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37060" w14:textId="77777777" w:rsidR="00C23A6C" w:rsidRPr="00C23A6C" w:rsidRDefault="00C23A6C" w:rsidP="00093AF9">
      <w:pPr>
        <w:pStyle w:val="Textoindependiente"/>
        <w:rPr>
          <w:rFonts w:cs="Arial"/>
          <w:i w:val="0"/>
          <w:iCs/>
          <w:sz w:val="20"/>
        </w:rPr>
      </w:pPr>
    </w:p>
    <w:p w14:paraId="693AFD0C" w14:textId="77777777" w:rsidR="00C23A6C" w:rsidRPr="00C23A6C" w:rsidRDefault="00C23A6C" w:rsidP="00093AF9">
      <w:pPr>
        <w:pStyle w:val="Textoindependiente"/>
        <w:rPr>
          <w:rFonts w:cs="Arial"/>
          <w:i w:val="0"/>
          <w:iCs/>
          <w:sz w:val="20"/>
        </w:rPr>
      </w:pPr>
    </w:p>
    <w:p w14:paraId="170A9DF6" w14:textId="77777777" w:rsidR="00C23A6C" w:rsidRPr="00C23A6C" w:rsidRDefault="00C23A6C" w:rsidP="001041E1">
      <w:pPr>
        <w:pStyle w:val="Ttulo1"/>
        <w:keepNext w:val="0"/>
        <w:widowControl w:val="0"/>
        <w:numPr>
          <w:ilvl w:val="0"/>
          <w:numId w:val="52"/>
        </w:numPr>
        <w:tabs>
          <w:tab w:val="left" w:pos="544"/>
          <w:tab w:val="left" w:pos="921"/>
          <w:tab w:val="left" w:pos="922"/>
        </w:tabs>
        <w:autoSpaceDE w:val="0"/>
        <w:autoSpaceDN w:val="0"/>
        <w:spacing w:before="0" w:after="0"/>
        <w:ind w:left="0" w:firstLine="0"/>
        <w:rPr>
          <w:iCs/>
          <w:sz w:val="20"/>
          <w:szCs w:val="20"/>
        </w:rPr>
      </w:pPr>
      <w:r w:rsidRPr="00C23A6C">
        <w:rPr>
          <w:iCs/>
          <w:sz w:val="20"/>
          <w:szCs w:val="20"/>
        </w:rPr>
        <w:t>OBJETO DEL</w:t>
      </w:r>
      <w:r w:rsidRPr="00C23A6C">
        <w:rPr>
          <w:iCs/>
          <w:spacing w:val="-1"/>
          <w:sz w:val="20"/>
          <w:szCs w:val="20"/>
        </w:rPr>
        <w:t xml:space="preserve"> </w:t>
      </w:r>
      <w:r w:rsidRPr="00C23A6C">
        <w:rPr>
          <w:iCs/>
          <w:sz w:val="20"/>
          <w:szCs w:val="20"/>
        </w:rPr>
        <w:t>PROCESO</w:t>
      </w:r>
    </w:p>
    <w:p w14:paraId="0D5AAFBA" w14:textId="77777777" w:rsidR="00C23A6C" w:rsidRPr="00C23A6C" w:rsidRDefault="00C23A6C" w:rsidP="00093AF9">
      <w:pPr>
        <w:pStyle w:val="Textoindependiente"/>
        <w:rPr>
          <w:rFonts w:cs="Arial"/>
          <w:b/>
          <w:i w:val="0"/>
          <w:iCs/>
          <w:sz w:val="20"/>
        </w:rPr>
      </w:pPr>
    </w:p>
    <w:p w14:paraId="7E04978A" w14:textId="67ED5B7B" w:rsidR="00C23A6C" w:rsidRDefault="00B6198A" w:rsidP="00093AF9">
      <w:pPr>
        <w:pStyle w:val="Textoindependiente"/>
        <w:rPr>
          <w:rFonts w:cs="Arial"/>
          <w:i w:val="0"/>
          <w:iCs/>
          <w:sz w:val="20"/>
        </w:rPr>
      </w:pPr>
      <w:r w:rsidRPr="00B6198A">
        <w:rPr>
          <w:rFonts w:cs="Arial"/>
          <w:i w:val="0"/>
          <w:iCs/>
          <w:sz w:val="20"/>
        </w:rPr>
        <w:t>REALIZAR ESTUDIOS Y DISEÑOS DE LAS AREA SOCIAL AEROPUERTO DE BUCARAMANGA</w:t>
      </w:r>
    </w:p>
    <w:p w14:paraId="4CBD8077" w14:textId="77777777" w:rsidR="00B6198A" w:rsidRDefault="00B6198A" w:rsidP="00093AF9">
      <w:pPr>
        <w:pStyle w:val="Textoindependiente"/>
        <w:rPr>
          <w:rFonts w:cs="Arial"/>
          <w:i w:val="0"/>
          <w:iCs/>
          <w:sz w:val="20"/>
        </w:rPr>
      </w:pPr>
    </w:p>
    <w:p w14:paraId="7E134328" w14:textId="77777777" w:rsidR="00B6198A" w:rsidRPr="00C23A6C" w:rsidRDefault="00B6198A" w:rsidP="00093AF9">
      <w:pPr>
        <w:pStyle w:val="Textoindependiente"/>
        <w:rPr>
          <w:rFonts w:cs="Arial"/>
          <w:i w:val="0"/>
          <w:iCs/>
          <w:sz w:val="20"/>
        </w:rPr>
      </w:pPr>
    </w:p>
    <w:p w14:paraId="1136781B" w14:textId="77777777" w:rsidR="00C23A6C" w:rsidRPr="00C23A6C" w:rsidRDefault="00C23A6C" w:rsidP="001041E1">
      <w:pPr>
        <w:pStyle w:val="Ttulo1"/>
        <w:keepNext w:val="0"/>
        <w:widowControl w:val="0"/>
        <w:numPr>
          <w:ilvl w:val="0"/>
          <w:numId w:val="52"/>
        </w:numPr>
        <w:tabs>
          <w:tab w:val="left" w:pos="544"/>
          <w:tab w:val="left" w:pos="921"/>
          <w:tab w:val="left" w:pos="922"/>
        </w:tabs>
        <w:autoSpaceDE w:val="0"/>
        <w:autoSpaceDN w:val="0"/>
        <w:spacing w:before="0" w:after="0"/>
        <w:ind w:left="0" w:firstLine="0"/>
        <w:rPr>
          <w:iCs/>
          <w:sz w:val="20"/>
          <w:szCs w:val="20"/>
        </w:rPr>
      </w:pPr>
      <w:r w:rsidRPr="00C23A6C">
        <w:rPr>
          <w:iCs/>
          <w:sz w:val="20"/>
          <w:szCs w:val="20"/>
        </w:rPr>
        <w:t>CARACTERÍSTICAS Y REQUERIMIENTOS</w:t>
      </w:r>
      <w:r w:rsidRPr="00C23A6C">
        <w:rPr>
          <w:iCs/>
          <w:spacing w:val="1"/>
          <w:sz w:val="20"/>
          <w:szCs w:val="20"/>
        </w:rPr>
        <w:t xml:space="preserve"> </w:t>
      </w:r>
      <w:r w:rsidRPr="00C23A6C">
        <w:rPr>
          <w:iCs/>
          <w:sz w:val="20"/>
          <w:szCs w:val="20"/>
        </w:rPr>
        <w:t>TÉCNICOS</w:t>
      </w:r>
    </w:p>
    <w:p w14:paraId="71AA57BB" w14:textId="77777777" w:rsidR="00C23A6C" w:rsidRPr="00C23A6C" w:rsidRDefault="00C23A6C" w:rsidP="00093AF9">
      <w:pPr>
        <w:pStyle w:val="Textoindependiente"/>
        <w:rPr>
          <w:rFonts w:cs="Arial"/>
          <w:b/>
          <w:i w:val="0"/>
          <w:iCs/>
          <w:sz w:val="20"/>
        </w:rPr>
      </w:pPr>
    </w:p>
    <w:p w14:paraId="79217588" w14:textId="77777777" w:rsidR="00C23A6C" w:rsidRPr="00C23A6C" w:rsidRDefault="00C23A6C" w:rsidP="001041E1">
      <w:pPr>
        <w:pStyle w:val="Prrafodelista"/>
        <w:widowControl w:val="0"/>
        <w:numPr>
          <w:ilvl w:val="1"/>
          <w:numId w:val="52"/>
        </w:numPr>
        <w:tabs>
          <w:tab w:val="left" w:pos="544"/>
          <w:tab w:val="left" w:pos="921"/>
          <w:tab w:val="left" w:pos="922"/>
        </w:tabs>
        <w:autoSpaceDE w:val="0"/>
        <w:autoSpaceDN w:val="0"/>
        <w:ind w:left="0" w:firstLine="0"/>
        <w:rPr>
          <w:rFonts w:ascii="Arial" w:hAnsi="Arial" w:cs="Arial"/>
          <w:b/>
          <w:iCs/>
        </w:rPr>
      </w:pPr>
      <w:r w:rsidRPr="00C23A6C">
        <w:rPr>
          <w:rFonts w:ascii="Arial" w:hAnsi="Arial" w:cs="Arial"/>
          <w:b/>
          <w:iCs/>
        </w:rPr>
        <w:t>METODOLOGÍA</w:t>
      </w:r>
    </w:p>
    <w:p w14:paraId="13A6D93F" w14:textId="77777777" w:rsidR="00C23A6C" w:rsidRPr="00C23A6C" w:rsidRDefault="00C23A6C" w:rsidP="00093AF9">
      <w:pPr>
        <w:pStyle w:val="Textoindependiente"/>
        <w:rPr>
          <w:rFonts w:cs="Arial"/>
          <w:b/>
          <w:i w:val="0"/>
          <w:iCs/>
          <w:sz w:val="20"/>
        </w:rPr>
      </w:pPr>
    </w:p>
    <w:p w14:paraId="02E8FCAA" w14:textId="579E31DF" w:rsidR="00C23A6C" w:rsidRPr="00C23A6C" w:rsidRDefault="00C23A6C" w:rsidP="00093AF9">
      <w:pPr>
        <w:pStyle w:val="Textoindependiente"/>
        <w:rPr>
          <w:rFonts w:cs="Arial"/>
          <w:i w:val="0"/>
          <w:iCs/>
          <w:sz w:val="20"/>
        </w:rPr>
      </w:pPr>
      <w:r w:rsidRPr="00C23A6C">
        <w:rPr>
          <w:rFonts w:cs="Arial"/>
          <w:i w:val="0"/>
          <w:iCs/>
          <w:sz w:val="20"/>
        </w:rPr>
        <w:t xml:space="preserve">La metodología establecida para la presente contratación considera las siguientes actividades, que no limitan a otras complementarias para cumplir con los objetivos, y deberán ser tenidas en cuenta en </w:t>
      </w:r>
      <w:r w:rsidRPr="00C23A6C">
        <w:rPr>
          <w:rFonts w:cs="Arial"/>
          <w:b/>
          <w:i w:val="0"/>
          <w:iCs/>
          <w:sz w:val="20"/>
        </w:rPr>
        <w:t xml:space="preserve">el Plan de Trabajo </w:t>
      </w:r>
      <w:r>
        <w:rPr>
          <w:rFonts w:cs="Arial"/>
          <w:i w:val="0"/>
          <w:iCs/>
          <w:sz w:val="20"/>
        </w:rPr>
        <w:t>p</w:t>
      </w:r>
      <w:r w:rsidRPr="00C23A6C">
        <w:rPr>
          <w:rFonts w:cs="Arial"/>
          <w:i w:val="0"/>
          <w:iCs/>
          <w:sz w:val="20"/>
        </w:rPr>
        <w:t xml:space="preserve">resentado por el consultor, la cual debe ser aprobado por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y será la guía para desarrollo de esta consultoría.</w:t>
      </w:r>
    </w:p>
    <w:p w14:paraId="70573315" w14:textId="77777777" w:rsidR="00C23A6C" w:rsidRPr="00C23A6C" w:rsidRDefault="00C23A6C" w:rsidP="00093AF9">
      <w:pPr>
        <w:pStyle w:val="Textoindependiente"/>
        <w:rPr>
          <w:rFonts w:cs="Arial"/>
          <w:i w:val="0"/>
          <w:iCs/>
          <w:sz w:val="20"/>
        </w:rPr>
      </w:pPr>
    </w:p>
    <w:p w14:paraId="5C4FA257" w14:textId="77777777" w:rsidR="00C23A6C" w:rsidRPr="00C23A6C" w:rsidRDefault="00C23A6C" w:rsidP="001041E1">
      <w:pPr>
        <w:pStyle w:val="Ttulo1"/>
        <w:keepNext w:val="0"/>
        <w:widowControl w:val="0"/>
        <w:numPr>
          <w:ilvl w:val="2"/>
          <w:numId w:val="52"/>
        </w:numPr>
        <w:tabs>
          <w:tab w:val="left" w:pos="544"/>
          <w:tab w:val="left" w:pos="712"/>
          <w:tab w:val="left" w:pos="921"/>
          <w:tab w:val="left" w:pos="922"/>
        </w:tabs>
        <w:autoSpaceDE w:val="0"/>
        <w:autoSpaceDN w:val="0"/>
        <w:spacing w:before="0" w:after="0"/>
        <w:ind w:left="0" w:firstLine="0"/>
        <w:rPr>
          <w:iCs/>
          <w:sz w:val="20"/>
          <w:szCs w:val="20"/>
        </w:rPr>
      </w:pPr>
      <w:r w:rsidRPr="00C23A6C">
        <w:rPr>
          <w:iCs/>
          <w:sz w:val="20"/>
          <w:szCs w:val="20"/>
        </w:rPr>
        <w:t xml:space="preserve">PLAN DE TRABAJO DE </w:t>
      </w:r>
      <w:r w:rsidRPr="00C23A6C">
        <w:rPr>
          <w:iCs/>
          <w:spacing w:val="2"/>
          <w:sz w:val="20"/>
          <w:szCs w:val="20"/>
        </w:rPr>
        <w:t>LA</w:t>
      </w:r>
      <w:r w:rsidRPr="00C23A6C">
        <w:rPr>
          <w:iCs/>
          <w:spacing w:val="-4"/>
          <w:sz w:val="20"/>
          <w:szCs w:val="20"/>
        </w:rPr>
        <w:t xml:space="preserve"> </w:t>
      </w:r>
      <w:r w:rsidRPr="00C23A6C">
        <w:rPr>
          <w:iCs/>
          <w:sz w:val="20"/>
          <w:szCs w:val="20"/>
        </w:rPr>
        <w:t>CONSULTORIA</w:t>
      </w:r>
    </w:p>
    <w:p w14:paraId="7613CB3A" w14:textId="77777777" w:rsidR="00C23A6C" w:rsidRPr="00C23A6C" w:rsidRDefault="00C23A6C" w:rsidP="00093AF9">
      <w:pPr>
        <w:pStyle w:val="Textoindependiente"/>
        <w:rPr>
          <w:rFonts w:cs="Arial"/>
          <w:b/>
          <w:i w:val="0"/>
          <w:iCs/>
          <w:sz w:val="20"/>
        </w:rPr>
      </w:pPr>
    </w:p>
    <w:p w14:paraId="7068784A" w14:textId="7F1F16B9" w:rsidR="00C23A6C" w:rsidRPr="00C23A6C" w:rsidRDefault="00C23A6C" w:rsidP="00093AF9">
      <w:pPr>
        <w:pStyle w:val="Textoindependiente"/>
        <w:rPr>
          <w:rFonts w:cs="Arial"/>
          <w:i w:val="0"/>
          <w:iCs/>
          <w:sz w:val="20"/>
        </w:rPr>
      </w:pPr>
      <w:r w:rsidRPr="00C23A6C">
        <w:rPr>
          <w:rFonts w:cs="Arial"/>
          <w:i w:val="0"/>
          <w:iCs/>
          <w:sz w:val="20"/>
        </w:rPr>
        <w:t xml:space="preserve">El plan de trabajo para la consultoría deberá ser entregado por parte del consultor a la Entidad </w:t>
      </w:r>
      <w:r>
        <w:rPr>
          <w:rFonts w:cs="Arial"/>
          <w:i w:val="0"/>
          <w:iCs/>
          <w:sz w:val="20"/>
        </w:rPr>
        <w:t>dentro</w:t>
      </w:r>
      <w:r w:rsidRPr="00C23A6C">
        <w:rPr>
          <w:rFonts w:cs="Arial"/>
          <w:i w:val="0"/>
          <w:iCs/>
          <w:sz w:val="20"/>
        </w:rPr>
        <w:t xml:space="preserve"> de</w:t>
      </w:r>
      <w:r>
        <w:rPr>
          <w:rFonts w:cs="Arial"/>
          <w:i w:val="0"/>
          <w:iCs/>
          <w:sz w:val="20"/>
        </w:rPr>
        <w:t xml:space="preserve"> los cinco días hábiles</w:t>
      </w:r>
      <w:r w:rsidRPr="00C23A6C">
        <w:rPr>
          <w:rFonts w:cs="Arial"/>
          <w:i w:val="0"/>
          <w:iCs/>
          <w:sz w:val="20"/>
        </w:rPr>
        <w:t xml:space="preserve"> </w:t>
      </w:r>
      <w:r>
        <w:rPr>
          <w:rFonts w:cs="Arial"/>
          <w:i w:val="0"/>
          <w:iCs/>
          <w:sz w:val="20"/>
        </w:rPr>
        <w:t xml:space="preserve">a partir de la fecha de la </w:t>
      </w:r>
      <w:r w:rsidRPr="00C23A6C">
        <w:rPr>
          <w:rFonts w:cs="Arial"/>
          <w:i w:val="0"/>
          <w:iCs/>
          <w:sz w:val="20"/>
        </w:rPr>
        <w:t>firma</w:t>
      </w:r>
      <w:r w:rsidRPr="00C23A6C">
        <w:rPr>
          <w:rFonts w:cs="Arial"/>
          <w:i w:val="0"/>
          <w:iCs/>
          <w:spacing w:val="-9"/>
          <w:sz w:val="20"/>
        </w:rPr>
        <w:t xml:space="preserve"> </w:t>
      </w:r>
      <w:r w:rsidRPr="00C23A6C">
        <w:rPr>
          <w:rFonts w:cs="Arial"/>
          <w:i w:val="0"/>
          <w:iCs/>
          <w:sz w:val="20"/>
        </w:rPr>
        <w:t>del</w:t>
      </w:r>
      <w:r w:rsidRPr="00C23A6C">
        <w:rPr>
          <w:rFonts w:cs="Arial"/>
          <w:i w:val="0"/>
          <w:iCs/>
          <w:spacing w:val="-10"/>
          <w:sz w:val="20"/>
        </w:rPr>
        <w:t xml:space="preserve"> </w:t>
      </w:r>
      <w:r w:rsidRPr="00C23A6C">
        <w:rPr>
          <w:rFonts w:cs="Arial"/>
          <w:i w:val="0"/>
          <w:iCs/>
          <w:sz w:val="20"/>
        </w:rPr>
        <w:t>acta</w:t>
      </w:r>
      <w:r w:rsidRPr="00C23A6C">
        <w:rPr>
          <w:rFonts w:cs="Arial"/>
          <w:i w:val="0"/>
          <w:iCs/>
          <w:spacing w:val="-9"/>
          <w:sz w:val="20"/>
        </w:rPr>
        <w:t xml:space="preserve"> </w:t>
      </w:r>
      <w:r w:rsidRPr="00C23A6C">
        <w:rPr>
          <w:rFonts w:cs="Arial"/>
          <w:i w:val="0"/>
          <w:iCs/>
          <w:sz w:val="20"/>
        </w:rPr>
        <w:t>de</w:t>
      </w:r>
      <w:r w:rsidRPr="00C23A6C">
        <w:rPr>
          <w:rFonts w:cs="Arial"/>
          <w:i w:val="0"/>
          <w:iCs/>
          <w:spacing w:val="-9"/>
          <w:sz w:val="20"/>
        </w:rPr>
        <w:t xml:space="preserve"> </w:t>
      </w:r>
      <w:r w:rsidRPr="00C23A6C">
        <w:rPr>
          <w:rFonts w:cs="Arial"/>
          <w:i w:val="0"/>
          <w:iCs/>
          <w:sz w:val="20"/>
        </w:rPr>
        <w:t>inicio,</w:t>
      </w:r>
      <w:r w:rsidRPr="00C23A6C">
        <w:rPr>
          <w:rFonts w:cs="Arial"/>
          <w:i w:val="0"/>
          <w:iCs/>
          <w:spacing w:val="-6"/>
          <w:sz w:val="20"/>
        </w:rPr>
        <w:t xml:space="preserve"> </w:t>
      </w:r>
      <w:r w:rsidRPr="00C23A6C">
        <w:rPr>
          <w:rFonts w:cs="Arial"/>
          <w:i w:val="0"/>
          <w:iCs/>
          <w:sz w:val="20"/>
        </w:rPr>
        <w:t>en</w:t>
      </w:r>
      <w:r w:rsidRPr="00C23A6C">
        <w:rPr>
          <w:rFonts w:cs="Arial"/>
          <w:i w:val="0"/>
          <w:iCs/>
          <w:spacing w:val="-10"/>
          <w:sz w:val="20"/>
        </w:rPr>
        <w:t xml:space="preserve"> </w:t>
      </w:r>
      <w:r w:rsidRPr="00C23A6C">
        <w:rPr>
          <w:rFonts w:cs="Arial"/>
          <w:i w:val="0"/>
          <w:iCs/>
          <w:sz w:val="20"/>
        </w:rPr>
        <w:t>formato</w:t>
      </w:r>
      <w:r w:rsidRPr="00C23A6C">
        <w:rPr>
          <w:rFonts w:cs="Arial"/>
          <w:i w:val="0"/>
          <w:iCs/>
          <w:spacing w:val="-10"/>
          <w:sz w:val="20"/>
        </w:rPr>
        <w:t xml:space="preserve"> </w:t>
      </w:r>
      <w:r w:rsidRPr="00C23A6C">
        <w:rPr>
          <w:rFonts w:cs="Arial"/>
          <w:i w:val="0"/>
          <w:iCs/>
          <w:sz w:val="20"/>
        </w:rPr>
        <w:t>digital</w:t>
      </w:r>
      <w:r w:rsidRPr="00C23A6C">
        <w:rPr>
          <w:rFonts w:cs="Arial"/>
          <w:i w:val="0"/>
          <w:iCs/>
          <w:spacing w:val="-8"/>
          <w:sz w:val="20"/>
        </w:rPr>
        <w:t xml:space="preserve"> </w:t>
      </w:r>
      <w:r w:rsidRPr="00C23A6C">
        <w:rPr>
          <w:rFonts w:cs="Arial"/>
          <w:i w:val="0"/>
          <w:iCs/>
          <w:sz w:val="20"/>
        </w:rPr>
        <w:t>bajo</w:t>
      </w:r>
      <w:r w:rsidRPr="00C23A6C">
        <w:rPr>
          <w:rFonts w:cs="Arial"/>
          <w:i w:val="0"/>
          <w:iCs/>
          <w:spacing w:val="-7"/>
          <w:sz w:val="20"/>
        </w:rPr>
        <w:t xml:space="preserve"> </w:t>
      </w:r>
      <w:r w:rsidRPr="00C23A6C">
        <w:rPr>
          <w:rFonts w:cs="Arial"/>
          <w:i w:val="0"/>
          <w:iCs/>
          <w:sz w:val="20"/>
        </w:rPr>
        <w:t>el</w:t>
      </w:r>
      <w:r w:rsidRPr="00C23A6C">
        <w:rPr>
          <w:rFonts w:cs="Arial"/>
          <w:i w:val="0"/>
          <w:iCs/>
          <w:spacing w:val="-7"/>
          <w:sz w:val="20"/>
        </w:rPr>
        <w:t xml:space="preserve"> </w:t>
      </w:r>
      <w:r w:rsidRPr="00C23A6C">
        <w:rPr>
          <w:rFonts w:cs="Arial"/>
          <w:i w:val="0"/>
          <w:iCs/>
          <w:sz w:val="20"/>
        </w:rPr>
        <w:t>programa</w:t>
      </w:r>
      <w:r w:rsidRPr="00C23A6C">
        <w:rPr>
          <w:rFonts w:cs="Arial"/>
          <w:i w:val="0"/>
          <w:iCs/>
          <w:spacing w:val="-9"/>
          <w:sz w:val="20"/>
        </w:rPr>
        <w:t xml:space="preserve"> </w:t>
      </w:r>
      <w:r w:rsidRPr="00C23A6C">
        <w:rPr>
          <w:rFonts w:cs="Arial"/>
          <w:i w:val="0"/>
          <w:iCs/>
          <w:sz w:val="20"/>
        </w:rPr>
        <w:t xml:space="preserve">Project, y deberá contar con la aprobación de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previa al inicio de las actividades que lo conforman. La aprobación del plan de trabajo por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no deberá superar </w:t>
      </w:r>
      <w:r>
        <w:rPr>
          <w:rFonts w:cs="Arial"/>
          <w:i w:val="0"/>
          <w:iCs/>
          <w:sz w:val="20"/>
        </w:rPr>
        <w:t>tres</w:t>
      </w:r>
      <w:r w:rsidRPr="00C23A6C">
        <w:rPr>
          <w:rFonts w:cs="Arial"/>
          <w:i w:val="0"/>
          <w:iCs/>
          <w:sz w:val="20"/>
        </w:rPr>
        <w:t xml:space="preserve"> (</w:t>
      </w:r>
      <w:r>
        <w:rPr>
          <w:rFonts w:cs="Arial"/>
          <w:i w:val="0"/>
          <w:iCs/>
          <w:sz w:val="20"/>
        </w:rPr>
        <w:t>3</w:t>
      </w:r>
      <w:r w:rsidRPr="00C23A6C">
        <w:rPr>
          <w:rFonts w:cs="Arial"/>
          <w:i w:val="0"/>
          <w:iCs/>
          <w:sz w:val="20"/>
        </w:rPr>
        <w:t xml:space="preserve">) días contados desde </w:t>
      </w:r>
      <w:r>
        <w:rPr>
          <w:rFonts w:cs="Arial"/>
          <w:i w:val="0"/>
          <w:iCs/>
          <w:sz w:val="20"/>
        </w:rPr>
        <w:t xml:space="preserve">la entrega </w:t>
      </w:r>
      <w:r w:rsidRPr="00C23A6C">
        <w:rPr>
          <w:rFonts w:cs="Arial"/>
          <w:i w:val="0"/>
          <w:iCs/>
          <w:sz w:val="20"/>
        </w:rPr>
        <w:t>por parte del consultor.</w:t>
      </w:r>
    </w:p>
    <w:p w14:paraId="5DF07D70" w14:textId="77777777" w:rsidR="005962DF" w:rsidRDefault="005962DF" w:rsidP="00093AF9">
      <w:pPr>
        <w:pStyle w:val="Ttulo1"/>
        <w:spacing w:before="0" w:after="0"/>
        <w:ind w:left="0" w:firstLine="0"/>
        <w:rPr>
          <w:iCs/>
          <w:sz w:val="20"/>
          <w:szCs w:val="20"/>
        </w:rPr>
      </w:pPr>
    </w:p>
    <w:p w14:paraId="6C6663F3" w14:textId="69AAF11B" w:rsidR="00C23A6C" w:rsidRPr="00C23A6C" w:rsidRDefault="00C23A6C" w:rsidP="00093AF9">
      <w:pPr>
        <w:pStyle w:val="Ttulo1"/>
        <w:spacing w:before="0" w:after="0"/>
        <w:ind w:left="0" w:firstLine="0"/>
        <w:rPr>
          <w:iCs/>
          <w:sz w:val="20"/>
          <w:szCs w:val="20"/>
        </w:rPr>
      </w:pPr>
      <w:r>
        <w:rPr>
          <w:iCs/>
          <w:sz w:val="20"/>
          <w:szCs w:val="20"/>
        </w:rPr>
        <w:t>E</w:t>
      </w:r>
      <w:r w:rsidRPr="00C23A6C">
        <w:rPr>
          <w:iCs/>
          <w:sz w:val="20"/>
          <w:szCs w:val="20"/>
        </w:rPr>
        <w:t>l plan de trabajo se resume:</w:t>
      </w:r>
    </w:p>
    <w:p w14:paraId="2F155664" w14:textId="77777777" w:rsidR="00C23A6C" w:rsidRPr="00C23A6C" w:rsidRDefault="00C23A6C" w:rsidP="00093AF9">
      <w:pPr>
        <w:pStyle w:val="Textoindependiente"/>
        <w:rPr>
          <w:rFonts w:cs="Arial"/>
          <w:b/>
          <w:i w:val="0"/>
          <w:iCs/>
          <w:sz w:val="20"/>
        </w:rPr>
      </w:pPr>
    </w:p>
    <w:p w14:paraId="60A01092" w14:textId="4654FC80" w:rsidR="00C23A6C" w:rsidRPr="00C23A6C" w:rsidRDefault="00C23A6C" w:rsidP="00093AF9">
      <w:pPr>
        <w:pStyle w:val="Textoindependiente"/>
        <w:rPr>
          <w:rFonts w:cs="Arial"/>
          <w:i w:val="0"/>
          <w:iCs/>
          <w:sz w:val="20"/>
        </w:rPr>
      </w:pPr>
      <w:r w:rsidRPr="00C23A6C">
        <w:rPr>
          <w:rFonts w:cs="Arial"/>
          <w:b/>
          <w:i w:val="0"/>
          <w:iCs/>
          <w:sz w:val="20"/>
        </w:rPr>
        <w:t xml:space="preserve">Recopilación de Información: </w:t>
      </w:r>
      <w:r w:rsidRPr="00C23A6C">
        <w:rPr>
          <w:rFonts w:cs="Arial"/>
          <w:i w:val="0"/>
          <w:iCs/>
          <w:sz w:val="20"/>
        </w:rPr>
        <w:t xml:space="preserve">El Consultor deberá recopilar la información existente en las oficinas de Planeación </w:t>
      </w:r>
      <w:r>
        <w:rPr>
          <w:rFonts w:cs="Arial"/>
          <w:i w:val="0"/>
          <w:iCs/>
          <w:sz w:val="20"/>
        </w:rPr>
        <w:t>municipal</w:t>
      </w:r>
      <w:r w:rsidRPr="00C23A6C">
        <w:rPr>
          <w:rFonts w:cs="Arial"/>
          <w:i w:val="0"/>
          <w:iCs/>
          <w:sz w:val="20"/>
        </w:rPr>
        <w:t>, Curaduría Urbana, Catastral, Reglamentos Aeroportuarios de Colombia RAC, Normas Técnicas, Ambientales y demás entidades o dependencias que sean necesarias para el buen desarrollo del contrato.</w:t>
      </w:r>
    </w:p>
    <w:p w14:paraId="77A88D7F" w14:textId="77777777" w:rsidR="00C23A6C" w:rsidRPr="00C23A6C" w:rsidRDefault="00C23A6C" w:rsidP="00093AF9">
      <w:pPr>
        <w:pStyle w:val="Textoindependiente"/>
        <w:rPr>
          <w:rFonts w:cs="Arial"/>
          <w:i w:val="0"/>
          <w:iCs/>
          <w:sz w:val="20"/>
        </w:rPr>
      </w:pPr>
    </w:p>
    <w:p w14:paraId="184946E3" w14:textId="7498D904" w:rsidR="00C23A6C" w:rsidRPr="00C23A6C" w:rsidRDefault="00C23A6C" w:rsidP="00093AF9">
      <w:pPr>
        <w:pStyle w:val="Textoindependiente"/>
        <w:rPr>
          <w:rFonts w:cs="Arial"/>
          <w:i w:val="0"/>
          <w:iCs/>
          <w:sz w:val="20"/>
        </w:rPr>
      </w:pPr>
      <w:r w:rsidRPr="00C23A6C">
        <w:rPr>
          <w:rFonts w:cs="Arial"/>
          <w:i w:val="0"/>
          <w:iCs/>
          <w:sz w:val="20"/>
        </w:rPr>
        <w:t>El</w:t>
      </w:r>
      <w:r w:rsidRPr="00C23A6C">
        <w:rPr>
          <w:rFonts w:cs="Arial"/>
          <w:i w:val="0"/>
          <w:iCs/>
          <w:spacing w:val="-6"/>
          <w:sz w:val="20"/>
        </w:rPr>
        <w:t xml:space="preserve"> </w:t>
      </w:r>
      <w:r w:rsidRPr="00C23A6C">
        <w:rPr>
          <w:rFonts w:cs="Arial"/>
          <w:i w:val="0"/>
          <w:iCs/>
          <w:sz w:val="20"/>
        </w:rPr>
        <w:t>objetivo</w:t>
      </w:r>
      <w:r w:rsidRPr="00C23A6C">
        <w:rPr>
          <w:rFonts w:cs="Arial"/>
          <w:i w:val="0"/>
          <w:iCs/>
          <w:spacing w:val="-5"/>
          <w:sz w:val="20"/>
        </w:rPr>
        <w:t xml:space="preserve"> </w:t>
      </w:r>
      <w:r w:rsidRPr="00C23A6C">
        <w:rPr>
          <w:rFonts w:cs="Arial"/>
          <w:i w:val="0"/>
          <w:iCs/>
          <w:sz w:val="20"/>
        </w:rPr>
        <w:t>es</w:t>
      </w:r>
      <w:r w:rsidRPr="00C23A6C">
        <w:rPr>
          <w:rFonts w:cs="Arial"/>
          <w:i w:val="0"/>
          <w:iCs/>
          <w:spacing w:val="-6"/>
          <w:sz w:val="20"/>
        </w:rPr>
        <w:t xml:space="preserve"> </w:t>
      </w:r>
      <w:r w:rsidRPr="00C23A6C">
        <w:rPr>
          <w:rFonts w:cs="Arial"/>
          <w:i w:val="0"/>
          <w:iCs/>
          <w:sz w:val="20"/>
        </w:rPr>
        <w:t>obtener</w:t>
      </w:r>
      <w:r w:rsidRPr="00C23A6C">
        <w:rPr>
          <w:rFonts w:cs="Arial"/>
          <w:i w:val="0"/>
          <w:iCs/>
          <w:spacing w:val="-7"/>
          <w:sz w:val="20"/>
        </w:rPr>
        <w:t xml:space="preserve"> </w:t>
      </w:r>
      <w:r w:rsidRPr="00C23A6C">
        <w:rPr>
          <w:rFonts w:cs="Arial"/>
          <w:i w:val="0"/>
          <w:iCs/>
          <w:sz w:val="20"/>
        </w:rPr>
        <w:t>toda</w:t>
      </w:r>
      <w:r w:rsidRPr="00C23A6C">
        <w:rPr>
          <w:rFonts w:cs="Arial"/>
          <w:i w:val="0"/>
          <w:iCs/>
          <w:spacing w:val="-5"/>
          <w:sz w:val="20"/>
        </w:rPr>
        <w:t xml:space="preserve"> </w:t>
      </w:r>
      <w:r w:rsidRPr="00C23A6C">
        <w:rPr>
          <w:rFonts w:cs="Arial"/>
          <w:i w:val="0"/>
          <w:iCs/>
          <w:sz w:val="20"/>
        </w:rPr>
        <w:t>la</w:t>
      </w:r>
      <w:r w:rsidRPr="00C23A6C">
        <w:rPr>
          <w:rFonts w:cs="Arial"/>
          <w:i w:val="0"/>
          <w:iCs/>
          <w:spacing w:val="-7"/>
          <w:sz w:val="20"/>
        </w:rPr>
        <w:t xml:space="preserve"> </w:t>
      </w:r>
      <w:r w:rsidRPr="00C23A6C">
        <w:rPr>
          <w:rFonts w:cs="Arial"/>
          <w:i w:val="0"/>
          <w:iCs/>
          <w:sz w:val="20"/>
        </w:rPr>
        <w:t>información</w:t>
      </w:r>
      <w:r w:rsidRPr="00C23A6C">
        <w:rPr>
          <w:rFonts w:cs="Arial"/>
          <w:i w:val="0"/>
          <w:iCs/>
          <w:spacing w:val="-7"/>
          <w:sz w:val="20"/>
        </w:rPr>
        <w:t xml:space="preserve"> </w:t>
      </w:r>
      <w:r w:rsidRPr="00C23A6C">
        <w:rPr>
          <w:rFonts w:cs="Arial"/>
          <w:i w:val="0"/>
          <w:iCs/>
          <w:sz w:val="20"/>
        </w:rPr>
        <w:t>relacionada</w:t>
      </w:r>
      <w:r w:rsidRPr="00C23A6C">
        <w:rPr>
          <w:rFonts w:cs="Arial"/>
          <w:i w:val="0"/>
          <w:iCs/>
          <w:spacing w:val="-8"/>
          <w:sz w:val="20"/>
        </w:rPr>
        <w:t xml:space="preserve"> </w:t>
      </w:r>
      <w:r w:rsidRPr="00C23A6C">
        <w:rPr>
          <w:rFonts w:cs="Arial"/>
          <w:i w:val="0"/>
          <w:iCs/>
          <w:sz w:val="20"/>
        </w:rPr>
        <w:t>con</w:t>
      </w:r>
      <w:r w:rsidRPr="00C23A6C">
        <w:rPr>
          <w:rFonts w:cs="Arial"/>
          <w:i w:val="0"/>
          <w:iCs/>
          <w:spacing w:val="-5"/>
          <w:sz w:val="20"/>
        </w:rPr>
        <w:t xml:space="preserve"> </w:t>
      </w:r>
      <w:r w:rsidRPr="00C23A6C">
        <w:rPr>
          <w:rFonts w:cs="Arial"/>
          <w:i w:val="0"/>
          <w:iCs/>
          <w:sz w:val="20"/>
        </w:rPr>
        <w:t>el</w:t>
      </w:r>
      <w:r w:rsidRPr="00C23A6C">
        <w:rPr>
          <w:rFonts w:cs="Arial"/>
          <w:i w:val="0"/>
          <w:iCs/>
          <w:spacing w:val="-6"/>
          <w:sz w:val="20"/>
        </w:rPr>
        <w:t xml:space="preserve"> </w:t>
      </w:r>
      <w:r w:rsidRPr="00C23A6C">
        <w:rPr>
          <w:rFonts w:cs="Arial"/>
          <w:i w:val="0"/>
          <w:iCs/>
          <w:sz w:val="20"/>
        </w:rPr>
        <w:t>cumplimiento</w:t>
      </w:r>
      <w:r w:rsidRPr="00C23A6C">
        <w:rPr>
          <w:rFonts w:cs="Arial"/>
          <w:i w:val="0"/>
          <w:iCs/>
          <w:spacing w:val="-7"/>
          <w:sz w:val="20"/>
        </w:rPr>
        <w:t xml:space="preserve"> </w:t>
      </w:r>
      <w:r w:rsidRPr="00C23A6C">
        <w:rPr>
          <w:rFonts w:cs="Arial"/>
          <w:i w:val="0"/>
          <w:iCs/>
          <w:sz w:val="20"/>
        </w:rPr>
        <w:t>de</w:t>
      </w:r>
      <w:r w:rsidRPr="00C23A6C">
        <w:rPr>
          <w:rFonts w:cs="Arial"/>
          <w:i w:val="0"/>
          <w:iCs/>
          <w:spacing w:val="-6"/>
          <w:sz w:val="20"/>
        </w:rPr>
        <w:t xml:space="preserve"> </w:t>
      </w:r>
      <w:r w:rsidRPr="00C23A6C">
        <w:rPr>
          <w:rFonts w:cs="Arial"/>
          <w:i w:val="0"/>
          <w:iCs/>
          <w:sz w:val="20"/>
        </w:rPr>
        <w:t>las</w:t>
      </w:r>
      <w:r w:rsidRPr="00C23A6C">
        <w:rPr>
          <w:rFonts w:cs="Arial"/>
          <w:i w:val="0"/>
          <w:iCs/>
          <w:spacing w:val="-4"/>
          <w:sz w:val="20"/>
        </w:rPr>
        <w:t xml:space="preserve"> </w:t>
      </w:r>
      <w:r w:rsidRPr="00C23A6C">
        <w:rPr>
          <w:rFonts w:cs="Arial"/>
          <w:i w:val="0"/>
          <w:iCs/>
          <w:sz w:val="20"/>
        </w:rPr>
        <w:t>leyes,</w:t>
      </w:r>
      <w:r w:rsidRPr="00C23A6C">
        <w:rPr>
          <w:rFonts w:cs="Arial"/>
          <w:i w:val="0"/>
          <w:iCs/>
          <w:spacing w:val="-4"/>
          <w:sz w:val="20"/>
        </w:rPr>
        <w:t xml:space="preserve"> </w:t>
      </w:r>
      <w:r w:rsidRPr="00C23A6C">
        <w:rPr>
          <w:rFonts w:cs="Arial"/>
          <w:i w:val="0"/>
          <w:iCs/>
          <w:sz w:val="20"/>
        </w:rPr>
        <w:t>normas</w:t>
      </w:r>
      <w:r w:rsidRPr="00C23A6C">
        <w:rPr>
          <w:rFonts w:cs="Arial"/>
          <w:i w:val="0"/>
          <w:iCs/>
          <w:spacing w:val="-7"/>
          <w:sz w:val="20"/>
        </w:rPr>
        <w:t xml:space="preserve"> </w:t>
      </w:r>
      <w:r w:rsidRPr="00C23A6C">
        <w:rPr>
          <w:rFonts w:cs="Arial"/>
          <w:i w:val="0"/>
          <w:iCs/>
          <w:sz w:val="20"/>
        </w:rPr>
        <w:t>técnicas,</w:t>
      </w:r>
      <w:r w:rsidRPr="00C23A6C">
        <w:rPr>
          <w:rFonts w:cs="Arial"/>
          <w:i w:val="0"/>
          <w:iCs/>
          <w:spacing w:val="-7"/>
          <w:sz w:val="20"/>
        </w:rPr>
        <w:t xml:space="preserve"> </w:t>
      </w:r>
      <w:r w:rsidRPr="00C23A6C">
        <w:rPr>
          <w:rFonts w:cs="Arial"/>
          <w:i w:val="0"/>
          <w:iCs/>
          <w:sz w:val="20"/>
        </w:rPr>
        <w:t>normas ambiéntales, información de especificación técnica constructiva y demás información, especificaciones y reglamentos técnicos requeridos para los diseños y permisos de la construcción del diseño propuesto para la</w:t>
      </w:r>
      <w:r w:rsidR="00C1437F">
        <w:rPr>
          <w:rFonts w:cs="Arial"/>
          <w:i w:val="0"/>
          <w:iCs/>
          <w:sz w:val="20"/>
        </w:rPr>
        <w:t>s</w:t>
      </w:r>
      <w:r w:rsidRPr="00C23A6C">
        <w:rPr>
          <w:rFonts w:cs="Arial"/>
          <w:i w:val="0"/>
          <w:iCs/>
          <w:sz w:val="20"/>
        </w:rPr>
        <w:t xml:space="preserve"> </w:t>
      </w:r>
      <w:r w:rsidR="00316E5E">
        <w:rPr>
          <w:rFonts w:cs="Arial"/>
          <w:i w:val="0"/>
          <w:iCs/>
          <w:sz w:val="20"/>
        </w:rPr>
        <w:t>construcciones requeridas</w:t>
      </w:r>
      <w:r w:rsidRPr="00C23A6C">
        <w:rPr>
          <w:rFonts w:cs="Arial"/>
          <w:i w:val="0"/>
          <w:iCs/>
          <w:sz w:val="20"/>
        </w:rPr>
        <w:t>.</w:t>
      </w:r>
    </w:p>
    <w:p w14:paraId="4E312EC8" w14:textId="77777777" w:rsidR="00C23A6C" w:rsidRPr="00C23A6C" w:rsidRDefault="00C23A6C" w:rsidP="00093AF9">
      <w:pPr>
        <w:pStyle w:val="Textoindependiente"/>
        <w:rPr>
          <w:rFonts w:cs="Arial"/>
          <w:i w:val="0"/>
          <w:iCs/>
          <w:sz w:val="20"/>
        </w:rPr>
      </w:pPr>
    </w:p>
    <w:p w14:paraId="4FDC90F6" w14:textId="77777777" w:rsidR="00C23A6C" w:rsidRPr="00C23A6C" w:rsidRDefault="00C23A6C" w:rsidP="00093AF9">
      <w:pPr>
        <w:pStyle w:val="Textoindependiente"/>
        <w:rPr>
          <w:rFonts w:cs="Arial"/>
          <w:i w:val="0"/>
          <w:iCs/>
          <w:sz w:val="20"/>
        </w:rPr>
      </w:pPr>
      <w:r w:rsidRPr="00C23A6C">
        <w:rPr>
          <w:rFonts w:cs="Arial"/>
          <w:b/>
          <w:i w:val="0"/>
          <w:iCs/>
          <w:sz w:val="20"/>
        </w:rPr>
        <w:t xml:space="preserve">Trabajo de Campo: </w:t>
      </w:r>
      <w:r w:rsidRPr="00C23A6C">
        <w:rPr>
          <w:rFonts w:cs="Arial"/>
          <w:i w:val="0"/>
          <w:iCs/>
          <w:sz w:val="20"/>
        </w:rPr>
        <w:t>El Consultor deberá realizar visitas al lote para la recopilación de datos en campo, revisión de infraestructura, levantamiento topográfico, tomas de muestras, y demás información y análisis que considere necesaria para el posterior trabajo de evaluación, análisis, diseño y trabajo respectivo.</w:t>
      </w:r>
    </w:p>
    <w:p w14:paraId="5BB21332" w14:textId="77777777" w:rsidR="00C23A6C" w:rsidRPr="00C23A6C" w:rsidRDefault="00C23A6C" w:rsidP="00093AF9">
      <w:pPr>
        <w:pStyle w:val="Textoindependiente"/>
        <w:rPr>
          <w:rFonts w:cs="Arial"/>
          <w:i w:val="0"/>
          <w:iCs/>
          <w:sz w:val="20"/>
        </w:rPr>
      </w:pPr>
    </w:p>
    <w:p w14:paraId="7E2634CF" w14:textId="05F56B20" w:rsidR="00C23A6C" w:rsidRDefault="00C23A6C" w:rsidP="00093AF9">
      <w:pPr>
        <w:pStyle w:val="Textoindependiente"/>
        <w:rPr>
          <w:rFonts w:cs="Arial"/>
          <w:i w:val="0"/>
          <w:iCs/>
          <w:sz w:val="20"/>
        </w:rPr>
      </w:pPr>
      <w:r w:rsidRPr="00C23A6C">
        <w:rPr>
          <w:rFonts w:cs="Arial"/>
          <w:b/>
          <w:i w:val="0"/>
          <w:iCs/>
          <w:sz w:val="20"/>
        </w:rPr>
        <w:t xml:space="preserve">Fases: </w:t>
      </w:r>
      <w:r w:rsidRPr="00C23A6C">
        <w:rPr>
          <w:rFonts w:cs="Arial"/>
          <w:i w:val="0"/>
          <w:iCs/>
          <w:sz w:val="20"/>
        </w:rPr>
        <w:t>Evaluación, análisis y formulación de recomendaciones para el proyecto, elaboración de informes, elaboración</w:t>
      </w:r>
      <w:r w:rsidRPr="00C23A6C">
        <w:rPr>
          <w:rFonts w:cs="Arial"/>
          <w:i w:val="0"/>
          <w:iCs/>
          <w:spacing w:val="-8"/>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los</w:t>
      </w:r>
      <w:r w:rsidRPr="00C23A6C">
        <w:rPr>
          <w:rFonts w:cs="Arial"/>
          <w:i w:val="0"/>
          <w:iCs/>
          <w:spacing w:val="-7"/>
          <w:sz w:val="20"/>
        </w:rPr>
        <w:t xml:space="preserve"> </w:t>
      </w:r>
      <w:r w:rsidRPr="00C23A6C">
        <w:rPr>
          <w:rFonts w:cs="Arial"/>
          <w:i w:val="0"/>
          <w:iCs/>
          <w:sz w:val="20"/>
        </w:rPr>
        <w:t>todos</w:t>
      </w:r>
      <w:r w:rsidRPr="00C23A6C">
        <w:rPr>
          <w:rFonts w:cs="Arial"/>
          <w:i w:val="0"/>
          <w:iCs/>
          <w:spacing w:val="-7"/>
          <w:sz w:val="20"/>
        </w:rPr>
        <w:t xml:space="preserve"> </w:t>
      </w:r>
      <w:r w:rsidRPr="00C23A6C">
        <w:rPr>
          <w:rFonts w:cs="Arial"/>
          <w:i w:val="0"/>
          <w:iCs/>
          <w:sz w:val="20"/>
        </w:rPr>
        <w:t>diseños</w:t>
      </w:r>
      <w:r w:rsidRPr="00C23A6C">
        <w:rPr>
          <w:rFonts w:cs="Arial"/>
          <w:i w:val="0"/>
          <w:iCs/>
          <w:spacing w:val="-5"/>
          <w:sz w:val="20"/>
        </w:rPr>
        <w:t xml:space="preserve"> </w:t>
      </w:r>
      <w:r w:rsidRPr="00C23A6C">
        <w:rPr>
          <w:rFonts w:cs="Arial"/>
          <w:i w:val="0"/>
          <w:iCs/>
          <w:sz w:val="20"/>
        </w:rPr>
        <w:t>y</w:t>
      </w:r>
      <w:r w:rsidRPr="00C23A6C">
        <w:rPr>
          <w:rFonts w:cs="Arial"/>
          <w:i w:val="0"/>
          <w:iCs/>
          <w:spacing w:val="-11"/>
          <w:sz w:val="20"/>
        </w:rPr>
        <w:t xml:space="preserve"> </w:t>
      </w:r>
      <w:r w:rsidRPr="00C23A6C">
        <w:rPr>
          <w:rFonts w:cs="Arial"/>
          <w:i w:val="0"/>
          <w:iCs/>
          <w:sz w:val="20"/>
        </w:rPr>
        <w:t>la</w:t>
      </w:r>
      <w:r w:rsidRPr="00C23A6C">
        <w:rPr>
          <w:rFonts w:cs="Arial"/>
          <w:i w:val="0"/>
          <w:iCs/>
          <w:spacing w:val="-8"/>
          <w:sz w:val="20"/>
        </w:rPr>
        <w:t xml:space="preserve"> </w:t>
      </w:r>
      <w:r w:rsidRPr="00C23A6C">
        <w:rPr>
          <w:rFonts w:cs="Arial"/>
          <w:i w:val="0"/>
          <w:iCs/>
          <w:sz w:val="20"/>
        </w:rPr>
        <w:t>tramitología</w:t>
      </w:r>
      <w:r w:rsidRPr="00C23A6C">
        <w:rPr>
          <w:rFonts w:cs="Arial"/>
          <w:i w:val="0"/>
          <w:iCs/>
          <w:spacing w:val="-7"/>
          <w:sz w:val="20"/>
        </w:rPr>
        <w:t xml:space="preserve"> </w:t>
      </w:r>
      <w:r w:rsidRPr="00C23A6C">
        <w:rPr>
          <w:rFonts w:cs="Arial"/>
          <w:i w:val="0"/>
          <w:iCs/>
          <w:sz w:val="20"/>
        </w:rPr>
        <w:t>ante</w:t>
      </w:r>
      <w:r w:rsidRPr="00C23A6C">
        <w:rPr>
          <w:rFonts w:cs="Arial"/>
          <w:i w:val="0"/>
          <w:iCs/>
          <w:spacing w:val="-8"/>
          <w:sz w:val="20"/>
        </w:rPr>
        <w:t xml:space="preserve"> </w:t>
      </w:r>
      <w:r w:rsidRPr="00C23A6C">
        <w:rPr>
          <w:rFonts w:cs="Arial"/>
          <w:i w:val="0"/>
          <w:iCs/>
          <w:sz w:val="20"/>
        </w:rPr>
        <w:t>las</w:t>
      </w:r>
      <w:r w:rsidRPr="00C23A6C">
        <w:rPr>
          <w:rFonts w:cs="Arial"/>
          <w:i w:val="0"/>
          <w:iCs/>
          <w:spacing w:val="-2"/>
          <w:sz w:val="20"/>
        </w:rPr>
        <w:t xml:space="preserve"> </w:t>
      </w:r>
      <w:r w:rsidRPr="00C23A6C">
        <w:rPr>
          <w:rFonts w:cs="Arial"/>
          <w:i w:val="0"/>
          <w:iCs/>
          <w:sz w:val="20"/>
        </w:rPr>
        <w:t>empresas</w:t>
      </w:r>
      <w:r w:rsidRPr="00C23A6C">
        <w:rPr>
          <w:rFonts w:cs="Arial"/>
          <w:i w:val="0"/>
          <w:iCs/>
          <w:spacing w:val="-9"/>
          <w:sz w:val="20"/>
        </w:rPr>
        <w:t xml:space="preserve"> </w:t>
      </w:r>
      <w:r w:rsidRPr="00C23A6C">
        <w:rPr>
          <w:rFonts w:cs="Arial"/>
          <w:i w:val="0"/>
          <w:iCs/>
          <w:sz w:val="20"/>
        </w:rPr>
        <w:t>prestadoras</w:t>
      </w:r>
      <w:r w:rsidRPr="00C23A6C">
        <w:rPr>
          <w:rFonts w:cs="Arial"/>
          <w:i w:val="0"/>
          <w:iCs/>
          <w:spacing w:val="-6"/>
          <w:sz w:val="20"/>
        </w:rPr>
        <w:t xml:space="preserve"> </w:t>
      </w:r>
      <w:r w:rsidRPr="00C23A6C">
        <w:rPr>
          <w:rFonts w:cs="Arial"/>
          <w:i w:val="0"/>
          <w:iCs/>
          <w:sz w:val="20"/>
        </w:rPr>
        <w:t>de</w:t>
      </w:r>
      <w:r w:rsidRPr="00C23A6C">
        <w:rPr>
          <w:rFonts w:cs="Arial"/>
          <w:i w:val="0"/>
          <w:iCs/>
          <w:spacing w:val="-8"/>
          <w:sz w:val="20"/>
        </w:rPr>
        <w:t xml:space="preserve"> </w:t>
      </w:r>
      <w:r w:rsidRPr="00C23A6C">
        <w:rPr>
          <w:rFonts w:cs="Arial"/>
          <w:i w:val="0"/>
          <w:iCs/>
          <w:sz w:val="20"/>
        </w:rPr>
        <w:t>servicios</w:t>
      </w:r>
      <w:r w:rsidRPr="00C23A6C">
        <w:rPr>
          <w:rFonts w:cs="Arial"/>
          <w:i w:val="0"/>
          <w:iCs/>
          <w:spacing w:val="-7"/>
          <w:sz w:val="20"/>
        </w:rPr>
        <w:t xml:space="preserve"> </w:t>
      </w:r>
      <w:r w:rsidRPr="00C23A6C">
        <w:rPr>
          <w:rFonts w:cs="Arial"/>
          <w:i w:val="0"/>
          <w:iCs/>
          <w:sz w:val="20"/>
        </w:rPr>
        <w:t>públicos,</w:t>
      </w:r>
      <w:r w:rsidRPr="00C23A6C">
        <w:rPr>
          <w:rFonts w:cs="Arial"/>
          <w:i w:val="0"/>
          <w:iCs/>
          <w:spacing w:val="-8"/>
          <w:sz w:val="20"/>
        </w:rPr>
        <w:t xml:space="preserve"> </w:t>
      </w:r>
      <w:r w:rsidRPr="00C23A6C">
        <w:rPr>
          <w:rFonts w:cs="Arial"/>
          <w:i w:val="0"/>
          <w:iCs/>
          <w:sz w:val="20"/>
        </w:rPr>
        <w:t xml:space="preserve">entidades distritales, curaduría y demás entidades públicas y/o privadas; requeridas </w:t>
      </w:r>
      <w:r>
        <w:rPr>
          <w:rFonts w:cs="Arial"/>
          <w:i w:val="0"/>
          <w:iCs/>
          <w:sz w:val="20"/>
        </w:rPr>
        <w:t>para la</w:t>
      </w:r>
      <w:r w:rsidR="00C1437F">
        <w:rPr>
          <w:rFonts w:cs="Arial"/>
          <w:i w:val="0"/>
          <w:iCs/>
          <w:sz w:val="20"/>
        </w:rPr>
        <w:t>s</w:t>
      </w:r>
      <w:r>
        <w:rPr>
          <w:rFonts w:cs="Arial"/>
          <w:i w:val="0"/>
          <w:iCs/>
          <w:sz w:val="20"/>
        </w:rPr>
        <w:t xml:space="preserve"> </w:t>
      </w:r>
      <w:r w:rsidR="00316E5E">
        <w:rPr>
          <w:rFonts w:cs="Arial"/>
          <w:i w:val="0"/>
          <w:iCs/>
          <w:sz w:val="20"/>
        </w:rPr>
        <w:t>construcciones requeridas</w:t>
      </w:r>
      <w:r w:rsidRPr="00C23A6C">
        <w:rPr>
          <w:rFonts w:cs="Arial"/>
          <w:i w:val="0"/>
          <w:iCs/>
          <w:sz w:val="20"/>
        </w:rPr>
        <w:t>. Es responsabilidad del consultor aplicar los controles de calidad que se requieran antes de las entregas de dichas evaluaciones, análisis y</w:t>
      </w:r>
      <w:r w:rsidRPr="00C23A6C">
        <w:rPr>
          <w:rFonts w:cs="Arial"/>
          <w:i w:val="0"/>
          <w:iCs/>
          <w:spacing w:val="-18"/>
          <w:sz w:val="20"/>
        </w:rPr>
        <w:t xml:space="preserve"> </w:t>
      </w:r>
      <w:r w:rsidRPr="00C23A6C">
        <w:rPr>
          <w:rFonts w:cs="Arial"/>
          <w:i w:val="0"/>
          <w:iCs/>
          <w:sz w:val="20"/>
        </w:rPr>
        <w:t>formulaciones.</w:t>
      </w:r>
    </w:p>
    <w:p w14:paraId="0E461729" w14:textId="77777777" w:rsidR="00914904" w:rsidRDefault="00914904" w:rsidP="00093AF9">
      <w:pPr>
        <w:pStyle w:val="Textoindependiente"/>
        <w:rPr>
          <w:rFonts w:cs="Arial"/>
          <w:i w:val="0"/>
          <w:iCs/>
          <w:sz w:val="20"/>
        </w:rPr>
      </w:pPr>
    </w:p>
    <w:p w14:paraId="3B391F02" w14:textId="77777777" w:rsidR="00C23A6C" w:rsidRPr="00C23A6C" w:rsidRDefault="00C23A6C" w:rsidP="00093AF9">
      <w:pPr>
        <w:pStyle w:val="Textoindependiente"/>
        <w:rPr>
          <w:rFonts w:cs="Arial"/>
          <w:i w:val="0"/>
          <w:iCs/>
          <w:sz w:val="20"/>
        </w:rPr>
      </w:pPr>
    </w:p>
    <w:p w14:paraId="19675E1B" w14:textId="77777777" w:rsidR="00C23A6C" w:rsidRPr="00C23A6C" w:rsidRDefault="00C23A6C" w:rsidP="001041E1">
      <w:pPr>
        <w:pStyle w:val="Ttulo1"/>
        <w:keepNext w:val="0"/>
        <w:widowControl w:val="0"/>
        <w:numPr>
          <w:ilvl w:val="1"/>
          <w:numId w:val="51"/>
        </w:numPr>
        <w:tabs>
          <w:tab w:val="left" w:pos="544"/>
          <w:tab w:val="left" w:pos="921"/>
          <w:tab w:val="left" w:pos="922"/>
        </w:tabs>
        <w:autoSpaceDE w:val="0"/>
        <w:autoSpaceDN w:val="0"/>
        <w:spacing w:before="0" w:after="0"/>
        <w:ind w:left="0" w:firstLine="0"/>
        <w:rPr>
          <w:iCs/>
          <w:sz w:val="20"/>
          <w:szCs w:val="20"/>
        </w:rPr>
      </w:pPr>
      <w:r w:rsidRPr="00C23A6C">
        <w:rPr>
          <w:iCs/>
          <w:sz w:val="20"/>
          <w:szCs w:val="20"/>
        </w:rPr>
        <w:t xml:space="preserve">OBLIGACIONES DE </w:t>
      </w:r>
      <w:r w:rsidRPr="00C23A6C">
        <w:rPr>
          <w:iCs/>
          <w:spacing w:val="2"/>
          <w:sz w:val="20"/>
          <w:szCs w:val="20"/>
        </w:rPr>
        <w:t>LA</w:t>
      </w:r>
      <w:r w:rsidRPr="00C23A6C">
        <w:rPr>
          <w:iCs/>
          <w:spacing w:val="-8"/>
          <w:sz w:val="20"/>
          <w:szCs w:val="20"/>
        </w:rPr>
        <w:t xml:space="preserve"> </w:t>
      </w:r>
      <w:r w:rsidRPr="00C23A6C">
        <w:rPr>
          <w:iCs/>
          <w:sz w:val="20"/>
          <w:szCs w:val="20"/>
        </w:rPr>
        <w:t>CONSULTORIA</w:t>
      </w:r>
    </w:p>
    <w:p w14:paraId="2D91E523" w14:textId="77777777" w:rsidR="00C23A6C" w:rsidRPr="00C23A6C" w:rsidRDefault="00C23A6C" w:rsidP="00093AF9">
      <w:pPr>
        <w:pStyle w:val="Textoindependiente"/>
        <w:rPr>
          <w:rFonts w:cs="Arial"/>
          <w:b/>
          <w:i w:val="0"/>
          <w:iCs/>
          <w:sz w:val="20"/>
        </w:rPr>
      </w:pPr>
    </w:p>
    <w:p w14:paraId="51103373" w14:textId="77777777" w:rsidR="00C23A6C" w:rsidRPr="00C23A6C" w:rsidRDefault="00C23A6C" w:rsidP="001041E1">
      <w:pPr>
        <w:pStyle w:val="Prrafodelista"/>
        <w:widowControl w:val="0"/>
        <w:numPr>
          <w:ilvl w:val="2"/>
          <w:numId w:val="51"/>
        </w:numPr>
        <w:tabs>
          <w:tab w:val="left" w:pos="544"/>
          <w:tab w:val="left" w:pos="921"/>
          <w:tab w:val="left" w:pos="922"/>
        </w:tabs>
        <w:autoSpaceDE w:val="0"/>
        <w:autoSpaceDN w:val="0"/>
        <w:ind w:left="0" w:firstLine="0"/>
        <w:rPr>
          <w:rFonts w:ascii="Arial" w:hAnsi="Arial" w:cs="Arial"/>
          <w:b/>
          <w:iCs/>
        </w:rPr>
      </w:pPr>
      <w:r w:rsidRPr="00C23A6C">
        <w:rPr>
          <w:rFonts w:ascii="Arial" w:hAnsi="Arial" w:cs="Arial"/>
          <w:b/>
          <w:iCs/>
        </w:rPr>
        <w:t xml:space="preserve">OBLIGACIONES ADMINISTRATIVOS DE </w:t>
      </w:r>
      <w:r w:rsidRPr="00C23A6C">
        <w:rPr>
          <w:rFonts w:ascii="Arial" w:hAnsi="Arial" w:cs="Arial"/>
          <w:b/>
          <w:iCs/>
          <w:spacing w:val="2"/>
        </w:rPr>
        <w:t>LA</w:t>
      </w:r>
      <w:r w:rsidRPr="00C23A6C">
        <w:rPr>
          <w:rFonts w:ascii="Arial" w:hAnsi="Arial" w:cs="Arial"/>
          <w:b/>
          <w:iCs/>
          <w:spacing w:val="-1"/>
        </w:rPr>
        <w:t xml:space="preserve"> </w:t>
      </w:r>
      <w:r w:rsidRPr="00C23A6C">
        <w:rPr>
          <w:rFonts w:ascii="Arial" w:hAnsi="Arial" w:cs="Arial"/>
          <w:b/>
          <w:iCs/>
        </w:rPr>
        <w:t>CONSULTORÍA</w:t>
      </w:r>
    </w:p>
    <w:p w14:paraId="7592A468" w14:textId="77777777" w:rsidR="00C23A6C" w:rsidRPr="00C23A6C" w:rsidRDefault="00C23A6C" w:rsidP="00093AF9">
      <w:pPr>
        <w:pStyle w:val="Textoindependiente"/>
        <w:rPr>
          <w:rFonts w:cs="Arial"/>
          <w:b/>
          <w:i w:val="0"/>
          <w:iCs/>
          <w:sz w:val="20"/>
        </w:rPr>
      </w:pPr>
    </w:p>
    <w:p w14:paraId="15BA1DA0" w14:textId="77777777" w:rsidR="00C23A6C" w:rsidRPr="00C23A6C" w:rsidRDefault="00C23A6C" w:rsidP="00093AF9">
      <w:pPr>
        <w:pStyle w:val="Textoindependiente"/>
        <w:rPr>
          <w:rFonts w:cs="Arial"/>
          <w:i w:val="0"/>
          <w:iCs/>
          <w:sz w:val="20"/>
        </w:rPr>
      </w:pPr>
      <w:r w:rsidRPr="00C23A6C">
        <w:rPr>
          <w:rFonts w:cs="Arial"/>
          <w:i w:val="0"/>
          <w:iCs/>
          <w:sz w:val="20"/>
        </w:rPr>
        <w:t>A continuación, se presentan las obligaciones administrativas del contrato de consultoría</w:t>
      </w:r>
    </w:p>
    <w:p w14:paraId="200F2FB6" w14:textId="77777777" w:rsidR="00C23A6C" w:rsidRPr="00C23A6C" w:rsidRDefault="00C23A6C" w:rsidP="00093AF9">
      <w:pPr>
        <w:pStyle w:val="Textoindependiente"/>
        <w:rPr>
          <w:rFonts w:cs="Arial"/>
          <w:i w:val="0"/>
          <w:iCs/>
          <w:sz w:val="20"/>
        </w:rPr>
      </w:pPr>
    </w:p>
    <w:p w14:paraId="01A60F85" w14:textId="3332C980" w:rsidR="00C23A6C" w:rsidRPr="00C23A6C" w:rsidRDefault="00C23A6C" w:rsidP="001041E1">
      <w:pPr>
        <w:pStyle w:val="Prrafodelista"/>
        <w:widowControl w:val="0"/>
        <w:numPr>
          <w:ilvl w:val="3"/>
          <w:numId w:val="51"/>
        </w:numPr>
        <w:tabs>
          <w:tab w:val="left" w:pos="544"/>
          <w:tab w:val="left" w:pos="921"/>
          <w:tab w:val="left" w:pos="922"/>
        </w:tabs>
        <w:autoSpaceDE w:val="0"/>
        <w:autoSpaceDN w:val="0"/>
        <w:ind w:left="0" w:firstLine="0"/>
        <w:jc w:val="both"/>
        <w:rPr>
          <w:rFonts w:ascii="Arial" w:hAnsi="Arial" w:cs="Arial"/>
          <w:iCs/>
        </w:rPr>
      </w:pPr>
      <w:r w:rsidRPr="00C23A6C">
        <w:rPr>
          <w:rFonts w:ascii="Arial" w:hAnsi="Arial" w:cs="Arial"/>
          <w:iCs/>
        </w:rPr>
        <w:t>Proveer</w:t>
      </w:r>
      <w:r w:rsidRPr="00C23A6C">
        <w:rPr>
          <w:rFonts w:ascii="Arial" w:hAnsi="Arial" w:cs="Arial"/>
          <w:iCs/>
          <w:spacing w:val="-15"/>
        </w:rPr>
        <w:t xml:space="preserve"> </w:t>
      </w:r>
      <w:r w:rsidRPr="00C23A6C">
        <w:rPr>
          <w:rFonts w:ascii="Arial" w:hAnsi="Arial" w:cs="Arial"/>
          <w:iCs/>
        </w:rPr>
        <w:t>el</w:t>
      </w:r>
      <w:r w:rsidRPr="00C23A6C">
        <w:rPr>
          <w:rFonts w:ascii="Arial" w:hAnsi="Arial" w:cs="Arial"/>
          <w:iCs/>
          <w:spacing w:val="-17"/>
        </w:rPr>
        <w:t xml:space="preserve"> </w:t>
      </w:r>
      <w:r w:rsidRPr="00C23A6C">
        <w:rPr>
          <w:rFonts w:ascii="Arial" w:hAnsi="Arial" w:cs="Arial"/>
          <w:iCs/>
        </w:rPr>
        <w:t>conocimiento</w:t>
      </w:r>
      <w:r w:rsidRPr="00C23A6C">
        <w:rPr>
          <w:rFonts w:ascii="Arial" w:hAnsi="Arial" w:cs="Arial"/>
          <w:iCs/>
          <w:spacing w:val="-16"/>
        </w:rPr>
        <w:t xml:space="preserve"> </w:t>
      </w:r>
      <w:r w:rsidRPr="00C23A6C">
        <w:rPr>
          <w:rFonts w:ascii="Arial" w:hAnsi="Arial" w:cs="Arial"/>
          <w:iCs/>
        </w:rPr>
        <w:t>especializado</w:t>
      </w:r>
      <w:r w:rsidRPr="00C23A6C">
        <w:rPr>
          <w:rFonts w:ascii="Arial" w:hAnsi="Arial" w:cs="Arial"/>
          <w:iCs/>
          <w:spacing w:val="-17"/>
        </w:rPr>
        <w:t xml:space="preserve"> </w:t>
      </w:r>
      <w:r w:rsidRPr="00C23A6C">
        <w:rPr>
          <w:rFonts w:ascii="Arial" w:hAnsi="Arial" w:cs="Arial"/>
          <w:iCs/>
        </w:rPr>
        <w:t>necesario</w:t>
      </w:r>
      <w:r w:rsidRPr="00C23A6C">
        <w:rPr>
          <w:rFonts w:ascii="Arial" w:hAnsi="Arial" w:cs="Arial"/>
          <w:iCs/>
          <w:spacing w:val="-12"/>
        </w:rPr>
        <w:t xml:space="preserve"> </w:t>
      </w:r>
      <w:r w:rsidRPr="00C23A6C">
        <w:rPr>
          <w:rFonts w:ascii="Arial" w:hAnsi="Arial" w:cs="Arial"/>
          <w:iCs/>
        </w:rPr>
        <w:t>para</w:t>
      </w:r>
      <w:r w:rsidRPr="00C23A6C">
        <w:rPr>
          <w:rFonts w:ascii="Arial" w:hAnsi="Arial" w:cs="Arial"/>
          <w:iCs/>
          <w:spacing w:val="-14"/>
        </w:rPr>
        <w:t xml:space="preserve"> </w:t>
      </w:r>
      <w:r w:rsidRPr="00C23A6C">
        <w:rPr>
          <w:rFonts w:ascii="Arial" w:hAnsi="Arial" w:cs="Arial"/>
          <w:iCs/>
        </w:rPr>
        <w:t>garantizar</w:t>
      </w:r>
      <w:r w:rsidRPr="00C23A6C">
        <w:rPr>
          <w:rFonts w:ascii="Arial" w:hAnsi="Arial" w:cs="Arial"/>
          <w:iCs/>
          <w:spacing w:val="-14"/>
        </w:rPr>
        <w:t xml:space="preserve"> </w:t>
      </w:r>
      <w:r w:rsidRPr="00C23A6C">
        <w:rPr>
          <w:rFonts w:ascii="Arial" w:hAnsi="Arial" w:cs="Arial"/>
          <w:iCs/>
        </w:rPr>
        <w:t>la</w:t>
      </w:r>
      <w:r w:rsidRPr="00C23A6C">
        <w:rPr>
          <w:rFonts w:ascii="Arial" w:hAnsi="Arial" w:cs="Arial"/>
          <w:iCs/>
          <w:spacing w:val="-16"/>
        </w:rPr>
        <w:t xml:space="preserve"> </w:t>
      </w:r>
      <w:r w:rsidRPr="00C23A6C">
        <w:rPr>
          <w:rFonts w:ascii="Arial" w:hAnsi="Arial" w:cs="Arial"/>
          <w:iCs/>
        </w:rPr>
        <w:t>identificación</w:t>
      </w:r>
      <w:r w:rsidRPr="00C23A6C">
        <w:rPr>
          <w:rFonts w:ascii="Arial" w:hAnsi="Arial" w:cs="Arial"/>
          <w:iCs/>
          <w:spacing w:val="-17"/>
        </w:rPr>
        <w:t xml:space="preserve"> </w:t>
      </w:r>
      <w:r w:rsidRPr="00C23A6C">
        <w:rPr>
          <w:rFonts w:ascii="Arial" w:hAnsi="Arial" w:cs="Arial"/>
          <w:iCs/>
        </w:rPr>
        <w:t>de</w:t>
      </w:r>
      <w:r w:rsidRPr="00C23A6C">
        <w:rPr>
          <w:rFonts w:ascii="Arial" w:hAnsi="Arial" w:cs="Arial"/>
          <w:iCs/>
          <w:spacing w:val="-19"/>
        </w:rPr>
        <w:t xml:space="preserve"> </w:t>
      </w:r>
      <w:r w:rsidRPr="00C23A6C">
        <w:rPr>
          <w:rFonts w:ascii="Arial" w:hAnsi="Arial" w:cs="Arial"/>
          <w:iCs/>
        </w:rPr>
        <w:t>las</w:t>
      </w:r>
      <w:r w:rsidRPr="00C23A6C">
        <w:rPr>
          <w:rFonts w:ascii="Arial" w:hAnsi="Arial" w:cs="Arial"/>
          <w:iCs/>
          <w:spacing w:val="-17"/>
        </w:rPr>
        <w:t xml:space="preserve"> </w:t>
      </w:r>
      <w:r w:rsidRPr="00C23A6C">
        <w:rPr>
          <w:rFonts w:ascii="Arial" w:hAnsi="Arial" w:cs="Arial"/>
          <w:iCs/>
        </w:rPr>
        <w:t>soluciones</w:t>
      </w:r>
      <w:r w:rsidRPr="00C23A6C">
        <w:rPr>
          <w:rFonts w:ascii="Arial" w:hAnsi="Arial" w:cs="Arial"/>
          <w:iCs/>
          <w:spacing w:val="-15"/>
        </w:rPr>
        <w:t xml:space="preserve"> </w:t>
      </w:r>
      <w:r w:rsidRPr="00C23A6C">
        <w:rPr>
          <w:rFonts w:ascii="Arial" w:hAnsi="Arial" w:cs="Arial"/>
          <w:iCs/>
        </w:rPr>
        <w:t>acorde con las condiciones y requerimientos</w:t>
      </w:r>
      <w:r w:rsidRPr="00C23A6C">
        <w:rPr>
          <w:rFonts w:ascii="Arial" w:hAnsi="Arial" w:cs="Arial"/>
          <w:iCs/>
          <w:spacing w:val="-4"/>
        </w:rPr>
        <w:t xml:space="preserve"> </w:t>
      </w:r>
      <w:r w:rsidRPr="00C23A6C">
        <w:rPr>
          <w:rFonts w:ascii="Arial" w:hAnsi="Arial" w:cs="Arial"/>
          <w:iCs/>
        </w:rPr>
        <w:t>establecidos.</w:t>
      </w:r>
    </w:p>
    <w:p w14:paraId="5AAE0FD8" w14:textId="77777777" w:rsidR="00C23A6C" w:rsidRPr="00C23A6C" w:rsidRDefault="00C23A6C" w:rsidP="00093AF9">
      <w:pPr>
        <w:pStyle w:val="Textoindependiente"/>
        <w:rPr>
          <w:rFonts w:cs="Arial"/>
          <w:i w:val="0"/>
          <w:iCs/>
          <w:sz w:val="20"/>
        </w:rPr>
      </w:pPr>
    </w:p>
    <w:p w14:paraId="62A2C9F4" w14:textId="65AADFA5" w:rsidR="00C23A6C" w:rsidRPr="00C23A6C" w:rsidRDefault="00C23A6C" w:rsidP="001041E1">
      <w:pPr>
        <w:pStyle w:val="Prrafodelista"/>
        <w:widowControl w:val="0"/>
        <w:numPr>
          <w:ilvl w:val="3"/>
          <w:numId w:val="51"/>
        </w:numPr>
        <w:tabs>
          <w:tab w:val="left" w:pos="544"/>
          <w:tab w:val="left" w:pos="921"/>
          <w:tab w:val="left" w:pos="922"/>
        </w:tabs>
        <w:autoSpaceDE w:val="0"/>
        <w:autoSpaceDN w:val="0"/>
        <w:ind w:left="0" w:firstLine="0"/>
        <w:jc w:val="both"/>
        <w:rPr>
          <w:rFonts w:ascii="Arial" w:hAnsi="Arial" w:cs="Arial"/>
          <w:iCs/>
        </w:rPr>
      </w:pPr>
      <w:r w:rsidRPr="00C23A6C">
        <w:rPr>
          <w:rFonts w:ascii="Arial" w:hAnsi="Arial" w:cs="Arial"/>
          <w:iCs/>
        </w:rPr>
        <w:t xml:space="preserve">Organizar y poner al servicio de </w:t>
      </w:r>
      <w:r>
        <w:rPr>
          <w:rFonts w:ascii="Arial" w:hAnsi="Arial" w:cs="Arial"/>
          <w:iCs/>
        </w:rPr>
        <w:t>Entidad</w:t>
      </w:r>
      <w:r w:rsidRPr="00C23A6C">
        <w:rPr>
          <w:rFonts w:ascii="Arial" w:hAnsi="Arial" w:cs="Arial"/>
          <w:iCs/>
        </w:rPr>
        <w:t>, los recursos</w:t>
      </w:r>
      <w:r w:rsidRPr="00C23A6C">
        <w:rPr>
          <w:rFonts w:ascii="Arial" w:hAnsi="Arial" w:cs="Arial"/>
          <w:iCs/>
          <w:spacing w:val="-7"/>
        </w:rPr>
        <w:t xml:space="preserve"> </w:t>
      </w:r>
      <w:r w:rsidRPr="00C23A6C">
        <w:rPr>
          <w:rFonts w:ascii="Arial" w:hAnsi="Arial" w:cs="Arial"/>
          <w:iCs/>
        </w:rPr>
        <w:t>humanos</w:t>
      </w:r>
      <w:r w:rsidRPr="00C23A6C">
        <w:rPr>
          <w:rFonts w:ascii="Arial" w:hAnsi="Arial" w:cs="Arial"/>
          <w:iCs/>
          <w:spacing w:val="-4"/>
        </w:rPr>
        <w:t xml:space="preserve"> </w:t>
      </w:r>
      <w:r w:rsidRPr="00C23A6C">
        <w:rPr>
          <w:rFonts w:ascii="Arial" w:hAnsi="Arial" w:cs="Arial"/>
          <w:iCs/>
        </w:rPr>
        <w:t>y</w:t>
      </w:r>
      <w:r w:rsidRPr="00C23A6C">
        <w:rPr>
          <w:rFonts w:ascii="Arial" w:hAnsi="Arial" w:cs="Arial"/>
          <w:iCs/>
          <w:spacing w:val="-11"/>
        </w:rPr>
        <w:t xml:space="preserve"> </w:t>
      </w:r>
      <w:r w:rsidRPr="00C23A6C">
        <w:rPr>
          <w:rFonts w:ascii="Arial" w:hAnsi="Arial" w:cs="Arial"/>
          <w:iCs/>
        </w:rPr>
        <w:t>técnicos</w:t>
      </w:r>
      <w:r w:rsidRPr="00C23A6C">
        <w:rPr>
          <w:rFonts w:ascii="Arial" w:hAnsi="Arial" w:cs="Arial"/>
          <w:iCs/>
          <w:spacing w:val="-6"/>
        </w:rPr>
        <w:t xml:space="preserve"> </w:t>
      </w:r>
      <w:r w:rsidRPr="00C23A6C">
        <w:rPr>
          <w:rFonts w:ascii="Arial" w:hAnsi="Arial" w:cs="Arial"/>
          <w:iCs/>
        </w:rPr>
        <w:t>que</w:t>
      </w:r>
      <w:r w:rsidRPr="00C23A6C">
        <w:rPr>
          <w:rFonts w:ascii="Arial" w:hAnsi="Arial" w:cs="Arial"/>
          <w:iCs/>
          <w:spacing w:val="-6"/>
        </w:rPr>
        <w:t xml:space="preserve"> </w:t>
      </w:r>
      <w:r w:rsidRPr="00C23A6C">
        <w:rPr>
          <w:rFonts w:ascii="Arial" w:hAnsi="Arial" w:cs="Arial"/>
          <w:iCs/>
        </w:rPr>
        <w:t>sean</w:t>
      </w:r>
      <w:r w:rsidRPr="00C23A6C">
        <w:rPr>
          <w:rFonts w:ascii="Arial" w:hAnsi="Arial" w:cs="Arial"/>
          <w:iCs/>
          <w:spacing w:val="-3"/>
        </w:rPr>
        <w:t xml:space="preserve"> </w:t>
      </w:r>
      <w:r w:rsidRPr="00C23A6C">
        <w:rPr>
          <w:rFonts w:ascii="Arial" w:hAnsi="Arial" w:cs="Arial"/>
          <w:iCs/>
        </w:rPr>
        <w:t>apropiados</w:t>
      </w:r>
      <w:r w:rsidRPr="00C23A6C">
        <w:rPr>
          <w:rFonts w:ascii="Arial" w:hAnsi="Arial" w:cs="Arial"/>
          <w:iCs/>
          <w:spacing w:val="-7"/>
        </w:rPr>
        <w:t xml:space="preserve"> </w:t>
      </w:r>
      <w:r w:rsidRPr="00C23A6C">
        <w:rPr>
          <w:rFonts w:ascii="Arial" w:hAnsi="Arial" w:cs="Arial"/>
          <w:iCs/>
        </w:rPr>
        <w:t>para</w:t>
      </w:r>
      <w:r w:rsidRPr="00C23A6C">
        <w:rPr>
          <w:rFonts w:ascii="Arial" w:hAnsi="Arial" w:cs="Arial"/>
          <w:iCs/>
          <w:spacing w:val="-7"/>
        </w:rPr>
        <w:t xml:space="preserve"> </w:t>
      </w:r>
      <w:r w:rsidRPr="00C23A6C">
        <w:rPr>
          <w:rFonts w:ascii="Arial" w:hAnsi="Arial" w:cs="Arial"/>
          <w:iCs/>
        </w:rPr>
        <w:t>garantizar</w:t>
      </w:r>
      <w:r w:rsidRPr="00C23A6C">
        <w:rPr>
          <w:rFonts w:ascii="Arial" w:hAnsi="Arial" w:cs="Arial"/>
          <w:iCs/>
          <w:spacing w:val="-4"/>
        </w:rPr>
        <w:t xml:space="preserve"> </w:t>
      </w:r>
      <w:r w:rsidRPr="00C23A6C">
        <w:rPr>
          <w:rFonts w:ascii="Arial" w:hAnsi="Arial" w:cs="Arial"/>
          <w:iCs/>
        </w:rPr>
        <w:t>el</w:t>
      </w:r>
      <w:r w:rsidRPr="00C23A6C">
        <w:rPr>
          <w:rFonts w:ascii="Arial" w:hAnsi="Arial" w:cs="Arial"/>
          <w:iCs/>
          <w:spacing w:val="-7"/>
        </w:rPr>
        <w:t xml:space="preserve"> </w:t>
      </w:r>
      <w:r w:rsidRPr="00C23A6C">
        <w:rPr>
          <w:rFonts w:ascii="Arial" w:hAnsi="Arial" w:cs="Arial"/>
          <w:iCs/>
        </w:rPr>
        <w:t>desarrollo</w:t>
      </w:r>
      <w:r w:rsidRPr="00C23A6C">
        <w:rPr>
          <w:rFonts w:ascii="Arial" w:hAnsi="Arial" w:cs="Arial"/>
          <w:iCs/>
          <w:spacing w:val="-5"/>
        </w:rPr>
        <w:t xml:space="preserve"> </w:t>
      </w:r>
      <w:r w:rsidRPr="00C23A6C">
        <w:rPr>
          <w:rFonts w:ascii="Arial" w:hAnsi="Arial" w:cs="Arial"/>
          <w:iCs/>
        </w:rPr>
        <w:t>del</w:t>
      </w:r>
      <w:r w:rsidRPr="00C23A6C">
        <w:rPr>
          <w:rFonts w:ascii="Arial" w:hAnsi="Arial" w:cs="Arial"/>
          <w:iCs/>
          <w:spacing w:val="-9"/>
        </w:rPr>
        <w:t xml:space="preserve"> </w:t>
      </w:r>
      <w:r w:rsidRPr="00C23A6C">
        <w:rPr>
          <w:rFonts w:ascii="Arial" w:hAnsi="Arial" w:cs="Arial"/>
          <w:iCs/>
        </w:rPr>
        <w:t>trabajo,</w:t>
      </w:r>
      <w:r w:rsidRPr="00C23A6C">
        <w:rPr>
          <w:rFonts w:ascii="Arial" w:hAnsi="Arial" w:cs="Arial"/>
          <w:iCs/>
          <w:spacing w:val="-5"/>
        </w:rPr>
        <w:t xml:space="preserve"> </w:t>
      </w:r>
      <w:r w:rsidRPr="00C23A6C">
        <w:rPr>
          <w:rFonts w:ascii="Arial" w:hAnsi="Arial" w:cs="Arial"/>
          <w:iCs/>
        </w:rPr>
        <w:t>dentro</w:t>
      </w:r>
      <w:r w:rsidRPr="00C23A6C">
        <w:rPr>
          <w:rFonts w:ascii="Arial" w:hAnsi="Arial" w:cs="Arial"/>
          <w:iCs/>
          <w:spacing w:val="-5"/>
        </w:rPr>
        <w:t xml:space="preserve"> </w:t>
      </w:r>
      <w:r w:rsidRPr="00C23A6C">
        <w:rPr>
          <w:rFonts w:ascii="Arial" w:hAnsi="Arial" w:cs="Arial"/>
          <w:iCs/>
        </w:rPr>
        <w:t>de</w:t>
      </w:r>
      <w:r w:rsidRPr="00C23A6C">
        <w:rPr>
          <w:rFonts w:ascii="Arial" w:hAnsi="Arial" w:cs="Arial"/>
          <w:iCs/>
          <w:spacing w:val="-5"/>
        </w:rPr>
        <w:t xml:space="preserve"> </w:t>
      </w:r>
      <w:r w:rsidRPr="00C23A6C">
        <w:rPr>
          <w:rFonts w:ascii="Arial" w:hAnsi="Arial" w:cs="Arial"/>
          <w:iCs/>
        </w:rPr>
        <w:t>los más estrictos parámetros éticos, de calidad y de cumplimiento en alcance, tiempo y</w:t>
      </w:r>
      <w:r w:rsidRPr="00C23A6C">
        <w:rPr>
          <w:rFonts w:ascii="Arial" w:hAnsi="Arial" w:cs="Arial"/>
          <w:iCs/>
          <w:spacing w:val="-14"/>
        </w:rPr>
        <w:t xml:space="preserve"> </w:t>
      </w:r>
      <w:r w:rsidRPr="00C23A6C">
        <w:rPr>
          <w:rFonts w:ascii="Arial" w:hAnsi="Arial" w:cs="Arial"/>
          <w:iCs/>
        </w:rPr>
        <w:t>costos.</w:t>
      </w:r>
    </w:p>
    <w:p w14:paraId="1A2A7DF2" w14:textId="77777777" w:rsidR="00C23A6C" w:rsidRPr="00C23A6C" w:rsidRDefault="00C23A6C" w:rsidP="00093AF9">
      <w:pPr>
        <w:pStyle w:val="Textoindependiente"/>
        <w:rPr>
          <w:rFonts w:cs="Arial"/>
          <w:i w:val="0"/>
          <w:iCs/>
          <w:sz w:val="20"/>
        </w:rPr>
      </w:pPr>
    </w:p>
    <w:p w14:paraId="6B2E5A65" w14:textId="77777777" w:rsidR="00C23A6C" w:rsidRPr="00C23A6C" w:rsidRDefault="00C23A6C" w:rsidP="001041E1">
      <w:pPr>
        <w:pStyle w:val="Prrafodelista"/>
        <w:widowControl w:val="0"/>
        <w:numPr>
          <w:ilvl w:val="3"/>
          <w:numId w:val="51"/>
        </w:numPr>
        <w:tabs>
          <w:tab w:val="left" w:pos="544"/>
          <w:tab w:val="left" w:pos="921"/>
          <w:tab w:val="left" w:pos="922"/>
        </w:tabs>
        <w:autoSpaceDE w:val="0"/>
        <w:autoSpaceDN w:val="0"/>
        <w:ind w:left="0" w:firstLine="0"/>
        <w:jc w:val="both"/>
        <w:rPr>
          <w:rFonts w:ascii="Arial" w:hAnsi="Arial" w:cs="Arial"/>
          <w:iCs/>
        </w:rPr>
      </w:pPr>
      <w:r w:rsidRPr="00C23A6C">
        <w:rPr>
          <w:rFonts w:ascii="Arial" w:hAnsi="Arial" w:cs="Arial"/>
          <w:iCs/>
        </w:rPr>
        <w:t>Realizar</w:t>
      </w:r>
      <w:r w:rsidRPr="00C23A6C">
        <w:rPr>
          <w:rFonts w:ascii="Arial" w:hAnsi="Arial" w:cs="Arial"/>
          <w:iCs/>
          <w:spacing w:val="-4"/>
        </w:rPr>
        <w:t xml:space="preserve"> </w:t>
      </w:r>
      <w:r w:rsidRPr="00C23A6C">
        <w:rPr>
          <w:rFonts w:ascii="Arial" w:hAnsi="Arial" w:cs="Arial"/>
          <w:iCs/>
        </w:rPr>
        <w:t>las</w:t>
      </w:r>
      <w:r w:rsidRPr="00C23A6C">
        <w:rPr>
          <w:rFonts w:ascii="Arial" w:hAnsi="Arial" w:cs="Arial"/>
          <w:iCs/>
          <w:spacing w:val="-5"/>
        </w:rPr>
        <w:t xml:space="preserve"> </w:t>
      </w:r>
      <w:r w:rsidRPr="00C23A6C">
        <w:rPr>
          <w:rFonts w:ascii="Arial" w:hAnsi="Arial" w:cs="Arial"/>
          <w:iCs/>
        </w:rPr>
        <w:t>acciones</w:t>
      </w:r>
      <w:r w:rsidRPr="00C23A6C">
        <w:rPr>
          <w:rFonts w:ascii="Arial" w:hAnsi="Arial" w:cs="Arial"/>
          <w:iCs/>
          <w:spacing w:val="-4"/>
        </w:rPr>
        <w:t xml:space="preserve"> </w:t>
      </w:r>
      <w:r w:rsidRPr="00C23A6C">
        <w:rPr>
          <w:rFonts w:ascii="Arial" w:hAnsi="Arial" w:cs="Arial"/>
          <w:iCs/>
        </w:rPr>
        <w:t>necesarias</w:t>
      </w:r>
      <w:r w:rsidRPr="00C23A6C">
        <w:rPr>
          <w:rFonts w:ascii="Arial" w:hAnsi="Arial" w:cs="Arial"/>
          <w:iCs/>
          <w:spacing w:val="-4"/>
        </w:rPr>
        <w:t xml:space="preserve"> </w:t>
      </w:r>
      <w:r w:rsidRPr="00C23A6C">
        <w:rPr>
          <w:rFonts w:ascii="Arial" w:hAnsi="Arial" w:cs="Arial"/>
          <w:iCs/>
        </w:rPr>
        <w:t>para</w:t>
      </w:r>
      <w:r w:rsidRPr="00C23A6C">
        <w:rPr>
          <w:rFonts w:ascii="Arial" w:hAnsi="Arial" w:cs="Arial"/>
          <w:iCs/>
          <w:spacing w:val="-3"/>
        </w:rPr>
        <w:t xml:space="preserve"> </w:t>
      </w:r>
      <w:r w:rsidRPr="00C23A6C">
        <w:rPr>
          <w:rFonts w:ascii="Arial" w:hAnsi="Arial" w:cs="Arial"/>
          <w:iCs/>
        </w:rPr>
        <w:t>garantizar</w:t>
      </w:r>
      <w:r w:rsidRPr="00C23A6C">
        <w:rPr>
          <w:rFonts w:ascii="Arial" w:hAnsi="Arial" w:cs="Arial"/>
          <w:iCs/>
          <w:spacing w:val="-5"/>
        </w:rPr>
        <w:t xml:space="preserve"> </w:t>
      </w:r>
      <w:r w:rsidRPr="00C23A6C">
        <w:rPr>
          <w:rFonts w:ascii="Arial" w:hAnsi="Arial" w:cs="Arial"/>
          <w:iCs/>
        </w:rPr>
        <w:t>su</w:t>
      </w:r>
      <w:r w:rsidRPr="00C23A6C">
        <w:rPr>
          <w:rFonts w:ascii="Arial" w:hAnsi="Arial" w:cs="Arial"/>
          <w:iCs/>
          <w:spacing w:val="-6"/>
        </w:rPr>
        <w:t xml:space="preserve"> </w:t>
      </w:r>
      <w:r w:rsidRPr="00C23A6C">
        <w:rPr>
          <w:rFonts w:ascii="Arial" w:hAnsi="Arial" w:cs="Arial"/>
          <w:iCs/>
        </w:rPr>
        <w:t>actualización</w:t>
      </w:r>
      <w:r w:rsidRPr="00C23A6C">
        <w:rPr>
          <w:rFonts w:ascii="Arial" w:hAnsi="Arial" w:cs="Arial"/>
          <w:iCs/>
          <w:spacing w:val="-4"/>
        </w:rPr>
        <w:t xml:space="preserve"> </w:t>
      </w:r>
      <w:r w:rsidRPr="00C23A6C">
        <w:rPr>
          <w:rFonts w:ascii="Arial" w:hAnsi="Arial" w:cs="Arial"/>
          <w:iCs/>
        </w:rPr>
        <w:t>científica</w:t>
      </w:r>
      <w:r w:rsidRPr="00C23A6C">
        <w:rPr>
          <w:rFonts w:ascii="Arial" w:hAnsi="Arial" w:cs="Arial"/>
          <w:iCs/>
          <w:spacing w:val="-1"/>
        </w:rPr>
        <w:t xml:space="preserve"> </w:t>
      </w:r>
      <w:r w:rsidRPr="00C23A6C">
        <w:rPr>
          <w:rFonts w:ascii="Arial" w:hAnsi="Arial" w:cs="Arial"/>
          <w:iCs/>
        </w:rPr>
        <w:t>y</w:t>
      </w:r>
      <w:r w:rsidRPr="00C23A6C">
        <w:rPr>
          <w:rFonts w:ascii="Arial" w:hAnsi="Arial" w:cs="Arial"/>
          <w:iCs/>
          <w:spacing w:val="-9"/>
        </w:rPr>
        <w:t xml:space="preserve"> </w:t>
      </w:r>
      <w:r w:rsidRPr="00C23A6C">
        <w:rPr>
          <w:rFonts w:ascii="Arial" w:hAnsi="Arial" w:cs="Arial"/>
          <w:iCs/>
        </w:rPr>
        <w:t>tecnológica</w:t>
      </w:r>
      <w:r w:rsidRPr="00C23A6C">
        <w:rPr>
          <w:rFonts w:ascii="Arial" w:hAnsi="Arial" w:cs="Arial"/>
          <w:iCs/>
          <w:spacing w:val="-4"/>
        </w:rPr>
        <w:t xml:space="preserve"> </w:t>
      </w:r>
      <w:r w:rsidRPr="00C23A6C">
        <w:rPr>
          <w:rFonts w:ascii="Arial" w:hAnsi="Arial" w:cs="Arial"/>
          <w:iCs/>
        </w:rPr>
        <w:t>en</w:t>
      </w:r>
      <w:r w:rsidRPr="00C23A6C">
        <w:rPr>
          <w:rFonts w:ascii="Arial" w:hAnsi="Arial" w:cs="Arial"/>
          <w:iCs/>
          <w:spacing w:val="-4"/>
        </w:rPr>
        <w:t xml:space="preserve"> </w:t>
      </w:r>
      <w:r w:rsidRPr="00C23A6C">
        <w:rPr>
          <w:rFonts w:ascii="Arial" w:hAnsi="Arial" w:cs="Arial"/>
          <w:iCs/>
          <w:spacing w:val="3"/>
        </w:rPr>
        <w:t>las</w:t>
      </w:r>
      <w:r w:rsidRPr="00C23A6C">
        <w:rPr>
          <w:rFonts w:ascii="Arial" w:hAnsi="Arial" w:cs="Arial"/>
          <w:iCs/>
          <w:spacing w:val="-4"/>
        </w:rPr>
        <w:t xml:space="preserve"> </w:t>
      </w:r>
      <w:r w:rsidRPr="00C23A6C">
        <w:rPr>
          <w:rFonts w:ascii="Arial" w:hAnsi="Arial" w:cs="Arial"/>
          <w:iCs/>
        </w:rPr>
        <w:t>áreas</w:t>
      </w:r>
      <w:r w:rsidRPr="00C23A6C">
        <w:rPr>
          <w:rFonts w:ascii="Arial" w:hAnsi="Arial" w:cs="Arial"/>
          <w:iCs/>
          <w:spacing w:val="-2"/>
        </w:rPr>
        <w:t xml:space="preserve"> </w:t>
      </w:r>
      <w:r w:rsidRPr="00C23A6C">
        <w:rPr>
          <w:rFonts w:ascii="Arial" w:hAnsi="Arial" w:cs="Arial"/>
          <w:iCs/>
        </w:rPr>
        <w:t>de su competencia, incorporar el nuevo conocimiento en el desarrollo del proyecto de consultoría y, en general,</w:t>
      </w:r>
      <w:r w:rsidRPr="00C23A6C">
        <w:rPr>
          <w:rFonts w:ascii="Arial" w:hAnsi="Arial" w:cs="Arial"/>
          <w:iCs/>
          <w:spacing w:val="-9"/>
        </w:rPr>
        <w:t xml:space="preserve"> </w:t>
      </w:r>
      <w:r w:rsidRPr="00C23A6C">
        <w:rPr>
          <w:rFonts w:ascii="Arial" w:hAnsi="Arial" w:cs="Arial"/>
          <w:iCs/>
        </w:rPr>
        <w:t>propender</w:t>
      </w:r>
      <w:r w:rsidRPr="00C23A6C">
        <w:rPr>
          <w:rFonts w:ascii="Arial" w:hAnsi="Arial" w:cs="Arial"/>
          <w:iCs/>
          <w:spacing w:val="-8"/>
        </w:rPr>
        <w:t xml:space="preserve"> </w:t>
      </w:r>
      <w:r w:rsidRPr="00C23A6C">
        <w:rPr>
          <w:rFonts w:ascii="Arial" w:hAnsi="Arial" w:cs="Arial"/>
          <w:iCs/>
        </w:rPr>
        <w:t>porque</w:t>
      </w:r>
      <w:r w:rsidRPr="00C23A6C">
        <w:rPr>
          <w:rFonts w:ascii="Arial" w:hAnsi="Arial" w:cs="Arial"/>
          <w:iCs/>
          <w:spacing w:val="-8"/>
        </w:rPr>
        <w:t xml:space="preserve"> </w:t>
      </w:r>
      <w:r w:rsidRPr="00C23A6C">
        <w:rPr>
          <w:rFonts w:ascii="Arial" w:hAnsi="Arial" w:cs="Arial"/>
          <w:iCs/>
        </w:rPr>
        <w:t>los</w:t>
      </w:r>
      <w:r w:rsidRPr="00C23A6C">
        <w:rPr>
          <w:rFonts w:ascii="Arial" w:hAnsi="Arial" w:cs="Arial"/>
          <w:iCs/>
          <w:spacing w:val="-8"/>
        </w:rPr>
        <w:t xml:space="preserve"> </w:t>
      </w:r>
      <w:r w:rsidRPr="00C23A6C">
        <w:rPr>
          <w:rFonts w:ascii="Arial" w:hAnsi="Arial" w:cs="Arial"/>
          <w:iCs/>
        </w:rPr>
        <w:t>servicios</w:t>
      </w:r>
      <w:r w:rsidRPr="00C23A6C">
        <w:rPr>
          <w:rFonts w:ascii="Arial" w:hAnsi="Arial" w:cs="Arial"/>
          <w:iCs/>
          <w:spacing w:val="-7"/>
        </w:rPr>
        <w:t xml:space="preserve"> </w:t>
      </w:r>
      <w:r w:rsidRPr="00C23A6C">
        <w:rPr>
          <w:rFonts w:ascii="Arial" w:hAnsi="Arial" w:cs="Arial"/>
          <w:iCs/>
        </w:rPr>
        <w:t>prestados</w:t>
      </w:r>
      <w:r w:rsidRPr="00C23A6C">
        <w:rPr>
          <w:rFonts w:ascii="Arial" w:hAnsi="Arial" w:cs="Arial"/>
          <w:iCs/>
          <w:spacing w:val="-8"/>
        </w:rPr>
        <w:t xml:space="preserve"> </w:t>
      </w:r>
      <w:r w:rsidRPr="00C23A6C">
        <w:rPr>
          <w:rFonts w:ascii="Arial" w:hAnsi="Arial" w:cs="Arial"/>
          <w:iCs/>
        </w:rPr>
        <w:t>tengan</w:t>
      </w:r>
      <w:r w:rsidRPr="00C23A6C">
        <w:rPr>
          <w:rFonts w:ascii="Arial" w:hAnsi="Arial" w:cs="Arial"/>
          <w:iCs/>
          <w:spacing w:val="-8"/>
        </w:rPr>
        <w:t xml:space="preserve"> </w:t>
      </w:r>
      <w:r w:rsidRPr="00C23A6C">
        <w:rPr>
          <w:rFonts w:ascii="Arial" w:hAnsi="Arial" w:cs="Arial"/>
          <w:iCs/>
        </w:rPr>
        <w:t>el</w:t>
      </w:r>
      <w:r w:rsidRPr="00C23A6C">
        <w:rPr>
          <w:rFonts w:ascii="Arial" w:hAnsi="Arial" w:cs="Arial"/>
          <w:iCs/>
          <w:spacing w:val="-10"/>
        </w:rPr>
        <w:t xml:space="preserve"> </w:t>
      </w:r>
      <w:r w:rsidRPr="00C23A6C">
        <w:rPr>
          <w:rFonts w:ascii="Arial" w:hAnsi="Arial" w:cs="Arial"/>
          <w:iCs/>
        </w:rPr>
        <w:t>mayor</w:t>
      </w:r>
      <w:r w:rsidRPr="00C23A6C">
        <w:rPr>
          <w:rFonts w:ascii="Arial" w:hAnsi="Arial" w:cs="Arial"/>
          <w:iCs/>
          <w:spacing w:val="-7"/>
        </w:rPr>
        <w:t xml:space="preserve"> </w:t>
      </w:r>
      <w:r w:rsidRPr="00C23A6C">
        <w:rPr>
          <w:rFonts w:ascii="Arial" w:hAnsi="Arial" w:cs="Arial"/>
          <w:iCs/>
        </w:rPr>
        <w:t>valor</w:t>
      </w:r>
      <w:r w:rsidRPr="00C23A6C">
        <w:rPr>
          <w:rFonts w:ascii="Arial" w:hAnsi="Arial" w:cs="Arial"/>
          <w:iCs/>
          <w:spacing w:val="-8"/>
        </w:rPr>
        <w:t xml:space="preserve"> </w:t>
      </w:r>
      <w:r w:rsidRPr="00C23A6C">
        <w:rPr>
          <w:rFonts w:ascii="Arial" w:hAnsi="Arial" w:cs="Arial"/>
          <w:iCs/>
        </w:rPr>
        <w:t>agregado</w:t>
      </w:r>
      <w:r w:rsidRPr="00C23A6C">
        <w:rPr>
          <w:rFonts w:ascii="Arial" w:hAnsi="Arial" w:cs="Arial"/>
          <w:iCs/>
          <w:spacing w:val="-7"/>
        </w:rPr>
        <w:t xml:space="preserve"> </w:t>
      </w:r>
      <w:r w:rsidRPr="00C23A6C">
        <w:rPr>
          <w:rFonts w:ascii="Arial" w:hAnsi="Arial" w:cs="Arial"/>
          <w:iCs/>
        </w:rPr>
        <w:t>posible</w:t>
      </w:r>
      <w:r w:rsidRPr="00C23A6C">
        <w:rPr>
          <w:rFonts w:ascii="Arial" w:hAnsi="Arial" w:cs="Arial"/>
          <w:iCs/>
          <w:spacing w:val="-8"/>
        </w:rPr>
        <w:t xml:space="preserve"> </w:t>
      </w:r>
      <w:r w:rsidRPr="00C23A6C">
        <w:rPr>
          <w:rFonts w:ascii="Arial" w:hAnsi="Arial" w:cs="Arial"/>
          <w:iCs/>
        </w:rPr>
        <w:t>para</w:t>
      </w:r>
      <w:r w:rsidRPr="00C23A6C">
        <w:rPr>
          <w:rFonts w:ascii="Arial" w:hAnsi="Arial" w:cs="Arial"/>
          <w:iCs/>
          <w:spacing w:val="-7"/>
        </w:rPr>
        <w:t xml:space="preserve"> </w:t>
      </w:r>
      <w:r w:rsidRPr="00C23A6C">
        <w:rPr>
          <w:rFonts w:ascii="Arial" w:hAnsi="Arial" w:cs="Arial"/>
          <w:iCs/>
        </w:rPr>
        <w:t>beneficio del proyecto.</w:t>
      </w:r>
    </w:p>
    <w:p w14:paraId="6C4EB858" w14:textId="77777777" w:rsidR="00C23A6C" w:rsidRPr="00C23A6C" w:rsidRDefault="00C23A6C" w:rsidP="00093AF9">
      <w:pPr>
        <w:pStyle w:val="Textoindependiente"/>
        <w:rPr>
          <w:rFonts w:cs="Arial"/>
          <w:i w:val="0"/>
          <w:iCs/>
          <w:sz w:val="20"/>
        </w:rPr>
      </w:pPr>
    </w:p>
    <w:p w14:paraId="2302F84A" w14:textId="77777777" w:rsidR="00C23A6C" w:rsidRPr="00C23A6C" w:rsidRDefault="00C23A6C" w:rsidP="001041E1">
      <w:pPr>
        <w:pStyle w:val="Prrafodelista"/>
        <w:widowControl w:val="0"/>
        <w:numPr>
          <w:ilvl w:val="3"/>
          <w:numId w:val="51"/>
        </w:numPr>
        <w:tabs>
          <w:tab w:val="left" w:pos="544"/>
          <w:tab w:val="left" w:pos="921"/>
          <w:tab w:val="left" w:pos="922"/>
        </w:tabs>
        <w:autoSpaceDE w:val="0"/>
        <w:autoSpaceDN w:val="0"/>
        <w:ind w:left="0" w:firstLine="0"/>
        <w:rPr>
          <w:rFonts w:ascii="Arial" w:hAnsi="Arial" w:cs="Arial"/>
          <w:iCs/>
        </w:rPr>
      </w:pPr>
      <w:r w:rsidRPr="00C23A6C">
        <w:rPr>
          <w:rFonts w:ascii="Arial" w:hAnsi="Arial" w:cs="Arial"/>
          <w:iCs/>
        </w:rPr>
        <w:t>Desarrollar sus actividades de acuerdo con estrictos principios de moralidad y ética</w:t>
      </w:r>
      <w:r w:rsidRPr="00C23A6C">
        <w:rPr>
          <w:rFonts w:ascii="Arial" w:hAnsi="Arial" w:cs="Arial"/>
          <w:iCs/>
          <w:spacing w:val="-14"/>
        </w:rPr>
        <w:t xml:space="preserve"> </w:t>
      </w:r>
      <w:r w:rsidRPr="00C23A6C">
        <w:rPr>
          <w:rFonts w:ascii="Arial" w:hAnsi="Arial" w:cs="Arial"/>
          <w:iCs/>
        </w:rPr>
        <w:t>profesional.</w:t>
      </w:r>
    </w:p>
    <w:p w14:paraId="43FBED26" w14:textId="77777777" w:rsidR="00C23A6C" w:rsidRPr="00C23A6C" w:rsidRDefault="00C23A6C" w:rsidP="00093AF9">
      <w:pPr>
        <w:pStyle w:val="Textoindependiente"/>
        <w:rPr>
          <w:rFonts w:cs="Arial"/>
          <w:i w:val="0"/>
          <w:iCs/>
          <w:sz w:val="20"/>
        </w:rPr>
      </w:pPr>
    </w:p>
    <w:p w14:paraId="32C5A279" w14:textId="67529A9A" w:rsidR="00C23A6C" w:rsidRPr="00C23A6C" w:rsidRDefault="00C23A6C" w:rsidP="001041E1">
      <w:pPr>
        <w:pStyle w:val="Prrafodelista"/>
        <w:widowControl w:val="0"/>
        <w:numPr>
          <w:ilvl w:val="3"/>
          <w:numId w:val="51"/>
        </w:numPr>
        <w:tabs>
          <w:tab w:val="left" w:pos="544"/>
          <w:tab w:val="left" w:pos="934"/>
        </w:tabs>
        <w:autoSpaceDE w:val="0"/>
        <w:autoSpaceDN w:val="0"/>
        <w:ind w:left="0" w:firstLine="0"/>
        <w:jc w:val="both"/>
        <w:rPr>
          <w:rFonts w:ascii="Arial" w:hAnsi="Arial" w:cs="Arial"/>
          <w:iCs/>
        </w:rPr>
      </w:pPr>
      <w:r w:rsidRPr="00C23A6C">
        <w:rPr>
          <w:rFonts w:ascii="Arial" w:hAnsi="Arial" w:cs="Arial"/>
          <w:iCs/>
        </w:rPr>
        <w:t>Apoyar,</w:t>
      </w:r>
      <w:r w:rsidRPr="00C23A6C">
        <w:rPr>
          <w:rFonts w:ascii="Arial" w:hAnsi="Arial" w:cs="Arial"/>
          <w:iCs/>
          <w:spacing w:val="-4"/>
        </w:rPr>
        <w:t xml:space="preserve"> </w:t>
      </w:r>
      <w:r w:rsidRPr="00C23A6C">
        <w:rPr>
          <w:rFonts w:ascii="Arial" w:hAnsi="Arial" w:cs="Arial"/>
          <w:iCs/>
        </w:rPr>
        <w:t>asistir y</w:t>
      </w:r>
      <w:r w:rsidRPr="00C23A6C">
        <w:rPr>
          <w:rFonts w:ascii="Arial" w:hAnsi="Arial" w:cs="Arial"/>
          <w:iCs/>
          <w:spacing w:val="-10"/>
        </w:rPr>
        <w:t xml:space="preserve"> </w:t>
      </w:r>
      <w:r w:rsidRPr="00C23A6C">
        <w:rPr>
          <w:rFonts w:ascii="Arial" w:hAnsi="Arial" w:cs="Arial"/>
          <w:iCs/>
        </w:rPr>
        <w:t>asesorar</w:t>
      </w:r>
      <w:r w:rsidRPr="00C23A6C">
        <w:rPr>
          <w:rFonts w:ascii="Arial" w:hAnsi="Arial" w:cs="Arial"/>
          <w:iCs/>
          <w:spacing w:val="-2"/>
        </w:rPr>
        <w:t xml:space="preserve"> </w:t>
      </w:r>
      <w:r w:rsidRPr="00C23A6C">
        <w:rPr>
          <w:rFonts w:ascii="Arial" w:hAnsi="Arial" w:cs="Arial"/>
          <w:iCs/>
        </w:rPr>
        <w:t>a</w:t>
      </w:r>
      <w:r w:rsidRPr="00C23A6C">
        <w:rPr>
          <w:rFonts w:ascii="Arial" w:hAnsi="Arial" w:cs="Arial"/>
          <w:iCs/>
          <w:spacing w:val="-4"/>
        </w:rPr>
        <w:t xml:space="preserve"> </w:t>
      </w:r>
      <w:r w:rsidRPr="00C23A6C">
        <w:rPr>
          <w:rFonts w:ascii="Arial" w:hAnsi="Arial" w:cs="Arial"/>
          <w:iCs/>
        </w:rPr>
        <w:t>la</w:t>
      </w:r>
      <w:r w:rsidRPr="00C23A6C">
        <w:rPr>
          <w:rFonts w:ascii="Arial" w:hAnsi="Arial" w:cs="Arial"/>
          <w:iCs/>
          <w:spacing w:val="-2"/>
        </w:rPr>
        <w:t xml:space="preserve"> </w:t>
      </w:r>
      <w:r w:rsidRPr="00C23A6C">
        <w:rPr>
          <w:rFonts w:ascii="Arial" w:hAnsi="Arial" w:cs="Arial"/>
          <w:iCs/>
        </w:rPr>
        <w:t>Entidad, en todos los asuntos de orden técnico, predial, ambiental y jurídico entre otros, que se susciten durante el desarrollo de la presente consultoría, suministrando oportuna información sobre los mismos, preparando los documentos que al respecto se requieran y rindiendo los conceptos y evaluaciones que sobre la materia se le</w:t>
      </w:r>
      <w:r w:rsidRPr="00C23A6C">
        <w:rPr>
          <w:rFonts w:ascii="Arial" w:hAnsi="Arial" w:cs="Arial"/>
          <w:iCs/>
          <w:spacing w:val="-4"/>
        </w:rPr>
        <w:t xml:space="preserve"> </w:t>
      </w:r>
      <w:r w:rsidRPr="00C23A6C">
        <w:rPr>
          <w:rFonts w:ascii="Arial" w:hAnsi="Arial" w:cs="Arial"/>
          <w:iCs/>
        </w:rPr>
        <w:t>soliciten.</w:t>
      </w:r>
    </w:p>
    <w:p w14:paraId="62F6C35D" w14:textId="77777777" w:rsidR="00C23A6C" w:rsidRPr="00C23A6C" w:rsidRDefault="00C23A6C" w:rsidP="00093AF9">
      <w:pPr>
        <w:pStyle w:val="Textoindependiente"/>
        <w:rPr>
          <w:rFonts w:cs="Arial"/>
          <w:i w:val="0"/>
          <w:iCs/>
          <w:sz w:val="20"/>
        </w:rPr>
      </w:pPr>
    </w:p>
    <w:p w14:paraId="2FB1A499" w14:textId="77777777" w:rsidR="00C23A6C" w:rsidRPr="00C23A6C" w:rsidRDefault="00C23A6C" w:rsidP="001041E1">
      <w:pPr>
        <w:pStyle w:val="Prrafodelista"/>
        <w:widowControl w:val="0"/>
        <w:numPr>
          <w:ilvl w:val="3"/>
          <w:numId w:val="51"/>
        </w:numPr>
        <w:tabs>
          <w:tab w:val="left" w:pos="544"/>
          <w:tab w:val="left" w:pos="934"/>
        </w:tabs>
        <w:autoSpaceDE w:val="0"/>
        <w:autoSpaceDN w:val="0"/>
        <w:ind w:left="0" w:firstLine="0"/>
        <w:jc w:val="both"/>
        <w:rPr>
          <w:rFonts w:ascii="Arial" w:hAnsi="Arial" w:cs="Arial"/>
          <w:iCs/>
        </w:rPr>
      </w:pPr>
      <w:r w:rsidRPr="00C23A6C">
        <w:rPr>
          <w:rFonts w:ascii="Arial" w:hAnsi="Arial" w:cs="Arial"/>
          <w:iCs/>
        </w:rPr>
        <w:t>Identificar</w:t>
      </w:r>
      <w:r w:rsidRPr="00C23A6C">
        <w:rPr>
          <w:rFonts w:ascii="Arial" w:hAnsi="Arial" w:cs="Arial"/>
          <w:iCs/>
          <w:spacing w:val="-7"/>
        </w:rPr>
        <w:t xml:space="preserve"> </w:t>
      </w:r>
      <w:r w:rsidRPr="00C23A6C">
        <w:rPr>
          <w:rFonts w:ascii="Arial" w:hAnsi="Arial" w:cs="Arial"/>
          <w:iCs/>
        </w:rPr>
        <w:t>los</w:t>
      </w:r>
      <w:r w:rsidRPr="00C23A6C">
        <w:rPr>
          <w:rFonts w:ascii="Arial" w:hAnsi="Arial" w:cs="Arial"/>
          <w:iCs/>
          <w:spacing w:val="-7"/>
        </w:rPr>
        <w:t xml:space="preserve"> </w:t>
      </w:r>
      <w:r w:rsidRPr="00C23A6C">
        <w:rPr>
          <w:rFonts w:ascii="Arial" w:hAnsi="Arial" w:cs="Arial"/>
          <w:iCs/>
        </w:rPr>
        <w:t>daños,</w:t>
      </w:r>
      <w:r w:rsidRPr="00C23A6C">
        <w:rPr>
          <w:rFonts w:ascii="Arial" w:hAnsi="Arial" w:cs="Arial"/>
          <w:iCs/>
          <w:spacing w:val="-8"/>
        </w:rPr>
        <w:t xml:space="preserve"> </w:t>
      </w:r>
      <w:r w:rsidRPr="00C23A6C">
        <w:rPr>
          <w:rFonts w:ascii="Arial" w:hAnsi="Arial" w:cs="Arial"/>
          <w:iCs/>
        </w:rPr>
        <w:t>afectaciones,</w:t>
      </w:r>
      <w:r w:rsidRPr="00C23A6C">
        <w:rPr>
          <w:rFonts w:ascii="Arial" w:hAnsi="Arial" w:cs="Arial"/>
          <w:iCs/>
          <w:spacing w:val="-8"/>
        </w:rPr>
        <w:t xml:space="preserve"> </w:t>
      </w:r>
      <w:r w:rsidRPr="00C23A6C">
        <w:rPr>
          <w:rFonts w:ascii="Arial" w:hAnsi="Arial" w:cs="Arial"/>
          <w:iCs/>
        </w:rPr>
        <w:t>etc.</w:t>
      </w:r>
      <w:r w:rsidRPr="00C23A6C">
        <w:rPr>
          <w:rFonts w:ascii="Arial" w:hAnsi="Arial" w:cs="Arial"/>
          <w:iCs/>
          <w:spacing w:val="-8"/>
        </w:rPr>
        <w:t xml:space="preserve"> </w:t>
      </w:r>
      <w:r w:rsidRPr="00C23A6C">
        <w:rPr>
          <w:rFonts w:ascii="Arial" w:hAnsi="Arial" w:cs="Arial"/>
          <w:iCs/>
        </w:rPr>
        <w:t>que</w:t>
      </w:r>
      <w:r w:rsidRPr="00C23A6C">
        <w:rPr>
          <w:rFonts w:ascii="Arial" w:hAnsi="Arial" w:cs="Arial"/>
          <w:iCs/>
          <w:spacing w:val="-8"/>
        </w:rPr>
        <w:t xml:space="preserve"> </w:t>
      </w:r>
      <w:r w:rsidRPr="00C23A6C">
        <w:rPr>
          <w:rFonts w:ascii="Arial" w:hAnsi="Arial" w:cs="Arial"/>
          <w:iCs/>
        </w:rPr>
        <w:t>puedan</w:t>
      </w:r>
      <w:r w:rsidRPr="00C23A6C">
        <w:rPr>
          <w:rFonts w:ascii="Arial" w:hAnsi="Arial" w:cs="Arial"/>
          <w:iCs/>
          <w:spacing w:val="-8"/>
        </w:rPr>
        <w:t xml:space="preserve"> </w:t>
      </w:r>
      <w:r w:rsidRPr="00C23A6C">
        <w:rPr>
          <w:rFonts w:ascii="Arial" w:hAnsi="Arial" w:cs="Arial"/>
          <w:iCs/>
        </w:rPr>
        <w:t>presentarse,</w:t>
      </w:r>
      <w:r w:rsidRPr="00C23A6C">
        <w:rPr>
          <w:rFonts w:ascii="Arial" w:hAnsi="Arial" w:cs="Arial"/>
          <w:iCs/>
          <w:spacing w:val="-8"/>
        </w:rPr>
        <w:t xml:space="preserve"> </w:t>
      </w:r>
      <w:r w:rsidRPr="00C23A6C">
        <w:rPr>
          <w:rFonts w:ascii="Arial" w:hAnsi="Arial" w:cs="Arial"/>
          <w:iCs/>
        </w:rPr>
        <w:t>que</w:t>
      </w:r>
      <w:r w:rsidRPr="00C23A6C">
        <w:rPr>
          <w:rFonts w:ascii="Arial" w:hAnsi="Arial" w:cs="Arial"/>
          <w:iCs/>
          <w:spacing w:val="-7"/>
        </w:rPr>
        <w:t xml:space="preserve"> </w:t>
      </w:r>
      <w:r w:rsidRPr="00C23A6C">
        <w:rPr>
          <w:rFonts w:ascii="Arial" w:hAnsi="Arial" w:cs="Arial"/>
          <w:iCs/>
        </w:rPr>
        <w:t>no</w:t>
      </w:r>
      <w:r w:rsidRPr="00C23A6C">
        <w:rPr>
          <w:rFonts w:ascii="Arial" w:hAnsi="Arial" w:cs="Arial"/>
          <w:iCs/>
          <w:spacing w:val="-8"/>
        </w:rPr>
        <w:t xml:space="preserve"> </w:t>
      </w:r>
      <w:r w:rsidRPr="00C23A6C">
        <w:rPr>
          <w:rFonts w:ascii="Arial" w:hAnsi="Arial" w:cs="Arial"/>
          <w:iCs/>
        </w:rPr>
        <w:t>hayan</w:t>
      </w:r>
      <w:r w:rsidRPr="00C23A6C">
        <w:rPr>
          <w:rFonts w:ascii="Arial" w:hAnsi="Arial" w:cs="Arial"/>
          <w:iCs/>
          <w:spacing w:val="-8"/>
        </w:rPr>
        <w:t xml:space="preserve"> </w:t>
      </w:r>
      <w:r w:rsidRPr="00C23A6C">
        <w:rPr>
          <w:rFonts w:ascii="Arial" w:hAnsi="Arial" w:cs="Arial"/>
          <w:iCs/>
        </w:rPr>
        <w:t>sido</w:t>
      </w:r>
      <w:r w:rsidRPr="00C23A6C">
        <w:rPr>
          <w:rFonts w:ascii="Arial" w:hAnsi="Arial" w:cs="Arial"/>
          <w:iCs/>
          <w:spacing w:val="-6"/>
        </w:rPr>
        <w:t xml:space="preserve"> </w:t>
      </w:r>
      <w:r w:rsidRPr="00C23A6C">
        <w:rPr>
          <w:rFonts w:ascii="Arial" w:hAnsi="Arial" w:cs="Arial"/>
          <w:iCs/>
        </w:rPr>
        <w:t>y</w:t>
      </w:r>
      <w:r w:rsidRPr="00C23A6C">
        <w:rPr>
          <w:rFonts w:ascii="Arial" w:hAnsi="Arial" w:cs="Arial"/>
          <w:iCs/>
          <w:spacing w:val="-11"/>
        </w:rPr>
        <w:t xml:space="preserve"> </w:t>
      </w:r>
      <w:r w:rsidRPr="00C23A6C">
        <w:rPr>
          <w:rFonts w:ascii="Arial" w:hAnsi="Arial" w:cs="Arial"/>
          <w:iCs/>
        </w:rPr>
        <w:t>que</w:t>
      </w:r>
      <w:r w:rsidRPr="00C23A6C">
        <w:rPr>
          <w:rFonts w:ascii="Arial" w:hAnsi="Arial" w:cs="Arial"/>
          <w:iCs/>
          <w:spacing w:val="-8"/>
        </w:rPr>
        <w:t xml:space="preserve"> </w:t>
      </w:r>
      <w:r w:rsidRPr="00C23A6C">
        <w:rPr>
          <w:rFonts w:ascii="Arial" w:hAnsi="Arial" w:cs="Arial"/>
          <w:iCs/>
        </w:rPr>
        <w:t>estén</w:t>
      </w:r>
      <w:r w:rsidRPr="00C23A6C">
        <w:rPr>
          <w:rFonts w:ascii="Arial" w:hAnsi="Arial" w:cs="Arial"/>
          <w:iCs/>
          <w:spacing w:val="-6"/>
        </w:rPr>
        <w:t xml:space="preserve"> </w:t>
      </w:r>
      <w:r w:rsidRPr="00C23A6C">
        <w:rPr>
          <w:rFonts w:ascii="Arial" w:hAnsi="Arial" w:cs="Arial"/>
          <w:iCs/>
        </w:rPr>
        <w:t>incluidos dentro del alcance del objeto del presente contrato de</w:t>
      </w:r>
      <w:r w:rsidRPr="00C23A6C">
        <w:rPr>
          <w:rFonts w:ascii="Arial" w:hAnsi="Arial" w:cs="Arial"/>
          <w:iCs/>
          <w:spacing w:val="-3"/>
        </w:rPr>
        <w:t xml:space="preserve"> </w:t>
      </w:r>
      <w:r w:rsidRPr="00C23A6C">
        <w:rPr>
          <w:rFonts w:ascii="Arial" w:hAnsi="Arial" w:cs="Arial"/>
          <w:iCs/>
        </w:rPr>
        <w:t>consultoría.</w:t>
      </w:r>
    </w:p>
    <w:p w14:paraId="4D0444F1" w14:textId="77777777" w:rsidR="00C23A6C" w:rsidRPr="00C23A6C" w:rsidRDefault="00C23A6C" w:rsidP="00093AF9">
      <w:pPr>
        <w:pStyle w:val="Textoindependiente"/>
        <w:rPr>
          <w:rFonts w:cs="Arial"/>
          <w:i w:val="0"/>
          <w:iCs/>
          <w:sz w:val="20"/>
        </w:rPr>
      </w:pPr>
    </w:p>
    <w:p w14:paraId="37D5B6B4" w14:textId="6701E1BB" w:rsidR="00C23A6C" w:rsidRPr="00C23A6C" w:rsidRDefault="00C23A6C" w:rsidP="001041E1">
      <w:pPr>
        <w:pStyle w:val="Prrafodelista"/>
        <w:widowControl w:val="0"/>
        <w:numPr>
          <w:ilvl w:val="3"/>
          <w:numId w:val="51"/>
        </w:numPr>
        <w:tabs>
          <w:tab w:val="left" w:pos="544"/>
          <w:tab w:val="left" w:pos="934"/>
        </w:tabs>
        <w:autoSpaceDE w:val="0"/>
        <w:autoSpaceDN w:val="0"/>
        <w:ind w:left="0" w:firstLine="0"/>
        <w:jc w:val="both"/>
        <w:rPr>
          <w:rFonts w:ascii="Arial" w:hAnsi="Arial" w:cs="Arial"/>
          <w:iCs/>
        </w:rPr>
      </w:pPr>
      <w:r w:rsidRPr="00C23A6C">
        <w:rPr>
          <w:rFonts w:ascii="Arial" w:hAnsi="Arial" w:cs="Arial"/>
          <w:iCs/>
        </w:rPr>
        <w:t>Prestar</w:t>
      </w:r>
      <w:r w:rsidRPr="00C23A6C">
        <w:rPr>
          <w:rFonts w:ascii="Arial" w:hAnsi="Arial" w:cs="Arial"/>
          <w:iCs/>
          <w:spacing w:val="-15"/>
        </w:rPr>
        <w:t xml:space="preserve"> </w:t>
      </w:r>
      <w:r w:rsidRPr="00C23A6C">
        <w:rPr>
          <w:rFonts w:ascii="Arial" w:hAnsi="Arial" w:cs="Arial"/>
          <w:iCs/>
        </w:rPr>
        <w:t>apoyo</w:t>
      </w:r>
      <w:r w:rsidRPr="00C23A6C">
        <w:rPr>
          <w:rFonts w:ascii="Arial" w:hAnsi="Arial" w:cs="Arial"/>
          <w:iCs/>
          <w:spacing w:val="-13"/>
        </w:rPr>
        <w:t xml:space="preserve"> </w:t>
      </w:r>
      <w:r w:rsidRPr="00C23A6C">
        <w:rPr>
          <w:rFonts w:ascii="Arial" w:hAnsi="Arial" w:cs="Arial"/>
          <w:iCs/>
        </w:rPr>
        <w:t>a</w:t>
      </w:r>
      <w:r w:rsidRPr="00C23A6C">
        <w:rPr>
          <w:rFonts w:ascii="Arial" w:hAnsi="Arial" w:cs="Arial"/>
          <w:iCs/>
          <w:spacing w:val="-13"/>
        </w:rPr>
        <w:t xml:space="preserve"> </w:t>
      </w:r>
      <w:r w:rsidRPr="00C23A6C">
        <w:rPr>
          <w:rFonts w:ascii="Arial" w:hAnsi="Arial" w:cs="Arial"/>
          <w:iCs/>
        </w:rPr>
        <w:t>la</w:t>
      </w:r>
      <w:r w:rsidRPr="00C23A6C">
        <w:rPr>
          <w:rFonts w:ascii="Arial" w:hAnsi="Arial" w:cs="Arial"/>
          <w:iCs/>
          <w:spacing w:val="-12"/>
        </w:rPr>
        <w:t xml:space="preserve"> </w:t>
      </w:r>
      <w:r w:rsidRPr="00C23A6C">
        <w:rPr>
          <w:rFonts w:ascii="Arial" w:hAnsi="Arial" w:cs="Arial"/>
          <w:iCs/>
        </w:rPr>
        <w:t>Entidad</w:t>
      </w:r>
      <w:r w:rsidRPr="00C23A6C">
        <w:rPr>
          <w:rFonts w:ascii="Arial" w:hAnsi="Arial" w:cs="Arial"/>
          <w:iCs/>
          <w:spacing w:val="-15"/>
        </w:rPr>
        <w:t xml:space="preserve"> </w:t>
      </w:r>
      <w:r w:rsidRPr="00C23A6C">
        <w:rPr>
          <w:rFonts w:ascii="Arial" w:hAnsi="Arial" w:cs="Arial"/>
          <w:iCs/>
        </w:rPr>
        <w:t>para</w:t>
      </w:r>
      <w:r w:rsidRPr="00C23A6C">
        <w:rPr>
          <w:rFonts w:ascii="Arial" w:hAnsi="Arial" w:cs="Arial"/>
          <w:iCs/>
          <w:spacing w:val="-15"/>
        </w:rPr>
        <w:t xml:space="preserve"> </w:t>
      </w:r>
      <w:r w:rsidRPr="00C23A6C">
        <w:rPr>
          <w:rFonts w:ascii="Arial" w:hAnsi="Arial" w:cs="Arial"/>
          <w:iCs/>
        </w:rPr>
        <w:t>resolver las</w:t>
      </w:r>
      <w:r w:rsidRPr="00C23A6C">
        <w:rPr>
          <w:rFonts w:ascii="Arial" w:hAnsi="Arial" w:cs="Arial"/>
          <w:iCs/>
          <w:spacing w:val="-14"/>
        </w:rPr>
        <w:t xml:space="preserve"> </w:t>
      </w:r>
      <w:r w:rsidRPr="00C23A6C">
        <w:rPr>
          <w:rFonts w:ascii="Arial" w:hAnsi="Arial" w:cs="Arial"/>
          <w:iCs/>
        </w:rPr>
        <w:t>peticiones</w:t>
      </w:r>
      <w:r w:rsidRPr="00C23A6C">
        <w:rPr>
          <w:rFonts w:ascii="Arial" w:hAnsi="Arial" w:cs="Arial"/>
          <w:iCs/>
          <w:spacing w:val="-11"/>
        </w:rPr>
        <w:t xml:space="preserve"> </w:t>
      </w:r>
      <w:r w:rsidRPr="00C23A6C">
        <w:rPr>
          <w:rFonts w:ascii="Arial" w:hAnsi="Arial" w:cs="Arial"/>
          <w:iCs/>
        </w:rPr>
        <w:t>y</w:t>
      </w:r>
      <w:r w:rsidRPr="00C23A6C">
        <w:rPr>
          <w:rFonts w:ascii="Arial" w:hAnsi="Arial" w:cs="Arial"/>
          <w:iCs/>
          <w:spacing w:val="-17"/>
        </w:rPr>
        <w:t xml:space="preserve"> </w:t>
      </w:r>
      <w:r w:rsidRPr="00C23A6C">
        <w:rPr>
          <w:rFonts w:ascii="Arial" w:hAnsi="Arial" w:cs="Arial"/>
          <w:iCs/>
        </w:rPr>
        <w:t>reclamos</w:t>
      </w:r>
      <w:r w:rsidRPr="00C23A6C">
        <w:rPr>
          <w:rFonts w:ascii="Arial" w:hAnsi="Arial" w:cs="Arial"/>
          <w:iCs/>
          <w:spacing w:val="-14"/>
        </w:rPr>
        <w:t xml:space="preserve"> </w:t>
      </w:r>
      <w:r w:rsidRPr="00C23A6C">
        <w:rPr>
          <w:rFonts w:ascii="Arial" w:hAnsi="Arial" w:cs="Arial"/>
          <w:iCs/>
        </w:rPr>
        <w:t>que</w:t>
      </w:r>
      <w:r w:rsidRPr="00C23A6C">
        <w:rPr>
          <w:rFonts w:ascii="Arial" w:hAnsi="Arial" w:cs="Arial"/>
          <w:iCs/>
          <w:spacing w:val="-15"/>
        </w:rPr>
        <w:t xml:space="preserve"> </w:t>
      </w:r>
      <w:r w:rsidRPr="00C23A6C">
        <w:rPr>
          <w:rFonts w:ascii="Arial" w:hAnsi="Arial" w:cs="Arial"/>
          <w:iCs/>
        </w:rPr>
        <w:t>sobre</w:t>
      </w:r>
      <w:r w:rsidRPr="00C23A6C">
        <w:rPr>
          <w:rFonts w:ascii="Arial" w:hAnsi="Arial" w:cs="Arial"/>
          <w:iCs/>
          <w:spacing w:val="-14"/>
        </w:rPr>
        <w:t xml:space="preserve"> </w:t>
      </w:r>
      <w:r w:rsidRPr="00C23A6C">
        <w:rPr>
          <w:rFonts w:ascii="Arial" w:hAnsi="Arial" w:cs="Arial"/>
          <w:iCs/>
        </w:rPr>
        <w:t>el</w:t>
      </w:r>
      <w:r w:rsidRPr="00C23A6C">
        <w:rPr>
          <w:rFonts w:ascii="Arial" w:hAnsi="Arial" w:cs="Arial"/>
          <w:iCs/>
          <w:spacing w:val="-16"/>
        </w:rPr>
        <w:t xml:space="preserve"> </w:t>
      </w:r>
      <w:r w:rsidRPr="00C23A6C">
        <w:rPr>
          <w:rFonts w:ascii="Arial" w:hAnsi="Arial" w:cs="Arial"/>
          <w:iCs/>
        </w:rPr>
        <w:t>proyecto</w:t>
      </w:r>
      <w:r w:rsidRPr="00C23A6C">
        <w:rPr>
          <w:rFonts w:ascii="Arial" w:hAnsi="Arial" w:cs="Arial"/>
          <w:iCs/>
          <w:spacing w:val="-14"/>
        </w:rPr>
        <w:t xml:space="preserve"> </w:t>
      </w:r>
      <w:r w:rsidRPr="00C23A6C">
        <w:rPr>
          <w:rFonts w:ascii="Arial" w:hAnsi="Arial" w:cs="Arial"/>
          <w:iCs/>
        </w:rPr>
        <w:t>de</w:t>
      </w:r>
      <w:r w:rsidRPr="00C23A6C">
        <w:rPr>
          <w:rFonts w:ascii="Arial" w:hAnsi="Arial" w:cs="Arial"/>
          <w:iCs/>
          <w:spacing w:val="-16"/>
        </w:rPr>
        <w:t xml:space="preserve"> </w:t>
      </w:r>
      <w:r w:rsidRPr="00C23A6C">
        <w:rPr>
          <w:rFonts w:ascii="Arial" w:hAnsi="Arial" w:cs="Arial"/>
          <w:iCs/>
        </w:rPr>
        <w:t>consultoría</w:t>
      </w:r>
      <w:r w:rsidRPr="00C23A6C">
        <w:rPr>
          <w:rFonts w:ascii="Arial" w:hAnsi="Arial" w:cs="Arial"/>
          <w:iCs/>
          <w:spacing w:val="-14"/>
        </w:rPr>
        <w:t xml:space="preserve"> </w:t>
      </w:r>
      <w:r w:rsidRPr="00C23A6C">
        <w:rPr>
          <w:rFonts w:ascii="Arial" w:hAnsi="Arial" w:cs="Arial"/>
          <w:iCs/>
        </w:rPr>
        <w:t>puedan</w:t>
      </w:r>
      <w:r w:rsidRPr="00C23A6C">
        <w:rPr>
          <w:rFonts w:ascii="Arial" w:hAnsi="Arial" w:cs="Arial"/>
          <w:iCs/>
          <w:spacing w:val="-16"/>
        </w:rPr>
        <w:t xml:space="preserve"> </w:t>
      </w:r>
      <w:r w:rsidRPr="00C23A6C">
        <w:rPr>
          <w:rFonts w:ascii="Arial" w:hAnsi="Arial" w:cs="Arial"/>
          <w:iCs/>
        </w:rPr>
        <w:t>surgir,</w:t>
      </w:r>
      <w:r w:rsidRPr="00C23A6C">
        <w:rPr>
          <w:rFonts w:ascii="Arial" w:hAnsi="Arial" w:cs="Arial"/>
          <w:iCs/>
          <w:spacing w:val="-15"/>
        </w:rPr>
        <w:t xml:space="preserve"> </w:t>
      </w:r>
      <w:r w:rsidRPr="00C23A6C">
        <w:rPr>
          <w:rFonts w:ascii="Arial" w:hAnsi="Arial" w:cs="Arial"/>
          <w:iCs/>
        </w:rPr>
        <w:t>en</w:t>
      </w:r>
      <w:r w:rsidRPr="00C23A6C">
        <w:rPr>
          <w:rFonts w:ascii="Arial" w:hAnsi="Arial" w:cs="Arial"/>
          <w:iCs/>
          <w:spacing w:val="-15"/>
        </w:rPr>
        <w:t xml:space="preserve"> </w:t>
      </w:r>
      <w:r w:rsidRPr="00C23A6C">
        <w:rPr>
          <w:rFonts w:ascii="Arial" w:hAnsi="Arial" w:cs="Arial"/>
          <w:iCs/>
        </w:rPr>
        <w:t>las</w:t>
      </w:r>
      <w:r w:rsidRPr="00C23A6C">
        <w:rPr>
          <w:rFonts w:ascii="Arial" w:hAnsi="Arial" w:cs="Arial"/>
          <w:iCs/>
          <w:spacing w:val="-14"/>
        </w:rPr>
        <w:t xml:space="preserve"> </w:t>
      </w:r>
      <w:r w:rsidRPr="00C23A6C">
        <w:rPr>
          <w:rFonts w:ascii="Arial" w:hAnsi="Arial" w:cs="Arial"/>
          <w:iCs/>
        </w:rPr>
        <w:t>áreas</w:t>
      </w:r>
      <w:r w:rsidRPr="00C23A6C">
        <w:rPr>
          <w:rFonts w:ascii="Arial" w:hAnsi="Arial" w:cs="Arial"/>
          <w:iCs/>
          <w:spacing w:val="-13"/>
        </w:rPr>
        <w:t xml:space="preserve"> </w:t>
      </w:r>
      <w:r w:rsidRPr="00C23A6C">
        <w:rPr>
          <w:rFonts w:ascii="Arial" w:hAnsi="Arial" w:cs="Arial"/>
          <w:iCs/>
        </w:rPr>
        <w:t>técnica,</w:t>
      </w:r>
      <w:r w:rsidRPr="00C23A6C">
        <w:rPr>
          <w:rFonts w:ascii="Arial" w:hAnsi="Arial" w:cs="Arial"/>
          <w:iCs/>
          <w:spacing w:val="-15"/>
        </w:rPr>
        <w:t xml:space="preserve"> </w:t>
      </w:r>
      <w:r w:rsidRPr="00C23A6C">
        <w:rPr>
          <w:rFonts w:ascii="Arial" w:hAnsi="Arial" w:cs="Arial"/>
          <w:iCs/>
        </w:rPr>
        <w:t>predial, ambiental, financiera, legal y de</w:t>
      </w:r>
      <w:r w:rsidRPr="00C23A6C">
        <w:rPr>
          <w:rFonts w:ascii="Arial" w:hAnsi="Arial" w:cs="Arial"/>
          <w:iCs/>
          <w:spacing w:val="-1"/>
        </w:rPr>
        <w:t xml:space="preserve"> </w:t>
      </w:r>
      <w:r w:rsidRPr="00C23A6C">
        <w:rPr>
          <w:rFonts w:ascii="Arial" w:hAnsi="Arial" w:cs="Arial"/>
          <w:iCs/>
        </w:rPr>
        <w:t>riesgos.</w:t>
      </w:r>
    </w:p>
    <w:p w14:paraId="1CCEF979" w14:textId="77777777" w:rsidR="00C23A6C" w:rsidRPr="00C23A6C" w:rsidRDefault="00C23A6C" w:rsidP="00093AF9">
      <w:pPr>
        <w:pStyle w:val="Textoindependiente"/>
        <w:rPr>
          <w:rFonts w:cs="Arial"/>
          <w:i w:val="0"/>
          <w:iCs/>
          <w:sz w:val="20"/>
        </w:rPr>
      </w:pPr>
    </w:p>
    <w:p w14:paraId="4B4567E1" w14:textId="3E690745" w:rsidR="00C23A6C" w:rsidRPr="00C23A6C" w:rsidRDefault="00C23A6C" w:rsidP="001041E1">
      <w:pPr>
        <w:pStyle w:val="Prrafodelista"/>
        <w:widowControl w:val="0"/>
        <w:numPr>
          <w:ilvl w:val="3"/>
          <w:numId w:val="51"/>
        </w:numPr>
        <w:tabs>
          <w:tab w:val="left" w:pos="544"/>
          <w:tab w:val="left" w:pos="934"/>
          <w:tab w:val="left" w:pos="989"/>
        </w:tabs>
        <w:autoSpaceDE w:val="0"/>
        <w:autoSpaceDN w:val="0"/>
        <w:ind w:left="0" w:firstLine="0"/>
        <w:jc w:val="both"/>
        <w:rPr>
          <w:rFonts w:ascii="Arial" w:hAnsi="Arial" w:cs="Arial"/>
          <w:iCs/>
        </w:rPr>
      </w:pPr>
      <w:r w:rsidRPr="00C23A6C">
        <w:rPr>
          <w:rFonts w:ascii="Arial" w:hAnsi="Arial" w:cs="Arial"/>
          <w:iCs/>
        </w:rPr>
        <w:t>Reportar a la Entidad, cualquier inconveniente en el suministro y entrega de la</w:t>
      </w:r>
      <w:r w:rsidRPr="00C23A6C">
        <w:rPr>
          <w:rFonts w:ascii="Arial" w:hAnsi="Arial" w:cs="Arial"/>
          <w:iCs/>
          <w:spacing w:val="-5"/>
        </w:rPr>
        <w:t xml:space="preserve"> </w:t>
      </w:r>
      <w:r w:rsidRPr="00C23A6C">
        <w:rPr>
          <w:rFonts w:ascii="Arial" w:hAnsi="Arial" w:cs="Arial"/>
          <w:iCs/>
        </w:rPr>
        <w:t>información.</w:t>
      </w:r>
    </w:p>
    <w:p w14:paraId="40AF032C" w14:textId="77777777" w:rsidR="00C23A6C" w:rsidRPr="00C23A6C" w:rsidRDefault="00C23A6C" w:rsidP="00093AF9">
      <w:pPr>
        <w:pStyle w:val="Textoindependiente"/>
        <w:rPr>
          <w:rFonts w:cs="Arial"/>
          <w:i w:val="0"/>
          <w:iCs/>
          <w:sz w:val="20"/>
        </w:rPr>
      </w:pPr>
    </w:p>
    <w:p w14:paraId="1519800F" w14:textId="2FA267D9" w:rsidR="00C23A6C" w:rsidRPr="00C23A6C" w:rsidRDefault="00C23A6C" w:rsidP="001041E1">
      <w:pPr>
        <w:pStyle w:val="Prrafodelista"/>
        <w:widowControl w:val="0"/>
        <w:numPr>
          <w:ilvl w:val="3"/>
          <w:numId w:val="51"/>
        </w:numPr>
        <w:tabs>
          <w:tab w:val="left" w:pos="544"/>
          <w:tab w:val="left" w:pos="934"/>
        </w:tabs>
        <w:autoSpaceDE w:val="0"/>
        <w:autoSpaceDN w:val="0"/>
        <w:ind w:left="0" w:firstLine="0"/>
        <w:jc w:val="both"/>
        <w:rPr>
          <w:rFonts w:ascii="Arial" w:hAnsi="Arial" w:cs="Arial"/>
          <w:iCs/>
        </w:rPr>
      </w:pPr>
      <w:r w:rsidRPr="00C23A6C">
        <w:rPr>
          <w:rFonts w:ascii="Arial" w:hAnsi="Arial" w:cs="Arial"/>
          <w:iCs/>
        </w:rPr>
        <w:t>Efectuar todos los estimativos que, dentro del objeto contractual de la presente consultoría la Entidad</w:t>
      </w:r>
      <w:r w:rsidRPr="00C23A6C">
        <w:rPr>
          <w:rFonts w:ascii="Arial" w:hAnsi="Arial" w:cs="Arial"/>
          <w:iCs/>
          <w:spacing w:val="-3"/>
        </w:rPr>
        <w:t xml:space="preserve"> </w:t>
      </w:r>
      <w:r w:rsidRPr="00C23A6C">
        <w:rPr>
          <w:rFonts w:ascii="Arial" w:hAnsi="Arial" w:cs="Arial"/>
          <w:iCs/>
        </w:rPr>
        <w:t>soliciten.</w:t>
      </w:r>
    </w:p>
    <w:p w14:paraId="0E528775" w14:textId="77777777" w:rsidR="00C23A6C" w:rsidRPr="00C23A6C" w:rsidRDefault="00C23A6C" w:rsidP="00093AF9">
      <w:pPr>
        <w:pStyle w:val="Textoindependiente"/>
        <w:rPr>
          <w:rFonts w:cs="Arial"/>
          <w:i w:val="0"/>
          <w:iCs/>
          <w:sz w:val="20"/>
        </w:rPr>
      </w:pPr>
    </w:p>
    <w:p w14:paraId="0F235C56" w14:textId="163E1FE6" w:rsidR="00C23A6C" w:rsidRPr="00C23A6C" w:rsidRDefault="00C23A6C" w:rsidP="001041E1">
      <w:pPr>
        <w:pStyle w:val="Prrafodelista"/>
        <w:widowControl w:val="0"/>
        <w:numPr>
          <w:ilvl w:val="3"/>
          <w:numId w:val="51"/>
        </w:numPr>
        <w:tabs>
          <w:tab w:val="left" w:pos="544"/>
          <w:tab w:val="left" w:pos="934"/>
        </w:tabs>
        <w:autoSpaceDE w:val="0"/>
        <w:autoSpaceDN w:val="0"/>
        <w:ind w:left="0" w:firstLine="0"/>
        <w:jc w:val="both"/>
        <w:rPr>
          <w:rFonts w:ascii="Arial" w:hAnsi="Arial" w:cs="Arial"/>
          <w:iCs/>
        </w:rPr>
      </w:pPr>
      <w:r w:rsidRPr="00C23A6C">
        <w:rPr>
          <w:rFonts w:ascii="Arial" w:hAnsi="Arial" w:cs="Arial"/>
          <w:iCs/>
        </w:rPr>
        <w:t>Acompañar, asesorar y apoyar a la Entidad, cuando sea necesario, en los trámites, que, en el marco del objeto contractual de la presente consultoría, se deban llevar a cabo en otras entidades requeridas.</w:t>
      </w:r>
    </w:p>
    <w:p w14:paraId="5A9A17FF" w14:textId="77777777" w:rsidR="00C23A6C" w:rsidRPr="00C23A6C" w:rsidRDefault="00C23A6C" w:rsidP="00093AF9">
      <w:pPr>
        <w:pStyle w:val="Textoindependiente"/>
        <w:rPr>
          <w:rFonts w:cs="Arial"/>
          <w:i w:val="0"/>
          <w:iCs/>
          <w:sz w:val="20"/>
        </w:rPr>
      </w:pPr>
    </w:p>
    <w:p w14:paraId="649779C9" w14:textId="77777777" w:rsidR="00C23A6C" w:rsidRPr="00C23A6C" w:rsidRDefault="00C23A6C" w:rsidP="00093AF9">
      <w:pPr>
        <w:pStyle w:val="Textoindependiente"/>
        <w:rPr>
          <w:rFonts w:cs="Arial"/>
          <w:i w:val="0"/>
          <w:iCs/>
          <w:sz w:val="20"/>
        </w:rPr>
      </w:pPr>
    </w:p>
    <w:p w14:paraId="2228004B" w14:textId="77777777" w:rsidR="00C23A6C" w:rsidRPr="00C23A6C" w:rsidRDefault="00C23A6C" w:rsidP="001041E1">
      <w:pPr>
        <w:pStyle w:val="Ttulo1"/>
        <w:keepNext w:val="0"/>
        <w:widowControl w:val="0"/>
        <w:numPr>
          <w:ilvl w:val="2"/>
          <w:numId w:val="51"/>
        </w:numPr>
        <w:tabs>
          <w:tab w:val="left" w:pos="544"/>
          <w:tab w:val="left" w:pos="934"/>
          <w:tab w:val="left" w:pos="934"/>
        </w:tabs>
        <w:autoSpaceDE w:val="0"/>
        <w:autoSpaceDN w:val="0"/>
        <w:spacing w:before="0" w:after="0"/>
        <w:ind w:left="0" w:firstLine="0"/>
        <w:rPr>
          <w:iCs/>
          <w:sz w:val="20"/>
          <w:szCs w:val="20"/>
        </w:rPr>
      </w:pPr>
      <w:r w:rsidRPr="00C23A6C">
        <w:rPr>
          <w:iCs/>
          <w:sz w:val="20"/>
          <w:szCs w:val="20"/>
        </w:rPr>
        <w:t>OBLIGACIONES ESPECÍFICAS POR</w:t>
      </w:r>
      <w:r w:rsidRPr="00C23A6C">
        <w:rPr>
          <w:iCs/>
          <w:spacing w:val="3"/>
          <w:sz w:val="20"/>
          <w:szCs w:val="20"/>
        </w:rPr>
        <w:t xml:space="preserve"> </w:t>
      </w:r>
      <w:r w:rsidRPr="00C23A6C">
        <w:rPr>
          <w:iCs/>
          <w:sz w:val="20"/>
          <w:szCs w:val="20"/>
        </w:rPr>
        <w:t>ÁREAS.</w:t>
      </w:r>
    </w:p>
    <w:p w14:paraId="73A002C7" w14:textId="77777777" w:rsidR="00C23A6C" w:rsidRPr="00C23A6C" w:rsidRDefault="00C23A6C" w:rsidP="00093AF9">
      <w:pPr>
        <w:pStyle w:val="Textoindependiente"/>
        <w:rPr>
          <w:rFonts w:cs="Arial"/>
          <w:b/>
          <w:i w:val="0"/>
          <w:iCs/>
          <w:sz w:val="20"/>
        </w:rPr>
      </w:pPr>
    </w:p>
    <w:p w14:paraId="1F84F8EE" w14:textId="0FCC1B70" w:rsidR="00C23A6C" w:rsidRPr="0070305D" w:rsidRDefault="00C23A6C" w:rsidP="001041E1">
      <w:pPr>
        <w:pStyle w:val="Prrafodelista"/>
        <w:widowControl w:val="0"/>
        <w:numPr>
          <w:ilvl w:val="0"/>
          <w:numId w:val="50"/>
        </w:numPr>
        <w:tabs>
          <w:tab w:val="left" w:pos="544"/>
          <w:tab w:val="left" w:pos="934"/>
        </w:tabs>
        <w:autoSpaceDE w:val="0"/>
        <w:autoSpaceDN w:val="0"/>
        <w:ind w:left="0" w:firstLine="0"/>
        <w:jc w:val="both"/>
        <w:rPr>
          <w:rFonts w:ascii="Arial" w:hAnsi="Arial" w:cs="Arial"/>
          <w:iCs/>
        </w:rPr>
      </w:pPr>
      <w:r w:rsidRPr="0070305D">
        <w:rPr>
          <w:rFonts w:ascii="Arial" w:hAnsi="Arial" w:cs="Arial"/>
          <w:b/>
          <w:iCs/>
        </w:rPr>
        <w:t>Gestión Administrativa</w:t>
      </w:r>
      <w:r w:rsidRPr="0070305D">
        <w:rPr>
          <w:rFonts w:ascii="Arial" w:hAnsi="Arial" w:cs="Arial"/>
          <w:iCs/>
        </w:rPr>
        <w:t xml:space="preserve">: El consultor deberá realizar los procesos y actividades para la gestión administrativa del contrato de consultoría, que genere coordinación y comunicación eficiente con </w:t>
      </w:r>
      <w:r w:rsidR="00C1437F">
        <w:rPr>
          <w:rFonts w:ascii="Arial" w:hAnsi="Arial" w:cs="Arial"/>
          <w:iCs/>
        </w:rPr>
        <w:t>las</w:t>
      </w:r>
      <w:r w:rsidRPr="0070305D">
        <w:rPr>
          <w:rFonts w:ascii="Arial" w:hAnsi="Arial" w:cs="Arial"/>
          <w:iCs/>
        </w:rPr>
        <w:t xml:space="preserve"> contrapartes incluyendo la entrega y archivo de información de forma oportuna y organizada, la</w:t>
      </w:r>
      <w:r w:rsidR="0070305D" w:rsidRPr="0070305D">
        <w:rPr>
          <w:rFonts w:ascii="Arial" w:hAnsi="Arial" w:cs="Arial"/>
          <w:iCs/>
        </w:rPr>
        <w:t xml:space="preserve"> </w:t>
      </w:r>
      <w:r w:rsidRPr="0070305D">
        <w:rPr>
          <w:rFonts w:ascii="Arial" w:hAnsi="Arial" w:cs="Arial"/>
          <w:iCs/>
        </w:rPr>
        <w:t>digitalización de correspondencia y documentación del proyecto, la recepción y verificación de informes, entre otros.</w:t>
      </w:r>
    </w:p>
    <w:p w14:paraId="4B4E96E8" w14:textId="77777777" w:rsidR="00C23A6C" w:rsidRPr="00C23A6C" w:rsidRDefault="00C23A6C" w:rsidP="00093AF9">
      <w:pPr>
        <w:pStyle w:val="Textoindependiente"/>
        <w:rPr>
          <w:rFonts w:cs="Arial"/>
          <w:i w:val="0"/>
          <w:iCs/>
          <w:sz w:val="20"/>
        </w:rPr>
      </w:pPr>
    </w:p>
    <w:p w14:paraId="210010F5" w14:textId="77777777" w:rsidR="00C23A6C" w:rsidRPr="00C23A6C" w:rsidRDefault="00C23A6C" w:rsidP="001041E1">
      <w:pPr>
        <w:pStyle w:val="Prrafodelista"/>
        <w:widowControl w:val="0"/>
        <w:numPr>
          <w:ilvl w:val="0"/>
          <w:numId w:val="50"/>
        </w:numPr>
        <w:tabs>
          <w:tab w:val="left" w:pos="544"/>
          <w:tab w:val="left" w:pos="934"/>
        </w:tabs>
        <w:autoSpaceDE w:val="0"/>
        <w:autoSpaceDN w:val="0"/>
        <w:ind w:left="0" w:firstLine="0"/>
        <w:jc w:val="both"/>
        <w:rPr>
          <w:rFonts w:ascii="Arial" w:hAnsi="Arial" w:cs="Arial"/>
          <w:iCs/>
        </w:rPr>
      </w:pPr>
      <w:r w:rsidRPr="00C23A6C">
        <w:rPr>
          <w:rFonts w:ascii="Arial" w:hAnsi="Arial" w:cs="Arial"/>
          <w:b/>
          <w:iCs/>
        </w:rPr>
        <w:t>Gestión Técnica</w:t>
      </w:r>
      <w:r w:rsidRPr="00C23A6C">
        <w:rPr>
          <w:rFonts w:ascii="Arial" w:hAnsi="Arial" w:cs="Arial"/>
          <w:iCs/>
        </w:rPr>
        <w:t>: El consultor realizará los procesos y actividades relacionadas con la medición, pruebas, evaluación y verificación de procedimientos, intervenciones y desempeño en el área técnica, durante las diferentes etapas de desarrollo y ejecución del contrato, así como durante la conclusión del contrato de</w:t>
      </w:r>
      <w:r w:rsidRPr="00C23A6C">
        <w:rPr>
          <w:rFonts w:ascii="Arial" w:hAnsi="Arial" w:cs="Arial"/>
          <w:iCs/>
          <w:spacing w:val="-1"/>
        </w:rPr>
        <w:t xml:space="preserve"> </w:t>
      </w:r>
      <w:r w:rsidRPr="00C23A6C">
        <w:rPr>
          <w:rFonts w:ascii="Arial" w:hAnsi="Arial" w:cs="Arial"/>
          <w:iCs/>
        </w:rPr>
        <w:lastRenderedPageBreak/>
        <w:t>consultoría.</w:t>
      </w:r>
    </w:p>
    <w:p w14:paraId="1A975635" w14:textId="77777777" w:rsidR="00C23A6C" w:rsidRPr="00C23A6C" w:rsidRDefault="00C23A6C" w:rsidP="00093AF9">
      <w:pPr>
        <w:pStyle w:val="Textoindependiente"/>
        <w:rPr>
          <w:rFonts w:cs="Arial"/>
          <w:i w:val="0"/>
          <w:iCs/>
          <w:sz w:val="20"/>
        </w:rPr>
      </w:pPr>
    </w:p>
    <w:p w14:paraId="3AD2E281" w14:textId="77777777" w:rsidR="00C23A6C" w:rsidRPr="00C23A6C" w:rsidRDefault="00C23A6C" w:rsidP="00093AF9">
      <w:pPr>
        <w:pStyle w:val="Textoindependiente"/>
        <w:rPr>
          <w:rFonts w:cs="Arial"/>
          <w:i w:val="0"/>
          <w:iCs/>
          <w:sz w:val="20"/>
        </w:rPr>
      </w:pPr>
      <w:r w:rsidRPr="00C23A6C">
        <w:rPr>
          <w:rFonts w:cs="Arial"/>
          <w:i w:val="0"/>
          <w:iCs/>
          <w:sz w:val="20"/>
        </w:rPr>
        <w:t>El consultor deberá contratar y mantener, por su cuenta y riesgo, todo el personal necesario para la ejecución del contrato, cumpliendo con las normas civiles y laborales colombianas, según corresponda, así como con las normas del sistema de seguridad social y aquellas que rigen el ejercicio de las profesiones.</w:t>
      </w:r>
    </w:p>
    <w:p w14:paraId="474851FE" w14:textId="77777777" w:rsidR="00C23A6C" w:rsidRPr="00C23A6C" w:rsidRDefault="00C23A6C" w:rsidP="00093AF9">
      <w:pPr>
        <w:pStyle w:val="Textoindependiente"/>
        <w:rPr>
          <w:rFonts w:cs="Arial"/>
          <w:i w:val="0"/>
          <w:iCs/>
          <w:sz w:val="20"/>
        </w:rPr>
      </w:pPr>
    </w:p>
    <w:p w14:paraId="3C7E6307" w14:textId="77777777" w:rsidR="00C23A6C" w:rsidRPr="00C23A6C" w:rsidRDefault="00C23A6C" w:rsidP="00093AF9">
      <w:pPr>
        <w:pStyle w:val="Textoindependiente"/>
        <w:rPr>
          <w:rFonts w:cs="Arial"/>
          <w:i w:val="0"/>
          <w:iCs/>
          <w:sz w:val="20"/>
        </w:rPr>
      </w:pPr>
      <w:r w:rsidRPr="00C23A6C">
        <w:rPr>
          <w:rFonts w:cs="Arial"/>
          <w:i w:val="0"/>
          <w:iCs/>
          <w:sz w:val="20"/>
        </w:rPr>
        <w:t>Contar,</w:t>
      </w:r>
      <w:r w:rsidRPr="00C23A6C">
        <w:rPr>
          <w:rFonts w:cs="Arial"/>
          <w:i w:val="0"/>
          <w:iCs/>
          <w:spacing w:val="-10"/>
          <w:sz w:val="20"/>
        </w:rPr>
        <w:t xml:space="preserve"> </w:t>
      </w:r>
      <w:r w:rsidRPr="00C23A6C">
        <w:rPr>
          <w:rFonts w:cs="Arial"/>
          <w:i w:val="0"/>
          <w:iCs/>
          <w:sz w:val="20"/>
        </w:rPr>
        <w:t>por</w:t>
      </w:r>
      <w:r w:rsidRPr="00C23A6C">
        <w:rPr>
          <w:rFonts w:cs="Arial"/>
          <w:i w:val="0"/>
          <w:iCs/>
          <w:spacing w:val="-9"/>
          <w:sz w:val="20"/>
        </w:rPr>
        <w:t xml:space="preserve"> </w:t>
      </w:r>
      <w:r w:rsidRPr="00C23A6C">
        <w:rPr>
          <w:rFonts w:cs="Arial"/>
          <w:i w:val="0"/>
          <w:iCs/>
          <w:sz w:val="20"/>
        </w:rPr>
        <w:t>su</w:t>
      </w:r>
      <w:r w:rsidRPr="00C23A6C">
        <w:rPr>
          <w:rFonts w:cs="Arial"/>
          <w:i w:val="0"/>
          <w:iCs/>
          <w:spacing w:val="-10"/>
          <w:sz w:val="20"/>
        </w:rPr>
        <w:t xml:space="preserve"> </w:t>
      </w:r>
      <w:r w:rsidRPr="00C23A6C">
        <w:rPr>
          <w:rFonts w:cs="Arial"/>
          <w:i w:val="0"/>
          <w:iCs/>
          <w:sz w:val="20"/>
        </w:rPr>
        <w:t>cuenta</w:t>
      </w:r>
      <w:r w:rsidRPr="00C23A6C">
        <w:rPr>
          <w:rFonts w:cs="Arial"/>
          <w:i w:val="0"/>
          <w:iCs/>
          <w:spacing w:val="-6"/>
          <w:sz w:val="20"/>
        </w:rPr>
        <w:t xml:space="preserve"> </w:t>
      </w:r>
      <w:r w:rsidRPr="00C23A6C">
        <w:rPr>
          <w:rFonts w:cs="Arial"/>
          <w:i w:val="0"/>
          <w:iCs/>
          <w:sz w:val="20"/>
        </w:rPr>
        <w:t>y</w:t>
      </w:r>
      <w:r w:rsidRPr="00C23A6C">
        <w:rPr>
          <w:rFonts w:cs="Arial"/>
          <w:i w:val="0"/>
          <w:iCs/>
          <w:spacing w:val="-16"/>
          <w:sz w:val="20"/>
        </w:rPr>
        <w:t xml:space="preserve"> </w:t>
      </w:r>
      <w:r w:rsidRPr="00C23A6C">
        <w:rPr>
          <w:rFonts w:cs="Arial"/>
          <w:i w:val="0"/>
          <w:iCs/>
          <w:sz w:val="20"/>
        </w:rPr>
        <w:t>riesgo,</w:t>
      </w:r>
      <w:r w:rsidRPr="00C23A6C">
        <w:rPr>
          <w:rFonts w:cs="Arial"/>
          <w:i w:val="0"/>
          <w:iCs/>
          <w:spacing w:val="-9"/>
          <w:sz w:val="20"/>
        </w:rPr>
        <w:t xml:space="preserve"> </w:t>
      </w:r>
      <w:r w:rsidRPr="00C23A6C">
        <w:rPr>
          <w:rFonts w:cs="Arial"/>
          <w:i w:val="0"/>
          <w:iCs/>
          <w:sz w:val="20"/>
        </w:rPr>
        <w:t>con</w:t>
      </w:r>
      <w:r w:rsidRPr="00C23A6C">
        <w:rPr>
          <w:rFonts w:cs="Arial"/>
          <w:i w:val="0"/>
          <w:iCs/>
          <w:spacing w:val="-11"/>
          <w:sz w:val="20"/>
        </w:rPr>
        <w:t xml:space="preserve"> </w:t>
      </w:r>
      <w:r w:rsidRPr="00C23A6C">
        <w:rPr>
          <w:rFonts w:cs="Arial"/>
          <w:i w:val="0"/>
          <w:iCs/>
          <w:sz w:val="20"/>
        </w:rPr>
        <w:t>todos</w:t>
      </w:r>
      <w:r w:rsidRPr="00C23A6C">
        <w:rPr>
          <w:rFonts w:cs="Arial"/>
          <w:i w:val="0"/>
          <w:iCs/>
          <w:spacing w:val="-9"/>
          <w:sz w:val="20"/>
        </w:rPr>
        <w:t xml:space="preserve"> </w:t>
      </w:r>
      <w:r w:rsidRPr="00C23A6C">
        <w:rPr>
          <w:rFonts w:cs="Arial"/>
          <w:i w:val="0"/>
          <w:iCs/>
          <w:sz w:val="20"/>
        </w:rPr>
        <w:t>los</w:t>
      </w:r>
      <w:r w:rsidRPr="00C23A6C">
        <w:rPr>
          <w:rFonts w:cs="Arial"/>
          <w:i w:val="0"/>
          <w:iCs/>
          <w:spacing w:val="-9"/>
          <w:sz w:val="20"/>
        </w:rPr>
        <w:t xml:space="preserve"> </w:t>
      </w:r>
      <w:r w:rsidRPr="00C23A6C">
        <w:rPr>
          <w:rFonts w:cs="Arial"/>
          <w:i w:val="0"/>
          <w:iCs/>
          <w:sz w:val="20"/>
        </w:rPr>
        <w:t>bienes,</w:t>
      </w:r>
      <w:r w:rsidRPr="00C23A6C">
        <w:rPr>
          <w:rFonts w:cs="Arial"/>
          <w:i w:val="0"/>
          <w:iCs/>
          <w:spacing w:val="-10"/>
          <w:sz w:val="20"/>
        </w:rPr>
        <w:t xml:space="preserve"> </w:t>
      </w:r>
      <w:r w:rsidRPr="00C23A6C">
        <w:rPr>
          <w:rFonts w:cs="Arial"/>
          <w:i w:val="0"/>
          <w:iCs/>
          <w:sz w:val="20"/>
        </w:rPr>
        <w:t>equipos,</w:t>
      </w:r>
      <w:r w:rsidRPr="00C23A6C">
        <w:rPr>
          <w:rFonts w:cs="Arial"/>
          <w:i w:val="0"/>
          <w:iCs/>
          <w:spacing w:val="-10"/>
          <w:sz w:val="20"/>
        </w:rPr>
        <w:t xml:space="preserve"> </w:t>
      </w:r>
      <w:r w:rsidRPr="00C23A6C">
        <w:rPr>
          <w:rFonts w:cs="Arial"/>
          <w:i w:val="0"/>
          <w:iCs/>
          <w:sz w:val="20"/>
        </w:rPr>
        <w:t>materiales</w:t>
      </w:r>
      <w:r w:rsidRPr="00C23A6C">
        <w:rPr>
          <w:rFonts w:cs="Arial"/>
          <w:i w:val="0"/>
          <w:iCs/>
          <w:spacing w:val="-8"/>
          <w:sz w:val="20"/>
        </w:rPr>
        <w:t xml:space="preserve"> </w:t>
      </w:r>
      <w:r w:rsidRPr="00C23A6C">
        <w:rPr>
          <w:rFonts w:cs="Arial"/>
          <w:i w:val="0"/>
          <w:iCs/>
          <w:sz w:val="20"/>
        </w:rPr>
        <w:t>de</w:t>
      </w:r>
      <w:r w:rsidRPr="00C23A6C">
        <w:rPr>
          <w:rFonts w:cs="Arial"/>
          <w:i w:val="0"/>
          <w:iCs/>
          <w:spacing w:val="-11"/>
          <w:sz w:val="20"/>
        </w:rPr>
        <w:t xml:space="preserve"> </w:t>
      </w:r>
      <w:r w:rsidRPr="00C23A6C">
        <w:rPr>
          <w:rFonts w:cs="Arial"/>
          <w:i w:val="0"/>
          <w:iCs/>
          <w:sz w:val="20"/>
        </w:rPr>
        <w:t>oficina</w:t>
      </w:r>
      <w:r w:rsidRPr="00C23A6C">
        <w:rPr>
          <w:rFonts w:cs="Arial"/>
          <w:i w:val="0"/>
          <w:iCs/>
          <w:spacing w:val="-10"/>
          <w:sz w:val="20"/>
        </w:rPr>
        <w:t xml:space="preserve"> </w:t>
      </w:r>
      <w:r w:rsidRPr="00C23A6C">
        <w:rPr>
          <w:rFonts w:cs="Arial"/>
          <w:i w:val="0"/>
          <w:iCs/>
          <w:sz w:val="20"/>
        </w:rPr>
        <w:t>y</w:t>
      </w:r>
      <w:r w:rsidRPr="00C23A6C">
        <w:rPr>
          <w:rFonts w:cs="Arial"/>
          <w:i w:val="0"/>
          <w:iCs/>
          <w:spacing w:val="-11"/>
          <w:sz w:val="20"/>
        </w:rPr>
        <w:t xml:space="preserve"> </w:t>
      </w:r>
      <w:r w:rsidRPr="00C23A6C">
        <w:rPr>
          <w:rFonts w:cs="Arial"/>
          <w:i w:val="0"/>
          <w:iCs/>
          <w:sz w:val="20"/>
        </w:rPr>
        <w:t>equipos</w:t>
      </w:r>
      <w:r w:rsidRPr="00C23A6C">
        <w:rPr>
          <w:rFonts w:cs="Arial"/>
          <w:i w:val="0"/>
          <w:iCs/>
          <w:spacing w:val="-9"/>
          <w:sz w:val="20"/>
        </w:rPr>
        <w:t xml:space="preserve"> </w:t>
      </w:r>
      <w:r w:rsidRPr="00C23A6C">
        <w:rPr>
          <w:rFonts w:cs="Arial"/>
          <w:i w:val="0"/>
          <w:iCs/>
          <w:sz w:val="20"/>
        </w:rPr>
        <w:t>de</w:t>
      </w:r>
      <w:r w:rsidRPr="00C23A6C">
        <w:rPr>
          <w:rFonts w:cs="Arial"/>
          <w:i w:val="0"/>
          <w:iCs/>
          <w:spacing w:val="-11"/>
          <w:sz w:val="20"/>
        </w:rPr>
        <w:t xml:space="preserve"> </w:t>
      </w:r>
      <w:r w:rsidRPr="00C23A6C">
        <w:rPr>
          <w:rFonts w:cs="Arial"/>
          <w:i w:val="0"/>
          <w:iCs/>
          <w:sz w:val="20"/>
        </w:rPr>
        <w:t>trasporte requeridos.</w:t>
      </w:r>
    </w:p>
    <w:p w14:paraId="57A9D0A5" w14:textId="77777777" w:rsidR="00C23A6C" w:rsidRPr="00C23A6C" w:rsidRDefault="00C23A6C" w:rsidP="00093AF9">
      <w:pPr>
        <w:pStyle w:val="Textoindependiente"/>
        <w:rPr>
          <w:rFonts w:cs="Arial"/>
          <w:i w:val="0"/>
          <w:iCs/>
          <w:sz w:val="20"/>
        </w:rPr>
      </w:pPr>
    </w:p>
    <w:p w14:paraId="28B62043" w14:textId="77777777" w:rsidR="00C23A6C" w:rsidRPr="00C23A6C" w:rsidRDefault="00C23A6C" w:rsidP="00093AF9">
      <w:pPr>
        <w:pStyle w:val="Textoindependiente"/>
        <w:rPr>
          <w:rFonts w:cs="Arial"/>
          <w:i w:val="0"/>
          <w:iCs/>
          <w:sz w:val="20"/>
        </w:rPr>
      </w:pPr>
      <w:r w:rsidRPr="00C23A6C">
        <w:rPr>
          <w:rFonts w:cs="Arial"/>
          <w:i w:val="0"/>
          <w:iCs/>
          <w:sz w:val="20"/>
        </w:rPr>
        <w:t>Rendir informes y conceptos a la UAE AEROCIVIL respecto a la ejecución del contrato de estudios y diseños cuando la UAE AEROCIVIL lo solicite.</w:t>
      </w:r>
    </w:p>
    <w:p w14:paraId="6E006767" w14:textId="77777777" w:rsidR="00C23A6C" w:rsidRPr="00C23A6C" w:rsidRDefault="00C23A6C" w:rsidP="00093AF9">
      <w:pPr>
        <w:pStyle w:val="Textoindependiente"/>
        <w:rPr>
          <w:rFonts w:cs="Arial"/>
          <w:i w:val="0"/>
          <w:iCs/>
          <w:sz w:val="20"/>
        </w:rPr>
      </w:pPr>
    </w:p>
    <w:p w14:paraId="208BDC0C" w14:textId="318E02AF" w:rsidR="00C23A6C" w:rsidRPr="00C23A6C" w:rsidRDefault="00C23A6C" w:rsidP="00093AF9">
      <w:pPr>
        <w:pStyle w:val="Textoindependiente"/>
        <w:rPr>
          <w:rFonts w:cs="Arial"/>
          <w:i w:val="0"/>
          <w:iCs/>
          <w:sz w:val="20"/>
        </w:rPr>
      </w:pPr>
      <w:r w:rsidRPr="00C23A6C">
        <w:rPr>
          <w:rFonts w:cs="Arial"/>
          <w:i w:val="0"/>
          <w:iCs/>
          <w:sz w:val="20"/>
        </w:rPr>
        <w:t xml:space="preserve">Presentar y advertir a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de los atrasos, si los hubiese, en la realización de las actividades de</w:t>
      </w:r>
      <w:r w:rsidRPr="00C23A6C">
        <w:rPr>
          <w:rFonts w:cs="Arial"/>
          <w:i w:val="0"/>
          <w:iCs/>
          <w:spacing w:val="-8"/>
          <w:sz w:val="20"/>
        </w:rPr>
        <w:t xml:space="preserve"> </w:t>
      </w:r>
      <w:r w:rsidRPr="00C23A6C">
        <w:rPr>
          <w:rFonts w:cs="Arial"/>
          <w:i w:val="0"/>
          <w:iCs/>
          <w:sz w:val="20"/>
        </w:rPr>
        <w:t>estudios,</w:t>
      </w:r>
      <w:r w:rsidRPr="00C23A6C">
        <w:rPr>
          <w:rFonts w:cs="Arial"/>
          <w:i w:val="0"/>
          <w:iCs/>
          <w:spacing w:val="-7"/>
          <w:sz w:val="20"/>
        </w:rPr>
        <w:t xml:space="preserve"> </w:t>
      </w:r>
      <w:r w:rsidRPr="00C23A6C">
        <w:rPr>
          <w:rFonts w:cs="Arial"/>
          <w:i w:val="0"/>
          <w:iCs/>
          <w:sz w:val="20"/>
        </w:rPr>
        <w:t>diseños</w:t>
      </w:r>
      <w:r w:rsidRPr="00C23A6C">
        <w:rPr>
          <w:rFonts w:cs="Arial"/>
          <w:i w:val="0"/>
          <w:iCs/>
          <w:spacing w:val="-2"/>
          <w:sz w:val="20"/>
        </w:rPr>
        <w:t xml:space="preserve"> </w:t>
      </w:r>
      <w:r w:rsidRPr="00C23A6C">
        <w:rPr>
          <w:rFonts w:cs="Arial"/>
          <w:i w:val="0"/>
          <w:iCs/>
          <w:sz w:val="20"/>
        </w:rPr>
        <w:t>y</w:t>
      </w:r>
      <w:r w:rsidRPr="00C23A6C">
        <w:rPr>
          <w:rFonts w:cs="Arial"/>
          <w:i w:val="0"/>
          <w:iCs/>
          <w:spacing w:val="-8"/>
          <w:sz w:val="20"/>
        </w:rPr>
        <w:t xml:space="preserve"> </w:t>
      </w:r>
      <w:r w:rsidRPr="00C23A6C">
        <w:rPr>
          <w:rFonts w:cs="Arial"/>
          <w:i w:val="0"/>
          <w:iCs/>
          <w:sz w:val="20"/>
        </w:rPr>
        <w:t>optimización,</w:t>
      </w:r>
      <w:r w:rsidRPr="00C23A6C">
        <w:rPr>
          <w:rFonts w:cs="Arial"/>
          <w:i w:val="0"/>
          <w:iCs/>
          <w:spacing w:val="-8"/>
          <w:sz w:val="20"/>
        </w:rPr>
        <w:t xml:space="preserve"> </w:t>
      </w:r>
      <w:r w:rsidRPr="00C23A6C">
        <w:rPr>
          <w:rFonts w:cs="Arial"/>
          <w:i w:val="0"/>
          <w:iCs/>
          <w:sz w:val="20"/>
        </w:rPr>
        <w:t>conforme</w:t>
      </w:r>
      <w:r w:rsidRPr="00C23A6C">
        <w:rPr>
          <w:rFonts w:cs="Arial"/>
          <w:i w:val="0"/>
          <w:iCs/>
          <w:spacing w:val="-7"/>
          <w:sz w:val="20"/>
        </w:rPr>
        <w:t xml:space="preserve"> </w:t>
      </w:r>
      <w:r w:rsidRPr="00C23A6C">
        <w:rPr>
          <w:rFonts w:cs="Arial"/>
          <w:i w:val="0"/>
          <w:iCs/>
          <w:sz w:val="20"/>
        </w:rPr>
        <w:t>al</w:t>
      </w:r>
      <w:r w:rsidRPr="00C23A6C">
        <w:rPr>
          <w:rFonts w:cs="Arial"/>
          <w:i w:val="0"/>
          <w:iCs/>
          <w:spacing w:val="-8"/>
          <w:sz w:val="20"/>
        </w:rPr>
        <w:t xml:space="preserve"> </w:t>
      </w:r>
      <w:r w:rsidRPr="00C23A6C">
        <w:rPr>
          <w:rFonts w:cs="Arial"/>
          <w:i w:val="0"/>
          <w:iCs/>
          <w:sz w:val="20"/>
        </w:rPr>
        <w:t>cronograma</w:t>
      </w:r>
      <w:r w:rsidRPr="00C23A6C">
        <w:rPr>
          <w:rFonts w:cs="Arial"/>
          <w:i w:val="0"/>
          <w:iCs/>
          <w:spacing w:val="-8"/>
          <w:sz w:val="20"/>
        </w:rPr>
        <w:t xml:space="preserve"> </w:t>
      </w:r>
      <w:r w:rsidRPr="00C23A6C">
        <w:rPr>
          <w:rFonts w:cs="Arial"/>
          <w:i w:val="0"/>
          <w:iCs/>
          <w:sz w:val="20"/>
        </w:rPr>
        <w:t>presentado,</w:t>
      </w:r>
      <w:r w:rsidRPr="00C23A6C">
        <w:rPr>
          <w:rFonts w:cs="Arial"/>
          <w:i w:val="0"/>
          <w:iCs/>
          <w:spacing w:val="-2"/>
          <w:sz w:val="20"/>
        </w:rPr>
        <w:t xml:space="preserve"> </w:t>
      </w:r>
      <w:r w:rsidRPr="00C23A6C">
        <w:rPr>
          <w:rFonts w:cs="Arial"/>
          <w:i w:val="0"/>
          <w:iCs/>
          <w:sz w:val="20"/>
        </w:rPr>
        <w:t>y</w:t>
      </w:r>
      <w:r w:rsidRPr="00C23A6C">
        <w:rPr>
          <w:rFonts w:cs="Arial"/>
          <w:i w:val="0"/>
          <w:iCs/>
          <w:spacing w:val="-9"/>
          <w:sz w:val="20"/>
        </w:rPr>
        <w:t xml:space="preserve"> </w:t>
      </w:r>
      <w:r w:rsidRPr="00C23A6C">
        <w:rPr>
          <w:rFonts w:cs="Arial"/>
          <w:i w:val="0"/>
          <w:iCs/>
          <w:sz w:val="20"/>
        </w:rPr>
        <w:t>apoyar</w:t>
      </w:r>
      <w:r w:rsidRPr="00C23A6C">
        <w:rPr>
          <w:rFonts w:cs="Arial"/>
          <w:i w:val="0"/>
          <w:iCs/>
          <w:spacing w:val="-6"/>
          <w:sz w:val="20"/>
        </w:rPr>
        <w:t xml:space="preserve"> </w:t>
      </w:r>
      <w:r w:rsidRPr="00C23A6C">
        <w:rPr>
          <w:rFonts w:cs="Arial"/>
          <w:i w:val="0"/>
          <w:iCs/>
          <w:sz w:val="20"/>
        </w:rPr>
        <w:t>en</w:t>
      </w:r>
      <w:r w:rsidRPr="00C23A6C">
        <w:rPr>
          <w:rFonts w:cs="Arial"/>
          <w:i w:val="0"/>
          <w:iCs/>
          <w:spacing w:val="-5"/>
          <w:sz w:val="20"/>
        </w:rPr>
        <w:t xml:space="preserve"> </w:t>
      </w:r>
      <w:r w:rsidRPr="00C23A6C">
        <w:rPr>
          <w:rFonts w:cs="Arial"/>
          <w:i w:val="0"/>
          <w:iCs/>
          <w:sz w:val="20"/>
        </w:rPr>
        <w:t>la</w:t>
      </w:r>
      <w:r w:rsidRPr="00C23A6C">
        <w:rPr>
          <w:rFonts w:cs="Arial"/>
          <w:i w:val="0"/>
          <w:iCs/>
          <w:spacing w:val="-6"/>
          <w:sz w:val="20"/>
        </w:rPr>
        <w:t xml:space="preserve"> </w:t>
      </w:r>
      <w:r w:rsidRPr="00C23A6C">
        <w:rPr>
          <w:rFonts w:cs="Arial"/>
          <w:i w:val="0"/>
          <w:iCs/>
          <w:sz w:val="20"/>
        </w:rPr>
        <w:t>presentación</w:t>
      </w:r>
      <w:r w:rsidRPr="00C23A6C">
        <w:rPr>
          <w:rFonts w:cs="Arial"/>
          <w:i w:val="0"/>
          <w:iCs/>
          <w:spacing w:val="-7"/>
          <w:sz w:val="20"/>
        </w:rPr>
        <w:t xml:space="preserve"> </w:t>
      </w:r>
      <w:r w:rsidRPr="00C23A6C">
        <w:rPr>
          <w:rFonts w:cs="Arial"/>
          <w:i w:val="0"/>
          <w:iCs/>
          <w:sz w:val="20"/>
        </w:rPr>
        <w:t>de alternativas de</w:t>
      </w:r>
      <w:r w:rsidRPr="00C23A6C">
        <w:rPr>
          <w:rFonts w:cs="Arial"/>
          <w:i w:val="0"/>
          <w:iCs/>
          <w:spacing w:val="-2"/>
          <w:sz w:val="20"/>
        </w:rPr>
        <w:t xml:space="preserve"> </w:t>
      </w:r>
      <w:r w:rsidRPr="00C23A6C">
        <w:rPr>
          <w:rFonts w:cs="Arial"/>
          <w:i w:val="0"/>
          <w:iCs/>
          <w:sz w:val="20"/>
        </w:rPr>
        <w:t>solución.</w:t>
      </w:r>
    </w:p>
    <w:p w14:paraId="30857521" w14:textId="77777777" w:rsidR="00C23A6C" w:rsidRPr="00C23A6C" w:rsidRDefault="00C23A6C" w:rsidP="00093AF9">
      <w:pPr>
        <w:pStyle w:val="Textoindependiente"/>
        <w:rPr>
          <w:rFonts w:cs="Arial"/>
          <w:i w:val="0"/>
          <w:iCs/>
          <w:sz w:val="20"/>
        </w:rPr>
      </w:pPr>
    </w:p>
    <w:p w14:paraId="0AEB3262" w14:textId="1B9EFDC2" w:rsidR="00C23A6C" w:rsidRPr="00C23A6C" w:rsidRDefault="00C23A6C" w:rsidP="001041E1">
      <w:pPr>
        <w:pStyle w:val="Prrafodelista"/>
        <w:widowControl w:val="0"/>
        <w:numPr>
          <w:ilvl w:val="0"/>
          <w:numId w:val="50"/>
        </w:numPr>
        <w:tabs>
          <w:tab w:val="left" w:pos="544"/>
          <w:tab w:val="left" w:pos="934"/>
        </w:tabs>
        <w:autoSpaceDE w:val="0"/>
        <w:autoSpaceDN w:val="0"/>
        <w:ind w:left="0" w:firstLine="0"/>
        <w:jc w:val="both"/>
        <w:rPr>
          <w:rFonts w:ascii="Arial" w:hAnsi="Arial" w:cs="Arial"/>
          <w:iCs/>
        </w:rPr>
      </w:pPr>
      <w:r w:rsidRPr="00C23A6C">
        <w:rPr>
          <w:rFonts w:ascii="Arial" w:hAnsi="Arial" w:cs="Arial"/>
          <w:b/>
          <w:iCs/>
        </w:rPr>
        <w:t>Gestión Financiera</w:t>
      </w:r>
      <w:r w:rsidRPr="00C23A6C">
        <w:rPr>
          <w:rFonts w:ascii="Arial" w:hAnsi="Arial" w:cs="Arial"/>
          <w:iCs/>
        </w:rPr>
        <w:t>: Realizar el buen manejo del manejo financiero del contrato en cada una de las fases.</w:t>
      </w:r>
    </w:p>
    <w:p w14:paraId="7BF88056" w14:textId="77777777" w:rsidR="00C23A6C" w:rsidRPr="00C23A6C" w:rsidRDefault="00C23A6C" w:rsidP="00093AF9">
      <w:pPr>
        <w:pStyle w:val="Textoindependiente"/>
        <w:rPr>
          <w:rFonts w:cs="Arial"/>
          <w:i w:val="0"/>
          <w:iCs/>
          <w:sz w:val="20"/>
        </w:rPr>
      </w:pPr>
    </w:p>
    <w:p w14:paraId="07605FED" w14:textId="77777777" w:rsidR="00C23A6C" w:rsidRPr="00C23A6C" w:rsidRDefault="00C23A6C" w:rsidP="001041E1">
      <w:pPr>
        <w:pStyle w:val="Prrafodelista"/>
        <w:widowControl w:val="0"/>
        <w:numPr>
          <w:ilvl w:val="0"/>
          <w:numId w:val="50"/>
        </w:numPr>
        <w:tabs>
          <w:tab w:val="left" w:pos="544"/>
          <w:tab w:val="left" w:pos="934"/>
        </w:tabs>
        <w:autoSpaceDE w:val="0"/>
        <w:autoSpaceDN w:val="0"/>
        <w:ind w:left="0" w:firstLine="0"/>
        <w:jc w:val="both"/>
        <w:rPr>
          <w:rFonts w:ascii="Arial" w:hAnsi="Arial" w:cs="Arial"/>
          <w:iCs/>
        </w:rPr>
      </w:pPr>
      <w:r w:rsidRPr="00C23A6C">
        <w:rPr>
          <w:rFonts w:ascii="Arial" w:hAnsi="Arial" w:cs="Arial"/>
          <w:b/>
          <w:iCs/>
        </w:rPr>
        <w:t>Gestión Ambiental</w:t>
      </w:r>
      <w:r w:rsidRPr="00C23A6C">
        <w:rPr>
          <w:rFonts w:ascii="Arial" w:hAnsi="Arial" w:cs="Arial"/>
          <w:iCs/>
        </w:rPr>
        <w:t>: Determinar la necesidad de actualización de los Planes de Manejo Ambiental para lograr minimizar los impactos negativos y maximizar los positivos. Garantizar el cumplimiento de la normatividad aplicable y las directrices que sobre la materia dicte el Ministerio de Ambiente y Desarrollo Sostenible</w:t>
      </w:r>
      <w:r w:rsidRPr="00C23A6C">
        <w:rPr>
          <w:rFonts w:ascii="Arial" w:hAnsi="Arial" w:cs="Arial"/>
          <w:iCs/>
          <w:spacing w:val="-2"/>
        </w:rPr>
        <w:t xml:space="preserve"> </w:t>
      </w:r>
      <w:r w:rsidRPr="00C23A6C">
        <w:rPr>
          <w:rFonts w:ascii="Arial" w:hAnsi="Arial" w:cs="Arial"/>
          <w:iCs/>
        </w:rPr>
        <w:t>(MADS).</w:t>
      </w:r>
    </w:p>
    <w:p w14:paraId="174CC42B" w14:textId="77777777" w:rsidR="00C23A6C" w:rsidRPr="00C23A6C" w:rsidRDefault="00C23A6C" w:rsidP="00093AF9">
      <w:pPr>
        <w:pStyle w:val="Textoindependiente"/>
        <w:rPr>
          <w:rFonts w:cs="Arial"/>
          <w:i w:val="0"/>
          <w:iCs/>
          <w:sz w:val="20"/>
        </w:rPr>
      </w:pPr>
    </w:p>
    <w:p w14:paraId="770E5A84" w14:textId="77777777" w:rsidR="00C23A6C" w:rsidRPr="00C23A6C" w:rsidRDefault="00C23A6C" w:rsidP="001041E1">
      <w:pPr>
        <w:pStyle w:val="Prrafodelista"/>
        <w:widowControl w:val="0"/>
        <w:numPr>
          <w:ilvl w:val="0"/>
          <w:numId w:val="50"/>
        </w:numPr>
        <w:tabs>
          <w:tab w:val="left" w:pos="544"/>
          <w:tab w:val="left" w:pos="934"/>
        </w:tabs>
        <w:autoSpaceDE w:val="0"/>
        <w:autoSpaceDN w:val="0"/>
        <w:ind w:left="0" w:firstLine="0"/>
        <w:jc w:val="both"/>
        <w:rPr>
          <w:rFonts w:ascii="Arial" w:hAnsi="Arial" w:cs="Arial"/>
          <w:iCs/>
        </w:rPr>
      </w:pPr>
      <w:r w:rsidRPr="00C23A6C">
        <w:rPr>
          <w:rFonts w:ascii="Arial" w:hAnsi="Arial" w:cs="Arial"/>
          <w:b/>
          <w:iCs/>
        </w:rPr>
        <w:t>Gestión de Seguros</w:t>
      </w:r>
      <w:r w:rsidRPr="00C23A6C">
        <w:rPr>
          <w:rFonts w:ascii="Arial" w:hAnsi="Arial" w:cs="Arial"/>
          <w:iCs/>
        </w:rPr>
        <w:t>: Realizar los procesos y actividades enfocadas en asegurar el cumplimiento por parte</w:t>
      </w:r>
      <w:r w:rsidRPr="00C23A6C">
        <w:rPr>
          <w:rFonts w:ascii="Arial" w:hAnsi="Arial" w:cs="Arial"/>
          <w:iCs/>
          <w:spacing w:val="-9"/>
        </w:rPr>
        <w:t xml:space="preserve"> </w:t>
      </w:r>
      <w:r w:rsidRPr="00C23A6C">
        <w:rPr>
          <w:rFonts w:ascii="Arial" w:hAnsi="Arial" w:cs="Arial"/>
          <w:iCs/>
        </w:rPr>
        <w:t>del</w:t>
      </w:r>
      <w:r w:rsidRPr="00C23A6C">
        <w:rPr>
          <w:rFonts w:ascii="Arial" w:hAnsi="Arial" w:cs="Arial"/>
          <w:iCs/>
          <w:spacing w:val="-9"/>
        </w:rPr>
        <w:t xml:space="preserve"> </w:t>
      </w:r>
      <w:r w:rsidRPr="00C23A6C">
        <w:rPr>
          <w:rFonts w:ascii="Arial" w:hAnsi="Arial" w:cs="Arial"/>
          <w:iCs/>
        </w:rPr>
        <w:t>consultor</w:t>
      </w:r>
      <w:r w:rsidRPr="00C23A6C">
        <w:rPr>
          <w:rFonts w:ascii="Arial" w:hAnsi="Arial" w:cs="Arial"/>
          <w:iCs/>
          <w:spacing w:val="-8"/>
        </w:rPr>
        <w:t xml:space="preserve"> </w:t>
      </w:r>
      <w:r w:rsidRPr="00C23A6C">
        <w:rPr>
          <w:rFonts w:ascii="Arial" w:hAnsi="Arial" w:cs="Arial"/>
          <w:iCs/>
        </w:rPr>
        <w:t>de</w:t>
      </w:r>
      <w:r w:rsidRPr="00C23A6C">
        <w:rPr>
          <w:rFonts w:ascii="Arial" w:hAnsi="Arial" w:cs="Arial"/>
          <w:iCs/>
          <w:spacing w:val="-6"/>
        </w:rPr>
        <w:t xml:space="preserve"> </w:t>
      </w:r>
      <w:r w:rsidRPr="00C23A6C">
        <w:rPr>
          <w:rFonts w:ascii="Arial" w:hAnsi="Arial" w:cs="Arial"/>
          <w:iCs/>
        </w:rPr>
        <w:t>las</w:t>
      </w:r>
      <w:r w:rsidRPr="00C23A6C">
        <w:rPr>
          <w:rFonts w:ascii="Arial" w:hAnsi="Arial" w:cs="Arial"/>
          <w:iCs/>
          <w:spacing w:val="-7"/>
        </w:rPr>
        <w:t xml:space="preserve"> </w:t>
      </w:r>
      <w:r w:rsidRPr="00C23A6C">
        <w:rPr>
          <w:rFonts w:ascii="Arial" w:hAnsi="Arial" w:cs="Arial"/>
          <w:iCs/>
        </w:rPr>
        <w:t>obligaciones</w:t>
      </w:r>
      <w:r w:rsidRPr="00C23A6C">
        <w:rPr>
          <w:rFonts w:ascii="Arial" w:hAnsi="Arial" w:cs="Arial"/>
          <w:iCs/>
          <w:spacing w:val="-5"/>
        </w:rPr>
        <w:t xml:space="preserve"> </w:t>
      </w:r>
      <w:r w:rsidRPr="00C23A6C">
        <w:rPr>
          <w:rFonts w:ascii="Arial" w:hAnsi="Arial" w:cs="Arial"/>
          <w:iCs/>
        </w:rPr>
        <w:t>relacionadas</w:t>
      </w:r>
      <w:r w:rsidRPr="00C23A6C">
        <w:rPr>
          <w:rFonts w:ascii="Arial" w:hAnsi="Arial" w:cs="Arial"/>
          <w:iCs/>
          <w:spacing w:val="-7"/>
        </w:rPr>
        <w:t xml:space="preserve"> </w:t>
      </w:r>
      <w:r w:rsidRPr="00C23A6C">
        <w:rPr>
          <w:rFonts w:ascii="Arial" w:hAnsi="Arial" w:cs="Arial"/>
          <w:iCs/>
        </w:rPr>
        <w:t>con</w:t>
      </w:r>
      <w:r w:rsidRPr="00C23A6C">
        <w:rPr>
          <w:rFonts w:ascii="Arial" w:hAnsi="Arial" w:cs="Arial"/>
          <w:iCs/>
          <w:spacing w:val="-9"/>
        </w:rPr>
        <w:t xml:space="preserve"> </w:t>
      </w:r>
      <w:r w:rsidRPr="00C23A6C">
        <w:rPr>
          <w:rFonts w:ascii="Arial" w:hAnsi="Arial" w:cs="Arial"/>
          <w:iCs/>
        </w:rPr>
        <w:t>las</w:t>
      </w:r>
      <w:r w:rsidRPr="00C23A6C">
        <w:rPr>
          <w:rFonts w:ascii="Arial" w:hAnsi="Arial" w:cs="Arial"/>
          <w:iCs/>
          <w:spacing w:val="-7"/>
        </w:rPr>
        <w:t xml:space="preserve"> </w:t>
      </w:r>
      <w:r w:rsidRPr="00C23A6C">
        <w:rPr>
          <w:rFonts w:ascii="Arial" w:hAnsi="Arial" w:cs="Arial"/>
          <w:iCs/>
        </w:rPr>
        <w:t>pólizas</w:t>
      </w:r>
      <w:r w:rsidRPr="00C23A6C">
        <w:rPr>
          <w:rFonts w:ascii="Arial" w:hAnsi="Arial" w:cs="Arial"/>
          <w:iCs/>
          <w:spacing w:val="-6"/>
        </w:rPr>
        <w:t xml:space="preserve"> </w:t>
      </w:r>
      <w:r w:rsidRPr="00C23A6C">
        <w:rPr>
          <w:rFonts w:ascii="Arial" w:hAnsi="Arial" w:cs="Arial"/>
          <w:iCs/>
        </w:rPr>
        <w:t>y</w:t>
      </w:r>
      <w:r w:rsidRPr="00C23A6C">
        <w:rPr>
          <w:rFonts w:ascii="Arial" w:hAnsi="Arial" w:cs="Arial"/>
          <w:iCs/>
          <w:spacing w:val="-9"/>
        </w:rPr>
        <w:t xml:space="preserve"> </w:t>
      </w:r>
      <w:r w:rsidRPr="00C23A6C">
        <w:rPr>
          <w:rFonts w:ascii="Arial" w:hAnsi="Arial" w:cs="Arial"/>
          <w:iCs/>
        </w:rPr>
        <w:t>garantías</w:t>
      </w:r>
      <w:r w:rsidRPr="00C23A6C">
        <w:rPr>
          <w:rFonts w:ascii="Arial" w:hAnsi="Arial" w:cs="Arial"/>
          <w:iCs/>
          <w:spacing w:val="-7"/>
        </w:rPr>
        <w:t xml:space="preserve"> </w:t>
      </w:r>
      <w:r w:rsidRPr="00C23A6C">
        <w:rPr>
          <w:rFonts w:ascii="Arial" w:hAnsi="Arial" w:cs="Arial"/>
          <w:iCs/>
        </w:rPr>
        <w:t>exigidos</w:t>
      </w:r>
      <w:r w:rsidRPr="00C23A6C">
        <w:rPr>
          <w:rFonts w:ascii="Arial" w:hAnsi="Arial" w:cs="Arial"/>
          <w:iCs/>
          <w:spacing w:val="-8"/>
        </w:rPr>
        <w:t xml:space="preserve"> </w:t>
      </w:r>
      <w:r w:rsidRPr="00C23A6C">
        <w:rPr>
          <w:rFonts w:ascii="Arial" w:hAnsi="Arial" w:cs="Arial"/>
          <w:iCs/>
        </w:rPr>
        <w:t>para</w:t>
      </w:r>
      <w:r w:rsidRPr="00C23A6C">
        <w:rPr>
          <w:rFonts w:ascii="Arial" w:hAnsi="Arial" w:cs="Arial"/>
          <w:iCs/>
          <w:spacing w:val="-8"/>
        </w:rPr>
        <w:t xml:space="preserve"> </w:t>
      </w:r>
      <w:r w:rsidRPr="00C23A6C">
        <w:rPr>
          <w:rFonts w:ascii="Arial" w:hAnsi="Arial" w:cs="Arial"/>
          <w:iCs/>
        </w:rPr>
        <w:t>el</w:t>
      </w:r>
      <w:r w:rsidRPr="00C23A6C">
        <w:rPr>
          <w:rFonts w:ascii="Arial" w:hAnsi="Arial" w:cs="Arial"/>
          <w:iCs/>
          <w:spacing w:val="-7"/>
        </w:rPr>
        <w:t xml:space="preserve"> </w:t>
      </w:r>
      <w:r w:rsidRPr="00C23A6C">
        <w:rPr>
          <w:rFonts w:ascii="Arial" w:hAnsi="Arial" w:cs="Arial"/>
          <w:iCs/>
        </w:rPr>
        <w:t xml:space="preserve">proyecto, realizar entre otros, la correcta y oportuna expedición de </w:t>
      </w:r>
      <w:proofErr w:type="gramStart"/>
      <w:r w:rsidRPr="00C23A6C">
        <w:rPr>
          <w:rFonts w:ascii="Arial" w:hAnsi="Arial" w:cs="Arial"/>
          <w:iCs/>
        </w:rPr>
        <w:t>las mismas</w:t>
      </w:r>
      <w:proofErr w:type="gramEnd"/>
      <w:r w:rsidRPr="00C23A6C">
        <w:rPr>
          <w:rFonts w:ascii="Arial" w:hAnsi="Arial" w:cs="Arial"/>
          <w:iCs/>
        </w:rPr>
        <w:t xml:space="preserve"> y validez jurídica considerando lo definido en el contrato, así como verificar con la vigencia de todos los amparos </w:t>
      </w:r>
      <w:r w:rsidRPr="00C23A6C">
        <w:rPr>
          <w:rFonts w:ascii="Arial" w:hAnsi="Arial" w:cs="Arial"/>
          <w:iCs/>
          <w:spacing w:val="2"/>
        </w:rPr>
        <w:t xml:space="preserve">del </w:t>
      </w:r>
      <w:r w:rsidRPr="00C23A6C">
        <w:rPr>
          <w:rFonts w:ascii="Arial" w:hAnsi="Arial" w:cs="Arial"/>
          <w:iCs/>
        </w:rPr>
        <w:t>contrato durante la ejecución del</w:t>
      </w:r>
      <w:r w:rsidRPr="00C23A6C">
        <w:rPr>
          <w:rFonts w:ascii="Arial" w:hAnsi="Arial" w:cs="Arial"/>
          <w:iCs/>
          <w:spacing w:val="1"/>
        </w:rPr>
        <w:t xml:space="preserve"> </w:t>
      </w:r>
      <w:r w:rsidRPr="00C23A6C">
        <w:rPr>
          <w:rFonts w:ascii="Arial" w:hAnsi="Arial" w:cs="Arial"/>
          <w:iCs/>
        </w:rPr>
        <w:t>mismo.</w:t>
      </w:r>
    </w:p>
    <w:p w14:paraId="7CB3834B" w14:textId="77777777" w:rsidR="00C23A6C" w:rsidRPr="00C23A6C" w:rsidRDefault="00C23A6C" w:rsidP="00093AF9">
      <w:pPr>
        <w:pStyle w:val="Textoindependiente"/>
        <w:rPr>
          <w:rFonts w:cs="Arial"/>
          <w:i w:val="0"/>
          <w:iCs/>
          <w:sz w:val="20"/>
        </w:rPr>
      </w:pPr>
    </w:p>
    <w:p w14:paraId="0DC0D281" w14:textId="77777777" w:rsidR="00C23A6C" w:rsidRPr="00C23A6C" w:rsidRDefault="00C23A6C" w:rsidP="001041E1">
      <w:pPr>
        <w:pStyle w:val="Prrafodelista"/>
        <w:widowControl w:val="0"/>
        <w:numPr>
          <w:ilvl w:val="0"/>
          <w:numId w:val="50"/>
        </w:numPr>
        <w:tabs>
          <w:tab w:val="left" w:pos="544"/>
          <w:tab w:val="left" w:pos="934"/>
        </w:tabs>
        <w:autoSpaceDE w:val="0"/>
        <w:autoSpaceDN w:val="0"/>
        <w:ind w:left="0" w:firstLine="0"/>
        <w:jc w:val="both"/>
        <w:rPr>
          <w:rFonts w:ascii="Arial" w:hAnsi="Arial" w:cs="Arial"/>
          <w:iCs/>
        </w:rPr>
      </w:pPr>
      <w:r w:rsidRPr="00C23A6C">
        <w:rPr>
          <w:rFonts w:ascii="Arial" w:hAnsi="Arial" w:cs="Arial"/>
          <w:b/>
          <w:iCs/>
        </w:rPr>
        <w:t>Gestión de Riesgos</w:t>
      </w:r>
      <w:r w:rsidRPr="00C23A6C">
        <w:rPr>
          <w:rFonts w:ascii="Arial" w:hAnsi="Arial" w:cs="Arial"/>
          <w:iCs/>
        </w:rPr>
        <w:t>: Diseñar e implantar un sistema dedicado al seguimiento de los principales riesgos asociados</w:t>
      </w:r>
      <w:r w:rsidRPr="00C23A6C">
        <w:rPr>
          <w:rFonts w:ascii="Arial" w:hAnsi="Arial" w:cs="Arial"/>
          <w:iCs/>
          <w:spacing w:val="-14"/>
        </w:rPr>
        <w:t xml:space="preserve"> </w:t>
      </w:r>
      <w:r w:rsidRPr="00C23A6C">
        <w:rPr>
          <w:rFonts w:ascii="Arial" w:hAnsi="Arial" w:cs="Arial"/>
          <w:iCs/>
        </w:rPr>
        <w:t>al</w:t>
      </w:r>
      <w:r w:rsidRPr="00C23A6C">
        <w:rPr>
          <w:rFonts w:ascii="Arial" w:hAnsi="Arial" w:cs="Arial"/>
          <w:iCs/>
          <w:spacing w:val="-15"/>
        </w:rPr>
        <w:t xml:space="preserve"> </w:t>
      </w:r>
      <w:r w:rsidRPr="00C23A6C">
        <w:rPr>
          <w:rFonts w:ascii="Arial" w:hAnsi="Arial" w:cs="Arial"/>
          <w:iCs/>
        </w:rPr>
        <w:t>contrato</w:t>
      </w:r>
      <w:r w:rsidRPr="00C23A6C">
        <w:rPr>
          <w:rFonts w:ascii="Arial" w:hAnsi="Arial" w:cs="Arial"/>
          <w:iCs/>
          <w:spacing w:val="-13"/>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inversión,</w:t>
      </w:r>
      <w:r w:rsidRPr="00C23A6C">
        <w:rPr>
          <w:rFonts w:ascii="Arial" w:hAnsi="Arial" w:cs="Arial"/>
          <w:iCs/>
          <w:spacing w:val="-12"/>
        </w:rPr>
        <w:t xml:space="preserve"> </w:t>
      </w:r>
      <w:r w:rsidRPr="00C23A6C">
        <w:rPr>
          <w:rFonts w:ascii="Arial" w:hAnsi="Arial" w:cs="Arial"/>
          <w:iCs/>
        </w:rPr>
        <w:t>que</w:t>
      </w:r>
      <w:r w:rsidRPr="00C23A6C">
        <w:rPr>
          <w:rFonts w:ascii="Arial" w:hAnsi="Arial" w:cs="Arial"/>
          <w:iCs/>
          <w:spacing w:val="-13"/>
        </w:rPr>
        <w:t xml:space="preserve"> </w:t>
      </w:r>
      <w:r w:rsidRPr="00C23A6C">
        <w:rPr>
          <w:rFonts w:ascii="Arial" w:hAnsi="Arial" w:cs="Arial"/>
          <w:iCs/>
        </w:rPr>
        <w:t>permita</w:t>
      </w:r>
      <w:r w:rsidRPr="00C23A6C">
        <w:rPr>
          <w:rFonts w:ascii="Arial" w:hAnsi="Arial" w:cs="Arial"/>
          <w:iCs/>
          <w:spacing w:val="-14"/>
        </w:rPr>
        <w:t xml:space="preserve"> </w:t>
      </w:r>
      <w:r w:rsidRPr="00C23A6C">
        <w:rPr>
          <w:rFonts w:ascii="Arial" w:hAnsi="Arial" w:cs="Arial"/>
          <w:iCs/>
        </w:rPr>
        <w:t>prever,</w:t>
      </w:r>
      <w:r w:rsidRPr="00C23A6C">
        <w:rPr>
          <w:rFonts w:ascii="Arial" w:hAnsi="Arial" w:cs="Arial"/>
          <w:iCs/>
          <w:spacing w:val="-10"/>
        </w:rPr>
        <w:t xml:space="preserve"> </w:t>
      </w:r>
      <w:r w:rsidRPr="00C23A6C">
        <w:rPr>
          <w:rFonts w:ascii="Arial" w:hAnsi="Arial" w:cs="Arial"/>
          <w:iCs/>
        </w:rPr>
        <w:t>organizar</w:t>
      </w:r>
      <w:r w:rsidRPr="00C23A6C">
        <w:rPr>
          <w:rFonts w:ascii="Arial" w:hAnsi="Arial" w:cs="Arial"/>
          <w:iCs/>
          <w:spacing w:val="-9"/>
        </w:rPr>
        <w:t xml:space="preserve"> </w:t>
      </w:r>
      <w:r w:rsidRPr="00C23A6C">
        <w:rPr>
          <w:rFonts w:ascii="Arial" w:hAnsi="Arial" w:cs="Arial"/>
          <w:iCs/>
        </w:rPr>
        <w:t>y</w:t>
      </w:r>
      <w:r w:rsidRPr="00C23A6C">
        <w:rPr>
          <w:rFonts w:ascii="Arial" w:hAnsi="Arial" w:cs="Arial"/>
          <w:iCs/>
          <w:spacing w:val="-17"/>
        </w:rPr>
        <w:t xml:space="preserve"> </w:t>
      </w:r>
      <w:r w:rsidRPr="00C23A6C">
        <w:rPr>
          <w:rFonts w:ascii="Arial" w:hAnsi="Arial" w:cs="Arial"/>
          <w:iCs/>
        </w:rPr>
        <w:t>realizar</w:t>
      </w:r>
      <w:r w:rsidRPr="00C23A6C">
        <w:rPr>
          <w:rFonts w:ascii="Arial" w:hAnsi="Arial" w:cs="Arial"/>
          <w:iCs/>
          <w:spacing w:val="-12"/>
        </w:rPr>
        <w:t xml:space="preserve"> </w:t>
      </w:r>
      <w:r w:rsidRPr="00C23A6C">
        <w:rPr>
          <w:rFonts w:ascii="Arial" w:hAnsi="Arial" w:cs="Arial"/>
          <w:iCs/>
        </w:rPr>
        <w:t>acciones</w:t>
      </w:r>
      <w:r w:rsidRPr="00C23A6C">
        <w:rPr>
          <w:rFonts w:ascii="Arial" w:hAnsi="Arial" w:cs="Arial"/>
          <w:iCs/>
          <w:spacing w:val="-13"/>
        </w:rPr>
        <w:t xml:space="preserve"> </w:t>
      </w:r>
      <w:r w:rsidRPr="00C23A6C">
        <w:rPr>
          <w:rFonts w:ascii="Arial" w:hAnsi="Arial" w:cs="Arial"/>
          <w:iCs/>
        </w:rPr>
        <w:t>frente</w:t>
      </w:r>
      <w:r w:rsidRPr="00C23A6C">
        <w:rPr>
          <w:rFonts w:ascii="Arial" w:hAnsi="Arial" w:cs="Arial"/>
          <w:iCs/>
          <w:spacing w:val="-15"/>
        </w:rPr>
        <w:t xml:space="preserve"> </w:t>
      </w:r>
      <w:r w:rsidRPr="00C23A6C">
        <w:rPr>
          <w:rFonts w:ascii="Arial" w:hAnsi="Arial" w:cs="Arial"/>
          <w:iCs/>
        </w:rPr>
        <w:t>a</w:t>
      </w:r>
      <w:r w:rsidRPr="00C23A6C">
        <w:rPr>
          <w:rFonts w:ascii="Arial" w:hAnsi="Arial" w:cs="Arial"/>
          <w:iCs/>
          <w:spacing w:val="-10"/>
        </w:rPr>
        <w:t xml:space="preserve"> </w:t>
      </w:r>
      <w:r w:rsidRPr="00C23A6C">
        <w:rPr>
          <w:rFonts w:ascii="Arial" w:hAnsi="Arial" w:cs="Arial"/>
          <w:iCs/>
        </w:rPr>
        <w:t>la</w:t>
      </w:r>
      <w:r w:rsidRPr="00C23A6C">
        <w:rPr>
          <w:rFonts w:ascii="Arial" w:hAnsi="Arial" w:cs="Arial"/>
          <w:iCs/>
          <w:spacing w:val="-13"/>
        </w:rPr>
        <w:t xml:space="preserve"> </w:t>
      </w:r>
      <w:r w:rsidRPr="00C23A6C">
        <w:rPr>
          <w:rFonts w:ascii="Arial" w:hAnsi="Arial" w:cs="Arial"/>
          <w:iCs/>
        </w:rPr>
        <w:t>posibilidad de materialización de riesgos y minimización de impactos, que pudieran poner en riesgo la viabilidad y buena ejecución del contrato de</w:t>
      </w:r>
      <w:r w:rsidRPr="00C23A6C">
        <w:rPr>
          <w:rFonts w:ascii="Arial" w:hAnsi="Arial" w:cs="Arial"/>
          <w:iCs/>
          <w:spacing w:val="-2"/>
        </w:rPr>
        <w:t xml:space="preserve"> </w:t>
      </w:r>
      <w:r w:rsidRPr="00C23A6C">
        <w:rPr>
          <w:rFonts w:ascii="Arial" w:hAnsi="Arial" w:cs="Arial"/>
          <w:iCs/>
        </w:rPr>
        <w:t>consultoría.</w:t>
      </w:r>
    </w:p>
    <w:p w14:paraId="3074349D" w14:textId="77777777" w:rsidR="005962DF" w:rsidRDefault="005962DF" w:rsidP="00093AF9">
      <w:pPr>
        <w:jc w:val="both"/>
        <w:rPr>
          <w:rFonts w:ascii="Arial" w:hAnsi="Arial" w:cs="Arial"/>
          <w:iCs/>
        </w:rPr>
      </w:pPr>
    </w:p>
    <w:p w14:paraId="57127631" w14:textId="4931D613" w:rsidR="00C23A6C" w:rsidRPr="00C23A6C" w:rsidRDefault="00C23A6C" w:rsidP="00093AF9">
      <w:pPr>
        <w:pStyle w:val="Textoindependiente"/>
        <w:rPr>
          <w:rFonts w:cs="Arial"/>
          <w:i w:val="0"/>
          <w:iCs/>
          <w:sz w:val="20"/>
        </w:rPr>
      </w:pPr>
      <w:r w:rsidRPr="00C23A6C">
        <w:rPr>
          <w:rFonts w:cs="Arial"/>
          <w:i w:val="0"/>
          <w:iCs/>
          <w:sz w:val="20"/>
        </w:rPr>
        <w:t xml:space="preserve">Elaboración de la matriz y análisis de los riesgos identificados para </w:t>
      </w:r>
      <w:r w:rsidRPr="0070305D">
        <w:rPr>
          <w:rFonts w:cs="Arial"/>
          <w:i w:val="0"/>
          <w:iCs/>
          <w:sz w:val="20"/>
        </w:rPr>
        <w:t>la</w:t>
      </w:r>
      <w:r w:rsidR="0070305D" w:rsidRPr="0070305D">
        <w:rPr>
          <w:rFonts w:cs="Arial"/>
          <w:i w:val="0"/>
          <w:iCs/>
          <w:sz w:val="20"/>
        </w:rPr>
        <w:t xml:space="preserve"> futura </w:t>
      </w:r>
      <w:r w:rsidRPr="00C23A6C">
        <w:rPr>
          <w:rFonts w:cs="Arial"/>
          <w:i w:val="0"/>
          <w:iCs/>
          <w:sz w:val="20"/>
        </w:rPr>
        <w:t>contratación,</w:t>
      </w:r>
      <w:r w:rsidRPr="0070305D">
        <w:rPr>
          <w:rFonts w:cs="Arial"/>
          <w:i w:val="0"/>
          <w:iCs/>
          <w:sz w:val="20"/>
        </w:rPr>
        <w:t xml:space="preserve"> </w:t>
      </w:r>
      <w:r w:rsidRPr="00C23A6C">
        <w:rPr>
          <w:rFonts w:cs="Arial"/>
          <w:i w:val="0"/>
          <w:iCs/>
          <w:sz w:val="20"/>
        </w:rPr>
        <w:t>así</w:t>
      </w:r>
      <w:r w:rsidRPr="0070305D">
        <w:rPr>
          <w:rFonts w:cs="Arial"/>
          <w:i w:val="0"/>
          <w:iCs/>
          <w:sz w:val="20"/>
        </w:rPr>
        <w:t xml:space="preserve"> </w:t>
      </w:r>
      <w:r w:rsidRPr="00C23A6C">
        <w:rPr>
          <w:rFonts w:cs="Arial"/>
          <w:i w:val="0"/>
          <w:iCs/>
          <w:sz w:val="20"/>
        </w:rPr>
        <w:t>como</w:t>
      </w:r>
      <w:r w:rsidRPr="0070305D">
        <w:rPr>
          <w:rFonts w:cs="Arial"/>
          <w:i w:val="0"/>
          <w:iCs/>
          <w:sz w:val="20"/>
        </w:rPr>
        <w:t xml:space="preserve"> </w:t>
      </w:r>
      <w:r w:rsidRPr="00C23A6C">
        <w:rPr>
          <w:rFonts w:cs="Arial"/>
          <w:i w:val="0"/>
          <w:iCs/>
          <w:sz w:val="20"/>
        </w:rPr>
        <w:t>los</w:t>
      </w:r>
      <w:r w:rsidRPr="0070305D">
        <w:rPr>
          <w:rFonts w:cs="Arial"/>
          <w:i w:val="0"/>
          <w:iCs/>
          <w:sz w:val="20"/>
        </w:rPr>
        <w:t xml:space="preserve"> </w:t>
      </w:r>
      <w:r w:rsidRPr="00C23A6C">
        <w:rPr>
          <w:rFonts w:cs="Arial"/>
          <w:i w:val="0"/>
          <w:iCs/>
          <w:sz w:val="20"/>
        </w:rPr>
        <w:t>tipos</w:t>
      </w:r>
      <w:r w:rsidRPr="0070305D">
        <w:rPr>
          <w:rFonts w:cs="Arial"/>
          <w:i w:val="0"/>
          <w:iCs/>
          <w:sz w:val="20"/>
        </w:rPr>
        <w:t xml:space="preserve"> </w:t>
      </w:r>
      <w:r w:rsidRPr="00C23A6C">
        <w:rPr>
          <w:rFonts w:cs="Arial"/>
          <w:i w:val="0"/>
          <w:iCs/>
          <w:sz w:val="20"/>
        </w:rPr>
        <w:t>de</w:t>
      </w:r>
      <w:r w:rsidRPr="0070305D">
        <w:rPr>
          <w:rFonts w:cs="Arial"/>
          <w:i w:val="0"/>
          <w:iCs/>
          <w:sz w:val="20"/>
        </w:rPr>
        <w:t xml:space="preserve"> </w:t>
      </w:r>
      <w:r w:rsidRPr="00C23A6C">
        <w:rPr>
          <w:rFonts w:cs="Arial"/>
          <w:i w:val="0"/>
          <w:iCs/>
          <w:sz w:val="20"/>
        </w:rPr>
        <w:t>pólizas,</w:t>
      </w:r>
      <w:r w:rsidRPr="0070305D">
        <w:rPr>
          <w:rFonts w:cs="Arial"/>
          <w:i w:val="0"/>
          <w:iCs/>
          <w:sz w:val="20"/>
        </w:rPr>
        <w:t xml:space="preserve"> </w:t>
      </w:r>
      <w:r w:rsidRPr="00C23A6C">
        <w:rPr>
          <w:rFonts w:cs="Arial"/>
          <w:i w:val="0"/>
          <w:iCs/>
          <w:sz w:val="20"/>
        </w:rPr>
        <w:t>garantías</w:t>
      </w:r>
      <w:r w:rsidRPr="0070305D">
        <w:rPr>
          <w:rFonts w:cs="Arial"/>
          <w:i w:val="0"/>
          <w:iCs/>
          <w:sz w:val="20"/>
        </w:rPr>
        <w:t xml:space="preserve"> </w:t>
      </w:r>
      <w:r w:rsidRPr="00C23A6C">
        <w:rPr>
          <w:rFonts w:cs="Arial"/>
          <w:i w:val="0"/>
          <w:iCs/>
          <w:sz w:val="20"/>
        </w:rPr>
        <w:t>o</w:t>
      </w:r>
      <w:r w:rsidRPr="0070305D">
        <w:rPr>
          <w:rFonts w:cs="Arial"/>
          <w:i w:val="0"/>
          <w:iCs/>
          <w:sz w:val="20"/>
        </w:rPr>
        <w:t xml:space="preserve"> </w:t>
      </w:r>
      <w:r w:rsidRPr="00C23A6C">
        <w:rPr>
          <w:rFonts w:cs="Arial"/>
          <w:i w:val="0"/>
          <w:iCs/>
          <w:sz w:val="20"/>
        </w:rPr>
        <w:t>seguros</w:t>
      </w:r>
      <w:r w:rsidRPr="0070305D">
        <w:rPr>
          <w:rFonts w:cs="Arial"/>
          <w:i w:val="0"/>
          <w:iCs/>
          <w:sz w:val="20"/>
        </w:rPr>
        <w:t xml:space="preserve"> </w:t>
      </w:r>
      <w:r w:rsidRPr="00C23A6C">
        <w:rPr>
          <w:rFonts w:cs="Arial"/>
          <w:i w:val="0"/>
          <w:iCs/>
          <w:sz w:val="20"/>
        </w:rPr>
        <w:t>requeridos</w:t>
      </w:r>
      <w:r w:rsidRPr="0070305D">
        <w:rPr>
          <w:rFonts w:cs="Arial"/>
          <w:i w:val="0"/>
          <w:iCs/>
          <w:sz w:val="20"/>
        </w:rPr>
        <w:t xml:space="preserve"> </w:t>
      </w:r>
      <w:r w:rsidRPr="00C23A6C">
        <w:rPr>
          <w:rFonts w:cs="Arial"/>
          <w:i w:val="0"/>
          <w:iCs/>
          <w:sz w:val="20"/>
        </w:rPr>
        <w:t>y</w:t>
      </w:r>
      <w:r w:rsidRPr="0070305D">
        <w:rPr>
          <w:rFonts w:cs="Arial"/>
          <w:i w:val="0"/>
          <w:iCs/>
          <w:sz w:val="20"/>
        </w:rPr>
        <w:t xml:space="preserve"> </w:t>
      </w:r>
      <w:r w:rsidRPr="00C23A6C">
        <w:rPr>
          <w:rFonts w:cs="Arial"/>
          <w:i w:val="0"/>
          <w:iCs/>
          <w:sz w:val="20"/>
        </w:rPr>
        <w:t>las</w:t>
      </w:r>
      <w:r w:rsidRPr="0070305D">
        <w:rPr>
          <w:rFonts w:cs="Arial"/>
          <w:i w:val="0"/>
          <w:iCs/>
          <w:sz w:val="20"/>
        </w:rPr>
        <w:t xml:space="preserve"> </w:t>
      </w:r>
      <w:r w:rsidRPr="00C23A6C">
        <w:rPr>
          <w:rFonts w:cs="Arial"/>
          <w:i w:val="0"/>
          <w:iCs/>
          <w:sz w:val="20"/>
        </w:rPr>
        <w:t>cláusulas</w:t>
      </w:r>
      <w:r w:rsidRPr="0070305D">
        <w:rPr>
          <w:rFonts w:cs="Arial"/>
          <w:i w:val="0"/>
          <w:iCs/>
          <w:sz w:val="20"/>
        </w:rPr>
        <w:t xml:space="preserve"> </w:t>
      </w:r>
      <w:r w:rsidRPr="00C23A6C">
        <w:rPr>
          <w:rFonts w:cs="Arial"/>
          <w:i w:val="0"/>
          <w:iCs/>
          <w:sz w:val="20"/>
        </w:rPr>
        <w:t>aplicables</w:t>
      </w:r>
      <w:r w:rsidRPr="0070305D">
        <w:rPr>
          <w:rFonts w:cs="Arial"/>
          <w:i w:val="0"/>
          <w:iCs/>
          <w:sz w:val="20"/>
        </w:rPr>
        <w:t xml:space="preserve"> </w:t>
      </w:r>
      <w:r w:rsidRPr="00C23A6C">
        <w:rPr>
          <w:rFonts w:cs="Arial"/>
          <w:i w:val="0"/>
          <w:iCs/>
          <w:sz w:val="20"/>
        </w:rPr>
        <w:t>para su mitigación. Igualmente deberá diseñar los mecanismos de mitigación, hará los respectivos análisis de contingencia, su</w:t>
      </w:r>
      <w:r w:rsidRPr="0070305D">
        <w:rPr>
          <w:rFonts w:cs="Arial"/>
          <w:i w:val="0"/>
          <w:iCs/>
          <w:sz w:val="20"/>
        </w:rPr>
        <w:t xml:space="preserve"> </w:t>
      </w:r>
      <w:r w:rsidRPr="00C23A6C">
        <w:rPr>
          <w:rFonts w:cs="Arial"/>
          <w:i w:val="0"/>
          <w:iCs/>
          <w:sz w:val="20"/>
        </w:rPr>
        <w:t>valoración.</w:t>
      </w:r>
    </w:p>
    <w:p w14:paraId="7A4D2345" w14:textId="77777777" w:rsidR="00C23A6C" w:rsidRPr="00C23A6C" w:rsidRDefault="00C23A6C" w:rsidP="00093AF9">
      <w:pPr>
        <w:pStyle w:val="Textoindependiente"/>
        <w:rPr>
          <w:rFonts w:cs="Arial"/>
          <w:i w:val="0"/>
          <w:iCs/>
          <w:sz w:val="20"/>
        </w:rPr>
      </w:pPr>
    </w:p>
    <w:p w14:paraId="7C4EF65D" w14:textId="1BDEF36A" w:rsidR="00C23A6C" w:rsidRPr="00C23A6C" w:rsidRDefault="00C23A6C" w:rsidP="001041E1">
      <w:pPr>
        <w:pStyle w:val="Prrafodelista"/>
        <w:widowControl w:val="0"/>
        <w:numPr>
          <w:ilvl w:val="0"/>
          <w:numId w:val="50"/>
        </w:numPr>
        <w:tabs>
          <w:tab w:val="left" w:pos="544"/>
          <w:tab w:val="left" w:pos="934"/>
          <w:tab w:val="left" w:pos="989"/>
        </w:tabs>
        <w:autoSpaceDE w:val="0"/>
        <w:autoSpaceDN w:val="0"/>
        <w:ind w:left="0" w:firstLine="0"/>
        <w:jc w:val="both"/>
        <w:rPr>
          <w:rFonts w:ascii="Arial" w:hAnsi="Arial" w:cs="Arial"/>
          <w:iCs/>
        </w:rPr>
      </w:pPr>
      <w:r w:rsidRPr="00C23A6C">
        <w:rPr>
          <w:rFonts w:ascii="Arial" w:hAnsi="Arial" w:cs="Arial"/>
          <w:b/>
          <w:iCs/>
        </w:rPr>
        <w:t>Gestión Contable</w:t>
      </w:r>
      <w:r w:rsidRPr="00C23A6C">
        <w:rPr>
          <w:rFonts w:ascii="Arial" w:hAnsi="Arial" w:cs="Arial"/>
          <w:iCs/>
        </w:rPr>
        <w:t>: Realizar los procesos y actividades requeridos para la supervisión, seguimiento, control, revisión, análisis, verificación, evaluación a los productos de la</w:t>
      </w:r>
      <w:r w:rsidRPr="00C23A6C">
        <w:rPr>
          <w:rFonts w:ascii="Arial" w:hAnsi="Arial" w:cs="Arial"/>
          <w:iCs/>
          <w:spacing w:val="4"/>
        </w:rPr>
        <w:t xml:space="preserve"> </w:t>
      </w:r>
      <w:r w:rsidRPr="00C23A6C">
        <w:rPr>
          <w:rFonts w:ascii="Arial" w:hAnsi="Arial" w:cs="Arial"/>
          <w:iCs/>
        </w:rPr>
        <w:t>consultoría.</w:t>
      </w:r>
    </w:p>
    <w:p w14:paraId="7C4E47FD" w14:textId="77777777" w:rsidR="00C23A6C" w:rsidRPr="00C23A6C" w:rsidRDefault="00C23A6C" w:rsidP="00093AF9">
      <w:pPr>
        <w:pStyle w:val="Textoindependiente"/>
        <w:rPr>
          <w:rFonts w:cs="Arial"/>
          <w:i w:val="0"/>
          <w:iCs/>
          <w:sz w:val="20"/>
        </w:rPr>
      </w:pPr>
    </w:p>
    <w:p w14:paraId="622CBF00" w14:textId="532CE586" w:rsidR="00C23A6C" w:rsidRPr="00C23A6C" w:rsidRDefault="00C23A6C" w:rsidP="001041E1">
      <w:pPr>
        <w:pStyle w:val="Prrafodelista"/>
        <w:widowControl w:val="0"/>
        <w:numPr>
          <w:ilvl w:val="0"/>
          <w:numId w:val="50"/>
        </w:numPr>
        <w:tabs>
          <w:tab w:val="left" w:pos="544"/>
          <w:tab w:val="left" w:pos="934"/>
          <w:tab w:val="left" w:pos="977"/>
        </w:tabs>
        <w:autoSpaceDE w:val="0"/>
        <w:autoSpaceDN w:val="0"/>
        <w:ind w:left="0" w:firstLine="0"/>
        <w:jc w:val="both"/>
        <w:rPr>
          <w:rFonts w:ascii="Arial" w:hAnsi="Arial" w:cs="Arial"/>
          <w:iCs/>
        </w:rPr>
      </w:pPr>
      <w:r w:rsidRPr="00C23A6C">
        <w:rPr>
          <w:rFonts w:ascii="Arial" w:hAnsi="Arial" w:cs="Arial"/>
          <w:b/>
          <w:iCs/>
        </w:rPr>
        <w:t>Gestión</w:t>
      </w:r>
      <w:r w:rsidRPr="00C23A6C">
        <w:rPr>
          <w:rFonts w:ascii="Arial" w:hAnsi="Arial" w:cs="Arial"/>
          <w:b/>
          <w:iCs/>
          <w:spacing w:val="-11"/>
        </w:rPr>
        <w:t xml:space="preserve"> </w:t>
      </w:r>
      <w:r w:rsidRPr="00C23A6C">
        <w:rPr>
          <w:rFonts w:ascii="Arial" w:hAnsi="Arial" w:cs="Arial"/>
          <w:b/>
          <w:iCs/>
        </w:rPr>
        <w:t>Predial:</w:t>
      </w:r>
      <w:r w:rsidRPr="00C23A6C">
        <w:rPr>
          <w:rFonts w:ascii="Arial" w:hAnsi="Arial" w:cs="Arial"/>
          <w:b/>
          <w:iCs/>
          <w:spacing w:val="-9"/>
        </w:rPr>
        <w:t xml:space="preserve"> </w:t>
      </w:r>
      <w:r w:rsidRPr="00C23A6C">
        <w:rPr>
          <w:rFonts w:ascii="Arial" w:hAnsi="Arial" w:cs="Arial"/>
          <w:iCs/>
        </w:rPr>
        <w:t>Asegurar</w:t>
      </w:r>
      <w:r w:rsidRPr="00C23A6C">
        <w:rPr>
          <w:rFonts w:ascii="Arial" w:hAnsi="Arial" w:cs="Arial"/>
          <w:iCs/>
          <w:spacing w:val="-8"/>
        </w:rPr>
        <w:t xml:space="preserve"> </w:t>
      </w:r>
      <w:r w:rsidRPr="00C23A6C">
        <w:rPr>
          <w:rFonts w:ascii="Arial" w:hAnsi="Arial" w:cs="Arial"/>
          <w:iCs/>
        </w:rPr>
        <w:t>la</w:t>
      </w:r>
      <w:r w:rsidRPr="00C23A6C">
        <w:rPr>
          <w:rFonts w:ascii="Arial" w:hAnsi="Arial" w:cs="Arial"/>
          <w:iCs/>
          <w:spacing w:val="-13"/>
        </w:rPr>
        <w:t xml:space="preserve"> </w:t>
      </w:r>
      <w:r w:rsidRPr="00C23A6C">
        <w:rPr>
          <w:rFonts w:ascii="Arial" w:hAnsi="Arial" w:cs="Arial"/>
          <w:iCs/>
        </w:rPr>
        <w:t>confiabilidad</w:t>
      </w:r>
      <w:r w:rsidRPr="00C23A6C">
        <w:rPr>
          <w:rFonts w:ascii="Arial" w:hAnsi="Arial" w:cs="Arial"/>
          <w:iCs/>
          <w:spacing w:val="-12"/>
        </w:rPr>
        <w:t xml:space="preserve"> </w:t>
      </w:r>
      <w:r w:rsidRPr="00C23A6C">
        <w:rPr>
          <w:rFonts w:ascii="Arial" w:hAnsi="Arial" w:cs="Arial"/>
          <w:iCs/>
        </w:rPr>
        <w:t>en</w:t>
      </w:r>
      <w:r w:rsidRPr="00C23A6C">
        <w:rPr>
          <w:rFonts w:ascii="Arial" w:hAnsi="Arial" w:cs="Arial"/>
          <w:iCs/>
          <w:spacing w:val="-13"/>
        </w:rPr>
        <w:t xml:space="preserve"> </w:t>
      </w:r>
      <w:r w:rsidRPr="00C23A6C">
        <w:rPr>
          <w:rFonts w:ascii="Arial" w:hAnsi="Arial" w:cs="Arial"/>
          <w:iCs/>
        </w:rPr>
        <w:t>la</w:t>
      </w:r>
      <w:r w:rsidRPr="00C23A6C">
        <w:rPr>
          <w:rFonts w:ascii="Arial" w:hAnsi="Arial" w:cs="Arial"/>
          <w:iCs/>
          <w:spacing w:val="-12"/>
        </w:rPr>
        <w:t xml:space="preserve"> </w:t>
      </w:r>
      <w:r w:rsidRPr="00C23A6C">
        <w:rPr>
          <w:rFonts w:ascii="Arial" w:hAnsi="Arial" w:cs="Arial"/>
          <w:iCs/>
        </w:rPr>
        <w:t>entrega</w:t>
      </w:r>
      <w:r w:rsidRPr="00C23A6C">
        <w:rPr>
          <w:rFonts w:ascii="Arial" w:hAnsi="Arial" w:cs="Arial"/>
          <w:iCs/>
          <w:spacing w:val="-13"/>
        </w:rPr>
        <w:t xml:space="preserve"> </w:t>
      </w:r>
      <w:r w:rsidRPr="00C23A6C">
        <w:rPr>
          <w:rFonts w:ascii="Arial" w:hAnsi="Arial" w:cs="Arial"/>
          <w:iCs/>
        </w:rPr>
        <w:t>de</w:t>
      </w:r>
      <w:r w:rsidRPr="00C23A6C">
        <w:rPr>
          <w:rFonts w:ascii="Arial" w:hAnsi="Arial" w:cs="Arial"/>
          <w:iCs/>
          <w:spacing w:val="-12"/>
        </w:rPr>
        <w:t xml:space="preserve"> </w:t>
      </w:r>
      <w:r w:rsidRPr="00C23A6C">
        <w:rPr>
          <w:rFonts w:ascii="Arial" w:hAnsi="Arial" w:cs="Arial"/>
          <w:iCs/>
        </w:rPr>
        <w:t>los</w:t>
      </w:r>
      <w:r w:rsidRPr="00C23A6C">
        <w:rPr>
          <w:rFonts w:ascii="Arial" w:hAnsi="Arial" w:cs="Arial"/>
          <w:iCs/>
          <w:spacing w:val="-12"/>
        </w:rPr>
        <w:t xml:space="preserve"> </w:t>
      </w:r>
      <w:r w:rsidRPr="00C23A6C">
        <w:rPr>
          <w:rFonts w:ascii="Arial" w:hAnsi="Arial" w:cs="Arial"/>
          <w:iCs/>
        </w:rPr>
        <w:t>productos,</w:t>
      </w:r>
      <w:r w:rsidRPr="00C23A6C">
        <w:rPr>
          <w:rFonts w:ascii="Arial" w:hAnsi="Arial" w:cs="Arial"/>
          <w:iCs/>
          <w:spacing w:val="-12"/>
        </w:rPr>
        <w:t xml:space="preserve"> </w:t>
      </w:r>
      <w:r w:rsidRPr="00C23A6C">
        <w:rPr>
          <w:rFonts w:ascii="Arial" w:hAnsi="Arial" w:cs="Arial"/>
          <w:iCs/>
        </w:rPr>
        <w:t>mediante</w:t>
      </w:r>
      <w:r w:rsidRPr="00C23A6C">
        <w:rPr>
          <w:rFonts w:ascii="Arial" w:hAnsi="Arial" w:cs="Arial"/>
          <w:iCs/>
          <w:spacing w:val="-13"/>
        </w:rPr>
        <w:t xml:space="preserve"> </w:t>
      </w:r>
      <w:r w:rsidRPr="00C23A6C">
        <w:rPr>
          <w:rFonts w:ascii="Arial" w:hAnsi="Arial" w:cs="Arial"/>
          <w:iCs/>
        </w:rPr>
        <w:t>la</w:t>
      </w:r>
      <w:r w:rsidRPr="00C23A6C">
        <w:rPr>
          <w:rFonts w:ascii="Arial" w:hAnsi="Arial" w:cs="Arial"/>
          <w:iCs/>
          <w:spacing w:val="-9"/>
        </w:rPr>
        <w:t xml:space="preserve"> </w:t>
      </w:r>
      <w:r w:rsidRPr="00C23A6C">
        <w:rPr>
          <w:rFonts w:ascii="Arial" w:hAnsi="Arial" w:cs="Arial"/>
          <w:iCs/>
        </w:rPr>
        <w:t>vigilancia</w:t>
      </w:r>
      <w:r w:rsidRPr="00C23A6C">
        <w:rPr>
          <w:rFonts w:ascii="Arial" w:hAnsi="Arial" w:cs="Arial"/>
          <w:iCs/>
          <w:spacing w:val="-8"/>
        </w:rPr>
        <w:t xml:space="preserve"> </w:t>
      </w:r>
      <w:r w:rsidRPr="00C23A6C">
        <w:rPr>
          <w:rFonts w:ascii="Arial" w:hAnsi="Arial" w:cs="Arial"/>
          <w:iCs/>
        </w:rPr>
        <w:t>y</w:t>
      </w:r>
      <w:r w:rsidRPr="00C23A6C">
        <w:rPr>
          <w:rFonts w:ascii="Arial" w:hAnsi="Arial" w:cs="Arial"/>
          <w:iCs/>
          <w:spacing w:val="-15"/>
        </w:rPr>
        <w:t xml:space="preserve"> </w:t>
      </w:r>
      <w:r w:rsidRPr="00C23A6C">
        <w:rPr>
          <w:rFonts w:ascii="Arial" w:hAnsi="Arial" w:cs="Arial"/>
          <w:iCs/>
        </w:rPr>
        <w:t>control de calidad, oportunos y ajustados al ordenamiento jurídico colombiano y que respondan con el saneamiento de los vicios que producto de su gestión se generen dentro de los procesos de gestión predial y por virtud de los cuales haga incurrir en error a la administración, sin perjuicio de las sanciones legales y contractuales que por su actuar deban aplicarse, en cumplimiento de la normatividad</w:t>
      </w:r>
      <w:r w:rsidRPr="00C23A6C">
        <w:rPr>
          <w:rFonts w:ascii="Arial" w:hAnsi="Arial" w:cs="Arial"/>
          <w:iCs/>
          <w:spacing w:val="-28"/>
        </w:rPr>
        <w:t xml:space="preserve"> </w:t>
      </w:r>
      <w:r w:rsidRPr="00C23A6C">
        <w:rPr>
          <w:rFonts w:ascii="Arial" w:hAnsi="Arial" w:cs="Arial"/>
          <w:iCs/>
        </w:rPr>
        <w:t>vigente.</w:t>
      </w:r>
    </w:p>
    <w:p w14:paraId="69A85A35" w14:textId="77777777" w:rsidR="00C23A6C" w:rsidRPr="00C23A6C" w:rsidRDefault="00C23A6C" w:rsidP="00093AF9">
      <w:pPr>
        <w:pStyle w:val="Textoindependiente"/>
        <w:rPr>
          <w:rFonts w:cs="Arial"/>
          <w:i w:val="0"/>
          <w:iCs/>
          <w:sz w:val="20"/>
        </w:rPr>
      </w:pPr>
    </w:p>
    <w:p w14:paraId="7A99A314" w14:textId="77777777" w:rsidR="00C23A6C" w:rsidRPr="00C23A6C" w:rsidRDefault="00C23A6C" w:rsidP="001041E1">
      <w:pPr>
        <w:pStyle w:val="Prrafodelista"/>
        <w:widowControl w:val="0"/>
        <w:numPr>
          <w:ilvl w:val="0"/>
          <w:numId w:val="50"/>
        </w:numPr>
        <w:tabs>
          <w:tab w:val="left" w:pos="544"/>
          <w:tab w:val="left" w:pos="934"/>
        </w:tabs>
        <w:autoSpaceDE w:val="0"/>
        <w:autoSpaceDN w:val="0"/>
        <w:ind w:left="0" w:firstLine="0"/>
        <w:jc w:val="both"/>
        <w:rPr>
          <w:rFonts w:ascii="Arial" w:hAnsi="Arial" w:cs="Arial"/>
          <w:iCs/>
        </w:rPr>
      </w:pPr>
      <w:r w:rsidRPr="00C23A6C">
        <w:rPr>
          <w:rFonts w:ascii="Arial" w:hAnsi="Arial" w:cs="Arial"/>
          <w:b/>
          <w:iCs/>
        </w:rPr>
        <w:t xml:space="preserve">Gestión Jurídica: </w:t>
      </w:r>
      <w:r w:rsidRPr="00C23A6C">
        <w:rPr>
          <w:rFonts w:ascii="Arial" w:hAnsi="Arial" w:cs="Arial"/>
          <w:iCs/>
        </w:rPr>
        <w:t>Realizar los procesos y actividades requeridos para la supervisión, seguimiento, control, revisión, análisis, verificación, evaluación a los productos de la consultoría en el desarrollo del contrato.</w:t>
      </w:r>
    </w:p>
    <w:p w14:paraId="731231D2" w14:textId="77777777" w:rsidR="00C23A6C" w:rsidRPr="00C23A6C" w:rsidRDefault="00C23A6C" w:rsidP="00093AF9">
      <w:pPr>
        <w:pStyle w:val="Textoindependiente"/>
        <w:rPr>
          <w:rFonts w:cs="Arial"/>
          <w:i w:val="0"/>
          <w:iCs/>
          <w:sz w:val="20"/>
        </w:rPr>
      </w:pPr>
    </w:p>
    <w:p w14:paraId="1C0E335C" w14:textId="77777777" w:rsidR="00C23A6C" w:rsidRPr="00C23A6C" w:rsidRDefault="00C23A6C" w:rsidP="001041E1">
      <w:pPr>
        <w:pStyle w:val="Ttulo1"/>
        <w:keepNext w:val="0"/>
        <w:widowControl w:val="0"/>
        <w:numPr>
          <w:ilvl w:val="0"/>
          <w:numId w:val="49"/>
        </w:numPr>
        <w:tabs>
          <w:tab w:val="left" w:pos="544"/>
          <w:tab w:val="left" w:pos="934"/>
          <w:tab w:val="left" w:pos="922"/>
        </w:tabs>
        <w:autoSpaceDE w:val="0"/>
        <w:autoSpaceDN w:val="0"/>
        <w:spacing w:before="0" w:after="0"/>
        <w:ind w:left="0" w:firstLine="0"/>
        <w:rPr>
          <w:iCs/>
          <w:sz w:val="20"/>
          <w:szCs w:val="20"/>
        </w:rPr>
      </w:pPr>
      <w:r w:rsidRPr="00C23A6C">
        <w:rPr>
          <w:iCs/>
          <w:sz w:val="20"/>
          <w:szCs w:val="20"/>
        </w:rPr>
        <w:lastRenderedPageBreak/>
        <w:t>ACTIVIDADES QUE DEBE REALIZAR EL DURANTE EL PLAZO DE EJECUCIÓN DEL</w:t>
      </w:r>
      <w:r w:rsidRPr="00C23A6C">
        <w:rPr>
          <w:iCs/>
          <w:spacing w:val="-13"/>
          <w:sz w:val="20"/>
          <w:szCs w:val="20"/>
        </w:rPr>
        <w:t xml:space="preserve"> </w:t>
      </w:r>
      <w:r w:rsidRPr="00C23A6C">
        <w:rPr>
          <w:iCs/>
          <w:sz w:val="20"/>
          <w:szCs w:val="20"/>
        </w:rPr>
        <w:t>CONTRATO</w:t>
      </w:r>
    </w:p>
    <w:p w14:paraId="67D523D1" w14:textId="77777777" w:rsidR="00C23A6C" w:rsidRPr="00C23A6C" w:rsidRDefault="00C23A6C" w:rsidP="00093AF9">
      <w:pPr>
        <w:pStyle w:val="Textoindependiente"/>
        <w:rPr>
          <w:rFonts w:cs="Arial"/>
          <w:b/>
          <w:i w:val="0"/>
          <w:iCs/>
          <w:sz w:val="20"/>
        </w:rPr>
      </w:pPr>
    </w:p>
    <w:p w14:paraId="76CBE921" w14:textId="77777777" w:rsidR="00C23A6C" w:rsidRPr="00C23A6C" w:rsidRDefault="00C23A6C" w:rsidP="001041E1">
      <w:pPr>
        <w:pStyle w:val="Prrafodelista"/>
        <w:widowControl w:val="0"/>
        <w:numPr>
          <w:ilvl w:val="1"/>
          <w:numId w:val="49"/>
        </w:numPr>
        <w:tabs>
          <w:tab w:val="left" w:pos="544"/>
          <w:tab w:val="left" w:pos="574"/>
          <w:tab w:val="left" w:pos="934"/>
        </w:tabs>
        <w:autoSpaceDE w:val="0"/>
        <w:autoSpaceDN w:val="0"/>
        <w:ind w:left="0" w:firstLine="0"/>
        <w:rPr>
          <w:rFonts w:ascii="Arial" w:hAnsi="Arial" w:cs="Arial"/>
          <w:b/>
          <w:iCs/>
        </w:rPr>
      </w:pPr>
      <w:r w:rsidRPr="00C23A6C">
        <w:rPr>
          <w:rFonts w:ascii="Arial" w:hAnsi="Arial" w:cs="Arial"/>
          <w:b/>
          <w:iCs/>
          <w:spacing w:val="-3"/>
        </w:rPr>
        <w:t>ALCANCE DEL</w:t>
      </w:r>
      <w:r w:rsidRPr="00C23A6C">
        <w:rPr>
          <w:rFonts w:ascii="Arial" w:hAnsi="Arial" w:cs="Arial"/>
          <w:b/>
          <w:iCs/>
          <w:spacing w:val="-8"/>
        </w:rPr>
        <w:t xml:space="preserve"> </w:t>
      </w:r>
      <w:r w:rsidRPr="00C23A6C">
        <w:rPr>
          <w:rFonts w:ascii="Arial" w:hAnsi="Arial" w:cs="Arial"/>
          <w:b/>
          <w:iCs/>
          <w:spacing w:val="-3"/>
        </w:rPr>
        <w:t>PROYECTO</w:t>
      </w:r>
    </w:p>
    <w:p w14:paraId="07BB9FE3" w14:textId="77777777" w:rsidR="00C23A6C" w:rsidRPr="00C23A6C" w:rsidRDefault="00C23A6C" w:rsidP="00093AF9">
      <w:pPr>
        <w:pStyle w:val="Textoindependiente"/>
        <w:rPr>
          <w:rFonts w:cs="Arial"/>
          <w:b/>
          <w:i w:val="0"/>
          <w:iCs/>
          <w:sz w:val="20"/>
        </w:rPr>
      </w:pPr>
    </w:p>
    <w:p w14:paraId="43F1758C" w14:textId="77777777" w:rsidR="00C23A6C" w:rsidRPr="00C23A6C" w:rsidRDefault="00C23A6C" w:rsidP="001041E1">
      <w:pPr>
        <w:pStyle w:val="Prrafodelista"/>
        <w:widowControl w:val="0"/>
        <w:numPr>
          <w:ilvl w:val="2"/>
          <w:numId w:val="49"/>
        </w:numPr>
        <w:tabs>
          <w:tab w:val="left" w:pos="544"/>
          <w:tab w:val="left" w:pos="712"/>
          <w:tab w:val="left" w:pos="934"/>
        </w:tabs>
        <w:autoSpaceDE w:val="0"/>
        <w:autoSpaceDN w:val="0"/>
        <w:ind w:left="0" w:firstLine="0"/>
        <w:rPr>
          <w:rFonts w:ascii="Arial" w:hAnsi="Arial" w:cs="Arial"/>
          <w:b/>
          <w:iCs/>
        </w:rPr>
      </w:pPr>
      <w:r w:rsidRPr="00C23A6C">
        <w:rPr>
          <w:rFonts w:ascii="Arial" w:hAnsi="Arial" w:cs="Arial"/>
          <w:b/>
          <w:iCs/>
        </w:rPr>
        <w:t>CUADRO DE ALCANCES DE PROYECTO POR FASE DE EJECUCIÓN E</w:t>
      </w:r>
      <w:r w:rsidRPr="00C23A6C">
        <w:rPr>
          <w:rFonts w:ascii="Arial" w:hAnsi="Arial" w:cs="Arial"/>
          <w:b/>
          <w:iCs/>
          <w:spacing w:val="3"/>
        </w:rPr>
        <w:t xml:space="preserve"> </w:t>
      </w:r>
      <w:r w:rsidRPr="00C23A6C">
        <w:rPr>
          <w:rFonts w:ascii="Arial" w:hAnsi="Arial" w:cs="Arial"/>
          <w:b/>
          <w:iCs/>
        </w:rPr>
        <w:t>INTERVENCIONES:</w:t>
      </w:r>
    </w:p>
    <w:p w14:paraId="21374A89" w14:textId="77777777" w:rsidR="00C23A6C" w:rsidRPr="00C23A6C" w:rsidRDefault="00C23A6C" w:rsidP="00093AF9">
      <w:pPr>
        <w:pStyle w:val="Textoindependiente"/>
        <w:rPr>
          <w:rFonts w:cs="Arial"/>
          <w:b/>
          <w:i w:val="0"/>
          <w:iCs/>
          <w:sz w:val="20"/>
        </w:rPr>
      </w:pPr>
    </w:p>
    <w:p w14:paraId="613338F8" w14:textId="77777777" w:rsidR="00C23A6C" w:rsidRPr="00C23A6C" w:rsidRDefault="00C23A6C" w:rsidP="00093AF9">
      <w:pPr>
        <w:pStyle w:val="Textoindependiente"/>
        <w:rPr>
          <w:rFonts w:cs="Arial"/>
          <w:i w:val="0"/>
          <w:iCs/>
          <w:sz w:val="20"/>
        </w:rPr>
      </w:pPr>
      <w:r w:rsidRPr="00C23A6C">
        <w:rPr>
          <w:rFonts w:cs="Arial"/>
          <w:i w:val="0"/>
          <w:iCs/>
          <w:sz w:val="20"/>
        </w:rPr>
        <w:t>La finalidad del presente proceso se define en las fases que se describen en el siguiente cuadro:</w:t>
      </w:r>
    </w:p>
    <w:p w14:paraId="051D5BB6" w14:textId="77777777" w:rsidR="00C23A6C" w:rsidRPr="00C23A6C" w:rsidRDefault="00C23A6C" w:rsidP="00093AF9">
      <w:pPr>
        <w:pStyle w:val="Textoindependiente"/>
        <w:rPr>
          <w:rFonts w:cs="Arial"/>
          <w:i w:val="0"/>
          <w:iCs/>
          <w:sz w:val="20"/>
        </w:rPr>
      </w:pPr>
    </w:p>
    <w:tbl>
      <w:tblPr>
        <w:tblStyle w:val="TableNormal"/>
        <w:tblW w:w="9974"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3"/>
        <w:gridCol w:w="3325"/>
        <w:gridCol w:w="3326"/>
      </w:tblGrid>
      <w:tr w:rsidR="00C23A6C" w:rsidRPr="00C23A6C" w14:paraId="3A965C03" w14:textId="77777777" w:rsidTr="005962DF">
        <w:trPr>
          <w:trHeight w:val="230"/>
        </w:trPr>
        <w:tc>
          <w:tcPr>
            <w:tcW w:w="3323" w:type="dxa"/>
            <w:shd w:val="clear" w:color="auto" w:fill="2F5395"/>
          </w:tcPr>
          <w:p w14:paraId="4FAACEA9"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color w:val="FFFFFF"/>
                <w:sz w:val="20"/>
                <w:szCs w:val="20"/>
              </w:rPr>
              <w:t>FASE I</w:t>
            </w:r>
          </w:p>
        </w:tc>
        <w:tc>
          <w:tcPr>
            <w:tcW w:w="3325" w:type="dxa"/>
            <w:shd w:val="clear" w:color="auto" w:fill="2F5395"/>
          </w:tcPr>
          <w:p w14:paraId="66C6FFC9"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color w:val="FFFFFF"/>
                <w:sz w:val="20"/>
                <w:szCs w:val="20"/>
              </w:rPr>
              <w:t>FASE II</w:t>
            </w:r>
          </w:p>
        </w:tc>
        <w:tc>
          <w:tcPr>
            <w:tcW w:w="3326" w:type="dxa"/>
            <w:shd w:val="clear" w:color="auto" w:fill="2F5395"/>
          </w:tcPr>
          <w:p w14:paraId="7B4FAC6A"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color w:val="FFFFFF"/>
                <w:sz w:val="20"/>
                <w:szCs w:val="20"/>
              </w:rPr>
              <w:t>FASE III</w:t>
            </w:r>
          </w:p>
        </w:tc>
      </w:tr>
      <w:tr w:rsidR="00C23A6C" w:rsidRPr="00C23A6C" w14:paraId="0FB74395" w14:textId="77777777" w:rsidTr="005962DF">
        <w:trPr>
          <w:trHeight w:val="467"/>
        </w:trPr>
        <w:tc>
          <w:tcPr>
            <w:tcW w:w="9974" w:type="dxa"/>
            <w:gridSpan w:val="3"/>
            <w:shd w:val="clear" w:color="auto" w:fill="DBE4F0"/>
          </w:tcPr>
          <w:p w14:paraId="3554C285" w14:textId="77777777" w:rsidR="00C23A6C" w:rsidRPr="00C23A6C" w:rsidRDefault="00C23A6C" w:rsidP="00093AF9">
            <w:pPr>
              <w:pStyle w:val="TableParagraph"/>
              <w:jc w:val="center"/>
              <w:rPr>
                <w:rFonts w:ascii="Arial" w:hAnsi="Arial" w:cs="Arial"/>
                <w:b/>
                <w:iCs/>
                <w:sz w:val="20"/>
                <w:szCs w:val="20"/>
                <w:lang w:val="es-CO"/>
              </w:rPr>
            </w:pPr>
            <w:r w:rsidRPr="00C23A6C">
              <w:rPr>
                <w:rFonts w:ascii="Arial" w:hAnsi="Arial" w:cs="Arial"/>
                <w:b/>
                <w:iCs/>
                <w:sz w:val="20"/>
                <w:szCs w:val="20"/>
                <w:lang w:val="es-CO"/>
              </w:rPr>
              <w:t>Arquitectura, Estudios Técnicos y Tramites</w:t>
            </w:r>
          </w:p>
        </w:tc>
      </w:tr>
      <w:tr w:rsidR="00C23A6C" w:rsidRPr="00C23A6C" w14:paraId="7D608B68" w14:textId="77777777" w:rsidTr="005962DF">
        <w:trPr>
          <w:trHeight w:val="282"/>
        </w:trPr>
        <w:tc>
          <w:tcPr>
            <w:tcW w:w="3323" w:type="dxa"/>
            <w:tcBorders>
              <w:bottom w:val="nil"/>
            </w:tcBorders>
          </w:tcPr>
          <w:p w14:paraId="04A867C0"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sz w:val="20"/>
                <w:szCs w:val="20"/>
              </w:rPr>
              <w:t>FASE I IDENTIFICACION DE</w:t>
            </w:r>
          </w:p>
        </w:tc>
        <w:tc>
          <w:tcPr>
            <w:tcW w:w="3325" w:type="dxa"/>
            <w:tcBorders>
              <w:bottom w:val="nil"/>
            </w:tcBorders>
          </w:tcPr>
          <w:p w14:paraId="4BA0E234" w14:textId="77777777" w:rsidR="00C23A6C" w:rsidRPr="00C23A6C" w:rsidRDefault="00C23A6C" w:rsidP="00093AF9">
            <w:pPr>
              <w:pStyle w:val="TableParagraph"/>
              <w:rPr>
                <w:rFonts w:ascii="Arial" w:hAnsi="Arial" w:cs="Arial"/>
                <w:iCs/>
                <w:sz w:val="20"/>
                <w:szCs w:val="20"/>
              </w:rPr>
            </w:pPr>
          </w:p>
        </w:tc>
        <w:tc>
          <w:tcPr>
            <w:tcW w:w="3326" w:type="dxa"/>
            <w:vMerge w:val="restart"/>
          </w:tcPr>
          <w:p w14:paraId="7612BA3B" w14:textId="77777777" w:rsidR="00C23A6C" w:rsidRPr="00C23A6C" w:rsidRDefault="00C23A6C" w:rsidP="00093AF9">
            <w:pPr>
              <w:pStyle w:val="TableParagraph"/>
              <w:rPr>
                <w:rFonts w:ascii="Arial" w:hAnsi="Arial" w:cs="Arial"/>
                <w:iCs/>
                <w:sz w:val="20"/>
                <w:szCs w:val="20"/>
                <w:lang w:val="es-CO"/>
              </w:rPr>
            </w:pPr>
          </w:p>
          <w:p w14:paraId="477F655D" w14:textId="68A57F93" w:rsidR="00C23A6C" w:rsidRPr="00C23A6C" w:rsidRDefault="00C23A6C" w:rsidP="00093AF9">
            <w:pPr>
              <w:pStyle w:val="TableParagraph"/>
              <w:jc w:val="center"/>
              <w:rPr>
                <w:rFonts w:ascii="Arial" w:hAnsi="Arial" w:cs="Arial"/>
                <w:b/>
                <w:iCs/>
                <w:sz w:val="20"/>
                <w:szCs w:val="20"/>
                <w:lang w:val="es-CO"/>
              </w:rPr>
            </w:pPr>
            <w:r w:rsidRPr="00C23A6C">
              <w:rPr>
                <w:rFonts w:ascii="Arial" w:hAnsi="Arial" w:cs="Arial"/>
                <w:b/>
                <w:iCs/>
                <w:sz w:val="20"/>
                <w:szCs w:val="20"/>
                <w:lang w:val="es-CO"/>
              </w:rPr>
              <w:t>FASE II</w:t>
            </w:r>
            <w:r w:rsidR="0070305D">
              <w:rPr>
                <w:rFonts w:ascii="Arial" w:hAnsi="Arial" w:cs="Arial"/>
                <w:b/>
                <w:iCs/>
                <w:sz w:val="20"/>
                <w:szCs w:val="20"/>
                <w:lang w:val="es-CO"/>
              </w:rPr>
              <w:t>I</w:t>
            </w:r>
            <w:r w:rsidRPr="00C23A6C">
              <w:rPr>
                <w:rFonts w:ascii="Arial" w:hAnsi="Arial" w:cs="Arial"/>
                <w:b/>
                <w:iCs/>
                <w:sz w:val="20"/>
                <w:szCs w:val="20"/>
                <w:lang w:val="es-CO"/>
              </w:rPr>
              <w:t xml:space="preserve"> INGENIERIA DE DETALLE – PROYECTO Y ESTUDIOS TECNICOS DEFINITIVIOS</w:t>
            </w:r>
          </w:p>
        </w:tc>
      </w:tr>
      <w:tr w:rsidR="00C23A6C" w:rsidRPr="00C23A6C" w14:paraId="1ABAF1A2" w14:textId="77777777" w:rsidTr="005962DF">
        <w:trPr>
          <w:trHeight w:val="219"/>
        </w:trPr>
        <w:tc>
          <w:tcPr>
            <w:tcW w:w="3323" w:type="dxa"/>
            <w:tcBorders>
              <w:top w:val="nil"/>
              <w:bottom w:val="nil"/>
            </w:tcBorders>
          </w:tcPr>
          <w:p w14:paraId="7BD100D3"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sz w:val="20"/>
                <w:szCs w:val="20"/>
              </w:rPr>
              <w:t>NECESIDADES</w:t>
            </w:r>
          </w:p>
        </w:tc>
        <w:tc>
          <w:tcPr>
            <w:tcW w:w="3325" w:type="dxa"/>
            <w:tcBorders>
              <w:top w:val="nil"/>
              <w:bottom w:val="nil"/>
            </w:tcBorders>
          </w:tcPr>
          <w:p w14:paraId="1C199C29" w14:textId="77777777" w:rsidR="00C23A6C" w:rsidRPr="00C23A6C" w:rsidRDefault="00C23A6C" w:rsidP="00093AF9">
            <w:pPr>
              <w:pStyle w:val="TableParagraph"/>
              <w:rPr>
                <w:rFonts w:ascii="Arial" w:hAnsi="Arial" w:cs="Arial"/>
                <w:b/>
                <w:iCs/>
                <w:sz w:val="20"/>
                <w:szCs w:val="20"/>
              </w:rPr>
            </w:pPr>
            <w:r w:rsidRPr="00C23A6C">
              <w:rPr>
                <w:rFonts w:ascii="Arial" w:hAnsi="Arial" w:cs="Arial"/>
                <w:b/>
                <w:iCs/>
                <w:sz w:val="20"/>
                <w:szCs w:val="20"/>
              </w:rPr>
              <w:t>FASE II INGENIERIA BÁSICA –</w:t>
            </w:r>
          </w:p>
        </w:tc>
        <w:tc>
          <w:tcPr>
            <w:tcW w:w="3326" w:type="dxa"/>
            <w:vMerge/>
            <w:tcBorders>
              <w:top w:val="nil"/>
            </w:tcBorders>
          </w:tcPr>
          <w:p w14:paraId="1D888DF7" w14:textId="77777777" w:rsidR="00C23A6C" w:rsidRPr="00C23A6C" w:rsidRDefault="00C23A6C" w:rsidP="00093AF9">
            <w:pPr>
              <w:rPr>
                <w:rFonts w:ascii="Arial" w:hAnsi="Arial" w:cs="Arial"/>
                <w:iCs/>
                <w:sz w:val="20"/>
                <w:szCs w:val="20"/>
              </w:rPr>
            </w:pPr>
          </w:p>
        </w:tc>
      </w:tr>
      <w:tr w:rsidR="00C23A6C" w:rsidRPr="00C23A6C" w14:paraId="40A7B8FB" w14:textId="77777777" w:rsidTr="005962DF">
        <w:trPr>
          <w:trHeight w:val="220"/>
        </w:trPr>
        <w:tc>
          <w:tcPr>
            <w:tcW w:w="3323" w:type="dxa"/>
            <w:tcBorders>
              <w:top w:val="nil"/>
              <w:bottom w:val="nil"/>
            </w:tcBorders>
          </w:tcPr>
          <w:p w14:paraId="10D49079"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sz w:val="20"/>
                <w:szCs w:val="20"/>
              </w:rPr>
              <w:t>PREFACTIBILIDAD, INGENIERIA</w:t>
            </w:r>
          </w:p>
        </w:tc>
        <w:tc>
          <w:tcPr>
            <w:tcW w:w="3325" w:type="dxa"/>
            <w:tcBorders>
              <w:top w:val="nil"/>
              <w:bottom w:val="nil"/>
            </w:tcBorders>
          </w:tcPr>
          <w:p w14:paraId="45B72369" w14:textId="77777777" w:rsidR="00C23A6C" w:rsidRPr="00C23A6C" w:rsidRDefault="00C23A6C" w:rsidP="00093AF9">
            <w:pPr>
              <w:pStyle w:val="TableParagraph"/>
              <w:rPr>
                <w:rFonts w:ascii="Arial" w:hAnsi="Arial" w:cs="Arial"/>
                <w:b/>
                <w:iCs/>
                <w:sz w:val="20"/>
                <w:szCs w:val="20"/>
              </w:rPr>
            </w:pPr>
            <w:r w:rsidRPr="00C23A6C">
              <w:rPr>
                <w:rFonts w:ascii="Arial" w:hAnsi="Arial" w:cs="Arial"/>
                <w:b/>
                <w:iCs/>
                <w:sz w:val="20"/>
                <w:szCs w:val="20"/>
              </w:rPr>
              <w:t>FACTIBILIDAD ANTEPROYECTO,</w:t>
            </w:r>
          </w:p>
        </w:tc>
        <w:tc>
          <w:tcPr>
            <w:tcW w:w="3326" w:type="dxa"/>
            <w:vMerge/>
            <w:tcBorders>
              <w:top w:val="nil"/>
            </w:tcBorders>
          </w:tcPr>
          <w:p w14:paraId="1DD6487E" w14:textId="77777777" w:rsidR="00C23A6C" w:rsidRPr="00C23A6C" w:rsidRDefault="00C23A6C" w:rsidP="00093AF9">
            <w:pPr>
              <w:rPr>
                <w:rFonts w:ascii="Arial" w:hAnsi="Arial" w:cs="Arial"/>
                <w:iCs/>
                <w:sz w:val="20"/>
                <w:szCs w:val="20"/>
              </w:rPr>
            </w:pPr>
          </w:p>
        </w:tc>
      </w:tr>
      <w:tr w:rsidR="00C23A6C" w:rsidRPr="00C23A6C" w14:paraId="349A9BEB" w14:textId="77777777" w:rsidTr="005962DF">
        <w:trPr>
          <w:trHeight w:val="220"/>
        </w:trPr>
        <w:tc>
          <w:tcPr>
            <w:tcW w:w="3323" w:type="dxa"/>
            <w:tcBorders>
              <w:top w:val="nil"/>
              <w:bottom w:val="nil"/>
            </w:tcBorders>
          </w:tcPr>
          <w:p w14:paraId="7D70394A"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sz w:val="20"/>
                <w:szCs w:val="20"/>
              </w:rPr>
              <w:t>DE ESTUDIO TOPOGRAFICO,</w:t>
            </w:r>
          </w:p>
        </w:tc>
        <w:tc>
          <w:tcPr>
            <w:tcW w:w="3325" w:type="dxa"/>
            <w:tcBorders>
              <w:top w:val="nil"/>
              <w:bottom w:val="nil"/>
            </w:tcBorders>
          </w:tcPr>
          <w:p w14:paraId="5552D05B" w14:textId="77777777" w:rsidR="00C23A6C" w:rsidRPr="00C23A6C" w:rsidRDefault="00C23A6C" w:rsidP="00093AF9">
            <w:pPr>
              <w:pStyle w:val="TableParagraph"/>
              <w:rPr>
                <w:rFonts w:ascii="Arial" w:hAnsi="Arial" w:cs="Arial"/>
                <w:b/>
                <w:iCs/>
                <w:sz w:val="20"/>
                <w:szCs w:val="20"/>
              </w:rPr>
            </w:pPr>
            <w:r w:rsidRPr="00C23A6C">
              <w:rPr>
                <w:rFonts w:ascii="Arial" w:hAnsi="Arial" w:cs="Arial"/>
                <w:b/>
                <w:iCs/>
                <w:sz w:val="20"/>
                <w:szCs w:val="20"/>
              </w:rPr>
              <w:t>CALCULO ESTRUCTURAL Y</w:t>
            </w:r>
          </w:p>
        </w:tc>
        <w:tc>
          <w:tcPr>
            <w:tcW w:w="3326" w:type="dxa"/>
            <w:vMerge/>
            <w:tcBorders>
              <w:top w:val="nil"/>
            </w:tcBorders>
          </w:tcPr>
          <w:p w14:paraId="6510124A" w14:textId="77777777" w:rsidR="00C23A6C" w:rsidRPr="00C23A6C" w:rsidRDefault="00C23A6C" w:rsidP="00093AF9">
            <w:pPr>
              <w:rPr>
                <w:rFonts w:ascii="Arial" w:hAnsi="Arial" w:cs="Arial"/>
                <w:iCs/>
                <w:sz w:val="20"/>
                <w:szCs w:val="20"/>
              </w:rPr>
            </w:pPr>
          </w:p>
        </w:tc>
      </w:tr>
      <w:tr w:rsidR="00C23A6C" w:rsidRPr="00C23A6C" w14:paraId="3DC79F33" w14:textId="77777777" w:rsidTr="005962DF">
        <w:trPr>
          <w:trHeight w:val="220"/>
        </w:trPr>
        <w:tc>
          <w:tcPr>
            <w:tcW w:w="3323" w:type="dxa"/>
            <w:tcBorders>
              <w:top w:val="nil"/>
              <w:bottom w:val="nil"/>
            </w:tcBorders>
          </w:tcPr>
          <w:p w14:paraId="2A5C4397" w14:textId="77777777" w:rsidR="00C23A6C" w:rsidRPr="00C23A6C" w:rsidRDefault="00C23A6C" w:rsidP="00093AF9">
            <w:pPr>
              <w:pStyle w:val="TableParagraph"/>
              <w:jc w:val="center"/>
              <w:rPr>
                <w:rFonts w:ascii="Arial" w:hAnsi="Arial" w:cs="Arial"/>
                <w:b/>
                <w:iCs/>
                <w:sz w:val="20"/>
                <w:szCs w:val="20"/>
                <w:lang w:val="es-CO"/>
              </w:rPr>
            </w:pPr>
            <w:r w:rsidRPr="00C23A6C">
              <w:rPr>
                <w:rFonts w:ascii="Arial" w:hAnsi="Arial" w:cs="Arial"/>
                <w:b/>
                <w:iCs/>
                <w:sz w:val="20"/>
                <w:szCs w:val="20"/>
                <w:lang w:val="es-CO"/>
              </w:rPr>
              <w:t>ESTUDIO DE SUELOS Y CAMPO</w:t>
            </w:r>
          </w:p>
        </w:tc>
        <w:tc>
          <w:tcPr>
            <w:tcW w:w="3325" w:type="dxa"/>
            <w:tcBorders>
              <w:top w:val="nil"/>
              <w:bottom w:val="nil"/>
            </w:tcBorders>
          </w:tcPr>
          <w:p w14:paraId="3099BAB1" w14:textId="77777777" w:rsidR="00C23A6C" w:rsidRPr="00C23A6C" w:rsidRDefault="00C23A6C" w:rsidP="00093AF9">
            <w:pPr>
              <w:pStyle w:val="TableParagraph"/>
              <w:rPr>
                <w:rFonts w:ascii="Arial" w:hAnsi="Arial" w:cs="Arial"/>
                <w:b/>
                <w:iCs/>
                <w:sz w:val="20"/>
                <w:szCs w:val="20"/>
              </w:rPr>
            </w:pPr>
            <w:r w:rsidRPr="00C23A6C">
              <w:rPr>
                <w:rFonts w:ascii="Arial" w:hAnsi="Arial" w:cs="Arial"/>
                <w:b/>
                <w:iCs/>
                <w:sz w:val="20"/>
                <w:szCs w:val="20"/>
              </w:rPr>
              <w:t>ESTUDIOS TECNICOS</w:t>
            </w:r>
          </w:p>
        </w:tc>
        <w:tc>
          <w:tcPr>
            <w:tcW w:w="3326" w:type="dxa"/>
            <w:vMerge/>
            <w:tcBorders>
              <w:top w:val="nil"/>
            </w:tcBorders>
          </w:tcPr>
          <w:p w14:paraId="149BF30B" w14:textId="77777777" w:rsidR="00C23A6C" w:rsidRPr="00C23A6C" w:rsidRDefault="00C23A6C" w:rsidP="00093AF9">
            <w:pPr>
              <w:rPr>
                <w:rFonts w:ascii="Arial" w:hAnsi="Arial" w:cs="Arial"/>
                <w:iCs/>
                <w:sz w:val="20"/>
                <w:szCs w:val="20"/>
              </w:rPr>
            </w:pPr>
          </w:p>
        </w:tc>
      </w:tr>
      <w:tr w:rsidR="00C23A6C" w:rsidRPr="00C23A6C" w14:paraId="14D0B34A" w14:textId="77777777" w:rsidTr="005962DF">
        <w:trPr>
          <w:trHeight w:val="220"/>
        </w:trPr>
        <w:tc>
          <w:tcPr>
            <w:tcW w:w="3323" w:type="dxa"/>
            <w:tcBorders>
              <w:top w:val="nil"/>
              <w:bottom w:val="nil"/>
            </w:tcBorders>
          </w:tcPr>
          <w:p w14:paraId="2E3335D4"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sz w:val="20"/>
                <w:szCs w:val="20"/>
              </w:rPr>
              <w:t>ANALISIS NORMATIVO</w:t>
            </w:r>
          </w:p>
        </w:tc>
        <w:tc>
          <w:tcPr>
            <w:tcW w:w="3325" w:type="dxa"/>
            <w:tcBorders>
              <w:top w:val="nil"/>
              <w:bottom w:val="nil"/>
            </w:tcBorders>
          </w:tcPr>
          <w:p w14:paraId="7DA4D8BC" w14:textId="77777777" w:rsidR="00C23A6C" w:rsidRPr="00C23A6C" w:rsidRDefault="00C23A6C" w:rsidP="00093AF9">
            <w:pPr>
              <w:pStyle w:val="TableParagraph"/>
              <w:rPr>
                <w:rFonts w:ascii="Arial" w:hAnsi="Arial" w:cs="Arial"/>
                <w:b/>
                <w:iCs/>
                <w:sz w:val="20"/>
                <w:szCs w:val="20"/>
              </w:rPr>
            </w:pPr>
            <w:r w:rsidRPr="00C23A6C">
              <w:rPr>
                <w:rFonts w:ascii="Arial" w:hAnsi="Arial" w:cs="Arial"/>
                <w:b/>
                <w:iCs/>
                <w:sz w:val="20"/>
                <w:szCs w:val="20"/>
              </w:rPr>
              <w:t>COMPLEMENTARIOS</w:t>
            </w:r>
          </w:p>
        </w:tc>
        <w:tc>
          <w:tcPr>
            <w:tcW w:w="3326" w:type="dxa"/>
            <w:vMerge/>
            <w:tcBorders>
              <w:top w:val="nil"/>
            </w:tcBorders>
          </w:tcPr>
          <w:p w14:paraId="381B9284" w14:textId="77777777" w:rsidR="00C23A6C" w:rsidRPr="00C23A6C" w:rsidRDefault="00C23A6C" w:rsidP="00093AF9">
            <w:pPr>
              <w:rPr>
                <w:rFonts w:ascii="Arial" w:hAnsi="Arial" w:cs="Arial"/>
                <w:iCs/>
                <w:sz w:val="20"/>
                <w:szCs w:val="20"/>
              </w:rPr>
            </w:pPr>
          </w:p>
        </w:tc>
      </w:tr>
      <w:tr w:rsidR="00C23A6C" w:rsidRPr="00C23A6C" w14:paraId="11835D55" w14:textId="77777777" w:rsidTr="005962DF">
        <w:trPr>
          <w:trHeight w:val="282"/>
        </w:trPr>
        <w:tc>
          <w:tcPr>
            <w:tcW w:w="3323" w:type="dxa"/>
            <w:tcBorders>
              <w:top w:val="nil"/>
            </w:tcBorders>
          </w:tcPr>
          <w:p w14:paraId="257ACF7D"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sz w:val="20"/>
                <w:szCs w:val="20"/>
              </w:rPr>
              <w:t>ESQUEMA BÁSICO</w:t>
            </w:r>
          </w:p>
        </w:tc>
        <w:tc>
          <w:tcPr>
            <w:tcW w:w="3325" w:type="dxa"/>
            <w:tcBorders>
              <w:top w:val="nil"/>
            </w:tcBorders>
          </w:tcPr>
          <w:p w14:paraId="7376AB53" w14:textId="77777777" w:rsidR="00C23A6C" w:rsidRPr="00C23A6C" w:rsidRDefault="00C23A6C" w:rsidP="00093AF9">
            <w:pPr>
              <w:pStyle w:val="TableParagraph"/>
              <w:rPr>
                <w:rFonts w:ascii="Arial" w:hAnsi="Arial" w:cs="Arial"/>
                <w:iCs/>
                <w:sz w:val="20"/>
                <w:szCs w:val="20"/>
              </w:rPr>
            </w:pPr>
          </w:p>
        </w:tc>
        <w:tc>
          <w:tcPr>
            <w:tcW w:w="3326" w:type="dxa"/>
            <w:vMerge/>
            <w:tcBorders>
              <w:top w:val="nil"/>
            </w:tcBorders>
          </w:tcPr>
          <w:p w14:paraId="2A9782D8" w14:textId="77777777" w:rsidR="00C23A6C" w:rsidRPr="00C23A6C" w:rsidRDefault="00C23A6C" w:rsidP="00093AF9">
            <w:pPr>
              <w:rPr>
                <w:rFonts w:ascii="Arial" w:hAnsi="Arial" w:cs="Arial"/>
                <w:iCs/>
                <w:sz w:val="20"/>
                <w:szCs w:val="20"/>
              </w:rPr>
            </w:pPr>
          </w:p>
        </w:tc>
      </w:tr>
      <w:tr w:rsidR="00C23A6C" w:rsidRPr="00C23A6C" w14:paraId="6919BABE" w14:textId="77777777" w:rsidTr="005962DF">
        <w:trPr>
          <w:trHeight w:val="374"/>
        </w:trPr>
        <w:tc>
          <w:tcPr>
            <w:tcW w:w="3323" w:type="dxa"/>
          </w:tcPr>
          <w:p w14:paraId="77A03694"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sz w:val="20"/>
                <w:szCs w:val="20"/>
              </w:rPr>
              <w:t>DIAGNOSTICO</w:t>
            </w:r>
          </w:p>
        </w:tc>
        <w:tc>
          <w:tcPr>
            <w:tcW w:w="3325" w:type="dxa"/>
          </w:tcPr>
          <w:p w14:paraId="585ACE84" w14:textId="77777777" w:rsidR="00C23A6C" w:rsidRPr="00C23A6C" w:rsidRDefault="00C23A6C" w:rsidP="00093AF9">
            <w:pPr>
              <w:pStyle w:val="TableParagraph"/>
              <w:rPr>
                <w:rFonts w:ascii="Arial" w:hAnsi="Arial" w:cs="Arial"/>
                <w:b/>
                <w:iCs/>
                <w:sz w:val="20"/>
                <w:szCs w:val="20"/>
              </w:rPr>
            </w:pPr>
            <w:r w:rsidRPr="00C23A6C">
              <w:rPr>
                <w:rFonts w:ascii="Arial" w:hAnsi="Arial" w:cs="Arial"/>
                <w:b/>
                <w:iCs/>
                <w:sz w:val="20"/>
                <w:szCs w:val="20"/>
              </w:rPr>
              <w:t>ANTEPROYECTO</w:t>
            </w:r>
          </w:p>
        </w:tc>
        <w:tc>
          <w:tcPr>
            <w:tcW w:w="3326" w:type="dxa"/>
          </w:tcPr>
          <w:p w14:paraId="2EB17672" w14:textId="77777777" w:rsidR="00C23A6C" w:rsidRPr="00C23A6C" w:rsidRDefault="00C23A6C" w:rsidP="00093AF9">
            <w:pPr>
              <w:pStyle w:val="TableParagraph"/>
              <w:rPr>
                <w:rFonts w:ascii="Arial" w:hAnsi="Arial" w:cs="Arial"/>
                <w:b/>
                <w:iCs/>
                <w:sz w:val="20"/>
                <w:szCs w:val="20"/>
              </w:rPr>
            </w:pPr>
            <w:r w:rsidRPr="00C23A6C">
              <w:rPr>
                <w:rFonts w:ascii="Arial" w:hAnsi="Arial" w:cs="Arial"/>
                <w:b/>
                <w:iCs/>
                <w:sz w:val="20"/>
                <w:szCs w:val="20"/>
              </w:rPr>
              <w:t>PROYECTO ARQUITECTONICO</w:t>
            </w:r>
          </w:p>
        </w:tc>
      </w:tr>
      <w:tr w:rsidR="00C23A6C" w:rsidRPr="00C23A6C" w14:paraId="457E284A" w14:textId="77777777" w:rsidTr="005962DF">
        <w:trPr>
          <w:trHeight w:val="832"/>
        </w:trPr>
        <w:tc>
          <w:tcPr>
            <w:tcW w:w="3323" w:type="dxa"/>
          </w:tcPr>
          <w:p w14:paraId="1B1E083B" w14:textId="77777777" w:rsidR="00C23A6C" w:rsidRPr="00C23A6C" w:rsidRDefault="00C23A6C" w:rsidP="00093AF9">
            <w:pPr>
              <w:pStyle w:val="TableParagraph"/>
              <w:tabs>
                <w:tab w:val="left" w:pos="1580"/>
                <w:tab w:val="left" w:pos="1988"/>
                <w:tab w:val="left" w:pos="3019"/>
              </w:tabs>
              <w:rPr>
                <w:rFonts w:ascii="Arial" w:hAnsi="Arial" w:cs="Arial"/>
                <w:iCs/>
                <w:sz w:val="20"/>
                <w:szCs w:val="20"/>
                <w:lang w:val="es-CO"/>
              </w:rPr>
            </w:pPr>
            <w:r w:rsidRPr="00C23A6C">
              <w:rPr>
                <w:rFonts w:ascii="Arial" w:hAnsi="Arial" w:cs="Arial"/>
                <w:iCs/>
                <w:sz w:val="20"/>
                <w:szCs w:val="20"/>
                <w:lang w:val="es-CO"/>
              </w:rPr>
              <w:t>Recopilación</w:t>
            </w:r>
            <w:r w:rsidRPr="00C23A6C">
              <w:rPr>
                <w:rFonts w:ascii="Arial" w:hAnsi="Arial" w:cs="Arial"/>
                <w:iCs/>
                <w:sz w:val="20"/>
                <w:szCs w:val="20"/>
                <w:lang w:val="es-CO"/>
              </w:rPr>
              <w:tab/>
              <w:t>y</w:t>
            </w:r>
            <w:r w:rsidRPr="00C23A6C">
              <w:rPr>
                <w:rFonts w:ascii="Arial" w:hAnsi="Arial" w:cs="Arial"/>
                <w:iCs/>
                <w:sz w:val="20"/>
                <w:szCs w:val="20"/>
                <w:lang w:val="es-CO"/>
              </w:rPr>
              <w:tab/>
              <w:t>revisión</w:t>
            </w:r>
            <w:r w:rsidRPr="00C23A6C">
              <w:rPr>
                <w:rFonts w:ascii="Arial" w:hAnsi="Arial" w:cs="Arial"/>
                <w:iCs/>
                <w:sz w:val="20"/>
                <w:szCs w:val="20"/>
                <w:lang w:val="es-CO"/>
              </w:rPr>
              <w:tab/>
              <w:t>de</w:t>
            </w:r>
          </w:p>
          <w:p w14:paraId="6A2E86EA"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información existente y gestión documental</w:t>
            </w:r>
          </w:p>
        </w:tc>
        <w:tc>
          <w:tcPr>
            <w:tcW w:w="3325" w:type="dxa"/>
          </w:tcPr>
          <w:p w14:paraId="15FAA3CA" w14:textId="77777777" w:rsidR="00C23A6C" w:rsidRPr="00C23A6C" w:rsidRDefault="00C23A6C" w:rsidP="00093AF9">
            <w:pPr>
              <w:pStyle w:val="TableParagraph"/>
              <w:rPr>
                <w:rFonts w:ascii="Arial" w:hAnsi="Arial" w:cs="Arial"/>
                <w:iCs/>
                <w:sz w:val="20"/>
                <w:szCs w:val="20"/>
              </w:rPr>
            </w:pPr>
            <w:r w:rsidRPr="00C23A6C">
              <w:rPr>
                <w:rFonts w:ascii="Arial" w:hAnsi="Arial" w:cs="Arial"/>
                <w:iCs/>
                <w:sz w:val="20"/>
                <w:szCs w:val="20"/>
              </w:rPr>
              <w:t xml:space="preserve">Plano </w:t>
            </w:r>
            <w:proofErr w:type="spellStart"/>
            <w:r w:rsidRPr="00C23A6C">
              <w:rPr>
                <w:rFonts w:ascii="Arial" w:hAnsi="Arial" w:cs="Arial"/>
                <w:iCs/>
                <w:sz w:val="20"/>
                <w:szCs w:val="20"/>
              </w:rPr>
              <w:t>urbano</w:t>
            </w:r>
            <w:proofErr w:type="spellEnd"/>
            <w:r w:rsidRPr="00C23A6C">
              <w:rPr>
                <w:rFonts w:ascii="Arial" w:hAnsi="Arial" w:cs="Arial"/>
                <w:iCs/>
                <w:sz w:val="20"/>
                <w:szCs w:val="20"/>
              </w:rPr>
              <w:t xml:space="preserve"> de </w:t>
            </w:r>
            <w:proofErr w:type="spellStart"/>
            <w:r w:rsidRPr="00C23A6C">
              <w:rPr>
                <w:rFonts w:ascii="Arial" w:hAnsi="Arial" w:cs="Arial"/>
                <w:iCs/>
                <w:sz w:val="20"/>
                <w:szCs w:val="20"/>
              </w:rPr>
              <w:t>implantación</w:t>
            </w:r>
            <w:proofErr w:type="spellEnd"/>
          </w:p>
        </w:tc>
        <w:tc>
          <w:tcPr>
            <w:tcW w:w="3326" w:type="dxa"/>
          </w:tcPr>
          <w:p w14:paraId="4B6A3B9F" w14:textId="77777777" w:rsidR="00C23A6C" w:rsidRPr="00C23A6C" w:rsidRDefault="00C23A6C" w:rsidP="00093AF9">
            <w:pPr>
              <w:pStyle w:val="TableParagraph"/>
              <w:rPr>
                <w:rFonts w:ascii="Arial" w:hAnsi="Arial" w:cs="Arial"/>
                <w:iCs/>
                <w:sz w:val="20"/>
                <w:szCs w:val="20"/>
              </w:rPr>
            </w:pPr>
            <w:r w:rsidRPr="00C23A6C">
              <w:rPr>
                <w:rFonts w:ascii="Arial" w:hAnsi="Arial" w:cs="Arial"/>
                <w:iCs/>
                <w:sz w:val="20"/>
                <w:szCs w:val="20"/>
              </w:rPr>
              <w:t xml:space="preserve">Memoria </w:t>
            </w:r>
            <w:proofErr w:type="spellStart"/>
            <w:r w:rsidRPr="00C23A6C">
              <w:rPr>
                <w:rFonts w:ascii="Arial" w:hAnsi="Arial" w:cs="Arial"/>
                <w:iCs/>
                <w:sz w:val="20"/>
                <w:szCs w:val="20"/>
              </w:rPr>
              <w:t>descriptiva</w:t>
            </w:r>
            <w:proofErr w:type="spellEnd"/>
            <w:r w:rsidRPr="00C23A6C">
              <w:rPr>
                <w:rFonts w:ascii="Arial" w:hAnsi="Arial" w:cs="Arial"/>
                <w:iCs/>
                <w:sz w:val="20"/>
                <w:szCs w:val="20"/>
              </w:rPr>
              <w:t xml:space="preserve"> del </w:t>
            </w:r>
            <w:proofErr w:type="spellStart"/>
            <w:r w:rsidRPr="00C23A6C">
              <w:rPr>
                <w:rFonts w:ascii="Arial" w:hAnsi="Arial" w:cs="Arial"/>
                <w:iCs/>
                <w:sz w:val="20"/>
                <w:szCs w:val="20"/>
              </w:rPr>
              <w:t>proyecto</w:t>
            </w:r>
            <w:proofErr w:type="spellEnd"/>
          </w:p>
        </w:tc>
      </w:tr>
      <w:tr w:rsidR="00C23A6C" w:rsidRPr="00C23A6C" w14:paraId="01080B89" w14:textId="77777777" w:rsidTr="005962DF">
        <w:trPr>
          <w:trHeight w:val="1111"/>
        </w:trPr>
        <w:tc>
          <w:tcPr>
            <w:tcW w:w="3323" w:type="dxa"/>
          </w:tcPr>
          <w:p w14:paraId="0CC53ABC" w14:textId="25260CEA" w:rsidR="00C23A6C" w:rsidRPr="0070305D" w:rsidRDefault="00C23A6C" w:rsidP="00093AF9">
            <w:pPr>
              <w:pStyle w:val="TableParagraph"/>
              <w:jc w:val="both"/>
              <w:rPr>
                <w:rFonts w:ascii="Arial" w:hAnsi="Arial" w:cs="Arial"/>
                <w:iCs/>
                <w:sz w:val="20"/>
                <w:szCs w:val="20"/>
                <w:lang w:val="es-CO"/>
              </w:rPr>
            </w:pPr>
            <w:r w:rsidRPr="00C23A6C">
              <w:rPr>
                <w:rFonts w:ascii="Arial" w:hAnsi="Arial" w:cs="Arial"/>
                <w:iCs/>
                <w:sz w:val="20"/>
                <w:szCs w:val="20"/>
                <w:lang w:val="es-CO"/>
              </w:rPr>
              <w:t xml:space="preserve">Análisis de cada una de las dependencias </w:t>
            </w:r>
            <w:r w:rsidR="0070305D">
              <w:rPr>
                <w:rFonts w:ascii="Arial" w:hAnsi="Arial" w:cs="Arial"/>
                <w:iCs/>
                <w:sz w:val="20"/>
                <w:szCs w:val="20"/>
                <w:lang w:val="es-CO"/>
              </w:rPr>
              <w:t>existentes</w:t>
            </w:r>
            <w:r w:rsidRPr="00C23A6C">
              <w:rPr>
                <w:rFonts w:ascii="Arial" w:hAnsi="Arial" w:cs="Arial"/>
                <w:iCs/>
                <w:spacing w:val="-32"/>
                <w:sz w:val="20"/>
                <w:szCs w:val="20"/>
                <w:lang w:val="es-CO"/>
              </w:rPr>
              <w:t xml:space="preserve"> </w:t>
            </w:r>
            <w:r w:rsidRPr="00C23A6C">
              <w:rPr>
                <w:rFonts w:ascii="Arial" w:hAnsi="Arial" w:cs="Arial"/>
                <w:iCs/>
                <w:spacing w:val="-6"/>
                <w:sz w:val="20"/>
                <w:szCs w:val="20"/>
                <w:lang w:val="es-CO"/>
              </w:rPr>
              <w:t xml:space="preserve">en </w:t>
            </w:r>
            <w:r w:rsidRPr="00C23A6C">
              <w:rPr>
                <w:rFonts w:ascii="Arial" w:hAnsi="Arial" w:cs="Arial"/>
                <w:iCs/>
                <w:sz w:val="20"/>
                <w:szCs w:val="20"/>
                <w:lang w:val="es-CO"/>
              </w:rPr>
              <w:t>sus estructuras físicas</w:t>
            </w:r>
            <w:r w:rsidRPr="00C23A6C">
              <w:rPr>
                <w:rFonts w:ascii="Arial" w:hAnsi="Arial" w:cs="Arial"/>
                <w:iCs/>
                <w:spacing w:val="39"/>
                <w:sz w:val="20"/>
                <w:szCs w:val="20"/>
                <w:lang w:val="es-CO"/>
              </w:rPr>
              <w:t xml:space="preserve"> </w:t>
            </w:r>
            <w:r w:rsidRPr="00C23A6C">
              <w:rPr>
                <w:rFonts w:ascii="Arial" w:hAnsi="Arial" w:cs="Arial"/>
                <w:iCs/>
                <w:spacing w:val="-3"/>
                <w:sz w:val="20"/>
                <w:szCs w:val="20"/>
                <w:lang w:val="es-CO"/>
              </w:rPr>
              <w:t>para</w:t>
            </w:r>
            <w:r w:rsidR="0070305D">
              <w:rPr>
                <w:rFonts w:ascii="Arial" w:hAnsi="Arial" w:cs="Arial"/>
                <w:iCs/>
                <w:spacing w:val="-3"/>
                <w:sz w:val="20"/>
                <w:szCs w:val="20"/>
                <w:lang w:val="es-CO"/>
              </w:rPr>
              <w:t xml:space="preserve"> </w:t>
            </w:r>
            <w:r w:rsidRPr="0070305D">
              <w:rPr>
                <w:rFonts w:ascii="Arial" w:hAnsi="Arial" w:cs="Arial"/>
                <w:iCs/>
                <w:sz w:val="20"/>
                <w:szCs w:val="20"/>
                <w:lang w:val="es-CO"/>
              </w:rPr>
              <w:t>evaluación y diagnóstico</w:t>
            </w:r>
          </w:p>
        </w:tc>
        <w:tc>
          <w:tcPr>
            <w:tcW w:w="3325" w:type="dxa"/>
          </w:tcPr>
          <w:p w14:paraId="740EDBFC" w14:textId="2110E35E" w:rsidR="00C23A6C" w:rsidRPr="00C23A6C" w:rsidRDefault="006D0BEC" w:rsidP="00093AF9">
            <w:pPr>
              <w:pStyle w:val="TableParagraph"/>
              <w:rPr>
                <w:rFonts w:ascii="Arial" w:hAnsi="Arial" w:cs="Arial"/>
                <w:iCs/>
                <w:sz w:val="20"/>
                <w:szCs w:val="20"/>
              </w:rPr>
            </w:pPr>
            <w:proofErr w:type="spellStart"/>
            <w:r w:rsidRPr="00C23A6C">
              <w:rPr>
                <w:rFonts w:ascii="Arial" w:hAnsi="Arial" w:cs="Arial"/>
                <w:iCs/>
                <w:sz w:val="20"/>
                <w:szCs w:val="20"/>
              </w:rPr>
              <w:t>Planos</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arquitectura</w:t>
            </w:r>
            <w:proofErr w:type="spellEnd"/>
          </w:p>
        </w:tc>
        <w:tc>
          <w:tcPr>
            <w:tcW w:w="3326" w:type="dxa"/>
          </w:tcPr>
          <w:p w14:paraId="791A4CFA" w14:textId="77777777" w:rsidR="00C23A6C" w:rsidRPr="00C23A6C" w:rsidRDefault="00C23A6C" w:rsidP="00093AF9">
            <w:pPr>
              <w:pStyle w:val="TableParagraph"/>
              <w:rPr>
                <w:rFonts w:ascii="Arial" w:hAnsi="Arial" w:cs="Arial"/>
                <w:iCs/>
                <w:sz w:val="20"/>
                <w:szCs w:val="20"/>
              </w:rPr>
            </w:pPr>
            <w:proofErr w:type="spellStart"/>
            <w:r w:rsidRPr="00C23A6C">
              <w:rPr>
                <w:rFonts w:ascii="Arial" w:hAnsi="Arial" w:cs="Arial"/>
                <w:iCs/>
                <w:sz w:val="20"/>
                <w:szCs w:val="20"/>
              </w:rPr>
              <w:t>Entrega</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planimetría</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proyecto</w:t>
            </w:r>
            <w:proofErr w:type="spellEnd"/>
          </w:p>
        </w:tc>
      </w:tr>
      <w:tr w:rsidR="00C23A6C" w:rsidRPr="00C23A6C" w14:paraId="6EA93E29" w14:textId="77777777" w:rsidTr="005962DF">
        <w:trPr>
          <w:trHeight w:val="556"/>
        </w:trPr>
        <w:tc>
          <w:tcPr>
            <w:tcW w:w="3323" w:type="dxa"/>
          </w:tcPr>
          <w:p w14:paraId="1984AC17"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Recopilación de información en</w:t>
            </w:r>
          </w:p>
          <w:p w14:paraId="11CA9C71"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entidades estatales</w:t>
            </w:r>
          </w:p>
        </w:tc>
        <w:tc>
          <w:tcPr>
            <w:tcW w:w="3325" w:type="dxa"/>
          </w:tcPr>
          <w:p w14:paraId="24E0435D" w14:textId="43BC1225" w:rsidR="00C23A6C" w:rsidRPr="00B6198A" w:rsidRDefault="00C23A6C" w:rsidP="00093AF9">
            <w:pPr>
              <w:pStyle w:val="TableParagraph"/>
              <w:rPr>
                <w:rFonts w:ascii="Arial" w:hAnsi="Arial" w:cs="Arial"/>
                <w:iCs/>
                <w:sz w:val="20"/>
                <w:szCs w:val="20"/>
                <w:lang w:val="es-CO"/>
              </w:rPr>
            </w:pPr>
          </w:p>
        </w:tc>
        <w:tc>
          <w:tcPr>
            <w:tcW w:w="3326" w:type="dxa"/>
          </w:tcPr>
          <w:p w14:paraId="4A8515FC" w14:textId="7EFE6467" w:rsidR="00C23A6C" w:rsidRPr="00C23A6C" w:rsidRDefault="004711A8" w:rsidP="00093AF9">
            <w:pPr>
              <w:pStyle w:val="TableParagraph"/>
              <w:rPr>
                <w:rFonts w:ascii="Arial" w:hAnsi="Arial" w:cs="Arial"/>
                <w:iCs/>
                <w:sz w:val="20"/>
                <w:szCs w:val="20"/>
              </w:rPr>
            </w:pPr>
            <w:r w:rsidRPr="00C23A6C">
              <w:rPr>
                <w:rFonts w:ascii="Arial" w:hAnsi="Arial" w:cs="Arial"/>
                <w:iCs/>
                <w:sz w:val="20"/>
                <w:szCs w:val="20"/>
              </w:rPr>
              <w:t>Rende</w:t>
            </w:r>
            <w:r>
              <w:rPr>
                <w:rFonts w:ascii="Arial" w:hAnsi="Arial" w:cs="Arial"/>
                <w:iCs/>
                <w:sz w:val="20"/>
                <w:szCs w:val="20"/>
              </w:rPr>
              <w:t>r</w:t>
            </w:r>
            <w:r w:rsidRPr="00C23A6C">
              <w:rPr>
                <w:rFonts w:ascii="Arial" w:hAnsi="Arial" w:cs="Arial"/>
                <w:iCs/>
                <w:sz w:val="20"/>
                <w:szCs w:val="20"/>
              </w:rPr>
              <w:t xml:space="preserve"> </w:t>
            </w:r>
            <w:proofErr w:type="spellStart"/>
            <w:r w:rsidRPr="00C23A6C">
              <w:rPr>
                <w:rFonts w:ascii="Arial" w:hAnsi="Arial" w:cs="Arial"/>
                <w:iCs/>
                <w:sz w:val="20"/>
                <w:szCs w:val="20"/>
              </w:rPr>
              <w:t>interiores</w:t>
            </w:r>
            <w:proofErr w:type="spellEnd"/>
            <w:r w:rsidRPr="00C23A6C">
              <w:rPr>
                <w:rFonts w:ascii="Arial" w:hAnsi="Arial" w:cs="Arial"/>
                <w:iCs/>
                <w:sz w:val="20"/>
                <w:szCs w:val="20"/>
              </w:rPr>
              <w:t xml:space="preserve"> y </w:t>
            </w:r>
            <w:proofErr w:type="spellStart"/>
            <w:r w:rsidRPr="00C23A6C">
              <w:rPr>
                <w:rFonts w:ascii="Arial" w:hAnsi="Arial" w:cs="Arial"/>
                <w:iCs/>
                <w:sz w:val="20"/>
                <w:szCs w:val="20"/>
              </w:rPr>
              <w:t>exteriores</w:t>
            </w:r>
            <w:proofErr w:type="spellEnd"/>
          </w:p>
        </w:tc>
      </w:tr>
      <w:tr w:rsidR="00C23A6C" w:rsidRPr="00C23A6C" w14:paraId="226AEC09" w14:textId="77777777" w:rsidTr="005962DF">
        <w:trPr>
          <w:trHeight w:val="553"/>
        </w:trPr>
        <w:tc>
          <w:tcPr>
            <w:tcW w:w="3323" w:type="dxa"/>
          </w:tcPr>
          <w:p w14:paraId="6DC28E06"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Análisis normativos definición de</w:t>
            </w:r>
          </w:p>
          <w:p w14:paraId="5BCF6202"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usos</w:t>
            </w:r>
          </w:p>
        </w:tc>
        <w:tc>
          <w:tcPr>
            <w:tcW w:w="3325" w:type="dxa"/>
          </w:tcPr>
          <w:p w14:paraId="30E0D62D" w14:textId="74E4CE6C" w:rsidR="00C23A6C" w:rsidRPr="00C23A6C" w:rsidRDefault="00C23A6C" w:rsidP="00093AF9">
            <w:pPr>
              <w:pStyle w:val="TableParagraph"/>
              <w:rPr>
                <w:rFonts w:ascii="Arial" w:hAnsi="Arial" w:cs="Arial"/>
                <w:iCs/>
                <w:sz w:val="20"/>
                <w:szCs w:val="20"/>
                <w:lang w:val="es-CO"/>
              </w:rPr>
            </w:pPr>
          </w:p>
        </w:tc>
        <w:tc>
          <w:tcPr>
            <w:tcW w:w="3326" w:type="dxa"/>
          </w:tcPr>
          <w:p w14:paraId="63287705" w14:textId="0BC4935E" w:rsidR="00C23A6C" w:rsidRPr="00C23A6C" w:rsidRDefault="004711A8" w:rsidP="00093AF9">
            <w:pPr>
              <w:pStyle w:val="TableParagraph"/>
              <w:rPr>
                <w:rFonts w:ascii="Arial" w:hAnsi="Arial" w:cs="Arial"/>
                <w:iCs/>
                <w:sz w:val="20"/>
                <w:szCs w:val="20"/>
                <w:lang w:val="es-CO"/>
              </w:rPr>
            </w:pPr>
            <w:proofErr w:type="spellStart"/>
            <w:r w:rsidRPr="00C23A6C">
              <w:rPr>
                <w:rFonts w:ascii="Arial" w:hAnsi="Arial" w:cs="Arial"/>
                <w:iCs/>
                <w:sz w:val="20"/>
                <w:szCs w:val="20"/>
              </w:rPr>
              <w:t>Entrega</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detalles</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arquitectónicos</w:t>
            </w:r>
            <w:proofErr w:type="spellEnd"/>
          </w:p>
        </w:tc>
      </w:tr>
      <w:tr w:rsidR="00C23A6C" w:rsidRPr="00C23A6C" w14:paraId="7224DED9" w14:textId="77777777" w:rsidTr="005962DF">
        <w:trPr>
          <w:trHeight w:val="278"/>
        </w:trPr>
        <w:tc>
          <w:tcPr>
            <w:tcW w:w="3323" w:type="dxa"/>
          </w:tcPr>
          <w:p w14:paraId="7AEDDA5A" w14:textId="77777777" w:rsidR="00C23A6C" w:rsidRPr="00C23A6C" w:rsidRDefault="00C23A6C" w:rsidP="00093AF9">
            <w:pPr>
              <w:pStyle w:val="TableParagraph"/>
              <w:rPr>
                <w:rFonts w:ascii="Arial" w:hAnsi="Arial" w:cs="Arial"/>
                <w:iCs/>
                <w:sz w:val="20"/>
                <w:szCs w:val="20"/>
              </w:rPr>
            </w:pPr>
            <w:proofErr w:type="spellStart"/>
            <w:r w:rsidRPr="00C23A6C">
              <w:rPr>
                <w:rFonts w:ascii="Arial" w:hAnsi="Arial" w:cs="Arial"/>
                <w:iCs/>
                <w:sz w:val="20"/>
                <w:szCs w:val="20"/>
              </w:rPr>
              <w:t>Diagnóstico</w:t>
            </w:r>
            <w:proofErr w:type="spellEnd"/>
            <w:r w:rsidRPr="00C23A6C">
              <w:rPr>
                <w:rFonts w:ascii="Arial" w:hAnsi="Arial" w:cs="Arial"/>
                <w:iCs/>
                <w:sz w:val="20"/>
                <w:szCs w:val="20"/>
              </w:rPr>
              <w:t xml:space="preserve"> predial</w:t>
            </w:r>
          </w:p>
        </w:tc>
        <w:tc>
          <w:tcPr>
            <w:tcW w:w="3325" w:type="dxa"/>
          </w:tcPr>
          <w:p w14:paraId="11DE9AAC" w14:textId="08CFEB24" w:rsidR="00C23A6C" w:rsidRPr="00C23A6C" w:rsidRDefault="00C23A6C" w:rsidP="00093AF9">
            <w:pPr>
              <w:pStyle w:val="TableParagraph"/>
              <w:jc w:val="center"/>
              <w:rPr>
                <w:rFonts w:ascii="Arial" w:hAnsi="Arial" w:cs="Arial"/>
                <w:iCs/>
                <w:sz w:val="20"/>
                <w:szCs w:val="20"/>
              </w:rPr>
            </w:pPr>
          </w:p>
        </w:tc>
        <w:tc>
          <w:tcPr>
            <w:tcW w:w="3326" w:type="dxa"/>
          </w:tcPr>
          <w:p w14:paraId="23E06239" w14:textId="07E3FAF9" w:rsidR="00C23A6C" w:rsidRPr="00C23A6C" w:rsidRDefault="00C23A6C" w:rsidP="00093AF9">
            <w:pPr>
              <w:pStyle w:val="TableParagraph"/>
              <w:rPr>
                <w:rFonts w:ascii="Arial" w:hAnsi="Arial" w:cs="Arial"/>
                <w:iCs/>
                <w:sz w:val="20"/>
                <w:szCs w:val="20"/>
              </w:rPr>
            </w:pPr>
          </w:p>
        </w:tc>
      </w:tr>
      <w:tr w:rsidR="00C23A6C" w:rsidRPr="00C23A6C" w14:paraId="26062F65" w14:textId="77777777" w:rsidTr="005962DF">
        <w:trPr>
          <w:trHeight w:val="839"/>
        </w:trPr>
        <w:tc>
          <w:tcPr>
            <w:tcW w:w="3323" w:type="dxa"/>
          </w:tcPr>
          <w:p w14:paraId="0B86293D" w14:textId="77777777" w:rsidR="00C23A6C" w:rsidRPr="00C23A6C" w:rsidRDefault="00C23A6C" w:rsidP="00093AF9">
            <w:pPr>
              <w:pStyle w:val="TableParagraph"/>
              <w:rPr>
                <w:rFonts w:ascii="Arial" w:hAnsi="Arial" w:cs="Arial"/>
                <w:b/>
                <w:iCs/>
                <w:sz w:val="20"/>
                <w:szCs w:val="20"/>
                <w:lang w:val="es-CO"/>
              </w:rPr>
            </w:pPr>
            <w:r w:rsidRPr="00C23A6C">
              <w:rPr>
                <w:rFonts w:ascii="Arial" w:hAnsi="Arial" w:cs="Arial"/>
                <w:b/>
                <w:iCs/>
                <w:sz w:val="20"/>
                <w:szCs w:val="20"/>
                <w:lang w:val="es-CO"/>
              </w:rPr>
              <w:t>ACTIVIDADES DE CAMPO A EJECUTAR</w:t>
            </w:r>
          </w:p>
        </w:tc>
        <w:tc>
          <w:tcPr>
            <w:tcW w:w="3325" w:type="dxa"/>
          </w:tcPr>
          <w:p w14:paraId="34E8CD1F" w14:textId="77777777" w:rsidR="00C23A6C" w:rsidRPr="00C23A6C" w:rsidRDefault="00C23A6C" w:rsidP="00093AF9">
            <w:pPr>
              <w:pStyle w:val="TableParagraph"/>
              <w:tabs>
                <w:tab w:val="left" w:pos="1491"/>
                <w:tab w:val="left" w:pos="3184"/>
              </w:tabs>
              <w:rPr>
                <w:rFonts w:ascii="Arial" w:hAnsi="Arial" w:cs="Arial"/>
                <w:b/>
                <w:iCs/>
                <w:sz w:val="20"/>
                <w:szCs w:val="20"/>
                <w:lang w:val="es-CO"/>
              </w:rPr>
            </w:pPr>
            <w:r w:rsidRPr="00C23A6C">
              <w:rPr>
                <w:rFonts w:ascii="Arial" w:hAnsi="Arial" w:cs="Arial"/>
                <w:b/>
                <w:iCs/>
                <w:sz w:val="20"/>
                <w:szCs w:val="20"/>
                <w:lang w:val="es-CO"/>
              </w:rPr>
              <w:t>DISEÑOS</w:t>
            </w:r>
            <w:r w:rsidRPr="00C23A6C">
              <w:rPr>
                <w:rFonts w:ascii="Arial" w:hAnsi="Arial" w:cs="Arial"/>
                <w:b/>
                <w:iCs/>
                <w:sz w:val="20"/>
                <w:szCs w:val="20"/>
                <w:lang w:val="es-CO"/>
              </w:rPr>
              <w:tab/>
              <w:t>INGENIERIA</w:t>
            </w:r>
            <w:r w:rsidRPr="00C23A6C">
              <w:rPr>
                <w:rFonts w:ascii="Arial" w:hAnsi="Arial" w:cs="Arial"/>
                <w:b/>
                <w:iCs/>
                <w:sz w:val="20"/>
                <w:szCs w:val="20"/>
                <w:lang w:val="es-CO"/>
              </w:rPr>
              <w:tab/>
            </w:r>
            <w:r w:rsidRPr="00C23A6C">
              <w:rPr>
                <w:rFonts w:ascii="Cambria Math" w:hAnsi="Cambria Math" w:cs="Cambria Math"/>
                <w:b/>
                <w:iCs/>
                <w:sz w:val="20"/>
                <w:szCs w:val="20"/>
                <w:lang w:val="es-CO"/>
              </w:rPr>
              <w:t>‐</w:t>
            </w:r>
          </w:p>
          <w:p w14:paraId="6211EE6F" w14:textId="77777777" w:rsidR="00C23A6C" w:rsidRPr="00C23A6C" w:rsidRDefault="00C23A6C" w:rsidP="00093AF9">
            <w:pPr>
              <w:pStyle w:val="TableParagraph"/>
              <w:tabs>
                <w:tab w:val="left" w:pos="3113"/>
              </w:tabs>
              <w:rPr>
                <w:rFonts w:ascii="Arial" w:hAnsi="Arial" w:cs="Arial"/>
                <w:b/>
                <w:iCs/>
                <w:sz w:val="20"/>
                <w:szCs w:val="20"/>
                <w:lang w:val="es-CO"/>
              </w:rPr>
            </w:pPr>
            <w:r w:rsidRPr="00C23A6C">
              <w:rPr>
                <w:rFonts w:ascii="Arial" w:hAnsi="Arial" w:cs="Arial"/>
                <w:b/>
                <w:iCs/>
                <w:sz w:val="20"/>
                <w:szCs w:val="20"/>
                <w:lang w:val="es-CO"/>
              </w:rPr>
              <w:t>ESTRUCTURAL</w:t>
            </w:r>
            <w:r w:rsidRPr="00C23A6C">
              <w:rPr>
                <w:rFonts w:ascii="Arial" w:hAnsi="Arial" w:cs="Arial"/>
                <w:b/>
                <w:iCs/>
                <w:sz w:val="20"/>
                <w:szCs w:val="20"/>
                <w:lang w:val="es-CO"/>
              </w:rPr>
              <w:tab/>
            </w:r>
            <w:r w:rsidRPr="00C23A6C">
              <w:rPr>
                <w:rFonts w:ascii="Arial" w:hAnsi="Arial" w:cs="Arial"/>
                <w:b/>
                <w:iCs/>
                <w:spacing w:val="-17"/>
                <w:sz w:val="20"/>
                <w:szCs w:val="20"/>
                <w:lang w:val="es-CO"/>
              </w:rPr>
              <w:t xml:space="preserve">Y </w:t>
            </w:r>
            <w:r w:rsidRPr="00C23A6C">
              <w:rPr>
                <w:rFonts w:ascii="Arial" w:hAnsi="Arial" w:cs="Arial"/>
                <w:b/>
                <w:iCs/>
                <w:sz w:val="20"/>
                <w:szCs w:val="20"/>
                <w:lang w:val="es-CO"/>
              </w:rPr>
              <w:t>COMPLEMENTARIOS</w:t>
            </w:r>
          </w:p>
        </w:tc>
        <w:tc>
          <w:tcPr>
            <w:tcW w:w="3326" w:type="dxa"/>
          </w:tcPr>
          <w:p w14:paraId="64F4FFCC" w14:textId="7B508031" w:rsidR="00C23A6C" w:rsidRPr="00B6198A" w:rsidRDefault="00C23A6C" w:rsidP="00093AF9">
            <w:pPr>
              <w:pStyle w:val="TableParagraph"/>
              <w:rPr>
                <w:rFonts w:ascii="Arial" w:hAnsi="Arial" w:cs="Arial"/>
                <w:iCs/>
                <w:sz w:val="20"/>
                <w:szCs w:val="20"/>
                <w:lang w:val="es-CO"/>
              </w:rPr>
            </w:pPr>
          </w:p>
        </w:tc>
      </w:tr>
      <w:tr w:rsidR="00C23A6C" w:rsidRPr="00C23A6C" w14:paraId="3112BFEA" w14:textId="77777777" w:rsidTr="005962DF">
        <w:trPr>
          <w:trHeight w:val="553"/>
        </w:trPr>
        <w:tc>
          <w:tcPr>
            <w:tcW w:w="3323" w:type="dxa"/>
          </w:tcPr>
          <w:p w14:paraId="5654F9F3"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Topografía a la zona donde se</w:t>
            </w:r>
          </w:p>
          <w:p w14:paraId="1505CB54" w14:textId="77777777" w:rsidR="00C23A6C" w:rsidRPr="00C23A6C" w:rsidRDefault="00C23A6C" w:rsidP="00093AF9">
            <w:pPr>
              <w:pStyle w:val="TableParagraph"/>
              <w:rPr>
                <w:rFonts w:ascii="Arial" w:hAnsi="Arial" w:cs="Arial"/>
                <w:iCs/>
                <w:sz w:val="20"/>
                <w:szCs w:val="20"/>
              </w:rPr>
            </w:pPr>
            <w:proofErr w:type="spellStart"/>
            <w:r w:rsidRPr="00C23A6C">
              <w:rPr>
                <w:rFonts w:ascii="Arial" w:hAnsi="Arial" w:cs="Arial"/>
                <w:iCs/>
                <w:sz w:val="20"/>
                <w:szCs w:val="20"/>
              </w:rPr>
              <w:t>realizará</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el</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proyecto</w:t>
            </w:r>
            <w:proofErr w:type="spellEnd"/>
          </w:p>
        </w:tc>
        <w:tc>
          <w:tcPr>
            <w:tcW w:w="3325" w:type="dxa"/>
          </w:tcPr>
          <w:p w14:paraId="1A560626" w14:textId="77777777" w:rsidR="00C23A6C" w:rsidRPr="00C23A6C" w:rsidRDefault="00C23A6C" w:rsidP="00093AF9">
            <w:pPr>
              <w:pStyle w:val="TableParagraph"/>
              <w:tabs>
                <w:tab w:val="left" w:pos="1248"/>
                <w:tab w:val="left" w:pos="2276"/>
              </w:tabs>
              <w:rPr>
                <w:rFonts w:ascii="Arial" w:hAnsi="Arial" w:cs="Arial"/>
                <w:iCs/>
                <w:sz w:val="20"/>
                <w:szCs w:val="20"/>
                <w:lang w:val="es-CO"/>
              </w:rPr>
            </w:pPr>
            <w:r w:rsidRPr="00C23A6C">
              <w:rPr>
                <w:rFonts w:ascii="Arial" w:hAnsi="Arial" w:cs="Arial"/>
                <w:iCs/>
                <w:sz w:val="20"/>
                <w:szCs w:val="20"/>
                <w:lang w:val="es-CO"/>
              </w:rPr>
              <w:t>Desarrollo</w:t>
            </w:r>
            <w:r w:rsidRPr="00C23A6C">
              <w:rPr>
                <w:rFonts w:ascii="Arial" w:hAnsi="Arial" w:cs="Arial"/>
                <w:iCs/>
                <w:sz w:val="20"/>
                <w:szCs w:val="20"/>
                <w:lang w:val="es-CO"/>
              </w:rPr>
              <w:tab/>
              <w:t>proyecto</w:t>
            </w:r>
            <w:r w:rsidRPr="00C23A6C">
              <w:rPr>
                <w:rFonts w:ascii="Arial" w:hAnsi="Arial" w:cs="Arial"/>
                <w:iCs/>
                <w:sz w:val="20"/>
                <w:szCs w:val="20"/>
                <w:lang w:val="es-CO"/>
              </w:rPr>
              <w:tab/>
              <w:t>estructural</w:t>
            </w:r>
          </w:p>
          <w:p w14:paraId="71368EDB"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(Malla estructural)</w:t>
            </w:r>
          </w:p>
        </w:tc>
        <w:tc>
          <w:tcPr>
            <w:tcW w:w="3326" w:type="dxa"/>
          </w:tcPr>
          <w:p w14:paraId="55136A75"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sz w:val="20"/>
                <w:szCs w:val="20"/>
              </w:rPr>
              <w:t>ESTUDIOS</w:t>
            </w:r>
          </w:p>
          <w:p w14:paraId="64E7F0EE" w14:textId="77777777" w:rsidR="00C23A6C" w:rsidRPr="00C23A6C" w:rsidRDefault="00C23A6C" w:rsidP="00093AF9">
            <w:pPr>
              <w:pStyle w:val="TableParagraph"/>
              <w:jc w:val="center"/>
              <w:rPr>
                <w:rFonts w:ascii="Arial" w:hAnsi="Arial" w:cs="Arial"/>
                <w:b/>
                <w:iCs/>
                <w:sz w:val="20"/>
                <w:szCs w:val="20"/>
              </w:rPr>
            </w:pPr>
            <w:r w:rsidRPr="00C23A6C">
              <w:rPr>
                <w:rFonts w:ascii="Arial" w:hAnsi="Arial" w:cs="Arial"/>
                <w:b/>
                <w:iCs/>
                <w:sz w:val="20"/>
                <w:szCs w:val="20"/>
              </w:rPr>
              <w:t>COMPLEMENTARIOS</w:t>
            </w:r>
          </w:p>
        </w:tc>
      </w:tr>
      <w:tr w:rsidR="00C23A6C" w:rsidRPr="00C23A6C" w14:paraId="24FCF599" w14:textId="77777777" w:rsidTr="005962DF">
        <w:trPr>
          <w:trHeight w:val="561"/>
        </w:trPr>
        <w:tc>
          <w:tcPr>
            <w:tcW w:w="3323" w:type="dxa"/>
          </w:tcPr>
          <w:p w14:paraId="37594B9A"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Estudio de suelos y geotecnia</w:t>
            </w:r>
          </w:p>
        </w:tc>
        <w:tc>
          <w:tcPr>
            <w:tcW w:w="3325" w:type="dxa"/>
          </w:tcPr>
          <w:p w14:paraId="77B61361" w14:textId="77777777" w:rsidR="00C23A6C" w:rsidRPr="00C23A6C" w:rsidRDefault="00C23A6C" w:rsidP="00093AF9">
            <w:pPr>
              <w:pStyle w:val="TableParagraph"/>
              <w:tabs>
                <w:tab w:val="left" w:pos="1306"/>
                <w:tab w:val="left" w:pos="2633"/>
              </w:tabs>
              <w:rPr>
                <w:rFonts w:ascii="Arial" w:hAnsi="Arial" w:cs="Arial"/>
                <w:iCs/>
                <w:sz w:val="20"/>
                <w:szCs w:val="20"/>
                <w:lang w:val="es-CO"/>
              </w:rPr>
            </w:pPr>
            <w:r w:rsidRPr="00C23A6C">
              <w:rPr>
                <w:rFonts w:ascii="Arial" w:hAnsi="Arial" w:cs="Arial"/>
                <w:iCs/>
                <w:sz w:val="20"/>
                <w:szCs w:val="20"/>
                <w:lang w:val="es-CO"/>
              </w:rPr>
              <w:t>Proyecto</w:t>
            </w:r>
            <w:r w:rsidRPr="00C23A6C">
              <w:rPr>
                <w:rFonts w:ascii="Arial" w:hAnsi="Arial" w:cs="Arial"/>
                <w:iCs/>
                <w:sz w:val="20"/>
                <w:szCs w:val="20"/>
                <w:lang w:val="es-CO"/>
              </w:rPr>
              <w:tab/>
              <w:t>preliminar</w:t>
            </w:r>
            <w:r w:rsidRPr="00C23A6C">
              <w:rPr>
                <w:rFonts w:ascii="Arial" w:hAnsi="Arial" w:cs="Arial"/>
                <w:iCs/>
                <w:sz w:val="20"/>
                <w:szCs w:val="20"/>
                <w:lang w:val="es-CO"/>
              </w:rPr>
              <w:tab/>
              <w:t>diseño</w:t>
            </w:r>
          </w:p>
          <w:p w14:paraId="1F127889"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Eléctrico</w:t>
            </w:r>
            <w:r w:rsidRPr="00C23A6C">
              <w:rPr>
                <w:rFonts w:ascii="Cambria Math" w:hAnsi="Cambria Math" w:cs="Cambria Math"/>
                <w:iCs/>
                <w:sz w:val="20"/>
                <w:szCs w:val="20"/>
                <w:lang w:val="es-CO"/>
              </w:rPr>
              <w:t>‐</w:t>
            </w:r>
            <w:r w:rsidRPr="00C23A6C">
              <w:rPr>
                <w:rFonts w:ascii="Arial" w:hAnsi="Arial" w:cs="Arial"/>
                <w:iCs/>
                <w:sz w:val="20"/>
                <w:szCs w:val="20"/>
                <w:lang w:val="es-CO"/>
              </w:rPr>
              <w:t xml:space="preserve"> iluminación</w:t>
            </w:r>
          </w:p>
        </w:tc>
        <w:tc>
          <w:tcPr>
            <w:tcW w:w="3326" w:type="dxa"/>
          </w:tcPr>
          <w:p w14:paraId="22A6E2D5" w14:textId="77777777" w:rsidR="00C23A6C" w:rsidRPr="00C23A6C" w:rsidRDefault="00C23A6C" w:rsidP="00093AF9">
            <w:pPr>
              <w:pStyle w:val="TableParagraph"/>
              <w:tabs>
                <w:tab w:val="left" w:pos="989"/>
                <w:tab w:val="left" w:pos="1356"/>
                <w:tab w:val="left" w:pos="2275"/>
              </w:tabs>
              <w:rPr>
                <w:rFonts w:ascii="Arial" w:hAnsi="Arial" w:cs="Arial"/>
                <w:iCs/>
                <w:sz w:val="20"/>
                <w:szCs w:val="20"/>
                <w:lang w:val="es-CO"/>
              </w:rPr>
            </w:pPr>
            <w:r w:rsidRPr="00C23A6C">
              <w:rPr>
                <w:rFonts w:ascii="Arial" w:hAnsi="Arial" w:cs="Arial"/>
                <w:iCs/>
                <w:sz w:val="20"/>
                <w:szCs w:val="20"/>
                <w:lang w:val="es-CO"/>
              </w:rPr>
              <w:t>Diseño</w:t>
            </w:r>
            <w:r w:rsidRPr="00C23A6C">
              <w:rPr>
                <w:rFonts w:ascii="Arial" w:hAnsi="Arial" w:cs="Arial"/>
                <w:iCs/>
                <w:sz w:val="20"/>
                <w:szCs w:val="20"/>
                <w:lang w:val="es-CO"/>
              </w:rPr>
              <w:tab/>
              <w:t>y</w:t>
            </w:r>
            <w:r w:rsidRPr="00C23A6C">
              <w:rPr>
                <w:rFonts w:ascii="Arial" w:hAnsi="Arial" w:cs="Arial"/>
                <w:iCs/>
                <w:sz w:val="20"/>
                <w:szCs w:val="20"/>
                <w:lang w:val="es-CO"/>
              </w:rPr>
              <w:tab/>
              <w:t>cálculo</w:t>
            </w:r>
            <w:r w:rsidRPr="00C23A6C">
              <w:rPr>
                <w:rFonts w:ascii="Arial" w:hAnsi="Arial" w:cs="Arial"/>
                <w:iCs/>
                <w:sz w:val="20"/>
                <w:szCs w:val="20"/>
                <w:lang w:val="es-CO"/>
              </w:rPr>
              <w:tab/>
              <w:t>estructural</w:t>
            </w:r>
          </w:p>
          <w:p w14:paraId="7758CEA8"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edificaciones (NRS-10)</w:t>
            </w:r>
          </w:p>
        </w:tc>
      </w:tr>
      <w:tr w:rsidR="00C23A6C" w:rsidRPr="00C23A6C" w14:paraId="66AD49F2" w14:textId="77777777" w:rsidTr="005962DF">
        <w:trPr>
          <w:trHeight w:val="832"/>
        </w:trPr>
        <w:tc>
          <w:tcPr>
            <w:tcW w:w="3323" w:type="dxa"/>
          </w:tcPr>
          <w:p w14:paraId="5B96FAC0" w14:textId="1FEF6365" w:rsidR="00C23A6C" w:rsidRPr="00B6198A" w:rsidRDefault="00C23A6C" w:rsidP="00093AF9">
            <w:pPr>
              <w:pStyle w:val="TableParagraph"/>
              <w:jc w:val="center"/>
              <w:rPr>
                <w:rFonts w:ascii="Arial" w:hAnsi="Arial" w:cs="Arial"/>
                <w:iCs/>
                <w:sz w:val="20"/>
                <w:szCs w:val="20"/>
                <w:lang w:val="es-CO"/>
              </w:rPr>
            </w:pPr>
          </w:p>
        </w:tc>
        <w:tc>
          <w:tcPr>
            <w:tcW w:w="3325" w:type="dxa"/>
          </w:tcPr>
          <w:p w14:paraId="39B9964F" w14:textId="77777777" w:rsidR="0070305D" w:rsidRPr="00C23A6C" w:rsidRDefault="0070305D" w:rsidP="00093AF9">
            <w:pPr>
              <w:pStyle w:val="TableParagraph"/>
              <w:tabs>
                <w:tab w:val="left" w:pos="1290"/>
                <w:tab w:val="left" w:pos="1710"/>
                <w:tab w:val="left" w:pos="2600"/>
                <w:tab w:val="left" w:pos="3149"/>
              </w:tabs>
              <w:rPr>
                <w:rFonts w:ascii="Arial" w:hAnsi="Arial" w:cs="Arial"/>
                <w:iCs/>
                <w:sz w:val="20"/>
                <w:szCs w:val="20"/>
                <w:lang w:val="es-CO"/>
              </w:rPr>
            </w:pPr>
            <w:r w:rsidRPr="00C23A6C">
              <w:rPr>
                <w:rFonts w:ascii="Arial" w:hAnsi="Arial" w:cs="Arial"/>
                <w:iCs/>
                <w:sz w:val="20"/>
                <w:szCs w:val="20"/>
                <w:lang w:val="es-CO"/>
              </w:rPr>
              <w:t>Proyecto</w:t>
            </w:r>
            <w:r w:rsidRPr="00C23A6C">
              <w:rPr>
                <w:rFonts w:ascii="Arial" w:hAnsi="Arial" w:cs="Arial"/>
                <w:iCs/>
                <w:sz w:val="20"/>
                <w:szCs w:val="20"/>
                <w:lang w:val="es-CO"/>
              </w:rPr>
              <w:tab/>
              <w:t>preliminar</w:t>
            </w:r>
            <w:r w:rsidRPr="00C23A6C">
              <w:rPr>
                <w:rFonts w:ascii="Arial" w:hAnsi="Arial" w:cs="Arial"/>
                <w:iCs/>
                <w:sz w:val="20"/>
                <w:szCs w:val="20"/>
                <w:lang w:val="es-CO"/>
              </w:rPr>
              <w:tab/>
            </w:r>
            <w:r w:rsidRPr="00C23A6C">
              <w:rPr>
                <w:rFonts w:ascii="Arial" w:hAnsi="Arial" w:cs="Arial"/>
                <w:iCs/>
                <w:spacing w:val="-4"/>
                <w:sz w:val="20"/>
                <w:szCs w:val="20"/>
                <w:lang w:val="es-CO"/>
              </w:rPr>
              <w:t xml:space="preserve">Diseño </w:t>
            </w:r>
            <w:r w:rsidRPr="00C23A6C">
              <w:rPr>
                <w:rFonts w:ascii="Arial" w:hAnsi="Arial" w:cs="Arial"/>
                <w:iCs/>
                <w:sz w:val="20"/>
                <w:szCs w:val="20"/>
                <w:lang w:val="es-CO"/>
              </w:rPr>
              <w:t>Hidráulico,</w:t>
            </w:r>
            <w:r w:rsidRPr="00C23A6C">
              <w:rPr>
                <w:rFonts w:ascii="Arial" w:hAnsi="Arial" w:cs="Arial"/>
                <w:iCs/>
                <w:sz w:val="20"/>
                <w:szCs w:val="20"/>
                <w:lang w:val="es-CO"/>
              </w:rPr>
              <w:tab/>
            </w:r>
            <w:r w:rsidRPr="00C23A6C">
              <w:rPr>
                <w:rFonts w:ascii="Arial" w:hAnsi="Arial" w:cs="Arial"/>
                <w:iCs/>
                <w:sz w:val="20"/>
                <w:szCs w:val="20"/>
                <w:lang w:val="es-CO"/>
              </w:rPr>
              <w:tab/>
              <w:t>sanitario</w:t>
            </w:r>
            <w:r w:rsidRPr="00C23A6C">
              <w:rPr>
                <w:rFonts w:ascii="Arial" w:hAnsi="Arial" w:cs="Arial"/>
                <w:iCs/>
                <w:sz w:val="20"/>
                <w:szCs w:val="20"/>
                <w:lang w:val="es-CO"/>
              </w:rPr>
              <w:tab/>
            </w:r>
            <w:r w:rsidRPr="00C23A6C">
              <w:rPr>
                <w:rFonts w:ascii="Arial" w:hAnsi="Arial" w:cs="Arial"/>
                <w:iCs/>
                <w:sz w:val="20"/>
                <w:szCs w:val="20"/>
                <w:lang w:val="es-CO"/>
              </w:rPr>
              <w:tab/>
            </w:r>
            <w:r w:rsidRPr="00C23A6C">
              <w:rPr>
                <w:rFonts w:ascii="Arial" w:hAnsi="Arial" w:cs="Arial"/>
                <w:iCs/>
                <w:spacing w:val="-16"/>
                <w:sz w:val="20"/>
                <w:szCs w:val="20"/>
                <w:lang w:val="es-CO"/>
              </w:rPr>
              <w:t>y</w:t>
            </w:r>
          </w:p>
          <w:p w14:paraId="4A1E90C2" w14:textId="1FC83788" w:rsidR="00C23A6C" w:rsidRPr="00C23A6C" w:rsidRDefault="0070305D" w:rsidP="00093AF9">
            <w:pPr>
              <w:pStyle w:val="TableParagraph"/>
              <w:rPr>
                <w:rFonts w:ascii="Arial" w:hAnsi="Arial" w:cs="Arial"/>
                <w:iCs/>
                <w:sz w:val="20"/>
                <w:szCs w:val="20"/>
                <w:lang w:val="es-CO"/>
              </w:rPr>
            </w:pPr>
            <w:proofErr w:type="spellStart"/>
            <w:r w:rsidRPr="00C23A6C">
              <w:rPr>
                <w:rFonts w:ascii="Arial" w:hAnsi="Arial" w:cs="Arial"/>
                <w:iCs/>
                <w:sz w:val="20"/>
                <w:szCs w:val="20"/>
              </w:rPr>
              <w:t>recuperación</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aguas</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lluvias</w:t>
            </w:r>
            <w:proofErr w:type="spellEnd"/>
          </w:p>
        </w:tc>
        <w:tc>
          <w:tcPr>
            <w:tcW w:w="3326" w:type="dxa"/>
          </w:tcPr>
          <w:p w14:paraId="11A449BB" w14:textId="77777777" w:rsidR="00C23A6C" w:rsidRPr="00C23A6C" w:rsidRDefault="00C23A6C" w:rsidP="00093AF9">
            <w:pPr>
              <w:pStyle w:val="TableParagraph"/>
              <w:rPr>
                <w:rFonts w:ascii="Arial" w:hAnsi="Arial" w:cs="Arial"/>
                <w:iCs/>
                <w:sz w:val="20"/>
                <w:szCs w:val="20"/>
                <w:lang w:val="es-CO"/>
              </w:rPr>
            </w:pPr>
            <w:r w:rsidRPr="00C23A6C">
              <w:rPr>
                <w:rFonts w:ascii="Arial" w:hAnsi="Arial" w:cs="Arial"/>
                <w:iCs/>
                <w:sz w:val="20"/>
                <w:szCs w:val="20"/>
                <w:lang w:val="es-CO"/>
              </w:rPr>
              <w:t>Proyecto diseño Eléctrico (Retie)</w:t>
            </w:r>
            <w:r w:rsidRPr="00C23A6C">
              <w:rPr>
                <w:rFonts w:ascii="Cambria Math" w:hAnsi="Cambria Math" w:cs="Cambria Math"/>
                <w:iCs/>
                <w:sz w:val="20"/>
                <w:szCs w:val="20"/>
                <w:lang w:val="es-CO"/>
              </w:rPr>
              <w:t>‐</w:t>
            </w:r>
            <w:r w:rsidRPr="00C23A6C">
              <w:rPr>
                <w:rFonts w:ascii="Arial" w:hAnsi="Arial" w:cs="Arial"/>
                <w:iCs/>
                <w:sz w:val="20"/>
                <w:szCs w:val="20"/>
                <w:lang w:val="es-CO"/>
              </w:rPr>
              <w:t xml:space="preserve"> iluminación (</w:t>
            </w:r>
            <w:proofErr w:type="spellStart"/>
            <w:r w:rsidRPr="00C23A6C">
              <w:rPr>
                <w:rFonts w:ascii="Arial" w:hAnsi="Arial" w:cs="Arial"/>
                <w:iCs/>
                <w:sz w:val="20"/>
                <w:szCs w:val="20"/>
                <w:lang w:val="es-CO"/>
              </w:rPr>
              <w:t>Retilap</w:t>
            </w:r>
            <w:proofErr w:type="spellEnd"/>
            <w:r w:rsidRPr="00C23A6C">
              <w:rPr>
                <w:rFonts w:ascii="Arial" w:hAnsi="Arial" w:cs="Arial"/>
                <w:iCs/>
                <w:sz w:val="20"/>
                <w:szCs w:val="20"/>
                <w:lang w:val="es-CO"/>
              </w:rPr>
              <w:t>)</w:t>
            </w:r>
          </w:p>
        </w:tc>
      </w:tr>
      <w:tr w:rsidR="0070305D" w:rsidRPr="00C23A6C" w14:paraId="477617CE" w14:textId="77777777" w:rsidTr="005962DF">
        <w:trPr>
          <w:trHeight w:val="835"/>
        </w:trPr>
        <w:tc>
          <w:tcPr>
            <w:tcW w:w="3323" w:type="dxa"/>
          </w:tcPr>
          <w:p w14:paraId="20FABFE7" w14:textId="77777777" w:rsidR="0070305D" w:rsidRPr="00C23A6C" w:rsidRDefault="0070305D" w:rsidP="00093AF9">
            <w:pPr>
              <w:pStyle w:val="TableParagraph"/>
              <w:rPr>
                <w:rFonts w:ascii="Arial" w:hAnsi="Arial" w:cs="Arial"/>
                <w:b/>
                <w:iCs/>
                <w:sz w:val="20"/>
                <w:szCs w:val="20"/>
              </w:rPr>
            </w:pPr>
            <w:r w:rsidRPr="00C23A6C">
              <w:rPr>
                <w:rFonts w:ascii="Arial" w:hAnsi="Arial" w:cs="Arial"/>
                <w:b/>
                <w:iCs/>
                <w:sz w:val="20"/>
                <w:szCs w:val="20"/>
              </w:rPr>
              <w:lastRenderedPageBreak/>
              <w:t>ESQUEMA BASICO</w:t>
            </w:r>
          </w:p>
        </w:tc>
        <w:tc>
          <w:tcPr>
            <w:tcW w:w="3325" w:type="dxa"/>
          </w:tcPr>
          <w:p w14:paraId="08C4BAE1" w14:textId="2EB4F3EB" w:rsidR="0070305D" w:rsidRPr="00C23A6C" w:rsidRDefault="0070305D" w:rsidP="00093AF9">
            <w:pPr>
              <w:pStyle w:val="TableParagraph"/>
              <w:rPr>
                <w:rFonts w:ascii="Arial" w:hAnsi="Arial" w:cs="Arial"/>
                <w:iCs/>
                <w:sz w:val="20"/>
                <w:szCs w:val="20"/>
              </w:rPr>
            </w:pPr>
            <w:r w:rsidRPr="00C23A6C">
              <w:rPr>
                <w:rFonts w:ascii="Arial" w:hAnsi="Arial" w:cs="Arial"/>
                <w:b/>
                <w:iCs/>
                <w:sz w:val="20"/>
                <w:szCs w:val="20"/>
              </w:rPr>
              <w:t>PRESUPUESTO</w:t>
            </w:r>
          </w:p>
        </w:tc>
        <w:tc>
          <w:tcPr>
            <w:tcW w:w="3326" w:type="dxa"/>
          </w:tcPr>
          <w:p w14:paraId="5D3AB40E" w14:textId="77777777" w:rsidR="00451FD6" w:rsidRPr="00C23A6C" w:rsidRDefault="00451FD6" w:rsidP="00093AF9">
            <w:pPr>
              <w:pStyle w:val="TableParagraph"/>
              <w:tabs>
                <w:tab w:val="left" w:pos="1121"/>
                <w:tab w:val="left" w:pos="1994"/>
                <w:tab w:val="left" w:pos="3150"/>
              </w:tabs>
              <w:rPr>
                <w:rFonts w:ascii="Arial" w:hAnsi="Arial" w:cs="Arial"/>
                <w:iCs/>
                <w:sz w:val="20"/>
                <w:szCs w:val="20"/>
                <w:lang w:val="es-CO"/>
              </w:rPr>
            </w:pPr>
            <w:r w:rsidRPr="00C23A6C">
              <w:rPr>
                <w:rFonts w:ascii="Arial" w:hAnsi="Arial" w:cs="Arial"/>
                <w:iCs/>
                <w:sz w:val="20"/>
                <w:szCs w:val="20"/>
                <w:lang w:val="es-CO"/>
              </w:rPr>
              <w:t>Proyecto</w:t>
            </w:r>
            <w:r w:rsidRPr="00C23A6C">
              <w:rPr>
                <w:rFonts w:ascii="Arial" w:hAnsi="Arial" w:cs="Arial"/>
                <w:iCs/>
                <w:sz w:val="20"/>
                <w:szCs w:val="20"/>
                <w:lang w:val="es-CO"/>
              </w:rPr>
              <w:tab/>
              <w:t>Diseño</w:t>
            </w:r>
            <w:r w:rsidRPr="00C23A6C">
              <w:rPr>
                <w:rFonts w:ascii="Arial" w:hAnsi="Arial" w:cs="Arial"/>
                <w:iCs/>
                <w:sz w:val="20"/>
                <w:szCs w:val="20"/>
                <w:lang w:val="es-CO"/>
              </w:rPr>
              <w:tab/>
              <w:t>Hidráulico</w:t>
            </w:r>
            <w:r w:rsidRPr="00C23A6C">
              <w:rPr>
                <w:rFonts w:ascii="Arial" w:hAnsi="Arial" w:cs="Arial"/>
                <w:iCs/>
                <w:sz w:val="20"/>
                <w:szCs w:val="20"/>
                <w:lang w:val="es-CO"/>
              </w:rPr>
              <w:tab/>
              <w:t>y</w:t>
            </w:r>
          </w:p>
          <w:p w14:paraId="7E42103E" w14:textId="301A67EF" w:rsidR="0070305D" w:rsidRPr="00C23A6C"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sanitario, aguas lluvias</w:t>
            </w:r>
          </w:p>
        </w:tc>
      </w:tr>
      <w:tr w:rsidR="00451FD6" w:rsidRPr="00C23A6C" w14:paraId="1E2B19DA" w14:textId="77777777" w:rsidTr="005962DF">
        <w:trPr>
          <w:trHeight w:val="837"/>
        </w:trPr>
        <w:tc>
          <w:tcPr>
            <w:tcW w:w="3323" w:type="dxa"/>
          </w:tcPr>
          <w:p w14:paraId="187C084A" w14:textId="77777777" w:rsidR="00451FD6" w:rsidRPr="00C23A6C"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Presentación y entrega Prototipos</w:t>
            </w:r>
          </w:p>
          <w:p w14:paraId="6956B92D" w14:textId="77777777" w:rsidR="00451FD6" w:rsidRPr="00C23A6C" w:rsidRDefault="00451FD6" w:rsidP="00093AF9">
            <w:pPr>
              <w:pStyle w:val="TableParagraph"/>
              <w:tabs>
                <w:tab w:val="left" w:pos="518"/>
                <w:tab w:val="left" w:pos="792"/>
                <w:tab w:val="left" w:pos="1463"/>
              </w:tabs>
              <w:rPr>
                <w:rFonts w:ascii="Arial" w:hAnsi="Arial" w:cs="Arial"/>
                <w:iCs/>
                <w:sz w:val="20"/>
                <w:szCs w:val="20"/>
                <w:lang w:val="es-CO"/>
              </w:rPr>
            </w:pPr>
            <w:r w:rsidRPr="00C23A6C">
              <w:rPr>
                <w:rFonts w:ascii="Arial" w:hAnsi="Arial" w:cs="Arial"/>
                <w:iCs/>
                <w:sz w:val="20"/>
                <w:szCs w:val="20"/>
                <w:lang w:val="es-CO"/>
              </w:rPr>
              <w:t>I</w:t>
            </w:r>
            <w:r w:rsidRPr="00C23A6C">
              <w:rPr>
                <w:rFonts w:ascii="Cambria Math" w:hAnsi="Cambria Math" w:cs="Cambria Math"/>
                <w:iCs/>
                <w:sz w:val="20"/>
                <w:szCs w:val="20"/>
                <w:lang w:val="es-CO"/>
              </w:rPr>
              <w:t>‐</w:t>
            </w:r>
            <w:r w:rsidRPr="00C23A6C">
              <w:rPr>
                <w:rFonts w:ascii="Arial" w:hAnsi="Arial" w:cs="Arial"/>
                <w:iCs/>
                <w:sz w:val="20"/>
                <w:szCs w:val="20"/>
                <w:lang w:val="es-CO"/>
              </w:rPr>
              <w:t>II</w:t>
            </w:r>
            <w:r w:rsidRPr="00C23A6C">
              <w:rPr>
                <w:rFonts w:ascii="Arial" w:hAnsi="Arial" w:cs="Arial"/>
                <w:iCs/>
                <w:sz w:val="20"/>
                <w:szCs w:val="20"/>
                <w:lang w:val="es-CO"/>
              </w:rPr>
              <w:tab/>
            </w:r>
            <w:r w:rsidRPr="00C23A6C">
              <w:rPr>
                <w:rFonts w:ascii="Cambria Math" w:hAnsi="Cambria Math" w:cs="Cambria Math"/>
                <w:iCs/>
                <w:sz w:val="20"/>
                <w:szCs w:val="20"/>
                <w:lang w:val="es-CO"/>
              </w:rPr>
              <w:t>‐</w:t>
            </w:r>
            <w:r w:rsidRPr="00C23A6C">
              <w:rPr>
                <w:rFonts w:ascii="Arial" w:hAnsi="Arial" w:cs="Arial"/>
                <w:iCs/>
                <w:sz w:val="20"/>
                <w:szCs w:val="20"/>
                <w:lang w:val="es-CO"/>
              </w:rPr>
              <w:tab/>
              <w:t>Nivel</w:t>
            </w:r>
            <w:r w:rsidRPr="00C23A6C">
              <w:rPr>
                <w:rFonts w:ascii="Arial" w:hAnsi="Arial" w:cs="Arial"/>
                <w:iCs/>
                <w:sz w:val="20"/>
                <w:szCs w:val="20"/>
                <w:lang w:val="es-CO"/>
              </w:rPr>
              <w:tab/>
              <w:t>Esquema Básico</w:t>
            </w:r>
            <w:r w:rsidRPr="00C23A6C">
              <w:rPr>
                <w:rFonts w:ascii="Cambria Math" w:hAnsi="Cambria Math" w:cs="Cambria Math"/>
                <w:iCs/>
                <w:sz w:val="20"/>
                <w:szCs w:val="20"/>
                <w:lang w:val="es-CO"/>
              </w:rPr>
              <w:t>‐</w:t>
            </w:r>
            <w:r w:rsidRPr="00C23A6C">
              <w:rPr>
                <w:rFonts w:ascii="Arial" w:hAnsi="Arial" w:cs="Arial"/>
                <w:iCs/>
                <w:sz w:val="20"/>
                <w:szCs w:val="20"/>
                <w:lang w:val="es-CO"/>
              </w:rPr>
              <w:t xml:space="preserve"> Programa</w:t>
            </w:r>
            <w:r w:rsidRPr="00C23A6C">
              <w:rPr>
                <w:rFonts w:ascii="Arial" w:hAnsi="Arial" w:cs="Arial"/>
                <w:iCs/>
                <w:spacing w:val="-2"/>
                <w:sz w:val="20"/>
                <w:szCs w:val="20"/>
                <w:lang w:val="es-CO"/>
              </w:rPr>
              <w:t xml:space="preserve"> </w:t>
            </w:r>
            <w:r w:rsidRPr="00C23A6C">
              <w:rPr>
                <w:rFonts w:ascii="Arial" w:hAnsi="Arial" w:cs="Arial"/>
                <w:iCs/>
                <w:sz w:val="20"/>
                <w:szCs w:val="20"/>
                <w:lang w:val="es-CO"/>
              </w:rPr>
              <w:t>arquitectónico</w:t>
            </w:r>
          </w:p>
        </w:tc>
        <w:tc>
          <w:tcPr>
            <w:tcW w:w="3325" w:type="dxa"/>
          </w:tcPr>
          <w:p w14:paraId="3F0AD953" w14:textId="6EFE5223" w:rsidR="00451FD6" w:rsidRPr="00C23A6C" w:rsidRDefault="00451FD6" w:rsidP="00093AF9">
            <w:pPr>
              <w:pStyle w:val="TableParagraph"/>
              <w:rPr>
                <w:rFonts w:ascii="Arial" w:hAnsi="Arial" w:cs="Arial"/>
                <w:iCs/>
                <w:sz w:val="20"/>
                <w:szCs w:val="20"/>
                <w:lang w:val="es-CO"/>
              </w:rPr>
            </w:pPr>
            <w:proofErr w:type="spellStart"/>
            <w:r w:rsidRPr="00C23A6C">
              <w:rPr>
                <w:rFonts w:ascii="Arial" w:hAnsi="Arial" w:cs="Arial"/>
                <w:iCs/>
                <w:sz w:val="20"/>
                <w:szCs w:val="20"/>
              </w:rPr>
              <w:t>Presupuesto</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preliminar</w:t>
            </w:r>
            <w:proofErr w:type="spellEnd"/>
          </w:p>
        </w:tc>
        <w:tc>
          <w:tcPr>
            <w:tcW w:w="3326" w:type="dxa"/>
          </w:tcPr>
          <w:p w14:paraId="1E402729" w14:textId="34647215" w:rsidR="00451FD6" w:rsidRPr="00C23A6C" w:rsidRDefault="00451FD6" w:rsidP="00093AF9">
            <w:pPr>
              <w:pStyle w:val="TableParagraph"/>
              <w:rPr>
                <w:rFonts w:ascii="Arial" w:hAnsi="Arial" w:cs="Arial"/>
                <w:iCs/>
                <w:sz w:val="20"/>
                <w:szCs w:val="20"/>
                <w:lang w:val="es-CO"/>
              </w:rPr>
            </w:pPr>
            <w:r w:rsidRPr="00C23A6C">
              <w:rPr>
                <w:rFonts w:ascii="Arial" w:hAnsi="Arial" w:cs="Arial"/>
                <w:b/>
                <w:iCs/>
                <w:sz w:val="20"/>
                <w:szCs w:val="20"/>
              </w:rPr>
              <w:t>PRESUPUESTO</w:t>
            </w:r>
          </w:p>
        </w:tc>
      </w:tr>
      <w:tr w:rsidR="00451FD6" w:rsidRPr="00C23A6C" w14:paraId="44BC0B10" w14:textId="77777777" w:rsidTr="005962DF">
        <w:trPr>
          <w:trHeight w:val="561"/>
        </w:trPr>
        <w:tc>
          <w:tcPr>
            <w:tcW w:w="3323" w:type="dxa"/>
          </w:tcPr>
          <w:p w14:paraId="768B7E62" w14:textId="77777777" w:rsidR="00451FD6" w:rsidRPr="00C23A6C" w:rsidRDefault="00451FD6" w:rsidP="00093AF9">
            <w:pPr>
              <w:pStyle w:val="TableParagraph"/>
              <w:rPr>
                <w:rFonts w:ascii="Arial" w:hAnsi="Arial" w:cs="Arial"/>
                <w:iCs/>
                <w:sz w:val="20"/>
                <w:szCs w:val="20"/>
              </w:rPr>
            </w:pPr>
            <w:r w:rsidRPr="00C23A6C">
              <w:rPr>
                <w:rFonts w:ascii="Arial" w:hAnsi="Arial" w:cs="Arial"/>
                <w:iCs/>
                <w:sz w:val="20"/>
                <w:szCs w:val="20"/>
              </w:rPr>
              <w:t xml:space="preserve">Memoria </w:t>
            </w:r>
            <w:proofErr w:type="spellStart"/>
            <w:r w:rsidRPr="00C23A6C">
              <w:rPr>
                <w:rFonts w:ascii="Arial" w:hAnsi="Arial" w:cs="Arial"/>
                <w:iCs/>
                <w:sz w:val="20"/>
                <w:szCs w:val="20"/>
              </w:rPr>
              <w:t>arquitectónica</w:t>
            </w:r>
            <w:proofErr w:type="spellEnd"/>
          </w:p>
        </w:tc>
        <w:tc>
          <w:tcPr>
            <w:tcW w:w="3325" w:type="dxa"/>
          </w:tcPr>
          <w:p w14:paraId="2061815D" w14:textId="2DA20BC4" w:rsidR="00451FD6" w:rsidRPr="00C23A6C" w:rsidRDefault="00451FD6" w:rsidP="00093AF9">
            <w:pPr>
              <w:pStyle w:val="TableParagraph"/>
              <w:rPr>
                <w:rFonts w:ascii="Arial" w:hAnsi="Arial" w:cs="Arial"/>
                <w:iCs/>
                <w:sz w:val="20"/>
                <w:szCs w:val="20"/>
                <w:lang w:val="es-CO"/>
              </w:rPr>
            </w:pPr>
            <w:r w:rsidRPr="00C23A6C">
              <w:rPr>
                <w:rFonts w:ascii="Arial" w:hAnsi="Arial" w:cs="Arial"/>
                <w:b/>
                <w:iCs/>
                <w:sz w:val="20"/>
                <w:szCs w:val="20"/>
              </w:rPr>
              <w:t>TRAMITES</w:t>
            </w:r>
          </w:p>
        </w:tc>
        <w:tc>
          <w:tcPr>
            <w:tcW w:w="3326" w:type="dxa"/>
          </w:tcPr>
          <w:p w14:paraId="1156A9C8" w14:textId="0C79620E" w:rsidR="00451FD6" w:rsidRPr="00C23A6C" w:rsidRDefault="00451FD6" w:rsidP="00093AF9">
            <w:pPr>
              <w:pStyle w:val="TableParagraph"/>
              <w:rPr>
                <w:rFonts w:ascii="Arial" w:hAnsi="Arial" w:cs="Arial"/>
                <w:iCs/>
                <w:sz w:val="20"/>
                <w:szCs w:val="20"/>
                <w:lang w:val="es-CO"/>
              </w:rPr>
            </w:pPr>
            <w:proofErr w:type="spellStart"/>
            <w:r w:rsidRPr="00C23A6C">
              <w:rPr>
                <w:rFonts w:ascii="Arial" w:hAnsi="Arial" w:cs="Arial"/>
                <w:iCs/>
                <w:sz w:val="20"/>
                <w:szCs w:val="20"/>
              </w:rPr>
              <w:t>Presupuesto</w:t>
            </w:r>
            <w:proofErr w:type="spellEnd"/>
            <w:r w:rsidRPr="00C23A6C">
              <w:rPr>
                <w:rFonts w:ascii="Arial" w:hAnsi="Arial" w:cs="Arial"/>
                <w:iCs/>
                <w:sz w:val="20"/>
                <w:szCs w:val="20"/>
              </w:rPr>
              <w:t xml:space="preserve">, APU, </w:t>
            </w:r>
            <w:proofErr w:type="spellStart"/>
            <w:r w:rsidRPr="00C23A6C">
              <w:rPr>
                <w:rFonts w:ascii="Arial" w:hAnsi="Arial" w:cs="Arial"/>
                <w:iCs/>
                <w:sz w:val="20"/>
                <w:szCs w:val="20"/>
              </w:rPr>
              <w:t>Cantidades</w:t>
            </w:r>
            <w:proofErr w:type="spellEnd"/>
            <w:r w:rsidRPr="00C23A6C">
              <w:rPr>
                <w:rFonts w:ascii="Arial" w:hAnsi="Arial" w:cs="Arial"/>
                <w:iCs/>
                <w:sz w:val="20"/>
                <w:szCs w:val="20"/>
              </w:rPr>
              <w:t xml:space="preserve"> finales</w:t>
            </w:r>
          </w:p>
        </w:tc>
      </w:tr>
      <w:tr w:rsidR="00451FD6" w:rsidRPr="00C23A6C" w14:paraId="3D35880E" w14:textId="77777777" w:rsidTr="005962DF">
        <w:trPr>
          <w:trHeight w:val="556"/>
        </w:trPr>
        <w:tc>
          <w:tcPr>
            <w:tcW w:w="3323" w:type="dxa"/>
          </w:tcPr>
          <w:p w14:paraId="7D01417F" w14:textId="77777777" w:rsidR="00451FD6" w:rsidRPr="00C23A6C" w:rsidRDefault="00451FD6" w:rsidP="00093AF9">
            <w:pPr>
              <w:pStyle w:val="TableParagraph"/>
              <w:rPr>
                <w:rFonts w:ascii="Arial" w:hAnsi="Arial" w:cs="Arial"/>
                <w:iCs/>
                <w:sz w:val="20"/>
                <w:szCs w:val="20"/>
              </w:rPr>
            </w:pPr>
            <w:proofErr w:type="spellStart"/>
            <w:r w:rsidRPr="00C23A6C">
              <w:rPr>
                <w:rFonts w:ascii="Arial" w:hAnsi="Arial" w:cs="Arial"/>
                <w:iCs/>
                <w:sz w:val="20"/>
                <w:szCs w:val="20"/>
              </w:rPr>
              <w:t>Referentes</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arquitectónicos</w:t>
            </w:r>
            <w:proofErr w:type="spellEnd"/>
          </w:p>
        </w:tc>
        <w:tc>
          <w:tcPr>
            <w:tcW w:w="3325" w:type="dxa"/>
          </w:tcPr>
          <w:p w14:paraId="5A5AF7C6" w14:textId="77777777" w:rsidR="00451FD6" w:rsidRPr="00C23A6C" w:rsidRDefault="00451FD6" w:rsidP="00093AF9">
            <w:pPr>
              <w:pStyle w:val="TableParagraph"/>
              <w:tabs>
                <w:tab w:val="left" w:pos="1810"/>
                <w:tab w:val="right" w:pos="3252"/>
              </w:tabs>
              <w:rPr>
                <w:rFonts w:ascii="Arial" w:hAnsi="Arial" w:cs="Arial"/>
                <w:b/>
                <w:iCs/>
                <w:sz w:val="20"/>
                <w:szCs w:val="20"/>
                <w:lang w:val="es-CO"/>
              </w:rPr>
            </w:pPr>
            <w:r w:rsidRPr="00C23A6C">
              <w:rPr>
                <w:rFonts w:ascii="Arial" w:hAnsi="Arial" w:cs="Arial"/>
                <w:b/>
                <w:iCs/>
                <w:sz w:val="20"/>
                <w:szCs w:val="20"/>
                <w:lang w:val="es-CO"/>
              </w:rPr>
              <w:t>INFORME</w:t>
            </w:r>
            <w:r w:rsidRPr="00C23A6C">
              <w:rPr>
                <w:rFonts w:ascii="Arial" w:hAnsi="Arial" w:cs="Arial"/>
                <w:b/>
                <w:iCs/>
                <w:sz w:val="20"/>
                <w:szCs w:val="20"/>
                <w:lang w:val="es-CO"/>
              </w:rPr>
              <w:tab/>
              <w:t>FASE</w:t>
            </w:r>
            <w:r w:rsidRPr="00C23A6C">
              <w:rPr>
                <w:rFonts w:ascii="Arial" w:hAnsi="Arial" w:cs="Arial"/>
                <w:b/>
                <w:iCs/>
                <w:sz w:val="20"/>
                <w:szCs w:val="20"/>
                <w:lang w:val="es-CO"/>
              </w:rPr>
              <w:tab/>
              <w:t>II</w:t>
            </w:r>
          </w:p>
          <w:p w14:paraId="471CC0D7" w14:textId="6EE0572B" w:rsidR="00451FD6" w:rsidRPr="00C23A6C" w:rsidRDefault="00451FD6" w:rsidP="00093AF9">
            <w:pPr>
              <w:pStyle w:val="TableParagraph"/>
              <w:rPr>
                <w:rFonts w:ascii="Arial" w:hAnsi="Arial" w:cs="Arial"/>
                <w:iCs/>
                <w:sz w:val="20"/>
                <w:szCs w:val="20"/>
                <w:lang w:val="es-CO"/>
              </w:rPr>
            </w:pPr>
            <w:r w:rsidRPr="00C23A6C">
              <w:rPr>
                <w:rFonts w:ascii="Arial" w:hAnsi="Arial" w:cs="Arial"/>
                <w:b/>
                <w:iCs/>
                <w:sz w:val="20"/>
                <w:szCs w:val="20"/>
                <w:lang w:val="es-CO"/>
              </w:rPr>
              <w:t>Recomendaciones y ajustes</w:t>
            </w:r>
          </w:p>
        </w:tc>
        <w:tc>
          <w:tcPr>
            <w:tcW w:w="3326" w:type="dxa"/>
          </w:tcPr>
          <w:p w14:paraId="7ACD9E0E" w14:textId="27B35F12" w:rsidR="00451FD6" w:rsidRPr="00C23A6C" w:rsidRDefault="00451FD6" w:rsidP="00093AF9">
            <w:pPr>
              <w:pStyle w:val="TableParagraph"/>
              <w:rPr>
                <w:rFonts w:ascii="Arial" w:hAnsi="Arial" w:cs="Arial"/>
                <w:iCs/>
                <w:sz w:val="20"/>
                <w:szCs w:val="20"/>
                <w:lang w:val="es-CO"/>
              </w:rPr>
            </w:pPr>
            <w:proofErr w:type="spellStart"/>
            <w:r w:rsidRPr="00C23A6C">
              <w:rPr>
                <w:rFonts w:ascii="Arial" w:hAnsi="Arial" w:cs="Arial"/>
                <w:iCs/>
                <w:sz w:val="20"/>
                <w:szCs w:val="20"/>
              </w:rPr>
              <w:t>Programación</w:t>
            </w:r>
            <w:proofErr w:type="spellEnd"/>
            <w:r w:rsidRPr="00C23A6C">
              <w:rPr>
                <w:rFonts w:ascii="Arial" w:hAnsi="Arial" w:cs="Arial"/>
                <w:iCs/>
                <w:sz w:val="20"/>
                <w:szCs w:val="20"/>
              </w:rPr>
              <w:t xml:space="preserve"> de </w:t>
            </w:r>
            <w:proofErr w:type="spellStart"/>
            <w:r w:rsidRPr="00C23A6C">
              <w:rPr>
                <w:rFonts w:ascii="Arial" w:hAnsi="Arial" w:cs="Arial"/>
                <w:iCs/>
                <w:sz w:val="20"/>
                <w:szCs w:val="20"/>
              </w:rPr>
              <w:t>obra</w:t>
            </w:r>
            <w:proofErr w:type="spellEnd"/>
          </w:p>
        </w:tc>
      </w:tr>
      <w:tr w:rsidR="00451FD6" w:rsidRPr="00C23A6C" w14:paraId="3665B891" w14:textId="77777777" w:rsidTr="005962DF">
        <w:trPr>
          <w:trHeight w:val="558"/>
        </w:trPr>
        <w:tc>
          <w:tcPr>
            <w:tcW w:w="3323" w:type="dxa"/>
          </w:tcPr>
          <w:p w14:paraId="49B15C6C" w14:textId="77777777" w:rsidR="00451FD6" w:rsidRPr="00C23A6C" w:rsidRDefault="00451FD6" w:rsidP="00093AF9">
            <w:pPr>
              <w:pStyle w:val="TableParagraph"/>
              <w:rPr>
                <w:rFonts w:ascii="Arial" w:hAnsi="Arial" w:cs="Arial"/>
                <w:iCs/>
                <w:sz w:val="20"/>
                <w:szCs w:val="20"/>
              </w:rPr>
            </w:pPr>
            <w:proofErr w:type="spellStart"/>
            <w:r w:rsidRPr="00C23A6C">
              <w:rPr>
                <w:rFonts w:ascii="Arial" w:hAnsi="Arial" w:cs="Arial"/>
                <w:iCs/>
                <w:sz w:val="20"/>
                <w:szCs w:val="20"/>
              </w:rPr>
              <w:t>Prototipos</w:t>
            </w:r>
            <w:proofErr w:type="spellEnd"/>
          </w:p>
        </w:tc>
        <w:tc>
          <w:tcPr>
            <w:tcW w:w="3325" w:type="dxa"/>
          </w:tcPr>
          <w:p w14:paraId="2F7D1092" w14:textId="77777777" w:rsidR="00451FD6" w:rsidRPr="00C23A6C"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 xml:space="preserve">Informe + Entregables </w:t>
            </w:r>
            <w:r w:rsidRPr="00C23A6C">
              <w:rPr>
                <w:rFonts w:ascii="Cambria Math" w:hAnsi="Cambria Math" w:cs="Cambria Math"/>
                <w:iCs/>
                <w:sz w:val="20"/>
                <w:szCs w:val="20"/>
                <w:lang w:val="es-CO"/>
              </w:rPr>
              <w:t>‐</w:t>
            </w:r>
            <w:r w:rsidRPr="00C23A6C">
              <w:rPr>
                <w:rFonts w:ascii="Arial" w:hAnsi="Arial" w:cs="Arial"/>
                <w:iCs/>
                <w:sz w:val="20"/>
                <w:szCs w:val="20"/>
                <w:lang w:val="es-CO"/>
              </w:rPr>
              <w:t xml:space="preserve"> FASE II</w:t>
            </w:r>
            <w:r w:rsidRPr="00C23A6C">
              <w:rPr>
                <w:rFonts w:ascii="Arial" w:hAnsi="Arial" w:cs="Arial"/>
                <w:iCs/>
                <w:spacing w:val="16"/>
                <w:sz w:val="20"/>
                <w:szCs w:val="20"/>
                <w:lang w:val="es-CO"/>
              </w:rPr>
              <w:t xml:space="preserve"> </w:t>
            </w:r>
            <w:r w:rsidRPr="00C23A6C">
              <w:rPr>
                <w:rFonts w:ascii="Arial" w:hAnsi="Arial" w:cs="Arial"/>
                <w:iCs/>
                <w:sz w:val="20"/>
                <w:szCs w:val="20"/>
                <w:lang w:val="es-CO"/>
              </w:rPr>
              <w:t>y</w:t>
            </w:r>
          </w:p>
          <w:p w14:paraId="3433852F" w14:textId="497A88CF" w:rsidR="00451FD6" w:rsidRPr="0070305D"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Revisión</w:t>
            </w:r>
            <w:r w:rsidRPr="00C23A6C">
              <w:rPr>
                <w:rFonts w:ascii="Arial" w:hAnsi="Arial" w:cs="Arial"/>
                <w:iCs/>
                <w:spacing w:val="-11"/>
                <w:sz w:val="20"/>
                <w:szCs w:val="20"/>
                <w:lang w:val="es-CO"/>
              </w:rPr>
              <w:t xml:space="preserve"> </w:t>
            </w:r>
            <w:r w:rsidRPr="00C23A6C">
              <w:rPr>
                <w:rFonts w:ascii="Arial" w:hAnsi="Arial" w:cs="Arial"/>
                <w:iCs/>
                <w:sz w:val="20"/>
                <w:szCs w:val="20"/>
                <w:lang w:val="es-CO"/>
              </w:rPr>
              <w:t>por</w:t>
            </w:r>
            <w:r w:rsidRPr="00C23A6C">
              <w:rPr>
                <w:rFonts w:ascii="Arial" w:hAnsi="Arial" w:cs="Arial"/>
                <w:iCs/>
                <w:spacing w:val="-12"/>
                <w:sz w:val="20"/>
                <w:szCs w:val="20"/>
                <w:lang w:val="es-CO"/>
              </w:rPr>
              <w:t xml:space="preserve"> </w:t>
            </w:r>
            <w:r w:rsidRPr="00C23A6C">
              <w:rPr>
                <w:rFonts w:ascii="Arial" w:hAnsi="Arial" w:cs="Arial"/>
                <w:iCs/>
                <w:sz w:val="20"/>
                <w:szCs w:val="20"/>
                <w:lang w:val="es-CO"/>
              </w:rPr>
              <w:t>parte</w:t>
            </w:r>
            <w:r w:rsidRPr="00C23A6C">
              <w:rPr>
                <w:rFonts w:ascii="Arial" w:hAnsi="Arial" w:cs="Arial"/>
                <w:iCs/>
                <w:spacing w:val="-12"/>
                <w:sz w:val="20"/>
                <w:szCs w:val="20"/>
                <w:lang w:val="es-CO"/>
              </w:rPr>
              <w:t xml:space="preserve"> </w:t>
            </w:r>
            <w:r w:rsidRPr="00C23A6C">
              <w:rPr>
                <w:rFonts w:ascii="Arial" w:hAnsi="Arial" w:cs="Arial"/>
                <w:iCs/>
                <w:sz w:val="20"/>
                <w:szCs w:val="20"/>
                <w:lang w:val="es-CO"/>
              </w:rPr>
              <w:t>de</w:t>
            </w:r>
            <w:r w:rsidRPr="00C23A6C">
              <w:rPr>
                <w:rFonts w:ascii="Arial" w:hAnsi="Arial" w:cs="Arial"/>
                <w:iCs/>
                <w:spacing w:val="-11"/>
                <w:sz w:val="20"/>
                <w:szCs w:val="20"/>
                <w:lang w:val="es-CO"/>
              </w:rPr>
              <w:t xml:space="preserve"> </w:t>
            </w:r>
            <w:r>
              <w:rPr>
                <w:rFonts w:ascii="Arial" w:hAnsi="Arial" w:cs="Arial"/>
                <w:iCs/>
                <w:sz w:val="20"/>
                <w:szCs w:val="20"/>
                <w:lang w:val="es-CO"/>
              </w:rPr>
              <w:t>interventoría/</w:t>
            </w:r>
            <w:proofErr w:type="spellStart"/>
            <w:r>
              <w:rPr>
                <w:rFonts w:ascii="Arial" w:hAnsi="Arial" w:cs="Arial"/>
                <w:iCs/>
                <w:sz w:val="20"/>
                <w:szCs w:val="20"/>
                <w:lang w:val="es-CO"/>
              </w:rPr>
              <w:t>supervisoria</w:t>
            </w:r>
            <w:proofErr w:type="spellEnd"/>
            <w:r>
              <w:rPr>
                <w:rFonts w:ascii="Arial" w:hAnsi="Arial" w:cs="Arial"/>
                <w:iCs/>
                <w:sz w:val="20"/>
                <w:szCs w:val="20"/>
                <w:lang w:val="es-CO"/>
              </w:rPr>
              <w:t xml:space="preserve">/ </w:t>
            </w:r>
            <w:proofErr w:type="spellStart"/>
            <w:r>
              <w:rPr>
                <w:rFonts w:ascii="Arial" w:hAnsi="Arial" w:cs="Arial"/>
                <w:iCs/>
                <w:sz w:val="20"/>
                <w:szCs w:val="20"/>
                <w:lang w:val="es-CO"/>
              </w:rPr>
              <w:t>supervisoría</w:t>
            </w:r>
            <w:proofErr w:type="spellEnd"/>
          </w:p>
        </w:tc>
        <w:tc>
          <w:tcPr>
            <w:tcW w:w="3326" w:type="dxa"/>
          </w:tcPr>
          <w:p w14:paraId="24FA6E49" w14:textId="275300EB" w:rsidR="00451FD6" w:rsidRPr="0070305D" w:rsidRDefault="00451FD6" w:rsidP="00093AF9">
            <w:pPr>
              <w:pStyle w:val="TableParagraph"/>
              <w:rPr>
                <w:rFonts w:ascii="Arial" w:hAnsi="Arial" w:cs="Arial"/>
                <w:iCs/>
                <w:sz w:val="20"/>
                <w:szCs w:val="20"/>
                <w:lang w:val="es-CO"/>
              </w:rPr>
            </w:pPr>
            <w:proofErr w:type="spellStart"/>
            <w:r w:rsidRPr="00C23A6C">
              <w:rPr>
                <w:rFonts w:ascii="Arial" w:hAnsi="Arial" w:cs="Arial"/>
                <w:iCs/>
                <w:sz w:val="20"/>
                <w:szCs w:val="20"/>
              </w:rPr>
              <w:t>Especificaciones</w:t>
            </w:r>
            <w:proofErr w:type="spellEnd"/>
            <w:r w:rsidRPr="00C23A6C">
              <w:rPr>
                <w:rFonts w:ascii="Arial" w:hAnsi="Arial" w:cs="Arial"/>
                <w:iCs/>
                <w:sz w:val="20"/>
                <w:szCs w:val="20"/>
              </w:rPr>
              <w:t xml:space="preserve"> de </w:t>
            </w:r>
            <w:proofErr w:type="spellStart"/>
            <w:r w:rsidRPr="00C23A6C">
              <w:rPr>
                <w:rFonts w:ascii="Arial" w:hAnsi="Arial" w:cs="Arial"/>
                <w:iCs/>
                <w:sz w:val="20"/>
                <w:szCs w:val="20"/>
              </w:rPr>
              <w:t>materiales</w:t>
            </w:r>
            <w:proofErr w:type="spellEnd"/>
          </w:p>
        </w:tc>
      </w:tr>
      <w:tr w:rsidR="00451FD6" w:rsidRPr="00C23A6C" w14:paraId="1215D5CD" w14:textId="77777777" w:rsidTr="005962DF">
        <w:trPr>
          <w:trHeight w:val="556"/>
        </w:trPr>
        <w:tc>
          <w:tcPr>
            <w:tcW w:w="3323" w:type="dxa"/>
          </w:tcPr>
          <w:p w14:paraId="74979AC7" w14:textId="77777777" w:rsidR="00451FD6" w:rsidRPr="00C23A6C" w:rsidRDefault="00451FD6" w:rsidP="00093AF9">
            <w:pPr>
              <w:pStyle w:val="TableParagraph"/>
              <w:jc w:val="center"/>
              <w:rPr>
                <w:rFonts w:ascii="Arial" w:hAnsi="Arial" w:cs="Arial"/>
                <w:iCs/>
                <w:sz w:val="20"/>
                <w:szCs w:val="20"/>
              </w:rPr>
            </w:pPr>
            <w:proofErr w:type="spellStart"/>
            <w:r w:rsidRPr="00C23A6C">
              <w:rPr>
                <w:rFonts w:ascii="Arial" w:hAnsi="Arial" w:cs="Arial"/>
                <w:iCs/>
                <w:sz w:val="20"/>
                <w:szCs w:val="20"/>
              </w:rPr>
              <w:t>Retroalimentación</w:t>
            </w:r>
            <w:proofErr w:type="spellEnd"/>
            <w:r w:rsidRPr="00C23A6C">
              <w:rPr>
                <w:rFonts w:ascii="Arial" w:hAnsi="Arial" w:cs="Arial"/>
                <w:iCs/>
                <w:sz w:val="20"/>
                <w:szCs w:val="20"/>
              </w:rPr>
              <w:t xml:space="preserve"> </w:t>
            </w:r>
            <w:r w:rsidRPr="00C23A6C">
              <w:rPr>
                <w:rFonts w:ascii="Cambria Math" w:hAnsi="Cambria Math" w:cs="Cambria Math"/>
                <w:iCs/>
                <w:sz w:val="20"/>
                <w:szCs w:val="20"/>
              </w:rPr>
              <w:t>‐</w:t>
            </w:r>
            <w:r w:rsidRPr="00C23A6C">
              <w:rPr>
                <w:rFonts w:ascii="Arial" w:hAnsi="Arial" w:cs="Arial"/>
                <w:iCs/>
                <w:sz w:val="20"/>
                <w:szCs w:val="20"/>
              </w:rPr>
              <w:t xml:space="preserve"> </w:t>
            </w:r>
            <w:proofErr w:type="spellStart"/>
            <w:r w:rsidRPr="00C23A6C">
              <w:rPr>
                <w:rFonts w:ascii="Arial" w:hAnsi="Arial" w:cs="Arial"/>
                <w:iCs/>
                <w:sz w:val="20"/>
                <w:szCs w:val="20"/>
              </w:rPr>
              <w:t>Aeronáutica</w:t>
            </w:r>
            <w:proofErr w:type="spellEnd"/>
          </w:p>
          <w:p w14:paraId="2EC57C7B" w14:textId="66009E13" w:rsidR="00451FD6" w:rsidRPr="00C23A6C" w:rsidRDefault="00451FD6" w:rsidP="00093AF9">
            <w:pPr>
              <w:pStyle w:val="TableParagraph"/>
              <w:rPr>
                <w:rFonts w:ascii="Arial" w:hAnsi="Arial" w:cs="Arial"/>
                <w:iCs/>
                <w:sz w:val="20"/>
                <w:szCs w:val="20"/>
                <w:lang w:val="es-CO"/>
              </w:rPr>
            </w:pPr>
          </w:p>
        </w:tc>
        <w:tc>
          <w:tcPr>
            <w:tcW w:w="3325" w:type="dxa"/>
          </w:tcPr>
          <w:p w14:paraId="69454862" w14:textId="2F396403" w:rsidR="00451FD6" w:rsidRPr="0070305D" w:rsidRDefault="00451FD6" w:rsidP="00093AF9">
            <w:pPr>
              <w:pStyle w:val="TableParagraph"/>
              <w:jc w:val="center"/>
              <w:rPr>
                <w:rFonts w:ascii="Arial" w:hAnsi="Arial" w:cs="Arial"/>
                <w:iCs/>
                <w:sz w:val="20"/>
                <w:szCs w:val="20"/>
                <w:lang w:val="es-CO"/>
              </w:rPr>
            </w:pPr>
          </w:p>
        </w:tc>
        <w:tc>
          <w:tcPr>
            <w:tcW w:w="3326" w:type="dxa"/>
          </w:tcPr>
          <w:p w14:paraId="21F6BF4E" w14:textId="009E2CF9" w:rsidR="00451FD6" w:rsidRPr="0070305D" w:rsidRDefault="00451FD6" w:rsidP="00093AF9">
            <w:pPr>
              <w:pStyle w:val="TableParagraph"/>
              <w:rPr>
                <w:rFonts w:ascii="Arial" w:hAnsi="Arial" w:cs="Arial"/>
                <w:iCs/>
                <w:sz w:val="20"/>
                <w:szCs w:val="20"/>
                <w:lang w:val="es-CO"/>
              </w:rPr>
            </w:pPr>
            <w:proofErr w:type="spellStart"/>
            <w:r w:rsidRPr="00C23A6C">
              <w:rPr>
                <w:rFonts w:ascii="Arial" w:hAnsi="Arial" w:cs="Arial"/>
                <w:iCs/>
                <w:sz w:val="20"/>
                <w:szCs w:val="20"/>
              </w:rPr>
              <w:t>Entrega</w:t>
            </w:r>
            <w:proofErr w:type="spellEnd"/>
            <w:r w:rsidRPr="00C23A6C">
              <w:rPr>
                <w:rFonts w:ascii="Arial" w:hAnsi="Arial" w:cs="Arial"/>
                <w:iCs/>
                <w:sz w:val="20"/>
                <w:szCs w:val="20"/>
              </w:rPr>
              <w:t xml:space="preserve"> </w:t>
            </w:r>
            <w:proofErr w:type="spellStart"/>
            <w:r w:rsidRPr="00C23A6C">
              <w:rPr>
                <w:rFonts w:ascii="Arial" w:hAnsi="Arial" w:cs="Arial"/>
                <w:iCs/>
                <w:sz w:val="20"/>
                <w:szCs w:val="20"/>
              </w:rPr>
              <w:t>memorias</w:t>
            </w:r>
            <w:proofErr w:type="spellEnd"/>
            <w:r w:rsidRPr="00C23A6C">
              <w:rPr>
                <w:rFonts w:ascii="Arial" w:hAnsi="Arial" w:cs="Arial"/>
                <w:iCs/>
                <w:sz w:val="20"/>
                <w:szCs w:val="20"/>
              </w:rPr>
              <w:t xml:space="preserve"> de </w:t>
            </w:r>
            <w:proofErr w:type="spellStart"/>
            <w:r w:rsidRPr="00C23A6C">
              <w:rPr>
                <w:rFonts w:ascii="Arial" w:hAnsi="Arial" w:cs="Arial"/>
                <w:iCs/>
                <w:sz w:val="20"/>
                <w:szCs w:val="20"/>
              </w:rPr>
              <w:t>cantidades</w:t>
            </w:r>
            <w:proofErr w:type="spellEnd"/>
          </w:p>
        </w:tc>
      </w:tr>
      <w:tr w:rsidR="00451FD6" w:rsidRPr="00C23A6C" w14:paraId="1ACA08DC" w14:textId="77777777" w:rsidTr="005962DF">
        <w:trPr>
          <w:trHeight w:val="561"/>
        </w:trPr>
        <w:tc>
          <w:tcPr>
            <w:tcW w:w="3323" w:type="dxa"/>
          </w:tcPr>
          <w:p w14:paraId="28E7F052" w14:textId="2B7C78C1" w:rsidR="00451FD6" w:rsidRPr="0070305D" w:rsidRDefault="00451FD6" w:rsidP="00093AF9">
            <w:pPr>
              <w:pStyle w:val="TableParagraph"/>
              <w:rPr>
                <w:rFonts w:ascii="Arial" w:hAnsi="Arial" w:cs="Arial"/>
                <w:iCs/>
                <w:sz w:val="20"/>
                <w:szCs w:val="20"/>
                <w:lang w:val="es-CO"/>
              </w:rPr>
            </w:pPr>
          </w:p>
        </w:tc>
        <w:tc>
          <w:tcPr>
            <w:tcW w:w="3325" w:type="dxa"/>
          </w:tcPr>
          <w:p w14:paraId="64FB4637" w14:textId="57774659" w:rsidR="00451FD6" w:rsidRPr="002351D4" w:rsidRDefault="00451FD6" w:rsidP="00093AF9">
            <w:pPr>
              <w:pStyle w:val="TableParagraph"/>
              <w:rPr>
                <w:rFonts w:ascii="Arial" w:hAnsi="Arial" w:cs="Arial"/>
                <w:b/>
                <w:iCs/>
                <w:sz w:val="20"/>
                <w:szCs w:val="20"/>
                <w:lang w:val="es-CO"/>
              </w:rPr>
            </w:pPr>
          </w:p>
        </w:tc>
        <w:tc>
          <w:tcPr>
            <w:tcW w:w="3326" w:type="dxa"/>
          </w:tcPr>
          <w:p w14:paraId="16C19050" w14:textId="4F2FF478" w:rsidR="00451FD6" w:rsidRPr="00C23A6C" w:rsidRDefault="00451FD6" w:rsidP="00093AF9">
            <w:pPr>
              <w:pStyle w:val="TableParagraph"/>
              <w:rPr>
                <w:rFonts w:ascii="Arial" w:hAnsi="Arial" w:cs="Arial"/>
                <w:b/>
                <w:iCs/>
                <w:sz w:val="20"/>
                <w:szCs w:val="20"/>
              </w:rPr>
            </w:pPr>
            <w:proofErr w:type="spellStart"/>
            <w:r w:rsidRPr="00C23A6C">
              <w:rPr>
                <w:rFonts w:ascii="Arial" w:hAnsi="Arial" w:cs="Arial"/>
                <w:iCs/>
                <w:sz w:val="20"/>
                <w:szCs w:val="20"/>
              </w:rPr>
              <w:t>Matriz</w:t>
            </w:r>
            <w:proofErr w:type="spellEnd"/>
            <w:r w:rsidRPr="00C23A6C">
              <w:rPr>
                <w:rFonts w:ascii="Arial" w:hAnsi="Arial" w:cs="Arial"/>
                <w:iCs/>
                <w:sz w:val="20"/>
                <w:szCs w:val="20"/>
              </w:rPr>
              <w:t xml:space="preserve"> de </w:t>
            </w:r>
            <w:proofErr w:type="spellStart"/>
            <w:r w:rsidRPr="00C23A6C">
              <w:rPr>
                <w:rFonts w:ascii="Arial" w:hAnsi="Arial" w:cs="Arial"/>
                <w:iCs/>
                <w:sz w:val="20"/>
                <w:szCs w:val="20"/>
              </w:rPr>
              <w:t>Riesgo</w:t>
            </w:r>
            <w:proofErr w:type="spellEnd"/>
          </w:p>
        </w:tc>
      </w:tr>
      <w:tr w:rsidR="00451FD6" w:rsidRPr="00C23A6C" w14:paraId="4EE6CF60" w14:textId="77777777" w:rsidTr="005962DF">
        <w:trPr>
          <w:trHeight w:val="832"/>
        </w:trPr>
        <w:tc>
          <w:tcPr>
            <w:tcW w:w="3323" w:type="dxa"/>
          </w:tcPr>
          <w:p w14:paraId="2C8A0AD9" w14:textId="77777777" w:rsidR="00451FD6" w:rsidRPr="00C23A6C" w:rsidRDefault="00451FD6" w:rsidP="00093AF9">
            <w:pPr>
              <w:pStyle w:val="TableParagraph"/>
              <w:tabs>
                <w:tab w:val="left" w:pos="2193"/>
                <w:tab w:val="left" w:pos="3195"/>
              </w:tabs>
              <w:rPr>
                <w:rFonts w:ascii="Arial" w:hAnsi="Arial" w:cs="Arial"/>
                <w:b/>
                <w:iCs/>
                <w:sz w:val="20"/>
                <w:szCs w:val="20"/>
                <w:lang w:val="es-CO"/>
              </w:rPr>
            </w:pPr>
            <w:r w:rsidRPr="00C23A6C">
              <w:rPr>
                <w:rFonts w:ascii="Arial" w:hAnsi="Arial" w:cs="Arial"/>
                <w:b/>
                <w:iCs/>
                <w:sz w:val="20"/>
                <w:szCs w:val="20"/>
                <w:lang w:val="es-CO"/>
              </w:rPr>
              <w:t>INFORME</w:t>
            </w:r>
            <w:r w:rsidRPr="00C23A6C">
              <w:rPr>
                <w:rFonts w:ascii="Arial" w:hAnsi="Arial" w:cs="Arial"/>
                <w:b/>
                <w:iCs/>
                <w:sz w:val="20"/>
                <w:szCs w:val="20"/>
                <w:lang w:val="es-CO"/>
              </w:rPr>
              <w:tab/>
              <w:t>FASE</w:t>
            </w:r>
            <w:r w:rsidRPr="00C23A6C">
              <w:rPr>
                <w:rFonts w:ascii="Arial" w:hAnsi="Arial" w:cs="Arial"/>
                <w:b/>
                <w:iCs/>
                <w:sz w:val="20"/>
                <w:szCs w:val="20"/>
                <w:lang w:val="es-CO"/>
              </w:rPr>
              <w:tab/>
              <w:t>I</w:t>
            </w:r>
          </w:p>
          <w:p w14:paraId="6A52C516" w14:textId="46CEDE95" w:rsidR="00451FD6" w:rsidRPr="00C23A6C" w:rsidRDefault="00451FD6" w:rsidP="00093AF9">
            <w:pPr>
              <w:pStyle w:val="TableParagraph"/>
              <w:rPr>
                <w:rFonts w:ascii="Arial" w:hAnsi="Arial" w:cs="Arial"/>
                <w:iCs/>
                <w:sz w:val="20"/>
                <w:szCs w:val="20"/>
                <w:lang w:val="es-CO"/>
              </w:rPr>
            </w:pPr>
            <w:r w:rsidRPr="00C23A6C">
              <w:rPr>
                <w:rFonts w:ascii="Arial" w:hAnsi="Arial" w:cs="Arial"/>
                <w:b/>
                <w:iCs/>
                <w:sz w:val="20"/>
                <w:szCs w:val="20"/>
                <w:lang w:val="es-CO"/>
              </w:rPr>
              <w:t>Análisis,</w:t>
            </w:r>
            <w:r w:rsidRPr="00C23A6C">
              <w:rPr>
                <w:rFonts w:ascii="Arial" w:hAnsi="Arial" w:cs="Arial"/>
                <w:b/>
                <w:iCs/>
                <w:sz w:val="20"/>
                <w:szCs w:val="20"/>
                <w:lang w:val="es-CO"/>
              </w:rPr>
              <w:tab/>
              <w:t>síntesis</w:t>
            </w:r>
            <w:r w:rsidRPr="00C23A6C">
              <w:rPr>
                <w:rFonts w:ascii="Arial" w:hAnsi="Arial" w:cs="Arial"/>
                <w:b/>
                <w:iCs/>
                <w:sz w:val="20"/>
                <w:szCs w:val="20"/>
                <w:lang w:val="es-CO"/>
              </w:rPr>
              <w:tab/>
            </w:r>
            <w:r w:rsidRPr="00C23A6C">
              <w:rPr>
                <w:rFonts w:ascii="Arial" w:hAnsi="Arial" w:cs="Arial"/>
                <w:b/>
                <w:iCs/>
                <w:spacing w:val="-17"/>
                <w:sz w:val="20"/>
                <w:szCs w:val="20"/>
                <w:lang w:val="es-CO"/>
              </w:rPr>
              <w:t xml:space="preserve">y </w:t>
            </w:r>
            <w:r w:rsidRPr="00C23A6C">
              <w:rPr>
                <w:rFonts w:ascii="Arial" w:hAnsi="Arial" w:cs="Arial"/>
                <w:b/>
                <w:iCs/>
                <w:sz w:val="20"/>
                <w:szCs w:val="20"/>
                <w:lang w:val="es-CO"/>
              </w:rPr>
              <w:t>soluciones</w:t>
            </w:r>
          </w:p>
        </w:tc>
        <w:tc>
          <w:tcPr>
            <w:tcW w:w="3325" w:type="dxa"/>
          </w:tcPr>
          <w:p w14:paraId="045FD4CE" w14:textId="15D29D20" w:rsidR="00451FD6" w:rsidRPr="002351D4" w:rsidRDefault="00451FD6" w:rsidP="00093AF9">
            <w:pPr>
              <w:pStyle w:val="TableParagraph"/>
              <w:rPr>
                <w:rFonts w:ascii="Arial" w:hAnsi="Arial" w:cs="Arial"/>
                <w:iCs/>
                <w:sz w:val="20"/>
                <w:szCs w:val="20"/>
                <w:lang w:val="es-CO"/>
              </w:rPr>
            </w:pPr>
          </w:p>
        </w:tc>
        <w:tc>
          <w:tcPr>
            <w:tcW w:w="3326" w:type="dxa"/>
          </w:tcPr>
          <w:p w14:paraId="6B73A751" w14:textId="7DC27948" w:rsidR="00451FD6" w:rsidRPr="00C23A6C" w:rsidRDefault="00451FD6" w:rsidP="00093AF9">
            <w:pPr>
              <w:pStyle w:val="TableParagraph"/>
              <w:rPr>
                <w:rFonts w:ascii="Arial" w:hAnsi="Arial" w:cs="Arial"/>
                <w:iCs/>
                <w:sz w:val="20"/>
                <w:szCs w:val="20"/>
              </w:rPr>
            </w:pPr>
            <w:r w:rsidRPr="00C23A6C">
              <w:rPr>
                <w:rFonts w:ascii="Arial" w:hAnsi="Arial" w:cs="Arial"/>
                <w:b/>
                <w:iCs/>
                <w:sz w:val="20"/>
                <w:szCs w:val="20"/>
              </w:rPr>
              <w:t>TRAMITES</w:t>
            </w:r>
          </w:p>
        </w:tc>
      </w:tr>
      <w:tr w:rsidR="00451FD6" w:rsidRPr="00C23A6C" w14:paraId="15D4F07E" w14:textId="77777777" w:rsidTr="005962DF">
        <w:trPr>
          <w:trHeight w:val="834"/>
        </w:trPr>
        <w:tc>
          <w:tcPr>
            <w:tcW w:w="3323" w:type="dxa"/>
          </w:tcPr>
          <w:p w14:paraId="093DCA02" w14:textId="77777777" w:rsidR="00451FD6" w:rsidRPr="00C23A6C"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 xml:space="preserve">Informe  entregable   </w:t>
            </w:r>
            <w:r w:rsidRPr="00C23A6C">
              <w:rPr>
                <w:rFonts w:ascii="Cambria Math" w:hAnsi="Cambria Math" w:cs="Cambria Math"/>
                <w:iCs/>
                <w:sz w:val="20"/>
                <w:szCs w:val="20"/>
                <w:lang w:val="es-CO"/>
              </w:rPr>
              <w:t>‐</w:t>
            </w:r>
            <w:r w:rsidRPr="00C23A6C">
              <w:rPr>
                <w:rFonts w:ascii="Arial" w:hAnsi="Arial" w:cs="Arial"/>
                <w:iCs/>
                <w:sz w:val="20"/>
                <w:szCs w:val="20"/>
                <w:lang w:val="es-CO"/>
              </w:rPr>
              <w:t xml:space="preserve">  FASE   I</w:t>
            </w:r>
            <w:r w:rsidRPr="00C23A6C">
              <w:rPr>
                <w:rFonts w:ascii="Arial" w:hAnsi="Arial" w:cs="Arial"/>
                <w:iCs/>
                <w:spacing w:val="33"/>
                <w:sz w:val="20"/>
                <w:szCs w:val="20"/>
                <w:lang w:val="es-CO"/>
              </w:rPr>
              <w:t xml:space="preserve"> </w:t>
            </w:r>
            <w:r w:rsidRPr="00C23A6C">
              <w:rPr>
                <w:rFonts w:ascii="Arial" w:hAnsi="Arial" w:cs="Arial"/>
                <w:iCs/>
                <w:sz w:val="20"/>
                <w:szCs w:val="20"/>
                <w:lang w:val="es-CO"/>
              </w:rPr>
              <w:t>y</w:t>
            </w:r>
          </w:p>
          <w:p w14:paraId="4D7BA910" w14:textId="032E4C47" w:rsidR="00451FD6" w:rsidRPr="00C23A6C" w:rsidRDefault="00451FD6" w:rsidP="00093AF9">
            <w:pPr>
              <w:pStyle w:val="TableParagraph"/>
              <w:tabs>
                <w:tab w:val="left" w:pos="1996"/>
                <w:tab w:val="left" w:pos="3136"/>
              </w:tabs>
              <w:rPr>
                <w:rFonts w:ascii="Arial" w:hAnsi="Arial" w:cs="Arial"/>
                <w:b/>
                <w:iCs/>
                <w:sz w:val="20"/>
                <w:szCs w:val="20"/>
                <w:lang w:val="es-CO"/>
              </w:rPr>
            </w:pPr>
            <w:r w:rsidRPr="00C23A6C">
              <w:rPr>
                <w:rFonts w:ascii="Arial" w:hAnsi="Arial" w:cs="Arial"/>
                <w:iCs/>
                <w:sz w:val="20"/>
                <w:szCs w:val="20"/>
                <w:lang w:val="es-CO"/>
              </w:rPr>
              <w:t>Revisión</w:t>
            </w:r>
            <w:r w:rsidRPr="00C23A6C">
              <w:rPr>
                <w:rFonts w:ascii="Arial" w:hAnsi="Arial" w:cs="Arial"/>
                <w:iCs/>
                <w:spacing w:val="-15"/>
                <w:sz w:val="20"/>
                <w:szCs w:val="20"/>
                <w:lang w:val="es-CO"/>
              </w:rPr>
              <w:t xml:space="preserve"> </w:t>
            </w:r>
            <w:r w:rsidRPr="00C23A6C">
              <w:rPr>
                <w:rFonts w:ascii="Arial" w:hAnsi="Arial" w:cs="Arial"/>
                <w:iCs/>
                <w:sz w:val="20"/>
                <w:szCs w:val="20"/>
                <w:lang w:val="es-CO"/>
              </w:rPr>
              <w:t>por</w:t>
            </w:r>
            <w:r w:rsidRPr="00C23A6C">
              <w:rPr>
                <w:rFonts w:ascii="Arial" w:hAnsi="Arial" w:cs="Arial"/>
                <w:iCs/>
                <w:spacing w:val="-12"/>
                <w:sz w:val="20"/>
                <w:szCs w:val="20"/>
                <w:lang w:val="es-CO"/>
              </w:rPr>
              <w:t xml:space="preserve"> </w:t>
            </w:r>
            <w:r w:rsidRPr="00C23A6C">
              <w:rPr>
                <w:rFonts w:ascii="Arial" w:hAnsi="Arial" w:cs="Arial"/>
                <w:iCs/>
                <w:sz w:val="20"/>
                <w:szCs w:val="20"/>
                <w:lang w:val="es-CO"/>
              </w:rPr>
              <w:t>parte</w:t>
            </w:r>
            <w:r w:rsidRPr="00C23A6C">
              <w:rPr>
                <w:rFonts w:ascii="Arial" w:hAnsi="Arial" w:cs="Arial"/>
                <w:iCs/>
                <w:spacing w:val="-12"/>
                <w:sz w:val="20"/>
                <w:szCs w:val="20"/>
                <w:lang w:val="es-CO"/>
              </w:rPr>
              <w:t xml:space="preserve"> </w:t>
            </w:r>
            <w:r w:rsidRPr="00C23A6C">
              <w:rPr>
                <w:rFonts w:ascii="Arial" w:hAnsi="Arial" w:cs="Arial"/>
                <w:iCs/>
                <w:sz w:val="20"/>
                <w:szCs w:val="20"/>
                <w:lang w:val="es-CO"/>
              </w:rPr>
              <w:t>de</w:t>
            </w:r>
            <w:r w:rsidRPr="00C23A6C">
              <w:rPr>
                <w:rFonts w:ascii="Arial" w:hAnsi="Arial" w:cs="Arial"/>
                <w:iCs/>
                <w:spacing w:val="-12"/>
                <w:sz w:val="20"/>
                <w:szCs w:val="20"/>
                <w:lang w:val="es-CO"/>
              </w:rPr>
              <w:t xml:space="preserve"> </w:t>
            </w:r>
            <w:r>
              <w:rPr>
                <w:rFonts w:ascii="Arial" w:hAnsi="Arial" w:cs="Arial"/>
                <w:iCs/>
                <w:sz w:val="20"/>
                <w:szCs w:val="20"/>
                <w:lang w:val="es-CO"/>
              </w:rPr>
              <w:t>interventoría/</w:t>
            </w:r>
            <w:proofErr w:type="spellStart"/>
            <w:r>
              <w:rPr>
                <w:rFonts w:ascii="Arial" w:hAnsi="Arial" w:cs="Arial"/>
                <w:iCs/>
                <w:sz w:val="20"/>
                <w:szCs w:val="20"/>
                <w:lang w:val="es-CO"/>
              </w:rPr>
              <w:t>supervisoria</w:t>
            </w:r>
            <w:proofErr w:type="spellEnd"/>
          </w:p>
        </w:tc>
        <w:tc>
          <w:tcPr>
            <w:tcW w:w="3325" w:type="dxa"/>
          </w:tcPr>
          <w:p w14:paraId="1C1198AA" w14:textId="4BE29177" w:rsidR="00451FD6" w:rsidRPr="00451FD6" w:rsidRDefault="00451FD6" w:rsidP="00093AF9">
            <w:pPr>
              <w:pStyle w:val="TableParagraph"/>
              <w:jc w:val="center"/>
              <w:rPr>
                <w:rFonts w:ascii="Arial" w:hAnsi="Arial" w:cs="Arial"/>
                <w:b/>
                <w:iCs/>
                <w:sz w:val="20"/>
                <w:szCs w:val="20"/>
                <w:lang w:val="es-CO"/>
              </w:rPr>
            </w:pPr>
          </w:p>
        </w:tc>
        <w:tc>
          <w:tcPr>
            <w:tcW w:w="3326" w:type="dxa"/>
          </w:tcPr>
          <w:p w14:paraId="6A8CD422" w14:textId="77777777" w:rsidR="00451FD6" w:rsidRPr="00C23A6C"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Avales de la documentación para</w:t>
            </w:r>
          </w:p>
          <w:p w14:paraId="6A1A8108" w14:textId="37B30F71" w:rsidR="00451FD6" w:rsidRPr="00451FD6"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las temporales de obra</w:t>
            </w:r>
          </w:p>
        </w:tc>
      </w:tr>
      <w:tr w:rsidR="00451FD6" w:rsidRPr="00C23A6C" w14:paraId="350F99CD" w14:textId="77777777" w:rsidTr="005962DF">
        <w:trPr>
          <w:trHeight w:val="561"/>
        </w:trPr>
        <w:tc>
          <w:tcPr>
            <w:tcW w:w="3323" w:type="dxa"/>
          </w:tcPr>
          <w:p w14:paraId="0FD45100" w14:textId="2C973EAF" w:rsidR="00451FD6" w:rsidRPr="00C23A6C" w:rsidRDefault="00451FD6" w:rsidP="00093AF9">
            <w:pPr>
              <w:pStyle w:val="TableParagraph"/>
              <w:rPr>
                <w:rFonts w:ascii="Arial" w:hAnsi="Arial" w:cs="Arial"/>
                <w:iCs/>
                <w:sz w:val="20"/>
                <w:szCs w:val="20"/>
                <w:lang w:val="es-CO"/>
              </w:rPr>
            </w:pPr>
          </w:p>
        </w:tc>
        <w:tc>
          <w:tcPr>
            <w:tcW w:w="3325" w:type="dxa"/>
          </w:tcPr>
          <w:p w14:paraId="711EB3D7" w14:textId="4DF36EF3" w:rsidR="00451FD6" w:rsidRPr="00C23A6C" w:rsidRDefault="00451FD6" w:rsidP="00093AF9">
            <w:pPr>
              <w:pStyle w:val="TableParagraph"/>
              <w:jc w:val="center"/>
              <w:rPr>
                <w:rFonts w:ascii="Arial" w:hAnsi="Arial" w:cs="Arial"/>
                <w:iCs/>
                <w:sz w:val="20"/>
                <w:szCs w:val="20"/>
                <w:lang w:val="es-CO"/>
              </w:rPr>
            </w:pPr>
          </w:p>
        </w:tc>
        <w:tc>
          <w:tcPr>
            <w:tcW w:w="3326" w:type="dxa"/>
          </w:tcPr>
          <w:p w14:paraId="1541F128" w14:textId="77777777" w:rsidR="00451FD6" w:rsidRPr="00C23A6C" w:rsidRDefault="00451FD6" w:rsidP="00093AF9">
            <w:pPr>
              <w:pStyle w:val="TableParagraph"/>
              <w:jc w:val="center"/>
              <w:rPr>
                <w:rFonts w:ascii="Arial" w:hAnsi="Arial" w:cs="Arial"/>
                <w:b/>
                <w:iCs/>
                <w:sz w:val="20"/>
                <w:szCs w:val="20"/>
              </w:rPr>
            </w:pPr>
            <w:r w:rsidRPr="00C23A6C">
              <w:rPr>
                <w:rFonts w:ascii="Arial" w:hAnsi="Arial" w:cs="Arial"/>
                <w:b/>
                <w:iCs/>
                <w:sz w:val="20"/>
                <w:szCs w:val="20"/>
              </w:rPr>
              <w:t>DOCUMENTOS</w:t>
            </w:r>
          </w:p>
          <w:p w14:paraId="41E62469" w14:textId="1DCD4621" w:rsidR="00451FD6" w:rsidRPr="00451FD6" w:rsidRDefault="00451FD6" w:rsidP="00093AF9">
            <w:pPr>
              <w:pStyle w:val="TableParagraph"/>
              <w:rPr>
                <w:rFonts w:ascii="Arial" w:hAnsi="Arial" w:cs="Arial"/>
                <w:iCs/>
                <w:sz w:val="20"/>
                <w:szCs w:val="20"/>
                <w:lang w:val="es-CO"/>
              </w:rPr>
            </w:pPr>
            <w:r w:rsidRPr="00C23A6C">
              <w:rPr>
                <w:rFonts w:ascii="Arial" w:hAnsi="Arial" w:cs="Arial"/>
                <w:b/>
                <w:iCs/>
                <w:sz w:val="20"/>
                <w:szCs w:val="20"/>
              </w:rPr>
              <w:t>COMPLEMENTARIOS:</w:t>
            </w:r>
          </w:p>
        </w:tc>
      </w:tr>
      <w:tr w:rsidR="00451FD6" w:rsidRPr="00C23A6C" w14:paraId="50092244" w14:textId="77777777" w:rsidTr="005962DF">
        <w:trPr>
          <w:trHeight w:val="561"/>
        </w:trPr>
        <w:tc>
          <w:tcPr>
            <w:tcW w:w="3323" w:type="dxa"/>
          </w:tcPr>
          <w:p w14:paraId="102E7963" w14:textId="77777777" w:rsidR="00451FD6" w:rsidRPr="00C23A6C" w:rsidRDefault="00451FD6" w:rsidP="00093AF9">
            <w:pPr>
              <w:pStyle w:val="TableParagraph"/>
              <w:rPr>
                <w:rFonts w:ascii="Arial" w:hAnsi="Arial" w:cs="Arial"/>
                <w:iCs/>
                <w:sz w:val="20"/>
                <w:szCs w:val="20"/>
                <w:lang w:val="es-CO"/>
              </w:rPr>
            </w:pPr>
          </w:p>
        </w:tc>
        <w:tc>
          <w:tcPr>
            <w:tcW w:w="3325" w:type="dxa"/>
          </w:tcPr>
          <w:p w14:paraId="61F395F7" w14:textId="77777777" w:rsidR="00451FD6" w:rsidRPr="00C23A6C" w:rsidRDefault="00451FD6" w:rsidP="00093AF9">
            <w:pPr>
              <w:pStyle w:val="TableParagraph"/>
              <w:jc w:val="center"/>
              <w:rPr>
                <w:rFonts w:ascii="Arial" w:hAnsi="Arial" w:cs="Arial"/>
                <w:iCs/>
                <w:sz w:val="20"/>
                <w:szCs w:val="20"/>
                <w:lang w:val="es-CO"/>
              </w:rPr>
            </w:pPr>
          </w:p>
        </w:tc>
        <w:tc>
          <w:tcPr>
            <w:tcW w:w="3326" w:type="dxa"/>
          </w:tcPr>
          <w:p w14:paraId="09745B7B" w14:textId="77777777" w:rsidR="00451FD6" w:rsidRPr="00C23A6C"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Plan de trabajo para la ejecución</w:t>
            </w:r>
          </w:p>
          <w:p w14:paraId="58CD1E1D" w14:textId="4FE629D1" w:rsidR="00451FD6" w:rsidRPr="00C23A6C" w:rsidRDefault="00451FD6" w:rsidP="00093AF9">
            <w:pPr>
              <w:pStyle w:val="TableParagraph"/>
              <w:jc w:val="center"/>
              <w:rPr>
                <w:rFonts w:ascii="Arial" w:hAnsi="Arial" w:cs="Arial"/>
                <w:b/>
                <w:iCs/>
                <w:sz w:val="20"/>
                <w:szCs w:val="20"/>
              </w:rPr>
            </w:pPr>
            <w:r w:rsidRPr="00C23A6C">
              <w:rPr>
                <w:rFonts w:ascii="Arial" w:hAnsi="Arial" w:cs="Arial"/>
                <w:iCs/>
                <w:sz w:val="20"/>
                <w:szCs w:val="20"/>
              </w:rPr>
              <w:t xml:space="preserve">de las </w:t>
            </w:r>
            <w:proofErr w:type="spellStart"/>
            <w:r w:rsidRPr="00C23A6C">
              <w:rPr>
                <w:rFonts w:ascii="Arial" w:hAnsi="Arial" w:cs="Arial"/>
                <w:iCs/>
                <w:sz w:val="20"/>
                <w:szCs w:val="20"/>
              </w:rPr>
              <w:t>obras</w:t>
            </w:r>
            <w:proofErr w:type="spellEnd"/>
            <w:r w:rsidRPr="00C23A6C">
              <w:rPr>
                <w:rFonts w:ascii="Arial" w:hAnsi="Arial" w:cs="Arial"/>
                <w:iCs/>
                <w:sz w:val="20"/>
                <w:szCs w:val="20"/>
              </w:rPr>
              <w:t>.</w:t>
            </w:r>
          </w:p>
        </w:tc>
      </w:tr>
      <w:tr w:rsidR="00451FD6" w:rsidRPr="00C23A6C" w14:paraId="5A7DB5EB" w14:textId="77777777" w:rsidTr="005962DF">
        <w:trPr>
          <w:trHeight w:val="561"/>
        </w:trPr>
        <w:tc>
          <w:tcPr>
            <w:tcW w:w="3323" w:type="dxa"/>
          </w:tcPr>
          <w:p w14:paraId="01177E03" w14:textId="77777777" w:rsidR="00451FD6" w:rsidRPr="00C23A6C" w:rsidRDefault="00451FD6" w:rsidP="00093AF9">
            <w:pPr>
              <w:pStyle w:val="TableParagraph"/>
              <w:rPr>
                <w:rFonts w:ascii="Arial" w:hAnsi="Arial" w:cs="Arial"/>
                <w:iCs/>
                <w:sz w:val="20"/>
                <w:szCs w:val="20"/>
                <w:lang w:val="es-CO"/>
              </w:rPr>
            </w:pPr>
          </w:p>
        </w:tc>
        <w:tc>
          <w:tcPr>
            <w:tcW w:w="3325" w:type="dxa"/>
          </w:tcPr>
          <w:p w14:paraId="7D49F721" w14:textId="77777777" w:rsidR="00451FD6" w:rsidRPr="00C23A6C" w:rsidRDefault="00451FD6" w:rsidP="00093AF9">
            <w:pPr>
              <w:pStyle w:val="TableParagraph"/>
              <w:jc w:val="center"/>
              <w:rPr>
                <w:rFonts w:ascii="Arial" w:hAnsi="Arial" w:cs="Arial"/>
                <w:iCs/>
                <w:sz w:val="20"/>
                <w:szCs w:val="20"/>
                <w:lang w:val="es-CO"/>
              </w:rPr>
            </w:pPr>
          </w:p>
        </w:tc>
        <w:tc>
          <w:tcPr>
            <w:tcW w:w="3326" w:type="dxa"/>
          </w:tcPr>
          <w:p w14:paraId="23B8DAFB" w14:textId="77777777" w:rsidR="00451FD6" w:rsidRPr="00C23A6C" w:rsidRDefault="00451FD6" w:rsidP="00093AF9">
            <w:pPr>
              <w:pStyle w:val="TableParagraph"/>
              <w:tabs>
                <w:tab w:val="left" w:pos="1488"/>
                <w:tab w:val="left" w:pos="2952"/>
              </w:tabs>
              <w:rPr>
                <w:rFonts w:ascii="Arial" w:hAnsi="Arial" w:cs="Arial"/>
                <w:iCs/>
                <w:sz w:val="20"/>
                <w:szCs w:val="20"/>
                <w:lang w:val="es-CO"/>
              </w:rPr>
            </w:pPr>
            <w:r w:rsidRPr="00C23A6C">
              <w:rPr>
                <w:rFonts w:ascii="Arial" w:hAnsi="Arial" w:cs="Arial"/>
                <w:iCs/>
                <w:sz w:val="20"/>
                <w:szCs w:val="20"/>
                <w:lang w:val="es-CO"/>
              </w:rPr>
              <w:t>Presupuesto</w:t>
            </w:r>
            <w:r w:rsidRPr="00C23A6C">
              <w:rPr>
                <w:rFonts w:ascii="Arial" w:hAnsi="Arial" w:cs="Arial"/>
                <w:iCs/>
                <w:sz w:val="20"/>
                <w:szCs w:val="20"/>
                <w:lang w:val="es-CO"/>
              </w:rPr>
              <w:tab/>
              <w:t>desagregado</w:t>
            </w:r>
            <w:r w:rsidRPr="00C23A6C">
              <w:rPr>
                <w:rFonts w:ascii="Arial" w:hAnsi="Arial" w:cs="Arial"/>
                <w:iCs/>
                <w:sz w:val="20"/>
                <w:szCs w:val="20"/>
                <w:lang w:val="es-CO"/>
              </w:rPr>
              <w:tab/>
              <w:t>por</w:t>
            </w:r>
          </w:p>
          <w:p w14:paraId="199A961E" w14:textId="05B58429" w:rsidR="00451FD6" w:rsidRPr="00C23A6C"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actividades</w:t>
            </w:r>
            <w:r w:rsidRPr="00C23A6C">
              <w:rPr>
                <w:rFonts w:ascii="Arial" w:hAnsi="Arial" w:cs="Arial"/>
                <w:iCs/>
                <w:sz w:val="20"/>
                <w:szCs w:val="20"/>
                <w:lang w:val="es-CO"/>
              </w:rPr>
              <w:tab/>
              <w:t>y</w:t>
            </w:r>
            <w:r w:rsidRPr="00C23A6C">
              <w:rPr>
                <w:rFonts w:ascii="Arial" w:hAnsi="Arial" w:cs="Arial"/>
                <w:iCs/>
                <w:sz w:val="20"/>
                <w:szCs w:val="20"/>
                <w:lang w:val="es-CO"/>
              </w:rPr>
              <w:tab/>
              <w:t>por</w:t>
            </w:r>
            <w:r w:rsidRPr="00C23A6C">
              <w:rPr>
                <w:rFonts w:ascii="Arial" w:hAnsi="Arial" w:cs="Arial"/>
                <w:iCs/>
                <w:sz w:val="20"/>
                <w:szCs w:val="20"/>
                <w:lang w:val="es-CO"/>
              </w:rPr>
              <w:tab/>
              <w:t>fases</w:t>
            </w:r>
            <w:r w:rsidRPr="00C23A6C">
              <w:rPr>
                <w:rFonts w:ascii="Arial" w:hAnsi="Arial" w:cs="Arial"/>
                <w:iCs/>
                <w:sz w:val="20"/>
                <w:szCs w:val="20"/>
                <w:lang w:val="es-CO"/>
              </w:rPr>
              <w:tab/>
            </w:r>
            <w:r w:rsidRPr="00C23A6C">
              <w:rPr>
                <w:rFonts w:ascii="Arial" w:hAnsi="Arial" w:cs="Arial"/>
                <w:iCs/>
                <w:spacing w:val="-9"/>
                <w:sz w:val="20"/>
                <w:szCs w:val="20"/>
                <w:lang w:val="es-CO"/>
              </w:rPr>
              <w:t xml:space="preserve">de </w:t>
            </w:r>
            <w:r w:rsidRPr="00C23A6C">
              <w:rPr>
                <w:rFonts w:ascii="Arial" w:hAnsi="Arial" w:cs="Arial"/>
                <w:iCs/>
                <w:sz w:val="20"/>
                <w:szCs w:val="20"/>
                <w:lang w:val="es-CO"/>
              </w:rPr>
              <w:t>inversión.</w:t>
            </w:r>
          </w:p>
        </w:tc>
      </w:tr>
      <w:tr w:rsidR="00451FD6" w:rsidRPr="00C23A6C" w14:paraId="17DF8EBC" w14:textId="77777777" w:rsidTr="005962DF">
        <w:trPr>
          <w:trHeight w:val="561"/>
        </w:trPr>
        <w:tc>
          <w:tcPr>
            <w:tcW w:w="3323" w:type="dxa"/>
          </w:tcPr>
          <w:p w14:paraId="5746CD0D" w14:textId="77777777" w:rsidR="00451FD6" w:rsidRPr="00C23A6C" w:rsidRDefault="00451FD6" w:rsidP="00093AF9">
            <w:pPr>
              <w:pStyle w:val="TableParagraph"/>
              <w:rPr>
                <w:rFonts w:ascii="Arial" w:hAnsi="Arial" w:cs="Arial"/>
                <w:iCs/>
                <w:sz w:val="20"/>
                <w:szCs w:val="20"/>
                <w:lang w:val="es-CO"/>
              </w:rPr>
            </w:pPr>
          </w:p>
        </w:tc>
        <w:tc>
          <w:tcPr>
            <w:tcW w:w="3325" w:type="dxa"/>
          </w:tcPr>
          <w:p w14:paraId="52354197" w14:textId="77777777" w:rsidR="00451FD6" w:rsidRPr="00C23A6C" w:rsidRDefault="00451FD6" w:rsidP="00093AF9">
            <w:pPr>
              <w:pStyle w:val="TableParagraph"/>
              <w:jc w:val="center"/>
              <w:rPr>
                <w:rFonts w:ascii="Arial" w:hAnsi="Arial" w:cs="Arial"/>
                <w:iCs/>
                <w:sz w:val="20"/>
                <w:szCs w:val="20"/>
                <w:lang w:val="es-CO"/>
              </w:rPr>
            </w:pPr>
          </w:p>
        </w:tc>
        <w:tc>
          <w:tcPr>
            <w:tcW w:w="3326" w:type="dxa"/>
          </w:tcPr>
          <w:p w14:paraId="76737CAA" w14:textId="77777777" w:rsidR="00451FD6" w:rsidRPr="00C23A6C"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Recomendaciones  técnicas  y</w:t>
            </w:r>
            <w:r w:rsidRPr="00C23A6C">
              <w:rPr>
                <w:rFonts w:ascii="Arial" w:hAnsi="Arial" w:cs="Arial"/>
                <w:iCs/>
                <w:spacing w:val="29"/>
                <w:sz w:val="20"/>
                <w:szCs w:val="20"/>
                <w:lang w:val="es-CO"/>
              </w:rPr>
              <w:t xml:space="preserve"> </w:t>
            </w:r>
            <w:r w:rsidRPr="00C23A6C">
              <w:rPr>
                <w:rFonts w:ascii="Arial" w:hAnsi="Arial" w:cs="Arial"/>
                <w:iCs/>
                <w:sz w:val="20"/>
                <w:szCs w:val="20"/>
                <w:lang w:val="es-CO"/>
              </w:rPr>
              <w:t>de</w:t>
            </w:r>
          </w:p>
          <w:p w14:paraId="60221DD6" w14:textId="478272B4" w:rsidR="00451FD6" w:rsidRPr="00C23A6C" w:rsidRDefault="00451FD6" w:rsidP="00093AF9">
            <w:pPr>
              <w:pStyle w:val="TableParagraph"/>
              <w:tabs>
                <w:tab w:val="left" w:pos="1488"/>
                <w:tab w:val="left" w:pos="2952"/>
              </w:tabs>
              <w:rPr>
                <w:rFonts w:ascii="Arial" w:hAnsi="Arial" w:cs="Arial"/>
                <w:iCs/>
                <w:sz w:val="20"/>
                <w:szCs w:val="20"/>
                <w:lang w:val="es-CO"/>
              </w:rPr>
            </w:pPr>
            <w:r w:rsidRPr="00C23A6C">
              <w:rPr>
                <w:rFonts w:ascii="Arial" w:hAnsi="Arial" w:cs="Arial"/>
                <w:iCs/>
                <w:sz w:val="20"/>
                <w:szCs w:val="20"/>
                <w:lang w:val="es-CO"/>
              </w:rPr>
              <w:t>las buenas practica de</w:t>
            </w:r>
            <w:r w:rsidRPr="00C23A6C">
              <w:rPr>
                <w:rFonts w:ascii="Arial" w:hAnsi="Arial" w:cs="Arial"/>
                <w:iCs/>
                <w:spacing w:val="-5"/>
                <w:sz w:val="20"/>
                <w:szCs w:val="20"/>
                <w:lang w:val="es-CO"/>
              </w:rPr>
              <w:t xml:space="preserve"> </w:t>
            </w:r>
            <w:r w:rsidRPr="00C23A6C">
              <w:rPr>
                <w:rFonts w:ascii="Arial" w:hAnsi="Arial" w:cs="Arial"/>
                <w:iCs/>
                <w:sz w:val="20"/>
                <w:szCs w:val="20"/>
                <w:lang w:val="es-CO"/>
              </w:rPr>
              <w:t>ingeniería.</w:t>
            </w:r>
          </w:p>
        </w:tc>
      </w:tr>
      <w:tr w:rsidR="00451FD6" w:rsidRPr="00C23A6C" w14:paraId="577FC8A1" w14:textId="77777777" w:rsidTr="005962DF">
        <w:trPr>
          <w:trHeight w:val="561"/>
        </w:trPr>
        <w:tc>
          <w:tcPr>
            <w:tcW w:w="3323" w:type="dxa"/>
          </w:tcPr>
          <w:p w14:paraId="2E2355C3" w14:textId="77777777" w:rsidR="00451FD6" w:rsidRPr="00C23A6C" w:rsidRDefault="00451FD6" w:rsidP="00093AF9">
            <w:pPr>
              <w:pStyle w:val="TableParagraph"/>
              <w:rPr>
                <w:rFonts w:ascii="Arial" w:hAnsi="Arial" w:cs="Arial"/>
                <w:iCs/>
                <w:sz w:val="20"/>
                <w:szCs w:val="20"/>
                <w:lang w:val="es-CO"/>
              </w:rPr>
            </w:pPr>
          </w:p>
        </w:tc>
        <w:tc>
          <w:tcPr>
            <w:tcW w:w="3325" w:type="dxa"/>
          </w:tcPr>
          <w:p w14:paraId="1C9DD410" w14:textId="77777777" w:rsidR="00451FD6" w:rsidRPr="00C23A6C" w:rsidRDefault="00451FD6" w:rsidP="00093AF9">
            <w:pPr>
              <w:pStyle w:val="TableParagraph"/>
              <w:jc w:val="center"/>
              <w:rPr>
                <w:rFonts w:ascii="Arial" w:hAnsi="Arial" w:cs="Arial"/>
                <w:iCs/>
                <w:sz w:val="20"/>
                <w:szCs w:val="20"/>
                <w:lang w:val="es-CO"/>
              </w:rPr>
            </w:pPr>
          </w:p>
        </w:tc>
        <w:tc>
          <w:tcPr>
            <w:tcW w:w="3326" w:type="dxa"/>
          </w:tcPr>
          <w:p w14:paraId="6DDD2275" w14:textId="5C40B881" w:rsidR="00451FD6" w:rsidRPr="00C23A6C" w:rsidRDefault="00451FD6" w:rsidP="00093AF9">
            <w:pPr>
              <w:pStyle w:val="TableParagraph"/>
              <w:rPr>
                <w:rFonts w:ascii="Arial" w:hAnsi="Arial" w:cs="Arial"/>
                <w:iCs/>
                <w:sz w:val="20"/>
                <w:szCs w:val="20"/>
                <w:lang w:val="es-CO"/>
              </w:rPr>
            </w:pPr>
            <w:r w:rsidRPr="00C23A6C">
              <w:rPr>
                <w:rFonts w:ascii="Arial" w:hAnsi="Arial" w:cs="Arial"/>
                <w:b/>
                <w:iCs/>
                <w:sz w:val="20"/>
                <w:szCs w:val="20"/>
              </w:rPr>
              <w:t>INFORME FINAL FASE III</w:t>
            </w:r>
          </w:p>
        </w:tc>
      </w:tr>
      <w:tr w:rsidR="00451FD6" w:rsidRPr="00C23A6C" w14:paraId="457B1B47" w14:textId="77777777" w:rsidTr="005962DF">
        <w:trPr>
          <w:trHeight w:val="561"/>
        </w:trPr>
        <w:tc>
          <w:tcPr>
            <w:tcW w:w="3323" w:type="dxa"/>
          </w:tcPr>
          <w:p w14:paraId="70E1A67F" w14:textId="77777777" w:rsidR="00451FD6" w:rsidRPr="00C23A6C" w:rsidRDefault="00451FD6" w:rsidP="00093AF9">
            <w:pPr>
              <w:pStyle w:val="TableParagraph"/>
              <w:rPr>
                <w:rFonts w:ascii="Arial" w:hAnsi="Arial" w:cs="Arial"/>
                <w:iCs/>
                <w:sz w:val="20"/>
                <w:szCs w:val="20"/>
                <w:lang w:val="es-CO"/>
              </w:rPr>
            </w:pPr>
          </w:p>
        </w:tc>
        <w:tc>
          <w:tcPr>
            <w:tcW w:w="3325" w:type="dxa"/>
          </w:tcPr>
          <w:p w14:paraId="1BBD4914" w14:textId="77777777" w:rsidR="00451FD6" w:rsidRPr="00C23A6C" w:rsidRDefault="00451FD6" w:rsidP="00093AF9">
            <w:pPr>
              <w:pStyle w:val="TableParagraph"/>
              <w:jc w:val="center"/>
              <w:rPr>
                <w:rFonts w:ascii="Arial" w:hAnsi="Arial" w:cs="Arial"/>
                <w:iCs/>
                <w:sz w:val="20"/>
                <w:szCs w:val="20"/>
                <w:lang w:val="es-CO"/>
              </w:rPr>
            </w:pPr>
          </w:p>
        </w:tc>
        <w:tc>
          <w:tcPr>
            <w:tcW w:w="3326" w:type="dxa"/>
          </w:tcPr>
          <w:p w14:paraId="1ED24332" w14:textId="77777777" w:rsidR="00451FD6" w:rsidRPr="00C23A6C" w:rsidRDefault="00451FD6" w:rsidP="00093AF9">
            <w:pPr>
              <w:pStyle w:val="TableParagraph"/>
              <w:rPr>
                <w:rFonts w:ascii="Arial" w:hAnsi="Arial" w:cs="Arial"/>
                <w:iCs/>
                <w:sz w:val="20"/>
                <w:szCs w:val="20"/>
                <w:lang w:val="es-CO"/>
              </w:rPr>
            </w:pPr>
            <w:r w:rsidRPr="00C23A6C">
              <w:rPr>
                <w:rFonts w:ascii="Arial" w:hAnsi="Arial" w:cs="Arial"/>
                <w:iCs/>
                <w:sz w:val="20"/>
                <w:szCs w:val="20"/>
                <w:lang w:val="es-CO"/>
              </w:rPr>
              <w:t xml:space="preserve">Informe + Entregables </w:t>
            </w:r>
            <w:r w:rsidRPr="00C23A6C">
              <w:rPr>
                <w:rFonts w:ascii="Cambria Math" w:hAnsi="Cambria Math" w:cs="Cambria Math"/>
                <w:iCs/>
                <w:sz w:val="20"/>
                <w:szCs w:val="20"/>
                <w:lang w:val="es-CO"/>
              </w:rPr>
              <w:t>‐</w:t>
            </w:r>
            <w:r w:rsidRPr="00C23A6C">
              <w:rPr>
                <w:rFonts w:ascii="Arial" w:hAnsi="Arial" w:cs="Arial"/>
                <w:iCs/>
                <w:sz w:val="20"/>
                <w:szCs w:val="20"/>
                <w:lang w:val="es-CO"/>
              </w:rPr>
              <w:t xml:space="preserve"> FASE III</w:t>
            </w:r>
            <w:r>
              <w:rPr>
                <w:rFonts w:ascii="Arial" w:hAnsi="Arial" w:cs="Arial"/>
                <w:iCs/>
                <w:sz w:val="20"/>
                <w:szCs w:val="20"/>
                <w:lang w:val="es-CO"/>
              </w:rPr>
              <w:t xml:space="preserve"> </w:t>
            </w:r>
            <w:r w:rsidRPr="00C23A6C">
              <w:rPr>
                <w:rFonts w:ascii="Arial" w:hAnsi="Arial" w:cs="Arial"/>
                <w:iCs/>
                <w:spacing w:val="-42"/>
                <w:sz w:val="20"/>
                <w:szCs w:val="20"/>
                <w:lang w:val="es-CO"/>
              </w:rPr>
              <w:t xml:space="preserve"> </w:t>
            </w:r>
            <w:r w:rsidRPr="00C23A6C">
              <w:rPr>
                <w:rFonts w:ascii="Arial" w:hAnsi="Arial" w:cs="Arial"/>
                <w:iCs/>
                <w:sz w:val="20"/>
                <w:szCs w:val="20"/>
                <w:lang w:val="es-CO"/>
              </w:rPr>
              <w:t>y</w:t>
            </w:r>
          </w:p>
          <w:p w14:paraId="47A95051" w14:textId="4C4D4017" w:rsidR="00451FD6" w:rsidRPr="00451FD6" w:rsidRDefault="00451FD6" w:rsidP="00093AF9">
            <w:pPr>
              <w:pStyle w:val="TableParagraph"/>
              <w:rPr>
                <w:rFonts w:ascii="Arial" w:hAnsi="Arial" w:cs="Arial"/>
                <w:b/>
                <w:iCs/>
                <w:sz w:val="20"/>
                <w:szCs w:val="20"/>
                <w:lang w:val="es-CO"/>
              </w:rPr>
            </w:pPr>
            <w:r w:rsidRPr="00C23A6C">
              <w:rPr>
                <w:rFonts w:ascii="Arial" w:hAnsi="Arial" w:cs="Arial"/>
                <w:iCs/>
                <w:sz w:val="20"/>
                <w:szCs w:val="20"/>
                <w:lang w:val="es-CO"/>
              </w:rPr>
              <w:t>Revisión</w:t>
            </w:r>
            <w:r w:rsidRPr="00C23A6C">
              <w:rPr>
                <w:rFonts w:ascii="Arial" w:hAnsi="Arial" w:cs="Arial"/>
                <w:iCs/>
                <w:spacing w:val="-11"/>
                <w:sz w:val="20"/>
                <w:szCs w:val="20"/>
                <w:lang w:val="es-CO"/>
              </w:rPr>
              <w:t xml:space="preserve"> </w:t>
            </w:r>
            <w:r w:rsidRPr="00C23A6C">
              <w:rPr>
                <w:rFonts w:ascii="Arial" w:hAnsi="Arial" w:cs="Arial"/>
                <w:iCs/>
                <w:sz w:val="20"/>
                <w:szCs w:val="20"/>
                <w:lang w:val="es-CO"/>
              </w:rPr>
              <w:t>por</w:t>
            </w:r>
            <w:r w:rsidRPr="00C23A6C">
              <w:rPr>
                <w:rFonts w:ascii="Arial" w:hAnsi="Arial" w:cs="Arial"/>
                <w:iCs/>
                <w:spacing w:val="-12"/>
                <w:sz w:val="20"/>
                <w:szCs w:val="20"/>
                <w:lang w:val="es-CO"/>
              </w:rPr>
              <w:t xml:space="preserve"> </w:t>
            </w:r>
            <w:r w:rsidRPr="00C23A6C">
              <w:rPr>
                <w:rFonts w:ascii="Arial" w:hAnsi="Arial" w:cs="Arial"/>
                <w:iCs/>
                <w:sz w:val="20"/>
                <w:szCs w:val="20"/>
                <w:lang w:val="es-CO"/>
              </w:rPr>
              <w:t>parte</w:t>
            </w:r>
            <w:r w:rsidRPr="00C23A6C">
              <w:rPr>
                <w:rFonts w:ascii="Arial" w:hAnsi="Arial" w:cs="Arial"/>
                <w:iCs/>
                <w:spacing w:val="-12"/>
                <w:sz w:val="20"/>
                <w:szCs w:val="20"/>
                <w:lang w:val="es-CO"/>
              </w:rPr>
              <w:t xml:space="preserve"> </w:t>
            </w:r>
            <w:r w:rsidRPr="00C23A6C">
              <w:rPr>
                <w:rFonts w:ascii="Arial" w:hAnsi="Arial" w:cs="Arial"/>
                <w:iCs/>
                <w:sz w:val="20"/>
                <w:szCs w:val="20"/>
                <w:lang w:val="es-CO"/>
              </w:rPr>
              <w:t>de</w:t>
            </w:r>
            <w:r w:rsidRPr="00C23A6C">
              <w:rPr>
                <w:rFonts w:ascii="Arial" w:hAnsi="Arial" w:cs="Arial"/>
                <w:iCs/>
                <w:spacing w:val="-11"/>
                <w:sz w:val="20"/>
                <w:szCs w:val="20"/>
                <w:lang w:val="es-CO"/>
              </w:rPr>
              <w:t xml:space="preserve"> </w:t>
            </w:r>
            <w:r>
              <w:rPr>
                <w:rFonts w:ascii="Arial" w:hAnsi="Arial" w:cs="Arial"/>
                <w:iCs/>
                <w:sz w:val="20"/>
                <w:szCs w:val="20"/>
                <w:lang w:val="es-CO"/>
              </w:rPr>
              <w:t>interventoría/</w:t>
            </w:r>
            <w:proofErr w:type="spellStart"/>
            <w:r>
              <w:rPr>
                <w:rFonts w:ascii="Arial" w:hAnsi="Arial" w:cs="Arial"/>
                <w:iCs/>
                <w:sz w:val="20"/>
                <w:szCs w:val="20"/>
                <w:lang w:val="es-CO"/>
              </w:rPr>
              <w:t>supervisoria</w:t>
            </w:r>
            <w:proofErr w:type="spellEnd"/>
          </w:p>
        </w:tc>
      </w:tr>
      <w:tr w:rsidR="00451FD6" w:rsidRPr="00C23A6C" w14:paraId="05916BA8" w14:textId="77777777" w:rsidTr="005962DF">
        <w:trPr>
          <w:trHeight w:val="561"/>
        </w:trPr>
        <w:tc>
          <w:tcPr>
            <w:tcW w:w="3323" w:type="dxa"/>
          </w:tcPr>
          <w:p w14:paraId="6C1AF0C4" w14:textId="77777777" w:rsidR="00451FD6" w:rsidRPr="00C23A6C" w:rsidRDefault="00451FD6" w:rsidP="00093AF9">
            <w:pPr>
              <w:pStyle w:val="TableParagraph"/>
              <w:rPr>
                <w:rFonts w:ascii="Arial" w:hAnsi="Arial" w:cs="Arial"/>
                <w:iCs/>
                <w:sz w:val="20"/>
                <w:szCs w:val="20"/>
                <w:lang w:val="es-CO"/>
              </w:rPr>
            </w:pPr>
          </w:p>
        </w:tc>
        <w:tc>
          <w:tcPr>
            <w:tcW w:w="3325" w:type="dxa"/>
          </w:tcPr>
          <w:p w14:paraId="6093909A" w14:textId="77777777" w:rsidR="00451FD6" w:rsidRPr="00C23A6C" w:rsidRDefault="00451FD6" w:rsidP="00093AF9">
            <w:pPr>
              <w:pStyle w:val="TableParagraph"/>
              <w:jc w:val="center"/>
              <w:rPr>
                <w:rFonts w:ascii="Arial" w:hAnsi="Arial" w:cs="Arial"/>
                <w:iCs/>
                <w:sz w:val="20"/>
                <w:szCs w:val="20"/>
                <w:lang w:val="es-CO"/>
              </w:rPr>
            </w:pPr>
          </w:p>
        </w:tc>
        <w:tc>
          <w:tcPr>
            <w:tcW w:w="3326" w:type="dxa"/>
          </w:tcPr>
          <w:p w14:paraId="181F5876" w14:textId="36DBB5C4" w:rsidR="00451FD6" w:rsidRPr="00C23A6C" w:rsidRDefault="00451FD6" w:rsidP="00093AF9">
            <w:pPr>
              <w:pStyle w:val="TableParagraph"/>
              <w:rPr>
                <w:rFonts w:ascii="Arial" w:hAnsi="Arial" w:cs="Arial"/>
                <w:iCs/>
                <w:sz w:val="20"/>
                <w:szCs w:val="20"/>
                <w:lang w:val="es-CO"/>
              </w:rPr>
            </w:pPr>
            <w:r w:rsidRPr="00C23A6C">
              <w:rPr>
                <w:rFonts w:ascii="Arial" w:hAnsi="Arial" w:cs="Arial"/>
                <w:b/>
                <w:iCs/>
                <w:sz w:val="20"/>
                <w:szCs w:val="20"/>
              </w:rPr>
              <w:t>ACTA DE FINALIZACION</w:t>
            </w:r>
          </w:p>
        </w:tc>
      </w:tr>
    </w:tbl>
    <w:p w14:paraId="3C5D8239" w14:textId="77777777" w:rsidR="00C23A6C" w:rsidRDefault="00C23A6C" w:rsidP="00093AF9">
      <w:pPr>
        <w:rPr>
          <w:rFonts w:ascii="Arial" w:hAnsi="Arial" w:cs="Arial"/>
          <w:iCs/>
        </w:rPr>
      </w:pPr>
    </w:p>
    <w:p w14:paraId="361F3F9C" w14:textId="77777777" w:rsidR="00914904" w:rsidRPr="00914904" w:rsidRDefault="00914904" w:rsidP="00F351A0">
      <w:pPr>
        <w:tabs>
          <w:tab w:val="left" w:pos="544"/>
          <w:tab w:val="left" w:pos="934"/>
        </w:tabs>
        <w:rPr>
          <w:rFonts w:ascii="Arial" w:hAnsi="Arial" w:cs="Arial"/>
          <w:iCs/>
        </w:rPr>
      </w:pPr>
      <w:r w:rsidRPr="00914904">
        <w:rPr>
          <w:rFonts w:ascii="Arial" w:hAnsi="Arial" w:cs="Arial"/>
          <w:iCs/>
        </w:rPr>
        <w:lastRenderedPageBreak/>
        <w:t>3.1.2</w:t>
      </w:r>
      <w:r w:rsidRPr="00914904">
        <w:rPr>
          <w:rFonts w:ascii="Arial" w:hAnsi="Arial" w:cs="Arial"/>
          <w:iCs/>
        </w:rPr>
        <w:tab/>
        <w:t>TRAMITES LICENCIAS Y PERMISOS:</w:t>
      </w:r>
    </w:p>
    <w:p w14:paraId="67D81F75" w14:textId="77777777" w:rsidR="00914904" w:rsidRPr="00914904" w:rsidRDefault="00914904" w:rsidP="00093AF9">
      <w:pPr>
        <w:rPr>
          <w:rFonts w:ascii="Arial" w:hAnsi="Arial" w:cs="Arial"/>
          <w:iCs/>
        </w:rPr>
      </w:pPr>
    </w:p>
    <w:p w14:paraId="4A59EB2F" w14:textId="77777777" w:rsidR="00914904" w:rsidRDefault="00914904" w:rsidP="00093AF9">
      <w:pPr>
        <w:jc w:val="both"/>
        <w:rPr>
          <w:rFonts w:ascii="Arial" w:hAnsi="Arial" w:cs="Arial"/>
          <w:iCs/>
        </w:rPr>
      </w:pPr>
      <w:r w:rsidRPr="00914904">
        <w:rPr>
          <w:rFonts w:ascii="Arial" w:hAnsi="Arial" w:cs="Arial"/>
          <w:iCs/>
        </w:rPr>
        <w:t>Para estos dos edificios por ubicarse en zona aeroportuaria tendrán una condición especial según el Decreto</w:t>
      </w:r>
      <w:r>
        <w:rPr>
          <w:rFonts w:ascii="Arial" w:hAnsi="Arial" w:cs="Arial"/>
          <w:iCs/>
        </w:rPr>
        <w:t xml:space="preserve"> </w:t>
      </w:r>
      <w:r w:rsidRPr="00914904">
        <w:rPr>
          <w:rFonts w:ascii="Arial" w:hAnsi="Arial" w:cs="Arial"/>
          <w:iCs/>
        </w:rPr>
        <w:t>1077 de 2015 en su artículo 2.2.6.1.1.11, establece que “1. No se requerirá licencia urbanística de urbanización, parcelación, construcción o subdivisión en ninguna de sus modalidades para: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w:t>
      </w:r>
      <w:r>
        <w:rPr>
          <w:rFonts w:ascii="Arial" w:hAnsi="Arial" w:cs="Arial"/>
          <w:iCs/>
        </w:rPr>
        <w:t xml:space="preserve"> </w:t>
      </w:r>
      <w:r w:rsidRPr="00914904">
        <w:rPr>
          <w:rFonts w:ascii="Arial" w:hAnsi="Arial" w:cs="Arial"/>
          <w:iCs/>
        </w:rPr>
        <w:t xml:space="preserve"> las normas que lo adicionen, modifique o sustituya.”</w:t>
      </w:r>
      <w:r w:rsidR="005962DF">
        <w:rPr>
          <w:rFonts w:ascii="Arial" w:hAnsi="Arial" w:cs="Arial"/>
          <w:iCs/>
        </w:rPr>
        <w:t xml:space="preserve"> </w:t>
      </w:r>
    </w:p>
    <w:p w14:paraId="7E378FB8" w14:textId="77777777" w:rsidR="005962DF" w:rsidRDefault="005962DF" w:rsidP="00093AF9">
      <w:pPr>
        <w:jc w:val="both"/>
        <w:rPr>
          <w:rFonts w:ascii="Arial" w:hAnsi="Arial" w:cs="Arial"/>
          <w:iCs/>
        </w:rPr>
      </w:pPr>
    </w:p>
    <w:p w14:paraId="4C325EBB" w14:textId="77777777" w:rsidR="005962DF" w:rsidRDefault="005962DF" w:rsidP="00093AF9">
      <w:pPr>
        <w:jc w:val="both"/>
        <w:rPr>
          <w:rFonts w:ascii="Arial" w:hAnsi="Arial" w:cs="Arial"/>
          <w:iCs/>
        </w:rPr>
      </w:pPr>
    </w:p>
    <w:p w14:paraId="629DC5E3" w14:textId="677298AE" w:rsidR="00C23A6C" w:rsidRPr="00C23A6C" w:rsidRDefault="00C23A6C" w:rsidP="001041E1">
      <w:pPr>
        <w:pStyle w:val="Ttulo1"/>
        <w:keepNext w:val="0"/>
        <w:widowControl w:val="0"/>
        <w:numPr>
          <w:ilvl w:val="1"/>
          <w:numId w:val="49"/>
        </w:numPr>
        <w:tabs>
          <w:tab w:val="left" w:pos="544"/>
          <w:tab w:val="left" w:pos="934"/>
        </w:tabs>
        <w:autoSpaceDE w:val="0"/>
        <w:autoSpaceDN w:val="0"/>
        <w:spacing w:before="0" w:after="0"/>
        <w:ind w:left="0" w:firstLine="0"/>
        <w:rPr>
          <w:iCs/>
          <w:sz w:val="20"/>
          <w:szCs w:val="20"/>
        </w:rPr>
      </w:pPr>
      <w:r w:rsidRPr="00C23A6C">
        <w:rPr>
          <w:iCs/>
          <w:sz w:val="20"/>
          <w:szCs w:val="20"/>
        </w:rPr>
        <w:t>DESARROLLO DE LAS FASES Y/O</w:t>
      </w:r>
      <w:r w:rsidRPr="00C23A6C">
        <w:rPr>
          <w:iCs/>
          <w:spacing w:val="-2"/>
          <w:sz w:val="20"/>
          <w:szCs w:val="20"/>
        </w:rPr>
        <w:t xml:space="preserve"> </w:t>
      </w:r>
      <w:r w:rsidRPr="00C23A6C">
        <w:rPr>
          <w:iCs/>
          <w:sz w:val="20"/>
          <w:szCs w:val="20"/>
        </w:rPr>
        <w:t>ENTREGABLES</w:t>
      </w:r>
      <w:r w:rsidR="006C5041">
        <w:rPr>
          <w:iCs/>
          <w:sz w:val="20"/>
          <w:szCs w:val="20"/>
        </w:rPr>
        <w:t xml:space="preserve"> </w:t>
      </w:r>
    </w:p>
    <w:p w14:paraId="59BD8A20" w14:textId="77777777" w:rsidR="00C23A6C" w:rsidRPr="00C23A6C" w:rsidRDefault="00C23A6C" w:rsidP="00093AF9">
      <w:pPr>
        <w:pStyle w:val="Textoindependiente"/>
        <w:rPr>
          <w:rFonts w:cs="Arial"/>
          <w:b/>
          <w:i w:val="0"/>
          <w:iCs/>
          <w:sz w:val="20"/>
        </w:rPr>
      </w:pPr>
    </w:p>
    <w:p w14:paraId="7035FC12" w14:textId="77777777" w:rsidR="006C5041" w:rsidRDefault="006C5041" w:rsidP="006C5041">
      <w:pPr>
        <w:pStyle w:val="Textoindependiente"/>
        <w:rPr>
          <w:rFonts w:cs="Arial"/>
          <w:i w:val="0"/>
          <w:iCs/>
          <w:sz w:val="20"/>
        </w:rPr>
      </w:pPr>
      <w:r w:rsidRPr="006C5041">
        <w:rPr>
          <w:rFonts w:cs="Arial"/>
          <w:i w:val="0"/>
          <w:iCs/>
          <w:sz w:val="20"/>
        </w:rPr>
        <w:t>3.2.1</w:t>
      </w:r>
      <w:r w:rsidRPr="006C5041">
        <w:rPr>
          <w:rFonts w:cs="Arial"/>
          <w:i w:val="0"/>
          <w:iCs/>
          <w:sz w:val="20"/>
        </w:rPr>
        <w:tab/>
        <w:t>ACTIVIDADES DE LA FASE I:</w:t>
      </w:r>
    </w:p>
    <w:p w14:paraId="6E679BF9" w14:textId="77777777" w:rsidR="00C23A6C" w:rsidRPr="00C23A6C" w:rsidRDefault="00C23A6C" w:rsidP="00093AF9">
      <w:pPr>
        <w:pStyle w:val="Textoindependiente"/>
        <w:rPr>
          <w:rFonts w:cs="Arial"/>
          <w:b/>
          <w:i w:val="0"/>
          <w:iCs/>
          <w:sz w:val="20"/>
        </w:rPr>
      </w:pPr>
    </w:p>
    <w:p w14:paraId="17D780B7" w14:textId="7A58B2F4" w:rsidR="00C23A6C" w:rsidRPr="00C23A6C" w:rsidRDefault="00C23A6C" w:rsidP="00093AF9">
      <w:pPr>
        <w:pStyle w:val="Textoindependiente"/>
        <w:rPr>
          <w:rFonts w:cs="Arial"/>
          <w:i w:val="0"/>
          <w:iCs/>
          <w:sz w:val="20"/>
        </w:rPr>
      </w:pPr>
      <w:r w:rsidRPr="00C23A6C">
        <w:rPr>
          <w:rFonts w:cs="Arial"/>
          <w:b/>
          <w:i w:val="0"/>
          <w:iCs/>
          <w:sz w:val="20"/>
        </w:rPr>
        <w:t>Fase I o Entregable N°1</w:t>
      </w:r>
      <w:r w:rsidRPr="00C23A6C">
        <w:rPr>
          <w:rFonts w:cs="Arial"/>
          <w:i w:val="0"/>
          <w:iCs/>
          <w:sz w:val="20"/>
        </w:rPr>
        <w:t xml:space="preserve">: Durará </w:t>
      </w:r>
      <w:r w:rsidR="00451FD6">
        <w:rPr>
          <w:rFonts w:cs="Arial"/>
          <w:i w:val="0"/>
          <w:iCs/>
          <w:sz w:val="20"/>
        </w:rPr>
        <w:t>un</w:t>
      </w:r>
      <w:r w:rsidRPr="00C23A6C">
        <w:rPr>
          <w:rFonts w:cs="Arial"/>
          <w:i w:val="0"/>
          <w:iCs/>
          <w:sz w:val="20"/>
        </w:rPr>
        <w:t xml:space="preserve"> (</w:t>
      </w:r>
      <w:r w:rsidR="00451FD6">
        <w:rPr>
          <w:rFonts w:cs="Arial"/>
          <w:i w:val="0"/>
          <w:iCs/>
          <w:sz w:val="20"/>
        </w:rPr>
        <w:t>01</w:t>
      </w:r>
      <w:r w:rsidRPr="00C23A6C">
        <w:rPr>
          <w:rFonts w:cs="Arial"/>
          <w:i w:val="0"/>
          <w:iCs/>
          <w:sz w:val="20"/>
        </w:rPr>
        <w:t xml:space="preserve">) mes a partir la firma del acta de inicio para la ejecución y entrega de los resultados aprobados por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realizará acompañamiento a la ejecución de esta fase. El consultor debe entregar al interventor los resultados de esta etapa, con </w:t>
      </w:r>
      <w:r w:rsidR="00451FD6">
        <w:rPr>
          <w:rFonts w:cs="Arial"/>
          <w:i w:val="0"/>
          <w:iCs/>
          <w:sz w:val="20"/>
        </w:rPr>
        <w:t xml:space="preserve">ocho </w:t>
      </w:r>
      <w:r w:rsidRPr="00C23A6C">
        <w:rPr>
          <w:rFonts w:cs="Arial"/>
          <w:i w:val="0"/>
          <w:iCs/>
          <w:sz w:val="20"/>
        </w:rPr>
        <w:t>(</w:t>
      </w:r>
      <w:r w:rsidR="00451FD6">
        <w:rPr>
          <w:rFonts w:cs="Arial"/>
          <w:i w:val="0"/>
          <w:iCs/>
          <w:sz w:val="20"/>
        </w:rPr>
        <w:t>8</w:t>
      </w:r>
      <w:r w:rsidRPr="00C23A6C">
        <w:rPr>
          <w:rFonts w:cs="Arial"/>
          <w:i w:val="0"/>
          <w:iCs/>
          <w:sz w:val="20"/>
        </w:rPr>
        <w:t xml:space="preserve">) días calendario antes del vencimiento del plazo, a fin de que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cuente con tres (3) días calendario para realizar la aprobación</w:t>
      </w:r>
      <w:r w:rsidRPr="00C23A6C">
        <w:rPr>
          <w:rFonts w:cs="Arial"/>
          <w:i w:val="0"/>
          <w:iCs/>
          <w:spacing w:val="-2"/>
          <w:sz w:val="20"/>
        </w:rPr>
        <w:t xml:space="preserve"> </w:t>
      </w:r>
      <w:r w:rsidRPr="00C23A6C">
        <w:rPr>
          <w:rFonts w:cs="Arial"/>
          <w:i w:val="0"/>
          <w:iCs/>
          <w:sz w:val="20"/>
        </w:rPr>
        <w:t>final;</w:t>
      </w:r>
      <w:r w:rsidRPr="00C23A6C">
        <w:rPr>
          <w:rFonts w:cs="Arial"/>
          <w:i w:val="0"/>
          <w:iCs/>
          <w:spacing w:val="-3"/>
          <w:sz w:val="20"/>
        </w:rPr>
        <w:t xml:space="preserve"> </w:t>
      </w:r>
      <w:r w:rsidRPr="00C23A6C">
        <w:rPr>
          <w:rFonts w:cs="Arial"/>
          <w:i w:val="0"/>
          <w:iCs/>
          <w:sz w:val="20"/>
        </w:rPr>
        <w:t>Y</w:t>
      </w:r>
      <w:r w:rsidRPr="00C23A6C">
        <w:rPr>
          <w:rFonts w:cs="Arial"/>
          <w:i w:val="0"/>
          <w:iCs/>
          <w:spacing w:val="-3"/>
          <w:sz w:val="20"/>
        </w:rPr>
        <w:t xml:space="preserve"> </w:t>
      </w:r>
      <w:r w:rsidRPr="00C23A6C">
        <w:rPr>
          <w:rFonts w:cs="Arial"/>
          <w:i w:val="0"/>
          <w:iCs/>
          <w:sz w:val="20"/>
        </w:rPr>
        <w:t>el</w:t>
      </w:r>
      <w:r w:rsidRPr="00C23A6C">
        <w:rPr>
          <w:rFonts w:cs="Arial"/>
          <w:i w:val="0"/>
          <w:iCs/>
          <w:spacing w:val="-7"/>
          <w:sz w:val="20"/>
        </w:rPr>
        <w:t xml:space="preserve"> </w:t>
      </w:r>
      <w:r w:rsidRPr="00C23A6C">
        <w:rPr>
          <w:rFonts w:cs="Arial"/>
          <w:i w:val="0"/>
          <w:iCs/>
          <w:sz w:val="20"/>
        </w:rPr>
        <w:t>consultor</w:t>
      </w:r>
      <w:r w:rsidRPr="00C23A6C">
        <w:rPr>
          <w:rFonts w:cs="Arial"/>
          <w:i w:val="0"/>
          <w:iCs/>
          <w:spacing w:val="-4"/>
          <w:sz w:val="20"/>
        </w:rPr>
        <w:t xml:space="preserve"> </w:t>
      </w:r>
      <w:r w:rsidRPr="00C23A6C">
        <w:rPr>
          <w:rFonts w:cs="Arial"/>
          <w:i w:val="0"/>
          <w:iCs/>
          <w:sz w:val="20"/>
        </w:rPr>
        <w:t>tenga</w:t>
      </w:r>
      <w:r w:rsidRPr="00C23A6C">
        <w:rPr>
          <w:rFonts w:cs="Arial"/>
          <w:i w:val="0"/>
          <w:iCs/>
          <w:spacing w:val="-6"/>
          <w:sz w:val="20"/>
        </w:rPr>
        <w:t xml:space="preserve"> </w:t>
      </w:r>
      <w:r w:rsidRPr="00C23A6C">
        <w:rPr>
          <w:rFonts w:cs="Arial"/>
          <w:i w:val="0"/>
          <w:iCs/>
          <w:sz w:val="20"/>
        </w:rPr>
        <w:t>cinco</w:t>
      </w:r>
      <w:r w:rsidRPr="00C23A6C">
        <w:rPr>
          <w:rFonts w:cs="Arial"/>
          <w:i w:val="0"/>
          <w:iCs/>
          <w:spacing w:val="-5"/>
          <w:sz w:val="20"/>
        </w:rPr>
        <w:t xml:space="preserve"> </w:t>
      </w:r>
      <w:r w:rsidRPr="00C23A6C">
        <w:rPr>
          <w:rFonts w:cs="Arial"/>
          <w:i w:val="0"/>
          <w:iCs/>
          <w:sz w:val="20"/>
        </w:rPr>
        <w:t>(5)</w:t>
      </w:r>
      <w:r w:rsidRPr="00C23A6C">
        <w:rPr>
          <w:rFonts w:cs="Arial"/>
          <w:i w:val="0"/>
          <w:iCs/>
          <w:spacing w:val="-3"/>
          <w:sz w:val="20"/>
        </w:rPr>
        <w:t xml:space="preserve"> </w:t>
      </w:r>
      <w:r w:rsidRPr="00C23A6C">
        <w:rPr>
          <w:rFonts w:cs="Arial"/>
          <w:i w:val="0"/>
          <w:iCs/>
          <w:sz w:val="20"/>
        </w:rPr>
        <w:t>días</w:t>
      </w:r>
      <w:r w:rsidRPr="00C23A6C">
        <w:rPr>
          <w:rFonts w:cs="Arial"/>
          <w:i w:val="0"/>
          <w:iCs/>
          <w:spacing w:val="-4"/>
          <w:sz w:val="20"/>
        </w:rPr>
        <w:t xml:space="preserve"> </w:t>
      </w:r>
      <w:r w:rsidRPr="00C23A6C">
        <w:rPr>
          <w:rFonts w:cs="Arial"/>
          <w:i w:val="0"/>
          <w:iCs/>
          <w:sz w:val="20"/>
        </w:rPr>
        <w:t>calendario</w:t>
      </w:r>
      <w:r w:rsidRPr="00C23A6C">
        <w:rPr>
          <w:rFonts w:cs="Arial"/>
          <w:i w:val="0"/>
          <w:iCs/>
          <w:spacing w:val="-3"/>
          <w:sz w:val="20"/>
        </w:rPr>
        <w:t xml:space="preserve"> </w:t>
      </w:r>
      <w:r w:rsidRPr="00C23A6C">
        <w:rPr>
          <w:rFonts w:cs="Arial"/>
          <w:i w:val="0"/>
          <w:iCs/>
          <w:sz w:val="20"/>
        </w:rPr>
        <w:t>para</w:t>
      </w:r>
      <w:r w:rsidRPr="00C23A6C">
        <w:rPr>
          <w:rFonts w:cs="Arial"/>
          <w:i w:val="0"/>
          <w:iCs/>
          <w:spacing w:val="-2"/>
          <w:sz w:val="20"/>
        </w:rPr>
        <w:t xml:space="preserve"> </w:t>
      </w:r>
      <w:r w:rsidRPr="00C23A6C">
        <w:rPr>
          <w:rFonts w:cs="Arial"/>
          <w:i w:val="0"/>
          <w:iCs/>
          <w:sz w:val="20"/>
        </w:rPr>
        <w:t>realizar</w:t>
      </w:r>
      <w:r w:rsidRPr="00C23A6C">
        <w:rPr>
          <w:rFonts w:cs="Arial"/>
          <w:i w:val="0"/>
          <w:iCs/>
          <w:spacing w:val="-3"/>
          <w:sz w:val="20"/>
        </w:rPr>
        <w:t xml:space="preserve"> </w:t>
      </w:r>
      <w:r w:rsidRPr="00C23A6C">
        <w:rPr>
          <w:rFonts w:cs="Arial"/>
          <w:i w:val="0"/>
          <w:iCs/>
          <w:sz w:val="20"/>
        </w:rPr>
        <w:t>los</w:t>
      </w:r>
      <w:r w:rsidRPr="00C23A6C">
        <w:rPr>
          <w:rFonts w:cs="Arial"/>
          <w:i w:val="0"/>
          <w:iCs/>
          <w:spacing w:val="-4"/>
          <w:sz w:val="20"/>
        </w:rPr>
        <w:t xml:space="preserve"> </w:t>
      </w:r>
      <w:r w:rsidRPr="00C23A6C">
        <w:rPr>
          <w:rFonts w:cs="Arial"/>
          <w:i w:val="0"/>
          <w:iCs/>
          <w:sz w:val="20"/>
        </w:rPr>
        <w:t>ajustes</w:t>
      </w:r>
      <w:r w:rsidRPr="00C23A6C">
        <w:rPr>
          <w:rFonts w:cs="Arial"/>
          <w:i w:val="0"/>
          <w:iCs/>
          <w:spacing w:val="-5"/>
          <w:sz w:val="20"/>
        </w:rPr>
        <w:t xml:space="preserve"> </w:t>
      </w:r>
      <w:r w:rsidRPr="00C23A6C">
        <w:rPr>
          <w:rFonts w:cs="Arial"/>
          <w:i w:val="0"/>
          <w:iCs/>
          <w:sz w:val="20"/>
        </w:rPr>
        <w:t>requeridos,</w:t>
      </w:r>
      <w:r w:rsidRPr="00C23A6C">
        <w:rPr>
          <w:rFonts w:cs="Arial"/>
          <w:i w:val="0"/>
          <w:iCs/>
          <w:spacing w:val="-4"/>
          <w:sz w:val="20"/>
        </w:rPr>
        <w:t xml:space="preserve"> </w:t>
      </w:r>
      <w:r w:rsidRPr="00C23A6C">
        <w:rPr>
          <w:rFonts w:cs="Arial"/>
          <w:i w:val="0"/>
          <w:iCs/>
          <w:sz w:val="20"/>
        </w:rPr>
        <w:t>sin</w:t>
      </w:r>
      <w:r w:rsidRPr="00C23A6C">
        <w:rPr>
          <w:rFonts w:cs="Arial"/>
          <w:i w:val="0"/>
          <w:iCs/>
          <w:spacing w:val="-3"/>
          <w:sz w:val="20"/>
        </w:rPr>
        <w:t xml:space="preserve"> </w:t>
      </w:r>
      <w:r w:rsidRPr="00C23A6C">
        <w:rPr>
          <w:rFonts w:cs="Arial"/>
          <w:i w:val="0"/>
          <w:iCs/>
          <w:sz w:val="20"/>
        </w:rPr>
        <w:t>superar</w:t>
      </w:r>
      <w:r w:rsidRPr="00C23A6C">
        <w:rPr>
          <w:rFonts w:cs="Arial"/>
          <w:i w:val="0"/>
          <w:iCs/>
          <w:spacing w:val="-3"/>
          <w:sz w:val="20"/>
        </w:rPr>
        <w:t xml:space="preserve"> </w:t>
      </w:r>
      <w:r w:rsidRPr="00C23A6C">
        <w:rPr>
          <w:rFonts w:cs="Arial"/>
          <w:i w:val="0"/>
          <w:iCs/>
          <w:sz w:val="20"/>
        </w:rPr>
        <w:t>el plazo establecido de esta</w:t>
      </w:r>
      <w:r w:rsidRPr="00C23A6C">
        <w:rPr>
          <w:rFonts w:cs="Arial"/>
          <w:i w:val="0"/>
          <w:iCs/>
          <w:spacing w:val="-1"/>
          <w:sz w:val="20"/>
        </w:rPr>
        <w:t xml:space="preserve"> </w:t>
      </w:r>
      <w:r w:rsidRPr="00C23A6C">
        <w:rPr>
          <w:rFonts w:cs="Arial"/>
          <w:i w:val="0"/>
          <w:iCs/>
          <w:sz w:val="20"/>
        </w:rPr>
        <w:t>etapa.</w:t>
      </w:r>
    </w:p>
    <w:p w14:paraId="4171BDA1" w14:textId="2402266C" w:rsidR="00C23A6C" w:rsidRDefault="00C23A6C" w:rsidP="00093AF9">
      <w:pPr>
        <w:pStyle w:val="Textoindependiente"/>
        <w:rPr>
          <w:rFonts w:cs="Arial"/>
          <w:i w:val="0"/>
          <w:iCs/>
          <w:sz w:val="20"/>
        </w:rPr>
      </w:pPr>
    </w:p>
    <w:p w14:paraId="397F0955" w14:textId="77777777" w:rsidR="006C5041" w:rsidRPr="00C23A6C" w:rsidRDefault="006C5041" w:rsidP="00093AF9">
      <w:pPr>
        <w:pStyle w:val="Textoindependiente"/>
        <w:rPr>
          <w:rFonts w:cs="Arial"/>
          <w:i w:val="0"/>
          <w:iCs/>
          <w:sz w:val="20"/>
        </w:rPr>
      </w:pPr>
    </w:p>
    <w:p w14:paraId="43849876" w14:textId="6F6995D1" w:rsidR="00C23A6C" w:rsidRPr="00C23A6C" w:rsidRDefault="00C23A6C" w:rsidP="00093AF9">
      <w:pPr>
        <w:pStyle w:val="Textoindependiente"/>
        <w:rPr>
          <w:rFonts w:cs="Arial"/>
          <w:i w:val="0"/>
          <w:iCs/>
          <w:sz w:val="20"/>
        </w:rPr>
      </w:pPr>
      <w:r w:rsidRPr="00C23A6C">
        <w:rPr>
          <w:rFonts w:cs="Arial"/>
          <w:i w:val="0"/>
          <w:iCs/>
          <w:sz w:val="20"/>
        </w:rPr>
        <w:t>Esta etapa comprende la realización de un PLAN DE TRABAJO, para desarrollar la consultoría de los estudios  y diseños para</w:t>
      </w:r>
      <w:r w:rsidR="009A4D96">
        <w:rPr>
          <w:rFonts w:cs="Arial"/>
          <w:i w:val="0"/>
          <w:iCs/>
          <w:sz w:val="20"/>
        </w:rPr>
        <w:t xml:space="preserve"> la</w:t>
      </w:r>
      <w:r w:rsidR="006C5041">
        <w:rPr>
          <w:rFonts w:cs="Arial"/>
          <w:i w:val="0"/>
          <w:iCs/>
          <w:sz w:val="20"/>
        </w:rPr>
        <w:t>s</w:t>
      </w:r>
      <w:r w:rsidRPr="00C23A6C">
        <w:rPr>
          <w:rFonts w:cs="Arial"/>
          <w:i w:val="0"/>
          <w:iCs/>
          <w:sz w:val="20"/>
        </w:rPr>
        <w:t xml:space="preserve"> </w:t>
      </w:r>
      <w:r w:rsidR="00316E5E" w:rsidRPr="00316E5E">
        <w:rPr>
          <w:rFonts w:cs="Arial"/>
          <w:i w:val="0"/>
          <w:iCs/>
          <w:sz w:val="20"/>
        </w:rPr>
        <w:t>construcciones requeridas</w:t>
      </w:r>
      <w:r w:rsidRPr="00C23A6C">
        <w:rPr>
          <w:rFonts w:cs="Arial"/>
          <w:i w:val="0"/>
          <w:iCs/>
          <w:sz w:val="20"/>
        </w:rPr>
        <w:t xml:space="preserve">, de acuerdo con la programación de entregables y sus contenidos requeridos para cumplir con los objetivos específicos, los cuales deberán ser entregados al momento de la firma del acta de inicio para la aprobación de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en un plazo máximo de máximo de 3 días y la definición de la estructura que será presentada para aprobación.</w:t>
      </w:r>
    </w:p>
    <w:p w14:paraId="50D9D1F0" w14:textId="77777777" w:rsidR="00C23A6C" w:rsidRPr="00C23A6C" w:rsidRDefault="00C23A6C" w:rsidP="00093AF9">
      <w:pPr>
        <w:pStyle w:val="Textoindependiente"/>
        <w:rPr>
          <w:rFonts w:cs="Arial"/>
          <w:i w:val="0"/>
          <w:iCs/>
          <w:sz w:val="20"/>
        </w:rPr>
      </w:pPr>
    </w:p>
    <w:p w14:paraId="4F57D3AE" w14:textId="77777777" w:rsidR="00C23A6C" w:rsidRPr="00C23A6C" w:rsidRDefault="00C23A6C" w:rsidP="00093AF9">
      <w:pPr>
        <w:pStyle w:val="Textoindependiente"/>
        <w:rPr>
          <w:rFonts w:cs="Arial"/>
          <w:i w:val="0"/>
          <w:iCs/>
          <w:sz w:val="20"/>
        </w:rPr>
      </w:pPr>
      <w:r w:rsidRPr="00C23A6C">
        <w:rPr>
          <w:rFonts w:cs="Arial"/>
          <w:i w:val="0"/>
          <w:iCs/>
          <w:sz w:val="20"/>
        </w:rPr>
        <w:t>Para el desarrollo de esta fase el consultor deberá entregar el cronograma de actividades, aprobado por el interventor y dar inicio a la consultoría del proyecto. Esta etapa comprende la entrega de dos (2) alternativas de prototipos de diseños arquitectónicos a nivel de esquema básico.</w:t>
      </w:r>
    </w:p>
    <w:p w14:paraId="77609ED6" w14:textId="77777777" w:rsidR="00C23A6C" w:rsidRPr="00C23A6C" w:rsidRDefault="00C23A6C" w:rsidP="00093AF9">
      <w:pPr>
        <w:pStyle w:val="Textoindependiente"/>
        <w:rPr>
          <w:rFonts w:cs="Arial"/>
          <w:i w:val="0"/>
          <w:iCs/>
          <w:sz w:val="20"/>
        </w:rPr>
      </w:pPr>
    </w:p>
    <w:p w14:paraId="50BA75C5" w14:textId="44307877" w:rsidR="00C23A6C" w:rsidRPr="00C23A6C" w:rsidRDefault="00C23A6C" w:rsidP="00093AF9">
      <w:pPr>
        <w:pStyle w:val="Textoindependiente"/>
        <w:rPr>
          <w:rFonts w:cs="Arial"/>
          <w:i w:val="0"/>
          <w:iCs/>
          <w:sz w:val="20"/>
        </w:rPr>
      </w:pPr>
      <w:r w:rsidRPr="00C23A6C">
        <w:rPr>
          <w:rFonts w:cs="Arial"/>
          <w:i w:val="0"/>
          <w:iCs/>
          <w:sz w:val="20"/>
        </w:rPr>
        <w:t>El</w:t>
      </w:r>
      <w:r w:rsidRPr="00C23A6C">
        <w:rPr>
          <w:rFonts w:cs="Arial"/>
          <w:i w:val="0"/>
          <w:iCs/>
          <w:spacing w:val="-16"/>
          <w:sz w:val="20"/>
        </w:rPr>
        <w:t xml:space="preserve"> </w:t>
      </w:r>
      <w:r w:rsidRPr="00C23A6C">
        <w:rPr>
          <w:rFonts w:cs="Arial"/>
          <w:i w:val="0"/>
          <w:iCs/>
          <w:sz w:val="20"/>
        </w:rPr>
        <w:t>siguiente</w:t>
      </w:r>
      <w:r w:rsidRPr="00C23A6C">
        <w:rPr>
          <w:rFonts w:cs="Arial"/>
          <w:i w:val="0"/>
          <w:iCs/>
          <w:spacing w:val="-16"/>
          <w:sz w:val="20"/>
        </w:rPr>
        <w:t xml:space="preserve"> </w:t>
      </w:r>
      <w:r w:rsidRPr="00C23A6C">
        <w:rPr>
          <w:rFonts w:cs="Arial"/>
          <w:i w:val="0"/>
          <w:iCs/>
          <w:sz w:val="20"/>
        </w:rPr>
        <w:t>listado</w:t>
      </w:r>
      <w:r w:rsidRPr="00C23A6C">
        <w:rPr>
          <w:rFonts w:cs="Arial"/>
          <w:i w:val="0"/>
          <w:iCs/>
          <w:spacing w:val="-14"/>
          <w:sz w:val="20"/>
        </w:rPr>
        <w:t xml:space="preserve"> </w:t>
      </w:r>
      <w:r w:rsidRPr="00C23A6C">
        <w:rPr>
          <w:rFonts w:cs="Arial"/>
          <w:i w:val="0"/>
          <w:iCs/>
          <w:sz w:val="20"/>
        </w:rPr>
        <w:t>corresponde</w:t>
      </w:r>
      <w:r w:rsidRPr="00C23A6C">
        <w:rPr>
          <w:rFonts w:cs="Arial"/>
          <w:i w:val="0"/>
          <w:iCs/>
          <w:spacing w:val="-16"/>
          <w:sz w:val="20"/>
        </w:rPr>
        <w:t xml:space="preserve"> </w:t>
      </w:r>
      <w:r w:rsidRPr="00C23A6C">
        <w:rPr>
          <w:rFonts w:cs="Arial"/>
          <w:i w:val="0"/>
          <w:iCs/>
          <w:sz w:val="20"/>
        </w:rPr>
        <w:t>a</w:t>
      </w:r>
      <w:r w:rsidRPr="00C23A6C">
        <w:rPr>
          <w:rFonts w:cs="Arial"/>
          <w:i w:val="0"/>
          <w:iCs/>
          <w:spacing w:val="-14"/>
          <w:sz w:val="20"/>
        </w:rPr>
        <w:t xml:space="preserve"> </w:t>
      </w:r>
      <w:r w:rsidRPr="00C23A6C">
        <w:rPr>
          <w:rFonts w:cs="Arial"/>
          <w:i w:val="0"/>
          <w:iCs/>
          <w:sz w:val="20"/>
        </w:rPr>
        <w:t>los</w:t>
      </w:r>
      <w:r w:rsidRPr="00C23A6C">
        <w:rPr>
          <w:rFonts w:cs="Arial"/>
          <w:i w:val="0"/>
          <w:iCs/>
          <w:spacing w:val="-14"/>
          <w:sz w:val="20"/>
        </w:rPr>
        <w:t xml:space="preserve"> </w:t>
      </w:r>
      <w:r w:rsidRPr="00C23A6C">
        <w:rPr>
          <w:rFonts w:cs="Arial"/>
          <w:i w:val="0"/>
          <w:iCs/>
          <w:sz w:val="20"/>
        </w:rPr>
        <w:t>entregables</w:t>
      </w:r>
      <w:r w:rsidRPr="00C23A6C">
        <w:rPr>
          <w:rFonts w:cs="Arial"/>
          <w:i w:val="0"/>
          <w:iCs/>
          <w:spacing w:val="-13"/>
          <w:sz w:val="20"/>
        </w:rPr>
        <w:t xml:space="preserve"> </w:t>
      </w:r>
      <w:r w:rsidRPr="00C23A6C">
        <w:rPr>
          <w:rFonts w:cs="Arial"/>
          <w:i w:val="0"/>
          <w:iCs/>
          <w:sz w:val="20"/>
        </w:rPr>
        <w:t>que</w:t>
      </w:r>
      <w:r w:rsidRPr="00C23A6C">
        <w:rPr>
          <w:rFonts w:cs="Arial"/>
          <w:i w:val="0"/>
          <w:iCs/>
          <w:spacing w:val="-15"/>
          <w:sz w:val="20"/>
        </w:rPr>
        <w:t xml:space="preserve"> </w:t>
      </w:r>
      <w:r w:rsidRPr="00C23A6C">
        <w:rPr>
          <w:rFonts w:cs="Arial"/>
          <w:i w:val="0"/>
          <w:iCs/>
          <w:sz w:val="20"/>
        </w:rPr>
        <w:t>deberá</w:t>
      </w:r>
      <w:r w:rsidRPr="00C23A6C">
        <w:rPr>
          <w:rFonts w:cs="Arial"/>
          <w:i w:val="0"/>
          <w:iCs/>
          <w:spacing w:val="-17"/>
          <w:sz w:val="20"/>
        </w:rPr>
        <w:t xml:space="preserve"> </w:t>
      </w:r>
      <w:r w:rsidRPr="00C23A6C">
        <w:rPr>
          <w:rFonts w:cs="Arial"/>
          <w:i w:val="0"/>
          <w:iCs/>
          <w:sz w:val="20"/>
        </w:rPr>
        <w:t>proporcionar</w:t>
      </w:r>
      <w:r w:rsidRPr="00C23A6C">
        <w:rPr>
          <w:rFonts w:cs="Arial"/>
          <w:i w:val="0"/>
          <w:iCs/>
          <w:spacing w:val="-12"/>
          <w:sz w:val="20"/>
        </w:rPr>
        <w:t xml:space="preserve"> </w:t>
      </w:r>
      <w:r w:rsidRPr="00C23A6C">
        <w:rPr>
          <w:rFonts w:cs="Arial"/>
          <w:i w:val="0"/>
          <w:iCs/>
          <w:sz w:val="20"/>
        </w:rPr>
        <w:t>el</w:t>
      </w:r>
      <w:r w:rsidRPr="00C23A6C">
        <w:rPr>
          <w:rFonts w:cs="Arial"/>
          <w:i w:val="0"/>
          <w:iCs/>
          <w:spacing w:val="-18"/>
          <w:sz w:val="20"/>
        </w:rPr>
        <w:t xml:space="preserve"> </w:t>
      </w:r>
      <w:r w:rsidRPr="00C23A6C">
        <w:rPr>
          <w:rFonts w:cs="Arial"/>
          <w:i w:val="0"/>
          <w:iCs/>
          <w:sz w:val="20"/>
        </w:rPr>
        <w:t>consultor</w:t>
      </w:r>
      <w:r w:rsidRPr="00C23A6C">
        <w:rPr>
          <w:rFonts w:cs="Arial"/>
          <w:i w:val="0"/>
          <w:iCs/>
          <w:spacing w:val="-15"/>
          <w:sz w:val="20"/>
        </w:rPr>
        <w:t xml:space="preserve"> </w:t>
      </w:r>
      <w:r w:rsidRPr="00C23A6C">
        <w:rPr>
          <w:rFonts w:cs="Arial"/>
          <w:i w:val="0"/>
          <w:iCs/>
          <w:sz w:val="20"/>
        </w:rPr>
        <w:t>durante</w:t>
      </w:r>
      <w:r w:rsidRPr="00C23A6C">
        <w:rPr>
          <w:rFonts w:cs="Arial"/>
          <w:i w:val="0"/>
          <w:iCs/>
          <w:spacing w:val="-15"/>
          <w:sz w:val="20"/>
        </w:rPr>
        <w:t xml:space="preserve"> </w:t>
      </w:r>
      <w:r w:rsidRPr="00C23A6C">
        <w:rPr>
          <w:rFonts w:cs="Arial"/>
          <w:i w:val="0"/>
          <w:iCs/>
          <w:sz w:val="20"/>
        </w:rPr>
        <w:t>la</w:t>
      </w:r>
      <w:r w:rsidRPr="00C23A6C">
        <w:rPr>
          <w:rFonts w:cs="Arial"/>
          <w:i w:val="0"/>
          <w:iCs/>
          <w:spacing w:val="-15"/>
          <w:sz w:val="20"/>
        </w:rPr>
        <w:t xml:space="preserve"> </w:t>
      </w:r>
      <w:r w:rsidRPr="00C23A6C">
        <w:rPr>
          <w:rFonts w:cs="Arial"/>
          <w:i w:val="0"/>
          <w:iCs/>
          <w:sz w:val="20"/>
        </w:rPr>
        <w:t>FASE</w:t>
      </w:r>
      <w:r w:rsidRPr="00C23A6C">
        <w:rPr>
          <w:rFonts w:cs="Arial"/>
          <w:i w:val="0"/>
          <w:iCs/>
          <w:spacing w:val="-16"/>
          <w:sz w:val="20"/>
        </w:rPr>
        <w:t xml:space="preserve"> </w:t>
      </w:r>
      <w:r w:rsidRPr="00C23A6C">
        <w:rPr>
          <w:rFonts w:cs="Arial"/>
          <w:i w:val="0"/>
          <w:iCs/>
          <w:sz w:val="20"/>
        </w:rPr>
        <w:t>I</w:t>
      </w:r>
      <w:r w:rsidRPr="00C23A6C">
        <w:rPr>
          <w:rFonts w:cs="Arial"/>
          <w:i w:val="0"/>
          <w:iCs/>
          <w:spacing w:val="-14"/>
          <w:sz w:val="20"/>
        </w:rPr>
        <w:t xml:space="preserve"> </w:t>
      </w:r>
      <w:r w:rsidRPr="00C23A6C">
        <w:rPr>
          <w:rFonts w:cs="Arial"/>
          <w:i w:val="0"/>
          <w:iCs/>
          <w:sz w:val="20"/>
        </w:rPr>
        <w:t>(Primera fase):</w:t>
      </w:r>
      <w:r w:rsidRPr="00C23A6C">
        <w:rPr>
          <w:rFonts w:cs="Arial"/>
          <w:i w:val="0"/>
          <w:iCs/>
          <w:spacing w:val="-9"/>
          <w:sz w:val="20"/>
        </w:rPr>
        <w:t xml:space="preserve"> </w:t>
      </w:r>
      <w:r w:rsidRPr="00C23A6C">
        <w:rPr>
          <w:rFonts w:cs="Arial"/>
          <w:i w:val="0"/>
          <w:iCs/>
          <w:sz w:val="20"/>
          <w:u w:val="single"/>
        </w:rPr>
        <w:t>Etapa</w:t>
      </w:r>
      <w:r w:rsidRPr="00C23A6C">
        <w:rPr>
          <w:rFonts w:cs="Arial"/>
          <w:i w:val="0"/>
          <w:iCs/>
          <w:spacing w:val="-6"/>
          <w:sz w:val="20"/>
          <w:u w:val="single"/>
        </w:rPr>
        <w:t xml:space="preserve"> </w:t>
      </w:r>
      <w:r w:rsidRPr="00C23A6C">
        <w:rPr>
          <w:rFonts w:cs="Arial"/>
          <w:i w:val="0"/>
          <w:iCs/>
          <w:sz w:val="20"/>
          <w:u w:val="single"/>
        </w:rPr>
        <w:t>de</w:t>
      </w:r>
      <w:r w:rsidRPr="00C23A6C">
        <w:rPr>
          <w:rFonts w:cs="Arial"/>
          <w:i w:val="0"/>
          <w:iCs/>
          <w:spacing w:val="-6"/>
          <w:sz w:val="20"/>
          <w:u w:val="single"/>
        </w:rPr>
        <w:t xml:space="preserve"> </w:t>
      </w:r>
      <w:r w:rsidRPr="00C23A6C">
        <w:rPr>
          <w:rFonts w:cs="Arial"/>
          <w:i w:val="0"/>
          <w:iCs/>
          <w:sz w:val="20"/>
          <w:u w:val="single"/>
        </w:rPr>
        <w:t>investigación</w:t>
      </w:r>
      <w:r w:rsidRPr="00C23A6C">
        <w:rPr>
          <w:rFonts w:cs="Arial"/>
          <w:i w:val="0"/>
          <w:iCs/>
          <w:spacing w:val="-3"/>
          <w:sz w:val="20"/>
          <w:u w:val="single"/>
        </w:rPr>
        <w:t xml:space="preserve"> </w:t>
      </w:r>
      <w:r w:rsidRPr="00C23A6C">
        <w:rPr>
          <w:rFonts w:cs="Arial"/>
          <w:i w:val="0"/>
          <w:iCs/>
          <w:sz w:val="20"/>
          <w:u w:val="single"/>
        </w:rPr>
        <w:t>y</w:t>
      </w:r>
      <w:r w:rsidRPr="00C23A6C">
        <w:rPr>
          <w:rFonts w:cs="Arial"/>
          <w:i w:val="0"/>
          <w:iCs/>
          <w:spacing w:val="-9"/>
          <w:sz w:val="20"/>
          <w:u w:val="single"/>
        </w:rPr>
        <w:t xml:space="preserve"> </w:t>
      </w:r>
      <w:r w:rsidRPr="00C23A6C">
        <w:rPr>
          <w:rFonts w:cs="Arial"/>
          <w:i w:val="0"/>
          <w:iCs/>
          <w:sz w:val="20"/>
          <w:u w:val="single"/>
        </w:rPr>
        <w:t>diagnostico</w:t>
      </w:r>
      <w:r w:rsidRPr="00C23A6C">
        <w:rPr>
          <w:rFonts w:cs="Arial"/>
          <w:i w:val="0"/>
          <w:iCs/>
          <w:spacing w:val="-2"/>
          <w:sz w:val="20"/>
          <w:u w:val="single"/>
        </w:rPr>
        <w:t xml:space="preserve"> </w:t>
      </w:r>
      <w:r w:rsidRPr="00C23A6C">
        <w:rPr>
          <w:rFonts w:cs="Arial"/>
          <w:i w:val="0"/>
          <w:iCs/>
          <w:sz w:val="20"/>
          <w:u w:val="single"/>
        </w:rPr>
        <w:t>Esquema</w:t>
      </w:r>
      <w:r w:rsidRPr="00C23A6C">
        <w:rPr>
          <w:rFonts w:cs="Arial"/>
          <w:i w:val="0"/>
          <w:iCs/>
          <w:spacing w:val="-8"/>
          <w:sz w:val="20"/>
          <w:u w:val="single"/>
        </w:rPr>
        <w:t xml:space="preserve"> </w:t>
      </w:r>
      <w:r w:rsidRPr="00C23A6C">
        <w:rPr>
          <w:rFonts w:cs="Arial"/>
          <w:i w:val="0"/>
          <w:iCs/>
          <w:sz w:val="20"/>
          <w:u w:val="single"/>
        </w:rPr>
        <w:t>Básico</w:t>
      </w:r>
      <w:r w:rsidRPr="00C23A6C">
        <w:rPr>
          <w:rFonts w:cs="Arial"/>
          <w:i w:val="0"/>
          <w:iCs/>
          <w:spacing w:val="-8"/>
          <w:sz w:val="20"/>
          <w:u w:val="single"/>
        </w:rPr>
        <w:t xml:space="preserve"> </w:t>
      </w:r>
      <w:r w:rsidRPr="00C23A6C">
        <w:rPr>
          <w:rFonts w:cs="Arial"/>
          <w:i w:val="0"/>
          <w:iCs/>
          <w:sz w:val="20"/>
          <w:u w:val="single"/>
        </w:rPr>
        <w:t>para</w:t>
      </w:r>
      <w:r w:rsidRPr="00C23A6C">
        <w:rPr>
          <w:rFonts w:cs="Arial"/>
          <w:i w:val="0"/>
          <w:iCs/>
          <w:spacing w:val="-5"/>
          <w:sz w:val="20"/>
          <w:u w:val="single"/>
        </w:rPr>
        <w:t xml:space="preserve"> </w:t>
      </w:r>
      <w:r w:rsidRPr="00C23A6C">
        <w:rPr>
          <w:rFonts w:cs="Arial"/>
          <w:i w:val="0"/>
          <w:iCs/>
          <w:sz w:val="20"/>
          <w:u w:val="single"/>
        </w:rPr>
        <w:t>el</w:t>
      </w:r>
      <w:r w:rsidRPr="00C23A6C">
        <w:rPr>
          <w:rFonts w:cs="Arial"/>
          <w:i w:val="0"/>
          <w:iCs/>
          <w:spacing w:val="-7"/>
          <w:sz w:val="20"/>
          <w:u w:val="single"/>
        </w:rPr>
        <w:t xml:space="preserve"> </w:t>
      </w:r>
      <w:r w:rsidRPr="00C23A6C">
        <w:rPr>
          <w:rFonts w:cs="Arial"/>
          <w:i w:val="0"/>
          <w:iCs/>
          <w:sz w:val="20"/>
          <w:u w:val="single"/>
        </w:rPr>
        <w:t>proyecto</w:t>
      </w:r>
      <w:r w:rsidRPr="00C23A6C">
        <w:rPr>
          <w:rFonts w:cs="Arial"/>
          <w:i w:val="0"/>
          <w:iCs/>
          <w:spacing w:val="-4"/>
          <w:sz w:val="20"/>
          <w:u w:val="single"/>
        </w:rPr>
        <w:t xml:space="preserve"> </w:t>
      </w:r>
      <w:r w:rsidRPr="00C23A6C">
        <w:rPr>
          <w:rFonts w:cs="Arial"/>
          <w:i w:val="0"/>
          <w:iCs/>
          <w:sz w:val="20"/>
          <w:u w:val="single"/>
        </w:rPr>
        <w:t>de</w:t>
      </w:r>
      <w:r w:rsidRPr="00C23A6C">
        <w:rPr>
          <w:rFonts w:cs="Arial"/>
          <w:i w:val="0"/>
          <w:iCs/>
          <w:spacing w:val="-6"/>
          <w:sz w:val="20"/>
          <w:u w:val="single"/>
        </w:rPr>
        <w:t xml:space="preserve"> </w:t>
      </w:r>
      <w:r w:rsidR="00316E5E" w:rsidRPr="00316E5E">
        <w:rPr>
          <w:rFonts w:cs="Arial"/>
          <w:i w:val="0"/>
          <w:iCs/>
          <w:sz w:val="20"/>
          <w:u w:val="single"/>
        </w:rPr>
        <w:t>construcciones requeridas</w:t>
      </w:r>
      <w:r w:rsidRPr="00C23A6C">
        <w:rPr>
          <w:rFonts w:cs="Arial"/>
          <w:i w:val="0"/>
          <w:iCs/>
          <w:sz w:val="20"/>
        </w:rPr>
        <w:t>.</w:t>
      </w:r>
    </w:p>
    <w:p w14:paraId="1C44F47D" w14:textId="77777777" w:rsidR="00C23A6C" w:rsidRPr="00C23A6C" w:rsidRDefault="00C23A6C" w:rsidP="00093AF9">
      <w:pPr>
        <w:pStyle w:val="Textoindependiente"/>
        <w:rPr>
          <w:rFonts w:cs="Arial"/>
          <w:i w:val="0"/>
          <w:iCs/>
          <w:sz w:val="20"/>
        </w:rPr>
      </w:pPr>
    </w:p>
    <w:p w14:paraId="1C6424CC" w14:textId="621E5776" w:rsidR="00C23A6C" w:rsidRPr="00C23A6C" w:rsidRDefault="00C23A6C" w:rsidP="001041E1">
      <w:pPr>
        <w:pStyle w:val="Prrafodelista"/>
        <w:widowControl w:val="0"/>
        <w:numPr>
          <w:ilvl w:val="3"/>
          <w:numId w:val="49"/>
        </w:numPr>
        <w:tabs>
          <w:tab w:val="left" w:pos="544"/>
          <w:tab w:val="left" w:pos="934"/>
        </w:tabs>
        <w:autoSpaceDE w:val="0"/>
        <w:autoSpaceDN w:val="0"/>
        <w:ind w:left="0" w:firstLine="0"/>
        <w:jc w:val="both"/>
        <w:rPr>
          <w:rFonts w:ascii="Arial" w:hAnsi="Arial" w:cs="Arial"/>
          <w:iCs/>
        </w:rPr>
      </w:pPr>
      <w:r w:rsidRPr="00C23A6C">
        <w:rPr>
          <w:rFonts w:ascii="Arial" w:hAnsi="Arial" w:cs="Arial"/>
          <w:iCs/>
        </w:rPr>
        <w:t>Realizar</w:t>
      </w:r>
      <w:r w:rsidRPr="00C23A6C">
        <w:rPr>
          <w:rFonts w:ascii="Arial" w:hAnsi="Arial" w:cs="Arial"/>
          <w:iCs/>
          <w:spacing w:val="-15"/>
        </w:rPr>
        <w:t xml:space="preserve"> </w:t>
      </w:r>
      <w:r w:rsidRPr="00C23A6C">
        <w:rPr>
          <w:rFonts w:ascii="Arial" w:hAnsi="Arial" w:cs="Arial"/>
          <w:iCs/>
        </w:rPr>
        <w:t>las</w:t>
      </w:r>
      <w:r w:rsidRPr="00C23A6C">
        <w:rPr>
          <w:rFonts w:ascii="Arial" w:hAnsi="Arial" w:cs="Arial"/>
          <w:iCs/>
          <w:spacing w:val="-14"/>
        </w:rPr>
        <w:t xml:space="preserve"> </w:t>
      </w:r>
      <w:r w:rsidRPr="00C23A6C">
        <w:rPr>
          <w:rFonts w:ascii="Arial" w:hAnsi="Arial" w:cs="Arial"/>
          <w:iCs/>
        </w:rPr>
        <w:t>investigaciones</w:t>
      </w:r>
      <w:r w:rsidRPr="00C23A6C">
        <w:rPr>
          <w:rFonts w:ascii="Arial" w:hAnsi="Arial" w:cs="Arial"/>
          <w:iCs/>
          <w:spacing w:val="-14"/>
        </w:rPr>
        <w:t xml:space="preserve"> </w:t>
      </w:r>
      <w:r w:rsidRPr="00C23A6C">
        <w:rPr>
          <w:rFonts w:ascii="Arial" w:hAnsi="Arial" w:cs="Arial"/>
          <w:iCs/>
        </w:rPr>
        <w:t>de</w:t>
      </w:r>
      <w:r w:rsidRPr="00C23A6C">
        <w:rPr>
          <w:rFonts w:ascii="Arial" w:hAnsi="Arial" w:cs="Arial"/>
          <w:iCs/>
          <w:spacing w:val="-16"/>
        </w:rPr>
        <w:t xml:space="preserve"> </w:t>
      </w:r>
      <w:r w:rsidRPr="00C23A6C">
        <w:rPr>
          <w:rFonts w:ascii="Arial" w:hAnsi="Arial" w:cs="Arial"/>
          <w:iCs/>
        </w:rPr>
        <w:t>campo</w:t>
      </w:r>
      <w:r w:rsidRPr="00C23A6C">
        <w:rPr>
          <w:rFonts w:ascii="Arial" w:hAnsi="Arial" w:cs="Arial"/>
          <w:iCs/>
          <w:spacing w:val="-18"/>
        </w:rPr>
        <w:t xml:space="preserve"> </w:t>
      </w:r>
      <w:r w:rsidRPr="00C23A6C">
        <w:rPr>
          <w:rFonts w:ascii="Arial" w:hAnsi="Arial" w:cs="Arial"/>
          <w:iCs/>
        </w:rPr>
        <w:t>necesarias</w:t>
      </w:r>
      <w:r w:rsidRPr="00C23A6C">
        <w:rPr>
          <w:rFonts w:ascii="Arial" w:hAnsi="Arial" w:cs="Arial"/>
          <w:iCs/>
          <w:spacing w:val="-10"/>
        </w:rPr>
        <w:t xml:space="preserve"> </w:t>
      </w:r>
      <w:r w:rsidRPr="00C23A6C">
        <w:rPr>
          <w:rFonts w:ascii="Arial" w:hAnsi="Arial" w:cs="Arial"/>
          <w:iCs/>
        </w:rPr>
        <w:t>para</w:t>
      </w:r>
      <w:r w:rsidRPr="00C23A6C">
        <w:rPr>
          <w:rFonts w:ascii="Arial" w:hAnsi="Arial" w:cs="Arial"/>
          <w:iCs/>
          <w:spacing w:val="-13"/>
        </w:rPr>
        <w:t xml:space="preserve"> </w:t>
      </w:r>
      <w:r w:rsidRPr="00C23A6C">
        <w:rPr>
          <w:rFonts w:ascii="Arial" w:hAnsi="Arial" w:cs="Arial"/>
          <w:iCs/>
        </w:rPr>
        <w:t>analizar</w:t>
      </w:r>
      <w:r w:rsidRPr="00C23A6C">
        <w:rPr>
          <w:rFonts w:ascii="Arial" w:hAnsi="Arial" w:cs="Arial"/>
          <w:iCs/>
          <w:spacing w:val="-12"/>
        </w:rPr>
        <w:t xml:space="preserve"> </w:t>
      </w:r>
      <w:r w:rsidRPr="00C23A6C">
        <w:rPr>
          <w:rFonts w:ascii="Arial" w:hAnsi="Arial" w:cs="Arial"/>
          <w:iCs/>
        </w:rPr>
        <w:t>y</w:t>
      </w:r>
      <w:r w:rsidRPr="00C23A6C">
        <w:rPr>
          <w:rFonts w:ascii="Arial" w:hAnsi="Arial" w:cs="Arial"/>
          <w:iCs/>
          <w:spacing w:val="-18"/>
        </w:rPr>
        <w:t xml:space="preserve"> </w:t>
      </w:r>
      <w:r w:rsidRPr="00C23A6C">
        <w:rPr>
          <w:rFonts w:ascii="Arial" w:hAnsi="Arial" w:cs="Arial"/>
          <w:iCs/>
        </w:rPr>
        <w:t>evaluar</w:t>
      </w:r>
      <w:r w:rsidRPr="00C23A6C">
        <w:rPr>
          <w:rFonts w:ascii="Arial" w:hAnsi="Arial" w:cs="Arial"/>
          <w:iCs/>
          <w:spacing w:val="-17"/>
        </w:rPr>
        <w:t xml:space="preserve"> </w:t>
      </w:r>
      <w:r w:rsidRPr="00C23A6C">
        <w:rPr>
          <w:rFonts w:ascii="Arial" w:hAnsi="Arial" w:cs="Arial"/>
          <w:iCs/>
        </w:rPr>
        <w:t>todo</w:t>
      </w:r>
      <w:r w:rsidRPr="00C23A6C">
        <w:rPr>
          <w:rFonts w:ascii="Arial" w:hAnsi="Arial" w:cs="Arial"/>
          <w:iCs/>
          <w:spacing w:val="-15"/>
        </w:rPr>
        <w:t xml:space="preserve"> </w:t>
      </w:r>
      <w:r w:rsidRPr="00C23A6C">
        <w:rPr>
          <w:rFonts w:ascii="Arial" w:hAnsi="Arial" w:cs="Arial"/>
          <w:iCs/>
        </w:rPr>
        <w:t>el</w:t>
      </w:r>
      <w:r w:rsidRPr="00C23A6C">
        <w:rPr>
          <w:rFonts w:ascii="Arial" w:hAnsi="Arial" w:cs="Arial"/>
          <w:iCs/>
          <w:spacing w:val="-18"/>
        </w:rPr>
        <w:t xml:space="preserve"> </w:t>
      </w:r>
      <w:r w:rsidRPr="00C23A6C">
        <w:rPr>
          <w:rFonts w:ascii="Arial" w:hAnsi="Arial" w:cs="Arial"/>
          <w:iCs/>
        </w:rPr>
        <w:t>entorno</w:t>
      </w:r>
      <w:r w:rsidRPr="00C23A6C">
        <w:rPr>
          <w:rFonts w:ascii="Arial" w:hAnsi="Arial" w:cs="Arial"/>
          <w:iCs/>
          <w:spacing w:val="-15"/>
        </w:rPr>
        <w:t xml:space="preserve"> </w:t>
      </w:r>
      <w:r w:rsidRPr="00C23A6C">
        <w:rPr>
          <w:rFonts w:ascii="Arial" w:hAnsi="Arial" w:cs="Arial"/>
          <w:iCs/>
        </w:rPr>
        <w:t>del</w:t>
      </w:r>
      <w:r w:rsidRPr="00C23A6C">
        <w:rPr>
          <w:rFonts w:ascii="Arial" w:hAnsi="Arial" w:cs="Arial"/>
          <w:iCs/>
          <w:spacing w:val="-18"/>
        </w:rPr>
        <w:t xml:space="preserve"> </w:t>
      </w:r>
      <w:r w:rsidRPr="00C23A6C">
        <w:rPr>
          <w:rFonts w:ascii="Arial" w:hAnsi="Arial" w:cs="Arial"/>
          <w:iCs/>
        </w:rPr>
        <w:t>actual</w:t>
      </w:r>
      <w:r w:rsidRPr="00C23A6C">
        <w:rPr>
          <w:rFonts w:ascii="Arial" w:hAnsi="Arial" w:cs="Arial"/>
          <w:iCs/>
          <w:spacing w:val="-16"/>
        </w:rPr>
        <w:t xml:space="preserve"> </w:t>
      </w:r>
      <w:r w:rsidR="009A4D96">
        <w:rPr>
          <w:rFonts w:ascii="Arial" w:hAnsi="Arial" w:cs="Arial"/>
          <w:iCs/>
        </w:rPr>
        <w:t>aeropuerto</w:t>
      </w:r>
      <w:r w:rsidRPr="00C23A6C">
        <w:rPr>
          <w:rFonts w:ascii="Arial" w:hAnsi="Arial" w:cs="Arial"/>
          <w:iCs/>
        </w:rPr>
        <w:t xml:space="preserve">, objeto de estudio espacial, normativo, estético y funcional para la implantación del nuevo </w:t>
      </w:r>
      <w:r w:rsidR="009A4D96">
        <w:rPr>
          <w:rFonts w:ascii="Arial" w:hAnsi="Arial" w:cs="Arial"/>
          <w:iCs/>
        </w:rPr>
        <w:t>proyecto</w:t>
      </w:r>
      <w:r w:rsidRPr="00C23A6C">
        <w:rPr>
          <w:rFonts w:ascii="Arial" w:hAnsi="Arial" w:cs="Arial"/>
          <w:iCs/>
        </w:rPr>
        <w:t xml:space="preserve"> en esa</w:t>
      </w:r>
      <w:r w:rsidRPr="00C23A6C">
        <w:rPr>
          <w:rFonts w:ascii="Arial" w:hAnsi="Arial" w:cs="Arial"/>
          <w:iCs/>
          <w:spacing w:val="2"/>
        </w:rPr>
        <w:t xml:space="preserve"> </w:t>
      </w:r>
      <w:r w:rsidRPr="00C23A6C">
        <w:rPr>
          <w:rFonts w:ascii="Arial" w:hAnsi="Arial" w:cs="Arial"/>
          <w:iCs/>
        </w:rPr>
        <w:t>zona.</w:t>
      </w:r>
    </w:p>
    <w:p w14:paraId="48E4613A" w14:textId="77777777" w:rsidR="00C23A6C" w:rsidRPr="00C23A6C" w:rsidRDefault="00C23A6C" w:rsidP="00093AF9">
      <w:pPr>
        <w:pStyle w:val="Textoindependiente"/>
        <w:rPr>
          <w:rFonts w:cs="Arial"/>
          <w:i w:val="0"/>
          <w:iCs/>
          <w:sz w:val="20"/>
        </w:rPr>
      </w:pPr>
    </w:p>
    <w:p w14:paraId="7C72D3F8" w14:textId="77777777" w:rsidR="00C23A6C" w:rsidRPr="00C23A6C" w:rsidRDefault="00C23A6C" w:rsidP="001041E1">
      <w:pPr>
        <w:pStyle w:val="Prrafodelista"/>
        <w:widowControl w:val="0"/>
        <w:numPr>
          <w:ilvl w:val="3"/>
          <w:numId w:val="49"/>
        </w:numPr>
        <w:tabs>
          <w:tab w:val="left" w:pos="544"/>
          <w:tab w:val="left" w:pos="934"/>
        </w:tabs>
        <w:autoSpaceDE w:val="0"/>
        <w:autoSpaceDN w:val="0"/>
        <w:ind w:left="0" w:firstLine="0"/>
        <w:rPr>
          <w:rFonts w:ascii="Arial" w:hAnsi="Arial" w:cs="Arial"/>
          <w:iCs/>
        </w:rPr>
      </w:pPr>
      <w:r w:rsidRPr="00C23A6C">
        <w:rPr>
          <w:rFonts w:ascii="Arial" w:hAnsi="Arial" w:cs="Arial"/>
          <w:iCs/>
        </w:rPr>
        <w:t>Realizar el diagnóstico predial o análisis de predios objeto de</w:t>
      </w:r>
      <w:r w:rsidRPr="00C23A6C">
        <w:rPr>
          <w:rFonts w:ascii="Arial" w:hAnsi="Arial" w:cs="Arial"/>
          <w:iCs/>
          <w:spacing w:val="-8"/>
        </w:rPr>
        <w:t xml:space="preserve"> </w:t>
      </w:r>
      <w:r w:rsidRPr="00C23A6C">
        <w:rPr>
          <w:rFonts w:ascii="Arial" w:hAnsi="Arial" w:cs="Arial"/>
          <w:iCs/>
        </w:rPr>
        <w:t>intervención.</w:t>
      </w:r>
    </w:p>
    <w:p w14:paraId="5C3AD27E" w14:textId="77777777" w:rsidR="00C23A6C" w:rsidRPr="00C23A6C" w:rsidRDefault="00C23A6C" w:rsidP="00093AF9">
      <w:pPr>
        <w:pStyle w:val="Textoindependiente"/>
        <w:rPr>
          <w:rFonts w:cs="Arial"/>
          <w:i w:val="0"/>
          <w:iCs/>
          <w:sz w:val="20"/>
        </w:rPr>
      </w:pPr>
    </w:p>
    <w:p w14:paraId="57AA2049" w14:textId="77777777" w:rsidR="00C23A6C" w:rsidRPr="00C23A6C" w:rsidRDefault="00C23A6C" w:rsidP="001041E1">
      <w:pPr>
        <w:pStyle w:val="Prrafodelista"/>
        <w:widowControl w:val="0"/>
        <w:numPr>
          <w:ilvl w:val="3"/>
          <w:numId w:val="49"/>
        </w:numPr>
        <w:tabs>
          <w:tab w:val="left" w:pos="544"/>
          <w:tab w:val="left" w:pos="934"/>
        </w:tabs>
        <w:autoSpaceDE w:val="0"/>
        <w:autoSpaceDN w:val="0"/>
        <w:ind w:left="0" w:firstLine="0"/>
        <w:jc w:val="both"/>
        <w:rPr>
          <w:rFonts w:ascii="Arial" w:hAnsi="Arial" w:cs="Arial"/>
          <w:iCs/>
        </w:rPr>
      </w:pPr>
      <w:r w:rsidRPr="00C23A6C">
        <w:rPr>
          <w:rFonts w:ascii="Arial" w:hAnsi="Arial" w:cs="Arial"/>
          <w:iCs/>
        </w:rPr>
        <w:t>El levantamiento topográfico para determinar las características geométricas (planimetría y altimetría) actual del terreno donde se implantará el</w:t>
      </w:r>
      <w:r w:rsidRPr="00C23A6C">
        <w:rPr>
          <w:rFonts w:ascii="Arial" w:hAnsi="Arial" w:cs="Arial"/>
          <w:iCs/>
          <w:spacing w:val="-2"/>
        </w:rPr>
        <w:t xml:space="preserve"> </w:t>
      </w:r>
      <w:r w:rsidRPr="00C23A6C">
        <w:rPr>
          <w:rFonts w:ascii="Arial" w:hAnsi="Arial" w:cs="Arial"/>
          <w:iCs/>
        </w:rPr>
        <w:t>proyecto.</w:t>
      </w:r>
    </w:p>
    <w:p w14:paraId="34A57BAB" w14:textId="77777777" w:rsidR="00C23A6C" w:rsidRPr="00C23A6C" w:rsidRDefault="00C23A6C" w:rsidP="00093AF9">
      <w:pPr>
        <w:pStyle w:val="Textoindependiente"/>
        <w:rPr>
          <w:rFonts w:cs="Arial"/>
          <w:i w:val="0"/>
          <w:iCs/>
          <w:sz w:val="20"/>
        </w:rPr>
      </w:pPr>
    </w:p>
    <w:p w14:paraId="56C29F9D" w14:textId="7050E5A2" w:rsidR="006C5041" w:rsidRDefault="006C5041" w:rsidP="00093AF9">
      <w:pPr>
        <w:pStyle w:val="Textoindependiente"/>
        <w:rPr>
          <w:rFonts w:cs="Arial"/>
          <w:i w:val="0"/>
          <w:iCs/>
          <w:sz w:val="20"/>
        </w:rPr>
      </w:pPr>
      <w:r w:rsidRPr="006C5041">
        <w:rPr>
          <w:rFonts w:cs="Arial"/>
          <w:i w:val="0"/>
          <w:iCs/>
          <w:sz w:val="20"/>
        </w:rPr>
        <w:t>4.</w:t>
      </w:r>
      <w:r w:rsidRPr="006C5041">
        <w:rPr>
          <w:rFonts w:cs="Arial"/>
          <w:i w:val="0"/>
          <w:iCs/>
          <w:sz w:val="20"/>
        </w:rPr>
        <w:tab/>
        <w:t>De ser requeridos los de permisos tales como ambientales, empresas prestadoras de servicios públicos y otros, según referencia del numeral 3.1.2</w:t>
      </w:r>
    </w:p>
    <w:p w14:paraId="6A8675CE" w14:textId="77777777" w:rsidR="006C5041" w:rsidRPr="00C23A6C" w:rsidRDefault="006C5041" w:rsidP="00093AF9">
      <w:pPr>
        <w:pStyle w:val="Textoindependiente"/>
        <w:rPr>
          <w:rFonts w:cs="Arial"/>
          <w:i w:val="0"/>
          <w:iCs/>
          <w:sz w:val="20"/>
        </w:rPr>
      </w:pPr>
    </w:p>
    <w:p w14:paraId="0F6C3B70" w14:textId="77777777" w:rsidR="00C23A6C" w:rsidRPr="00C23A6C" w:rsidRDefault="00C23A6C" w:rsidP="001041E1">
      <w:pPr>
        <w:pStyle w:val="Ttulo1"/>
        <w:keepNext w:val="0"/>
        <w:widowControl w:val="0"/>
        <w:numPr>
          <w:ilvl w:val="0"/>
          <w:numId w:val="48"/>
        </w:numPr>
        <w:tabs>
          <w:tab w:val="left" w:pos="544"/>
          <w:tab w:val="left" w:pos="857"/>
          <w:tab w:val="left" w:pos="934"/>
        </w:tabs>
        <w:autoSpaceDE w:val="0"/>
        <w:autoSpaceDN w:val="0"/>
        <w:spacing w:before="0" w:after="0"/>
        <w:ind w:left="0" w:firstLine="0"/>
        <w:rPr>
          <w:iCs/>
          <w:sz w:val="20"/>
          <w:szCs w:val="20"/>
        </w:rPr>
      </w:pPr>
      <w:r w:rsidRPr="00C23A6C">
        <w:rPr>
          <w:iCs/>
          <w:sz w:val="20"/>
          <w:szCs w:val="20"/>
        </w:rPr>
        <w:t>Informe de revisión de la información existente y Debida diligencia</w:t>
      </w:r>
      <w:r w:rsidRPr="00C23A6C">
        <w:rPr>
          <w:iCs/>
          <w:spacing w:val="2"/>
          <w:sz w:val="20"/>
          <w:szCs w:val="20"/>
        </w:rPr>
        <w:t xml:space="preserve"> </w:t>
      </w:r>
      <w:r w:rsidRPr="00C23A6C">
        <w:rPr>
          <w:iCs/>
          <w:sz w:val="20"/>
          <w:szCs w:val="20"/>
        </w:rPr>
        <w:t>inicial</w:t>
      </w:r>
    </w:p>
    <w:p w14:paraId="4630F8CD" w14:textId="77777777" w:rsidR="00C23A6C" w:rsidRPr="00C23A6C" w:rsidRDefault="00C23A6C" w:rsidP="00093AF9">
      <w:pPr>
        <w:pStyle w:val="Textoindependiente"/>
        <w:rPr>
          <w:rFonts w:cs="Arial"/>
          <w:b/>
          <w:i w:val="0"/>
          <w:iCs/>
          <w:sz w:val="20"/>
        </w:rPr>
      </w:pPr>
    </w:p>
    <w:p w14:paraId="5FC5A464" w14:textId="77777777" w:rsidR="00C23A6C" w:rsidRPr="00C23A6C" w:rsidRDefault="00C23A6C" w:rsidP="00093AF9">
      <w:pPr>
        <w:pStyle w:val="Textoindependiente"/>
        <w:rPr>
          <w:rFonts w:cs="Arial"/>
          <w:i w:val="0"/>
          <w:iCs/>
          <w:sz w:val="20"/>
        </w:rPr>
      </w:pPr>
      <w:r w:rsidRPr="00C23A6C">
        <w:rPr>
          <w:rFonts w:cs="Arial"/>
          <w:i w:val="0"/>
          <w:iCs/>
          <w:sz w:val="20"/>
        </w:rPr>
        <w:t>El consultor se encargará de recopilar toda la información de carácter financiero, técnico, predial, ambiental y legal existente relacionada con la infraestructura que hace parte para el diseño según frente de intervención.</w:t>
      </w:r>
    </w:p>
    <w:p w14:paraId="3C407AF4" w14:textId="77777777" w:rsidR="00C23A6C" w:rsidRPr="00C23A6C" w:rsidRDefault="00C23A6C" w:rsidP="00093AF9">
      <w:pPr>
        <w:pStyle w:val="Textoindependiente"/>
        <w:rPr>
          <w:rFonts w:cs="Arial"/>
          <w:i w:val="0"/>
          <w:iCs/>
          <w:sz w:val="20"/>
        </w:rPr>
      </w:pPr>
    </w:p>
    <w:p w14:paraId="3826A001" w14:textId="77777777" w:rsidR="00C23A6C" w:rsidRDefault="00C23A6C" w:rsidP="00093AF9">
      <w:pPr>
        <w:pStyle w:val="Textoindependiente"/>
        <w:rPr>
          <w:rFonts w:cs="Arial"/>
          <w:i w:val="0"/>
          <w:iCs/>
          <w:sz w:val="20"/>
        </w:rPr>
      </w:pPr>
      <w:r w:rsidRPr="00C23A6C">
        <w:rPr>
          <w:rFonts w:cs="Arial"/>
          <w:i w:val="0"/>
          <w:iCs/>
          <w:sz w:val="20"/>
        </w:rPr>
        <w:t>La</w:t>
      </w:r>
      <w:r w:rsidRPr="00C23A6C">
        <w:rPr>
          <w:rFonts w:cs="Arial"/>
          <w:i w:val="0"/>
          <w:iCs/>
          <w:spacing w:val="-8"/>
          <w:sz w:val="20"/>
        </w:rPr>
        <w:t xml:space="preserve"> </w:t>
      </w:r>
      <w:r w:rsidRPr="00C23A6C">
        <w:rPr>
          <w:rFonts w:cs="Arial"/>
          <w:i w:val="0"/>
          <w:iCs/>
          <w:sz w:val="20"/>
        </w:rPr>
        <w:t>utilización</w:t>
      </w:r>
      <w:r w:rsidRPr="00C23A6C">
        <w:rPr>
          <w:rFonts w:cs="Arial"/>
          <w:i w:val="0"/>
          <w:iCs/>
          <w:spacing w:val="-8"/>
          <w:sz w:val="20"/>
        </w:rPr>
        <w:t xml:space="preserve"> </w:t>
      </w:r>
      <w:r w:rsidRPr="00C23A6C">
        <w:rPr>
          <w:rFonts w:cs="Arial"/>
          <w:i w:val="0"/>
          <w:iCs/>
          <w:sz w:val="20"/>
        </w:rPr>
        <w:t>o</w:t>
      </w:r>
      <w:r w:rsidRPr="00C23A6C">
        <w:rPr>
          <w:rFonts w:cs="Arial"/>
          <w:i w:val="0"/>
          <w:iCs/>
          <w:spacing w:val="-6"/>
          <w:sz w:val="20"/>
        </w:rPr>
        <w:t xml:space="preserve"> </w:t>
      </w:r>
      <w:r w:rsidRPr="00C23A6C">
        <w:rPr>
          <w:rFonts w:cs="Arial"/>
          <w:i w:val="0"/>
          <w:iCs/>
          <w:sz w:val="20"/>
        </w:rPr>
        <w:t>no</w:t>
      </w:r>
      <w:r w:rsidRPr="00C23A6C">
        <w:rPr>
          <w:rFonts w:cs="Arial"/>
          <w:i w:val="0"/>
          <w:iCs/>
          <w:spacing w:val="-8"/>
          <w:sz w:val="20"/>
        </w:rPr>
        <w:t xml:space="preserve"> </w:t>
      </w:r>
      <w:r w:rsidRPr="00C23A6C">
        <w:rPr>
          <w:rFonts w:cs="Arial"/>
          <w:i w:val="0"/>
          <w:iCs/>
          <w:sz w:val="20"/>
        </w:rPr>
        <w:t>de</w:t>
      </w:r>
      <w:r w:rsidRPr="00C23A6C">
        <w:rPr>
          <w:rFonts w:cs="Arial"/>
          <w:i w:val="0"/>
          <w:iCs/>
          <w:spacing w:val="-6"/>
          <w:sz w:val="20"/>
        </w:rPr>
        <w:t xml:space="preserve"> </w:t>
      </w:r>
      <w:r w:rsidRPr="00C23A6C">
        <w:rPr>
          <w:rFonts w:cs="Arial"/>
          <w:i w:val="0"/>
          <w:iCs/>
          <w:sz w:val="20"/>
        </w:rPr>
        <w:t>la</w:t>
      </w:r>
      <w:r w:rsidRPr="00C23A6C">
        <w:rPr>
          <w:rFonts w:cs="Arial"/>
          <w:i w:val="0"/>
          <w:iCs/>
          <w:spacing w:val="-7"/>
          <w:sz w:val="20"/>
        </w:rPr>
        <w:t xml:space="preserve"> </w:t>
      </w:r>
      <w:r w:rsidRPr="00C23A6C">
        <w:rPr>
          <w:rFonts w:cs="Arial"/>
          <w:i w:val="0"/>
          <w:iCs/>
          <w:sz w:val="20"/>
        </w:rPr>
        <w:t>información</w:t>
      </w:r>
      <w:r w:rsidRPr="00C23A6C">
        <w:rPr>
          <w:rFonts w:cs="Arial"/>
          <w:i w:val="0"/>
          <w:iCs/>
          <w:spacing w:val="-8"/>
          <w:sz w:val="20"/>
        </w:rPr>
        <w:t xml:space="preserve"> </w:t>
      </w:r>
      <w:r w:rsidRPr="00C23A6C">
        <w:rPr>
          <w:rFonts w:cs="Arial"/>
          <w:i w:val="0"/>
          <w:iCs/>
          <w:sz w:val="20"/>
        </w:rPr>
        <w:t>entregada</w:t>
      </w:r>
      <w:r w:rsidRPr="00C23A6C">
        <w:rPr>
          <w:rFonts w:cs="Arial"/>
          <w:i w:val="0"/>
          <w:iCs/>
          <w:spacing w:val="-6"/>
          <w:sz w:val="20"/>
        </w:rPr>
        <w:t xml:space="preserve"> </w:t>
      </w:r>
      <w:r w:rsidRPr="00C23A6C">
        <w:rPr>
          <w:rFonts w:cs="Arial"/>
          <w:i w:val="0"/>
          <w:iCs/>
          <w:sz w:val="20"/>
        </w:rPr>
        <w:t>por</w:t>
      </w:r>
      <w:r w:rsidRPr="00C23A6C">
        <w:rPr>
          <w:rFonts w:cs="Arial"/>
          <w:i w:val="0"/>
          <w:iCs/>
          <w:spacing w:val="-3"/>
          <w:sz w:val="20"/>
        </w:rPr>
        <w:t xml:space="preserve"> </w:t>
      </w:r>
      <w:r w:rsidRPr="00C23A6C">
        <w:rPr>
          <w:rFonts w:cs="Arial"/>
          <w:i w:val="0"/>
          <w:iCs/>
          <w:sz w:val="20"/>
        </w:rPr>
        <w:t>la</w:t>
      </w:r>
      <w:r w:rsidRPr="00C23A6C">
        <w:rPr>
          <w:rFonts w:cs="Arial"/>
          <w:i w:val="0"/>
          <w:iCs/>
          <w:spacing w:val="-6"/>
          <w:sz w:val="20"/>
        </w:rPr>
        <w:t xml:space="preserve"> </w:t>
      </w:r>
      <w:r w:rsidRPr="00C23A6C">
        <w:rPr>
          <w:rFonts w:cs="Arial"/>
          <w:i w:val="0"/>
          <w:iCs/>
          <w:sz w:val="20"/>
        </w:rPr>
        <w:t xml:space="preserve">Entidad, </w:t>
      </w:r>
      <w:r w:rsidRPr="00C23A6C">
        <w:rPr>
          <w:rFonts w:cs="Arial"/>
          <w:i w:val="0"/>
          <w:iCs/>
          <w:sz w:val="20"/>
          <w:u w:val="single"/>
        </w:rPr>
        <w:t>a título de referencia</w:t>
      </w:r>
      <w:r w:rsidRPr="00C23A6C">
        <w:rPr>
          <w:rFonts w:cs="Arial"/>
          <w:i w:val="0"/>
          <w:iCs/>
          <w:sz w:val="20"/>
        </w:rPr>
        <w:t xml:space="preserve"> será de responsabilidad exclusiva del consultor, la Entidad no tendrá responsabilidad en relación con la existencia, disposición o contenido de la</w:t>
      </w:r>
      <w:r w:rsidRPr="00C23A6C">
        <w:rPr>
          <w:rFonts w:cs="Arial"/>
          <w:i w:val="0"/>
          <w:iCs/>
          <w:spacing w:val="-13"/>
          <w:sz w:val="20"/>
        </w:rPr>
        <w:t xml:space="preserve"> </w:t>
      </w:r>
      <w:r w:rsidRPr="00C23A6C">
        <w:rPr>
          <w:rFonts w:cs="Arial"/>
          <w:i w:val="0"/>
          <w:iCs/>
          <w:sz w:val="20"/>
        </w:rPr>
        <w:t>información.</w:t>
      </w:r>
    </w:p>
    <w:p w14:paraId="58804E35" w14:textId="77777777" w:rsidR="00914904" w:rsidRDefault="00914904" w:rsidP="00093AF9">
      <w:pPr>
        <w:pStyle w:val="Textoindependiente"/>
        <w:rPr>
          <w:rFonts w:cs="Arial"/>
          <w:i w:val="0"/>
          <w:iCs/>
          <w:sz w:val="20"/>
        </w:rPr>
      </w:pPr>
    </w:p>
    <w:p w14:paraId="02DF7932" w14:textId="77777777" w:rsidR="00C23A6C" w:rsidRPr="00C23A6C" w:rsidRDefault="00C23A6C" w:rsidP="001041E1">
      <w:pPr>
        <w:pStyle w:val="Ttulo1"/>
        <w:keepNext w:val="0"/>
        <w:widowControl w:val="0"/>
        <w:numPr>
          <w:ilvl w:val="0"/>
          <w:numId w:val="48"/>
        </w:numPr>
        <w:tabs>
          <w:tab w:val="left" w:pos="544"/>
          <w:tab w:val="left" w:pos="857"/>
          <w:tab w:val="left" w:pos="934"/>
        </w:tabs>
        <w:autoSpaceDE w:val="0"/>
        <w:autoSpaceDN w:val="0"/>
        <w:spacing w:before="0" w:after="0"/>
        <w:ind w:left="0" w:firstLine="0"/>
        <w:rPr>
          <w:iCs/>
          <w:sz w:val="20"/>
          <w:szCs w:val="20"/>
        </w:rPr>
      </w:pPr>
      <w:r w:rsidRPr="00C23A6C">
        <w:rPr>
          <w:iCs/>
          <w:sz w:val="20"/>
          <w:szCs w:val="20"/>
        </w:rPr>
        <w:t>Información</w:t>
      </w:r>
      <w:r w:rsidRPr="00C23A6C">
        <w:rPr>
          <w:iCs/>
          <w:spacing w:val="-1"/>
          <w:sz w:val="20"/>
          <w:szCs w:val="20"/>
        </w:rPr>
        <w:t xml:space="preserve"> </w:t>
      </w:r>
      <w:r w:rsidRPr="00C23A6C">
        <w:rPr>
          <w:iCs/>
          <w:sz w:val="20"/>
          <w:szCs w:val="20"/>
        </w:rPr>
        <w:t>Legal</w:t>
      </w:r>
    </w:p>
    <w:p w14:paraId="52393673" w14:textId="77777777" w:rsidR="00C23A6C" w:rsidRPr="00C23A6C" w:rsidRDefault="00C23A6C" w:rsidP="00093AF9">
      <w:pPr>
        <w:pStyle w:val="Textoindependiente"/>
        <w:rPr>
          <w:rFonts w:cs="Arial"/>
          <w:b/>
          <w:i w:val="0"/>
          <w:iCs/>
          <w:sz w:val="20"/>
        </w:rPr>
      </w:pPr>
    </w:p>
    <w:p w14:paraId="77EAB7F6" w14:textId="77777777" w:rsidR="00C23A6C" w:rsidRPr="00C23A6C" w:rsidRDefault="00C23A6C" w:rsidP="00093AF9">
      <w:pPr>
        <w:pStyle w:val="Textoindependiente"/>
        <w:rPr>
          <w:rFonts w:cs="Arial"/>
          <w:i w:val="0"/>
          <w:iCs/>
          <w:sz w:val="20"/>
        </w:rPr>
      </w:pPr>
      <w:r w:rsidRPr="00C23A6C">
        <w:rPr>
          <w:rFonts w:cs="Arial"/>
          <w:i w:val="0"/>
          <w:iCs/>
          <w:sz w:val="20"/>
        </w:rPr>
        <w:t>El consultor entregará un reporte que comprende un análisis de las limitaciones regulatorias que podrían afectar el desarrollo del proyecto, así como los temas vinculados directamente con el proyecto, como por ejemplo la necesidad de evacuación de zonas para las ampliaciones.</w:t>
      </w:r>
    </w:p>
    <w:p w14:paraId="02A05594" w14:textId="77777777" w:rsidR="00C23A6C" w:rsidRPr="00C23A6C" w:rsidRDefault="00C23A6C" w:rsidP="00093AF9">
      <w:pPr>
        <w:pStyle w:val="Textoindependiente"/>
        <w:rPr>
          <w:rFonts w:cs="Arial"/>
          <w:i w:val="0"/>
          <w:iCs/>
          <w:sz w:val="20"/>
        </w:rPr>
      </w:pPr>
    </w:p>
    <w:p w14:paraId="5BFFAFF5" w14:textId="77777777" w:rsidR="00C23A6C" w:rsidRPr="00C23A6C" w:rsidRDefault="00C23A6C" w:rsidP="00093AF9">
      <w:pPr>
        <w:pStyle w:val="Textoindependiente"/>
        <w:rPr>
          <w:rFonts w:cs="Arial"/>
          <w:i w:val="0"/>
          <w:iCs/>
          <w:sz w:val="20"/>
        </w:rPr>
      </w:pPr>
      <w:r w:rsidRPr="00C23A6C">
        <w:rPr>
          <w:rFonts w:cs="Arial"/>
          <w:i w:val="0"/>
          <w:iCs/>
          <w:sz w:val="20"/>
        </w:rPr>
        <w:t>Deberá incluir las recomendaciones pertinentes para la estructuración legal del Proyecto de acuerdo con los hallazgos y la situación legal actual de la infraestructura del proyecto.</w:t>
      </w:r>
    </w:p>
    <w:p w14:paraId="7B0E35C0" w14:textId="77777777" w:rsidR="00C23A6C" w:rsidRPr="00C23A6C" w:rsidRDefault="00C23A6C" w:rsidP="00093AF9">
      <w:pPr>
        <w:pStyle w:val="Textoindependiente"/>
        <w:rPr>
          <w:rFonts w:cs="Arial"/>
          <w:i w:val="0"/>
          <w:iCs/>
          <w:sz w:val="20"/>
        </w:rPr>
      </w:pPr>
    </w:p>
    <w:p w14:paraId="6B30FF3B" w14:textId="77777777" w:rsidR="00C23A6C" w:rsidRPr="00C23A6C" w:rsidRDefault="00C23A6C" w:rsidP="001041E1">
      <w:pPr>
        <w:pStyle w:val="Ttulo1"/>
        <w:keepNext w:val="0"/>
        <w:widowControl w:val="0"/>
        <w:numPr>
          <w:ilvl w:val="0"/>
          <w:numId w:val="48"/>
        </w:numPr>
        <w:tabs>
          <w:tab w:val="left" w:pos="544"/>
          <w:tab w:val="left" w:pos="857"/>
          <w:tab w:val="left" w:pos="934"/>
        </w:tabs>
        <w:autoSpaceDE w:val="0"/>
        <w:autoSpaceDN w:val="0"/>
        <w:spacing w:before="0" w:after="0"/>
        <w:ind w:left="0" w:firstLine="0"/>
        <w:rPr>
          <w:iCs/>
          <w:sz w:val="20"/>
          <w:szCs w:val="20"/>
        </w:rPr>
      </w:pPr>
      <w:r w:rsidRPr="00C23A6C">
        <w:rPr>
          <w:iCs/>
          <w:sz w:val="20"/>
          <w:szCs w:val="20"/>
        </w:rPr>
        <w:t>Información técnica, predial y ambiental</w:t>
      </w:r>
    </w:p>
    <w:p w14:paraId="51BC7DA2" w14:textId="77777777" w:rsidR="00C23A6C" w:rsidRPr="00C23A6C" w:rsidRDefault="00C23A6C" w:rsidP="00093AF9">
      <w:pPr>
        <w:pStyle w:val="Textoindependiente"/>
        <w:rPr>
          <w:rFonts w:cs="Arial"/>
          <w:b/>
          <w:i w:val="0"/>
          <w:iCs/>
          <w:sz w:val="20"/>
        </w:rPr>
      </w:pPr>
    </w:p>
    <w:p w14:paraId="472C8BCA" w14:textId="77777777" w:rsidR="00C23A6C" w:rsidRPr="00C23A6C" w:rsidRDefault="00C23A6C" w:rsidP="00093AF9">
      <w:pPr>
        <w:pStyle w:val="Textoindependiente"/>
        <w:rPr>
          <w:rFonts w:cs="Arial"/>
          <w:i w:val="0"/>
          <w:iCs/>
          <w:sz w:val="20"/>
        </w:rPr>
      </w:pPr>
      <w:r w:rsidRPr="00C23A6C">
        <w:rPr>
          <w:rFonts w:cs="Arial"/>
          <w:i w:val="0"/>
          <w:iCs/>
          <w:sz w:val="20"/>
        </w:rPr>
        <w:t>La</w:t>
      </w:r>
      <w:r w:rsidRPr="00C23A6C">
        <w:rPr>
          <w:rFonts w:cs="Arial"/>
          <w:i w:val="0"/>
          <w:iCs/>
          <w:spacing w:val="-8"/>
          <w:sz w:val="20"/>
        </w:rPr>
        <w:t xml:space="preserve"> </w:t>
      </w:r>
      <w:r w:rsidRPr="00C23A6C">
        <w:rPr>
          <w:rFonts w:cs="Arial"/>
          <w:i w:val="0"/>
          <w:iCs/>
          <w:sz w:val="20"/>
        </w:rPr>
        <w:t>propuesta</w:t>
      </w:r>
      <w:r w:rsidRPr="00C23A6C">
        <w:rPr>
          <w:rFonts w:cs="Arial"/>
          <w:i w:val="0"/>
          <w:iCs/>
          <w:spacing w:val="-8"/>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estructuración</w:t>
      </w:r>
      <w:r w:rsidRPr="00C23A6C">
        <w:rPr>
          <w:rFonts w:cs="Arial"/>
          <w:i w:val="0"/>
          <w:iCs/>
          <w:spacing w:val="-8"/>
          <w:sz w:val="20"/>
        </w:rPr>
        <w:t xml:space="preserve"> </w:t>
      </w:r>
      <w:r w:rsidRPr="00C23A6C">
        <w:rPr>
          <w:rFonts w:cs="Arial"/>
          <w:i w:val="0"/>
          <w:iCs/>
          <w:sz w:val="20"/>
        </w:rPr>
        <w:t>deberá</w:t>
      </w:r>
      <w:r w:rsidRPr="00C23A6C">
        <w:rPr>
          <w:rFonts w:cs="Arial"/>
          <w:i w:val="0"/>
          <w:iCs/>
          <w:spacing w:val="-7"/>
          <w:sz w:val="20"/>
        </w:rPr>
        <w:t xml:space="preserve"> </w:t>
      </w:r>
      <w:r w:rsidRPr="00C23A6C">
        <w:rPr>
          <w:rFonts w:cs="Arial"/>
          <w:i w:val="0"/>
          <w:iCs/>
          <w:sz w:val="20"/>
        </w:rPr>
        <w:t>incluir</w:t>
      </w:r>
      <w:r w:rsidRPr="00C23A6C">
        <w:rPr>
          <w:rFonts w:cs="Arial"/>
          <w:i w:val="0"/>
          <w:iCs/>
          <w:spacing w:val="-7"/>
          <w:sz w:val="20"/>
        </w:rPr>
        <w:t xml:space="preserve"> </w:t>
      </w:r>
      <w:r w:rsidRPr="00C23A6C">
        <w:rPr>
          <w:rFonts w:cs="Arial"/>
          <w:i w:val="0"/>
          <w:iCs/>
          <w:sz w:val="20"/>
        </w:rPr>
        <w:t>la</w:t>
      </w:r>
      <w:r w:rsidRPr="00C23A6C">
        <w:rPr>
          <w:rFonts w:cs="Arial"/>
          <w:i w:val="0"/>
          <w:iCs/>
          <w:spacing w:val="-8"/>
          <w:sz w:val="20"/>
        </w:rPr>
        <w:t xml:space="preserve"> </w:t>
      </w:r>
      <w:r w:rsidRPr="00C23A6C">
        <w:rPr>
          <w:rFonts w:cs="Arial"/>
          <w:i w:val="0"/>
          <w:iCs/>
          <w:sz w:val="20"/>
        </w:rPr>
        <w:t>revisión</w:t>
      </w:r>
      <w:r w:rsidRPr="00C23A6C">
        <w:rPr>
          <w:rFonts w:cs="Arial"/>
          <w:i w:val="0"/>
          <w:iCs/>
          <w:spacing w:val="-7"/>
          <w:sz w:val="20"/>
        </w:rPr>
        <w:t xml:space="preserve"> </w:t>
      </w:r>
      <w:r w:rsidRPr="00C23A6C">
        <w:rPr>
          <w:rFonts w:cs="Arial"/>
          <w:i w:val="0"/>
          <w:iCs/>
          <w:sz w:val="20"/>
        </w:rPr>
        <w:t>desde</w:t>
      </w:r>
      <w:r w:rsidRPr="00C23A6C">
        <w:rPr>
          <w:rFonts w:cs="Arial"/>
          <w:i w:val="0"/>
          <w:iCs/>
          <w:spacing w:val="-8"/>
          <w:sz w:val="20"/>
        </w:rPr>
        <w:t xml:space="preserve"> </w:t>
      </w:r>
      <w:r w:rsidRPr="00C23A6C">
        <w:rPr>
          <w:rFonts w:cs="Arial"/>
          <w:i w:val="0"/>
          <w:iCs/>
          <w:sz w:val="20"/>
        </w:rPr>
        <w:t>el</w:t>
      </w:r>
      <w:r w:rsidRPr="00C23A6C">
        <w:rPr>
          <w:rFonts w:cs="Arial"/>
          <w:i w:val="0"/>
          <w:iCs/>
          <w:spacing w:val="-8"/>
          <w:sz w:val="20"/>
        </w:rPr>
        <w:t xml:space="preserve"> </w:t>
      </w:r>
      <w:r w:rsidRPr="00C23A6C">
        <w:rPr>
          <w:rFonts w:cs="Arial"/>
          <w:i w:val="0"/>
          <w:iCs/>
          <w:sz w:val="20"/>
        </w:rPr>
        <w:t>punto</w:t>
      </w:r>
      <w:r w:rsidRPr="00C23A6C">
        <w:rPr>
          <w:rFonts w:cs="Arial"/>
          <w:i w:val="0"/>
          <w:iCs/>
          <w:spacing w:val="-8"/>
          <w:sz w:val="20"/>
        </w:rPr>
        <w:t xml:space="preserve"> </w:t>
      </w:r>
      <w:r w:rsidRPr="00C23A6C">
        <w:rPr>
          <w:rFonts w:cs="Arial"/>
          <w:i w:val="0"/>
          <w:iCs/>
          <w:sz w:val="20"/>
        </w:rPr>
        <w:t>de</w:t>
      </w:r>
      <w:r w:rsidRPr="00C23A6C">
        <w:rPr>
          <w:rFonts w:cs="Arial"/>
          <w:i w:val="0"/>
          <w:iCs/>
          <w:spacing w:val="-8"/>
          <w:sz w:val="20"/>
        </w:rPr>
        <w:t xml:space="preserve"> </w:t>
      </w:r>
      <w:r w:rsidRPr="00C23A6C">
        <w:rPr>
          <w:rFonts w:cs="Arial"/>
          <w:i w:val="0"/>
          <w:iCs/>
          <w:sz w:val="20"/>
        </w:rPr>
        <w:t>vista</w:t>
      </w:r>
      <w:r w:rsidRPr="00C23A6C">
        <w:rPr>
          <w:rFonts w:cs="Arial"/>
          <w:i w:val="0"/>
          <w:iCs/>
          <w:spacing w:val="-7"/>
          <w:sz w:val="20"/>
        </w:rPr>
        <w:t xml:space="preserve"> </w:t>
      </w:r>
      <w:r w:rsidRPr="00C23A6C">
        <w:rPr>
          <w:rFonts w:cs="Arial"/>
          <w:i w:val="0"/>
          <w:iCs/>
          <w:sz w:val="20"/>
        </w:rPr>
        <w:t>ambiental</w:t>
      </w:r>
      <w:r w:rsidRPr="00C23A6C">
        <w:rPr>
          <w:rFonts w:cs="Arial"/>
          <w:i w:val="0"/>
          <w:iCs/>
          <w:spacing w:val="-7"/>
          <w:sz w:val="20"/>
        </w:rPr>
        <w:t xml:space="preserve"> </w:t>
      </w:r>
      <w:r w:rsidRPr="00C23A6C">
        <w:rPr>
          <w:rFonts w:cs="Arial"/>
          <w:i w:val="0"/>
          <w:iCs/>
          <w:sz w:val="20"/>
        </w:rPr>
        <w:t>y</w:t>
      </w:r>
      <w:r w:rsidRPr="00C23A6C">
        <w:rPr>
          <w:rFonts w:cs="Arial"/>
          <w:i w:val="0"/>
          <w:iCs/>
          <w:spacing w:val="-8"/>
          <w:sz w:val="20"/>
        </w:rPr>
        <w:t xml:space="preserve"> </w:t>
      </w:r>
      <w:r w:rsidRPr="00C23A6C">
        <w:rPr>
          <w:rFonts w:cs="Arial"/>
          <w:i w:val="0"/>
          <w:iCs/>
          <w:sz w:val="20"/>
        </w:rPr>
        <w:t>predial:</w:t>
      </w:r>
      <w:r w:rsidRPr="00C23A6C">
        <w:rPr>
          <w:rFonts w:cs="Arial"/>
          <w:i w:val="0"/>
          <w:iCs/>
          <w:spacing w:val="-5"/>
          <w:sz w:val="20"/>
        </w:rPr>
        <w:t xml:space="preserve"> </w:t>
      </w:r>
      <w:r w:rsidRPr="00C23A6C">
        <w:rPr>
          <w:rFonts w:cs="Arial"/>
          <w:i w:val="0"/>
          <w:iCs/>
          <w:sz w:val="20"/>
        </w:rPr>
        <w:t>El</w:t>
      </w:r>
      <w:r w:rsidRPr="00C23A6C">
        <w:rPr>
          <w:rFonts w:cs="Arial"/>
          <w:i w:val="0"/>
          <w:iCs/>
          <w:spacing w:val="-9"/>
          <w:sz w:val="20"/>
        </w:rPr>
        <w:t xml:space="preserve"> </w:t>
      </w:r>
      <w:r w:rsidRPr="00C23A6C">
        <w:rPr>
          <w:rFonts w:cs="Arial"/>
          <w:i w:val="0"/>
          <w:iCs/>
          <w:sz w:val="20"/>
        </w:rPr>
        <w:t>Consultor, deberán</w:t>
      </w:r>
      <w:r w:rsidRPr="00C23A6C">
        <w:rPr>
          <w:rFonts w:cs="Arial"/>
          <w:i w:val="0"/>
          <w:iCs/>
          <w:spacing w:val="-11"/>
          <w:sz w:val="20"/>
        </w:rPr>
        <w:t xml:space="preserve"> </w:t>
      </w:r>
      <w:r w:rsidRPr="00C23A6C">
        <w:rPr>
          <w:rFonts w:cs="Arial"/>
          <w:i w:val="0"/>
          <w:iCs/>
          <w:sz w:val="20"/>
        </w:rPr>
        <w:t>evaluar</w:t>
      </w:r>
      <w:r w:rsidRPr="00C23A6C">
        <w:rPr>
          <w:rFonts w:cs="Arial"/>
          <w:i w:val="0"/>
          <w:iCs/>
          <w:spacing w:val="-9"/>
          <w:sz w:val="20"/>
        </w:rPr>
        <w:t xml:space="preserve"> </w:t>
      </w:r>
      <w:r w:rsidRPr="00C23A6C">
        <w:rPr>
          <w:rFonts w:cs="Arial"/>
          <w:i w:val="0"/>
          <w:iCs/>
          <w:sz w:val="20"/>
        </w:rPr>
        <w:t>los</w:t>
      </w:r>
      <w:r w:rsidRPr="00C23A6C">
        <w:rPr>
          <w:rFonts w:cs="Arial"/>
          <w:i w:val="0"/>
          <w:iCs/>
          <w:spacing w:val="-7"/>
          <w:sz w:val="20"/>
        </w:rPr>
        <w:t xml:space="preserve"> </w:t>
      </w:r>
      <w:r w:rsidRPr="00C23A6C">
        <w:rPr>
          <w:rFonts w:cs="Arial"/>
          <w:i w:val="0"/>
          <w:iCs/>
          <w:sz w:val="20"/>
        </w:rPr>
        <w:t>impactos</w:t>
      </w:r>
      <w:r w:rsidRPr="00C23A6C">
        <w:rPr>
          <w:rFonts w:cs="Arial"/>
          <w:i w:val="0"/>
          <w:iCs/>
          <w:spacing w:val="-6"/>
          <w:sz w:val="20"/>
        </w:rPr>
        <w:t xml:space="preserve"> </w:t>
      </w:r>
      <w:r w:rsidRPr="00C23A6C">
        <w:rPr>
          <w:rFonts w:cs="Arial"/>
          <w:i w:val="0"/>
          <w:iCs/>
          <w:sz w:val="20"/>
        </w:rPr>
        <w:t>y</w:t>
      </w:r>
      <w:r w:rsidRPr="00C23A6C">
        <w:rPr>
          <w:rFonts w:cs="Arial"/>
          <w:i w:val="0"/>
          <w:iCs/>
          <w:spacing w:val="-11"/>
          <w:sz w:val="20"/>
        </w:rPr>
        <w:t xml:space="preserve"> </w:t>
      </w:r>
      <w:r w:rsidRPr="00C23A6C">
        <w:rPr>
          <w:rFonts w:cs="Arial"/>
          <w:i w:val="0"/>
          <w:iCs/>
          <w:sz w:val="20"/>
        </w:rPr>
        <w:t>las</w:t>
      </w:r>
      <w:r w:rsidRPr="00C23A6C">
        <w:rPr>
          <w:rFonts w:cs="Arial"/>
          <w:i w:val="0"/>
          <w:iCs/>
          <w:spacing w:val="-9"/>
          <w:sz w:val="20"/>
        </w:rPr>
        <w:t xml:space="preserve"> </w:t>
      </w:r>
      <w:r w:rsidRPr="00C23A6C">
        <w:rPr>
          <w:rFonts w:cs="Arial"/>
          <w:i w:val="0"/>
          <w:iCs/>
          <w:sz w:val="20"/>
        </w:rPr>
        <w:t>alternativas</w:t>
      </w:r>
      <w:r w:rsidRPr="00C23A6C">
        <w:rPr>
          <w:rFonts w:cs="Arial"/>
          <w:i w:val="0"/>
          <w:iCs/>
          <w:spacing w:val="-7"/>
          <w:sz w:val="20"/>
        </w:rPr>
        <w:t xml:space="preserve"> </w:t>
      </w:r>
      <w:r w:rsidRPr="00C23A6C">
        <w:rPr>
          <w:rFonts w:cs="Arial"/>
          <w:i w:val="0"/>
          <w:iCs/>
          <w:sz w:val="20"/>
        </w:rPr>
        <w:t>que</w:t>
      </w:r>
      <w:r w:rsidRPr="00C23A6C">
        <w:rPr>
          <w:rFonts w:cs="Arial"/>
          <w:i w:val="0"/>
          <w:iCs/>
          <w:spacing w:val="-7"/>
          <w:sz w:val="20"/>
        </w:rPr>
        <w:t xml:space="preserve"> </w:t>
      </w:r>
      <w:r w:rsidRPr="00C23A6C">
        <w:rPr>
          <w:rFonts w:cs="Arial"/>
          <w:i w:val="0"/>
          <w:iCs/>
          <w:sz w:val="20"/>
        </w:rPr>
        <w:t>identifiquen</w:t>
      </w:r>
      <w:r w:rsidRPr="00C23A6C">
        <w:rPr>
          <w:rFonts w:cs="Arial"/>
          <w:i w:val="0"/>
          <w:iCs/>
          <w:spacing w:val="-8"/>
          <w:sz w:val="20"/>
        </w:rPr>
        <w:t xml:space="preserve"> </w:t>
      </w:r>
      <w:r w:rsidRPr="00C23A6C">
        <w:rPr>
          <w:rFonts w:cs="Arial"/>
          <w:i w:val="0"/>
          <w:iCs/>
          <w:sz w:val="20"/>
        </w:rPr>
        <w:t>en</w:t>
      </w:r>
      <w:r w:rsidRPr="00C23A6C">
        <w:rPr>
          <w:rFonts w:cs="Arial"/>
          <w:i w:val="0"/>
          <w:iCs/>
          <w:spacing w:val="-11"/>
          <w:sz w:val="20"/>
        </w:rPr>
        <w:t xml:space="preserve"> </w:t>
      </w:r>
      <w:r w:rsidRPr="00C23A6C">
        <w:rPr>
          <w:rFonts w:cs="Arial"/>
          <w:i w:val="0"/>
          <w:iCs/>
          <w:sz w:val="20"/>
        </w:rPr>
        <w:t>sus</w:t>
      </w:r>
      <w:r w:rsidRPr="00C23A6C">
        <w:rPr>
          <w:rFonts w:cs="Arial"/>
          <w:i w:val="0"/>
          <w:iCs/>
          <w:spacing w:val="-8"/>
          <w:sz w:val="20"/>
        </w:rPr>
        <w:t xml:space="preserve"> </w:t>
      </w:r>
      <w:r w:rsidRPr="00C23A6C">
        <w:rPr>
          <w:rFonts w:cs="Arial"/>
          <w:i w:val="0"/>
          <w:iCs/>
          <w:sz w:val="20"/>
        </w:rPr>
        <w:t>respectivas</w:t>
      </w:r>
      <w:r w:rsidRPr="00C23A6C">
        <w:rPr>
          <w:rFonts w:cs="Arial"/>
          <w:i w:val="0"/>
          <w:iCs/>
          <w:spacing w:val="-7"/>
          <w:sz w:val="20"/>
        </w:rPr>
        <w:t xml:space="preserve"> </w:t>
      </w:r>
      <w:r w:rsidRPr="00C23A6C">
        <w:rPr>
          <w:rFonts w:cs="Arial"/>
          <w:i w:val="0"/>
          <w:iCs/>
          <w:sz w:val="20"/>
        </w:rPr>
        <w:t>áreas,</w:t>
      </w:r>
      <w:r w:rsidRPr="00C23A6C">
        <w:rPr>
          <w:rFonts w:cs="Arial"/>
          <w:i w:val="0"/>
          <w:iCs/>
          <w:spacing w:val="-10"/>
          <w:sz w:val="20"/>
        </w:rPr>
        <w:t xml:space="preserve"> </w:t>
      </w:r>
      <w:r w:rsidRPr="00C23A6C">
        <w:rPr>
          <w:rFonts w:cs="Arial"/>
          <w:i w:val="0"/>
          <w:iCs/>
          <w:sz w:val="20"/>
        </w:rPr>
        <w:t>en</w:t>
      </w:r>
      <w:r w:rsidRPr="00C23A6C">
        <w:rPr>
          <w:rFonts w:cs="Arial"/>
          <w:i w:val="0"/>
          <w:iCs/>
          <w:spacing w:val="-10"/>
          <w:sz w:val="20"/>
        </w:rPr>
        <w:t xml:space="preserve"> </w:t>
      </w:r>
      <w:r w:rsidRPr="00C23A6C">
        <w:rPr>
          <w:rFonts w:cs="Arial"/>
          <w:i w:val="0"/>
          <w:iCs/>
          <w:sz w:val="20"/>
        </w:rPr>
        <w:t>el</w:t>
      </w:r>
      <w:r w:rsidRPr="00C23A6C">
        <w:rPr>
          <w:rFonts w:cs="Arial"/>
          <w:i w:val="0"/>
          <w:iCs/>
          <w:spacing w:val="-10"/>
          <w:sz w:val="20"/>
        </w:rPr>
        <w:t xml:space="preserve"> </w:t>
      </w:r>
      <w:r w:rsidRPr="00C23A6C">
        <w:rPr>
          <w:rFonts w:cs="Arial"/>
          <w:i w:val="0"/>
          <w:iCs/>
          <w:sz w:val="20"/>
        </w:rPr>
        <w:t>marco</w:t>
      </w:r>
      <w:r w:rsidRPr="00C23A6C">
        <w:rPr>
          <w:rFonts w:cs="Arial"/>
          <w:i w:val="0"/>
          <w:iCs/>
          <w:spacing w:val="-10"/>
          <w:sz w:val="20"/>
        </w:rPr>
        <w:t xml:space="preserve"> </w:t>
      </w:r>
      <w:r w:rsidRPr="00C23A6C">
        <w:rPr>
          <w:rFonts w:cs="Arial"/>
          <w:i w:val="0"/>
          <w:iCs/>
          <w:sz w:val="20"/>
        </w:rPr>
        <w:t>del</w:t>
      </w:r>
      <w:r w:rsidRPr="00C23A6C">
        <w:rPr>
          <w:rFonts w:cs="Arial"/>
          <w:i w:val="0"/>
          <w:iCs/>
          <w:spacing w:val="-9"/>
          <w:sz w:val="20"/>
        </w:rPr>
        <w:t xml:space="preserve"> </w:t>
      </w:r>
      <w:r w:rsidRPr="00C23A6C">
        <w:rPr>
          <w:rFonts w:cs="Arial"/>
          <w:i w:val="0"/>
          <w:iCs/>
          <w:sz w:val="20"/>
        </w:rPr>
        <w:t>análisis de su propuesta de estructuración</w:t>
      </w:r>
      <w:r w:rsidRPr="00C23A6C">
        <w:rPr>
          <w:rFonts w:cs="Arial"/>
          <w:i w:val="0"/>
          <w:iCs/>
          <w:spacing w:val="-4"/>
          <w:sz w:val="20"/>
        </w:rPr>
        <w:t xml:space="preserve"> </w:t>
      </w:r>
      <w:r w:rsidRPr="00C23A6C">
        <w:rPr>
          <w:rFonts w:cs="Arial"/>
          <w:i w:val="0"/>
          <w:iCs/>
          <w:sz w:val="20"/>
        </w:rPr>
        <w:t>técnica.</w:t>
      </w:r>
    </w:p>
    <w:p w14:paraId="12FB995B" w14:textId="77777777" w:rsidR="00C23A6C" w:rsidRPr="00C23A6C" w:rsidRDefault="00C23A6C" w:rsidP="00093AF9">
      <w:pPr>
        <w:pStyle w:val="Textoindependiente"/>
        <w:rPr>
          <w:rFonts w:cs="Arial"/>
          <w:i w:val="0"/>
          <w:iCs/>
          <w:sz w:val="20"/>
        </w:rPr>
      </w:pPr>
    </w:p>
    <w:p w14:paraId="5936EAC9" w14:textId="16F496FF" w:rsidR="00C23A6C" w:rsidRPr="00C23A6C" w:rsidRDefault="00C23A6C" w:rsidP="00093AF9">
      <w:pPr>
        <w:pStyle w:val="Textoindependiente"/>
        <w:rPr>
          <w:rFonts w:cs="Arial"/>
          <w:i w:val="0"/>
          <w:iCs/>
          <w:sz w:val="20"/>
        </w:rPr>
      </w:pPr>
      <w:r w:rsidRPr="00C23A6C">
        <w:rPr>
          <w:rFonts w:cs="Arial"/>
          <w:i w:val="0"/>
          <w:iCs/>
          <w:sz w:val="20"/>
        </w:rPr>
        <w:t>El</w:t>
      </w:r>
      <w:r w:rsidRPr="00C23A6C">
        <w:rPr>
          <w:rFonts w:cs="Arial"/>
          <w:i w:val="0"/>
          <w:iCs/>
          <w:spacing w:val="-11"/>
          <w:sz w:val="20"/>
        </w:rPr>
        <w:t xml:space="preserve"> </w:t>
      </w:r>
      <w:r w:rsidRPr="00C23A6C">
        <w:rPr>
          <w:rFonts w:cs="Arial"/>
          <w:i w:val="0"/>
          <w:iCs/>
          <w:sz w:val="20"/>
        </w:rPr>
        <w:t>consultor</w:t>
      </w:r>
      <w:r w:rsidRPr="00C23A6C">
        <w:rPr>
          <w:rFonts w:cs="Arial"/>
          <w:i w:val="0"/>
          <w:iCs/>
          <w:spacing w:val="-12"/>
          <w:sz w:val="20"/>
        </w:rPr>
        <w:t xml:space="preserve"> </w:t>
      </w:r>
      <w:r w:rsidRPr="00C23A6C">
        <w:rPr>
          <w:rFonts w:cs="Arial"/>
          <w:i w:val="0"/>
          <w:iCs/>
          <w:sz w:val="20"/>
        </w:rPr>
        <w:t>preparará</w:t>
      </w:r>
      <w:r w:rsidRPr="00C23A6C">
        <w:rPr>
          <w:rFonts w:cs="Arial"/>
          <w:i w:val="0"/>
          <w:iCs/>
          <w:spacing w:val="-10"/>
          <w:sz w:val="20"/>
        </w:rPr>
        <w:t xml:space="preserve"> </w:t>
      </w:r>
      <w:r w:rsidRPr="00C23A6C">
        <w:rPr>
          <w:rFonts w:cs="Arial"/>
          <w:i w:val="0"/>
          <w:iCs/>
          <w:sz w:val="20"/>
        </w:rPr>
        <w:t>el</w:t>
      </w:r>
      <w:r w:rsidRPr="00C23A6C">
        <w:rPr>
          <w:rFonts w:cs="Arial"/>
          <w:i w:val="0"/>
          <w:iCs/>
          <w:spacing w:val="-13"/>
          <w:sz w:val="20"/>
        </w:rPr>
        <w:t xml:space="preserve"> </w:t>
      </w:r>
      <w:r w:rsidRPr="00C23A6C">
        <w:rPr>
          <w:rFonts w:cs="Arial"/>
          <w:i w:val="0"/>
          <w:iCs/>
          <w:sz w:val="20"/>
        </w:rPr>
        <w:t>reporte</w:t>
      </w:r>
      <w:r w:rsidRPr="00C23A6C">
        <w:rPr>
          <w:rFonts w:cs="Arial"/>
          <w:i w:val="0"/>
          <w:iCs/>
          <w:spacing w:val="-10"/>
          <w:sz w:val="20"/>
        </w:rPr>
        <w:t xml:space="preserve"> </w:t>
      </w:r>
      <w:r w:rsidRPr="00C23A6C">
        <w:rPr>
          <w:rFonts w:cs="Arial"/>
          <w:i w:val="0"/>
          <w:iCs/>
          <w:sz w:val="20"/>
        </w:rPr>
        <w:t>de</w:t>
      </w:r>
      <w:r w:rsidRPr="00C23A6C">
        <w:rPr>
          <w:rFonts w:cs="Arial"/>
          <w:i w:val="0"/>
          <w:iCs/>
          <w:spacing w:val="-11"/>
          <w:sz w:val="20"/>
        </w:rPr>
        <w:t xml:space="preserve"> </w:t>
      </w:r>
      <w:r w:rsidRPr="00C23A6C">
        <w:rPr>
          <w:rFonts w:cs="Arial"/>
          <w:i w:val="0"/>
          <w:iCs/>
          <w:sz w:val="20"/>
        </w:rPr>
        <w:t>la</w:t>
      </w:r>
      <w:r w:rsidRPr="00C23A6C">
        <w:rPr>
          <w:rFonts w:cs="Arial"/>
          <w:i w:val="0"/>
          <w:iCs/>
          <w:spacing w:val="-10"/>
          <w:sz w:val="20"/>
        </w:rPr>
        <w:t xml:space="preserve"> </w:t>
      </w:r>
      <w:r w:rsidRPr="00C23A6C">
        <w:rPr>
          <w:rFonts w:cs="Arial"/>
          <w:i w:val="0"/>
          <w:iCs/>
          <w:sz w:val="20"/>
        </w:rPr>
        <w:t>propuesta</w:t>
      </w:r>
      <w:r w:rsidRPr="00C23A6C">
        <w:rPr>
          <w:rFonts w:cs="Arial"/>
          <w:i w:val="0"/>
          <w:iCs/>
          <w:spacing w:val="-11"/>
          <w:sz w:val="20"/>
        </w:rPr>
        <w:t xml:space="preserve"> </w:t>
      </w:r>
      <w:r w:rsidRPr="00C23A6C">
        <w:rPr>
          <w:rFonts w:cs="Arial"/>
          <w:i w:val="0"/>
          <w:iCs/>
          <w:sz w:val="20"/>
        </w:rPr>
        <w:t>técnica</w:t>
      </w:r>
      <w:r w:rsidRPr="00C23A6C">
        <w:rPr>
          <w:rFonts w:cs="Arial"/>
          <w:i w:val="0"/>
          <w:iCs/>
          <w:spacing w:val="-12"/>
          <w:sz w:val="20"/>
        </w:rPr>
        <w:t xml:space="preserve"> </w:t>
      </w:r>
      <w:r w:rsidRPr="00C23A6C">
        <w:rPr>
          <w:rFonts w:cs="Arial"/>
          <w:i w:val="0"/>
          <w:iCs/>
          <w:sz w:val="20"/>
        </w:rPr>
        <w:t>de</w:t>
      </w:r>
      <w:r w:rsidRPr="00C23A6C">
        <w:rPr>
          <w:rFonts w:cs="Arial"/>
          <w:i w:val="0"/>
          <w:iCs/>
          <w:spacing w:val="-11"/>
          <w:sz w:val="20"/>
        </w:rPr>
        <w:t xml:space="preserve"> </w:t>
      </w:r>
      <w:r w:rsidRPr="00C23A6C">
        <w:rPr>
          <w:rFonts w:cs="Arial"/>
          <w:i w:val="0"/>
          <w:iCs/>
          <w:sz w:val="20"/>
        </w:rPr>
        <w:t>intervenciones</w:t>
      </w:r>
      <w:r w:rsidRPr="00C23A6C">
        <w:rPr>
          <w:rFonts w:cs="Arial"/>
          <w:i w:val="0"/>
          <w:iCs/>
          <w:spacing w:val="-4"/>
          <w:sz w:val="20"/>
        </w:rPr>
        <w:t xml:space="preserve"> </w:t>
      </w:r>
      <w:r w:rsidRPr="00C23A6C">
        <w:rPr>
          <w:rFonts w:cs="Arial"/>
          <w:i w:val="0"/>
          <w:iCs/>
          <w:sz w:val="20"/>
        </w:rPr>
        <w:t>adicionales,</w:t>
      </w:r>
      <w:r w:rsidRPr="00C23A6C">
        <w:rPr>
          <w:rFonts w:cs="Arial"/>
          <w:i w:val="0"/>
          <w:iCs/>
          <w:spacing w:val="-13"/>
          <w:sz w:val="20"/>
        </w:rPr>
        <w:t xml:space="preserve"> </w:t>
      </w:r>
      <w:r w:rsidRPr="00C23A6C">
        <w:rPr>
          <w:rFonts w:cs="Arial"/>
          <w:i w:val="0"/>
          <w:iCs/>
          <w:sz w:val="20"/>
        </w:rPr>
        <w:t>con</w:t>
      </w:r>
      <w:r w:rsidRPr="00C23A6C">
        <w:rPr>
          <w:rFonts w:cs="Arial"/>
          <w:i w:val="0"/>
          <w:iCs/>
          <w:spacing w:val="-9"/>
          <w:sz w:val="20"/>
        </w:rPr>
        <w:t xml:space="preserve"> </w:t>
      </w:r>
      <w:r w:rsidRPr="00C23A6C">
        <w:rPr>
          <w:rFonts w:cs="Arial"/>
          <w:i w:val="0"/>
          <w:iCs/>
          <w:sz w:val="20"/>
        </w:rPr>
        <w:t>el</w:t>
      </w:r>
      <w:r w:rsidRPr="00C23A6C">
        <w:rPr>
          <w:rFonts w:cs="Arial"/>
          <w:i w:val="0"/>
          <w:iCs/>
          <w:spacing w:val="-12"/>
          <w:sz w:val="20"/>
        </w:rPr>
        <w:t xml:space="preserve"> </w:t>
      </w:r>
      <w:r w:rsidRPr="00C23A6C">
        <w:rPr>
          <w:rFonts w:cs="Arial"/>
          <w:i w:val="0"/>
          <w:iCs/>
          <w:sz w:val="20"/>
        </w:rPr>
        <w:t>cual</w:t>
      </w:r>
      <w:r w:rsidRPr="00C23A6C">
        <w:rPr>
          <w:rFonts w:cs="Arial"/>
          <w:i w:val="0"/>
          <w:iCs/>
          <w:spacing w:val="-10"/>
          <w:sz w:val="20"/>
        </w:rPr>
        <w:t xml:space="preserve"> </w:t>
      </w:r>
      <w:r w:rsidRPr="00C23A6C">
        <w:rPr>
          <w:rFonts w:cs="Arial"/>
          <w:i w:val="0"/>
          <w:iCs/>
          <w:sz w:val="20"/>
        </w:rPr>
        <w:t>la</w:t>
      </w:r>
      <w:r w:rsidRPr="00C23A6C">
        <w:rPr>
          <w:rFonts w:cs="Arial"/>
          <w:i w:val="0"/>
          <w:iCs/>
          <w:spacing w:val="-10"/>
          <w:sz w:val="20"/>
        </w:rPr>
        <w:t xml:space="preserve">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decidirá si aprueba o no la propuesta técnica presentada en dicho reporte de modo que el consultor pueda continuar su trabajo de Fase</w:t>
      </w:r>
      <w:r w:rsidRPr="00C23A6C">
        <w:rPr>
          <w:rFonts w:cs="Arial"/>
          <w:i w:val="0"/>
          <w:iCs/>
          <w:spacing w:val="-5"/>
          <w:sz w:val="20"/>
        </w:rPr>
        <w:t xml:space="preserve"> </w:t>
      </w:r>
      <w:r w:rsidRPr="00C23A6C">
        <w:rPr>
          <w:rFonts w:cs="Arial"/>
          <w:i w:val="0"/>
          <w:iCs/>
          <w:sz w:val="20"/>
        </w:rPr>
        <w:t>II.</w:t>
      </w:r>
    </w:p>
    <w:p w14:paraId="2AD9F9BC" w14:textId="77777777" w:rsidR="00C23A6C" w:rsidRPr="00C23A6C" w:rsidRDefault="00C23A6C" w:rsidP="00093AF9">
      <w:pPr>
        <w:pStyle w:val="Textoindependiente"/>
        <w:rPr>
          <w:rFonts w:cs="Arial"/>
          <w:i w:val="0"/>
          <w:iCs/>
          <w:sz w:val="20"/>
        </w:rPr>
      </w:pPr>
    </w:p>
    <w:p w14:paraId="074E7D8A" w14:textId="0F9AE09F" w:rsidR="00C23A6C" w:rsidRPr="00C23A6C" w:rsidRDefault="00C23A6C" w:rsidP="00093AF9">
      <w:pPr>
        <w:pStyle w:val="Textoindependiente"/>
        <w:rPr>
          <w:rFonts w:cs="Arial"/>
          <w:i w:val="0"/>
          <w:iCs/>
          <w:sz w:val="20"/>
        </w:rPr>
      </w:pPr>
      <w:r w:rsidRPr="00C23A6C">
        <w:rPr>
          <w:rFonts w:cs="Arial"/>
          <w:i w:val="0"/>
          <w:iCs/>
          <w:sz w:val="20"/>
        </w:rPr>
        <w:t>Una</w:t>
      </w:r>
      <w:r w:rsidRPr="00C23A6C">
        <w:rPr>
          <w:rFonts w:cs="Arial"/>
          <w:i w:val="0"/>
          <w:iCs/>
          <w:spacing w:val="-8"/>
          <w:sz w:val="20"/>
        </w:rPr>
        <w:t xml:space="preserve"> </w:t>
      </w:r>
      <w:r w:rsidRPr="00C23A6C">
        <w:rPr>
          <w:rFonts w:cs="Arial"/>
          <w:i w:val="0"/>
          <w:iCs/>
          <w:sz w:val="20"/>
        </w:rPr>
        <w:t>vez</w:t>
      </w:r>
      <w:r w:rsidRPr="00C23A6C">
        <w:rPr>
          <w:rFonts w:cs="Arial"/>
          <w:i w:val="0"/>
          <w:iCs/>
          <w:spacing w:val="-9"/>
          <w:sz w:val="20"/>
        </w:rPr>
        <w:t xml:space="preserve"> </w:t>
      </w:r>
      <w:r w:rsidRPr="00C23A6C">
        <w:rPr>
          <w:rFonts w:cs="Arial"/>
          <w:i w:val="0"/>
          <w:iCs/>
          <w:sz w:val="20"/>
        </w:rPr>
        <w:t>la</w:t>
      </w:r>
      <w:r w:rsidRPr="00C23A6C">
        <w:rPr>
          <w:rFonts w:cs="Arial"/>
          <w:i w:val="0"/>
          <w:iCs/>
          <w:spacing w:val="-7"/>
          <w:sz w:val="20"/>
        </w:rPr>
        <w:t xml:space="preserve"> </w:t>
      </w:r>
      <w:r w:rsidRPr="00C23A6C">
        <w:rPr>
          <w:rFonts w:cs="Arial"/>
          <w:i w:val="0"/>
          <w:iCs/>
          <w:sz w:val="20"/>
        </w:rPr>
        <w:t>propuesta</w:t>
      </w:r>
      <w:r w:rsidRPr="00C23A6C">
        <w:rPr>
          <w:rFonts w:cs="Arial"/>
          <w:i w:val="0"/>
          <w:iCs/>
          <w:spacing w:val="-8"/>
          <w:sz w:val="20"/>
        </w:rPr>
        <w:t xml:space="preserve"> </w:t>
      </w:r>
      <w:r w:rsidRPr="00C23A6C">
        <w:rPr>
          <w:rFonts w:cs="Arial"/>
          <w:i w:val="0"/>
          <w:iCs/>
          <w:sz w:val="20"/>
        </w:rPr>
        <w:t>es</w:t>
      </w:r>
      <w:r w:rsidRPr="00C23A6C">
        <w:rPr>
          <w:rFonts w:cs="Arial"/>
          <w:i w:val="0"/>
          <w:iCs/>
          <w:spacing w:val="-8"/>
          <w:sz w:val="20"/>
        </w:rPr>
        <w:t xml:space="preserve"> </w:t>
      </w:r>
      <w:r w:rsidRPr="00C23A6C">
        <w:rPr>
          <w:rFonts w:cs="Arial"/>
          <w:i w:val="0"/>
          <w:iCs/>
          <w:sz w:val="20"/>
        </w:rPr>
        <w:t>aprobada</w:t>
      </w:r>
      <w:r w:rsidRPr="00C23A6C">
        <w:rPr>
          <w:rFonts w:cs="Arial"/>
          <w:i w:val="0"/>
          <w:iCs/>
          <w:spacing w:val="-10"/>
          <w:sz w:val="20"/>
        </w:rPr>
        <w:t xml:space="preserve"> </w:t>
      </w:r>
      <w:r w:rsidRPr="00C23A6C">
        <w:rPr>
          <w:rFonts w:cs="Arial"/>
          <w:i w:val="0"/>
          <w:iCs/>
          <w:sz w:val="20"/>
        </w:rPr>
        <w:t>por</w:t>
      </w:r>
      <w:r w:rsidRPr="00C23A6C">
        <w:rPr>
          <w:rFonts w:cs="Arial"/>
          <w:i w:val="0"/>
          <w:iCs/>
          <w:spacing w:val="-8"/>
          <w:sz w:val="20"/>
        </w:rPr>
        <w:t xml:space="preserve"> </w:t>
      </w:r>
      <w:r w:rsidRPr="00C23A6C">
        <w:rPr>
          <w:rFonts w:cs="Arial"/>
          <w:i w:val="0"/>
          <w:iCs/>
          <w:spacing w:val="2"/>
          <w:sz w:val="20"/>
        </w:rPr>
        <w:t>el</w:t>
      </w:r>
      <w:r w:rsidRPr="00C23A6C">
        <w:rPr>
          <w:rFonts w:cs="Arial"/>
          <w:i w:val="0"/>
          <w:iCs/>
          <w:spacing w:val="-11"/>
          <w:sz w:val="20"/>
        </w:rPr>
        <w:t xml:space="preserve"> </w:t>
      </w:r>
      <w:r w:rsidRPr="00C23A6C">
        <w:rPr>
          <w:rFonts w:cs="Arial"/>
          <w:i w:val="0"/>
          <w:iCs/>
          <w:sz w:val="20"/>
        </w:rPr>
        <w:t>interventor</w:t>
      </w:r>
      <w:r w:rsidRPr="00C23A6C">
        <w:rPr>
          <w:rFonts w:cs="Arial"/>
          <w:i w:val="0"/>
          <w:iCs/>
          <w:spacing w:val="-5"/>
          <w:sz w:val="20"/>
        </w:rPr>
        <w:t xml:space="preserve"> </w:t>
      </w:r>
      <w:r w:rsidRPr="00C23A6C">
        <w:rPr>
          <w:rFonts w:cs="Arial"/>
          <w:i w:val="0"/>
          <w:iCs/>
          <w:sz w:val="20"/>
        </w:rPr>
        <w:t>y</w:t>
      </w:r>
      <w:r w:rsidRPr="00C23A6C">
        <w:rPr>
          <w:rFonts w:cs="Arial"/>
          <w:i w:val="0"/>
          <w:iCs/>
          <w:spacing w:val="-10"/>
          <w:sz w:val="20"/>
        </w:rPr>
        <w:t xml:space="preserve"> </w:t>
      </w:r>
      <w:r w:rsidRPr="00C23A6C">
        <w:rPr>
          <w:rFonts w:cs="Arial"/>
          <w:i w:val="0"/>
          <w:iCs/>
          <w:sz w:val="20"/>
        </w:rPr>
        <w:t>avalada</w:t>
      </w:r>
      <w:r w:rsidRPr="00C23A6C">
        <w:rPr>
          <w:rFonts w:cs="Arial"/>
          <w:i w:val="0"/>
          <w:iCs/>
          <w:spacing w:val="-8"/>
          <w:sz w:val="20"/>
        </w:rPr>
        <w:t xml:space="preserve"> </w:t>
      </w:r>
      <w:r w:rsidRPr="00C23A6C">
        <w:rPr>
          <w:rFonts w:cs="Arial"/>
          <w:i w:val="0"/>
          <w:iCs/>
          <w:sz w:val="20"/>
        </w:rPr>
        <w:t>por</w:t>
      </w:r>
      <w:r w:rsidRPr="00C23A6C">
        <w:rPr>
          <w:rFonts w:cs="Arial"/>
          <w:i w:val="0"/>
          <w:iCs/>
          <w:spacing w:val="-6"/>
          <w:sz w:val="20"/>
        </w:rPr>
        <w:t xml:space="preserve"> </w:t>
      </w:r>
      <w:r w:rsidRPr="00C23A6C">
        <w:rPr>
          <w:rFonts w:cs="Arial"/>
          <w:i w:val="0"/>
          <w:iCs/>
          <w:sz w:val="20"/>
        </w:rPr>
        <w:t>la</w:t>
      </w:r>
      <w:r w:rsidRPr="00C23A6C">
        <w:rPr>
          <w:rFonts w:cs="Arial"/>
          <w:i w:val="0"/>
          <w:iCs/>
          <w:spacing w:val="-8"/>
          <w:sz w:val="20"/>
        </w:rPr>
        <w:t xml:space="preserve"> </w:t>
      </w:r>
      <w:r w:rsidRPr="00C23A6C">
        <w:rPr>
          <w:rFonts w:cs="Arial"/>
          <w:i w:val="0"/>
          <w:iCs/>
          <w:sz w:val="20"/>
        </w:rPr>
        <w:t>Entidad,</w:t>
      </w:r>
      <w:r w:rsidRPr="00C23A6C">
        <w:rPr>
          <w:rFonts w:cs="Arial"/>
          <w:i w:val="0"/>
          <w:iCs/>
          <w:spacing w:val="-7"/>
          <w:sz w:val="20"/>
        </w:rPr>
        <w:t xml:space="preserve"> </w:t>
      </w:r>
      <w:r w:rsidRPr="00C23A6C">
        <w:rPr>
          <w:rFonts w:cs="Arial"/>
          <w:i w:val="0"/>
          <w:iCs/>
          <w:sz w:val="20"/>
        </w:rPr>
        <w:t>entregará</w:t>
      </w:r>
      <w:r w:rsidRPr="00C23A6C">
        <w:rPr>
          <w:rFonts w:cs="Arial"/>
          <w:i w:val="0"/>
          <w:iCs/>
          <w:spacing w:val="-7"/>
          <w:sz w:val="20"/>
        </w:rPr>
        <w:t xml:space="preserve"> </w:t>
      </w:r>
      <w:r w:rsidRPr="00C23A6C">
        <w:rPr>
          <w:rFonts w:cs="Arial"/>
          <w:i w:val="0"/>
          <w:iCs/>
          <w:sz w:val="20"/>
        </w:rPr>
        <w:t>un</w:t>
      </w:r>
      <w:r w:rsidRPr="00C23A6C">
        <w:rPr>
          <w:rFonts w:cs="Arial"/>
          <w:i w:val="0"/>
          <w:iCs/>
          <w:spacing w:val="-9"/>
          <w:sz w:val="20"/>
        </w:rPr>
        <w:t xml:space="preserve"> </w:t>
      </w:r>
      <w:r w:rsidRPr="00C23A6C">
        <w:rPr>
          <w:rFonts w:cs="Arial"/>
          <w:i w:val="0"/>
          <w:iCs/>
          <w:sz w:val="20"/>
        </w:rPr>
        <w:t>informe</w:t>
      </w:r>
      <w:r w:rsidRPr="00C23A6C">
        <w:rPr>
          <w:rFonts w:cs="Arial"/>
          <w:i w:val="0"/>
          <w:iCs/>
          <w:spacing w:val="-9"/>
          <w:sz w:val="20"/>
        </w:rPr>
        <w:t xml:space="preserve"> </w:t>
      </w:r>
      <w:r w:rsidRPr="00C23A6C">
        <w:rPr>
          <w:rFonts w:cs="Arial"/>
          <w:i w:val="0"/>
          <w:iCs/>
          <w:sz w:val="20"/>
        </w:rPr>
        <w:t>donde</w:t>
      </w:r>
      <w:r w:rsidRPr="00C23A6C">
        <w:rPr>
          <w:rFonts w:cs="Arial"/>
          <w:i w:val="0"/>
          <w:iCs/>
          <w:spacing w:val="-10"/>
          <w:sz w:val="20"/>
        </w:rPr>
        <w:t xml:space="preserve"> </w:t>
      </w:r>
      <w:r w:rsidRPr="00C23A6C">
        <w:rPr>
          <w:rFonts w:cs="Arial"/>
          <w:i w:val="0"/>
          <w:iCs/>
          <w:sz w:val="20"/>
        </w:rPr>
        <w:t>indique el trabajo de estructuración realizado durante la Fase I, la estructura sugerida para la elaboración del proyecto y el cronograma propuesto para la Fase II subsiguiente. Dicho informe será revisado por la Entidad posterior a la aprobación de la</w:t>
      </w:r>
      <w:r w:rsidRPr="00C23A6C">
        <w:rPr>
          <w:rFonts w:cs="Arial"/>
          <w:i w:val="0"/>
          <w:iCs/>
          <w:spacing w:val="2"/>
          <w:sz w:val="20"/>
        </w:rPr>
        <w:t xml:space="preserve">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w:t>
      </w:r>
    </w:p>
    <w:p w14:paraId="6932BB3F" w14:textId="77777777" w:rsidR="00C23A6C" w:rsidRPr="00C23A6C" w:rsidRDefault="00C23A6C" w:rsidP="00093AF9">
      <w:pPr>
        <w:pStyle w:val="Textoindependiente"/>
        <w:rPr>
          <w:rFonts w:cs="Arial"/>
          <w:i w:val="0"/>
          <w:iCs/>
          <w:sz w:val="20"/>
        </w:rPr>
      </w:pPr>
    </w:p>
    <w:p w14:paraId="5A464EDB" w14:textId="1D8C87BF" w:rsidR="00C23A6C" w:rsidRPr="00C23A6C" w:rsidRDefault="00C23A6C" w:rsidP="00093AF9">
      <w:pPr>
        <w:pStyle w:val="Textoindependiente"/>
        <w:rPr>
          <w:rFonts w:cs="Arial"/>
          <w:i w:val="0"/>
          <w:iCs/>
          <w:sz w:val="20"/>
        </w:rPr>
      </w:pPr>
      <w:r w:rsidRPr="00C23A6C">
        <w:rPr>
          <w:rFonts w:cs="Arial"/>
          <w:i w:val="0"/>
          <w:iCs/>
          <w:sz w:val="20"/>
        </w:rPr>
        <w:t xml:space="preserve">El consultor deberá entregar un informe mensual ejecutivo del avance del proyecto, con las conclusiones del periodo y observaciones para el seguimiento interno de la Entidad. De la misma forma, un informe por fases detallado aprobado por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para llevar el control de corte.</w:t>
      </w:r>
    </w:p>
    <w:p w14:paraId="564C01C5" w14:textId="77777777" w:rsidR="00C23A6C" w:rsidRPr="00C23A6C" w:rsidRDefault="00C23A6C" w:rsidP="00093AF9">
      <w:pPr>
        <w:pStyle w:val="Textoindependiente"/>
        <w:rPr>
          <w:rFonts w:cs="Arial"/>
          <w:i w:val="0"/>
          <w:iCs/>
          <w:sz w:val="20"/>
        </w:rPr>
      </w:pPr>
    </w:p>
    <w:p w14:paraId="3CECD715" w14:textId="2758D7DC" w:rsidR="00C23A6C" w:rsidRPr="00C23A6C" w:rsidRDefault="00C23A6C" w:rsidP="001041E1">
      <w:pPr>
        <w:pStyle w:val="Ttulo1"/>
        <w:keepNext w:val="0"/>
        <w:widowControl w:val="0"/>
        <w:numPr>
          <w:ilvl w:val="0"/>
          <w:numId w:val="48"/>
        </w:numPr>
        <w:tabs>
          <w:tab w:val="left" w:pos="544"/>
          <w:tab w:val="left" w:pos="857"/>
          <w:tab w:val="left" w:pos="934"/>
        </w:tabs>
        <w:autoSpaceDE w:val="0"/>
        <w:autoSpaceDN w:val="0"/>
        <w:spacing w:before="0" w:after="0"/>
        <w:ind w:left="0" w:firstLine="0"/>
        <w:rPr>
          <w:iCs/>
          <w:sz w:val="20"/>
          <w:szCs w:val="20"/>
        </w:rPr>
      </w:pPr>
      <w:r w:rsidRPr="00C23A6C">
        <w:rPr>
          <w:iCs/>
          <w:sz w:val="20"/>
          <w:szCs w:val="20"/>
        </w:rPr>
        <w:t>Topografía, Estudios de Suelos</w:t>
      </w:r>
      <w:r w:rsidR="006C5041">
        <w:rPr>
          <w:iCs/>
          <w:sz w:val="20"/>
          <w:szCs w:val="20"/>
        </w:rPr>
        <w:t xml:space="preserve"> </w:t>
      </w:r>
      <w:r w:rsidRPr="00C23A6C">
        <w:rPr>
          <w:iCs/>
          <w:sz w:val="20"/>
          <w:szCs w:val="20"/>
        </w:rPr>
        <w:t>y</w:t>
      </w:r>
      <w:r w:rsidRPr="00C23A6C">
        <w:rPr>
          <w:iCs/>
          <w:spacing w:val="-6"/>
          <w:sz w:val="20"/>
          <w:szCs w:val="20"/>
        </w:rPr>
        <w:t xml:space="preserve"> </w:t>
      </w:r>
      <w:r w:rsidRPr="00C23A6C">
        <w:rPr>
          <w:iCs/>
          <w:sz w:val="20"/>
          <w:szCs w:val="20"/>
        </w:rPr>
        <w:t>Laboratorios.</w:t>
      </w:r>
    </w:p>
    <w:p w14:paraId="65040569" w14:textId="77777777" w:rsidR="00C23A6C" w:rsidRPr="00C23A6C" w:rsidRDefault="00C23A6C" w:rsidP="00093AF9">
      <w:pPr>
        <w:pStyle w:val="Textoindependiente"/>
        <w:rPr>
          <w:rFonts w:cs="Arial"/>
          <w:b/>
          <w:i w:val="0"/>
          <w:iCs/>
          <w:sz w:val="20"/>
        </w:rPr>
      </w:pPr>
    </w:p>
    <w:p w14:paraId="6650839B" w14:textId="77777777" w:rsidR="00C23A6C" w:rsidRPr="00C23A6C" w:rsidRDefault="00C23A6C" w:rsidP="00093AF9">
      <w:pPr>
        <w:pStyle w:val="Textoindependiente"/>
        <w:rPr>
          <w:rFonts w:cs="Arial"/>
          <w:i w:val="0"/>
          <w:iCs/>
          <w:sz w:val="20"/>
        </w:rPr>
      </w:pPr>
      <w:r w:rsidRPr="00C23A6C">
        <w:rPr>
          <w:rFonts w:cs="Arial"/>
          <w:i w:val="0"/>
          <w:iCs/>
          <w:sz w:val="20"/>
        </w:rPr>
        <w:t>El consultor realizará los Estudios y Diseños Técnicos de acuerdo con el alcance aprobado en el entregable. Deberá</w:t>
      </w:r>
      <w:r w:rsidRPr="00C23A6C">
        <w:rPr>
          <w:rFonts w:cs="Arial"/>
          <w:i w:val="0"/>
          <w:iCs/>
          <w:spacing w:val="-15"/>
          <w:sz w:val="20"/>
        </w:rPr>
        <w:t xml:space="preserve"> </w:t>
      </w:r>
      <w:r w:rsidRPr="00C23A6C">
        <w:rPr>
          <w:rFonts w:cs="Arial"/>
          <w:i w:val="0"/>
          <w:iCs/>
          <w:sz w:val="20"/>
        </w:rPr>
        <w:t>presentar</w:t>
      </w:r>
      <w:r w:rsidRPr="00C23A6C">
        <w:rPr>
          <w:rFonts w:cs="Arial"/>
          <w:i w:val="0"/>
          <w:iCs/>
          <w:spacing w:val="-13"/>
          <w:sz w:val="20"/>
        </w:rPr>
        <w:t xml:space="preserve"> </w:t>
      </w:r>
      <w:r w:rsidRPr="00C23A6C">
        <w:rPr>
          <w:rFonts w:cs="Arial"/>
          <w:i w:val="0"/>
          <w:iCs/>
          <w:sz w:val="20"/>
        </w:rPr>
        <w:t>dos</w:t>
      </w:r>
      <w:r w:rsidRPr="00C23A6C">
        <w:rPr>
          <w:rFonts w:cs="Arial"/>
          <w:i w:val="0"/>
          <w:iCs/>
          <w:spacing w:val="-13"/>
          <w:sz w:val="20"/>
        </w:rPr>
        <w:t xml:space="preserve"> </w:t>
      </w:r>
      <w:r w:rsidRPr="00C23A6C">
        <w:rPr>
          <w:rFonts w:cs="Arial"/>
          <w:i w:val="0"/>
          <w:iCs/>
          <w:sz w:val="20"/>
        </w:rPr>
        <w:t>(2)</w:t>
      </w:r>
      <w:r w:rsidRPr="00C23A6C">
        <w:rPr>
          <w:rFonts w:cs="Arial"/>
          <w:i w:val="0"/>
          <w:iCs/>
          <w:spacing w:val="-15"/>
          <w:sz w:val="20"/>
        </w:rPr>
        <w:t xml:space="preserve"> </w:t>
      </w:r>
      <w:r w:rsidRPr="00C23A6C">
        <w:rPr>
          <w:rFonts w:cs="Arial"/>
          <w:i w:val="0"/>
          <w:iCs/>
          <w:sz w:val="20"/>
        </w:rPr>
        <w:t>propuestas</w:t>
      </w:r>
      <w:r w:rsidRPr="00C23A6C">
        <w:rPr>
          <w:rFonts w:cs="Arial"/>
          <w:i w:val="0"/>
          <w:iCs/>
          <w:spacing w:val="-17"/>
          <w:sz w:val="20"/>
        </w:rPr>
        <w:t xml:space="preserve"> </w:t>
      </w:r>
      <w:r w:rsidRPr="00C23A6C">
        <w:rPr>
          <w:rFonts w:cs="Arial"/>
          <w:i w:val="0"/>
          <w:iCs/>
          <w:sz w:val="20"/>
        </w:rPr>
        <w:t>de</w:t>
      </w:r>
      <w:r w:rsidRPr="00C23A6C">
        <w:rPr>
          <w:rFonts w:cs="Arial"/>
          <w:i w:val="0"/>
          <w:iCs/>
          <w:spacing w:val="-17"/>
          <w:sz w:val="20"/>
        </w:rPr>
        <w:t xml:space="preserve"> </w:t>
      </w:r>
      <w:r w:rsidRPr="00C23A6C">
        <w:rPr>
          <w:rFonts w:cs="Arial"/>
          <w:i w:val="0"/>
          <w:iCs/>
          <w:sz w:val="20"/>
        </w:rPr>
        <w:t>estructuración</w:t>
      </w:r>
      <w:r w:rsidRPr="00C23A6C">
        <w:rPr>
          <w:rFonts w:cs="Arial"/>
          <w:i w:val="0"/>
          <w:iCs/>
          <w:spacing w:val="-15"/>
          <w:sz w:val="20"/>
        </w:rPr>
        <w:t xml:space="preserve"> </w:t>
      </w:r>
      <w:r w:rsidRPr="00C23A6C">
        <w:rPr>
          <w:rFonts w:cs="Arial"/>
          <w:i w:val="0"/>
          <w:iCs/>
          <w:sz w:val="20"/>
        </w:rPr>
        <w:t>técnica,</w:t>
      </w:r>
      <w:r w:rsidRPr="00C23A6C">
        <w:rPr>
          <w:rFonts w:cs="Arial"/>
          <w:i w:val="0"/>
          <w:iCs/>
          <w:spacing w:val="-15"/>
          <w:sz w:val="20"/>
        </w:rPr>
        <w:t xml:space="preserve"> </w:t>
      </w:r>
      <w:r w:rsidRPr="00C23A6C">
        <w:rPr>
          <w:rFonts w:cs="Arial"/>
          <w:i w:val="0"/>
          <w:iCs/>
          <w:sz w:val="20"/>
        </w:rPr>
        <w:t>para</w:t>
      </w:r>
      <w:r w:rsidRPr="00C23A6C">
        <w:rPr>
          <w:rFonts w:cs="Arial"/>
          <w:i w:val="0"/>
          <w:iCs/>
          <w:spacing w:val="-17"/>
          <w:sz w:val="20"/>
        </w:rPr>
        <w:t xml:space="preserve"> </w:t>
      </w:r>
      <w:r w:rsidRPr="00C23A6C">
        <w:rPr>
          <w:rFonts w:cs="Arial"/>
          <w:i w:val="0"/>
          <w:iCs/>
          <w:sz w:val="20"/>
        </w:rPr>
        <w:t>cada</w:t>
      </w:r>
      <w:r w:rsidRPr="00C23A6C">
        <w:rPr>
          <w:rFonts w:cs="Arial"/>
          <w:i w:val="0"/>
          <w:iCs/>
          <w:spacing w:val="-16"/>
          <w:sz w:val="20"/>
        </w:rPr>
        <w:t xml:space="preserve"> </w:t>
      </w:r>
      <w:r w:rsidRPr="00C23A6C">
        <w:rPr>
          <w:rFonts w:cs="Arial"/>
          <w:i w:val="0"/>
          <w:iCs/>
          <w:sz w:val="20"/>
        </w:rPr>
        <w:t>alternativa,</w:t>
      </w:r>
      <w:r w:rsidRPr="00C23A6C">
        <w:rPr>
          <w:rFonts w:cs="Arial"/>
          <w:i w:val="0"/>
          <w:iCs/>
          <w:spacing w:val="-15"/>
          <w:sz w:val="20"/>
        </w:rPr>
        <w:t xml:space="preserve"> </w:t>
      </w:r>
      <w:r w:rsidRPr="00C23A6C">
        <w:rPr>
          <w:rFonts w:cs="Arial"/>
          <w:i w:val="0"/>
          <w:iCs/>
          <w:sz w:val="20"/>
        </w:rPr>
        <w:t>los</w:t>
      </w:r>
      <w:r w:rsidRPr="00C23A6C">
        <w:rPr>
          <w:rFonts w:cs="Arial"/>
          <w:i w:val="0"/>
          <w:iCs/>
          <w:spacing w:val="-16"/>
          <w:sz w:val="20"/>
        </w:rPr>
        <w:t xml:space="preserve"> </w:t>
      </w:r>
      <w:r w:rsidRPr="00C23A6C">
        <w:rPr>
          <w:rFonts w:cs="Arial"/>
          <w:i w:val="0"/>
          <w:iCs/>
          <w:sz w:val="20"/>
        </w:rPr>
        <w:t>cuales</w:t>
      </w:r>
      <w:r w:rsidRPr="00C23A6C">
        <w:rPr>
          <w:rFonts w:cs="Arial"/>
          <w:i w:val="0"/>
          <w:iCs/>
          <w:spacing w:val="-14"/>
          <w:sz w:val="20"/>
        </w:rPr>
        <w:t xml:space="preserve"> </w:t>
      </w:r>
      <w:r w:rsidRPr="00C23A6C">
        <w:rPr>
          <w:rFonts w:cs="Arial"/>
          <w:i w:val="0"/>
          <w:iCs/>
          <w:sz w:val="20"/>
        </w:rPr>
        <w:t>deberán</w:t>
      </w:r>
      <w:r w:rsidRPr="00C23A6C">
        <w:rPr>
          <w:rFonts w:cs="Arial"/>
          <w:i w:val="0"/>
          <w:iCs/>
          <w:spacing w:val="-14"/>
          <w:sz w:val="20"/>
        </w:rPr>
        <w:t xml:space="preserve"> </w:t>
      </w:r>
      <w:r w:rsidRPr="00C23A6C">
        <w:rPr>
          <w:rFonts w:cs="Arial"/>
          <w:i w:val="0"/>
          <w:iCs/>
          <w:sz w:val="20"/>
        </w:rPr>
        <w:t>contener entre otras y sin limitarse a estas, las actividades asociadas a</w:t>
      </w:r>
      <w:r w:rsidRPr="00C23A6C">
        <w:rPr>
          <w:rFonts w:cs="Arial"/>
          <w:i w:val="0"/>
          <w:iCs/>
          <w:spacing w:val="-4"/>
          <w:sz w:val="20"/>
        </w:rPr>
        <w:t xml:space="preserve"> </w:t>
      </w:r>
      <w:r w:rsidRPr="00C23A6C">
        <w:rPr>
          <w:rFonts w:cs="Arial"/>
          <w:i w:val="0"/>
          <w:iCs/>
          <w:sz w:val="20"/>
        </w:rPr>
        <w:t>continuación:</w:t>
      </w:r>
    </w:p>
    <w:p w14:paraId="39D5B1D1" w14:textId="77777777" w:rsidR="00C23A6C" w:rsidRPr="00C23A6C" w:rsidRDefault="00C23A6C" w:rsidP="00093AF9">
      <w:pPr>
        <w:pStyle w:val="Textoindependiente"/>
        <w:rPr>
          <w:rFonts w:cs="Arial"/>
          <w:i w:val="0"/>
          <w:iCs/>
          <w:sz w:val="20"/>
        </w:rPr>
      </w:pPr>
    </w:p>
    <w:p w14:paraId="561376F7"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Identificar las investigaciones de campo necesarias para ejecutar los diseños</w:t>
      </w:r>
      <w:r w:rsidRPr="00C23A6C">
        <w:rPr>
          <w:rFonts w:ascii="Arial" w:hAnsi="Arial" w:cs="Arial"/>
          <w:iCs/>
          <w:spacing w:val="-8"/>
        </w:rPr>
        <w:t xml:space="preserve"> </w:t>
      </w:r>
      <w:r w:rsidRPr="00C23A6C">
        <w:rPr>
          <w:rFonts w:ascii="Arial" w:hAnsi="Arial" w:cs="Arial"/>
          <w:iCs/>
        </w:rPr>
        <w:t>definitivos.</w:t>
      </w:r>
    </w:p>
    <w:p w14:paraId="43C7CBFB"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Diagnóstico predial o análisis del predio objeto del</w:t>
      </w:r>
      <w:r w:rsidRPr="00C23A6C">
        <w:rPr>
          <w:rFonts w:ascii="Arial" w:hAnsi="Arial" w:cs="Arial"/>
          <w:iCs/>
          <w:spacing w:val="-6"/>
        </w:rPr>
        <w:t xml:space="preserve"> </w:t>
      </w:r>
      <w:r w:rsidRPr="00C23A6C">
        <w:rPr>
          <w:rFonts w:ascii="Arial" w:hAnsi="Arial" w:cs="Arial"/>
          <w:iCs/>
        </w:rPr>
        <w:t>proyecto.</w:t>
      </w:r>
    </w:p>
    <w:p w14:paraId="62E92563"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El levantamiento topográfico para determinar las características geométricas del</w:t>
      </w:r>
      <w:r w:rsidRPr="00C23A6C">
        <w:rPr>
          <w:rFonts w:ascii="Arial" w:hAnsi="Arial" w:cs="Arial"/>
          <w:iCs/>
          <w:spacing w:val="-7"/>
        </w:rPr>
        <w:t xml:space="preserve"> </w:t>
      </w:r>
      <w:r w:rsidRPr="00C23A6C">
        <w:rPr>
          <w:rFonts w:ascii="Arial" w:hAnsi="Arial" w:cs="Arial"/>
          <w:iCs/>
        </w:rPr>
        <w:t>terreno.</w:t>
      </w:r>
    </w:p>
    <w:p w14:paraId="773C91DB"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Laboratorios y estudios</w:t>
      </w:r>
      <w:r w:rsidRPr="00C23A6C">
        <w:rPr>
          <w:rFonts w:ascii="Arial" w:hAnsi="Arial" w:cs="Arial"/>
          <w:iCs/>
          <w:spacing w:val="-1"/>
        </w:rPr>
        <w:t xml:space="preserve"> </w:t>
      </w:r>
      <w:r w:rsidRPr="00C23A6C">
        <w:rPr>
          <w:rFonts w:ascii="Arial" w:hAnsi="Arial" w:cs="Arial"/>
          <w:iCs/>
        </w:rPr>
        <w:t>previos.</w:t>
      </w:r>
    </w:p>
    <w:p w14:paraId="69B46CB3" w14:textId="77777777" w:rsidR="00C23A6C" w:rsidRPr="00C23A6C" w:rsidRDefault="00C23A6C" w:rsidP="00093AF9">
      <w:pPr>
        <w:pStyle w:val="Textoindependiente"/>
        <w:rPr>
          <w:rFonts w:cs="Arial"/>
          <w:i w:val="0"/>
          <w:iCs/>
          <w:sz w:val="20"/>
        </w:rPr>
      </w:pPr>
    </w:p>
    <w:p w14:paraId="49BB0FD4" w14:textId="48382F21" w:rsidR="00C23A6C" w:rsidRPr="00C23A6C" w:rsidRDefault="00C23A6C" w:rsidP="00093AF9">
      <w:pPr>
        <w:pStyle w:val="Textoindependiente"/>
        <w:rPr>
          <w:rFonts w:cs="Arial"/>
          <w:i w:val="0"/>
          <w:iCs/>
          <w:sz w:val="20"/>
        </w:rPr>
      </w:pPr>
      <w:r w:rsidRPr="00C23A6C">
        <w:rPr>
          <w:rFonts w:cs="Arial"/>
          <w:i w:val="0"/>
          <w:iCs/>
          <w:sz w:val="20"/>
        </w:rPr>
        <w:t xml:space="preserve">Todos los estudios, mediciones y laboratorios, deberán quedar registrados en memorias para determinar su procedencia e incidencia para la ejecución de la Fase II, estos insumos deberán contar con la aprobación de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w:t>
      </w:r>
    </w:p>
    <w:p w14:paraId="285B1B13" w14:textId="77777777" w:rsidR="00C23A6C" w:rsidRPr="00C23A6C" w:rsidRDefault="00C23A6C" w:rsidP="00093AF9">
      <w:pPr>
        <w:pStyle w:val="Textoindependiente"/>
        <w:rPr>
          <w:rFonts w:cs="Arial"/>
          <w:i w:val="0"/>
          <w:iCs/>
          <w:sz w:val="20"/>
        </w:rPr>
      </w:pPr>
    </w:p>
    <w:p w14:paraId="4A2A6053" w14:textId="53928853" w:rsidR="00C23A6C" w:rsidRPr="00C23A6C" w:rsidRDefault="00C23A6C" w:rsidP="00093AF9">
      <w:pPr>
        <w:pStyle w:val="Textoindependiente"/>
        <w:rPr>
          <w:rFonts w:cs="Arial"/>
          <w:i w:val="0"/>
          <w:iCs/>
          <w:sz w:val="20"/>
        </w:rPr>
      </w:pPr>
      <w:r w:rsidRPr="00C23A6C">
        <w:rPr>
          <w:rFonts w:cs="Arial"/>
          <w:i w:val="0"/>
          <w:iCs/>
          <w:sz w:val="20"/>
        </w:rPr>
        <w:t xml:space="preserve">El consultor deberá entregar un informe ejecutivo mensual del avance del proyecto, con las conclusiones del periodo y observaciones para el seguimiento interno de la Entidad. De la misma forma, un informe de la fase detallado aprobado por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para llevar el control de corte.</w:t>
      </w:r>
    </w:p>
    <w:p w14:paraId="2DFFF7E9" w14:textId="77777777" w:rsidR="00C23A6C" w:rsidRDefault="00C23A6C" w:rsidP="00093AF9">
      <w:pPr>
        <w:jc w:val="both"/>
        <w:rPr>
          <w:rFonts w:ascii="Arial" w:hAnsi="Arial" w:cs="Arial"/>
          <w:iCs/>
        </w:rPr>
      </w:pPr>
    </w:p>
    <w:p w14:paraId="52F1C312" w14:textId="77777777" w:rsidR="005962DF" w:rsidRDefault="00C23A6C" w:rsidP="005962DF">
      <w:pPr>
        <w:pStyle w:val="Textoindependiente"/>
        <w:tabs>
          <w:tab w:val="left" w:pos="934"/>
          <w:tab w:val="left" w:pos="1191"/>
          <w:tab w:val="left" w:pos="3007"/>
          <w:tab w:val="left" w:pos="3484"/>
          <w:tab w:val="left" w:pos="5124"/>
          <w:tab w:val="left" w:pos="5436"/>
          <w:tab w:val="left" w:pos="7460"/>
          <w:tab w:val="left" w:pos="8816"/>
          <w:tab w:val="left" w:pos="9295"/>
        </w:tabs>
        <w:ind w:left="708" w:hanging="708"/>
        <w:rPr>
          <w:rFonts w:cs="Arial"/>
          <w:i w:val="0"/>
          <w:iCs/>
          <w:sz w:val="20"/>
        </w:rPr>
      </w:pPr>
      <w:r w:rsidRPr="00C23A6C">
        <w:rPr>
          <w:rFonts w:cs="Arial"/>
          <w:i w:val="0"/>
          <w:iCs/>
          <w:sz w:val="20"/>
        </w:rPr>
        <w:t>FASE</w:t>
      </w:r>
      <w:r w:rsidRPr="00C23A6C">
        <w:rPr>
          <w:rFonts w:cs="Arial"/>
          <w:i w:val="0"/>
          <w:iCs/>
          <w:sz w:val="20"/>
        </w:rPr>
        <w:tab/>
        <w:t>I</w:t>
      </w:r>
      <w:r w:rsidRPr="00C23A6C">
        <w:rPr>
          <w:rFonts w:cs="Arial"/>
          <w:i w:val="0"/>
          <w:iCs/>
          <w:sz w:val="20"/>
        </w:rPr>
        <w:tab/>
      </w:r>
    </w:p>
    <w:p w14:paraId="08F909A2" w14:textId="675AE7CE" w:rsidR="00C23A6C" w:rsidRPr="00C23A6C" w:rsidRDefault="00C23A6C" w:rsidP="005962DF">
      <w:pPr>
        <w:pStyle w:val="Textoindependiente"/>
        <w:tabs>
          <w:tab w:val="left" w:pos="934"/>
          <w:tab w:val="left" w:pos="1191"/>
          <w:tab w:val="left" w:pos="3007"/>
          <w:tab w:val="left" w:pos="3484"/>
          <w:tab w:val="left" w:pos="5124"/>
          <w:tab w:val="left" w:pos="5436"/>
          <w:tab w:val="left" w:pos="7460"/>
          <w:tab w:val="left" w:pos="8816"/>
          <w:tab w:val="left" w:pos="9295"/>
        </w:tabs>
        <w:rPr>
          <w:rFonts w:cs="Arial"/>
          <w:i w:val="0"/>
          <w:iCs/>
          <w:sz w:val="20"/>
        </w:rPr>
      </w:pPr>
      <w:r w:rsidRPr="00C23A6C">
        <w:rPr>
          <w:rFonts w:cs="Arial"/>
          <w:i w:val="0"/>
          <w:iCs/>
          <w:sz w:val="20"/>
        </w:rPr>
        <w:t>IDENTIFICACION</w:t>
      </w:r>
      <w:r w:rsidRPr="00C23A6C">
        <w:rPr>
          <w:rFonts w:cs="Arial"/>
          <w:i w:val="0"/>
          <w:iCs/>
          <w:sz w:val="20"/>
        </w:rPr>
        <w:tab/>
        <w:t>DE</w:t>
      </w:r>
      <w:r w:rsidRPr="00C23A6C">
        <w:rPr>
          <w:rFonts w:cs="Arial"/>
          <w:i w:val="0"/>
          <w:iCs/>
          <w:sz w:val="20"/>
        </w:rPr>
        <w:tab/>
        <w:t>NECESIDADES</w:t>
      </w:r>
      <w:r w:rsidRPr="00C23A6C">
        <w:rPr>
          <w:rFonts w:cs="Arial"/>
          <w:i w:val="0"/>
          <w:iCs/>
          <w:sz w:val="20"/>
        </w:rPr>
        <w:tab/>
        <w:t>–</w:t>
      </w:r>
      <w:r w:rsidRPr="00C23A6C">
        <w:rPr>
          <w:rFonts w:cs="Arial"/>
          <w:i w:val="0"/>
          <w:iCs/>
          <w:sz w:val="20"/>
        </w:rPr>
        <w:tab/>
        <w:t>PREFACTIBILIDAD,</w:t>
      </w:r>
      <w:r w:rsidRPr="00C23A6C">
        <w:rPr>
          <w:rFonts w:cs="Arial"/>
          <w:i w:val="0"/>
          <w:iCs/>
          <w:sz w:val="20"/>
        </w:rPr>
        <w:tab/>
        <w:t>INGENIERIA</w:t>
      </w:r>
      <w:r w:rsidRPr="00C23A6C">
        <w:rPr>
          <w:rFonts w:cs="Arial"/>
          <w:i w:val="0"/>
          <w:iCs/>
          <w:sz w:val="20"/>
        </w:rPr>
        <w:tab/>
        <w:t>DE</w:t>
      </w:r>
      <w:r w:rsidR="005962DF">
        <w:rPr>
          <w:rFonts w:cs="Arial"/>
          <w:i w:val="0"/>
          <w:iCs/>
          <w:sz w:val="20"/>
        </w:rPr>
        <w:t xml:space="preserve"> </w:t>
      </w:r>
      <w:r w:rsidRPr="00C23A6C">
        <w:rPr>
          <w:rFonts w:cs="Arial"/>
          <w:i w:val="0"/>
          <w:iCs/>
          <w:spacing w:val="-3"/>
          <w:sz w:val="20"/>
        </w:rPr>
        <w:t xml:space="preserve">ESTUDIO </w:t>
      </w:r>
      <w:r w:rsidRPr="00C23A6C">
        <w:rPr>
          <w:rFonts w:cs="Arial"/>
          <w:i w:val="0"/>
          <w:iCs/>
          <w:sz w:val="20"/>
        </w:rPr>
        <w:t>TOPOGRAFICO, ESTUDIO DE SUELOS Y CAMPO – ANALISIS NORMATIVO – ESQUEMA</w:t>
      </w:r>
      <w:r w:rsidRPr="00C23A6C">
        <w:rPr>
          <w:rFonts w:cs="Arial"/>
          <w:i w:val="0"/>
          <w:iCs/>
          <w:spacing w:val="-5"/>
          <w:sz w:val="20"/>
        </w:rPr>
        <w:t xml:space="preserve"> </w:t>
      </w:r>
      <w:r w:rsidRPr="00C23A6C">
        <w:rPr>
          <w:rFonts w:cs="Arial"/>
          <w:i w:val="0"/>
          <w:iCs/>
          <w:sz w:val="20"/>
        </w:rPr>
        <w:t>BÁSICO.</w:t>
      </w:r>
    </w:p>
    <w:p w14:paraId="2CFB8687" w14:textId="77777777" w:rsidR="005962DF" w:rsidRDefault="005962DF" w:rsidP="00093AF9">
      <w:pPr>
        <w:pStyle w:val="Textoindependiente"/>
        <w:rPr>
          <w:rFonts w:cs="Arial"/>
          <w:i w:val="0"/>
          <w:iCs/>
          <w:sz w:val="20"/>
        </w:rPr>
      </w:pPr>
    </w:p>
    <w:p w14:paraId="54F34EE9" w14:textId="4368F7E9" w:rsidR="00C23A6C" w:rsidRPr="00C23A6C" w:rsidRDefault="00C23A6C" w:rsidP="00093AF9">
      <w:pPr>
        <w:pStyle w:val="Textoindependiente"/>
        <w:rPr>
          <w:rFonts w:cs="Arial"/>
          <w:i w:val="0"/>
          <w:iCs/>
          <w:sz w:val="20"/>
        </w:rPr>
      </w:pPr>
      <w:r w:rsidRPr="00C23A6C">
        <w:rPr>
          <w:rFonts w:cs="Arial"/>
          <w:i w:val="0"/>
          <w:iCs/>
          <w:sz w:val="20"/>
        </w:rPr>
        <w:t>DIAGNOSTICO</w:t>
      </w:r>
    </w:p>
    <w:p w14:paraId="1527304A"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Recopilación y revisión de información existente y gestión</w:t>
      </w:r>
      <w:r w:rsidRPr="00C23A6C">
        <w:rPr>
          <w:rFonts w:ascii="Arial" w:hAnsi="Arial" w:cs="Arial"/>
          <w:iCs/>
          <w:spacing w:val="-3"/>
        </w:rPr>
        <w:t xml:space="preserve"> </w:t>
      </w:r>
      <w:r w:rsidRPr="00C23A6C">
        <w:rPr>
          <w:rFonts w:ascii="Arial" w:hAnsi="Arial" w:cs="Arial"/>
          <w:iCs/>
        </w:rPr>
        <w:t>documental</w:t>
      </w:r>
    </w:p>
    <w:p w14:paraId="1B745316" w14:textId="3C166A83"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Análisis de cada una de las dependencias en sus estructuras físicas para evaluación y diagnóstico</w:t>
      </w:r>
    </w:p>
    <w:p w14:paraId="58A4426A"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Recopilación de información en entidades</w:t>
      </w:r>
      <w:r w:rsidRPr="00C23A6C">
        <w:rPr>
          <w:rFonts w:ascii="Arial" w:hAnsi="Arial" w:cs="Arial"/>
          <w:iCs/>
          <w:spacing w:val="1"/>
        </w:rPr>
        <w:t xml:space="preserve"> </w:t>
      </w:r>
      <w:r w:rsidRPr="00C23A6C">
        <w:rPr>
          <w:rFonts w:ascii="Arial" w:hAnsi="Arial" w:cs="Arial"/>
          <w:iCs/>
        </w:rPr>
        <w:t>estatales</w:t>
      </w:r>
    </w:p>
    <w:p w14:paraId="3094CB07"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Análisis normativos definición de</w:t>
      </w:r>
      <w:r w:rsidRPr="00C23A6C">
        <w:rPr>
          <w:rFonts w:ascii="Arial" w:hAnsi="Arial" w:cs="Arial"/>
          <w:iCs/>
          <w:spacing w:val="-3"/>
        </w:rPr>
        <w:t xml:space="preserve"> </w:t>
      </w:r>
      <w:r w:rsidRPr="00C23A6C">
        <w:rPr>
          <w:rFonts w:ascii="Arial" w:hAnsi="Arial" w:cs="Arial"/>
          <w:iCs/>
        </w:rPr>
        <w:t>usos</w:t>
      </w:r>
    </w:p>
    <w:p w14:paraId="573DA24F"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Diagnóstico predial</w:t>
      </w:r>
    </w:p>
    <w:p w14:paraId="72889793" w14:textId="77777777" w:rsidR="00C23A6C" w:rsidRPr="00C23A6C" w:rsidRDefault="00C23A6C" w:rsidP="00093AF9">
      <w:pPr>
        <w:pStyle w:val="Textoindependiente"/>
        <w:rPr>
          <w:rFonts w:cs="Arial"/>
          <w:i w:val="0"/>
          <w:iCs/>
          <w:sz w:val="20"/>
        </w:rPr>
      </w:pPr>
    </w:p>
    <w:p w14:paraId="7D2BCB4C" w14:textId="77777777" w:rsidR="00C23A6C" w:rsidRPr="00C23A6C" w:rsidRDefault="00C23A6C" w:rsidP="00093AF9">
      <w:pPr>
        <w:pStyle w:val="Textoindependiente"/>
        <w:rPr>
          <w:rFonts w:cs="Arial"/>
          <w:i w:val="0"/>
          <w:iCs/>
          <w:sz w:val="20"/>
        </w:rPr>
      </w:pPr>
      <w:r w:rsidRPr="00C23A6C">
        <w:rPr>
          <w:rFonts w:cs="Arial"/>
          <w:i w:val="0"/>
          <w:iCs/>
          <w:sz w:val="20"/>
        </w:rPr>
        <w:t>ACTIVIDADES DE CAMPO A EJECUTAR</w:t>
      </w:r>
    </w:p>
    <w:p w14:paraId="14232E34"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Topografía a la zona donde se realizará el</w:t>
      </w:r>
      <w:r w:rsidRPr="00C23A6C">
        <w:rPr>
          <w:rFonts w:ascii="Arial" w:hAnsi="Arial" w:cs="Arial"/>
          <w:iCs/>
          <w:spacing w:val="-1"/>
        </w:rPr>
        <w:t xml:space="preserve"> </w:t>
      </w:r>
      <w:r w:rsidRPr="00C23A6C">
        <w:rPr>
          <w:rFonts w:ascii="Arial" w:hAnsi="Arial" w:cs="Arial"/>
          <w:iCs/>
        </w:rPr>
        <w:t>proyecto</w:t>
      </w:r>
    </w:p>
    <w:p w14:paraId="1510643E" w14:textId="77777777" w:rsidR="009A4D96"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 xml:space="preserve">Estudio de suelos y geotecnia </w:t>
      </w:r>
    </w:p>
    <w:p w14:paraId="2DE215ED" w14:textId="77777777" w:rsidR="009A4D96" w:rsidRDefault="009A4D96" w:rsidP="00093AF9">
      <w:pPr>
        <w:widowControl w:val="0"/>
        <w:tabs>
          <w:tab w:val="left" w:pos="933"/>
          <w:tab w:val="left" w:pos="934"/>
        </w:tabs>
        <w:autoSpaceDE w:val="0"/>
        <w:autoSpaceDN w:val="0"/>
        <w:rPr>
          <w:rFonts w:ascii="Arial" w:hAnsi="Arial" w:cs="Arial"/>
          <w:iCs/>
        </w:rPr>
      </w:pPr>
    </w:p>
    <w:p w14:paraId="24B043A7" w14:textId="4FCE06A7" w:rsidR="00C23A6C" w:rsidRPr="009A4D96" w:rsidRDefault="00C23A6C" w:rsidP="00093AF9">
      <w:pPr>
        <w:widowControl w:val="0"/>
        <w:tabs>
          <w:tab w:val="left" w:pos="933"/>
          <w:tab w:val="left" w:pos="934"/>
        </w:tabs>
        <w:autoSpaceDE w:val="0"/>
        <w:autoSpaceDN w:val="0"/>
        <w:rPr>
          <w:rFonts w:ascii="Arial" w:hAnsi="Arial" w:cs="Arial"/>
          <w:iCs/>
        </w:rPr>
      </w:pPr>
      <w:r w:rsidRPr="009A4D96">
        <w:rPr>
          <w:rFonts w:ascii="Arial" w:hAnsi="Arial" w:cs="Arial"/>
          <w:iCs/>
        </w:rPr>
        <w:t>ESQUEMA BASICO</w:t>
      </w:r>
    </w:p>
    <w:p w14:paraId="19203171"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Presentación y entrega Prototipos I</w:t>
      </w:r>
      <w:r w:rsidRPr="00C23A6C">
        <w:rPr>
          <w:rFonts w:ascii="Cambria Math" w:hAnsi="Cambria Math" w:cs="Cambria Math"/>
          <w:iCs/>
        </w:rPr>
        <w:t>‐</w:t>
      </w:r>
      <w:r w:rsidRPr="00C23A6C">
        <w:rPr>
          <w:rFonts w:ascii="Arial" w:hAnsi="Arial" w:cs="Arial"/>
          <w:iCs/>
        </w:rPr>
        <w:t xml:space="preserve">II </w:t>
      </w:r>
      <w:r w:rsidRPr="00C23A6C">
        <w:rPr>
          <w:rFonts w:ascii="Cambria Math" w:hAnsi="Cambria Math" w:cs="Cambria Math"/>
          <w:iCs/>
        </w:rPr>
        <w:t>‐</w:t>
      </w:r>
      <w:r w:rsidRPr="00C23A6C">
        <w:rPr>
          <w:rFonts w:ascii="Arial" w:hAnsi="Arial" w:cs="Arial"/>
          <w:iCs/>
        </w:rPr>
        <w:t xml:space="preserve"> Nivel Esquema Básico</w:t>
      </w:r>
      <w:r w:rsidRPr="00C23A6C">
        <w:rPr>
          <w:rFonts w:ascii="Cambria Math" w:hAnsi="Cambria Math" w:cs="Cambria Math"/>
          <w:iCs/>
        </w:rPr>
        <w:t>‐</w:t>
      </w:r>
      <w:r w:rsidRPr="00C23A6C">
        <w:rPr>
          <w:rFonts w:ascii="Arial" w:hAnsi="Arial" w:cs="Arial"/>
          <w:iCs/>
        </w:rPr>
        <w:t>Programa</w:t>
      </w:r>
      <w:r w:rsidRPr="00C23A6C">
        <w:rPr>
          <w:rFonts w:ascii="Arial" w:hAnsi="Arial" w:cs="Arial"/>
          <w:iCs/>
          <w:spacing w:val="-17"/>
        </w:rPr>
        <w:t xml:space="preserve"> </w:t>
      </w:r>
      <w:r w:rsidRPr="00C23A6C">
        <w:rPr>
          <w:rFonts w:ascii="Arial" w:hAnsi="Arial" w:cs="Arial"/>
          <w:iCs/>
        </w:rPr>
        <w:t>arquitectónico</w:t>
      </w:r>
    </w:p>
    <w:p w14:paraId="03157261"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Memoria</w:t>
      </w:r>
      <w:r w:rsidRPr="00C23A6C">
        <w:rPr>
          <w:rFonts w:ascii="Arial" w:hAnsi="Arial" w:cs="Arial"/>
          <w:iCs/>
          <w:spacing w:val="-2"/>
        </w:rPr>
        <w:t xml:space="preserve"> </w:t>
      </w:r>
      <w:r w:rsidRPr="00C23A6C">
        <w:rPr>
          <w:rFonts w:ascii="Arial" w:hAnsi="Arial" w:cs="Arial"/>
          <w:iCs/>
        </w:rPr>
        <w:t>arquitectónica</w:t>
      </w:r>
    </w:p>
    <w:p w14:paraId="68D19ACC"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Referentes</w:t>
      </w:r>
      <w:r w:rsidRPr="00C23A6C">
        <w:rPr>
          <w:rFonts w:ascii="Arial" w:hAnsi="Arial" w:cs="Arial"/>
          <w:iCs/>
          <w:spacing w:val="-1"/>
        </w:rPr>
        <w:t xml:space="preserve"> </w:t>
      </w:r>
      <w:r w:rsidRPr="00C23A6C">
        <w:rPr>
          <w:rFonts w:ascii="Arial" w:hAnsi="Arial" w:cs="Arial"/>
          <w:iCs/>
        </w:rPr>
        <w:t>arquitectónicos</w:t>
      </w:r>
    </w:p>
    <w:p w14:paraId="4C2C80B8" w14:textId="77777777"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Prototipos</w:t>
      </w:r>
    </w:p>
    <w:p w14:paraId="2A961837" w14:textId="77777777" w:rsidR="009A4D96" w:rsidRPr="009A4D96"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Retroalimentación</w:t>
      </w:r>
    </w:p>
    <w:p w14:paraId="7EE3E47F" w14:textId="77777777" w:rsidR="009A4D96" w:rsidRDefault="009A4D96" w:rsidP="00093AF9">
      <w:pPr>
        <w:widowControl w:val="0"/>
        <w:tabs>
          <w:tab w:val="left" w:pos="933"/>
          <w:tab w:val="left" w:pos="934"/>
        </w:tabs>
        <w:autoSpaceDE w:val="0"/>
        <w:autoSpaceDN w:val="0"/>
        <w:rPr>
          <w:rFonts w:ascii="Arial" w:hAnsi="Arial" w:cs="Arial"/>
          <w:iCs/>
        </w:rPr>
      </w:pPr>
    </w:p>
    <w:p w14:paraId="20661D3C" w14:textId="5EB2729D" w:rsidR="00C23A6C" w:rsidRPr="009A4D96" w:rsidRDefault="00C23A6C" w:rsidP="00093AF9">
      <w:pPr>
        <w:widowControl w:val="0"/>
        <w:tabs>
          <w:tab w:val="left" w:pos="933"/>
          <w:tab w:val="left" w:pos="934"/>
        </w:tabs>
        <w:autoSpaceDE w:val="0"/>
        <w:autoSpaceDN w:val="0"/>
        <w:rPr>
          <w:rFonts w:ascii="Arial" w:hAnsi="Arial" w:cs="Arial"/>
          <w:iCs/>
        </w:rPr>
      </w:pPr>
      <w:r w:rsidRPr="009A4D96">
        <w:rPr>
          <w:rFonts w:ascii="Arial" w:hAnsi="Arial" w:cs="Arial"/>
          <w:iCs/>
        </w:rPr>
        <w:t>INFORME FASE I Análisis, síntesis y</w:t>
      </w:r>
      <w:r w:rsidRPr="009A4D96">
        <w:rPr>
          <w:rFonts w:ascii="Arial" w:hAnsi="Arial" w:cs="Arial"/>
          <w:iCs/>
          <w:spacing w:val="-5"/>
        </w:rPr>
        <w:t xml:space="preserve"> </w:t>
      </w:r>
      <w:r w:rsidRPr="009A4D96">
        <w:rPr>
          <w:rFonts w:ascii="Arial" w:hAnsi="Arial" w:cs="Arial"/>
          <w:iCs/>
        </w:rPr>
        <w:t>soluciones</w:t>
      </w:r>
    </w:p>
    <w:p w14:paraId="087C43DE" w14:textId="7C73037D" w:rsidR="00C23A6C" w:rsidRPr="00C23A6C" w:rsidRDefault="00C23A6C" w:rsidP="001041E1">
      <w:pPr>
        <w:pStyle w:val="Prrafodelista"/>
        <w:widowControl w:val="0"/>
        <w:numPr>
          <w:ilvl w:val="0"/>
          <w:numId w:val="47"/>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 xml:space="preserve">Informe entregable </w:t>
      </w:r>
      <w:r w:rsidRPr="00C23A6C">
        <w:rPr>
          <w:rFonts w:ascii="Cambria Math" w:hAnsi="Cambria Math" w:cs="Cambria Math"/>
          <w:iCs/>
        </w:rPr>
        <w:t>‐</w:t>
      </w:r>
      <w:r w:rsidRPr="00C23A6C">
        <w:rPr>
          <w:rFonts w:ascii="Arial" w:hAnsi="Arial" w:cs="Arial"/>
          <w:iCs/>
        </w:rPr>
        <w:t xml:space="preserve"> FASE I y Revisión por parte de</w:t>
      </w:r>
      <w:r w:rsidRPr="00C23A6C">
        <w:rPr>
          <w:rFonts w:ascii="Arial" w:hAnsi="Arial" w:cs="Arial"/>
          <w:iCs/>
          <w:spacing w:val="-9"/>
        </w:rPr>
        <w:t xml:space="preserve"> </w:t>
      </w:r>
      <w:r w:rsidR="00451FD6">
        <w:rPr>
          <w:rFonts w:ascii="Arial" w:hAnsi="Arial" w:cs="Arial"/>
          <w:iCs/>
        </w:rPr>
        <w:t>interventoría/</w:t>
      </w:r>
      <w:proofErr w:type="spellStart"/>
      <w:r w:rsidR="00451FD6">
        <w:rPr>
          <w:rFonts w:ascii="Arial" w:hAnsi="Arial" w:cs="Arial"/>
          <w:iCs/>
        </w:rPr>
        <w:t>supervisoria</w:t>
      </w:r>
      <w:proofErr w:type="spellEnd"/>
    </w:p>
    <w:p w14:paraId="2244508D" w14:textId="77777777" w:rsidR="00C23A6C" w:rsidRPr="00C23A6C" w:rsidRDefault="00C23A6C" w:rsidP="00093AF9">
      <w:pPr>
        <w:pStyle w:val="Textoindependiente"/>
        <w:rPr>
          <w:rFonts w:cs="Arial"/>
          <w:i w:val="0"/>
          <w:iCs/>
          <w:sz w:val="20"/>
        </w:rPr>
      </w:pPr>
    </w:p>
    <w:p w14:paraId="31D2EDD7" w14:textId="77777777" w:rsidR="00C23A6C" w:rsidRPr="00C23A6C" w:rsidRDefault="00C23A6C" w:rsidP="001041E1">
      <w:pPr>
        <w:pStyle w:val="Ttulo1"/>
        <w:keepNext w:val="0"/>
        <w:widowControl w:val="0"/>
        <w:numPr>
          <w:ilvl w:val="2"/>
          <w:numId w:val="49"/>
        </w:numPr>
        <w:tabs>
          <w:tab w:val="left" w:pos="544"/>
          <w:tab w:val="left" w:pos="717"/>
          <w:tab w:val="left" w:pos="934"/>
        </w:tabs>
        <w:autoSpaceDE w:val="0"/>
        <w:autoSpaceDN w:val="0"/>
        <w:spacing w:before="0" w:after="0"/>
        <w:ind w:left="0" w:firstLine="0"/>
        <w:rPr>
          <w:iCs/>
          <w:sz w:val="20"/>
          <w:szCs w:val="20"/>
        </w:rPr>
      </w:pPr>
      <w:r w:rsidRPr="00C23A6C">
        <w:rPr>
          <w:iCs/>
          <w:sz w:val="20"/>
          <w:szCs w:val="20"/>
        </w:rPr>
        <w:t>ACTIVIDADES DE LA FASE</w:t>
      </w:r>
      <w:r w:rsidRPr="00C23A6C">
        <w:rPr>
          <w:iCs/>
          <w:spacing w:val="-3"/>
          <w:sz w:val="20"/>
          <w:szCs w:val="20"/>
        </w:rPr>
        <w:t xml:space="preserve"> </w:t>
      </w:r>
      <w:r w:rsidRPr="00C23A6C">
        <w:rPr>
          <w:iCs/>
          <w:sz w:val="20"/>
          <w:szCs w:val="20"/>
        </w:rPr>
        <w:t>II:</w:t>
      </w:r>
    </w:p>
    <w:p w14:paraId="03FB28ED" w14:textId="77777777" w:rsidR="00C23A6C" w:rsidRPr="00C23A6C" w:rsidRDefault="00C23A6C" w:rsidP="00093AF9">
      <w:pPr>
        <w:pStyle w:val="Textoindependiente"/>
        <w:rPr>
          <w:rFonts w:cs="Arial"/>
          <w:b/>
          <w:i w:val="0"/>
          <w:iCs/>
          <w:sz w:val="20"/>
        </w:rPr>
      </w:pPr>
    </w:p>
    <w:p w14:paraId="555DBB14" w14:textId="1CE62937" w:rsidR="00C23A6C" w:rsidRPr="00C23A6C" w:rsidRDefault="00C23A6C" w:rsidP="00093AF9">
      <w:pPr>
        <w:pStyle w:val="Textoindependiente"/>
        <w:rPr>
          <w:rFonts w:cs="Arial"/>
          <w:i w:val="0"/>
          <w:iCs/>
          <w:sz w:val="20"/>
        </w:rPr>
      </w:pPr>
      <w:r w:rsidRPr="00C23A6C">
        <w:rPr>
          <w:rFonts w:cs="Arial"/>
          <w:b/>
          <w:i w:val="0"/>
          <w:iCs/>
          <w:sz w:val="20"/>
        </w:rPr>
        <w:t>Fase</w:t>
      </w:r>
      <w:r w:rsidRPr="00C23A6C">
        <w:rPr>
          <w:rFonts w:cs="Arial"/>
          <w:b/>
          <w:i w:val="0"/>
          <w:iCs/>
          <w:spacing w:val="-6"/>
          <w:sz w:val="20"/>
        </w:rPr>
        <w:t xml:space="preserve"> </w:t>
      </w:r>
      <w:r w:rsidRPr="00C23A6C">
        <w:rPr>
          <w:rFonts w:cs="Arial"/>
          <w:b/>
          <w:i w:val="0"/>
          <w:iCs/>
          <w:sz w:val="20"/>
        </w:rPr>
        <w:t>II</w:t>
      </w:r>
      <w:r w:rsidRPr="00C23A6C">
        <w:rPr>
          <w:rFonts w:cs="Arial"/>
          <w:b/>
          <w:i w:val="0"/>
          <w:iCs/>
          <w:spacing w:val="-5"/>
          <w:sz w:val="20"/>
        </w:rPr>
        <w:t xml:space="preserve"> </w:t>
      </w:r>
      <w:r w:rsidRPr="00C23A6C">
        <w:rPr>
          <w:rFonts w:cs="Arial"/>
          <w:b/>
          <w:i w:val="0"/>
          <w:iCs/>
          <w:sz w:val="20"/>
        </w:rPr>
        <w:t>o</w:t>
      </w:r>
      <w:r w:rsidRPr="00C23A6C">
        <w:rPr>
          <w:rFonts w:cs="Arial"/>
          <w:b/>
          <w:i w:val="0"/>
          <w:iCs/>
          <w:spacing w:val="-5"/>
          <w:sz w:val="20"/>
        </w:rPr>
        <w:t xml:space="preserve"> </w:t>
      </w:r>
      <w:r w:rsidRPr="00C23A6C">
        <w:rPr>
          <w:rFonts w:cs="Arial"/>
          <w:b/>
          <w:i w:val="0"/>
          <w:iCs/>
          <w:sz w:val="20"/>
        </w:rPr>
        <w:t>al</w:t>
      </w:r>
      <w:r w:rsidRPr="00C23A6C">
        <w:rPr>
          <w:rFonts w:cs="Arial"/>
          <w:b/>
          <w:i w:val="0"/>
          <w:iCs/>
          <w:spacing w:val="-5"/>
          <w:sz w:val="20"/>
        </w:rPr>
        <w:t xml:space="preserve"> </w:t>
      </w:r>
      <w:r w:rsidRPr="00C23A6C">
        <w:rPr>
          <w:rFonts w:cs="Arial"/>
          <w:b/>
          <w:i w:val="0"/>
          <w:iCs/>
          <w:sz w:val="20"/>
        </w:rPr>
        <w:t>entregable</w:t>
      </w:r>
      <w:r w:rsidRPr="00C23A6C">
        <w:rPr>
          <w:rFonts w:cs="Arial"/>
          <w:b/>
          <w:i w:val="0"/>
          <w:iCs/>
          <w:spacing w:val="-5"/>
          <w:sz w:val="20"/>
        </w:rPr>
        <w:t xml:space="preserve"> </w:t>
      </w:r>
      <w:r w:rsidRPr="00C23A6C">
        <w:rPr>
          <w:rFonts w:cs="Arial"/>
          <w:b/>
          <w:i w:val="0"/>
          <w:iCs/>
          <w:sz w:val="20"/>
        </w:rPr>
        <w:t>N°2</w:t>
      </w:r>
      <w:r w:rsidRPr="00C23A6C">
        <w:rPr>
          <w:rFonts w:cs="Arial"/>
          <w:i w:val="0"/>
          <w:iCs/>
          <w:sz w:val="20"/>
        </w:rPr>
        <w:t>:</w:t>
      </w:r>
      <w:r w:rsidRPr="00C23A6C">
        <w:rPr>
          <w:rFonts w:cs="Arial"/>
          <w:i w:val="0"/>
          <w:iCs/>
          <w:spacing w:val="-5"/>
          <w:sz w:val="20"/>
        </w:rPr>
        <w:t xml:space="preserve"> </w:t>
      </w:r>
      <w:r w:rsidRPr="00C23A6C">
        <w:rPr>
          <w:rFonts w:cs="Arial"/>
          <w:i w:val="0"/>
          <w:iCs/>
          <w:sz w:val="20"/>
        </w:rPr>
        <w:t>El</w:t>
      </w:r>
      <w:r w:rsidRPr="00C23A6C">
        <w:rPr>
          <w:rFonts w:cs="Arial"/>
          <w:i w:val="0"/>
          <w:iCs/>
          <w:spacing w:val="-5"/>
          <w:sz w:val="20"/>
        </w:rPr>
        <w:t xml:space="preserve"> </w:t>
      </w:r>
      <w:r w:rsidRPr="00C23A6C">
        <w:rPr>
          <w:rFonts w:cs="Arial"/>
          <w:i w:val="0"/>
          <w:iCs/>
          <w:sz w:val="20"/>
        </w:rPr>
        <w:t>consultor</w:t>
      </w:r>
      <w:r w:rsidRPr="00C23A6C">
        <w:rPr>
          <w:rFonts w:cs="Arial"/>
          <w:i w:val="0"/>
          <w:iCs/>
          <w:spacing w:val="-4"/>
          <w:sz w:val="20"/>
        </w:rPr>
        <w:t xml:space="preserve"> </w:t>
      </w:r>
      <w:r w:rsidRPr="00C23A6C">
        <w:rPr>
          <w:rFonts w:cs="Arial"/>
          <w:i w:val="0"/>
          <w:iCs/>
          <w:sz w:val="20"/>
        </w:rPr>
        <w:t>contará</w:t>
      </w:r>
      <w:r w:rsidRPr="00C23A6C">
        <w:rPr>
          <w:rFonts w:cs="Arial"/>
          <w:i w:val="0"/>
          <w:iCs/>
          <w:spacing w:val="-4"/>
          <w:sz w:val="20"/>
        </w:rPr>
        <w:t xml:space="preserve"> </w:t>
      </w:r>
      <w:r w:rsidRPr="00C23A6C">
        <w:rPr>
          <w:rFonts w:cs="Arial"/>
          <w:i w:val="0"/>
          <w:iCs/>
          <w:sz w:val="20"/>
        </w:rPr>
        <w:t>hasta</w:t>
      </w:r>
      <w:r w:rsidRPr="00C23A6C">
        <w:rPr>
          <w:rFonts w:cs="Arial"/>
          <w:i w:val="0"/>
          <w:iCs/>
          <w:spacing w:val="-4"/>
          <w:sz w:val="20"/>
        </w:rPr>
        <w:t xml:space="preserve"> </w:t>
      </w:r>
      <w:r w:rsidR="009A4D96">
        <w:rPr>
          <w:rFonts w:cs="Arial"/>
          <w:i w:val="0"/>
          <w:iCs/>
          <w:sz w:val="20"/>
        </w:rPr>
        <w:t xml:space="preserve">un </w:t>
      </w:r>
      <w:r w:rsidRPr="00C23A6C">
        <w:rPr>
          <w:rFonts w:cs="Arial"/>
          <w:i w:val="0"/>
          <w:iCs/>
          <w:sz w:val="20"/>
        </w:rPr>
        <w:t>(</w:t>
      </w:r>
      <w:r w:rsidR="009A4D96">
        <w:rPr>
          <w:rFonts w:cs="Arial"/>
          <w:i w:val="0"/>
          <w:iCs/>
          <w:sz w:val="20"/>
        </w:rPr>
        <w:t>01</w:t>
      </w:r>
      <w:r w:rsidRPr="00C23A6C">
        <w:rPr>
          <w:rFonts w:cs="Arial"/>
          <w:i w:val="0"/>
          <w:iCs/>
          <w:sz w:val="20"/>
        </w:rPr>
        <w:t>)</w:t>
      </w:r>
      <w:r w:rsidRPr="00C23A6C">
        <w:rPr>
          <w:rFonts w:cs="Arial"/>
          <w:i w:val="0"/>
          <w:iCs/>
          <w:spacing w:val="-4"/>
          <w:sz w:val="20"/>
        </w:rPr>
        <w:t xml:space="preserve"> </w:t>
      </w:r>
      <w:r w:rsidRPr="00C23A6C">
        <w:rPr>
          <w:rFonts w:cs="Arial"/>
          <w:i w:val="0"/>
          <w:iCs/>
          <w:sz w:val="20"/>
        </w:rPr>
        <w:t>mes</w:t>
      </w:r>
      <w:r w:rsidRPr="00C23A6C">
        <w:rPr>
          <w:rFonts w:cs="Arial"/>
          <w:i w:val="0"/>
          <w:iCs/>
          <w:spacing w:val="-6"/>
          <w:sz w:val="20"/>
        </w:rPr>
        <w:t xml:space="preserve"> </w:t>
      </w:r>
      <w:r w:rsidRPr="00C23A6C">
        <w:rPr>
          <w:rFonts w:cs="Arial"/>
          <w:i w:val="0"/>
          <w:iCs/>
          <w:sz w:val="20"/>
        </w:rPr>
        <w:t>a</w:t>
      </w:r>
      <w:r w:rsidRPr="00C23A6C">
        <w:rPr>
          <w:rFonts w:cs="Arial"/>
          <w:i w:val="0"/>
          <w:iCs/>
          <w:spacing w:val="-5"/>
          <w:sz w:val="20"/>
        </w:rPr>
        <w:t xml:space="preserve"> </w:t>
      </w:r>
      <w:r w:rsidRPr="00C23A6C">
        <w:rPr>
          <w:rFonts w:cs="Arial"/>
          <w:i w:val="0"/>
          <w:iCs/>
          <w:sz w:val="20"/>
        </w:rPr>
        <w:t>partir</w:t>
      </w:r>
      <w:r w:rsidRPr="00C23A6C">
        <w:rPr>
          <w:rFonts w:cs="Arial"/>
          <w:i w:val="0"/>
          <w:iCs/>
          <w:spacing w:val="-5"/>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la</w:t>
      </w:r>
      <w:r w:rsidRPr="00C23A6C">
        <w:rPr>
          <w:rFonts w:cs="Arial"/>
          <w:i w:val="0"/>
          <w:iCs/>
          <w:spacing w:val="-5"/>
          <w:sz w:val="20"/>
        </w:rPr>
        <w:t xml:space="preserve"> </w:t>
      </w:r>
      <w:r w:rsidRPr="00C23A6C">
        <w:rPr>
          <w:rFonts w:cs="Arial"/>
          <w:i w:val="0"/>
          <w:iCs/>
          <w:sz w:val="20"/>
        </w:rPr>
        <w:t>firma</w:t>
      </w:r>
      <w:r w:rsidRPr="00C23A6C">
        <w:rPr>
          <w:rFonts w:cs="Arial"/>
          <w:i w:val="0"/>
          <w:iCs/>
          <w:spacing w:val="-6"/>
          <w:sz w:val="20"/>
        </w:rPr>
        <w:t xml:space="preserve"> </w:t>
      </w:r>
      <w:r w:rsidRPr="00C23A6C">
        <w:rPr>
          <w:rFonts w:cs="Arial"/>
          <w:i w:val="0"/>
          <w:iCs/>
          <w:sz w:val="20"/>
        </w:rPr>
        <w:t>del</w:t>
      </w:r>
      <w:r w:rsidRPr="00C23A6C">
        <w:rPr>
          <w:rFonts w:cs="Arial"/>
          <w:i w:val="0"/>
          <w:iCs/>
          <w:spacing w:val="-5"/>
          <w:sz w:val="20"/>
        </w:rPr>
        <w:t xml:space="preserve"> </w:t>
      </w:r>
      <w:r w:rsidRPr="00C23A6C">
        <w:rPr>
          <w:rFonts w:cs="Arial"/>
          <w:i w:val="0"/>
          <w:iCs/>
          <w:sz w:val="20"/>
        </w:rPr>
        <w:t>acta</w:t>
      </w:r>
      <w:r w:rsidRPr="00C23A6C">
        <w:rPr>
          <w:rFonts w:cs="Arial"/>
          <w:i w:val="0"/>
          <w:iCs/>
          <w:spacing w:val="-5"/>
          <w:sz w:val="20"/>
        </w:rPr>
        <w:t xml:space="preserve"> </w:t>
      </w:r>
      <w:r w:rsidRPr="00C23A6C">
        <w:rPr>
          <w:rFonts w:cs="Arial"/>
          <w:i w:val="0"/>
          <w:iCs/>
          <w:sz w:val="20"/>
        </w:rPr>
        <w:t>de</w:t>
      </w:r>
      <w:r w:rsidRPr="00C23A6C">
        <w:rPr>
          <w:rFonts w:cs="Arial"/>
          <w:i w:val="0"/>
          <w:iCs/>
          <w:spacing w:val="-3"/>
          <w:sz w:val="20"/>
        </w:rPr>
        <w:t xml:space="preserve"> </w:t>
      </w:r>
      <w:r w:rsidRPr="00C23A6C">
        <w:rPr>
          <w:rFonts w:cs="Arial"/>
          <w:i w:val="0"/>
          <w:iCs/>
          <w:sz w:val="20"/>
        </w:rPr>
        <w:t>inicio,</w:t>
      </w:r>
      <w:r w:rsidRPr="00C23A6C">
        <w:rPr>
          <w:rFonts w:cs="Arial"/>
          <w:i w:val="0"/>
          <w:iCs/>
          <w:spacing w:val="-2"/>
          <w:sz w:val="20"/>
        </w:rPr>
        <w:t xml:space="preserve"> </w:t>
      </w:r>
      <w:r w:rsidRPr="00C23A6C">
        <w:rPr>
          <w:rFonts w:cs="Arial"/>
          <w:i w:val="0"/>
          <w:iCs/>
          <w:sz w:val="20"/>
        </w:rPr>
        <w:t>para la</w:t>
      </w:r>
      <w:r w:rsidRPr="00C23A6C">
        <w:rPr>
          <w:rFonts w:cs="Arial"/>
          <w:i w:val="0"/>
          <w:iCs/>
          <w:spacing w:val="-16"/>
          <w:sz w:val="20"/>
        </w:rPr>
        <w:t xml:space="preserve"> </w:t>
      </w:r>
      <w:r w:rsidRPr="00C23A6C">
        <w:rPr>
          <w:rFonts w:cs="Arial"/>
          <w:i w:val="0"/>
          <w:iCs/>
          <w:sz w:val="20"/>
        </w:rPr>
        <w:t>ejecución</w:t>
      </w:r>
      <w:r w:rsidRPr="00C23A6C">
        <w:rPr>
          <w:rFonts w:cs="Arial"/>
          <w:i w:val="0"/>
          <w:iCs/>
          <w:spacing w:val="-13"/>
          <w:sz w:val="20"/>
        </w:rPr>
        <w:t xml:space="preserve"> </w:t>
      </w:r>
      <w:r w:rsidRPr="00C23A6C">
        <w:rPr>
          <w:rFonts w:cs="Arial"/>
          <w:i w:val="0"/>
          <w:iCs/>
          <w:sz w:val="20"/>
        </w:rPr>
        <w:t>y</w:t>
      </w:r>
      <w:r w:rsidRPr="00C23A6C">
        <w:rPr>
          <w:rFonts w:cs="Arial"/>
          <w:i w:val="0"/>
          <w:iCs/>
          <w:spacing w:val="-16"/>
          <w:sz w:val="20"/>
        </w:rPr>
        <w:t xml:space="preserve"> </w:t>
      </w:r>
      <w:r w:rsidRPr="00C23A6C">
        <w:rPr>
          <w:rFonts w:cs="Arial"/>
          <w:i w:val="0"/>
          <w:iCs/>
          <w:sz w:val="20"/>
        </w:rPr>
        <w:t>entrega</w:t>
      </w:r>
      <w:r w:rsidRPr="00C23A6C">
        <w:rPr>
          <w:rFonts w:cs="Arial"/>
          <w:i w:val="0"/>
          <w:iCs/>
          <w:spacing w:val="-16"/>
          <w:sz w:val="20"/>
        </w:rPr>
        <w:t xml:space="preserve"> </w:t>
      </w:r>
      <w:r w:rsidRPr="00C23A6C">
        <w:rPr>
          <w:rFonts w:cs="Arial"/>
          <w:i w:val="0"/>
          <w:iCs/>
          <w:sz w:val="20"/>
        </w:rPr>
        <w:t>de</w:t>
      </w:r>
      <w:r w:rsidRPr="00C23A6C">
        <w:rPr>
          <w:rFonts w:cs="Arial"/>
          <w:i w:val="0"/>
          <w:iCs/>
          <w:spacing w:val="-16"/>
          <w:sz w:val="20"/>
        </w:rPr>
        <w:t xml:space="preserve"> </w:t>
      </w:r>
      <w:r w:rsidRPr="00C23A6C">
        <w:rPr>
          <w:rFonts w:cs="Arial"/>
          <w:i w:val="0"/>
          <w:iCs/>
          <w:sz w:val="20"/>
        </w:rPr>
        <w:t>los</w:t>
      </w:r>
      <w:r w:rsidRPr="00C23A6C">
        <w:rPr>
          <w:rFonts w:cs="Arial"/>
          <w:i w:val="0"/>
          <w:iCs/>
          <w:spacing w:val="-14"/>
          <w:sz w:val="20"/>
        </w:rPr>
        <w:t xml:space="preserve"> </w:t>
      </w:r>
      <w:r w:rsidRPr="00C23A6C">
        <w:rPr>
          <w:rFonts w:cs="Arial"/>
          <w:i w:val="0"/>
          <w:iCs/>
          <w:sz w:val="20"/>
        </w:rPr>
        <w:t>resultados</w:t>
      </w:r>
      <w:r w:rsidRPr="00C23A6C">
        <w:rPr>
          <w:rFonts w:cs="Arial"/>
          <w:i w:val="0"/>
          <w:iCs/>
          <w:spacing w:val="-14"/>
          <w:sz w:val="20"/>
        </w:rPr>
        <w:t xml:space="preserve"> </w:t>
      </w:r>
      <w:r w:rsidRPr="00C23A6C">
        <w:rPr>
          <w:rFonts w:cs="Arial"/>
          <w:i w:val="0"/>
          <w:iCs/>
          <w:sz w:val="20"/>
        </w:rPr>
        <w:t>aprobados</w:t>
      </w:r>
      <w:r w:rsidRPr="00C23A6C">
        <w:rPr>
          <w:rFonts w:cs="Arial"/>
          <w:i w:val="0"/>
          <w:iCs/>
          <w:spacing w:val="-15"/>
          <w:sz w:val="20"/>
        </w:rPr>
        <w:t xml:space="preserve"> </w:t>
      </w:r>
      <w:r w:rsidRPr="00C23A6C">
        <w:rPr>
          <w:rFonts w:cs="Arial"/>
          <w:i w:val="0"/>
          <w:iCs/>
          <w:sz w:val="20"/>
        </w:rPr>
        <w:t>por</w:t>
      </w:r>
      <w:r w:rsidRPr="00C23A6C">
        <w:rPr>
          <w:rFonts w:cs="Arial"/>
          <w:i w:val="0"/>
          <w:iCs/>
          <w:spacing w:val="-12"/>
          <w:sz w:val="20"/>
        </w:rPr>
        <w:t xml:space="preserve"> </w:t>
      </w:r>
      <w:r w:rsidRPr="00C23A6C">
        <w:rPr>
          <w:rFonts w:cs="Arial"/>
          <w:i w:val="0"/>
          <w:iCs/>
          <w:sz w:val="20"/>
        </w:rPr>
        <w:t>la</w:t>
      </w:r>
      <w:r w:rsidRPr="00C23A6C">
        <w:rPr>
          <w:rFonts w:cs="Arial"/>
          <w:i w:val="0"/>
          <w:iCs/>
          <w:spacing w:val="-15"/>
          <w:sz w:val="20"/>
        </w:rPr>
        <w:t xml:space="preserve">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w:t>
      </w:r>
      <w:r w:rsidRPr="00C23A6C">
        <w:rPr>
          <w:rFonts w:cs="Arial"/>
          <w:i w:val="0"/>
          <w:iCs/>
          <w:spacing w:val="-16"/>
          <w:sz w:val="20"/>
        </w:rPr>
        <w:t xml:space="preserve"> </w:t>
      </w:r>
      <w:r w:rsidRPr="00C23A6C">
        <w:rPr>
          <w:rFonts w:cs="Arial"/>
          <w:i w:val="0"/>
          <w:iCs/>
          <w:sz w:val="20"/>
        </w:rPr>
        <w:t>La</w:t>
      </w:r>
      <w:r w:rsidRPr="00C23A6C">
        <w:rPr>
          <w:rFonts w:cs="Arial"/>
          <w:i w:val="0"/>
          <w:iCs/>
          <w:spacing w:val="-15"/>
          <w:sz w:val="20"/>
        </w:rPr>
        <w:t xml:space="preserve">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pacing w:val="-15"/>
          <w:sz w:val="20"/>
        </w:rPr>
        <w:t xml:space="preserve"> </w:t>
      </w:r>
      <w:r w:rsidRPr="00C23A6C">
        <w:rPr>
          <w:rFonts w:cs="Arial"/>
          <w:i w:val="0"/>
          <w:iCs/>
          <w:sz w:val="20"/>
        </w:rPr>
        <w:t>realizará</w:t>
      </w:r>
      <w:r w:rsidRPr="00C23A6C">
        <w:rPr>
          <w:rFonts w:cs="Arial"/>
          <w:i w:val="0"/>
          <w:iCs/>
          <w:spacing w:val="-15"/>
          <w:sz w:val="20"/>
        </w:rPr>
        <w:t xml:space="preserve"> </w:t>
      </w:r>
      <w:r w:rsidRPr="00C23A6C">
        <w:rPr>
          <w:rFonts w:cs="Arial"/>
          <w:i w:val="0"/>
          <w:iCs/>
          <w:sz w:val="20"/>
        </w:rPr>
        <w:t xml:space="preserve">acompañamiento a la ejecución de esta fase. El consultor debe entregar al interventor los resultados de esta etapa, con ocho (8) días calendario antes del vencimiento del plazo, a fin de que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cuente con tres (3) días calendario para</w:t>
      </w:r>
      <w:r w:rsidRPr="00C23A6C">
        <w:rPr>
          <w:rFonts w:cs="Arial"/>
          <w:i w:val="0"/>
          <w:iCs/>
          <w:spacing w:val="-12"/>
          <w:sz w:val="20"/>
        </w:rPr>
        <w:t xml:space="preserve"> </w:t>
      </w:r>
      <w:r w:rsidRPr="00C23A6C">
        <w:rPr>
          <w:rFonts w:cs="Arial"/>
          <w:i w:val="0"/>
          <w:iCs/>
          <w:sz w:val="20"/>
        </w:rPr>
        <w:t>realizar</w:t>
      </w:r>
      <w:r w:rsidRPr="00C23A6C">
        <w:rPr>
          <w:rFonts w:cs="Arial"/>
          <w:i w:val="0"/>
          <w:iCs/>
          <w:spacing w:val="-11"/>
          <w:sz w:val="20"/>
        </w:rPr>
        <w:t xml:space="preserve"> </w:t>
      </w:r>
      <w:r w:rsidRPr="00C23A6C">
        <w:rPr>
          <w:rFonts w:cs="Arial"/>
          <w:i w:val="0"/>
          <w:iCs/>
          <w:sz w:val="20"/>
        </w:rPr>
        <w:t>la</w:t>
      </w:r>
      <w:r w:rsidRPr="00C23A6C">
        <w:rPr>
          <w:rFonts w:cs="Arial"/>
          <w:i w:val="0"/>
          <w:iCs/>
          <w:spacing w:val="-12"/>
          <w:sz w:val="20"/>
        </w:rPr>
        <w:t xml:space="preserve"> </w:t>
      </w:r>
      <w:r w:rsidRPr="00C23A6C">
        <w:rPr>
          <w:rFonts w:cs="Arial"/>
          <w:i w:val="0"/>
          <w:iCs/>
          <w:sz w:val="20"/>
        </w:rPr>
        <w:t>aprobación</w:t>
      </w:r>
      <w:r w:rsidRPr="00C23A6C">
        <w:rPr>
          <w:rFonts w:cs="Arial"/>
          <w:i w:val="0"/>
          <w:iCs/>
          <w:spacing w:val="-10"/>
          <w:sz w:val="20"/>
        </w:rPr>
        <w:t xml:space="preserve"> </w:t>
      </w:r>
      <w:r w:rsidRPr="00C23A6C">
        <w:rPr>
          <w:rFonts w:cs="Arial"/>
          <w:i w:val="0"/>
          <w:iCs/>
          <w:sz w:val="20"/>
        </w:rPr>
        <w:t>final;</w:t>
      </w:r>
      <w:r w:rsidRPr="00C23A6C">
        <w:rPr>
          <w:rFonts w:cs="Arial"/>
          <w:i w:val="0"/>
          <w:iCs/>
          <w:spacing w:val="-8"/>
          <w:sz w:val="20"/>
        </w:rPr>
        <w:t xml:space="preserve"> </w:t>
      </w:r>
      <w:r w:rsidRPr="00C23A6C">
        <w:rPr>
          <w:rFonts w:cs="Arial"/>
          <w:i w:val="0"/>
          <w:iCs/>
          <w:sz w:val="20"/>
        </w:rPr>
        <w:t>Y</w:t>
      </w:r>
      <w:r w:rsidRPr="00C23A6C">
        <w:rPr>
          <w:rFonts w:cs="Arial"/>
          <w:i w:val="0"/>
          <w:iCs/>
          <w:spacing w:val="-10"/>
          <w:sz w:val="20"/>
        </w:rPr>
        <w:t xml:space="preserve"> </w:t>
      </w:r>
      <w:r w:rsidRPr="00C23A6C">
        <w:rPr>
          <w:rFonts w:cs="Arial"/>
          <w:i w:val="0"/>
          <w:iCs/>
          <w:sz w:val="20"/>
        </w:rPr>
        <w:t>el</w:t>
      </w:r>
      <w:r w:rsidRPr="00C23A6C">
        <w:rPr>
          <w:rFonts w:cs="Arial"/>
          <w:i w:val="0"/>
          <w:iCs/>
          <w:spacing w:val="-13"/>
          <w:sz w:val="20"/>
        </w:rPr>
        <w:t xml:space="preserve"> </w:t>
      </w:r>
      <w:r w:rsidRPr="00C23A6C">
        <w:rPr>
          <w:rFonts w:cs="Arial"/>
          <w:i w:val="0"/>
          <w:iCs/>
          <w:sz w:val="20"/>
        </w:rPr>
        <w:t>consultor</w:t>
      </w:r>
      <w:r w:rsidRPr="00C23A6C">
        <w:rPr>
          <w:rFonts w:cs="Arial"/>
          <w:i w:val="0"/>
          <w:iCs/>
          <w:spacing w:val="-11"/>
          <w:sz w:val="20"/>
        </w:rPr>
        <w:t xml:space="preserve"> </w:t>
      </w:r>
      <w:r w:rsidRPr="00C23A6C">
        <w:rPr>
          <w:rFonts w:cs="Arial"/>
          <w:i w:val="0"/>
          <w:iCs/>
          <w:sz w:val="20"/>
        </w:rPr>
        <w:t>tenga</w:t>
      </w:r>
      <w:r w:rsidRPr="00C23A6C">
        <w:rPr>
          <w:rFonts w:cs="Arial"/>
          <w:i w:val="0"/>
          <w:iCs/>
          <w:spacing w:val="-11"/>
          <w:sz w:val="20"/>
        </w:rPr>
        <w:t xml:space="preserve"> </w:t>
      </w:r>
      <w:r w:rsidRPr="00C23A6C">
        <w:rPr>
          <w:rFonts w:cs="Arial"/>
          <w:i w:val="0"/>
          <w:iCs/>
          <w:sz w:val="20"/>
        </w:rPr>
        <w:t>cinco</w:t>
      </w:r>
      <w:r w:rsidRPr="00C23A6C">
        <w:rPr>
          <w:rFonts w:cs="Arial"/>
          <w:i w:val="0"/>
          <w:iCs/>
          <w:spacing w:val="-12"/>
          <w:sz w:val="20"/>
        </w:rPr>
        <w:t xml:space="preserve"> </w:t>
      </w:r>
      <w:r w:rsidRPr="00C23A6C">
        <w:rPr>
          <w:rFonts w:cs="Arial"/>
          <w:i w:val="0"/>
          <w:iCs/>
          <w:sz w:val="20"/>
        </w:rPr>
        <w:t>(5)</w:t>
      </w:r>
      <w:r w:rsidRPr="00C23A6C">
        <w:rPr>
          <w:rFonts w:cs="Arial"/>
          <w:i w:val="0"/>
          <w:iCs/>
          <w:spacing w:val="-11"/>
          <w:sz w:val="20"/>
        </w:rPr>
        <w:t xml:space="preserve"> </w:t>
      </w:r>
      <w:r w:rsidRPr="00C23A6C">
        <w:rPr>
          <w:rFonts w:cs="Arial"/>
          <w:i w:val="0"/>
          <w:iCs/>
          <w:sz w:val="20"/>
        </w:rPr>
        <w:t>días</w:t>
      </w:r>
      <w:r w:rsidRPr="00C23A6C">
        <w:rPr>
          <w:rFonts w:cs="Arial"/>
          <w:i w:val="0"/>
          <w:iCs/>
          <w:spacing w:val="-11"/>
          <w:sz w:val="20"/>
        </w:rPr>
        <w:t xml:space="preserve"> </w:t>
      </w:r>
      <w:r w:rsidRPr="00C23A6C">
        <w:rPr>
          <w:rFonts w:cs="Arial"/>
          <w:i w:val="0"/>
          <w:iCs/>
          <w:sz w:val="20"/>
        </w:rPr>
        <w:t>calendario</w:t>
      </w:r>
      <w:r w:rsidRPr="00C23A6C">
        <w:rPr>
          <w:rFonts w:cs="Arial"/>
          <w:i w:val="0"/>
          <w:iCs/>
          <w:spacing w:val="-9"/>
          <w:sz w:val="20"/>
        </w:rPr>
        <w:t xml:space="preserve"> </w:t>
      </w:r>
      <w:r w:rsidRPr="00C23A6C">
        <w:rPr>
          <w:rFonts w:cs="Arial"/>
          <w:i w:val="0"/>
          <w:iCs/>
          <w:sz w:val="20"/>
        </w:rPr>
        <w:t>para</w:t>
      </w:r>
      <w:r w:rsidRPr="00C23A6C">
        <w:rPr>
          <w:rFonts w:cs="Arial"/>
          <w:i w:val="0"/>
          <w:iCs/>
          <w:spacing w:val="-9"/>
          <w:sz w:val="20"/>
        </w:rPr>
        <w:t xml:space="preserve"> </w:t>
      </w:r>
      <w:r w:rsidRPr="00C23A6C">
        <w:rPr>
          <w:rFonts w:cs="Arial"/>
          <w:i w:val="0"/>
          <w:iCs/>
          <w:sz w:val="20"/>
        </w:rPr>
        <w:t>realizar</w:t>
      </w:r>
      <w:r w:rsidRPr="00C23A6C">
        <w:rPr>
          <w:rFonts w:cs="Arial"/>
          <w:i w:val="0"/>
          <w:iCs/>
          <w:spacing w:val="-8"/>
          <w:sz w:val="20"/>
        </w:rPr>
        <w:t xml:space="preserve"> </w:t>
      </w:r>
      <w:r w:rsidRPr="00C23A6C">
        <w:rPr>
          <w:rFonts w:cs="Arial"/>
          <w:i w:val="0"/>
          <w:iCs/>
          <w:sz w:val="20"/>
        </w:rPr>
        <w:t>los</w:t>
      </w:r>
      <w:r w:rsidRPr="00C23A6C">
        <w:rPr>
          <w:rFonts w:cs="Arial"/>
          <w:i w:val="0"/>
          <w:iCs/>
          <w:spacing w:val="-11"/>
          <w:sz w:val="20"/>
        </w:rPr>
        <w:t xml:space="preserve"> </w:t>
      </w:r>
      <w:r w:rsidRPr="00C23A6C">
        <w:rPr>
          <w:rFonts w:cs="Arial"/>
          <w:i w:val="0"/>
          <w:iCs/>
          <w:sz w:val="20"/>
        </w:rPr>
        <w:t>ajustes</w:t>
      </w:r>
      <w:r w:rsidRPr="00C23A6C">
        <w:rPr>
          <w:rFonts w:cs="Arial"/>
          <w:i w:val="0"/>
          <w:iCs/>
          <w:spacing w:val="-10"/>
          <w:sz w:val="20"/>
        </w:rPr>
        <w:t xml:space="preserve"> </w:t>
      </w:r>
      <w:r w:rsidRPr="00C23A6C">
        <w:rPr>
          <w:rFonts w:cs="Arial"/>
          <w:i w:val="0"/>
          <w:iCs/>
          <w:sz w:val="20"/>
        </w:rPr>
        <w:t>requeridos, sin superar el plazo establecido de esta</w:t>
      </w:r>
      <w:r w:rsidRPr="00C23A6C">
        <w:rPr>
          <w:rFonts w:cs="Arial"/>
          <w:i w:val="0"/>
          <w:iCs/>
          <w:spacing w:val="-5"/>
          <w:sz w:val="20"/>
        </w:rPr>
        <w:t xml:space="preserve"> </w:t>
      </w:r>
      <w:r w:rsidRPr="00C23A6C">
        <w:rPr>
          <w:rFonts w:cs="Arial"/>
          <w:i w:val="0"/>
          <w:iCs/>
          <w:sz w:val="20"/>
        </w:rPr>
        <w:t>etapa.</w:t>
      </w:r>
    </w:p>
    <w:p w14:paraId="07DEC3D6" w14:textId="77777777" w:rsidR="00C23A6C" w:rsidRPr="00C23A6C" w:rsidRDefault="00C23A6C" w:rsidP="00093AF9">
      <w:pPr>
        <w:pStyle w:val="Textoindependiente"/>
        <w:rPr>
          <w:rFonts w:cs="Arial"/>
          <w:i w:val="0"/>
          <w:iCs/>
          <w:sz w:val="20"/>
        </w:rPr>
      </w:pPr>
    </w:p>
    <w:p w14:paraId="080BACDB" w14:textId="77777777" w:rsidR="00C23A6C" w:rsidRPr="00C23A6C" w:rsidRDefault="00C23A6C" w:rsidP="00093AF9">
      <w:pPr>
        <w:pStyle w:val="Textoindependiente"/>
        <w:rPr>
          <w:rFonts w:cs="Arial"/>
          <w:i w:val="0"/>
          <w:iCs/>
          <w:sz w:val="20"/>
        </w:rPr>
      </w:pPr>
      <w:r w:rsidRPr="00C23A6C">
        <w:rPr>
          <w:rFonts w:cs="Arial"/>
          <w:i w:val="0"/>
          <w:iCs/>
          <w:sz w:val="20"/>
        </w:rPr>
        <w:t>Esta etapa comprende el desarrollo de la alternativa seleccionada de los prototipos de diseños arquitectónicos presentados a nivel de esquema básico en la Fase I.</w:t>
      </w:r>
    </w:p>
    <w:p w14:paraId="42F3054E" w14:textId="77777777" w:rsidR="00C23A6C" w:rsidRPr="00C23A6C" w:rsidRDefault="00C23A6C" w:rsidP="00093AF9">
      <w:pPr>
        <w:pStyle w:val="Textoindependiente"/>
        <w:rPr>
          <w:rFonts w:cs="Arial"/>
          <w:i w:val="0"/>
          <w:iCs/>
          <w:sz w:val="20"/>
        </w:rPr>
      </w:pPr>
    </w:p>
    <w:p w14:paraId="001F6093" w14:textId="77777777" w:rsidR="00C23A6C" w:rsidRPr="00C23A6C" w:rsidRDefault="00C23A6C" w:rsidP="001041E1">
      <w:pPr>
        <w:pStyle w:val="Ttulo1"/>
        <w:keepNext w:val="0"/>
        <w:widowControl w:val="0"/>
        <w:numPr>
          <w:ilvl w:val="0"/>
          <w:numId w:val="46"/>
        </w:numPr>
        <w:tabs>
          <w:tab w:val="left" w:pos="544"/>
          <w:tab w:val="left" w:pos="934"/>
          <w:tab w:val="left" w:pos="988"/>
          <w:tab w:val="left" w:pos="989"/>
        </w:tabs>
        <w:autoSpaceDE w:val="0"/>
        <w:autoSpaceDN w:val="0"/>
        <w:spacing w:before="0" w:after="0"/>
        <w:ind w:left="0" w:firstLine="0"/>
        <w:rPr>
          <w:iCs/>
          <w:sz w:val="20"/>
          <w:szCs w:val="20"/>
        </w:rPr>
      </w:pPr>
      <w:r w:rsidRPr="00C23A6C">
        <w:rPr>
          <w:iCs/>
          <w:sz w:val="20"/>
          <w:szCs w:val="20"/>
        </w:rPr>
        <w:t>Diseños</w:t>
      </w:r>
    </w:p>
    <w:p w14:paraId="4EC895B5" w14:textId="77777777" w:rsidR="00C23A6C" w:rsidRPr="00C23A6C" w:rsidRDefault="00C23A6C" w:rsidP="00093AF9">
      <w:pPr>
        <w:pStyle w:val="Textoindependiente"/>
        <w:rPr>
          <w:rFonts w:cs="Arial"/>
          <w:b/>
          <w:i w:val="0"/>
          <w:iCs/>
          <w:sz w:val="20"/>
        </w:rPr>
      </w:pPr>
    </w:p>
    <w:p w14:paraId="00242457" w14:textId="51932D97" w:rsidR="00C23A6C" w:rsidRPr="00C23A6C" w:rsidRDefault="00C23A6C" w:rsidP="00093AF9">
      <w:pPr>
        <w:pStyle w:val="Textoindependiente"/>
        <w:rPr>
          <w:rFonts w:cs="Arial"/>
          <w:i w:val="0"/>
          <w:iCs/>
          <w:sz w:val="20"/>
        </w:rPr>
      </w:pPr>
      <w:r w:rsidRPr="00C23A6C">
        <w:rPr>
          <w:rFonts w:cs="Arial"/>
          <w:i w:val="0"/>
          <w:iCs/>
          <w:sz w:val="20"/>
        </w:rPr>
        <w:lastRenderedPageBreak/>
        <w:t xml:space="preserve">El consultor realizará, teniendo en cuenta los insumos recolectados en la Fase I, los diseños más elaborados y detallados las (2) dos alternativas propuestas de modelos arquitectónicos con zonificación, áreas y alcance técnico del proyecto. Se deberá recibir la revisión y aprobación de las alternativas por parte de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y la AEROCIVIL.</w:t>
      </w:r>
    </w:p>
    <w:p w14:paraId="0592C878" w14:textId="77777777" w:rsidR="00C23A6C" w:rsidRPr="00C23A6C" w:rsidRDefault="00C23A6C" w:rsidP="00093AF9">
      <w:pPr>
        <w:pStyle w:val="Textoindependiente"/>
        <w:rPr>
          <w:rFonts w:cs="Arial"/>
          <w:i w:val="0"/>
          <w:iCs/>
          <w:sz w:val="20"/>
        </w:rPr>
      </w:pPr>
    </w:p>
    <w:p w14:paraId="6B21532C" w14:textId="77777777" w:rsidR="00C23A6C" w:rsidRPr="00C23A6C" w:rsidRDefault="00C23A6C" w:rsidP="001041E1">
      <w:pPr>
        <w:pStyle w:val="Ttulo1"/>
        <w:keepNext w:val="0"/>
        <w:widowControl w:val="0"/>
        <w:numPr>
          <w:ilvl w:val="0"/>
          <w:numId w:val="46"/>
        </w:numPr>
        <w:tabs>
          <w:tab w:val="left" w:pos="544"/>
          <w:tab w:val="left" w:pos="934"/>
        </w:tabs>
        <w:autoSpaceDE w:val="0"/>
        <w:autoSpaceDN w:val="0"/>
        <w:spacing w:before="0" w:after="0"/>
        <w:ind w:left="0" w:firstLine="0"/>
        <w:rPr>
          <w:iCs/>
          <w:sz w:val="20"/>
          <w:szCs w:val="20"/>
        </w:rPr>
      </w:pPr>
      <w:r w:rsidRPr="00C23A6C">
        <w:rPr>
          <w:iCs/>
          <w:sz w:val="20"/>
          <w:szCs w:val="20"/>
        </w:rPr>
        <w:t>Metodología de trabajo y cronograma de ejecución del</w:t>
      </w:r>
      <w:r w:rsidRPr="00C23A6C">
        <w:rPr>
          <w:iCs/>
          <w:spacing w:val="-1"/>
          <w:sz w:val="20"/>
          <w:szCs w:val="20"/>
        </w:rPr>
        <w:t xml:space="preserve"> </w:t>
      </w:r>
      <w:r w:rsidRPr="00C23A6C">
        <w:rPr>
          <w:iCs/>
          <w:sz w:val="20"/>
          <w:szCs w:val="20"/>
        </w:rPr>
        <w:t>contrato</w:t>
      </w:r>
    </w:p>
    <w:p w14:paraId="7880B44E" w14:textId="77777777" w:rsidR="00C23A6C" w:rsidRPr="00C23A6C" w:rsidRDefault="00C23A6C" w:rsidP="00093AF9">
      <w:pPr>
        <w:pStyle w:val="Textoindependiente"/>
        <w:rPr>
          <w:rFonts w:cs="Arial"/>
          <w:b/>
          <w:i w:val="0"/>
          <w:iCs/>
          <w:sz w:val="20"/>
        </w:rPr>
      </w:pPr>
    </w:p>
    <w:p w14:paraId="7C920EFD" w14:textId="77777777" w:rsidR="00C23A6C" w:rsidRPr="00C23A6C" w:rsidRDefault="00C23A6C" w:rsidP="00093AF9">
      <w:pPr>
        <w:pStyle w:val="Textoindependiente"/>
        <w:rPr>
          <w:rFonts w:cs="Arial"/>
          <w:i w:val="0"/>
          <w:iCs/>
          <w:sz w:val="20"/>
        </w:rPr>
      </w:pPr>
      <w:r w:rsidRPr="00C23A6C">
        <w:rPr>
          <w:rFonts w:cs="Arial"/>
          <w:i w:val="0"/>
          <w:iCs/>
          <w:sz w:val="20"/>
        </w:rPr>
        <w:t>El consultor continuará con la metodología de trabajo y cronograma detallado inicial.</w:t>
      </w:r>
    </w:p>
    <w:p w14:paraId="24194594" w14:textId="77777777" w:rsidR="00C23A6C" w:rsidRDefault="00C23A6C" w:rsidP="00093AF9">
      <w:pPr>
        <w:jc w:val="both"/>
        <w:rPr>
          <w:rFonts w:ascii="Arial" w:hAnsi="Arial" w:cs="Arial"/>
          <w:iCs/>
        </w:rPr>
      </w:pPr>
    </w:p>
    <w:p w14:paraId="672F1226" w14:textId="77777777" w:rsidR="00C23A6C" w:rsidRPr="00C23A6C" w:rsidRDefault="00C23A6C" w:rsidP="001041E1">
      <w:pPr>
        <w:pStyle w:val="Ttulo1"/>
        <w:keepNext w:val="0"/>
        <w:widowControl w:val="0"/>
        <w:numPr>
          <w:ilvl w:val="0"/>
          <w:numId w:val="46"/>
        </w:numPr>
        <w:tabs>
          <w:tab w:val="left" w:pos="544"/>
          <w:tab w:val="left" w:pos="934"/>
        </w:tabs>
        <w:autoSpaceDE w:val="0"/>
        <w:autoSpaceDN w:val="0"/>
        <w:spacing w:before="0" w:after="0"/>
        <w:ind w:left="0" w:firstLine="0"/>
        <w:rPr>
          <w:iCs/>
          <w:sz w:val="20"/>
          <w:szCs w:val="20"/>
        </w:rPr>
      </w:pPr>
      <w:r w:rsidRPr="00C23A6C">
        <w:rPr>
          <w:iCs/>
          <w:sz w:val="20"/>
          <w:szCs w:val="20"/>
        </w:rPr>
        <w:t>Información técnica, predial y</w:t>
      </w:r>
      <w:r w:rsidRPr="00C23A6C">
        <w:rPr>
          <w:iCs/>
          <w:spacing w:val="1"/>
          <w:sz w:val="20"/>
          <w:szCs w:val="20"/>
        </w:rPr>
        <w:t xml:space="preserve"> </w:t>
      </w:r>
      <w:r w:rsidRPr="00C23A6C">
        <w:rPr>
          <w:iCs/>
          <w:sz w:val="20"/>
          <w:szCs w:val="20"/>
        </w:rPr>
        <w:t>ambiental</w:t>
      </w:r>
    </w:p>
    <w:p w14:paraId="13D82143" w14:textId="77777777" w:rsidR="00C23A6C" w:rsidRPr="00C23A6C" w:rsidRDefault="00C23A6C" w:rsidP="00093AF9">
      <w:pPr>
        <w:pStyle w:val="Textoindependiente"/>
        <w:rPr>
          <w:rFonts w:cs="Arial"/>
          <w:b/>
          <w:i w:val="0"/>
          <w:iCs/>
          <w:sz w:val="20"/>
        </w:rPr>
      </w:pPr>
    </w:p>
    <w:p w14:paraId="6580B891" w14:textId="77777777" w:rsidR="00C23A6C" w:rsidRPr="00C23A6C" w:rsidRDefault="00C23A6C" w:rsidP="00093AF9">
      <w:pPr>
        <w:pStyle w:val="Textoindependiente"/>
        <w:rPr>
          <w:rFonts w:cs="Arial"/>
          <w:i w:val="0"/>
          <w:iCs/>
          <w:sz w:val="20"/>
        </w:rPr>
      </w:pPr>
      <w:r w:rsidRPr="00C23A6C">
        <w:rPr>
          <w:rFonts w:cs="Arial"/>
          <w:i w:val="0"/>
          <w:iCs/>
          <w:sz w:val="20"/>
        </w:rPr>
        <w:t>La propuesta de estructuración deberá incluir la revisión desde el punto de vista ambiental y predial: el personal ambiental y predial del Consultor, deberán evaluar los impactos y las alternativas que identifiquen en sus respectivas áreas, en el marco del análisis de su propuesta de estructuración técnica.</w:t>
      </w:r>
    </w:p>
    <w:p w14:paraId="1635797B" w14:textId="77777777" w:rsidR="00C23A6C" w:rsidRPr="00C23A6C" w:rsidRDefault="00C23A6C" w:rsidP="00093AF9">
      <w:pPr>
        <w:pStyle w:val="Textoindependiente"/>
        <w:rPr>
          <w:rFonts w:cs="Arial"/>
          <w:i w:val="0"/>
          <w:iCs/>
          <w:sz w:val="20"/>
        </w:rPr>
      </w:pPr>
    </w:p>
    <w:p w14:paraId="1C821F41" w14:textId="05862777" w:rsidR="00C23A6C" w:rsidRPr="00C23A6C" w:rsidRDefault="00C23A6C" w:rsidP="00093AF9">
      <w:pPr>
        <w:pStyle w:val="Textoindependiente"/>
        <w:rPr>
          <w:rFonts w:cs="Arial"/>
          <w:i w:val="0"/>
          <w:iCs/>
          <w:sz w:val="20"/>
        </w:rPr>
      </w:pPr>
      <w:r w:rsidRPr="00C23A6C">
        <w:rPr>
          <w:rFonts w:cs="Arial"/>
          <w:i w:val="0"/>
          <w:iCs/>
          <w:sz w:val="20"/>
        </w:rPr>
        <w:t xml:space="preserve">Una vez la propuesta es aprobada por el interventor y avalada por la Entidad, la estructura sugerida para la elaboración del proyecto. Dicho informe será aprobado por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y verificado por la Entidad.</w:t>
      </w:r>
    </w:p>
    <w:p w14:paraId="46F5C399" w14:textId="77777777" w:rsidR="00C23A6C" w:rsidRPr="00C23A6C" w:rsidRDefault="00C23A6C" w:rsidP="00093AF9">
      <w:pPr>
        <w:pStyle w:val="Textoindependiente"/>
        <w:rPr>
          <w:rFonts w:cs="Arial"/>
          <w:i w:val="0"/>
          <w:iCs/>
          <w:sz w:val="20"/>
        </w:rPr>
      </w:pPr>
    </w:p>
    <w:p w14:paraId="5D5DAD41" w14:textId="63810854" w:rsidR="00C23A6C" w:rsidRPr="00C23A6C" w:rsidRDefault="00C23A6C" w:rsidP="00093AF9">
      <w:pPr>
        <w:pStyle w:val="Textoindependiente"/>
        <w:rPr>
          <w:rFonts w:cs="Arial"/>
          <w:i w:val="0"/>
          <w:iCs/>
          <w:sz w:val="20"/>
        </w:rPr>
      </w:pPr>
      <w:r w:rsidRPr="00C23A6C">
        <w:rPr>
          <w:rFonts w:cs="Arial"/>
          <w:i w:val="0"/>
          <w:iCs/>
          <w:sz w:val="20"/>
        </w:rPr>
        <w:t xml:space="preserve">El consultor deberá entregar un informe mensual del avance del proyecto, con las conclusiones del periodo y observaciones para el seguimiento de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y la Entidad. De la misma forma, un informe mensual detallado aprobado por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w:t>
      </w:r>
    </w:p>
    <w:p w14:paraId="6DCC8D4C" w14:textId="77777777" w:rsidR="00C23A6C" w:rsidRPr="00C23A6C" w:rsidRDefault="00C23A6C" w:rsidP="00093AF9">
      <w:pPr>
        <w:pStyle w:val="Textoindependiente"/>
        <w:rPr>
          <w:rFonts w:cs="Arial"/>
          <w:i w:val="0"/>
          <w:iCs/>
          <w:sz w:val="20"/>
        </w:rPr>
      </w:pPr>
    </w:p>
    <w:p w14:paraId="5B559205" w14:textId="77777777" w:rsidR="00C23A6C" w:rsidRPr="00C23A6C" w:rsidRDefault="00C23A6C" w:rsidP="001041E1">
      <w:pPr>
        <w:pStyle w:val="Ttulo1"/>
        <w:keepNext w:val="0"/>
        <w:widowControl w:val="0"/>
        <w:numPr>
          <w:ilvl w:val="0"/>
          <w:numId w:val="46"/>
        </w:numPr>
        <w:tabs>
          <w:tab w:val="left" w:pos="544"/>
          <w:tab w:val="left" w:pos="934"/>
        </w:tabs>
        <w:autoSpaceDE w:val="0"/>
        <w:autoSpaceDN w:val="0"/>
        <w:spacing w:before="0" w:after="0"/>
        <w:ind w:left="0" w:firstLine="0"/>
        <w:rPr>
          <w:iCs/>
          <w:sz w:val="20"/>
          <w:szCs w:val="20"/>
        </w:rPr>
      </w:pPr>
      <w:r w:rsidRPr="00C23A6C">
        <w:rPr>
          <w:iCs/>
          <w:sz w:val="20"/>
          <w:szCs w:val="20"/>
        </w:rPr>
        <w:t>Informe de gestión</w:t>
      </w:r>
      <w:r w:rsidRPr="00C23A6C">
        <w:rPr>
          <w:iCs/>
          <w:spacing w:val="1"/>
          <w:sz w:val="20"/>
          <w:szCs w:val="20"/>
        </w:rPr>
        <w:t xml:space="preserve"> </w:t>
      </w:r>
      <w:r w:rsidRPr="00C23A6C">
        <w:rPr>
          <w:iCs/>
          <w:sz w:val="20"/>
          <w:szCs w:val="20"/>
        </w:rPr>
        <w:t>Ambiental</w:t>
      </w:r>
    </w:p>
    <w:p w14:paraId="7CCFBBEE" w14:textId="77777777" w:rsidR="00C23A6C" w:rsidRPr="00C23A6C" w:rsidRDefault="00C23A6C" w:rsidP="00093AF9">
      <w:pPr>
        <w:pStyle w:val="Textoindependiente"/>
        <w:rPr>
          <w:rFonts w:cs="Arial"/>
          <w:b/>
          <w:i w:val="0"/>
          <w:iCs/>
          <w:sz w:val="20"/>
        </w:rPr>
      </w:pPr>
    </w:p>
    <w:p w14:paraId="48698BCD" w14:textId="77777777" w:rsidR="00C23A6C" w:rsidRPr="00C23A6C" w:rsidRDefault="00C23A6C" w:rsidP="00093AF9">
      <w:pPr>
        <w:pStyle w:val="Textoindependiente"/>
        <w:rPr>
          <w:rFonts w:cs="Arial"/>
          <w:i w:val="0"/>
          <w:iCs/>
          <w:sz w:val="20"/>
        </w:rPr>
      </w:pPr>
      <w:r w:rsidRPr="00C23A6C">
        <w:rPr>
          <w:rFonts w:cs="Arial"/>
          <w:i w:val="0"/>
          <w:iCs/>
          <w:sz w:val="20"/>
        </w:rPr>
        <w:t>Contempla</w:t>
      </w:r>
      <w:r w:rsidRPr="00C23A6C">
        <w:rPr>
          <w:rFonts w:cs="Arial"/>
          <w:i w:val="0"/>
          <w:iCs/>
          <w:spacing w:val="-13"/>
          <w:sz w:val="20"/>
        </w:rPr>
        <w:t xml:space="preserve"> </w:t>
      </w:r>
      <w:r w:rsidRPr="00C23A6C">
        <w:rPr>
          <w:rFonts w:cs="Arial"/>
          <w:i w:val="0"/>
          <w:iCs/>
          <w:sz w:val="20"/>
        </w:rPr>
        <w:t>el</w:t>
      </w:r>
      <w:r w:rsidRPr="00C23A6C">
        <w:rPr>
          <w:rFonts w:cs="Arial"/>
          <w:i w:val="0"/>
          <w:iCs/>
          <w:spacing w:val="-13"/>
          <w:sz w:val="20"/>
        </w:rPr>
        <w:t xml:space="preserve"> </w:t>
      </w:r>
      <w:r w:rsidRPr="00C23A6C">
        <w:rPr>
          <w:rFonts w:cs="Arial"/>
          <w:i w:val="0"/>
          <w:iCs/>
          <w:sz w:val="20"/>
        </w:rPr>
        <w:t>análisis</w:t>
      </w:r>
      <w:r w:rsidRPr="00C23A6C">
        <w:rPr>
          <w:rFonts w:cs="Arial"/>
          <w:i w:val="0"/>
          <w:iCs/>
          <w:spacing w:val="-11"/>
          <w:sz w:val="20"/>
        </w:rPr>
        <w:t xml:space="preserve"> </w:t>
      </w:r>
      <w:r w:rsidRPr="00C23A6C">
        <w:rPr>
          <w:rFonts w:cs="Arial"/>
          <w:i w:val="0"/>
          <w:iCs/>
          <w:sz w:val="20"/>
        </w:rPr>
        <w:t>del</w:t>
      </w:r>
      <w:r w:rsidRPr="00C23A6C">
        <w:rPr>
          <w:rFonts w:cs="Arial"/>
          <w:i w:val="0"/>
          <w:iCs/>
          <w:spacing w:val="-12"/>
          <w:sz w:val="20"/>
        </w:rPr>
        <w:t xml:space="preserve"> </w:t>
      </w:r>
      <w:r w:rsidRPr="00C23A6C">
        <w:rPr>
          <w:rFonts w:cs="Arial"/>
          <w:i w:val="0"/>
          <w:iCs/>
          <w:sz w:val="20"/>
        </w:rPr>
        <w:t>estado</w:t>
      </w:r>
      <w:r w:rsidRPr="00C23A6C">
        <w:rPr>
          <w:rFonts w:cs="Arial"/>
          <w:i w:val="0"/>
          <w:iCs/>
          <w:spacing w:val="-13"/>
          <w:sz w:val="20"/>
        </w:rPr>
        <w:t xml:space="preserve"> </w:t>
      </w:r>
      <w:r w:rsidRPr="00C23A6C">
        <w:rPr>
          <w:rFonts w:cs="Arial"/>
          <w:i w:val="0"/>
          <w:iCs/>
          <w:sz w:val="20"/>
        </w:rPr>
        <w:t>actual</w:t>
      </w:r>
      <w:r w:rsidRPr="00C23A6C">
        <w:rPr>
          <w:rFonts w:cs="Arial"/>
          <w:i w:val="0"/>
          <w:iCs/>
          <w:spacing w:val="-11"/>
          <w:sz w:val="20"/>
        </w:rPr>
        <w:t xml:space="preserve"> </w:t>
      </w:r>
      <w:r w:rsidRPr="00C23A6C">
        <w:rPr>
          <w:rFonts w:cs="Arial"/>
          <w:i w:val="0"/>
          <w:iCs/>
          <w:sz w:val="20"/>
        </w:rPr>
        <w:t>de</w:t>
      </w:r>
      <w:r w:rsidRPr="00C23A6C">
        <w:rPr>
          <w:rFonts w:cs="Arial"/>
          <w:i w:val="0"/>
          <w:iCs/>
          <w:spacing w:val="-13"/>
          <w:sz w:val="20"/>
        </w:rPr>
        <w:t xml:space="preserve"> </w:t>
      </w:r>
      <w:r w:rsidRPr="00C23A6C">
        <w:rPr>
          <w:rFonts w:cs="Arial"/>
          <w:i w:val="0"/>
          <w:iCs/>
          <w:sz w:val="20"/>
        </w:rPr>
        <w:t>la</w:t>
      </w:r>
      <w:r w:rsidRPr="00C23A6C">
        <w:rPr>
          <w:rFonts w:cs="Arial"/>
          <w:i w:val="0"/>
          <w:iCs/>
          <w:spacing w:val="-12"/>
          <w:sz w:val="20"/>
        </w:rPr>
        <w:t xml:space="preserve"> </w:t>
      </w:r>
      <w:r w:rsidRPr="00C23A6C">
        <w:rPr>
          <w:rFonts w:cs="Arial"/>
          <w:i w:val="0"/>
          <w:iCs/>
          <w:sz w:val="20"/>
        </w:rPr>
        <w:t>licencia</w:t>
      </w:r>
      <w:r w:rsidRPr="00C23A6C">
        <w:rPr>
          <w:rFonts w:cs="Arial"/>
          <w:i w:val="0"/>
          <w:iCs/>
          <w:spacing w:val="-10"/>
          <w:sz w:val="20"/>
        </w:rPr>
        <w:t xml:space="preserve"> </w:t>
      </w:r>
      <w:r w:rsidRPr="00C23A6C">
        <w:rPr>
          <w:rFonts w:cs="Arial"/>
          <w:i w:val="0"/>
          <w:iCs/>
          <w:sz w:val="20"/>
        </w:rPr>
        <w:t>ambiental,</w:t>
      </w:r>
      <w:r w:rsidRPr="00C23A6C">
        <w:rPr>
          <w:rFonts w:cs="Arial"/>
          <w:i w:val="0"/>
          <w:iCs/>
          <w:spacing w:val="-13"/>
          <w:sz w:val="20"/>
        </w:rPr>
        <w:t xml:space="preserve"> </w:t>
      </w:r>
      <w:r w:rsidRPr="00C23A6C">
        <w:rPr>
          <w:rFonts w:cs="Arial"/>
          <w:i w:val="0"/>
          <w:iCs/>
          <w:sz w:val="20"/>
        </w:rPr>
        <w:t>su</w:t>
      </w:r>
      <w:r w:rsidRPr="00C23A6C">
        <w:rPr>
          <w:rFonts w:cs="Arial"/>
          <w:i w:val="0"/>
          <w:iCs/>
          <w:spacing w:val="-10"/>
          <w:sz w:val="20"/>
        </w:rPr>
        <w:t xml:space="preserve"> </w:t>
      </w:r>
      <w:r w:rsidRPr="00C23A6C">
        <w:rPr>
          <w:rFonts w:cs="Arial"/>
          <w:i w:val="0"/>
          <w:iCs/>
          <w:sz w:val="20"/>
        </w:rPr>
        <w:t>vigencia,</w:t>
      </w:r>
      <w:r w:rsidRPr="00C23A6C">
        <w:rPr>
          <w:rFonts w:cs="Arial"/>
          <w:i w:val="0"/>
          <w:iCs/>
          <w:spacing w:val="-12"/>
          <w:sz w:val="20"/>
        </w:rPr>
        <w:t xml:space="preserve"> </w:t>
      </w:r>
      <w:r w:rsidRPr="00C23A6C">
        <w:rPr>
          <w:rFonts w:cs="Arial"/>
          <w:i w:val="0"/>
          <w:iCs/>
          <w:sz w:val="20"/>
        </w:rPr>
        <w:t>verificará</w:t>
      </w:r>
      <w:r w:rsidRPr="00C23A6C">
        <w:rPr>
          <w:rFonts w:cs="Arial"/>
          <w:i w:val="0"/>
          <w:iCs/>
          <w:spacing w:val="-12"/>
          <w:sz w:val="20"/>
        </w:rPr>
        <w:t xml:space="preserve"> </w:t>
      </w:r>
      <w:r w:rsidRPr="00C23A6C">
        <w:rPr>
          <w:rFonts w:cs="Arial"/>
          <w:i w:val="0"/>
          <w:iCs/>
          <w:sz w:val="20"/>
        </w:rPr>
        <w:t>la</w:t>
      </w:r>
      <w:r w:rsidRPr="00C23A6C">
        <w:rPr>
          <w:rFonts w:cs="Arial"/>
          <w:i w:val="0"/>
          <w:iCs/>
          <w:spacing w:val="-13"/>
          <w:sz w:val="20"/>
        </w:rPr>
        <w:t xml:space="preserve"> </w:t>
      </w:r>
      <w:r w:rsidRPr="00C23A6C">
        <w:rPr>
          <w:rFonts w:cs="Arial"/>
          <w:i w:val="0"/>
          <w:iCs/>
          <w:sz w:val="20"/>
        </w:rPr>
        <w:t>afectación</w:t>
      </w:r>
      <w:r w:rsidRPr="00C23A6C">
        <w:rPr>
          <w:rFonts w:cs="Arial"/>
          <w:i w:val="0"/>
          <w:iCs/>
          <w:spacing w:val="-12"/>
          <w:sz w:val="20"/>
        </w:rPr>
        <w:t xml:space="preserve"> </w:t>
      </w:r>
      <w:r w:rsidRPr="00C23A6C">
        <w:rPr>
          <w:rFonts w:cs="Arial"/>
          <w:i w:val="0"/>
          <w:iCs/>
          <w:sz w:val="20"/>
        </w:rPr>
        <w:t>de</w:t>
      </w:r>
      <w:r w:rsidRPr="00C23A6C">
        <w:rPr>
          <w:rFonts w:cs="Arial"/>
          <w:i w:val="0"/>
          <w:iCs/>
          <w:spacing w:val="-13"/>
          <w:sz w:val="20"/>
        </w:rPr>
        <w:t xml:space="preserve"> </w:t>
      </w:r>
      <w:r w:rsidRPr="00C23A6C">
        <w:rPr>
          <w:rFonts w:cs="Arial"/>
          <w:i w:val="0"/>
          <w:iCs/>
          <w:sz w:val="20"/>
        </w:rPr>
        <w:t>los</w:t>
      </w:r>
      <w:r w:rsidRPr="00C23A6C">
        <w:rPr>
          <w:rFonts w:cs="Arial"/>
          <w:i w:val="0"/>
          <w:iCs/>
          <w:spacing w:val="-12"/>
          <w:sz w:val="20"/>
        </w:rPr>
        <w:t xml:space="preserve"> </w:t>
      </w:r>
      <w:r w:rsidRPr="00C23A6C">
        <w:rPr>
          <w:rFonts w:cs="Arial"/>
          <w:i w:val="0"/>
          <w:iCs/>
          <w:sz w:val="20"/>
        </w:rPr>
        <w:t>diseños al</w:t>
      </w:r>
      <w:r w:rsidRPr="00C23A6C">
        <w:rPr>
          <w:rFonts w:cs="Arial"/>
          <w:i w:val="0"/>
          <w:iCs/>
          <w:spacing w:val="-7"/>
          <w:sz w:val="20"/>
        </w:rPr>
        <w:t xml:space="preserve"> </w:t>
      </w:r>
      <w:r w:rsidRPr="00C23A6C">
        <w:rPr>
          <w:rFonts w:cs="Arial"/>
          <w:i w:val="0"/>
          <w:iCs/>
          <w:sz w:val="20"/>
        </w:rPr>
        <w:t>mismo</w:t>
      </w:r>
      <w:r w:rsidRPr="00C23A6C">
        <w:rPr>
          <w:rFonts w:cs="Arial"/>
          <w:i w:val="0"/>
          <w:iCs/>
          <w:spacing w:val="-2"/>
          <w:sz w:val="20"/>
        </w:rPr>
        <w:t xml:space="preserve"> </w:t>
      </w:r>
      <w:r w:rsidRPr="00C23A6C">
        <w:rPr>
          <w:rFonts w:cs="Arial"/>
          <w:i w:val="0"/>
          <w:iCs/>
          <w:sz w:val="20"/>
        </w:rPr>
        <w:t>y</w:t>
      </w:r>
      <w:r w:rsidRPr="00C23A6C">
        <w:rPr>
          <w:rFonts w:cs="Arial"/>
          <w:i w:val="0"/>
          <w:iCs/>
          <w:spacing w:val="-11"/>
          <w:sz w:val="20"/>
        </w:rPr>
        <w:t xml:space="preserve"> </w:t>
      </w:r>
      <w:r w:rsidRPr="00C23A6C">
        <w:rPr>
          <w:rFonts w:cs="Arial"/>
          <w:i w:val="0"/>
          <w:iCs/>
          <w:sz w:val="20"/>
        </w:rPr>
        <w:t>adelantará</w:t>
      </w:r>
      <w:r w:rsidRPr="00C23A6C">
        <w:rPr>
          <w:rFonts w:cs="Arial"/>
          <w:i w:val="0"/>
          <w:iCs/>
          <w:spacing w:val="-6"/>
          <w:sz w:val="20"/>
        </w:rPr>
        <w:t xml:space="preserve"> </w:t>
      </w:r>
      <w:r w:rsidRPr="00C23A6C">
        <w:rPr>
          <w:rFonts w:cs="Arial"/>
          <w:i w:val="0"/>
          <w:iCs/>
          <w:sz w:val="20"/>
        </w:rPr>
        <w:t>los</w:t>
      </w:r>
      <w:r w:rsidRPr="00C23A6C">
        <w:rPr>
          <w:rFonts w:cs="Arial"/>
          <w:i w:val="0"/>
          <w:iCs/>
          <w:spacing w:val="-4"/>
          <w:sz w:val="20"/>
        </w:rPr>
        <w:t xml:space="preserve"> </w:t>
      </w:r>
      <w:r w:rsidRPr="00C23A6C">
        <w:rPr>
          <w:rFonts w:cs="Arial"/>
          <w:i w:val="0"/>
          <w:iCs/>
          <w:sz w:val="20"/>
        </w:rPr>
        <w:t>trámites</w:t>
      </w:r>
      <w:r w:rsidRPr="00C23A6C">
        <w:rPr>
          <w:rFonts w:cs="Arial"/>
          <w:i w:val="0"/>
          <w:iCs/>
          <w:spacing w:val="-5"/>
          <w:sz w:val="20"/>
        </w:rPr>
        <w:t xml:space="preserve"> </w:t>
      </w:r>
      <w:r w:rsidRPr="00C23A6C">
        <w:rPr>
          <w:rFonts w:cs="Arial"/>
          <w:i w:val="0"/>
          <w:iCs/>
          <w:sz w:val="20"/>
        </w:rPr>
        <w:t>correspondientes</w:t>
      </w:r>
      <w:r w:rsidRPr="00C23A6C">
        <w:rPr>
          <w:rFonts w:cs="Arial"/>
          <w:i w:val="0"/>
          <w:iCs/>
          <w:spacing w:val="-3"/>
          <w:sz w:val="20"/>
        </w:rPr>
        <w:t xml:space="preserve"> </w:t>
      </w:r>
      <w:r w:rsidRPr="00C23A6C">
        <w:rPr>
          <w:rFonts w:cs="Arial"/>
          <w:i w:val="0"/>
          <w:iCs/>
          <w:sz w:val="20"/>
        </w:rPr>
        <w:t>para</w:t>
      </w:r>
      <w:r w:rsidRPr="00C23A6C">
        <w:rPr>
          <w:rFonts w:cs="Arial"/>
          <w:i w:val="0"/>
          <w:iCs/>
          <w:spacing w:val="-5"/>
          <w:sz w:val="20"/>
        </w:rPr>
        <w:t xml:space="preserve"> </w:t>
      </w:r>
      <w:r w:rsidRPr="00C23A6C">
        <w:rPr>
          <w:rFonts w:cs="Arial"/>
          <w:i w:val="0"/>
          <w:iCs/>
          <w:sz w:val="20"/>
        </w:rPr>
        <w:t>obtener</w:t>
      </w:r>
      <w:r w:rsidRPr="00C23A6C">
        <w:rPr>
          <w:rFonts w:cs="Arial"/>
          <w:i w:val="0"/>
          <w:iCs/>
          <w:spacing w:val="1"/>
          <w:sz w:val="20"/>
        </w:rPr>
        <w:t xml:space="preserve"> </w:t>
      </w:r>
      <w:r w:rsidRPr="00C23A6C">
        <w:rPr>
          <w:rFonts w:cs="Arial"/>
          <w:i w:val="0"/>
          <w:iCs/>
          <w:sz w:val="20"/>
        </w:rPr>
        <w:t>el</w:t>
      </w:r>
      <w:r w:rsidRPr="00C23A6C">
        <w:rPr>
          <w:rFonts w:cs="Arial"/>
          <w:i w:val="0"/>
          <w:iCs/>
          <w:spacing w:val="-3"/>
          <w:sz w:val="20"/>
        </w:rPr>
        <w:t xml:space="preserve"> </w:t>
      </w:r>
      <w:r w:rsidRPr="00C23A6C">
        <w:rPr>
          <w:rFonts w:cs="Arial"/>
          <w:i w:val="0"/>
          <w:iCs/>
          <w:sz w:val="20"/>
        </w:rPr>
        <w:t>PMA</w:t>
      </w:r>
      <w:r w:rsidRPr="00C23A6C">
        <w:rPr>
          <w:rFonts w:cs="Arial"/>
          <w:i w:val="0"/>
          <w:iCs/>
          <w:spacing w:val="-6"/>
          <w:sz w:val="20"/>
        </w:rPr>
        <w:t xml:space="preserve"> </w:t>
      </w:r>
      <w:r w:rsidRPr="00C23A6C">
        <w:rPr>
          <w:rFonts w:cs="Arial"/>
          <w:i w:val="0"/>
          <w:iCs/>
          <w:sz w:val="20"/>
        </w:rPr>
        <w:t>o</w:t>
      </w:r>
      <w:r w:rsidRPr="00C23A6C">
        <w:rPr>
          <w:rFonts w:cs="Arial"/>
          <w:i w:val="0"/>
          <w:iCs/>
          <w:spacing w:val="-2"/>
          <w:sz w:val="20"/>
        </w:rPr>
        <w:t xml:space="preserve"> </w:t>
      </w:r>
      <w:r w:rsidRPr="00C23A6C">
        <w:rPr>
          <w:rFonts w:cs="Arial"/>
          <w:i w:val="0"/>
          <w:iCs/>
          <w:sz w:val="20"/>
        </w:rPr>
        <w:t>la</w:t>
      </w:r>
      <w:r w:rsidRPr="00C23A6C">
        <w:rPr>
          <w:rFonts w:cs="Arial"/>
          <w:i w:val="0"/>
          <w:iCs/>
          <w:spacing w:val="-5"/>
          <w:sz w:val="20"/>
        </w:rPr>
        <w:t xml:space="preserve"> </w:t>
      </w:r>
      <w:r w:rsidRPr="00C23A6C">
        <w:rPr>
          <w:rFonts w:cs="Arial"/>
          <w:i w:val="0"/>
          <w:iCs/>
          <w:sz w:val="20"/>
        </w:rPr>
        <w:t>actualización</w:t>
      </w:r>
      <w:r w:rsidRPr="00C23A6C">
        <w:rPr>
          <w:rFonts w:cs="Arial"/>
          <w:i w:val="0"/>
          <w:iCs/>
          <w:spacing w:val="-3"/>
          <w:sz w:val="20"/>
        </w:rPr>
        <w:t xml:space="preserve"> </w:t>
      </w:r>
      <w:proofErr w:type="gramStart"/>
      <w:r w:rsidRPr="00C23A6C">
        <w:rPr>
          <w:rFonts w:cs="Arial"/>
          <w:i w:val="0"/>
          <w:iCs/>
          <w:sz w:val="20"/>
        </w:rPr>
        <w:t>del</w:t>
      </w:r>
      <w:r w:rsidRPr="00C23A6C">
        <w:rPr>
          <w:rFonts w:cs="Arial"/>
          <w:i w:val="0"/>
          <w:iCs/>
          <w:spacing w:val="-5"/>
          <w:sz w:val="20"/>
        </w:rPr>
        <w:t xml:space="preserve"> </w:t>
      </w:r>
      <w:r w:rsidRPr="00C23A6C">
        <w:rPr>
          <w:rFonts w:cs="Arial"/>
          <w:i w:val="0"/>
          <w:iCs/>
          <w:sz w:val="20"/>
        </w:rPr>
        <w:t>mismo</w:t>
      </w:r>
      <w:proofErr w:type="gramEnd"/>
      <w:r w:rsidRPr="00C23A6C">
        <w:rPr>
          <w:rFonts w:cs="Arial"/>
          <w:i w:val="0"/>
          <w:iCs/>
          <w:sz w:val="20"/>
        </w:rPr>
        <w:t>,</w:t>
      </w:r>
      <w:r w:rsidRPr="00C23A6C">
        <w:rPr>
          <w:rFonts w:cs="Arial"/>
          <w:i w:val="0"/>
          <w:iCs/>
          <w:spacing w:val="-5"/>
          <w:sz w:val="20"/>
        </w:rPr>
        <w:t xml:space="preserve"> </w:t>
      </w:r>
      <w:r w:rsidRPr="00C23A6C">
        <w:rPr>
          <w:rFonts w:cs="Arial"/>
          <w:i w:val="0"/>
          <w:iCs/>
          <w:sz w:val="20"/>
        </w:rPr>
        <w:t>la</w:t>
      </w:r>
      <w:r w:rsidRPr="00C23A6C">
        <w:rPr>
          <w:rFonts w:cs="Arial"/>
          <w:i w:val="0"/>
          <w:iCs/>
          <w:spacing w:val="-6"/>
          <w:sz w:val="20"/>
        </w:rPr>
        <w:t xml:space="preserve"> </w:t>
      </w:r>
      <w:r w:rsidRPr="00C23A6C">
        <w:rPr>
          <w:rFonts w:cs="Arial"/>
          <w:i w:val="0"/>
          <w:iCs/>
          <w:sz w:val="20"/>
        </w:rPr>
        <w:t>cual</w:t>
      </w:r>
      <w:r w:rsidRPr="00C23A6C">
        <w:rPr>
          <w:rFonts w:cs="Arial"/>
          <w:i w:val="0"/>
          <w:iCs/>
          <w:spacing w:val="-3"/>
          <w:sz w:val="20"/>
        </w:rPr>
        <w:t xml:space="preserve"> </w:t>
      </w:r>
      <w:r w:rsidRPr="00C23A6C">
        <w:rPr>
          <w:rFonts w:cs="Arial"/>
          <w:i w:val="0"/>
          <w:iCs/>
          <w:sz w:val="20"/>
        </w:rPr>
        <w:t>se deberá entregar con el informe final en la Fase</w:t>
      </w:r>
      <w:r w:rsidRPr="00C23A6C">
        <w:rPr>
          <w:rFonts w:cs="Arial"/>
          <w:i w:val="0"/>
          <w:iCs/>
          <w:spacing w:val="-8"/>
          <w:sz w:val="20"/>
        </w:rPr>
        <w:t xml:space="preserve"> </w:t>
      </w:r>
      <w:r w:rsidRPr="00C23A6C">
        <w:rPr>
          <w:rFonts w:cs="Arial"/>
          <w:i w:val="0"/>
          <w:iCs/>
          <w:sz w:val="20"/>
        </w:rPr>
        <w:t>III.</w:t>
      </w:r>
    </w:p>
    <w:p w14:paraId="14251882" w14:textId="77777777" w:rsidR="00C23A6C" w:rsidRPr="00C23A6C" w:rsidRDefault="00C23A6C" w:rsidP="00093AF9">
      <w:pPr>
        <w:pStyle w:val="Textoindependiente"/>
        <w:rPr>
          <w:rFonts w:cs="Arial"/>
          <w:i w:val="0"/>
          <w:iCs/>
          <w:sz w:val="20"/>
        </w:rPr>
      </w:pPr>
    </w:p>
    <w:p w14:paraId="6E29EF51" w14:textId="77777777" w:rsidR="00C23A6C" w:rsidRPr="00C23A6C" w:rsidRDefault="00C23A6C" w:rsidP="001041E1">
      <w:pPr>
        <w:pStyle w:val="Ttulo1"/>
        <w:keepNext w:val="0"/>
        <w:widowControl w:val="0"/>
        <w:numPr>
          <w:ilvl w:val="0"/>
          <w:numId w:val="46"/>
        </w:numPr>
        <w:tabs>
          <w:tab w:val="left" w:pos="544"/>
          <w:tab w:val="left" w:pos="934"/>
        </w:tabs>
        <w:autoSpaceDE w:val="0"/>
        <w:autoSpaceDN w:val="0"/>
        <w:spacing w:before="0" w:after="0"/>
        <w:ind w:left="0" w:firstLine="0"/>
        <w:rPr>
          <w:iCs/>
          <w:sz w:val="20"/>
          <w:szCs w:val="20"/>
        </w:rPr>
      </w:pPr>
      <w:r w:rsidRPr="00C23A6C">
        <w:rPr>
          <w:iCs/>
          <w:sz w:val="20"/>
          <w:szCs w:val="20"/>
        </w:rPr>
        <w:t>Informe de gestión</w:t>
      </w:r>
      <w:r w:rsidRPr="00C23A6C">
        <w:rPr>
          <w:iCs/>
          <w:spacing w:val="-3"/>
          <w:sz w:val="20"/>
          <w:szCs w:val="20"/>
        </w:rPr>
        <w:t xml:space="preserve"> </w:t>
      </w:r>
      <w:r w:rsidRPr="00C23A6C">
        <w:rPr>
          <w:iCs/>
          <w:sz w:val="20"/>
          <w:szCs w:val="20"/>
        </w:rPr>
        <w:t>Predial.</w:t>
      </w:r>
    </w:p>
    <w:p w14:paraId="59CEEA30" w14:textId="77777777" w:rsidR="00C23A6C" w:rsidRPr="00C23A6C" w:rsidRDefault="00C23A6C" w:rsidP="00093AF9">
      <w:pPr>
        <w:pStyle w:val="Textoindependiente"/>
        <w:rPr>
          <w:rFonts w:cs="Arial"/>
          <w:b/>
          <w:i w:val="0"/>
          <w:iCs/>
          <w:sz w:val="20"/>
        </w:rPr>
      </w:pPr>
    </w:p>
    <w:p w14:paraId="71FB25B3" w14:textId="5521ED48" w:rsidR="00C23A6C" w:rsidRPr="00C23A6C" w:rsidRDefault="00C23A6C" w:rsidP="00093AF9">
      <w:pPr>
        <w:pStyle w:val="Textoindependiente"/>
        <w:rPr>
          <w:rFonts w:cs="Arial"/>
          <w:i w:val="0"/>
          <w:iCs/>
          <w:sz w:val="20"/>
        </w:rPr>
      </w:pPr>
      <w:r w:rsidRPr="00C23A6C">
        <w:rPr>
          <w:rFonts w:cs="Arial"/>
          <w:i w:val="0"/>
          <w:iCs/>
          <w:sz w:val="20"/>
        </w:rPr>
        <w:t>Contempla</w:t>
      </w:r>
      <w:r w:rsidRPr="00C23A6C">
        <w:rPr>
          <w:rFonts w:cs="Arial"/>
          <w:i w:val="0"/>
          <w:iCs/>
          <w:spacing w:val="-8"/>
          <w:sz w:val="20"/>
        </w:rPr>
        <w:t xml:space="preserve"> </w:t>
      </w:r>
      <w:r w:rsidRPr="00C23A6C">
        <w:rPr>
          <w:rFonts w:cs="Arial"/>
          <w:i w:val="0"/>
          <w:iCs/>
          <w:sz w:val="20"/>
        </w:rPr>
        <w:t>el</w:t>
      </w:r>
      <w:r w:rsidRPr="00C23A6C">
        <w:rPr>
          <w:rFonts w:cs="Arial"/>
          <w:i w:val="0"/>
          <w:iCs/>
          <w:spacing w:val="-8"/>
          <w:sz w:val="20"/>
        </w:rPr>
        <w:t xml:space="preserve"> </w:t>
      </w:r>
      <w:r w:rsidRPr="00C23A6C">
        <w:rPr>
          <w:rFonts w:cs="Arial"/>
          <w:i w:val="0"/>
          <w:iCs/>
          <w:sz w:val="20"/>
        </w:rPr>
        <w:t>análisis</w:t>
      </w:r>
      <w:r w:rsidRPr="00C23A6C">
        <w:rPr>
          <w:rFonts w:cs="Arial"/>
          <w:i w:val="0"/>
          <w:iCs/>
          <w:spacing w:val="-7"/>
          <w:sz w:val="20"/>
        </w:rPr>
        <w:t xml:space="preserve"> </w:t>
      </w:r>
      <w:r w:rsidRPr="00C23A6C">
        <w:rPr>
          <w:rFonts w:cs="Arial"/>
          <w:i w:val="0"/>
          <w:iCs/>
          <w:sz w:val="20"/>
        </w:rPr>
        <w:t>del</w:t>
      </w:r>
      <w:r w:rsidRPr="00C23A6C">
        <w:rPr>
          <w:rFonts w:cs="Arial"/>
          <w:i w:val="0"/>
          <w:iCs/>
          <w:spacing w:val="-8"/>
          <w:sz w:val="20"/>
        </w:rPr>
        <w:t xml:space="preserve"> </w:t>
      </w:r>
      <w:r w:rsidRPr="00C23A6C">
        <w:rPr>
          <w:rFonts w:cs="Arial"/>
          <w:i w:val="0"/>
          <w:iCs/>
          <w:sz w:val="20"/>
        </w:rPr>
        <w:t>proyecto</w:t>
      </w:r>
      <w:r w:rsidRPr="00C23A6C">
        <w:rPr>
          <w:rFonts w:cs="Arial"/>
          <w:i w:val="0"/>
          <w:iCs/>
          <w:spacing w:val="-8"/>
          <w:sz w:val="20"/>
        </w:rPr>
        <w:t xml:space="preserve"> </w:t>
      </w:r>
      <w:r w:rsidRPr="00C23A6C">
        <w:rPr>
          <w:rFonts w:cs="Arial"/>
          <w:i w:val="0"/>
          <w:iCs/>
          <w:sz w:val="20"/>
        </w:rPr>
        <w:t>en</w:t>
      </w:r>
      <w:r w:rsidRPr="00C23A6C">
        <w:rPr>
          <w:rFonts w:cs="Arial"/>
          <w:i w:val="0"/>
          <w:iCs/>
          <w:spacing w:val="-8"/>
          <w:sz w:val="20"/>
        </w:rPr>
        <w:t xml:space="preserve"> </w:t>
      </w:r>
      <w:r w:rsidRPr="00C23A6C">
        <w:rPr>
          <w:rFonts w:cs="Arial"/>
          <w:i w:val="0"/>
          <w:iCs/>
          <w:sz w:val="20"/>
        </w:rPr>
        <w:t>cumplimiento</w:t>
      </w:r>
      <w:r w:rsidRPr="00C23A6C">
        <w:rPr>
          <w:rFonts w:cs="Arial"/>
          <w:i w:val="0"/>
          <w:iCs/>
          <w:spacing w:val="-8"/>
          <w:sz w:val="20"/>
        </w:rPr>
        <w:t xml:space="preserve"> </w:t>
      </w:r>
      <w:r w:rsidRPr="00C23A6C">
        <w:rPr>
          <w:rFonts w:cs="Arial"/>
          <w:i w:val="0"/>
          <w:iCs/>
          <w:sz w:val="20"/>
        </w:rPr>
        <w:t>del</w:t>
      </w:r>
      <w:r w:rsidRPr="00C23A6C">
        <w:rPr>
          <w:rFonts w:cs="Arial"/>
          <w:i w:val="0"/>
          <w:iCs/>
          <w:spacing w:val="-8"/>
          <w:sz w:val="20"/>
        </w:rPr>
        <w:t xml:space="preserve"> </w:t>
      </w:r>
      <w:r w:rsidRPr="00C23A6C">
        <w:rPr>
          <w:rFonts w:cs="Arial"/>
          <w:i w:val="0"/>
          <w:iCs/>
          <w:sz w:val="20"/>
        </w:rPr>
        <w:t>RAC</w:t>
      </w:r>
      <w:r w:rsidRPr="00C23A6C">
        <w:rPr>
          <w:rFonts w:cs="Arial"/>
          <w:i w:val="0"/>
          <w:iCs/>
          <w:spacing w:val="-7"/>
          <w:sz w:val="20"/>
        </w:rPr>
        <w:t xml:space="preserve"> </w:t>
      </w:r>
      <w:r w:rsidRPr="00C23A6C">
        <w:rPr>
          <w:rFonts w:cs="Arial"/>
          <w:i w:val="0"/>
          <w:iCs/>
          <w:sz w:val="20"/>
        </w:rPr>
        <w:t>14</w:t>
      </w:r>
      <w:r w:rsidRPr="00C23A6C">
        <w:rPr>
          <w:rFonts w:cs="Arial"/>
          <w:i w:val="0"/>
          <w:iCs/>
          <w:spacing w:val="-6"/>
          <w:sz w:val="20"/>
        </w:rPr>
        <w:t xml:space="preserve"> </w:t>
      </w:r>
      <w:r w:rsidRPr="00C23A6C">
        <w:rPr>
          <w:rFonts w:cs="Arial"/>
          <w:i w:val="0"/>
          <w:iCs/>
          <w:sz w:val="20"/>
        </w:rPr>
        <w:t>y</w:t>
      </w:r>
      <w:r w:rsidRPr="00C23A6C">
        <w:rPr>
          <w:rFonts w:cs="Arial"/>
          <w:i w:val="0"/>
          <w:iCs/>
          <w:spacing w:val="-10"/>
          <w:sz w:val="20"/>
        </w:rPr>
        <w:t xml:space="preserve"> </w:t>
      </w:r>
      <w:r w:rsidRPr="00C23A6C">
        <w:rPr>
          <w:rFonts w:cs="Arial"/>
          <w:i w:val="0"/>
          <w:iCs/>
          <w:sz w:val="20"/>
        </w:rPr>
        <w:t>las</w:t>
      </w:r>
      <w:r w:rsidRPr="00C23A6C">
        <w:rPr>
          <w:rFonts w:cs="Arial"/>
          <w:i w:val="0"/>
          <w:iCs/>
          <w:spacing w:val="-9"/>
          <w:sz w:val="20"/>
        </w:rPr>
        <w:t xml:space="preserve"> </w:t>
      </w:r>
      <w:r w:rsidRPr="00C23A6C">
        <w:rPr>
          <w:rFonts w:cs="Arial"/>
          <w:i w:val="0"/>
          <w:iCs/>
          <w:sz w:val="20"/>
        </w:rPr>
        <w:t>normas</w:t>
      </w:r>
      <w:r w:rsidRPr="00C23A6C">
        <w:rPr>
          <w:rFonts w:cs="Arial"/>
          <w:i w:val="0"/>
          <w:iCs/>
          <w:spacing w:val="-8"/>
          <w:sz w:val="20"/>
        </w:rPr>
        <w:t xml:space="preserve"> </w:t>
      </w:r>
      <w:r w:rsidRPr="00C23A6C">
        <w:rPr>
          <w:rFonts w:cs="Arial"/>
          <w:i w:val="0"/>
          <w:iCs/>
          <w:sz w:val="20"/>
        </w:rPr>
        <w:t>de</w:t>
      </w:r>
      <w:r w:rsidRPr="00C23A6C">
        <w:rPr>
          <w:rFonts w:cs="Arial"/>
          <w:i w:val="0"/>
          <w:iCs/>
          <w:spacing w:val="-8"/>
          <w:sz w:val="20"/>
        </w:rPr>
        <w:t xml:space="preserve"> </w:t>
      </w:r>
      <w:r w:rsidRPr="00C23A6C">
        <w:rPr>
          <w:rFonts w:cs="Arial"/>
          <w:i w:val="0"/>
          <w:iCs/>
          <w:sz w:val="20"/>
        </w:rPr>
        <w:t xml:space="preserve">POT, se deberá indicar el perímetro que debe cumplir según la normatividad indicada e indicar las recomendaciones en </w:t>
      </w:r>
      <w:proofErr w:type="spellStart"/>
      <w:r w:rsidRPr="00C23A6C">
        <w:rPr>
          <w:rFonts w:cs="Arial"/>
          <w:i w:val="0"/>
          <w:iCs/>
          <w:sz w:val="20"/>
        </w:rPr>
        <w:t>matería</w:t>
      </w:r>
      <w:proofErr w:type="spellEnd"/>
      <w:r w:rsidRPr="00C23A6C">
        <w:rPr>
          <w:rFonts w:cs="Arial"/>
          <w:i w:val="0"/>
          <w:iCs/>
          <w:sz w:val="20"/>
        </w:rPr>
        <w:t xml:space="preserve"> predial que permita cumplir con la normatividad</w:t>
      </w:r>
      <w:r w:rsidRPr="00C23A6C">
        <w:rPr>
          <w:rFonts w:cs="Arial"/>
          <w:i w:val="0"/>
          <w:iCs/>
          <w:spacing w:val="-10"/>
          <w:sz w:val="20"/>
        </w:rPr>
        <w:t xml:space="preserve"> </w:t>
      </w:r>
      <w:r w:rsidRPr="00C23A6C">
        <w:rPr>
          <w:rFonts w:cs="Arial"/>
          <w:i w:val="0"/>
          <w:iCs/>
          <w:sz w:val="20"/>
        </w:rPr>
        <w:t>vigente.</w:t>
      </w:r>
    </w:p>
    <w:p w14:paraId="4AE2444E" w14:textId="77777777" w:rsidR="00C23A6C" w:rsidRPr="00C23A6C" w:rsidRDefault="00C23A6C" w:rsidP="00093AF9">
      <w:pPr>
        <w:pStyle w:val="Textoindependiente"/>
        <w:rPr>
          <w:rFonts w:cs="Arial"/>
          <w:i w:val="0"/>
          <w:iCs/>
          <w:sz w:val="20"/>
        </w:rPr>
      </w:pPr>
    </w:p>
    <w:p w14:paraId="65633CF9" w14:textId="77777777" w:rsidR="00C23A6C" w:rsidRPr="00C23A6C" w:rsidRDefault="00C23A6C" w:rsidP="00093AF9">
      <w:pPr>
        <w:pStyle w:val="Textoindependiente"/>
        <w:rPr>
          <w:rFonts w:cs="Arial"/>
          <w:i w:val="0"/>
          <w:iCs/>
          <w:sz w:val="20"/>
        </w:rPr>
      </w:pPr>
      <w:r w:rsidRPr="00C23A6C">
        <w:rPr>
          <w:rFonts w:cs="Arial"/>
          <w:i w:val="0"/>
          <w:iCs/>
          <w:sz w:val="20"/>
        </w:rPr>
        <w:t>El Consultor deberá presentar:</w:t>
      </w:r>
    </w:p>
    <w:p w14:paraId="2B271817" w14:textId="77777777" w:rsidR="00C23A6C" w:rsidRPr="00C23A6C" w:rsidRDefault="00C23A6C" w:rsidP="00093AF9">
      <w:pPr>
        <w:pStyle w:val="Textoindependiente"/>
        <w:rPr>
          <w:rFonts w:cs="Arial"/>
          <w:i w:val="0"/>
          <w:iCs/>
          <w:sz w:val="20"/>
        </w:rPr>
      </w:pPr>
    </w:p>
    <w:p w14:paraId="15D3F8F5" w14:textId="77777777" w:rsidR="00C23A6C" w:rsidRPr="00C23A6C" w:rsidRDefault="00C23A6C" w:rsidP="001041E1">
      <w:pPr>
        <w:pStyle w:val="Prrafodelista"/>
        <w:widowControl w:val="0"/>
        <w:numPr>
          <w:ilvl w:val="1"/>
          <w:numId w:val="46"/>
        </w:numPr>
        <w:tabs>
          <w:tab w:val="left" w:pos="544"/>
          <w:tab w:val="left" w:pos="934"/>
        </w:tabs>
        <w:autoSpaceDE w:val="0"/>
        <w:autoSpaceDN w:val="0"/>
        <w:ind w:left="0" w:firstLine="0"/>
        <w:rPr>
          <w:rFonts w:ascii="Arial" w:hAnsi="Arial" w:cs="Arial"/>
          <w:iCs/>
        </w:rPr>
      </w:pPr>
      <w:r w:rsidRPr="00C23A6C">
        <w:rPr>
          <w:rFonts w:ascii="Arial" w:hAnsi="Arial" w:cs="Arial"/>
          <w:iCs/>
        </w:rPr>
        <w:t>Diagnóstico ambiental del</w:t>
      </w:r>
      <w:r w:rsidRPr="00C23A6C">
        <w:rPr>
          <w:rFonts w:ascii="Arial" w:hAnsi="Arial" w:cs="Arial"/>
          <w:iCs/>
          <w:spacing w:val="-2"/>
        </w:rPr>
        <w:t xml:space="preserve"> </w:t>
      </w:r>
      <w:r w:rsidRPr="00C23A6C">
        <w:rPr>
          <w:rFonts w:ascii="Arial" w:hAnsi="Arial" w:cs="Arial"/>
          <w:iCs/>
        </w:rPr>
        <w:t>proyecto.</w:t>
      </w:r>
    </w:p>
    <w:p w14:paraId="0002973D" w14:textId="77777777" w:rsidR="00C23A6C" w:rsidRPr="00C23A6C" w:rsidRDefault="00C23A6C" w:rsidP="00093AF9">
      <w:pPr>
        <w:pStyle w:val="Textoindependiente"/>
        <w:rPr>
          <w:rFonts w:cs="Arial"/>
          <w:i w:val="0"/>
          <w:iCs/>
          <w:sz w:val="20"/>
        </w:rPr>
      </w:pPr>
    </w:p>
    <w:p w14:paraId="2D1DB61B" w14:textId="77777777" w:rsidR="00C23A6C" w:rsidRPr="00C23A6C" w:rsidRDefault="00C23A6C" w:rsidP="00093AF9">
      <w:pPr>
        <w:pStyle w:val="Textoindependiente"/>
        <w:rPr>
          <w:rFonts w:cs="Arial"/>
          <w:i w:val="0"/>
          <w:iCs/>
          <w:sz w:val="20"/>
        </w:rPr>
      </w:pPr>
      <w:r w:rsidRPr="00C23A6C">
        <w:rPr>
          <w:rFonts w:cs="Arial"/>
          <w:i w:val="0"/>
          <w:iCs/>
          <w:sz w:val="20"/>
        </w:rPr>
        <w:t>FASE II INGENIERIA BÁSICA – FACTIBILIDAD ANTEPROYECTO, CALCULO ESTRUCTURAL Y ESTUDIOS TECNICOS COMPLEMENTARIOS</w:t>
      </w:r>
    </w:p>
    <w:p w14:paraId="67E00345" w14:textId="77777777" w:rsidR="00C23A6C" w:rsidRPr="00C23A6C" w:rsidRDefault="00C23A6C" w:rsidP="00093AF9">
      <w:pPr>
        <w:pStyle w:val="Textoindependiente"/>
        <w:rPr>
          <w:rFonts w:cs="Arial"/>
          <w:i w:val="0"/>
          <w:iCs/>
          <w:sz w:val="20"/>
        </w:rPr>
      </w:pPr>
      <w:r w:rsidRPr="00C23A6C">
        <w:rPr>
          <w:rFonts w:cs="Arial"/>
          <w:i w:val="0"/>
          <w:iCs/>
          <w:sz w:val="20"/>
        </w:rPr>
        <w:t>ANTEPROYECTO</w:t>
      </w:r>
    </w:p>
    <w:p w14:paraId="17EA69A0" w14:textId="77777777" w:rsidR="00C23A6C" w:rsidRPr="00C23A6C" w:rsidRDefault="00C23A6C" w:rsidP="001041E1">
      <w:pPr>
        <w:pStyle w:val="Prrafodelista"/>
        <w:widowControl w:val="0"/>
        <w:numPr>
          <w:ilvl w:val="0"/>
          <w:numId w:val="45"/>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Plano urbano de</w:t>
      </w:r>
      <w:r w:rsidRPr="00C23A6C">
        <w:rPr>
          <w:rFonts w:ascii="Arial" w:hAnsi="Arial" w:cs="Arial"/>
          <w:iCs/>
          <w:spacing w:val="-2"/>
        </w:rPr>
        <w:t xml:space="preserve"> </w:t>
      </w:r>
      <w:r w:rsidRPr="00C23A6C">
        <w:rPr>
          <w:rFonts w:ascii="Arial" w:hAnsi="Arial" w:cs="Arial"/>
          <w:iCs/>
        </w:rPr>
        <w:t>implantación</w:t>
      </w:r>
    </w:p>
    <w:p w14:paraId="16E2E6C2" w14:textId="77777777" w:rsidR="00C23A6C" w:rsidRPr="00C23A6C" w:rsidRDefault="00C23A6C" w:rsidP="001041E1">
      <w:pPr>
        <w:pStyle w:val="Prrafodelista"/>
        <w:widowControl w:val="0"/>
        <w:numPr>
          <w:ilvl w:val="0"/>
          <w:numId w:val="45"/>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Planos</w:t>
      </w:r>
      <w:r w:rsidRPr="00C23A6C">
        <w:rPr>
          <w:rFonts w:ascii="Arial" w:hAnsi="Arial" w:cs="Arial"/>
          <w:iCs/>
          <w:spacing w:val="-1"/>
        </w:rPr>
        <w:t xml:space="preserve"> </w:t>
      </w:r>
      <w:r w:rsidRPr="00C23A6C">
        <w:rPr>
          <w:rFonts w:ascii="Arial" w:hAnsi="Arial" w:cs="Arial"/>
          <w:iCs/>
        </w:rPr>
        <w:t>arquitectura</w:t>
      </w:r>
    </w:p>
    <w:p w14:paraId="4141EF27" w14:textId="77777777" w:rsidR="00C23A6C" w:rsidRPr="00C23A6C" w:rsidRDefault="00C23A6C" w:rsidP="00093AF9">
      <w:pPr>
        <w:pStyle w:val="Textoindependiente"/>
        <w:rPr>
          <w:rFonts w:cs="Arial"/>
          <w:i w:val="0"/>
          <w:iCs/>
          <w:sz w:val="20"/>
        </w:rPr>
      </w:pPr>
      <w:r w:rsidRPr="00C23A6C">
        <w:rPr>
          <w:rFonts w:cs="Arial"/>
          <w:i w:val="0"/>
          <w:iCs/>
          <w:sz w:val="20"/>
        </w:rPr>
        <w:t xml:space="preserve">DISEÑOS INGENIERIA </w:t>
      </w:r>
      <w:r w:rsidRPr="00C23A6C">
        <w:rPr>
          <w:rFonts w:ascii="Cambria Math" w:hAnsi="Cambria Math" w:cs="Cambria Math"/>
          <w:i w:val="0"/>
          <w:iCs/>
          <w:sz w:val="20"/>
        </w:rPr>
        <w:t>‐</w:t>
      </w:r>
      <w:r w:rsidRPr="00C23A6C">
        <w:rPr>
          <w:rFonts w:cs="Arial"/>
          <w:i w:val="0"/>
          <w:iCs/>
          <w:sz w:val="20"/>
        </w:rPr>
        <w:t xml:space="preserve"> ESTRUCTURAL Y COMPLEMENTARIOS</w:t>
      </w:r>
    </w:p>
    <w:p w14:paraId="198082B0" w14:textId="77777777" w:rsidR="00C23A6C" w:rsidRPr="00C23A6C" w:rsidRDefault="00C23A6C" w:rsidP="001041E1">
      <w:pPr>
        <w:pStyle w:val="Prrafodelista"/>
        <w:widowControl w:val="0"/>
        <w:numPr>
          <w:ilvl w:val="0"/>
          <w:numId w:val="45"/>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Desarrollo proyecto estructural (Malla</w:t>
      </w:r>
      <w:r w:rsidRPr="00C23A6C">
        <w:rPr>
          <w:rFonts w:ascii="Arial" w:hAnsi="Arial" w:cs="Arial"/>
          <w:iCs/>
          <w:spacing w:val="-3"/>
        </w:rPr>
        <w:t xml:space="preserve"> </w:t>
      </w:r>
      <w:r w:rsidRPr="00C23A6C">
        <w:rPr>
          <w:rFonts w:ascii="Arial" w:hAnsi="Arial" w:cs="Arial"/>
          <w:iCs/>
        </w:rPr>
        <w:t>estructural)</w:t>
      </w:r>
    </w:p>
    <w:p w14:paraId="72225368" w14:textId="77777777" w:rsidR="00C23A6C" w:rsidRPr="00C23A6C" w:rsidRDefault="00C23A6C" w:rsidP="001041E1">
      <w:pPr>
        <w:pStyle w:val="Prrafodelista"/>
        <w:widowControl w:val="0"/>
        <w:numPr>
          <w:ilvl w:val="0"/>
          <w:numId w:val="45"/>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Proyecto preliminar diseño Eléctrico</w:t>
      </w:r>
      <w:r w:rsidRPr="00C23A6C">
        <w:rPr>
          <w:rFonts w:ascii="Cambria Math" w:hAnsi="Cambria Math" w:cs="Cambria Math"/>
          <w:iCs/>
        </w:rPr>
        <w:t>‐</w:t>
      </w:r>
      <w:r w:rsidRPr="00C23A6C">
        <w:rPr>
          <w:rFonts w:ascii="Arial" w:hAnsi="Arial" w:cs="Arial"/>
          <w:iCs/>
          <w:spacing w:val="-5"/>
        </w:rPr>
        <w:t xml:space="preserve"> </w:t>
      </w:r>
      <w:r w:rsidRPr="00C23A6C">
        <w:rPr>
          <w:rFonts w:ascii="Arial" w:hAnsi="Arial" w:cs="Arial"/>
          <w:iCs/>
        </w:rPr>
        <w:t>iluminación</w:t>
      </w:r>
    </w:p>
    <w:p w14:paraId="1001AE82" w14:textId="77777777" w:rsidR="00C23A6C" w:rsidRPr="00C23A6C" w:rsidRDefault="00C23A6C" w:rsidP="001041E1">
      <w:pPr>
        <w:pStyle w:val="Prrafodelista"/>
        <w:widowControl w:val="0"/>
        <w:numPr>
          <w:ilvl w:val="0"/>
          <w:numId w:val="45"/>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Proyecto preliminar Diseño Hidráulico, sanitario y recuperación aguas</w:t>
      </w:r>
      <w:r w:rsidRPr="00C23A6C">
        <w:rPr>
          <w:rFonts w:ascii="Arial" w:hAnsi="Arial" w:cs="Arial"/>
          <w:iCs/>
          <w:spacing w:val="-5"/>
        </w:rPr>
        <w:t xml:space="preserve"> </w:t>
      </w:r>
      <w:r w:rsidRPr="00C23A6C">
        <w:rPr>
          <w:rFonts w:ascii="Arial" w:hAnsi="Arial" w:cs="Arial"/>
          <w:iCs/>
        </w:rPr>
        <w:t>lluvias</w:t>
      </w:r>
    </w:p>
    <w:p w14:paraId="69E650F0" w14:textId="6E80F85C" w:rsidR="00C23A6C" w:rsidRPr="009A4D96" w:rsidRDefault="00C23A6C" w:rsidP="00093AF9">
      <w:pPr>
        <w:widowControl w:val="0"/>
        <w:tabs>
          <w:tab w:val="left" w:pos="933"/>
          <w:tab w:val="left" w:pos="934"/>
        </w:tabs>
        <w:autoSpaceDE w:val="0"/>
        <w:autoSpaceDN w:val="0"/>
        <w:rPr>
          <w:rFonts w:ascii="Arial" w:hAnsi="Arial" w:cs="Arial"/>
          <w:iCs/>
        </w:rPr>
      </w:pPr>
      <w:r w:rsidRPr="009A4D96">
        <w:rPr>
          <w:rFonts w:ascii="Arial" w:hAnsi="Arial" w:cs="Arial"/>
          <w:iCs/>
        </w:rPr>
        <w:t>PRESUPUESTO</w:t>
      </w:r>
    </w:p>
    <w:p w14:paraId="41295ABD" w14:textId="77622608" w:rsidR="00B9114F" w:rsidRDefault="00C23A6C" w:rsidP="001041E1">
      <w:pPr>
        <w:pStyle w:val="Prrafodelista"/>
        <w:widowControl w:val="0"/>
        <w:numPr>
          <w:ilvl w:val="0"/>
          <w:numId w:val="45"/>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lastRenderedPageBreak/>
        <w:t xml:space="preserve">Presupuesto </w:t>
      </w:r>
      <w:r w:rsidR="00B9114F">
        <w:rPr>
          <w:rFonts w:ascii="Arial" w:hAnsi="Arial" w:cs="Arial"/>
          <w:iCs/>
        </w:rPr>
        <w:t>preliminar</w:t>
      </w:r>
      <w:r w:rsidRPr="00C23A6C">
        <w:rPr>
          <w:rFonts w:ascii="Arial" w:hAnsi="Arial" w:cs="Arial"/>
          <w:iCs/>
        </w:rPr>
        <w:t xml:space="preserve"> </w:t>
      </w:r>
    </w:p>
    <w:p w14:paraId="43BBF016" w14:textId="086260D4" w:rsidR="00C23A6C" w:rsidRPr="00B9114F" w:rsidRDefault="00C23A6C" w:rsidP="00093AF9">
      <w:pPr>
        <w:widowControl w:val="0"/>
        <w:tabs>
          <w:tab w:val="left" w:pos="933"/>
          <w:tab w:val="left" w:pos="934"/>
        </w:tabs>
        <w:autoSpaceDE w:val="0"/>
        <w:autoSpaceDN w:val="0"/>
        <w:rPr>
          <w:rFonts w:ascii="Arial" w:hAnsi="Arial" w:cs="Arial"/>
          <w:iCs/>
        </w:rPr>
      </w:pPr>
      <w:r w:rsidRPr="00B9114F">
        <w:rPr>
          <w:rFonts w:ascii="Arial" w:hAnsi="Arial" w:cs="Arial"/>
          <w:iCs/>
        </w:rPr>
        <w:t>TRAMITES</w:t>
      </w:r>
    </w:p>
    <w:p w14:paraId="67A38CED" w14:textId="77777777" w:rsidR="00B9114F" w:rsidRDefault="00B9114F" w:rsidP="00093AF9">
      <w:pPr>
        <w:widowControl w:val="0"/>
        <w:tabs>
          <w:tab w:val="left" w:pos="933"/>
          <w:tab w:val="left" w:pos="934"/>
        </w:tabs>
        <w:autoSpaceDE w:val="0"/>
        <w:autoSpaceDN w:val="0"/>
        <w:rPr>
          <w:rFonts w:ascii="Arial" w:hAnsi="Arial" w:cs="Arial"/>
          <w:iCs/>
        </w:rPr>
      </w:pPr>
    </w:p>
    <w:p w14:paraId="1BF66139" w14:textId="300C6C4D" w:rsidR="00C23A6C" w:rsidRPr="009A4D96" w:rsidRDefault="00C23A6C" w:rsidP="00093AF9">
      <w:pPr>
        <w:widowControl w:val="0"/>
        <w:tabs>
          <w:tab w:val="left" w:pos="933"/>
          <w:tab w:val="left" w:pos="934"/>
        </w:tabs>
        <w:autoSpaceDE w:val="0"/>
        <w:autoSpaceDN w:val="0"/>
        <w:rPr>
          <w:rFonts w:ascii="Arial" w:hAnsi="Arial" w:cs="Arial"/>
          <w:iCs/>
        </w:rPr>
      </w:pPr>
      <w:r w:rsidRPr="009A4D96">
        <w:rPr>
          <w:rFonts w:ascii="Arial" w:hAnsi="Arial" w:cs="Arial"/>
          <w:iCs/>
        </w:rPr>
        <w:t>INFORME FASE II Recomendaciones y</w:t>
      </w:r>
      <w:r w:rsidRPr="009A4D96">
        <w:rPr>
          <w:rFonts w:ascii="Arial" w:hAnsi="Arial" w:cs="Arial"/>
          <w:iCs/>
          <w:spacing w:val="-7"/>
        </w:rPr>
        <w:t xml:space="preserve"> </w:t>
      </w:r>
      <w:r w:rsidRPr="009A4D96">
        <w:rPr>
          <w:rFonts w:ascii="Arial" w:hAnsi="Arial" w:cs="Arial"/>
          <w:iCs/>
        </w:rPr>
        <w:t>ajustes</w:t>
      </w:r>
    </w:p>
    <w:p w14:paraId="55FC8A64" w14:textId="19EF5607" w:rsidR="00C23A6C" w:rsidRPr="00C23A6C" w:rsidRDefault="00C23A6C" w:rsidP="001041E1">
      <w:pPr>
        <w:pStyle w:val="Prrafodelista"/>
        <w:widowControl w:val="0"/>
        <w:numPr>
          <w:ilvl w:val="0"/>
          <w:numId w:val="45"/>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 xml:space="preserve">Informe + Entregables </w:t>
      </w:r>
      <w:r w:rsidRPr="00C23A6C">
        <w:rPr>
          <w:rFonts w:ascii="Cambria Math" w:hAnsi="Cambria Math" w:cs="Cambria Math"/>
          <w:iCs/>
        </w:rPr>
        <w:t>‐</w:t>
      </w:r>
      <w:r w:rsidRPr="00C23A6C">
        <w:rPr>
          <w:rFonts w:ascii="Arial" w:hAnsi="Arial" w:cs="Arial"/>
          <w:iCs/>
        </w:rPr>
        <w:t xml:space="preserve"> FASE II y Revisión por parte de</w:t>
      </w:r>
      <w:r w:rsidRPr="00C23A6C">
        <w:rPr>
          <w:rFonts w:ascii="Arial" w:hAnsi="Arial" w:cs="Arial"/>
          <w:iCs/>
          <w:spacing w:val="-31"/>
        </w:rPr>
        <w:t xml:space="preserve"> </w:t>
      </w:r>
      <w:r w:rsidR="00451FD6">
        <w:rPr>
          <w:rFonts w:ascii="Arial" w:hAnsi="Arial" w:cs="Arial"/>
          <w:iCs/>
        </w:rPr>
        <w:t>interventoría/</w:t>
      </w:r>
      <w:proofErr w:type="spellStart"/>
      <w:r w:rsidR="00451FD6">
        <w:rPr>
          <w:rFonts w:ascii="Arial" w:hAnsi="Arial" w:cs="Arial"/>
          <w:iCs/>
        </w:rPr>
        <w:t>supervisoria</w:t>
      </w:r>
      <w:proofErr w:type="spellEnd"/>
    </w:p>
    <w:p w14:paraId="5456117E" w14:textId="77777777" w:rsidR="00C23A6C" w:rsidRPr="00C23A6C" w:rsidRDefault="00C23A6C" w:rsidP="00093AF9">
      <w:pPr>
        <w:pStyle w:val="Textoindependiente"/>
        <w:rPr>
          <w:rFonts w:cs="Arial"/>
          <w:i w:val="0"/>
          <w:iCs/>
          <w:sz w:val="20"/>
        </w:rPr>
      </w:pPr>
    </w:p>
    <w:p w14:paraId="04E9EF96" w14:textId="77777777" w:rsidR="00C23A6C" w:rsidRPr="00C23A6C" w:rsidRDefault="00C23A6C" w:rsidP="001041E1">
      <w:pPr>
        <w:pStyle w:val="Ttulo1"/>
        <w:keepNext w:val="0"/>
        <w:widowControl w:val="0"/>
        <w:numPr>
          <w:ilvl w:val="2"/>
          <w:numId w:val="49"/>
        </w:numPr>
        <w:tabs>
          <w:tab w:val="left" w:pos="544"/>
          <w:tab w:val="left" w:pos="717"/>
          <w:tab w:val="left" w:pos="934"/>
        </w:tabs>
        <w:autoSpaceDE w:val="0"/>
        <w:autoSpaceDN w:val="0"/>
        <w:spacing w:before="0" w:after="0"/>
        <w:ind w:left="0" w:firstLine="0"/>
        <w:rPr>
          <w:iCs/>
          <w:sz w:val="20"/>
          <w:szCs w:val="20"/>
        </w:rPr>
      </w:pPr>
      <w:r w:rsidRPr="00C23A6C">
        <w:rPr>
          <w:iCs/>
          <w:sz w:val="20"/>
          <w:szCs w:val="20"/>
        </w:rPr>
        <w:t>ACTIVIDADES DE LA FASE III. REPORTES E INFORME</w:t>
      </w:r>
      <w:r w:rsidRPr="00C23A6C">
        <w:rPr>
          <w:iCs/>
          <w:spacing w:val="-20"/>
          <w:sz w:val="20"/>
          <w:szCs w:val="20"/>
        </w:rPr>
        <w:t xml:space="preserve"> </w:t>
      </w:r>
      <w:r w:rsidRPr="00C23A6C">
        <w:rPr>
          <w:iCs/>
          <w:sz w:val="20"/>
          <w:szCs w:val="20"/>
        </w:rPr>
        <w:t>FINAL</w:t>
      </w:r>
    </w:p>
    <w:p w14:paraId="1D98F4AF" w14:textId="77777777" w:rsidR="00C23A6C" w:rsidRPr="00C23A6C" w:rsidRDefault="00C23A6C" w:rsidP="00093AF9">
      <w:pPr>
        <w:pStyle w:val="Textoindependiente"/>
        <w:rPr>
          <w:rFonts w:cs="Arial"/>
          <w:b/>
          <w:i w:val="0"/>
          <w:iCs/>
          <w:sz w:val="20"/>
        </w:rPr>
      </w:pPr>
    </w:p>
    <w:p w14:paraId="0FEF90FA" w14:textId="678DA69C" w:rsidR="00C23A6C" w:rsidRPr="00C23A6C" w:rsidRDefault="00C23A6C" w:rsidP="00093AF9">
      <w:pPr>
        <w:pStyle w:val="Textoindependiente"/>
        <w:rPr>
          <w:rFonts w:cs="Arial"/>
          <w:i w:val="0"/>
          <w:iCs/>
          <w:sz w:val="20"/>
        </w:rPr>
      </w:pPr>
      <w:r w:rsidRPr="00C23A6C">
        <w:rPr>
          <w:rFonts w:cs="Arial"/>
          <w:b/>
          <w:i w:val="0"/>
          <w:iCs/>
          <w:sz w:val="20"/>
        </w:rPr>
        <w:t xml:space="preserve">Etapa III o Entregable N°3: </w:t>
      </w:r>
      <w:r w:rsidRPr="00C23A6C">
        <w:rPr>
          <w:rFonts w:cs="Arial"/>
          <w:i w:val="0"/>
          <w:iCs/>
          <w:sz w:val="20"/>
        </w:rPr>
        <w:t xml:space="preserve">El consultor contará hasta </w:t>
      </w:r>
      <w:r w:rsidR="00B9114F">
        <w:rPr>
          <w:rFonts w:cs="Arial"/>
          <w:i w:val="0"/>
          <w:iCs/>
          <w:sz w:val="20"/>
        </w:rPr>
        <w:t>un</w:t>
      </w:r>
      <w:r w:rsidRPr="00C23A6C">
        <w:rPr>
          <w:rFonts w:cs="Arial"/>
          <w:i w:val="0"/>
          <w:iCs/>
          <w:sz w:val="20"/>
        </w:rPr>
        <w:t xml:space="preserve"> (</w:t>
      </w:r>
      <w:r w:rsidR="00B9114F">
        <w:rPr>
          <w:rFonts w:cs="Arial"/>
          <w:i w:val="0"/>
          <w:iCs/>
          <w:sz w:val="20"/>
        </w:rPr>
        <w:t>0</w:t>
      </w:r>
      <w:r w:rsidRPr="00C23A6C">
        <w:rPr>
          <w:rFonts w:cs="Arial"/>
          <w:i w:val="0"/>
          <w:iCs/>
          <w:sz w:val="20"/>
        </w:rPr>
        <w:t xml:space="preserve">1) mes a partir la firma del acta de inicio para la ejecución y entrega de los resultados aprobados por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realizará acompañamiento a la ejecución de esta Etapa. El consultor debe entregar al interventor los resultados de esta etapa, con ocho (8) días calendario antes del vencimiento del plazo, a fin de que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cuente con tres (3) días calendario para</w:t>
      </w:r>
      <w:r w:rsidRPr="00C23A6C">
        <w:rPr>
          <w:rFonts w:cs="Arial"/>
          <w:i w:val="0"/>
          <w:iCs/>
          <w:spacing w:val="-13"/>
          <w:sz w:val="20"/>
        </w:rPr>
        <w:t xml:space="preserve"> </w:t>
      </w:r>
      <w:r w:rsidRPr="00C23A6C">
        <w:rPr>
          <w:rFonts w:cs="Arial"/>
          <w:i w:val="0"/>
          <w:iCs/>
          <w:sz w:val="20"/>
        </w:rPr>
        <w:t>realizar</w:t>
      </w:r>
      <w:r w:rsidRPr="00C23A6C">
        <w:rPr>
          <w:rFonts w:cs="Arial"/>
          <w:i w:val="0"/>
          <w:iCs/>
          <w:spacing w:val="-11"/>
          <w:sz w:val="20"/>
        </w:rPr>
        <w:t xml:space="preserve"> </w:t>
      </w:r>
      <w:r w:rsidRPr="00C23A6C">
        <w:rPr>
          <w:rFonts w:cs="Arial"/>
          <w:i w:val="0"/>
          <w:iCs/>
          <w:sz w:val="20"/>
        </w:rPr>
        <w:t>la</w:t>
      </w:r>
      <w:r w:rsidRPr="00C23A6C">
        <w:rPr>
          <w:rFonts w:cs="Arial"/>
          <w:i w:val="0"/>
          <w:iCs/>
          <w:spacing w:val="-13"/>
          <w:sz w:val="20"/>
        </w:rPr>
        <w:t xml:space="preserve"> </w:t>
      </w:r>
      <w:r w:rsidRPr="00C23A6C">
        <w:rPr>
          <w:rFonts w:cs="Arial"/>
          <w:i w:val="0"/>
          <w:iCs/>
          <w:sz w:val="20"/>
        </w:rPr>
        <w:t>aprobación</w:t>
      </w:r>
      <w:r w:rsidRPr="00C23A6C">
        <w:rPr>
          <w:rFonts w:cs="Arial"/>
          <w:i w:val="0"/>
          <w:iCs/>
          <w:spacing w:val="-10"/>
          <w:sz w:val="20"/>
        </w:rPr>
        <w:t xml:space="preserve"> </w:t>
      </w:r>
      <w:r w:rsidRPr="00C23A6C">
        <w:rPr>
          <w:rFonts w:cs="Arial"/>
          <w:i w:val="0"/>
          <w:iCs/>
          <w:sz w:val="20"/>
        </w:rPr>
        <w:t>final;</w:t>
      </w:r>
      <w:r w:rsidRPr="00C23A6C">
        <w:rPr>
          <w:rFonts w:cs="Arial"/>
          <w:i w:val="0"/>
          <w:iCs/>
          <w:spacing w:val="-9"/>
          <w:sz w:val="20"/>
        </w:rPr>
        <w:t xml:space="preserve"> </w:t>
      </w:r>
      <w:r w:rsidRPr="00C23A6C">
        <w:rPr>
          <w:rFonts w:cs="Arial"/>
          <w:i w:val="0"/>
          <w:iCs/>
          <w:sz w:val="20"/>
        </w:rPr>
        <w:t>Y</w:t>
      </w:r>
      <w:r w:rsidRPr="00C23A6C">
        <w:rPr>
          <w:rFonts w:cs="Arial"/>
          <w:i w:val="0"/>
          <w:iCs/>
          <w:spacing w:val="-11"/>
          <w:sz w:val="20"/>
        </w:rPr>
        <w:t xml:space="preserve"> </w:t>
      </w:r>
      <w:r w:rsidRPr="00C23A6C">
        <w:rPr>
          <w:rFonts w:cs="Arial"/>
          <w:i w:val="0"/>
          <w:iCs/>
          <w:sz w:val="20"/>
        </w:rPr>
        <w:t>el</w:t>
      </w:r>
      <w:r w:rsidRPr="00C23A6C">
        <w:rPr>
          <w:rFonts w:cs="Arial"/>
          <w:i w:val="0"/>
          <w:iCs/>
          <w:spacing w:val="-13"/>
          <w:sz w:val="20"/>
        </w:rPr>
        <w:t xml:space="preserve"> </w:t>
      </w:r>
      <w:r w:rsidRPr="00C23A6C">
        <w:rPr>
          <w:rFonts w:cs="Arial"/>
          <w:i w:val="0"/>
          <w:iCs/>
          <w:sz w:val="20"/>
        </w:rPr>
        <w:t>consultor</w:t>
      </w:r>
      <w:r w:rsidRPr="00C23A6C">
        <w:rPr>
          <w:rFonts w:cs="Arial"/>
          <w:i w:val="0"/>
          <w:iCs/>
          <w:spacing w:val="-7"/>
          <w:sz w:val="20"/>
        </w:rPr>
        <w:t xml:space="preserve"> </w:t>
      </w:r>
      <w:r w:rsidRPr="00C23A6C">
        <w:rPr>
          <w:rFonts w:cs="Arial"/>
          <w:i w:val="0"/>
          <w:iCs/>
          <w:sz w:val="20"/>
        </w:rPr>
        <w:t>tenga</w:t>
      </w:r>
      <w:r w:rsidRPr="00C23A6C">
        <w:rPr>
          <w:rFonts w:cs="Arial"/>
          <w:i w:val="0"/>
          <w:iCs/>
          <w:spacing w:val="-12"/>
          <w:sz w:val="20"/>
        </w:rPr>
        <w:t xml:space="preserve"> </w:t>
      </w:r>
      <w:r w:rsidRPr="00C23A6C">
        <w:rPr>
          <w:rFonts w:cs="Arial"/>
          <w:i w:val="0"/>
          <w:iCs/>
          <w:sz w:val="20"/>
        </w:rPr>
        <w:t>cinco</w:t>
      </w:r>
      <w:r w:rsidRPr="00C23A6C">
        <w:rPr>
          <w:rFonts w:cs="Arial"/>
          <w:i w:val="0"/>
          <w:iCs/>
          <w:spacing w:val="-12"/>
          <w:sz w:val="20"/>
        </w:rPr>
        <w:t xml:space="preserve"> </w:t>
      </w:r>
      <w:r w:rsidRPr="00C23A6C">
        <w:rPr>
          <w:rFonts w:cs="Arial"/>
          <w:i w:val="0"/>
          <w:iCs/>
          <w:sz w:val="20"/>
        </w:rPr>
        <w:t>(5)</w:t>
      </w:r>
      <w:r w:rsidRPr="00C23A6C">
        <w:rPr>
          <w:rFonts w:cs="Arial"/>
          <w:i w:val="0"/>
          <w:iCs/>
          <w:spacing w:val="-12"/>
          <w:sz w:val="20"/>
        </w:rPr>
        <w:t xml:space="preserve"> </w:t>
      </w:r>
      <w:r w:rsidRPr="00C23A6C">
        <w:rPr>
          <w:rFonts w:cs="Arial"/>
          <w:i w:val="0"/>
          <w:iCs/>
          <w:sz w:val="20"/>
        </w:rPr>
        <w:t>días</w:t>
      </w:r>
      <w:r w:rsidRPr="00C23A6C">
        <w:rPr>
          <w:rFonts w:cs="Arial"/>
          <w:i w:val="0"/>
          <w:iCs/>
          <w:spacing w:val="-11"/>
          <w:sz w:val="20"/>
        </w:rPr>
        <w:t xml:space="preserve"> </w:t>
      </w:r>
      <w:r w:rsidRPr="00C23A6C">
        <w:rPr>
          <w:rFonts w:cs="Arial"/>
          <w:i w:val="0"/>
          <w:iCs/>
          <w:sz w:val="20"/>
        </w:rPr>
        <w:t>calendario</w:t>
      </w:r>
      <w:r w:rsidRPr="00C23A6C">
        <w:rPr>
          <w:rFonts w:cs="Arial"/>
          <w:i w:val="0"/>
          <w:iCs/>
          <w:spacing w:val="-10"/>
          <w:sz w:val="20"/>
        </w:rPr>
        <w:t xml:space="preserve"> </w:t>
      </w:r>
      <w:r w:rsidRPr="00C23A6C">
        <w:rPr>
          <w:rFonts w:cs="Arial"/>
          <w:i w:val="0"/>
          <w:iCs/>
          <w:sz w:val="20"/>
        </w:rPr>
        <w:t>para</w:t>
      </w:r>
      <w:r w:rsidRPr="00C23A6C">
        <w:rPr>
          <w:rFonts w:cs="Arial"/>
          <w:i w:val="0"/>
          <w:iCs/>
          <w:spacing w:val="-10"/>
          <w:sz w:val="20"/>
        </w:rPr>
        <w:t xml:space="preserve"> </w:t>
      </w:r>
      <w:r w:rsidRPr="00C23A6C">
        <w:rPr>
          <w:rFonts w:cs="Arial"/>
          <w:i w:val="0"/>
          <w:iCs/>
          <w:sz w:val="20"/>
        </w:rPr>
        <w:t>realizar</w:t>
      </w:r>
      <w:r w:rsidRPr="00C23A6C">
        <w:rPr>
          <w:rFonts w:cs="Arial"/>
          <w:i w:val="0"/>
          <w:iCs/>
          <w:spacing w:val="-8"/>
          <w:sz w:val="20"/>
        </w:rPr>
        <w:t xml:space="preserve"> </w:t>
      </w:r>
      <w:r w:rsidRPr="00C23A6C">
        <w:rPr>
          <w:rFonts w:cs="Arial"/>
          <w:i w:val="0"/>
          <w:iCs/>
          <w:sz w:val="20"/>
        </w:rPr>
        <w:t>los</w:t>
      </w:r>
      <w:r w:rsidRPr="00C23A6C">
        <w:rPr>
          <w:rFonts w:cs="Arial"/>
          <w:i w:val="0"/>
          <w:iCs/>
          <w:spacing w:val="-12"/>
          <w:sz w:val="20"/>
        </w:rPr>
        <w:t xml:space="preserve"> </w:t>
      </w:r>
      <w:r w:rsidRPr="00C23A6C">
        <w:rPr>
          <w:rFonts w:cs="Arial"/>
          <w:i w:val="0"/>
          <w:iCs/>
          <w:sz w:val="20"/>
        </w:rPr>
        <w:t>ajustes</w:t>
      </w:r>
      <w:r w:rsidRPr="00C23A6C">
        <w:rPr>
          <w:rFonts w:cs="Arial"/>
          <w:i w:val="0"/>
          <w:iCs/>
          <w:spacing w:val="-11"/>
          <w:sz w:val="20"/>
        </w:rPr>
        <w:t xml:space="preserve"> </w:t>
      </w:r>
      <w:r w:rsidRPr="00C23A6C">
        <w:rPr>
          <w:rFonts w:cs="Arial"/>
          <w:i w:val="0"/>
          <w:iCs/>
          <w:sz w:val="20"/>
        </w:rPr>
        <w:t>requeridos, sin superar el plazo establecido de esta</w:t>
      </w:r>
      <w:r w:rsidRPr="00C23A6C">
        <w:rPr>
          <w:rFonts w:cs="Arial"/>
          <w:i w:val="0"/>
          <w:iCs/>
          <w:spacing w:val="-5"/>
          <w:sz w:val="20"/>
        </w:rPr>
        <w:t xml:space="preserve"> </w:t>
      </w:r>
      <w:r w:rsidRPr="00C23A6C">
        <w:rPr>
          <w:rFonts w:cs="Arial"/>
          <w:i w:val="0"/>
          <w:iCs/>
          <w:sz w:val="20"/>
        </w:rPr>
        <w:t>etapa.</w:t>
      </w:r>
    </w:p>
    <w:p w14:paraId="74999185" w14:textId="77777777" w:rsidR="00C23A6C" w:rsidRPr="00C23A6C" w:rsidRDefault="00C23A6C" w:rsidP="00093AF9">
      <w:pPr>
        <w:pStyle w:val="Textoindependiente"/>
        <w:rPr>
          <w:rFonts w:cs="Arial"/>
          <w:i w:val="0"/>
          <w:iCs/>
          <w:sz w:val="20"/>
        </w:rPr>
      </w:pPr>
    </w:p>
    <w:p w14:paraId="42709F31" w14:textId="77777777" w:rsidR="00C23A6C" w:rsidRPr="00C23A6C" w:rsidRDefault="00C23A6C" w:rsidP="001041E1">
      <w:pPr>
        <w:pStyle w:val="Ttulo1"/>
        <w:keepNext w:val="0"/>
        <w:widowControl w:val="0"/>
        <w:numPr>
          <w:ilvl w:val="0"/>
          <w:numId w:val="44"/>
        </w:numPr>
        <w:tabs>
          <w:tab w:val="left" w:pos="544"/>
          <w:tab w:val="left" w:pos="934"/>
        </w:tabs>
        <w:autoSpaceDE w:val="0"/>
        <w:autoSpaceDN w:val="0"/>
        <w:spacing w:before="0" w:after="0"/>
        <w:ind w:left="0" w:firstLine="0"/>
        <w:rPr>
          <w:iCs/>
          <w:sz w:val="20"/>
          <w:szCs w:val="20"/>
        </w:rPr>
      </w:pPr>
      <w:r w:rsidRPr="00C23A6C">
        <w:rPr>
          <w:iCs/>
          <w:sz w:val="20"/>
          <w:szCs w:val="20"/>
        </w:rPr>
        <w:t>Acompañamiento a la Entidad tramite de</w:t>
      </w:r>
      <w:r w:rsidRPr="00C23A6C">
        <w:rPr>
          <w:iCs/>
          <w:spacing w:val="3"/>
          <w:sz w:val="20"/>
          <w:szCs w:val="20"/>
        </w:rPr>
        <w:t xml:space="preserve"> </w:t>
      </w:r>
      <w:r w:rsidRPr="00C23A6C">
        <w:rPr>
          <w:iCs/>
          <w:sz w:val="20"/>
          <w:szCs w:val="20"/>
        </w:rPr>
        <w:t>Aprobaciones</w:t>
      </w:r>
    </w:p>
    <w:p w14:paraId="7597E8A6" w14:textId="77777777" w:rsidR="00C23A6C" w:rsidRPr="00C23A6C" w:rsidRDefault="00C23A6C" w:rsidP="00093AF9">
      <w:pPr>
        <w:pStyle w:val="Textoindependiente"/>
        <w:rPr>
          <w:rFonts w:cs="Arial"/>
          <w:b/>
          <w:i w:val="0"/>
          <w:iCs/>
          <w:sz w:val="20"/>
        </w:rPr>
      </w:pPr>
    </w:p>
    <w:p w14:paraId="5FC51DF1" w14:textId="77777777" w:rsidR="00C23A6C" w:rsidRPr="00C23A6C" w:rsidRDefault="00C23A6C" w:rsidP="00093AF9">
      <w:pPr>
        <w:pStyle w:val="Textoindependiente"/>
        <w:rPr>
          <w:rFonts w:cs="Arial"/>
          <w:i w:val="0"/>
          <w:iCs/>
          <w:sz w:val="20"/>
        </w:rPr>
      </w:pPr>
      <w:r w:rsidRPr="00C23A6C">
        <w:rPr>
          <w:rFonts w:cs="Arial"/>
          <w:i w:val="0"/>
          <w:iCs/>
          <w:sz w:val="20"/>
        </w:rPr>
        <w:t>El consultor deberá acompañar a la AEROCIVIL en el trámite de las aprobaciones de todas las entidades estatales, departamentales y distritales que están involucradas en la aprobación de la factibilidad del proyecto.</w:t>
      </w:r>
    </w:p>
    <w:p w14:paraId="281A8749" w14:textId="77777777" w:rsidR="00C23A6C" w:rsidRPr="00C23A6C" w:rsidRDefault="00C23A6C" w:rsidP="00093AF9">
      <w:pPr>
        <w:pStyle w:val="Textoindependiente"/>
        <w:rPr>
          <w:rFonts w:cs="Arial"/>
          <w:i w:val="0"/>
          <w:iCs/>
          <w:sz w:val="20"/>
        </w:rPr>
      </w:pPr>
    </w:p>
    <w:p w14:paraId="1CC4C21B" w14:textId="77777777" w:rsidR="00C23A6C" w:rsidRPr="00C23A6C" w:rsidRDefault="00C23A6C" w:rsidP="00093AF9">
      <w:pPr>
        <w:pStyle w:val="Textoindependiente"/>
        <w:rPr>
          <w:rFonts w:cs="Arial"/>
          <w:i w:val="0"/>
          <w:iCs/>
          <w:sz w:val="20"/>
        </w:rPr>
      </w:pPr>
    </w:p>
    <w:p w14:paraId="43573D55" w14:textId="77777777" w:rsidR="00C23A6C" w:rsidRPr="00C23A6C" w:rsidRDefault="00C23A6C" w:rsidP="001041E1">
      <w:pPr>
        <w:pStyle w:val="Ttulo1"/>
        <w:keepNext w:val="0"/>
        <w:widowControl w:val="0"/>
        <w:numPr>
          <w:ilvl w:val="0"/>
          <w:numId w:val="44"/>
        </w:numPr>
        <w:tabs>
          <w:tab w:val="left" w:pos="544"/>
          <w:tab w:val="left" w:pos="934"/>
        </w:tabs>
        <w:autoSpaceDE w:val="0"/>
        <w:autoSpaceDN w:val="0"/>
        <w:spacing w:before="0" w:after="0"/>
        <w:ind w:left="0" w:firstLine="0"/>
        <w:rPr>
          <w:iCs/>
          <w:sz w:val="20"/>
          <w:szCs w:val="20"/>
        </w:rPr>
      </w:pPr>
      <w:r w:rsidRPr="00C23A6C">
        <w:rPr>
          <w:iCs/>
          <w:sz w:val="20"/>
          <w:szCs w:val="20"/>
        </w:rPr>
        <w:t>Reporte de Innovación y Mejores</w:t>
      </w:r>
      <w:r w:rsidRPr="00C23A6C">
        <w:rPr>
          <w:iCs/>
          <w:spacing w:val="-1"/>
          <w:sz w:val="20"/>
          <w:szCs w:val="20"/>
        </w:rPr>
        <w:t xml:space="preserve"> </w:t>
      </w:r>
      <w:r w:rsidRPr="00C23A6C">
        <w:rPr>
          <w:iCs/>
          <w:sz w:val="20"/>
          <w:szCs w:val="20"/>
        </w:rPr>
        <w:t>Prácticas</w:t>
      </w:r>
    </w:p>
    <w:p w14:paraId="04D8B036" w14:textId="77777777" w:rsidR="00C23A6C" w:rsidRPr="00C23A6C" w:rsidRDefault="00C23A6C" w:rsidP="00093AF9">
      <w:pPr>
        <w:pStyle w:val="Textoindependiente"/>
        <w:rPr>
          <w:rFonts w:cs="Arial"/>
          <w:b/>
          <w:i w:val="0"/>
          <w:iCs/>
          <w:sz w:val="20"/>
        </w:rPr>
      </w:pPr>
    </w:p>
    <w:p w14:paraId="07ECC24A" w14:textId="77777777" w:rsidR="00C23A6C" w:rsidRPr="00C23A6C" w:rsidRDefault="00C23A6C" w:rsidP="00093AF9">
      <w:pPr>
        <w:pStyle w:val="Textoindependiente"/>
        <w:rPr>
          <w:rFonts w:cs="Arial"/>
          <w:i w:val="0"/>
          <w:iCs/>
          <w:sz w:val="20"/>
        </w:rPr>
      </w:pPr>
      <w:r w:rsidRPr="00C23A6C">
        <w:rPr>
          <w:rFonts w:cs="Arial"/>
          <w:i w:val="0"/>
          <w:iCs/>
          <w:sz w:val="20"/>
        </w:rPr>
        <w:t>Se deberá diseñar e instrumentar un esquema de transferencia de conocimiento para la AEROCIVIL a través de un reporte donde se identifique, en todas sus áreas de intervención (técnica, financiera y jurídica), los elementos de innovación y mejores prácticas del proyecto (en términos de estructuración, licitación, diseño, construcción, gestión, etc.).</w:t>
      </w:r>
    </w:p>
    <w:p w14:paraId="20E64CFA" w14:textId="77777777" w:rsidR="00C23A6C" w:rsidRPr="00C23A6C" w:rsidRDefault="00C23A6C" w:rsidP="00093AF9">
      <w:pPr>
        <w:pStyle w:val="Textoindependiente"/>
        <w:rPr>
          <w:rFonts w:cs="Arial"/>
          <w:i w:val="0"/>
          <w:iCs/>
          <w:sz w:val="20"/>
        </w:rPr>
      </w:pPr>
    </w:p>
    <w:p w14:paraId="3E23E039" w14:textId="77777777" w:rsidR="00C23A6C" w:rsidRPr="00C23A6C" w:rsidRDefault="00C23A6C" w:rsidP="001041E1">
      <w:pPr>
        <w:pStyle w:val="Ttulo1"/>
        <w:keepNext w:val="0"/>
        <w:widowControl w:val="0"/>
        <w:numPr>
          <w:ilvl w:val="0"/>
          <w:numId w:val="44"/>
        </w:numPr>
        <w:tabs>
          <w:tab w:val="left" w:pos="544"/>
          <w:tab w:val="left" w:pos="777"/>
          <w:tab w:val="left" w:pos="934"/>
        </w:tabs>
        <w:autoSpaceDE w:val="0"/>
        <w:autoSpaceDN w:val="0"/>
        <w:spacing w:before="0" w:after="0"/>
        <w:ind w:left="0" w:firstLine="0"/>
        <w:rPr>
          <w:iCs/>
          <w:sz w:val="20"/>
          <w:szCs w:val="20"/>
        </w:rPr>
      </w:pPr>
      <w:r w:rsidRPr="00C23A6C">
        <w:rPr>
          <w:iCs/>
          <w:sz w:val="20"/>
          <w:szCs w:val="20"/>
        </w:rPr>
        <w:t>Diseños Finales</w:t>
      </w:r>
    </w:p>
    <w:p w14:paraId="015DB68A" w14:textId="77777777" w:rsidR="00C23A6C" w:rsidRPr="00C23A6C" w:rsidRDefault="00C23A6C" w:rsidP="00093AF9">
      <w:pPr>
        <w:pStyle w:val="Textoindependiente"/>
        <w:rPr>
          <w:rFonts w:cs="Arial"/>
          <w:b/>
          <w:i w:val="0"/>
          <w:iCs/>
          <w:sz w:val="20"/>
        </w:rPr>
      </w:pPr>
    </w:p>
    <w:p w14:paraId="033078B8" w14:textId="77777777" w:rsidR="00C23A6C" w:rsidRPr="00C23A6C" w:rsidRDefault="00C23A6C" w:rsidP="00093AF9">
      <w:pPr>
        <w:pStyle w:val="Textoindependiente"/>
        <w:rPr>
          <w:rFonts w:cs="Arial"/>
          <w:i w:val="0"/>
          <w:iCs/>
          <w:sz w:val="20"/>
        </w:rPr>
      </w:pPr>
      <w:r w:rsidRPr="00C23A6C">
        <w:rPr>
          <w:rFonts w:cs="Arial"/>
          <w:i w:val="0"/>
          <w:iCs/>
          <w:sz w:val="20"/>
        </w:rPr>
        <w:t>Los entregables para los diseños finales deben contener la siguiente información: El contenido del informe contendrá como mínimo los siguientes documentos:</w:t>
      </w:r>
    </w:p>
    <w:p w14:paraId="7593E13D"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Memoria descriptiva del</w:t>
      </w:r>
      <w:r w:rsidRPr="00C23A6C">
        <w:rPr>
          <w:rFonts w:ascii="Arial" w:hAnsi="Arial" w:cs="Arial"/>
          <w:iCs/>
          <w:spacing w:val="-3"/>
        </w:rPr>
        <w:t xml:space="preserve"> </w:t>
      </w:r>
      <w:r w:rsidRPr="00C23A6C">
        <w:rPr>
          <w:rFonts w:ascii="Arial" w:hAnsi="Arial" w:cs="Arial"/>
          <w:iCs/>
        </w:rPr>
        <w:t>proyecto.</w:t>
      </w:r>
    </w:p>
    <w:p w14:paraId="4534E7EB"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Documentos técnicos de la alternativa</w:t>
      </w:r>
      <w:r w:rsidRPr="00C23A6C">
        <w:rPr>
          <w:rFonts w:ascii="Arial" w:hAnsi="Arial" w:cs="Arial"/>
          <w:iCs/>
          <w:spacing w:val="-2"/>
        </w:rPr>
        <w:t xml:space="preserve"> </w:t>
      </w:r>
      <w:r w:rsidRPr="00C23A6C">
        <w:rPr>
          <w:rFonts w:ascii="Arial" w:hAnsi="Arial" w:cs="Arial"/>
          <w:iCs/>
        </w:rPr>
        <w:t>adoptada.</w:t>
      </w:r>
    </w:p>
    <w:p w14:paraId="59BE50F7"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Planos Récord (Plantas, Cortes, Fachadas, Perfiles, Detalles Constructivos,</w:t>
      </w:r>
      <w:r w:rsidRPr="00C23A6C">
        <w:rPr>
          <w:rFonts w:ascii="Arial" w:hAnsi="Arial" w:cs="Arial"/>
          <w:iCs/>
          <w:spacing w:val="-6"/>
        </w:rPr>
        <w:t xml:space="preserve"> </w:t>
      </w:r>
      <w:r w:rsidRPr="00C23A6C">
        <w:rPr>
          <w:rFonts w:ascii="Arial" w:hAnsi="Arial" w:cs="Arial"/>
          <w:iCs/>
        </w:rPr>
        <w:t>Renders).</w:t>
      </w:r>
    </w:p>
    <w:p w14:paraId="7534ECAB" w14:textId="1DE42DEE"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Diseño Geométrico.</w:t>
      </w:r>
    </w:p>
    <w:p w14:paraId="0A684D44" w14:textId="72F710C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Diseño de redes (Hidráulicas, Eléctricas).</w:t>
      </w:r>
    </w:p>
    <w:p w14:paraId="5462BC3F" w14:textId="3DC4CFCA"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Cuadros de Cantidades.</w:t>
      </w:r>
    </w:p>
    <w:p w14:paraId="6ADC9AC5"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Presupuesto.</w:t>
      </w:r>
    </w:p>
    <w:p w14:paraId="2C2A6843"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Análisis de Precios Unitarios.</w:t>
      </w:r>
    </w:p>
    <w:p w14:paraId="3C47F3E4"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Especificaciones.</w:t>
      </w:r>
    </w:p>
    <w:p w14:paraId="2F643C88"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Estudio de</w:t>
      </w:r>
      <w:r w:rsidRPr="00C23A6C">
        <w:rPr>
          <w:rFonts w:ascii="Arial" w:hAnsi="Arial" w:cs="Arial"/>
          <w:iCs/>
          <w:spacing w:val="-3"/>
        </w:rPr>
        <w:t xml:space="preserve"> </w:t>
      </w:r>
      <w:r w:rsidRPr="00C23A6C">
        <w:rPr>
          <w:rFonts w:ascii="Arial" w:hAnsi="Arial" w:cs="Arial"/>
          <w:iCs/>
        </w:rPr>
        <w:t>mercado.</w:t>
      </w:r>
    </w:p>
    <w:p w14:paraId="33730AEB"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Desglose de Administración, Imprevistos y Utilidades.</w:t>
      </w:r>
    </w:p>
    <w:p w14:paraId="5F76A738"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Matriz de</w:t>
      </w:r>
      <w:r w:rsidRPr="00C23A6C">
        <w:rPr>
          <w:rFonts w:ascii="Arial" w:hAnsi="Arial" w:cs="Arial"/>
          <w:iCs/>
          <w:spacing w:val="-4"/>
        </w:rPr>
        <w:t xml:space="preserve"> </w:t>
      </w:r>
      <w:r w:rsidRPr="00C23A6C">
        <w:rPr>
          <w:rFonts w:ascii="Arial" w:hAnsi="Arial" w:cs="Arial"/>
          <w:iCs/>
        </w:rPr>
        <w:t>Riesgo.</w:t>
      </w:r>
    </w:p>
    <w:p w14:paraId="65FA04FB" w14:textId="403DA85B"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Diseño Proyecto Arquitectónico</w:t>
      </w:r>
    </w:p>
    <w:p w14:paraId="439DF1C4" w14:textId="2F903E43"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Diseño Arquitectónico en cumplimiento de las normas OA</w:t>
      </w:r>
      <w:r w:rsidR="00B9114F">
        <w:rPr>
          <w:rFonts w:ascii="Arial" w:hAnsi="Arial" w:cs="Arial"/>
          <w:iCs/>
        </w:rPr>
        <w:t>C</w:t>
      </w:r>
      <w:r w:rsidRPr="00C23A6C">
        <w:rPr>
          <w:rFonts w:ascii="Arial" w:hAnsi="Arial" w:cs="Arial"/>
          <w:iCs/>
        </w:rPr>
        <w:t>I, RAC</w:t>
      </w:r>
      <w:r w:rsidRPr="00C23A6C">
        <w:rPr>
          <w:rFonts w:ascii="Arial" w:hAnsi="Arial" w:cs="Arial"/>
          <w:iCs/>
          <w:spacing w:val="-4"/>
        </w:rPr>
        <w:t xml:space="preserve"> </w:t>
      </w:r>
      <w:r w:rsidRPr="00C23A6C">
        <w:rPr>
          <w:rFonts w:ascii="Arial" w:hAnsi="Arial" w:cs="Arial"/>
          <w:iCs/>
        </w:rPr>
        <w:t>14.</w:t>
      </w:r>
    </w:p>
    <w:p w14:paraId="1D50CB37" w14:textId="7DC5FA9C"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Diseño Estructural con memorias de cálculo y despiece de hie</w:t>
      </w:r>
      <w:r w:rsidR="006C5041">
        <w:rPr>
          <w:rFonts w:ascii="Arial" w:hAnsi="Arial" w:cs="Arial"/>
          <w:iCs/>
        </w:rPr>
        <w:t>r</w:t>
      </w:r>
      <w:r w:rsidRPr="00C23A6C">
        <w:rPr>
          <w:rFonts w:ascii="Arial" w:hAnsi="Arial" w:cs="Arial"/>
          <w:iCs/>
        </w:rPr>
        <w:t xml:space="preserve">ros (cimentación, vigas, columnas, placas, </w:t>
      </w:r>
      <w:r w:rsidRPr="00C23A6C">
        <w:rPr>
          <w:rFonts w:ascii="Arial" w:hAnsi="Arial" w:cs="Arial"/>
          <w:iCs/>
        </w:rPr>
        <w:lastRenderedPageBreak/>
        <w:t>cubiertas) en cumplimiento de las normas sismo resistente NSR -</w:t>
      </w:r>
      <w:r w:rsidRPr="00C23A6C">
        <w:rPr>
          <w:rFonts w:ascii="Arial" w:hAnsi="Arial" w:cs="Arial"/>
          <w:iCs/>
          <w:spacing w:val="1"/>
        </w:rPr>
        <w:t xml:space="preserve"> </w:t>
      </w:r>
      <w:r w:rsidRPr="00C23A6C">
        <w:rPr>
          <w:rFonts w:ascii="Arial" w:hAnsi="Arial" w:cs="Arial"/>
          <w:iCs/>
        </w:rPr>
        <w:t>10.</w:t>
      </w:r>
    </w:p>
    <w:p w14:paraId="3F90BCBF" w14:textId="44629D85"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Diseño Hidráulico, Sanitario</w:t>
      </w:r>
    </w:p>
    <w:p w14:paraId="261C4FCF" w14:textId="75A5C15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Diseño Eléctrico</w:t>
      </w:r>
    </w:p>
    <w:p w14:paraId="3C9D69BC"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Recomendaciones</w:t>
      </w:r>
    </w:p>
    <w:p w14:paraId="7DEE19F9"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Memorial de Responsabilidad de profesionales con matrículas profesionales y</w:t>
      </w:r>
      <w:r w:rsidRPr="00C23A6C">
        <w:rPr>
          <w:rFonts w:ascii="Arial" w:hAnsi="Arial" w:cs="Arial"/>
          <w:iCs/>
          <w:spacing w:val="-11"/>
        </w:rPr>
        <w:t xml:space="preserve"> </w:t>
      </w:r>
      <w:r w:rsidRPr="00C23A6C">
        <w:rPr>
          <w:rFonts w:ascii="Arial" w:hAnsi="Arial" w:cs="Arial"/>
          <w:iCs/>
        </w:rPr>
        <w:t>autenticadas.</w:t>
      </w:r>
    </w:p>
    <w:p w14:paraId="32676D01"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 xml:space="preserve">Carta compromisoria de </w:t>
      </w:r>
      <w:r w:rsidRPr="00C23A6C">
        <w:rPr>
          <w:rFonts w:ascii="Arial" w:hAnsi="Arial" w:cs="Arial"/>
          <w:iCs/>
          <w:u w:val="single"/>
        </w:rPr>
        <w:t>EXPOSICION, EXPLICACION Y ACLARACIÓN</w:t>
      </w:r>
      <w:r w:rsidRPr="00C23A6C">
        <w:rPr>
          <w:rFonts w:ascii="Arial" w:hAnsi="Arial" w:cs="Arial"/>
          <w:iCs/>
        </w:rPr>
        <w:t xml:space="preserve"> de los diseños en la etapa previa de construcción.</w:t>
      </w:r>
      <w:r w:rsidRPr="00C23A6C">
        <w:rPr>
          <w:rFonts w:ascii="Arial" w:hAnsi="Arial" w:cs="Arial"/>
          <w:iCs/>
          <w:spacing w:val="-8"/>
        </w:rPr>
        <w:t xml:space="preserve"> </w:t>
      </w:r>
      <w:r w:rsidRPr="00C23A6C">
        <w:rPr>
          <w:rFonts w:ascii="Arial" w:hAnsi="Arial" w:cs="Arial"/>
          <w:iCs/>
        </w:rPr>
        <w:t>Los</w:t>
      </w:r>
      <w:r w:rsidRPr="00C23A6C">
        <w:rPr>
          <w:rFonts w:ascii="Arial" w:hAnsi="Arial" w:cs="Arial"/>
          <w:iCs/>
          <w:spacing w:val="-7"/>
        </w:rPr>
        <w:t xml:space="preserve"> </w:t>
      </w:r>
      <w:r w:rsidRPr="00C23A6C">
        <w:rPr>
          <w:rFonts w:ascii="Arial" w:hAnsi="Arial" w:cs="Arial"/>
          <w:iCs/>
        </w:rPr>
        <w:t>costos</w:t>
      </w:r>
      <w:r w:rsidRPr="00C23A6C">
        <w:rPr>
          <w:rFonts w:ascii="Arial" w:hAnsi="Arial" w:cs="Arial"/>
          <w:iCs/>
          <w:spacing w:val="-7"/>
        </w:rPr>
        <w:t xml:space="preserve"> </w:t>
      </w:r>
      <w:r w:rsidRPr="00C23A6C">
        <w:rPr>
          <w:rFonts w:ascii="Arial" w:hAnsi="Arial" w:cs="Arial"/>
          <w:iCs/>
        </w:rPr>
        <w:t>de</w:t>
      </w:r>
      <w:r w:rsidRPr="00C23A6C">
        <w:rPr>
          <w:rFonts w:ascii="Arial" w:hAnsi="Arial" w:cs="Arial"/>
          <w:iCs/>
          <w:spacing w:val="-5"/>
        </w:rPr>
        <w:t xml:space="preserve"> </w:t>
      </w:r>
      <w:r w:rsidRPr="00C23A6C">
        <w:rPr>
          <w:rFonts w:ascii="Arial" w:hAnsi="Arial" w:cs="Arial"/>
          <w:iCs/>
        </w:rPr>
        <w:t>honorarios</w:t>
      </w:r>
      <w:r w:rsidRPr="00C23A6C">
        <w:rPr>
          <w:rFonts w:ascii="Arial" w:hAnsi="Arial" w:cs="Arial"/>
          <w:iCs/>
          <w:spacing w:val="-7"/>
        </w:rPr>
        <w:t xml:space="preserve"> </w:t>
      </w:r>
      <w:r w:rsidRPr="00C23A6C">
        <w:rPr>
          <w:rFonts w:ascii="Arial" w:hAnsi="Arial" w:cs="Arial"/>
          <w:iCs/>
        </w:rPr>
        <w:t>de</w:t>
      </w:r>
      <w:r w:rsidRPr="00C23A6C">
        <w:rPr>
          <w:rFonts w:ascii="Arial" w:hAnsi="Arial" w:cs="Arial"/>
          <w:iCs/>
          <w:spacing w:val="-4"/>
        </w:rPr>
        <w:t xml:space="preserve"> </w:t>
      </w:r>
      <w:r w:rsidRPr="00C23A6C">
        <w:rPr>
          <w:rFonts w:ascii="Arial" w:hAnsi="Arial" w:cs="Arial"/>
          <w:iCs/>
        </w:rPr>
        <w:t>supervisión</w:t>
      </w:r>
      <w:r w:rsidRPr="00C23A6C">
        <w:rPr>
          <w:rFonts w:ascii="Arial" w:hAnsi="Arial" w:cs="Arial"/>
          <w:iCs/>
          <w:spacing w:val="-3"/>
        </w:rPr>
        <w:t xml:space="preserve"> </w:t>
      </w:r>
      <w:r w:rsidRPr="00C23A6C">
        <w:rPr>
          <w:rFonts w:ascii="Arial" w:hAnsi="Arial" w:cs="Arial"/>
          <w:iCs/>
        </w:rPr>
        <w:t>que</w:t>
      </w:r>
      <w:r w:rsidRPr="00C23A6C">
        <w:rPr>
          <w:rFonts w:ascii="Arial" w:hAnsi="Arial" w:cs="Arial"/>
          <w:iCs/>
          <w:spacing w:val="-8"/>
        </w:rPr>
        <w:t xml:space="preserve"> </w:t>
      </w:r>
      <w:r w:rsidRPr="00C23A6C">
        <w:rPr>
          <w:rFonts w:ascii="Arial" w:hAnsi="Arial" w:cs="Arial"/>
          <w:iCs/>
        </w:rPr>
        <w:t>se</w:t>
      </w:r>
      <w:r w:rsidRPr="00C23A6C">
        <w:rPr>
          <w:rFonts w:ascii="Arial" w:hAnsi="Arial" w:cs="Arial"/>
          <w:iCs/>
          <w:spacing w:val="-8"/>
        </w:rPr>
        <w:t xml:space="preserve"> </w:t>
      </w:r>
      <w:r w:rsidRPr="00C23A6C">
        <w:rPr>
          <w:rFonts w:ascii="Arial" w:hAnsi="Arial" w:cs="Arial"/>
          <w:iCs/>
        </w:rPr>
        <w:t>requieran</w:t>
      </w:r>
      <w:r w:rsidRPr="00C23A6C">
        <w:rPr>
          <w:rFonts w:ascii="Arial" w:hAnsi="Arial" w:cs="Arial"/>
          <w:iCs/>
          <w:spacing w:val="-7"/>
        </w:rPr>
        <w:t xml:space="preserve"> </w:t>
      </w:r>
      <w:r w:rsidRPr="00C23A6C">
        <w:rPr>
          <w:rFonts w:ascii="Arial" w:hAnsi="Arial" w:cs="Arial"/>
          <w:iCs/>
        </w:rPr>
        <w:t>en</w:t>
      </w:r>
      <w:r w:rsidRPr="00C23A6C">
        <w:rPr>
          <w:rFonts w:ascii="Arial" w:hAnsi="Arial" w:cs="Arial"/>
          <w:iCs/>
          <w:spacing w:val="-8"/>
        </w:rPr>
        <w:t xml:space="preserve"> </w:t>
      </w:r>
      <w:r w:rsidRPr="00C23A6C">
        <w:rPr>
          <w:rFonts w:ascii="Arial" w:hAnsi="Arial" w:cs="Arial"/>
          <w:iCs/>
        </w:rPr>
        <w:t>el</w:t>
      </w:r>
      <w:r w:rsidRPr="00C23A6C">
        <w:rPr>
          <w:rFonts w:ascii="Arial" w:hAnsi="Arial" w:cs="Arial"/>
          <w:iCs/>
          <w:spacing w:val="-9"/>
        </w:rPr>
        <w:t xml:space="preserve"> </w:t>
      </w:r>
      <w:r w:rsidRPr="00C23A6C">
        <w:rPr>
          <w:rFonts w:ascii="Arial" w:hAnsi="Arial" w:cs="Arial"/>
          <w:iCs/>
        </w:rPr>
        <w:t>proceso</w:t>
      </w:r>
      <w:r w:rsidRPr="00C23A6C">
        <w:rPr>
          <w:rFonts w:ascii="Arial" w:hAnsi="Arial" w:cs="Arial"/>
          <w:iCs/>
          <w:spacing w:val="-7"/>
        </w:rPr>
        <w:t xml:space="preserve"> </w:t>
      </w:r>
      <w:r w:rsidRPr="00C23A6C">
        <w:rPr>
          <w:rFonts w:ascii="Arial" w:hAnsi="Arial" w:cs="Arial"/>
          <w:iCs/>
        </w:rPr>
        <w:t>constructivo</w:t>
      </w:r>
      <w:r w:rsidRPr="00C23A6C">
        <w:rPr>
          <w:rFonts w:ascii="Arial" w:hAnsi="Arial" w:cs="Arial"/>
          <w:iCs/>
          <w:spacing w:val="-4"/>
        </w:rPr>
        <w:t xml:space="preserve"> </w:t>
      </w:r>
      <w:r w:rsidRPr="00C23A6C">
        <w:rPr>
          <w:rFonts w:ascii="Arial" w:hAnsi="Arial" w:cs="Arial"/>
          <w:iCs/>
        </w:rPr>
        <w:t>se</w:t>
      </w:r>
      <w:r w:rsidRPr="00C23A6C">
        <w:rPr>
          <w:rFonts w:ascii="Arial" w:hAnsi="Arial" w:cs="Arial"/>
          <w:iCs/>
          <w:spacing w:val="-8"/>
        </w:rPr>
        <w:t xml:space="preserve"> </w:t>
      </w:r>
      <w:proofErr w:type="gramStart"/>
      <w:r w:rsidRPr="00C23A6C">
        <w:rPr>
          <w:rFonts w:ascii="Arial" w:hAnsi="Arial" w:cs="Arial"/>
          <w:iCs/>
        </w:rPr>
        <w:t>indicará</w:t>
      </w:r>
      <w:proofErr w:type="gramEnd"/>
      <w:r w:rsidRPr="00C23A6C">
        <w:rPr>
          <w:rFonts w:ascii="Arial" w:hAnsi="Arial" w:cs="Arial"/>
          <w:iCs/>
        </w:rPr>
        <w:t xml:space="preserve"> como un ítem en el presupuesto detallado de costo de construcción. El consultor deberá tener disponibilidad propia con un profesional delegado para atender la</w:t>
      </w:r>
      <w:r w:rsidRPr="00C23A6C">
        <w:rPr>
          <w:rFonts w:ascii="Arial" w:hAnsi="Arial" w:cs="Arial"/>
          <w:iCs/>
          <w:spacing w:val="-1"/>
        </w:rPr>
        <w:t xml:space="preserve"> </w:t>
      </w:r>
      <w:r w:rsidRPr="00C23A6C">
        <w:rPr>
          <w:rFonts w:ascii="Arial" w:hAnsi="Arial" w:cs="Arial"/>
          <w:iCs/>
        </w:rPr>
        <w:t>supervisión.</w:t>
      </w:r>
    </w:p>
    <w:p w14:paraId="16F6F9AB" w14:textId="77777777" w:rsidR="005962DF" w:rsidRDefault="005962DF" w:rsidP="00093AF9">
      <w:pPr>
        <w:pStyle w:val="Textoindependiente"/>
        <w:rPr>
          <w:rFonts w:cs="Arial"/>
          <w:i w:val="0"/>
          <w:iCs/>
          <w:sz w:val="20"/>
        </w:rPr>
      </w:pPr>
    </w:p>
    <w:p w14:paraId="50BDFD9C" w14:textId="77777777" w:rsidR="005962DF" w:rsidRDefault="00C23A6C" w:rsidP="00093AF9">
      <w:pPr>
        <w:pStyle w:val="Textoindependiente"/>
        <w:rPr>
          <w:rFonts w:cs="Arial"/>
          <w:i w:val="0"/>
          <w:iCs/>
          <w:sz w:val="20"/>
        </w:rPr>
      </w:pPr>
      <w:r w:rsidRPr="00C23A6C">
        <w:rPr>
          <w:rFonts w:cs="Arial"/>
          <w:i w:val="0"/>
          <w:iCs/>
          <w:sz w:val="20"/>
        </w:rPr>
        <w:t xml:space="preserve">FASE III </w:t>
      </w:r>
    </w:p>
    <w:p w14:paraId="46248FE1" w14:textId="77777777" w:rsidR="005962DF" w:rsidRDefault="00C23A6C" w:rsidP="00093AF9">
      <w:pPr>
        <w:pStyle w:val="Textoindependiente"/>
        <w:rPr>
          <w:rFonts w:cs="Arial"/>
          <w:i w:val="0"/>
          <w:iCs/>
          <w:sz w:val="20"/>
        </w:rPr>
      </w:pPr>
      <w:r w:rsidRPr="00C23A6C">
        <w:rPr>
          <w:rFonts w:cs="Arial"/>
          <w:i w:val="0"/>
          <w:iCs/>
          <w:sz w:val="20"/>
        </w:rPr>
        <w:t xml:space="preserve">INGENIERIA DE DETALLE – PROYECTO Y ESTUDIOS TECNICOS DEFINITIVIOS PROYECTO </w:t>
      </w:r>
    </w:p>
    <w:p w14:paraId="26482E86" w14:textId="77777777" w:rsidR="005962DF" w:rsidRDefault="005962DF" w:rsidP="00093AF9">
      <w:pPr>
        <w:pStyle w:val="Textoindependiente"/>
        <w:rPr>
          <w:rFonts w:cs="Arial"/>
          <w:i w:val="0"/>
          <w:iCs/>
          <w:sz w:val="20"/>
        </w:rPr>
      </w:pPr>
    </w:p>
    <w:p w14:paraId="44CD8978" w14:textId="03B0876E" w:rsidR="00C23A6C" w:rsidRPr="00C23A6C" w:rsidRDefault="00C23A6C" w:rsidP="00093AF9">
      <w:pPr>
        <w:pStyle w:val="Textoindependiente"/>
        <w:rPr>
          <w:rFonts w:cs="Arial"/>
          <w:i w:val="0"/>
          <w:iCs/>
          <w:sz w:val="20"/>
        </w:rPr>
      </w:pPr>
      <w:r w:rsidRPr="00C23A6C">
        <w:rPr>
          <w:rFonts w:cs="Arial"/>
          <w:i w:val="0"/>
          <w:iCs/>
          <w:sz w:val="20"/>
        </w:rPr>
        <w:t>ARQUITECTONICO</w:t>
      </w:r>
    </w:p>
    <w:p w14:paraId="1C1F8CB9"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Memoria descriptiva del</w:t>
      </w:r>
      <w:r w:rsidRPr="00C23A6C">
        <w:rPr>
          <w:rFonts w:ascii="Arial" w:hAnsi="Arial" w:cs="Arial"/>
          <w:iCs/>
          <w:spacing w:val="-3"/>
        </w:rPr>
        <w:t xml:space="preserve"> </w:t>
      </w:r>
      <w:r w:rsidRPr="00C23A6C">
        <w:rPr>
          <w:rFonts w:ascii="Arial" w:hAnsi="Arial" w:cs="Arial"/>
          <w:iCs/>
        </w:rPr>
        <w:t>proyecto</w:t>
      </w:r>
    </w:p>
    <w:p w14:paraId="01665DAB"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Entrega planimetría</w:t>
      </w:r>
      <w:r w:rsidRPr="00C23A6C">
        <w:rPr>
          <w:rFonts w:ascii="Arial" w:hAnsi="Arial" w:cs="Arial"/>
          <w:iCs/>
          <w:spacing w:val="-3"/>
        </w:rPr>
        <w:t xml:space="preserve"> </w:t>
      </w:r>
      <w:r w:rsidRPr="00C23A6C">
        <w:rPr>
          <w:rFonts w:ascii="Arial" w:hAnsi="Arial" w:cs="Arial"/>
          <w:iCs/>
        </w:rPr>
        <w:t>proyecto</w:t>
      </w:r>
    </w:p>
    <w:p w14:paraId="7DAA2341"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Rendes interiores y</w:t>
      </w:r>
      <w:r w:rsidRPr="00C23A6C">
        <w:rPr>
          <w:rFonts w:ascii="Arial" w:hAnsi="Arial" w:cs="Arial"/>
          <w:iCs/>
          <w:spacing w:val="-1"/>
        </w:rPr>
        <w:t xml:space="preserve"> </w:t>
      </w:r>
      <w:r w:rsidRPr="00C23A6C">
        <w:rPr>
          <w:rFonts w:ascii="Arial" w:hAnsi="Arial" w:cs="Arial"/>
          <w:iCs/>
        </w:rPr>
        <w:t>exteriores</w:t>
      </w:r>
    </w:p>
    <w:p w14:paraId="03176A1B"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Entrega detalles arquitectónicos ESTUDIOS</w:t>
      </w:r>
      <w:r w:rsidRPr="00C23A6C">
        <w:rPr>
          <w:rFonts w:ascii="Arial" w:hAnsi="Arial" w:cs="Arial"/>
          <w:iCs/>
          <w:spacing w:val="-2"/>
        </w:rPr>
        <w:t xml:space="preserve"> </w:t>
      </w:r>
      <w:r w:rsidRPr="00C23A6C">
        <w:rPr>
          <w:rFonts w:ascii="Arial" w:hAnsi="Arial" w:cs="Arial"/>
          <w:iCs/>
        </w:rPr>
        <w:t>COMPLEMENTARIOS</w:t>
      </w:r>
    </w:p>
    <w:p w14:paraId="344E3A18"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Diseño y cálculo estructural edificaciones</w:t>
      </w:r>
      <w:r w:rsidRPr="00C23A6C">
        <w:rPr>
          <w:rFonts w:ascii="Arial" w:hAnsi="Arial" w:cs="Arial"/>
          <w:iCs/>
          <w:spacing w:val="-3"/>
        </w:rPr>
        <w:t xml:space="preserve"> </w:t>
      </w:r>
      <w:r w:rsidRPr="00C23A6C">
        <w:rPr>
          <w:rFonts w:ascii="Arial" w:hAnsi="Arial" w:cs="Arial"/>
          <w:iCs/>
        </w:rPr>
        <w:t>(NRS-10)</w:t>
      </w:r>
    </w:p>
    <w:p w14:paraId="00B4EEDD" w14:textId="261243C5" w:rsidR="00C23A6C" w:rsidRPr="00B9114F"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Proyecto diseño Eléctrico (Retie)</w:t>
      </w:r>
      <w:r w:rsidRPr="00C23A6C">
        <w:rPr>
          <w:rFonts w:ascii="Cambria Math" w:hAnsi="Cambria Math" w:cs="Cambria Math"/>
          <w:iCs/>
        </w:rPr>
        <w:t>‐</w:t>
      </w:r>
      <w:r w:rsidRPr="00C23A6C">
        <w:rPr>
          <w:rFonts w:ascii="Arial" w:hAnsi="Arial" w:cs="Arial"/>
          <w:iCs/>
        </w:rPr>
        <w:t xml:space="preserve"> iluminación</w:t>
      </w:r>
      <w:r w:rsidRPr="00C23A6C">
        <w:rPr>
          <w:rFonts w:ascii="Arial" w:hAnsi="Arial" w:cs="Arial"/>
          <w:iCs/>
          <w:spacing w:val="-9"/>
        </w:rPr>
        <w:t xml:space="preserve"> </w:t>
      </w:r>
      <w:r w:rsidRPr="00C23A6C">
        <w:rPr>
          <w:rFonts w:ascii="Arial" w:hAnsi="Arial" w:cs="Arial"/>
          <w:iCs/>
        </w:rPr>
        <w:t>(</w:t>
      </w:r>
      <w:proofErr w:type="spellStart"/>
      <w:r w:rsidRPr="00C23A6C">
        <w:rPr>
          <w:rFonts w:ascii="Arial" w:hAnsi="Arial" w:cs="Arial"/>
          <w:iCs/>
        </w:rPr>
        <w:t>Retilap</w:t>
      </w:r>
      <w:proofErr w:type="spellEnd"/>
      <w:r w:rsidRPr="00C23A6C">
        <w:rPr>
          <w:rFonts w:ascii="Arial" w:hAnsi="Arial" w:cs="Arial"/>
          <w:iCs/>
        </w:rPr>
        <w:t>)</w:t>
      </w:r>
    </w:p>
    <w:p w14:paraId="383C3362"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Proyecto Diseño Hidráulico y sanitario, aguas</w:t>
      </w:r>
      <w:r w:rsidRPr="00C23A6C">
        <w:rPr>
          <w:rFonts w:ascii="Arial" w:hAnsi="Arial" w:cs="Arial"/>
          <w:iCs/>
          <w:spacing w:val="1"/>
        </w:rPr>
        <w:t xml:space="preserve"> </w:t>
      </w:r>
      <w:r w:rsidRPr="00C23A6C">
        <w:rPr>
          <w:rFonts w:ascii="Arial" w:hAnsi="Arial" w:cs="Arial"/>
          <w:iCs/>
        </w:rPr>
        <w:t>lluvias</w:t>
      </w:r>
    </w:p>
    <w:p w14:paraId="58E95077" w14:textId="77777777" w:rsidR="005962DF" w:rsidRDefault="005962DF" w:rsidP="00093AF9">
      <w:pPr>
        <w:widowControl w:val="0"/>
        <w:tabs>
          <w:tab w:val="left" w:pos="933"/>
          <w:tab w:val="left" w:pos="934"/>
        </w:tabs>
        <w:autoSpaceDE w:val="0"/>
        <w:autoSpaceDN w:val="0"/>
        <w:rPr>
          <w:rFonts w:ascii="Arial" w:hAnsi="Arial" w:cs="Arial"/>
          <w:iCs/>
        </w:rPr>
      </w:pPr>
    </w:p>
    <w:p w14:paraId="51C68F9E" w14:textId="61280F8C" w:rsidR="00C23A6C" w:rsidRPr="00B9114F" w:rsidRDefault="00C23A6C" w:rsidP="00093AF9">
      <w:pPr>
        <w:widowControl w:val="0"/>
        <w:tabs>
          <w:tab w:val="left" w:pos="933"/>
          <w:tab w:val="left" w:pos="934"/>
        </w:tabs>
        <w:autoSpaceDE w:val="0"/>
        <w:autoSpaceDN w:val="0"/>
        <w:rPr>
          <w:rFonts w:ascii="Arial" w:hAnsi="Arial" w:cs="Arial"/>
          <w:iCs/>
        </w:rPr>
      </w:pPr>
      <w:r w:rsidRPr="00B9114F">
        <w:rPr>
          <w:rFonts w:ascii="Arial" w:hAnsi="Arial" w:cs="Arial"/>
          <w:iCs/>
        </w:rPr>
        <w:t>PRESUPUESTO</w:t>
      </w:r>
    </w:p>
    <w:p w14:paraId="49808E8B"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Presupuesto, APU, Cantidades</w:t>
      </w:r>
      <w:r w:rsidRPr="00C23A6C">
        <w:rPr>
          <w:rFonts w:ascii="Arial" w:hAnsi="Arial" w:cs="Arial"/>
          <w:iCs/>
          <w:spacing w:val="-1"/>
        </w:rPr>
        <w:t xml:space="preserve"> </w:t>
      </w:r>
      <w:r w:rsidRPr="00C23A6C">
        <w:rPr>
          <w:rFonts w:ascii="Arial" w:hAnsi="Arial" w:cs="Arial"/>
          <w:iCs/>
        </w:rPr>
        <w:t>finales</w:t>
      </w:r>
    </w:p>
    <w:p w14:paraId="63E944C8"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Programación de obra y</w:t>
      </w:r>
      <w:r w:rsidRPr="00C23A6C">
        <w:rPr>
          <w:rFonts w:ascii="Arial" w:hAnsi="Arial" w:cs="Arial"/>
          <w:iCs/>
          <w:spacing w:val="-1"/>
        </w:rPr>
        <w:t xml:space="preserve"> </w:t>
      </w:r>
      <w:r w:rsidRPr="00C23A6C">
        <w:rPr>
          <w:rFonts w:ascii="Arial" w:hAnsi="Arial" w:cs="Arial"/>
          <w:iCs/>
        </w:rPr>
        <w:t>Demociones</w:t>
      </w:r>
    </w:p>
    <w:p w14:paraId="0700A824"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Especificaciones de</w:t>
      </w:r>
      <w:r w:rsidRPr="00C23A6C">
        <w:rPr>
          <w:rFonts w:ascii="Arial" w:hAnsi="Arial" w:cs="Arial"/>
          <w:iCs/>
          <w:spacing w:val="-2"/>
        </w:rPr>
        <w:t xml:space="preserve"> </w:t>
      </w:r>
      <w:r w:rsidRPr="00C23A6C">
        <w:rPr>
          <w:rFonts w:ascii="Arial" w:hAnsi="Arial" w:cs="Arial"/>
          <w:iCs/>
        </w:rPr>
        <w:t>materiales</w:t>
      </w:r>
    </w:p>
    <w:p w14:paraId="3F3F2DBE"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Entrega memorias de</w:t>
      </w:r>
      <w:r w:rsidRPr="00C23A6C">
        <w:rPr>
          <w:rFonts w:ascii="Arial" w:hAnsi="Arial" w:cs="Arial"/>
          <w:iCs/>
          <w:spacing w:val="-2"/>
        </w:rPr>
        <w:t xml:space="preserve"> </w:t>
      </w:r>
      <w:r w:rsidRPr="00C23A6C">
        <w:rPr>
          <w:rFonts w:ascii="Arial" w:hAnsi="Arial" w:cs="Arial"/>
          <w:iCs/>
        </w:rPr>
        <w:t>cantidades</w:t>
      </w:r>
    </w:p>
    <w:p w14:paraId="29D0A9C3" w14:textId="5685937D" w:rsidR="00C23A6C" w:rsidRPr="006C5041" w:rsidRDefault="00C23A6C" w:rsidP="005A4F1E">
      <w:pPr>
        <w:pStyle w:val="Prrafodelista"/>
        <w:widowControl w:val="0"/>
        <w:numPr>
          <w:ilvl w:val="1"/>
          <w:numId w:val="43"/>
        </w:numPr>
        <w:tabs>
          <w:tab w:val="left" w:pos="544"/>
          <w:tab w:val="left" w:pos="934"/>
          <w:tab w:val="left" w:pos="934"/>
        </w:tabs>
        <w:autoSpaceDE w:val="0"/>
        <w:autoSpaceDN w:val="0"/>
        <w:ind w:left="0" w:firstLine="0"/>
        <w:rPr>
          <w:rFonts w:cs="Arial"/>
          <w:iCs/>
        </w:rPr>
      </w:pPr>
      <w:r w:rsidRPr="006C5041">
        <w:rPr>
          <w:rFonts w:ascii="Arial" w:hAnsi="Arial" w:cs="Arial"/>
          <w:iCs/>
        </w:rPr>
        <w:t xml:space="preserve">Matriz de </w:t>
      </w:r>
      <w:r w:rsidRPr="006C5041">
        <w:rPr>
          <w:rFonts w:ascii="Arial" w:hAnsi="Arial" w:cs="Arial"/>
          <w:iCs/>
          <w:spacing w:val="-3"/>
        </w:rPr>
        <w:t xml:space="preserve">Riesgo </w:t>
      </w:r>
      <w:r w:rsidRPr="006C5041">
        <w:rPr>
          <w:rFonts w:ascii="Arial" w:hAnsi="Arial" w:cs="Arial"/>
          <w:iCs/>
        </w:rPr>
        <w:t>TRAMITES</w:t>
      </w:r>
    </w:p>
    <w:p w14:paraId="450D6B64" w14:textId="77777777" w:rsidR="00C23A6C" w:rsidRPr="00C23A6C" w:rsidRDefault="00C23A6C" w:rsidP="00093AF9">
      <w:pPr>
        <w:pStyle w:val="Textoindependiente"/>
        <w:rPr>
          <w:rFonts w:cs="Arial"/>
          <w:i w:val="0"/>
          <w:iCs/>
          <w:sz w:val="20"/>
        </w:rPr>
      </w:pPr>
    </w:p>
    <w:p w14:paraId="2EDDB518" w14:textId="3A2DA0EC" w:rsidR="00C23A6C" w:rsidRDefault="00C23A6C" w:rsidP="00093AF9">
      <w:pPr>
        <w:pStyle w:val="Textoindependiente"/>
        <w:rPr>
          <w:rFonts w:cs="Arial"/>
          <w:i w:val="0"/>
          <w:iCs/>
          <w:sz w:val="20"/>
        </w:rPr>
      </w:pPr>
      <w:r w:rsidRPr="00C23A6C">
        <w:rPr>
          <w:rFonts w:cs="Arial"/>
          <w:i w:val="0"/>
          <w:iCs/>
          <w:sz w:val="20"/>
        </w:rPr>
        <w:t>DOCUMENTOS COMPLEMENTARIOS:</w:t>
      </w:r>
    </w:p>
    <w:p w14:paraId="0A79246D"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Plan de trabajo para la ejecución de las</w:t>
      </w:r>
      <w:r w:rsidRPr="00C23A6C">
        <w:rPr>
          <w:rFonts w:ascii="Arial" w:hAnsi="Arial" w:cs="Arial"/>
          <w:iCs/>
          <w:spacing w:val="-4"/>
        </w:rPr>
        <w:t xml:space="preserve"> </w:t>
      </w:r>
      <w:r w:rsidRPr="00C23A6C">
        <w:rPr>
          <w:rFonts w:ascii="Arial" w:hAnsi="Arial" w:cs="Arial"/>
          <w:iCs/>
        </w:rPr>
        <w:t>obras.</w:t>
      </w:r>
    </w:p>
    <w:p w14:paraId="647720BE"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Presupuesto desagregado por actividades y por fases de</w:t>
      </w:r>
      <w:r w:rsidRPr="00C23A6C">
        <w:rPr>
          <w:rFonts w:ascii="Arial" w:hAnsi="Arial" w:cs="Arial"/>
          <w:iCs/>
          <w:spacing w:val="-4"/>
        </w:rPr>
        <w:t xml:space="preserve"> </w:t>
      </w:r>
      <w:r w:rsidRPr="00C23A6C">
        <w:rPr>
          <w:rFonts w:ascii="Arial" w:hAnsi="Arial" w:cs="Arial"/>
          <w:iCs/>
        </w:rPr>
        <w:t>inversión.</w:t>
      </w:r>
    </w:p>
    <w:p w14:paraId="49300D3D" w14:textId="77777777"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Recomendaciones técnicas y de las buenas practica de</w:t>
      </w:r>
      <w:r w:rsidRPr="00C23A6C">
        <w:rPr>
          <w:rFonts w:ascii="Arial" w:hAnsi="Arial" w:cs="Arial"/>
          <w:iCs/>
          <w:spacing w:val="-6"/>
        </w:rPr>
        <w:t xml:space="preserve"> </w:t>
      </w:r>
      <w:r w:rsidRPr="00C23A6C">
        <w:rPr>
          <w:rFonts w:ascii="Arial" w:hAnsi="Arial" w:cs="Arial"/>
          <w:iCs/>
        </w:rPr>
        <w:t>ingeniería.</w:t>
      </w:r>
    </w:p>
    <w:p w14:paraId="5FDB4BFF" w14:textId="77777777" w:rsidR="006C5041"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Estudios y diseños estructurados en la metodología BIM (</w:t>
      </w:r>
      <w:proofErr w:type="spellStart"/>
      <w:r w:rsidRPr="00C23A6C">
        <w:rPr>
          <w:rFonts w:ascii="Arial" w:hAnsi="Arial" w:cs="Arial"/>
          <w:iCs/>
        </w:rPr>
        <w:t>Building</w:t>
      </w:r>
      <w:proofErr w:type="spellEnd"/>
      <w:r w:rsidRPr="00C23A6C">
        <w:rPr>
          <w:rFonts w:ascii="Arial" w:hAnsi="Arial" w:cs="Arial"/>
          <w:iCs/>
        </w:rPr>
        <w:t xml:space="preserve"> </w:t>
      </w:r>
      <w:proofErr w:type="spellStart"/>
      <w:r w:rsidRPr="00C23A6C">
        <w:rPr>
          <w:rFonts w:ascii="Arial" w:hAnsi="Arial" w:cs="Arial"/>
          <w:iCs/>
        </w:rPr>
        <w:t>Information</w:t>
      </w:r>
      <w:proofErr w:type="spellEnd"/>
      <w:r w:rsidRPr="00C23A6C">
        <w:rPr>
          <w:rFonts w:ascii="Arial" w:hAnsi="Arial" w:cs="Arial"/>
          <w:iCs/>
          <w:spacing w:val="-26"/>
        </w:rPr>
        <w:t xml:space="preserve"> </w:t>
      </w:r>
      <w:proofErr w:type="spellStart"/>
      <w:r w:rsidRPr="00C23A6C">
        <w:rPr>
          <w:rFonts w:ascii="Arial" w:hAnsi="Arial" w:cs="Arial"/>
          <w:iCs/>
        </w:rPr>
        <w:t>Modeling</w:t>
      </w:r>
      <w:proofErr w:type="spellEnd"/>
      <w:r w:rsidRPr="00C23A6C">
        <w:rPr>
          <w:rFonts w:ascii="Arial" w:hAnsi="Arial" w:cs="Arial"/>
          <w:iCs/>
        </w:rPr>
        <w:t xml:space="preserve">). </w:t>
      </w:r>
    </w:p>
    <w:p w14:paraId="5378AC6F" w14:textId="32E8C6D8" w:rsidR="00C23A6C" w:rsidRPr="00C23A6C" w:rsidRDefault="00C23A6C" w:rsidP="006C5041">
      <w:pPr>
        <w:pStyle w:val="Prrafodelista"/>
        <w:widowControl w:val="0"/>
        <w:tabs>
          <w:tab w:val="left" w:pos="544"/>
          <w:tab w:val="left" w:pos="933"/>
          <w:tab w:val="left" w:pos="934"/>
        </w:tabs>
        <w:autoSpaceDE w:val="0"/>
        <w:autoSpaceDN w:val="0"/>
        <w:ind w:left="0"/>
        <w:rPr>
          <w:rFonts w:ascii="Arial" w:hAnsi="Arial" w:cs="Arial"/>
          <w:iCs/>
        </w:rPr>
      </w:pPr>
      <w:r w:rsidRPr="00C23A6C">
        <w:rPr>
          <w:rFonts w:ascii="Arial" w:hAnsi="Arial" w:cs="Arial"/>
          <w:iCs/>
        </w:rPr>
        <w:t>INFORME FINAL FASE</w:t>
      </w:r>
      <w:r w:rsidRPr="00C23A6C">
        <w:rPr>
          <w:rFonts w:ascii="Arial" w:hAnsi="Arial" w:cs="Arial"/>
          <w:iCs/>
          <w:spacing w:val="-3"/>
        </w:rPr>
        <w:t xml:space="preserve"> </w:t>
      </w:r>
      <w:r w:rsidRPr="00C23A6C">
        <w:rPr>
          <w:rFonts w:ascii="Arial" w:hAnsi="Arial" w:cs="Arial"/>
          <w:iCs/>
        </w:rPr>
        <w:t>III</w:t>
      </w:r>
    </w:p>
    <w:p w14:paraId="577BFEE8" w14:textId="00781160" w:rsidR="00C23A6C" w:rsidRPr="00C23A6C" w:rsidRDefault="00C23A6C" w:rsidP="001041E1">
      <w:pPr>
        <w:pStyle w:val="Prrafodelista"/>
        <w:widowControl w:val="0"/>
        <w:numPr>
          <w:ilvl w:val="1"/>
          <w:numId w:val="43"/>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 xml:space="preserve">Informe + Entregables </w:t>
      </w:r>
      <w:r w:rsidRPr="00C23A6C">
        <w:rPr>
          <w:rFonts w:ascii="Cambria Math" w:hAnsi="Cambria Math" w:cs="Cambria Math"/>
          <w:iCs/>
        </w:rPr>
        <w:t>‐</w:t>
      </w:r>
      <w:r w:rsidRPr="00C23A6C">
        <w:rPr>
          <w:rFonts w:ascii="Arial" w:hAnsi="Arial" w:cs="Arial"/>
          <w:iCs/>
        </w:rPr>
        <w:t xml:space="preserve"> FASE III y Revisión por parte de</w:t>
      </w:r>
      <w:r w:rsidRPr="00C23A6C">
        <w:rPr>
          <w:rFonts w:ascii="Arial" w:hAnsi="Arial" w:cs="Arial"/>
          <w:iCs/>
          <w:spacing w:val="-10"/>
        </w:rPr>
        <w:t xml:space="preserve"> </w:t>
      </w:r>
      <w:r w:rsidR="00451FD6">
        <w:rPr>
          <w:rFonts w:ascii="Arial" w:hAnsi="Arial" w:cs="Arial"/>
          <w:iCs/>
        </w:rPr>
        <w:t>interventoría/</w:t>
      </w:r>
      <w:proofErr w:type="spellStart"/>
      <w:r w:rsidR="00451FD6">
        <w:rPr>
          <w:rFonts w:ascii="Arial" w:hAnsi="Arial" w:cs="Arial"/>
          <w:iCs/>
        </w:rPr>
        <w:t>supervisoria</w:t>
      </w:r>
      <w:proofErr w:type="spellEnd"/>
    </w:p>
    <w:p w14:paraId="4AEEE94A" w14:textId="77777777" w:rsidR="00C23A6C" w:rsidRPr="00C23A6C" w:rsidRDefault="00C23A6C" w:rsidP="00093AF9">
      <w:pPr>
        <w:pStyle w:val="Textoindependiente"/>
        <w:rPr>
          <w:rFonts w:cs="Arial"/>
          <w:i w:val="0"/>
          <w:iCs/>
          <w:sz w:val="20"/>
        </w:rPr>
      </w:pPr>
    </w:p>
    <w:p w14:paraId="4A78A202" w14:textId="77777777" w:rsidR="00C23A6C" w:rsidRPr="00C23A6C" w:rsidRDefault="00C23A6C" w:rsidP="001041E1">
      <w:pPr>
        <w:pStyle w:val="Ttulo1"/>
        <w:keepNext w:val="0"/>
        <w:widowControl w:val="0"/>
        <w:numPr>
          <w:ilvl w:val="1"/>
          <w:numId w:val="49"/>
        </w:numPr>
        <w:tabs>
          <w:tab w:val="left" w:pos="574"/>
        </w:tabs>
        <w:autoSpaceDE w:val="0"/>
        <w:autoSpaceDN w:val="0"/>
        <w:spacing w:before="0" w:after="0"/>
        <w:ind w:left="0" w:firstLine="0"/>
        <w:rPr>
          <w:iCs/>
          <w:sz w:val="20"/>
          <w:szCs w:val="20"/>
        </w:rPr>
      </w:pPr>
      <w:r w:rsidRPr="00C23A6C">
        <w:rPr>
          <w:iCs/>
          <w:sz w:val="20"/>
          <w:szCs w:val="20"/>
        </w:rPr>
        <w:t>ESPECIFICACIONES</w:t>
      </w:r>
      <w:r w:rsidRPr="00C23A6C">
        <w:rPr>
          <w:iCs/>
          <w:spacing w:val="-2"/>
          <w:sz w:val="20"/>
          <w:szCs w:val="20"/>
        </w:rPr>
        <w:t xml:space="preserve"> </w:t>
      </w:r>
      <w:r w:rsidRPr="00C23A6C">
        <w:rPr>
          <w:iCs/>
          <w:sz w:val="20"/>
          <w:szCs w:val="20"/>
        </w:rPr>
        <w:t>TECNICAS</w:t>
      </w:r>
    </w:p>
    <w:p w14:paraId="10EC16AC" w14:textId="77777777" w:rsidR="00C23A6C" w:rsidRPr="00C23A6C" w:rsidRDefault="00C23A6C" w:rsidP="00093AF9">
      <w:pPr>
        <w:pStyle w:val="Textoindependiente"/>
        <w:rPr>
          <w:rFonts w:cs="Arial"/>
          <w:b/>
          <w:i w:val="0"/>
          <w:iCs/>
          <w:sz w:val="20"/>
        </w:rPr>
      </w:pPr>
    </w:p>
    <w:p w14:paraId="4C2E8632" w14:textId="77777777" w:rsidR="00C23A6C" w:rsidRPr="00C23A6C" w:rsidRDefault="00C23A6C" w:rsidP="00093AF9">
      <w:pPr>
        <w:pStyle w:val="Textoindependiente"/>
        <w:rPr>
          <w:rFonts w:cs="Arial"/>
          <w:i w:val="0"/>
          <w:iCs/>
          <w:sz w:val="20"/>
        </w:rPr>
      </w:pPr>
      <w:r w:rsidRPr="00C23A6C">
        <w:rPr>
          <w:rFonts w:cs="Arial"/>
          <w:i w:val="0"/>
          <w:iCs/>
          <w:sz w:val="20"/>
        </w:rPr>
        <w:t>La</w:t>
      </w:r>
      <w:r w:rsidRPr="00C23A6C">
        <w:rPr>
          <w:rFonts w:cs="Arial"/>
          <w:i w:val="0"/>
          <w:iCs/>
          <w:spacing w:val="-8"/>
          <w:sz w:val="20"/>
        </w:rPr>
        <w:t xml:space="preserve"> </w:t>
      </w:r>
      <w:r w:rsidRPr="00C23A6C">
        <w:rPr>
          <w:rFonts w:cs="Arial"/>
          <w:i w:val="0"/>
          <w:iCs/>
          <w:sz w:val="20"/>
        </w:rPr>
        <w:t>omisión</w:t>
      </w:r>
      <w:r w:rsidRPr="00C23A6C">
        <w:rPr>
          <w:rFonts w:cs="Arial"/>
          <w:i w:val="0"/>
          <w:iCs/>
          <w:spacing w:val="-5"/>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descripciones</w:t>
      </w:r>
      <w:r w:rsidRPr="00C23A6C">
        <w:rPr>
          <w:rFonts w:cs="Arial"/>
          <w:i w:val="0"/>
          <w:iCs/>
          <w:spacing w:val="-6"/>
          <w:sz w:val="20"/>
        </w:rPr>
        <w:t xml:space="preserve"> </w:t>
      </w:r>
      <w:r w:rsidRPr="00C23A6C">
        <w:rPr>
          <w:rFonts w:cs="Arial"/>
          <w:i w:val="0"/>
          <w:iCs/>
          <w:sz w:val="20"/>
        </w:rPr>
        <w:t>detalladas</w:t>
      </w:r>
      <w:r w:rsidRPr="00C23A6C">
        <w:rPr>
          <w:rFonts w:cs="Arial"/>
          <w:i w:val="0"/>
          <w:iCs/>
          <w:spacing w:val="-6"/>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procedimiento</w:t>
      </w:r>
      <w:r w:rsidRPr="00C23A6C">
        <w:rPr>
          <w:rFonts w:cs="Arial"/>
          <w:i w:val="0"/>
          <w:iCs/>
          <w:spacing w:val="-7"/>
          <w:sz w:val="20"/>
        </w:rPr>
        <w:t xml:space="preserve"> </w:t>
      </w:r>
      <w:r w:rsidRPr="00C23A6C">
        <w:rPr>
          <w:rFonts w:cs="Arial"/>
          <w:i w:val="0"/>
          <w:iCs/>
          <w:sz w:val="20"/>
        </w:rPr>
        <w:t>en</w:t>
      </w:r>
      <w:r w:rsidRPr="00C23A6C">
        <w:rPr>
          <w:rFonts w:cs="Arial"/>
          <w:i w:val="0"/>
          <w:iCs/>
          <w:spacing w:val="-7"/>
          <w:sz w:val="20"/>
        </w:rPr>
        <w:t xml:space="preserve"> </w:t>
      </w:r>
      <w:r w:rsidRPr="00C23A6C">
        <w:rPr>
          <w:rFonts w:cs="Arial"/>
          <w:i w:val="0"/>
          <w:iCs/>
          <w:sz w:val="20"/>
        </w:rPr>
        <w:t>muchas</w:t>
      </w:r>
      <w:r w:rsidRPr="00C23A6C">
        <w:rPr>
          <w:rFonts w:cs="Arial"/>
          <w:i w:val="0"/>
          <w:iCs/>
          <w:spacing w:val="-6"/>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las</w:t>
      </w:r>
      <w:r w:rsidRPr="00C23A6C">
        <w:rPr>
          <w:rFonts w:cs="Arial"/>
          <w:i w:val="0"/>
          <w:iCs/>
          <w:spacing w:val="-6"/>
          <w:sz w:val="20"/>
        </w:rPr>
        <w:t xml:space="preserve"> </w:t>
      </w:r>
      <w:r w:rsidRPr="00C23A6C">
        <w:rPr>
          <w:rFonts w:cs="Arial"/>
          <w:i w:val="0"/>
          <w:iCs/>
          <w:sz w:val="20"/>
        </w:rPr>
        <w:t>especificaciones</w:t>
      </w:r>
      <w:r w:rsidRPr="00C23A6C">
        <w:rPr>
          <w:rFonts w:cs="Arial"/>
          <w:i w:val="0"/>
          <w:iCs/>
          <w:spacing w:val="-6"/>
          <w:sz w:val="20"/>
        </w:rPr>
        <w:t xml:space="preserve"> </w:t>
      </w:r>
      <w:r w:rsidRPr="00C23A6C">
        <w:rPr>
          <w:rFonts w:cs="Arial"/>
          <w:i w:val="0"/>
          <w:iCs/>
          <w:sz w:val="20"/>
        </w:rPr>
        <w:t>refleja</w:t>
      </w:r>
      <w:r w:rsidRPr="00C23A6C">
        <w:rPr>
          <w:rFonts w:cs="Arial"/>
          <w:i w:val="0"/>
          <w:iCs/>
          <w:spacing w:val="-5"/>
          <w:sz w:val="20"/>
        </w:rPr>
        <w:t xml:space="preserve"> </w:t>
      </w:r>
      <w:r w:rsidRPr="00C23A6C">
        <w:rPr>
          <w:rFonts w:cs="Arial"/>
          <w:i w:val="0"/>
          <w:iCs/>
          <w:sz w:val="20"/>
        </w:rPr>
        <w:t>la</w:t>
      </w:r>
      <w:r w:rsidRPr="00C23A6C">
        <w:rPr>
          <w:rFonts w:cs="Arial"/>
          <w:i w:val="0"/>
          <w:iCs/>
          <w:spacing w:val="-7"/>
          <w:sz w:val="20"/>
        </w:rPr>
        <w:t xml:space="preserve"> </w:t>
      </w:r>
      <w:r w:rsidRPr="00C23A6C">
        <w:rPr>
          <w:rFonts w:cs="Arial"/>
          <w:i w:val="0"/>
          <w:iCs/>
          <w:sz w:val="20"/>
        </w:rPr>
        <w:t>suposición básica que el consultor conoce las prácticas de diseño establecidas. En caso de ausencia de una (s) especificación (es) deberá consultarse previamente al interventor del contrato, para su visto</w:t>
      </w:r>
      <w:r w:rsidRPr="00C23A6C">
        <w:rPr>
          <w:rFonts w:cs="Arial"/>
          <w:i w:val="0"/>
          <w:iCs/>
          <w:spacing w:val="-11"/>
          <w:sz w:val="20"/>
        </w:rPr>
        <w:t xml:space="preserve"> </w:t>
      </w:r>
      <w:r w:rsidRPr="00C23A6C">
        <w:rPr>
          <w:rFonts w:cs="Arial"/>
          <w:i w:val="0"/>
          <w:iCs/>
          <w:sz w:val="20"/>
        </w:rPr>
        <w:t>bueno.</w:t>
      </w:r>
    </w:p>
    <w:p w14:paraId="2FDF1178" w14:textId="77777777" w:rsidR="00C23A6C" w:rsidRPr="00C23A6C" w:rsidRDefault="00C23A6C" w:rsidP="00093AF9">
      <w:pPr>
        <w:pStyle w:val="Textoindependiente"/>
        <w:rPr>
          <w:rFonts w:cs="Arial"/>
          <w:i w:val="0"/>
          <w:iCs/>
          <w:sz w:val="20"/>
        </w:rPr>
      </w:pPr>
    </w:p>
    <w:p w14:paraId="1BADF240"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El consultor deberá aportar todas las herramientas, implementos mecánicos y de transporte vertical y horizontal necesarios para la correcta ejecución de los estudios y</w:t>
      </w:r>
      <w:r w:rsidRPr="00C23A6C">
        <w:rPr>
          <w:rFonts w:ascii="Arial" w:hAnsi="Arial" w:cs="Arial"/>
          <w:iCs/>
          <w:spacing w:val="-2"/>
        </w:rPr>
        <w:t xml:space="preserve"> </w:t>
      </w:r>
      <w:r w:rsidRPr="00C23A6C">
        <w:rPr>
          <w:rFonts w:ascii="Arial" w:hAnsi="Arial" w:cs="Arial"/>
          <w:iCs/>
        </w:rPr>
        <w:t>diseños.</w:t>
      </w:r>
    </w:p>
    <w:p w14:paraId="7B3349ED" w14:textId="77777777" w:rsidR="00C23A6C" w:rsidRPr="00C23A6C" w:rsidRDefault="00C23A6C" w:rsidP="00093AF9">
      <w:pPr>
        <w:pStyle w:val="Textoindependiente"/>
        <w:rPr>
          <w:rFonts w:cs="Arial"/>
          <w:i w:val="0"/>
          <w:iCs/>
          <w:sz w:val="20"/>
        </w:rPr>
      </w:pPr>
    </w:p>
    <w:p w14:paraId="79A810A4"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 xml:space="preserve">Tan pronto se hayan terminado los trabajos de campo el consultor deberá por su cuenta y riesgo retirar </w:t>
      </w:r>
      <w:r w:rsidRPr="00C23A6C">
        <w:rPr>
          <w:rFonts w:ascii="Arial" w:hAnsi="Arial" w:cs="Arial"/>
          <w:iCs/>
        </w:rPr>
        <w:lastRenderedPageBreak/>
        <w:t>todas los materiales y sobrantes dejando el área de lote limpia y</w:t>
      </w:r>
      <w:r w:rsidRPr="00C23A6C">
        <w:rPr>
          <w:rFonts w:ascii="Arial" w:hAnsi="Arial" w:cs="Arial"/>
          <w:iCs/>
          <w:spacing w:val="-3"/>
        </w:rPr>
        <w:t xml:space="preserve"> </w:t>
      </w:r>
      <w:r w:rsidRPr="00C23A6C">
        <w:rPr>
          <w:rFonts w:ascii="Arial" w:hAnsi="Arial" w:cs="Arial"/>
          <w:iCs/>
        </w:rPr>
        <w:t>aseada.</w:t>
      </w:r>
    </w:p>
    <w:p w14:paraId="3F93540C" w14:textId="77777777" w:rsidR="00C23A6C" w:rsidRPr="00C23A6C" w:rsidRDefault="00C23A6C" w:rsidP="00093AF9">
      <w:pPr>
        <w:pStyle w:val="Textoindependiente"/>
        <w:rPr>
          <w:rFonts w:cs="Arial"/>
          <w:i w:val="0"/>
          <w:iCs/>
          <w:sz w:val="20"/>
        </w:rPr>
      </w:pPr>
    </w:p>
    <w:p w14:paraId="120C1C91"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Si por descuido, imprevisión, negligencia o causas imputables al consultor ocurrieren daños a terceros, éste será el directo responsable de</w:t>
      </w:r>
      <w:r w:rsidRPr="00C23A6C">
        <w:rPr>
          <w:rFonts w:ascii="Arial" w:hAnsi="Arial" w:cs="Arial"/>
          <w:iCs/>
          <w:spacing w:val="-1"/>
        </w:rPr>
        <w:t xml:space="preserve"> </w:t>
      </w:r>
      <w:r w:rsidRPr="00C23A6C">
        <w:rPr>
          <w:rFonts w:ascii="Arial" w:hAnsi="Arial" w:cs="Arial"/>
          <w:iCs/>
        </w:rPr>
        <w:t>ellos.</w:t>
      </w:r>
    </w:p>
    <w:p w14:paraId="75B08FBC" w14:textId="77777777" w:rsidR="00C23A6C" w:rsidRPr="00C23A6C" w:rsidRDefault="00C23A6C" w:rsidP="00093AF9">
      <w:pPr>
        <w:pStyle w:val="Textoindependiente"/>
        <w:rPr>
          <w:rFonts w:cs="Arial"/>
          <w:i w:val="0"/>
          <w:iCs/>
          <w:sz w:val="20"/>
        </w:rPr>
      </w:pPr>
    </w:p>
    <w:p w14:paraId="11870DD2"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Correrá por cuenta del consultor la vigilancia de sus equipos, herramientas y demás</w:t>
      </w:r>
      <w:r w:rsidRPr="00C23A6C">
        <w:rPr>
          <w:rFonts w:ascii="Arial" w:hAnsi="Arial" w:cs="Arial"/>
          <w:iCs/>
          <w:spacing w:val="-13"/>
        </w:rPr>
        <w:t xml:space="preserve"> </w:t>
      </w:r>
      <w:r w:rsidRPr="00C23A6C">
        <w:rPr>
          <w:rFonts w:ascii="Arial" w:hAnsi="Arial" w:cs="Arial"/>
          <w:iCs/>
        </w:rPr>
        <w:t>elementos.</w:t>
      </w:r>
    </w:p>
    <w:p w14:paraId="0529E1C6" w14:textId="77777777" w:rsidR="00C23A6C" w:rsidRPr="00C23A6C" w:rsidRDefault="00C23A6C" w:rsidP="00093AF9">
      <w:pPr>
        <w:pStyle w:val="Textoindependiente"/>
        <w:rPr>
          <w:rFonts w:cs="Arial"/>
          <w:i w:val="0"/>
          <w:iCs/>
          <w:sz w:val="20"/>
        </w:rPr>
      </w:pPr>
    </w:p>
    <w:p w14:paraId="32C70A0D"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El consultor deberá contemplar durante la ejecución de los estudios y diseños, el trabajo en horas nocturnas si se llegaré a</w:t>
      </w:r>
      <w:r w:rsidRPr="00C23A6C">
        <w:rPr>
          <w:rFonts w:ascii="Arial" w:hAnsi="Arial" w:cs="Arial"/>
          <w:iCs/>
          <w:spacing w:val="-6"/>
        </w:rPr>
        <w:t xml:space="preserve"> </w:t>
      </w:r>
      <w:r w:rsidRPr="00C23A6C">
        <w:rPr>
          <w:rFonts w:ascii="Arial" w:hAnsi="Arial" w:cs="Arial"/>
          <w:iCs/>
        </w:rPr>
        <w:t>requerir.</w:t>
      </w:r>
    </w:p>
    <w:p w14:paraId="18D95324" w14:textId="77777777" w:rsidR="00C23A6C" w:rsidRPr="00C23A6C" w:rsidRDefault="00C23A6C" w:rsidP="00093AF9">
      <w:pPr>
        <w:pStyle w:val="Textoindependiente"/>
        <w:rPr>
          <w:rFonts w:cs="Arial"/>
          <w:i w:val="0"/>
          <w:iCs/>
          <w:sz w:val="20"/>
        </w:rPr>
      </w:pPr>
    </w:p>
    <w:p w14:paraId="64574B51"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Todos los estudios y diseños de la fase III deben presentar las cantidades y el presupuesto del</w:t>
      </w:r>
      <w:r w:rsidRPr="00C23A6C">
        <w:rPr>
          <w:rFonts w:ascii="Arial" w:hAnsi="Arial" w:cs="Arial"/>
          <w:iCs/>
          <w:spacing w:val="-11"/>
        </w:rPr>
        <w:t xml:space="preserve"> </w:t>
      </w:r>
      <w:r w:rsidRPr="00C23A6C">
        <w:rPr>
          <w:rFonts w:ascii="Arial" w:hAnsi="Arial" w:cs="Arial"/>
          <w:iCs/>
        </w:rPr>
        <w:t>proyecto.</w:t>
      </w:r>
    </w:p>
    <w:p w14:paraId="03F147F5" w14:textId="77777777" w:rsidR="00C23A6C" w:rsidRPr="00C23A6C" w:rsidRDefault="00C23A6C" w:rsidP="00093AF9">
      <w:pPr>
        <w:pStyle w:val="Textoindependiente"/>
        <w:rPr>
          <w:rFonts w:cs="Arial"/>
          <w:i w:val="0"/>
          <w:iCs/>
          <w:sz w:val="20"/>
        </w:rPr>
      </w:pPr>
    </w:p>
    <w:p w14:paraId="5A623A33"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El</w:t>
      </w:r>
      <w:r w:rsidRPr="00C23A6C">
        <w:rPr>
          <w:rFonts w:ascii="Arial" w:hAnsi="Arial" w:cs="Arial"/>
          <w:iCs/>
          <w:spacing w:val="-4"/>
        </w:rPr>
        <w:t xml:space="preserve"> </w:t>
      </w:r>
      <w:r w:rsidRPr="00C23A6C">
        <w:rPr>
          <w:rFonts w:ascii="Arial" w:hAnsi="Arial" w:cs="Arial"/>
          <w:iCs/>
        </w:rPr>
        <w:t>consultor</w:t>
      </w:r>
      <w:r w:rsidRPr="00C23A6C">
        <w:rPr>
          <w:rFonts w:ascii="Arial" w:hAnsi="Arial" w:cs="Arial"/>
          <w:iCs/>
          <w:spacing w:val="-3"/>
        </w:rPr>
        <w:t xml:space="preserve"> </w:t>
      </w:r>
      <w:r w:rsidRPr="00C23A6C">
        <w:rPr>
          <w:rFonts w:ascii="Arial" w:hAnsi="Arial" w:cs="Arial"/>
          <w:iCs/>
        </w:rPr>
        <w:t>debe</w:t>
      </w:r>
      <w:r w:rsidRPr="00C23A6C">
        <w:rPr>
          <w:rFonts w:ascii="Arial" w:hAnsi="Arial" w:cs="Arial"/>
          <w:iCs/>
          <w:spacing w:val="-3"/>
        </w:rPr>
        <w:t xml:space="preserve"> </w:t>
      </w:r>
      <w:r w:rsidRPr="00C23A6C">
        <w:rPr>
          <w:rFonts w:ascii="Arial" w:hAnsi="Arial" w:cs="Arial"/>
          <w:iCs/>
        </w:rPr>
        <w:t>proponer</w:t>
      </w:r>
      <w:r w:rsidRPr="00C23A6C">
        <w:rPr>
          <w:rFonts w:ascii="Arial" w:hAnsi="Arial" w:cs="Arial"/>
          <w:iCs/>
          <w:spacing w:val="-3"/>
        </w:rPr>
        <w:t xml:space="preserve"> </w:t>
      </w:r>
      <w:r w:rsidRPr="00C23A6C">
        <w:rPr>
          <w:rFonts w:ascii="Arial" w:hAnsi="Arial" w:cs="Arial"/>
          <w:iCs/>
        </w:rPr>
        <w:t>un</w:t>
      </w:r>
      <w:r w:rsidRPr="00C23A6C">
        <w:rPr>
          <w:rFonts w:ascii="Arial" w:hAnsi="Arial" w:cs="Arial"/>
          <w:iCs/>
          <w:spacing w:val="-3"/>
        </w:rPr>
        <w:t xml:space="preserve"> </w:t>
      </w:r>
      <w:r w:rsidRPr="00C23A6C">
        <w:rPr>
          <w:rFonts w:ascii="Arial" w:hAnsi="Arial" w:cs="Arial"/>
          <w:iCs/>
        </w:rPr>
        <w:t>plazo</w:t>
      </w:r>
      <w:r w:rsidRPr="00C23A6C">
        <w:rPr>
          <w:rFonts w:ascii="Arial" w:hAnsi="Arial" w:cs="Arial"/>
          <w:iCs/>
          <w:spacing w:val="-3"/>
        </w:rPr>
        <w:t xml:space="preserve"> </w:t>
      </w:r>
      <w:r w:rsidRPr="00C23A6C">
        <w:rPr>
          <w:rFonts w:ascii="Arial" w:hAnsi="Arial" w:cs="Arial"/>
          <w:iCs/>
        </w:rPr>
        <w:t>para la</w:t>
      </w:r>
      <w:r w:rsidRPr="00C23A6C">
        <w:rPr>
          <w:rFonts w:ascii="Arial" w:hAnsi="Arial" w:cs="Arial"/>
          <w:iCs/>
          <w:spacing w:val="-3"/>
        </w:rPr>
        <w:t xml:space="preserve"> </w:t>
      </w:r>
      <w:r w:rsidRPr="00C23A6C">
        <w:rPr>
          <w:rFonts w:ascii="Arial" w:hAnsi="Arial" w:cs="Arial"/>
          <w:iCs/>
        </w:rPr>
        <w:t>ejecución</w:t>
      </w:r>
      <w:r w:rsidRPr="00C23A6C">
        <w:rPr>
          <w:rFonts w:ascii="Arial" w:hAnsi="Arial" w:cs="Arial"/>
          <w:iCs/>
          <w:spacing w:val="-1"/>
        </w:rPr>
        <w:t xml:space="preserve"> </w:t>
      </w:r>
      <w:r w:rsidRPr="00C23A6C">
        <w:rPr>
          <w:rFonts w:ascii="Arial" w:hAnsi="Arial" w:cs="Arial"/>
          <w:iCs/>
        </w:rPr>
        <w:t>de</w:t>
      </w:r>
      <w:r w:rsidRPr="00C23A6C">
        <w:rPr>
          <w:rFonts w:ascii="Arial" w:hAnsi="Arial" w:cs="Arial"/>
          <w:iCs/>
          <w:spacing w:val="1"/>
        </w:rPr>
        <w:t xml:space="preserve"> </w:t>
      </w:r>
      <w:r w:rsidRPr="00C23A6C">
        <w:rPr>
          <w:rFonts w:ascii="Arial" w:hAnsi="Arial" w:cs="Arial"/>
          <w:iCs/>
        </w:rPr>
        <w:t>las</w:t>
      </w:r>
      <w:r w:rsidRPr="00C23A6C">
        <w:rPr>
          <w:rFonts w:ascii="Arial" w:hAnsi="Arial" w:cs="Arial"/>
          <w:iCs/>
          <w:spacing w:val="-2"/>
        </w:rPr>
        <w:t xml:space="preserve"> </w:t>
      </w:r>
      <w:r w:rsidRPr="00C23A6C">
        <w:rPr>
          <w:rFonts w:ascii="Arial" w:hAnsi="Arial" w:cs="Arial"/>
          <w:iCs/>
        </w:rPr>
        <w:t>obras,</w:t>
      </w:r>
      <w:r w:rsidRPr="00C23A6C">
        <w:rPr>
          <w:rFonts w:ascii="Arial" w:hAnsi="Arial" w:cs="Arial"/>
          <w:iCs/>
          <w:spacing w:val="-3"/>
        </w:rPr>
        <w:t xml:space="preserve"> </w:t>
      </w:r>
      <w:r w:rsidRPr="00C23A6C">
        <w:rPr>
          <w:rFonts w:ascii="Arial" w:hAnsi="Arial" w:cs="Arial"/>
          <w:iCs/>
        </w:rPr>
        <w:t>respaldado</w:t>
      </w:r>
      <w:r w:rsidRPr="00C23A6C">
        <w:rPr>
          <w:rFonts w:ascii="Arial" w:hAnsi="Arial" w:cs="Arial"/>
          <w:iCs/>
          <w:spacing w:val="-3"/>
        </w:rPr>
        <w:t xml:space="preserve"> </w:t>
      </w:r>
      <w:r w:rsidRPr="00C23A6C">
        <w:rPr>
          <w:rFonts w:ascii="Arial" w:hAnsi="Arial" w:cs="Arial"/>
          <w:iCs/>
        </w:rPr>
        <w:t>con</w:t>
      </w:r>
      <w:r w:rsidRPr="00C23A6C">
        <w:rPr>
          <w:rFonts w:ascii="Arial" w:hAnsi="Arial" w:cs="Arial"/>
          <w:iCs/>
          <w:spacing w:val="-3"/>
        </w:rPr>
        <w:t xml:space="preserve"> </w:t>
      </w:r>
      <w:r w:rsidRPr="00C23A6C">
        <w:rPr>
          <w:rFonts w:ascii="Arial" w:hAnsi="Arial" w:cs="Arial"/>
          <w:iCs/>
        </w:rPr>
        <w:t>una</w:t>
      </w:r>
      <w:r w:rsidRPr="00C23A6C">
        <w:rPr>
          <w:rFonts w:ascii="Arial" w:hAnsi="Arial" w:cs="Arial"/>
          <w:iCs/>
          <w:spacing w:val="-2"/>
        </w:rPr>
        <w:t xml:space="preserve"> </w:t>
      </w:r>
      <w:r w:rsidRPr="00C23A6C">
        <w:rPr>
          <w:rFonts w:ascii="Arial" w:hAnsi="Arial" w:cs="Arial"/>
          <w:iCs/>
        </w:rPr>
        <w:t>programación</w:t>
      </w:r>
      <w:r w:rsidRPr="00C23A6C">
        <w:rPr>
          <w:rFonts w:ascii="Arial" w:hAnsi="Arial" w:cs="Arial"/>
          <w:iCs/>
          <w:spacing w:val="-3"/>
        </w:rPr>
        <w:t xml:space="preserve"> </w:t>
      </w:r>
      <w:r w:rsidRPr="00C23A6C">
        <w:rPr>
          <w:rFonts w:ascii="Arial" w:hAnsi="Arial" w:cs="Arial"/>
          <w:iCs/>
        </w:rPr>
        <w:t>de</w:t>
      </w:r>
      <w:r w:rsidRPr="00C23A6C">
        <w:rPr>
          <w:rFonts w:ascii="Arial" w:hAnsi="Arial" w:cs="Arial"/>
          <w:iCs/>
          <w:spacing w:val="-3"/>
        </w:rPr>
        <w:t xml:space="preserve"> </w:t>
      </w:r>
      <w:r w:rsidRPr="00C23A6C">
        <w:rPr>
          <w:rFonts w:ascii="Arial" w:hAnsi="Arial" w:cs="Arial"/>
          <w:iCs/>
        </w:rPr>
        <w:t>MS Project.</w:t>
      </w:r>
    </w:p>
    <w:p w14:paraId="055F9936" w14:textId="77777777" w:rsidR="00C23A6C" w:rsidRPr="00C23A6C" w:rsidRDefault="00C23A6C" w:rsidP="00093AF9">
      <w:pPr>
        <w:pStyle w:val="Textoindependiente"/>
        <w:rPr>
          <w:rFonts w:cs="Arial"/>
          <w:i w:val="0"/>
          <w:iCs/>
          <w:sz w:val="20"/>
        </w:rPr>
      </w:pPr>
    </w:p>
    <w:p w14:paraId="3F85688F"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El consultor debe presentar un volumen de especificaciones generales y particulares, para todos y cada una de las actividades</w:t>
      </w:r>
      <w:r w:rsidRPr="00C23A6C">
        <w:rPr>
          <w:rFonts w:ascii="Arial" w:hAnsi="Arial" w:cs="Arial"/>
          <w:iCs/>
          <w:spacing w:val="-2"/>
        </w:rPr>
        <w:t xml:space="preserve"> </w:t>
      </w:r>
      <w:r w:rsidRPr="00C23A6C">
        <w:rPr>
          <w:rFonts w:ascii="Arial" w:hAnsi="Arial" w:cs="Arial"/>
          <w:iCs/>
        </w:rPr>
        <w:t>propuestas.</w:t>
      </w:r>
    </w:p>
    <w:p w14:paraId="7C091BC6" w14:textId="77777777" w:rsidR="00C23A6C" w:rsidRPr="00C23A6C" w:rsidRDefault="00C23A6C" w:rsidP="00093AF9">
      <w:pPr>
        <w:pStyle w:val="Textoindependiente"/>
        <w:rPr>
          <w:rFonts w:cs="Arial"/>
          <w:i w:val="0"/>
          <w:iCs/>
          <w:sz w:val="20"/>
        </w:rPr>
      </w:pPr>
    </w:p>
    <w:p w14:paraId="047B755E"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El consultor debe desarrollar todas las especificaciones particulares que sean necesarias para la ejecución del</w:t>
      </w:r>
      <w:r w:rsidRPr="00C23A6C">
        <w:rPr>
          <w:rFonts w:ascii="Arial" w:hAnsi="Arial" w:cs="Arial"/>
          <w:iCs/>
          <w:spacing w:val="-1"/>
        </w:rPr>
        <w:t xml:space="preserve"> </w:t>
      </w:r>
      <w:r w:rsidRPr="00C23A6C">
        <w:rPr>
          <w:rFonts w:ascii="Arial" w:hAnsi="Arial" w:cs="Arial"/>
          <w:iCs/>
        </w:rPr>
        <w:t>proyecto.</w:t>
      </w:r>
    </w:p>
    <w:p w14:paraId="0F524322" w14:textId="77777777" w:rsidR="00C23A6C" w:rsidRPr="00C23A6C" w:rsidRDefault="00C23A6C" w:rsidP="00093AF9">
      <w:pPr>
        <w:pStyle w:val="Textoindependiente"/>
        <w:rPr>
          <w:rFonts w:cs="Arial"/>
          <w:i w:val="0"/>
          <w:iCs/>
          <w:sz w:val="20"/>
        </w:rPr>
      </w:pPr>
    </w:p>
    <w:p w14:paraId="61E63ABA" w14:textId="33CBFFAA"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El consultor debe presentar un cuadro que muestre la fuente de materiales: (1) Nombre Fuente/ Planta, (2) tipo de material, (3) distancia del proyecto, (4) costo m3 en la fuente/</w:t>
      </w:r>
      <w:r w:rsidRPr="00C23A6C">
        <w:rPr>
          <w:rFonts w:ascii="Arial" w:hAnsi="Arial" w:cs="Arial"/>
          <w:iCs/>
          <w:spacing w:val="-17"/>
        </w:rPr>
        <w:t xml:space="preserve"> </w:t>
      </w:r>
      <w:r w:rsidRPr="00C23A6C">
        <w:rPr>
          <w:rFonts w:ascii="Arial" w:hAnsi="Arial" w:cs="Arial"/>
          <w:iCs/>
        </w:rPr>
        <w:t>planta.</w:t>
      </w:r>
    </w:p>
    <w:p w14:paraId="5867E76E" w14:textId="77777777" w:rsidR="00C23A6C" w:rsidRPr="00C23A6C" w:rsidRDefault="00C23A6C" w:rsidP="00093AF9">
      <w:pPr>
        <w:pStyle w:val="Textoindependiente"/>
        <w:rPr>
          <w:rFonts w:cs="Arial"/>
          <w:i w:val="0"/>
          <w:iCs/>
          <w:sz w:val="20"/>
        </w:rPr>
      </w:pPr>
    </w:p>
    <w:p w14:paraId="25265C73"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El Consultor deberá coordinar con el interventor del contrato y la AEROCIVIL, las actividades y horarios nocturnos (si llegaren a ser necesarios) en que se deban desarrollar los trabajos de campo de este, en aras de atender las restricciones de las edificaciones.</w:t>
      </w:r>
    </w:p>
    <w:p w14:paraId="3883426D" w14:textId="77777777" w:rsidR="00C23A6C" w:rsidRPr="00C23A6C" w:rsidRDefault="00C23A6C" w:rsidP="00093AF9">
      <w:pPr>
        <w:pStyle w:val="Textoindependiente"/>
        <w:rPr>
          <w:rFonts w:cs="Arial"/>
          <w:i w:val="0"/>
          <w:iCs/>
          <w:sz w:val="20"/>
        </w:rPr>
      </w:pPr>
    </w:p>
    <w:p w14:paraId="1E982039" w14:textId="77777777" w:rsidR="00C23A6C" w:rsidRPr="00C23A6C" w:rsidRDefault="00C23A6C" w:rsidP="001041E1">
      <w:pPr>
        <w:pStyle w:val="Ttulo1"/>
        <w:keepNext w:val="0"/>
        <w:widowControl w:val="0"/>
        <w:numPr>
          <w:ilvl w:val="2"/>
          <w:numId w:val="49"/>
        </w:numPr>
        <w:tabs>
          <w:tab w:val="left" w:pos="544"/>
          <w:tab w:val="left" w:pos="934"/>
          <w:tab w:val="left" w:pos="934"/>
        </w:tabs>
        <w:autoSpaceDE w:val="0"/>
        <w:autoSpaceDN w:val="0"/>
        <w:spacing w:before="0" w:after="0"/>
        <w:ind w:left="0" w:firstLine="0"/>
        <w:rPr>
          <w:iCs/>
          <w:sz w:val="20"/>
          <w:szCs w:val="20"/>
        </w:rPr>
      </w:pPr>
      <w:r w:rsidRPr="00C23A6C">
        <w:rPr>
          <w:iCs/>
          <w:sz w:val="20"/>
          <w:szCs w:val="20"/>
        </w:rPr>
        <w:t>ESPECIFICACIONES</w:t>
      </w:r>
      <w:r w:rsidRPr="00C23A6C">
        <w:rPr>
          <w:iCs/>
          <w:spacing w:val="-2"/>
          <w:sz w:val="20"/>
          <w:szCs w:val="20"/>
        </w:rPr>
        <w:t xml:space="preserve"> </w:t>
      </w:r>
      <w:r w:rsidRPr="00C23A6C">
        <w:rPr>
          <w:iCs/>
          <w:sz w:val="20"/>
          <w:szCs w:val="20"/>
        </w:rPr>
        <w:t>ESTÁNDAR</w:t>
      </w:r>
    </w:p>
    <w:p w14:paraId="4D18EF44" w14:textId="77777777" w:rsidR="00C23A6C" w:rsidRPr="00C23A6C" w:rsidRDefault="00C23A6C" w:rsidP="00093AF9">
      <w:pPr>
        <w:pStyle w:val="Textoindependiente"/>
        <w:rPr>
          <w:rFonts w:cs="Arial"/>
          <w:b/>
          <w:i w:val="0"/>
          <w:iCs/>
          <w:sz w:val="20"/>
        </w:rPr>
      </w:pPr>
    </w:p>
    <w:p w14:paraId="509FE542" w14:textId="77777777" w:rsidR="00C23A6C" w:rsidRPr="00C23A6C" w:rsidRDefault="00C23A6C" w:rsidP="00093AF9">
      <w:pPr>
        <w:pStyle w:val="Textoindependiente"/>
        <w:rPr>
          <w:rFonts w:cs="Arial"/>
          <w:i w:val="0"/>
          <w:iCs/>
          <w:sz w:val="20"/>
        </w:rPr>
      </w:pPr>
      <w:r w:rsidRPr="00C23A6C">
        <w:rPr>
          <w:rFonts w:cs="Arial"/>
          <w:i w:val="0"/>
          <w:iCs/>
          <w:sz w:val="20"/>
        </w:rPr>
        <w:t>Los materiales, equipos y elementos suministrados por el consultor deberán cumplir con las estipulaciones pertinentes de las normas suministradas a continuación:</w:t>
      </w:r>
    </w:p>
    <w:p w14:paraId="212B01D9" w14:textId="77777777" w:rsidR="00C23A6C" w:rsidRPr="00C23A6C" w:rsidRDefault="00C23A6C" w:rsidP="00093AF9">
      <w:pPr>
        <w:pStyle w:val="Textoindependiente"/>
        <w:rPr>
          <w:rFonts w:cs="Arial"/>
          <w:i w:val="0"/>
          <w:iCs/>
          <w:sz w:val="20"/>
        </w:rPr>
      </w:pPr>
    </w:p>
    <w:p w14:paraId="09F2B8C1" w14:textId="77777777" w:rsidR="00C23A6C" w:rsidRPr="00C23A6C" w:rsidRDefault="00C23A6C" w:rsidP="001041E1">
      <w:pPr>
        <w:pStyle w:val="Prrafodelista"/>
        <w:widowControl w:val="0"/>
        <w:numPr>
          <w:ilvl w:val="0"/>
          <w:numId w:val="42"/>
        </w:numPr>
        <w:tabs>
          <w:tab w:val="left" w:pos="544"/>
          <w:tab w:val="left" w:pos="780"/>
          <w:tab w:val="left" w:pos="934"/>
        </w:tabs>
        <w:autoSpaceDE w:val="0"/>
        <w:autoSpaceDN w:val="0"/>
        <w:ind w:left="0" w:firstLine="0"/>
        <w:rPr>
          <w:rFonts w:ascii="Arial" w:hAnsi="Arial" w:cs="Arial"/>
          <w:iCs/>
        </w:rPr>
      </w:pPr>
      <w:r w:rsidRPr="00C23A6C">
        <w:rPr>
          <w:rFonts w:ascii="Arial" w:hAnsi="Arial" w:cs="Arial"/>
          <w:b/>
          <w:iCs/>
        </w:rPr>
        <w:t xml:space="preserve">N.S.R. -10 2010, </w:t>
      </w:r>
      <w:r w:rsidRPr="00C23A6C">
        <w:rPr>
          <w:rFonts w:ascii="Arial" w:hAnsi="Arial" w:cs="Arial"/>
          <w:iCs/>
        </w:rPr>
        <w:t>NORMA SISMO RESISTENTE</w:t>
      </w:r>
      <w:r w:rsidRPr="00C23A6C">
        <w:rPr>
          <w:rFonts w:ascii="Arial" w:hAnsi="Arial" w:cs="Arial"/>
          <w:iCs/>
          <w:spacing w:val="-2"/>
        </w:rPr>
        <w:t xml:space="preserve"> </w:t>
      </w:r>
      <w:r w:rsidRPr="00C23A6C">
        <w:rPr>
          <w:rFonts w:ascii="Arial" w:hAnsi="Arial" w:cs="Arial"/>
          <w:iCs/>
        </w:rPr>
        <w:t>COLOMBIANA.</w:t>
      </w:r>
    </w:p>
    <w:p w14:paraId="3FA66C33" w14:textId="77777777" w:rsidR="00C23A6C" w:rsidRPr="00C23A6C" w:rsidRDefault="00C23A6C" w:rsidP="00093AF9">
      <w:pPr>
        <w:pStyle w:val="Textoindependiente"/>
        <w:rPr>
          <w:rFonts w:cs="Arial"/>
          <w:i w:val="0"/>
          <w:iCs/>
          <w:sz w:val="20"/>
        </w:rPr>
      </w:pPr>
    </w:p>
    <w:p w14:paraId="6E91C12F" w14:textId="77777777" w:rsidR="00C23A6C" w:rsidRPr="00C23A6C" w:rsidRDefault="00C23A6C" w:rsidP="001041E1">
      <w:pPr>
        <w:pStyle w:val="Prrafodelista"/>
        <w:widowControl w:val="0"/>
        <w:numPr>
          <w:ilvl w:val="0"/>
          <w:numId w:val="42"/>
        </w:numPr>
        <w:tabs>
          <w:tab w:val="left" w:pos="544"/>
          <w:tab w:val="left" w:pos="780"/>
          <w:tab w:val="left" w:pos="934"/>
        </w:tabs>
        <w:autoSpaceDE w:val="0"/>
        <w:autoSpaceDN w:val="0"/>
        <w:ind w:left="0" w:firstLine="0"/>
        <w:rPr>
          <w:rFonts w:ascii="Arial" w:hAnsi="Arial" w:cs="Arial"/>
          <w:iCs/>
        </w:rPr>
      </w:pPr>
      <w:r w:rsidRPr="00C23A6C">
        <w:rPr>
          <w:rFonts w:ascii="Arial" w:hAnsi="Arial" w:cs="Arial"/>
          <w:b/>
          <w:iCs/>
        </w:rPr>
        <w:t>N.T.C.,</w:t>
      </w:r>
      <w:r w:rsidRPr="00C23A6C">
        <w:rPr>
          <w:rFonts w:ascii="Arial" w:hAnsi="Arial" w:cs="Arial"/>
          <w:b/>
          <w:iCs/>
          <w:spacing w:val="-13"/>
        </w:rPr>
        <w:t xml:space="preserve"> </w:t>
      </w:r>
      <w:r w:rsidRPr="00C23A6C">
        <w:rPr>
          <w:rFonts w:ascii="Arial" w:hAnsi="Arial" w:cs="Arial"/>
          <w:iCs/>
        </w:rPr>
        <w:t>NORMAS</w:t>
      </w:r>
      <w:r w:rsidRPr="00C23A6C">
        <w:rPr>
          <w:rFonts w:ascii="Arial" w:hAnsi="Arial" w:cs="Arial"/>
          <w:iCs/>
          <w:spacing w:val="-12"/>
        </w:rPr>
        <w:t xml:space="preserve"> </w:t>
      </w:r>
      <w:r w:rsidRPr="00C23A6C">
        <w:rPr>
          <w:rFonts w:ascii="Arial" w:hAnsi="Arial" w:cs="Arial"/>
          <w:iCs/>
        </w:rPr>
        <w:t>TÉCNICAS</w:t>
      </w:r>
      <w:r w:rsidRPr="00C23A6C">
        <w:rPr>
          <w:rFonts w:ascii="Arial" w:hAnsi="Arial" w:cs="Arial"/>
          <w:iCs/>
          <w:spacing w:val="-12"/>
        </w:rPr>
        <w:t xml:space="preserve"> </w:t>
      </w:r>
      <w:r w:rsidRPr="00C23A6C">
        <w:rPr>
          <w:rFonts w:ascii="Arial" w:hAnsi="Arial" w:cs="Arial"/>
          <w:iCs/>
        </w:rPr>
        <w:t>COLOMBIANAS</w:t>
      </w:r>
      <w:r w:rsidRPr="00C23A6C">
        <w:rPr>
          <w:rFonts w:ascii="Arial" w:hAnsi="Arial" w:cs="Arial"/>
          <w:iCs/>
          <w:spacing w:val="-12"/>
        </w:rPr>
        <w:t xml:space="preserve"> </w:t>
      </w:r>
      <w:r w:rsidRPr="00C23A6C">
        <w:rPr>
          <w:rFonts w:ascii="Arial" w:hAnsi="Arial" w:cs="Arial"/>
          <w:iCs/>
        </w:rPr>
        <w:t>(EN</w:t>
      </w:r>
      <w:r w:rsidRPr="00C23A6C">
        <w:rPr>
          <w:rFonts w:ascii="Arial" w:hAnsi="Arial" w:cs="Arial"/>
          <w:iCs/>
          <w:spacing w:val="-9"/>
        </w:rPr>
        <w:t xml:space="preserve"> </w:t>
      </w:r>
      <w:r w:rsidRPr="00C23A6C">
        <w:rPr>
          <w:rFonts w:ascii="Arial" w:hAnsi="Arial" w:cs="Arial"/>
          <w:iCs/>
        </w:rPr>
        <w:t>ESPECIAL</w:t>
      </w:r>
      <w:r w:rsidRPr="00C23A6C">
        <w:rPr>
          <w:rFonts w:ascii="Arial" w:hAnsi="Arial" w:cs="Arial"/>
          <w:iCs/>
          <w:spacing w:val="-12"/>
        </w:rPr>
        <w:t xml:space="preserve"> </w:t>
      </w:r>
      <w:r w:rsidRPr="00C23A6C">
        <w:rPr>
          <w:rFonts w:ascii="Arial" w:hAnsi="Arial" w:cs="Arial"/>
          <w:iCs/>
        </w:rPr>
        <w:t>LO</w:t>
      </w:r>
      <w:r w:rsidRPr="00C23A6C">
        <w:rPr>
          <w:rFonts w:ascii="Arial" w:hAnsi="Arial" w:cs="Arial"/>
          <w:iCs/>
          <w:spacing w:val="-12"/>
        </w:rPr>
        <w:t xml:space="preserve"> </w:t>
      </w:r>
      <w:r w:rsidRPr="00C23A6C">
        <w:rPr>
          <w:rFonts w:ascii="Arial" w:hAnsi="Arial" w:cs="Arial"/>
          <w:iCs/>
        </w:rPr>
        <w:t>CORRESPONDIENTE</w:t>
      </w:r>
      <w:r w:rsidRPr="00C23A6C">
        <w:rPr>
          <w:rFonts w:ascii="Arial" w:hAnsi="Arial" w:cs="Arial"/>
          <w:iCs/>
          <w:spacing w:val="-12"/>
        </w:rPr>
        <w:t xml:space="preserve"> </w:t>
      </w:r>
      <w:r w:rsidRPr="00C23A6C">
        <w:rPr>
          <w:rFonts w:ascii="Arial" w:hAnsi="Arial" w:cs="Arial"/>
          <w:iCs/>
        </w:rPr>
        <w:t>A</w:t>
      </w:r>
      <w:r w:rsidRPr="00C23A6C">
        <w:rPr>
          <w:rFonts w:ascii="Arial" w:hAnsi="Arial" w:cs="Arial"/>
          <w:iCs/>
          <w:spacing w:val="-12"/>
        </w:rPr>
        <w:t xml:space="preserve"> </w:t>
      </w:r>
      <w:r w:rsidRPr="00C23A6C">
        <w:rPr>
          <w:rFonts w:ascii="Arial" w:hAnsi="Arial" w:cs="Arial"/>
          <w:iCs/>
        </w:rPr>
        <w:t>LA</w:t>
      </w:r>
      <w:r w:rsidRPr="00C23A6C">
        <w:rPr>
          <w:rFonts w:ascii="Arial" w:hAnsi="Arial" w:cs="Arial"/>
          <w:iCs/>
          <w:spacing w:val="-12"/>
        </w:rPr>
        <w:t xml:space="preserve"> </w:t>
      </w:r>
      <w:r w:rsidRPr="00C23A6C">
        <w:rPr>
          <w:rFonts w:ascii="Arial" w:hAnsi="Arial" w:cs="Arial"/>
          <w:iCs/>
        </w:rPr>
        <w:t>NTC1669).</w:t>
      </w:r>
    </w:p>
    <w:p w14:paraId="68AD0E0D" w14:textId="77777777" w:rsidR="00C23A6C" w:rsidRPr="00C23A6C" w:rsidRDefault="00C23A6C" w:rsidP="00093AF9">
      <w:pPr>
        <w:pStyle w:val="Textoindependiente"/>
        <w:rPr>
          <w:rFonts w:cs="Arial"/>
          <w:i w:val="0"/>
          <w:iCs/>
          <w:sz w:val="20"/>
        </w:rPr>
      </w:pPr>
    </w:p>
    <w:p w14:paraId="5200EACE" w14:textId="77777777" w:rsidR="00C23A6C" w:rsidRPr="00C23A6C" w:rsidRDefault="00C23A6C" w:rsidP="001041E1">
      <w:pPr>
        <w:pStyle w:val="Prrafodelista"/>
        <w:widowControl w:val="0"/>
        <w:numPr>
          <w:ilvl w:val="0"/>
          <w:numId w:val="42"/>
        </w:numPr>
        <w:tabs>
          <w:tab w:val="left" w:pos="544"/>
          <w:tab w:val="left" w:pos="780"/>
          <w:tab w:val="left" w:pos="934"/>
        </w:tabs>
        <w:autoSpaceDE w:val="0"/>
        <w:autoSpaceDN w:val="0"/>
        <w:ind w:left="0" w:firstLine="0"/>
        <w:rPr>
          <w:rFonts w:ascii="Arial" w:hAnsi="Arial" w:cs="Arial"/>
          <w:iCs/>
        </w:rPr>
      </w:pPr>
      <w:r w:rsidRPr="00C23A6C">
        <w:rPr>
          <w:rFonts w:ascii="Arial" w:hAnsi="Arial" w:cs="Arial"/>
          <w:b/>
          <w:iCs/>
        </w:rPr>
        <w:t xml:space="preserve">N.F.P.A., </w:t>
      </w:r>
      <w:r w:rsidRPr="00C23A6C">
        <w:rPr>
          <w:rFonts w:ascii="Arial" w:hAnsi="Arial" w:cs="Arial"/>
          <w:iCs/>
        </w:rPr>
        <w:t>NACIONAL FIRE PROTECTION ASSOCIATION (EN ESPECIAL LO CORRESPONDIENTE A LA NFPA 10, 13, 14 Y 20).</w:t>
      </w:r>
    </w:p>
    <w:p w14:paraId="083CB1C3" w14:textId="77777777" w:rsidR="00C23A6C" w:rsidRPr="00C23A6C" w:rsidRDefault="00C23A6C" w:rsidP="00093AF9">
      <w:pPr>
        <w:pStyle w:val="Textoindependiente"/>
        <w:rPr>
          <w:rFonts w:cs="Arial"/>
          <w:i w:val="0"/>
          <w:iCs/>
          <w:sz w:val="20"/>
        </w:rPr>
      </w:pPr>
    </w:p>
    <w:p w14:paraId="1B7C3FE9" w14:textId="77777777" w:rsidR="00C23A6C" w:rsidRPr="00C23A6C" w:rsidRDefault="00C23A6C" w:rsidP="00093AF9">
      <w:pPr>
        <w:pStyle w:val="Ttulo1"/>
        <w:spacing w:before="0" w:after="0"/>
        <w:ind w:left="0" w:firstLine="0"/>
        <w:rPr>
          <w:iCs/>
          <w:sz w:val="20"/>
          <w:szCs w:val="20"/>
        </w:rPr>
      </w:pPr>
      <w:r w:rsidRPr="00C23A6C">
        <w:rPr>
          <w:iCs/>
          <w:sz w:val="20"/>
          <w:szCs w:val="20"/>
        </w:rPr>
        <w:t>NORMATIVA GENERAL DE EDIFICACIÓN</w:t>
      </w:r>
    </w:p>
    <w:p w14:paraId="08AC9EB8" w14:textId="77777777" w:rsidR="00C23A6C" w:rsidRPr="00C23A6C" w:rsidRDefault="00C23A6C" w:rsidP="00093AF9">
      <w:pPr>
        <w:pStyle w:val="Textoindependiente"/>
        <w:rPr>
          <w:rFonts w:cs="Arial"/>
          <w:b/>
          <w:i w:val="0"/>
          <w:iCs/>
          <w:sz w:val="20"/>
        </w:rPr>
      </w:pPr>
    </w:p>
    <w:p w14:paraId="6151C0D9"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N.S.R.-10, </w:t>
      </w:r>
      <w:r w:rsidRPr="00C23A6C">
        <w:rPr>
          <w:rFonts w:ascii="Arial" w:hAnsi="Arial" w:cs="Arial"/>
          <w:iCs/>
        </w:rPr>
        <w:t>REGLAMENTO COLOMBIANO DE CONSTRUCCIÓN SISMO RESISTENTE TÍTULO J — REQUISITOS DE PROTECCIÓN CONTRA INCENDIOS EN</w:t>
      </w:r>
      <w:r w:rsidRPr="00C23A6C">
        <w:rPr>
          <w:rFonts w:ascii="Arial" w:hAnsi="Arial" w:cs="Arial"/>
          <w:iCs/>
          <w:spacing w:val="-6"/>
        </w:rPr>
        <w:t xml:space="preserve"> </w:t>
      </w:r>
      <w:r w:rsidRPr="00C23A6C">
        <w:rPr>
          <w:rFonts w:ascii="Arial" w:hAnsi="Arial" w:cs="Arial"/>
          <w:iCs/>
        </w:rPr>
        <w:t>EDIFICACIONES.</w:t>
      </w:r>
    </w:p>
    <w:p w14:paraId="18603407" w14:textId="77777777" w:rsidR="00C23A6C" w:rsidRPr="00C23A6C" w:rsidRDefault="00C23A6C" w:rsidP="00093AF9">
      <w:pPr>
        <w:pStyle w:val="Textoindependiente"/>
        <w:rPr>
          <w:rFonts w:cs="Arial"/>
          <w:i w:val="0"/>
          <w:iCs/>
          <w:sz w:val="20"/>
        </w:rPr>
      </w:pPr>
    </w:p>
    <w:p w14:paraId="3DB8B94C"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N.S.R.-10, </w:t>
      </w:r>
      <w:r w:rsidRPr="00C23A6C">
        <w:rPr>
          <w:rFonts w:ascii="Arial" w:hAnsi="Arial" w:cs="Arial"/>
          <w:iCs/>
        </w:rPr>
        <w:t>REGLAMENTO COLOMBIANO DE CONSTRUCCIÓN SISMO RESISTENTE TÍTULO K — REQUISITOS</w:t>
      </w:r>
      <w:r w:rsidRPr="00C23A6C">
        <w:rPr>
          <w:rFonts w:ascii="Arial" w:hAnsi="Arial" w:cs="Arial"/>
          <w:iCs/>
          <w:spacing w:val="-2"/>
        </w:rPr>
        <w:t xml:space="preserve"> </w:t>
      </w:r>
      <w:r w:rsidRPr="00C23A6C">
        <w:rPr>
          <w:rFonts w:ascii="Arial" w:hAnsi="Arial" w:cs="Arial"/>
          <w:iCs/>
        </w:rPr>
        <w:t>COMPLEMENTARIOS.</w:t>
      </w:r>
    </w:p>
    <w:p w14:paraId="72A980C2" w14:textId="77777777" w:rsidR="00C23A6C" w:rsidRPr="00C23A6C" w:rsidRDefault="00C23A6C" w:rsidP="00093AF9">
      <w:pPr>
        <w:pStyle w:val="Textoindependiente"/>
        <w:rPr>
          <w:rFonts w:cs="Arial"/>
          <w:i w:val="0"/>
          <w:iCs/>
          <w:sz w:val="20"/>
        </w:rPr>
      </w:pPr>
    </w:p>
    <w:p w14:paraId="6BBD7EBF"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lastRenderedPageBreak/>
        <w:t xml:space="preserve">N.S.R.-10, </w:t>
      </w:r>
      <w:r w:rsidRPr="00C23A6C">
        <w:rPr>
          <w:rFonts w:ascii="Arial" w:hAnsi="Arial" w:cs="Arial"/>
          <w:iCs/>
        </w:rPr>
        <w:t>REGLAMENTO COLOMBIANO DE CONSTRUCCIÓN SISMO RESISTENTE TÍTULO K — REQUISITOS</w:t>
      </w:r>
      <w:r w:rsidRPr="00C23A6C">
        <w:rPr>
          <w:rFonts w:ascii="Arial" w:hAnsi="Arial" w:cs="Arial"/>
          <w:iCs/>
          <w:spacing w:val="-2"/>
        </w:rPr>
        <w:t xml:space="preserve"> </w:t>
      </w:r>
      <w:r w:rsidRPr="00C23A6C">
        <w:rPr>
          <w:rFonts w:ascii="Arial" w:hAnsi="Arial" w:cs="Arial"/>
          <w:iCs/>
        </w:rPr>
        <w:t>COMPLEMENTARIOS.</w:t>
      </w:r>
    </w:p>
    <w:p w14:paraId="5FB4515B" w14:textId="77777777" w:rsidR="00C23A6C" w:rsidRPr="00C23A6C" w:rsidRDefault="00C23A6C" w:rsidP="00093AF9">
      <w:pPr>
        <w:pStyle w:val="Textoindependiente"/>
        <w:rPr>
          <w:rFonts w:cs="Arial"/>
          <w:i w:val="0"/>
          <w:iCs/>
          <w:sz w:val="20"/>
        </w:rPr>
      </w:pPr>
    </w:p>
    <w:p w14:paraId="23A20686"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N.T.C., </w:t>
      </w:r>
      <w:r w:rsidRPr="00C23A6C">
        <w:rPr>
          <w:rFonts w:ascii="Arial" w:hAnsi="Arial" w:cs="Arial"/>
          <w:iCs/>
        </w:rPr>
        <w:t>NORMAS TÉCNICAS COLOMBIANAS – INGENIERÍA CIVIL Y</w:t>
      </w:r>
      <w:r w:rsidRPr="00C23A6C">
        <w:rPr>
          <w:rFonts w:ascii="Arial" w:hAnsi="Arial" w:cs="Arial"/>
          <w:iCs/>
          <w:spacing w:val="-2"/>
        </w:rPr>
        <w:t xml:space="preserve"> </w:t>
      </w:r>
      <w:r w:rsidRPr="00C23A6C">
        <w:rPr>
          <w:rFonts w:ascii="Arial" w:hAnsi="Arial" w:cs="Arial"/>
          <w:iCs/>
        </w:rPr>
        <w:t>ARQUITECTURA.</w:t>
      </w:r>
    </w:p>
    <w:p w14:paraId="19E0FCD4" w14:textId="77777777" w:rsidR="00C23A6C" w:rsidRPr="00C23A6C" w:rsidRDefault="00C23A6C" w:rsidP="00093AF9">
      <w:pPr>
        <w:pStyle w:val="Textoindependiente"/>
        <w:rPr>
          <w:rFonts w:cs="Arial"/>
          <w:i w:val="0"/>
          <w:iCs/>
          <w:sz w:val="20"/>
        </w:rPr>
      </w:pPr>
    </w:p>
    <w:p w14:paraId="675002B1" w14:textId="77777777" w:rsidR="00C23A6C" w:rsidRPr="00C23A6C" w:rsidRDefault="00C23A6C" w:rsidP="00093AF9">
      <w:pPr>
        <w:pStyle w:val="Ttulo1"/>
        <w:spacing w:before="0" w:after="0"/>
        <w:ind w:left="0" w:firstLine="0"/>
        <w:rPr>
          <w:iCs/>
          <w:sz w:val="20"/>
          <w:szCs w:val="20"/>
        </w:rPr>
      </w:pPr>
      <w:r w:rsidRPr="00C23A6C">
        <w:rPr>
          <w:iCs/>
          <w:sz w:val="20"/>
          <w:szCs w:val="20"/>
        </w:rPr>
        <w:t>NORMATIVA AEROCIVIL</w:t>
      </w:r>
    </w:p>
    <w:p w14:paraId="03842A8E" w14:textId="77777777" w:rsidR="00C23A6C" w:rsidRPr="00C23A6C" w:rsidRDefault="00C23A6C" w:rsidP="00093AF9">
      <w:pPr>
        <w:pStyle w:val="Textoindependiente"/>
        <w:rPr>
          <w:rFonts w:cs="Arial"/>
          <w:b/>
          <w:i w:val="0"/>
          <w:iCs/>
          <w:sz w:val="20"/>
        </w:rPr>
      </w:pPr>
    </w:p>
    <w:p w14:paraId="00612C6F"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R.A.C., </w:t>
      </w:r>
      <w:r w:rsidRPr="00C23A6C">
        <w:rPr>
          <w:rFonts w:ascii="Arial" w:hAnsi="Arial" w:cs="Arial"/>
          <w:iCs/>
        </w:rPr>
        <w:t>REGLAMENTOS AERONÁUTICOS DE</w:t>
      </w:r>
      <w:r w:rsidRPr="00C23A6C">
        <w:rPr>
          <w:rFonts w:ascii="Arial" w:hAnsi="Arial" w:cs="Arial"/>
          <w:iCs/>
          <w:spacing w:val="-3"/>
        </w:rPr>
        <w:t xml:space="preserve"> </w:t>
      </w:r>
      <w:r w:rsidRPr="00C23A6C">
        <w:rPr>
          <w:rFonts w:ascii="Arial" w:hAnsi="Arial" w:cs="Arial"/>
          <w:iCs/>
        </w:rPr>
        <w:t>COLOMBIA.</w:t>
      </w:r>
    </w:p>
    <w:p w14:paraId="2AF23D32" w14:textId="77777777" w:rsidR="00C23A6C" w:rsidRPr="00C23A6C" w:rsidRDefault="00C23A6C" w:rsidP="00093AF9">
      <w:pPr>
        <w:pStyle w:val="Textoindependiente"/>
        <w:rPr>
          <w:rFonts w:cs="Arial"/>
          <w:i w:val="0"/>
          <w:iCs/>
          <w:sz w:val="20"/>
        </w:rPr>
      </w:pPr>
    </w:p>
    <w:p w14:paraId="2A227AB6"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P.N.S.A.C., </w:t>
      </w:r>
      <w:r w:rsidRPr="00C23A6C">
        <w:rPr>
          <w:rFonts w:ascii="Arial" w:hAnsi="Arial" w:cs="Arial"/>
          <w:iCs/>
        </w:rPr>
        <w:t>PROGRAMA NACIONAL DE SEGURIDAD DE LA AVIACIÓN</w:t>
      </w:r>
      <w:r w:rsidRPr="00C23A6C">
        <w:rPr>
          <w:rFonts w:ascii="Arial" w:hAnsi="Arial" w:cs="Arial"/>
          <w:iCs/>
          <w:spacing w:val="-2"/>
        </w:rPr>
        <w:t xml:space="preserve"> </w:t>
      </w:r>
      <w:r w:rsidRPr="00C23A6C">
        <w:rPr>
          <w:rFonts w:ascii="Arial" w:hAnsi="Arial" w:cs="Arial"/>
          <w:iCs/>
        </w:rPr>
        <w:t>CIVIL.</w:t>
      </w:r>
    </w:p>
    <w:p w14:paraId="07CA6E4A" w14:textId="77777777" w:rsidR="00C23A6C" w:rsidRPr="00C23A6C" w:rsidRDefault="00C23A6C" w:rsidP="00093AF9">
      <w:pPr>
        <w:pStyle w:val="Textoindependiente"/>
        <w:rPr>
          <w:rFonts w:cs="Arial"/>
          <w:i w:val="0"/>
          <w:iCs/>
          <w:sz w:val="20"/>
        </w:rPr>
      </w:pPr>
    </w:p>
    <w:p w14:paraId="7BF5BC02"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O.A.C.I., </w:t>
      </w:r>
      <w:r w:rsidRPr="00C23A6C">
        <w:rPr>
          <w:rFonts w:ascii="Arial" w:hAnsi="Arial" w:cs="Arial"/>
          <w:iCs/>
        </w:rPr>
        <w:t>REGLAMENTACIÓN Y NORMATIVA DE LA ORGANIZACIÓN DE AVIACIÓN CIVIL INTERNACIONAL.</w:t>
      </w:r>
    </w:p>
    <w:p w14:paraId="1D3AA299" w14:textId="77777777" w:rsidR="00C23A6C" w:rsidRPr="00C23A6C" w:rsidRDefault="00C23A6C" w:rsidP="00093AF9">
      <w:pPr>
        <w:pStyle w:val="Textoindependiente"/>
        <w:rPr>
          <w:rFonts w:cs="Arial"/>
          <w:i w:val="0"/>
          <w:iCs/>
          <w:sz w:val="20"/>
        </w:rPr>
      </w:pPr>
    </w:p>
    <w:p w14:paraId="6D7C8373"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I.A.T.A., </w:t>
      </w:r>
      <w:r w:rsidRPr="00C23A6C">
        <w:rPr>
          <w:rFonts w:ascii="Arial" w:hAnsi="Arial" w:cs="Arial"/>
          <w:iCs/>
        </w:rPr>
        <w:t>REGLAMENTACIÓN Y NORMATIVIDAD DE LA INTERNACIONAL AIR TRANSPORT ASSOCIATION.</w:t>
      </w:r>
    </w:p>
    <w:p w14:paraId="5CCBB1A3" w14:textId="77777777" w:rsidR="00C23A6C" w:rsidRPr="00C23A6C" w:rsidRDefault="00C23A6C" w:rsidP="00093AF9">
      <w:pPr>
        <w:pStyle w:val="Textoindependiente"/>
        <w:rPr>
          <w:rFonts w:cs="Arial"/>
          <w:i w:val="0"/>
          <w:iCs/>
          <w:sz w:val="20"/>
        </w:rPr>
      </w:pPr>
    </w:p>
    <w:p w14:paraId="0D6A928F"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F.A.A., </w:t>
      </w:r>
      <w:r w:rsidRPr="00C23A6C">
        <w:rPr>
          <w:rFonts w:ascii="Arial" w:hAnsi="Arial" w:cs="Arial"/>
          <w:iCs/>
        </w:rPr>
        <w:t>REGLAMENTACIÓN Y NORMATIVIDAD DE LA FEDERAL AVIATION</w:t>
      </w:r>
      <w:r w:rsidRPr="00C23A6C">
        <w:rPr>
          <w:rFonts w:ascii="Arial" w:hAnsi="Arial" w:cs="Arial"/>
          <w:iCs/>
          <w:spacing w:val="-13"/>
        </w:rPr>
        <w:t xml:space="preserve"> </w:t>
      </w:r>
      <w:r w:rsidRPr="00C23A6C">
        <w:rPr>
          <w:rFonts w:ascii="Arial" w:hAnsi="Arial" w:cs="Arial"/>
          <w:iCs/>
        </w:rPr>
        <w:t>ADMINISTRATION.</w:t>
      </w:r>
    </w:p>
    <w:p w14:paraId="4C853158" w14:textId="77777777" w:rsidR="00C23A6C" w:rsidRPr="00C23A6C" w:rsidRDefault="00C23A6C" w:rsidP="00093AF9">
      <w:pPr>
        <w:pStyle w:val="Textoindependiente"/>
        <w:rPr>
          <w:rFonts w:cs="Arial"/>
          <w:i w:val="0"/>
          <w:iCs/>
          <w:sz w:val="20"/>
        </w:rPr>
      </w:pPr>
    </w:p>
    <w:p w14:paraId="2CC2DC0E" w14:textId="77777777" w:rsidR="00C23A6C" w:rsidRPr="00C23A6C" w:rsidRDefault="00C23A6C" w:rsidP="00093AF9">
      <w:pPr>
        <w:pStyle w:val="Ttulo1"/>
        <w:spacing w:before="0" w:after="0"/>
        <w:ind w:left="0" w:firstLine="0"/>
        <w:rPr>
          <w:iCs/>
          <w:sz w:val="20"/>
          <w:szCs w:val="20"/>
        </w:rPr>
      </w:pPr>
      <w:r w:rsidRPr="00C23A6C">
        <w:rPr>
          <w:iCs/>
          <w:sz w:val="20"/>
          <w:szCs w:val="20"/>
        </w:rPr>
        <w:t>NORMATIVA GENERAL INSTALACIONES AEROPORTUARIAS</w:t>
      </w:r>
    </w:p>
    <w:p w14:paraId="4A80CBD1" w14:textId="77777777" w:rsidR="00C23A6C" w:rsidRPr="00C23A6C" w:rsidRDefault="00C23A6C" w:rsidP="00093AF9">
      <w:pPr>
        <w:pStyle w:val="Textoindependiente"/>
        <w:rPr>
          <w:rFonts w:cs="Arial"/>
          <w:b/>
          <w:i w:val="0"/>
          <w:iCs/>
          <w:sz w:val="20"/>
        </w:rPr>
      </w:pPr>
    </w:p>
    <w:p w14:paraId="4A17FCBF"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R.A.C., </w:t>
      </w:r>
      <w:r w:rsidRPr="00C23A6C">
        <w:rPr>
          <w:rFonts w:ascii="Arial" w:hAnsi="Arial" w:cs="Arial"/>
          <w:iCs/>
        </w:rPr>
        <w:t>REGLAMENTOS AERONÁUTICOS DE</w:t>
      </w:r>
      <w:r w:rsidRPr="00C23A6C">
        <w:rPr>
          <w:rFonts w:ascii="Arial" w:hAnsi="Arial" w:cs="Arial"/>
          <w:iCs/>
          <w:spacing w:val="-3"/>
        </w:rPr>
        <w:t xml:space="preserve"> </w:t>
      </w:r>
      <w:r w:rsidRPr="00C23A6C">
        <w:rPr>
          <w:rFonts w:ascii="Arial" w:hAnsi="Arial" w:cs="Arial"/>
          <w:iCs/>
        </w:rPr>
        <w:t>COLOMBIA.</w:t>
      </w:r>
    </w:p>
    <w:p w14:paraId="154813D7" w14:textId="77777777" w:rsidR="00C23A6C" w:rsidRPr="00C23A6C" w:rsidRDefault="00C23A6C" w:rsidP="00093AF9">
      <w:pPr>
        <w:pStyle w:val="Textoindependiente"/>
        <w:rPr>
          <w:rFonts w:cs="Arial"/>
          <w:i w:val="0"/>
          <w:iCs/>
          <w:sz w:val="20"/>
        </w:rPr>
      </w:pPr>
    </w:p>
    <w:p w14:paraId="092DDA87"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P.N.S.A.C., </w:t>
      </w:r>
      <w:r w:rsidRPr="00C23A6C">
        <w:rPr>
          <w:rFonts w:ascii="Arial" w:hAnsi="Arial" w:cs="Arial"/>
          <w:iCs/>
        </w:rPr>
        <w:t>PROGRAMA NACIONAL DE SEGURIDAD DE LA AVIACIÓN</w:t>
      </w:r>
      <w:r w:rsidRPr="00C23A6C">
        <w:rPr>
          <w:rFonts w:ascii="Arial" w:hAnsi="Arial" w:cs="Arial"/>
          <w:iCs/>
          <w:spacing w:val="-2"/>
        </w:rPr>
        <w:t xml:space="preserve"> </w:t>
      </w:r>
      <w:r w:rsidRPr="00C23A6C">
        <w:rPr>
          <w:rFonts w:ascii="Arial" w:hAnsi="Arial" w:cs="Arial"/>
          <w:iCs/>
        </w:rPr>
        <w:t>CIVIL.</w:t>
      </w:r>
    </w:p>
    <w:p w14:paraId="3F252218" w14:textId="77777777" w:rsidR="00C23A6C" w:rsidRPr="00C23A6C" w:rsidRDefault="00C23A6C" w:rsidP="00093AF9">
      <w:pPr>
        <w:pStyle w:val="Textoindependiente"/>
        <w:rPr>
          <w:rFonts w:cs="Arial"/>
          <w:i w:val="0"/>
          <w:iCs/>
          <w:sz w:val="20"/>
        </w:rPr>
      </w:pPr>
    </w:p>
    <w:p w14:paraId="0E99BD47"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O.A.C.I., </w:t>
      </w:r>
      <w:r w:rsidRPr="00C23A6C">
        <w:rPr>
          <w:rFonts w:ascii="Arial" w:hAnsi="Arial" w:cs="Arial"/>
          <w:iCs/>
        </w:rPr>
        <w:t>REGLAMENTACIÓN Y NORMATIVA DE LA ORGANIZACIÓN DE AVIACIÓN CIVIL INTERNACIONAL.</w:t>
      </w:r>
    </w:p>
    <w:p w14:paraId="200C9965" w14:textId="77777777" w:rsidR="00C23A6C" w:rsidRDefault="00C23A6C" w:rsidP="00093AF9">
      <w:pPr>
        <w:rPr>
          <w:rFonts w:ascii="Arial" w:hAnsi="Arial" w:cs="Arial"/>
          <w:iCs/>
        </w:rPr>
      </w:pPr>
    </w:p>
    <w:p w14:paraId="6666392B"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I.A.T.A., </w:t>
      </w:r>
      <w:r w:rsidRPr="00C23A6C">
        <w:rPr>
          <w:rFonts w:ascii="Arial" w:hAnsi="Arial" w:cs="Arial"/>
          <w:iCs/>
        </w:rPr>
        <w:t>REGLAMENTACIÓN Y NORMATIVIDAD DE LA INTERNACIONAL AIR TRANSPORT ASSOCIATION.</w:t>
      </w:r>
    </w:p>
    <w:p w14:paraId="7AAC088D" w14:textId="77777777" w:rsidR="00C23A6C" w:rsidRPr="00C23A6C" w:rsidRDefault="00C23A6C" w:rsidP="00093AF9">
      <w:pPr>
        <w:pStyle w:val="Textoindependiente"/>
        <w:rPr>
          <w:rFonts w:cs="Arial"/>
          <w:i w:val="0"/>
          <w:iCs/>
          <w:sz w:val="20"/>
        </w:rPr>
      </w:pPr>
    </w:p>
    <w:p w14:paraId="34D0F293"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F.A.A., </w:t>
      </w:r>
      <w:r w:rsidRPr="00C23A6C">
        <w:rPr>
          <w:rFonts w:ascii="Arial" w:hAnsi="Arial" w:cs="Arial"/>
          <w:iCs/>
        </w:rPr>
        <w:t>REGLAMENTACIÓN Y NORMATIVIDAD DE LA FEDERAL AVIATION</w:t>
      </w:r>
      <w:r w:rsidRPr="00C23A6C">
        <w:rPr>
          <w:rFonts w:ascii="Arial" w:hAnsi="Arial" w:cs="Arial"/>
          <w:iCs/>
          <w:spacing w:val="-12"/>
        </w:rPr>
        <w:t xml:space="preserve"> </w:t>
      </w:r>
      <w:r w:rsidRPr="00C23A6C">
        <w:rPr>
          <w:rFonts w:ascii="Arial" w:hAnsi="Arial" w:cs="Arial"/>
          <w:iCs/>
        </w:rPr>
        <w:t>ADMINISTRATION.</w:t>
      </w:r>
    </w:p>
    <w:p w14:paraId="4EF6B3DD" w14:textId="77777777" w:rsidR="00C23A6C" w:rsidRPr="00C23A6C" w:rsidRDefault="00C23A6C" w:rsidP="00093AF9">
      <w:pPr>
        <w:pStyle w:val="Textoindependiente"/>
        <w:rPr>
          <w:rFonts w:cs="Arial"/>
          <w:i w:val="0"/>
          <w:iCs/>
          <w:sz w:val="20"/>
        </w:rPr>
      </w:pPr>
    </w:p>
    <w:p w14:paraId="695F038B" w14:textId="77777777" w:rsidR="00C23A6C" w:rsidRPr="00C23A6C" w:rsidRDefault="00C23A6C" w:rsidP="00093AF9">
      <w:pPr>
        <w:pStyle w:val="Ttulo1"/>
        <w:spacing w:before="0" w:after="0"/>
        <w:ind w:left="0" w:firstLine="0"/>
        <w:rPr>
          <w:iCs/>
          <w:sz w:val="20"/>
          <w:szCs w:val="20"/>
        </w:rPr>
      </w:pPr>
      <w:r w:rsidRPr="00C23A6C">
        <w:rPr>
          <w:iCs/>
          <w:sz w:val="20"/>
          <w:szCs w:val="20"/>
        </w:rPr>
        <w:t>OTRAS NORMATIVAS POR CONSIDERAR</w:t>
      </w:r>
    </w:p>
    <w:p w14:paraId="7D17D8AA" w14:textId="77777777" w:rsidR="00C23A6C" w:rsidRPr="00C23A6C" w:rsidRDefault="00C23A6C" w:rsidP="00093AF9">
      <w:pPr>
        <w:pStyle w:val="Textoindependiente"/>
        <w:rPr>
          <w:rFonts w:cs="Arial"/>
          <w:b/>
          <w:i w:val="0"/>
          <w:iCs/>
          <w:sz w:val="20"/>
        </w:rPr>
      </w:pPr>
    </w:p>
    <w:p w14:paraId="16DFE48D"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lang w:val="en-US"/>
        </w:rPr>
      </w:pPr>
      <w:r w:rsidRPr="00C23A6C">
        <w:rPr>
          <w:rFonts w:ascii="Arial" w:hAnsi="Arial" w:cs="Arial"/>
          <w:b/>
          <w:iCs/>
          <w:lang w:val="en-US"/>
        </w:rPr>
        <w:t xml:space="preserve">N.F.P.A. 101, </w:t>
      </w:r>
      <w:r w:rsidRPr="00C23A6C">
        <w:rPr>
          <w:rFonts w:ascii="Arial" w:hAnsi="Arial" w:cs="Arial"/>
          <w:iCs/>
          <w:lang w:val="en-US"/>
        </w:rPr>
        <w:t>LIFE SAFETY</w:t>
      </w:r>
      <w:r w:rsidRPr="00C23A6C">
        <w:rPr>
          <w:rFonts w:ascii="Arial" w:hAnsi="Arial" w:cs="Arial"/>
          <w:iCs/>
          <w:spacing w:val="-1"/>
          <w:lang w:val="en-US"/>
        </w:rPr>
        <w:t xml:space="preserve"> </w:t>
      </w:r>
      <w:r w:rsidRPr="00C23A6C">
        <w:rPr>
          <w:rFonts w:ascii="Arial" w:hAnsi="Arial" w:cs="Arial"/>
          <w:iCs/>
          <w:lang w:val="en-US"/>
        </w:rPr>
        <w:t>CODE.</w:t>
      </w:r>
    </w:p>
    <w:p w14:paraId="264FB331" w14:textId="77777777" w:rsidR="00C23A6C" w:rsidRPr="00C23A6C" w:rsidRDefault="00C23A6C" w:rsidP="00093AF9">
      <w:pPr>
        <w:pStyle w:val="Textoindependiente"/>
        <w:rPr>
          <w:rFonts w:cs="Arial"/>
          <w:i w:val="0"/>
          <w:iCs/>
          <w:sz w:val="20"/>
          <w:lang w:val="en-US"/>
        </w:rPr>
      </w:pPr>
    </w:p>
    <w:p w14:paraId="5A9A1A98"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lang w:val="en-US"/>
        </w:rPr>
      </w:pPr>
      <w:r w:rsidRPr="00C23A6C">
        <w:rPr>
          <w:rFonts w:ascii="Arial" w:hAnsi="Arial" w:cs="Arial"/>
          <w:b/>
          <w:iCs/>
          <w:lang w:val="en-US"/>
        </w:rPr>
        <w:t xml:space="preserve">N.F.P.A. 5000, </w:t>
      </w:r>
      <w:r w:rsidRPr="00C23A6C">
        <w:rPr>
          <w:rFonts w:ascii="Arial" w:hAnsi="Arial" w:cs="Arial"/>
          <w:iCs/>
          <w:lang w:val="en-US"/>
        </w:rPr>
        <w:t>BUILDING CONSTRUCTION AND SAFETY</w:t>
      </w:r>
      <w:r w:rsidRPr="00C23A6C">
        <w:rPr>
          <w:rFonts w:ascii="Arial" w:hAnsi="Arial" w:cs="Arial"/>
          <w:iCs/>
          <w:spacing w:val="-3"/>
          <w:lang w:val="en-US"/>
        </w:rPr>
        <w:t xml:space="preserve"> </w:t>
      </w:r>
      <w:r w:rsidRPr="00C23A6C">
        <w:rPr>
          <w:rFonts w:ascii="Arial" w:hAnsi="Arial" w:cs="Arial"/>
          <w:iCs/>
          <w:lang w:val="en-US"/>
        </w:rPr>
        <w:t>CODE.</w:t>
      </w:r>
    </w:p>
    <w:p w14:paraId="64FB111C" w14:textId="77777777" w:rsidR="00C23A6C" w:rsidRPr="00C23A6C" w:rsidRDefault="00C23A6C" w:rsidP="00093AF9">
      <w:pPr>
        <w:pStyle w:val="Textoindependiente"/>
        <w:rPr>
          <w:rFonts w:cs="Arial"/>
          <w:i w:val="0"/>
          <w:iCs/>
          <w:sz w:val="20"/>
          <w:lang w:val="en-US"/>
        </w:rPr>
      </w:pPr>
    </w:p>
    <w:p w14:paraId="0ECC3B7D" w14:textId="77777777" w:rsidR="00C23A6C" w:rsidRPr="00C23A6C" w:rsidRDefault="00C23A6C" w:rsidP="00093AF9">
      <w:pPr>
        <w:pStyle w:val="Ttulo1"/>
        <w:spacing w:before="0" w:after="0"/>
        <w:ind w:left="0" w:firstLine="0"/>
        <w:rPr>
          <w:iCs/>
          <w:sz w:val="20"/>
          <w:szCs w:val="20"/>
        </w:rPr>
      </w:pPr>
      <w:r w:rsidRPr="00C23A6C">
        <w:rPr>
          <w:iCs/>
          <w:sz w:val="20"/>
          <w:szCs w:val="20"/>
        </w:rPr>
        <w:t>NORMATIVA GENERAL DE EDIFICACIÓN</w:t>
      </w:r>
    </w:p>
    <w:p w14:paraId="4C12D57E" w14:textId="77777777" w:rsidR="00C23A6C" w:rsidRPr="00C23A6C" w:rsidRDefault="00C23A6C" w:rsidP="00093AF9">
      <w:pPr>
        <w:pStyle w:val="Textoindependiente"/>
        <w:rPr>
          <w:rFonts w:cs="Arial"/>
          <w:b/>
          <w:i w:val="0"/>
          <w:iCs/>
          <w:sz w:val="20"/>
        </w:rPr>
      </w:pPr>
    </w:p>
    <w:p w14:paraId="09952DA0"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N.S.R.-10, </w:t>
      </w:r>
      <w:r w:rsidRPr="00C23A6C">
        <w:rPr>
          <w:rFonts w:ascii="Arial" w:hAnsi="Arial" w:cs="Arial"/>
          <w:iCs/>
        </w:rPr>
        <w:t>REGLAMENTO COLOMBIANO DE CONSTRUCCIÓN SISMO RESISTENTE TÍTULO J — REQUISITOS DE PROTECCIÓN CONTRA INCENDIOS EN</w:t>
      </w:r>
      <w:r w:rsidRPr="00C23A6C">
        <w:rPr>
          <w:rFonts w:ascii="Arial" w:hAnsi="Arial" w:cs="Arial"/>
          <w:iCs/>
          <w:spacing w:val="-6"/>
        </w:rPr>
        <w:t xml:space="preserve"> </w:t>
      </w:r>
      <w:r w:rsidRPr="00C23A6C">
        <w:rPr>
          <w:rFonts w:ascii="Arial" w:hAnsi="Arial" w:cs="Arial"/>
          <w:iCs/>
        </w:rPr>
        <w:t>EDIFICACIONES.</w:t>
      </w:r>
    </w:p>
    <w:p w14:paraId="3B04075A" w14:textId="77777777" w:rsidR="00C23A6C" w:rsidRPr="00C23A6C" w:rsidRDefault="00C23A6C" w:rsidP="00093AF9">
      <w:pPr>
        <w:pStyle w:val="Textoindependiente"/>
        <w:rPr>
          <w:rFonts w:cs="Arial"/>
          <w:i w:val="0"/>
          <w:iCs/>
          <w:sz w:val="20"/>
        </w:rPr>
      </w:pPr>
    </w:p>
    <w:p w14:paraId="249AD253"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N.S.R.-10, </w:t>
      </w:r>
      <w:r w:rsidRPr="00C23A6C">
        <w:rPr>
          <w:rFonts w:ascii="Arial" w:hAnsi="Arial" w:cs="Arial"/>
          <w:iCs/>
        </w:rPr>
        <w:t>REGLAMENTO COLOMBIANO DE CONSTRUCCIÓN SISMO RESISTENTE TÍTULO K — REQUISITOS</w:t>
      </w:r>
      <w:r w:rsidRPr="00C23A6C">
        <w:rPr>
          <w:rFonts w:ascii="Arial" w:hAnsi="Arial" w:cs="Arial"/>
          <w:iCs/>
          <w:spacing w:val="-2"/>
        </w:rPr>
        <w:t xml:space="preserve"> </w:t>
      </w:r>
      <w:r w:rsidRPr="00C23A6C">
        <w:rPr>
          <w:rFonts w:ascii="Arial" w:hAnsi="Arial" w:cs="Arial"/>
          <w:iCs/>
        </w:rPr>
        <w:t>COMPLEMENTARIOS.</w:t>
      </w:r>
    </w:p>
    <w:p w14:paraId="628390B1" w14:textId="77777777" w:rsidR="00C23A6C" w:rsidRPr="00C23A6C" w:rsidRDefault="00C23A6C" w:rsidP="00093AF9">
      <w:pPr>
        <w:pStyle w:val="Textoindependiente"/>
        <w:rPr>
          <w:rFonts w:cs="Arial"/>
          <w:i w:val="0"/>
          <w:iCs/>
          <w:sz w:val="20"/>
        </w:rPr>
      </w:pPr>
    </w:p>
    <w:p w14:paraId="6C52CEA2"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lastRenderedPageBreak/>
        <w:t xml:space="preserve">N.T.C., </w:t>
      </w:r>
      <w:r w:rsidRPr="00C23A6C">
        <w:rPr>
          <w:rFonts w:ascii="Arial" w:hAnsi="Arial" w:cs="Arial"/>
          <w:iCs/>
        </w:rPr>
        <w:t>NORMAS TÉCNICAS COLOMBIANAS – INGENIERÍA CIVIL Y</w:t>
      </w:r>
      <w:r w:rsidRPr="00C23A6C">
        <w:rPr>
          <w:rFonts w:ascii="Arial" w:hAnsi="Arial" w:cs="Arial"/>
          <w:iCs/>
          <w:spacing w:val="-3"/>
        </w:rPr>
        <w:t xml:space="preserve"> </w:t>
      </w:r>
      <w:r w:rsidRPr="00C23A6C">
        <w:rPr>
          <w:rFonts w:ascii="Arial" w:hAnsi="Arial" w:cs="Arial"/>
          <w:iCs/>
        </w:rPr>
        <w:t>ARQUITECTURA.</w:t>
      </w:r>
    </w:p>
    <w:p w14:paraId="3FCE121D" w14:textId="77777777" w:rsidR="00C23A6C" w:rsidRPr="00C23A6C" w:rsidRDefault="00C23A6C" w:rsidP="00093AF9">
      <w:pPr>
        <w:pStyle w:val="Textoindependiente"/>
        <w:rPr>
          <w:rFonts w:cs="Arial"/>
          <w:i w:val="0"/>
          <w:iCs/>
          <w:sz w:val="20"/>
        </w:rPr>
      </w:pPr>
    </w:p>
    <w:p w14:paraId="5F99C6B6" w14:textId="77777777" w:rsidR="00C23A6C" w:rsidRPr="00C23A6C" w:rsidRDefault="00C23A6C" w:rsidP="00093AF9">
      <w:pPr>
        <w:pStyle w:val="Ttulo1"/>
        <w:spacing w:before="0" w:after="0"/>
        <w:ind w:left="0" w:firstLine="0"/>
        <w:rPr>
          <w:iCs/>
          <w:sz w:val="20"/>
          <w:szCs w:val="20"/>
        </w:rPr>
      </w:pPr>
      <w:r w:rsidRPr="00C23A6C">
        <w:rPr>
          <w:iCs/>
          <w:sz w:val="20"/>
          <w:szCs w:val="20"/>
        </w:rPr>
        <w:t>REQUISITOS BÁSICOS DE CALIDAD DE LA EDIFICACIÓN USO DEL EDIFICIO</w:t>
      </w:r>
    </w:p>
    <w:p w14:paraId="29692EB4" w14:textId="77777777" w:rsidR="00C23A6C" w:rsidRPr="00C23A6C" w:rsidRDefault="00C23A6C" w:rsidP="00093AF9">
      <w:pPr>
        <w:pStyle w:val="Textoindependiente"/>
        <w:rPr>
          <w:rFonts w:cs="Arial"/>
          <w:b/>
          <w:i w:val="0"/>
          <w:iCs/>
          <w:sz w:val="20"/>
        </w:rPr>
      </w:pPr>
    </w:p>
    <w:p w14:paraId="43316929" w14:textId="77777777" w:rsidR="00C23A6C" w:rsidRPr="00C23A6C" w:rsidRDefault="00C23A6C" w:rsidP="00093AF9">
      <w:pPr>
        <w:pStyle w:val="Textoindependiente"/>
        <w:rPr>
          <w:rFonts w:cs="Arial"/>
          <w:i w:val="0"/>
          <w:iCs/>
          <w:sz w:val="20"/>
        </w:rPr>
      </w:pPr>
      <w:r w:rsidRPr="00C23A6C">
        <w:rPr>
          <w:rFonts w:cs="Arial"/>
          <w:i w:val="0"/>
          <w:iCs/>
          <w:sz w:val="20"/>
        </w:rPr>
        <w:t>Lugares de trabajo</w:t>
      </w:r>
    </w:p>
    <w:p w14:paraId="599C2575" w14:textId="77777777" w:rsidR="00C23A6C" w:rsidRPr="00C23A6C" w:rsidRDefault="00C23A6C" w:rsidP="00093AF9">
      <w:pPr>
        <w:pStyle w:val="Textoindependiente"/>
        <w:rPr>
          <w:rFonts w:cs="Arial"/>
          <w:i w:val="0"/>
          <w:iCs/>
          <w:sz w:val="20"/>
        </w:rPr>
      </w:pPr>
      <w:r w:rsidRPr="00C23A6C">
        <w:rPr>
          <w:rFonts w:cs="Arial"/>
          <w:i w:val="0"/>
          <w:iCs/>
          <w:sz w:val="20"/>
        </w:rPr>
        <w:t>Resolución No. 0240</w:t>
      </w:r>
      <w:r w:rsidRPr="00C23A6C">
        <w:rPr>
          <w:rFonts w:cs="Arial"/>
          <w:i w:val="0"/>
          <w:iCs/>
          <w:color w:val="212121"/>
          <w:sz w:val="20"/>
        </w:rPr>
        <w:t xml:space="preserve">0 de mayo 22 de 1979. </w:t>
      </w:r>
      <w:r w:rsidRPr="00C23A6C">
        <w:rPr>
          <w:rFonts w:cs="Arial"/>
          <w:i w:val="0"/>
          <w:iCs/>
          <w:sz w:val="20"/>
        </w:rPr>
        <w:t>Normas sobre vivienda, higiene y seguridad en los establecimientos de trabajo.</w:t>
      </w:r>
    </w:p>
    <w:p w14:paraId="38A48929" w14:textId="77777777" w:rsidR="00C23A6C" w:rsidRPr="00C23A6C" w:rsidRDefault="00C23A6C" w:rsidP="00093AF9">
      <w:pPr>
        <w:pStyle w:val="Textoindependiente"/>
        <w:rPr>
          <w:rFonts w:cs="Arial"/>
          <w:i w:val="0"/>
          <w:iCs/>
          <w:sz w:val="20"/>
        </w:rPr>
      </w:pPr>
    </w:p>
    <w:p w14:paraId="1B2EA910" w14:textId="77777777" w:rsidR="00C23A6C" w:rsidRPr="00C23A6C" w:rsidRDefault="00C23A6C" w:rsidP="00093AF9">
      <w:pPr>
        <w:pStyle w:val="Ttulo1"/>
        <w:spacing w:before="0" w:after="0"/>
        <w:ind w:left="0" w:firstLine="0"/>
        <w:rPr>
          <w:iCs/>
          <w:sz w:val="20"/>
          <w:szCs w:val="20"/>
        </w:rPr>
      </w:pPr>
      <w:r w:rsidRPr="00C23A6C">
        <w:rPr>
          <w:iCs/>
          <w:sz w:val="20"/>
          <w:szCs w:val="20"/>
        </w:rPr>
        <w:t>SEGURIDAD ESTRUCTURAL</w:t>
      </w:r>
    </w:p>
    <w:p w14:paraId="68188302" w14:textId="77777777" w:rsidR="00C23A6C" w:rsidRPr="00C23A6C" w:rsidRDefault="00C23A6C" w:rsidP="00093AF9">
      <w:pPr>
        <w:pStyle w:val="Textoindependiente"/>
        <w:rPr>
          <w:rFonts w:cs="Arial"/>
          <w:b/>
          <w:i w:val="0"/>
          <w:iCs/>
          <w:sz w:val="20"/>
        </w:rPr>
      </w:pPr>
    </w:p>
    <w:p w14:paraId="0F66C669"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lang w:val="en-US"/>
        </w:rPr>
      </w:pPr>
      <w:r w:rsidRPr="00C23A6C">
        <w:rPr>
          <w:rFonts w:ascii="Arial" w:hAnsi="Arial" w:cs="Arial"/>
          <w:b/>
          <w:iCs/>
          <w:lang w:val="en-US"/>
        </w:rPr>
        <w:t xml:space="preserve">A.I.S.C., </w:t>
      </w:r>
      <w:r w:rsidRPr="00C23A6C">
        <w:rPr>
          <w:rFonts w:ascii="Arial" w:hAnsi="Arial" w:cs="Arial"/>
          <w:iCs/>
          <w:lang w:val="en-US"/>
        </w:rPr>
        <w:t>American Institute of Steel Construction Specifications tor the Design, Fabrication, and Erection of Structural Steel tor</w:t>
      </w:r>
      <w:r w:rsidRPr="00C23A6C">
        <w:rPr>
          <w:rFonts w:ascii="Arial" w:hAnsi="Arial" w:cs="Arial"/>
          <w:iCs/>
          <w:spacing w:val="3"/>
          <w:lang w:val="en-US"/>
        </w:rPr>
        <w:t xml:space="preserve"> </w:t>
      </w:r>
      <w:r w:rsidRPr="00C23A6C">
        <w:rPr>
          <w:rFonts w:ascii="Arial" w:hAnsi="Arial" w:cs="Arial"/>
          <w:iCs/>
          <w:lang w:val="en-US"/>
        </w:rPr>
        <w:t>Buildings.</w:t>
      </w:r>
    </w:p>
    <w:p w14:paraId="74D66616" w14:textId="77777777" w:rsidR="00C23A6C" w:rsidRPr="00C23A6C" w:rsidRDefault="00C23A6C" w:rsidP="00093AF9">
      <w:pPr>
        <w:pStyle w:val="Textoindependiente"/>
        <w:rPr>
          <w:rFonts w:cs="Arial"/>
          <w:i w:val="0"/>
          <w:iCs/>
          <w:sz w:val="20"/>
          <w:lang w:val="en-US"/>
        </w:rPr>
      </w:pPr>
    </w:p>
    <w:p w14:paraId="60173FD1"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lang w:val="en-US"/>
        </w:rPr>
      </w:pPr>
      <w:r w:rsidRPr="00C23A6C">
        <w:rPr>
          <w:rFonts w:ascii="Arial" w:hAnsi="Arial" w:cs="Arial"/>
          <w:b/>
          <w:iCs/>
          <w:lang w:val="en-US"/>
        </w:rPr>
        <w:t xml:space="preserve">A.W.S., </w:t>
      </w:r>
      <w:r w:rsidRPr="00C23A6C">
        <w:rPr>
          <w:rFonts w:ascii="Arial" w:hAnsi="Arial" w:cs="Arial"/>
          <w:iCs/>
          <w:lang w:val="en-US"/>
        </w:rPr>
        <w:t>American Welding Society,</w:t>
      </w:r>
      <w:r w:rsidRPr="00C23A6C">
        <w:rPr>
          <w:rFonts w:ascii="Arial" w:hAnsi="Arial" w:cs="Arial"/>
          <w:iCs/>
          <w:spacing w:val="-1"/>
          <w:lang w:val="en-US"/>
        </w:rPr>
        <w:t xml:space="preserve"> </w:t>
      </w:r>
      <w:r w:rsidRPr="00C23A6C">
        <w:rPr>
          <w:rFonts w:ascii="Arial" w:hAnsi="Arial" w:cs="Arial"/>
          <w:iCs/>
          <w:lang w:val="en-US"/>
        </w:rPr>
        <w:t>Standards.</w:t>
      </w:r>
    </w:p>
    <w:p w14:paraId="76F82F6E" w14:textId="77777777" w:rsidR="00C23A6C" w:rsidRPr="00C23A6C" w:rsidRDefault="00C23A6C" w:rsidP="00093AF9">
      <w:pPr>
        <w:pStyle w:val="Textoindependiente"/>
        <w:rPr>
          <w:rFonts w:cs="Arial"/>
          <w:i w:val="0"/>
          <w:iCs/>
          <w:sz w:val="20"/>
          <w:lang w:val="en-US"/>
        </w:rPr>
      </w:pPr>
    </w:p>
    <w:p w14:paraId="2A408E7E"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lang w:val="en-US"/>
        </w:rPr>
      </w:pPr>
      <w:r w:rsidRPr="00C23A6C">
        <w:rPr>
          <w:rFonts w:ascii="Arial" w:hAnsi="Arial" w:cs="Arial"/>
          <w:b/>
          <w:iCs/>
          <w:lang w:val="en-US"/>
        </w:rPr>
        <w:t xml:space="preserve">A.S.T.M., </w:t>
      </w:r>
      <w:r w:rsidRPr="00C23A6C">
        <w:rPr>
          <w:rFonts w:ascii="Arial" w:hAnsi="Arial" w:cs="Arial"/>
          <w:iCs/>
          <w:lang w:val="en-US"/>
        </w:rPr>
        <w:t>American Society for Testing and</w:t>
      </w:r>
      <w:r w:rsidRPr="00C23A6C">
        <w:rPr>
          <w:rFonts w:ascii="Arial" w:hAnsi="Arial" w:cs="Arial"/>
          <w:iCs/>
          <w:spacing w:val="-5"/>
          <w:lang w:val="en-US"/>
        </w:rPr>
        <w:t xml:space="preserve"> </w:t>
      </w:r>
      <w:r w:rsidRPr="00C23A6C">
        <w:rPr>
          <w:rFonts w:ascii="Arial" w:hAnsi="Arial" w:cs="Arial"/>
          <w:iCs/>
          <w:lang w:val="en-US"/>
        </w:rPr>
        <w:t>Materials</w:t>
      </w:r>
    </w:p>
    <w:p w14:paraId="09A7313F" w14:textId="77777777" w:rsidR="00C23A6C" w:rsidRPr="00C23A6C" w:rsidRDefault="00C23A6C" w:rsidP="00093AF9">
      <w:pPr>
        <w:pStyle w:val="Textoindependiente"/>
        <w:rPr>
          <w:rFonts w:cs="Arial"/>
          <w:i w:val="0"/>
          <w:iCs/>
          <w:sz w:val="20"/>
          <w:lang w:val="en-US"/>
        </w:rPr>
      </w:pPr>
    </w:p>
    <w:p w14:paraId="6E18FD93"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N.S.R.-10, </w:t>
      </w:r>
      <w:r w:rsidRPr="00C23A6C">
        <w:rPr>
          <w:rFonts w:ascii="Arial" w:hAnsi="Arial" w:cs="Arial"/>
          <w:iCs/>
        </w:rPr>
        <w:t>REGLAMENTO COLOMBIANO DE CONSTRUCCIÓN SISMO</w:t>
      </w:r>
      <w:r w:rsidRPr="00C23A6C">
        <w:rPr>
          <w:rFonts w:ascii="Arial" w:hAnsi="Arial" w:cs="Arial"/>
          <w:iCs/>
          <w:spacing w:val="-4"/>
        </w:rPr>
        <w:t xml:space="preserve"> </w:t>
      </w:r>
      <w:r w:rsidRPr="00C23A6C">
        <w:rPr>
          <w:rFonts w:ascii="Arial" w:hAnsi="Arial" w:cs="Arial"/>
          <w:iCs/>
        </w:rPr>
        <w:t>RESISTENTE.</w:t>
      </w:r>
    </w:p>
    <w:p w14:paraId="4FC4D960" w14:textId="77777777" w:rsidR="00C23A6C" w:rsidRPr="00C23A6C" w:rsidRDefault="00C23A6C" w:rsidP="00093AF9">
      <w:pPr>
        <w:pStyle w:val="Textoindependiente"/>
        <w:rPr>
          <w:rFonts w:cs="Arial"/>
          <w:i w:val="0"/>
          <w:iCs/>
          <w:sz w:val="20"/>
        </w:rPr>
      </w:pPr>
    </w:p>
    <w:p w14:paraId="4DD42425" w14:textId="77777777" w:rsidR="00C23A6C" w:rsidRPr="00C23A6C" w:rsidRDefault="00C23A6C" w:rsidP="00093AF9">
      <w:pPr>
        <w:pStyle w:val="Ttulo1"/>
        <w:spacing w:before="0" w:after="0"/>
        <w:ind w:left="0" w:firstLine="0"/>
        <w:rPr>
          <w:iCs/>
          <w:sz w:val="20"/>
          <w:szCs w:val="20"/>
        </w:rPr>
      </w:pPr>
      <w:r w:rsidRPr="00C23A6C">
        <w:rPr>
          <w:iCs/>
          <w:sz w:val="20"/>
          <w:szCs w:val="20"/>
        </w:rPr>
        <w:t>PROTECCIÓN FRENTE AL RUIDO</w:t>
      </w:r>
    </w:p>
    <w:p w14:paraId="5E7B8B56" w14:textId="77777777" w:rsidR="00C23A6C" w:rsidRPr="00C23A6C" w:rsidRDefault="00C23A6C" w:rsidP="00093AF9">
      <w:pPr>
        <w:pStyle w:val="Textoindependiente"/>
        <w:rPr>
          <w:rFonts w:cs="Arial"/>
          <w:b/>
          <w:i w:val="0"/>
          <w:iCs/>
          <w:sz w:val="20"/>
        </w:rPr>
      </w:pPr>
    </w:p>
    <w:p w14:paraId="449D51A9" w14:textId="77777777" w:rsidR="00C23A6C" w:rsidRPr="00C23A6C" w:rsidRDefault="00C23A6C" w:rsidP="00093AF9">
      <w:pPr>
        <w:pStyle w:val="Textoindependiente"/>
        <w:rPr>
          <w:rFonts w:cs="Arial"/>
          <w:i w:val="0"/>
          <w:iCs/>
          <w:sz w:val="20"/>
        </w:rPr>
      </w:pPr>
      <w:r w:rsidRPr="00C23A6C">
        <w:rPr>
          <w:rFonts w:cs="Arial"/>
          <w:i w:val="0"/>
          <w:iCs/>
          <w:sz w:val="20"/>
        </w:rPr>
        <w:t>Reglamento para el Control de Contaminación por Ruido N| 28718-S.</w:t>
      </w:r>
    </w:p>
    <w:p w14:paraId="61F1191D" w14:textId="77777777" w:rsidR="00C23A6C" w:rsidRPr="00C23A6C" w:rsidRDefault="00C23A6C" w:rsidP="00093AF9">
      <w:pPr>
        <w:pStyle w:val="Textoindependiente"/>
        <w:rPr>
          <w:rFonts w:cs="Arial"/>
          <w:i w:val="0"/>
          <w:iCs/>
          <w:sz w:val="20"/>
        </w:rPr>
      </w:pPr>
    </w:p>
    <w:p w14:paraId="795D457F" w14:textId="77777777" w:rsidR="00C23A6C" w:rsidRPr="00C23A6C" w:rsidRDefault="00C23A6C" w:rsidP="00093AF9">
      <w:pPr>
        <w:pStyle w:val="Ttulo1"/>
        <w:spacing w:before="0" w:after="0"/>
        <w:ind w:left="0" w:firstLine="0"/>
        <w:rPr>
          <w:iCs/>
          <w:sz w:val="20"/>
          <w:szCs w:val="20"/>
        </w:rPr>
      </w:pPr>
      <w:r w:rsidRPr="00C23A6C">
        <w:rPr>
          <w:iCs/>
          <w:sz w:val="20"/>
          <w:szCs w:val="20"/>
        </w:rPr>
        <w:t>NORMATIVA DE LOS SISTEMAS CONSTRUCTIVOS DEL EDIFICIO</w:t>
      </w:r>
    </w:p>
    <w:p w14:paraId="0A4022C9" w14:textId="77777777" w:rsidR="00C23A6C" w:rsidRPr="00C23A6C" w:rsidRDefault="00C23A6C" w:rsidP="00093AF9">
      <w:pPr>
        <w:pStyle w:val="Textoindependiente"/>
        <w:rPr>
          <w:rFonts w:cs="Arial"/>
          <w:b/>
          <w:i w:val="0"/>
          <w:iCs/>
          <w:sz w:val="20"/>
        </w:rPr>
      </w:pPr>
    </w:p>
    <w:p w14:paraId="5983200E" w14:textId="77777777" w:rsidR="00C23A6C" w:rsidRPr="00C23A6C" w:rsidRDefault="00C23A6C" w:rsidP="00093AF9">
      <w:pPr>
        <w:rPr>
          <w:rFonts w:ascii="Arial" w:hAnsi="Arial" w:cs="Arial"/>
          <w:b/>
          <w:iCs/>
        </w:rPr>
      </w:pPr>
      <w:r w:rsidRPr="00C23A6C">
        <w:rPr>
          <w:rFonts w:ascii="Arial" w:hAnsi="Arial" w:cs="Arial"/>
          <w:b/>
          <w:iCs/>
        </w:rPr>
        <w:t>Sistemas estructurales</w:t>
      </w:r>
    </w:p>
    <w:p w14:paraId="1671AB48" w14:textId="77777777" w:rsidR="00C23A6C" w:rsidRPr="00C23A6C" w:rsidRDefault="00C23A6C" w:rsidP="00093AF9">
      <w:pPr>
        <w:pStyle w:val="Textoindependiente"/>
        <w:rPr>
          <w:rFonts w:cs="Arial"/>
          <w:b/>
          <w:i w:val="0"/>
          <w:iCs/>
          <w:sz w:val="20"/>
        </w:rPr>
      </w:pPr>
    </w:p>
    <w:p w14:paraId="21C495BE"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N.S.R.-10, </w:t>
      </w:r>
      <w:r w:rsidRPr="00C23A6C">
        <w:rPr>
          <w:rFonts w:ascii="Arial" w:hAnsi="Arial" w:cs="Arial"/>
          <w:iCs/>
        </w:rPr>
        <w:t>NORMA COLOMBIANA DE DISEÑO Y CONSTRUCCIÓN</w:t>
      </w:r>
      <w:r w:rsidRPr="00C23A6C">
        <w:rPr>
          <w:rFonts w:ascii="Arial" w:hAnsi="Arial" w:cs="Arial"/>
          <w:iCs/>
          <w:spacing w:val="-5"/>
        </w:rPr>
        <w:t xml:space="preserve"> </w:t>
      </w:r>
      <w:r w:rsidRPr="00C23A6C">
        <w:rPr>
          <w:rFonts w:ascii="Arial" w:hAnsi="Arial" w:cs="Arial"/>
          <w:iCs/>
        </w:rPr>
        <w:t>SISMO-RESISTENTE.</w:t>
      </w:r>
    </w:p>
    <w:p w14:paraId="0DB1506D" w14:textId="77777777" w:rsidR="00C23A6C" w:rsidRPr="00C23A6C" w:rsidRDefault="00C23A6C" w:rsidP="00093AF9">
      <w:pPr>
        <w:pStyle w:val="Textoindependiente"/>
        <w:rPr>
          <w:rFonts w:cs="Arial"/>
          <w:i w:val="0"/>
          <w:iCs/>
          <w:sz w:val="20"/>
        </w:rPr>
      </w:pPr>
    </w:p>
    <w:p w14:paraId="66671420" w14:textId="77777777" w:rsidR="00C23A6C" w:rsidRPr="00C23A6C" w:rsidRDefault="00C23A6C" w:rsidP="00093AF9">
      <w:pPr>
        <w:pStyle w:val="Ttulo1"/>
        <w:spacing w:before="0" w:after="0"/>
        <w:ind w:left="0" w:firstLine="0"/>
        <w:rPr>
          <w:iCs/>
          <w:sz w:val="20"/>
          <w:szCs w:val="20"/>
        </w:rPr>
      </w:pPr>
      <w:r w:rsidRPr="00C23A6C">
        <w:rPr>
          <w:iCs/>
          <w:sz w:val="20"/>
          <w:szCs w:val="20"/>
        </w:rPr>
        <w:t>SISTEMAS CONSTRUCTIVOS</w:t>
      </w:r>
    </w:p>
    <w:p w14:paraId="1B7C081D" w14:textId="77777777" w:rsidR="00C23A6C" w:rsidRPr="00C23A6C" w:rsidRDefault="00C23A6C" w:rsidP="00093AF9">
      <w:pPr>
        <w:pStyle w:val="Textoindependiente"/>
        <w:rPr>
          <w:rFonts w:cs="Arial"/>
          <w:b/>
          <w:i w:val="0"/>
          <w:iCs/>
          <w:sz w:val="20"/>
        </w:rPr>
      </w:pPr>
    </w:p>
    <w:p w14:paraId="004FF703"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N.T.C., </w:t>
      </w:r>
      <w:r w:rsidRPr="00C23A6C">
        <w:rPr>
          <w:rFonts w:ascii="Arial" w:hAnsi="Arial" w:cs="Arial"/>
          <w:iCs/>
        </w:rPr>
        <w:t>NORMAS TÉCNICAS COLOMBIANAS – INGENIERÍA CIVIL Y</w:t>
      </w:r>
      <w:r w:rsidRPr="00C23A6C">
        <w:rPr>
          <w:rFonts w:ascii="Arial" w:hAnsi="Arial" w:cs="Arial"/>
          <w:iCs/>
          <w:spacing w:val="-2"/>
        </w:rPr>
        <w:t xml:space="preserve"> </w:t>
      </w:r>
      <w:r w:rsidRPr="00C23A6C">
        <w:rPr>
          <w:rFonts w:ascii="Arial" w:hAnsi="Arial" w:cs="Arial"/>
          <w:iCs/>
        </w:rPr>
        <w:t>ARQUITECTURA.</w:t>
      </w:r>
    </w:p>
    <w:p w14:paraId="16C3E397"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N.S.R.-10, </w:t>
      </w:r>
      <w:r w:rsidRPr="00C23A6C">
        <w:rPr>
          <w:rFonts w:ascii="Arial" w:hAnsi="Arial" w:cs="Arial"/>
          <w:iCs/>
        </w:rPr>
        <w:t>REGLAMENTO COLOMBIANO DE CONSTRUCCIÓN SISMO RESISTENTE TÍTULO K — REQUISITOS</w:t>
      </w:r>
      <w:r w:rsidRPr="00C23A6C">
        <w:rPr>
          <w:rFonts w:ascii="Arial" w:hAnsi="Arial" w:cs="Arial"/>
          <w:iCs/>
          <w:spacing w:val="-2"/>
        </w:rPr>
        <w:t xml:space="preserve"> </w:t>
      </w:r>
      <w:r w:rsidRPr="00C23A6C">
        <w:rPr>
          <w:rFonts w:ascii="Arial" w:hAnsi="Arial" w:cs="Arial"/>
          <w:iCs/>
        </w:rPr>
        <w:t>COMPLEMENTARIOS.</w:t>
      </w:r>
    </w:p>
    <w:p w14:paraId="73FEE5DB" w14:textId="77777777" w:rsidR="00C23A6C" w:rsidRPr="00C23A6C" w:rsidRDefault="00C23A6C" w:rsidP="00093AF9">
      <w:pPr>
        <w:pStyle w:val="Textoindependiente"/>
        <w:rPr>
          <w:rFonts w:cs="Arial"/>
          <w:i w:val="0"/>
          <w:iCs/>
          <w:sz w:val="20"/>
        </w:rPr>
      </w:pPr>
    </w:p>
    <w:p w14:paraId="14C4EE24" w14:textId="77777777" w:rsidR="00C23A6C" w:rsidRPr="00C23A6C" w:rsidRDefault="00C23A6C" w:rsidP="00093AF9">
      <w:pPr>
        <w:pStyle w:val="Ttulo1"/>
        <w:spacing w:before="0" w:after="0"/>
        <w:ind w:left="0" w:firstLine="0"/>
        <w:rPr>
          <w:iCs/>
          <w:sz w:val="20"/>
          <w:szCs w:val="20"/>
        </w:rPr>
      </w:pPr>
      <w:r w:rsidRPr="00C23A6C">
        <w:rPr>
          <w:iCs/>
          <w:sz w:val="20"/>
          <w:szCs w:val="20"/>
        </w:rPr>
        <w:t>NORMAS NACIONALES DEL MINAMBIENTE</w:t>
      </w:r>
    </w:p>
    <w:p w14:paraId="61F09033" w14:textId="77777777" w:rsidR="00C23A6C" w:rsidRPr="00C23A6C" w:rsidRDefault="00C23A6C" w:rsidP="00093AF9">
      <w:pPr>
        <w:pStyle w:val="Textoindependiente"/>
        <w:rPr>
          <w:rFonts w:cs="Arial"/>
          <w:b/>
          <w:i w:val="0"/>
          <w:iCs/>
          <w:sz w:val="20"/>
        </w:rPr>
      </w:pPr>
    </w:p>
    <w:p w14:paraId="64D8EC69"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b/>
          <w:iCs/>
        </w:rPr>
      </w:pPr>
      <w:r w:rsidRPr="00C23A6C">
        <w:rPr>
          <w:rFonts w:ascii="Arial" w:hAnsi="Arial" w:cs="Arial"/>
          <w:b/>
          <w:iCs/>
        </w:rPr>
        <w:t>N.F.P.A.-90A</w:t>
      </w:r>
    </w:p>
    <w:p w14:paraId="70F269F5"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b/>
          <w:iCs/>
        </w:rPr>
      </w:pPr>
      <w:r w:rsidRPr="00C23A6C">
        <w:rPr>
          <w:rFonts w:ascii="Arial" w:hAnsi="Arial" w:cs="Arial"/>
          <w:b/>
          <w:iCs/>
        </w:rPr>
        <w:t>S.M.A.C.N.A.</w:t>
      </w:r>
    </w:p>
    <w:p w14:paraId="1ED7D8D6"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b/>
          <w:iCs/>
        </w:rPr>
      </w:pPr>
      <w:r w:rsidRPr="00C23A6C">
        <w:rPr>
          <w:rFonts w:ascii="Arial" w:hAnsi="Arial" w:cs="Arial"/>
          <w:b/>
          <w:iCs/>
        </w:rPr>
        <w:t>A.S.M.E.</w:t>
      </w:r>
    </w:p>
    <w:p w14:paraId="59A654E5"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b/>
          <w:iCs/>
        </w:rPr>
      </w:pPr>
      <w:r w:rsidRPr="00C23A6C">
        <w:rPr>
          <w:rFonts w:ascii="Arial" w:hAnsi="Arial" w:cs="Arial"/>
          <w:b/>
          <w:iCs/>
        </w:rPr>
        <w:t>A.M.C.A.</w:t>
      </w:r>
    </w:p>
    <w:p w14:paraId="5D13B626"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b/>
          <w:iCs/>
        </w:rPr>
      </w:pPr>
      <w:r w:rsidRPr="00C23A6C">
        <w:rPr>
          <w:rFonts w:ascii="Arial" w:hAnsi="Arial" w:cs="Arial"/>
          <w:b/>
          <w:iCs/>
        </w:rPr>
        <w:t>N.E.M.A.</w:t>
      </w:r>
    </w:p>
    <w:p w14:paraId="583FAB4A"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b/>
          <w:iCs/>
        </w:rPr>
      </w:pPr>
      <w:r w:rsidRPr="00C23A6C">
        <w:rPr>
          <w:rFonts w:ascii="Arial" w:hAnsi="Arial" w:cs="Arial"/>
          <w:b/>
          <w:iCs/>
        </w:rPr>
        <w:t>ICONTEC</w:t>
      </w:r>
    </w:p>
    <w:p w14:paraId="1D9B2DC5"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iCs/>
        </w:rPr>
        <w:t>CERTIFICACIONES DE CAPACIDAD SEGÚN ARI-410 Y AHRI 550/590-98.</w:t>
      </w:r>
    </w:p>
    <w:p w14:paraId="6537AA04" w14:textId="77777777" w:rsidR="00C23A6C" w:rsidRPr="00C23A6C" w:rsidRDefault="00C23A6C" w:rsidP="00093AF9">
      <w:pPr>
        <w:pStyle w:val="Textoindependiente"/>
        <w:rPr>
          <w:rFonts w:cs="Arial"/>
          <w:i w:val="0"/>
          <w:iCs/>
          <w:sz w:val="20"/>
        </w:rPr>
      </w:pPr>
    </w:p>
    <w:p w14:paraId="23825849" w14:textId="77777777" w:rsidR="00C23A6C" w:rsidRPr="00C23A6C" w:rsidRDefault="00C23A6C" w:rsidP="00093AF9">
      <w:pPr>
        <w:pStyle w:val="Ttulo1"/>
        <w:spacing w:before="0" w:after="0"/>
        <w:ind w:left="0" w:firstLine="0"/>
        <w:rPr>
          <w:iCs/>
          <w:sz w:val="20"/>
          <w:szCs w:val="20"/>
        </w:rPr>
      </w:pPr>
      <w:r w:rsidRPr="00C23A6C">
        <w:rPr>
          <w:iCs/>
          <w:sz w:val="20"/>
          <w:szCs w:val="20"/>
        </w:rPr>
        <w:t>INSTALACIONES DE ELECTRICIDAD</w:t>
      </w:r>
    </w:p>
    <w:p w14:paraId="5A81B385" w14:textId="77777777" w:rsidR="00C23A6C" w:rsidRPr="00C23A6C" w:rsidRDefault="00C23A6C" w:rsidP="00093AF9">
      <w:pPr>
        <w:pStyle w:val="Textoindependiente"/>
        <w:rPr>
          <w:rFonts w:cs="Arial"/>
          <w:b/>
          <w:i w:val="0"/>
          <w:iCs/>
          <w:sz w:val="20"/>
        </w:rPr>
      </w:pPr>
    </w:p>
    <w:p w14:paraId="3CD0EEB3"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RETIE </w:t>
      </w:r>
      <w:r w:rsidRPr="00C23A6C">
        <w:rPr>
          <w:rFonts w:ascii="Arial" w:hAnsi="Arial" w:cs="Arial"/>
          <w:iCs/>
        </w:rPr>
        <w:t>reglamento técnico de instalaciones de</w:t>
      </w:r>
      <w:r w:rsidRPr="00C23A6C">
        <w:rPr>
          <w:rFonts w:ascii="Arial" w:hAnsi="Arial" w:cs="Arial"/>
          <w:iCs/>
          <w:spacing w:val="-17"/>
        </w:rPr>
        <w:t xml:space="preserve"> </w:t>
      </w:r>
      <w:r w:rsidRPr="00C23A6C">
        <w:rPr>
          <w:rFonts w:ascii="Arial" w:hAnsi="Arial" w:cs="Arial"/>
          <w:iCs/>
        </w:rPr>
        <w:t>redes.</w:t>
      </w:r>
    </w:p>
    <w:p w14:paraId="36622CC2" w14:textId="77777777" w:rsidR="00C23A6C" w:rsidRPr="00C23A6C" w:rsidRDefault="00C23A6C" w:rsidP="00093AF9">
      <w:pPr>
        <w:pStyle w:val="Textoindependiente"/>
        <w:rPr>
          <w:rFonts w:cs="Arial"/>
          <w:i w:val="0"/>
          <w:iCs/>
          <w:sz w:val="20"/>
        </w:rPr>
      </w:pPr>
    </w:p>
    <w:p w14:paraId="6F5BDF3F"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lang w:val="en-US"/>
        </w:rPr>
      </w:pPr>
      <w:r w:rsidRPr="00C23A6C">
        <w:rPr>
          <w:rFonts w:ascii="Arial" w:hAnsi="Arial" w:cs="Arial"/>
          <w:b/>
          <w:iCs/>
          <w:lang w:val="en-US"/>
        </w:rPr>
        <w:t xml:space="preserve">NEMA </w:t>
      </w:r>
      <w:r w:rsidRPr="00C23A6C">
        <w:rPr>
          <w:rFonts w:ascii="Arial" w:hAnsi="Arial" w:cs="Arial"/>
          <w:iCs/>
          <w:lang w:val="en-US"/>
        </w:rPr>
        <w:t>National Electrical Manufacturers</w:t>
      </w:r>
      <w:r w:rsidRPr="00C23A6C">
        <w:rPr>
          <w:rFonts w:ascii="Arial" w:hAnsi="Arial" w:cs="Arial"/>
          <w:iCs/>
          <w:spacing w:val="-16"/>
          <w:lang w:val="en-US"/>
        </w:rPr>
        <w:t xml:space="preserve"> </w:t>
      </w:r>
      <w:r w:rsidRPr="00C23A6C">
        <w:rPr>
          <w:rFonts w:ascii="Arial" w:hAnsi="Arial" w:cs="Arial"/>
          <w:iCs/>
          <w:lang w:val="en-US"/>
        </w:rPr>
        <w:t>Association.</w:t>
      </w:r>
    </w:p>
    <w:p w14:paraId="32906CBF" w14:textId="77777777" w:rsidR="00C23A6C" w:rsidRPr="00C23A6C" w:rsidRDefault="00C23A6C" w:rsidP="00093AF9">
      <w:pPr>
        <w:pStyle w:val="Textoindependiente"/>
        <w:rPr>
          <w:rFonts w:cs="Arial"/>
          <w:i w:val="0"/>
          <w:iCs/>
          <w:sz w:val="20"/>
          <w:lang w:val="en-US"/>
        </w:rPr>
      </w:pPr>
    </w:p>
    <w:p w14:paraId="69A8B4C6"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NEC </w:t>
      </w:r>
      <w:proofErr w:type="spellStart"/>
      <w:r w:rsidRPr="00C23A6C">
        <w:rPr>
          <w:rFonts w:ascii="Arial" w:hAnsi="Arial" w:cs="Arial"/>
          <w:iCs/>
        </w:rPr>
        <w:t>National</w:t>
      </w:r>
      <w:proofErr w:type="spellEnd"/>
      <w:r w:rsidRPr="00C23A6C">
        <w:rPr>
          <w:rFonts w:ascii="Arial" w:hAnsi="Arial" w:cs="Arial"/>
          <w:iCs/>
        </w:rPr>
        <w:t xml:space="preserve"> </w:t>
      </w:r>
      <w:proofErr w:type="spellStart"/>
      <w:r w:rsidRPr="00C23A6C">
        <w:rPr>
          <w:rFonts w:ascii="Arial" w:hAnsi="Arial" w:cs="Arial"/>
          <w:iCs/>
        </w:rPr>
        <w:t>Electrical</w:t>
      </w:r>
      <w:proofErr w:type="spellEnd"/>
      <w:r w:rsidRPr="00C23A6C">
        <w:rPr>
          <w:rFonts w:ascii="Arial" w:hAnsi="Arial" w:cs="Arial"/>
          <w:iCs/>
          <w:spacing w:val="-4"/>
        </w:rPr>
        <w:t xml:space="preserve"> </w:t>
      </w:r>
      <w:proofErr w:type="spellStart"/>
      <w:r w:rsidRPr="00C23A6C">
        <w:rPr>
          <w:rFonts w:ascii="Arial" w:hAnsi="Arial" w:cs="Arial"/>
          <w:iCs/>
        </w:rPr>
        <w:t>code</w:t>
      </w:r>
      <w:proofErr w:type="spellEnd"/>
      <w:r w:rsidRPr="00C23A6C">
        <w:rPr>
          <w:rFonts w:ascii="Arial" w:hAnsi="Arial" w:cs="Arial"/>
          <w:iCs/>
        </w:rPr>
        <w:t>.</w:t>
      </w:r>
    </w:p>
    <w:p w14:paraId="082C0486" w14:textId="77777777" w:rsidR="00C23A6C" w:rsidRPr="00C23A6C" w:rsidRDefault="00C23A6C" w:rsidP="00093AF9">
      <w:pPr>
        <w:pStyle w:val="Textoindependiente"/>
        <w:rPr>
          <w:rFonts w:cs="Arial"/>
          <w:i w:val="0"/>
          <w:iCs/>
          <w:sz w:val="20"/>
        </w:rPr>
      </w:pPr>
    </w:p>
    <w:p w14:paraId="1BB62E12"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UL </w:t>
      </w:r>
      <w:proofErr w:type="spellStart"/>
      <w:r w:rsidRPr="00C23A6C">
        <w:rPr>
          <w:rFonts w:ascii="Arial" w:hAnsi="Arial" w:cs="Arial"/>
          <w:iCs/>
        </w:rPr>
        <w:t>Underwriters</w:t>
      </w:r>
      <w:proofErr w:type="spellEnd"/>
      <w:r w:rsidRPr="00C23A6C">
        <w:rPr>
          <w:rFonts w:ascii="Arial" w:hAnsi="Arial" w:cs="Arial"/>
          <w:iCs/>
        </w:rPr>
        <w:t xml:space="preserve"> </w:t>
      </w:r>
      <w:proofErr w:type="spellStart"/>
      <w:r w:rsidRPr="00C23A6C">
        <w:rPr>
          <w:rFonts w:ascii="Arial" w:hAnsi="Arial" w:cs="Arial"/>
          <w:iCs/>
        </w:rPr>
        <w:t>Laboratory</w:t>
      </w:r>
      <w:proofErr w:type="spellEnd"/>
      <w:r w:rsidRPr="00C23A6C">
        <w:rPr>
          <w:rFonts w:ascii="Arial" w:hAnsi="Arial" w:cs="Arial"/>
          <w:iCs/>
        </w:rPr>
        <w:t>.</w:t>
      </w:r>
    </w:p>
    <w:p w14:paraId="37123484" w14:textId="77777777" w:rsidR="00C23A6C" w:rsidRPr="00C23A6C" w:rsidRDefault="00C23A6C" w:rsidP="00093AF9">
      <w:pPr>
        <w:pStyle w:val="Textoindependiente"/>
        <w:rPr>
          <w:rFonts w:cs="Arial"/>
          <w:i w:val="0"/>
          <w:iCs/>
          <w:sz w:val="20"/>
        </w:rPr>
      </w:pPr>
    </w:p>
    <w:p w14:paraId="50758CD6" w14:textId="77777777" w:rsidR="00C23A6C" w:rsidRPr="00C23A6C" w:rsidRDefault="00C23A6C" w:rsidP="001041E1">
      <w:pPr>
        <w:pStyle w:val="Prrafodelista"/>
        <w:widowControl w:val="0"/>
        <w:numPr>
          <w:ilvl w:val="0"/>
          <w:numId w:val="42"/>
        </w:numPr>
        <w:tabs>
          <w:tab w:val="left" w:pos="544"/>
          <w:tab w:val="left" w:pos="934"/>
          <w:tab w:val="left" w:pos="934"/>
        </w:tabs>
        <w:autoSpaceDE w:val="0"/>
        <w:autoSpaceDN w:val="0"/>
        <w:ind w:left="0" w:firstLine="0"/>
        <w:rPr>
          <w:rFonts w:ascii="Arial" w:hAnsi="Arial" w:cs="Arial"/>
          <w:iCs/>
        </w:rPr>
      </w:pPr>
      <w:r w:rsidRPr="00C23A6C">
        <w:rPr>
          <w:rFonts w:ascii="Arial" w:hAnsi="Arial" w:cs="Arial"/>
          <w:b/>
          <w:iCs/>
        </w:rPr>
        <w:t xml:space="preserve">ULC </w:t>
      </w:r>
      <w:proofErr w:type="spellStart"/>
      <w:r w:rsidRPr="00C23A6C">
        <w:rPr>
          <w:rFonts w:ascii="Arial" w:hAnsi="Arial" w:cs="Arial"/>
          <w:iCs/>
        </w:rPr>
        <w:t>Underwriters</w:t>
      </w:r>
      <w:proofErr w:type="spellEnd"/>
      <w:r w:rsidRPr="00C23A6C">
        <w:rPr>
          <w:rFonts w:ascii="Arial" w:hAnsi="Arial" w:cs="Arial"/>
          <w:iCs/>
        </w:rPr>
        <w:t xml:space="preserve"> </w:t>
      </w:r>
      <w:proofErr w:type="spellStart"/>
      <w:r w:rsidRPr="00C23A6C">
        <w:rPr>
          <w:rFonts w:ascii="Arial" w:hAnsi="Arial" w:cs="Arial"/>
          <w:iCs/>
        </w:rPr>
        <w:t>Laboratory</w:t>
      </w:r>
      <w:proofErr w:type="spellEnd"/>
      <w:r w:rsidRPr="00C23A6C">
        <w:rPr>
          <w:rFonts w:ascii="Arial" w:hAnsi="Arial" w:cs="Arial"/>
          <w:iCs/>
          <w:spacing w:val="-4"/>
        </w:rPr>
        <w:t xml:space="preserve"> </w:t>
      </w:r>
      <w:proofErr w:type="spellStart"/>
      <w:r w:rsidRPr="00C23A6C">
        <w:rPr>
          <w:rFonts w:ascii="Arial" w:hAnsi="Arial" w:cs="Arial"/>
          <w:iCs/>
        </w:rPr>
        <w:t>Canada</w:t>
      </w:r>
      <w:proofErr w:type="spellEnd"/>
      <w:r w:rsidRPr="00C23A6C">
        <w:rPr>
          <w:rFonts w:ascii="Arial" w:hAnsi="Arial" w:cs="Arial"/>
          <w:iCs/>
        </w:rPr>
        <w:t>.</w:t>
      </w:r>
    </w:p>
    <w:p w14:paraId="48A8C243" w14:textId="77777777" w:rsidR="00C23A6C" w:rsidRPr="00C23A6C" w:rsidRDefault="00C23A6C" w:rsidP="00093AF9">
      <w:pPr>
        <w:pStyle w:val="Textoindependiente"/>
        <w:rPr>
          <w:rFonts w:cs="Arial"/>
          <w:i w:val="0"/>
          <w:iCs/>
          <w:sz w:val="20"/>
        </w:rPr>
      </w:pPr>
    </w:p>
    <w:p w14:paraId="0D3159FC" w14:textId="77777777" w:rsidR="00C23A6C" w:rsidRPr="00C23A6C" w:rsidRDefault="00C23A6C" w:rsidP="00093AF9">
      <w:pPr>
        <w:pStyle w:val="Ttulo1"/>
        <w:spacing w:before="0" w:after="0"/>
        <w:ind w:left="0" w:firstLine="0"/>
        <w:rPr>
          <w:iCs/>
          <w:sz w:val="20"/>
          <w:szCs w:val="20"/>
        </w:rPr>
      </w:pPr>
      <w:r w:rsidRPr="00C23A6C">
        <w:rPr>
          <w:iCs/>
          <w:sz w:val="20"/>
          <w:szCs w:val="20"/>
        </w:rPr>
        <w:t>REFERENCIAS</w:t>
      </w:r>
    </w:p>
    <w:p w14:paraId="3955E3A0" w14:textId="77777777" w:rsidR="00C23A6C" w:rsidRPr="00C23A6C" w:rsidRDefault="00C23A6C" w:rsidP="00093AF9">
      <w:pPr>
        <w:pStyle w:val="Textoindependiente"/>
        <w:rPr>
          <w:rFonts w:cs="Arial"/>
          <w:b/>
          <w:i w:val="0"/>
          <w:iCs/>
          <w:sz w:val="20"/>
        </w:rPr>
      </w:pPr>
    </w:p>
    <w:p w14:paraId="2F0A4B1E" w14:textId="2E2F5002" w:rsidR="00C23A6C" w:rsidRPr="00C23A6C" w:rsidRDefault="00C23A6C" w:rsidP="00093AF9">
      <w:pPr>
        <w:pStyle w:val="Textoindependiente"/>
        <w:rPr>
          <w:rFonts w:cs="Arial"/>
          <w:i w:val="0"/>
          <w:iCs/>
          <w:sz w:val="20"/>
        </w:rPr>
      </w:pPr>
      <w:r w:rsidRPr="00C23A6C">
        <w:rPr>
          <w:rFonts w:cs="Arial"/>
          <w:i w:val="0"/>
          <w:iCs/>
          <w:sz w:val="20"/>
        </w:rPr>
        <w:t>El consultor deberá basarse en las siguientes referencias técnicas para el desarrollo de los Estudios y Diseños objeto de la presente contratación:</w:t>
      </w:r>
    </w:p>
    <w:p w14:paraId="38F07725" w14:textId="77777777" w:rsidR="00C23A6C" w:rsidRPr="00C23A6C" w:rsidRDefault="00C23A6C" w:rsidP="00093AF9">
      <w:pPr>
        <w:pStyle w:val="Textoindependiente"/>
        <w:rPr>
          <w:rFonts w:cs="Arial"/>
          <w:i w:val="0"/>
          <w:iCs/>
          <w:sz w:val="20"/>
        </w:rPr>
      </w:pPr>
    </w:p>
    <w:p w14:paraId="7C179796" w14:textId="77777777" w:rsidR="00C23A6C" w:rsidRPr="00C23A6C" w:rsidRDefault="00C23A6C" w:rsidP="001041E1">
      <w:pPr>
        <w:pStyle w:val="Ttulo1"/>
        <w:keepNext w:val="0"/>
        <w:widowControl w:val="0"/>
        <w:numPr>
          <w:ilvl w:val="0"/>
          <w:numId w:val="41"/>
        </w:numPr>
        <w:tabs>
          <w:tab w:val="left" w:pos="497"/>
          <w:tab w:val="left" w:pos="544"/>
          <w:tab w:val="left" w:pos="934"/>
        </w:tabs>
        <w:autoSpaceDE w:val="0"/>
        <w:autoSpaceDN w:val="0"/>
        <w:spacing w:before="0" w:after="0"/>
        <w:ind w:left="0" w:firstLine="0"/>
        <w:rPr>
          <w:iCs/>
          <w:sz w:val="20"/>
          <w:szCs w:val="20"/>
        </w:rPr>
      </w:pPr>
      <w:r w:rsidRPr="00C23A6C">
        <w:rPr>
          <w:iCs/>
          <w:sz w:val="20"/>
          <w:szCs w:val="20"/>
        </w:rPr>
        <w:t>AERONÁUTICAS</w:t>
      </w:r>
    </w:p>
    <w:p w14:paraId="301F4AD5" w14:textId="77777777" w:rsidR="00C23A6C" w:rsidRPr="00C23A6C" w:rsidRDefault="00C23A6C" w:rsidP="00093AF9">
      <w:pPr>
        <w:pStyle w:val="Textoindependiente"/>
        <w:rPr>
          <w:rFonts w:cs="Arial"/>
          <w:b/>
          <w:i w:val="0"/>
          <w:iCs/>
          <w:sz w:val="20"/>
        </w:rPr>
      </w:pPr>
    </w:p>
    <w:p w14:paraId="3B86923D" w14:textId="77777777" w:rsidR="00C23A6C" w:rsidRPr="00C23A6C" w:rsidRDefault="00C23A6C" w:rsidP="001041E1">
      <w:pPr>
        <w:pStyle w:val="Prrafodelista"/>
        <w:widowControl w:val="0"/>
        <w:numPr>
          <w:ilvl w:val="0"/>
          <w:numId w:val="40"/>
        </w:numPr>
        <w:tabs>
          <w:tab w:val="left" w:pos="497"/>
          <w:tab w:val="left" w:pos="544"/>
          <w:tab w:val="left" w:pos="934"/>
        </w:tabs>
        <w:autoSpaceDE w:val="0"/>
        <w:autoSpaceDN w:val="0"/>
        <w:ind w:left="0" w:firstLine="0"/>
        <w:rPr>
          <w:rFonts w:ascii="Arial" w:hAnsi="Arial" w:cs="Arial"/>
          <w:iCs/>
        </w:rPr>
      </w:pPr>
      <w:r w:rsidRPr="00C23A6C">
        <w:rPr>
          <w:rFonts w:ascii="Arial" w:hAnsi="Arial" w:cs="Arial"/>
          <w:b/>
          <w:iCs/>
        </w:rPr>
        <w:t xml:space="preserve">R.A.C., </w:t>
      </w:r>
      <w:r w:rsidRPr="00C23A6C">
        <w:rPr>
          <w:rFonts w:ascii="Arial" w:hAnsi="Arial" w:cs="Arial"/>
          <w:iCs/>
        </w:rPr>
        <w:t>REGLAMENTOS AERONÁUTICOS DE</w:t>
      </w:r>
      <w:r w:rsidRPr="00C23A6C">
        <w:rPr>
          <w:rFonts w:ascii="Arial" w:hAnsi="Arial" w:cs="Arial"/>
          <w:iCs/>
          <w:spacing w:val="-3"/>
        </w:rPr>
        <w:t xml:space="preserve"> </w:t>
      </w:r>
      <w:r w:rsidRPr="00C23A6C">
        <w:rPr>
          <w:rFonts w:ascii="Arial" w:hAnsi="Arial" w:cs="Arial"/>
          <w:iCs/>
        </w:rPr>
        <w:t>COLOMBIA.</w:t>
      </w:r>
    </w:p>
    <w:p w14:paraId="34A5053A" w14:textId="77777777" w:rsidR="00C23A6C" w:rsidRPr="00C23A6C" w:rsidRDefault="00C23A6C" w:rsidP="00093AF9">
      <w:pPr>
        <w:pStyle w:val="Textoindependiente"/>
        <w:rPr>
          <w:rFonts w:cs="Arial"/>
          <w:i w:val="0"/>
          <w:iCs/>
          <w:sz w:val="20"/>
        </w:rPr>
      </w:pPr>
    </w:p>
    <w:p w14:paraId="39C65E75" w14:textId="77777777" w:rsidR="00C23A6C" w:rsidRPr="00C23A6C" w:rsidRDefault="00C23A6C" w:rsidP="001041E1">
      <w:pPr>
        <w:pStyle w:val="Prrafodelista"/>
        <w:widowControl w:val="0"/>
        <w:numPr>
          <w:ilvl w:val="0"/>
          <w:numId w:val="40"/>
        </w:numPr>
        <w:tabs>
          <w:tab w:val="left" w:pos="497"/>
        </w:tabs>
        <w:autoSpaceDE w:val="0"/>
        <w:autoSpaceDN w:val="0"/>
        <w:ind w:left="0" w:firstLine="0"/>
        <w:rPr>
          <w:rFonts w:ascii="Arial" w:hAnsi="Arial" w:cs="Arial"/>
          <w:iCs/>
        </w:rPr>
      </w:pPr>
      <w:r w:rsidRPr="00C23A6C">
        <w:rPr>
          <w:rFonts w:ascii="Arial" w:hAnsi="Arial" w:cs="Arial"/>
          <w:b/>
          <w:iCs/>
        </w:rPr>
        <w:t xml:space="preserve">O.A.C.I., </w:t>
      </w:r>
      <w:r w:rsidRPr="00C23A6C">
        <w:rPr>
          <w:rFonts w:ascii="Arial" w:hAnsi="Arial" w:cs="Arial"/>
          <w:iCs/>
        </w:rPr>
        <w:t>ANEXOS DE</w:t>
      </w:r>
      <w:r w:rsidRPr="00C23A6C">
        <w:rPr>
          <w:rFonts w:ascii="Arial" w:hAnsi="Arial" w:cs="Arial"/>
          <w:iCs/>
          <w:spacing w:val="-1"/>
        </w:rPr>
        <w:t xml:space="preserve"> </w:t>
      </w:r>
      <w:r w:rsidRPr="00C23A6C">
        <w:rPr>
          <w:rFonts w:ascii="Arial" w:hAnsi="Arial" w:cs="Arial"/>
          <w:iCs/>
        </w:rPr>
        <w:t>LA.</w:t>
      </w:r>
    </w:p>
    <w:p w14:paraId="699ECC18" w14:textId="77777777" w:rsidR="00C23A6C" w:rsidRPr="00C23A6C" w:rsidRDefault="00C23A6C" w:rsidP="00093AF9">
      <w:pPr>
        <w:pStyle w:val="Textoindependiente"/>
        <w:rPr>
          <w:rFonts w:cs="Arial"/>
          <w:i w:val="0"/>
          <w:iCs/>
          <w:sz w:val="20"/>
        </w:rPr>
      </w:pPr>
    </w:p>
    <w:p w14:paraId="453CB177" w14:textId="77777777" w:rsidR="00C23A6C" w:rsidRPr="00C23A6C" w:rsidRDefault="00C23A6C" w:rsidP="001041E1">
      <w:pPr>
        <w:pStyle w:val="Ttulo1"/>
        <w:keepNext w:val="0"/>
        <w:widowControl w:val="0"/>
        <w:numPr>
          <w:ilvl w:val="0"/>
          <w:numId w:val="41"/>
        </w:numPr>
        <w:tabs>
          <w:tab w:val="left" w:pos="497"/>
        </w:tabs>
        <w:autoSpaceDE w:val="0"/>
        <w:autoSpaceDN w:val="0"/>
        <w:spacing w:before="0" w:after="0"/>
        <w:ind w:left="0" w:firstLine="0"/>
        <w:rPr>
          <w:iCs/>
          <w:sz w:val="20"/>
          <w:szCs w:val="20"/>
        </w:rPr>
      </w:pPr>
      <w:r w:rsidRPr="00C23A6C">
        <w:rPr>
          <w:iCs/>
          <w:sz w:val="20"/>
          <w:szCs w:val="20"/>
        </w:rPr>
        <w:t>AMBIENTALES</w:t>
      </w:r>
    </w:p>
    <w:p w14:paraId="44710A88" w14:textId="77777777" w:rsidR="00C23A6C" w:rsidRPr="00C23A6C" w:rsidRDefault="00C23A6C" w:rsidP="00093AF9">
      <w:pPr>
        <w:pStyle w:val="Textoindependiente"/>
        <w:rPr>
          <w:rFonts w:cs="Arial"/>
          <w:b/>
          <w:i w:val="0"/>
          <w:iCs/>
          <w:sz w:val="20"/>
        </w:rPr>
      </w:pPr>
    </w:p>
    <w:p w14:paraId="3FADD740" w14:textId="77777777" w:rsidR="00C23A6C" w:rsidRPr="00C23A6C" w:rsidRDefault="00C23A6C" w:rsidP="001041E1">
      <w:pPr>
        <w:pStyle w:val="Prrafodelista"/>
        <w:widowControl w:val="0"/>
        <w:numPr>
          <w:ilvl w:val="0"/>
          <w:numId w:val="39"/>
        </w:numPr>
        <w:tabs>
          <w:tab w:val="left" w:pos="497"/>
        </w:tabs>
        <w:autoSpaceDE w:val="0"/>
        <w:autoSpaceDN w:val="0"/>
        <w:ind w:left="0" w:firstLine="0"/>
        <w:rPr>
          <w:rFonts w:ascii="Arial" w:hAnsi="Arial" w:cs="Arial"/>
          <w:iCs/>
        </w:rPr>
      </w:pPr>
      <w:r w:rsidRPr="00C23A6C">
        <w:rPr>
          <w:rFonts w:ascii="Arial" w:hAnsi="Arial" w:cs="Arial"/>
          <w:iCs/>
        </w:rPr>
        <w:t>Decreto 1076 del 26 de mayo de</w:t>
      </w:r>
      <w:r w:rsidRPr="00C23A6C">
        <w:rPr>
          <w:rFonts w:ascii="Arial" w:hAnsi="Arial" w:cs="Arial"/>
          <w:iCs/>
          <w:spacing w:val="-1"/>
        </w:rPr>
        <w:t xml:space="preserve"> </w:t>
      </w:r>
      <w:r w:rsidRPr="00C23A6C">
        <w:rPr>
          <w:rFonts w:ascii="Arial" w:hAnsi="Arial" w:cs="Arial"/>
          <w:iCs/>
        </w:rPr>
        <w:t>2015.</w:t>
      </w:r>
    </w:p>
    <w:p w14:paraId="0B2795E8" w14:textId="77777777" w:rsidR="00C23A6C" w:rsidRPr="00C23A6C" w:rsidRDefault="00C23A6C" w:rsidP="00093AF9">
      <w:pPr>
        <w:pStyle w:val="Textoindependiente"/>
        <w:rPr>
          <w:rFonts w:cs="Arial"/>
          <w:i w:val="0"/>
          <w:iCs/>
          <w:sz w:val="20"/>
        </w:rPr>
      </w:pPr>
    </w:p>
    <w:p w14:paraId="08AEAF17" w14:textId="77777777" w:rsidR="00C23A6C" w:rsidRPr="00C23A6C" w:rsidRDefault="00C23A6C" w:rsidP="001041E1">
      <w:pPr>
        <w:pStyle w:val="Prrafodelista"/>
        <w:widowControl w:val="0"/>
        <w:numPr>
          <w:ilvl w:val="0"/>
          <w:numId w:val="39"/>
        </w:numPr>
        <w:tabs>
          <w:tab w:val="left" w:pos="497"/>
        </w:tabs>
        <w:autoSpaceDE w:val="0"/>
        <w:autoSpaceDN w:val="0"/>
        <w:ind w:left="0" w:firstLine="0"/>
        <w:rPr>
          <w:rFonts w:ascii="Arial" w:hAnsi="Arial" w:cs="Arial"/>
          <w:iCs/>
        </w:rPr>
      </w:pPr>
      <w:r w:rsidRPr="00C23A6C">
        <w:rPr>
          <w:rFonts w:ascii="Arial" w:hAnsi="Arial" w:cs="Arial"/>
          <w:iCs/>
        </w:rPr>
        <w:t>Decreto 1575 de mayo 6 de</w:t>
      </w:r>
      <w:r w:rsidRPr="00C23A6C">
        <w:rPr>
          <w:rFonts w:ascii="Arial" w:hAnsi="Arial" w:cs="Arial"/>
          <w:iCs/>
          <w:spacing w:val="-3"/>
        </w:rPr>
        <w:t xml:space="preserve"> </w:t>
      </w:r>
      <w:r w:rsidRPr="00C23A6C">
        <w:rPr>
          <w:rFonts w:ascii="Arial" w:hAnsi="Arial" w:cs="Arial"/>
          <w:iCs/>
        </w:rPr>
        <w:t>2010.</w:t>
      </w:r>
    </w:p>
    <w:p w14:paraId="307FB59C" w14:textId="77777777" w:rsidR="00C23A6C" w:rsidRPr="00C23A6C" w:rsidRDefault="00C23A6C" w:rsidP="00093AF9">
      <w:pPr>
        <w:pStyle w:val="Textoindependiente"/>
        <w:rPr>
          <w:rFonts w:cs="Arial"/>
          <w:i w:val="0"/>
          <w:iCs/>
          <w:sz w:val="20"/>
        </w:rPr>
      </w:pPr>
    </w:p>
    <w:p w14:paraId="2E66FA9D" w14:textId="77777777" w:rsidR="00C23A6C" w:rsidRPr="00C23A6C" w:rsidRDefault="00C23A6C" w:rsidP="001041E1">
      <w:pPr>
        <w:pStyle w:val="Prrafodelista"/>
        <w:widowControl w:val="0"/>
        <w:numPr>
          <w:ilvl w:val="0"/>
          <w:numId w:val="39"/>
        </w:numPr>
        <w:tabs>
          <w:tab w:val="left" w:pos="497"/>
        </w:tabs>
        <w:autoSpaceDE w:val="0"/>
        <w:autoSpaceDN w:val="0"/>
        <w:ind w:left="0" w:firstLine="0"/>
        <w:rPr>
          <w:rFonts w:ascii="Arial" w:hAnsi="Arial" w:cs="Arial"/>
          <w:iCs/>
        </w:rPr>
      </w:pPr>
      <w:r w:rsidRPr="00C23A6C">
        <w:rPr>
          <w:rFonts w:ascii="Arial" w:hAnsi="Arial" w:cs="Arial"/>
          <w:iCs/>
        </w:rPr>
        <w:t>Resolucion2115 junio 22 de 2010 Min protección</w:t>
      </w:r>
      <w:r w:rsidRPr="00C23A6C">
        <w:rPr>
          <w:rFonts w:ascii="Arial" w:hAnsi="Arial" w:cs="Arial"/>
          <w:iCs/>
          <w:spacing w:val="-5"/>
        </w:rPr>
        <w:t xml:space="preserve"> </w:t>
      </w:r>
      <w:r w:rsidRPr="00C23A6C">
        <w:rPr>
          <w:rFonts w:ascii="Arial" w:hAnsi="Arial" w:cs="Arial"/>
          <w:iCs/>
        </w:rPr>
        <w:t>Social.</w:t>
      </w:r>
    </w:p>
    <w:p w14:paraId="3FA923D0" w14:textId="77777777" w:rsidR="00C23A6C" w:rsidRPr="00C23A6C" w:rsidRDefault="00C23A6C" w:rsidP="00093AF9">
      <w:pPr>
        <w:pStyle w:val="Textoindependiente"/>
        <w:rPr>
          <w:rFonts w:cs="Arial"/>
          <w:i w:val="0"/>
          <w:iCs/>
          <w:sz w:val="20"/>
        </w:rPr>
      </w:pPr>
    </w:p>
    <w:p w14:paraId="56CFC70A" w14:textId="77777777" w:rsidR="00C23A6C" w:rsidRPr="00C23A6C" w:rsidRDefault="00C23A6C" w:rsidP="001041E1">
      <w:pPr>
        <w:pStyle w:val="Prrafodelista"/>
        <w:widowControl w:val="0"/>
        <w:numPr>
          <w:ilvl w:val="0"/>
          <w:numId w:val="39"/>
        </w:numPr>
        <w:tabs>
          <w:tab w:val="left" w:pos="497"/>
        </w:tabs>
        <w:autoSpaceDE w:val="0"/>
        <w:autoSpaceDN w:val="0"/>
        <w:ind w:left="0" w:firstLine="0"/>
        <w:rPr>
          <w:rFonts w:ascii="Arial" w:hAnsi="Arial" w:cs="Arial"/>
          <w:iCs/>
        </w:rPr>
      </w:pPr>
      <w:r w:rsidRPr="00C23A6C">
        <w:rPr>
          <w:rFonts w:ascii="Arial" w:hAnsi="Arial" w:cs="Arial"/>
          <w:iCs/>
        </w:rPr>
        <w:t>RAS de</w:t>
      </w:r>
      <w:r w:rsidRPr="00C23A6C">
        <w:rPr>
          <w:rFonts w:ascii="Arial" w:hAnsi="Arial" w:cs="Arial"/>
          <w:iCs/>
          <w:spacing w:val="1"/>
        </w:rPr>
        <w:t xml:space="preserve"> </w:t>
      </w:r>
      <w:r w:rsidRPr="00C23A6C">
        <w:rPr>
          <w:rFonts w:ascii="Arial" w:hAnsi="Arial" w:cs="Arial"/>
          <w:iCs/>
        </w:rPr>
        <w:t>2000.</w:t>
      </w:r>
    </w:p>
    <w:p w14:paraId="7C13BAB9" w14:textId="77777777" w:rsidR="00C23A6C" w:rsidRPr="00C23A6C" w:rsidRDefault="00C23A6C" w:rsidP="00093AF9">
      <w:pPr>
        <w:pStyle w:val="Textoindependiente"/>
        <w:rPr>
          <w:rFonts w:cs="Arial"/>
          <w:i w:val="0"/>
          <w:iCs/>
          <w:sz w:val="20"/>
        </w:rPr>
      </w:pPr>
    </w:p>
    <w:p w14:paraId="1BEF4139" w14:textId="77777777" w:rsidR="00C23A6C" w:rsidRPr="00C23A6C" w:rsidRDefault="00C23A6C" w:rsidP="001041E1">
      <w:pPr>
        <w:pStyle w:val="Ttulo1"/>
        <w:keepNext w:val="0"/>
        <w:widowControl w:val="0"/>
        <w:numPr>
          <w:ilvl w:val="0"/>
          <w:numId w:val="41"/>
        </w:numPr>
        <w:tabs>
          <w:tab w:val="left" w:pos="497"/>
        </w:tabs>
        <w:autoSpaceDE w:val="0"/>
        <w:autoSpaceDN w:val="0"/>
        <w:spacing w:before="0" w:after="0"/>
        <w:ind w:left="0" w:firstLine="0"/>
        <w:rPr>
          <w:iCs/>
          <w:sz w:val="20"/>
          <w:szCs w:val="20"/>
        </w:rPr>
      </w:pPr>
      <w:r w:rsidRPr="00C23A6C">
        <w:rPr>
          <w:iCs/>
          <w:sz w:val="20"/>
          <w:szCs w:val="20"/>
        </w:rPr>
        <w:t>HIDRÁULICAS Y</w:t>
      </w:r>
      <w:r w:rsidRPr="00C23A6C">
        <w:rPr>
          <w:iCs/>
          <w:spacing w:val="3"/>
          <w:sz w:val="20"/>
          <w:szCs w:val="20"/>
        </w:rPr>
        <w:t xml:space="preserve"> </w:t>
      </w:r>
      <w:r w:rsidRPr="00C23A6C">
        <w:rPr>
          <w:iCs/>
          <w:sz w:val="20"/>
          <w:szCs w:val="20"/>
        </w:rPr>
        <w:t>SANITARIAS</w:t>
      </w:r>
    </w:p>
    <w:p w14:paraId="44A5DE7B" w14:textId="77777777" w:rsidR="00C23A6C" w:rsidRPr="00C23A6C" w:rsidRDefault="00C23A6C" w:rsidP="00093AF9">
      <w:pPr>
        <w:pStyle w:val="Textoindependiente"/>
        <w:rPr>
          <w:rFonts w:cs="Arial"/>
          <w:b/>
          <w:i w:val="0"/>
          <w:iCs/>
          <w:sz w:val="20"/>
        </w:rPr>
      </w:pPr>
    </w:p>
    <w:p w14:paraId="2A54E60F" w14:textId="77777777" w:rsidR="00C23A6C" w:rsidRPr="00C23A6C" w:rsidRDefault="00C23A6C" w:rsidP="001041E1">
      <w:pPr>
        <w:pStyle w:val="Prrafodelista"/>
        <w:widowControl w:val="0"/>
        <w:numPr>
          <w:ilvl w:val="0"/>
          <w:numId w:val="38"/>
        </w:numPr>
        <w:tabs>
          <w:tab w:val="left" w:pos="497"/>
        </w:tabs>
        <w:autoSpaceDE w:val="0"/>
        <w:autoSpaceDN w:val="0"/>
        <w:ind w:left="0" w:firstLine="0"/>
        <w:rPr>
          <w:rFonts w:ascii="Arial" w:hAnsi="Arial" w:cs="Arial"/>
          <w:iCs/>
        </w:rPr>
      </w:pPr>
      <w:r w:rsidRPr="00C23A6C">
        <w:rPr>
          <w:rFonts w:ascii="Arial" w:hAnsi="Arial" w:cs="Arial"/>
          <w:b/>
          <w:iCs/>
        </w:rPr>
        <w:t xml:space="preserve">LEY 9 DE 1979 CÓDIGO SANITARIO LEY 373 DE 1997, </w:t>
      </w:r>
      <w:r w:rsidRPr="00C23A6C">
        <w:rPr>
          <w:rFonts w:ascii="Arial" w:hAnsi="Arial" w:cs="Arial"/>
          <w:iCs/>
        </w:rPr>
        <w:t>USO EFICIENTE Y AHORRO DEL</w:t>
      </w:r>
      <w:r w:rsidRPr="00C23A6C">
        <w:rPr>
          <w:rFonts w:ascii="Arial" w:hAnsi="Arial" w:cs="Arial"/>
          <w:iCs/>
          <w:spacing w:val="-5"/>
        </w:rPr>
        <w:t xml:space="preserve"> </w:t>
      </w:r>
      <w:r w:rsidRPr="00C23A6C">
        <w:rPr>
          <w:rFonts w:ascii="Arial" w:hAnsi="Arial" w:cs="Arial"/>
          <w:iCs/>
        </w:rPr>
        <w:t>AGUA.</w:t>
      </w:r>
    </w:p>
    <w:p w14:paraId="6FF12D4D" w14:textId="77777777" w:rsidR="00C23A6C" w:rsidRPr="00C23A6C" w:rsidRDefault="00C23A6C" w:rsidP="00093AF9">
      <w:pPr>
        <w:pStyle w:val="Textoindependiente"/>
        <w:rPr>
          <w:rFonts w:cs="Arial"/>
          <w:i w:val="0"/>
          <w:iCs/>
          <w:sz w:val="20"/>
        </w:rPr>
      </w:pPr>
    </w:p>
    <w:p w14:paraId="1263E367" w14:textId="77777777" w:rsidR="00C23A6C" w:rsidRPr="00C23A6C" w:rsidRDefault="00C23A6C" w:rsidP="001041E1">
      <w:pPr>
        <w:pStyle w:val="Prrafodelista"/>
        <w:widowControl w:val="0"/>
        <w:numPr>
          <w:ilvl w:val="0"/>
          <w:numId w:val="38"/>
        </w:numPr>
        <w:tabs>
          <w:tab w:val="left" w:pos="497"/>
        </w:tabs>
        <w:autoSpaceDE w:val="0"/>
        <w:autoSpaceDN w:val="0"/>
        <w:ind w:left="0" w:firstLine="0"/>
        <w:rPr>
          <w:rFonts w:ascii="Arial" w:hAnsi="Arial" w:cs="Arial"/>
          <w:iCs/>
        </w:rPr>
      </w:pPr>
      <w:r w:rsidRPr="00C23A6C">
        <w:rPr>
          <w:rFonts w:ascii="Arial" w:hAnsi="Arial" w:cs="Arial"/>
          <w:b/>
          <w:iCs/>
        </w:rPr>
        <w:t xml:space="preserve">NTC 1500, </w:t>
      </w:r>
      <w:r w:rsidRPr="00C23A6C">
        <w:rPr>
          <w:rFonts w:ascii="Arial" w:hAnsi="Arial" w:cs="Arial"/>
          <w:iCs/>
        </w:rPr>
        <w:t>CÓDIGO COLOMBIANO DE</w:t>
      </w:r>
      <w:r w:rsidRPr="00C23A6C">
        <w:rPr>
          <w:rFonts w:ascii="Arial" w:hAnsi="Arial" w:cs="Arial"/>
          <w:iCs/>
          <w:spacing w:val="-4"/>
        </w:rPr>
        <w:t xml:space="preserve"> </w:t>
      </w:r>
      <w:r w:rsidRPr="00C23A6C">
        <w:rPr>
          <w:rFonts w:ascii="Arial" w:hAnsi="Arial" w:cs="Arial"/>
          <w:iCs/>
        </w:rPr>
        <w:t>FONTANERÍA.</w:t>
      </w:r>
    </w:p>
    <w:p w14:paraId="1D17A6C9" w14:textId="77777777" w:rsidR="00C23A6C" w:rsidRPr="00C23A6C" w:rsidRDefault="00C23A6C" w:rsidP="00093AF9">
      <w:pPr>
        <w:pStyle w:val="Textoindependiente"/>
        <w:rPr>
          <w:rFonts w:cs="Arial"/>
          <w:i w:val="0"/>
          <w:iCs/>
          <w:sz w:val="20"/>
        </w:rPr>
      </w:pPr>
    </w:p>
    <w:p w14:paraId="2F66219F" w14:textId="77777777" w:rsidR="00C23A6C" w:rsidRPr="00C23A6C" w:rsidRDefault="00C23A6C" w:rsidP="001041E1">
      <w:pPr>
        <w:pStyle w:val="Prrafodelista"/>
        <w:widowControl w:val="0"/>
        <w:numPr>
          <w:ilvl w:val="0"/>
          <w:numId w:val="38"/>
        </w:numPr>
        <w:tabs>
          <w:tab w:val="left" w:pos="497"/>
        </w:tabs>
        <w:autoSpaceDE w:val="0"/>
        <w:autoSpaceDN w:val="0"/>
        <w:ind w:left="0" w:firstLine="0"/>
        <w:rPr>
          <w:rFonts w:ascii="Arial" w:hAnsi="Arial" w:cs="Arial"/>
          <w:iCs/>
        </w:rPr>
      </w:pPr>
      <w:r w:rsidRPr="00C23A6C">
        <w:rPr>
          <w:rFonts w:ascii="Arial" w:hAnsi="Arial" w:cs="Arial"/>
          <w:b/>
          <w:iCs/>
        </w:rPr>
        <w:t xml:space="preserve">NTC 1669, </w:t>
      </w:r>
      <w:r w:rsidRPr="00C23A6C">
        <w:rPr>
          <w:rFonts w:ascii="Arial" w:hAnsi="Arial" w:cs="Arial"/>
          <w:iCs/>
        </w:rPr>
        <w:t>CÓDIGO PARA EL SUMINISTRO Y DISTRIBUCIÓN DE AGUA PARA EXTINCIÓN DE INCENDIOS DE</w:t>
      </w:r>
      <w:r w:rsidRPr="00C23A6C">
        <w:rPr>
          <w:rFonts w:ascii="Arial" w:hAnsi="Arial" w:cs="Arial"/>
          <w:iCs/>
          <w:spacing w:val="-1"/>
        </w:rPr>
        <w:t xml:space="preserve"> </w:t>
      </w:r>
      <w:r w:rsidRPr="00C23A6C">
        <w:rPr>
          <w:rFonts w:ascii="Arial" w:hAnsi="Arial" w:cs="Arial"/>
          <w:iCs/>
        </w:rPr>
        <w:t>EDIFICACIONES.</w:t>
      </w:r>
    </w:p>
    <w:p w14:paraId="7C2497DE" w14:textId="77777777" w:rsidR="00C23A6C" w:rsidRPr="00C23A6C" w:rsidRDefault="00C23A6C" w:rsidP="00093AF9">
      <w:pPr>
        <w:pStyle w:val="Textoindependiente"/>
        <w:rPr>
          <w:rFonts w:cs="Arial"/>
          <w:i w:val="0"/>
          <w:iCs/>
          <w:sz w:val="20"/>
        </w:rPr>
      </w:pPr>
    </w:p>
    <w:p w14:paraId="22E307F3" w14:textId="77777777" w:rsidR="00C23A6C" w:rsidRPr="00C23A6C" w:rsidRDefault="00C23A6C" w:rsidP="001041E1">
      <w:pPr>
        <w:pStyle w:val="Prrafodelista"/>
        <w:widowControl w:val="0"/>
        <w:numPr>
          <w:ilvl w:val="0"/>
          <w:numId w:val="38"/>
        </w:numPr>
        <w:tabs>
          <w:tab w:val="left" w:pos="497"/>
        </w:tabs>
        <w:autoSpaceDE w:val="0"/>
        <w:autoSpaceDN w:val="0"/>
        <w:ind w:left="0" w:firstLine="0"/>
        <w:rPr>
          <w:rFonts w:ascii="Arial" w:hAnsi="Arial" w:cs="Arial"/>
          <w:iCs/>
        </w:rPr>
      </w:pPr>
      <w:r w:rsidRPr="00C23A6C">
        <w:rPr>
          <w:rFonts w:ascii="Arial" w:hAnsi="Arial" w:cs="Arial"/>
          <w:b/>
          <w:iCs/>
        </w:rPr>
        <w:t xml:space="preserve">NTC 3458, </w:t>
      </w:r>
      <w:r w:rsidRPr="00C23A6C">
        <w:rPr>
          <w:rFonts w:ascii="Arial" w:hAnsi="Arial" w:cs="Arial"/>
          <w:iCs/>
        </w:rPr>
        <w:t>SISTEMA DE HIDRANTES IDENTIFICACIÓN DE TUBERÍAS Y</w:t>
      </w:r>
      <w:r w:rsidRPr="00C23A6C">
        <w:rPr>
          <w:rFonts w:ascii="Arial" w:hAnsi="Arial" w:cs="Arial"/>
          <w:iCs/>
          <w:spacing w:val="-6"/>
        </w:rPr>
        <w:t xml:space="preserve"> </w:t>
      </w:r>
      <w:r w:rsidRPr="00C23A6C">
        <w:rPr>
          <w:rFonts w:ascii="Arial" w:hAnsi="Arial" w:cs="Arial"/>
          <w:iCs/>
        </w:rPr>
        <w:t>SERVICIOS.</w:t>
      </w:r>
    </w:p>
    <w:p w14:paraId="7AB4C91E" w14:textId="77777777" w:rsidR="00C23A6C" w:rsidRPr="00C23A6C" w:rsidRDefault="00C23A6C" w:rsidP="00093AF9">
      <w:pPr>
        <w:pStyle w:val="Textoindependiente"/>
        <w:rPr>
          <w:rFonts w:cs="Arial"/>
          <w:i w:val="0"/>
          <w:iCs/>
          <w:sz w:val="20"/>
        </w:rPr>
      </w:pPr>
    </w:p>
    <w:p w14:paraId="04948DEC" w14:textId="77777777" w:rsidR="00C23A6C" w:rsidRPr="00C23A6C" w:rsidRDefault="00C23A6C" w:rsidP="001041E1">
      <w:pPr>
        <w:pStyle w:val="Ttulo1"/>
        <w:keepNext w:val="0"/>
        <w:widowControl w:val="0"/>
        <w:numPr>
          <w:ilvl w:val="0"/>
          <w:numId w:val="41"/>
        </w:numPr>
        <w:tabs>
          <w:tab w:val="left" w:pos="497"/>
        </w:tabs>
        <w:autoSpaceDE w:val="0"/>
        <w:autoSpaceDN w:val="0"/>
        <w:spacing w:before="0" w:after="0"/>
        <w:ind w:left="0" w:firstLine="0"/>
        <w:rPr>
          <w:iCs/>
          <w:sz w:val="20"/>
          <w:szCs w:val="20"/>
        </w:rPr>
      </w:pPr>
      <w:r w:rsidRPr="00C23A6C">
        <w:rPr>
          <w:iCs/>
          <w:sz w:val="20"/>
          <w:szCs w:val="20"/>
        </w:rPr>
        <w:t>ELÉCTRICAS E ILUMINACIÓN</w:t>
      </w:r>
    </w:p>
    <w:p w14:paraId="52153A53" w14:textId="77777777" w:rsidR="00C23A6C" w:rsidRPr="00C23A6C" w:rsidRDefault="00C23A6C" w:rsidP="00093AF9">
      <w:pPr>
        <w:pStyle w:val="Textoindependiente"/>
        <w:rPr>
          <w:rFonts w:cs="Arial"/>
          <w:b/>
          <w:i w:val="0"/>
          <w:iCs/>
          <w:sz w:val="20"/>
        </w:rPr>
      </w:pPr>
    </w:p>
    <w:p w14:paraId="136B66B6" w14:textId="77777777" w:rsidR="00C23A6C" w:rsidRPr="00C23A6C" w:rsidRDefault="00C23A6C" w:rsidP="001041E1">
      <w:pPr>
        <w:pStyle w:val="Prrafodelista"/>
        <w:widowControl w:val="0"/>
        <w:numPr>
          <w:ilvl w:val="0"/>
          <w:numId w:val="37"/>
        </w:numPr>
        <w:tabs>
          <w:tab w:val="left" w:pos="497"/>
        </w:tabs>
        <w:autoSpaceDE w:val="0"/>
        <w:autoSpaceDN w:val="0"/>
        <w:ind w:left="0" w:firstLine="0"/>
        <w:rPr>
          <w:rFonts w:ascii="Arial" w:hAnsi="Arial" w:cs="Arial"/>
          <w:iCs/>
        </w:rPr>
      </w:pPr>
      <w:r w:rsidRPr="00C23A6C">
        <w:rPr>
          <w:rFonts w:ascii="Arial" w:hAnsi="Arial" w:cs="Arial"/>
          <w:b/>
          <w:iCs/>
        </w:rPr>
        <w:t xml:space="preserve">RETIE, </w:t>
      </w:r>
      <w:r w:rsidRPr="00C23A6C">
        <w:rPr>
          <w:rFonts w:ascii="Arial" w:hAnsi="Arial" w:cs="Arial"/>
          <w:iCs/>
        </w:rPr>
        <w:t>REGLAMENTO TÉCNICO DE INSTALACIONES ELÉCTRICAS.</w:t>
      </w:r>
    </w:p>
    <w:p w14:paraId="1A4FFE74" w14:textId="77777777" w:rsidR="00C23A6C" w:rsidRPr="00C23A6C" w:rsidRDefault="00C23A6C" w:rsidP="00093AF9">
      <w:pPr>
        <w:pStyle w:val="Textoindependiente"/>
        <w:rPr>
          <w:rFonts w:cs="Arial"/>
          <w:i w:val="0"/>
          <w:iCs/>
          <w:sz w:val="20"/>
        </w:rPr>
      </w:pPr>
    </w:p>
    <w:p w14:paraId="2F95E8D5" w14:textId="77777777" w:rsidR="00C23A6C" w:rsidRPr="00C23A6C" w:rsidRDefault="00C23A6C" w:rsidP="001041E1">
      <w:pPr>
        <w:pStyle w:val="Prrafodelista"/>
        <w:widowControl w:val="0"/>
        <w:numPr>
          <w:ilvl w:val="0"/>
          <w:numId w:val="37"/>
        </w:numPr>
        <w:tabs>
          <w:tab w:val="left" w:pos="497"/>
        </w:tabs>
        <w:autoSpaceDE w:val="0"/>
        <w:autoSpaceDN w:val="0"/>
        <w:ind w:left="0" w:firstLine="0"/>
        <w:rPr>
          <w:rFonts w:ascii="Arial" w:hAnsi="Arial" w:cs="Arial"/>
          <w:iCs/>
        </w:rPr>
      </w:pPr>
      <w:r w:rsidRPr="00C23A6C">
        <w:rPr>
          <w:rFonts w:ascii="Arial" w:hAnsi="Arial" w:cs="Arial"/>
          <w:b/>
          <w:iCs/>
        </w:rPr>
        <w:t xml:space="preserve">RETILAP, </w:t>
      </w:r>
      <w:r w:rsidRPr="00C23A6C">
        <w:rPr>
          <w:rFonts w:ascii="Arial" w:hAnsi="Arial" w:cs="Arial"/>
          <w:iCs/>
        </w:rPr>
        <w:t>REGLAMENTO TÉCNICO DE ILUMINACIÓN Y ALUMBRADO</w:t>
      </w:r>
      <w:r w:rsidRPr="00C23A6C">
        <w:rPr>
          <w:rFonts w:ascii="Arial" w:hAnsi="Arial" w:cs="Arial"/>
          <w:iCs/>
          <w:spacing w:val="-3"/>
        </w:rPr>
        <w:t xml:space="preserve"> </w:t>
      </w:r>
      <w:r w:rsidRPr="00C23A6C">
        <w:rPr>
          <w:rFonts w:ascii="Arial" w:hAnsi="Arial" w:cs="Arial"/>
          <w:iCs/>
        </w:rPr>
        <w:t>PÚBLICO.</w:t>
      </w:r>
    </w:p>
    <w:p w14:paraId="251206C7" w14:textId="77777777" w:rsidR="00C23A6C" w:rsidRPr="00C23A6C" w:rsidRDefault="00C23A6C" w:rsidP="00093AF9">
      <w:pPr>
        <w:pStyle w:val="Textoindependiente"/>
        <w:rPr>
          <w:rFonts w:cs="Arial"/>
          <w:i w:val="0"/>
          <w:iCs/>
          <w:sz w:val="20"/>
        </w:rPr>
      </w:pPr>
    </w:p>
    <w:p w14:paraId="3F9ABA23" w14:textId="77777777" w:rsidR="00C23A6C" w:rsidRPr="00C23A6C" w:rsidRDefault="00C23A6C" w:rsidP="001041E1">
      <w:pPr>
        <w:pStyle w:val="Prrafodelista"/>
        <w:widowControl w:val="0"/>
        <w:numPr>
          <w:ilvl w:val="0"/>
          <w:numId w:val="37"/>
        </w:numPr>
        <w:tabs>
          <w:tab w:val="left" w:pos="497"/>
        </w:tabs>
        <w:autoSpaceDE w:val="0"/>
        <w:autoSpaceDN w:val="0"/>
        <w:ind w:left="0" w:firstLine="0"/>
        <w:rPr>
          <w:rFonts w:ascii="Arial" w:hAnsi="Arial" w:cs="Arial"/>
          <w:iCs/>
        </w:rPr>
      </w:pPr>
      <w:r w:rsidRPr="00C23A6C">
        <w:rPr>
          <w:rFonts w:ascii="Arial" w:hAnsi="Arial" w:cs="Arial"/>
          <w:b/>
          <w:iCs/>
        </w:rPr>
        <w:t xml:space="preserve">NORMA ICONTEC NTC 2050 </w:t>
      </w:r>
      <w:r w:rsidRPr="00C23A6C">
        <w:rPr>
          <w:rFonts w:ascii="Arial" w:hAnsi="Arial" w:cs="Arial"/>
          <w:iCs/>
        </w:rPr>
        <w:t>- CÓDIGO ELÉCTRICO</w:t>
      </w:r>
      <w:r w:rsidRPr="00C23A6C">
        <w:rPr>
          <w:rFonts w:ascii="Arial" w:hAnsi="Arial" w:cs="Arial"/>
          <w:iCs/>
          <w:spacing w:val="-8"/>
        </w:rPr>
        <w:t xml:space="preserve"> </w:t>
      </w:r>
      <w:r w:rsidRPr="00C23A6C">
        <w:rPr>
          <w:rFonts w:ascii="Arial" w:hAnsi="Arial" w:cs="Arial"/>
          <w:iCs/>
        </w:rPr>
        <w:t>COLOMBIANO.</w:t>
      </w:r>
    </w:p>
    <w:p w14:paraId="2DE3B33F" w14:textId="77777777" w:rsidR="00C23A6C" w:rsidRPr="00C23A6C" w:rsidRDefault="00C23A6C" w:rsidP="00093AF9">
      <w:pPr>
        <w:pStyle w:val="Textoindependiente"/>
        <w:rPr>
          <w:rFonts w:cs="Arial"/>
          <w:i w:val="0"/>
          <w:iCs/>
          <w:sz w:val="20"/>
        </w:rPr>
      </w:pPr>
    </w:p>
    <w:p w14:paraId="13604C42" w14:textId="77777777" w:rsidR="00C23A6C" w:rsidRPr="00C23A6C" w:rsidRDefault="00C23A6C" w:rsidP="001041E1">
      <w:pPr>
        <w:pStyle w:val="Prrafodelista"/>
        <w:widowControl w:val="0"/>
        <w:numPr>
          <w:ilvl w:val="0"/>
          <w:numId w:val="37"/>
        </w:numPr>
        <w:tabs>
          <w:tab w:val="left" w:pos="497"/>
        </w:tabs>
        <w:autoSpaceDE w:val="0"/>
        <w:autoSpaceDN w:val="0"/>
        <w:ind w:left="0" w:firstLine="0"/>
        <w:rPr>
          <w:rFonts w:ascii="Arial" w:hAnsi="Arial" w:cs="Arial"/>
          <w:iCs/>
        </w:rPr>
      </w:pPr>
      <w:r w:rsidRPr="00C23A6C">
        <w:rPr>
          <w:rFonts w:ascii="Arial" w:hAnsi="Arial" w:cs="Arial"/>
          <w:b/>
          <w:iCs/>
        </w:rPr>
        <w:t xml:space="preserve">ICONTEC, </w:t>
      </w:r>
      <w:r w:rsidRPr="00C23A6C">
        <w:rPr>
          <w:rFonts w:ascii="Arial" w:hAnsi="Arial" w:cs="Arial"/>
          <w:iCs/>
        </w:rPr>
        <w:t>INSTITUTO COLOMBIANO DE NORMAS</w:t>
      </w:r>
      <w:r w:rsidRPr="00C23A6C">
        <w:rPr>
          <w:rFonts w:ascii="Arial" w:hAnsi="Arial" w:cs="Arial"/>
          <w:iCs/>
          <w:spacing w:val="-1"/>
        </w:rPr>
        <w:t xml:space="preserve"> </w:t>
      </w:r>
      <w:r w:rsidRPr="00C23A6C">
        <w:rPr>
          <w:rFonts w:ascii="Arial" w:hAnsi="Arial" w:cs="Arial"/>
          <w:iCs/>
        </w:rPr>
        <w:t>TÉCNICAS.</w:t>
      </w:r>
    </w:p>
    <w:p w14:paraId="1A73456F" w14:textId="77777777" w:rsidR="00C23A6C" w:rsidRPr="00C23A6C" w:rsidRDefault="00C23A6C" w:rsidP="00093AF9">
      <w:pPr>
        <w:pStyle w:val="Textoindependiente"/>
        <w:rPr>
          <w:rFonts w:cs="Arial"/>
          <w:i w:val="0"/>
          <w:iCs/>
          <w:sz w:val="20"/>
        </w:rPr>
      </w:pPr>
    </w:p>
    <w:p w14:paraId="533B739D" w14:textId="77777777" w:rsidR="00C23A6C" w:rsidRPr="00C23A6C" w:rsidRDefault="00C23A6C" w:rsidP="001041E1">
      <w:pPr>
        <w:pStyle w:val="Prrafodelista"/>
        <w:widowControl w:val="0"/>
        <w:numPr>
          <w:ilvl w:val="0"/>
          <w:numId w:val="37"/>
        </w:numPr>
        <w:tabs>
          <w:tab w:val="left" w:pos="497"/>
        </w:tabs>
        <w:autoSpaceDE w:val="0"/>
        <w:autoSpaceDN w:val="0"/>
        <w:ind w:left="0" w:firstLine="0"/>
        <w:rPr>
          <w:rFonts w:ascii="Arial" w:hAnsi="Arial" w:cs="Arial"/>
          <w:iCs/>
        </w:rPr>
      </w:pPr>
      <w:r w:rsidRPr="00C23A6C">
        <w:rPr>
          <w:rFonts w:ascii="Arial" w:hAnsi="Arial" w:cs="Arial"/>
          <w:b/>
          <w:iCs/>
        </w:rPr>
        <w:t xml:space="preserve">NFPA, </w:t>
      </w:r>
      <w:r w:rsidRPr="00C23A6C">
        <w:rPr>
          <w:rFonts w:ascii="Arial" w:hAnsi="Arial" w:cs="Arial"/>
          <w:iCs/>
        </w:rPr>
        <w:t>CÓDIGO DE LA ASOCIACIÓN NACIONAL DE PREVENCIÓN DE</w:t>
      </w:r>
      <w:r w:rsidRPr="00C23A6C">
        <w:rPr>
          <w:rFonts w:ascii="Arial" w:hAnsi="Arial" w:cs="Arial"/>
          <w:iCs/>
          <w:spacing w:val="-5"/>
        </w:rPr>
        <w:t xml:space="preserve"> </w:t>
      </w:r>
      <w:r w:rsidRPr="00C23A6C">
        <w:rPr>
          <w:rFonts w:ascii="Arial" w:hAnsi="Arial" w:cs="Arial"/>
          <w:iCs/>
        </w:rPr>
        <w:t>INCENDIOS.</w:t>
      </w:r>
    </w:p>
    <w:p w14:paraId="2ACF2208" w14:textId="77777777" w:rsidR="00C23A6C" w:rsidRPr="00C23A6C" w:rsidRDefault="00C23A6C" w:rsidP="00093AF9">
      <w:pPr>
        <w:pStyle w:val="Textoindependiente"/>
        <w:rPr>
          <w:rFonts w:cs="Arial"/>
          <w:i w:val="0"/>
          <w:iCs/>
          <w:sz w:val="20"/>
        </w:rPr>
      </w:pPr>
    </w:p>
    <w:p w14:paraId="67595822" w14:textId="77777777" w:rsidR="00C23A6C" w:rsidRPr="00C23A6C" w:rsidRDefault="00C23A6C" w:rsidP="00093AF9">
      <w:pPr>
        <w:pStyle w:val="Textoindependiente"/>
        <w:rPr>
          <w:rFonts w:cs="Arial"/>
          <w:i w:val="0"/>
          <w:iCs/>
          <w:sz w:val="20"/>
        </w:rPr>
      </w:pPr>
    </w:p>
    <w:p w14:paraId="6996F846" w14:textId="77777777" w:rsidR="00C23A6C" w:rsidRPr="00C23A6C" w:rsidRDefault="00C23A6C" w:rsidP="001041E1">
      <w:pPr>
        <w:pStyle w:val="Ttulo1"/>
        <w:keepNext w:val="0"/>
        <w:widowControl w:val="0"/>
        <w:numPr>
          <w:ilvl w:val="2"/>
          <w:numId w:val="49"/>
        </w:numPr>
        <w:tabs>
          <w:tab w:val="left" w:pos="544"/>
          <w:tab w:val="left" w:pos="934"/>
          <w:tab w:val="left" w:pos="934"/>
        </w:tabs>
        <w:autoSpaceDE w:val="0"/>
        <w:autoSpaceDN w:val="0"/>
        <w:spacing w:before="0" w:after="0"/>
        <w:ind w:left="0" w:firstLine="0"/>
        <w:rPr>
          <w:iCs/>
          <w:sz w:val="20"/>
          <w:szCs w:val="20"/>
        </w:rPr>
      </w:pPr>
      <w:r w:rsidRPr="00C23A6C">
        <w:rPr>
          <w:iCs/>
          <w:sz w:val="20"/>
          <w:szCs w:val="20"/>
        </w:rPr>
        <w:t>ESPECIFICACIONES GENERALES SEGÚN</w:t>
      </w:r>
      <w:r w:rsidRPr="00C23A6C">
        <w:rPr>
          <w:iCs/>
          <w:spacing w:val="-1"/>
          <w:sz w:val="20"/>
          <w:szCs w:val="20"/>
        </w:rPr>
        <w:t xml:space="preserve"> </w:t>
      </w:r>
      <w:r w:rsidRPr="00C23A6C">
        <w:rPr>
          <w:iCs/>
          <w:sz w:val="20"/>
          <w:szCs w:val="20"/>
        </w:rPr>
        <w:t>OBJETIVO</w:t>
      </w:r>
    </w:p>
    <w:p w14:paraId="5FBF9328" w14:textId="77777777" w:rsidR="00C23A6C" w:rsidRPr="00C23A6C" w:rsidRDefault="00C23A6C" w:rsidP="00093AF9">
      <w:pPr>
        <w:pStyle w:val="Textoindependiente"/>
        <w:rPr>
          <w:rFonts w:cs="Arial"/>
          <w:b/>
          <w:i w:val="0"/>
          <w:iCs/>
          <w:sz w:val="20"/>
        </w:rPr>
      </w:pPr>
    </w:p>
    <w:p w14:paraId="537D5DCA" w14:textId="77777777" w:rsidR="00C23A6C" w:rsidRPr="00C23A6C" w:rsidRDefault="00C23A6C" w:rsidP="00093AF9">
      <w:pPr>
        <w:jc w:val="both"/>
        <w:rPr>
          <w:rFonts w:ascii="Arial" w:hAnsi="Arial" w:cs="Arial"/>
          <w:b/>
          <w:iCs/>
        </w:rPr>
      </w:pPr>
      <w:r w:rsidRPr="00C23A6C">
        <w:rPr>
          <w:rFonts w:ascii="Arial" w:hAnsi="Arial" w:cs="Arial"/>
          <w:b/>
          <w:iCs/>
        </w:rPr>
        <w:t>Desarrollar el estudio preliminar de variables y determinación del diagnóstico:</w:t>
      </w:r>
    </w:p>
    <w:p w14:paraId="0B83FCAE" w14:textId="77777777" w:rsidR="00C23A6C" w:rsidRPr="00C23A6C" w:rsidRDefault="00C23A6C" w:rsidP="00093AF9">
      <w:pPr>
        <w:pStyle w:val="Textoindependiente"/>
        <w:rPr>
          <w:rFonts w:cs="Arial"/>
          <w:b/>
          <w:i w:val="0"/>
          <w:iCs/>
          <w:sz w:val="20"/>
        </w:rPr>
      </w:pPr>
    </w:p>
    <w:p w14:paraId="5348A4D1" w14:textId="77777777" w:rsidR="00C23A6C" w:rsidRDefault="00C23A6C" w:rsidP="005962DF">
      <w:pPr>
        <w:pStyle w:val="Textoindependiente"/>
        <w:rPr>
          <w:rFonts w:cs="Arial"/>
          <w:i w:val="0"/>
          <w:iCs/>
          <w:sz w:val="20"/>
        </w:rPr>
      </w:pPr>
      <w:r w:rsidRPr="00C23A6C">
        <w:rPr>
          <w:rFonts w:cs="Arial"/>
          <w:i w:val="0"/>
          <w:iCs/>
          <w:sz w:val="20"/>
        </w:rPr>
        <w:t>Investigar, revisar, recopilar y analizar la información secundaria y primaria, indagar sobre normas, estudios y diseños realizados en el área de estudio (tanto por la UAE AEROCIVIL, como en las demás Entidades</w:t>
      </w:r>
      <w:r w:rsidRPr="00C23A6C">
        <w:rPr>
          <w:rFonts w:cs="Arial"/>
          <w:i w:val="0"/>
          <w:iCs/>
          <w:spacing w:val="-34"/>
          <w:sz w:val="20"/>
        </w:rPr>
        <w:t xml:space="preserve"> </w:t>
      </w:r>
      <w:r w:rsidRPr="00C23A6C">
        <w:rPr>
          <w:rFonts w:cs="Arial"/>
          <w:i w:val="0"/>
          <w:iCs/>
          <w:sz w:val="20"/>
        </w:rPr>
        <w:t>oficiales), inspeccionar</w:t>
      </w:r>
      <w:r w:rsidRPr="00C23A6C">
        <w:rPr>
          <w:rFonts w:cs="Arial"/>
          <w:i w:val="0"/>
          <w:iCs/>
          <w:spacing w:val="-5"/>
          <w:sz w:val="20"/>
        </w:rPr>
        <w:t xml:space="preserve"> </w:t>
      </w:r>
      <w:r w:rsidRPr="00C23A6C">
        <w:rPr>
          <w:rFonts w:cs="Arial"/>
          <w:i w:val="0"/>
          <w:iCs/>
          <w:sz w:val="20"/>
        </w:rPr>
        <w:t>y</w:t>
      </w:r>
      <w:r w:rsidRPr="00C23A6C">
        <w:rPr>
          <w:rFonts w:cs="Arial"/>
          <w:i w:val="0"/>
          <w:iCs/>
          <w:spacing w:val="-10"/>
          <w:sz w:val="20"/>
        </w:rPr>
        <w:t xml:space="preserve"> </w:t>
      </w:r>
      <w:r w:rsidRPr="00C23A6C">
        <w:rPr>
          <w:rFonts w:cs="Arial"/>
          <w:i w:val="0"/>
          <w:iCs/>
          <w:sz w:val="20"/>
        </w:rPr>
        <w:t>diagnosticar</w:t>
      </w:r>
      <w:r w:rsidRPr="00C23A6C">
        <w:rPr>
          <w:rFonts w:cs="Arial"/>
          <w:i w:val="0"/>
          <w:iCs/>
          <w:spacing w:val="-4"/>
          <w:sz w:val="20"/>
        </w:rPr>
        <w:t xml:space="preserve"> </w:t>
      </w:r>
      <w:r w:rsidRPr="00C23A6C">
        <w:rPr>
          <w:rFonts w:cs="Arial"/>
          <w:i w:val="0"/>
          <w:iCs/>
          <w:sz w:val="20"/>
        </w:rPr>
        <w:t>las</w:t>
      </w:r>
      <w:r w:rsidRPr="00C23A6C">
        <w:rPr>
          <w:rFonts w:cs="Arial"/>
          <w:i w:val="0"/>
          <w:iCs/>
          <w:spacing w:val="-9"/>
          <w:sz w:val="20"/>
        </w:rPr>
        <w:t xml:space="preserve"> </w:t>
      </w:r>
      <w:r w:rsidRPr="00C23A6C">
        <w:rPr>
          <w:rFonts w:cs="Arial"/>
          <w:i w:val="0"/>
          <w:iCs/>
          <w:sz w:val="20"/>
        </w:rPr>
        <w:t>redes,</w:t>
      </w:r>
      <w:r w:rsidRPr="00C23A6C">
        <w:rPr>
          <w:rFonts w:cs="Arial"/>
          <w:i w:val="0"/>
          <w:iCs/>
          <w:spacing w:val="-9"/>
          <w:sz w:val="20"/>
        </w:rPr>
        <w:t xml:space="preserve"> </w:t>
      </w:r>
      <w:r w:rsidRPr="00C23A6C">
        <w:rPr>
          <w:rFonts w:cs="Arial"/>
          <w:i w:val="0"/>
          <w:iCs/>
          <w:sz w:val="20"/>
        </w:rPr>
        <w:t>realizar</w:t>
      </w:r>
      <w:r w:rsidRPr="00C23A6C">
        <w:rPr>
          <w:rFonts w:cs="Arial"/>
          <w:i w:val="0"/>
          <w:iCs/>
          <w:spacing w:val="-6"/>
          <w:sz w:val="20"/>
        </w:rPr>
        <w:t xml:space="preserve"> </w:t>
      </w:r>
      <w:r w:rsidRPr="00C23A6C">
        <w:rPr>
          <w:rFonts w:cs="Arial"/>
          <w:i w:val="0"/>
          <w:iCs/>
          <w:sz w:val="20"/>
        </w:rPr>
        <w:t>visitas</w:t>
      </w:r>
      <w:r w:rsidRPr="00C23A6C">
        <w:rPr>
          <w:rFonts w:cs="Arial"/>
          <w:i w:val="0"/>
          <w:iCs/>
          <w:spacing w:val="-7"/>
          <w:sz w:val="20"/>
        </w:rPr>
        <w:t xml:space="preserve"> </w:t>
      </w:r>
      <w:r w:rsidRPr="00C23A6C">
        <w:rPr>
          <w:rFonts w:cs="Arial"/>
          <w:i w:val="0"/>
          <w:iCs/>
          <w:sz w:val="20"/>
        </w:rPr>
        <w:t>técnicas</w:t>
      </w:r>
      <w:r w:rsidRPr="00C23A6C">
        <w:rPr>
          <w:rFonts w:cs="Arial"/>
          <w:i w:val="0"/>
          <w:iCs/>
          <w:spacing w:val="-8"/>
          <w:sz w:val="20"/>
        </w:rPr>
        <w:t xml:space="preserve"> </w:t>
      </w:r>
      <w:r w:rsidRPr="00C23A6C">
        <w:rPr>
          <w:rFonts w:cs="Arial"/>
          <w:i w:val="0"/>
          <w:iCs/>
          <w:sz w:val="20"/>
        </w:rPr>
        <w:t>al</w:t>
      </w:r>
      <w:r w:rsidRPr="00C23A6C">
        <w:rPr>
          <w:rFonts w:cs="Arial"/>
          <w:i w:val="0"/>
          <w:iCs/>
          <w:spacing w:val="-10"/>
          <w:sz w:val="20"/>
        </w:rPr>
        <w:t xml:space="preserve"> </w:t>
      </w:r>
      <w:r w:rsidRPr="00C23A6C">
        <w:rPr>
          <w:rFonts w:cs="Arial"/>
          <w:i w:val="0"/>
          <w:iCs/>
          <w:sz w:val="20"/>
        </w:rPr>
        <w:t>sitio</w:t>
      </w:r>
      <w:r w:rsidRPr="00C23A6C">
        <w:rPr>
          <w:rFonts w:cs="Arial"/>
          <w:i w:val="0"/>
          <w:iCs/>
          <w:spacing w:val="-7"/>
          <w:sz w:val="20"/>
        </w:rPr>
        <w:t xml:space="preserve"> </w:t>
      </w:r>
      <w:r w:rsidRPr="00C23A6C">
        <w:rPr>
          <w:rFonts w:cs="Arial"/>
          <w:i w:val="0"/>
          <w:iCs/>
          <w:sz w:val="20"/>
        </w:rPr>
        <w:t>objeto</w:t>
      </w:r>
      <w:r w:rsidRPr="00C23A6C">
        <w:rPr>
          <w:rFonts w:cs="Arial"/>
          <w:i w:val="0"/>
          <w:iCs/>
          <w:spacing w:val="-9"/>
          <w:sz w:val="20"/>
        </w:rPr>
        <w:t xml:space="preserve"> </w:t>
      </w:r>
      <w:r w:rsidRPr="00C23A6C">
        <w:rPr>
          <w:rFonts w:cs="Arial"/>
          <w:i w:val="0"/>
          <w:iCs/>
          <w:sz w:val="20"/>
        </w:rPr>
        <w:t>del</w:t>
      </w:r>
      <w:r w:rsidRPr="00C23A6C">
        <w:rPr>
          <w:rFonts w:cs="Arial"/>
          <w:i w:val="0"/>
          <w:iCs/>
          <w:spacing w:val="-8"/>
          <w:sz w:val="20"/>
        </w:rPr>
        <w:t xml:space="preserve"> </w:t>
      </w:r>
      <w:r w:rsidRPr="00C23A6C">
        <w:rPr>
          <w:rFonts w:cs="Arial"/>
          <w:i w:val="0"/>
          <w:iCs/>
          <w:sz w:val="20"/>
        </w:rPr>
        <w:t>contrato,</w:t>
      </w:r>
      <w:r w:rsidRPr="00C23A6C">
        <w:rPr>
          <w:rFonts w:cs="Arial"/>
          <w:i w:val="0"/>
          <w:iCs/>
          <w:spacing w:val="-8"/>
          <w:sz w:val="20"/>
        </w:rPr>
        <w:t xml:space="preserve"> </w:t>
      </w:r>
      <w:r w:rsidRPr="00C23A6C">
        <w:rPr>
          <w:rFonts w:cs="Arial"/>
          <w:i w:val="0"/>
          <w:iCs/>
          <w:sz w:val="20"/>
        </w:rPr>
        <w:t>con</w:t>
      </w:r>
      <w:r w:rsidRPr="00C23A6C">
        <w:rPr>
          <w:rFonts w:cs="Arial"/>
          <w:i w:val="0"/>
          <w:iCs/>
          <w:spacing w:val="-8"/>
          <w:sz w:val="20"/>
        </w:rPr>
        <w:t xml:space="preserve"> </w:t>
      </w:r>
      <w:r w:rsidRPr="00C23A6C">
        <w:rPr>
          <w:rFonts w:cs="Arial"/>
          <w:i w:val="0"/>
          <w:iCs/>
          <w:sz w:val="20"/>
        </w:rPr>
        <w:t>el</w:t>
      </w:r>
      <w:r w:rsidRPr="00C23A6C">
        <w:rPr>
          <w:rFonts w:cs="Arial"/>
          <w:i w:val="0"/>
          <w:iCs/>
          <w:spacing w:val="-11"/>
          <w:sz w:val="20"/>
        </w:rPr>
        <w:t xml:space="preserve"> </w:t>
      </w:r>
      <w:r w:rsidRPr="00C23A6C">
        <w:rPr>
          <w:rFonts w:cs="Arial"/>
          <w:i w:val="0"/>
          <w:iCs/>
          <w:sz w:val="20"/>
        </w:rPr>
        <w:t>fin</w:t>
      </w:r>
      <w:r w:rsidRPr="00C23A6C">
        <w:rPr>
          <w:rFonts w:cs="Arial"/>
          <w:i w:val="0"/>
          <w:iCs/>
          <w:spacing w:val="-7"/>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verificar</w:t>
      </w:r>
      <w:r w:rsidRPr="00C23A6C">
        <w:rPr>
          <w:rFonts w:cs="Arial"/>
          <w:i w:val="0"/>
          <w:iCs/>
          <w:spacing w:val="-8"/>
          <w:sz w:val="20"/>
        </w:rPr>
        <w:t xml:space="preserve"> </w:t>
      </w:r>
      <w:r w:rsidRPr="00C23A6C">
        <w:rPr>
          <w:rFonts w:cs="Arial"/>
          <w:i w:val="0"/>
          <w:iCs/>
          <w:sz w:val="20"/>
        </w:rPr>
        <w:t>sus condiciones y detectar posibles dificultades que impidan el normal desarrollo del</w:t>
      </w:r>
      <w:r w:rsidRPr="00C23A6C">
        <w:rPr>
          <w:rFonts w:cs="Arial"/>
          <w:i w:val="0"/>
          <w:iCs/>
          <w:spacing w:val="-3"/>
          <w:sz w:val="20"/>
        </w:rPr>
        <w:t xml:space="preserve"> </w:t>
      </w:r>
      <w:r w:rsidRPr="00C23A6C">
        <w:rPr>
          <w:rFonts w:cs="Arial"/>
          <w:i w:val="0"/>
          <w:iCs/>
          <w:sz w:val="20"/>
        </w:rPr>
        <w:t>proyecto.</w:t>
      </w:r>
    </w:p>
    <w:p w14:paraId="6BBCDC77" w14:textId="77777777" w:rsidR="005962DF" w:rsidRDefault="005962DF" w:rsidP="005962DF">
      <w:pPr>
        <w:pStyle w:val="Textoindependiente"/>
        <w:rPr>
          <w:rFonts w:cs="Arial"/>
          <w:i w:val="0"/>
          <w:iCs/>
          <w:sz w:val="20"/>
        </w:rPr>
      </w:pPr>
    </w:p>
    <w:p w14:paraId="4B20EFFA" w14:textId="77777777" w:rsidR="00C23A6C" w:rsidRPr="00C23A6C" w:rsidRDefault="00C23A6C" w:rsidP="00093AF9">
      <w:pPr>
        <w:pStyle w:val="Textoindependiente"/>
        <w:rPr>
          <w:rFonts w:cs="Arial"/>
          <w:i w:val="0"/>
          <w:iCs/>
          <w:sz w:val="20"/>
        </w:rPr>
      </w:pPr>
      <w:r w:rsidRPr="00C23A6C">
        <w:rPr>
          <w:rFonts w:cs="Arial"/>
          <w:i w:val="0"/>
          <w:iCs/>
          <w:sz w:val="20"/>
        </w:rPr>
        <w:t>El consultor deberá desarrollar herramientas que facilitan la obtención de datos de oferta, demanda, producto, precios, tipo de mercado, en este objetivo se identificarán las variables determinantes del proceso.</w:t>
      </w:r>
    </w:p>
    <w:p w14:paraId="49A33917" w14:textId="77777777" w:rsidR="00C23A6C" w:rsidRPr="00C23A6C" w:rsidRDefault="00C23A6C" w:rsidP="00093AF9">
      <w:pPr>
        <w:pStyle w:val="Textoindependiente"/>
        <w:rPr>
          <w:rFonts w:cs="Arial"/>
          <w:i w:val="0"/>
          <w:iCs/>
          <w:sz w:val="20"/>
        </w:rPr>
      </w:pPr>
    </w:p>
    <w:p w14:paraId="15D1F715" w14:textId="77777777" w:rsidR="00C23A6C" w:rsidRPr="00C23A6C" w:rsidRDefault="00C23A6C" w:rsidP="00093AF9">
      <w:pPr>
        <w:pStyle w:val="Ttulo1"/>
        <w:spacing w:before="0" w:after="0"/>
        <w:ind w:left="0" w:firstLine="0"/>
        <w:rPr>
          <w:iCs/>
          <w:sz w:val="20"/>
          <w:szCs w:val="20"/>
        </w:rPr>
      </w:pPr>
      <w:r w:rsidRPr="00C23A6C">
        <w:rPr>
          <w:iCs/>
          <w:sz w:val="20"/>
          <w:szCs w:val="20"/>
        </w:rPr>
        <w:t>Variable Técnica.</w:t>
      </w:r>
    </w:p>
    <w:p w14:paraId="33009E4C" w14:textId="77777777" w:rsidR="00C23A6C" w:rsidRPr="00C23A6C" w:rsidRDefault="00C23A6C" w:rsidP="00093AF9">
      <w:pPr>
        <w:pStyle w:val="Textoindependiente"/>
        <w:rPr>
          <w:rFonts w:cs="Arial"/>
          <w:b/>
          <w:i w:val="0"/>
          <w:iCs/>
          <w:sz w:val="20"/>
        </w:rPr>
      </w:pPr>
    </w:p>
    <w:p w14:paraId="39C58FE5" w14:textId="77777777" w:rsidR="00C23A6C" w:rsidRPr="00C23A6C" w:rsidRDefault="00C23A6C" w:rsidP="00093AF9">
      <w:pPr>
        <w:pStyle w:val="Textoindependiente"/>
        <w:rPr>
          <w:rFonts w:cs="Arial"/>
          <w:i w:val="0"/>
          <w:iCs/>
          <w:sz w:val="20"/>
        </w:rPr>
      </w:pPr>
      <w:r w:rsidRPr="00C23A6C">
        <w:rPr>
          <w:rFonts w:cs="Arial"/>
          <w:i w:val="0"/>
          <w:iCs/>
          <w:sz w:val="20"/>
        </w:rPr>
        <w:t>Se</w:t>
      </w:r>
      <w:r w:rsidRPr="00C23A6C">
        <w:rPr>
          <w:rFonts w:cs="Arial"/>
          <w:i w:val="0"/>
          <w:iCs/>
          <w:spacing w:val="-10"/>
          <w:sz w:val="20"/>
        </w:rPr>
        <w:t xml:space="preserve"> </w:t>
      </w:r>
      <w:r w:rsidRPr="00C23A6C">
        <w:rPr>
          <w:rFonts w:cs="Arial"/>
          <w:i w:val="0"/>
          <w:iCs/>
          <w:sz w:val="20"/>
        </w:rPr>
        <w:t>incluirá</w:t>
      </w:r>
      <w:r w:rsidRPr="00C23A6C">
        <w:rPr>
          <w:rFonts w:cs="Arial"/>
          <w:i w:val="0"/>
          <w:iCs/>
          <w:spacing w:val="-6"/>
          <w:sz w:val="20"/>
        </w:rPr>
        <w:t xml:space="preserve"> </w:t>
      </w:r>
      <w:r w:rsidRPr="00C23A6C">
        <w:rPr>
          <w:rFonts w:cs="Arial"/>
          <w:i w:val="0"/>
          <w:iCs/>
          <w:sz w:val="20"/>
        </w:rPr>
        <w:t>y</w:t>
      </w:r>
      <w:r w:rsidRPr="00C23A6C">
        <w:rPr>
          <w:rFonts w:cs="Arial"/>
          <w:i w:val="0"/>
          <w:iCs/>
          <w:spacing w:val="-16"/>
          <w:sz w:val="20"/>
        </w:rPr>
        <w:t xml:space="preserve"> </w:t>
      </w:r>
      <w:r w:rsidRPr="00C23A6C">
        <w:rPr>
          <w:rFonts w:cs="Arial"/>
          <w:i w:val="0"/>
          <w:iCs/>
          <w:sz w:val="20"/>
        </w:rPr>
        <w:t>justificara</w:t>
      </w:r>
      <w:r w:rsidRPr="00C23A6C">
        <w:rPr>
          <w:rFonts w:cs="Arial"/>
          <w:i w:val="0"/>
          <w:iCs/>
          <w:spacing w:val="-10"/>
          <w:sz w:val="20"/>
        </w:rPr>
        <w:t xml:space="preserve"> </w:t>
      </w:r>
      <w:r w:rsidRPr="00C23A6C">
        <w:rPr>
          <w:rFonts w:cs="Arial"/>
          <w:i w:val="0"/>
          <w:iCs/>
          <w:sz w:val="20"/>
        </w:rPr>
        <w:t>los</w:t>
      </w:r>
      <w:r w:rsidRPr="00C23A6C">
        <w:rPr>
          <w:rFonts w:cs="Arial"/>
          <w:i w:val="0"/>
          <w:iCs/>
          <w:spacing w:val="-12"/>
          <w:sz w:val="20"/>
        </w:rPr>
        <w:t xml:space="preserve"> </w:t>
      </w:r>
      <w:r w:rsidRPr="00C23A6C">
        <w:rPr>
          <w:rFonts w:cs="Arial"/>
          <w:i w:val="0"/>
          <w:iCs/>
          <w:sz w:val="20"/>
        </w:rPr>
        <w:t>recursos</w:t>
      </w:r>
      <w:r w:rsidRPr="00C23A6C">
        <w:rPr>
          <w:rFonts w:cs="Arial"/>
          <w:i w:val="0"/>
          <w:iCs/>
          <w:spacing w:val="-12"/>
          <w:sz w:val="20"/>
        </w:rPr>
        <w:t xml:space="preserve"> </w:t>
      </w:r>
      <w:r w:rsidRPr="00C23A6C">
        <w:rPr>
          <w:rFonts w:cs="Arial"/>
          <w:i w:val="0"/>
          <w:iCs/>
          <w:sz w:val="20"/>
        </w:rPr>
        <w:t>que</w:t>
      </w:r>
      <w:r w:rsidRPr="00C23A6C">
        <w:rPr>
          <w:rFonts w:cs="Arial"/>
          <w:i w:val="0"/>
          <w:iCs/>
          <w:spacing w:val="-11"/>
          <w:sz w:val="20"/>
        </w:rPr>
        <w:t xml:space="preserve"> </w:t>
      </w:r>
      <w:r w:rsidRPr="00C23A6C">
        <w:rPr>
          <w:rFonts w:cs="Arial"/>
          <w:i w:val="0"/>
          <w:iCs/>
          <w:sz w:val="20"/>
        </w:rPr>
        <w:t>hacen</w:t>
      </w:r>
      <w:r w:rsidRPr="00C23A6C">
        <w:rPr>
          <w:rFonts w:cs="Arial"/>
          <w:i w:val="0"/>
          <w:iCs/>
          <w:spacing w:val="-10"/>
          <w:sz w:val="20"/>
        </w:rPr>
        <w:t xml:space="preserve"> </w:t>
      </w:r>
      <w:r w:rsidRPr="00C23A6C">
        <w:rPr>
          <w:rFonts w:cs="Arial"/>
          <w:i w:val="0"/>
          <w:iCs/>
          <w:sz w:val="20"/>
        </w:rPr>
        <w:t>parte</w:t>
      </w:r>
      <w:r w:rsidRPr="00C23A6C">
        <w:rPr>
          <w:rFonts w:cs="Arial"/>
          <w:i w:val="0"/>
          <w:iCs/>
          <w:spacing w:val="-11"/>
          <w:sz w:val="20"/>
        </w:rPr>
        <w:t xml:space="preserve"> </w:t>
      </w:r>
      <w:r w:rsidRPr="00C23A6C">
        <w:rPr>
          <w:rFonts w:cs="Arial"/>
          <w:i w:val="0"/>
          <w:iCs/>
          <w:sz w:val="20"/>
        </w:rPr>
        <w:t>del</w:t>
      </w:r>
      <w:r w:rsidRPr="00C23A6C">
        <w:rPr>
          <w:rFonts w:cs="Arial"/>
          <w:i w:val="0"/>
          <w:iCs/>
          <w:spacing w:val="-13"/>
          <w:sz w:val="20"/>
        </w:rPr>
        <w:t xml:space="preserve"> </w:t>
      </w:r>
      <w:r w:rsidRPr="00C23A6C">
        <w:rPr>
          <w:rFonts w:cs="Arial"/>
          <w:i w:val="0"/>
          <w:iCs/>
          <w:sz w:val="20"/>
        </w:rPr>
        <w:t>proyecto</w:t>
      </w:r>
      <w:r w:rsidRPr="00C23A6C">
        <w:rPr>
          <w:rFonts w:cs="Arial"/>
          <w:i w:val="0"/>
          <w:iCs/>
          <w:spacing w:val="-13"/>
          <w:sz w:val="20"/>
        </w:rPr>
        <w:t xml:space="preserve"> </w:t>
      </w:r>
      <w:r w:rsidRPr="00C23A6C">
        <w:rPr>
          <w:rFonts w:cs="Arial"/>
          <w:i w:val="0"/>
          <w:iCs/>
          <w:sz w:val="20"/>
        </w:rPr>
        <w:t>como:</w:t>
      </w:r>
      <w:r w:rsidRPr="00C23A6C">
        <w:rPr>
          <w:rFonts w:cs="Arial"/>
          <w:i w:val="0"/>
          <w:iCs/>
          <w:spacing w:val="-13"/>
          <w:sz w:val="20"/>
        </w:rPr>
        <w:t xml:space="preserve"> </w:t>
      </w:r>
      <w:r w:rsidRPr="00C23A6C">
        <w:rPr>
          <w:rFonts w:cs="Arial"/>
          <w:i w:val="0"/>
          <w:iCs/>
          <w:sz w:val="20"/>
        </w:rPr>
        <w:t>Equipos,</w:t>
      </w:r>
      <w:r w:rsidRPr="00C23A6C">
        <w:rPr>
          <w:rFonts w:cs="Arial"/>
          <w:i w:val="0"/>
          <w:iCs/>
          <w:spacing w:val="-9"/>
          <w:sz w:val="20"/>
        </w:rPr>
        <w:t xml:space="preserve"> </w:t>
      </w:r>
      <w:r w:rsidRPr="00C23A6C">
        <w:rPr>
          <w:rFonts w:cs="Arial"/>
          <w:i w:val="0"/>
          <w:iCs/>
          <w:sz w:val="20"/>
        </w:rPr>
        <w:t>maquinaria,</w:t>
      </w:r>
      <w:r w:rsidRPr="00C23A6C">
        <w:rPr>
          <w:rFonts w:cs="Arial"/>
          <w:i w:val="0"/>
          <w:iCs/>
          <w:spacing w:val="-11"/>
          <w:sz w:val="20"/>
        </w:rPr>
        <w:t xml:space="preserve"> </w:t>
      </w:r>
      <w:r w:rsidRPr="00C23A6C">
        <w:rPr>
          <w:rFonts w:cs="Arial"/>
          <w:i w:val="0"/>
          <w:iCs/>
          <w:sz w:val="20"/>
        </w:rPr>
        <w:t>procesos,</w:t>
      </w:r>
      <w:r w:rsidRPr="00C23A6C">
        <w:rPr>
          <w:rFonts w:cs="Arial"/>
          <w:i w:val="0"/>
          <w:iCs/>
          <w:spacing w:val="-10"/>
          <w:sz w:val="20"/>
        </w:rPr>
        <w:t xml:space="preserve"> </w:t>
      </w:r>
      <w:r w:rsidRPr="00C23A6C">
        <w:rPr>
          <w:rFonts w:cs="Arial"/>
          <w:i w:val="0"/>
          <w:iCs/>
          <w:sz w:val="20"/>
        </w:rPr>
        <w:t xml:space="preserve">personal, flujo del proceso, arquitectura, infraestructura, plan de ordenamiento territorial, proyecciones de crecimiento, revisión de las normas aeronáuticas R.A.C.14, </w:t>
      </w:r>
      <w:r w:rsidRPr="00C23A6C">
        <w:rPr>
          <w:rFonts w:cs="Arial"/>
          <w:i w:val="0"/>
          <w:iCs/>
          <w:spacing w:val="2"/>
          <w:sz w:val="20"/>
        </w:rPr>
        <w:t xml:space="preserve">norma </w:t>
      </w:r>
      <w:r w:rsidRPr="00C23A6C">
        <w:rPr>
          <w:rFonts w:cs="Arial"/>
          <w:i w:val="0"/>
          <w:iCs/>
          <w:sz w:val="20"/>
        </w:rPr>
        <w:t>I.A.T.A., manual de diseño (aeródromos), revisión jurídica y normativa</w:t>
      </w:r>
      <w:r w:rsidRPr="00C23A6C">
        <w:rPr>
          <w:rFonts w:cs="Arial"/>
          <w:i w:val="0"/>
          <w:iCs/>
          <w:spacing w:val="-4"/>
          <w:sz w:val="20"/>
        </w:rPr>
        <w:t xml:space="preserve"> </w:t>
      </w:r>
      <w:r w:rsidRPr="00C23A6C">
        <w:rPr>
          <w:rFonts w:cs="Arial"/>
          <w:i w:val="0"/>
          <w:iCs/>
          <w:sz w:val="20"/>
        </w:rPr>
        <w:t>general.</w:t>
      </w:r>
    </w:p>
    <w:p w14:paraId="6B2E0633" w14:textId="77777777" w:rsidR="00C23A6C" w:rsidRPr="00C23A6C" w:rsidRDefault="00C23A6C" w:rsidP="00093AF9">
      <w:pPr>
        <w:pStyle w:val="Textoindependiente"/>
        <w:rPr>
          <w:rFonts w:cs="Arial"/>
          <w:i w:val="0"/>
          <w:iCs/>
          <w:sz w:val="20"/>
        </w:rPr>
      </w:pPr>
    </w:p>
    <w:p w14:paraId="5FB0D3B4" w14:textId="77777777" w:rsidR="00C23A6C" w:rsidRPr="00C23A6C" w:rsidRDefault="00C23A6C" w:rsidP="00093AF9">
      <w:pPr>
        <w:pStyle w:val="Ttulo1"/>
        <w:spacing w:before="0" w:after="0"/>
        <w:ind w:left="0" w:firstLine="0"/>
        <w:rPr>
          <w:iCs/>
          <w:sz w:val="20"/>
          <w:szCs w:val="20"/>
        </w:rPr>
      </w:pPr>
      <w:r w:rsidRPr="00C23A6C">
        <w:rPr>
          <w:iCs/>
          <w:sz w:val="20"/>
          <w:szCs w:val="20"/>
        </w:rPr>
        <w:t>Variable Social y de usuario.</w:t>
      </w:r>
    </w:p>
    <w:p w14:paraId="1DB67FED" w14:textId="77777777" w:rsidR="00C23A6C" w:rsidRPr="00C23A6C" w:rsidRDefault="00C23A6C" w:rsidP="00093AF9">
      <w:pPr>
        <w:pStyle w:val="Textoindependiente"/>
        <w:rPr>
          <w:rFonts w:cs="Arial"/>
          <w:b/>
          <w:i w:val="0"/>
          <w:iCs/>
          <w:sz w:val="20"/>
        </w:rPr>
      </w:pPr>
    </w:p>
    <w:p w14:paraId="7D567146" w14:textId="77777777" w:rsidR="00C23A6C" w:rsidRPr="00C23A6C" w:rsidRDefault="00C23A6C" w:rsidP="00093AF9">
      <w:pPr>
        <w:pStyle w:val="Textoindependiente"/>
        <w:rPr>
          <w:rFonts w:cs="Arial"/>
          <w:i w:val="0"/>
          <w:iCs/>
          <w:sz w:val="20"/>
        </w:rPr>
      </w:pPr>
      <w:r w:rsidRPr="00C23A6C">
        <w:rPr>
          <w:rFonts w:cs="Arial"/>
          <w:i w:val="0"/>
          <w:iCs/>
          <w:sz w:val="20"/>
        </w:rPr>
        <w:t>Se</w:t>
      </w:r>
      <w:r w:rsidRPr="00C23A6C">
        <w:rPr>
          <w:rFonts w:cs="Arial"/>
          <w:i w:val="0"/>
          <w:iCs/>
          <w:spacing w:val="-7"/>
          <w:sz w:val="20"/>
        </w:rPr>
        <w:t xml:space="preserve"> </w:t>
      </w:r>
      <w:r w:rsidRPr="00C23A6C">
        <w:rPr>
          <w:rFonts w:cs="Arial"/>
          <w:i w:val="0"/>
          <w:iCs/>
          <w:sz w:val="20"/>
        </w:rPr>
        <w:t>debe</w:t>
      </w:r>
      <w:r w:rsidRPr="00C23A6C">
        <w:rPr>
          <w:rFonts w:cs="Arial"/>
          <w:i w:val="0"/>
          <w:iCs/>
          <w:spacing w:val="-9"/>
          <w:sz w:val="20"/>
        </w:rPr>
        <w:t xml:space="preserve"> </w:t>
      </w:r>
      <w:r w:rsidRPr="00C23A6C">
        <w:rPr>
          <w:rFonts w:cs="Arial"/>
          <w:i w:val="0"/>
          <w:iCs/>
          <w:sz w:val="20"/>
        </w:rPr>
        <w:t>detallar</w:t>
      </w:r>
      <w:r w:rsidRPr="00C23A6C">
        <w:rPr>
          <w:rFonts w:cs="Arial"/>
          <w:i w:val="0"/>
          <w:iCs/>
          <w:spacing w:val="-8"/>
          <w:sz w:val="20"/>
        </w:rPr>
        <w:t xml:space="preserve"> </w:t>
      </w:r>
      <w:r w:rsidRPr="00C23A6C">
        <w:rPr>
          <w:rFonts w:cs="Arial"/>
          <w:i w:val="0"/>
          <w:iCs/>
          <w:sz w:val="20"/>
        </w:rPr>
        <w:t>cómo</w:t>
      </w:r>
      <w:r w:rsidRPr="00C23A6C">
        <w:rPr>
          <w:rFonts w:cs="Arial"/>
          <w:i w:val="0"/>
          <w:iCs/>
          <w:spacing w:val="-9"/>
          <w:sz w:val="20"/>
        </w:rPr>
        <w:t xml:space="preserve"> </w:t>
      </w:r>
      <w:r w:rsidRPr="00C23A6C">
        <w:rPr>
          <w:rFonts w:cs="Arial"/>
          <w:i w:val="0"/>
          <w:iCs/>
          <w:sz w:val="20"/>
        </w:rPr>
        <w:t>puede</w:t>
      </w:r>
      <w:r w:rsidRPr="00C23A6C">
        <w:rPr>
          <w:rFonts w:cs="Arial"/>
          <w:i w:val="0"/>
          <w:iCs/>
          <w:spacing w:val="-7"/>
          <w:sz w:val="20"/>
        </w:rPr>
        <w:t xml:space="preserve"> </w:t>
      </w:r>
      <w:r w:rsidRPr="00C23A6C">
        <w:rPr>
          <w:rFonts w:cs="Arial"/>
          <w:i w:val="0"/>
          <w:iCs/>
          <w:sz w:val="20"/>
        </w:rPr>
        <w:t>impactar,</w:t>
      </w:r>
      <w:r w:rsidRPr="00C23A6C">
        <w:rPr>
          <w:rFonts w:cs="Arial"/>
          <w:i w:val="0"/>
          <w:iCs/>
          <w:spacing w:val="-8"/>
          <w:sz w:val="20"/>
        </w:rPr>
        <w:t xml:space="preserve"> </w:t>
      </w:r>
      <w:r w:rsidRPr="00C23A6C">
        <w:rPr>
          <w:rFonts w:cs="Arial"/>
          <w:i w:val="0"/>
          <w:iCs/>
          <w:sz w:val="20"/>
        </w:rPr>
        <w:t>positiva</w:t>
      </w:r>
      <w:r w:rsidRPr="00C23A6C">
        <w:rPr>
          <w:rFonts w:cs="Arial"/>
          <w:i w:val="0"/>
          <w:iCs/>
          <w:spacing w:val="-9"/>
          <w:sz w:val="20"/>
        </w:rPr>
        <w:t xml:space="preserve"> </w:t>
      </w:r>
      <w:r w:rsidRPr="00C23A6C">
        <w:rPr>
          <w:rFonts w:cs="Arial"/>
          <w:i w:val="0"/>
          <w:iCs/>
          <w:sz w:val="20"/>
        </w:rPr>
        <w:t>o</w:t>
      </w:r>
      <w:r w:rsidRPr="00C23A6C">
        <w:rPr>
          <w:rFonts w:cs="Arial"/>
          <w:i w:val="0"/>
          <w:iCs/>
          <w:spacing w:val="-7"/>
          <w:sz w:val="20"/>
        </w:rPr>
        <w:t xml:space="preserve"> </w:t>
      </w:r>
      <w:r w:rsidRPr="00C23A6C">
        <w:rPr>
          <w:rFonts w:cs="Arial"/>
          <w:i w:val="0"/>
          <w:iCs/>
          <w:sz w:val="20"/>
        </w:rPr>
        <w:t>negativamente,</w:t>
      </w:r>
      <w:r w:rsidRPr="00C23A6C">
        <w:rPr>
          <w:rFonts w:cs="Arial"/>
          <w:i w:val="0"/>
          <w:iCs/>
          <w:spacing w:val="-10"/>
          <w:sz w:val="20"/>
        </w:rPr>
        <w:t xml:space="preserve"> </w:t>
      </w:r>
      <w:r w:rsidRPr="00C23A6C">
        <w:rPr>
          <w:rFonts w:cs="Arial"/>
          <w:i w:val="0"/>
          <w:iCs/>
          <w:sz w:val="20"/>
        </w:rPr>
        <w:t>el</w:t>
      </w:r>
      <w:r w:rsidRPr="00C23A6C">
        <w:rPr>
          <w:rFonts w:cs="Arial"/>
          <w:i w:val="0"/>
          <w:iCs/>
          <w:spacing w:val="-7"/>
          <w:sz w:val="20"/>
        </w:rPr>
        <w:t xml:space="preserve"> </w:t>
      </w:r>
      <w:r w:rsidRPr="00C23A6C">
        <w:rPr>
          <w:rFonts w:cs="Arial"/>
          <w:i w:val="0"/>
          <w:iCs/>
          <w:sz w:val="20"/>
        </w:rPr>
        <w:t>proyecto.</w:t>
      </w:r>
      <w:r w:rsidRPr="00C23A6C">
        <w:rPr>
          <w:rFonts w:cs="Arial"/>
          <w:i w:val="0"/>
          <w:iCs/>
          <w:spacing w:val="-7"/>
          <w:sz w:val="20"/>
        </w:rPr>
        <w:t xml:space="preserve"> </w:t>
      </w:r>
      <w:r w:rsidRPr="00C23A6C">
        <w:rPr>
          <w:rFonts w:cs="Arial"/>
          <w:i w:val="0"/>
          <w:iCs/>
          <w:sz w:val="20"/>
        </w:rPr>
        <w:t>Dar</w:t>
      </w:r>
      <w:r w:rsidRPr="00C23A6C">
        <w:rPr>
          <w:rFonts w:cs="Arial"/>
          <w:i w:val="0"/>
          <w:iCs/>
          <w:spacing w:val="-8"/>
          <w:sz w:val="20"/>
        </w:rPr>
        <w:t xml:space="preserve"> </w:t>
      </w:r>
      <w:r w:rsidRPr="00C23A6C">
        <w:rPr>
          <w:rFonts w:cs="Arial"/>
          <w:i w:val="0"/>
          <w:iCs/>
          <w:sz w:val="20"/>
        </w:rPr>
        <w:t>especial</w:t>
      </w:r>
      <w:r w:rsidRPr="00C23A6C">
        <w:rPr>
          <w:rFonts w:cs="Arial"/>
          <w:i w:val="0"/>
          <w:iCs/>
          <w:spacing w:val="-10"/>
          <w:sz w:val="20"/>
        </w:rPr>
        <w:t xml:space="preserve"> </w:t>
      </w:r>
      <w:r w:rsidRPr="00C23A6C">
        <w:rPr>
          <w:rFonts w:cs="Arial"/>
          <w:i w:val="0"/>
          <w:iCs/>
          <w:sz w:val="20"/>
        </w:rPr>
        <w:t>énfasis</w:t>
      </w:r>
      <w:r w:rsidRPr="00C23A6C">
        <w:rPr>
          <w:rFonts w:cs="Arial"/>
          <w:i w:val="0"/>
          <w:iCs/>
          <w:spacing w:val="-8"/>
          <w:sz w:val="20"/>
        </w:rPr>
        <w:t xml:space="preserve"> </w:t>
      </w:r>
      <w:r w:rsidRPr="00C23A6C">
        <w:rPr>
          <w:rFonts w:cs="Arial"/>
          <w:i w:val="0"/>
          <w:iCs/>
          <w:sz w:val="20"/>
        </w:rPr>
        <w:t>a</w:t>
      </w:r>
      <w:r w:rsidRPr="00C23A6C">
        <w:rPr>
          <w:rFonts w:cs="Arial"/>
          <w:i w:val="0"/>
          <w:iCs/>
          <w:spacing w:val="-8"/>
          <w:sz w:val="20"/>
        </w:rPr>
        <w:t xml:space="preserve"> </w:t>
      </w:r>
      <w:r w:rsidRPr="00C23A6C">
        <w:rPr>
          <w:rFonts w:cs="Arial"/>
          <w:i w:val="0"/>
          <w:iCs/>
          <w:sz w:val="20"/>
        </w:rPr>
        <w:t>factores</w:t>
      </w:r>
      <w:r w:rsidRPr="00C23A6C">
        <w:rPr>
          <w:rFonts w:cs="Arial"/>
          <w:i w:val="0"/>
          <w:iCs/>
          <w:spacing w:val="-6"/>
          <w:sz w:val="20"/>
        </w:rPr>
        <w:t xml:space="preserve"> </w:t>
      </w:r>
      <w:r w:rsidRPr="00C23A6C">
        <w:rPr>
          <w:rFonts w:cs="Arial"/>
          <w:i w:val="0"/>
          <w:iCs/>
          <w:sz w:val="20"/>
        </w:rPr>
        <w:t>que pudieran</w:t>
      </w:r>
      <w:r w:rsidRPr="00C23A6C">
        <w:rPr>
          <w:rFonts w:cs="Arial"/>
          <w:i w:val="0"/>
          <w:iCs/>
          <w:spacing w:val="-6"/>
          <w:sz w:val="20"/>
        </w:rPr>
        <w:t xml:space="preserve"> </w:t>
      </w:r>
      <w:r w:rsidRPr="00C23A6C">
        <w:rPr>
          <w:rFonts w:cs="Arial"/>
          <w:i w:val="0"/>
          <w:iCs/>
          <w:sz w:val="20"/>
        </w:rPr>
        <w:t>poner</w:t>
      </w:r>
      <w:r w:rsidRPr="00C23A6C">
        <w:rPr>
          <w:rFonts w:cs="Arial"/>
          <w:i w:val="0"/>
          <w:iCs/>
          <w:spacing w:val="-5"/>
          <w:sz w:val="20"/>
        </w:rPr>
        <w:t xml:space="preserve"> </w:t>
      </w:r>
      <w:r w:rsidRPr="00C23A6C">
        <w:rPr>
          <w:rFonts w:cs="Arial"/>
          <w:i w:val="0"/>
          <w:iCs/>
          <w:sz w:val="20"/>
        </w:rPr>
        <w:t>en</w:t>
      </w:r>
      <w:r w:rsidRPr="00C23A6C">
        <w:rPr>
          <w:rFonts w:cs="Arial"/>
          <w:i w:val="0"/>
          <w:iCs/>
          <w:spacing w:val="-6"/>
          <w:sz w:val="20"/>
        </w:rPr>
        <w:t xml:space="preserve"> </w:t>
      </w:r>
      <w:r w:rsidRPr="00C23A6C">
        <w:rPr>
          <w:rFonts w:cs="Arial"/>
          <w:i w:val="0"/>
          <w:iCs/>
          <w:sz w:val="20"/>
        </w:rPr>
        <w:t>riesgo</w:t>
      </w:r>
      <w:r w:rsidRPr="00C23A6C">
        <w:rPr>
          <w:rFonts w:cs="Arial"/>
          <w:i w:val="0"/>
          <w:iCs/>
          <w:spacing w:val="-5"/>
          <w:sz w:val="20"/>
        </w:rPr>
        <w:t xml:space="preserve"> </w:t>
      </w:r>
      <w:r w:rsidRPr="00C23A6C">
        <w:rPr>
          <w:rFonts w:cs="Arial"/>
          <w:i w:val="0"/>
          <w:iCs/>
          <w:sz w:val="20"/>
        </w:rPr>
        <w:t>la</w:t>
      </w:r>
      <w:r w:rsidRPr="00C23A6C">
        <w:rPr>
          <w:rFonts w:cs="Arial"/>
          <w:i w:val="0"/>
          <w:iCs/>
          <w:spacing w:val="-6"/>
          <w:sz w:val="20"/>
        </w:rPr>
        <w:t xml:space="preserve"> </w:t>
      </w:r>
      <w:r w:rsidRPr="00C23A6C">
        <w:rPr>
          <w:rFonts w:cs="Arial"/>
          <w:i w:val="0"/>
          <w:iCs/>
          <w:sz w:val="20"/>
        </w:rPr>
        <w:t>implementación</w:t>
      </w:r>
      <w:r w:rsidRPr="00C23A6C">
        <w:rPr>
          <w:rFonts w:cs="Arial"/>
          <w:i w:val="0"/>
          <w:iCs/>
          <w:spacing w:val="-6"/>
          <w:sz w:val="20"/>
        </w:rPr>
        <w:t xml:space="preserve"> </w:t>
      </w:r>
      <w:r w:rsidRPr="00C23A6C">
        <w:rPr>
          <w:rFonts w:cs="Arial"/>
          <w:i w:val="0"/>
          <w:iCs/>
          <w:sz w:val="20"/>
        </w:rPr>
        <w:t>del</w:t>
      </w:r>
      <w:r w:rsidRPr="00C23A6C">
        <w:rPr>
          <w:rFonts w:cs="Arial"/>
          <w:i w:val="0"/>
          <w:iCs/>
          <w:spacing w:val="-5"/>
          <w:sz w:val="20"/>
        </w:rPr>
        <w:t xml:space="preserve"> </w:t>
      </w:r>
      <w:r w:rsidRPr="00C23A6C">
        <w:rPr>
          <w:rFonts w:cs="Arial"/>
          <w:i w:val="0"/>
          <w:iCs/>
          <w:sz w:val="20"/>
        </w:rPr>
        <w:t>proyecto.</w:t>
      </w:r>
      <w:r w:rsidRPr="00C23A6C">
        <w:rPr>
          <w:rFonts w:cs="Arial"/>
          <w:i w:val="0"/>
          <w:iCs/>
          <w:spacing w:val="-8"/>
          <w:sz w:val="20"/>
        </w:rPr>
        <w:t xml:space="preserve"> </w:t>
      </w:r>
      <w:r w:rsidRPr="00C23A6C">
        <w:rPr>
          <w:rFonts w:cs="Arial"/>
          <w:i w:val="0"/>
          <w:iCs/>
          <w:sz w:val="20"/>
        </w:rPr>
        <w:t>Dentro</w:t>
      </w:r>
      <w:r w:rsidRPr="00C23A6C">
        <w:rPr>
          <w:rFonts w:cs="Arial"/>
          <w:i w:val="0"/>
          <w:iCs/>
          <w:spacing w:val="-6"/>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estos</w:t>
      </w:r>
      <w:r w:rsidRPr="00C23A6C">
        <w:rPr>
          <w:rFonts w:cs="Arial"/>
          <w:i w:val="0"/>
          <w:iCs/>
          <w:spacing w:val="-5"/>
          <w:sz w:val="20"/>
        </w:rPr>
        <w:t xml:space="preserve"> </w:t>
      </w:r>
      <w:r w:rsidRPr="00C23A6C">
        <w:rPr>
          <w:rFonts w:cs="Arial"/>
          <w:i w:val="0"/>
          <w:iCs/>
          <w:sz w:val="20"/>
        </w:rPr>
        <w:t>factores</w:t>
      </w:r>
      <w:r w:rsidRPr="00C23A6C">
        <w:rPr>
          <w:rFonts w:cs="Arial"/>
          <w:i w:val="0"/>
          <w:iCs/>
          <w:spacing w:val="-7"/>
          <w:sz w:val="20"/>
        </w:rPr>
        <w:t xml:space="preserve"> </w:t>
      </w:r>
      <w:r w:rsidRPr="00C23A6C">
        <w:rPr>
          <w:rFonts w:cs="Arial"/>
          <w:i w:val="0"/>
          <w:iCs/>
          <w:sz w:val="20"/>
        </w:rPr>
        <w:t>es</w:t>
      </w:r>
      <w:r w:rsidRPr="00C23A6C">
        <w:rPr>
          <w:rFonts w:cs="Arial"/>
          <w:i w:val="0"/>
          <w:iCs/>
          <w:spacing w:val="-6"/>
          <w:sz w:val="20"/>
        </w:rPr>
        <w:t xml:space="preserve"> </w:t>
      </w:r>
      <w:r w:rsidRPr="00C23A6C">
        <w:rPr>
          <w:rFonts w:cs="Arial"/>
          <w:i w:val="0"/>
          <w:iCs/>
          <w:sz w:val="20"/>
        </w:rPr>
        <w:t>importante</w:t>
      </w:r>
      <w:r w:rsidRPr="00C23A6C">
        <w:rPr>
          <w:rFonts w:cs="Arial"/>
          <w:i w:val="0"/>
          <w:iCs/>
          <w:spacing w:val="-8"/>
          <w:sz w:val="20"/>
        </w:rPr>
        <w:t xml:space="preserve"> </w:t>
      </w:r>
      <w:r w:rsidRPr="00C23A6C">
        <w:rPr>
          <w:rFonts w:cs="Arial"/>
          <w:i w:val="0"/>
          <w:iCs/>
          <w:sz w:val="20"/>
        </w:rPr>
        <w:t>tener</w:t>
      </w:r>
      <w:r w:rsidRPr="00C23A6C">
        <w:rPr>
          <w:rFonts w:cs="Arial"/>
          <w:i w:val="0"/>
          <w:iCs/>
          <w:spacing w:val="-5"/>
          <w:sz w:val="20"/>
        </w:rPr>
        <w:t xml:space="preserve"> </w:t>
      </w:r>
      <w:r w:rsidRPr="00C23A6C">
        <w:rPr>
          <w:rFonts w:cs="Arial"/>
          <w:i w:val="0"/>
          <w:iCs/>
          <w:sz w:val="20"/>
        </w:rPr>
        <w:t>en</w:t>
      </w:r>
      <w:r w:rsidRPr="00C23A6C">
        <w:rPr>
          <w:rFonts w:cs="Arial"/>
          <w:i w:val="0"/>
          <w:iCs/>
          <w:spacing w:val="-5"/>
          <w:sz w:val="20"/>
        </w:rPr>
        <w:t xml:space="preserve"> </w:t>
      </w:r>
      <w:r w:rsidRPr="00C23A6C">
        <w:rPr>
          <w:rFonts w:cs="Arial"/>
          <w:i w:val="0"/>
          <w:iCs/>
          <w:sz w:val="20"/>
        </w:rPr>
        <w:t>cuenta factores, ambientales que pudieran ser impedimento para la implementación del</w:t>
      </w:r>
      <w:r w:rsidRPr="00C23A6C">
        <w:rPr>
          <w:rFonts w:cs="Arial"/>
          <w:i w:val="0"/>
          <w:iCs/>
          <w:spacing w:val="-7"/>
          <w:sz w:val="20"/>
        </w:rPr>
        <w:t xml:space="preserve"> </w:t>
      </w:r>
      <w:r w:rsidRPr="00C23A6C">
        <w:rPr>
          <w:rFonts w:cs="Arial"/>
          <w:i w:val="0"/>
          <w:iCs/>
          <w:sz w:val="20"/>
        </w:rPr>
        <w:t>proyecto.</w:t>
      </w:r>
    </w:p>
    <w:p w14:paraId="784483E3" w14:textId="77777777" w:rsidR="00C23A6C" w:rsidRPr="00C23A6C" w:rsidRDefault="00C23A6C" w:rsidP="00093AF9">
      <w:pPr>
        <w:pStyle w:val="Textoindependiente"/>
        <w:rPr>
          <w:rFonts w:cs="Arial"/>
          <w:i w:val="0"/>
          <w:iCs/>
          <w:sz w:val="20"/>
        </w:rPr>
      </w:pPr>
    </w:p>
    <w:p w14:paraId="7784863C" w14:textId="77777777" w:rsidR="00C23A6C" w:rsidRPr="00C23A6C" w:rsidRDefault="00C23A6C" w:rsidP="00093AF9">
      <w:pPr>
        <w:pStyle w:val="Ttulo1"/>
        <w:spacing w:before="0" w:after="0"/>
        <w:ind w:left="0" w:firstLine="0"/>
        <w:rPr>
          <w:iCs/>
          <w:sz w:val="20"/>
          <w:szCs w:val="20"/>
        </w:rPr>
      </w:pPr>
      <w:r w:rsidRPr="00C23A6C">
        <w:rPr>
          <w:iCs/>
          <w:sz w:val="20"/>
          <w:szCs w:val="20"/>
        </w:rPr>
        <w:t>Variable Impacto Ambiental.</w:t>
      </w:r>
    </w:p>
    <w:p w14:paraId="321EA5DB" w14:textId="77777777" w:rsidR="00C23A6C" w:rsidRPr="00C23A6C" w:rsidRDefault="00C23A6C" w:rsidP="00093AF9">
      <w:pPr>
        <w:pStyle w:val="Textoindependiente"/>
        <w:rPr>
          <w:rFonts w:cs="Arial"/>
          <w:b/>
          <w:i w:val="0"/>
          <w:iCs/>
          <w:sz w:val="20"/>
        </w:rPr>
      </w:pPr>
    </w:p>
    <w:p w14:paraId="5CCD985A" w14:textId="77777777" w:rsidR="00C23A6C" w:rsidRPr="00C23A6C" w:rsidRDefault="00C23A6C" w:rsidP="00093AF9">
      <w:pPr>
        <w:pStyle w:val="Textoindependiente"/>
        <w:rPr>
          <w:rFonts w:cs="Arial"/>
          <w:i w:val="0"/>
          <w:iCs/>
          <w:sz w:val="20"/>
        </w:rPr>
      </w:pPr>
      <w:r w:rsidRPr="00C23A6C">
        <w:rPr>
          <w:rFonts w:cs="Arial"/>
          <w:i w:val="0"/>
          <w:iCs/>
          <w:sz w:val="20"/>
        </w:rPr>
        <w:t>Se detallarán las posibles fuentes de contaminación o de impacto ambiental, aspectos de ruido, iluminación, y manejo</w:t>
      </w:r>
      <w:r w:rsidRPr="00C23A6C">
        <w:rPr>
          <w:rFonts w:cs="Arial"/>
          <w:i w:val="0"/>
          <w:iCs/>
          <w:spacing w:val="-8"/>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desechos,</w:t>
      </w:r>
      <w:r w:rsidRPr="00C23A6C">
        <w:rPr>
          <w:rFonts w:cs="Arial"/>
          <w:i w:val="0"/>
          <w:iCs/>
          <w:spacing w:val="-5"/>
          <w:sz w:val="20"/>
        </w:rPr>
        <w:t xml:space="preserve"> </w:t>
      </w:r>
      <w:r w:rsidRPr="00C23A6C">
        <w:rPr>
          <w:rFonts w:cs="Arial"/>
          <w:i w:val="0"/>
          <w:iCs/>
          <w:sz w:val="20"/>
        </w:rPr>
        <w:t>medidas</w:t>
      </w:r>
      <w:r w:rsidRPr="00C23A6C">
        <w:rPr>
          <w:rFonts w:cs="Arial"/>
          <w:i w:val="0"/>
          <w:iCs/>
          <w:spacing w:val="-6"/>
          <w:sz w:val="20"/>
        </w:rPr>
        <w:t xml:space="preserve"> </w:t>
      </w:r>
      <w:r w:rsidRPr="00C23A6C">
        <w:rPr>
          <w:rFonts w:cs="Arial"/>
          <w:i w:val="0"/>
          <w:iCs/>
          <w:sz w:val="20"/>
        </w:rPr>
        <w:t>de</w:t>
      </w:r>
      <w:r w:rsidRPr="00C23A6C">
        <w:rPr>
          <w:rFonts w:cs="Arial"/>
          <w:i w:val="0"/>
          <w:iCs/>
          <w:spacing w:val="-8"/>
          <w:sz w:val="20"/>
        </w:rPr>
        <w:t xml:space="preserve"> </w:t>
      </w:r>
      <w:r w:rsidRPr="00C23A6C">
        <w:rPr>
          <w:rFonts w:cs="Arial"/>
          <w:i w:val="0"/>
          <w:iCs/>
          <w:sz w:val="20"/>
        </w:rPr>
        <w:t>mitigación</w:t>
      </w:r>
      <w:r w:rsidRPr="00C23A6C">
        <w:rPr>
          <w:rFonts w:cs="Arial"/>
          <w:i w:val="0"/>
          <w:iCs/>
          <w:spacing w:val="-5"/>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los</w:t>
      </w:r>
      <w:r w:rsidRPr="00C23A6C">
        <w:rPr>
          <w:rFonts w:cs="Arial"/>
          <w:i w:val="0"/>
          <w:iCs/>
          <w:spacing w:val="-4"/>
          <w:sz w:val="20"/>
        </w:rPr>
        <w:t xml:space="preserve"> </w:t>
      </w:r>
      <w:r w:rsidRPr="00C23A6C">
        <w:rPr>
          <w:rFonts w:cs="Arial"/>
          <w:i w:val="0"/>
          <w:iCs/>
          <w:sz w:val="20"/>
        </w:rPr>
        <w:t>factores</w:t>
      </w:r>
      <w:r w:rsidRPr="00C23A6C">
        <w:rPr>
          <w:rFonts w:cs="Arial"/>
          <w:i w:val="0"/>
          <w:iCs/>
          <w:spacing w:val="-7"/>
          <w:sz w:val="20"/>
        </w:rPr>
        <w:t xml:space="preserve"> </w:t>
      </w:r>
      <w:r w:rsidRPr="00C23A6C">
        <w:rPr>
          <w:rFonts w:cs="Arial"/>
          <w:i w:val="0"/>
          <w:iCs/>
          <w:sz w:val="20"/>
        </w:rPr>
        <w:t>que</w:t>
      </w:r>
      <w:r w:rsidRPr="00C23A6C">
        <w:rPr>
          <w:rFonts w:cs="Arial"/>
          <w:i w:val="0"/>
          <w:iCs/>
          <w:spacing w:val="-5"/>
          <w:sz w:val="20"/>
        </w:rPr>
        <w:t xml:space="preserve"> </w:t>
      </w:r>
      <w:r w:rsidRPr="00C23A6C">
        <w:rPr>
          <w:rFonts w:cs="Arial"/>
          <w:i w:val="0"/>
          <w:iCs/>
          <w:sz w:val="20"/>
        </w:rPr>
        <w:t>podrían</w:t>
      </w:r>
      <w:r w:rsidRPr="00C23A6C">
        <w:rPr>
          <w:rFonts w:cs="Arial"/>
          <w:i w:val="0"/>
          <w:iCs/>
          <w:spacing w:val="-5"/>
          <w:sz w:val="20"/>
        </w:rPr>
        <w:t xml:space="preserve"> </w:t>
      </w:r>
      <w:r w:rsidRPr="00C23A6C">
        <w:rPr>
          <w:rFonts w:cs="Arial"/>
          <w:i w:val="0"/>
          <w:iCs/>
          <w:sz w:val="20"/>
        </w:rPr>
        <w:t>impactar</w:t>
      </w:r>
      <w:r w:rsidRPr="00C23A6C">
        <w:rPr>
          <w:rFonts w:cs="Arial"/>
          <w:i w:val="0"/>
          <w:iCs/>
          <w:spacing w:val="-4"/>
          <w:sz w:val="20"/>
        </w:rPr>
        <w:t xml:space="preserve"> </w:t>
      </w:r>
      <w:r w:rsidRPr="00C23A6C">
        <w:rPr>
          <w:rFonts w:cs="Arial"/>
          <w:i w:val="0"/>
          <w:iCs/>
          <w:sz w:val="20"/>
        </w:rPr>
        <w:t>negativamente</w:t>
      </w:r>
      <w:r w:rsidRPr="00C23A6C">
        <w:rPr>
          <w:rFonts w:cs="Arial"/>
          <w:i w:val="0"/>
          <w:iCs/>
          <w:spacing w:val="-6"/>
          <w:sz w:val="20"/>
        </w:rPr>
        <w:t xml:space="preserve"> </w:t>
      </w:r>
      <w:r w:rsidRPr="00C23A6C">
        <w:rPr>
          <w:rFonts w:cs="Arial"/>
          <w:i w:val="0"/>
          <w:iCs/>
          <w:sz w:val="20"/>
        </w:rPr>
        <w:t>al</w:t>
      </w:r>
      <w:r w:rsidRPr="00C23A6C">
        <w:rPr>
          <w:rFonts w:cs="Arial"/>
          <w:i w:val="0"/>
          <w:iCs/>
          <w:spacing w:val="-6"/>
          <w:sz w:val="20"/>
        </w:rPr>
        <w:t xml:space="preserve"> </w:t>
      </w:r>
      <w:r w:rsidRPr="00C23A6C">
        <w:rPr>
          <w:rFonts w:cs="Arial"/>
          <w:i w:val="0"/>
          <w:iCs/>
          <w:sz w:val="20"/>
        </w:rPr>
        <w:t>ambiente,</w:t>
      </w:r>
      <w:r w:rsidRPr="00C23A6C">
        <w:rPr>
          <w:rFonts w:cs="Arial"/>
          <w:i w:val="0"/>
          <w:iCs/>
          <w:spacing w:val="-5"/>
          <w:sz w:val="20"/>
        </w:rPr>
        <w:t xml:space="preserve"> </w:t>
      </w:r>
      <w:r w:rsidRPr="00C23A6C">
        <w:rPr>
          <w:rFonts w:cs="Arial"/>
          <w:i w:val="0"/>
          <w:iCs/>
          <w:sz w:val="20"/>
        </w:rPr>
        <w:t>se incluirá y estudiaran las consideraciones que podrían mejorar el</w:t>
      </w:r>
      <w:r w:rsidRPr="00C23A6C">
        <w:rPr>
          <w:rFonts w:cs="Arial"/>
          <w:i w:val="0"/>
          <w:iCs/>
          <w:spacing w:val="-3"/>
          <w:sz w:val="20"/>
        </w:rPr>
        <w:t xml:space="preserve"> </w:t>
      </w:r>
      <w:r w:rsidRPr="00C23A6C">
        <w:rPr>
          <w:rFonts w:cs="Arial"/>
          <w:i w:val="0"/>
          <w:iCs/>
          <w:sz w:val="20"/>
        </w:rPr>
        <w:t>ambiente.</w:t>
      </w:r>
    </w:p>
    <w:p w14:paraId="565A8DB6" w14:textId="77777777" w:rsidR="00C23A6C" w:rsidRPr="00C23A6C" w:rsidRDefault="00C23A6C" w:rsidP="00093AF9">
      <w:pPr>
        <w:pStyle w:val="Textoindependiente"/>
        <w:rPr>
          <w:rFonts w:cs="Arial"/>
          <w:i w:val="0"/>
          <w:iCs/>
          <w:sz w:val="20"/>
        </w:rPr>
      </w:pPr>
    </w:p>
    <w:p w14:paraId="6AFB50DD" w14:textId="77777777" w:rsidR="00C23A6C" w:rsidRPr="00C23A6C" w:rsidRDefault="00C23A6C" w:rsidP="00093AF9">
      <w:pPr>
        <w:pStyle w:val="Ttulo1"/>
        <w:spacing w:before="0" w:after="0"/>
        <w:ind w:left="0" w:firstLine="0"/>
        <w:rPr>
          <w:iCs/>
          <w:sz w:val="20"/>
          <w:szCs w:val="20"/>
        </w:rPr>
      </w:pPr>
      <w:r w:rsidRPr="00C23A6C">
        <w:rPr>
          <w:iCs/>
          <w:sz w:val="20"/>
          <w:szCs w:val="20"/>
        </w:rPr>
        <w:t>Variable Financiera.</w:t>
      </w:r>
    </w:p>
    <w:p w14:paraId="465A0EA5" w14:textId="77777777" w:rsidR="00C23A6C" w:rsidRPr="00C23A6C" w:rsidRDefault="00C23A6C" w:rsidP="00093AF9">
      <w:pPr>
        <w:pStyle w:val="Textoindependiente"/>
        <w:rPr>
          <w:rFonts w:cs="Arial"/>
          <w:b/>
          <w:i w:val="0"/>
          <w:iCs/>
          <w:sz w:val="20"/>
        </w:rPr>
      </w:pPr>
    </w:p>
    <w:p w14:paraId="07F09A33" w14:textId="26C09D6F" w:rsidR="00C23A6C" w:rsidRPr="00C23A6C" w:rsidRDefault="00C23A6C" w:rsidP="00093AF9">
      <w:pPr>
        <w:pStyle w:val="Textoindependiente"/>
        <w:rPr>
          <w:rFonts w:cs="Arial"/>
          <w:i w:val="0"/>
          <w:iCs/>
          <w:sz w:val="20"/>
        </w:rPr>
      </w:pPr>
      <w:r w:rsidRPr="00C23A6C">
        <w:rPr>
          <w:rFonts w:cs="Arial"/>
          <w:i w:val="0"/>
          <w:iCs/>
          <w:sz w:val="20"/>
        </w:rPr>
        <w:t>En esta variable se identificarán las condiciones financieras actuales como capacidad vs demanda, análisis de costos generales de operación, revisión de estudios ya realizados por la Entidad</w:t>
      </w:r>
    </w:p>
    <w:p w14:paraId="34584A3B" w14:textId="77777777" w:rsidR="00C23A6C" w:rsidRPr="00C23A6C" w:rsidRDefault="00C23A6C" w:rsidP="00093AF9">
      <w:pPr>
        <w:pStyle w:val="Textoindependiente"/>
        <w:rPr>
          <w:rFonts w:cs="Arial"/>
          <w:i w:val="0"/>
          <w:iCs/>
          <w:sz w:val="20"/>
        </w:rPr>
      </w:pPr>
    </w:p>
    <w:p w14:paraId="3A2479A6" w14:textId="77777777" w:rsidR="00C23A6C" w:rsidRPr="00C23A6C" w:rsidRDefault="00C23A6C" w:rsidP="00093AF9">
      <w:pPr>
        <w:pStyle w:val="Textoindependiente"/>
        <w:rPr>
          <w:rFonts w:cs="Arial"/>
          <w:i w:val="0"/>
          <w:iCs/>
          <w:sz w:val="20"/>
        </w:rPr>
      </w:pPr>
      <w:r w:rsidRPr="00C23A6C">
        <w:rPr>
          <w:rFonts w:cs="Arial"/>
          <w:i w:val="0"/>
          <w:iCs/>
          <w:sz w:val="20"/>
        </w:rPr>
        <w:t>Con</w:t>
      </w:r>
      <w:r w:rsidRPr="00C23A6C">
        <w:rPr>
          <w:rFonts w:cs="Arial"/>
          <w:i w:val="0"/>
          <w:iCs/>
          <w:spacing w:val="-8"/>
          <w:sz w:val="20"/>
        </w:rPr>
        <w:t xml:space="preserve"> </w:t>
      </w:r>
      <w:r w:rsidRPr="00C23A6C">
        <w:rPr>
          <w:rFonts w:cs="Arial"/>
          <w:i w:val="0"/>
          <w:iCs/>
          <w:sz w:val="20"/>
        </w:rPr>
        <w:t>base</w:t>
      </w:r>
      <w:r w:rsidRPr="00C23A6C">
        <w:rPr>
          <w:rFonts w:cs="Arial"/>
          <w:i w:val="0"/>
          <w:iCs/>
          <w:spacing w:val="-8"/>
          <w:sz w:val="20"/>
        </w:rPr>
        <w:t xml:space="preserve"> </w:t>
      </w:r>
      <w:r w:rsidRPr="00C23A6C">
        <w:rPr>
          <w:rFonts w:cs="Arial"/>
          <w:i w:val="0"/>
          <w:iCs/>
          <w:sz w:val="20"/>
        </w:rPr>
        <w:t>en</w:t>
      </w:r>
      <w:r w:rsidRPr="00C23A6C">
        <w:rPr>
          <w:rFonts w:cs="Arial"/>
          <w:i w:val="0"/>
          <w:iCs/>
          <w:spacing w:val="-9"/>
          <w:sz w:val="20"/>
        </w:rPr>
        <w:t xml:space="preserve"> </w:t>
      </w:r>
      <w:r w:rsidRPr="00C23A6C">
        <w:rPr>
          <w:rFonts w:cs="Arial"/>
          <w:i w:val="0"/>
          <w:iCs/>
          <w:sz w:val="20"/>
        </w:rPr>
        <w:t>todos</w:t>
      </w:r>
      <w:r w:rsidRPr="00C23A6C">
        <w:rPr>
          <w:rFonts w:cs="Arial"/>
          <w:i w:val="0"/>
          <w:iCs/>
          <w:spacing w:val="-6"/>
          <w:sz w:val="20"/>
        </w:rPr>
        <w:t xml:space="preserve"> </w:t>
      </w:r>
      <w:r w:rsidRPr="00C23A6C">
        <w:rPr>
          <w:rFonts w:cs="Arial"/>
          <w:i w:val="0"/>
          <w:iCs/>
          <w:sz w:val="20"/>
        </w:rPr>
        <w:t>los</w:t>
      </w:r>
      <w:r w:rsidRPr="00C23A6C">
        <w:rPr>
          <w:rFonts w:cs="Arial"/>
          <w:i w:val="0"/>
          <w:iCs/>
          <w:spacing w:val="-9"/>
          <w:sz w:val="20"/>
        </w:rPr>
        <w:t xml:space="preserve"> </w:t>
      </w:r>
      <w:r w:rsidRPr="00C23A6C">
        <w:rPr>
          <w:rFonts w:cs="Arial"/>
          <w:i w:val="0"/>
          <w:iCs/>
          <w:sz w:val="20"/>
        </w:rPr>
        <w:t>factores</w:t>
      </w:r>
      <w:r w:rsidRPr="00C23A6C">
        <w:rPr>
          <w:rFonts w:cs="Arial"/>
          <w:i w:val="0"/>
          <w:iCs/>
          <w:spacing w:val="-9"/>
          <w:sz w:val="20"/>
        </w:rPr>
        <w:t xml:space="preserve"> </w:t>
      </w:r>
      <w:r w:rsidRPr="00C23A6C">
        <w:rPr>
          <w:rFonts w:cs="Arial"/>
          <w:i w:val="0"/>
          <w:iCs/>
          <w:sz w:val="20"/>
        </w:rPr>
        <w:t>anteriores,</w:t>
      </w:r>
      <w:r w:rsidRPr="00C23A6C">
        <w:rPr>
          <w:rFonts w:cs="Arial"/>
          <w:i w:val="0"/>
          <w:iCs/>
          <w:spacing w:val="-9"/>
          <w:sz w:val="20"/>
        </w:rPr>
        <w:t xml:space="preserve"> </w:t>
      </w:r>
      <w:r w:rsidRPr="00C23A6C">
        <w:rPr>
          <w:rFonts w:cs="Arial"/>
          <w:i w:val="0"/>
          <w:iCs/>
          <w:sz w:val="20"/>
        </w:rPr>
        <w:t>se</w:t>
      </w:r>
      <w:r w:rsidRPr="00C23A6C">
        <w:rPr>
          <w:rFonts w:cs="Arial"/>
          <w:i w:val="0"/>
          <w:iCs/>
          <w:spacing w:val="-8"/>
          <w:sz w:val="20"/>
        </w:rPr>
        <w:t xml:space="preserve"> </w:t>
      </w:r>
      <w:r w:rsidRPr="00C23A6C">
        <w:rPr>
          <w:rFonts w:cs="Arial"/>
          <w:i w:val="0"/>
          <w:iCs/>
          <w:sz w:val="20"/>
        </w:rPr>
        <w:t>determinará</w:t>
      </w:r>
      <w:r w:rsidRPr="00C23A6C">
        <w:rPr>
          <w:rFonts w:cs="Arial"/>
          <w:i w:val="0"/>
          <w:iCs/>
          <w:spacing w:val="-10"/>
          <w:sz w:val="20"/>
        </w:rPr>
        <w:t xml:space="preserve"> </w:t>
      </w:r>
      <w:r w:rsidRPr="00C23A6C">
        <w:rPr>
          <w:rFonts w:cs="Arial"/>
          <w:i w:val="0"/>
          <w:iCs/>
          <w:sz w:val="20"/>
        </w:rPr>
        <w:t>la</w:t>
      </w:r>
      <w:r w:rsidRPr="00C23A6C">
        <w:rPr>
          <w:rFonts w:cs="Arial"/>
          <w:i w:val="0"/>
          <w:iCs/>
          <w:spacing w:val="-7"/>
          <w:sz w:val="20"/>
        </w:rPr>
        <w:t xml:space="preserve"> </w:t>
      </w:r>
      <w:r w:rsidRPr="00C23A6C">
        <w:rPr>
          <w:rFonts w:cs="Arial"/>
          <w:i w:val="0"/>
          <w:iCs/>
          <w:sz w:val="20"/>
        </w:rPr>
        <w:t>estructura</w:t>
      </w:r>
      <w:r w:rsidRPr="00C23A6C">
        <w:rPr>
          <w:rFonts w:cs="Arial"/>
          <w:i w:val="0"/>
          <w:iCs/>
          <w:spacing w:val="-8"/>
          <w:sz w:val="20"/>
        </w:rPr>
        <w:t xml:space="preserve"> </w:t>
      </w:r>
      <w:r w:rsidRPr="00C23A6C">
        <w:rPr>
          <w:rFonts w:cs="Arial"/>
          <w:i w:val="0"/>
          <w:iCs/>
          <w:sz w:val="20"/>
        </w:rPr>
        <w:t>de</w:t>
      </w:r>
      <w:r w:rsidRPr="00C23A6C">
        <w:rPr>
          <w:rFonts w:cs="Arial"/>
          <w:i w:val="0"/>
          <w:iCs/>
          <w:spacing w:val="-8"/>
          <w:sz w:val="20"/>
        </w:rPr>
        <w:t xml:space="preserve"> </w:t>
      </w:r>
      <w:r w:rsidRPr="00C23A6C">
        <w:rPr>
          <w:rFonts w:cs="Arial"/>
          <w:i w:val="0"/>
          <w:iCs/>
          <w:sz w:val="20"/>
        </w:rPr>
        <w:t>los</w:t>
      </w:r>
      <w:r w:rsidRPr="00C23A6C">
        <w:rPr>
          <w:rFonts w:cs="Arial"/>
          <w:i w:val="0"/>
          <w:iCs/>
          <w:spacing w:val="-7"/>
          <w:sz w:val="20"/>
        </w:rPr>
        <w:t xml:space="preserve"> </w:t>
      </w:r>
      <w:r w:rsidRPr="00C23A6C">
        <w:rPr>
          <w:rFonts w:cs="Arial"/>
          <w:i w:val="0"/>
          <w:iCs/>
          <w:sz w:val="20"/>
        </w:rPr>
        <w:t>diseños</w:t>
      </w:r>
      <w:r w:rsidRPr="00C23A6C">
        <w:rPr>
          <w:rFonts w:cs="Arial"/>
          <w:i w:val="0"/>
          <w:iCs/>
          <w:spacing w:val="-8"/>
          <w:sz w:val="20"/>
        </w:rPr>
        <w:t xml:space="preserve"> </w:t>
      </w:r>
      <w:r w:rsidRPr="00C23A6C">
        <w:rPr>
          <w:rFonts w:cs="Arial"/>
          <w:i w:val="0"/>
          <w:iCs/>
          <w:sz w:val="20"/>
        </w:rPr>
        <w:t>para</w:t>
      </w:r>
      <w:r w:rsidRPr="00C23A6C">
        <w:rPr>
          <w:rFonts w:cs="Arial"/>
          <w:i w:val="0"/>
          <w:iCs/>
          <w:spacing w:val="-7"/>
          <w:sz w:val="20"/>
        </w:rPr>
        <w:t xml:space="preserve"> </w:t>
      </w:r>
      <w:r w:rsidRPr="00C23A6C">
        <w:rPr>
          <w:rFonts w:cs="Arial"/>
          <w:i w:val="0"/>
          <w:iCs/>
          <w:sz w:val="20"/>
        </w:rPr>
        <w:t>la</w:t>
      </w:r>
      <w:r w:rsidRPr="00C23A6C">
        <w:rPr>
          <w:rFonts w:cs="Arial"/>
          <w:i w:val="0"/>
          <w:iCs/>
          <w:spacing w:val="-8"/>
          <w:sz w:val="20"/>
        </w:rPr>
        <w:t xml:space="preserve"> </w:t>
      </w:r>
      <w:r w:rsidRPr="00C23A6C">
        <w:rPr>
          <w:rFonts w:cs="Arial"/>
          <w:i w:val="0"/>
          <w:iCs/>
          <w:sz w:val="20"/>
        </w:rPr>
        <w:t>implementación</w:t>
      </w:r>
      <w:r w:rsidRPr="00C23A6C">
        <w:rPr>
          <w:rFonts w:cs="Arial"/>
          <w:i w:val="0"/>
          <w:iCs/>
          <w:spacing w:val="-8"/>
          <w:sz w:val="20"/>
        </w:rPr>
        <w:t xml:space="preserve"> </w:t>
      </w:r>
      <w:r w:rsidRPr="00C23A6C">
        <w:rPr>
          <w:rFonts w:cs="Arial"/>
          <w:i w:val="0"/>
          <w:iCs/>
          <w:sz w:val="20"/>
        </w:rPr>
        <w:t>del proyecto en procura de la satisfacción de las necesidades de la AERONÁUTICA CIVIL, buscando un proceso de sostenibilidad</w:t>
      </w:r>
      <w:r w:rsidRPr="00C23A6C">
        <w:rPr>
          <w:rFonts w:cs="Arial"/>
          <w:i w:val="0"/>
          <w:iCs/>
          <w:spacing w:val="-4"/>
          <w:sz w:val="20"/>
        </w:rPr>
        <w:t xml:space="preserve"> </w:t>
      </w:r>
      <w:r w:rsidRPr="00C23A6C">
        <w:rPr>
          <w:rFonts w:cs="Arial"/>
          <w:i w:val="0"/>
          <w:iCs/>
          <w:sz w:val="20"/>
        </w:rPr>
        <w:t>y</w:t>
      </w:r>
      <w:r w:rsidRPr="00C23A6C">
        <w:rPr>
          <w:rFonts w:cs="Arial"/>
          <w:i w:val="0"/>
          <w:iCs/>
          <w:spacing w:val="-10"/>
          <w:sz w:val="20"/>
        </w:rPr>
        <w:t xml:space="preserve"> </w:t>
      </w:r>
      <w:r w:rsidRPr="00C23A6C">
        <w:rPr>
          <w:rFonts w:cs="Arial"/>
          <w:i w:val="0"/>
          <w:iCs/>
          <w:sz w:val="20"/>
        </w:rPr>
        <w:t>desarrollo</w:t>
      </w:r>
      <w:r w:rsidRPr="00C23A6C">
        <w:rPr>
          <w:rFonts w:cs="Arial"/>
          <w:i w:val="0"/>
          <w:iCs/>
          <w:spacing w:val="-6"/>
          <w:sz w:val="20"/>
        </w:rPr>
        <w:t xml:space="preserve"> </w:t>
      </w:r>
      <w:r w:rsidRPr="00C23A6C">
        <w:rPr>
          <w:rFonts w:cs="Arial"/>
          <w:i w:val="0"/>
          <w:iCs/>
          <w:sz w:val="20"/>
        </w:rPr>
        <w:t>de</w:t>
      </w:r>
      <w:r w:rsidRPr="00C23A6C">
        <w:rPr>
          <w:rFonts w:cs="Arial"/>
          <w:i w:val="0"/>
          <w:iCs/>
          <w:spacing w:val="-8"/>
          <w:sz w:val="20"/>
        </w:rPr>
        <w:t xml:space="preserve"> </w:t>
      </w:r>
      <w:r w:rsidRPr="00C23A6C">
        <w:rPr>
          <w:rFonts w:cs="Arial"/>
          <w:i w:val="0"/>
          <w:iCs/>
          <w:sz w:val="20"/>
        </w:rPr>
        <w:t>este</w:t>
      </w:r>
      <w:r w:rsidRPr="00C23A6C">
        <w:rPr>
          <w:rFonts w:cs="Arial"/>
          <w:i w:val="0"/>
          <w:iCs/>
          <w:spacing w:val="-8"/>
          <w:sz w:val="20"/>
        </w:rPr>
        <w:t xml:space="preserve"> </w:t>
      </w:r>
      <w:r w:rsidRPr="00C23A6C">
        <w:rPr>
          <w:rFonts w:cs="Arial"/>
          <w:i w:val="0"/>
          <w:iCs/>
          <w:sz w:val="20"/>
        </w:rPr>
        <w:t>para</w:t>
      </w:r>
      <w:r w:rsidRPr="00C23A6C">
        <w:rPr>
          <w:rFonts w:cs="Arial"/>
          <w:i w:val="0"/>
          <w:iCs/>
          <w:spacing w:val="-6"/>
          <w:sz w:val="20"/>
        </w:rPr>
        <w:t xml:space="preserve"> </w:t>
      </w:r>
      <w:r w:rsidRPr="00C23A6C">
        <w:rPr>
          <w:rFonts w:cs="Arial"/>
          <w:i w:val="0"/>
          <w:iCs/>
          <w:sz w:val="20"/>
        </w:rPr>
        <w:t>lo</w:t>
      </w:r>
      <w:r w:rsidRPr="00C23A6C">
        <w:rPr>
          <w:rFonts w:cs="Arial"/>
          <w:i w:val="0"/>
          <w:iCs/>
          <w:spacing w:val="-8"/>
          <w:sz w:val="20"/>
        </w:rPr>
        <w:t xml:space="preserve"> </w:t>
      </w:r>
      <w:r w:rsidRPr="00C23A6C">
        <w:rPr>
          <w:rFonts w:cs="Arial"/>
          <w:i w:val="0"/>
          <w:iCs/>
          <w:sz w:val="20"/>
        </w:rPr>
        <w:t>cual</w:t>
      </w:r>
      <w:r w:rsidRPr="00C23A6C">
        <w:rPr>
          <w:rFonts w:cs="Arial"/>
          <w:i w:val="0"/>
          <w:iCs/>
          <w:spacing w:val="-8"/>
          <w:sz w:val="20"/>
        </w:rPr>
        <w:t xml:space="preserve"> </w:t>
      </w:r>
      <w:r w:rsidRPr="00C23A6C">
        <w:rPr>
          <w:rFonts w:cs="Arial"/>
          <w:i w:val="0"/>
          <w:iCs/>
          <w:sz w:val="20"/>
        </w:rPr>
        <w:t>deberá</w:t>
      </w:r>
      <w:r w:rsidRPr="00C23A6C">
        <w:rPr>
          <w:rFonts w:cs="Arial"/>
          <w:i w:val="0"/>
          <w:iCs/>
          <w:spacing w:val="-8"/>
          <w:sz w:val="20"/>
        </w:rPr>
        <w:t xml:space="preserve"> </w:t>
      </w:r>
      <w:r w:rsidRPr="00C23A6C">
        <w:rPr>
          <w:rFonts w:cs="Arial"/>
          <w:i w:val="0"/>
          <w:iCs/>
          <w:sz w:val="20"/>
        </w:rPr>
        <w:t>debe</w:t>
      </w:r>
      <w:r w:rsidRPr="00C23A6C">
        <w:rPr>
          <w:rFonts w:cs="Arial"/>
          <w:i w:val="0"/>
          <w:iCs/>
          <w:spacing w:val="-8"/>
          <w:sz w:val="20"/>
        </w:rPr>
        <w:t xml:space="preserve"> </w:t>
      </w:r>
      <w:r w:rsidRPr="00C23A6C">
        <w:rPr>
          <w:rFonts w:cs="Arial"/>
          <w:i w:val="0"/>
          <w:iCs/>
          <w:sz w:val="20"/>
        </w:rPr>
        <w:t>estructurar</w:t>
      </w:r>
      <w:r w:rsidRPr="00C23A6C">
        <w:rPr>
          <w:rFonts w:cs="Arial"/>
          <w:i w:val="0"/>
          <w:iCs/>
          <w:spacing w:val="-7"/>
          <w:sz w:val="20"/>
        </w:rPr>
        <w:t xml:space="preserve"> </w:t>
      </w:r>
      <w:r w:rsidRPr="00C23A6C">
        <w:rPr>
          <w:rFonts w:cs="Arial"/>
          <w:i w:val="0"/>
          <w:iCs/>
          <w:sz w:val="20"/>
        </w:rPr>
        <w:t>el</w:t>
      </w:r>
      <w:r w:rsidRPr="00C23A6C">
        <w:rPr>
          <w:rFonts w:cs="Arial"/>
          <w:i w:val="0"/>
          <w:iCs/>
          <w:spacing w:val="-9"/>
          <w:sz w:val="20"/>
        </w:rPr>
        <w:t xml:space="preserve"> </w:t>
      </w:r>
      <w:r w:rsidRPr="00C23A6C">
        <w:rPr>
          <w:rFonts w:cs="Arial"/>
          <w:i w:val="0"/>
          <w:iCs/>
          <w:sz w:val="20"/>
        </w:rPr>
        <w:t>siguiente</w:t>
      </w:r>
      <w:r w:rsidRPr="00C23A6C">
        <w:rPr>
          <w:rFonts w:cs="Arial"/>
          <w:i w:val="0"/>
          <w:iCs/>
          <w:spacing w:val="-6"/>
          <w:sz w:val="20"/>
        </w:rPr>
        <w:t xml:space="preserve"> </w:t>
      </w:r>
      <w:r w:rsidRPr="00C23A6C">
        <w:rPr>
          <w:rFonts w:cs="Arial"/>
          <w:i w:val="0"/>
          <w:iCs/>
          <w:sz w:val="20"/>
        </w:rPr>
        <w:t>componente</w:t>
      </w:r>
      <w:r w:rsidRPr="00C23A6C">
        <w:rPr>
          <w:rFonts w:cs="Arial"/>
          <w:i w:val="0"/>
          <w:iCs/>
          <w:spacing w:val="-8"/>
          <w:sz w:val="20"/>
        </w:rPr>
        <w:t xml:space="preserve"> </w:t>
      </w:r>
      <w:r w:rsidRPr="00C23A6C">
        <w:rPr>
          <w:rFonts w:cs="Arial"/>
          <w:i w:val="0"/>
          <w:iCs/>
          <w:sz w:val="20"/>
        </w:rPr>
        <w:t>en</w:t>
      </w:r>
      <w:r w:rsidRPr="00C23A6C">
        <w:rPr>
          <w:rFonts w:cs="Arial"/>
          <w:i w:val="0"/>
          <w:iCs/>
          <w:spacing w:val="-8"/>
          <w:sz w:val="20"/>
        </w:rPr>
        <w:t xml:space="preserve"> </w:t>
      </w:r>
      <w:r w:rsidRPr="00C23A6C">
        <w:rPr>
          <w:rFonts w:cs="Arial"/>
          <w:i w:val="0"/>
          <w:iCs/>
          <w:sz w:val="20"/>
        </w:rPr>
        <w:t>su</w:t>
      </w:r>
      <w:r w:rsidRPr="00C23A6C">
        <w:rPr>
          <w:rFonts w:cs="Arial"/>
          <w:i w:val="0"/>
          <w:iCs/>
          <w:spacing w:val="-7"/>
          <w:sz w:val="20"/>
        </w:rPr>
        <w:t xml:space="preserve"> </w:t>
      </w:r>
      <w:r w:rsidRPr="00C23A6C">
        <w:rPr>
          <w:rFonts w:cs="Arial"/>
          <w:i w:val="0"/>
          <w:iCs/>
          <w:sz w:val="20"/>
        </w:rPr>
        <w:t>propuesta:</w:t>
      </w:r>
    </w:p>
    <w:p w14:paraId="245BA255" w14:textId="77777777" w:rsidR="00C23A6C" w:rsidRPr="00C23A6C" w:rsidRDefault="00C23A6C" w:rsidP="00093AF9">
      <w:pPr>
        <w:pStyle w:val="Textoindependiente"/>
        <w:rPr>
          <w:rFonts w:cs="Arial"/>
          <w:i w:val="0"/>
          <w:iCs/>
          <w:sz w:val="20"/>
        </w:rPr>
      </w:pPr>
    </w:p>
    <w:p w14:paraId="6A6F663A" w14:textId="1F83BF6B" w:rsidR="00C23A6C" w:rsidRPr="00C23A6C" w:rsidRDefault="00C23A6C" w:rsidP="00093AF9">
      <w:pPr>
        <w:pStyle w:val="Textoindependiente"/>
        <w:rPr>
          <w:rFonts w:cs="Arial"/>
          <w:i w:val="0"/>
          <w:iCs/>
          <w:sz w:val="20"/>
        </w:rPr>
      </w:pPr>
      <w:r w:rsidRPr="00C23A6C">
        <w:rPr>
          <w:rFonts w:cs="Arial"/>
          <w:i w:val="0"/>
          <w:iCs/>
          <w:sz w:val="20"/>
        </w:rPr>
        <w:lastRenderedPageBreak/>
        <w:t xml:space="preserve">Esquema de Implantación. Estudios resultantes del primer momento del proceso de elaboración de los estudios y diseños, cuyo alcance estará comprendido por la implantación </w:t>
      </w:r>
      <w:r w:rsidR="00D31AB6">
        <w:rPr>
          <w:rFonts w:cs="Arial"/>
          <w:i w:val="0"/>
          <w:iCs/>
          <w:sz w:val="20"/>
        </w:rPr>
        <w:t>del proyecto</w:t>
      </w:r>
      <w:r w:rsidRPr="00C23A6C">
        <w:rPr>
          <w:rFonts w:cs="Arial"/>
          <w:i w:val="0"/>
          <w:iCs/>
          <w:sz w:val="20"/>
        </w:rPr>
        <w:t xml:space="preserve"> en el lote a intervenir y las capacidades máximas del terreno para cubrir las necesidades espaciales de la </w:t>
      </w:r>
      <w:r w:rsidR="006C3B14">
        <w:rPr>
          <w:rFonts w:cs="Arial"/>
          <w:i w:val="0"/>
          <w:iCs/>
          <w:sz w:val="20"/>
        </w:rPr>
        <w:t>Entidad</w:t>
      </w:r>
      <w:r w:rsidRPr="00C23A6C">
        <w:rPr>
          <w:rFonts w:cs="Arial"/>
          <w:i w:val="0"/>
          <w:iCs/>
          <w:sz w:val="20"/>
        </w:rPr>
        <w:t>.</w:t>
      </w:r>
    </w:p>
    <w:p w14:paraId="4EB1A69F" w14:textId="77777777" w:rsidR="00C23A6C" w:rsidRPr="00C23A6C" w:rsidRDefault="00C23A6C" w:rsidP="00093AF9">
      <w:pPr>
        <w:pStyle w:val="Textoindependiente"/>
        <w:rPr>
          <w:rFonts w:cs="Arial"/>
          <w:i w:val="0"/>
          <w:iCs/>
          <w:sz w:val="20"/>
        </w:rPr>
      </w:pPr>
    </w:p>
    <w:p w14:paraId="1051FCA7" w14:textId="1889C3B4" w:rsidR="00C23A6C" w:rsidRPr="00C23A6C" w:rsidRDefault="00C23A6C" w:rsidP="00093AF9">
      <w:pPr>
        <w:pStyle w:val="Textoindependiente"/>
        <w:rPr>
          <w:rFonts w:cs="Arial"/>
          <w:i w:val="0"/>
          <w:iCs/>
          <w:sz w:val="20"/>
        </w:rPr>
      </w:pPr>
      <w:r w:rsidRPr="00C23A6C">
        <w:rPr>
          <w:rFonts w:cs="Arial"/>
          <w:i w:val="0"/>
          <w:iCs/>
          <w:sz w:val="20"/>
        </w:rPr>
        <w:t xml:space="preserve">El Esquema de implantación estará compuesto como mínimo por los siguientes estudios: Levantamiento topográfico, plano de análisis y memoria que sustente la implantación </w:t>
      </w:r>
      <w:r w:rsidR="00D31AB6">
        <w:rPr>
          <w:rFonts w:cs="Arial"/>
          <w:i w:val="0"/>
          <w:iCs/>
          <w:sz w:val="20"/>
        </w:rPr>
        <w:t xml:space="preserve">del </w:t>
      </w:r>
      <w:proofErr w:type="gramStart"/>
      <w:r w:rsidR="00D31AB6">
        <w:rPr>
          <w:rFonts w:cs="Arial"/>
          <w:i w:val="0"/>
          <w:iCs/>
          <w:sz w:val="20"/>
        </w:rPr>
        <w:t xml:space="preserve">proyecto </w:t>
      </w:r>
      <w:r w:rsidRPr="00C23A6C">
        <w:rPr>
          <w:rFonts w:cs="Arial"/>
          <w:i w:val="0"/>
          <w:iCs/>
          <w:sz w:val="20"/>
        </w:rPr>
        <w:t xml:space="preserve"> (</w:t>
      </w:r>
      <w:proofErr w:type="gramEnd"/>
      <w:r w:rsidRPr="00C23A6C">
        <w:rPr>
          <w:rFonts w:cs="Arial"/>
          <w:i w:val="0"/>
          <w:iCs/>
          <w:sz w:val="20"/>
        </w:rPr>
        <w:t>Distancias de con las plantas, cortes y fachadas volumétricas), circulación y el acceso al edificio.</w:t>
      </w:r>
    </w:p>
    <w:p w14:paraId="345652CF" w14:textId="77777777" w:rsidR="00C23A6C" w:rsidRPr="00C23A6C" w:rsidRDefault="00C23A6C" w:rsidP="00093AF9">
      <w:pPr>
        <w:pStyle w:val="Textoindependiente"/>
        <w:rPr>
          <w:rFonts w:cs="Arial"/>
          <w:i w:val="0"/>
          <w:iCs/>
          <w:sz w:val="20"/>
        </w:rPr>
      </w:pPr>
    </w:p>
    <w:p w14:paraId="7A71D872" w14:textId="77777777" w:rsidR="00C23A6C" w:rsidRPr="00C23A6C" w:rsidRDefault="00C23A6C" w:rsidP="001041E1">
      <w:pPr>
        <w:pStyle w:val="Ttulo1"/>
        <w:keepNext w:val="0"/>
        <w:widowControl w:val="0"/>
        <w:numPr>
          <w:ilvl w:val="1"/>
          <w:numId w:val="49"/>
        </w:numPr>
        <w:tabs>
          <w:tab w:val="left" w:pos="544"/>
          <w:tab w:val="left" w:pos="574"/>
          <w:tab w:val="left" w:pos="934"/>
        </w:tabs>
        <w:autoSpaceDE w:val="0"/>
        <w:autoSpaceDN w:val="0"/>
        <w:spacing w:before="0" w:after="0"/>
        <w:ind w:left="0" w:firstLine="0"/>
        <w:rPr>
          <w:iCs/>
          <w:sz w:val="20"/>
          <w:szCs w:val="20"/>
        </w:rPr>
      </w:pPr>
      <w:r w:rsidRPr="00C23A6C">
        <w:rPr>
          <w:iCs/>
          <w:sz w:val="20"/>
          <w:szCs w:val="20"/>
        </w:rPr>
        <w:t>DESCRIPCIÓN DETALLADA DE LOS SERVICIOS</w:t>
      </w:r>
      <w:r w:rsidRPr="00C23A6C">
        <w:rPr>
          <w:iCs/>
          <w:spacing w:val="-6"/>
          <w:sz w:val="20"/>
          <w:szCs w:val="20"/>
        </w:rPr>
        <w:t xml:space="preserve"> </w:t>
      </w:r>
      <w:r w:rsidRPr="00C23A6C">
        <w:rPr>
          <w:iCs/>
          <w:sz w:val="20"/>
          <w:szCs w:val="20"/>
        </w:rPr>
        <w:t>REQUERIDOS</w:t>
      </w:r>
    </w:p>
    <w:p w14:paraId="47696933" w14:textId="77777777" w:rsidR="00C23A6C" w:rsidRDefault="00C23A6C" w:rsidP="00093AF9">
      <w:pPr>
        <w:rPr>
          <w:rFonts w:ascii="Arial" w:hAnsi="Arial" w:cs="Arial"/>
          <w:iCs/>
        </w:rPr>
      </w:pPr>
    </w:p>
    <w:p w14:paraId="040BB622" w14:textId="0EEE4D7C" w:rsidR="00C23A6C" w:rsidRPr="00C23A6C" w:rsidRDefault="00C23A6C" w:rsidP="00093AF9">
      <w:pPr>
        <w:pStyle w:val="Textoindependiente"/>
        <w:rPr>
          <w:rFonts w:cs="Arial"/>
          <w:i w:val="0"/>
          <w:iCs/>
          <w:sz w:val="20"/>
        </w:rPr>
      </w:pPr>
      <w:r w:rsidRPr="00C23A6C">
        <w:rPr>
          <w:rFonts w:cs="Arial"/>
          <w:i w:val="0"/>
          <w:iCs/>
          <w:sz w:val="20"/>
        </w:rPr>
        <w:t xml:space="preserve">Una vez realizado por parte de la UAEAC - AEROCIVIL el análisis, los cuales deberán respetar los lineamientos </w:t>
      </w:r>
      <w:r w:rsidR="00D31AB6">
        <w:rPr>
          <w:rFonts w:cs="Arial"/>
          <w:i w:val="0"/>
          <w:iCs/>
          <w:sz w:val="20"/>
        </w:rPr>
        <w:t xml:space="preserve">del proyecto </w:t>
      </w:r>
      <w:r w:rsidRPr="00C23A6C">
        <w:rPr>
          <w:rFonts w:cs="Arial"/>
          <w:i w:val="0"/>
          <w:iCs/>
          <w:sz w:val="20"/>
        </w:rPr>
        <w:t>y la conciliación de éstos con la infraestructura física requerida de acuerdo las normas de los sistemas constructivos del edificio por las cuales se rige la UAEAC - AEROCIVIL, la cual contiene los requerimientos técnicos en relación a los espacios de conformidad a la categoría de un proyecto arquitectónico con manejo de relaciones espaciales en diseños funcionales y estudios técnicos completos, los cuales incluyen desde la verificación del levantamiento topográfico, y sin eximir de responsabilidad al consultor de obtener la información completa y necesaria para el desarrollo de los estudios técnicos, hasta el presupuesto de obra detallado por actividades y para la futura construcción de la edificación u obras de forma integral, seleccionando para</w:t>
      </w:r>
      <w:r w:rsidRPr="00C23A6C">
        <w:rPr>
          <w:rFonts w:cs="Arial"/>
          <w:i w:val="0"/>
          <w:iCs/>
          <w:spacing w:val="-15"/>
          <w:sz w:val="20"/>
        </w:rPr>
        <w:t xml:space="preserve"> </w:t>
      </w:r>
      <w:r w:rsidRPr="00C23A6C">
        <w:rPr>
          <w:rFonts w:cs="Arial"/>
          <w:i w:val="0"/>
          <w:iCs/>
          <w:sz w:val="20"/>
        </w:rPr>
        <w:t>la</w:t>
      </w:r>
      <w:r w:rsidRPr="00C23A6C">
        <w:rPr>
          <w:rFonts w:cs="Arial"/>
          <w:i w:val="0"/>
          <w:iCs/>
          <w:spacing w:val="-15"/>
          <w:sz w:val="20"/>
        </w:rPr>
        <w:t xml:space="preserve"> </w:t>
      </w:r>
      <w:r w:rsidRPr="00C23A6C">
        <w:rPr>
          <w:rFonts w:cs="Arial"/>
          <w:i w:val="0"/>
          <w:iCs/>
          <w:sz w:val="20"/>
        </w:rPr>
        <w:t>implantación</w:t>
      </w:r>
      <w:r w:rsidRPr="00C23A6C">
        <w:rPr>
          <w:rFonts w:cs="Arial"/>
          <w:i w:val="0"/>
          <w:iCs/>
          <w:spacing w:val="-15"/>
          <w:sz w:val="20"/>
        </w:rPr>
        <w:t xml:space="preserve"> </w:t>
      </w:r>
      <w:r w:rsidRPr="00C23A6C">
        <w:rPr>
          <w:rFonts w:cs="Arial"/>
          <w:i w:val="0"/>
          <w:iCs/>
          <w:sz w:val="20"/>
        </w:rPr>
        <w:t>del</w:t>
      </w:r>
      <w:r w:rsidRPr="00C23A6C">
        <w:rPr>
          <w:rFonts w:cs="Arial"/>
          <w:i w:val="0"/>
          <w:iCs/>
          <w:spacing w:val="-16"/>
          <w:sz w:val="20"/>
        </w:rPr>
        <w:t xml:space="preserve"> </w:t>
      </w:r>
      <w:r w:rsidRPr="00C23A6C">
        <w:rPr>
          <w:rFonts w:cs="Arial"/>
          <w:i w:val="0"/>
          <w:iCs/>
          <w:sz w:val="20"/>
        </w:rPr>
        <w:t>proyecto</w:t>
      </w:r>
      <w:r w:rsidRPr="00C23A6C">
        <w:rPr>
          <w:rFonts w:cs="Arial"/>
          <w:i w:val="0"/>
          <w:iCs/>
          <w:spacing w:val="-15"/>
          <w:sz w:val="20"/>
        </w:rPr>
        <w:t xml:space="preserve"> </w:t>
      </w:r>
      <w:r w:rsidRPr="00C23A6C">
        <w:rPr>
          <w:rFonts w:cs="Arial"/>
          <w:i w:val="0"/>
          <w:iCs/>
          <w:sz w:val="20"/>
        </w:rPr>
        <w:t>la</w:t>
      </w:r>
      <w:r w:rsidRPr="00C23A6C">
        <w:rPr>
          <w:rFonts w:cs="Arial"/>
          <w:i w:val="0"/>
          <w:iCs/>
          <w:spacing w:val="-15"/>
          <w:sz w:val="20"/>
        </w:rPr>
        <w:t xml:space="preserve"> </w:t>
      </w:r>
      <w:r w:rsidRPr="00C23A6C">
        <w:rPr>
          <w:rFonts w:cs="Arial"/>
          <w:i w:val="0"/>
          <w:iCs/>
          <w:sz w:val="20"/>
        </w:rPr>
        <w:t>mejor</w:t>
      </w:r>
      <w:r w:rsidRPr="00C23A6C">
        <w:rPr>
          <w:rFonts w:cs="Arial"/>
          <w:i w:val="0"/>
          <w:iCs/>
          <w:spacing w:val="-16"/>
          <w:sz w:val="20"/>
        </w:rPr>
        <w:t xml:space="preserve"> </w:t>
      </w:r>
      <w:r w:rsidRPr="00C23A6C">
        <w:rPr>
          <w:rFonts w:cs="Arial"/>
          <w:i w:val="0"/>
          <w:iCs/>
          <w:sz w:val="20"/>
        </w:rPr>
        <w:t>opción</w:t>
      </w:r>
      <w:r w:rsidRPr="00C23A6C">
        <w:rPr>
          <w:rFonts w:cs="Arial"/>
          <w:i w:val="0"/>
          <w:iCs/>
          <w:spacing w:val="-16"/>
          <w:sz w:val="20"/>
        </w:rPr>
        <w:t xml:space="preserve"> </w:t>
      </w:r>
      <w:r w:rsidRPr="00C23A6C">
        <w:rPr>
          <w:rFonts w:cs="Arial"/>
          <w:i w:val="0"/>
          <w:iCs/>
          <w:sz w:val="20"/>
        </w:rPr>
        <w:t>presentada</w:t>
      </w:r>
      <w:r w:rsidRPr="00C23A6C">
        <w:rPr>
          <w:rFonts w:cs="Arial"/>
          <w:i w:val="0"/>
          <w:iCs/>
          <w:spacing w:val="-12"/>
          <w:sz w:val="20"/>
        </w:rPr>
        <w:t xml:space="preserve"> </w:t>
      </w:r>
      <w:r w:rsidRPr="00C23A6C">
        <w:rPr>
          <w:rFonts w:cs="Arial"/>
          <w:i w:val="0"/>
          <w:iCs/>
          <w:sz w:val="20"/>
        </w:rPr>
        <w:t>con</w:t>
      </w:r>
      <w:r w:rsidRPr="00C23A6C">
        <w:rPr>
          <w:rFonts w:cs="Arial"/>
          <w:i w:val="0"/>
          <w:iCs/>
          <w:spacing w:val="-14"/>
          <w:sz w:val="20"/>
        </w:rPr>
        <w:t xml:space="preserve"> </w:t>
      </w:r>
      <w:r w:rsidRPr="00C23A6C">
        <w:rPr>
          <w:rFonts w:cs="Arial"/>
          <w:i w:val="0"/>
          <w:iCs/>
          <w:sz w:val="20"/>
        </w:rPr>
        <w:t>alternativas</w:t>
      </w:r>
      <w:r w:rsidRPr="00C23A6C">
        <w:rPr>
          <w:rFonts w:cs="Arial"/>
          <w:i w:val="0"/>
          <w:iCs/>
          <w:spacing w:val="-14"/>
          <w:sz w:val="20"/>
        </w:rPr>
        <w:t xml:space="preserve"> </w:t>
      </w:r>
      <w:r w:rsidRPr="00C23A6C">
        <w:rPr>
          <w:rFonts w:cs="Arial"/>
          <w:i w:val="0"/>
          <w:iCs/>
          <w:sz w:val="20"/>
        </w:rPr>
        <w:t>donde</w:t>
      </w:r>
      <w:r w:rsidRPr="00C23A6C">
        <w:rPr>
          <w:rFonts w:cs="Arial"/>
          <w:i w:val="0"/>
          <w:iCs/>
          <w:spacing w:val="-17"/>
          <w:sz w:val="20"/>
        </w:rPr>
        <w:t xml:space="preserve"> </w:t>
      </w:r>
      <w:r w:rsidRPr="00C23A6C">
        <w:rPr>
          <w:rFonts w:cs="Arial"/>
          <w:i w:val="0"/>
          <w:iCs/>
          <w:sz w:val="20"/>
        </w:rPr>
        <w:t>se</w:t>
      </w:r>
      <w:r w:rsidRPr="00C23A6C">
        <w:rPr>
          <w:rFonts w:cs="Arial"/>
          <w:i w:val="0"/>
          <w:iCs/>
          <w:spacing w:val="-18"/>
          <w:sz w:val="20"/>
        </w:rPr>
        <w:t xml:space="preserve"> </w:t>
      </w:r>
      <w:r w:rsidRPr="00C23A6C">
        <w:rPr>
          <w:rFonts w:cs="Arial"/>
          <w:i w:val="0"/>
          <w:iCs/>
          <w:sz w:val="20"/>
        </w:rPr>
        <w:t>tengan</w:t>
      </w:r>
      <w:r w:rsidRPr="00C23A6C">
        <w:rPr>
          <w:rFonts w:cs="Arial"/>
          <w:i w:val="0"/>
          <w:iCs/>
          <w:spacing w:val="-15"/>
          <w:sz w:val="20"/>
        </w:rPr>
        <w:t xml:space="preserve"> </w:t>
      </w:r>
      <w:r w:rsidRPr="00C23A6C">
        <w:rPr>
          <w:rFonts w:cs="Arial"/>
          <w:i w:val="0"/>
          <w:iCs/>
          <w:sz w:val="20"/>
        </w:rPr>
        <w:t>en</w:t>
      </w:r>
      <w:r w:rsidRPr="00C23A6C">
        <w:rPr>
          <w:rFonts w:cs="Arial"/>
          <w:i w:val="0"/>
          <w:iCs/>
          <w:spacing w:val="-16"/>
          <w:sz w:val="20"/>
        </w:rPr>
        <w:t xml:space="preserve"> </w:t>
      </w:r>
      <w:r w:rsidRPr="00C23A6C">
        <w:rPr>
          <w:rFonts w:cs="Arial"/>
          <w:i w:val="0"/>
          <w:iCs/>
          <w:sz w:val="20"/>
        </w:rPr>
        <w:t>cuenta</w:t>
      </w:r>
      <w:r w:rsidRPr="00C23A6C">
        <w:rPr>
          <w:rFonts w:cs="Arial"/>
          <w:i w:val="0"/>
          <w:iCs/>
          <w:spacing w:val="-17"/>
          <w:sz w:val="20"/>
        </w:rPr>
        <w:t xml:space="preserve"> </w:t>
      </w:r>
      <w:r w:rsidRPr="00C23A6C">
        <w:rPr>
          <w:rFonts w:cs="Arial"/>
          <w:i w:val="0"/>
          <w:iCs/>
          <w:sz w:val="20"/>
        </w:rPr>
        <w:t>aspectos de orientación, ambiental, accesos, características del suelo y estructurales, aspectos hacia las edificaciones vecinas y altura entre</w:t>
      </w:r>
      <w:r w:rsidRPr="00C23A6C">
        <w:rPr>
          <w:rFonts w:cs="Arial"/>
          <w:i w:val="0"/>
          <w:iCs/>
          <w:spacing w:val="1"/>
          <w:sz w:val="20"/>
        </w:rPr>
        <w:t xml:space="preserve"> </w:t>
      </w:r>
      <w:r w:rsidRPr="00C23A6C">
        <w:rPr>
          <w:rFonts w:cs="Arial"/>
          <w:i w:val="0"/>
          <w:iCs/>
          <w:sz w:val="20"/>
        </w:rPr>
        <w:t>otros.</w:t>
      </w:r>
    </w:p>
    <w:p w14:paraId="5056EA47" w14:textId="77777777" w:rsidR="00C23A6C" w:rsidRPr="00C23A6C" w:rsidRDefault="00C23A6C" w:rsidP="00093AF9">
      <w:pPr>
        <w:pStyle w:val="Textoindependiente"/>
        <w:rPr>
          <w:rFonts w:cs="Arial"/>
          <w:i w:val="0"/>
          <w:iCs/>
          <w:sz w:val="20"/>
        </w:rPr>
      </w:pPr>
    </w:p>
    <w:p w14:paraId="31667AEA" w14:textId="77777777" w:rsidR="00C23A6C" w:rsidRPr="00C23A6C" w:rsidRDefault="00C23A6C" w:rsidP="001041E1">
      <w:pPr>
        <w:pStyle w:val="Ttulo1"/>
        <w:keepNext w:val="0"/>
        <w:widowControl w:val="0"/>
        <w:numPr>
          <w:ilvl w:val="2"/>
          <w:numId w:val="49"/>
        </w:numPr>
        <w:tabs>
          <w:tab w:val="left" w:pos="544"/>
          <w:tab w:val="left" w:pos="934"/>
          <w:tab w:val="left" w:pos="934"/>
        </w:tabs>
        <w:autoSpaceDE w:val="0"/>
        <w:autoSpaceDN w:val="0"/>
        <w:spacing w:before="0" w:after="0"/>
        <w:ind w:left="0" w:firstLine="0"/>
        <w:rPr>
          <w:iCs/>
          <w:sz w:val="20"/>
          <w:szCs w:val="20"/>
        </w:rPr>
      </w:pPr>
      <w:r w:rsidRPr="00C23A6C">
        <w:rPr>
          <w:iCs/>
          <w:sz w:val="20"/>
          <w:szCs w:val="20"/>
        </w:rPr>
        <w:t>PROGRAMACIÓN DE</w:t>
      </w:r>
      <w:r w:rsidRPr="00C23A6C">
        <w:rPr>
          <w:iCs/>
          <w:spacing w:val="-3"/>
          <w:sz w:val="20"/>
          <w:szCs w:val="20"/>
        </w:rPr>
        <w:t xml:space="preserve"> </w:t>
      </w:r>
      <w:r w:rsidRPr="00C23A6C">
        <w:rPr>
          <w:iCs/>
          <w:sz w:val="20"/>
          <w:szCs w:val="20"/>
        </w:rPr>
        <w:t>DISEÑOS</w:t>
      </w:r>
    </w:p>
    <w:p w14:paraId="438623AC" w14:textId="77777777" w:rsidR="00C23A6C" w:rsidRPr="00C23A6C" w:rsidRDefault="00C23A6C" w:rsidP="00093AF9">
      <w:pPr>
        <w:pStyle w:val="Textoindependiente"/>
        <w:rPr>
          <w:rFonts w:cs="Arial"/>
          <w:b/>
          <w:i w:val="0"/>
          <w:iCs/>
          <w:sz w:val="20"/>
        </w:rPr>
      </w:pPr>
    </w:p>
    <w:p w14:paraId="0C134DF6" w14:textId="61ABEF29" w:rsidR="00C23A6C" w:rsidRPr="00C23A6C" w:rsidRDefault="00C23A6C" w:rsidP="00093AF9">
      <w:pPr>
        <w:pStyle w:val="Textoindependiente"/>
        <w:rPr>
          <w:rFonts w:cs="Arial"/>
          <w:i w:val="0"/>
          <w:iCs/>
          <w:sz w:val="20"/>
        </w:rPr>
      </w:pPr>
      <w:r w:rsidRPr="00C23A6C">
        <w:rPr>
          <w:rFonts w:cs="Arial"/>
          <w:i w:val="0"/>
          <w:iCs/>
          <w:sz w:val="20"/>
        </w:rPr>
        <w:t xml:space="preserve">El consultor deberá entregar dentro de los cinco (5) días hábiles siguientes a la suscripción del acta de inicio, la programación y el cronograma para la elaboración de estudios técnicos y diseños, la cual será revisada y aprobada por parte de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para el visto bueno de la </w:t>
      </w:r>
      <w:r w:rsidRPr="00C23A6C">
        <w:rPr>
          <w:rFonts w:cs="Arial"/>
          <w:i w:val="0"/>
          <w:iCs/>
          <w:spacing w:val="2"/>
          <w:sz w:val="20"/>
        </w:rPr>
        <w:t xml:space="preserve">UAEAC </w:t>
      </w:r>
      <w:r w:rsidRPr="00C23A6C">
        <w:rPr>
          <w:rFonts w:cs="Arial"/>
          <w:i w:val="0"/>
          <w:iCs/>
          <w:sz w:val="20"/>
        </w:rPr>
        <w:t>- AEROCIVIL, en un tiempo no superior a</w:t>
      </w:r>
      <w:r w:rsidRPr="00C23A6C">
        <w:rPr>
          <w:rFonts w:cs="Arial"/>
          <w:i w:val="0"/>
          <w:iCs/>
          <w:spacing w:val="-10"/>
          <w:sz w:val="20"/>
        </w:rPr>
        <w:t xml:space="preserve"> </w:t>
      </w:r>
      <w:r w:rsidRPr="00C23A6C">
        <w:rPr>
          <w:rFonts w:cs="Arial"/>
          <w:i w:val="0"/>
          <w:iCs/>
          <w:sz w:val="20"/>
        </w:rPr>
        <w:t>cinco</w:t>
      </w:r>
      <w:r w:rsidRPr="00C23A6C">
        <w:rPr>
          <w:rFonts w:cs="Arial"/>
          <w:i w:val="0"/>
          <w:iCs/>
          <w:spacing w:val="-9"/>
          <w:sz w:val="20"/>
        </w:rPr>
        <w:t xml:space="preserve"> </w:t>
      </w:r>
      <w:r w:rsidRPr="00C23A6C">
        <w:rPr>
          <w:rFonts w:cs="Arial"/>
          <w:i w:val="0"/>
          <w:iCs/>
          <w:sz w:val="20"/>
        </w:rPr>
        <w:t>(5)</w:t>
      </w:r>
      <w:r w:rsidRPr="00C23A6C">
        <w:rPr>
          <w:rFonts w:cs="Arial"/>
          <w:i w:val="0"/>
          <w:iCs/>
          <w:spacing w:val="-8"/>
          <w:sz w:val="20"/>
        </w:rPr>
        <w:t xml:space="preserve"> </w:t>
      </w:r>
      <w:r w:rsidRPr="00C23A6C">
        <w:rPr>
          <w:rFonts w:cs="Arial"/>
          <w:i w:val="0"/>
          <w:iCs/>
          <w:sz w:val="20"/>
        </w:rPr>
        <w:t>días.</w:t>
      </w:r>
      <w:r w:rsidRPr="00C23A6C">
        <w:rPr>
          <w:rFonts w:cs="Arial"/>
          <w:i w:val="0"/>
          <w:iCs/>
          <w:spacing w:val="-9"/>
          <w:sz w:val="20"/>
        </w:rPr>
        <w:t xml:space="preserve"> </w:t>
      </w:r>
      <w:r w:rsidRPr="00C23A6C">
        <w:rPr>
          <w:rFonts w:cs="Arial"/>
          <w:i w:val="0"/>
          <w:iCs/>
          <w:sz w:val="20"/>
        </w:rPr>
        <w:t>Una</w:t>
      </w:r>
      <w:r w:rsidRPr="00C23A6C">
        <w:rPr>
          <w:rFonts w:cs="Arial"/>
          <w:i w:val="0"/>
          <w:iCs/>
          <w:spacing w:val="-9"/>
          <w:sz w:val="20"/>
        </w:rPr>
        <w:t xml:space="preserve"> </w:t>
      </w:r>
      <w:r w:rsidRPr="00C23A6C">
        <w:rPr>
          <w:rFonts w:cs="Arial"/>
          <w:i w:val="0"/>
          <w:iCs/>
          <w:sz w:val="20"/>
        </w:rPr>
        <w:t>vez</w:t>
      </w:r>
      <w:r w:rsidRPr="00C23A6C">
        <w:rPr>
          <w:rFonts w:cs="Arial"/>
          <w:i w:val="0"/>
          <w:iCs/>
          <w:spacing w:val="-10"/>
          <w:sz w:val="20"/>
        </w:rPr>
        <w:t xml:space="preserve"> </w:t>
      </w:r>
      <w:r w:rsidRPr="00C23A6C">
        <w:rPr>
          <w:rFonts w:cs="Arial"/>
          <w:i w:val="0"/>
          <w:iCs/>
          <w:sz w:val="20"/>
        </w:rPr>
        <w:t>agotada</w:t>
      </w:r>
      <w:r w:rsidRPr="00C23A6C">
        <w:rPr>
          <w:rFonts w:cs="Arial"/>
          <w:i w:val="0"/>
          <w:iCs/>
          <w:spacing w:val="-9"/>
          <w:sz w:val="20"/>
        </w:rPr>
        <w:t xml:space="preserve"> </w:t>
      </w:r>
      <w:r w:rsidRPr="00C23A6C">
        <w:rPr>
          <w:rFonts w:cs="Arial"/>
          <w:i w:val="0"/>
          <w:iCs/>
          <w:sz w:val="20"/>
        </w:rPr>
        <w:t>la</w:t>
      </w:r>
      <w:r w:rsidRPr="00C23A6C">
        <w:rPr>
          <w:rFonts w:cs="Arial"/>
          <w:i w:val="0"/>
          <w:iCs/>
          <w:spacing w:val="-9"/>
          <w:sz w:val="20"/>
        </w:rPr>
        <w:t xml:space="preserve"> </w:t>
      </w:r>
      <w:r w:rsidRPr="00C23A6C">
        <w:rPr>
          <w:rFonts w:cs="Arial"/>
          <w:i w:val="0"/>
          <w:iCs/>
          <w:sz w:val="20"/>
        </w:rPr>
        <w:t>etapa</w:t>
      </w:r>
      <w:r w:rsidRPr="00C23A6C">
        <w:rPr>
          <w:rFonts w:cs="Arial"/>
          <w:i w:val="0"/>
          <w:iCs/>
          <w:spacing w:val="-9"/>
          <w:sz w:val="20"/>
        </w:rPr>
        <w:t xml:space="preserve"> </w:t>
      </w:r>
      <w:r w:rsidRPr="00C23A6C">
        <w:rPr>
          <w:rFonts w:cs="Arial"/>
          <w:i w:val="0"/>
          <w:iCs/>
          <w:sz w:val="20"/>
        </w:rPr>
        <w:t>de</w:t>
      </w:r>
      <w:r w:rsidRPr="00C23A6C">
        <w:rPr>
          <w:rFonts w:cs="Arial"/>
          <w:i w:val="0"/>
          <w:iCs/>
          <w:spacing w:val="-10"/>
          <w:sz w:val="20"/>
        </w:rPr>
        <w:t xml:space="preserve"> </w:t>
      </w:r>
      <w:r w:rsidRPr="00C23A6C">
        <w:rPr>
          <w:rFonts w:cs="Arial"/>
          <w:i w:val="0"/>
          <w:iCs/>
          <w:sz w:val="20"/>
        </w:rPr>
        <w:t>realización</w:t>
      </w:r>
      <w:r w:rsidRPr="00C23A6C">
        <w:rPr>
          <w:rFonts w:cs="Arial"/>
          <w:i w:val="0"/>
          <w:iCs/>
          <w:spacing w:val="-9"/>
          <w:sz w:val="20"/>
        </w:rPr>
        <w:t xml:space="preserve"> </w:t>
      </w:r>
      <w:r w:rsidRPr="00C23A6C">
        <w:rPr>
          <w:rFonts w:cs="Arial"/>
          <w:i w:val="0"/>
          <w:iCs/>
          <w:sz w:val="20"/>
        </w:rPr>
        <w:t>de</w:t>
      </w:r>
      <w:r w:rsidRPr="00C23A6C">
        <w:rPr>
          <w:rFonts w:cs="Arial"/>
          <w:i w:val="0"/>
          <w:iCs/>
          <w:spacing w:val="-10"/>
          <w:sz w:val="20"/>
        </w:rPr>
        <w:t xml:space="preserve"> </w:t>
      </w:r>
      <w:r w:rsidRPr="00C23A6C">
        <w:rPr>
          <w:rFonts w:cs="Arial"/>
          <w:i w:val="0"/>
          <w:iCs/>
          <w:sz w:val="20"/>
        </w:rPr>
        <w:t>diseños,</w:t>
      </w:r>
      <w:r w:rsidRPr="00C23A6C">
        <w:rPr>
          <w:rFonts w:cs="Arial"/>
          <w:i w:val="0"/>
          <w:iCs/>
          <w:spacing w:val="-10"/>
          <w:sz w:val="20"/>
        </w:rPr>
        <w:t xml:space="preserve"> </w:t>
      </w:r>
      <w:r w:rsidRPr="00C23A6C">
        <w:rPr>
          <w:rFonts w:cs="Arial"/>
          <w:i w:val="0"/>
          <w:iCs/>
          <w:sz w:val="20"/>
        </w:rPr>
        <w:t>el</w:t>
      </w:r>
      <w:r w:rsidRPr="00C23A6C">
        <w:rPr>
          <w:rFonts w:cs="Arial"/>
          <w:i w:val="0"/>
          <w:iCs/>
          <w:spacing w:val="-10"/>
          <w:sz w:val="20"/>
        </w:rPr>
        <w:t xml:space="preserve"> </w:t>
      </w:r>
      <w:r w:rsidRPr="00C23A6C">
        <w:rPr>
          <w:rFonts w:cs="Arial"/>
          <w:i w:val="0"/>
          <w:iCs/>
          <w:sz w:val="20"/>
        </w:rPr>
        <w:t>consultor</w:t>
      </w:r>
      <w:r w:rsidRPr="00C23A6C">
        <w:rPr>
          <w:rFonts w:cs="Arial"/>
          <w:i w:val="0"/>
          <w:iCs/>
          <w:spacing w:val="-9"/>
          <w:sz w:val="20"/>
        </w:rPr>
        <w:t xml:space="preserve"> </w:t>
      </w:r>
      <w:r w:rsidRPr="00C23A6C">
        <w:rPr>
          <w:rFonts w:cs="Arial"/>
          <w:i w:val="0"/>
          <w:iCs/>
          <w:sz w:val="20"/>
        </w:rPr>
        <w:t>deberá</w:t>
      </w:r>
      <w:r w:rsidRPr="00C23A6C">
        <w:rPr>
          <w:rFonts w:cs="Arial"/>
          <w:i w:val="0"/>
          <w:iCs/>
          <w:spacing w:val="-9"/>
          <w:sz w:val="20"/>
        </w:rPr>
        <w:t xml:space="preserve"> </w:t>
      </w:r>
      <w:r w:rsidRPr="00C23A6C">
        <w:rPr>
          <w:rFonts w:cs="Arial"/>
          <w:i w:val="0"/>
          <w:iCs/>
          <w:sz w:val="20"/>
        </w:rPr>
        <w:t>entregar</w:t>
      </w:r>
      <w:r w:rsidRPr="00C23A6C">
        <w:rPr>
          <w:rFonts w:cs="Arial"/>
          <w:i w:val="0"/>
          <w:iCs/>
          <w:spacing w:val="-8"/>
          <w:sz w:val="20"/>
        </w:rPr>
        <w:t xml:space="preserve"> </w:t>
      </w:r>
      <w:r w:rsidRPr="00C23A6C">
        <w:rPr>
          <w:rFonts w:cs="Arial"/>
          <w:i w:val="0"/>
          <w:iCs/>
          <w:sz w:val="20"/>
        </w:rPr>
        <w:t>un</w:t>
      </w:r>
      <w:r w:rsidRPr="00C23A6C">
        <w:rPr>
          <w:rFonts w:cs="Arial"/>
          <w:i w:val="0"/>
          <w:iCs/>
          <w:spacing w:val="-10"/>
          <w:sz w:val="20"/>
        </w:rPr>
        <w:t xml:space="preserve"> </w:t>
      </w:r>
      <w:r w:rsidRPr="00C23A6C">
        <w:rPr>
          <w:rFonts w:cs="Arial"/>
          <w:i w:val="0"/>
          <w:iCs/>
          <w:sz w:val="20"/>
        </w:rPr>
        <w:t xml:space="preserve">presupuesto detallado y una programación de obra a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para su revisión y aprobación y para obtener el visto bueno de la UAEAC - AEROCIVIL, este tiempo en todo caso no superará los cinco (5)</w:t>
      </w:r>
      <w:r w:rsidRPr="00C23A6C">
        <w:rPr>
          <w:rFonts w:cs="Arial"/>
          <w:i w:val="0"/>
          <w:iCs/>
          <w:spacing w:val="-11"/>
          <w:sz w:val="20"/>
        </w:rPr>
        <w:t xml:space="preserve"> </w:t>
      </w:r>
      <w:r w:rsidRPr="00C23A6C">
        <w:rPr>
          <w:rFonts w:cs="Arial"/>
          <w:i w:val="0"/>
          <w:iCs/>
          <w:sz w:val="20"/>
        </w:rPr>
        <w:t>días.</w:t>
      </w:r>
    </w:p>
    <w:p w14:paraId="5BA28CFD" w14:textId="77777777" w:rsidR="00C23A6C" w:rsidRPr="00C23A6C" w:rsidRDefault="00C23A6C" w:rsidP="00093AF9">
      <w:pPr>
        <w:pStyle w:val="Textoindependiente"/>
        <w:rPr>
          <w:rFonts w:cs="Arial"/>
          <w:i w:val="0"/>
          <w:iCs/>
          <w:sz w:val="20"/>
        </w:rPr>
      </w:pPr>
    </w:p>
    <w:p w14:paraId="0607AFB6" w14:textId="79B98020" w:rsidR="00C23A6C" w:rsidRPr="00C23A6C" w:rsidRDefault="00C23A6C" w:rsidP="006C5041">
      <w:pPr>
        <w:pStyle w:val="Ttulo1"/>
        <w:keepNext w:val="0"/>
        <w:widowControl w:val="0"/>
        <w:tabs>
          <w:tab w:val="clear" w:pos="567"/>
          <w:tab w:val="left" w:pos="544"/>
          <w:tab w:val="left" w:pos="713"/>
          <w:tab w:val="left" w:pos="934"/>
        </w:tabs>
        <w:autoSpaceDE w:val="0"/>
        <w:autoSpaceDN w:val="0"/>
        <w:spacing w:before="0" w:after="0"/>
        <w:ind w:left="0" w:firstLine="0"/>
        <w:rPr>
          <w:iCs/>
          <w:sz w:val="20"/>
          <w:szCs w:val="20"/>
        </w:rPr>
      </w:pPr>
    </w:p>
    <w:p w14:paraId="0413CD8F" w14:textId="0EEDDA30" w:rsidR="006C5041" w:rsidRDefault="006C5041" w:rsidP="00093AF9">
      <w:pPr>
        <w:pStyle w:val="Textoindependiente"/>
        <w:rPr>
          <w:rFonts w:cs="Arial"/>
          <w:i w:val="0"/>
          <w:iCs/>
          <w:sz w:val="20"/>
        </w:rPr>
      </w:pPr>
      <w:r w:rsidRPr="006C5041">
        <w:rPr>
          <w:rFonts w:cs="Arial"/>
          <w:i w:val="0"/>
          <w:iCs/>
          <w:sz w:val="20"/>
        </w:rPr>
        <w:t>3.4.2</w:t>
      </w:r>
      <w:r>
        <w:rPr>
          <w:rFonts w:cs="Arial"/>
          <w:i w:val="0"/>
          <w:iCs/>
          <w:sz w:val="20"/>
        </w:rPr>
        <w:t xml:space="preserve"> </w:t>
      </w:r>
      <w:r w:rsidRPr="006C5041">
        <w:rPr>
          <w:rFonts w:cs="Arial"/>
          <w:i w:val="0"/>
          <w:iCs/>
          <w:sz w:val="20"/>
        </w:rPr>
        <w:t>ESPECIFICACIONES TÉCNICAS DISEÑOS Y ESTUDIOS</w:t>
      </w:r>
    </w:p>
    <w:p w14:paraId="00E91F84" w14:textId="77777777" w:rsidR="006C5041" w:rsidRDefault="006C5041" w:rsidP="00093AF9">
      <w:pPr>
        <w:pStyle w:val="Textoindependiente"/>
        <w:rPr>
          <w:rFonts w:cs="Arial"/>
          <w:i w:val="0"/>
          <w:iCs/>
          <w:sz w:val="20"/>
        </w:rPr>
      </w:pPr>
    </w:p>
    <w:p w14:paraId="6397D555" w14:textId="6366FC47" w:rsidR="00C23A6C" w:rsidRPr="00C23A6C" w:rsidRDefault="00C23A6C" w:rsidP="00093AF9">
      <w:pPr>
        <w:pStyle w:val="Textoindependiente"/>
        <w:rPr>
          <w:rFonts w:cs="Arial"/>
          <w:i w:val="0"/>
          <w:iCs/>
          <w:sz w:val="20"/>
        </w:rPr>
      </w:pPr>
      <w:r w:rsidRPr="00C23A6C">
        <w:rPr>
          <w:rFonts w:cs="Arial"/>
          <w:i w:val="0"/>
          <w:iCs/>
          <w:sz w:val="20"/>
        </w:rPr>
        <w:t>Compilación de información documental y digital de las actividades para el edificio proyectado. En el presente proceso se incluyen las áreas de edificaciones, vías de acceso, y demás temas factores que incidan en el lote a implantar el proyecto.</w:t>
      </w:r>
    </w:p>
    <w:p w14:paraId="52E015B0" w14:textId="77777777" w:rsidR="00C23A6C" w:rsidRPr="00C23A6C" w:rsidRDefault="00C23A6C" w:rsidP="00093AF9">
      <w:pPr>
        <w:pStyle w:val="Textoindependiente"/>
        <w:rPr>
          <w:rFonts w:cs="Arial"/>
          <w:i w:val="0"/>
          <w:iCs/>
          <w:sz w:val="20"/>
        </w:rPr>
      </w:pPr>
    </w:p>
    <w:p w14:paraId="35C13EB0" w14:textId="77777777" w:rsidR="00C23A6C" w:rsidRPr="00C23A6C" w:rsidRDefault="00C23A6C" w:rsidP="001041E1">
      <w:pPr>
        <w:pStyle w:val="Ttulo1"/>
        <w:keepNext w:val="0"/>
        <w:widowControl w:val="0"/>
        <w:numPr>
          <w:ilvl w:val="2"/>
          <w:numId w:val="49"/>
        </w:numPr>
        <w:tabs>
          <w:tab w:val="left" w:pos="544"/>
          <w:tab w:val="left" w:pos="934"/>
        </w:tabs>
        <w:autoSpaceDE w:val="0"/>
        <w:autoSpaceDN w:val="0"/>
        <w:spacing w:before="0" w:after="0"/>
        <w:ind w:left="0" w:firstLine="0"/>
        <w:rPr>
          <w:iCs/>
          <w:sz w:val="20"/>
          <w:szCs w:val="20"/>
        </w:rPr>
      </w:pPr>
      <w:r w:rsidRPr="00C23A6C">
        <w:rPr>
          <w:iCs/>
          <w:sz w:val="20"/>
          <w:szCs w:val="20"/>
        </w:rPr>
        <w:t xml:space="preserve">VISITAS DE CAMPO </w:t>
      </w:r>
      <w:r w:rsidRPr="00C23A6C">
        <w:rPr>
          <w:iCs/>
          <w:spacing w:val="-3"/>
          <w:sz w:val="20"/>
          <w:szCs w:val="20"/>
        </w:rPr>
        <w:t>AL</w:t>
      </w:r>
      <w:r w:rsidRPr="00C23A6C">
        <w:rPr>
          <w:iCs/>
          <w:spacing w:val="4"/>
          <w:sz w:val="20"/>
          <w:szCs w:val="20"/>
        </w:rPr>
        <w:t xml:space="preserve"> </w:t>
      </w:r>
      <w:r w:rsidRPr="00C23A6C">
        <w:rPr>
          <w:iCs/>
          <w:sz w:val="20"/>
          <w:szCs w:val="20"/>
        </w:rPr>
        <w:t>LOTE</w:t>
      </w:r>
    </w:p>
    <w:p w14:paraId="518EB117" w14:textId="77777777" w:rsidR="00C23A6C" w:rsidRPr="00C23A6C" w:rsidRDefault="00C23A6C" w:rsidP="00093AF9">
      <w:pPr>
        <w:pStyle w:val="Textoindependiente"/>
        <w:rPr>
          <w:rFonts w:cs="Arial"/>
          <w:b/>
          <w:i w:val="0"/>
          <w:iCs/>
          <w:sz w:val="20"/>
        </w:rPr>
      </w:pPr>
    </w:p>
    <w:p w14:paraId="6A2CA04F" w14:textId="77777777" w:rsidR="00C23A6C" w:rsidRPr="00C23A6C" w:rsidRDefault="00C23A6C" w:rsidP="00093AF9">
      <w:pPr>
        <w:pStyle w:val="Textoindependiente"/>
        <w:rPr>
          <w:rFonts w:cs="Arial"/>
          <w:i w:val="0"/>
          <w:iCs/>
          <w:sz w:val="20"/>
        </w:rPr>
      </w:pPr>
      <w:r w:rsidRPr="00C23A6C">
        <w:rPr>
          <w:rFonts w:cs="Arial"/>
          <w:i w:val="0"/>
          <w:iCs/>
          <w:sz w:val="20"/>
        </w:rPr>
        <w:t>El ejercicio incluye las siguientes actividades principales, sin limitarse a ellas:</w:t>
      </w:r>
    </w:p>
    <w:p w14:paraId="4D0EF88D" w14:textId="77777777" w:rsidR="00C23A6C" w:rsidRPr="00C23A6C" w:rsidRDefault="00C23A6C" w:rsidP="00093AF9">
      <w:pPr>
        <w:pStyle w:val="Textoindependiente"/>
        <w:rPr>
          <w:rFonts w:cs="Arial"/>
          <w:i w:val="0"/>
          <w:iCs/>
          <w:sz w:val="20"/>
        </w:rPr>
      </w:pPr>
    </w:p>
    <w:p w14:paraId="52620ABE" w14:textId="77777777" w:rsidR="00C23A6C" w:rsidRPr="00C23A6C" w:rsidRDefault="00C23A6C" w:rsidP="001041E1">
      <w:pPr>
        <w:pStyle w:val="Prrafodelista"/>
        <w:widowControl w:val="0"/>
        <w:numPr>
          <w:ilvl w:val="0"/>
          <w:numId w:val="36"/>
        </w:numPr>
        <w:tabs>
          <w:tab w:val="left" w:pos="574"/>
        </w:tabs>
        <w:autoSpaceDE w:val="0"/>
        <w:autoSpaceDN w:val="0"/>
        <w:ind w:left="0" w:firstLine="0"/>
        <w:jc w:val="both"/>
        <w:rPr>
          <w:rFonts w:ascii="Arial" w:hAnsi="Arial" w:cs="Arial"/>
          <w:iCs/>
        </w:rPr>
      </w:pPr>
      <w:r w:rsidRPr="00C23A6C">
        <w:rPr>
          <w:rFonts w:ascii="Arial" w:hAnsi="Arial" w:cs="Arial"/>
          <w:iCs/>
        </w:rPr>
        <w:t>La conformación del equipo de estudio, de conformidad con las necesidades propias del</w:t>
      </w:r>
      <w:r w:rsidRPr="00C23A6C">
        <w:rPr>
          <w:rFonts w:ascii="Arial" w:hAnsi="Arial" w:cs="Arial"/>
          <w:iCs/>
          <w:spacing w:val="-9"/>
        </w:rPr>
        <w:t xml:space="preserve"> </w:t>
      </w:r>
      <w:r w:rsidRPr="00C23A6C">
        <w:rPr>
          <w:rFonts w:ascii="Arial" w:hAnsi="Arial" w:cs="Arial"/>
          <w:iCs/>
        </w:rPr>
        <w:t>lote.</w:t>
      </w:r>
    </w:p>
    <w:p w14:paraId="16430CD8" w14:textId="77777777" w:rsidR="00C23A6C" w:rsidRPr="00C23A6C" w:rsidRDefault="00C23A6C" w:rsidP="001041E1">
      <w:pPr>
        <w:pStyle w:val="Prrafodelista"/>
        <w:widowControl w:val="0"/>
        <w:numPr>
          <w:ilvl w:val="0"/>
          <w:numId w:val="36"/>
        </w:numPr>
        <w:tabs>
          <w:tab w:val="left" w:pos="574"/>
        </w:tabs>
        <w:autoSpaceDE w:val="0"/>
        <w:autoSpaceDN w:val="0"/>
        <w:ind w:left="0" w:firstLine="0"/>
        <w:jc w:val="both"/>
        <w:rPr>
          <w:rFonts w:ascii="Arial" w:hAnsi="Arial" w:cs="Arial"/>
          <w:iCs/>
        </w:rPr>
      </w:pPr>
      <w:r w:rsidRPr="00C23A6C">
        <w:rPr>
          <w:rFonts w:ascii="Arial" w:hAnsi="Arial" w:cs="Arial"/>
          <w:iCs/>
        </w:rPr>
        <w:t>El consultor notificará sobre las visitas con un mínimo tres (3) días hábiles de</w:t>
      </w:r>
      <w:r w:rsidRPr="00C23A6C">
        <w:rPr>
          <w:rFonts w:ascii="Arial" w:hAnsi="Arial" w:cs="Arial"/>
          <w:iCs/>
          <w:spacing w:val="-7"/>
        </w:rPr>
        <w:t xml:space="preserve"> </w:t>
      </w:r>
      <w:r w:rsidRPr="00C23A6C">
        <w:rPr>
          <w:rFonts w:ascii="Arial" w:hAnsi="Arial" w:cs="Arial"/>
          <w:iCs/>
        </w:rPr>
        <w:t>antelación.</w:t>
      </w:r>
    </w:p>
    <w:p w14:paraId="25506A93" w14:textId="77777777" w:rsidR="00C23A6C" w:rsidRPr="00C23A6C" w:rsidRDefault="00C23A6C" w:rsidP="001041E1">
      <w:pPr>
        <w:pStyle w:val="Prrafodelista"/>
        <w:widowControl w:val="0"/>
        <w:numPr>
          <w:ilvl w:val="0"/>
          <w:numId w:val="36"/>
        </w:numPr>
        <w:tabs>
          <w:tab w:val="left" w:pos="574"/>
        </w:tabs>
        <w:autoSpaceDE w:val="0"/>
        <w:autoSpaceDN w:val="0"/>
        <w:ind w:left="0" w:firstLine="0"/>
        <w:jc w:val="both"/>
        <w:rPr>
          <w:rFonts w:ascii="Arial" w:hAnsi="Arial" w:cs="Arial"/>
          <w:iCs/>
        </w:rPr>
      </w:pPr>
      <w:r w:rsidRPr="00C23A6C">
        <w:rPr>
          <w:rFonts w:ascii="Arial" w:hAnsi="Arial" w:cs="Arial"/>
          <w:iCs/>
        </w:rPr>
        <w:t>El</w:t>
      </w:r>
      <w:r w:rsidRPr="00C23A6C">
        <w:rPr>
          <w:rFonts w:ascii="Arial" w:hAnsi="Arial" w:cs="Arial"/>
          <w:iCs/>
          <w:spacing w:val="-9"/>
        </w:rPr>
        <w:t xml:space="preserve"> </w:t>
      </w:r>
      <w:r w:rsidRPr="00C23A6C">
        <w:rPr>
          <w:rFonts w:ascii="Arial" w:hAnsi="Arial" w:cs="Arial"/>
          <w:iCs/>
        </w:rPr>
        <w:t>consultor</w:t>
      </w:r>
      <w:r w:rsidRPr="00C23A6C">
        <w:rPr>
          <w:rFonts w:ascii="Arial" w:hAnsi="Arial" w:cs="Arial"/>
          <w:iCs/>
          <w:spacing w:val="-6"/>
        </w:rPr>
        <w:t xml:space="preserve"> </w:t>
      </w:r>
      <w:r w:rsidRPr="00C23A6C">
        <w:rPr>
          <w:rFonts w:ascii="Arial" w:hAnsi="Arial" w:cs="Arial"/>
          <w:iCs/>
        </w:rPr>
        <w:t>deberá</w:t>
      </w:r>
      <w:r w:rsidRPr="00C23A6C">
        <w:rPr>
          <w:rFonts w:ascii="Arial" w:hAnsi="Arial" w:cs="Arial"/>
          <w:iCs/>
          <w:spacing w:val="-5"/>
        </w:rPr>
        <w:t xml:space="preserve"> </w:t>
      </w:r>
      <w:r w:rsidRPr="00C23A6C">
        <w:rPr>
          <w:rFonts w:ascii="Arial" w:hAnsi="Arial" w:cs="Arial"/>
          <w:iCs/>
        </w:rPr>
        <w:t>realizar</w:t>
      </w:r>
      <w:r w:rsidRPr="00C23A6C">
        <w:rPr>
          <w:rFonts w:ascii="Arial" w:hAnsi="Arial" w:cs="Arial"/>
          <w:iCs/>
          <w:spacing w:val="-5"/>
        </w:rPr>
        <w:t xml:space="preserve"> </w:t>
      </w:r>
      <w:r w:rsidRPr="00C23A6C">
        <w:rPr>
          <w:rFonts w:ascii="Arial" w:hAnsi="Arial" w:cs="Arial"/>
          <w:iCs/>
        </w:rPr>
        <w:t>durante</w:t>
      </w:r>
      <w:r w:rsidRPr="00C23A6C">
        <w:rPr>
          <w:rFonts w:ascii="Arial" w:hAnsi="Arial" w:cs="Arial"/>
          <w:iCs/>
          <w:spacing w:val="-5"/>
        </w:rPr>
        <w:t xml:space="preserve"> </w:t>
      </w:r>
      <w:r w:rsidRPr="00C23A6C">
        <w:rPr>
          <w:rFonts w:ascii="Arial" w:hAnsi="Arial" w:cs="Arial"/>
          <w:iCs/>
        </w:rPr>
        <w:t>la</w:t>
      </w:r>
      <w:r w:rsidRPr="00C23A6C">
        <w:rPr>
          <w:rFonts w:ascii="Arial" w:hAnsi="Arial" w:cs="Arial"/>
          <w:iCs/>
          <w:spacing w:val="-6"/>
        </w:rPr>
        <w:t xml:space="preserve"> </w:t>
      </w:r>
      <w:r w:rsidRPr="00C23A6C">
        <w:rPr>
          <w:rFonts w:ascii="Arial" w:hAnsi="Arial" w:cs="Arial"/>
          <w:iCs/>
        </w:rPr>
        <w:t>ejecución</w:t>
      </w:r>
      <w:r w:rsidRPr="00C23A6C">
        <w:rPr>
          <w:rFonts w:ascii="Arial" w:hAnsi="Arial" w:cs="Arial"/>
          <w:iCs/>
          <w:spacing w:val="-3"/>
        </w:rPr>
        <w:t xml:space="preserve"> </w:t>
      </w:r>
      <w:r w:rsidRPr="00C23A6C">
        <w:rPr>
          <w:rFonts w:ascii="Arial" w:hAnsi="Arial" w:cs="Arial"/>
          <w:iCs/>
        </w:rPr>
        <w:t>del</w:t>
      </w:r>
      <w:r w:rsidRPr="00C23A6C">
        <w:rPr>
          <w:rFonts w:ascii="Arial" w:hAnsi="Arial" w:cs="Arial"/>
          <w:iCs/>
          <w:spacing w:val="-9"/>
        </w:rPr>
        <w:t xml:space="preserve"> </w:t>
      </w:r>
      <w:r w:rsidRPr="00C23A6C">
        <w:rPr>
          <w:rFonts w:ascii="Arial" w:hAnsi="Arial" w:cs="Arial"/>
          <w:iCs/>
        </w:rPr>
        <w:t>contrato</w:t>
      </w:r>
      <w:r w:rsidRPr="00C23A6C">
        <w:rPr>
          <w:rFonts w:ascii="Arial" w:hAnsi="Arial" w:cs="Arial"/>
          <w:iCs/>
          <w:spacing w:val="-5"/>
        </w:rPr>
        <w:t xml:space="preserve"> </w:t>
      </w:r>
      <w:r w:rsidRPr="00C23A6C">
        <w:rPr>
          <w:rFonts w:ascii="Arial" w:hAnsi="Arial" w:cs="Arial"/>
          <w:iCs/>
        </w:rPr>
        <w:t>la</w:t>
      </w:r>
      <w:r w:rsidRPr="00C23A6C">
        <w:rPr>
          <w:rFonts w:ascii="Arial" w:hAnsi="Arial" w:cs="Arial"/>
          <w:iCs/>
          <w:spacing w:val="-6"/>
        </w:rPr>
        <w:t xml:space="preserve"> </w:t>
      </w:r>
      <w:r w:rsidRPr="00C23A6C">
        <w:rPr>
          <w:rFonts w:ascii="Arial" w:hAnsi="Arial" w:cs="Arial"/>
          <w:iCs/>
        </w:rPr>
        <w:t>cantidad</w:t>
      </w:r>
      <w:r w:rsidRPr="00C23A6C">
        <w:rPr>
          <w:rFonts w:ascii="Arial" w:hAnsi="Arial" w:cs="Arial"/>
          <w:iCs/>
          <w:spacing w:val="-7"/>
        </w:rPr>
        <w:t xml:space="preserve"> </w:t>
      </w:r>
      <w:r w:rsidRPr="00C23A6C">
        <w:rPr>
          <w:rFonts w:ascii="Arial" w:hAnsi="Arial" w:cs="Arial"/>
          <w:iCs/>
        </w:rPr>
        <w:t>de</w:t>
      </w:r>
      <w:r w:rsidRPr="00C23A6C">
        <w:rPr>
          <w:rFonts w:ascii="Arial" w:hAnsi="Arial" w:cs="Arial"/>
          <w:iCs/>
          <w:spacing w:val="-6"/>
        </w:rPr>
        <w:t xml:space="preserve"> </w:t>
      </w:r>
      <w:r w:rsidRPr="00C23A6C">
        <w:rPr>
          <w:rFonts w:ascii="Arial" w:hAnsi="Arial" w:cs="Arial"/>
          <w:iCs/>
        </w:rPr>
        <w:t>visitas</w:t>
      </w:r>
      <w:r w:rsidRPr="00C23A6C">
        <w:rPr>
          <w:rFonts w:ascii="Arial" w:hAnsi="Arial" w:cs="Arial"/>
          <w:iCs/>
          <w:spacing w:val="-6"/>
        </w:rPr>
        <w:t xml:space="preserve"> </w:t>
      </w:r>
      <w:r w:rsidRPr="00C23A6C">
        <w:rPr>
          <w:rFonts w:ascii="Arial" w:hAnsi="Arial" w:cs="Arial"/>
          <w:iCs/>
        </w:rPr>
        <w:t>de</w:t>
      </w:r>
      <w:r w:rsidRPr="00C23A6C">
        <w:rPr>
          <w:rFonts w:ascii="Arial" w:hAnsi="Arial" w:cs="Arial"/>
          <w:iCs/>
          <w:spacing w:val="-8"/>
        </w:rPr>
        <w:t xml:space="preserve"> </w:t>
      </w:r>
      <w:r w:rsidRPr="00C23A6C">
        <w:rPr>
          <w:rFonts w:ascii="Arial" w:hAnsi="Arial" w:cs="Arial"/>
          <w:iCs/>
        </w:rPr>
        <w:t>campo</w:t>
      </w:r>
      <w:r w:rsidRPr="00C23A6C">
        <w:rPr>
          <w:rFonts w:ascii="Arial" w:hAnsi="Arial" w:cs="Arial"/>
          <w:iCs/>
          <w:spacing w:val="-5"/>
        </w:rPr>
        <w:t xml:space="preserve"> </w:t>
      </w:r>
      <w:r w:rsidRPr="00C23A6C">
        <w:rPr>
          <w:rFonts w:ascii="Arial" w:hAnsi="Arial" w:cs="Arial"/>
          <w:iCs/>
        </w:rPr>
        <w:t>y</w:t>
      </w:r>
      <w:r w:rsidRPr="00C23A6C">
        <w:rPr>
          <w:rFonts w:ascii="Arial" w:hAnsi="Arial" w:cs="Arial"/>
          <w:iCs/>
          <w:spacing w:val="-9"/>
        </w:rPr>
        <w:t xml:space="preserve"> </w:t>
      </w:r>
      <w:r w:rsidRPr="00C23A6C">
        <w:rPr>
          <w:rFonts w:ascii="Arial" w:hAnsi="Arial" w:cs="Arial"/>
          <w:iCs/>
        </w:rPr>
        <w:t>del</w:t>
      </w:r>
      <w:r w:rsidRPr="00C23A6C">
        <w:rPr>
          <w:rFonts w:ascii="Arial" w:hAnsi="Arial" w:cs="Arial"/>
          <w:iCs/>
          <w:spacing w:val="-8"/>
        </w:rPr>
        <w:t xml:space="preserve"> </w:t>
      </w:r>
      <w:r w:rsidRPr="00C23A6C">
        <w:rPr>
          <w:rFonts w:ascii="Arial" w:hAnsi="Arial" w:cs="Arial"/>
          <w:iCs/>
        </w:rPr>
        <w:t>sector</w:t>
      </w:r>
      <w:r w:rsidRPr="00C23A6C">
        <w:rPr>
          <w:rFonts w:ascii="Arial" w:hAnsi="Arial" w:cs="Arial"/>
          <w:iCs/>
          <w:spacing w:val="-5"/>
        </w:rPr>
        <w:t xml:space="preserve"> </w:t>
      </w:r>
      <w:r w:rsidRPr="00C23A6C">
        <w:rPr>
          <w:rFonts w:ascii="Arial" w:hAnsi="Arial" w:cs="Arial"/>
          <w:iCs/>
        </w:rPr>
        <w:t>que se</w:t>
      </w:r>
      <w:r w:rsidRPr="00C23A6C">
        <w:rPr>
          <w:rFonts w:ascii="Arial" w:hAnsi="Arial" w:cs="Arial"/>
          <w:iCs/>
          <w:spacing w:val="-8"/>
        </w:rPr>
        <w:t xml:space="preserve"> </w:t>
      </w:r>
      <w:r w:rsidRPr="00C23A6C">
        <w:rPr>
          <w:rFonts w:ascii="Arial" w:hAnsi="Arial" w:cs="Arial"/>
          <w:iCs/>
        </w:rPr>
        <w:t>consideren</w:t>
      </w:r>
      <w:r w:rsidRPr="00C23A6C">
        <w:rPr>
          <w:rFonts w:ascii="Arial" w:hAnsi="Arial" w:cs="Arial"/>
          <w:iCs/>
          <w:spacing w:val="-6"/>
        </w:rPr>
        <w:t xml:space="preserve"> </w:t>
      </w:r>
      <w:r w:rsidRPr="00C23A6C">
        <w:rPr>
          <w:rFonts w:ascii="Arial" w:hAnsi="Arial" w:cs="Arial"/>
          <w:iCs/>
        </w:rPr>
        <w:t>necesarias,</w:t>
      </w:r>
      <w:r w:rsidRPr="00C23A6C">
        <w:rPr>
          <w:rFonts w:ascii="Arial" w:hAnsi="Arial" w:cs="Arial"/>
          <w:iCs/>
          <w:spacing w:val="-5"/>
        </w:rPr>
        <w:t xml:space="preserve"> </w:t>
      </w:r>
      <w:r w:rsidRPr="00C23A6C">
        <w:rPr>
          <w:rFonts w:ascii="Arial" w:hAnsi="Arial" w:cs="Arial"/>
          <w:iCs/>
        </w:rPr>
        <w:t>haciendo</w:t>
      </w:r>
      <w:r w:rsidRPr="00C23A6C">
        <w:rPr>
          <w:rFonts w:ascii="Arial" w:hAnsi="Arial" w:cs="Arial"/>
          <w:iCs/>
          <w:spacing w:val="-6"/>
        </w:rPr>
        <w:t xml:space="preserve"> </w:t>
      </w:r>
      <w:r w:rsidRPr="00C23A6C">
        <w:rPr>
          <w:rFonts w:ascii="Arial" w:hAnsi="Arial" w:cs="Arial"/>
          <w:iCs/>
        </w:rPr>
        <w:t>recorridos</w:t>
      </w:r>
      <w:r w:rsidRPr="00C23A6C">
        <w:rPr>
          <w:rFonts w:ascii="Arial" w:hAnsi="Arial" w:cs="Arial"/>
          <w:iCs/>
          <w:spacing w:val="-6"/>
        </w:rPr>
        <w:t xml:space="preserve"> </w:t>
      </w:r>
      <w:r w:rsidRPr="00C23A6C">
        <w:rPr>
          <w:rFonts w:ascii="Arial" w:hAnsi="Arial" w:cs="Arial"/>
          <w:iCs/>
        </w:rPr>
        <w:t>de</w:t>
      </w:r>
      <w:r w:rsidRPr="00C23A6C">
        <w:rPr>
          <w:rFonts w:ascii="Arial" w:hAnsi="Arial" w:cs="Arial"/>
          <w:iCs/>
          <w:spacing w:val="-8"/>
        </w:rPr>
        <w:t xml:space="preserve"> </w:t>
      </w:r>
      <w:r w:rsidRPr="00C23A6C">
        <w:rPr>
          <w:rFonts w:ascii="Arial" w:hAnsi="Arial" w:cs="Arial"/>
          <w:iCs/>
        </w:rPr>
        <w:t>observación</w:t>
      </w:r>
      <w:r w:rsidRPr="00C23A6C">
        <w:rPr>
          <w:rFonts w:ascii="Arial" w:hAnsi="Arial" w:cs="Arial"/>
          <w:iCs/>
          <w:spacing w:val="-6"/>
        </w:rPr>
        <w:t xml:space="preserve"> </w:t>
      </w:r>
      <w:r w:rsidRPr="00C23A6C">
        <w:rPr>
          <w:rFonts w:ascii="Arial" w:hAnsi="Arial" w:cs="Arial"/>
          <w:iCs/>
        </w:rPr>
        <w:t>en</w:t>
      </w:r>
      <w:r w:rsidRPr="00C23A6C">
        <w:rPr>
          <w:rFonts w:ascii="Arial" w:hAnsi="Arial" w:cs="Arial"/>
          <w:iCs/>
          <w:spacing w:val="-6"/>
        </w:rPr>
        <w:t xml:space="preserve"> </w:t>
      </w:r>
      <w:r w:rsidRPr="00C23A6C">
        <w:rPr>
          <w:rFonts w:ascii="Arial" w:hAnsi="Arial" w:cs="Arial"/>
          <w:iCs/>
        </w:rPr>
        <w:t>la</w:t>
      </w:r>
      <w:r w:rsidRPr="00C23A6C">
        <w:rPr>
          <w:rFonts w:ascii="Arial" w:hAnsi="Arial" w:cs="Arial"/>
          <w:iCs/>
          <w:spacing w:val="-6"/>
        </w:rPr>
        <w:t xml:space="preserve"> </w:t>
      </w:r>
      <w:r w:rsidRPr="00C23A6C">
        <w:rPr>
          <w:rFonts w:ascii="Arial" w:hAnsi="Arial" w:cs="Arial"/>
          <w:iCs/>
        </w:rPr>
        <w:t>zona</w:t>
      </w:r>
      <w:r w:rsidRPr="00C23A6C">
        <w:rPr>
          <w:rFonts w:ascii="Arial" w:hAnsi="Arial" w:cs="Arial"/>
          <w:iCs/>
          <w:spacing w:val="-5"/>
        </w:rPr>
        <w:t xml:space="preserve"> </w:t>
      </w:r>
      <w:r w:rsidRPr="00C23A6C">
        <w:rPr>
          <w:rFonts w:ascii="Arial" w:hAnsi="Arial" w:cs="Arial"/>
          <w:iCs/>
        </w:rPr>
        <w:t>para</w:t>
      </w:r>
      <w:r w:rsidRPr="00C23A6C">
        <w:rPr>
          <w:rFonts w:ascii="Arial" w:hAnsi="Arial" w:cs="Arial"/>
          <w:iCs/>
          <w:spacing w:val="-6"/>
        </w:rPr>
        <w:t xml:space="preserve"> </w:t>
      </w:r>
      <w:r w:rsidRPr="00C23A6C">
        <w:rPr>
          <w:rFonts w:ascii="Arial" w:hAnsi="Arial" w:cs="Arial"/>
          <w:iCs/>
        </w:rPr>
        <w:t>obtener</w:t>
      </w:r>
      <w:r w:rsidRPr="00C23A6C">
        <w:rPr>
          <w:rFonts w:ascii="Arial" w:hAnsi="Arial" w:cs="Arial"/>
          <w:iCs/>
          <w:spacing w:val="-5"/>
        </w:rPr>
        <w:t xml:space="preserve"> </w:t>
      </w:r>
      <w:r w:rsidRPr="00C23A6C">
        <w:rPr>
          <w:rFonts w:ascii="Arial" w:hAnsi="Arial" w:cs="Arial"/>
          <w:iCs/>
        </w:rPr>
        <w:t>la</w:t>
      </w:r>
      <w:r w:rsidRPr="00C23A6C">
        <w:rPr>
          <w:rFonts w:ascii="Arial" w:hAnsi="Arial" w:cs="Arial"/>
          <w:iCs/>
          <w:spacing w:val="-6"/>
        </w:rPr>
        <w:t xml:space="preserve"> </w:t>
      </w:r>
      <w:r w:rsidRPr="00C23A6C">
        <w:rPr>
          <w:rFonts w:ascii="Arial" w:hAnsi="Arial" w:cs="Arial"/>
          <w:iCs/>
        </w:rPr>
        <w:t>información</w:t>
      </w:r>
      <w:r w:rsidRPr="00C23A6C">
        <w:rPr>
          <w:rFonts w:ascii="Arial" w:hAnsi="Arial" w:cs="Arial"/>
          <w:iCs/>
          <w:spacing w:val="-6"/>
        </w:rPr>
        <w:t xml:space="preserve"> </w:t>
      </w:r>
      <w:r w:rsidRPr="00C23A6C">
        <w:rPr>
          <w:rFonts w:ascii="Arial" w:hAnsi="Arial" w:cs="Arial"/>
          <w:iCs/>
        </w:rPr>
        <w:t>que</w:t>
      </w:r>
      <w:r w:rsidRPr="00C23A6C">
        <w:rPr>
          <w:rFonts w:ascii="Arial" w:hAnsi="Arial" w:cs="Arial"/>
          <w:iCs/>
          <w:spacing w:val="-5"/>
        </w:rPr>
        <w:t xml:space="preserve"> </w:t>
      </w:r>
      <w:r w:rsidRPr="00C23A6C">
        <w:rPr>
          <w:rFonts w:ascii="Arial" w:hAnsi="Arial" w:cs="Arial"/>
          <w:iCs/>
        </w:rPr>
        <w:t>se requiera.</w:t>
      </w:r>
    </w:p>
    <w:p w14:paraId="6253ECCD" w14:textId="79BFFB6A" w:rsidR="00C23A6C" w:rsidRPr="00C23A6C" w:rsidRDefault="00C23A6C" w:rsidP="001041E1">
      <w:pPr>
        <w:pStyle w:val="Prrafodelista"/>
        <w:widowControl w:val="0"/>
        <w:numPr>
          <w:ilvl w:val="0"/>
          <w:numId w:val="36"/>
        </w:numPr>
        <w:tabs>
          <w:tab w:val="left" w:pos="574"/>
        </w:tabs>
        <w:autoSpaceDE w:val="0"/>
        <w:autoSpaceDN w:val="0"/>
        <w:ind w:left="0" w:firstLine="0"/>
        <w:jc w:val="both"/>
        <w:rPr>
          <w:rFonts w:ascii="Arial" w:hAnsi="Arial" w:cs="Arial"/>
          <w:iCs/>
        </w:rPr>
      </w:pPr>
      <w:r w:rsidRPr="00C23A6C">
        <w:rPr>
          <w:rFonts w:ascii="Arial" w:hAnsi="Arial" w:cs="Arial"/>
          <w:iCs/>
        </w:rPr>
        <w:t>Para</w:t>
      </w:r>
      <w:r w:rsidRPr="00C23A6C">
        <w:rPr>
          <w:rFonts w:ascii="Arial" w:hAnsi="Arial" w:cs="Arial"/>
          <w:iCs/>
          <w:spacing w:val="-12"/>
        </w:rPr>
        <w:t xml:space="preserve"> </w:t>
      </w:r>
      <w:r w:rsidRPr="00C23A6C">
        <w:rPr>
          <w:rFonts w:ascii="Arial" w:hAnsi="Arial" w:cs="Arial"/>
          <w:iCs/>
        </w:rPr>
        <w:t>la</w:t>
      </w:r>
      <w:r w:rsidRPr="00C23A6C">
        <w:rPr>
          <w:rFonts w:ascii="Arial" w:hAnsi="Arial" w:cs="Arial"/>
          <w:iCs/>
          <w:spacing w:val="-13"/>
        </w:rPr>
        <w:t xml:space="preserve"> </w:t>
      </w:r>
      <w:r w:rsidRPr="00C23A6C">
        <w:rPr>
          <w:rFonts w:ascii="Arial" w:hAnsi="Arial" w:cs="Arial"/>
          <w:iCs/>
        </w:rPr>
        <w:t>realización</w:t>
      </w:r>
      <w:r w:rsidRPr="00C23A6C">
        <w:rPr>
          <w:rFonts w:ascii="Arial" w:hAnsi="Arial" w:cs="Arial"/>
          <w:iCs/>
          <w:spacing w:val="-12"/>
        </w:rPr>
        <w:t xml:space="preserve"> </w:t>
      </w:r>
      <w:r w:rsidRPr="00C23A6C">
        <w:rPr>
          <w:rFonts w:ascii="Arial" w:hAnsi="Arial" w:cs="Arial"/>
          <w:iCs/>
        </w:rPr>
        <w:t>de</w:t>
      </w:r>
      <w:r w:rsidRPr="00C23A6C">
        <w:rPr>
          <w:rFonts w:ascii="Arial" w:hAnsi="Arial" w:cs="Arial"/>
          <w:iCs/>
          <w:spacing w:val="-12"/>
        </w:rPr>
        <w:t xml:space="preserve"> </w:t>
      </w:r>
      <w:r w:rsidRPr="00C23A6C">
        <w:rPr>
          <w:rFonts w:ascii="Arial" w:hAnsi="Arial" w:cs="Arial"/>
          <w:iCs/>
        </w:rPr>
        <w:t>cada</w:t>
      </w:r>
      <w:r w:rsidRPr="00C23A6C">
        <w:rPr>
          <w:rFonts w:ascii="Arial" w:hAnsi="Arial" w:cs="Arial"/>
          <w:iCs/>
          <w:spacing w:val="-13"/>
        </w:rPr>
        <w:t xml:space="preserve"> </w:t>
      </w:r>
      <w:r w:rsidRPr="00C23A6C">
        <w:rPr>
          <w:rFonts w:ascii="Arial" w:hAnsi="Arial" w:cs="Arial"/>
          <w:iCs/>
        </w:rPr>
        <w:t>una</w:t>
      </w:r>
      <w:r w:rsidRPr="00C23A6C">
        <w:rPr>
          <w:rFonts w:ascii="Arial" w:hAnsi="Arial" w:cs="Arial"/>
          <w:iCs/>
          <w:spacing w:val="-12"/>
        </w:rPr>
        <w:t xml:space="preserve"> </w:t>
      </w:r>
      <w:r w:rsidRPr="00C23A6C">
        <w:rPr>
          <w:rFonts w:ascii="Arial" w:hAnsi="Arial" w:cs="Arial"/>
          <w:iCs/>
        </w:rPr>
        <w:t>de</w:t>
      </w:r>
      <w:r w:rsidRPr="00C23A6C">
        <w:rPr>
          <w:rFonts w:ascii="Arial" w:hAnsi="Arial" w:cs="Arial"/>
          <w:iCs/>
          <w:spacing w:val="-11"/>
        </w:rPr>
        <w:t xml:space="preserve"> </w:t>
      </w:r>
      <w:r w:rsidRPr="00C23A6C">
        <w:rPr>
          <w:rFonts w:ascii="Arial" w:hAnsi="Arial" w:cs="Arial"/>
          <w:iCs/>
        </w:rPr>
        <w:t>las</w:t>
      </w:r>
      <w:r w:rsidRPr="00C23A6C">
        <w:rPr>
          <w:rFonts w:ascii="Arial" w:hAnsi="Arial" w:cs="Arial"/>
          <w:iCs/>
          <w:spacing w:val="-12"/>
        </w:rPr>
        <w:t xml:space="preserve"> </w:t>
      </w:r>
      <w:r w:rsidRPr="00C23A6C">
        <w:rPr>
          <w:rFonts w:ascii="Arial" w:hAnsi="Arial" w:cs="Arial"/>
          <w:iCs/>
        </w:rPr>
        <w:t>visitas,</w:t>
      </w:r>
      <w:r w:rsidRPr="00C23A6C">
        <w:rPr>
          <w:rFonts w:ascii="Arial" w:hAnsi="Arial" w:cs="Arial"/>
          <w:iCs/>
          <w:spacing w:val="-13"/>
        </w:rPr>
        <w:t xml:space="preserve"> </w:t>
      </w:r>
      <w:r w:rsidRPr="00C23A6C">
        <w:rPr>
          <w:rFonts w:ascii="Arial" w:hAnsi="Arial" w:cs="Arial"/>
          <w:iCs/>
        </w:rPr>
        <w:t>el</w:t>
      </w:r>
      <w:r w:rsidRPr="00C23A6C">
        <w:rPr>
          <w:rFonts w:ascii="Arial" w:hAnsi="Arial" w:cs="Arial"/>
          <w:iCs/>
          <w:spacing w:val="-12"/>
        </w:rPr>
        <w:t xml:space="preserve"> </w:t>
      </w:r>
      <w:r w:rsidRPr="00C23A6C">
        <w:rPr>
          <w:rFonts w:ascii="Arial" w:hAnsi="Arial" w:cs="Arial"/>
          <w:iCs/>
        </w:rPr>
        <w:t>consultor</w:t>
      </w:r>
      <w:r w:rsidRPr="00C23A6C">
        <w:rPr>
          <w:rFonts w:ascii="Arial" w:hAnsi="Arial" w:cs="Arial"/>
          <w:iCs/>
          <w:spacing w:val="-12"/>
        </w:rPr>
        <w:t xml:space="preserve"> </w:t>
      </w:r>
      <w:r w:rsidRPr="00C23A6C">
        <w:rPr>
          <w:rFonts w:ascii="Arial" w:hAnsi="Arial" w:cs="Arial"/>
          <w:iCs/>
        </w:rPr>
        <w:t>deberá</w:t>
      </w:r>
      <w:r w:rsidRPr="00C23A6C">
        <w:rPr>
          <w:rFonts w:ascii="Arial" w:hAnsi="Arial" w:cs="Arial"/>
          <w:iCs/>
          <w:spacing w:val="-13"/>
        </w:rPr>
        <w:t xml:space="preserve"> </w:t>
      </w:r>
      <w:r w:rsidRPr="00C23A6C">
        <w:rPr>
          <w:rFonts w:ascii="Arial" w:hAnsi="Arial" w:cs="Arial"/>
          <w:iCs/>
        </w:rPr>
        <w:t>elaborar</w:t>
      </w:r>
      <w:r w:rsidRPr="00C23A6C">
        <w:rPr>
          <w:rFonts w:ascii="Arial" w:hAnsi="Arial" w:cs="Arial"/>
          <w:iCs/>
          <w:spacing w:val="-11"/>
        </w:rPr>
        <w:t xml:space="preserve"> </w:t>
      </w:r>
      <w:r w:rsidRPr="00C23A6C">
        <w:rPr>
          <w:rFonts w:ascii="Arial" w:hAnsi="Arial" w:cs="Arial"/>
          <w:iCs/>
        </w:rPr>
        <w:t>una</w:t>
      </w:r>
      <w:r w:rsidRPr="00C23A6C">
        <w:rPr>
          <w:rFonts w:ascii="Arial" w:hAnsi="Arial" w:cs="Arial"/>
          <w:iCs/>
          <w:spacing w:val="-13"/>
        </w:rPr>
        <w:t xml:space="preserve"> </w:t>
      </w:r>
      <w:r w:rsidRPr="00C23A6C">
        <w:rPr>
          <w:rFonts w:ascii="Arial" w:hAnsi="Arial" w:cs="Arial"/>
          <w:iCs/>
        </w:rPr>
        <w:t>programación</w:t>
      </w:r>
      <w:r w:rsidRPr="00C23A6C">
        <w:rPr>
          <w:rFonts w:ascii="Arial" w:hAnsi="Arial" w:cs="Arial"/>
          <w:iCs/>
          <w:spacing w:val="-11"/>
        </w:rPr>
        <w:t xml:space="preserve"> </w:t>
      </w:r>
      <w:r w:rsidRPr="00C23A6C">
        <w:rPr>
          <w:rFonts w:ascii="Arial" w:hAnsi="Arial" w:cs="Arial"/>
          <w:iCs/>
        </w:rPr>
        <w:t>y</w:t>
      </w:r>
      <w:r w:rsidRPr="00C23A6C">
        <w:rPr>
          <w:rFonts w:ascii="Arial" w:hAnsi="Arial" w:cs="Arial"/>
          <w:iCs/>
          <w:spacing w:val="-17"/>
        </w:rPr>
        <w:t xml:space="preserve"> </w:t>
      </w:r>
      <w:r w:rsidRPr="00C23A6C">
        <w:rPr>
          <w:rFonts w:ascii="Arial" w:hAnsi="Arial" w:cs="Arial"/>
          <w:iCs/>
        </w:rPr>
        <w:t>plan</w:t>
      </w:r>
      <w:r w:rsidRPr="00C23A6C">
        <w:rPr>
          <w:rFonts w:ascii="Arial" w:hAnsi="Arial" w:cs="Arial"/>
          <w:iCs/>
          <w:spacing w:val="-13"/>
        </w:rPr>
        <w:t xml:space="preserve"> </w:t>
      </w:r>
      <w:r w:rsidRPr="00C23A6C">
        <w:rPr>
          <w:rFonts w:ascii="Arial" w:hAnsi="Arial" w:cs="Arial"/>
          <w:iCs/>
        </w:rPr>
        <w:t>de</w:t>
      </w:r>
      <w:r w:rsidRPr="00C23A6C">
        <w:rPr>
          <w:rFonts w:ascii="Arial" w:hAnsi="Arial" w:cs="Arial"/>
          <w:iCs/>
          <w:spacing w:val="-12"/>
        </w:rPr>
        <w:t xml:space="preserve"> </w:t>
      </w:r>
      <w:r w:rsidRPr="00C23A6C">
        <w:rPr>
          <w:rFonts w:ascii="Arial" w:hAnsi="Arial" w:cs="Arial"/>
          <w:iCs/>
        </w:rPr>
        <w:t xml:space="preserve">trabajo </w:t>
      </w:r>
      <w:r w:rsidRPr="00C23A6C">
        <w:rPr>
          <w:rFonts w:ascii="Arial" w:hAnsi="Arial" w:cs="Arial"/>
          <w:iCs/>
        </w:rPr>
        <w:lastRenderedPageBreak/>
        <w:t>que deberá ser aprobado por el Interventor</w:t>
      </w:r>
      <w:r w:rsidR="00AC341D">
        <w:rPr>
          <w:rFonts w:ascii="Arial" w:hAnsi="Arial" w:cs="Arial"/>
          <w:iCs/>
        </w:rPr>
        <w:t>/supervisor</w:t>
      </w:r>
      <w:r w:rsidRPr="00C23A6C">
        <w:rPr>
          <w:rFonts w:ascii="Arial" w:hAnsi="Arial" w:cs="Arial"/>
          <w:iCs/>
        </w:rPr>
        <w:t xml:space="preserve"> del</w:t>
      </w:r>
      <w:r w:rsidRPr="00C23A6C">
        <w:rPr>
          <w:rFonts w:ascii="Arial" w:hAnsi="Arial" w:cs="Arial"/>
          <w:iCs/>
          <w:spacing w:val="-9"/>
        </w:rPr>
        <w:t xml:space="preserve"> </w:t>
      </w:r>
      <w:r w:rsidRPr="00C23A6C">
        <w:rPr>
          <w:rFonts w:ascii="Arial" w:hAnsi="Arial" w:cs="Arial"/>
          <w:iCs/>
        </w:rPr>
        <w:t>contrato.</w:t>
      </w:r>
    </w:p>
    <w:p w14:paraId="48B05834" w14:textId="77777777" w:rsidR="00C23A6C" w:rsidRPr="00C23A6C" w:rsidRDefault="00C23A6C" w:rsidP="001041E1">
      <w:pPr>
        <w:pStyle w:val="Prrafodelista"/>
        <w:widowControl w:val="0"/>
        <w:numPr>
          <w:ilvl w:val="0"/>
          <w:numId w:val="36"/>
        </w:numPr>
        <w:tabs>
          <w:tab w:val="left" w:pos="574"/>
        </w:tabs>
        <w:autoSpaceDE w:val="0"/>
        <w:autoSpaceDN w:val="0"/>
        <w:ind w:left="0" w:firstLine="0"/>
        <w:jc w:val="both"/>
        <w:rPr>
          <w:rFonts w:ascii="Arial" w:hAnsi="Arial" w:cs="Arial"/>
          <w:iCs/>
        </w:rPr>
      </w:pPr>
      <w:r w:rsidRPr="00C23A6C">
        <w:rPr>
          <w:rFonts w:ascii="Arial" w:hAnsi="Arial" w:cs="Arial"/>
          <w:iCs/>
        </w:rPr>
        <w:t>El transporte, viáticos y demás insumos que se requieran para la realización de las visitas de campo serán a cargo y bajo la responsabilidad del consultor, dado que en el Formato 7 se</w:t>
      </w:r>
      <w:r w:rsidRPr="00C23A6C">
        <w:rPr>
          <w:rFonts w:ascii="Arial" w:hAnsi="Arial" w:cs="Arial"/>
          <w:iCs/>
          <w:spacing w:val="-8"/>
        </w:rPr>
        <w:t xml:space="preserve"> </w:t>
      </w:r>
      <w:r w:rsidRPr="00C23A6C">
        <w:rPr>
          <w:rFonts w:ascii="Arial" w:hAnsi="Arial" w:cs="Arial"/>
          <w:iCs/>
        </w:rPr>
        <w:t>establece.</w:t>
      </w:r>
    </w:p>
    <w:p w14:paraId="303493AA" w14:textId="77777777" w:rsidR="00C23A6C" w:rsidRPr="00C23A6C" w:rsidRDefault="00C23A6C" w:rsidP="00093AF9">
      <w:pPr>
        <w:pStyle w:val="Textoindependiente"/>
        <w:rPr>
          <w:rFonts w:cs="Arial"/>
          <w:i w:val="0"/>
          <w:iCs/>
          <w:sz w:val="20"/>
        </w:rPr>
      </w:pPr>
    </w:p>
    <w:p w14:paraId="6C11B340" w14:textId="77777777" w:rsidR="00C23A6C" w:rsidRPr="00C23A6C" w:rsidRDefault="00C23A6C" w:rsidP="001041E1">
      <w:pPr>
        <w:pStyle w:val="Ttulo1"/>
        <w:keepNext w:val="0"/>
        <w:widowControl w:val="0"/>
        <w:numPr>
          <w:ilvl w:val="2"/>
          <w:numId w:val="49"/>
        </w:numPr>
        <w:tabs>
          <w:tab w:val="left" w:pos="544"/>
          <w:tab w:val="left" w:pos="713"/>
          <w:tab w:val="left" w:pos="934"/>
        </w:tabs>
        <w:autoSpaceDE w:val="0"/>
        <w:autoSpaceDN w:val="0"/>
        <w:spacing w:before="0" w:after="0"/>
        <w:ind w:left="0" w:firstLine="0"/>
        <w:rPr>
          <w:iCs/>
          <w:sz w:val="20"/>
          <w:szCs w:val="20"/>
        </w:rPr>
      </w:pPr>
      <w:r w:rsidRPr="00C23A6C">
        <w:rPr>
          <w:iCs/>
          <w:sz w:val="20"/>
          <w:szCs w:val="20"/>
        </w:rPr>
        <w:t>LEVANTAMIENTO</w:t>
      </w:r>
      <w:r w:rsidRPr="00C23A6C">
        <w:rPr>
          <w:iCs/>
          <w:spacing w:val="-1"/>
          <w:sz w:val="20"/>
          <w:szCs w:val="20"/>
        </w:rPr>
        <w:t xml:space="preserve"> </w:t>
      </w:r>
      <w:r w:rsidRPr="00C23A6C">
        <w:rPr>
          <w:iCs/>
          <w:sz w:val="20"/>
          <w:szCs w:val="20"/>
        </w:rPr>
        <w:t>TOPOGRAFICO</w:t>
      </w:r>
    </w:p>
    <w:p w14:paraId="7565162C" w14:textId="77777777" w:rsidR="00C23A6C" w:rsidRDefault="00C23A6C" w:rsidP="00093AF9">
      <w:pPr>
        <w:jc w:val="both"/>
        <w:rPr>
          <w:rFonts w:ascii="Arial" w:hAnsi="Arial" w:cs="Arial"/>
          <w:iCs/>
        </w:rPr>
      </w:pPr>
    </w:p>
    <w:p w14:paraId="52ECDDB6" w14:textId="551D04D2" w:rsidR="00C23A6C" w:rsidRPr="00C23A6C" w:rsidRDefault="00C23A6C" w:rsidP="00093AF9">
      <w:pPr>
        <w:pStyle w:val="Textoindependiente"/>
        <w:rPr>
          <w:rFonts w:cs="Arial"/>
          <w:i w:val="0"/>
          <w:iCs/>
          <w:sz w:val="20"/>
        </w:rPr>
      </w:pPr>
      <w:r w:rsidRPr="00C23A6C">
        <w:rPr>
          <w:rFonts w:cs="Arial"/>
          <w:i w:val="0"/>
          <w:iCs/>
          <w:sz w:val="20"/>
        </w:rPr>
        <w:t>ESTUDIO TOPOGRÁFICO del predio, y como mínimo el amojonamiento de los linderos perimetrales del mismo, con</w:t>
      </w:r>
      <w:r w:rsidRPr="00C23A6C">
        <w:rPr>
          <w:rFonts w:cs="Arial"/>
          <w:i w:val="0"/>
          <w:iCs/>
          <w:spacing w:val="-5"/>
          <w:sz w:val="20"/>
        </w:rPr>
        <w:t xml:space="preserve"> </w:t>
      </w:r>
      <w:r w:rsidRPr="00C23A6C">
        <w:rPr>
          <w:rFonts w:cs="Arial"/>
          <w:i w:val="0"/>
          <w:iCs/>
          <w:sz w:val="20"/>
        </w:rPr>
        <w:t>el</w:t>
      </w:r>
      <w:r w:rsidRPr="00C23A6C">
        <w:rPr>
          <w:rFonts w:cs="Arial"/>
          <w:i w:val="0"/>
          <w:iCs/>
          <w:spacing w:val="-5"/>
          <w:sz w:val="20"/>
        </w:rPr>
        <w:t xml:space="preserve"> </w:t>
      </w:r>
      <w:r w:rsidRPr="00C23A6C">
        <w:rPr>
          <w:rFonts w:cs="Arial"/>
          <w:i w:val="0"/>
          <w:iCs/>
          <w:sz w:val="20"/>
        </w:rPr>
        <w:t>fin</w:t>
      </w:r>
      <w:r w:rsidRPr="00C23A6C">
        <w:rPr>
          <w:rFonts w:cs="Arial"/>
          <w:i w:val="0"/>
          <w:iCs/>
          <w:spacing w:val="-2"/>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tener</w:t>
      </w:r>
      <w:r w:rsidRPr="00C23A6C">
        <w:rPr>
          <w:rFonts w:cs="Arial"/>
          <w:i w:val="0"/>
          <w:iCs/>
          <w:spacing w:val="-4"/>
          <w:sz w:val="20"/>
        </w:rPr>
        <w:t xml:space="preserve"> </w:t>
      </w:r>
      <w:r w:rsidRPr="00C23A6C">
        <w:rPr>
          <w:rFonts w:cs="Arial"/>
          <w:i w:val="0"/>
          <w:iCs/>
          <w:sz w:val="20"/>
        </w:rPr>
        <w:t>muy</w:t>
      </w:r>
      <w:r w:rsidRPr="00C23A6C">
        <w:rPr>
          <w:rFonts w:cs="Arial"/>
          <w:i w:val="0"/>
          <w:iCs/>
          <w:spacing w:val="-8"/>
          <w:sz w:val="20"/>
        </w:rPr>
        <w:t xml:space="preserve"> </w:t>
      </w:r>
      <w:r w:rsidRPr="00C23A6C">
        <w:rPr>
          <w:rFonts w:cs="Arial"/>
          <w:i w:val="0"/>
          <w:iCs/>
          <w:sz w:val="20"/>
        </w:rPr>
        <w:t>precisa</w:t>
      </w:r>
      <w:r w:rsidRPr="00C23A6C">
        <w:rPr>
          <w:rFonts w:cs="Arial"/>
          <w:i w:val="0"/>
          <w:iCs/>
          <w:spacing w:val="-5"/>
          <w:sz w:val="20"/>
        </w:rPr>
        <w:t xml:space="preserve"> </w:t>
      </w:r>
      <w:r w:rsidRPr="00C23A6C">
        <w:rPr>
          <w:rFonts w:cs="Arial"/>
          <w:i w:val="0"/>
          <w:iCs/>
          <w:sz w:val="20"/>
        </w:rPr>
        <w:t>la</w:t>
      </w:r>
      <w:r w:rsidRPr="00C23A6C">
        <w:rPr>
          <w:rFonts w:cs="Arial"/>
          <w:i w:val="0"/>
          <w:iCs/>
          <w:spacing w:val="-2"/>
          <w:sz w:val="20"/>
        </w:rPr>
        <w:t xml:space="preserve"> </w:t>
      </w:r>
      <w:r w:rsidRPr="00C23A6C">
        <w:rPr>
          <w:rFonts w:cs="Arial"/>
          <w:i w:val="0"/>
          <w:iCs/>
          <w:sz w:val="20"/>
        </w:rPr>
        <w:t>información</w:t>
      </w:r>
      <w:r w:rsidRPr="00C23A6C">
        <w:rPr>
          <w:rFonts w:cs="Arial"/>
          <w:i w:val="0"/>
          <w:iCs/>
          <w:spacing w:val="-5"/>
          <w:sz w:val="20"/>
        </w:rPr>
        <w:t xml:space="preserve"> </w:t>
      </w:r>
      <w:r w:rsidRPr="00C23A6C">
        <w:rPr>
          <w:rFonts w:cs="Arial"/>
          <w:i w:val="0"/>
          <w:iCs/>
          <w:sz w:val="20"/>
        </w:rPr>
        <w:t>sobre</w:t>
      </w:r>
      <w:r w:rsidRPr="00C23A6C">
        <w:rPr>
          <w:rFonts w:cs="Arial"/>
          <w:i w:val="0"/>
          <w:iCs/>
          <w:spacing w:val="-5"/>
          <w:sz w:val="20"/>
        </w:rPr>
        <w:t xml:space="preserve"> </w:t>
      </w:r>
      <w:r w:rsidRPr="00C23A6C">
        <w:rPr>
          <w:rFonts w:cs="Arial"/>
          <w:i w:val="0"/>
          <w:iCs/>
          <w:sz w:val="20"/>
        </w:rPr>
        <w:t>planos</w:t>
      </w:r>
      <w:r w:rsidRPr="00C23A6C">
        <w:rPr>
          <w:rFonts w:cs="Arial"/>
          <w:i w:val="0"/>
          <w:iCs/>
          <w:spacing w:val="-3"/>
          <w:sz w:val="20"/>
        </w:rPr>
        <w:t xml:space="preserve"> </w:t>
      </w:r>
      <w:r w:rsidRPr="00C23A6C">
        <w:rPr>
          <w:rFonts w:cs="Arial"/>
          <w:i w:val="0"/>
          <w:iCs/>
          <w:sz w:val="20"/>
        </w:rPr>
        <w:t>del</w:t>
      </w:r>
      <w:r w:rsidRPr="00C23A6C">
        <w:rPr>
          <w:rFonts w:cs="Arial"/>
          <w:i w:val="0"/>
          <w:iCs/>
          <w:spacing w:val="-5"/>
          <w:sz w:val="20"/>
        </w:rPr>
        <w:t xml:space="preserve"> </w:t>
      </w:r>
      <w:r w:rsidRPr="00C23A6C">
        <w:rPr>
          <w:rFonts w:cs="Arial"/>
          <w:i w:val="0"/>
          <w:iCs/>
          <w:sz w:val="20"/>
        </w:rPr>
        <w:t>contorno</w:t>
      </w:r>
      <w:r w:rsidRPr="00C23A6C">
        <w:rPr>
          <w:rFonts w:cs="Arial"/>
          <w:i w:val="0"/>
          <w:iCs/>
          <w:spacing w:val="-4"/>
          <w:sz w:val="20"/>
        </w:rPr>
        <w:t xml:space="preserve"> </w:t>
      </w:r>
      <w:r w:rsidRPr="00C23A6C">
        <w:rPr>
          <w:rFonts w:cs="Arial"/>
          <w:i w:val="0"/>
          <w:iCs/>
          <w:sz w:val="20"/>
        </w:rPr>
        <w:t>en</w:t>
      </w:r>
      <w:r w:rsidRPr="00C23A6C">
        <w:rPr>
          <w:rFonts w:cs="Arial"/>
          <w:i w:val="0"/>
          <w:iCs/>
          <w:spacing w:val="-4"/>
          <w:sz w:val="20"/>
        </w:rPr>
        <w:t xml:space="preserve"> </w:t>
      </w:r>
      <w:r w:rsidRPr="00C23A6C">
        <w:rPr>
          <w:rFonts w:cs="Arial"/>
          <w:i w:val="0"/>
          <w:iCs/>
          <w:sz w:val="20"/>
        </w:rPr>
        <w:t>donde</w:t>
      </w:r>
      <w:r w:rsidRPr="00C23A6C">
        <w:rPr>
          <w:rFonts w:cs="Arial"/>
          <w:i w:val="0"/>
          <w:iCs/>
          <w:spacing w:val="-2"/>
          <w:sz w:val="20"/>
        </w:rPr>
        <w:t xml:space="preserve"> </w:t>
      </w:r>
      <w:r w:rsidRPr="00C23A6C">
        <w:rPr>
          <w:rFonts w:cs="Arial"/>
          <w:i w:val="0"/>
          <w:iCs/>
          <w:sz w:val="20"/>
        </w:rPr>
        <w:t>se</w:t>
      </w:r>
      <w:r w:rsidRPr="00C23A6C">
        <w:rPr>
          <w:rFonts w:cs="Arial"/>
          <w:i w:val="0"/>
          <w:iCs/>
          <w:spacing w:val="-5"/>
          <w:sz w:val="20"/>
        </w:rPr>
        <w:t xml:space="preserve"> </w:t>
      </w:r>
      <w:r w:rsidRPr="00C23A6C">
        <w:rPr>
          <w:rFonts w:cs="Arial"/>
          <w:i w:val="0"/>
          <w:iCs/>
          <w:sz w:val="20"/>
        </w:rPr>
        <w:t>llevará</w:t>
      </w:r>
      <w:r w:rsidRPr="00C23A6C">
        <w:rPr>
          <w:rFonts w:cs="Arial"/>
          <w:i w:val="0"/>
          <w:iCs/>
          <w:spacing w:val="-5"/>
          <w:sz w:val="20"/>
        </w:rPr>
        <w:t xml:space="preserve"> </w:t>
      </w:r>
      <w:r w:rsidRPr="00C23A6C">
        <w:rPr>
          <w:rFonts w:cs="Arial"/>
          <w:i w:val="0"/>
          <w:iCs/>
          <w:sz w:val="20"/>
        </w:rPr>
        <w:t>a</w:t>
      </w:r>
      <w:r w:rsidRPr="00C23A6C">
        <w:rPr>
          <w:rFonts w:cs="Arial"/>
          <w:i w:val="0"/>
          <w:iCs/>
          <w:spacing w:val="-5"/>
          <w:sz w:val="20"/>
        </w:rPr>
        <w:t xml:space="preserve"> </w:t>
      </w:r>
      <w:r w:rsidRPr="00C23A6C">
        <w:rPr>
          <w:rFonts w:cs="Arial"/>
          <w:i w:val="0"/>
          <w:iCs/>
          <w:sz w:val="20"/>
        </w:rPr>
        <w:t>cabo</w:t>
      </w:r>
      <w:r w:rsidRPr="00C23A6C">
        <w:rPr>
          <w:rFonts w:cs="Arial"/>
          <w:i w:val="0"/>
          <w:iCs/>
          <w:spacing w:val="-5"/>
          <w:sz w:val="20"/>
        </w:rPr>
        <w:t xml:space="preserve"> </w:t>
      </w:r>
      <w:r w:rsidRPr="00C23A6C">
        <w:rPr>
          <w:rFonts w:cs="Arial"/>
          <w:i w:val="0"/>
          <w:iCs/>
          <w:sz w:val="20"/>
        </w:rPr>
        <w:t>las</w:t>
      </w:r>
      <w:r w:rsidRPr="00C23A6C">
        <w:rPr>
          <w:rFonts w:cs="Arial"/>
          <w:i w:val="0"/>
          <w:iCs/>
          <w:spacing w:val="-4"/>
          <w:sz w:val="20"/>
        </w:rPr>
        <w:t xml:space="preserve"> </w:t>
      </w:r>
      <w:r w:rsidRPr="00C23A6C">
        <w:rPr>
          <w:rFonts w:cs="Arial"/>
          <w:i w:val="0"/>
          <w:iCs/>
          <w:sz w:val="20"/>
        </w:rPr>
        <w:t>obras; siendo de vital importancia disponer de la cuadrilla topográfica conformada por un Topógrafo y Cadeneros</w:t>
      </w:r>
      <w:r w:rsidRPr="00C23A6C">
        <w:rPr>
          <w:rFonts w:cs="Arial"/>
          <w:i w:val="0"/>
          <w:iCs/>
          <w:spacing w:val="-32"/>
          <w:sz w:val="20"/>
        </w:rPr>
        <w:t xml:space="preserve"> </w:t>
      </w:r>
      <w:r w:rsidRPr="00C23A6C">
        <w:rPr>
          <w:rFonts w:cs="Arial"/>
          <w:i w:val="0"/>
          <w:iCs/>
          <w:sz w:val="20"/>
        </w:rPr>
        <w:t>(como mínimo); y equipos destinados para tal labor (Equipos, bastones, trípodes, niveles, y demás</w:t>
      </w:r>
      <w:r w:rsidRPr="00C23A6C">
        <w:rPr>
          <w:rFonts w:cs="Arial"/>
          <w:i w:val="0"/>
          <w:iCs/>
          <w:spacing w:val="-19"/>
          <w:sz w:val="20"/>
        </w:rPr>
        <w:t xml:space="preserve"> </w:t>
      </w:r>
      <w:r w:rsidRPr="00C23A6C">
        <w:rPr>
          <w:rFonts w:cs="Arial"/>
          <w:i w:val="0"/>
          <w:iCs/>
          <w:sz w:val="20"/>
        </w:rPr>
        <w:t>requeridos).</w:t>
      </w:r>
    </w:p>
    <w:p w14:paraId="64025DDD" w14:textId="77777777" w:rsidR="00C23A6C" w:rsidRPr="00C23A6C" w:rsidRDefault="00C23A6C" w:rsidP="00093AF9">
      <w:pPr>
        <w:pStyle w:val="Textoindependiente"/>
        <w:rPr>
          <w:rFonts w:cs="Arial"/>
          <w:i w:val="0"/>
          <w:iCs/>
          <w:sz w:val="20"/>
        </w:rPr>
      </w:pPr>
    </w:p>
    <w:p w14:paraId="49D7E3D1" w14:textId="77777777" w:rsidR="00C23A6C" w:rsidRPr="00C23A6C" w:rsidRDefault="00C23A6C" w:rsidP="00093AF9">
      <w:pPr>
        <w:pStyle w:val="Textoindependiente"/>
        <w:rPr>
          <w:rFonts w:cs="Arial"/>
          <w:i w:val="0"/>
          <w:iCs/>
          <w:sz w:val="20"/>
        </w:rPr>
      </w:pPr>
      <w:r w:rsidRPr="00C23A6C">
        <w:rPr>
          <w:rFonts w:cs="Arial"/>
          <w:i w:val="0"/>
          <w:iCs/>
          <w:sz w:val="20"/>
          <w:u w:val="single"/>
        </w:rPr>
        <w:t>PREDIO GENERAL:</w:t>
      </w:r>
    </w:p>
    <w:p w14:paraId="7A4B9E6A" w14:textId="77777777" w:rsidR="00C23A6C" w:rsidRPr="00C23A6C" w:rsidRDefault="00C23A6C" w:rsidP="00093AF9">
      <w:pPr>
        <w:pStyle w:val="Textoindependiente"/>
        <w:rPr>
          <w:rFonts w:cs="Arial"/>
          <w:i w:val="0"/>
          <w:iCs/>
          <w:sz w:val="20"/>
        </w:rPr>
      </w:pPr>
    </w:p>
    <w:p w14:paraId="42095260" w14:textId="77777777" w:rsidR="00C23A6C" w:rsidRPr="00C23A6C" w:rsidRDefault="00C23A6C" w:rsidP="00093AF9">
      <w:pPr>
        <w:pStyle w:val="Textoindependiente"/>
        <w:rPr>
          <w:rFonts w:cs="Arial"/>
          <w:i w:val="0"/>
          <w:iCs/>
          <w:sz w:val="20"/>
        </w:rPr>
      </w:pPr>
      <w:r w:rsidRPr="00C23A6C">
        <w:rPr>
          <w:rFonts w:cs="Arial"/>
          <w:i w:val="0"/>
          <w:iCs/>
          <w:sz w:val="20"/>
        </w:rPr>
        <w:t>Para la ubicación del predio se deberá obtener planos que permitan implantar el proyecto con necesidades y aislamiento requeridos por Normatividad del predio.</w:t>
      </w:r>
    </w:p>
    <w:p w14:paraId="7AAA0F1A" w14:textId="77777777" w:rsidR="00C23A6C" w:rsidRPr="00C23A6C" w:rsidRDefault="00C23A6C" w:rsidP="00093AF9">
      <w:pPr>
        <w:pStyle w:val="Textoindependiente"/>
        <w:rPr>
          <w:rFonts w:cs="Arial"/>
          <w:i w:val="0"/>
          <w:iCs/>
          <w:sz w:val="20"/>
        </w:rPr>
      </w:pPr>
    </w:p>
    <w:p w14:paraId="69125DAA" w14:textId="77777777" w:rsidR="00C23A6C" w:rsidRPr="00C23A6C" w:rsidRDefault="00C23A6C" w:rsidP="00093AF9">
      <w:pPr>
        <w:pStyle w:val="Textoindependiente"/>
        <w:rPr>
          <w:rFonts w:cs="Arial"/>
          <w:i w:val="0"/>
          <w:iCs/>
          <w:sz w:val="20"/>
        </w:rPr>
      </w:pPr>
      <w:r w:rsidRPr="00C23A6C">
        <w:rPr>
          <w:rFonts w:cs="Arial"/>
          <w:i w:val="0"/>
          <w:iCs/>
          <w:sz w:val="20"/>
          <w:u w:val="single"/>
        </w:rPr>
        <w:t>AREA A INTERVENIR:</w:t>
      </w:r>
    </w:p>
    <w:p w14:paraId="00A04177" w14:textId="77777777" w:rsidR="00C23A6C" w:rsidRPr="00C23A6C" w:rsidRDefault="00C23A6C" w:rsidP="00093AF9">
      <w:pPr>
        <w:pStyle w:val="Textoindependiente"/>
        <w:rPr>
          <w:rFonts w:cs="Arial"/>
          <w:i w:val="0"/>
          <w:iCs/>
          <w:sz w:val="20"/>
        </w:rPr>
      </w:pPr>
    </w:p>
    <w:p w14:paraId="1EFC2BA1" w14:textId="0F02DC59" w:rsidR="00C23A6C" w:rsidRPr="00C23A6C" w:rsidRDefault="00C23A6C" w:rsidP="00093AF9">
      <w:pPr>
        <w:pStyle w:val="Textoindependiente"/>
        <w:rPr>
          <w:rFonts w:cs="Arial"/>
          <w:i w:val="0"/>
          <w:iCs/>
          <w:sz w:val="20"/>
        </w:rPr>
      </w:pPr>
      <w:r w:rsidRPr="00C23A6C">
        <w:rPr>
          <w:rFonts w:cs="Arial"/>
          <w:i w:val="0"/>
          <w:iCs/>
          <w:sz w:val="20"/>
        </w:rPr>
        <w:t>Se</w:t>
      </w:r>
      <w:r w:rsidRPr="00C23A6C">
        <w:rPr>
          <w:rFonts w:cs="Arial"/>
          <w:i w:val="0"/>
          <w:iCs/>
          <w:spacing w:val="-9"/>
          <w:sz w:val="20"/>
        </w:rPr>
        <w:t xml:space="preserve"> </w:t>
      </w:r>
      <w:r w:rsidRPr="00C23A6C">
        <w:rPr>
          <w:rFonts w:cs="Arial"/>
          <w:i w:val="0"/>
          <w:iCs/>
          <w:sz w:val="20"/>
        </w:rPr>
        <w:t>deben</w:t>
      </w:r>
      <w:r w:rsidRPr="00C23A6C">
        <w:rPr>
          <w:rFonts w:cs="Arial"/>
          <w:i w:val="0"/>
          <w:iCs/>
          <w:spacing w:val="-9"/>
          <w:sz w:val="20"/>
        </w:rPr>
        <w:t xml:space="preserve"> </w:t>
      </w:r>
      <w:r w:rsidRPr="00C23A6C">
        <w:rPr>
          <w:rFonts w:cs="Arial"/>
          <w:i w:val="0"/>
          <w:iCs/>
          <w:sz w:val="20"/>
        </w:rPr>
        <w:t>tener</w:t>
      </w:r>
      <w:r w:rsidRPr="00C23A6C">
        <w:rPr>
          <w:rFonts w:cs="Arial"/>
          <w:i w:val="0"/>
          <w:iCs/>
          <w:spacing w:val="-8"/>
          <w:sz w:val="20"/>
        </w:rPr>
        <w:t xml:space="preserve"> </w:t>
      </w:r>
      <w:r w:rsidRPr="00C23A6C">
        <w:rPr>
          <w:rFonts w:cs="Arial"/>
          <w:i w:val="0"/>
          <w:iCs/>
          <w:sz w:val="20"/>
        </w:rPr>
        <w:t>en</w:t>
      </w:r>
      <w:r w:rsidRPr="00C23A6C">
        <w:rPr>
          <w:rFonts w:cs="Arial"/>
          <w:i w:val="0"/>
          <w:iCs/>
          <w:spacing w:val="-9"/>
          <w:sz w:val="20"/>
        </w:rPr>
        <w:t xml:space="preserve"> </w:t>
      </w:r>
      <w:r w:rsidRPr="00C23A6C">
        <w:rPr>
          <w:rFonts w:cs="Arial"/>
          <w:i w:val="0"/>
          <w:iCs/>
          <w:sz w:val="20"/>
        </w:rPr>
        <w:t>cuenta</w:t>
      </w:r>
      <w:r w:rsidRPr="00C23A6C">
        <w:rPr>
          <w:rFonts w:cs="Arial"/>
          <w:i w:val="0"/>
          <w:iCs/>
          <w:spacing w:val="-10"/>
          <w:sz w:val="20"/>
        </w:rPr>
        <w:t xml:space="preserve"> </w:t>
      </w:r>
      <w:r w:rsidRPr="00C23A6C">
        <w:rPr>
          <w:rFonts w:cs="Arial"/>
          <w:i w:val="0"/>
          <w:iCs/>
          <w:sz w:val="20"/>
        </w:rPr>
        <w:t>todos</w:t>
      </w:r>
      <w:r w:rsidRPr="00C23A6C">
        <w:rPr>
          <w:rFonts w:cs="Arial"/>
          <w:i w:val="0"/>
          <w:iCs/>
          <w:spacing w:val="-8"/>
          <w:sz w:val="20"/>
        </w:rPr>
        <w:t xml:space="preserve"> </w:t>
      </w:r>
      <w:r w:rsidRPr="00C23A6C">
        <w:rPr>
          <w:rFonts w:cs="Arial"/>
          <w:i w:val="0"/>
          <w:iCs/>
          <w:sz w:val="20"/>
        </w:rPr>
        <w:t>los</w:t>
      </w:r>
      <w:r w:rsidRPr="00C23A6C">
        <w:rPr>
          <w:rFonts w:cs="Arial"/>
          <w:i w:val="0"/>
          <w:iCs/>
          <w:spacing w:val="-8"/>
          <w:sz w:val="20"/>
        </w:rPr>
        <w:t xml:space="preserve"> </w:t>
      </w:r>
      <w:r w:rsidRPr="00C23A6C">
        <w:rPr>
          <w:rFonts w:cs="Arial"/>
          <w:i w:val="0"/>
          <w:iCs/>
          <w:sz w:val="20"/>
        </w:rPr>
        <w:t>aspectos</w:t>
      </w:r>
      <w:r w:rsidRPr="00C23A6C">
        <w:rPr>
          <w:rFonts w:cs="Arial"/>
          <w:i w:val="0"/>
          <w:iCs/>
          <w:spacing w:val="-9"/>
          <w:sz w:val="20"/>
        </w:rPr>
        <w:t xml:space="preserve"> </w:t>
      </w:r>
      <w:r w:rsidRPr="00C23A6C">
        <w:rPr>
          <w:rFonts w:cs="Arial"/>
          <w:i w:val="0"/>
          <w:iCs/>
          <w:sz w:val="20"/>
        </w:rPr>
        <w:t>que</w:t>
      </w:r>
      <w:r w:rsidRPr="00C23A6C">
        <w:rPr>
          <w:rFonts w:cs="Arial"/>
          <w:i w:val="0"/>
          <w:iCs/>
          <w:spacing w:val="-7"/>
          <w:sz w:val="20"/>
        </w:rPr>
        <w:t xml:space="preserve"> </w:t>
      </w:r>
      <w:r w:rsidRPr="00C23A6C">
        <w:rPr>
          <w:rFonts w:cs="Arial"/>
          <w:i w:val="0"/>
          <w:iCs/>
          <w:sz w:val="20"/>
        </w:rPr>
        <w:t>puedan</w:t>
      </w:r>
      <w:r w:rsidRPr="00C23A6C">
        <w:rPr>
          <w:rFonts w:cs="Arial"/>
          <w:i w:val="0"/>
          <w:iCs/>
          <w:spacing w:val="-9"/>
          <w:sz w:val="20"/>
        </w:rPr>
        <w:t xml:space="preserve"> </w:t>
      </w:r>
      <w:r w:rsidRPr="00C23A6C">
        <w:rPr>
          <w:rFonts w:cs="Arial"/>
          <w:i w:val="0"/>
          <w:iCs/>
          <w:sz w:val="20"/>
        </w:rPr>
        <w:t>tener</w:t>
      </w:r>
      <w:r w:rsidRPr="00C23A6C">
        <w:rPr>
          <w:rFonts w:cs="Arial"/>
          <w:i w:val="0"/>
          <w:iCs/>
          <w:spacing w:val="-6"/>
          <w:sz w:val="20"/>
        </w:rPr>
        <w:t xml:space="preserve"> </w:t>
      </w:r>
      <w:r w:rsidRPr="00C23A6C">
        <w:rPr>
          <w:rFonts w:cs="Arial"/>
          <w:i w:val="0"/>
          <w:iCs/>
          <w:sz w:val="20"/>
        </w:rPr>
        <w:t>una</w:t>
      </w:r>
      <w:r w:rsidRPr="00C23A6C">
        <w:rPr>
          <w:rFonts w:cs="Arial"/>
          <w:i w:val="0"/>
          <w:iCs/>
          <w:spacing w:val="-7"/>
          <w:sz w:val="20"/>
        </w:rPr>
        <w:t xml:space="preserve"> </w:t>
      </w:r>
      <w:r w:rsidRPr="00C23A6C">
        <w:rPr>
          <w:rFonts w:cs="Arial"/>
          <w:i w:val="0"/>
          <w:iCs/>
          <w:sz w:val="20"/>
        </w:rPr>
        <w:t>afectación</w:t>
      </w:r>
      <w:r w:rsidRPr="00C23A6C">
        <w:rPr>
          <w:rFonts w:cs="Arial"/>
          <w:i w:val="0"/>
          <w:iCs/>
          <w:spacing w:val="-6"/>
          <w:sz w:val="20"/>
        </w:rPr>
        <w:t xml:space="preserve"> </w:t>
      </w:r>
      <w:r w:rsidRPr="00C23A6C">
        <w:rPr>
          <w:rFonts w:cs="Arial"/>
          <w:i w:val="0"/>
          <w:iCs/>
          <w:sz w:val="20"/>
        </w:rPr>
        <w:t>en</w:t>
      </w:r>
      <w:r w:rsidRPr="00C23A6C">
        <w:rPr>
          <w:rFonts w:cs="Arial"/>
          <w:i w:val="0"/>
          <w:iCs/>
          <w:spacing w:val="-8"/>
          <w:sz w:val="20"/>
        </w:rPr>
        <w:t xml:space="preserve"> </w:t>
      </w:r>
      <w:r w:rsidRPr="00C23A6C">
        <w:rPr>
          <w:rFonts w:cs="Arial"/>
          <w:i w:val="0"/>
          <w:iCs/>
          <w:sz w:val="20"/>
        </w:rPr>
        <w:t>el</w:t>
      </w:r>
      <w:r w:rsidRPr="00C23A6C">
        <w:rPr>
          <w:rFonts w:cs="Arial"/>
          <w:i w:val="0"/>
          <w:iCs/>
          <w:spacing w:val="-10"/>
          <w:sz w:val="20"/>
        </w:rPr>
        <w:t xml:space="preserve"> </w:t>
      </w:r>
      <w:r w:rsidRPr="00C23A6C">
        <w:rPr>
          <w:rFonts w:cs="Arial"/>
          <w:i w:val="0"/>
          <w:iCs/>
          <w:sz w:val="20"/>
        </w:rPr>
        <w:t>desarrollo</w:t>
      </w:r>
      <w:r w:rsidRPr="00C23A6C">
        <w:rPr>
          <w:rFonts w:cs="Arial"/>
          <w:i w:val="0"/>
          <w:iCs/>
          <w:spacing w:val="-9"/>
          <w:sz w:val="20"/>
        </w:rPr>
        <w:t xml:space="preserve"> </w:t>
      </w:r>
      <w:r w:rsidRPr="00C23A6C">
        <w:rPr>
          <w:rFonts w:cs="Arial"/>
          <w:i w:val="0"/>
          <w:iCs/>
          <w:sz w:val="20"/>
        </w:rPr>
        <w:t>del</w:t>
      </w:r>
      <w:r w:rsidRPr="00C23A6C">
        <w:rPr>
          <w:rFonts w:cs="Arial"/>
          <w:i w:val="0"/>
          <w:iCs/>
          <w:spacing w:val="-8"/>
          <w:sz w:val="20"/>
        </w:rPr>
        <w:t xml:space="preserve"> </w:t>
      </w:r>
      <w:r w:rsidRPr="00C23A6C">
        <w:rPr>
          <w:rFonts w:cs="Arial"/>
          <w:i w:val="0"/>
          <w:iCs/>
          <w:sz w:val="20"/>
        </w:rPr>
        <w:t>proyecto</w:t>
      </w:r>
      <w:r w:rsidRPr="00C23A6C">
        <w:rPr>
          <w:rFonts w:cs="Arial"/>
          <w:i w:val="0"/>
          <w:iCs/>
          <w:spacing w:val="-10"/>
          <w:sz w:val="20"/>
        </w:rPr>
        <w:t xml:space="preserve"> </w:t>
      </w:r>
      <w:r w:rsidRPr="00C23A6C">
        <w:rPr>
          <w:rFonts w:cs="Arial"/>
          <w:i w:val="0"/>
          <w:iCs/>
          <w:sz w:val="20"/>
        </w:rPr>
        <w:t>como son:</w:t>
      </w:r>
      <w:r w:rsidRPr="00C23A6C">
        <w:rPr>
          <w:rFonts w:cs="Arial"/>
          <w:i w:val="0"/>
          <w:iCs/>
          <w:spacing w:val="-5"/>
          <w:sz w:val="20"/>
        </w:rPr>
        <w:t xml:space="preserve"> </w:t>
      </w:r>
      <w:r w:rsidRPr="00C23A6C">
        <w:rPr>
          <w:rFonts w:cs="Arial"/>
          <w:i w:val="0"/>
          <w:iCs/>
          <w:sz w:val="20"/>
        </w:rPr>
        <w:t>Las</w:t>
      </w:r>
      <w:r w:rsidRPr="00C23A6C">
        <w:rPr>
          <w:rFonts w:cs="Arial"/>
          <w:i w:val="0"/>
          <w:iCs/>
          <w:spacing w:val="-4"/>
          <w:sz w:val="20"/>
        </w:rPr>
        <w:t xml:space="preserve"> </w:t>
      </w:r>
      <w:r w:rsidRPr="00C23A6C">
        <w:rPr>
          <w:rFonts w:cs="Arial"/>
          <w:i w:val="0"/>
          <w:iCs/>
          <w:sz w:val="20"/>
        </w:rPr>
        <w:t>construcciones</w:t>
      </w:r>
      <w:r w:rsidRPr="00C23A6C">
        <w:rPr>
          <w:rFonts w:cs="Arial"/>
          <w:i w:val="0"/>
          <w:iCs/>
          <w:spacing w:val="-2"/>
          <w:sz w:val="20"/>
        </w:rPr>
        <w:t xml:space="preserve"> </w:t>
      </w:r>
      <w:r w:rsidRPr="00C23A6C">
        <w:rPr>
          <w:rFonts w:cs="Arial"/>
          <w:i w:val="0"/>
          <w:iCs/>
          <w:sz w:val="20"/>
        </w:rPr>
        <w:t>existentes,</w:t>
      </w:r>
      <w:r w:rsidRPr="00C23A6C">
        <w:rPr>
          <w:rFonts w:cs="Arial"/>
          <w:i w:val="0"/>
          <w:iCs/>
          <w:spacing w:val="-5"/>
          <w:sz w:val="20"/>
        </w:rPr>
        <w:t xml:space="preserve"> </w:t>
      </w:r>
      <w:r w:rsidRPr="00C23A6C">
        <w:rPr>
          <w:rFonts w:cs="Arial"/>
          <w:i w:val="0"/>
          <w:iCs/>
          <w:sz w:val="20"/>
        </w:rPr>
        <w:t>postes</w:t>
      </w:r>
      <w:r w:rsidRPr="00C23A6C">
        <w:rPr>
          <w:rFonts w:cs="Arial"/>
          <w:i w:val="0"/>
          <w:iCs/>
          <w:spacing w:val="-1"/>
          <w:sz w:val="20"/>
        </w:rPr>
        <w:t xml:space="preserve"> </w:t>
      </w:r>
      <w:r w:rsidRPr="00C23A6C">
        <w:rPr>
          <w:rFonts w:cs="Arial"/>
          <w:i w:val="0"/>
          <w:iCs/>
          <w:sz w:val="20"/>
        </w:rPr>
        <w:t>de</w:t>
      </w:r>
      <w:r w:rsidRPr="00C23A6C">
        <w:rPr>
          <w:rFonts w:cs="Arial"/>
          <w:i w:val="0"/>
          <w:iCs/>
          <w:spacing w:val="-4"/>
          <w:sz w:val="20"/>
        </w:rPr>
        <w:t xml:space="preserve"> </w:t>
      </w:r>
      <w:r w:rsidRPr="00C23A6C">
        <w:rPr>
          <w:rFonts w:cs="Arial"/>
          <w:i w:val="0"/>
          <w:iCs/>
          <w:sz w:val="20"/>
        </w:rPr>
        <w:t>energía,</w:t>
      </w:r>
      <w:r w:rsidRPr="00C23A6C">
        <w:rPr>
          <w:rFonts w:cs="Arial"/>
          <w:i w:val="0"/>
          <w:iCs/>
          <w:spacing w:val="-3"/>
          <w:sz w:val="20"/>
        </w:rPr>
        <w:t xml:space="preserve"> </w:t>
      </w:r>
      <w:r w:rsidRPr="00C23A6C">
        <w:rPr>
          <w:rFonts w:cs="Arial"/>
          <w:i w:val="0"/>
          <w:iCs/>
          <w:sz w:val="20"/>
        </w:rPr>
        <w:t>teléfono</w:t>
      </w:r>
      <w:r w:rsidRPr="00C23A6C">
        <w:rPr>
          <w:rFonts w:cs="Arial"/>
          <w:i w:val="0"/>
          <w:iCs/>
          <w:spacing w:val="-5"/>
          <w:sz w:val="20"/>
        </w:rPr>
        <w:t xml:space="preserve"> </w:t>
      </w:r>
      <w:r w:rsidRPr="00C23A6C">
        <w:rPr>
          <w:rFonts w:cs="Arial"/>
          <w:i w:val="0"/>
          <w:iCs/>
          <w:sz w:val="20"/>
        </w:rPr>
        <w:t>o</w:t>
      </w:r>
      <w:r w:rsidRPr="00C23A6C">
        <w:rPr>
          <w:rFonts w:cs="Arial"/>
          <w:i w:val="0"/>
          <w:iCs/>
          <w:spacing w:val="-1"/>
          <w:sz w:val="20"/>
        </w:rPr>
        <w:t xml:space="preserve"> </w:t>
      </w:r>
      <w:r w:rsidRPr="00C23A6C">
        <w:rPr>
          <w:rFonts w:cs="Arial"/>
          <w:i w:val="0"/>
          <w:iCs/>
          <w:sz w:val="20"/>
        </w:rPr>
        <w:t>antenas,</w:t>
      </w:r>
      <w:r w:rsidRPr="00C23A6C">
        <w:rPr>
          <w:rFonts w:cs="Arial"/>
          <w:i w:val="0"/>
          <w:iCs/>
          <w:spacing w:val="-4"/>
          <w:sz w:val="20"/>
        </w:rPr>
        <w:t xml:space="preserve"> </w:t>
      </w:r>
      <w:r w:rsidRPr="00C23A6C">
        <w:rPr>
          <w:rFonts w:cs="Arial"/>
          <w:i w:val="0"/>
          <w:iCs/>
          <w:sz w:val="20"/>
        </w:rPr>
        <w:t>vegetación</w:t>
      </w:r>
      <w:r w:rsidRPr="00C23A6C">
        <w:rPr>
          <w:rFonts w:cs="Arial"/>
          <w:i w:val="0"/>
          <w:iCs/>
          <w:spacing w:val="-5"/>
          <w:sz w:val="20"/>
        </w:rPr>
        <w:t xml:space="preserve"> </w:t>
      </w:r>
      <w:r w:rsidRPr="00C23A6C">
        <w:rPr>
          <w:rFonts w:cs="Arial"/>
          <w:i w:val="0"/>
          <w:iCs/>
          <w:sz w:val="20"/>
        </w:rPr>
        <w:t>(árboles</w:t>
      </w:r>
      <w:r w:rsidRPr="00C23A6C">
        <w:rPr>
          <w:rFonts w:cs="Arial"/>
          <w:i w:val="0"/>
          <w:iCs/>
          <w:spacing w:val="2"/>
          <w:sz w:val="20"/>
        </w:rPr>
        <w:t xml:space="preserve"> </w:t>
      </w:r>
      <w:r w:rsidRPr="00C23A6C">
        <w:rPr>
          <w:rFonts w:cs="Arial"/>
          <w:i w:val="0"/>
          <w:iCs/>
          <w:sz w:val="20"/>
        </w:rPr>
        <w:t>y/o</w:t>
      </w:r>
      <w:r w:rsidRPr="00C23A6C">
        <w:rPr>
          <w:rFonts w:cs="Arial"/>
          <w:i w:val="0"/>
          <w:iCs/>
          <w:spacing w:val="-2"/>
          <w:sz w:val="20"/>
        </w:rPr>
        <w:t xml:space="preserve"> </w:t>
      </w:r>
      <w:r w:rsidRPr="00C23A6C">
        <w:rPr>
          <w:rFonts w:cs="Arial"/>
          <w:i w:val="0"/>
          <w:iCs/>
          <w:sz w:val="20"/>
        </w:rPr>
        <w:t>área de conservación, etc.), accesos peatonales y</w:t>
      </w:r>
      <w:r w:rsidRPr="00C23A6C">
        <w:rPr>
          <w:rFonts w:cs="Arial"/>
          <w:i w:val="0"/>
          <w:iCs/>
          <w:spacing w:val="-2"/>
          <w:sz w:val="20"/>
        </w:rPr>
        <w:t xml:space="preserve"> </w:t>
      </w:r>
      <w:r w:rsidRPr="00C23A6C">
        <w:rPr>
          <w:rFonts w:cs="Arial"/>
          <w:i w:val="0"/>
          <w:iCs/>
          <w:sz w:val="20"/>
        </w:rPr>
        <w:t>demás.</w:t>
      </w:r>
    </w:p>
    <w:p w14:paraId="4B227836" w14:textId="77777777" w:rsidR="00C23A6C" w:rsidRPr="00C23A6C" w:rsidRDefault="00C23A6C" w:rsidP="00093AF9">
      <w:pPr>
        <w:pStyle w:val="Textoindependiente"/>
        <w:rPr>
          <w:rFonts w:cs="Arial"/>
          <w:i w:val="0"/>
          <w:iCs/>
          <w:sz w:val="20"/>
        </w:rPr>
      </w:pPr>
    </w:p>
    <w:p w14:paraId="046A81DB" w14:textId="77777777" w:rsidR="00C23A6C" w:rsidRPr="00C23A6C" w:rsidRDefault="00C23A6C" w:rsidP="00093AF9">
      <w:pPr>
        <w:pStyle w:val="Textoindependiente"/>
        <w:rPr>
          <w:rFonts w:cs="Arial"/>
          <w:i w:val="0"/>
          <w:iCs/>
          <w:sz w:val="20"/>
        </w:rPr>
      </w:pPr>
      <w:r w:rsidRPr="00C23A6C">
        <w:rPr>
          <w:rFonts w:cs="Arial"/>
          <w:i w:val="0"/>
          <w:iCs/>
          <w:sz w:val="20"/>
          <w:u w:val="single"/>
        </w:rPr>
        <w:t>LA INFORMACIÓN QUE ENTREGARÁ ÉL CONSULTOR SERÁ LA SIGUIENTE:</w:t>
      </w:r>
    </w:p>
    <w:p w14:paraId="05045C45" w14:textId="77777777" w:rsidR="00C23A6C" w:rsidRPr="00C23A6C" w:rsidRDefault="00C23A6C" w:rsidP="00093AF9">
      <w:pPr>
        <w:pStyle w:val="Textoindependiente"/>
        <w:rPr>
          <w:rFonts w:cs="Arial"/>
          <w:i w:val="0"/>
          <w:iCs/>
          <w:sz w:val="20"/>
        </w:rPr>
      </w:pPr>
    </w:p>
    <w:p w14:paraId="13546EE7" w14:textId="77777777" w:rsidR="00C23A6C" w:rsidRPr="00C23A6C" w:rsidRDefault="00C23A6C" w:rsidP="00093AF9">
      <w:pPr>
        <w:pStyle w:val="Textoindependiente"/>
        <w:rPr>
          <w:rFonts w:cs="Arial"/>
          <w:i w:val="0"/>
          <w:iCs/>
          <w:sz w:val="20"/>
        </w:rPr>
      </w:pPr>
      <w:r w:rsidRPr="00C23A6C">
        <w:rPr>
          <w:rFonts w:cs="Arial"/>
          <w:i w:val="0"/>
          <w:iCs/>
          <w:sz w:val="20"/>
        </w:rPr>
        <w:t>Original y copia impresa del estudio requerido con planos y memorias de cálculos.</w:t>
      </w:r>
    </w:p>
    <w:p w14:paraId="292F515C" w14:textId="77777777" w:rsidR="00C23A6C" w:rsidRPr="00C23A6C" w:rsidRDefault="00C23A6C" w:rsidP="00093AF9">
      <w:pPr>
        <w:pStyle w:val="Textoindependiente"/>
        <w:rPr>
          <w:rFonts w:cs="Arial"/>
          <w:i w:val="0"/>
          <w:iCs/>
          <w:sz w:val="20"/>
        </w:rPr>
      </w:pPr>
    </w:p>
    <w:p w14:paraId="17510E2A"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Todos Los datos crudos del estudio</w:t>
      </w:r>
      <w:r w:rsidRPr="00C23A6C">
        <w:rPr>
          <w:rFonts w:ascii="Arial" w:hAnsi="Arial" w:cs="Arial"/>
          <w:iCs/>
          <w:spacing w:val="-2"/>
        </w:rPr>
        <w:t xml:space="preserve"> </w:t>
      </w:r>
      <w:r w:rsidRPr="00C23A6C">
        <w:rPr>
          <w:rFonts w:ascii="Arial" w:hAnsi="Arial" w:cs="Arial"/>
          <w:iCs/>
        </w:rPr>
        <w:t>contratado</w:t>
      </w:r>
    </w:p>
    <w:p w14:paraId="1B992FA3"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Imágenes del diseño</w:t>
      </w:r>
      <w:r w:rsidRPr="00C23A6C">
        <w:rPr>
          <w:rFonts w:ascii="Arial" w:hAnsi="Arial" w:cs="Arial"/>
          <w:iCs/>
          <w:spacing w:val="1"/>
        </w:rPr>
        <w:t xml:space="preserve"> </w:t>
      </w:r>
      <w:r w:rsidRPr="00C23A6C">
        <w:rPr>
          <w:rFonts w:ascii="Arial" w:hAnsi="Arial" w:cs="Arial"/>
          <w:iCs/>
        </w:rPr>
        <w:t>arquitectónico.</w:t>
      </w:r>
    </w:p>
    <w:p w14:paraId="5EC5338A"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 xml:space="preserve">Diseños y memorias de cálculo del levantamiento topográfico. (Levantamiento de las redes </w:t>
      </w:r>
      <w:proofErr w:type="spellStart"/>
      <w:r w:rsidRPr="00C23A6C">
        <w:rPr>
          <w:rFonts w:ascii="Arial" w:hAnsi="Arial" w:cs="Arial"/>
          <w:iCs/>
        </w:rPr>
        <w:t>hhidráulicas</w:t>
      </w:r>
      <w:proofErr w:type="spellEnd"/>
      <w:r w:rsidRPr="00C23A6C">
        <w:rPr>
          <w:rFonts w:ascii="Arial" w:hAnsi="Arial" w:cs="Arial"/>
          <w:iCs/>
        </w:rPr>
        <w:t>, sanitarias, gas natural, eléctricas y demás que existan en el</w:t>
      </w:r>
      <w:r w:rsidRPr="00C23A6C">
        <w:rPr>
          <w:rFonts w:ascii="Arial" w:hAnsi="Arial" w:cs="Arial"/>
          <w:iCs/>
          <w:spacing w:val="-5"/>
        </w:rPr>
        <w:t xml:space="preserve"> </w:t>
      </w:r>
      <w:r w:rsidRPr="00C23A6C">
        <w:rPr>
          <w:rFonts w:ascii="Arial" w:hAnsi="Arial" w:cs="Arial"/>
          <w:iCs/>
        </w:rPr>
        <w:t>terreno).</w:t>
      </w:r>
    </w:p>
    <w:p w14:paraId="4E571F3B"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Los planos del Estudio Contratado en físico y en medios magnéticos formatos en PDF y</w:t>
      </w:r>
      <w:r w:rsidRPr="00C23A6C">
        <w:rPr>
          <w:rFonts w:ascii="Arial" w:hAnsi="Arial" w:cs="Arial"/>
          <w:iCs/>
          <w:spacing w:val="-1"/>
        </w:rPr>
        <w:t xml:space="preserve"> </w:t>
      </w:r>
      <w:r w:rsidRPr="00C23A6C">
        <w:rPr>
          <w:rFonts w:ascii="Arial" w:hAnsi="Arial" w:cs="Arial"/>
          <w:iCs/>
        </w:rPr>
        <w:t>DWG.</w:t>
      </w:r>
    </w:p>
    <w:p w14:paraId="20B3E5A7" w14:textId="28E72E1F" w:rsidR="00C23A6C" w:rsidRPr="00AC341D" w:rsidRDefault="00C23A6C" w:rsidP="00AC341D">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Registro de video y fotografías del Estudio</w:t>
      </w:r>
      <w:r w:rsidRPr="00C23A6C">
        <w:rPr>
          <w:rFonts w:ascii="Arial" w:hAnsi="Arial" w:cs="Arial"/>
          <w:iCs/>
          <w:spacing w:val="-5"/>
        </w:rPr>
        <w:t xml:space="preserve"> </w:t>
      </w:r>
      <w:r w:rsidRPr="00C23A6C">
        <w:rPr>
          <w:rFonts w:ascii="Arial" w:hAnsi="Arial" w:cs="Arial"/>
          <w:iCs/>
        </w:rPr>
        <w:t>Contratado</w:t>
      </w:r>
    </w:p>
    <w:p w14:paraId="307E0A9D" w14:textId="77777777" w:rsidR="00C23A6C" w:rsidRPr="00C23A6C" w:rsidRDefault="00C23A6C" w:rsidP="00093AF9">
      <w:pPr>
        <w:pStyle w:val="Textoindependiente"/>
        <w:rPr>
          <w:rFonts w:cs="Arial"/>
          <w:i w:val="0"/>
          <w:iCs/>
          <w:sz w:val="20"/>
        </w:rPr>
      </w:pPr>
    </w:p>
    <w:p w14:paraId="6E6A05CB" w14:textId="77777777" w:rsidR="00C23A6C" w:rsidRPr="00C23A6C" w:rsidRDefault="00C23A6C" w:rsidP="00093AF9">
      <w:pPr>
        <w:pStyle w:val="Textoindependiente"/>
        <w:rPr>
          <w:rFonts w:cs="Arial"/>
          <w:i w:val="0"/>
          <w:iCs/>
          <w:sz w:val="20"/>
        </w:rPr>
      </w:pPr>
      <w:r w:rsidRPr="00C23A6C">
        <w:rPr>
          <w:rFonts w:cs="Arial"/>
          <w:i w:val="0"/>
          <w:iCs/>
          <w:sz w:val="20"/>
        </w:rPr>
        <w:t>Los</w:t>
      </w:r>
      <w:r w:rsidRPr="00C23A6C">
        <w:rPr>
          <w:rFonts w:cs="Arial"/>
          <w:i w:val="0"/>
          <w:iCs/>
          <w:spacing w:val="-9"/>
          <w:sz w:val="20"/>
        </w:rPr>
        <w:t xml:space="preserve"> </w:t>
      </w:r>
      <w:r w:rsidRPr="00C23A6C">
        <w:rPr>
          <w:rFonts w:cs="Arial"/>
          <w:i w:val="0"/>
          <w:iCs/>
          <w:sz w:val="20"/>
        </w:rPr>
        <w:t>formatos</w:t>
      </w:r>
      <w:r w:rsidRPr="00C23A6C">
        <w:rPr>
          <w:rFonts w:cs="Arial"/>
          <w:i w:val="0"/>
          <w:iCs/>
          <w:spacing w:val="-8"/>
          <w:sz w:val="20"/>
        </w:rPr>
        <w:t xml:space="preserve"> </w:t>
      </w:r>
      <w:r w:rsidRPr="00C23A6C">
        <w:rPr>
          <w:rFonts w:cs="Arial"/>
          <w:i w:val="0"/>
          <w:iCs/>
          <w:sz w:val="20"/>
        </w:rPr>
        <w:t>digitales</w:t>
      </w:r>
      <w:r w:rsidRPr="00C23A6C">
        <w:rPr>
          <w:rFonts w:cs="Arial"/>
          <w:i w:val="0"/>
          <w:iCs/>
          <w:spacing w:val="-7"/>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los</w:t>
      </w:r>
      <w:r w:rsidRPr="00C23A6C">
        <w:rPr>
          <w:rFonts w:cs="Arial"/>
          <w:i w:val="0"/>
          <w:iCs/>
          <w:spacing w:val="-9"/>
          <w:sz w:val="20"/>
        </w:rPr>
        <w:t xml:space="preserve"> </w:t>
      </w:r>
      <w:r w:rsidRPr="00C23A6C">
        <w:rPr>
          <w:rFonts w:cs="Arial"/>
          <w:i w:val="0"/>
          <w:iCs/>
          <w:sz w:val="20"/>
        </w:rPr>
        <w:t>planos</w:t>
      </w:r>
      <w:r w:rsidRPr="00C23A6C">
        <w:rPr>
          <w:rFonts w:cs="Arial"/>
          <w:i w:val="0"/>
          <w:iCs/>
          <w:spacing w:val="-6"/>
          <w:sz w:val="20"/>
        </w:rPr>
        <w:t xml:space="preserve"> </w:t>
      </w:r>
      <w:r w:rsidRPr="00C23A6C">
        <w:rPr>
          <w:rFonts w:cs="Arial"/>
          <w:i w:val="0"/>
          <w:iCs/>
          <w:sz w:val="20"/>
        </w:rPr>
        <w:t>deben</w:t>
      </w:r>
      <w:r w:rsidRPr="00C23A6C">
        <w:rPr>
          <w:rFonts w:cs="Arial"/>
          <w:i w:val="0"/>
          <w:iCs/>
          <w:spacing w:val="-8"/>
          <w:sz w:val="20"/>
        </w:rPr>
        <w:t xml:space="preserve"> </w:t>
      </w:r>
      <w:r w:rsidRPr="00C23A6C">
        <w:rPr>
          <w:rFonts w:cs="Arial"/>
          <w:i w:val="0"/>
          <w:iCs/>
          <w:sz w:val="20"/>
        </w:rPr>
        <w:t>ser</w:t>
      </w:r>
      <w:r w:rsidRPr="00C23A6C">
        <w:rPr>
          <w:rFonts w:cs="Arial"/>
          <w:i w:val="0"/>
          <w:iCs/>
          <w:spacing w:val="-8"/>
          <w:sz w:val="20"/>
        </w:rPr>
        <w:t xml:space="preserve"> </w:t>
      </w:r>
      <w:r w:rsidRPr="00C23A6C">
        <w:rPr>
          <w:rFonts w:cs="Arial"/>
          <w:i w:val="0"/>
          <w:iCs/>
          <w:sz w:val="20"/>
        </w:rPr>
        <w:t>en</w:t>
      </w:r>
      <w:r w:rsidRPr="00C23A6C">
        <w:rPr>
          <w:rFonts w:cs="Arial"/>
          <w:i w:val="0"/>
          <w:iCs/>
          <w:spacing w:val="-9"/>
          <w:sz w:val="20"/>
        </w:rPr>
        <w:t xml:space="preserve"> </w:t>
      </w:r>
      <w:r w:rsidRPr="00C23A6C">
        <w:rPr>
          <w:rFonts w:cs="Arial"/>
          <w:i w:val="0"/>
          <w:iCs/>
          <w:sz w:val="20"/>
        </w:rPr>
        <w:t>sistemas</w:t>
      </w:r>
      <w:r w:rsidRPr="00C23A6C">
        <w:rPr>
          <w:rFonts w:cs="Arial"/>
          <w:i w:val="0"/>
          <w:iCs/>
          <w:spacing w:val="-9"/>
          <w:sz w:val="20"/>
        </w:rPr>
        <w:t xml:space="preserve"> </w:t>
      </w:r>
      <w:r w:rsidRPr="00C23A6C">
        <w:rPr>
          <w:rFonts w:cs="Arial"/>
          <w:i w:val="0"/>
          <w:iCs/>
          <w:sz w:val="20"/>
        </w:rPr>
        <w:t>CAD,</w:t>
      </w:r>
      <w:r w:rsidRPr="00C23A6C">
        <w:rPr>
          <w:rFonts w:cs="Arial"/>
          <w:i w:val="0"/>
          <w:iCs/>
          <w:spacing w:val="-2"/>
          <w:sz w:val="20"/>
        </w:rPr>
        <w:t xml:space="preserve"> </w:t>
      </w:r>
      <w:r w:rsidRPr="00C23A6C">
        <w:rPr>
          <w:rFonts w:cs="Arial"/>
          <w:i w:val="0"/>
          <w:iCs/>
          <w:sz w:val="20"/>
        </w:rPr>
        <w:t>el</w:t>
      </w:r>
      <w:r w:rsidRPr="00C23A6C">
        <w:rPr>
          <w:rFonts w:cs="Arial"/>
          <w:i w:val="0"/>
          <w:iCs/>
          <w:spacing w:val="-8"/>
          <w:sz w:val="20"/>
        </w:rPr>
        <w:t xml:space="preserve"> </w:t>
      </w:r>
      <w:r w:rsidRPr="00C23A6C">
        <w:rPr>
          <w:rFonts w:cs="Arial"/>
          <w:i w:val="0"/>
          <w:iCs/>
          <w:sz w:val="20"/>
        </w:rPr>
        <w:t>informe</w:t>
      </w:r>
      <w:r w:rsidRPr="00C23A6C">
        <w:rPr>
          <w:rFonts w:cs="Arial"/>
          <w:i w:val="0"/>
          <w:iCs/>
          <w:spacing w:val="-9"/>
          <w:sz w:val="20"/>
        </w:rPr>
        <w:t xml:space="preserve"> </w:t>
      </w:r>
      <w:r w:rsidRPr="00C23A6C">
        <w:rPr>
          <w:rFonts w:cs="Arial"/>
          <w:i w:val="0"/>
          <w:iCs/>
          <w:sz w:val="20"/>
        </w:rPr>
        <w:t>final</w:t>
      </w:r>
      <w:r w:rsidRPr="00C23A6C">
        <w:rPr>
          <w:rFonts w:cs="Arial"/>
          <w:i w:val="0"/>
          <w:iCs/>
          <w:spacing w:val="-10"/>
          <w:sz w:val="20"/>
        </w:rPr>
        <w:t xml:space="preserve"> </w:t>
      </w:r>
      <w:r w:rsidRPr="00C23A6C">
        <w:rPr>
          <w:rFonts w:cs="Arial"/>
          <w:i w:val="0"/>
          <w:iCs/>
          <w:sz w:val="20"/>
        </w:rPr>
        <w:t>con</w:t>
      </w:r>
      <w:r w:rsidRPr="00C23A6C">
        <w:rPr>
          <w:rFonts w:cs="Arial"/>
          <w:i w:val="0"/>
          <w:iCs/>
          <w:spacing w:val="-11"/>
          <w:sz w:val="20"/>
        </w:rPr>
        <w:t xml:space="preserve"> </w:t>
      </w:r>
      <w:r w:rsidRPr="00C23A6C">
        <w:rPr>
          <w:rFonts w:cs="Arial"/>
          <w:i w:val="0"/>
          <w:iCs/>
          <w:sz w:val="20"/>
        </w:rPr>
        <w:t>sus</w:t>
      </w:r>
      <w:r w:rsidRPr="00C23A6C">
        <w:rPr>
          <w:rFonts w:cs="Arial"/>
          <w:i w:val="0"/>
          <w:iCs/>
          <w:spacing w:val="-6"/>
          <w:sz w:val="20"/>
        </w:rPr>
        <w:t xml:space="preserve"> </w:t>
      </w:r>
      <w:r w:rsidRPr="00C23A6C">
        <w:rPr>
          <w:rFonts w:cs="Arial"/>
          <w:i w:val="0"/>
          <w:iCs/>
          <w:sz w:val="20"/>
        </w:rPr>
        <w:t>anexos</w:t>
      </w:r>
      <w:r w:rsidRPr="00C23A6C">
        <w:rPr>
          <w:rFonts w:cs="Arial"/>
          <w:i w:val="0"/>
          <w:iCs/>
          <w:spacing w:val="-6"/>
          <w:sz w:val="20"/>
        </w:rPr>
        <w:t xml:space="preserve"> </w:t>
      </w:r>
      <w:r w:rsidRPr="00C23A6C">
        <w:rPr>
          <w:rFonts w:cs="Arial"/>
          <w:i w:val="0"/>
          <w:iCs/>
          <w:sz w:val="20"/>
        </w:rPr>
        <w:t>se</w:t>
      </w:r>
      <w:r w:rsidRPr="00C23A6C">
        <w:rPr>
          <w:rFonts w:cs="Arial"/>
          <w:i w:val="0"/>
          <w:iCs/>
          <w:spacing w:val="-7"/>
          <w:sz w:val="20"/>
        </w:rPr>
        <w:t xml:space="preserve"> </w:t>
      </w:r>
      <w:r w:rsidRPr="00C23A6C">
        <w:rPr>
          <w:rFonts w:cs="Arial"/>
          <w:i w:val="0"/>
          <w:iCs/>
          <w:sz w:val="20"/>
        </w:rPr>
        <w:t>debe</w:t>
      </w:r>
      <w:r w:rsidRPr="00C23A6C">
        <w:rPr>
          <w:rFonts w:cs="Arial"/>
          <w:i w:val="0"/>
          <w:iCs/>
          <w:spacing w:val="-9"/>
          <w:sz w:val="20"/>
        </w:rPr>
        <w:t xml:space="preserve"> </w:t>
      </w:r>
      <w:r w:rsidRPr="00C23A6C">
        <w:rPr>
          <w:rFonts w:cs="Arial"/>
          <w:i w:val="0"/>
          <w:iCs/>
          <w:sz w:val="20"/>
        </w:rPr>
        <w:t>guardar en archivos de texto compatibles con Microsoft</w:t>
      </w:r>
      <w:r w:rsidRPr="00C23A6C">
        <w:rPr>
          <w:rFonts w:cs="Arial"/>
          <w:i w:val="0"/>
          <w:iCs/>
          <w:spacing w:val="-4"/>
          <w:sz w:val="20"/>
        </w:rPr>
        <w:t xml:space="preserve"> </w:t>
      </w:r>
      <w:r w:rsidRPr="00C23A6C">
        <w:rPr>
          <w:rFonts w:cs="Arial"/>
          <w:i w:val="0"/>
          <w:iCs/>
          <w:sz w:val="20"/>
        </w:rPr>
        <w:t>Office.</w:t>
      </w:r>
    </w:p>
    <w:p w14:paraId="746D3800" w14:textId="77777777" w:rsidR="00C23A6C" w:rsidRPr="00C23A6C" w:rsidRDefault="00C23A6C" w:rsidP="00093AF9">
      <w:pPr>
        <w:pStyle w:val="Textoindependiente"/>
        <w:rPr>
          <w:rFonts w:cs="Arial"/>
          <w:i w:val="0"/>
          <w:iCs/>
          <w:sz w:val="20"/>
        </w:rPr>
      </w:pPr>
    </w:p>
    <w:p w14:paraId="1D0A5090" w14:textId="77777777" w:rsidR="00C23A6C" w:rsidRPr="00C23A6C" w:rsidRDefault="00C23A6C" w:rsidP="00093AF9">
      <w:pPr>
        <w:pStyle w:val="Textoindependiente"/>
        <w:rPr>
          <w:rFonts w:cs="Arial"/>
          <w:i w:val="0"/>
          <w:iCs/>
          <w:sz w:val="20"/>
        </w:rPr>
      </w:pPr>
      <w:r w:rsidRPr="00C23A6C">
        <w:rPr>
          <w:rFonts w:cs="Arial"/>
          <w:i w:val="0"/>
          <w:iCs/>
          <w:sz w:val="20"/>
        </w:rPr>
        <w:t>Todos los planos (plantas y secciones) deberán entregar una relación de archivos donde se especifique su nombre, contenido y tamaño.</w:t>
      </w:r>
    </w:p>
    <w:p w14:paraId="2FC161D4" w14:textId="77777777" w:rsidR="00C23A6C" w:rsidRPr="00C23A6C" w:rsidRDefault="00C23A6C" w:rsidP="00093AF9">
      <w:pPr>
        <w:pStyle w:val="Textoindependiente"/>
        <w:rPr>
          <w:rFonts w:cs="Arial"/>
          <w:i w:val="0"/>
          <w:iCs/>
          <w:sz w:val="20"/>
        </w:rPr>
      </w:pPr>
    </w:p>
    <w:p w14:paraId="28D2E0BA" w14:textId="77777777" w:rsidR="00C23A6C" w:rsidRPr="00C23A6C" w:rsidRDefault="00C23A6C" w:rsidP="00093AF9">
      <w:pPr>
        <w:pStyle w:val="Textoindependiente"/>
        <w:rPr>
          <w:rFonts w:cs="Arial"/>
          <w:i w:val="0"/>
          <w:iCs/>
          <w:sz w:val="20"/>
        </w:rPr>
      </w:pPr>
      <w:r w:rsidRPr="00C23A6C">
        <w:rPr>
          <w:rFonts w:cs="Arial"/>
          <w:i w:val="0"/>
          <w:iCs/>
          <w:sz w:val="20"/>
        </w:rPr>
        <w:t>Las secciones transversales se deberán tomar y dibujar (en formatos DWG), por las partes del predio (teniendo en cuenta los perfiles del terreno en parte interna-externa), referenciando el origen y el final sobre cada uno de los cortes y se anexarán los respectivos datos de cotas y distancia en archivos magnéticos.</w:t>
      </w:r>
    </w:p>
    <w:p w14:paraId="3D0409D3" w14:textId="77777777" w:rsidR="00C23A6C" w:rsidRPr="00C23A6C" w:rsidRDefault="00C23A6C" w:rsidP="00093AF9">
      <w:pPr>
        <w:pStyle w:val="Textoindependiente"/>
        <w:rPr>
          <w:rFonts w:cs="Arial"/>
          <w:i w:val="0"/>
          <w:iCs/>
          <w:sz w:val="20"/>
        </w:rPr>
      </w:pPr>
    </w:p>
    <w:p w14:paraId="5EF9BDB7" w14:textId="77777777" w:rsidR="00C23A6C" w:rsidRPr="00C23A6C" w:rsidRDefault="00C23A6C" w:rsidP="00093AF9">
      <w:pPr>
        <w:pStyle w:val="Textoindependiente"/>
        <w:rPr>
          <w:rFonts w:cs="Arial"/>
          <w:i w:val="0"/>
          <w:iCs/>
          <w:sz w:val="20"/>
        </w:rPr>
      </w:pPr>
      <w:r w:rsidRPr="00C23A6C">
        <w:rPr>
          <w:rFonts w:cs="Arial"/>
          <w:i w:val="0"/>
          <w:iCs/>
          <w:sz w:val="20"/>
        </w:rPr>
        <w:t>La información cartográfica como puntos de control topográfico (mojones), edificaciones, todo tipo de obras, vegetación</w:t>
      </w:r>
      <w:r w:rsidRPr="00C23A6C">
        <w:rPr>
          <w:rFonts w:cs="Arial"/>
          <w:i w:val="0"/>
          <w:iCs/>
          <w:spacing w:val="-3"/>
          <w:sz w:val="20"/>
        </w:rPr>
        <w:t xml:space="preserve"> </w:t>
      </w:r>
      <w:r w:rsidRPr="00C23A6C">
        <w:rPr>
          <w:rFonts w:cs="Arial"/>
          <w:i w:val="0"/>
          <w:iCs/>
          <w:sz w:val="20"/>
        </w:rPr>
        <w:t>y</w:t>
      </w:r>
      <w:r w:rsidRPr="00C23A6C">
        <w:rPr>
          <w:rFonts w:cs="Arial"/>
          <w:i w:val="0"/>
          <w:iCs/>
          <w:spacing w:val="-8"/>
          <w:sz w:val="20"/>
        </w:rPr>
        <w:t xml:space="preserve"> </w:t>
      </w:r>
      <w:r w:rsidRPr="00C23A6C">
        <w:rPr>
          <w:rFonts w:cs="Arial"/>
          <w:i w:val="0"/>
          <w:iCs/>
          <w:sz w:val="20"/>
        </w:rPr>
        <w:t>demás</w:t>
      </w:r>
      <w:r w:rsidRPr="00C23A6C">
        <w:rPr>
          <w:rFonts w:cs="Arial"/>
          <w:i w:val="0"/>
          <w:iCs/>
          <w:spacing w:val="-6"/>
          <w:sz w:val="20"/>
        </w:rPr>
        <w:t xml:space="preserve"> </w:t>
      </w:r>
      <w:r w:rsidRPr="00C23A6C">
        <w:rPr>
          <w:rFonts w:cs="Arial"/>
          <w:i w:val="0"/>
          <w:iCs/>
          <w:sz w:val="20"/>
        </w:rPr>
        <w:t>detalles</w:t>
      </w:r>
      <w:r w:rsidRPr="00C23A6C">
        <w:rPr>
          <w:rFonts w:cs="Arial"/>
          <w:i w:val="0"/>
          <w:iCs/>
          <w:spacing w:val="-6"/>
          <w:sz w:val="20"/>
        </w:rPr>
        <w:t xml:space="preserve"> </w:t>
      </w:r>
      <w:r w:rsidRPr="00C23A6C">
        <w:rPr>
          <w:rFonts w:cs="Arial"/>
          <w:i w:val="0"/>
          <w:iCs/>
          <w:sz w:val="20"/>
        </w:rPr>
        <w:t>existentes,</w:t>
      </w:r>
      <w:r w:rsidRPr="00C23A6C">
        <w:rPr>
          <w:rFonts w:cs="Arial"/>
          <w:i w:val="0"/>
          <w:iCs/>
          <w:spacing w:val="-7"/>
          <w:sz w:val="20"/>
        </w:rPr>
        <w:t xml:space="preserve"> </w:t>
      </w:r>
      <w:r w:rsidRPr="00C23A6C">
        <w:rPr>
          <w:rFonts w:cs="Arial"/>
          <w:i w:val="0"/>
          <w:iCs/>
          <w:sz w:val="20"/>
        </w:rPr>
        <w:t>para</w:t>
      </w:r>
      <w:r w:rsidRPr="00C23A6C">
        <w:rPr>
          <w:rFonts w:cs="Arial"/>
          <w:i w:val="0"/>
          <w:iCs/>
          <w:spacing w:val="-6"/>
          <w:sz w:val="20"/>
        </w:rPr>
        <w:t xml:space="preserve"> </w:t>
      </w:r>
      <w:r w:rsidRPr="00C23A6C">
        <w:rPr>
          <w:rFonts w:cs="Arial"/>
          <w:i w:val="0"/>
          <w:iCs/>
          <w:sz w:val="20"/>
        </w:rPr>
        <w:t>la</w:t>
      </w:r>
      <w:r w:rsidRPr="00C23A6C">
        <w:rPr>
          <w:rFonts w:cs="Arial"/>
          <w:i w:val="0"/>
          <w:iCs/>
          <w:spacing w:val="-7"/>
          <w:sz w:val="20"/>
        </w:rPr>
        <w:t xml:space="preserve"> </w:t>
      </w:r>
      <w:r w:rsidRPr="00C23A6C">
        <w:rPr>
          <w:rFonts w:cs="Arial"/>
          <w:i w:val="0"/>
          <w:iCs/>
          <w:sz w:val="20"/>
        </w:rPr>
        <w:t>generación</w:t>
      </w:r>
      <w:r w:rsidRPr="00C23A6C">
        <w:rPr>
          <w:rFonts w:cs="Arial"/>
          <w:i w:val="0"/>
          <w:iCs/>
          <w:spacing w:val="-5"/>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las</w:t>
      </w:r>
      <w:r w:rsidRPr="00C23A6C">
        <w:rPr>
          <w:rFonts w:cs="Arial"/>
          <w:i w:val="0"/>
          <w:iCs/>
          <w:spacing w:val="-6"/>
          <w:sz w:val="20"/>
        </w:rPr>
        <w:t xml:space="preserve"> </w:t>
      </w:r>
      <w:r w:rsidRPr="00C23A6C">
        <w:rPr>
          <w:rFonts w:cs="Arial"/>
          <w:i w:val="0"/>
          <w:iCs/>
          <w:sz w:val="20"/>
        </w:rPr>
        <w:t>curvas</w:t>
      </w:r>
      <w:r w:rsidRPr="00C23A6C">
        <w:rPr>
          <w:rFonts w:cs="Arial"/>
          <w:i w:val="0"/>
          <w:iCs/>
          <w:spacing w:val="-7"/>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nivel</w:t>
      </w:r>
      <w:r w:rsidRPr="00C23A6C">
        <w:rPr>
          <w:rFonts w:cs="Arial"/>
          <w:i w:val="0"/>
          <w:iCs/>
          <w:spacing w:val="-6"/>
          <w:sz w:val="20"/>
        </w:rPr>
        <w:t xml:space="preserve"> </w:t>
      </w:r>
      <w:r w:rsidRPr="00C23A6C">
        <w:rPr>
          <w:rFonts w:cs="Arial"/>
          <w:i w:val="0"/>
          <w:iCs/>
          <w:sz w:val="20"/>
        </w:rPr>
        <w:t>deben</w:t>
      </w:r>
      <w:r w:rsidRPr="00C23A6C">
        <w:rPr>
          <w:rFonts w:cs="Arial"/>
          <w:i w:val="0"/>
          <w:iCs/>
          <w:spacing w:val="-7"/>
          <w:sz w:val="20"/>
        </w:rPr>
        <w:t xml:space="preserve"> </w:t>
      </w:r>
      <w:r w:rsidRPr="00C23A6C">
        <w:rPr>
          <w:rFonts w:cs="Arial"/>
          <w:i w:val="0"/>
          <w:iCs/>
          <w:sz w:val="20"/>
        </w:rPr>
        <w:t>presentarse</w:t>
      </w:r>
      <w:r w:rsidRPr="00C23A6C">
        <w:rPr>
          <w:rFonts w:cs="Arial"/>
          <w:i w:val="0"/>
          <w:iCs/>
          <w:spacing w:val="-7"/>
          <w:sz w:val="20"/>
        </w:rPr>
        <w:t xml:space="preserve"> </w:t>
      </w:r>
      <w:r w:rsidRPr="00C23A6C">
        <w:rPr>
          <w:rFonts w:cs="Arial"/>
          <w:i w:val="0"/>
          <w:iCs/>
          <w:sz w:val="20"/>
        </w:rPr>
        <w:t>cada</w:t>
      </w:r>
      <w:r w:rsidRPr="00C23A6C">
        <w:rPr>
          <w:rFonts w:cs="Arial"/>
          <w:i w:val="0"/>
          <w:iCs/>
          <w:spacing w:val="-5"/>
          <w:sz w:val="20"/>
        </w:rPr>
        <w:t xml:space="preserve"> </w:t>
      </w:r>
      <w:r w:rsidRPr="00C23A6C">
        <w:rPr>
          <w:rFonts w:cs="Arial"/>
          <w:i w:val="0"/>
          <w:iCs/>
          <w:sz w:val="20"/>
        </w:rPr>
        <w:t>1.0</w:t>
      </w:r>
      <w:r w:rsidRPr="00C23A6C">
        <w:rPr>
          <w:rFonts w:cs="Arial"/>
          <w:i w:val="0"/>
          <w:iCs/>
          <w:spacing w:val="-8"/>
          <w:sz w:val="20"/>
        </w:rPr>
        <w:t xml:space="preserve"> </w:t>
      </w:r>
      <w:r w:rsidRPr="00C23A6C">
        <w:rPr>
          <w:rFonts w:cs="Arial"/>
          <w:i w:val="0"/>
          <w:iCs/>
          <w:sz w:val="20"/>
        </w:rPr>
        <w:t>m.</w:t>
      </w:r>
    </w:p>
    <w:p w14:paraId="2DEFFC0F" w14:textId="77777777" w:rsidR="00C23A6C" w:rsidRPr="00C23A6C" w:rsidRDefault="00C23A6C" w:rsidP="00093AF9">
      <w:pPr>
        <w:pStyle w:val="Textoindependiente"/>
        <w:rPr>
          <w:rFonts w:cs="Arial"/>
          <w:i w:val="0"/>
          <w:iCs/>
          <w:sz w:val="20"/>
        </w:rPr>
      </w:pPr>
    </w:p>
    <w:p w14:paraId="2DA7E0AD" w14:textId="77777777" w:rsidR="00C23A6C" w:rsidRDefault="00C23A6C" w:rsidP="00093AF9">
      <w:pPr>
        <w:pStyle w:val="Textoindependiente"/>
        <w:rPr>
          <w:rFonts w:cs="Arial"/>
          <w:i w:val="0"/>
          <w:iCs/>
          <w:sz w:val="20"/>
        </w:rPr>
      </w:pPr>
      <w:r w:rsidRPr="00C23A6C">
        <w:rPr>
          <w:rFonts w:cs="Arial"/>
          <w:i w:val="0"/>
          <w:iCs/>
          <w:sz w:val="20"/>
        </w:rPr>
        <w:t>Los archivos entregados deberán incluir igualmente archivos de ploteo (PDF) y la relación de plumillas utilizadas en cada capa de acuerdo con normas y convenciones establecidas por el IGAC.</w:t>
      </w:r>
    </w:p>
    <w:p w14:paraId="200FBF4C" w14:textId="77777777" w:rsidR="006C3B14" w:rsidRDefault="006C3B14" w:rsidP="00093AF9">
      <w:pPr>
        <w:pStyle w:val="Textoindependiente"/>
        <w:rPr>
          <w:rFonts w:cs="Arial"/>
          <w:i w:val="0"/>
          <w:iCs/>
          <w:sz w:val="20"/>
        </w:rPr>
      </w:pPr>
    </w:p>
    <w:p w14:paraId="27E6E9D5" w14:textId="77777777" w:rsidR="00C23A6C" w:rsidRPr="00C23A6C" w:rsidRDefault="00C23A6C" w:rsidP="001041E1">
      <w:pPr>
        <w:pStyle w:val="Ttulo1"/>
        <w:keepNext w:val="0"/>
        <w:widowControl w:val="0"/>
        <w:numPr>
          <w:ilvl w:val="2"/>
          <w:numId w:val="49"/>
        </w:numPr>
        <w:tabs>
          <w:tab w:val="left" w:pos="544"/>
          <w:tab w:val="left" w:pos="713"/>
          <w:tab w:val="left" w:pos="934"/>
        </w:tabs>
        <w:autoSpaceDE w:val="0"/>
        <w:autoSpaceDN w:val="0"/>
        <w:spacing w:before="0" w:after="0"/>
        <w:ind w:left="0" w:firstLine="0"/>
        <w:rPr>
          <w:iCs/>
          <w:sz w:val="20"/>
          <w:szCs w:val="20"/>
        </w:rPr>
      </w:pPr>
      <w:r w:rsidRPr="00C23A6C">
        <w:rPr>
          <w:iCs/>
          <w:sz w:val="20"/>
          <w:szCs w:val="20"/>
        </w:rPr>
        <w:t>ESTUDIO DE SUELOS</w:t>
      </w:r>
    </w:p>
    <w:p w14:paraId="60A55529" w14:textId="77777777" w:rsidR="00C23A6C" w:rsidRPr="00C23A6C" w:rsidRDefault="00C23A6C" w:rsidP="00093AF9">
      <w:pPr>
        <w:pStyle w:val="Textoindependiente"/>
        <w:rPr>
          <w:rFonts w:cs="Arial"/>
          <w:b/>
          <w:i w:val="0"/>
          <w:iCs/>
          <w:sz w:val="20"/>
        </w:rPr>
      </w:pPr>
    </w:p>
    <w:p w14:paraId="41C0FC5B" w14:textId="46243BFD" w:rsidR="00C23A6C" w:rsidRPr="00C23A6C" w:rsidRDefault="00C23A6C" w:rsidP="00093AF9">
      <w:pPr>
        <w:pStyle w:val="Textoindependiente"/>
        <w:rPr>
          <w:rFonts w:cs="Arial"/>
          <w:i w:val="0"/>
          <w:iCs/>
          <w:sz w:val="20"/>
        </w:rPr>
      </w:pPr>
      <w:r w:rsidRPr="00C23A6C">
        <w:rPr>
          <w:rFonts w:cs="Arial"/>
          <w:i w:val="0"/>
          <w:iCs/>
          <w:sz w:val="20"/>
        </w:rPr>
        <w:t>Estudio de suelos y recomendaciones de cimentación, al terreno en donde se construirá; incluye la determinación de las cimentaciones de la construcción.</w:t>
      </w:r>
    </w:p>
    <w:p w14:paraId="239E0F91" w14:textId="77777777" w:rsidR="00C23A6C" w:rsidRPr="00C23A6C" w:rsidRDefault="00C23A6C" w:rsidP="00093AF9">
      <w:pPr>
        <w:pStyle w:val="Textoindependiente"/>
        <w:rPr>
          <w:rFonts w:cs="Arial"/>
          <w:i w:val="0"/>
          <w:iCs/>
          <w:sz w:val="20"/>
        </w:rPr>
      </w:pPr>
    </w:p>
    <w:p w14:paraId="01C805B8" w14:textId="77777777" w:rsidR="00C23A6C" w:rsidRPr="00C23A6C" w:rsidRDefault="00C23A6C" w:rsidP="00093AF9">
      <w:pPr>
        <w:pStyle w:val="Textoindependiente"/>
        <w:rPr>
          <w:rFonts w:cs="Arial"/>
          <w:i w:val="0"/>
          <w:iCs/>
          <w:sz w:val="20"/>
        </w:rPr>
      </w:pPr>
      <w:r w:rsidRPr="00C23A6C">
        <w:rPr>
          <w:rFonts w:cs="Arial"/>
          <w:i w:val="0"/>
          <w:iCs/>
          <w:sz w:val="20"/>
        </w:rPr>
        <w:t>Este estudio contendrá:</w:t>
      </w:r>
    </w:p>
    <w:p w14:paraId="719027BA" w14:textId="77777777" w:rsidR="00C23A6C" w:rsidRPr="00C23A6C" w:rsidRDefault="00C23A6C" w:rsidP="00093AF9">
      <w:pPr>
        <w:pStyle w:val="Textoindependiente"/>
        <w:rPr>
          <w:rFonts w:cs="Arial"/>
          <w:i w:val="0"/>
          <w:iCs/>
          <w:sz w:val="20"/>
        </w:rPr>
      </w:pPr>
    </w:p>
    <w:p w14:paraId="4250FA24" w14:textId="77777777" w:rsidR="00C23A6C" w:rsidRPr="00C23A6C" w:rsidRDefault="00C23A6C" w:rsidP="00093AF9">
      <w:pPr>
        <w:pStyle w:val="Textoindependiente"/>
        <w:rPr>
          <w:rFonts w:cs="Arial"/>
          <w:i w:val="0"/>
          <w:iCs/>
          <w:sz w:val="20"/>
        </w:rPr>
      </w:pPr>
      <w:r w:rsidRPr="00C23A6C">
        <w:rPr>
          <w:rFonts w:cs="Arial"/>
          <w:i w:val="0"/>
          <w:iCs/>
          <w:sz w:val="20"/>
        </w:rPr>
        <w:t>Investigación</w:t>
      </w:r>
      <w:r w:rsidRPr="00C23A6C">
        <w:rPr>
          <w:rFonts w:cs="Arial"/>
          <w:i w:val="0"/>
          <w:iCs/>
          <w:spacing w:val="-11"/>
          <w:sz w:val="20"/>
        </w:rPr>
        <w:t xml:space="preserve"> </w:t>
      </w:r>
      <w:r w:rsidRPr="00C23A6C">
        <w:rPr>
          <w:rFonts w:cs="Arial"/>
          <w:i w:val="0"/>
          <w:iCs/>
          <w:sz w:val="20"/>
        </w:rPr>
        <w:t>del</w:t>
      </w:r>
      <w:r w:rsidRPr="00C23A6C">
        <w:rPr>
          <w:rFonts w:cs="Arial"/>
          <w:i w:val="0"/>
          <w:iCs/>
          <w:spacing w:val="-13"/>
          <w:sz w:val="20"/>
        </w:rPr>
        <w:t xml:space="preserve"> </w:t>
      </w:r>
      <w:r w:rsidRPr="00C23A6C">
        <w:rPr>
          <w:rFonts w:cs="Arial"/>
          <w:i w:val="0"/>
          <w:iCs/>
          <w:sz w:val="20"/>
        </w:rPr>
        <w:t>subsuelo:</w:t>
      </w:r>
      <w:r w:rsidRPr="00C23A6C">
        <w:rPr>
          <w:rFonts w:cs="Arial"/>
          <w:i w:val="0"/>
          <w:iCs/>
          <w:spacing w:val="-10"/>
          <w:sz w:val="20"/>
        </w:rPr>
        <w:t xml:space="preserve"> </w:t>
      </w:r>
      <w:r w:rsidRPr="00C23A6C">
        <w:rPr>
          <w:rFonts w:cs="Arial"/>
          <w:i w:val="0"/>
          <w:iCs/>
          <w:sz w:val="20"/>
        </w:rPr>
        <w:t>comprende</w:t>
      </w:r>
      <w:r w:rsidRPr="00C23A6C">
        <w:rPr>
          <w:rFonts w:cs="Arial"/>
          <w:i w:val="0"/>
          <w:iCs/>
          <w:spacing w:val="-13"/>
          <w:sz w:val="20"/>
        </w:rPr>
        <w:t xml:space="preserve"> </w:t>
      </w:r>
      <w:r w:rsidRPr="00C23A6C">
        <w:rPr>
          <w:rFonts w:cs="Arial"/>
          <w:i w:val="0"/>
          <w:iCs/>
          <w:sz w:val="20"/>
        </w:rPr>
        <w:t>el</w:t>
      </w:r>
      <w:r w:rsidRPr="00C23A6C">
        <w:rPr>
          <w:rFonts w:cs="Arial"/>
          <w:i w:val="0"/>
          <w:iCs/>
          <w:spacing w:val="-12"/>
          <w:sz w:val="20"/>
        </w:rPr>
        <w:t xml:space="preserve"> </w:t>
      </w:r>
      <w:r w:rsidRPr="00C23A6C">
        <w:rPr>
          <w:rFonts w:cs="Arial"/>
          <w:i w:val="0"/>
          <w:iCs/>
          <w:sz w:val="20"/>
        </w:rPr>
        <w:t>estudio</w:t>
      </w:r>
      <w:r w:rsidRPr="00C23A6C">
        <w:rPr>
          <w:rFonts w:cs="Arial"/>
          <w:i w:val="0"/>
          <w:iCs/>
          <w:spacing w:val="-8"/>
          <w:sz w:val="20"/>
        </w:rPr>
        <w:t xml:space="preserve"> </w:t>
      </w:r>
      <w:r w:rsidRPr="00C23A6C">
        <w:rPr>
          <w:rFonts w:cs="Arial"/>
          <w:i w:val="0"/>
          <w:iCs/>
          <w:sz w:val="20"/>
        </w:rPr>
        <w:t>y</w:t>
      </w:r>
      <w:r w:rsidRPr="00C23A6C">
        <w:rPr>
          <w:rFonts w:cs="Arial"/>
          <w:i w:val="0"/>
          <w:iCs/>
          <w:spacing w:val="-16"/>
          <w:sz w:val="20"/>
        </w:rPr>
        <w:t xml:space="preserve"> </w:t>
      </w:r>
      <w:r w:rsidRPr="00C23A6C">
        <w:rPr>
          <w:rFonts w:cs="Arial"/>
          <w:i w:val="0"/>
          <w:iCs/>
          <w:sz w:val="20"/>
        </w:rPr>
        <w:t>el</w:t>
      </w:r>
      <w:r w:rsidRPr="00C23A6C">
        <w:rPr>
          <w:rFonts w:cs="Arial"/>
          <w:i w:val="0"/>
          <w:iCs/>
          <w:spacing w:val="-12"/>
          <w:sz w:val="20"/>
        </w:rPr>
        <w:t xml:space="preserve"> </w:t>
      </w:r>
      <w:r w:rsidRPr="00C23A6C">
        <w:rPr>
          <w:rFonts w:cs="Arial"/>
          <w:i w:val="0"/>
          <w:iCs/>
          <w:sz w:val="20"/>
        </w:rPr>
        <w:t>conocimiento</w:t>
      </w:r>
      <w:r w:rsidRPr="00C23A6C">
        <w:rPr>
          <w:rFonts w:cs="Arial"/>
          <w:i w:val="0"/>
          <w:iCs/>
          <w:spacing w:val="-11"/>
          <w:sz w:val="20"/>
        </w:rPr>
        <w:t xml:space="preserve"> </w:t>
      </w:r>
      <w:r w:rsidRPr="00C23A6C">
        <w:rPr>
          <w:rFonts w:cs="Arial"/>
          <w:i w:val="0"/>
          <w:iCs/>
          <w:sz w:val="20"/>
        </w:rPr>
        <w:t>estratigráfico</w:t>
      </w:r>
      <w:r w:rsidRPr="00C23A6C">
        <w:rPr>
          <w:rFonts w:cs="Arial"/>
          <w:i w:val="0"/>
          <w:iCs/>
          <w:spacing w:val="-12"/>
          <w:sz w:val="20"/>
        </w:rPr>
        <w:t xml:space="preserve"> </w:t>
      </w:r>
      <w:r w:rsidRPr="00C23A6C">
        <w:rPr>
          <w:rFonts w:cs="Arial"/>
          <w:i w:val="0"/>
          <w:iCs/>
          <w:sz w:val="20"/>
        </w:rPr>
        <w:t>del</w:t>
      </w:r>
      <w:r w:rsidRPr="00C23A6C">
        <w:rPr>
          <w:rFonts w:cs="Arial"/>
          <w:i w:val="0"/>
          <w:iCs/>
          <w:spacing w:val="-14"/>
          <w:sz w:val="20"/>
        </w:rPr>
        <w:t xml:space="preserve"> </w:t>
      </w:r>
      <w:r w:rsidRPr="00C23A6C">
        <w:rPr>
          <w:rFonts w:cs="Arial"/>
          <w:i w:val="0"/>
          <w:iCs/>
          <w:sz w:val="20"/>
        </w:rPr>
        <w:t>suelo,</w:t>
      </w:r>
      <w:r w:rsidRPr="00C23A6C">
        <w:rPr>
          <w:rFonts w:cs="Arial"/>
          <w:i w:val="0"/>
          <w:iCs/>
          <w:spacing w:val="-10"/>
          <w:sz w:val="20"/>
        </w:rPr>
        <w:t xml:space="preserve"> </w:t>
      </w:r>
      <w:r w:rsidRPr="00C23A6C">
        <w:rPr>
          <w:rFonts w:cs="Arial"/>
          <w:i w:val="0"/>
          <w:iCs/>
          <w:sz w:val="20"/>
        </w:rPr>
        <w:t>los</w:t>
      </w:r>
      <w:r w:rsidRPr="00C23A6C">
        <w:rPr>
          <w:rFonts w:cs="Arial"/>
          <w:i w:val="0"/>
          <w:iCs/>
          <w:spacing w:val="-12"/>
          <w:sz w:val="20"/>
        </w:rPr>
        <w:t xml:space="preserve"> </w:t>
      </w:r>
      <w:r w:rsidRPr="00C23A6C">
        <w:rPr>
          <w:rFonts w:cs="Arial"/>
          <w:i w:val="0"/>
          <w:iCs/>
          <w:sz w:val="20"/>
        </w:rPr>
        <w:t>ensayos</w:t>
      </w:r>
      <w:r w:rsidRPr="00C23A6C">
        <w:rPr>
          <w:rFonts w:cs="Arial"/>
          <w:i w:val="0"/>
          <w:iCs/>
          <w:spacing w:val="-12"/>
          <w:sz w:val="20"/>
        </w:rPr>
        <w:t xml:space="preserve"> </w:t>
      </w:r>
      <w:r w:rsidRPr="00C23A6C">
        <w:rPr>
          <w:rFonts w:cs="Arial"/>
          <w:i w:val="0"/>
          <w:iCs/>
          <w:sz w:val="20"/>
        </w:rPr>
        <w:t>de</w:t>
      </w:r>
      <w:r w:rsidRPr="00C23A6C">
        <w:rPr>
          <w:rFonts w:cs="Arial"/>
          <w:i w:val="0"/>
          <w:iCs/>
          <w:spacing w:val="-12"/>
          <w:sz w:val="20"/>
        </w:rPr>
        <w:t xml:space="preserve"> </w:t>
      </w:r>
      <w:r w:rsidRPr="00C23A6C">
        <w:rPr>
          <w:rFonts w:cs="Arial"/>
          <w:i w:val="0"/>
          <w:iCs/>
          <w:sz w:val="20"/>
        </w:rPr>
        <w:t>campo y</w:t>
      </w:r>
      <w:r w:rsidRPr="00C23A6C">
        <w:rPr>
          <w:rFonts w:cs="Arial"/>
          <w:i w:val="0"/>
          <w:iCs/>
          <w:spacing w:val="-15"/>
          <w:sz w:val="20"/>
        </w:rPr>
        <w:t xml:space="preserve"> </w:t>
      </w:r>
      <w:r w:rsidRPr="00C23A6C">
        <w:rPr>
          <w:rFonts w:cs="Arial"/>
          <w:i w:val="0"/>
          <w:iCs/>
          <w:sz w:val="20"/>
        </w:rPr>
        <w:t>laboratorio</w:t>
      </w:r>
      <w:r w:rsidRPr="00C23A6C">
        <w:rPr>
          <w:rFonts w:cs="Arial"/>
          <w:i w:val="0"/>
          <w:iCs/>
          <w:spacing w:val="-12"/>
          <w:sz w:val="20"/>
        </w:rPr>
        <w:t xml:space="preserve"> </w:t>
      </w:r>
      <w:r w:rsidRPr="00C23A6C">
        <w:rPr>
          <w:rFonts w:cs="Arial"/>
          <w:i w:val="0"/>
          <w:iCs/>
          <w:sz w:val="20"/>
        </w:rPr>
        <w:t>necesarios</w:t>
      </w:r>
      <w:r w:rsidRPr="00C23A6C">
        <w:rPr>
          <w:rFonts w:cs="Arial"/>
          <w:i w:val="0"/>
          <w:iCs/>
          <w:spacing w:val="-11"/>
          <w:sz w:val="20"/>
        </w:rPr>
        <w:t xml:space="preserve"> </w:t>
      </w:r>
      <w:r w:rsidRPr="00C23A6C">
        <w:rPr>
          <w:rFonts w:cs="Arial"/>
          <w:i w:val="0"/>
          <w:iCs/>
          <w:sz w:val="20"/>
        </w:rPr>
        <w:t>para</w:t>
      </w:r>
      <w:r w:rsidRPr="00C23A6C">
        <w:rPr>
          <w:rFonts w:cs="Arial"/>
          <w:i w:val="0"/>
          <w:iCs/>
          <w:spacing w:val="-13"/>
          <w:sz w:val="20"/>
        </w:rPr>
        <w:t xml:space="preserve"> </w:t>
      </w:r>
      <w:r w:rsidRPr="00C23A6C">
        <w:rPr>
          <w:rFonts w:cs="Arial"/>
          <w:i w:val="0"/>
          <w:iCs/>
          <w:sz w:val="20"/>
        </w:rPr>
        <w:t>cuantificar</w:t>
      </w:r>
      <w:r w:rsidRPr="00C23A6C">
        <w:rPr>
          <w:rFonts w:cs="Arial"/>
          <w:i w:val="0"/>
          <w:iCs/>
          <w:spacing w:val="-7"/>
          <w:sz w:val="20"/>
        </w:rPr>
        <w:t xml:space="preserve"> </w:t>
      </w:r>
      <w:r w:rsidRPr="00C23A6C">
        <w:rPr>
          <w:rFonts w:cs="Arial"/>
          <w:i w:val="0"/>
          <w:iCs/>
          <w:sz w:val="20"/>
        </w:rPr>
        <w:t>las</w:t>
      </w:r>
      <w:r w:rsidRPr="00C23A6C">
        <w:rPr>
          <w:rFonts w:cs="Arial"/>
          <w:i w:val="0"/>
          <w:iCs/>
          <w:spacing w:val="-11"/>
          <w:sz w:val="20"/>
        </w:rPr>
        <w:t xml:space="preserve"> </w:t>
      </w:r>
      <w:r w:rsidRPr="00C23A6C">
        <w:rPr>
          <w:rFonts w:cs="Arial"/>
          <w:i w:val="0"/>
          <w:iCs/>
          <w:sz w:val="20"/>
        </w:rPr>
        <w:t>características</w:t>
      </w:r>
      <w:r w:rsidRPr="00C23A6C">
        <w:rPr>
          <w:rFonts w:cs="Arial"/>
          <w:i w:val="0"/>
          <w:iCs/>
          <w:spacing w:val="-13"/>
          <w:sz w:val="20"/>
        </w:rPr>
        <w:t xml:space="preserve"> </w:t>
      </w:r>
      <w:r w:rsidRPr="00C23A6C">
        <w:rPr>
          <w:rFonts w:cs="Arial"/>
          <w:i w:val="0"/>
          <w:iCs/>
          <w:sz w:val="20"/>
        </w:rPr>
        <w:t>de</w:t>
      </w:r>
      <w:r w:rsidRPr="00C23A6C">
        <w:rPr>
          <w:rFonts w:cs="Arial"/>
          <w:i w:val="0"/>
          <w:iCs/>
          <w:spacing w:val="-11"/>
          <w:sz w:val="20"/>
        </w:rPr>
        <w:t xml:space="preserve"> </w:t>
      </w:r>
      <w:r w:rsidRPr="00C23A6C">
        <w:rPr>
          <w:rFonts w:cs="Arial"/>
          <w:i w:val="0"/>
          <w:iCs/>
          <w:sz w:val="20"/>
        </w:rPr>
        <w:t>capacidad</w:t>
      </w:r>
      <w:r w:rsidRPr="00C23A6C">
        <w:rPr>
          <w:rFonts w:cs="Arial"/>
          <w:i w:val="0"/>
          <w:iCs/>
          <w:spacing w:val="-14"/>
          <w:sz w:val="20"/>
        </w:rPr>
        <w:t xml:space="preserve"> </w:t>
      </w:r>
      <w:r w:rsidRPr="00C23A6C">
        <w:rPr>
          <w:rFonts w:cs="Arial"/>
          <w:i w:val="0"/>
          <w:iCs/>
          <w:sz w:val="20"/>
        </w:rPr>
        <w:t>portante</w:t>
      </w:r>
      <w:r w:rsidRPr="00C23A6C">
        <w:rPr>
          <w:rFonts w:cs="Arial"/>
          <w:i w:val="0"/>
          <w:iCs/>
          <w:spacing w:val="-10"/>
          <w:sz w:val="20"/>
        </w:rPr>
        <w:t xml:space="preserve"> </w:t>
      </w:r>
      <w:r w:rsidRPr="00C23A6C">
        <w:rPr>
          <w:rFonts w:cs="Arial"/>
          <w:i w:val="0"/>
          <w:iCs/>
          <w:sz w:val="20"/>
        </w:rPr>
        <w:t>y</w:t>
      </w:r>
      <w:r w:rsidRPr="00C23A6C">
        <w:rPr>
          <w:rFonts w:cs="Arial"/>
          <w:i w:val="0"/>
          <w:iCs/>
          <w:spacing w:val="-17"/>
          <w:sz w:val="20"/>
        </w:rPr>
        <w:t xml:space="preserve"> </w:t>
      </w:r>
      <w:r w:rsidRPr="00C23A6C">
        <w:rPr>
          <w:rFonts w:cs="Arial"/>
          <w:i w:val="0"/>
          <w:iCs/>
          <w:sz w:val="20"/>
        </w:rPr>
        <w:t>físico-mecánicas</w:t>
      </w:r>
      <w:r w:rsidRPr="00C23A6C">
        <w:rPr>
          <w:rFonts w:cs="Arial"/>
          <w:i w:val="0"/>
          <w:iCs/>
          <w:spacing w:val="-12"/>
          <w:sz w:val="20"/>
        </w:rPr>
        <w:t xml:space="preserve"> </w:t>
      </w:r>
      <w:r w:rsidRPr="00C23A6C">
        <w:rPr>
          <w:rFonts w:cs="Arial"/>
          <w:i w:val="0"/>
          <w:iCs/>
          <w:sz w:val="20"/>
        </w:rPr>
        <w:t>e</w:t>
      </w:r>
      <w:r w:rsidRPr="00C23A6C">
        <w:rPr>
          <w:rFonts w:cs="Arial"/>
          <w:i w:val="0"/>
          <w:iCs/>
          <w:spacing w:val="-12"/>
          <w:sz w:val="20"/>
        </w:rPr>
        <w:t xml:space="preserve"> </w:t>
      </w:r>
      <w:r w:rsidRPr="00C23A6C">
        <w:rPr>
          <w:rFonts w:cs="Arial"/>
          <w:i w:val="0"/>
          <w:iCs/>
          <w:sz w:val="20"/>
        </w:rPr>
        <w:t>hidráulicas del</w:t>
      </w:r>
      <w:r w:rsidRPr="00C23A6C">
        <w:rPr>
          <w:rFonts w:cs="Arial"/>
          <w:i w:val="0"/>
          <w:iCs/>
          <w:spacing w:val="-3"/>
          <w:sz w:val="20"/>
        </w:rPr>
        <w:t xml:space="preserve"> </w:t>
      </w:r>
      <w:r w:rsidRPr="00C23A6C">
        <w:rPr>
          <w:rFonts w:cs="Arial"/>
          <w:i w:val="0"/>
          <w:iCs/>
          <w:sz w:val="20"/>
        </w:rPr>
        <w:t>subsuelo.</w:t>
      </w:r>
    </w:p>
    <w:p w14:paraId="37991351" w14:textId="77777777" w:rsidR="00C23A6C" w:rsidRPr="00C23A6C" w:rsidRDefault="00C23A6C" w:rsidP="00093AF9">
      <w:pPr>
        <w:pStyle w:val="Textoindependiente"/>
        <w:rPr>
          <w:rFonts w:cs="Arial"/>
          <w:i w:val="0"/>
          <w:iCs/>
          <w:sz w:val="20"/>
        </w:rPr>
      </w:pPr>
    </w:p>
    <w:p w14:paraId="0686D4E9" w14:textId="77777777" w:rsidR="00C23A6C" w:rsidRPr="00C23A6C" w:rsidRDefault="00C23A6C" w:rsidP="00093AF9">
      <w:pPr>
        <w:pStyle w:val="Textoindependiente"/>
        <w:rPr>
          <w:rFonts w:cs="Arial"/>
          <w:i w:val="0"/>
          <w:iCs/>
          <w:sz w:val="20"/>
        </w:rPr>
      </w:pPr>
      <w:r w:rsidRPr="00C23A6C">
        <w:rPr>
          <w:rFonts w:cs="Arial"/>
          <w:i w:val="0"/>
          <w:iCs/>
          <w:sz w:val="20"/>
        </w:rPr>
        <w:t>Análisis y recomendaciones: consiste en la interpretación técnica conducente a la caracterización del subsuelo y la</w:t>
      </w:r>
      <w:r w:rsidRPr="00C23A6C">
        <w:rPr>
          <w:rFonts w:cs="Arial"/>
          <w:i w:val="0"/>
          <w:iCs/>
          <w:spacing w:val="-13"/>
          <w:sz w:val="20"/>
        </w:rPr>
        <w:t xml:space="preserve"> </w:t>
      </w:r>
      <w:r w:rsidRPr="00C23A6C">
        <w:rPr>
          <w:rFonts w:cs="Arial"/>
          <w:i w:val="0"/>
          <w:iCs/>
          <w:sz w:val="20"/>
        </w:rPr>
        <w:t>evaluación</w:t>
      </w:r>
      <w:r w:rsidRPr="00C23A6C">
        <w:rPr>
          <w:rFonts w:cs="Arial"/>
          <w:i w:val="0"/>
          <w:iCs/>
          <w:spacing w:val="-12"/>
          <w:sz w:val="20"/>
        </w:rPr>
        <w:t xml:space="preserve"> </w:t>
      </w:r>
      <w:r w:rsidRPr="00C23A6C">
        <w:rPr>
          <w:rFonts w:cs="Arial"/>
          <w:i w:val="0"/>
          <w:iCs/>
          <w:sz w:val="20"/>
        </w:rPr>
        <w:t>de</w:t>
      </w:r>
      <w:r w:rsidRPr="00C23A6C">
        <w:rPr>
          <w:rFonts w:cs="Arial"/>
          <w:i w:val="0"/>
          <w:iCs/>
          <w:spacing w:val="-13"/>
          <w:sz w:val="20"/>
        </w:rPr>
        <w:t xml:space="preserve"> </w:t>
      </w:r>
      <w:r w:rsidRPr="00C23A6C">
        <w:rPr>
          <w:rFonts w:cs="Arial"/>
          <w:i w:val="0"/>
          <w:iCs/>
          <w:sz w:val="20"/>
        </w:rPr>
        <w:t>posibles</w:t>
      </w:r>
      <w:r w:rsidRPr="00C23A6C">
        <w:rPr>
          <w:rFonts w:cs="Arial"/>
          <w:i w:val="0"/>
          <w:iCs/>
          <w:spacing w:val="-11"/>
          <w:sz w:val="20"/>
        </w:rPr>
        <w:t xml:space="preserve"> </w:t>
      </w:r>
      <w:r w:rsidRPr="00C23A6C">
        <w:rPr>
          <w:rFonts w:cs="Arial"/>
          <w:i w:val="0"/>
          <w:iCs/>
          <w:sz w:val="20"/>
        </w:rPr>
        <w:t>mecanismos</w:t>
      </w:r>
      <w:r w:rsidRPr="00C23A6C">
        <w:rPr>
          <w:rFonts w:cs="Arial"/>
          <w:i w:val="0"/>
          <w:iCs/>
          <w:spacing w:val="-12"/>
          <w:sz w:val="20"/>
        </w:rPr>
        <w:t xml:space="preserve"> </w:t>
      </w:r>
      <w:r w:rsidRPr="00C23A6C">
        <w:rPr>
          <w:rFonts w:cs="Arial"/>
          <w:i w:val="0"/>
          <w:iCs/>
          <w:sz w:val="20"/>
        </w:rPr>
        <w:t>de</w:t>
      </w:r>
      <w:r w:rsidRPr="00C23A6C">
        <w:rPr>
          <w:rFonts w:cs="Arial"/>
          <w:i w:val="0"/>
          <w:iCs/>
          <w:spacing w:val="-12"/>
          <w:sz w:val="20"/>
        </w:rPr>
        <w:t xml:space="preserve"> </w:t>
      </w:r>
      <w:r w:rsidRPr="00C23A6C">
        <w:rPr>
          <w:rFonts w:cs="Arial"/>
          <w:i w:val="0"/>
          <w:iCs/>
          <w:sz w:val="20"/>
        </w:rPr>
        <w:t>falla</w:t>
      </w:r>
      <w:r w:rsidRPr="00C23A6C">
        <w:rPr>
          <w:rFonts w:cs="Arial"/>
          <w:i w:val="0"/>
          <w:iCs/>
          <w:spacing w:val="-11"/>
          <w:sz w:val="20"/>
        </w:rPr>
        <w:t xml:space="preserve"> </w:t>
      </w:r>
      <w:r w:rsidRPr="00C23A6C">
        <w:rPr>
          <w:rFonts w:cs="Arial"/>
          <w:i w:val="0"/>
          <w:iCs/>
          <w:sz w:val="20"/>
        </w:rPr>
        <w:t>para</w:t>
      </w:r>
      <w:r w:rsidRPr="00C23A6C">
        <w:rPr>
          <w:rFonts w:cs="Arial"/>
          <w:i w:val="0"/>
          <w:iCs/>
          <w:spacing w:val="-12"/>
          <w:sz w:val="20"/>
        </w:rPr>
        <w:t xml:space="preserve"> </w:t>
      </w:r>
      <w:r w:rsidRPr="00C23A6C">
        <w:rPr>
          <w:rFonts w:cs="Arial"/>
          <w:i w:val="0"/>
          <w:iCs/>
          <w:sz w:val="20"/>
        </w:rPr>
        <w:t>suministrar</w:t>
      </w:r>
      <w:r w:rsidRPr="00C23A6C">
        <w:rPr>
          <w:rFonts w:cs="Arial"/>
          <w:i w:val="0"/>
          <w:iCs/>
          <w:spacing w:val="-12"/>
          <w:sz w:val="20"/>
        </w:rPr>
        <w:t xml:space="preserve"> </w:t>
      </w:r>
      <w:r w:rsidRPr="00C23A6C">
        <w:rPr>
          <w:rFonts w:cs="Arial"/>
          <w:i w:val="0"/>
          <w:iCs/>
          <w:sz w:val="20"/>
        </w:rPr>
        <w:t>los</w:t>
      </w:r>
      <w:r w:rsidRPr="00C23A6C">
        <w:rPr>
          <w:rFonts w:cs="Arial"/>
          <w:i w:val="0"/>
          <w:iCs/>
          <w:spacing w:val="-11"/>
          <w:sz w:val="20"/>
        </w:rPr>
        <w:t xml:space="preserve"> </w:t>
      </w:r>
      <w:r w:rsidRPr="00C23A6C">
        <w:rPr>
          <w:rFonts w:cs="Arial"/>
          <w:i w:val="0"/>
          <w:iCs/>
          <w:sz w:val="20"/>
        </w:rPr>
        <w:t>parámetros</w:t>
      </w:r>
      <w:r w:rsidRPr="00C23A6C">
        <w:rPr>
          <w:rFonts w:cs="Arial"/>
          <w:i w:val="0"/>
          <w:iCs/>
          <w:spacing w:val="-9"/>
          <w:sz w:val="20"/>
        </w:rPr>
        <w:t xml:space="preserve"> </w:t>
      </w:r>
      <w:r w:rsidRPr="00C23A6C">
        <w:rPr>
          <w:rFonts w:cs="Arial"/>
          <w:i w:val="0"/>
          <w:iCs/>
          <w:sz w:val="20"/>
        </w:rPr>
        <w:t>y</w:t>
      </w:r>
      <w:r w:rsidRPr="00C23A6C">
        <w:rPr>
          <w:rFonts w:cs="Arial"/>
          <w:i w:val="0"/>
          <w:iCs/>
          <w:spacing w:val="-13"/>
          <w:sz w:val="20"/>
        </w:rPr>
        <w:t xml:space="preserve"> </w:t>
      </w:r>
      <w:r w:rsidRPr="00C23A6C">
        <w:rPr>
          <w:rFonts w:cs="Arial"/>
          <w:i w:val="0"/>
          <w:iCs/>
          <w:sz w:val="20"/>
        </w:rPr>
        <w:t>las</w:t>
      </w:r>
      <w:r w:rsidRPr="00C23A6C">
        <w:rPr>
          <w:rFonts w:cs="Arial"/>
          <w:i w:val="0"/>
          <w:iCs/>
          <w:spacing w:val="-12"/>
          <w:sz w:val="20"/>
        </w:rPr>
        <w:t xml:space="preserve"> </w:t>
      </w:r>
      <w:r w:rsidRPr="00C23A6C">
        <w:rPr>
          <w:rFonts w:cs="Arial"/>
          <w:i w:val="0"/>
          <w:iCs/>
          <w:sz w:val="20"/>
        </w:rPr>
        <w:t>recomendaciones</w:t>
      </w:r>
      <w:r w:rsidRPr="00C23A6C">
        <w:rPr>
          <w:rFonts w:cs="Arial"/>
          <w:i w:val="0"/>
          <w:iCs/>
          <w:spacing w:val="-8"/>
          <w:sz w:val="20"/>
        </w:rPr>
        <w:t xml:space="preserve"> </w:t>
      </w:r>
      <w:r w:rsidRPr="00C23A6C">
        <w:rPr>
          <w:rFonts w:cs="Arial"/>
          <w:i w:val="0"/>
          <w:iCs/>
          <w:sz w:val="20"/>
        </w:rPr>
        <w:t>necesarias para el diseño y la construcción de las cimentaciones y otras obras relacionadas con el subsuelo. además, para algunos casos especiales contendrá estudios geotécnicos preliminares donde se aproxima a las características geotécnicas del terreno, con el fin de establecer las condiciones que limitan el aprovechamiento, los potenciales problemas que puedan presentarse, los criterios geotécnicos, la zonificación del área de acuerdo con sus características y parámetros generales para la elaboración del</w:t>
      </w:r>
      <w:r w:rsidRPr="00C23A6C">
        <w:rPr>
          <w:rFonts w:cs="Arial"/>
          <w:i w:val="0"/>
          <w:iCs/>
          <w:spacing w:val="-9"/>
          <w:sz w:val="20"/>
        </w:rPr>
        <w:t xml:space="preserve"> </w:t>
      </w:r>
      <w:r w:rsidRPr="00C23A6C">
        <w:rPr>
          <w:rFonts w:cs="Arial"/>
          <w:i w:val="0"/>
          <w:iCs/>
          <w:sz w:val="20"/>
        </w:rPr>
        <w:t>proyecto.</w:t>
      </w:r>
    </w:p>
    <w:p w14:paraId="7DA290E2" w14:textId="77777777" w:rsidR="00C23A6C" w:rsidRPr="00C23A6C" w:rsidRDefault="00C23A6C" w:rsidP="00093AF9">
      <w:pPr>
        <w:pStyle w:val="Textoindependiente"/>
        <w:rPr>
          <w:rFonts w:cs="Arial"/>
          <w:i w:val="0"/>
          <w:iCs/>
          <w:sz w:val="20"/>
        </w:rPr>
      </w:pPr>
    </w:p>
    <w:p w14:paraId="609D2EAD" w14:textId="77777777" w:rsidR="00C23A6C" w:rsidRPr="00C23A6C" w:rsidRDefault="00C23A6C" w:rsidP="00093AF9">
      <w:pPr>
        <w:pStyle w:val="Textoindependiente"/>
        <w:rPr>
          <w:rFonts w:cs="Arial"/>
          <w:i w:val="0"/>
          <w:iCs/>
          <w:sz w:val="20"/>
        </w:rPr>
      </w:pPr>
      <w:r w:rsidRPr="00C23A6C">
        <w:rPr>
          <w:rFonts w:cs="Arial"/>
          <w:i w:val="0"/>
          <w:iCs/>
          <w:sz w:val="20"/>
        </w:rPr>
        <w:t>Estructura general del estudio de suelos</w:t>
      </w:r>
    </w:p>
    <w:p w14:paraId="0914975D" w14:textId="77777777" w:rsidR="00C23A6C" w:rsidRPr="00C23A6C" w:rsidRDefault="00C23A6C" w:rsidP="00093AF9">
      <w:pPr>
        <w:pStyle w:val="Textoindependiente"/>
        <w:rPr>
          <w:rFonts w:cs="Arial"/>
          <w:i w:val="0"/>
          <w:iCs/>
          <w:sz w:val="20"/>
        </w:rPr>
      </w:pPr>
    </w:p>
    <w:p w14:paraId="75FF8F91" w14:textId="77777777" w:rsidR="00C23A6C" w:rsidRPr="00C23A6C" w:rsidRDefault="00C23A6C" w:rsidP="00093AF9">
      <w:pPr>
        <w:pStyle w:val="Textoindependiente"/>
        <w:rPr>
          <w:rFonts w:cs="Arial"/>
          <w:i w:val="0"/>
          <w:iCs/>
          <w:sz w:val="20"/>
        </w:rPr>
      </w:pPr>
      <w:r w:rsidRPr="00C23A6C">
        <w:rPr>
          <w:rFonts w:cs="Arial"/>
          <w:i w:val="0"/>
          <w:iCs/>
          <w:sz w:val="20"/>
        </w:rPr>
        <w:t>El estudio comprende los siguientes aspectos y de acuerdo con la NSR 10 códigos de construcciones sismo resistentes.</w:t>
      </w:r>
    </w:p>
    <w:p w14:paraId="6833A423" w14:textId="77777777" w:rsidR="00C23A6C" w:rsidRPr="00C23A6C" w:rsidRDefault="00C23A6C" w:rsidP="00093AF9">
      <w:pPr>
        <w:pStyle w:val="Textoindependiente"/>
        <w:rPr>
          <w:rFonts w:cs="Arial"/>
          <w:i w:val="0"/>
          <w:iCs/>
          <w:sz w:val="20"/>
        </w:rPr>
      </w:pPr>
    </w:p>
    <w:p w14:paraId="202CB34D" w14:textId="77777777" w:rsidR="00C23A6C" w:rsidRPr="00C23A6C" w:rsidRDefault="00C23A6C" w:rsidP="001041E1">
      <w:pPr>
        <w:pStyle w:val="Prrafodelista"/>
        <w:widowControl w:val="0"/>
        <w:numPr>
          <w:ilvl w:val="0"/>
          <w:numId w:val="43"/>
        </w:numPr>
        <w:tabs>
          <w:tab w:val="left" w:pos="497"/>
          <w:tab w:val="left" w:pos="544"/>
          <w:tab w:val="left" w:pos="934"/>
        </w:tabs>
        <w:autoSpaceDE w:val="0"/>
        <w:autoSpaceDN w:val="0"/>
        <w:ind w:left="0" w:firstLine="0"/>
        <w:jc w:val="both"/>
        <w:rPr>
          <w:rFonts w:ascii="Arial" w:hAnsi="Arial" w:cs="Arial"/>
          <w:iCs/>
        </w:rPr>
      </w:pPr>
      <w:r w:rsidRPr="00C23A6C">
        <w:rPr>
          <w:rFonts w:ascii="Arial" w:hAnsi="Arial" w:cs="Arial"/>
          <w:iCs/>
        </w:rPr>
        <w:t>Definir los puntos de mayor relevancia geológica y geotécnica del lote, con el objeto de establecer los sitios para el muestreo y posibles mecanismos de cimentación de acuerdo con la inspección visual de los alrededores.</w:t>
      </w:r>
    </w:p>
    <w:p w14:paraId="6DE7499E" w14:textId="77777777" w:rsidR="00C23A6C" w:rsidRPr="00C23A6C" w:rsidRDefault="00C23A6C" w:rsidP="00093AF9">
      <w:pPr>
        <w:pStyle w:val="Textoindependiente"/>
        <w:rPr>
          <w:rFonts w:cs="Arial"/>
          <w:i w:val="0"/>
          <w:iCs/>
          <w:sz w:val="20"/>
        </w:rPr>
      </w:pPr>
    </w:p>
    <w:p w14:paraId="5D001886" w14:textId="33E2D31C"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 xml:space="preserve">Exploración subsolar: se realizarán mínimo seis (6) perforaciones en el sitio, tres con profundidad mínima 20 metros, y las tres (3) restantes a una profundidad mínima de 10 metros bajo la superficie actual, distribuidos convenientemente en coordinación con la </w:t>
      </w:r>
      <w:r w:rsidR="00451FD6">
        <w:rPr>
          <w:rFonts w:ascii="Arial" w:hAnsi="Arial" w:cs="Arial"/>
          <w:iCs/>
        </w:rPr>
        <w:t>interventoría/</w:t>
      </w:r>
      <w:proofErr w:type="spellStart"/>
      <w:r w:rsidR="00451FD6">
        <w:rPr>
          <w:rFonts w:ascii="Arial" w:hAnsi="Arial" w:cs="Arial"/>
          <w:iCs/>
        </w:rPr>
        <w:t>supervisoria</w:t>
      </w:r>
      <w:proofErr w:type="spellEnd"/>
      <w:r w:rsidRPr="00C23A6C">
        <w:rPr>
          <w:rFonts w:ascii="Arial" w:hAnsi="Arial" w:cs="Arial"/>
          <w:iCs/>
        </w:rPr>
        <w:t>, o mayor según lo exigido de acuerdo con la tabla de la</w:t>
      </w:r>
      <w:r w:rsidRPr="00C23A6C">
        <w:rPr>
          <w:rFonts w:ascii="Arial" w:hAnsi="Arial" w:cs="Arial"/>
          <w:iCs/>
          <w:spacing w:val="-13"/>
        </w:rPr>
        <w:t xml:space="preserve"> </w:t>
      </w:r>
      <w:r w:rsidRPr="00C23A6C">
        <w:rPr>
          <w:rFonts w:ascii="Arial" w:hAnsi="Arial" w:cs="Arial"/>
          <w:iCs/>
        </w:rPr>
        <w:t>norma</w:t>
      </w:r>
      <w:r w:rsidRPr="00C23A6C">
        <w:rPr>
          <w:rFonts w:ascii="Arial" w:hAnsi="Arial" w:cs="Arial"/>
          <w:iCs/>
          <w:spacing w:val="-13"/>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construcciones</w:t>
      </w:r>
      <w:r w:rsidRPr="00C23A6C">
        <w:rPr>
          <w:rFonts w:ascii="Arial" w:hAnsi="Arial" w:cs="Arial"/>
          <w:iCs/>
          <w:spacing w:val="-9"/>
        </w:rPr>
        <w:t xml:space="preserve"> </w:t>
      </w:r>
      <w:r w:rsidRPr="00C23A6C">
        <w:rPr>
          <w:rFonts w:ascii="Arial" w:hAnsi="Arial" w:cs="Arial"/>
          <w:iCs/>
        </w:rPr>
        <w:t>sismo-resistente</w:t>
      </w:r>
      <w:r w:rsidRPr="00C23A6C">
        <w:rPr>
          <w:rFonts w:ascii="Arial" w:hAnsi="Arial" w:cs="Arial"/>
          <w:iCs/>
          <w:spacing w:val="-13"/>
        </w:rPr>
        <w:t xml:space="preserve"> </w:t>
      </w:r>
      <w:r w:rsidRPr="00C23A6C">
        <w:rPr>
          <w:rFonts w:ascii="Arial" w:hAnsi="Arial" w:cs="Arial"/>
          <w:iCs/>
        </w:rPr>
        <w:t>NSR-10.</w:t>
      </w:r>
      <w:r w:rsidRPr="00C23A6C">
        <w:rPr>
          <w:rFonts w:ascii="Arial" w:hAnsi="Arial" w:cs="Arial"/>
          <w:iCs/>
          <w:spacing w:val="-8"/>
        </w:rPr>
        <w:t xml:space="preserve"> </w:t>
      </w:r>
      <w:r w:rsidRPr="00C23A6C">
        <w:rPr>
          <w:rFonts w:ascii="Arial" w:hAnsi="Arial" w:cs="Arial"/>
          <w:iCs/>
        </w:rPr>
        <w:t>Los</w:t>
      </w:r>
      <w:r w:rsidRPr="00C23A6C">
        <w:rPr>
          <w:rFonts w:ascii="Arial" w:hAnsi="Arial" w:cs="Arial"/>
          <w:iCs/>
          <w:spacing w:val="-11"/>
        </w:rPr>
        <w:t xml:space="preserve"> </w:t>
      </w:r>
      <w:r w:rsidRPr="00C23A6C">
        <w:rPr>
          <w:rFonts w:ascii="Arial" w:hAnsi="Arial" w:cs="Arial"/>
          <w:iCs/>
        </w:rPr>
        <w:t>sondeos</w:t>
      </w:r>
      <w:r w:rsidRPr="00C23A6C">
        <w:rPr>
          <w:rFonts w:ascii="Arial" w:hAnsi="Arial" w:cs="Arial"/>
          <w:iCs/>
          <w:spacing w:val="-11"/>
        </w:rPr>
        <w:t xml:space="preserve"> </w:t>
      </w:r>
      <w:r w:rsidRPr="00C23A6C">
        <w:rPr>
          <w:rFonts w:ascii="Arial" w:hAnsi="Arial" w:cs="Arial"/>
          <w:iCs/>
        </w:rPr>
        <w:t>dentro</w:t>
      </w:r>
      <w:r w:rsidRPr="00C23A6C">
        <w:rPr>
          <w:rFonts w:ascii="Arial" w:hAnsi="Arial" w:cs="Arial"/>
          <w:iCs/>
          <w:spacing w:val="-12"/>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las</w:t>
      </w:r>
      <w:r w:rsidRPr="00C23A6C">
        <w:rPr>
          <w:rFonts w:ascii="Arial" w:hAnsi="Arial" w:cs="Arial"/>
          <w:iCs/>
          <w:spacing w:val="-9"/>
        </w:rPr>
        <w:t xml:space="preserve"> </w:t>
      </w:r>
      <w:r w:rsidRPr="00C23A6C">
        <w:rPr>
          <w:rFonts w:ascii="Arial" w:hAnsi="Arial" w:cs="Arial"/>
          <w:iCs/>
        </w:rPr>
        <w:t>operaciones</w:t>
      </w:r>
      <w:r w:rsidRPr="00C23A6C">
        <w:rPr>
          <w:rFonts w:ascii="Arial" w:hAnsi="Arial" w:cs="Arial"/>
          <w:iCs/>
          <w:spacing w:val="-9"/>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investigación del subsuelo cubrirán completamente el área que ocupará el</w:t>
      </w:r>
      <w:r w:rsidRPr="00C23A6C">
        <w:rPr>
          <w:rFonts w:ascii="Arial" w:hAnsi="Arial" w:cs="Arial"/>
          <w:iCs/>
          <w:spacing w:val="-9"/>
        </w:rPr>
        <w:t xml:space="preserve"> </w:t>
      </w:r>
      <w:r w:rsidRPr="00C23A6C">
        <w:rPr>
          <w:rFonts w:ascii="Arial" w:hAnsi="Arial" w:cs="Arial"/>
          <w:iCs/>
        </w:rPr>
        <w:t>proyecto.</w:t>
      </w:r>
    </w:p>
    <w:p w14:paraId="67B9BCB2" w14:textId="77777777" w:rsidR="00C23A6C" w:rsidRPr="00C23A6C" w:rsidRDefault="00C23A6C" w:rsidP="00093AF9">
      <w:pPr>
        <w:pStyle w:val="Textoindependiente"/>
        <w:rPr>
          <w:rFonts w:cs="Arial"/>
          <w:i w:val="0"/>
          <w:iCs/>
          <w:sz w:val="20"/>
        </w:rPr>
      </w:pPr>
    </w:p>
    <w:p w14:paraId="64282670" w14:textId="277206F5" w:rsidR="00C23A6C" w:rsidRPr="006C3B14"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6C3B14">
        <w:rPr>
          <w:rFonts w:ascii="Arial" w:hAnsi="Arial" w:cs="Arial"/>
          <w:iCs/>
        </w:rPr>
        <w:t>Con el fin de obtener los parámetros de resistencia y compresibilidad de los materiales del subsuelo del área del</w:t>
      </w:r>
      <w:r w:rsidRPr="006C3B14">
        <w:rPr>
          <w:rFonts w:ascii="Arial" w:hAnsi="Arial" w:cs="Arial"/>
          <w:iCs/>
          <w:spacing w:val="-9"/>
        </w:rPr>
        <w:t xml:space="preserve"> </w:t>
      </w:r>
      <w:r w:rsidRPr="006C3B14">
        <w:rPr>
          <w:rFonts w:ascii="Arial" w:hAnsi="Arial" w:cs="Arial"/>
          <w:iCs/>
        </w:rPr>
        <w:t>proyecto,</w:t>
      </w:r>
      <w:r w:rsidRPr="006C3B14">
        <w:rPr>
          <w:rFonts w:ascii="Arial" w:hAnsi="Arial" w:cs="Arial"/>
          <w:iCs/>
          <w:spacing w:val="-9"/>
        </w:rPr>
        <w:t xml:space="preserve"> </w:t>
      </w:r>
      <w:r w:rsidRPr="006C3B14">
        <w:rPr>
          <w:rFonts w:ascii="Arial" w:hAnsi="Arial" w:cs="Arial"/>
          <w:iCs/>
        </w:rPr>
        <w:t>se</w:t>
      </w:r>
      <w:r w:rsidRPr="006C3B14">
        <w:rPr>
          <w:rFonts w:ascii="Arial" w:hAnsi="Arial" w:cs="Arial"/>
          <w:iCs/>
          <w:spacing w:val="-8"/>
        </w:rPr>
        <w:t xml:space="preserve"> </w:t>
      </w:r>
      <w:r w:rsidRPr="006C3B14">
        <w:rPr>
          <w:rFonts w:ascii="Arial" w:hAnsi="Arial" w:cs="Arial"/>
          <w:iCs/>
        </w:rPr>
        <w:t>realizarán</w:t>
      </w:r>
      <w:r w:rsidRPr="006C3B14">
        <w:rPr>
          <w:rFonts w:ascii="Arial" w:hAnsi="Arial" w:cs="Arial"/>
          <w:iCs/>
          <w:spacing w:val="-7"/>
        </w:rPr>
        <w:t xml:space="preserve"> </w:t>
      </w:r>
      <w:r w:rsidRPr="006C3B14">
        <w:rPr>
          <w:rFonts w:ascii="Arial" w:hAnsi="Arial" w:cs="Arial"/>
          <w:iCs/>
        </w:rPr>
        <w:t>ensayos</w:t>
      </w:r>
      <w:r w:rsidRPr="006C3B14">
        <w:rPr>
          <w:rFonts w:ascii="Arial" w:hAnsi="Arial" w:cs="Arial"/>
          <w:iCs/>
          <w:spacing w:val="-7"/>
        </w:rPr>
        <w:t xml:space="preserve"> </w:t>
      </w:r>
      <w:r w:rsidRPr="006C3B14">
        <w:rPr>
          <w:rFonts w:ascii="Arial" w:hAnsi="Arial" w:cs="Arial"/>
          <w:iCs/>
        </w:rPr>
        <w:t>de</w:t>
      </w:r>
      <w:r w:rsidRPr="006C3B14">
        <w:rPr>
          <w:rFonts w:ascii="Arial" w:hAnsi="Arial" w:cs="Arial"/>
          <w:iCs/>
          <w:spacing w:val="-9"/>
        </w:rPr>
        <w:t xml:space="preserve"> </w:t>
      </w:r>
      <w:r w:rsidRPr="006C3B14">
        <w:rPr>
          <w:rFonts w:ascii="Arial" w:hAnsi="Arial" w:cs="Arial"/>
          <w:iCs/>
        </w:rPr>
        <w:t>caracterización</w:t>
      </w:r>
      <w:r w:rsidRPr="006C3B14">
        <w:rPr>
          <w:rFonts w:ascii="Arial" w:hAnsi="Arial" w:cs="Arial"/>
          <w:iCs/>
          <w:spacing w:val="-8"/>
        </w:rPr>
        <w:t xml:space="preserve"> </w:t>
      </w:r>
      <w:r w:rsidRPr="006C3B14">
        <w:rPr>
          <w:rFonts w:ascii="Arial" w:hAnsi="Arial" w:cs="Arial"/>
          <w:iCs/>
        </w:rPr>
        <w:t>física</w:t>
      </w:r>
      <w:r w:rsidRPr="006C3B14">
        <w:rPr>
          <w:rFonts w:ascii="Arial" w:hAnsi="Arial" w:cs="Arial"/>
          <w:iCs/>
          <w:spacing w:val="-7"/>
        </w:rPr>
        <w:t xml:space="preserve"> </w:t>
      </w:r>
      <w:r w:rsidRPr="006C3B14">
        <w:rPr>
          <w:rFonts w:ascii="Arial" w:hAnsi="Arial" w:cs="Arial"/>
          <w:iCs/>
        </w:rPr>
        <w:t>y</w:t>
      </w:r>
      <w:r w:rsidRPr="006C3B14">
        <w:rPr>
          <w:rFonts w:ascii="Arial" w:hAnsi="Arial" w:cs="Arial"/>
          <w:iCs/>
          <w:spacing w:val="-14"/>
        </w:rPr>
        <w:t xml:space="preserve"> </w:t>
      </w:r>
      <w:r w:rsidRPr="006C3B14">
        <w:rPr>
          <w:rFonts w:ascii="Arial" w:hAnsi="Arial" w:cs="Arial"/>
          <w:iCs/>
        </w:rPr>
        <w:t>mecánica</w:t>
      </w:r>
      <w:r w:rsidRPr="006C3B14">
        <w:rPr>
          <w:rFonts w:ascii="Arial" w:hAnsi="Arial" w:cs="Arial"/>
          <w:iCs/>
          <w:spacing w:val="-9"/>
        </w:rPr>
        <w:t xml:space="preserve"> </w:t>
      </w:r>
      <w:r w:rsidRPr="006C3B14">
        <w:rPr>
          <w:rFonts w:ascii="Arial" w:hAnsi="Arial" w:cs="Arial"/>
          <w:iCs/>
        </w:rPr>
        <w:t>de</w:t>
      </w:r>
      <w:r w:rsidRPr="006C3B14">
        <w:rPr>
          <w:rFonts w:ascii="Arial" w:hAnsi="Arial" w:cs="Arial"/>
          <w:iCs/>
          <w:spacing w:val="-8"/>
        </w:rPr>
        <w:t xml:space="preserve"> </w:t>
      </w:r>
      <w:r w:rsidRPr="006C3B14">
        <w:rPr>
          <w:rFonts w:ascii="Arial" w:hAnsi="Arial" w:cs="Arial"/>
          <w:iCs/>
        </w:rPr>
        <w:t>los</w:t>
      </w:r>
      <w:r w:rsidRPr="006C3B14">
        <w:rPr>
          <w:rFonts w:ascii="Arial" w:hAnsi="Arial" w:cs="Arial"/>
          <w:iCs/>
          <w:spacing w:val="-6"/>
        </w:rPr>
        <w:t xml:space="preserve"> </w:t>
      </w:r>
      <w:r w:rsidRPr="006C3B14">
        <w:rPr>
          <w:rFonts w:ascii="Arial" w:hAnsi="Arial" w:cs="Arial"/>
          <w:iCs/>
        </w:rPr>
        <w:t>materiales.</w:t>
      </w:r>
      <w:r w:rsidRPr="006C3B14">
        <w:rPr>
          <w:rFonts w:ascii="Arial" w:hAnsi="Arial" w:cs="Arial"/>
          <w:iCs/>
          <w:spacing w:val="-8"/>
        </w:rPr>
        <w:t xml:space="preserve"> </w:t>
      </w:r>
      <w:r w:rsidRPr="006C3B14">
        <w:rPr>
          <w:rFonts w:ascii="Arial" w:hAnsi="Arial" w:cs="Arial"/>
          <w:iCs/>
        </w:rPr>
        <w:t>Cada</w:t>
      </w:r>
      <w:r w:rsidRPr="006C3B14">
        <w:rPr>
          <w:rFonts w:ascii="Arial" w:hAnsi="Arial" w:cs="Arial"/>
          <w:iCs/>
          <w:spacing w:val="-8"/>
        </w:rPr>
        <w:t xml:space="preserve"> </w:t>
      </w:r>
      <w:r w:rsidRPr="006C3B14">
        <w:rPr>
          <w:rFonts w:ascii="Arial" w:hAnsi="Arial" w:cs="Arial"/>
          <w:iCs/>
        </w:rPr>
        <w:t>sondeo</w:t>
      </w:r>
      <w:r w:rsidRPr="006C3B14">
        <w:rPr>
          <w:rFonts w:ascii="Arial" w:hAnsi="Arial" w:cs="Arial"/>
          <w:iCs/>
          <w:spacing w:val="-8"/>
        </w:rPr>
        <w:t xml:space="preserve"> </w:t>
      </w:r>
      <w:r w:rsidRPr="006C3B14">
        <w:rPr>
          <w:rFonts w:ascii="Arial" w:hAnsi="Arial" w:cs="Arial"/>
          <w:iCs/>
        </w:rPr>
        <w:t>debe estar acompañado de su perfil estratigráfico, junto con su análisis y ensayos de laboratorio correspondientes, plano</w:t>
      </w:r>
      <w:r w:rsidRPr="006C3B14">
        <w:rPr>
          <w:rFonts w:ascii="Arial" w:hAnsi="Arial" w:cs="Arial"/>
          <w:iCs/>
          <w:spacing w:val="-14"/>
        </w:rPr>
        <w:t xml:space="preserve"> </w:t>
      </w:r>
      <w:r w:rsidRPr="006C3B14">
        <w:rPr>
          <w:rFonts w:ascii="Arial" w:hAnsi="Arial" w:cs="Arial"/>
          <w:iCs/>
        </w:rPr>
        <w:t>de</w:t>
      </w:r>
      <w:r w:rsidRPr="006C3B14">
        <w:rPr>
          <w:rFonts w:ascii="Arial" w:hAnsi="Arial" w:cs="Arial"/>
          <w:iCs/>
          <w:spacing w:val="-11"/>
        </w:rPr>
        <w:t xml:space="preserve"> </w:t>
      </w:r>
      <w:r w:rsidRPr="006C3B14">
        <w:rPr>
          <w:rFonts w:ascii="Arial" w:hAnsi="Arial" w:cs="Arial"/>
          <w:iCs/>
        </w:rPr>
        <w:t>localización</w:t>
      </w:r>
      <w:r w:rsidRPr="006C3B14">
        <w:rPr>
          <w:rFonts w:ascii="Arial" w:hAnsi="Arial" w:cs="Arial"/>
          <w:iCs/>
          <w:spacing w:val="-14"/>
        </w:rPr>
        <w:t xml:space="preserve"> </w:t>
      </w:r>
      <w:r w:rsidRPr="006C3B14">
        <w:rPr>
          <w:rFonts w:ascii="Arial" w:hAnsi="Arial" w:cs="Arial"/>
          <w:iCs/>
        </w:rPr>
        <w:t>de</w:t>
      </w:r>
      <w:r w:rsidRPr="006C3B14">
        <w:rPr>
          <w:rFonts w:ascii="Arial" w:hAnsi="Arial" w:cs="Arial"/>
          <w:iCs/>
          <w:spacing w:val="-13"/>
        </w:rPr>
        <w:t xml:space="preserve"> </w:t>
      </w:r>
      <w:r w:rsidRPr="006C3B14">
        <w:rPr>
          <w:rFonts w:ascii="Arial" w:hAnsi="Arial" w:cs="Arial"/>
          <w:iCs/>
        </w:rPr>
        <w:t>sondeos</w:t>
      </w:r>
      <w:r w:rsidRPr="006C3B14">
        <w:rPr>
          <w:rFonts w:ascii="Arial" w:hAnsi="Arial" w:cs="Arial"/>
          <w:iCs/>
          <w:spacing w:val="-10"/>
        </w:rPr>
        <w:t xml:space="preserve"> </w:t>
      </w:r>
      <w:r w:rsidRPr="006C3B14">
        <w:rPr>
          <w:rFonts w:ascii="Arial" w:hAnsi="Arial" w:cs="Arial"/>
          <w:iCs/>
        </w:rPr>
        <w:t>y</w:t>
      </w:r>
      <w:r w:rsidRPr="006C3B14">
        <w:rPr>
          <w:rFonts w:ascii="Arial" w:hAnsi="Arial" w:cs="Arial"/>
          <w:iCs/>
          <w:spacing w:val="-16"/>
        </w:rPr>
        <w:t xml:space="preserve"> </w:t>
      </w:r>
      <w:r w:rsidRPr="006C3B14">
        <w:rPr>
          <w:rFonts w:ascii="Arial" w:hAnsi="Arial" w:cs="Arial"/>
          <w:iCs/>
        </w:rPr>
        <w:t>área</w:t>
      </w:r>
      <w:r w:rsidRPr="006C3B14">
        <w:rPr>
          <w:rFonts w:ascii="Arial" w:hAnsi="Arial" w:cs="Arial"/>
          <w:iCs/>
          <w:spacing w:val="-13"/>
        </w:rPr>
        <w:t xml:space="preserve"> </w:t>
      </w:r>
      <w:r w:rsidRPr="006C3B14">
        <w:rPr>
          <w:rFonts w:ascii="Arial" w:hAnsi="Arial" w:cs="Arial"/>
          <w:iCs/>
        </w:rPr>
        <w:t>de</w:t>
      </w:r>
      <w:r w:rsidRPr="006C3B14">
        <w:rPr>
          <w:rFonts w:ascii="Arial" w:hAnsi="Arial" w:cs="Arial"/>
          <w:iCs/>
          <w:spacing w:val="-12"/>
        </w:rPr>
        <w:t xml:space="preserve"> </w:t>
      </w:r>
      <w:r w:rsidRPr="006C3B14">
        <w:rPr>
          <w:rFonts w:ascii="Arial" w:hAnsi="Arial" w:cs="Arial"/>
          <w:iCs/>
        </w:rPr>
        <w:t>influencia:</w:t>
      </w:r>
      <w:r w:rsidRPr="006C3B14">
        <w:rPr>
          <w:rFonts w:ascii="Arial" w:hAnsi="Arial" w:cs="Arial"/>
          <w:iCs/>
          <w:spacing w:val="-12"/>
        </w:rPr>
        <w:t xml:space="preserve"> </w:t>
      </w:r>
      <w:r w:rsidRPr="006C3B14">
        <w:rPr>
          <w:rFonts w:ascii="Arial" w:hAnsi="Arial" w:cs="Arial"/>
          <w:iCs/>
        </w:rPr>
        <w:t>plano</w:t>
      </w:r>
      <w:r w:rsidRPr="006C3B14">
        <w:rPr>
          <w:rFonts w:ascii="Arial" w:hAnsi="Arial" w:cs="Arial"/>
          <w:iCs/>
          <w:spacing w:val="-13"/>
        </w:rPr>
        <w:t xml:space="preserve"> </w:t>
      </w:r>
      <w:r w:rsidRPr="006C3B14">
        <w:rPr>
          <w:rFonts w:ascii="Arial" w:hAnsi="Arial" w:cs="Arial"/>
          <w:iCs/>
        </w:rPr>
        <w:t>de</w:t>
      </w:r>
      <w:r w:rsidRPr="006C3B14">
        <w:rPr>
          <w:rFonts w:ascii="Arial" w:hAnsi="Arial" w:cs="Arial"/>
          <w:iCs/>
          <w:spacing w:val="-11"/>
        </w:rPr>
        <w:t xml:space="preserve"> </w:t>
      </w:r>
      <w:r w:rsidRPr="006C3B14">
        <w:rPr>
          <w:rFonts w:ascii="Arial" w:hAnsi="Arial" w:cs="Arial"/>
          <w:iCs/>
        </w:rPr>
        <w:t>localización</w:t>
      </w:r>
      <w:r w:rsidRPr="006C3B14">
        <w:rPr>
          <w:rFonts w:ascii="Arial" w:hAnsi="Arial" w:cs="Arial"/>
          <w:iCs/>
          <w:spacing w:val="-14"/>
        </w:rPr>
        <w:t xml:space="preserve"> </w:t>
      </w:r>
      <w:r w:rsidRPr="006C3B14">
        <w:rPr>
          <w:rFonts w:ascii="Arial" w:hAnsi="Arial" w:cs="Arial"/>
          <w:iCs/>
        </w:rPr>
        <w:t>de</w:t>
      </w:r>
      <w:r w:rsidRPr="006C3B14">
        <w:rPr>
          <w:rFonts w:ascii="Arial" w:hAnsi="Arial" w:cs="Arial"/>
          <w:iCs/>
          <w:spacing w:val="-13"/>
        </w:rPr>
        <w:t xml:space="preserve"> </w:t>
      </w:r>
      <w:r w:rsidRPr="006C3B14">
        <w:rPr>
          <w:rFonts w:ascii="Arial" w:hAnsi="Arial" w:cs="Arial"/>
          <w:iCs/>
        </w:rPr>
        <w:t>sondeos,</w:t>
      </w:r>
      <w:r w:rsidRPr="006C3B14">
        <w:rPr>
          <w:rFonts w:ascii="Arial" w:hAnsi="Arial" w:cs="Arial"/>
          <w:iCs/>
          <w:spacing w:val="-14"/>
        </w:rPr>
        <w:t xml:space="preserve"> </w:t>
      </w:r>
      <w:r w:rsidRPr="006C3B14">
        <w:rPr>
          <w:rFonts w:ascii="Arial" w:hAnsi="Arial" w:cs="Arial"/>
          <w:iCs/>
        </w:rPr>
        <w:t>perfiles</w:t>
      </w:r>
      <w:r w:rsidRPr="006C3B14">
        <w:rPr>
          <w:rFonts w:ascii="Arial" w:hAnsi="Arial" w:cs="Arial"/>
          <w:iCs/>
          <w:spacing w:val="-12"/>
        </w:rPr>
        <w:t xml:space="preserve"> </w:t>
      </w:r>
      <w:r w:rsidRPr="006C3B14">
        <w:rPr>
          <w:rFonts w:ascii="Arial" w:hAnsi="Arial" w:cs="Arial"/>
          <w:iCs/>
        </w:rPr>
        <w:t>estratigráficos o registro de las exploraciones, resultados de los ensayos de laboratorio, conformación, características o condiciones del subsuelo de las áreas estudiadas, capacidad portante o resistencia del suelo, cota de fundación de cimientos, tipo, profundidad y capacidad de soporte del suelo de fundación, recomendaciones de la cimentación y excavación más conveniente, asentamientos probables, clasificación del suelo según la norma NSR-10 y el mapa de micro zonificación sísmica, de la región si aplica, recomendaciones para excavaciones, otras recomendaciones según resultados de sondeos, especificaciones para base de pisos y placas de contrapisos para edificaciones, recomendaciones para posibles obras de drenaje, comportamiento de los suelos bajo cargas sísmicas, recomendaciones constructivas para excavaciones de zanjas para tuberías, presencia de arcillas expansivas y su influencia, tratamientos para prevenir o contrarrestar la</w:t>
      </w:r>
      <w:r w:rsidR="006C3B14" w:rsidRPr="006C3B14">
        <w:rPr>
          <w:rFonts w:ascii="Arial" w:hAnsi="Arial" w:cs="Arial"/>
          <w:iCs/>
        </w:rPr>
        <w:t xml:space="preserve"> </w:t>
      </w:r>
      <w:r w:rsidRPr="006C3B14">
        <w:rPr>
          <w:rFonts w:ascii="Arial" w:hAnsi="Arial" w:cs="Arial"/>
          <w:iCs/>
        </w:rPr>
        <w:t>expansión, especificaciones para muros de contención.</w:t>
      </w:r>
    </w:p>
    <w:p w14:paraId="735788F3" w14:textId="77777777" w:rsidR="00C23A6C" w:rsidRPr="00C23A6C" w:rsidRDefault="00C23A6C" w:rsidP="00093AF9">
      <w:pPr>
        <w:pStyle w:val="Textoindependiente"/>
        <w:rPr>
          <w:rFonts w:cs="Arial"/>
          <w:i w:val="0"/>
          <w:iCs/>
          <w:sz w:val="20"/>
        </w:rPr>
      </w:pPr>
    </w:p>
    <w:p w14:paraId="002DD28F"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Descripción de perfiles estratigráficos y topográficos del sitio del proyecto, que permitan visualizar las características del suelo del predio, como del contorno del</w:t>
      </w:r>
      <w:r w:rsidRPr="00C23A6C">
        <w:rPr>
          <w:rFonts w:ascii="Arial" w:hAnsi="Arial" w:cs="Arial"/>
          <w:iCs/>
          <w:spacing w:val="-7"/>
        </w:rPr>
        <w:t xml:space="preserve"> </w:t>
      </w:r>
      <w:r w:rsidRPr="00C23A6C">
        <w:rPr>
          <w:rFonts w:ascii="Arial" w:hAnsi="Arial" w:cs="Arial"/>
          <w:iCs/>
        </w:rPr>
        <w:t>lote.</w:t>
      </w:r>
    </w:p>
    <w:p w14:paraId="78F36A39" w14:textId="77777777" w:rsidR="00C23A6C" w:rsidRPr="00C23A6C" w:rsidRDefault="00C23A6C" w:rsidP="00093AF9">
      <w:pPr>
        <w:pStyle w:val="Textoindependiente"/>
        <w:rPr>
          <w:rFonts w:cs="Arial"/>
          <w:i w:val="0"/>
          <w:iCs/>
          <w:sz w:val="20"/>
        </w:rPr>
      </w:pPr>
    </w:p>
    <w:p w14:paraId="2D3F0857"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Ensayos</w:t>
      </w:r>
      <w:r w:rsidRPr="00C23A6C">
        <w:rPr>
          <w:rFonts w:ascii="Arial" w:hAnsi="Arial" w:cs="Arial"/>
          <w:iCs/>
          <w:spacing w:val="-12"/>
        </w:rPr>
        <w:t xml:space="preserve"> </w:t>
      </w:r>
      <w:r w:rsidRPr="00C23A6C">
        <w:rPr>
          <w:rFonts w:ascii="Arial" w:hAnsi="Arial" w:cs="Arial"/>
          <w:iCs/>
        </w:rPr>
        <w:t>de</w:t>
      </w:r>
      <w:r w:rsidRPr="00C23A6C">
        <w:rPr>
          <w:rFonts w:ascii="Arial" w:hAnsi="Arial" w:cs="Arial"/>
          <w:iCs/>
          <w:spacing w:val="-12"/>
        </w:rPr>
        <w:t xml:space="preserve"> </w:t>
      </w:r>
      <w:r w:rsidRPr="00C23A6C">
        <w:rPr>
          <w:rFonts w:ascii="Arial" w:hAnsi="Arial" w:cs="Arial"/>
          <w:iCs/>
        </w:rPr>
        <w:t>laboratorio.</w:t>
      </w:r>
      <w:r w:rsidRPr="00C23A6C">
        <w:rPr>
          <w:rFonts w:ascii="Arial" w:hAnsi="Arial" w:cs="Arial"/>
          <w:iCs/>
          <w:spacing w:val="-13"/>
        </w:rPr>
        <w:t xml:space="preserve"> </w:t>
      </w:r>
      <w:r w:rsidRPr="00C23A6C">
        <w:rPr>
          <w:rFonts w:ascii="Arial" w:hAnsi="Arial" w:cs="Arial"/>
          <w:iCs/>
        </w:rPr>
        <w:t>todos</w:t>
      </w:r>
      <w:r w:rsidRPr="00C23A6C">
        <w:rPr>
          <w:rFonts w:ascii="Arial" w:hAnsi="Arial" w:cs="Arial"/>
          <w:iCs/>
          <w:spacing w:val="-11"/>
        </w:rPr>
        <w:t xml:space="preserve"> </w:t>
      </w:r>
      <w:r w:rsidRPr="00C23A6C">
        <w:rPr>
          <w:rFonts w:ascii="Arial" w:hAnsi="Arial" w:cs="Arial"/>
          <w:iCs/>
        </w:rPr>
        <w:t>los</w:t>
      </w:r>
      <w:r w:rsidRPr="00C23A6C">
        <w:rPr>
          <w:rFonts w:ascii="Arial" w:hAnsi="Arial" w:cs="Arial"/>
          <w:iCs/>
          <w:spacing w:val="-8"/>
        </w:rPr>
        <w:t xml:space="preserve"> </w:t>
      </w:r>
      <w:r w:rsidRPr="00C23A6C">
        <w:rPr>
          <w:rFonts w:ascii="Arial" w:hAnsi="Arial" w:cs="Arial"/>
          <w:iCs/>
        </w:rPr>
        <w:t>demás</w:t>
      </w:r>
      <w:r w:rsidRPr="00C23A6C">
        <w:rPr>
          <w:rFonts w:ascii="Arial" w:hAnsi="Arial" w:cs="Arial"/>
          <w:iCs/>
          <w:spacing w:val="-12"/>
        </w:rPr>
        <w:t xml:space="preserve"> </w:t>
      </w:r>
      <w:r w:rsidRPr="00C23A6C">
        <w:rPr>
          <w:rFonts w:ascii="Arial" w:hAnsi="Arial" w:cs="Arial"/>
          <w:iCs/>
        </w:rPr>
        <w:t>ensayos</w:t>
      </w:r>
      <w:r w:rsidRPr="00C23A6C">
        <w:rPr>
          <w:rFonts w:ascii="Arial" w:hAnsi="Arial" w:cs="Arial"/>
          <w:iCs/>
          <w:spacing w:val="-8"/>
        </w:rPr>
        <w:t xml:space="preserve"> </w:t>
      </w:r>
      <w:r w:rsidRPr="00C23A6C">
        <w:rPr>
          <w:rFonts w:ascii="Arial" w:hAnsi="Arial" w:cs="Arial"/>
          <w:iCs/>
        </w:rPr>
        <w:t>que</w:t>
      </w:r>
      <w:r w:rsidRPr="00C23A6C">
        <w:rPr>
          <w:rFonts w:ascii="Arial" w:hAnsi="Arial" w:cs="Arial"/>
          <w:iCs/>
          <w:spacing w:val="-8"/>
        </w:rPr>
        <w:t xml:space="preserve"> </w:t>
      </w:r>
      <w:r w:rsidRPr="00C23A6C">
        <w:rPr>
          <w:rFonts w:ascii="Arial" w:hAnsi="Arial" w:cs="Arial"/>
          <w:iCs/>
        </w:rPr>
        <w:t>de</w:t>
      </w:r>
      <w:r w:rsidRPr="00C23A6C">
        <w:rPr>
          <w:rFonts w:ascii="Arial" w:hAnsi="Arial" w:cs="Arial"/>
          <w:iCs/>
          <w:spacing w:val="-12"/>
        </w:rPr>
        <w:t xml:space="preserve"> </w:t>
      </w:r>
      <w:r w:rsidRPr="00C23A6C">
        <w:rPr>
          <w:rFonts w:ascii="Arial" w:hAnsi="Arial" w:cs="Arial"/>
          <w:iCs/>
        </w:rPr>
        <w:t>acuerdo</w:t>
      </w:r>
      <w:r w:rsidRPr="00C23A6C">
        <w:rPr>
          <w:rFonts w:ascii="Arial" w:hAnsi="Arial" w:cs="Arial"/>
          <w:iCs/>
          <w:spacing w:val="-12"/>
        </w:rPr>
        <w:t xml:space="preserve"> </w:t>
      </w:r>
      <w:r w:rsidRPr="00C23A6C">
        <w:rPr>
          <w:rFonts w:ascii="Arial" w:hAnsi="Arial" w:cs="Arial"/>
          <w:iCs/>
        </w:rPr>
        <w:t>con</w:t>
      </w:r>
      <w:r w:rsidRPr="00C23A6C">
        <w:rPr>
          <w:rFonts w:ascii="Arial" w:hAnsi="Arial" w:cs="Arial"/>
          <w:iCs/>
          <w:spacing w:val="-11"/>
        </w:rPr>
        <w:t xml:space="preserve"> </w:t>
      </w:r>
      <w:r w:rsidRPr="00C23A6C">
        <w:rPr>
          <w:rFonts w:ascii="Arial" w:hAnsi="Arial" w:cs="Arial"/>
          <w:iCs/>
        </w:rPr>
        <w:t>las</w:t>
      </w:r>
      <w:r w:rsidRPr="00C23A6C">
        <w:rPr>
          <w:rFonts w:ascii="Arial" w:hAnsi="Arial" w:cs="Arial"/>
          <w:iCs/>
          <w:spacing w:val="-11"/>
        </w:rPr>
        <w:t xml:space="preserve"> </w:t>
      </w:r>
      <w:r w:rsidRPr="00C23A6C">
        <w:rPr>
          <w:rFonts w:ascii="Arial" w:hAnsi="Arial" w:cs="Arial"/>
          <w:iCs/>
        </w:rPr>
        <w:t>condiciones</w:t>
      </w:r>
      <w:r w:rsidRPr="00C23A6C">
        <w:rPr>
          <w:rFonts w:ascii="Arial" w:hAnsi="Arial" w:cs="Arial"/>
          <w:iCs/>
          <w:spacing w:val="-11"/>
        </w:rPr>
        <w:t xml:space="preserve"> </w:t>
      </w:r>
      <w:r w:rsidRPr="00C23A6C">
        <w:rPr>
          <w:rFonts w:ascii="Arial" w:hAnsi="Arial" w:cs="Arial"/>
          <w:iCs/>
        </w:rPr>
        <w:t>encontradas</w:t>
      </w:r>
      <w:r w:rsidRPr="00C23A6C">
        <w:rPr>
          <w:rFonts w:ascii="Arial" w:hAnsi="Arial" w:cs="Arial"/>
          <w:iCs/>
          <w:spacing w:val="-11"/>
        </w:rPr>
        <w:t xml:space="preserve"> </w:t>
      </w:r>
      <w:r w:rsidRPr="00C23A6C">
        <w:rPr>
          <w:rFonts w:ascii="Arial" w:hAnsi="Arial" w:cs="Arial"/>
          <w:iCs/>
        </w:rPr>
        <w:t>del</w:t>
      </w:r>
      <w:r w:rsidRPr="00C23A6C">
        <w:rPr>
          <w:rFonts w:ascii="Arial" w:hAnsi="Arial" w:cs="Arial"/>
          <w:iCs/>
          <w:spacing w:val="-12"/>
        </w:rPr>
        <w:t xml:space="preserve"> </w:t>
      </w:r>
      <w:r w:rsidRPr="00C23A6C">
        <w:rPr>
          <w:rFonts w:ascii="Arial" w:hAnsi="Arial" w:cs="Arial"/>
          <w:iCs/>
        </w:rPr>
        <w:t>terreno se requieran para la elaboración de diseños del proyecto y los que sean exigidos por la ley 400</w:t>
      </w:r>
      <w:r w:rsidRPr="00C23A6C">
        <w:rPr>
          <w:rFonts w:ascii="Arial" w:hAnsi="Arial" w:cs="Arial"/>
          <w:iCs/>
          <w:spacing w:val="-31"/>
        </w:rPr>
        <w:t xml:space="preserve"> </w:t>
      </w:r>
      <w:r w:rsidRPr="00C23A6C">
        <w:rPr>
          <w:rFonts w:ascii="Arial" w:hAnsi="Arial" w:cs="Arial"/>
          <w:iCs/>
        </w:rPr>
        <w:t>NSR-10.</w:t>
      </w:r>
    </w:p>
    <w:p w14:paraId="662FCE97" w14:textId="77777777" w:rsidR="00C23A6C" w:rsidRPr="00C23A6C" w:rsidRDefault="00C23A6C" w:rsidP="00093AF9">
      <w:pPr>
        <w:pStyle w:val="Textoindependiente"/>
        <w:rPr>
          <w:rFonts w:cs="Arial"/>
          <w:i w:val="0"/>
          <w:iCs/>
          <w:sz w:val="20"/>
        </w:rPr>
      </w:pPr>
    </w:p>
    <w:p w14:paraId="531560A7"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Se analizarán varias alternativas de cimentación y se hará el análisis técnico y económico de la viabilidad. se propone la alternativa óptima y viable desde el punto de vista técnico y operativo, cumpliendo con todos los requisitos de la norma de construcciones sismo resistentes NSR-10 a cada alternativa de cimentación, se le realizará un análisis de sensibilidad para definir las condiciones mecánicas y geotécnicas más competentes para el</w:t>
      </w:r>
      <w:r w:rsidRPr="00C23A6C">
        <w:rPr>
          <w:rFonts w:ascii="Arial" w:hAnsi="Arial" w:cs="Arial"/>
          <w:iCs/>
          <w:spacing w:val="-4"/>
        </w:rPr>
        <w:t xml:space="preserve"> </w:t>
      </w:r>
      <w:r w:rsidRPr="00C23A6C">
        <w:rPr>
          <w:rFonts w:ascii="Arial" w:hAnsi="Arial" w:cs="Arial"/>
          <w:iCs/>
        </w:rPr>
        <w:t>proyecto.</w:t>
      </w:r>
    </w:p>
    <w:p w14:paraId="7629D2C9" w14:textId="77777777" w:rsidR="00C23A6C" w:rsidRPr="00C23A6C" w:rsidRDefault="00C23A6C" w:rsidP="00093AF9">
      <w:pPr>
        <w:pStyle w:val="Textoindependiente"/>
        <w:rPr>
          <w:rFonts w:cs="Arial"/>
          <w:i w:val="0"/>
          <w:iCs/>
          <w:sz w:val="20"/>
        </w:rPr>
      </w:pPr>
    </w:p>
    <w:p w14:paraId="3D886D58"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Especificaciones técnicas de construcción,</w:t>
      </w:r>
      <w:r w:rsidRPr="00C23A6C">
        <w:rPr>
          <w:rFonts w:ascii="Arial" w:hAnsi="Arial" w:cs="Arial"/>
          <w:iCs/>
          <w:spacing w:val="-3"/>
        </w:rPr>
        <w:t xml:space="preserve"> </w:t>
      </w:r>
      <w:r w:rsidRPr="00C23A6C">
        <w:rPr>
          <w:rFonts w:ascii="Arial" w:hAnsi="Arial" w:cs="Arial"/>
          <w:iCs/>
        </w:rPr>
        <w:t>recomendaciones.</w:t>
      </w:r>
    </w:p>
    <w:p w14:paraId="35D79A6B" w14:textId="77777777" w:rsidR="00C23A6C" w:rsidRPr="00C23A6C" w:rsidRDefault="00C23A6C" w:rsidP="00093AF9">
      <w:pPr>
        <w:pStyle w:val="Textoindependiente"/>
        <w:rPr>
          <w:rFonts w:cs="Arial"/>
          <w:i w:val="0"/>
          <w:iCs/>
          <w:sz w:val="20"/>
        </w:rPr>
      </w:pPr>
    </w:p>
    <w:p w14:paraId="2B4BBF5B"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Especificación de la súbase o recebo</w:t>
      </w:r>
      <w:r w:rsidRPr="00C23A6C">
        <w:rPr>
          <w:rFonts w:ascii="Arial" w:hAnsi="Arial" w:cs="Arial"/>
          <w:iCs/>
          <w:spacing w:val="-4"/>
        </w:rPr>
        <w:t xml:space="preserve"> </w:t>
      </w:r>
      <w:r w:rsidRPr="00C23A6C">
        <w:rPr>
          <w:rFonts w:ascii="Arial" w:hAnsi="Arial" w:cs="Arial"/>
          <w:iCs/>
        </w:rPr>
        <w:t>compactado.</w:t>
      </w:r>
    </w:p>
    <w:p w14:paraId="13F8E0A6" w14:textId="77777777" w:rsidR="00C23A6C" w:rsidRPr="00C23A6C" w:rsidRDefault="00C23A6C" w:rsidP="00093AF9">
      <w:pPr>
        <w:pStyle w:val="Textoindependiente"/>
        <w:rPr>
          <w:rFonts w:cs="Arial"/>
          <w:i w:val="0"/>
          <w:iCs/>
          <w:sz w:val="20"/>
        </w:rPr>
      </w:pPr>
    </w:p>
    <w:p w14:paraId="4DCF0AEF"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Recomendaciones acerca de los procesos</w:t>
      </w:r>
      <w:r w:rsidRPr="00C23A6C">
        <w:rPr>
          <w:rFonts w:ascii="Arial" w:hAnsi="Arial" w:cs="Arial"/>
          <w:iCs/>
          <w:spacing w:val="-1"/>
        </w:rPr>
        <w:t xml:space="preserve"> </w:t>
      </w:r>
      <w:r w:rsidRPr="00C23A6C">
        <w:rPr>
          <w:rFonts w:ascii="Arial" w:hAnsi="Arial" w:cs="Arial"/>
          <w:iCs/>
        </w:rPr>
        <w:t>constructivos.</w:t>
      </w:r>
    </w:p>
    <w:p w14:paraId="1AE3495E" w14:textId="77777777" w:rsidR="00C23A6C" w:rsidRPr="00C23A6C" w:rsidRDefault="00C23A6C" w:rsidP="00093AF9">
      <w:pPr>
        <w:pStyle w:val="Textoindependiente"/>
        <w:rPr>
          <w:rFonts w:cs="Arial"/>
          <w:i w:val="0"/>
          <w:iCs/>
          <w:sz w:val="20"/>
        </w:rPr>
      </w:pPr>
    </w:p>
    <w:p w14:paraId="1C826D1F"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Indicar los parámetros sísmicos del suelo y su aplicabilidad al proyecto, teniendo en cuenta que será una construcción de uso</w:t>
      </w:r>
      <w:r w:rsidRPr="00C23A6C">
        <w:rPr>
          <w:rFonts w:ascii="Arial" w:hAnsi="Arial" w:cs="Arial"/>
          <w:iCs/>
          <w:spacing w:val="-2"/>
        </w:rPr>
        <w:t xml:space="preserve"> </w:t>
      </w:r>
      <w:r w:rsidRPr="00C23A6C">
        <w:rPr>
          <w:rFonts w:ascii="Arial" w:hAnsi="Arial" w:cs="Arial"/>
          <w:iCs/>
        </w:rPr>
        <w:t>institucional.</w:t>
      </w:r>
    </w:p>
    <w:p w14:paraId="52A10D29" w14:textId="77777777" w:rsidR="00C23A6C" w:rsidRPr="00C23A6C" w:rsidRDefault="00C23A6C" w:rsidP="00093AF9">
      <w:pPr>
        <w:pStyle w:val="Textoindependiente"/>
        <w:rPr>
          <w:rFonts w:cs="Arial"/>
          <w:i w:val="0"/>
          <w:iCs/>
          <w:sz w:val="20"/>
        </w:rPr>
      </w:pPr>
    </w:p>
    <w:p w14:paraId="0782C201"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Debe suministrarse los análisis correspondientes a la capacidad portante, asentamientos, estructuras estancas y de</w:t>
      </w:r>
      <w:r w:rsidRPr="00C23A6C">
        <w:rPr>
          <w:rFonts w:ascii="Arial" w:hAnsi="Arial" w:cs="Arial"/>
          <w:iCs/>
          <w:spacing w:val="-2"/>
        </w:rPr>
        <w:t xml:space="preserve"> </w:t>
      </w:r>
      <w:r w:rsidRPr="00C23A6C">
        <w:rPr>
          <w:rFonts w:ascii="Arial" w:hAnsi="Arial" w:cs="Arial"/>
          <w:iCs/>
        </w:rPr>
        <w:t>cimentación.</w:t>
      </w:r>
    </w:p>
    <w:p w14:paraId="3E594740" w14:textId="77777777" w:rsidR="00C23A6C" w:rsidRPr="00C23A6C" w:rsidRDefault="00C23A6C" w:rsidP="00093AF9">
      <w:pPr>
        <w:pStyle w:val="Textoindependiente"/>
        <w:rPr>
          <w:rFonts w:cs="Arial"/>
          <w:i w:val="0"/>
          <w:iCs/>
          <w:sz w:val="20"/>
        </w:rPr>
      </w:pPr>
    </w:p>
    <w:p w14:paraId="020F4682"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Toma de muestras de suelos para ensayos de laboratorio, ejecución de pruebas de penetración standard y ensayos de penetración dinámica (para obtener</w:t>
      </w:r>
      <w:r w:rsidRPr="00C23A6C">
        <w:rPr>
          <w:rFonts w:ascii="Arial" w:hAnsi="Arial" w:cs="Arial"/>
          <w:iCs/>
          <w:spacing w:val="-1"/>
        </w:rPr>
        <w:t xml:space="preserve"> </w:t>
      </w:r>
      <w:r w:rsidRPr="00C23A6C">
        <w:rPr>
          <w:rFonts w:ascii="Arial" w:hAnsi="Arial" w:cs="Arial"/>
          <w:iCs/>
        </w:rPr>
        <w:t>C.B.R).</w:t>
      </w:r>
    </w:p>
    <w:p w14:paraId="1F109E0E" w14:textId="77777777" w:rsidR="00C23A6C" w:rsidRPr="00C23A6C" w:rsidRDefault="00C23A6C" w:rsidP="00093AF9">
      <w:pPr>
        <w:pStyle w:val="Textoindependiente"/>
        <w:rPr>
          <w:rFonts w:cs="Arial"/>
          <w:i w:val="0"/>
          <w:iCs/>
          <w:sz w:val="20"/>
        </w:rPr>
      </w:pPr>
    </w:p>
    <w:p w14:paraId="5B8C34BC"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Desarrollar el diseño de filtro y drenaje</w:t>
      </w:r>
      <w:r w:rsidRPr="00C23A6C">
        <w:rPr>
          <w:rFonts w:ascii="Arial" w:hAnsi="Arial" w:cs="Arial"/>
          <w:iCs/>
          <w:spacing w:val="-3"/>
        </w:rPr>
        <w:t xml:space="preserve"> </w:t>
      </w:r>
      <w:r w:rsidRPr="00C23A6C">
        <w:rPr>
          <w:rFonts w:ascii="Arial" w:hAnsi="Arial" w:cs="Arial"/>
          <w:iCs/>
        </w:rPr>
        <w:t>necesario.</w:t>
      </w:r>
    </w:p>
    <w:p w14:paraId="2CD0033D" w14:textId="77777777" w:rsidR="00C23A6C" w:rsidRPr="00C23A6C" w:rsidRDefault="00C23A6C" w:rsidP="00093AF9">
      <w:pPr>
        <w:pStyle w:val="Textoindependiente"/>
        <w:rPr>
          <w:rFonts w:cs="Arial"/>
          <w:i w:val="0"/>
          <w:iCs/>
          <w:sz w:val="20"/>
        </w:rPr>
      </w:pPr>
    </w:p>
    <w:p w14:paraId="43190710" w14:textId="77777777" w:rsidR="00C23A6C" w:rsidRPr="00C23A6C"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C23A6C">
        <w:rPr>
          <w:rFonts w:ascii="Arial" w:hAnsi="Arial" w:cs="Arial"/>
          <w:iCs/>
        </w:rPr>
        <w:t>Informe geotécnico: de acuerdo con lo anterior se procederá al estudio de suelos y</w:t>
      </w:r>
      <w:r w:rsidRPr="00C23A6C">
        <w:rPr>
          <w:rFonts w:ascii="Arial" w:hAnsi="Arial" w:cs="Arial"/>
          <w:iCs/>
          <w:spacing w:val="-9"/>
        </w:rPr>
        <w:t xml:space="preserve"> </w:t>
      </w:r>
      <w:r w:rsidRPr="00C23A6C">
        <w:rPr>
          <w:rFonts w:ascii="Arial" w:hAnsi="Arial" w:cs="Arial"/>
          <w:iCs/>
        </w:rPr>
        <w:t>cimentación.</w:t>
      </w:r>
    </w:p>
    <w:p w14:paraId="3230CABA" w14:textId="77777777" w:rsidR="00C23A6C" w:rsidRPr="00C23A6C" w:rsidRDefault="00C23A6C" w:rsidP="00093AF9">
      <w:pPr>
        <w:pStyle w:val="Textoindependiente"/>
        <w:rPr>
          <w:rFonts w:cs="Arial"/>
          <w:i w:val="0"/>
          <w:iCs/>
          <w:sz w:val="20"/>
        </w:rPr>
      </w:pPr>
    </w:p>
    <w:p w14:paraId="14DE1A37"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Seguimiento del diseño de la cimentación durante su construcción (supervisión de las características geotécnicas</w:t>
      </w:r>
      <w:r w:rsidRPr="00C23A6C">
        <w:rPr>
          <w:rFonts w:ascii="Arial" w:hAnsi="Arial" w:cs="Arial"/>
          <w:iCs/>
          <w:spacing w:val="-8"/>
        </w:rPr>
        <w:t xml:space="preserve"> </w:t>
      </w:r>
      <w:r w:rsidRPr="00C23A6C">
        <w:rPr>
          <w:rFonts w:ascii="Arial" w:hAnsi="Arial" w:cs="Arial"/>
          <w:iCs/>
        </w:rPr>
        <w:t>encontradas</w:t>
      </w:r>
      <w:r w:rsidRPr="00C23A6C">
        <w:rPr>
          <w:rFonts w:ascii="Arial" w:hAnsi="Arial" w:cs="Arial"/>
          <w:iCs/>
          <w:spacing w:val="-7"/>
        </w:rPr>
        <w:t xml:space="preserve"> </w:t>
      </w:r>
      <w:r w:rsidRPr="00C23A6C">
        <w:rPr>
          <w:rFonts w:ascii="Arial" w:hAnsi="Arial" w:cs="Arial"/>
          <w:iCs/>
        </w:rPr>
        <w:t>durante</w:t>
      </w:r>
      <w:r w:rsidRPr="00C23A6C">
        <w:rPr>
          <w:rFonts w:ascii="Arial" w:hAnsi="Arial" w:cs="Arial"/>
          <w:iCs/>
          <w:spacing w:val="-9"/>
        </w:rPr>
        <w:t xml:space="preserve"> </w:t>
      </w:r>
      <w:r w:rsidRPr="00C23A6C">
        <w:rPr>
          <w:rFonts w:ascii="Arial" w:hAnsi="Arial" w:cs="Arial"/>
          <w:iCs/>
        </w:rPr>
        <w:t>las</w:t>
      </w:r>
      <w:r w:rsidRPr="00C23A6C">
        <w:rPr>
          <w:rFonts w:ascii="Arial" w:hAnsi="Arial" w:cs="Arial"/>
          <w:iCs/>
          <w:spacing w:val="-9"/>
        </w:rPr>
        <w:t xml:space="preserve"> </w:t>
      </w:r>
      <w:r w:rsidRPr="00C23A6C">
        <w:rPr>
          <w:rFonts w:ascii="Arial" w:hAnsi="Arial" w:cs="Arial"/>
          <w:iCs/>
        </w:rPr>
        <w:t>operaciones</w:t>
      </w:r>
      <w:r w:rsidRPr="00C23A6C">
        <w:rPr>
          <w:rFonts w:ascii="Arial" w:hAnsi="Arial" w:cs="Arial"/>
          <w:iCs/>
          <w:spacing w:val="-7"/>
        </w:rPr>
        <w:t xml:space="preserve"> </w:t>
      </w:r>
      <w:r w:rsidRPr="00C23A6C">
        <w:rPr>
          <w:rFonts w:ascii="Arial" w:hAnsi="Arial" w:cs="Arial"/>
          <w:iCs/>
        </w:rPr>
        <w:t>de</w:t>
      </w:r>
      <w:r w:rsidRPr="00C23A6C">
        <w:rPr>
          <w:rFonts w:ascii="Arial" w:hAnsi="Arial" w:cs="Arial"/>
          <w:iCs/>
          <w:spacing w:val="-9"/>
        </w:rPr>
        <w:t xml:space="preserve"> </w:t>
      </w:r>
      <w:r w:rsidRPr="00C23A6C">
        <w:rPr>
          <w:rFonts w:ascii="Arial" w:hAnsi="Arial" w:cs="Arial"/>
          <w:iCs/>
        </w:rPr>
        <w:t>excavación),</w:t>
      </w:r>
      <w:r w:rsidRPr="00C23A6C">
        <w:rPr>
          <w:rFonts w:ascii="Arial" w:hAnsi="Arial" w:cs="Arial"/>
          <w:iCs/>
          <w:spacing w:val="-10"/>
        </w:rPr>
        <w:t xml:space="preserve"> </w:t>
      </w:r>
      <w:r w:rsidRPr="00C23A6C">
        <w:rPr>
          <w:rFonts w:ascii="Arial" w:hAnsi="Arial" w:cs="Arial"/>
          <w:iCs/>
        </w:rPr>
        <w:t>además</w:t>
      </w:r>
      <w:r w:rsidRPr="00C23A6C">
        <w:rPr>
          <w:rFonts w:ascii="Arial" w:hAnsi="Arial" w:cs="Arial"/>
          <w:iCs/>
          <w:spacing w:val="-9"/>
        </w:rPr>
        <w:t xml:space="preserve"> </w:t>
      </w:r>
      <w:r w:rsidRPr="00C23A6C">
        <w:rPr>
          <w:rFonts w:ascii="Arial" w:hAnsi="Arial" w:cs="Arial"/>
          <w:iCs/>
        </w:rPr>
        <w:t>de</w:t>
      </w:r>
      <w:r w:rsidRPr="00C23A6C">
        <w:rPr>
          <w:rFonts w:ascii="Arial" w:hAnsi="Arial" w:cs="Arial"/>
          <w:iCs/>
          <w:spacing w:val="-11"/>
        </w:rPr>
        <w:t xml:space="preserve"> </w:t>
      </w:r>
      <w:r w:rsidRPr="00C23A6C">
        <w:rPr>
          <w:rFonts w:ascii="Arial" w:hAnsi="Arial" w:cs="Arial"/>
          <w:iCs/>
        </w:rPr>
        <w:t>presentar</w:t>
      </w:r>
      <w:r w:rsidRPr="00C23A6C">
        <w:rPr>
          <w:rFonts w:ascii="Arial" w:hAnsi="Arial" w:cs="Arial"/>
          <w:iCs/>
          <w:spacing w:val="-7"/>
        </w:rPr>
        <w:t xml:space="preserve"> </w:t>
      </w:r>
      <w:r w:rsidRPr="00C23A6C">
        <w:rPr>
          <w:rFonts w:ascii="Arial" w:hAnsi="Arial" w:cs="Arial"/>
          <w:iCs/>
        </w:rPr>
        <w:t>las</w:t>
      </w:r>
      <w:r w:rsidRPr="00C23A6C">
        <w:rPr>
          <w:rFonts w:ascii="Arial" w:hAnsi="Arial" w:cs="Arial"/>
          <w:iCs/>
          <w:spacing w:val="-9"/>
        </w:rPr>
        <w:t xml:space="preserve"> </w:t>
      </w:r>
      <w:r w:rsidRPr="00C23A6C">
        <w:rPr>
          <w:rFonts w:ascii="Arial" w:hAnsi="Arial" w:cs="Arial"/>
          <w:iCs/>
        </w:rPr>
        <w:t>recomendaciones de cimentación necesarias; siempre y cuando estas no difieran en un alto porcentaje del estudio presentado inicialmente;</w:t>
      </w:r>
      <w:r w:rsidRPr="00C23A6C">
        <w:rPr>
          <w:rFonts w:ascii="Arial" w:hAnsi="Arial" w:cs="Arial"/>
          <w:iCs/>
          <w:spacing w:val="-6"/>
        </w:rPr>
        <w:t xml:space="preserve"> </w:t>
      </w:r>
      <w:r w:rsidRPr="00C23A6C">
        <w:rPr>
          <w:rFonts w:ascii="Arial" w:hAnsi="Arial" w:cs="Arial"/>
          <w:iCs/>
        </w:rPr>
        <w:t>en</w:t>
      </w:r>
      <w:r w:rsidRPr="00C23A6C">
        <w:rPr>
          <w:rFonts w:ascii="Arial" w:hAnsi="Arial" w:cs="Arial"/>
          <w:iCs/>
          <w:spacing w:val="-8"/>
        </w:rPr>
        <w:t xml:space="preserve"> </w:t>
      </w:r>
      <w:r w:rsidRPr="00C23A6C">
        <w:rPr>
          <w:rFonts w:ascii="Arial" w:hAnsi="Arial" w:cs="Arial"/>
          <w:iCs/>
        </w:rPr>
        <w:t>caso</w:t>
      </w:r>
      <w:r w:rsidRPr="00C23A6C">
        <w:rPr>
          <w:rFonts w:ascii="Arial" w:hAnsi="Arial" w:cs="Arial"/>
          <w:iCs/>
          <w:spacing w:val="-7"/>
        </w:rPr>
        <w:t xml:space="preserve"> </w:t>
      </w:r>
      <w:r w:rsidRPr="00C23A6C">
        <w:rPr>
          <w:rFonts w:ascii="Arial" w:hAnsi="Arial" w:cs="Arial"/>
          <w:iCs/>
        </w:rPr>
        <w:t>contrario</w:t>
      </w:r>
      <w:r w:rsidRPr="00C23A6C">
        <w:rPr>
          <w:rFonts w:ascii="Arial" w:hAnsi="Arial" w:cs="Arial"/>
          <w:iCs/>
          <w:spacing w:val="-8"/>
        </w:rPr>
        <w:t xml:space="preserve"> </w:t>
      </w:r>
      <w:r w:rsidRPr="00C23A6C">
        <w:rPr>
          <w:rFonts w:ascii="Arial" w:hAnsi="Arial" w:cs="Arial"/>
          <w:iCs/>
        </w:rPr>
        <w:t>será</w:t>
      </w:r>
      <w:r w:rsidRPr="00C23A6C">
        <w:rPr>
          <w:rFonts w:ascii="Arial" w:hAnsi="Arial" w:cs="Arial"/>
          <w:iCs/>
          <w:spacing w:val="-6"/>
        </w:rPr>
        <w:t xml:space="preserve"> </w:t>
      </w:r>
      <w:r w:rsidRPr="00C23A6C">
        <w:rPr>
          <w:rFonts w:ascii="Arial" w:hAnsi="Arial" w:cs="Arial"/>
          <w:iCs/>
        </w:rPr>
        <w:t>responsabilidad</w:t>
      </w:r>
      <w:r w:rsidRPr="00C23A6C">
        <w:rPr>
          <w:rFonts w:ascii="Arial" w:hAnsi="Arial" w:cs="Arial"/>
          <w:iCs/>
          <w:spacing w:val="-8"/>
        </w:rPr>
        <w:t xml:space="preserve"> </w:t>
      </w:r>
      <w:r w:rsidRPr="00C23A6C">
        <w:rPr>
          <w:rFonts w:ascii="Arial" w:hAnsi="Arial" w:cs="Arial"/>
          <w:iCs/>
        </w:rPr>
        <w:t>del</w:t>
      </w:r>
      <w:r w:rsidRPr="00C23A6C">
        <w:rPr>
          <w:rFonts w:ascii="Arial" w:hAnsi="Arial" w:cs="Arial"/>
          <w:iCs/>
          <w:spacing w:val="-8"/>
        </w:rPr>
        <w:t xml:space="preserve"> </w:t>
      </w:r>
      <w:r w:rsidRPr="00C23A6C">
        <w:rPr>
          <w:rFonts w:ascii="Arial" w:hAnsi="Arial" w:cs="Arial"/>
          <w:iCs/>
        </w:rPr>
        <w:t>consultor,</w:t>
      </w:r>
      <w:r w:rsidRPr="00C23A6C">
        <w:rPr>
          <w:rFonts w:ascii="Arial" w:hAnsi="Arial" w:cs="Arial"/>
          <w:iCs/>
          <w:spacing w:val="-5"/>
        </w:rPr>
        <w:t xml:space="preserve"> </w:t>
      </w:r>
      <w:r w:rsidRPr="00C23A6C">
        <w:rPr>
          <w:rFonts w:ascii="Arial" w:hAnsi="Arial" w:cs="Arial"/>
          <w:iCs/>
        </w:rPr>
        <w:t>haciéndose</w:t>
      </w:r>
      <w:r w:rsidRPr="00C23A6C">
        <w:rPr>
          <w:rFonts w:ascii="Arial" w:hAnsi="Arial" w:cs="Arial"/>
          <w:iCs/>
          <w:spacing w:val="-7"/>
        </w:rPr>
        <w:t xml:space="preserve"> </w:t>
      </w:r>
      <w:r w:rsidRPr="00C23A6C">
        <w:rPr>
          <w:rFonts w:ascii="Arial" w:hAnsi="Arial" w:cs="Arial"/>
          <w:iCs/>
        </w:rPr>
        <w:t>acreedor</w:t>
      </w:r>
      <w:r w:rsidRPr="00C23A6C">
        <w:rPr>
          <w:rFonts w:ascii="Arial" w:hAnsi="Arial" w:cs="Arial"/>
          <w:iCs/>
          <w:spacing w:val="-7"/>
        </w:rPr>
        <w:t xml:space="preserve"> </w:t>
      </w:r>
      <w:r w:rsidRPr="00C23A6C">
        <w:rPr>
          <w:rFonts w:ascii="Arial" w:hAnsi="Arial" w:cs="Arial"/>
          <w:iCs/>
        </w:rPr>
        <w:t>a</w:t>
      </w:r>
      <w:r w:rsidRPr="00C23A6C">
        <w:rPr>
          <w:rFonts w:ascii="Arial" w:hAnsi="Arial" w:cs="Arial"/>
          <w:iCs/>
          <w:spacing w:val="-6"/>
        </w:rPr>
        <w:t xml:space="preserve"> </w:t>
      </w:r>
      <w:r w:rsidRPr="00C23A6C">
        <w:rPr>
          <w:rFonts w:ascii="Arial" w:hAnsi="Arial" w:cs="Arial"/>
          <w:iCs/>
        </w:rPr>
        <w:t>las</w:t>
      </w:r>
      <w:r w:rsidRPr="00C23A6C">
        <w:rPr>
          <w:rFonts w:ascii="Arial" w:hAnsi="Arial" w:cs="Arial"/>
          <w:iCs/>
          <w:spacing w:val="-6"/>
        </w:rPr>
        <w:t xml:space="preserve"> </w:t>
      </w:r>
      <w:r w:rsidRPr="00C23A6C">
        <w:rPr>
          <w:rFonts w:ascii="Arial" w:hAnsi="Arial" w:cs="Arial"/>
          <w:iCs/>
        </w:rPr>
        <w:t>sanciones</w:t>
      </w:r>
      <w:r w:rsidRPr="00C23A6C">
        <w:rPr>
          <w:rFonts w:ascii="Arial" w:hAnsi="Arial" w:cs="Arial"/>
          <w:iCs/>
          <w:spacing w:val="-5"/>
        </w:rPr>
        <w:t xml:space="preserve"> </w:t>
      </w:r>
      <w:r w:rsidRPr="00C23A6C">
        <w:rPr>
          <w:rFonts w:ascii="Arial" w:hAnsi="Arial" w:cs="Arial"/>
          <w:iCs/>
        </w:rPr>
        <w:t>a</w:t>
      </w:r>
      <w:r w:rsidRPr="00C23A6C">
        <w:rPr>
          <w:rFonts w:ascii="Arial" w:hAnsi="Arial" w:cs="Arial"/>
          <w:iCs/>
          <w:spacing w:val="-7"/>
        </w:rPr>
        <w:t xml:space="preserve"> </w:t>
      </w:r>
      <w:r w:rsidRPr="00C23A6C">
        <w:rPr>
          <w:rFonts w:ascii="Arial" w:hAnsi="Arial" w:cs="Arial"/>
          <w:iCs/>
        </w:rPr>
        <w:t>que haya lugar.</w:t>
      </w:r>
    </w:p>
    <w:p w14:paraId="27A05EE3" w14:textId="77777777" w:rsidR="00C23A6C" w:rsidRPr="00C23A6C" w:rsidRDefault="00C23A6C" w:rsidP="00093AF9">
      <w:pPr>
        <w:pStyle w:val="Textoindependiente"/>
        <w:rPr>
          <w:rFonts w:cs="Arial"/>
          <w:i w:val="0"/>
          <w:iCs/>
          <w:sz w:val="20"/>
        </w:rPr>
      </w:pPr>
    </w:p>
    <w:p w14:paraId="4E64F910"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Realizar</w:t>
      </w:r>
      <w:r w:rsidRPr="00C23A6C">
        <w:rPr>
          <w:rFonts w:ascii="Arial" w:hAnsi="Arial" w:cs="Arial"/>
          <w:iCs/>
          <w:spacing w:val="-13"/>
        </w:rPr>
        <w:t xml:space="preserve"> </w:t>
      </w:r>
      <w:r w:rsidRPr="00C23A6C">
        <w:rPr>
          <w:rFonts w:ascii="Arial" w:hAnsi="Arial" w:cs="Arial"/>
          <w:iCs/>
        </w:rPr>
        <w:t>las</w:t>
      </w:r>
      <w:r w:rsidRPr="00C23A6C">
        <w:rPr>
          <w:rFonts w:ascii="Arial" w:hAnsi="Arial" w:cs="Arial"/>
          <w:iCs/>
          <w:spacing w:val="-12"/>
        </w:rPr>
        <w:t xml:space="preserve"> </w:t>
      </w:r>
      <w:r w:rsidRPr="00C23A6C">
        <w:rPr>
          <w:rFonts w:ascii="Arial" w:hAnsi="Arial" w:cs="Arial"/>
          <w:iCs/>
        </w:rPr>
        <w:t>reuniones</w:t>
      </w:r>
      <w:r w:rsidRPr="00C23A6C">
        <w:rPr>
          <w:rFonts w:ascii="Arial" w:hAnsi="Arial" w:cs="Arial"/>
          <w:iCs/>
          <w:spacing w:val="-11"/>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coordinación</w:t>
      </w:r>
      <w:r w:rsidRPr="00C23A6C">
        <w:rPr>
          <w:rFonts w:ascii="Arial" w:hAnsi="Arial" w:cs="Arial"/>
          <w:iCs/>
          <w:spacing w:val="-13"/>
        </w:rPr>
        <w:t xml:space="preserve"> </w:t>
      </w:r>
      <w:r w:rsidRPr="00C23A6C">
        <w:rPr>
          <w:rFonts w:ascii="Arial" w:hAnsi="Arial" w:cs="Arial"/>
          <w:iCs/>
        </w:rPr>
        <w:t>programadas</w:t>
      </w:r>
      <w:r w:rsidRPr="00C23A6C">
        <w:rPr>
          <w:rFonts w:ascii="Arial" w:hAnsi="Arial" w:cs="Arial"/>
          <w:iCs/>
          <w:spacing w:val="-12"/>
        </w:rPr>
        <w:t xml:space="preserve"> </w:t>
      </w:r>
      <w:r w:rsidRPr="00C23A6C">
        <w:rPr>
          <w:rFonts w:ascii="Arial" w:hAnsi="Arial" w:cs="Arial"/>
          <w:iCs/>
        </w:rPr>
        <w:t>del</w:t>
      </w:r>
      <w:r w:rsidRPr="00C23A6C">
        <w:rPr>
          <w:rFonts w:ascii="Arial" w:hAnsi="Arial" w:cs="Arial"/>
          <w:iCs/>
          <w:spacing w:val="-13"/>
        </w:rPr>
        <w:t xml:space="preserve"> </w:t>
      </w:r>
      <w:r w:rsidRPr="00C23A6C">
        <w:rPr>
          <w:rFonts w:ascii="Arial" w:hAnsi="Arial" w:cs="Arial"/>
          <w:iCs/>
        </w:rPr>
        <w:t>proyecto,</w:t>
      </w:r>
      <w:r w:rsidRPr="00C23A6C">
        <w:rPr>
          <w:rFonts w:ascii="Arial" w:hAnsi="Arial" w:cs="Arial"/>
          <w:iCs/>
          <w:spacing w:val="-13"/>
        </w:rPr>
        <w:t xml:space="preserve"> </w:t>
      </w:r>
      <w:r w:rsidRPr="00C23A6C">
        <w:rPr>
          <w:rFonts w:ascii="Arial" w:hAnsi="Arial" w:cs="Arial"/>
          <w:iCs/>
        </w:rPr>
        <w:t>antes</w:t>
      </w:r>
      <w:r w:rsidRPr="00C23A6C">
        <w:rPr>
          <w:rFonts w:ascii="Arial" w:hAnsi="Arial" w:cs="Arial"/>
          <w:iCs/>
          <w:spacing w:val="-11"/>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su</w:t>
      </w:r>
      <w:r w:rsidRPr="00C23A6C">
        <w:rPr>
          <w:rFonts w:ascii="Arial" w:hAnsi="Arial" w:cs="Arial"/>
          <w:iCs/>
          <w:spacing w:val="-13"/>
        </w:rPr>
        <w:t xml:space="preserve"> </w:t>
      </w:r>
      <w:r w:rsidRPr="00C23A6C">
        <w:rPr>
          <w:rFonts w:ascii="Arial" w:hAnsi="Arial" w:cs="Arial"/>
          <w:iCs/>
        </w:rPr>
        <w:t>iniciación</w:t>
      </w:r>
      <w:r w:rsidRPr="00C23A6C">
        <w:rPr>
          <w:rFonts w:ascii="Arial" w:hAnsi="Arial" w:cs="Arial"/>
          <w:iCs/>
          <w:spacing w:val="-11"/>
        </w:rPr>
        <w:t xml:space="preserve"> </w:t>
      </w:r>
      <w:r w:rsidRPr="00C23A6C">
        <w:rPr>
          <w:rFonts w:ascii="Arial" w:hAnsi="Arial" w:cs="Arial"/>
          <w:iCs/>
        </w:rPr>
        <w:t>y</w:t>
      </w:r>
      <w:r w:rsidRPr="00C23A6C">
        <w:rPr>
          <w:rFonts w:ascii="Arial" w:hAnsi="Arial" w:cs="Arial"/>
          <w:iCs/>
          <w:spacing w:val="-16"/>
        </w:rPr>
        <w:t xml:space="preserve"> </w:t>
      </w:r>
      <w:r w:rsidRPr="00C23A6C">
        <w:rPr>
          <w:rFonts w:ascii="Arial" w:hAnsi="Arial" w:cs="Arial"/>
          <w:iCs/>
        </w:rPr>
        <w:t>durante</w:t>
      </w:r>
      <w:r w:rsidRPr="00C23A6C">
        <w:rPr>
          <w:rFonts w:ascii="Arial" w:hAnsi="Arial" w:cs="Arial"/>
          <w:iCs/>
          <w:spacing w:val="-11"/>
        </w:rPr>
        <w:t xml:space="preserve"> </w:t>
      </w:r>
      <w:r w:rsidRPr="00C23A6C">
        <w:rPr>
          <w:rFonts w:ascii="Arial" w:hAnsi="Arial" w:cs="Arial"/>
          <w:iCs/>
        </w:rPr>
        <w:t>la</w:t>
      </w:r>
      <w:r w:rsidRPr="00C23A6C">
        <w:rPr>
          <w:rFonts w:ascii="Arial" w:hAnsi="Arial" w:cs="Arial"/>
          <w:iCs/>
          <w:spacing w:val="-13"/>
        </w:rPr>
        <w:t xml:space="preserve"> </w:t>
      </w:r>
      <w:r w:rsidRPr="00C23A6C">
        <w:rPr>
          <w:rFonts w:ascii="Arial" w:hAnsi="Arial" w:cs="Arial"/>
          <w:iCs/>
        </w:rPr>
        <w:t>ejecución de este; con el fin de supervisar los trabajos y que los diseñadores entre otros el arquitectónico, hidráulico, sanitario, eléctrico, tengan pleno conocimiento del proyecto.</w:t>
      </w:r>
    </w:p>
    <w:p w14:paraId="12B3C969" w14:textId="77777777" w:rsidR="00C23A6C" w:rsidRPr="00C23A6C" w:rsidRDefault="00C23A6C" w:rsidP="00093AF9">
      <w:pPr>
        <w:pStyle w:val="Textoindependiente"/>
        <w:rPr>
          <w:rFonts w:cs="Arial"/>
          <w:i w:val="0"/>
          <w:iCs/>
          <w:sz w:val="20"/>
        </w:rPr>
      </w:pPr>
    </w:p>
    <w:p w14:paraId="16427885"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Las</w:t>
      </w:r>
      <w:r w:rsidRPr="00C23A6C">
        <w:rPr>
          <w:rFonts w:ascii="Arial" w:hAnsi="Arial" w:cs="Arial"/>
          <w:iCs/>
          <w:spacing w:val="-4"/>
        </w:rPr>
        <w:t xml:space="preserve"> </w:t>
      </w:r>
      <w:r w:rsidRPr="00C23A6C">
        <w:rPr>
          <w:rFonts w:ascii="Arial" w:hAnsi="Arial" w:cs="Arial"/>
          <w:iCs/>
        </w:rPr>
        <w:t>recomendaciones</w:t>
      </w:r>
      <w:r w:rsidRPr="00C23A6C">
        <w:rPr>
          <w:rFonts w:ascii="Arial" w:hAnsi="Arial" w:cs="Arial"/>
          <w:iCs/>
          <w:spacing w:val="-4"/>
        </w:rPr>
        <w:t xml:space="preserve"> </w:t>
      </w:r>
      <w:r w:rsidRPr="00C23A6C">
        <w:rPr>
          <w:rFonts w:ascii="Arial" w:hAnsi="Arial" w:cs="Arial"/>
          <w:iCs/>
        </w:rPr>
        <w:t>necesarias</w:t>
      </w:r>
      <w:r w:rsidRPr="00C23A6C">
        <w:rPr>
          <w:rFonts w:ascii="Arial" w:hAnsi="Arial" w:cs="Arial"/>
          <w:iCs/>
          <w:spacing w:val="-4"/>
        </w:rPr>
        <w:t xml:space="preserve"> </w:t>
      </w:r>
      <w:r w:rsidRPr="00C23A6C">
        <w:rPr>
          <w:rFonts w:ascii="Arial" w:hAnsi="Arial" w:cs="Arial"/>
          <w:iCs/>
        </w:rPr>
        <w:t>para</w:t>
      </w:r>
      <w:r w:rsidRPr="00C23A6C">
        <w:rPr>
          <w:rFonts w:ascii="Arial" w:hAnsi="Arial" w:cs="Arial"/>
          <w:iCs/>
          <w:spacing w:val="-5"/>
        </w:rPr>
        <w:t xml:space="preserve"> </w:t>
      </w:r>
      <w:r w:rsidRPr="00C23A6C">
        <w:rPr>
          <w:rFonts w:ascii="Arial" w:hAnsi="Arial" w:cs="Arial"/>
          <w:iCs/>
        </w:rPr>
        <w:t>las</w:t>
      </w:r>
      <w:r w:rsidRPr="00C23A6C">
        <w:rPr>
          <w:rFonts w:ascii="Arial" w:hAnsi="Arial" w:cs="Arial"/>
          <w:iCs/>
          <w:spacing w:val="-5"/>
        </w:rPr>
        <w:t xml:space="preserve"> </w:t>
      </w:r>
      <w:r w:rsidRPr="00C23A6C">
        <w:rPr>
          <w:rFonts w:ascii="Arial" w:hAnsi="Arial" w:cs="Arial"/>
          <w:iCs/>
        </w:rPr>
        <w:t>excavaciones</w:t>
      </w:r>
      <w:r w:rsidRPr="00C23A6C">
        <w:rPr>
          <w:rFonts w:ascii="Arial" w:hAnsi="Arial" w:cs="Arial"/>
          <w:iCs/>
          <w:spacing w:val="-4"/>
        </w:rPr>
        <w:t xml:space="preserve"> </w:t>
      </w:r>
      <w:r w:rsidRPr="00C23A6C">
        <w:rPr>
          <w:rFonts w:ascii="Arial" w:hAnsi="Arial" w:cs="Arial"/>
          <w:iCs/>
        </w:rPr>
        <w:t>a</w:t>
      </w:r>
      <w:r w:rsidRPr="00C23A6C">
        <w:rPr>
          <w:rFonts w:ascii="Arial" w:hAnsi="Arial" w:cs="Arial"/>
          <w:iCs/>
          <w:spacing w:val="-6"/>
        </w:rPr>
        <w:t xml:space="preserve"> </w:t>
      </w:r>
      <w:r w:rsidRPr="00C23A6C">
        <w:rPr>
          <w:rFonts w:ascii="Arial" w:hAnsi="Arial" w:cs="Arial"/>
          <w:iCs/>
        </w:rPr>
        <w:t>realizar,</w:t>
      </w:r>
      <w:r w:rsidRPr="00C23A6C">
        <w:rPr>
          <w:rFonts w:ascii="Arial" w:hAnsi="Arial" w:cs="Arial"/>
          <w:iCs/>
          <w:spacing w:val="-5"/>
        </w:rPr>
        <w:t xml:space="preserve"> </w:t>
      </w:r>
      <w:r w:rsidRPr="00C23A6C">
        <w:rPr>
          <w:rFonts w:ascii="Arial" w:hAnsi="Arial" w:cs="Arial"/>
          <w:iCs/>
        </w:rPr>
        <w:t>con</w:t>
      </w:r>
      <w:r w:rsidRPr="00C23A6C">
        <w:rPr>
          <w:rFonts w:ascii="Arial" w:hAnsi="Arial" w:cs="Arial"/>
          <w:iCs/>
          <w:spacing w:val="-3"/>
        </w:rPr>
        <w:t xml:space="preserve"> </w:t>
      </w:r>
      <w:r w:rsidRPr="00C23A6C">
        <w:rPr>
          <w:rFonts w:ascii="Arial" w:hAnsi="Arial" w:cs="Arial"/>
          <w:iCs/>
        </w:rPr>
        <w:t>el</w:t>
      </w:r>
      <w:r w:rsidRPr="00C23A6C">
        <w:rPr>
          <w:rFonts w:ascii="Arial" w:hAnsi="Arial" w:cs="Arial"/>
          <w:iCs/>
          <w:spacing w:val="-6"/>
        </w:rPr>
        <w:t xml:space="preserve"> </w:t>
      </w:r>
      <w:r w:rsidRPr="00C23A6C">
        <w:rPr>
          <w:rFonts w:ascii="Arial" w:hAnsi="Arial" w:cs="Arial"/>
          <w:iCs/>
        </w:rPr>
        <w:t>fin</w:t>
      </w:r>
      <w:r w:rsidRPr="00C23A6C">
        <w:rPr>
          <w:rFonts w:ascii="Arial" w:hAnsi="Arial" w:cs="Arial"/>
          <w:iCs/>
          <w:spacing w:val="-3"/>
        </w:rPr>
        <w:t xml:space="preserve"> </w:t>
      </w:r>
      <w:r w:rsidRPr="00C23A6C">
        <w:rPr>
          <w:rFonts w:ascii="Arial" w:hAnsi="Arial" w:cs="Arial"/>
          <w:iCs/>
        </w:rPr>
        <w:t>de</w:t>
      </w:r>
      <w:r w:rsidRPr="00C23A6C">
        <w:rPr>
          <w:rFonts w:ascii="Arial" w:hAnsi="Arial" w:cs="Arial"/>
          <w:iCs/>
          <w:spacing w:val="-3"/>
        </w:rPr>
        <w:t xml:space="preserve"> </w:t>
      </w:r>
      <w:r w:rsidRPr="00C23A6C">
        <w:rPr>
          <w:rFonts w:ascii="Arial" w:hAnsi="Arial" w:cs="Arial"/>
          <w:iCs/>
        </w:rPr>
        <w:t>evitar</w:t>
      </w:r>
      <w:r w:rsidRPr="00C23A6C">
        <w:rPr>
          <w:rFonts w:ascii="Arial" w:hAnsi="Arial" w:cs="Arial"/>
          <w:iCs/>
          <w:spacing w:val="-5"/>
        </w:rPr>
        <w:t xml:space="preserve"> </w:t>
      </w:r>
      <w:r w:rsidRPr="00C23A6C">
        <w:rPr>
          <w:rFonts w:ascii="Arial" w:hAnsi="Arial" w:cs="Arial"/>
          <w:iCs/>
        </w:rPr>
        <w:t>sobre</w:t>
      </w:r>
      <w:r w:rsidRPr="00C23A6C">
        <w:rPr>
          <w:rFonts w:ascii="Arial" w:hAnsi="Arial" w:cs="Arial"/>
          <w:iCs/>
          <w:spacing w:val="-3"/>
        </w:rPr>
        <w:t xml:space="preserve"> </w:t>
      </w:r>
      <w:r w:rsidRPr="00C23A6C">
        <w:rPr>
          <w:rFonts w:ascii="Arial" w:hAnsi="Arial" w:cs="Arial"/>
          <w:iCs/>
        </w:rPr>
        <w:t>excavaciones.</w:t>
      </w:r>
      <w:r w:rsidRPr="00C23A6C">
        <w:rPr>
          <w:rFonts w:ascii="Arial" w:hAnsi="Arial" w:cs="Arial"/>
          <w:iCs/>
          <w:spacing w:val="-2"/>
        </w:rPr>
        <w:t xml:space="preserve"> </w:t>
      </w:r>
      <w:r w:rsidRPr="00C23A6C">
        <w:rPr>
          <w:rFonts w:ascii="Arial" w:hAnsi="Arial" w:cs="Arial"/>
          <w:iCs/>
        </w:rPr>
        <w:t>el estudio debe estar acompañado de su correspondiente memorial de responsabilidad que garantice el cumplimiento de las normas que lo regulan y aclare su responsabilidad por errores y omisiones en el</w:t>
      </w:r>
      <w:r w:rsidRPr="00C23A6C">
        <w:rPr>
          <w:rFonts w:ascii="Arial" w:hAnsi="Arial" w:cs="Arial"/>
          <w:iCs/>
          <w:spacing w:val="-28"/>
        </w:rPr>
        <w:t xml:space="preserve"> </w:t>
      </w:r>
      <w:r w:rsidRPr="00C23A6C">
        <w:rPr>
          <w:rFonts w:ascii="Arial" w:hAnsi="Arial" w:cs="Arial"/>
          <w:iCs/>
        </w:rPr>
        <w:t>mismo.</w:t>
      </w:r>
    </w:p>
    <w:p w14:paraId="0F1642B6" w14:textId="77777777" w:rsidR="00C23A6C" w:rsidRPr="00C23A6C" w:rsidRDefault="00C23A6C" w:rsidP="00093AF9">
      <w:pPr>
        <w:pStyle w:val="Textoindependiente"/>
        <w:rPr>
          <w:rFonts w:cs="Arial"/>
          <w:i w:val="0"/>
          <w:iCs/>
          <w:sz w:val="20"/>
        </w:rPr>
      </w:pPr>
    </w:p>
    <w:p w14:paraId="21E683AD" w14:textId="61F663C2" w:rsidR="00C23A6C" w:rsidRPr="006C3B14" w:rsidRDefault="00C23A6C" w:rsidP="001041E1">
      <w:pPr>
        <w:pStyle w:val="Prrafodelista"/>
        <w:widowControl w:val="0"/>
        <w:numPr>
          <w:ilvl w:val="0"/>
          <w:numId w:val="43"/>
        </w:numPr>
        <w:tabs>
          <w:tab w:val="left" w:pos="497"/>
        </w:tabs>
        <w:autoSpaceDE w:val="0"/>
        <w:autoSpaceDN w:val="0"/>
        <w:ind w:left="0" w:firstLine="0"/>
        <w:rPr>
          <w:rFonts w:ascii="Arial" w:hAnsi="Arial" w:cs="Arial"/>
          <w:iCs/>
        </w:rPr>
      </w:pPr>
      <w:r w:rsidRPr="006C3B14">
        <w:rPr>
          <w:rFonts w:ascii="Arial" w:hAnsi="Arial" w:cs="Arial"/>
          <w:iCs/>
        </w:rPr>
        <w:t>La</w:t>
      </w:r>
      <w:r w:rsidRPr="006C3B14">
        <w:rPr>
          <w:rFonts w:ascii="Arial" w:hAnsi="Arial" w:cs="Arial"/>
          <w:iCs/>
          <w:spacing w:val="30"/>
        </w:rPr>
        <w:t xml:space="preserve"> </w:t>
      </w:r>
      <w:r w:rsidRPr="006C3B14">
        <w:rPr>
          <w:rFonts w:ascii="Arial" w:hAnsi="Arial" w:cs="Arial"/>
          <w:iCs/>
        </w:rPr>
        <w:t>firma</w:t>
      </w:r>
      <w:r w:rsidRPr="006C3B14">
        <w:rPr>
          <w:rFonts w:ascii="Arial" w:hAnsi="Arial" w:cs="Arial"/>
          <w:iCs/>
          <w:spacing w:val="32"/>
        </w:rPr>
        <w:t xml:space="preserve"> </w:t>
      </w:r>
      <w:r w:rsidRPr="006C3B14">
        <w:rPr>
          <w:rFonts w:ascii="Arial" w:hAnsi="Arial" w:cs="Arial"/>
          <w:iCs/>
        </w:rPr>
        <w:t>consultora</w:t>
      </w:r>
      <w:r w:rsidRPr="006C3B14">
        <w:rPr>
          <w:rFonts w:ascii="Arial" w:hAnsi="Arial" w:cs="Arial"/>
          <w:iCs/>
          <w:spacing w:val="31"/>
        </w:rPr>
        <w:t xml:space="preserve"> </w:t>
      </w:r>
      <w:r w:rsidRPr="006C3B14">
        <w:rPr>
          <w:rFonts w:ascii="Arial" w:hAnsi="Arial" w:cs="Arial"/>
          <w:iCs/>
        </w:rPr>
        <w:t>que</w:t>
      </w:r>
      <w:r w:rsidRPr="006C3B14">
        <w:rPr>
          <w:rFonts w:ascii="Arial" w:hAnsi="Arial" w:cs="Arial"/>
          <w:iCs/>
          <w:spacing w:val="33"/>
        </w:rPr>
        <w:t xml:space="preserve"> </w:t>
      </w:r>
      <w:r w:rsidRPr="006C3B14">
        <w:rPr>
          <w:rFonts w:ascii="Arial" w:hAnsi="Arial" w:cs="Arial"/>
          <w:iCs/>
        </w:rPr>
        <w:t>realice</w:t>
      </w:r>
      <w:r w:rsidRPr="006C3B14">
        <w:rPr>
          <w:rFonts w:ascii="Arial" w:hAnsi="Arial" w:cs="Arial"/>
          <w:iCs/>
          <w:spacing w:val="34"/>
        </w:rPr>
        <w:t xml:space="preserve"> </w:t>
      </w:r>
      <w:r w:rsidRPr="006C3B14">
        <w:rPr>
          <w:rFonts w:ascii="Arial" w:hAnsi="Arial" w:cs="Arial"/>
          <w:iCs/>
        </w:rPr>
        <w:t>estos trabajos debe contar con el personal profesional, con la formación</w:t>
      </w:r>
      <w:r w:rsidR="006C3B14" w:rsidRPr="006C3B14">
        <w:rPr>
          <w:rFonts w:ascii="Arial" w:hAnsi="Arial" w:cs="Arial"/>
          <w:iCs/>
        </w:rPr>
        <w:t xml:space="preserve"> </w:t>
      </w:r>
      <w:r w:rsidRPr="006C3B14">
        <w:rPr>
          <w:rFonts w:ascii="Arial" w:hAnsi="Arial" w:cs="Arial"/>
          <w:iCs/>
        </w:rPr>
        <w:t xml:space="preserve">académica o experiencia equivalente, según corresponda al requerimiento del personal profesional mínimo </w:t>
      </w:r>
      <w:r w:rsidRPr="006C3B14">
        <w:rPr>
          <w:rFonts w:ascii="Arial" w:hAnsi="Arial" w:cs="Arial"/>
          <w:iCs/>
        </w:rPr>
        <w:lastRenderedPageBreak/>
        <w:t>exigido a la firma consultora, que más adelante se relaciona.</w:t>
      </w:r>
    </w:p>
    <w:p w14:paraId="23565958" w14:textId="77777777" w:rsidR="00C23A6C" w:rsidRPr="00C23A6C" w:rsidRDefault="00C23A6C" w:rsidP="00093AF9">
      <w:pPr>
        <w:pStyle w:val="Textoindependiente"/>
        <w:rPr>
          <w:rFonts w:cs="Arial"/>
          <w:i w:val="0"/>
          <w:iCs/>
          <w:sz w:val="20"/>
        </w:rPr>
      </w:pPr>
    </w:p>
    <w:p w14:paraId="42AE421C"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El consultor dispondrá a su costa el desplazamiento aéreo o terrestre según sea el caso, y viáticos de un ingeniero civil con el perfil profesional que se indica y dos operarios, así como del equipo de perforación requerido.</w:t>
      </w:r>
    </w:p>
    <w:p w14:paraId="322B0E67" w14:textId="77777777" w:rsidR="00C23A6C" w:rsidRPr="00C23A6C" w:rsidRDefault="00C23A6C" w:rsidP="00093AF9">
      <w:pPr>
        <w:pStyle w:val="Textoindependiente"/>
        <w:rPr>
          <w:rFonts w:cs="Arial"/>
          <w:i w:val="0"/>
          <w:iCs/>
          <w:sz w:val="20"/>
        </w:rPr>
      </w:pPr>
    </w:p>
    <w:p w14:paraId="38D46447"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La información que será entregada por el consultor</w:t>
      </w:r>
      <w:r w:rsidRPr="00C23A6C">
        <w:rPr>
          <w:rFonts w:ascii="Arial" w:hAnsi="Arial" w:cs="Arial"/>
          <w:iCs/>
          <w:spacing w:val="-10"/>
        </w:rPr>
        <w:t xml:space="preserve"> </w:t>
      </w:r>
      <w:r w:rsidRPr="00C23A6C">
        <w:rPr>
          <w:rFonts w:ascii="Arial" w:hAnsi="Arial" w:cs="Arial"/>
          <w:iCs/>
        </w:rPr>
        <w:t>incluye:</w:t>
      </w:r>
    </w:p>
    <w:p w14:paraId="4717CFFC"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Conclusiones y</w:t>
      </w:r>
      <w:r w:rsidRPr="00C23A6C">
        <w:rPr>
          <w:rFonts w:ascii="Arial" w:hAnsi="Arial" w:cs="Arial"/>
          <w:iCs/>
          <w:spacing w:val="-7"/>
        </w:rPr>
        <w:t xml:space="preserve"> </w:t>
      </w:r>
      <w:r w:rsidRPr="00C23A6C">
        <w:rPr>
          <w:rFonts w:ascii="Arial" w:hAnsi="Arial" w:cs="Arial"/>
          <w:iCs/>
        </w:rPr>
        <w:t>recomendaciones.</w:t>
      </w:r>
    </w:p>
    <w:p w14:paraId="7792C85E"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Informe geotécnico en original y dos copias tamaño carta y medio magnético, el cual debe contener como mínimo la información arriba mencionada, incluidos récord fotográfico, y planos que el consultor estime conveniente</w:t>
      </w:r>
      <w:r w:rsidRPr="00C23A6C">
        <w:rPr>
          <w:rFonts w:ascii="Arial" w:hAnsi="Arial" w:cs="Arial"/>
          <w:iCs/>
          <w:spacing w:val="-6"/>
        </w:rPr>
        <w:t xml:space="preserve"> </w:t>
      </w:r>
      <w:r w:rsidRPr="00C23A6C">
        <w:rPr>
          <w:rFonts w:ascii="Arial" w:hAnsi="Arial" w:cs="Arial"/>
          <w:iCs/>
        </w:rPr>
        <w:t>anexar.</w:t>
      </w:r>
    </w:p>
    <w:p w14:paraId="551DA579"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Plano de localización de sondeos en original pergamino y dos copias heliográficas y en medio magnético archivo</w:t>
      </w:r>
      <w:r w:rsidRPr="00C23A6C">
        <w:rPr>
          <w:rFonts w:ascii="Arial" w:hAnsi="Arial" w:cs="Arial"/>
          <w:iCs/>
          <w:spacing w:val="-8"/>
        </w:rPr>
        <w:t xml:space="preserve"> </w:t>
      </w:r>
      <w:r w:rsidRPr="00C23A6C">
        <w:rPr>
          <w:rFonts w:ascii="Arial" w:hAnsi="Arial" w:cs="Arial"/>
          <w:iCs/>
        </w:rPr>
        <w:t>.DWG.</w:t>
      </w:r>
    </w:p>
    <w:p w14:paraId="6D61FF60" w14:textId="77777777" w:rsidR="00C23A6C" w:rsidRPr="00C23A6C" w:rsidRDefault="00C23A6C" w:rsidP="001041E1">
      <w:pPr>
        <w:pStyle w:val="Prrafodelista"/>
        <w:widowControl w:val="0"/>
        <w:numPr>
          <w:ilvl w:val="0"/>
          <w:numId w:val="43"/>
        </w:numPr>
        <w:tabs>
          <w:tab w:val="left" w:pos="497"/>
        </w:tabs>
        <w:autoSpaceDE w:val="0"/>
        <w:autoSpaceDN w:val="0"/>
        <w:ind w:left="0" w:firstLine="0"/>
        <w:jc w:val="both"/>
        <w:rPr>
          <w:rFonts w:ascii="Arial" w:hAnsi="Arial" w:cs="Arial"/>
          <w:iCs/>
        </w:rPr>
      </w:pPr>
      <w:r w:rsidRPr="00C23A6C">
        <w:rPr>
          <w:rFonts w:ascii="Arial" w:hAnsi="Arial" w:cs="Arial"/>
          <w:iCs/>
        </w:rPr>
        <w:t>Memorial de responsabilidad civil en original y dos copias tamaño</w:t>
      </w:r>
      <w:r w:rsidRPr="00C23A6C">
        <w:rPr>
          <w:rFonts w:ascii="Arial" w:hAnsi="Arial" w:cs="Arial"/>
          <w:iCs/>
          <w:spacing w:val="-7"/>
        </w:rPr>
        <w:t xml:space="preserve"> </w:t>
      </w:r>
      <w:r w:rsidRPr="00C23A6C">
        <w:rPr>
          <w:rFonts w:ascii="Arial" w:hAnsi="Arial" w:cs="Arial"/>
          <w:iCs/>
        </w:rPr>
        <w:t>carta.</w:t>
      </w:r>
    </w:p>
    <w:p w14:paraId="62D53502" w14:textId="77777777" w:rsidR="00C23A6C" w:rsidRPr="00C23A6C" w:rsidRDefault="00C23A6C" w:rsidP="00093AF9">
      <w:pPr>
        <w:pStyle w:val="Textoindependiente"/>
        <w:rPr>
          <w:rFonts w:cs="Arial"/>
          <w:i w:val="0"/>
          <w:iCs/>
          <w:sz w:val="20"/>
        </w:rPr>
      </w:pPr>
    </w:p>
    <w:p w14:paraId="72E36B81" w14:textId="77777777" w:rsidR="00C23A6C" w:rsidRPr="00C23A6C" w:rsidRDefault="00C23A6C" w:rsidP="001041E1">
      <w:pPr>
        <w:pStyle w:val="Ttulo1"/>
        <w:keepNext w:val="0"/>
        <w:widowControl w:val="0"/>
        <w:numPr>
          <w:ilvl w:val="2"/>
          <w:numId w:val="49"/>
        </w:numPr>
        <w:tabs>
          <w:tab w:val="left" w:pos="544"/>
          <w:tab w:val="left" w:pos="934"/>
          <w:tab w:val="left" w:pos="934"/>
        </w:tabs>
        <w:autoSpaceDE w:val="0"/>
        <w:autoSpaceDN w:val="0"/>
        <w:spacing w:before="0" w:after="0"/>
        <w:ind w:left="0" w:firstLine="0"/>
        <w:rPr>
          <w:iCs/>
          <w:sz w:val="20"/>
          <w:szCs w:val="20"/>
        </w:rPr>
      </w:pPr>
      <w:r w:rsidRPr="00C23A6C">
        <w:rPr>
          <w:iCs/>
          <w:sz w:val="20"/>
          <w:szCs w:val="20"/>
        </w:rPr>
        <w:t>DISEÑO</w:t>
      </w:r>
      <w:r w:rsidRPr="00C23A6C">
        <w:rPr>
          <w:iCs/>
          <w:spacing w:val="4"/>
          <w:sz w:val="20"/>
          <w:szCs w:val="20"/>
        </w:rPr>
        <w:t xml:space="preserve"> </w:t>
      </w:r>
      <w:r w:rsidRPr="00C23A6C">
        <w:rPr>
          <w:iCs/>
          <w:sz w:val="20"/>
          <w:szCs w:val="20"/>
        </w:rPr>
        <w:t>ARQUITECTONICO</w:t>
      </w:r>
    </w:p>
    <w:p w14:paraId="19A023A9" w14:textId="77777777" w:rsidR="00C23A6C" w:rsidRPr="00C23A6C" w:rsidRDefault="00C23A6C" w:rsidP="00093AF9">
      <w:pPr>
        <w:pStyle w:val="Textoindependiente"/>
        <w:rPr>
          <w:rFonts w:cs="Arial"/>
          <w:b/>
          <w:i w:val="0"/>
          <w:iCs/>
          <w:sz w:val="20"/>
        </w:rPr>
      </w:pPr>
    </w:p>
    <w:p w14:paraId="2F84BE2C" w14:textId="77777777" w:rsidR="00C23A6C" w:rsidRPr="00C23A6C" w:rsidRDefault="00C23A6C" w:rsidP="00093AF9">
      <w:pPr>
        <w:pStyle w:val="Textoindependiente"/>
        <w:rPr>
          <w:rFonts w:cs="Arial"/>
          <w:i w:val="0"/>
          <w:iCs/>
          <w:sz w:val="20"/>
        </w:rPr>
      </w:pPr>
      <w:r w:rsidRPr="00C23A6C">
        <w:rPr>
          <w:rFonts w:cs="Arial"/>
          <w:i w:val="0"/>
          <w:iCs/>
          <w:sz w:val="20"/>
          <w:u w:val="single"/>
        </w:rPr>
        <w:t>DISEÑO ARQUITECTONICO:</w:t>
      </w:r>
    </w:p>
    <w:p w14:paraId="781969C3" w14:textId="77777777" w:rsidR="00C23A6C" w:rsidRPr="00C23A6C" w:rsidRDefault="00C23A6C" w:rsidP="00093AF9">
      <w:pPr>
        <w:pStyle w:val="Textoindependiente"/>
        <w:rPr>
          <w:rFonts w:cs="Arial"/>
          <w:i w:val="0"/>
          <w:iCs/>
          <w:sz w:val="20"/>
        </w:rPr>
      </w:pPr>
    </w:p>
    <w:p w14:paraId="01FB683D" w14:textId="3E8E6399" w:rsidR="00C23A6C" w:rsidRPr="00C23A6C" w:rsidRDefault="00C23A6C" w:rsidP="00093AF9">
      <w:pPr>
        <w:pStyle w:val="Textoindependiente"/>
        <w:rPr>
          <w:rFonts w:cs="Arial"/>
          <w:i w:val="0"/>
          <w:iCs/>
          <w:sz w:val="20"/>
        </w:rPr>
      </w:pPr>
      <w:r w:rsidRPr="00C23A6C">
        <w:rPr>
          <w:rFonts w:cs="Arial"/>
          <w:i w:val="0"/>
          <w:iCs/>
          <w:sz w:val="20"/>
        </w:rPr>
        <w:t xml:space="preserve">El Consultor entregará 2 alternativas de volumetría o esquema básico respetando los índices de ocupación y construcción dados por norma, para que la UAEAC - AEROCIVIL con apoyo de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apruebe la que más se ajusta a las necesidades.</w:t>
      </w:r>
    </w:p>
    <w:p w14:paraId="24DA8C28" w14:textId="77777777" w:rsidR="00C23A6C" w:rsidRPr="00C23A6C" w:rsidRDefault="00C23A6C" w:rsidP="00093AF9">
      <w:pPr>
        <w:pStyle w:val="Textoindependiente"/>
        <w:rPr>
          <w:rFonts w:cs="Arial"/>
          <w:i w:val="0"/>
          <w:iCs/>
          <w:sz w:val="20"/>
        </w:rPr>
      </w:pPr>
    </w:p>
    <w:p w14:paraId="6F3FA383" w14:textId="77777777" w:rsidR="00C23A6C" w:rsidRPr="00C23A6C" w:rsidRDefault="00C23A6C" w:rsidP="00093AF9">
      <w:pPr>
        <w:pStyle w:val="Textoindependiente"/>
        <w:rPr>
          <w:rFonts w:cs="Arial"/>
          <w:i w:val="0"/>
          <w:iCs/>
          <w:sz w:val="20"/>
        </w:rPr>
      </w:pPr>
      <w:r w:rsidRPr="00C23A6C">
        <w:rPr>
          <w:rFonts w:cs="Arial"/>
          <w:i w:val="0"/>
          <w:iCs/>
          <w:sz w:val="20"/>
        </w:rPr>
        <w:t>El</w:t>
      </w:r>
      <w:r w:rsidRPr="00C23A6C">
        <w:rPr>
          <w:rFonts w:cs="Arial"/>
          <w:i w:val="0"/>
          <w:iCs/>
          <w:spacing w:val="32"/>
          <w:sz w:val="20"/>
        </w:rPr>
        <w:t xml:space="preserve"> </w:t>
      </w:r>
      <w:r w:rsidRPr="00C23A6C">
        <w:rPr>
          <w:rFonts w:cs="Arial"/>
          <w:i w:val="0"/>
          <w:iCs/>
          <w:sz w:val="20"/>
        </w:rPr>
        <w:t>DISEÑO</w:t>
      </w:r>
      <w:r w:rsidRPr="00C23A6C">
        <w:rPr>
          <w:rFonts w:cs="Arial"/>
          <w:i w:val="0"/>
          <w:iCs/>
          <w:spacing w:val="-9"/>
          <w:sz w:val="20"/>
        </w:rPr>
        <w:t xml:space="preserve"> </w:t>
      </w:r>
      <w:r w:rsidRPr="00C23A6C">
        <w:rPr>
          <w:rFonts w:cs="Arial"/>
          <w:i w:val="0"/>
          <w:iCs/>
          <w:sz w:val="20"/>
        </w:rPr>
        <w:t>ARQUITECTONICO</w:t>
      </w:r>
      <w:r w:rsidRPr="00C23A6C">
        <w:rPr>
          <w:rFonts w:cs="Arial"/>
          <w:i w:val="0"/>
          <w:iCs/>
          <w:spacing w:val="-11"/>
          <w:sz w:val="20"/>
        </w:rPr>
        <w:t xml:space="preserve"> </w:t>
      </w:r>
      <w:r w:rsidRPr="00C23A6C">
        <w:rPr>
          <w:rFonts w:cs="Arial"/>
          <w:i w:val="0"/>
          <w:iCs/>
          <w:sz w:val="20"/>
        </w:rPr>
        <w:t>de</w:t>
      </w:r>
      <w:r w:rsidRPr="00C23A6C">
        <w:rPr>
          <w:rFonts w:cs="Arial"/>
          <w:i w:val="0"/>
          <w:iCs/>
          <w:spacing w:val="-12"/>
          <w:sz w:val="20"/>
        </w:rPr>
        <w:t xml:space="preserve"> </w:t>
      </w:r>
      <w:r w:rsidRPr="00C23A6C">
        <w:rPr>
          <w:rFonts w:cs="Arial"/>
          <w:i w:val="0"/>
          <w:iCs/>
          <w:sz w:val="20"/>
        </w:rPr>
        <w:t>las</w:t>
      </w:r>
      <w:r w:rsidRPr="00C23A6C">
        <w:rPr>
          <w:rFonts w:cs="Arial"/>
          <w:i w:val="0"/>
          <w:iCs/>
          <w:spacing w:val="-9"/>
          <w:sz w:val="20"/>
        </w:rPr>
        <w:t xml:space="preserve"> </w:t>
      </w:r>
      <w:r w:rsidRPr="00C23A6C">
        <w:rPr>
          <w:rFonts w:cs="Arial"/>
          <w:i w:val="0"/>
          <w:iCs/>
          <w:sz w:val="20"/>
        </w:rPr>
        <w:t>adecuaciones</w:t>
      </w:r>
      <w:r w:rsidRPr="00C23A6C">
        <w:rPr>
          <w:rFonts w:cs="Arial"/>
          <w:i w:val="0"/>
          <w:iCs/>
          <w:spacing w:val="-9"/>
          <w:sz w:val="20"/>
        </w:rPr>
        <w:t xml:space="preserve"> </w:t>
      </w:r>
      <w:r w:rsidRPr="00C23A6C">
        <w:rPr>
          <w:rFonts w:cs="Arial"/>
          <w:i w:val="0"/>
          <w:iCs/>
          <w:sz w:val="20"/>
        </w:rPr>
        <w:t>para</w:t>
      </w:r>
      <w:r w:rsidRPr="00C23A6C">
        <w:rPr>
          <w:rFonts w:cs="Arial"/>
          <w:i w:val="0"/>
          <w:iCs/>
          <w:spacing w:val="-13"/>
          <w:sz w:val="20"/>
        </w:rPr>
        <w:t xml:space="preserve"> </w:t>
      </w:r>
      <w:r w:rsidRPr="00C23A6C">
        <w:rPr>
          <w:rFonts w:cs="Arial"/>
          <w:i w:val="0"/>
          <w:iCs/>
          <w:sz w:val="20"/>
        </w:rPr>
        <w:t>construcción</w:t>
      </w:r>
      <w:r w:rsidRPr="00C23A6C">
        <w:rPr>
          <w:rFonts w:cs="Arial"/>
          <w:i w:val="0"/>
          <w:iCs/>
          <w:spacing w:val="-13"/>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la</w:t>
      </w:r>
      <w:r w:rsidRPr="00C23A6C">
        <w:rPr>
          <w:rFonts w:cs="Arial"/>
          <w:i w:val="0"/>
          <w:iCs/>
          <w:spacing w:val="-13"/>
          <w:sz w:val="20"/>
        </w:rPr>
        <w:t xml:space="preserve"> </w:t>
      </w:r>
      <w:r w:rsidRPr="00C23A6C">
        <w:rPr>
          <w:rFonts w:cs="Arial"/>
          <w:i w:val="0"/>
          <w:iCs/>
          <w:sz w:val="20"/>
        </w:rPr>
        <w:t>nueva</w:t>
      </w:r>
      <w:r w:rsidRPr="00C23A6C">
        <w:rPr>
          <w:rFonts w:cs="Arial"/>
          <w:i w:val="0"/>
          <w:iCs/>
          <w:spacing w:val="-11"/>
          <w:sz w:val="20"/>
        </w:rPr>
        <w:t xml:space="preserve"> </w:t>
      </w:r>
      <w:r w:rsidRPr="00C23A6C">
        <w:rPr>
          <w:rFonts w:cs="Arial"/>
          <w:i w:val="0"/>
          <w:iCs/>
          <w:sz w:val="20"/>
        </w:rPr>
        <w:t>o</w:t>
      </w:r>
      <w:r w:rsidRPr="00C23A6C">
        <w:rPr>
          <w:rFonts w:cs="Arial"/>
          <w:i w:val="0"/>
          <w:iCs/>
          <w:spacing w:val="-13"/>
          <w:sz w:val="20"/>
        </w:rPr>
        <w:t xml:space="preserve"> </w:t>
      </w:r>
      <w:r w:rsidRPr="00C23A6C">
        <w:rPr>
          <w:rFonts w:cs="Arial"/>
          <w:i w:val="0"/>
          <w:iCs/>
          <w:sz w:val="20"/>
        </w:rPr>
        <w:t>nuevas</w:t>
      </w:r>
      <w:r w:rsidRPr="00C23A6C">
        <w:rPr>
          <w:rFonts w:cs="Arial"/>
          <w:i w:val="0"/>
          <w:iCs/>
          <w:spacing w:val="-12"/>
          <w:sz w:val="20"/>
        </w:rPr>
        <w:t xml:space="preserve"> </w:t>
      </w:r>
      <w:r w:rsidRPr="00C23A6C">
        <w:rPr>
          <w:rFonts w:cs="Arial"/>
          <w:i w:val="0"/>
          <w:iCs/>
          <w:sz w:val="20"/>
        </w:rPr>
        <w:t>edificaciones,</w:t>
      </w:r>
      <w:r w:rsidRPr="00C23A6C">
        <w:rPr>
          <w:rFonts w:cs="Arial"/>
          <w:i w:val="0"/>
          <w:iCs/>
          <w:spacing w:val="-10"/>
          <w:sz w:val="20"/>
        </w:rPr>
        <w:t xml:space="preserve"> </w:t>
      </w:r>
      <w:r w:rsidRPr="00C23A6C">
        <w:rPr>
          <w:rFonts w:cs="Arial"/>
          <w:i w:val="0"/>
          <w:iCs/>
          <w:sz w:val="20"/>
        </w:rPr>
        <w:t xml:space="preserve">para lo cual el consultor deberá analizar </w:t>
      </w:r>
      <w:proofErr w:type="gramStart"/>
      <w:r w:rsidRPr="00C23A6C">
        <w:rPr>
          <w:rFonts w:cs="Arial"/>
          <w:i w:val="0"/>
          <w:iCs/>
          <w:sz w:val="20"/>
        </w:rPr>
        <w:t>los viabilidades</w:t>
      </w:r>
      <w:proofErr w:type="gramEnd"/>
      <w:r w:rsidRPr="00C23A6C">
        <w:rPr>
          <w:rFonts w:cs="Arial"/>
          <w:i w:val="0"/>
          <w:iCs/>
          <w:sz w:val="20"/>
        </w:rPr>
        <w:t xml:space="preserve"> de los espacios en donde se estima la implantación del proyecto.</w:t>
      </w:r>
    </w:p>
    <w:p w14:paraId="7770C648" w14:textId="77777777" w:rsidR="00C23A6C" w:rsidRPr="00C23A6C" w:rsidRDefault="00C23A6C" w:rsidP="00093AF9">
      <w:pPr>
        <w:pStyle w:val="Textoindependiente"/>
        <w:rPr>
          <w:rFonts w:cs="Arial"/>
          <w:i w:val="0"/>
          <w:iCs/>
          <w:sz w:val="20"/>
        </w:rPr>
      </w:pPr>
    </w:p>
    <w:p w14:paraId="3C73B55D" w14:textId="77777777" w:rsidR="00C23A6C" w:rsidRPr="00C23A6C" w:rsidRDefault="00C23A6C" w:rsidP="00093AF9">
      <w:pPr>
        <w:pStyle w:val="Textoindependiente"/>
        <w:rPr>
          <w:rFonts w:cs="Arial"/>
          <w:i w:val="0"/>
          <w:iCs/>
          <w:sz w:val="20"/>
        </w:rPr>
      </w:pPr>
      <w:r w:rsidRPr="00C23A6C">
        <w:rPr>
          <w:rFonts w:cs="Arial"/>
          <w:i w:val="0"/>
          <w:iCs/>
          <w:sz w:val="20"/>
        </w:rPr>
        <w:t>El estudio comprende los siguientes aspectos.</w:t>
      </w:r>
    </w:p>
    <w:p w14:paraId="3E017858" w14:textId="77777777" w:rsidR="00C23A6C" w:rsidRPr="00C23A6C" w:rsidRDefault="00C23A6C" w:rsidP="00093AF9">
      <w:pPr>
        <w:pStyle w:val="Textoindependiente"/>
        <w:rPr>
          <w:rFonts w:cs="Arial"/>
          <w:i w:val="0"/>
          <w:iCs/>
          <w:sz w:val="20"/>
        </w:rPr>
      </w:pPr>
    </w:p>
    <w:p w14:paraId="1AA5972E" w14:textId="77777777" w:rsidR="00C23A6C" w:rsidRPr="00C23A6C" w:rsidRDefault="00C23A6C" w:rsidP="00093AF9">
      <w:pPr>
        <w:pStyle w:val="Textoindependiente"/>
        <w:rPr>
          <w:rFonts w:cs="Arial"/>
          <w:i w:val="0"/>
          <w:iCs/>
          <w:sz w:val="20"/>
        </w:rPr>
      </w:pPr>
      <w:r w:rsidRPr="00C23A6C">
        <w:rPr>
          <w:rFonts w:cs="Arial"/>
          <w:i w:val="0"/>
          <w:iCs/>
          <w:sz w:val="20"/>
          <w:u w:val="single"/>
        </w:rPr>
        <w:t>NORMATIVIDAD:</w:t>
      </w:r>
    </w:p>
    <w:p w14:paraId="5DA57F40" w14:textId="77777777" w:rsidR="00C23A6C" w:rsidRPr="00C23A6C" w:rsidRDefault="00C23A6C" w:rsidP="00093AF9">
      <w:pPr>
        <w:pStyle w:val="Textoindependiente"/>
        <w:rPr>
          <w:rFonts w:cs="Arial"/>
          <w:i w:val="0"/>
          <w:iCs/>
          <w:sz w:val="20"/>
        </w:rPr>
      </w:pPr>
    </w:p>
    <w:p w14:paraId="310F954A" w14:textId="657A2314" w:rsidR="00C23A6C" w:rsidRPr="00C23A6C" w:rsidRDefault="00C23A6C" w:rsidP="00093AF9">
      <w:pPr>
        <w:pStyle w:val="Textoindependiente"/>
        <w:rPr>
          <w:rFonts w:cs="Arial"/>
          <w:i w:val="0"/>
          <w:iCs/>
          <w:sz w:val="20"/>
        </w:rPr>
      </w:pPr>
      <w:r w:rsidRPr="00C23A6C">
        <w:rPr>
          <w:rFonts w:cs="Arial"/>
          <w:i w:val="0"/>
          <w:iCs/>
          <w:sz w:val="20"/>
        </w:rPr>
        <w:t>Comprende la investigación en el sitio de la normativa arquitectónica y urbana vigente de acuerdo con los planes de ordenamiento territorial o UPZ de ordenamiento territorial.</w:t>
      </w:r>
    </w:p>
    <w:p w14:paraId="3DDF05F5" w14:textId="77777777" w:rsidR="00C23A6C" w:rsidRPr="00C23A6C" w:rsidRDefault="00C23A6C" w:rsidP="00093AF9">
      <w:pPr>
        <w:pStyle w:val="Textoindependiente"/>
        <w:rPr>
          <w:rFonts w:cs="Arial"/>
          <w:i w:val="0"/>
          <w:iCs/>
          <w:sz w:val="20"/>
        </w:rPr>
      </w:pPr>
    </w:p>
    <w:p w14:paraId="4EE71B4B" w14:textId="77777777" w:rsidR="00C23A6C" w:rsidRPr="00C23A6C" w:rsidRDefault="00C23A6C" w:rsidP="00093AF9">
      <w:pPr>
        <w:pStyle w:val="Textoindependiente"/>
        <w:rPr>
          <w:rFonts w:cs="Arial"/>
          <w:i w:val="0"/>
          <w:iCs/>
          <w:sz w:val="20"/>
        </w:rPr>
      </w:pPr>
      <w:r w:rsidRPr="00C23A6C">
        <w:rPr>
          <w:rFonts w:cs="Arial"/>
          <w:i w:val="0"/>
          <w:iCs/>
          <w:sz w:val="20"/>
          <w:u w:val="single"/>
        </w:rPr>
        <w:t>PROGRAMA DE AREAS, NECESIDADES, ORGANIGRAMA DE FUNCIONES:</w:t>
      </w:r>
    </w:p>
    <w:p w14:paraId="130EEC62" w14:textId="77777777" w:rsidR="00C23A6C" w:rsidRPr="00C23A6C" w:rsidRDefault="00C23A6C" w:rsidP="00093AF9">
      <w:pPr>
        <w:pStyle w:val="Textoindependiente"/>
        <w:rPr>
          <w:rFonts w:cs="Arial"/>
          <w:i w:val="0"/>
          <w:iCs/>
          <w:sz w:val="20"/>
        </w:rPr>
      </w:pPr>
    </w:p>
    <w:p w14:paraId="3E8F20CD" w14:textId="1EE2E4BE" w:rsidR="00C23A6C" w:rsidRPr="00C23A6C" w:rsidRDefault="00C23A6C" w:rsidP="00093AF9">
      <w:pPr>
        <w:pStyle w:val="Textoindependiente"/>
        <w:rPr>
          <w:rFonts w:cs="Arial"/>
          <w:i w:val="0"/>
          <w:iCs/>
          <w:sz w:val="20"/>
        </w:rPr>
      </w:pPr>
      <w:r w:rsidRPr="00C23A6C">
        <w:rPr>
          <w:rFonts w:cs="Arial"/>
          <w:i w:val="0"/>
          <w:iCs/>
          <w:sz w:val="20"/>
        </w:rPr>
        <w:t>Será el resultado de la verificación del cumplimiento de las necesidades de cada dependencia bajo</w:t>
      </w:r>
      <w:r w:rsidRPr="00C23A6C">
        <w:rPr>
          <w:rFonts w:cs="Arial"/>
          <w:i w:val="0"/>
          <w:iCs/>
          <w:spacing w:val="-15"/>
          <w:sz w:val="20"/>
        </w:rPr>
        <w:t xml:space="preserve"> </w:t>
      </w:r>
      <w:r w:rsidRPr="00C23A6C">
        <w:rPr>
          <w:rFonts w:cs="Arial"/>
          <w:i w:val="0"/>
          <w:iCs/>
          <w:sz w:val="20"/>
        </w:rPr>
        <w:t>las</w:t>
      </w:r>
      <w:r w:rsidRPr="00C23A6C">
        <w:rPr>
          <w:rFonts w:cs="Arial"/>
          <w:i w:val="0"/>
          <w:iCs/>
          <w:spacing w:val="-13"/>
          <w:sz w:val="20"/>
        </w:rPr>
        <w:t xml:space="preserve"> </w:t>
      </w:r>
      <w:r w:rsidRPr="00C23A6C">
        <w:rPr>
          <w:rFonts w:cs="Arial"/>
          <w:i w:val="0"/>
          <w:iCs/>
          <w:sz w:val="20"/>
        </w:rPr>
        <w:t>normas</w:t>
      </w:r>
      <w:r w:rsidRPr="00C23A6C">
        <w:rPr>
          <w:rFonts w:cs="Arial"/>
          <w:i w:val="0"/>
          <w:iCs/>
          <w:spacing w:val="-16"/>
          <w:sz w:val="20"/>
        </w:rPr>
        <w:t xml:space="preserve"> </w:t>
      </w:r>
      <w:r w:rsidRPr="00C23A6C">
        <w:rPr>
          <w:rFonts w:cs="Arial"/>
          <w:i w:val="0"/>
          <w:iCs/>
          <w:sz w:val="20"/>
        </w:rPr>
        <w:t>establecidas</w:t>
      </w:r>
      <w:r w:rsidRPr="00C23A6C">
        <w:rPr>
          <w:rFonts w:cs="Arial"/>
          <w:i w:val="0"/>
          <w:iCs/>
          <w:spacing w:val="-14"/>
          <w:sz w:val="20"/>
        </w:rPr>
        <w:t xml:space="preserve"> </w:t>
      </w:r>
      <w:r w:rsidRPr="00C23A6C">
        <w:rPr>
          <w:rFonts w:cs="Arial"/>
          <w:i w:val="0"/>
          <w:iCs/>
          <w:sz w:val="20"/>
        </w:rPr>
        <w:t>en</w:t>
      </w:r>
      <w:r w:rsidRPr="00C23A6C">
        <w:rPr>
          <w:rFonts w:cs="Arial"/>
          <w:i w:val="0"/>
          <w:iCs/>
          <w:spacing w:val="-15"/>
          <w:sz w:val="20"/>
        </w:rPr>
        <w:t xml:space="preserve"> </w:t>
      </w:r>
      <w:r w:rsidRPr="00C23A6C">
        <w:rPr>
          <w:rFonts w:cs="Arial"/>
          <w:i w:val="0"/>
          <w:iCs/>
          <w:sz w:val="20"/>
        </w:rPr>
        <w:t>el</w:t>
      </w:r>
      <w:r w:rsidRPr="00C23A6C">
        <w:rPr>
          <w:rFonts w:cs="Arial"/>
          <w:i w:val="0"/>
          <w:iCs/>
          <w:spacing w:val="-15"/>
          <w:sz w:val="20"/>
        </w:rPr>
        <w:t xml:space="preserve"> </w:t>
      </w:r>
      <w:r w:rsidRPr="00C23A6C">
        <w:rPr>
          <w:rFonts w:cs="Arial"/>
          <w:i w:val="0"/>
          <w:iCs/>
          <w:sz w:val="20"/>
        </w:rPr>
        <w:t>RAC</w:t>
      </w:r>
      <w:r w:rsidRPr="00C23A6C">
        <w:rPr>
          <w:rFonts w:cs="Arial"/>
          <w:i w:val="0"/>
          <w:iCs/>
          <w:spacing w:val="-17"/>
          <w:sz w:val="20"/>
        </w:rPr>
        <w:t xml:space="preserve"> </w:t>
      </w:r>
      <w:r w:rsidRPr="00C23A6C">
        <w:rPr>
          <w:rFonts w:cs="Arial"/>
          <w:i w:val="0"/>
          <w:iCs/>
          <w:sz w:val="20"/>
        </w:rPr>
        <w:t>14,</w:t>
      </w:r>
      <w:r w:rsidRPr="00C23A6C">
        <w:rPr>
          <w:rFonts w:cs="Arial"/>
          <w:i w:val="0"/>
          <w:iCs/>
          <w:spacing w:val="-15"/>
          <w:sz w:val="20"/>
        </w:rPr>
        <w:t xml:space="preserve"> </w:t>
      </w:r>
      <w:r w:rsidRPr="00C23A6C">
        <w:rPr>
          <w:rFonts w:cs="Arial"/>
          <w:i w:val="0"/>
          <w:iCs/>
          <w:sz w:val="20"/>
        </w:rPr>
        <w:t>que</w:t>
      </w:r>
      <w:r w:rsidRPr="00C23A6C">
        <w:rPr>
          <w:rFonts w:cs="Arial"/>
          <w:i w:val="0"/>
          <w:iCs/>
          <w:spacing w:val="-15"/>
          <w:sz w:val="20"/>
        </w:rPr>
        <w:t xml:space="preserve"> </w:t>
      </w:r>
      <w:r w:rsidRPr="00C23A6C">
        <w:rPr>
          <w:rFonts w:cs="Arial"/>
          <w:i w:val="0"/>
          <w:iCs/>
          <w:sz w:val="20"/>
        </w:rPr>
        <w:t>permitirá</w:t>
      </w:r>
      <w:r w:rsidRPr="00C23A6C">
        <w:rPr>
          <w:rFonts w:cs="Arial"/>
          <w:i w:val="0"/>
          <w:iCs/>
          <w:spacing w:val="-15"/>
          <w:sz w:val="20"/>
        </w:rPr>
        <w:t xml:space="preserve"> </w:t>
      </w:r>
      <w:r w:rsidRPr="00C23A6C">
        <w:rPr>
          <w:rFonts w:cs="Arial"/>
          <w:i w:val="0"/>
          <w:iCs/>
          <w:sz w:val="20"/>
        </w:rPr>
        <w:t>establecer</w:t>
      </w:r>
      <w:r w:rsidRPr="00C23A6C">
        <w:rPr>
          <w:rFonts w:cs="Arial"/>
          <w:i w:val="0"/>
          <w:iCs/>
          <w:spacing w:val="-13"/>
          <w:sz w:val="20"/>
        </w:rPr>
        <w:t xml:space="preserve"> </w:t>
      </w:r>
      <w:r w:rsidRPr="00C23A6C">
        <w:rPr>
          <w:rFonts w:cs="Arial"/>
          <w:i w:val="0"/>
          <w:iCs/>
          <w:sz w:val="20"/>
        </w:rPr>
        <w:t>las</w:t>
      </w:r>
      <w:r w:rsidRPr="00C23A6C">
        <w:rPr>
          <w:rFonts w:cs="Arial"/>
          <w:i w:val="0"/>
          <w:iCs/>
          <w:spacing w:val="-14"/>
          <w:sz w:val="20"/>
        </w:rPr>
        <w:t xml:space="preserve"> </w:t>
      </w:r>
      <w:r w:rsidRPr="00C23A6C">
        <w:rPr>
          <w:rFonts w:cs="Arial"/>
          <w:i w:val="0"/>
          <w:iCs/>
          <w:sz w:val="20"/>
        </w:rPr>
        <w:t>acciones</w:t>
      </w:r>
      <w:r w:rsidRPr="00C23A6C">
        <w:rPr>
          <w:rFonts w:cs="Arial"/>
          <w:i w:val="0"/>
          <w:iCs/>
          <w:spacing w:val="-17"/>
          <w:sz w:val="20"/>
        </w:rPr>
        <w:t xml:space="preserve"> </w:t>
      </w:r>
      <w:r w:rsidRPr="00C23A6C">
        <w:rPr>
          <w:rFonts w:cs="Arial"/>
          <w:i w:val="0"/>
          <w:iCs/>
          <w:sz w:val="20"/>
        </w:rPr>
        <w:t>para</w:t>
      </w:r>
      <w:r w:rsidRPr="00C23A6C">
        <w:rPr>
          <w:rFonts w:cs="Arial"/>
          <w:i w:val="0"/>
          <w:iCs/>
          <w:spacing w:val="-14"/>
          <w:sz w:val="20"/>
        </w:rPr>
        <w:t xml:space="preserve"> </w:t>
      </w:r>
      <w:r w:rsidRPr="00C23A6C">
        <w:rPr>
          <w:rFonts w:cs="Arial"/>
          <w:i w:val="0"/>
          <w:iCs/>
          <w:sz w:val="20"/>
        </w:rPr>
        <w:t>el</w:t>
      </w:r>
      <w:r w:rsidRPr="00C23A6C">
        <w:rPr>
          <w:rFonts w:cs="Arial"/>
          <w:i w:val="0"/>
          <w:iCs/>
          <w:spacing w:val="-16"/>
          <w:sz w:val="20"/>
        </w:rPr>
        <w:t xml:space="preserve"> </w:t>
      </w:r>
      <w:r w:rsidRPr="00C23A6C">
        <w:rPr>
          <w:rFonts w:cs="Arial"/>
          <w:i w:val="0"/>
          <w:iCs/>
          <w:sz w:val="20"/>
        </w:rPr>
        <w:t>cumplimiento de</w:t>
      </w:r>
      <w:r w:rsidRPr="00C23A6C">
        <w:rPr>
          <w:rFonts w:cs="Arial"/>
          <w:i w:val="0"/>
          <w:iCs/>
          <w:spacing w:val="-2"/>
          <w:sz w:val="20"/>
        </w:rPr>
        <w:t xml:space="preserve"> </w:t>
      </w:r>
      <w:r w:rsidRPr="00C23A6C">
        <w:rPr>
          <w:rFonts w:cs="Arial"/>
          <w:i w:val="0"/>
          <w:iCs/>
          <w:sz w:val="20"/>
        </w:rPr>
        <w:t>estos.</w:t>
      </w:r>
    </w:p>
    <w:p w14:paraId="13EA30F7" w14:textId="77777777" w:rsidR="00C23A6C" w:rsidRPr="00C23A6C" w:rsidRDefault="00C23A6C" w:rsidP="00093AF9">
      <w:pPr>
        <w:pStyle w:val="Textoindependiente"/>
        <w:rPr>
          <w:rFonts w:cs="Arial"/>
          <w:i w:val="0"/>
          <w:iCs/>
          <w:sz w:val="20"/>
        </w:rPr>
      </w:pPr>
    </w:p>
    <w:p w14:paraId="3897ABA8" w14:textId="77777777" w:rsidR="00C23A6C" w:rsidRPr="00C23A6C" w:rsidRDefault="00C23A6C" w:rsidP="00093AF9">
      <w:pPr>
        <w:pStyle w:val="Textoindependiente"/>
        <w:rPr>
          <w:rFonts w:cs="Arial"/>
          <w:i w:val="0"/>
          <w:iCs/>
          <w:sz w:val="20"/>
        </w:rPr>
      </w:pPr>
      <w:r w:rsidRPr="00C23A6C">
        <w:rPr>
          <w:rFonts w:cs="Arial"/>
          <w:i w:val="0"/>
          <w:iCs/>
          <w:sz w:val="20"/>
          <w:u w:val="single"/>
        </w:rPr>
        <w:t>ANALISIS DE VARIABLES FISICAS Y DE CONTEXTO:</w:t>
      </w:r>
    </w:p>
    <w:p w14:paraId="2DA11384" w14:textId="77777777" w:rsidR="00C23A6C" w:rsidRPr="00C23A6C" w:rsidRDefault="00C23A6C" w:rsidP="00093AF9">
      <w:pPr>
        <w:pStyle w:val="Textoindependiente"/>
        <w:rPr>
          <w:rFonts w:cs="Arial"/>
          <w:i w:val="0"/>
          <w:iCs/>
          <w:sz w:val="20"/>
        </w:rPr>
      </w:pPr>
    </w:p>
    <w:p w14:paraId="17766D5F" w14:textId="36A3A97A" w:rsidR="00C23A6C" w:rsidRPr="00C23A6C" w:rsidRDefault="00C23A6C" w:rsidP="00093AF9">
      <w:pPr>
        <w:pStyle w:val="Textoindependiente"/>
        <w:rPr>
          <w:rFonts w:cs="Arial"/>
          <w:i w:val="0"/>
          <w:iCs/>
          <w:sz w:val="20"/>
        </w:rPr>
      </w:pPr>
      <w:r w:rsidRPr="00C23A6C">
        <w:rPr>
          <w:rFonts w:cs="Arial"/>
          <w:i w:val="0"/>
          <w:iCs/>
          <w:sz w:val="20"/>
        </w:rPr>
        <w:t xml:space="preserve">Del lugar o terreno en donde se construirá el </w:t>
      </w:r>
      <w:r w:rsidR="002351D4">
        <w:rPr>
          <w:rFonts w:cs="Arial"/>
          <w:i w:val="0"/>
          <w:iCs/>
          <w:sz w:val="20"/>
        </w:rPr>
        <w:t>proyecto</w:t>
      </w:r>
      <w:r w:rsidRPr="00C23A6C">
        <w:rPr>
          <w:rFonts w:cs="Arial"/>
          <w:i w:val="0"/>
          <w:iCs/>
          <w:sz w:val="20"/>
        </w:rPr>
        <w:t xml:space="preserve">, con el fin de lograr el mejor emplazamiento y correlación urbanística y tipológica </w:t>
      </w:r>
      <w:r w:rsidR="002351D4">
        <w:rPr>
          <w:rFonts w:cs="Arial"/>
          <w:i w:val="0"/>
          <w:iCs/>
          <w:sz w:val="20"/>
        </w:rPr>
        <w:t xml:space="preserve">con </w:t>
      </w:r>
      <w:r w:rsidRPr="00C23A6C">
        <w:rPr>
          <w:rFonts w:cs="Arial"/>
          <w:i w:val="0"/>
          <w:iCs/>
          <w:sz w:val="20"/>
        </w:rPr>
        <w:t>el entorno inmediato.</w:t>
      </w:r>
    </w:p>
    <w:p w14:paraId="354E94C1" w14:textId="77777777" w:rsidR="00C23A6C" w:rsidRPr="00C23A6C" w:rsidRDefault="00C23A6C" w:rsidP="00093AF9">
      <w:pPr>
        <w:pStyle w:val="Textoindependiente"/>
        <w:rPr>
          <w:rFonts w:cs="Arial"/>
          <w:i w:val="0"/>
          <w:iCs/>
          <w:sz w:val="20"/>
        </w:rPr>
      </w:pPr>
    </w:p>
    <w:p w14:paraId="7292D55A" w14:textId="77777777" w:rsidR="00C23A6C" w:rsidRPr="00C23A6C" w:rsidRDefault="00C23A6C" w:rsidP="00093AF9">
      <w:pPr>
        <w:pStyle w:val="Textoindependiente"/>
        <w:rPr>
          <w:rFonts w:cs="Arial"/>
          <w:i w:val="0"/>
          <w:iCs/>
          <w:sz w:val="20"/>
        </w:rPr>
      </w:pPr>
      <w:r w:rsidRPr="00C23A6C">
        <w:rPr>
          <w:rFonts w:cs="Arial"/>
          <w:i w:val="0"/>
          <w:iCs/>
          <w:sz w:val="20"/>
          <w:u w:val="single"/>
        </w:rPr>
        <w:t>ANTEPROYECTO ARQUITECTONICO:</w:t>
      </w:r>
    </w:p>
    <w:p w14:paraId="060FC061" w14:textId="77777777" w:rsidR="00C23A6C" w:rsidRPr="00C23A6C" w:rsidRDefault="00C23A6C" w:rsidP="00093AF9">
      <w:pPr>
        <w:pStyle w:val="Textoindependiente"/>
        <w:rPr>
          <w:rFonts w:cs="Arial"/>
          <w:i w:val="0"/>
          <w:iCs/>
          <w:sz w:val="20"/>
        </w:rPr>
      </w:pPr>
    </w:p>
    <w:p w14:paraId="25540542" w14:textId="77777777" w:rsidR="00C23A6C" w:rsidRPr="00C23A6C" w:rsidRDefault="00C23A6C" w:rsidP="00093AF9">
      <w:pPr>
        <w:pStyle w:val="Textoindependiente"/>
        <w:rPr>
          <w:rFonts w:cs="Arial"/>
          <w:i w:val="0"/>
          <w:iCs/>
          <w:sz w:val="20"/>
        </w:rPr>
      </w:pPr>
      <w:r w:rsidRPr="00C23A6C">
        <w:rPr>
          <w:rFonts w:cs="Arial"/>
          <w:i w:val="0"/>
          <w:iCs/>
          <w:sz w:val="20"/>
        </w:rPr>
        <w:t>Para este anteproyecto se deberán tener en cuenta principalmente los siguientes parámetros:</w:t>
      </w:r>
    </w:p>
    <w:p w14:paraId="235A7B69" w14:textId="77777777" w:rsidR="00C23A6C" w:rsidRPr="00C23A6C" w:rsidRDefault="00C23A6C" w:rsidP="00093AF9">
      <w:pPr>
        <w:pStyle w:val="Textoindependiente"/>
        <w:rPr>
          <w:rFonts w:cs="Arial"/>
          <w:i w:val="0"/>
          <w:iCs/>
          <w:sz w:val="20"/>
        </w:rPr>
      </w:pPr>
    </w:p>
    <w:p w14:paraId="613D3B17" w14:textId="3A22EEA2" w:rsidR="00C23A6C" w:rsidRPr="00C23A6C" w:rsidRDefault="00C23A6C" w:rsidP="00093AF9">
      <w:pPr>
        <w:pStyle w:val="Textoindependiente"/>
        <w:rPr>
          <w:rFonts w:cs="Arial"/>
          <w:i w:val="0"/>
          <w:iCs/>
          <w:sz w:val="20"/>
        </w:rPr>
      </w:pPr>
      <w:r w:rsidRPr="00C23A6C">
        <w:rPr>
          <w:rFonts w:cs="Arial"/>
          <w:i w:val="0"/>
          <w:iCs/>
          <w:sz w:val="20"/>
        </w:rPr>
        <w:lastRenderedPageBreak/>
        <w:t>Integración en su entorno atendiendo las capacidades del terreno, construcciones y con el</w:t>
      </w:r>
      <w:r w:rsidRPr="00C23A6C">
        <w:rPr>
          <w:rFonts w:cs="Arial"/>
          <w:i w:val="0"/>
          <w:iCs/>
          <w:spacing w:val="-7"/>
          <w:sz w:val="20"/>
        </w:rPr>
        <w:t xml:space="preserve"> </w:t>
      </w:r>
      <w:r w:rsidRPr="00C23A6C">
        <w:rPr>
          <w:rFonts w:cs="Arial"/>
          <w:i w:val="0"/>
          <w:iCs/>
          <w:sz w:val="20"/>
        </w:rPr>
        <w:t>fin</w:t>
      </w:r>
      <w:r w:rsidRPr="00C23A6C">
        <w:rPr>
          <w:rFonts w:cs="Arial"/>
          <w:i w:val="0"/>
          <w:iCs/>
          <w:spacing w:val="-3"/>
          <w:sz w:val="20"/>
        </w:rPr>
        <w:t xml:space="preserve"> </w:t>
      </w:r>
      <w:r w:rsidRPr="00C23A6C">
        <w:rPr>
          <w:rFonts w:cs="Arial"/>
          <w:i w:val="0"/>
          <w:iCs/>
          <w:sz w:val="20"/>
        </w:rPr>
        <w:t>de</w:t>
      </w:r>
      <w:r w:rsidRPr="00C23A6C">
        <w:rPr>
          <w:rFonts w:cs="Arial"/>
          <w:i w:val="0"/>
          <w:iCs/>
          <w:spacing w:val="-3"/>
          <w:sz w:val="20"/>
        </w:rPr>
        <w:t xml:space="preserve"> </w:t>
      </w:r>
      <w:r w:rsidRPr="00C23A6C">
        <w:rPr>
          <w:rFonts w:cs="Arial"/>
          <w:i w:val="0"/>
          <w:iCs/>
          <w:sz w:val="20"/>
        </w:rPr>
        <w:t>lograr</w:t>
      </w:r>
      <w:r w:rsidRPr="00C23A6C">
        <w:rPr>
          <w:rFonts w:cs="Arial"/>
          <w:i w:val="0"/>
          <w:iCs/>
          <w:spacing w:val="-4"/>
          <w:sz w:val="20"/>
        </w:rPr>
        <w:t xml:space="preserve"> </w:t>
      </w:r>
      <w:r w:rsidRPr="00C23A6C">
        <w:rPr>
          <w:rFonts w:cs="Arial"/>
          <w:i w:val="0"/>
          <w:iCs/>
          <w:sz w:val="20"/>
        </w:rPr>
        <w:t>el</w:t>
      </w:r>
      <w:r w:rsidRPr="00C23A6C">
        <w:rPr>
          <w:rFonts w:cs="Arial"/>
          <w:i w:val="0"/>
          <w:iCs/>
          <w:spacing w:val="-5"/>
          <w:sz w:val="20"/>
        </w:rPr>
        <w:t xml:space="preserve"> </w:t>
      </w:r>
      <w:r w:rsidRPr="00C23A6C">
        <w:rPr>
          <w:rFonts w:cs="Arial"/>
          <w:i w:val="0"/>
          <w:iCs/>
          <w:sz w:val="20"/>
        </w:rPr>
        <w:t>mejor</w:t>
      </w:r>
      <w:r w:rsidRPr="00C23A6C">
        <w:rPr>
          <w:rFonts w:cs="Arial"/>
          <w:i w:val="0"/>
          <w:iCs/>
          <w:spacing w:val="-5"/>
          <w:sz w:val="20"/>
        </w:rPr>
        <w:t xml:space="preserve"> </w:t>
      </w:r>
      <w:r w:rsidRPr="00C23A6C">
        <w:rPr>
          <w:rFonts w:cs="Arial"/>
          <w:i w:val="0"/>
          <w:iCs/>
          <w:sz w:val="20"/>
        </w:rPr>
        <w:t>emplazamiento</w:t>
      </w:r>
      <w:r w:rsidRPr="00C23A6C">
        <w:rPr>
          <w:rFonts w:cs="Arial"/>
          <w:i w:val="0"/>
          <w:iCs/>
          <w:spacing w:val="-1"/>
          <w:sz w:val="20"/>
        </w:rPr>
        <w:t xml:space="preserve"> </w:t>
      </w:r>
      <w:r w:rsidRPr="00C23A6C">
        <w:rPr>
          <w:rFonts w:cs="Arial"/>
          <w:i w:val="0"/>
          <w:iCs/>
          <w:sz w:val="20"/>
        </w:rPr>
        <w:t>y</w:t>
      </w:r>
      <w:r w:rsidRPr="00C23A6C">
        <w:rPr>
          <w:rFonts w:cs="Arial"/>
          <w:i w:val="0"/>
          <w:iCs/>
          <w:spacing w:val="-8"/>
          <w:sz w:val="20"/>
        </w:rPr>
        <w:t xml:space="preserve"> </w:t>
      </w:r>
      <w:r w:rsidRPr="00C23A6C">
        <w:rPr>
          <w:rFonts w:cs="Arial"/>
          <w:i w:val="0"/>
          <w:iCs/>
          <w:sz w:val="20"/>
        </w:rPr>
        <w:t>correlación</w:t>
      </w:r>
      <w:r w:rsidRPr="00C23A6C">
        <w:rPr>
          <w:rFonts w:cs="Arial"/>
          <w:i w:val="0"/>
          <w:iCs/>
          <w:spacing w:val="-4"/>
          <w:sz w:val="20"/>
        </w:rPr>
        <w:t xml:space="preserve"> </w:t>
      </w:r>
      <w:r w:rsidRPr="00C23A6C">
        <w:rPr>
          <w:rFonts w:cs="Arial"/>
          <w:i w:val="0"/>
          <w:iCs/>
          <w:sz w:val="20"/>
        </w:rPr>
        <w:t>urbanística</w:t>
      </w:r>
      <w:r w:rsidRPr="00C23A6C">
        <w:rPr>
          <w:rFonts w:cs="Arial"/>
          <w:i w:val="0"/>
          <w:iCs/>
          <w:spacing w:val="-1"/>
          <w:sz w:val="20"/>
        </w:rPr>
        <w:t xml:space="preserve"> </w:t>
      </w:r>
      <w:r w:rsidRPr="00C23A6C">
        <w:rPr>
          <w:rFonts w:cs="Arial"/>
          <w:i w:val="0"/>
          <w:iCs/>
          <w:sz w:val="20"/>
        </w:rPr>
        <w:t>y</w:t>
      </w:r>
      <w:r w:rsidRPr="00C23A6C">
        <w:rPr>
          <w:rFonts w:cs="Arial"/>
          <w:i w:val="0"/>
          <w:iCs/>
          <w:spacing w:val="-5"/>
          <w:sz w:val="20"/>
        </w:rPr>
        <w:t xml:space="preserve"> </w:t>
      </w:r>
      <w:r w:rsidRPr="00C23A6C">
        <w:rPr>
          <w:rFonts w:cs="Arial"/>
          <w:i w:val="0"/>
          <w:iCs/>
          <w:sz w:val="20"/>
        </w:rPr>
        <w:t>tipológica</w:t>
      </w:r>
      <w:r w:rsidRPr="00C23A6C">
        <w:rPr>
          <w:rFonts w:cs="Arial"/>
          <w:i w:val="0"/>
          <w:iCs/>
          <w:spacing w:val="-6"/>
          <w:sz w:val="20"/>
        </w:rPr>
        <w:t xml:space="preserve"> </w:t>
      </w:r>
      <w:r w:rsidRPr="00C23A6C">
        <w:rPr>
          <w:rFonts w:cs="Arial"/>
          <w:i w:val="0"/>
          <w:iCs/>
          <w:sz w:val="20"/>
        </w:rPr>
        <w:t>entre</w:t>
      </w:r>
      <w:r w:rsidRPr="00C23A6C">
        <w:rPr>
          <w:rFonts w:cs="Arial"/>
          <w:i w:val="0"/>
          <w:iCs/>
          <w:spacing w:val="-2"/>
          <w:sz w:val="20"/>
        </w:rPr>
        <w:t xml:space="preserve"> </w:t>
      </w:r>
      <w:r w:rsidRPr="00C23A6C">
        <w:rPr>
          <w:rFonts w:cs="Arial"/>
          <w:i w:val="0"/>
          <w:iCs/>
          <w:sz w:val="20"/>
        </w:rPr>
        <w:t>las</w:t>
      </w:r>
      <w:r w:rsidRPr="00C23A6C">
        <w:rPr>
          <w:rFonts w:cs="Arial"/>
          <w:i w:val="0"/>
          <w:iCs/>
          <w:spacing w:val="-2"/>
          <w:sz w:val="20"/>
        </w:rPr>
        <w:t xml:space="preserve"> </w:t>
      </w:r>
      <w:r w:rsidRPr="00C23A6C">
        <w:rPr>
          <w:rFonts w:cs="Arial"/>
          <w:i w:val="0"/>
          <w:iCs/>
          <w:sz w:val="20"/>
        </w:rPr>
        <w:t>edificaciones</w:t>
      </w:r>
      <w:r w:rsidRPr="00C23A6C">
        <w:rPr>
          <w:rFonts w:cs="Arial"/>
          <w:i w:val="0"/>
          <w:iCs/>
          <w:spacing w:val="8"/>
          <w:sz w:val="20"/>
        </w:rPr>
        <w:t xml:space="preserve"> </w:t>
      </w:r>
      <w:r w:rsidRPr="00C23A6C">
        <w:rPr>
          <w:rFonts w:cs="Arial"/>
          <w:i w:val="0"/>
          <w:iCs/>
          <w:sz w:val="20"/>
        </w:rPr>
        <w:t>existentes.</w:t>
      </w:r>
      <w:r w:rsidRPr="00C23A6C">
        <w:rPr>
          <w:rFonts w:cs="Arial"/>
          <w:i w:val="0"/>
          <w:iCs/>
          <w:spacing w:val="-5"/>
          <w:sz w:val="20"/>
        </w:rPr>
        <w:t xml:space="preserve"> </w:t>
      </w:r>
    </w:p>
    <w:p w14:paraId="0510DA4B" w14:textId="77777777" w:rsidR="00C23A6C" w:rsidRPr="00C23A6C" w:rsidRDefault="00C23A6C" w:rsidP="00093AF9">
      <w:pPr>
        <w:pStyle w:val="Textoindependiente"/>
        <w:rPr>
          <w:rFonts w:cs="Arial"/>
          <w:i w:val="0"/>
          <w:iCs/>
          <w:sz w:val="20"/>
        </w:rPr>
      </w:pPr>
    </w:p>
    <w:p w14:paraId="7293292A" w14:textId="392332F9" w:rsidR="00C23A6C" w:rsidRPr="00C23A6C" w:rsidRDefault="00C23A6C" w:rsidP="00093AF9">
      <w:pPr>
        <w:pStyle w:val="Textoindependiente"/>
        <w:rPr>
          <w:rFonts w:cs="Arial"/>
          <w:i w:val="0"/>
          <w:iCs/>
          <w:sz w:val="20"/>
        </w:rPr>
      </w:pPr>
      <w:r w:rsidRPr="00C23A6C">
        <w:rPr>
          <w:rFonts w:cs="Arial"/>
          <w:i w:val="0"/>
          <w:iCs/>
          <w:sz w:val="20"/>
        </w:rPr>
        <w:t>Adecuada zonificación y distribución de espacios, atendiendo a consideraciones de ahorro energético y funcional.</w:t>
      </w:r>
    </w:p>
    <w:p w14:paraId="129F19C3" w14:textId="77777777" w:rsidR="00C23A6C" w:rsidRPr="00C23A6C" w:rsidRDefault="00C23A6C" w:rsidP="00093AF9">
      <w:pPr>
        <w:pStyle w:val="Textoindependiente"/>
        <w:rPr>
          <w:rFonts w:cs="Arial"/>
          <w:i w:val="0"/>
          <w:iCs/>
          <w:sz w:val="20"/>
        </w:rPr>
      </w:pPr>
    </w:p>
    <w:p w14:paraId="7CABF7B9" w14:textId="77777777" w:rsidR="00C23A6C" w:rsidRPr="00C23A6C" w:rsidRDefault="00C23A6C" w:rsidP="00093AF9">
      <w:pPr>
        <w:pStyle w:val="Textoindependiente"/>
        <w:rPr>
          <w:rFonts w:cs="Arial"/>
          <w:i w:val="0"/>
          <w:iCs/>
          <w:sz w:val="20"/>
        </w:rPr>
      </w:pPr>
      <w:r w:rsidRPr="00C23A6C">
        <w:rPr>
          <w:rFonts w:cs="Arial"/>
          <w:i w:val="0"/>
          <w:iCs/>
          <w:sz w:val="20"/>
        </w:rPr>
        <w:t>Tener en cuenta la orientación de acuerdo con el clima y equilibrio en el manejo de los espacios y materiales de acuerdo con los principios de la inercia térmica de los materiales.</w:t>
      </w:r>
    </w:p>
    <w:p w14:paraId="6C4B62A6" w14:textId="77777777" w:rsidR="00C23A6C" w:rsidRPr="00C23A6C" w:rsidRDefault="00C23A6C" w:rsidP="00093AF9">
      <w:pPr>
        <w:pStyle w:val="Textoindependiente"/>
        <w:rPr>
          <w:rFonts w:cs="Arial"/>
          <w:i w:val="0"/>
          <w:iCs/>
          <w:sz w:val="20"/>
        </w:rPr>
      </w:pPr>
    </w:p>
    <w:p w14:paraId="29F8CD33" w14:textId="77777777" w:rsidR="00C23A6C" w:rsidRPr="00C23A6C" w:rsidRDefault="00C23A6C" w:rsidP="00093AF9">
      <w:pPr>
        <w:pStyle w:val="Textoindependiente"/>
        <w:rPr>
          <w:rFonts w:cs="Arial"/>
          <w:i w:val="0"/>
          <w:iCs/>
          <w:sz w:val="20"/>
        </w:rPr>
      </w:pPr>
      <w:r w:rsidRPr="00C23A6C">
        <w:rPr>
          <w:rFonts w:cs="Arial"/>
          <w:i w:val="0"/>
          <w:iCs/>
          <w:sz w:val="20"/>
        </w:rPr>
        <w:t>Optimización de recursos naturales, aprovechamiento de la luz natural, climatización natural, ahorro de agua, aprovechamiento del agua de lluvia, implantación de las energías renovables.</w:t>
      </w:r>
    </w:p>
    <w:p w14:paraId="48E4D7D2" w14:textId="77777777" w:rsidR="00C23A6C" w:rsidRPr="00C23A6C" w:rsidRDefault="00C23A6C" w:rsidP="00093AF9">
      <w:pPr>
        <w:pStyle w:val="Textoindependiente"/>
        <w:rPr>
          <w:rFonts w:cs="Arial"/>
          <w:i w:val="0"/>
          <w:iCs/>
          <w:sz w:val="20"/>
        </w:rPr>
      </w:pPr>
    </w:p>
    <w:p w14:paraId="6EB5F76B" w14:textId="77777777" w:rsidR="00C23A6C" w:rsidRPr="00C23A6C" w:rsidRDefault="00C23A6C" w:rsidP="00093AF9">
      <w:pPr>
        <w:pStyle w:val="Textoindependiente"/>
        <w:rPr>
          <w:rFonts w:cs="Arial"/>
          <w:i w:val="0"/>
          <w:iCs/>
          <w:sz w:val="20"/>
        </w:rPr>
      </w:pPr>
      <w:r w:rsidRPr="00C23A6C">
        <w:rPr>
          <w:rFonts w:cs="Arial"/>
          <w:i w:val="0"/>
          <w:iCs/>
          <w:sz w:val="20"/>
        </w:rPr>
        <w:t>Se debe implantar la malla estructural previa en el Anteproyecto, para analizar sus características previamente entes del proyecto arquitectónico definitivo.</w:t>
      </w:r>
    </w:p>
    <w:p w14:paraId="55E1A667" w14:textId="77777777" w:rsidR="00C23A6C" w:rsidRPr="00C23A6C" w:rsidRDefault="00C23A6C" w:rsidP="00093AF9">
      <w:pPr>
        <w:pStyle w:val="Textoindependiente"/>
        <w:rPr>
          <w:rFonts w:cs="Arial"/>
          <w:i w:val="0"/>
          <w:iCs/>
          <w:sz w:val="20"/>
        </w:rPr>
      </w:pPr>
    </w:p>
    <w:p w14:paraId="061D99F7" w14:textId="77777777" w:rsidR="00C23A6C" w:rsidRPr="00C23A6C" w:rsidRDefault="00C23A6C" w:rsidP="00093AF9">
      <w:pPr>
        <w:pStyle w:val="Textoindependiente"/>
        <w:rPr>
          <w:rFonts w:cs="Arial"/>
          <w:i w:val="0"/>
          <w:iCs/>
          <w:sz w:val="20"/>
        </w:rPr>
      </w:pPr>
      <w:r w:rsidRPr="00C23A6C">
        <w:rPr>
          <w:rFonts w:cs="Arial"/>
          <w:i w:val="0"/>
          <w:iCs/>
          <w:sz w:val="20"/>
          <w:u w:val="single"/>
        </w:rPr>
        <w:t>PROYECTO ARQUITECTONICO FINAL:</w:t>
      </w:r>
    </w:p>
    <w:p w14:paraId="38A84191" w14:textId="77777777" w:rsidR="00C23A6C" w:rsidRPr="00C23A6C" w:rsidRDefault="00C23A6C" w:rsidP="00093AF9">
      <w:pPr>
        <w:pStyle w:val="Textoindependiente"/>
        <w:rPr>
          <w:rFonts w:cs="Arial"/>
          <w:i w:val="0"/>
          <w:iCs/>
          <w:sz w:val="20"/>
        </w:rPr>
      </w:pPr>
    </w:p>
    <w:p w14:paraId="29E8314B" w14:textId="77777777" w:rsidR="00C23A6C" w:rsidRPr="00C23A6C" w:rsidRDefault="00C23A6C" w:rsidP="00093AF9">
      <w:pPr>
        <w:pStyle w:val="Textoindependiente"/>
        <w:rPr>
          <w:rFonts w:cs="Arial"/>
          <w:i w:val="0"/>
          <w:iCs/>
          <w:sz w:val="20"/>
        </w:rPr>
      </w:pPr>
      <w:r w:rsidRPr="00C23A6C">
        <w:rPr>
          <w:rFonts w:cs="Arial"/>
          <w:i w:val="0"/>
          <w:iCs/>
          <w:sz w:val="20"/>
        </w:rPr>
        <w:t>La información que será entregada por el Consultor incluye los siguientes aspectos:</w:t>
      </w:r>
    </w:p>
    <w:p w14:paraId="4BB7C703" w14:textId="77777777" w:rsidR="00C23A6C" w:rsidRPr="00C23A6C" w:rsidRDefault="00C23A6C" w:rsidP="00093AF9">
      <w:pPr>
        <w:pStyle w:val="Textoindependiente"/>
        <w:rPr>
          <w:rFonts w:cs="Arial"/>
          <w:i w:val="0"/>
          <w:iCs/>
          <w:sz w:val="20"/>
        </w:rPr>
      </w:pPr>
    </w:p>
    <w:p w14:paraId="645AA3D7" w14:textId="7AD9F188"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Idea</w:t>
      </w:r>
      <w:r w:rsidRPr="00C23A6C">
        <w:rPr>
          <w:rFonts w:ascii="Arial" w:hAnsi="Arial" w:cs="Arial"/>
          <w:iCs/>
          <w:spacing w:val="-3"/>
        </w:rPr>
        <w:t xml:space="preserve"> </w:t>
      </w:r>
      <w:r w:rsidRPr="00C23A6C">
        <w:rPr>
          <w:rFonts w:ascii="Arial" w:hAnsi="Arial" w:cs="Arial"/>
          <w:iCs/>
        </w:rPr>
        <w:t>tridimensional</w:t>
      </w:r>
      <w:r w:rsidRPr="00C23A6C">
        <w:rPr>
          <w:rFonts w:ascii="Arial" w:hAnsi="Arial" w:cs="Arial"/>
          <w:iCs/>
          <w:spacing w:val="-6"/>
        </w:rPr>
        <w:t xml:space="preserve"> </w:t>
      </w:r>
      <w:r w:rsidRPr="00C23A6C">
        <w:rPr>
          <w:rFonts w:ascii="Arial" w:hAnsi="Arial" w:cs="Arial"/>
          <w:iCs/>
        </w:rPr>
        <w:t>modelada</w:t>
      </w:r>
      <w:r w:rsidRPr="00C23A6C">
        <w:rPr>
          <w:rFonts w:ascii="Arial" w:hAnsi="Arial" w:cs="Arial"/>
          <w:iCs/>
          <w:spacing w:val="-6"/>
        </w:rPr>
        <w:t xml:space="preserve"> </w:t>
      </w:r>
      <w:r w:rsidRPr="00C23A6C">
        <w:rPr>
          <w:rFonts w:ascii="Arial" w:hAnsi="Arial" w:cs="Arial"/>
          <w:iCs/>
        </w:rPr>
        <w:t>en</w:t>
      </w:r>
      <w:r w:rsidRPr="00C23A6C">
        <w:rPr>
          <w:rFonts w:ascii="Arial" w:hAnsi="Arial" w:cs="Arial"/>
          <w:iCs/>
          <w:spacing w:val="-6"/>
        </w:rPr>
        <w:t xml:space="preserve"> </w:t>
      </w:r>
      <w:r w:rsidRPr="00C23A6C">
        <w:rPr>
          <w:rFonts w:ascii="Arial" w:hAnsi="Arial" w:cs="Arial"/>
          <w:iCs/>
        </w:rPr>
        <w:t>forma</w:t>
      </w:r>
      <w:r w:rsidRPr="00C23A6C">
        <w:rPr>
          <w:rFonts w:ascii="Arial" w:hAnsi="Arial" w:cs="Arial"/>
          <w:iCs/>
          <w:spacing w:val="-5"/>
        </w:rPr>
        <w:t xml:space="preserve"> </w:t>
      </w:r>
      <w:r w:rsidRPr="00C23A6C">
        <w:rPr>
          <w:rFonts w:ascii="Arial" w:hAnsi="Arial" w:cs="Arial"/>
          <w:iCs/>
        </w:rPr>
        <w:t>digital</w:t>
      </w:r>
      <w:r w:rsidRPr="00C23A6C">
        <w:rPr>
          <w:rFonts w:ascii="Arial" w:hAnsi="Arial" w:cs="Arial"/>
          <w:iCs/>
          <w:spacing w:val="-2"/>
        </w:rPr>
        <w:t xml:space="preserve"> </w:t>
      </w:r>
      <w:r w:rsidRPr="00C23A6C">
        <w:rPr>
          <w:rFonts w:ascii="Arial" w:hAnsi="Arial" w:cs="Arial"/>
          <w:iCs/>
        </w:rPr>
        <w:t>y</w:t>
      </w:r>
      <w:r w:rsidRPr="00C23A6C">
        <w:rPr>
          <w:rFonts w:ascii="Arial" w:hAnsi="Arial" w:cs="Arial"/>
          <w:iCs/>
          <w:spacing w:val="-9"/>
        </w:rPr>
        <w:t xml:space="preserve"> </w:t>
      </w:r>
      <w:r w:rsidRPr="00C23A6C">
        <w:rPr>
          <w:rFonts w:ascii="Arial" w:hAnsi="Arial" w:cs="Arial"/>
          <w:iCs/>
        </w:rPr>
        <w:t>detallada, utilizando principios de foto realismo, incluida la caracterización física en materiales constructivos, texturas y colores, enmarcado en su entorno real e inmediato, las imágenes mostraran perspectivas de</w:t>
      </w:r>
      <w:r w:rsidR="00735C45">
        <w:rPr>
          <w:rFonts w:ascii="Arial" w:hAnsi="Arial" w:cs="Arial"/>
          <w:iCs/>
        </w:rPr>
        <w:t>l</w:t>
      </w:r>
      <w:r w:rsidRPr="00C23A6C">
        <w:rPr>
          <w:rFonts w:ascii="Arial" w:hAnsi="Arial" w:cs="Arial"/>
          <w:iCs/>
        </w:rPr>
        <w:t xml:space="preserve"> </w:t>
      </w:r>
      <w:r w:rsidR="00735C45">
        <w:rPr>
          <w:rFonts w:ascii="Arial" w:hAnsi="Arial" w:cs="Arial"/>
          <w:iCs/>
        </w:rPr>
        <w:t xml:space="preserve">proyecto </w:t>
      </w:r>
      <w:r w:rsidRPr="00C23A6C">
        <w:rPr>
          <w:rFonts w:ascii="Arial" w:hAnsi="Arial" w:cs="Arial"/>
          <w:iCs/>
        </w:rPr>
        <w:t>más representativas, perspectivas interiores que permita ver el manejo de cubiertas y</w:t>
      </w:r>
      <w:r w:rsidRPr="00C23A6C">
        <w:rPr>
          <w:rFonts w:ascii="Arial" w:hAnsi="Arial" w:cs="Arial"/>
          <w:iCs/>
          <w:spacing w:val="-8"/>
        </w:rPr>
        <w:t xml:space="preserve"> </w:t>
      </w:r>
      <w:r w:rsidRPr="00C23A6C">
        <w:rPr>
          <w:rFonts w:ascii="Arial" w:hAnsi="Arial" w:cs="Arial"/>
          <w:iCs/>
        </w:rPr>
        <w:t>alturas.</w:t>
      </w:r>
    </w:p>
    <w:p w14:paraId="044C6293" w14:textId="77777777" w:rsidR="00C23A6C" w:rsidRPr="00C23A6C" w:rsidRDefault="00C23A6C" w:rsidP="00093AF9">
      <w:pPr>
        <w:pStyle w:val="Textoindependiente"/>
        <w:rPr>
          <w:rFonts w:cs="Arial"/>
          <w:i w:val="0"/>
          <w:iCs/>
          <w:sz w:val="20"/>
        </w:rPr>
      </w:pPr>
    </w:p>
    <w:p w14:paraId="016E515C"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Planos arquitectónicos: plantas pisos y cubiertas, alzados (todas las fachadas), cortes (mínimo cuatro y los más</w:t>
      </w:r>
      <w:r w:rsidRPr="00C23A6C">
        <w:rPr>
          <w:rFonts w:ascii="Arial" w:hAnsi="Arial" w:cs="Arial"/>
          <w:iCs/>
          <w:spacing w:val="-9"/>
        </w:rPr>
        <w:t xml:space="preserve"> </w:t>
      </w:r>
      <w:r w:rsidRPr="00C23A6C">
        <w:rPr>
          <w:rFonts w:ascii="Arial" w:hAnsi="Arial" w:cs="Arial"/>
          <w:iCs/>
        </w:rPr>
        <w:t>relevantes</w:t>
      </w:r>
      <w:r w:rsidRPr="00C23A6C">
        <w:rPr>
          <w:rFonts w:ascii="Arial" w:hAnsi="Arial" w:cs="Arial"/>
          <w:iCs/>
          <w:spacing w:val="-9"/>
        </w:rPr>
        <w:t xml:space="preserve"> </w:t>
      </w:r>
      <w:r w:rsidRPr="00C23A6C">
        <w:rPr>
          <w:rFonts w:ascii="Arial" w:hAnsi="Arial" w:cs="Arial"/>
          <w:iCs/>
        </w:rPr>
        <w:t>del</w:t>
      </w:r>
      <w:r w:rsidRPr="00C23A6C">
        <w:rPr>
          <w:rFonts w:ascii="Arial" w:hAnsi="Arial" w:cs="Arial"/>
          <w:iCs/>
          <w:spacing w:val="-10"/>
        </w:rPr>
        <w:t xml:space="preserve"> </w:t>
      </w:r>
      <w:r w:rsidRPr="00C23A6C">
        <w:rPr>
          <w:rFonts w:ascii="Arial" w:hAnsi="Arial" w:cs="Arial"/>
          <w:iCs/>
        </w:rPr>
        <w:t>proyecto),</w:t>
      </w:r>
      <w:r w:rsidRPr="00C23A6C">
        <w:rPr>
          <w:rFonts w:ascii="Arial" w:hAnsi="Arial" w:cs="Arial"/>
          <w:iCs/>
          <w:spacing w:val="-10"/>
        </w:rPr>
        <w:t xml:space="preserve"> </w:t>
      </w:r>
      <w:r w:rsidRPr="00C23A6C">
        <w:rPr>
          <w:rFonts w:ascii="Arial" w:hAnsi="Arial" w:cs="Arial"/>
          <w:iCs/>
        </w:rPr>
        <w:t>detalles</w:t>
      </w:r>
      <w:r w:rsidRPr="00C23A6C">
        <w:rPr>
          <w:rFonts w:ascii="Arial" w:hAnsi="Arial" w:cs="Arial"/>
          <w:iCs/>
          <w:spacing w:val="-9"/>
        </w:rPr>
        <w:t xml:space="preserve"> </w:t>
      </w:r>
      <w:r w:rsidRPr="00C23A6C">
        <w:rPr>
          <w:rFonts w:ascii="Arial" w:hAnsi="Arial" w:cs="Arial"/>
          <w:iCs/>
        </w:rPr>
        <w:t>de</w:t>
      </w:r>
      <w:r w:rsidRPr="00C23A6C">
        <w:rPr>
          <w:rFonts w:ascii="Arial" w:hAnsi="Arial" w:cs="Arial"/>
          <w:iCs/>
          <w:spacing w:val="-10"/>
        </w:rPr>
        <w:t xml:space="preserve"> </w:t>
      </w:r>
      <w:r w:rsidRPr="00C23A6C">
        <w:rPr>
          <w:rFonts w:ascii="Arial" w:hAnsi="Arial" w:cs="Arial"/>
          <w:iCs/>
        </w:rPr>
        <w:t>carpintería</w:t>
      </w:r>
      <w:r w:rsidRPr="00C23A6C">
        <w:rPr>
          <w:rFonts w:ascii="Arial" w:hAnsi="Arial" w:cs="Arial"/>
          <w:iCs/>
          <w:spacing w:val="-10"/>
        </w:rPr>
        <w:t xml:space="preserve"> </w:t>
      </w:r>
      <w:r w:rsidRPr="00C23A6C">
        <w:rPr>
          <w:rFonts w:ascii="Arial" w:hAnsi="Arial" w:cs="Arial"/>
          <w:iCs/>
        </w:rPr>
        <w:t>metálica</w:t>
      </w:r>
      <w:r w:rsidRPr="00C23A6C">
        <w:rPr>
          <w:rFonts w:ascii="Arial" w:hAnsi="Arial" w:cs="Arial"/>
          <w:iCs/>
          <w:spacing w:val="-8"/>
        </w:rPr>
        <w:t xml:space="preserve"> </w:t>
      </w:r>
      <w:r w:rsidRPr="00C23A6C">
        <w:rPr>
          <w:rFonts w:ascii="Arial" w:hAnsi="Arial" w:cs="Arial"/>
          <w:iCs/>
        </w:rPr>
        <w:t>y</w:t>
      </w:r>
      <w:r w:rsidRPr="00C23A6C">
        <w:rPr>
          <w:rFonts w:ascii="Arial" w:hAnsi="Arial" w:cs="Arial"/>
          <w:iCs/>
          <w:spacing w:val="-10"/>
        </w:rPr>
        <w:t xml:space="preserve"> </w:t>
      </w:r>
      <w:r w:rsidRPr="00C23A6C">
        <w:rPr>
          <w:rFonts w:ascii="Arial" w:hAnsi="Arial" w:cs="Arial"/>
          <w:iCs/>
        </w:rPr>
        <w:t>de</w:t>
      </w:r>
      <w:r w:rsidRPr="00C23A6C">
        <w:rPr>
          <w:rFonts w:ascii="Arial" w:hAnsi="Arial" w:cs="Arial"/>
          <w:iCs/>
          <w:spacing w:val="-11"/>
        </w:rPr>
        <w:t xml:space="preserve"> </w:t>
      </w:r>
      <w:r w:rsidRPr="00C23A6C">
        <w:rPr>
          <w:rFonts w:ascii="Arial" w:hAnsi="Arial" w:cs="Arial"/>
          <w:iCs/>
        </w:rPr>
        <w:t>madera,</w:t>
      </w:r>
      <w:r w:rsidRPr="00C23A6C">
        <w:rPr>
          <w:rFonts w:ascii="Arial" w:hAnsi="Arial" w:cs="Arial"/>
          <w:iCs/>
          <w:spacing w:val="-9"/>
        </w:rPr>
        <w:t xml:space="preserve"> </w:t>
      </w:r>
      <w:r w:rsidRPr="00C23A6C">
        <w:rPr>
          <w:rFonts w:ascii="Arial" w:hAnsi="Arial" w:cs="Arial"/>
          <w:iCs/>
        </w:rPr>
        <w:t>especiales,</w:t>
      </w:r>
      <w:r w:rsidRPr="00C23A6C">
        <w:rPr>
          <w:rFonts w:ascii="Arial" w:hAnsi="Arial" w:cs="Arial"/>
          <w:iCs/>
          <w:spacing w:val="-10"/>
        </w:rPr>
        <w:t xml:space="preserve"> </w:t>
      </w:r>
      <w:r w:rsidRPr="00C23A6C">
        <w:rPr>
          <w:rFonts w:ascii="Arial" w:hAnsi="Arial" w:cs="Arial"/>
          <w:iCs/>
        </w:rPr>
        <w:t>pisos</w:t>
      </w:r>
      <w:r w:rsidRPr="00C23A6C">
        <w:rPr>
          <w:rFonts w:ascii="Arial" w:hAnsi="Arial" w:cs="Arial"/>
          <w:iCs/>
          <w:spacing w:val="-7"/>
        </w:rPr>
        <w:t xml:space="preserve"> </w:t>
      </w:r>
      <w:r w:rsidRPr="00C23A6C">
        <w:rPr>
          <w:rFonts w:ascii="Arial" w:hAnsi="Arial" w:cs="Arial"/>
          <w:iCs/>
        </w:rPr>
        <w:t>y</w:t>
      </w:r>
      <w:r w:rsidRPr="00C23A6C">
        <w:rPr>
          <w:rFonts w:ascii="Arial" w:hAnsi="Arial" w:cs="Arial"/>
          <w:iCs/>
          <w:spacing w:val="-13"/>
        </w:rPr>
        <w:t xml:space="preserve"> </w:t>
      </w:r>
      <w:r w:rsidRPr="00C23A6C">
        <w:rPr>
          <w:rFonts w:ascii="Arial" w:hAnsi="Arial" w:cs="Arial"/>
          <w:iCs/>
        </w:rPr>
        <w:t>baños</w:t>
      </w:r>
      <w:r w:rsidRPr="00C23A6C">
        <w:rPr>
          <w:rFonts w:ascii="Arial" w:hAnsi="Arial" w:cs="Arial"/>
          <w:iCs/>
          <w:spacing w:val="-7"/>
        </w:rPr>
        <w:t xml:space="preserve"> </w:t>
      </w:r>
      <w:r w:rsidRPr="00C23A6C">
        <w:rPr>
          <w:rFonts w:ascii="Arial" w:hAnsi="Arial" w:cs="Arial"/>
          <w:iCs/>
        </w:rPr>
        <w:t>y</w:t>
      </w:r>
      <w:r w:rsidRPr="00C23A6C">
        <w:rPr>
          <w:rFonts w:ascii="Arial" w:hAnsi="Arial" w:cs="Arial"/>
          <w:iCs/>
          <w:spacing w:val="-11"/>
        </w:rPr>
        <w:t xml:space="preserve"> </w:t>
      </w:r>
      <w:r w:rsidRPr="00C23A6C">
        <w:rPr>
          <w:rFonts w:ascii="Arial" w:hAnsi="Arial" w:cs="Arial"/>
          <w:iCs/>
        </w:rPr>
        <w:t>demás en original y dos copias, debidamente firmados y medio magnético archivos PDF y</w:t>
      </w:r>
      <w:r w:rsidRPr="00C23A6C">
        <w:rPr>
          <w:rFonts w:ascii="Arial" w:hAnsi="Arial" w:cs="Arial"/>
          <w:iCs/>
          <w:spacing w:val="-5"/>
        </w:rPr>
        <w:t xml:space="preserve"> </w:t>
      </w:r>
      <w:r w:rsidRPr="00C23A6C">
        <w:rPr>
          <w:rFonts w:ascii="Arial" w:hAnsi="Arial" w:cs="Arial"/>
          <w:iCs/>
        </w:rPr>
        <w:t>CAD.</w:t>
      </w:r>
    </w:p>
    <w:p w14:paraId="0033F37E" w14:textId="77777777" w:rsidR="00C23A6C" w:rsidRPr="00C23A6C" w:rsidRDefault="00C23A6C" w:rsidP="00093AF9">
      <w:pPr>
        <w:pStyle w:val="Textoindependiente"/>
        <w:rPr>
          <w:rFonts w:cs="Arial"/>
          <w:i w:val="0"/>
          <w:iCs/>
          <w:sz w:val="20"/>
        </w:rPr>
      </w:pPr>
    </w:p>
    <w:p w14:paraId="6410DDAC"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Memoria de cantidades de obra en original y dos copias tamaño carta, empastadas y en medio magnético archivos PDF y</w:t>
      </w:r>
      <w:r w:rsidRPr="00C23A6C">
        <w:rPr>
          <w:rFonts w:ascii="Arial" w:hAnsi="Arial" w:cs="Arial"/>
          <w:iCs/>
          <w:spacing w:val="1"/>
        </w:rPr>
        <w:t xml:space="preserve"> </w:t>
      </w:r>
      <w:r w:rsidRPr="00C23A6C">
        <w:rPr>
          <w:rFonts w:ascii="Arial" w:hAnsi="Arial" w:cs="Arial"/>
          <w:iCs/>
        </w:rPr>
        <w:t>Excel.</w:t>
      </w:r>
    </w:p>
    <w:p w14:paraId="7614FDF6" w14:textId="77777777" w:rsidR="00C23A6C" w:rsidRPr="00C23A6C" w:rsidRDefault="00C23A6C" w:rsidP="00093AF9">
      <w:pPr>
        <w:pStyle w:val="Textoindependiente"/>
        <w:rPr>
          <w:rFonts w:cs="Arial"/>
          <w:i w:val="0"/>
          <w:iCs/>
          <w:sz w:val="20"/>
        </w:rPr>
      </w:pPr>
    </w:p>
    <w:p w14:paraId="1E5FBF14"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Especificaciones de obra en original y dos copias tamaño carta, empastadas y en medio magnético PDF y Word.</w:t>
      </w:r>
    </w:p>
    <w:p w14:paraId="5A322DB8" w14:textId="77777777" w:rsidR="00C23A6C" w:rsidRPr="00C23A6C" w:rsidRDefault="00C23A6C" w:rsidP="00093AF9">
      <w:pPr>
        <w:pStyle w:val="Textoindependiente"/>
        <w:rPr>
          <w:rFonts w:cs="Arial"/>
          <w:i w:val="0"/>
          <w:iCs/>
          <w:sz w:val="20"/>
        </w:rPr>
      </w:pPr>
    </w:p>
    <w:p w14:paraId="5210C24F"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Presupuesto detallado de obra, Programación de obra detallada y análisis unitarios de cada ítem de construcción en original y dos copias tamaño carta, empastado y en medio magnético PDF y</w:t>
      </w:r>
      <w:r w:rsidRPr="00C23A6C">
        <w:rPr>
          <w:rFonts w:ascii="Arial" w:hAnsi="Arial" w:cs="Arial"/>
          <w:iCs/>
          <w:spacing w:val="-20"/>
        </w:rPr>
        <w:t xml:space="preserve"> </w:t>
      </w:r>
      <w:r w:rsidRPr="00C23A6C">
        <w:rPr>
          <w:rFonts w:ascii="Arial" w:hAnsi="Arial" w:cs="Arial"/>
          <w:iCs/>
        </w:rPr>
        <w:t>Excel.</w:t>
      </w:r>
    </w:p>
    <w:p w14:paraId="67FB4210" w14:textId="77777777" w:rsidR="00C23A6C" w:rsidRPr="00C23A6C" w:rsidRDefault="00C23A6C" w:rsidP="00093AF9">
      <w:pPr>
        <w:pStyle w:val="Textoindependiente"/>
        <w:rPr>
          <w:rFonts w:cs="Arial"/>
          <w:i w:val="0"/>
          <w:iCs/>
          <w:sz w:val="20"/>
        </w:rPr>
      </w:pPr>
    </w:p>
    <w:p w14:paraId="2D225933"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Informe fotográfico y audiovisual del lugar en papel y medio</w:t>
      </w:r>
      <w:r w:rsidRPr="00C23A6C">
        <w:rPr>
          <w:rFonts w:ascii="Arial" w:hAnsi="Arial" w:cs="Arial"/>
          <w:iCs/>
          <w:spacing w:val="-6"/>
        </w:rPr>
        <w:t xml:space="preserve"> </w:t>
      </w:r>
      <w:r w:rsidRPr="00C23A6C">
        <w:rPr>
          <w:rFonts w:ascii="Arial" w:hAnsi="Arial" w:cs="Arial"/>
          <w:iCs/>
        </w:rPr>
        <w:t>magnético.</w:t>
      </w:r>
    </w:p>
    <w:p w14:paraId="19C4B6E5" w14:textId="77777777" w:rsidR="00C23A6C" w:rsidRPr="00C23A6C" w:rsidRDefault="00C23A6C" w:rsidP="00093AF9">
      <w:pPr>
        <w:pStyle w:val="Textoindependiente"/>
        <w:rPr>
          <w:rFonts w:cs="Arial"/>
          <w:i w:val="0"/>
          <w:iCs/>
          <w:sz w:val="20"/>
        </w:rPr>
      </w:pPr>
    </w:p>
    <w:p w14:paraId="2AA93FF7" w14:textId="77777777" w:rsidR="00C23A6C" w:rsidRPr="00C23A6C" w:rsidRDefault="00C23A6C" w:rsidP="00093AF9">
      <w:pPr>
        <w:pStyle w:val="Textoindependiente"/>
        <w:rPr>
          <w:rFonts w:cs="Arial"/>
          <w:i w:val="0"/>
          <w:iCs/>
          <w:sz w:val="20"/>
        </w:rPr>
      </w:pPr>
      <w:r w:rsidRPr="00C23A6C">
        <w:rPr>
          <w:rFonts w:cs="Arial"/>
          <w:i w:val="0"/>
          <w:iCs/>
          <w:sz w:val="20"/>
        </w:rPr>
        <w:t>Para la presentación de planos se deben seguir las siguientes directrices:</w:t>
      </w:r>
    </w:p>
    <w:p w14:paraId="6F100038" w14:textId="77777777" w:rsidR="00C23A6C" w:rsidRPr="00C23A6C" w:rsidRDefault="00C23A6C" w:rsidP="00093AF9">
      <w:pPr>
        <w:pStyle w:val="Textoindependiente"/>
        <w:rPr>
          <w:rFonts w:cs="Arial"/>
          <w:i w:val="0"/>
          <w:iCs/>
          <w:sz w:val="20"/>
        </w:rPr>
      </w:pPr>
    </w:p>
    <w:p w14:paraId="53E55A94"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Se deben referenciar con símbolos o convenciones todos los elementos arquitectónicos utilizados en planos: puertas, ventanas, closets, muebles etc.</w:t>
      </w:r>
    </w:p>
    <w:p w14:paraId="20D0D1E2" w14:textId="77777777" w:rsidR="00C23A6C" w:rsidRPr="00C23A6C" w:rsidRDefault="00C23A6C" w:rsidP="00093AF9">
      <w:pPr>
        <w:pStyle w:val="Textoindependiente"/>
        <w:rPr>
          <w:rFonts w:cs="Arial"/>
          <w:i w:val="0"/>
          <w:iCs/>
          <w:sz w:val="20"/>
        </w:rPr>
      </w:pPr>
    </w:p>
    <w:p w14:paraId="06109715"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Incluir cuadro de áreas donde se pueda verificar piso por piso, totales y áreas</w:t>
      </w:r>
      <w:r w:rsidRPr="00C23A6C">
        <w:rPr>
          <w:rFonts w:ascii="Arial" w:hAnsi="Arial" w:cs="Arial"/>
          <w:iCs/>
          <w:spacing w:val="-7"/>
        </w:rPr>
        <w:t xml:space="preserve"> </w:t>
      </w:r>
      <w:r w:rsidRPr="00C23A6C">
        <w:rPr>
          <w:rFonts w:ascii="Arial" w:hAnsi="Arial" w:cs="Arial"/>
          <w:iCs/>
        </w:rPr>
        <w:t>exteriores.</w:t>
      </w:r>
    </w:p>
    <w:p w14:paraId="4580BB26" w14:textId="77777777" w:rsidR="00C23A6C" w:rsidRPr="00C23A6C" w:rsidRDefault="00C23A6C" w:rsidP="00093AF9">
      <w:pPr>
        <w:pStyle w:val="Textoindependiente"/>
        <w:rPr>
          <w:rFonts w:cs="Arial"/>
          <w:i w:val="0"/>
          <w:iCs/>
          <w:sz w:val="20"/>
        </w:rPr>
      </w:pPr>
    </w:p>
    <w:p w14:paraId="76987552"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Incluir especificaciones de materiales utilizados en los</w:t>
      </w:r>
      <w:r w:rsidRPr="00C23A6C">
        <w:rPr>
          <w:rFonts w:ascii="Arial" w:hAnsi="Arial" w:cs="Arial"/>
          <w:iCs/>
          <w:spacing w:val="4"/>
        </w:rPr>
        <w:t xml:space="preserve"> </w:t>
      </w:r>
      <w:r w:rsidRPr="00C23A6C">
        <w:rPr>
          <w:rFonts w:ascii="Arial" w:hAnsi="Arial" w:cs="Arial"/>
          <w:iCs/>
        </w:rPr>
        <w:t>planos.</w:t>
      </w:r>
    </w:p>
    <w:p w14:paraId="51D9C6CB" w14:textId="77777777" w:rsidR="00C23A6C" w:rsidRPr="00C23A6C" w:rsidRDefault="00C23A6C" w:rsidP="00093AF9">
      <w:pPr>
        <w:pStyle w:val="Textoindependiente"/>
        <w:rPr>
          <w:rFonts w:cs="Arial"/>
          <w:i w:val="0"/>
          <w:iCs/>
          <w:sz w:val="20"/>
        </w:rPr>
      </w:pPr>
    </w:p>
    <w:p w14:paraId="2AAC4B44"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 xml:space="preserve">Incluir la cenefa respectiva donde se encuentre la información completa del proyecto, nombre de archivo y </w:t>
      </w:r>
      <w:r w:rsidRPr="00C23A6C">
        <w:rPr>
          <w:rFonts w:ascii="Arial" w:hAnsi="Arial" w:cs="Arial"/>
          <w:iCs/>
        </w:rPr>
        <w:lastRenderedPageBreak/>
        <w:t>su respectiva</w:t>
      </w:r>
      <w:r w:rsidRPr="00C23A6C">
        <w:rPr>
          <w:rFonts w:ascii="Arial" w:hAnsi="Arial" w:cs="Arial"/>
          <w:iCs/>
          <w:spacing w:val="-2"/>
        </w:rPr>
        <w:t xml:space="preserve"> </w:t>
      </w:r>
      <w:r w:rsidRPr="00C23A6C">
        <w:rPr>
          <w:rFonts w:ascii="Arial" w:hAnsi="Arial" w:cs="Arial"/>
          <w:iCs/>
        </w:rPr>
        <w:t>numeración.</w:t>
      </w:r>
    </w:p>
    <w:p w14:paraId="2ED02A4C" w14:textId="77777777" w:rsidR="00C23A6C" w:rsidRPr="00C23A6C" w:rsidRDefault="00C23A6C" w:rsidP="00093AF9">
      <w:pPr>
        <w:pStyle w:val="Textoindependiente"/>
        <w:rPr>
          <w:rFonts w:cs="Arial"/>
          <w:i w:val="0"/>
          <w:iCs/>
          <w:sz w:val="20"/>
        </w:rPr>
      </w:pPr>
    </w:p>
    <w:p w14:paraId="02F3811A"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Rotulo especifico que contenga tofos los miembros que se involucran en el proyecto y sus respetivos logos y firmas.</w:t>
      </w:r>
    </w:p>
    <w:p w14:paraId="52AC6D9A" w14:textId="77777777" w:rsidR="00C23A6C" w:rsidRPr="00C23A6C" w:rsidRDefault="00C23A6C" w:rsidP="00093AF9">
      <w:pPr>
        <w:pStyle w:val="Textoindependiente"/>
        <w:rPr>
          <w:rFonts w:cs="Arial"/>
          <w:i w:val="0"/>
          <w:iCs/>
          <w:sz w:val="20"/>
        </w:rPr>
      </w:pPr>
    </w:p>
    <w:p w14:paraId="3BF59EC4"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Los planos arquitectónicos deben estar firmados con Matrícula Profesional por el arquitecto</w:t>
      </w:r>
      <w:r w:rsidRPr="00C23A6C">
        <w:rPr>
          <w:rFonts w:ascii="Arial" w:hAnsi="Arial" w:cs="Arial"/>
          <w:iCs/>
          <w:spacing w:val="-10"/>
        </w:rPr>
        <w:t xml:space="preserve"> </w:t>
      </w:r>
      <w:r w:rsidRPr="00C23A6C">
        <w:rPr>
          <w:rFonts w:ascii="Arial" w:hAnsi="Arial" w:cs="Arial"/>
          <w:iCs/>
        </w:rPr>
        <w:t>Diseñador</w:t>
      </w:r>
    </w:p>
    <w:p w14:paraId="58D88C4F" w14:textId="77777777" w:rsidR="00C23A6C" w:rsidRPr="00C23A6C" w:rsidRDefault="00C23A6C" w:rsidP="00093AF9">
      <w:pPr>
        <w:pStyle w:val="Textoindependiente"/>
        <w:rPr>
          <w:rFonts w:cs="Arial"/>
          <w:i w:val="0"/>
          <w:iCs/>
          <w:sz w:val="20"/>
        </w:rPr>
      </w:pPr>
    </w:p>
    <w:p w14:paraId="068B9B01"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Realizar</w:t>
      </w:r>
      <w:r w:rsidRPr="00C23A6C">
        <w:rPr>
          <w:rFonts w:ascii="Arial" w:hAnsi="Arial" w:cs="Arial"/>
          <w:iCs/>
          <w:spacing w:val="-13"/>
        </w:rPr>
        <w:t xml:space="preserve"> </w:t>
      </w:r>
      <w:r w:rsidRPr="00C23A6C">
        <w:rPr>
          <w:rFonts w:ascii="Arial" w:hAnsi="Arial" w:cs="Arial"/>
          <w:iCs/>
        </w:rPr>
        <w:t>las</w:t>
      </w:r>
      <w:r w:rsidRPr="00C23A6C">
        <w:rPr>
          <w:rFonts w:ascii="Arial" w:hAnsi="Arial" w:cs="Arial"/>
          <w:iCs/>
          <w:spacing w:val="-12"/>
        </w:rPr>
        <w:t xml:space="preserve"> </w:t>
      </w:r>
      <w:r w:rsidRPr="00C23A6C">
        <w:rPr>
          <w:rFonts w:ascii="Arial" w:hAnsi="Arial" w:cs="Arial"/>
          <w:iCs/>
        </w:rPr>
        <w:t>reuniones</w:t>
      </w:r>
      <w:r w:rsidRPr="00C23A6C">
        <w:rPr>
          <w:rFonts w:ascii="Arial" w:hAnsi="Arial" w:cs="Arial"/>
          <w:iCs/>
          <w:spacing w:val="-11"/>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coordinación</w:t>
      </w:r>
      <w:r w:rsidRPr="00C23A6C">
        <w:rPr>
          <w:rFonts w:ascii="Arial" w:hAnsi="Arial" w:cs="Arial"/>
          <w:iCs/>
          <w:spacing w:val="-13"/>
        </w:rPr>
        <w:t xml:space="preserve"> </w:t>
      </w:r>
      <w:r w:rsidRPr="00C23A6C">
        <w:rPr>
          <w:rFonts w:ascii="Arial" w:hAnsi="Arial" w:cs="Arial"/>
          <w:iCs/>
        </w:rPr>
        <w:t>programadas</w:t>
      </w:r>
      <w:r w:rsidRPr="00C23A6C">
        <w:rPr>
          <w:rFonts w:ascii="Arial" w:hAnsi="Arial" w:cs="Arial"/>
          <w:iCs/>
          <w:spacing w:val="-12"/>
        </w:rPr>
        <w:t xml:space="preserve"> </w:t>
      </w:r>
      <w:r w:rsidRPr="00C23A6C">
        <w:rPr>
          <w:rFonts w:ascii="Arial" w:hAnsi="Arial" w:cs="Arial"/>
          <w:iCs/>
        </w:rPr>
        <w:t>del</w:t>
      </w:r>
      <w:r w:rsidRPr="00C23A6C">
        <w:rPr>
          <w:rFonts w:ascii="Arial" w:hAnsi="Arial" w:cs="Arial"/>
          <w:iCs/>
          <w:spacing w:val="-13"/>
        </w:rPr>
        <w:t xml:space="preserve"> </w:t>
      </w:r>
      <w:r w:rsidRPr="00C23A6C">
        <w:rPr>
          <w:rFonts w:ascii="Arial" w:hAnsi="Arial" w:cs="Arial"/>
          <w:iCs/>
        </w:rPr>
        <w:t>proyecto,</w:t>
      </w:r>
      <w:r w:rsidRPr="00C23A6C">
        <w:rPr>
          <w:rFonts w:ascii="Arial" w:hAnsi="Arial" w:cs="Arial"/>
          <w:iCs/>
          <w:spacing w:val="-13"/>
        </w:rPr>
        <w:t xml:space="preserve"> </w:t>
      </w:r>
      <w:r w:rsidRPr="00C23A6C">
        <w:rPr>
          <w:rFonts w:ascii="Arial" w:hAnsi="Arial" w:cs="Arial"/>
          <w:iCs/>
        </w:rPr>
        <w:t>antes</w:t>
      </w:r>
      <w:r w:rsidRPr="00C23A6C">
        <w:rPr>
          <w:rFonts w:ascii="Arial" w:hAnsi="Arial" w:cs="Arial"/>
          <w:iCs/>
          <w:spacing w:val="-11"/>
        </w:rPr>
        <w:t xml:space="preserve"> </w:t>
      </w:r>
      <w:r w:rsidRPr="00C23A6C">
        <w:rPr>
          <w:rFonts w:ascii="Arial" w:hAnsi="Arial" w:cs="Arial"/>
          <w:iCs/>
        </w:rPr>
        <w:t>de</w:t>
      </w:r>
      <w:r w:rsidRPr="00C23A6C">
        <w:rPr>
          <w:rFonts w:ascii="Arial" w:hAnsi="Arial" w:cs="Arial"/>
          <w:iCs/>
          <w:spacing w:val="-14"/>
        </w:rPr>
        <w:t xml:space="preserve"> </w:t>
      </w:r>
      <w:r w:rsidRPr="00C23A6C">
        <w:rPr>
          <w:rFonts w:ascii="Arial" w:hAnsi="Arial" w:cs="Arial"/>
          <w:iCs/>
        </w:rPr>
        <w:t>su</w:t>
      </w:r>
      <w:r w:rsidRPr="00C23A6C">
        <w:rPr>
          <w:rFonts w:ascii="Arial" w:hAnsi="Arial" w:cs="Arial"/>
          <w:iCs/>
          <w:spacing w:val="-13"/>
        </w:rPr>
        <w:t xml:space="preserve"> </w:t>
      </w:r>
      <w:r w:rsidRPr="00C23A6C">
        <w:rPr>
          <w:rFonts w:ascii="Arial" w:hAnsi="Arial" w:cs="Arial"/>
          <w:iCs/>
        </w:rPr>
        <w:t>iniciación</w:t>
      </w:r>
      <w:r w:rsidRPr="00C23A6C">
        <w:rPr>
          <w:rFonts w:ascii="Arial" w:hAnsi="Arial" w:cs="Arial"/>
          <w:iCs/>
          <w:spacing w:val="-10"/>
        </w:rPr>
        <w:t xml:space="preserve"> </w:t>
      </w:r>
      <w:r w:rsidRPr="00C23A6C">
        <w:rPr>
          <w:rFonts w:ascii="Arial" w:hAnsi="Arial" w:cs="Arial"/>
          <w:iCs/>
        </w:rPr>
        <w:t>y</w:t>
      </w:r>
      <w:r w:rsidRPr="00C23A6C">
        <w:rPr>
          <w:rFonts w:ascii="Arial" w:hAnsi="Arial" w:cs="Arial"/>
          <w:iCs/>
          <w:spacing w:val="-16"/>
        </w:rPr>
        <w:t xml:space="preserve"> </w:t>
      </w:r>
      <w:r w:rsidRPr="00C23A6C">
        <w:rPr>
          <w:rFonts w:ascii="Arial" w:hAnsi="Arial" w:cs="Arial"/>
          <w:iCs/>
        </w:rPr>
        <w:t>durante</w:t>
      </w:r>
      <w:r w:rsidRPr="00C23A6C">
        <w:rPr>
          <w:rFonts w:ascii="Arial" w:hAnsi="Arial" w:cs="Arial"/>
          <w:iCs/>
          <w:spacing w:val="-11"/>
        </w:rPr>
        <w:t xml:space="preserve"> </w:t>
      </w:r>
      <w:r w:rsidRPr="00C23A6C">
        <w:rPr>
          <w:rFonts w:ascii="Arial" w:hAnsi="Arial" w:cs="Arial"/>
          <w:iCs/>
        </w:rPr>
        <w:t>la</w:t>
      </w:r>
      <w:r w:rsidRPr="00C23A6C">
        <w:rPr>
          <w:rFonts w:ascii="Arial" w:hAnsi="Arial" w:cs="Arial"/>
          <w:iCs/>
          <w:spacing w:val="-13"/>
        </w:rPr>
        <w:t xml:space="preserve"> </w:t>
      </w:r>
      <w:r w:rsidRPr="00C23A6C">
        <w:rPr>
          <w:rFonts w:ascii="Arial" w:hAnsi="Arial" w:cs="Arial"/>
          <w:iCs/>
        </w:rPr>
        <w:t xml:space="preserve">ejecución de este; con el fin de supervisar los trabajos y que los diseñadores entre otros el arquitectónico, hidráulico, sanitario, eléctrico y </w:t>
      </w:r>
      <w:proofErr w:type="spellStart"/>
      <w:r w:rsidRPr="00C23A6C">
        <w:rPr>
          <w:rFonts w:ascii="Arial" w:hAnsi="Arial" w:cs="Arial"/>
          <w:iCs/>
        </w:rPr>
        <w:t>suelista</w:t>
      </w:r>
      <w:proofErr w:type="spellEnd"/>
      <w:r w:rsidRPr="00C23A6C">
        <w:rPr>
          <w:rFonts w:ascii="Arial" w:hAnsi="Arial" w:cs="Arial"/>
          <w:iCs/>
        </w:rPr>
        <w:t xml:space="preserve"> tengan pleno conocimiento del</w:t>
      </w:r>
      <w:r w:rsidRPr="00C23A6C">
        <w:rPr>
          <w:rFonts w:ascii="Arial" w:hAnsi="Arial" w:cs="Arial"/>
          <w:iCs/>
          <w:spacing w:val="-15"/>
        </w:rPr>
        <w:t xml:space="preserve"> </w:t>
      </w:r>
      <w:r w:rsidRPr="00C23A6C">
        <w:rPr>
          <w:rFonts w:ascii="Arial" w:hAnsi="Arial" w:cs="Arial"/>
          <w:iCs/>
        </w:rPr>
        <w:t>proyecto.</w:t>
      </w:r>
    </w:p>
    <w:p w14:paraId="34C622D9" w14:textId="77777777" w:rsidR="00C23A6C" w:rsidRPr="00C23A6C" w:rsidRDefault="00C23A6C" w:rsidP="00093AF9">
      <w:pPr>
        <w:pStyle w:val="Textoindependiente"/>
        <w:rPr>
          <w:rFonts w:cs="Arial"/>
          <w:i w:val="0"/>
          <w:iCs/>
          <w:sz w:val="20"/>
        </w:rPr>
      </w:pPr>
    </w:p>
    <w:p w14:paraId="30339C20" w14:textId="77777777" w:rsidR="00C23A6C" w:rsidRPr="00C23A6C" w:rsidRDefault="00C23A6C" w:rsidP="00093AF9">
      <w:pPr>
        <w:pStyle w:val="Textoindependiente"/>
        <w:rPr>
          <w:rFonts w:cs="Arial"/>
          <w:i w:val="0"/>
          <w:iCs/>
          <w:sz w:val="20"/>
        </w:rPr>
      </w:pPr>
    </w:p>
    <w:p w14:paraId="46F9416E" w14:textId="77777777" w:rsidR="00C23A6C" w:rsidRPr="00C23A6C" w:rsidRDefault="00C23A6C" w:rsidP="00093AF9">
      <w:pPr>
        <w:pStyle w:val="Textoindependiente"/>
        <w:rPr>
          <w:rFonts w:cs="Arial"/>
          <w:i w:val="0"/>
          <w:iCs/>
          <w:sz w:val="20"/>
        </w:rPr>
      </w:pPr>
      <w:r w:rsidRPr="00C23A6C">
        <w:rPr>
          <w:rFonts w:cs="Arial"/>
          <w:i w:val="0"/>
          <w:iCs/>
          <w:sz w:val="20"/>
          <w:u w:val="single"/>
        </w:rPr>
        <w:t>CANTIDADES</w:t>
      </w:r>
      <w:r w:rsidRPr="00C23A6C">
        <w:rPr>
          <w:rFonts w:cs="Arial"/>
          <w:i w:val="0"/>
          <w:iCs/>
          <w:spacing w:val="-9"/>
          <w:sz w:val="20"/>
          <w:u w:val="single"/>
        </w:rPr>
        <w:t xml:space="preserve"> </w:t>
      </w:r>
      <w:r w:rsidRPr="00C23A6C">
        <w:rPr>
          <w:rFonts w:cs="Arial"/>
          <w:i w:val="0"/>
          <w:iCs/>
          <w:sz w:val="20"/>
          <w:u w:val="single"/>
        </w:rPr>
        <w:t>DE</w:t>
      </w:r>
      <w:r w:rsidRPr="00C23A6C">
        <w:rPr>
          <w:rFonts w:cs="Arial"/>
          <w:i w:val="0"/>
          <w:iCs/>
          <w:spacing w:val="-9"/>
          <w:sz w:val="20"/>
          <w:u w:val="single"/>
        </w:rPr>
        <w:t xml:space="preserve"> </w:t>
      </w:r>
      <w:r w:rsidRPr="00C23A6C">
        <w:rPr>
          <w:rFonts w:cs="Arial"/>
          <w:i w:val="0"/>
          <w:iCs/>
          <w:sz w:val="20"/>
          <w:u w:val="single"/>
        </w:rPr>
        <w:t>OBRA,</w:t>
      </w:r>
      <w:r w:rsidRPr="00C23A6C">
        <w:rPr>
          <w:rFonts w:cs="Arial"/>
          <w:i w:val="0"/>
          <w:iCs/>
          <w:spacing w:val="-7"/>
          <w:sz w:val="20"/>
          <w:u w:val="single"/>
        </w:rPr>
        <w:t xml:space="preserve"> </w:t>
      </w:r>
      <w:r w:rsidRPr="00C23A6C">
        <w:rPr>
          <w:rFonts w:cs="Arial"/>
          <w:i w:val="0"/>
          <w:iCs/>
          <w:sz w:val="20"/>
          <w:u w:val="single"/>
        </w:rPr>
        <w:t>ESPECIFICACIONES,</w:t>
      </w:r>
      <w:r w:rsidRPr="00C23A6C">
        <w:rPr>
          <w:rFonts w:cs="Arial"/>
          <w:i w:val="0"/>
          <w:iCs/>
          <w:spacing w:val="-6"/>
          <w:sz w:val="20"/>
          <w:u w:val="single"/>
        </w:rPr>
        <w:t xml:space="preserve"> </w:t>
      </w:r>
      <w:r w:rsidRPr="00C23A6C">
        <w:rPr>
          <w:rFonts w:cs="Arial"/>
          <w:i w:val="0"/>
          <w:iCs/>
          <w:sz w:val="20"/>
          <w:u w:val="single"/>
        </w:rPr>
        <w:t>PROGRAMACIÓN</w:t>
      </w:r>
      <w:r w:rsidRPr="00C23A6C">
        <w:rPr>
          <w:rFonts w:cs="Arial"/>
          <w:i w:val="0"/>
          <w:iCs/>
          <w:spacing w:val="-8"/>
          <w:sz w:val="20"/>
          <w:u w:val="single"/>
        </w:rPr>
        <w:t xml:space="preserve"> </w:t>
      </w:r>
      <w:r w:rsidRPr="00C23A6C">
        <w:rPr>
          <w:rFonts w:cs="Arial"/>
          <w:i w:val="0"/>
          <w:iCs/>
          <w:sz w:val="20"/>
          <w:u w:val="single"/>
        </w:rPr>
        <w:t>DE</w:t>
      </w:r>
      <w:r w:rsidRPr="00C23A6C">
        <w:rPr>
          <w:rFonts w:cs="Arial"/>
          <w:i w:val="0"/>
          <w:iCs/>
          <w:spacing w:val="-9"/>
          <w:sz w:val="20"/>
          <w:u w:val="single"/>
        </w:rPr>
        <w:t xml:space="preserve"> </w:t>
      </w:r>
      <w:r w:rsidRPr="00C23A6C">
        <w:rPr>
          <w:rFonts w:cs="Arial"/>
          <w:i w:val="0"/>
          <w:iCs/>
          <w:sz w:val="20"/>
          <w:u w:val="single"/>
        </w:rPr>
        <w:t>OBRA</w:t>
      </w:r>
      <w:r w:rsidRPr="00C23A6C">
        <w:rPr>
          <w:rFonts w:cs="Arial"/>
          <w:i w:val="0"/>
          <w:iCs/>
          <w:spacing w:val="-7"/>
          <w:sz w:val="20"/>
          <w:u w:val="single"/>
        </w:rPr>
        <w:t xml:space="preserve"> </w:t>
      </w:r>
      <w:r w:rsidRPr="00C23A6C">
        <w:rPr>
          <w:rFonts w:cs="Arial"/>
          <w:i w:val="0"/>
          <w:iCs/>
          <w:sz w:val="20"/>
          <w:u w:val="single"/>
        </w:rPr>
        <w:t>DETALLADA</w:t>
      </w:r>
      <w:r w:rsidRPr="00C23A6C">
        <w:rPr>
          <w:rFonts w:cs="Arial"/>
          <w:i w:val="0"/>
          <w:iCs/>
          <w:spacing w:val="-7"/>
          <w:sz w:val="20"/>
          <w:u w:val="single"/>
        </w:rPr>
        <w:t xml:space="preserve"> </w:t>
      </w:r>
      <w:r w:rsidRPr="00C23A6C">
        <w:rPr>
          <w:rFonts w:cs="Arial"/>
          <w:i w:val="0"/>
          <w:iCs/>
          <w:sz w:val="20"/>
          <w:u w:val="single"/>
        </w:rPr>
        <w:t>Y</w:t>
      </w:r>
      <w:r w:rsidRPr="00C23A6C">
        <w:rPr>
          <w:rFonts w:cs="Arial"/>
          <w:i w:val="0"/>
          <w:iCs/>
          <w:spacing w:val="-9"/>
          <w:sz w:val="20"/>
          <w:u w:val="single"/>
        </w:rPr>
        <w:t xml:space="preserve"> </w:t>
      </w:r>
      <w:r w:rsidRPr="00C23A6C">
        <w:rPr>
          <w:rFonts w:cs="Arial"/>
          <w:i w:val="0"/>
          <w:iCs/>
          <w:sz w:val="20"/>
          <w:u w:val="single"/>
        </w:rPr>
        <w:t>PRESUPUESTO</w:t>
      </w:r>
      <w:r w:rsidRPr="00C23A6C">
        <w:rPr>
          <w:rFonts w:cs="Arial"/>
          <w:i w:val="0"/>
          <w:iCs/>
          <w:sz w:val="20"/>
        </w:rPr>
        <w:t xml:space="preserve"> </w:t>
      </w:r>
      <w:r w:rsidRPr="00C23A6C">
        <w:rPr>
          <w:rFonts w:cs="Arial"/>
          <w:i w:val="0"/>
          <w:iCs/>
          <w:sz w:val="20"/>
          <w:u w:val="single"/>
        </w:rPr>
        <w:t>DE</w:t>
      </w:r>
      <w:r w:rsidRPr="00C23A6C">
        <w:rPr>
          <w:rFonts w:cs="Arial"/>
          <w:i w:val="0"/>
          <w:iCs/>
          <w:spacing w:val="-2"/>
          <w:sz w:val="20"/>
          <w:u w:val="single"/>
        </w:rPr>
        <w:t xml:space="preserve"> </w:t>
      </w:r>
      <w:r w:rsidRPr="00C23A6C">
        <w:rPr>
          <w:rFonts w:cs="Arial"/>
          <w:i w:val="0"/>
          <w:iCs/>
          <w:sz w:val="20"/>
          <w:u w:val="single"/>
        </w:rPr>
        <w:t>OBRA:</w:t>
      </w:r>
    </w:p>
    <w:p w14:paraId="634FEF94" w14:textId="77777777" w:rsidR="00C23A6C" w:rsidRPr="00C23A6C" w:rsidRDefault="00C23A6C" w:rsidP="00093AF9">
      <w:pPr>
        <w:pStyle w:val="Textoindependiente"/>
        <w:rPr>
          <w:rFonts w:cs="Arial"/>
          <w:i w:val="0"/>
          <w:iCs/>
          <w:sz w:val="20"/>
        </w:rPr>
      </w:pPr>
    </w:p>
    <w:p w14:paraId="0CA6D9B5" w14:textId="77777777" w:rsidR="00C23A6C" w:rsidRPr="00C23A6C" w:rsidRDefault="00C23A6C" w:rsidP="001041E1">
      <w:pPr>
        <w:pStyle w:val="Prrafodelista"/>
        <w:widowControl w:val="0"/>
        <w:numPr>
          <w:ilvl w:val="0"/>
          <w:numId w:val="34"/>
        </w:numPr>
        <w:tabs>
          <w:tab w:val="left" w:pos="497"/>
          <w:tab w:val="left" w:pos="544"/>
          <w:tab w:val="left" w:pos="934"/>
        </w:tabs>
        <w:autoSpaceDE w:val="0"/>
        <w:autoSpaceDN w:val="0"/>
        <w:ind w:left="0" w:firstLine="0"/>
        <w:jc w:val="both"/>
        <w:rPr>
          <w:rFonts w:ascii="Arial" w:hAnsi="Arial" w:cs="Arial"/>
          <w:iCs/>
        </w:rPr>
      </w:pPr>
      <w:r w:rsidRPr="00C23A6C">
        <w:rPr>
          <w:rFonts w:ascii="Arial" w:hAnsi="Arial" w:cs="Arial"/>
          <w:iCs/>
        </w:rPr>
        <w:t>Para los acabados en general se utilizarán materiales de primera calidad, fácil consecución a nivel nacional, costo promedio y de fácil limpieza, así entre</w:t>
      </w:r>
      <w:r w:rsidRPr="00C23A6C">
        <w:rPr>
          <w:rFonts w:ascii="Arial" w:hAnsi="Arial" w:cs="Arial"/>
          <w:iCs/>
          <w:spacing w:val="-3"/>
        </w:rPr>
        <w:t xml:space="preserve"> </w:t>
      </w:r>
      <w:r w:rsidRPr="00C23A6C">
        <w:rPr>
          <w:rFonts w:ascii="Arial" w:hAnsi="Arial" w:cs="Arial"/>
          <w:iCs/>
        </w:rPr>
        <w:t>otros:</w:t>
      </w:r>
    </w:p>
    <w:p w14:paraId="77FABF87" w14:textId="77777777" w:rsidR="00C23A6C" w:rsidRPr="00C23A6C" w:rsidRDefault="00C23A6C" w:rsidP="00093AF9">
      <w:pPr>
        <w:pStyle w:val="Textoindependiente"/>
        <w:rPr>
          <w:rFonts w:cs="Arial"/>
          <w:i w:val="0"/>
          <w:iCs/>
          <w:sz w:val="20"/>
        </w:rPr>
      </w:pPr>
    </w:p>
    <w:p w14:paraId="6992A8E2"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Pisos de tráfico pesado (5), Enchapes de óptima</w:t>
      </w:r>
      <w:r w:rsidRPr="00C23A6C">
        <w:rPr>
          <w:rFonts w:ascii="Arial" w:hAnsi="Arial" w:cs="Arial"/>
          <w:iCs/>
          <w:spacing w:val="-8"/>
        </w:rPr>
        <w:t xml:space="preserve"> </w:t>
      </w:r>
      <w:r w:rsidRPr="00C23A6C">
        <w:rPr>
          <w:rFonts w:ascii="Arial" w:hAnsi="Arial" w:cs="Arial"/>
          <w:iCs/>
        </w:rPr>
        <w:t>resistencia</w:t>
      </w:r>
    </w:p>
    <w:p w14:paraId="3A65D645" w14:textId="77777777" w:rsidR="00C23A6C" w:rsidRPr="00C23A6C" w:rsidRDefault="00C23A6C" w:rsidP="00093AF9">
      <w:pPr>
        <w:pStyle w:val="Textoindependiente"/>
        <w:rPr>
          <w:rFonts w:cs="Arial"/>
          <w:i w:val="0"/>
          <w:iCs/>
          <w:sz w:val="20"/>
        </w:rPr>
      </w:pPr>
    </w:p>
    <w:p w14:paraId="6FD9EBAE"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Las</w:t>
      </w:r>
      <w:r w:rsidRPr="00C23A6C">
        <w:rPr>
          <w:rFonts w:ascii="Arial" w:hAnsi="Arial" w:cs="Arial"/>
          <w:iCs/>
          <w:spacing w:val="-5"/>
        </w:rPr>
        <w:t xml:space="preserve"> </w:t>
      </w:r>
      <w:r w:rsidRPr="00C23A6C">
        <w:rPr>
          <w:rFonts w:ascii="Arial" w:hAnsi="Arial" w:cs="Arial"/>
          <w:iCs/>
        </w:rPr>
        <w:t>plazoletas</w:t>
      </w:r>
      <w:r w:rsidRPr="00C23A6C">
        <w:rPr>
          <w:rFonts w:ascii="Arial" w:hAnsi="Arial" w:cs="Arial"/>
          <w:iCs/>
          <w:spacing w:val="-3"/>
        </w:rPr>
        <w:t xml:space="preserve"> </w:t>
      </w:r>
      <w:r w:rsidRPr="00C23A6C">
        <w:rPr>
          <w:rFonts w:ascii="Arial" w:hAnsi="Arial" w:cs="Arial"/>
          <w:iCs/>
        </w:rPr>
        <w:t>internas y</w:t>
      </w:r>
      <w:r w:rsidRPr="00C23A6C">
        <w:rPr>
          <w:rFonts w:ascii="Arial" w:hAnsi="Arial" w:cs="Arial"/>
          <w:iCs/>
          <w:spacing w:val="-7"/>
        </w:rPr>
        <w:t xml:space="preserve"> </w:t>
      </w:r>
      <w:r w:rsidRPr="00C23A6C">
        <w:rPr>
          <w:rFonts w:ascii="Arial" w:hAnsi="Arial" w:cs="Arial"/>
          <w:iCs/>
        </w:rPr>
        <w:t>zonas</w:t>
      </w:r>
      <w:r w:rsidRPr="00C23A6C">
        <w:rPr>
          <w:rFonts w:ascii="Arial" w:hAnsi="Arial" w:cs="Arial"/>
          <w:iCs/>
          <w:spacing w:val="-5"/>
        </w:rPr>
        <w:t xml:space="preserve"> </w:t>
      </w:r>
      <w:r w:rsidRPr="00C23A6C">
        <w:rPr>
          <w:rFonts w:ascii="Arial" w:hAnsi="Arial" w:cs="Arial"/>
          <w:iCs/>
        </w:rPr>
        <w:t>duras,</w:t>
      </w:r>
      <w:r w:rsidRPr="00C23A6C">
        <w:rPr>
          <w:rFonts w:ascii="Arial" w:hAnsi="Arial" w:cs="Arial"/>
          <w:iCs/>
          <w:spacing w:val="-5"/>
        </w:rPr>
        <w:t xml:space="preserve"> </w:t>
      </w:r>
      <w:r w:rsidRPr="00C23A6C">
        <w:rPr>
          <w:rFonts w:ascii="Arial" w:hAnsi="Arial" w:cs="Arial"/>
          <w:iCs/>
        </w:rPr>
        <w:t>manejarlas</w:t>
      </w:r>
      <w:r w:rsidRPr="00C23A6C">
        <w:rPr>
          <w:rFonts w:ascii="Arial" w:hAnsi="Arial" w:cs="Arial"/>
          <w:iCs/>
          <w:spacing w:val="-5"/>
        </w:rPr>
        <w:t xml:space="preserve"> </w:t>
      </w:r>
      <w:r w:rsidRPr="00C23A6C">
        <w:rPr>
          <w:rFonts w:ascii="Arial" w:hAnsi="Arial" w:cs="Arial"/>
          <w:iCs/>
        </w:rPr>
        <w:t>con</w:t>
      </w:r>
      <w:r w:rsidRPr="00C23A6C">
        <w:rPr>
          <w:rFonts w:ascii="Arial" w:hAnsi="Arial" w:cs="Arial"/>
          <w:iCs/>
          <w:spacing w:val="-4"/>
        </w:rPr>
        <w:t xml:space="preserve"> </w:t>
      </w:r>
      <w:r w:rsidRPr="00C23A6C">
        <w:rPr>
          <w:rFonts w:ascii="Arial" w:hAnsi="Arial" w:cs="Arial"/>
          <w:iCs/>
        </w:rPr>
        <w:t>materiales</w:t>
      </w:r>
      <w:r w:rsidRPr="00C23A6C">
        <w:rPr>
          <w:rFonts w:ascii="Arial" w:hAnsi="Arial" w:cs="Arial"/>
          <w:iCs/>
          <w:spacing w:val="-3"/>
        </w:rPr>
        <w:t xml:space="preserve"> </w:t>
      </w:r>
      <w:r w:rsidRPr="00C23A6C">
        <w:rPr>
          <w:rFonts w:ascii="Arial" w:hAnsi="Arial" w:cs="Arial"/>
          <w:iCs/>
        </w:rPr>
        <w:t>livianos</w:t>
      </w:r>
      <w:r w:rsidRPr="00C23A6C">
        <w:rPr>
          <w:rFonts w:ascii="Arial" w:hAnsi="Arial" w:cs="Arial"/>
          <w:iCs/>
          <w:spacing w:val="-5"/>
        </w:rPr>
        <w:t xml:space="preserve"> </w:t>
      </w:r>
      <w:r w:rsidRPr="00C23A6C">
        <w:rPr>
          <w:rFonts w:ascii="Arial" w:hAnsi="Arial" w:cs="Arial"/>
          <w:iCs/>
        </w:rPr>
        <w:t>como</w:t>
      </w:r>
      <w:r w:rsidRPr="00C23A6C">
        <w:rPr>
          <w:rFonts w:ascii="Arial" w:hAnsi="Arial" w:cs="Arial"/>
          <w:iCs/>
          <w:spacing w:val="-7"/>
        </w:rPr>
        <w:t xml:space="preserve"> </w:t>
      </w:r>
      <w:r w:rsidRPr="00C23A6C">
        <w:rPr>
          <w:rFonts w:ascii="Arial" w:hAnsi="Arial" w:cs="Arial"/>
          <w:iCs/>
        </w:rPr>
        <w:t>gravilla,</w:t>
      </w:r>
      <w:r w:rsidRPr="00C23A6C">
        <w:rPr>
          <w:rFonts w:ascii="Arial" w:hAnsi="Arial" w:cs="Arial"/>
          <w:iCs/>
          <w:spacing w:val="-6"/>
        </w:rPr>
        <w:t xml:space="preserve"> </w:t>
      </w:r>
      <w:r w:rsidRPr="00C23A6C">
        <w:rPr>
          <w:rFonts w:ascii="Arial" w:hAnsi="Arial" w:cs="Arial"/>
          <w:iCs/>
        </w:rPr>
        <w:t>césped,</w:t>
      </w:r>
      <w:r w:rsidRPr="00C23A6C">
        <w:rPr>
          <w:rFonts w:ascii="Arial" w:hAnsi="Arial" w:cs="Arial"/>
          <w:iCs/>
          <w:spacing w:val="-3"/>
        </w:rPr>
        <w:t xml:space="preserve"> </w:t>
      </w:r>
      <w:r w:rsidRPr="00C23A6C">
        <w:rPr>
          <w:rFonts w:ascii="Arial" w:hAnsi="Arial" w:cs="Arial"/>
          <w:iCs/>
        </w:rPr>
        <w:t>adoquinado, etc. Carpintería en madera de buena calidad y resistencia. Maderas de la región, de fácil consecución, completamente tratadas y secas.</w:t>
      </w:r>
    </w:p>
    <w:p w14:paraId="16337184" w14:textId="77777777" w:rsidR="00C23A6C" w:rsidRPr="00C23A6C" w:rsidRDefault="00C23A6C" w:rsidP="00093AF9">
      <w:pPr>
        <w:pStyle w:val="Textoindependiente"/>
        <w:rPr>
          <w:rFonts w:cs="Arial"/>
          <w:i w:val="0"/>
          <w:iCs/>
          <w:sz w:val="20"/>
        </w:rPr>
      </w:pPr>
    </w:p>
    <w:p w14:paraId="4E969FCE"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Carpintería metálica en aluminio anodizado Impermeabilizaciones con materiales de alta garantía y durabilidad.</w:t>
      </w:r>
    </w:p>
    <w:p w14:paraId="037D8D4A" w14:textId="77777777" w:rsidR="00C23A6C" w:rsidRPr="00C23A6C" w:rsidRDefault="00C23A6C" w:rsidP="00093AF9">
      <w:pPr>
        <w:pStyle w:val="Textoindependiente"/>
        <w:rPr>
          <w:rFonts w:cs="Arial"/>
          <w:i w:val="0"/>
          <w:iCs/>
          <w:sz w:val="20"/>
        </w:rPr>
      </w:pPr>
    </w:p>
    <w:p w14:paraId="02A1EF22"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Cubierta con sistemas y materiales de alta garantía y</w:t>
      </w:r>
      <w:r w:rsidRPr="00C23A6C">
        <w:rPr>
          <w:rFonts w:ascii="Arial" w:hAnsi="Arial" w:cs="Arial"/>
          <w:iCs/>
          <w:spacing w:val="-6"/>
        </w:rPr>
        <w:t xml:space="preserve"> </w:t>
      </w:r>
      <w:r w:rsidRPr="00C23A6C">
        <w:rPr>
          <w:rFonts w:ascii="Arial" w:hAnsi="Arial" w:cs="Arial"/>
          <w:iCs/>
        </w:rPr>
        <w:t>durabilidad.</w:t>
      </w:r>
    </w:p>
    <w:p w14:paraId="195F9504" w14:textId="77777777" w:rsidR="00C23A6C" w:rsidRPr="00C23A6C" w:rsidRDefault="00C23A6C" w:rsidP="00093AF9">
      <w:pPr>
        <w:pStyle w:val="Textoindependiente"/>
        <w:rPr>
          <w:rFonts w:cs="Arial"/>
          <w:i w:val="0"/>
          <w:iCs/>
          <w:sz w:val="20"/>
        </w:rPr>
      </w:pPr>
    </w:p>
    <w:p w14:paraId="02E46DA3"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El cuadro de cantidades estructurales de obra, Memoria de cantidades estructurales, presupuesto estructural y especificaciones técnicas de la obra estructural, programación de obra detallada debidamente firmados por el Ingeniero Calculista con número de tarjeta profesional y deberá incluir análisis de precios unitarios de</w:t>
      </w:r>
      <w:r w:rsidRPr="00C23A6C">
        <w:rPr>
          <w:rFonts w:ascii="Arial" w:hAnsi="Arial" w:cs="Arial"/>
          <w:iCs/>
          <w:spacing w:val="-34"/>
        </w:rPr>
        <w:t xml:space="preserve"> </w:t>
      </w:r>
      <w:r w:rsidRPr="00C23A6C">
        <w:rPr>
          <w:rFonts w:ascii="Arial" w:hAnsi="Arial" w:cs="Arial"/>
          <w:iCs/>
        </w:rPr>
        <w:t>cada ítem.</w:t>
      </w:r>
    </w:p>
    <w:p w14:paraId="104EACA8" w14:textId="77777777" w:rsidR="00C23A6C" w:rsidRPr="00C23A6C" w:rsidRDefault="00C23A6C" w:rsidP="00093AF9">
      <w:pPr>
        <w:pStyle w:val="Textoindependiente"/>
        <w:rPr>
          <w:rFonts w:cs="Arial"/>
          <w:i w:val="0"/>
          <w:iCs/>
          <w:sz w:val="20"/>
        </w:rPr>
      </w:pPr>
    </w:p>
    <w:p w14:paraId="4EEF23E0" w14:textId="77777777" w:rsidR="00C23A6C" w:rsidRPr="00C23A6C" w:rsidRDefault="00C23A6C" w:rsidP="001041E1">
      <w:pPr>
        <w:pStyle w:val="Ttulo1"/>
        <w:keepNext w:val="0"/>
        <w:widowControl w:val="0"/>
        <w:numPr>
          <w:ilvl w:val="2"/>
          <w:numId w:val="49"/>
        </w:numPr>
        <w:tabs>
          <w:tab w:val="left" w:pos="544"/>
          <w:tab w:val="left" w:pos="713"/>
          <w:tab w:val="left" w:pos="934"/>
        </w:tabs>
        <w:autoSpaceDE w:val="0"/>
        <w:autoSpaceDN w:val="0"/>
        <w:spacing w:before="0" w:after="0"/>
        <w:ind w:left="0" w:firstLine="0"/>
        <w:rPr>
          <w:iCs/>
          <w:sz w:val="20"/>
          <w:szCs w:val="20"/>
        </w:rPr>
      </w:pPr>
      <w:r w:rsidRPr="00C23A6C">
        <w:rPr>
          <w:iCs/>
          <w:sz w:val="20"/>
          <w:szCs w:val="20"/>
        </w:rPr>
        <w:t>DISEÑO Y CALCULO ESTRUCTURAL</w:t>
      </w:r>
    </w:p>
    <w:p w14:paraId="47401913" w14:textId="77777777" w:rsidR="00C23A6C" w:rsidRPr="00C23A6C" w:rsidRDefault="00C23A6C" w:rsidP="00093AF9">
      <w:pPr>
        <w:pStyle w:val="Textoindependiente"/>
        <w:rPr>
          <w:rFonts w:cs="Arial"/>
          <w:b/>
          <w:i w:val="0"/>
          <w:iCs/>
          <w:sz w:val="20"/>
        </w:rPr>
      </w:pPr>
    </w:p>
    <w:p w14:paraId="010EB96F" w14:textId="77777777" w:rsidR="00C23A6C" w:rsidRPr="00C23A6C" w:rsidRDefault="00C23A6C" w:rsidP="00093AF9">
      <w:pPr>
        <w:pStyle w:val="Textoindependiente"/>
        <w:rPr>
          <w:rFonts w:cs="Arial"/>
          <w:i w:val="0"/>
          <w:iCs/>
          <w:sz w:val="20"/>
        </w:rPr>
      </w:pPr>
      <w:r w:rsidRPr="00C23A6C">
        <w:rPr>
          <w:rFonts w:cs="Arial"/>
          <w:i w:val="0"/>
          <w:iCs/>
          <w:sz w:val="20"/>
        </w:rPr>
        <w:t>Los</w:t>
      </w:r>
      <w:r w:rsidRPr="00C23A6C">
        <w:rPr>
          <w:rFonts w:cs="Arial"/>
          <w:i w:val="0"/>
          <w:iCs/>
          <w:spacing w:val="-14"/>
          <w:sz w:val="20"/>
        </w:rPr>
        <w:t xml:space="preserve"> </w:t>
      </w:r>
      <w:r w:rsidRPr="00C23A6C">
        <w:rPr>
          <w:rFonts w:cs="Arial"/>
          <w:i w:val="0"/>
          <w:iCs/>
          <w:sz w:val="20"/>
        </w:rPr>
        <w:t>Cálculos</w:t>
      </w:r>
      <w:r w:rsidRPr="00C23A6C">
        <w:rPr>
          <w:rFonts w:cs="Arial"/>
          <w:i w:val="0"/>
          <w:iCs/>
          <w:spacing w:val="-13"/>
          <w:sz w:val="20"/>
        </w:rPr>
        <w:t xml:space="preserve"> </w:t>
      </w:r>
      <w:r w:rsidRPr="00C23A6C">
        <w:rPr>
          <w:rFonts w:cs="Arial"/>
          <w:i w:val="0"/>
          <w:iCs/>
          <w:sz w:val="20"/>
        </w:rPr>
        <w:t>Estructurales</w:t>
      </w:r>
      <w:r w:rsidRPr="00C23A6C">
        <w:rPr>
          <w:rFonts w:cs="Arial"/>
          <w:i w:val="0"/>
          <w:iCs/>
          <w:spacing w:val="-12"/>
          <w:sz w:val="20"/>
        </w:rPr>
        <w:t xml:space="preserve"> </w:t>
      </w:r>
      <w:r w:rsidRPr="00C23A6C">
        <w:rPr>
          <w:rFonts w:cs="Arial"/>
          <w:i w:val="0"/>
          <w:iCs/>
          <w:sz w:val="20"/>
        </w:rPr>
        <w:t>y</w:t>
      </w:r>
      <w:r w:rsidRPr="00C23A6C">
        <w:rPr>
          <w:rFonts w:cs="Arial"/>
          <w:i w:val="0"/>
          <w:iCs/>
          <w:spacing w:val="-15"/>
          <w:sz w:val="20"/>
        </w:rPr>
        <w:t xml:space="preserve"> </w:t>
      </w:r>
      <w:r w:rsidRPr="00C23A6C">
        <w:rPr>
          <w:rFonts w:cs="Arial"/>
          <w:i w:val="0"/>
          <w:iCs/>
          <w:sz w:val="20"/>
        </w:rPr>
        <w:t>el</w:t>
      </w:r>
      <w:r w:rsidRPr="00C23A6C">
        <w:rPr>
          <w:rFonts w:cs="Arial"/>
          <w:i w:val="0"/>
          <w:iCs/>
          <w:spacing w:val="-15"/>
          <w:sz w:val="20"/>
        </w:rPr>
        <w:t xml:space="preserve"> </w:t>
      </w:r>
      <w:r w:rsidRPr="00C23A6C">
        <w:rPr>
          <w:rFonts w:cs="Arial"/>
          <w:i w:val="0"/>
          <w:iCs/>
          <w:sz w:val="20"/>
        </w:rPr>
        <w:t>Diseño</w:t>
      </w:r>
      <w:r w:rsidRPr="00C23A6C">
        <w:rPr>
          <w:rFonts w:cs="Arial"/>
          <w:i w:val="0"/>
          <w:iCs/>
          <w:spacing w:val="-14"/>
          <w:sz w:val="20"/>
        </w:rPr>
        <w:t xml:space="preserve"> </w:t>
      </w:r>
      <w:r w:rsidRPr="00C23A6C">
        <w:rPr>
          <w:rFonts w:cs="Arial"/>
          <w:i w:val="0"/>
          <w:iCs/>
          <w:sz w:val="20"/>
        </w:rPr>
        <w:t>Estructural</w:t>
      </w:r>
      <w:r w:rsidRPr="00C23A6C">
        <w:rPr>
          <w:rFonts w:cs="Arial"/>
          <w:i w:val="0"/>
          <w:iCs/>
          <w:spacing w:val="-13"/>
          <w:sz w:val="20"/>
        </w:rPr>
        <w:t xml:space="preserve"> </w:t>
      </w:r>
      <w:r w:rsidRPr="00C23A6C">
        <w:rPr>
          <w:rFonts w:cs="Arial"/>
          <w:i w:val="0"/>
          <w:iCs/>
          <w:sz w:val="20"/>
        </w:rPr>
        <w:t>de</w:t>
      </w:r>
      <w:r w:rsidRPr="00C23A6C">
        <w:rPr>
          <w:rFonts w:cs="Arial"/>
          <w:i w:val="0"/>
          <w:iCs/>
          <w:spacing w:val="-12"/>
          <w:sz w:val="20"/>
        </w:rPr>
        <w:t xml:space="preserve"> </w:t>
      </w:r>
      <w:r w:rsidRPr="00C23A6C">
        <w:rPr>
          <w:rFonts w:cs="Arial"/>
          <w:i w:val="0"/>
          <w:iCs/>
          <w:sz w:val="20"/>
        </w:rPr>
        <w:t>la</w:t>
      </w:r>
      <w:r w:rsidRPr="00C23A6C">
        <w:rPr>
          <w:rFonts w:cs="Arial"/>
          <w:i w:val="0"/>
          <w:iCs/>
          <w:spacing w:val="-13"/>
          <w:sz w:val="20"/>
        </w:rPr>
        <w:t xml:space="preserve"> </w:t>
      </w:r>
      <w:r w:rsidRPr="00C23A6C">
        <w:rPr>
          <w:rFonts w:cs="Arial"/>
          <w:i w:val="0"/>
          <w:iCs/>
          <w:sz w:val="20"/>
        </w:rPr>
        <w:t>construcción,</w:t>
      </w:r>
      <w:r w:rsidRPr="00C23A6C">
        <w:rPr>
          <w:rFonts w:cs="Arial"/>
          <w:i w:val="0"/>
          <w:iCs/>
          <w:spacing w:val="-12"/>
          <w:sz w:val="20"/>
        </w:rPr>
        <w:t xml:space="preserve"> </w:t>
      </w:r>
      <w:r w:rsidRPr="00C23A6C">
        <w:rPr>
          <w:rFonts w:cs="Arial"/>
          <w:i w:val="0"/>
          <w:iCs/>
          <w:sz w:val="20"/>
        </w:rPr>
        <w:t>se</w:t>
      </w:r>
      <w:r w:rsidRPr="00C23A6C">
        <w:rPr>
          <w:rFonts w:cs="Arial"/>
          <w:i w:val="0"/>
          <w:iCs/>
          <w:spacing w:val="-14"/>
          <w:sz w:val="20"/>
        </w:rPr>
        <w:t xml:space="preserve"> </w:t>
      </w:r>
      <w:r w:rsidRPr="00C23A6C">
        <w:rPr>
          <w:rFonts w:cs="Arial"/>
          <w:i w:val="0"/>
          <w:iCs/>
          <w:sz w:val="20"/>
        </w:rPr>
        <w:t>realizarán</w:t>
      </w:r>
      <w:r w:rsidRPr="00C23A6C">
        <w:rPr>
          <w:rFonts w:cs="Arial"/>
          <w:i w:val="0"/>
          <w:iCs/>
          <w:spacing w:val="-13"/>
          <w:sz w:val="20"/>
        </w:rPr>
        <w:t xml:space="preserve"> </w:t>
      </w:r>
      <w:r w:rsidRPr="00C23A6C">
        <w:rPr>
          <w:rFonts w:cs="Arial"/>
          <w:i w:val="0"/>
          <w:iCs/>
          <w:sz w:val="20"/>
        </w:rPr>
        <w:t>de</w:t>
      </w:r>
      <w:r w:rsidRPr="00C23A6C">
        <w:rPr>
          <w:rFonts w:cs="Arial"/>
          <w:i w:val="0"/>
          <w:iCs/>
          <w:spacing w:val="-15"/>
          <w:sz w:val="20"/>
        </w:rPr>
        <w:t xml:space="preserve"> </w:t>
      </w:r>
      <w:r w:rsidRPr="00C23A6C">
        <w:rPr>
          <w:rFonts w:cs="Arial"/>
          <w:i w:val="0"/>
          <w:iCs/>
          <w:sz w:val="20"/>
        </w:rPr>
        <w:t>acuerdo</w:t>
      </w:r>
      <w:r w:rsidRPr="00C23A6C">
        <w:rPr>
          <w:rFonts w:cs="Arial"/>
          <w:i w:val="0"/>
          <w:iCs/>
          <w:spacing w:val="-14"/>
          <w:sz w:val="20"/>
        </w:rPr>
        <w:t xml:space="preserve"> </w:t>
      </w:r>
      <w:r w:rsidRPr="00C23A6C">
        <w:rPr>
          <w:rFonts w:cs="Arial"/>
          <w:i w:val="0"/>
          <w:iCs/>
          <w:sz w:val="20"/>
        </w:rPr>
        <w:t>con</w:t>
      </w:r>
      <w:r w:rsidRPr="00C23A6C">
        <w:rPr>
          <w:rFonts w:cs="Arial"/>
          <w:i w:val="0"/>
          <w:iCs/>
          <w:spacing w:val="-3"/>
          <w:sz w:val="20"/>
        </w:rPr>
        <w:t xml:space="preserve"> </w:t>
      </w:r>
      <w:r w:rsidRPr="00C23A6C">
        <w:rPr>
          <w:rFonts w:cs="Arial"/>
          <w:i w:val="0"/>
          <w:iCs/>
          <w:sz w:val="20"/>
        </w:rPr>
        <w:t>los</w:t>
      </w:r>
      <w:r w:rsidRPr="00C23A6C">
        <w:rPr>
          <w:rFonts w:cs="Arial"/>
          <w:i w:val="0"/>
          <w:iCs/>
          <w:spacing w:val="-13"/>
          <w:sz w:val="20"/>
        </w:rPr>
        <w:t xml:space="preserve"> </w:t>
      </w:r>
      <w:r w:rsidRPr="00C23A6C">
        <w:rPr>
          <w:rFonts w:cs="Arial"/>
          <w:i w:val="0"/>
          <w:iCs/>
          <w:sz w:val="20"/>
        </w:rPr>
        <w:t>parámetros establecidos en la Norma de Construcciones Sismo resistentes NSR-10 y demás que la aclaren, modifiquen o amplíen.</w:t>
      </w:r>
    </w:p>
    <w:p w14:paraId="263B5F7D" w14:textId="77777777" w:rsidR="00C23A6C" w:rsidRPr="00C23A6C" w:rsidRDefault="00C23A6C" w:rsidP="00093AF9">
      <w:pPr>
        <w:pStyle w:val="Textoindependiente"/>
        <w:rPr>
          <w:rFonts w:cs="Arial"/>
          <w:i w:val="0"/>
          <w:iCs/>
          <w:sz w:val="20"/>
        </w:rPr>
      </w:pPr>
    </w:p>
    <w:p w14:paraId="4ECAFB07" w14:textId="77777777" w:rsidR="00C23A6C" w:rsidRPr="00C23A6C" w:rsidRDefault="00C23A6C" w:rsidP="00093AF9">
      <w:pPr>
        <w:pStyle w:val="Textoindependiente"/>
        <w:rPr>
          <w:rFonts w:cs="Arial"/>
          <w:i w:val="0"/>
          <w:iCs/>
          <w:sz w:val="20"/>
        </w:rPr>
      </w:pPr>
      <w:r w:rsidRPr="00C23A6C">
        <w:rPr>
          <w:rFonts w:cs="Arial"/>
          <w:i w:val="0"/>
          <w:iCs/>
          <w:sz w:val="20"/>
        </w:rPr>
        <w:t>Diseño y cálculo de elementos en concreto reforzado convencional u otro sistema que se ajuste al proyecto arquitectónico, para la cimentación y estructura de la edificación en todos sus niveles y cubierta, elementos no estructurales</w:t>
      </w:r>
      <w:r w:rsidRPr="00C23A6C">
        <w:rPr>
          <w:rFonts w:cs="Arial"/>
          <w:i w:val="0"/>
          <w:iCs/>
          <w:spacing w:val="-2"/>
          <w:sz w:val="20"/>
        </w:rPr>
        <w:t xml:space="preserve"> </w:t>
      </w:r>
      <w:r w:rsidRPr="00C23A6C">
        <w:rPr>
          <w:rFonts w:cs="Arial"/>
          <w:i w:val="0"/>
          <w:iCs/>
          <w:sz w:val="20"/>
        </w:rPr>
        <w:t>y</w:t>
      </w:r>
      <w:r w:rsidRPr="00C23A6C">
        <w:rPr>
          <w:rFonts w:cs="Arial"/>
          <w:i w:val="0"/>
          <w:iCs/>
          <w:spacing w:val="-8"/>
          <w:sz w:val="20"/>
        </w:rPr>
        <w:t xml:space="preserve"> </w:t>
      </w:r>
      <w:r w:rsidRPr="00C23A6C">
        <w:rPr>
          <w:rFonts w:cs="Arial"/>
          <w:i w:val="0"/>
          <w:iCs/>
          <w:sz w:val="20"/>
        </w:rPr>
        <w:t>estructura</w:t>
      </w:r>
      <w:r w:rsidRPr="00C23A6C">
        <w:rPr>
          <w:rFonts w:cs="Arial"/>
          <w:i w:val="0"/>
          <w:iCs/>
          <w:spacing w:val="-6"/>
          <w:sz w:val="20"/>
        </w:rPr>
        <w:t xml:space="preserve"> </w:t>
      </w:r>
      <w:r w:rsidRPr="00C23A6C">
        <w:rPr>
          <w:rFonts w:cs="Arial"/>
          <w:i w:val="0"/>
          <w:iCs/>
          <w:sz w:val="20"/>
        </w:rPr>
        <w:t>metálica</w:t>
      </w:r>
      <w:r w:rsidRPr="00C23A6C">
        <w:rPr>
          <w:rFonts w:cs="Arial"/>
          <w:i w:val="0"/>
          <w:iCs/>
          <w:spacing w:val="-5"/>
          <w:sz w:val="20"/>
        </w:rPr>
        <w:t xml:space="preserve"> </w:t>
      </w:r>
      <w:r w:rsidRPr="00C23A6C">
        <w:rPr>
          <w:rFonts w:cs="Arial"/>
          <w:i w:val="0"/>
          <w:iCs/>
          <w:sz w:val="20"/>
        </w:rPr>
        <w:t>o</w:t>
      </w:r>
      <w:r w:rsidRPr="00C23A6C">
        <w:rPr>
          <w:rFonts w:cs="Arial"/>
          <w:i w:val="0"/>
          <w:iCs/>
          <w:spacing w:val="-7"/>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concreto</w:t>
      </w:r>
      <w:r w:rsidRPr="00C23A6C">
        <w:rPr>
          <w:rFonts w:cs="Arial"/>
          <w:i w:val="0"/>
          <w:iCs/>
          <w:spacing w:val="-7"/>
          <w:sz w:val="20"/>
        </w:rPr>
        <w:t xml:space="preserve"> </w:t>
      </w:r>
      <w:r w:rsidRPr="00C23A6C">
        <w:rPr>
          <w:rFonts w:cs="Arial"/>
          <w:i w:val="0"/>
          <w:iCs/>
          <w:sz w:val="20"/>
        </w:rPr>
        <w:t>para</w:t>
      </w:r>
      <w:r w:rsidRPr="00C23A6C">
        <w:rPr>
          <w:rFonts w:cs="Arial"/>
          <w:i w:val="0"/>
          <w:iCs/>
          <w:spacing w:val="-4"/>
          <w:sz w:val="20"/>
        </w:rPr>
        <w:t xml:space="preserve"> </w:t>
      </w:r>
      <w:r w:rsidRPr="00C23A6C">
        <w:rPr>
          <w:rFonts w:cs="Arial"/>
          <w:i w:val="0"/>
          <w:iCs/>
          <w:sz w:val="20"/>
        </w:rPr>
        <w:t>la</w:t>
      </w:r>
      <w:r w:rsidRPr="00C23A6C">
        <w:rPr>
          <w:rFonts w:cs="Arial"/>
          <w:i w:val="0"/>
          <w:iCs/>
          <w:spacing w:val="-7"/>
          <w:sz w:val="20"/>
        </w:rPr>
        <w:t xml:space="preserve"> </w:t>
      </w:r>
      <w:r w:rsidRPr="00C23A6C">
        <w:rPr>
          <w:rFonts w:cs="Arial"/>
          <w:i w:val="0"/>
          <w:iCs/>
          <w:sz w:val="20"/>
        </w:rPr>
        <w:t>cubierta</w:t>
      </w:r>
      <w:r w:rsidRPr="00C23A6C">
        <w:rPr>
          <w:rFonts w:cs="Arial"/>
          <w:i w:val="0"/>
          <w:iCs/>
          <w:spacing w:val="-4"/>
          <w:sz w:val="20"/>
        </w:rPr>
        <w:t xml:space="preserve"> </w:t>
      </w:r>
      <w:r w:rsidRPr="00C23A6C">
        <w:rPr>
          <w:rFonts w:cs="Arial"/>
          <w:i w:val="0"/>
          <w:iCs/>
          <w:sz w:val="20"/>
        </w:rPr>
        <w:t>según</w:t>
      </w:r>
      <w:r w:rsidRPr="00C23A6C">
        <w:rPr>
          <w:rFonts w:cs="Arial"/>
          <w:i w:val="0"/>
          <w:iCs/>
          <w:spacing w:val="-7"/>
          <w:sz w:val="20"/>
        </w:rPr>
        <w:t xml:space="preserve"> </w:t>
      </w:r>
      <w:r w:rsidRPr="00C23A6C">
        <w:rPr>
          <w:rFonts w:cs="Arial"/>
          <w:i w:val="0"/>
          <w:iCs/>
          <w:sz w:val="20"/>
        </w:rPr>
        <w:t>sea</w:t>
      </w:r>
      <w:r w:rsidRPr="00C23A6C">
        <w:rPr>
          <w:rFonts w:cs="Arial"/>
          <w:i w:val="0"/>
          <w:iCs/>
          <w:spacing w:val="-5"/>
          <w:sz w:val="20"/>
        </w:rPr>
        <w:t xml:space="preserve"> </w:t>
      </w:r>
      <w:r w:rsidRPr="00C23A6C">
        <w:rPr>
          <w:rFonts w:cs="Arial"/>
          <w:i w:val="0"/>
          <w:iCs/>
          <w:sz w:val="20"/>
        </w:rPr>
        <w:t>el</w:t>
      </w:r>
      <w:r w:rsidRPr="00C23A6C">
        <w:rPr>
          <w:rFonts w:cs="Arial"/>
          <w:i w:val="0"/>
          <w:iCs/>
          <w:spacing w:val="-6"/>
          <w:sz w:val="20"/>
        </w:rPr>
        <w:t xml:space="preserve"> </w:t>
      </w:r>
      <w:r w:rsidRPr="00C23A6C">
        <w:rPr>
          <w:rFonts w:cs="Arial"/>
          <w:i w:val="0"/>
          <w:iCs/>
          <w:sz w:val="20"/>
        </w:rPr>
        <w:t>caso,</w:t>
      </w:r>
      <w:r w:rsidRPr="00C23A6C">
        <w:rPr>
          <w:rFonts w:cs="Arial"/>
          <w:i w:val="0"/>
          <w:iCs/>
          <w:spacing w:val="-2"/>
          <w:sz w:val="20"/>
        </w:rPr>
        <w:t xml:space="preserve"> </w:t>
      </w:r>
      <w:r w:rsidRPr="00C23A6C">
        <w:rPr>
          <w:rFonts w:cs="Arial"/>
          <w:i w:val="0"/>
          <w:iCs/>
          <w:sz w:val="20"/>
        </w:rPr>
        <w:t>y</w:t>
      </w:r>
      <w:r w:rsidRPr="00C23A6C">
        <w:rPr>
          <w:rFonts w:cs="Arial"/>
          <w:i w:val="0"/>
          <w:iCs/>
          <w:spacing w:val="-10"/>
          <w:sz w:val="20"/>
        </w:rPr>
        <w:t xml:space="preserve"> </w:t>
      </w:r>
      <w:r w:rsidRPr="00C23A6C">
        <w:rPr>
          <w:rFonts w:cs="Arial"/>
          <w:i w:val="0"/>
          <w:iCs/>
          <w:sz w:val="20"/>
        </w:rPr>
        <w:t>lo</w:t>
      </w:r>
      <w:r w:rsidRPr="00C23A6C">
        <w:rPr>
          <w:rFonts w:cs="Arial"/>
          <w:i w:val="0"/>
          <w:iCs/>
          <w:spacing w:val="-7"/>
          <w:sz w:val="20"/>
        </w:rPr>
        <w:t xml:space="preserve"> </w:t>
      </w:r>
      <w:r w:rsidRPr="00C23A6C">
        <w:rPr>
          <w:rFonts w:cs="Arial"/>
          <w:i w:val="0"/>
          <w:iCs/>
          <w:sz w:val="20"/>
        </w:rPr>
        <w:t>dispuesto</w:t>
      </w:r>
      <w:r w:rsidRPr="00C23A6C">
        <w:rPr>
          <w:rFonts w:cs="Arial"/>
          <w:i w:val="0"/>
          <w:iCs/>
          <w:spacing w:val="-7"/>
          <w:sz w:val="20"/>
        </w:rPr>
        <w:t xml:space="preserve"> </w:t>
      </w:r>
      <w:r w:rsidRPr="00C23A6C">
        <w:rPr>
          <w:rFonts w:cs="Arial"/>
          <w:i w:val="0"/>
          <w:iCs/>
          <w:sz w:val="20"/>
        </w:rPr>
        <w:t>en</w:t>
      </w:r>
      <w:r w:rsidRPr="00C23A6C">
        <w:rPr>
          <w:rFonts w:cs="Arial"/>
          <w:i w:val="0"/>
          <w:iCs/>
          <w:spacing w:val="-5"/>
          <w:sz w:val="20"/>
        </w:rPr>
        <w:t xml:space="preserve"> </w:t>
      </w:r>
      <w:r w:rsidRPr="00C23A6C">
        <w:rPr>
          <w:rFonts w:cs="Arial"/>
          <w:i w:val="0"/>
          <w:iCs/>
          <w:sz w:val="20"/>
        </w:rPr>
        <w:t>la</w:t>
      </w:r>
      <w:r w:rsidRPr="00C23A6C">
        <w:rPr>
          <w:rFonts w:cs="Arial"/>
          <w:i w:val="0"/>
          <w:iCs/>
          <w:spacing w:val="-5"/>
          <w:sz w:val="20"/>
        </w:rPr>
        <w:t xml:space="preserve"> </w:t>
      </w:r>
      <w:r w:rsidRPr="00C23A6C">
        <w:rPr>
          <w:rFonts w:cs="Arial"/>
          <w:i w:val="0"/>
          <w:iCs/>
          <w:sz w:val="20"/>
        </w:rPr>
        <w:t>LEY</w:t>
      </w:r>
      <w:r w:rsidRPr="00C23A6C">
        <w:rPr>
          <w:rFonts w:cs="Arial"/>
          <w:i w:val="0"/>
          <w:iCs/>
          <w:spacing w:val="-5"/>
          <w:sz w:val="20"/>
        </w:rPr>
        <w:t xml:space="preserve"> </w:t>
      </w:r>
      <w:r w:rsidRPr="00C23A6C">
        <w:rPr>
          <w:rFonts w:cs="Arial"/>
          <w:i w:val="0"/>
          <w:iCs/>
          <w:sz w:val="20"/>
        </w:rPr>
        <w:t>400 NORMA</w:t>
      </w:r>
      <w:r w:rsidRPr="00C23A6C">
        <w:rPr>
          <w:rFonts w:cs="Arial"/>
          <w:i w:val="0"/>
          <w:iCs/>
          <w:spacing w:val="-1"/>
          <w:sz w:val="20"/>
        </w:rPr>
        <w:t xml:space="preserve"> </w:t>
      </w:r>
      <w:r w:rsidRPr="00C23A6C">
        <w:rPr>
          <w:rFonts w:cs="Arial"/>
          <w:i w:val="0"/>
          <w:iCs/>
          <w:sz w:val="20"/>
        </w:rPr>
        <w:t>NSR-10.</w:t>
      </w:r>
    </w:p>
    <w:p w14:paraId="5C0D135C" w14:textId="77777777" w:rsidR="00C23A6C" w:rsidRPr="00C23A6C" w:rsidRDefault="00C23A6C" w:rsidP="00093AF9">
      <w:pPr>
        <w:pStyle w:val="Textoindependiente"/>
        <w:rPr>
          <w:rFonts w:cs="Arial"/>
          <w:i w:val="0"/>
          <w:iCs/>
          <w:sz w:val="20"/>
        </w:rPr>
      </w:pPr>
    </w:p>
    <w:p w14:paraId="7CAC85C3" w14:textId="77777777" w:rsidR="00C23A6C" w:rsidRPr="00C23A6C" w:rsidRDefault="00C23A6C" w:rsidP="00093AF9">
      <w:pPr>
        <w:pStyle w:val="Textoindependiente"/>
        <w:rPr>
          <w:rFonts w:cs="Arial"/>
          <w:i w:val="0"/>
          <w:iCs/>
          <w:sz w:val="20"/>
        </w:rPr>
      </w:pPr>
      <w:r w:rsidRPr="00C23A6C">
        <w:rPr>
          <w:rFonts w:cs="Arial"/>
          <w:i w:val="0"/>
          <w:iCs/>
          <w:sz w:val="20"/>
          <w:u w:val="single"/>
        </w:rPr>
        <w:t>CONSTRUCCIONES SISMO RESISTENTES:</w:t>
      </w:r>
    </w:p>
    <w:p w14:paraId="019485C6" w14:textId="77777777" w:rsidR="00C23A6C" w:rsidRPr="00C23A6C" w:rsidRDefault="00C23A6C" w:rsidP="00093AF9">
      <w:pPr>
        <w:pStyle w:val="Textoindependiente"/>
        <w:rPr>
          <w:rFonts w:cs="Arial"/>
          <w:i w:val="0"/>
          <w:iCs/>
          <w:sz w:val="20"/>
        </w:rPr>
      </w:pPr>
    </w:p>
    <w:p w14:paraId="39DCC131" w14:textId="77777777" w:rsidR="00C23A6C" w:rsidRPr="00C23A6C" w:rsidRDefault="00C23A6C" w:rsidP="00093AF9">
      <w:pPr>
        <w:pStyle w:val="Textoindependiente"/>
        <w:rPr>
          <w:rFonts w:cs="Arial"/>
          <w:i w:val="0"/>
          <w:iCs/>
          <w:sz w:val="20"/>
        </w:rPr>
      </w:pPr>
      <w:r w:rsidRPr="00C23A6C">
        <w:rPr>
          <w:rFonts w:cs="Arial"/>
          <w:i w:val="0"/>
          <w:iCs/>
          <w:sz w:val="20"/>
        </w:rPr>
        <w:lastRenderedPageBreak/>
        <w:t>Solución</w:t>
      </w:r>
      <w:r w:rsidRPr="00C23A6C">
        <w:rPr>
          <w:rFonts w:cs="Arial"/>
          <w:i w:val="0"/>
          <w:iCs/>
          <w:spacing w:val="-10"/>
          <w:sz w:val="20"/>
        </w:rPr>
        <w:t xml:space="preserve"> </w:t>
      </w:r>
      <w:r w:rsidRPr="00C23A6C">
        <w:rPr>
          <w:rFonts w:cs="Arial"/>
          <w:i w:val="0"/>
          <w:iCs/>
          <w:sz w:val="20"/>
        </w:rPr>
        <w:t>estructural</w:t>
      </w:r>
      <w:r w:rsidRPr="00C23A6C">
        <w:rPr>
          <w:rFonts w:cs="Arial"/>
          <w:i w:val="0"/>
          <w:iCs/>
          <w:spacing w:val="-6"/>
          <w:sz w:val="20"/>
        </w:rPr>
        <w:t xml:space="preserve"> </w:t>
      </w:r>
      <w:r w:rsidRPr="00C23A6C">
        <w:rPr>
          <w:rFonts w:cs="Arial"/>
          <w:i w:val="0"/>
          <w:iCs/>
          <w:sz w:val="20"/>
        </w:rPr>
        <w:t>y</w:t>
      </w:r>
      <w:r w:rsidRPr="00C23A6C">
        <w:rPr>
          <w:rFonts w:cs="Arial"/>
          <w:i w:val="0"/>
          <w:iCs/>
          <w:spacing w:val="-13"/>
          <w:sz w:val="20"/>
        </w:rPr>
        <w:t xml:space="preserve"> </w:t>
      </w:r>
      <w:r w:rsidRPr="00C23A6C">
        <w:rPr>
          <w:rFonts w:cs="Arial"/>
          <w:i w:val="0"/>
          <w:iCs/>
          <w:sz w:val="20"/>
        </w:rPr>
        <w:t>de</w:t>
      </w:r>
      <w:r w:rsidRPr="00C23A6C">
        <w:rPr>
          <w:rFonts w:cs="Arial"/>
          <w:i w:val="0"/>
          <w:iCs/>
          <w:spacing w:val="-11"/>
          <w:sz w:val="20"/>
        </w:rPr>
        <w:t xml:space="preserve"> </w:t>
      </w:r>
      <w:r w:rsidRPr="00C23A6C">
        <w:rPr>
          <w:rFonts w:cs="Arial"/>
          <w:i w:val="0"/>
          <w:iCs/>
          <w:sz w:val="20"/>
        </w:rPr>
        <w:t>cimentación,</w:t>
      </w:r>
      <w:r w:rsidRPr="00C23A6C">
        <w:rPr>
          <w:rFonts w:cs="Arial"/>
          <w:i w:val="0"/>
          <w:iCs/>
          <w:spacing w:val="-9"/>
          <w:sz w:val="20"/>
        </w:rPr>
        <w:t xml:space="preserve"> </w:t>
      </w:r>
      <w:r w:rsidRPr="00C23A6C">
        <w:rPr>
          <w:rFonts w:cs="Arial"/>
          <w:i w:val="0"/>
          <w:iCs/>
          <w:sz w:val="20"/>
        </w:rPr>
        <w:t>para</w:t>
      </w:r>
      <w:r w:rsidRPr="00C23A6C">
        <w:rPr>
          <w:rFonts w:cs="Arial"/>
          <w:i w:val="0"/>
          <w:iCs/>
          <w:spacing w:val="-10"/>
          <w:sz w:val="20"/>
        </w:rPr>
        <w:t xml:space="preserve"> </w:t>
      </w:r>
      <w:r w:rsidRPr="00C23A6C">
        <w:rPr>
          <w:rFonts w:cs="Arial"/>
          <w:i w:val="0"/>
          <w:iCs/>
          <w:sz w:val="20"/>
        </w:rPr>
        <w:t>lo</w:t>
      </w:r>
      <w:r w:rsidRPr="00C23A6C">
        <w:rPr>
          <w:rFonts w:cs="Arial"/>
          <w:i w:val="0"/>
          <w:iCs/>
          <w:spacing w:val="-10"/>
          <w:sz w:val="20"/>
        </w:rPr>
        <w:t xml:space="preserve"> </w:t>
      </w:r>
      <w:r w:rsidRPr="00C23A6C">
        <w:rPr>
          <w:rFonts w:cs="Arial"/>
          <w:i w:val="0"/>
          <w:iCs/>
          <w:sz w:val="20"/>
        </w:rPr>
        <w:t>cual</w:t>
      </w:r>
      <w:r w:rsidRPr="00C23A6C">
        <w:rPr>
          <w:rFonts w:cs="Arial"/>
          <w:i w:val="0"/>
          <w:iCs/>
          <w:spacing w:val="-10"/>
          <w:sz w:val="20"/>
        </w:rPr>
        <w:t xml:space="preserve"> </w:t>
      </w:r>
      <w:r w:rsidRPr="00C23A6C">
        <w:rPr>
          <w:rFonts w:cs="Arial"/>
          <w:i w:val="0"/>
          <w:iCs/>
          <w:sz w:val="20"/>
        </w:rPr>
        <w:t>el</w:t>
      </w:r>
      <w:r w:rsidRPr="00C23A6C">
        <w:rPr>
          <w:rFonts w:cs="Arial"/>
          <w:i w:val="0"/>
          <w:iCs/>
          <w:spacing w:val="-11"/>
          <w:sz w:val="20"/>
        </w:rPr>
        <w:t xml:space="preserve"> </w:t>
      </w:r>
      <w:r w:rsidRPr="00C23A6C">
        <w:rPr>
          <w:rFonts w:cs="Arial"/>
          <w:i w:val="0"/>
          <w:iCs/>
          <w:sz w:val="20"/>
        </w:rPr>
        <w:t>consultor</w:t>
      </w:r>
      <w:r w:rsidRPr="00C23A6C">
        <w:rPr>
          <w:rFonts w:cs="Arial"/>
          <w:i w:val="0"/>
          <w:iCs/>
          <w:spacing w:val="-8"/>
          <w:sz w:val="20"/>
        </w:rPr>
        <w:t xml:space="preserve"> </w:t>
      </w:r>
      <w:r w:rsidRPr="00C23A6C">
        <w:rPr>
          <w:rFonts w:cs="Arial"/>
          <w:i w:val="0"/>
          <w:iCs/>
          <w:sz w:val="20"/>
        </w:rPr>
        <w:t>presentara</w:t>
      </w:r>
      <w:r w:rsidRPr="00C23A6C">
        <w:rPr>
          <w:rFonts w:cs="Arial"/>
          <w:i w:val="0"/>
          <w:iCs/>
          <w:spacing w:val="-10"/>
          <w:sz w:val="20"/>
        </w:rPr>
        <w:t xml:space="preserve"> </w:t>
      </w:r>
      <w:r w:rsidRPr="00C23A6C">
        <w:rPr>
          <w:rFonts w:cs="Arial"/>
          <w:i w:val="0"/>
          <w:iCs/>
          <w:sz w:val="20"/>
        </w:rPr>
        <w:t>dos</w:t>
      </w:r>
      <w:r w:rsidRPr="00C23A6C">
        <w:rPr>
          <w:rFonts w:cs="Arial"/>
          <w:i w:val="0"/>
          <w:iCs/>
          <w:spacing w:val="-3"/>
          <w:sz w:val="20"/>
        </w:rPr>
        <w:t xml:space="preserve"> </w:t>
      </w:r>
      <w:r w:rsidRPr="00C23A6C">
        <w:rPr>
          <w:rFonts w:cs="Arial"/>
          <w:i w:val="0"/>
          <w:iCs/>
          <w:sz w:val="20"/>
        </w:rPr>
        <w:t>(2)</w:t>
      </w:r>
      <w:r w:rsidRPr="00C23A6C">
        <w:rPr>
          <w:rFonts w:cs="Arial"/>
          <w:i w:val="0"/>
          <w:iCs/>
          <w:spacing w:val="-8"/>
          <w:sz w:val="20"/>
        </w:rPr>
        <w:t xml:space="preserve"> </w:t>
      </w:r>
      <w:r w:rsidRPr="00C23A6C">
        <w:rPr>
          <w:rFonts w:cs="Arial"/>
          <w:i w:val="0"/>
          <w:iCs/>
          <w:sz w:val="20"/>
        </w:rPr>
        <w:t>alternativas</w:t>
      </w:r>
      <w:r w:rsidRPr="00C23A6C">
        <w:rPr>
          <w:rFonts w:cs="Arial"/>
          <w:i w:val="0"/>
          <w:iCs/>
          <w:spacing w:val="-8"/>
          <w:sz w:val="20"/>
        </w:rPr>
        <w:t xml:space="preserve"> </w:t>
      </w:r>
      <w:r w:rsidRPr="00C23A6C">
        <w:rPr>
          <w:rFonts w:cs="Arial"/>
          <w:i w:val="0"/>
          <w:iCs/>
          <w:sz w:val="20"/>
        </w:rPr>
        <w:t>a</w:t>
      </w:r>
      <w:r w:rsidRPr="00C23A6C">
        <w:rPr>
          <w:rFonts w:cs="Arial"/>
          <w:i w:val="0"/>
          <w:iCs/>
          <w:spacing w:val="-10"/>
          <w:sz w:val="20"/>
        </w:rPr>
        <w:t xml:space="preserve"> </w:t>
      </w:r>
      <w:r w:rsidRPr="00C23A6C">
        <w:rPr>
          <w:rFonts w:cs="Arial"/>
          <w:i w:val="0"/>
          <w:iCs/>
          <w:sz w:val="20"/>
        </w:rPr>
        <w:t>base</w:t>
      </w:r>
      <w:r w:rsidRPr="00C23A6C">
        <w:rPr>
          <w:rFonts w:cs="Arial"/>
          <w:i w:val="0"/>
          <w:iCs/>
          <w:spacing w:val="-9"/>
          <w:sz w:val="20"/>
        </w:rPr>
        <w:t xml:space="preserve"> </w:t>
      </w:r>
      <w:r w:rsidRPr="00C23A6C">
        <w:rPr>
          <w:rFonts w:cs="Arial"/>
          <w:i w:val="0"/>
          <w:iCs/>
          <w:sz w:val="20"/>
        </w:rPr>
        <w:t>de</w:t>
      </w:r>
      <w:r w:rsidRPr="00C23A6C">
        <w:rPr>
          <w:rFonts w:cs="Arial"/>
          <w:i w:val="0"/>
          <w:iCs/>
          <w:spacing w:val="-11"/>
          <w:sz w:val="20"/>
        </w:rPr>
        <w:t xml:space="preserve"> </w:t>
      </w:r>
      <w:r w:rsidRPr="00C23A6C">
        <w:rPr>
          <w:rFonts w:cs="Arial"/>
          <w:i w:val="0"/>
          <w:iCs/>
          <w:sz w:val="20"/>
        </w:rPr>
        <w:t>esquema básico con el fin de analizar la de mayor viabilidad técnica y</w:t>
      </w:r>
      <w:r w:rsidRPr="00C23A6C">
        <w:rPr>
          <w:rFonts w:cs="Arial"/>
          <w:i w:val="0"/>
          <w:iCs/>
          <w:spacing w:val="-7"/>
          <w:sz w:val="20"/>
        </w:rPr>
        <w:t xml:space="preserve"> </w:t>
      </w:r>
      <w:r w:rsidRPr="00C23A6C">
        <w:rPr>
          <w:rFonts w:cs="Arial"/>
          <w:i w:val="0"/>
          <w:iCs/>
          <w:sz w:val="20"/>
        </w:rPr>
        <w:t>económica.</w:t>
      </w:r>
    </w:p>
    <w:p w14:paraId="64EC3A7C" w14:textId="77777777" w:rsidR="00C23A6C" w:rsidRPr="00C23A6C" w:rsidRDefault="00C23A6C" w:rsidP="00093AF9">
      <w:pPr>
        <w:pStyle w:val="Textoindependiente"/>
        <w:rPr>
          <w:rFonts w:cs="Arial"/>
          <w:i w:val="0"/>
          <w:iCs/>
          <w:sz w:val="20"/>
        </w:rPr>
      </w:pPr>
    </w:p>
    <w:p w14:paraId="558C8980" w14:textId="77777777" w:rsidR="00C23A6C" w:rsidRPr="00C23A6C" w:rsidRDefault="00C23A6C" w:rsidP="00093AF9">
      <w:pPr>
        <w:pStyle w:val="Textoindependiente"/>
        <w:rPr>
          <w:rFonts w:cs="Arial"/>
          <w:i w:val="0"/>
          <w:iCs/>
          <w:sz w:val="20"/>
        </w:rPr>
      </w:pPr>
      <w:r w:rsidRPr="00C23A6C">
        <w:rPr>
          <w:rFonts w:cs="Arial"/>
          <w:i w:val="0"/>
          <w:iCs/>
          <w:sz w:val="20"/>
        </w:rPr>
        <w:t>El Estudio comprenderá como mínimo entre otros los siguientes aspectos:</w:t>
      </w:r>
    </w:p>
    <w:p w14:paraId="0B83E745" w14:textId="77777777" w:rsidR="00C23A6C" w:rsidRPr="00C23A6C" w:rsidRDefault="00C23A6C" w:rsidP="00093AF9">
      <w:pPr>
        <w:pStyle w:val="Textoindependiente"/>
        <w:rPr>
          <w:rFonts w:cs="Arial"/>
          <w:i w:val="0"/>
          <w:iCs/>
          <w:sz w:val="20"/>
        </w:rPr>
      </w:pPr>
    </w:p>
    <w:p w14:paraId="5E4BE787" w14:textId="77777777" w:rsidR="00C23A6C" w:rsidRPr="00C23A6C" w:rsidRDefault="00C23A6C" w:rsidP="00093AF9">
      <w:pPr>
        <w:pStyle w:val="Textoindependiente"/>
        <w:rPr>
          <w:rFonts w:cs="Arial"/>
          <w:i w:val="0"/>
          <w:iCs/>
          <w:sz w:val="20"/>
        </w:rPr>
      </w:pPr>
      <w:r w:rsidRPr="00C23A6C">
        <w:rPr>
          <w:rFonts w:cs="Arial"/>
          <w:i w:val="0"/>
          <w:iCs/>
          <w:sz w:val="20"/>
        </w:rPr>
        <w:t>La</w:t>
      </w:r>
      <w:r w:rsidRPr="00C23A6C">
        <w:rPr>
          <w:rFonts w:cs="Arial"/>
          <w:i w:val="0"/>
          <w:iCs/>
          <w:spacing w:val="-9"/>
          <w:sz w:val="20"/>
        </w:rPr>
        <w:t xml:space="preserve"> </w:t>
      </w:r>
      <w:proofErr w:type="gramStart"/>
      <w:r w:rsidRPr="00C23A6C">
        <w:rPr>
          <w:rFonts w:cs="Arial"/>
          <w:i w:val="0"/>
          <w:iCs/>
          <w:sz w:val="20"/>
        </w:rPr>
        <w:t>firma</w:t>
      </w:r>
      <w:r w:rsidRPr="00C23A6C">
        <w:rPr>
          <w:rFonts w:cs="Arial"/>
          <w:i w:val="0"/>
          <w:iCs/>
          <w:spacing w:val="-9"/>
          <w:sz w:val="20"/>
        </w:rPr>
        <w:t xml:space="preserve"> </w:t>
      </w:r>
      <w:r w:rsidRPr="00C23A6C">
        <w:rPr>
          <w:rFonts w:cs="Arial"/>
          <w:i w:val="0"/>
          <w:iCs/>
          <w:sz w:val="20"/>
        </w:rPr>
        <w:t>consultor</w:t>
      </w:r>
      <w:proofErr w:type="gramEnd"/>
      <w:r w:rsidRPr="00C23A6C">
        <w:rPr>
          <w:rFonts w:cs="Arial"/>
          <w:i w:val="0"/>
          <w:iCs/>
          <w:spacing w:val="-9"/>
          <w:sz w:val="20"/>
        </w:rPr>
        <w:t xml:space="preserve"> </w:t>
      </w:r>
      <w:r w:rsidRPr="00C23A6C">
        <w:rPr>
          <w:rFonts w:cs="Arial"/>
          <w:i w:val="0"/>
          <w:iCs/>
          <w:sz w:val="20"/>
        </w:rPr>
        <w:t>que</w:t>
      </w:r>
      <w:r w:rsidRPr="00C23A6C">
        <w:rPr>
          <w:rFonts w:cs="Arial"/>
          <w:i w:val="0"/>
          <w:iCs/>
          <w:spacing w:val="-10"/>
          <w:sz w:val="20"/>
        </w:rPr>
        <w:t xml:space="preserve"> </w:t>
      </w:r>
      <w:r w:rsidRPr="00C23A6C">
        <w:rPr>
          <w:rFonts w:cs="Arial"/>
          <w:i w:val="0"/>
          <w:iCs/>
          <w:sz w:val="20"/>
        </w:rPr>
        <w:t>realice</w:t>
      </w:r>
      <w:r w:rsidRPr="00C23A6C">
        <w:rPr>
          <w:rFonts w:cs="Arial"/>
          <w:i w:val="0"/>
          <w:iCs/>
          <w:spacing w:val="-8"/>
          <w:sz w:val="20"/>
        </w:rPr>
        <w:t xml:space="preserve"> </w:t>
      </w:r>
      <w:r w:rsidRPr="00C23A6C">
        <w:rPr>
          <w:rFonts w:cs="Arial"/>
          <w:i w:val="0"/>
          <w:iCs/>
          <w:sz w:val="20"/>
        </w:rPr>
        <w:t>estos</w:t>
      </w:r>
      <w:r w:rsidRPr="00C23A6C">
        <w:rPr>
          <w:rFonts w:cs="Arial"/>
          <w:i w:val="0"/>
          <w:iCs/>
          <w:spacing w:val="-9"/>
          <w:sz w:val="20"/>
        </w:rPr>
        <w:t xml:space="preserve"> </w:t>
      </w:r>
      <w:r w:rsidRPr="00C23A6C">
        <w:rPr>
          <w:rFonts w:cs="Arial"/>
          <w:i w:val="0"/>
          <w:iCs/>
          <w:sz w:val="20"/>
        </w:rPr>
        <w:t>trabajos</w:t>
      </w:r>
      <w:r w:rsidRPr="00C23A6C">
        <w:rPr>
          <w:rFonts w:cs="Arial"/>
          <w:i w:val="0"/>
          <w:iCs/>
          <w:spacing w:val="-8"/>
          <w:sz w:val="20"/>
        </w:rPr>
        <w:t xml:space="preserve"> </w:t>
      </w:r>
      <w:r w:rsidRPr="00C23A6C">
        <w:rPr>
          <w:rFonts w:cs="Arial"/>
          <w:i w:val="0"/>
          <w:iCs/>
          <w:sz w:val="20"/>
        </w:rPr>
        <w:t>debe</w:t>
      </w:r>
      <w:r w:rsidRPr="00C23A6C">
        <w:rPr>
          <w:rFonts w:cs="Arial"/>
          <w:i w:val="0"/>
          <w:iCs/>
          <w:spacing w:val="-10"/>
          <w:sz w:val="20"/>
        </w:rPr>
        <w:t xml:space="preserve"> </w:t>
      </w:r>
      <w:r w:rsidRPr="00C23A6C">
        <w:rPr>
          <w:rFonts w:cs="Arial"/>
          <w:i w:val="0"/>
          <w:iCs/>
          <w:sz w:val="20"/>
        </w:rPr>
        <w:t>contar</w:t>
      </w:r>
      <w:r w:rsidRPr="00C23A6C">
        <w:rPr>
          <w:rFonts w:cs="Arial"/>
          <w:i w:val="0"/>
          <w:iCs/>
          <w:spacing w:val="-8"/>
          <w:sz w:val="20"/>
        </w:rPr>
        <w:t xml:space="preserve"> </w:t>
      </w:r>
      <w:r w:rsidRPr="00C23A6C">
        <w:rPr>
          <w:rFonts w:cs="Arial"/>
          <w:i w:val="0"/>
          <w:iCs/>
          <w:sz w:val="20"/>
        </w:rPr>
        <w:t>con</w:t>
      </w:r>
      <w:r w:rsidRPr="00C23A6C">
        <w:rPr>
          <w:rFonts w:cs="Arial"/>
          <w:i w:val="0"/>
          <w:iCs/>
          <w:spacing w:val="-9"/>
          <w:sz w:val="20"/>
        </w:rPr>
        <w:t xml:space="preserve"> </w:t>
      </w:r>
      <w:r w:rsidRPr="00C23A6C">
        <w:rPr>
          <w:rFonts w:cs="Arial"/>
          <w:i w:val="0"/>
          <w:iCs/>
          <w:sz w:val="20"/>
        </w:rPr>
        <w:t>el</w:t>
      </w:r>
      <w:r w:rsidRPr="00C23A6C">
        <w:rPr>
          <w:rFonts w:cs="Arial"/>
          <w:i w:val="0"/>
          <w:iCs/>
          <w:spacing w:val="-8"/>
          <w:sz w:val="20"/>
        </w:rPr>
        <w:t xml:space="preserve"> </w:t>
      </w:r>
      <w:r w:rsidRPr="00C23A6C">
        <w:rPr>
          <w:rFonts w:cs="Arial"/>
          <w:i w:val="0"/>
          <w:iCs/>
          <w:sz w:val="20"/>
        </w:rPr>
        <w:t>personal</w:t>
      </w:r>
      <w:r w:rsidRPr="00C23A6C">
        <w:rPr>
          <w:rFonts w:cs="Arial"/>
          <w:i w:val="0"/>
          <w:iCs/>
          <w:spacing w:val="-8"/>
          <w:sz w:val="20"/>
        </w:rPr>
        <w:t xml:space="preserve"> </w:t>
      </w:r>
      <w:r w:rsidRPr="00C23A6C">
        <w:rPr>
          <w:rFonts w:cs="Arial"/>
          <w:i w:val="0"/>
          <w:iCs/>
          <w:sz w:val="20"/>
        </w:rPr>
        <w:t>profesional,</w:t>
      </w:r>
      <w:r w:rsidRPr="00C23A6C">
        <w:rPr>
          <w:rFonts w:cs="Arial"/>
          <w:i w:val="0"/>
          <w:iCs/>
          <w:spacing w:val="-9"/>
          <w:sz w:val="20"/>
        </w:rPr>
        <w:t xml:space="preserve"> </w:t>
      </w:r>
      <w:r w:rsidRPr="00C23A6C">
        <w:rPr>
          <w:rFonts w:cs="Arial"/>
          <w:i w:val="0"/>
          <w:iCs/>
          <w:sz w:val="20"/>
        </w:rPr>
        <w:t>con</w:t>
      </w:r>
      <w:r w:rsidRPr="00C23A6C">
        <w:rPr>
          <w:rFonts w:cs="Arial"/>
          <w:i w:val="0"/>
          <w:iCs/>
          <w:spacing w:val="-7"/>
          <w:sz w:val="20"/>
        </w:rPr>
        <w:t xml:space="preserve"> </w:t>
      </w:r>
      <w:r w:rsidRPr="00C23A6C">
        <w:rPr>
          <w:rFonts w:cs="Arial"/>
          <w:i w:val="0"/>
          <w:iCs/>
          <w:sz w:val="20"/>
        </w:rPr>
        <w:t>la</w:t>
      </w:r>
      <w:r w:rsidRPr="00C23A6C">
        <w:rPr>
          <w:rFonts w:cs="Arial"/>
          <w:i w:val="0"/>
          <w:iCs/>
          <w:spacing w:val="-9"/>
          <w:sz w:val="20"/>
        </w:rPr>
        <w:t xml:space="preserve"> </w:t>
      </w:r>
      <w:r w:rsidRPr="00C23A6C">
        <w:rPr>
          <w:rFonts w:cs="Arial"/>
          <w:i w:val="0"/>
          <w:iCs/>
          <w:sz w:val="20"/>
        </w:rPr>
        <w:t>formación</w:t>
      </w:r>
      <w:r w:rsidRPr="00C23A6C">
        <w:rPr>
          <w:rFonts w:cs="Arial"/>
          <w:i w:val="0"/>
          <w:iCs/>
          <w:spacing w:val="-9"/>
          <w:sz w:val="20"/>
        </w:rPr>
        <w:t xml:space="preserve"> </w:t>
      </w:r>
      <w:r w:rsidRPr="00C23A6C">
        <w:rPr>
          <w:rFonts w:cs="Arial"/>
          <w:i w:val="0"/>
          <w:iCs/>
          <w:sz w:val="20"/>
        </w:rPr>
        <w:t>académica o</w:t>
      </w:r>
      <w:r w:rsidRPr="00C23A6C">
        <w:rPr>
          <w:rFonts w:cs="Arial"/>
          <w:i w:val="0"/>
          <w:iCs/>
          <w:spacing w:val="-8"/>
          <w:sz w:val="20"/>
        </w:rPr>
        <w:t xml:space="preserve"> </w:t>
      </w:r>
      <w:r w:rsidRPr="00C23A6C">
        <w:rPr>
          <w:rFonts w:cs="Arial"/>
          <w:i w:val="0"/>
          <w:iCs/>
          <w:sz w:val="20"/>
        </w:rPr>
        <w:t>experiencia</w:t>
      </w:r>
      <w:r w:rsidRPr="00C23A6C">
        <w:rPr>
          <w:rFonts w:cs="Arial"/>
          <w:i w:val="0"/>
          <w:iCs/>
          <w:spacing w:val="-8"/>
          <w:sz w:val="20"/>
        </w:rPr>
        <w:t xml:space="preserve"> </w:t>
      </w:r>
      <w:r w:rsidRPr="00C23A6C">
        <w:rPr>
          <w:rFonts w:cs="Arial"/>
          <w:i w:val="0"/>
          <w:iCs/>
          <w:sz w:val="20"/>
        </w:rPr>
        <w:t>equivalente,</w:t>
      </w:r>
      <w:r w:rsidRPr="00C23A6C">
        <w:rPr>
          <w:rFonts w:cs="Arial"/>
          <w:i w:val="0"/>
          <w:iCs/>
          <w:spacing w:val="-2"/>
          <w:sz w:val="20"/>
        </w:rPr>
        <w:t xml:space="preserve"> </w:t>
      </w:r>
      <w:r w:rsidRPr="00C23A6C">
        <w:rPr>
          <w:rFonts w:cs="Arial"/>
          <w:i w:val="0"/>
          <w:iCs/>
          <w:sz w:val="20"/>
        </w:rPr>
        <w:t>según</w:t>
      </w:r>
      <w:r w:rsidRPr="00C23A6C">
        <w:rPr>
          <w:rFonts w:cs="Arial"/>
          <w:i w:val="0"/>
          <w:iCs/>
          <w:spacing w:val="-8"/>
          <w:sz w:val="20"/>
        </w:rPr>
        <w:t xml:space="preserve"> </w:t>
      </w:r>
      <w:r w:rsidRPr="00C23A6C">
        <w:rPr>
          <w:rFonts w:cs="Arial"/>
          <w:i w:val="0"/>
          <w:iCs/>
          <w:sz w:val="20"/>
        </w:rPr>
        <w:t>corresponda</w:t>
      </w:r>
      <w:r w:rsidRPr="00C23A6C">
        <w:rPr>
          <w:rFonts w:cs="Arial"/>
          <w:i w:val="0"/>
          <w:iCs/>
          <w:spacing w:val="-8"/>
          <w:sz w:val="20"/>
        </w:rPr>
        <w:t xml:space="preserve"> </w:t>
      </w:r>
      <w:r w:rsidRPr="00C23A6C">
        <w:rPr>
          <w:rFonts w:cs="Arial"/>
          <w:i w:val="0"/>
          <w:iCs/>
          <w:sz w:val="20"/>
        </w:rPr>
        <w:t>al</w:t>
      </w:r>
      <w:r w:rsidRPr="00C23A6C">
        <w:rPr>
          <w:rFonts w:cs="Arial"/>
          <w:i w:val="0"/>
          <w:iCs/>
          <w:spacing w:val="-8"/>
          <w:sz w:val="20"/>
        </w:rPr>
        <w:t xml:space="preserve"> </w:t>
      </w:r>
      <w:r w:rsidRPr="00C23A6C">
        <w:rPr>
          <w:rFonts w:cs="Arial"/>
          <w:i w:val="0"/>
          <w:iCs/>
          <w:sz w:val="20"/>
        </w:rPr>
        <w:t>requerimiento</w:t>
      </w:r>
      <w:r w:rsidRPr="00C23A6C">
        <w:rPr>
          <w:rFonts w:cs="Arial"/>
          <w:i w:val="0"/>
          <w:iCs/>
          <w:spacing w:val="-8"/>
          <w:sz w:val="20"/>
        </w:rPr>
        <w:t xml:space="preserve"> </w:t>
      </w:r>
      <w:r w:rsidRPr="00C23A6C">
        <w:rPr>
          <w:rFonts w:cs="Arial"/>
          <w:i w:val="0"/>
          <w:iCs/>
          <w:sz w:val="20"/>
        </w:rPr>
        <w:t>del</w:t>
      </w:r>
      <w:r w:rsidRPr="00C23A6C">
        <w:rPr>
          <w:rFonts w:cs="Arial"/>
          <w:i w:val="0"/>
          <w:iCs/>
          <w:spacing w:val="-7"/>
          <w:sz w:val="20"/>
        </w:rPr>
        <w:t xml:space="preserve"> </w:t>
      </w:r>
      <w:r w:rsidRPr="00C23A6C">
        <w:rPr>
          <w:rFonts w:cs="Arial"/>
          <w:i w:val="0"/>
          <w:iCs/>
          <w:sz w:val="20"/>
        </w:rPr>
        <w:t>personal</w:t>
      </w:r>
      <w:r w:rsidRPr="00C23A6C">
        <w:rPr>
          <w:rFonts w:cs="Arial"/>
          <w:i w:val="0"/>
          <w:iCs/>
          <w:spacing w:val="-6"/>
          <w:sz w:val="20"/>
        </w:rPr>
        <w:t xml:space="preserve"> </w:t>
      </w:r>
      <w:r w:rsidRPr="00C23A6C">
        <w:rPr>
          <w:rFonts w:cs="Arial"/>
          <w:i w:val="0"/>
          <w:iCs/>
          <w:sz w:val="20"/>
        </w:rPr>
        <w:t>profesional</w:t>
      </w:r>
      <w:r w:rsidRPr="00C23A6C">
        <w:rPr>
          <w:rFonts w:cs="Arial"/>
          <w:i w:val="0"/>
          <w:iCs/>
          <w:spacing w:val="-9"/>
          <w:sz w:val="20"/>
        </w:rPr>
        <w:t xml:space="preserve"> </w:t>
      </w:r>
      <w:r w:rsidRPr="00C23A6C">
        <w:rPr>
          <w:rFonts w:cs="Arial"/>
          <w:i w:val="0"/>
          <w:iCs/>
          <w:sz w:val="20"/>
        </w:rPr>
        <w:t>mínimo</w:t>
      </w:r>
      <w:r w:rsidRPr="00C23A6C">
        <w:rPr>
          <w:rFonts w:cs="Arial"/>
          <w:i w:val="0"/>
          <w:iCs/>
          <w:spacing w:val="-7"/>
          <w:sz w:val="20"/>
        </w:rPr>
        <w:t xml:space="preserve"> </w:t>
      </w:r>
      <w:r w:rsidRPr="00C23A6C">
        <w:rPr>
          <w:rFonts w:cs="Arial"/>
          <w:i w:val="0"/>
          <w:iCs/>
          <w:sz w:val="20"/>
        </w:rPr>
        <w:t>exigido</w:t>
      </w:r>
      <w:r w:rsidRPr="00C23A6C">
        <w:rPr>
          <w:rFonts w:cs="Arial"/>
          <w:i w:val="0"/>
          <w:iCs/>
          <w:spacing w:val="-8"/>
          <w:sz w:val="20"/>
        </w:rPr>
        <w:t xml:space="preserve"> </w:t>
      </w:r>
      <w:r w:rsidRPr="00C23A6C">
        <w:rPr>
          <w:rFonts w:cs="Arial"/>
          <w:i w:val="0"/>
          <w:iCs/>
          <w:sz w:val="20"/>
        </w:rPr>
        <w:t>a</w:t>
      </w:r>
      <w:r w:rsidRPr="00C23A6C">
        <w:rPr>
          <w:rFonts w:cs="Arial"/>
          <w:i w:val="0"/>
          <w:iCs/>
          <w:spacing w:val="-6"/>
          <w:sz w:val="20"/>
        </w:rPr>
        <w:t xml:space="preserve"> </w:t>
      </w:r>
      <w:r w:rsidRPr="00C23A6C">
        <w:rPr>
          <w:rFonts w:cs="Arial"/>
          <w:i w:val="0"/>
          <w:iCs/>
          <w:sz w:val="20"/>
        </w:rPr>
        <w:t>la</w:t>
      </w:r>
      <w:r w:rsidRPr="00C23A6C">
        <w:rPr>
          <w:rFonts w:cs="Arial"/>
          <w:i w:val="0"/>
          <w:iCs/>
          <w:spacing w:val="-2"/>
          <w:sz w:val="20"/>
        </w:rPr>
        <w:t xml:space="preserve"> </w:t>
      </w:r>
      <w:r w:rsidRPr="00C23A6C">
        <w:rPr>
          <w:rFonts w:cs="Arial"/>
          <w:i w:val="0"/>
          <w:iCs/>
          <w:sz w:val="20"/>
        </w:rPr>
        <w:t>firma consultora, que más adelante se</w:t>
      </w:r>
      <w:r w:rsidRPr="00C23A6C">
        <w:rPr>
          <w:rFonts w:cs="Arial"/>
          <w:i w:val="0"/>
          <w:iCs/>
          <w:spacing w:val="-20"/>
          <w:sz w:val="20"/>
        </w:rPr>
        <w:t xml:space="preserve"> </w:t>
      </w:r>
      <w:r w:rsidRPr="00C23A6C">
        <w:rPr>
          <w:rFonts w:cs="Arial"/>
          <w:i w:val="0"/>
          <w:iCs/>
          <w:sz w:val="20"/>
        </w:rPr>
        <w:t>relaciona.</w:t>
      </w:r>
    </w:p>
    <w:p w14:paraId="20FE1F5B" w14:textId="77777777" w:rsidR="00C23A6C" w:rsidRPr="00C23A6C" w:rsidRDefault="00C23A6C" w:rsidP="00093AF9">
      <w:pPr>
        <w:pStyle w:val="Textoindependiente"/>
        <w:rPr>
          <w:rFonts w:cs="Arial"/>
          <w:i w:val="0"/>
          <w:iCs/>
          <w:sz w:val="20"/>
        </w:rPr>
      </w:pPr>
    </w:p>
    <w:p w14:paraId="50059C75" w14:textId="77777777" w:rsidR="00C23A6C" w:rsidRPr="00C23A6C" w:rsidRDefault="00C23A6C" w:rsidP="00093AF9">
      <w:pPr>
        <w:pStyle w:val="Textoindependiente"/>
        <w:rPr>
          <w:rFonts w:cs="Arial"/>
          <w:i w:val="0"/>
          <w:iCs/>
          <w:sz w:val="20"/>
        </w:rPr>
      </w:pPr>
      <w:r w:rsidRPr="00C23A6C">
        <w:rPr>
          <w:rFonts w:cs="Arial"/>
          <w:i w:val="0"/>
          <w:iCs/>
          <w:sz w:val="20"/>
        </w:rPr>
        <w:t>Los trabajos contemplan el Estudio de las posibilidades de uso de diferentes sistemas estructurales; planteamiento de ventajas y desventajas para tomar la decisión sobre el sistema estructural más conveniente.</w:t>
      </w:r>
    </w:p>
    <w:p w14:paraId="02500967" w14:textId="77777777" w:rsidR="00C23A6C" w:rsidRPr="00C23A6C" w:rsidRDefault="00C23A6C" w:rsidP="00093AF9">
      <w:pPr>
        <w:pStyle w:val="Textoindependiente"/>
        <w:rPr>
          <w:rFonts w:cs="Arial"/>
          <w:i w:val="0"/>
          <w:iCs/>
          <w:sz w:val="20"/>
        </w:rPr>
      </w:pPr>
    </w:p>
    <w:p w14:paraId="5385602D" w14:textId="77777777" w:rsidR="00C23A6C" w:rsidRPr="00C23A6C" w:rsidRDefault="00C23A6C" w:rsidP="00093AF9">
      <w:pPr>
        <w:pStyle w:val="Textoindependiente"/>
        <w:rPr>
          <w:rFonts w:cs="Arial"/>
          <w:i w:val="0"/>
          <w:iCs/>
          <w:sz w:val="20"/>
        </w:rPr>
      </w:pPr>
      <w:r w:rsidRPr="00C23A6C">
        <w:rPr>
          <w:rFonts w:cs="Arial"/>
          <w:i w:val="0"/>
          <w:iCs/>
          <w:sz w:val="20"/>
        </w:rPr>
        <w:t>Estudio</w:t>
      </w:r>
      <w:r w:rsidRPr="00C23A6C">
        <w:rPr>
          <w:rFonts w:cs="Arial"/>
          <w:i w:val="0"/>
          <w:iCs/>
          <w:spacing w:val="-5"/>
          <w:sz w:val="20"/>
        </w:rPr>
        <w:t xml:space="preserve"> </w:t>
      </w:r>
      <w:r w:rsidRPr="00C23A6C">
        <w:rPr>
          <w:rFonts w:cs="Arial"/>
          <w:i w:val="0"/>
          <w:iCs/>
          <w:sz w:val="20"/>
        </w:rPr>
        <w:t>Dinámico</w:t>
      </w:r>
      <w:r w:rsidRPr="00C23A6C">
        <w:rPr>
          <w:rFonts w:cs="Arial"/>
          <w:i w:val="0"/>
          <w:iCs/>
          <w:spacing w:val="-8"/>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las</w:t>
      </w:r>
      <w:r w:rsidRPr="00C23A6C">
        <w:rPr>
          <w:rFonts w:cs="Arial"/>
          <w:i w:val="0"/>
          <w:iCs/>
          <w:spacing w:val="-7"/>
          <w:sz w:val="20"/>
        </w:rPr>
        <w:t xml:space="preserve"> </w:t>
      </w:r>
      <w:r w:rsidRPr="00C23A6C">
        <w:rPr>
          <w:rFonts w:cs="Arial"/>
          <w:i w:val="0"/>
          <w:iCs/>
          <w:sz w:val="20"/>
        </w:rPr>
        <w:t>estructuras</w:t>
      </w:r>
      <w:r w:rsidRPr="00C23A6C">
        <w:rPr>
          <w:rFonts w:cs="Arial"/>
          <w:i w:val="0"/>
          <w:iCs/>
          <w:spacing w:val="-7"/>
          <w:sz w:val="20"/>
        </w:rPr>
        <w:t xml:space="preserve"> </w:t>
      </w:r>
      <w:r w:rsidRPr="00C23A6C">
        <w:rPr>
          <w:rFonts w:cs="Arial"/>
          <w:i w:val="0"/>
          <w:iCs/>
          <w:sz w:val="20"/>
        </w:rPr>
        <w:t>que</w:t>
      </w:r>
      <w:r w:rsidRPr="00C23A6C">
        <w:rPr>
          <w:rFonts w:cs="Arial"/>
          <w:i w:val="0"/>
          <w:iCs/>
          <w:spacing w:val="-5"/>
          <w:sz w:val="20"/>
        </w:rPr>
        <w:t xml:space="preserve"> </w:t>
      </w:r>
      <w:r w:rsidRPr="00C23A6C">
        <w:rPr>
          <w:rFonts w:cs="Arial"/>
          <w:i w:val="0"/>
          <w:iCs/>
          <w:sz w:val="20"/>
        </w:rPr>
        <w:t>incluye</w:t>
      </w:r>
      <w:r w:rsidRPr="00C23A6C">
        <w:rPr>
          <w:rFonts w:cs="Arial"/>
          <w:i w:val="0"/>
          <w:iCs/>
          <w:spacing w:val="-6"/>
          <w:sz w:val="20"/>
        </w:rPr>
        <w:t xml:space="preserve"> </w:t>
      </w:r>
      <w:r w:rsidRPr="00C23A6C">
        <w:rPr>
          <w:rFonts w:cs="Arial"/>
          <w:i w:val="0"/>
          <w:iCs/>
          <w:sz w:val="20"/>
        </w:rPr>
        <w:t>la</w:t>
      </w:r>
      <w:r w:rsidRPr="00C23A6C">
        <w:rPr>
          <w:rFonts w:cs="Arial"/>
          <w:i w:val="0"/>
          <w:iCs/>
          <w:spacing w:val="-5"/>
          <w:sz w:val="20"/>
        </w:rPr>
        <w:t xml:space="preserve"> </w:t>
      </w:r>
      <w:r w:rsidRPr="00C23A6C">
        <w:rPr>
          <w:rFonts w:cs="Arial"/>
          <w:i w:val="0"/>
          <w:iCs/>
          <w:sz w:val="20"/>
        </w:rPr>
        <w:t>determinación</w:t>
      </w:r>
      <w:r w:rsidRPr="00C23A6C">
        <w:rPr>
          <w:rFonts w:cs="Arial"/>
          <w:i w:val="0"/>
          <w:iCs/>
          <w:spacing w:val="-6"/>
          <w:sz w:val="20"/>
        </w:rPr>
        <w:t xml:space="preserve"> </w:t>
      </w:r>
      <w:r w:rsidRPr="00C23A6C">
        <w:rPr>
          <w:rFonts w:cs="Arial"/>
          <w:i w:val="0"/>
          <w:iCs/>
          <w:sz w:val="20"/>
        </w:rPr>
        <w:t>de</w:t>
      </w:r>
      <w:r w:rsidRPr="00C23A6C">
        <w:rPr>
          <w:rFonts w:cs="Arial"/>
          <w:i w:val="0"/>
          <w:iCs/>
          <w:spacing w:val="-6"/>
          <w:sz w:val="20"/>
        </w:rPr>
        <w:t xml:space="preserve"> </w:t>
      </w:r>
      <w:r w:rsidRPr="00C23A6C">
        <w:rPr>
          <w:rFonts w:cs="Arial"/>
          <w:i w:val="0"/>
          <w:iCs/>
          <w:sz w:val="20"/>
        </w:rPr>
        <w:t>las</w:t>
      </w:r>
      <w:r w:rsidRPr="00C23A6C">
        <w:rPr>
          <w:rFonts w:cs="Arial"/>
          <w:i w:val="0"/>
          <w:iCs/>
          <w:spacing w:val="-6"/>
          <w:sz w:val="20"/>
        </w:rPr>
        <w:t xml:space="preserve"> </w:t>
      </w:r>
      <w:r w:rsidRPr="00C23A6C">
        <w:rPr>
          <w:rFonts w:cs="Arial"/>
          <w:i w:val="0"/>
          <w:iCs/>
          <w:sz w:val="20"/>
        </w:rPr>
        <w:t>características</w:t>
      </w:r>
      <w:r w:rsidRPr="00C23A6C">
        <w:rPr>
          <w:rFonts w:cs="Arial"/>
          <w:i w:val="0"/>
          <w:iCs/>
          <w:spacing w:val="-7"/>
          <w:sz w:val="20"/>
        </w:rPr>
        <w:t xml:space="preserve"> </w:t>
      </w:r>
      <w:r w:rsidRPr="00C23A6C">
        <w:rPr>
          <w:rFonts w:cs="Arial"/>
          <w:i w:val="0"/>
          <w:iCs/>
          <w:sz w:val="20"/>
        </w:rPr>
        <w:t>dinámicas,</w:t>
      </w:r>
      <w:r w:rsidRPr="00C23A6C">
        <w:rPr>
          <w:rFonts w:cs="Arial"/>
          <w:i w:val="0"/>
          <w:iCs/>
          <w:spacing w:val="-7"/>
          <w:sz w:val="20"/>
        </w:rPr>
        <w:t xml:space="preserve"> </w:t>
      </w:r>
      <w:r w:rsidRPr="00C23A6C">
        <w:rPr>
          <w:rFonts w:cs="Arial"/>
          <w:i w:val="0"/>
          <w:iCs/>
          <w:sz w:val="20"/>
        </w:rPr>
        <w:t>Cálculo</w:t>
      </w:r>
      <w:r w:rsidRPr="00C23A6C">
        <w:rPr>
          <w:rFonts w:cs="Arial"/>
          <w:i w:val="0"/>
          <w:iCs/>
          <w:spacing w:val="-6"/>
          <w:sz w:val="20"/>
        </w:rPr>
        <w:t xml:space="preserve"> </w:t>
      </w:r>
      <w:r w:rsidRPr="00C23A6C">
        <w:rPr>
          <w:rFonts w:cs="Arial"/>
          <w:i w:val="0"/>
          <w:iCs/>
          <w:sz w:val="20"/>
        </w:rPr>
        <w:t>de</w:t>
      </w:r>
      <w:r w:rsidRPr="00C23A6C">
        <w:rPr>
          <w:rFonts w:cs="Arial"/>
          <w:i w:val="0"/>
          <w:iCs/>
          <w:spacing w:val="-6"/>
          <w:sz w:val="20"/>
        </w:rPr>
        <w:t xml:space="preserve"> </w:t>
      </w:r>
      <w:r w:rsidRPr="00C23A6C">
        <w:rPr>
          <w:rFonts w:cs="Arial"/>
          <w:i w:val="0"/>
          <w:iCs/>
          <w:sz w:val="20"/>
        </w:rPr>
        <w:t>los periodos y modos de vibración, Cálculo de las fuerzas de inercia probables según la norma sísmica NSR-10 y Cálculo comparativo con lo obtenido por la superposición de modos de respuesta, si las condiciones de la estructura</w:t>
      </w:r>
      <w:r w:rsidRPr="00C23A6C">
        <w:rPr>
          <w:rFonts w:cs="Arial"/>
          <w:i w:val="0"/>
          <w:iCs/>
          <w:spacing w:val="-6"/>
          <w:sz w:val="20"/>
        </w:rPr>
        <w:t xml:space="preserve"> </w:t>
      </w:r>
      <w:r w:rsidRPr="00C23A6C">
        <w:rPr>
          <w:rFonts w:cs="Arial"/>
          <w:i w:val="0"/>
          <w:iCs/>
          <w:sz w:val="20"/>
        </w:rPr>
        <w:t>así</w:t>
      </w:r>
      <w:r w:rsidRPr="00C23A6C">
        <w:rPr>
          <w:rFonts w:cs="Arial"/>
          <w:i w:val="0"/>
          <w:iCs/>
          <w:spacing w:val="-5"/>
          <w:sz w:val="20"/>
        </w:rPr>
        <w:t xml:space="preserve"> </w:t>
      </w:r>
      <w:r w:rsidRPr="00C23A6C">
        <w:rPr>
          <w:rFonts w:cs="Arial"/>
          <w:i w:val="0"/>
          <w:iCs/>
          <w:sz w:val="20"/>
        </w:rPr>
        <w:t>lo</w:t>
      </w:r>
      <w:r w:rsidRPr="00C23A6C">
        <w:rPr>
          <w:rFonts w:cs="Arial"/>
          <w:i w:val="0"/>
          <w:iCs/>
          <w:spacing w:val="-6"/>
          <w:sz w:val="20"/>
        </w:rPr>
        <w:t xml:space="preserve"> </w:t>
      </w:r>
      <w:r w:rsidRPr="00C23A6C">
        <w:rPr>
          <w:rFonts w:cs="Arial"/>
          <w:i w:val="0"/>
          <w:iCs/>
          <w:sz w:val="20"/>
        </w:rPr>
        <w:t>hicieran</w:t>
      </w:r>
      <w:r w:rsidRPr="00C23A6C">
        <w:rPr>
          <w:rFonts w:cs="Arial"/>
          <w:i w:val="0"/>
          <w:iCs/>
          <w:spacing w:val="-5"/>
          <w:sz w:val="20"/>
        </w:rPr>
        <w:t xml:space="preserve"> </w:t>
      </w:r>
      <w:r w:rsidRPr="00C23A6C">
        <w:rPr>
          <w:rFonts w:cs="Arial"/>
          <w:i w:val="0"/>
          <w:iCs/>
          <w:sz w:val="20"/>
        </w:rPr>
        <w:t>recomendables,</w:t>
      </w:r>
      <w:r w:rsidRPr="00C23A6C">
        <w:rPr>
          <w:rFonts w:cs="Arial"/>
          <w:i w:val="0"/>
          <w:iCs/>
          <w:spacing w:val="-5"/>
          <w:sz w:val="20"/>
        </w:rPr>
        <w:t xml:space="preserve"> </w:t>
      </w:r>
      <w:r w:rsidRPr="00C23A6C">
        <w:rPr>
          <w:rFonts w:cs="Arial"/>
          <w:i w:val="0"/>
          <w:iCs/>
          <w:sz w:val="20"/>
        </w:rPr>
        <w:t>Cálculo</w:t>
      </w:r>
      <w:r w:rsidRPr="00C23A6C">
        <w:rPr>
          <w:rFonts w:cs="Arial"/>
          <w:i w:val="0"/>
          <w:iCs/>
          <w:spacing w:val="-6"/>
          <w:sz w:val="20"/>
        </w:rPr>
        <w:t xml:space="preserve"> </w:t>
      </w:r>
      <w:r w:rsidRPr="00C23A6C">
        <w:rPr>
          <w:rFonts w:cs="Arial"/>
          <w:i w:val="0"/>
          <w:iCs/>
          <w:sz w:val="20"/>
        </w:rPr>
        <w:t>de</w:t>
      </w:r>
      <w:r w:rsidRPr="00C23A6C">
        <w:rPr>
          <w:rFonts w:cs="Arial"/>
          <w:i w:val="0"/>
          <w:iCs/>
          <w:spacing w:val="-3"/>
          <w:sz w:val="20"/>
        </w:rPr>
        <w:t xml:space="preserve"> </w:t>
      </w:r>
      <w:r w:rsidRPr="00C23A6C">
        <w:rPr>
          <w:rFonts w:cs="Arial"/>
          <w:i w:val="0"/>
          <w:iCs/>
          <w:sz w:val="20"/>
        </w:rPr>
        <w:t>los</w:t>
      </w:r>
      <w:r w:rsidRPr="00C23A6C">
        <w:rPr>
          <w:rFonts w:cs="Arial"/>
          <w:i w:val="0"/>
          <w:iCs/>
          <w:spacing w:val="-4"/>
          <w:sz w:val="20"/>
        </w:rPr>
        <w:t xml:space="preserve"> </w:t>
      </w:r>
      <w:r w:rsidRPr="00C23A6C">
        <w:rPr>
          <w:rFonts w:cs="Arial"/>
          <w:i w:val="0"/>
          <w:iCs/>
          <w:sz w:val="20"/>
        </w:rPr>
        <w:t>efectos</w:t>
      </w:r>
      <w:r w:rsidRPr="00C23A6C">
        <w:rPr>
          <w:rFonts w:cs="Arial"/>
          <w:i w:val="0"/>
          <w:iCs/>
          <w:spacing w:val="-5"/>
          <w:sz w:val="20"/>
        </w:rPr>
        <w:t xml:space="preserve"> </w:t>
      </w:r>
      <w:r w:rsidRPr="00C23A6C">
        <w:rPr>
          <w:rFonts w:cs="Arial"/>
          <w:i w:val="0"/>
          <w:iCs/>
          <w:sz w:val="20"/>
        </w:rPr>
        <w:t>sísmicos</w:t>
      </w:r>
      <w:r w:rsidRPr="00C23A6C">
        <w:rPr>
          <w:rFonts w:cs="Arial"/>
          <w:i w:val="0"/>
          <w:iCs/>
          <w:spacing w:val="-3"/>
          <w:sz w:val="20"/>
        </w:rPr>
        <w:t xml:space="preserve"> </w:t>
      </w:r>
      <w:r w:rsidRPr="00C23A6C">
        <w:rPr>
          <w:rFonts w:cs="Arial"/>
          <w:i w:val="0"/>
          <w:iCs/>
          <w:sz w:val="20"/>
        </w:rPr>
        <w:t>y</w:t>
      </w:r>
      <w:r w:rsidRPr="00C23A6C">
        <w:rPr>
          <w:rFonts w:cs="Arial"/>
          <w:i w:val="0"/>
          <w:iCs/>
          <w:spacing w:val="-10"/>
          <w:sz w:val="20"/>
        </w:rPr>
        <w:t xml:space="preserve"> </w:t>
      </w:r>
      <w:r w:rsidRPr="00C23A6C">
        <w:rPr>
          <w:rFonts w:cs="Arial"/>
          <w:i w:val="0"/>
          <w:iCs/>
          <w:sz w:val="20"/>
        </w:rPr>
        <w:t>de</w:t>
      </w:r>
      <w:r w:rsidRPr="00C23A6C">
        <w:rPr>
          <w:rFonts w:cs="Arial"/>
          <w:i w:val="0"/>
          <w:iCs/>
          <w:spacing w:val="-4"/>
          <w:sz w:val="20"/>
        </w:rPr>
        <w:t xml:space="preserve"> </w:t>
      </w:r>
      <w:r w:rsidRPr="00C23A6C">
        <w:rPr>
          <w:rFonts w:cs="Arial"/>
          <w:i w:val="0"/>
          <w:iCs/>
          <w:sz w:val="20"/>
        </w:rPr>
        <w:t>viento</w:t>
      </w:r>
      <w:r w:rsidRPr="00C23A6C">
        <w:rPr>
          <w:rFonts w:cs="Arial"/>
          <w:i w:val="0"/>
          <w:iCs/>
          <w:spacing w:val="-6"/>
          <w:sz w:val="20"/>
        </w:rPr>
        <w:t xml:space="preserve"> </w:t>
      </w:r>
      <w:r w:rsidRPr="00C23A6C">
        <w:rPr>
          <w:rFonts w:cs="Arial"/>
          <w:i w:val="0"/>
          <w:iCs/>
          <w:sz w:val="20"/>
        </w:rPr>
        <w:t>sobre</w:t>
      </w:r>
      <w:r w:rsidRPr="00C23A6C">
        <w:rPr>
          <w:rFonts w:cs="Arial"/>
          <w:i w:val="0"/>
          <w:iCs/>
          <w:spacing w:val="-3"/>
          <w:sz w:val="20"/>
        </w:rPr>
        <w:t xml:space="preserve"> </w:t>
      </w:r>
      <w:r w:rsidRPr="00C23A6C">
        <w:rPr>
          <w:rFonts w:cs="Arial"/>
          <w:i w:val="0"/>
          <w:iCs/>
          <w:sz w:val="20"/>
        </w:rPr>
        <w:t>la</w:t>
      </w:r>
      <w:r w:rsidRPr="00C23A6C">
        <w:rPr>
          <w:rFonts w:cs="Arial"/>
          <w:i w:val="0"/>
          <w:iCs/>
          <w:spacing w:val="-6"/>
          <w:sz w:val="20"/>
        </w:rPr>
        <w:t xml:space="preserve"> </w:t>
      </w:r>
      <w:r w:rsidRPr="00C23A6C">
        <w:rPr>
          <w:rFonts w:cs="Arial"/>
          <w:i w:val="0"/>
          <w:iCs/>
          <w:sz w:val="20"/>
        </w:rPr>
        <w:t>estructura.</w:t>
      </w:r>
      <w:r w:rsidRPr="00C23A6C">
        <w:rPr>
          <w:rFonts w:cs="Arial"/>
          <w:i w:val="0"/>
          <w:iCs/>
          <w:spacing w:val="-3"/>
          <w:sz w:val="20"/>
        </w:rPr>
        <w:t xml:space="preserve"> </w:t>
      </w:r>
      <w:r w:rsidRPr="00C23A6C">
        <w:rPr>
          <w:rFonts w:cs="Arial"/>
          <w:i w:val="0"/>
          <w:iCs/>
          <w:sz w:val="20"/>
        </w:rPr>
        <w:t>En</w:t>
      </w:r>
      <w:r w:rsidRPr="00C23A6C">
        <w:rPr>
          <w:rFonts w:cs="Arial"/>
          <w:i w:val="0"/>
          <w:iCs/>
          <w:spacing w:val="-3"/>
          <w:sz w:val="20"/>
        </w:rPr>
        <w:t xml:space="preserve"> </w:t>
      </w:r>
      <w:r w:rsidRPr="00C23A6C">
        <w:rPr>
          <w:rFonts w:cs="Arial"/>
          <w:i w:val="0"/>
          <w:iCs/>
          <w:sz w:val="20"/>
        </w:rPr>
        <w:t>esta etapa</w:t>
      </w:r>
      <w:r w:rsidRPr="00C23A6C">
        <w:rPr>
          <w:rFonts w:cs="Arial"/>
          <w:i w:val="0"/>
          <w:iCs/>
          <w:spacing w:val="-3"/>
          <w:sz w:val="20"/>
        </w:rPr>
        <w:t xml:space="preserve"> </w:t>
      </w:r>
      <w:r w:rsidRPr="00C23A6C">
        <w:rPr>
          <w:rFonts w:cs="Arial"/>
          <w:i w:val="0"/>
          <w:iCs/>
          <w:sz w:val="20"/>
        </w:rPr>
        <w:t>se</w:t>
      </w:r>
      <w:r w:rsidRPr="00C23A6C">
        <w:rPr>
          <w:rFonts w:cs="Arial"/>
          <w:i w:val="0"/>
          <w:iCs/>
          <w:spacing w:val="-3"/>
          <w:sz w:val="20"/>
        </w:rPr>
        <w:t xml:space="preserve"> </w:t>
      </w:r>
      <w:r w:rsidRPr="00C23A6C">
        <w:rPr>
          <w:rFonts w:cs="Arial"/>
          <w:i w:val="0"/>
          <w:iCs/>
          <w:sz w:val="20"/>
        </w:rPr>
        <w:t>tendrán</w:t>
      </w:r>
      <w:r w:rsidRPr="00C23A6C">
        <w:rPr>
          <w:rFonts w:cs="Arial"/>
          <w:i w:val="0"/>
          <w:iCs/>
          <w:spacing w:val="-2"/>
          <w:sz w:val="20"/>
        </w:rPr>
        <w:t xml:space="preserve"> </w:t>
      </w:r>
      <w:r w:rsidRPr="00C23A6C">
        <w:rPr>
          <w:rFonts w:cs="Arial"/>
          <w:i w:val="0"/>
          <w:iCs/>
          <w:sz w:val="20"/>
        </w:rPr>
        <w:t>en</w:t>
      </w:r>
      <w:r w:rsidRPr="00C23A6C">
        <w:rPr>
          <w:rFonts w:cs="Arial"/>
          <w:i w:val="0"/>
          <w:iCs/>
          <w:spacing w:val="-3"/>
          <w:sz w:val="20"/>
        </w:rPr>
        <w:t xml:space="preserve"> </w:t>
      </w:r>
      <w:r w:rsidRPr="00C23A6C">
        <w:rPr>
          <w:rFonts w:cs="Arial"/>
          <w:i w:val="0"/>
          <w:iCs/>
          <w:sz w:val="20"/>
        </w:rPr>
        <w:t>cuenta los</w:t>
      </w:r>
      <w:r w:rsidRPr="00C23A6C">
        <w:rPr>
          <w:rFonts w:cs="Arial"/>
          <w:i w:val="0"/>
          <w:iCs/>
          <w:spacing w:val="-2"/>
          <w:sz w:val="20"/>
        </w:rPr>
        <w:t xml:space="preserve"> </w:t>
      </w:r>
      <w:r w:rsidRPr="00C23A6C">
        <w:rPr>
          <w:rFonts w:cs="Arial"/>
          <w:i w:val="0"/>
          <w:iCs/>
          <w:sz w:val="20"/>
        </w:rPr>
        <w:t>efectos</w:t>
      </w:r>
      <w:r w:rsidRPr="00C23A6C">
        <w:rPr>
          <w:rFonts w:cs="Arial"/>
          <w:i w:val="0"/>
          <w:iCs/>
          <w:spacing w:val="-2"/>
          <w:sz w:val="20"/>
        </w:rPr>
        <w:t xml:space="preserve"> </w:t>
      </w:r>
      <w:r w:rsidRPr="00C23A6C">
        <w:rPr>
          <w:rFonts w:cs="Arial"/>
          <w:i w:val="0"/>
          <w:iCs/>
          <w:sz w:val="20"/>
        </w:rPr>
        <w:t>torsionales</w:t>
      </w:r>
      <w:r w:rsidRPr="00C23A6C">
        <w:rPr>
          <w:rFonts w:cs="Arial"/>
          <w:i w:val="0"/>
          <w:iCs/>
          <w:spacing w:val="-1"/>
          <w:sz w:val="20"/>
        </w:rPr>
        <w:t xml:space="preserve"> </w:t>
      </w:r>
      <w:r w:rsidRPr="00C23A6C">
        <w:rPr>
          <w:rFonts w:cs="Arial"/>
          <w:i w:val="0"/>
          <w:iCs/>
          <w:sz w:val="20"/>
        </w:rPr>
        <w:t>por</w:t>
      </w:r>
      <w:r w:rsidRPr="00C23A6C">
        <w:rPr>
          <w:rFonts w:cs="Arial"/>
          <w:i w:val="0"/>
          <w:iCs/>
          <w:spacing w:val="-2"/>
          <w:sz w:val="20"/>
        </w:rPr>
        <w:t xml:space="preserve"> </w:t>
      </w:r>
      <w:r w:rsidRPr="00C23A6C">
        <w:rPr>
          <w:rFonts w:cs="Arial"/>
          <w:i w:val="0"/>
          <w:iCs/>
          <w:sz w:val="20"/>
        </w:rPr>
        <w:t>causas</w:t>
      </w:r>
      <w:r w:rsidRPr="00C23A6C">
        <w:rPr>
          <w:rFonts w:cs="Arial"/>
          <w:i w:val="0"/>
          <w:iCs/>
          <w:spacing w:val="-1"/>
          <w:sz w:val="20"/>
        </w:rPr>
        <w:t xml:space="preserve"> </w:t>
      </w:r>
      <w:r w:rsidRPr="00C23A6C">
        <w:rPr>
          <w:rFonts w:cs="Arial"/>
          <w:i w:val="0"/>
          <w:iCs/>
          <w:sz w:val="20"/>
        </w:rPr>
        <w:t>sísmicas</w:t>
      </w:r>
      <w:r w:rsidRPr="00C23A6C">
        <w:rPr>
          <w:rFonts w:cs="Arial"/>
          <w:i w:val="0"/>
          <w:iCs/>
          <w:spacing w:val="-2"/>
          <w:sz w:val="20"/>
        </w:rPr>
        <w:t xml:space="preserve"> </w:t>
      </w:r>
      <w:r w:rsidRPr="00C23A6C">
        <w:rPr>
          <w:rFonts w:cs="Arial"/>
          <w:i w:val="0"/>
          <w:iCs/>
          <w:sz w:val="20"/>
        </w:rPr>
        <w:t>y</w:t>
      </w:r>
      <w:r w:rsidRPr="00C23A6C">
        <w:rPr>
          <w:rFonts w:cs="Arial"/>
          <w:i w:val="0"/>
          <w:iCs/>
          <w:spacing w:val="-8"/>
          <w:sz w:val="20"/>
        </w:rPr>
        <w:t xml:space="preserve"> </w:t>
      </w:r>
      <w:r w:rsidRPr="00C23A6C">
        <w:rPr>
          <w:rFonts w:cs="Arial"/>
          <w:i w:val="0"/>
          <w:iCs/>
          <w:sz w:val="20"/>
        </w:rPr>
        <w:t>de</w:t>
      </w:r>
      <w:r w:rsidRPr="00C23A6C">
        <w:rPr>
          <w:rFonts w:cs="Arial"/>
          <w:i w:val="0"/>
          <w:iCs/>
          <w:spacing w:val="-3"/>
          <w:sz w:val="20"/>
        </w:rPr>
        <w:t xml:space="preserve"> </w:t>
      </w:r>
      <w:r w:rsidRPr="00C23A6C">
        <w:rPr>
          <w:rFonts w:cs="Arial"/>
          <w:i w:val="0"/>
          <w:iCs/>
          <w:sz w:val="20"/>
        </w:rPr>
        <w:t>viento y</w:t>
      </w:r>
      <w:r w:rsidRPr="00C23A6C">
        <w:rPr>
          <w:rFonts w:cs="Arial"/>
          <w:i w:val="0"/>
          <w:iCs/>
          <w:spacing w:val="-9"/>
          <w:sz w:val="20"/>
        </w:rPr>
        <w:t xml:space="preserve"> </w:t>
      </w:r>
      <w:r w:rsidRPr="00C23A6C">
        <w:rPr>
          <w:rFonts w:cs="Arial"/>
          <w:i w:val="0"/>
          <w:iCs/>
          <w:sz w:val="20"/>
        </w:rPr>
        <w:t>se</w:t>
      </w:r>
      <w:r w:rsidRPr="00C23A6C">
        <w:rPr>
          <w:rFonts w:cs="Arial"/>
          <w:i w:val="0"/>
          <w:iCs/>
          <w:spacing w:val="-2"/>
          <w:sz w:val="20"/>
        </w:rPr>
        <w:t xml:space="preserve"> </w:t>
      </w:r>
      <w:r w:rsidRPr="00C23A6C">
        <w:rPr>
          <w:rFonts w:cs="Arial"/>
          <w:i w:val="0"/>
          <w:iCs/>
          <w:sz w:val="20"/>
        </w:rPr>
        <w:t>someterá</w:t>
      </w:r>
      <w:r w:rsidRPr="00C23A6C">
        <w:rPr>
          <w:rFonts w:cs="Arial"/>
          <w:i w:val="0"/>
          <w:iCs/>
          <w:spacing w:val="-3"/>
          <w:sz w:val="20"/>
        </w:rPr>
        <w:t xml:space="preserve"> </w:t>
      </w:r>
      <w:r w:rsidRPr="00C23A6C">
        <w:rPr>
          <w:rFonts w:cs="Arial"/>
          <w:i w:val="0"/>
          <w:iCs/>
          <w:sz w:val="20"/>
        </w:rPr>
        <w:t>la</w:t>
      </w:r>
      <w:r w:rsidRPr="00C23A6C">
        <w:rPr>
          <w:rFonts w:cs="Arial"/>
          <w:i w:val="0"/>
          <w:iCs/>
          <w:spacing w:val="-3"/>
          <w:sz w:val="20"/>
        </w:rPr>
        <w:t xml:space="preserve"> </w:t>
      </w:r>
      <w:r w:rsidRPr="00C23A6C">
        <w:rPr>
          <w:rFonts w:cs="Arial"/>
          <w:i w:val="0"/>
          <w:iCs/>
          <w:sz w:val="20"/>
        </w:rPr>
        <w:t>estructura</w:t>
      </w:r>
      <w:r w:rsidRPr="00C23A6C">
        <w:rPr>
          <w:rFonts w:cs="Arial"/>
          <w:i w:val="0"/>
          <w:iCs/>
          <w:spacing w:val="-2"/>
          <w:sz w:val="20"/>
        </w:rPr>
        <w:t xml:space="preserve"> </w:t>
      </w:r>
      <w:r w:rsidRPr="00C23A6C">
        <w:rPr>
          <w:rFonts w:cs="Arial"/>
          <w:i w:val="0"/>
          <w:iCs/>
          <w:sz w:val="20"/>
        </w:rPr>
        <w:t>a todas las posibles combinaciones de efectos que pueda verse enfrentada en la realidad, Superposición de los efectos de cargas de gravedad y del sismo, con el objeto de seleccionar los valores más</w:t>
      </w:r>
      <w:r w:rsidRPr="00C23A6C">
        <w:rPr>
          <w:rFonts w:cs="Arial"/>
          <w:i w:val="0"/>
          <w:iCs/>
          <w:spacing w:val="-25"/>
          <w:sz w:val="20"/>
        </w:rPr>
        <w:t xml:space="preserve"> </w:t>
      </w:r>
      <w:r w:rsidRPr="00C23A6C">
        <w:rPr>
          <w:rFonts w:cs="Arial"/>
          <w:i w:val="0"/>
          <w:iCs/>
          <w:sz w:val="20"/>
        </w:rPr>
        <w:t>desfavorables.</w:t>
      </w:r>
    </w:p>
    <w:p w14:paraId="3EC77B30" w14:textId="77777777" w:rsidR="00C23A6C" w:rsidRPr="00C23A6C" w:rsidRDefault="00C23A6C" w:rsidP="00093AF9">
      <w:pPr>
        <w:pStyle w:val="Textoindependiente"/>
        <w:rPr>
          <w:rFonts w:cs="Arial"/>
          <w:i w:val="0"/>
          <w:iCs/>
          <w:sz w:val="20"/>
        </w:rPr>
      </w:pPr>
    </w:p>
    <w:p w14:paraId="05CDACF1" w14:textId="77777777" w:rsidR="00C23A6C" w:rsidRPr="00C23A6C" w:rsidRDefault="00C23A6C" w:rsidP="00093AF9">
      <w:pPr>
        <w:pStyle w:val="Textoindependiente"/>
        <w:rPr>
          <w:rFonts w:cs="Arial"/>
          <w:i w:val="0"/>
          <w:iCs/>
          <w:sz w:val="20"/>
        </w:rPr>
      </w:pPr>
      <w:r w:rsidRPr="00C23A6C">
        <w:rPr>
          <w:rFonts w:cs="Arial"/>
          <w:i w:val="0"/>
          <w:iCs/>
          <w:sz w:val="20"/>
        </w:rPr>
        <w:t>El diseño estructural debe ser concordante con la recomendación de la cimentación en el Estudio de Suelos.</w:t>
      </w:r>
    </w:p>
    <w:p w14:paraId="3E705E7C" w14:textId="77777777" w:rsidR="00C23A6C" w:rsidRPr="00C23A6C" w:rsidRDefault="00C23A6C" w:rsidP="00093AF9">
      <w:pPr>
        <w:pStyle w:val="Textoindependiente"/>
        <w:rPr>
          <w:rFonts w:cs="Arial"/>
          <w:i w:val="0"/>
          <w:iCs/>
          <w:sz w:val="20"/>
        </w:rPr>
      </w:pPr>
    </w:p>
    <w:p w14:paraId="77E59914"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Análisis estructural en el computador para efectos de cargas muertas o permanentes de las estructuras y de las sobrecargas vivas o variables que tengan que soportar según el uso de las</w:t>
      </w:r>
      <w:r w:rsidRPr="00C23A6C">
        <w:rPr>
          <w:rFonts w:ascii="Arial" w:hAnsi="Arial" w:cs="Arial"/>
          <w:iCs/>
          <w:spacing w:val="-17"/>
        </w:rPr>
        <w:t xml:space="preserve"> </w:t>
      </w:r>
      <w:r w:rsidRPr="00C23A6C">
        <w:rPr>
          <w:rFonts w:ascii="Arial" w:hAnsi="Arial" w:cs="Arial"/>
          <w:iCs/>
        </w:rPr>
        <w:t>construcciones.</w:t>
      </w:r>
    </w:p>
    <w:p w14:paraId="3E2E92E5" w14:textId="77777777" w:rsidR="00C23A6C" w:rsidRPr="00C23A6C" w:rsidRDefault="00C23A6C" w:rsidP="00093AF9">
      <w:pPr>
        <w:pStyle w:val="Textoindependiente"/>
        <w:rPr>
          <w:rFonts w:cs="Arial"/>
          <w:i w:val="0"/>
          <w:iCs/>
          <w:sz w:val="20"/>
        </w:rPr>
      </w:pPr>
    </w:p>
    <w:p w14:paraId="1BC63422"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Estudio y diseño de los elementos que componen la estructura de cubierta si es del</w:t>
      </w:r>
      <w:r w:rsidRPr="00C23A6C">
        <w:rPr>
          <w:rFonts w:ascii="Arial" w:hAnsi="Arial" w:cs="Arial"/>
          <w:iCs/>
          <w:spacing w:val="-14"/>
        </w:rPr>
        <w:t xml:space="preserve"> </w:t>
      </w:r>
      <w:r w:rsidRPr="00C23A6C">
        <w:rPr>
          <w:rFonts w:ascii="Arial" w:hAnsi="Arial" w:cs="Arial"/>
          <w:iCs/>
        </w:rPr>
        <w:t>caso.</w:t>
      </w:r>
    </w:p>
    <w:p w14:paraId="1DCAC722" w14:textId="77777777" w:rsidR="00C23A6C" w:rsidRPr="00C23A6C" w:rsidRDefault="00C23A6C" w:rsidP="00093AF9">
      <w:pPr>
        <w:pStyle w:val="Textoindependiente"/>
        <w:rPr>
          <w:rFonts w:cs="Arial"/>
          <w:i w:val="0"/>
          <w:iCs/>
          <w:sz w:val="20"/>
        </w:rPr>
      </w:pPr>
    </w:p>
    <w:p w14:paraId="07462179"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Memorias de Cálculo para el diseño estructural de cada uno de los elementos estructurales de cada construcción,</w:t>
      </w:r>
      <w:r w:rsidRPr="00C23A6C">
        <w:rPr>
          <w:rFonts w:ascii="Arial" w:hAnsi="Arial" w:cs="Arial"/>
          <w:iCs/>
          <w:spacing w:val="-5"/>
        </w:rPr>
        <w:t xml:space="preserve"> </w:t>
      </w:r>
      <w:r w:rsidRPr="00C23A6C">
        <w:rPr>
          <w:rFonts w:ascii="Arial" w:hAnsi="Arial" w:cs="Arial"/>
          <w:iCs/>
        </w:rPr>
        <w:t>entre</w:t>
      </w:r>
      <w:r w:rsidRPr="00C23A6C">
        <w:rPr>
          <w:rFonts w:ascii="Arial" w:hAnsi="Arial" w:cs="Arial"/>
          <w:iCs/>
          <w:spacing w:val="-1"/>
        </w:rPr>
        <w:t xml:space="preserve"> </w:t>
      </w:r>
      <w:r w:rsidRPr="00C23A6C">
        <w:rPr>
          <w:rFonts w:ascii="Arial" w:hAnsi="Arial" w:cs="Arial"/>
          <w:iCs/>
        </w:rPr>
        <w:t>otras</w:t>
      </w:r>
      <w:r w:rsidRPr="00C23A6C">
        <w:rPr>
          <w:rFonts w:ascii="Arial" w:hAnsi="Arial" w:cs="Arial"/>
          <w:iCs/>
          <w:spacing w:val="-4"/>
        </w:rPr>
        <w:t xml:space="preserve"> </w:t>
      </w:r>
      <w:r w:rsidRPr="00C23A6C">
        <w:rPr>
          <w:rFonts w:ascii="Arial" w:hAnsi="Arial" w:cs="Arial"/>
          <w:iCs/>
        </w:rPr>
        <w:t>con</w:t>
      </w:r>
      <w:r w:rsidRPr="00C23A6C">
        <w:rPr>
          <w:rFonts w:ascii="Arial" w:hAnsi="Arial" w:cs="Arial"/>
          <w:iCs/>
          <w:spacing w:val="-5"/>
        </w:rPr>
        <w:t xml:space="preserve"> </w:t>
      </w:r>
      <w:r w:rsidRPr="00C23A6C">
        <w:rPr>
          <w:rFonts w:ascii="Arial" w:hAnsi="Arial" w:cs="Arial"/>
          <w:iCs/>
        </w:rPr>
        <w:t>la</w:t>
      </w:r>
      <w:r w:rsidRPr="00C23A6C">
        <w:rPr>
          <w:rFonts w:ascii="Arial" w:hAnsi="Arial" w:cs="Arial"/>
          <w:iCs/>
          <w:spacing w:val="-6"/>
        </w:rPr>
        <w:t xml:space="preserve"> </w:t>
      </w:r>
      <w:r w:rsidRPr="00C23A6C">
        <w:rPr>
          <w:rFonts w:ascii="Arial" w:hAnsi="Arial" w:cs="Arial"/>
          <w:iCs/>
        </w:rPr>
        <w:t>siguiente</w:t>
      </w:r>
      <w:r w:rsidRPr="00C23A6C">
        <w:rPr>
          <w:rFonts w:ascii="Arial" w:hAnsi="Arial" w:cs="Arial"/>
          <w:iCs/>
          <w:spacing w:val="-3"/>
        </w:rPr>
        <w:t xml:space="preserve"> </w:t>
      </w:r>
      <w:r w:rsidRPr="00C23A6C">
        <w:rPr>
          <w:rFonts w:ascii="Arial" w:hAnsi="Arial" w:cs="Arial"/>
          <w:iCs/>
        </w:rPr>
        <w:t>información:</w:t>
      </w:r>
      <w:r w:rsidRPr="00C23A6C">
        <w:rPr>
          <w:rFonts w:ascii="Arial" w:hAnsi="Arial" w:cs="Arial"/>
          <w:iCs/>
          <w:spacing w:val="-4"/>
        </w:rPr>
        <w:t xml:space="preserve"> </w:t>
      </w:r>
      <w:r w:rsidRPr="00C23A6C">
        <w:rPr>
          <w:rFonts w:ascii="Arial" w:hAnsi="Arial" w:cs="Arial"/>
          <w:iCs/>
        </w:rPr>
        <w:t>análisis</w:t>
      </w:r>
      <w:r w:rsidRPr="00C23A6C">
        <w:rPr>
          <w:rFonts w:ascii="Arial" w:hAnsi="Arial" w:cs="Arial"/>
          <w:iCs/>
          <w:spacing w:val="-4"/>
        </w:rPr>
        <w:t xml:space="preserve"> </w:t>
      </w:r>
      <w:r w:rsidRPr="00C23A6C">
        <w:rPr>
          <w:rFonts w:ascii="Arial" w:hAnsi="Arial" w:cs="Arial"/>
          <w:iCs/>
        </w:rPr>
        <w:t>sísmico</w:t>
      </w:r>
      <w:r w:rsidRPr="00C23A6C">
        <w:rPr>
          <w:rFonts w:ascii="Arial" w:hAnsi="Arial" w:cs="Arial"/>
          <w:iCs/>
          <w:spacing w:val="-6"/>
        </w:rPr>
        <w:t xml:space="preserve"> </w:t>
      </w:r>
      <w:r w:rsidRPr="00C23A6C">
        <w:rPr>
          <w:rFonts w:ascii="Arial" w:hAnsi="Arial" w:cs="Arial"/>
          <w:iCs/>
        </w:rPr>
        <w:t>teniendo</w:t>
      </w:r>
      <w:r w:rsidRPr="00C23A6C">
        <w:rPr>
          <w:rFonts w:ascii="Arial" w:hAnsi="Arial" w:cs="Arial"/>
          <w:iCs/>
          <w:spacing w:val="-2"/>
        </w:rPr>
        <w:t xml:space="preserve"> </w:t>
      </w:r>
      <w:r w:rsidRPr="00C23A6C">
        <w:rPr>
          <w:rFonts w:ascii="Arial" w:hAnsi="Arial" w:cs="Arial"/>
          <w:iCs/>
        </w:rPr>
        <w:t>en</w:t>
      </w:r>
      <w:r w:rsidRPr="00C23A6C">
        <w:rPr>
          <w:rFonts w:ascii="Arial" w:hAnsi="Arial" w:cs="Arial"/>
          <w:iCs/>
          <w:spacing w:val="-6"/>
        </w:rPr>
        <w:t xml:space="preserve"> </w:t>
      </w:r>
      <w:r w:rsidRPr="00C23A6C">
        <w:rPr>
          <w:rFonts w:ascii="Arial" w:hAnsi="Arial" w:cs="Arial"/>
          <w:iCs/>
        </w:rPr>
        <w:t>cuenta</w:t>
      </w:r>
      <w:r w:rsidRPr="00C23A6C">
        <w:rPr>
          <w:rFonts w:ascii="Arial" w:hAnsi="Arial" w:cs="Arial"/>
          <w:iCs/>
          <w:spacing w:val="-6"/>
        </w:rPr>
        <w:t xml:space="preserve"> </w:t>
      </w:r>
      <w:r w:rsidRPr="00C23A6C">
        <w:rPr>
          <w:rFonts w:ascii="Arial" w:hAnsi="Arial" w:cs="Arial"/>
          <w:iCs/>
        </w:rPr>
        <w:t>para</w:t>
      </w:r>
      <w:r w:rsidRPr="00C23A6C">
        <w:rPr>
          <w:rFonts w:ascii="Arial" w:hAnsi="Arial" w:cs="Arial"/>
          <w:iCs/>
          <w:spacing w:val="-5"/>
        </w:rPr>
        <w:t xml:space="preserve"> </w:t>
      </w:r>
      <w:r w:rsidRPr="00C23A6C">
        <w:rPr>
          <w:rFonts w:ascii="Arial" w:hAnsi="Arial" w:cs="Arial"/>
          <w:iCs/>
        </w:rPr>
        <w:t>ello</w:t>
      </w:r>
      <w:r w:rsidRPr="00C23A6C">
        <w:rPr>
          <w:rFonts w:ascii="Arial" w:hAnsi="Arial" w:cs="Arial"/>
          <w:iCs/>
          <w:spacing w:val="-3"/>
        </w:rPr>
        <w:t xml:space="preserve"> </w:t>
      </w:r>
      <w:r w:rsidRPr="00C23A6C">
        <w:rPr>
          <w:rFonts w:ascii="Arial" w:hAnsi="Arial" w:cs="Arial"/>
          <w:iCs/>
        </w:rPr>
        <w:t>el</w:t>
      </w:r>
      <w:r w:rsidRPr="00C23A6C">
        <w:rPr>
          <w:rFonts w:ascii="Arial" w:hAnsi="Arial" w:cs="Arial"/>
          <w:iCs/>
          <w:spacing w:val="-4"/>
        </w:rPr>
        <w:t xml:space="preserve"> </w:t>
      </w:r>
      <w:r w:rsidRPr="00C23A6C">
        <w:rPr>
          <w:rFonts w:ascii="Arial" w:hAnsi="Arial" w:cs="Arial"/>
          <w:iCs/>
        </w:rPr>
        <w:t>estudio de microzonificación si existe, análisis estructural, interpretación de los resultados y determinación de la cuantía de refuerzo incluyendo placa de contrapiso, vigas de cimentación, tanques de almacenamiento de agua, cuartos de máquinas y equipos, muro de cerramiento,</w:t>
      </w:r>
      <w:r w:rsidRPr="00C23A6C">
        <w:rPr>
          <w:rFonts w:ascii="Arial" w:hAnsi="Arial" w:cs="Arial"/>
          <w:iCs/>
          <w:spacing w:val="-8"/>
        </w:rPr>
        <w:t xml:space="preserve"> </w:t>
      </w:r>
      <w:r w:rsidRPr="00C23A6C">
        <w:rPr>
          <w:rFonts w:ascii="Arial" w:hAnsi="Arial" w:cs="Arial"/>
          <w:iCs/>
        </w:rPr>
        <w:t>etc.</w:t>
      </w:r>
    </w:p>
    <w:p w14:paraId="287EC253" w14:textId="77777777" w:rsidR="00C23A6C" w:rsidRPr="00C23A6C" w:rsidRDefault="00C23A6C" w:rsidP="00093AF9">
      <w:pPr>
        <w:pStyle w:val="Textoindependiente"/>
        <w:rPr>
          <w:rFonts w:cs="Arial"/>
          <w:i w:val="0"/>
          <w:iCs/>
          <w:sz w:val="20"/>
        </w:rPr>
      </w:pPr>
    </w:p>
    <w:p w14:paraId="21F1B9CE"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Planos de todos los elementos estructurales de cada construcción, indicando en cada caso los parámetros sísmicos del suelo, capacidad portante, especificaciones de materiales, despiece de los refuerzos de todos los</w:t>
      </w:r>
      <w:r w:rsidRPr="00C23A6C">
        <w:rPr>
          <w:rFonts w:ascii="Arial" w:hAnsi="Arial" w:cs="Arial"/>
          <w:iCs/>
          <w:spacing w:val="-13"/>
        </w:rPr>
        <w:t xml:space="preserve"> </w:t>
      </w:r>
      <w:r w:rsidRPr="00C23A6C">
        <w:rPr>
          <w:rFonts w:ascii="Arial" w:hAnsi="Arial" w:cs="Arial"/>
          <w:iCs/>
        </w:rPr>
        <w:t>elementos</w:t>
      </w:r>
      <w:r w:rsidRPr="00C23A6C">
        <w:rPr>
          <w:rFonts w:ascii="Arial" w:hAnsi="Arial" w:cs="Arial"/>
          <w:iCs/>
          <w:spacing w:val="-12"/>
        </w:rPr>
        <w:t xml:space="preserve"> </w:t>
      </w:r>
      <w:r w:rsidRPr="00C23A6C">
        <w:rPr>
          <w:rFonts w:ascii="Arial" w:hAnsi="Arial" w:cs="Arial"/>
          <w:iCs/>
        </w:rPr>
        <w:t>estructurales</w:t>
      </w:r>
      <w:r w:rsidRPr="00C23A6C">
        <w:rPr>
          <w:rFonts w:ascii="Arial" w:hAnsi="Arial" w:cs="Arial"/>
          <w:iCs/>
          <w:spacing w:val="-7"/>
        </w:rPr>
        <w:t xml:space="preserve"> </w:t>
      </w:r>
      <w:r w:rsidRPr="00C23A6C">
        <w:rPr>
          <w:rFonts w:ascii="Arial" w:hAnsi="Arial" w:cs="Arial"/>
          <w:iCs/>
        </w:rPr>
        <w:t>y</w:t>
      </w:r>
      <w:r w:rsidRPr="00C23A6C">
        <w:rPr>
          <w:rFonts w:ascii="Arial" w:hAnsi="Arial" w:cs="Arial"/>
          <w:iCs/>
          <w:spacing w:val="-14"/>
        </w:rPr>
        <w:t xml:space="preserve"> </w:t>
      </w:r>
      <w:r w:rsidRPr="00C23A6C">
        <w:rPr>
          <w:rFonts w:ascii="Arial" w:hAnsi="Arial" w:cs="Arial"/>
          <w:iCs/>
        </w:rPr>
        <w:t>no</w:t>
      </w:r>
      <w:r w:rsidRPr="00C23A6C">
        <w:rPr>
          <w:rFonts w:ascii="Arial" w:hAnsi="Arial" w:cs="Arial"/>
          <w:iCs/>
          <w:spacing w:val="-11"/>
        </w:rPr>
        <w:t xml:space="preserve"> </w:t>
      </w:r>
      <w:r w:rsidRPr="00C23A6C">
        <w:rPr>
          <w:rFonts w:ascii="Arial" w:hAnsi="Arial" w:cs="Arial"/>
          <w:iCs/>
        </w:rPr>
        <w:t>estructurales,</w:t>
      </w:r>
      <w:r w:rsidRPr="00C23A6C">
        <w:rPr>
          <w:rFonts w:ascii="Arial" w:hAnsi="Arial" w:cs="Arial"/>
          <w:iCs/>
          <w:spacing w:val="-10"/>
        </w:rPr>
        <w:t xml:space="preserve"> </w:t>
      </w:r>
      <w:r w:rsidRPr="00C23A6C">
        <w:rPr>
          <w:rFonts w:ascii="Arial" w:hAnsi="Arial" w:cs="Arial"/>
          <w:iCs/>
        </w:rPr>
        <w:t>incluyendo</w:t>
      </w:r>
      <w:r w:rsidRPr="00C23A6C">
        <w:rPr>
          <w:rFonts w:ascii="Arial" w:hAnsi="Arial" w:cs="Arial"/>
          <w:iCs/>
          <w:spacing w:val="-13"/>
        </w:rPr>
        <w:t xml:space="preserve"> </w:t>
      </w:r>
      <w:r w:rsidRPr="00C23A6C">
        <w:rPr>
          <w:rFonts w:ascii="Arial" w:hAnsi="Arial" w:cs="Arial"/>
          <w:iCs/>
        </w:rPr>
        <w:t>placa</w:t>
      </w:r>
      <w:r w:rsidRPr="00C23A6C">
        <w:rPr>
          <w:rFonts w:ascii="Arial" w:hAnsi="Arial" w:cs="Arial"/>
          <w:iCs/>
          <w:spacing w:val="-11"/>
        </w:rPr>
        <w:t xml:space="preserve"> </w:t>
      </w:r>
      <w:r w:rsidRPr="00C23A6C">
        <w:rPr>
          <w:rFonts w:ascii="Arial" w:hAnsi="Arial" w:cs="Arial"/>
          <w:iCs/>
        </w:rPr>
        <w:t>de</w:t>
      </w:r>
      <w:r w:rsidRPr="00C23A6C">
        <w:rPr>
          <w:rFonts w:ascii="Arial" w:hAnsi="Arial" w:cs="Arial"/>
          <w:iCs/>
          <w:spacing w:val="-11"/>
        </w:rPr>
        <w:t xml:space="preserve"> </w:t>
      </w:r>
      <w:r w:rsidRPr="00C23A6C">
        <w:rPr>
          <w:rFonts w:ascii="Arial" w:hAnsi="Arial" w:cs="Arial"/>
          <w:iCs/>
        </w:rPr>
        <w:t>contrapiso</w:t>
      </w:r>
      <w:r w:rsidRPr="00C23A6C">
        <w:rPr>
          <w:rFonts w:ascii="Arial" w:hAnsi="Arial" w:cs="Arial"/>
          <w:iCs/>
          <w:spacing w:val="-8"/>
        </w:rPr>
        <w:t xml:space="preserve"> </w:t>
      </w:r>
      <w:r w:rsidRPr="00C23A6C">
        <w:rPr>
          <w:rFonts w:ascii="Arial" w:hAnsi="Arial" w:cs="Arial"/>
          <w:iCs/>
        </w:rPr>
        <w:t>y</w:t>
      </w:r>
      <w:r w:rsidRPr="00C23A6C">
        <w:rPr>
          <w:rFonts w:ascii="Arial" w:hAnsi="Arial" w:cs="Arial"/>
          <w:iCs/>
          <w:spacing w:val="-14"/>
        </w:rPr>
        <w:t xml:space="preserve"> </w:t>
      </w:r>
      <w:r w:rsidRPr="00C23A6C">
        <w:rPr>
          <w:rFonts w:ascii="Arial" w:hAnsi="Arial" w:cs="Arial"/>
          <w:iCs/>
        </w:rPr>
        <w:t>vigas</w:t>
      </w:r>
      <w:r w:rsidRPr="00C23A6C">
        <w:rPr>
          <w:rFonts w:ascii="Arial" w:hAnsi="Arial" w:cs="Arial"/>
          <w:iCs/>
          <w:spacing w:val="-12"/>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cimentación,</w:t>
      </w:r>
      <w:r w:rsidRPr="00C23A6C">
        <w:rPr>
          <w:rFonts w:ascii="Arial" w:hAnsi="Arial" w:cs="Arial"/>
          <w:iCs/>
          <w:spacing w:val="-10"/>
        </w:rPr>
        <w:t xml:space="preserve"> </w:t>
      </w:r>
      <w:r w:rsidRPr="00C23A6C">
        <w:rPr>
          <w:rFonts w:ascii="Arial" w:hAnsi="Arial" w:cs="Arial"/>
          <w:iCs/>
        </w:rPr>
        <w:t>longitud de traslapos y ganchos, recubrimientos del refuerzo, las juntas estructurales y constructivas que sean necesarias,</w:t>
      </w:r>
      <w:r w:rsidRPr="00C23A6C">
        <w:rPr>
          <w:rFonts w:ascii="Arial" w:hAnsi="Arial" w:cs="Arial"/>
          <w:iCs/>
          <w:spacing w:val="-8"/>
        </w:rPr>
        <w:t xml:space="preserve"> </w:t>
      </w:r>
      <w:r w:rsidRPr="00C23A6C">
        <w:rPr>
          <w:rFonts w:ascii="Arial" w:hAnsi="Arial" w:cs="Arial"/>
          <w:iCs/>
        </w:rPr>
        <w:t>tanques</w:t>
      </w:r>
      <w:r w:rsidRPr="00C23A6C">
        <w:rPr>
          <w:rFonts w:ascii="Arial" w:hAnsi="Arial" w:cs="Arial"/>
          <w:iCs/>
          <w:spacing w:val="-7"/>
        </w:rPr>
        <w:t xml:space="preserve"> </w:t>
      </w:r>
      <w:r w:rsidRPr="00C23A6C">
        <w:rPr>
          <w:rFonts w:ascii="Arial" w:hAnsi="Arial" w:cs="Arial"/>
          <w:iCs/>
        </w:rPr>
        <w:t>de</w:t>
      </w:r>
      <w:r w:rsidRPr="00C23A6C">
        <w:rPr>
          <w:rFonts w:ascii="Arial" w:hAnsi="Arial" w:cs="Arial"/>
          <w:iCs/>
          <w:spacing w:val="-8"/>
        </w:rPr>
        <w:t xml:space="preserve"> </w:t>
      </w:r>
      <w:r w:rsidRPr="00C23A6C">
        <w:rPr>
          <w:rFonts w:ascii="Arial" w:hAnsi="Arial" w:cs="Arial"/>
          <w:iCs/>
        </w:rPr>
        <w:t>almacenamiento</w:t>
      </w:r>
      <w:r w:rsidRPr="00C23A6C">
        <w:rPr>
          <w:rFonts w:ascii="Arial" w:hAnsi="Arial" w:cs="Arial"/>
          <w:iCs/>
          <w:spacing w:val="-8"/>
        </w:rPr>
        <w:t xml:space="preserve"> </w:t>
      </w:r>
      <w:r w:rsidRPr="00C23A6C">
        <w:rPr>
          <w:rFonts w:ascii="Arial" w:hAnsi="Arial" w:cs="Arial"/>
          <w:iCs/>
        </w:rPr>
        <w:t>de</w:t>
      </w:r>
      <w:r w:rsidRPr="00C23A6C">
        <w:rPr>
          <w:rFonts w:ascii="Arial" w:hAnsi="Arial" w:cs="Arial"/>
          <w:iCs/>
          <w:spacing w:val="-7"/>
        </w:rPr>
        <w:t xml:space="preserve"> </w:t>
      </w:r>
      <w:r w:rsidRPr="00C23A6C">
        <w:rPr>
          <w:rFonts w:ascii="Arial" w:hAnsi="Arial" w:cs="Arial"/>
          <w:iCs/>
        </w:rPr>
        <w:t>agua,</w:t>
      </w:r>
      <w:r w:rsidRPr="00C23A6C">
        <w:rPr>
          <w:rFonts w:ascii="Arial" w:hAnsi="Arial" w:cs="Arial"/>
          <w:iCs/>
          <w:spacing w:val="-8"/>
        </w:rPr>
        <w:t xml:space="preserve"> </w:t>
      </w:r>
      <w:r w:rsidRPr="00C23A6C">
        <w:rPr>
          <w:rFonts w:ascii="Arial" w:hAnsi="Arial" w:cs="Arial"/>
          <w:iCs/>
        </w:rPr>
        <w:t>la</w:t>
      </w:r>
      <w:r w:rsidRPr="00C23A6C">
        <w:rPr>
          <w:rFonts w:ascii="Arial" w:hAnsi="Arial" w:cs="Arial"/>
          <w:iCs/>
          <w:spacing w:val="-8"/>
        </w:rPr>
        <w:t xml:space="preserve"> </w:t>
      </w:r>
      <w:r w:rsidRPr="00C23A6C">
        <w:rPr>
          <w:rFonts w:ascii="Arial" w:hAnsi="Arial" w:cs="Arial"/>
          <w:iCs/>
        </w:rPr>
        <w:t>carga</w:t>
      </w:r>
      <w:r w:rsidRPr="00C23A6C">
        <w:rPr>
          <w:rFonts w:ascii="Arial" w:hAnsi="Arial" w:cs="Arial"/>
          <w:iCs/>
          <w:spacing w:val="-8"/>
        </w:rPr>
        <w:t xml:space="preserve"> </w:t>
      </w:r>
      <w:r w:rsidRPr="00C23A6C">
        <w:rPr>
          <w:rFonts w:ascii="Arial" w:hAnsi="Arial" w:cs="Arial"/>
          <w:iCs/>
        </w:rPr>
        <w:t>viva,</w:t>
      </w:r>
      <w:r w:rsidRPr="00C23A6C">
        <w:rPr>
          <w:rFonts w:ascii="Arial" w:hAnsi="Arial" w:cs="Arial"/>
          <w:iCs/>
          <w:spacing w:val="-8"/>
        </w:rPr>
        <w:t xml:space="preserve"> </w:t>
      </w:r>
      <w:r w:rsidRPr="00C23A6C">
        <w:rPr>
          <w:rFonts w:ascii="Arial" w:hAnsi="Arial" w:cs="Arial"/>
          <w:iCs/>
        </w:rPr>
        <w:t>grupo</w:t>
      </w:r>
      <w:r w:rsidRPr="00C23A6C">
        <w:rPr>
          <w:rFonts w:ascii="Arial" w:hAnsi="Arial" w:cs="Arial"/>
          <w:iCs/>
          <w:spacing w:val="-7"/>
        </w:rPr>
        <w:t xml:space="preserve"> </w:t>
      </w:r>
      <w:r w:rsidRPr="00C23A6C">
        <w:rPr>
          <w:rFonts w:ascii="Arial" w:hAnsi="Arial" w:cs="Arial"/>
          <w:iCs/>
        </w:rPr>
        <w:t>de</w:t>
      </w:r>
      <w:r w:rsidRPr="00C23A6C">
        <w:rPr>
          <w:rFonts w:ascii="Arial" w:hAnsi="Arial" w:cs="Arial"/>
          <w:iCs/>
          <w:spacing w:val="-8"/>
        </w:rPr>
        <w:t xml:space="preserve"> </w:t>
      </w:r>
      <w:r w:rsidRPr="00C23A6C">
        <w:rPr>
          <w:rFonts w:ascii="Arial" w:hAnsi="Arial" w:cs="Arial"/>
          <w:iCs/>
        </w:rPr>
        <w:t>uso</w:t>
      </w:r>
      <w:r w:rsidRPr="00C23A6C">
        <w:rPr>
          <w:rFonts w:ascii="Arial" w:hAnsi="Arial" w:cs="Arial"/>
          <w:iCs/>
          <w:spacing w:val="-6"/>
        </w:rPr>
        <w:t xml:space="preserve"> </w:t>
      </w:r>
      <w:r w:rsidRPr="00C23A6C">
        <w:rPr>
          <w:rFonts w:ascii="Arial" w:hAnsi="Arial" w:cs="Arial"/>
          <w:iCs/>
        </w:rPr>
        <w:t>y</w:t>
      </w:r>
      <w:r w:rsidRPr="00C23A6C">
        <w:rPr>
          <w:rFonts w:ascii="Arial" w:hAnsi="Arial" w:cs="Arial"/>
          <w:iCs/>
          <w:spacing w:val="-11"/>
        </w:rPr>
        <w:t xml:space="preserve"> </w:t>
      </w:r>
      <w:r w:rsidRPr="00C23A6C">
        <w:rPr>
          <w:rFonts w:ascii="Arial" w:hAnsi="Arial" w:cs="Arial"/>
          <w:iCs/>
        </w:rPr>
        <w:t>coeficiente</w:t>
      </w:r>
      <w:r w:rsidRPr="00C23A6C">
        <w:rPr>
          <w:rFonts w:ascii="Arial" w:hAnsi="Arial" w:cs="Arial"/>
          <w:iCs/>
          <w:spacing w:val="-8"/>
        </w:rPr>
        <w:t xml:space="preserve"> </w:t>
      </w:r>
      <w:r w:rsidRPr="00C23A6C">
        <w:rPr>
          <w:rFonts w:ascii="Arial" w:hAnsi="Arial" w:cs="Arial"/>
          <w:iCs/>
        </w:rPr>
        <w:t>de</w:t>
      </w:r>
      <w:r w:rsidRPr="00C23A6C">
        <w:rPr>
          <w:rFonts w:ascii="Arial" w:hAnsi="Arial" w:cs="Arial"/>
          <w:iCs/>
          <w:spacing w:val="-7"/>
        </w:rPr>
        <w:t xml:space="preserve"> </w:t>
      </w:r>
      <w:r w:rsidRPr="00C23A6C">
        <w:rPr>
          <w:rFonts w:ascii="Arial" w:hAnsi="Arial" w:cs="Arial"/>
          <w:iCs/>
        </w:rPr>
        <w:t>importancia,</w:t>
      </w:r>
      <w:r w:rsidRPr="00C23A6C">
        <w:rPr>
          <w:rFonts w:ascii="Arial" w:hAnsi="Arial" w:cs="Arial"/>
          <w:iCs/>
          <w:spacing w:val="-6"/>
        </w:rPr>
        <w:t xml:space="preserve"> </w:t>
      </w:r>
      <w:r w:rsidRPr="00C23A6C">
        <w:rPr>
          <w:rFonts w:ascii="Arial" w:hAnsi="Arial" w:cs="Arial"/>
          <w:iCs/>
        </w:rPr>
        <w:t>los cortes y plantas estructurales que sean necesarios para efectos de aclarar mejor el</w:t>
      </w:r>
      <w:r w:rsidRPr="00C23A6C">
        <w:rPr>
          <w:rFonts w:ascii="Arial" w:hAnsi="Arial" w:cs="Arial"/>
          <w:iCs/>
          <w:spacing w:val="-14"/>
        </w:rPr>
        <w:t xml:space="preserve"> </w:t>
      </w:r>
      <w:r w:rsidRPr="00C23A6C">
        <w:rPr>
          <w:rFonts w:ascii="Arial" w:hAnsi="Arial" w:cs="Arial"/>
          <w:iCs/>
        </w:rPr>
        <w:t>diseño.</w:t>
      </w:r>
    </w:p>
    <w:p w14:paraId="13880183" w14:textId="77777777" w:rsidR="00C23A6C" w:rsidRDefault="00C23A6C" w:rsidP="00093AF9">
      <w:pPr>
        <w:jc w:val="both"/>
        <w:rPr>
          <w:rFonts w:ascii="Arial" w:hAnsi="Arial" w:cs="Arial"/>
          <w:iCs/>
        </w:rPr>
      </w:pPr>
    </w:p>
    <w:p w14:paraId="65DE18E1"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La totalidad de planos estructurales de cada construcción deberá presentarse en original y dos copias impresas debidamente firmadas por el Ingeniero Estructural del proyecto y del consultor, y una copia en formato digital PDF y</w:t>
      </w:r>
      <w:r w:rsidRPr="00C23A6C">
        <w:rPr>
          <w:rFonts w:ascii="Arial" w:hAnsi="Arial" w:cs="Arial"/>
          <w:iCs/>
          <w:spacing w:val="-1"/>
        </w:rPr>
        <w:t xml:space="preserve"> </w:t>
      </w:r>
      <w:r w:rsidRPr="00C23A6C">
        <w:rPr>
          <w:rFonts w:ascii="Arial" w:hAnsi="Arial" w:cs="Arial"/>
          <w:iCs/>
        </w:rPr>
        <w:t>CAD.</w:t>
      </w:r>
    </w:p>
    <w:p w14:paraId="146D63E1" w14:textId="77777777" w:rsidR="00C23A6C" w:rsidRPr="00C23A6C" w:rsidRDefault="00C23A6C" w:rsidP="00093AF9">
      <w:pPr>
        <w:pStyle w:val="Textoindependiente"/>
        <w:rPr>
          <w:rFonts w:cs="Arial"/>
          <w:i w:val="0"/>
          <w:iCs/>
          <w:sz w:val="20"/>
        </w:rPr>
      </w:pPr>
    </w:p>
    <w:p w14:paraId="439D770B"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 xml:space="preserve">El plano de cimentación debe estar firmado con Matrícula Profesional y avalado por el Ingeniero </w:t>
      </w:r>
      <w:proofErr w:type="spellStart"/>
      <w:r w:rsidRPr="00C23A6C">
        <w:rPr>
          <w:rFonts w:ascii="Arial" w:hAnsi="Arial" w:cs="Arial"/>
          <w:iCs/>
        </w:rPr>
        <w:t>Geotecnista</w:t>
      </w:r>
      <w:proofErr w:type="spellEnd"/>
      <w:r w:rsidRPr="00C23A6C">
        <w:rPr>
          <w:rFonts w:ascii="Arial" w:hAnsi="Arial" w:cs="Arial"/>
          <w:iCs/>
        </w:rPr>
        <w:t xml:space="preserve"> del Estudio de</w:t>
      </w:r>
      <w:r w:rsidRPr="00C23A6C">
        <w:rPr>
          <w:rFonts w:ascii="Arial" w:hAnsi="Arial" w:cs="Arial"/>
          <w:iCs/>
          <w:spacing w:val="-10"/>
        </w:rPr>
        <w:t xml:space="preserve"> </w:t>
      </w:r>
      <w:r w:rsidRPr="00C23A6C">
        <w:rPr>
          <w:rFonts w:ascii="Arial" w:hAnsi="Arial" w:cs="Arial"/>
          <w:iCs/>
        </w:rPr>
        <w:t>Suelos.</w:t>
      </w:r>
    </w:p>
    <w:p w14:paraId="0AECC5B4" w14:textId="77777777" w:rsidR="00C23A6C" w:rsidRPr="00C23A6C" w:rsidRDefault="00C23A6C" w:rsidP="00093AF9">
      <w:pPr>
        <w:pStyle w:val="Textoindependiente"/>
        <w:rPr>
          <w:rFonts w:cs="Arial"/>
          <w:i w:val="0"/>
          <w:iCs/>
          <w:sz w:val="20"/>
        </w:rPr>
      </w:pPr>
    </w:p>
    <w:p w14:paraId="386942AA"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 xml:space="preserve">Presentar el cuadro de refuerzos de cada uno de los elementos estructurales y no estructurales de cada </w:t>
      </w:r>
      <w:r w:rsidRPr="00C23A6C">
        <w:rPr>
          <w:rFonts w:ascii="Arial" w:hAnsi="Arial" w:cs="Arial"/>
          <w:iCs/>
        </w:rPr>
        <w:lastRenderedPageBreak/>
        <w:t>construcción, acompañado de las cantidades de refuerzo, y su presupuesto, este último con los análisis de precios unitarios, concordante con precios del sitio objeto del</w:t>
      </w:r>
      <w:r w:rsidRPr="00C23A6C">
        <w:rPr>
          <w:rFonts w:ascii="Arial" w:hAnsi="Arial" w:cs="Arial"/>
          <w:iCs/>
          <w:spacing w:val="-7"/>
        </w:rPr>
        <w:t xml:space="preserve"> </w:t>
      </w:r>
      <w:r w:rsidRPr="00C23A6C">
        <w:rPr>
          <w:rFonts w:ascii="Arial" w:hAnsi="Arial" w:cs="Arial"/>
          <w:iCs/>
        </w:rPr>
        <w:t>proyecto.</w:t>
      </w:r>
    </w:p>
    <w:p w14:paraId="392F370B" w14:textId="77777777" w:rsidR="00C23A6C" w:rsidRPr="00C23A6C" w:rsidRDefault="00C23A6C" w:rsidP="00093AF9">
      <w:pPr>
        <w:pStyle w:val="Textoindependiente"/>
        <w:rPr>
          <w:rFonts w:cs="Arial"/>
          <w:i w:val="0"/>
          <w:iCs/>
          <w:sz w:val="20"/>
        </w:rPr>
      </w:pPr>
    </w:p>
    <w:p w14:paraId="635F7F2E" w14:textId="3613B520"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Diseño</w:t>
      </w:r>
      <w:r w:rsidRPr="00C23A6C">
        <w:rPr>
          <w:rFonts w:ascii="Arial" w:hAnsi="Arial" w:cs="Arial"/>
          <w:iCs/>
          <w:spacing w:val="-8"/>
        </w:rPr>
        <w:t xml:space="preserve"> </w:t>
      </w:r>
      <w:r w:rsidRPr="00C23A6C">
        <w:rPr>
          <w:rFonts w:ascii="Arial" w:hAnsi="Arial" w:cs="Arial"/>
          <w:iCs/>
        </w:rPr>
        <w:t>de</w:t>
      </w:r>
      <w:r w:rsidRPr="00C23A6C">
        <w:rPr>
          <w:rFonts w:ascii="Arial" w:hAnsi="Arial" w:cs="Arial"/>
          <w:iCs/>
          <w:spacing w:val="-8"/>
        </w:rPr>
        <w:t xml:space="preserve"> </w:t>
      </w:r>
      <w:r w:rsidRPr="00C23A6C">
        <w:rPr>
          <w:rFonts w:ascii="Arial" w:hAnsi="Arial" w:cs="Arial"/>
          <w:iCs/>
        </w:rPr>
        <w:t>los</w:t>
      </w:r>
      <w:r w:rsidRPr="00C23A6C">
        <w:rPr>
          <w:rFonts w:ascii="Arial" w:hAnsi="Arial" w:cs="Arial"/>
          <w:iCs/>
          <w:spacing w:val="-7"/>
        </w:rPr>
        <w:t xml:space="preserve"> </w:t>
      </w:r>
      <w:r w:rsidRPr="00C23A6C">
        <w:rPr>
          <w:rFonts w:ascii="Arial" w:hAnsi="Arial" w:cs="Arial"/>
          <w:iCs/>
        </w:rPr>
        <w:t>elementos</w:t>
      </w:r>
      <w:r w:rsidRPr="00C23A6C">
        <w:rPr>
          <w:rFonts w:ascii="Arial" w:hAnsi="Arial" w:cs="Arial"/>
          <w:iCs/>
          <w:spacing w:val="-9"/>
        </w:rPr>
        <w:t xml:space="preserve"> </w:t>
      </w:r>
      <w:r w:rsidRPr="00C23A6C">
        <w:rPr>
          <w:rFonts w:ascii="Arial" w:hAnsi="Arial" w:cs="Arial"/>
          <w:iCs/>
        </w:rPr>
        <w:t>estructurales:</w:t>
      </w:r>
      <w:r w:rsidRPr="00C23A6C">
        <w:rPr>
          <w:rFonts w:ascii="Arial" w:hAnsi="Arial" w:cs="Arial"/>
          <w:iCs/>
          <w:spacing w:val="-8"/>
        </w:rPr>
        <w:t xml:space="preserve"> </w:t>
      </w:r>
      <w:r w:rsidRPr="00C23A6C">
        <w:rPr>
          <w:rFonts w:ascii="Arial" w:hAnsi="Arial" w:cs="Arial"/>
          <w:iCs/>
        </w:rPr>
        <w:t>muros</w:t>
      </w:r>
      <w:r w:rsidRPr="00C23A6C">
        <w:rPr>
          <w:rFonts w:ascii="Arial" w:hAnsi="Arial" w:cs="Arial"/>
          <w:iCs/>
          <w:spacing w:val="-9"/>
        </w:rPr>
        <w:t xml:space="preserve"> </w:t>
      </w:r>
      <w:r w:rsidRPr="00C23A6C">
        <w:rPr>
          <w:rFonts w:ascii="Arial" w:hAnsi="Arial" w:cs="Arial"/>
          <w:iCs/>
        </w:rPr>
        <w:t>perimetrales,</w:t>
      </w:r>
      <w:r w:rsidRPr="00C23A6C">
        <w:rPr>
          <w:rFonts w:ascii="Arial" w:hAnsi="Arial" w:cs="Arial"/>
          <w:iCs/>
          <w:spacing w:val="-8"/>
        </w:rPr>
        <w:t xml:space="preserve"> </w:t>
      </w:r>
      <w:r w:rsidRPr="00C23A6C">
        <w:rPr>
          <w:rFonts w:ascii="Arial" w:hAnsi="Arial" w:cs="Arial"/>
          <w:iCs/>
        </w:rPr>
        <w:t>muro</w:t>
      </w:r>
      <w:r w:rsidRPr="00C23A6C">
        <w:rPr>
          <w:rFonts w:ascii="Arial" w:hAnsi="Arial" w:cs="Arial"/>
          <w:iCs/>
          <w:spacing w:val="-9"/>
        </w:rPr>
        <w:t xml:space="preserve"> </w:t>
      </w:r>
      <w:r w:rsidRPr="00C23A6C">
        <w:rPr>
          <w:rFonts w:ascii="Arial" w:hAnsi="Arial" w:cs="Arial"/>
          <w:iCs/>
        </w:rPr>
        <w:t>de</w:t>
      </w:r>
      <w:r w:rsidRPr="00C23A6C">
        <w:rPr>
          <w:rFonts w:ascii="Arial" w:hAnsi="Arial" w:cs="Arial"/>
          <w:iCs/>
          <w:spacing w:val="-11"/>
        </w:rPr>
        <w:t xml:space="preserve"> </w:t>
      </w:r>
      <w:r w:rsidRPr="00C23A6C">
        <w:rPr>
          <w:rFonts w:ascii="Arial" w:hAnsi="Arial" w:cs="Arial"/>
          <w:iCs/>
        </w:rPr>
        <w:t>cerramiento,</w:t>
      </w:r>
      <w:r w:rsidRPr="00C23A6C">
        <w:rPr>
          <w:rFonts w:ascii="Arial" w:hAnsi="Arial" w:cs="Arial"/>
          <w:iCs/>
          <w:spacing w:val="-6"/>
        </w:rPr>
        <w:t xml:space="preserve"> </w:t>
      </w:r>
      <w:r w:rsidRPr="00C23A6C">
        <w:rPr>
          <w:rFonts w:ascii="Arial" w:hAnsi="Arial" w:cs="Arial"/>
          <w:iCs/>
        </w:rPr>
        <w:t>garitas,</w:t>
      </w:r>
      <w:r w:rsidRPr="00C23A6C">
        <w:rPr>
          <w:rFonts w:ascii="Arial" w:hAnsi="Arial" w:cs="Arial"/>
          <w:iCs/>
          <w:spacing w:val="-7"/>
        </w:rPr>
        <w:t xml:space="preserve"> </w:t>
      </w:r>
      <w:r w:rsidRPr="00C23A6C">
        <w:rPr>
          <w:rFonts w:ascii="Arial" w:hAnsi="Arial" w:cs="Arial"/>
          <w:iCs/>
        </w:rPr>
        <w:t>placas</w:t>
      </w:r>
      <w:r w:rsidRPr="00C23A6C">
        <w:rPr>
          <w:rFonts w:ascii="Arial" w:hAnsi="Arial" w:cs="Arial"/>
          <w:iCs/>
          <w:spacing w:val="-7"/>
        </w:rPr>
        <w:t xml:space="preserve"> </w:t>
      </w:r>
      <w:r w:rsidRPr="00C23A6C">
        <w:rPr>
          <w:rFonts w:ascii="Arial" w:hAnsi="Arial" w:cs="Arial"/>
          <w:iCs/>
        </w:rPr>
        <w:t>de</w:t>
      </w:r>
      <w:r w:rsidRPr="00C23A6C">
        <w:rPr>
          <w:rFonts w:ascii="Arial" w:hAnsi="Arial" w:cs="Arial"/>
          <w:iCs/>
          <w:spacing w:val="-9"/>
        </w:rPr>
        <w:t xml:space="preserve"> </w:t>
      </w:r>
      <w:r w:rsidRPr="00C23A6C">
        <w:rPr>
          <w:rFonts w:ascii="Arial" w:hAnsi="Arial" w:cs="Arial"/>
          <w:iCs/>
        </w:rPr>
        <w:t>cubiertas, losas de entrepiso y contrapiso, vigas, columnas, estructura de cimentación y demás elementos serán diseñados en el material especificado, si aplica en concreto reforzado con una resistencia superior a 3,000 PSI</w:t>
      </w:r>
      <w:r w:rsidR="00AC341D">
        <w:rPr>
          <w:rFonts w:ascii="Arial" w:hAnsi="Arial" w:cs="Arial"/>
          <w:iCs/>
        </w:rPr>
        <w:t>.</w:t>
      </w:r>
    </w:p>
    <w:p w14:paraId="619EEDE9" w14:textId="77777777" w:rsidR="00C23A6C" w:rsidRPr="00C23A6C" w:rsidRDefault="00C23A6C" w:rsidP="00093AF9">
      <w:pPr>
        <w:pStyle w:val="Textoindependiente"/>
        <w:rPr>
          <w:rFonts w:cs="Arial"/>
          <w:i w:val="0"/>
          <w:iCs/>
          <w:sz w:val="20"/>
        </w:rPr>
      </w:pPr>
    </w:p>
    <w:p w14:paraId="01E47CD1"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 xml:space="preserve">Las cantidades de obra de las placas macizas no incluye vigas, en </w:t>
      </w:r>
      <w:r w:rsidRPr="00C23A6C">
        <w:rPr>
          <w:rFonts w:ascii="Arial" w:hAnsi="Arial" w:cs="Arial"/>
          <w:iCs/>
          <w:spacing w:val="2"/>
        </w:rPr>
        <w:t xml:space="preserve">cambio </w:t>
      </w:r>
      <w:r w:rsidRPr="00C23A6C">
        <w:rPr>
          <w:rFonts w:ascii="Arial" w:hAnsi="Arial" w:cs="Arial"/>
          <w:iCs/>
        </w:rPr>
        <w:t>las de tipo aligerada incluyen las vigas, viguetas, riostras, tortas y aligeramiento; su medida será el metro cuadrado</w:t>
      </w:r>
      <w:r w:rsidRPr="00C23A6C">
        <w:rPr>
          <w:rFonts w:ascii="Arial" w:hAnsi="Arial" w:cs="Arial"/>
          <w:iCs/>
          <w:spacing w:val="-10"/>
        </w:rPr>
        <w:t xml:space="preserve"> </w:t>
      </w:r>
      <w:r w:rsidRPr="00C23A6C">
        <w:rPr>
          <w:rFonts w:ascii="Arial" w:hAnsi="Arial" w:cs="Arial"/>
          <w:iCs/>
        </w:rPr>
        <w:t>(m2).</w:t>
      </w:r>
    </w:p>
    <w:p w14:paraId="3594FDB2" w14:textId="77777777" w:rsidR="00C23A6C" w:rsidRPr="00C23A6C" w:rsidRDefault="00C23A6C" w:rsidP="00093AF9">
      <w:pPr>
        <w:pStyle w:val="Textoindependiente"/>
        <w:rPr>
          <w:rFonts w:cs="Arial"/>
          <w:i w:val="0"/>
          <w:iCs/>
          <w:sz w:val="20"/>
        </w:rPr>
      </w:pPr>
    </w:p>
    <w:p w14:paraId="2FD5701B"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En el caso que el diseño arquitectónico indique muros perimetrales de fachada y cerramiento en concreto, estos</w:t>
      </w:r>
      <w:r w:rsidRPr="00C23A6C">
        <w:rPr>
          <w:rFonts w:ascii="Arial" w:hAnsi="Arial" w:cs="Arial"/>
          <w:iCs/>
          <w:spacing w:val="-6"/>
        </w:rPr>
        <w:t xml:space="preserve"> </w:t>
      </w:r>
      <w:r w:rsidRPr="00C23A6C">
        <w:rPr>
          <w:rFonts w:ascii="Arial" w:hAnsi="Arial" w:cs="Arial"/>
          <w:iCs/>
        </w:rPr>
        <w:t>tendrán</w:t>
      </w:r>
      <w:r w:rsidRPr="00C23A6C">
        <w:rPr>
          <w:rFonts w:ascii="Arial" w:hAnsi="Arial" w:cs="Arial"/>
          <w:iCs/>
          <w:spacing w:val="-7"/>
        </w:rPr>
        <w:t xml:space="preserve"> </w:t>
      </w:r>
      <w:r w:rsidRPr="00C23A6C">
        <w:rPr>
          <w:rFonts w:ascii="Arial" w:hAnsi="Arial" w:cs="Arial"/>
          <w:iCs/>
        </w:rPr>
        <w:t>un</w:t>
      </w:r>
      <w:r w:rsidRPr="00C23A6C">
        <w:rPr>
          <w:rFonts w:ascii="Arial" w:hAnsi="Arial" w:cs="Arial"/>
          <w:iCs/>
          <w:spacing w:val="-7"/>
        </w:rPr>
        <w:t xml:space="preserve"> </w:t>
      </w:r>
      <w:r w:rsidRPr="00C23A6C">
        <w:rPr>
          <w:rFonts w:ascii="Arial" w:hAnsi="Arial" w:cs="Arial"/>
          <w:iCs/>
        </w:rPr>
        <w:t>espesor</w:t>
      </w:r>
      <w:r w:rsidRPr="00C23A6C">
        <w:rPr>
          <w:rFonts w:ascii="Arial" w:hAnsi="Arial" w:cs="Arial"/>
          <w:iCs/>
          <w:spacing w:val="-4"/>
        </w:rPr>
        <w:t xml:space="preserve"> </w:t>
      </w:r>
      <w:r w:rsidRPr="00C23A6C">
        <w:rPr>
          <w:rFonts w:ascii="Arial" w:hAnsi="Arial" w:cs="Arial"/>
          <w:iCs/>
        </w:rPr>
        <w:t>mínimo</w:t>
      </w:r>
      <w:r w:rsidRPr="00C23A6C">
        <w:rPr>
          <w:rFonts w:ascii="Arial" w:hAnsi="Arial" w:cs="Arial"/>
          <w:iCs/>
          <w:spacing w:val="-7"/>
        </w:rPr>
        <w:t xml:space="preserve"> </w:t>
      </w:r>
      <w:r w:rsidRPr="00C23A6C">
        <w:rPr>
          <w:rFonts w:ascii="Arial" w:hAnsi="Arial" w:cs="Arial"/>
          <w:iCs/>
        </w:rPr>
        <w:t>de</w:t>
      </w:r>
      <w:r w:rsidRPr="00C23A6C">
        <w:rPr>
          <w:rFonts w:ascii="Arial" w:hAnsi="Arial" w:cs="Arial"/>
          <w:iCs/>
          <w:spacing w:val="-7"/>
        </w:rPr>
        <w:t xml:space="preserve"> </w:t>
      </w:r>
      <w:r w:rsidRPr="00C23A6C">
        <w:rPr>
          <w:rFonts w:ascii="Arial" w:hAnsi="Arial" w:cs="Arial"/>
          <w:iCs/>
        </w:rPr>
        <w:t>15</w:t>
      </w:r>
      <w:r w:rsidRPr="00C23A6C">
        <w:rPr>
          <w:rFonts w:ascii="Arial" w:hAnsi="Arial" w:cs="Arial"/>
          <w:iCs/>
          <w:spacing w:val="-7"/>
        </w:rPr>
        <w:t xml:space="preserve"> </w:t>
      </w:r>
      <w:r w:rsidRPr="00C23A6C">
        <w:rPr>
          <w:rFonts w:ascii="Arial" w:hAnsi="Arial" w:cs="Arial"/>
          <w:iCs/>
        </w:rPr>
        <w:t>cm.,</w:t>
      </w:r>
      <w:r w:rsidRPr="00C23A6C">
        <w:rPr>
          <w:rFonts w:ascii="Arial" w:hAnsi="Arial" w:cs="Arial"/>
          <w:iCs/>
          <w:spacing w:val="-7"/>
        </w:rPr>
        <w:t xml:space="preserve"> </w:t>
      </w:r>
      <w:r w:rsidRPr="00C23A6C">
        <w:rPr>
          <w:rFonts w:ascii="Arial" w:hAnsi="Arial" w:cs="Arial"/>
          <w:iCs/>
        </w:rPr>
        <w:t>o</w:t>
      </w:r>
      <w:r w:rsidRPr="00C23A6C">
        <w:rPr>
          <w:rFonts w:ascii="Arial" w:hAnsi="Arial" w:cs="Arial"/>
          <w:iCs/>
          <w:spacing w:val="-7"/>
        </w:rPr>
        <w:t xml:space="preserve"> </w:t>
      </w:r>
      <w:r w:rsidRPr="00C23A6C">
        <w:rPr>
          <w:rFonts w:ascii="Arial" w:hAnsi="Arial" w:cs="Arial"/>
          <w:iCs/>
        </w:rPr>
        <w:t>el</w:t>
      </w:r>
      <w:r w:rsidRPr="00C23A6C">
        <w:rPr>
          <w:rFonts w:ascii="Arial" w:hAnsi="Arial" w:cs="Arial"/>
          <w:iCs/>
          <w:spacing w:val="-8"/>
        </w:rPr>
        <w:t xml:space="preserve"> </w:t>
      </w:r>
      <w:r w:rsidRPr="00C23A6C">
        <w:rPr>
          <w:rFonts w:ascii="Arial" w:hAnsi="Arial" w:cs="Arial"/>
          <w:iCs/>
        </w:rPr>
        <w:t>mayor</w:t>
      </w:r>
      <w:r w:rsidRPr="00C23A6C">
        <w:rPr>
          <w:rFonts w:ascii="Arial" w:hAnsi="Arial" w:cs="Arial"/>
          <w:iCs/>
          <w:spacing w:val="-6"/>
        </w:rPr>
        <w:t xml:space="preserve"> </w:t>
      </w:r>
      <w:r w:rsidRPr="00C23A6C">
        <w:rPr>
          <w:rFonts w:ascii="Arial" w:hAnsi="Arial" w:cs="Arial"/>
          <w:iCs/>
        </w:rPr>
        <w:t>que</w:t>
      </w:r>
      <w:r w:rsidRPr="00C23A6C">
        <w:rPr>
          <w:rFonts w:ascii="Arial" w:hAnsi="Arial" w:cs="Arial"/>
          <w:iCs/>
          <w:spacing w:val="-5"/>
        </w:rPr>
        <w:t xml:space="preserve"> </w:t>
      </w:r>
      <w:r w:rsidRPr="00C23A6C">
        <w:rPr>
          <w:rFonts w:ascii="Arial" w:hAnsi="Arial" w:cs="Arial"/>
          <w:iCs/>
        </w:rPr>
        <w:t>arroje</w:t>
      </w:r>
      <w:r w:rsidRPr="00C23A6C">
        <w:rPr>
          <w:rFonts w:ascii="Arial" w:hAnsi="Arial" w:cs="Arial"/>
          <w:iCs/>
          <w:spacing w:val="-7"/>
        </w:rPr>
        <w:t xml:space="preserve"> </w:t>
      </w:r>
      <w:r w:rsidRPr="00C23A6C">
        <w:rPr>
          <w:rFonts w:ascii="Arial" w:hAnsi="Arial" w:cs="Arial"/>
          <w:iCs/>
        </w:rPr>
        <w:t>el</w:t>
      </w:r>
      <w:r w:rsidRPr="00C23A6C">
        <w:rPr>
          <w:rFonts w:ascii="Arial" w:hAnsi="Arial" w:cs="Arial"/>
          <w:iCs/>
          <w:spacing w:val="-6"/>
        </w:rPr>
        <w:t xml:space="preserve"> </w:t>
      </w:r>
      <w:r w:rsidRPr="00C23A6C">
        <w:rPr>
          <w:rFonts w:ascii="Arial" w:hAnsi="Arial" w:cs="Arial"/>
          <w:iCs/>
        </w:rPr>
        <w:t>diseño;</w:t>
      </w:r>
      <w:r w:rsidRPr="00C23A6C">
        <w:rPr>
          <w:rFonts w:ascii="Arial" w:hAnsi="Arial" w:cs="Arial"/>
          <w:iCs/>
          <w:spacing w:val="-6"/>
        </w:rPr>
        <w:t xml:space="preserve"> </w:t>
      </w:r>
      <w:r w:rsidRPr="00C23A6C">
        <w:rPr>
          <w:rFonts w:ascii="Arial" w:hAnsi="Arial" w:cs="Arial"/>
          <w:iCs/>
        </w:rPr>
        <w:t>con</w:t>
      </w:r>
      <w:r w:rsidRPr="00C23A6C">
        <w:rPr>
          <w:rFonts w:ascii="Arial" w:hAnsi="Arial" w:cs="Arial"/>
          <w:iCs/>
          <w:spacing w:val="-5"/>
        </w:rPr>
        <w:t xml:space="preserve"> </w:t>
      </w:r>
      <w:r w:rsidRPr="00C23A6C">
        <w:rPr>
          <w:rFonts w:ascii="Arial" w:hAnsi="Arial" w:cs="Arial"/>
          <w:iCs/>
        </w:rPr>
        <w:t>refuerzo</w:t>
      </w:r>
      <w:r w:rsidRPr="00C23A6C">
        <w:rPr>
          <w:rFonts w:ascii="Arial" w:hAnsi="Arial" w:cs="Arial"/>
          <w:iCs/>
          <w:spacing w:val="-7"/>
        </w:rPr>
        <w:t xml:space="preserve"> </w:t>
      </w:r>
      <w:r w:rsidRPr="00C23A6C">
        <w:rPr>
          <w:rFonts w:ascii="Arial" w:hAnsi="Arial" w:cs="Arial"/>
          <w:iCs/>
        </w:rPr>
        <w:t>malla</w:t>
      </w:r>
      <w:r w:rsidRPr="00C23A6C">
        <w:rPr>
          <w:rFonts w:ascii="Arial" w:hAnsi="Arial" w:cs="Arial"/>
          <w:iCs/>
          <w:spacing w:val="-7"/>
        </w:rPr>
        <w:t xml:space="preserve"> </w:t>
      </w:r>
      <w:r w:rsidRPr="00C23A6C">
        <w:rPr>
          <w:rFonts w:ascii="Arial" w:hAnsi="Arial" w:cs="Arial"/>
          <w:iCs/>
        </w:rPr>
        <w:t>estructural</w:t>
      </w:r>
      <w:r w:rsidRPr="00C23A6C">
        <w:rPr>
          <w:rFonts w:ascii="Arial" w:hAnsi="Arial" w:cs="Arial"/>
          <w:iCs/>
          <w:spacing w:val="-5"/>
        </w:rPr>
        <w:t xml:space="preserve"> </w:t>
      </w:r>
      <w:r w:rsidRPr="00C23A6C">
        <w:rPr>
          <w:rFonts w:ascii="Arial" w:hAnsi="Arial" w:cs="Arial"/>
          <w:iCs/>
        </w:rPr>
        <w:t>en ambas caras o su equivalente en su número de barra de acero de refuerzo</w:t>
      </w:r>
      <w:r w:rsidRPr="00C23A6C">
        <w:rPr>
          <w:rFonts w:ascii="Arial" w:hAnsi="Arial" w:cs="Arial"/>
          <w:iCs/>
          <w:spacing w:val="-14"/>
        </w:rPr>
        <w:t xml:space="preserve"> </w:t>
      </w:r>
      <w:r w:rsidRPr="00C23A6C">
        <w:rPr>
          <w:rFonts w:ascii="Arial" w:hAnsi="Arial" w:cs="Arial"/>
          <w:iCs/>
        </w:rPr>
        <w:t>correspondiente.</w:t>
      </w:r>
    </w:p>
    <w:p w14:paraId="2A3A8F81" w14:textId="77777777" w:rsidR="00C23A6C" w:rsidRPr="00C23A6C" w:rsidRDefault="00C23A6C" w:rsidP="00093AF9">
      <w:pPr>
        <w:pStyle w:val="Textoindependiente"/>
        <w:rPr>
          <w:rFonts w:cs="Arial"/>
          <w:i w:val="0"/>
          <w:iCs/>
          <w:sz w:val="20"/>
        </w:rPr>
      </w:pPr>
    </w:p>
    <w:p w14:paraId="23A01D95"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Suministrar los detalles de los elementos no estructurales (dinteles, de elementos que garanticen el amarre de muros a la estructura y su adecuado comportamiento ante eventuales movimientos sísmicos,</w:t>
      </w:r>
      <w:r w:rsidRPr="00C23A6C">
        <w:rPr>
          <w:rFonts w:ascii="Arial" w:hAnsi="Arial" w:cs="Arial"/>
          <w:iCs/>
          <w:spacing w:val="-13"/>
        </w:rPr>
        <w:t xml:space="preserve"> </w:t>
      </w:r>
      <w:r w:rsidRPr="00C23A6C">
        <w:rPr>
          <w:rFonts w:ascii="Arial" w:hAnsi="Arial" w:cs="Arial"/>
          <w:iCs/>
        </w:rPr>
        <w:t>etc.).</w:t>
      </w:r>
    </w:p>
    <w:p w14:paraId="509BAF2D" w14:textId="77777777" w:rsidR="00C23A6C" w:rsidRPr="00C23A6C" w:rsidRDefault="00C23A6C" w:rsidP="00093AF9">
      <w:pPr>
        <w:pStyle w:val="Textoindependiente"/>
        <w:rPr>
          <w:rFonts w:cs="Arial"/>
          <w:i w:val="0"/>
          <w:iCs/>
          <w:sz w:val="20"/>
        </w:rPr>
      </w:pPr>
    </w:p>
    <w:p w14:paraId="7F9C2736"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Calcular los volúmenes de excavación y rellenos que se requieran, anexando las respectivas</w:t>
      </w:r>
      <w:r w:rsidRPr="00C23A6C">
        <w:rPr>
          <w:rFonts w:ascii="Arial" w:hAnsi="Arial" w:cs="Arial"/>
          <w:iCs/>
          <w:spacing w:val="-18"/>
        </w:rPr>
        <w:t xml:space="preserve"> </w:t>
      </w:r>
      <w:r w:rsidRPr="00C23A6C">
        <w:rPr>
          <w:rFonts w:ascii="Arial" w:hAnsi="Arial" w:cs="Arial"/>
          <w:iCs/>
        </w:rPr>
        <w:t>memorias.</w:t>
      </w:r>
    </w:p>
    <w:p w14:paraId="249948F7" w14:textId="77777777" w:rsidR="00C23A6C" w:rsidRPr="00C23A6C" w:rsidRDefault="00C23A6C" w:rsidP="00093AF9">
      <w:pPr>
        <w:pStyle w:val="Textoindependiente"/>
        <w:rPr>
          <w:rFonts w:cs="Arial"/>
          <w:i w:val="0"/>
          <w:iCs/>
          <w:sz w:val="20"/>
        </w:rPr>
      </w:pPr>
    </w:p>
    <w:p w14:paraId="2790F96F"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Detalle de la cimentación de los andenes</w:t>
      </w:r>
      <w:r w:rsidRPr="00C23A6C">
        <w:rPr>
          <w:rFonts w:ascii="Arial" w:hAnsi="Arial" w:cs="Arial"/>
          <w:iCs/>
          <w:spacing w:val="2"/>
        </w:rPr>
        <w:t xml:space="preserve"> </w:t>
      </w:r>
      <w:r w:rsidRPr="00C23A6C">
        <w:rPr>
          <w:rFonts w:ascii="Arial" w:hAnsi="Arial" w:cs="Arial"/>
          <w:iCs/>
        </w:rPr>
        <w:t>perimetrales.</w:t>
      </w:r>
    </w:p>
    <w:p w14:paraId="7FBDD8A8" w14:textId="77777777" w:rsidR="00C23A6C" w:rsidRPr="00C23A6C" w:rsidRDefault="00C23A6C" w:rsidP="00093AF9">
      <w:pPr>
        <w:pStyle w:val="Textoindependiente"/>
        <w:rPr>
          <w:rFonts w:cs="Arial"/>
          <w:i w:val="0"/>
          <w:iCs/>
          <w:sz w:val="20"/>
        </w:rPr>
      </w:pPr>
    </w:p>
    <w:p w14:paraId="312DB438"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Suministrar las especificaciones de los materiales de construcción y su método constructivo, que garanticen la calidad de los materiales a utilizar. Así mismo, presentar la especificación del material de aligeramiento, e indicar las juntas estructurales y constructivas que sean</w:t>
      </w:r>
      <w:r w:rsidRPr="00C23A6C">
        <w:rPr>
          <w:rFonts w:ascii="Arial" w:hAnsi="Arial" w:cs="Arial"/>
          <w:iCs/>
          <w:spacing w:val="-7"/>
        </w:rPr>
        <w:t xml:space="preserve"> </w:t>
      </w:r>
      <w:r w:rsidRPr="00C23A6C">
        <w:rPr>
          <w:rFonts w:ascii="Arial" w:hAnsi="Arial" w:cs="Arial"/>
          <w:iCs/>
        </w:rPr>
        <w:t>necesarias.</w:t>
      </w:r>
    </w:p>
    <w:p w14:paraId="4167A6AE" w14:textId="77777777" w:rsidR="00C23A6C" w:rsidRPr="00C23A6C" w:rsidRDefault="00C23A6C" w:rsidP="00093AF9">
      <w:pPr>
        <w:pStyle w:val="Textoindependiente"/>
        <w:rPr>
          <w:rFonts w:cs="Arial"/>
          <w:i w:val="0"/>
          <w:iCs/>
          <w:sz w:val="20"/>
        </w:rPr>
      </w:pPr>
    </w:p>
    <w:p w14:paraId="40722EFD"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El informe final incluye como mínimo entre otra la siguiente información: memorias de cálculo, análisis dinámico,</w:t>
      </w:r>
      <w:r w:rsidRPr="00C23A6C">
        <w:rPr>
          <w:rFonts w:ascii="Arial" w:hAnsi="Arial" w:cs="Arial"/>
          <w:iCs/>
          <w:spacing w:val="-7"/>
        </w:rPr>
        <w:t xml:space="preserve"> </w:t>
      </w:r>
      <w:r w:rsidRPr="00C23A6C">
        <w:rPr>
          <w:rFonts w:ascii="Arial" w:hAnsi="Arial" w:cs="Arial"/>
          <w:iCs/>
        </w:rPr>
        <w:t>diseño</w:t>
      </w:r>
      <w:r w:rsidRPr="00C23A6C">
        <w:rPr>
          <w:rFonts w:ascii="Arial" w:hAnsi="Arial" w:cs="Arial"/>
          <w:iCs/>
          <w:spacing w:val="-6"/>
        </w:rPr>
        <w:t xml:space="preserve"> </w:t>
      </w:r>
      <w:r w:rsidRPr="00C23A6C">
        <w:rPr>
          <w:rFonts w:ascii="Arial" w:hAnsi="Arial" w:cs="Arial"/>
          <w:iCs/>
        </w:rPr>
        <w:t>de</w:t>
      </w:r>
      <w:r w:rsidRPr="00C23A6C">
        <w:rPr>
          <w:rFonts w:ascii="Arial" w:hAnsi="Arial" w:cs="Arial"/>
          <w:iCs/>
          <w:spacing w:val="-6"/>
        </w:rPr>
        <w:t xml:space="preserve"> </w:t>
      </w:r>
      <w:r w:rsidRPr="00C23A6C">
        <w:rPr>
          <w:rFonts w:ascii="Arial" w:hAnsi="Arial" w:cs="Arial"/>
          <w:iCs/>
        </w:rPr>
        <w:t>cimentación,</w:t>
      </w:r>
      <w:r w:rsidRPr="00C23A6C">
        <w:rPr>
          <w:rFonts w:ascii="Arial" w:hAnsi="Arial" w:cs="Arial"/>
          <w:iCs/>
          <w:spacing w:val="-5"/>
        </w:rPr>
        <w:t xml:space="preserve"> </w:t>
      </w:r>
      <w:r w:rsidRPr="00C23A6C">
        <w:rPr>
          <w:rFonts w:ascii="Arial" w:hAnsi="Arial" w:cs="Arial"/>
          <w:iCs/>
        </w:rPr>
        <w:t>planos</w:t>
      </w:r>
      <w:r w:rsidRPr="00C23A6C">
        <w:rPr>
          <w:rFonts w:ascii="Arial" w:hAnsi="Arial" w:cs="Arial"/>
          <w:iCs/>
          <w:spacing w:val="-5"/>
        </w:rPr>
        <w:t xml:space="preserve"> </w:t>
      </w:r>
      <w:r w:rsidRPr="00C23A6C">
        <w:rPr>
          <w:rFonts w:ascii="Arial" w:hAnsi="Arial" w:cs="Arial"/>
          <w:iCs/>
        </w:rPr>
        <w:t>de</w:t>
      </w:r>
      <w:r w:rsidRPr="00C23A6C">
        <w:rPr>
          <w:rFonts w:ascii="Arial" w:hAnsi="Arial" w:cs="Arial"/>
          <w:iCs/>
          <w:spacing w:val="-6"/>
        </w:rPr>
        <w:t xml:space="preserve"> </w:t>
      </w:r>
      <w:r w:rsidRPr="00C23A6C">
        <w:rPr>
          <w:rFonts w:ascii="Arial" w:hAnsi="Arial" w:cs="Arial"/>
          <w:iCs/>
        </w:rPr>
        <w:t>despiece</w:t>
      </w:r>
      <w:r w:rsidRPr="00C23A6C">
        <w:rPr>
          <w:rFonts w:ascii="Arial" w:hAnsi="Arial" w:cs="Arial"/>
          <w:iCs/>
          <w:spacing w:val="-3"/>
        </w:rPr>
        <w:t xml:space="preserve"> </w:t>
      </w:r>
      <w:r w:rsidRPr="00C23A6C">
        <w:rPr>
          <w:rFonts w:ascii="Arial" w:hAnsi="Arial" w:cs="Arial"/>
          <w:iCs/>
        </w:rPr>
        <w:t>de</w:t>
      </w:r>
      <w:r w:rsidRPr="00C23A6C">
        <w:rPr>
          <w:rFonts w:ascii="Arial" w:hAnsi="Arial" w:cs="Arial"/>
          <w:iCs/>
          <w:spacing w:val="-7"/>
        </w:rPr>
        <w:t xml:space="preserve"> </w:t>
      </w:r>
      <w:r w:rsidRPr="00C23A6C">
        <w:rPr>
          <w:rFonts w:ascii="Arial" w:hAnsi="Arial" w:cs="Arial"/>
          <w:iCs/>
        </w:rPr>
        <w:t>todos</w:t>
      </w:r>
      <w:r w:rsidRPr="00C23A6C">
        <w:rPr>
          <w:rFonts w:ascii="Arial" w:hAnsi="Arial" w:cs="Arial"/>
          <w:iCs/>
          <w:spacing w:val="-5"/>
        </w:rPr>
        <w:t xml:space="preserve"> </w:t>
      </w:r>
      <w:r w:rsidRPr="00C23A6C">
        <w:rPr>
          <w:rFonts w:ascii="Arial" w:hAnsi="Arial" w:cs="Arial"/>
          <w:iCs/>
        </w:rPr>
        <w:t>los</w:t>
      </w:r>
      <w:r w:rsidRPr="00C23A6C">
        <w:rPr>
          <w:rFonts w:ascii="Arial" w:hAnsi="Arial" w:cs="Arial"/>
          <w:iCs/>
          <w:spacing w:val="-5"/>
        </w:rPr>
        <w:t xml:space="preserve"> </w:t>
      </w:r>
      <w:r w:rsidRPr="00C23A6C">
        <w:rPr>
          <w:rFonts w:ascii="Arial" w:hAnsi="Arial" w:cs="Arial"/>
          <w:iCs/>
        </w:rPr>
        <w:t>elementos estructurales y</w:t>
      </w:r>
      <w:r w:rsidRPr="00C23A6C">
        <w:rPr>
          <w:rFonts w:ascii="Arial" w:hAnsi="Arial" w:cs="Arial"/>
          <w:iCs/>
          <w:spacing w:val="-9"/>
        </w:rPr>
        <w:t xml:space="preserve"> </w:t>
      </w:r>
      <w:r w:rsidRPr="00C23A6C">
        <w:rPr>
          <w:rFonts w:ascii="Arial" w:hAnsi="Arial" w:cs="Arial"/>
          <w:iCs/>
        </w:rPr>
        <w:t>no</w:t>
      </w:r>
      <w:r w:rsidRPr="00C23A6C">
        <w:rPr>
          <w:rFonts w:ascii="Arial" w:hAnsi="Arial" w:cs="Arial"/>
          <w:iCs/>
          <w:spacing w:val="-6"/>
        </w:rPr>
        <w:t xml:space="preserve"> </w:t>
      </w:r>
      <w:r w:rsidRPr="00C23A6C">
        <w:rPr>
          <w:rFonts w:ascii="Arial" w:hAnsi="Arial" w:cs="Arial"/>
          <w:iCs/>
        </w:rPr>
        <w:t>estructurales, planos de cimentación, plano de localización de la cimentación con respecto al predio, planos de columnas, vigas, viguetas, cubierta, cerramiento, tanque de agua, cuartos de máquinas y equipos, elementos no estructurales,</w:t>
      </w:r>
      <w:r w:rsidRPr="00C23A6C">
        <w:rPr>
          <w:rFonts w:ascii="Arial" w:hAnsi="Arial" w:cs="Arial"/>
          <w:iCs/>
          <w:spacing w:val="-12"/>
        </w:rPr>
        <w:t xml:space="preserve"> </w:t>
      </w:r>
      <w:r w:rsidRPr="00C23A6C">
        <w:rPr>
          <w:rFonts w:ascii="Arial" w:hAnsi="Arial" w:cs="Arial"/>
          <w:iCs/>
        </w:rPr>
        <w:t>cuadro</w:t>
      </w:r>
      <w:r w:rsidRPr="00C23A6C">
        <w:rPr>
          <w:rFonts w:ascii="Arial" w:hAnsi="Arial" w:cs="Arial"/>
          <w:iCs/>
          <w:spacing w:val="-12"/>
        </w:rPr>
        <w:t xml:space="preserve"> </w:t>
      </w:r>
      <w:r w:rsidRPr="00C23A6C">
        <w:rPr>
          <w:rFonts w:ascii="Arial" w:hAnsi="Arial" w:cs="Arial"/>
          <w:iCs/>
        </w:rPr>
        <w:t>de</w:t>
      </w:r>
      <w:r w:rsidRPr="00C23A6C">
        <w:rPr>
          <w:rFonts w:ascii="Arial" w:hAnsi="Arial" w:cs="Arial"/>
          <w:iCs/>
          <w:spacing w:val="-15"/>
        </w:rPr>
        <w:t xml:space="preserve"> </w:t>
      </w:r>
      <w:r w:rsidRPr="00C23A6C">
        <w:rPr>
          <w:rFonts w:ascii="Arial" w:hAnsi="Arial" w:cs="Arial"/>
          <w:iCs/>
        </w:rPr>
        <w:t>refuerzos</w:t>
      </w:r>
      <w:r w:rsidRPr="00C23A6C">
        <w:rPr>
          <w:rFonts w:ascii="Arial" w:hAnsi="Arial" w:cs="Arial"/>
          <w:iCs/>
          <w:spacing w:val="-12"/>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todos</w:t>
      </w:r>
      <w:r w:rsidRPr="00C23A6C">
        <w:rPr>
          <w:rFonts w:ascii="Arial" w:hAnsi="Arial" w:cs="Arial"/>
          <w:iCs/>
          <w:spacing w:val="-14"/>
        </w:rPr>
        <w:t xml:space="preserve"> </w:t>
      </w:r>
      <w:r w:rsidRPr="00C23A6C">
        <w:rPr>
          <w:rFonts w:ascii="Arial" w:hAnsi="Arial" w:cs="Arial"/>
          <w:iCs/>
        </w:rPr>
        <w:t>los</w:t>
      </w:r>
      <w:r w:rsidRPr="00C23A6C">
        <w:rPr>
          <w:rFonts w:ascii="Arial" w:hAnsi="Arial" w:cs="Arial"/>
          <w:iCs/>
          <w:spacing w:val="-14"/>
        </w:rPr>
        <w:t xml:space="preserve"> </w:t>
      </w:r>
      <w:r w:rsidRPr="00C23A6C">
        <w:rPr>
          <w:rFonts w:ascii="Arial" w:hAnsi="Arial" w:cs="Arial"/>
          <w:iCs/>
        </w:rPr>
        <w:t>elementos</w:t>
      </w:r>
      <w:r w:rsidRPr="00C23A6C">
        <w:rPr>
          <w:rFonts w:ascii="Arial" w:hAnsi="Arial" w:cs="Arial"/>
          <w:iCs/>
          <w:spacing w:val="-13"/>
        </w:rPr>
        <w:t xml:space="preserve"> </w:t>
      </w:r>
      <w:r w:rsidRPr="00C23A6C">
        <w:rPr>
          <w:rFonts w:ascii="Arial" w:hAnsi="Arial" w:cs="Arial"/>
          <w:iCs/>
        </w:rPr>
        <w:t>estructurales</w:t>
      </w:r>
      <w:r w:rsidRPr="00C23A6C">
        <w:rPr>
          <w:rFonts w:ascii="Arial" w:hAnsi="Arial" w:cs="Arial"/>
          <w:iCs/>
          <w:spacing w:val="-9"/>
        </w:rPr>
        <w:t xml:space="preserve"> </w:t>
      </w:r>
      <w:r w:rsidRPr="00C23A6C">
        <w:rPr>
          <w:rFonts w:ascii="Arial" w:hAnsi="Arial" w:cs="Arial"/>
          <w:iCs/>
        </w:rPr>
        <w:t>y</w:t>
      </w:r>
      <w:r w:rsidRPr="00C23A6C">
        <w:rPr>
          <w:rFonts w:ascii="Arial" w:hAnsi="Arial" w:cs="Arial"/>
          <w:iCs/>
          <w:spacing w:val="-18"/>
        </w:rPr>
        <w:t xml:space="preserve"> </w:t>
      </w:r>
      <w:r w:rsidRPr="00C23A6C">
        <w:rPr>
          <w:rFonts w:ascii="Arial" w:hAnsi="Arial" w:cs="Arial"/>
          <w:iCs/>
        </w:rPr>
        <w:t>no</w:t>
      </w:r>
      <w:r w:rsidRPr="00C23A6C">
        <w:rPr>
          <w:rFonts w:ascii="Arial" w:hAnsi="Arial" w:cs="Arial"/>
          <w:iCs/>
          <w:spacing w:val="-15"/>
        </w:rPr>
        <w:t xml:space="preserve"> </w:t>
      </w:r>
      <w:r w:rsidRPr="00C23A6C">
        <w:rPr>
          <w:rFonts w:ascii="Arial" w:hAnsi="Arial" w:cs="Arial"/>
          <w:iCs/>
        </w:rPr>
        <w:t>estructurales,</w:t>
      </w:r>
      <w:r w:rsidRPr="00C23A6C">
        <w:rPr>
          <w:rFonts w:ascii="Arial" w:hAnsi="Arial" w:cs="Arial"/>
          <w:iCs/>
          <w:spacing w:val="-13"/>
        </w:rPr>
        <w:t xml:space="preserve"> </w:t>
      </w:r>
      <w:r w:rsidRPr="00C23A6C">
        <w:rPr>
          <w:rFonts w:ascii="Arial" w:hAnsi="Arial" w:cs="Arial"/>
          <w:iCs/>
        </w:rPr>
        <w:t>cantidades</w:t>
      </w:r>
      <w:r w:rsidRPr="00C23A6C">
        <w:rPr>
          <w:rFonts w:ascii="Arial" w:hAnsi="Arial" w:cs="Arial"/>
          <w:iCs/>
          <w:spacing w:val="-14"/>
        </w:rPr>
        <w:t xml:space="preserve"> </w:t>
      </w:r>
      <w:r w:rsidRPr="00C23A6C">
        <w:rPr>
          <w:rFonts w:ascii="Arial" w:hAnsi="Arial" w:cs="Arial"/>
          <w:iCs/>
        </w:rPr>
        <w:t>de</w:t>
      </w:r>
      <w:r w:rsidRPr="00C23A6C">
        <w:rPr>
          <w:rFonts w:ascii="Arial" w:hAnsi="Arial" w:cs="Arial"/>
          <w:iCs/>
          <w:spacing w:val="-14"/>
        </w:rPr>
        <w:t xml:space="preserve"> </w:t>
      </w:r>
      <w:r w:rsidRPr="00C23A6C">
        <w:rPr>
          <w:rFonts w:ascii="Arial" w:hAnsi="Arial" w:cs="Arial"/>
          <w:iCs/>
        </w:rPr>
        <w:t>obra, memorias</w:t>
      </w:r>
      <w:r w:rsidRPr="00C23A6C">
        <w:rPr>
          <w:rFonts w:ascii="Arial" w:hAnsi="Arial" w:cs="Arial"/>
          <w:iCs/>
          <w:spacing w:val="-15"/>
        </w:rPr>
        <w:t xml:space="preserve"> </w:t>
      </w:r>
      <w:r w:rsidRPr="00C23A6C">
        <w:rPr>
          <w:rFonts w:ascii="Arial" w:hAnsi="Arial" w:cs="Arial"/>
          <w:iCs/>
        </w:rPr>
        <w:t>de</w:t>
      </w:r>
      <w:r w:rsidRPr="00C23A6C">
        <w:rPr>
          <w:rFonts w:ascii="Arial" w:hAnsi="Arial" w:cs="Arial"/>
          <w:iCs/>
          <w:spacing w:val="-16"/>
        </w:rPr>
        <w:t xml:space="preserve"> </w:t>
      </w:r>
      <w:r w:rsidRPr="00C23A6C">
        <w:rPr>
          <w:rFonts w:ascii="Arial" w:hAnsi="Arial" w:cs="Arial"/>
          <w:iCs/>
        </w:rPr>
        <w:t>cantidades</w:t>
      </w:r>
      <w:r w:rsidRPr="00C23A6C">
        <w:rPr>
          <w:rFonts w:ascii="Arial" w:hAnsi="Arial" w:cs="Arial"/>
          <w:iCs/>
          <w:spacing w:val="-14"/>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obra,</w:t>
      </w:r>
      <w:r w:rsidRPr="00C23A6C">
        <w:rPr>
          <w:rFonts w:ascii="Arial" w:hAnsi="Arial" w:cs="Arial"/>
          <w:iCs/>
          <w:spacing w:val="-13"/>
        </w:rPr>
        <w:t xml:space="preserve"> </w:t>
      </w:r>
      <w:r w:rsidRPr="00C23A6C">
        <w:rPr>
          <w:rFonts w:ascii="Arial" w:hAnsi="Arial" w:cs="Arial"/>
          <w:iCs/>
        </w:rPr>
        <w:t>presupuesto</w:t>
      </w:r>
      <w:r w:rsidRPr="00C23A6C">
        <w:rPr>
          <w:rFonts w:ascii="Arial" w:hAnsi="Arial" w:cs="Arial"/>
          <w:iCs/>
          <w:spacing w:val="-14"/>
        </w:rPr>
        <w:t xml:space="preserve"> </w:t>
      </w:r>
      <w:r w:rsidRPr="00C23A6C">
        <w:rPr>
          <w:rFonts w:ascii="Arial" w:hAnsi="Arial" w:cs="Arial"/>
          <w:iCs/>
        </w:rPr>
        <w:t>con</w:t>
      </w:r>
      <w:r w:rsidRPr="00C23A6C">
        <w:rPr>
          <w:rFonts w:ascii="Arial" w:hAnsi="Arial" w:cs="Arial"/>
          <w:iCs/>
          <w:spacing w:val="-13"/>
        </w:rPr>
        <w:t xml:space="preserve"> </w:t>
      </w:r>
      <w:r w:rsidRPr="00C23A6C">
        <w:rPr>
          <w:rFonts w:ascii="Arial" w:hAnsi="Arial" w:cs="Arial"/>
          <w:iCs/>
        </w:rPr>
        <w:t>los</w:t>
      </w:r>
      <w:r w:rsidRPr="00C23A6C">
        <w:rPr>
          <w:rFonts w:ascii="Arial" w:hAnsi="Arial" w:cs="Arial"/>
          <w:iCs/>
          <w:spacing w:val="-9"/>
        </w:rPr>
        <w:t xml:space="preserve"> </w:t>
      </w:r>
      <w:r w:rsidRPr="00C23A6C">
        <w:rPr>
          <w:rFonts w:ascii="Arial" w:hAnsi="Arial" w:cs="Arial"/>
          <w:iCs/>
        </w:rPr>
        <w:t>análisis</w:t>
      </w:r>
      <w:r w:rsidRPr="00C23A6C">
        <w:rPr>
          <w:rFonts w:ascii="Arial" w:hAnsi="Arial" w:cs="Arial"/>
          <w:iCs/>
          <w:spacing w:val="-11"/>
        </w:rPr>
        <w:t xml:space="preserve"> </w:t>
      </w:r>
      <w:r w:rsidRPr="00C23A6C">
        <w:rPr>
          <w:rFonts w:ascii="Arial" w:hAnsi="Arial" w:cs="Arial"/>
          <w:iCs/>
        </w:rPr>
        <w:t>de</w:t>
      </w:r>
      <w:r w:rsidRPr="00C23A6C">
        <w:rPr>
          <w:rFonts w:ascii="Arial" w:hAnsi="Arial" w:cs="Arial"/>
          <w:iCs/>
          <w:spacing w:val="-14"/>
        </w:rPr>
        <w:t xml:space="preserve"> </w:t>
      </w:r>
      <w:r w:rsidRPr="00C23A6C">
        <w:rPr>
          <w:rFonts w:ascii="Arial" w:hAnsi="Arial" w:cs="Arial"/>
          <w:iCs/>
        </w:rPr>
        <w:t>precios</w:t>
      </w:r>
      <w:r w:rsidRPr="00C23A6C">
        <w:rPr>
          <w:rFonts w:ascii="Arial" w:hAnsi="Arial" w:cs="Arial"/>
          <w:iCs/>
          <w:spacing w:val="-12"/>
        </w:rPr>
        <w:t xml:space="preserve"> </w:t>
      </w:r>
      <w:r w:rsidRPr="00C23A6C">
        <w:rPr>
          <w:rFonts w:ascii="Arial" w:hAnsi="Arial" w:cs="Arial"/>
          <w:iCs/>
        </w:rPr>
        <w:t>unitarios</w:t>
      </w:r>
      <w:r w:rsidRPr="00C23A6C">
        <w:rPr>
          <w:rFonts w:ascii="Arial" w:hAnsi="Arial" w:cs="Arial"/>
          <w:iCs/>
          <w:spacing w:val="-12"/>
        </w:rPr>
        <w:t xml:space="preserve"> </w:t>
      </w:r>
      <w:r w:rsidRPr="00C23A6C">
        <w:rPr>
          <w:rFonts w:ascii="Arial" w:hAnsi="Arial" w:cs="Arial"/>
          <w:iCs/>
        </w:rPr>
        <w:t>y</w:t>
      </w:r>
      <w:r w:rsidRPr="00C23A6C">
        <w:rPr>
          <w:rFonts w:ascii="Arial" w:hAnsi="Arial" w:cs="Arial"/>
          <w:iCs/>
          <w:spacing w:val="-16"/>
        </w:rPr>
        <w:t xml:space="preserve"> </w:t>
      </w:r>
      <w:r w:rsidRPr="00C23A6C">
        <w:rPr>
          <w:rFonts w:ascii="Arial" w:hAnsi="Arial" w:cs="Arial"/>
          <w:iCs/>
        </w:rPr>
        <w:t>especificaciones</w:t>
      </w:r>
      <w:r w:rsidRPr="00C23A6C">
        <w:rPr>
          <w:rFonts w:ascii="Arial" w:hAnsi="Arial" w:cs="Arial"/>
          <w:iCs/>
          <w:spacing w:val="-13"/>
        </w:rPr>
        <w:t xml:space="preserve"> </w:t>
      </w:r>
      <w:r w:rsidRPr="00C23A6C">
        <w:rPr>
          <w:rFonts w:ascii="Arial" w:hAnsi="Arial" w:cs="Arial"/>
          <w:iCs/>
        </w:rPr>
        <w:t>técnicas, en concordancia ítem por ítem con el Presupuesto y Diseños</w:t>
      </w:r>
      <w:r w:rsidRPr="00C23A6C">
        <w:rPr>
          <w:rFonts w:ascii="Arial" w:hAnsi="Arial" w:cs="Arial"/>
          <w:iCs/>
          <w:spacing w:val="-7"/>
        </w:rPr>
        <w:t xml:space="preserve"> </w:t>
      </w:r>
      <w:r w:rsidRPr="00C23A6C">
        <w:rPr>
          <w:rFonts w:ascii="Arial" w:hAnsi="Arial" w:cs="Arial"/>
          <w:iCs/>
        </w:rPr>
        <w:t>Estructurales.</w:t>
      </w:r>
    </w:p>
    <w:p w14:paraId="77816837" w14:textId="77777777" w:rsidR="00C23A6C" w:rsidRPr="00C23A6C" w:rsidRDefault="00C23A6C" w:rsidP="00093AF9">
      <w:pPr>
        <w:pStyle w:val="Textoindependiente"/>
        <w:rPr>
          <w:rFonts w:cs="Arial"/>
          <w:i w:val="0"/>
          <w:iCs/>
          <w:sz w:val="20"/>
        </w:rPr>
      </w:pPr>
    </w:p>
    <w:p w14:paraId="3A87EAAF" w14:textId="77777777" w:rsidR="00C23A6C" w:rsidRPr="00C23A6C" w:rsidRDefault="00C23A6C" w:rsidP="00093AF9">
      <w:pPr>
        <w:pStyle w:val="Textoindependiente"/>
        <w:rPr>
          <w:rFonts w:cs="Arial"/>
          <w:i w:val="0"/>
          <w:iCs/>
          <w:sz w:val="20"/>
        </w:rPr>
      </w:pPr>
      <w:r w:rsidRPr="00C23A6C">
        <w:rPr>
          <w:rFonts w:cs="Arial"/>
          <w:i w:val="0"/>
          <w:iCs/>
          <w:sz w:val="20"/>
        </w:rPr>
        <w:t>De acuerdo con lo anterior, la información que será entregada por el consultor incluye:</w:t>
      </w:r>
    </w:p>
    <w:p w14:paraId="40006734" w14:textId="77777777" w:rsidR="00C23A6C" w:rsidRDefault="00C23A6C" w:rsidP="00093AF9">
      <w:pPr>
        <w:rPr>
          <w:rFonts w:ascii="Arial" w:hAnsi="Arial" w:cs="Arial"/>
          <w:iCs/>
        </w:rPr>
      </w:pPr>
    </w:p>
    <w:p w14:paraId="68A983A5"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Planos</w:t>
      </w:r>
      <w:r w:rsidRPr="00C23A6C">
        <w:rPr>
          <w:rFonts w:ascii="Arial" w:hAnsi="Arial" w:cs="Arial"/>
          <w:iCs/>
          <w:spacing w:val="-14"/>
        </w:rPr>
        <w:t xml:space="preserve"> </w:t>
      </w:r>
      <w:r w:rsidRPr="00C23A6C">
        <w:rPr>
          <w:rFonts w:ascii="Arial" w:hAnsi="Arial" w:cs="Arial"/>
          <w:iCs/>
        </w:rPr>
        <w:t>de</w:t>
      </w:r>
      <w:r w:rsidRPr="00C23A6C">
        <w:rPr>
          <w:rFonts w:ascii="Arial" w:hAnsi="Arial" w:cs="Arial"/>
          <w:iCs/>
          <w:spacing w:val="-15"/>
        </w:rPr>
        <w:t xml:space="preserve"> </w:t>
      </w:r>
      <w:r w:rsidRPr="00C23A6C">
        <w:rPr>
          <w:rFonts w:ascii="Arial" w:hAnsi="Arial" w:cs="Arial"/>
          <w:iCs/>
        </w:rPr>
        <w:t>cimentación,</w:t>
      </w:r>
      <w:r w:rsidRPr="00C23A6C">
        <w:rPr>
          <w:rFonts w:ascii="Arial" w:hAnsi="Arial" w:cs="Arial"/>
          <w:iCs/>
          <w:spacing w:val="-15"/>
        </w:rPr>
        <w:t xml:space="preserve"> </w:t>
      </w:r>
      <w:r w:rsidRPr="00C23A6C">
        <w:rPr>
          <w:rFonts w:ascii="Arial" w:hAnsi="Arial" w:cs="Arial"/>
          <w:iCs/>
        </w:rPr>
        <w:t>estructurales</w:t>
      </w:r>
      <w:r w:rsidRPr="00C23A6C">
        <w:rPr>
          <w:rFonts w:ascii="Arial" w:hAnsi="Arial" w:cs="Arial"/>
          <w:iCs/>
          <w:spacing w:val="-8"/>
        </w:rPr>
        <w:t xml:space="preserve"> </w:t>
      </w:r>
      <w:r w:rsidRPr="00C23A6C">
        <w:rPr>
          <w:rFonts w:ascii="Arial" w:hAnsi="Arial" w:cs="Arial"/>
          <w:iCs/>
        </w:rPr>
        <w:t>y</w:t>
      </w:r>
      <w:r w:rsidRPr="00C23A6C">
        <w:rPr>
          <w:rFonts w:ascii="Arial" w:hAnsi="Arial" w:cs="Arial"/>
          <w:iCs/>
          <w:spacing w:val="-18"/>
        </w:rPr>
        <w:t xml:space="preserve"> </w:t>
      </w:r>
      <w:r w:rsidRPr="00C23A6C">
        <w:rPr>
          <w:rFonts w:ascii="Arial" w:hAnsi="Arial" w:cs="Arial"/>
          <w:iCs/>
        </w:rPr>
        <w:t>no</w:t>
      </w:r>
      <w:r w:rsidRPr="00C23A6C">
        <w:rPr>
          <w:rFonts w:ascii="Arial" w:hAnsi="Arial" w:cs="Arial"/>
          <w:iCs/>
          <w:spacing w:val="-15"/>
        </w:rPr>
        <w:t xml:space="preserve"> </w:t>
      </w:r>
      <w:r w:rsidRPr="00C23A6C">
        <w:rPr>
          <w:rFonts w:ascii="Arial" w:hAnsi="Arial" w:cs="Arial"/>
          <w:iCs/>
        </w:rPr>
        <w:t>estructurales</w:t>
      </w:r>
      <w:r w:rsidRPr="00C23A6C">
        <w:rPr>
          <w:rFonts w:ascii="Arial" w:hAnsi="Arial" w:cs="Arial"/>
          <w:iCs/>
          <w:spacing w:val="-14"/>
        </w:rPr>
        <w:t xml:space="preserve"> </w:t>
      </w:r>
      <w:r w:rsidRPr="00C23A6C">
        <w:rPr>
          <w:rFonts w:ascii="Arial" w:hAnsi="Arial" w:cs="Arial"/>
          <w:iCs/>
        </w:rPr>
        <w:t>y</w:t>
      </w:r>
      <w:r w:rsidRPr="00C23A6C">
        <w:rPr>
          <w:rFonts w:ascii="Arial" w:hAnsi="Arial" w:cs="Arial"/>
          <w:iCs/>
          <w:spacing w:val="-15"/>
        </w:rPr>
        <w:t xml:space="preserve"> </w:t>
      </w:r>
      <w:r w:rsidRPr="00C23A6C">
        <w:rPr>
          <w:rFonts w:ascii="Arial" w:hAnsi="Arial" w:cs="Arial"/>
          <w:iCs/>
        </w:rPr>
        <w:t>de</w:t>
      </w:r>
      <w:r w:rsidRPr="00C23A6C">
        <w:rPr>
          <w:rFonts w:ascii="Arial" w:hAnsi="Arial" w:cs="Arial"/>
          <w:iCs/>
          <w:spacing w:val="-15"/>
        </w:rPr>
        <w:t xml:space="preserve"> </w:t>
      </w:r>
      <w:r w:rsidRPr="00C23A6C">
        <w:rPr>
          <w:rFonts w:ascii="Arial" w:hAnsi="Arial" w:cs="Arial"/>
          <w:iCs/>
        </w:rPr>
        <w:t>detalle,</w:t>
      </w:r>
      <w:r w:rsidRPr="00C23A6C">
        <w:rPr>
          <w:rFonts w:ascii="Arial" w:hAnsi="Arial" w:cs="Arial"/>
          <w:iCs/>
          <w:spacing w:val="-15"/>
        </w:rPr>
        <w:t xml:space="preserve"> </w:t>
      </w:r>
      <w:r w:rsidRPr="00C23A6C">
        <w:rPr>
          <w:rFonts w:ascii="Arial" w:hAnsi="Arial" w:cs="Arial"/>
          <w:iCs/>
        </w:rPr>
        <w:t>en</w:t>
      </w:r>
      <w:r w:rsidRPr="00C23A6C">
        <w:rPr>
          <w:rFonts w:ascii="Arial" w:hAnsi="Arial" w:cs="Arial"/>
          <w:iCs/>
          <w:spacing w:val="-12"/>
        </w:rPr>
        <w:t xml:space="preserve"> </w:t>
      </w:r>
      <w:r w:rsidRPr="00C23A6C">
        <w:rPr>
          <w:rFonts w:ascii="Arial" w:hAnsi="Arial" w:cs="Arial"/>
          <w:iCs/>
        </w:rPr>
        <w:t>original</w:t>
      </w:r>
      <w:r w:rsidRPr="00C23A6C">
        <w:rPr>
          <w:rFonts w:ascii="Arial" w:hAnsi="Arial" w:cs="Arial"/>
          <w:iCs/>
          <w:spacing w:val="-16"/>
        </w:rPr>
        <w:t xml:space="preserve"> </w:t>
      </w:r>
      <w:r w:rsidRPr="00C23A6C">
        <w:rPr>
          <w:rFonts w:ascii="Arial" w:hAnsi="Arial" w:cs="Arial"/>
          <w:iCs/>
        </w:rPr>
        <w:t>pergamino</w:t>
      </w:r>
      <w:r w:rsidRPr="00C23A6C">
        <w:rPr>
          <w:rFonts w:ascii="Arial" w:hAnsi="Arial" w:cs="Arial"/>
          <w:iCs/>
          <w:spacing w:val="-15"/>
        </w:rPr>
        <w:t xml:space="preserve"> </w:t>
      </w:r>
      <w:r w:rsidRPr="00C23A6C">
        <w:rPr>
          <w:rFonts w:ascii="Arial" w:hAnsi="Arial" w:cs="Arial"/>
          <w:iCs/>
        </w:rPr>
        <w:t>o</w:t>
      </w:r>
      <w:r w:rsidRPr="00C23A6C">
        <w:rPr>
          <w:rFonts w:ascii="Arial" w:hAnsi="Arial" w:cs="Arial"/>
          <w:iCs/>
          <w:spacing w:val="-15"/>
        </w:rPr>
        <w:t xml:space="preserve"> </w:t>
      </w:r>
      <w:r w:rsidRPr="00C23A6C">
        <w:rPr>
          <w:rFonts w:ascii="Arial" w:hAnsi="Arial" w:cs="Arial"/>
          <w:iCs/>
        </w:rPr>
        <w:t>bond</w:t>
      </w:r>
      <w:r w:rsidRPr="00C23A6C">
        <w:rPr>
          <w:rFonts w:ascii="Arial" w:hAnsi="Arial" w:cs="Arial"/>
          <w:iCs/>
          <w:spacing w:val="-10"/>
        </w:rPr>
        <w:t xml:space="preserve"> </w:t>
      </w:r>
      <w:r w:rsidRPr="00C23A6C">
        <w:rPr>
          <w:rFonts w:ascii="Arial" w:hAnsi="Arial" w:cs="Arial"/>
          <w:iCs/>
        </w:rPr>
        <w:t>y</w:t>
      </w:r>
      <w:r w:rsidRPr="00C23A6C">
        <w:rPr>
          <w:rFonts w:ascii="Arial" w:hAnsi="Arial" w:cs="Arial"/>
          <w:iCs/>
          <w:spacing w:val="-17"/>
        </w:rPr>
        <w:t xml:space="preserve"> </w:t>
      </w:r>
      <w:r w:rsidRPr="00C23A6C">
        <w:rPr>
          <w:rFonts w:ascii="Arial" w:hAnsi="Arial" w:cs="Arial"/>
          <w:iCs/>
        </w:rPr>
        <w:t>dos</w:t>
      </w:r>
      <w:r w:rsidRPr="00C23A6C">
        <w:rPr>
          <w:rFonts w:ascii="Arial" w:hAnsi="Arial" w:cs="Arial"/>
          <w:iCs/>
          <w:spacing w:val="-14"/>
        </w:rPr>
        <w:t xml:space="preserve"> </w:t>
      </w:r>
      <w:r w:rsidRPr="00C23A6C">
        <w:rPr>
          <w:rFonts w:ascii="Arial" w:hAnsi="Arial" w:cs="Arial"/>
          <w:iCs/>
        </w:rPr>
        <w:t>copias, debidamente firmados y medio magnético</w:t>
      </w:r>
      <w:r w:rsidRPr="00C23A6C">
        <w:rPr>
          <w:rFonts w:ascii="Arial" w:hAnsi="Arial" w:cs="Arial"/>
          <w:iCs/>
          <w:spacing w:val="-1"/>
        </w:rPr>
        <w:t xml:space="preserve"> </w:t>
      </w:r>
      <w:r w:rsidRPr="00C23A6C">
        <w:rPr>
          <w:rFonts w:ascii="Arial" w:hAnsi="Arial" w:cs="Arial"/>
          <w:iCs/>
        </w:rPr>
        <w:t>CAD.</w:t>
      </w:r>
    </w:p>
    <w:p w14:paraId="4A2C47DA"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 xml:space="preserve">Memorias y cálculos de diseño en original y dos copias tamaño </w:t>
      </w:r>
      <w:proofErr w:type="gramStart"/>
      <w:r w:rsidRPr="00C23A6C">
        <w:rPr>
          <w:rFonts w:ascii="Arial" w:hAnsi="Arial" w:cs="Arial"/>
          <w:iCs/>
        </w:rPr>
        <w:t>carta argolladas</w:t>
      </w:r>
      <w:proofErr w:type="gramEnd"/>
      <w:r w:rsidRPr="00C23A6C">
        <w:rPr>
          <w:rFonts w:ascii="Arial" w:hAnsi="Arial" w:cs="Arial"/>
          <w:iCs/>
        </w:rPr>
        <w:t>, empastadas y en medio magnético.</w:t>
      </w:r>
    </w:p>
    <w:p w14:paraId="1FCD5A27"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 xml:space="preserve">Cartilla de refuerzo en original y dos copias tamaño </w:t>
      </w:r>
      <w:proofErr w:type="gramStart"/>
      <w:r w:rsidRPr="00C23A6C">
        <w:rPr>
          <w:rFonts w:ascii="Arial" w:hAnsi="Arial" w:cs="Arial"/>
          <w:iCs/>
        </w:rPr>
        <w:t>carta argolladas</w:t>
      </w:r>
      <w:proofErr w:type="gramEnd"/>
      <w:r w:rsidRPr="00C23A6C">
        <w:rPr>
          <w:rFonts w:ascii="Arial" w:hAnsi="Arial" w:cs="Arial"/>
          <w:iCs/>
        </w:rPr>
        <w:t>, empastadas y medio</w:t>
      </w:r>
      <w:r w:rsidRPr="00C23A6C">
        <w:rPr>
          <w:rFonts w:ascii="Arial" w:hAnsi="Arial" w:cs="Arial"/>
          <w:iCs/>
          <w:spacing w:val="-14"/>
        </w:rPr>
        <w:t xml:space="preserve"> </w:t>
      </w:r>
      <w:r w:rsidRPr="00C23A6C">
        <w:rPr>
          <w:rFonts w:ascii="Arial" w:hAnsi="Arial" w:cs="Arial"/>
          <w:iCs/>
        </w:rPr>
        <w:t>magnético.</w:t>
      </w:r>
    </w:p>
    <w:p w14:paraId="2408497C"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Memorial de responsabilidad civil en original y dos copias tamaño</w:t>
      </w:r>
      <w:r w:rsidRPr="00C23A6C">
        <w:rPr>
          <w:rFonts w:ascii="Arial" w:hAnsi="Arial" w:cs="Arial"/>
          <w:iCs/>
          <w:spacing w:val="-7"/>
        </w:rPr>
        <w:t xml:space="preserve"> </w:t>
      </w:r>
      <w:r w:rsidRPr="00C23A6C">
        <w:rPr>
          <w:rFonts w:ascii="Arial" w:hAnsi="Arial" w:cs="Arial"/>
          <w:iCs/>
        </w:rPr>
        <w:t>carta.</w:t>
      </w:r>
    </w:p>
    <w:p w14:paraId="6CF7E02D"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 xml:space="preserve">Cantidades, especificaciones en original y dos (2) copias tamaño </w:t>
      </w:r>
      <w:proofErr w:type="gramStart"/>
      <w:r w:rsidRPr="00C23A6C">
        <w:rPr>
          <w:rFonts w:ascii="Arial" w:hAnsi="Arial" w:cs="Arial"/>
          <w:iCs/>
        </w:rPr>
        <w:t>carta argolladas</w:t>
      </w:r>
      <w:proofErr w:type="gramEnd"/>
      <w:r w:rsidRPr="00C23A6C">
        <w:rPr>
          <w:rFonts w:ascii="Arial" w:hAnsi="Arial" w:cs="Arial"/>
          <w:iCs/>
        </w:rPr>
        <w:t>, empastadas y medio magnético.</w:t>
      </w:r>
    </w:p>
    <w:p w14:paraId="7C601F25" w14:textId="77777777" w:rsidR="00C23A6C" w:rsidRPr="00C23A6C" w:rsidRDefault="00C23A6C" w:rsidP="00093AF9">
      <w:pPr>
        <w:pStyle w:val="Textoindependiente"/>
        <w:rPr>
          <w:rFonts w:cs="Arial"/>
          <w:i w:val="0"/>
          <w:iCs/>
          <w:sz w:val="20"/>
        </w:rPr>
      </w:pPr>
    </w:p>
    <w:p w14:paraId="0E97D7F0" w14:textId="6A83FAAC" w:rsidR="00C23A6C" w:rsidRPr="00C23A6C" w:rsidRDefault="00C23A6C" w:rsidP="001041E1">
      <w:pPr>
        <w:pStyle w:val="Ttulo1"/>
        <w:keepNext w:val="0"/>
        <w:widowControl w:val="0"/>
        <w:numPr>
          <w:ilvl w:val="2"/>
          <w:numId w:val="49"/>
        </w:numPr>
        <w:tabs>
          <w:tab w:val="left" w:pos="544"/>
          <w:tab w:val="left" w:pos="713"/>
          <w:tab w:val="left" w:pos="934"/>
        </w:tabs>
        <w:autoSpaceDE w:val="0"/>
        <w:autoSpaceDN w:val="0"/>
        <w:spacing w:before="0" w:after="0"/>
        <w:ind w:left="0" w:firstLine="0"/>
        <w:rPr>
          <w:iCs/>
          <w:sz w:val="20"/>
          <w:szCs w:val="20"/>
        </w:rPr>
      </w:pPr>
      <w:r w:rsidRPr="00C23A6C">
        <w:rPr>
          <w:iCs/>
          <w:sz w:val="20"/>
          <w:szCs w:val="20"/>
        </w:rPr>
        <w:t>DISEÑO Y CALCULO HIDROSANITARIO</w:t>
      </w:r>
    </w:p>
    <w:p w14:paraId="7243D1A6" w14:textId="77777777" w:rsidR="00C23A6C" w:rsidRPr="00C23A6C" w:rsidRDefault="00C23A6C" w:rsidP="00093AF9">
      <w:pPr>
        <w:pStyle w:val="Textoindependiente"/>
        <w:rPr>
          <w:rFonts w:cs="Arial"/>
          <w:b/>
          <w:i w:val="0"/>
          <w:iCs/>
          <w:sz w:val="20"/>
        </w:rPr>
      </w:pPr>
    </w:p>
    <w:p w14:paraId="2ECEC7BD" w14:textId="6D64B642" w:rsidR="00C23A6C" w:rsidRPr="00C23A6C" w:rsidRDefault="00C23A6C" w:rsidP="00093AF9">
      <w:pPr>
        <w:pStyle w:val="Textoindependiente"/>
        <w:rPr>
          <w:rFonts w:cs="Arial"/>
          <w:i w:val="0"/>
          <w:iCs/>
          <w:sz w:val="20"/>
        </w:rPr>
      </w:pPr>
      <w:r w:rsidRPr="00C23A6C">
        <w:rPr>
          <w:rFonts w:cs="Arial"/>
          <w:i w:val="0"/>
          <w:iCs/>
          <w:sz w:val="20"/>
        </w:rPr>
        <w:lastRenderedPageBreak/>
        <w:t>Consiste en la ejecución del DISEÑO Y CALCULO HIDRAULICO del proyecto, de acuerdo con la normatividad local de las empresas públicas prestadoras del servicio de agua potable y alcantarillado, para lo cual el consultor dispondrá a su costa el desplazamiento y viáticos del Profesional que se indica, así como del equipo requerido.</w:t>
      </w:r>
    </w:p>
    <w:p w14:paraId="4DD17001" w14:textId="77777777" w:rsidR="00C23A6C" w:rsidRPr="00C23A6C" w:rsidRDefault="00C23A6C" w:rsidP="00093AF9">
      <w:pPr>
        <w:pStyle w:val="Textoindependiente"/>
        <w:rPr>
          <w:rFonts w:cs="Arial"/>
          <w:i w:val="0"/>
          <w:iCs/>
          <w:sz w:val="20"/>
        </w:rPr>
      </w:pPr>
    </w:p>
    <w:p w14:paraId="76C2C81A" w14:textId="77777777" w:rsidR="00C23A6C" w:rsidRPr="00C23A6C" w:rsidRDefault="00C23A6C" w:rsidP="00093AF9">
      <w:pPr>
        <w:pStyle w:val="Textoindependiente"/>
        <w:rPr>
          <w:rFonts w:cs="Arial"/>
          <w:i w:val="0"/>
          <w:iCs/>
          <w:sz w:val="20"/>
        </w:rPr>
      </w:pPr>
      <w:r w:rsidRPr="00C23A6C">
        <w:rPr>
          <w:rFonts w:cs="Arial"/>
          <w:i w:val="0"/>
          <w:iCs/>
          <w:sz w:val="20"/>
        </w:rPr>
        <w:t>La</w:t>
      </w:r>
      <w:r w:rsidRPr="00C23A6C">
        <w:rPr>
          <w:rFonts w:cs="Arial"/>
          <w:i w:val="0"/>
          <w:iCs/>
          <w:spacing w:val="-18"/>
          <w:sz w:val="20"/>
        </w:rPr>
        <w:t xml:space="preserve"> </w:t>
      </w:r>
      <w:r w:rsidRPr="00C23A6C">
        <w:rPr>
          <w:rFonts w:cs="Arial"/>
          <w:i w:val="0"/>
          <w:iCs/>
          <w:sz w:val="20"/>
        </w:rPr>
        <w:t>Firma</w:t>
      </w:r>
      <w:r w:rsidRPr="00C23A6C">
        <w:rPr>
          <w:rFonts w:cs="Arial"/>
          <w:i w:val="0"/>
          <w:iCs/>
          <w:spacing w:val="-17"/>
          <w:sz w:val="20"/>
        </w:rPr>
        <w:t xml:space="preserve"> </w:t>
      </w:r>
      <w:r w:rsidRPr="00C23A6C">
        <w:rPr>
          <w:rFonts w:cs="Arial"/>
          <w:i w:val="0"/>
          <w:iCs/>
          <w:sz w:val="20"/>
        </w:rPr>
        <w:t>Consultor</w:t>
      </w:r>
      <w:r w:rsidRPr="00C23A6C">
        <w:rPr>
          <w:rFonts w:cs="Arial"/>
          <w:i w:val="0"/>
          <w:iCs/>
          <w:spacing w:val="-14"/>
          <w:sz w:val="20"/>
        </w:rPr>
        <w:t xml:space="preserve"> </w:t>
      </w:r>
      <w:r w:rsidRPr="00C23A6C">
        <w:rPr>
          <w:rFonts w:cs="Arial"/>
          <w:i w:val="0"/>
          <w:iCs/>
          <w:sz w:val="20"/>
        </w:rPr>
        <w:t>que</w:t>
      </w:r>
      <w:r w:rsidRPr="00C23A6C">
        <w:rPr>
          <w:rFonts w:cs="Arial"/>
          <w:i w:val="0"/>
          <w:iCs/>
          <w:spacing w:val="-17"/>
          <w:sz w:val="20"/>
        </w:rPr>
        <w:t xml:space="preserve"> </w:t>
      </w:r>
      <w:r w:rsidRPr="00C23A6C">
        <w:rPr>
          <w:rFonts w:cs="Arial"/>
          <w:i w:val="0"/>
          <w:iCs/>
          <w:sz w:val="20"/>
        </w:rPr>
        <w:t>realice</w:t>
      </w:r>
      <w:r w:rsidRPr="00C23A6C">
        <w:rPr>
          <w:rFonts w:cs="Arial"/>
          <w:i w:val="0"/>
          <w:iCs/>
          <w:spacing w:val="-17"/>
          <w:sz w:val="20"/>
        </w:rPr>
        <w:t xml:space="preserve"> </w:t>
      </w:r>
      <w:r w:rsidRPr="00C23A6C">
        <w:rPr>
          <w:rFonts w:cs="Arial"/>
          <w:i w:val="0"/>
          <w:iCs/>
          <w:sz w:val="20"/>
        </w:rPr>
        <w:t>estos</w:t>
      </w:r>
      <w:r w:rsidRPr="00C23A6C">
        <w:rPr>
          <w:rFonts w:cs="Arial"/>
          <w:i w:val="0"/>
          <w:iCs/>
          <w:spacing w:val="-13"/>
          <w:sz w:val="20"/>
        </w:rPr>
        <w:t xml:space="preserve"> </w:t>
      </w:r>
      <w:r w:rsidRPr="00C23A6C">
        <w:rPr>
          <w:rFonts w:cs="Arial"/>
          <w:i w:val="0"/>
          <w:iCs/>
          <w:sz w:val="20"/>
        </w:rPr>
        <w:t>trabajos</w:t>
      </w:r>
      <w:r w:rsidRPr="00C23A6C">
        <w:rPr>
          <w:rFonts w:cs="Arial"/>
          <w:i w:val="0"/>
          <w:iCs/>
          <w:spacing w:val="-16"/>
          <w:sz w:val="20"/>
        </w:rPr>
        <w:t xml:space="preserve"> </w:t>
      </w:r>
      <w:r w:rsidRPr="00C23A6C">
        <w:rPr>
          <w:rFonts w:cs="Arial"/>
          <w:i w:val="0"/>
          <w:iCs/>
          <w:sz w:val="20"/>
        </w:rPr>
        <w:t>debe</w:t>
      </w:r>
      <w:r w:rsidRPr="00C23A6C">
        <w:rPr>
          <w:rFonts w:cs="Arial"/>
          <w:i w:val="0"/>
          <w:iCs/>
          <w:spacing w:val="-17"/>
          <w:sz w:val="20"/>
        </w:rPr>
        <w:t xml:space="preserve"> </w:t>
      </w:r>
      <w:r w:rsidRPr="00C23A6C">
        <w:rPr>
          <w:rFonts w:cs="Arial"/>
          <w:i w:val="0"/>
          <w:iCs/>
          <w:sz w:val="20"/>
        </w:rPr>
        <w:t>contar</w:t>
      </w:r>
      <w:r w:rsidRPr="00C23A6C">
        <w:rPr>
          <w:rFonts w:cs="Arial"/>
          <w:i w:val="0"/>
          <w:iCs/>
          <w:spacing w:val="-16"/>
          <w:sz w:val="20"/>
        </w:rPr>
        <w:t xml:space="preserve"> </w:t>
      </w:r>
      <w:r w:rsidRPr="00C23A6C">
        <w:rPr>
          <w:rFonts w:cs="Arial"/>
          <w:i w:val="0"/>
          <w:iCs/>
          <w:sz w:val="20"/>
        </w:rPr>
        <w:t>con</w:t>
      </w:r>
      <w:r w:rsidRPr="00C23A6C">
        <w:rPr>
          <w:rFonts w:cs="Arial"/>
          <w:i w:val="0"/>
          <w:iCs/>
          <w:spacing w:val="-15"/>
          <w:sz w:val="20"/>
        </w:rPr>
        <w:t xml:space="preserve"> </w:t>
      </w:r>
      <w:r w:rsidRPr="00C23A6C">
        <w:rPr>
          <w:rFonts w:cs="Arial"/>
          <w:i w:val="0"/>
          <w:iCs/>
          <w:sz w:val="20"/>
        </w:rPr>
        <w:t>el</w:t>
      </w:r>
      <w:r w:rsidRPr="00C23A6C">
        <w:rPr>
          <w:rFonts w:cs="Arial"/>
          <w:i w:val="0"/>
          <w:iCs/>
          <w:spacing w:val="-15"/>
          <w:sz w:val="20"/>
        </w:rPr>
        <w:t xml:space="preserve"> </w:t>
      </w:r>
      <w:r w:rsidRPr="00C23A6C">
        <w:rPr>
          <w:rFonts w:cs="Arial"/>
          <w:i w:val="0"/>
          <w:iCs/>
          <w:sz w:val="20"/>
        </w:rPr>
        <w:t>personal</w:t>
      </w:r>
      <w:r w:rsidRPr="00C23A6C">
        <w:rPr>
          <w:rFonts w:cs="Arial"/>
          <w:i w:val="0"/>
          <w:iCs/>
          <w:spacing w:val="-15"/>
          <w:sz w:val="20"/>
        </w:rPr>
        <w:t xml:space="preserve"> </w:t>
      </w:r>
      <w:r w:rsidRPr="00C23A6C">
        <w:rPr>
          <w:rFonts w:cs="Arial"/>
          <w:i w:val="0"/>
          <w:iCs/>
          <w:sz w:val="20"/>
        </w:rPr>
        <w:t>profesional,</w:t>
      </w:r>
      <w:r w:rsidRPr="00C23A6C">
        <w:rPr>
          <w:rFonts w:cs="Arial"/>
          <w:i w:val="0"/>
          <w:iCs/>
          <w:spacing w:val="-16"/>
          <w:sz w:val="20"/>
        </w:rPr>
        <w:t xml:space="preserve"> </w:t>
      </w:r>
      <w:r w:rsidRPr="00C23A6C">
        <w:rPr>
          <w:rFonts w:cs="Arial"/>
          <w:i w:val="0"/>
          <w:iCs/>
          <w:sz w:val="20"/>
        </w:rPr>
        <w:t>con</w:t>
      </w:r>
      <w:r w:rsidRPr="00C23A6C">
        <w:rPr>
          <w:rFonts w:cs="Arial"/>
          <w:i w:val="0"/>
          <w:iCs/>
          <w:spacing w:val="-14"/>
          <w:sz w:val="20"/>
        </w:rPr>
        <w:t xml:space="preserve"> </w:t>
      </w:r>
      <w:r w:rsidRPr="00C23A6C">
        <w:rPr>
          <w:rFonts w:cs="Arial"/>
          <w:i w:val="0"/>
          <w:iCs/>
          <w:sz w:val="20"/>
        </w:rPr>
        <w:t>la</w:t>
      </w:r>
      <w:r w:rsidRPr="00C23A6C">
        <w:rPr>
          <w:rFonts w:cs="Arial"/>
          <w:i w:val="0"/>
          <w:iCs/>
          <w:spacing w:val="-17"/>
          <w:sz w:val="20"/>
        </w:rPr>
        <w:t xml:space="preserve"> </w:t>
      </w:r>
      <w:r w:rsidRPr="00C23A6C">
        <w:rPr>
          <w:rFonts w:cs="Arial"/>
          <w:i w:val="0"/>
          <w:iCs/>
          <w:sz w:val="20"/>
        </w:rPr>
        <w:t>formación</w:t>
      </w:r>
      <w:r w:rsidRPr="00C23A6C">
        <w:rPr>
          <w:rFonts w:cs="Arial"/>
          <w:i w:val="0"/>
          <w:iCs/>
          <w:spacing w:val="-17"/>
          <w:sz w:val="20"/>
        </w:rPr>
        <w:t xml:space="preserve"> </w:t>
      </w:r>
      <w:r w:rsidRPr="00C23A6C">
        <w:rPr>
          <w:rFonts w:cs="Arial"/>
          <w:i w:val="0"/>
          <w:iCs/>
          <w:sz w:val="20"/>
        </w:rPr>
        <w:t>académica o</w:t>
      </w:r>
      <w:r w:rsidRPr="00C23A6C">
        <w:rPr>
          <w:rFonts w:cs="Arial"/>
          <w:i w:val="0"/>
          <w:iCs/>
          <w:spacing w:val="-8"/>
          <w:sz w:val="20"/>
        </w:rPr>
        <w:t xml:space="preserve"> </w:t>
      </w:r>
      <w:r w:rsidRPr="00C23A6C">
        <w:rPr>
          <w:rFonts w:cs="Arial"/>
          <w:i w:val="0"/>
          <w:iCs/>
          <w:sz w:val="20"/>
        </w:rPr>
        <w:t>experiencia</w:t>
      </w:r>
      <w:r w:rsidRPr="00C23A6C">
        <w:rPr>
          <w:rFonts w:cs="Arial"/>
          <w:i w:val="0"/>
          <w:iCs/>
          <w:spacing w:val="-8"/>
          <w:sz w:val="20"/>
        </w:rPr>
        <w:t xml:space="preserve"> </w:t>
      </w:r>
      <w:r w:rsidRPr="00C23A6C">
        <w:rPr>
          <w:rFonts w:cs="Arial"/>
          <w:i w:val="0"/>
          <w:iCs/>
          <w:sz w:val="20"/>
        </w:rPr>
        <w:t>equivalente,</w:t>
      </w:r>
      <w:r w:rsidRPr="00C23A6C">
        <w:rPr>
          <w:rFonts w:cs="Arial"/>
          <w:i w:val="0"/>
          <w:iCs/>
          <w:spacing w:val="-2"/>
          <w:sz w:val="20"/>
        </w:rPr>
        <w:t xml:space="preserve"> </w:t>
      </w:r>
      <w:r w:rsidRPr="00C23A6C">
        <w:rPr>
          <w:rFonts w:cs="Arial"/>
          <w:i w:val="0"/>
          <w:iCs/>
          <w:sz w:val="20"/>
        </w:rPr>
        <w:t>según</w:t>
      </w:r>
      <w:r w:rsidRPr="00C23A6C">
        <w:rPr>
          <w:rFonts w:cs="Arial"/>
          <w:i w:val="0"/>
          <w:iCs/>
          <w:spacing w:val="-8"/>
          <w:sz w:val="20"/>
        </w:rPr>
        <w:t xml:space="preserve"> </w:t>
      </w:r>
      <w:r w:rsidRPr="00C23A6C">
        <w:rPr>
          <w:rFonts w:cs="Arial"/>
          <w:i w:val="0"/>
          <w:iCs/>
          <w:sz w:val="20"/>
        </w:rPr>
        <w:t>corresponda</w:t>
      </w:r>
      <w:r w:rsidRPr="00C23A6C">
        <w:rPr>
          <w:rFonts w:cs="Arial"/>
          <w:i w:val="0"/>
          <w:iCs/>
          <w:spacing w:val="-7"/>
          <w:sz w:val="20"/>
        </w:rPr>
        <w:t xml:space="preserve"> </w:t>
      </w:r>
      <w:r w:rsidRPr="00C23A6C">
        <w:rPr>
          <w:rFonts w:cs="Arial"/>
          <w:i w:val="0"/>
          <w:iCs/>
          <w:sz w:val="20"/>
        </w:rPr>
        <w:t>al</w:t>
      </w:r>
      <w:r w:rsidRPr="00C23A6C">
        <w:rPr>
          <w:rFonts w:cs="Arial"/>
          <w:i w:val="0"/>
          <w:iCs/>
          <w:spacing w:val="-9"/>
          <w:sz w:val="20"/>
        </w:rPr>
        <w:t xml:space="preserve"> </w:t>
      </w:r>
      <w:r w:rsidRPr="00C23A6C">
        <w:rPr>
          <w:rFonts w:cs="Arial"/>
          <w:i w:val="0"/>
          <w:iCs/>
          <w:sz w:val="20"/>
        </w:rPr>
        <w:t>requerimiento</w:t>
      </w:r>
      <w:r w:rsidRPr="00C23A6C">
        <w:rPr>
          <w:rFonts w:cs="Arial"/>
          <w:i w:val="0"/>
          <w:iCs/>
          <w:spacing w:val="-7"/>
          <w:sz w:val="20"/>
        </w:rPr>
        <w:t xml:space="preserve"> </w:t>
      </w:r>
      <w:r w:rsidRPr="00C23A6C">
        <w:rPr>
          <w:rFonts w:cs="Arial"/>
          <w:i w:val="0"/>
          <w:iCs/>
          <w:sz w:val="20"/>
        </w:rPr>
        <w:t>del</w:t>
      </w:r>
      <w:r w:rsidRPr="00C23A6C">
        <w:rPr>
          <w:rFonts w:cs="Arial"/>
          <w:i w:val="0"/>
          <w:iCs/>
          <w:spacing w:val="-7"/>
          <w:sz w:val="20"/>
        </w:rPr>
        <w:t xml:space="preserve"> </w:t>
      </w:r>
      <w:r w:rsidRPr="00C23A6C">
        <w:rPr>
          <w:rFonts w:cs="Arial"/>
          <w:i w:val="0"/>
          <w:iCs/>
          <w:sz w:val="20"/>
        </w:rPr>
        <w:t>personal</w:t>
      </w:r>
      <w:r w:rsidRPr="00C23A6C">
        <w:rPr>
          <w:rFonts w:cs="Arial"/>
          <w:i w:val="0"/>
          <w:iCs/>
          <w:spacing w:val="-7"/>
          <w:sz w:val="20"/>
        </w:rPr>
        <w:t xml:space="preserve"> </w:t>
      </w:r>
      <w:r w:rsidRPr="00C23A6C">
        <w:rPr>
          <w:rFonts w:cs="Arial"/>
          <w:i w:val="0"/>
          <w:iCs/>
          <w:sz w:val="20"/>
        </w:rPr>
        <w:t>profesional</w:t>
      </w:r>
      <w:r w:rsidRPr="00C23A6C">
        <w:rPr>
          <w:rFonts w:cs="Arial"/>
          <w:i w:val="0"/>
          <w:iCs/>
          <w:spacing w:val="-8"/>
          <w:sz w:val="20"/>
        </w:rPr>
        <w:t xml:space="preserve"> </w:t>
      </w:r>
      <w:r w:rsidRPr="00C23A6C">
        <w:rPr>
          <w:rFonts w:cs="Arial"/>
          <w:i w:val="0"/>
          <w:iCs/>
          <w:sz w:val="20"/>
        </w:rPr>
        <w:t>mínimo</w:t>
      </w:r>
      <w:r w:rsidRPr="00C23A6C">
        <w:rPr>
          <w:rFonts w:cs="Arial"/>
          <w:i w:val="0"/>
          <w:iCs/>
          <w:spacing w:val="-8"/>
          <w:sz w:val="20"/>
        </w:rPr>
        <w:t xml:space="preserve"> </w:t>
      </w:r>
      <w:r w:rsidRPr="00C23A6C">
        <w:rPr>
          <w:rFonts w:cs="Arial"/>
          <w:i w:val="0"/>
          <w:iCs/>
          <w:sz w:val="20"/>
        </w:rPr>
        <w:t>exigido</w:t>
      </w:r>
      <w:r w:rsidRPr="00C23A6C">
        <w:rPr>
          <w:rFonts w:cs="Arial"/>
          <w:i w:val="0"/>
          <w:iCs/>
          <w:spacing w:val="-7"/>
          <w:sz w:val="20"/>
        </w:rPr>
        <w:t xml:space="preserve"> </w:t>
      </w:r>
      <w:r w:rsidRPr="00C23A6C">
        <w:rPr>
          <w:rFonts w:cs="Arial"/>
          <w:i w:val="0"/>
          <w:iCs/>
          <w:sz w:val="20"/>
        </w:rPr>
        <w:t>a</w:t>
      </w:r>
      <w:r w:rsidRPr="00C23A6C">
        <w:rPr>
          <w:rFonts w:cs="Arial"/>
          <w:i w:val="0"/>
          <w:iCs/>
          <w:spacing w:val="-6"/>
          <w:sz w:val="20"/>
        </w:rPr>
        <w:t xml:space="preserve"> </w:t>
      </w:r>
      <w:r w:rsidRPr="00C23A6C">
        <w:rPr>
          <w:rFonts w:cs="Arial"/>
          <w:i w:val="0"/>
          <w:iCs/>
          <w:sz w:val="20"/>
        </w:rPr>
        <w:t>la</w:t>
      </w:r>
      <w:r w:rsidRPr="00C23A6C">
        <w:rPr>
          <w:rFonts w:cs="Arial"/>
          <w:i w:val="0"/>
          <w:iCs/>
          <w:spacing w:val="-2"/>
          <w:sz w:val="20"/>
        </w:rPr>
        <w:t xml:space="preserve"> </w:t>
      </w:r>
      <w:r w:rsidRPr="00C23A6C">
        <w:rPr>
          <w:rFonts w:cs="Arial"/>
          <w:i w:val="0"/>
          <w:iCs/>
          <w:sz w:val="20"/>
        </w:rPr>
        <w:t>firma consultora, que más adelante se</w:t>
      </w:r>
      <w:r w:rsidRPr="00C23A6C">
        <w:rPr>
          <w:rFonts w:cs="Arial"/>
          <w:i w:val="0"/>
          <w:iCs/>
          <w:spacing w:val="-5"/>
          <w:sz w:val="20"/>
        </w:rPr>
        <w:t xml:space="preserve"> </w:t>
      </w:r>
      <w:r w:rsidRPr="00C23A6C">
        <w:rPr>
          <w:rFonts w:cs="Arial"/>
          <w:i w:val="0"/>
          <w:iCs/>
          <w:sz w:val="20"/>
        </w:rPr>
        <w:t>relaciona.</w:t>
      </w:r>
    </w:p>
    <w:p w14:paraId="2983834F" w14:textId="77777777" w:rsidR="00C23A6C" w:rsidRPr="00C23A6C" w:rsidRDefault="00C23A6C" w:rsidP="00093AF9">
      <w:pPr>
        <w:pStyle w:val="Textoindependiente"/>
        <w:rPr>
          <w:rFonts w:cs="Arial"/>
          <w:i w:val="0"/>
          <w:iCs/>
          <w:sz w:val="20"/>
        </w:rPr>
      </w:pPr>
    </w:p>
    <w:p w14:paraId="35513CE6" w14:textId="77777777" w:rsidR="00C23A6C" w:rsidRPr="00C23A6C" w:rsidRDefault="00C23A6C" w:rsidP="00093AF9">
      <w:pPr>
        <w:pStyle w:val="Textoindependiente"/>
        <w:rPr>
          <w:rFonts w:cs="Arial"/>
          <w:i w:val="0"/>
          <w:iCs/>
          <w:sz w:val="20"/>
        </w:rPr>
      </w:pPr>
      <w:r w:rsidRPr="00C23A6C">
        <w:rPr>
          <w:rFonts w:cs="Arial"/>
          <w:i w:val="0"/>
          <w:iCs/>
          <w:sz w:val="20"/>
        </w:rPr>
        <w:t>Contempla el diseño y cálculo de las redes y equipos de agua potable, negras y lluvias en tubería y accesorios, aérea y subterránea según corresponda, de espacios que las requiera, tales como baños, lavaderos, cocinas, jardines,</w:t>
      </w:r>
      <w:r w:rsidRPr="00C23A6C">
        <w:rPr>
          <w:rFonts w:cs="Arial"/>
          <w:i w:val="0"/>
          <w:iCs/>
          <w:spacing w:val="-6"/>
          <w:sz w:val="20"/>
        </w:rPr>
        <w:t xml:space="preserve"> </w:t>
      </w:r>
      <w:r w:rsidRPr="00C23A6C">
        <w:rPr>
          <w:rFonts w:cs="Arial"/>
          <w:i w:val="0"/>
          <w:iCs/>
          <w:sz w:val="20"/>
        </w:rPr>
        <w:t>plazoletas,</w:t>
      </w:r>
      <w:r w:rsidRPr="00C23A6C">
        <w:rPr>
          <w:rFonts w:cs="Arial"/>
          <w:i w:val="0"/>
          <w:iCs/>
          <w:spacing w:val="-8"/>
          <w:sz w:val="20"/>
        </w:rPr>
        <w:t xml:space="preserve"> </w:t>
      </w:r>
      <w:r w:rsidRPr="00C23A6C">
        <w:rPr>
          <w:rFonts w:cs="Arial"/>
          <w:i w:val="0"/>
          <w:iCs/>
          <w:sz w:val="20"/>
        </w:rPr>
        <w:t>tanques</w:t>
      </w:r>
      <w:r w:rsidRPr="00C23A6C">
        <w:rPr>
          <w:rFonts w:cs="Arial"/>
          <w:i w:val="0"/>
          <w:iCs/>
          <w:spacing w:val="-7"/>
          <w:sz w:val="20"/>
        </w:rPr>
        <w:t xml:space="preserve"> </w:t>
      </w:r>
      <w:r w:rsidRPr="00C23A6C">
        <w:rPr>
          <w:rFonts w:cs="Arial"/>
          <w:i w:val="0"/>
          <w:iCs/>
          <w:sz w:val="20"/>
        </w:rPr>
        <w:t>almacenamiento</w:t>
      </w:r>
      <w:r w:rsidRPr="00C23A6C">
        <w:rPr>
          <w:rFonts w:cs="Arial"/>
          <w:i w:val="0"/>
          <w:iCs/>
          <w:spacing w:val="-8"/>
          <w:sz w:val="20"/>
        </w:rPr>
        <w:t xml:space="preserve"> </w:t>
      </w:r>
      <w:r w:rsidRPr="00C23A6C">
        <w:rPr>
          <w:rFonts w:cs="Arial"/>
          <w:i w:val="0"/>
          <w:iCs/>
          <w:sz w:val="20"/>
        </w:rPr>
        <w:t>Acometida</w:t>
      </w:r>
      <w:r w:rsidRPr="00C23A6C">
        <w:rPr>
          <w:rFonts w:cs="Arial"/>
          <w:i w:val="0"/>
          <w:iCs/>
          <w:spacing w:val="-8"/>
          <w:sz w:val="20"/>
        </w:rPr>
        <w:t xml:space="preserve"> </w:t>
      </w:r>
      <w:r w:rsidRPr="00C23A6C">
        <w:rPr>
          <w:rFonts w:cs="Arial"/>
          <w:i w:val="0"/>
          <w:iCs/>
          <w:sz w:val="20"/>
        </w:rPr>
        <w:t>de</w:t>
      </w:r>
      <w:r w:rsidRPr="00C23A6C">
        <w:rPr>
          <w:rFonts w:cs="Arial"/>
          <w:i w:val="0"/>
          <w:iCs/>
          <w:spacing w:val="-6"/>
          <w:sz w:val="20"/>
        </w:rPr>
        <w:t xml:space="preserve"> </w:t>
      </w:r>
      <w:r w:rsidRPr="00C23A6C">
        <w:rPr>
          <w:rFonts w:cs="Arial"/>
          <w:i w:val="0"/>
          <w:iCs/>
          <w:sz w:val="20"/>
        </w:rPr>
        <w:t>Abastecimiento,</w:t>
      </w:r>
      <w:r w:rsidRPr="00C23A6C">
        <w:rPr>
          <w:rFonts w:cs="Arial"/>
          <w:i w:val="0"/>
          <w:iCs/>
          <w:spacing w:val="-6"/>
          <w:sz w:val="20"/>
        </w:rPr>
        <w:t xml:space="preserve"> </w:t>
      </w:r>
      <w:r w:rsidRPr="00C23A6C">
        <w:rPr>
          <w:rFonts w:cs="Arial"/>
          <w:i w:val="0"/>
          <w:iCs/>
          <w:sz w:val="20"/>
        </w:rPr>
        <w:t>Sitios</w:t>
      </w:r>
      <w:r w:rsidRPr="00C23A6C">
        <w:rPr>
          <w:rFonts w:cs="Arial"/>
          <w:i w:val="0"/>
          <w:iCs/>
          <w:spacing w:val="-7"/>
          <w:sz w:val="20"/>
        </w:rPr>
        <w:t xml:space="preserve"> </w:t>
      </w:r>
      <w:r w:rsidRPr="00C23A6C">
        <w:rPr>
          <w:rFonts w:cs="Arial"/>
          <w:i w:val="0"/>
          <w:iCs/>
          <w:sz w:val="20"/>
        </w:rPr>
        <w:t>de</w:t>
      </w:r>
      <w:r w:rsidRPr="00C23A6C">
        <w:rPr>
          <w:rFonts w:cs="Arial"/>
          <w:i w:val="0"/>
          <w:iCs/>
          <w:spacing w:val="-8"/>
          <w:sz w:val="20"/>
        </w:rPr>
        <w:t xml:space="preserve"> </w:t>
      </w:r>
      <w:r w:rsidRPr="00C23A6C">
        <w:rPr>
          <w:rFonts w:cs="Arial"/>
          <w:i w:val="0"/>
          <w:iCs/>
          <w:sz w:val="20"/>
        </w:rPr>
        <w:t>evacuación</w:t>
      </w:r>
      <w:r w:rsidRPr="00C23A6C">
        <w:rPr>
          <w:rFonts w:cs="Arial"/>
          <w:i w:val="0"/>
          <w:iCs/>
          <w:spacing w:val="-8"/>
          <w:sz w:val="20"/>
        </w:rPr>
        <w:t xml:space="preserve"> </w:t>
      </w:r>
      <w:r w:rsidRPr="00C23A6C">
        <w:rPr>
          <w:rFonts w:cs="Arial"/>
          <w:i w:val="0"/>
          <w:iCs/>
          <w:sz w:val="20"/>
        </w:rPr>
        <w:t>o</w:t>
      </w:r>
      <w:r w:rsidRPr="00C23A6C">
        <w:rPr>
          <w:rFonts w:cs="Arial"/>
          <w:i w:val="0"/>
          <w:iCs/>
          <w:spacing w:val="-6"/>
          <w:sz w:val="20"/>
        </w:rPr>
        <w:t xml:space="preserve"> </w:t>
      </w:r>
      <w:r w:rsidRPr="00C23A6C">
        <w:rPr>
          <w:rFonts w:cs="Arial"/>
          <w:i w:val="0"/>
          <w:iCs/>
          <w:sz w:val="20"/>
        </w:rPr>
        <w:t>descarga</w:t>
      </w:r>
      <w:r w:rsidRPr="00C23A6C">
        <w:rPr>
          <w:rFonts w:cs="Arial"/>
          <w:i w:val="0"/>
          <w:iCs/>
          <w:spacing w:val="-9"/>
          <w:sz w:val="20"/>
        </w:rPr>
        <w:t xml:space="preserve"> </w:t>
      </w:r>
      <w:r w:rsidRPr="00C23A6C">
        <w:rPr>
          <w:rFonts w:cs="Arial"/>
          <w:i w:val="0"/>
          <w:iCs/>
          <w:sz w:val="20"/>
        </w:rPr>
        <w:t>de aguas servidas lluvias y negras con sus respectivas cajas de inspección,</w:t>
      </w:r>
      <w:r w:rsidRPr="00C23A6C">
        <w:rPr>
          <w:rFonts w:cs="Arial"/>
          <w:i w:val="0"/>
          <w:iCs/>
          <w:spacing w:val="-3"/>
          <w:sz w:val="20"/>
        </w:rPr>
        <w:t xml:space="preserve"> </w:t>
      </w:r>
      <w:r w:rsidRPr="00C23A6C">
        <w:rPr>
          <w:rFonts w:cs="Arial"/>
          <w:i w:val="0"/>
          <w:iCs/>
          <w:sz w:val="20"/>
        </w:rPr>
        <w:t>etc.</w:t>
      </w:r>
    </w:p>
    <w:p w14:paraId="089A1D2C" w14:textId="77777777" w:rsidR="00C23A6C" w:rsidRPr="00C23A6C" w:rsidRDefault="00C23A6C" w:rsidP="00093AF9">
      <w:pPr>
        <w:pStyle w:val="Textoindependiente"/>
        <w:rPr>
          <w:rFonts w:cs="Arial"/>
          <w:i w:val="0"/>
          <w:iCs/>
          <w:sz w:val="20"/>
        </w:rPr>
      </w:pPr>
    </w:p>
    <w:p w14:paraId="1B5DDDC1" w14:textId="77777777" w:rsidR="00C23A6C" w:rsidRPr="00C23A6C" w:rsidRDefault="00C23A6C" w:rsidP="00093AF9">
      <w:pPr>
        <w:pStyle w:val="Textoindependiente"/>
        <w:rPr>
          <w:rFonts w:cs="Arial"/>
          <w:i w:val="0"/>
          <w:iCs/>
          <w:sz w:val="20"/>
        </w:rPr>
      </w:pPr>
      <w:r w:rsidRPr="00C23A6C">
        <w:rPr>
          <w:rFonts w:cs="Arial"/>
          <w:i w:val="0"/>
          <w:iCs/>
          <w:sz w:val="20"/>
        </w:rPr>
        <w:t>Se contemplará el CALCULO Y DISEÑO para el sistema de red contra incendio, para todas las áreas cubiertas. Su dimensionamiento de tubería y accesorios que deberá llevar la red para su correcto y buen funcionamiento.</w:t>
      </w:r>
    </w:p>
    <w:p w14:paraId="7B10F480" w14:textId="77777777" w:rsidR="00C23A6C" w:rsidRPr="00C23A6C" w:rsidRDefault="00C23A6C" w:rsidP="00093AF9">
      <w:pPr>
        <w:pStyle w:val="Textoindependiente"/>
        <w:rPr>
          <w:rFonts w:cs="Arial"/>
          <w:i w:val="0"/>
          <w:iCs/>
          <w:sz w:val="20"/>
        </w:rPr>
      </w:pPr>
    </w:p>
    <w:p w14:paraId="5480C5F7" w14:textId="77777777" w:rsidR="00C23A6C" w:rsidRPr="00C23A6C" w:rsidRDefault="00C23A6C" w:rsidP="00093AF9">
      <w:pPr>
        <w:pStyle w:val="Textoindependiente"/>
        <w:rPr>
          <w:rFonts w:cs="Arial"/>
          <w:i w:val="0"/>
          <w:iCs/>
          <w:sz w:val="20"/>
        </w:rPr>
      </w:pPr>
      <w:r w:rsidRPr="00C23A6C">
        <w:rPr>
          <w:rFonts w:cs="Arial"/>
          <w:i w:val="0"/>
          <w:iCs/>
          <w:sz w:val="20"/>
        </w:rPr>
        <w:t>El Consultor deberá investigar sobre las normas y acometidas de las redes existentes, tanto de agua potable, como</w:t>
      </w:r>
      <w:r w:rsidRPr="00C23A6C">
        <w:rPr>
          <w:rFonts w:cs="Arial"/>
          <w:i w:val="0"/>
          <w:iCs/>
          <w:spacing w:val="-6"/>
          <w:sz w:val="20"/>
        </w:rPr>
        <w:t xml:space="preserve"> </w:t>
      </w:r>
      <w:r w:rsidRPr="00C23A6C">
        <w:rPr>
          <w:rFonts w:cs="Arial"/>
          <w:i w:val="0"/>
          <w:iCs/>
          <w:sz w:val="20"/>
        </w:rPr>
        <w:t>las</w:t>
      </w:r>
      <w:r w:rsidRPr="00C23A6C">
        <w:rPr>
          <w:rFonts w:cs="Arial"/>
          <w:i w:val="0"/>
          <w:iCs/>
          <w:spacing w:val="-2"/>
          <w:sz w:val="20"/>
        </w:rPr>
        <w:t xml:space="preserve"> </w:t>
      </w:r>
      <w:r w:rsidRPr="00C23A6C">
        <w:rPr>
          <w:rFonts w:cs="Arial"/>
          <w:i w:val="0"/>
          <w:iCs/>
          <w:sz w:val="20"/>
        </w:rPr>
        <w:t>entregas</w:t>
      </w:r>
      <w:r w:rsidRPr="00C23A6C">
        <w:rPr>
          <w:rFonts w:cs="Arial"/>
          <w:i w:val="0"/>
          <w:iCs/>
          <w:spacing w:val="-3"/>
          <w:sz w:val="20"/>
        </w:rPr>
        <w:t xml:space="preserve"> </w:t>
      </w:r>
      <w:r w:rsidRPr="00C23A6C">
        <w:rPr>
          <w:rFonts w:cs="Arial"/>
          <w:i w:val="0"/>
          <w:iCs/>
          <w:sz w:val="20"/>
        </w:rPr>
        <w:t>de</w:t>
      </w:r>
      <w:r w:rsidRPr="00C23A6C">
        <w:rPr>
          <w:rFonts w:cs="Arial"/>
          <w:i w:val="0"/>
          <w:iCs/>
          <w:spacing w:val="-3"/>
          <w:sz w:val="20"/>
        </w:rPr>
        <w:t xml:space="preserve"> </w:t>
      </w:r>
      <w:r w:rsidRPr="00C23A6C">
        <w:rPr>
          <w:rFonts w:cs="Arial"/>
          <w:i w:val="0"/>
          <w:iCs/>
          <w:sz w:val="20"/>
        </w:rPr>
        <w:t>aguas</w:t>
      </w:r>
      <w:r w:rsidRPr="00C23A6C">
        <w:rPr>
          <w:rFonts w:cs="Arial"/>
          <w:i w:val="0"/>
          <w:iCs/>
          <w:spacing w:val="-3"/>
          <w:sz w:val="20"/>
        </w:rPr>
        <w:t xml:space="preserve"> </w:t>
      </w:r>
      <w:r w:rsidRPr="00C23A6C">
        <w:rPr>
          <w:rFonts w:cs="Arial"/>
          <w:i w:val="0"/>
          <w:iCs/>
          <w:sz w:val="20"/>
        </w:rPr>
        <w:t>negras</w:t>
      </w:r>
      <w:r w:rsidRPr="00C23A6C">
        <w:rPr>
          <w:rFonts w:cs="Arial"/>
          <w:i w:val="0"/>
          <w:iCs/>
          <w:spacing w:val="1"/>
          <w:sz w:val="20"/>
        </w:rPr>
        <w:t xml:space="preserve"> </w:t>
      </w:r>
      <w:r w:rsidRPr="00C23A6C">
        <w:rPr>
          <w:rFonts w:cs="Arial"/>
          <w:i w:val="0"/>
          <w:iCs/>
          <w:sz w:val="20"/>
        </w:rPr>
        <w:t>y</w:t>
      </w:r>
      <w:r w:rsidRPr="00C23A6C">
        <w:rPr>
          <w:rFonts w:cs="Arial"/>
          <w:i w:val="0"/>
          <w:iCs/>
          <w:spacing w:val="-5"/>
          <w:sz w:val="20"/>
        </w:rPr>
        <w:t xml:space="preserve"> </w:t>
      </w:r>
      <w:r w:rsidRPr="00C23A6C">
        <w:rPr>
          <w:rFonts w:cs="Arial"/>
          <w:i w:val="0"/>
          <w:iCs/>
          <w:sz w:val="20"/>
        </w:rPr>
        <w:t>lluvias</w:t>
      </w:r>
      <w:r w:rsidRPr="00C23A6C">
        <w:rPr>
          <w:rFonts w:cs="Arial"/>
          <w:i w:val="0"/>
          <w:iCs/>
          <w:spacing w:val="-5"/>
          <w:sz w:val="20"/>
        </w:rPr>
        <w:t xml:space="preserve"> </w:t>
      </w:r>
      <w:r w:rsidRPr="00C23A6C">
        <w:rPr>
          <w:rFonts w:cs="Arial"/>
          <w:i w:val="0"/>
          <w:iCs/>
          <w:sz w:val="20"/>
        </w:rPr>
        <w:t>del</w:t>
      </w:r>
      <w:r w:rsidRPr="00C23A6C">
        <w:rPr>
          <w:rFonts w:cs="Arial"/>
          <w:i w:val="0"/>
          <w:iCs/>
          <w:spacing w:val="-4"/>
          <w:sz w:val="20"/>
        </w:rPr>
        <w:t xml:space="preserve"> </w:t>
      </w:r>
      <w:r w:rsidRPr="00C23A6C">
        <w:rPr>
          <w:rFonts w:cs="Arial"/>
          <w:i w:val="0"/>
          <w:iCs/>
          <w:sz w:val="20"/>
        </w:rPr>
        <w:t>predio</w:t>
      </w:r>
      <w:r w:rsidRPr="00C23A6C">
        <w:rPr>
          <w:rFonts w:cs="Arial"/>
          <w:i w:val="0"/>
          <w:iCs/>
          <w:spacing w:val="-5"/>
          <w:sz w:val="20"/>
        </w:rPr>
        <w:t xml:space="preserve"> </w:t>
      </w:r>
      <w:r w:rsidRPr="00C23A6C">
        <w:rPr>
          <w:rFonts w:cs="Arial"/>
          <w:i w:val="0"/>
          <w:iCs/>
          <w:sz w:val="20"/>
        </w:rPr>
        <w:t>actual.</w:t>
      </w:r>
      <w:r w:rsidRPr="00C23A6C">
        <w:rPr>
          <w:rFonts w:cs="Arial"/>
          <w:i w:val="0"/>
          <w:iCs/>
          <w:spacing w:val="-3"/>
          <w:sz w:val="20"/>
        </w:rPr>
        <w:t xml:space="preserve"> </w:t>
      </w:r>
      <w:r w:rsidRPr="00C23A6C">
        <w:rPr>
          <w:rFonts w:cs="Arial"/>
          <w:i w:val="0"/>
          <w:iCs/>
          <w:sz w:val="20"/>
        </w:rPr>
        <w:t>Analizar</w:t>
      </w:r>
      <w:r w:rsidRPr="00C23A6C">
        <w:rPr>
          <w:rFonts w:cs="Arial"/>
          <w:i w:val="0"/>
          <w:iCs/>
          <w:spacing w:val="-2"/>
          <w:sz w:val="20"/>
        </w:rPr>
        <w:t xml:space="preserve"> </w:t>
      </w:r>
      <w:r w:rsidRPr="00C23A6C">
        <w:rPr>
          <w:rFonts w:cs="Arial"/>
          <w:i w:val="0"/>
          <w:iCs/>
          <w:sz w:val="20"/>
        </w:rPr>
        <w:t>los</w:t>
      </w:r>
      <w:r w:rsidRPr="00C23A6C">
        <w:rPr>
          <w:rFonts w:cs="Arial"/>
          <w:i w:val="0"/>
          <w:iCs/>
          <w:spacing w:val="-2"/>
          <w:sz w:val="20"/>
        </w:rPr>
        <w:t xml:space="preserve"> </w:t>
      </w:r>
      <w:r w:rsidRPr="00C23A6C">
        <w:rPr>
          <w:rFonts w:cs="Arial"/>
          <w:i w:val="0"/>
          <w:iCs/>
          <w:sz w:val="20"/>
        </w:rPr>
        <w:t>niveles</w:t>
      </w:r>
      <w:r w:rsidRPr="00C23A6C">
        <w:rPr>
          <w:rFonts w:cs="Arial"/>
          <w:i w:val="0"/>
          <w:iCs/>
          <w:spacing w:val="-3"/>
          <w:sz w:val="20"/>
        </w:rPr>
        <w:t xml:space="preserve"> </w:t>
      </w:r>
      <w:r w:rsidRPr="00C23A6C">
        <w:rPr>
          <w:rFonts w:cs="Arial"/>
          <w:i w:val="0"/>
          <w:iCs/>
          <w:sz w:val="20"/>
        </w:rPr>
        <w:t>de</w:t>
      </w:r>
      <w:r w:rsidRPr="00C23A6C">
        <w:rPr>
          <w:rFonts w:cs="Arial"/>
          <w:i w:val="0"/>
          <w:iCs/>
          <w:spacing w:val="-3"/>
          <w:sz w:val="20"/>
        </w:rPr>
        <w:t xml:space="preserve"> </w:t>
      </w:r>
      <w:r w:rsidRPr="00C23A6C">
        <w:rPr>
          <w:rFonts w:cs="Arial"/>
          <w:i w:val="0"/>
          <w:iCs/>
          <w:sz w:val="20"/>
        </w:rPr>
        <w:t>entregas</w:t>
      </w:r>
      <w:r w:rsidRPr="00C23A6C">
        <w:rPr>
          <w:rFonts w:cs="Arial"/>
          <w:i w:val="0"/>
          <w:iCs/>
          <w:spacing w:val="-2"/>
          <w:sz w:val="20"/>
        </w:rPr>
        <w:t xml:space="preserve"> </w:t>
      </w:r>
      <w:r w:rsidRPr="00C23A6C">
        <w:rPr>
          <w:rFonts w:cs="Arial"/>
          <w:i w:val="0"/>
          <w:iCs/>
          <w:sz w:val="20"/>
        </w:rPr>
        <w:t>a</w:t>
      </w:r>
      <w:r w:rsidRPr="00C23A6C">
        <w:rPr>
          <w:rFonts w:cs="Arial"/>
          <w:i w:val="0"/>
          <w:iCs/>
          <w:spacing w:val="-2"/>
          <w:sz w:val="20"/>
        </w:rPr>
        <w:t xml:space="preserve"> </w:t>
      </w:r>
      <w:r w:rsidRPr="00C23A6C">
        <w:rPr>
          <w:rFonts w:cs="Arial"/>
          <w:i w:val="0"/>
          <w:iCs/>
          <w:sz w:val="20"/>
        </w:rPr>
        <w:t>la</w:t>
      </w:r>
      <w:r w:rsidRPr="00C23A6C">
        <w:rPr>
          <w:rFonts w:cs="Arial"/>
          <w:i w:val="0"/>
          <w:iCs/>
          <w:spacing w:val="-6"/>
          <w:sz w:val="20"/>
        </w:rPr>
        <w:t xml:space="preserve"> </w:t>
      </w:r>
      <w:r w:rsidRPr="00C23A6C">
        <w:rPr>
          <w:rFonts w:cs="Arial"/>
          <w:i w:val="0"/>
          <w:iCs/>
          <w:sz w:val="20"/>
        </w:rPr>
        <w:t>red</w:t>
      </w:r>
      <w:r w:rsidRPr="00C23A6C">
        <w:rPr>
          <w:rFonts w:cs="Arial"/>
          <w:i w:val="0"/>
          <w:iCs/>
          <w:spacing w:val="-5"/>
          <w:sz w:val="20"/>
        </w:rPr>
        <w:t xml:space="preserve"> </w:t>
      </w:r>
      <w:r w:rsidRPr="00C23A6C">
        <w:rPr>
          <w:rFonts w:cs="Arial"/>
          <w:i w:val="0"/>
          <w:iCs/>
          <w:sz w:val="20"/>
        </w:rPr>
        <w:t>matriz</w:t>
      </w:r>
      <w:r w:rsidRPr="00C23A6C">
        <w:rPr>
          <w:rFonts w:cs="Arial"/>
          <w:i w:val="0"/>
          <w:iCs/>
          <w:spacing w:val="-4"/>
          <w:sz w:val="20"/>
        </w:rPr>
        <w:t xml:space="preserve"> </w:t>
      </w:r>
      <w:r w:rsidRPr="00C23A6C">
        <w:rPr>
          <w:rFonts w:cs="Arial"/>
          <w:i w:val="0"/>
          <w:iCs/>
          <w:sz w:val="20"/>
        </w:rPr>
        <w:t>de las vías y las distancias a los conductores de</w:t>
      </w:r>
      <w:r w:rsidRPr="00C23A6C">
        <w:rPr>
          <w:rFonts w:cs="Arial"/>
          <w:i w:val="0"/>
          <w:iCs/>
          <w:spacing w:val="2"/>
          <w:sz w:val="20"/>
        </w:rPr>
        <w:t xml:space="preserve"> </w:t>
      </w:r>
      <w:r w:rsidRPr="00C23A6C">
        <w:rPr>
          <w:rFonts w:cs="Arial"/>
          <w:i w:val="0"/>
          <w:iCs/>
          <w:sz w:val="20"/>
        </w:rPr>
        <w:t>desagües.</w:t>
      </w:r>
    </w:p>
    <w:p w14:paraId="6B376B1F" w14:textId="77777777" w:rsidR="00C23A6C" w:rsidRPr="00C23A6C" w:rsidRDefault="00C23A6C" w:rsidP="00093AF9">
      <w:pPr>
        <w:pStyle w:val="Textoindependiente"/>
        <w:rPr>
          <w:rFonts w:cs="Arial"/>
          <w:i w:val="0"/>
          <w:iCs/>
          <w:sz w:val="20"/>
        </w:rPr>
      </w:pPr>
    </w:p>
    <w:p w14:paraId="7562DB52" w14:textId="114083E7" w:rsidR="00C23A6C" w:rsidRPr="00C23A6C" w:rsidRDefault="00C23A6C" w:rsidP="00093AF9">
      <w:pPr>
        <w:pStyle w:val="Textoindependiente"/>
        <w:rPr>
          <w:rFonts w:cs="Arial"/>
          <w:iCs/>
        </w:rPr>
      </w:pPr>
      <w:r w:rsidRPr="00C23A6C">
        <w:rPr>
          <w:rFonts w:cs="Arial"/>
          <w:i w:val="0"/>
          <w:iCs/>
          <w:sz w:val="20"/>
        </w:rPr>
        <w:t>Si aplica realizar los diseños hidráulicos, sanitario, pluvial, red contra incendios y estructural para las redes matrices de los sistemas de acueducto, alcantarillado de aguas residuales y alcantarillado de aguas lluvias incluidos</w:t>
      </w:r>
      <w:r w:rsidRPr="00C23A6C">
        <w:rPr>
          <w:rFonts w:cs="Arial"/>
          <w:i w:val="0"/>
          <w:iCs/>
          <w:spacing w:val="-13"/>
          <w:sz w:val="20"/>
        </w:rPr>
        <w:t xml:space="preserve"> </w:t>
      </w:r>
      <w:r w:rsidRPr="00C23A6C">
        <w:rPr>
          <w:rFonts w:cs="Arial"/>
          <w:i w:val="0"/>
          <w:iCs/>
          <w:sz w:val="20"/>
        </w:rPr>
        <w:t>los</w:t>
      </w:r>
      <w:r w:rsidRPr="00C23A6C">
        <w:rPr>
          <w:rFonts w:cs="Arial"/>
          <w:i w:val="0"/>
          <w:iCs/>
          <w:spacing w:val="-13"/>
          <w:sz w:val="20"/>
        </w:rPr>
        <w:t xml:space="preserve"> </w:t>
      </w:r>
      <w:r w:rsidRPr="00C23A6C">
        <w:rPr>
          <w:rFonts w:cs="Arial"/>
          <w:i w:val="0"/>
          <w:iCs/>
          <w:sz w:val="20"/>
        </w:rPr>
        <w:t>sistemas</w:t>
      </w:r>
      <w:r w:rsidRPr="00C23A6C">
        <w:rPr>
          <w:rFonts w:cs="Arial"/>
          <w:i w:val="0"/>
          <w:iCs/>
          <w:spacing w:val="-13"/>
          <w:sz w:val="20"/>
        </w:rPr>
        <w:t xml:space="preserve"> </w:t>
      </w:r>
      <w:r w:rsidRPr="00C23A6C">
        <w:rPr>
          <w:rFonts w:cs="Arial"/>
          <w:i w:val="0"/>
          <w:iCs/>
          <w:sz w:val="20"/>
        </w:rPr>
        <w:t>de</w:t>
      </w:r>
      <w:r w:rsidRPr="00C23A6C">
        <w:rPr>
          <w:rFonts w:cs="Arial"/>
          <w:i w:val="0"/>
          <w:iCs/>
          <w:spacing w:val="-14"/>
          <w:sz w:val="20"/>
        </w:rPr>
        <w:t xml:space="preserve"> </w:t>
      </w:r>
      <w:r w:rsidRPr="00C23A6C">
        <w:rPr>
          <w:rFonts w:cs="Arial"/>
          <w:i w:val="0"/>
          <w:iCs/>
          <w:sz w:val="20"/>
        </w:rPr>
        <w:t>tratamiento</w:t>
      </w:r>
      <w:r w:rsidRPr="00C23A6C">
        <w:rPr>
          <w:rFonts w:cs="Arial"/>
          <w:i w:val="0"/>
          <w:iCs/>
          <w:spacing w:val="-14"/>
          <w:sz w:val="20"/>
        </w:rPr>
        <w:t xml:space="preserve"> </w:t>
      </w:r>
      <w:r w:rsidRPr="00C23A6C">
        <w:rPr>
          <w:rFonts w:cs="Arial"/>
          <w:i w:val="0"/>
          <w:iCs/>
          <w:sz w:val="20"/>
        </w:rPr>
        <w:t>según</w:t>
      </w:r>
      <w:r w:rsidRPr="00C23A6C">
        <w:rPr>
          <w:rFonts w:cs="Arial"/>
          <w:i w:val="0"/>
          <w:iCs/>
          <w:spacing w:val="-12"/>
          <w:sz w:val="20"/>
        </w:rPr>
        <w:t xml:space="preserve"> </w:t>
      </w:r>
      <w:r w:rsidRPr="00C23A6C">
        <w:rPr>
          <w:rFonts w:cs="Arial"/>
          <w:i w:val="0"/>
          <w:iCs/>
          <w:sz w:val="20"/>
        </w:rPr>
        <w:t>la</w:t>
      </w:r>
      <w:r w:rsidRPr="00C23A6C">
        <w:rPr>
          <w:rFonts w:cs="Arial"/>
          <w:i w:val="0"/>
          <w:iCs/>
          <w:spacing w:val="-12"/>
          <w:sz w:val="20"/>
        </w:rPr>
        <w:t xml:space="preserve"> </w:t>
      </w:r>
      <w:r w:rsidRPr="00C23A6C">
        <w:rPr>
          <w:rFonts w:cs="Arial"/>
          <w:i w:val="0"/>
          <w:iCs/>
          <w:sz w:val="20"/>
        </w:rPr>
        <w:t>empresa</w:t>
      </w:r>
      <w:r w:rsidRPr="00C23A6C">
        <w:rPr>
          <w:rFonts w:cs="Arial"/>
          <w:i w:val="0"/>
          <w:iCs/>
          <w:spacing w:val="-14"/>
          <w:sz w:val="20"/>
        </w:rPr>
        <w:t xml:space="preserve"> </w:t>
      </w:r>
      <w:r w:rsidRPr="00C23A6C">
        <w:rPr>
          <w:rFonts w:cs="Arial"/>
          <w:i w:val="0"/>
          <w:iCs/>
          <w:sz w:val="20"/>
        </w:rPr>
        <w:t>de</w:t>
      </w:r>
      <w:r w:rsidRPr="00C23A6C">
        <w:rPr>
          <w:rFonts w:cs="Arial"/>
          <w:i w:val="0"/>
          <w:iCs/>
          <w:spacing w:val="-11"/>
          <w:sz w:val="20"/>
        </w:rPr>
        <w:t xml:space="preserve"> </w:t>
      </w:r>
      <w:r w:rsidR="00735C45">
        <w:rPr>
          <w:rFonts w:cs="Arial"/>
          <w:i w:val="0"/>
          <w:iCs/>
          <w:sz w:val="20"/>
        </w:rPr>
        <w:t>servicios públicos</w:t>
      </w:r>
      <w:r w:rsidRPr="00C23A6C">
        <w:rPr>
          <w:rFonts w:cs="Arial"/>
          <w:i w:val="0"/>
          <w:iCs/>
          <w:sz w:val="20"/>
        </w:rPr>
        <w:t>,</w:t>
      </w:r>
      <w:r w:rsidRPr="00C23A6C">
        <w:rPr>
          <w:rFonts w:cs="Arial"/>
          <w:i w:val="0"/>
          <w:iCs/>
          <w:spacing w:val="-14"/>
          <w:sz w:val="20"/>
        </w:rPr>
        <w:t xml:space="preserve"> </w:t>
      </w:r>
      <w:r w:rsidRPr="00C23A6C">
        <w:rPr>
          <w:rFonts w:cs="Arial"/>
          <w:i w:val="0"/>
          <w:iCs/>
          <w:sz w:val="20"/>
        </w:rPr>
        <w:t>de</w:t>
      </w:r>
      <w:r w:rsidRPr="00C23A6C">
        <w:rPr>
          <w:rFonts w:cs="Arial"/>
          <w:i w:val="0"/>
          <w:iCs/>
          <w:spacing w:val="-14"/>
          <w:sz w:val="20"/>
        </w:rPr>
        <w:t xml:space="preserve"> </w:t>
      </w:r>
      <w:r w:rsidRPr="00C23A6C">
        <w:rPr>
          <w:rFonts w:cs="Arial"/>
          <w:i w:val="0"/>
          <w:iCs/>
          <w:sz w:val="20"/>
        </w:rPr>
        <w:t>conformidad</w:t>
      </w:r>
      <w:r w:rsidRPr="00C23A6C">
        <w:rPr>
          <w:rFonts w:cs="Arial"/>
          <w:i w:val="0"/>
          <w:iCs/>
          <w:spacing w:val="-14"/>
          <w:sz w:val="20"/>
        </w:rPr>
        <w:t xml:space="preserve"> </w:t>
      </w:r>
      <w:r w:rsidRPr="00C23A6C">
        <w:rPr>
          <w:rFonts w:cs="Arial"/>
          <w:i w:val="0"/>
          <w:iCs/>
          <w:sz w:val="20"/>
        </w:rPr>
        <w:t>con</w:t>
      </w:r>
      <w:r w:rsidRPr="00C23A6C">
        <w:rPr>
          <w:rFonts w:cs="Arial"/>
          <w:i w:val="0"/>
          <w:iCs/>
          <w:spacing w:val="-11"/>
          <w:sz w:val="20"/>
        </w:rPr>
        <w:t xml:space="preserve"> </w:t>
      </w:r>
      <w:r w:rsidRPr="00C23A6C">
        <w:rPr>
          <w:rFonts w:cs="Arial"/>
          <w:i w:val="0"/>
          <w:iCs/>
          <w:sz w:val="20"/>
        </w:rPr>
        <w:t>la</w:t>
      </w:r>
      <w:r w:rsidRPr="00C23A6C">
        <w:rPr>
          <w:rFonts w:cs="Arial"/>
          <w:i w:val="0"/>
          <w:iCs/>
          <w:spacing w:val="-14"/>
          <w:sz w:val="20"/>
        </w:rPr>
        <w:t xml:space="preserve"> </w:t>
      </w:r>
      <w:proofErr w:type="gramStart"/>
      <w:r w:rsidRPr="00C23A6C">
        <w:rPr>
          <w:rFonts w:cs="Arial"/>
          <w:i w:val="0"/>
          <w:iCs/>
          <w:sz w:val="20"/>
        </w:rPr>
        <w:t>Norma</w:t>
      </w:r>
      <w:r w:rsidRPr="00C23A6C">
        <w:rPr>
          <w:rFonts w:cs="Arial"/>
          <w:i w:val="0"/>
          <w:iCs/>
          <w:spacing w:val="-14"/>
          <w:sz w:val="20"/>
        </w:rPr>
        <w:t xml:space="preserve"> </w:t>
      </w:r>
      <w:r w:rsidRPr="00C23A6C">
        <w:rPr>
          <w:rFonts w:cs="Arial"/>
          <w:i w:val="0"/>
          <w:iCs/>
          <w:sz w:val="20"/>
        </w:rPr>
        <w:t>RAS</w:t>
      </w:r>
      <w:proofErr w:type="gramEnd"/>
      <w:r w:rsidRPr="00C23A6C">
        <w:rPr>
          <w:rFonts w:cs="Arial"/>
          <w:i w:val="0"/>
          <w:iCs/>
          <w:spacing w:val="-15"/>
          <w:sz w:val="20"/>
        </w:rPr>
        <w:t xml:space="preserve"> </w:t>
      </w:r>
      <w:r w:rsidR="00735C45">
        <w:rPr>
          <w:rFonts w:cs="Arial"/>
          <w:i w:val="0"/>
          <w:iCs/>
          <w:sz w:val="20"/>
        </w:rPr>
        <w:t>2000</w:t>
      </w:r>
      <w:r w:rsidRPr="00C23A6C">
        <w:rPr>
          <w:rFonts w:cs="Arial"/>
          <w:i w:val="0"/>
          <w:iCs/>
          <w:sz w:val="20"/>
        </w:rPr>
        <w:t>,</w:t>
      </w:r>
      <w:r w:rsidRPr="00C23A6C">
        <w:rPr>
          <w:rFonts w:cs="Arial"/>
          <w:i w:val="0"/>
          <w:iCs/>
          <w:spacing w:val="-8"/>
          <w:sz w:val="20"/>
        </w:rPr>
        <w:t xml:space="preserve"> </w:t>
      </w:r>
      <w:r w:rsidRPr="00C23A6C">
        <w:rPr>
          <w:rFonts w:cs="Arial"/>
          <w:i w:val="0"/>
          <w:iCs/>
          <w:sz w:val="20"/>
        </w:rPr>
        <w:t>y</w:t>
      </w:r>
      <w:r w:rsidRPr="00C23A6C">
        <w:rPr>
          <w:rFonts w:cs="Arial"/>
          <w:i w:val="0"/>
          <w:iCs/>
          <w:spacing w:val="-15"/>
          <w:sz w:val="20"/>
        </w:rPr>
        <w:t xml:space="preserve"> </w:t>
      </w:r>
      <w:r w:rsidRPr="00C23A6C">
        <w:rPr>
          <w:rFonts w:cs="Arial"/>
          <w:i w:val="0"/>
          <w:iCs/>
          <w:sz w:val="20"/>
        </w:rPr>
        <w:t>demás normas y reglamentos que lo aclaren, amplíen o modifiquen</w:t>
      </w:r>
      <w:r w:rsidR="00735C45">
        <w:rPr>
          <w:rFonts w:cs="Arial"/>
          <w:i w:val="0"/>
          <w:iCs/>
          <w:sz w:val="20"/>
        </w:rPr>
        <w:t>.</w:t>
      </w:r>
    </w:p>
    <w:p w14:paraId="63F69CB1" w14:textId="77777777" w:rsidR="00C23A6C" w:rsidRPr="00C23A6C" w:rsidRDefault="00C23A6C" w:rsidP="00093AF9">
      <w:pPr>
        <w:pStyle w:val="Textoindependiente"/>
        <w:rPr>
          <w:rFonts w:cs="Arial"/>
          <w:i w:val="0"/>
          <w:iCs/>
          <w:sz w:val="20"/>
        </w:rPr>
      </w:pPr>
    </w:p>
    <w:p w14:paraId="06E60B78" w14:textId="7310FA73"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Topografía complementaria para las obras hidráulicas a diseñar, incluyendo además el diseño</w:t>
      </w:r>
      <w:r w:rsidRPr="00C23A6C">
        <w:rPr>
          <w:rFonts w:ascii="Arial" w:hAnsi="Arial" w:cs="Arial"/>
          <w:iCs/>
          <w:spacing w:val="-35"/>
        </w:rPr>
        <w:t xml:space="preserve"> </w:t>
      </w:r>
      <w:r w:rsidRPr="00C23A6C">
        <w:rPr>
          <w:rFonts w:ascii="Arial" w:hAnsi="Arial" w:cs="Arial"/>
          <w:iCs/>
        </w:rPr>
        <w:t>de la Acometida principal hasta el Proyecto, del entorno propio de las construcciones y vías del proyecto, con planimetría, altimetría, perfiles</w:t>
      </w:r>
      <w:r w:rsidRPr="00C23A6C">
        <w:rPr>
          <w:rFonts w:ascii="Arial" w:hAnsi="Arial" w:cs="Arial"/>
          <w:iCs/>
          <w:spacing w:val="-3"/>
        </w:rPr>
        <w:t xml:space="preserve"> </w:t>
      </w:r>
      <w:r w:rsidRPr="00C23A6C">
        <w:rPr>
          <w:rFonts w:ascii="Arial" w:hAnsi="Arial" w:cs="Arial"/>
          <w:iCs/>
        </w:rPr>
        <w:t>topográficos.</w:t>
      </w:r>
    </w:p>
    <w:p w14:paraId="4252B3EA" w14:textId="77777777" w:rsidR="00C23A6C" w:rsidRPr="00C23A6C" w:rsidRDefault="00C23A6C" w:rsidP="00093AF9">
      <w:pPr>
        <w:pStyle w:val="Textoindependiente"/>
        <w:rPr>
          <w:rFonts w:cs="Arial"/>
          <w:i w:val="0"/>
          <w:iCs/>
          <w:sz w:val="20"/>
        </w:rPr>
      </w:pPr>
    </w:p>
    <w:p w14:paraId="5205C9A3"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Diseño y dimensionamiento de cajas de inspección necesarios en los regímenes de</w:t>
      </w:r>
      <w:r w:rsidRPr="00C23A6C">
        <w:rPr>
          <w:rFonts w:ascii="Arial" w:hAnsi="Arial" w:cs="Arial"/>
          <w:iCs/>
          <w:spacing w:val="-20"/>
        </w:rPr>
        <w:t xml:space="preserve"> </w:t>
      </w:r>
      <w:r w:rsidRPr="00C23A6C">
        <w:rPr>
          <w:rFonts w:ascii="Arial" w:hAnsi="Arial" w:cs="Arial"/>
          <w:iCs/>
        </w:rPr>
        <w:t>diseño.</w:t>
      </w:r>
    </w:p>
    <w:p w14:paraId="431551AA" w14:textId="77777777" w:rsidR="00C23A6C" w:rsidRPr="00C23A6C" w:rsidRDefault="00C23A6C" w:rsidP="00093AF9">
      <w:pPr>
        <w:pStyle w:val="Textoindependiente"/>
        <w:rPr>
          <w:rFonts w:cs="Arial"/>
          <w:i w:val="0"/>
          <w:iCs/>
          <w:sz w:val="20"/>
        </w:rPr>
      </w:pPr>
    </w:p>
    <w:p w14:paraId="748C42BE" w14:textId="77777777" w:rsidR="00C23A6C" w:rsidRPr="00C23A6C" w:rsidRDefault="00C23A6C" w:rsidP="001041E1">
      <w:pPr>
        <w:pStyle w:val="Prrafodelista"/>
        <w:widowControl w:val="0"/>
        <w:numPr>
          <w:ilvl w:val="0"/>
          <w:numId w:val="34"/>
        </w:numPr>
        <w:tabs>
          <w:tab w:val="left" w:pos="497"/>
        </w:tabs>
        <w:autoSpaceDE w:val="0"/>
        <w:autoSpaceDN w:val="0"/>
        <w:ind w:left="0" w:firstLine="0"/>
        <w:rPr>
          <w:rFonts w:ascii="Arial" w:hAnsi="Arial" w:cs="Arial"/>
          <w:iCs/>
        </w:rPr>
      </w:pPr>
      <w:r w:rsidRPr="00C23A6C">
        <w:rPr>
          <w:rFonts w:ascii="Arial" w:hAnsi="Arial" w:cs="Arial"/>
          <w:iCs/>
        </w:rPr>
        <w:t>Diseño de las redes de alcantarillado de aguas lluvias del</w:t>
      </w:r>
      <w:r w:rsidRPr="00C23A6C">
        <w:rPr>
          <w:rFonts w:ascii="Arial" w:hAnsi="Arial" w:cs="Arial"/>
          <w:iCs/>
          <w:spacing w:val="4"/>
        </w:rPr>
        <w:t xml:space="preserve"> </w:t>
      </w:r>
      <w:r w:rsidRPr="00C23A6C">
        <w:rPr>
          <w:rFonts w:ascii="Arial" w:hAnsi="Arial" w:cs="Arial"/>
          <w:iCs/>
        </w:rPr>
        <w:t>proyecto.</w:t>
      </w:r>
    </w:p>
    <w:p w14:paraId="43E97121" w14:textId="77777777" w:rsidR="00C23A6C" w:rsidRPr="00C23A6C" w:rsidRDefault="00C23A6C" w:rsidP="00093AF9">
      <w:pPr>
        <w:pStyle w:val="Textoindependiente"/>
        <w:rPr>
          <w:rFonts w:cs="Arial"/>
          <w:i w:val="0"/>
          <w:iCs/>
          <w:sz w:val="20"/>
        </w:rPr>
      </w:pPr>
    </w:p>
    <w:p w14:paraId="6DA5CD70" w14:textId="243857E4"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Diseño de las redes de alcantarillado pluvial de conducción hasta los vertimientos finales a los cuerpos de agua aceptados por la</w:t>
      </w:r>
      <w:r w:rsidRPr="00C23A6C">
        <w:rPr>
          <w:rFonts w:ascii="Arial" w:hAnsi="Arial" w:cs="Arial"/>
          <w:iCs/>
          <w:spacing w:val="3"/>
        </w:rPr>
        <w:t xml:space="preserve"> </w:t>
      </w:r>
      <w:r w:rsidR="00735C45">
        <w:rPr>
          <w:rFonts w:ascii="Arial" w:hAnsi="Arial" w:cs="Arial"/>
          <w:iCs/>
        </w:rPr>
        <w:t>autoridad</w:t>
      </w:r>
      <w:r w:rsidRPr="00C23A6C">
        <w:rPr>
          <w:rFonts w:ascii="Arial" w:hAnsi="Arial" w:cs="Arial"/>
          <w:iCs/>
        </w:rPr>
        <w:t>.</w:t>
      </w:r>
    </w:p>
    <w:p w14:paraId="0CC72259" w14:textId="77777777" w:rsidR="00C23A6C" w:rsidRPr="00C23A6C" w:rsidRDefault="00C23A6C" w:rsidP="00093AF9">
      <w:pPr>
        <w:pStyle w:val="Textoindependiente"/>
        <w:rPr>
          <w:rFonts w:cs="Arial"/>
          <w:i w:val="0"/>
          <w:iCs/>
          <w:sz w:val="20"/>
        </w:rPr>
      </w:pPr>
    </w:p>
    <w:p w14:paraId="4E7D7018" w14:textId="2090964E"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Diseños estructurales para todos los elementos que resulten de los diseños hidráulicos anteriormente</w:t>
      </w:r>
      <w:r w:rsidRPr="00C23A6C">
        <w:rPr>
          <w:rFonts w:ascii="Arial" w:hAnsi="Arial" w:cs="Arial"/>
          <w:iCs/>
          <w:spacing w:val="-2"/>
        </w:rPr>
        <w:t xml:space="preserve"> </w:t>
      </w:r>
      <w:r w:rsidRPr="00C23A6C">
        <w:rPr>
          <w:rFonts w:ascii="Arial" w:hAnsi="Arial" w:cs="Arial"/>
          <w:iCs/>
        </w:rPr>
        <w:t>mencionados.</w:t>
      </w:r>
    </w:p>
    <w:p w14:paraId="3D4238A9" w14:textId="77777777" w:rsidR="00C23A6C" w:rsidRPr="00C23A6C" w:rsidRDefault="00C23A6C" w:rsidP="00093AF9">
      <w:pPr>
        <w:pStyle w:val="Textoindependiente"/>
        <w:rPr>
          <w:rFonts w:cs="Arial"/>
          <w:i w:val="0"/>
          <w:iCs/>
          <w:sz w:val="20"/>
        </w:rPr>
      </w:pPr>
    </w:p>
    <w:p w14:paraId="30849379" w14:textId="65E2E4F5"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Elaboración de cantidades de obra, especificaciones técnicas de materiales, de construcción y presupuestos detallados de la infraestructura hidráulica.</w:t>
      </w:r>
    </w:p>
    <w:p w14:paraId="691A47E5" w14:textId="77777777" w:rsidR="00C23A6C" w:rsidRPr="00C23A6C" w:rsidRDefault="00C23A6C" w:rsidP="00093AF9">
      <w:pPr>
        <w:pStyle w:val="Textoindependiente"/>
        <w:rPr>
          <w:rFonts w:cs="Arial"/>
          <w:i w:val="0"/>
          <w:iCs/>
          <w:sz w:val="20"/>
        </w:rPr>
      </w:pPr>
    </w:p>
    <w:p w14:paraId="37C58BBE" w14:textId="77777777" w:rsid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Realizar</w:t>
      </w:r>
      <w:r w:rsidRPr="00C23A6C">
        <w:rPr>
          <w:rFonts w:ascii="Arial" w:hAnsi="Arial" w:cs="Arial"/>
          <w:iCs/>
          <w:spacing w:val="-12"/>
        </w:rPr>
        <w:t xml:space="preserve"> </w:t>
      </w:r>
      <w:r w:rsidRPr="00C23A6C">
        <w:rPr>
          <w:rFonts w:ascii="Arial" w:hAnsi="Arial" w:cs="Arial"/>
          <w:iCs/>
        </w:rPr>
        <w:t>las</w:t>
      </w:r>
      <w:r w:rsidRPr="00C23A6C">
        <w:rPr>
          <w:rFonts w:ascii="Arial" w:hAnsi="Arial" w:cs="Arial"/>
          <w:iCs/>
          <w:spacing w:val="-12"/>
        </w:rPr>
        <w:t xml:space="preserve"> </w:t>
      </w:r>
      <w:r w:rsidRPr="00C23A6C">
        <w:rPr>
          <w:rFonts w:ascii="Arial" w:hAnsi="Arial" w:cs="Arial"/>
          <w:iCs/>
        </w:rPr>
        <w:t>reuniones</w:t>
      </w:r>
      <w:r w:rsidRPr="00C23A6C">
        <w:rPr>
          <w:rFonts w:ascii="Arial" w:hAnsi="Arial" w:cs="Arial"/>
          <w:iCs/>
          <w:spacing w:val="-11"/>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coordinación</w:t>
      </w:r>
      <w:r w:rsidRPr="00C23A6C">
        <w:rPr>
          <w:rFonts w:ascii="Arial" w:hAnsi="Arial" w:cs="Arial"/>
          <w:iCs/>
          <w:spacing w:val="-13"/>
        </w:rPr>
        <w:t xml:space="preserve"> </w:t>
      </w:r>
      <w:r w:rsidRPr="00C23A6C">
        <w:rPr>
          <w:rFonts w:ascii="Arial" w:hAnsi="Arial" w:cs="Arial"/>
          <w:iCs/>
        </w:rPr>
        <w:t>programadas</w:t>
      </w:r>
      <w:r w:rsidRPr="00C23A6C">
        <w:rPr>
          <w:rFonts w:ascii="Arial" w:hAnsi="Arial" w:cs="Arial"/>
          <w:iCs/>
          <w:spacing w:val="-12"/>
        </w:rPr>
        <w:t xml:space="preserve"> </w:t>
      </w:r>
      <w:r w:rsidRPr="00C23A6C">
        <w:rPr>
          <w:rFonts w:ascii="Arial" w:hAnsi="Arial" w:cs="Arial"/>
          <w:iCs/>
        </w:rPr>
        <w:t>del</w:t>
      </w:r>
      <w:r w:rsidRPr="00C23A6C">
        <w:rPr>
          <w:rFonts w:ascii="Arial" w:hAnsi="Arial" w:cs="Arial"/>
          <w:iCs/>
          <w:spacing w:val="-13"/>
        </w:rPr>
        <w:t xml:space="preserve"> </w:t>
      </w:r>
      <w:r w:rsidRPr="00C23A6C">
        <w:rPr>
          <w:rFonts w:ascii="Arial" w:hAnsi="Arial" w:cs="Arial"/>
          <w:iCs/>
        </w:rPr>
        <w:t>proyecto,</w:t>
      </w:r>
      <w:r w:rsidRPr="00C23A6C">
        <w:rPr>
          <w:rFonts w:ascii="Arial" w:hAnsi="Arial" w:cs="Arial"/>
          <w:iCs/>
          <w:spacing w:val="-13"/>
        </w:rPr>
        <w:t xml:space="preserve"> </w:t>
      </w:r>
      <w:r w:rsidRPr="00C23A6C">
        <w:rPr>
          <w:rFonts w:ascii="Arial" w:hAnsi="Arial" w:cs="Arial"/>
          <w:iCs/>
        </w:rPr>
        <w:t>antes</w:t>
      </w:r>
      <w:r w:rsidRPr="00C23A6C">
        <w:rPr>
          <w:rFonts w:ascii="Arial" w:hAnsi="Arial" w:cs="Arial"/>
          <w:iCs/>
          <w:spacing w:val="-11"/>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su</w:t>
      </w:r>
      <w:r w:rsidRPr="00C23A6C">
        <w:rPr>
          <w:rFonts w:ascii="Arial" w:hAnsi="Arial" w:cs="Arial"/>
          <w:iCs/>
          <w:spacing w:val="-13"/>
        </w:rPr>
        <w:t xml:space="preserve"> </w:t>
      </w:r>
      <w:r w:rsidRPr="00C23A6C">
        <w:rPr>
          <w:rFonts w:ascii="Arial" w:hAnsi="Arial" w:cs="Arial"/>
          <w:iCs/>
        </w:rPr>
        <w:t>iniciación</w:t>
      </w:r>
      <w:r w:rsidRPr="00C23A6C">
        <w:rPr>
          <w:rFonts w:ascii="Arial" w:hAnsi="Arial" w:cs="Arial"/>
          <w:iCs/>
          <w:spacing w:val="-10"/>
        </w:rPr>
        <w:t xml:space="preserve"> </w:t>
      </w:r>
      <w:r w:rsidRPr="00C23A6C">
        <w:rPr>
          <w:rFonts w:ascii="Arial" w:hAnsi="Arial" w:cs="Arial"/>
          <w:iCs/>
        </w:rPr>
        <w:t>y</w:t>
      </w:r>
      <w:r w:rsidRPr="00C23A6C">
        <w:rPr>
          <w:rFonts w:ascii="Arial" w:hAnsi="Arial" w:cs="Arial"/>
          <w:iCs/>
          <w:spacing w:val="-15"/>
        </w:rPr>
        <w:t xml:space="preserve"> </w:t>
      </w:r>
      <w:r w:rsidRPr="00C23A6C">
        <w:rPr>
          <w:rFonts w:ascii="Arial" w:hAnsi="Arial" w:cs="Arial"/>
          <w:iCs/>
        </w:rPr>
        <w:t>durante</w:t>
      </w:r>
      <w:r w:rsidRPr="00C23A6C">
        <w:rPr>
          <w:rFonts w:ascii="Arial" w:hAnsi="Arial" w:cs="Arial"/>
          <w:iCs/>
          <w:spacing w:val="-11"/>
        </w:rPr>
        <w:t xml:space="preserve"> </w:t>
      </w:r>
      <w:r w:rsidRPr="00C23A6C">
        <w:rPr>
          <w:rFonts w:ascii="Arial" w:hAnsi="Arial" w:cs="Arial"/>
          <w:iCs/>
        </w:rPr>
        <w:t>la</w:t>
      </w:r>
      <w:r w:rsidRPr="00C23A6C">
        <w:rPr>
          <w:rFonts w:ascii="Arial" w:hAnsi="Arial" w:cs="Arial"/>
          <w:iCs/>
          <w:spacing w:val="-13"/>
        </w:rPr>
        <w:t xml:space="preserve"> </w:t>
      </w:r>
      <w:r w:rsidRPr="00C23A6C">
        <w:rPr>
          <w:rFonts w:ascii="Arial" w:hAnsi="Arial" w:cs="Arial"/>
          <w:iCs/>
        </w:rPr>
        <w:t xml:space="preserve">ejecución de este; con el fin de supervisar los trabajos, y que los diseñadores entre otros el arquitectónico, </w:t>
      </w:r>
      <w:proofErr w:type="spellStart"/>
      <w:r w:rsidRPr="00C23A6C">
        <w:rPr>
          <w:rFonts w:ascii="Arial" w:hAnsi="Arial" w:cs="Arial"/>
          <w:iCs/>
        </w:rPr>
        <w:t>geotecnista</w:t>
      </w:r>
      <w:proofErr w:type="spellEnd"/>
      <w:r w:rsidRPr="00C23A6C">
        <w:rPr>
          <w:rFonts w:ascii="Arial" w:hAnsi="Arial" w:cs="Arial"/>
          <w:iCs/>
        </w:rPr>
        <w:t>, eléctrico, tengan pleno conocimiento del</w:t>
      </w:r>
      <w:r w:rsidRPr="00C23A6C">
        <w:rPr>
          <w:rFonts w:ascii="Arial" w:hAnsi="Arial" w:cs="Arial"/>
          <w:iCs/>
          <w:spacing w:val="-3"/>
        </w:rPr>
        <w:t xml:space="preserve"> </w:t>
      </w:r>
      <w:r w:rsidRPr="00C23A6C">
        <w:rPr>
          <w:rFonts w:ascii="Arial" w:hAnsi="Arial" w:cs="Arial"/>
          <w:iCs/>
        </w:rPr>
        <w:t>proyecto.</w:t>
      </w:r>
    </w:p>
    <w:p w14:paraId="4E15B064" w14:textId="77777777" w:rsidR="00735C45" w:rsidRDefault="00735C45" w:rsidP="00093AF9">
      <w:pPr>
        <w:widowControl w:val="0"/>
        <w:tabs>
          <w:tab w:val="left" w:pos="497"/>
        </w:tabs>
        <w:autoSpaceDE w:val="0"/>
        <w:autoSpaceDN w:val="0"/>
        <w:jc w:val="both"/>
        <w:rPr>
          <w:rFonts w:ascii="Arial" w:hAnsi="Arial" w:cs="Arial"/>
          <w:iCs/>
        </w:rPr>
      </w:pPr>
    </w:p>
    <w:p w14:paraId="298EF6B8" w14:textId="77777777" w:rsidR="00C23A6C" w:rsidRPr="00C23A6C" w:rsidRDefault="00C23A6C" w:rsidP="001041E1">
      <w:pPr>
        <w:pStyle w:val="Prrafodelista"/>
        <w:widowControl w:val="0"/>
        <w:numPr>
          <w:ilvl w:val="0"/>
          <w:numId w:val="34"/>
        </w:numPr>
        <w:tabs>
          <w:tab w:val="left" w:pos="497"/>
        </w:tabs>
        <w:autoSpaceDE w:val="0"/>
        <w:autoSpaceDN w:val="0"/>
        <w:ind w:left="0" w:firstLine="0"/>
        <w:jc w:val="both"/>
        <w:rPr>
          <w:rFonts w:ascii="Arial" w:hAnsi="Arial" w:cs="Arial"/>
          <w:iCs/>
        </w:rPr>
      </w:pPr>
      <w:r w:rsidRPr="00C23A6C">
        <w:rPr>
          <w:rFonts w:ascii="Arial" w:hAnsi="Arial" w:cs="Arial"/>
          <w:iCs/>
        </w:rPr>
        <w:t xml:space="preserve">Informe final de los diseños hidráulico, sanitario, pluvial y estructural para las redes matrices de los sistemas de acueducto, alcantarillado de aguas residuales y alcantarillado de aguas lluvias incluidos los sistemas de </w:t>
      </w:r>
      <w:r w:rsidRPr="00C23A6C">
        <w:rPr>
          <w:rFonts w:ascii="Arial" w:hAnsi="Arial" w:cs="Arial"/>
          <w:iCs/>
        </w:rPr>
        <w:lastRenderedPageBreak/>
        <w:t>tratamiento. que deberá contener: (plano general de localización del sistema de acueducto, plano general de localización del diseño sanitario, plano general de localización del diseño pluvial, planos de redes para todos los diseños, estructuras especiales para todos los diseños, detalles constructivos para todos los diseños, información de campo, tablas de diseño y cálculo de cada una de las redes y estructuras, planos de diseño y dimensionamiento de las plantas de tratamiento de aguas residuales, planos de diseño y despiece de cada uno de los elementos que conforman los sistemas,</w:t>
      </w:r>
      <w:r w:rsidRPr="00C23A6C">
        <w:rPr>
          <w:rFonts w:ascii="Arial" w:hAnsi="Arial" w:cs="Arial"/>
          <w:iCs/>
          <w:spacing w:val="-1"/>
        </w:rPr>
        <w:t xml:space="preserve"> </w:t>
      </w:r>
      <w:r w:rsidRPr="00C23A6C">
        <w:rPr>
          <w:rFonts w:ascii="Arial" w:hAnsi="Arial" w:cs="Arial"/>
          <w:iCs/>
        </w:rPr>
        <w:t>etc.).</w:t>
      </w:r>
    </w:p>
    <w:p w14:paraId="6C9BBCE5" w14:textId="77777777" w:rsidR="00C23A6C" w:rsidRPr="00C23A6C" w:rsidRDefault="00C23A6C" w:rsidP="00093AF9">
      <w:pPr>
        <w:pStyle w:val="Textoindependiente"/>
        <w:rPr>
          <w:rFonts w:cs="Arial"/>
          <w:i w:val="0"/>
          <w:iCs/>
          <w:sz w:val="20"/>
        </w:rPr>
      </w:pPr>
    </w:p>
    <w:p w14:paraId="01BEC78C" w14:textId="77777777" w:rsidR="00C23A6C" w:rsidRPr="00C23A6C" w:rsidRDefault="00C23A6C" w:rsidP="00093AF9">
      <w:pPr>
        <w:pStyle w:val="Textoindependiente"/>
        <w:rPr>
          <w:rFonts w:cs="Arial"/>
          <w:i w:val="0"/>
          <w:iCs/>
          <w:sz w:val="20"/>
        </w:rPr>
      </w:pPr>
      <w:r w:rsidRPr="00C23A6C">
        <w:rPr>
          <w:rFonts w:cs="Arial"/>
          <w:i w:val="0"/>
          <w:iCs/>
          <w:sz w:val="20"/>
        </w:rPr>
        <w:t xml:space="preserve">La información que será entregada por el consultor incluye: </w:t>
      </w:r>
      <w:r w:rsidRPr="00C23A6C">
        <w:rPr>
          <w:rFonts w:cs="Arial"/>
          <w:i w:val="0"/>
          <w:iCs/>
          <w:sz w:val="20"/>
          <w:u w:val="single"/>
        </w:rPr>
        <w:t>PLANOS A ENTREGAR:</w:t>
      </w:r>
    </w:p>
    <w:p w14:paraId="0EFA0374" w14:textId="6AC820BD" w:rsidR="00C23A6C" w:rsidRPr="00C23A6C" w:rsidRDefault="00C23A6C" w:rsidP="00093AF9">
      <w:pPr>
        <w:pStyle w:val="Textoindependiente"/>
        <w:rPr>
          <w:rFonts w:cs="Arial"/>
          <w:i w:val="0"/>
          <w:iCs/>
          <w:sz w:val="20"/>
        </w:rPr>
      </w:pPr>
      <w:r w:rsidRPr="00C23A6C">
        <w:rPr>
          <w:rFonts w:cs="Arial"/>
          <w:i w:val="0"/>
          <w:iCs/>
          <w:sz w:val="20"/>
        </w:rPr>
        <w:t>Se entregarán 3 juegos de planos originales, 2 copias y medio magnético en AutoCAD 201</w:t>
      </w:r>
      <w:r w:rsidR="00735C45">
        <w:rPr>
          <w:rFonts w:cs="Arial"/>
          <w:i w:val="0"/>
          <w:iCs/>
          <w:sz w:val="20"/>
        </w:rPr>
        <w:t>4</w:t>
      </w:r>
      <w:r w:rsidRPr="00C23A6C">
        <w:rPr>
          <w:rFonts w:cs="Arial"/>
          <w:i w:val="0"/>
          <w:iCs/>
          <w:sz w:val="20"/>
        </w:rPr>
        <w:t>, debidamente firmados.</w:t>
      </w:r>
    </w:p>
    <w:p w14:paraId="28633876" w14:textId="77777777" w:rsidR="00C23A6C" w:rsidRPr="00C23A6C" w:rsidRDefault="00C23A6C" w:rsidP="00093AF9">
      <w:pPr>
        <w:pStyle w:val="Textoindependiente"/>
        <w:rPr>
          <w:rFonts w:cs="Arial"/>
          <w:i w:val="0"/>
          <w:iCs/>
          <w:sz w:val="20"/>
        </w:rPr>
      </w:pPr>
    </w:p>
    <w:p w14:paraId="0179BDA5" w14:textId="54526F35" w:rsidR="00C23A6C" w:rsidRPr="00C23A6C" w:rsidRDefault="00C23A6C" w:rsidP="001041E1">
      <w:pPr>
        <w:pStyle w:val="Prrafodelista"/>
        <w:widowControl w:val="0"/>
        <w:numPr>
          <w:ilvl w:val="0"/>
          <w:numId w:val="33"/>
        </w:numPr>
        <w:tabs>
          <w:tab w:val="left" w:pos="497"/>
        </w:tabs>
        <w:autoSpaceDE w:val="0"/>
        <w:autoSpaceDN w:val="0"/>
        <w:ind w:left="0" w:firstLine="0"/>
        <w:jc w:val="both"/>
        <w:rPr>
          <w:rFonts w:ascii="Arial" w:hAnsi="Arial" w:cs="Arial"/>
          <w:iCs/>
        </w:rPr>
      </w:pPr>
      <w:r w:rsidRPr="00C23A6C">
        <w:rPr>
          <w:rFonts w:ascii="Arial" w:hAnsi="Arial" w:cs="Arial"/>
          <w:iCs/>
        </w:rPr>
        <w:t>Diseños estructurales, planos hidráulicos demás diseños en originales en pergamino</w:t>
      </w:r>
      <w:r w:rsidRPr="00C23A6C">
        <w:rPr>
          <w:rFonts w:ascii="Arial" w:hAnsi="Arial" w:cs="Arial"/>
          <w:iCs/>
          <w:spacing w:val="-4"/>
        </w:rPr>
        <w:t xml:space="preserve"> </w:t>
      </w:r>
      <w:r w:rsidRPr="00C23A6C">
        <w:rPr>
          <w:rFonts w:ascii="Arial" w:hAnsi="Arial" w:cs="Arial"/>
          <w:iCs/>
        </w:rPr>
        <w:t>o</w:t>
      </w:r>
      <w:r w:rsidRPr="00C23A6C">
        <w:rPr>
          <w:rFonts w:ascii="Arial" w:hAnsi="Arial" w:cs="Arial"/>
          <w:iCs/>
          <w:spacing w:val="-4"/>
        </w:rPr>
        <w:t xml:space="preserve"> </w:t>
      </w:r>
      <w:r w:rsidRPr="00C23A6C">
        <w:rPr>
          <w:rFonts w:ascii="Arial" w:hAnsi="Arial" w:cs="Arial"/>
          <w:iCs/>
        </w:rPr>
        <w:t>bond</w:t>
      </w:r>
      <w:r w:rsidRPr="00C23A6C">
        <w:rPr>
          <w:rFonts w:ascii="Arial" w:hAnsi="Arial" w:cs="Arial"/>
          <w:iCs/>
          <w:spacing w:val="-1"/>
        </w:rPr>
        <w:t xml:space="preserve"> </w:t>
      </w:r>
      <w:r w:rsidRPr="00C23A6C">
        <w:rPr>
          <w:rFonts w:ascii="Arial" w:hAnsi="Arial" w:cs="Arial"/>
          <w:iCs/>
        </w:rPr>
        <w:t>y</w:t>
      </w:r>
      <w:r w:rsidRPr="00C23A6C">
        <w:rPr>
          <w:rFonts w:ascii="Arial" w:hAnsi="Arial" w:cs="Arial"/>
          <w:iCs/>
          <w:spacing w:val="-7"/>
        </w:rPr>
        <w:t xml:space="preserve"> </w:t>
      </w:r>
      <w:r w:rsidRPr="00C23A6C">
        <w:rPr>
          <w:rFonts w:ascii="Arial" w:hAnsi="Arial" w:cs="Arial"/>
          <w:iCs/>
        </w:rPr>
        <w:t>dos</w:t>
      </w:r>
      <w:r w:rsidRPr="00C23A6C">
        <w:rPr>
          <w:rFonts w:ascii="Arial" w:hAnsi="Arial" w:cs="Arial"/>
          <w:iCs/>
          <w:spacing w:val="-2"/>
        </w:rPr>
        <w:t xml:space="preserve"> </w:t>
      </w:r>
      <w:proofErr w:type="gramStart"/>
      <w:r w:rsidRPr="00C23A6C">
        <w:rPr>
          <w:rFonts w:ascii="Arial" w:hAnsi="Arial" w:cs="Arial"/>
          <w:iCs/>
        </w:rPr>
        <w:t>copias</w:t>
      </w:r>
      <w:r w:rsidRPr="00C23A6C">
        <w:rPr>
          <w:rFonts w:ascii="Arial" w:hAnsi="Arial" w:cs="Arial"/>
          <w:iCs/>
          <w:spacing w:val="-3"/>
        </w:rPr>
        <w:t xml:space="preserve"> </w:t>
      </w:r>
      <w:r w:rsidRPr="00C23A6C">
        <w:rPr>
          <w:rFonts w:ascii="Arial" w:hAnsi="Arial" w:cs="Arial"/>
          <w:iCs/>
        </w:rPr>
        <w:t>debidamente</w:t>
      </w:r>
      <w:r w:rsidRPr="00C23A6C">
        <w:rPr>
          <w:rFonts w:ascii="Arial" w:hAnsi="Arial" w:cs="Arial"/>
          <w:iCs/>
          <w:spacing w:val="-4"/>
        </w:rPr>
        <w:t xml:space="preserve"> </w:t>
      </w:r>
      <w:r w:rsidRPr="00C23A6C">
        <w:rPr>
          <w:rFonts w:ascii="Arial" w:hAnsi="Arial" w:cs="Arial"/>
          <w:iCs/>
        </w:rPr>
        <w:t>firmados</w:t>
      </w:r>
      <w:proofErr w:type="gramEnd"/>
      <w:r w:rsidRPr="00C23A6C">
        <w:rPr>
          <w:rFonts w:ascii="Arial" w:hAnsi="Arial" w:cs="Arial"/>
          <w:iCs/>
        </w:rPr>
        <w:t>,</w:t>
      </w:r>
      <w:r w:rsidRPr="00C23A6C">
        <w:rPr>
          <w:rFonts w:ascii="Arial" w:hAnsi="Arial" w:cs="Arial"/>
          <w:iCs/>
          <w:spacing w:val="-3"/>
        </w:rPr>
        <w:t xml:space="preserve"> </w:t>
      </w:r>
      <w:r w:rsidRPr="00C23A6C">
        <w:rPr>
          <w:rFonts w:ascii="Arial" w:hAnsi="Arial" w:cs="Arial"/>
          <w:iCs/>
        </w:rPr>
        <w:t>incluidos</w:t>
      </w:r>
      <w:r w:rsidRPr="00C23A6C">
        <w:rPr>
          <w:rFonts w:ascii="Arial" w:hAnsi="Arial" w:cs="Arial"/>
          <w:iCs/>
          <w:spacing w:val="-3"/>
        </w:rPr>
        <w:t xml:space="preserve"> </w:t>
      </w:r>
      <w:r w:rsidRPr="00C23A6C">
        <w:rPr>
          <w:rFonts w:ascii="Arial" w:hAnsi="Arial" w:cs="Arial"/>
          <w:iCs/>
        </w:rPr>
        <w:t>isométricos,</w:t>
      </w:r>
      <w:r w:rsidRPr="00C23A6C">
        <w:rPr>
          <w:rFonts w:ascii="Arial" w:hAnsi="Arial" w:cs="Arial"/>
          <w:iCs/>
          <w:spacing w:val="-4"/>
        </w:rPr>
        <w:t xml:space="preserve"> </w:t>
      </w:r>
      <w:r w:rsidRPr="00C23A6C">
        <w:rPr>
          <w:rFonts w:ascii="Arial" w:hAnsi="Arial" w:cs="Arial"/>
          <w:iCs/>
        </w:rPr>
        <w:t>detalles</w:t>
      </w:r>
      <w:r w:rsidRPr="00C23A6C">
        <w:rPr>
          <w:rFonts w:ascii="Arial" w:hAnsi="Arial" w:cs="Arial"/>
          <w:iCs/>
          <w:spacing w:val="-2"/>
        </w:rPr>
        <w:t xml:space="preserve"> </w:t>
      </w:r>
      <w:r w:rsidRPr="00C23A6C">
        <w:rPr>
          <w:rFonts w:ascii="Arial" w:hAnsi="Arial" w:cs="Arial"/>
          <w:iCs/>
        </w:rPr>
        <w:t>hidráulicos</w:t>
      </w:r>
      <w:r w:rsidR="00735C45">
        <w:rPr>
          <w:rFonts w:ascii="Arial" w:hAnsi="Arial" w:cs="Arial"/>
          <w:iCs/>
        </w:rPr>
        <w:t xml:space="preserve"> </w:t>
      </w:r>
      <w:r w:rsidRPr="00C23A6C">
        <w:rPr>
          <w:rFonts w:ascii="Arial" w:hAnsi="Arial" w:cs="Arial"/>
          <w:iCs/>
        </w:rPr>
        <w:t>y medio magnético AutoCAD 2014 o</w:t>
      </w:r>
      <w:r w:rsidRPr="00C23A6C">
        <w:rPr>
          <w:rFonts w:ascii="Arial" w:hAnsi="Arial" w:cs="Arial"/>
          <w:iCs/>
          <w:spacing w:val="14"/>
        </w:rPr>
        <w:t xml:space="preserve"> </w:t>
      </w:r>
      <w:r w:rsidRPr="00C23A6C">
        <w:rPr>
          <w:rFonts w:ascii="Arial" w:hAnsi="Arial" w:cs="Arial"/>
          <w:iCs/>
        </w:rPr>
        <w:t>superior.</w:t>
      </w:r>
    </w:p>
    <w:p w14:paraId="366D0DF3" w14:textId="77777777" w:rsidR="00C23A6C" w:rsidRPr="00C23A6C" w:rsidRDefault="00C23A6C" w:rsidP="00093AF9">
      <w:pPr>
        <w:pStyle w:val="Textoindependiente"/>
        <w:rPr>
          <w:rFonts w:cs="Arial"/>
          <w:i w:val="0"/>
          <w:iCs/>
          <w:sz w:val="20"/>
        </w:rPr>
      </w:pPr>
    </w:p>
    <w:p w14:paraId="10BD0729" w14:textId="77777777" w:rsidR="00C23A6C" w:rsidRPr="00C23A6C" w:rsidRDefault="00C23A6C" w:rsidP="001041E1">
      <w:pPr>
        <w:pStyle w:val="Prrafodelista"/>
        <w:widowControl w:val="0"/>
        <w:numPr>
          <w:ilvl w:val="0"/>
          <w:numId w:val="33"/>
        </w:numPr>
        <w:tabs>
          <w:tab w:val="left" w:pos="497"/>
        </w:tabs>
        <w:autoSpaceDE w:val="0"/>
        <w:autoSpaceDN w:val="0"/>
        <w:ind w:left="0" w:firstLine="0"/>
        <w:jc w:val="both"/>
        <w:rPr>
          <w:rFonts w:ascii="Arial" w:hAnsi="Arial" w:cs="Arial"/>
          <w:iCs/>
        </w:rPr>
      </w:pPr>
      <w:r w:rsidRPr="00C23A6C">
        <w:rPr>
          <w:rFonts w:ascii="Arial" w:hAnsi="Arial" w:cs="Arial"/>
          <w:iCs/>
        </w:rPr>
        <w:t>Memorias y cálculos de diseño en original y dos copias tamaño carta, argolladas, empastadas y medio magnético</w:t>
      </w:r>
      <w:r w:rsidRPr="00C23A6C">
        <w:rPr>
          <w:rFonts w:ascii="Arial" w:hAnsi="Arial" w:cs="Arial"/>
          <w:iCs/>
          <w:spacing w:val="-2"/>
        </w:rPr>
        <w:t xml:space="preserve"> </w:t>
      </w:r>
      <w:r w:rsidRPr="00C23A6C">
        <w:rPr>
          <w:rFonts w:ascii="Arial" w:hAnsi="Arial" w:cs="Arial"/>
          <w:iCs/>
        </w:rPr>
        <w:t>Excel.</w:t>
      </w:r>
    </w:p>
    <w:p w14:paraId="3EC873B4" w14:textId="77777777" w:rsidR="00C23A6C" w:rsidRPr="00C23A6C" w:rsidRDefault="00C23A6C" w:rsidP="00093AF9">
      <w:pPr>
        <w:pStyle w:val="Textoindependiente"/>
        <w:rPr>
          <w:rFonts w:cs="Arial"/>
          <w:i w:val="0"/>
          <w:iCs/>
          <w:sz w:val="20"/>
        </w:rPr>
      </w:pPr>
    </w:p>
    <w:p w14:paraId="2B0BA8FE" w14:textId="77777777" w:rsidR="00C23A6C" w:rsidRPr="00C23A6C" w:rsidRDefault="00C23A6C" w:rsidP="001041E1">
      <w:pPr>
        <w:pStyle w:val="Prrafodelista"/>
        <w:widowControl w:val="0"/>
        <w:numPr>
          <w:ilvl w:val="0"/>
          <w:numId w:val="33"/>
        </w:numPr>
        <w:tabs>
          <w:tab w:val="left" w:pos="497"/>
        </w:tabs>
        <w:autoSpaceDE w:val="0"/>
        <w:autoSpaceDN w:val="0"/>
        <w:ind w:left="0" w:firstLine="0"/>
        <w:rPr>
          <w:rFonts w:ascii="Arial" w:hAnsi="Arial" w:cs="Arial"/>
          <w:iCs/>
        </w:rPr>
      </w:pPr>
      <w:r w:rsidRPr="00C23A6C">
        <w:rPr>
          <w:rFonts w:ascii="Arial" w:hAnsi="Arial" w:cs="Arial"/>
          <w:iCs/>
        </w:rPr>
        <w:t>Memorial de responsabilidad civil en original y dos copias tamaño</w:t>
      </w:r>
      <w:r w:rsidRPr="00C23A6C">
        <w:rPr>
          <w:rFonts w:ascii="Arial" w:hAnsi="Arial" w:cs="Arial"/>
          <w:iCs/>
          <w:spacing w:val="-7"/>
        </w:rPr>
        <w:t xml:space="preserve"> </w:t>
      </w:r>
      <w:r w:rsidRPr="00C23A6C">
        <w:rPr>
          <w:rFonts w:ascii="Arial" w:hAnsi="Arial" w:cs="Arial"/>
          <w:iCs/>
        </w:rPr>
        <w:t>carta.</w:t>
      </w:r>
    </w:p>
    <w:p w14:paraId="795EE1A0" w14:textId="77777777" w:rsidR="00C23A6C" w:rsidRPr="00C23A6C" w:rsidRDefault="00C23A6C" w:rsidP="00093AF9">
      <w:pPr>
        <w:pStyle w:val="Textoindependiente"/>
        <w:rPr>
          <w:rFonts w:cs="Arial"/>
          <w:i w:val="0"/>
          <w:iCs/>
          <w:sz w:val="20"/>
        </w:rPr>
      </w:pPr>
    </w:p>
    <w:p w14:paraId="4802B0A9" w14:textId="77777777" w:rsidR="00C23A6C" w:rsidRPr="00C23A6C" w:rsidRDefault="00C23A6C" w:rsidP="001041E1">
      <w:pPr>
        <w:pStyle w:val="Prrafodelista"/>
        <w:widowControl w:val="0"/>
        <w:numPr>
          <w:ilvl w:val="0"/>
          <w:numId w:val="33"/>
        </w:numPr>
        <w:tabs>
          <w:tab w:val="left" w:pos="497"/>
        </w:tabs>
        <w:autoSpaceDE w:val="0"/>
        <w:autoSpaceDN w:val="0"/>
        <w:ind w:left="0" w:firstLine="0"/>
        <w:jc w:val="both"/>
        <w:rPr>
          <w:rFonts w:ascii="Arial" w:hAnsi="Arial" w:cs="Arial"/>
          <w:iCs/>
        </w:rPr>
      </w:pPr>
      <w:r w:rsidRPr="00C23A6C">
        <w:rPr>
          <w:rFonts w:ascii="Arial" w:hAnsi="Arial" w:cs="Arial"/>
          <w:iCs/>
        </w:rPr>
        <w:t>Memorias de cantidades, especificaciones y presupuesto de obra en original y dos copias tamaño carta, argolladas, empastadas y medio magnético Excel y</w:t>
      </w:r>
      <w:r w:rsidRPr="00C23A6C">
        <w:rPr>
          <w:rFonts w:ascii="Arial" w:hAnsi="Arial" w:cs="Arial"/>
          <w:iCs/>
          <w:spacing w:val="-2"/>
        </w:rPr>
        <w:t xml:space="preserve"> </w:t>
      </w:r>
      <w:r w:rsidRPr="00C23A6C">
        <w:rPr>
          <w:rFonts w:ascii="Arial" w:hAnsi="Arial" w:cs="Arial"/>
          <w:iCs/>
        </w:rPr>
        <w:t>Word.</w:t>
      </w:r>
    </w:p>
    <w:p w14:paraId="2A400ED9" w14:textId="77777777" w:rsidR="00C23A6C" w:rsidRPr="00C23A6C" w:rsidRDefault="00C23A6C" w:rsidP="00093AF9">
      <w:pPr>
        <w:pStyle w:val="Textoindependiente"/>
        <w:rPr>
          <w:rFonts w:cs="Arial"/>
          <w:i w:val="0"/>
          <w:iCs/>
          <w:sz w:val="20"/>
        </w:rPr>
      </w:pPr>
    </w:p>
    <w:p w14:paraId="7686714C" w14:textId="77777777" w:rsidR="00C23A6C" w:rsidRPr="00C23A6C" w:rsidRDefault="00C23A6C" w:rsidP="00093AF9">
      <w:pPr>
        <w:pStyle w:val="Textoindependiente"/>
        <w:rPr>
          <w:rFonts w:cs="Arial"/>
          <w:i w:val="0"/>
          <w:iCs/>
          <w:sz w:val="20"/>
        </w:rPr>
      </w:pPr>
      <w:r w:rsidRPr="00C23A6C">
        <w:rPr>
          <w:rFonts w:cs="Arial"/>
          <w:i w:val="0"/>
          <w:iCs/>
          <w:sz w:val="20"/>
        </w:rPr>
        <w:t>El</w:t>
      </w:r>
      <w:r w:rsidRPr="00C23A6C">
        <w:rPr>
          <w:rFonts w:cs="Arial"/>
          <w:i w:val="0"/>
          <w:iCs/>
          <w:spacing w:val="-14"/>
          <w:sz w:val="20"/>
        </w:rPr>
        <w:t xml:space="preserve"> </w:t>
      </w:r>
      <w:r w:rsidRPr="00C23A6C">
        <w:rPr>
          <w:rFonts w:cs="Arial"/>
          <w:i w:val="0"/>
          <w:iCs/>
          <w:sz w:val="20"/>
        </w:rPr>
        <w:t>consultor</w:t>
      </w:r>
      <w:r w:rsidRPr="00C23A6C">
        <w:rPr>
          <w:rFonts w:cs="Arial"/>
          <w:i w:val="0"/>
          <w:iCs/>
          <w:spacing w:val="-14"/>
          <w:sz w:val="20"/>
        </w:rPr>
        <w:t xml:space="preserve"> </w:t>
      </w:r>
      <w:r w:rsidRPr="00C23A6C">
        <w:rPr>
          <w:rFonts w:cs="Arial"/>
          <w:i w:val="0"/>
          <w:iCs/>
          <w:sz w:val="20"/>
        </w:rPr>
        <w:t>realizará</w:t>
      </w:r>
      <w:r w:rsidRPr="00C23A6C">
        <w:rPr>
          <w:rFonts w:cs="Arial"/>
          <w:i w:val="0"/>
          <w:iCs/>
          <w:spacing w:val="-14"/>
          <w:sz w:val="20"/>
        </w:rPr>
        <w:t xml:space="preserve"> </w:t>
      </w:r>
      <w:r w:rsidRPr="00C23A6C">
        <w:rPr>
          <w:rFonts w:cs="Arial"/>
          <w:i w:val="0"/>
          <w:iCs/>
          <w:sz w:val="20"/>
        </w:rPr>
        <w:t>todo</w:t>
      </w:r>
      <w:r w:rsidRPr="00C23A6C">
        <w:rPr>
          <w:rFonts w:cs="Arial"/>
          <w:i w:val="0"/>
          <w:iCs/>
          <w:spacing w:val="-13"/>
          <w:sz w:val="20"/>
        </w:rPr>
        <w:t xml:space="preserve"> </w:t>
      </w:r>
      <w:r w:rsidRPr="00C23A6C">
        <w:rPr>
          <w:rFonts w:cs="Arial"/>
          <w:i w:val="0"/>
          <w:iCs/>
          <w:sz w:val="20"/>
        </w:rPr>
        <w:t>el</w:t>
      </w:r>
      <w:r w:rsidRPr="00C23A6C">
        <w:rPr>
          <w:rFonts w:cs="Arial"/>
          <w:i w:val="0"/>
          <w:iCs/>
          <w:spacing w:val="-15"/>
          <w:sz w:val="20"/>
        </w:rPr>
        <w:t xml:space="preserve"> </w:t>
      </w:r>
      <w:r w:rsidRPr="00C23A6C">
        <w:rPr>
          <w:rFonts w:cs="Arial"/>
          <w:i w:val="0"/>
          <w:iCs/>
          <w:sz w:val="20"/>
        </w:rPr>
        <w:t>proceso</w:t>
      </w:r>
      <w:r w:rsidRPr="00C23A6C">
        <w:rPr>
          <w:rFonts w:cs="Arial"/>
          <w:i w:val="0"/>
          <w:iCs/>
          <w:spacing w:val="-13"/>
          <w:sz w:val="20"/>
        </w:rPr>
        <w:t xml:space="preserve"> </w:t>
      </w:r>
      <w:r w:rsidRPr="00C23A6C">
        <w:rPr>
          <w:rFonts w:cs="Arial"/>
          <w:i w:val="0"/>
          <w:iCs/>
          <w:sz w:val="20"/>
        </w:rPr>
        <w:t>de</w:t>
      </w:r>
      <w:r w:rsidRPr="00C23A6C">
        <w:rPr>
          <w:rFonts w:cs="Arial"/>
          <w:i w:val="0"/>
          <w:iCs/>
          <w:spacing w:val="-14"/>
          <w:sz w:val="20"/>
        </w:rPr>
        <w:t xml:space="preserve"> </w:t>
      </w:r>
      <w:r w:rsidRPr="00C23A6C">
        <w:rPr>
          <w:rFonts w:cs="Arial"/>
          <w:i w:val="0"/>
          <w:iCs/>
          <w:sz w:val="20"/>
        </w:rPr>
        <w:t>solicitud,</w:t>
      </w:r>
      <w:r w:rsidRPr="00C23A6C">
        <w:rPr>
          <w:rFonts w:cs="Arial"/>
          <w:i w:val="0"/>
          <w:iCs/>
          <w:spacing w:val="-13"/>
          <w:sz w:val="20"/>
        </w:rPr>
        <w:t xml:space="preserve"> </w:t>
      </w:r>
      <w:r w:rsidRPr="00C23A6C">
        <w:rPr>
          <w:rFonts w:cs="Arial"/>
          <w:i w:val="0"/>
          <w:iCs/>
          <w:sz w:val="20"/>
        </w:rPr>
        <w:t>radicación,</w:t>
      </w:r>
      <w:r w:rsidRPr="00C23A6C">
        <w:rPr>
          <w:rFonts w:cs="Arial"/>
          <w:i w:val="0"/>
          <w:iCs/>
          <w:spacing w:val="-12"/>
          <w:sz w:val="20"/>
        </w:rPr>
        <w:t xml:space="preserve"> </w:t>
      </w:r>
      <w:r w:rsidRPr="00C23A6C">
        <w:rPr>
          <w:rFonts w:cs="Arial"/>
          <w:i w:val="0"/>
          <w:iCs/>
          <w:sz w:val="20"/>
        </w:rPr>
        <w:t>trámites</w:t>
      </w:r>
      <w:r w:rsidRPr="00C23A6C">
        <w:rPr>
          <w:rFonts w:cs="Arial"/>
          <w:i w:val="0"/>
          <w:iCs/>
          <w:spacing w:val="-12"/>
          <w:sz w:val="20"/>
        </w:rPr>
        <w:t xml:space="preserve"> </w:t>
      </w:r>
      <w:r w:rsidRPr="00C23A6C">
        <w:rPr>
          <w:rFonts w:cs="Arial"/>
          <w:i w:val="0"/>
          <w:iCs/>
          <w:sz w:val="20"/>
        </w:rPr>
        <w:t>y</w:t>
      </w:r>
      <w:r w:rsidRPr="00C23A6C">
        <w:rPr>
          <w:rFonts w:cs="Arial"/>
          <w:i w:val="0"/>
          <w:iCs/>
          <w:spacing w:val="-15"/>
          <w:sz w:val="20"/>
        </w:rPr>
        <w:t xml:space="preserve"> </w:t>
      </w:r>
      <w:r w:rsidRPr="00C23A6C">
        <w:rPr>
          <w:rFonts w:cs="Arial"/>
          <w:i w:val="0"/>
          <w:iCs/>
          <w:sz w:val="20"/>
        </w:rPr>
        <w:t>aprobación</w:t>
      </w:r>
      <w:r w:rsidRPr="00C23A6C">
        <w:rPr>
          <w:rFonts w:cs="Arial"/>
          <w:i w:val="0"/>
          <w:iCs/>
          <w:spacing w:val="-15"/>
          <w:sz w:val="20"/>
        </w:rPr>
        <w:t xml:space="preserve"> </w:t>
      </w:r>
      <w:r w:rsidRPr="00C23A6C">
        <w:rPr>
          <w:rFonts w:cs="Arial"/>
          <w:i w:val="0"/>
          <w:iCs/>
          <w:sz w:val="20"/>
        </w:rPr>
        <w:t>de</w:t>
      </w:r>
      <w:r w:rsidRPr="00C23A6C">
        <w:rPr>
          <w:rFonts w:cs="Arial"/>
          <w:i w:val="0"/>
          <w:iCs/>
          <w:spacing w:val="-12"/>
          <w:sz w:val="20"/>
        </w:rPr>
        <w:t xml:space="preserve"> </w:t>
      </w:r>
      <w:r w:rsidRPr="00C23A6C">
        <w:rPr>
          <w:rFonts w:cs="Arial"/>
          <w:i w:val="0"/>
          <w:iCs/>
          <w:sz w:val="20"/>
        </w:rPr>
        <w:t>factibilidad</w:t>
      </w:r>
      <w:r w:rsidRPr="00C23A6C">
        <w:rPr>
          <w:rFonts w:cs="Arial"/>
          <w:i w:val="0"/>
          <w:iCs/>
          <w:spacing w:val="-13"/>
          <w:sz w:val="20"/>
        </w:rPr>
        <w:t xml:space="preserve"> </w:t>
      </w:r>
      <w:r w:rsidRPr="00C23A6C">
        <w:rPr>
          <w:rFonts w:cs="Arial"/>
          <w:i w:val="0"/>
          <w:iCs/>
          <w:sz w:val="20"/>
        </w:rPr>
        <w:t>ante</w:t>
      </w:r>
      <w:r w:rsidRPr="00C23A6C">
        <w:rPr>
          <w:rFonts w:cs="Arial"/>
          <w:i w:val="0"/>
          <w:iCs/>
          <w:spacing w:val="-12"/>
          <w:sz w:val="20"/>
        </w:rPr>
        <w:t xml:space="preserve"> </w:t>
      </w:r>
      <w:r w:rsidRPr="00C23A6C">
        <w:rPr>
          <w:rFonts w:cs="Arial"/>
          <w:i w:val="0"/>
          <w:iCs/>
          <w:sz w:val="20"/>
        </w:rPr>
        <w:t>la</w:t>
      </w:r>
      <w:r w:rsidRPr="00C23A6C">
        <w:rPr>
          <w:rFonts w:cs="Arial"/>
          <w:i w:val="0"/>
          <w:iCs/>
          <w:spacing w:val="-15"/>
          <w:sz w:val="20"/>
        </w:rPr>
        <w:t xml:space="preserve"> </w:t>
      </w:r>
      <w:r w:rsidRPr="00C23A6C">
        <w:rPr>
          <w:rFonts w:cs="Arial"/>
          <w:i w:val="0"/>
          <w:iCs/>
          <w:sz w:val="20"/>
        </w:rPr>
        <w:t>empresa de acueducto y alcantarillado de la ciudad de Bogotá, o de la zona que se</w:t>
      </w:r>
      <w:r w:rsidRPr="00C23A6C">
        <w:rPr>
          <w:rFonts w:cs="Arial"/>
          <w:i w:val="0"/>
          <w:iCs/>
          <w:spacing w:val="-5"/>
          <w:sz w:val="20"/>
        </w:rPr>
        <w:t xml:space="preserve"> </w:t>
      </w:r>
      <w:r w:rsidRPr="00C23A6C">
        <w:rPr>
          <w:rFonts w:cs="Arial"/>
          <w:i w:val="0"/>
          <w:iCs/>
          <w:sz w:val="20"/>
        </w:rPr>
        <w:t>requiera.</w:t>
      </w:r>
    </w:p>
    <w:p w14:paraId="1EB561FA" w14:textId="77777777" w:rsidR="00C23A6C" w:rsidRPr="00C23A6C" w:rsidRDefault="00C23A6C" w:rsidP="00093AF9">
      <w:pPr>
        <w:pStyle w:val="Textoindependiente"/>
        <w:rPr>
          <w:rFonts w:cs="Arial"/>
          <w:i w:val="0"/>
          <w:iCs/>
          <w:sz w:val="20"/>
        </w:rPr>
      </w:pPr>
    </w:p>
    <w:p w14:paraId="5750A9B4" w14:textId="77777777" w:rsidR="00C23A6C" w:rsidRPr="00C23A6C" w:rsidRDefault="00C23A6C" w:rsidP="001041E1">
      <w:pPr>
        <w:pStyle w:val="Ttulo1"/>
        <w:keepNext w:val="0"/>
        <w:widowControl w:val="0"/>
        <w:numPr>
          <w:ilvl w:val="2"/>
          <w:numId w:val="49"/>
        </w:numPr>
        <w:tabs>
          <w:tab w:val="left" w:pos="544"/>
          <w:tab w:val="left" w:pos="824"/>
          <w:tab w:val="left" w:pos="934"/>
        </w:tabs>
        <w:autoSpaceDE w:val="0"/>
        <w:autoSpaceDN w:val="0"/>
        <w:spacing w:before="0" w:after="0"/>
        <w:ind w:left="0" w:firstLine="0"/>
        <w:rPr>
          <w:iCs/>
          <w:sz w:val="20"/>
          <w:szCs w:val="20"/>
        </w:rPr>
      </w:pPr>
      <w:r w:rsidRPr="00C23A6C">
        <w:rPr>
          <w:iCs/>
          <w:sz w:val="20"/>
          <w:szCs w:val="20"/>
        </w:rPr>
        <w:t>DISEÑO Y CALCULO ELECTRICO INTERNO Y</w:t>
      </w:r>
      <w:r w:rsidRPr="00C23A6C">
        <w:rPr>
          <w:iCs/>
          <w:spacing w:val="3"/>
          <w:sz w:val="20"/>
          <w:szCs w:val="20"/>
        </w:rPr>
        <w:t xml:space="preserve"> </w:t>
      </w:r>
      <w:r w:rsidRPr="00C23A6C">
        <w:rPr>
          <w:iCs/>
          <w:sz w:val="20"/>
          <w:szCs w:val="20"/>
        </w:rPr>
        <w:t>EXTERNO</w:t>
      </w:r>
    </w:p>
    <w:p w14:paraId="4C8B5168" w14:textId="77777777" w:rsidR="00C23A6C" w:rsidRPr="00C23A6C" w:rsidRDefault="00C23A6C" w:rsidP="00093AF9">
      <w:pPr>
        <w:pStyle w:val="Textoindependiente"/>
        <w:rPr>
          <w:rFonts w:cs="Arial"/>
          <w:b/>
          <w:i w:val="0"/>
          <w:iCs/>
          <w:sz w:val="20"/>
        </w:rPr>
      </w:pPr>
    </w:p>
    <w:p w14:paraId="17BED5A8" w14:textId="65289DB3" w:rsidR="00C23A6C" w:rsidRPr="00C23A6C" w:rsidRDefault="00C23A6C" w:rsidP="00093AF9">
      <w:pPr>
        <w:pStyle w:val="Textoindependiente"/>
        <w:rPr>
          <w:rFonts w:cs="Arial"/>
          <w:i w:val="0"/>
          <w:iCs/>
          <w:sz w:val="20"/>
        </w:rPr>
      </w:pPr>
      <w:r w:rsidRPr="00C23A6C">
        <w:rPr>
          <w:rFonts w:cs="Arial"/>
          <w:i w:val="0"/>
          <w:iCs/>
          <w:sz w:val="20"/>
        </w:rPr>
        <w:t>Consiste en la ejecución del DISEÑO Y CALCULO ELECTRICO del proyecto,</w:t>
      </w:r>
      <w:r w:rsidRPr="00C23A6C">
        <w:rPr>
          <w:rFonts w:cs="Arial"/>
          <w:i w:val="0"/>
          <w:iCs/>
          <w:spacing w:val="-7"/>
          <w:sz w:val="20"/>
        </w:rPr>
        <w:t xml:space="preserve"> </w:t>
      </w:r>
      <w:r w:rsidRPr="00C23A6C">
        <w:rPr>
          <w:rFonts w:cs="Arial"/>
          <w:i w:val="0"/>
          <w:iCs/>
          <w:sz w:val="20"/>
        </w:rPr>
        <w:t>de</w:t>
      </w:r>
      <w:r w:rsidRPr="00C23A6C">
        <w:rPr>
          <w:rFonts w:cs="Arial"/>
          <w:i w:val="0"/>
          <w:iCs/>
          <w:spacing w:val="-10"/>
          <w:sz w:val="20"/>
        </w:rPr>
        <w:t xml:space="preserve"> </w:t>
      </w:r>
      <w:r w:rsidRPr="00C23A6C">
        <w:rPr>
          <w:rFonts w:cs="Arial"/>
          <w:i w:val="0"/>
          <w:iCs/>
          <w:sz w:val="20"/>
        </w:rPr>
        <w:t>acuerdo</w:t>
      </w:r>
      <w:r w:rsidRPr="00C23A6C">
        <w:rPr>
          <w:rFonts w:cs="Arial"/>
          <w:i w:val="0"/>
          <w:iCs/>
          <w:spacing w:val="-10"/>
          <w:sz w:val="20"/>
        </w:rPr>
        <w:t xml:space="preserve"> </w:t>
      </w:r>
      <w:r w:rsidRPr="00C23A6C">
        <w:rPr>
          <w:rFonts w:cs="Arial"/>
          <w:i w:val="0"/>
          <w:iCs/>
          <w:sz w:val="20"/>
        </w:rPr>
        <w:t>con</w:t>
      </w:r>
      <w:r w:rsidRPr="00C23A6C">
        <w:rPr>
          <w:rFonts w:cs="Arial"/>
          <w:i w:val="0"/>
          <w:iCs/>
          <w:spacing w:val="-8"/>
          <w:sz w:val="20"/>
        </w:rPr>
        <w:t xml:space="preserve"> </w:t>
      </w:r>
      <w:r w:rsidRPr="00C23A6C">
        <w:rPr>
          <w:rFonts w:cs="Arial"/>
          <w:i w:val="0"/>
          <w:iCs/>
          <w:sz w:val="20"/>
        </w:rPr>
        <w:t>la</w:t>
      </w:r>
      <w:r w:rsidRPr="00C23A6C">
        <w:rPr>
          <w:rFonts w:cs="Arial"/>
          <w:i w:val="0"/>
          <w:iCs/>
          <w:spacing w:val="-7"/>
          <w:sz w:val="20"/>
        </w:rPr>
        <w:t xml:space="preserve"> </w:t>
      </w:r>
      <w:r w:rsidRPr="00C23A6C">
        <w:rPr>
          <w:rFonts w:cs="Arial"/>
          <w:i w:val="0"/>
          <w:iCs/>
          <w:sz w:val="20"/>
        </w:rPr>
        <w:t>normatividad</w:t>
      </w:r>
      <w:r w:rsidRPr="00C23A6C">
        <w:rPr>
          <w:rFonts w:cs="Arial"/>
          <w:i w:val="0"/>
          <w:iCs/>
          <w:spacing w:val="-5"/>
          <w:sz w:val="20"/>
        </w:rPr>
        <w:t xml:space="preserve"> </w:t>
      </w:r>
      <w:r w:rsidRPr="00C23A6C">
        <w:rPr>
          <w:rFonts w:cs="Arial"/>
          <w:i w:val="0"/>
          <w:iCs/>
          <w:sz w:val="20"/>
        </w:rPr>
        <w:t>de</w:t>
      </w:r>
      <w:r w:rsidRPr="00C23A6C">
        <w:rPr>
          <w:rFonts w:cs="Arial"/>
          <w:i w:val="0"/>
          <w:iCs/>
          <w:spacing w:val="-6"/>
          <w:sz w:val="20"/>
        </w:rPr>
        <w:t xml:space="preserve"> </w:t>
      </w:r>
      <w:r w:rsidRPr="00C23A6C">
        <w:rPr>
          <w:rFonts w:cs="Arial"/>
          <w:i w:val="0"/>
          <w:iCs/>
          <w:sz w:val="20"/>
        </w:rPr>
        <w:t>la</w:t>
      </w:r>
      <w:r w:rsidRPr="00C23A6C">
        <w:rPr>
          <w:rFonts w:cs="Arial"/>
          <w:i w:val="0"/>
          <w:iCs/>
          <w:spacing w:val="-10"/>
          <w:sz w:val="20"/>
        </w:rPr>
        <w:t xml:space="preserve"> </w:t>
      </w:r>
      <w:r w:rsidRPr="00C23A6C">
        <w:rPr>
          <w:rFonts w:cs="Arial"/>
          <w:i w:val="0"/>
          <w:iCs/>
          <w:sz w:val="20"/>
        </w:rPr>
        <w:t>empresa</w:t>
      </w:r>
      <w:r w:rsidRPr="00C23A6C">
        <w:rPr>
          <w:rFonts w:cs="Arial"/>
          <w:i w:val="0"/>
          <w:iCs/>
          <w:spacing w:val="-9"/>
          <w:sz w:val="20"/>
        </w:rPr>
        <w:t xml:space="preserve"> </w:t>
      </w:r>
      <w:r w:rsidRPr="00C23A6C">
        <w:rPr>
          <w:rFonts w:cs="Arial"/>
          <w:i w:val="0"/>
          <w:iCs/>
          <w:sz w:val="20"/>
        </w:rPr>
        <w:t>de</w:t>
      </w:r>
      <w:r w:rsidRPr="00C23A6C">
        <w:rPr>
          <w:rFonts w:cs="Arial"/>
          <w:i w:val="0"/>
          <w:iCs/>
          <w:spacing w:val="-10"/>
          <w:sz w:val="20"/>
        </w:rPr>
        <w:t xml:space="preserve"> </w:t>
      </w:r>
      <w:r w:rsidRPr="00C23A6C">
        <w:rPr>
          <w:rFonts w:cs="Arial"/>
          <w:i w:val="0"/>
          <w:iCs/>
          <w:sz w:val="20"/>
        </w:rPr>
        <w:t>energía</w:t>
      </w:r>
      <w:r w:rsidRPr="00C23A6C">
        <w:rPr>
          <w:rFonts w:cs="Arial"/>
          <w:i w:val="0"/>
          <w:iCs/>
          <w:spacing w:val="-9"/>
          <w:sz w:val="20"/>
        </w:rPr>
        <w:t xml:space="preserve"> </w:t>
      </w:r>
      <w:r w:rsidRPr="00C23A6C">
        <w:rPr>
          <w:rFonts w:cs="Arial"/>
          <w:i w:val="0"/>
          <w:iCs/>
          <w:sz w:val="20"/>
        </w:rPr>
        <w:t>eléctrica,</w:t>
      </w:r>
      <w:r w:rsidRPr="00C23A6C">
        <w:rPr>
          <w:rFonts w:cs="Arial"/>
          <w:i w:val="0"/>
          <w:iCs/>
          <w:spacing w:val="-7"/>
          <w:sz w:val="20"/>
        </w:rPr>
        <w:t xml:space="preserve"> </w:t>
      </w:r>
      <w:r w:rsidRPr="00C23A6C">
        <w:rPr>
          <w:rFonts w:cs="Arial"/>
          <w:i w:val="0"/>
          <w:iCs/>
          <w:sz w:val="20"/>
        </w:rPr>
        <w:t>y</w:t>
      </w:r>
      <w:r w:rsidRPr="00C23A6C">
        <w:rPr>
          <w:rFonts w:cs="Arial"/>
          <w:i w:val="0"/>
          <w:iCs/>
          <w:spacing w:val="-10"/>
          <w:sz w:val="20"/>
        </w:rPr>
        <w:t xml:space="preserve"> </w:t>
      </w:r>
      <w:r w:rsidRPr="00C23A6C">
        <w:rPr>
          <w:rFonts w:cs="Arial"/>
          <w:i w:val="0"/>
          <w:iCs/>
          <w:sz w:val="20"/>
        </w:rPr>
        <w:t>operador</w:t>
      </w:r>
      <w:r w:rsidRPr="00C23A6C">
        <w:rPr>
          <w:rFonts w:cs="Arial"/>
          <w:i w:val="0"/>
          <w:iCs/>
          <w:spacing w:val="-7"/>
          <w:sz w:val="20"/>
        </w:rPr>
        <w:t xml:space="preserve"> </w:t>
      </w:r>
      <w:r w:rsidRPr="00C23A6C">
        <w:rPr>
          <w:rFonts w:cs="Arial"/>
          <w:i w:val="0"/>
          <w:iCs/>
          <w:sz w:val="20"/>
        </w:rPr>
        <w:t>de</w:t>
      </w:r>
      <w:r w:rsidRPr="00C23A6C">
        <w:rPr>
          <w:rFonts w:cs="Arial"/>
          <w:i w:val="0"/>
          <w:iCs/>
          <w:spacing w:val="-10"/>
          <w:sz w:val="20"/>
        </w:rPr>
        <w:t xml:space="preserve"> </w:t>
      </w:r>
      <w:r w:rsidRPr="00C23A6C">
        <w:rPr>
          <w:rFonts w:cs="Arial"/>
          <w:i w:val="0"/>
          <w:iCs/>
          <w:sz w:val="20"/>
        </w:rPr>
        <w:t>telefonía e</w:t>
      </w:r>
      <w:r w:rsidRPr="00C23A6C">
        <w:rPr>
          <w:rFonts w:cs="Arial"/>
          <w:i w:val="0"/>
          <w:iCs/>
          <w:spacing w:val="-6"/>
          <w:sz w:val="20"/>
        </w:rPr>
        <w:t xml:space="preserve"> </w:t>
      </w:r>
      <w:r w:rsidRPr="00C23A6C">
        <w:rPr>
          <w:rFonts w:cs="Arial"/>
          <w:i w:val="0"/>
          <w:iCs/>
          <w:sz w:val="20"/>
        </w:rPr>
        <w:t>internet,</w:t>
      </w:r>
      <w:r w:rsidRPr="00C23A6C">
        <w:rPr>
          <w:rFonts w:cs="Arial"/>
          <w:i w:val="0"/>
          <w:iCs/>
          <w:spacing w:val="-3"/>
          <w:sz w:val="20"/>
        </w:rPr>
        <w:t xml:space="preserve"> </w:t>
      </w:r>
      <w:r w:rsidRPr="00C23A6C">
        <w:rPr>
          <w:rFonts w:cs="Arial"/>
          <w:i w:val="0"/>
          <w:iCs/>
          <w:sz w:val="20"/>
        </w:rPr>
        <w:t>para</w:t>
      </w:r>
      <w:r w:rsidRPr="00C23A6C">
        <w:rPr>
          <w:rFonts w:cs="Arial"/>
          <w:i w:val="0"/>
          <w:iCs/>
          <w:spacing w:val="-2"/>
          <w:sz w:val="20"/>
        </w:rPr>
        <w:t xml:space="preserve"> </w:t>
      </w:r>
      <w:r w:rsidRPr="00C23A6C">
        <w:rPr>
          <w:rFonts w:cs="Arial"/>
          <w:i w:val="0"/>
          <w:iCs/>
          <w:sz w:val="20"/>
        </w:rPr>
        <w:t>lo</w:t>
      </w:r>
      <w:r w:rsidRPr="00C23A6C">
        <w:rPr>
          <w:rFonts w:cs="Arial"/>
          <w:i w:val="0"/>
          <w:iCs/>
          <w:spacing w:val="-6"/>
          <w:sz w:val="20"/>
        </w:rPr>
        <w:t xml:space="preserve"> </w:t>
      </w:r>
      <w:r w:rsidRPr="00C23A6C">
        <w:rPr>
          <w:rFonts w:cs="Arial"/>
          <w:i w:val="0"/>
          <w:iCs/>
          <w:sz w:val="20"/>
        </w:rPr>
        <w:t>cual</w:t>
      </w:r>
      <w:r w:rsidRPr="00C23A6C">
        <w:rPr>
          <w:rFonts w:cs="Arial"/>
          <w:i w:val="0"/>
          <w:iCs/>
          <w:spacing w:val="-6"/>
          <w:sz w:val="20"/>
        </w:rPr>
        <w:t xml:space="preserve"> </w:t>
      </w:r>
      <w:r w:rsidRPr="00C23A6C">
        <w:rPr>
          <w:rFonts w:cs="Arial"/>
          <w:i w:val="0"/>
          <w:iCs/>
          <w:sz w:val="20"/>
        </w:rPr>
        <w:t>el</w:t>
      </w:r>
      <w:r w:rsidRPr="00C23A6C">
        <w:rPr>
          <w:rFonts w:cs="Arial"/>
          <w:i w:val="0"/>
          <w:iCs/>
          <w:spacing w:val="-6"/>
          <w:sz w:val="20"/>
        </w:rPr>
        <w:t xml:space="preserve"> </w:t>
      </w:r>
      <w:r w:rsidRPr="00C23A6C">
        <w:rPr>
          <w:rFonts w:cs="Arial"/>
          <w:i w:val="0"/>
          <w:iCs/>
          <w:sz w:val="20"/>
        </w:rPr>
        <w:t>consultor</w:t>
      </w:r>
      <w:r w:rsidRPr="00C23A6C">
        <w:rPr>
          <w:rFonts w:cs="Arial"/>
          <w:i w:val="0"/>
          <w:iCs/>
          <w:spacing w:val="-5"/>
          <w:sz w:val="20"/>
        </w:rPr>
        <w:t xml:space="preserve"> </w:t>
      </w:r>
      <w:r w:rsidRPr="00C23A6C">
        <w:rPr>
          <w:rFonts w:cs="Arial"/>
          <w:i w:val="0"/>
          <w:iCs/>
          <w:sz w:val="20"/>
        </w:rPr>
        <w:t>dispondrá</w:t>
      </w:r>
      <w:r w:rsidRPr="00C23A6C">
        <w:rPr>
          <w:rFonts w:cs="Arial"/>
          <w:i w:val="0"/>
          <w:iCs/>
          <w:spacing w:val="-5"/>
          <w:sz w:val="20"/>
        </w:rPr>
        <w:t xml:space="preserve"> </w:t>
      </w:r>
      <w:r w:rsidRPr="00C23A6C">
        <w:rPr>
          <w:rFonts w:cs="Arial"/>
          <w:i w:val="0"/>
          <w:iCs/>
          <w:sz w:val="20"/>
        </w:rPr>
        <w:t>a</w:t>
      </w:r>
      <w:r w:rsidRPr="00C23A6C">
        <w:rPr>
          <w:rFonts w:cs="Arial"/>
          <w:i w:val="0"/>
          <w:iCs/>
          <w:spacing w:val="-6"/>
          <w:sz w:val="20"/>
        </w:rPr>
        <w:t xml:space="preserve"> </w:t>
      </w:r>
      <w:r w:rsidRPr="00C23A6C">
        <w:rPr>
          <w:rFonts w:cs="Arial"/>
          <w:i w:val="0"/>
          <w:iCs/>
          <w:sz w:val="20"/>
        </w:rPr>
        <w:t>su</w:t>
      </w:r>
      <w:r w:rsidRPr="00C23A6C">
        <w:rPr>
          <w:rFonts w:cs="Arial"/>
          <w:i w:val="0"/>
          <w:iCs/>
          <w:spacing w:val="-6"/>
          <w:sz w:val="20"/>
        </w:rPr>
        <w:t xml:space="preserve"> </w:t>
      </w:r>
      <w:r w:rsidRPr="00C23A6C">
        <w:rPr>
          <w:rFonts w:cs="Arial"/>
          <w:i w:val="0"/>
          <w:iCs/>
          <w:sz w:val="20"/>
        </w:rPr>
        <w:t>costa</w:t>
      </w:r>
      <w:r w:rsidRPr="00C23A6C">
        <w:rPr>
          <w:rFonts w:cs="Arial"/>
          <w:i w:val="0"/>
          <w:iCs/>
          <w:spacing w:val="-5"/>
          <w:sz w:val="20"/>
        </w:rPr>
        <w:t xml:space="preserve"> </w:t>
      </w:r>
      <w:r w:rsidRPr="00C23A6C">
        <w:rPr>
          <w:rFonts w:cs="Arial"/>
          <w:i w:val="0"/>
          <w:iCs/>
          <w:sz w:val="20"/>
        </w:rPr>
        <w:t>el</w:t>
      </w:r>
      <w:r w:rsidRPr="00C23A6C">
        <w:rPr>
          <w:rFonts w:cs="Arial"/>
          <w:i w:val="0"/>
          <w:iCs/>
          <w:spacing w:val="-7"/>
          <w:sz w:val="20"/>
        </w:rPr>
        <w:t xml:space="preserve"> </w:t>
      </w:r>
      <w:r w:rsidRPr="00C23A6C">
        <w:rPr>
          <w:rFonts w:cs="Arial"/>
          <w:i w:val="0"/>
          <w:iCs/>
          <w:sz w:val="20"/>
        </w:rPr>
        <w:t>desplazamiento,</w:t>
      </w:r>
      <w:r w:rsidRPr="00C23A6C">
        <w:rPr>
          <w:rFonts w:cs="Arial"/>
          <w:i w:val="0"/>
          <w:iCs/>
          <w:spacing w:val="-1"/>
          <w:sz w:val="20"/>
        </w:rPr>
        <w:t xml:space="preserve"> </w:t>
      </w:r>
      <w:r w:rsidRPr="00C23A6C">
        <w:rPr>
          <w:rFonts w:cs="Arial"/>
          <w:i w:val="0"/>
          <w:iCs/>
          <w:sz w:val="20"/>
        </w:rPr>
        <w:t>y</w:t>
      </w:r>
      <w:r w:rsidRPr="00C23A6C">
        <w:rPr>
          <w:rFonts w:cs="Arial"/>
          <w:i w:val="0"/>
          <w:iCs/>
          <w:spacing w:val="-8"/>
          <w:sz w:val="20"/>
        </w:rPr>
        <w:t xml:space="preserve"> </w:t>
      </w:r>
      <w:r w:rsidRPr="00C23A6C">
        <w:rPr>
          <w:rFonts w:cs="Arial"/>
          <w:i w:val="0"/>
          <w:iCs/>
          <w:sz w:val="20"/>
        </w:rPr>
        <w:t>viáticos</w:t>
      </w:r>
      <w:r w:rsidRPr="00C23A6C">
        <w:rPr>
          <w:rFonts w:cs="Arial"/>
          <w:i w:val="0"/>
          <w:iCs/>
          <w:spacing w:val="-5"/>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z w:val="20"/>
        </w:rPr>
        <w:t>un</w:t>
      </w:r>
      <w:r w:rsidRPr="00C23A6C">
        <w:rPr>
          <w:rFonts w:cs="Arial"/>
          <w:i w:val="0"/>
          <w:iCs/>
          <w:spacing w:val="-6"/>
          <w:sz w:val="20"/>
        </w:rPr>
        <w:t xml:space="preserve"> </w:t>
      </w:r>
      <w:r w:rsidRPr="00C23A6C">
        <w:rPr>
          <w:rFonts w:cs="Arial"/>
          <w:i w:val="0"/>
          <w:iCs/>
          <w:sz w:val="20"/>
        </w:rPr>
        <w:t>Ingeniero</w:t>
      </w:r>
      <w:r w:rsidRPr="00C23A6C">
        <w:rPr>
          <w:rFonts w:cs="Arial"/>
          <w:i w:val="0"/>
          <w:iCs/>
          <w:spacing w:val="-3"/>
          <w:sz w:val="20"/>
        </w:rPr>
        <w:t xml:space="preserve"> </w:t>
      </w:r>
      <w:r w:rsidRPr="00C23A6C">
        <w:rPr>
          <w:rFonts w:cs="Arial"/>
          <w:i w:val="0"/>
          <w:iCs/>
          <w:sz w:val="20"/>
        </w:rPr>
        <w:t>Electricista con actualización o diplomado en la NTC 2050 y RETIE, así como del equipo requerido.</w:t>
      </w:r>
    </w:p>
    <w:p w14:paraId="0F173D77" w14:textId="77777777" w:rsidR="00C23A6C" w:rsidRPr="00C23A6C" w:rsidRDefault="00C23A6C" w:rsidP="00093AF9">
      <w:pPr>
        <w:pStyle w:val="Textoindependiente"/>
        <w:rPr>
          <w:rFonts w:cs="Arial"/>
          <w:i w:val="0"/>
          <w:iCs/>
          <w:sz w:val="20"/>
        </w:rPr>
      </w:pPr>
    </w:p>
    <w:p w14:paraId="099DB0E3" w14:textId="77777777" w:rsidR="00C23A6C" w:rsidRPr="00C23A6C" w:rsidRDefault="00C23A6C" w:rsidP="00093AF9">
      <w:pPr>
        <w:pStyle w:val="Textoindependiente"/>
        <w:rPr>
          <w:rFonts w:cs="Arial"/>
          <w:i w:val="0"/>
          <w:iCs/>
          <w:sz w:val="20"/>
        </w:rPr>
      </w:pPr>
      <w:r w:rsidRPr="00C23A6C">
        <w:rPr>
          <w:rFonts w:cs="Arial"/>
          <w:i w:val="0"/>
          <w:iCs/>
          <w:sz w:val="20"/>
          <w:u w:val="single"/>
        </w:rPr>
        <w:t>ANTEPROYECTO</w:t>
      </w:r>
    </w:p>
    <w:p w14:paraId="6B1672D9" w14:textId="77777777" w:rsidR="00C23A6C" w:rsidRDefault="00C23A6C" w:rsidP="00093AF9">
      <w:pPr>
        <w:rPr>
          <w:rFonts w:ascii="Arial" w:hAnsi="Arial" w:cs="Arial"/>
          <w:iCs/>
        </w:rPr>
      </w:pPr>
    </w:p>
    <w:p w14:paraId="2CC900E9" w14:textId="77777777" w:rsidR="00C23A6C" w:rsidRPr="00C23A6C" w:rsidRDefault="00C23A6C" w:rsidP="00093AF9">
      <w:pPr>
        <w:pStyle w:val="Textoindependiente"/>
        <w:rPr>
          <w:rFonts w:cs="Arial"/>
          <w:i w:val="0"/>
          <w:iCs/>
          <w:sz w:val="20"/>
        </w:rPr>
      </w:pPr>
      <w:r w:rsidRPr="00C23A6C">
        <w:rPr>
          <w:rFonts w:cs="Arial"/>
          <w:i w:val="0"/>
          <w:iCs/>
          <w:sz w:val="20"/>
        </w:rPr>
        <w:t>Se refiere a la idea básica y general del proyecto y su estudio debe estar fundamentado en las necesidades del contratante.</w:t>
      </w:r>
      <w:r w:rsidRPr="00C23A6C">
        <w:rPr>
          <w:rFonts w:cs="Arial"/>
          <w:i w:val="0"/>
          <w:iCs/>
          <w:spacing w:val="-4"/>
          <w:sz w:val="20"/>
        </w:rPr>
        <w:t xml:space="preserve"> </w:t>
      </w:r>
      <w:r w:rsidRPr="00C23A6C">
        <w:rPr>
          <w:rFonts w:cs="Arial"/>
          <w:i w:val="0"/>
          <w:iCs/>
          <w:sz w:val="20"/>
        </w:rPr>
        <w:t>El</w:t>
      </w:r>
      <w:r w:rsidRPr="00C23A6C">
        <w:rPr>
          <w:rFonts w:cs="Arial"/>
          <w:i w:val="0"/>
          <w:iCs/>
          <w:spacing w:val="-6"/>
          <w:sz w:val="20"/>
        </w:rPr>
        <w:t xml:space="preserve"> </w:t>
      </w:r>
      <w:r w:rsidRPr="00C23A6C">
        <w:rPr>
          <w:rFonts w:cs="Arial"/>
          <w:i w:val="0"/>
          <w:iCs/>
          <w:sz w:val="20"/>
        </w:rPr>
        <w:t>resultado</w:t>
      </w:r>
      <w:r w:rsidRPr="00C23A6C">
        <w:rPr>
          <w:rFonts w:cs="Arial"/>
          <w:i w:val="0"/>
          <w:iCs/>
          <w:spacing w:val="-4"/>
          <w:sz w:val="20"/>
        </w:rPr>
        <w:t xml:space="preserve"> </w:t>
      </w:r>
      <w:r w:rsidRPr="00C23A6C">
        <w:rPr>
          <w:rFonts w:cs="Arial"/>
          <w:i w:val="0"/>
          <w:iCs/>
          <w:sz w:val="20"/>
        </w:rPr>
        <w:t>de</w:t>
      </w:r>
      <w:r w:rsidRPr="00C23A6C">
        <w:rPr>
          <w:rFonts w:cs="Arial"/>
          <w:i w:val="0"/>
          <w:iCs/>
          <w:spacing w:val="-3"/>
          <w:sz w:val="20"/>
        </w:rPr>
        <w:t xml:space="preserve"> </w:t>
      </w:r>
      <w:r w:rsidRPr="00C23A6C">
        <w:rPr>
          <w:rFonts w:cs="Arial"/>
          <w:i w:val="0"/>
          <w:iCs/>
          <w:sz w:val="20"/>
        </w:rPr>
        <w:t>este</w:t>
      </w:r>
      <w:r w:rsidRPr="00C23A6C">
        <w:rPr>
          <w:rFonts w:cs="Arial"/>
          <w:i w:val="0"/>
          <w:iCs/>
          <w:spacing w:val="-4"/>
          <w:sz w:val="20"/>
        </w:rPr>
        <w:t xml:space="preserve"> </w:t>
      </w:r>
      <w:r w:rsidRPr="00C23A6C">
        <w:rPr>
          <w:rFonts w:cs="Arial"/>
          <w:i w:val="0"/>
          <w:iCs/>
          <w:sz w:val="20"/>
        </w:rPr>
        <w:t>trabajo preliminar</w:t>
      </w:r>
      <w:r w:rsidRPr="00C23A6C">
        <w:rPr>
          <w:rFonts w:cs="Arial"/>
          <w:i w:val="0"/>
          <w:iCs/>
          <w:spacing w:val="-2"/>
          <w:sz w:val="20"/>
        </w:rPr>
        <w:t xml:space="preserve"> </w:t>
      </w:r>
      <w:r w:rsidRPr="00C23A6C">
        <w:rPr>
          <w:rFonts w:cs="Arial"/>
          <w:i w:val="0"/>
          <w:iCs/>
          <w:sz w:val="20"/>
        </w:rPr>
        <w:t>debe</w:t>
      </w:r>
      <w:r w:rsidRPr="00C23A6C">
        <w:rPr>
          <w:rFonts w:cs="Arial"/>
          <w:i w:val="0"/>
          <w:iCs/>
          <w:spacing w:val="-5"/>
          <w:sz w:val="20"/>
        </w:rPr>
        <w:t xml:space="preserve"> </w:t>
      </w:r>
      <w:r w:rsidRPr="00C23A6C">
        <w:rPr>
          <w:rFonts w:cs="Arial"/>
          <w:i w:val="0"/>
          <w:iCs/>
          <w:sz w:val="20"/>
        </w:rPr>
        <w:t>contener</w:t>
      </w:r>
      <w:r w:rsidRPr="00C23A6C">
        <w:rPr>
          <w:rFonts w:cs="Arial"/>
          <w:i w:val="0"/>
          <w:iCs/>
          <w:spacing w:val="-2"/>
          <w:sz w:val="20"/>
        </w:rPr>
        <w:t xml:space="preserve"> </w:t>
      </w:r>
      <w:r w:rsidRPr="00C23A6C">
        <w:rPr>
          <w:rFonts w:cs="Arial"/>
          <w:i w:val="0"/>
          <w:iCs/>
          <w:sz w:val="20"/>
        </w:rPr>
        <w:t>los</w:t>
      </w:r>
      <w:r w:rsidRPr="00C23A6C">
        <w:rPr>
          <w:rFonts w:cs="Arial"/>
          <w:i w:val="0"/>
          <w:iCs/>
          <w:spacing w:val="-5"/>
          <w:sz w:val="20"/>
        </w:rPr>
        <w:t xml:space="preserve"> </w:t>
      </w:r>
      <w:r w:rsidRPr="00C23A6C">
        <w:rPr>
          <w:rFonts w:cs="Arial"/>
          <w:i w:val="0"/>
          <w:iCs/>
          <w:sz w:val="20"/>
        </w:rPr>
        <w:t>diagramas</w:t>
      </w:r>
      <w:r w:rsidRPr="00C23A6C">
        <w:rPr>
          <w:rFonts w:cs="Arial"/>
          <w:i w:val="0"/>
          <w:iCs/>
          <w:spacing w:val="-5"/>
          <w:sz w:val="20"/>
        </w:rPr>
        <w:t xml:space="preserve"> </w:t>
      </w:r>
      <w:r w:rsidRPr="00C23A6C">
        <w:rPr>
          <w:rFonts w:cs="Arial"/>
          <w:i w:val="0"/>
          <w:iCs/>
          <w:sz w:val="20"/>
        </w:rPr>
        <w:t>esquemáticos</w:t>
      </w:r>
      <w:r w:rsidRPr="00C23A6C">
        <w:rPr>
          <w:rFonts w:cs="Arial"/>
          <w:i w:val="0"/>
          <w:iCs/>
          <w:spacing w:val="-4"/>
          <w:sz w:val="20"/>
        </w:rPr>
        <w:t xml:space="preserve"> </w:t>
      </w:r>
      <w:r w:rsidRPr="00C23A6C">
        <w:rPr>
          <w:rFonts w:cs="Arial"/>
          <w:i w:val="0"/>
          <w:iCs/>
          <w:sz w:val="20"/>
        </w:rPr>
        <w:t>(no</w:t>
      </w:r>
      <w:r w:rsidRPr="00C23A6C">
        <w:rPr>
          <w:rFonts w:cs="Arial"/>
          <w:i w:val="0"/>
          <w:iCs/>
          <w:spacing w:val="-3"/>
          <w:sz w:val="20"/>
        </w:rPr>
        <w:t xml:space="preserve"> </w:t>
      </w:r>
      <w:r w:rsidRPr="00C23A6C">
        <w:rPr>
          <w:rFonts w:cs="Arial"/>
          <w:i w:val="0"/>
          <w:iCs/>
          <w:sz w:val="20"/>
        </w:rPr>
        <w:t>necesitan</w:t>
      </w:r>
      <w:r w:rsidRPr="00C23A6C">
        <w:rPr>
          <w:rFonts w:cs="Arial"/>
          <w:i w:val="0"/>
          <w:iCs/>
          <w:spacing w:val="-1"/>
          <w:sz w:val="20"/>
        </w:rPr>
        <w:t xml:space="preserve"> </w:t>
      </w:r>
      <w:r w:rsidRPr="00C23A6C">
        <w:rPr>
          <w:rFonts w:cs="Arial"/>
          <w:i w:val="0"/>
          <w:iCs/>
          <w:sz w:val="20"/>
        </w:rPr>
        <w:t>ser elaborados a escala) y documentos que sean suficientes para definir las características principales de la</w:t>
      </w:r>
      <w:r w:rsidRPr="00C23A6C">
        <w:rPr>
          <w:rFonts w:cs="Arial"/>
          <w:i w:val="0"/>
          <w:iCs/>
          <w:spacing w:val="-25"/>
          <w:sz w:val="20"/>
        </w:rPr>
        <w:t xml:space="preserve"> </w:t>
      </w:r>
      <w:r w:rsidRPr="00C23A6C">
        <w:rPr>
          <w:rFonts w:cs="Arial"/>
          <w:i w:val="0"/>
          <w:iCs/>
          <w:sz w:val="20"/>
        </w:rPr>
        <w:t>obra.</w:t>
      </w:r>
    </w:p>
    <w:p w14:paraId="3634C1C0" w14:textId="77777777" w:rsidR="00C23A6C" w:rsidRPr="00C23A6C" w:rsidRDefault="00C23A6C" w:rsidP="00093AF9">
      <w:pPr>
        <w:pStyle w:val="Textoindependiente"/>
        <w:rPr>
          <w:rFonts w:cs="Arial"/>
          <w:i w:val="0"/>
          <w:iCs/>
          <w:sz w:val="20"/>
        </w:rPr>
      </w:pPr>
    </w:p>
    <w:p w14:paraId="20F9AF71" w14:textId="77777777" w:rsidR="00C23A6C" w:rsidRPr="00C23A6C" w:rsidRDefault="00C23A6C" w:rsidP="00093AF9">
      <w:pPr>
        <w:pStyle w:val="Textoindependiente"/>
        <w:rPr>
          <w:rFonts w:cs="Arial"/>
          <w:i w:val="0"/>
          <w:iCs/>
          <w:sz w:val="20"/>
        </w:rPr>
      </w:pPr>
      <w:r w:rsidRPr="00C23A6C">
        <w:rPr>
          <w:rFonts w:cs="Arial"/>
          <w:i w:val="0"/>
          <w:iCs/>
          <w:sz w:val="20"/>
        </w:rPr>
        <w:t>El ingeniero proyectista debe incluir una o varias alternativas a nivel general que permitan al contratante tomar una decisión, para poder elaborar el proyecto definitivo.</w:t>
      </w:r>
    </w:p>
    <w:p w14:paraId="25CC4530" w14:textId="77777777" w:rsidR="00C23A6C" w:rsidRPr="00C23A6C" w:rsidRDefault="00C23A6C" w:rsidP="00093AF9">
      <w:pPr>
        <w:pStyle w:val="Textoindependiente"/>
        <w:rPr>
          <w:rFonts w:cs="Arial"/>
          <w:i w:val="0"/>
          <w:iCs/>
          <w:sz w:val="20"/>
        </w:rPr>
      </w:pPr>
    </w:p>
    <w:p w14:paraId="60E4B204" w14:textId="6FE699EF" w:rsidR="00C23A6C" w:rsidRPr="00AC341D" w:rsidRDefault="00AC341D" w:rsidP="00093AF9">
      <w:pPr>
        <w:pStyle w:val="Textoindependiente"/>
        <w:rPr>
          <w:rFonts w:cs="Arial"/>
          <w:i w:val="0"/>
          <w:iCs/>
          <w:sz w:val="20"/>
          <w:u w:val="single"/>
        </w:rPr>
      </w:pPr>
      <w:r w:rsidRPr="00AC341D">
        <w:rPr>
          <w:rFonts w:cs="Arial"/>
          <w:i w:val="0"/>
          <w:iCs/>
          <w:sz w:val="20"/>
          <w:u w:val="single"/>
        </w:rPr>
        <w:t>PROYECTO DEFINITIVO</w:t>
      </w:r>
    </w:p>
    <w:p w14:paraId="76E7F71C" w14:textId="77777777" w:rsidR="00AC341D" w:rsidRDefault="00AC341D" w:rsidP="00093AF9">
      <w:pPr>
        <w:pStyle w:val="Textoindependiente"/>
        <w:rPr>
          <w:rFonts w:cs="Arial"/>
          <w:i w:val="0"/>
          <w:iCs/>
          <w:sz w:val="20"/>
        </w:rPr>
      </w:pPr>
    </w:p>
    <w:p w14:paraId="408E399E" w14:textId="54A27178" w:rsidR="00C23A6C" w:rsidRPr="00C23A6C" w:rsidRDefault="00C23A6C" w:rsidP="00093AF9">
      <w:pPr>
        <w:pStyle w:val="Textoindependiente"/>
        <w:rPr>
          <w:rFonts w:cs="Arial"/>
          <w:i w:val="0"/>
          <w:iCs/>
          <w:sz w:val="20"/>
        </w:rPr>
      </w:pPr>
      <w:r w:rsidRPr="00C23A6C">
        <w:rPr>
          <w:rFonts w:cs="Arial"/>
          <w:i w:val="0"/>
          <w:iCs/>
          <w:sz w:val="20"/>
        </w:rPr>
        <w:t>Las labores que debe desarrollar el ingeniero, en esta etapa básica son, entre otras, las siguientes:</w:t>
      </w:r>
    </w:p>
    <w:p w14:paraId="19A4717C" w14:textId="77777777" w:rsidR="00AC341D" w:rsidRPr="00C23A6C" w:rsidRDefault="00AC341D" w:rsidP="00093AF9">
      <w:pPr>
        <w:pStyle w:val="Textoindependiente"/>
        <w:rPr>
          <w:rFonts w:cs="Arial"/>
          <w:i w:val="0"/>
          <w:iCs/>
          <w:sz w:val="20"/>
        </w:rPr>
      </w:pPr>
    </w:p>
    <w:p w14:paraId="16F7466F" w14:textId="77777777" w:rsidR="00C23A6C" w:rsidRPr="00C23A6C" w:rsidRDefault="00C23A6C" w:rsidP="001041E1">
      <w:pPr>
        <w:pStyle w:val="Prrafodelista"/>
        <w:widowControl w:val="0"/>
        <w:numPr>
          <w:ilvl w:val="0"/>
          <w:numId w:val="32"/>
        </w:numPr>
        <w:tabs>
          <w:tab w:val="left" w:pos="496"/>
          <w:tab w:val="left" w:pos="497"/>
        </w:tabs>
        <w:autoSpaceDE w:val="0"/>
        <w:autoSpaceDN w:val="0"/>
        <w:ind w:left="0" w:firstLine="0"/>
        <w:rPr>
          <w:rFonts w:ascii="Arial" w:hAnsi="Arial" w:cs="Arial"/>
          <w:iCs/>
        </w:rPr>
      </w:pPr>
      <w:r w:rsidRPr="00C23A6C">
        <w:rPr>
          <w:rFonts w:ascii="Arial" w:hAnsi="Arial" w:cs="Arial"/>
          <w:iCs/>
        </w:rPr>
        <w:t>Recopilar la información de las necesidades del contratante para elaborar el anteproyecto, tales como planos arquitectónicos y</w:t>
      </w:r>
      <w:r w:rsidRPr="00C23A6C">
        <w:rPr>
          <w:rFonts w:ascii="Arial" w:hAnsi="Arial" w:cs="Arial"/>
          <w:iCs/>
          <w:spacing w:val="-3"/>
        </w:rPr>
        <w:t xml:space="preserve"> </w:t>
      </w:r>
      <w:r w:rsidRPr="00C23A6C">
        <w:rPr>
          <w:rFonts w:ascii="Arial" w:hAnsi="Arial" w:cs="Arial"/>
          <w:iCs/>
        </w:rPr>
        <w:t>civiles.</w:t>
      </w:r>
    </w:p>
    <w:p w14:paraId="55138B40" w14:textId="54A41020" w:rsidR="00AC341D" w:rsidRPr="00C23A6C" w:rsidRDefault="00AC341D" w:rsidP="001041E1">
      <w:pPr>
        <w:pStyle w:val="Prrafodelista"/>
        <w:widowControl w:val="0"/>
        <w:numPr>
          <w:ilvl w:val="0"/>
          <w:numId w:val="32"/>
        </w:numPr>
        <w:tabs>
          <w:tab w:val="left" w:pos="496"/>
          <w:tab w:val="left" w:pos="497"/>
        </w:tabs>
        <w:autoSpaceDE w:val="0"/>
        <w:autoSpaceDN w:val="0"/>
        <w:ind w:left="0" w:firstLine="0"/>
        <w:rPr>
          <w:rFonts w:ascii="Arial" w:hAnsi="Arial" w:cs="Arial"/>
          <w:iCs/>
        </w:rPr>
      </w:pPr>
      <w:r w:rsidRPr="00AC341D">
        <w:rPr>
          <w:rFonts w:ascii="Arial" w:hAnsi="Arial" w:cs="Arial"/>
          <w:iCs/>
        </w:rPr>
        <w:t xml:space="preserve">Determinar las normas, códigos, restricciones y todas las variables que puedan influir en el proyecto, por </w:t>
      </w:r>
      <w:r w:rsidRPr="00AC341D">
        <w:rPr>
          <w:rFonts w:ascii="Arial" w:hAnsi="Arial" w:cs="Arial"/>
          <w:iCs/>
        </w:rPr>
        <w:lastRenderedPageBreak/>
        <w:t>parte de las entidades gubernamentales.</w:t>
      </w:r>
    </w:p>
    <w:p w14:paraId="22816769" w14:textId="77777777" w:rsidR="00C23A6C" w:rsidRPr="00C23A6C" w:rsidRDefault="00C23A6C" w:rsidP="001041E1">
      <w:pPr>
        <w:pStyle w:val="Prrafodelista"/>
        <w:widowControl w:val="0"/>
        <w:numPr>
          <w:ilvl w:val="0"/>
          <w:numId w:val="32"/>
        </w:numPr>
        <w:tabs>
          <w:tab w:val="left" w:pos="496"/>
          <w:tab w:val="left" w:pos="497"/>
        </w:tabs>
        <w:autoSpaceDE w:val="0"/>
        <w:autoSpaceDN w:val="0"/>
        <w:ind w:left="0" w:firstLine="0"/>
        <w:rPr>
          <w:rFonts w:ascii="Arial" w:hAnsi="Arial" w:cs="Arial"/>
          <w:iCs/>
        </w:rPr>
      </w:pPr>
      <w:r w:rsidRPr="00C23A6C">
        <w:rPr>
          <w:rFonts w:ascii="Arial" w:hAnsi="Arial" w:cs="Arial"/>
          <w:iCs/>
        </w:rPr>
        <w:t>Establecer si las condiciones primarias son aceptables para el buen desarrollo del proyecto como: localizaciones, espacios, equipos, servicios, redes, voltajes y</w:t>
      </w:r>
      <w:r w:rsidRPr="00C23A6C">
        <w:rPr>
          <w:rFonts w:ascii="Arial" w:hAnsi="Arial" w:cs="Arial"/>
          <w:iCs/>
          <w:spacing w:val="-6"/>
        </w:rPr>
        <w:t xml:space="preserve"> </w:t>
      </w:r>
      <w:r w:rsidRPr="00C23A6C">
        <w:rPr>
          <w:rFonts w:ascii="Arial" w:hAnsi="Arial" w:cs="Arial"/>
          <w:iCs/>
        </w:rPr>
        <w:t>movilidad.</w:t>
      </w:r>
    </w:p>
    <w:p w14:paraId="5968F212" w14:textId="77777777" w:rsidR="00C23A6C" w:rsidRPr="00C23A6C" w:rsidRDefault="00C23A6C" w:rsidP="001041E1">
      <w:pPr>
        <w:pStyle w:val="Prrafodelista"/>
        <w:widowControl w:val="0"/>
        <w:numPr>
          <w:ilvl w:val="0"/>
          <w:numId w:val="32"/>
        </w:numPr>
        <w:tabs>
          <w:tab w:val="left" w:pos="496"/>
          <w:tab w:val="left" w:pos="497"/>
        </w:tabs>
        <w:autoSpaceDE w:val="0"/>
        <w:autoSpaceDN w:val="0"/>
        <w:ind w:left="0" w:firstLine="0"/>
        <w:rPr>
          <w:rFonts w:ascii="Arial" w:hAnsi="Arial" w:cs="Arial"/>
          <w:iCs/>
        </w:rPr>
      </w:pPr>
      <w:r w:rsidRPr="00C23A6C">
        <w:rPr>
          <w:rFonts w:ascii="Arial" w:hAnsi="Arial" w:cs="Arial"/>
          <w:iCs/>
        </w:rPr>
        <w:t>Elaborar los planos esquemáticos que permitan la interpretación global del</w:t>
      </w:r>
      <w:r w:rsidRPr="00C23A6C">
        <w:rPr>
          <w:rFonts w:ascii="Arial" w:hAnsi="Arial" w:cs="Arial"/>
          <w:iCs/>
          <w:spacing w:val="-4"/>
        </w:rPr>
        <w:t xml:space="preserve"> </w:t>
      </w:r>
      <w:r w:rsidRPr="00C23A6C">
        <w:rPr>
          <w:rFonts w:ascii="Arial" w:hAnsi="Arial" w:cs="Arial"/>
          <w:iCs/>
        </w:rPr>
        <w:t>proyecto.</w:t>
      </w:r>
    </w:p>
    <w:p w14:paraId="2A1B8EF5" w14:textId="77777777" w:rsidR="00C23A6C" w:rsidRPr="00C23A6C" w:rsidRDefault="00C23A6C" w:rsidP="001041E1">
      <w:pPr>
        <w:pStyle w:val="Prrafodelista"/>
        <w:widowControl w:val="0"/>
        <w:numPr>
          <w:ilvl w:val="0"/>
          <w:numId w:val="32"/>
        </w:numPr>
        <w:tabs>
          <w:tab w:val="left" w:pos="496"/>
          <w:tab w:val="left" w:pos="497"/>
        </w:tabs>
        <w:autoSpaceDE w:val="0"/>
        <w:autoSpaceDN w:val="0"/>
        <w:ind w:left="0" w:firstLine="0"/>
        <w:rPr>
          <w:rFonts w:ascii="Arial" w:hAnsi="Arial" w:cs="Arial"/>
          <w:iCs/>
        </w:rPr>
      </w:pPr>
      <w:r w:rsidRPr="00C23A6C">
        <w:rPr>
          <w:rFonts w:ascii="Arial" w:hAnsi="Arial" w:cs="Arial"/>
          <w:iCs/>
        </w:rPr>
        <w:t>Elaborar las posibles alternativas de diseño y construcción con sus correspondientes descripciones de funcionamiento u</w:t>
      </w:r>
      <w:r w:rsidRPr="00C23A6C">
        <w:rPr>
          <w:rFonts w:ascii="Arial" w:hAnsi="Arial" w:cs="Arial"/>
          <w:iCs/>
          <w:spacing w:val="-1"/>
        </w:rPr>
        <w:t xml:space="preserve"> </w:t>
      </w:r>
      <w:r w:rsidRPr="00C23A6C">
        <w:rPr>
          <w:rFonts w:ascii="Arial" w:hAnsi="Arial" w:cs="Arial"/>
          <w:iCs/>
        </w:rPr>
        <w:t>operación.</w:t>
      </w:r>
    </w:p>
    <w:p w14:paraId="7E480E7D" w14:textId="77777777" w:rsidR="00C23A6C" w:rsidRPr="00C23A6C" w:rsidRDefault="00C23A6C" w:rsidP="001041E1">
      <w:pPr>
        <w:pStyle w:val="Prrafodelista"/>
        <w:widowControl w:val="0"/>
        <w:numPr>
          <w:ilvl w:val="0"/>
          <w:numId w:val="32"/>
        </w:numPr>
        <w:tabs>
          <w:tab w:val="left" w:pos="496"/>
          <w:tab w:val="left" w:pos="497"/>
        </w:tabs>
        <w:autoSpaceDE w:val="0"/>
        <w:autoSpaceDN w:val="0"/>
        <w:ind w:left="0" w:firstLine="0"/>
        <w:rPr>
          <w:rFonts w:ascii="Arial" w:hAnsi="Arial" w:cs="Arial"/>
          <w:iCs/>
        </w:rPr>
      </w:pPr>
      <w:r w:rsidRPr="00C23A6C">
        <w:rPr>
          <w:rFonts w:ascii="Arial" w:hAnsi="Arial" w:cs="Arial"/>
          <w:iCs/>
        </w:rPr>
        <w:t>Presentar un presupuesto detallado de la posible inversión determinando, el posible margen de error con el cual se</w:t>
      </w:r>
      <w:r w:rsidRPr="00C23A6C">
        <w:rPr>
          <w:rFonts w:ascii="Arial" w:hAnsi="Arial" w:cs="Arial"/>
          <w:iCs/>
          <w:spacing w:val="-4"/>
        </w:rPr>
        <w:t xml:space="preserve"> </w:t>
      </w:r>
      <w:r w:rsidRPr="00C23A6C">
        <w:rPr>
          <w:rFonts w:ascii="Arial" w:hAnsi="Arial" w:cs="Arial"/>
          <w:iCs/>
        </w:rPr>
        <w:t>calculó.</w:t>
      </w:r>
    </w:p>
    <w:p w14:paraId="2D60C82C" w14:textId="77777777" w:rsidR="00C23A6C" w:rsidRPr="00C23A6C" w:rsidRDefault="00C23A6C" w:rsidP="001041E1">
      <w:pPr>
        <w:pStyle w:val="Prrafodelista"/>
        <w:widowControl w:val="0"/>
        <w:numPr>
          <w:ilvl w:val="0"/>
          <w:numId w:val="32"/>
        </w:numPr>
        <w:tabs>
          <w:tab w:val="left" w:pos="496"/>
          <w:tab w:val="left" w:pos="497"/>
        </w:tabs>
        <w:autoSpaceDE w:val="0"/>
        <w:autoSpaceDN w:val="0"/>
        <w:ind w:left="0" w:firstLine="0"/>
        <w:rPr>
          <w:rFonts w:ascii="Arial" w:hAnsi="Arial" w:cs="Arial"/>
          <w:iCs/>
        </w:rPr>
      </w:pPr>
      <w:r w:rsidRPr="00C23A6C">
        <w:rPr>
          <w:rFonts w:ascii="Arial" w:hAnsi="Arial" w:cs="Arial"/>
          <w:iCs/>
        </w:rPr>
        <w:t>Recomendar al contratante cuales otras disciplinas de profesionales deben ser incluidos en el desarrollo del proyecto como complemento de</w:t>
      </w:r>
      <w:r w:rsidRPr="00C23A6C">
        <w:rPr>
          <w:rFonts w:ascii="Arial" w:hAnsi="Arial" w:cs="Arial"/>
          <w:iCs/>
          <w:spacing w:val="-3"/>
        </w:rPr>
        <w:t xml:space="preserve"> </w:t>
      </w:r>
      <w:r w:rsidRPr="00C23A6C">
        <w:rPr>
          <w:rFonts w:ascii="Arial" w:hAnsi="Arial" w:cs="Arial"/>
          <w:iCs/>
        </w:rPr>
        <w:t>este.</w:t>
      </w:r>
    </w:p>
    <w:p w14:paraId="74EC1613" w14:textId="77777777" w:rsidR="00C23A6C" w:rsidRPr="00C23A6C" w:rsidRDefault="00C23A6C" w:rsidP="00093AF9">
      <w:pPr>
        <w:pStyle w:val="Textoindependiente"/>
        <w:rPr>
          <w:rFonts w:cs="Arial"/>
          <w:i w:val="0"/>
          <w:iCs/>
          <w:sz w:val="20"/>
        </w:rPr>
      </w:pPr>
    </w:p>
    <w:p w14:paraId="4BF1EC02" w14:textId="77777777" w:rsidR="00C23A6C" w:rsidRPr="00C23A6C" w:rsidRDefault="00C23A6C" w:rsidP="00093AF9">
      <w:pPr>
        <w:pStyle w:val="Textoindependiente"/>
        <w:rPr>
          <w:rFonts w:cs="Arial"/>
          <w:i w:val="0"/>
          <w:iCs/>
          <w:sz w:val="20"/>
        </w:rPr>
      </w:pPr>
      <w:r w:rsidRPr="00C23A6C">
        <w:rPr>
          <w:rFonts w:cs="Arial"/>
          <w:i w:val="0"/>
          <w:iCs/>
          <w:sz w:val="20"/>
          <w:u w:val="single"/>
        </w:rPr>
        <w:t>DESCRIPCIÓN.</w:t>
      </w:r>
    </w:p>
    <w:p w14:paraId="1AF7EA96" w14:textId="77777777" w:rsidR="00C23A6C" w:rsidRPr="00C23A6C" w:rsidRDefault="00C23A6C" w:rsidP="00093AF9">
      <w:pPr>
        <w:pStyle w:val="Textoindependiente"/>
        <w:rPr>
          <w:rFonts w:cs="Arial"/>
          <w:i w:val="0"/>
          <w:iCs/>
          <w:sz w:val="20"/>
        </w:rPr>
      </w:pPr>
    </w:p>
    <w:p w14:paraId="33EF3883" w14:textId="77777777" w:rsidR="00C23A6C" w:rsidRPr="00C23A6C" w:rsidRDefault="00C23A6C" w:rsidP="00093AF9">
      <w:pPr>
        <w:pStyle w:val="Textoindependiente"/>
        <w:rPr>
          <w:rFonts w:cs="Arial"/>
          <w:i w:val="0"/>
          <w:iCs/>
          <w:sz w:val="20"/>
        </w:rPr>
      </w:pPr>
      <w:r w:rsidRPr="00C23A6C">
        <w:rPr>
          <w:rFonts w:cs="Arial"/>
          <w:i w:val="0"/>
          <w:iCs/>
          <w:sz w:val="20"/>
        </w:rPr>
        <w:t>Los</w:t>
      </w:r>
      <w:r w:rsidRPr="00C23A6C">
        <w:rPr>
          <w:rFonts w:cs="Arial"/>
          <w:i w:val="0"/>
          <w:iCs/>
          <w:spacing w:val="-13"/>
          <w:sz w:val="20"/>
        </w:rPr>
        <w:t xml:space="preserve"> </w:t>
      </w:r>
      <w:r w:rsidRPr="00C23A6C">
        <w:rPr>
          <w:rFonts w:cs="Arial"/>
          <w:i w:val="0"/>
          <w:iCs/>
          <w:sz w:val="20"/>
        </w:rPr>
        <w:t>proyectos</w:t>
      </w:r>
      <w:r w:rsidRPr="00C23A6C">
        <w:rPr>
          <w:rFonts w:cs="Arial"/>
          <w:i w:val="0"/>
          <w:iCs/>
          <w:spacing w:val="-13"/>
          <w:sz w:val="20"/>
        </w:rPr>
        <w:t xml:space="preserve"> </w:t>
      </w:r>
      <w:r w:rsidRPr="00C23A6C">
        <w:rPr>
          <w:rFonts w:cs="Arial"/>
          <w:i w:val="0"/>
          <w:iCs/>
          <w:sz w:val="20"/>
        </w:rPr>
        <w:t>deben</w:t>
      </w:r>
      <w:r w:rsidRPr="00C23A6C">
        <w:rPr>
          <w:rFonts w:cs="Arial"/>
          <w:i w:val="0"/>
          <w:iCs/>
          <w:spacing w:val="-12"/>
          <w:sz w:val="20"/>
        </w:rPr>
        <w:t xml:space="preserve"> </w:t>
      </w:r>
      <w:r w:rsidRPr="00C23A6C">
        <w:rPr>
          <w:rFonts w:cs="Arial"/>
          <w:i w:val="0"/>
          <w:iCs/>
          <w:sz w:val="20"/>
        </w:rPr>
        <w:t>llevar</w:t>
      </w:r>
      <w:r w:rsidRPr="00C23A6C">
        <w:rPr>
          <w:rFonts w:cs="Arial"/>
          <w:i w:val="0"/>
          <w:iCs/>
          <w:spacing w:val="-13"/>
          <w:sz w:val="20"/>
        </w:rPr>
        <w:t xml:space="preserve"> </w:t>
      </w:r>
      <w:r w:rsidRPr="00C23A6C">
        <w:rPr>
          <w:rFonts w:cs="Arial"/>
          <w:i w:val="0"/>
          <w:iCs/>
          <w:sz w:val="20"/>
        </w:rPr>
        <w:t>la</w:t>
      </w:r>
      <w:r w:rsidRPr="00C23A6C">
        <w:rPr>
          <w:rFonts w:cs="Arial"/>
          <w:i w:val="0"/>
          <w:iCs/>
          <w:spacing w:val="-14"/>
          <w:sz w:val="20"/>
        </w:rPr>
        <w:t xml:space="preserve"> </w:t>
      </w:r>
      <w:r w:rsidRPr="00C23A6C">
        <w:rPr>
          <w:rFonts w:cs="Arial"/>
          <w:i w:val="0"/>
          <w:iCs/>
          <w:sz w:val="20"/>
        </w:rPr>
        <w:t>firma</w:t>
      </w:r>
      <w:r w:rsidRPr="00C23A6C">
        <w:rPr>
          <w:rFonts w:cs="Arial"/>
          <w:i w:val="0"/>
          <w:iCs/>
          <w:spacing w:val="-12"/>
          <w:sz w:val="20"/>
        </w:rPr>
        <w:t xml:space="preserve"> </w:t>
      </w:r>
      <w:r w:rsidRPr="00C23A6C">
        <w:rPr>
          <w:rFonts w:cs="Arial"/>
          <w:i w:val="0"/>
          <w:iCs/>
          <w:sz w:val="20"/>
        </w:rPr>
        <w:t>y</w:t>
      </w:r>
      <w:r w:rsidRPr="00C23A6C">
        <w:rPr>
          <w:rFonts w:cs="Arial"/>
          <w:i w:val="0"/>
          <w:iCs/>
          <w:spacing w:val="-17"/>
          <w:sz w:val="20"/>
        </w:rPr>
        <w:t xml:space="preserve"> </w:t>
      </w:r>
      <w:r w:rsidRPr="00C23A6C">
        <w:rPr>
          <w:rFonts w:cs="Arial"/>
          <w:i w:val="0"/>
          <w:iCs/>
          <w:sz w:val="20"/>
        </w:rPr>
        <w:t>número</w:t>
      </w:r>
      <w:r w:rsidRPr="00C23A6C">
        <w:rPr>
          <w:rFonts w:cs="Arial"/>
          <w:i w:val="0"/>
          <w:iCs/>
          <w:spacing w:val="-14"/>
          <w:sz w:val="20"/>
        </w:rPr>
        <w:t xml:space="preserve"> </w:t>
      </w:r>
      <w:r w:rsidRPr="00C23A6C">
        <w:rPr>
          <w:rFonts w:cs="Arial"/>
          <w:i w:val="0"/>
          <w:iCs/>
          <w:sz w:val="20"/>
        </w:rPr>
        <w:t>de</w:t>
      </w:r>
      <w:r w:rsidRPr="00C23A6C">
        <w:rPr>
          <w:rFonts w:cs="Arial"/>
          <w:i w:val="0"/>
          <w:iCs/>
          <w:spacing w:val="-15"/>
          <w:sz w:val="20"/>
        </w:rPr>
        <w:t xml:space="preserve"> </w:t>
      </w:r>
      <w:r w:rsidRPr="00C23A6C">
        <w:rPr>
          <w:rFonts w:cs="Arial"/>
          <w:i w:val="0"/>
          <w:iCs/>
          <w:sz w:val="20"/>
        </w:rPr>
        <w:t>matrícula</w:t>
      </w:r>
      <w:r w:rsidRPr="00C23A6C">
        <w:rPr>
          <w:rFonts w:cs="Arial"/>
          <w:i w:val="0"/>
          <w:iCs/>
          <w:spacing w:val="-12"/>
          <w:sz w:val="20"/>
        </w:rPr>
        <w:t xml:space="preserve"> </w:t>
      </w:r>
      <w:r w:rsidRPr="00C23A6C">
        <w:rPr>
          <w:rFonts w:cs="Arial"/>
          <w:i w:val="0"/>
          <w:iCs/>
          <w:sz w:val="20"/>
        </w:rPr>
        <w:t>del</w:t>
      </w:r>
      <w:r w:rsidRPr="00C23A6C">
        <w:rPr>
          <w:rFonts w:cs="Arial"/>
          <w:i w:val="0"/>
          <w:iCs/>
          <w:spacing w:val="-15"/>
          <w:sz w:val="20"/>
        </w:rPr>
        <w:t xml:space="preserve"> </w:t>
      </w:r>
      <w:r w:rsidRPr="00C23A6C">
        <w:rPr>
          <w:rFonts w:cs="Arial"/>
          <w:i w:val="0"/>
          <w:iCs/>
          <w:sz w:val="20"/>
        </w:rPr>
        <w:t>Ingeniero</w:t>
      </w:r>
      <w:r w:rsidRPr="00C23A6C">
        <w:rPr>
          <w:rFonts w:cs="Arial"/>
          <w:i w:val="0"/>
          <w:iCs/>
          <w:spacing w:val="-11"/>
          <w:sz w:val="20"/>
        </w:rPr>
        <w:t xml:space="preserve"> </w:t>
      </w:r>
      <w:r w:rsidRPr="00C23A6C">
        <w:rPr>
          <w:rFonts w:cs="Arial"/>
          <w:i w:val="0"/>
          <w:iCs/>
          <w:sz w:val="20"/>
        </w:rPr>
        <w:t>Electricista</w:t>
      </w:r>
      <w:r w:rsidRPr="00C23A6C">
        <w:rPr>
          <w:rFonts w:cs="Arial"/>
          <w:i w:val="0"/>
          <w:iCs/>
          <w:spacing w:val="-2"/>
          <w:sz w:val="20"/>
        </w:rPr>
        <w:t xml:space="preserve"> </w:t>
      </w:r>
      <w:r w:rsidRPr="00C23A6C">
        <w:rPr>
          <w:rFonts w:cs="Arial"/>
          <w:i w:val="0"/>
          <w:iCs/>
          <w:sz w:val="20"/>
        </w:rPr>
        <w:t>proyectista,</w:t>
      </w:r>
      <w:r w:rsidRPr="00C23A6C">
        <w:rPr>
          <w:rFonts w:cs="Arial"/>
          <w:i w:val="0"/>
          <w:iCs/>
          <w:spacing w:val="-12"/>
          <w:sz w:val="20"/>
        </w:rPr>
        <w:t xml:space="preserve"> </w:t>
      </w:r>
      <w:r w:rsidRPr="00C23A6C">
        <w:rPr>
          <w:rFonts w:cs="Arial"/>
          <w:i w:val="0"/>
          <w:iCs/>
          <w:sz w:val="20"/>
        </w:rPr>
        <w:t>el</w:t>
      </w:r>
      <w:r w:rsidRPr="00C23A6C">
        <w:rPr>
          <w:rFonts w:cs="Arial"/>
          <w:i w:val="0"/>
          <w:iCs/>
          <w:spacing w:val="-15"/>
          <w:sz w:val="20"/>
        </w:rPr>
        <w:t xml:space="preserve"> </w:t>
      </w:r>
      <w:r w:rsidRPr="00C23A6C">
        <w:rPr>
          <w:rFonts w:cs="Arial"/>
          <w:i w:val="0"/>
          <w:iCs/>
          <w:sz w:val="20"/>
        </w:rPr>
        <w:t>cual</w:t>
      </w:r>
      <w:r w:rsidRPr="00C23A6C">
        <w:rPr>
          <w:rFonts w:cs="Arial"/>
          <w:i w:val="0"/>
          <w:iCs/>
          <w:spacing w:val="-13"/>
          <w:sz w:val="20"/>
        </w:rPr>
        <w:t xml:space="preserve"> </w:t>
      </w:r>
      <w:r w:rsidRPr="00C23A6C">
        <w:rPr>
          <w:rFonts w:cs="Arial"/>
          <w:i w:val="0"/>
          <w:iCs/>
          <w:sz w:val="20"/>
        </w:rPr>
        <w:t>debe</w:t>
      </w:r>
      <w:r w:rsidRPr="00C23A6C">
        <w:rPr>
          <w:rFonts w:cs="Arial"/>
          <w:i w:val="0"/>
          <w:iCs/>
          <w:spacing w:val="-12"/>
          <w:sz w:val="20"/>
        </w:rPr>
        <w:t xml:space="preserve"> </w:t>
      </w:r>
      <w:r w:rsidRPr="00C23A6C">
        <w:rPr>
          <w:rFonts w:cs="Arial"/>
          <w:i w:val="0"/>
          <w:iCs/>
          <w:sz w:val="20"/>
        </w:rPr>
        <w:t xml:space="preserve">reunir las condiciones especificadas en la categoría de la obra a desarrollar y la obligación que contrae el ingeniero, o firma consultora a través de un ingeniero a este respecto. Incluye los términos de referencia, los cuales </w:t>
      </w:r>
      <w:r w:rsidRPr="00C23A6C">
        <w:rPr>
          <w:rFonts w:cs="Arial"/>
          <w:i w:val="0"/>
          <w:iCs/>
          <w:spacing w:val="3"/>
          <w:sz w:val="20"/>
        </w:rPr>
        <w:t xml:space="preserve">deben </w:t>
      </w:r>
      <w:r w:rsidRPr="00C23A6C">
        <w:rPr>
          <w:rFonts w:cs="Arial"/>
          <w:i w:val="0"/>
          <w:iCs/>
          <w:sz w:val="20"/>
        </w:rPr>
        <w:t>estar</w:t>
      </w:r>
      <w:r w:rsidRPr="00C23A6C">
        <w:rPr>
          <w:rFonts w:cs="Arial"/>
          <w:i w:val="0"/>
          <w:iCs/>
          <w:spacing w:val="-14"/>
          <w:sz w:val="20"/>
        </w:rPr>
        <w:t xml:space="preserve"> </w:t>
      </w:r>
      <w:r w:rsidRPr="00C23A6C">
        <w:rPr>
          <w:rFonts w:cs="Arial"/>
          <w:i w:val="0"/>
          <w:iCs/>
          <w:sz w:val="20"/>
        </w:rPr>
        <w:t>basados</w:t>
      </w:r>
      <w:r w:rsidRPr="00C23A6C">
        <w:rPr>
          <w:rFonts w:cs="Arial"/>
          <w:i w:val="0"/>
          <w:iCs/>
          <w:spacing w:val="-14"/>
          <w:sz w:val="20"/>
        </w:rPr>
        <w:t xml:space="preserve"> </w:t>
      </w:r>
      <w:r w:rsidRPr="00C23A6C">
        <w:rPr>
          <w:rFonts w:cs="Arial"/>
          <w:i w:val="0"/>
          <w:iCs/>
          <w:sz w:val="20"/>
        </w:rPr>
        <w:t>en</w:t>
      </w:r>
      <w:r w:rsidRPr="00C23A6C">
        <w:rPr>
          <w:rFonts w:cs="Arial"/>
          <w:i w:val="0"/>
          <w:iCs/>
          <w:spacing w:val="-15"/>
          <w:sz w:val="20"/>
        </w:rPr>
        <w:t xml:space="preserve"> </w:t>
      </w:r>
      <w:r w:rsidRPr="00C23A6C">
        <w:rPr>
          <w:rFonts w:cs="Arial"/>
          <w:i w:val="0"/>
          <w:iCs/>
          <w:sz w:val="20"/>
        </w:rPr>
        <w:t>los</w:t>
      </w:r>
      <w:r w:rsidRPr="00C23A6C">
        <w:rPr>
          <w:rFonts w:cs="Arial"/>
          <w:i w:val="0"/>
          <w:iCs/>
          <w:spacing w:val="-14"/>
          <w:sz w:val="20"/>
        </w:rPr>
        <w:t xml:space="preserve"> </w:t>
      </w:r>
      <w:r w:rsidRPr="00C23A6C">
        <w:rPr>
          <w:rFonts w:cs="Arial"/>
          <w:i w:val="0"/>
          <w:iCs/>
          <w:sz w:val="20"/>
        </w:rPr>
        <w:t>reglamentos</w:t>
      </w:r>
      <w:r w:rsidRPr="00C23A6C">
        <w:rPr>
          <w:rFonts w:cs="Arial"/>
          <w:i w:val="0"/>
          <w:iCs/>
          <w:spacing w:val="-12"/>
          <w:sz w:val="20"/>
        </w:rPr>
        <w:t xml:space="preserve"> </w:t>
      </w:r>
      <w:r w:rsidRPr="00C23A6C">
        <w:rPr>
          <w:rFonts w:cs="Arial"/>
          <w:i w:val="0"/>
          <w:iCs/>
          <w:sz w:val="20"/>
        </w:rPr>
        <w:t>y</w:t>
      </w:r>
      <w:r w:rsidRPr="00C23A6C">
        <w:rPr>
          <w:rFonts w:cs="Arial"/>
          <w:i w:val="0"/>
          <w:iCs/>
          <w:spacing w:val="-20"/>
          <w:sz w:val="20"/>
        </w:rPr>
        <w:t xml:space="preserve"> </w:t>
      </w:r>
      <w:r w:rsidRPr="00C23A6C">
        <w:rPr>
          <w:rFonts w:cs="Arial"/>
          <w:i w:val="0"/>
          <w:iCs/>
          <w:sz w:val="20"/>
        </w:rPr>
        <w:t>normas</w:t>
      </w:r>
      <w:r w:rsidRPr="00C23A6C">
        <w:rPr>
          <w:rFonts w:cs="Arial"/>
          <w:i w:val="0"/>
          <w:iCs/>
          <w:spacing w:val="-14"/>
          <w:sz w:val="20"/>
        </w:rPr>
        <w:t xml:space="preserve"> </w:t>
      </w:r>
      <w:r w:rsidRPr="00C23A6C">
        <w:rPr>
          <w:rFonts w:cs="Arial"/>
          <w:i w:val="0"/>
          <w:iCs/>
          <w:sz w:val="20"/>
        </w:rPr>
        <w:t>técnicas</w:t>
      </w:r>
      <w:r w:rsidRPr="00C23A6C">
        <w:rPr>
          <w:rFonts w:cs="Arial"/>
          <w:i w:val="0"/>
          <w:iCs/>
          <w:spacing w:val="-14"/>
          <w:sz w:val="20"/>
        </w:rPr>
        <w:t xml:space="preserve"> </w:t>
      </w:r>
      <w:r w:rsidRPr="00C23A6C">
        <w:rPr>
          <w:rFonts w:cs="Arial"/>
          <w:i w:val="0"/>
          <w:iCs/>
          <w:sz w:val="20"/>
        </w:rPr>
        <w:t>que</w:t>
      </w:r>
      <w:r w:rsidRPr="00C23A6C">
        <w:rPr>
          <w:rFonts w:cs="Arial"/>
          <w:i w:val="0"/>
          <w:iCs/>
          <w:spacing w:val="-15"/>
          <w:sz w:val="20"/>
        </w:rPr>
        <w:t xml:space="preserve"> </w:t>
      </w:r>
      <w:r w:rsidRPr="00C23A6C">
        <w:rPr>
          <w:rFonts w:cs="Arial"/>
          <w:i w:val="0"/>
          <w:iCs/>
          <w:sz w:val="20"/>
        </w:rPr>
        <w:t>para</w:t>
      </w:r>
      <w:r w:rsidRPr="00C23A6C">
        <w:rPr>
          <w:rFonts w:cs="Arial"/>
          <w:i w:val="0"/>
          <w:iCs/>
          <w:spacing w:val="-15"/>
          <w:sz w:val="20"/>
        </w:rPr>
        <w:t xml:space="preserve"> </w:t>
      </w:r>
      <w:r w:rsidRPr="00C23A6C">
        <w:rPr>
          <w:rFonts w:cs="Arial"/>
          <w:i w:val="0"/>
          <w:iCs/>
          <w:sz w:val="20"/>
        </w:rPr>
        <w:t>este</w:t>
      </w:r>
      <w:r w:rsidRPr="00C23A6C">
        <w:rPr>
          <w:rFonts w:cs="Arial"/>
          <w:i w:val="0"/>
          <w:iCs/>
          <w:spacing w:val="-14"/>
          <w:sz w:val="20"/>
        </w:rPr>
        <w:t xml:space="preserve"> </w:t>
      </w:r>
      <w:r w:rsidRPr="00C23A6C">
        <w:rPr>
          <w:rFonts w:cs="Arial"/>
          <w:i w:val="0"/>
          <w:iCs/>
          <w:sz w:val="20"/>
        </w:rPr>
        <w:t>tipo</w:t>
      </w:r>
      <w:r w:rsidRPr="00C23A6C">
        <w:rPr>
          <w:rFonts w:cs="Arial"/>
          <w:i w:val="0"/>
          <w:iCs/>
          <w:spacing w:val="-15"/>
          <w:sz w:val="20"/>
        </w:rPr>
        <w:t xml:space="preserve"> </w:t>
      </w:r>
      <w:r w:rsidRPr="00C23A6C">
        <w:rPr>
          <w:rFonts w:cs="Arial"/>
          <w:i w:val="0"/>
          <w:iCs/>
          <w:sz w:val="20"/>
        </w:rPr>
        <w:t>de</w:t>
      </w:r>
      <w:r w:rsidRPr="00C23A6C">
        <w:rPr>
          <w:rFonts w:cs="Arial"/>
          <w:i w:val="0"/>
          <w:iCs/>
          <w:spacing w:val="-16"/>
          <w:sz w:val="20"/>
        </w:rPr>
        <w:t xml:space="preserve"> </w:t>
      </w:r>
      <w:r w:rsidRPr="00C23A6C">
        <w:rPr>
          <w:rFonts w:cs="Arial"/>
          <w:i w:val="0"/>
          <w:iCs/>
          <w:sz w:val="20"/>
        </w:rPr>
        <w:t>trabajos</w:t>
      </w:r>
      <w:r w:rsidRPr="00C23A6C">
        <w:rPr>
          <w:rFonts w:cs="Arial"/>
          <w:i w:val="0"/>
          <w:iCs/>
          <w:spacing w:val="-14"/>
          <w:sz w:val="20"/>
        </w:rPr>
        <w:t xml:space="preserve"> </w:t>
      </w:r>
      <w:r w:rsidRPr="00C23A6C">
        <w:rPr>
          <w:rFonts w:cs="Arial"/>
          <w:i w:val="0"/>
          <w:iCs/>
          <w:sz w:val="20"/>
        </w:rPr>
        <w:t>estén</w:t>
      </w:r>
      <w:r w:rsidRPr="00C23A6C">
        <w:rPr>
          <w:rFonts w:cs="Arial"/>
          <w:i w:val="0"/>
          <w:iCs/>
          <w:spacing w:val="-16"/>
          <w:sz w:val="20"/>
        </w:rPr>
        <w:t xml:space="preserve"> </w:t>
      </w:r>
      <w:r w:rsidRPr="00C23A6C">
        <w:rPr>
          <w:rFonts w:cs="Arial"/>
          <w:i w:val="0"/>
          <w:iCs/>
          <w:sz w:val="20"/>
        </w:rPr>
        <w:t>establecidas.</w:t>
      </w:r>
      <w:r w:rsidRPr="00C23A6C">
        <w:rPr>
          <w:rFonts w:cs="Arial"/>
          <w:i w:val="0"/>
          <w:iCs/>
          <w:spacing w:val="-14"/>
          <w:sz w:val="20"/>
        </w:rPr>
        <w:t xml:space="preserve"> </w:t>
      </w:r>
      <w:r w:rsidRPr="00C23A6C">
        <w:rPr>
          <w:rFonts w:cs="Arial"/>
          <w:i w:val="0"/>
          <w:iCs/>
          <w:sz w:val="20"/>
        </w:rPr>
        <w:t>El</w:t>
      </w:r>
      <w:r w:rsidRPr="00C23A6C">
        <w:rPr>
          <w:rFonts w:cs="Arial"/>
          <w:i w:val="0"/>
          <w:iCs/>
          <w:spacing w:val="-16"/>
          <w:sz w:val="20"/>
        </w:rPr>
        <w:t xml:space="preserve"> </w:t>
      </w:r>
      <w:r w:rsidRPr="00C23A6C">
        <w:rPr>
          <w:rFonts w:cs="Arial"/>
          <w:i w:val="0"/>
          <w:iCs/>
          <w:sz w:val="20"/>
        </w:rPr>
        <w:t>proyecto debe partir del anteproyecto y de los planos arquitectónicos y civiles definitivos en su última revisión y debe contener, pero no limitarse, a los</w:t>
      </w:r>
      <w:r w:rsidRPr="00C23A6C">
        <w:rPr>
          <w:rFonts w:cs="Arial"/>
          <w:i w:val="0"/>
          <w:iCs/>
          <w:spacing w:val="1"/>
          <w:sz w:val="20"/>
        </w:rPr>
        <w:t xml:space="preserve"> </w:t>
      </w:r>
      <w:r w:rsidRPr="00C23A6C">
        <w:rPr>
          <w:rFonts w:cs="Arial"/>
          <w:i w:val="0"/>
          <w:iCs/>
          <w:sz w:val="20"/>
        </w:rPr>
        <w:t>siguientes:</w:t>
      </w:r>
    </w:p>
    <w:p w14:paraId="7B57C005" w14:textId="77777777" w:rsidR="00C23A6C" w:rsidRPr="00C23A6C" w:rsidRDefault="00C23A6C" w:rsidP="00093AF9">
      <w:pPr>
        <w:pStyle w:val="Textoindependiente"/>
        <w:rPr>
          <w:rFonts w:cs="Arial"/>
          <w:i w:val="0"/>
          <w:iCs/>
          <w:sz w:val="20"/>
        </w:rPr>
      </w:pPr>
    </w:p>
    <w:p w14:paraId="706E7620" w14:textId="77777777" w:rsidR="00C23A6C" w:rsidRPr="00C23A6C" w:rsidRDefault="00C23A6C" w:rsidP="00093AF9">
      <w:pPr>
        <w:pStyle w:val="Textoindependiente"/>
        <w:rPr>
          <w:rFonts w:cs="Arial"/>
          <w:i w:val="0"/>
          <w:iCs/>
          <w:sz w:val="20"/>
        </w:rPr>
      </w:pPr>
      <w:r w:rsidRPr="00C23A6C">
        <w:rPr>
          <w:rFonts w:cs="Arial"/>
          <w:i w:val="0"/>
          <w:iCs/>
          <w:sz w:val="20"/>
        </w:rPr>
        <w:t xml:space="preserve">La información que será entregada por el consultor incluye: </w:t>
      </w:r>
      <w:r w:rsidRPr="00C23A6C">
        <w:rPr>
          <w:rFonts w:cs="Arial"/>
          <w:i w:val="0"/>
          <w:iCs/>
          <w:sz w:val="20"/>
          <w:u w:val="single"/>
        </w:rPr>
        <w:t>PLANOS POR ENTREGAR</w:t>
      </w:r>
    </w:p>
    <w:p w14:paraId="4631B4BF" w14:textId="77777777" w:rsidR="00C23A6C" w:rsidRDefault="00C23A6C" w:rsidP="00093AF9">
      <w:pPr>
        <w:pStyle w:val="Textoindependiente"/>
        <w:rPr>
          <w:rFonts w:cs="Arial"/>
          <w:i w:val="0"/>
          <w:iCs/>
          <w:sz w:val="20"/>
        </w:rPr>
      </w:pPr>
      <w:r w:rsidRPr="00C23A6C">
        <w:rPr>
          <w:rFonts w:cs="Arial"/>
          <w:i w:val="0"/>
          <w:iCs/>
          <w:sz w:val="20"/>
        </w:rPr>
        <w:t>Plantas eléctricas de redes de Acometida, levantamiento de redes existentes; detalle estructuras de arranque y llegada; detalle de subestación de energía; detalle del equipo de medida; detalle arquitectónico del local de la subestación; detalle de la planta eléctrica; detalle arquitectónico del local de la planta eléctrica; plano de canalizaciones internas, eléctricas, redes de detección contra incendios; Cuadros de carga y diagramas unifilares.</w:t>
      </w:r>
    </w:p>
    <w:p w14:paraId="3A717DFA" w14:textId="77777777" w:rsidR="003E79F3" w:rsidRDefault="003E79F3" w:rsidP="00093AF9">
      <w:pPr>
        <w:pStyle w:val="Textoindependiente"/>
        <w:rPr>
          <w:rFonts w:cs="Arial"/>
          <w:i w:val="0"/>
          <w:iCs/>
          <w:sz w:val="20"/>
        </w:rPr>
      </w:pPr>
    </w:p>
    <w:p w14:paraId="174A8D4D" w14:textId="1988B647" w:rsidR="00C23A6C" w:rsidRPr="00C23A6C" w:rsidRDefault="00C23A6C" w:rsidP="00093AF9">
      <w:pPr>
        <w:pStyle w:val="Textoindependiente"/>
        <w:rPr>
          <w:rFonts w:cs="Arial"/>
          <w:i w:val="0"/>
          <w:iCs/>
          <w:sz w:val="20"/>
        </w:rPr>
      </w:pPr>
      <w:r w:rsidRPr="00C23A6C">
        <w:rPr>
          <w:rFonts w:cs="Arial"/>
          <w:i w:val="0"/>
          <w:iCs/>
          <w:sz w:val="20"/>
        </w:rPr>
        <w:t>Se</w:t>
      </w:r>
      <w:r w:rsidRPr="00C23A6C">
        <w:rPr>
          <w:rFonts w:cs="Arial"/>
          <w:i w:val="0"/>
          <w:iCs/>
          <w:spacing w:val="-8"/>
          <w:sz w:val="20"/>
        </w:rPr>
        <w:t xml:space="preserve"> </w:t>
      </w:r>
      <w:r w:rsidRPr="00C23A6C">
        <w:rPr>
          <w:rFonts w:cs="Arial"/>
          <w:i w:val="0"/>
          <w:iCs/>
          <w:sz w:val="20"/>
        </w:rPr>
        <w:t>entregarán</w:t>
      </w:r>
      <w:r w:rsidRPr="00C23A6C">
        <w:rPr>
          <w:rFonts w:cs="Arial"/>
          <w:i w:val="0"/>
          <w:iCs/>
          <w:spacing w:val="-8"/>
          <w:sz w:val="20"/>
        </w:rPr>
        <w:t xml:space="preserve"> </w:t>
      </w:r>
      <w:r w:rsidRPr="00C23A6C">
        <w:rPr>
          <w:rFonts w:cs="Arial"/>
          <w:i w:val="0"/>
          <w:iCs/>
          <w:sz w:val="20"/>
        </w:rPr>
        <w:t>3</w:t>
      </w:r>
      <w:r w:rsidRPr="00C23A6C">
        <w:rPr>
          <w:rFonts w:cs="Arial"/>
          <w:i w:val="0"/>
          <w:iCs/>
          <w:spacing w:val="-8"/>
          <w:sz w:val="20"/>
        </w:rPr>
        <w:t xml:space="preserve"> </w:t>
      </w:r>
      <w:r w:rsidRPr="00C23A6C">
        <w:rPr>
          <w:rFonts w:cs="Arial"/>
          <w:i w:val="0"/>
          <w:iCs/>
          <w:sz w:val="20"/>
        </w:rPr>
        <w:t>juegos</w:t>
      </w:r>
      <w:r w:rsidRPr="00C23A6C">
        <w:rPr>
          <w:rFonts w:cs="Arial"/>
          <w:i w:val="0"/>
          <w:iCs/>
          <w:spacing w:val="-6"/>
          <w:sz w:val="20"/>
        </w:rPr>
        <w:t xml:space="preserve"> </w:t>
      </w:r>
      <w:r w:rsidRPr="00C23A6C">
        <w:rPr>
          <w:rFonts w:cs="Arial"/>
          <w:i w:val="0"/>
          <w:iCs/>
          <w:sz w:val="20"/>
        </w:rPr>
        <w:t>de</w:t>
      </w:r>
      <w:r w:rsidRPr="00C23A6C">
        <w:rPr>
          <w:rFonts w:cs="Arial"/>
          <w:i w:val="0"/>
          <w:iCs/>
          <w:spacing w:val="-6"/>
          <w:sz w:val="20"/>
        </w:rPr>
        <w:t xml:space="preserve"> </w:t>
      </w:r>
      <w:r w:rsidRPr="00C23A6C">
        <w:rPr>
          <w:rFonts w:cs="Arial"/>
          <w:i w:val="0"/>
          <w:iCs/>
          <w:sz w:val="20"/>
        </w:rPr>
        <w:t>planos</w:t>
      </w:r>
      <w:r w:rsidRPr="00C23A6C">
        <w:rPr>
          <w:rFonts w:cs="Arial"/>
          <w:i w:val="0"/>
          <w:iCs/>
          <w:spacing w:val="-7"/>
          <w:sz w:val="20"/>
        </w:rPr>
        <w:t xml:space="preserve"> </w:t>
      </w:r>
      <w:r w:rsidRPr="00C23A6C">
        <w:rPr>
          <w:rFonts w:cs="Arial"/>
          <w:i w:val="0"/>
          <w:iCs/>
          <w:sz w:val="20"/>
        </w:rPr>
        <w:t>originales</w:t>
      </w:r>
      <w:r w:rsidRPr="00C23A6C">
        <w:rPr>
          <w:rFonts w:cs="Arial"/>
          <w:i w:val="0"/>
          <w:iCs/>
          <w:spacing w:val="-7"/>
          <w:sz w:val="20"/>
        </w:rPr>
        <w:t xml:space="preserve"> </w:t>
      </w:r>
      <w:r w:rsidRPr="00C23A6C">
        <w:rPr>
          <w:rFonts w:cs="Arial"/>
          <w:i w:val="0"/>
          <w:iCs/>
          <w:sz w:val="20"/>
        </w:rPr>
        <w:t>debidamente</w:t>
      </w:r>
      <w:r w:rsidRPr="00C23A6C">
        <w:rPr>
          <w:rFonts w:cs="Arial"/>
          <w:i w:val="0"/>
          <w:iCs/>
          <w:spacing w:val="-8"/>
          <w:sz w:val="20"/>
        </w:rPr>
        <w:t xml:space="preserve"> </w:t>
      </w:r>
      <w:proofErr w:type="gramStart"/>
      <w:r w:rsidRPr="00C23A6C">
        <w:rPr>
          <w:rFonts w:cs="Arial"/>
          <w:i w:val="0"/>
          <w:iCs/>
          <w:sz w:val="20"/>
        </w:rPr>
        <w:t>firmados</w:t>
      </w:r>
      <w:r w:rsidRPr="00C23A6C">
        <w:rPr>
          <w:rFonts w:cs="Arial"/>
          <w:i w:val="0"/>
          <w:iCs/>
          <w:spacing w:val="-7"/>
          <w:sz w:val="20"/>
        </w:rPr>
        <w:t xml:space="preserve"> </w:t>
      </w:r>
      <w:r w:rsidRPr="00C23A6C">
        <w:rPr>
          <w:rFonts w:cs="Arial"/>
          <w:i w:val="0"/>
          <w:iCs/>
          <w:spacing w:val="-10"/>
          <w:sz w:val="20"/>
        </w:rPr>
        <w:t xml:space="preserve"> </w:t>
      </w:r>
      <w:r w:rsidRPr="00C23A6C">
        <w:rPr>
          <w:rFonts w:cs="Arial"/>
          <w:i w:val="0"/>
          <w:iCs/>
          <w:sz w:val="20"/>
        </w:rPr>
        <w:t>medio</w:t>
      </w:r>
      <w:proofErr w:type="gramEnd"/>
      <w:r w:rsidRPr="00C23A6C">
        <w:rPr>
          <w:rFonts w:cs="Arial"/>
          <w:i w:val="0"/>
          <w:iCs/>
          <w:spacing w:val="-8"/>
          <w:sz w:val="20"/>
        </w:rPr>
        <w:t xml:space="preserve"> </w:t>
      </w:r>
      <w:r w:rsidRPr="00C23A6C">
        <w:rPr>
          <w:rFonts w:cs="Arial"/>
          <w:i w:val="0"/>
          <w:iCs/>
          <w:sz w:val="20"/>
        </w:rPr>
        <w:t>magnético</w:t>
      </w:r>
      <w:r w:rsidRPr="00C23A6C">
        <w:rPr>
          <w:rFonts w:cs="Arial"/>
          <w:i w:val="0"/>
          <w:iCs/>
          <w:spacing w:val="-8"/>
          <w:sz w:val="20"/>
        </w:rPr>
        <w:t xml:space="preserve"> </w:t>
      </w:r>
      <w:r w:rsidRPr="00C23A6C">
        <w:rPr>
          <w:rFonts w:cs="Arial"/>
          <w:i w:val="0"/>
          <w:iCs/>
          <w:sz w:val="20"/>
        </w:rPr>
        <w:t>en AutoCAD 2014 o</w:t>
      </w:r>
      <w:r w:rsidRPr="00C23A6C">
        <w:rPr>
          <w:rFonts w:cs="Arial"/>
          <w:i w:val="0"/>
          <w:iCs/>
          <w:spacing w:val="1"/>
          <w:sz w:val="20"/>
        </w:rPr>
        <w:t xml:space="preserve"> </w:t>
      </w:r>
      <w:r w:rsidRPr="00C23A6C">
        <w:rPr>
          <w:rFonts w:cs="Arial"/>
          <w:i w:val="0"/>
          <w:iCs/>
          <w:sz w:val="20"/>
        </w:rPr>
        <w:t>superior.</w:t>
      </w:r>
    </w:p>
    <w:p w14:paraId="221B7268" w14:textId="77777777" w:rsidR="00C23A6C" w:rsidRPr="00C23A6C" w:rsidRDefault="00C23A6C" w:rsidP="00093AF9">
      <w:pPr>
        <w:pStyle w:val="Textoindependiente"/>
        <w:rPr>
          <w:rFonts w:cs="Arial"/>
          <w:i w:val="0"/>
          <w:iCs/>
          <w:sz w:val="20"/>
        </w:rPr>
      </w:pPr>
    </w:p>
    <w:p w14:paraId="1200B270" w14:textId="2EFABEE8" w:rsidR="00C23A6C" w:rsidRPr="00C23A6C" w:rsidRDefault="00C23A6C" w:rsidP="00093AF9">
      <w:pPr>
        <w:pStyle w:val="Textoindependiente"/>
        <w:rPr>
          <w:rFonts w:cs="Arial"/>
          <w:i w:val="0"/>
          <w:iCs/>
          <w:sz w:val="20"/>
        </w:rPr>
      </w:pPr>
      <w:r w:rsidRPr="00C23A6C">
        <w:rPr>
          <w:rFonts w:cs="Arial"/>
          <w:i w:val="0"/>
          <w:iCs/>
          <w:sz w:val="20"/>
        </w:rPr>
        <w:t>Tramite de factibilidad de servicio y aprobación del proyecto eléctrico.</w:t>
      </w:r>
    </w:p>
    <w:p w14:paraId="3FCA1E12" w14:textId="77777777" w:rsidR="00C23A6C" w:rsidRPr="00C23A6C" w:rsidRDefault="00C23A6C" w:rsidP="00093AF9">
      <w:pPr>
        <w:pStyle w:val="Textoindependiente"/>
        <w:rPr>
          <w:rFonts w:cs="Arial"/>
          <w:i w:val="0"/>
          <w:iCs/>
          <w:sz w:val="20"/>
        </w:rPr>
      </w:pPr>
    </w:p>
    <w:p w14:paraId="47F078E6"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Memorias y cálculos de diseño en original y dos copias tamaño carta, argolladas, empastadas y medio magnético en</w:t>
      </w:r>
      <w:r w:rsidRPr="00C23A6C">
        <w:rPr>
          <w:rFonts w:ascii="Arial" w:hAnsi="Arial" w:cs="Arial"/>
          <w:iCs/>
          <w:spacing w:val="-1"/>
        </w:rPr>
        <w:t xml:space="preserve"> </w:t>
      </w:r>
      <w:r w:rsidRPr="00C23A6C">
        <w:rPr>
          <w:rFonts w:ascii="Arial" w:hAnsi="Arial" w:cs="Arial"/>
          <w:iCs/>
        </w:rPr>
        <w:t>Excel.</w:t>
      </w:r>
    </w:p>
    <w:p w14:paraId="6F5AD9A8" w14:textId="77777777" w:rsidR="00C23A6C" w:rsidRPr="00C23A6C" w:rsidRDefault="00C23A6C" w:rsidP="00093AF9">
      <w:pPr>
        <w:pStyle w:val="Textoindependiente"/>
        <w:rPr>
          <w:rFonts w:cs="Arial"/>
          <w:i w:val="0"/>
          <w:iCs/>
          <w:sz w:val="20"/>
        </w:rPr>
      </w:pPr>
    </w:p>
    <w:p w14:paraId="0B5CF486"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Memorial de responsabilidad civil en original y dos copias tamaño carta y medio</w:t>
      </w:r>
      <w:r w:rsidRPr="00C23A6C">
        <w:rPr>
          <w:rFonts w:ascii="Arial" w:hAnsi="Arial" w:cs="Arial"/>
          <w:iCs/>
          <w:spacing w:val="-14"/>
        </w:rPr>
        <w:t xml:space="preserve"> </w:t>
      </w:r>
      <w:r w:rsidRPr="00C23A6C">
        <w:rPr>
          <w:rFonts w:ascii="Arial" w:hAnsi="Arial" w:cs="Arial"/>
          <w:iCs/>
        </w:rPr>
        <w:t>magnético.</w:t>
      </w:r>
    </w:p>
    <w:p w14:paraId="081D8124" w14:textId="77777777" w:rsidR="00C23A6C" w:rsidRPr="00C23A6C" w:rsidRDefault="00C23A6C" w:rsidP="00093AF9">
      <w:pPr>
        <w:pStyle w:val="Textoindependiente"/>
        <w:rPr>
          <w:rFonts w:cs="Arial"/>
          <w:i w:val="0"/>
          <w:iCs/>
          <w:sz w:val="20"/>
        </w:rPr>
      </w:pPr>
    </w:p>
    <w:p w14:paraId="6EEFE7FD"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Memorias de cantidades, especificaciones y presupuesto de obra en original y dos copias tamaño carta, argolladas, empastadas y medio magnético Excel y</w:t>
      </w:r>
      <w:r w:rsidRPr="00C23A6C">
        <w:rPr>
          <w:rFonts w:ascii="Arial" w:hAnsi="Arial" w:cs="Arial"/>
          <w:iCs/>
          <w:spacing w:val="1"/>
        </w:rPr>
        <w:t xml:space="preserve"> </w:t>
      </w:r>
      <w:r w:rsidRPr="00C23A6C">
        <w:rPr>
          <w:rFonts w:ascii="Arial" w:hAnsi="Arial" w:cs="Arial"/>
          <w:iCs/>
        </w:rPr>
        <w:t>Word.</w:t>
      </w:r>
    </w:p>
    <w:p w14:paraId="04A3D1AB" w14:textId="77777777" w:rsidR="00C23A6C" w:rsidRPr="00C23A6C" w:rsidRDefault="00C23A6C" w:rsidP="00093AF9">
      <w:pPr>
        <w:pStyle w:val="Textoindependiente"/>
        <w:rPr>
          <w:rFonts w:cs="Arial"/>
          <w:i w:val="0"/>
          <w:iCs/>
          <w:sz w:val="20"/>
        </w:rPr>
      </w:pPr>
    </w:p>
    <w:p w14:paraId="1BAF513C" w14:textId="61637D13" w:rsidR="00C23A6C" w:rsidRPr="00C23A6C" w:rsidRDefault="00C23A6C" w:rsidP="00093AF9">
      <w:pPr>
        <w:pStyle w:val="Textoindependiente"/>
        <w:rPr>
          <w:rFonts w:cs="Arial"/>
          <w:i w:val="0"/>
          <w:iCs/>
          <w:sz w:val="20"/>
        </w:rPr>
      </w:pPr>
      <w:r w:rsidRPr="00C23A6C">
        <w:rPr>
          <w:rFonts w:cs="Arial"/>
          <w:i w:val="0"/>
          <w:iCs/>
          <w:sz w:val="20"/>
        </w:rPr>
        <w:t>Es obligación del Consultor entregar el consolidado general de cantidades, especificaciones y presupuesto de obra,</w:t>
      </w:r>
      <w:r w:rsidRPr="00C23A6C">
        <w:rPr>
          <w:rFonts w:cs="Arial"/>
          <w:i w:val="0"/>
          <w:iCs/>
          <w:spacing w:val="-4"/>
          <w:sz w:val="20"/>
        </w:rPr>
        <w:t xml:space="preserve"> </w:t>
      </w:r>
      <w:r w:rsidRPr="00C23A6C">
        <w:rPr>
          <w:rFonts w:cs="Arial"/>
          <w:i w:val="0"/>
          <w:iCs/>
          <w:sz w:val="20"/>
        </w:rPr>
        <w:t>de</w:t>
      </w:r>
      <w:r w:rsidRPr="00C23A6C">
        <w:rPr>
          <w:rFonts w:cs="Arial"/>
          <w:i w:val="0"/>
          <w:iCs/>
          <w:spacing w:val="-3"/>
          <w:sz w:val="20"/>
        </w:rPr>
        <w:t xml:space="preserve"> </w:t>
      </w:r>
      <w:r w:rsidRPr="00C23A6C">
        <w:rPr>
          <w:rFonts w:cs="Arial"/>
          <w:i w:val="0"/>
          <w:iCs/>
          <w:sz w:val="20"/>
        </w:rPr>
        <w:t>acuerdo</w:t>
      </w:r>
      <w:r w:rsidRPr="00C23A6C">
        <w:rPr>
          <w:rFonts w:cs="Arial"/>
          <w:i w:val="0"/>
          <w:iCs/>
          <w:spacing w:val="-4"/>
          <w:sz w:val="20"/>
        </w:rPr>
        <w:t xml:space="preserve"> </w:t>
      </w:r>
      <w:r w:rsidRPr="00C23A6C">
        <w:rPr>
          <w:rFonts w:cs="Arial"/>
          <w:i w:val="0"/>
          <w:iCs/>
          <w:sz w:val="20"/>
        </w:rPr>
        <w:t>con</w:t>
      </w:r>
      <w:r w:rsidRPr="00C23A6C">
        <w:rPr>
          <w:rFonts w:cs="Arial"/>
          <w:i w:val="0"/>
          <w:iCs/>
          <w:spacing w:val="-3"/>
          <w:sz w:val="20"/>
        </w:rPr>
        <w:t xml:space="preserve"> </w:t>
      </w:r>
      <w:r w:rsidRPr="00C23A6C">
        <w:rPr>
          <w:rFonts w:cs="Arial"/>
          <w:i w:val="0"/>
          <w:iCs/>
          <w:sz w:val="20"/>
        </w:rPr>
        <w:t>los</w:t>
      </w:r>
      <w:r w:rsidRPr="00C23A6C">
        <w:rPr>
          <w:rFonts w:cs="Arial"/>
          <w:i w:val="0"/>
          <w:iCs/>
          <w:spacing w:val="-3"/>
          <w:sz w:val="20"/>
        </w:rPr>
        <w:t xml:space="preserve"> </w:t>
      </w:r>
      <w:r w:rsidRPr="00C23A6C">
        <w:rPr>
          <w:rFonts w:cs="Arial"/>
          <w:i w:val="0"/>
          <w:iCs/>
          <w:sz w:val="20"/>
        </w:rPr>
        <w:t>parámetros</w:t>
      </w:r>
      <w:r w:rsidRPr="00C23A6C">
        <w:rPr>
          <w:rFonts w:cs="Arial"/>
          <w:i w:val="0"/>
          <w:iCs/>
          <w:spacing w:val="-4"/>
          <w:sz w:val="20"/>
        </w:rPr>
        <w:t xml:space="preserve"> </w:t>
      </w:r>
      <w:r w:rsidRPr="00C23A6C">
        <w:rPr>
          <w:rFonts w:cs="Arial"/>
          <w:i w:val="0"/>
          <w:iCs/>
          <w:sz w:val="20"/>
        </w:rPr>
        <w:t>establecidos</w:t>
      </w:r>
      <w:r w:rsidRPr="00C23A6C">
        <w:rPr>
          <w:rFonts w:cs="Arial"/>
          <w:i w:val="0"/>
          <w:iCs/>
          <w:spacing w:val="-4"/>
          <w:sz w:val="20"/>
        </w:rPr>
        <w:t xml:space="preserve"> </w:t>
      </w:r>
      <w:r w:rsidRPr="00C23A6C">
        <w:rPr>
          <w:rFonts w:cs="Arial"/>
          <w:i w:val="0"/>
          <w:iCs/>
          <w:sz w:val="20"/>
        </w:rPr>
        <w:t>por</w:t>
      </w:r>
      <w:r w:rsidRPr="00C23A6C">
        <w:rPr>
          <w:rFonts w:cs="Arial"/>
          <w:i w:val="0"/>
          <w:iCs/>
          <w:spacing w:val="-5"/>
          <w:sz w:val="20"/>
        </w:rPr>
        <w:t xml:space="preserve"> </w:t>
      </w:r>
      <w:r w:rsidRPr="00C23A6C">
        <w:rPr>
          <w:rFonts w:cs="Arial"/>
          <w:i w:val="0"/>
          <w:iCs/>
          <w:sz w:val="20"/>
        </w:rPr>
        <w:t>la</w:t>
      </w:r>
      <w:r w:rsidRPr="00C23A6C">
        <w:rPr>
          <w:rFonts w:cs="Arial"/>
          <w:i w:val="0"/>
          <w:iCs/>
          <w:spacing w:val="-3"/>
          <w:sz w:val="20"/>
        </w:rPr>
        <w:t xml:space="preserve">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pacing w:val="-4"/>
          <w:sz w:val="20"/>
        </w:rPr>
        <w:t xml:space="preserve"> </w:t>
      </w:r>
      <w:r w:rsidRPr="00C23A6C">
        <w:rPr>
          <w:rFonts w:cs="Arial"/>
          <w:i w:val="0"/>
          <w:iCs/>
          <w:sz w:val="20"/>
        </w:rPr>
        <w:t>Técnica</w:t>
      </w:r>
      <w:r w:rsidRPr="00C23A6C">
        <w:rPr>
          <w:rFonts w:cs="Arial"/>
          <w:i w:val="0"/>
          <w:iCs/>
          <w:spacing w:val="-4"/>
          <w:sz w:val="20"/>
        </w:rPr>
        <w:t xml:space="preserve"> </w:t>
      </w:r>
      <w:r w:rsidRPr="00C23A6C">
        <w:rPr>
          <w:rFonts w:cs="Arial"/>
          <w:i w:val="0"/>
          <w:iCs/>
          <w:sz w:val="20"/>
        </w:rPr>
        <w:t>y</w:t>
      </w:r>
      <w:r w:rsidRPr="00C23A6C">
        <w:rPr>
          <w:rFonts w:cs="Arial"/>
          <w:i w:val="0"/>
          <w:iCs/>
          <w:spacing w:val="-7"/>
          <w:sz w:val="20"/>
        </w:rPr>
        <w:t xml:space="preserve"> </w:t>
      </w:r>
      <w:r w:rsidRPr="00C23A6C">
        <w:rPr>
          <w:rFonts w:cs="Arial"/>
          <w:i w:val="0"/>
          <w:iCs/>
          <w:sz w:val="20"/>
        </w:rPr>
        <w:t>la</w:t>
      </w:r>
      <w:r w:rsidRPr="00C23A6C">
        <w:rPr>
          <w:rFonts w:cs="Arial"/>
          <w:i w:val="0"/>
          <w:iCs/>
          <w:spacing w:val="-6"/>
          <w:sz w:val="20"/>
        </w:rPr>
        <w:t xml:space="preserve"> </w:t>
      </w:r>
      <w:r w:rsidRPr="00C23A6C">
        <w:rPr>
          <w:rFonts w:cs="Arial"/>
          <w:i w:val="0"/>
          <w:iCs/>
          <w:sz w:val="20"/>
        </w:rPr>
        <w:t>AEROCIVIL,</w:t>
      </w:r>
      <w:r w:rsidRPr="00C23A6C">
        <w:rPr>
          <w:rFonts w:cs="Arial"/>
          <w:i w:val="0"/>
          <w:iCs/>
          <w:spacing w:val="-4"/>
          <w:sz w:val="20"/>
        </w:rPr>
        <w:t xml:space="preserve"> </w:t>
      </w:r>
      <w:r w:rsidRPr="00C23A6C">
        <w:rPr>
          <w:rFonts w:cs="Arial"/>
          <w:i w:val="0"/>
          <w:iCs/>
          <w:sz w:val="20"/>
        </w:rPr>
        <w:t>información</w:t>
      </w:r>
      <w:r w:rsidRPr="00C23A6C">
        <w:rPr>
          <w:rFonts w:cs="Arial"/>
          <w:i w:val="0"/>
          <w:iCs/>
          <w:spacing w:val="-3"/>
          <w:sz w:val="20"/>
        </w:rPr>
        <w:t xml:space="preserve"> </w:t>
      </w:r>
      <w:r w:rsidRPr="00C23A6C">
        <w:rPr>
          <w:rFonts w:cs="Arial"/>
          <w:i w:val="0"/>
          <w:iCs/>
          <w:sz w:val="20"/>
        </w:rPr>
        <w:t>que, acompañada de los planos y memorias, serán el soporte técnico del proceso inherente a la contratación de las obras de construcción</w:t>
      </w:r>
      <w:r w:rsidRPr="00C23A6C">
        <w:rPr>
          <w:rFonts w:cs="Arial"/>
          <w:i w:val="0"/>
          <w:iCs/>
          <w:spacing w:val="-3"/>
          <w:sz w:val="20"/>
        </w:rPr>
        <w:t xml:space="preserve"> </w:t>
      </w:r>
      <w:r w:rsidRPr="00C23A6C">
        <w:rPr>
          <w:rFonts w:cs="Arial"/>
          <w:i w:val="0"/>
          <w:iCs/>
          <w:sz w:val="20"/>
        </w:rPr>
        <w:t>correspondientes.</w:t>
      </w:r>
    </w:p>
    <w:p w14:paraId="2FCC228B" w14:textId="77777777" w:rsidR="00C23A6C" w:rsidRPr="00C23A6C" w:rsidRDefault="00C23A6C" w:rsidP="00093AF9">
      <w:pPr>
        <w:pStyle w:val="Textoindependiente"/>
        <w:rPr>
          <w:rFonts w:cs="Arial"/>
          <w:i w:val="0"/>
          <w:iCs/>
          <w:sz w:val="20"/>
        </w:rPr>
      </w:pPr>
    </w:p>
    <w:p w14:paraId="08867749" w14:textId="77777777" w:rsidR="00C23A6C" w:rsidRPr="00C23A6C" w:rsidRDefault="00C23A6C" w:rsidP="001041E1">
      <w:pPr>
        <w:pStyle w:val="Ttulo1"/>
        <w:keepNext w:val="0"/>
        <w:widowControl w:val="0"/>
        <w:numPr>
          <w:ilvl w:val="1"/>
          <w:numId w:val="49"/>
        </w:numPr>
        <w:tabs>
          <w:tab w:val="left" w:pos="544"/>
          <w:tab w:val="left" w:pos="814"/>
          <w:tab w:val="left" w:pos="934"/>
        </w:tabs>
        <w:autoSpaceDE w:val="0"/>
        <w:autoSpaceDN w:val="0"/>
        <w:spacing w:before="0" w:after="0"/>
        <w:ind w:left="0" w:firstLine="0"/>
        <w:rPr>
          <w:iCs/>
          <w:sz w:val="20"/>
          <w:szCs w:val="20"/>
        </w:rPr>
      </w:pPr>
      <w:r w:rsidRPr="00C23A6C">
        <w:rPr>
          <w:iCs/>
          <w:sz w:val="20"/>
          <w:szCs w:val="20"/>
        </w:rPr>
        <w:t>PRESUPUESTO GENERAL DE OBRA DETALLADO, MEMORIAS DE CANTIDADES DE OBRA, ESTUDIO DE MERCADO DE PRECIOS PROYECTADOS A 2021, PROGRAMACION DE OBRA, ANALISIS DE PRECIOS UNITARIOS, ESPECIFICAIONES TECNICAS CONSTRUCTIVAS, PLANOS ARQUITECTONIC</w:t>
      </w:r>
      <w:r w:rsidRPr="00C23A6C">
        <w:rPr>
          <w:iCs/>
          <w:spacing w:val="-6"/>
          <w:sz w:val="20"/>
          <w:szCs w:val="20"/>
        </w:rPr>
        <w:t xml:space="preserve"> </w:t>
      </w:r>
      <w:r w:rsidRPr="00C23A6C">
        <w:rPr>
          <w:iCs/>
          <w:sz w:val="20"/>
          <w:szCs w:val="20"/>
        </w:rPr>
        <w:t>OS</w:t>
      </w:r>
      <w:r w:rsidRPr="00C23A6C">
        <w:rPr>
          <w:iCs/>
          <w:spacing w:val="-6"/>
          <w:sz w:val="20"/>
          <w:szCs w:val="20"/>
        </w:rPr>
        <w:t xml:space="preserve"> </w:t>
      </w:r>
      <w:r w:rsidRPr="00C23A6C">
        <w:rPr>
          <w:iCs/>
          <w:sz w:val="20"/>
          <w:szCs w:val="20"/>
        </w:rPr>
        <w:t>Y</w:t>
      </w:r>
      <w:r w:rsidRPr="00C23A6C">
        <w:rPr>
          <w:iCs/>
          <w:spacing w:val="-5"/>
          <w:sz w:val="20"/>
          <w:szCs w:val="20"/>
        </w:rPr>
        <w:t xml:space="preserve"> </w:t>
      </w:r>
      <w:r w:rsidRPr="00C23A6C">
        <w:rPr>
          <w:iCs/>
          <w:sz w:val="20"/>
          <w:szCs w:val="20"/>
        </w:rPr>
        <w:t>DEMAS</w:t>
      </w:r>
      <w:r w:rsidRPr="00C23A6C">
        <w:rPr>
          <w:iCs/>
          <w:spacing w:val="-6"/>
          <w:sz w:val="20"/>
          <w:szCs w:val="20"/>
        </w:rPr>
        <w:t xml:space="preserve"> </w:t>
      </w:r>
      <w:r w:rsidRPr="00C23A6C">
        <w:rPr>
          <w:iCs/>
          <w:sz w:val="20"/>
          <w:szCs w:val="20"/>
        </w:rPr>
        <w:t>INGENIERIAS</w:t>
      </w:r>
      <w:r w:rsidRPr="00C23A6C">
        <w:rPr>
          <w:iCs/>
          <w:spacing w:val="-5"/>
          <w:sz w:val="20"/>
          <w:szCs w:val="20"/>
        </w:rPr>
        <w:t xml:space="preserve"> </w:t>
      </w:r>
      <w:r w:rsidRPr="00C23A6C">
        <w:rPr>
          <w:iCs/>
          <w:sz w:val="20"/>
          <w:szCs w:val="20"/>
        </w:rPr>
        <w:t>EN</w:t>
      </w:r>
      <w:r w:rsidRPr="00C23A6C">
        <w:rPr>
          <w:iCs/>
          <w:spacing w:val="-3"/>
          <w:sz w:val="20"/>
          <w:szCs w:val="20"/>
        </w:rPr>
        <w:t xml:space="preserve"> </w:t>
      </w:r>
      <w:r w:rsidRPr="00C23A6C">
        <w:rPr>
          <w:iCs/>
          <w:sz w:val="20"/>
          <w:szCs w:val="20"/>
        </w:rPr>
        <w:t>MEDIO</w:t>
      </w:r>
      <w:r w:rsidRPr="00C23A6C">
        <w:rPr>
          <w:iCs/>
          <w:spacing w:val="-5"/>
          <w:sz w:val="20"/>
          <w:szCs w:val="20"/>
        </w:rPr>
        <w:t xml:space="preserve"> </w:t>
      </w:r>
      <w:r w:rsidRPr="00C23A6C">
        <w:rPr>
          <w:iCs/>
          <w:sz w:val="20"/>
          <w:szCs w:val="20"/>
        </w:rPr>
        <w:t>DIGITAL</w:t>
      </w:r>
      <w:r w:rsidRPr="00C23A6C">
        <w:rPr>
          <w:iCs/>
          <w:spacing w:val="-5"/>
          <w:sz w:val="20"/>
          <w:szCs w:val="20"/>
        </w:rPr>
        <w:t xml:space="preserve"> </w:t>
      </w:r>
      <w:r w:rsidRPr="00C23A6C">
        <w:rPr>
          <w:iCs/>
          <w:sz w:val="20"/>
          <w:szCs w:val="20"/>
        </w:rPr>
        <w:t>(AUTOCAD)</w:t>
      </w:r>
      <w:r w:rsidRPr="00C23A6C">
        <w:rPr>
          <w:iCs/>
          <w:spacing w:val="-3"/>
          <w:sz w:val="20"/>
          <w:szCs w:val="20"/>
        </w:rPr>
        <w:t xml:space="preserve"> </w:t>
      </w:r>
      <w:r w:rsidRPr="00C23A6C">
        <w:rPr>
          <w:iCs/>
          <w:sz w:val="20"/>
          <w:szCs w:val="20"/>
        </w:rPr>
        <w:t>E</w:t>
      </w:r>
      <w:r w:rsidRPr="00C23A6C">
        <w:rPr>
          <w:iCs/>
          <w:spacing w:val="-6"/>
          <w:sz w:val="20"/>
          <w:szCs w:val="20"/>
        </w:rPr>
        <w:t xml:space="preserve"> </w:t>
      </w:r>
      <w:r w:rsidRPr="00C23A6C">
        <w:rPr>
          <w:iCs/>
          <w:sz w:val="20"/>
          <w:szCs w:val="20"/>
        </w:rPr>
        <w:t>IMPRESO,</w:t>
      </w:r>
      <w:r w:rsidRPr="00C23A6C">
        <w:rPr>
          <w:iCs/>
          <w:spacing w:val="-6"/>
          <w:sz w:val="20"/>
          <w:szCs w:val="20"/>
        </w:rPr>
        <w:t xml:space="preserve"> </w:t>
      </w:r>
      <w:r w:rsidRPr="00C23A6C">
        <w:rPr>
          <w:iCs/>
          <w:sz w:val="20"/>
          <w:szCs w:val="20"/>
        </w:rPr>
        <w:t>PLANO DETALLES CONSTRUCTIVOS EN MEDIO DIGITAL (AUTOCAD) E IMPRESO, , PLANOS DETALLES DE</w:t>
      </w:r>
      <w:r w:rsidRPr="00C23A6C">
        <w:rPr>
          <w:iCs/>
          <w:spacing w:val="-4"/>
          <w:sz w:val="20"/>
          <w:szCs w:val="20"/>
        </w:rPr>
        <w:t xml:space="preserve"> </w:t>
      </w:r>
      <w:r w:rsidRPr="00C23A6C">
        <w:rPr>
          <w:iCs/>
          <w:sz w:val="20"/>
          <w:szCs w:val="20"/>
        </w:rPr>
        <w:t>ACABADOS</w:t>
      </w:r>
      <w:r w:rsidRPr="00C23A6C">
        <w:rPr>
          <w:iCs/>
          <w:spacing w:val="-8"/>
          <w:sz w:val="20"/>
          <w:szCs w:val="20"/>
        </w:rPr>
        <w:t xml:space="preserve"> </w:t>
      </w:r>
      <w:r w:rsidRPr="00C23A6C">
        <w:rPr>
          <w:iCs/>
          <w:sz w:val="20"/>
          <w:szCs w:val="20"/>
        </w:rPr>
        <w:t>INTERNOS</w:t>
      </w:r>
      <w:r w:rsidRPr="00C23A6C">
        <w:rPr>
          <w:iCs/>
          <w:spacing w:val="-8"/>
          <w:sz w:val="20"/>
          <w:szCs w:val="20"/>
        </w:rPr>
        <w:t xml:space="preserve"> </w:t>
      </w:r>
      <w:r w:rsidRPr="00C23A6C">
        <w:rPr>
          <w:iCs/>
          <w:sz w:val="20"/>
          <w:szCs w:val="20"/>
        </w:rPr>
        <w:t>Y</w:t>
      </w:r>
      <w:r w:rsidRPr="00C23A6C">
        <w:rPr>
          <w:iCs/>
          <w:spacing w:val="-4"/>
          <w:sz w:val="20"/>
          <w:szCs w:val="20"/>
        </w:rPr>
        <w:t xml:space="preserve"> </w:t>
      </w:r>
      <w:r w:rsidRPr="00C23A6C">
        <w:rPr>
          <w:iCs/>
          <w:sz w:val="20"/>
          <w:szCs w:val="20"/>
        </w:rPr>
        <w:lastRenderedPageBreak/>
        <w:t>EXTERNOS</w:t>
      </w:r>
      <w:r w:rsidRPr="00C23A6C">
        <w:rPr>
          <w:iCs/>
          <w:spacing w:val="-7"/>
          <w:sz w:val="20"/>
          <w:szCs w:val="20"/>
        </w:rPr>
        <w:t xml:space="preserve"> </w:t>
      </w:r>
      <w:r w:rsidRPr="00C23A6C">
        <w:rPr>
          <w:iCs/>
          <w:sz w:val="20"/>
          <w:szCs w:val="20"/>
        </w:rPr>
        <w:t>EN</w:t>
      </w:r>
      <w:r w:rsidRPr="00C23A6C">
        <w:rPr>
          <w:iCs/>
          <w:spacing w:val="-7"/>
          <w:sz w:val="20"/>
          <w:szCs w:val="20"/>
        </w:rPr>
        <w:t xml:space="preserve"> </w:t>
      </w:r>
      <w:r w:rsidRPr="00C23A6C">
        <w:rPr>
          <w:iCs/>
          <w:sz w:val="20"/>
          <w:szCs w:val="20"/>
        </w:rPr>
        <w:t>MEDIO</w:t>
      </w:r>
      <w:r w:rsidRPr="00C23A6C">
        <w:rPr>
          <w:iCs/>
          <w:spacing w:val="-7"/>
          <w:sz w:val="20"/>
          <w:szCs w:val="20"/>
        </w:rPr>
        <w:t xml:space="preserve"> </w:t>
      </w:r>
      <w:r w:rsidRPr="00C23A6C">
        <w:rPr>
          <w:iCs/>
          <w:sz w:val="20"/>
          <w:szCs w:val="20"/>
        </w:rPr>
        <w:t>DIGITAL</w:t>
      </w:r>
      <w:r w:rsidRPr="00C23A6C">
        <w:rPr>
          <w:iCs/>
          <w:spacing w:val="-7"/>
          <w:sz w:val="20"/>
          <w:szCs w:val="20"/>
        </w:rPr>
        <w:t xml:space="preserve"> </w:t>
      </w:r>
      <w:r w:rsidRPr="00C23A6C">
        <w:rPr>
          <w:iCs/>
          <w:sz w:val="20"/>
          <w:szCs w:val="20"/>
        </w:rPr>
        <w:t>(AUTOCAD)</w:t>
      </w:r>
      <w:r w:rsidRPr="00C23A6C">
        <w:rPr>
          <w:iCs/>
          <w:spacing w:val="-4"/>
          <w:sz w:val="20"/>
          <w:szCs w:val="20"/>
        </w:rPr>
        <w:t xml:space="preserve"> </w:t>
      </w:r>
      <w:r w:rsidRPr="00C23A6C">
        <w:rPr>
          <w:iCs/>
          <w:sz w:val="20"/>
          <w:szCs w:val="20"/>
        </w:rPr>
        <w:t>E</w:t>
      </w:r>
      <w:r w:rsidRPr="00C23A6C">
        <w:rPr>
          <w:iCs/>
          <w:spacing w:val="-5"/>
          <w:sz w:val="20"/>
          <w:szCs w:val="20"/>
        </w:rPr>
        <w:t xml:space="preserve"> </w:t>
      </w:r>
      <w:r w:rsidRPr="00C23A6C">
        <w:rPr>
          <w:iCs/>
          <w:sz w:val="20"/>
          <w:szCs w:val="20"/>
        </w:rPr>
        <w:t>MPRESOS,</w:t>
      </w:r>
      <w:r w:rsidRPr="00C23A6C">
        <w:rPr>
          <w:iCs/>
          <w:spacing w:val="-8"/>
          <w:sz w:val="20"/>
          <w:szCs w:val="20"/>
        </w:rPr>
        <w:t xml:space="preserve"> </w:t>
      </w:r>
      <w:r w:rsidRPr="00C23A6C">
        <w:rPr>
          <w:iCs/>
          <w:sz w:val="20"/>
          <w:szCs w:val="20"/>
        </w:rPr>
        <w:t>MANUAL</w:t>
      </w:r>
      <w:r w:rsidRPr="00C23A6C">
        <w:rPr>
          <w:iCs/>
          <w:spacing w:val="-5"/>
          <w:sz w:val="20"/>
          <w:szCs w:val="20"/>
        </w:rPr>
        <w:t xml:space="preserve"> </w:t>
      </w:r>
      <w:r w:rsidRPr="00C23A6C">
        <w:rPr>
          <w:iCs/>
          <w:sz w:val="20"/>
          <w:szCs w:val="20"/>
        </w:rPr>
        <w:t>Y CARTILLA DE EQUIPOS ESPECIALES, RENDES INTERNOS Y EXTERNOS DEL</w:t>
      </w:r>
      <w:r w:rsidRPr="00C23A6C">
        <w:rPr>
          <w:iCs/>
          <w:spacing w:val="-11"/>
          <w:sz w:val="20"/>
          <w:szCs w:val="20"/>
        </w:rPr>
        <w:t xml:space="preserve"> </w:t>
      </w:r>
      <w:r w:rsidRPr="00C23A6C">
        <w:rPr>
          <w:iCs/>
          <w:sz w:val="20"/>
          <w:szCs w:val="20"/>
        </w:rPr>
        <w:t>PROYECTO.</w:t>
      </w:r>
    </w:p>
    <w:p w14:paraId="299ADFBF" w14:textId="77777777" w:rsidR="00C23A6C" w:rsidRPr="00C23A6C" w:rsidRDefault="00C23A6C" w:rsidP="00093AF9">
      <w:pPr>
        <w:pStyle w:val="Textoindependiente"/>
        <w:rPr>
          <w:rFonts w:cs="Arial"/>
          <w:b/>
          <w:i w:val="0"/>
          <w:iCs/>
          <w:sz w:val="20"/>
        </w:rPr>
      </w:pPr>
    </w:p>
    <w:p w14:paraId="35866D04" w14:textId="77777777" w:rsidR="00C23A6C" w:rsidRPr="00C23A6C" w:rsidRDefault="00C23A6C" w:rsidP="00093AF9">
      <w:pPr>
        <w:pStyle w:val="Textoindependiente"/>
        <w:rPr>
          <w:rFonts w:cs="Arial"/>
          <w:i w:val="0"/>
          <w:iCs/>
          <w:sz w:val="20"/>
        </w:rPr>
      </w:pPr>
      <w:r w:rsidRPr="00C23A6C">
        <w:rPr>
          <w:rFonts w:cs="Arial"/>
          <w:i w:val="0"/>
          <w:iCs/>
          <w:sz w:val="20"/>
        </w:rPr>
        <w:t>Presupuesto general de obra detallado, memorias de cantidades de obra, estudio de mercado de precios proyectados</w:t>
      </w:r>
      <w:r w:rsidRPr="00C23A6C">
        <w:rPr>
          <w:rFonts w:cs="Arial"/>
          <w:i w:val="0"/>
          <w:iCs/>
          <w:spacing w:val="-8"/>
          <w:sz w:val="20"/>
        </w:rPr>
        <w:t xml:space="preserve"> </w:t>
      </w:r>
      <w:r w:rsidRPr="00C23A6C">
        <w:rPr>
          <w:rFonts w:cs="Arial"/>
          <w:i w:val="0"/>
          <w:iCs/>
          <w:sz w:val="20"/>
        </w:rPr>
        <w:t>a</w:t>
      </w:r>
      <w:r w:rsidRPr="00C23A6C">
        <w:rPr>
          <w:rFonts w:cs="Arial"/>
          <w:i w:val="0"/>
          <w:iCs/>
          <w:spacing w:val="-7"/>
          <w:sz w:val="20"/>
        </w:rPr>
        <w:t xml:space="preserve"> </w:t>
      </w:r>
      <w:r w:rsidRPr="00C23A6C">
        <w:rPr>
          <w:rFonts w:cs="Arial"/>
          <w:i w:val="0"/>
          <w:iCs/>
          <w:sz w:val="20"/>
        </w:rPr>
        <w:t>2021,</w:t>
      </w:r>
      <w:r w:rsidRPr="00C23A6C">
        <w:rPr>
          <w:rFonts w:cs="Arial"/>
          <w:i w:val="0"/>
          <w:iCs/>
          <w:spacing w:val="-8"/>
          <w:sz w:val="20"/>
        </w:rPr>
        <w:t xml:space="preserve"> </w:t>
      </w:r>
      <w:r w:rsidRPr="00C23A6C">
        <w:rPr>
          <w:rFonts w:cs="Arial"/>
          <w:i w:val="0"/>
          <w:iCs/>
          <w:sz w:val="20"/>
        </w:rPr>
        <w:t>programación</w:t>
      </w:r>
      <w:r w:rsidRPr="00C23A6C">
        <w:rPr>
          <w:rFonts w:cs="Arial"/>
          <w:i w:val="0"/>
          <w:iCs/>
          <w:spacing w:val="-8"/>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obra,</w:t>
      </w:r>
      <w:r w:rsidRPr="00C23A6C">
        <w:rPr>
          <w:rFonts w:cs="Arial"/>
          <w:i w:val="0"/>
          <w:iCs/>
          <w:spacing w:val="-8"/>
          <w:sz w:val="20"/>
        </w:rPr>
        <w:t xml:space="preserve"> </w:t>
      </w:r>
      <w:r w:rsidRPr="00C23A6C">
        <w:rPr>
          <w:rFonts w:cs="Arial"/>
          <w:i w:val="0"/>
          <w:iCs/>
          <w:sz w:val="20"/>
        </w:rPr>
        <w:t>análisis</w:t>
      </w:r>
      <w:r w:rsidRPr="00C23A6C">
        <w:rPr>
          <w:rFonts w:cs="Arial"/>
          <w:i w:val="0"/>
          <w:iCs/>
          <w:spacing w:val="-8"/>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precios</w:t>
      </w:r>
      <w:r w:rsidRPr="00C23A6C">
        <w:rPr>
          <w:rFonts w:cs="Arial"/>
          <w:i w:val="0"/>
          <w:iCs/>
          <w:spacing w:val="-7"/>
          <w:sz w:val="20"/>
        </w:rPr>
        <w:t xml:space="preserve"> </w:t>
      </w:r>
      <w:r w:rsidRPr="00C23A6C">
        <w:rPr>
          <w:rFonts w:cs="Arial"/>
          <w:i w:val="0"/>
          <w:iCs/>
          <w:sz w:val="20"/>
        </w:rPr>
        <w:t>unitarios,</w:t>
      </w:r>
      <w:r w:rsidRPr="00C23A6C">
        <w:rPr>
          <w:rFonts w:cs="Arial"/>
          <w:i w:val="0"/>
          <w:iCs/>
          <w:spacing w:val="-8"/>
          <w:sz w:val="20"/>
        </w:rPr>
        <w:t xml:space="preserve"> </w:t>
      </w:r>
      <w:r w:rsidRPr="00C23A6C">
        <w:rPr>
          <w:rFonts w:cs="Arial"/>
          <w:i w:val="0"/>
          <w:iCs/>
          <w:sz w:val="20"/>
        </w:rPr>
        <w:t>especificaciones</w:t>
      </w:r>
      <w:r w:rsidRPr="00C23A6C">
        <w:rPr>
          <w:rFonts w:cs="Arial"/>
          <w:i w:val="0"/>
          <w:iCs/>
          <w:spacing w:val="-8"/>
          <w:sz w:val="20"/>
        </w:rPr>
        <w:t xml:space="preserve"> </w:t>
      </w:r>
      <w:r w:rsidRPr="00C23A6C">
        <w:rPr>
          <w:rFonts w:cs="Arial"/>
          <w:i w:val="0"/>
          <w:iCs/>
          <w:sz w:val="20"/>
        </w:rPr>
        <w:t>técnicas</w:t>
      </w:r>
      <w:r w:rsidRPr="00C23A6C">
        <w:rPr>
          <w:rFonts w:cs="Arial"/>
          <w:i w:val="0"/>
          <w:iCs/>
          <w:spacing w:val="-8"/>
          <w:sz w:val="20"/>
        </w:rPr>
        <w:t xml:space="preserve"> </w:t>
      </w:r>
      <w:r w:rsidRPr="00C23A6C">
        <w:rPr>
          <w:rFonts w:cs="Arial"/>
          <w:i w:val="0"/>
          <w:iCs/>
          <w:sz w:val="20"/>
        </w:rPr>
        <w:t>constructivas, planos arquitectónicos y demás ingenierías en medio digital (AUTOCAD o REVIT) e impreso, plano detalles constructivos en medio digital (AUTOCAD o REVIT) e impreso, planos detalles de acabados internos y externos en medio digital (AUTOCAD o REVIT) e impresos, manual y cartilla de equipos especiales, rendes internos y externos del</w:t>
      </w:r>
      <w:r w:rsidRPr="00C23A6C">
        <w:rPr>
          <w:rFonts w:cs="Arial"/>
          <w:i w:val="0"/>
          <w:iCs/>
          <w:spacing w:val="-1"/>
          <w:sz w:val="20"/>
        </w:rPr>
        <w:t xml:space="preserve"> </w:t>
      </w:r>
      <w:r w:rsidRPr="00C23A6C">
        <w:rPr>
          <w:rFonts w:cs="Arial"/>
          <w:i w:val="0"/>
          <w:iCs/>
          <w:sz w:val="20"/>
        </w:rPr>
        <w:t>proyecto.</w:t>
      </w:r>
    </w:p>
    <w:p w14:paraId="01110900" w14:textId="77777777" w:rsidR="00C23A6C" w:rsidRPr="00C23A6C" w:rsidRDefault="00C23A6C" w:rsidP="00093AF9">
      <w:pPr>
        <w:pStyle w:val="Textoindependiente"/>
        <w:rPr>
          <w:rFonts w:cs="Arial"/>
          <w:i w:val="0"/>
          <w:iCs/>
          <w:sz w:val="20"/>
        </w:rPr>
      </w:pPr>
    </w:p>
    <w:p w14:paraId="6BE6E81C" w14:textId="4B9D3D1E" w:rsidR="00C23A6C" w:rsidRPr="00C23A6C" w:rsidRDefault="00C23A6C" w:rsidP="00093AF9">
      <w:pPr>
        <w:pStyle w:val="Textoindependiente"/>
        <w:rPr>
          <w:rFonts w:cs="Arial"/>
          <w:i w:val="0"/>
          <w:iCs/>
          <w:sz w:val="20"/>
        </w:rPr>
      </w:pPr>
      <w:r w:rsidRPr="00C23A6C">
        <w:rPr>
          <w:rFonts w:cs="Arial"/>
          <w:i w:val="0"/>
          <w:iCs/>
          <w:sz w:val="20"/>
        </w:rPr>
        <w:t xml:space="preserve">Es obligación del Consultor entregar el consolidado general de cantidades de obra, especificaciones técnicas de todas las ingenierías, presupuesto de obra general detallado, programación de obra en el programa Project sistema </w:t>
      </w:r>
      <w:proofErr w:type="spellStart"/>
      <w:r w:rsidRPr="00C23A6C">
        <w:rPr>
          <w:rFonts w:cs="Arial"/>
          <w:i w:val="0"/>
          <w:iCs/>
          <w:sz w:val="20"/>
        </w:rPr>
        <w:t>pert</w:t>
      </w:r>
      <w:proofErr w:type="spellEnd"/>
      <w:r w:rsidRPr="00C23A6C">
        <w:rPr>
          <w:rFonts w:cs="Arial"/>
          <w:i w:val="0"/>
          <w:iCs/>
          <w:sz w:val="20"/>
        </w:rPr>
        <w:t xml:space="preserve"> – ruta crítica, de acuerdo con los parámetros establecidos por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Técnica, información</w:t>
      </w:r>
      <w:r w:rsidR="003E79F3">
        <w:rPr>
          <w:rFonts w:cs="Arial"/>
          <w:i w:val="0"/>
          <w:iCs/>
          <w:sz w:val="20"/>
        </w:rPr>
        <w:t xml:space="preserve"> </w:t>
      </w:r>
      <w:r w:rsidRPr="00C23A6C">
        <w:rPr>
          <w:rFonts w:cs="Arial"/>
          <w:i w:val="0"/>
          <w:iCs/>
          <w:sz w:val="20"/>
        </w:rPr>
        <w:t>que, acompañada de los planos y memorias, serán el soporte técnico del proceso inherente a la contratación de los siguientes procesos correspondientes.</w:t>
      </w:r>
    </w:p>
    <w:p w14:paraId="146377FB" w14:textId="77777777" w:rsidR="00C23A6C" w:rsidRPr="00C23A6C" w:rsidRDefault="00C23A6C" w:rsidP="00093AF9">
      <w:pPr>
        <w:pStyle w:val="Textoindependiente"/>
        <w:rPr>
          <w:rFonts w:cs="Arial"/>
          <w:i w:val="0"/>
          <w:iCs/>
          <w:sz w:val="20"/>
        </w:rPr>
      </w:pPr>
    </w:p>
    <w:p w14:paraId="46FE8AC3" w14:textId="2DCF0524" w:rsidR="00C23A6C" w:rsidRPr="00C23A6C" w:rsidRDefault="00C23A6C" w:rsidP="00093AF9">
      <w:pPr>
        <w:pStyle w:val="Textoindependiente"/>
        <w:rPr>
          <w:rFonts w:cs="Arial"/>
          <w:i w:val="0"/>
          <w:iCs/>
          <w:sz w:val="20"/>
        </w:rPr>
      </w:pPr>
      <w:r w:rsidRPr="00C23A6C">
        <w:rPr>
          <w:rFonts w:cs="Arial"/>
          <w:i w:val="0"/>
          <w:iCs/>
          <w:sz w:val="20"/>
        </w:rPr>
        <w:t xml:space="preserve">NOTA. El presupuesto realizado para este contrato </w:t>
      </w:r>
      <w:r w:rsidRPr="00C23A6C">
        <w:rPr>
          <w:rFonts w:cs="Arial"/>
          <w:i w:val="0"/>
          <w:iCs/>
          <w:spacing w:val="4"/>
          <w:sz w:val="20"/>
        </w:rPr>
        <w:t xml:space="preserve">se </w:t>
      </w:r>
      <w:r w:rsidRPr="00C23A6C">
        <w:rPr>
          <w:rFonts w:cs="Arial"/>
          <w:i w:val="0"/>
          <w:iCs/>
          <w:sz w:val="20"/>
        </w:rPr>
        <w:t>proyectará a vigencia 20</w:t>
      </w:r>
      <w:r w:rsidR="00AC341D">
        <w:rPr>
          <w:rFonts w:cs="Arial"/>
          <w:i w:val="0"/>
          <w:iCs/>
          <w:sz w:val="20"/>
        </w:rPr>
        <w:t>2</w:t>
      </w:r>
      <w:r w:rsidRPr="00C23A6C">
        <w:rPr>
          <w:rFonts w:cs="Arial"/>
          <w:i w:val="0"/>
          <w:iCs/>
          <w:sz w:val="20"/>
        </w:rPr>
        <w:t>1 por cada una de las zonas a intervenir</w:t>
      </w:r>
      <w:r w:rsidRPr="00C23A6C">
        <w:rPr>
          <w:rFonts w:cs="Arial"/>
          <w:i w:val="0"/>
          <w:iCs/>
          <w:spacing w:val="-10"/>
          <w:sz w:val="20"/>
        </w:rPr>
        <w:t xml:space="preserve"> </w:t>
      </w:r>
      <w:r w:rsidRPr="00C23A6C">
        <w:rPr>
          <w:rFonts w:cs="Arial"/>
          <w:i w:val="0"/>
          <w:iCs/>
          <w:sz w:val="20"/>
        </w:rPr>
        <w:t>(VOLUMETRICA</w:t>
      </w:r>
      <w:r w:rsidRPr="00C23A6C">
        <w:rPr>
          <w:rFonts w:cs="Arial"/>
          <w:i w:val="0"/>
          <w:iCs/>
          <w:spacing w:val="-6"/>
          <w:sz w:val="20"/>
        </w:rPr>
        <w:t xml:space="preserve"> </w:t>
      </w:r>
      <w:r w:rsidRPr="00C23A6C">
        <w:rPr>
          <w:rFonts w:cs="Arial"/>
          <w:i w:val="0"/>
          <w:iCs/>
          <w:sz w:val="20"/>
        </w:rPr>
        <w:t>E</w:t>
      </w:r>
      <w:r w:rsidRPr="00C23A6C">
        <w:rPr>
          <w:rFonts w:cs="Arial"/>
          <w:i w:val="0"/>
          <w:iCs/>
          <w:spacing w:val="-11"/>
          <w:sz w:val="20"/>
        </w:rPr>
        <w:t xml:space="preserve"> </w:t>
      </w:r>
      <w:r w:rsidRPr="00C23A6C">
        <w:rPr>
          <w:rFonts w:cs="Arial"/>
          <w:i w:val="0"/>
          <w:iCs/>
          <w:sz w:val="20"/>
        </w:rPr>
        <w:t>INFRAESTRUCTURA</w:t>
      </w:r>
      <w:r w:rsidRPr="00C23A6C">
        <w:rPr>
          <w:rFonts w:cs="Arial"/>
          <w:i w:val="0"/>
          <w:iCs/>
          <w:spacing w:val="-11"/>
          <w:sz w:val="20"/>
        </w:rPr>
        <w:t xml:space="preserve"> </w:t>
      </w:r>
      <w:r w:rsidRPr="00C23A6C">
        <w:rPr>
          <w:rFonts w:cs="Arial"/>
          <w:i w:val="0"/>
          <w:iCs/>
          <w:sz w:val="20"/>
        </w:rPr>
        <w:t>DE</w:t>
      </w:r>
      <w:r w:rsidRPr="00C23A6C">
        <w:rPr>
          <w:rFonts w:cs="Arial"/>
          <w:i w:val="0"/>
          <w:iCs/>
          <w:spacing w:val="-9"/>
          <w:sz w:val="20"/>
        </w:rPr>
        <w:t xml:space="preserve"> </w:t>
      </w:r>
      <w:r w:rsidRPr="00C23A6C">
        <w:rPr>
          <w:rFonts w:cs="Arial"/>
          <w:i w:val="0"/>
          <w:iCs/>
          <w:sz w:val="20"/>
        </w:rPr>
        <w:t>SERVICIOS)</w:t>
      </w:r>
      <w:r w:rsidRPr="00C23A6C">
        <w:rPr>
          <w:rFonts w:cs="Arial"/>
          <w:i w:val="0"/>
          <w:iCs/>
          <w:spacing w:val="-7"/>
          <w:sz w:val="20"/>
        </w:rPr>
        <w:t xml:space="preserve"> </w:t>
      </w:r>
      <w:r w:rsidRPr="00C23A6C">
        <w:rPr>
          <w:rFonts w:cs="Arial"/>
          <w:i w:val="0"/>
          <w:iCs/>
          <w:sz w:val="20"/>
        </w:rPr>
        <w:t>presupuesto,</w:t>
      </w:r>
      <w:r w:rsidRPr="00C23A6C">
        <w:rPr>
          <w:rFonts w:cs="Arial"/>
          <w:i w:val="0"/>
          <w:iCs/>
          <w:spacing w:val="-11"/>
          <w:sz w:val="20"/>
        </w:rPr>
        <w:t xml:space="preserve"> </w:t>
      </w:r>
      <w:r w:rsidRPr="00C23A6C">
        <w:rPr>
          <w:rFonts w:cs="Arial"/>
          <w:i w:val="0"/>
          <w:iCs/>
          <w:sz w:val="20"/>
        </w:rPr>
        <w:t>especificaciones</w:t>
      </w:r>
      <w:r w:rsidRPr="00C23A6C">
        <w:rPr>
          <w:rFonts w:cs="Arial"/>
          <w:i w:val="0"/>
          <w:iCs/>
          <w:spacing w:val="-4"/>
          <w:sz w:val="20"/>
        </w:rPr>
        <w:t xml:space="preserve"> </w:t>
      </w:r>
      <w:r w:rsidRPr="00C23A6C">
        <w:rPr>
          <w:rFonts w:cs="Arial"/>
          <w:i w:val="0"/>
          <w:iCs/>
          <w:sz w:val="20"/>
        </w:rPr>
        <w:t>y</w:t>
      </w:r>
      <w:r w:rsidRPr="00C23A6C">
        <w:rPr>
          <w:rFonts w:cs="Arial"/>
          <w:i w:val="0"/>
          <w:iCs/>
          <w:spacing w:val="-12"/>
          <w:sz w:val="20"/>
        </w:rPr>
        <w:t xml:space="preserve"> </w:t>
      </w:r>
      <w:r w:rsidRPr="00C23A6C">
        <w:rPr>
          <w:rFonts w:cs="Arial"/>
          <w:i w:val="0"/>
          <w:iCs/>
          <w:sz w:val="20"/>
        </w:rPr>
        <w:t>análisis</w:t>
      </w:r>
      <w:r w:rsidRPr="00C23A6C">
        <w:rPr>
          <w:rFonts w:cs="Arial"/>
          <w:i w:val="0"/>
          <w:iCs/>
          <w:spacing w:val="-9"/>
          <w:sz w:val="20"/>
        </w:rPr>
        <w:t xml:space="preserve"> </w:t>
      </w:r>
      <w:r w:rsidRPr="00C23A6C">
        <w:rPr>
          <w:rFonts w:cs="Arial"/>
          <w:i w:val="0"/>
          <w:iCs/>
          <w:sz w:val="20"/>
        </w:rPr>
        <w:t>de precios</w:t>
      </w:r>
      <w:r w:rsidRPr="00C23A6C">
        <w:rPr>
          <w:rFonts w:cs="Arial"/>
          <w:i w:val="0"/>
          <w:iCs/>
          <w:spacing w:val="-1"/>
          <w:sz w:val="20"/>
        </w:rPr>
        <w:t xml:space="preserve"> </w:t>
      </w:r>
      <w:r w:rsidRPr="00C23A6C">
        <w:rPr>
          <w:rFonts w:cs="Arial"/>
          <w:i w:val="0"/>
          <w:iCs/>
          <w:sz w:val="20"/>
        </w:rPr>
        <w:t>unitarios.</w:t>
      </w:r>
    </w:p>
    <w:p w14:paraId="2E1E259F" w14:textId="77777777" w:rsidR="00C23A6C" w:rsidRPr="00C23A6C" w:rsidRDefault="00C23A6C" w:rsidP="00093AF9">
      <w:pPr>
        <w:pStyle w:val="Textoindependiente"/>
        <w:rPr>
          <w:rFonts w:cs="Arial"/>
          <w:i w:val="0"/>
          <w:iCs/>
          <w:sz w:val="20"/>
        </w:rPr>
      </w:pPr>
    </w:p>
    <w:p w14:paraId="526B3A3E" w14:textId="643288FD" w:rsidR="00C23A6C" w:rsidRPr="00C23A6C" w:rsidRDefault="00C23A6C" w:rsidP="00093AF9">
      <w:pPr>
        <w:pStyle w:val="Textoindependiente"/>
        <w:rPr>
          <w:rFonts w:cs="Arial"/>
          <w:i w:val="0"/>
          <w:iCs/>
          <w:sz w:val="20"/>
        </w:rPr>
      </w:pPr>
      <w:r w:rsidRPr="00C23A6C">
        <w:rPr>
          <w:rFonts w:cs="Arial"/>
          <w:i w:val="0"/>
          <w:iCs/>
          <w:sz w:val="20"/>
        </w:rPr>
        <w:t>Corresponde</w:t>
      </w:r>
      <w:r w:rsidRPr="00C23A6C">
        <w:rPr>
          <w:rFonts w:cs="Arial"/>
          <w:i w:val="0"/>
          <w:iCs/>
          <w:spacing w:val="-15"/>
          <w:sz w:val="20"/>
        </w:rPr>
        <w:t xml:space="preserve"> </w:t>
      </w:r>
      <w:r w:rsidRPr="00C23A6C">
        <w:rPr>
          <w:rFonts w:cs="Arial"/>
          <w:i w:val="0"/>
          <w:iCs/>
          <w:sz w:val="20"/>
        </w:rPr>
        <w:t>a</w:t>
      </w:r>
      <w:r w:rsidRPr="00C23A6C">
        <w:rPr>
          <w:rFonts w:cs="Arial"/>
          <w:i w:val="0"/>
          <w:iCs/>
          <w:spacing w:val="-15"/>
          <w:sz w:val="20"/>
        </w:rPr>
        <w:t xml:space="preserve"> </w:t>
      </w:r>
      <w:r w:rsidRPr="00C23A6C">
        <w:rPr>
          <w:rFonts w:cs="Arial"/>
          <w:i w:val="0"/>
          <w:iCs/>
          <w:sz w:val="20"/>
        </w:rPr>
        <w:t>la</w:t>
      </w:r>
      <w:r w:rsidRPr="00C23A6C">
        <w:rPr>
          <w:rFonts w:cs="Arial"/>
          <w:i w:val="0"/>
          <w:iCs/>
          <w:spacing w:val="-15"/>
          <w:sz w:val="20"/>
        </w:rPr>
        <w:t xml:space="preserve"> </w:t>
      </w:r>
      <w:r w:rsidRPr="00C23A6C">
        <w:rPr>
          <w:rFonts w:cs="Arial"/>
          <w:i w:val="0"/>
          <w:iCs/>
          <w:sz w:val="20"/>
        </w:rPr>
        <w:t>ejecución</w:t>
      </w:r>
      <w:r w:rsidRPr="00C23A6C">
        <w:rPr>
          <w:rFonts w:cs="Arial"/>
          <w:i w:val="0"/>
          <w:iCs/>
          <w:spacing w:val="-14"/>
          <w:sz w:val="20"/>
        </w:rPr>
        <w:t xml:space="preserve"> </w:t>
      </w:r>
      <w:r w:rsidRPr="00C23A6C">
        <w:rPr>
          <w:rFonts w:cs="Arial"/>
          <w:i w:val="0"/>
          <w:iCs/>
          <w:sz w:val="20"/>
        </w:rPr>
        <w:t>de</w:t>
      </w:r>
      <w:r w:rsidRPr="00C23A6C">
        <w:rPr>
          <w:rFonts w:cs="Arial"/>
          <w:i w:val="0"/>
          <w:iCs/>
          <w:spacing w:val="-16"/>
          <w:sz w:val="20"/>
        </w:rPr>
        <w:t xml:space="preserve"> </w:t>
      </w:r>
      <w:r w:rsidRPr="00C23A6C">
        <w:rPr>
          <w:rFonts w:cs="Arial"/>
          <w:i w:val="0"/>
          <w:iCs/>
          <w:sz w:val="20"/>
        </w:rPr>
        <w:t>las</w:t>
      </w:r>
      <w:r w:rsidRPr="00C23A6C">
        <w:rPr>
          <w:rFonts w:cs="Arial"/>
          <w:i w:val="0"/>
          <w:iCs/>
          <w:spacing w:val="-14"/>
          <w:sz w:val="20"/>
        </w:rPr>
        <w:t xml:space="preserve"> </w:t>
      </w:r>
      <w:r w:rsidRPr="00C23A6C">
        <w:rPr>
          <w:rFonts w:cs="Arial"/>
          <w:i w:val="0"/>
          <w:iCs/>
          <w:sz w:val="20"/>
        </w:rPr>
        <w:t>especificaciones</w:t>
      </w:r>
      <w:r w:rsidRPr="00C23A6C">
        <w:rPr>
          <w:rFonts w:cs="Arial"/>
          <w:i w:val="0"/>
          <w:iCs/>
          <w:spacing w:val="-11"/>
          <w:sz w:val="20"/>
        </w:rPr>
        <w:t xml:space="preserve"> </w:t>
      </w:r>
      <w:r w:rsidRPr="00C23A6C">
        <w:rPr>
          <w:rFonts w:cs="Arial"/>
          <w:i w:val="0"/>
          <w:iCs/>
          <w:sz w:val="20"/>
        </w:rPr>
        <w:t>y</w:t>
      </w:r>
      <w:r w:rsidRPr="00C23A6C">
        <w:rPr>
          <w:rFonts w:cs="Arial"/>
          <w:i w:val="0"/>
          <w:iCs/>
          <w:spacing w:val="-17"/>
          <w:sz w:val="20"/>
        </w:rPr>
        <w:t xml:space="preserve"> </w:t>
      </w:r>
      <w:r w:rsidRPr="00C23A6C">
        <w:rPr>
          <w:rFonts w:cs="Arial"/>
          <w:i w:val="0"/>
          <w:iCs/>
          <w:sz w:val="20"/>
        </w:rPr>
        <w:t>presupuesto</w:t>
      </w:r>
      <w:r w:rsidRPr="00C23A6C">
        <w:rPr>
          <w:rFonts w:cs="Arial"/>
          <w:i w:val="0"/>
          <w:iCs/>
          <w:spacing w:val="-18"/>
          <w:sz w:val="20"/>
        </w:rPr>
        <w:t xml:space="preserve"> </w:t>
      </w:r>
      <w:r w:rsidRPr="00C23A6C">
        <w:rPr>
          <w:rFonts w:cs="Arial"/>
          <w:i w:val="0"/>
          <w:iCs/>
          <w:sz w:val="20"/>
        </w:rPr>
        <w:t>de</w:t>
      </w:r>
      <w:r w:rsidRPr="00C23A6C">
        <w:rPr>
          <w:rFonts w:cs="Arial"/>
          <w:i w:val="0"/>
          <w:iCs/>
          <w:spacing w:val="-14"/>
          <w:sz w:val="20"/>
        </w:rPr>
        <w:t xml:space="preserve"> </w:t>
      </w:r>
      <w:r w:rsidRPr="00C23A6C">
        <w:rPr>
          <w:rFonts w:cs="Arial"/>
          <w:i w:val="0"/>
          <w:iCs/>
          <w:sz w:val="20"/>
        </w:rPr>
        <w:t>obra</w:t>
      </w:r>
      <w:r w:rsidRPr="00C23A6C">
        <w:rPr>
          <w:rFonts w:cs="Arial"/>
          <w:i w:val="0"/>
          <w:iCs/>
          <w:spacing w:val="-15"/>
          <w:sz w:val="20"/>
        </w:rPr>
        <w:t xml:space="preserve"> </w:t>
      </w:r>
      <w:r w:rsidRPr="00C23A6C">
        <w:rPr>
          <w:rFonts w:cs="Arial"/>
          <w:i w:val="0"/>
          <w:iCs/>
          <w:sz w:val="20"/>
        </w:rPr>
        <w:t>por</w:t>
      </w:r>
      <w:r w:rsidRPr="00C23A6C">
        <w:rPr>
          <w:rFonts w:cs="Arial"/>
          <w:i w:val="0"/>
          <w:iCs/>
          <w:spacing w:val="-17"/>
          <w:sz w:val="20"/>
        </w:rPr>
        <w:t xml:space="preserve"> </w:t>
      </w:r>
      <w:r w:rsidRPr="00C23A6C">
        <w:rPr>
          <w:rFonts w:cs="Arial"/>
          <w:i w:val="0"/>
          <w:iCs/>
          <w:spacing w:val="2"/>
          <w:sz w:val="20"/>
        </w:rPr>
        <w:t>cada</w:t>
      </w:r>
      <w:r w:rsidRPr="00C23A6C">
        <w:rPr>
          <w:rFonts w:cs="Arial"/>
          <w:i w:val="0"/>
          <w:iCs/>
          <w:spacing w:val="-15"/>
          <w:sz w:val="20"/>
        </w:rPr>
        <w:t xml:space="preserve"> </w:t>
      </w:r>
      <w:r w:rsidRPr="00C23A6C">
        <w:rPr>
          <w:rFonts w:cs="Arial"/>
          <w:i w:val="0"/>
          <w:iCs/>
          <w:sz w:val="20"/>
        </w:rPr>
        <w:t>estudio</w:t>
      </w:r>
      <w:r w:rsidRPr="00C23A6C">
        <w:rPr>
          <w:rFonts w:cs="Arial"/>
          <w:i w:val="0"/>
          <w:iCs/>
          <w:spacing w:val="-13"/>
          <w:sz w:val="20"/>
        </w:rPr>
        <w:t xml:space="preserve"> </w:t>
      </w:r>
      <w:r w:rsidRPr="00C23A6C">
        <w:rPr>
          <w:rFonts w:cs="Arial"/>
          <w:i w:val="0"/>
          <w:iCs/>
          <w:sz w:val="20"/>
        </w:rPr>
        <w:t>y</w:t>
      </w:r>
      <w:r w:rsidRPr="00C23A6C">
        <w:rPr>
          <w:rFonts w:cs="Arial"/>
          <w:i w:val="0"/>
          <w:iCs/>
          <w:spacing w:val="-18"/>
          <w:sz w:val="20"/>
        </w:rPr>
        <w:t xml:space="preserve"> </w:t>
      </w:r>
      <w:r w:rsidRPr="00C23A6C">
        <w:rPr>
          <w:rFonts w:cs="Arial"/>
          <w:i w:val="0"/>
          <w:iCs/>
          <w:sz w:val="20"/>
        </w:rPr>
        <w:t>diseño</w:t>
      </w:r>
      <w:r w:rsidRPr="00C23A6C">
        <w:rPr>
          <w:rFonts w:cs="Arial"/>
          <w:i w:val="0"/>
          <w:iCs/>
          <w:spacing w:val="-15"/>
          <w:sz w:val="20"/>
        </w:rPr>
        <w:t xml:space="preserve"> </w:t>
      </w:r>
      <w:r w:rsidRPr="00C23A6C">
        <w:rPr>
          <w:rFonts w:cs="Arial"/>
          <w:i w:val="0"/>
          <w:iCs/>
          <w:sz w:val="20"/>
        </w:rPr>
        <w:t>que</w:t>
      </w:r>
      <w:r w:rsidRPr="00C23A6C">
        <w:rPr>
          <w:rFonts w:cs="Arial"/>
          <w:i w:val="0"/>
          <w:iCs/>
          <w:spacing w:val="-17"/>
          <w:sz w:val="20"/>
        </w:rPr>
        <w:t xml:space="preserve"> </w:t>
      </w:r>
      <w:r w:rsidRPr="00C23A6C">
        <w:rPr>
          <w:rFonts w:cs="Arial"/>
          <w:i w:val="0"/>
          <w:iCs/>
          <w:sz w:val="20"/>
        </w:rPr>
        <w:t>conforma el contrato y el consolidado total del proyecto. Los materiales de construcción estarán determinados por los criterios de funcionalidad y seguridad que se aplicarán a estudio y diseño, el resultado mismo de cada uno de estos y de ello dependerá la calidad propia de los materiales a utilizar en todos los ítems de construcción que contempla el</w:t>
      </w:r>
      <w:r w:rsidRPr="00C23A6C">
        <w:rPr>
          <w:rFonts w:cs="Arial"/>
          <w:i w:val="0"/>
          <w:iCs/>
          <w:spacing w:val="-8"/>
          <w:sz w:val="20"/>
        </w:rPr>
        <w:t xml:space="preserve"> </w:t>
      </w:r>
      <w:r w:rsidRPr="00C23A6C">
        <w:rPr>
          <w:rFonts w:cs="Arial"/>
          <w:i w:val="0"/>
          <w:iCs/>
          <w:sz w:val="20"/>
        </w:rPr>
        <w:t>proyecto.</w:t>
      </w:r>
      <w:r w:rsidR="00AC341D">
        <w:rPr>
          <w:rFonts w:cs="Arial"/>
          <w:i w:val="0"/>
          <w:iCs/>
          <w:sz w:val="20"/>
        </w:rPr>
        <w:t xml:space="preserve"> </w:t>
      </w:r>
      <w:r w:rsidRPr="00C23A6C">
        <w:rPr>
          <w:rFonts w:cs="Arial"/>
          <w:i w:val="0"/>
          <w:iCs/>
          <w:sz w:val="20"/>
        </w:rPr>
        <w:t xml:space="preserve">Serán realizados por los profesionales en Arquitectura, Ingeniería Civil, Eléctrica, </w:t>
      </w:r>
      <w:r w:rsidR="00AC341D">
        <w:rPr>
          <w:rFonts w:cs="Arial"/>
          <w:i w:val="0"/>
          <w:iCs/>
          <w:sz w:val="20"/>
        </w:rPr>
        <w:t>o la que corresponda</w:t>
      </w:r>
      <w:r w:rsidRPr="00C23A6C">
        <w:rPr>
          <w:rFonts w:cs="Arial"/>
          <w:i w:val="0"/>
          <w:iCs/>
          <w:sz w:val="20"/>
        </w:rPr>
        <w:t>, bajo la coordinación y dirección del director de Estudios y Diseños.</w:t>
      </w:r>
    </w:p>
    <w:p w14:paraId="76A639A8" w14:textId="77777777" w:rsidR="00C23A6C" w:rsidRPr="00C23A6C" w:rsidRDefault="00C23A6C" w:rsidP="00093AF9">
      <w:pPr>
        <w:pStyle w:val="Textoindependiente"/>
        <w:rPr>
          <w:rFonts w:cs="Arial"/>
          <w:i w:val="0"/>
          <w:iCs/>
          <w:sz w:val="20"/>
        </w:rPr>
      </w:pPr>
    </w:p>
    <w:p w14:paraId="4D8AB564" w14:textId="77777777" w:rsidR="00C23A6C" w:rsidRPr="00C23A6C" w:rsidRDefault="00C23A6C" w:rsidP="00093AF9">
      <w:pPr>
        <w:pStyle w:val="Textoindependiente"/>
        <w:rPr>
          <w:rFonts w:cs="Arial"/>
          <w:i w:val="0"/>
          <w:iCs/>
          <w:sz w:val="20"/>
        </w:rPr>
      </w:pPr>
      <w:r w:rsidRPr="00C23A6C">
        <w:rPr>
          <w:rFonts w:cs="Arial"/>
          <w:i w:val="0"/>
          <w:iCs/>
          <w:sz w:val="20"/>
          <w:u w:val="single"/>
        </w:rPr>
        <w:t>DOCUMENTACION</w:t>
      </w:r>
      <w:r w:rsidRPr="00C23A6C">
        <w:rPr>
          <w:rFonts w:cs="Arial"/>
          <w:i w:val="0"/>
          <w:iCs/>
          <w:spacing w:val="-10"/>
          <w:sz w:val="20"/>
          <w:u w:val="single"/>
        </w:rPr>
        <w:t xml:space="preserve"> </w:t>
      </w:r>
      <w:r w:rsidRPr="00C23A6C">
        <w:rPr>
          <w:rFonts w:cs="Arial"/>
          <w:i w:val="0"/>
          <w:iCs/>
          <w:sz w:val="20"/>
          <w:u w:val="single"/>
        </w:rPr>
        <w:t>REQUERIDA.</w:t>
      </w:r>
    </w:p>
    <w:p w14:paraId="5D5D9CDC" w14:textId="77777777" w:rsidR="00C23A6C" w:rsidRPr="00C23A6C" w:rsidRDefault="00C23A6C" w:rsidP="00093AF9">
      <w:pPr>
        <w:pStyle w:val="Textoindependiente"/>
        <w:rPr>
          <w:rFonts w:cs="Arial"/>
          <w:i w:val="0"/>
          <w:iCs/>
          <w:sz w:val="20"/>
        </w:rPr>
      </w:pPr>
    </w:p>
    <w:p w14:paraId="6B579476" w14:textId="3A281A2E" w:rsidR="00C23A6C" w:rsidRPr="00C23A6C" w:rsidRDefault="00C23A6C" w:rsidP="00093AF9">
      <w:pPr>
        <w:pStyle w:val="Textoindependiente"/>
        <w:rPr>
          <w:rFonts w:cs="Arial"/>
          <w:i w:val="0"/>
          <w:iCs/>
          <w:sz w:val="20"/>
        </w:rPr>
      </w:pPr>
      <w:r w:rsidRPr="00C23A6C">
        <w:rPr>
          <w:rFonts w:cs="Arial"/>
          <w:i w:val="0"/>
          <w:iCs/>
          <w:sz w:val="20"/>
        </w:rPr>
        <w:t xml:space="preserve">El Consultor elaborará y entregará a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las cantidades, especificaciones y presupuesto de obra</w:t>
      </w:r>
      <w:r w:rsidRPr="00C23A6C">
        <w:rPr>
          <w:rFonts w:cs="Arial"/>
          <w:i w:val="0"/>
          <w:iCs/>
          <w:spacing w:val="-38"/>
          <w:sz w:val="20"/>
        </w:rPr>
        <w:t xml:space="preserve"> </w:t>
      </w:r>
      <w:r w:rsidRPr="00C23A6C">
        <w:rPr>
          <w:rFonts w:cs="Arial"/>
          <w:i w:val="0"/>
          <w:iCs/>
          <w:sz w:val="20"/>
        </w:rPr>
        <w:t>final por</w:t>
      </w:r>
      <w:r w:rsidRPr="00C23A6C">
        <w:rPr>
          <w:rFonts w:cs="Arial"/>
          <w:i w:val="0"/>
          <w:iCs/>
          <w:spacing w:val="-14"/>
          <w:sz w:val="20"/>
        </w:rPr>
        <w:t xml:space="preserve"> </w:t>
      </w:r>
      <w:r w:rsidRPr="00C23A6C">
        <w:rPr>
          <w:rFonts w:cs="Arial"/>
          <w:i w:val="0"/>
          <w:iCs/>
          <w:sz w:val="20"/>
        </w:rPr>
        <w:t>estudio</w:t>
      </w:r>
      <w:r w:rsidRPr="00C23A6C">
        <w:rPr>
          <w:rFonts w:cs="Arial"/>
          <w:i w:val="0"/>
          <w:iCs/>
          <w:spacing w:val="-10"/>
          <w:sz w:val="20"/>
        </w:rPr>
        <w:t xml:space="preserve"> </w:t>
      </w:r>
      <w:r w:rsidRPr="00C23A6C">
        <w:rPr>
          <w:rFonts w:cs="Arial"/>
          <w:i w:val="0"/>
          <w:iCs/>
          <w:sz w:val="20"/>
        </w:rPr>
        <w:t>y</w:t>
      </w:r>
      <w:r w:rsidRPr="00C23A6C">
        <w:rPr>
          <w:rFonts w:cs="Arial"/>
          <w:i w:val="0"/>
          <w:iCs/>
          <w:spacing w:val="-15"/>
          <w:sz w:val="20"/>
        </w:rPr>
        <w:t xml:space="preserve"> </w:t>
      </w:r>
      <w:r w:rsidRPr="00C23A6C">
        <w:rPr>
          <w:rFonts w:cs="Arial"/>
          <w:i w:val="0"/>
          <w:iCs/>
          <w:sz w:val="20"/>
        </w:rPr>
        <w:t>diseño</w:t>
      </w:r>
      <w:r w:rsidRPr="00C23A6C">
        <w:rPr>
          <w:rFonts w:cs="Arial"/>
          <w:i w:val="0"/>
          <w:iCs/>
          <w:spacing w:val="-11"/>
          <w:sz w:val="20"/>
        </w:rPr>
        <w:t xml:space="preserve"> </w:t>
      </w:r>
      <w:r w:rsidRPr="00C23A6C">
        <w:rPr>
          <w:rFonts w:cs="Arial"/>
          <w:i w:val="0"/>
          <w:iCs/>
          <w:sz w:val="20"/>
        </w:rPr>
        <w:t>y</w:t>
      </w:r>
      <w:r w:rsidRPr="00C23A6C">
        <w:rPr>
          <w:rFonts w:cs="Arial"/>
          <w:i w:val="0"/>
          <w:iCs/>
          <w:spacing w:val="-15"/>
          <w:sz w:val="20"/>
        </w:rPr>
        <w:t xml:space="preserve"> </w:t>
      </w:r>
      <w:r w:rsidRPr="00C23A6C">
        <w:rPr>
          <w:rFonts w:cs="Arial"/>
          <w:i w:val="0"/>
          <w:iCs/>
          <w:sz w:val="20"/>
        </w:rPr>
        <w:t>el</w:t>
      </w:r>
      <w:r w:rsidRPr="00C23A6C">
        <w:rPr>
          <w:rFonts w:cs="Arial"/>
          <w:i w:val="0"/>
          <w:iCs/>
          <w:spacing w:val="-13"/>
          <w:sz w:val="20"/>
        </w:rPr>
        <w:t xml:space="preserve"> </w:t>
      </w:r>
      <w:r w:rsidRPr="00C23A6C">
        <w:rPr>
          <w:rFonts w:cs="Arial"/>
          <w:i w:val="0"/>
          <w:iCs/>
          <w:sz w:val="20"/>
        </w:rPr>
        <w:t>consolidado</w:t>
      </w:r>
      <w:r w:rsidRPr="00C23A6C">
        <w:rPr>
          <w:rFonts w:cs="Arial"/>
          <w:i w:val="0"/>
          <w:iCs/>
          <w:spacing w:val="-15"/>
          <w:sz w:val="20"/>
        </w:rPr>
        <w:t xml:space="preserve"> </w:t>
      </w:r>
      <w:r w:rsidRPr="00C23A6C">
        <w:rPr>
          <w:rFonts w:cs="Arial"/>
          <w:i w:val="0"/>
          <w:iCs/>
          <w:sz w:val="20"/>
        </w:rPr>
        <w:t>general</w:t>
      </w:r>
      <w:r w:rsidRPr="00C23A6C">
        <w:rPr>
          <w:rFonts w:cs="Arial"/>
          <w:i w:val="0"/>
          <w:iCs/>
          <w:spacing w:val="-13"/>
          <w:sz w:val="20"/>
        </w:rPr>
        <w:t xml:space="preserve"> </w:t>
      </w:r>
      <w:r w:rsidRPr="00C23A6C">
        <w:rPr>
          <w:rFonts w:cs="Arial"/>
          <w:i w:val="0"/>
          <w:iCs/>
          <w:sz w:val="20"/>
        </w:rPr>
        <w:t>o</w:t>
      </w:r>
      <w:r w:rsidRPr="00C23A6C">
        <w:rPr>
          <w:rFonts w:cs="Arial"/>
          <w:i w:val="0"/>
          <w:iCs/>
          <w:spacing w:val="-14"/>
          <w:sz w:val="20"/>
        </w:rPr>
        <w:t xml:space="preserve"> </w:t>
      </w:r>
      <w:r w:rsidRPr="00C23A6C">
        <w:rPr>
          <w:rFonts w:cs="Arial"/>
          <w:i w:val="0"/>
          <w:iCs/>
          <w:sz w:val="20"/>
        </w:rPr>
        <w:t>total</w:t>
      </w:r>
      <w:r w:rsidRPr="00C23A6C">
        <w:rPr>
          <w:rFonts w:cs="Arial"/>
          <w:i w:val="0"/>
          <w:iCs/>
          <w:spacing w:val="-15"/>
          <w:sz w:val="20"/>
        </w:rPr>
        <w:t xml:space="preserve"> </w:t>
      </w:r>
      <w:r w:rsidRPr="00C23A6C">
        <w:rPr>
          <w:rFonts w:cs="Arial"/>
          <w:i w:val="0"/>
          <w:iCs/>
          <w:sz w:val="20"/>
        </w:rPr>
        <w:t>del</w:t>
      </w:r>
      <w:r w:rsidRPr="00C23A6C">
        <w:rPr>
          <w:rFonts w:cs="Arial"/>
          <w:i w:val="0"/>
          <w:iCs/>
          <w:spacing w:val="-14"/>
          <w:sz w:val="20"/>
        </w:rPr>
        <w:t xml:space="preserve"> </w:t>
      </w:r>
      <w:r w:rsidRPr="00C23A6C">
        <w:rPr>
          <w:rFonts w:cs="Arial"/>
          <w:i w:val="0"/>
          <w:iCs/>
          <w:sz w:val="20"/>
        </w:rPr>
        <w:t>proyecto,</w:t>
      </w:r>
      <w:r w:rsidRPr="00C23A6C">
        <w:rPr>
          <w:rFonts w:cs="Arial"/>
          <w:i w:val="0"/>
          <w:iCs/>
          <w:spacing w:val="-15"/>
          <w:sz w:val="20"/>
        </w:rPr>
        <w:t xml:space="preserve"> </w:t>
      </w:r>
      <w:r w:rsidRPr="00C23A6C">
        <w:rPr>
          <w:rFonts w:cs="Arial"/>
          <w:i w:val="0"/>
          <w:iCs/>
          <w:sz w:val="20"/>
        </w:rPr>
        <w:t>con</w:t>
      </w:r>
      <w:r w:rsidRPr="00C23A6C">
        <w:rPr>
          <w:rFonts w:cs="Arial"/>
          <w:i w:val="0"/>
          <w:iCs/>
          <w:spacing w:val="-14"/>
          <w:sz w:val="20"/>
        </w:rPr>
        <w:t xml:space="preserve"> </w:t>
      </w:r>
      <w:r w:rsidRPr="00C23A6C">
        <w:rPr>
          <w:rFonts w:cs="Arial"/>
          <w:i w:val="0"/>
          <w:iCs/>
          <w:sz w:val="20"/>
        </w:rPr>
        <w:t>sus</w:t>
      </w:r>
      <w:r w:rsidRPr="00C23A6C">
        <w:rPr>
          <w:rFonts w:cs="Arial"/>
          <w:i w:val="0"/>
          <w:iCs/>
          <w:spacing w:val="-14"/>
          <w:sz w:val="20"/>
        </w:rPr>
        <w:t xml:space="preserve"> </w:t>
      </w:r>
      <w:r w:rsidRPr="00C23A6C">
        <w:rPr>
          <w:rFonts w:cs="Arial"/>
          <w:i w:val="0"/>
          <w:iCs/>
          <w:sz w:val="20"/>
        </w:rPr>
        <w:t>respectivos</w:t>
      </w:r>
      <w:r w:rsidRPr="00C23A6C">
        <w:rPr>
          <w:rFonts w:cs="Arial"/>
          <w:i w:val="0"/>
          <w:iCs/>
          <w:spacing w:val="-13"/>
          <w:sz w:val="20"/>
        </w:rPr>
        <w:t xml:space="preserve"> </w:t>
      </w:r>
      <w:r w:rsidRPr="00C23A6C">
        <w:rPr>
          <w:rFonts w:cs="Arial"/>
          <w:i w:val="0"/>
          <w:iCs/>
          <w:sz w:val="20"/>
        </w:rPr>
        <w:t>análisis</w:t>
      </w:r>
      <w:r w:rsidRPr="00C23A6C">
        <w:rPr>
          <w:rFonts w:cs="Arial"/>
          <w:i w:val="0"/>
          <w:iCs/>
          <w:spacing w:val="-13"/>
          <w:sz w:val="20"/>
        </w:rPr>
        <w:t xml:space="preserve"> </w:t>
      </w:r>
      <w:r w:rsidRPr="00C23A6C">
        <w:rPr>
          <w:rFonts w:cs="Arial"/>
          <w:i w:val="0"/>
          <w:iCs/>
          <w:sz w:val="20"/>
        </w:rPr>
        <w:t>de</w:t>
      </w:r>
      <w:r w:rsidRPr="00C23A6C">
        <w:rPr>
          <w:rFonts w:cs="Arial"/>
          <w:i w:val="0"/>
          <w:iCs/>
          <w:spacing w:val="-13"/>
          <w:sz w:val="20"/>
        </w:rPr>
        <w:t xml:space="preserve"> </w:t>
      </w:r>
      <w:r w:rsidRPr="00C23A6C">
        <w:rPr>
          <w:rFonts w:cs="Arial"/>
          <w:i w:val="0"/>
          <w:iCs/>
          <w:sz w:val="20"/>
        </w:rPr>
        <w:t>precios</w:t>
      </w:r>
      <w:r w:rsidRPr="00C23A6C">
        <w:rPr>
          <w:rFonts w:cs="Arial"/>
          <w:i w:val="0"/>
          <w:iCs/>
          <w:spacing w:val="-13"/>
          <w:sz w:val="20"/>
        </w:rPr>
        <w:t xml:space="preserve"> </w:t>
      </w:r>
      <w:r w:rsidRPr="00C23A6C">
        <w:rPr>
          <w:rFonts w:cs="Arial"/>
          <w:i w:val="0"/>
          <w:iCs/>
          <w:sz w:val="20"/>
        </w:rPr>
        <w:t>unitarios, para su respectiva aprobación,</w:t>
      </w:r>
      <w:r w:rsidRPr="00C23A6C">
        <w:rPr>
          <w:rFonts w:cs="Arial"/>
          <w:i w:val="0"/>
          <w:iCs/>
          <w:spacing w:val="-3"/>
          <w:sz w:val="20"/>
        </w:rPr>
        <w:t xml:space="preserve"> </w:t>
      </w:r>
      <w:r w:rsidRPr="00C23A6C">
        <w:rPr>
          <w:rFonts w:cs="Arial"/>
          <w:i w:val="0"/>
          <w:iCs/>
          <w:sz w:val="20"/>
        </w:rPr>
        <w:t>así:</w:t>
      </w:r>
    </w:p>
    <w:p w14:paraId="19E76C54" w14:textId="77777777" w:rsidR="00C23A6C" w:rsidRPr="00C23A6C" w:rsidRDefault="00C23A6C" w:rsidP="00093AF9">
      <w:pPr>
        <w:pStyle w:val="Textoindependiente"/>
        <w:rPr>
          <w:rFonts w:cs="Arial"/>
          <w:i w:val="0"/>
          <w:iCs/>
          <w:sz w:val="20"/>
        </w:rPr>
      </w:pPr>
    </w:p>
    <w:p w14:paraId="5E3396EC" w14:textId="074DA423" w:rsidR="00C23A6C" w:rsidRPr="00C23A6C" w:rsidRDefault="00C23A6C" w:rsidP="00093AF9">
      <w:pPr>
        <w:pStyle w:val="Textoindependiente"/>
        <w:rPr>
          <w:rFonts w:cs="Arial"/>
          <w:i w:val="0"/>
          <w:iCs/>
          <w:sz w:val="20"/>
        </w:rPr>
      </w:pPr>
      <w:r w:rsidRPr="00C23A6C">
        <w:rPr>
          <w:rFonts w:cs="Arial"/>
          <w:i w:val="0"/>
          <w:iCs/>
          <w:sz w:val="20"/>
        </w:rPr>
        <w:t xml:space="preserve">Memorias de cálculo de cantidades de obra, especificaciones y presupuesto de obra con los análisis de precios unitarios por cada estudio y diseño y el consolidado total por cada bloque y obras exteriores que conforman el proyecto, según formato coordinado con la </w:t>
      </w:r>
      <w:r w:rsidR="00451FD6">
        <w:rPr>
          <w:rFonts w:cs="Arial"/>
          <w:i w:val="0"/>
          <w:iCs/>
          <w:sz w:val="20"/>
        </w:rPr>
        <w:t>interventoría/</w:t>
      </w:r>
      <w:proofErr w:type="spellStart"/>
      <w:r w:rsidR="00451FD6">
        <w:rPr>
          <w:rFonts w:cs="Arial"/>
          <w:i w:val="0"/>
          <w:iCs/>
          <w:sz w:val="20"/>
        </w:rPr>
        <w:t>supervisoria</w:t>
      </w:r>
      <w:proofErr w:type="spellEnd"/>
      <w:r w:rsidRPr="00C23A6C">
        <w:rPr>
          <w:rFonts w:cs="Arial"/>
          <w:i w:val="0"/>
          <w:iCs/>
          <w:sz w:val="20"/>
        </w:rPr>
        <w:t xml:space="preserve"> y la UAE AEROCIVIL, en original y dos copias en papel tamaño carta y medio magnético, debidamente firmados por el Consultor y el ejecutor del presupuesto, según corresponda.</w:t>
      </w:r>
    </w:p>
    <w:p w14:paraId="7C31D5B7" w14:textId="77777777" w:rsidR="00C23A6C" w:rsidRPr="00C23A6C" w:rsidRDefault="00C23A6C" w:rsidP="00093AF9">
      <w:pPr>
        <w:pStyle w:val="Textoindependiente"/>
        <w:rPr>
          <w:rFonts w:cs="Arial"/>
          <w:i w:val="0"/>
          <w:iCs/>
          <w:sz w:val="20"/>
        </w:rPr>
      </w:pPr>
    </w:p>
    <w:p w14:paraId="1EE0C299" w14:textId="77777777" w:rsidR="00C23A6C" w:rsidRPr="00C23A6C" w:rsidRDefault="00C23A6C" w:rsidP="00093AF9">
      <w:pPr>
        <w:pStyle w:val="Textoindependiente"/>
        <w:rPr>
          <w:rFonts w:cs="Arial"/>
          <w:i w:val="0"/>
          <w:iCs/>
          <w:sz w:val="20"/>
        </w:rPr>
      </w:pPr>
      <w:r w:rsidRPr="00C23A6C">
        <w:rPr>
          <w:rFonts w:cs="Arial"/>
          <w:i w:val="0"/>
          <w:iCs/>
          <w:sz w:val="20"/>
        </w:rPr>
        <w:t>Memorial de responsabilidad civil en original y dos copias tamaño carta para cada presupuesto, según corresponda.</w:t>
      </w:r>
    </w:p>
    <w:p w14:paraId="2F961776" w14:textId="77777777" w:rsidR="00C23A6C" w:rsidRPr="00C23A6C" w:rsidRDefault="00C23A6C" w:rsidP="00093AF9">
      <w:pPr>
        <w:pStyle w:val="Textoindependiente"/>
        <w:rPr>
          <w:rFonts w:cs="Arial"/>
          <w:i w:val="0"/>
          <w:iCs/>
          <w:sz w:val="20"/>
        </w:rPr>
      </w:pPr>
    </w:p>
    <w:p w14:paraId="2C0EE655" w14:textId="77777777" w:rsidR="00C23A6C" w:rsidRPr="00C23A6C" w:rsidRDefault="00C23A6C" w:rsidP="00093AF9">
      <w:pPr>
        <w:pStyle w:val="Textoindependiente"/>
        <w:rPr>
          <w:rFonts w:cs="Arial"/>
          <w:i w:val="0"/>
          <w:iCs/>
          <w:sz w:val="20"/>
        </w:rPr>
      </w:pPr>
      <w:r w:rsidRPr="00C23A6C">
        <w:rPr>
          <w:rFonts w:cs="Arial"/>
          <w:i w:val="0"/>
          <w:iCs/>
          <w:sz w:val="20"/>
          <w:u w:val="single"/>
        </w:rPr>
        <w:t>SUMINISTRO DE LA INFORMACIÓN</w:t>
      </w:r>
    </w:p>
    <w:p w14:paraId="52A703E6" w14:textId="77777777" w:rsidR="00C23A6C" w:rsidRPr="00C23A6C" w:rsidRDefault="00C23A6C" w:rsidP="00093AF9">
      <w:pPr>
        <w:pStyle w:val="Textoindependiente"/>
        <w:rPr>
          <w:rFonts w:cs="Arial"/>
          <w:i w:val="0"/>
          <w:iCs/>
          <w:sz w:val="20"/>
        </w:rPr>
      </w:pPr>
    </w:p>
    <w:p w14:paraId="47377A75" w14:textId="5C784E25" w:rsidR="00C23A6C" w:rsidRPr="00C23A6C" w:rsidRDefault="00C23A6C" w:rsidP="00093AF9">
      <w:pPr>
        <w:pStyle w:val="Textoindependiente"/>
        <w:rPr>
          <w:rFonts w:cs="Arial"/>
          <w:i w:val="0"/>
          <w:iCs/>
          <w:sz w:val="20"/>
        </w:rPr>
      </w:pPr>
      <w:r w:rsidRPr="00C23A6C">
        <w:rPr>
          <w:rFonts w:cs="Arial"/>
          <w:i w:val="0"/>
          <w:iCs/>
          <w:sz w:val="20"/>
        </w:rPr>
        <w:t xml:space="preserve">La </w:t>
      </w:r>
      <w:r w:rsidR="009275D8">
        <w:rPr>
          <w:rFonts w:cs="Arial"/>
          <w:i w:val="0"/>
          <w:iCs/>
          <w:sz w:val="20"/>
        </w:rPr>
        <w:t xml:space="preserve">UAE de </w:t>
      </w:r>
      <w:r w:rsidRPr="00C23A6C">
        <w:rPr>
          <w:rFonts w:cs="Arial"/>
          <w:i w:val="0"/>
          <w:iCs/>
          <w:sz w:val="20"/>
        </w:rPr>
        <w:t>Aeronáutica Civil aportará la información, para el desarrollo del presente diseño:</w:t>
      </w:r>
      <w:r w:rsidR="009275D8">
        <w:rPr>
          <w:rFonts w:cs="Arial"/>
          <w:i w:val="0"/>
          <w:iCs/>
          <w:sz w:val="20"/>
        </w:rPr>
        <w:t xml:space="preserve"> </w:t>
      </w:r>
      <w:r w:rsidRPr="00C23A6C">
        <w:rPr>
          <w:rFonts w:cs="Arial"/>
          <w:i w:val="0"/>
          <w:iCs/>
          <w:sz w:val="20"/>
        </w:rPr>
        <w:t>Toda la información actual de los requerimientos y necesidades de usos, espacialidad y normas para el proyecto</w:t>
      </w:r>
      <w:r w:rsidR="009275D8">
        <w:rPr>
          <w:rFonts w:cs="Arial"/>
          <w:i w:val="0"/>
          <w:iCs/>
          <w:sz w:val="20"/>
        </w:rPr>
        <w:t>.</w:t>
      </w:r>
      <w:r w:rsidRPr="00C23A6C">
        <w:rPr>
          <w:rFonts w:cs="Arial"/>
          <w:i w:val="0"/>
          <w:iCs/>
          <w:sz w:val="20"/>
        </w:rPr>
        <w:t xml:space="preserve"> </w:t>
      </w:r>
    </w:p>
    <w:p w14:paraId="3661B53E" w14:textId="77777777" w:rsidR="00C23A6C" w:rsidRPr="00C23A6C" w:rsidRDefault="00C23A6C" w:rsidP="00093AF9">
      <w:pPr>
        <w:pStyle w:val="Textoindependiente"/>
        <w:rPr>
          <w:rFonts w:cs="Arial"/>
          <w:i w:val="0"/>
          <w:iCs/>
          <w:sz w:val="20"/>
        </w:rPr>
      </w:pPr>
    </w:p>
    <w:p w14:paraId="271643C1" w14:textId="516885A5" w:rsidR="00C23A6C" w:rsidRPr="00C23A6C" w:rsidRDefault="00C23A6C" w:rsidP="00093AF9">
      <w:pPr>
        <w:pStyle w:val="Ttulo1"/>
        <w:spacing w:before="0" w:after="0"/>
        <w:ind w:left="0" w:firstLine="0"/>
        <w:rPr>
          <w:b w:val="0"/>
          <w:i/>
          <w:iCs/>
          <w:sz w:val="20"/>
        </w:rPr>
      </w:pPr>
      <w:r w:rsidRPr="00C23A6C">
        <w:rPr>
          <w:iCs/>
          <w:sz w:val="20"/>
          <w:szCs w:val="20"/>
        </w:rPr>
        <w:lastRenderedPageBreak/>
        <w:t>Dentro del alcance del presente proceso se encuentra estimado la realización de:</w:t>
      </w:r>
      <w:r w:rsidR="00093AF9">
        <w:rPr>
          <w:iCs/>
          <w:sz w:val="20"/>
          <w:szCs w:val="20"/>
        </w:rPr>
        <w:t xml:space="preserve"> </w:t>
      </w:r>
    </w:p>
    <w:p w14:paraId="1C320AF9" w14:textId="77777777" w:rsidR="00C23A6C" w:rsidRPr="00C23A6C" w:rsidRDefault="00C23A6C" w:rsidP="00093AF9">
      <w:pPr>
        <w:pStyle w:val="Textoindependiente"/>
        <w:rPr>
          <w:rFonts w:cs="Arial"/>
          <w:b/>
          <w:i w:val="0"/>
          <w:iCs/>
          <w:sz w:val="20"/>
        </w:rPr>
      </w:pPr>
    </w:p>
    <w:p w14:paraId="749626B1" w14:textId="77777777" w:rsidR="00C23A6C" w:rsidRPr="00C23A6C" w:rsidRDefault="00C23A6C" w:rsidP="001041E1">
      <w:pPr>
        <w:pStyle w:val="Prrafodelista"/>
        <w:widowControl w:val="0"/>
        <w:numPr>
          <w:ilvl w:val="0"/>
          <w:numId w:val="32"/>
        </w:numPr>
        <w:tabs>
          <w:tab w:val="left" w:pos="544"/>
          <w:tab w:val="left" w:pos="573"/>
          <w:tab w:val="left" w:pos="574"/>
          <w:tab w:val="left" w:pos="934"/>
        </w:tabs>
        <w:autoSpaceDE w:val="0"/>
        <w:autoSpaceDN w:val="0"/>
        <w:ind w:left="0" w:firstLine="0"/>
        <w:rPr>
          <w:rFonts w:ascii="Arial" w:hAnsi="Arial" w:cs="Arial"/>
          <w:iCs/>
        </w:rPr>
      </w:pPr>
      <w:r w:rsidRPr="00C23A6C">
        <w:rPr>
          <w:rFonts w:ascii="Arial" w:hAnsi="Arial" w:cs="Arial"/>
          <w:iCs/>
        </w:rPr>
        <w:t>Levantamientos topográficos de redes, comisiones</w:t>
      </w:r>
      <w:r w:rsidRPr="00C23A6C">
        <w:rPr>
          <w:rFonts w:ascii="Arial" w:hAnsi="Arial" w:cs="Arial"/>
          <w:iCs/>
          <w:spacing w:val="-3"/>
        </w:rPr>
        <w:t xml:space="preserve"> </w:t>
      </w:r>
      <w:r w:rsidRPr="00C23A6C">
        <w:rPr>
          <w:rFonts w:ascii="Arial" w:hAnsi="Arial" w:cs="Arial"/>
          <w:iCs/>
        </w:rPr>
        <w:t>topográficas</w:t>
      </w:r>
    </w:p>
    <w:p w14:paraId="3F573BB4" w14:textId="77777777" w:rsidR="00C23A6C" w:rsidRPr="00C23A6C" w:rsidRDefault="00C23A6C" w:rsidP="001041E1">
      <w:pPr>
        <w:pStyle w:val="Prrafodelista"/>
        <w:widowControl w:val="0"/>
        <w:numPr>
          <w:ilvl w:val="0"/>
          <w:numId w:val="32"/>
        </w:numPr>
        <w:tabs>
          <w:tab w:val="left" w:pos="544"/>
          <w:tab w:val="left" w:pos="573"/>
          <w:tab w:val="left" w:pos="574"/>
          <w:tab w:val="left" w:pos="934"/>
        </w:tabs>
        <w:autoSpaceDE w:val="0"/>
        <w:autoSpaceDN w:val="0"/>
        <w:ind w:left="0" w:firstLine="0"/>
        <w:rPr>
          <w:rFonts w:ascii="Arial" w:hAnsi="Arial" w:cs="Arial"/>
          <w:iCs/>
        </w:rPr>
      </w:pPr>
      <w:r w:rsidRPr="00C23A6C">
        <w:rPr>
          <w:rFonts w:ascii="Arial" w:hAnsi="Arial" w:cs="Arial"/>
          <w:iCs/>
        </w:rPr>
        <w:t>Diseño de redes públicas de acueducto o</w:t>
      </w:r>
      <w:r w:rsidRPr="00C23A6C">
        <w:rPr>
          <w:rFonts w:ascii="Arial" w:hAnsi="Arial" w:cs="Arial"/>
          <w:iCs/>
          <w:spacing w:val="-2"/>
        </w:rPr>
        <w:t xml:space="preserve"> </w:t>
      </w:r>
      <w:r w:rsidRPr="00C23A6C">
        <w:rPr>
          <w:rFonts w:ascii="Arial" w:hAnsi="Arial" w:cs="Arial"/>
          <w:iCs/>
        </w:rPr>
        <w:t>alcantarillado</w:t>
      </w:r>
    </w:p>
    <w:p w14:paraId="109A3558" w14:textId="77777777" w:rsidR="00C23A6C" w:rsidRPr="00C23A6C" w:rsidRDefault="00C23A6C" w:rsidP="00093AF9">
      <w:pPr>
        <w:pStyle w:val="Textoindependiente"/>
        <w:rPr>
          <w:rFonts w:cs="Arial"/>
          <w:i w:val="0"/>
          <w:iCs/>
          <w:sz w:val="20"/>
        </w:rPr>
      </w:pPr>
    </w:p>
    <w:p w14:paraId="06FD395A" w14:textId="77777777" w:rsidR="00C23A6C" w:rsidRPr="00C23A6C" w:rsidRDefault="00C23A6C" w:rsidP="00093AF9">
      <w:pPr>
        <w:rPr>
          <w:rFonts w:ascii="Arial" w:hAnsi="Arial" w:cs="Arial"/>
          <w:iCs/>
        </w:rPr>
      </w:pPr>
      <w:r w:rsidRPr="00C23A6C">
        <w:rPr>
          <w:rFonts w:ascii="Arial" w:hAnsi="Arial" w:cs="Arial"/>
          <w:b/>
          <w:iCs/>
        </w:rPr>
        <w:t xml:space="preserve">Requisitos de Calidad: </w:t>
      </w:r>
      <w:r w:rsidRPr="00C23A6C">
        <w:rPr>
          <w:rFonts w:ascii="Arial" w:hAnsi="Arial" w:cs="Arial"/>
          <w:iCs/>
        </w:rPr>
        <w:t>Se debe seguir lo especificado en las especificaciones estándar del presente proceso</w:t>
      </w:r>
    </w:p>
    <w:p w14:paraId="3B8DF701" w14:textId="77777777" w:rsidR="00C23A6C" w:rsidRPr="00C23A6C" w:rsidRDefault="00C23A6C" w:rsidP="00093AF9">
      <w:pPr>
        <w:pStyle w:val="Textoindependiente"/>
        <w:rPr>
          <w:rFonts w:cs="Arial"/>
          <w:i w:val="0"/>
          <w:iCs/>
          <w:sz w:val="20"/>
        </w:rPr>
      </w:pPr>
    </w:p>
    <w:p w14:paraId="5049BBE0" w14:textId="77777777" w:rsidR="00C23A6C" w:rsidRPr="00C23A6C" w:rsidRDefault="00C23A6C" w:rsidP="00093AF9">
      <w:pPr>
        <w:pStyle w:val="Ttulo1"/>
        <w:spacing w:before="0" w:after="0"/>
        <w:ind w:left="0" w:firstLine="0"/>
        <w:rPr>
          <w:iCs/>
          <w:sz w:val="20"/>
          <w:szCs w:val="20"/>
        </w:rPr>
      </w:pPr>
      <w:r w:rsidRPr="00C23A6C">
        <w:rPr>
          <w:iCs/>
          <w:sz w:val="20"/>
          <w:szCs w:val="20"/>
        </w:rPr>
        <w:t>Entregables:</w:t>
      </w:r>
    </w:p>
    <w:p w14:paraId="37B96A66" w14:textId="77777777" w:rsidR="00C23A6C" w:rsidRPr="00C23A6C" w:rsidRDefault="00C23A6C" w:rsidP="00093AF9">
      <w:pPr>
        <w:pStyle w:val="Textoindependiente"/>
        <w:rPr>
          <w:rFonts w:cs="Arial"/>
          <w:b/>
          <w:i w:val="0"/>
          <w:iCs/>
          <w:sz w:val="20"/>
        </w:rPr>
      </w:pPr>
    </w:p>
    <w:p w14:paraId="5F33A5B7" w14:textId="77777777" w:rsidR="00C23A6C" w:rsidRPr="00C23A6C" w:rsidRDefault="00C23A6C" w:rsidP="00093AF9">
      <w:pPr>
        <w:pStyle w:val="Textoindependiente"/>
        <w:rPr>
          <w:rFonts w:cs="Arial"/>
          <w:i w:val="0"/>
          <w:iCs/>
          <w:sz w:val="20"/>
        </w:rPr>
      </w:pPr>
      <w:r w:rsidRPr="00C23A6C">
        <w:rPr>
          <w:rFonts w:cs="Arial"/>
          <w:i w:val="0"/>
          <w:iCs/>
          <w:sz w:val="20"/>
        </w:rPr>
        <w:t>Dentro del alcance del anteproyecto se encuentra la entrega de:</w:t>
      </w:r>
    </w:p>
    <w:p w14:paraId="5B695570" w14:textId="77777777" w:rsidR="00C23A6C" w:rsidRPr="00C23A6C" w:rsidRDefault="00C23A6C" w:rsidP="00093AF9">
      <w:pPr>
        <w:pStyle w:val="Textoindependiente"/>
        <w:rPr>
          <w:rFonts w:cs="Arial"/>
          <w:i w:val="0"/>
          <w:iCs/>
          <w:sz w:val="20"/>
        </w:rPr>
      </w:pPr>
    </w:p>
    <w:p w14:paraId="72FFA278" w14:textId="77777777" w:rsidR="00C23A6C" w:rsidRPr="00C23A6C" w:rsidRDefault="00C23A6C" w:rsidP="001041E1">
      <w:pPr>
        <w:pStyle w:val="Prrafodelista"/>
        <w:widowControl w:val="0"/>
        <w:numPr>
          <w:ilvl w:val="0"/>
          <w:numId w:val="32"/>
        </w:numPr>
        <w:tabs>
          <w:tab w:val="left" w:pos="497"/>
          <w:tab w:val="left" w:pos="544"/>
          <w:tab w:val="left" w:pos="934"/>
        </w:tabs>
        <w:autoSpaceDE w:val="0"/>
        <w:autoSpaceDN w:val="0"/>
        <w:ind w:left="0" w:firstLine="0"/>
        <w:rPr>
          <w:rFonts w:ascii="Arial" w:hAnsi="Arial" w:cs="Arial"/>
          <w:iCs/>
        </w:rPr>
      </w:pPr>
      <w:r w:rsidRPr="00C23A6C">
        <w:rPr>
          <w:rFonts w:ascii="Arial" w:hAnsi="Arial" w:cs="Arial"/>
          <w:iCs/>
        </w:rPr>
        <w:t>Planos Arquitectónicos generales, incluye cortes, mínimo 2 longitudinales y 2 transversales por edificación, fachadas completas y planta de</w:t>
      </w:r>
      <w:r w:rsidRPr="00C23A6C">
        <w:rPr>
          <w:rFonts w:ascii="Arial" w:hAnsi="Arial" w:cs="Arial"/>
          <w:iCs/>
          <w:spacing w:val="-3"/>
        </w:rPr>
        <w:t xml:space="preserve"> </w:t>
      </w:r>
      <w:r w:rsidRPr="00C23A6C">
        <w:rPr>
          <w:rFonts w:ascii="Arial" w:hAnsi="Arial" w:cs="Arial"/>
          <w:iCs/>
        </w:rPr>
        <w:t>cubiertas.</w:t>
      </w:r>
    </w:p>
    <w:p w14:paraId="5408CE4D"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Planos Estructurales, estado actual y proyectado con detalles de refuerzo y</w:t>
      </w:r>
      <w:r w:rsidRPr="00C23A6C">
        <w:rPr>
          <w:rFonts w:ascii="Arial" w:hAnsi="Arial" w:cs="Arial"/>
          <w:iCs/>
          <w:spacing w:val="-11"/>
        </w:rPr>
        <w:t xml:space="preserve"> </w:t>
      </w:r>
      <w:r w:rsidRPr="00C23A6C">
        <w:rPr>
          <w:rFonts w:ascii="Arial" w:hAnsi="Arial" w:cs="Arial"/>
          <w:iCs/>
        </w:rPr>
        <w:t>cálculos.</w:t>
      </w:r>
    </w:p>
    <w:p w14:paraId="70DF51C9"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Estudios de suelos.</w:t>
      </w:r>
    </w:p>
    <w:p w14:paraId="425188DA"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Estudios</w:t>
      </w:r>
      <w:r w:rsidRPr="00C23A6C">
        <w:rPr>
          <w:rFonts w:ascii="Arial" w:hAnsi="Arial" w:cs="Arial"/>
          <w:iCs/>
          <w:spacing w:val="-1"/>
        </w:rPr>
        <w:t xml:space="preserve"> </w:t>
      </w:r>
      <w:r w:rsidRPr="00C23A6C">
        <w:rPr>
          <w:rFonts w:ascii="Arial" w:hAnsi="Arial" w:cs="Arial"/>
          <w:iCs/>
        </w:rPr>
        <w:t>especializados.</w:t>
      </w:r>
    </w:p>
    <w:p w14:paraId="4CFBDE59"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Planta</w:t>
      </w:r>
      <w:r w:rsidRPr="00C23A6C">
        <w:rPr>
          <w:rFonts w:ascii="Arial" w:hAnsi="Arial" w:cs="Arial"/>
          <w:iCs/>
          <w:spacing w:val="-13"/>
        </w:rPr>
        <w:t xml:space="preserve"> </w:t>
      </w:r>
      <w:r w:rsidRPr="00C23A6C">
        <w:rPr>
          <w:rFonts w:ascii="Arial" w:hAnsi="Arial" w:cs="Arial"/>
          <w:iCs/>
        </w:rPr>
        <w:t>general</w:t>
      </w:r>
      <w:r w:rsidRPr="00C23A6C">
        <w:rPr>
          <w:rFonts w:ascii="Arial" w:hAnsi="Arial" w:cs="Arial"/>
          <w:iCs/>
          <w:spacing w:val="-12"/>
        </w:rPr>
        <w:t xml:space="preserve"> </w:t>
      </w:r>
      <w:r w:rsidRPr="00C23A6C">
        <w:rPr>
          <w:rFonts w:ascii="Arial" w:hAnsi="Arial" w:cs="Arial"/>
          <w:iCs/>
        </w:rPr>
        <w:t>estado</w:t>
      </w:r>
      <w:r w:rsidRPr="00C23A6C">
        <w:rPr>
          <w:rFonts w:ascii="Arial" w:hAnsi="Arial" w:cs="Arial"/>
          <w:iCs/>
          <w:spacing w:val="-14"/>
        </w:rPr>
        <w:t xml:space="preserve"> </w:t>
      </w:r>
      <w:r w:rsidRPr="00C23A6C">
        <w:rPr>
          <w:rFonts w:ascii="Arial" w:hAnsi="Arial" w:cs="Arial"/>
          <w:iCs/>
        </w:rPr>
        <w:t>actual</w:t>
      </w:r>
      <w:r w:rsidRPr="00C23A6C">
        <w:rPr>
          <w:rFonts w:ascii="Arial" w:hAnsi="Arial" w:cs="Arial"/>
          <w:iCs/>
          <w:spacing w:val="-15"/>
        </w:rPr>
        <w:t xml:space="preserve"> </w:t>
      </w:r>
      <w:r w:rsidRPr="00C23A6C">
        <w:rPr>
          <w:rFonts w:ascii="Arial" w:hAnsi="Arial" w:cs="Arial"/>
          <w:iCs/>
        </w:rPr>
        <w:t>de</w:t>
      </w:r>
      <w:r w:rsidRPr="00C23A6C">
        <w:rPr>
          <w:rFonts w:ascii="Arial" w:hAnsi="Arial" w:cs="Arial"/>
          <w:iCs/>
          <w:spacing w:val="-15"/>
        </w:rPr>
        <w:t xml:space="preserve"> </w:t>
      </w:r>
      <w:r w:rsidRPr="00C23A6C">
        <w:rPr>
          <w:rFonts w:ascii="Arial" w:hAnsi="Arial" w:cs="Arial"/>
          <w:iCs/>
        </w:rPr>
        <w:t>redes</w:t>
      </w:r>
      <w:r w:rsidRPr="00C23A6C">
        <w:rPr>
          <w:rFonts w:ascii="Arial" w:hAnsi="Arial" w:cs="Arial"/>
          <w:iCs/>
          <w:spacing w:val="-13"/>
        </w:rPr>
        <w:t xml:space="preserve"> </w:t>
      </w:r>
      <w:r w:rsidRPr="00C23A6C">
        <w:rPr>
          <w:rFonts w:ascii="Arial" w:hAnsi="Arial" w:cs="Arial"/>
          <w:iCs/>
        </w:rPr>
        <w:t>hidráulicas,</w:t>
      </w:r>
      <w:r w:rsidRPr="00C23A6C">
        <w:rPr>
          <w:rFonts w:ascii="Arial" w:hAnsi="Arial" w:cs="Arial"/>
          <w:iCs/>
          <w:spacing w:val="-14"/>
        </w:rPr>
        <w:t xml:space="preserve"> </w:t>
      </w:r>
      <w:r w:rsidRPr="00C23A6C">
        <w:rPr>
          <w:rFonts w:ascii="Arial" w:hAnsi="Arial" w:cs="Arial"/>
          <w:iCs/>
        </w:rPr>
        <w:t>sanitarias,</w:t>
      </w:r>
      <w:r w:rsidRPr="00C23A6C">
        <w:rPr>
          <w:rFonts w:ascii="Arial" w:hAnsi="Arial" w:cs="Arial"/>
          <w:iCs/>
          <w:spacing w:val="-14"/>
        </w:rPr>
        <w:t xml:space="preserve"> </w:t>
      </w:r>
      <w:r w:rsidRPr="00C23A6C">
        <w:rPr>
          <w:rFonts w:ascii="Arial" w:hAnsi="Arial" w:cs="Arial"/>
          <w:iCs/>
        </w:rPr>
        <w:t>eléctricas,</w:t>
      </w:r>
      <w:r w:rsidRPr="00C23A6C">
        <w:rPr>
          <w:rFonts w:ascii="Arial" w:hAnsi="Arial" w:cs="Arial"/>
          <w:iCs/>
          <w:spacing w:val="-13"/>
        </w:rPr>
        <w:t xml:space="preserve"> </w:t>
      </w:r>
      <w:r w:rsidRPr="00C23A6C">
        <w:rPr>
          <w:rFonts w:ascii="Arial" w:hAnsi="Arial" w:cs="Arial"/>
          <w:iCs/>
        </w:rPr>
        <w:t>voz</w:t>
      </w:r>
      <w:r w:rsidRPr="00C23A6C">
        <w:rPr>
          <w:rFonts w:ascii="Arial" w:hAnsi="Arial" w:cs="Arial"/>
          <w:iCs/>
          <w:spacing w:val="-13"/>
        </w:rPr>
        <w:t xml:space="preserve"> </w:t>
      </w:r>
      <w:r w:rsidRPr="00C23A6C">
        <w:rPr>
          <w:rFonts w:ascii="Arial" w:hAnsi="Arial" w:cs="Arial"/>
          <w:iCs/>
        </w:rPr>
        <w:t>y</w:t>
      </w:r>
      <w:r w:rsidRPr="00C23A6C">
        <w:rPr>
          <w:rFonts w:ascii="Arial" w:hAnsi="Arial" w:cs="Arial"/>
          <w:iCs/>
          <w:spacing w:val="-15"/>
        </w:rPr>
        <w:t xml:space="preserve"> </w:t>
      </w:r>
      <w:r w:rsidRPr="00C23A6C">
        <w:rPr>
          <w:rFonts w:ascii="Arial" w:hAnsi="Arial" w:cs="Arial"/>
          <w:iCs/>
        </w:rPr>
        <w:t>datos,</w:t>
      </w:r>
      <w:r w:rsidRPr="00C23A6C">
        <w:rPr>
          <w:rFonts w:ascii="Arial" w:hAnsi="Arial" w:cs="Arial"/>
          <w:iCs/>
          <w:spacing w:val="-14"/>
        </w:rPr>
        <w:t xml:space="preserve"> </w:t>
      </w:r>
      <w:r w:rsidRPr="00C23A6C">
        <w:rPr>
          <w:rFonts w:ascii="Arial" w:hAnsi="Arial" w:cs="Arial"/>
          <w:iCs/>
        </w:rPr>
        <w:t>indicando</w:t>
      </w:r>
      <w:r w:rsidRPr="00C23A6C">
        <w:rPr>
          <w:rFonts w:ascii="Arial" w:hAnsi="Arial" w:cs="Arial"/>
          <w:iCs/>
          <w:spacing w:val="-14"/>
        </w:rPr>
        <w:t xml:space="preserve"> </w:t>
      </w:r>
      <w:r w:rsidRPr="00C23A6C">
        <w:rPr>
          <w:rFonts w:ascii="Arial" w:hAnsi="Arial" w:cs="Arial"/>
          <w:iCs/>
        </w:rPr>
        <w:t>las</w:t>
      </w:r>
      <w:r w:rsidRPr="00C23A6C">
        <w:rPr>
          <w:rFonts w:ascii="Arial" w:hAnsi="Arial" w:cs="Arial"/>
          <w:iCs/>
          <w:spacing w:val="-13"/>
        </w:rPr>
        <w:t xml:space="preserve"> </w:t>
      </w:r>
      <w:r w:rsidRPr="00C23A6C">
        <w:rPr>
          <w:rFonts w:ascii="Arial" w:hAnsi="Arial" w:cs="Arial"/>
          <w:iCs/>
        </w:rPr>
        <w:t>deficiencias.</w:t>
      </w:r>
    </w:p>
    <w:p w14:paraId="758DDD49"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Planta</w:t>
      </w:r>
      <w:r w:rsidRPr="00C23A6C">
        <w:rPr>
          <w:rFonts w:ascii="Arial" w:hAnsi="Arial" w:cs="Arial"/>
          <w:iCs/>
          <w:spacing w:val="-13"/>
        </w:rPr>
        <w:t xml:space="preserve"> </w:t>
      </w:r>
      <w:r w:rsidRPr="00C23A6C">
        <w:rPr>
          <w:rFonts w:ascii="Arial" w:hAnsi="Arial" w:cs="Arial"/>
          <w:iCs/>
        </w:rPr>
        <w:t>general</w:t>
      </w:r>
      <w:r w:rsidRPr="00C23A6C">
        <w:rPr>
          <w:rFonts w:ascii="Arial" w:hAnsi="Arial" w:cs="Arial"/>
          <w:iCs/>
          <w:spacing w:val="-14"/>
        </w:rPr>
        <w:t xml:space="preserve"> </w:t>
      </w:r>
      <w:r w:rsidRPr="00C23A6C">
        <w:rPr>
          <w:rFonts w:ascii="Arial" w:hAnsi="Arial" w:cs="Arial"/>
          <w:iCs/>
        </w:rPr>
        <w:t>propuesta</w:t>
      </w:r>
      <w:r w:rsidRPr="00C23A6C">
        <w:rPr>
          <w:rFonts w:ascii="Arial" w:hAnsi="Arial" w:cs="Arial"/>
          <w:iCs/>
          <w:spacing w:val="-13"/>
        </w:rPr>
        <w:t xml:space="preserve"> </w:t>
      </w:r>
      <w:r w:rsidRPr="00C23A6C">
        <w:rPr>
          <w:rFonts w:ascii="Arial" w:hAnsi="Arial" w:cs="Arial"/>
          <w:iCs/>
        </w:rPr>
        <w:t>con</w:t>
      </w:r>
      <w:r w:rsidRPr="00C23A6C">
        <w:rPr>
          <w:rFonts w:ascii="Arial" w:hAnsi="Arial" w:cs="Arial"/>
          <w:iCs/>
          <w:spacing w:val="-13"/>
        </w:rPr>
        <w:t xml:space="preserve"> </w:t>
      </w:r>
      <w:r w:rsidRPr="00C23A6C">
        <w:rPr>
          <w:rFonts w:ascii="Arial" w:hAnsi="Arial" w:cs="Arial"/>
          <w:iCs/>
        </w:rPr>
        <w:t>los</w:t>
      </w:r>
      <w:r w:rsidRPr="00C23A6C">
        <w:rPr>
          <w:rFonts w:ascii="Arial" w:hAnsi="Arial" w:cs="Arial"/>
          <w:iCs/>
          <w:spacing w:val="-12"/>
        </w:rPr>
        <w:t xml:space="preserve"> </w:t>
      </w:r>
      <w:r w:rsidRPr="00C23A6C">
        <w:rPr>
          <w:rFonts w:ascii="Arial" w:hAnsi="Arial" w:cs="Arial"/>
          <w:iCs/>
        </w:rPr>
        <w:t>diseños</w:t>
      </w:r>
      <w:r w:rsidRPr="00C23A6C">
        <w:rPr>
          <w:rFonts w:ascii="Arial" w:hAnsi="Arial" w:cs="Arial"/>
          <w:iCs/>
          <w:spacing w:val="-12"/>
        </w:rPr>
        <w:t xml:space="preserve"> </w:t>
      </w:r>
      <w:r w:rsidRPr="00C23A6C">
        <w:rPr>
          <w:rFonts w:ascii="Arial" w:hAnsi="Arial" w:cs="Arial"/>
          <w:iCs/>
        </w:rPr>
        <w:t>para</w:t>
      </w:r>
      <w:r w:rsidRPr="00C23A6C">
        <w:rPr>
          <w:rFonts w:ascii="Arial" w:hAnsi="Arial" w:cs="Arial"/>
          <w:iCs/>
          <w:spacing w:val="-10"/>
        </w:rPr>
        <w:t xml:space="preserve"> </w:t>
      </w:r>
      <w:r w:rsidRPr="00C23A6C">
        <w:rPr>
          <w:rFonts w:ascii="Arial" w:hAnsi="Arial" w:cs="Arial"/>
          <w:iCs/>
        </w:rPr>
        <w:t>el</w:t>
      </w:r>
      <w:r w:rsidRPr="00C23A6C">
        <w:rPr>
          <w:rFonts w:ascii="Arial" w:hAnsi="Arial" w:cs="Arial"/>
          <w:iCs/>
          <w:spacing w:val="-14"/>
        </w:rPr>
        <w:t xml:space="preserve"> </w:t>
      </w:r>
      <w:r w:rsidRPr="00C23A6C">
        <w:rPr>
          <w:rFonts w:ascii="Arial" w:hAnsi="Arial" w:cs="Arial"/>
          <w:iCs/>
        </w:rPr>
        <w:t>mantenimiento</w:t>
      </w:r>
      <w:r w:rsidRPr="00C23A6C">
        <w:rPr>
          <w:rFonts w:ascii="Arial" w:hAnsi="Arial" w:cs="Arial"/>
          <w:iCs/>
          <w:spacing w:val="-13"/>
        </w:rPr>
        <w:t xml:space="preserve"> </w:t>
      </w:r>
      <w:r w:rsidRPr="00C23A6C">
        <w:rPr>
          <w:rFonts w:ascii="Arial" w:hAnsi="Arial" w:cs="Arial"/>
          <w:iCs/>
        </w:rPr>
        <w:t>de</w:t>
      </w:r>
      <w:r w:rsidRPr="00C23A6C">
        <w:rPr>
          <w:rFonts w:ascii="Arial" w:hAnsi="Arial" w:cs="Arial"/>
          <w:iCs/>
          <w:spacing w:val="-12"/>
        </w:rPr>
        <w:t xml:space="preserve"> </w:t>
      </w:r>
      <w:r w:rsidRPr="00C23A6C">
        <w:rPr>
          <w:rFonts w:ascii="Arial" w:hAnsi="Arial" w:cs="Arial"/>
          <w:iCs/>
        </w:rPr>
        <w:t>las</w:t>
      </w:r>
      <w:r w:rsidRPr="00C23A6C">
        <w:rPr>
          <w:rFonts w:ascii="Arial" w:hAnsi="Arial" w:cs="Arial"/>
          <w:iCs/>
          <w:spacing w:val="-12"/>
        </w:rPr>
        <w:t xml:space="preserve"> </w:t>
      </w:r>
      <w:r w:rsidRPr="00C23A6C">
        <w:rPr>
          <w:rFonts w:ascii="Arial" w:hAnsi="Arial" w:cs="Arial"/>
          <w:iCs/>
        </w:rPr>
        <w:t>redes</w:t>
      </w:r>
      <w:r w:rsidRPr="00C23A6C">
        <w:rPr>
          <w:rFonts w:ascii="Arial" w:hAnsi="Arial" w:cs="Arial"/>
          <w:iCs/>
          <w:spacing w:val="-12"/>
        </w:rPr>
        <w:t xml:space="preserve"> </w:t>
      </w:r>
      <w:r w:rsidRPr="00C23A6C">
        <w:rPr>
          <w:rFonts w:ascii="Arial" w:hAnsi="Arial" w:cs="Arial"/>
          <w:iCs/>
        </w:rPr>
        <w:t>hidráulicas,</w:t>
      </w:r>
      <w:r w:rsidRPr="00C23A6C">
        <w:rPr>
          <w:rFonts w:ascii="Arial" w:hAnsi="Arial" w:cs="Arial"/>
          <w:iCs/>
          <w:spacing w:val="-13"/>
        </w:rPr>
        <w:t xml:space="preserve"> </w:t>
      </w:r>
      <w:r w:rsidRPr="00C23A6C">
        <w:rPr>
          <w:rFonts w:ascii="Arial" w:hAnsi="Arial" w:cs="Arial"/>
          <w:iCs/>
        </w:rPr>
        <w:t>sanitarias,</w:t>
      </w:r>
      <w:r w:rsidRPr="00C23A6C">
        <w:rPr>
          <w:rFonts w:ascii="Arial" w:hAnsi="Arial" w:cs="Arial"/>
          <w:iCs/>
          <w:spacing w:val="-13"/>
        </w:rPr>
        <w:t xml:space="preserve"> </w:t>
      </w:r>
      <w:r w:rsidRPr="00C23A6C">
        <w:rPr>
          <w:rFonts w:ascii="Arial" w:hAnsi="Arial" w:cs="Arial"/>
          <w:iCs/>
        </w:rPr>
        <w:t>eléctricas, voz y datos indicando las acciones correctivas de</w:t>
      </w:r>
      <w:r w:rsidRPr="00C23A6C">
        <w:rPr>
          <w:rFonts w:ascii="Arial" w:hAnsi="Arial" w:cs="Arial"/>
          <w:iCs/>
          <w:spacing w:val="-1"/>
        </w:rPr>
        <w:t xml:space="preserve"> </w:t>
      </w:r>
      <w:r w:rsidRPr="00C23A6C">
        <w:rPr>
          <w:rFonts w:ascii="Arial" w:hAnsi="Arial" w:cs="Arial"/>
          <w:iCs/>
        </w:rPr>
        <w:t>mejoramiento.</w:t>
      </w:r>
    </w:p>
    <w:p w14:paraId="09C23292"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Parámetros de</w:t>
      </w:r>
      <w:r w:rsidRPr="00C23A6C">
        <w:rPr>
          <w:rFonts w:ascii="Arial" w:hAnsi="Arial" w:cs="Arial"/>
          <w:iCs/>
          <w:spacing w:val="-6"/>
        </w:rPr>
        <w:t xml:space="preserve"> </w:t>
      </w:r>
      <w:r w:rsidRPr="00C23A6C">
        <w:rPr>
          <w:rFonts w:ascii="Arial" w:hAnsi="Arial" w:cs="Arial"/>
          <w:iCs/>
        </w:rPr>
        <w:t>diseño.</w:t>
      </w:r>
    </w:p>
    <w:p w14:paraId="7A1AB00D"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Materiales</w:t>
      </w:r>
      <w:r w:rsidRPr="00C23A6C">
        <w:rPr>
          <w:rFonts w:ascii="Arial" w:hAnsi="Arial" w:cs="Arial"/>
          <w:iCs/>
          <w:spacing w:val="-8"/>
        </w:rPr>
        <w:t xml:space="preserve"> </w:t>
      </w:r>
      <w:r w:rsidRPr="00C23A6C">
        <w:rPr>
          <w:rFonts w:ascii="Arial" w:hAnsi="Arial" w:cs="Arial"/>
          <w:iCs/>
        </w:rPr>
        <w:t>propuestos.</w:t>
      </w:r>
    </w:p>
    <w:p w14:paraId="6CE0D895"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Especificaciones</w:t>
      </w:r>
      <w:r w:rsidRPr="00C23A6C">
        <w:rPr>
          <w:rFonts w:ascii="Arial" w:hAnsi="Arial" w:cs="Arial"/>
          <w:iCs/>
          <w:spacing w:val="-1"/>
        </w:rPr>
        <w:t xml:space="preserve"> </w:t>
      </w:r>
      <w:r w:rsidRPr="00C23A6C">
        <w:rPr>
          <w:rFonts w:ascii="Arial" w:hAnsi="Arial" w:cs="Arial"/>
          <w:iCs/>
        </w:rPr>
        <w:t>técnicas.</w:t>
      </w:r>
    </w:p>
    <w:p w14:paraId="08E1C1B2"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Detalles</w:t>
      </w:r>
      <w:r w:rsidRPr="00C23A6C">
        <w:rPr>
          <w:rFonts w:ascii="Arial" w:hAnsi="Arial" w:cs="Arial"/>
          <w:iCs/>
          <w:spacing w:val="-1"/>
        </w:rPr>
        <w:t xml:space="preserve"> </w:t>
      </w:r>
      <w:r w:rsidRPr="00C23A6C">
        <w:rPr>
          <w:rFonts w:ascii="Arial" w:hAnsi="Arial" w:cs="Arial"/>
          <w:iCs/>
        </w:rPr>
        <w:t>Constructivos.</w:t>
      </w:r>
    </w:p>
    <w:p w14:paraId="57D07CFD"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Análisis de Precios Unitarios.</w:t>
      </w:r>
    </w:p>
    <w:p w14:paraId="7457E001"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Presupuesto General y</w:t>
      </w:r>
      <w:r w:rsidRPr="00C23A6C">
        <w:rPr>
          <w:rFonts w:ascii="Arial" w:hAnsi="Arial" w:cs="Arial"/>
          <w:iCs/>
          <w:spacing w:val="-4"/>
        </w:rPr>
        <w:t xml:space="preserve"> </w:t>
      </w:r>
      <w:r w:rsidRPr="00C23A6C">
        <w:rPr>
          <w:rFonts w:ascii="Arial" w:hAnsi="Arial" w:cs="Arial"/>
          <w:iCs/>
        </w:rPr>
        <w:t>detallado.</w:t>
      </w:r>
    </w:p>
    <w:p w14:paraId="6A398E5B"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iCs/>
        </w:rPr>
        <w:t>Programación.</w:t>
      </w:r>
    </w:p>
    <w:p w14:paraId="3D172CF9" w14:textId="77777777" w:rsidR="00C23A6C" w:rsidRPr="00C23A6C" w:rsidRDefault="00C23A6C" w:rsidP="00093AF9">
      <w:pPr>
        <w:pStyle w:val="Textoindependiente"/>
        <w:rPr>
          <w:rFonts w:cs="Arial"/>
          <w:i w:val="0"/>
          <w:iCs/>
          <w:sz w:val="20"/>
        </w:rPr>
      </w:pPr>
    </w:p>
    <w:p w14:paraId="3D252639" w14:textId="77777777" w:rsidR="00C23A6C" w:rsidRPr="00C23A6C" w:rsidRDefault="00C23A6C" w:rsidP="001041E1">
      <w:pPr>
        <w:pStyle w:val="Prrafodelista"/>
        <w:widowControl w:val="0"/>
        <w:numPr>
          <w:ilvl w:val="0"/>
          <w:numId w:val="32"/>
        </w:numPr>
        <w:tabs>
          <w:tab w:val="left" w:pos="497"/>
        </w:tabs>
        <w:autoSpaceDE w:val="0"/>
        <w:autoSpaceDN w:val="0"/>
        <w:ind w:left="0" w:firstLine="0"/>
        <w:rPr>
          <w:rFonts w:ascii="Arial" w:hAnsi="Arial" w:cs="Arial"/>
          <w:iCs/>
        </w:rPr>
      </w:pPr>
      <w:r w:rsidRPr="00C23A6C">
        <w:rPr>
          <w:rFonts w:ascii="Arial" w:hAnsi="Arial" w:cs="Arial"/>
          <w:b/>
          <w:iCs/>
        </w:rPr>
        <w:t xml:space="preserve">Informe de Estudios: </w:t>
      </w:r>
      <w:r w:rsidRPr="00C23A6C">
        <w:rPr>
          <w:rFonts w:ascii="Arial" w:hAnsi="Arial" w:cs="Arial"/>
          <w:iCs/>
        </w:rPr>
        <w:t>Informe y análisis de todos los estudios que se hayan desarrollado para la ejecución de los</w:t>
      </w:r>
      <w:r w:rsidRPr="00C23A6C">
        <w:rPr>
          <w:rFonts w:ascii="Arial" w:hAnsi="Arial" w:cs="Arial"/>
          <w:iCs/>
          <w:spacing w:val="-2"/>
        </w:rPr>
        <w:t xml:space="preserve"> </w:t>
      </w:r>
      <w:r w:rsidRPr="00C23A6C">
        <w:rPr>
          <w:rFonts w:ascii="Arial" w:hAnsi="Arial" w:cs="Arial"/>
          <w:iCs/>
        </w:rPr>
        <w:t>diseños.</w:t>
      </w:r>
    </w:p>
    <w:p w14:paraId="55382369" w14:textId="77777777" w:rsidR="00C23A6C" w:rsidRPr="00C23A6C" w:rsidRDefault="00C23A6C" w:rsidP="00093AF9">
      <w:pPr>
        <w:pStyle w:val="Textoindependiente"/>
        <w:rPr>
          <w:rFonts w:cs="Arial"/>
          <w:i w:val="0"/>
          <w:iCs/>
          <w:sz w:val="20"/>
        </w:rPr>
      </w:pPr>
    </w:p>
    <w:p w14:paraId="65B350A7" w14:textId="2D754A4A" w:rsidR="00C23A6C" w:rsidRPr="00C23A6C" w:rsidRDefault="00C23A6C" w:rsidP="00093AF9">
      <w:pPr>
        <w:pStyle w:val="Textoindependiente"/>
        <w:rPr>
          <w:rFonts w:cs="Arial"/>
          <w:i w:val="0"/>
          <w:iCs/>
          <w:sz w:val="20"/>
        </w:rPr>
      </w:pPr>
      <w:r w:rsidRPr="00C23A6C">
        <w:rPr>
          <w:rFonts w:cs="Arial"/>
          <w:b/>
          <w:i w:val="0"/>
          <w:iCs/>
          <w:sz w:val="20"/>
        </w:rPr>
        <w:t>Entrega</w:t>
      </w:r>
      <w:r w:rsidRPr="00C23A6C">
        <w:rPr>
          <w:rFonts w:cs="Arial"/>
          <w:b/>
          <w:i w:val="0"/>
          <w:iCs/>
          <w:spacing w:val="-12"/>
          <w:sz w:val="20"/>
        </w:rPr>
        <w:t xml:space="preserve"> </w:t>
      </w:r>
      <w:r w:rsidRPr="00C23A6C">
        <w:rPr>
          <w:rFonts w:cs="Arial"/>
          <w:b/>
          <w:i w:val="0"/>
          <w:iCs/>
          <w:sz w:val="20"/>
        </w:rPr>
        <w:t>de</w:t>
      </w:r>
      <w:r w:rsidRPr="00C23A6C">
        <w:rPr>
          <w:rFonts w:cs="Arial"/>
          <w:b/>
          <w:i w:val="0"/>
          <w:iCs/>
          <w:spacing w:val="-10"/>
          <w:sz w:val="20"/>
        </w:rPr>
        <w:t xml:space="preserve"> </w:t>
      </w:r>
      <w:r w:rsidRPr="00C23A6C">
        <w:rPr>
          <w:rFonts w:cs="Arial"/>
          <w:b/>
          <w:i w:val="0"/>
          <w:iCs/>
          <w:sz w:val="20"/>
        </w:rPr>
        <w:t>Diseños</w:t>
      </w:r>
      <w:r w:rsidRPr="00C23A6C">
        <w:rPr>
          <w:rFonts w:cs="Arial"/>
          <w:b/>
          <w:i w:val="0"/>
          <w:iCs/>
          <w:spacing w:val="-13"/>
          <w:sz w:val="20"/>
        </w:rPr>
        <w:t xml:space="preserve"> </w:t>
      </w:r>
      <w:r w:rsidRPr="00C23A6C">
        <w:rPr>
          <w:rFonts w:cs="Arial"/>
          <w:b/>
          <w:i w:val="0"/>
          <w:iCs/>
          <w:sz w:val="20"/>
        </w:rPr>
        <w:t>Completos</w:t>
      </w:r>
      <w:r w:rsidRPr="00C23A6C">
        <w:rPr>
          <w:rFonts w:cs="Arial"/>
          <w:i w:val="0"/>
          <w:iCs/>
          <w:sz w:val="20"/>
        </w:rPr>
        <w:t>:</w:t>
      </w:r>
      <w:r w:rsidRPr="00C23A6C">
        <w:rPr>
          <w:rFonts w:cs="Arial"/>
          <w:i w:val="0"/>
          <w:iCs/>
          <w:spacing w:val="-13"/>
          <w:sz w:val="20"/>
        </w:rPr>
        <w:t xml:space="preserve"> </w:t>
      </w:r>
      <w:r w:rsidRPr="00C23A6C">
        <w:rPr>
          <w:rFonts w:cs="Arial"/>
          <w:i w:val="0"/>
          <w:iCs/>
          <w:sz w:val="20"/>
        </w:rPr>
        <w:t>Todos</w:t>
      </w:r>
      <w:r w:rsidRPr="00C23A6C">
        <w:rPr>
          <w:rFonts w:cs="Arial"/>
          <w:i w:val="0"/>
          <w:iCs/>
          <w:spacing w:val="-12"/>
          <w:sz w:val="20"/>
        </w:rPr>
        <w:t xml:space="preserve"> </w:t>
      </w:r>
      <w:r w:rsidRPr="00C23A6C">
        <w:rPr>
          <w:rFonts w:cs="Arial"/>
          <w:i w:val="0"/>
          <w:iCs/>
          <w:sz w:val="20"/>
        </w:rPr>
        <w:t>los</w:t>
      </w:r>
      <w:r w:rsidRPr="00C23A6C">
        <w:rPr>
          <w:rFonts w:cs="Arial"/>
          <w:i w:val="0"/>
          <w:iCs/>
          <w:spacing w:val="-12"/>
          <w:sz w:val="20"/>
        </w:rPr>
        <w:t xml:space="preserve"> </w:t>
      </w:r>
      <w:r w:rsidRPr="00C23A6C">
        <w:rPr>
          <w:rFonts w:cs="Arial"/>
          <w:i w:val="0"/>
          <w:iCs/>
          <w:sz w:val="20"/>
        </w:rPr>
        <w:t>diseños</w:t>
      </w:r>
      <w:r w:rsidRPr="00C23A6C">
        <w:rPr>
          <w:rFonts w:cs="Arial"/>
          <w:i w:val="0"/>
          <w:iCs/>
          <w:spacing w:val="-10"/>
          <w:sz w:val="20"/>
        </w:rPr>
        <w:t xml:space="preserve"> </w:t>
      </w:r>
      <w:r w:rsidRPr="00C23A6C">
        <w:rPr>
          <w:rFonts w:cs="Arial"/>
          <w:i w:val="0"/>
          <w:iCs/>
          <w:sz w:val="20"/>
        </w:rPr>
        <w:t>definitivos</w:t>
      </w:r>
      <w:r w:rsidRPr="00C23A6C">
        <w:rPr>
          <w:rFonts w:cs="Arial"/>
          <w:i w:val="0"/>
          <w:iCs/>
          <w:spacing w:val="-12"/>
          <w:sz w:val="20"/>
        </w:rPr>
        <w:t xml:space="preserve"> </w:t>
      </w:r>
      <w:r w:rsidRPr="00C23A6C">
        <w:rPr>
          <w:rFonts w:cs="Arial"/>
          <w:i w:val="0"/>
          <w:iCs/>
          <w:sz w:val="20"/>
        </w:rPr>
        <w:t>en</w:t>
      </w:r>
      <w:r w:rsidRPr="00C23A6C">
        <w:rPr>
          <w:rFonts w:cs="Arial"/>
          <w:i w:val="0"/>
          <w:iCs/>
          <w:spacing w:val="-13"/>
          <w:sz w:val="20"/>
        </w:rPr>
        <w:t xml:space="preserve"> </w:t>
      </w:r>
      <w:r w:rsidRPr="00C23A6C">
        <w:rPr>
          <w:rFonts w:cs="Arial"/>
          <w:i w:val="0"/>
          <w:iCs/>
          <w:sz w:val="20"/>
        </w:rPr>
        <w:t>donde</w:t>
      </w:r>
      <w:r w:rsidRPr="00C23A6C">
        <w:rPr>
          <w:rFonts w:cs="Arial"/>
          <w:i w:val="0"/>
          <w:iCs/>
          <w:spacing w:val="-13"/>
          <w:sz w:val="20"/>
        </w:rPr>
        <w:t xml:space="preserve"> </w:t>
      </w:r>
      <w:r w:rsidRPr="00C23A6C">
        <w:rPr>
          <w:rFonts w:cs="Arial"/>
          <w:i w:val="0"/>
          <w:iCs/>
          <w:sz w:val="20"/>
        </w:rPr>
        <w:t>se</w:t>
      </w:r>
      <w:r w:rsidRPr="00C23A6C">
        <w:rPr>
          <w:rFonts w:cs="Arial"/>
          <w:i w:val="0"/>
          <w:iCs/>
          <w:spacing w:val="-10"/>
          <w:sz w:val="20"/>
        </w:rPr>
        <w:t xml:space="preserve"> </w:t>
      </w:r>
      <w:r w:rsidRPr="00C23A6C">
        <w:rPr>
          <w:rFonts w:cs="Arial"/>
          <w:i w:val="0"/>
          <w:iCs/>
          <w:sz w:val="20"/>
        </w:rPr>
        <w:t>describan</w:t>
      </w:r>
      <w:r w:rsidRPr="00C23A6C">
        <w:rPr>
          <w:rFonts w:cs="Arial"/>
          <w:i w:val="0"/>
          <w:iCs/>
          <w:spacing w:val="-13"/>
          <w:sz w:val="20"/>
        </w:rPr>
        <w:t xml:space="preserve"> </w:t>
      </w:r>
      <w:r w:rsidRPr="00C23A6C">
        <w:rPr>
          <w:rFonts w:cs="Arial"/>
          <w:i w:val="0"/>
          <w:iCs/>
          <w:sz w:val="20"/>
        </w:rPr>
        <w:t>de</w:t>
      </w:r>
      <w:r w:rsidRPr="00C23A6C">
        <w:rPr>
          <w:rFonts w:cs="Arial"/>
          <w:i w:val="0"/>
          <w:iCs/>
          <w:spacing w:val="-12"/>
          <w:sz w:val="20"/>
        </w:rPr>
        <w:t xml:space="preserve"> </w:t>
      </w:r>
      <w:r w:rsidRPr="00C23A6C">
        <w:rPr>
          <w:rFonts w:cs="Arial"/>
          <w:i w:val="0"/>
          <w:iCs/>
          <w:sz w:val="20"/>
        </w:rPr>
        <w:t>manera</w:t>
      </w:r>
      <w:r w:rsidRPr="00C23A6C">
        <w:rPr>
          <w:rFonts w:cs="Arial"/>
          <w:i w:val="0"/>
          <w:iCs/>
          <w:spacing w:val="-12"/>
          <w:sz w:val="20"/>
        </w:rPr>
        <w:t xml:space="preserve"> </w:t>
      </w:r>
      <w:r w:rsidRPr="00C23A6C">
        <w:rPr>
          <w:rFonts w:cs="Arial"/>
          <w:i w:val="0"/>
          <w:iCs/>
          <w:sz w:val="20"/>
        </w:rPr>
        <w:t>detallada</w:t>
      </w:r>
      <w:r w:rsidRPr="00C23A6C">
        <w:rPr>
          <w:rFonts w:cs="Arial"/>
          <w:i w:val="0"/>
          <w:iCs/>
          <w:spacing w:val="-13"/>
          <w:sz w:val="20"/>
        </w:rPr>
        <w:t xml:space="preserve"> </w:t>
      </w:r>
      <w:r w:rsidRPr="00C23A6C">
        <w:rPr>
          <w:rFonts w:cs="Arial"/>
          <w:i w:val="0"/>
          <w:iCs/>
          <w:sz w:val="20"/>
        </w:rPr>
        <w:t>todos los componentes que hacen parte integral de los diseños, estimación de costos de la construcción y</w:t>
      </w:r>
      <w:r w:rsidRPr="00C23A6C">
        <w:rPr>
          <w:rFonts w:cs="Arial"/>
          <w:i w:val="0"/>
          <w:iCs/>
          <w:spacing w:val="-15"/>
          <w:sz w:val="20"/>
        </w:rPr>
        <w:t xml:space="preserve"> </w:t>
      </w:r>
      <w:r w:rsidRPr="00C23A6C">
        <w:rPr>
          <w:rFonts w:cs="Arial"/>
          <w:i w:val="0"/>
          <w:iCs/>
          <w:sz w:val="20"/>
        </w:rPr>
        <w:t>las</w:t>
      </w:r>
      <w:r w:rsidR="009275D8">
        <w:rPr>
          <w:rFonts w:cs="Arial"/>
          <w:i w:val="0"/>
          <w:iCs/>
          <w:sz w:val="20"/>
        </w:rPr>
        <w:t xml:space="preserve"> especificaciones técnicas.</w:t>
      </w:r>
    </w:p>
    <w:p w14:paraId="2B2A0AE2" w14:textId="77777777" w:rsidR="00C23A6C" w:rsidRPr="00C23A6C" w:rsidRDefault="00C23A6C" w:rsidP="00093AF9">
      <w:pPr>
        <w:pStyle w:val="Textoindependiente"/>
        <w:rPr>
          <w:rFonts w:cs="Arial"/>
          <w:i w:val="0"/>
          <w:iCs/>
          <w:sz w:val="20"/>
        </w:rPr>
      </w:pPr>
    </w:p>
    <w:p w14:paraId="4C21F675" w14:textId="77777777" w:rsidR="00C23A6C" w:rsidRPr="00C23A6C" w:rsidRDefault="00C23A6C" w:rsidP="001041E1">
      <w:pPr>
        <w:pStyle w:val="Ttulo1"/>
        <w:keepNext w:val="0"/>
        <w:widowControl w:val="0"/>
        <w:numPr>
          <w:ilvl w:val="1"/>
          <w:numId w:val="49"/>
        </w:numPr>
        <w:tabs>
          <w:tab w:val="left" w:pos="544"/>
          <w:tab w:val="left" w:pos="813"/>
          <w:tab w:val="left" w:pos="814"/>
          <w:tab w:val="left" w:pos="934"/>
        </w:tabs>
        <w:autoSpaceDE w:val="0"/>
        <w:autoSpaceDN w:val="0"/>
        <w:spacing w:before="0" w:after="0"/>
        <w:ind w:left="0" w:firstLine="0"/>
        <w:rPr>
          <w:iCs/>
          <w:sz w:val="20"/>
          <w:szCs w:val="20"/>
        </w:rPr>
      </w:pPr>
      <w:r w:rsidRPr="00C23A6C">
        <w:rPr>
          <w:iCs/>
          <w:sz w:val="20"/>
          <w:szCs w:val="20"/>
        </w:rPr>
        <w:t>INFORMES</w:t>
      </w:r>
    </w:p>
    <w:p w14:paraId="4DF8C583" w14:textId="77777777" w:rsidR="00C23A6C" w:rsidRPr="00C23A6C" w:rsidRDefault="00C23A6C" w:rsidP="00093AF9">
      <w:pPr>
        <w:pStyle w:val="Textoindependiente"/>
        <w:rPr>
          <w:rFonts w:cs="Arial"/>
          <w:b/>
          <w:i w:val="0"/>
          <w:iCs/>
          <w:sz w:val="20"/>
        </w:rPr>
      </w:pPr>
    </w:p>
    <w:p w14:paraId="5BBE18B7" w14:textId="4DDF7FDD" w:rsidR="00C23A6C" w:rsidRPr="00C23A6C" w:rsidRDefault="00C23A6C" w:rsidP="00093AF9">
      <w:pPr>
        <w:pStyle w:val="Textoindependiente"/>
        <w:rPr>
          <w:rFonts w:cs="Arial"/>
          <w:i w:val="0"/>
          <w:iCs/>
          <w:sz w:val="20"/>
        </w:rPr>
      </w:pPr>
      <w:r w:rsidRPr="00C23A6C">
        <w:rPr>
          <w:rFonts w:cs="Arial"/>
          <w:i w:val="0"/>
          <w:iCs/>
          <w:sz w:val="20"/>
        </w:rPr>
        <w:t>El</w:t>
      </w:r>
      <w:r w:rsidRPr="00C23A6C">
        <w:rPr>
          <w:rFonts w:cs="Arial"/>
          <w:i w:val="0"/>
          <w:iCs/>
          <w:spacing w:val="-11"/>
          <w:sz w:val="20"/>
        </w:rPr>
        <w:t xml:space="preserve"> </w:t>
      </w:r>
      <w:r w:rsidRPr="00C23A6C">
        <w:rPr>
          <w:rFonts w:cs="Arial"/>
          <w:i w:val="0"/>
          <w:iCs/>
          <w:sz w:val="20"/>
        </w:rPr>
        <w:t>Consultor</w:t>
      </w:r>
      <w:r w:rsidRPr="00C23A6C">
        <w:rPr>
          <w:rFonts w:cs="Arial"/>
          <w:i w:val="0"/>
          <w:iCs/>
          <w:spacing w:val="-9"/>
          <w:sz w:val="20"/>
        </w:rPr>
        <w:t xml:space="preserve"> </w:t>
      </w:r>
      <w:r w:rsidRPr="00C23A6C">
        <w:rPr>
          <w:rFonts w:cs="Arial"/>
          <w:i w:val="0"/>
          <w:iCs/>
          <w:sz w:val="20"/>
        </w:rPr>
        <w:t>deberá</w:t>
      </w:r>
      <w:r w:rsidRPr="00C23A6C">
        <w:rPr>
          <w:rFonts w:cs="Arial"/>
          <w:i w:val="0"/>
          <w:iCs/>
          <w:spacing w:val="-7"/>
          <w:sz w:val="20"/>
        </w:rPr>
        <w:t xml:space="preserve"> </w:t>
      </w:r>
      <w:r w:rsidRPr="00C23A6C">
        <w:rPr>
          <w:rFonts w:cs="Arial"/>
          <w:i w:val="0"/>
          <w:iCs/>
          <w:sz w:val="20"/>
        </w:rPr>
        <w:t>presentar</w:t>
      </w:r>
      <w:r w:rsidRPr="00C23A6C">
        <w:rPr>
          <w:rFonts w:cs="Arial"/>
          <w:i w:val="0"/>
          <w:iCs/>
          <w:spacing w:val="-9"/>
          <w:sz w:val="20"/>
        </w:rPr>
        <w:t xml:space="preserve"> </w:t>
      </w:r>
      <w:r w:rsidRPr="00C23A6C">
        <w:rPr>
          <w:rFonts w:cs="Arial"/>
          <w:i w:val="0"/>
          <w:iCs/>
          <w:sz w:val="20"/>
        </w:rPr>
        <w:t>pre</w:t>
      </w:r>
      <w:r w:rsidRPr="00C23A6C">
        <w:rPr>
          <w:rFonts w:cs="Arial"/>
          <w:i w:val="0"/>
          <w:iCs/>
          <w:spacing w:val="-9"/>
          <w:sz w:val="20"/>
        </w:rPr>
        <w:t xml:space="preserve"> </w:t>
      </w:r>
      <w:r w:rsidRPr="00C23A6C">
        <w:rPr>
          <w:rFonts w:cs="Arial"/>
          <w:i w:val="0"/>
          <w:iCs/>
          <w:sz w:val="20"/>
        </w:rPr>
        <w:t>informes</w:t>
      </w:r>
      <w:r w:rsidRPr="00C23A6C">
        <w:rPr>
          <w:rFonts w:cs="Arial"/>
          <w:i w:val="0"/>
          <w:iCs/>
          <w:spacing w:val="-9"/>
          <w:sz w:val="20"/>
        </w:rPr>
        <w:t xml:space="preserve"> </w:t>
      </w:r>
      <w:r w:rsidRPr="00C23A6C">
        <w:rPr>
          <w:rFonts w:cs="Arial"/>
          <w:i w:val="0"/>
          <w:iCs/>
          <w:sz w:val="20"/>
        </w:rPr>
        <w:t>cada</w:t>
      </w:r>
      <w:r w:rsidRPr="00C23A6C">
        <w:rPr>
          <w:rFonts w:cs="Arial"/>
          <w:i w:val="0"/>
          <w:iCs/>
          <w:spacing w:val="-9"/>
          <w:sz w:val="20"/>
        </w:rPr>
        <w:t xml:space="preserve"> </w:t>
      </w:r>
      <w:r w:rsidRPr="00C23A6C">
        <w:rPr>
          <w:rFonts w:cs="Arial"/>
          <w:i w:val="0"/>
          <w:iCs/>
          <w:sz w:val="20"/>
        </w:rPr>
        <w:t>mes</w:t>
      </w:r>
      <w:r w:rsidRPr="00C23A6C">
        <w:rPr>
          <w:rFonts w:cs="Arial"/>
          <w:i w:val="0"/>
          <w:iCs/>
          <w:spacing w:val="-9"/>
          <w:sz w:val="20"/>
        </w:rPr>
        <w:t xml:space="preserve"> </w:t>
      </w:r>
      <w:r w:rsidRPr="00C23A6C">
        <w:rPr>
          <w:rFonts w:cs="Arial"/>
          <w:i w:val="0"/>
          <w:iCs/>
          <w:sz w:val="20"/>
        </w:rPr>
        <w:t>de</w:t>
      </w:r>
      <w:r w:rsidRPr="00C23A6C">
        <w:rPr>
          <w:rFonts w:cs="Arial"/>
          <w:i w:val="0"/>
          <w:iCs/>
          <w:spacing w:val="-9"/>
          <w:sz w:val="20"/>
        </w:rPr>
        <w:t xml:space="preserve"> </w:t>
      </w:r>
      <w:r w:rsidRPr="00C23A6C">
        <w:rPr>
          <w:rFonts w:cs="Arial"/>
          <w:i w:val="0"/>
          <w:iCs/>
          <w:sz w:val="20"/>
        </w:rPr>
        <w:t>las</w:t>
      </w:r>
      <w:r w:rsidRPr="00C23A6C">
        <w:rPr>
          <w:rFonts w:cs="Arial"/>
          <w:i w:val="0"/>
          <w:iCs/>
          <w:spacing w:val="-8"/>
          <w:sz w:val="20"/>
        </w:rPr>
        <w:t xml:space="preserve"> </w:t>
      </w:r>
      <w:r w:rsidRPr="00C23A6C">
        <w:rPr>
          <w:rFonts w:cs="Arial"/>
          <w:i w:val="0"/>
          <w:iCs/>
          <w:sz w:val="20"/>
        </w:rPr>
        <w:t>actividades</w:t>
      </w:r>
      <w:r w:rsidRPr="00C23A6C">
        <w:rPr>
          <w:rFonts w:cs="Arial"/>
          <w:i w:val="0"/>
          <w:iCs/>
          <w:spacing w:val="-9"/>
          <w:sz w:val="20"/>
        </w:rPr>
        <w:t xml:space="preserve"> </w:t>
      </w:r>
      <w:r w:rsidRPr="00C23A6C">
        <w:rPr>
          <w:rFonts w:cs="Arial"/>
          <w:i w:val="0"/>
          <w:iCs/>
          <w:sz w:val="20"/>
        </w:rPr>
        <w:t>realizadas,</w:t>
      </w:r>
      <w:r w:rsidRPr="00C23A6C">
        <w:rPr>
          <w:rFonts w:cs="Arial"/>
          <w:i w:val="0"/>
          <w:iCs/>
          <w:spacing w:val="-9"/>
          <w:sz w:val="20"/>
        </w:rPr>
        <w:t xml:space="preserve"> </w:t>
      </w:r>
      <w:r w:rsidRPr="00C23A6C">
        <w:rPr>
          <w:rFonts w:cs="Arial"/>
          <w:i w:val="0"/>
          <w:iCs/>
          <w:sz w:val="20"/>
        </w:rPr>
        <w:t>así</w:t>
      </w:r>
      <w:r w:rsidRPr="00C23A6C">
        <w:rPr>
          <w:rFonts w:cs="Arial"/>
          <w:i w:val="0"/>
          <w:iCs/>
          <w:spacing w:val="-10"/>
          <w:sz w:val="20"/>
        </w:rPr>
        <w:t xml:space="preserve"> </w:t>
      </w:r>
      <w:r w:rsidRPr="00C23A6C">
        <w:rPr>
          <w:rFonts w:cs="Arial"/>
          <w:i w:val="0"/>
          <w:iCs/>
          <w:sz w:val="20"/>
        </w:rPr>
        <w:t>como</w:t>
      </w:r>
      <w:r w:rsidRPr="00C23A6C">
        <w:rPr>
          <w:rFonts w:cs="Arial"/>
          <w:i w:val="0"/>
          <w:iCs/>
          <w:spacing w:val="-9"/>
          <w:sz w:val="20"/>
        </w:rPr>
        <w:t xml:space="preserve"> </w:t>
      </w:r>
      <w:r w:rsidRPr="00C23A6C">
        <w:rPr>
          <w:rFonts w:cs="Arial"/>
          <w:i w:val="0"/>
          <w:iCs/>
          <w:sz w:val="20"/>
        </w:rPr>
        <w:t>informes</w:t>
      </w:r>
      <w:r w:rsidRPr="00C23A6C">
        <w:rPr>
          <w:rFonts w:cs="Arial"/>
          <w:i w:val="0"/>
          <w:iCs/>
          <w:spacing w:val="-8"/>
          <w:sz w:val="20"/>
        </w:rPr>
        <w:t xml:space="preserve"> </w:t>
      </w:r>
      <w:r w:rsidRPr="00C23A6C">
        <w:rPr>
          <w:rFonts w:cs="Arial"/>
          <w:i w:val="0"/>
          <w:iCs/>
          <w:sz w:val="20"/>
        </w:rPr>
        <w:t>de</w:t>
      </w:r>
      <w:r w:rsidRPr="00C23A6C">
        <w:rPr>
          <w:rFonts w:cs="Arial"/>
          <w:i w:val="0"/>
          <w:iCs/>
          <w:spacing w:val="-11"/>
          <w:sz w:val="20"/>
        </w:rPr>
        <w:t xml:space="preserve"> </w:t>
      </w:r>
      <w:r w:rsidRPr="00C23A6C">
        <w:rPr>
          <w:rFonts w:cs="Arial"/>
          <w:i w:val="0"/>
          <w:iCs/>
          <w:sz w:val="20"/>
        </w:rPr>
        <w:t>avance semanalmente. En dichos informes deberá quedar plasmada la gestión realizada para el proyecto, incluyendo los avances y proyección de actividades para el mes siguiente. Los informes deberán ser presentados en forma impresa y medio magnético en original y dos</w:t>
      </w:r>
      <w:r w:rsidRPr="00C23A6C">
        <w:rPr>
          <w:rFonts w:cs="Arial"/>
          <w:i w:val="0"/>
          <w:iCs/>
          <w:spacing w:val="-18"/>
          <w:sz w:val="20"/>
        </w:rPr>
        <w:t xml:space="preserve"> </w:t>
      </w:r>
      <w:r w:rsidRPr="00C23A6C">
        <w:rPr>
          <w:rFonts w:cs="Arial"/>
          <w:i w:val="0"/>
          <w:iCs/>
          <w:sz w:val="20"/>
        </w:rPr>
        <w:t>copias.</w:t>
      </w:r>
    </w:p>
    <w:p w14:paraId="26C7146D" w14:textId="77777777" w:rsidR="00C23A6C" w:rsidRPr="00C23A6C" w:rsidRDefault="00C23A6C" w:rsidP="00093AF9">
      <w:pPr>
        <w:pStyle w:val="Textoindependiente"/>
        <w:rPr>
          <w:rFonts w:cs="Arial"/>
          <w:i w:val="0"/>
          <w:iCs/>
          <w:sz w:val="20"/>
        </w:rPr>
      </w:pPr>
    </w:p>
    <w:p w14:paraId="1E26CB01" w14:textId="77777777" w:rsidR="00C23A6C" w:rsidRPr="00C23A6C" w:rsidRDefault="00C23A6C" w:rsidP="001041E1">
      <w:pPr>
        <w:pStyle w:val="Ttulo1"/>
        <w:keepNext w:val="0"/>
        <w:widowControl w:val="0"/>
        <w:numPr>
          <w:ilvl w:val="1"/>
          <w:numId w:val="49"/>
        </w:numPr>
        <w:tabs>
          <w:tab w:val="left" w:pos="544"/>
          <w:tab w:val="left" w:pos="813"/>
          <w:tab w:val="left" w:pos="814"/>
          <w:tab w:val="left" w:pos="934"/>
        </w:tabs>
        <w:autoSpaceDE w:val="0"/>
        <w:autoSpaceDN w:val="0"/>
        <w:spacing w:before="0" w:after="0"/>
        <w:ind w:left="0" w:firstLine="0"/>
        <w:rPr>
          <w:iCs/>
          <w:sz w:val="20"/>
          <w:szCs w:val="20"/>
        </w:rPr>
      </w:pPr>
      <w:r w:rsidRPr="00C23A6C">
        <w:rPr>
          <w:iCs/>
          <w:sz w:val="20"/>
          <w:szCs w:val="20"/>
        </w:rPr>
        <w:t>CONTENIDO DEL DOCUMENTO</w:t>
      </w:r>
      <w:r w:rsidRPr="00C23A6C">
        <w:rPr>
          <w:iCs/>
          <w:spacing w:val="-1"/>
          <w:sz w:val="20"/>
          <w:szCs w:val="20"/>
        </w:rPr>
        <w:t xml:space="preserve"> </w:t>
      </w:r>
      <w:r w:rsidRPr="00C23A6C">
        <w:rPr>
          <w:iCs/>
          <w:sz w:val="20"/>
          <w:szCs w:val="20"/>
        </w:rPr>
        <w:t>FINAL</w:t>
      </w:r>
    </w:p>
    <w:p w14:paraId="7AFB61B7" w14:textId="77777777" w:rsidR="00C23A6C" w:rsidRDefault="00C23A6C" w:rsidP="00093AF9">
      <w:pPr>
        <w:rPr>
          <w:rFonts w:ascii="Arial" w:hAnsi="Arial" w:cs="Arial"/>
          <w:iCs/>
        </w:rPr>
      </w:pPr>
    </w:p>
    <w:p w14:paraId="7167EBD1" w14:textId="77777777" w:rsidR="00C23A6C" w:rsidRPr="00C23A6C" w:rsidRDefault="00C23A6C" w:rsidP="00093AF9">
      <w:pPr>
        <w:pStyle w:val="Textoindependiente"/>
        <w:rPr>
          <w:rFonts w:cs="Arial"/>
          <w:i w:val="0"/>
          <w:iCs/>
          <w:sz w:val="20"/>
        </w:rPr>
      </w:pPr>
      <w:r w:rsidRPr="00C23A6C">
        <w:rPr>
          <w:rFonts w:cs="Arial"/>
          <w:i w:val="0"/>
          <w:iCs/>
          <w:sz w:val="20"/>
        </w:rPr>
        <w:t>Al final del contrato se presentará un informe técnico general, el cual abarcará: introducción, objetivos, justificación, alcances, metodología, ubicación y descripción del proyecto, información recolectada, estudios y diseños</w:t>
      </w:r>
      <w:r w:rsidRPr="00C23A6C">
        <w:rPr>
          <w:rFonts w:cs="Arial"/>
          <w:i w:val="0"/>
          <w:iCs/>
          <w:spacing w:val="-9"/>
          <w:sz w:val="20"/>
        </w:rPr>
        <w:t xml:space="preserve"> </w:t>
      </w:r>
      <w:r w:rsidRPr="00C23A6C">
        <w:rPr>
          <w:rFonts w:cs="Arial"/>
          <w:i w:val="0"/>
          <w:iCs/>
          <w:sz w:val="20"/>
        </w:rPr>
        <w:t>arquitectónicos,</w:t>
      </w:r>
      <w:r w:rsidRPr="00C23A6C">
        <w:rPr>
          <w:rFonts w:cs="Arial"/>
          <w:i w:val="0"/>
          <w:iCs/>
          <w:spacing w:val="-10"/>
          <w:sz w:val="20"/>
        </w:rPr>
        <w:t xml:space="preserve"> </w:t>
      </w:r>
      <w:r w:rsidRPr="00C23A6C">
        <w:rPr>
          <w:rFonts w:cs="Arial"/>
          <w:i w:val="0"/>
          <w:iCs/>
          <w:sz w:val="20"/>
        </w:rPr>
        <w:t>civiles</w:t>
      </w:r>
      <w:r w:rsidRPr="00C23A6C">
        <w:rPr>
          <w:rFonts w:cs="Arial"/>
          <w:i w:val="0"/>
          <w:iCs/>
          <w:spacing w:val="-5"/>
          <w:sz w:val="20"/>
        </w:rPr>
        <w:t xml:space="preserve"> </w:t>
      </w:r>
      <w:r w:rsidRPr="00C23A6C">
        <w:rPr>
          <w:rFonts w:cs="Arial"/>
          <w:i w:val="0"/>
          <w:iCs/>
          <w:sz w:val="20"/>
        </w:rPr>
        <w:t>y</w:t>
      </w:r>
      <w:r w:rsidRPr="00C23A6C">
        <w:rPr>
          <w:rFonts w:cs="Arial"/>
          <w:i w:val="0"/>
          <w:iCs/>
          <w:spacing w:val="-13"/>
          <w:sz w:val="20"/>
        </w:rPr>
        <w:t xml:space="preserve"> </w:t>
      </w:r>
      <w:r w:rsidRPr="00C23A6C">
        <w:rPr>
          <w:rFonts w:cs="Arial"/>
          <w:i w:val="0"/>
          <w:iCs/>
          <w:sz w:val="20"/>
        </w:rPr>
        <w:t>técnicos</w:t>
      </w:r>
      <w:r w:rsidRPr="00C23A6C">
        <w:rPr>
          <w:rFonts w:cs="Arial"/>
          <w:i w:val="0"/>
          <w:iCs/>
          <w:spacing w:val="-9"/>
          <w:sz w:val="20"/>
        </w:rPr>
        <w:t xml:space="preserve"> </w:t>
      </w:r>
      <w:r w:rsidRPr="00C23A6C">
        <w:rPr>
          <w:rFonts w:cs="Arial"/>
          <w:i w:val="0"/>
          <w:iCs/>
          <w:sz w:val="20"/>
        </w:rPr>
        <w:t>para</w:t>
      </w:r>
      <w:r w:rsidRPr="00C23A6C">
        <w:rPr>
          <w:rFonts w:cs="Arial"/>
          <w:i w:val="0"/>
          <w:iCs/>
          <w:spacing w:val="-9"/>
          <w:sz w:val="20"/>
        </w:rPr>
        <w:t xml:space="preserve"> </w:t>
      </w:r>
      <w:r w:rsidRPr="00C23A6C">
        <w:rPr>
          <w:rFonts w:cs="Arial"/>
          <w:i w:val="0"/>
          <w:iCs/>
          <w:sz w:val="20"/>
        </w:rPr>
        <w:t>el</w:t>
      </w:r>
      <w:r w:rsidRPr="00C23A6C">
        <w:rPr>
          <w:rFonts w:cs="Arial"/>
          <w:i w:val="0"/>
          <w:iCs/>
          <w:spacing w:val="-11"/>
          <w:sz w:val="20"/>
        </w:rPr>
        <w:t xml:space="preserve"> </w:t>
      </w:r>
      <w:r w:rsidRPr="00C23A6C">
        <w:rPr>
          <w:rFonts w:cs="Arial"/>
          <w:i w:val="0"/>
          <w:iCs/>
          <w:sz w:val="20"/>
        </w:rPr>
        <w:t>desarrollo</w:t>
      </w:r>
      <w:r w:rsidRPr="00C23A6C">
        <w:rPr>
          <w:rFonts w:cs="Arial"/>
          <w:i w:val="0"/>
          <w:iCs/>
          <w:spacing w:val="-7"/>
          <w:sz w:val="20"/>
        </w:rPr>
        <w:t xml:space="preserve"> </w:t>
      </w:r>
      <w:r w:rsidRPr="00C23A6C">
        <w:rPr>
          <w:rFonts w:cs="Arial"/>
          <w:i w:val="0"/>
          <w:iCs/>
          <w:sz w:val="20"/>
        </w:rPr>
        <w:t>del</w:t>
      </w:r>
      <w:r w:rsidRPr="00C23A6C">
        <w:rPr>
          <w:rFonts w:cs="Arial"/>
          <w:i w:val="0"/>
          <w:iCs/>
          <w:spacing w:val="-11"/>
          <w:sz w:val="20"/>
        </w:rPr>
        <w:t xml:space="preserve"> </w:t>
      </w:r>
      <w:r w:rsidRPr="00C23A6C">
        <w:rPr>
          <w:rFonts w:cs="Arial"/>
          <w:i w:val="0"/>
          <w:iCs/>
          <w:sz w:val="20"/>
        </w:rPr>
        <w:t>proyecto,</w:t>
      </w:r>
      <w:r w:rsidRPr="00C23A6C">
        <w:rPr>
          <w:rFonts w:cs="Arial"/>
          <w:i w:val="0"/>
          <w:iCs/>
          <w:spacing w:val="-11"/>
          <w:sz w:val="20"/>
        </w:rPr>
        <w:t xml:space="preserve"> </w:t>
      </w:r>
      <w:r w:rsidRPr="00C23A6C">
        <w:rPr>
          <w:rFonts w:cs="Arial"/>
          <w:i w:val="0"/>
          <w:iCs/>
          <w:sz w:val="20"/>
        </w:rPr>
        <w:t>cronograma</w:t>
      </w:r>
      <w:r w:rsidRPr="00C23A6C">
        <w:rPr>
          <w:rFonts w:cs="Arial"/>
          <w:i w:val="0"/>
          <w:iCs/>
          <w:spacing w:val="-9"/>
          <w:sz w:val="20"/>
        </w:rPr>
        <w:t xml:space="preserve"> </w:t>
      </w:r>
      <w:r w:rsidRPr="00C23A6C">
        <w:rPr>
          <w:rFonts w:cs="Arial"/>
          <w:i w:val="0"/>
          <w:iCs/>
          <w:sz w:val="20"/>
        </w:rPr>
        <w:t>de</w:t>
      </w:r>
      <w:r w:rsidRPr="00C23A6C">
        <w:rPr>
          <w:rFonts w:cs="Arial"/>
          <w:i w:val="0"/>
          <w:iCs/>
          <w:spacing w:val="-11"/>
          <w:sz w:val="20"/>
        </w:rPr>
        <w:t xml:space="preserve"> </w:t>
      </w:r>
      <w:r w:rsidRPr="00C23A6C">
        <w:rPr>
          <w:rFonts w:cs="Arial"/>
          <w:i w:val="0"/>
          <w:iCs/>
          <w:sz w:val="20"/>
        </w:rPr>
        <w:t>actividades,</w:t>
      </w:r>
      <w:r w:rsidRPr="00C23A6C">
        <w:rPr>
          <w:rFonts w:cs="Arial"/>
          <w:i w:val="0"/>
          <w:iCs/>
          <w:spacing w:val="-9"/>
          <w:sz w:val="20"/>
        </w:rPr>
        <w:t xml:space="preserve"> </w:t>
      </w:r>
      <w:r w:rsidRPr="00C23A6C">
        <w:rPr>
          <w:rFonts w:cs="Arial"/>
          <w:i w:val="0"/>
          <w:iCs/>
          <w:sz w:val="20"/>
        </w:rPr>
        <w:t>anexos,</w:t>
      </w:r>
      <w:r w:rsidRPr="00C23A6C">
        <w:rPr>
          <w:rFonts w:cs="Arial"/>
          <w:i w:val="0"/>
          <w:iCs/>
          <w:spacing w:val="-8"/>
          <w:sz w:val="20"/>
        </w:rPr>
        <w:t xml:space="preserve"> </w:t>
      </w:r>
      <w:r w:rsidRPr="00C23A6C">
        <w:rPr>
          <w:rFonts w:cs="Arial"/>
          <w:i w:val="0"/>
          <w:iCs/>
          <w:sz w:val="20"/>
        </w:rPr>
        <w:t xml:space="preserve">así </w:t>
      </w:r>
      <w:r w:rsidRPr="00C23A6C">
        <w:rPr>
          <w:rFonts w:cs="Arial"/>
          <w:i w:val="0"/>
          <w:iCs/>
          <w:sz w:val="20"/>
        </w:rPr>
        <w:lastRenderedPageBreak/>
        <w:t>como las observaciones e información adicional recolectada en campo que se considere necesaria o anexo de capítulos</w:t>
      </w:r>
      <w:r w:rsidRPr="00C23A6C">
        <w:rPr>
          <w:rFonts w:cs="Arial"/>
          <w:i w:val="0"/>
          <w:iCs/>
          <w:spacing w:val="-1"/>
          <w:sz w:val="20"/>
        </w:rPr>
        <w:t xml:space="preserve"> </w:t>
      </w:r>
      <w:r w:rsidRPr="00C23A6C">
        <w:rPr>
          <w:rFonts w:cs="Arial"/>
          <w:i w:val="0"/>
          <w:iCs/>
          <w:sz w:val="20"/>
        </w:rPr>
        <w:t>adicionales.</w:t>
      </w:r>
    </w:p>
    <w:p w14:paraId="3ACE9C73" w14:textId="77777777" w:rsidR="00C23A6C" w:rsidRPr="00C23A6C" w:rsidRDefault="00C23A6C" w:rsidP="00093AF9">
      <w:pPr>
        <w:pStyle w:val="Textoindependiente"/>
        <w:rPr>
          <w:rFonts w:cs="Arial"/>
          <w:i w:val="0"/>
          <w:iCs/>
          <w:sz w:val="20"/>
        </w:rPr>
      </w:pPr>
    </w:p>
    <w:p w14:paraId="2354CB5C" w14:textId="77777777" w:rsidR="00C23A6C" w:rsidRPr="00C23A6C" w:rsidRDefault="00C23A6C" w:rsidP="00093AF9">
      <w:pPr>
        <w:pStyle w:val="Textoindependiente"/>
        <w:rPr>
          <w:rFonts w:cs="Arial"/>
          <w:i w:val="0"/>
          <w:iCs/>
          <w:sz w:val="20"/>
        </w:rPr>
      </w:pPr>
      <w:r w:rsidRPr="00C23A6C">
        <w:rPr>
          <w:rFonts w:cs="Arial"/>
          <w:i w:val="0"/>
          <w:iCs/>
          <w:sz w:val="20"/>
        </w:rPr>
        <w:t>Se requiere para la elaboración de los diseños de toda la información de las diferentes especialidades involucradas en el proyecto, en archivo magnético, planos en versión AutoCAD 14 o superior.</w:t>
      </w:r>
    </w:p>
    <w:p w14:paraId="070A4B43" w14:textId="77777777" w:rsidR="00C23A6C" w:rsidRPr="00C23A6C" w:rsidRDefault="00C23A6C" w:rsidP="00093AF9">
      <w:pPr>
        <w:pStyle w:val="Textoindependiente"/>
        <w:rPr>
          <w:rFonts w:cs="Arial"/>
          <w:i w:val="0"/>
          <w:iCs/>
          <w:sz w:val="20"/>
        </w:rPr>
      </w:pPr>
    </w:p>
    <w:p w14:paraId="30F5FDB7" w14:textId="77777777" w:rsidR="00C23A6C" w:rsidRPr="00C23A6C" w:rsidRDefault="00C23A6C" w:rsidP="00093AF9">
      <w:pPr>
        <w:pStyle w:val="Textoindependiente"/>
        <w:rPr>
          <w:rFonts w:cs="Arial"/>
          <w:i w:val="0"/>
          <w:iCs/>
          <w:sz w:val="20"/>
        </w:rPr>
      </w:pPr>
      <w:r w:rsidRPr="00C23A6C">
        <w:rPr>
          <w:rFonts w:cs="Arial"/>
          <w:i w:val="0"/>
          <w:iCs/>
          <w:sz w:val="20"/>
        </w:rPr>
        <w:t>El</w:t>
      </w:r>
      <w:r w:rsidRPr="00C23A6C">
        <w:rPr>
          <w:rFonts w:cs="Arial"/>
          <w:i w:val="0"/>
          <w:iCs/>
          <w:spacing w:val="-5"/>
          <w:sz w:val="20"/>
        </w:rPr>
        <w:t xml:space="preserve"> </w:t>
      </w:r>
      <w:r w:rsidRPr="00C23A6C">
        <w:rPr>
          <w:rFonts w:cs="Arial"/>
          <w:i w:val="0"/>
          <w:iCs/>
          <w:sz w:val="20"/>
        </w:rPr>
        <w:t>Consultor</w:t>
      </w:r>
      <w:r w:rsidRPr="00C23A6C">
        <w:rPr>
          <w:rFonts w:cs="Arial"/>
          <w:i w:val="0"/>
          <w:iCs/>
          <w:spacing w:val="-6"/>
          <w:sz w:val="20"/>
        </w:rPr>
        <w:t xml:space="preserve"> </w:t>
      </w:r>
      <w:r w:rsidRPr="00C23A6C">
        <w:rPr>
          <w:rFonts w:cs="Arial"/>
          <w:i w:val="0"/>
          <w:iCs/>
          <w:sz w:val="20"/>
        </w:rPr>
        <w:t>presentara</w:t>
      </w:r>
      <w:r w:rsidRPr="00C23A6C">
        <w:rPr>
          <w:rFonts w:cs="Arial"/>
          <w:i w:val="0"/>
          <w:iCs/>
          <w:spacing w:val="-5"/>
          <w:sz w:val="20"/>
        </w:rPr>
        <w:t xml:space="preserve"> </w:t>
      </w:r>
      <w:r w:rsidRPr="00C23A6C">
        <w:rPr>
          <w:rFonts w:cs="Arial"/>
          <w:i w:val="0"/>
          <w:iCs/>
          <w:sz w:val="20"/>
        </w:rPr>
        <w:t>archivos</w:t>
      </w:r>
      <w:r w:rsidRPr="00C23A6C">
        <w:rPr>
          <w:rFonts w:cs="Arial"/>
          <w:i w:val="0"/>
          <w:iCs/>
          <w:spacing w:val="-6"/>
          <w:sz w:val="20"/>
        </w:rPr>
        <w:t xml:space="preserve"> </w:t>
      </w:r>
      <w:r w:rsidRPr="00C23A6C">
        <w:rPr>
          <w:rFonts w:cs="Arial"/>
          <w:i w:val="0"/>
          <w:iCs/>
          <w:sz w:val="20"/>
        </w:rPr>
        <w:t>magnéticos</w:t>
      </w:r>
      <w:r w:rsidRPr="00C23A6C">
        <w:rPr>
          <w:rFonts w:cs="Arial"/>
          <w:i w:val="0"/>
          <w:iCs/>
          <w:spacing w:val="-6"/>
          <w:sz w:val="20"/>
        </w:rPr>
        <w:t xml:space="preserve"> </w:t>
      </w:r>
      <w:r w:rsidRPr="00C23A6C">
        <w:rPr>
          <w:rFonts w:cs="Arial"/>
          <w:i w:val="0"/>
          <w:iCs/>
          <w:sz w:val="20"/>
        </w:rPr>
        <w:t>con</w:t>
      </w:r>
      <w:r w:rsidRPr="00C23A6C">
        <w:rPr>
          <w:rFonts w:cs="Arial"/>
          <w:i w:val="0"/>
          <w:iCs/>
          <w:spacing w:val="-5"/>
          <w:sz w:val="20"/>
        </w:rPr>
        <w:t xml:space="preserve"> </w:t>
      </w:r>
      <w:r w:rsidRPr="00C23A6C">
        <w:rPr>
          <w:rFonts w:cs="Arial"/>
          <w:i w:val="0"/>
          <w:iCs/>
          <w:sz w:val="20"/>
        </w:rPr>
        <w:t>los</w:t>
      </w:r>
      <w:r w:rsidRPr="00C23A6C">
        <w:rPr>
          <w:rFonts w:cs="Arial"/>
          <w:i w:val="0"/>
          <w:iCs/>
          <w:spacing w:val="-5"/>
          <w:sz w:val="20"/>
        </w:rPr>
        <w:t xml:space="preserve"> </w:t>
      </w:r>
      <w:r w:rsidRPr="00C23A6C">
        <w:rPr>
          <w:rFonts w:cs="Arial"/>
          <w:i w:val="0"/>
          <w:iCs/>
          <w:sz w:val="20"/>
        </w:rPr>
        <w:t>documentos</w:t>
      </w:r>
      <w:r w:rsidRPr="00C23A6C">
        <w:rPr>
          <w:rFonts w:cs="Arial"/>
          <w:i w:val="0"/>
          <w:iCs/>
          <w:spacing w:val="-6"/>
          <w:sz w:val="20"/>
        </w:rPr>
        <w:t xml:space="preserve"> </w:t>
      </w:r>
      <w:r w:rsidRPr="00C23A6C">
        <w:rPr>
          <w:rFonts w:cs="Arial"/>
          <w:i w:val="0"/>
          <w:iCs/>
          <w:sz w:val="20"/>
        </w:rPr>
        <w:t>para</w:t>
      </w:r>
      <w:r w:rsidRPr="00C23A6C">
        <w:rPr>
          <w:rFonts w:cs="Arial"/>
          <w:i w:val="0"/>
          <w:iCs/>
          <w:spacing w:val="-5"/>
          <w:sz w:val="20"/>
        </w:rPr>
        <w:t xml:space="preserve"> </w:t>
      </w:r>
      <w:r w:rsidRPr="00C23A6C">
        <w:rPr>
          <w:rFonts w:cs="Arial"/>
          <w:i w:val="0"/>
          <w:iCs/>
          <w:sz w:val="20"/>
        </w:rPr>
        <w:t>la</w:t>
      </w:r>
      <w:r w:rsidRPr="00C23A6C">
        <w:rPr>
          <w:rFonts w:cs="Arial"/>
          <w:i w:val="0"/>
          <w:iCs/>
          <w:spacing w:val="-5"/>
          <w:sz w:val="20"/>
        </w:rPr>
        <w:t xml:space="preserve"> </w:t>
      </w:r>
      <w:r w:rsidRPr="00C23A6C">
        <w:rPr>
          <w:rFonts w:cs="Arial"/>
          <w:i w:val="0"/>
          <w:iCs/>
          <w:sz w:val="20"/>
        </w:rPr>
        <w:t>revisión</w:t>
      </w:r>
      <w:r w:rsidRPr="00C23A6C">
        <w:rPr>
          <w:rFonts w:cs="Arial"/>
          <w:i w:val="0"/>
          <w:iCs/>
          <w:spacing w:val="-3"/>
          <w:sz w:val="20"/>
        </w:rPr>
        <w:t xml:space="preserve"> </w:t>
      </w:r>
      <w:r w:rsidRPr="00C23A6C">
        <w:rPr>
          <w:rFonts w:cs="Arial"/>
          <w:i w:val="0"/>
          <w:iCs/>
          <w:sz w:val="20"/>
        </w:rPr>
        <w:t>y</w:t>
      </w:r>
      <w:r w:rsidRPr="00C23A6C">
        <w:rPr>
          <w:rFonts w:cs="Arial"/>
          <w:i w:val="0"/>
          <w:iCs/>
          <w:spacing w:val="-10"/>
          <w:sz w:val="20"/>
        </w:rPr>
        <w:t xml:space="preserve"> </w:t>
      </w:r>
      <w:r w:rsidRPr="00C23A6C">
        <w:rPr>
          <w:rFonts w:cs="Arial"/>
          <w:i w:val="0"/>
          <w:iCs/>
          <w:sz w:val="20"/>
        </w:rPr>
        <w:t>finales,</w:t>
      </w:r>
      <w:r w:rsidRPr="00C23A6C">
        <w:rPr>
          <w:rFonts w:cs="Arial"/>
          <w:i w:val="0"/>
          <w:iCs/>
          <w:spacing w:val="-4"/>
          <w:sz w:val="20"/>
        </w:rPr>
        <w:t xml:space="preserve"> </w:t>
      </w:r>
      <w:r w:rsidRPr="00C23A6C">
        <w:rPr>
          <w:rFonts w:cs="Arial"/>
          <w:i w:val="0"/>
          <w:iCs/>
          <w:sz w:val="20"/>
        </w:rPr>
        <w:t>en</w:t>
      </w:r>
      <w:r w:rsidRPr="00C23A6C">
        <w:rPr>
          <w:rFonts w:cs="Arial"/>
          <w:i w:val="0"/>
          <w:iCs/>
          <w:spacing w:val="-9"/>
          <w:sz w:val="20"/>
        </w:rPr>
        <w:t xml:space="preserve"> </w:t>
      </w:r>
      <w:r w:rsidRPr="00C23A6C">
        <w:rPr>
          <w:rFonts w:cs="Arial"/>
          <w:i w:val="0"/>
          <w:iCs/>
          <w:sz w:val="20"/>
        </w:rPr>
        <w:t>Word</w:t>
      </w:r>
      <w:r w:rsidRPr="00C23A6C">
        <w:rPr>
          <w:rFonts w:cs="Arial"/>
          <w:i w:val="0"/>
          <w:iCs/>
          <w:spacing w:val="-4"/>
          <w:sz w:val="20"/>
        </w:rPr>
        <w:t xml:space="preserve"> </w:t>
      </w:r>
      <w:r w:rsidRPr="00C23A6C">
        <w:rPr>
          <w:rFonts w:cs="Arial"/>
          <w:i w:val="0"/>
          <w:iCs/>
          <w:sz w:val="20"/>
        </w:rPr>
        <w:t>y</w:t>
      </w:r>
      <w:r w:rsidRPr="00C23A6C">
        <w:rPr>
          <w:rFonts w:cs="Arial"/>
          <w:i w:val="0"/>
          <w:iCs/>
          <w:spacing w:val="-8"/>
          <w:sz w:val="20"/>
        </w:rPr>
        <w:t xml:space="preserve"> </w:t>
      </w:r>
      <w:r w:rsidRPr="00C23A6C">
        <w:rPr>
          <w:rFonts w:cs="Arial"/>
          <w:i w:val="0"/>
          <w:iCs/>
          <w:sz w:val="20"/>
        </w:rPr>
        <w:t>Excel</w:t>
      </w:r>
      <w:r w:rsidRPr="00C23A6C">
        <w:rPr>
          <w:rFonts w:cs="Arial"/>
          <w:i w:val="0"/>
          <w:iCs/>
          <w:spacing w:val="-6"/>
          <w:sz w:val="20"/>
        </w:rPr>
        <w:t xml:space="preserve"> </w:t>
      </w:r>
      <w:r w:rsidRPr="00C23A6C">
        <w:rPr>
          <w:rFonts w:cs="Arial"/>
          <w:i w:val="0"/>
          <w:iCs/>
          <w:sz w:val="20"/>
        </w:rPr>
        <w:t>para textos</w:t>
      </w:r>
      <w:r w:rsidRPr="00C23A6C">
        <w:rPr>
          <w:rFonts w:cs="Arial"/>
          <w:i w:val="0"/>
          <w:iCs/>
          <w:spacing w:val="-10"/>
          <w:sz w:val="20"/>
        </w:rPr>
        <w:t xml:space="preserve"> </w:t>
      </w:r>
      <w:r w:rsidRPr="00C23A6C">
        <w:rPr>
          <w:rFonts w:cs="Arial"/>
          <w:i w:val="0"/>
          <w:iCs/>
          <w:sz w:val="20"/>
        </w:rPr>
        <w:t>y</w:t>
      </w:r>
      <w:r w:rsidRPr="00C23A6C">
        <w:rPr>
          <w:rFonts w:cs="Arial"/>
          <w:i w:val="0"/>
          <w:iCs/>
          <w:spacing w:val="-18"/>
          <w:sz w:val="20"/>
        </w:rPr>
        <w:t xml:space="preserve"> </w:t>
      </w:r>
      <w:r w:rsidRPr="00C23A6C">
        <w:rPr>
          <w:rFonts w:cs="Arial"/>
          <w:i w:val="0"/>
          <w:iCs/>
          <w:sz w:val="20"/>
        </w:rPr>
        <w:t>tablas</w:t>
      </w:r>
      <w:r w:rsidRPr="00C23A6C">
        <w:rPr>
          <w:rFonts w:cs="Arial"/>
          <w:i w:val="0"/>
          <w:iCs/>
          <w:spacing w:val="-13"/>
          <w:sz w:val="20"/>
        </w:rPr>
        <w:t xml:space="preserve"> </w:t>
      </w:r>
      <w:r w:rsidRPr="00C23A6C">
        <w:rPr>
          <w:rFonts w:cs="Arial"/>
          <w:i w:val="0"/>
          <w:iCs/>
          <w:sz w:val="20"/>
        </w:rPr>
        <w:t>respectivamente,</w:t>
      </w:r>
      <w:r w:rsidRPr="00C23A6C">
        <w:rPr>
          <w:rFonts w:cs="Arial"/>
          <w:i w:val="0"/>
          <w:iCs/>
          <w:spacing w:val="-11"/>
          <w:sz w:val="20"/>
        </w:rPr>
        <w:t xml:space="preserve"> </w:t>
      </w:r>
      <w:r w:rsidRPr="00C23A6C">
        <w:rPr>
          <w:rFonts w:cs="Arial"/>
          <w:i w:val="0"/>
          <w:iCs/>
          <w:sz w:val="20"/>
        </w:rPr>
        <w:t>Project</w:t>
      </w:r>
      <w:r w:rsidRPr="00C23A6C">
        <w:rPr>
          <w:rFonts w:cs="Arial"/>
          <w:i w:val="0"/>
          <w:iCs/>
          <w:spacing w:val="-14"/>
          <w:sz w:val="20"/>
        </w:rPr>
        <w:t xml:space="preserve"> </w:t>
      </w:r>
      <w:r w:rsidRPr="00C23A6C">
        <w:rPr>
          <w:rFonts w:cs="Arial"/>
          <w:i w:val="0"/>
          <w:iCs/>
          <w:sz w:val="20"/>
        </w:rPr>
        <w:t>para</w:t>
      </w:r>
      <w:r w:rsidRPr="00C23A6C">
        <w:rPr>
          <w:rFonts w:cs="Arial"/>
          <w:i w:val="0"/>
          <w:iCs/>
          <w:spacing w:val="-12"/>
          <w:sz w:val="20"/>
        </w:rPr>
        <w:t xml:space="preserve"> </w:t>
      </w:r>
      <w:r w:rsidRPr="00C23A6C">
        <w:rPr>
          <w:rFonts w:cs="Arial"/>
          <w:i w:val="0"/>
          <w:iCs/>
          <w:sz w:val="20"/>
        </w:rPr>
        <w:t>la</w:t>
      </w:r>
      <w:r w:rsidRPr="00C23A6C">
        <w:rPr>
          <w:rFonts w:cs="Arial"/>
          <w:i w:val="0"/>
          <w:iCs/>
          <w:spacing w:val="-12"/>
          <w:sz w:val="20"/>
        </w:rPr>
        <w:t xml:space="preserve"> </w:t>
      </w:r>
      <w:r w:rsidRPr="00C23A6C">
        <w:rPr>
          <w:rFonts w:cs="Arial"/>
          <w:i w:val="0"/>
          <w:iCs/>
          <w:sz w:val="20"/>
        </w:rPr>
        <w:t>programación</w:t>
      </w:r>
      <w:r w:rsidRPr="00C23A6C">
        <w:rPr>
          <w:rFonts w:cs="Arial"/>
          <w:i w:val="0"/>
          <w:iCs/>
          <w:spacing w:val="-13"/>
          <w:sz w:val="20"/>
        </w:rPr>
        <w:t xml:space="preserve"> </w:t>
      </w:r>
      <w:r w:rsidRPr="00C23A6C">
        <w:rPr>
          <w:rFonts w:cs="Arial"/>
          <w:i w:val="0"/>
          <w:iCs/>
          <w:sz w:val="20"/>
        </w:rPr>
        <w:t>de</w:t>
      </w:r>
      <w:r w:rsidRPr="00C23A6C">
        <w:rPr>
          <w:rFonts w:cs="Arial"/>
          <w:i w:val="0"/>
          <w:iCs/>
          <w:spacing w:val="-13"/>
          <w:sz w:val="20"/>
        </w:rPr>
        <w:t xml:space="preserve"> </w:t>
      </w:r>
      <w:r w:rsidRPr="00C23A6C">
        <w:rPr>
          <w:rFonts w:cs="Arial"/>
          <w:i w:val="0"/>
          <w:iCs/>
          <w:sz w:val="20"/>
        </w:rPr>
        <w:t>los</w:t>
      </w:r>
      <w:r w:rsidRPr="00C23A6C">
        <w:rPr>
          <w:rFonts w:cs="Arial"/>
          <w:i w:val="0"/>
          <w:iCs/>
          <w:spacing w:val="-11"/>
          <w:sz w:val="20"/>
        </w:rPr>
        <w:t xml:space="preserve"> </w:t>
      </w:r>
      <w:r w:rsidRPr="00C23A6C">
        <w:rPr>
          <w:rFonts w:cs="Arial"/>
          <w:i w:val="0"/>
          <w:iCs/>
          <w:sz w:val="20"/>
        </w:rPr>
        <w:t>trabajos</w:t>
      </w:r>
      <w:r w:rsidRPr="00C23A6C">
        <w:rPr>
          <w:rFonts w:cs="Arial"/>
          <w:i w:val="0"/>
          <w:iCs/>
          <w:spacing w:val="-12"/>
          <w:sz w:val="20"/>
        </w:rPr>
        <w:t xml:space="preserve"> </w:t>
      </w:r>
      <w:r w:rsidRPr="00C23A6C">
        <w:rPr>
          <w:rFonts w:cs="Arial"/>
          <w:i w:val="0"/>
          <w:iCs/>
          <w:sz w:val="20"/>
        </w:rPr>
        <w:t>y</w:t>
      </w:r>
      <w:r w:rsidRPr="00C23A6C">
        <w:rPr>
          <w:rFonts w:cs="Arial"/>
          <w:i w:val="0"/>
          <w:iCs/>
          <w:spacing w:val="-15"/>
          <w:sz w:val="20"/>
        </w:rPr>
        <w:t xml:space="preserve"> </w:t>
      </w:r>
      <w:r w:rsidRPr="00C23A6C">
        <w:rPr>
          <w:rFonts w:cs="Arial"/>
          <w:i w:val="0"/>
          <w:iCs/>
          <w:sz w:val="20"/>
        </w:rPr>
        <w:t>AutoCAD</w:t>
      </w:r>
      <w:r w:rsidRPr="00C23A6C">
        <w:rPr>
          <w:rFonts w:cs="Arial"/>
          <w:i w:val="0"/>
          <w:iCs/>
          <w:spacing w:val="-12"/>
          <w:sz w:val="20"/>
        </w:rPr>
        <w:t xml:space="preserve"> </w:t>
      </w:r>
      <w:r w:rsidRPr="00C23A6C">
        <w:rPr>
          <w:rFonts w:cs="Arial"/>
          <w:i w:val="0"/>
          <w:iCs/>
          <w:sz w:val="20"/>
        </w:rPr>
        <w:t>o</w:t>
      </w:r>
      <w:r w:rsidRPr="00C23A6C">
        <w:rPr>
          <w:rFonts w:cs="Arial"/>
          <w:i w:val="0"/>
          <w:iCs/>
          <w:spacing w:val="-13"/>
          <w:sz w:val="20"/>
        </w:rPr>
        <w:t xml:space="preserve"> </w:t>
      </w:r>
      <w:r w:rsidRPr="00C23A6C">
        <w:rPr>
          <w:rFonts w:cs="Arial"/>
          <w:i w:val="0"/>
          <w:iCs/>
          <w:sz w:val="20"/>
        </w:rPr>
        <w:t>REVIT</w:t>
      </w:r>
      <w:r w:rsidRPr="00C23A6C">
        <w:rPr>
          <w:rFonts w:cs="Arial"/>
          <w:i w:val="0"/>
          <w:iCs/>
          <w:spacing w:val="-11"/>
          <w:sz w:val="20"/>
        </w:rPr>
        <w:t xml:space="preserve"> </w:t>
      </w:r>
      <w:r w:rsidRPr="00C23A6C">
        <w:rPr>
          <w:rFonts w:cs="Arial"/>
          <w:i w:val="0"/>
          <w:iCs/>
          <w:sz w:val="20"/>
        </w:rPr>
        <w:t>para</w:t>
      </w:r>
      <w:r w:rsidRPr="00C23A6C">
        <w:rPr>
          <w:rFonts w:cs="Arial"/>
          <w:i w:val="0"/>
          <w:iCs/>
          <w:spacing w:val="-12"/>
          <w:sz w:val="20"/>
        </w:rPr>
        <w:t xml:space="preserve"> </w:t>
      </w:r>
      <w:r w:rsidRPr="00C23A6C">
        <w:rPr>
          <w:rFonts w:cs="Arial"/>
          <w:i w:val="0"/>
          <w:iCs/>
          <w:sz w:val="20"/>
        </w:rPr>
        <w:t>los</w:t>
      </w:r>
      <w:r w:rsidRPr="00C23A6C">
        <w:rPr>
          <w:rFonts w:cs="Arial"/>
          <w:i w:val="0"/>
          <w:iCs/>
          <w:spacing w:val="-11"/>
          <w:sz w:val="20"/>
        </w:rPr>
        <w:t xml:space="preserve"> </w:t>
      </w:r>
      <w:r w:rsidRPr="00C23A6C">
        <w:rPr>
          <w:rFonts w:cs="Arial"/>
          <w:i w:val="0"/>
          <w:iCs/>
          <w:sz w:val="20"/>
        </w:rPr>
        <w:t>planos.</w:t>
      </w:r>
    </w:p>
    <w:p w14:paraId="68132E0B" w14:textId="77777777" w:rsidR="00C23A6C" w:rsidRPr="00C23A6C" w:rsidRDefault="00C23A6C" w:rsidP="00093AF9">
      <w:pPr>
        <w:pStyle w:val="Textoindependiente"/>
        <w:rPr>
          <w:rFonts w:cs="Arial"/>
          <w:i w:val="0"/>
          <w:iCs/>
          <w:sz w:val="20"/>
        </w:rPr>
      </w:pPr>
    </w:p>
    <w:p w14:paraId="42DA50A9" w14:textId="77777777" w:rsidR="00C23A6C" w:rsidRPr="00C23A6C" w:rsidRDefault="00C23A6C" w:rsidP="00093AF9">
      <w:pPr>
        <w:pStyle w:val="Textoindependiente"/>
        <w:rPr>
          <w:rFonts w:cs="Arial"/>
          <w:i w:val="0"/>
          <w:iCs/>
          <w:sz w:val="20"/>
        </w:rPr>
      </w:pPr>
      <w:r w:rsidRPr="00C23A6C">
        <w:rPr>
          <w:rFonts w:cs="Arial"/>
          <w:i w:val="0"/>
          <w:iCs/>
          <w:sz w:val="20"/>
        </w:rPr>
        <w:t xml:space="preserve">El Consultor entregará original y tres copias y tres </w:t>
      </w:r>
      <w:proofErr w:type="spellStart"/>
      <w:r w:rsidRPr="00C23A6C">
        <w:rPr>
          <w:rFonts w:cs="Arial"/>
          <w:i w:val="0"/>
          <w:iCs/>
          <w:sz w:val="20"/>
        </w:rPr>
        <w:t>CD´s</w:t>
      </w:r>
      <w:proofErr w:type="spellEnd"/>
      <w:r w:rsidRPr="00C23A6C">
        <w:rPr>
          <w:rFonts w:cs="Arial"/>
          <w:i w:val="0"/>
          <w:iCs/>
          <w:sz w:val="20"/>
        </w:rPr>
        <w:t xml:space="preserve"> que contengan toda la información de la consultaría. El contenido del informe contendrá como mínimo los siguientes documentos:</w:t>
      </w:r>
    </w:p>
    <w:p w14:paraId="4C55361D" w14:textId="77777777" w:rsidR="00C23A6C" w:rsidRPr="00C23A6C" w:rsidRDefault="00C23A6C" w:rsidP="001041E1">
      <w:pPr>
        <w:pStyle w:val="Prrafodelista"/>
        <w:widowControl w:val="0"/>
        <w:numPr>
          <w:ilvl w:val="0"/>
          <w:numId w:val="31"/>
        </w:numPr>
        <w:tabs>
          <w:tab w:val="left" w:pos="544"/>
          <w:tab w:val="left" w:pos="934"/>
        </w:tabs>
        <w:autoSpaceDE w:val="0"/>
        <w:autoSpaceDN w:val="0"/>
        <w:ind w:left="0" w:firstLine="0"/>
        <w:rPr>
          <w:rFonts w:ascii="Arial" w:hAnsi="Arial" w:cs="Arial"/>
          <w:iCs/>
        </w:rPr>
      </w:pPr>
      <w:r w:rsidRPr="00C23A6C">
        <w:rPr>
          <w:rFonts w:ascii="Arial" w:hAnsi="Arial" w:cs="Arial"/>
          <w:iCs/>
        </w:rPr>
        <w:t>Entregar el informe definitivo del proyecto teniendo en cuenta los siguientes</w:t>
      </w:r>
      <w:r w:rsidRPr="00C23A6C">
        <w:rPr>
          <w:rFonts w:ascii="Arial" w:hAnsi="Arial" w:cs="Arial"/>
          <w:iCs/>
          <w:spacing w:val="-13"/>
        </w:rPr>
        <w:t xml:space="preserve"> </w:t>
      </w:r>
      <w:r w:rsidRPr="00C23A6C">
        <w:rPr>
          <w:rFonts w:ascii="Arial" w:hAnsi="Arial" w:cs="Arial"/>
          <w:iCs/>
        </w:rPr>
        <w:t>elementos:</w:t>
      </w:r>
    </w:p>
    <w:p w14:paraId="7C09E4C0" w14:textId="77777777" w:rsidR="00C23A6C" w:rsidRPr="00C23A6C" w:rsidRDefault="00C23A6C" w:rsidP="00093AF9">
      <w:pPr>
        <w:pStyle w:val="Textoindependiente"/>
        <w:rPr>
          <w:rFonts w:cs="Arial"/>
          <w:i w:val="0"/>
          <w:iCs/>
          <w:sz w:val="20"/>
        </w:rPr>
      </w:pPr>
    </w:p>
    <w:p w14:paraId="2299A15F" w14:textId="77777777" w:rsidR="00C23A6C" w:rsidRPr="00093AF9" w:rsidRDefault="00C23A6C" w:rsidP="00093AF9">
      <w:pPr>
        <w:widowControl w:val="0"/>
        <w:tabs>
          <w:tab w:val="left" w:pos="2734"/>
        </w:tabs>
        <w:autoSpaceDE w:val="0"/>
        <w:autoSpaceDN w:val="0"/>
        <w:rPr>
          <w:rFonts w:ascii="Arial" w:hAnsi="Arial" w:cs="Arial"/>
          <w:iCs/>
        </w:rPr>
      </w:pPr>
      <w:r w:rsidRPr="00093AF9">
        <w:rPr>
          <w:rFonts w:ascii="Arial" w:hAnsi="Arial" w:cs="Arial"/>
          <w:iCs/>
        </w:rPr>
        <w:t>Memoria</w:t>
      </w:r>
      <w:r w:rsidRPr="00093AF9">
        <w:rPr>
          <w:rFonts w:ascii="Arial" w:hAnsi="Arial" w:cs="Arial"/>
          <w:iCs/>
          <w:spacing w:val="-2"/>
        </w:rPr>
        <w:t xml:space="preserve"> </w:t>
      </w:r>
      <w:r w:rsidRPr="00093AF9">
        <w:rPr>
          <w:rFonts w:ascii="Arial" w:hAnsi="Arial" w:cs="Arial"/>
          <w:iCs/>
        </w:rPr>
        <w:t>descriptiva.</w:t>
      </w:r>
    </w:p>
    <w:p w14:paraId="7AD08AA8" w14:textId="77777777" w:rsidR="00C23A6C" w:rsidRPr="00093AF9" w:rsidRDefault="00C23A6C" w:rsidP="00093AF9">
      <w:pPr>
        <w:widowControl w:val="0"/>
        <w:tabs>
          <w:tab w:val="left" w:pos="2734"/>
        </w:tabs>
        <w:autoSpaceDE w:val="0"/>
        <w:autoSpaceDN w:val="0"/>
        <w:rPr>
          <w:rFonts w:ascii="Arial" w:hAnsi="Arial" w:cs="Arial"/>
          <w:iCs/>
        </w:rPr>
      </w:pPr>
      <w:r w:rsidRPr="00093AF9">
        <w:rPr>
          <w:rFonts w:ascii="Arial" w:hAnsi="Arial" w:cs="Arial"/>
          <w:iCs/>
        </w:rPr>
        <w:t>Análisis</w:t>
      </w:r>
      <w:r w:rsidRPr="00093AF9">
        <w:rPr>
          <w:rFonts w:ascii="Arial" w:hAnsi="Arial" w:cs="Arial"/>
          <w:iCs/>
          <w:spacing w:val="-1"/>
        </w:rPr>
        <w:t xml:space="preserve"> </w:t>
      </w:r>
      <w:r w:rsidRPr="00093AF9">
        <w:rPr>
          <w:rFonts w:ascii="Arial" w:hAnsi="Arial" w:cs="Arial"/>
          <w:iCs/>
        </w:rPr>
        <w:t>predial.</w:t>
      </w:r>
    </w:p>
    <w:p w14:paraId="2D64445F" w14:textId="77777777" w:rsidR="00C23A6C" w:rsidRPr="00093AF9" w:rsidRDefault="00C23A6C" w:rsidP="00093AF9">
      <w:pPr>
        <w:widowControl w:val="0"/>
        <w:tabs>
          <w:tab w:val="left" w:pos="2734"/>
        </w:tabs>
        <w:autoSpaceDE w:val="0"/>
        <w:autoSpaceDN w:val="0"/>
        <w:rPr>
          <w:rFonts w:ascii="Arial" w:hAnsi="Arial" w:cs="Arial"/>
          <w:iCs/>
        </w:rPr>
      </w:pPr>
      <w:r w:rsidRPr="00093AF9">
        <w:rPr>
          <w:rFonts w:ascii="Arial" w:hAnsi="Arial" w:cs="Arial"/>
          <w:iCs/>
        </w:rPr>
        <w:t>Análisis</w:t>
      </w:r>
      <w:r w:rsidRPr="00093AF9">
        <w:rPr>
          <w:rFonts w:ascii="Arial" w:hAnsi="Arial" w:cs="Arial"/>
          <w:iCs/>
          <w:spacing w:val="-1"/>
        </w:rPr>
        <w:t xml:space="preserve"> </w:t>
      </w:r>
      <w:r w:rsidRPr="00093AF9">
        <w:rPr>
          <w:rFonts w:ascii="Arial" w:hAnsi="Arial" w:cs="Arial"/>
          <w:iCs/>
        </w:rPr>
        <w:t>ambiental.</w:t>
      </w:r>
    </w:p>
    <w:p w14:paraId="7A9FB55E" w14:textId="77777777" w:rsidR="00C23A6C" w:rsidRPr="00093AF9" w:rsidRDefault="00C23A6C" w:rsidP="00093AF9">
      <w:pPr>
        <w:widowControl w:val="0"/>
        <w:tabs>
          <w:tab w:val="left" w:pos="2734"/>
        </w:tabs>
        <w:autoSpaceDE w:val="0"/>
        <w:autoSpaceDN w:val="0"/>
        <w:rPr>
          <w:rFonts w:ascii="Arial" w:hAnsi="Arial" w:cs="Arial"/>
          <w:iCs/>
        </w:rPr>
      </w:pPr>
      <w:r w:rsidRPr="00093AF9">
        <w:rPr>
          <w:rFonts w:ascii="Arial" w:hAnsi="Arial" w:cs="Arial"/>
          <w:iCs/>
        </w:rPr>
        <w:t>Alternativas de análisis.</w:t>
      </w:r>
    </w:p>
    <w:p w14:paraId="5BFDD494" w14:textId="77777777" w:rsidR="00C23A6C" w:rsidRPr="00093AF9" w:rsidRDefault="00C23A6C" w:rsidP="00093AF9">
      <w:pPr>
        <w:widowControl w:val="0"/>
        <w:tabs>
          <w:tab w:val="left" w:pos="2734"/>
        </w:tabs>
        <w:autoSpaceDE w:val="0"/>
        <w:autoSpaceDN w:val="0"/>
        <w:rPr>
          <w:rFonts w:ascii="Arial" w:hAnsi="Arial" w:cs="Arial"/>
          <w:iCs/>
        </w:rPr>
      </w:pPr>
      <w:r w:rsidRPr="00093AF9">
        <w:rPr>
          <w:rFonts w:ascii="Arial" w:hAnsi="Arial" w:cs="Arial"/>
          <w:iCs/>
        </w:rPr>
        <w:t>Alternativa</w:t>
      </w:r>
      <w:r w:rsidRPr="00093AF9">
        <w:rPr>
          <w:rFonts w:ascii="Arial" w:hAnsi="Arial" w:cs="Arial"/>
          <w:iCs/>
          <w:spacing w:val="-2"/>
        </w:rPr>
        <w:t xml:space="preserve"> </w:t>
      </w:r>
      <w:r w:rsidRPr="00093AF9">
        <w:rPr>
          <w:rFonts w:ascii="Arial" w:hAnsi="Arial" w:cs="Arial"/>
          <w:iCs/>
        </w:rPr>
        <w:t>adoptada.</w:t>
      </w:r>
    </w:p>
    <w:p w14:paraId="33D10E4E" w14:textId="77777777" w:rsidR="00C23A6C" w:rsidRPr="00093AF9" w:rsidRDefault="00C23A6C" w:rsidP="00093AF9">
      <w:pPr>
        <w:widowControl w:val="0"/>
        <w:tabs>
          <w:tab w:val="left" w:pos="2734"/>
        </w:tabs>
        <w:autoSpaceDE w:val="0"/>
        <w:autoSpaceDN w:val="0"/>
        <w:rPr>
          <w:rFonts w:ascii="Arial" w:hAnsi="Arial" w:cs="Arial"/>
          <w:iCs/>
        </w:rPr>
      </w:pPr>
      <w:r w:rsidRPr="00093AF9">
        <w:rPr>
          <w:rFonts w:ascii="Arial" w:hAnsi="Arial" w:cs="Arial"/>
          <w:iCs/>
        </w:rPr>
        <w:t>Documentos técnicos de la alternativa</w:t>
      </w:r>
      <w:r w:rsidRPr="00093AF9">
        <w:rPr>
          <w:rFonts w:ascii="Arial" w:hAnsi="Arial" w:cs="Arial"/>
          <w:iCs/>
          <w:spacing w:val="-2"/>
        </w:rPr>
        <w:t xml:space="preserve"> </w:t>
      </w:r>
      <w:r w:rsidRPr="00093AF9">
        <w:rPr>
          <w:rFonts w:ascii="Arial" w:hAnsi="Arial" w:cs="Arial"/>
          <w:iCs/>
        </w:rPr>
        <w:t>adoptada.</w:t>
      </w:r>
    </w:p>
    <w:p w14:paraId="761E8652" w14:textId="77777777" w:rsidR="00C23A6C" w:rsidRPr="00093AF9" w:rsidRDefault="00C23A6C" w:rsidP="00093AF9">
      <w:pPr>
        <w:widowControl w:val="0"/>
        <w:tabs>
          <w:tab w:val="left" w:pos="2734"/>
        </w:tabs>
        <w:autoSpaceDE w:val="0"/>
        <w:autoSpaceDN w:val="0"/>
        <w:rPr>
          <w:rFonts w:ascii="Arial" w:hAnsi="Arial" w:cs="Arial"/>
          <w:iCs/>
        </w:rPr>
      </w:pPr>
      <w:r w:rsidRPr="00093AF9">
        <w:rPr>
          <w:rFonts w:ascii="Arial" w:hAnsi="Arial" w:cs="Arial"/>
          <w:iCs/>
        </w:rPr>
        <w:t>Recomendaciones.</w:t>
      </w:r>
    </w:p>
    <w:p w14:paraId="0C13FCA4" w14:textId="24DAA61F" w:rsidR="00C23A6C" w:rsidRDefault="00C23A6C" w:rsidP="00093AF9">
      <w:pPr>
        <w:widowControl w:val="0"/>
        <w:tabs>
          <w:tab w:val="left" w:pos="2734"/>
        </w:tabs>
        <w:autoSpaceDE w:val="0"/>
        <w:autoSpaceDN w:val="0"/>
        <w:rPr>
          <w:rFonts w:ascii="Arial" w:hAnsi="Arial" w:cs="Arial"/>
          <w:iCs/>
        </w:rPr>
      </w:pPr>
      <w:r w:rsidRPr="00093AF9">
        <w:rPr>
          <w:rFonts w:ascii="Arial" w:hAnsi="Arial" w:cs="Arial"/>
          <w:iCs/>
        </w:rPr>
        <w:t>Memorial de Responsabilidad de profesionales con matrículas profesionales y autenticadas.</w:t>
      </w:r>
    </w:p>
    <w:p w14:paraId="7323C754" w14:textId="77777777" w:rsidR="00093AF9" w:rsidRPr="00093AF9" w:rsidRDefault="00093AF9" w:rsidP="00093AF9">
      <w:pPr>
        <w:widowControl w:val="0"/>
        <w:tabs>
          <w:tab w:val="left" w:pos="2734"/>
        </w:tabs>
        <w:autoSpaceDE w:val="0"/>
        <w:autoSpaceDN w:val="0"/>
        <w:rPr>
          <w:rFonts w:ascii="Arial" w:hAnsi="Arial" w:cs="Arial"/>
          <w:iCs/>
        </w:rPr>
      </w:pPr>
    </w:p>
    <w:p w14:paraId="356B5A06" w14:textId="77777777" w:rsidR="00C23A6C" w:rsidRPr="00C23A6C" w:rsidRDefault="00C23A6C" w:rsidP="001041E1">
      <w:pPr>
        <w:pStyle w:val="Ttulo1"/>
        <w:keepNext w:val="0"/>
        <w:widowControl w:val="0"/>
        <w:numPr>
          <w:ilvl w:val="0"/>
          <w:numId w:val="30"/>
        </w:numPr>
        <w:tabs>
          <w:tab w:val="left" w:pos="544"/>
          <w:tab w:val="left" w:pos="934"/>
          <w:tab w:val="left" w:pos="922"/>
        </w:tabs>
        <w:autoSpaceDE w:val="0"/>
        <w:autoSpaceDN w:val="0"/>
        <w:spacing w:before="0" w:after="0"/>
        <w:ind w:left="0" w:firstLine="0"/>
        <w:jc w:val="left"/>
        <w:rPr>
          <w:iCs/>
          <w:sz w:val="20"/>
          <w:szCs w:val="20"/>
        </w:rPr>
      </w:pPr>
      <w:r w:rsidRPr="00C23A6C">
        <w:rPr>
          <w:iCs/>
          <w:sz w:val="20"/>
          <w:szCs w:val="20"/>
        </w:rPr>
        <w:t>Levantamiento Topográfico del</w:t>
      </w:r>
      <w:r w:rsidRPr="00C23A6C">
        <w:rPr>
          <w:iCs/>
          <w:spacing w:val="-2"/>
          <w:sz w:val="20"/>
          <w:szCs w:val="20"/>
        </w:rPr>
        <w:t xml:space="preserve"> </w:t>
      </w:r>
      <w:r w:rsidRPr="00C23A6C">
        <w:rPr>
          <w:iCs/>
          <w:sz w:val="20"/>
          <w:szCs w:val="20"/>
        </w:rPr>
        <w:t>lote:</w:t>
      </w:r>
    </w:p>
    <w:p w14:paraId="72697025" w14:textId="77777777" w:rsidR="00C23A6C" w:rsidRPr="00C23A6C" w:rsidRDefault="00C23A6C" w:rsidP="00093AF9">
      <w:pPr>
        <w:pStyle w:val="Textoindependiente"/>
        <w:rPr>
          <w:rFonts w:cs="Arial"/>
          <w:b/>
          <w:i w:val="0"/>
          <w:iCs/>
          <w:sz w:val="20"/>
        </w:rPr>
      </w:pPr>
    </w:p>
    <w:p w14:paraId="52001EB8" w14:textId="77777777" w:rsidR="00C23A6C" w:rsidRPr="00C23A6C" w:rsidRDefault="00C23A6C" w:rsidP="001041E1">
      <w:pPr>
        <w:pStyle w:val="Prrafodelista"/>
        <w:widowControl w:val="0"/>
        <w:numPr>
          <w:ilvl w:val="1"/>
          <w:numId w:val="30"/>
        </w:numPr>
        <w:tabs>
          <w:tab w:val="left" w:pos="544"/>
          <w:tab w:val="left" w:pos="934"/>
          <w:tab w:val="left" w:pos="2558"/>
        </w:tabs>
        <w:autoSpaceDE w:val="0"/>
        <w:autoSpaceDN w:val="0"/>
        <w:ind w:left="0" w:firstLine="0"/>
        <w:rPr>
          <w:rFonts w:ascii="Arial" w:hAnsi="Arial" w:cs="Arial"/>
          <w:iCs/>
        </w:rPr>
      </w:pPr>
      <w:r w:rsidRPr="00C23A6C">
        <w:rPr>
          <w:rFonts w:ascii="Arial" w:hAnsi="Arial" w:cs="Arial"/>
          <w:iCs/>
        </w:rPr>
        <w:t>Carteras</w:t>
      </w:r>
    </w:p>
    <w:p w14:paraId="69A76C9B" w14:textId="77777777" w:rsidR="00C23A6C" w:rsidRPr="00C23A6C" w:rsidRDefault="00C23A6C" w:rsidP="001041E1">
      <w:pPr>
        <w:pStyle w:val="Prrafodelista"/>
        <w:widowControl w:val="0"/>
        <w:numPr>
          <w:ilvl w:val="1"/>
          <w:numId w:val="30"/>
        </w:numPr>
        <w:tabs>
          <w:tab w:val="left" w:pos="544"/>
          <w:tab w:val="left" w:pos="934"/>
          <w:tab w:val="left" w:pos="2558"/>
        </w:tabs>
        <w:autoSpaceDE w:val="0"/>
        <w:autoSpaceDN w:val="0"/>
        <w:ind w:left="0" w:firstLine="0"/>
        <w:rPr>
          <w:rFonts w:ascii="Arial" w:hAnsi="Arial" w:cs="Arial"/>
          <w:iCs/>
        </w:rPr>
      </w:pPr>
      <w:r w:rsidRPr="00C23A6C">
        <w:rPr>
          <w:rFonts w:ascii="Arial" w:hAnsi="Arial" w:cs="Arial"/>
          <w:iCs/>
        </w:rPr>
        <w:t>Planos del lote y obra existente en físico y AutoCAD en</w:t>
      </w:r>
      <w:r w:rsidRPr="00C23A6C">
        <w:rPr>
          <w:rFonts w:ascii="Arial" w:hAnsi="Arial" w:cs="Arial"/>
          <w:iCs/>
          <w:spacing w:val="1"/>
        </w:rPr>
        <w:t xml:space="preserve"> </w:t>
      </w:r>
      <w:r w:rsidRPr="00C23A6C">
        <w:rPr>
          <w:rFonts w:ascii="Arial" w:hAnsi="Arial" w:cs="Arial"/>
          <w:iCs/>
        </w:rPr>
        <w:t>cd.</w:t>
      </w:r>
    </w:p>
    <w:p w14:paraId="56FE6880" w14:textId="77777777" w:rsidR="00C23A6C" w:rsidRPr="00C23A6C" w:rsidRDefault="00C23A6C" w:rsidP="00093AF9">
      <w:pPr>
        <w:pStyle w:val="Textoindependiente"/>
        <w:rPr>
          <w:rFonts w:cs="Arial"/>
          <w:i w:val="0"/>
          <w:iCs/>
          <w:sz w:val="20"/>
        </w:rPr>
      </w:pPr>
    </w:p>
    <w:p w14:paraId="78FBC971" w14:textId="77777777" w:rsidR="00C23A6C" w:rsidRPr="00C23A6C" w:rsidRDefault="00C23A6C" w:rsidP="001041E1">
      <w:pPr>
        <w:pStyle w:val="Ttulo1"/>
        <w:keepNext w:val="0"/>
        <w:widowControl w:val="0"/>
        <w:numPr>
          <w:ilvl w:val="0"/>
          <w:numId w:val="30"/>
        </w:numPr>
        <w:tabs>
          <w:tab w:val="left" w:pos="544"/>
          <w:tab w:val="left" w:pos="934"/>
          <w:tab w:val="left" w:pos="922"/>
        </w:tabs>
        <w:autoSpaceDE w:val="0"/>
        <w:autoSpaceDN w:val="0"/>
        <w:spacing w:before="0" w:after="0"/>
        <w:ind w:left="0" w:firstLine="0"/>
        <w:jc w:val="left"/>
        <w:rPr>
          <w:iCs/>
          <w:sz w:val="20"/>
          <w:szCs w:val="20"/>
        </w:rPr>
      </w:pPr>
      <w:r w:rsidRPr="00C23A6C">
        <w:rPr>
          <w:iCs/>
          <w:sz w:val="20"/>
          <w:szCs w:val="20"/>
        </w:rPr>
        <w:t>Estudio de</w:t>
      </w:r>
      <w:r w:rsidRPr="00C23A6C">
        <w:rPr>
          <w:iCs/>
          <w:spacing w:val="-1"/>
          <w:sz w:val="20"/>
          <w:szCs w:val="20"/>
        </w:rPr>
        <w:t xml:space="preserve"> </w:t>
      </w:r>
      <w:r w:rsidRPr="00C23A6C">
        <w:rPr>
          <w:iCs/>
          <w:sz w:val="20"/>
          <w:szCs w:val="20"/>
        </w:rPr>
        <w:t>Suelos:</w:t>
      </w:r>
    </w:p>
    <w:p w14:paraId="6E6BF72C" w14:textId="77777777" w:rsidR="00C23A6C" w:rsidRPr="00C23A6C" w:rsidRDefault="00C23A6C" w:rsidP="00093AF9">
      <w:pPr>
        <w:pStyle w:val="Textoindependiente"/>
        <w:rPr>
          <w:rFonts w:cs="Arial"/>
          <w:b/>
          <w:i w:val="0"/>
          <w:iCs/>
          <w:sz w:val="20"/>
        </w:rPr>
      </w:pPr>
    </w:p>
    <w:p w14:paraId="3EF64E64"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Informe de los sondes y</w:t>
      </w:r>
      <w:r w:rsidRPr="00C23A6C">
        <w:rPr>
          <w:rFonts w:ascii="Arial" w:hAnsi="Arial" w:cs="Arial"/>
          <w:iCs/>
          <w:spacing w:val="-16"/>
        </w:rPr>
        <w:t xml:space="preserve"> </w:t>
      </w:r>
      <w:r w:rsidRPr="00C23A6C">
        <w:rPr>
          <w:rFonts w:ascii="Arial" w:hAnsi="Arial" w:cs="Arial"/>
          <w:iCs/>
        </w:rPr>
        <w:t>generalidades.</w:t>
      </w:r>
    </w:p>
    <w:p w14:paraId="0A2A3277"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Estratigrafía del suelo y carga</w:t>
      </w:r>
      <w:r w:rsidRPr="00C23A6C">
        <w:rPr>
          <w:rFonts w:ascii="Arial" w:hAnsi="Arial" w:cs="Arial"/>
          <w:iCs/>
          <w:spacing w:val="-12"/>
        </w:rPr>
        <w:t xml:space="preserve"> </w:t>
      </w:r>
      <w:r w:rsidRPr="00C23A6C">
        <w:rPr>
          <w:rFonts w:ascii="Arial" w:hAnsi="Arial" w:cs="Arial"/>
          <w:iCs/>
        </w:rPr>
        <w:t>portante.</w:t>
      </w:r>
    </w:p>
    <w:p w14:paraId="0FDEB46F"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Recomendación en la Cimentación.</w:t>
      </w:r>
    </w:p>
    <w:p w14:paraId="6DBCB873" w14:textId="77777777" w:rsidR="00C23A6C" w:rsidRPr="00C23A6C" w:rsidRDefault="00C23A6C" w:rsidP="00093AF9">
      <w:pPr>
        <w:pStyle w:val="Textoindependiente"/>
        <w:rPr>
          <w:rFonts w:cs="Arial"/>
          <w:i w:val="0"/>
          <w:iCs/>
          <w:sz w:val="20"/>
        </w:rPr>
      </w:pPr>
    </w:p>
    <w:p w14:paraId="7BFD0178" w14:textId="3A494C67" w:rsidR="00C23A6C" w:rsidRPr="00C23A6C" w:rsidRDefault="00C23A6C" w:rsidP="001041E1">
      <w:pPr>
        <w:pStyle w:val="Ttulo1"/>
        <w:keepNext w:val="0"/>
        <w:widowControl w:val="0"/>
        <w:numPr>
          <w:ilvl w:val="0"/>
          <w:numId w:val="30"/>
        </w:numPr>
        <w:tabs>
          <w:tab w:val="left" w:pos="544"/>
          <w:tab w:val="left" w:pos="934"/>
          <w:tab w:val="left" w:pos="922"/>
        </w:tabs>
        <w:autoSpaceDE w:val="0"/>
        <w:autoSpaceDN w:val="0"/>
        <w:spacing w:before="0" w:after="0"/>
        <w:ind w:left="0" w:firstLine="0"/>
        <w:jc w:val="left"/>
        <w:rPr>
          <w:iCs/>
          <w:sz w:val="20"/>
          <w:szCs w:val="20"/>
        </w:rPr>
      </w:pPr>
      <w:r w:rsidRPr="00C23A6C">
        <w:rPr>
          <w:iCs/>
          <w:sz w:val="20"/>
          <w:szCs w:val="20"/>
        </w:rPr>
        <w:t>Diseño Arquitectónico:</w:t>
      </w:r>
    </w:p>
    <w:p w14:paraId="342E55CD" w14:textId="77777777" w:rsidR="00C23A6C" w:rsidRPr="00C23A6C" w:rsidRDefault="00C23A6C" w:rsidP="00093AF9">
      <w:pPr>
        <w:pStyle w:val="Textoindependiente"/>
        <w:rPr>
          <w:rFonts w:cs="Arial"/>
          <w:b/>
          <w:i w:val="0"/>
          <w:iCs/>
          <w:sz w:val="20"/>
        </w:rPr>
      </w:pPr>
    </w:p>
    <w:p w14:paraId="709E6107" w14:textId="77777777" w:rsidR="00C23A6C" w:rsidRPr="00C23A6C" w:rsidRDefault="00C23A6C" w:rsidP="001041E1">
      <w:pPr>
        <w:pStyle w:val="Prrafodelista"/>
        <w:widowControl w:val="0"/>
        <w:numPr>
          <w:ilvl w:val="1"/>
          <w:numId w:val="31"/>
        </w:numPr>
        <w:tabs>
          <w:tab w:val="left" w:pos="544"/>
          <w:tab w:val="left" w:pos="934"/>
          <w:tab w:val="left" w:pos="2733"/>
          <w:tab w:val="left" w:pos="2734"/>
        </w:tabs>
        <w:autoSpaceDE w:val="0"/>
        <w:autoSpaceDN w:val="0"/>
        <w:ind w:left="0" w:firstLine="0"/>
        <w:rPr>
          <w:rFonts w:ascii="Arial" w:hAnsi="Arial" w:cs="Arial"/>
          <w:iCs/>
        </w:rPr>
      </w:pPr>
      <w:r w:rsidRPr="00C23A6C">
        <w:rPr>
          <w:rFonts w:ascii="Arial" w:hAnsi="Arial" w:cs="Arial"/>
          <w:iCs/>
        </w:rPr>
        <w:t>Análisis preliminar y Descripción del Proyecto</w:t>
      </w:r>
      <w:r w:rsidRPr="00C23A6C">
        <w:rPr>
          <w:rFonts w:ascii="Arial" w:hAnsi="Arial" w:cs="Arial"/>
          <w:iCs/>
          <w:spacing w:val="-3"/>
        </w:rPr>
        <w:t xml:space="preserve"> </w:t>
      </w:r>
      <w:r w:rsidRPr="00C23A6C">
        <w:rPr>
          <w:rFonts w:ascii="Arial" w:hAnsi="Arial" w:cs="Arial"/>
          <w:iCs/>
        </w:rPr>
        <w:t>arquitectónico.</w:t>
      </w:r>
    </w:p>
    <w:p w14:paraId="06FD354B" w14:textId="77777777" w:rsidR="00C23A6C" w:rsidRPr="00C23A6C" w:rsidRDefault="00C23A6C" w:rsidP="001041E1">
      <w:pPr>
        <w:pStyle w:val="Prrafodelista"/>
        <w:widowControl w:val="0"/>
        <w:numPr>
          <w:ilvl w:val="1"/>
          <w:numId w:val="31"/>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Planos (Plantas, Cortes, Fachadas y Detalles Constructivos</w:t>
      </w:r>
      <w:r w:rsidRPr="00C23A6C">
        <w:rPr>
          <w:rFonts w:ascii="Arial" w:hAnsi="Arial" w:cs="Arial"/>
          <w:iCs/>
          <w:spacing w:val="-23"/>
        </w:rPr>
        <w:t xml:space="preserve"> </w:t>
      </w:r>
      <w:r w:rsidRPr="00C23A6C">
        <w:rPr>
          <w:rFonts w:ascii="Arial" w:hAnsi="Arial" w:cs="Arial"/>
          <w:iCs/>
        </w:rPr>
        <w:t>generales).</w:t>
      </w:r>
    </w:p>
    <w:p w14:paraId="3AF23984" w14:textId="77777777" w:rsidR="00C23A6C" w:rsidRPr="00C23A6C" w:rsidRDefault="00C23A6C" w:rsidP="001041E1">
      <w:pPr>
        <w:pStyle w:val="Prrafodelista"/>
        <w:widowControl w:val="0"/>
        <w:numPr>
          <w:ilvl w:val="1"/>
          <w:numId w:val="31"/>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Renders e imágenes fotorrealistas del proyecto implantado en el</w:t>
      </w:r>
      <w:r w:rsidRPr="00C23A6C">
        <w:rPr>
          <w:rFonts w:ascii="Arial" w:hAnsi="Arial" w:cs="Arial"/>
          <w:iCs/>
          <w:spacing w:val="-22"/>
        </w:rPr>
        <w:t xml:space="preserve"> </w:t>
      </w:r>
      <w:r w:rsidRPr="00C23A6C">
        <w:rPr>
          <w:rFonts w:ascii="Arial" w:hAnsi="Arial" w:cs="Arial"/>
          <w:iCs/>
        </w:rPr>
        <w:t>entorno.</w:t>
      </w:r>
    </w:p>
    <w:p w14:paraId="79954A6D" w14:textId="3338A420" w:rsidR="00C23A6C" w:rsidRPr="00C23A6C" w:rsidRDefault="00C23A6C" w:rsidP="001041E1">
      <w:pPr>
        <w:pStyle w:val="Prrafodelista"/>
        <w:widowControl w:val="0"/>
        <w:numPr>
          <w:ilvl w:val="1"/>
          <w:numId w:val="31"/>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Especificaciones</w:t>
      </w:r>
      <w:r w:rsidR="009275D8">
        <w:rPr>
          <w:rFonts w:ascii="Arial" w:hAnsi="Arial" w:cs="Arial"/>
          <w:iCs/>
        </w:rPr>
        <w:t xml:space="preserve"> técnicas</w:t>
      </w:r>
      <w:r w:rsidRPr="00C23A6C">
        <w:rPr>
          <w:rFonts w:ascii="Arial" w:hAnsi="Arial" w:cs="Arial"/>
          <w:iCs/>
        </w:rPr>
        <w:t>.</w:t>
      </w:r>
    </w:p>
    <w:p w14:paraId="323C5161" w14:textId="77777777" w:rsidR="00C23A6C" w:rsidRPr="00C23A6C" w:rsidRDefault="00C23A6C" w:rsidP="001041E1">
      <w:pPr>
        <w:pStyle w:val="Prrafodelista"/>
        <w:widowControl w:val="0"/>
        <w:numPr>
          <w:ilvl w:val="1"/>
          <w:numId w:val="31"/>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Cuadros de Cantidades.</w:t>
      </w:r>
    </w:p>
    <w:p w14:paraId="72F1C027" w14:textId="10009ACE" w:rsidR="00C23A6C" w:rsidRPr="003E79F3" w:rsidRDefault="00C23A6C" w:rsidP="001041E1">
      <w:pPr>
        <w:pStyle w:val="Prrafodelista"/>
        <w:widowControl w:val="0"/>
        <w:numPr>
          <w:ilvl w:val="1"/>
          <w:numId w:val="31"/>
        </w:numPr>
        <w:tabs>
          <w:tab w:val="left" w:pos="544"/>
          <w:tab w:val="left" w:pos="934"/>
          <w:tab w:val="left" w:pos="2734"/>
        </w:tabs>
        <w:autoSpaceDE w:val="0"/>
        <w:autoSpaceDN w:val="0"/>
        <w:ind w:left="0" w:firstLine="0"/>
        <w:rPr>
          <w:rFonts w:cs="Arial"/>
          <w:iCs/>
        </w:rPr>
      </w:pPr>
      <w:r w:rsidRPr="003E79F3">
        <w:rPr>
          <w:rFonts w:ascii="Arial" w:hAnsi="Arial" w:cs="Arial"/>
          <w:iCs/>
        </w:rPr>
        <w:t>Análisis de Precios Unitarios.</w:t>
      </w:r>
    </w:p>
    <w:p w14:paraId="3F659706" w14:textId="77777777" w:rsidR="00C23A6C" w:rsidRPr="00C23A6C" w:rsidRDefault="00C23A6C" w:rsidP="001041E1">
      <w:pPr>
        <w:pStyle w:val="Prrafodelista"/>
        <w:widowControl w:val="0"/>
        <w:numPr>
          <w:ilvl w:val="1"/>
          <w:numId w:val="31"/>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Presupuesto.</w:t>
      </w:r>
    </w:p>
    <w:p w14:paraId="375F8896" w14:textId="77777777" w:rsidR="00C23A6C" w:rsidRPr="00C23A6C" w:rsidRDefault="00C23A6C" w:rsidP="001041E1">
      <w:pPr>
        <w:pStyle w:val="Prrafodelista"/>
        <w:widowControl w:val="0"/>
        <w:numPr>
          <w:ilvl w:val="1"/>
          <w:numId w:val="31"/>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Desglose de Administración, Imprevistos y</w:t>
      </w:r>
      <w:r w:rsidRPr="00C23A6C">
        <w:rPr>
          <w:rFonts w:ascii="Arial" w:hAnsi="Arial" w:cs="Arial"/>
          <w:iCs/>
          <w:spacing w:val="-1"/>
        </w:rPr>
        <w:t xml:space="preserve"> </w:t>
      </w:r>
      <w:r w:rsidRPr="00C23A6C">
        <w:rPr>
          <w:rFonts w:ascii="Arial" w:hAnsi="Arial" w:cs="Arial"/>
          <w:iCs/>
        </w:rPr>
        <w:t>Utilidades.</w:t>
      </w:r>
    </w:p>
    <w:p w14:paraId="6707C04D" w14:textId="77777777" w:rsidR="00C23A6C" w:rsidRPr="00C23A6C" w:rsidRDefault="00C23A6C" w:rsidP="001041E1">
      <w:pPr>
        <w:pStyle w:val="Prrafodelista"/>
        <w:widowControl w:val="0"/>
        <w:numPr>
          <w:ilvl w:val="1"/>
          <w:numId w:val="31"/>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Matriz de</w:t>
      </w:r>
      <w:r w:rsidRPr="00C23A6C">
        <w:rPr>
          <w:rFonts w:ascii="Arial" w:hAnsi="Arial" w:cs="Arial"/>
          <w:iCs/>
          <w:spacing w:val="-4"/>
        </w:rPr>
        <w:t xml:space="preserve"> </w:t>
      </w:r>
      <w:r w:rsidRPr="00C23A6C">
        <w:rPr>
          <w:rFonts w:ascii="Arial" w:hAnsi="Arial" w:cs="Arial"/>
          <w:iCs/>
        </w:rPr>
        <w:t>Riesgo.</w:t>
      </w:r>
    </w:p>
    <w:p w14:paraId="2F6933B3" w14:textId="77777777" w:rsidR="00C23A6C" w:rsidRPr="00C23A6C" w:rsidRDefault="00C23A6C" w:rsidP="00093AF9">
      <w:pPr>
        <w:pStyle w:val="Textoindependiente"/>
        <w:rPr>
          <w:rFonts w:cs="Arial"/>
          <w:i w:val="0"/>
          <w:iCs/>
          <w:sz w:val="20"/>
        </w:rPr>
      </w:pPr>
    </w:p>
    <w:p w14:paraId="71F118D1" w14:textId="77777777" w:rsidR="00C23A6C" w:rsidRPr="00C23A6C" w:rsidRDefault="00C23A6C" w:rsidP="001041E1">
      <w:pPr>
        <w:pStyle w:val="Ttulo1"/>
        <w:keepNext w:val="0"/>
        <w:widowControl w:val="0"/>
        <w:numPr>
          <w:ilvl w:val="0"/>
          <w:numId w:val="30"/>
        </w:numPr>
        <w:tabs>
          <w:tab w:val="left" w:pos="921"/>
          <w:tab w:val="left" w:pos="922"/>
        </w:tabs>
        <w:autoSpaceDE w:val="0"/>
        <w:autoSpaceDN w:val="0"/>
        <w:spacing w:before="0" w:after="0"/>
        <w:ind w:left="0" w:firstLine="0"/>
        <w:jc w:val="left"/>
        <w:rPr>
          <w:iCs/>
          <w:sz w:val="20"/>
          <w:szCs w:val="20"/>
        </w:rPr>
      </w:pPr>
      <w:r w:rsidRPr="00C23A6C">
        <w:rPr>
          <w:iCs/>
          <w:sz w:val="20"/>
          <w:szCs w:val="20"/>
        </w:rPr>
        <w:t>Diseño</w:t>
      </w:r>
      <w:r w:rsidRPr="00C23A6C">
        <w:rPr>
          <w:iCs/>
          <w:spacing w:val="1"/>
          <w:sz w:val="20"/>
          <w:szCs w:val="20"/>
        </w:rPr>
        <w:t xml:space="preserve"> </w:t>
      </w:r>
      <w:r w:rsidRPr="00C23A6C">
        <w:rPr>
          <w:iCs/>
          <w:sz w:val="20"/>
          <w:szCs w:val="20"/>
        </w:rPr>
        <w:t>Estructural:</w:t>
      </w:r>
    </w:p>
    <w:p w14:paraId="4951EC02" w14:textId="77777777" w:rsidR="00C23A6C" w:rsidRPr="00C23A6C" w:rsidRDefault="00C23A6C" w:rsidP="00093AF9">
      <w:pPr>
        <w:pStyle w:val="Textoindependiente"/>
        <w:rPr>
          <w:rFonts w:cs="Arial"/>
          <w:b/>
          <w:i w:val="0"/>
          <w:iCs/>
          <w:sz w:val="20"/>
        </w:rPr>
      </w:pPr>
    </w:p>
    <w:p w14:paraId="66D7D9B9" w14:textId="77777777" w:rsidR="00C23A6C" w:rsidRPr="00C23A6C" w:rsidRDefault="00C23A6C" w:rsidP="001041E1">
      <w:pPr>
        <w:pStyle w:val="Prrafodelista"/>
        <w:widowControl w:val="0"/>
        <w:numPr>
          <w:ilvl w:val="1"/>
          <w:numId w:val="30"/>
        </w:numPr>
        <w:tabs>
          <w:tab w:val="left" w:pos="544"/>
          <w:tab w:val="left" w:pos="934"/>
          <w:tab w:val="left" w:pos="2734"/>
          <w:tab w:val="left" w:pos="3610"/>
          <w:tab w:val="left" w:pos="4759"/>
          <w:tab w:val="left" w:pos="6161"/>
          <w:tab w:val="left" w:pos="6895"/>
          <w:tab w:val="left" w:pos="8022"/>
          <w:tab w:val="left" w:pos="8866"/>
          <w:tab w:val="left" w:pos="9959"/>
        </w:tabs>
        <w:autoSpaceDE w:val="0"/>
        <w:autoSpaceDN w:val="0"/>
        <w:ind w:left="0" w:firstLine="0"/>
        <w:rPr>
          <w:rFonts w:ascii="Arial" w:hAnsi="Arial" w:cs="Arial"/>
          <w:iCs/>
        </w:rPr>
      </w:pPr>
      <w:r w:rsidRPr="00C23A6C">
        <w:rPr>
          <w:rFonts w:ascii="Arial" w:hAnsi="Arial" w:cs="Arial"/>
          <w:iCs/>
        </w:rPr>
        <w:t>Cálculo</w:t>
      </w:r>
      <w:r w:rsidRPr="00C23A6C">
        <w:rPr>
          <w:rFonts w:ascii="Arial" w:hAnsi="Arial" w:cs="Arial"/>
          <w:iCs/>
        </w:rPr>
        <w:tab/>
        <w:t>estructural</w:t>
      </w:r>
      <w:r w:rsidRPr="00C23A6C">
        <w:rPr>
          <w:rFonts w:ascii="Arial" w:hAnsi="Arial" w:cs="Arial"/>
          <w:iCs/>
        </w:rPr>
        <w:tab/>
        <w:t>(cimentación,</w:t>
      </w:r>
      <w:r w:rsidRPr="00C23A6C">
        <w:rPr>
          <w:rFonts w:ascii="Arial" w:hAnsi="Arial" w:cs="Arial"/>
          <w:iCs/>
        </w:rPr>
        <w:tab/>
        <w:t>vigas,</w:t>
      </w:r>
      <w:r w:rsidRPr="00C23A6C">
        <w:rPr>
          <w:rFonts w:ascii="Arial" w:hAnsi="Arial" w:cs="Arial"/>
          <w:iCs/>
        </w:rPr>
        <w:tab/>
        <w:t>columnas,</w:t>
      </w:r>
      <w:r w:rsidRPr="00C23A6C">
        <w:rPr>
          <w:rFonts w:ascii="Arial" w:hAnsi="Arial" w:cs="Arial"/>
          <w:iCs/>
        </w:rPr>
        <w:tab/>
        <w:t>placas,</w:t>
      </w:r>
      <w:r w:rsidRPr="00C23A6C">
        <w:rPr>
          <w:rFonts w:ascii="Arial" w:hAnsi="Arial" w:cs="Arial"/>
          <w:iCs/>
        </w:rPr>
        <w:tab/>
        <w:t>cubiertas)</w:t>
      </w:r>
      <w:r w:rsidRPr="00C23A6C">
        <w:rPr>
          <w:rFonts w:ascii="Arial" w:hAnsi="Arial" w:cs="Arial"/>
          <w:iCs/>
        </w:rPr>
        <w:lastRenderedPageBreak/>
        <w:tab/>
      </w:r>
      <w:r w:rsidRPr="00C23A6C">
        <w:rPr>
          <w:rFonts w:ascii="Arial" w:hAnsi="Arial" w:cs="Arial"/>
          <w:iCs/>
          <w:spacing w:val="-9"/>
        </w:rPr>
        <w:t xml:space="preserve">en </w:t>
      </w:r>
      <w:r w:rsidRPr="00C23A6C">
        <w:rPr>
          <w:rFonts w:ascii="Arial" w:hAnsi="Arial" w:cs="Arial"/>
          <w:iCs/>
        </w:rPr>
        <w:t>cumplimiento de las normas sismo resistente NSR -</w:t>
      </w:r>
      <w:r w:rsidRPr="00C23A6C">
        <w:rPr>
          <w:rFonts w:ascii="Arial" w:hAnsi="Arial" w:cs="Arial"/>
          <w:iCs/>
          <w:spacing w:val="-6"/>
        </w:rPr>
        <w:t xml:space="preserve"> </w:t>
      </w:r>
      <w:r w:rsidRPr="00C23A6C">
        <w:rPr>
          <w:rFonts w:ascii="Arial" w:hAnsi="Arial" w:cs="Arial"/>
          <w:iCs/>
        </w:rPr>
        <w:t>10.</w:t>
      </w:r>
    </w:p>
    <w:p w14:paraId="01C8759D"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Planos (Plantas y despieces de los elementos estructurales y no</w:t>
      </w:r>
      <w:r w:rsidRPr="00C23A6C">
        <w:rPr>
          <w:rFonts w:ascii="Arial" w:hAnsi="Arial" w:cs="Arial"/>
          <w:iCs/>
          <w:spacing w:val="-10"/>
        </w:rPr>
        <w:t xml:space="preserve"> </w:t>
      </w:r>
      <w:r w:rsidRPr="00C23A6C">
        <w:rPr>
          <w:rFonts w:ascii="Arial" w:hAnsi="Arial" w:cs="Arial"/>
          <w:iCs/>
        </w:rPr>
        <w:t>estructurales).</w:t>
      </w:r>
    </w:p>
    <w:p w14:paraId="0254AEA1"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Memorias de</w:t>
      </w:r>
      <w:r w:rsidRPr="00C23A6C">
        <w:rPr>
          <w:rFonts w:ascii="Arial" w:hAnsi="Arial" w:cs="Arial"/>
          <w:iCs/>
          <w:spacing w:val="-2"/>
        </w:rPr>
        <w:t xml:space="preserve"> </w:t>
      </w:r>
      <w:r w:rsidRPr="00C23A6C">
        <w:rPr>
          <w:rFonts w:ascii="Arial" w:hAnsi="Arial" w:cs="Arial"/>
          <w:iCs/>
        </w:rPr>
        <w:t>cálculo.</w:t>
      </w:r>
    </w:p>
    <w:p w14:paraId="05BBF883"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Cuadros de Cartilla de hierros y cantidades de</w:t>
      </w:r>
      <w:r w:rsidRPr="00C23A6C">
        <w:rPr>
          <w:rFonts w:ascii="Arial" w:hAnsi="Arial" w:cs="Arial"/>
          <w:iCs/>
          <w:spacing w:val="-1"/>
        </w:rPr>
        <w:t xml:space="preserve"> </w:t>
      </w:r>
      <w:r w:rsidRPr="00C23A6C">
        <w:rPr>
          <w:rFonts w:ascii="Arial" w:hAnsi="Arial" w:cs="Arial"/>
          <w:iCs/>
        </w:rPr>
        <w:t>obra.</w:t>
      </w:r>
    </w:p>
    <w:p w14:paraId="17396F89"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Especificaciones</w:t>
      </w:r>
    </w:p>
    <w:p w14:paraId="1178A497"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Análisis de Precios Unitarios.</w:t>
      </w:r>
    </w:p>
    <w:p w14:paraId="5C4EFC00"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Presupuesto.</w:t>
      </w:r>
    </w:p>
    <w:p w14:paraId="5D26649A"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Desglose de Administración, Imprevistos y Utilidades.</w:t>
      </w:r>
    </w:p>
    <w:p w14:paraId="24EE4CF3"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Matriz de</w:t>
      </w:r>
      <w:r w:rsidRPr="00C23A6C">
        <w:rPr>
          <w:rFonts w:ascii="Arial" w:hAnsi="Arial" w:cs="Arial"/>
          <w:iCs/>
          <w:spacing w:val="-4"/>
        </w:rPr>
        <w:t xml:space="preserve"> </w:t>
      </w:r>
      <w:r w:rsidRPr="00C23A6C">
        <w:rPr>
          <w:rFonts w:ascii="Arial" w:hAnsi="Arial" w:cs="Arial"/>
          <w:iCs/>
        </w:rPr>
        <w:t>Riesgo.</w:t>
      </w:r>
    </w:p>
    <w:p w14:paraId="650ADA6B" w14:textId="77777777" w:rsidR="00C23A6C" w:rsidRPr="00C23A6C" w:rsidRDefault="00C23A6C" w:rsidP="00093AF9">
      <w:pPr>
        <w:pStyle w:val="Textoindependiente"/>
        <w:rPr>
          <w:rFonts w:cs="Arial"/>
          <w:i w:val="0"/>
          <w:iCs/>
          <w:sz w:val="20"/>
        </w:rPr>
      </w:pPr>
    </w:p>
    <w:p w14:paraId="424F3ABD" w14:textId="153693F0" w:rsidR="00C23A6C" w:rsidRDefault="00C23A6C" w:rsidP="001041E1">
      <w:pPr>
        <w:pStyle w:val="Ttulo1"/>
        <w:keepNext w:val="0"/>
        <w:widowControl w:val="0"/>
        <w:numPr>
          <w:ilvl w:val="0"/>
          <w:numId w:val="30"/>
        </w:numPr>
        <w:tabs>
          <w:tab w:val="left" w:pos="544"/>
          <w:tab w:val="left" w:pos="934"/>
          <w:tab w:val="left" w:pos="922"/>
        </w:tabs>
        <w:autoSpaceDE w:val="0"/>
        <w:autoSpaceDN w:val="0"/>
        <w:spacing w:before="0" w:after="0"/>
        <w:ind w:left="0" w:firstLine="0"/>
        <w:jc w:val="left"/>
        <w:rPr>
          <w:iCs/>
          <w:sz w:val="20"/>
          <w:szCs w:val="20"/>
        </w:rPr>
      </w:pPr>
      <w:r w:rsidRPr="003E79F3">
        <w:rPr>
          <w:iCs/>
          <w:sz w:val="20"/>
          <w:szCs w:val="20"/>
        </w:rPr>
        <w:t>Diseño Hidráulico</w:t>
      </w:r>
    </w:p>
    <w:p w14:paraId="69D61050" w14:textId="77777777" w:rsidR="003E79F3" w:rsidRPr="003E79F3" w:rsidRDefault="003E79F3" w:rsidP="00093AF9"/>
    <w:p w14:paraId="748D3CD9"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Diseños y cálculos de cada</w:t>
      </w:r>
      <w:r w:rsidRPr="00C23A6C">
        <w:rPr>
          <w:rFonts w:ascii="Arial" w:hAnsi="Arial" w:cs="Arial"/>
          <w:iCs/>
          <w:spacing w:val="1"/>
        </w:rPr>
        <w:t xml:space="preserve"> </w:t>
      </w:r>
      <w:r w:rsidRPr="00C23A6C">
        <w:rPr>
          <w:rFonts w:ascii="Arial" w:hAnsi="Arial" w:cs="Arial"/>
          <w:iCs/>
        </w:rPr>
        <w:t>red.</w:t>
      </w:r>
    </w:p>
    <w:p w14:paraId="69644904"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Planos (Plantas, cuadros y diseños Isométricos de las</w:t>
      </w:r>
      <w:r w:rsidRPr="00C23A6C">
        <w:rPr>
          <w:rFonts w:ascii="Arial" w:hAnsi="Arial" w:cs="Arial"/>
          <w:iCs/>
          <w:spacing w:val="-3"/>
        </w:rPr>
        <w:t xml:space="preserve"> </w:t>
      </w:r>
      <w:r w:rsidRPr="00C23A6C">
        <w:rPr>
          <w:rFonts w:ascii="Arial" w:hAnsi="Arial" w:cs="Arial"/>
          <w:iCs/>
        </w:rPr>
        <w:t>redes).</w:t>
      </w:r>
    </w:p>
    <w:p w14:paraId="475205C7"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Memorias de cálculos de cada</w:t>
      </w:r>
      <w:r w:rsidRPr="00C23A6C">
        <w:rPr>
          <w:rFonts w:ascii="Arial" w:hAnsi="Arial" w:cs="Arial"/>
          <w:iCs/>
          <w:spacing w:val="-4"/>
        </w:rPr>
        <w:t xml:space="preserve"> </w:t>
      </w:r>
      <w:r w:rsidRPr="00C23A6C">
        <w:rPr>
          <w:rFonts w:ascii="Arial" w:hAnsi="Arial" w:cs="Arial"/>
          <w:iCs/>
        </w:rPr>
        <w:t>red.</w:t>
      </w:r>
    </w:p>
    <w:p w14:paraId="30B48FA4"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Recomendaciones</w:t>
      </w:r>
      <w:r w:rsidRPr="00C23A6C">
        <w:rPr>
          <w:rFonts w:ascii="Arial" w:hAnsi="Arial" w:cs="Arial"/>
          <w:iCs/>
          <w:spacing w:val="-1"/>
        </w:rPr>
        <w:t xml:space="preserve"> </w:t>
      </w:r>
      <w:r w:rsidRPr="00C23A6C">
        <w:rPr>
          <w:rFonts w:ascii="Arial" w:hAnsi="Arial" w:cs="Arial"/>
          <w:iCs/>
        </w:rPr>
        <w:t>técnicas.</w:t>
      </w:r>
    </w:p>
    <w:p w14:paraId="19F75315"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Especificaciones</w:t>
      </w:r>
    </w:p>
    <w:p w14:paraId="403B1190"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Análisis de Precios Unitarios.</w:t>
      </w:r>
    </w:p>
    <w:p w14:paraId="351D9F59"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Presupuesto.</w:t>
      </w:r>
    </w:p>
    <w:p w14:paraId="4C76F199"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Desglose de Administración, Imprevistos y</w:t>
      </w:r>
      <w:r w:rsidRPr="00C23A6C">
        <w:rPr>
          <w:rFonts w:ascii="Arial" w:hAnsi="Arial" w:cs="Arial"/>
          <w:iCs/>
          <w:spacing w:val="-1"/>
        </w:rPr>
        <w:t xml:space="preserve"> </w:t>
      </w:r>
      <w:r w:rsidRPr="00C23A6C">
        <w:rPr>
          <w:rFonts w:ascii="Arial" w:hAnsi="Arial" w:cs="Arial"/>
          <w:iCs/>
        </w:rPr>
        <w:t>Utilidades.</w:t>
      </w:r>
    </w:p>
    <w:p w14:paraId="0A1F5360"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Matriz de</w:t>
      </w:r>
      <w:r w:rsidRPr="00C23A6C">
        <w:rPr>
          <w:rFonts w:ascii="Arial" w:hAnsi="Arial" w:cs="Arial"/>
          <w:iCs/>
          <w:spacing w:val="-4"/>
        </w:rPr>
        <w:t xml:space="preserve"> </w:t>
      </w:r>
      <w:r w:rsidRPr="00C23A6C">
        <w:rPr>
          <w:rFonts w:ascii="Arial" w:hAnsi="Arial" w:cs="Arial"/>
          <w:iCs/>
        </w:rPr>
        <w:t>Riesgo.</w:t>
      </w:r>
    </w:p>
    <w:p w14:paraId="6ECE46B7" w14:textId="77777777" w:rsidR="00C23A6C" w:rsidRPr="00C23A6C" w:rsidRDefault="00C23A6C" w:rsidP="00093AF9">
      <w:pPr>
        <w:pStyle w:val="Textoindependiente"/>
        <w:rPr>
          <w:rFonts w:cs="Arial"/>
          <w:i w:val="0"/>
          <w:iCs/>
          <w:sz w:val="20"/>
        </w:rPr>
      </w:pPr>
    </w:p>
    <w:p w14:paraId="7A7BC733" w14:textId="77777777" w:rsidR="00C23A6C" w:rsidRPr="00C23A6C" w:rsidRDefault="00C23A6C" w:rsidP="001041E1">
      <w:pPr>
        <w:pStyle w:val="Ttulo1"/>
        <w:keepNext w:val="0"/>
        <w:widowControl w:val="0"/>
        <w:numPr>
          <w:ilvl w:val="0"/>
          <w:numId w:val="30"/>
        </w:numPr>
        <w:tabs>
          <w:tab w:val="left" w:pos="544"/>
          <w:tab w:val="left" w:pos="934"/>
          <w:tab w:val="left" w:pos="922"/>
        </w:tabs>
        <w:autoSpaceDE w:val="0"/>
        <w:autoSpaceDN w:val="0"/>
        <w:spacing w:before="0" w:after="0"/>
        <w:ind w:left="0" w:firstLine="0"/>
        <w:jc w:val="left"/>
        <w:rPr>
          <w:iCs/>
          <w:sz w:val="20"/>
          <w:szCs w:val="20"/>
        </w:rPr>
      </w:pPr>
      <w:r w:rsidRPr="00C23A6C">
        <w:rPr>
          <w:iCs/>
          <w:sz w:val="20"/>
          <w:szCs w:val="20"/>
        </w:rPr>
        <w:t>Diseño Eléctrico e</w:t>
      </w:r>
      <w:r w:rsidRPr="00C23A6C">
        <w:rPr>
          <w:iCs/>
          <w:spacing w:val="2"/>
          <w:sz w:val="20"/>
          <w:szCs w:val="20"/>
        </w:rPr>
        <w:t xml:space="preserve"> </w:t>
      </w:r>
      <w:r w:rsidRPr="00C23A6C">
        <w:rPr>
          <w:iCs/>
          <w:sz w:val="20"/>
          <w:szCs w:val="20"/>
        </w:rPr>
        <w:t>Iluminación:</w:t>
      </w:r>
    </w:p>
    <w:p w14:paraId="7995DEF1" w14:textId="77777777" w:rsidR="00C23A6C" w:rsidRPr="00C23A6C" w:rsidRDefault="00C23A6C" w:rsidP="00093AF9">
      <w:pPr>
        <w:pStyle w:val="Textoindependiente"/>
        <w:rPr>
          <w:rFonts w:cs="Arial"/>
          <w:b/>
          <w:i w:val="0"/>
          <w:iCs/>
          <w:sz w:val="20"/>
        </w:rPr>
      </w:pPr>
    </w:p>
    <w:p w14:paraId="0596C7A7"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Diseños de las redes y su</w:t>
      </w:r>
      <w:r w:rsidRPr="00C23A6C">
        <w:rPr>
          <w:rFonts w:ascii="Arial" w:hAnsi="Arial" w:cs="Arial"/>
          <w:iCs/>
          <w:spacing w:val="1"/>
        </w:rPr>
        <w:t xml:space="preserve"> </w:t>
      </w:r>
      <w:r w:rsidRPr="00C23A6C">
        <w:rPr>
          <w:rFonts w:ascii="Arial" w:hAnsi="Arial" w:cs="Arial"/>
          <w:iCs/>
        </w:rPr>
        <w:t>nomenclatura.</w:t>
      </w:r>
    </w:p>
    <w:p w14:paraId="04760E24"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Planos (Plantas, cuadros y diseños Isométricos de las</w:t>
      </w:r>
      <w:r w:rsidRPr="00C23A6C">
        <w:rPr>
          <w:rFonts w:ascii="Arial" w:hAnsi="Arial" w:cs="Arial"/>
          <w:iCs/>
          <w:spacing w:val="-1"/>
        </w:rPr>
        <w:t xml:space="preserve"> </w:t>
      </w:r>
      <w:r w:rsidRPr="00C23A6C">
        <w:rPr>
          <w:rFonts w:ascii="Arial" w:hAnsi="Arial" w:cs="Arial"/>
          <w:iCs/>
        </w:rPr>
        <w:t>redes).</w:t>
      </w:r>
    </w:p>
    <w:p w14:paraId="40091E98"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Cuadro de</w:t>
      </w:r>
      <w:r w:rsidRPr="00C23A6C">
        <w:rPr>
          <w:rFonts w:ascii="Arial" w:hAnsi="Arial" w:cs="Arial"/>
          <w:iCs/>
          <w:spacing w:val="1"/>
        </w:rPr>
        <w:t xml:space="preserve"> </w:t>
      </w:r>
      <w:r w:rsidRPr="00C23A6C">
        <w:rPr>
          <w:rFonts w:ascii="Arial" w:hAnsi="Arial" w:cs="Arial"/>
          <w:iCs/>
        </w:rPr>
        <w:t>Cargas.</w:t>
      </w:r>
    </w:p>
    <w:p w14:paraId="38E78ACE"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Memorias de</w:t>
      </w:r>
      <w:r w:rsidRPr="00C23A6C">
        <w:rPr>
          <w:rFonts w:ascii="Arial" w:hAnsi="Arial" w:cs="Arial"/>
          <w:iCs/>
          <w:spacing w:val="-2"/>
        </w:rPr>
        <w:t xml:space="preserve"> </w:t>
      </w:r>
      <w:r w:rsidRPr="00C23A6C">
        <w:rPr>
          <w:rFonts w:ascii="Arial" w:hAnsi="Arial" w:cs="Arial"/>
          <w:iCs/>
        </w:rPr>
        <w:t>cálculos.</w:t>
      </w:r>
    </w:p>
    <w:p w14:paraId="25C4D5A8"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Recomendaciones</w:t>
      </w:r>
      <w:r w:rsidRPr="00C23A6C">
        <w:rPr>
          <w:rFonts w:ascii="Arial" w:hAnsi="Arial" w:cs="Arial"/>
          <w:iCs/>
          <w:spacing w:val="-1"/>
        </w:rPr>
        <w:t xml:space="preserve"> </w:t>
      </w:r>
      <w:r w:rsidRPr="00C23A6C">
        <w:rPr>
          <w:rFonts w:ascii="Arial" w:hAnsi="Arial" w:cs="Arial"/>
          <w:iCs/>
        </w:rPr>
        <w:t>técnicas.</w:t>
      </w:r>
    </w:p>
    <w:p w14:paraId="0B455930"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Análisis de Luminosidad.</w:t>
      </w:r>
    </w:p>
    <w:p w14:paraId="7E7B4107"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Cumplimiento de RETIE y RETILAP.</w:t>
      </w:r>
    </w:p>
    <w:p w14:paraId="597AAB64"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Proyecto de energía</w:t>
      </w:r>
      <w:r w:rsidRPr="00C23A6C">
        <w:rPr>
          <w:rFonts w:ascii="Arial" w:hAnsi="Arial" w:cs="Arial"/>
          <w:iCs/>
          <w:spacing w:val="-4"/>
        </w:rPr>
        <w:t xml:space="preserve"> </w:t>
      </w:r>
      <w:r w:rsidRPr="00C23A6C">
        <w:rPr>
          <w:rFonts w:ascii="Arial" w:hAnsi="Arial" w:cs="Arial"/>
          <w:iCs/>
        </w:rPr>
        <w:t>sustentable.</w:t>
      </w:r>
    </w:p>
    <w:p w14:paraId="520E134A"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Cuadro de ahorros</w:t>
      </w:r>
      <w:r w:rsidRPr="00C23A6C">
        <w:rPr>
          <w:rFonts w:ascii="Arial" w:hAnsi="Arial" w:cs="Arial"/>
          <w:iCs/>
          <w:spacing w:val="1"/>
        </w:rPr>
        <w:t xml:space="preserve"> </w:t>
      </w:r>
      <w:r w:rsidRPr="00C23A6C">
        <w:rPr>
          <w:rFonts w:ascii="Arial" w:hAnsi="Arial" w:cs="Arial"/>
          <w:iCs/>
        </w:rPr>
        <w:t>energéticos.</w:t>
      </w:r>
    </w:p>
    <w:p w14:paraId="0106D04F"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Presupuesto.</w:t>
      </w:r>
    </w:p>
    <w:p w14:paraId="7D7212AE"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Cuadro de ahorros</w:t>
      </w:r>
      <w:r w:rsidRPr="00C23A6C">
        <w:rPr>
          <w:rFonts w:ascii="Arial" w:hAnsi="Arial" w:cs="Arial"/>
          <w:iCs/>
          <w:spacing w:val="2"/>
        </w:rPr>
        <w:t xml:space="preserve"> </w:t>
      </w:r>
      <w:r w:rsidRPr="00C23A6C">
        <w:rPr>
          <w:rFonts w:ascii="Arial" w:hAnsi="Arial" w:cs="Arial"/>
          <w:iCs/>
        </w:rPr>
        <w:t>energéticos.</w:t>
      </w:r>
    </w:p>
    <w:p w14:paraId="1C438EF5"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Cuadros de Cantidades.</w:t>
      </w:r>
    </w:p>
    <w:p w14:paraId="66D001AD"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Análisis de Precios Unitarios.</w:t>
      </w:r>
    </w:p>
    <w:p w14:paraId="54DD3E49"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Presupuesto.</w:t>
      </w:r>
    </w:p>
    <w:p w14:paraId="46AB5AB3"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Desglose de Administración, Imprevistos y</w:t>
      </w:r>
      <w:r w:rsidRPr="00C23A6C">
        <w:rPr>
          <w:rFonts w:ascii="Arial" w:hAnsi="Arial" w:cs="Arial"/>
          <w:iCs/>
          <w:spacing w:val="-1"/>
        </w:rPr>
        <w:t xml:space="preserve"> </w:t>
      </w:r>
      <w:r w:rsidRPr="00C23A6C">
        <w:rPr>
          <w:rFonts w:ascii="Arial" w:hAnsi="Arial" w:cs="Arial"/>
          <w:iCs/>
        </w:rPr>
        <w:t>Utilidades.</w:t>
      </w:r>
    </w:p>
    <w:p w14:paraId="36C3593F" w14:textId="77777777" w:rsidR="00C23A6C" w:rsidRPr="00C23A6C" w:rsidRDefault="00C23A6C" w:rsidP="001041E1">
      <w:pPr>
        <w:pStyle w:val="Prrafodelista"/>
        <w:widowControl w:val="0"/>
        <w:numPr>
          <w:ilvl w:val="1"/>
          <w:numId w:val="30"/>
        </w:numPr>
        <w:tabs>
          <w:tab w:val="left" w:pos="544"/>
          <w:tab w:val="left" w:pos="934"/>
          <w:tab w:val="left" w:pos="2734"/>
        </w:tabs>
        <w:autoSpaceDE w:val="0"/>
        <w:autoSpaceDN w:val="0"/>
        <w:ind w:left="0" w:firstLine="0"/>
        <w:rPr>
          <w:rFonts w:ascii="Arial" w:hAnsi="Arial" w:cs="Arial"/>
          <w:iCs/>
        </w:rPr>
      </w:pPr>
      <w:r w:rsidRPr="00C23A6C">
        <w:rPr>
          <w:rFonts w:ascii="Arial" w:hAnsi="Arial" w:cs="Arial"/>
          <w:iCs/>
        </w:rPr>
        <w:t>Matriz de</w:t>
      </w:r>
      <w:r w:rsidRPr="00C23A6C">
        <w:rPr>
          <w:rFonts w:ascii="Arial" w:hAnsi="Arial" w:cs="Arial"/>
          <w:iCs/>
          <w:spacing w:val="-4"/>
        </w:rPr>
        <w:t xml:space="preserve"> </w:t>
      </w:r>
      <w:r w:rsidRPr="00C23A6C">
        <w:rPr>
          <w:rFonts w:ascii="Arial" w:hAnsi="Arial" w:cs="Arial"/>
          <w:iCs/>
        </w:rPr>
        <w:t>Riesgo.</w:t>
      </w:r>
    </w:p>
    <w:p w14:paraId="7F43A604" w14:textId="77777777" w:rsidR="00C23A6C" w:rsidRPr="00C23A6C" w:rsidRDefault="00C23A6C" w:rsidP="00093AF9">
      <w:pPr>
        <w:pStyle w:val="Textoindependiente"/>
        <w:rPr>
          <w:rFonts w:cs="Arial"/>
          <w:i w:val="0"/>
          <w:iCs/>
          <w:sz w:val="20"/>
        </w:rPr>
      </w:pPr>
    </w:p>
    <w:p w14:paraId="3D5A21D6" w14:textId="7146DCD3" w:rsidR="00C23A6C" w:rsidRPr="00C23A6C" w:rsidRDefault="009275D8" w:rsidP="00093AF9">
      <w:pPr>
        <w:pStyle w:val="Textoindependiente"/>
        <w:rPr>
          <w:rFonts w:cs="Arial"/>
          <w:i w:val="0"/>
          <w:iCs/>
          <w:sz w:val="20"/>
        </w:rPr>
      </w:pPr>
      <w:proofErr w:type="spellStart"/>
      <w:r w:rsidRPr="009275D8">
        <w:rPr>
          <w:rFonts w:cs="Arial"/>
          <w:i w:val="0"/>
          <w:iCs/>
          <w:sz w:val="20"/>
        </w:rPr>
        <w:t>vii</w:t>
      </w:r>
      <w:proofErr w:type="spellEnd"/>
      <w:r w:rsidRPr="009275D8">
        <w:rPr>
          <w:rFonts w:cs="Arial"/>
          <w:i w:val="0"/>
          <w:iCs/>
          <w:sz w:val="20"/>
        </w:rPr>
        <w:t>.</w:t>
      </w:r>
      <w:r w:rsidRPr="009275D8">
        <w:rPr>
          <w:rFonts w:cs="Arial"/>
          <w:i w:val="0"/>
          <w:iCs/>
          <w:sz w:val="20"/>
        </w:rPr>
        <w:tab/>
        <w:t>Tramites de Licencias y Permisos: (Favor referirse al numeral 3.1.2.)</w:t>
      </w:r>
    </w:p>
    <w:p w14:paraId="7E75AA45" w14:textId="15FDB396" w:rsidR="009275D8" w:rsidRDefault="009275D8" w:rsidP="00093AF9">
      <w:pPr>
        <w:pStyle w:val="Prrafodelista"/>
        <w:widowControl w:val="0"/>
        <w:tabs>
          <w:tab w:val="left" w:pos="2626"/>
        </w:tabs>
        <w:autoSpaceDE w:val="0"/>
        <w:autoSpaceDN w:val="0"/>
        <w:ind w:left="0"/>
        <w:jc w:val="both"/>
        <w:rPr>
          <w:rFonts w:ascii="Arial" w:hAnsi="Arial" w:cs="Arial"/>
          <w:iCs/>
        </w:rPr>
      </w:pPr>
    </w:p>
    <w:p w14:paraId="7085F6F5" w14:textId="77777777" w:rsidR="00C23A6C" w:rsidRPr="00C23A6C" w:rsidRDefault="00C23A6C" w:rsidP="00093AF9">
      <w:pPr>
        <w:pStyle w:val="Textoindependiente"/>
        <w:rPr>
          <w:rFonts w:cs="Arial"/>
          <w:b/>
          <w:i w:val="0"/>
          <w:iCs/>
          <w:sz w:val="20"/>
        </w:rPr>
      </w:pPr>
    </w:p>
    <w:p w14:paraId="5E5FFBF4" w14:textId="77777777" w:rsidR="00C23A6C" w:rsidRPr="00C23A6C" w:rsidRDefault="00C23A6C" w:rsidP="001041E1">
      <w:pPr>
        <w:pStyle w:val="Prrafodelista"/>
        <w:widowControl w:val="0"/>
        <w:numPr>
          <w:ilvl w:val="1"/>
          <w:numId w:val="49"/>
        </w:numPr>
        <w:tabs>
          <w:tab w:val="left" w:pos="544"/>
          <w:tab w:val="left" w:pos="813"/>
          <w:tab w:val="left" w:pos="814"/>
          <w:tab w:val="left" w:pos="934"/>
        </w:tabs>
        <w:autoSpaceDE w:val="0"/>
        <w:autoSpaceDN w:val="0"/>
        <w:ind w:left="0" w:firstLine="0"/>
        <w:rPr>
          <w:rFonts w:ascii="Arial" w:hAnsi="Arial" w:cs="Arial"/>
          <w:b/>
          <w:iCs/>
        </w:rPr>
      </w:pPr>
      <w:r w:rsidRPr="00C23A6C">
        <w:rPr>
          <w:rFonts w:ascii="Arial" w:hAnsi="Arial" w:cs="Arial"/>
          <w:b/>
          <w:iCs/>
        </w:rPr>
        <w:t xml:space="preserve">PERSONAL DE </w:t>
      </w:r>
      <w:r w:rsidRPr="00C23A6C">
        <w:rPr>
          <w:rFonts w:ascii="Arial" w:hAnsi="Arial" w:cs="Arial"/>
          <w:b/>
          <w:iCs/>
          <w:spacing w:val="2"/>
        </w:rPr>
        <w:t>LA</w:t>
      </w:r>
      <w:r w:rsidRPr="00C23A6C">
        <w:rPr>
          <w:rFonts w:ascii="Arial" w:hAnsi="Arial" w:cs="Arial"/>
          <w:b/>
          <w:iCs/>
          <w:spacing w:val="-5"/>
        </w:rPr>
        <w:t xml:space="preserve"> </w:t>
      </w:r>
      <w:r w:rsidRPr="00C23A6C">
        <w:rPr>
          <w:rFonts w:ascii="Arial" w:hAnsi="Arial" w:cs="Arial"/>
          <w:b/>
          <w:iCs/>
        </w:rPr>
        <w:t>CONSULTORIA</w:t>
      </w:r>
    </w:p>
    <w:p w14:paraId="2351AFA9" w14:textId="77777777" w:rsidR="00C23A6C" w:rsidRPr="00C23A6C" w:rsidRDefault="00C23A6C" w:rsidP="00093AF9">
      <w:pPr>
        <w:pStyle w:val="Textoindependiente"/>
        <w:rPr>
          <w:rFonts w:cs="Arial"/>
          <w:b/>
          <w:i w:val="0"/>
          <w:iCs/>
          <w:sz w:val="20"/>
        </w:rPr>
      </w:pPr>
    </w:p>
    <w:p w14:paraId="0FCCAF14" w14:textId="77777777" w:rsidR="00C23A6C" w:rsidRPr="005A4F1E" w:rsidRDefault="00C23A6C" w:rsidP="00093AF9">
      <w:pPr>
        <w:pStyle w:val="Textoindependiente"/>
        <w:rPr>
          <w:rFonts w:cs="Arial"/>
          <w:i w:val="0"/>
          <w:iCs/>
          <w:sz w:val="20"/>
        </w:rPr>
      </w:pPr>
      <w:r w:rsidRPr="005A4F1E">
        <w:rPr>
          <w:rFonts w:cs="Arial"/>
          <w:i w:val="0"/>
          <w:iCs/>
          <w:sz w:val="20"/>
        </w:rPr>
        <w:t>A continuación, se relaciona el Personal Mínimo Obligatorio requerido para la ejecución de la consultoría especializada que no será calificable, pero que el Consultor deberá contar con él para la ejecución de esta.</w:t>
      </w:r>
    </w:p>
    <w:p w14:paraId="3A654D16" w14:textId="77777777" w:rsidR="00C23A6C" w:rsidRPr="005A4F1E" w:rsidRDefault="00C23A6C" w:rsidP="00093AF9">
      <w:pPr>
        <w:pStyle w:val="Textoindependiente"/>
        <w:rPr>
          <w:rFonts w:cs="Arial"/>
          <w:i w:val="0"/>
          <w:iCs/>
          <w:sz w:val="20"/>
        </w:rPr>
      </w:pPr>
    </w:p>
    <w:p w14:paraId="5B4B0F05" w14:textId="0DD263F0" w:rsidR="00C23A6C" w:rsidRPr="005A4F1E" w:rsidRDefault="00C23A6C" w:rsidP="00093AF9">
      <w:pPr>
        <w:pStyle w:val="Textoindependiente"/>
        <w:rPr>
          <w:rFonts w:cs="Arial"/>
          <w:i w:val="0"/>
          <w:iCs/>
          <w:sz w:val="20"/>
        </w:rPr>
      </w:pPr>
      <w:r w:rsidRPr="005A4F1E">
        <w:rPr>
          <w:rFonts w:cs="Arial"/>
          <w:i w:val="0"/>
          <w:iCs/>
          <w:sz w:val="20"/>
        </w:rPr>
        <w:t>Luego de realizarse el proceso de adjudicación y suscrito el Contrato de Consultoría, el Consultor deberá presentar dentro de los tres (3) días hábiles siguientes, para aprobación del Interventor</w:t>
      </w:r>
      <w:r w:rsidR="009275D8" w:rsidRPr="005A4F1E">
        <w:rPr>
          <w:rFonts w:cs="Arial"/>
          <w:i w:val="0"/>
          <w:iCs/>
          <w:sz w:val="20"/>
        </w:rPr>
        <w:t>/supervisor</w:t>
      </w:r>
      <w:r w:rsidRPr="005A4F1E">
        <w:rPr>
          <w:rFonts w:cs="Arial"/>
          <w:i w:val="0"/>
          <w:iCs/>
          <w:sz w:val="20"/>
        </w:rPr>
        <w:t xml:space="preserve"> del Contrato, la hoja de vida del </w:t>
      </w:r>
      <w:proofErr w:type="gramStart"/>
      <w:r w:rsidRPr="005A4F1E">
        <w:rPr>
          <w:rFonts w:cs="Arial"/>
          <w:i w:val="0"/>
          <w:iCs/>
          <w:sz w:val="20"/>
        </w:rPr>
        <w:t>Director</w:t>
      </w:r>
      <w:proofErr w:type="gramEnd"/>
      <w:r w:rsidRPr="005A4F1E">
        <w:rPr>
          <w:rFonts w:cs="Arial"/>
          <w:i w:val="0"/>
          <w:iCs/>
          <w:sz w:val="20"/>
        </w:rPr>
        <w:t xml:space="preserve"> de Estudios y Diseños, como requisito previo para la suscripción del Acta de Inicio.</w:t>
      </w:r>
    </w:p>
    <w:p w14:paraId="698C1E56" w14:textId="77777777" w:rsidR="00C23A6C" w:rsidRPr="005A4F1E" w:rsidRDefault="00C23A6C" w:rsidP="00093AF9">
      <w:pPr>
        <w:pStyle w:val="Textoindependiente"/>
        <w:rPr>
          <w:rFonts w:cs="Arial"/>
          <w:i w:val="0"/>
          <w:iCs/>
          <w:sz w:val="20"/>
        </w:rPr>
      </w:pPr>
    </w:p>
    <w:p w14:paraId="3F74BC2F" w14:textId="77777777" w:rsidR="00C23A6C" w:rsidRPr="005A4F1E" w:rsidRDefault="00C23A6C" w:rsidP="001041E1">
      <w:pPr>
        <w:pStyle w:val="Ttulo1"/>
        <w:keepNext w:val="0"/>
        <w:widowControl w:val="0"/>
        <w:numPr>
          <w:ilvl w:val="2"/>
          <w:numId w:val="49"/>
        </w:numPr>
        <w:tabs>
          <w:tab w:val="left" w:pos="713"/>
        </w:tabs>
        <w:autoSpaceDE w:val="0"/>
        <w:autoSpaceDN w:val="0"/>
        <w:spacing w:before="0" w:after="0"/>
        <w:ind w:left="0" w:firstLine="0"/>
        <w:rPr>
          <w:iCs/>
          <w:sz w:val="20"/>
          <w:szCs w:val="20"/>
        </w:rPr>
      </w:pPr>
      <w:r w:rsidRPr="005A4F1E">
        <w:rPr>
          <w:iCs/>
          <w:sz w:val="20"/>
          <w:szCs w:val="20"/>
        </w:rPr>
        <w:t xml:space="preserve">PERSONAL REQUERIDO DE </w:t>
      </w:r>
      <w:r w:rsidRPr="005A4F1E">
        <w:rPr>
          <w:iCs/>
          <w:spacing w:val="2"/>
          <w:sz w:val="20"/>
          <w:szCs w:val="20"/>
        </w:rPr>
        <w:t>LA</w:t>
      </w:r>
      <w:r w:rsidRPr="005A4F1E">
        <w:rPr>
          <w:iCs/>
          <w:spacing w:val="-3"/>
          <w:sz w:val="20"/>
          <w:szCs w:val="20"/>
        </w:rPr>
        <w:t xml:space="preserve"> </w:t>
      </w:r>
      <w:r w:rsidRPr="005A4F1E">
        <w:rPr>
          <w:iCs/>
          <w:sz w:val="20"/>
          <w:szCs w:val="20"/>
        </w:rPr>
        <w:t>CONSULTORÍA:</w:t>
      </w:r>
    </w:p>
    <w:p w14:paraId="6A08C6EF" w14:textId="77777777" w:rsidR="00C23A6C" w:rsidRPr="005A4F1E" w:rsidRDefault="00C23A6C" w:rsidP="00093AF9">
      <w:pPr>
        <w:pStyle w:val="Textoindependiente"/>
        <w:rPr>
          <w:rFonts w:cs="Arial"/>
          <w:b/>
          <w:i w:val="0"/>
          <w:iCs/>
          <w:sz w:val="20"/>
        </w:rPr>
      </w:pPr>
    </w:p>
    <w:p w14:paraId="16E961C2" w14:textId="4770F927" w:rsidR="00C23A6C" w:rsidRPr="005A4F1E" w:rsidRDefault="00F56FCF" w:rsidP="00F56FCF">
      <w:pPr>
        <w:pStyle w:val="Textoindependiente"/>
        <w:jc w:val="center"/>
        <w:rPr>
          <w:rFonts w:cs="Arial"/>
          <w:b/>
          <w:i w:val="0"/>
          <w:iCs/>
          <w:sz w:val="20"/>
        </w:rPr>
      </w:pPr>
      <w:r w:rsidRPr="005A4F1E">
        <w:rPr>
          <w:noProof/>
        </w:rPr>
        <w:drawing>
          <wp:inline distT="0" distB="0" distL="0" distR="0" wp14:anchorId="33508E8B" wp14:editId="6BBDF33A">
            <wp:extent cx="4434840" cy="198882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4840" cy="1988820"/>
                    </a:xfrm>
                    <a:prstGeom prst="rect">
                      <a:avLst/>
                    </a:prstGeom>
                    <a:noFill/>
                    <a:ln>
                      <a:noFill/>
                    </a:ln>
                  </pic:spPr>
                </pic:pic>
              </a:graphicData>
            </a:graphic>
          </wp:inline>
        </w:drawing>
      </w:r>
    </w:p>
    <w:p w14:paraId="54131639" w14:textId="77777777" w:rsidR="00F56FCF" w:rsidRPr="005A4F1E" w:rsidRDefault="00F56FCF" w:rsidP="00093AF9">
      <w:pPr>
        <w:pStyle w:val="Textoindependiente"/>
        <w:rPr>
          <w:rFonts w:cs="Arial"/>
          <w:b/>
          <w:i w:val="0"/>
          <w:iCs/>
          <w:sz w:val="20"/>
        </w:rPr>
      </w:pPr>
    </w:p>
    <w:p w14:paraId="692B0B51" w14:textId="77777777" w:rsidR="005A4F1E" w:rsidRPr="00E362F3" w:rsidRDefault="005A4F1E" w:rsidP="005A4F1E">
      <w:pPr>
        <w:autoSpaceDE w:val="0"/>
        <w:autoSpaceDN w:val="0"/>
        <w:adjustRightInd w:val="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7"/>
        <w:gridCol w:w="6875"/>
      </w:tblGrid>
      <w:tr w:rsidR="005A4F1E" w:rsidRPr="00E362F3" w14:paraId="17A0E969" w14:textId="77777777" w:rsidTr="005A4F1E">
        <w:trPr>
          <w:trHeight w:val="509"/>
        </w:trPr>
        <w:tc>
          <w:tcPr>
            <w:tcW w:w="1553" w:type="pct"/>
            <w:vMerge w:val="restart"/>
            <w:shd w:val="clear" w:color="auto" w:fill="auto"/>
            <w:vAlign w:val="center"/>
            <w:hideMark/>
          </w:tcPr>
          <w:p w14:paraId="335E233B"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CARGO O ROL</w:t>
            </w:r>
          </w:p>
        </w:tc>
        <w:tc>
          <w:tcPr>
            <w:tcW w:w="3447" w:type="pct"/>
            <w:vMerge w:val="restart"/>
            <w:shd w:val="clear" w:color="auto" w:fill="auto"/>
            <w:vAlign w:val="center"/>
            <w:hideMark/>
          </w:tcPr>
          <w:p w14:paraId="3D7A4B20"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REQUISITOS DE ESTUDIOS Y EXPERIENCIA</w:t>
            </w:r>
          </w:p>
        </w:tc>
      </w:tr>
      <w:tr w:rsidR="005A4F1E" w:rsidRPr="00E362F3" w14:paraId="3A90574F" w14:textId="77777777" w:rsidTr="005A4F1E">
        <w:trPr>
          <w:trHeight w:val="509"/>
        </w:trPr>
        <w:tc>
          <w:tcPr>
            <w:tcW w:w="1553" w:type="pct"/>
            <w:vMerge/>
            <w:vAlign w:val="center"/>
            <w:hideMark/>
          </w:tcPr>
          <w:p w14:paraId="1327325F" w14:textId="77777777" w:rsidR="005A4F1E" w:rsidRPr="00E362F3" w:rsidRDefault="005A4F1E" w:rsidP="005A4F1E">
            <w:pPr>
              <w:jc w:val="both"/>
              <w:rPr>
                <w:rFonts w:ascii="Arial" w:hAnsi="Arial" w:cs="Arial"/>
                <w:b/>
                <w:bCs/>
                <w:lang w:eastAsia="es-CO"/>
              </w:rPr>
            </w:pPr>
          </w:p>
        </w:tc>
        <w:tc>
          <w:tcPr>
            <w:tcW w:w="3447" w:type="pct"/>
            <w:vMerge/>
            <w:vAlign w:val="center"/>
            <w:hideMark/>
          </w:tcPr>
          <w:p w14:paraId="61C41617" w14:textId="77777777" w:rsidR="005A4F1E" w:rsidRPr="00E362F3" w:rsidRDefault="005A4F1E" w:rsidP="005A4F1E">
            <w:pPr>
              <w:jc w:val="both"/>
              <w:rPr>
                <w:rFonts w:ascii="Arial" w:hAnsi="Arial" w:cs="Arial"/>
                <w:b/>
                <w:bCs/>
                <w:lang w:eastAsia="es-CO"/>
              </w:rPr>
            </w:pPr>
          </w:p>
        </w:tc>
      </w:tr>
      <w:tr w:rsidR="005A4F1E" w:rsidRPr="00E362F3" w14:paraId="7556920F" w14:textId="77777777" w:rsidTr="005A4F1E">
        <w:trPr>
          <w:trHeight w:val="415"/>
        </w:trPr>
        <w:tc>
          <w:tcPr>
            <w:tcW w:w="1553" w:type="pct"/>
            <w:shd w:val="clear" w:color="auto" w:fill="auto"/>
            <w:vAlign w:val="center"/>
            <w:hideMark/>
          </w:tcPr>
          <w:p w14:paraId="4E723B34"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r w:rsidRPr="00E362F3">
              <w:rPr>
                <w:rFonts w:ascii="Arial" w:hAnsi="Arial" w:cs="Arial"/>
                <w:lang w:eastAsia="es-CO"/>
              </w:rPr>
              <w:t>:</w:t>
            </w:r>
          </w:p>
        </w:tc>
        <w:tc>
          <w:tcPr>
            <w:tcW w:w="3447" w:type="pct"/>
            <w:shd w:val="clear" w:color="auto" w:fill="auto"/>
            <w:vAlign w:val="center"/>
            <w:hideMark/>
          </w:tcPr>
          <w:p w14:paraId="0F561B00" w14:textId="77777777" w:rsidR="005A4F1E" w:rsidRPr="00E362F3" w:rsidRDefault="005A4F1E" w:rsidP="005A4F1E">
            <w:pPr>
              <w:rPr>
                <w:rFonts w:ascii="Arial" w:hAnsi="Arial" w:cs="Arial"/>
                <w:bCs/>
                <w:lang w:eastAsia="es-CO"/>
              </w:rPr>
            </w:pPr>
            <w:r w:rsidRPr="00E362F3">
              <w:rPr>
                <w:rFonts w:ascii="Arial" w:hAnsi="Arial" w:cs="Arial"/>
                <w:bCs/>
                <w:lang w:eastAsia="es-CO"/>
              </w:rPr>
              <w:t>DIRECTOR DE ESTUDIOS Y DISEÑOS</w:t>
            </w:r>
          </w:p>
        </w:tc>
      </w:tr>
      <w:tr w:rsidR="005A4F1E" w:rsidRPr="00E362F3" w14:paraId="75EFBAD4" w14:textId="77777777" w:rsidTr="005A4F1E">
        <w:trPr>
          <w:trHeight w:val="563"/>
        </w:trPr>
        <w:tc>
          <w:tcPr>
            <w:tcW w:w="1553" w:type="pct"/>
            <w:shd w:val="clear" w:color="auto" w:fill="auto"/>
            <w:vAlign w:val="center"/>
            <w:hideMark/>
          </w:tcPr>
          <w:p w14:paraId="152E3918" w14:textId="77777777" w:rsidR="005A4F1E" w:rsidRPr="00E362F3" w:rsidRDefault="005A4F1E" w:rsidP="005A4F1E">
            <w:pPr>
              <w:jc w:val="both"/>
              <w:rPr>
                <w:rFonts w:ascii="Arial" w:hAnsi="Arial" w:cs="Arial"/>
                <w:b/>
                <w:bCs/>
                <w:lang w:eastAsia="es-CO"/>
              </w:rPr>
            </w:pPr>
          </w:p>
          <w:p w14:paraId="29511A13"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Pregrado:</w:t>
            </w:r>
          </w:p>
        </w:tc>
        <w:tc>
          <w:tcPr>
            <w:tcW w:w="3447" w:type="pct"/>
            <w:shd w:val="clear" w:color="auto" w:fill="auto"/>
            <w:vAlign w:val="center"/>
            <w:hideMark/>
          </w:tcPr>
          <w:p w14:paraId="276201E7" w14:textId="77777777" w:rsidR="005A4F1E" w:rsidRPr="00E362F3" w:rsidRDefault="005A4F1E" w:rsidP="005A4F1E">
            <w:pPr>
              <w:jc w:val="both"/>
              <w:rPr>
                <w:rFonts w:ascii="Arial" w:hAnsi="Arial" w:cs="Arial"/>
                <w:lang w:eastAsia="es-CO"/>
              </w:rPr>
            </w:pPr>
            <w:r w:rsidRPr="00E362F3">
              <w:rPr>
                <w:rFonts w:ascii="Arial" w:hAnsi="Arial" w:cs="Arial"/>
              </w:rPr>
              <w:t>Ingeniería Civil</w:t>
            </w:r>
          </w:p>
        </w:tc>
      </w:tr>
      <w:tr w:rsidR="005A4F1E" w:rsidRPr="00E362F3" w14:paraId="00D58D3C" w14:textId="77777777" w:rsidTr="005A4F1E">
        <w:trPr>
          <w:trHeight w:val="563"/>
        </w:trPr>
        <w:tc>
          <w:tcPr>
            <w:tcW w:w="1553" w:type="pct"/>
            <w:shd w:val="clear" w:color="auto" w:fill="auto"/>
            <w:vAlign w:val="center"/>
          </w:tcPr>
          <w:p w14:paraId="08DF54E6"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Especialización</w:t>
            </w:r>
          </w:p>
        </w:tc>
        <w:tc>
          <w:tcPr>
            <w:tcW w:w="3447" w:type="pct"/>
            <w:shd w:val="clear" w:color="auto" w:fill="auto"/>
            <w:vAlign w:val="center"/>
          </w:tcPr>
          <w:p w14:paraId="7AC8B505" w14:textId="77777777" w:rsidR="005A4F1E" w:rsidRPr="00E362F3" w:rsidRDefault="005A4F1E" w:rsidP="005A4F1E">
            <w:pPr>
              <w:jc w:val="both"/>
              <w:rPr>
                <w:rFonts w:ascii="Arial" w:hAnsi="Arial" w:cs="Arial"/>
              </w:rPr>
            </w:pPr>
            <w:r w:rsidRPr="00E362F3">
              <w:rPr>
                <w:rFonts w:ascii="Arial" w:hAnsi="Arial" w:cs="Arial"/>
                <w:bCs/>
                <w:lang w:eastAsia="es-CO"/>
              </w:rPr>
              <w:t xml:space="preserve">Especialista en </w:t>
            </w:r>
            <w:r>
              <w:rPr>
                <w:rFonts w:ascii="Arial" w:hAnsi="Arial" w:cs="Arial"/>
                <w:bCs/>
                <w:lang w:eastAsia="es-CO"/>
              </w:rPr>
              <w:t>área afines o gerenciales</w:t>
            </w:r>
          </w:p>
        </w:tc>
      </w:tr>
      <w:tr w:rsidR="005A4F1E" w:rsidRPr="00E362F3" w14:paraId="30679908" w14:textId="77777777" w:rsidTr="005A4F1E">
        <w:trPr>
          <w:trHeight w:val="510"/>
        </w:trPr>
        <w:tc>
          <w:tcPr>
            <w:tcW w:w="1553" w:type="pct"/>
            <w:shd w:val="clear" w:color="auto" w:fill="auto"/>
            <w:vAlign w:val="center"/>
            <w:hideMark/>
          </w:tcPr>
          <w:p w14:paraId="1B97F98F"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Experiencia General:</w:t>
            </w:r>
          </w:p>
        </w:tc>
        <w:tc>
          <w:tcPr>
            <w:tcW w:w="3447" w:type="pct"/>
            <w:shd w:val="clear" w:color="auto" w:fill="auto"/>
            <w:vAlign w:val="center"/>
            <w:hideMark/>
          </w:tcPr>
          <w:p w14:paraId="304DB6B9" w14:textId="77777777" w:rsidR="005A4F1E" w:rsidRPr="00E362F3" w:rsidRDefault="005A4F1E" w:rsidP="005A4F1E">
            <w:pPr>
              <w:jc w:val="both"/>
              <w:rPr>
                <w:rFonts w:ascii="Arial" w:hAnsi="Arial" w:cs="Arial"/>
                <w:lang w:eastAsia="es-CO"/>
              </w:rPr>
            </w:pPr>
            <w:r w:rsidRPr="00E362F3">
              <w:rPr>
                <w:rFonts w:ascii="Arial" w:hAnsi="Arial" w:cs="Arial"/>
                <w:lang w:eastAsia="es-CO"/>
              </w:rPr>
              <w:t xml:space="preserve">Experiencia profesional de mínimo </w:t>
            </w:r>
            <w:r>
              <w:rPr>
                <w:rFonts w:ascii="Arial" w:hAnsi="Arial" w:cs="Arial"/>
                <w:lang w:eastAsia="es-CO"/>
              </w:rPr>
              <w:t>seis</w:t>
            </w:r>
            <w:r w:rsidRPr="00E362F3">
              <w:rPr>
                <w:rFonts w:ascii="Arial" w:hAnsi="Arial" w:cs="Arial"/>
                <w:lang w:eastAsia="es-CO"/>
              </w:rPr>
              <w:t xml:space="preserve"> (</w:t>
            </w:r>
            <w:r>
              <w:rPr>
                <w:rFonts w:ascii="Arial" w:hAnsi="Arial" w:cs="Arial"/>
                <w:lang w:eastAsia="es-CO"/>
              </w:rPr>
              <w:t>06</w:t>
            </w:r>
            <w:r w:rsidRPr="00E362F3">
              <w:rPr>
                <w:rFonts w:ascii="Arial" w:hAnsi="Arial" w:cs="Arial"/>
                <w:lang w:eastAsia="es-CO"/>
              </w:rPr>
              <w:t>) años, contados a partir de la expedición de la tarjeta profesional.</w:t>
            </w:r>
          </w:p>
        </w:tc>
      </w:tr>
    </w:tbl>
    <w:p w14:paraId="1166A47C" w14:textId="77777777" w:rsidR="005A4F1E" w:rsidRPr="00E362F3" w:rsidRDefault="005A4F1E" w:rsidP="005A4F1E">
      <w:pPr>
        <w:jc w:val="both"/>
        <w:rPr>
          <w:rFonts w:ascii="Arial" w:hAnsi="Arial" w:cs="Arial"/>
          <w:b/>
        </w:rPr>
      </w:pPr>
    </w:p>
    <w:p w14:paraId="29C0D957" w14:textId="77777777" w:rsidR="005A4F1E" w:rsidRPr="00E362F3" w:rsidRDefault="005A4F1E" w:rsidP="005A4F1E">
      <w:pPr>
        <w:jc w:val="both"/>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7"/>
        <w:gridCol w:w="6875"/>
      </w:tblGrid>
      <w:tr w:rsidR="005A4F1E" w:rsidRPr="00E362F3" w14:paraId="1180E9A4" w14:textId="77777777" w:rsidTr="005A4F1E">
        <w:trPr>
          <w:trHeight w:val="509"/>
        </w:trPr>
        <w:tc>
          <w:tcPr>
            <w:tcW w:w="1553" w:type="pct"/>
            <w:vMerge w:val="restart"/>
            <w:shd w:val="clear" w:color="auto" w:fill="auto"/>
            <w:vAlign w:val="center"/>
            <w:hideMark/>
          </w:tcPr>
          <w:p w14:paraId="665EA7D9"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CARGO O ROL</w:t>
            </w:r>
          </w:p>
        </w:tc>
        <w:tc>
          <w:tcPr>
            <w:tcW w:w="3447" w:type="pct"/>
            <w:vMerge w:val="restart"/>
            <w:shd w:val="clear" w:color="auto" w:fill="auto"/>
            <w:vAlign w:val="center"/>
            <w:hideMark/>
          </w:tcPr>
          <w:p w14:paraId="585A0BBB"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REQUISITOS DE ESTUDIOS Y EXPERIENCIA</w:t>
            </w:r>
          </w:p>
        </w:tc>
      </w:tr>
      <w:tr w:rsidR="005A4F1E" w:rsidRPr="00E362F3" w14:paraId="1F27B2DF" w14:textId="77777777" w:rsidTr="005A4F1E">
        <w:trPr>
          <w:trHeight w:val="230"/>
        </w:trPr>
        <w:tc>
          <w:tcPr>
            <w:tcW w:w="1553" w:type="pct"/>
            <w:vMerge/>
            <w:vAlign w:val="center"/>
            <w:hideMark/>
          </w:tcPr>
          <w:p w14:paraId="198FF0DA" w14:textId="77777777" w:rsidR="005A4F1E" w:rsidRPr="00E362F3" w:rsidRDefault="005A4F1E" w:rsidP="005A4F1E">
            <w:pPr>
              <w:jc w:val="both"/>
              <w:rPr>
                <w:rFonts w:ascii="Arial" w:hAnsi="Arial" w:cs="Arial"/>
                <w:b/>
                <w:bCs/>
                <w:lang w:eastAsia="es-CO"/>
              </w:rPr>
            </w:pPr>
          </w:p>
        </w:tc>
        <w:tc>
          <w:tcPr>
            <w:tcW w:w="3447" w:type="pct"/>
            <w:vMerge/>
            <w:vAlign w:val="center"/>
            <w:hideMark/>
          </w:tcPr>
          <w:p w14:paraId="42179E7B" w14:textId="77777777" w:rsidR="005A4F1E" w:rsidRPr="00E362F3" w:rsidRDefault="005A4F1E" w:rsidP="005A4F1E">
            <w:pPr>
              <w:jc w:val="both"/>
              <w:rPr>
                <w:rFonts w:ascii="Arial" w:hAnsi="Arial" w:cs="Arial"/>
                <w:b/>
                <w:bCs/>
                <w:lang w:eastAsia="es-CO"/>
              </w:rPr>
            </w:pPr>
          </w:p>
        </w:tc>
      </w:tr>
      <w:tr w:rsidR="005A4F1E" w:rsidRPr="00E362F3" w14:paraId="52087FFA" w14:textId="77777777" w:rsidTr="005A4F1E">
        <w:trPr>
          <w:trHeight w:val="415"/>
        </w:trPr>
        <w:tc>
          <w:tcPr>
            <w:tcW w:w="1553" w:type="pct"/>
            <w:shd w:val="clear" w:color="auto" w:fill="auto"/>
            <w:vAlign w:val="center"/>
            <w:hideMark/>
          </w:tcPr>
          <w:p w14:paraId="5105D4DA"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r w:rsidRPr="00E362F3">
              <w:rPr>
                <w:rFonts w:ascii="Arial" w:hAnsi="Arial" w:cs="Arial"/>
                <w:lang w:eastAsia="es-CO"/>
              </w:rPr>
              <w:t>:</w:t>
            </w:r>
          </w:p>
        </w:tc>
        <w:tc>
          <w:tcPr>
            <w:tcW w:w="3447" w:type="pct"/>
            <w:shd w:val="clear" w:color="auto" w:fill="auto"/>
            <w:vAlign w:val="center"/>
            <w:hideMark/>
          </w:tcPr>
          <w:p w14:paraId="67C37FBE" w14:textId="77777777" w:rsidR="005A4F1E" w:rsidRPr="00E362F3" w:rsidRDefault="005A4F1E" w:rsidP="005A4F1E">
            <w:pPr>
              <w:jc w:val="center"/>
              <w:rPr>
                <w:rFonts w:ascii="Arial" w:hAnsi="Arial" w:cs="Arial"/>
                <w:bCs/>
                <w:lang w:eastAsia="es-CO"/>
              </w:rPr>
            </w:pPr>
            <w:r w:rsidRPr="007A5AC9">
              <w:rPr>
                <w:rFonts w:ascii="Arial" w:hAnsi="Arial" w:cs="Arial"/>
                <w:bCs/>
                <w:lang w:eastAsia="es-CO"/>
              </w:rPr>
              <w:t>PROFESIONAL EN ARQUITECTURA</w:t>
            </w:r>
          </w:p>
        </w:tc>
      </w:tr>
      <w:tr w:rsidR="005A4F1E" w:rsidRPr="00E362F3" w14:paraId="6CE2A6F8" w14:textId="77777777" w:rsidTr="005A4F1E">
        <w:trPr>
          <w:trHeight w:val="563"/>
        </w:trPr>
        <w:tc>
          <w:tcPr>
            <w:tcW w:w="1553" w:type="pct"/>
            <w:shd w:val="clear" w:color="auto" w:fill="auto"/>
            <w:vAlign w:val="center"/>
            <w:hideMark/>
          </w:tcPr>
          <w:p w14:paraId="2B227F80" w14:textId="77777777" w:rsidR="005A4F1E" w:rsidRPr="00E362F3" w:rsidRDefault="005A4F1E" w:rsidP="005A4F1E">
            <w:pPr>
              <w:jc w:val="both"/>
              <w:rPr>
                <w:rFonts w:ascii="Arial" w:hAnsi="Arial" w:cs="Arial"/>
                <w:b/>
                <w:bCs/>
                <w:lang w:eastAsia="es-CO"/>
              </w:rPr>
            </w:pPr>
          </w:p>
          <w:p w14:paraId="658217A2"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Pregrado:</w:t>
            </w:r>
          </w:p>
          <w:p w14:paraId="4AD17C4A" w14:textId="77777777" w:rsidR="005A4F1E" w:rsidRPr="00E362F3" w:rsidRDefault="005A4F1E" w:rsidP="005A4F1E">
            <w:pPr>
              <w:jc w:val="both"/>
              <w:rPr>
                <w:rFonts w:ascii="Arial" w:hAnsi="Arial" w:cs="Arial"/>
                <w:b/>
                <w:bCs/>
                <w:lang w:eastAsia="es-CO"/>
              </w:rPr>
            </w:pPr>
          </w:p>
        </w:tc>
        <w:tc>
          <w:tcPr>
            <w:tcW w:w="3447" w:type="pct"/>
            <w:shd w:val="clear" w:color="auto" w:fill="auto"/>
            <w:vAlign w:val="center"/>
            <w:hideMark/>
          </w:tcPr>
          <w:p w14:paraId="619A05F0" w14:textId="77777777" w:rsidR="005A4F1E" w:rsidRPr="00E362F3" w:rsidRDefault="005A4F1E" w:rsidP="005A4F1E">
            <w:pPr>
              <w:jc w:val="both"/>
              <w:rPr>
                <w:rFonts w:ascii="Arial" w:hAnsi="Arial" w:cs="Arial"/>
                <w:lang w:eastAsia="es-CO"/>
              </w:rPr>
            </w:pPr>
            <w:r w:rsidRPr="00E362F3">
              <w:rPr>
                <w:rFonts w:ascii="Arial" w:hAnsi="Arial" w:cs="Arial"/>
                <w:lang w:eastAsia="es-CO"/>
              </w:rPr>
              <w:t>Arquitecto</w:t>
            </w:r>
          </w:p>
        </w:tc>
      </w:tr>
      <w:tr w:rsidR="005A4F1E" w:rsidRPr="00E362F3" w14:paraId="3EA18B1F" w14:textId="77777777" w:rsidTr="005A4F1E">
        <w:trPr>
          <w:trHeight w:val="563"/>
        </w:trPr>
        <w:tc>
          <w:tcPr>
            <w:tcW w:w="1553" w:type="pct"/>
            <w:shd w:val="clear" w:color="auto" w:fill="auto"/>
            <w:vAlign w:val="center"/>
          </w:tcPr>
          <w:p w14:paraId="4E2C6FAE"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Especialización</w:t>
            </w:r>
          </w:p>
        </w:tc>
        <w:tc>
          <w:tcPr>
            <w:tcW w:w="3447" w:type="pct"/>
            <w:shd w:val="clear" w:color="auto" w:fill="auto"/>
            <w:vAlign w:val="center"/>
          </w:tcPr>
          <w:p w14:paraId="19C53C28" w14:textId="77777777" w:rsidR="005A4F1E" w:rsidRPr="00E362F3" w:rsidRDefault="005A4F1E" w:rsidP="005A4F1E">
            <w:pPr>
              <w:jc w:val="both"/>
              <w:rPr>
                <w:rFonts w:ascii="Arial" w:hAnsi="Arial" w:cs="Arial"/>
                <w:bCs/>
                <w:lang w:eastAsia="es-CO"/>
              </w:rPr>
            </w:pPr>
            <w:r>
              <w:rPr>
                <w:rFonts w:ascii="Arial" w:hAnsi="Arial" w:cs="Arial"/>
                <w:bCs/>
                <w:lang w:eastAsia="es-CO"/>
              </w:rPr>
              <w:t>No se requiere</w:t>
            </w:r>
          </w:p>
        </w:tc>
      </w:tr>
      <w:tr w:rsidR="005A4F1E" w:rsidRPr="00E362F3" w14:paraId="6E97151F" w14:textId="77777777" w:rsidTr="005A4F1E">
        <w:trPr>
          <w:trHeight w:val="510"/>
        </w:trPr>
        <w:tc>
          <w:tcPr>
            <w:tcW w:w="1553" w:type="pct"/>
            <w:shd w:val="clear" w:color="auto" w:fill="auto"/>
            <w:vAlign w:val="center"/>
            <w:hideMark/>
          </w:tcPr>
          <w:p w14:paraId="5662EDC4"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lastRenderedPageBreak/>
              <w:t>Experiencia General:</w:t>
            </w:r>
          </w:p>
        </w:tc>
        <w:tc>
          <w:tcPr>
            <w:tcW w:w="3447" w:type="pct"/>
            <w:shd w:val="clear" w:color="auto" w:fill="auto"/>
            <w:vAlign w:val="center"/>
            <w:hideMark/>
          </w:tcPr>
          <w:p w14:paraId="2C485950" w14:textId="77777777" w:rsidR="005A4F1E" w:rsidRPr="00E362F3" w:rsidRDefault="005A4F1E" w:rsidP="005A4F1E">
            <w:pPr>
              <w:jc w:val="both"/>
              <w:rPr>
                <w:rFonts w:ascii="Arial" w:hAnsi="Arial" w:cs="Arial"/>
                <w:lang w:eastAsia="es-CO"/>
              </w:rPr>
            </w:pPr>
            <w:r w:rsidRPr="00E362F3">
              <w:rPr>
                <w:rFonts w:ascii="Arial" w:hAnsi="Arial" w:cs="Arial"/>
                <w:lang w:eastAsia="es-CO"/>
              </w:rPr>
              <w:t>Experiencia profesional de mínimo cinco (5) años, contados a partir de la expedición de la tarjeta profesional.</w:t>
            </w:r>
          </w:p>
        </w:tc>
      </w:tr>
    </w:tbl>
    <w:p w14:paraId="351235E8" w14:textId="77777777" w:rsidR="005A4F1E" w:rsidRPr="00E362F3" w:rsidRDefault="005A4F1E" w:rsidP="005A4F1E">
      <w:pPr>
        <w:autoSpaceDE w:val="0"/>
        <w:autoSpaceDN w:val="0"/>
        <w:adjustRightInd w:val="0"/>
        <w:jc w:val="both"/>
        <w:rPr>
          <w:rFonts w:ascii="Arial" w:hAnsi="Arial" w:cs="Arial"/>
        </w:rPr>
      </w:pPr>
    </w:p>
    <w:p w14:paraId="16AAD1A3" w14:textId="77777777" w:rsidR="005A4F1E" w:rsidRPr="00E362F3" w:rsidRDefault="005A4F1E" w:rsidP="005A4F1E">
      <w:pPr>
        <w:autoSpaceDE w:val="0"/>
        <w:autoSpaceDN w:val="0"/>
        <w:adjustRightInd w:val="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7"/>
        <w:gridCol w:w="6875"/>
      </w:tblGrid>
      <w:tr w:rsidR="005A4F1E" w:rsidRPr="00E362F3" w14:paraId="4EB86AB5" w14:textId="77777777" w:rsidTr="005A4F1E">
        <w:trPr>
          <w:trHeight w:val="509"/>
        </w:trPr>
        <w:tc>
          <w:tcPr>
            <w:tcW w:w="1553" w:type="pct"/>
            <w:vMerge w:val="restart"/>
            <w:shd w:val="clear" w:color="auto" w:fill="auto"/>
            <w:vAlign w:val="center"/>
            <w:hideMark/>
          </w:tcPr>
          <w:p w14:paraId="32391137"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p>
        </w:tc>
        <w:tc>
          <w:tcPr>
            <w:tcW w:w="3447" w:type="pct"/>
            <w:vMerge w:val="restart"/>
            <w:shd w:val="clear" w:color="auto" w:fill="auto"/>
            <w:vAlign w:val="center"/>
            <w:hideMark/>
          </w:tcPr>
          <w:p w14:paraId="52562AE5"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REQUISITOS DE ESTUDIOS Y EXPERIENCIA</w:t>
            </w:r>
          </w:p>
        </w:tc>
      </w:tr>
      <w:tr w:rsidR="005A4F1E" w:rsidRPr="00E362F3" w14:paraId="4C4FE678" w14:textId="77777777" w:rsidTr="005A4F1E">
        <w:trPr>
          <w:trHeight w:val="230"/>
        </w:trPr>
        <w:tc>
          <w:tcPr>
            <w:tcW w:w="1553" w:type="pct"/>
            <w:vMerge/>
            <w:vAlign w:val="center"/>
            <w:hideMark/>
          </w:tcPr>
          <w:p w14:paraId="13E28197" w14:textId="77777777" w:rsidR="005A4F1E" w:rsidRPr="00E362F3" w:rsidRDefault="005A4F1E" w:rsidP="005A4F1E">
            <w:pPr>
              <w:jc w:val="both"/>
              <w:rPr>
                <w:rFonts w:ascii="Arial" w:hAnsi="Arial" w:cs="Arial"/>
                <w:b/>
                <w:bCs/>
                <w:lang w:eastAsia="es-CO"/>
              </w:rPr>
            </w:pPr>
          </w:p>
        </w:tc>
        <w:tc>
          <w:tcPr>
            <w:tcW w:w="3447" w:type="pct"/>
            <w:vMerge/>
            <w:vAlign w:val="center"/>
            <w:hideMark/>
          </w:tcPr>
          <w:p w14:paraId="73923D8B" w14:textId="77777777" w:rsidR="005A4F1E" w:rsidRPr="00E362F3" w:rsidRDefault="005A4F1E" w:rsidP="005A4F1E">
            <w:pPr>
              <w:jc w:val="both"/>
              <w:rPr>
                <w:rFonts w:ascii="Arial" w:hAnsi="Arial" w:cs="Arial"/>
                <w:b/>
                <w:bCs/>
                <w:lang w:eastAsia="es-CO"/>
              </w:rPr>
            </w:pPr>
          </w:p>
        </w:tc>
      </w:tr>
      <w:tr w:rsidR="005A4F1E" w:rsidRPr="00E362F3" w14:paraId="40575321" w14:textId="77777777" w:rsidTr="005A4F1E">
        <w:trPr>
          <w:trHeight w:val="415"/>
        </w:trPr>
        <w:tc>
          <w:tcPr>
            <w:tcW w:w="1553" w:type="pct"/>
            <w:shd w:val="clear" w:color="auto" w:fill="auto"/>
            <w:vAlign w:val="center"/>
            <w:hideMark/>
          </w:tcPr>
          <w:p w14:paraId="304975DE"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r w:rsidRPr="00E362F3">
              <w:rPr>
                <w:rFonts w:ascii="Arial" w:hAnsi="Arial" w:cs="Arial"/>
                <w:lang w:eastAsia="es-CO"/>
              </w:rPr>
              <w:t>:</w:t>
            </w:r>
          </w:p>
        </w:tc>
        <w:tc>
          <w:tcPr>
            <w:tcW w:w="3447" w:type="pct"/>
            <w:shd w:val="clear" w:color="auto" w:fill="auto"/>
            <w:vAlign w:val="center"/>
            <w:hideMark/>
          </w:tcPr>
          <w:p w14:paraId="0D3B8B2F" w14:textId="77777777" w:rsidR="005A4F1E" w:rsidRPr="00E362F3" w:rsidRDefault="005A4F1E" w:rsidP="005A4F1E">
            <w:pPr>
              <w:autoSpaceDE w:val="0"/>
              <w:autoSpaceDN w:val="0"/>
              <w:adjustRightInd w:val="0"/>
              <w:jc w:val="both"/>
              <w:rPr>
                <w:rFonts w:ascii="Arial" w:hAnsi="Arial" w:cs="Arial"/>
                <w:bCs/>
                <w:lang w:eastAsia="es-CO"/>
              </w:rPr>
            </w:pPr>
            <w:r w:rsidRPr="00E362F3">
              <w:rPr>
                <w:rFonts w:ascii="Arial" w:hAnsi="Arial" w:cs="Arial"/>
              </w:rPr>
              <w:t>ESPECIALISTA EN GEOTECNIA</w:t>
            </w:r>
          </w:p>
        </w:tc>
      </w:tr>
      <w:tr w:rsidR="005A4F1E" w:rsidRPr="00E362F3" w14:paraId="66667407" w14:textId="77777777" w:rsidTr="005A4F1E">
        <w:trPr>
          <w:trHeight w:val="563"/>
        </w:trPr>
        <w:tc>
          <w:tcPr>
            <w:tcW w:w="1553" w:type="pct"/>
            <w:shd w:val="clear" w:color="auto" w:fill="auto"/>
            <w:vAlign w:val="center"/>
            <w:hideMark/>
          </w:tcPr>
          <w:p w14:paraId="711CF6A5" w14:textId="77777777" w:rsidR="005A4F1E" w:rsidRPr="00E362F3" w:rsidRDefault="005A4F1E" w:rsidP="005A4F1E">
            <w:pPr>
              <w:jc w:val="both"/>
              <w:rPr>
                <w:rFonts w:ascii="Arial" w:hAnsi="Arial" w:cs="Arial"/>
                <w:b/>
                <w:bCs/>
                <w:lang w:eastAsia="es-CO"/>
              </w:rPr>
            </w:pPr>
          </w:p>
          <w:p w14:paraId="7F2F1A17"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Pregrado:</w:t>
            </w:r>
          </w:p>
        </w:tc>
        <w:tc>
          <w:tcPr>
            <w:tcW w:w="3447" w:type="pct"/>
            <w:shd w:val="clear" w:color="auto" w:fill="auto"/>
            <w:vAlign w:val="center"/>
            <w:hideMark/>
          </w:tcPr>
          <w:p w14:paraId="4D08D1D3" w14:textId="77777777" w:rsidR="005A4F1E" w:rsidRPr="00E362F3" w:rsidRDefault="005A4F1E" w:rsidP="005A4F1E">
            <w:pPr>
              <w:jc w:val="both"/>
              <w:rPr>
                <w:rFonts w:ascii="Arial" w:hAnsi="Arial" w:cs="Arial"/>
                <w:lang w:eastAsia="es-CO"/>
              </w:rPr>
            </w:pPr>
            <w:r w:rsidRPr="00E362F3">
              <w:rPr>
                <w:rFonts w:ascii="Arial" w:hAnsi="Arial" w:cs="Arial"/>
                <w:bCs/>
                <w:lang w:eastAsia="es-CO"/>
              </w:rPr>
              <w:t>Geología o ingeniería civil</w:t>
            </w:r>
          </w:p>
        </w:tc>
      </w:tr>
      <w:tr w:rsidR="005A4F1E" w:rsidRPr="00E362F3" w14:paraId="64266E65" w14:textId="77777777" w:rsidTr="005A4F1E">
        <w:trPr>
          <w:trHeight w:val="563"/>
        </w:trPr>
        <w:tc>
          <w:tcPr>
            <w:tcW w:w="1553" w:type="pct"/>
            <w:shd w:val="clear" w:color="auto" w:fill="auto"/>
            <w:vAlign w:val="center"/>
          </w:tcPr>
          <w:p w14:paraId="037E0B5C"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Especialización</w:t>
            </w:r>
          </w:p>
        </w:tc>
        <w:tc>
          <w:tcPr>
            <w:tcW w:w="3447" w:type="pct"/>
            <w:shd w:val="clear" w:color="auto" w:fill="auto"/>
            <w:vAlign w:val="center"/>
          </w:tcPr>
          <w:p w14:paraId="15868198" w14:textId="77777777" w:rsidR="005A4F1E" w:rsidRPr="00E362F3" w:rsidRDefault="005A4F1E" w:rsidP="005A4F1E">
            <w:pPr>
              <w:jc w:val="both"/>
              <w:rPr>
                <w:rFonts w:ascii="Arial" w:hAnsi="Arial" w:cs="Arial"/>
                <w:bCs/>
                <w:lang w:eastAsia="es-CO"/>
              </w:rPr>
            </w:pPr>
            <w:r w:rsidRPr="00E362F3">
              <w:rPr>
                <w:rFonts w:ascii="Arial" w:hAnsi="Arial" w:cs="Arial"/>
              </w:rPr>
              <w:t>Especialista en geotecnia</w:t>
            </w:r>
          </w:p>
        </w:tc>
      </w:tr>
      <w:tr w:rsidR="005A4F1E" w:rsidRPr="00E362F3" w14:paraId="4678EF84" w14:textId="77777777" w:rsidTr="005A4F1E">
        <w:trPr>
          <w:trHeight w:val="510"/>
        </w:trPr>
        <w:tc>
          <w:tcPr>
            <w:tcW w:w="1553" w:type="pct"/>
            <w:shd w:val="clear" w:color="auto" w:fill="auto"/>
            <w:vAlign w:val="center"/>
            <w:hideMark/>
          </w:tcPr>
          <w:p w14:paraId="31661227"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Experiencia General:</w:t>
            </w:r>
          </w:p>
        </w:tc>
        <w:tc>
          <w:tcPr>
            <w:tcW w:w="3447" w:type="pct"/>
            <w:shd w:val="clear" w:color="auto" w:fill="auto"/>
            <w:vAlign w:val="center"/>
            <w:hideMark/>
          </w:tcPr>
          <w:p w14:paraId="33D32681" w14:textId="77777777" w:rsidR="005A4F1E" w:rsidRPr="00E362F3" w:rsidRDefault="005A4F1E" w:rsidP="005A4F1E">
            <w:pPr>
              <w:jc w:val="both"/>
              <w:rPr>
                <w:rFonts w:ascii="Arial" w:hAnsi="Arial" w:cs="Arial"/>
                <w:lang w:eastAsia="es-CO"/>
              </w:rPr>
            </w:pPr>
            <w:r w:rsidRPr="00E362F3">
              <w:rPr>
                <w:rFonts w:ascii="Arial" w:hAnsi="Arial" w:cs="Arial"/>
                <w:lang w:eastAsia="es-CO"/>
              </w:rPr>
              <w:t>Experiencia profesional de mínimo cinco (5) años, contados a partir de la expedición de la tarjeta profesional.</w:t>
            </w:r>
          </w:p>
        </w:tc>
      </w:tr>
    </w:tbl>
    <w:p w14:paraId="28896DD3" w14:textId="77777777" w:rsidR="005A4F1E" w:rsidRPr="00E362F3" w:rsidRDefault="005A4F1E" w:rsidP="005A4F1E">
      <w:pPr>
        <w:autoSpaceDE w:val="0"/>
        <w:autoSpaceDN w:val="0"/>
        <w:adjustRightInd w:val="0"/>
        <w:jc w:val="both"/>
        <w:rPr>
          <w:rFonts w:ascii="Arial" w:hAnsi="Arial" w:cs="Arial"/>
        </w:rPr>
      </w:pPr>
    </w:p>
    <w:p w14:paraId="3B470D72" w14:textId="77777777" w:rsidR="005A4F1E" w:rsidRPr="00E362F3" w:rsidRDefault="005A4F1E" w:rsidP="005A4F1E">
      <w:pPr>
        <w:autoSpaceDE w:val="0"/>
        <w:autoSpaceDN w:val="0"/>
        <w:adjustRightInd w:val="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7"/>
        <w:gridCol w:w="6875"/>
      </w:tblGrid>
      <w:tr w:rsidR="005A4F1E" w:rsidRPr="00E362F3" w14:paraId="24FC181D" w14:textId="77777777" w:rsidTr="005A4F1E">
        <w:trPr>
          <w:trHeight w:val="509"/>
        </w:trPr>
        <w:tc>
          <w:tcPr>
            <w:tcW w:w="1553" w:type="pct"/>
            <w:vMerge w:val="restart"/>
            <w:shd w:val="clear" w:color="auto" w:fill="auto"/>
            <w:vAlign w:val="center"/>
            <w:hideMark/>
          </w:tcPr>
          <w:p w14:paraId="2FDBA76E"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CARGO O ROL</w:t>
            </w:r>
          </w:p>
        </w:tc>
        <w:tc>
          <w:tcPr>
            <w:tcW w:w="3447" w:type="pct"/>
            <w:vMerge w:val="restart"/>
            <w:shd w:val="clear" w:color="auto" w:fill="auto"/>
            <w:vAlign w:val="center"/>
            <w:hideMark/>
          </w:tcPr>
          <w:p w14:paraId="18B2F8B6"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REQUISITOS DE ESTUDIOS Y EXPERIENCIA</w:t>
            </w:r>
          </w:p>
        </w:tc>
      </w:tr>
      <w:tr w:rsidR="005A4F1E" w:rsidRPr="00E362F3" w14:paraId="3C0F9536" w14:textId="77777777" w:rsidTr="005A4F1E">
        <w:trPr>
          <w:trHeight w:val="230"/>
        </w:trPr>
        <w:tc>
          <w:tcPr>
            <w:tcW w:w="1553" w:type="pct"/>
            <w:vMerge/>
            <w:vAlign w:val="center"/>
            <w:hideMark/>
          </w:tcPr>
          <w:p w14:paraId="7635DAA3" w14:textId="77777777" w:rsidR="005A4F1E" w:rsidRPr="00E362F3" w:rsidRDefault="005A4F1E" w:rsidP="005A4F1E">
            <w:pPr>
              <w:jc w:val="both"/>
              <w:rPr>
                <w:rFonts w:ascii="Arial" w:hAnsi="Arial" w:cs="Arial"/>
                <w:b/>
                <w:bCs/>
                <w:lang w:eastAsia="es-CO"/>
              </w:rPr>
            </w:pPr>
          </w:p>
        </w:tc>
        <w:tc>
          <w:tcPr>
            <w:tcW w:w="3447" w:type="pct"/>
            <w:vMerge/>
            <w:vAlign w:val="center"/>
            <w:hideMark/>
          </w:tcPr>
          <w:p w14:paraId="0B1191B5" w14:textId="77777777" w:rsidR="005A4F1E" w:rsidRPr="00E362F3" w:rsidRDefault="005A4F1E" w:rsidP="005A4F1E">
            <w:pPr>
              <w:jc w:val="both"/>
              <w:rPr>
                <w:rFonts w:ascii="Arial" w:hAnsi="Arial" w:cs="Arial"/>
                <w:b/>
                <w:bCs/>
                <w:lang w:eastAsia="es-CO"/>
              </w:rPr>
            </w:pPr>
          </w:p>
        </w:tc>
      </w:tr>
      <w:tr w:rsidR="005A4F1E" w:rsidRPr="00E362F3" w14:paraId="2EC18D87" w14:textId="77777777" w:rsidTr="005A4F1E">
        <w:trPr>
          <w:trHeight w:val="415"/>
        </w:trPr>
        <w:tc>
          <w:tcPr>
            <w:tcW w:w="1553" w:type="pct"/>
            <w:shd w:val="clear" w:color="auto" w:fill="auto"/>
            <w:vAlign w:val="center"/>
            <w:hideMark/>
          </w:tcPr>
          <w:p w14:paraId="3CDC04E5"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r w:rsidRPr="00E362F3">
              <w:rPr>
                <w:rFonts w:ascii="Arial" w:hAnsi="Arial" w:cs="Arial"/>
                <w:lang w:eastAsia="es-CO"/>
              </w:rPr>
              <w:t>:</w:t>
            </w:r>
          </w:p>
        </w:tc>
        <w:tc>
          <w:tcPr>
            <w:tcW w:w="3447" w:type="pct"/>
            <w:shd w:val="clear" w:color="auto" w:fill="auto"/>
            <w:vAlign w:val="center"/>
            <w:hideMark/>
          </w:tcPr>
          <w:p w14:paraId="5FB49B95" w14:textId="77777777" w:rsidR="005A4F1E" w:rsidRPr="00E362F3" w:rsidRDefault="005A4F1E" w:rsidP="005A4F1E">
            <w:pPr>
              <w:rPr>
                <w:rFonts w:ascii="Arial" w:hAnsi="Arial" w:cs="Arial"/>
                <w:bCs/>
                <w:lang w:eastAsia="es-CO"/>
              </w:rPr>
            </w:pPr>
            <w:r w:rsidRPr="00E362F3">
              <w:rPr>
                <w:rFonts w:ascii="Arial" w:hAnsi="Arial" w:cs="Arial"/>
                <w:bCs/>
                <w:lang w:eastAsia="es-CO"/>
              </w:rPr>
              <w:t>ESPECIALISTA ESTRUCTURAL</w:t>
            </w:r>
          </w:p>
        </w:tc>
      </w:tr>
      <w:tr w:rsidR="005A4F1E" w:rsidRPr="00E362F3" w14:paraId="62DFA941" w14:textId="77777777" w:rsidTr="005A4F1E">
        <w:trPr>
          <w:trHeight w:val="563"/>
        </w:trPr>
        <w:tc>
          <w:tcPr>
            <w:tcW w:w="1553" w:type="pct"/>
            <w:shd w:val="clear" w:color="auto" w:fill="auto"/>
            <w:vAlign w:val="center"/>
            <w:hideMark/>
          </w:tcPr>
          <w:p w14:paraId="525F4B2F"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Pregrado:</w:t>
            </w:r>
          </w:p>
        </w:tc>
        <w:tc>
          <w:tcPr>
            <w:tcW w:w="3447" w:type="pct"/>
            <w:shd w:val="clear" w:color="auto" w:fill="auto"/>
            <w:vAlign w:val="center"/>
            <w:hideMark/>
          </w:tcPr>
          <w:p w14:paraId="2CD42D6E" w14:textId="77777777" w:rsidR="005A4F1E" w:rsidRPr="00E362F3" w:rsidRDefault="005A4F1E" w:rsidP="005A4F1E">
            <w:pPr>
              <w:jc w:val="both"/>
              <w:rPr>
                <w:rFonts w:ascii="Arial" w:hAnsi="Arial" w:cs="Arial"/>
                <w:lang w:eastAsia="es-CO"/>
              </w:rPr>
            </w:pPr>
            <w:r w:rsidRPr="00E362F3">
              <w:rPr>
                <w:rFonts w:ascii="Arial" w:hAnsi="Arial" w:cs="Arial"/>
                <w:bCs/>
                <w:lang w:eastAsia="es-CO"/>
              </w:rPr>
              <w:t>Ingeniero Civil</w:t>
            </w:r>
          </w:p>
        </w:tc>
      </w:tr>
      <w:tr w:rsidR="005A4F1E" w:rsidRPr="00E362F3" w14:paraId="40039E9A" w14:textId="77777777" w:rsidTr="005A4F1E">
        <w:trPr>
          <w:trHeight w:val="510"/>
        </w:trPr>
        <w:tc>
          <w:tcPr>
            <w:tcW w:w="1553" w:type="pct"/>
            <w:shd w:val="clear" w:color="auto" w:fill="auto"/>
            <w:vAlign w:val="center"/>
          </w:tcPr>
          <w:p w14:paraId="396D09B7"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Especi</w:t>
            </w:r>
            <w:r>
              <w:rPr>
                <w:rFonts w:ascii="Arial" w:hAnsi="Arial" w:cs="Arial"/>
                <w:b/>
                <w:bCs/>
                <w:lang w:eastAsia="es-CO"/>
              </w:rPr>
              <w:t>a</w:t>
            </w:r>
            <w:r w:rsidRPr="00E362F3">
              <w:rPr>
                <w:rFonts w:ascii="Arial" w:hAnsi="Arial" w:cs="Arial"/>
                <w:b/>
                <w:bCs/>
                <w:lang w:eastAsia="es-CO"/>
              </w:rPr>
              <w:t>lización:</w:t>
            </w:r>
          </w:p>
        </w:tc>
        <w:tc>
          <w:tcPr>
            <w:tcW w:w="3447" w:type="pct"/>
            <w:shd w:val="clear" w:color="auto" w:fill="auto"/>
            <w:vAlign w:val="center"/>
          </w:tcPr>
          <w:p w14:paraId="271A88EC" w14:textId="77777777" w:rsidR="005A4F1E" w:rsidRPr="00E362F3" w:rsidRDefault="005A4F1E" w:rsidP="005A4F1E">
            <w:pPr>
              <w:jc w:val="both"/>
              <w:rPr>
                <w:rFonts w:ascii="Arial" w:hAnsi="Arial" w:cs="Arial"/>
                <w:bCs/>
                <w:lang w:eastAsia="es-CO"/>
              </w:rPr>
            </w:pPr>
            <w:r w:rsidRPr="00E362F3">
              <w:rPr>
                <w:rFonts w:ascii="Arial" w:hAnsi="Arial" w:cs="Arial"/>
                <w:bCs/>
                <w:lang w:eastAsia="es-CO"/>
              </w:rPr>
              <w:t>Especialista en estructuras</w:t>
            </w:r>
          </w:p>
        </w:tc>
      </w:tr>
      <w:tr w:rsidR="005A4F1E" w:rsidRPr="00E362F3" w14:paraId="2A331ED6" w14:textId="77777777" w:rsidTr="005A4F1E">
        <w:trPr>
          <w:trHeight w:val="510"/>
        </w:trPr>
        <w:tc>
          <w:tcPr>
            <w:tcW w:w="1553" w:type="pct"/>
            <w:shd w:val="clear" w:color="auto" w:fill="auto"/>
            <w:vAlign w:val="center"/>
          </w:tcPr>
          <w:p w14:paraId="65E83DC1" w14:textId="77777777" w:rsidR="005A4F1E" w:rsidRPr="00E362F3" w:rsidRDefault="005A4F1E" w:rsidP="005A4F1E">
            <w:pPr>
              <w:jc w:val="both"/>
              <w:rPr>
                <w:rFonts w:ascii="Arial" w:hAnsi="Arial" w:cs="Arial"/>
                <w:bCs/>
                <w:lang w:eastAsia="es-CO"/>
              </w:rPr>
            </w:pPr>
            <w:r w:rsidRPr="00E362F3">
              <w:rPr>
                <w:rFonts w:ascii="Arial" w:hAnsi="Arial" w:cs="Arial"/>
                <w:b/>
                <w:bCs/>
                <w:lang w:eastAsia="es-CO"/>
              </w:rPr>
              <w:t>Experiencia General:</w:t>
            </w:r>
          </w:p>
        </w:tc>
        <w:tc>
          <w:tcPr>
            <w:tcW w:w="3447" w:type="pct"/>
            <w:shd w:val="clear" w:color="auto" w:fill="auto"/>
            <w:vAlign w:val="center"/>
          </w:tcPr>
          <w:p w14:paraId="1995FDB7" w14:textId="77777777" w:rsidR="005A4F1E" w:rsidRPr="00E362F3" w:rsidRDefault="005A4F1E" w:rsidP="005A4F1E">
            <w:pPr>
              <w:jc w:val="both"/>
              <w:rPr>
                <w:rFonts w:ascii="Arial" w:hAnsi="Arial" w:cs="Arial"/>
                <w:bCs/>
                <w:lang w:eastAsia="es-CO"/>
              </w:rPr>
            </w:pPr>
            <w:r w:rsidRPr="00E362F3">
              <w:rPr>
                <w:rFonts w:ascii="Arial" w:hAnsi="Arial" w:cs="Arial"/>
                <w:lang w:eastAsia="es-CO"/>
              </w:rPr>
              <w:t>Experiencia profesional de mínimo cinco (5) años, contados a partir de la expedición de la tarjeta profesional.</w:t>
            </w:r>
          </w:p>
        </w:tc>
      </w:tr>
    </w:tbl>
    <w:p w14:paraId="0632CAEB" w14:textId="77777777" w:rsidR="005A4F1E" w:rsidRPr="00E362F3" w:rsidRDefault="005A4F1E" w:rsidP="005A4F1E">
      <w:pPr>
        <w:autoSpaceDE w:val="0"/>
        <w:autoSpaceDN w:val="0"/>
        <w:adjustRightInd w:val="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7"/>
        <w:gridCol w:w="6875"/>
      </w:tblGrid>
      <w:tr w:rsidR="005A4F1E" w:rsidRPr="00E362F3" w14:paraId="3D2ED977" w14:textId="77777777" w:rsidTr="005A4F1E">
        <w:trPr>
          <w:trHeight w:val="509"/>
        </w:trPr>
        <w:tc>
          <w:tcPr>
            <w:tcW w:w="1553" w:type="pct"/>
            <w:vMerge w:val="restart"/>
            <w:shd w:val="clear" w:color="auto" w:fill="auto"/>
            <w:vAlign w:val="center"/>
            <w:hideMark/>
          </w:tcPr>
          <w:p w14:paraId="659F3E4F"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CARGO O ROL</w:t>
            </w:r>
          </w:p>
        </w:tc>
        <w:tc>
          <w:tcPr>
            <w:tcW w:w="3447" w:type="pct"/>
            <w:vMerge w:val="restart"/>
            <w:shd w:val="clear" w:color="auto" w:fill="auto"/>
            <w:vAlign w:val="center"/>
            <w:hideMark/>
          </w:tcPr>
          <w:p w14:paraId="29264B98"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REQUISITOS DE ESTUDIOS Y EXPERIENCIA</w:t>
            </w:r>
          </w:p>
        </w:tc>
      </w:tr>
      <w:tr w:rsidR="005A4F1E" w:rsidRPr="00E362F3" w14:paraId="6544C20C" w14:textId="77777777" w:rsidTr="005A4F1E">
        <w:trPr>
          <w:trHeight w:val="230"/>
        </w:trPr>
        <w:tc>
          <w:tcPr>
            <w:tcW w:w="1553" w:type="pct"/>
            <w:vMerge/>
            <w:vAlign w:val="center"/>
            <w:hideMark/>
          </w:tcPr>
          <w:p w14:paraId="49597C80" w14:textId="77777777" w:rsidR="005A4F1E" w:rsidRPr="00E362F3" w:rsidRDefault="005A4F1E" w:rsidP="005A4F1E">
            <w:pPr>
              <w:jc w:val="both"/>
              <w:rPr>
                <w:rFonts w:ascii="Arial" w:hAnsi="Arial" w:cs="Arial"/>
                <w:b/>
                <w:bCs/>
                <w:lang w:eastAsia="es-CO"/>
              </w:rPr>
            </w:pPr>
          </w:p>
        </w:tc>
        <w:tc>
          <w:tcPr>
            <w:tcW w:w="3447" w:type="pct"/>
            <w:vMerge/>
            <w:vAlign w:val="center"/>
            <w:hideMark/>
          </w:tcPr>
          <w:p w14:paraId="090A2547" w14:textId="77777777" w:rsidR="005A4F1E" w:rsidRPr="00E362F3" w:rsidRDefault="005A4F1E" w:rsidP="005A4F1E">
            <w:pPr>
              <w:jc w:val="both"/>
              <w:rPr>
                <w:rFonts w:ascii="Arial" w:hAnsi="Arial" w:cs="Arial"/>
                <w:b/>
                <w:bCs/>
                <w:lang w:eastAsia="es-CO"/>
              </w:rPr>
            </w:pPr>
          </w:p>
        </w:tc>
      </w:tr>
      <w:tr w:rsidR="005A4F1E" w:rsidRPr="00E362F3" w14:paraId="481C0C1E" w14:textId="77777777" w:rsidTr="005A4F1E">
        <w:trPr>
          <w:trHeight w:val="415"/>
        </w:trPr>
        <w:tc>
          <w:tcPr>
            <w:tcW w:w="1553" w:type="pct"/>
            <w:shd w:val="clear" w:color="auto" w:fill="auto"/>
            <w:vAlign w:val="center"/>
            <w:hideMark/>
          </w:tcPr>
          <w:p w14:paraId="19D53B7A"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r w:rsidRPr="00E362F3">
              <w:rPr>
                <w:rFonts w:ascii="Arial" w:hAnsi="Arial" w:cs="Arial"/>
                <w:lang w:eastAsia="es-CO"/>
              </w:rPr>
              <w:t>:</w:t>
            </w:r>
          </w:p>
        </w:tc>
        <w:tc>
          <w:tcPr>
            <w:tcW w:w="3447" w:type="pct"/>
            <w:shd w:val="clear" w:color="auto" w:fill="auto"/>
            <w:vAlign w:val="center"/>
            <w:hideMark/>
          </w:tcPr>
          <w:p w14:paraId="24576720" w14:textId="77777777" w:rsidR="005A4F1E" w:rsidRPr="00E362F3" w:rsidRDefault="005A4F1E" w:rsidP="005A4F1E">
            <w:pPr>
              <w:rPr>
                <w:rFonts w:ascii="Arial" w:hAnsi="Arial" w:cs="Arial"/>
                <w:bCs/>
                <w:lang w:eastAsia="es-CO"/>
              </w:rPr>
            </w:pPr>
            <w:r w:rsidRPr="00E362F3">
              <w:rPr>
                <w:rFonts w:ascii="Arial" w:hAnsi="Arial" w:cs="Arial"/>
                <w:bCs/>
                <w:lang w:eastAsia="es-CO"/>
              </w:rPr>
              <w:t>PROFESIONAL AREA ENERGIA ELECTRICA</w:t>
            </w:r>
          </w:p>
        </w:tc>
      </w:tr>
      <w:tr w:rsidR="005A4F1E" w:rsidRPr="00E362F3" w14:paraId="2A6BD87E" w14:textId="77777777" w:rsidTr="005A4F1E">
        <w:trPr>
          <w:trHeight w:val="563"/>
        </w:trPr>
        <w:tc>
          <w:tcPr>
            <w:tcW w:w="1553" w:type="pct"/>
            <w:shd w:val="clear" w:color="auto" w:fill="auto"/>
            <w:vAlign w:val="center"/>
            <w:hideMark/>
          </w:tcPr>
          <w:p w14:paraId="7709BE66" w14:textId="77777777" w:rsidR="005A4F1E" w:rsidRPr="00E362F3" w:rsidRDefault="005A4F1E" w:rsidP="005A4F1E">
            <w:pPr>
              <w:jc w:val="both"/>
              <w:rPr>
                <w:rFonts w:ascii="Arial" w:hAnsi="Arial" w:cs="Arial"/>
                <w:b/>
                <w:bCs/>
                <w:lang w:eastAsia="es-CO"/>
              </w:rPr>
            </w:pPr>
          </w:p>
          <w:p w14:paraId="4BDA57A6"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Pregrado:</w:t>
            </w:r>
          </w:p>
          <w:p w14:paraId="12615A3E" w14:textId="77777777" w:rsidR="005A4F1E" w:rsidRPr="00E362F3" w:rsidRDefault="005A4F1E" w:rsidP="005A4F1E">
            <w:pPr>
              <w:jc w:val="both"/>
              <w:rPr>
                <w:rFonts w:ascii="Arial" w:hAnsi="Arial" w:cs="Arial"/>
                <w:b/>
                <w:bCs/>
                <w:lang w:eastAsia="es-CO"/>
              </w:rPr>
            </w:pPr>
          </w:p>
        </w:tc>
        <w:tc>
          <w:tcPr>
            <w:tcW w:w="3447" w:type="pct"/>
            <w:shd w:val="clear" w:color="auto" w:fill="auto"/>
            <w:vAlign w:val="center"/>
            <w:hideMark/>
          </w:tcPr>
          <w:p w14:paraId="3BCFB552" w14:textId="77777777" w:rsidR="005A4F1E" w:rsidRPr="00E362F3" w:rsidRDefault="005A4F1E" w:rsidP="005A4F1E">
            <w:pPr>
              <w:jc w:val="both"/>
              <w:rPr>
                <w:rFonts w:ascii="Arial" w:hAnsi="Arial" w:cs="Arial"/>
                <w:lang w:eastAsia="es-CO"/>
              </w:rPr>
            </w:pPr>
            <w:r w:rsidRPr="00E362F3">
              <w:rPr>
                <w:rFonts w:ascii="Arial" w:hAnsi="Arial" w:cs="Arial"/>
                <w:bCs/>
                <w:lang w:eastAsia="es-CO"/>
              </w:rPr>
              <w:t>Ingeniería Electricista</w:t>
            </w:r>
          </w:p>
        </w:tc>
      </w:tr>
      <w:tr w:rsidR="005A4F1E" w:rsidRPr="00E362F3" w14:paraId="5B4EB9E5" w14:textId="77777777" w:rsidTr="005A4F1E">
        <w:trPr>
          <w:trHeight w:val="563"/>
        </w:trPr>
        <w:tc>
          <w:tcPr>
            <w:tcW w:w="1553" w:type="pct"/>
            <w:shd w:val="clear" w:color="auto" w:fill="auto"/>
            <w:vAlign w:val="center"/>
          </w:tcPr>
          <w:p w14:paraId="065D1B1D"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Especialización</w:t>
            </w:r>
          </w:p>
        </w:tc>
        <w:tc>
          <w:tcPr>
            <w:tcW w:w="3447" w:type="pct"/>
            <w:shd w:val="clear" w:color="auto" w:fill="auto"/>
            <w:vAlign w:val="center"/>
          </w:tcPr>
          <w:p w14:paraId="3CE5E9FF" w14:textId="77777777" w:rsidR="005A4F1E" w:rsidRPr="00E362F3" w:rsidRDefault="005A4F1E" w:rsidP="005A4F1E">
            <w:pPr>
              <w:jc w:val="both"/>
              <w:rPr>
                <w:rFonts w:ascii="Arial" w:hAnsi="Arial" w:cs="Arial"/>
                <w:bCs/>
                <w:lang w:eastAsia="es-CO"/>
              </w:rPr>
            </w:pPr>
            <w:r w:rsidRPr="00E362F3">
              <w:rPr>
                <w:rFonts w:ascii="Arial" w:hAnsi="Arial" w:cs="Arial"/>
                <w:bCs/>
                <w:lang w:eastAsia="es-CO"/>
              </w:rPr>
              <w:t xml:space="preserve">Especialista en </w:t>
            </w:r>
            <w:r>
              <w:rPr>
                <w:rFonts w:ascii="Arial" w:hAnsi="Arial" w:cs="Arial"/>
                <w:bCs/>
                <w:lang w:eastAsia="es-CO"/>
              </w:rPr>
              <w:t>áreas afines o gerenciales</w:t>
            </w:r>
          </w:p>
        </w:tc>
      </w:tr>
      <w:tr w:rsidR="005A4F1E" w:rsidRPr="00E362F3" w14:paraId="2AA292F3" w14:textId="77777777" w:rsidTr="005A4F1E">
        <w:trPr>
          <w:trHeight w:val="510"/>
        </w:trPr>
        <w:tc>
          <w:tcPr>
            <w:tcW w:w="1553" w:type="pct"/>
            <w:shd w:val="clear" w:color="auto" w:fill="auto"/>
            <w:vAlign w:val="center"/>
            <w:hideMark/>
          </w:tcPr>
          <w:p w14:paraId="763E735C"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Experiencia General:</w:t>
            </w:r>
          </w:p>
        </w:tc>
        <w:tc>
          <w:tcPr>
            <w:tcW w:w="3447" w:type="pct"/>
            <w:shd w:val="clear" w:color="auto" w:fill="auto"/>
            <w:vAlign w:val="center"/>
            <w:hideMark/>
          </w:tcPr>
          <w:p w14:paraId="54DC8336" w14:textId="77777777" w:rsidR="005A4F1E" w:rsidRPr="00E362F3" w:rsidRDefault="005A4F1E" w:rsidP="005A4F1E">
            <w:pPr>
              <w:jc w:val="both"/>
              <w:rPr>
                <w:rFonts w:ascii="Arial" w:hAnsi="Arial" w:cs="Arial"/>
                <w:lang w:eastAsia="es-CO"/>
              </w:rPr>
            </w:pPr>
            <w:r w:rsidRPr="00E362F3">
              <w:rPr>
                <w:rFonts w:ascii="Arial" w:hAnsi="Arial" w:cs="Arial"/>
                <w:lang w:eastAsia="es-CO"/>
              </w:rPr>
              <w:t>Experiencia profesional de mínimo cinco (5) años, contados a partir de la expedición de la tarjeta profesional.</w:t>
            </w:r>
          </w:p>
        </w:tc>
      </w:tr>
    </w:tbl>
    <w:p w14:paraId="39EC3012" w14:textId="77777777" w:rsidR="005A4F1E" w:rsidRPr="00E362F3" w:rsidRDefault="005A4F1E" w:rsidP="005A4F1E">
      <w:pPr>
        <w:autoSpaceDE w:val="0"/>
        <w:autoSpaceDN w:val="0"/>
        <w:adjustRightInd w:val="0"/>
        <w:jc w:val="both"/>
        <w:rPr>
          <w:rFonts w:ascii="Arial" w:hAnsi="Arial" w:cs="Arial"/>
        </w:rPr>
      </w:pPr>
    </w:p>
    <w:p w14:paraId="34FCFA6E" w14:textId="77777777" w:rsidR="005A4F1E" w:rsidRPr="00E362F3" w:rsidRDefault="005A4F1E" w:rsidP="005A4F1E">
      <w:pPr>
        <w:autoSpaceDE w:val="0"/>
        <w:autoSpaceDN w:val="0"/>
        <w:adjustRightInd w:val="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7"/>
        <w:gridCol w:w="6875"/>
      </w:tblGrid>
      <w:tr w:rsidR="005A4F1E" w:rsidRPr="00E362F3" w14:paraId="3E7CCC39" w14:textId="77777777" w:rsidTr="005A4F1E">
        <w:trPr>
          <w:trHeight w:val="509"/>
        </w:trPr>
        <w:tc>
          <w:tcPr>
            <w:tcW w:w="1553" w:type="pct"/>
            <w:vMerge w:val="restart"/>
            <w:shd w:val="clear" w:color="auto" w:fill="auto"/>
            <w:vAlign w:val="center"/>
            <w:hideMark/>
          </w:tcPr>
          <w:p w14:paraId="68202A45"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p>
        </w:tc>
        <w:tc>
          <w:tcPr>
            <w:tcW w:w="3447" w:type="pct"/>
            <w:vMerge w:val="restart"/>
            <w:shd w:val="clear" w:color="auto" w:fill="auto"/>
            <w:vAlign w:val="center"/>
            <w:hideMark/>
          </w:tcPr>
          <w:p w14:paraId="350290E1"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REQUISITOS DE ESTUDIOS Y EXPERIENCIA</w:t>
            </w:r>
          </w:p>
        </w:tc>
      </w:tr>
      <w:tr w:rsidR="005A4F1E" w:rsidRPr="00E362F3" w14:paraId="4FDFF9B4" w14:textId="77777777" w:rsidTr="005A4F1E">
        <w:trPr>
          <w:trHeight w:val="230"/>
        </w:trPr>
        <w:tc>
          <w:tcPr>
            <w:tcW w:w="1553" w:type="pct"/>
            <w:vMerge/>
            <w:vAlign w:val="center"/>
            <w:hideMark/>
          </w:tcPr>
          <w:p w14:paraId="54B3814B" w14:textId="77777777" w:rsidR="005A4F1E" w:rsidRPr="00E362F3" w:rsidRDefault="005A4F1E" w:rsidP="005A4F1E">
            <w:pPr>
              <w:jc w:val="both"/>
              <w:rPr>
                <w:rFonts w:ascii="Arial" w:hAnsi="Arial" w:cs="Arial"/>
                <w:b/>
                <w:bCs/>
                <w:lang w:eastAsia="es-CO"/>
              </w:rPr>
            </w:pPr>
          </w:p>
        </w:tc>
        <w:tc>
          <w:tcPr>
            <w:tcW w:w="3447" w:type="pct"/>
            <w:vMerge/>
            <w:vAlign w:val="center"/>
            <w:hideMark/>
          </w:tcPr>
          <w:p w14:paraId="05740B3E" w14:textId="77777777" w:rsidR="005A4F1E" w:rsidRPr="00E362F3" w:rsidRDefault="005A4F1E" w:rsidP="005A4F1E">
            <w:pPr>
              <w:jc w:val="both"/>
              <w:rPr>
                <w:rFonts w:ascii="Arial" w:hAnsi="Arial" w:cs="Arial"/>
                <w:b/>
                <w:bCs/>
                <w:lang w:eastAsia="es-CO"/>
              </w:rPr>
            </w:pPr>
          </w:p>
        </w:tc>
      </w:tr>
      <w:tr w:rsidR="005A4F1E" w:rsidRPr="00E362F3" w14:paraId="591763AD" w14:textId="77777777" w:rsidTr="005A4F1E">
        <w:trPr>
          <w:trHeight w:val="415"/>
        </w:trPr>
        <w:tc>
          <w:tcPr>
            <w:tcW w:w="1553" w:type="pct"/>
            <w:shd w:val="clear" w:color="auto" w:fill="auto"/>
            <w:vAlign w:val="center"/>
            <w:hideMark/>
          </w:tcPr>
          <w:p w14:paraId="5E7B405C"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r w:rsidRPr="00E362F3">
              <w:rPr>
                <w:rFonts w:ascii="Arial" w:hAnsi="Arial" w:cs="Arial"/>
                <w:lang w:eastAsia="es-CO"/>
              </w:rPr>
              <w:t>:</w:t>
            </w:r>
          </w:p>
        </w:tc>
        <w:tc>
          <w:tcPr>
            <w:tcW w:w="3447" w:type="pct"/>
            <w:shd w:val="clear" w:color="auto" w:fill="auto"/>
            <w:vAlign w:val="center"/>
            <w:hideMark/>
          </w:tcPr>
          <w:p w14:paraId="3960FEAF" w14:textId="77777777" w:rsidR="005A4F1E" w:rsidRPr="00E362F3" w:rsidRDefault="005A4F1E" w:rsidP="005A4F1E">
            <w:pPr>
              <w:autoSpaceDE w:val="0"/>
              <w:autoSpaceDN w:val="0"/>
              <w:adjustRightInd w:val="0"/>
              <w:jc w:val="both"/>
              <w:rPr>
                <w:rFonts w:ascii="Arial" w:hAnsi="Arial" w:cs="Arial"/>
                <w:bCs/>
                <w:lang w:eastAsia="es-CO"/>
              </w:rPr>
            </w:pPr>
            <w:r w:rsidRPr="007A5AC9">
              <w:rPr>
                <w:rFonts w:ascii="Arial" w:hAnsi="Arial" w:cs="Arial"/>
                <w:bCs/>
                <w:lang w:eastAsia="es-CO"/>
              </w:rPr>
              <w:t>PROFESIONAL EN INGENIERIA AMBIENTAL</w:t>
            </w:r>
          </w:p>
        </w:tc>
      </w:tr>
      <w:tr w:rsidR="005A4F1E" w:rsidRPr="00E362F3" w14:paraId="1FB6F588" w14:textId="77777777" w:rsidTr="005A4F1E">
        <w:trPr>
          <w:trHeight w:val="563"/>
        </w:trPr>
        <w:tc>
          <w:tcPr>
            <w:tcW w:w="1553" w:type="pct"/>
            <w:shd w:val="clear" w:color="auto" w:fill="auto"/>
            <w:vAlign w:val="center"/>
            <w:hideMark/>
          </w:tcPr>
          <w:p w14:paraId="7157D776" w14:textId="77777777" w:rsidR="005A4F1E" w:rsidRPr="00E362F3" w:rsidRDefault="005A4F1E" w:rsidP="005A4F1E">
            <w:pPr>
              <w:jc w:val="both"/>
              <w:rPr>
                <w:rFonts w:ascii="Arial" w:hAnsi="Arial" w:cs="Arial"/>
                <w:b/>
                <w:bCs/>
                <w:lang w:eastAsia="es-CO"/>
              </w:rPr>
            </w:pPr>
          </w:p>
          <w:p w14:paraId="51F1AE1F"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Pregrado:</w:t>
            </w:r>
          </w:p>
        </w:tc>
        <w:tc>
          <w:tcPr>
            <w:tcW w:w="3447" w:type="pct"/>
            <w:shd w:val="clear" w:color="auto" w:fill="auto"/>
            <w:vAlign w:val="center"/>
            <w:hideMark/>
          </w:tcPr>
          <w:p w14:paraId="3FB1B69A" w14:textId="77777777" w:rsidR="005A4F1E" w:rsidRPr="00E362F3" w:rsidRDefault="005A4F1E" w:rsidP="005A4F1E">
            <w:pPr>
              <w:jc w:val="both"/>
              <w:rPr>
                <w:rFonts w:ascii="Arial" w:hAnsi="Arial" w:cs="Arial"/>
                <w:lang w:eastAsia="es-CO"/>
              </w:rPr>
            </w:pPr>
            <w:r w:rsidRPr="00E362F3">
              <w:rPr>
                <w:rFonts w:ascii="Arial" w:hAnsi="Arial" w:cs="Arial"/>
                <w:bCs/>
                <w:lang w:eastAsia="es-CO"/>
              </w:rPr>
              <w:t>Ingeniería ambiental o sanitaria</w:t>
            </w:r>
          </w:p>
        </w:tc>
      </w:tr>
      <w:tr w:rsidR="005A4F1E" w:rsidRPr="00E362F3" w14:paraId="4517724E" w14:textId="77777777" w:rsidTr="005A4F1E">
        <w:trPr>
          <w:trHeight w:val="563"/>
        </w:trPr>
        <w:tc>
          <w:tcPr>
            <w:tcW w:w="1553" w:type="pct"/>
            <w:shd w:val="clear" w:color="auto" w:fill="auto"/>
            <w:vAlign w:val="center"/>
          </w:tcPr>
          <w:p w14:paraId="48F6361A"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Especialización</w:t>
            </w:r>
          </w:p>
        </w:tc>
        <w:tc>
          <w:tcPr>
            <w:tcW w:w="3447" w:type="pct"/>
            <w:shd w:val="clear" w:color="auto" w:fill="auto"/>
            <w:vAlign w:val="center"/>
          </w:tcPr>
          <w:p w14:paraId="2886592A" w14:textId="77777777" w:rsidR="005A4F1E" w:rsidRPr="00E362F3" w:rsidRDefault="005A4F1E" w:rsidP="005A4F1E">
            <w:pPr>
              <w:jc w:val="both"/>
              <w:rPr>
                <w:rFonts w:ascii="Arial" w:hAnsi="Arial" w:cs="Arial"/>
                <w:bCs/>
                <w:lang w:eastAsia="es-CO"/>
              </w:rPr>
            </w:pPr>
            <w:r>
              <w:rPr>
                <w:rFonts w:ascii="Arial" w:hAnsi="Arial" w:cs="Arial"/>
              </w:rPr>
              <w:t>No se requiere</w:t>
            </w:r>
          </w:p>
        </w:tc>
      </w:tr>
      <w:tr w:rsidR="005A4F1E" w:rsidRPr="00E362F3" w14:paraId="7EA090FF" w14:textId="77777777" w:rsidTr="005A4F1E">
        <w:trPr>
          <w:trHeight w:val="510"/>
        </w:trPr>
        <w:tc>
          <w:tcPr>
            <w:tcW w:w="1553" w:type="pct"/>
            <w:shd w:val="clear" w:color="auto" w:fill="auto"/>
            <w:vAlign w:val="center"/>
            <w:hideMark/>
          </w:tcPr>
          <w:p w14:paraId="2F88F035"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Experiencia General:</w:t>
            </w:r>
          </w:p>
        </w:tc>
        <w:tc>
          <w:tcPr>
            <w:tcW w:w="3447" w:type="pct"/>
            <w:shd w:val="clear" w:color="auto" w:fill="auto"/>
            <w:vAlign w:val="center"/>
            <w:hideMark/>
          </w:tcPr>
          <w:p w14:paraId="3373DAE0" w14:textId="77777777" w:rsidR="005A4F1E" w:rsidRPr="00E362F3" w:rsidRDefault="005A4F1E" w:rsidP="005A4F1E">
            <w:pPr>
              <w:jc w:val="both"/>
              <w:rPr>
                <w:rFonts w:ascii="Arial" w:hAnsi="Arial" w:cs="Arial"/>
                <w:lang w:eastAsia="es-CO"/>
              </w:rPr>
            </w:pPr>
            <w:r w:rsidRPr="00E362F3">
              <w:rPr>
                <w:rFonts w:ascii="Arial" w:hAnsi="Arial" w:cs="Arial"/>
                <w:lang w:eastAsia="es-CO"/>
              </w:rPr>
              <w:t>Experiencia profesional de mínimo cinco (5) años, contados a partir de la expedición de la tarjeta profesional.</w:t>
            </w:r>
          </w:p>
        </w:tc>
      </w:tr>
    </w:tbl>
    <w:p w14:paraId="70E78DBB" w14:textId="77777777" w:rsidR="005A4F1E" w:rsidRPr="00E362F3" w:rsidRDefault="005A4F1E" w:rsidP="005A4F1E">
      <w:pPr>
        <w:autoSpaceDE w:val="0"/>
        <w:autoSpaceDN w:val="0"/>
        <w:adjustRightInd w:val="0"/>
        <w:jc w:val="both"/>
        <w:rPr>
          <w:rFonts w:ascii="Arial" w:hAnsi="Arial" w:cs="Arial"/>
        </w:rPr>
      </w:pPr>
    </w:p>
    <w:p w14:paraId="7E352BF3" w14:textId="77777777" w:rsidR="005A4F1E" w:rsidRPr="00E362F3" w:rsidRDefault="005A4F1E" w:rsidP="005A4F1E">
      <w:pPr>
        <w:autoSpaceDE w:val="0"/>
        <w:autoSpaceDN w:val="0"/>
        <w:adjustRightInd w:val="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7"/>
        <w:gridCol w:w="6875"/>
      </w:tblGrid>
      <w:tr w:rsidR="005A4F1E" w:rsidRPr="00E362F3" w14:paraId="24CF4AE8" w14:textId="77777777" w:rsidTr="005A4F1E">
        <w:trPr>
          <w:trHeight w:val="509"/>
        </w:trPr>
        <w:tc>
          <w:tcPr>
            <w:tcW w:w="1553" w:type="pct"/>
            <w:vMerge w:val="restart"/>
            <w:shd w:val="clear" w:color="auto" w:fill="auto"/>
            <w:vAlign w:val="center"/>
            <w:hideMark/>
          </w:tcPr>
          <w:p w14:paraId="40F5F24A"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p>
        </w:tc>
        <w:tc>
          <w:tcPr>
            <w:tcW w:w="3447" w:type="pct"/>
            <w:vMerge w:val="restart"/>
            <w:shd w:val="clear" w:color="auto" w:fill="auto"/>
            <w:vAlign w:val="center"/>
            <w:hideMark/>
          </w:tcPr>
          <w:p w14:paraId="365CE523" w14:textId="77777777" w:rsidR="005A4F1E" w:rsidRPr="00E362F3" w:rsidRDefault="005A4F1E" w:rsidP="005A4F1E">
            <w:pPr>
              <w:jc w:val="center"/>
              <w:rPr>
                <w:rFonts w:ascii="Arial" w:hAnsi="Arial" w:cs="Arial"/>
                <w:b/>
                <w:bCs/>
                <w:lang w:eastAsia="es-CO"/>
              </w:rPr>
            </w:pPr>
            <w:r w:rsidRPr="00E362F3">
              <w:rPr>
                <w:rFonts w:ascii="Arial" w:hAnsi="Arial" w:cs="Arial"/>
                <w:b/>
                <w:bCs/>
                <w:lang w:eastAsia="es-CO"/>
              </w:rPr>
              <w:t>REQUISITOS DE ESTUDIOS Y EXPERIENCIA</w:t>
            </w:r>
          </w:p>
        </w:tc>
      </w:tr>
      <w:tr w:rsidR="005A4F1E" w:rsidRPr="00E362F3" w14:paraId="03183F07" w14:textId="77777777" w:rsidTr="005A4F1E">
        <w:trPr>
          <w:trHeight w:val="230"/>
        </w:trPr>
        <w:tc>
          <w:tcPr>
            <w:tcW w:w="1553" w:type="pct"/>
            <w:vMerge/>
            <w:vAlign w:val="center"/>
            <w:hideMark/>
          </w:tcPr>
          <w:p w14:paraId="3F795BEE" w14:textId="77777777" w:rsidR="005A4F1E" w:rsidRPr="00E362F3" w:rsidRDefault="005A4F1E" w:rsidP="005A4F1E">
            <w:pPr>
              <w:jc w:val="both"/>
              <w:rPr>
                <w:rFonts w:ascii="Arial" w:hAnsi="Arial" w:cs="Arial"/>
                <w:b/>
                <w:bCs/>
                <w:lang w:eastAsia="es-CO"/>
              </w:rPr>
            </w:pPr>
          </w:p>
        </w:tc>
        <w:tc>
          <w:tcPr>
            <w:tcW w:w="3447" w:type="pct"/>
            <w:vMerge/>
            <w:vAlign w:val="center"/>
            <w:hideMark/>
          </w:tcPr>
          <w:p w14:paraId="2DC89566" w14:textId="77777777" w:rsidR="005A4F1E" w:rsidRPr="00E362F3" w:rsidRDefault="005A4F1E" w:rsidP="005A4F1E">
            <w:pPr>
              <w:jc w:val="both"/>
              <w:rPr>
                <w:rFonts w:ascii="Arial" w:hAnsi="Arial" w:cs="Arial"/>
                <w:b/>
                <w:bCs/>
                <w:lang w:eastAsia="es-CO"/>
              </w:rPr>
            </w:pPr>
          </w:p>
        </w:tc>
      </w:tr>
      <w:tr w:rsidR="005A4F1E" w:rsidRPr="00E362F3" w14:paraId="361030E6" w14:textId="77777777" w:rsidTr="005A4F1E">
        <w:trPr>
          <w:trHeight w:val="415"/>
        </w:trPr>
        <w:tc>
          <w:tcPr>
            <w:tcW w:w="1553" w:type="pct"/>
            <w:shd w:val="clear" w:color="auto" w:fill="auto"/>
            <w:vAlign w:val="center"/>
            <w:hideMark/>
          </w:tcPr>
          <w:p w14:paraId="5436A245"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Cargo o rol</w:t>
            </w:r>
            <w:r w:rsidRPr="00E362F3">
              <w:rPr>
                <w:rFonts w:ascii="Arial" w:hAnsi="Arial" w:cs="Arial"/>
                <w:lang w:eastAsia="es-CO"/>
              </w:rPr>
              <w:t>:</w:t>
            </w:r>
          </w:p>
        </w:tc>
        <w:tc>
          <w:tcPr>
            <w:tcW w:w="3447" w:type="pct"/>
            <w:shd w:val="clear" w:color="auto" w:fill="auto"/>
            <w:vAlign w:val="center"/>
            <w:hideMark/>
          </w:tcPr>
          <w:p w14:paraId="4EFC09C9" w14:textId="77777777" w:rsidR="005A4F1E" w:rsidRPr="00E362F3" w:rsidRDefault="005A4F1E" w:rsidP="005A4F1E">
            <w:pPr>
              <w:autoSpaceDE w:val="0"/>
              <w:autoSpaceDN w:val="0"/>
              <w:adjustRightInd w:val="0"/>
              <w:jc w:val="both"/>
              <w:rPr>
                <w:rFonts w:ascii="Arial" w:hAnsi="Arial" w:cs="Arial"/>
                <w:bCs/>
                <w:lang w:eastAsia="es-CO"/>
              </w:rPr>
            </w:pPr>
            <w:r w:rsidRPr="00E362F3">
              <w:rPr>
                <w:rFonts w:ascii="Arial" w:hAnsi="Arial" w:cs="Arial"/>
                <w:bCs/>
                <w:lang w:eastAsia="es-CO"/>
              </w:rPr>
              <w:t>TOPOGRAFO</w:t>
            </w:r>
          </w:p>
        </w:tc>
      </w:tr>
      <w:tr w:rsidR="005A4F1E" w:rsidRPr="00E362F3" w14:paraId="1B48C879" w14:textId="77777777" w:rsidTr="005A4F1E">
        <w:trPr>
          <w:trHeight w:val="563"/>
        </w:trPr>
        <w:tc>
          <w:tcPr>
            <w:tcW w:w="1553" w:type="pct"/>
            <w:shd w:val="clear" w:color="auto" w:fill="auto"/>
            <w:vAlign w:val="center"/>
            <w:hideMark/>
          </w:tcPr>
          <w:p w14:paraId="2630A8F8" w14:textId="77777777" w:rsidR="005A4F1E" w:rsidRPr="00E362F3" w:rsidRDefault="005A4F1E" w:rsidP="005A4F1E">
            <w:pPr>
              <w:jc w:val="both"/>
              <w:rPr>
                <w:rFonts w:ascii="Arial" w:hAnsi="Arial" w:cs="Arial"/>
                <w:b/>
                <w:bCs/>
                <w:lang w:eastAsia="es-CO"/>
              </w:rPr>
            </w:pPr>
          </w:p>
          <w:p w14:paraId="33CEFB86"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Pregrado:</w:t>
            </w:r>
          </w:p>
        </w:tc>
        <w:tc>
          <w:tcPr>
            <w:tcW w:w="3447" w:type="pct"/>
            <w:shd w:val="clear" w:color="auto" w:fill="auto"/>
            <w:vAlign w:val="center"/>
            <w:hideMark/>
          </w:tcPr>
          <w:p w14:paraId="26941DD2" w14:textId="77777777" w:rsidR="005A4F1E" w:rsidRPr="00E362F3" w:rsidRDefault="005A4F1E" w:rsidP="005A4F1E">
            <w:pPr>
              <w:jc w:val="both"/>
              <w:rPr>
                <w:rFonts w:ascii="Arial" w:hAnsi="Arial" w:cs="Arial"/>
                <w:lang w:eastAsia="es-CO"/>
              </w:rPr>
            </w:pPr>
            <w:r w:rsidRPr="00E362F3">
              <w:rPr>
                <w:rFonts w:ascii="Arial" w:hAnsi="Arial" w:cs="Arial"/>
                <w:bCs/>
                <w:lang w:eastAsia="es-CO"/>
              </w:rPr>
              <w:t xml:space="preserve">Topógrafo o Ingeniero </w:t>
            </w:r>
            <w:r>
              <w:rPr>
                <w:rFonts w:ascii="Arial" w:hAnsi="Arial" w:cs="Arial"/>
                <w:bCs/>
                <w:lang w:eastAsia="es-CO"/>
              </w:rPr>
              <w:t>C</w:t>
            </w:r>
            <w:r w:rsidRPr="00E362F3">
              <w:rPr>
                <w:rFonts w:ascii="Arial" w:hAnsi="Arial" w:cs="Arial"/>
                <w:bCs/>
                <w:lang w:eastAsia="es-CO"/>
              </w:rPr>
              <w:t>ivil</w:t>
            </w:r>
          </w:p>
        </w:tc>
      </w:tr>
      <w:tr w:rsidR="005A4F1E" w:rsidRPr="00E362F3" w14:paraId="3CC448C2" w14:textId="77777777" w:rsidTr="005A4F1E">
        <w:trPr>
          <w:trHeight w:val="563"/>
        </w:trPr>
        <w:tc>
          <w:tcPr>
            <w:tcW w:w="1553" w:type="pct"/>
            <w:shd w:val="clear" w:color="auto" w:fill="auto"/>
            <w:vAlign w:val="center"/>
          </w:tcPr>
          <w:p w14:paraId="523F92DD"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Especialización</w:t>
            </w:r>
          </w:p>
        </w:tc>
        <w:tc>
          <w:tcPr>
            <w:tcW w:w="3447" w:type="pct"/>
            <w:shd w:val="clear" w:color="auto" w:fill="auto"/>
            <w:vAlign w:val="center"/>
          </w:tcPr>
          <w:p w14:paraId="6BF1F802" w14:textId="77777777" w:rsidR="005A4F1E" w:rsidRPr="00E362F3" w:rsidRDefault="005A4F1E" w:rsidP="005A4F1E">
            <w:pPr>
              <w:jc w:val="both"/>
              <w:rPr>
                <w:rFonts w:ascii="Arial" w:hAnsi="Arial" w:cs="Arial"/>
                <w:bCs/>
                <w:lang w:eastAsia="es-CO"/>
              </w:rPr>
            </w:pPr>
            <w:r w:rsidRPr="00E362F3">
              <w:rPr>
                <w:rFonts w:ascii="Arial" w:hAnsi="Arial" w:cs="Arial"/>
              </w:rPr>
              <w:t xml:space="preserve">No </w:t>
            </w:r>
            <w:r>
              <w:rPr>
                <w:rFonts w:ascii="Arial" w:hAnsi="Arial" w:cs="Arial"/>
              </w:rPr>
              <w:t xml:space="preserve">se </w:t>
            </w:r>
            <w:r w:rsidRPr="00E362F3">
              <w:rPr>
                <w:rFonts w:ascii="Arial" w:hAnsi="Arial" w:cs="Arial"/>
              </w:rPr>
              <w:t>requiere</w:t>
            </w:r>
          </w:p>
        </w:tc>
      </w:tr>
      <w:tr w:rsidR="005A4F1E" w:rsidRPr="00E362F3" w14:paraId="6337C1E6" w14:textId="77777777" w:rsidTr="005A4F1E">
        <w:trPr>
          <w:trHeight w:val="510"/>
        </w:trPr>
        <w:tc>
          <w:tcPr>
            <w:tcW w:w="1553" w:type="pct"/>
            <w:shd w:val="clear" w:color="auto" w:fill="auto"/>
            <w:vAlign w:val="center"/>
            <w:hideMark/>
          </w:tcPr>
          <w:p w14:paraId="512800D5" w14:textId="77777777" w:rsidR="005A4F1E" w:rsidRPr="00E362F3" w:rsidRDefault="005A4F1E" w:rsidP="005A4F1E">
            <w:pPr>
              <w:jc w:val="both"/>
              <w:rPr>
                <w:rFonts w:ascii="Arial" w:hAnsi="Arial" w:cs="Arial"/>
                <w:b/>
                <w:bCs/>
                <w:lang w:eastAsia="es-CO"/>
              </w:rPr>
            </w:pPr>
            <w:r w:rsidRPr="00E362F3">
              <w:rPr>
                <w:rFonts w:ascii="Arial" w:hAnsi="Arial" w:cs="Arial"/>
                <w:b/>
                <w:bCs/>
                <w:lang w:eastAsia="es-CO"/>
              </w:rPr>
              <w:t>Experiencia General:</w:t>
            </w:r>
          </w:p>
        </w:tc>
        <w:tc>
          <w:tcPr>
            <w:tcW w:w="3447" w:type="pct"/>
            <w:shd w:val="clear" w:color="auto" w:fill="auto"/>
            <w:vAlign w:val="center"/>
            <w:hideMark/>
          </w:tcPr>
          <w:p w14:paraId="06B4DABA" w14:textId="77777777" w:rsidR="005A4F1E" w:rsidRPr="00E362F3" w:rsidRDefault="005A4F1E" w:rsidP="005A4F1E">
            <w:pPr>
              <w:jc w:val="both"/>
              <w:rPr>
                <w:rFonts w:ascii="Arial" w:hAnsi="Arial" w:cs="Arial"/>
                <w:lang w:eastAsia="es-CO"/>
              </w:rPr>
            </w:pPr>
            <w:r w:rsidRPr="00E362F3">
              <w:rPr>
                <w:rFonts w:ascii="Arial" w:hAnsi="Arial" w:cs="Arial"/>
                <w:lang w:eastAsia="es-CO"/>
              </w:rPr>
              <w:t>Experiencia profesional de mínimo tres (3) años, contados a partir de la expedición de la tarjeta profesional.</w:t>
            </w:r>
          </w:p>
        </w:tc>
      </w:tr>
    </w:tbl>
    <w:p w14:paraId="637A9D15" w14:textId="77777777" w:rsidR="00C23A6C" w:rsidRPr="002F7C87" w:rsidRDefault="00C23A6C" w:rsidP="00093AF9">
      <w:pPr>
        <w:pStyle w:val="Textoindependiente"/>
        <w:rPr>
          <w:rFonts w:cs="Arial"/>
          <w:b/>
          <w:i w:val="0"/>
          <w:iCs/>
          <w:sz w:val="20"/>
          <w:highlight w:val="yellow"/>
        </w:rPr>
      </w:pPr>
    </w:p>
    <w:tbl>
      <w:tblPr>
        <w:tblStyle w:val="TableNormal"/>
        <w:tblW w:w="9967"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7845"/>
      </w:tblGrid>
      <w:tr w:rsidR="00C23A6C" w:rsidRPr="002F7C87" w14:paraId="00A2FA55" w14:textId="77777777" w:rsidTr="00F351A0">
        <w:trPr>
          <w:trHeight w:val="515"/>
        </w:trPr>
        <w:tc>
          <w:tcPr>
            <w:tcW w:w="2122" w:type="dxa"/>
          </w:tcPr>
          <w:p w14:paraId="0232C142" w14:textId="77777777" w:rsidR="00C23A6C" w:rsidRPr="005A4F1E" w:rsidRDefault="00C23A6C" w:rsidP="00093AF9">
            <w:pPr>
              <w:pStyle w:val="TableParagraph"/>
              <w:rPr>
                <w:rFonts w:ascii="Arial" w:hAnsi="Arial" w:cs="Arial"/>
                <w:b/>
                <w:iCs/>
                <w:sz w:val="20"/>
                <w:szCs w:val="20"/>
              </w:rPr>
            </w:pPr>
            <w:proofErr w:type="spellStart"/>
            <w:r w:rsidRPr="005A4F1E">
              <w:rPr>
                <w:rFonts w:ascii="Arial" w:hAnsi="Arial" w:cs="Arial"/>
                <w:b/>
                <w:iCs/>
                <w:sz w:val="20"/>
                <w:szCs w:val="20"/>
              </w:rPr>
              <w:t>Descripción</w:t>
            </w:r>
            <w:proofErr w:type="spellEnd"/>
            <w:r w:rsidRPr="005A4F1E">
              <w:rPr>
                <w:rFonts w:ascii="Arial" w:hAnsi="Arial" w:cs="Arial"/>
                <w:b/>
                <w:iCs/>
                <w:sz w:val="20"/>
                <w:szCs w:val="20"/>
              </w:rPr>
              <w:t>:</w:t>
            </w:r>
          </w:p>
        </w:tc>
        <w:tc>
          <w:tcPr>
            <w:tcW w:w="7845" w:type="dxa"/>
          </w:tcPr>
          <w:p w14:paraId="702CC589" w14:textId="77777777" w:rsidR="00C23A6C" w:rsidRPr="005A4F1E" w:rsidRDefault="00C23A6C" w:rsidP="00093AF9">
            <w:pPr>
              <w:pStyle w:val="TableParagraph"/>
              <w:rPr>
                <w:rFonts w:ascii="Arial" w:hAnsi="Arial" w:cs="Arial"/>
                <w:b/>
                <w:iCs/>
                <w:sz w:val="20"/>
                <w:szCs w:val="20"/>
                <w:lang w:val="es-CO"/>
              </w:rPr>
            </w:pPr>
            <w:r w:rsidRPr="005A4F1E">
              <w:rPr>
                <w:rFonts w:ascii="Arial" w:hAnsi="Arial" w:cs="Arial"/>
                <w:b/>
                <w:iCs/>
                <w:sz w:val="20"/>
                <w:szCs w:val="20"/>
                <w:lang w:val="es-CO"/>
              </w:rPr>
              <w:t>REQUISITOS DE ESTUDIOS Y EXPERIENCIA</w:t>
            </w:r>
          </w:p>
        </w:tc>
      </w:tr>
      <w:tr w:rsidR="00C23A6C" w:rsidRPr="002F7C87" w14:paraId="6DE58F5B" w14:textId="77777777" w:rsidTr="00F351A0">
        <w:trPr>
          <w:trHeight w:val="230"/>
        </w:trPr>
        <w:tc>
          <w:tcPr>
            <w:tcW w:w="2122" w:type="dxa"/>
          </w:tcPr>
          <w:p w14:paraId="076A461B" w14:textId="77777777" w:rsidR="00C23A6C" w:rsidRPr="005A4F1E" w:rsidRDefault="00C23A6C" w:rsidP="00093AF9">
            <w:pPr>
              <w:pStyle w:val="TableParagraph"/>
              <w:rPr>
                <w:rFonts w:ascii="Arial" w:hAnsi="Arial" w:cs="Arial"/>
                <w:iCs/>
                <w:sz w:val="20"/>
                <w:szCs w:val="20"/>
              </w:rPr>
            </w:pPr>
            <w:r w:rsidRPr="005A4F1E">
              <w:rPr>
                <w:rFonts w:ascii="Arial" w:hAnsi="Arial" w:cs="Arial"/>
                <w:b/>
                <w:iCs/>
                <w:sz w:val="20"/>
                <w:szCs w:val="20"/>
              </w:rPr>
              <w:t xml:space="preserve">Cargo o </w:t>
            </w:r>
            <w:proofErr w:type="spellStart"/>
            <w:r w:rsidRPr="005A4F1E">
              <w:rPr>
                <w:rFonts w:ascii="Arial" w:hAnsi="Arial" w:cs="Arial"/>
                <w:b/>
                <w:iCs/>
                <w:sz w:val="20"/>
                <w:szCs w:val="20"/>
              </w:rPr>
              <w:t>rol</w:t>
            </w:r>
            <w:proofErr w:type="spellEnd"/>
            <w:r w:rsidRPr="005A4F1E">
              <w:rPr>
                <w:rFonts w:ascii="Arial" w:hAnsi="Arial" w:cs="Arial"/>
                <w:iCs/>
                <w:sz w:val="20"/>
                <w:szCs w:val="20"/>
              </w:rPr>
              <w:t>:</w:t>
            </w:r>
          </w:p>
        </w:tc>
        <w:tc>
          <w:tcPr>
            <w:tcW w:w="7845" w:type="dxa"/>
          </w:tcPr>
          <w:p w14:paraId="13102845" w14:textId="19008A77" w:rsidR="00C23A6C" w:rsidRPr="005A4F1E" w:rsidRDefault="00C23A6C" w:rsidP="00093AF9">
            <w:pPr>
              <w:pStyle w:val="TableParagraph"/>
              <w:rPr>
                <w:rFonts w:ascii="Arial" w:hAnsi="Arial" w:cs="Arial"/>
                <w:b/>
                <w:iCs/>
                <w:sz w:val="20"/>
                <w:szCs w:val="20"/>
              </w:rPr>
            </w:pPr>
            <w:r w:rsidRPr="005A4F1E">
              <w:rPr>
                <w:rFonts w:ascii="Arial" w:hAnsi="Arial" w:cs="Arial"/>
                <w:b/>
                <w:iCs/>
                <w:sz w:val="20"/>
                <w:szCs w:val="20"/>
              </w:rPr>
              <w:t xml:space="preserve">AUXILIAR ADMINISTRATIVO </w:t>
            </w:r>
          </w:p>
        </w:tc>
      </w:tr>
      <w:tr w:rsidR="00C23A6C" w:rsidRPr="002F7C87" w14:paraId="568CCFA2" w14:textId="77777777" w:rsidTr="00F351A0">
        <w:trPr>
          <w:trHeight w:val="230"/>
        </w:trPr>
        <w:tc>
          <w:tcPr>
            <w:tcW w:w="2122" w:type="dxa"/>
          </w:tcPr>
          <w:p w14:paraId="1AB985AB" w14:textId="77777777" w:rsidR="00C23A6C" w:rsidRPr="005A4F1E" w:rsidRDefault="00C23A6C" w:rsidP="00093AF9">
            <w:pPr>
              <w:pStyle w:val="TableParagraph"/>
              <w:rPr>
                <w:rFonts w:ascii="Arial" w:hAnsi="Arial" w:cs="Arial"/>
                <w:b/>
                <w:iCs/>
                <w:sz w:val="20"/>
                <w:szCs w:val="20"/>
              </w:rPr>
            </w:pPr>
            <w:proofErr w:type="spellStart"/>
            <w:r w:rsidRPr="005A4F1E">
              <w:rPr>
                <w:rFonts w:ascii="Arial" w:hAnsi="Arial" w:cs="Arial"/>
                <w:b/>
                <w:iCs/>
                <w:sz w:val="20"/>
                <w:szCs w:val="20"/>
              </w:rPr>
              <w:t>Pregrado</w:t>
            </w:r>
            <w:proofErr w:type="spellEnd"/>
            <w:r w:rsidRPr="005A4F1E">
              <w:rPr>
                <w:rFonts w:ascii="Arial" w:hAnsi="Arial" w:cs="Arial"/>
                <w:b/>
                <w:iCs/>
                <w:sz w:val="20"/>
                <w:szCs w:val="20"/>
              </w:rPr>
              <w:t>:</w:t>
            </w:r>
          </w:p>
        </w:tc>
        <w:tc>
          <w:tcPr>
            <w:tcW w:w="7845" w:type="dxa"/>
          </w:tcPr>
          <w:p w14:paraId="5A49A6B2" w14:textId="34B7083D" w:rsidR="00C23A6C" w:rsidRPr="005A4F1E" w:rsidRDefault="00C23A6C" w:rsidP="00093AF9">
            <w:pPr>
              <w:pStyle w:val="TableParagraph"/>
              <w:rPr>
                <w:rFonts w:ascii="Arial" w:hAnsi="Arial" w:cs="Arial"/>
                <w:iCs/>
                <w:sz w:val="20"/>
                <w:szCs w:val="20"/>
              </w:rPr>
            </w:pPr>
            <w:r w:rsidRPr="005A4F1E">
              <w:rPr>
                <w:rFonts w:ascii="Arial" w:hAnsi="Arial" w:cs="Arial"/>
                <w:iCs/>
                <w:sz w:val="20"/>
                <w:szCs w:val="20"/>
              </w:rPr>
              <w:t xml:space="preserve">Técnico o </w:t>
            </w:r>
            <w:proofErr w:type="spellStart"/>
            <w:r w:rsidRPr="005A4F1E">
              <w:rPr>
                <w:rFonts w:ascii="Arial" w:hAnsi="Arial" w:cs="Arial"/>
                <w:iCs/>
                <w:sz w:val="20"/>
                <w:szCs w:val="20"/>
              </w:rPr>
              <w:t>tecnólogo</w:t>
            </w:r>
            <w:proofErr w:type="spellEnd"/>
          </w:p>
        </w:tc>
      </w:tr>
      <w:tr w:rsidR="00C23A6C" w:rsidRPr="002F7C87" w14:paraId="68E4CCF0" w14:textId="77777777" w:rsidTr="00F351A0">
        <w:trPr>
          <w:trHeight w:val="230"/>
        </w:trPr>
        <w:tc>
          <w:tcPr>
            <w:tcW w:w="2122" w:type="dxa"/>
          </w:tcPr>
          <w:p w14:paraId="730652F0" w14:textId="77777777" w:rsidR="00C23A6C" w:rsidRPr="005A4F1E" w:rsidRDefault="00C23A6C" w:rsidP="00093AF9">
            <w:pPr>
              <w:pStyle w:val="TableParagraph"/>
              <w:rPr>
                <w:rFonts w:ascii="Arial" w:hAnsi="Arial" w:cs="Arial"/>
                <w:b/>
                <w:iCs/>
                <w:sz w:val="20"/>
                <w:szCs w:val="20"/>
              </w:rPr>
            </w:pPr>
            <w:proofErr w:type="spellStart"/>
            <w:r w:rsidRPr="005A4F1E">
              <w:rPr>
                <w:rFonts w:ascii="Arial" w:hAnsi="Arial" w:cs="Arial"/>
                <w:b/>
                <w:iCs/>
                <w:sz w:val="20"/>
                <w:szCs w:val="20"/>
              </w:rPr>
              <w:t>Experiencia</w:t>
            </w:r>
            <w:proofErr w:type="spellEnd"/>
            <w:r w:rsidRPr="005A4F1E">
              <w:rPr>
                <w:rFonts w:ascii="Arial" w:hAnsi="Arial" w:cs="Arial"/>
                <w:b/>
                <w:iCs/>
                <w:sz w:val="20"/>
                <w:szCs w:val="20"/>
              </w:rPr>
              <w:t xml:space="preserve"> General:</w:t>
            </w:r>
          </w:p>
        </w:tc>
        <w:tc>
          <w:tcPr>
            <w:tcW w:w="7845" w:type="dxa"/>
          </w:tcPr>
          <w:p w14:paraId="54A8C044" w14:textId="77777777" w:rsidR="00C23A6C" w:rsidRPr="005A4F1E" w:rsidRDefault="00C23A6C" w:rsidP="00093AF9">
            <w:pPr>
              <w:pStyle w:val="TableParagraph"/>
              <w:rPr>
                <w:rFonts w:ascii="Arial" w:hAnsi="Arial" w:cs="Arial"/>
                <w:iCs/>
                <w:sz w:val="20"/>
                <w:szCs w:val="20"/>
                <w:lang w:val="es-CO"/>
              </w:rPr>
            </w:pPr>
            <w:r w:rsidRPr="005A4F1E">
              <w:rPr>
                <w:rFonts w:ascii="Arial" w:hAnsi="Arial" w:cs="Arial"/>
                <w:iCs/>
                <w:sz w:val="20"/>
                <w:szCs w:val="20"/>
                <w:lang w:val="es-CO"/>
              </w:rPr>
              <w:t>Experiencia de mínimo DOS (2) años.</w:t>
            </w:r>
          </w:p>
        </w:tc>
      </w:tr>
      <w:tr w:rsidR="00C23A6C" w:rsidRPr="002F7C87" w14:paraId="67F1B73D" w14:textId="77777777" w:rsidTr="00F56FCF">
        <w:trPr>
          <w:trHeight w:val="567"/>
        </w:trPr>
        <w:tc>
          <w:tcPr>
            <w:tcW w:w="2122" w:type="dxa"/>
          </w:tcPr>
          <w:p w14:paraId="7EFCCECD" w14:textId="77777777" w:rsidR="00C23A6C" w:rsidRPr="005A4F1E" w:rsidRDefault="00C23A6C" w:rsidP="00093AF9">
            <w:pPr>
              <w:pStyle w:val="TableParagraph"/>
              <w:rPr>
                <w:rFonts w:ascii="Arial" w:hAnsi="Arial" w:cs="Arial"/>
                <w:b/>
                <w:iCs/>
                <w:sz w:val="20"/>
                <w:szCs w:val="20"/>
              </w:rPr>
            </w:pPr>
            <w:proofErr w:type="spellStart"/>
            <w:r w:rsidRPr="005A4F1E">
              <w:rPr>
                <w:rFonts w:ascii="Arial" w:hAnsi="Arial" w:cs="Arial"/>
                <w:b/>
                <w:iCs/>
                <w:sz w:val="20"/>
                <w:szCs w:val="20"/>
              </w:rPr>
              <w:t>Experiencia</w:t>
            </w:r>
            <w:proofErr w:type="spellEnd"/>
            <w:r w:rsidRPr="005A4F1E">
              <w:rPr>
                <w:rFonts w:ascii="Arial" w:hAnsi="Arial" w:cs="Arial"/>
                <w:b/>
                <w:iCs/>
                <w:sz w:val="20"/>
                <w:szCs w:val="20"/>
              </w:rPr>
              <w:t xml:space="preserve"> </w:t>
            </w:r>
            <w:proofErr w:type="spellStart"/>
            <w:r w:rsidRPr="005A4F1E">
              <w:rPr>
                <w:rFonts w:ascii="Arial" w:hAnsi="Arial" w:cs="Arial"/>
                <w:b/>
                <w:iCs/>
                <w:w w:val="95"/>
                <w:sz w:val="20"/>
                <w:szCs w:val="20"/>
              </w:rPr>
              <w:t>Relacionada</w:t>
            </w:r>
            <w:proofErr w:type="spellEnd"/>
            <w:r w:rsidRPr="005A4F1E">
              <w:rPr>
                <w:rFonts w:ascii="Arial" w:hAnsi="Arial" w:cs="Arial"/>
                <w:b/>
                <w:iCs/>
                <w:w w:val="95"/>
                <w:sz w:val="20"/>
                <w:szCs w:val="20"/>
              </w:rPr>
              <w:t>:</w:t>
            </w:r>
          </w:p>
        </w:tc>
        <w:tc>
          <w:tcPr>
            <w:tcW w:w="7845" w:type="dxa"/>
          </w:tcPr>
          <w:p w14:paraId="2F8DA4A2" w14:textId="1AD1F961" w:rsidR="00C23A6C" w:rsidRPr="005A4F1E" w:rsidRDefault="00C23A6C" w:rsidP="00F56FCF">
            <w:pPr>
              <w:pStyle w:val="TableParagraph"/>
              <w:rPr>
                <w:rFonts w:ascii="Arial" w:hAnsi="Arial" w:cs="Arial"/>
                <w:iCs/>
                <w:sz w:val="20"/>
                <w:szCs w:val="20"/>
                <w:lang w:val="es-CO"/>
              </w:rPr>
            </w:pPr>
            <w:r w:rsidRPr="005A4F1E">
              <w:rPr>
                <w:rFonts w:ascii="Arial" w:hAnsi="Arial" w:cs="Arial"/>
                <w:iCs/>
                <w:sz w:val="20"/>
                <w:szCs w:val="20"/>
                <w:lang w:val="es-CO"/>
              </w:rPr>
              <w:t>Experiencia como de mínimo UN (1) año.</w:t>
            </w:r>
          </w:p>
        </w:tc>
      </w:tr>
      <w:tr w:rsidR="00C23A6C" w:rsidRPr="002F7C87" w14:paraId="11E51CF6" w14:textId="77777777" w:rsidTr="00F351A0">
        <w:trPr>
          <w:trHeight w:val="230"/>
        </w:trPr>
        <w:tc>
          <w:tcPr>
            <w:tcW w:w="2122" w:type="dxa"/>
          </w:tcPr>
          <w:p w14:paraId="3F0F85F6" w14:textId="77777777" w:rsidR="00C23A6C" w:rsidRPr="005A4F1E" w:rsidRDefault="00C23A6C" w:rsidP="00093AF9">
            <w:pPr>
              <w:pStyle w:val="TableParagraph"/>
              <w:rPr>
                <w:rFonts w:ascii="Arial" w:hAnsi="Arial" w:cs="Arial"/>
                <w:b/>
                <w:iCs/>
                <w:sz w:val="20"/>
                <w:szCs w:val="20"/>
              </w:rPr>
            </w:pPr>
            <w:proofErr w:type="spellStart"/>
            <w:r w:rsidRPr="005A4F1E">
              <w:rPr>
                <w:rFonts w:ascii="Arial" w:hAnsi="Arial" w:cs="Arial"/>
                <w:b/>
                <w:iCs/>
                <w:sz w:val="20"/>
                <w:szCs w:val="20"/>
              </w:rPr>
              <w:t>Número</w:t>
            </w:r>
            <w:proofErr w:type="spellEnd"/>
            <w:r w:rsidRPr="005A4F1E">
              <w:rPr>
                <w:rFonts w:ascii="Arial" w:hAnsi="Arial" w:cs="Arial"/>
                <w:b/>
                <w:iCs/>
                <w:sz w:val="20"/>
                <w:szCs w:val="20"/>
              </w:rPr>
              <w:t xml:space="preserve"> de cargos:</w:t>
            </w:r>
          </w:p>
        </w:tc>
        <w:tc>
          <w:tcPr>
            <w:tcW w:w="7845" w:type="dxa"/>
          </w:tcPr>
          <w:p w14:paraId="5193104C" w14:textId="77777777" w:rsidR="00C23A6C" w:rsidRPr="005A4F1E" w:rsidRDefault="00C23A6C" w:rsidP="00093AF9">
            <w:pPr>
              <w:pStyle w:val="TableParagraph"/>
              <w:rPr>
                <w:rFonts w:ascii="Arial" w:hAnsi="Arial" w:cs="Arial"/>
                <w:iCs/>
                <w:sz w:val="20"/>
                <w:szCs w:val="20"/>
              </w:rPr>
            </w:pPr>
            <w:r w:rsidRPr="005A4F1E">
              <w:rPr>
                <w:rFonts w:ascii="Arial" w:hAnsi="Arial" w:cs="Arial"/>
                <w:iCs/>
                <w:sz w:val="20"/>
                <w:szCs w:val="20"/>
              </w:rPr>
              <w:t xml:space="preserve">Un (1) </w:t>
            </w:r>
            <w:proofErr w:type="spellStart"/>
            <w:r w:rsidRPr="005A4F1E">
              <w:rPr>
                <w:rFonts w:ascii="Arial" w:hAnsi="Arial" w:cs="Arial"/>
                <w:iCs/>
                <w:sz w:val="20"/>
                <w:szCs w:val="20"/>
              </w:rPr>
              <w:t>Tecnólogo</w:t>
            </w:r>
            <w:proofErr w:type="spellEnd"/>
            <w:r w:rsidRPr="005A4F1E">
              <w:rPr>
                <w:rFonts w:ascii="Arial" w:hAnsi="Arial" w:cs="Arial"/>
                <w:iCs/>
                <w:sz w:val="20"/>
                <w:szCs w:val="20"/>
              </w:rPr>
              <w:t xml:space="preserve">. No </w:t>
            </w:r>
            <w:proofErr w:type="spellStart"/>
            <w:r w:rsidRPr="005A4F1E">
              <w:rPr>
                <w:rFonts w:ascii="Arial" w:hAnsi="Arial" w:cs="Arial"/>
                <w:iCs/>
                <w:sz w:val="20"/>
                <w:szCs w:val="20"/>
              </w:rPr>
              <w:t>Calificable</w:t>
            </w:r>
            <w:proofErr w:type="spellEnd"/>
            <w:r w:rsidRPr="005A4F1E">
              <w:rPr>
                <w:rFonts w:ascii="Arial" w:hAnsi="Arial" w:cs="Arial"/>
                <w:iCs/>
                <w:sz w:val="20"/>
                <w:szCs w:val="20"/>
              </w:rPr>
              <w:t>.</w:t>
            </w:r>
          </w:p>
        </w:tc>
      </w:tr>
    </w:tbl>
    <w:p w14:paraId="1D94CBAE" w14:textId="77777777" w:rsidR="00C23A6C" w:rsidRPr="002F7C87" w:rsidRDefault="00C23A6C" w:rsidP="00093AF9">
      <w:pPr>
        <w:pStyle w:val="Textoindependiente"/>
        <w:rPr>
          <w:rFonts w:cs="Arial"/>
          <w:b/>
          <w:i w:val="0"/>
          <w:iCs/>
          <w:sz w:val="20"/>
          <w:highlight w:val="yellow"/>
        </w:rPr>
      </w:pPr>
    </w:p>
    <w:p w14:paraId="6CCBA906" w14:textId="77777777" w:rsidR="00C23A6C" w:rsidRPr="00C23A6C" w:rsidRDefault="00C23A6C" w:rsidP="00093AF9">
      <w:pPr>
        <w:pStyle w:val="Ttulo1"/>
        <w:spacing w:before="0" w:after="0"/>
        <w:ind w:left="0" w:firstLine="0"/>
        <w:rPr>
          <w:iCs/>
          <w:sz w:val="20"/>
          <w:szCs w:val="20"/>
        </w:rPr>
      </w:pPr>
      <w:r w:rsidRPr="00C23A6C">
        <w:rPr>
          <w:iCs/>
          <w:sz w:val="20"/>
          <w:szCs w:val="20"/>
        </w:rPr>
        <w:t>3.10. OBLIGACIONES ESPECIALES DEL CONSULTOR</w:t>
      </w:r>
    </w:p>
    <w:p w14:paraId="5C20441D" w14:textId="77777777" w:rsidR="00C23A6C" w:rsidRPr="00C23A6C" w:rsidRDefault="00C23A6C" w:rsidP="00093AF9">
      <w:pPr>
        <w:pStyle w:val="Textoindependiente"/>
        <w:rPr>
          <w:rFonts w:cs="Arial"/>
          <w:b/>
          <w:i w:val="0"/>
          <w:iCs/>
          <w:sz w:val="20"/>
        </w:rPr>
      </w:pPr>
    </w:p>
    <w:p w14:paraId="5CE1ECF7" w14:textId="77777777" w:rsidR="00C23A6C" w:rsidRPr="00C23A6C" w:rsidRDefault="00C23A6C" w:rsidP="001041E1">
      <w:pPr>
        <w:pStyle w:val="Prrafodelista"/>
        <w:widowControl w:val="0"/>
        <w:numPr>
          <w:ilvl w:val="0"/>
          <w:numId w:val="19"/>
        </w:numPr>
        <w:tabs>
          <w:tab w:val="left" w:pos="544"/>
          <w:tab w:val="left" w:pos="640"/>
          <w:tab w:val="left" w:pos="641"/>
        </w:tabs>
        <w:autoSpaceDE w:val="0"/>
        <w:autoSpaceDN w:val="0"/>
        <w:ind w:left="0" w:firstLine="0"/>
        <w:rPr>
          <w:rFonts w:ascii="Arial" w:hAnsi="Arial" w:cs="Arial"/>
          <w:iCs/>
        </w:rPr>
      </w:pPr>
      <w:r w:rsidRPr="00C23A6C">
        <w:rPr>
          <w:rFonts w:ascii="Arial" w:hAnsi="Arial" w:cs="Arial"/>
          <w:iCs/>
        </w:rPr>
        <w:t>La calidad y funcionalidad del diseño será responsabilidad exclusiva del consultor y será causal de incumplimiento la no verificación de las condiciones</w:t>
      </w:r>
      <w:r w:rsidRPr="00C23A6C">
        <w:rPr>
          <w:rFonts w:ascii="Arial" w:hAnsi="Arial" w:cs="Arial"/>
          <w:iCs/>
          <w:spacing w:val="-1"/>
        </w:rPr>
        <w:t xml:space="preserve"> </w:t>
      </w:r>
      <w:r w:rsidRPr="00C23A6C">
        <w:rPr>
          <w:rFonts w:ascii="Arial" w:hAnsi="Arial" w:cs="Arial"/>
          <w:iCs/>
        </w:rPr>
        <w:t>técnicas.</w:t>
      </w:r>
    </w:p>
    <w:p w14:paraId="624CB72A" w14:textId="77777777" w:rsidR="00C23A6C" w:rsidRPr="00C23A6C" w:rsidRDefault="00C23A6C" w:rsidP="00093AF9">
      <w:pPr>
        <w:pStyle w:val="Textoindependiente"/>
        <w:rPr>
          <w:rFonts w:cs="Arial"/>
          <w:i w:val="0"/>
          <w:iCs/>
          <w:sz w:val="20"/>
        </w:rPr>
      </w:pPr>
      <w:r w:rsidRPr="00C23A6C">
        <w:rPr>
          <w:rFonts w:cs="Arial"/>
          <w:i w:val="0"/>
          <w:iCs/>
          <w:w w:val="99"/>
          <w:sz w:val="20"/>
        </w:rPr>
        <w:t>.</w:t>
      </w:r>
    </w:p>
    <w:p w14:paraId="341BB4A1" w14:textId="77777777" w:rsidR="00C23A6C" w:rsidRPr="00C23A6C" w:rsidRDefault="00C23A6C" w:rsidP="001041E1">
      <w:pPr>
        <w:pStyle w:val="Prrafodelista"/>
        <w:widowControl w:val="0"/>
        <w:numPr>
          <w:ilvl w:val="0"/>
          <w:numId w:val="19"/>
        </w:numPr>
        <w:tabs>
          <w:tab w:val="left" w:pos="544"/>
          <w:tab w:val="left" w:pos="640"/>
          <w:tab w:val="left" w:pos="641"/>
        </w:tabs>
        <w:autoSpaceDE w:val="0"/>
        <w:autoSpaceDN w:val="0"/>
        <w:ind w:left="0" w:firstLine="0"/>
        <w:rPr>
          <w:rFonts w:ascii="Arial" w:hAnsi="Arial" w:cs="Arial"/>
          <w:iCs/>
        </w:rPr>
      </w:pPr>
      <w:r w:rsidRPr="00C23A6C">
        <w:rPr>
          <w:rFonts w:ascii="Arial" w:hAnsi="Arial" w:cs="Arial"/>
          <w:iCs/>
        </w:rPr>
        <w:t>Realizar las visitas necesarias para la verificación del predio</w:t>
      </w:r>
      <w:r w:rsidRPr="00C23A6C">
        <w:rPr>
          <w:rFonts w:ascii="Arial" w:hAnsi="Arial" w:cs="Arial"/>
          <w:iCs/>
          <w:spacing w:val="-4"/>
        </w:rPr>
        <w:t xml:space="preserve"> </w:t>
      </w:r>
      <w:r w:rsidRPr="00C23A6C">
        <w:rPr>
          <w:rFonts w:ascii="Arial" w:hAnsi="Arial" w:cs="Arial"/>
          <w:iCs/>
        </w:rPr>
        <w:t>actual.</w:t>
      </w:r>
    </w:p>
    <w:p w14:paraId="25ED4D52" w14:textId="77777777" w:rsidR="00C23A6C" w:rsidRPr="00C23A6C" w:rsidRDefault="00C23A6C" w:rsidP="00093AF9">
      <w:pPr>
        <w:pStyle w:val="Textoindependiente"/>
        <w:rPr>
          <w:rFonts w:cs="Arial"/>
          <w:i w:val="0"/>
          <w:iCs/>
          <w:sz w:val="20"/>
        </w:rPr>
      </w:pPr>
    </w:p>
    <w:p w14:paraId="1BBC0B8C" w14:textId="77777777" w:rsidR="00C23A6C" w:rsidRPr="00C23A6C" w:rsidRDefault="00C23A6C" w:rsidP="001041E1">
      <w:pPr>
        <w:pStyle w:val="Prrafodelista"/>
        <w:widowControl w:val="0"/>
        <w:numPr>
          <w:ilvl w:val="0"/>
          <w:numId w:val="19"/>
        </w:numPr>
        <w:tabs>
          <w:tab w:val="left" w:pos="544"/>
          <w:tab w:val="left" w:pos="640"/>
          <w:tab w:val="left" w:pos="641"/>
        </w:tabs>
        <w:autoSpaceDE w:val="0"/>
        <w:autoSpaceDN w:val="0"/>
        <w:ind w:left="0" w:firstLine="0"/>
        <w:rPr>
          <w:rFonts w:ascii="Arial" w:hAnsi="Arial" w:cs="Arial"/>
          <w:iCs/>
        </w:rPr>
      </w:pPr>
      <w:r w:rsidRPr="00C23A6C">
        <w:rPr>
          <w:rFonts w:ascii="Arial" w:hAnsi="Arial" w:cs="Arial"/>
          <w:iCs/>
        </w:rPr>
        <w:t>Cumplir con las especificaciones</w:t>
      </w:r>
      <w:r w:rsidRPr="00C23A6C">
        <w:rPr>
          <w:rFonts w:ascii="Arial" w:hAnsi="Arial" w:cs="Arial"/>
          <w:iCs/>
          <w:spacing w:val="-2"/>
        </w:rPr>
        <w:t xml:space="preserve"> </w:t>
      </w:r>
      <w:r w:rsidRPr="00C23A6C">
        <w:rPr>
          <w:rFonts w:ascii="Arial" w:hAnsi="Arial" w:cs="Arial"/>
          <w:iCs/>
        </w:rPr>
        <w:t>técnicas.</w:t>
      </w:r>
    </w:p>
    <w:p w14:paraId="1813BBA6" w14:textId="77777777" w:rsidR="00C23A6C" w:rsidRPr="00C23A6C" w:rsidRDefault="00C23A6C" w:rsidP="00093AF9">
      <w:pPr>
        <w:pStyle w:val="Textoindependiente"/>
        <w:rPr>
          <w:rFonts w:cs="Arial"/>
          <w:i w:val="0"/>
          <w:iCs/>
          <w:sz w:val="20"/>
        </w:rPr>
      </w:pPr>
    </w:p>
    <w:p w14:paraId="48129536" w14:textId="77777777" w:rsidR="00C23A6C" w:rsidRPr="00C23A6C" w:rsidRDefault="00C23A6C" w:rsidP="001041E1">
      <w:pPr>
        <w:pStyle w:val="Prrafodelista"/>
        <w:widowControl w:val="0"/>
        <w:numPr>
          <w:ilvl w:val="0"/>
          <w:numId w:val="19"/>
        </w:numPr>
        <w:tabs>
          <w:tab w:val="left" w:pos="544"/>
          <w:tab w:val="left" w:pos="640"/>
          <w:tab w:val="left" w:pos="641"/>
        </w:tabs>
        <w:autoSpaceDE w:val="0"/>
        <w:autoSpaceDN w:val="0"/>
        <w:ind w:left="0" w:firstLine="0"/>
        <w:rPr>
          <w:rFonts w:ascii="Arial" w:hAnsi="Arial" w:cs="Arial"/>
          <w:iCs/>
        </w:rPr>
      </w:pPr>
      <w:r w:rsidRPr="00C23A6C">
        <w:rPr>
          <w:rFonts w:ascii="Arial" w:hAnsi="Arial" w:cs="Arial"/>
          <w:iCs/>
        </w:rPr>
        <w:t>Entregar al finalizar los planos de construcción en medio impreso y medio magnético. (incluir</w:t>
      </w:r>
      <w:r w:rsidRPr="00C23A6C">
        <w:rPr>
          <w:rFonts w:ascii="Arial" w:hAnsi="Arial" w:cs="Arial"/>
          <w:iCs/>
          <w:spacing w:val="-20"/>
        </w:rPr>
        <w:t xml:space="preserve"> </w:t>
      </w:r>
      <w:r w:rsidRPr="00C23A6C">
        <w:rPr>
          <w:rFonts w:ascii="Arial" w:hAnsi="Arial" w:cs="Arial"/>
          <w:iCs/>
        </w:rPr>
        <w:t>isométrico).</w:t>
      </w:r>
    </w:p>
    <w:p w14:paraId="0BF32484" w14:textId="77777777" w:rsidR="00C23A6C" w:rsidRPr="00C23A6C" w:rsidRDefault="00C23A6C" w:rsidP="00093AF9">
      <w:pPr>
        <w:pStyle w:val="Textoindependiente"/>
        <w:rPr>
          <w:rFonts w:cs="Arial"/>
          <w:i w:val="0"/>
          <w:iCs/>
          <w:sz w:val="20"/>
        </w:rPr>
      </w:pPr>
    </w:p>
    <w:p w14:paraId="09CCA503" w14:textId="77777777" w:rsidR="00C23A6C" w:rsidRPr="00C23A6C" w:rsidRDefault="00C23A6C" w:rsidP="001041E1">
      <w:pPr>
        <w:pStyle w:val="Prrafodelista"/>
        <w:widowControl w:val="0"/>
        <w:numPr>
          <w:ilvl w:val="0"/>
          <w:numId w:val="19"/>
        </w:numPr>
        <w:tabs>
          <w:tab w:val="left" w:pos="544"/>
          <w:tab w:val="left" w:pos="640"/>
          <w:tab w:val="left" w:pos="641"/>
        </w:tabs>
        <w:autoSpaceDE w:val="0"/>
        <w:autoSpaceDN w:val="0"/>
        <w:ind w:left="0" w:firstLine="0"/>
        <w:rPr>
          <w:rFonts w:ascii="Arial" w:hAnsi="Arial" w:cs="Arial"/>
          <w:iCs/>
        </w:rPr>
      </w:pPr>
      <w:r w:rsidRPr="00C23A6C">
        <w:rPr>
          <w:rFonts w:ascii="Arial" w:hAnsi="Arial" w:cs="Arial"/>
          <w:iCs/>
        </w:rPr>
        <w:t>Estar al día en los pagos de seguridad social del personal de</w:t>
      </w:r>
      <w:r w:rsidRPr="00C23A6C">
        <w:rPr>
          <w:rFonts w:ascii="Arial" w:hAnsi="Arial" w:cs="Arial"/>
          <w:iCs/>
          <w:spacing w:val="-9"/>
        </w:rPr>
        <w:t xml:space="preserve"> </w:t>
      </w:r>
      <w:r w:rsidRPr="00C23A6C">
        <w:rPr>
          <w:rFonts w:ascii="Arial" w:hAnsi="Arial" w:cs="Arial"/>
          <w:iCs/>
        </w:rPr>
        <w:t>trabajo.</w:t>
      </w:r>
    </w:p>
    <w:p w14:paraId="0AE31B64" w14:textId="77777777" w:rsidR="00C23A6C" w:rsidRPr="00C23A6C" w:rsidRDefault="00C23A6C" w:rsidP="00093AF9">
      <w:pPr>
        <w:pStyle w:val="Textoindependiente"/>
        <w:rPr>
          <w:rFonts w:cs="Arial"/>
          <w:i w:val="0"/>
          <w:iCs/>
          <w:sz w:val="20"/>
        </w:rPr>
      </w:pPr>
    </w:p>
    <w:p w14:paraId="459E80C1" w14:textId="77777777" w:rsidR="00C23A6C" w:rsidRPr="00C23A6C" w:rsidRDefault="00C23A6C" w:rsidP="001041E1">
      <w:pPr>
        <w:pStyle w:val="Prrafodelista"/>
        <w:widowControl w:val="0"/>
        <w:numPr>
          <w:ilvl w:val="0"/>
          <w:numId w:val="19"/>
        </w:numPr>
        <w:tabs>
          <w:tab w:val="left" w:pos="544"/>
          <w:tab w:val="left" w:pos="640"/>
          <w:tab w:val="left" w:pos="641"/>
        </w:tabs>
        <w:autoSpaceDE w:val="0"/>
        <w:autoSpaceDN w:val="0"/>
        <w:ind w:left="0" w:firstLine="0"/>
        <w:rPr>
          <w:rFonts w:ascii="Arial" w:hAnsi="Arial" w:cs="Arial"/>
          <w:iCs/>
        </w:rPr>
      </w:pPr>
      <w:r w:rsidRPr="00C23A6C">
        <w:rPr>
          <w:rFonts w:ascii="Arial" w:hAnsi="Arial" w:cs="Arial"/>
          <w:iCs/>
        </w:rPr>
        <w:lastRenderedPageBreak/>
        <w:t>Cumplir con las condiciones de seguridad industrial y salud</w:t>
      </w:r>
      <w:r w:rsidRPr="00C23A6C">
        <w:rPr>
          <w:rFonts w:ascii="Arial" w:hAnsi="Arial" w:cs="Arial"/>
          <w:iCs/>
          <w:spacing w:val="-5"/>
        </w:rPr>
        <w:t xml:space="preserve"> </w:t>
      </w:r>
      <w:r w:rsidRPr="00C23A6C">
        <w:rPr>
          <w:rFonts w:ascii="Arial" w:hAnsi="Arial" w:cs="Arial"/>
          <w:iCs/>
        </w:rPr>
        <w:t>ocupacional.</w:t>
      </w:r>
    </w:p>
    <w:p w14:paraId="6CBE3325" w14:textId="77777777" w:rsidR="00C23A6C" w:rsidRPr="00C23A6C" w:rsidRDefault="00C23A6C" w:rsidP="00093AF9">
      <w:pPr>
        <w:pStyle w:val="Textoindependiente"/>
        <w:rPr>
          <w:rFonts w:cs="Arial"/>
          <w:i w:val="0"/>
          <w:iCs/>
          <w:sz w:val="20"/>
        </w:rPr>
      </w:pPr>
    </w:p>
    <w:p w14:paraId="57BCF3C6" w14:textId="77777777" w:rsidR="00C23A6C" w:rsidRPr="00C23A6C" w:rsidRDefault="00C23A6C" w:rsidP="001041E1">
      <w:pPr>
        <w:pStyle w:val="Prrafodelista"/>
        <w:widowControl w:val="0"/>
        <w:numPr>
          <w:ilvl w:val="0"/>
          <w:numId w:val="19"/>
        </w:numPr>
        <w:tabs>
          <w:tab w:val="left" w:pos="544"/>
          <w:tab w:val="left" w:pos="640"/>
          <w:tab w:val="left" w:pos="641"/>
        </w:tabs>
        <w:autoSpaceDE w:val="0"/>
        <w:autoSpaceDN w:val="0"/>
        <w:ind w:left="0" w:firstLine="0"/>
        <w:rPr>
          <w:rFonts w:ascii="Arial" w:hAnsi="Arial" w:cs="Arial"/>
          <w:iCs/>
        </w:rPr>
      </w:pPr>
      <w:r w:rsidRPr="00C23A6C">
        <w:rPr>
          <w:rFonts w:ascii="Arial" w:hAnsi="Arial" w:cs="Arial"/>
          <w:iCs/>
        </w:rPr>
        <w:t>EL CONSULTOR se obliga a contratar personal idóneo y suficiente para cumplir con las obligaciones que contrae.</w:t>
      </w:r>
    </w:p>
    <w:p w14:paraId="7CE3D72C" w14:textId="77777777" w:rsidR="00C23A6C" w:rsidRPr="00C23A6C" w:rsidRDefault="00C23A6C" w:rsidP="00093AF9">
      <w:pPr>
        <w:pStyle w:val="Textoindependiente"/>
        <w:rPr>
          <w:rFonts w:cs="Arial"/>
          <w:i w:val="0"/>
          <w:iCs/>
          <w:sz w:val="20"/>
        </w:rPr>
      </w:pPr>
    </w:p>
    <w:p w14:paraId="4BC29EA8" w14:textId="77777777" w:rsidR="00C23A6C" w:rsidRPr="00C23A6C" w:rsidRDefault="00C23A6C" w:rsidP="001041E1">
      <w:pPr>
        <w:pStyle w:val="Prrafodelista"/>
        <w:widowControl w:val="0"/>
        <w:numPr>
          <w:ilvl w:val="0"/>
          <w:numId w:val="19"/>
        </w:numPr>
        <w:tabs>
          <w:tab w:val="left" w:pos="544"/>
          <w:tab w:val="left" w:pos="640"/>
          <w:tab w:val="left" w:pos="641"/>
        </w:tabs>
        <w:autoSpaceDE w:val="0"/>
        <w:autoSpaceDN w:val="0"/>
        <w:ind w:left="0" w:firstLine="0"/>
        <w:rPr>
          <w:rFonts w:ascii="Arial" w:hAnsi="Arial" w:cs="Arial"/>
          <w:iCs/>
        </w:rPr>
      </w:pPr>
      <w:r w:rsidRPr="00C23A6C">
        <w:rPr>
          <w:rFonts w:ascii="Arial" w:hAnsi="Arial" w:cs="Arial"/>
          <w:iCs/>
        </w:rPr>
        <w:t>Cumplir con el cronograma acordado con el INTERVENTOR en el momento de suscribir el Acta de</w:t>
      </w:r>
      <w:r w:rsidRPr="00C23A6C">
        <w:rPr>
          <w:rFonts w:ascii="Arial" w:hAnsi="Arial" w:cs="Arial"/>
          <w:iCs/>
          <w:spacing w:val="-18"/>
        </w:rPr>
        <w:t xml:space="preserve"> </w:t>
      </w:r>
      <w:r w:rsidRPr="00C23A6C">
        <w:rPr>
          <w:rFonts w:ascii="Arial" w:hAnsi="Arial" w:cs="Arial"/>
          <w:iCs/>
        </w:rPr>
        <w:t>inicio.</w:t>
      </w:r>
    </w:p>
    <w:p w14:paraId="044D6DA0" w14:textId="77777777" w:rsidR="00C23A6C" w:rsidRPr="00C23A6C" w:rsidRDefault="00C23A6C" w:rsidP="00093AF9">
      <w:pPr>
        <w:pStyle w:val="Textoindependiente"/>
        <w:rPr>
          <w:rFonts w:cs="Arial"/>
          <w:i w:val="0"/>
          <w:iCs/>
          <w:sz w:val="20"/>
        </w:rPr>
      </w:pPr>
    </w:p>
    <w:p w14:paraId="29733764" w14:textId="77777777" w:rsidR="00C23A6C" w:rsidRPr="00C23A6C" w:rsidRDefault="00C23A6C" w:rsidP="001041E1">
      <w:pPr>
        <w:pStyle w:val="Prrafodelista"/>
        <w:widowControl w:val="0"/>
        <w:numPr>
          <w:ilvl w:val="0"/>
          <w:numId w:val="19"/>
        </w:numPr>
        <w:tabs>
          <w:tab w:val="left" w:pos="544"/>
          <w:tab w:val="left" w:pos="640"/>
          <w:tab w:val="left" w:pos="641"/>
        </w:tabs>
        <w:autoSpaceDE w:val="0"/>
        <w:autoSpaceDN w:val="0"/>
        <w:ind w:left="0" w:firstLine="0"/>
        <w:rPr>
          <w:rFonts w:ascii="Arial" w:hAnsi="Arial" w:cs="Arial"/>
          <w:iCs/>
        </w:rPr>
      </w:pPr>
      <w:r w:rsidRPr="00C23A6C">
        <w:rPr>
          <w:rFonts w:ascii="Arial" w:hAnsi="Arial" w:cs="Arial"/>
          <w:iCs/>
        </w:rPr>
        <w:t>Entrega de las memorias de cálculo, parámetros de diseño y especificaciones</w:t>
      </w:r>
      <w:r w:rsidRPr="00C23A6C">
        <w:rPr>
          <w:rFonts w:ascii="Arial" w:hAnsi="Arial" w:cs="Arial"/>
          <w:iCs/>
          <w:spacing w:val="-8"/>
        </w:rPr>
        <w:t xml:space="preserve"> </w:t>
      </w:r>
      <w:r w:rsidRPr="00C23A6C">
        <w:rPr>
          <w:rFonts w:ascii="Arial" w:hAnsi="Arial" w:cs="Arial"/>
          <w:iCs/>
        </w:rPr>
        <w:t>técnicas.</w:t>
      </w:r>
    </w:p>
    <w:p w14:paraId="4420CDDF" w14:textId="77777777" w:rsidR="00C23A6C" w:rsidRPr="00C23A6C" w:rsidRDefault="00C23A6C" w:rsidP="00093AF9">
      <w:pPr>
        <w:pStyle w:val="Textoindependiente"/>
        <w:rPr>
          <w:rFonts w:cs="Arial"/>
          <w:i w:val="0"/>
          <w:iCs/>
          <w:sz w:val="20"/>
        </w:rPr>
      </w:pPr>
    </w:p>
    <w:p w14:paraId="3986B5FC" w14:textId="77777777" w:rsidR="00C23A6C" w:rsidRPr="00C23A6C" w:rsidRDefault="00C23A6C" w:rsidP="00093AF9">
      <w:pPr>
        <w:pStyle w:val="Textoindependiente"/>
        <w:rPr>
          <w:rFonts w:cs="Arial"/>
          <w:i w:val="0"/>
          <w:iCs/>
          <w:sz w:val="20"/>
        </w:rPr>
      </w:pPr>
    </w:p>
    <w:p w14:paraId="00005373" w14:textId="77777777" w:rsidR="00C23A6C" w:rsidRPr="00C23A6C" w:rsidRDefault="00C23A6C" w:rsidP="001041E1">
      <w:pPr>
        <w:pStyle w:val="Ttulo1"/>
        <w:keepNext w:val="0"/>
        <w:widowControl w:val="0"/>
        <w:numPr>
          <w:ilvl w:val="1"/>
          <w:numId w:val="18"/>
        </w:numPr>
        <w:tabs>
          <w:tab w:val="left" w:pos="658"/>
        </w:tabs>
        <w:autoSpaceDE w:val="0"/>
        <w:autoSpaceDN w:val="0"/>
        <w:spacing w:before="0" w:after="0"/>
        <w:ind w:left="0" w:firstLine="0"/>
        <w:rPr>
          <w:iCs/>
          <w:sz w:val="20"/>
          <w:szCs w:val="20"/>
        </w:rPr>
      </w:pPr>
      <w:r w:rsidRPr="00C23A6C">
        <w:rPr>
          <w:iCs/>
          <w:sz w:val="20"/>
          <w:szCs w:val="20"/>
        </w:rPr>
        <w:t>CONDICIONES DE</w:t>
      </w:r>
      <w:r w:rsidRPr="00C23A6C">
        <w:rPr>
          <w:iCs/>
          <w:spacing w:val="-1"/>
          <w:sz w:val="20"/>
          <w:szCs w:val="20"/>
        </w:rPr>
        <w:t xml:space="preserve"> </w:t>
      </w:r>
      <w:r w:rsidRPr="00C23A6C">
        <w:rPr>
          <w:iCs/>
          <w:sz w:val="20"/>
          <w:szCs w:val="20"/>
        </w:rPr>
        <w:t>TRABAJO.</w:t>
      </w:r>
    </w:p>
    <w:p w14:paraId="278E2085" w14:textId="77777777" w:rsidR="00C23A6C" w:rsidRPr="00C23A6C" w:rsidRDefault="00C23A6C" w:rsidP="00093AF9">
      <w:pPr>
        <w:pStyle w:val="Textoindependiente"/>
        <w:rPr>
          <w:rFonts w:cs="Arial"/>
          <w:b/>
          <w:i w:val="0"/>
          <w:iCs/>
          <w:sz w:val="20"/>
        </w:rPr>
      </w:pPr>
    </w:p>
    <w:p w14:paraId="12FFBEAD" w14:textId="77777777" w:rsidR="00C23A6C" w:rsidRPr="00C23A6C" w:rsidRDefault="00C23A6C" w:rsidP="00093AF9">
      <w:pPr>
        <w:pStyle w:val="Textoindependiente"/>
        <w:rPr>
          <w:rFonts w:cs="Arial"/>
          <w:i w:val="0"/>
          <w:iCs/>
          <w:sz w:val="20"/>
        </w:rPr>
      </w:pPr>
      <w:r w:rsidRPr="00C23A6C">
        <w:rPr>
          <w:rFonts w:cs="Arial"/>
          <w:i w:val="0"/>
          <w:iCs/>
          <w:sz w:val="20"/>
          <w:u w:val="single"/>
        </w:rPr>
        <w:t>PLAN DE TRABAJO</w:t>
      </w:r>
    </w:p>
    <w:p w14:paraId="7842A5A5" w14:textId="77777777" w:rsidR="00C23A6C" w:rsidRPr="00C23A6C" w:rsidRDefault="00C23A6C" w:rsidP="00093AF9">
      <w:pPr>
        <w:pStyle w:val="Textoindependiente"/>
        <w:rPr>
          <w:rFonts w:cs="Arial"/>
          <w:i w:val="0"/>
          <w:iCs/>
          <w:sz w:val="20"/>
        </w:rPr>
      </w:pPr>
    </w:p>
    <w:p w14:paraId="2FD9B0FD" w14:textId="09669617" w:rsidR="00C23A6C" w:rsidRPr="00C23A6C" w:rsidRDefault="00C23A6C" w:rsidP="00093AF9">
      <w:pPr>
        <w:pStyle w:val="Textoindependiente"/>
        <w:rPr>
          <w:rFonts w:cs="Arial"/>
          <w:i w:val="0"/>
          <w:iCs/>
          <w:sz w:val="20"/>
        </w:rPr>
      </w:pPr>
      <w:r w:rsidRPr="00C23A6C">
        <w:rPr>
          <w:rFonts w:cs="Arial"/>
          <w:i w:val="0"/>
          <w:iCs/>
          <w:sz w:val="20"/>
        </w:rPr>
        <w:t>En el evento de requerirse, el Consultor deberá estar presto a presentar el diagrama de ruta crítica cuando el Interventor</w:t>
      </w:r>
      <w:r w:rsidR="009275D8">
        <w:rPr>
          <w:rFonts w:cs="Arial"/>
          <w:i w:val="0"/>
          <w:iCs/>
          <w:sz w:val="20"/>
        </w:rPr>
        <w:t>/supervisor</w:t>
      </w:r>
      <w:r w:rsidRPr="00C23A6C">
        <w:rPr>
          <w:rFonts w:cs="Arial"/>
          <w:i w:val="0"/>
          <w:iCs/>
          <w:sz w:val="20"/>
        </w:rPr>
        <w:t xml:space="preserve"> del contrato así lo requiera.</w:t>
      </w:r>
    </w:p>
    <w:p w14:paraId="4D67B21A" w14:textId="77777777" w:rsidR="00C23A6C" w:rsidRPr="00C23A6C" w:rsidRDefault="00C23A6C" w:rsidP="00093AF9">
      <w:pPr>
        <w:pStyle w:val="Textoindependiente"/>
        <w:rPr>
          <w:rFonts w:cs="Arial"/>
          <w:i w:val="0"/>
          <w:iCs/>
          <w:sz w:val="20"/>
        </w:rPr>
      </w:pPr>
    </w:p>
    <w:p w14:paraId="1E286145" w14:textId="77777777" w:rsidR="00C23A6C" w:rsidRPr="00C23A6C" w:rsidRDefault="00C23A6C" w:rsidP="00093AF9">
      <w:pPr>
        <w:pStyle w:val="Textoindependiente"/>
        <w:rPr>
          <w:rFonts w:cs="Arial"/>
          <w:i w:val="0"/>
          <w:iCs/>
          <w:sz w:val="20"/>
        </w:rPr>
      </w:pPr>
      <w:r w:rsidRPr="00C23A6C">
        <w:rPr>
          <w:rFonts w:cs="Arial"/>
          <w:i w:val="0"/>
          <w:iCs/>
          <w:sz w:val="20"/>
          <w:u w:val="single"/>
        </w:rPr>
        <w:t>RESTRICCIONES PARA LA EJECUCION DE LOS TRABAJOS</w:t>
      </w:r>
    </w:p>
    <w:p w14:paraId="0E285508" w14:textId="77777777" w:rsidR="00C23A6C" w:rsidRPr="00C23A6C" w:rsidRDefault="00C23A6C" w:rsidP="00093AF9">
      <w:pPr>
        <w:pStyle w:val="Textoindependiente"/>
        <w:rPr>
          <w:rFonts w:cs="Arial"/>
          <w:i w:val="0"/>
          <w:iCs/>
          <w:sz w:val="20"/>
        </w:rPr>
      </w:pPr>
    </w:p>
    <w:p w14:paraId="3C52D9E4" w14:textId="66650C01" w:rsidR="00C23A6C" w:rsidRPr="00C23A6C" w:rsidRDefault="00C23A6C" w:rsidP="00093AF9">
      <w:pPr>
        <w:pStyle w:val="Textoindependiente"/>
        <w:rPr>
          <w:rFonts w:cs="Arial"/>
          <w:i w:val="0"/>
          <w:iCs/>
          <w:sz w:val="20"/>
        </w:rPr>
      </w:pPr>
      <w:r w:rsidRPr="00C23A6C">
        <w:rPr>
          <w:rFonts w:cs="Arial"/>
          <w:i w:val="0"/>
          <w:iCs/>
          <w:sz w:val="20"/>
        </w:rPr>
        <w:t>El consultor deberá coordinar con el interventor</w:t>
      </w:r>
      <w:r w:rsidR="009275D8">
        <w:rPr>
          <w:rFonts w:cs="Arial"/>
          <w:i w:val="0"/>
          <w:iCs/>
          <w:sz w:val="20"/>
        </w:rPr>
        <w:t>/supervisor</w:t>
      </w:r>
      <w:r w:rsidRPr="00C23A6C">
        <w:rPr>
          <w:rFonts w:cs="Arial"/>
          <w:i w:val="0"/>
          <w:iCs/>
          <w:sz w:val="20"/>
        </w:rPr>
        <w:t xml:space="preserve"> del contrato las actividades y horarios.</w:t>
      </w:r>
    </w:p>
    <w:p w14:paraId="517DCC54" w14:textId="77777777" w:rsidR="00C23A6C" w:rsidRPr="00C23A6C" w:rsidRDefault="00C23A6C" w:rsidP="00093AF9">
      <w:pPr>
        <w:pStyle w:val="Textoindependiente"/>
        <w:rPr>
          <w:rFonts w:cs="Arial"/>
          <w:i w:val="0"/>
          <w:iCs/>
          <w:sz w:val="20"/>
        </w:rPr>
      </w:pPr>
    </w:p>
    <w:p w14:paraId="62149DD0" w14:textId="77777777" w:rsidR="00C23A6C" w:rsidRPr="00C23A6C" w:rsidRDefault="00C23A6C" w:rsidP="00093AF9">
      <w:pPr>
        <w:pStyle w:val="Textoindependiente"/>
        <w:rPr>
          <w:rFonts w:cs="Arial"/>
          <w:i w:val="0"/>
          <w:iCs/>
          <w:sz w:val="20"/>
        </w:rPr>
      </w:pPr>
      <w:r w:rsidRPr="00C23A6C">
        <w:rPr>
          <w:rFonts w:cs="Arial"/>
          <w:i w:val="0"/>
          <w:iCs/>
          <w:sz w:val="20"/>
        </w:rPr>
        <w:t xml:space="preserve">El </w:t>
      </w:r>
      <w:r w:rsidRPr="00C23A6C">
        <w:rPr>
          <w:rFonts w:cs="Arial"/>
          <w:i w:val="0"/>
          <w:iCs/>
          <w:spacing w:val="-3"/>
          <w:sz w:val="20"/>
        </w:rPr>
        <w:t xml:space="preserve">consultor deberá programar </w:t>
      </w:r>
      <w:r w:rsidRPr="00C23A6C">
        <w:rPr>
          <w:rFonts w:cs="Arial"/>
          <w:i w:val="0"/>
          <w:iCs/>
          <w:sz w:val="20"/>
        </w:rPr>
        <w:t xml:space="preserve">con el </w:t>
      </w:r>
      <w:r w:rsidRPr="00C23A6C">
        <w:rPr>
          <w:rFonts w:cs="Arial"/>
          <w:i w:val="0"/>
          <w:iCs/>
          <w:spacing w:val="-3"/>
          <w:sz w:val="20"/>
        </w:rPr>
        <w:t xml:space="preserve">interventor </w:t>
      </w:r>
      <w:r w:rsidRPr="00C23A6C">
        <w:rPr>
          <w:rFonts w:cs="Arial"/>
          <w:i w:val="0"/>
          <w:iCs/>
          <w:sz w:val="20"/>
        </w:rPr>
        <w:t xml:space="preserve">del </w:t>
      </w:r>
      <w:r w:rsidRPr="00C23A6C">
        <w:rPr>
          <w:rFonts w:cs="Arial"/>
          <w:i w:val="0"/>
          <w:iCs/>
          <w:spacing w:val="-3"/>
          <w:sz w:val="20"/>
        </w:rPr>
        <w:t xml:space="preserve">contrato </w:t>
      </w:r>
      <w:r w:rsidRPr="00C23A6C">
        <w:rPr>
          <w:rFonts w:cs="Arial"/>
          <w:i w:val="0"/>
          <w:iCs/>
          <w:sz w:val="20"/>
        </w:rPr>
        <w:t xml:space="preserve">la </w:t>
      </w:r>
      <w:r w:rsidRPr="00C23A6C">
        <w:rPr>
          <w:rFonts w:cs="Arial"/>
          <w:i w:val="0"/>
          <w:iCs/>
          <w:spacing w:val="-3"/>
          <w:sz w:val="20"/>
        </w:rPr>
        <w:t xml:space="preserve">ejecución </w:t>
      </w:r>
      <w:r w:rsidRPr="00C23A6C">
        <w:rPr>
          <w:rFonts w:cs="Arial"/>
          <w:i w:val="0"/>
          <w:iCs/>
          <w:sz w:val="20"/>
        </w:rPr>
        <w:t xml:space="preserve">de </w:t>
      </w:r>
      <w:r w:rsidRPr="00C23A6C">
        <w:rPr>
          <w:rFonts w:cs="Arial"/>
          <w:i w:val="0"/>
          <w:iCs/>
          <w:spacing w:val="-3"/>
          <w:sz w:val="20"/>
        </w:rPr>
        <w:t xml:space="preserve">las </w:t>
      </w:r>
      <w:r w:rsidRPr="00C23A6C">
        <w:rPr>
          <w:rFonts w:cs="Arial"/>
          <w:i w:val="0"/>
          <w:iCs/>
          <w:spacing w:val="-4"/>
          <w:sz w:val="20"/>
        </w:rPr>
        <w:t xml:space="preserve">actividades </w:t>
      </w:r>
      <w:r w:rsidRPr="00C23A6C">
        <w:rPr>
          <w:rFonts w:cs="Arial"/>
          <w:i w:val="0"/>
          <w:iCs/>
          <w:sz w:val="20"/>
        </w:rPr>
        <w:t xml:space="preserve">del </w:t>
      </w:r>
      <w:r w:rsidRPr="00C23A6C">
        <w:rPr>
          <w:rFonts w:cs="Arial"/>
          <w:i w:val="0"/>
          <w:iCs/>
          <w:spacing w:val="-3"/>
          <w:sz w:val="20"/>
        </w:rPr>
        <w:t xml:space="preserve">programa </w:t>
      </w:r>
      <w:r w:rsidRPr="00C23A6C">
        <w:rPr>
          <w:rFonts w:cs="Arial"/>
          <w:i w:val="0"/>
          <w:iCs/>
          <w:sz w:val="20"/>
        </w:rPr>
        <w:t xml:space="preserve">de </w:t>
      </w:r>
      <w:r w:rsidRPr="00C23A6C">
        <w:rPr>
          <w:rFonts w:cs="Arial"/>
          <w:i w:val="0"/>
          <w:iCs/>
          <w:spacing w:val="-3"/>
          <w:sz w:val="20"/>
        </w:rPr>
        <w:t>auditoria.</w:t>
      </w:r>
    </w:p>
    <w:p w14:paraId="4BF71299" w14:textId="77777777" w:rsidR="00C23A6C" w:rsidRPr="00C23A6C" w:rsidRDefault="00C23A6C" w:rsidP="00093AF9">
      <w:pPr>
        <w:pStyle w:val="Textoindependiente"/>
        <w:rPr>
          <w:rFonts w:cs="Arial"/>
          <w:i w:val="0"/>
          <w:iCs/>
          <w:sz w:val="20"/>
        </w:rPr>
      </w:pPr>
    </w:p>
    <w:p w14:paraId="60914FD9" w14:textId="4D8A6F3C" w:rsidR="00C23A6C" w:rsidRPr="00C23A6C" w:rsidRDefault="00C23A6C" w:rsidP="00093AF9">
      <w:pPr>
        <w:pStyle w:val="Textoindependiente"/>
        <w:rPr>
          <w:rFonts w:cs="Arial"/>
          <w:i w:val="0"/>
          <w:iCs/>
          <w:sz w:val="20"/>
        </w:rPr>
      </w:pPr>
      <w:r w:rsidRPr="00C23A6C">
        <w:rPr>
          <w:rFonts w:cs="Arial"/>
          <w:i w:val="0"/>
          <w:iCs/>
          <w:sz w:val="20"/>
        </w:rPr>
        <w:t xml:space="preserve">El </w:t>
      </w:r>
      <w:r w:rsidRPr="00C23A6C">
        <w:rPr>
          <w:rFonts w:cs="Arial"/>
          <w:i w:val="0"/>
          <w:iCs/>
          <w:spacing w:val="-3"/>
          <w:sz w:val="20"/>
        </w:rPr>
        <w:t xml:space="preserve">consultor deberá proveer </w:t>
      </w:r>
      <w:r w:rsidRPr="00C23A6C">
        <w:rPr>
          <w:rFonts w:cs="Arial"/>
          <w:i w:val="0"/>
          <w:iCs/>
          <w:sz w:val="20"/>
        </w:rPr>
        <w:t xml:space="preserve">una </w:t>
      </w:r>
      <w:r w:rsidRPr="00C23A6C">
        <w:rPr>
          <w:rFonts w:cs="Arial"/>
          <w:i w:val="0"/>
          <w:iCs/>
          <w:spacing w:val="-3"/>
          <w:sz w:val="20"/>
        </w:rPr>
        <w:t xml:space="preserve">adecuada </w:t>
      </w:r>
      <w:r w:rsidRPr="00C23A6C">
        <w:rPr>
          <w:rFonts w:cs="Arial"/>
          <w:i w:val="0"/>
          <w:iCs/>
          <w:spacing w:val="-4"/>
          <w:sz w:val="20"/>
        </w:rPr>
        <w:t xml:space="preserve">señalización </w:t>
      </w:r>
      <w:r w:rsidRPr="00C23A6C">
        <w:rPr>
          <w:rFonts w:cs="Arial"/>
          <w:i w:val="0"/>
          <w:iCs/>
          <w:sz w:val="20"/>
        </w:rPr>
        <w:t xml:space="preserve">a lo </w:t>
      </w:r>
      <w:r w:rsidRPr="00C23A6C">
        <w:rPr>
          <w:rFonts w:cs="Arial"/>
          <w:i w:val="0"/>
          <w:iCs/>
          <w:spacing w:val="-3"/>
          <w:sz w:val="20"/>
        </w:rPr>
        <w:t xml:space="preserve">largo </w:t>
      </w:r>
      <w:r w:rsidRPr="00C23A6C">
        <w:rPr>
          <w:rFonts w:cs="Arial"/>
          <w:i w:val="0"/>
          <w:iCs/>
          <w:sz w:val="20"/>
        </w:rPr>
        <w:t xml:space="preserve">de </w:t>
      </w:r>
      <w:r w:rsidRPr="00C23A6C">
        <w:rPr>
          <w:rFonts w:cs="Arial"/>
          <w:i w:val="0"/>
          <w:iCs/>
          <w:spacing w:val="-3"/>
          <w:sz w:val="20"/>
        </w:rPr>
        <w:t xml:space="preserve">toda </w:t>
      </w:r>
      <w:r w:rsidRPr="00C23A6C">
        <w:rPr>
          <w:rFonts w:cs="Arial"/>
          <w:i w:val="0"/>
          <w:iCs/>
          <w:sz w:val="20"/>
        </w:rPr>
        <w:t xml:space="preserve">la </w:t>
      </w:r>
      <w:r w:rsidRPr="00C23A6C">
        <w:rPr>
          <w:rFonts w:cs="Arial"/>
          <w:i w:val="0"/>
          <w:iCs/>
          <w:spacing w:val="-3"/>
          <w:sz w:val="20"/>
        </w:rPr>
        <w:t xml:space="preserve">zona </w:t>
      </w:r>
      <w:r w:rsidRPr="00C23A6C">
        <w:rPr>
          <w:rFonts w:cs="Arial"/>
          <w:i w:val="0"/>
          <w:iCs/>
          <w:sz w:val="20"/>
        </w:rPr>
        <w:t xml:space="preserve">de </w:t>
      </w:r>
      <w:r w:rsidRPr="00C23A6C">
        <w:rPr>
          <w:rFonts w:cs="Arial"/>
          <w:i w:val="0"/>
          <w:iCs/>
          <w:spacing w:val="-3"/>
          <w:sz w:val="20"/>
        </w:rPr>
        <w:t xml:space="preserve">trabajo </w:t>
      </w:r>
      <w:r w:rsidRPr="00C23A6C">
        <w:rPr>
          <w:rFonts w:cs="Arial"/>
          <w:i w:val="0"/>
          <w:iCs/>
          <w:sz w:val="20"/>
        </w:rPr>
        <w:t xml:space="preserve">en el </w:t>
      </w:r>
      <w:r w:rsidRPr="00C23A6C">
        <w:rPr>
          <w:rFonts w:cs="Arial"/>
          <w:i w:val="0"/>
          <w:iCs/>
          <w:spacing w:val="-3"/>
          <w:sz w:val="20"/>
        </w:rPr>
        <w:t xml:space="preserve">lote, </w:t>
      </w:r>
      <w:r w:rsidRPr="00C23A6C">
        <w:rPr>
          <w:rFonts w:cs="Arial"/>
          <w:i w:val="0"/>
          <w:iCs/>
          <w:sz w:val="20"/>
        </w:rPr>
        <w:t xml:space="preserve">en el </w:t>
      </w:r>
      <w:r w:rsidRPr="00C23A6C">
        <w:rPr>
          <w:rFonts w:cs="Arial"/>
          <w:i w:val="0"/>
          <w:iCs/>
          <w:spacing w:val="-3"/>
          <w:sz w:val="20"/>
        </w:rPr>
        <w:t xml:space="preserve">momento </w:t>
      </w:r>
      <w:r w:rsidRPr="00C23A6C">
        <w:rPr>
          <w:rFonts w:cs="Arial"/>
          <w:i w:val="0"/>
          <w:iCs/>
          <w:sz w:val="20"/>
        </w:rPr>
        <w:t xml:space="preserve">de </w:t>
      </w:r>
      <w:r w:rsidRPr="00C23A6C">
        <w:rPr>
          <w:rFonts w:cs="Arial"/>
          <w:i w:val="0"/>
          <w:iCs/>
          <w:spacing w:val="-3"/>
          <w:sz w:val="20"/>
        </w:rPr>
        <w:t xml:space="preserve">los trabajos </w:t>
      </w:r>
      <w:r w:rsidRPr="00C23A6C">
        <w:rPr>
          <w:rFonts w:cs="Arial"/>
          <w:i w:val="0"/>
          <w:iCs/>
          <w:sz w:val="20"/>
        </w:rPr>
        <w:t xml:space="preserve">de </w:t>
      </w:r>
      <w:r w:rsidRPr="00C23A6C">
        <w:rPr>
          <w:rFonts w:cs="Arial"/>
          <w:i w:val="0"/>
          <w:iCs/>
          <w:spacing w:val="-3"/>
          <w:sz w:val="20"/>
        </w:rPr>
        <w:t>campo.</w:t>
      </w:r>
    </w:p>
    <w:p w14:paraId="41B1109F" w14:textId="77777777" w:rsidR="00C23A6C" w:rsidRPr="00C23A6C" w:rsidRDefault="00C23A6C" w:rsidP="00093AF9">
      <w:pPr>
        <w:pStyle w:val="Textoindependiente"/>
        <w:rPr>
          <w:rFonts w:cs="Arial"/>
          <w:i w:val="0"/>
          <w:iCs/>
          <w:sz w:val="20"/>
        </w:rPr>
      </w:pPr>
    </w:p>
    <w:p w14:paraId="40D786F8" w14:textId="77777777" w:rsidR="00C23A6C" w:rsidRPr="00C23A6C" w:rsidRDefault="00C23A6C" w:rsidP="00093AF9">
      <w:pPr>
        <w:pStyle w:val="Textoindependiente"/>
        <w:rPr>
          <w:rFonts w:cs="Arial"/>
          <w:i w:val="0"/>
          <w:iCs/>
          <w:sz w:val="20"/>
        </w:rPr>
      </w:pPr>
      <w:r w:rsidRPr="00C23A6C">
        <w:rPr>
          <w:rFonts w:cs="Arial"/>
          <w:i w:val="0"/>
          <w:iCs/>
          <w:sz w:val="20"/>
          <w:u w:val="single"/>
        </w:rPr>
        <w:t>VÍAS DE ACCESO AL AREA DE TRABAJO</w:t>
      </w:r>
    </w:p>
    <w:p w14:paraId="27619E74" w14:textId="77777777" w:rsidR="00C23A6C" w:rsidRPr="00C23A6C" w:rsidRDefault="00C23A6C" w:rsidP="00093AF9">
      <w:pPr>
        <w:pStyle w:val="Textoindependiente"/>
        <w:rPr>
          <w:rFonts w:cs="Arial"/>
          <w:i w:val="0"/>
          <w:iCs/>
          <w:sz w:val="20"/>
        </w:rPr>
      </w:pPr>
    </w:p>
    <w:p w14:paraId="6708911E" w14:textId="77777777" w:rsidR="00C23A6C" w:rsidRPr="00C23A6C" w:rsidRDefault="00C23A6C" w:rsidP="00093AF9">
      <w:pPr>
        <w:pStyle w:val="Textoindependiente"/>
        <w:rPr>
          <w:rFonts w:cs="Arial"/>
          <w:i w:val="0"/>
          <w:iCs/>
          <w:sz w:val="20"/>
        </w:rPr>
      </w:pPr>
      <w:r w:rsidRPr="00C23A6C">
        <w:rPr>
          <w:rFonts w:cs="Arial"/>
          <w:i w:val="0"/>
          <w:iCs/>
          <w:sz w:val="20"/>
        </w:rPr>
        <w:t xml:space="preserve">La </w:t>
      </w:r>
      <w:r w:rsidRPr="00C23A6C">
        <w:rPr>
          <w:rFonts w:cs="Arial"/>
          <w:i w:val="0"/>
          <w:iCs/>
          <w:spacing w:val="-3"/>
          <w:sz w:val="20"/>
        </w:rPr>
        <w:t xml:space="preserve">UAEAC </w:t>
      </w:r>
      <w:r w:rsidRPr="00C23A6C">
        <w:rPr>
          <w:rFonts w:cs="Arial"/>
          <w:i w:val="0"/>
          <w:iCs/>
          <w:sz w:val="20"/>
        </w:rPr>
        <w:t xml:space="preserve">- </w:t>
      </w:r>
      <w:r w:rsidRPr="00C23A6C">
        <w:rPr>
          <w:rFonts w:cs="Arial"/>
          <w:i w:val="0"/>
          <w:iCs/>
          <w:spacing w:val="-3"/>
          <w:sz w:val="20"/>
        </w:rPr>
        <w:t xml:space="preserve">AEROCIVIL </w:t>
      </w:r>
      <w:r w:rsidRPr="00C23A6C">
        <w:rPr>
          <w:rFonts w:cs="Arial"/>
          <w:i w:val="0"/>
          <w:iCs/>
          <w:sz w:val="20"/>
        </w:rPr>
        <w:t xml:space="preserve">podrá </w:t>
      </w:r>
      <w:r w:rsidRPr="00C23A6C">
        <w:rPr>
          <w:rFonts w:cs="Arial"/>
          <w:i w:val="0"/>
          <w:iCs/>
          <w:spacing w:val="-3"/>
          <w:sz w:val="20"/>
        </w:rPr>
        <w:t xml:space="preserve">modificar </w:t>
      </w:r>
      <w:r w:rsidRPr="00C23A6C">
        <w:rPr>
          <w:rFonts w:cs="Arial"/>
          <w:i w:val="0"/>
          <w:iCs/>
          <w:sz w:val="20"/>
        </w:rPr>
        <w:t xml:space="preserve">en </w:t>
      </w:r>
      <w:r w:rsidRPr="00C23A6C">
        <w:rPr>
          <w:rFonts w:cs="Arial"/>
          <w:i w:val="0"/>
          <w:iCs/>
          <w:spacing w:val="-3"/>
          <w:sz w:val="20"/>
        </w:rPr>
        <w:t xml:space="preserve">cualquier </w:t>
      </w:r>
      <w:r w:rsidRPr="00C23A6C">
        <w:rPr>
          <w:rFonts w:cs="Arial"/>
          <w:i w:val="0"/>
          <w:iCs/>
          <w:sz w:val="20"/>
        </w:rPr>
        <w:t xml:space="preserve">momento </w:t>
      </w:r>
      <w:r w:rsidRPr="00C23A6C">
        <w:rPr>
          <w:rFonts w:cs="Arial"/>
          <w:i w:val="0"/>
          <w:iCs/>
          <w:spacing w:val="-3"/>
          <w:sz w:val="20"/>
        </w:rPr>
        <w:t xml:space="preserve">los horarios </w:t>
      </w:r>
      <w:r w:rsidRPr="00C23A6C">
        <w:rPr>
          <w:rFonts w:cs="Arial"/>
          <w:i w:val="0"/>
          <w:iCs/>
          <w:sz w:val="20"/>
        </w:rPr>
        <w:t xml:space="preserve">de </w:t>
      </w:r>
      <w:r w:rsidRPr="00C23A6C">
        <w:rPr>
          <w:rFonts w:cs="Arial"/>
          <w:i w:val="0"/>
          <w:iCs/>
          <w:spacing w:val="-3"/>
          <w:sz w:val="20"/>
        </w:rPr>
        <w:t xml:space="preserve">ingresos </w:t>
      </w:r>
      <w:r w:rsidRPr="00C23A6C">
        <w:rPr>
          <w:rFonts w:cs="Arial"/>
          <w:i w:val="0"/>
          <w:iCs/>
          <w:sz w:val="20"/>
        </w:rPr>
        <w:t xml:space="preserve">al </w:t>
      </w:r>
      <w:r w:rsidRPr="00C23A6C">
        <w:rPr>
          <w:rFonts w:cs="Arial"/>
          <w:i w:val="0"/>
          <w:iCs/>
          <w:spacing w:val="-3"/>
          <w:sz w:val="20"/>
        </w:rPr>
        <w:t xml:space="preserve">lote </w:t>
      </w:r>
      <w:r w:rsidRPr="00C23A6C">
        <w:rPr>
          <w:rFonts w:cs="Arial"/>
          <w:i w:val="0"/>
          <w:iCs/>
          <w:sz w:val="20"/>
        </w:rPr>
        <w:t xml:space="preserve">para </w:t>
      </w:r>
      <w:r w:rsidRPr="00C23A6C">
        <w:rPr>
          <w:rFonts w:cs="Arial"/>
          <w:i w:val="0"/>
          <w:iCs/>
          <w:spacing w:val="-3"/>
          <w:sz w:val="20"/>
        </w:rPr>
        <w:t xml:space="preserve">los trabajos </w:t>
      </w:r>
      <w:r w:rsidRPr="00C23A6C">
        <w:rPr>
          <w:rFonts w:cs="Arial"/>
          <w:i w:val="0"/>
          <w:iCs/>
          <w:sz w:val="20"/>
        </w:rPr>
        <w:t xml:space="preserve">de </w:t>
      </w:r>
      <w:r w:rsidRPr="00C23A6C">
        <w:rPr>
          <w:rFonts w:cs="Arial"/>
          <w:i w:val="0"/>
          <w:iCs/>
          <w:spacing w:val="-3"/>
          <w:sz w:val="20"/>
        </w:rPr>
        <w:t xml:space="preserve">campo, </w:t>
      </w:r>
      <w:r w:rsidRPr="00C23A6C">
        <w:rPr>
          <w:rFonts w:cs="Arial"/>
          <w:i w:val="0"/>
          <w:iCs/>
          <w:spacing w:val="-2"/>
          <w:sz w:val="20"/>
        </w:rPr>
        <w:t xml:space="preserve">sin </w:t>
      </w:r>
      <w:r w:rsidRPr="00C23A6C">
        <w:rPr>
          <w:rFonts w:cs="Arial"/>
          <w:i w:val="0"/>
          <w:iCs/>
          <w:sz w:val="20"/>
        </w:rPr>
        <w:t xml:space="preserve">que esto </w:t>
      </w:r>
      <w:r w:rsidRPr="00C23A6C">
        <w:rPr>
          <w:rFonts w:cs="Arial"/>
          <w:i w:val="0"/>
          <w:iCs/>
          <w:spacing w:val="-3"/>
          <w:sz w:val="20"/>
        </w:rPr>
        <w:t xml:space="preserve">ocasione ningún </w:t>
      </w:r>
      <w:r w:rsidRPr="00C23A6C">
        <w:rPr>
          <w:rFonts w:cs="Arial"/>
          <w:i w:val="0"/>
          <w:iCs/>
          <w:sz w:val="20"/>
        </w:rPr>
        <w:t xml:space="preserve">costo </w:t>
      </w:r>
      <w:r w:rsidRPr="00C23A6C">
        <w:rPr>
          <w:rFonts w:cs="Arial"/>
          <w:i w:val="0"/>
          <w:iCs/>
          <w:spacing w:val="-3"/>
          <w:sz w:val="20"/>
        </w:rPr>
        <w:t xml:space="preserve">adicional </w:t>
      </w:r>
      <w:r w:rsidRPr="00C23A6C">
        <w:rPr>
          <w:rFonts w:cs="Arial"/>
          <w:i w:val="0"/>
          <w:iCs/>
          <w:sz w:val="20"/>
        </w:rPr>
        <w:t xml:space="preserve">ni aumento de </w:t>
      </w:r>
      <w:r w:rsidRPr="00C23A6C">
        <w:rPr>
          <w:rFonts w:cs="Arial"/>
          <w:i w:val="0"/>
          <w:iCs/>
          <w:spacing w:val="-4"/>
          <w:sz w:val="20"/>
        </w:rPr>
        <w:t xml:space="preserve">plazo </w:t>
      </w:r>
      <w:r w:rsidRPr="00C23A6C">
        <w:rPr>
          <w:rFonts w:cs="Arial"/>
          <w:i w:val="0"/>
          <w:iCs/>
          <w:sz w:val="20"/>
        </w:rPr>
        <w:t xml:space="preserve">del </w:t>
      </w:r>
      <w:r w:rsidRPr="00C23A6C">
        <w:rPr>
          <w:rFonts w:cs="Arial"/>
          <w:i w:val="0"/>
          <w:iCs/>
          <w:spacing w:val="-3"/>
          <w:sz w:val="20"/>
        </w:rPr>
        <w:t>contrato.</w:t>
      </w:r>
    </w:p>
    <w:p w14:paraId="4EB428F4" w14:textId="77777777" w:rsidR="00C23A6C" w:rsidRPr="00C23A6C" w:rsidRDefault="00C23A6C" w:rsidP="00093AF9">
      <w:pPr>
        <w:pStyle w:val="Textoindependiente"/>
        <w:rPr>
          <w:rFonts w:cs="Arial"/>
          <w:i w:val="0"/>
          <w:iCs/>
          <w:sz w:val="20"/>
        </w:rPr>
      </w:pPr>
    </w:p>
    <w:p w14:paraId="7093F88C" w14:textId="77777777" w:rsidR="00C23A6C" w:rsidRPr="00C23A6C" w:rsidRDefault="00C23A6C" w:rsidP="00093AF9">
      <w:pPr>
        <w:pStyle w:val="Textoindependiente"/>
        <w:rPr>
          <w:rFonts w:cs="Arial"/>
          <w:i w:val="0"/>
          <w:iCs/>
          <w:sz w:val="20"/>
        </w:rPr>
      </w:pPr>
      <w:r w:rsidRPr="00C23A6C">
        <w:rPr>
          <w:rFonts w:cs="Arial"/>
          <w:i w:val="0"/>
          <w:iCs/>
          <w:sz w:val="20"/>
          <w:u w:val="single"/>
        </w:rPr>
        <w:t>INSTALACIONES DEL CONSULTOR</w:t>
      </w:r>
    </w:p>
    <w:p w14:paraId="77B2FFE1" w14:textId="77777777" w:rsidR="00C23A6C" w:rsidRPr="00C23A6C" w:rsidRDefault="00C23A6C" w:rsidP="00093AF9">
      <w:pPr>
        <w:pStyle w:val="Textoindependiente"/>
        <w:rPr>
          <w:rFonts w:cs="Arial"/>
          <w:i w:val="0"/>
          <w:iCs/>
          <w:sz w:val="20"/>
        </w:rPr>
      </w:pPr>
    </w:p>
    <w:p w14:paraId="290F3FAB" w14:textId="67151FDB" w:rsidR="00C23A6C" w:rsidRPr="00C23A6C" w:rsidRDefault="00C23A6C" w:rsidP="00093AF9">
      <w:pPr>
        <w:pStyle w:val="Textoindependiente"/>
        <w:rPr>
          <w:rFonts w:cs="Arial"/>
          <w:i w:val="0"/>
          <w:iCs/>
          <w:sz w:val="20"/>
        </w:rPr>
      </w:pPr>
      <w:r w:rsidRPr="00C23A6C">
        <w:rPr>
          <w:rFonts w:cs="Arial"/>
          <w:i w:val="0"/>
          <w:iCs/>
          <w:sz w:val="20"/>
        </w:rPr>
        <w:t>El</w:t>
      </w:r>
      <w:r w:rsidRPr="00C23A6C">
        <w:rPr>
          <w:rFonts w:cs="Arial"/>
          <w:i w:val="0"/>
          <w:iCs/>
          <w:spacing w:val="-21"/>
          <w:sz w:val="20"/>
        </w:rPr>
        <w:t xml:space="preserve"> </w:t>
      </w:r>
      <w:r w:rsidRPr="00C23A6C">
        <w:rPr>
          <w:rFonts w:cs="Arial"/>
          <w:i w:val="0"/>
          <w:iCs/>
          <w:spacing w:val="-3"/>
          <w:sz w:val="20"/>
        </w:rPr>
        <w:t>consultor</w:t>
      </w:r>
      <w:r w:rsidRPr="00C23A6C">
        <w:rPr>
          <w:rFonts w:cs="Arial"/>
          <w:i w:val="0"/>
          <w:iCs/>
          <w:spacing w:val="-19"/>
          <w:sz w:val="20"/>
        </w:rPr>
        <w:t xml:space="preserve"> </w:t>
      </w:r>
      <w:r w:rsidR="009275D8">
        <w:rPr>
          <w:rFonts w:cs="Arial"/>
          <w:i w:val="0"/>
          <w:iCs/>
          <w:sz w:val="20"/>
        </w:rPr>
        <w:t xml:space="preserve">de manera autónoma </w:t>
      </w:r>
      <w:r w:rsidRPr="00C23A6C">
        <w:rPr>
          <w:rFonts w:cs="Arial"/>
          <w:i w:val="0"/>
          <w:iCs/>
          <w:spacing w:val="-3"/>
          <w:sz w:val="20"/>
        </w:rPr>
        <w:t>determinará</w:t>
      </w:r>
      <w:r w:rsidRPr="00C23A6C">
        <w:rPr>
          <w:rFonts w:cs="Arial"/>
          <w:i w:val="0"/>
          <w:iCs/>
          <w:spacing w:val="-20"/>
          <w:sz w:val="20"/>
        </w:rPr>
        <w:t xml:space="preserve"> </w:t>
      </w:r>
      <w:r w:rsidRPr="00C23A6C">
        <w:rPr>
          <w:rFonts w:cs="Arial"/>
          <w:i w:val="0"/>
          <w:iCs/>
          <w:spacing w:val="-3"/>
          <w:sz w:val="20"/>
        </w:rPr>
        <w:t>las</w:t>
      </w:r>
      <w:r w:rsidRPr="00C23A6C">
        <w:rPr>
          <w:rFonts w:cs="Arial"/>
          <w:i w:val="0"/>
          <w:iCs/>
          <w:spacing w:val="-17"/>
          <w:sz w:val="20"/>
        </w:rPr>
        <w:t xml:space="preserve"> </w:t>
      </w:r>
      <w:r w:rsidRPr="00C23A6C">
        <w:rPr>
          <w:rFonts w:cs="Arial"/>
          <w:i w:val="0"/>
          <w:iCs/>
          <w:spacing w:val="-3"/>
          <w:sz w:val="20"/>
        </w:rPr>
        <w:t>áreas</w:t>
      </w:r>
      <w:r w:rsidRPr="00C23A6C">
        <w:rPr>
          <w:rFonts w:cs="Arial"/>
          <w:i w:val="0"/>
          <w:iCs/>
          <w:spacing w:val="-18"/>
          <w:sz w:val="20"/>
        </w:rPr>
        <w:t xml:space="preserve"> </w:t>
      </w:r>
      <w:r w:rsidRPr="00C23A6C">
        <w:rPr>
          <w:rFonts w:cs="Arial"/>
          <w:i w:val="0"/>
          <w:iCs/>
          <w:spacing w:val="-3"/>
          <w:sz w:val="20"/>
        </w:rPr>
        <w:t>para</w:t>
      </w:r>
      <w:r w:rsidRPr="00C23A6C">
        <w:rPr>
          <w:rFonts w:cs="Arial"/>
          <w:i w:val="0"/>
          <w:iCs/>
          <w:spacing w:val="-20"/>
          <w:sz w:val="20"/>
        </w:rPr>
        <w:t xml:space="preserve"> </w:t>
      </w:r>
      <w:r w:rsidRPr="00C23A6C">
        <w:rPr>
          <w:rFonts w:cs="Arial"/>
          <w:i w:val="0"/>
          <w:iCs/>
          <w:sz w:val="20"/>
        </w:rPr>
        <w:t>sus</w:t>
      </w:r>
      <w:r w:rsidRPr="00C23A6C">
        <w:rPr>
          <w:rFonts w:cs="Arial"/>
          <w:i w:val="0"/>
          <w:iCs/>
          <w:spacing w:val="-17"/>
          <w:sz w:val="20"/>
        </w:rPr>
        <w:t xml:space="preserve"> </w:t>
      </w:r>
      <w:r w:rsidRPr="00C23A6C">
        <w:rPr>
          <w:rFonts w:cs="Arial"/>
          <w:i w:val="0"/>
          <w:iCs/>
          <w:spacing w:val="-3"/>
          <w:sz w:val="20"/>
        </w:rPr>
        <w:t>instalaciones</w:t>
      </w:r>
      <w:r w:rsidRPr="00C23A6C">
        <w:rPr>
          <w:rFonts w:cs="Arial"/>
          <w:i w:val="0"/>
          <w:iCs/>
          <w:spacing w:val="-18"/>
          <w:sz w:val="20"/>
        </w:rPr>
        <w:t xml:space="preserve"> </w:t>
      </w:r>
      <w:r w:rsidRPr="00C23A6C">
        <w:rPr>
          <w:rFonts w:cs="Arial"/>
          <w:i w:val="0"/>
          <w:iCs/>
          <w:spacing w:val="-4"/>
          <w:sz w:val="20"/>
        </w:rPr>
        <w:t xml:space="preserve">provisionales </w:t>
      </w:r>
      <w:r w:rsidRPr="00C23A6C">
        <w:rPr>
          <w:rFonts w:cs="Arial"/>
          <w:i w:val="0"/>
          <w:iCs/>
          <w:sz w:val="20"/>
        </w:rPr>
        <w:t>y de</w:t>
      </w:r>
      <w:r w:rsidRPr="00C23A6C">
        <w:rPr>
          <w:rFonts w:cs="Arial"/>
          <w:i w:val="0"/>
          <w:iCs/>
          <w:spacing w:val="-15"/>
          <w:sz w:val="20"/>
        </w:rPr>
        <w:t xml:space="preserve"> </w:t>
      </w:r>
      <w:r w:rsidRPr="00C23A6C">
        <w:rPr>
          <w:rFonts w:cs="Arial"/>
          <w:i w:val="0"/>
          <w:iCs/>
          <w:spacing w:val="-3"/>
          <w:sz w:val="20"/>
        </w:rPr>
        <w:t>trabajo.</w:t>
      </w:r>
    </w:p>
    <w:p w14:paraId="2BBA30C4" w14:textId="77777777" w:rsidR="00C23A6C" w:rsidRPr="00C23A6C" w:rsidRDefault="00C23A6C" w:rsidP="00093AF9">
      <w:pPr>
        <w:pStyle w:val="Textoindependiente"/>
        <w:rPr>
          <w:rFonts w:cs="Arial"/>
          <w:i w:val="0"/>
          <w:iCs/>
          <w:sz w:val="20"/>
        </w:rPr>
      </w:pPr>
      <w:r w:rsidRPr="00C23A6C">
        <w:rPr>
          <w:rFonts w:cs="Arial"/>
          <w:i w:val="0"/>
          <w:iCs/>
          <w:sz w:val="20"/>
          <w:u w:val="single"/>
        </w:rPr>
        <w:t>TELECOMUNICACIONES</w:t>
      </w:r>
    </w:p>
    <w:p w14:paraId="20EDAA65" w14:textId="77777777" w:rsidR="00C23A6C" w:rsidRPr="00C23A6C" w:rsidRDefault="00C23A6C" w:rsidP="00093AF9">
      <w:pPr>
        <w:pStyle w:val="Textoindependiente"/>
        <w:rPr>
          <w:rFonts w:cs="Arial"/>
          <w:i w:val="0"/>
          <w:iCs/>
          <w:sz w:val="20"/>
        </w:rPr>
      </w:pPr>
    </w:p>
    <w:p w14:paraId="58AE9A57" w14:textId="77777777" w:rsidR="00C23A6C" w:rsidRPr="00C23A6C" w:rsidRDefault="00C23A6C" w:rsidP="00093AF9">
      <w:pPr>
        <w:pStyle w:val="Textoindependiente"/>
        <w:rPr>
          <w:rFonts w:cs="Arial"/>
          <w:i w:val="0"/>
          <w:iCs/>
          <w:sz w:val="20"/>
        </w:rPr>
      </w:pPr>
      <w:r w:rsidRPr="00C23A6C">
        <w:rPr>
          <w:rFonts w:cs="Arial"/>
          <w:i w:val="0"/>
          <w:iCs/>
          <w:sz w:val="20"/>
        </w:rPr>
        <w:t xml:space="preserve">El </w:t>
      </w:r>
      <w:r w:rsidRPr="00C23A6C">
        <w:rPr>
          <w:rFonts w:cs="Arial"/>
          <w:i w:val="0"/>
          <w:iCs/>
          <w:spacing w:val="-3"/>
          <w:sz w:val="20"/>
        </w:rPr>
        <w:t xml:space="preserve">consultor deberá suministrar </w:t>
      </w:r>
      <w:r w:rsidRPr="00C23A6C">
        <w:rPr>
          <w:rFonts w:cs="Arial"/>
          <w:i w:val="0"/>
          <w:iCs/>
          <w:sz w:val="20"/>
        </w:rPr>
        <w:t xml:space="preserve">y </w:t>
      </w:r>
      <w:r w:rsidRPr="00C23A6C">
        <w:rPr>
          <w:rFonts w:cs="Arial"/>
          <w:i w:val="0"/>
          <w:iCs/>
          <w:spacing w:val="-3"/>
          <w:sz w:val="20"/>
        </w:rPr>
        <w:t xml:space="preserve">mantener </w:t>
      </w:r>
      <w:r w:rsidRPr="00C23A6C">
        <w:rPr>
          <w:rFonts w:cs="Arial"/>
          <w:i w:val="0"/>
          <w:iCs/>
          <w:sz w:val="20"/>
        </w:rPr>
        <w:t xml:space="preserve">por su </w:t>
      </w:r>
      <w:r w:rsidRPr="00C23A6C">
        <w:rPr>
          <w:rFonts w:cs="Arial"/>
          <w:i w:val="0"/>
          <w:iCs/>
          <w:spacing w:val="-3"/>
          <w:sz w:val="20"/>
        </w:rPr>
        <w:t xml:space="preserve">propia cuenta los teléfonos </w:t>
      </w:r>
      <w:r w:rsidRPr="00C23A6C">
        <w:rPr>
          <w:rFonts w:cs="Arial"/>
          <w:i w:val="0"/>
          <w:iCs/>
          <w:sz w:val="20"/>
        </w:rPr>
        <w:t xml:space="preserve">y </w:t>
      </w:r>
      <w:r w:rsidRPr="00C23A6C">
        <w:rPr>
          <w:rFonts w:cs="Arial"/>
          <w:i w:val="0"/>
          <w:iCs/>
          <w:spacing w:val="-3"/>
          <w:sz w:val="20"/>
        </w:rPr>
        <w:t xml:space="preserve">otros sistemas </w:t>
      </w:r>
      <w:r w:rsidRPr="00C23A6C">
        <w:rPr>
          <w:rFonts w:cs="Arial"/>
          <w:i w:val="0"/>
          <w:iCs/>
          <w:sz w:val="20"/>
        </w:rPr>
        <w:t xml:space="preserve">de </w:t>
      </w:r>
      <w:r w:rsidRPr="00C23A6C">
        <w:rPr>
          <w:rFonts w:cs="Arial"/>
          <w:i w:val="0"/>
          <w:iCs/>
          <w:spacing w:val="-3"/>
          <w:sz w:val="20"/>
        </w:rPr>
        <w:t xml:space="preserve">comunicación que pueda requerir </w:t>
      </w:r>
      <w:r w:rsidRPr="00C23A6C">
        <w:rPr>
          <w:rFonts w:cs="Arial"/>
          <w:i w:val="0"/>
          <w:iCs/>
          <w:sz w:val="20"/>
        </w:rPr>
        <w:t xml:space="preserve">en </w:t>
      </w:r>
      <w:r w:rsidRPr="00C23A6C">
        <w:rPr>
          <w:rFonts w:cs="Arial"/>
          <w:i w:val="0"/>
          <w:iCs/>
          <w:spacing w:val="-3"/>
          <w:sz w:val="20"/>
        </w:rPr>
        <w:t xml:space="preserve">relación con </w:t>
      </w:r>
      <w:r w:rsidRPr="00C23A6C">
        <w:rPr>
          <w:rFonts w:cs="Arial"/>
          <w:i w:val="0"/>
          <w:iCs/>
          <w:sz w:val="20"/>
        </w:rPr>
        <w:t xml:space="preserve">el </w:t>
      </w:r>
      <w:r w:rsidRPr="00C23A6C">
        <w:rPr>
          <w:rFonts w:cs="Arial"/>
          <w:i w:val="0"/>
          <w:iCs/>
          <w:spacing w:val="-3"/>
          <w:sz w:val="20"/>
        </w:rPr>
        <w:t>contrato.</w:t>
      </w:r>
    </w:p>
    <w:p w14:paraId="3D63D78B" w14:textId="77777777" w:rsidR="00C23A6C" w:rsidRPr="00C23A6C" w:rsidRDefault="00C23A6C" w:rsidP="00093AF9">
      <w:pPr>
        <w:pStyle w:val="Textoindependiente"/>
        <w:rPr>
          <w:rFonts w:cs="Arial"/>
          <w:i w:val="0"/>
          <w:iCs/>
          <w:sz w:val="20"/>
        </w:rPr>
      </w:pPr>
    </w:p>
    <w:p w14:paraId="3A50C477" w14:textId="77777777" w:rsidR="00C23A6C" w:rsidRPr="00C23A6C" w:rsidRDefault="00C23A6C" w:rsidP="00093AF9">
      <w:pPr>
        <w:pStyle w:val="Textoindependiente"/>
        <w:rPr>
          <w:rFonts w:cs="Arial"/>
          <w:i w:val="0"/>
          <w:iCs/>
          <w:sz w:val="20"/>
        </w:rPr>
      </w:pPr>
      <w:r w:rsidRPr="00C23A6C">
        <w:rPr>
          <w:rFonts w:cs="Arial"/>
          <w:i w:val="0"/>
          <w:iCs/>
          <w:sz w:val="20"/>
          <w:u w:val="single"/>
        </w:rPr>
        <w:t>SEGURIDAD (P-101)</w:t>
      </w:r>
    </w:p>
    <w:p w14:paraId="478DE252" w14:textId="77777777" w:rsidR="00C23A6C" w:rsidRPr="00C23A6C" w:rsidRDefault="00C23A6C" w:rsidP="00093AF9">
      <w:pPr>
        <w:pStyle w:val="Textoindependiente"/>
        <w:rPr>
          <w:rFonts w:cs="Arial"/>
          <w:i w:val="0"/>
          <w:iCs/>
          <w:sz w:val="20"/>
        </w:rPr>
      </w:pPr>
    </w:p>
    <w:p w14:paraId="29303C82" w14:textId="740AF758" w:rsidR="00C23A6C" w:rsidRDefault="00C23A6C" w:rsidP="00093AF9">
      <w:pPr>
        <w:pStyle w:val="Textoindependiente"/>
        <w:rPr>
          <w:rFonts w:cs="Arial"/>
          <w:i w:val="0"/>
          <w:iCs/>
          <w:spacing w:val="-3"/>
          <w:sz w:val="20"/>
        </w:rPr>
      </w:pPr>
      <w:r w:rsidRPr="00C23A6C">
        <w:rPr>
          <w:rFonts w:cs="Arial"/>
          <w:i w:val="0"/>
          <w:iCs/>
          <w:spacing w:val="-3"/>
          <w:sz w:val="20"/>
        </w:rPr>
        <w:t xml:space="preserve">Dado </w:t>
      </w:r>
      <w:r w:rsidRPr="00C23A6C">
        <w:rPr>
          <w:rFonts w:cs="Arial"/>
          <w:i w:val="0"/>
          <w:iCs/>
          <w:sz w:val="20"/>
        </w:rPr>
        <w:t xml:space="preserve">que el </w:t>
      </w:r>
      <w:r w:rsidR="002351D4">
        <w:rPr>
          <w:rFonts w:cs="Arial"/>
          <w:i w:val="0"/>
          <w:iCs/>
          <w:spacing w:val="-3"/>
          <w:sz w:val="20"/>
        </w:rPr>
        <w:t xml:space="preserve">área del proyecto </w:t>
      </w:r>
      <w:r w:rsidRPr="00C23A6C">
        <w:rPr>
          <w:rFonts w:cs="Arial"/>
          <w:i w:val="0"/>
          <w:iCs/>
          <w:spacing w:val="-3"/>
          <w:sz w:val="20"/>
        </w:rPr>
        <w:t xml:space="preserve">hace parte </w:t>
      </w:r>
      <w:r w:rsidRPr="00C23A6C">
        <w:rPr>
          <w:rFonts w:cs="Arial"/>
          <w:i w:val="0"/>
          <w:iCs/>
          <w:sz w:val="20"/>
        </w:rPr>
        <w:t xml:space="preserve">de la </w:t>
      </w:r>
      <w:r w:rsidRPr="00C23A6C">
        <w:rPr>
          <w:rFonts w:cs="Arial"/>
          <w:i w:val="0"/>
          <w:iCs/>
          <w:spacing w:val="-3"/>
          <w:sz w:val="20"/>
        </w:rPr>
        <w:t>Entidad</w:t>
      </w:r>
      <w:r w:rsidR="009275D8">
        <w:rPr>
          <w:rFonts w:cs="Arial"/>
          <w:i w:val="0"/>
          <w:iCs/>
          <w:spacing w:val="-3"/>
          <w:sz w:val="20"/>
        </w:rPr>
        <w:t>, áreas restringidas</w:t>
      </w:r>
      <w:r w:rsidRPr="00C23A6C">
        <w:rPr>
          <w:rFonts w:cs="Arial"/>
          <w:i w:val="0"/>
          <w:iCs/>
          <w:spacing w:val="-3"/>
          <w:sz w:val="20"/>
        </w:rPr>
        <w:t xml:space="preserve">, </w:t>
      </w:r>
      <w:r w:rsidRPr="00C23A6C">
        <w:rPr>
          <w:rFonts w:cs="Arial"/>
          <w:i w:val="0"/>
          <w:iCs/>
          <w:sz w:val="20"/>
        </w:rPr>
        <w:t xml:space="preserve">la </w:t>
      </w:r>
      <w:r w:rsidRPr="00C23A6C">
        <w:rPr>
          <w:rFonts w:cs="Arial"/>
          <w:i w:val="0"/>
          <w:iCs/>
          <w:spacing w:val="-3"/>
          <w:sz w:val="20"/>
        </w:rPr>
        <w:t xml:space="preserve">seguridad </w:t>
      </w:r>
      <w:r w:rsidRPr="00C23A6C">
        <w:rPr>
          <w:rFonts w:cs="Arial"/>
          <w:i w:val="0"/>
          <w:iCs/>
          <w:sz w:val="20"/>
        </w:rPr>
        <w:t xml:space="preserve">es un </w:t>
      </w:r>
      <w:r w:rsidRPr="00C23A6C">
        <w:rPr>
          <w:rFonts w:cs="Arial"/>
          <w:i w:val="0"/>
          <w:iCs/>
          <w:spacing w:val="-3"/>
          <w:sz w:val="20"/>
        </w:rPr>
        <w:t xml:space="preserve">elemento importante. </w:t>
      </w:r>
      <w:r w:rsidR="009275D8">
        <w:rPr>
          <w:rFonts w:cs="Arial"/>
          <w:i w:val="0"/>
          <w:iCs/>
          <w:spacing w:val="-3"/>
          <w:sz w:val="20"/>
        </w:rPr>
        <w:t xml:space="preserve">Las </w:t>
      </w:r>
      <w:r w:rsidRPr="00C23A6C">
        <w:rPr>
          <w:rFonts w:cs="Arial"/>
          <w:i w:val="0"/>
          <w:iCs/>
          <w:spacing w:val="-3"/>
          <w:sz w:val="20"/>
        </w:rPr>
        <w:t xml:space="preserve">Reglas específicas, regulaciones, circulares </w:t>
      </w:r>
      <w:r w:rsidRPr="00C23A6C">
        <w:rPr>
          <w:rFonts w:cs="Arial"/>
          <w:i w:val="0"/>
          <w:iCs/>
          <w:sz w:val="20"/>
        </w:rPr>
        <w:t xml:space="preserve">y </w:t>
      </w:r>
      <w:r w:rsidRPr="00C23A6C">
        <w:rPr>
          <w:rFonts w:cs="Arial"/>
          <w:i w:val="0"/>
          <w:iCs/>
          <w:spacing w:val="-3"/>
          <w:sz w:val="20"/>
        </w:rPr>
        <w:t xml:space="preserve">guías </w:t>
      </w:r>
      <w:r w:rsidRPr="00C23A6C">
        <w:rPr>
          <w:rFonts w:cs="Arial"/>
          <w:i w:val="0"/>
          <w:iCs/>
          <w:sz w:val="20"/>
        </w:rPr>
        <w:t xml:space="preserve">se </w:t>
      </w:r>
      <w:r w:rsidRPr="00C23A6C">
        <w:rPr>
          <w:rFonts w:cs="Arial"/>
          <w:i w:val="0"/>
          <w:iCs/>
          <w:spacing w:val="-3"/>
          <w:sz w:val="20"/>
        </w:rPr>
        <w:t xml:space="preserve">colocan </w:t>
      </w:r>
      <w:r w:rsidRPr="00C23A6C">
        <w:rPr>
          <w:rFonts w:cs="Arial"/>
          <w:i w:val="0"/>
          <w:iCs/>
          <w:sz w:val="20"/>
        </w:rPr>
        <w:t xml:space="preserve">al </w:t>
      </w:r>
      <w:r w:rsidRPr="00C23A6C">
        <w:rPr>
          <w:rFonts w:cs="Arial"/>
          <w:i w:val="0"/>
          <w:iCs/>
          <w:spacing w:val="-3"/>
          <w:sz w:val="20"/>
        </w:rPr>
        <w:t xml:space="preserve">alcance, </w:t>
      </w:r>
      <w:r w:rsidRPr="00C23A6C">
        <w:rPr>
          <w:rFonts w:cs="Arial"/>
          <w:i w:val="0"/>
          <w:iCs/>
          <w:sz w:val="20"/>
        </w:rPr>
        <w:t xml:space="preserve">para </w:t>
      </w:r>
      <w:r w:rsidRPr="00C23A6C">
        <w:rPr>
          <w:rFonts w:cs="Arial"/>
          <w:i w:val="0"/>
          <w:iCs/>
          <w:spacing w:val="-3"/>
          <w:sz w:val="20"/>
        </w:rPr>
        <w:t xml:space="preserve">mejorar </w:t>
      </w:r>
      <w:r w:rsidRPr="00C23A6C">
        <w:rPr>
          <w:rFonts w:cs="Arial"/>
          <w:i w:val="0"/>
          <w:iCs/>
          <w:sz w:val="20"/>
        </w:rPr>
        <w:t xml:space="preserve">la </w:t>
      </w:r>
      <w:r w:rsidRPr="00C23A6C">
        <w:rPr>
          <w:rFonts w:cs="Arial"/>
          <w:i w:val="0"/>
          <w:iCs/>
          <w:spacing w:val="-3"/>
          <w:sz w:val="20"/>
        </w:rPr>
        <w:t xml:space="preserve">seguridad </w:t>
      </w:r>
      <w:r w:rsidRPr="00C23A6C">
        <w:rPr>
          <w:rFonts w:cs="Arial"/>
          <w:i w:val="0"/>
          <w:iCs/>
          <w:sz w:val="20"/>
        </w:rPr>
        <w:t xml:space="preserve">y </w:t>
      </w:r>
      <w:r w:rsidRPr="00C23A6C">
        <w:rPr>
          <w:rFonts w:cs="Arial"/>
          <w:i w:val="0"/>
          <w:iCs/>
          <w:spacing w:val="-3"/>
          <w:sz w:val="20"/>
        </w:rPr>
        <w:t xml:space="preserve">proteger </w:t>
      </w:r>
      <w:r w:rsidRPr="00C23A6C">
        <w:rPr>
          <w:rFonts w:cs="Arial"/>
          <w:i w:val="0"/>
          <w:iCs/>
          <w:sz w:val="20"/>
        </w:rPr>
        <w:t xml:space="preserve">a </w:t>
      </w:r>
      <w:r w:rsidRPr="00C23A6C">
        <w:rPr>
          <w:rFonts w:cs="Arial"/>
          <w:i w:val="0"/>
          <w:iCs/>
          <w:spacing w:val="-3"/>
          <w:sz w:val="20"/>
        </w:rPr>
        <w:t xml:space="preserve">los funcionarios cuando </w:t>
      </w:r>
      <w:r w:rsidRPr="00C23A6C">
        <w:rPr>
          <w:rFonts w:cs="Arial"/>
          <w:i w:val="0"/>
          <w:iCs/>
          <w:sz w:val="20"/>
        </w:rPr>
        <w:t xml:space="preserve">se </w:t>
      </w:r>
      <w:r w:rsidRPr="00C23A6C">
        <w:rPr>
          <w:rFonts w:cs="Arial"/>
          <w:i w:val="0"/>
          <w:iCs/>
          <w:spacing w:val="-3"/>
          <w:sz w:val="20"/>
        </w:rPr>
        <w:t xml:space="preserve">realicen los trabajos </w:t>
      </w:r>
      <w:r w:rsidRPr="00C23A6C">
        <w:rPr>
          <w:rFonts w:cs="Arial"/>
          <w:i w:val="0"/>
          <w:iCs/>
          <w:sz w:val="20"/>
        </w:rPr>
        <w:t xml:space="preserve">de </w:t>
      </w:r>
      <w:r w:rsidRPr="00C23A6C">
        <w:rPr>
          <w:rFonts w:cs="Arial"/>
          <w:i w:val="0"/>
          <w:iCs/>
          <w:spacing w:val="-3"/>
          <w:sz w:val="20"/>
        </w:rPr>
        <w:t>campo.</w:t>
      </w:r>
    </w:p>
    <w:p w14:paraId="3F772C20" w14:textId="77777777" w:rsidR="00093AF9" w:rsidRPr="00C23A6C" w:rsidRDefault="00093AF9" w:rsidP="00093AF9">
      <w:pPr>
        <w:pStyle w:val="Textoindependiente"/>
        <w:rPr>
          <w:rFonts w:cs="Arial"/>
          <w:i w:val="0"/>
          <w:iCs/>
          <w:sz w:val="20"/>
        </w:rPr>
      </w:pPr>
    </w:p>
    <w:p w14:paraId="3A8DFD1A" w14:textId="77777777" w:rsidR="00C23A6C" w:rsidRPr="00C23A6C" w:rsidRDefault="00C23A6C" w:rsidP="001041E1">
      <w:pPr>
        <w:pStyle w:val="Ttulo1"/>
        <w:keepNext w:val="0"/>
        <w:widowControl w:val="0"/>
        <w:numPr>
          <w:ilvl w:val="1"/>
          <w:numId w:val="18"/>
        </w:numPr>
        <w:tabs>
          <w:tab w:val="left" w:pos="544"/>
          <w:tab w:val="left" w:pos="640"/>
          <w:tab w:val="left" w:pos="641"/>
        </w:tabs>
        <w:autoSpaceDE w:val="0"/>
        <w:autoSpaceDN w:val="0"/>
        <w:spacing w:before="0" w:after="0"/>
        <w:ind w:left="0" w:firstLine="0"/>
        <w:rPr>
          <w:iCs/>
          <w:sz w:val="20"/>
          <w:szCs w:val="20"/>
        </w:rPr>
      </w:pPr>
      <w:r w:rsidRPr="00C23A6C">
        <w:rPr>
          <w:iCs/>
          <w:spacing w:val="-3"/>
          <w:sz w:val="20"/>
          <w:szCs w:val="20"/>
        </w:rPr>
        <w:t>OPERACIONES</w:t>
      </w:r>
    </w:p>
    <w:p w14:paraId="62B5C7AD" w14:textId="77777777" w:rsidR="00C23A6C" w:rsidRPr="00C23A6C" w:rsidRDefault="00C23A6C" w:rsidP="00093AF9">
      <w:pPr>
        <w:pStyle w:val="Textoindependiente"/>
        <w:rPr>
          <w:rFonts w:cs="Arial"/>
          <w:b/>
          <w:i w:val="0"/>
          <w:iCs/>
          <w:sz w:val="20"/>
        </w:rPr>
      </w:pPr>
    </w:p>
    <w:p w14:paraId="72BA3367" w14:textId="77777777" w:rsidR="00C23A6C" w:rsidRPr="00C23A6C" w:rsidRDefault="00C23A6C" w:rsidP="001041E1">
      <w:pPr>
        <w:pStyle w:val="Prrafodelista"/>
        <w:widowControl w:val="0"/>
        <w:numPr>
          <w:ilvl w:val="2"/>
          <w:numId w:val="18"/>
        </w:numPr>
        <w:tabs>
          <w:tab w:val="left" w:pos="544"/>
          <w:tab w:val="left" w:pos="640"/>
          <w:tab w:val="left" w:pos="641"/>
          <w:tab w:val="left" w:pos="824"/>
        </w:tabs>
        <w:autoSpaceDE w:val="0"/>
        <w:autoSpaceDN w:val="0"/>
        <w:ind w:left="0" w:firstLine="0"/>
        <w:rPr>
          <w:rFonts w:ascii="Arial" w:hAnsi="Arial" w:cs="Arial"/>
          <w:b/>
          <w:iCs/>
        </w:rPr>
      </w:pPr>
      <w:r w:rsidRPr="00C23A6C">
        <w:rPr>
          <w:rFonts w:ascii="Arial" w:hAnsi="Arial" w:cs="Arial"/>
          <w:b/>
          <w:iCs/>
        </w:rPr>
        <w:lastRenderedPageBreak/>
        <w:t xml:space="preserve">ENTRADA </w:t>
      </w:r>
      <w:r w:rsidRPr="00C23A6C">
        <w:rPr>
          <w:rFonts w:ascii="Arial" w:hAnsi="Arial" w:cs="Arial"/>
          <w:b/>
          <w:iCs/>
          <w:spacing w:val="-3"/>
        </w:rPr>
        <w:t>AL</w:t>
      </w:r>
      <w:r w:rsidRPr="00C23A6C">
        <w:rPr>
          <w:rFonts w:ascii="Arial" w:hAnsi="Arial" w:cs="Arial"/>
          <w:b/>
          <w:iCs/>
        </w:rPr>
        <w:t xml:space="preserve"> LOTE</w:t>
      </w:r>
    </w:p>
    <w:p w14:paraId="6C52E469" w14:textId="77777777" w:rsidR="00C23A6C" w:rsidRPr="00C23A6C" w:rsidRDefault="00C23A6C" w:rsidP="00093AF9">
      <w:pPr>
        <w:pStyle w:val="Textoindependiente"/>
        <w:rPr>
          <w:rFonts w:cs="Arial"/>
          <w:b/>
          <w:i w:val="0"/>
          <w:iCs/>
          <w:sz w:val="20"/>
        </w:rPr>
      </w:pPr>
    </w:p>
    <w:p w14:paraId="431182DC" w14:textId="77777777" w:rsidR="00C23A6C" w:rsidRPr="00C23A6C" w:rsidRDefault="00C23A6C" w:rsidP="00093AF9">
      <w:pPr>
        <w:pStyle w:val="Textoindependiente"/>
        <w:rPr>
          <w:rFonts w:cs="Arial"/>
          <w:i w:val="0"/>
          <w:iCs/>
          <w:sz w:val="20"/>
        </w:rPr>
      </w:pPr>
      <w:r w:rsidRPr="00C23A6C">
        <w:rPr>
          <w:rFonts w:cs="Arial"/>
          <w:i w:val="0"/>
          <w:iCs/>
          <w:sz w:val="20"/>
        </w:rPr>
        <w:t xml:space="preserve">La </w:t>
      </w:r>
      <w:r w:rsidRPr="00C23A6C">
        <w:rPr>
          <w:rFonts w:cs="Arial"/>
          <w:i w:val="0"/>
          <w:iCs/>
          <w:spacing w:val="-3"/>
          <w:sz w:val="20"/>
        </w:rPr>
        <w:t xml:space="preserve">entrada debe hacerse por </w:t>
      </w:r>
      <w:r w:rsidRPr="00C23A6C">
        <w:rPr>
          <w:rFonts w:cs="Arial"/>
          <w:i w:val="0"/>
          <w:iCs/>
          <w:sz w:val="20"/>
        </w:rPr>
        <w:t xml:space="preserve">medio de </w:t>
      </w:r>
      <w:r w:rsidRPr="00C23A6C">
        <w:rPr>
          <w:rFonts w:cs="Arial"/>
          <w:i w:val="0"/>
          <w:iCs/>
          <w:spacing w:val="-3"/>
          <w:sz w:val="20"/>
        </w:rPr>
        <w:t xml:space="preserve">puertas designadas </w:t>
      </w:r>
      <w:r w:rsidRPr="00C23A6C">
        <w:rPr>
          <w:rFonts w:cs="Arial"/>
          <w:i w:val="0"/>
          <w:iCs/>
          <w:sz w:val="20"/>
        </w:rPr>
        <w:t xml:space="preserve">por la </w:t>
      </w:r>
      <w:r w:rsidRPr="00C23A6C">
        <w:rPr>
          <w:rFonts w:cs="Arial"/>
          <w:i w:val="0"/>
          <w:iCs/>
          <w:spacing w:val="-3"/>
          <w:sz w:val="20"/>
        </w:rPr>
        <w:t xml:space="preserve">AEROCIVIL. </w:t>
      </w:r>
      <w:r w:rsidRPr="00C23A6C">
        <w:rPr>
          <w:rFonts w:cs="Arial"/>
          <w:i w:val="0"/>
          <w:iCs/>
          <w:sz w:val="20"/>
        </w:rPr>
        <w:t xml:space="preserve">El </w:t>
      </w:r>
      <w:r w:rsidRPr="00C23A6C">
        <w:rPr>
          <w:rFonts w:cs="Arial"/>
          <w:i w:val="0"/>
          <w:iCs/>
          <w:spacing w:val="-3"/>
          <w:sz w:val="20"/>
        </w:rPr>
        <w:t xml:space="preserve">Consultor debe ser responsable </w:t>
      </w:r>
      <w:r w:rsidRPr="00C23A6C">
        <w:rPr>
          <w:rFonts w:cs="Arial"/>
          <w:i w:val="0"/>
          <w:iCs/>
          <w:sz w:val="20"/>
        </w:rPr>
        <w:t>por</w:t>
      </w:r>
      <w:r w:rsidRPr="00C23A6C">
        <w:rPr>
          <w:rFonts w:cs="Arial"/>
          <w:i w:val="0"/>
          <w:iCs/>
          <w:spacing w:val="-4"/>
          <w:sz w:val="20"/>
        </w:rPr>
        <w:t xml:space="preserve"> </w:t>
      </w:r>
      <w:r w:rsidRPr="00C23A6C">
        <w:rPr>
          <w:rFonts w:cs="Arial"/>
          <w:i w:val="0"/>
          <w:iCs/>
          <w:sz w:val="20"/>
        </w:rPr>
        <w:t>la</w:t>
      </w:r>
      <w:r w:rsidRPr="00C23A6C">
        <w:rPr>
          <w:rFonts w:cs="Arial"/>
          <w:i w:val="0"/>
          <w:iCs/>
          <w:spacing w:val="-5"/>
          <w:sz w:val="20"/>
        </w:rPr>
        <w:t xml:space="preserve"> </w:t>
      </w:r>
      <w:r w:rsidRPr="00C23A6C">
        <w:rPr>
          <w:rFonts w:cs="Arial"/>
          <w:i w:val="0"/>
          <w:iCs/>
          <w:spacing w:val="-3"/>
          <w:sz w:val="20"/>
        </w:rPr>
        <w:t>seguridad</w:t>
      </w:r>
      <w:r w:rsidRPr="00C23A6C">
        <w:rPr>
          <w:rFonts w:cs="Arial"/>
          <w:i w:val="0"/>
          <w:iCs/>
          <w:spacing w:val="-5"/>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pacing w:val="-3"/>
          <w:sz w:val="20"/>
        </w:rPr>
        <w:t>ésta.</w:t>
      </w:r>
      <w:r w:rsidRPr="00C23A6C">
        <w:rPr>
          <w:rFonts w:cs="Arial"/>
          <w:i w:val="0"/>
          <w:iCs/>
          <w:spacing w:val="-8"/>
          <w:sz w:val="20"/>
        </w:rPr>
        <w:t xml:space="preserve"> </w:t>
      </w:r>
      <w:r w:rsidRPr="00C23A6C">
        <w:rPr>
          <w:rFonts w:cs="Arial"/>
          <w:i w:val="0"/>
          <w:iCs/>
          <w:spacing w:val="-3"/>
          <w:sz w:val="20"/>
        </w:rPr>
        <w:t>Por</w:t>
      </w:r>
      <w:r w:rsidRPr="00C23A6C">
        <w:rPr>
          <w:rFonts w:cs="Arial"/>
          <w:i w:val="0"/>
          <w:iCs/>
          <w:spacing w:val="-4"/>
          <w:sz w:val="20"/>
        </w:rPr>
        <w:t xml:space="preserve"> </w:t>
      </w:r>
      <w:r w:rsidRPr="00C23A6C">
        <w:rPr>
          <w:rFonts w:cs="Arial"/>
          <w:i w:val="0"/>
          <w:iCs/>
          <w:spacing w:val="-3"/>
          <w:sz w:val="20"/>
        </w:rPr>
        <w:t>ninguna</w:t>
      </w:r>
      <w:r w:rsidRPr="00C23A6C">
        <w:rPr>
          <w:rFonts w:cs="Arial"/>
          <w:i w:val="0"/>
          <w:iCs/>
          <w:spacing w:val="-5"/>
          <w:sz w:val="20"/>
        </w:rPr>
        <w:t xml:space="preserve"> </w:t>
      </w:r>
      <w:r w:rsidRPr="00C23A6C">
        <w:rPr>
          <w:rFonts w:cs="Arial"/>
          <w:i w:val="0"/>
          <w:iCs/>
          <w:spacing w:val="-3"/>
          <w:sz w:val="20"/>
        </w:rPr>
        <w:t>razón</w:t>
      </w:r>
      <w:r w:rsidRPr="00C23A6C">
        <w:rPr>
          <w:rFonts w:cs="Arial"/>
          <w:i w:val="0"/>
          <w:iCs/>
          <w:spacing w:val="-5"/>
          <w:sz w:val="20"/>
        </w:rPr>
        <w:t xml:space="preserve"> </w:t>
      </w:r>
      <w:r w:rsidRPr="00C23A6C">
        <w:rPr>
          <w:rFonts w:cs="Arial"/>
          <w:i w:val="0"/>
          <w:iCs/>
          <w:spacing w:val="-3"/>
          <w:sz w:val="20"/>
        </w:rPr>
        <w:t>los vehículos</w:t>
      </w:r>
      <w:r w:rsidRPr="00C23A6C">
        <w:rPr>
          <w:rFonts w:cs="Arial"/>
          <w:i w:val="0"/>
          <w:iCs/>
          <w:spacing w:val="-4"/>
          <w:sz w:val="20"/>
        </w:rPr>
        <w:t xml:space="preserve"> </w:t>
      </w:r>
      <w:r w:rsidRPr="00C23A6C">
        <w:rPr>
          <w:rFonts w:cs="Arial"/>
          <w:i w:val="0"/>
          <w:iCs/>
          <w:spacing w:val="-3"/>
          <w:sz w:val="20"/>
        </w:rPr>
        <w:t>personales</w:t>
      </w:r>
      <w:r w:rsidRPr="00C23A6C">
        <w:rPr>
          <w:rFonts w:cs="Arial"/>
          <w:i w:val="0"/>
          <w:iCs/>
          <w:spacing w:val="-4"/>
          <w:sz w:val="20"/>
        </w:rPr>
        <w:t xml:space="preserve"> </w:t>
      </w:r>
      <w:r w:rsidRPr="00C23A6C">
        <w:rPr>
          <w:rFonts w:cs="Arial"/>
          <w:i w:val="0"/>
          <w:iCs/>
          <w:sz w:val="20"/>
        </w:rPr>
        <w:t>de</w:t>
      </w:r>
      <w:r w:rsidRPr="00C23A6C">
        <w:rPr>
          <w:rFonts w:cs="Arial"/>
          <w:i w:val="0"/>
          <w:iCs/>
          <w:spacing w:val="-8"/>
          <w:sz w:val="20"/>
        </w:rPr>
        <w:t xml:space="preserve"> </w:t>
      </w:r>
      <w:r w:rsidRPr="00C23A6C">
        <w:rPr>
          <w:rFonts w:cs="Arial"/>
          <w:i w:val="0"/>
          <w:iCs/>
          <w:spacing w:val="-3"/>
          <w:sz w:val="20"/>
        </w:rPr>
        <w:t>los</w:t>
      </w:r>
      <w:r w:rsidRPr="00C23A6C">
        <w:rPr>
          <w:rFonts w:cs="Arial"/>
          <w:i w:val="0"/>
          <w:iCs/>
          <w:spacing w:val="-4"/>
          <w:sz w:val="20"/>
        </w:rPr>
        <w:t xml:space="preserve"> </w:t>
      </w:r>
      <w:r w:rsidRPr="00C23A6C">
        <w:rPr>
          <w:rFonts w:cs="Arial"/>
          <w:i w:val="0"/>
          <w:iCs/>
          <w:spacing w:val="-3"/>
          <w:sz w:val="20"/>
        </w:rPr>
        <w:t>empleados</w:t>
      </w:r>
      <w:r w:rsidRPr="00C23A6C">
        <w:rPr>
          <w:rFonts w:cs="Arial"/>
          <w:i w:val="0"/>
          <w:iCs/>
          <w:spacing w:val="-4"/>
          <w:sz w:val="20"/>
        </w:rPr>
        <w:t xml:space="preserve"> </w:t>
      </w:r>
      <w:r w:rsidRPr="00C23A6C">
        <w:rPr>
          <w:rFonts w:cs="Arial"/>
          <w:i w:val="0"/>
          <w:iCs/>
          <w:spacing w:val="-3"/>
          <w:sz w:val="20"/>
        </w:rPr>
        <w:t>deben</w:t>
      </w:r>
      <w:r w:rsidRPr="00C23A6C">
        <w:rPr>
          <w:rFonts w:cs="Arial"/>
          <w:i w:val="0"/>
          <w:iCs/>
          <w:spacing w:val="-5"/>
          <w:sz w:val="20"/>
        </w:rPr>
        <w:t xml:space="preserve"> </w:t>
      </w:r>
      <w:r w:rsidRPr="00C23A6C">
        <w:rPr>
          <w:rFonts w:cs="Arial"/>
          <w:i w:val="0"/>
          <w:iCs/>
          <w:spacing w:val="-3"/>
          <w:sz w:val="20"/>
        </w:rPr>
        <w:t>quedar</w:t>
      </w:r>
      <w:r w:rsidRPr="00C23A6C">
        <w:rPr>
          <w:rFonts w:cs="Arial"/>
          <w:i w:val="0"/>
          <w:iCs/>
          <w:spacing w:val="-4"/>
          <w:sz w:val="20"/>
        </w:rPr>
        <w:t xml:space="preserve"> </w:t>
      </w:r>
      <w:r w:rsidRPr="00C23A6C">
        <w:rPr>
          <w:rFonts w:cs="Arial"/>
          <w:i w:val="0"/>
          <w:iCs/>
          <w:spacing w:val="-3"/>
          <w:sz w:val="20"/>
        </w:rPr>
        <w:t>impidiendo</w:t>
      </w:r>
      <w:r w:rsidRPr="00C23A6C">
        <w:rPr>
          <w:rFonts w:cs="Arial"/>
          <w:i w:val="0"/>
          <w:iCs/>
          <w:spacing w:val="-5"/>
          <w:sz w:val="20"/>
        </w:rPr>
        <w:t xml:space="preserve"> </w:t>
      </w:r>
      <w:r w:rsidRPr="00C23A6C">
        <w:rPr>
          <w:rFonts w:cs="Arial"/>
          <w:i w:val="0"/>
          <w:iCs/>
          <w:sz w:val="20"/>
        </w:rPr>
        <w:t xml:space="preserve">el </w:t>
      </w:r>
      <w:r w:rsidRPr="00C23A6C">
        <w:rPr>
          <w:rFonts w:cs="Arial"/>
          <w:i w:val="0"/>
          <w:iCs/>
          <w:spacing w:val="-3"/>
          <w:sz w:val="20"/>
        </w:rPr>
        <w:t xml:space="preserve">acceso </w:t>
      </w:r>
      <w:r w:rsidRPr="00C23A6C">
        <w:rPr>
          <w:rFonts w:cs="Arial"/>
          <w:i w:val="0"/>
          <w:iCs/>
          <w:sz w:val="20"/>
        </w:rPr>
        <w:t>al</w:t>
      </w:r>
      <w:r w:rsidRPr="00C23A6C">
        <w:rPr>
          <w:rFonts w:cs="Arial"/>
          <w:i w:val="0"/>
          <w:iCs/>
          <w:spacing w:val="-13"/>
          <w:sz w:val="20"/>
        </w:rPr>
        <w:t xml:space="preserve"> </w:t>
      </w:r>
      <w:r w:rsidRPr="00C23A6C">
        <w:rPr>
          <w:rFonts w:cs="Arial"/>
          <w:i w:val="0"/>
          <w:iCs/>
          <w:sz w:val="20"/>
        </w:rPr>
        <w:t>mismo.</w:t>
      </w:r>
    </w:p>
    <w:p w14:paraId="11D60F5C" w14:textId="77777777" w:rsidR="00C23A6C" w:rsidRPr="00C23A6C" w:rsidRDefault="00C23A6C" w:rsidP="00093AF9">
      <w:pPr>
        <w:pStyle w:val="Textoindependiente"/>
        <w:rPr>
          <w:rFonts w:cs="Arial"/>
          <w:i w:val="0"/>
          <w:iCs/>
          <w:sz w:val="20"/>
        </w:rPr>
      </w:pPr>
    </w:p>
    <w:p w14:paraId="5C18034D" w14:textId="77777777" w:rsidR="00C23A6C" w:rsidRPr="00C23A6C" w:rsidRDefault="00C23A6C" w:rsidP="001041E1">
      <w:pPr>
        <w:pStyle w:val="Ttulo1"/>
        <w:keepNext w:val="0"/>
        <w:widowControl w:val="0"/>
        <w:numPr>
          <w:ilvl w:val="2"/>
          <w:numId w:val="18"/>
        </w:numPr>
        <w:tabs>
          <w:tab w:val="left" w:pos="544"/>
          <w:tab w:val="left" w:pos="640"/>
          <w:tab w:val="left" w:pos="641"/>
          <w:tab w:val="left" w:pos="824"/>
        </w:tabs>
        <w:autoSpaceDE w:val="0"/>
        <w:autoSpaceDN w:val="0"/>
        <w:spacing w:before="0" w:after="0"/>
        <w:ind w:left="0" w:firstLine="0"/>
        <w:rPr>
          <w:iCs/>
          <w:sz w:val="20"/>
          <w:szCs w:val="20"/>
        </w:rPr>
      </w:pPr>
      <w:r w:rsidRPr="00C23A6C">
        <w:rPr>
          <w:iCs/>
          <w:sz w:val="20"/>
          <w:szCs w:val="20"/>
        </w:rPr>
        <w:t>REGLAS Y REGULACIONES</w:t>
      </w:r>
      <w:r w:rsidRPr="00C23A6C">
        <w:rPr>
          <w:iCs/>
          <w:spacing w:val="2"/>
          <w:sz w:val="20"/>
          <w:szCs w:val="20"/>
        </w:rPr>
        <w:t xml:space="preserve"> </w:t>
      </w:r>
      <w:r w:rsidRPr="00C23A6C">
        <w:rPr>
          <w:iCs/>
          <w:sz w:val="20"/>
          <w:szCs w:val="20"/>
        </w:rPr>
        <w:t>AEROPORTUARIAS</w:t>
      </w:r>
    </w:p>
    <w:p w14:paraId="20439ABC" w14:textId="77777777" w:rsidR="00C23A6C" w:rsidRPr="00C23A6C" w:rsidRDefault="00C23A6C" w:rsidP="00093AF9">
      <w:pPr>
        <w:pStyle w:val="Textoindependiente"/>
        <w:rPr>
          <w:rFonts w:cs="Arial"/>
          <w:b/>
          <w:i w:val="0"/>
          <w:iCs/>
          <w:sz w:val="20"/>
        </w:rPr>
      </w:pPr>
    </w:p>
    <w:p w14:paraId="5C93D824" w14:textId="5F661BBE" w:rsidR="00C23A6C" w:rsidRPr="00C23A6C" w:rsidRDefault="00C23A6C" w:rsidP="00093AF9">
      <w:pPr>
        <w:pStyle w:val="Textoindependiente"/>
        <w:rPr>
          <w:rFonts w:cs="Arial"/>
          <w:i w:val="0"/>
          <w:iCs/>
          <w:sz w:val="20"/>
        </w:rPr>
      </w:pPr>
      <w:r w:rsidRPr="00C23A6C">
        <w:rPr>
          <w:rFonts w:cs="Arial"/>
          <w:i w:val="0"/>
          <w:iCs/>
          <w:sz w:val="20"/>
        </w:rPr>
        <w:t xml:space="preserve">El </w:t>
      </w:r>
      <w:r w:rsidRPr="00C23A6C">
        <w:rPr>
          <w:rFonts w:cs="Arial"/>
          <w:i w:val="0"/>
          <w:iCs/>
          <w:spacing w:val="-3"/>
          <w:sz w:val="20"/>
        </w:rPr>
        <w:t xml:space="preserve">consultor </w:t>
      </w:r>
      <w:r w:rsidRPr="00C23A6C">
        <w:rPr>
          <w:rFonts w:cs="Arial"/>
          <w:i w:val="0"/>
          <w:iCs/>
          <w:sz w:val="20"/>
        </w:rPr>
        <w:t xml:space="preserve">es </w:t>
      </w:r>
      <w:r w:rsidRPr="00C23A6C">
        <w:rPr>
          <w:rFonts w:cs="Arial"/>
          <w:i w:val="0"/>
          <w:iCs/>
          <w:spacing w:val="-3"/>
          <w:sz w:val="20"/>
        </w:rPr>
        <w:t xml:space="preserve">responsable </w:t>
      </w:r>
      <w:r w:rsidRPr="00C23A6C">
        <w:rPr>
          <w:rFonts w:cs="Arial"/>
          <w:i w:val="0"/>
          <w:iCs/>
          <w:sz w:val="20"/>
        </w:rPr>
        <w:t xml:space="preserve">de la </w:t>
      </w:r>
      <w:r w:rsidRPr="00C23A6C">
        <w:rPr>
          <w:rFonts w:cs="Arial"/>
          <w:i w:val="0"/>
          <w:iCs/>
          <w:spacing w:val="-3"/>
          <w:sz w:val="20"/>
        </w:rPr>
        <w:t xml:space="preserve">información </w:t>
      </w:r>
      <w:r w:rsidRPr="00C23A6C">
        <w:rPr>
          <w:rFonts w:cs="Arial"/>
          <w:i w:val="0"/>
          <w:iCs/>
          <w:sz w:val="20"/>
        </w:rPr>
        <w:t xml:space="preserve">a </w:t>
      </w:r>
      <w:r w:rsidRPr="00C23A6C">
        <w:rPr>
          <w:rFonts w:cs="Arial"/>
          <w:i w:val="0"/>
          <w:iCs/>
          <w:spacing w:val="-3"/>
          <w:sz w:val="20"/>
        </w:rPr>
        <w:t xml:space="preserve">todos sus empleados </w:t>
      </w:r>
      <w:r w:rsidRPr="00C23A6C">
        <w:rPr>
          <w:rFonts w:cs="Arial"/>
          <w:i w:val="0"/>
          <w:iCs/>
          <w:sz w:val="20"/>
        </w:rPr>
        <w:t xml:space="preserve">de </w:t>
      </w:r>
      <w:r w:rsidRPr="00C23A6C">
        <w:rPr>
          <w:rFonts w:cs="Arial"/>
          <w:i w:val="0"/>
          <w:iCs/>
          <w:spacing w:val="-3"/>
          <w:sz w:val="20"/>
        </w:rPr>
        <w:t xml:space="preserve">estas reglas. </w:t>
      </w:r>
      <w:r w:rsidRPr="00C23A6C">
        <w:rPr>
          <w:rFonts w:cs="Arial"/>
          <w:i w:val="0"/>
          <w:iCs/>
          <w:sz w:val="20"/>
        </w:rPr>
        <w:t xml:space="preserve">Los </w:t>
      </w:r>
      <w:r w:rsidRPr="00C23A6C">
        <w:rPr>
          <w:rFonts w:cs="Arial"/>
          <w:i w:val="0"/>
          <w:iCs/>
          <w:spacing w:val="-3"/>
          <w:sz w:val="20"/>
        </w:rPr>
        <w:t xml:space="preserve">Consultores deben estar conformes </w:t>
      </w:r>
      <w:r w:rsidRPr="00C23A6C">
        <w:rPr>
          <w:rFonts w:cs="Arial"/>
          <w:i w:val="0"/>
          <w:iCs/>
          <w:sz w:val="20"/>
        </w:rPr>
        <w:t xml:space="preserve">con </w:t>
      </w:r>
      <w:r w:rsidRPr="00C23A6C">
        <w:rPr>
          <w:rFonts w:cs="Arial"/>
          <w:i w:val="0"/>
          <w:iCs/>
          <w:spacing w:val="-3"/>
          <w:sz w:val="20"/>
        </w:rPr>
        <w:t xml:space="preserve">las reglas, regulaciones </w:t>
      </w:r>
      <w:r w:rsidRPr="00C23A6C">
        <w:rPr>
          <w:rFonts w:cs="Arial"/>
          <w:i w:val="0"/>
          <w:iCs/>
          <w:sz w:val="20"/>
        </w:rPr>
        <w:t xml:space="preserve">y </w:t>
      </w:r>
      <w:r w:rsidRPr="00C23A6C">
        <w:rPr>
          <w:rFonts w:cs="Arial"/>
          <w:i w:val="0"/>
          <w:iCs/>
          <w:spacing w:val="-3"/>
          <w:sz w:val="20"/>
        </w:rPr>
        <w:t xml:space="preserve">directivas emitidas </w:t>
      </w:r>
      <w:r w:rsidRPr="00C23A6C">
        <w:rPr>
          <w:rFonts w:cs="Arial"/>
          <w:i w:val="0"/>
          <w:iCs/>
          <w:sz w:val="20"/>
        </w:rPr>
        <w:t xml:space="preserve">por la </w:t>
      </w:r>
      <w:r w:rsidRPr="00C23A6C">
        <w:rPr>
          <w:rFonts w:cs="Arial"/>
          <w:i w:val="0"/>
          <w:iCs/>
          <w:spacing w:val="-3"/>
          <w:sz w:val="20"/>
        </w:rPr>
        <w:t>Entidad</w:t>
      </w:r>
      <w:r w:rsidR="002351D4">
        <w:rPr>
          <w:rFonts w:cs="Arial"/>
          <w:i w:val="0"/>
          <w:iCs/>
          <w:spacing w:val="-3"/>
          <w:sz w:val="20"/>
        </w:rPr>
        <w:t>,</w:t>
      </w:r>
      <w:r w:rsidRPr="00C23A6C">
        <w:rPr>
          <w:rFonts w:cs="Arial"/>
          <w:i w:val="0"/>
          <w:iCs/>
          <w:spacing w:val="-3"/>
          <w:sz w:val="20"/>
        </w:rPr>
        <w:t xml:space="preserve"> </w:t>
      </w:r>
      <w:r w:rsidR="002351D4">
        <w:rPr>
          <w:rFonts w:cs="Arial"/>
          <w:i w:val="0"/>
          <w:iCs/>
          <w:sz w:val="20"/>
        </w:rPr>
        <w:t>l</w:t>
      </w:r>
      <w:r w:rsidRPr="00C23A6C">
        <w:rPr>
          <w:rFonts w:cs="Arial"/>
          <w:i w:val="0"/>
          <w:iCs/>
          <w:sz w:val="20"/>
        </w:rPr>
        <w:t xml:space="preserve">os </w:t>
      </w:r>
      <w:r w:rsidRPr="00C23A6C">
        <w:rPr>
          <w:rFonts w:cs="Arial"/>
          <w:i w:val="0"/>
          <w:iCs/>
          <w:spacing w:val="-3"/>
          <w:sz w:val="20"/>
        </w:rPr>
        <w:t xml:space="preserve">requerimientos pertinentes de </w:t>
      </w:r>
      <w:r w:rsidRPr="00C23A6C">
        <w:rPr>
          <w:rFonts w:cs="Arial"/>
          <w:i w:val="0"/>
          <w:iCs/>
          <w:sz w:val="20"/>
        </w:rPr>
        <w:t xml:space="preserve">la </w:t>
      </w:r>
      <w:r w:rsidRPr="00C23A6C">
        <w:rPr>
          <w:rFonts w:cs="Arial"/>
          <w:i w:val="0"/>
          <w:iCs/>
          <w:spacing w:val="-3"/>
          <w:sz w:val="20"/>
        </w:rPr>
        <w:t xml:space="preserve">seguridad local deben </w:t>
      </w:r>
      <w:r w:rsidRPr="00C23A6C">
        <w:rPr>
          <w:rFonts w:cs="Arial"/>
          <w:i w:val="0"/>
          <w:iCs/>
          <w:sz w:val="20"/>
        </w:rPr>
        <w:t xml:space="preserve">ser </w:t>
      </w:r>
      <w:r w:rsidRPr="00C23A6C">
        <w:rPr>
          <w:rFonts w:cs="Arial"/>
          <w:i w:val="0"/>
          <w:iCs/>
          <w:spacing w:val="-3"/>
          <w:sz w:val="20"/>
        </w:rPr>
        <w:t xml:space="preserve">acatados </w:t>
      </w:r>
      <w:r w:rsidRPr="00C23A6C">
        <w:rPr>
          <w:rFonts w:cs="Arial"/>
          <w:i w:val="0"/>
          <w:iCs/>
          <w:sz w:val="20"/>
        </w:rPr>
        <w:t xml:space="preserve">por el </w:t>
      </w:r>
      <w:r w:rsidRPr="00C23A6C">
        <w:rPr>
          <w:rFonts w:cs="Arial"/>
          <w:i w:val="0"/>
          <w:iCs/>
          <w:spacing w:val="-3"/>
          <w:sz w:val="20"/>
        </w:rPr>
        <w:t xml:space="preserve">personal </w:t>
      </w:r>
      <w:r w:rsidRPr="00C23A6C">
        <w:rPr>
          <w:rFonts w:cs="Arial"/>
          <w:i w:val="0"/>
          <w:iCs/>
          <w:sz w:val="20"/>
        </w:rPr>
        <w:t xml:space="preserve">del </w:t>
      </w:r>
      <w:r w:rsidRPr="00C23A6C">
        <w:rPr>
          <w:rFonts w:cs="Arial"/>
          <w:i w:val="0"/>
          <w:iCs/>
          <w:spacing w:val="-3"/>
          <w:sz w:val="20"/>
        </w:rPr>
        <w:t>consultor.</w:t>
      </w:r>
    </w:p>
    <w:p w14:paraId="2ED7BF9C" w14:textId="77777777" w:rsidR="00C23A6C" w:rsidRPr="00C23A6C" w:rsidRDefault="00C23A6C" w:rsidP="00093AF9">
      <w:pPr>
        <w:pStyle w:val="Textoindependiente"/>
        <w:rPr>
          <w:rFonts w:cs="Arial"/>
          <w:i w:val="0"/>
          <w:iCs/>
          <w:sz w:val="20"/>
        </w:rPr>
      </w:pPr>
    </w:p>
    <w:p w14:paraId="25DE980B" w14:textId="77777777" w:rsidR="00C23A6C" w:rsidRPr="00C23A6C" w:rsidRDefault="00C23A6C" w:rsidP="001041E1">
      <w:pPr>
        <w:pStyle w:val="Ttulo1"/>
        <w:keepNext w:val="0"/>
        <w:widowControl w:val="0"/>
        <w:numPr>
          <w:ilvl w:val="2"/>
          <w:numId w:val="18"/>
        </w:numPr>
        <w:tabs>
          <w:tab w:val="left" w:pos="544"/>
          <w:tab w:val="left" w:pos="640"/>
          <w:tab w:val="left" w:pos="641"/>
          <w:tab w:val="left" w:pos="824"/>
        </w:tabs>
        <w:autoSpaceDE w:val="0"/>
        <w:autoSpaceDN w:val="0"/>
        <w:spacing w:before="0" w:after="0"/>
        <w:ind w:left="0" w:firstLine="0"/>
        <w:rPr>
          <w:iCs/>
          <w:sz w:val="20"/>
          <w:szCs w:val="20"/>
        </w:rPr>
      </w:pPr>
      <w:r w:rsidRPr="00C23A6C">
        <w:rPr>
          <w:iCs/>
          <w:sz w:val="20"/>
          <w:szCs w:val="20"/>
        </w:rPr>
        <w:t>VEHÍCULOS</w:t>
      </w:r>
      <w:r w:rsidRPr="00C23A6C">
        <w:rPr>
          <w:iCs/>
          <w:spacing w:val="-2"/>
          <w:sz w:val="20"/>
          <w:szCs w:val="20"/>
        </w:rPr>
        <w:t xml:space="preserve"> </w:t>
      </w:r>
      <w:r w:rsidRPr="00C23A6C">
        <w:rPr>
          <w:iCs/>
          <w:sz w:val="20"/>
          <w:szCs w:val="20"/>
        </w:rPr>
        <w:t>MOTORIZADOS</w:t>
      </w:r>
    </w:p>
    <w:p w14:paraId="677BA5B3" w14:textId="77777777" w:rsidR="00C23A6C" w:rsidRPr="00C23A6C" w:rsidRDefault="00C23A6C" w:rsidP="00093AF9">
      <w:pPr>
        <w:pStyle w:val="Textoindependiente"/>
        <w:rPr>
          <w:rFonts w:cs="Arial"/>
          <w:b/>
          <w:i w:val="0"/>
          <w:iCs/>
          <w:sz w:val="20"/>
        </w:rPr>
      </w:pPr>
    </w:p>
    <w:p w14:paraId="0D90BDB7" w14:textId="254C4134" w:rsidR="00C23A6C" w:rsidRPr="00C23A6C" w:rsidRDefault="00C23A6C" w:rsidP="001041E1">
      <w:pPr>
        <w:pStyle w:val="Prrafodelista"/>
        <w:widowControl w:val="0"/>
        <w:numPr>
          <w:ilvl w:val="0"/>
          <w:numId w:val="17"/>
        </w:numPr>
        <w:tabs>
          <w:tab w:val="left" w:pos="544"/>
          <w:tab w:val="left" w:pos="640"/>
          <w:tab w:val="left" w:pos="641"/>
          <w:tab w:val="left" w:pos="753"/>
          <w:tab w:val="left" w:pos="754"/>
        </w:tabs>
        <w:autoSpaceDE w:val="0"/>
        <w:autoSpaceDN w:val="0"/>
        <w:ind w:left="0" w:firstLine="0"/>
        <w:rPr>
          <w:rFonts w:ascii="Arial" w:hAnsi="Arial" w:cs="Arial"/>
          <w:iCs/>
        </w:rPr>
      </w:pPr>
      <w:r w:rsidRPr="00C23A6C">
        <w:rPr>
          <w:rFonts w:ascii="Arial" w:hAnsi="Arial" w:cs="Arial"/>
          <w:iCs/>
        </w:rPr>
        <w:t xml:space="preserve">El </w:t>
      </w:r>
      <w:r w:rsidRPr="00C23A6C">
        <w:rPr>
          <w:rFonts w:ascii="Arial" w:hAnsi="Arial" w:cs="Arial"/>
          <w:iCs/>
          <w:spacing w:val="-3"/>
        </w:rPr>
        <w:t xml:space="preserve">Consultor debe </w:t>
      </w:r>
      <w:r w:rsidRPr="00C23A6C">
        <w:rPr>
          <w:rFonts w:ascii="Arial" w:hAnsi="Arial" w:cs="Arial"/>
          <w:iCs/>
        </w:rPr>
        <w:t xml:space="preserve">ser </w:t>
      </w:r>
      <w:r w:rsidRPr="00C23A6C">
        <w:rPr>
          <w:rFonts w:ascii="Arial" w:hAnsi="Arial" w:cs="Arial"/>
          <w:iCs/>
          <w:spacing w:val="-3"/>
        </w:rPr>
        <w:t xml:space="preserve">responsable </w:t>
      </w:r>
      <w:r w:rsidRPr="00C23A6C">
        <w:rPr>
          <w:rFonts w:ascii="Arial" w:hAnsi="Arial" w:cs="Arial"/>
          <w:iCs/>
        </w:rPr>
        <w:t xml:space="preserve">por </w:t>
      </w:r>
      <w:r w:rsidRPr="00C23A6C">
        <w:rPr>
          <w:rFonts w:ascii="Arial" w:hAnsi="Arial" w:cs="Arial"/>
          <w:iCs/>
          <w:spacing w:val="-3"/>
        </w:rPr>
        <w:t xml:space="preserve">los actos </w:t>
      </w:r>
      <w:r w:rsidRPr="00C23A6C">
        <w:rPr>
          <w:rFonts w:ascii="Arial" w:hAnsi="Arial" w:cs="Arial"/>
          <w:iCs/>
        </w:rPr>
        <w:t xml:space="preserve">de </w:t>
      </w:r>
      <w:r w:rsidRPr="00C23A6C">
        <w:rPr>
          <w:rFonts w:ascii="Arial" w:hAnsi="Arial" w:cs="Arial"/>
          <w:iCs/>
          <w:spacing w:val="-3"/>
        </w:rPr>
        <w:t xml:space="preserve">los empleados </w:t>
      </w:r>
      <w:r w:rsidRPr="00C23A6C">
        <w:rPr>
          <w:rFonts w:ascii="Arial" w:hAnsi="Arial" w:cs="Arial"/>
          <w:iCs/>
        </w:rPr>
        <w:t xml:space="preserve">y </w:t>
      </w:r>
      <w:r w:rsidRPr="00C23A6C">
        <w:rPr>
          <w:rFonts w:ascii="Arial" w:hAnsi="Arial" w:cs="Arial"/>
          <w:iCs/>
          <w:spacing w:val="-3"/>
        </w:rPr>
        <w:t xml:space="preserve">los subcontratistas. </w:t>
      </w:r>
      <w:r w:rsidRPr="00C23A6C">
        <w:rPr>
          <w:rFonts w:ascii="Arial" w:hAnsi="Arial" w:cs="Arial"/>
          <w:iCs/>
        </w:rPr>
        <w:t xml:space="preserve">El </w:t>
      </w:r>
      <w:r w:rsidRPr="00C23A6C">
        <w:rPr>
          <w:rFonts w:ascii="Arial" w:hAnsi="Arial" w:cs="Arial"/>
          <w:iCs/>
          <w:spacing w:val="-3"/>
        </w:rPr>
        <w:t xml:space="preserve">personal </w:t>
      </w:r>
      <w:r w:rsidRPr="00C23A6C">
        <w:rPr>
          <w:rFonts w:ascii="Arial" w:hAnsi="Arial" w:cs="Arial"/>
          <w:iCs/>
        </w:rPr>
        <w:t xml:space="preserve">que no </w:t>
      </w:r>
      <w:r w:rsidRPr="00C23A6C">
        <w:rPr>
          <w:rFonts w:ascii="Arial" w:hAnsi="Arial" w:cs="Arial"/>
          <w:iCs/>
          <w:spacing w:val="-3"/>
        </w:rPr>
        <w:t xml:space="preserve">cumpla </w:t>
      </w:r>
      <w:r w:rsidRPr="00C23A6C">
        <w:rPr>
          <w:rFonts w:ascii="Arial" w:hAnsi="Arial" w:cs="Arial"/>
          <w:iCs/>
        </w:rPr>
        <w:t xml:space="preserve">con </w:t>
      </w:r>
      <w:r w:rsidRPr="00C23A6C">
        <w:rPr>
          <w:rFonts w:ascii="Arial" w:hAnsi="Arial" w:cs="Arial"/>
          <w:iCs/>
          <w:spacing w:val="-3"/>
        </w:rPr>
        <w:t xml:space="preserve">las reglas </w:t>
      </w:r>
      <w:r w:rsidRPr="00C23A6C">
        <w:rPr>
          <w:rFonts w:ascii="Arial" w:hAnsi="Arial" w:cs="Arial"/>
          <w:iCs/>
        </w:rPr>
        <w:t xml:space="preserve">y </w:t>
      </w:r>
      <w:r w:rsidRPr="00C23A6C">
        <w:rPr>
          <w:rFonts w:ascii="Arial" w:hAnsi="Arial" w:cs="Arial"/>
          <w:iCs/>
          <w:spacing w:val="-3"/>
        </w:rPr>
        <w:t xml:space="preserve">regulaciones </w:t>
      </w:r>
      <w:r w:rsidRPr="00C23A6C">
        <w:rPr>
          <w:rFonts w:ascii="Arial" w:hAnsi="Arial" w:cs="Arial"/>
          <w:iCs/>
        </w:rPr>
        <w:t xml:space="preserve">de </w:t>
      </w:r>
      <w:proofErr w:type="gramStart"/>
      <w:r w:rsidRPr="00C23A6C">
        <w:rPr>
          <w:rFonts w:ascii="Arial" w:hAnsi="Arial" w:cs="Arial"/>
          <w:iCs/>
        </w:rPr>
        <w:t>la</w:t>
      </w:r>
      <w:r w:rsidR="005A4F1E">
        <w:rPr>
          <w:rFonts w:ascii="Arial" w:hAnsi="Arial" w:cs="Arial"/>
          <w:iCs/>
        </w:rPr>
        <w:t xml:space="preserve"> </w:t>
      </w:r>
      <w:r w:rsidRPr="00C23A6C">
        <w:rPr>
          <w:rFonts w:ascii="Arial" w:hAnsi="Arial" w:cs="Arial"/>
          <w:iCs/>
          <w:spacing w:val="-40"/>
        </w:rPr>
        <w:t xml:space="preserve"> </w:t>
      </w:r>
      <w:r w:rsidRPr="00C23A6C">
        <w:rPr>
          <w:rFonts w:ascii="Arial" w:hAnsi="Arial" w:cs="Arial"/>
          <w:iCs/>
          <w:spacing w:val="-3"/>
        </w:rPr>
        <w:t>AEROCIVIL</w:t>
      </w:r>
      <w:proofErr w:type="gramEnd"/>
      <w:r w:rsidRPr="00C23A6C">
        <w:rPr>
          <w:rFonts w:ascii="Arial" w:hAnsi="Arial" w:cs="Arial"/>
          <w:iCs/>
          <w:spacing w:val="-3"/>
        </w:rPr>
        <w:t>.</w:t>
      </w:r>
    </w:p>
    <w:p w14:paraId="04CAC85C" w14:textId="77777777" w:rsidR="00C23A6C" w:rsidRPr="00C23A6C" w:rsidRDefault="00C23A6C" w:rsidP="00093AF9">
      <w:pPr>
        <w:pStyle w:val="Textoindependiente"/>
        <w:rPr>
          <w:rFonts w:cs="Arial"/>
          <w:i w:val="0"/>
          <w:iCs/>
          <w:sz w:val="20"/>
        </w:rPr>
      </w:pPr>
    </w:p>
    <w:p w14:paraId="727531B5" w14:textId="77777777" w:rsidR="00C23A6C" w:rsidRPr="00C23A6C" w:rsidRDefault="00C23A6C" w:rsidP="001041E1">
      <w:pPr>
        <w:pStyle w:val="Prrafodelista"/>
        <w:widowControl w:val="0"/>
        <w:numPr>
          <w:ilvl w:val="0"/>
          <w:numId w:val="17"/>
        </w:numPr>
        <w:tabs>
          <w:tab w:val="left" w:pos="544"/>
          <w:tab w:val="left" w:pos="640"/>
          <w:tab w:val="left" w:pos="641"/>
          <w:tab w:val="left" w:pos="753"/>
          <w:tab w:val="left" w:pos="754"/>
        </w:tabs>
        <w:autoSpaceDE w:val="0"/>
        <w:autoSpaceDN w:val="0"/>
        <w:ind w:left="0" w:firstLine="0"/>
        <w:rPr>
          <w:rFonts w:ascii="Arial" w:hAnsi="Arial" w:cs="Arial"/>
          <w:iCs/>
        </w:rPr>
      </w:pPr>
      <w:r w:rsidRPr="00C23A6C">
        <w:rPr>
          <w:rFonts w:ascii="Arial" w:hAnsi="Arial" w:cs="Arial"/>
          <w:iCs/>
        </w:rPr>
        <w:t>Todo</w:t>
      </w:r>
      <w:r w:rsidRPr="00C23A6C">
        <w:rPr>
          <w:rFonts w:ascii="Arial" w:hAnsi="Arial" w:cs="Arial"/>
          <w:iCs/>
          <w:spacing w:val="-7"/>
        </w:rPr>
        <w:t xml:space="preserve"> </w:t>
      </w:r>
      <w:r w:rsidRPr="00C23A6C">
        <w:rPr>
          <w:rFonts w:ascii="Arial" w:hAnsi="Arial" w:cs="Arial"/>
          <w:iCs/>
          <w:spacing w:val="-3"/>
        </w:rPr>
        <w:t>vehículo</w:t>
      </w:r>
      <w:r w:rsidRPr="00C23A6C">
        <w:rPr>
          <w:rFonts w:ascii="Arial" w:hAnsi="Arial" w:cs="Arial"/>
          <w:iCs/>
          <w:spacing w:val="-6"/>
        </w:rPr>
        <w:t xml:space="preserve"> </w:t>
      </w:r>
      <w:r w:rsidRPr="00C23A6C">
        <w:rPr>
          <w:rFonts w:ascii="Arial" w:hAnsi="Arial" w:cs="Arial"/>
          <w:iCs/>
        </w:rPr>
        <w:t>no</w:t>
      </w:r>
      <w:r w:rsidRPr="00C23A6C">
        <w:rPr>
          <w:rFonts w:ascii="Arial" w:hAnsi="Arial" w:cs="Arial"/>
          <w:iCs/>
          <w:spacing w:val="-7"/>
        </w:rPr>
        <w:t xml:space="preserve"> </w:t>
      </w:r>
      <w:r w:rsidRPr="00C23A6C">
        <w:rPr>
          <w:rFonts w:ascii="Arial" w:hAnsi="Arial" w:cs="Arial"/>
          <w:iCs/>
          <w:spacing w:val="-3"/>
        </w:rPr>
        <w:t>puede</w:t>
      </w:r>
      <w:r w:rsidRPr="00C23A6C">
        <w:rPr>
          <w:rFonts w:ascii="Arial" w:hAnsi="Arial" w:cs="Arial"/>
          <w:iCs/>
          <w:spacing w:val="-6"/>
        </w:rPr>
        <w:t xml:space="preserve"> </w:t>
      </w:r>
      <w:r w:rsidRPr="00C23A6C">
        <w:rPr>
          <w:rFonts w:ascii="Arial" w:hAnsi="Arial" w:cs="Arial"/>
          <w:iCs/>
          <w:spacing w:val="-3"/>
        </w:rPr>
        <w:t>entrar</w:t>
      </w:r>
      <w:r w:rsidRPr="00C23A6C">
        <w:rPr>
          <w:rFonts w:ascii="Arial" w:hAnsi="Arial" w:cs="Arial"/>
          <w:iCs/>
          <w:spacing w:val="-6"/>
        </w:rPr>
        <w:t xml:space="preserve"> </w:t>
      </w:r>
      <w:r w:rsidRPr="00C23A6C">
        <w:rPr>
          <w:rFonts w:ascii="Arial" w:hAnsi="Arial" w:cs="Arial"/>
          <w:iCs/>
        </w:rPr>
        <w:t>al</w:t>
      </w:r>
      <w:r w:rsidRPr="00C23A6C">
        <w:rPr>
          <w:rFonts w:ascii="Arial" w:hAnsi="Arial" w:cs="Arial"/>
          <w:iCs/>
          <w:spacing w:val="-7"/>
        </w:rPr>
        <w:t xml:space="preserve"> </w:t>
      </w:r>
      <w:r w:rsidRPr="00C23A6C">
        <w:rPr>
          <w:rFonts w:ascii="Arial" w:hAnsi="Arial" w:cs="Arial"/>
          <w:iCs/>
          <w:spacing w:val="-3"/>
        </w:rPr>
        <w:t>lote</w:t>
      </w:r>
      <w:r w:rsidRPr="00C23A6C">
        <w:rPr>
          <w:rFonts w:ascii="Arial" w:hAnsi="Arial" w:cs="Arial"/>
          <w:iCs/>
          <w:spacing w:val="-7"/>
        </w:rPr>
        <w:t xml:space="preserve"> </w:t>
      </w:r>
      <w:r w:rsidRPr="00C23A6C">
        <w:rPr>
          <w:rFonts w:ascii="Arial" w:hAnsi="Arial" w:cs="Arial"/>
          <w:iCs/>
          <w:spacing w:val="-2"/>
        </w:rPr>
        <w:t>sin</w:t>
      </w:r>
      <w:r w:rsidRPr="00C23A6C">
        <w:rPr>
          <w:rFonts w:ascii="Arial" w:hAnsi="Arial" w:cs="Arial"/>
          <w:iCs/>
          <w:spacing w:val="-6"/>
        </w:rPr>
        <w:t xml:space="preserve"> </w:t>
      </w:r>
      <w:r w:rsidRPr="00C23A6C">
        <w:rPr>
          <w:rFonts w:ascii="Arial" w:hAnsi="Arial" w:cs="Arial"/>
          <w:iCs/>
        </w:rPr>
        <w:t>la</w:t>
      </w:r>
      <w:r w:rsidRPr="00C23A6C">
        <w:rPr>
          <w:rFonts w:ascii="Arial" w:hAnsi="Arial" w:cs="Arial"/>
          <w:iCs/>
          <w:spacing w:val="-6"/>
        </w:rPr>
        <w:t xml:space="preserve"> </w:t>
      </w:r>
      <w:r w:rsidRPr="00C23A6C">
        <w:rPr>
          <w:rFonts w:ascii="Arial" w:hAnsi="Arial" w:cs="Arial"/>
          <w:iCs/>
          <w:spacing w:val="-3"/>
        </w:rPr>
        <w:t>autorización</w:t>
      </w:r>
      <w:r w:rsidRPr="00C23A6C">
        <w:rPr>
          <w:rFonts w:ascii="Arial" w:hAnsi="Arial" w:cs="Arial"/>
          <w:iCs/>
          <w:spacing w:val="-4"/>
        </w:rPr>
        <w:t xml:space="preserve"> </w:t>
      </w:r>
      <w:r w:rsidRPr="00C23A6C">
        <w:rPr>
          <w:rFonts w:ascii="Arial" w:hAnsi="Arial" w:cs="Arial"/>
          <w:iCs/>
        </w:rPr>
        <w:t>de</w:t>
      </w:r>
      <w:r w:rsidRPr="00C23A6C">
        <w:rPr>
          <w:rFonts w:ascii="Arial" w:hAnsi="Arial" w:cs="Arial"/>
          <w:iCs/>
          <w:spacing w:val="-6"/>
        </w:rPr>
        <w:t xml:space="preserve"> </w:t>
      </w:r>
      <w:r w:rsidRPr="00C23A6C">
        <w:rPr>
          <w:rFonts w:ascii="Arial" w:hAnsi="Arial" w:cs="Arial"/>
          <w:iCs/>
        </w:rPr>
        <w:t>la</w:t>
      </w:r>
      <w:r w:rsidRPr="00C23A6C">
        <w:rPr>
          <w:rFonts w:ascii="Arial" w:hAnsi="Arial" w:cs="Arial"/>
          <w:iCs/>
          <w:spacing w:val="-7"/>
        </w:rPr>
        <w:t xml:space="preserve"> </w:t>
      </w:r>
      <w:r w:rsidRPr="00C23A6C">
        <w:rPr>
          <w:rFonts w:ascii="Arial" w:hAnsi="Arial" w:cs="Arial"/>
          <w:iCs/>
          <w:spacing w:val="-3"/>
        </w:rPr>
        <w:t>AEROCIVIL.</w:t>
      </w:r>
    </w:p>
    <w:p w14:paraId="1500E71D" w14:textId="77777777" w:rsidR="00C23A6C" w:rsidRPr="00C23A6C" w:rsidRDefault="00C23A6C" w:rsidP="00093AF9">
      <w:pPr>
        <w:pStyle w:val="Textoindependiente"/>
        <w:rPr>
          <w:rFonts w:cs="Arial"/>
          <w:i w:val="0"/>
          <w:iCs/>
          <w:sz w:val="20"/>
        </w:rPr>
      </w:pPr>
    </w:p>
    <w:p w14:paraId="5EAF0ED6" w14:textId="77777777" w:rsidR="00C23A6C" w:rsidRPr="00C23A6C" w:rsidRDefault="00C23A6C" w:rsidP="001041E1">
      <w:pPr>
        <w:pStyle w:val="Ttulo1"/>
        <w:keepNext w:val="0"/>
        <w:widowControl w:val="0"/>
        <w:numPr>
          <w:ilvl w:val="2"/>
          <w:numId w:val="18"/>
        </w:numPr>
        <w:tabs>
          <w:tab w:val="left" w:pos="544"/>
          <w:tab w:val="left" w:pos="640"/>
          <w:tab w:val="left" w:pos="641"/>
          <w:tab w:val="left" w:pos="823"/>
        </w:tabs>
        <w:autoSpaceDE w:val="0"/>
        <w:autoSpaceDN w:val="0"/>
        <w:spacing w:before="0" w:after="0"/>
        <w:ind w:left="0" w:firstLine="0"/>
        <w:rPr>
          <w:iCs/>
          <w:sz w:val="20"/>
          <w:szCs w:val="20"/>
        </w:rPr>
      </w:pPr>
      <w:r w:rsidRPr="00C23A6C">
        <w:rPr>
          <w:iCs/>
          <w:sz w:val="20"/>
          <w:szCs w:val="20"/>
        </w:rPr>
        <w:t>SEGURIDAD</w:t>
      </w:r>
    </w:p>
    <w:p w14:paraId="7CD916A2" w14:textId="77777777" w:rsidR="00C23A6C" w:rsidRPr="00C23A6C" w:rsidRDefault="00C23A6C" w:rsidP="00093AF9">
      <w:pPr>
        <w:pStyle w:val="Textoindependiente"/>
        <w:rPr>
          <w:rFonts w:cs="Arial"/>
          <w:b/>
          <w:i w:val="0"/>
          <w:iCs/>
          <w:sz w:val="20"/>
        </w:rPr>
      </w:pPr>
    </w:p>
    <w:p w14:paraId="2F463E76" w14:textId="77777777" w:rsidR="00C23A6C" w:rsidRPr="00C23A6C" w:rsidRDefault="00C23A6C" w:rsidP="00093AF9">
      <w:pPr>
        <w:pStyle w:val="Textoindependiente"/>
        <w:rPr>
          <w:rFonts w:cs="Arial"/>
          <w:i w:val="0"/>
          <w:iCs/>
          <w:sz w:val="20"/>
        </w:rPr>
      </w:pPr>
      <w:r w:rsidRPr="00C23A6C">
        <w:rPr>
          <w:rFonts w:cs="Arial"/>
          <w:i w:val="0"/>
          <w:iCs/>
          <w:sz w:val="20"/>
        </w:rPr>
        <w:t xml:space="preserve">El </w:t>
      </w:r>
      <w:r w:rsidRPr="00C23A6C">
        <w:rPr>
          <w:rFonts w:cs="Arial"/>
          <w:i w:val="0"/>
          <w:iCs/>
          <w:spacing w:val="-3"/>
          <w:sz w:val="20"/>
        </w:rPr>
        <w:t xml:space="preserve">Consultor debe </w:t>
      </w:r>
      <w:r w:rsidRPr="00C23A6C">
        <w:rPr>
          <w:rFonts w:cs="Arial"/>
          <w:i w:val="0"/>
          <w:iCs/>
          <w:sz w:val="20"/>
        </w:rPr>
        <w:t xml:space="preserve">ser </w:t>
      </w:r>
      <w:r w:rsidRPr="00C23A6C">
        <w:rPr>
          <w:rFonts w:cs="Arial"/>
          <w:i w:val="0"/>
          <w:iCs/>
          <w:spacing w:val="-3"/>
          <w:sz w:val="20"/>
        </w:rPr>
        <w:t xml:space="preserve">responsable </w:t>
      </w:r>
      <w:r w:rsidRPr="00C23A6C">
        <w:rPr>
          <w:rFonts w:cs="Arial"/>
          <w:i w:val="0"/>
          <w:iCs/>
          <w:sz w:val="20"/>
        </w:rPr>
        <w:t xml:space="preserve">por la </w:t>
      </w:r>
      <w:r w:rsidRPr="00C23A6C">
        <w:rPr>
          <w:rFonts w:cs="Arial"/>
          <w:i w:val="0"/>
          <w:iCs/>
          <w:spacing w:val="-3"/>
          <w:sz w:val="20"/>
        </w:rPr>
        <w:t xml:space="preserve">seguridad </w:t>
      </w:r>
      <w:r w:rsidRPr="00C23A6C">
        <w:rPr>
          <w:rFonts w:cs="Arial"/>
          <w:i w:val="0"/>
          <w:iCs/>
          <w:sz w:val="20"/>
        </w:rPr>
        <w:t xml:space="preserve">de sus </w:t>
      </w:r>
      <w:r w:rsidRPr="00C23A6C">
        <w:rPr>
          <w:rFonts w:cs="Arial"/>
          <w:i w:val="0"/>
          <w:iCs/>
          <w:spacing w:val="-3"/>
          <w:sz w:val="20"/>
        </w:rPr>
        <w:t xml:space="preserve">equipos </w:t>
      </w:r>
      <w:r w:rsidRPr="00C23A6C">
        <w:rPr>
          <w:rFonts w:cs="Arial"/>
          <w:i w:val="0"/>
          <w:iCs/>
          <w:sz w:val="20"/>
        </w:rPr>
        <w:t xml:space="preserve">y </w:t>
      </w:r>
      <w:r w:rsidRPr="00C23A6C">
        <w:rPr>
          <w:rFonts w:cs="Arial"/>
          <w:i w:val="0"/>
          <w:iCs/>
          <w:spacing w:val="-3"/>
          <w:sz w:val="20"/>
        </w:rPr>
        <w:t xml:space="preserve">materiales. </w:t>
      </w:r>
      <w:r w:rsidRPr="00C23A6C">
        <w:rPr>
          <w:rFonts w:cs="Arial"/>
          <w:i w:val="0"/>
          <w:iCs/>
          <w:sz w:val="20"/>
        </w:rPr>
        <w:t xml:space="preserve">Él </w:t>
      </w:r>
      <w:r w:rsidRPr="00C23A6C">
        <w:rPr>
          <w:rFonts w:cs="Arial"/>
          <w:i w:val="0"/>
          <w:iCs/>
          <w:spacing w:val="-3"/>
          <w:sz w:val="20"/>
        </w:rPr>
        <w:t xml:space="preserve">debe </w:t>
      </w:r>
      <w:r w:rsidRPr="00C23A6C">
        <w:rPr>
          <w:rFonts w:cs="Arial"/>
          <w:i w:val="0"/>
          <w:iCs/>
          <w:sz w:val="20"/>
        </w:rPr>
        <w:t xml:space="preserve">ser </w:t>
      </w:r>
      <w:r w:rsidRPr="00C23A6C">
        <w:rPr>
          <w:rFonts w:cs="Arial"/>
          <w:i w:val="0"/>
          <w:iCs/>
          <w:spacing w:val="-3"/>
          <w:sz w:val="20"/>
        </w:rPr>
        <w:t xml:space="preserve">responsable </w:t>
      </w:r>
      <w:r w:rsidRPr="00C23A6C">
        <w:rPr>
          <w:rFonts w:cs="Arial"/>
          <w:i w:val="0"/>
          <w:iCs/>
          <w:sz w:val="20"/>
        </w:rPr>
        <w:t xml:space="preserve">por la </w:t>
      </w:r>
      <w:r w:rsidRPr="00C23A6C">
        <w:rPr>
          <w:rFonts w:cs="Arial"/>
          <w:i w:val="0"/>
          <w:iCs/>
          <w:spacing w:val="-3"/>
          <w:sz w:val="20"/>
        </w:rPr>
        <w:t xml:space="preserve">seguridad </w:t>
      </w:r>
      <w:r w:rsidRPr="00C23A6C">
        <w:rPr>
          <w:rFonts w:cs="Arial"/>
          <w:i w:val="0"/>
          <w:iCs/>
          <w:sz w:val="20"/>
        </w:rPr>
        <w:t xml:space="preserve">de </w:t>
      </w:r>
      <w:r w:rsidRPr="00C23A6C">
        <w:rPr>
          <w:rFonts w:cs="Arial"/>
          <w:i w:val="0"/>
          <w:iCs/>
          <w:spacing w:val="-3"/>
          <w:sz w:val="20"/>
        </w:rPr>
        <w:t xml:space="preserve">todo </w:t>
      </w:r>
      <w:r w:rsidRPr="00C23A6C">
        <w:rPr>
          <w:rFonts w:cs="Arial"/>
          <w:i w:val="0"/>
          <w:iCs/>
          <w:sz w:val="20"/>
        </w:rPr>
        <w:t>su</w:t>
      </w:r>
      <w:r w:rsidRPr="00C23A6C">
        <w:rPr>
          <w:rFonts w:cs="Arial"/>
          <w:i w:val="0"/>
          <w:iCs/>
          <w:spacing w:val="-19"/>
          <w:sz w:val="20"/>
        </w:rPr>
        <w:t xml:space="preserve"> </w:t>
      </w:r>
      <w:r w:rsidRPr="00C23A6C">
        <w:rPr>
          <w:rFonts w:cs="Arial"/>
          <w:i w:val="0"/>
          <w:iCs/>
          <w:spacing w:val="-3"/>
          <w:sz w:val="20"/>
        </w:rPr>
        <w:t>personal.</w:t>
      </w:r>
    </w:p>
    <w:p w14:paraId="34D70737" w14:textId="77777777" w:rsidR="00C23A6C" w:rsidRPr="00C23A6C" w:rsidRDefault="00C23A6C" w:rsidP="00093AF9">
      <w:pPr>
        <w:pStyle w:val="Textoindependiente"/>
        <w:rPr>
          <w:rFonts w:cs="Arial"/>
          <w:i w:val="0"/>
          <w:iCs/>
          <w:sz w:val="20"/>
        </w:rPr>
      </w:pPr>
    </w:p>
    <w:p w14:paraId="383C945C" w14:textId="63A3A384" w:rsidR="00C23A6C" w:rsidRDefault="00C23A6C" w:rsidP="00093AF9">
      <w:pPr>
        <w:pStyle w:val="Textoindependiente"/>
        <w:rPr>
          <w:rFonts w:cs="Arial"/>
          <w:i w:val="0"/>
          <w:iCs/>
          <w:sz w:val="20"/>
        </w:rPr>
      </w:pPr>
      <w:r w:rsidRPr="00C23A6C">
        <w:rPr>
          <w:rFonts w:cs="Arial"/>
          <w:i w:val="0"/>
          <w:iCs/>
          <w:sz w:val="20"/>
        </w:rPr>
        <w:t>Es responsabilidad del Consultor prevenir cualquier violación de la seguridad dentro del área de operación del contrato.</w:t>
      </w:r>
    </w:p>
    <w:p w14:paraId="17C4E47C" w14:textId="77777777" w:rsidR="005962DF" w:rsidRPr="00C23A6C" w:rsidRDefault="005962DF" w:rsidP="00093AF9">
      <w:pPr>
        <w:pStyle w:val="Textoindependiente"/>
        <w:rPr>
          <w:rFonts w:cs="Arial"/>
          <w:i w:val="0"/>
          <w:iCs/>
          <w:sz w:val="20"/>
        </w:rPr>
      </w:pPr>
    </w:p>
    <w:p w14:paraId="07145CED" w14:textId="77777777" w:rsidR="00C23A6C" w:rsidRPr="00C23A6C" w:rsidRDefault="00C23A6C" w:rsidP="001041E1">
      <w:pPr>
        <w:pStyle w:val="Ttulo1"/>
        <w:keepNext w:val="0"/>
        <w:widowControl w:val="0"/>
        <w:numPr>
          <w:ilvl w:val="2"/>
          <w:numId w:val="18"/>
        </w:numPr>
        <w:tabs>
          <w:tab w:val="left" w:pos="544"/>
          <w:tab w:val="left" w:pos="640"/>
          <w:tab w:val="left" w:pos="641"/>
          <w:tab w:val="left" w:pos="828"/>
        </w:tabs>
        <w:autoSpaceDE w:val="0"/>
        <w:autoSpaceDN w:val="0"/>
        <w:spacing w:before="0" w:after="0"/>
        <w:ind w:left="0" w:firstLine="0"/>
        <w:rPr>
          <w:iCs/>
          <w:sz w:val="20"/>
          <w:szCs w:val="20"/>
        </w:rPr>
      </w:pPr>
      <w:r w:rsidRPr="00C23A6C">
        <w:rPr>
          <w:iCs/>
          <w:sz w:val="20"/>
          <w:szCs w:val="20"/>
        </w:rPr>
        <w:t xml:space="preserve">AUTORIZACIÓN DE INGRESO </w:t>
      </w:r>
      <w:r w:rsidRPr="00C23A6C">
        <w:rPr>
          <w:iCs/>
          <w:spacing w:val="-3"/>
          <w:sz w:val="20"/>
          <w:szCs w:val="20"/>
        </w:rPr>
        <w:t>AL</w:t>
      </w:r>
      <w:r w:rsidRPr="00C23A6C">
        <w:rPr>
          <w:iCs/>
          <w:spacing w:val="2"/>
          <w:sz w:val="20"/>
          <w:szCs w:val="20"/>
        </w:rPr>
        <w:t xml:space="preserve"> </w:t>
      </w:r>
      <w:r w:rsidRPr="00C23A6C">
        <w:rPr>
          <w:iCs/>
          <w:sz w:val="20"/>
          <w:szCs w:val="20"/>
        </w:rPr>
        <w:t>LOTE</w:t>
      </w:r>
    </w:p>
    <w:p w14:paraId="333D98DC" w14:textId="77777777" w:rsidR="00C23A6C" w:rsidRPr="00C23A6C" w:rsidRDefault="00C23A6C" w:rsidP="00093AF9">
      <w:pPr>
        <w:pStyle w:val="Textoindependiente"/>
        <w:rPr>
          <w:rFonts w:cs="Arial"/>
          <w:b/>
          <w:i w:val="0"/>
          <w:iCs/>
          <w:sz w:val="20"/>
        </w:rPr>
      </w:pPr>
    </w:p>
    <w:p w14:paraId="5D1E0291" w14:textId="77777777" w:rsidR="00C23A6C" w:rsidRPr="00C23A6C" w:rsidRDefault="00C23A6C" w:rsidP="00093AF9">
      <w:pPr>
        <w:pStyle w:val="Textoindependiente"/>
        <w:rPr>
          <w:rFonts w:cs="Arial"/>
          <w:i w:val="0"/>
          <w:iCs/>
          <w:sz w:val="20"/>
        </w:rPr>
      </w:pPr>
      <w:r w:rsidRPr="00C23A6C">
        <w:rPr>
          <w:rFonts w:cs="Arial"/>
          <w:i w:val="0"/>
          <w:iCs/>
          <w:sz w:val="20"/>
        </w:rPr>
        <w:t>Todo</w:t>
      </w:r>
      <w:r w:rsidRPr="00C23A6C">
        <w:rPr>
          <w:rFonts w:cs="Arial"/>
          <w:i w:val="0"/>
          <w:iCs/>
          <w:spacing w:val="-8"/>
          <w:sz w:val="20"/>
        </w:rPr>
        <w:t xml:space="preserve"> </w:t>
      </w:r>
      <w:r w:rsidRPr="00C23A6C">
        <w:rPr>
          <w:rFonts w:cs="Arial"/>
          <w:i w:val="0"/>
          <w:iCs/>
          <w:sz w:val="20"/>
        </w:rPr>
        <w:t>el</w:t>
      </w:r>
      <w:r w:rsidRPr="00C23A6C">
        <w:rPr>
          <w:rFonts w:cs="Arial"/>
          <w:i w:val="0"/>
          <w:iCs/>
          <w:spacing w:val="-9"/>
          <w:sz w:val="20"/>
        </w:rPr>
        <w:t xml:space="preserve"> </w:t>
      </w:r>
      <w:r w:rsidRPr="00C23A6C">
        <w:rPr>
          <w:rFonts w:cs="Arial"/>
          <w:i w:val="0"/>
          <w:iCs/>
          <w:spacing w:val="-3"/>
          <w:sz w:val="20"/>
        </w:rPr>
        <w:t>personal</w:t>
      </w:r>
      <w:r w:rsidRPr="00C23A6C">
        <w:rPr>
          <w:rFonts w:cs="Arial"/>
          <w:i w:val="0"/>
          <w:iCs/>
          <w:spacing w:val="-9"/>
          <w:sz w:val="20"/>
        </w:rPr>
        <w:t xml:space="preserve"> </w:t>
      </w:r>
      <w:r w:rsidRPr="00C23A6C">
        <w:rPr>
          <w:rFonts w:cs="Arial"/>
          <w:i w:val="0"/>
          <w:iCs/>
          <w:sz w:val="20"/>
        </w:rPr>
        <w:t>que</w:t>
      </w:r>
      <w:r w:rsidRPr="00C23A6C">
        <w:rPr>
          <w:rFonts w:cs="Arial"/>
          <w:i w:val="0"/>
          <w:iCs/>
          <w:spacing w:val="-8"/>
          <w:sz w:val="20"/>
        </w:rPr>
        <w:t xml:space="preserve"> </w:t>
      </w:r>
      <w:r w:rsidRPr="00C23A6C">
        <w:rPr>
          <w:rFonts w:cs="Arial"/>
          <w:i w:val="0"/>
          <w:iCs/>
          <w:spacing w:val="-3"/>
          <w:sz w:val="20"/>
        </w:rPr>
        <w:t>tenga</w:t>
      </w:r>
      <w:r w:rsidRPr="00C23A6C">
        <w:rPr>
          <w:rFonts w:cs="Arial"/>
          <w:i w:val="0"/>
          <w:iCs/>
          <w:spacing w:val="-7"/>
          <w:sz w:val="20"/>
        </w:rPr>
        <w:t xml:space="preserve"> </w:t>
      </w:r>
      <w:r w:rsidRPr="00C23A6C">
        <w:rPr>
          <w:rFonts w:cs="Arial"/>
          <w:i w:val="0"/>
          <w:iCs/>
          <w:spacing w:val="-3"/>
          <w:sz w:val="20"/>
        </w:rPr>
        <w:t>acceso</w:t>
      </w:r>
      <w:r w:rsidRPr="00C23A6C">
        <w:rPr>
          <w:rFonts w:cs="Arial"/>
          <w:i w:val="0"/>
          <w:iCs/>
          <w:spacing w:val="-8"/>
          <w:sz w:val="20"/>
        </w:rPr>
        <w:t xml:space="preserve"> </w:t>
      </w:r>
      <w:r w:rsidRPr="00C23A6C">
        <w:rPr>
          <w:rFonts w:cs="Arial"/>
          <w:i w:val="0"/>
          <w:iCs/>
          <w:sz w:val="20"/>
        </w:rPr>
        <w:t>al</w:t>
      </w:r>
      <w:r w:rsidRPr="00C23A6C">
        <w:rPr>
          <w:rFonts w:cs="Arial"/>
          <w:i w:val="0"/>
          <w:iCs/>
          <w:spacing w:val="-9"/>
          <w:sz w:val="20"/>
        </w:rPr>
        <w:t xml:space="preserve"> </w:t>
      </w:r>
      <w:proofErr w:type="gramStart"/>
      <w:r w:rsidRPr="00C23A6C">
        <w:rPr>
          <w:rFonts w:cs="Arial"/>
          <w:i w:val="0"/>
          <w:iCs/>
          <w:spacing w:val="-3"/>
          <w:sz w:val="20"/>
        </w:rPr>
        <w:t>lote,</w:t>
      </w:r>
      <w:proofErr w:type="gramEnd"/>
      <w:r w:rsidRPr="00C23A6C">
        <w:rPr>
          <w:rFonts w:cs="Arial"/>
          <w:i w:val="0"/>
          <w:iCs/>
          <w:spacing w:val="-8"/>
          <w:sz w:val="20"/>
        </w:rPr>
        <w:t xml:space="preserve"> </w:t>
      </w:r>
      <w:r w:rsidRPr="00C23A6C">
        <w:rPr>
          <w:rFonts w:cs="Arial"/>
          <w:i w:val="0"/>
          <w:iCs/>
          <w:spacing w:val="-3"/>
          <w:sz w:val="20"/>
        </w:rPr>
        <w:t>debe</w:t>
      </w:r>
      <w:r w:rsidRPr="00C23A6C">
        <w:rPr>
          <w:rFonts w:cs="Arial"/>
          <w:i w:val="0"/>
          <w:iCs/>
          <w:spacing w:val="-8"/>
          <w:sz w:val="20"/>
        </w:rPr>
        <w:t xml:space="preserve"> </w:t>
      </w:r>
      <w:r w:rsidRPr="00C23A6C">
        <w:rPr>
          <w:rFonts w:cs="Arial"/>
          <w:i w:val="0"/>
          <w:iCs/>
          <w:spacing w:val="-3"/>
          <w:sz w:val="20"/>
        </w:rPr>
        <w:t>llevar</w:t>
      </w:r>
      <w:r w:rsidRPr="00C23A6C">
        <w:rPr>
          <w:rFonts w:cs="Arial"/>
          <w:i w:val="0"/>
          <w:iCs/>
          <w:spacing w:val="-6"/>
          <w:sz w:val="20"/>
        </w:rPr>
        <w:t xml:space="preserve"> </w:t>
      </w:r>
      <w:r w:rsidRPr="00C23A6C">
        <w:rPr>
          <w:rFonts w:cs="Arial"/>
          <w:i w:val="0"/>
          <w:iCs/>
          <w:sz w:val="20"/>
        </w:rPr>
        <w:t>una</w:t>
      </w:r>
      <w:r w:rsidRPr="00C23A6C">
        <w:rPr>
          <w:rFonts w:cs="Arial"/>
          <w:i w:val="0"/>
          <w:iCs/>
          <w:spacing w:val="-8"/>
          <w:sz w:val="20"/>
        </w:rPr>
        <w:t xml:space="preserve"> </w:t>
      </w:r>
      <w:r w:rsidRPr="00C23A6C">
        <w:rPr>
          <w:rFonts w:cs="Arial"/>
          <w:i w:val="0"/>
          <w:iCs/>
          <w:spacing w:val="-3"/>
          <w:sz w:val="20"/>
        </w:rPr>
        <w:t>insignia</w:t>
      </w:r>
      <w:r w:rsidRPr="00C23A6C">
        <w:rPr>
          <w:rFonts w:cs="Arial"/>
          <w:i w:val="0"/>
          <w:iCs/>
          <w:spacing w:val="-8"/>
          <w:sz w:val="20"/>
        </w:rPr>
        <w:t xml:space="preserve"> </w:t>
      </w:r>
      <w:r w:rsidRPr="00C23A6C">
        <w:rPr>
          <w:rFonts w:cs="Arial"/>
          <w:i w:val="0"/>
          <w:iCs/>
          <w:sz w:val="20"/>
        </w:rPr>
        <w:t>de</w:t>
      </w:r>
      <w:r w:rsidRPr="00C23A6C">
        <w:rPr>
          <w:rFonts w:cs="Arial"/>
          <w:i w:val="0"/>
          <w:iCs/>
          <w:spacing w:val="-5"/>
          <w:sz w:val="20"/>
        </w:rPr>
        <w:t xml:space="preserve"> </w:t>
      </w:r>
      <w:r w:rsidRPr="00C23A6C">
        <w:rPr>
          <w:rFonts w:cs="Arial"/>
          <w:i w:val="0"/>
          <w:iCs/>
          <w:spacing w:val="-3"/>
          <w:sz w:val="20"/>
        </w:rPr>
        <w:t>identificación</w:t>
      </w:r>
      <w:r w:rsidRPr="00C23A6C">
        <w:rPr>
          <w:rFonts w:cs="Arial"/>
          <w:i w:val="0"/>
          <w:iCs/>
          <w:spacing w:val="-8"/>
          <w:sz w:val="20"/>
        </w:rPr>
        <w:t xml:space="preserve"> </w:t>
      </w:r>
      <w:r w:rsidRPr="00C23A6C">
        <w:rPr>
          <w:rFonts w:cs="Arial"/>
          <w:i w:val="0"/>
          <w:iCs/>
          <w:spacing w:val="-3"/>
          <w:sz w:val="20"/>
        </w:rPr>
        <w:t>válida</w:t>
      </w:r>
      <w:r w:rsidRPr="00C23A6C">
        <w:rPr>
          <w:rFonts w:cs="Arial"/>
          <w:i w:val="0"/>
          <w:iCs/>
          <w:spacing w:val="-8"/>
          <w:sz w:val="20"/>
        </w:rPr>
        <w:t xml:space="preserve"> </w:t>
      </w:r>
      <w:r w:rsidRPr="00C23A6C">
        <w:rPr>
          <w:rFonts w:cs="Arial"/>
          <w:i w:val="0"/>
          <w:iCs/>
          <w:sz w:val="20"/>
        </w:rPr>
        <w:t>en</w:t>
      </w:r>
      <w:r w:rsidRPr="00C23A6C">
        <w:rPr>
          <w:rFonts w:cs="Arial"/>
          <w:i w:val="0"/>
          <w:iCs/>
          <w:spacing w:val="-7"/>
          <w:sz w:val="20"/>
        </w:rPr>
        <w:t xml:space="preserve"> </w:t>
      </w:r>
      <w:r w:rsidRPr="00C23A6C">
        <w:rPr>
          <w:rFonts w:cs="Arial"/>
          <w:i w:val="0"/>
          <w:iCs/>
          <w:spacing w:val="-3"/>
          <w:sz w:val="20"/>
        </w:rPr>
        <w:t>las</w:t>
      </w:r>
      <w:r w:rsidRPr="00C23A6C">
        <w:rPr>
          <w:rFonts w:cs="Arial"/>
          <w:i w:val="0"/>
          <w:iCs/>
          <w:spacing w:val="-6"/>
          <w:sz w:val="20"/>
        </w:rPr>
        <w:t xml:space="preserve"> </w:t>
      </w:r>
      <w:r w:rsidRPr="00C23A6C">
        <w:rPr>
          <w:rFonts w:cs="Arial"/>
          <w:i w:val="0"/>
          <w:iCs/>
          <w:spacing w:val="-3"/>
          <w:sz w:val="20"/>
        </w:rPr>
        <w:t>áreas</w:t>
      </w:r>
      <w:r w:rsidRPr="00C23A6C">
        <w:rPr>
          <w:rFonts w:cs="Arial"/>
          <w:i w:val="0"/>
          <w:iCs/>
          <w:spacing w:val="-6"/>
          <w:sz w:val="20"/>
        </w:rPr>
        <w:t xml:space="preserve"> </w:t>
      </w:r>
      <w:r w:rsidRPr="00C23A6C">
        <w:rPr>
          <w:rFonts w:cs="Arial"/>
          <w:i w:val="0"/>
          <w:iCs/>
          <w:sz w:val="20"/>
        </w:rPr>
        <w:t>que</w:t>
      </w:r>
      <w:r w:rsidRPr="00C23A6C">
        <w:rPr>
          <w:rFonts w:cs="Arial"/>
          <w:i w:val="0"/>
          <w:iCs/>
          <w:spacing w:val="-8"/>
          <w:sz w:val="20"/>
        </w:rPr>
        <w:t xml:space="preserve"> </w:t>
      </w:r>
      <w:r w:rsidRPr="00C23A6C">
        <w:rPr>
          <w:rFonts w:cs="Arial"/>
          <w:i w:val="0"/>
          <w:iCs/>
          <w:spacing w:val="-3"/>
          <w:sz w:val="20"/>
        </w:rPr>
        <w:t xml:space="preserve">requiere </w:t>
      </w:r>
      <w:r w:rsidRPr="00C23A6C">
        <w:rPr>
          <w:rFonts w:cs="Arial"/>
          <w:i w:val="0"/>
          <w:iCs/>
          <w:sz w:val="20"/>
        </w:rPr>
        <w:t xml:space="preserve">un </w:t>
      </w:r>
      <w:r w:rsidRPr="00C23A6C">
        <w:rPr>
          <w:rFonts w:cs="Arial"/>
          <w:i w:val="0"/>
          <w:iCs/>
          <w:spacing w:val="-3"/>
          <w:sz w:val="20"/>
        </w:rPr>
        <w:t xml:space="preserve">constante reconocimiento </w:t>
      </w:r>
      <w:r w:rsidRPr="00C23A6C">
        <w:rPr>
          <w:rFonts w:cs="Arial"/>
          <w:i w:val="0"/>
          <w:iCs/>
          <w:sz w:val="20"/>
        </w:rPr>
        <w:t xml:space="preserve">por </w:t>
      </w:r>
      <w:r w:rsidRPr="00C23A6C">
        <w:rPr>
          <w:rFonts w:cs="Arial"/>
          <w:i w:val="0"/>
          <w:iCs/>
          <w:spacing w:val="-3"/>
          <w:sz w:val="20"/>
        </w:rPr>
        <w:t xml:space="preserve">parte </w:t>
      </w:r>
      <w:r w:rsidRPr="00C23A6C">
        <w:rPr>
          <w:rFonts w:cs="Arial"/>
          <w:i w:val="0"/>
          <w:iCs/>
          <w:sz w:val="20"/>
        </w:rPr>
        <w:t>de la</w:t>
      </w:r>
      <w:r w:rsidRPr="00C23A6C">
        <w:rPr>
          <w:rFonts w:cs="Arial"/>
          <w:i w:val="0"/>
          <w:iCs/>
          <w:spacing w:val="-34"/>
          <w:sz w:val="20"/>
        </w:rPr>
        <w:t xml:space="preserve"> </w:t>
      </w:r>
      <w:r w:rsidRPr="00C23A6C">
        <w:rPr>
          <w:rFonts w:cs="Arial"/>
          <w:i w:val="0"/>
          <w:iCs/>
          <w:spacing w:val="-3"/>
          <w:sz w:val="20"/>
        </w:rPr>
        <w:t>Seguridad.</w:t>
      </w:r>
    </w:p>
    <w:p w14:paraId="63555BED" w14:textId="77777777" w:rsidR="00C23A6C" w:rsidRPr="00C23A6C" w:rsidRDefault="00C23A6C" w:rsidP="00093AF9">
      <w:pPr>
        <w:pStyle w:val="Textoindependiente"/>
        <w:rPr>
          <w:rFonts w:cs="Arial"/>
          <w:i w:val="0"/>
          <w:iCs/>
          <w:sz w:val="20"/>
        </w:rPr>
      </w:pPr>
    </w:p>
    <w:p w14:paraId="5CB47879" w14:textId="77777777" w:rsidR="00C23A6C" w:rsidRPr="00C23A6C" w:rsidRDefault="00C23A6C" w:rsidP="001041E1">
      <w:pPr>
        <w:pStyle w:val="Prrafodelista"/>
        <w:widowControl w:val="0"/>
        <w:numPr>
          <w:ilvl w:val="3"/>
          <w:numId w:val="18"/>
        </w:numPr>
        <w:tabs>
          <w:tab w:val="left" w:pos="544"/>
          <w:tab w:val="left" w:pos="640"/>
          <w:tab w:val="left" w:pos="641"/>
          <w:tab w:val="left" w:pos="780"/>
        </w:tabs>
        <w:autoSpaceDE w:val="0"/>
        <w:autoSpaceDN w:val="0"/>
        <w:ind w:left="0" w:firstLine="0"/>
        <w:jc w:val="both"/>
        <w:rPr>
          <w:rFonts w:ascii="Arial" w:hAnsi="Arial" w:cs="Arial"/>
          <w:iCs/>
        </w:rPr>
      </w:pPr>
      <w:r w:rsidRPr="00C23A6C">
        <w:rPr>
          <w:rFonts w:ascii="Arial" w:hAnsi="Arial" w:cs="Arial"/>
          <w:iCs/>
        </w:rPr>
        <w:t>A</w:t>
      </w:r>
      <w:r w:rsidRPr="00C23A6C">
        <w:rPr>
          <w:rFonts w:ascii="Arial" w:hAnsi="Arial" w:cs="Arial"/>
          <w:iCs/>
          <w:spacing w:val="-9"/>
        </w:rPr>
        <w:t xml:space="preserve"> </w:t>
      </w:r>
      <w:r w:rsidRPr="00C23A6C">
        <w:rPr>
          <w:rFonts w:ascii="Arial" w:hAnsi="Arial" w:cs="Arial"/>
          <w:iCs/>
          <w:spacing w:val="-3"/>
        </w:rPr>
        <w:t>los</w:t>
      </w:r>
      <w:r w:rsidRPr="00C23A6C">
        <w:rPr>
          <w:rFonts w:ascii="Arial" w:hAnsi="Arial" w:cs="Arial"/>
          <w:iCs/>
          <w:spacing w:val="-6"/>
        </w:rPr>
        <w:t xml:space="preserve"> </w:t>
      </w:r>
      <w:r w:rsidRPr="00C23A6C">
        <w:rPr>
          <w:rFonts w:ascii="Arial" w:hAnsi="Arial" w:cs="Arial"/>
          <w:iCs/>
          <w:spacing w:val="-3"/>
        </w:rPr>
        <w:t>empleados</w:t>
      </w:r>
      <w:r w:rsidRPr="00C23A6C">
        <w:rPr>
          <w:rFonts w:ascii="Arial" w:hAnsi="Arial" w:cs="Arial"/>
          <w:iCs/>
          <w:spacing w:val="-6"/>
        </w:rPr>
        <w:t xml:space="preserve"> </w:t>
      </w:r>
      <w:r w:rsidRPr="00C23A6C">
        <w:rPr>
          <w:rFonts w:ascii="Arial" w:hAnsi="Arial" w:cs="Arial"/>
          <w:iCs/>
        </w:rPr>
        <w:t>del</w:t>
      </w:r>
      <w:r w:rsidRPr="00C23A6C">
        <w:rPr>
          <w:rFonts w:ascii="Arial" w:hAnsi="Arial" w:cs="Arial"/>
          <w:iCs/>
          <w:spacing w:val="-9"/>
        </w:rPr>
        <w:t xml:space="preserve"> </w:t>
      </w:r>
      <w:r w:rsidRPr="00C23A6C">
        <w:rPr>
          <w:rFonts w:ascii="Arial" w:hAnsi="Arial" w:cs="Arial"/>
          <w:iCs/>
          <w:spacing w:val="-3"/>
        </w:rPr>
        <w:t>consultor</w:t>
      </w:r>
      <w:r w:rsidRPr="00C23A6C">
        <w:rPr>
          <w:rFonts w:ascii="Arial" w:hAnsi="Arial" w:cs="Arial"/>
          <w:iCs/>
          <w:spacing w:val="-6"/>
        </w:rPr>
        <w:t xml:space="preserve"> </w:t>
      </w:r>
      <w:r w:rsidRPr="00C23A6C">
        <w:rPr>
          <w:rFonts w:ascii="Arial" w:hAnsi="Arial" w:cs="Arial"/>
          <w:iCs/>
        </w:rPr>
        <w:t>que</w:t>
      </w:r>
      <w:r w:rsidRPr="00C23A6C">
        <w:rPr>
          <w:rFonts w:ascii="Arial" w:hAnsi="Arial" w:cs="Arial"/>
          <w:iCs/>
          <w:spacing w:val="-8"/>
        </w:rPr>
        <w:t xml:space="preserve"> </w:t>
      </w:r>
      <w:r w:rsidRPr="00C23A6C">
        <w:rPr>
          <w:rFonts w:ascii="Arial" w:hAnsi="Arial" w:cs="Arial"/>
          <w:iCs/>
          <w:spacing w:val="-3"/>
        </w:rPr>
        <w:t>necesiten</w:t>
      </w:r>
      <w:r w:rsidRPr="00C23A6C">
        <w:rPr>
          <w:rFonts w:ascii="Arial" w:hAnsi="Arial" w:cs="Arial"/>
          <w:iCs/>
          <w:spacing w:val="-9"/>
        </w:rPr>
        <w:t xml:space="preserve"> </w:t>
      </w:r>
      <w:r w:rsidRPr="00C23A6C">
        <w:rPr>
          <w:rFonts w:ascii="Arial" w:hAnsi="Arial" w:cs="Arial"/>
          <w:iCs/>
          <w:spacing w:val="-3"/>
        </w:rPr>
        <w:t>entrar</w:t>
      </w:r>
      <w:r w:rsidRPr="00C23A6C">
        <w:rPr>
          <w:rFonts w:ascii="Arial" w:hAnsi="Arial" w:cs="Arial"/>
          <w:iCs/>
          <w:spacing w:val="-7"/>
        </w:rPr>
        <w:t xml:space="preserve"> </w:t>
      </w:r>
      <w:r w:rsidRPr="00C23A6C">
        <w:rPr>
          <w:rFonts w:ascii="Arial" w:hAnsi="Arial" w:cs="Arial"/>
          <w:iCs/>
        </w:rPr>
        <w:t>al</w:t>
      </w:r>
      <w:r w:rsidRPr="00C23A6C">
        <w:rPr>
          <w:rFonts w:ascii="Arial" w:hAnsi="Arial" w:cs="Arial"/>
          <w:iCs/>
          <w:spacing w:val="-9"/>
        </w:rPr>
        <w:t xml:space="preserve"> </w:t>
      </w:r>
      <w:r w:rsidRPr="00C23A6C">
        <w:rPr>
          <w:rFonts w:ascii="Arial" w:hAnsi="Arial" w:cs="Arial"/>
          <w:iCs/>
          <w:spacing w:val="-3"/>
        </w:rPr>
        <w:t>lote,</w:t>
      </w:r>
      <w:r w:rsidRPr="00C23A6C">
        <w:rPr>
          <w:rFonts w:ascii="Arial" w:hAnsi="Arial" w:cs="Arial"/>
          <w:iCs/>
          <w:spacing w:val="-8"/>
        </w:rPr>
        <w:t xml:space="preserve"> </w:t>
      </w:r>
      <w:r w:rsidRPr="00C23A6C">
        <w:rPr>
          <w:rFonts w:ascii="Arial" w:hAnsi="Arial" w:cs="Arial"/>
          <w:iCs/>
        </w:rPr>
        <w:t>se</w:t>
      </w:r>
      <w:r w:rsidRPr="00C23A6C">
        <w:rPr>
          <w:rFonts w:ascii="Arial" w:hAnsi="Arial" w:cs="Arial"/>
          <w:iCs/>
          <w:spacing w:val="-8"/>
        </w:rPr>
        <w:t xml:space="preserve"> </w:t>
      </w:r>
      <w:r w:rsidRPr="00C23A6C">
        <w:rPr>
          <w:rFonts w:ascii="Arial" w:hAnsi="Arial" w:cs="Arial"/>
          <w:iCs/>
          <w:spacing w:val="-3"/>
        </w:rPr>
        <w:t>les</w:t>
      </w:r>
      <w:r w:rsidRPr="00C23A6C">
        <w:rPr>
          <w:rFonts w:ascii="Arial" w:hAnsi="Arial" w:cs="Arial"/>
          <w:iCs/>
          <w:spacing w:val="-6"/>
        </w:rPr>
        <w:t xml:space="preserve"> </w:t>
      </w:r>
      <w:r w:rsidRPr="00C23A6C">
        <w:rPr>
          <w:rFonts w:ascii="Arial" w:hAnsi="Arial" w:cs="Arial"/>
          <w:iCs/>
          <w:spacing w:val="-3"/>
        </w:rPr>
        <w:t>exige</w:t>
      </w:r>
      <w:r w:rsidRPr="00C23A6C">
        <w:rPr>
          <w:rFonts w:ascii="Arial" w:hAnsi="Arial" w:cs="Arial"/>
          <w:iCs/>
          <w:spacing w:val="-8"/>
        </w:rPr>
        <w:t xml:space="preserve"> </w:t>
      </w:r>
      <w:r w:rsidRPr="00C23A6C">
        <w:rPr>
          <w:rFonts w:ascii="Arial" w:hAnsi="Arial" w:cs="Arial"/>
          <w:iCs/>
          <w:spacing w:val="-3"/>
        </w:rPr>
        <w:t>tener</w:t>
      </w:r>
      <w:r w:rsidRPr="00C23A6C">
        <w:rPr>
          <w:rFonts w:ascii="Arial" w:hAnsi="Arial" w:cs="Arial"/>
          <w:iCs/>
          <w:spacing w:val="-8"/>
        </w:rPr>
        <w:t xml:space="preserve"> </w:t>
      </w:r>
      <w:r w:rsidRPr="00C23A6C">
        <w:rPr>
          <w:rFonts w:ascii="Arial" w:hAnsi="Arial" w:cs="Arial"/>
          <w:iCs/>
        </w:rPr>
        <w:t>una</w:t>
      </w:r>
      <w:r w:rsidRPr="00C23A6C">
        <w:rPr>
          <w:rFonts w:ascii="Arial" w:hAnsi="Arial" w:cs="Arial"/>
          <w:iCs/>
          <w:spacing w:val="-6"/>
        </w:rPr>
        <w:t xml:space="preserve"> </w:t>
      </w:r>
      <w:r w:rsidRPr="00C23A6C">
        <w:rPr>
          <w:rFonts w:ascii="Arial" w:hAnsi="Arial" w:cs="Arial"/>
          <w:iCs/>
          <w:spacing w:val="-4"/>
        </w:rPr>
        <w:t>insignia</w:t>
      </w:r>
      <w:r w:rsidRPr="00C23A6C">
        <w:rPr>
          <w:rFonts w:ascii="Arial" w:hAnsi="Arial" w:cs="Arial"/>
          <w:iCs/>
          <w:spacing w:val="-8"/>
        </w:rPr>
        <w:t xml:space="preserve"> </w:t>
      </w:r>
      <w:r w:rsidRPr="00C23A6C">
        <w:rPr>
          <w:rFonts w:ascii="Arial" w:hAnsi="Arial" w:cs="Arial"/>
          <w:iCs/>
        </w:rPr>
        <w:t>de</w:t>
      </w:r>
      <w:r w:rsidRPr="00C23A6C">
        <w:rPr>
          <w:rFonts w:ascii="Arial" w:hAnsi="Arial" w:cs="Arial"/>
          <w:iCs/>
          <w:spacing w:val="-8"/>
        </w:rPr>
        <w:t xml:space="preserve"> </w:t>
      </w:r>
      <w:r w:rsidRPr="00C23A6C">
        <w:rPr>
          <w:rFonts w:ascii="Arial" w:hAnsi="Arial" w:cs="Arial"/>
          <w:iCs/>
          <w:spacing w:val="-3"/>
        </w:rPr>
        <w:t>identificación</w:t>
      </w:r>
      <w:r w:rsidRPr="00C23A6C">
        <w:rPr>
          <w:rFonts w:ascii="Arial" w:hAnsi="Arial" w:cs="Arial"/>
          <w:iCs/>
          <w:spacing w:val="-8"/>
        </w:rPr>
        <w:t xml:space="preserve"> </w:t>
      </w:r>
      <w:r w:rsidRPr="00C23A6C">
        <w:rPr>
          <w:rFonts w:ascii="Arial" w:hAnsi="Arial" w:cs="Arial"/>
          <w:iCs/>
        </w:rPr>
        <w:t xml:space="preserve">del </w:t>
      </w:r>
      <w:r w:rsidRPr="00C23A6C">
        <w:rPr>
          <w:rFonts w:ascii="Arial" w:hAnsi="Arial" w:cs="Arial"/>
          <w:iCs/>
          <w:spacing w:val="-3"/>
        </w:rPr>
        <w:t xml:space="preserve">consultor </w:t>
      </w:r>
      <w:r w:rsidRPr="00C23A6C">
        <w:rPr>
          <w:rFonts w:ascii="Arial" w:hAnsi="Arial" w:cs="Arial"/>
          <w:iCs/>
        </w:rPr>
        <w:t xml:space="preserve">que le </w:t>
      </w:r>
      <w:r w:rsidRPr="00C23A6C">
        <w:rPr>
          <w:rFonts w:ascii="Arial" w:hAnsi="Arial" w:cs="Arial"/>
          <w:iCs/>
          <w:spacing w:val="-3"/>
        </w:rPr>
        <w:t xml:space="preserve">debe suministrar </w:t>
      </w:r>
      <w:r w:rsidRPr="00C23A6C">
        <w:rPr>
          <w:rFonts w:ascii="Arial" w:hAnsi="Arial" w:cs="Arial"/>
          <w:iCs/>
        </w:rPr>
        <w:t xml:space="preserve">la </w:t>
      </w:r>
      <w:r w:rsidRPr="00C23A6C">
        <w:rPr>
          <w:rFonts w:ascii="Arial" w:hAnsi="Arial" w:cs="Arial"/>
          <w:iCs/>
          <w:spacing w:val="-3"/>
        </w:rPr>
        <w:t xml:space="preserve">AEROCIVIL. </w:t>
      </w:r>
      <w:r w:rsidRPr="00C23A6C">
        <w:rPr>
          <w:rFonts w:ascii="Arial" w:hAnsi="Arial" w:cs="Arial"/>
          <w:iCs/>
        </w:rPr>
        <w:t xml:space="preserve">Estas </w:t>
      </w:r>
      <w:r w:rsidRPr="00C23A6C">
        <w:rPr>
          <w:rFonts w:ascii="Arial" w:hAnsi="Arial" w:cs="Arial"/>
          <w:iCs/>
          <w:spacing w:val="-3"/>
        </w:rPr>
        <w:t xml:space="preserve">insignias identificativas </w:t>
      </w:r>
      <w:r w:rsidRPr="00C23A6C">
        <w:rPr>
          <w:rFonts w:ascii="Arial" w:hAnsi="Arial" w:cs="Arial"/>
          <w:iCs/>
        </w:rPr>
        <w:t xml:space="preserve">son </w:t>
      </w:r>
      <w:r w:rsidRPr="00C23A6C">
        <w:rPr>
          <w:rFonts w:ascii="Arial" w:hAnsi="Arial" w:cs="Arial"/>
          <w:iCs/>
          <w:spacing w:val="-3"/>
        </w:rPr>
        <w:t xml:space="preserve">controladas </w:t>
      </w:r>
      <w:r w:rsidRPr="00C23A6C">
        <w:rPr>
          <w:rFonts w:ascii="Arial" w:hAnsi="Arial" w:cs="Arial"/>
          <w:iCs/>
        </w:rPr>
        <w:t xml:space="preserve">por y </w:t>
      </w:r>
      <w:r w:rsidRPr="00C23A6C">
        <w:rPr>
          <w:rFonts w:ascii="Arial" w:hAnsi="Arial" w:cs="Arial"/>
          <w:iCs/>
          <w:spacing w:val="-3"/>
        </w:rPr>
        <w:t>permanece</w:t>
      </w:r>
      <w:r w:rsidRPr="00C23A6C">
        <w:rPr>
          <w:rFonts w:ascii="Arial" w:hAnsi="Arial" w:cs="Arial"/>
          <w:iCs/>
          <w:spacing w:val="-16"/>
        </w:rPr>
        <w:t xml:space="preserve"> </w:t>
      </w:r>
      <w:r w:rsidRPr="00C23A6C">
        <w:rPr>
          <w:rFonts w:ascii="Arial" w:hAnsi="Arial" w:cs="Arial"/>
          <w:iCs/>
        </w:rPr>
        <w:t>bajo</w:t>
      </w:r>
      <w:r w:rsidRPr="00C23A6C">
        <w:rPr>
          <w:rFonts w:ascii="Arial" w:hAnsi="Arial" w:cs="Arial"/>
          <w:iCs/>
          <w:spacing w:val="-15"/>
        </w:rPr>
        <w:t xml:space="preserve"> </w:t>
      </w:r>
      <w:r w:rsidRPr="00C23A6C">
        <w:rPr>
          <w:rFonts w:ascii="Arial" w:hAnsi="Arial" w:cs="Arial"/>
          <w:iCs/>
          <w:spacing w:val="-3"/>
        </w:rPr>
        <w:t>custodia</w:t>
      </w:r>
      <w:r w:rsidRPr="00C23A6C">
        <w:rPr>
          <w:rFonts w:ascii="Arial" w:hAnsi="Arial" w:cs="Arial"/>
          <w:iCs/>
          <w:spacing w:val="-14"/>
        </w:rPr>
        <w:t xml:space="preserve"> </w:t>
      </w:r>
      <w:r w:rsidRPr="00C23A6C">
        <w:rPr>
          <w:rFonts w:ascii="Arial" w:hAnsi="Arial" w:cs="Arial"/>
          <w:iCs/>
        </w:rPr>
        <w:t>la</w:t>
      </w:r>
      <w:r w:rsidRPr="00C23A6C">
        <w:rPr>
          <w:rFonts w:ascii="Arial" w:hAnsi="Arial" w:cs="Arial"/>
          <w:iCs/>
          <w:spacing w:val="-15"/>
        </w:rPr>
        <w:t xml:space="preserve"> </w:t>
      </w:r>
      <w:r w:rsidRPr="00C23A6C">
        <w:rPr>
          <w:rFonts w:ascii="Arial" w:hAnsi="Arial" w:cs="Arial"/>
          <w:iCs/>
          <w:spacing w:val="-3"/>
        </w:rPr>
        <w:t>entidad.</w:t>
      </w:r>
      <w:r w:rsidRPr="00C23A6C">
        <w:rPr>
          <w:rFonts w:ascii="Arial" w:hAnsi="Arial" w:cs="Arial"/>
          <w:iCs/>
          <w:spacing w:val="-13"/>
        </w:rPr>
        <w:t xml:space="preserve"> </w:t>
      </w:r>
      <w:r w:rsidRPr="00C23A6C">
        <w:rPr>
          <w:rFonts w:ascii="Arial" w:hAnsi="Arial" w:cs="Arial"/>
          <w:iCs/>
          <w:spacing w:val="-3"/>
        </w:rPr>
        <w:t>Además,</w:t>
      </w:r>
      <w:r w:rsidRPr="00C23A6C">
        <w:rPr>
          <w:rFonts w:ascii="Arial" w:hAnsi="Arial" w:cs="Arial"/>
          <w:iCs/>
          <w:spacing w:val="-14"/>
        </w:rPr>
        <w:t xml:space="preserve"> </w:t>
      </w:r>
      <w:r w:rsidRPr="00C23A6C">
        <w:rPr>
          <w:rFonts w:ascii="Arial" w:hAnsi="Arial" w:cs="Arial"/>
          <w:iCs/>
          <w:spacing w:val="-3"/>
        </w:rPr>
        <w:t>las</w:t>
      </w:r>
      <w:r w:rsidRPr="00C23A6C">
        <w:rPr>
          <w:rFonts w:ascii="Arial" w:hAnsi="Arial" w:cs="Arial"/>
          <w:iCs/>
          <w:spacing w:val="-14"/>
        </w:rPr>
        <w:t xml:space="preserve"> </w:t>
      </w:r>
      <w:r w:rsidRPr="00C23A6C">
        <w:rPr>
          <w:rFonts w:ascii="Arial" w:hAnsi="Arial" w:cs="Arial"/>
          <w:iCs/>
          <w:spacing w:val="-3"/>
        </w:rPr>
        <w:t>insignias</w:t>
      </w:r>
      <w:r w:rsidRPr="00C23A6C">
        <w:rPr>
          <w:rFonts w:ascii="Arial" w:hAnsi="Arial" w:cs="Arial"/>
          <w:iCs/>
          <w:spacing w:val="-12"/>
        </w:rPr>
        <w:t xml:space="preserve"> </w:t>
      </w:r>
      <w:r w:rsidRPr="00C23A6C">
        <w:rPr>
          <w:rFonts w:ascii="Arial" w:hAnsi="Arial" w:cs="Arial"/>
          <w:iCs/>
          <w:spacing w:val="-3"/>
        </w:rPr>
        <w:t>deben</w:t>
      </w:r>
      <w:r w:rsidRPr="00C23A6C">
        <w:rPr>
          <w:rFonts w:ascii="Arial" w:hAnsi="Arial" w:cs="Arial"/>
          <w:iCs/>
          <w:spacing w:val="-13"/>
        </w:rPr>
        <w:t xml:space="preserve"> </w:t>
      </w:r>
      <w:r w:rsidRPr="00C23A6C">
        <w:rPr>
          <w:rFonts w:ascii="Arial" w:hAnsi="Arial" w:cs="Arial"/>
          <w:iCs/>
          <w:spacing w:val="-3"/>
        </w:rPr>
        <w:t>tener</w:t>
      </w:r>
      <w:r w:rsidRPr="00C23A6C">
        <w:rPr>
          <w:rFonts w:ascii="Arial" w:hAnsi="Arial" w:cs="Arial"/>
          <w:iCs/>
          <w:spacing w:val="-15"/>
        </w:rPr>
        <w:t xml:space="preserve"> </w:t>
      </w:r>
      <w:r w:rsidRPr="00C23A6C">
        <w:rPr>
          <w:rFonts w:ascii="Arial" w:hAnsi="Arial" w:cs="Arial"/>
          <w:iCs/>
        </w:rPr>
        <w:t>una</w:t>
      </w:r>
      <w:r w:rsidRPr="00C23A6C">
        <w:rPr>
          <w:rFonts w:ascii="Arial" w:hAnsi="Arial" w:cs="Arial"/>
          <w:iCs/>
          <w:spacing w:val="-15"/>
        </w:rPr>
        <w:t xml:space="preserve"> </w:t>
      </w:r>
      <w:r w:rsidRPr="00C23A6C">
        <w:rPr>
          <w:rFonts w:ascii="Arial" w:hAnsi="Arial" w:cs="Arial"/>
          <w:iCs/>
        </w:rPr>
        <w:t>foto,</w:t>
      </w:r>
      <w:r w:rsidRPr="00C23A6C">
        <w:rPr>
          <w:rFonts w:ascii="Arial" w:hAnsi="Arial" w:cs="Arial"/>
          <w:iCs/>
          <w:spacing w:val="-14"/>
        </w:rPr>
        <w:t xml:space="preserve"> </w:t>
      </w:r>
      <w:r w:rsidRPr="00C23A6C">
        <w:rPr>
          <w:rFonts w:ascii="Arial" w:hAnsi="Arial" w:cs="Arial"/>
          <w:iCs/>
        </w:rPr>
        <w:t>y</w:t>
      </w:r>
      <w:r w:rsidRPr="00C23A6C">
        <w:rPr>
          <w:rFonts w:ascii="Arial" w:hAnsi="Arial" w:cs="Arial"/>
          <w:iCs/>
          <w:spacing w:val="-18"/>
        </w:rPr>
        <w:t xml:space="preserve"> </w:t>
      </w:r>
      <w:r w:rsidRPr="00C23A6C">
        <w:rPr>
          <w:rFonts w:ascii="Arial" w:hAnsi="Arial" w:cs="Arial"/>
          <w:iCs/>
          <w:spacing w:val="-3"/>
        </w:rPr>
        <w:t>aquellos</w:t>
      </w:r>
      <w:r w:rsidRPr="00C23A6C">
        <w:rPr>
          <w:rFonts w:ascii="Arial" w:hAnsi="Arial" w:cs="Arial"/>
          <w:iCs/>
          <w:spacing w:val="-11"/>
        </w:rPr>
        <w:t xml:space="preserve"> </w:t>
      </w:r>
      <w:r w:rsidRPr="00C23A6C">
        <w:rPr>
          <w:rFonts w:ascii="Arial" w:hAnsi="Arial" w:cs="Arial"/>
          <w:iCs/>
          <w:spacing w:val="-3"/>
        </w:rPr>
        <w:t>empleados</w:t>
      </w:r>
      <w:r w:rsidRPr="00C23A6C">
        <w:rPr>
          <w:rFonts w:ascii="Arial" w:hAnsi="Arial" w:cs="Arial"/>
          <w:iCs/>
          <w:spacing w:val="-12"/>
        </w:rPr>
        <w:t xml:space="preserve"> </w:t>
      </w:r>
      <w:r w:rsidRPr="00C23A6C">
        <w:rPr>
          <w:rFonts w:ascii="Arial" w:hAnsi="Arial" w:cs="Arial"/>
          <w:iCs/>
        </w:rPr>
        <w:t>que</w:t>
      </w:r>
      <w:r w:rsidRPr="00C23A6C">
        <w:rPr>
          <w:rFonts w:ascii="Arial" w:hAnsi="Arial" w:cs="Arial"/>
          <w:iCs/>
          <w:spacing w:val="-13"/>
        </w:rPr>
        <w:t xml:space="preserve"> </w:t>
      </w:r>
      <w:r w:rsidRPr="00C23A6C">
        <w:rPr>
          <w:rFonts w:ascii="Arial" w:hAnsi="Arial" w:cs="Arial"/>
          <w:iCs/>
        </w:rPr>
        <w:t xml:space="preserve">no </w:t>
      </w:r>
      <w:r w:rsidRPr="00C23A6C">
        <w:rPr>
          <w:rFonts w:ascii="Arial" w:hAnsi="Arial" w:cs="Arial"/>
          <w:iCs/>
          <w:spacing w:val="-3"/>
        </w:rPr>
        <w:t xml:space="preserve">tengan </w:t>
      </w:r>
      <w:r w:rsidRPr="00C23A6C">
        <w:rPr>
          <w:rFonts w:ascii="Arial" w:hAnsi="Arial" w:cs="Arial"/>
          <w:iCs/>
        </w:rPr>
        <w:t>una con</w:t>
      </w:r>
      <w:r w:rsidRPr="00C23A6C">
        <w:rPr>
          <w:rFonts w:ascii="Arial" w:hAnsi="Arial" w:cs="Arial"/>
          <w:iCs/>
          <w:spacing w:val="-17"/>
        </w:rPr>
        <w:t xml:space="preserve"> </w:t>
      </w:r>
      <w:r w:rsidRPr="00C23A6C">
        <w:rPr>
          <w:rFonts w:ascii="Arial" w:hAnsi="Arial" w:cs="Arial"/>
          <w:iCs/>
          <w:spacing w:val="-3"/>
        </w:rPr>
        <w:t>foto.</w:t>
      </w:r>
    </w:p>
    <w:p w14:paraId="127EB0F2" w14:textId="77777777" w:rsidR="00C23A6C" w:rsidRPr="00C23A6C" w:rsidRDefault="00C23A6C" w:rsidP="00093AF9">
      <w:pPr>
        <w:pStyle w:val="Textoindependiente"/>
        <w:rPr>
          <w:rFonts w:cs="Arial"/>
          <w:i w:val="0"/>
          <w:iCs/>
          <w:sz w:val="20"/>
        </w:rPr>
      </w:pPr>
    </w:p>
    <w:p w14:paraId="2156F87A" w14:textId="208BFFBB" w:rsidR="00C23A6C" w:rsidRPr="00C23A6C" w:rsidRDefault="00C23A6C" w:rsidP="001041E1">
      <w:pPr>
        <w:pStyle w:val="Prrafodelista"/>
        <w:widowControl w:val="0"/>
        <w:numPr>
          <w:ilvl w:val="3"/>
          <w:numId w:val="18"/>
        </w:numPr>
        <w:tabs>
          <w:tab w:val="left" w:pos="544"/>
          <w:tab w:val="left" w:pos="640"/>
          <w:tab w:val="left" w:pos="641"/>
          <w:tab w:val="left" w:pos="780"/>
        </w:tabs>
        <w:autoSpaceDE w:val="0"/>
        <w:autoSpaceDN w:val="0"/>
        <w:ind w:left="0" w:firstLine="0"/>
        <w:jc w:val="both"/>
        <w:rPr>
          <w:rFonts w:ascii="Arial" w:hAnsi="Arial" w:cs="Arial"/>
          <w:iCs/>
        </w:rPr>
      </w:pPr>
      <w:r w:rsidRPr="00C23A6C">
        <w:rPr>
          <w:rFonts w:ascii="Arial" w:hAnsi="Arial" w:cs="Arial"/>
          <w:iCs/>
        </w:rPr>
        <w:t xml:space="preserve">Las </w:t>
      </w:r>
      <w:r w:rsidRPr="00C23A6C">
        <w:rPr>
          <w:rFonts w:ascii="Arial" w:hAnsi="Arial" w:cs="Arial"/>
          <w:iCs/>
          <w:spacing w:val="-3"/>
        </w:rPr>
        <w:t xml:space="preserve">insignias identificativas deben </w:t>
      </w:r>
      <w:r w:rsidRPr="00C23A6C">
        <w:rPr>
          <w:rFonts w:ascii="Arial" w:hAnsi="Arial" w:cs="Arial"/>
          <w:iCs/>
        </w:rPr>
        <w:t xml:space="preserve">ser </w:t>
      </w:r>
      <w:r w:rsidRPr="00C23A6C">
        <w:rPr>
          <w:rFonts w:ascii="Arial" w:hAnsi="Arial" w:cs="Arial"/>
          <w:iCs/>
          <w:spacing w:val="-3"/>
        </w:rPr>
        <w:t xml:space="preserve">controladas </w:t>
      </w:r>
      <w:r w:rsidRPr="00C23A6C">
        <w:rPr>
          <w:rFonts w:ascii="Arial" w:hAnsi="Arial" w:cs="Arial"/>
          <w:iCs/>
        </w:rPr>
        <w:t xml:space="preserve">a </w:t>
      </w:r>
      <w:r w:rsidRPr="00C23A6C">
        <w:rPr>
          <w:rFonts w:ascii="Arial" w:hAnsi="Arial" w:cs="Arial"/>
          <w:iCs/>
          <w:spacing w:val="-3"/>
        </w:rPr>
        <w:t xml:space="preserve">toda hora. Cuando </w:t>
      </w:r>
      <w:r w:rsidRPr="00C23A6C">
        <w:rPr>
          <w:rFonts w:ascii="Arial" w:hAnsi="Arial" w:cs="Arial"/>
          <w:iCs/>
        </w:rPr>
        <w:t xml:space="preserve">el personal ha </w:t>
      </w:r>
      <w:r w:rsidRPr="00C23A6C">
        <w:rPr>
          <w:rFonts w:ascii="Arial" w:hAnsi="Arial" w:cs="Arial"/>
          <w:iCs/>
          <w:spacing w:val="-3"/>
        </w:rPr>
        <w:t xml:space="preserve">terminado </w:t>
      </w:r>
      <w:r w:rsidRPr="00C23A6C">
        <w:rPr>
          <w:rFonts w:ascii="Arial" w:hAnsi="Arial" w:cs="Arial"/>
          <w:iCs/>
        </w:rPr>
        <w:t xml:space="preserve">la </w:t>
      </w:r>
      <w:r w:rsidRPr="00C23A6C">
        <w:rPr>
          <w:rFonts w:ascii="Arial" w:hAnsi="Arial" w:cs="Arial"/>
          <w:iCs/>
          <w:spacing w:val="-3"/>
        </w:rPr>
        <w:t xml:space="preserve">construcción </w:t>
      </w:r>
      <w:r w:rsidRPr="00C23A6C">
        <w:rPr>
          <w:rFonts w:ascii="Arial" w:hAnsi="Arial" w:cs="Arial"/>
          <w:iCs/>
        </w:rPr>
        <w:t xml:space="preserve">del </w:t>
      </w:r>
      <w:r w:rsidRPr="00C23A6C">
        <w:rPr>
          <w:rFonts w:ascii="Arial" w:hAnsi="Arial" w:cs="Arial"/>
          <w:iCs/>
          <w:spacing w:val="-3"/>
        </w:rPr>
        <w:t xml:space="preserve">proyecto, </w:t>
      </w:r>
      <w:r w:rsidRPr="00C23A6C">
        <w:rPr>
          <w:rFonts w:ascii="Arial" w:hAnsi="Arial" w:cs="Arial"/>
          <w:iCs/>
        </w:rPr>
        <w:t xml:space="preserve">y </w:t>
      </w:r>
      <w:r w:rsidRPr="00C23A6C">
        <w:rPr>
          <w:rFonts w:ascii="Arial" w:hAnsi="Arial" w:cs="Arial"/>
          <w:iCs/>
          <w:spacing w:val="-3"/>
        </w:rPr>
        <w:t xml:space="preserve">cuando las insignias </w:t>
      </w:r>
      <w:r w:rsidRPr="00C23A6C">
        <w:rPr>
          <w:rFonts w:ascii="Arial" w:hAnsi="Arial" w:cs="Arial"/>
          <w:iCs/>
        </w:rPr>
        <w:t xml:space="preserve">se han </w:t>
      </w:r>
      <w:r w:rsidRPr="00C23A6C">
        <w:rPr>
          <w:rFonts w:ascii="Arial" w:hAnsi="Arial" w:cs="Arial"/>
          <w:iCs/>
          <w:spacing w:val="-3"/>
        </w:rPr>
        <w:t xml:space="preserve">vencido, </w:t>
      </w:r>
      <w:r w:rsidRPr="00C23A6C">
        <w:rPr>
          <w:rFonts w:ascii="Arial" w:hAnsi="Arial" w:cs="Arial"/>
          <w:iCs/>
        </w:rPr>
        <w:t xml:space="preserve">el </w:t>
      </w:r>
      <w:r w:rsidRPr="00C23A6C">
        <w:rPr>
          <w:rFonts w:ascii="Arial" w:hAnsi="Arial" w:cs="Arial"/>
          <w:iCs/>
          <w:spacing w:val="-3"/>
        </w:rPr>
        <w:t xml:space="preserve">Consultor </w:t>
      </w:r>
      <w:r w:rsidRPr="00C23A6C">
        <w:rPr>
          <w:rFonts w:ascii="Arial" w:hAnsi="Arial" w:cs="Arial"/>
          <w:iCs/>
        </w:rPr>
        <w:t xml:space="preserve">es </w:t>
      </w:r>
      <w:r w:rsidRPr="00C23A6C">
        <w:rPr>
          <w:rFonts w:ascii="Arial" w:hAnsi="Arial" w:cs="Arial"/>
          <w:iCs/>
          <w:spacing w:val="-3"/>
        </w:rPr>
        <w:t xml:space="preserve">responsable </w:t>
      </w:r>
      <w:r w:rsidRPr="00C23A6C">
        <w:rPr>
          <w:rFonts w:ascii="Arial" w:hAnsi="Arial" w:cs="Arial"/>
          <w:iCs/>
        </w:rPr>
        <w:t xml:space="preserve">de </w:t>
      </w:r>
      <w:r w:rsidRPr="00C23A6C">
        <w:rPr>
          <w:rFonts w:ascii="Arial" w:hAnsi="Arial" w:cs="Arial"/>
          <w:iCs/>
          <w:spacing w:val="-3"/>
        </w:rPr>
        <w:t xml:space="preserve">devolverlas </w:t>
      </w:r>
      <w:r w:rsidRPr="00C23A6C">
        <w:rPr>
          <w:rFonts w:ascii="Arial" w:hAnsi="Arial" w:cs="Arial"/>
          <w:iCs/>
        </w:rPr>
        <w:t>a</w:t>
      </w:r>
      <w:r w:rsidRPr="00C23A6C">
        <w:rPr>
          <w:rFonts w:ascii="Arial" w:hAnsi="Arial" w:cs="Arial"/>
          <w:iCs/>
          <w:spacing w:val="-14"/>
        </w:rPr>
        <w:t xml:space="preserve"> </w:t>
      </w:r>
      <w:r w:rsidRPr="00C23A6C">
        <w:rPr>
          <w:rFonts w:ascii="Arial" w:hAnsi="Arial" w:cs="Arial"/>
          <w:iCs/>
          <w:spacing w:val="-3"/>
        </w:rPr>
        <w:t>Seguridad</w:t>
      </w:r>
      <w:r w:rsidRPr="00C23A6C">
        <w:rPr>
          <w:rFonts w:ascii="Arial" w:hAnsi="Arial" w:cs="Arial"/>
          <w:iCs/>
          <w:spacing w:val="-13"/>
        </w:rPr>
        <w:t xml:space="preserve"> </w:t>
      </w:r>
      <w:r w:rsidRPr="00C23A6C">
        <w:rPr>
          <w:rFonts w:ascii="Arial" w:hAnsi="Arial" w:cs="Arial"/>
          <w:iCs/>
          <w:spacing w:val="-3"/>
        </w:rPr>
        <w:t>Aeroportuaria.</w:t>
      </w:r>
      <w:r w:rsidRPr="00C23A6C">
        <w:rPr>
          <w:rFonts w:ascii="Arial" w:hAnsi="Arial" w:cs="Arial"/>
          <w:iCs/>
          <w:spacing w:val="-15"/>
        </w:rPr>
        <w:t xml:space="preserve"> </w:t>
      </w:r>
      <w:r w:rsidRPr="00C23A6C">
        <w:rPr>
          <w:rFonts w:ascii="Arial" w:hAnsi="Arial" w:cs="Arial"/>
          <w:iCs/>
          <w:spacing w:val="-3"/>
        </w:rPr>
        <w:t>Antes</w:t>
      </w:r>
      <w:r w:rsidRPr="00C23A6C">
        <w:rPr>
          <w:rFonts w:ascii="Arial" w:hAnsi="Arial" w:cs="Arial"/>
          <w:iCs/>
          <w:spacing w:val="-12"/>
        </w:rPr>
        <w:t xml:space="preserve"> </w:t>
      </w:r>
      <w:r w:rsidRPr="00C23A6C">
        <w:rPr>
          <w:rFonts w:ascii="Arial" w:hAnsi="Arial" w:cs="Arial"/>
          <w:iCs/>
        </w:rPr>
        <w:t>de</w:t>
      </w:r>
      <w:r w:rsidRPr="00C23A6C">
        <w:rPr>
          <w:rFonts w:ascii="Arial" w:hAnsi="Arial" w:cs="Arial"/>
          <w:iCs/>
          <w:spacing w:val="-13"/>
        </w:rPr>
        <w:t xml:space="preserve"> </w:t>
      </w:r>
      <w:r w:rsidRPr="00C23A6C">
        <w:rPr>
          <w:rFonts w:ascii="Arial" w:hAnsi="Arial" w:cs="Arial"/>
          <w:iCs/>
        </w:rPr>
        <w:t>que</w:t>
      </w:r>
      <w:r w:rsidRPr="00C23A6C">
        <w:rPr>
          <w:rFonts w:ascii="Arial" w:hAnsi="Arial" w:cs="Arial"/>
          <w:iCs/>
          <w:spacing w:val="-13"/>
        </w:rPr>
        <w:t xml:space="preserve"> </w:t>
      </w:r>
      <w:r w:rsidRPr="00C23A6C">
        <w:rPr>
          <w:rFonts w:ascii="Arial" w:hAnsi="Arial" w:cs="Arial"/>
          <w:iCs/>
        </w:rPr>
        <w:t>una</w:t>
      </w:r>
      <w:r w:rsidRPr="00C23A6C">
        <w:rPr>
          <w:rFonts w:ascii="Arial" w:hAnsi="Arial" w:cs="Arial"/>
          <w:iCs/>
          <w:spacing w:val="-14"/>
        </w:rPr>
        <w:t xml:space="preserve"> </w:t>
      </w:r>
      <w:r w:rsidRPr="00C23A6C">
        <w:rPr>
          <w:rFonts w:ascii="Arial" w:hAnsi="Arial" w:cs="Arial"/>
          <w:iCs/>
          <w:spacing w:val="-3"/>
        </w:rPr>
        <w:t>nueva</w:t>
      </w:r>
      <w:r w:rsidRPr="00C23A6C">
        <w:rPr>
          <w:rFonts w:ascii="Arial" w:hAnsi="Arial" w:cs="Arial"/>
          <w:iCs/>
          <w:spacing w:val="-13"/>
        </w:rPr>
        <w:t xml:space="preserve"> </w:t>
      </w:r>
      <w:r w:rsidRPr="00C23A6C">
        <w:rPr>
          <w:rFonts w:ascii="Arial" w:hAnsi="Arial" w:cs="Arial"/>
          <w:iCs/>
          <w:spacing w:val="-4"/>
        </w:rPr>
        <w:t>insignia</w:t>
      </w:r>
      <w:r w:rsidRPr="00C23A6C">
        <w:rPr>
          <w:rFonts w:ascii="Arial" w:hAnsi="Arial" w:cs="Arial"/>
          <w:iCs/>
          <w:spacing w:val="-13"/>
        </w:rPr>
        <w:t xml:space="preserve"> </w:t>
      </w:r>
      <w:r w:rsidRPr="00C23A6C">
        <w:rPr>
          <w:rFonts w:ascii="Arial" w:hAnsi="Arial" w:cs="Arial"/>
          <w:iCs/>
        </w:rPr>
        <w:t>sea</w:t>
      </w:r>
      <w:r w:rsidRPr="00C23A6C">
        <w:rPr>
          <w:rFonts w:ascii="Arial" w:hAnsi="Arial" w:cs="Arial"/>
          <w:iCs/>
          <w:spacing w:val="-14"/>
        </w:rPr>
        <w:t xml:space="preserve"> </w:t>
      </w:r>
      <w:r w:rsidRPr="00C23A6C">
        <w:rPr>
          <w:rFonts w:ascii="Arial" w:hAnsi="Arial" w:cs="Arial"/>
          <w:iCs/>
          <w:spacing w:val="-3"/>
        </w:rPr>
        <w:t>entregada</w:t>
      </w:r>
      <w:r w:rsidRPr="00C23A6C">
        <w:rPr>
          <w:rFonts w:ascii="Arial" w:hAnsi="Arial" w:cs="Arial"/>
          <w:iCs/>
          <w:spacing w:val="-13"/>
        </w:rPr>
        <w:t xml:space="preserve"> </w:t>
      </w:r>
      <w:r w:rsidRPr="00C23A6C">
        <w:rPr>
          <w:rFonts w:ascii="Arial" w:hAnsi="Arial" w:cs="Arial"/>
          <w:iCs/>
        </w:rPr>
        <w:t>a</w:t>
      </w:r>
      <w:r w:rsidRPr="00C23A6C">
        <w:rPr>
          <w:rFonts w:ascii="Arial" w:hAnsi="Arial" w:cs="Arial"/>
          <w:iCs/>
          <w:spacing w:val="-13"/>
        </w:rPr>
        <w:t xml:space="preserve"> </w:t>
      </w:r>
      <w:r w:rsidRPr="00C23A6C">
        <w:rPr>
          <w:rFonts w:ascii="Arial" w:hAnsi="Arial" w:cs="Arial"/>
          <w:iCs/>
        </w:rPr>
        <w:t>un</w:t>
      </w:r>
      <w:r w:rsidRPr="00C23A6C">
        <w:rPr>
          <w:rFonts w:ascii="Arial" w:hAnsi="Arial" w:cs="Arial"/>
          <w:iCs/>
          <w:spacing w:val="-16"/>
        </w:rPr>
        <w:t xml:space="preserve"> </w:t>
      </w:r>
      <w:r w:rsidRPr="00C23A6C">
        <w:rPr>
          <w:rFonts w:ascii="Arial" w:hAnsi="Arial" w:cs="Arial"/>
          <w:iCs/>
          <w:spacing w:val="-3"/>
        </w:rPr>
        <w:t>empleado,</w:t>
      </w:r>
      <w:r w:rsidRPr="00C23A6C">
        <w:rPr>
          <w:rFonts w:ascii="Arial" w:hAnsi="Arial" w:cs="Arial"/>
          <w:iCs/>
          <w:spacing w:val="-13"/>
        </w:rPr>
        <w:t xml:space="preserve"> </w:t>
      </w:r>
      <w:r w:rsidRPr="00C23A6C">
        <w:rPr>
          <w:rFonts w:ascii="Arial" w:hAnsi="Arial" w:cs="Arial"/>
          <w:iCs/>
        </w:rPr>
        <w:t>la</w:t>
      </w:r>
      <w:r w:rsidRPr="00C23A6C">
        <w:rPr>
          <w:rFonts w:ascii="Arial" w:hAnsi="Arial" w:cs="Arial"/>
          <w:iCs/>
          <w:spacing w:val="-13"/>
        </w:rPr>
        <w:t xml:space="preserve"> </w:t>
      </w:r>
      <w:r w:rsidRPr="00C23A6C">
        <w:rPr>
          <w:rFonts w:ascii="Arial" w:hAnsi="Arial" w:cs="Arial"/>
          <w:iCs/>
          <w:spacing w:val="-3"/>
        </w:rPr>
        <w:t>insignia</w:t>
      </w:r>
      <w:r w:rsidRPr="00C23A6C">
        <w:rPr>
          <w:rFonts w:ascii="Arial" w:hAnsi="Arial" w:cs="Arial"/>
          <w:iCs/>
          <w:spacing w:val="-14"/>
        </w:rPr>
        <w:t xml:space="preserve"> </w:t>
      </w:r>
      <w:r w:rsidRPr="00C23A6C">
        <w:rPr>
          <w:rFonts w:ascii="Arial" w:hAnsi="Arial" w:cs="Arial"/>
          <w:iCs/>
          <w:spacing w:val="-3"/>
        </w:rPr>
        <w:t xml:space="preserve">vencida </w:t>
      </w:r>
      <w:r w:rsidRPr="00C23A6C">
        <w:rPr>
          <w:rFonts w:ascii="Arial" w:hAnsi="Arial" w:cs="Arial"/>
          <w:iCs/>
        </w:rPr>
        <w:t xml:space="preserve">o </w:t>
      </w:r>
      <w:r w:rsidRPr="00C23A6C">
        <w:rPr>
          <w:rFonts w:ascii="Arial" w:hAnsi="Arial" w:cs="Arial"/>
          <w:iCs/>
          <w:spacing w:val="-3"/>
        </w:rPr>
        <w:t xml:space="preserve">inválida debe </w:t>
      </w:r>
      <w:r w:rsidRPr="00C23A6C">
        <w:rPr>
          <w:rFonts w:ascii="Arial" w:hAnsi="Arial" w:cs="Arial"/>
          <w:iCs/>
        </w:rPr>
        <w:t xml:space="preserve">ser </w:t>
      </w:r>
      <w:r w:rsidRPr="00C23A6C">
        <w:rPr>
          <w:rFonts w:ascii="Arial" w:hAnsi="Arial" w:cs="Arial"/>
          <w:iCs/>
          <w:spacing w:val="-3"/>
        </w:rPr>
        <w:t xml:space="preserve">entregada </w:t>
      </w:r>
      <w:r w:rsidRPr="00C23A6C">
        <w:rPr>
          <w:rFonts w:ascii="Arial" w:hAnsi="Arial" w:cs="Arial"/>
          <w:iCs/>
        </w:rPr>
        <w:t xml:space="preserve">al </w:t>
      </w:r>
      <w:r w:rsidR="002F7C87">
        <w:rPr>
          <w:rFonts w:ascii="Arial" w:hAnsi="Arial" w:cs="Arial"/>
          <w:iCs/>
          <w:spacing w:val="-3"/>
        </w:rPr>
        <w:t>área</w:t>
      </w:r>
      <w:r w:rsidRPr="00C23A6C">
        <w:rPr>
          <w:rFonts w:ascii="Arial" w:hAnsi="Arial" w:cs="Arial"/>
          <w:iCs/>
          <w:spacing w:val="-3"/>
        </w:rPr>
        <w:t xml:space="preserve"> </w:t>
      </w:r>
      <w:r w:rsidRPr="00C23A6C">
        <w:rPr>
          <w:rFonts w:ascii="Arial" w:hAnsi="Arial" w:cs="Arial"/>
          <w:iCs/>
        </w:rPr>
        <w:t>de</w:t>
      </w:r>
      <w:r w:rsidRPr="00C23A6C">
        <w:rPr>
          <w:rFonts w:ascii="Arial" w:hAnsi="Arial" w:cs="Arial"/>
          <w:iCs/>
          <w:spacing w:val="-38"/>
        </w:rPr>
        <w:t xml:space="preserve"> </w:t>
      </w:r>
      <w:r w:rsidRPr="00C23A6C">
        <w:rPr>
          <w:rFonts w:ascii="Arial" w:hAnsi="Arial" w:cs="Arial"/>
          <w:iCs/>
          <w:spacing w:val="-3"/>
        </w:rPr>
        <w:t>Seguridad.</w:t>
      </w:r>
    </w:p>
    <w:p w14:paraId="20871B84" w14:textId="77777777" w:rsidR="00C23A6C" w:rsidRPr="00C23A6C" w:rsidRDefault="00C23A6C" w:rsidP="00093AF9">
      <w:pPr>
        <w:pStyle w:val="Textoindependiente"/>
        <w:rPr>
          <w:rFonts w:cs="Arial"/>
          <w:i w:val="0"/>
          <w:iCs/>
          <w:sz w:val="20"/>
        </w:rPr>
      </w:pPr>
    </w:p>
    <w:p w14:paraId="7A375D75" w14:textId="77777777" w:rsidR="00C23A6C" w:rsidRPr="00C23A6C" w:rsidRDefault="00C23A6C" w:rsidP="001041E1">
      <w:pPr>
        <w:pStyle w:val="Ttulo1"/>
        <w:keepNext w:val="0"/>
        <w:widowControl w:val="0"/>
        <w:numPr>
          <w:ilvl w:val="1"/>
          <w:numId w:val="18"/>
        </w:numPr>
        <w:tabs>
          <w:tab w:val="left" w:pos="544"/>
          <w:tab w:val="left" w:pos="640"/>
          <w:tab w:val="left" w:pos="641"/>
        </w:tabs>
        <w:autoSpaceDE w:val="0"/>
        <w:autoSpaceDN w:val="0"/>
        <w:spacing w:before="0" w:after="0"/>
        <w:ind w:left="0" w:firstLine="0"/>
        <w:rPr>
          <w:iCs/>
          <w:sz w:val="20"/>
          <w:szCs w:val="20"/>
        </w:rPr>
      </w:pPr>
      <w:r w:rsidRPr="00C23A6C">
        <w:rPr>
          <w:iCs/>
          <w:sz w:val="20"/>
          <w:szCs w:val="20"/>
        </w:rPr>
        <w:t>CUMPLIMIENTO MEDIDAS AMBIENTALES.</w:t>
      </w:r>
    </w:p>
    <w:p w14:paraId="39094EC9" w14:textId="77777777" w:rsidR="00C23A6C" w:rsidRPr="00C23A6C" w:rsidRDefault="00C23A6C" w:rsidP="00093AF9">
      <w:pPr>
        <w:pStyle w:val="Textoindependiente"/>
        <w:rPr>
          <w:rFonts w:cs="Arial"/>
          <w:b/>
          <w:i w:val="0"/>
          <w:iCs/>
          <w:sz w:val="20"/>
        </w:rPr>
      </w:pPr>
    </w:p>
    <w:p w14:paraId="35204378" w14:textId="77777777" w:rsidR="00C23A6C" w:rsidRPr="00C23A6C" w:rsidRDefault="00C23A6C" w:rsidP="00093AF9">
      <w:pPr>
        <w:pStyle w:val="Textoindependiente"/>
        <w:rPr>
          <w:rFonts w:cs="Arial"/>
          <w:i w:val="0"/>
          <w:iCs/>
          <w:sz w:val="20"/>
        </w:rPr>
      </w:pPr>
      <w:r w:rsidRPr="00C23A6C">
        <w:rPr>
          <w:rFonts w:cs="Arial"/>
          <w:i w:val="0"/>
          <w:iCs/>
          <w:sz w:val="20"/>
        </w:rPr>
        <w:t>El</w:t>
      </w:r>
      <w:r w:rsidRPr="00C23A6C">
        <w:rPr>
          <w:rFonts w:cs="Arial"/>
          <w:i w:val="0"/>
          <w:iCs/>
          <w:spacing w:val="-9"/>
          <w:sz w:val="20"/>
        </w:rPr>
        <w:t xml:space="preserve"> </w:t>
      </w:r>
      <w:r w:rsidRPr="00C23A6C">
        <w:rPr>
          <w:rFonts w:cs="Arial"/>
          <w:i w:val="0"/>
          <w:iCs/>
          <w:sz w:val="20"/>
        </w:rPr>
        <w:t>Consultor</w:t>
      </w:r>
      <w:r w:rsidRPr="00C23A6C">
        <w:rPr>
          <w:rFonts w:cs="Arial"/>
          <w:i w:val="0"/>
          <w:iCs/>
          <w:spacing w:val="-6"/>
          <w:sz w:val="20"/>
        </w:rPr>
        <w:t xml:space="preserve"> </w:t>
      </w:r>
      <w:r w:rsidRPr="00C23A6C">
        <w:rPr>
          <w:rFonts w:cs="Arial"/>
          <w:i w:val="0"/>
          <w:iCs/>
          <w:sz w:val="20"/>
        </w:rPr>
        <w:t>deberá</w:t>
      </w:r>
      <w:r w:rsidRPr="00C23A6C">
        <w:rPr>
          <w:rFonts w:cs="Arial"/>
          <w:i w:val="0"/>
          <w:iCs/>
          <w:spacing w:val="-4"/>
          <w:sz w:val="20"/>
        </w:rPr>
        <w:t xml:space="preserve"> </w:t>
      </w:r>
      <w:r w:rsidRPr="00C23A6C">
        <w:rPr>
          <w:rFonts w:cs="Arial"/>
          <w:i w:val="0"/>
          <w:iCs/>
          <w:sz w:val="20"/>
        </w:rPr>
        <w:t>dar</w:t>
      </w:r>
      <w:r w:rsidRPr="00C23A6C">
        <w:rPr>
          <w:rFonts w:cs="Arial"/>
          <w:i w:val="0"/>
          <w:iCs/>
          <w:spacing w:val="-6"/>
          <w:sz w:val="20"/>
        </w:rPr>
        <w:t xml:space="preserve"> </w:t>
      </w:r>
      <w:r w:rsidRPr="00C23A6C">
        <w:rPr>
          <w:rFonts w:cs="Arial"/>
          <w:i w:val="0"/>
          <w:iCs/>
          <w:sz w:val="20"/>
        </w:rPr>
        <w:t>estricto</w:t>
      </w:r>
      <w:r w:rsidRPr="00C23A6C">
        <w:rPr>
          <w:rFonts w:cs="Arial"/>
          <w:i w:val="0"/>
          <w:iCs/>
          <w:spacing w:val="-5"/>
          <w:sz w:val="20"/>
        </w:rPr>
        <w:t xml:space="preserve"> </w:t>
      </w:r>
      <w:r w:rsidRPr="00C23A6C">
        <w:rPr>
          <w:rFonts w:cs="Arial"/>
          <w:i w:val="0"/>
          <w:iCs/>
          <w:sz w:val="20"/>
        </w:rPr>
        <w:t>cumplimiento</w:t>
      </w:r>
      <w:r w:rsidRPr="00C23A6C">
        <w:rPr>
          <w:rFonts w:cs="Arial"/>
          <w:i w:val="0"/>
          <w:iCs/>
          <w:spacing w:val="-7"/>
          <w:sz w:val="20"/>
        </w:rPr>
        <w:t xml:space="preserve"> </w:t>
      </w:r>
      <w:r w:rsidRPr="00C23A6C">
        <w:rPr>
          <w:rFonts w:cs="Arial"/>
          <w:i w:val="0"/>
          <w:iCs/>
          <w:sz w:val="20"/>
        </w:rPr>
        <w:t>a</w:t>
      </w:r>
      <w:r w:rsidRPr="00C23A6C">
        <w:rPr>
          <w:rFonts w:cs="Arial"/>
          <w:i w:val="0"/>
          <w:iCs/>
          <w:spacing w:val="-7"/>
          <w:sz w:val="20"/>
        </w:rPr>
        <w:t xml:space="preserve"> </w:t>
      </w:r>
      <w:r w:rsidRPr="00C23A6C">
        <w:rPr>
          <w:rFonts w:cs="Arial"/>
          <w:i w:val="0"/>
          <w:iCs/>
          <w:sz w:val="20"/>
        </w:rPr>
        <w:t>lo</w:t>
      </w:r>
      <w:r w:rsidRPr="00C23A6C">
        <w:rPr>
          <w:rFonts w:cs="Arial"/>
          <w:i w:val="0"/>
          <w:iCs/>
          <w:spacing w:val="-7"/>
          <w:sz w:val="20"/>
        </w:rPr>
        <w:t xml:space="preserve"> </w:t>
      </w:r>
      <w:r w:rsidRPr="00C23A6C">
        <w:rPr>
          <w:rFonts w:cs="Arial"/>
          <w:i w:val="0"/>
          <w:iCs/>
          <w:sz w:val="20"/>
        </w:rPr>
        <w:t>establecido</w:t>
      </w:r>
      <w:r w:rsidRPr="00C23A6C">
        <w:rPr>
          <w:rFonts w:cs="Arial"/>
          <w:i w:val="0"/>
          <w:iCs/>
          <w:spacing w:val="-7"/>
          <w:sz w:val="20"/>
        </w:rPr>
        <w:t xml:space="preserve"> </w:t>
      </w:r>
      <w:r w:rsidRPr="00C23A6C">
        <w:rPr>
          <w:rFonts w:cs="Arial"/>
          <w:i w:val="0"/>
          <w:iCs/>
          <w:sz w:val="20"/>
        </w:rPr>
        <w:t>en</w:t>
      </w:r>
      <w:r w:rsidRPr="00C23A6C">
        <w:rPr>
          <w:rFonts w:cs="Arial"/>
          <w:i w:val="0"/>
          <w:iCs/>
          <w:spacing w:val="-8"/>
          <w:sz w:val="20"/>
        </w:rPr>
        <w:t xml:space="preserve"> </w:t>
      </w:r>
      <w:r w:rsidRPr="00C23A6C">
        <w:rPr>
          <w:rFonts w:cs="Arial"/>
          <w:i w:val="0"/>
          <w:iCs/>
          <w:sz w:val="20"/>
        </w:rPr>
        <w:t>la</w:t>
      </w:r>
      <w:r w:rsidRPr="00C23A6C">
        <w:rPr>
          <w:rFonts w:cs="Arial"/>
          <w:i w:val="0"/>
          <w:iCs/>
          <w:spacing w:val="-7"/>
          <w:sz w:val="20"/>
        </w:rPr>
        <w:t xml:space="preserve"> </w:t>
      </w:r>
      <w:r w:rsidRPr="00C23A6C">
        <w:rPr>
          <w:rFonts w:cs="Arial"/>
          <w:i w:val="0"/>
          <w:iCs/>
          <w:sz w:val="20"/>
        </w:rPr>
        <w:t>Resolución</w:t>
      </w:r>
      <w:r w:rsidRPr="00C23A6C">
        <w:rPr>
          <w:rFonts w:cs="Arial"/>
          <w:i w:val="0"/>
          <w:iCs/>
          <w:spacing w:val="-7"/>
          <w:sz w:val="20"/>
        </w:rPr>
        <w:t xml:space="preserve"> </w:t>
      </w:r>
      <w:r w:rsidRPr="00C23A6C">
        <w:rPr>
          <w:rFonts w:cs="Arial"/>
          <w:i w:val="0"/>
          <w:iCs/>
          <w:sz w:val="20"/>
        </w:rPr>
        <w:t>número</w:t>
      </w:r>
      <w:r w:rsidRPr="00C23A6C">
        <w:rPr>
          <w:rFonts w:cs="Arial"/>
          <w:i w:val="0"/>
          <w:iCs/>
          <w:spacing w:val="-6"/>
          <w:sz w:val="20"/>
        </w:rPr>
        <w:t xml:space="preserve"> </w:t>
      </w:r>
      <w:r w:rsidRPr="00C23A6C">
        <w:rPr>
          <w:rFonts w:cs="Arial"/>
          <w:i w:val="0"/>
          <w:iCs/>
          <w:sz w:val="20"/>
        </w:rPr>
        <w:t>04730</w:t>
      </w:r>
      <w:r w:rsidRPr="00C23A6C">
        <w:rPr>
          <w:rFonts w:cs="Arial"/>
          <w:i w:val="0"/>
          <w:iCs/>
          <w:spacing w:val="-7"/>
          <w:sz w:val="20"/>
        </w:rPr>
        <w:t xml:space="preserve"> </w:t>
      </w:r>
      <w:r w:rsidRPr="00C23A6C">
        <w:rPr>
          <w:rFonts w:cs="Arial"/>
          <w:i w:val="0"/>
          <w:iCs/>
          <w:sz w:val="20"/>
        </w:rPr>
        <w:t>del</w:t>
      </w:r>
      <w:r w:rsidRPr="00C23A6C">
        <w:rPr>
          <w:rFonts w:cs="Arial"/>
          <w:i w:val="0"/>
          <w:iCs/>
          <w:spacing w:val="-9"/>
          <w:sz w:val="20"/>
        </w:rPr>
        <w:t xml:space="preserve"> </w:t>
      </w:r>
      <w:r w:rsidRPr="00C23A6C">
        <w:rPr>
          <w:rFonts w:cs="Arial"/>
          <w:i w:val="0"/>
          <w:iCs/>
          <w:sz w:val="20"/>
        </w:rPr>
        <w:t>7</w:t>
      </w:r>
      <w:r w:rsidRPr="00C23A6C">
        <w:rPr>
          <w:rFonts w:cs="Arial"/>
          <w:i w:val="0"/>
          <w:iCs/>
          <w:spacing w:val="-5"/>
          <w:sz w:val="20"/>
        </w:rPr>
        <w:t xml:space="preserve"> </w:t>
      </w:r>
      <w:r w:rsidRPr="00C23A6C">
        <w:rPr>
          <w:rFonts w:cs="Arial"/>
          <w:i w:val="0"/>
          <w:iCs/>
          <w:sz w:val="20"/>
        </w:rPr>
        <w:t>de</w:t>
      </w:r>
      <w:r w:rsidRPr="00C23A6C">
        <w:rPr>
          <w:rFonts w:cs="Arial"/>
          <w:i w:val="0"/>
          <w:iCs/>
          <w:spacing w:val="-7"/>
          <w:sz w:val="20"/>
        </w:rPr>
        <w:t xml:space="preserve"> </w:t>
      </w:r>
      <w:r w:rsidRPr="00C23A6C">
        <w:rPr>
          <w:rFonts w:cs="Arial"/>
          <w:i w:val="0"/>
          <w:iCs/>
          <w:sz w:val="20"/>
        </w:rPr>
        <w:t>diciembre de 2000, expedida por la UAE AEROCIVIL teniendo en cuenta las políticas y objetivos ambientales, siendo responsables ante la UAEAC - AEROCIVIL y demás autoridades de la protección</w:t>
      </w:r>
      <w:r w:rsidRPr="00C23A6C">
        <w:rPr>
          <w:rFonts w:cs="Arial"/>
          <w:i w:val="0"/>
          <w:iCs/>
          <w:spacing w:val="-4"/>
          <w:sz w:val="20"/>
        </w:rPr>
        <w:t xml:space="preserve"> </w:t>
      </w:r>
      <w:r w:rsidRPr="00C23A6C">
        <w:rPr>
          <w:rFonts w:cs="Arial"/>
          <w:i w:val="0"/>
          <w:iCs/>
          <w:sz w:val="20"/>
        </w:rPr>
        <w:t>ambiental.</w:t>
      </w:r>
    </w:p>
    <w:p w14:paraId="31C93341" w14:textId="77777777" w:rsidR="00C23A6C" w:rsidRPr="00C23A6C" w:rsidRDefault="00C23A6C" w:rsidP="00093AF9">
      <w:pPr>
        <w:pStyle w:val="Textoindependiente"/>
        <w:rPr>
          <w:rFonts w:cs="Arial"/>
          <w:i w:val="0"/>
          <w:iCs/>
          <w:sz w:val="20"/>
        </w:rPr>
      </w:pPr>
    </w:p>
    <w:p w14:paraId="500A4433" w14:textId="1AF3121E" w:rsidR="00C23A6C" w:rsidRPr="00C23A6C" w:rsidRDefault="00C23A6C" w:rsidP="00093AF9">
      <w:pPr>
        <w:pStyle w:val="Textoindependiente"/>
        <w:rPr>
          <w:rFonts w:cs="Arial"/>
          <w:i w:val="0"/>
          <w:iCs/>
          <w:sz w:val="20"/>
        </w:rPr>
      </w:pPr>
      <w:r w:rsidRPr="00C23A6C">
        <w:rPr>
          <w:rFonts w:cs="Arial"/>
          <w:i w:val="0"/>
          <w:iCs/>
          <w:sz w:val="20"/>
        </w:rPr>
        <w:lastRenderedPageBreak/>
        <w:t>De</w:t>
      </w:r>
      <w:r w:rsidRPr="00C23A6C">
        <w:rPr>
          <w:rFonts w:cs="Arial"/>
          <w:i w:val="0"/>
          <w:iCs/>
          <w:spacing w:val="-5"/>
          <w:sz w:val="20"/>
        </w:rPr>
        <w:t xml:space="preserve"> </w:t>
      </w:r>
      <w:r w:rsidRPr="00C23A6C">
        <w:rPr>
          <w:rFonts w:cs="Arial"/>
          <w:i w:val="0"/>
          <w:iCs/>
          <w:sz w:val="20"/>
        </w:rPr>
        <w:t>igual</w:t>
      </w:r>
      <w:r w:rsidRPr="00C23A6C">
        <w:rPr>
          <w:rFonts w:cs="Arial"/>
          <w:i w:val="0"/>
          <w:iCs/>
          <w:spacing w:val="-5"/>
          <w:sz w:val="20"/>
        </w:rPr>
        <w:t xml:space="preserve"> </w:t>
      </w:r>
      <w:r w:rsidRPr="00C23A6C">
        <w:rPr>
          <w:rFonts w:cs="Arial"/>
          <w:i w:val="0"/>
          <w:iCs/>
          <w:sz w:val="20"/>
        </w:rPr>
        <w:t>forma,</w:t>
      </w:r>
      <w:r w:rsidRPr="00C23A6C">
        <w:rPr>
          <w:rFonts w:cs="Arial"/>
          <w:i w:val="0"/>
          <w:iCs/>
          <w:spacing w:val="-5"/>
          <w:sz w:val="20"/>
        </w:rPr>
        <w:t xml:space="preserve"> </w:t>
      </w:r>
      <w:r w:rsidRPr="00C23A6C">
        <w:rPr>
          <w:rFonts w:cs="Arial"/>
          <w:i w:val="0"/>
          <w:iCs/>
          <w:sz w:val="20"/>
        </w:rPr>
        <w:t>El</w:t>
      </w:r>
      <w:r w:rsidRPr="00C23A6C">
        <w:rPr>
          <w:rFonts w:cs="Arial"/>
          <w:i w:val="0"/>
          <w:iCs/>
          <w:spacing w:val="-4"/>
          <w:sz w:val="20"/>
        </w:rPr>
        <w:t xml:space="preserve"> </w:t>
      </w:r>
      <w:r w:rsidRPr="00C23A6C">
        <w:rPr>
          <w:rFonts w:cs="Arial"/>
          <w:i w:val="0"/>
          <w:iCs/>
          <w:sz w:val="20"/>
        </w:rPr>
        <w:t>consultor</w:t>
      </w:r>
      <w:r w:rsidRPr="00C23A6C">
        <w:rPr>
          <w:rFonts w:cs="Arial"/>
          <w:i w:val="0"/>
          <w:iCs/>
          <w:spacing w:val="-3"/>
          <w:sz w:val="20"/>
        </w:rPr>
        <w:t xml:space="preserve"> </w:t>
      </w:r>
      <w:r w:rsidRPr="00C23A6C">
        <w:rPr>
          <w:rFonts w:cs="Arial"/>
          <w:i w:val="0"/>
          <w:iCs/>
          <w:sz w:val="20"/>
        </w:rPr>
        <w:t>deberá</w:t>
      </w:r>
      <w:r w:rsidRPr="00C23A6C">
        <w:rPr>
          <w:rFonts w:cs="Arial"/>
          <w:i w:val="0"/>
          <w:iCs/>
          <w:spacing w:val="-5"/>
          <w:sz w:val="20"/>
        </w:rPr>
        <w:t xml:space="preserve"> </w:t>
      </w:r>
      <w:r w:rsidRPr="00C23A6C">
        <w:rPr>
          <w:rFonts w:cs="Arial"/>
          <w:i w:val="0"/>
          <w:iCs/>
          <w:sz w:val="20"/>
        </w:rPr>
        <w:t>dar</w:t>
      </w:r>
      <w:r w:rsidRPr="00C23A6C">
        <w:rPr>
          <w:rFonts w:cs="Arial"/>
          <w:i w:val="0"/>
          <w:iCs/>
          <w:spacing w:val="-4"/>
          <w:sz w:val="20"/>
        </w:rPr>
        <w:t xml:space="preserve"> </w:t>
      </w:r>
      <w:r w:rsidRPr="00C23A6C">
        <w:rPr>
          <w:rFonts w:cs="Arial"/>
          <w:i w:val="0"/>
          <w:iCs/>
          <w:sz w:val="20"/>
        </w:rPr>
        <w:t>estricto</w:t>
      </w:r>
      <w:r w:rsidRPr="00C23A6C">
        <w:rPr>
          <w:rFonts w:cs="Arial"/>
          <w:i w:val="0"/>
          <w:iCs/>
          <w:spacing w:val="-5"/>
          <w:sz w:val="20"/>
        </w:rPr>
        <w:t xml:space="preserve"> </w:t>
      </w:r>
      <w:r w:rsidRPr="00C23A6C">
        <w:rPr>
          <w:rFonts w:cs="Arial"/>
          <w:i w:val="0"/>
          <w:iCs/>
          <w:sz w:val="20"/>
        </w:rPr>
        <w:t>cumplimiento</w:t>
      </w:r>
      <w:r w:rsidRPr="00C23A6C">
        <w:rPr>
          <w:rFonts w:cs="Arial"/>
          <w:i w:val="0"/>
          <w:iCs/>
          <w:spacing w:val="-5"/>
          <w:sz w:val="20"/>
        </w:rPr>
        <w:t xml:space="preserve"> </w:t>
      </w:r>
      <w:r w:rsidRPr="00C23A6C">
        <w:rPr>
          <w:rFonts w:cs="Arial"/>
          <w:i w:val="0"/>
          <w:iCs/>
          <w:sz w:val="20"/>
        </w:rPr>
        <w:t>durante</w:t>
      </w:r>
      <w:r w:rsidRPr="00C23A6C">
        <w:rPr>
          <w:rFonts w:cs="Arial"/>
          <w:i w:val="0"/>
          <w:iCs/>
          <w:spacing w:val="-6"/>
          <w:sz w:val="20"/>
        </w:rPr>
        <w:t xml:space="preserve"> </w:t>
      </w:r>
      <w:r w:rsidRPr="00C23A6C">
        <w:rPr>
          <w:rFonts w:cs="Arial"/>
          <w:i w:val="0"/>
          <w:iCs/>
          <w:sz w:val="20"/>
        </w:rPr>
        <w:t>el</w:t>
      </w:r>
      <w:r w:rsidRPr="00C23A6C">
        <w:rPr>
          <w:rFonts w:cs="Arial"/>
          <w:i w:val="0"/>
          <w:iCs/>
          <w:spacing w:val="-5"/>
          <w:sz w:val="20"/>
        </w:rPr>
        <w:t xml:space="preserve"> </w:t>
      </w:r>
      <w:r w:rsidRPr="00C23A6C">
        <w:rPr>
          <w:rFonts w:cs="Arial"/>
          <w:i w:val="0"/>
          <w:iCs/>
          <w:sz w:val="20"/>
        </w:rPr>
        <w:t>desarrollo</w:t>
      </w:r>
      <w:r w:rsidRPr="00C23A6C">
        <w:rPr>
          <w:rFonts w:cs="Arial"/>
          <w:i w:val="0"/>
          <w:iCs/>
          <w:spacing w:val="-5"/>
          <w:sz w:val="20"/>
        </w:rPr>
        <w:t xml:space="preserve"> </w:t>
      </w:r>
      <w:r w:rsidRPr="00C23A6C">
        <w:rPr>
          <w:rFonts w:cs="Arial"/>
          <w:i w:val="0"/>
          <w:iCs/>
          <w:sz w:val="20"/>
        </w:rPr>
        <w:t>del</w:t>
      </w:r>
      <w:r w:rsidRPr="00C23A6C">
        <w:rPr>
          <w:rFonts w:cs="Arial"/>
          <w:i w:val="0"/>
          <w:iCs/>
          <w:spacing w:val="-5"/>
          <w:sz w:val="20"/>
        </w:rPr>
        <w:t xml:space="preserve"> </w:t>
      </w:r>
      <w:r w:rsidRPr="00C23A6C">
        <w:rPr>
          <w:rFonts w:cs="Arial"/>
          <w:i w:val="0"/>
          <w:iCs/>
          <w:sz w:val="20"/>
        </w:rPr>
        <w:t>objeto</w:t>
      </w:r>
      <w:r w:rsidRPr="00C23A6C">
        <w:rPr>
          <w:rFonts w:cs="Arial"/>
          <w:i w:val="0"/>
          <w:iCs/>
          <w:spacing w:val="-5"/>
          <w:sz w:val="20"/>
        </w:rPr>
        <w:t xml:space="preserve"> </w:t>
      </w:r>
      <w:r w:rsidRPr="00C23A6C">
        <w:rPr>
          <w:rFonts w:cs="Arial"/>
          <w:i w:val="0"/>
          <w:iCs/>
          <w:sz w:val="20"/>
        </w:rPr>
        <w:t>contractual,</w:t>
      </w:r>
      <w:r w:rsidRPr="00C23A6C">
        <w:rPr>
          <w:rFonts w:cs="Arial"/>
          <w:i w:val="0"/>
          <w:iCs/>
          <w:spacing w:val="-5"/>
          <w:sz w:val="20"/>
        </w:rPr>
        <w:t xml:space="preserve"> </w:t>
      </w:r>
      <w:r w:rsidRPr="00C23A6C">
        <w:rPr>
          <w:rFonts w:cs="Arial"/>
          <w:i w:val="0"/>
          <w:iCs/>
          <w:sz w:val="20"/>
        </w:rPr>
        <w:t>a</w:t>
      </w:r>
      <w:r w:rsidRPr="00C23A6C">
        <w:rPr>
          <w:rFonts w:cs="Arial"/>
          <w:i w:val="0"/>
          <w:iCs/>
          <w:spacing w:val="-5"/>
          <w:sz w:val="20"/>
        </w:rPr>
        <w:t xml:space="preserve"> </w:t>
      </w:r>
      <w:r w:rsidRPr="00C23A6C">
        <w:rPr>
          <w:rFonts w:cs="Arial"/>
          <w:i w:val="0"/>
          <w:iCs/>
          <w:sz w:val="20"/>
        </w:rPr>
        <w:t>todas las</w:t>
      </w:r>
      <w:r w:rsidRPr="00C23A6C">
        <w:rPr>
          <w:rFonts w:cs="Arial"/>
          <w:i w:val="0"/>
          <w:iCs/>
          <w:spacing w:val="23"/>
          <w:sz w:val="20"/>
        </w:rPr>
        <w:t xml:space="preserve"> </w:t>
      </w:r>
      <w:r w:rsidRPr="00C23A6C">
        <w:rPr>
          <w:rFonts w:cs="Arial"/>
          <w:i w:val="0"/>
          <w:iCs/>
          <w:sz w:val="20"/>
        </w:rPr>
        <w:t>medidas</w:t>
      </w:r>
      <w:r w:rsidRPr="00C23A6C">
        <w:rPr>
          <w:rFonts w:cs="Arial"/>
          <w:i w:val="0"/>
          <w:iCs/>
          <w:spacing w:val="27"/>
          <w:sz w:val="20"/>
        </w:rPr>
        <w:t xml:space="preserve"> </w:t>
      </w:r>
      <w:r w:rsidRPr="00C23A6C">
        <w:rPr>
          <w:rFonts w:cs="Arial"/>
          <w:i w:val="0"/>
          <w:iCs/>
          <w:sz w:val="20"/>
        </w:rPr>
        <w:t>ambientales</w:t>
      </w:r>
      <w:r w:rsidRPr="00C23A6C">
        <w:rPr>
          <w:rFonts w:cs="Arial"/>
          <w:i w:val="0"/>
          <w:iCs/>
          <w:spacing w:val="25"/>
          <w:sz w:val="20"/>
        </w:rPr>
        <w:t xml:space="preserve"> </w:t>
      </w:r>
      <w:r w:rsidRPr="00C23A6C">
        <w:rPr>
          <w:rFonts w:cs="Arial"/>
          <w:i w:val="0"/>
          <w:iCs/>
          <w:sz w:val="20"/>
        </w:rPr>
        <w:t>establecidas</w:t>
      </w:r>
      <w:r w:rsidRPr="00C23A6C">
        <w:rPr>
          <w:rFonts w:cs="Arial"/>
          <w:i w:val="0"/>
          <w:iCs/>
          <w:spacing w:val="27"/>
          <w:sz w:val="20"/>
        </w:rPr>
        <w:t xml:space="preserve"> </w:t>
      </w:r>
      <w:r w:rsidRPr="00C23A6C">
        <w:rPr>
          <w:rFonts w:cs="Arial"/>
          <w:i w:val="0"/>
          <w:iCs/>
          <w:sz w:val="20"/>
        </w:rPr>
        <w:t>por</w:t>
      </w:r>
      <w:r w:rsidRPr="00C23A6C">
        <w:rPr>
          <w:rFonts w:cs="Arial"/>
          <w:i w:val="0"/>
          <w:iCs/>
          <w:spacing w:val="25"/>
          <w:sz w:val="20"/>
        </w:rPr>
        <w:t xml:space="preserve"> </w:t>
      </w:r>
      <w:r w:rsidRPr="00C23A6C">
        <w:rPr>
          <w:rFonts w:cs="Arial"/>
          <w:i w:val="0"/>
          <w:iCs/>
          <w:sz w:val="20"/>
        </w:rPr>
        <w:t>la</w:t>
      </w:r>
      <w:r w:rsidRPr="00C23A6C">
        <w:rPr>
          <w:rFonts w:cs="Arial"/>
          <w:i w:val="0"/>
          <w:iCs/>
          <w:spacing w:val="25"/>
          <w:sz w:val="20"/>
        </w:rPr>
        <w:t xml:space="preserve"> </w:t>
      </w:r>
      <w:r w:rsidRPr="00C23A6C">
        <w:rPr>
          <w:rFonts w:cs="Arial"/>
          <w:i w:val="0"/>
          <w:iCs/>
          <w:sz w:val="20"/>
        </w:rPr>
        <w:t>Unidad.</w:t>
      </w:r>
      <w:r w:rsidRPr="00C23A6C">
        <w:rPr>
          <w:rFonts w:cs="Arial"/>
          <w:i w:val="0"/>
          <w:iCs/>
          <w:spacing w:val="25"/>
          <w:sz w:val="20"/>
        </w:rPr>
        <w:t xml:space="preserve"> </w:t>
      </w:r>
      <w:r w:rsidRPr="00C23A6C">
        <w:rPr>
          <w:rFonts w:cs="Arial"/>
          <w:i w:val="0"/>
          <w:iCs/>
          <w:sz w:val="20"/>
        </w:rPr>
        <w:t>Asimismo,</w:t>
      </w:r>
      <w:r w:rsidRPr="00C23A6C">
        <w:rPr>
          <w:rFonts w:cs="Arial"/>
          <w:i w:val="0"/>
          <w:iCs/>
          <w:spacing w:val="22"/>
          <w:sz w:val="20"/>
        </w:rPr>
        <w:t xml:space="preserve"> </w:t>
      </w:r>
      <w:r w:rsidR="005962DF">
        <w:rPr>
          <w:rFonts w:cs="Arial"/>
          <w:i w:val="0"/>
          <w:iCs/>
          <w:sz w:val="20"/>
        </w:rPr>
        <w:t xml:space="preserve">se </w:t>
      </w:r>
      <w:r w:rsidRPr="00C23A6C">
        <w:rPr>
          <w:rFonts w:cs="Arial"/>
          <w:i w:val="0"/>
          <w:iCs/>
          <w:sz w:val="20"/>
        </w:rPr>
        <w:t>deberá</w:t>
      </w:r>
      <w:r w:rsidRPr="00C23A6C">
        <w:rPr>
          <w:rFonts w:cs="Arial"/>
          <w:i w:val="0"/>
          <w:iCs/>
          <w:spacing w:val="25"/>
          <w:sz w:val="20"/>
        </w:rPr>
        <w:t xml:space="preserve"> </w:t>
      </w:r>
      <w:r w:rsidRPr="00C23A6C">
        <w:rPr>
          <w:rFonts w:cs="Arial"/>
          <w:i w:val="0"/>
          <w:iCs/>
          <w:sz w:val="20"/>
        </w:rPr>
        <w:t>dar</w:t>
      </w:r>
      <w:r w:rsidRPr="00C23A6C">
        <w:rPr>
          <w:rFonts w:cs="Arial"/>
          <w:i w:val="0"/>
          <w:iCs/>
          <w:spacing w:val="25"/>
          <w:sz w:val="20"/>
        </w:rPr>
        <w:t xml:space="preserve"> </w:t>
      </w:r>
      <w:r w:rsidRPr="00C23A6C">
        <w:rPr>
          <w:rFonts w:cs="Arial"/>
          <w:i w:val="0"/>
          <w:iCs/>
          <w:sz w:val="20"/>
        </w:rPr>
        <w:t>estricto</w:t>
      </w:r>
      <w:r w:rsidR="005962DF">
        <w:rPr>
          <w:rFonts w:cs="Arial"/>
          <w:i w:val="0"/>
          <w:iCs/>
          <w:sz w:val="20"/>
        </w:rPr>
        <w:t xml:space="preserve"> </w:t>
      </w:r>
      <w:r w:rsidRPr="00C23A6C">
        <w:rPr>
          <w:rFonts w:cs="Arial"/>
          <w:i w:val="0"/>
          <w:iCs/>
          <w:sz w:val="20"/>
        </w:rPr>
        <w:t>cumplimiento a la Resolución número 541 de 1994, expedidas por los Ministerios del Medio Ambiente y de Transporte, que regula el cargue, descargue, transporte, almacenamiento y disposición final o de escombros, de construcción, demolición y capa orgánica del suelo y subsuelo.</w:t>
      </w:r>
    </w:p>
    <w:p w14:paraId="34E726E7" w14:textId="77777777" w:rsidR="00C23A6C" w:rsidRPr="00C23A6C" w:rsidRDefault="00C23A6C" w:rsidP="00093AF9">
      <w:pPr>
        <w:pStyle w:val="Textoindependiente"/>
        <w:rPr>
          <w:rFonts w:cs="Arial"/>
          <w:i w:val="0"/>
          <w:iCs/>
          <w:sz w:val="20"/>
        </w:rPr>
      </w:pPr>
    </w:p>
    <w:p w14:paraId="22CC459C" w14:textId="77777777" w:rsidR="00C23A6C" w:rsidRPr="00C23A6C" w:rsidRDefault="00C23A6C" w:rsidP="00093AF9">
      <w:pPr>
        <w:pStyle w:val="Textoindependiente"/>
        <w:rPr>
          <w:rFonts w:cs="Arial"/>
          <w:i w:val="0"/>
          <w:iCs/>
          <w:sz w:val="20"/>
        </w:rPr>
      </w:pPr>
      <w:r w:rsidRPr="00C23A6C">
        <w:rPr>
          <w:rFonts w:cs="Arial"/>
          <w:i w:val="0"/>
          <w:iCs/>
          <w:sz w:val="20"/>
        </w:rPr>
        <w:t>Es obligación especial del CONSULTOR ejecutar sus actividades o servicios sin crear riesgo para la salud, la seguridad o el medio ambiente. En sí, el CONSULTOR tomará todas las medidas preventivas conducentes para prevenir</w:t>
      </w:r>
      <w:r w:rsidRPr="00C23A6C">
        <w:rPr>
          <w:rFonts w:cs="Arial"/>
          <w:i w:val="0"/>
          <w:iCs/>
          <w:spacing w:val="-2"/>
          <w:sz w:val="20"/>
        </w:rPr>
        <w:t xml:space="preserve"> </w:t>
      </w:r>
      <w:r w:rsidRPr="00C23A6C">
        <w:rPr>
          <w:rFonts w:cs="Arial"/>
          <w:i w:val="0"/>
          <w:iCs/>
          <w:sz w:val="20"/>
        </w:rPr>
        <w:t>en</w:t>
      </w:r>
      <w:r w:rsidRPr="00C23A6C">
        <w:rPr>
          <w:rFonts w:cs="Arial"/>
          <w:i w:val="0"/>
          <w:iCs/>
          <w:spacing w:val="-3"/>
          <w:sz w:val="20"/>
        </w:rPr>
        <w:t xml:space="preserve"> </w:t>
      </w:r>
      <w:r w:rsidRPr="00C23A6C">
        <w:rPr>
          <w:rFonts w:cs="Arial"/>
          <w:i w:val="0"/>
          <w:iCs/>
          <w:sz w:val="20"/>
        </w:rPr>
        <w:t>la</w:t>
      </w:r>
      <w:r w:rsidRPr="00C23A6C">
        <w:rPr>
          <w:rFonts w:cs="Arial"/>
          <w:i w:val="0"/>
          <w:iCs/>
          <w:spacing w:val="-3"/>
          <w:sz w:val="20"/>
        </w:rPr>
        <w:t xml:space="preserve"> </w:t>
      </w:r>
      <w:r w:rsidRPr="00C23A6C">
        <w:rPr>
          <w:rFonts w:cs="Arial"/>
          <w:i w:val="0"/>
          <w:iCs/>
          <w:sz w:val="20"/>
        </w:rPr>
        <w:t>consultoría</w:t>
      </w:r>
      <w:r w:rsidRPr="00C23A6C">
        <w:rPr>
          <w:rFonts w:cs="Arial"/>
          <w:i w:val="0"/>
          <w:iCs/>
          <w:spacing w:val="-2"/>
          <w:sz w:val="20"/>
        </w:rPr>
        <w:t xml:space="preserve"> </w:t>
      </w:r>
      <w:r w:rsidRPr="00C23A6C">
        <w:rPr>
          <w:rFonts w:cs="Arial"/>
          <w:i w:val="0"/>
          <w:iCs/>
          <w:sz w:val="20"/>
        </w:rPr>
        <w:t>la</w:t>
      </w:r>
      <w:r w:rsidRPr="00C23A6C">
        <w:rPr>
          <w:rFonts w:cs="Arial"/>
          <w:i w:val="0"/>
          <w:iCs/>
          <w:spacing w:val="-3"/>
          <w:sz w:val="20"/>
        </w:rPr>
        <w:t xml:space="preserve"> </w:t>
      </w:r>
      <w:r w:rsidRPr="00C23A6C">
        <w:rPr>
          <w:rFonts w:cs="Arial"/>
          <w:i w:val="0"/>
          <w:iCs/>
          <w:sz w:val="20"/>
        </w:rPr>
        <w:t>contaminación</w:t>
      </w:r>
      <w:r w:rsidRPr="00C23A6C">
        <w:rPr>
          <w:rFonts w:cs="Arial"/>
          <w:i w:val="0"/>
          <w:iCs/>
          <w:spacing w:val="-6"/>
          <w:sz w:val="20"/>
        </w:rPr>
        <w:t xml:space="preserve"> </w:t>
      </w:r>
      <w:r w:rsidRPr="00C23A6C">
        <w:rPr>
          <w:rFonts w:cs="Arial"/>
          <w:i w:val="0"/>
          <w:iCs/>
          <w:sz w:val="20"/>
        </w:rPr>
        <w:t>ambiental</w:t>
      </w:r>
      <w:r w:rsidRPr="00C23A6C">
        <w:rPr>
          <w:rFonts w:cs="Arial"/>
          <w:i w:val="0"/>
          <w:iCs/>
          <w:spacing w:val="-2"/>
          <w:sz w:val="20"/>
        </w:rPr>
        <w:t xml:space="preserve"> </w:t>
      </w:r>
      <w:r w:rsidRPr="00C23A6C">
        <w:rPr>
          <w:rFonts w:cs="Arial"/>
          <w:i w:val="0"/>
          <w:iCs/>
          <w:sz w:val="20"/>
        </w:rPr>
        <w:t>y</w:t>
      </w:r>
      <w:r w:rsidRPr="00C23A6C">
        <w:rPr>
          <w:rFonts w:cs="Arial"/>
          <w:i w:val="0"/>
          <w:iCs/>
          <w:spacing w:val="-6"/>
          <w:sz w:val="20"/>
        </w:rPr>
        <w:t xml:space="preserve"> </w:t>
      </w:r>
      <w:r w:rsidRPr="00C23A6C">
        <w:rPr>
          <w:rFonts w:cs="Arial"/>
          <w:i w:val="0"/>
          <w:iCs/>
          <w:sz w:val="20"/>
        </w:rPr>
        <w:t>cumplirá</w:t>
      </w:r>
      <w:r w:rsidRPr="00C23A6C">
        <w:rPr>
          <w:rFonts w:cs="Arial"/>
          <w:i w:val="0"/>
          <w:iCs/>
          <w:spacing w:val="-6"/>
          <w:sz w:val="20"/>
        </w:rPr>
        <w:t xml:space="preserve"> </w:t>
      </w:r>
      <w:r w:rsidRPr="00C23A6C">
        <w:rPr>
          <w:rFonts w:cs="Arial"/>
          <w:i w:val="0"/>
          <w:iCs/>
          <w:sz w:val="20"/>
        </w:rPr>
        <w:t>con</w:t>
      </w:r>
      <w:r w:rsidRPr="00C23A6C">
        <w:rPr>
          <w:rFonts w:cs="Arial"/>
          <w:i w:val="0"/>
          <w:iCs/>
          <w:spacing w:val="-5"/>
          <w:sz w:val="20"/>
        </w:rPr>
        <w:t xml:space="preserve"> </w:t>
      </w:r>
      <w:r w:rsidRPr="00C23A6C">
        <w:rPr>
          <w:rFonts w:cs="Arial"/>
          <w:i w:val="0"/>
          <w:iCs/>
          <w:sz w:val="20"/>
        </w:rPr>
        <w:t>todas</w:t>
      </w:r>
      <w:r w:rsidRPr="00C23A6C">
        <w:rPr>
          <w:rFonts w:cs="Arial"/>
          <w:i w:val="0"/>
          <w:iCs/>
          <w:spacing w:val="-5"/>
          <w:sz w:val="20"/>
        </w:rPr>
        <w:t xml:space="preserve"> </w:t>
      </w:r>
      <w:r w:rsidRPr="00C23A6C">
        <w:rPr>
          <w:rFonts w:cs="Arial"/>
          <w:i w:val="0"/>
          <w:iCs/>
          <w:sz w:val="20"/>
        </w:rPr>
        <w:t>las</w:t>
      </w:r>
      <w:r w:rsidRPr="00C23A6C">
        <w:rPr>
          <w:rFonts w:cs="Arial"/>
          <w:i w:val="0"/>
          <w:iCs/>
          <w:spacing w:val="-2"/>
          <w:sz w:val="20"/>
        </w:rPr>
        <w:t xml:space="preserve"> </w:t>
      </w:r>
      <w:r w:rsidRPr="00C23A6C">
        <w:rPr>
          <w:rFonts w:cs="Arial"/>
          <w:i w:val="0"/>
          <w:iCs/>
          <w:sz w:val="20"/>
        </w:rPr>
        <w:t>leyes</w:t>
      </w:r>
      <w:r w:rsidRPr="00C23A6C">
        <w:rPr>
          <w:rFonts w:cs="Arial"/>
          <w:i w:val="0"/>
          <w:iCs/>
          <w:spacing w:val="-5"/>
          <w:sz w:val="20"/>
        </w:rPr>
        <w:t xml:space="preserve"> </w:t>
      </w:r>
      <w:r w:rsidRPr="00C23A6C">
        <w:rPr>
          <w:rFonts w:cs="Arial"/>
          <w:i w:val="0"/>
          <w:iCs/>
          <w:sz w:val="20"/>
        </w:rPr>
        <w:t>ambientales</w:t>
      </w:r>
      <w:r w:rsidRPr="00C23A6C">
        <w:rPr>
          <w:rFonts w:cs="Arial"/>
          <w:i w:val="0"/>
          <w:iCs/>
          <w:spacing w:val="-4"/>
          <w:sz w:val="20"/>
        </w:rPr>
        <w:t xml:space="preserve"> </w:t>
      </w:r>
      <w:r w:rsidRPr="00C23A6C">
        <w:rPr>
          <w:rFonts w:cs="Arial"/>
          <w:i w:val="0"/>
          <w:iCs/>
          <w:sz w:val="20"/>
        </w:rPr>
        <w:t>aplicables,</w:t>
      </w:r>
      <w:r w:rsidRPr="00C23A6C">
        <w:rPr>
          <w:rFonts w:cs="Arial"/>
          <w:i w:val="0"/>
          <w:iCs/>
          <w:spacing w:val="-3"/>
          <w:sz w:val="20"/>
        </w:rPr>
        <w:t xml:space="preserve"> </w:t>
      </w:r>
      <w:r w:rsidRPr="00C23A6C">
        <w:rPr>
          <w:rFonts w:cs="Arial"/>
          <w:i w:val="0"/>
          <w:iCs/>
          <w:sz w:val="20"/>
        </w:rPr>
        <w:t>y</w:t>
      </w:r>
      <w:r w:rsidRPr="00C23A6C">
        <w:rPr>
          <w:rFonts w:cs="Arial"/>
          <w:i w:val="0"/>
          <w:iCs/>
          <w:spacing w:val="-7"/>
          <w:sz w:val="20"/>
        </w:rPr>
        <w:t xml:space="preserve"> </w:t>
      </w:r>
      <w:r w:rsidRPr="00C23A6C">
        <w:rPr>
          <w:rFonts w:cs="Arial"/>
          <w:i w:val="0"/>
          <w:iCs/>
          <w:sz w:val="20"/>
        </w:rPr>
        <w:t>se sujetará a las normas relativas al control de</w:t>
      </w:r>
      <w:r w:rsidRPr="00C23A6C">
        <w:rPr>
          <w:rFonts w:cs="Arial"/>
          <w:i w:val="0"/>
          <w:iCs/>
          <w:spacing w:val="-4"/>
          <w:sz w:val="20"/>
        </w:rPr>
        <w:t xml:space="preserve"> </w:t>
      </w:r>
      <w:r w:rsidRPr="00C23A6C">
        <w:rPr>
          <w:rFonts w:cs="Arial"/>
          <w:i w:val="0"/>
          <w:iCs/>
          <w:sz w:val="20"/>
        </w:rPr>
        <w:t>esta.</w:t>
      </w:r>
    </w:p>
    <w:p w14:paraId="11973569" w14:textId="77777777" w:rsidR="00C23A6C" w:rsidRPr="00C23A6C" w:rsidRDefault="00C23A6C" w:rsidP="00093AF9">
      <w:pPr>
        <w:pStyle w:val="Textoindependiente"/>
        <w:rPr>
          <w:rFonts w:cs="Arial"/>
          <w:i w:val="0"/>
          <w:iCs/>
          <w:sz w:val="20"/>
        </w:rPr>
      </w:pPr>
    </w:p>
    <w:p w14:paraId="70E8B869" w14:textId="77777777" w:rsidR="00C23A6C" w:rsidRPr="00C23A6C" w:rsidRDefault="00C23A6C" w:rsidP="00093AF9">
      <w:pPr>
        <w:pStyle w:val="Textoindependiente"/>
        <w:rPr>
          <w:rFonts w:cs="Arial"/>
          <w:i w:val="0"/>
          <w:iCs/>
          <w:sz w:val="20"/>
        </w:rPr>
      </w:pPr>
    </w:p>
    <w:p w14:paraId="2AF787FC" w14:textId="533351D4" w:rsidR="00C23A6C" w:rsidRPr="00C23A6C" w:rsidRDefault="00C23A6C" w:rsidP="00093AF9">
      <w:pPr>
        <w:pStyle w:val="Ttulo1"/>
        <w:tabs>
          <w:tab w:val="left" w:pos="693"/>
        </w:tabs>
        <w:spacing w:before="0" w:after="0"/>
        <w:ind w:left="0" w:firstLine="0"/>
        <w:rPr>
          <w:iCs/>
          <w:sz w:val="20"/>
          <w:szCs w:val="20"/>
        </w:rPr>
      </w:pPr>
      <w:r w:rsidRPr="00C23A6C">
        <w:rPr>
          <w:iCs/>
          <w:sz w:val="20"/>
          <w:szCs w:val="20"/>
        </w:rPr>
        <w:t>4</w:t>
      </w:r>
      <w:r w:rsidR="00093AF9">
        <w:rPr>
          <w:iCs/>
          <w:sz w:val="20"/>
          <w:szCs w:val="20"/>
        </w:rPr>
        <w:t xml:space="preserve">. </w:t>
      </w:r>
      <w:r w:rsidRPr="00C23A6C">
        <w:rPr>
          <w:iCs/>
          <w:sz w:val="20"/>
          <w:szCs w:val="20"/>
        </w:rPr>
        <w:t>GARANTÍAS TÉCNICAS</w:t>
      </w:r>
    </w:p>
    <w:p w14:paraId="7528A17D" w14:textId="719D2DAF" w:rsidR="00C23A6C" w:rsidRDefault="00C23A6C" w:rsidP="00093AF9">
      <w:pPr>
        <w:pStyle w:val="Textoindependiente"/>
        <w:rPr>
          <w:rFonts w:cs="Arial"/>
          <w:b/>
          <w:i w:val="0"/>
          <w:iCs/>
          <w:sz w:val="20"/>
        </w:rPr>
      </w:pPr>
    </w:p>
    <w:p w14:paraId="35EE7DDF" w14:textId="061C5AF8" w:rsidR="00093AF9" w:rsidRPr="00093AF9" w:rsidRDefault="00093AF9" w:rsidP="00093AF9">
      <w:pPr>
        <w:pStyle w:val="Textoindependiente"/>
        <w:rPr>
          <w:rFonts w:cs="Arial"/>
          <w:bCs/>
          <w:i w:val="0"/>
          <w:iCs/>
          <w:sz w:val="20"/>
        </w:rPr>
      </w:pPr>
      <w:r w:rsidRPr="00093AF9">
        <w:rPr>
          <w:rFonts w:cs="Arial"/>
          <w:bCs/>
          <w:i w:val="0"/>
          <w:iCs/>
          <w:sz w:val="20"/>
        </w:rPr>
        <w:t>NO APLICA</w:t>
      </w:r>
    </w:p>
    <w:sectPr w:rsidR="00093AF9" w:rsidRPr="00093AF9" w:rsidSect="00093AF9">
      <w:headerReference w:type="default" r:id="rId9"/>
      <w:headerReference w:type="first" r:id="rId10"/>
      <w:pgSz w:w="12250" w:h="15850"/>
      <w:pgMar w:top="2940" w:right="1134" w:bottom="1134" w:left="1134" w:header="86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0A9FE" w14:textId="77777777" w:rsidR="00E1262D" w:rsidRDefault="00E1262D">
      <w:r>
        <w:separator/>
      </w:r>
    </w:p>
    <w:p w14:paraId="5AA62FA4" w14:textId="77777777" w:rsidR="00E1262D" w:rsidRDefault="00E1262D"/>
  </w:endnote>
  <w:endnote w:type="continuationSeparator" w:id="0">
    <w:p w14:paraId="76EE5990" w14:textId="77777777" w:rsidR="00E1262D" w:rsidRDefault="00E1262D">
      <w:r>
        <w:continuationSeparator/>
      </w:r>
    </w:p>
    <w:p w14:paraId="30EEDA02" w14:textId="77777777" w:rsidR="00E1262D" w:rsidRDefault="00E126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309020205020404"/>
    <w:charset w:val="00"/>
    <w:family w:val="modern"/>
    <w:pitch w:val="fixed"/>
    <w:sig w:usb0="00000003" w:usb1="00000000" w:usb2="00000000" w:usb3="00000000" w:csb0="00000001"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Sans Serif 12cpi">
    <w:altName w:val="Times New Roman"/>
    <w:panose1 w:val="020B0604020202020204"/>
    <w:charset w:val="00"/>
    <w:family w:val="modern"/>
    <w:notTrueType/>
    <w:pitch w:val="fixed"/>
    <w:sig w:usb0="00000003" w:usb1="00000000" w:usb2="00000000" w:usb3="00000000" w:csb0="00000001" w:csb1="00000000"/>
  </w:font>
  <w:font w:name="MS Sans Serif">
    <w:panose1 w:val="020B0604020202020204"/>
    <w:charset w:val="00"/>
    <w:family w:val="roman"/>
    <w:notTrueType/>
    <w:pitch w:val="default"/>
  </w:font>
  <w:font w:name="CG Times 12pt Italic">
    <w:altName w:val="Times New Roman"/>
    <w:panose1 w:val="020B0604020202020204"/>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20B0604020202020204"/>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20B0604020202020204"/>
    <w:charset w:val="00"/>
    <w:family w:val="roman"/>
    <w:notTrueType/>
    <w:pitch w:val="variable"/>
    <w:sig w:usb0="00000003" w:usb1="00000000" w:usb2="00000000" w:usb3="00000000" w:csb0="00000001" w:csb1="00000000"/>
  </w:font>
  <w:font w:name="AKFJD O+ Courier">
    <w:altName w:val="Courier New"/>
    <w:panose1 w:val="020B0604020202020204"/>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panose1 w:val="020B0604020202020204"/>
    <w:charset w:val="00"/>
    <w:family w:val="auto"/>
    <w:pitch w:val="variable"/>
    <w:sig w:usb0="00000003" w:usb1="10008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AAF82" w14:textId="77777777" w:rsidR="00E1262D" w:rsidRDefault="00E1262D">
      <w:r>
        <w:separator/>
      </w:r>
    </w:p>
    <w:p w14:paraId="18BBE213" w14:textId="77777777" w:rsidR="00E1262D" w:rsidRDefault="00E1262D"/>
  </w:footnote>
  <w:footnote w:type="continuationSeparator" w:id="0">
    <w:p w14:paraId="7F6037F7" w14:textId="77777777" w:rsidR="00E1262D" w:rsidRDefault="00E1262D">
      <w:r>
        <w:continuationSeparator/>
      </w:r>
    </w:p>
    <w:p w14:paraId="294FFBCA" w14:textId="77777777" w:rsidR="00E1262D" w:rsidRDefault="00E126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pX="1018" w:tblpY="1087"/>
      <w:tblOverlap w:val="never"/>
      <w:tblW w:w="10206" w:type="dxa"/>
      <w:tblCellMar>
        <w:top w:w="13" w:type="dxa"/>
        <w:left w:w="110" w:type="dxa"/>
        <w:right w:w="115" w:type="dxa"/>
      </w:tblCellMar>
      <w:tblLook w:val="04A0" w:firstRow="1" w:lastRow="0" w:firstColumn="1" w:lastColumn="0" w:noHBand="0" w:noVBand="1"/>
    </w:tblPr>
    <w:tblGrid>
      <w:gridCol w:w="2554"/>
      <w:gridCol w:w="2550"/>
      <w:gridCol w:w="2552"/>
      <w:gridCol w:w="2550"/>
    </w:tblGrid>
    <w:tr w:rsidR="001816BD" w14:paraId="2B40794A" w14:textId="77777777" w:rsidTr="001254D7">
      <w:trPr>
        <w:trHeight w:val="407"/>
      </w:trPr>
      <w:tc>
        <w:tcPr>
          <w:tcW w:w="2554" w:type="dxa"/>
          <w:vMerge w:val="restart"/>
          <w:tcBorders>
            <w:top w:val="single" w:sz="4" w:space="0" w:color="000000"/>
            <w:left w:val="single" w:sz="4" w:space="0" w:color="000000"/>
            <w:bottom w:val="single" w:sz="4" w:space="0" w:color="000000"/>
            <w:right w:val="single" w:sz="4" w:space="0" w:color="000000"/>
          </w:tcBorders>
        </w:tcPr>
        <w:p w14:paraId="1F6E9A2C" w14:textId="77777777" w:rsidR="001816BD" w:rsidRDefault="001816BD" w:rsidP="001816BD">
          <w:pPr>
            <w:spacing w:line="259" w:lineRule="auto"/>
          </w:pPr>
        </w:p>
        <w:p w14:paraId="711D5F40" w14:textId="77777777" w:rsidR="001816BD" w:rsidRDefault="001816BD" w:rsidP="001816BD">
          <w:pPr>
            <w:spacing w:line="259" w:lineRule="auto"/>
            <w:ind w:left="114"/>
          </w:pPr>
          <w:r>
            <w:rPr>
              <w:noProof/>
            </w:rPr>
            <w:drawing>
              <wp:inline distT="0" distB="0" distL="0" distR="0" wp14:anchorId="2EABE5F8" wp14:editId="13A2358A">
                <wp:extent cx="1316355" cy="94996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
                        <a:stretch>
                          <a:fillRect/>
                        </a:stretch>
                      </pic:blipFill>
                      <pic:spPr>
                        <a:xfrm>
                          <a:off x="0" y="0"/>
                          <a:ext cx="1316355" cy="949960"/>
                        </a:xfrm>
                        <a:prstGeom prst="rect">
                          <a:avLst/>
                        </a:prstGeom>
                      </pic:spPr>
                    </pic:pic>
                  </a:graphicData>
                </a:graphic>
              </wp:inline>
            </w:drawing>
          </w:r>
        </w:p>
      </w:tc>
      <w:tc>
        <w:tcPr>
          <w:tcW w:w="7652" w:type="dxa"/>
          <w:gridSpan w:val="3"/>
          <w:tcBorders>
            <w:top w:val="single" w:sz="4" w:space="0" w:color="000000"/>
            <w:left w:val="single" w:sz="4" w:space="0" w:color="000000"/>
            <w:bottom w:val="single" w:sz="4" w:space="0" w:color="000000"/>
            <w:right w:val="single" w:sz="4" w:space="0" w:color="000000"/>
          </w:tcBorders>
          <w:shd w:val="clear" w:color="auto" w:fill="BFBFBF"/>
        </w:tcPr>
        <w:p w14:paraId="0EDC0F37" w14:textId="77777777" w:rsidR="001816BD" w:rsidRDefault="001816BD" w:rsidP="001816BD">
          <w:pPr>
            <w:spacing w:line="259" w:lineRule="auto"/>
            <w:ind w:left="4"/>
            <w:jc w:val="center"/>
          </w:pPr>
          <w:r>
            <w:rPr>
              <w:rFonts w:ascii="Calibri" w:eastAsia="Calibri" w:hAnsi="Calibri" w:cs="Calibri"/>
              <w:b/>
              <w:sz w:val="24"/>
            </w:rPr>
            <w:t>FORMATO</w:t>
          </w:r>
          <w:r>
            <w:rPr>
              <w:b/>
              <w:sz w:val="24"/>
            </w:rPr>
            <w:t xml:space="preserve"> </w:t>
          </w:r>
        </w:p>
      </w:tc>
    </w:tr>
    <w:tr w:rsidR="001816BD" w:rsidRPr="00274A6B" w14:paraId="5A38B241" w14:textId="77777777" w:rsidTr="001254D7">
      <w:trPr>
        <w:trHeight w:val="1187"/>
      </w:trPr>
      <w:tc>
        <w:tcPr>
          <w:tcW w:w="0" w:type="auto"/>
          <w:vMerge/>
          <w:tcBorders>
            <w:top w:val="nil"/>
            <w:left w:val="single" w:sz="4" w:space="0" w:color="000000"/>
            <w:bottom w:val="nil"/>
            <w:right w:val="single" w:sz="4" w:space="0" w:color="000000"/>
          </w:tcBorders>
        </w:tcPr>
        <w:p w14:paraId="6379CA39" w14:textId="77777777" w:rsidR="001816BD" w:rsidRPr="00274A6B" w:rsidRDefault="001816BD" w:rsidP="001816BD">
          <w:pPr>
            <w:spacing w:after="160" w:line="259" w:lineRule="auto"/>
            <w:rPr>
              <w:rFonts w:ascii="Arial" w:hAnsi="Arial" w:cs="Arial"/>
            </w:rPr>
          </w:pPr>
        </w:p>
      </w:tc>
      <w:tc>
        <w:tcPr>
          <w:tcW w:w="7652" w:type="dxa"/>
          <w:gridSpan w:val="3"/>
          <w:tcBorders>
            <w:top w:val="single" w:sz="4" w:space="0" w:color="000000"/>
            <w:left w:val="single" w:sz="4" w:space="0" w:color="000000"/>
            <w:bottom w:val="single" w:sz="4" w:space="0" w:color="000000"/>
            <w:right w:val="single" w:sz="4" w:space="0" w:color="000000"/>
          </w:tcBorders>
          <w:vAlign w:val="center"/>
        </w:tcPr>
        <w:p w14:paraId="524FCB57" w14:textId="77777777" w:rsidR="001816BD" w:rsidRPr="00274A6B" w:rsidRDefault="001816BD" w:rsidP="001816BD">
          <w:pPr>
            <w:spacing w:line="259" w:lineRule="auto"/>
            <w:ind w:left="1"/>
            <w:jc w:val="center"/>
            <w:rPr>
              <w:rFonts w:ascii="Arial" w:hAnsi="Arial" w:cs="Arial"/>
            </w:rPr>
          </w:pPr>
          <w:r w:rsidRPr="00274A6B">
            <w:rPr>
              <w:rFonts w:ascii="Arial" w:hAnsi="Arial" w:cs="Arial"/>
              <w:sz w:val="24"/>
            </w:rPr>
            <w:t xml:space="preserve">FORMATO 8 ESPECIFICACIONES TÉCNICAS  </w:t>
          </w:r>
        </w:p>
      </w:tc>
    </w:tr>
    <w:tr w:rsidR="001816BD" w:rsidRPr="00274A6B" w14:paraId="02DB35CF" w14:textId="77777777" w:rsidTr="001254D7">
      <w:trPr>
        <w:trHeight w:val="470"/>
      </w:trPr>
      <w:tc>
        <w:tcPr>
          <w:tcW w:w="0" w:type="auto"/>
          <w:vMerge/>
          <w:tcBorders>
            <w:top w:val="nil"/>
            <w:left w:val="single" w:sz="4" w:space="0" w:color="000000"/>
            <w:bottom w:val="single" w:sz="4" w:space="0" w:color="000000"/>
            <w:right w:val="single" w:sz="4" w:space="0" w:color="000000"/>
          </w:tcBorders>
        </w:tcPr>
        <w:p w14:paraId="4C1B45CC" w14:textId="77777777" w:rsidR="001816BD" w:rsidRPr="00274A6B" w:rsidRDefault="001816BD" w:rsidP="001816BD">
          <w:pPr>
            <w:spacing w:after="160" w:line="259" w:lineRule="auto"/>
            <w:rPr>
              <w:rFonts w:ascii="Arial" w:hAnsi="Arial" w:cs="Arial"/>
            </w:rPr>
          </w:pPr>
        </w:p>
      </w:tc>
      <w:tc>
        <w:tcPr>
          <w:tcW w:w="2550" w:type="dxa"/>
          <w:tcBorders>
            <w:top w:val="single" w:sz="4" w:space="0" w:color="000000"/>
            <w:left w:val="single" w:sz="4" w:space="0" w:color="000000"/>
            <w:bottom w:val="single" w:sz="4" w:space="0" w:color="000000"/>
            <w:right w:val="single" w:sz="4" w:space="0" w:color="000000"/>
          </w:tcBorders>
          <w:vAlign w:val="center"/>
        </w:tcPr>
        <w:p w14:paraId="4D518950" w14:textId="77777777" w:rsidR="001816BD" w:rsidRPr="00274A6B" w:rsidRDefault="001816BD" w:rsidP="001816BD">
          <w:pPr>
            <w:spacing w:line="259" w:lineRule="auto"/>
            <w:ind w:left="1"/>
            <w:jc w:val="center"/>
            <w:rPr>
              <w:rFonts w:ascii="Arial" w:hAnsi="Arial" w:cs="Arial"/>
            </w:rPr>
          </w:pPr>
          <w:r w:rsidRPr="00274A6B">
            <w:rPr>
              <w:rFonts w:ascii="Arial" w:hAnsi="Arial" w:cs="Arial"/>
              <w:b/>
              <w:sz w:val="16"/>
            </w:rPr>
            <w:t xml:space="preserve">Clave: APOY-9.0-12-011 </w:t>
          </w:r>
        </w:p>
      </w:tc>
      <w:tc>
        <w:tcPr>
          <w:tcW w:w="2552" w:type="dxa"/>
          <w:tcBorders>
            <w:top w:val="single" w:sz="4" w:space="0" w:color="000000"/>
            <w:left w:val="single" w:sz="4" w:space="0" w:color="000000"/>
            <w:bottom w:val="single" w:sz="4" w:space="0" w:color="000000"/>
            <w:right w:val="single" w:sz="4" w:space="0" w:color="000000"/>
          </w:tcBorders>
          <w:vAlign w:val="center"/>
        </w:tcPr>
        <w:p w14:paraId="4C0D929C" w14:textId="77777777" w:rsidR="001816BD" w:rsidRPr="00274A6B" w:rsidRDefault="001816BD" w:rsidP="001816BD">
          <w:pPr>
            <w:spacing w:line="259" w:lineRule="auto"/>
            <w:ind w:left="5"/>
            <w:jc w:val="center"/>
            <w:rPr>
              <w:rFonts w:ascii="Arial" w:hAnsi="Arial" w:cs="Arial"/>
            </w:rPr>
          </w:pPr>
          <w:r w:rsidRPr="00274A6B">
            <w:rPr>
              <w:rFonts w:ascii="Arial" w:hAnsi="Arial" w:cs="Arial"/>
              <w:b/>
              <w:sz w:val="16"/>
            </w:rPr>
            <w:t xml:space="preserve">Versión: 2 </w:t>
          </w:r>
        </w:p>
      </w:tc>
      <w:tc>
        <w:tcPr>
          <w:tcW w:w="2550" w:type="dxa"/>
          <w:tcBorders>
            <w:top w:val="single" w:sz="4" w:space="0" w:color="000000"/>
            <w:left w:val="single" w:sz="4" w:space="0" w:color="000000"/>
            <w:bottom w:val="single" w:sz="4" w:space="0" w:color="000000"/>
            <w:right w:val="single" w:sz="4" w:space="0" w:color="000000"/>
          </w:tcBorders>
        </w:tcPr>
        <w:p w14:paraId="3FBE4EA0" w14:textId="77777777" w:rsidR="001816BD" w:rsidRPr="00274A6B" w:rsidRDefault="001816BD" w:rsidP="001816BD">
          <w:pPr>
            <w:spacing w:line="259" w:lineRule="auto"/>
            <w:jc w:val="center"/>
            <w:rPr>
              <w:rFonts w:ascii="Arial" w:hAnsi="Arial" w:cs="Arial"/>
            </w:rPr>
          </w:pPr>
          <w:r w:rsidRPr="00274A6B">
            <w:rPr>
              <w:rFonts w:ascii="Arial" w:hAnsi="Arial" w:cs="Arial"/>
              <w:b/>
              <w:sz w:val="16"/>
            </w:rPr>
            <w:t xml:space="preserve">Fecha de aprobación: 22/06/2022 </w:t>
          </w:r>
        </w:p>
      </w:tc>
    </w:tr>
  </w:tbl>
  <w:p w14:paraId="190F3D1D" w14:textId="77777777" w:rsidR="005A4F1E" w:rsidRPr="00274A6B" w:rsidRDefault="005A4F1E">
    <w:pP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5A4F1E" w:rsidRPr="00EC0388" w14:paraId="192DCEE9"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69093A1F" w14:textId="77777777" w:rsidR="005A4F1E" w:rsidRPr="00EC0388" w:rsidRDefault="005A4F1E" w:rsidP="0097375B">
          <w:pPr>
            <w:pStyle w:val="Encabezado"/>
            <w:rPr>
              <w:rFonts w:ascii="Arial" w:hAnsi="Arial" w:cs="Arial"/>
              <w:sz w:val="24"/>
              <w:szCs w:val="24"/>
            </w:rPr>
          </w:pPr>
          <w:r>
            <w:rPr>
              <w:noProof/>
              <w:lang w:val="es-419" w:eastAsia="es-419"/>
            </w:rPr>
            <w:drawing>
              <wp:anchor distT="0" distB="0" distL="114300" distR="114300" simplePos="0" relativeHeight="251660288" behindDoc="0" locked="0" layoutInCell="1" allowOverlap="1" wp14:anchorId="5964D419" wp14:editId="0C29B846">
                <wp:simplePos x="0" y="0"/>
                <wp:positionH relativeFrom="column">
                  <wp:posOffset>57785</wp:posOffset>
                </wp:positionH>
                <wp:positionV relativeFrom="paragraph">
                  <wp:posOffset>108585</wp:posOffset>
                </wp:positionV>
                <wp:extent cx="1136015" cy="81978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22079D64" w14:textId="77777777" w:rsidR="005A4F1E" w:rsidRPr="00F86D7D" w:rsidRDefault="005A4F1E" w:rsidP="0097375B">
          <w:pPr>
            <w:pStyle w:val="Encabezado"/>
            <w:jc w:val="center"/>
            <w:rPr>
              <w:rFonts w:ascii="Arial" w:hAnsi="Arial" w:cs="Arial"/>
              <w:b/>
              <w:sz w:val="24"/>
              <w:szCs w:val="24"/>
            </w:rPr>
          </w:pPr>
          <w:r>
            <w:rPr>
              <w:rFonts w:ascii="Calibri" w:hAnsi="Calibri" w:cs="Arial"/>
              <w:b/>
              <w:sz w:val="24"/>
              <w:szCs w:val="24"/>
            </w:rPr>
            <w:t>MANUAL</w:t>
          </w:r>
        </w:p>
      </w:tc>
    </w:tr>
    <w:tr w:rsidR="005A4F1E" w:rsidRPr="00EC0388" w14:paraId="532D3370" w14:textId="77777777" w:rsidTr="0097375B">
      <w:trPr>
        <w:trHeight w:val="1177"/>
        <w:jc w:val="center"/>
      </w:trPr>
      <w:tc>
        <w:tcPr>
          <w:tcW w:w="2233" w:type="dxa"/>
          <w:vMerge/>
          <w:tcBorders>
            <w:left w:val="double" w:sz="4" w:space="0" w:color="auto"/>
          </w:tcBorders>
          <w:shd w:val="clear" w:color="auto" w:fill="FFFFFF"/>
        </w:tcPr>
        <w:p w14:paraId="0D67825C" w14:textId="77777777" w:rsidR="005A4F1E" w:rsidRPr="00EC0388" w:rsidRDefault="005A4F1E"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5700C25C" w14:textId="77777777" w:rsidR="005A4F1E" w:rsidRPr="00F86D7D" w:rsidRDefault="005A4F1E" w:rsidP="0097375B">
          <w:pPr>
            <w:pStyle w:val="Encabezado"/>
            <w:jc w:val="center"/>
            <w:rPr>
              <w:rFonts w:ascii="Arial" w:hAnsi="Arial" w:cs="Arial"/>
              <w:sz w:val="24"/>
              <w:szCs w:val="24"/>
            </w:rPr>
          </w:pPr>
          <w:r>
            <w:rPr>
              <w:rFonts w:ascii="Arial" w:hAnsi="Arial" w:cs="Arial"/>
              <w:sz w:val="24"/>
              <w:szCs w:val="24"/>
            </w:rPr>
            <w:t>NOMBRE DEL MANUAL</w:t>
          </w:r>
        </w:p>
      </w:tc>
    </w:tr>
    <w:tr w:rsidR="005A4F1E" w:rsidRPr="00D55428" w14:paraId="3F50F1E2"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81B3EBC" w14:textId="77777777" w:rsidR="005A4F1E" w:rsidRPr="00D55428" w:rsidRDefault="005A4F1E"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18426D1E" w14:textId="77777777" w:rsidR="005A4F1E" w:rsidRPr="00D55428" w:rsidRDefault="005A4F1E"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4760E1ED" w14:textId="77777777" w:rsidR="005A4F1E" w:rsidRPr="00D55428" w:rsidRDefault="005A4F1E"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AC82C9E" w14:textId="77777777" w:rsidR="005A4F1E" w:rsidRPr="00D55428" w:rsidRDefault="005A4F1E"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1C649C57" w14:textId="77777777" w:rsidR="005A4F1E" w:rsidRPr="00D55428" w:rsidRDefault="005A4F1E"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5ACE81A8" w14:textId="77777777" w:rsidR="005A4F1E" w:rsidRPr="00D55428" w:rsidRDefault="005A4F1E"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F5C3B80" w14:textId="77777777" w:rsidR="005A4F1E" w:rsidRDefault="005A4F1E"/>
  <w:p w14:paraId="30637385" w14:textId="77777777" w:rsidR="005A4F1E" w:rsidRDefault="005A4F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824C04"/>
    <w:lvl w:ilvl="0">
      <w:start w:val="1"/>
      <w:numFmt w:val="decimal"/>
      <w:pStyle w:val="Listaconnmeros5"/>
      <w:lvlText w:val="%1."/>
      <w:lvlJc w:val="left"/>
      <w:pPr>
        <w:tabs>
          <w:tab w:val="num" w:pos="1080"/>
        </w:tabs>
        <w:ind w:left="108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0D7F87"/>
    <w:multiLevelType w:val="hybridMultilevel"/>
    <w:tmpl w:val="43D6D39E"/>
    <w:lvl w:ilvl="0" w:tplc="F1980C60">
      <w:numFmt w:val="bullet"/>
      <w:lvlText w:val=""/>
      <w:lvlJc w:val="left"/>
      <w:pPr>
        <w:ind w:left="933" w:hanging="207"/>
      </w:pPr>
      <w:rPr>
        <w:rFonts w:ascii="Symbol" w:eastAsia="Symbol" w:hAnsi="Symbol" w:cs="Symbol" w:hint="default"/>
        <w:w w:val="99"/>
        <w:sz w:val="20"/>
        <w:szCs w:val="20"/>
        <w:lang w:val="es-ES" w:eastAsia="en-US" w:bidi="ar-SA"/>
      </w:rPr>
    </w:lvl>
    <w:lvl w:ilvl="1" w:tplc="21528DE2">
      <w:numFmt w:val="bullet"/>
      <w:lvlText w:val="•"/>
      <w:lvlJc w:val="left"/>
      <w:pPr>
        <w:ind w:left="1900" w:hanging="207"/>
      </w:pPr>
      <w:rPr>
        <w:rFonts w:hint="default"/>
        <w:lang w:val="es-ES" w:eastAsia="en-US" w:bidi="ar-SA"/>
      </w:rPr>
    </w:lvl>
    <w:lvl w:ilvl="2" w:tplc="ABA67492">
      <w:numFmt w:val="bullet"/>
      <w:lvlText w:val="•"/>
      <w:lvlJc w:val="left"/>
      <w:pPr>
        <w:ind w:left="2860" w:hanging="207"/>
      </w:pPr>
      <w:rPr>
        <w:rFonts w:hint="default"/>
        <w:lang w:val="es-ES" w:eastAsia="en-US" w:bidi="ar-SA"/>
      </w:rPr>
    </w:lvl>
    <w:lvl w:ilvl="3" w:tplc="922C2D14">
      <w:numFmt w:val="bullet"/>
      <w:lvlText w:val="•"/>
      <w:lvlJc w:val="left"/>
      <w:pPr>
        <w:ind w:left="3820" w:hanging="207"/>
      </w:pPr>
      <w:rPr>
        <w:rFonts w:hint="default"/>
        <w:lang w:val="es-ES" w:eastAsia="en-US" w:bidi="ar-SA"/>
      </w:rPr>
    </w:lvl>
    <w:lvl w:ilvl="4" w:tplc="AA38969C">
      <w:numFmt w:val="bullet"/>
      <w:lvlText w:val="•"/>
      <w:lvlJc w:val="left"/>
      <w:pPr>
        <w:ind w:left="4780" w:hanging="207"/>
      </w:pPr>
      <w:rPr>
        <w:rFonts w:hint="default"/>
        <w:lang w:val="es-ES" w:eastAsia="en-US" w:bidi="ar-SA"/>
      </w:rPr>
    </w:lvl>
    <w:lvl w:ilvl="5" w:tplc="6B8A2332">
      <w:numFmt w:val="bullet"/>
      <w:lvlText w:val="•"/>
      <w:lvlJc w:val="left"/>
      <w:pPr>
        <w:ind w:left="5741" w:hanging="207"/>
      </w:pPr>
      <w:rPr>
        <w:rFonts w:hint="default"/>
        <w:lang w:val="es-ES" w:eastAsia="en-US" w:bidi="ar-SA"/>
      </w:rPr>
    </w:lvl>
    <w:lvl w:ilvl="6" w:tplc="824AD904">
      <w:numFmt w:val="bullet"/>
      <w:lvlText w:val="•"/>
      <w:lvlJc w:val="left"/>
      <w:pPr>
        <w:ind w:left="6701" w:hanging="207"/>
      </w:pPr>
      <w:rPr>
        <w:rFonts w:hint="default"/>
        <w:lang w:val="es-ES" w:eastAsia="en-US" w:bidi="ar-SA"/>
      </w:rPr>
    </w:lvl>
    <w:lvl w:ilvl="7" w:tplc="2B84D6AA">
      <w:numFmt w:val="bullet"/>
      <w:lvlText w:val="•"/>
      <w:lvlJc w:val="left"/>
      <w:pPr>
        <w:ind w:left="7661" w:hanging="207"/>
      </w:pPr>
      <w:rPr>
        <w:rFonts w:hint="default"/>
        <w:lang w:val="es-ES" w:eastAsia="en-US" w:bidi="ar-SA"/>
      </w:rPr>
    </w:lvl>
    <w:lvl w:ilvl="8" w:tplc="BA6C4FA2">
      <w:numFmt w:val="bullet"/>
      <w:lvlText w:val="•"/>
      <w:lvlJc w:val="left"/>
      <w:pPr>
        <w:ind w:left="8621" w:hanging="207"/>
      </w:pPr>
      <w:rPr>
        <w:rFonts w:hint="default"/>
        <w:lang w:val="es-ES" w:eastAsia="en-US" w:bidi="ar-SA"/>
      </w:rPr>
    </w:lvl>
  </w:abstractNum>
  <w:abstractNum w:abstractNumId="6" w15:restartNumberingAfterBreak="0">
    <w:nsid w:val="08B9557E"/>
    <w:multiLevelType w:val="multilevel"/>
    <w:tmpl w:val="4746CEDE"/>
    <w:lvl w:ilvl="0">
      <w:start w:val="3"/>
      <w:numFmt w:val="decimal"/>
      <w:lvlText w:val="%1"/>
      <w:lvlJc w:val="left"/>
      <w:pPr>
        <w:ind w:left="657" w:hanging="445"/>
      </w:pPr>
      <w:rPr>
        <w:rFonts w:hint="default"/>
        <w:lang w:val="es-ES" w:eastAsia="en-US" w:bidi="ar-SA"/>
      </w:rPr>
    </w:lvl>
    <w:lvl w:ilvl="1">
      <w:start w:val="11"/>
      <w:numFmt w:val="decimal"/>
      <w:lvlText w:val="%1.%2"/>
      <w:lvlJc w:val="left"/>
      <w:pPr>
        <w:ind w:left="657" w:hanging="445"/>
      </w:pPr>
      <w:rPr>
        <w:rFonts w:ascii="Arial" w:eastAsia="Arial" w:hAnsi="Arial" w:cs="Arial" w:hint="default"/>
        <w:b/>
        <w:bCs/>
        <w:spacing w:val="-1"/>
        <w:w w:val="99"/>
        <w:sz w:val="20"/>
        <w:szCs w:val="20"/>
        <w:lang w:val="es-ES" w:eastAsia="en-US" w:bidi="ar-SA"/>
      </w:rPr>
    </w:lvl>
    <w:lvl w:ilvl="2">
      <w:start w:val="1"/>
      <w:numFmt w:val="decimal"/>
      <w:lvlText w:val="%1.%2.%3"/>
      <w:lvlJc w:val="left"/>
      <w:pPr>
        <w:ind w:left="823" w:hanging="611"/>
      </w:pPr>
      <w:rPr>
        <w:rFonts w:ascii="Arial" w:eastAsia="Arial" w:hAnsi="Arial" w:cs="Arial" w:hint="default"/>
        <w:b/>
        <w:bCs/>
        <w:spacing w:val="-1"/>
        <w:w w:val="99"/>
        <w:sz w:val="20"/>
        <w:szCs w:val="20"/>
        <w:lang w:val="es-ES" w:eastAsia="en-US" w:bidi="ar-SA"/>
      </w:rPr>
    </w:lvl>
    <w:lvl w:ilvl="3">
      <w:start w:val="1"/>
      <w:numFmt w:val="lowerLetter"/>
      <w:lvlText w:val="%4."/>
      <w:lvlJc w:val="left"/>
      <w:pPr>
        <w:ind w:left="779" w:hanging="360"/>
      </w:pPr>
      <w:rPr>
        <w:rFonts w:ascii="Arial" w:eastAsia="Arial" w:hAnsi="Arial" w:cs="Arial" w:hint="default"/>
        <w:spacing w:val="-3"/>
        <w:w w:val="99"/>
        <w:sz w:val="20"/>
        <w:szCs w:val="20"/>
        <w:lang w:val="es-ES" w:eastAsia="en-US" w:bidi="ar-SA"/>
      </w:rPr>
    </w:lvl>
    <w:lvl w:ilvl="4">
      <w:numFmt w:val="bullet"/>
      <w:lvlText w:val="•"/>
      <w:lvlJc w:val="left"/>
      <w:pPr>
        <w:ind w:left="3250" w:hanging="360"/>
      </w:pPr>
      <w:rPr>
        <w:rFonts w:hint="default"/>
        <w:lang w:val="es-ES" w:eastAsia="en-US" w:bidi="ar-SA"/>
      </w:rPr>
    </w:lvl>
    <w:lvl w:ilvl="5">
      <w:numFmt w:val="bullet"/>
      <w:lvlText w:val="•"/>
      <w:lvlJc w:val="left"/>
      <w:pPr>
        <w:ind w:left="4465" w:hanging="360"/>
      </w:pPr>
      <w:rPr>
        <w:rFonts w:hint="default"/>
        <w:lang w:val="es-ES" w:eastAsia="en-US" w:bidi="ar-SA"/>
      </w:rPr>
    </w:lvl>
    <w:lvl w:ilvl="6">
      <w:numFmt w:val="bullet"/>
      <w:lvlText w:val="•"/>
      <w:lvlJc w:val="left"/>
      <w:pPr>
        <w:ind w:left="5681" w:hanging="360"/>
      </w:pPr>
      <w:rPr>
        <w:rFonts w:hint="default"/>
        <w:lang w:val="es-ES" w:eastAsia="en-US" w:bidi="ar-SA"/>
      </w:rPr>
    </w:lvl>
    <w:lvl w:ilvl="7">
      <w:numFmt w:val="bullet"/>
      <w:lvlText w:val="•"/>
      <w:lvlJc w:val="left"/>
      <w:pPr>
        <w:ind w:left="6896" w:hanging="360"/>
      </w:pPr>
      <w:rPr>
        <w:rFonts w:hint="default"/>
        <w:lang w:val="es-ES" w:eastAsia="en-US" w:bidi="ar-SA"/>
      </w:rPr>
    </w:lvl>
    <w:lvl w:ilvl="8">
      <w:numFmt w:val="bullet"/>
      <w:lvlText w:val="•"/>
      <w:lvlJc w:val="left"/>
      <w:pPr>
        <w:ind w:left="8111" w:hanging="360"/>
      </w:pPr>
      <w:rPr>
        <w:rFonts w:hint="default"/>
        <w:lang w:val="es-ES" w:eastAsia="en-US" w:bidi="ar-SA"/>
      </w:rPr>
    </w:lvl>
  </w:abstractNum>
  <w:abstractNum w:abstractNumId="7"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C56FF4"/>
    <w:multiLevelType w:val="multilevel"/>
    <w:tmpl w:val="F90034E4"/>
    <w:lvl w:ilvl="0">
      <w:start w:val="1"/>
      <w:numFmt w:val="decimal"/>
      <w:lvlText w:val="%1."/>
      <w:lvlJc w:val="left"/>
      <w:pPr>
        <w:ind w:left="921" w:hanging="709"/>
      </w:pPr>
      <w:rPr>
        <w:rFonts w:hint="default"/>
        <w:b/>
        <w:bCs/>
        <w:spacing w:val="-1"/>
        <w:w w:val="99"/>
        <w:sz w:val="20"/>
        <w:szCs w:val="20"/>
        <w:lang w:val="es-ES" w:eastAsia="en-US" w:bidi="ar-SA"/>
      </w:rPr>
    </w:lvl>
    <w:lvl w:ilvl="1">
      <w:start w:val="1"/>
      <w:numFmt w:val="decimal"/>
      <w:lvlText w:val="%1.%2"/>
      <w:lvlJc w:val="left"/>
      <w:pPr>
        <w:ind w:left="544" w:hanging="332"/>
      </w:pPr>
      <w:rPr>
        <w:rFonts w:ascii="Arial" w:eastAsia="Arial" w:hAnsi="Arial" w:cs="Arial" w:hint="default"/>
        <w:b/>
        <w:bCs/>
        <w:w w:val="99"/>
        <w:sz w:val="20"/>
        <w:szCs w:val="20"/>
        <w:lang w:val="es-ES" w:eastAsia="en-US" w:bidi="ar-SA"/>
      </w:rPr>
    </w:lvl>
    <w:lvl w:ilvl="2">
      <w:start w:val="1"/>
      <w:numFmt w:val="decimal"/>
      <w:lvlText w:val="%1.%2.%3"/>
      <w:lvlJc w:val="left"/>
      <w:pPr>
        <w:ind w:left="711" w:hanging="500"/>
      </w:pPr>
      <w:rPr>
        <w:rFonts w:ascii="Arial" w:eastAsia="Arial" w:hAnsi="Arial" w:cs="Arial" w:hint="default"/>
        <w:b/>
        <w:bCs/>
        <w:spacing w:val="-1"/>
        <w:w w:val="99"/>
        <w:sz w:val="20"/>
        <w:szCs w:val="20"/>
        <w:lang w:val="es-ES" w:eastAsia="en-US" w:bidi="ar-SA"/>
      </w:rPr>
    </w:lvl>
    <w:lvl w:ilvl="3">
      <w:numFmt w:val="bullet"/>
      <w:lvlText w:val="•"/>
      <w:lvlJc w:val="left"/>
      <w:pPr>
        <w:ind w:left="2122" w:hanging="500"/>
      </w:pPr>
      <w:rPr>
        <w:rFonts w:hint="default"/>
        <w:lang w:val="es-ES" w:eastAsia="en-US" w:bidi="ar-SA"/>
      </w:rPr>
    </w:lvl>
    <w:lvl w:ilvl="4">
      <w:numFmt w:val="bullet"/>
      <w:lvlText w:val="•"/>
      <w:lvlJc w:val="left"/>
      <w:pPr>
        <w:ind w:left="3325" w:hanging="500"/>
      </w:pPr>
      <w:rPr>
        <w:rFonts w:hint="default"/>
        <w:lang w:val="es-ES" w:eastAsia="en-US" w:bidi="ar-SA"/>
      </w:rPr>
    </w:lvl>
    <w:lvl w:ilvl="5">
      <w:numFmt w:val="bullet"/>
      <w:lvlText w:val="•"/>
      <w:lvlJc w:val="left"/>
      <w:pPr>
        <w:ind w:left="4528" w:hanging="500"/>
      </w:pPr>
      <w:rPr>
        <w:rFonts w:hint="default"/>
        <w:lang w:val="es-ES" w:eastAsia="en-US" w:bidi="ar-SA"/>
      </w:rPr>
    </w:lvl>
    <w:lvl w:ilvl="6">
      <w:numFmt w:val="bullet"/>
      <w:lvlText w:val="•"/>
      <w:lvlJc w:val="left"/>
      <w:pPr>
        <w:ind w:left="5731" w:hanging="500"/>
      </w:pPr>
      <w:rPr>
        <w:rFonts w:hint="default"/>
        <w:lang w:val="es-ES" w:eastAsia="en-US" w:bidi="ar-SA"/>
      </w:rPr>
    </w:lvl>
    <w:lvl w:ilvl="7">
      <w:numFmt w:val="bullet"/>
      <w:lvlText w:val="•"/>
      <w:lvlJc w:val="left"/>
      <w:pPr>
        <w:ind w:left="6934" w:hanging="500"/>
      </w:pPr>
      <w:rPr>
        <w:rFonts w:hint="default"/>
        <w:lang w:val="es-ES" w:eastAsia="en-US" w:bidi="ar-SA"/>
      </w:rPr>
    </w:lvl>
    <w:lvl w:ilvl="8">
      <w:numFmt w:val="bullet"/>
      <w:lvlText w:val="•"/>
      <w:lvlJc w:val="left"/>
      <w:pPr>
        <w:ind w:left="8136" w:hanging="500"/>
      </w:pPr>
      <w:rPr>
        <w:rFonts w:hint="default"/>
        <w:lang w:val="es-ES" w:eastAsia="en-US" w:bidi="ar-SA"/>
      </w:rPr>
    </w:lvl>
  </w:abstractNum>
  <w:abstractNum w:abstractNumId="9" w15:restartNumberingAfterBreak="0">
    <w:nsid w:val="11DA7ED4"/>
    <w:multiLevelType w:val="hybridMultilevel"/>
    <w:tmpl w:val="B86CB820"/>
    <w:lvl w:ilvl="0" w:tplc="495A8EBE">
      <w:start w:val="1"/>
      <w:numFmt w:val="decimal"/>
      <w:lvlText w:val="%1)"/>
      <w:lvlJc w:val="left"/>
      <w:pPr>
        <w:ind w:left="866" w:hanging="435"/>
      </w:pPr>
      <w:rPr>
        <w:rFonts w:ascii="Arial" w:eastAsia="Arial" w:hAnsi="Arial" w:cs="Arial" w:hint="default"/>
        <w:spacing w:val="-1"/>
        <w:w w:val="99"/>
        <w:sz w:val="20"/>
        <w:szCs w:val="20"/>
        <w:lang w:val="es-ES" w:eastAsia="en-US" w:bidi="ar-SA"/>
      </w:rPr>
    </w:lvl>
    <w:lvl w:ilvl="1" w:tplc="7F7E8398">
      <w:numFmt w:val="bullet"/>
      <w:lvlText w:val="•"/>
      <w:lvlJc w:val="left"/>
      <w:pPr>
        <w:ind w:left="1557" w:hanging="435"/>
      </w:pPr>
      <w:rPr>
        <w:rFonts w:hint="default"/>
        <w:lang w:val="es-ES" w:eastAsia="en-US" w:bidi="ar-SA"/>
      </w:rPr>
    </w:lvl>
    <w:lvl w:ilvl="2" w:tplc="DC80BDE4">
      <w:numFmt w:val="bullet"/>
      <w:lvlText w:val="•"/>
      <w:lvlJc w:val="left"/>
      <w:pPr>
        <w:ind w:left="2255" w:hanging="435"/>
      </w:pPr>
      <w:rPr>
        <w:rFonts w:hint="default"/>
        <w:lang w:val="es-ES" w:eastAsia="en-US" w:bidi="ar-SA"/>
      </w:rPr>
    </w:lvl>
    <w:lvl w:ilvl="3" w:tplc="6E5081E2">
      <w:numFmt w:val="bullet"/>
      <w:lvlText w:val="•"/>
      <w:lvlJc w:val="left"/>
      <w:pPr>
        <w:ind w:left="2952" w:hanging="435"/>
      </w:pPr>
      <w:rPr>
        <w:rFonts w:hint="default"/>
        <w:lang w:val="es-ES" w:eastAsia="en-US" w:bidi="ar-SA"/>
      </w:rPr>
    </w:lvl>
    <w:lvl w:ilvl="4" w:tplc="1BA6EF64">
      <w:numFmt w:val="bullet"/>
      <w:lvlText w:val="•"/>
      <w:lvlJc w:val="left"/>
      <w:pPr>
        <w:ind w:left="3650" w:hanging="435"/>
      </w:pPr>
      <w:rPr>
        <w:rFonts w:hint="default"/>
        <w:lang w:val="es-ES" w:eastAsia="en-US" w:bidi="ar-SA"/>
      </w:rPr>
    </w:lvl>
    <w:lvl w:ilvl="5" w:tplc="566A842E">
      <w:numFmt w:val="bullet"/>
      <w:lvlText w:val="•"/>
      <w:lvlJc w:val="left"/>
      <w:pPr>
        <w:ind w:left="4347" w:hanging="435"/>
      </w:pPr>
      <w:rPr>
        <w:rFonts w:hint="default"/>
        <w:lang w:val="es-ES" w:eastAsia="en-US" w:bidi="ar-SA"/>
      </w:rPr>
    </w:lvl>
    <w:lvl w:ilvl="6" w:tplc="42401226">
      <w:numFmt w:val="bullet"/>
      <w:lvlText w:val="•"/>
      <w:lvlJc w:val="left"/>
      <w:pPr>
        <w:ind w:left="5045" w:hanging="435"/>
      </w:pPr>
      <w:rPr>
        <w:rFonts w:hint="default"/>
        <w:lang w:val="es-ES" w:eastAsia="en-US" w:bidi="ar-SA"/>
      </w:rPr>
    </w:lvl>
    <w:lvl w:ilvl="7" w:tplc="B344DE10">
      <w:numFmt w:val="bullet"/>
      <w:lvlText w:val="•"/>
      <w:lvlJc w:val="left"/>
      <w:pPr>
        <w:ind w:left="5742" w:hanging="435"/>
      </w:pPr>
      <w:rPr>
        <w:rFonts w:hint="default"/>
        <w:lang w:val="es-ES" w:eastAsia="en-US" w:bidi="ar-SA"/>
      </w:rPr>
    </w:lvl>
    <w:lvl w:ilvl="8" w:tplc="915E32B2">
      <w:numFmt w:val="bullet"/>
      <w:lvlText w:val="•"/>
      <w:lvlJc w:val="left"/>
      <w:pPr>
        <w:ind w:left="6440" w:hanging="435"/>
      </w:pPr>
      <w:rPr>
        <w:rFonts w:hint="default"/>
        <w:lang w:val="es-ES" w:eastAsia="en-US" w:bidi="ar-SA"/>
      </w:rPr>
    </w:lvl>
  </w:abstractNum>
  <w:abstractNum w:abstractNumId="10" w15:restartNumberingAfterBreak="0">
    <w:nsid w:val="121F5421"/>
    <w:multiLevelType w:val="hybridMultilevel"/>
    <w:tmpl w:val="5C3CE346"/>
    <w:lvl w:ilvl="0" w:tplc="96EEA6BA">
      <w:numFmt w:val="bullet"/>
      <w:lvlText w:val="-"/>
      <w:lvlJc w:val="left"/>
      <w:pPr>
        <w:ind w:left="194" w:hanging="123"/>
      </w:pPr>
      <w:rPr>
        <w:rFonts w:ascii="Arial" w:eastAsia="Arial" w:hAnsi="Arial" w:cs="Arial" w:hint="default"/>
        <w:w w:val="99"/>
        <w:sz w:val="20"/>
        <w:szCs w:val="20"/>
        <w:lang w:val="es-ES" w:eastAsia="en-US" w:bidi="ar-SA"/>
      </w:rPr>
    </w:lvl>
    <w:lvl w:ilvl="1" w:tplc="BE263F20">
      <w:numFmt w:val="bullet"/>
      <w:lvlText w:val="•"/>
      <w:lvlJc w:val="left"/>
      <w:pPr>
        <w:ind w:left="940" w:hanging="123"/>
      </w:pPr>
      <w:rPr>
        <w:rFonts w:hint="default"/>
        <w:lang w:val="es-ES" w:eastAsia="en-US" w:bidi="ar-SA"/>
      </w:rPr>
    </w:lvl>
    <w:lvl w:ilvl="2" w:tplc="3DA4128C">
      <w:numFmt w:val="bullet"/>
      <w:lvlText w:val="•"/>
      <w:lvlJc w:val="left"/>
      <w:pPr>
        <w:ind w:left="1680" w:hanging="123"/>
      </w:pPr>
      <w:rPr>
        <w:rFonts w:hint="default"/>
        <w:lang w:val="es-ES" w:eastAsia="en-US" w:bidi="ar-SA"/>
      </w:rPr>
    </w:lvl>
    <w:lvl w:ilvl="3" w:tplc="CBB433A2">
      <w:numFmt w:val="bullet"/>
      <w:lvlText w:val="•"/>
      <w:lvlJc w:val="left"/>
      <w:pPr>
        <w:ind w:left="2420" w:hanging="123"/>
      </w:pPr>
      <w:rPr>
        <w:rFonts w:hint="default"/>
        <w:lang w:val="es-ES" w:eastAsia="en-US" w:bidi="ar-SA"/>
      </w:rPr>
    </w:lvl>
    <w:lvl w:ilvl="4" w:tplc="470ABDBA">
      <w:numFmt w:val="bullet"/>
      <w:lvlText w:val="•"/>
      <w:lvlJc w:val="left"/>
      <w:pPr>
        <w:ind w:left="3160" w:hanging="123"/>
      </w:pPr>
      <w:rPr>
        <w:rFonts w:hint="default"/>
        <w:lang w:val="es-ES" w:eastAsia="en-US" w:bidi="ar-SA"/>
      </w:rPr>
    </w:lvl>
    <w:lvl w:ilvl="5" w:tplc="31480222">
      <w:numFmt w:val="bullet"/>
      <w:lvlText w:val="•"/>
      <w:lvlJc w:val="left"/>
      <w:pPr>
        <w:ind w:left="3900" w:hanging="123"/>
      </w:pPr>
      <w:rPr>
        <w:rFonts w:hint="default"/>
        <w:lang w:val="es-ES" w:eastAsia="en-US" w:bidi="ar-SA"/>
      </w:rPr>
    </w:lvl>
    <w:lvl w:ilvl="6" w:tplc="1792BDD0">
      <w:numFmt w:val="bullet"/>
      <w:lvlText w:val="•"/>
      <w:lvlJc w:val="left"/>
      <w:pPr>
        <w:ind w:left="4640" w:hanging="123"/>
      </w:pPr>
      <w:rPr>
        <w:rFonts w:hint="default"/>
        <w:lang w:val="es-ES" w:eastAsia="en-US" w:bidi="ar-SA"/>
      </w:rPr>
    </w:lvl>
    <w:lvl w:ilvl="7" w:tplc="56323C86">
      <w:numFmt w:val="bullet"/>
      <w:lvlText w:val="•"/>
      <w:lvlJc w:val="left"/>
      <w:pPr>
        <w:ind w:left="5380" w:hanging="123"/>
      </w:pPr>
      <w:rPr>
        <w:rFonts w:hint="default"/>
        <w:lang w:val="es-ES" w:eastAsia="en-US" w:bidi="ar-SA"/>
      </w:rPr>
    </w:lvl>
    <w:lvl w:ilvl="8" w:tplc="6032CDDC">
      <w:numFmt w:val="bullet"/>
      <w:lvlText w:val="•"/>
      <w:lvlJc w:val="left"/>
      <w:pPr>
        <w:ind w:left="6120" w:hanging="123"/>
      </w:pPr>
      <w:rPr>
        <w:rFonts w:hint="default"/>
        <w:lang w:val="es-ES" w:eastAsia="en-US" w:bidi="ar-SA"/>
      </w:rPr>
    </w:lvl>
  </w:abstractNum>
  <w:abstractNum w:abstractNumId="11" w15:restartNumberingAfterBreak="0">
    <w:nsid w:val="12631C72"/>
    <w:multiLevelType w:val="hybridMultilevel"/>
    <w:tmpl w:val="F18E629C"/>
    <w:lvl w:ilvl="0" w:tplc="6068EA72">
      <w:start w:val="1"/>
      <w:numFmt w:val="decimal"/>
      <w:lvlText w:val="%1)."/>
      <w:lvlJc w:val="left"/>
      <w:pPr>
        <w:ind w:left="2625" w:hanging="288"/>
      </w:pPr>
      <w:rPr>
        <w:rFonts w:hint="default"/>
        <w:w w:val="99"/>
        <w:lang w:val="es-ES" w:eastAsia="en-US" w:bidi="ar-SA"/>
      </w:rPr>
    </w:lvl>
    <w:lvl w:ilvl="1" w:tplc="B22A614E">
      <w:numFmt w:val="bullet"/>
      <w:lvlText w:val="•"/>
      <w:lvlJc w:val="left"/>
      <w:pPr>
        <w:ind w:left="3412" w:hanging="288"/>
      </w:pPr>
      <w:rPr>
        <w:rFonts w:hint="default"/>
        <w:lang w:val="es-ES" w:eastAsia="en-US" w:bidi="ar-SA"/>
      </w:rPr>
    </w:lvl>
    <w:lvl w:ilvl="2" w:tplc="55728BA8">
      <w:numFmt w:val="bullet"/>
      <w:lvlText w:val="•"/>
      <w:lvlJc w:val="left"/>
      <w:pPr>
        <w:ind w:left="4204" w:hanging="288"/>
      </w:pPr>
      <w:rPr>
        <w:rFonts w:hint="default"/>
        <w:lang w:val="es-ES" w:eastAsia="en-US" w:bidi="ar-SA"/>
      </w:rPr>
    </w:lvl>
    <w:lvl w:ilvl="3" w:tplc="1BCA7BF4">
      <w:numFmt w:val="bullet"/>
      <w:lvlText w:val="•"/>
      <w:lvlJc w:val="left"/>
      <w:pPr>
        <w:ind w:left="4996" w:hanging="288"/>
      </w:pPr>
      <w:rPr>
        <w:rFonts w:hint="default"/>
        <w:lang w:val="es-ES" w:eastAsia="en-US" w:bidi="ar-SA"/>
      </w:rPr>
    </w:lvl>
    <w:lvl w:ilvl="4" w:tplc="B18AA57A">
      <w:numFmt w:val="bullet"/>
      <w:lvlText w:val="•"/>
      <w:lvlJc w:val="left"/>
      <w:pPr>
        <w:ind w:left="5788" w:hanging="288"/>
      </w:pPr>
      <w:rPr>
        <w:rFonts w:hint="default"/>
        <w:lang w:val="es-ES" w:eastAsia="en-US" w:bidi="ar-SA"/>
      </w:rPr>
    </w:lvl>
    <w:lvl w:ilvl="5" w:tplc="C42A31CE">
      <w:numFmt w:val="bullet"/>
      <w:lvlText w:val="•"/>
      <w:lvlJc w:val="left"/>
      <w:pPr>
        <w:ind w:left="6581" w:hanging="288"/>
      </w:pPr>
      <w:rPr>
        <w:rFonts w:hint="default"/>
        <w:lang w:val="es-ES" w:eastAsia="en-US" w:bidi="ar-SA"/>
      </w:rPr>
    </w:lvl>
    <w:lvl w:ilvl="6" w:tplc="0D725196">
      <w:numFmt w:val="bullet"/>
      <w:lvlText w:val="•"/>
      <w:lvlJc w:val="left"/>
      <w:pPr>
        <w:ind w:left="7373" w:hanging="288"/>
      </w:pPr>
      <w:rPr>
        <w:rFonts w:hint="default"/>
        <w:lang w:val="es-ES" w:eastAsia="en-US" w:bidi="ar-SA"/>
      </w:rPr>
    </w:lvl>
    <w:lvl w:ilvl="7" w:tplc="78969EAC">
      <w:numFmt w:val="bullet"/>
      <w:lvlText w:val="•"/>
      <w:lvlJc w:val="left"/>
      <w:pPr>
        <w:ind w:left="8165" w:hanging="288"/>
      </w:pPr>
      <w:rPr>
        <w:rFonts w:hint="default"/>
        <w:lang w:val="es-ES" w:eastAsia="en-US" w:bidi="ar-SA"/>
      </w:rPr>
    </w:lvl>
    <w:lvl w:ilvl="8" w:tplc="B994DD1A">
      <w:numFmt w:val="bullet"/>
      <w:lvlText w:val="•"/>
      <w:lvlJc w:val="left"/>
      <w:pPr>
        <w:ind w:left="8957" w:hanging="288"/>
      </w:pPr>
      <w:rPr>
        <w:rFonts w:hint="default"/>
        <w:lang w:val="es-ES" w:eastAsia="en-US" w:bidi="ar-SA"/>
      </w:rPr>
    </w:lvl>
  </w:abstractNum>
  <w:abstractNum w:abstractNumId="12" w15:restartNumberingAfterBreak="0">
    <w:nsid w:val="1550411B"/>
    <w:multiLevelType w:val="hybridMultilevel"/>
    <w:tmpl w:val="D9C04464"/>
    <w:lvl w:ilvl="0" w:tplc="FE6E545C">
      <w:start w:val="1"/>
      <w:numFmt w:val="decimal"/>
      <w:lvlText w:val="%1)"/>
      <w:lvlJc w:val="left"/>
      <w:pPr>
        <w:ind w:left="823" w:hanging="360"/>
      </w:pPr>
      <w:rPr>
        <w:rFonts w:ascii="Arial" w:eastAsia="Arial" w:hAnsi="Arial" w:cs="Arial" w:hint="default"/>
        <w:spacing w:val="-1"/>
        <w:w w:val="99"/>
        <w:sz w:val="20"/>
        <w:szCs w:val="20"/>
        <w:lang w:val="es-ES" w:eastAsia="en-US" w:bidi="ar-SA"/>
      </w:rPr>
    </w:lvl>
    <w:lvl w:ilvl="1" w:tplc="E5A20416">
      <w:numFmt w:val="bullet"/>
      <w:lvlText w:val="•"/>
      <w:lvlJc w:val="left"/>
      <w:pPr>
        <w:ind w:left="1521" w:hanging="360"/>
      </w:pPr>
      <w:rPr>
        <w:rFonts w:hint="default"/>
        <w:lang w:val="es-ES" w:eastAsia="en-US" w:bidi="ar-SA"/>
      </w:rPr>
    </w:lvl>
    <w:lvl w:ilvl="2" w:tplc="FFC258B6">
      <w:numFmt w:val="bullet"/>
      <w:lvlText w:val="•"/>
      <w:lvlJc w:val="left"/>
      <w:pPr>
        <w:ind w:left="2223" w:hanging="360"/>
      </w:pPr>
      <w:rPr>
        <w:rFonts w:hint="default"/>
        <w:lang w:val="es-ES" w:eastAsia="en-US" w:bidi="ar-SA"/>
      </w:rPr>
    </w:lvl>
    <w:lvl w:ilvl="3" w:tplc="C8BA0A44">
      <w:numFmt w:val="bullet"/>
      <w:lvlText w:val="•"/>
      <w:lvlJc w:val="left"/>
      <w:pPr>
        <w:ind w:left="2924" w:hanging="360"/>
      </w:pPr>
      <w:rPr>
        <w:rFonts w:hint="default"/>
        <w:lang w:val="es-ES" w:eastAsia="en-US" w:bidi="ar-SA"/>
      </w:rPr>
    </w:lvl>
    <w:lvl w:ilvl="4" w:tplc="0C86E002">
      <w:numFmt w:val="bullet"/>
      <w:lvlText w:val="•"/>
      <w:lvlJc w:val="left"/>
      <w:pPr>
        <w:ind w:left="3626" w:hanging="360"/>
      </w:pPr>
      <w:rPr>
        <w:rFonts w:hint="default"/>
        <w:lang w:val="es-ES" w:eastAsia="en-US" w:bidi="ar-SA"/>
      </w:rPr>
    </w:lvl>
    <w:lvl w:ilvl="5" w:tplc="693489AA">
      <w:numFmt w:val="bullet"/>
      <w:lvlText w:val="•"/>
      <w:lvlJc w:val="left"/>
      <w:pPr>
        <w:ind w:left="4327" w:hanging="360"/>
      </w:pPr>
      <w:rPr>
        <w:rFonts w:hint="default"/>
        <w:lang w:val="es-ES" w:eastAsia="en-US" w:bidi="ar-SA"/>
      </w:rPr>
    </w:lvl>
    <w:lvl w:ilvl="6" w:tplc="C1B0F706">
      <w:numFmt w:val="bullet"/>
      <w:lvlText w:val="•"/>
      <w:lvlJc w:val="left"/>
      <w:pPr>
        <w:ind w:left="5029" w:hanging="360"/>
      </w:pPr>
      <w:rPr>
        <w:rFonts w:hint="default"/>
        <w:lang w:val="es-ES" w:eastAsia="en-US" w:bidi="ar-SA"/>
      </w:rPr>
    </w:lvl>
    <w:lvl w:ilvl="7" w:tplc="4BEE3C86">
      <w:numFmt w:val="bullet"/>
      <w:lvlText w:val="•"/>
      <w:lvlJc w:val="left"/>
      <w:pPr>
        <w:ind w:left="5730" w:hanging="360"/>
      </w:pPr>
      <w:rPr>
        <w:rFonts w:hint="default"/>
        <w:lang w:val="es-ES" w:eastAsia="en-US" w:bidi="ar-SA"/>
      </w:rPr>
    </w:lvl>
    <w:lvl w:ilvl="8" w:tplc="50622014">
      <w:numFmt w:val="bullet"/>
      <w:lvlText w:val="•"/>
      <w:lvlJc w:val="left"/>
      <w:pPr>
        <w:ind w:left="6432" w:hanging="360"/>
      </w:pPr>
      <w:rPr>
        <w:rFonts w:hint="default"/>
        <w:lang w:val="es-ES" w:eastAsia="en-US" w:bidi="ar-SA"/>
      </w:rPr>
    </w:lvl>
  </w:abstractNum>
  <w:abstractNum w:abstractNumId="13" w15:restartNumberingAfterBreak="0">
    <w:nsid w:val="18F05751"/>
    <w:multiLevelType w:val="hybridMultilevel"/>
    <w:tmpl w:val="1B42F35C"/>
    <w:lvl w:ilvl="0" w:tplc="CC3CBEC0">
      <w:start w:val="1"/>
      <w:numFmt w:val="lowerLetter"/>
      <w:lvlText w:val="%1."/>
      <w:lvlJc w:val="left"/>
      <w:pPr>
        <w:ind w:left="496" w:hanging="284"/>
      </w:pPr>
      <w:rPr>
        <w:rFonts w:ascii="Arial" w:eastAsia="Arial" w:hAnsi="Arial" w:cs="Arial" w:hint="default"/>
        <w:b/>
        <w:bCs/>
        <w:spacing w:val="-1"/>
        <w:w w:val="99"/>
        <w:sz w:val="20"/>
        <w:szCs w:val="20"/>
        <w:lang w:val="es-ES" w:eastAsia="en-US" w:bidi="ar-SA"/>
      </w:rPr>
    </w:lvl>
    <w:lvl w:ilvl="1" w:tplc="7B641986">
      <w:numFmt w:val="bullet"/>
      <w:lvlText w:val="•"/>
      <w:lvlJc w:val="left"/>
      <w:pPr>
        <w:ind w:left="1504" w:hanging="284"/>
      </w:pPr>
      <w:rPr>
        <w:rFonts w:hint="default"/>
        <w:lang w:val="es-ES" w:eastAsia="en-US" w:bidi="ar-SA"/>
      </w:rPr>
    </w:lvl>
    <w:lvl w:ilvl="2" w:tplc="92EE62AE">
      <w:numFmt w:val="bullet"/>
      <w:lvlText w:val="•"/>
      <w:lvlJc w:val="left"/>
      <w:pPr>
        <w:ind w:left="2508" w:hanging="284"/>
      </w:pPr>
      <w:rPr>
        <w:rFonts w:hint="default"/>
        <w:lang w:val="es-ES" w:eastAsia="en-US" w:bidi="ar-SA"/>
      </w:rPr>
    </w:lvl>
    <w:lvl w:ilvl="3" w:tplc="3EF0F64E">
      <w:numFmt w:val="bullet"/>
      <w:lvlText w:val="•"/>
      <w:lvlJc w:val="left"/>
      <w:pPr>
        <w:ind w:left="3512" w:hanging="284"/>
      </w:pPr>
      <w:rPr>
        <w:rFonts w:hint="default"/>
        <w:lang w:val="es-ES" w:eastAsia="en-US" w:bidi="ar-SA"/>
      </w:rPr>
    </w:lvl>
    <w:lvl w:ilvl="4" w:tplc="CB3C523A">
      <w:numFmt w:val="bullet"/>
      <w:lvlText w:val="•"/>
      <w:lvlJc w:val="left"/>
      <w:pPr>
        <w:ind w:left="4516" w:hanging="284"/>
      </w:pPr>
      <w:rPr>
        <w:rFonts w:hint="default"/>
        <w:lang w:val="es-ES" w:eastAsia="en-US" w:bidi="ar-SA"/>
      </w:rPr>
    </w:lvl>
    <w:lvl w:ilvl="5" w:tplc="FF6EB588">
      <w:numFmt w:val="bullet"/>
      <w:lvlText w:val="•"/>
      <w:lvlJc w:val="left"/>
      <w:pPr>
        <w:ind w:left="5521" w:hanging="284"/>
      </w:pPr>
      <w:rPr>
        <w:rFonts w:hint="default"/>
        <w:lang w:val="es-ES" w:eastAsia="en-US" w:bidi="ar-SA"/>
      </w:rPr>
    </w:lvl>
    <w:lvl w:ilvl="6" w:tplc="93C6B77A">
      <w:numFmt w:val="bullet"/>
      <w:lvlText w:val="•"/>
      <w:lvlJc w:val="left"/>
      <w:pPr>
        <w:ind w:left="6525" w:hanging="284"/>
      </w:pPr>
      <w:rPr>
        <w:rFonts w:hint="default"/>
        <w:lang w:val="es-ES" w:eastAsia="en-US" w:bidi="ar-SA"/>
      </w:rPr>
    </w:lvl>
    <w:lvl w:ilvl="7" w:tplc="4470D1D2">
      <w:numFmt w:val="bullet"/>
      <w:lvlText w:val="•"/>
      <w:lvlJc w:val="left"/>
      <w:pPr>
        <w:ind w:left="7529" w:hanging="284"/>
      </w:pPr>
      <w:rPr>
        <w:rFonts w:hint="default"/>
        <w:lang w:val="es-ES" w:eastAsia="en-US" w:bidi="ar-SA"/>
      </w:rPr>
    </w:lvl>
    <w:lvl w:ilvl="8" w:tplc="E1062760">
      <w:numFmt w:val="bullet"/>
      <w:lvlText w:val="•"/>
      <w:lvlJc w:val="left"/>
      <w:pPr>
        <w:ind w:left="8533" w:hanging="284"/>
      </w:pPr>
      <w:rPr>
        <w:rFonts w:hint="default"/>
        <w:lang w:val="es-ES" w:eastAsia="en-US" w:bidi="ar-SA"/>
      </w:rPr>
    </w:lvl>
  </w:abstractNum>
  <w:abstractNum w:abstractNumId="14" w15:restartNumberingAfterBreak="0">
    <w:nsid w:val="18F23D6E"/>
    <w:multiLevelType w:val="multilevel"/>
    <w:tmpl w:val="97B6BCA8"/>
    <w:lvl w:ilvl="0">
      <w:start w:val="2"/>
      <w:numFmt w:val="decimal"/>
      <w:lvlText w:val="%1"/>
      <w:lvlJc w:val="left"/>
      <w:pPr>
        <w:ind w:left="933" w:hanging="721"/>
      </w:pPr>
      <w:rPr>
        <w:rFonts w:hint="default"/>
        <w:lang w:val="es-ES" w:eastAsia="en-US" w:bidi="ar-SA"/>
      </w:rPr>
    </w:lvl>
    <w:lvl w:ilvl="1">
      <w:start w:val="2"/>
      <w:numFmt w:val="decimal"/>
      <w:lvlText w:val="%1.%2."/>
      <w:lvlJc w:val="left"/>
      <w:pPr>
        <w:ind w:left="933" w:hanging="721"/>
      </w:pPr>
      <w:rPr>
        <w:rFonts w:ascii="Arial" w:eastAsia="Arial" w:hAnsi="Arial" w:cs="Arial" w:hint="default"/>
        <w:b/>
        <w:bCs/>
        <w:spacing w:val="-1"/>
        <w:w w:val="99"/>
        <w:sz w:val="20"/>
        <w:szCs w:val="20"/>
        <w:lang w:val="es-ES" w:eastAsia="en-US" w:bidi="ar-SA"/>
      </w:rPr>
    </w:lvl>
    <w:lvl w:ilvl="2">
      <w:start w:val="1"/>
      <w:numFmt w:val="decimal"/>
      <w:lvlText w:val="%1.%2.%3"/>
      <w:lvlJc w:val="left"/>
      <w:pPr>
        <w:ind w:left="933" w:hanging="721"/>
      </w:pPr>
      <w:rPr>
        <w:rFonts w:ascii="Arial" w:eastAsia="Arial" w:hAnsi="Arial" w:cs="Arial" w:hint="default"/>
        <w:b/>
        <w:bCs/>
        <w:spacing w:val="-1"/>
        <w:w w:val="99"/>
        <w:sz w:val="20"/>
        <w:szCs w:val="20"/>
        <w:lang w:val="es-ES" w:eastAsia="en-US" w:bidi="ar-SA"/>
      </w:rPr>
    </w:lvl>
    <w:lvl w:ilvl="3">
      <w:start w:val="1"/>
      <w:numFmt w:val="lowerLetter"/>
      <w:lvlText w:val="%4)"/>
      <w:lvlJc w:val="left"/>
      <w:pPr>
        <w:ind w:left="933" w:hanging="360"/>
      </w:pPr>
      <w:rPr>
        <w:rFonts w:ascii="Arial" w:eastAsia="Arial" w:hAnsi="Arial" w:cs="Arial" w:hint="default"/>
        <w:spacing w:val="-1"/>
        <w:w w:val="99"/>
        <w:sz w:val="20"/>
        <w:szCs w:val="20"/>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741" w:hanging="360"/>
      </w:pPr>
      <w:rPr>
        <w:rFonts w:hint="default"/>
        <w:lang w:val="es-ES" w:eastAsia="en-US" w:bidi="ar-SA"/>
      </w:rPr>
    </w:lvl>
    <w:lvl w:ilvl="6">
      <w:numFmt w:val="bullet"/>
      <w:lvlText w:val="•"/>
      <w:lvlJc w:val="left"/>
      <w:pPr>
        <w:ind w:left="6701" w:hanging="360"/>
      </w:pPr>
      <w:rPr>
        <w:rFonts w:hint="default"/>
        <w:lang w:val="es-ES" w:eastAsia="en-US" w:bidi="ar-SA"/>
      </w:rPr>
    </w:lvl>
    <w:lvl w:ilvl="7">
      <w:numFmt w:val="bullet"/>
      <w:lvlText w:val="•"/>
      <w:lvlJc w:val="left"/>
      <w:pPr>
        <w:ind w:left="7661" w:hanging="360"/>
      </w:pPr>
      <w:rPr>
        <w:rFonts w:hint="default"/>
        <w:lang w:val="es-ES" w:eastAsia="en-US" w:bidi="ar-SA"/>
      </w:rPr>
    </w:lvl>
    <w:lvl w:ilvl="8">
      <w:numFmt w:val="bullet"/>
      <w:lvlText w:val="•"/>
      <w:lvlJc w:val="left"/>
      <w:pPr>
        <w:ind w:left="8621" w:hanging="360"/>
      </w:pPr>
      <w:rPr>
        <w:rFonts w:hint="default"/>
        <w:lang w:val="es-ES" w:eastAsia="en-US" w:bidi="ar-SA"/>
      </w:rPr>
    </w:lvl>
  </w:abstractNum>
  <w:abstractNum w:abstractNumId="15" w15:restartNumberingAfterBreak="0">
    <w:nsid w:val="1B9A0EC6"/>
    <w:multiLevelType w:val="hybridMultilevel"/>
    <w:tmpl w:val="CC765144"/>
    <w:lvl w:ilvl="0" w:tplc="35960F00">
      <w:numFmt w:val="bullet"/>
      <w:lvlText w:val=""/>
      <w:lvlJc w:val="left"/>
      <w:pPr>
        <w:ind w:left="496" w:hanging="284"/>
      </w:pPr>
      <w:rPr>
        <w:rFonts w:ascii="Symbol" w:eastAsia="Symbol" w:hAnsi="Symbol" w:cs="Symbol" w:hint="default"/>
        <w:w w:val="99"/>
        <w:sz w:val="20"/>
        <w:szCs w:val="20"/>
        <w:lang w:val="es-ES" w:eastAsia="en-US" w:bidi="ar-SA"/>
      </w:rPr>
    </w:lvl>
    <w:lvl w:ilvl="1" w:tplc="E416AD82">
      <w:numFmt w:val="bullet"/>
      <w:lvlText w:val="•"/>
      <w:lvlJc w:val="left"/>
      <w:pPr>
        <w:ind w:left="1504" w:hanging="284"/>
      </w:pPr>
      <w:rPr>
        <w:rFonts w:hint="default"/>
        <w:lang w:val="es-ES" w:eastAsia="en-US" w:bidi="ar-SA"/>
      </w:rPr>
    </w:lvl>
    <w:lvl w:ilvl="2" w:tplc="FDEA8498">
      <w:numFmt w:val="bullet"/>
      <w:lvlText w:val="•"/>
      <w:lvlJc w:val="left"/>
      <w:pPr>
        <w:ind w:left="2508" w:hanging="284"/>
      </w:pPr>
      <w:rPr>
        <w:rFonts w:hint="default"/>
        <w:lang w:val="es-ES" w:eastAsia="en-US" w:bidi="ar-SA"/>
      </w:rPr>
    </w:lvl>
    <w:lvl w:ilvl="3" w:tplc="59C66EA0">
      <w:numFmt w:val="bullet"/>
      <w:lvlText w:val="•"/>
      <w:lvlJc w:val="left"/>
      <w:pPr>
        <w:ind w:left="3512" w:hanging="284"/>
      </w:pPr>
      <w:rPr>
        <w:rFonts w:hint="default"/>
        <w:lang w:val="es-ES" w:eastAsia="en-US" w:bidi="ar-SA"/>
      </w:rPr>
    </w:lvl>
    <w:lvl w:ilvl="4" w:tplc="8A5205E4">
      <w:numFmt w:val="bullet"/>
      <w:lvlText w:val="•"/>
      <w:lvlJc w:val="left"/>
      <w:pPr>
        <w:ind w:left="4516" w:hanging="284"/>
      </w:pPr>
      <w:rPr>
        <w:rFonts w:hint="default"/>
        <w:lang w:val="es-ES" w:eastAsia="en-US" w:bidi="ar-SA"/>
      </w:rPr>
    </w:lvl>
    <w:lvl w:ilvl="5" w:tplc="3E4E9072">
      <w:numFmt w:val="bullet"/>
      <w:lvlText w:val="•"/>
      <w:lvlJc w:val="left"/>
      <w:pPr>
        <w:ind w:left="5521" w:hanging="284"/>
      </w:pPr>
      <w:rPr>
        <w:rFonts w:hint="default"/>
        <w:lang w:val="es-ES" w:eastAsia="en-US" w:bidi="ar-SA"/>
      </w:rPr>
    </w:lvl>
    <w:lvl w:ilvl="6" w:tplc="DAE41C38">
      <w:numFmt w:val="bullet"/>
      <w:lvlText w:val="•"/>
      <w:lvlJc w:val="left"/>
      <w:pPr>
        <w:ind w:left="6525" w:hanging="284"/>
      </w:pPr>
      <w:rPr>
        <w:rFonts w:hint="default"/>
        <w:lang w:val="es-ES" w:eastAsia="en-US" w:bidi="ar-SA"/>
      </w:rPr>
    </w:lvl>
    <w:lvl w:ilvl="7" w:tplc="F66C191E">
      <w:numFmt w:val="bullet"/>
      <w:lvlText w:val="•"/>
      <w:lvlJc w:val="left"/>
      <w:pPr>
        <w:ind w:left="7529" w:hanging="284"/>
      </w:pPr>
      <w:rPr>
        <w:rFonts w:hint="default"/>
        <w:lang w:val="es-ES" w:eastAsia="en-US" w:bidi="ar-SA"/>
      </w:rPr>
    </w:lvl>
    <w:lvl w:ilvl="8" w:tplc="E488C88E">
      <w:numFmt w:val="bullet"/>
      <w:lvlText w:val="•"/>
      <w:lvlJc w:val="left"/>
      <w:pPr>
        <w:ind w:left="8533" w:hanging="284"/>
      </w:pPr>
      <w:rPr>
        <w:rFonts w:hint="default"/>
        <w:lang w:val="es-ES" w:eastAsia="en-US" w:bidi="ar-SA"/>
      </w:rPr>
    </w:lvl>
  </w:abstractNum>
  <w:abstractNum w:abstractNumId="16"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2A9C5BB5"/>
    <w:multiLevelType w:val="hybridMultilevel"/>
    <w:tmpl w:val="CA9A331E"/>
    <w:lvl w:ilvl="0" w:tplc="65AE3900">
      <w:start w:val="1"/>
      <w:numFmt w:val="lowerRoman"/>
      <w:lvlText w:val="%1)"/>
      <w:lvlJc w:val="left"/>
      <w:pPr>
        <w:ind w:left="496" w:hanging="284"/>
      </w:pPr>
      <w:rPr>
        <w:rFonts w:ascii="Arial" w:eastAsia="Arial" w:hAnsi="Arial" w:cs="Arial" w:hint="default"/>
        <w:spacing w:val="-2"/>
        <w:w w:val="99"/>
        <w:sz w:val="20"/>
        <w:szCs w:val="20"/>
        <w:lang w:val="es-ES" w:eastAsia="en-US" w:bidi="ar-SA"/>
      </w:rPr>
    </w:lvl>
    <w:lvl w:ilvl="1" w:tplc="392A8A62">
      <w:numFmt w:val="bullet"/>
      <w:lvlText w:val="•"/>
      <w:lvlJc w:val="left"/>
      <w:pPr>
        <w:ind w:left="1504" w:hanging="284"/>
      </w:pPr>
      <w:rPr>
        <w:rFonts w:hint="default"/>
        <w:lang w:val="es-ES" w:eastAsia="en-US" w:bidi="ar-SA"/>
      </w:rPr>
    </w:lvl>
    <w:lvl w:ilvl="2" w:tplc="6D8AAC98">
      <w:numFmt w:val="bullet"/>
      <w:lvlText w:val="•"/>
      <w:lvlJc w:val="left"/>
      <w:pPr>
        <w:ind w:left="2508" w:hanging="284"/>
      </w:pPr>
      <w:rPr>
        <w:rFonts w:hint="default"/>
        <w:lang w:val="es-ES" w:eastAsia="en-US" w:bidi="ar-SA"/>
      </w:rPr>
    </w:lvl>
    <w:lvl w:ilvl="3" w:tplc="AEE65A7A">
      <w:numFmt w:val="bullet"/>
      <w:lvlText w:val="•"/>
      <w:lvlJc w:val="left"/>
      <w:pPr>
        <w:ind w:left="3512" w:hanging="284"/>
      </w:pPr>
      <w:rPr>
        <w:rFonts w:hint="default"/>
        <w:lang w:val="es-ES" w:eastAsia="en-US" w:bidi="ar-SA"/>
      </w:rPr>
    </w:lvl>
    <w:lvl w:ilvl="4" w:tplc="953832EE">
      <w:numFmt w:val="bullet"/>
      <w:lvlText w:val="•"/>
      <w:lvlJc w:val="left"/>
      <w:pPr>
        <w:ind w:left="4516" w:hanging="284"/>
      </w:pPr>
      <w:rPr>
        <w:rFonts w:hint="default"/>
        <w:lang w:val="es-ES" w:eastAsia="en-US" w:bidi="ar-SA"/>
      </w:rPr>
    </w:lvl>
    <w:lvl w:ilvl="5" w:tplc="6182341A">
      <w:numFmt w:val="bullet"/>
      <w:lvlText w:val="•"/>
      <w:lvlJc w:val="left"/>
      <w:pPr>
        <w:ind w:left="5521" w:hanging="284"/>
      </w:pPr>
      <w:rPr>
        <w:rFonts w:hint="default"/>
        <w:lang w:val="es-ES" w:eastAsia="en-US" w:bidi="ar-SA"/>
      </w:rPr>
    </w:lvl>
    <w:lvl w:ilvl="6" w:tplc="5AF03134">
      <w:numFmt w:val="bullet"/>
      <w:lvlText w:val="•"/>
      <w:lvlJc w:val="left"/>
      <w:pPr>
        <w:ind w:left="6525" w:hanging="284"/>
      </w:pPr>
      <w:rPr>
        <w:rFonts w:hint="default"/>
        <w:lang w:val="es-ES" w:eastAsia="en-US" w:bidi="ar-SA"/>
      </w:rPr>
    </w:lvl>
    <w:lvl w:ilvl="7" w:tplc="FA3ED39E">
      <w:numFmt w:val="bullet"/>
      <w:lvlText w:val="•"/>
      <w:lvlJc w:val="left"/>
      <w:pPr>
        <w:ind w:left="7529" w:hanging="284"/>
      </w:pPr>
      <w:rPr>
        <w:rFonts w:hint="default"/>
        <w:lang w:val="es-ES" w:eastAsia="en-US" w:bidi="ar-SA"/>
      </w:rPr>
    </w:lvl>
    <w:lvl w:ilvl="8" w:tplc="D15AEB60">
      <w:numFmt w:val="bullet"/>
      <w:lvlText w:val="•"/>
      <w:lvlJc w:val="left"/>
      <w:pPr>
        <w:ind w:left="8533" w:hanging="284"/>
      </w:pPr>
      <w:rPr>
        <w:rFonts w:hint="default"/>
        <w:lang w:val="es-ES" w:eastAsia="en-US" w:bidi="ar-SA"/>
      </w:rPr>
    </w:lvl>
  </w:abstractNum>
  <w:abstractNum w:abstractNumId="18"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9"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57C1D72"/>
    <w:multiLevelType w:val="hybridMultilevel"/>
    <w:tmpl w:val="92901B7C"/>
    <w:lvl w:ilvl="0" w:tplc="B3C41B6E">
      <w:numFmt w:val="bullet"/>
      <w:lvlText w:val=""/>
      <w:lvlJc w:val="left"/>
      <w:pPr>
        <w:ind w:left="933" w:hanging="360"/>
      </w:pPr>
      <w:rPr>
        <w:rFonts w:ascii="Symbol" w:eastAsia="Symbol" w:hAnsi="Symbol" w:cs="Symbol" w:hint="default"/>
        <w:w w:val="99"/>
        <w:sz w:val="20"/>
        <w:szCs w:val="20"/>
        <w:lang w:val="es-ES" w:eastAsia="en-US" w:bidi="ar-SA"/>
      </w:rPr>
    </w:lvl>
    <w:lvl w:ilvl="1" w:tplc="C17429BC">
      <w:numFmt w:val="bullet"/>
      <w:lvlText w:val="•"/>
      <w:lvlJc w:val="left"/>
      <w:pPr>
        <w:ind w:left="1900" w:hanging="360"/>
      </w:pPr>
      <w:rPr>
        <w:rFonts w:hint="default"/>
        <w:lang w:val="es-ES" w:eastAsia="en-US" w:bidi="ar-SA"/>
      </w:rPr>
    </w:lvl>
    <w:lvl w:ilvl="2" w:tplc="7E2A72AE">
      <w:numFmt w:val="bullet"/>
      <w:lvlText w:val="•"/>
      <w:lvlJc w:val="left"/>
      <w:pPr>
        <w:ind w:left="2860" w:hanging="360"/>
      </w:pPr>
      <w:rPr>
        <w:rFonts w:hint="default"/>
        <w:lang w:val="es-ES" w:eastAsia="en-US" w:bidi="ar-SA"/>
      </w:rPr>
    </w:lvl>
    <w:lvl w:ilvl="3" w:tplc="DC704E08">
      <w:numFmt w:val="bullet"/>
      <w:lvlText w:val="•"/>
      <w:lvlJc w:val="left"/>
      <w:pPr>
        <w:ind w:left="3820" w:hanging="360"/>
      </w:pPr>
      <w:rPr>
        <w:rFonts w:hint="default"/>
        <w:lang w:val="es-ES" w:eastAsia="en-US" w:bidi="ar-SA"/>
      </w:rPr>
    </w:lvl>
    <w:lvl w:ilvl="4" w:tplc="EE42EE90">
      <w:numFmt w:val="bullet"/>
      <w:lvlText w:val="•"/>
      <w:lvlJc w:val="left"/>
      <w:pPr>
        <w:ind w:left="4780" w:hanging="360"/>
      </w:pPr>
      <w:rPr>
        <w:rFonts w:hint="default"/>
        <w:lang w:val="es-ES" w:eastAsia="en-US" w:bidi="ar-SA"/>
      </w:rPr>
    </w:lvl>
    <w:lvl w:ilvl="5" w:tplc="99FC047E">
      <w:numFmt w:val="bullet"/>
      <w:lvlText w:val="•"/>
      <w:lvlJc w:val="left"/>
      <w:pPr>
        <w:ind w:left="5741" w:hanging="360"/>
      </w:pPr>
      <w:rPr>
        <w:rFonts w:hint="default"/>
        <w:lang w:val="es-ES" w:eastAsia="en-US" w:bidi="ar-SA"/>
      </w:rPr>
    </w:lvl>
    <w:lvl w:ilvl="6" w:tplc="AC8AD098">
      <w:numFmt w:val="bullet"/>
      <w:lvlText w:val="•"/>
      <w:lvlJc w:val="left"/>
      <w:pPr>
        <w:ind w:left="6701" w:hanging="360"/>
      </w:pPr>
      <w:rPr>
        <w:rFonts w:hint="default"/>
        <w:lang w:val="es-ES" w:eastAsia="en-US" w:bidi="ar-SA"/>
      </w:rPr>
    </w:lvl>
    <w:lvl w:ilvl="7" w:tplc="CC847B34">
      <w:numFmt w:val="bullet"/>
      <w:lvlText w:val="•"/>
      <w:lvlJc w:val="left"/>
      <w:pPr>
        <w:ind w:left="7661" w:hanging="360"/>
      </w:pPr>
      <w:rPr>
        <w:rFonts w:hint="default"/>
        <w:lang w:val="es-ES" w:eastAsia="en-US" w:bidi="ar-SA"/>
      </w:rPr>
    </w:lvl>
    <w:lvl w:ilvl="8" w:tplc="17A8F04E">
      <w:numFmt w:val="bullet"/>
      <w:lvlText w:val="•"/>
      <w:lvlJc w:val="left"/>
      <w:pPr>
        <w:ind w:left="8621" w:hanging="360"/>
      </w:pPr>
      <w:rPr>
        <w:rFonts w:hint="default"/>
        <w:lang w:val="es-ES" w:eastAsia="en-US" w:bidi="ar-SA"/>
      </w:rPr>
    </w:lvl>
  </w:abstractNum>
  <w:abstractNum w:abstractNumId="21" w15:restartNumberingAfterBreak="0">
    <w:nsid w:val="36146B89"/>
    <w:multiLevelType w:val="hybridMultilevel"/>
    <w:tmpl w:val="68702DF4"/>
    <w:lvl w:ilvl="0" w:tplc="3C8C58C4">
      <w:start w:val="1"/>
      <w:numFmt w:val="lowerLetter"/>
      <w:lvlText w:val="%1)"/>
      <w:lvlJc w:val="left"/>
      <w:pPr>
        <w:ind w:left="933" w:hanging="360"/>
      </w:pPr>
      <w:rPr>
        <w:rFonts w:ascii="Arial" w:eastAsia="Arial" w:hAnsi="Arial" w:cs="Arial" w:hint="default"/>
        <w:b/>
        <w:bCs/>
        <w:spacing w:val="-1"/>
        <w:w w:val="99"/>
        <w:sz w:val="20"/>
        <w:szCs w:val="20"/>
        <w:lang w:val="es-ES" w:eastAsia="en-US" w:bidi="ar-SA"/>
      </w:rPr>
    </w:lvl>
    <w:lvl w:ilvl="1" w:tplc="AE20A73A">
      <w:numFmt w:val="bullet"/>
      <w:lvlText w:val="•"/>
      <w:lvlJc w:val="left"/>
      <w:pPr>
        <w:ind w:left="1900" w:hanging="360"/>
      </w:pPr>
      <w:rPr>
        <w:rFonts w:hint="default"/>
        <w:lang w:val="es-ES" w:eastAsia="en-US" w:bidi="ar-SA"/>
      </w:rPr>
    </w:lvl>
    <w:lvl w:ilvl="2" w:tplc="0ADC1C2E">
      <w:numFmt w:val="bullet"/>
      <w:lvlText w:val="•"/>
      <w:lvlJc w:val="left"/>
      <w:pPr>
        <w:ind w:left="2860" w:hanging="360"/>
      </w:pPr>
      <w:rPr>
        <w:rFonts w:hint="default"/>
        <w:lang w:val="es-ES" w:eastAsia="en-US" w:bidi="ar-SA"/>
      </w:rPr>
    </w:lvl>
    <w:lvl w:ilvl="3" w:tplc="87F0A356">
      <w:numFmt w:val="bullet"/>
      <w:lvlText w:val="•"/>
      <w:lvlJc w:val="left"/>
      <w:pPr>
        <w:ind w:left="3820" w:hanging="360"/>
      </w:pPr>
      <w:rPr>
        <w:rFonts w:hint="default"/>
        <w:lang w:val="es-ES" w:eastAsia="en-US" w:bidi="ar-SA"/>
      </w:rPr>
    </w:lvl>
    <w:lvl w:ilvl="4" w:tplc="AB149FD8">
      <w:numFmt w:val="bullet"/>
      <w:lvlText w:val="•"/>
      <w:lvlJc w:val="left"/>
      <w:pPr>
        <w:ind w:left="4780" w:hanging="360"/>
      </w:pPr>
      <w:rPr>
        <w:rFonts w:hint="default"/>
        <w:lang w:val="es-ES" w:eastAsia="en-US" w:bidi="ar-SA"/>
      </w:rPr>
    </w:lvl>
    <w:lvl w:ilvl="5" w:tplc="9744955C">
      <w:numFmt w:val="bullet"/>
      <w:lvlText w:val="•"/>
      <w:lvlJc w:val="left"/>
      <w:pPr>
        <w:ind w:left="5741" w:hanging="360"/>
      </w:pPr>
      <w:rPr>
        <w:rFonts w:hint="default"/>
        <w:lang w:val="es-ES" w:eastAsia="en-US" w:bidi="ar-SA"/>
      </w:rPr>
    </w:lvl>
    <w:lvl w:ilvl="6" w:tplc="727C6E9E">
      <w:numFmt w:val="bullet"/>
      <w:lvlText w:val="•"/>
      <w:lvlJc w:val="left"/>
      <w:pPr>
        <w:ind w:left="6701" w:hanging="360"/>
      </w:pPr>
      <w:rPr>
        <w:rFonts w:hint="default"/>
        <w:lang w:val="es-ES" w:eastAsia="en-US" w:bidi="ar-SA"/>
      </w:rPr>
    </w:lvl>
    <w:lvl w:ilvl="7" w:tplc="28605424">
      <w:numFmt w:val="bullet"/>
      <w:lvlText w:val="•"/>
      <w:lvlJc w:val="left"/>
      <w:pPr>
        <w:ind w:left="7661" w:hanging="360"/>
      </w:pPr>
      <w:rPr>
        <w:rFonts w:hint="default"/>
        <w:lang w:val="es-ES" w:eastAsia="en-US" w:bidi="ar-SA"/>
      </w:rPr>
    </w:lvl>
    <w:lvl w:ilvl="8" w:tplc="53F8CADA">
      <w:numFmt w:val="bullet"/>
      <w:lvlText w:val="•"/>
      <w:lvlJc w:val="left"/>
      <w:pPr>
        <w:ind w:left="8621" w:hanging="360"/>
      </w:pPr>
      <w:rPr>
        <w:rFonts w:hint="default"/>
        <w:lang w:val="es-ES" w:eastAsia="en-US" w:bidi="ar-SA"/>
      </w:rPr>
    </w:lvl>
  </w:abstractNum>
  <w:abstractNum w:abstractNumId="22"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89D1562"/>
    <w:multiLevelType w:val="hybridMultilevel"/>
    <w:tmpl w:val="1B6683EA"/>
    <w:lvl w:ilvl="0" w:tplc="0E5075A2">
      <w:start w:val="1"/>
      <w:numFmt w:val="decimal"/>
      <w:lvlText w:val="%1)"/>
      <w:lvlJc w:val="left"/>
      <w:pPr>
        <w:ind w:left="251" w:hanging="293"/>
      </w:pPr>
      <w:rPr>
        <w:rFonts w:ascii="Arial" w:eastAsia="Arial" w:hAnsi="Arial" w:cs="Arial" w:hint="default"/>
        <w:w w:val="99"/>
        <w:sz w:val="20"/>
        <w:szCs w:val="20"/>
        <w:lang w:val="es-ES" w:eastAsia="en-US" w:bidi="ar-SA"/>
      </w:rPr>
    </w:lvl>
    <w:lvl w:ilvl="1" w:tplc="4878A248">
      <w:numFmt w:val="bullet"/>
      <w:lvlText w:val="•"/>
      <w:lvlJc w:val="left"/>
      <w:pPr>
        <w:ind w:left="1017" w:hanging="293"/>
      </w:pPr>
      <w:rPr>
        <w:rFonts w:hint="default"/>
        <w:lang w:val="es-ES" w:eastAsia="en-US" w:bidi="ar-SA"/>
      </w:rPr>
    </w:lvl>
    <w:lvl w:ilvl="2" w:tplc="221C073E">
      <w:numFmt w:val="bullet"/>
      <w:lvlText w:val="•"/>
      <w:lvlJc w:val="left"/>
      <w:pPr>
        <w:ind w:left="1775" w:hanging="293"/>
      </w:pPr>
      <w:rPr>
        <w:rFonts w:hint="default"/>
        <w:lang w:val="es-ES" w:eastAsia="en-US" w:bidi="ar-SA"/>
      </w:rPr>
    </w:lvl>
    <w:lvl w:ilvl="3" w:tplc="2520B234">
      <w:numFmt w:val="bullet"/>
      <w:lvlText w:val="•"/>
      <w:lvlJc w:val="left"/>
      <w:pPr>
        <w:ind w:left="2532" w:hanging="293"/>
      </w:pPr>
      <w:rPr>
        <w:rFonts w:hint="default"/>
        <w:lang w:val="es-ES" w:eastAsia="en-US" w:bidi="ar-SA"/>
      </w:rPr>
    </w:lvl>
    <w:lvl w:ilvl="4" w:tplc="20D62AF6">
      <w:numFmt w:val="bullet"/>
      <w:lvlText w:val="•"/>
      <w:lvlJc w:val="left"/>
      <w:pPr>
        <w:ind w:left="3290" w:hanging="293"/>
      </w:pPr>
      <w:rPr>
        <w:rFonts w:hint="default"/>
        <w:lang w:val="es-ES" w:eastAsia="en-US" w:bidi="ar-SA"/>
      </w:rPr>
    </w:lvl>
    <w:lvl w:ilvl="5" w:tplc="9D8CA0CE">
      <w:numFmt w:val="bullet"/>
      <w:lvlText w:val="•"/>
      <w:lvlJc w:val="left"/>
      <w:pPr>
        <w:ind w:left="4047" w:hanging="293"/>
      </w:pPr>
      <w:rPr>
        <w:rFonts w:hint="default"/>
        <w:lang w:val="es-ES" w:eastAsia="en-US" w:bidi="ar-SA"/>
      </w:rPr>
    </w:lvl>
    <w:lvl w:ilvl="6" w:tplc="6FBC21C8">
      <w:numFmt w:val="bullet"/>
      <w:lvlText w:val="•"/>
      <w:lvlJc w:val="left"/>
      <w:pPr>
        <w:ind w:left="4805" w:hanging="293"/>
      </w:pPr>
      <w:rPr>
        <w:rFonts w:hint="default"/>
        <w:lang w:val="es-ES" w:eastAsia="en-US" w:bidi="ar-SA"/>
      </w:rPr>
    </w:lvl>
    <w:lvl w:ilvl="7" w:tplc="588EAEFE">
      <w:numFmt w:val="bullet"/>
      <w:lvlText w:val="•"/>
      <w:lvlJc w:val="left"/>
      <w:pPr>
        <w:ind w:left="5562" w:hanging="293"/>
      </w:pPr>
      <w:rPr>
        <w:rFonts w:hint="default"/>
        <w:lang w:val="es-ES" w:eastAsia="en-US" w:bidi="ar-SA"/>
      </w:rPr>
    </w:lvl>
    <w:lvl w:ilvl="8" w:tplc="ECE0F8F4">
      <w:numFmt w:val="bullet"/>
      <w:lvlText w:val="•"/>
      <w:lvlJc w:val="left"/>
      <w:pPr>
        <w:ind w:left="6320" w:hanging="293"/>
      </w:pPr>
      <w:rPr>
        <w:rFonts w:hint="default"/>
        <w:lang w:val="es-ES" w:eastAsia="en-US" w:bidi="ar-SA"/>
      </w:rPr>
    </w:lvl>
  </w:abstractNum>
  <w:abstractNum w:abstractNumId="24" w15:restartNumberingAfterBreak="0">
    <w:nsid w:val="3C566484"/>
    <w:multiLevelType w:val="hybridMultilevel"/>
    <w:tmpl w:val="B1349A4C"/>
    <w:lvl w:ilvl="0" w:tplc="C4240C56">
      <w:start w:val="1"/>
      <w:numFmt w:val="lowerRoman"/>
      <w:lvlText w:val="%1)"/>
      <w:lvlJc w:val="left"/>
      <w:pPr>
        <w:ind w:left="496" w:hanging="284"/>
      </w:pPr>
      <w:rPr>
        <w:rFonts w:ascii="Arial" w:eastAsia="Arial" w:hAnsi="Arial" w:cs="Arial" w:hint="default"/>
        <w:spacing w:val="-2"/>
        <w:w w:val="99"/>
        <w:sz w:val="20"/>
        <w:szCs w:val="20"/>
        <w:lang w:val="es-ES" w:eastAsia="en-US" w:bidi="ar-SA"/>
      </w:rPr>
    </w:lvl>
    <w:lvl w:ilvl="1" w:tplc="885CBB6C">
      <w:numFmt w:val="bullet"/>
      <w:lvlText w:val="•"/>
      <w:lvlJc w:val="left"/>
      <w:pPr>
        <w:ind w:left="1504" w:hanging="284"/>
      </w:pPr>
      <w:rPr>
        <w:rFonts w:hint="default"/>
        <w:lang w:val="es-ES" w:eastAsia="en-US" w:bidi="ar-SA"/>
      </w:rPr>
    </w:lvl>
    <w:lvl w:ilvl="2" w:tplc="B65C9F7A">
      <w:numFmt w:val="bullet"/>
      <w:lvlText w:val="•"/>
      <w:lvlJc w:val="left"/>
      <w:pPr>
        <w:ind w:left="2508" w:hanging="284"/>
      </w:pPr>
      <w:rPr>
        <w:rFonts w:hint="default"/>
        <w:lang w:val="es-ES" w:eastAsia="en-US" w:bidi="ar-SA"/>
      </w:rPr>
    </w:lvl>
    <w:lvl w:ilvl="3" w:tplc="8E3AD79C">
      <w:numFmt w:val="bullet"/>
      <w:lvlText w:val="•"/>
      <w:lvlJc w:val="left"/>
      <w:pPr>
        <w:ind w:left="3512" w:hanging="284"/>
      </w:pPr>
      <w:rPr>
        <w:rFonts w:hint="default"/>
        <w:lang w:val="es-ES" w:eastAsia="en-US" w:bidi="ar-SA"/>
      </w:rPr>
    </w:lvl>
    <w:lvl w:ilvl="4" w:tplc="20826482">
      <w:numFmt w:val="bullet"/>
      <w:lvlText w:val="•"/>
      <w:lvlJc w:val="left"/>
      <w:pPr>
        <w:ind w:left="4516" w:hanging="284"/>
      </w:pPr>
      <w:rPr>
        <w:rFonts w:hint="default"/>
        <w:lang w:val="es-ES" w:eastAsia="en-US" w:bidi="ar-SA"/>
      </w:rPr>
    </w:lvl>
    <w:lvl w:ilvl="5" w:tplc="429A8A50">
      <w:numFmt w:val="bullet"/>
      <w:lvlText w:val="•"/>
      <w:lvlJc w:val="left"/>
      <w:pPr>
        <w:ind w:left="5521" w:hanging="284"/>
      </w:pPr>
      <w:rPr>
        <w:rFonts w:hint="default"/>
        <w:lang w:val="es-ES" w:eastAsia="en-US" w:bidi="ar-SA"/>
      </w:rPr>
    </w:lvl>
    <w:lvl w:ilvl="6" w:tplc="8904C228">
      <w:numFmt w:val="bullet"/>
      <w:lvlText w:val="•"/>
      <w:lvlJc w:val="left"/>
      <w:pPr>
        <w:ind w:left="6525" w:hanging="284"/>
      </w:pPr>
      <w:rPr>
        <w:rFonts w:hint="default"/>
        <w:lang w:val="es-ES" w:eastAsia="en-US" w:bidi="ar-SA"/>
      </w:rPr>
    </w:lvl>
    <w:lvl w:ilvl="7" w:tplc="2416D638">
      <w:numFmt w:val="bullet"/>
      <w:lvlText w:val="•"/>
      <w:lvlJc w:val="left"/>
      <w:pPr>
        <w:ind w:left="7529" w:hanging="284"/>
      </w:pPr>
      <w:rPr>
        <w:rFonts w:hint="default"/>
        <w:lang w:val="es-ES" w:eastAsia="en-US" w:bidi="ar-SA"/>
      </w:rPr>
    </w:lvl>
    <w:lvl w:ilvl="8" w:tplc="D974B946">
      <w:numFmt w:val="bullet"/>
      <w:lvlText w:val="•"/>
      <w:lvlJc w:val="left"/>
      <w:pPr>
        <w:ind w:left="8533" w:hanging="284"/>
      </w:pPr>
      <w:rPr>
        <w:rFonts w:hint="default"/>
        <w:lang w:val="es-ES" w:eastAsia="en-US" w:bidi="ar-SA"/>
      </w:rPr>
    </w:lvl>
  </w:abstractNum>
  <w:abstractNum w:abstractNumId="25" w15:restartNumberingAfterBreak="0">
    <w:nsid w:val="42E57E88"/>
    <w:multiLevelType w:val="hybridMultilevel"/>
    <w:tmpl w:val="0778DE38"/>
    <w:lvl w:ilvl="0" w:tplc="AA0AEA26">
      <w:start w:val="1"/>
      <w:numFmt w:val="lowerRoman"/>
      <w:lvlText w:val="%1)"/>
      <w:lvlJc w:val="left"/>
      <w:pPr>
        <w:ind w:left="496" w:hanging="284"/>
      </w:pPr>
      <w:rPr>
        <w:rFonts w:ascii="Arial" w:eastAsia="Arial" w:hAnsi="Arial" w:cs="Arial" w:hint="default"/>
        <w:spacing w:val="-2"/>
        <w:w w:val="99"/>
        <w:sz w:val="20"/>
        <w:szCs w:val="20"/>
        <w:lang w:val="es-ES" w:eastAsia="en-US" w:bidi="ar-SA"/>
      </w:rPr>
    </w:lvl>
    <w:lvl w:ilvl="1" w:tplc="6590ABB8">
      <w:numFmt w:val="bullet"/>
      <w:lvlText w:val="•"/>
      <w:lvlJc w:val="left"/>
      <w:pPr>
        <w:ind w:left="1504" w:hanging="284"/>
      </w:pPr>
      <w:rPr>
        <w:rFonts w:hint="default"/>
        <w:lang w:val="es-ES" w:eastAsia="en-US" w:bidi="ar-SA"/>
      </w:rPr>
    </w:lvl>
    <w:lvl w:ilvl="2" w:tplc="3C2CB7EE">
      <w:numFmt w:val="bullet"/>
      <w:lvlText w:val="•"/>
      <w:lvlJc w:val="left"/>
      <w:pPr>
        <w:ind w:left="2508" w:hanging="284"/>
      </w:pPr>
      <w:rPr>
        <w:rFonts w:hint="default"/>
        <w:lang w:val="es-ES" w:eastAsia="en-US" w:bidi="ar-SA"/>
      </w:rPr>
    </w:lvl>
    <w:lvl w:ilvl="3" w:tplc="B0C89CD8">
      <w:numFmt w:val="bullet"/>
      <w:lvlText w:val="•"/>
      <w:lvlJc w:val="left"/>
      <w:pPr>
        <w:ind w:left="3512" w:hanging="284"/>
      </w:pPr>
      <w:rPr>
        <w:rFonts w:hint="default"/>
        <w:lang w:val="es-ES" w:eastAsia="en-US" w:bidi="ar-SA"/>
      </w:rPr>
    </w:lvl>
    <w:lvl w:ilvl="4" w:tplc="B338FD24">
      <w:numFmt w:val="bullet"/>
      <w:lvlText w:val="•"/>
      <w:lvlJc w:val="left"/>
      <w:pPr>
        <w:ind w:left="4516" w:hanging="284"/>
      </w:pPr>
      <w:rPr>
        <w:rFonts w:hint="default"/>
        <w:lang w:val="es-ES" w:eastAsia="en-US" w:bidi="ar-SA"/>
      </w:rPr>
    </w:lvl>
    <w:lvl w:ilvl="5" w:tplc="DFC2AEF8">
      <w:numFmt w:val="bullet"/>
      <w:lvlText w:val="•"/>
      <w:lvlJc w:val="left"/>
      <w:pPr>
        <w:ind w:left="5521" w:hanging="284"/>
      </w:pPr>
      <w:rPr>
        <w:rFonts w:hint="default"/>
        <w:lang w:val="es-ES" w:eastAsia="en-US" w:bidi="ar-SA"/>
      </w:rPr>
    </w:lvl>
    <w:lvl w:ilvl="6" w:tplc="139ED840">
      <w:numFmt w:val="bullet"/>
      <w:lvlText w:val="•"/>
      <w:lvlJc w:val="left"/>
      <w:pPr>
        <w:ind w:left="6525" w:hanging="284"/>
      </w:pPr>
      <w:rPr>
        <w:rFonts w:hint="default"/>
        <w:lang w:val="es-ES" w:eastAsia="en-US" w:bidi="ar-SA"/>
      </w:rPr>
    </w:lvl>
    <w:lvl w:ilvl="7" w:tplc="9F7617E6">
      <w:numFmt w:val="bullet"/>
      <w:lvlText w:val="•"/>
      <w:lvlJc w:val="left"/>
      <w:pPr>
        <w:ind w:left="7529" w:hanging="284"/>
      </w:pPr>
      <w:rPr>
        <w:rFonts w:hint="default"/>
        <w:lang w:val="es-ES" w:eastAsia="en-US" w:bidi="ar-SA"/>
      </w:rPr>
    </w:lvl>
    <w:lvl w:ilvl="8" w:tplc="192CEF14">
      <w:numFmt w:val="bullet"/>
      <w:lvlText w:val="•"/>
      <w:lvlJc w:val="left"/>
      <w:pPr>
        <w:ind w:left="8533" w:hanging="284"/>
      </w:pPr>
      <w:rPr>
        <w:rFonts w:hint="default"/>
        <w:lang w:val="es-ES" w:eastAsia="en-US" w:bidi="ar-SA"/>
      </w:rPr>
    </w:lvl>
  </w:abstractNum>
  <w:abstractNum w:abstractNumId="26" w15:restartNumberingAfterBreak="0">
    <w:nsid w:val="43607197"/>
    <w:multiLevelType w:val="hybridMultilevel"/>
    <w:tmpl w:val="05947A4A"/>
    <w:lvl w:ilvl="0" w:tplc="F57AF066">
      <w:start w:val="1"/>
      <w:numFmt w:val="lowerRoman"/>
      <w:lvlText w:val="%1)"/>
      <w:lvlJc w:val="left"/>
      <w:pPr>
        <w:ind w:left="496" w:hanging="284"/>
      </w:pPr>
      <w:rPr>
        <w:rFonts w:ascii="Arial" w:eastAsia="Arial" w:hAnsi="Arial" w:cs="Arial" w:hint="default"/>
        <w:spacing w:val="-2"/>
        <w:w w:val="99"/>
        <w:sz w:val="20"/>
        <w:szCs w:val="20"/>
        <w:lang w:val="es-ES" w:eastAsia="en-US" w:bidi="ar-SA"/>
      </w:rPr>
    </w:lvl>
    <w:lvl w:ilvl="1" w:tplc="124894F8">
      <w:numFmt w:val="bullet"/>
      <w:lvlText w:val="•"/>
      <w:lvlJc w:val="left"/>
      <w:pPr>
        <w:ind w:left="1504" w:hanging="284"/>
      </w:pPr>
      <w:rPr>
        <w:rFonts w:hint="default"/>
        <w:lang w:val="es-ES" w:eastAsia="en-US" w:bidi="ar-SA"/>
      </w:rPr>
    </w:lvl>
    <w:lvl w:ilvl="2" w:tplc="92F07348">
      <w:numFmt w:val="bullet"/>
      <w:lvlText w:val="•"/>
      <w:lvlJc w:val="left"/>
      <w:pPr>
        <w:ind w:left="2508" w:hanging="284"/>
      </w:pPr>
      <w:rPr>
        <w:rFonts w:hint="default"/>
        <w:lang w:val="es-ES" w:eastAsia="en-US" w:bidi="ar-SA"/>
      </w:rPr>
    </w:lvl>
    <w:lvl w:ilvl="3" w:tplc="0CA802EC">
      <w:numFmt w:val="bullet"/>
      <w:lvlText w:val="•"/>
      <w:lvlJc w:val="left"/>
      <w:pPr>
        <w:ind w:left="3512" w:hanging="284"/>
      </w:pPr>
      <w:rPr>
        <w:rFonts w:hint="default"/>
        <w:lang w:val="es-ES" w:eastAsia="en-US" w:bidi="ar-SA"/>
      </w:rPr>
    </w:lvl>
    <w:lvl w:ilvl="4" w:tplc="701675AC">
      <w:numFmt w:val="bullet"/>
      <w:lvlText w:val="•"/>
      <w:lvlJc w:val="left"/>
      <w:pPr>
        <w:ind w:left="4516" w:hanging="284"/>
      </w:pPr>
      <w:rPr>
        <w:rFonts w:hint="default"/>
        <w:lang w:val="es-ES" w:eastAsia="en-US" w:bidi="ar-SA"/>
      </w:rPr>
    </w:lvl>
    <w:lvl w:ilvl="5" w:tplc="ED22DD80">
      <w:numFmt w:val="bullet"/>
      <w:lvlText w:val="•"/>
      <w:lvlJc w:val="left"/>
      <w:pPr>
        <w:ind w:left="5521" w:hanging="284"/>
      </w:pPr>
      <w:rPr>
        <w:rFonts w:hint="default"/>
        <w:lang w:val="es-ES" w:eastAsia="en-US" w:bidi="ar-SA"/>
      </w:rPr>
    </w:lvl>
    <w:lvl w:ilvl="6" w:tplc="F62EF0EE">
      <w:numFmt w:val="bullet"/>
      <w:lvlText w:val="•"/>
      <w:lvlJc w:val="left"/>
      <w:pPr>
        <w:ind w:left="6525" w:hanging="284"/>
      </w:pPr>
      <w:rPr>
        <w:rFonts w:hint="default"/>
        <w:lang w:val="es-ES" w:eastAsia="en-US" w:bidi="ar-SA"/>
      </w:rPr>
    </w:lvl>
    <w:lvl w:ilvl="7" w:tplc="A36E3FD8">
      <w:numFmt w:val="bullet"/>
      <w:lvlText w:val="•"/>
      <w:lvlJc w:val="left"/>
      <w:pPr>
        <w:ind w:left="7529" w:hanging="284"/>
      </w:pPr>
      <w:rPr>
        <w:rFonts w:hint="default"/>
        <w:lang w:val="es-ES" w:eastAsia="en-US" w:bidi="ar-SA"/>
      </w:rPr>
    </w:lvl>
    <w:lvl w:ilvl="8" w:tplc="D1B47ACA">
      <w:numFmt w:val="bullet"/>
      <w:lvlText w:val="•"/>
      <w:lvlJc w:val="left"/>
      <w:pPr>
        <w:ind w:left="8533" w:hanging="284"/>
      </w:pPr>
      <w:rPr>
        <w:rFonts w:hint="default"/>
        <w:lang w:val="es-ES" w:eastAsia="en-US" w:bidi="ar-SA"/>
      </w:rPr>
    </w:lvl>
  </w:abstractNum>
  <w:abstractNum w:abstractNumId="27"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8" w15:restartNumberingAfterBreak="0">
    <w:nsid w:val="4421673D"/>
    <w:multiLevelType w:val="hybridMultilevel"/>
    <w:tmpl w:val="A78C2780"/>
    <w:lvl w:ilvl="0" w:tplc="C52CBFAA">
      <w:numFmt w:val="bullet"/>
      <w:lvlText w:val=""/>
      <w:lvlJc w:val="left"/>
      <w:pPr>
        <w:ind w:left="496" w:hanging="361"/>
      </w:pPr>
      <w:rPr>
        <w:rFonts w:hint="default"/>
        <w:w w:val="99"/>
        <w:lang w:val="es-ES" w:eastAsia="en-US" w:bidi="ar-SA"/>
      </w:rPr>
    </w:lvl>
    <w:lvl w:ilvl="1" w:tplc="7F7054E6">
      <w:numFmt w:val="bullet"/>
      <w:lvlText w:val="•"/>
      <w:lvlJc w:val="left"/>
      <w:pPr>
        <w:ind w:left="1504" w:hanging="361"/>
      </w:pPr>
      <w:rPr>
        <w:rFonts w:hint="default"/>
        <w:lang w:val="es-ES" w:eastAsia="en-US" w:bidi="ar-SA"/>
      </w:rPr>
    </w:lvl>
    <w:lvl w:ilvl="2" w:tplc="549403F0">
      <w:numFmt w:val="bullet"/>
      <w:lvlText w:val="•"/>
      <w:lvlJc w:val="left"/>
      <w:pPr>
        <w:ind w:left="2508" w:hanging="361"/>
      </w:pPr>
      <w:rPr>
        <w:rFonts w:hint="default"/>
        <w:lang w:val="es-ES" w:eastAsia="en-US" w:bidi="ar-SA"/>
      </w:rPr>
    </w:lvl>
    <w:lvl w:ilvl="3" w:tplc="6388E766">
      <w:numFmt w:val="bullet"/>
      <w:lvlText w:val="•"/>
      <w:lvlJc w:val="left"/>
      <w:pPr>
        <w:ind w:left="3512" w:hanging="361"/>
      </w:pPr>
      <w:rPr>
        <w:rFonts w:hint="default"/>
        <w:lang w:val="es-ES" w:eastAsia="en-US" w:bidi="ar-SA"/>
      </w:rPr>
    </w:lvl>
    <w:lvl w:ilvl="4" w:tplc="EF16E210">
      <w:numFmt w:val="bullet"/>
      <w:lvlText w:val="•"/>
      <w:lvlJc w:val="left"/>
      <w:pPr>
        <w:ind w:left="4516" w:hanging="361"/>
      </w:pPr>
      <w:rPr>
        <w:rFonts w:hint="default"/>
        <w:lang w:val="es-ES" w:eastAsia="en-US" w:bidi="ar-SA"/>
      </w:rPr>
    </w:lvl>
    <w:lvl w:ilvl="5" w:tplc="1FE86CE4">
      <w:numFmt w:val="bullet"/>
      <w:lvlText w:val="•"/>
      <w:lvlJc w:val="left"/>
      <w:pPr>
        <w:ind w:left="5521" w:hanging="361"/>
      </w:pPr>
      <w:rPr>
        <w:rFonts w:hint="default"/>
        <w:lang w:val="es-ES" w:eastAsia="en-US" w:bidi="ar-SA"/>
      </w:rPr>
    </w:lvl>
    <w:lvl w:ilvl="6" w:tplc="D3DAC97C">
      <w:numFmt w:val="bullet"/>
      <w:lvlText w:val="•"/>
      <w:lvlJc w:val="left"/>
      <w:pPr>
        <w:ind w:left="6525" w:hanging="361"/>
      </w:pPr>
      <w:rPr>
        <w:rFonts w:hint="default"/>
        <w:lang w:val="es-ES" w:eastAsia="en-US" w:bidi="ar-SA"/>
      </w:rPr>
    </w:lvl>
    <w:lvl w:ilvl="7" w:tplc="31E8FDC0">
      <w:numFmt w:val="bullet"/>
      <w:lvlText w:val="•"/>
      <w:lvlJc w:val="left"/>
      <w:pPr>
        <w:ind w:left="7529" w:hanging="361"/>
      </w:pPr>
      <w:rPr>
        <w:rFonts w:hint="default"/>
        <w:lang w:val="es-ES" w:eastAsia="en-US" w:bidi="ar-SA"/>
      </w:rPr>
    </w:lvl>
    <w:lvl w:ilvl="8" w:tplc="624EE72C">
      <w:numFmt w:val="bullet"/>
      <w:lvlText w:val="•"/>
      <w:lvlJc w:val="left"/>
      <w:pPr>
        <w:ind w:left="8533" w:hanging="361"/>
      </w:pPr>
      <w:rPr>
        <w:rFonts w:hint="default"/>
        <w:lang w:val="es-ES" w:eastAsia="en-US" w:bidi="ar-SA"/>
      </w:rPr>
    </w:lvl>
  </w:abstractNum>
  <w:abstractNum w:abstractNumId="29" w15:restartNumberingAfterBreak="0">
    <w:nsid w:val="44D842BE"/>
    <w:multiLevelType w:val="hybridMultilevel"/>
    <w:tmpl w:val="57A239E0"/>
    <w:lvl w:ilvl="0" w:tplc="8F60E56C">
      <w:start w:val="1"/>
      <w:numFmt w:val="lowerLetter"/>
      <w:lvlText w:val="%1)"/>
      <w:lvlJc w:val="left"/>
      <w:pPr>
        <w:ind w:left="856" w:hanging="360"/>
      </w:pPr>
      <w:rPr>
        <w:rFonts w:ascii="Arial" w:eastAsia="Arial" w:hAnsi="Arial" w:cs="Arial" w:hint="default"/>
        <w:b/>
        <w:bCs/>
        <w:spacing w:val="-1"/>
        <w:w w:val="99"/>
        <w:sz w:val="20"/>
        <w:szCs w:val="20"/>
        <w:lang w:val="es-ES" w:eastAsia="en-US" w:bidi="ar-SA"/>
      </w:rPr>
    </w:lvl>
    <w:lvl w:ilvl="1" w:tplc="F9862FE0">
      <w:numFmt w:val="bullet"/>
      <w:lvlText w:val="•"/>
      <w:lvlJc w:val="left"/>
      <w:pPr>
        <w:ind w:left="1828" w:hanging="360"/>
      </w:pPr>
      <w:rPr>
        <w:rFonts w:hint="default"/>
        <w:lang w:val="es-ES" w:eastAsia="en-US" w:bidi="ar-SA"/>
      </w:rPr>
    </w:lvl>
    <w:lvl w:ilvl="2" w:tplc="FF5058DC">
      <w:numFmt w:val="bullet"/>
      <w:lvlText w:val="•"/>
      <w:lvlJc w:val="left"/>
      <w:pPr>
        <w:ind w:left="2796" w:hanging="360"/>
      </w:pPr>
      <w:rPr>
        <w:rFonts w:hint="default"/>
        <w:lang w:val="es-ES" w:eastAsia="en-US" w:bidi="ar-SA"/>
      </w:rPr>
    </w:lvl>
    <w:lvl w:ilvl="3" w:tplc="546C3782">
      <w:numFmt w:val="bullet"/>
      <w:lvlText w:val="•"/>
      <w:lvlJc w:val="left"/>
      <w:pPr>
        <w:ind w:left="3764" w:hanging="360"/>
      </w:pPr>
      <w:rPr>
        <w:rFonts w:hint="default"/>
        <w:lang w:val="es-ES" w:eastAsia="en-US" w:bidi="ar-SA"/>
      </w:rPr>
    </w:lvl>
    <w:lvl w:ilvl="4" w:tplc="DF94C8BC">
      <w:numFmt w:val="bullet"/>
      <w:lvlText w:val="•"/>
      <w:lvlJc w:val="left"/>
      <w:pPr>
        <w:ind w:left="4732" w:hanging="360"/>
      </w:pPr>
      <w:rPr>
        <w:rFonts w:hint="default"/>
        <w:lang w:val="es-ES" w:eastAsia="en-US" w:bidi="ar-SA"/>
      </w:rPr>
    </w:lvl>
    <w:lvl w:ilvl="5" w:tplc="613CBCEC">
      <w:numFmt w:val="bullet"/>
      <w:lvlText w:val="•"/>
      <w:lvlJc w:val="left"/>
      <w:pPr>
        <w:ind w:left="5701" w:hanging="360"/>
      </w:pPr>
      <w:rPr>
        <w:rFonts w:hint="default"/>
        <w:lang w:val="es-ES" w:eastAsia="en-US" w:bidi="ar-SA"/>
      </w:rPr>
    </w:lvl>
    <w:lvl w:ilvl="6" w:tplc="503214CE">
      <w:numFmt w:val="bullet"/>
      <w:lvlText w:val="•"/>
      <w:lvlJc w:val="left"/>
      <w:pPr>
        <w:ind w:left="6669" w:hanging="360"/>
      </w:pPr>
      <w:rPr>
        <w:rFonts w:hint="default"/>
        <w:lang w:val="es-ES" w:eastAsia="en-US" w:bidi="ar-SA"/>
      </w:rPr>
    </w:lvl>
    <w:lvl w:ilvl="7" w:tplc="6EE84D0C">
      <w:numFmt w:val="bullet"/>
      <w:lvlText w:val="•"/>
      <w:lvlJc w:val="left"/>
      <w:pPr>
        <w:ind w:left="7637" w:hanging="360"/>
      </w:pPr>
      <w:rPr>
        <w:rFonts w:hint="default"/>
        <w:lang w:val="es-ES" w:eastAsia="en-US" w:bidi="ar-SA"/>
      </w:rPr>
    </w:lvl>
    <w:lvl w:ilvl="8" w:tplc="24148640">
      <w:numFmt w:val="bullet"/>
      <w:lvlText w:val="•"/>
      <w:lvlJc w:val="left"/>
      <w:pPr>
        <w:ind w:left="8605" w:hanging="360"/>
      </w:pPr>
      <w:rPr>
        <w:rFonts w:hint="default"/>
        <w:lang w:val="es-ES" w:eastAsia="en-US" w:bidi="ar-SA"/>
      </w:rPr>
    </w:lvl>
  </w:abstractNum>
  <w:abstractNum w:abstractNumId="30" w15:restartNumberingAfterBreak="0">
    <w:nsid w:val="47D321E5"/>
    <w:multiLevelType w:val="hybridMultilevel"/>
    <w:tmpl w:val="08CA78D4"/>
    <w:lvl w:ilvl="0" w:tplc="C23C04DE">
      <w:numFmt w:val="bullet"/>
      <w:lvlText w:val=""/>
      <w:lvlJc w:val="left"/>
      <w:pPr>
        <w:ind w:left="496" w:hanging="284"/>
      </w:pPr>
      <w:rPr>
        <w:rFonts w:ascii="Symbol" w:eastAsia="Symbol" w:hAnsi="Symbol" w:cs="Symbol" w:hint="default"/>
        <w:w w:val="99"/>
        <w:sz w:val="20"/>
        <w:szCs w:val="20"/>
        <w:lang w:val="es-ES" w:eastAsia="en-US" w:bidi="ar-SA"/>
      </w:rPr>
    </w:lvl>
    <w:lvl w:ilvl="1" w:tplc="2C68D6EA">
      <w:numFmt w:val="bullet"/>
      <w:lvlText w:val=""/>
      <w:lvlJc w:val="left"/>
      <w:pPr>
        <w:ind w:left="212" w:hanging="360"/>
      </w:pPr>
      <w:rPr>
        <w:rFonts w:ascii="Symbol" w:eastAsia="Symbol" w:hAnsi="Symbol" w:cs="Symbol" w:hint="default"/>
        <w:w w:val="99"/>
        <w:sz w:val="20"/>
        <w:szCs w:val="20"/>
        <w:lang w:val="es-ES" w:eastAsia="en-US" w:bidi="ar-SA"/>
      </w:rPr>
    </w:lvl>
    <w:lvl w:ilvl="2" w:tplc="5916FD56">
      <w:numFmt w:val="bullet"/>
      <w:lvlText w:val="•"/>
      <w:lvlJc w:val="left"/>
      <w:pPr>
        <w:ind w:left="1615" w:hanging="360"/>
      </w:pPr>
      <w:rPr>
        <w:rFonts w:hint="default"/>
        <w:lang w:val="es-ES" w:eastAsia="en-US" w:bidi="ar-SA"/>
      </w:rPr>
    </w:lvl>
    <w:lvl w:ilvl="3" w:tplc="8AD46D52">
      <w:numFmt w:val="bullet"/>
      <w:lvlText w:val="•"/>
      <w:lvlJc w:val="left"/>
      <w:pPr>
        <w:ind w:left="2731" w:hanging="360"/>
      </w:pPr>
      <w:rPr>
        <w:rFonts w:hint="default"/>
        <w:lang w:val="es-ES" w:eastAsia="en-US" w:bidi="ar-SA"/>
      </w:rPr>
    </w:lvl>
    <w:lvl w:ilvl="4" w:tplc="42BC8AB4">
      <w:numFmt w:val="bullet"/>
      <w:lvlText w:val="•"/>
      <w:lvlJc w:val="left"/>
      <w:pPr>
        <w:ind w:left="3847" w:hanging="360"/>
      </w:pPr>
      <w:rPr>
        <w:rFonts w:hint="default"/>
        <w:lang w:val="es-ES" w:eastAsia="en-US" w:bidi="ar-SA"/>
      </w:rPr>
    </w:lvl>
    <w:lvl w:ilvl="5" w:tplc="8C32E232">
      <w:numFmt w:val="bullet"/>
      <w:lvlText w:val="•"/>
      <w:lvlJc w:val="left"/>
      <w:pPr>
        <w:ind w:left="4963" w:hanging="360"/>
      </w:pPr>
      <w:rPr>
        <w:rFonts w:hint="default"/>
        <w:lang w:val="es-ES" w:eastAsia="en-US" w:bidi="ar-SA"/>
      </w:rPr>
    </w:lvl>
    <w:lvl w:ilvl="6" w:tplc="1C346DF2">
      <w:numFmt w:val="bullet"/>
      <w:lvlText w:val="•"/>
      <w:lvlJc w:val="left"/>
      <w:pPr>
        <w:ind w:left="6079" w:hanging="360"/>
      </w:pPr>
      <w:rPr>
        <w:rFonts w:hint="default"/>
        <w:lang w:val="es-ES" w:eastAsia="en-US" w:bidi="ar-SA"/>
      </w:rPr>
    </w:lvl>
    <w:lvl w:ilvl="7" w:tplc="4C66399A">
      <w:numFmt w:val="bullet"/>
      <w:lvlText w:val="•"/>
      <w:lvlJc w:val="left"/>
      <w:pPr>
        <w:ind w:left="7194" w:hanging="360"/>
      </w:pPr>
      <w:rPr>
        <w:rFonts w:hint="default"/>
        <w:lang w:val="es-ES" w:eastAsia="en-US" w:bidi="ar-SA"/>
      </w:rPr>
    </w:lvl>
    <w:lvl w:ilvl="8" w:tplc="54C22B02">
      <w:numFmt w:val="bullet"/>
      <w:lvlText w:val="•"/>
      <w:lvlJc w:val="left"/>
      <w:pPr>
        <w:ind w:left="8310" w:hanging="360"/>
      </w:pPr>
      <w:rPr>
        <w:rFonts w:hint="default"/>
        <w:lang w:val="es-ES" w:eastAsia="en-US" w:bidi="ar-SA"/>
      </w:rPr>
    </w:lvl>
  </w:abstractNum>
  <w:abstractNum w:abstractNumId="31" w15:restartNumberingAfterBreak="0">
    <w:nsid w:val="4DE51DE9"/>
    <w:multiLevelType w:val="hybridMultilevel"/>
    <w:tmpl w:val="78D63958"/>
    <w:lvl w:ilvl="0" w:tplc="47201904">
      <w:numFmt w:val="bullet"/>
      <w:lvlText w:val=""/>
      <w:lvlJc w:val="left"/>
      <w:pPr>
        <w:ind w:left="496" w:hanging="284"/>
      </w:pPr>
      <w:rPr>
        <w:rFonts w:ascii="Symbol" w:eastAsia="Symbol" w:hAnsi="Symbol" w:cs="Symbol" w:hint="default"/>
        <w:b/>
        <w:bCs/>
        <w:w w:val="99"/>
        <w:sz w:val="20"/>
        <w:szCs w:val="20"/>
        <w:lang w:val="es-ES" w:eastAsia="en-US" w:bidi="ar-SA"/>
      </w:rPr>
    </w:lvl>
    <w:lvl w:ilvl="1" w:tplc="0B9CBD46">
      <w:numFmt w:val="bullet"/>
      <w:lvlText w:val="•"/>
      <w:lvlJc w:val="left"/>
      <w:pPr>
        <w:ind w:left="1504" w:hanging="284"/>
      </w:pPr>
      <w:rPr>
        <w:rFonts w:hint="default"/>
        <w:lang w:val="es-ES" w:eastAsia="en-US" w:bidi="ar-SA"/>
      </w:rPr>
    </w:lvl>
    <w:lvl w:ilvl="2" w:tplc="E0C2EC28">
      <w:numFmt w:val="bullet"/>
      <w:lvlText w:val="•"/>
      <w:lvlJc w:val="left"/>
      <w:pPr>
        <w:ind w:left="2508" w:hanging="284"/>
      </w:pPr>
      <w:rPr>
        <w:rFonts w:hint="default"/>
        <w:lang w:val="es-ES" w:eastAsia="en-US" w:bidi="ar-SA"/>
      </w:rPr>
    </w:lvl>
    <w:lvl w:ilvl="3" w:tplc="6D0E14AE">
      <w:numFmt w:val="bullet"/>
      <w:lvlText w:val="•"/>
      <w:lvlJc w:val="left"/>
      <w:pPr>
        <w:ind w:left="3512" w:hanging="284"/>
      </w:pPr>
      <w:rPr>
        <w:rFonts w:hint="default"/>
        <w:lang w:val="es-ES" w:eastAsia="en-US" w:bidi="ar-SA"/>
      </w:rPr>
    </w:lvl>
    <w:lvl w:ilvl="4" w:tplc="D32E34B6">
      <w:numFmt w:val="bullet"/>
      <w:lvlText w:val="•"/>
      <w:lvlJc w:val="left"/>
      <w:pPr>
        <w:ind w:left="4516" w:hanging="284"/>
      </w:pPr>
      <w:rPr>
        <w:rFonts w:hint="default"/>
        <w:lang w:val="es-ES" w:eastAsia="en-US" w:bidi="ar-SA"/>
      </w:rPr>
    </w:lvl>
    <w:lvl w:ilvl="5" w:tplc="B2D654E6">
      <w:numFmt w:val="bullet"/>
      <w:lvlText w:val="•"/>
      <w:lvlJc w:val="left"/>
      <w:pPr>
        <w:ind w:left="5521" w:hanging="284"/>
      </w:pPr>
      <w:rPr>
        <w:rFonts w:hint="default"/>
        <w:lang w:val="es-ES" w:eastAsia="en-US" w:bidi="ar-SA"/>
      </w:rPr>
    </w:lvl>
    <w:lvl w:ilvl="6" w:tplc="4D3427E8">
      <w:numFmt w:val="bullet"/>
      <w:lvlText w:val="•"/>
      <w:lvlJc w:val="left"/>
      <w:pPr>
        <w:ind w:left="6525" w:hanging="284"/>
      </w:pPr>
      <w:rPr>
        <w:rFonts w:hint="default"/>
        <w:lang w:val="es-ES" w:eastAsia="en-US" w:bidi="ar-SA"/>
      </w:rPr>
    </w:lvl>
    <w:lvl w:ilvl="7" w:tplc="663EC692">
      <w:numFmt w:val="bullet"/>
      <w:lvlText w:val="•"/>
      <w:lvlJc w:val="left"/>
      <w:pPr>
        <w:ind w:left="7529" w:hanging="284"/>
      </w:pPr>
      <w:rPr>
        <w:rFonts w:hint="default"/>
        <w:lang w:val="es-ES" w:eastAsia="en-US" w:bidi="ar-SA"/>
      </w:rPr>
    </w:lvl>
    <w:lvl w:ilvl="8" w:tplc="5318430E">
      <w:numFmt w:val="bullet"/>
      <w:lvlText w:val="•"/>
      <w:lvlJc w:val="left"/>
      <w:pPr>
        <w:ind w:left="8533" w:hanging="284"/>
      </w:pPr>
      <w:rPr>
        <w:rFonts w:hint="default"/>
        <w:lang w:val="es-ES" w:eastAsia="en-US" w:bidi="ar-SA"/>
      </w:rPr>
    </w:lvl>
  </w:abstractNum>
  <w:abstractNum w:abstractNumId="32" w15:restartNumberingAfterBreak="0">
    <w:nsid w:val="4E5A1D02"/>
    <w:multiLevelType w:val="hybridMultilevel"/>
    <w:tmpl w:val="0D5E1D06"/>
    <w:lvl w:ilvl="0" w:tplc="E4483386">
      <w:numFmt w:val="bullet"/>
      <w:lvlText w:val=""/>
      <w:lvlJc w:val="left"/>
      <w:pPr>
        <w:ind w:left="212" w:hanging="360"/>
      </w:pPr>
      <w:rPr>
        <w:rFonts w:ascii="Symbol" w:eastAsia="Symbol" w:hAnsi="Symbol" w:cs="Symbol" w:hint="default"/>
        <w:w w:val="99"/>
        <w:sz w:val="20"/>
        <w:szCs w:val="20"/>
        <w:lang w:val="es-ES" w:eastAsia="en-US" w:bidi="ar-SA"/>
      </w:rPr>
    </w:lvl>
    <w:lvl w:ilvl="1" w:tplc="184097D6">
      <w:numFmt w:val="bullet"/>
      <w:lvlText w:val="•"/>
      <w:lvlJc w:val="left"/>
      <w:pPr>
        <w:ind w:left="1252" w:hanging="360"/>
      </w:pPr>
      <w:rPr>
        <w:rFonts w:hint="default"/>
        <w:lang w:val="es-ES" w:eastAsia="en-US" w:bidi="ar-SA"/>
      </w:rPr>
    </w:lvl>
    <w:lvl w:ilvl="2" w:tplc="8060603C">
      <w:numFmt w:val="bullet"/>
      <w:lvlText w:val="•"/>
      <w:lvlJc w:val="left"/>
      <w:pPr>
        <w:ind w:left="2284" w:hanging="360"/>
      </w:pPr>
      <w:rPr>
        <w:rFonts w:hint="default"/>
        <w:lang w:val="es-ES" w:eastAsia="en-US" w:bidi="ar-SA"/>
      </w:rPr>
    </w:lvl>
    <w:lvl w:ilvl="3" w:tplc="454CD6B0">
      <w:numFmt w:val="bullet"/>
      <w:lvlText w:val="•"/>
      <w:lvlJc w:val="left"/>
      <w:pPr>
        <w:ind w:left="3316" w:hanging="360"/>
      </w:pPr>
      <w:rPr>
        <w:rFonts w:hint="default"/>
        <w:lang w:val="es-ES" w:eastAsia="en-US" w:bidi="ar-SA"/>
      </w:rPr>
    </w:lvl>
    <w:lvl w:ilvl="4" w:tplc="ACA60E72">
      <w:numFmt w:val="bullet"/>
      <w:lvlText w:val="•"/>
      <w:lvlJc w:val="left"/>
      <w:pPr>
        <w:ind w:left="4348" w:hanging="360"/>
      </w:pPr>
      <w:rPr>
        <w:rFonts w:hint="default"/>
        <w:lang w:val="es-ES" w:eastAsia="en-US" w:bidi="ar-SA"/>
      </w:rPr>
    </w:lvl>
    <w:lvl w:ilvl="5" w:tplc="7B223000">
      <w:numFmt w:val="bullet"/>
      <w:lvlText w:val="•"/>
      <w:lvlJc w:val="left"/>
      <w:pPr>
        <w:ind w:left="5381" w:hanging="360"/>
      </w:pPr>
      <w:rPr>
        <w:rFonts w:hint="default"/>
        <w:lang w:val="es-ES" w:eastAsia="en-US" w:bidi="ar-SA"/>
      </w:rPr>
    </w:lvl>
    <w:lvl w:ilvl="6" w:tplc="E466A188">
      <w:numFmt w:val="bullet"/>
      <w:lvlText w:val="•"/>
      <w:lvlJc w:val="left"/>
      <w:pPr>
        <w:ind w:left="6413" w:hanging="360"/>
      </w:pPr>
      <w:rPr>
        <w:rFonts w:hint="default"/>
        <w:lang w:val="es-ES" w:eastAsia="en-US" w:bidi="ar-SA"/>
      </w:rPr>
    </w:lvl>
    <w:lvl w:ilvl="7" w:tplc="7EFE486A">
      <w:numFmt w:val="bullet"/>
      <w:lvlText w:val="•"/>
      <w:lvlJc w:val="left"/>
      <w:pPr>
        <w:ind w:left="7445" w:hanging="360"/>
      </w:pPr>
      <w:rPr>
        <w:rFonts w:hint="default"/>
        <w:lang w:val="es-ES" w:eastAsia="en-US" w:bidi="ar-SA"/>
      </w:rPr>
    </w:lvl>
    <w:lvl w:ilvl="8" w:tplc="9C5C03BC">
      <w:numFmt w:val="bullet"/>
      <w:lvlText w:val="•"/>
      <w:lvlJc w:val="left"/>
      <w:pPr>
        <w:ind w:left="8477" w:hanging="360"/>
      </w:pPr>
      <w:rPr>
        <w:rFonts w:hint="default"/>
        <w:lang w:val="es-ES" w:eastAsia="en-US" w:bidi="ar-SA"/>
      </w:rPr>
    </w:lvl>
  </w:abstractNum>
  <w:abstractNum w:abstractNumId="33" w15:restartNumberingAfterBreak="0">
    <w:nsid w:val="51642E55"/>
    <w:multiLevelType w:val="hybridMultilevel"/>
    <w:tmpl w:val="5F3A86C0"/>
    <w:lvl w:ilvl="0" w:tplc="EA14BBDC">
      <w:start w:val="1"/>
      <w:numFmt w:val="lowerLetter"/>
      <w:lvlText w:val="%1)"/>
      <w:lvlJc w:val="left"/>
      <w:pPr>
        <w:ind w:left="988" w:hanging="416"/>
      </w:pPr>
      <w:rPr>
        <w:rFonts w:ascii="Arial" w:eastAsia="Arial" w:hAnsi="Arial" w:cs="Arial" w:hint="default"/>
        <w:b/>
        <w:bCs/>
        <w:spacing w:val="-1"/>
        <w:w w:val="99"/>
        <w:sz w:val="20"/>
        <w:szCs w:val="20"/>
        <w:lang w:val="es-ES" w:eastAsia="en-US" w:bidi="ar-SA"/>
      </w:rPr>
    </w:lvl>
    <w:lvl w:ilvl="1" w:tplc="7166B726">
      <w:start w:val="1"/>
      <w:numFmt w:val="decimal"/>
      <w:lvlText w:val="%2)"/>
      <w:lvlJc w:val="left"/>
      <w:pPr>
        <w:ind w:left="933" w:hanging="360"/>
      </w:pPr>
      <w:rPr>
        <w:rFonts w:ascii="Arial" w:eastAsia="Arial" w:hAnsi="Arial" w:cs="Arial" w:hint="default"/>
        <w:spacing w:val="-1"/>
        <w:w w:val="99"/>
        <w:sz w:val="20"/>
        <w:szCs w:val="20"/>
        <w:lang w:val="es-ES" w:eastAsia="en-US" w:bidi="ar-SA"/>
      </w:rPr>
    </w:lvl>
    <w:lvl w:ilvl="2" w:tplc="CE04FFC6">
      <w:numFmt w:val="bullet"/>
      <w:lvlText w:val="•"/>
      <w:lvlJc w:val="left"/>
      <w:pPr>
        <w:ind w:left="2042" w:hanging="360"/>
      </w:pPr>
      <w:rPr>
        <w:rFonts w:hint="default"/>
        <w:lang w:val="es-ES" w:eastAsia="en-US" w:bidi="ar-SA"/>
      </w:rPr>
    </w:lvl>
    <w:lvl w:ilvl="3" w:tplc="F34E8A82">
      <w:numFmt w:val="bullet"/>
      <w:lvlText w:val="•"/>
      <w:lvlJc w:val="left"/>
      <w:pPr>
        <w:ind w:left="3104" w:hanging="360"/>
      </w:pPr>
      <w:rPr>
        <w:rFonts w:hint="default"/>
        <w:lang w:val="es-ES" w:eastAsia="en-US" w:bidi="ar-SA"/>
      </w:rPr>
    </w:lvl>
    <w:lvl w:ilvl="4" w:tplc="2760E5BE">
      <w:numFmt w:val="bullet"/>
      <w:lvlText w:val="•"/>
      <w:lvlJc w:val="left"/>
      <w:pPr>
        <w:ind w:left="4167" w:hanging="360"/>
      </w:pPr>
      <w:rPr>
        <w:rFonts w:hint="default"/>
        <w:lang w:val="es-ES" w:eastAsia="en-US" w:bidi="ar-SA"/>
      </w:rPr>
    </w:lvl>
    <w:lvl w:ilvl="5" w:tplc="5A8881B2">
      <w:numFmt w:val="bullet"/>
      <w:lvlText w:val="•"/>
      <w:lvlJc w:val="left"/>
      <w:pPr>
        <w:ind w:left="5229" w:hanging="360"/>
      </w:pPr>
      <w:rPr>
        <w:rFonts w:hint="default"/>
        <w:lang w:val="es-ES" w:eastAsia="en-US" w:bidi="ar-SA"/>
      </w:rPr>
    </w:lvl>
    <w:lvl w:ilvl="6" w:tplc="1C2C1AC0">
      <w:numFmt w:val="bullet"/>
      <w:lvlText w:val="•"/>
      <w:lvlJc w:val="left"/>
      <w:pPr>
        <w:ind w:left="6292" w:hanging="360"/>
      </w:pPr>
      <w:rPr>
        <w:rFonts w:hint="default"/>
        <w:lang w:val="es-ES" w:eastAsia="en-US" w:bidi="ar-SA"/>
      </w:rPr>
    </w:lvl>
    <w:lvl w:ilvl="7" w:tplc="A20C2D2E">
      <w:numFmt w:val="bullet"/>
      <w:lvlText w:val="•"/>
      <w:lvlJc w:val="left"/>
      <w:pPr>
        <w:ind w:left="7354" w:hanging="360"/>
      </w:pPr>
      <w:rPr>
        <w:rFonts w:hint="default"/>
        <w:lang w:val="es-ES" w:eastAsia="en-US" w:bidi="ar-SA"/>
      </w:rPr>
    </w:lvl>
    <w:lvl w:ilvl="8" w:tplc="C4269480">
      <w:numFmt w:val="bullet"/>
      <w:lvlText w:val="•"/>
      <w:lvlJc w:val="left"/>
      <w:pPr>
        <w:ind w:left="8417" w:hanging="360"/>
      </w:pPr>
      <w:rPr>
        <w:rFonts w:hint="default"/>
        <w:lang w:val="es-ES" w:eastAsia="en-US" w:bidi="ar-SA"/>
      </w:rPr>
    </w:lvl>
  </w:abstractNum>
  <w:abstractNum w:abstractNumId="34" w15:restartNumberingAfterBreak="0">
    <w:nsid w:val="568A216C"/>
    <w:multiLevelType w:val="hybridMultilevel"/>
    <w:tmpl w:val="C9B22C98"/>
    <w:lvl w:ilvl="0" w:tplc="44A605D4">
      <w:start w:val="1"/>
      <w:numFmt w:val="upperLetter"/>
      <w:lvlText w:val="%1."/>
      <w:lvlJc w:val="left"/>
      <w:pPr>
        <w:ind w:left="1629" w:hanging="708"/>
      </w:pPr>
      <w:rPr>
        <w:rFonts w:ascii="Arial" w:eastAsia="Arial" w:hAnsi="Arial" w:cs="Arial" w:hint="default"/>
        <w:spacing w:val="-1"/>
        <w:w w:val="99"/>
        <w:sz w:val="20"/>
        <w:szCs w:val="20"/>
        <w:lang w:val="es-ES" w:eastAsia="en-US" w:bidi="ar-SA"/>
      </w:rPr>
    </w:lvl>
    <w:lvl w:ilvl="1" w:tplc="DDB4BF34">
      <w:start w:val="1"/>
      <w:numFmt w:val="upperLetter"/>
      <w:lvlText w:val="%2."/>
      <w:lvlJc w:val="left"/>
      <w:pPr>
        <w:ind w:left="2733" w:hanging="360"/>
      </w:pPr>
      <w:rPr>
        <w:rFonts w:ascii="Arial" w:eastAsia="Arial" w:hAnsi="Arial" w:cs="Arial" w:hint="default"/>
        <w:spacing w:val="-1"/>
        <w:w w:val="99"/>
        <w:sz w:val="20"/>
        <w:szCs w:val="20"/>
        <w:lang w:val="es-ES" w:eastAsia="en-US" w:bidi="ar-SA"/>
      </w:rPr>
    </w:lvl>
    <w:lvl w:ilvl="2" w:tplc="DB68C6E6">
      <w:numFmt w:val="bullet"/>
      <w:lvlText w:val="•"/>
      <w:lvlJc w:val="left"/>
      <w:pPr>
        <w:ind w:left="3606" w:hanging="360"/>
      </w:pPr>
      <w:rPr>
        <w:rFonts w:hint="default"/>
        <w:lang w:val="es-ES" w:eastAsia="en-US" w:bidi="ar-SA"/>
      </w:rPr>
    </w:lvl>
    <w:lvl w:ilvl="3" w:tplc="02CEE678">
      <w:numFmt w:val="bullet"/>
      <w:lvlText w:val="•"/>
      <w:lvlJc w:val="left"/>
      <w:pPr>
        <w:ind w:left="4473" w:hanging="360"/>
      </w:pPr>
      <w:rPr>
        <w:rFonts w:hint="default"/>
        <w:lang w:val="es-ES" w:eastAsia="en-US" w:bidi="ar-SA"/>
      </w:rPr>
    </w:lvl>
    <w:lvl w:ilvl="4" w:tplc="20EA288A">
      <w:numFmt w:val="bullet"/>
      <w:lvlText w:val="•"/>
      <w:lvlJc w:val="left"/>
      <w:pPr>
        <w:ind w:left="5340" w:hanging="360"/>
      </w:pPr>
      <w:rPr>
        <w:rFonts w:hint="default"/>
        <w:lang w:val="es-ES" w:eastAsia="en-US" w:bidi="ar-SA"/>
      </w:rPr>
    </w:lvl>
    <w:lvl w:ilvl="5" w:tplc="C480DEE6">
      <w:numFmt w:val="bullet"/>
      <w:lvlText w:val="•"/>
      <w:lvlJc w:val="left"/>
      <w:pPr>
        <w:ind w:left="6207" w:hanging="360"/>
      </w:pPr>
      <w:rPr>
        <w:rFonts w:hint="default"/>
        <w:lang w:val="es-ES" w:eastAsia="en-US" w:bidi="ar-SA"/>
      </w:rPr>
    </w:lvl>
    <w:lvl w:ilvl="6" w:tplc="E272BD56">
      <w:numFmt w:val="bullet"/>
      <w:lvlText w:val="•"/>
      <w:lvlJc w:val="left"/>
      <w:pPr>
        <w:ind w:left="7074" w:hanging="360"/>
      </w:pPr>
      <w:rPr>
        <w:rFonts w:hint="default"/>
        <w:lang w:val="es-ES" w:eastAsia="en-US" w:bidi="ar-SA"/>
      </w:rPr>
    </w:lvl>
    <w:lvl w:ilvl="7" w:tplc="3518659E">
      <w:numFmt w:val="bullet"/>
      <w:lvlText w:val="•"/>
      <w:lvlJc w:val="left"/>
      <w:pPr>
        <w:ind w:left="7941" w:hanging="360"/>
      </w:pPr>
      <w:rPr>
        <w:rFonts w:hint="default"/>
        <w:lang w:val="es-ES" w:eastAsia="en-US" w:bidi="ar-SA"/>
      </w:rPr>
    </w:lvl>
    <w:lvl w:ilvl="8" w:tplc="CF1291C0">
      <w:numFmt w:val="bullet"/>
      <w:lvlText w:val="•"/>
      <w:lvlJc w:val="left"/>
      <w:pPr>
        <w:ind w:left="8808" w:hanging="360"/>
      </w:pPr>
      <w:rPr>
        <w:rFonts w:hint="default"/>
        <w:lang w:val="es-ES" w:eastAsia="en-US" w:bidi="ar-SA"/>
      </w:rPr>
    </w:lvl>
  </w:abstractNum>
  <w:abstractNum w:abstractNumId="35" w15:restartNumberingAfterBreak="0">
    <w:nsid w:val="5870041E"/>
    <w:multiLevelType w:val="hybridMultilevel"/>
    <w:tmpl w:val="3E3AA4F0"/>
    <w:lvl w:ilvl="0" w:tplc="31482878">
      <w:start w:val="1"/>
      <w:numFmt w:val="lowerRoman"/>
      <w:lvlText w:val="%1."/>
      <w:lvlJc w:val="left"/>
      <w:pPr>
        <w:ind w:left="921" w:hanging="709"/>
        <w:jc w:val="right"/>
      </w:pPr>
      <w:rPr>
        <w:rFonts w:hint="default"/>
        <w:spacing w:val="-2"/>
        <w:w w:val="99"/>
        <w:lang w:val="es-ES" w:eastAsia="en-US" w:bidi="ar-SA"/>
      </w:rPr>
    </w:lvl>
    <w:lvl w:ilvl="1" w:tplc="D02E0018">
      <w:start w:val="1"/>
      <w:numFmt w:val="decimal"/>
      <w:lvlText w:val="%2."/>
      <w:lvlJc w:val="left"/>
      <w:pPr>
        <w:ind w:left="2557" w:hanging="221"/>
      </w:pPr>
      <w:rPr>
        <w:rFonts w:ascii="Arial" w:eastAsia="Arial" w:hAnsi="Arial" w:cs="Arial" w:hint="default"/>
        <w:w w:val="99"/>
        <w:sz w:val="20"/>
        <w:szCs w:val="20"/>
        <w:lang w:val="es-ES" w:eastAsia="en-US" w:bidi="ar-SA"/>
      </w:rPr>
    </w:lvl>
    <w:lvl w:ilvl="2" w:tplc="143CB810">
      <w:numFmt w:val="bullet"/>
      <w:lvlText w:val="•"/>
      <w:lvlJc w:val="left"/>
      <w:pPr>
        <w:ind w:left="2740" w:hanging="221"/>
      </w:pPr>
      <w:rPr>
        <w:rFonts w:hint="default"/>
        <w:lang w:val="es-ES" w:eastAsia="en-US" w:bidi="ar-SA"/>
      </w:rPr>
    </w:lvl>
    <w:lvl w:ilvl="3" w:tplc="C674096A">
      <w:numFmt w:val="bullet"/>
      <w:lvlText w:val="•"/>
      <w:lvlJc w:val="left"/>
      <w:pPr>
        <w:ind w:left="3715" w:hanging="221"/>
      </w:pPr>
      <w:rPr>
        <w:rFonts w:hint="default"/>
        <w:lang w:val="es-ES" w:eastAsia="en-US" w:bidi="ar-SA"/>
      </w:rPr>
    </w:lvl>
    <w:lvl w:ilvl="4" w:tplc="8CCE27C6">
      <w:numFmt w:val="bullet"/>
      <w:lvlText w:val="•"/>
      <w:lvlJc w:val="left"/>
      <w:pPr>
        <w:ind w:left="4690" w:hanging="221"/>
      </w:pPr>
      <w:rPr>
        <w:rFonts w:hint="default"/>
        <w:lang w:val="es-ES" w:eastAsia="en-US" w:bidi="ar-SA"/>
      </w:rPr>
    </w:lvl>
    <w:lvl w:ilvl="5" w:tplc="2B12B1E8">
      <w:numFmt w:val="bullet"/>
      <w:lvlText w:val="•"/>
      <w:lvlJc w:val="left"/>
      <w:pPr>
        <w:ind w:left="5665" w:hanging="221"/>
      </w:pPr>
      <w:rPr>
        <w:rFonts w:hint="default"/>
        <w:lang w:val="es-ES" w:eastAsia="en-US" w:bidi="ar-SA"/>
      </w:rPr>
    </w:lvl>
    <w:lvl w:ilvl="6" w:tplc="7DDA8DA4">
      <w:numFmt w:val="bullet"/>
      <w:lvlText w:val="•"/>
      <w:lvlJc w:val="left"/>
      <w:pPr>
        <w:ind w:left="6641" w:hanging="221"/>
      </w:pPr>
      <w:rPr>
        <w:rFonts w:hint="default"/>
        <w:lang w:val="es-ES" w:eastAsia="en-US" w:bidi="ar-SA"/>
      </w:rPr>
    </w:lvl>
    <w:lvl w:ilvl="7" w:tplc="390878F4">
      <w:numFmt w:val="bullet"/>
      <w:lvlText w:val="•"/>
      <w:lvlJc w:val="left"/>
      <w:pPr>
        <w:ind w:left="7616" w:hanging="221"/>
      </w:pPr>
      <w:rPr>
        <w:rFonts w:hint="default"/>
        <w:lang w:val="es-ES" w:eastAsia="en-US" w:bidi="ar-SA"/>
      </w:rPr>
    </w:lvl>
    <w:lvl w:ilvl="8" w:tplc="9D741584">
      <w:numFmt w:val="bullet"/>
      <w:lvlText w:val="•"/>
      <w:lvlJc w:val="left"/>
      <w:pPr>
        <w:ind w:left="8591" w:hanging="221"/>
      </w:pPr>
      <w:rPr>
        <w:rFonts w:hint="default"/>
        <w:lang w:val="es-ES" w:eastAsia="en-US" w:bidi="ar-SA"/>
      </w:rPr>
    </w:lvl>
  </w:abstractNum>
  <w:abstractNum w:abstractNumId="36"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pStyle w:val="Estilo5"/>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D833338"/>
    <w:multiLevelType w:val="hybridMultilevel"/>
    <w:tmpl w:val="31A84C86"/>
    <w:lvl w:ilvl="0" w:tplc="3D4274FA">
      <w:start w:val="1"/>
      <w:numFmt w:val="decimal"/>
      <w:lvlText w:val="%1)"/>
      <w:lvlJc w:val="left"/>
      <w:pPr>
        <w:ind w:left="866" w:hanging="435"/>
      </w:pPr>
      <w:rPr>
        <w:rFonts w:ascii="Arial" w:eastAsia="Arial" w:hAnsi="Arial" w:cs="Arial" w:hint="default"/>
        <w:spacing w:val="-1"/>
        <w:w w:val="99"/>
        <w:sz w:val="20"/>
        <w:szCs w:val="20"/>
        <w:lang w:val="es-ES" w:eastAsia="en-US" w:bidi="ar-SA"/>
      </w:rPr>
    </w:lvl>
    <w:lvl w:ilvl="1" w:tplc="366E6E8A">
      <w:numFmt w:val="bullet"/>
      <w:lvlText w:val="•"/>
      <w:lvlJc w:val="left"/>
      <w:pPr>
        <w:ind w:left="1538" w:hanging="435"/>
      </w:pPr>
      <w:rPr>
        <w:rFonts w:hint="default"/>
        <w:lang w:val="es-ES" w:eastAsia="en-US" w:bidi="ar-SA"/>
      </w:rPr>
    </w:lvl>
    <w:lvl w:ilvl="2" w:tplc="0F8E41AA">
      <w:numFmt w:val="bullet"/>
      <w:lvlText w:val="•"/>
      <w:lvlJc w:val="left"/>
      <w:pPr>
        <w:ind w:left="2217" w:hanging="435"/>
      </w:pPr>
      <w:rPr>
        <w:rFonts w:hint="default"/>
        <w:lang w:val="es-ES" w:eastAsia="en-US" w:bidi="ar-SA"/>
      </w:rPr>
    </w:lvl>
    <w:lvl w:ilvl="3" w:tplc="AC9C60D2">
      <w:numFmt w:val="bullet"/>
      <w:lvlText w:val="•"/>
      <w:lvlJc w:val="left"/>
      <w:pPr>
        <w:ind w:left="2896" w:hanging="435"/>
      </w:pPr>
      <w:rPr>
        <w:rFonts w:hint="default"/>
        <w:lang w:val="es-ES" w:eastAsia="en-US" w:bidi="ar-SA"/>
      </w:rPr>
    </w:lvl>
    <w:lvl w:ilvl="4" w:tplc="E92E164A">
      <w:numFmt w:val="bullet"/>
      <w:lvlText w:val="•"/>
      <w:lvlJc w:val="left"/>
      <w:pPr>
        <w:ind w:left="3575" w:hanging="435"/>
      </w:pPr>
      <w:rPr>
        <w:rFonts w:hint="default"/>
        <w:lang w:val="es-ES" w:eastAsia="en-US" w:bidi="ar-SA"/>
      </w:rPr>
    </w:lvl>
    <w:lvl w:ilvl="5" w:tplc="8496066C">
      <w:numFmt w:val="bullet"/>
      <w:lvlText w:val="•"/>
      <w:lvlJc w:val="left"/>
      <w:pPr>
        <w:ind w:left="4254" w:hanging="435"/>
      </w:pPr>
      <w:rPr>
        <w:rFonts w:hint="default"/>
        <w:lang w:val="es-ES" w:eastAsia="en-US" w:bidi="ar-SA"/>
      </w:rPr>
    </w:lvl>
    <w:lvl w:ilvl="6" w:tplc="9EBC40B0">
      <w:numFmt w:val="bullet"/>
      <w:lvlText w:val="•"/>
      <w:lvlJc w:val="left"/>
      <w:pPr>
        <w:ind w:left="4932" w:hanging="435"/>
      </w:pPr>
      <w:rPr>
        <w:rFonts w:hint="default"/>
        <w:lang w:val="es-ES" w:eastAsia="en-US" w:bidi="ar-SA"/>
      </w:rPr>
    </w:lvl>
    <w:lvl w:ilvl="7" w:tplc="1D5CC7B0">
      <w:numFmt w:val="bullet"/>
      <w:lvlText w:val="•"/>
      <w:lvlJc w:val="left"/>
      <w:pPr>
        <w:ind w:left="5611" w:hanging="435"/>
      </w:pPr>
      <w:rPr>
        <w:rFonts w:hint="default"/>
        <w:lang w:val="es-ES" w:eastAsia="en-US" w:bidi="ar-SA"/>
      </w:rPr>
    </w:lvl>
    <w:lvl w:ilvl="8" w:tplc="3D88EF4C">
      <w:numFmt w:val="bullet"/>
      <w:lvlText w:val="•"/>
      <w:lvlJc w:val="left"/>
      <w:pPr>
        <w:ind w:left="6290" w:hanging="435"/>
      </w:pPr>
      <w:rPr>
        <w:rFonts w:hint="default"/>
        <w:lang w:val="es-ES" w:eastAsia="en-US" w:bidi="ar-SA"/>
      </w:rPr>
    </w:lvl>
  </w:abstractNum>
  <w:abstractNum w:abstractNumId="3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0113FA1"/>
    <w:multiLevelType w:val="hybridMultilevel"/>
    <w:tmpl w:val="80780434"/>
    <w:lvl w:ilvl="0" w:tplc="7A741A74">
      <w:start w:val="1"/>
      <w:numFmt w:val="lowerLetter"/>
      <w:lvlText w:val="%1."/>
      <w:lvlJc w:val="left"/>
      <w:pPr>
        <w:ind w:left="753" w:hanging="541"/>
      </w:pPr>
      <w:rPr>
        <w:rFonts w:ascii="Arial" w:eastAsia="Arial" w:hAnsi="Arial" w:cs="Arial" w:hint="default"/>
        <w:spacing w:val="-3"/>
        <w:w w:val="99"/>
        <w:sz w:val="20"/>
        <w:szCs w:val="20"/>
        <w:lang w:val="es-ES" w:eastAsia="en-US" w:bidi="ar-SA"/>
      </w:rPr>
    </w:lvl>
    <w:lvl w:ilvl="1" w:tplc="350449F8">
      <w:numFmt w:val="bullet"/>
      <w:lvlText w:val="•"/>
      <w:lvlJc w:val="left"/>
      <w:pPr>
        <w:ind w:left="1738" w:hanging="541"/>
      </w:pPr>
      <w:rPr>
        <w:rFonts w:hint="default"/>
        <w:lang w:val="es-ES" w:eastAsia="en-US" w:bidi="ar-SA"/>
      </w:rPr>
    </w:lvl>
    <w:lvl w:ilvl="2" w:tplc="01BAA31C">
      <w:numFmt w:val="bullet"/>
      <w:lvlText w:val="•"/>
      <w:lvlJc w:val="left"/>
      <w:pPr>
        <w:ind w:left="2716" w:hanging="541"/>
      </w:pPr>
      <w:rPr>
        <w:rFonts w:hint="default"/>
        <w:lang w:val="es-ES" w:eastAsia="en-US" w:bidi="ar-SA"/>
      </w:rPr>
    </w:lvl>
    <w:lvl w:ilvl="3" w:tplc="DDA83556">
      <w:numFmt w:val="bullet"/>
      <w:lvlText w:val="•"/>
      <w:lvlJc w:val="left"/>
      <w:pPr>
        <w:ind w:left="3694" w:hanging="541"/>
      </w:pPr>
      <w:rPr>
        <w:rFonts w:hint="default"/>
        <w:lang w:val="es-ES" w:eastAsia="en-US" w:bidi="ar-SA"/>
      </w:rPr>
    </w:lvl>
    <w:lvl w:ilvl="4" w:tplc="9D5A32C2">
      <w:numFmt w:val="bullet"/>
      <w:lvlText w:val="•"/>
      <w:lvlJc w:val="left"/>
      <w:pPr>
        <w:ind w:left="4672" w:hanging="541"/>
      </w:pPr>
      <w:rPr>
        <w:rFonts w:hint="default"/>
        <w:lang w:val="es-ES" w:eastAsia="en-US" w:bidi="ar-SA"/>
      </w:rPr>
    </w:lvl>
    <w:lvl w:ilvl="5" w:tplc="9EAEFD2C">
      <w:numFmt w:val="bullet"/>
      <w:lvlText w:val="•"/>
      <w:lvlJc w:val="left"/>
      <w:pPr>
        <w:ind w:left="5651" w:hanging="541"/>
      </w:pPr>
      <w:rPr>
        <w:rFonts w:hint="default"/>
        <w:lang w:val="es-ES" w:eastAsia="en-US" w:bidi="ar-SA"/>
      </w:rPr>
    </w:lvl>
    <w:lvl w:ilvl="6" w:tplc="465E069C">
      <w:numFmt w:val="bullet"/>
      <w:lvlText w:val="•"/>
      <w:lvlJc w:val="left"/>
      <w:pPr>
        <w:ind w:left="6629" w:hanging="541"/>
      </w:pPr>
      <w:rPr>
        <w:rFonts w:hint="default"/>
        <w:lang w:val="es-ES" w:eastAsia="en-US" w:bidi="ar-SA"/>
      </w:rPr>
    </w:lvl>
    <w:lvl w:ilvl="7" w:tplc="CF9C15C8">
      <w:numFmt w:val="bullet"/>
      <w:lvlText w:val="•"/>
      <w:lvlJc w:val="left"/>
      <w:pPr>
        <w:ind w:left="7607" w:hanging="541"/>
      </w:pPr>
      <w:rPr>
        <w:rFonts w:hint="default"/>
        <w:lang w:val="es-ES" w:eastAsia="en-US" w:bidi="ar-SA"/>
      </w:rPr>
    </w:lvl>
    <w:lvl w:ilvl="8" w:tplc="2208078E">
      <w:numFmt w:val="bullet"/>
      <w:lvlText w:val="•"/>
      <w:lvlJc w:val="left"/>
      <w:pPr>
        <w:ind w:left="8585" w:hanging="541"/>
      </w:pPr>
      <w:rPr>
        <w:rFonts w:hint="default"/>
        <w:lang w:val="es-ES" w:eastAsia="en-US" w:bidi="ar-SA"/>
      </w:rPr>
    </w:lvl>
  </w:abstractNum>
  <w:abstractNum w:abstractNumId="40"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632E2BF4"/>
    <w:multiLevelType w:val="hybridMultilevel"/>
    <w:tmpl w:val="FB8001E0"/>
    <w:lvl w:ilvl="0" w:tplc="396071F6">
      <w:start w:val="1"/>
      <w:numFmt w:val="decimal"/>
      <w:lvlText w:val="%1)"/>
      <w:lvlJc w:val="left"/>
      <w:pPr>
        <w:ind w:left="573" w:hanging="361"/>
      </w:pPr>
      <w:rPr>
        <w:rFonts w:ascii="Arial" w:eastAsia="Arial" w:hAnsi="Arial" w:cs="Arial" w:hint="default"/>
        <w:spacing w:val="-1"/>
        <w:w w:val="99"/>
        <w:sz w:val="20"/>
        <w:szCs w:val="20"/>
        <w:lang w:val="es-ES" w:eastAsia="en-US" w:bidi="ar-SA"/>
      </w:rPr>
    </w:lvl>
    <w:lvl w:ilvl="1" w:tplc="6E66B5FE">
      <w:numFmt w:val="bullet"/>
      <w:lvlText w:val="•"/>
      <w:lvlJc w:val="left"/>
      <w:pPr>
        <w:ind w:left="1282" w:hanging="361"/>
      </w:pPr>
      <w:rPr>
        <w:rFonts w:hint="default"/>
        <w:lang w:val="es-ES" w:eastAsia="en-US" w:bidi="ar-SA"/>
      </w:rPr>
    </w:lvl>
    <w:lvl w:ilvl="2" w:tplc="870080E8">
      <w:numFmt w:val="bullet"/>
      <w:lvlText w:val="•"/>
      <w:lvlJc w:val="left"/>
      <w:pPr>
        <w:ind w:left="1984" w:hanging="361"/>
      </w:pPr>
      <w:rPr>
        <w:rFonts w:hint="default"/>
        <w:lang w:val="es-ES" w:eastAsia="en-US" w:bidi="ar-SA"/>
      </w:rPr>
    </w:lvl>
    <w:lvl w:ilvl="3" w:tplc="A5F41BC6">
      <w:numFmt w:val="bullet"/>
      <w:lvlText w:val="•"/>
      <w:lvlJc w:val="left"/>
      <w:pPr>
        <w:ind w:left="2686" w:hanging="361"/>
      </w:pPr>
      <w:rPr>
        <w:rFonts w:hint="default"/>
        <w:lang w:val="es-ES" w:eastAsia="en-US" w:bidi="ar-SA"/>
      </w:rPr>
    </w:lvl>
    <w:lvl w:ilvl="4" w:tplc="D65C4416">
      <w:numFmt w:val="bullet"/>
      <w:lvlText w:val="•"/>
      <w:lvlJc w:val="left"/>
      <w:pPr>
        <w:ind w:left="3388" w:hanging="361"/>
      </w:pPr>
      <w:rPr>
        <w:rFonts w:hint="default"/>
        <w:lang w:val="es-ES" w:eastAsia="en-US" w:bidi="ar-SA"/>
      </w:rPr>
    </w:lvl>
    <w:lvl w:ilvl="5" w:tplc="5EC4E3EC">
      <w:numFmt w:val="bullet"/>
      <w:lvlText w:val="•"/>
      <w:lvlJc w:val="left"/>
      <w:pPr>
        <w:ind w:left="4090" w:hanging="361"/>
      </w:pPr>
      <w:rPr>
        <w:rFonts w:hint="default"/>
        <w:lang w:val="es-ES" w:eastAsia="en-US" w:bidi="ar-SA"/>
      </w:rPr>
    </w:lvl>
    <w:lvl w:ilvl="6" w:tplc="8AC08A12">
      <w:numFmt w:val="bullet"/>
      <w:lvlText w:val="•"/>
      <w:lvlJc w:val="left"/>
      <w:pPr>
        <w:ind w:left="4792" w:hanging="361"/>
      </w:pPr>
      <w:rPr>
        <w:rFonts w:hint="default"/>
        <w:lang w:val="es-ES" w:eastAsia="en-US" w:bidi="ar-SA"/>
      </w:rPr>
    </w:lvl>
    <w:lvl w:ilvl="7" w:tplc="40E86CA0">
      <w:numFmt w:val="bullet"/>
      <w:lvlText w:val="•"/>
      <w:lvlJc w:val="left"/>
      <w:pPr>
        <w:ind w:left="5494" w:hanging="361"/>
      </w:pPr>
      <w:rPr>
        <w:rFonts w:hint="default"/>
        <w:lang w:val="es-ES" w:eastAsia="en-US" w:bidi="ar-SA"/>
      </w:rPr>
    </w:lvl>
    <w:lvl w:ilvl="8" w:tplc="C0285C1C">
      <w:numFmt w:val="bullet"/>
      <w:lvlText w:val="•"/>
      <w:lvlJc w:val="left"/>
      <w:pPr>
        <w:ind w:left="6196" w:hanging="361"/>
      </w:pPr>
      <w:rPr>
        <w:rFonts w:hint="default"/>
        <w:lang w:val="es-ES" w:eastAsia="en-US" w:bidi="ar-SA"/>
      </w:rPr>
    </w:lvl>
  </w:abstractNum>
  <w:abstractNum w:abstractNumId="42" w15:restartNumberingAfterBreak="0">
    <w:nsid w:val="638829D7"/>
    <w:multiLevelType w:val="hybridMultilevel"/>
    <w:tmpl w:val="BBC62612"/>
    <w:lvl w:ilvl="0" w:tplc="D81678C8">
      <w:start w:val="1"/>
      <w:numFmt w:val="decimal"/>
      <w:lvlText w:val="%1)"/>
      <w:lvlJc w:val="left"/>
      <w:pPr>
        <w:ind w:left="866" w:hanging="435"/>
      </w:pPr>
      <w:rPr>
        <w:rFonts w:ascii="Arial" w:eastAsia="Arial" w:hAnsi="Arial" w:cs="Arial" w:hint="default"/>
        <w:spacing w:val="-1"/>
        <w:w w:val="99"/>
        <w:sz w:val="20"/>
        <w:szCs w:val="20"/>
        <w:lang w:val="es-ES" w:eastAsia="en-US" w:bidi="ar-SA"/>
      </w:rPr>
    </w:lvl>
    <w:lvl w:ilvl="1" w:tplc="F8C43368">
      <w:numFmt w:val="bullet"/>
      <w:lvlText w:val="•"/>
      <w:lvlJc w:val="left"/>
      <w:pPr>
        <w:ind w:left="1557" w:hanging="435"/>
      </w:pPr>
      <w:rPr>
        <w:rFonts w:hint="default"/>
        <w:lang w:val="es-ES" w:eastAsia="en-US" w:bidi="ar-SA"/>
      </w:rPr>
    </w:lvl>
    <w:lvl w:ilvl="2" w:tplc="9F9A7100">
      <w:numFmt w:val="bullet"/>
      <w:lvlText w:val="•"/>
      <w:lvlJc w:val="left"/>
      <w:pPr>
        <w:ind w:left="2255" w:hanging="435"/>
      </w:pPr>
      <w:rPr>
        <w:rFonts w:hint="default"/>
        <w:lang w:val="es-ES" w:eastAsia="en-US" w:bidi="ar-SA"/>
      </w:rPr>
    </w:lvl>
    <w:lvl w:ilvl="3" w:tplc="96BE77B4">
      <w:numFmt w:val="bullet"/>
      <w:lvlText w:val="•"/>
      <w:lvlJc w:val="left"/>
      <w:pPr>
        <w:ind w:left="2952" w:hanging="435"/>
      </w:pPr>
      <w:rPr>
        <w:rFonts w:hint="default"/>
        <w:lang w:val="es-ES" w:eastAsia="en-US" w:bidi="ar-SA"/>
      </w:rPr>
    </w:lvl>
    <w:lvl w:ilvl="4" w:tplc="C4F4759A">
      <w:numFmt w:val="bullet"/>
      <w:lvlText w:val="•"/>
      <w:lvlJc w:val="left"/>
      <w:pPr>
        <w:ind w:left="3650" w:hanging="435"/>
      </w:pPr>
      <w:rPr>
        <w:rFonts w:hint="default"/>
        <w:lang w:val="es-ES" w:eastAsia="en-US" w:bidi="ar-SA"/>
      </w:rPr>
    </w:lvl>
    <w:lvl w:ilvl="5" w:tplc="1B8AFA2C">
      <w:numFmt w:val="bullet"/>
      <w:lvlText w:val="•"/>
      <w:lvlJc w:val="left"/>
      <w:pPr>
        <w:ind w:left="4347" w:hanging="435"/>
      </w:pPr>
      <w:rPr>
        <w:rFonts w:hint="default"/>
        <w:lang w:val="es-ES" w:eastAsia="en-US" w:bidi="ar-SA"/>
      </w:rPr>
    </w:lvl>
    <w:lvl w:ilvl="6" w:tplc="06AE823E">
      <w:numFmt w:val="bullet"/>
      <w:lvlText w:val="•"/>
      <w:lvlJc w:val="left"/>
      <w:pPr>
        <w:ind w:left="5045" w:hanging="435"/>
      </w:pPr>
      <w:rPr>
        <w:rFonts w:hint="default"/>
        <w:lang w:val="es-ES" w:eastAsia="en-US" w:bidi="ar-SA"/>
      </w:rPr>
    </w:lvl>
    <w:lvl w:ilvl="7" w:tplc="E86633C2">
      <w:numFmt w:val="bullet"/>
      <w:lvlText w:val="•"/>
      <w:lvlJc w:val="left"/>
      <w:pPr>
        <w:ind w:left="5742" w:hanging="435"/>
      </w:pPr>
      <w:rPr>
        <w:rFonts w:hint="default"/>
        <w:lang w:val="es-ES" w:eastAsia="en-US" w:bidi="ar-SA"/>
      </w:rPr>
    </w:lvl>
    <w:lvl w:ilvl="8" w:tplc="04603C1E">
      <w:numFmt w:val="bullet"/>
      <w:lvlText w:val="•"/>
      <w:lvlJc w:val="left"/>
      <w:pPr>
        <w:ind w:left="6440" w:hanging="435"/>
      </w:pPr>
      <w:rPr>
        <w:rFonts w:hint="default"/>
        <w:lang w:val="es-ES" w:eastAsia="en-US" w:bidi="ar-SA"/>
      </w:rPr>
    </w:lvl>
  </w:abstractNum>
  <w:abstractNum w:abstractNumId="43" w15:restartNumberingAfterBreak="0">
    <w:nsid w:val="65B46C01"/>
    <w:multiLevelType w:val="multilevel"/>
    <w:tmpl w:val="201421FE"/>
    <w:lvl w:ilvl="0">
      <w:start w:val="3"/>
      <w:numFmt w:val="decimal"/>
      <w:lvlText w:val="%1"/>
      <w:lvlJc w:val="left"/>
      <w:pPr>
        <w:ind w:left="921" w:hanging="709"/>
      </w:pPr>
      <w:rPr>
        <w:rFonts w:ascii="Arial" w:eastAsia="Arial" w:hAnsi="Arial" w:cs="Arial" w:hint="default"/>
        <w:b/>
        <w:bCs/>
        <w:w w:val="99"/>
        <w:sz w:val="20"/>
        <w:szCs w:val="20"/>
        <w:lang w:val="es-ES" w:eastAsia="en-US" w:bidi="ar-SA"/>
      </w:rPr>
    </w:lvl>
    <w:lvl w:ilvl="1">
      <w:start w:val="1"/>
      <w:numFmt w:val="decimal"/>
      <w:lvlText w:val="%1.%2"/>
      <w:lvlJc w:val="left"/>
      <w:pPr>
        <w:ind w:left="573" w:hanging="361"/>
      </w:pPr>
      <w:rPr>
        <w:rFonts w:hint="default"/>
        <w:b/>
        <w:bCs/>
        <w:spacing w:val="-3"/>
        <w:w w:val="99"/>
        <w:lang w:val="es-ES" w:eastAsia="en-US" w:bidi="ar-SA"/>
      </w:rPr>
    </w:lvl>
    <w:lvl w:ilvl="2">
      <w:start w:val="1"/>
      <w:numFmt w:val="decimal"/>
      <w:lvlText w:val="%1.%2.%3"/>
      <w:lvlJc w:val="left"/>
      <w:pPr>
        <w:ind w:left="500" w:hanging="500"/>
      </w:pPr>
      <w:rPr>
        <w:rFonts w:hint="default"/>
        <w:b/>
        <w:bCs/>
        <w:spacing w:val="-1"/>
        <w:w w:val="99"/>
        <w:lang w:val="es-ES" w:eastAsia="en-US" w:bidi="ar-SA"/>
      </w:rPr>
    </w:lvl>
    <w:lvl w:ilvl="3">
      <w:start w:val="1"/>
      <w:numFmt w:val="decimal"/>
      <w:lvlText w:val="%4."/>
      <w:lvlJc w:val="left"/>
      <w:pPr>
        <w:ind w:left="933" w:hanging="500"/>
      </w:pPr>
      <w:rPr>
        <w:rFonts w:hint="default"/>
        <w:spacing w:val="-1"/>
        <w:w w:val="99"/>
        <w:lang w:val="es-ES" w:eastAsia="en-US" w:bidi="ar-SA"/>
      </w:rPr>
    </w:lvl>
    <w:lvl w:ilvl="4">
      <w:numFmt w:val="bullet"/>
      <w:lvlText w:val="•"/>
      <w:lvlJc w:val="left"/>
      <w:pPr>
        <w:ind w:left="2311" w:hanging="500"/>
      </w:pPr>
      <w:rPr>
        <w:rFonts w:hint="default"/>
        <w:lang w:val="es-ES" w:eastAsia="en-US" w:bidi="ar-SA"/>
      </w:rPr>
    </w:lvl>
    <w:lvl w:ilvl="5">
      <w:numFmt w:val="bullet"/>
      <w:lvlText w:val="•"/>
      <w:lvlJc w:val="left"/>
      <w:pPr>
        <w:ind w:left="3683" w:hanging="500"/>
      </w:pPr>
      <w:rPr>
        <w:rFonts w:hint="default"/>
        <w:lang w:val="es-ES" w:eastAsia="en-US" w:bidi="ar-SA"/>
      </w:rPr>
    </w:lvl>
    <w:lvl w:ilvl="6">
      <w:numFmt w:val="bullet"/>
      <w:lvlText w:val="•"/>
      <w:lvlJc w:val="left"/>
      <w:pPr>
        <w:ind w:left="5055" w:hanging="500"/>
      </w:pPr>
      <w:rPr>
        <w:rFonts w:hint="default"/>
        <w:lang w:val="es-ES" w:eastAsia="en-US" w:bidi="ar-SA"/>
      </w:rPr>
    </w:lvl>
    <w:lvl w:ilvl="7">
      <w:numFmt w:val="bullet"/>
      <w:lvlText w:val="•"/>
      <w:lvlJc w:val="left"/>
      <w:pPr>
        <w:ind w:left="6427" w:hanging="500"/>
      </w:pPr>
      <w:rPr>
        <w:rFonts w:hint="default"/>
        <w:lang w:val="es-ES" w:eastAsia="en-US" w:bidi="ar-SA"/>
      </w:rPr>
    </w:lvl>
    <w:lvl w:ilvl="8">
      <w:numFmt w:val="bullet"/>
      <w:lvlText w:val="•"/>
      <w:lvlJc w:val="left"/>
      <w:pPr>
        <w:ind w:left="7798" w:hanging="500"/>
      </w:pPr>
      <w:rPr>
        <w:rFonts w:hint="default"/>
        <w:lang w:val="es-ES" w:eastAsia="en-US" w:bidi="ar-SA"/>
      </w:rPr>
    </w:lvl>
  </w:abstractNum>
  <w:abstractNum w:abstractNumId="44" w15:restartNumberingAfterBreak="0">
    <w:nsid w:val="661B73F4"/>
    <w:multiLevelType w:val="hybridMultilevel"/>
    <w:tmpl w:val="62305078"/>
    <w:lvl w:ilvl="0" w:tplc="9CCE00D0">
      <w:start w:val="1"/>
      <w:numFmt w:val="decimal"/>
      <w:lvlText w:val="%1"/>
      <w:lvlJc w:val="left"/>
      <w:pPr>
        <w:ind w:left="573" w:hanging="361"/>
      </w:pPr>
      <w:rPr>
        <w:rFonts w:ascii="Arial" w:eastAsia="Arial" w:hAnsi="Arial" w:cs="Arial" w:hint="default"/>
        <w:w w:val="99"/>
        <w:sz w:val="20"/>
        <w:szCs w:val="20"/>
        <w:lang w:val="es-ES" w:eastAsia="en-US" w:bidi="ar-SA"/>
      </w:rPr>
    </w:lvl>
    <w:lvl w:ilvl="1" w:tplc="7458E680">
      <w:numFmt w:val="bullet"/>
      <w:lvlText w:val="•"/>
      <w:lvlJc w:val="left"/>
      <w:pPr>
        <w:ind w:left="1576" w:hanging="361"/>
      </w:pPr>
      <w:rPr>
        <w:rFonts w:hint="default"/>
        <w:lang w:val="es-ES" w:eastAsia="en-US" w:bidi="ar-SA"/>
      </w:rPr>
    </w:lvl>
    <w:lvl w:ilvl="2" w:tplc="4370AA2C">
      <w:numFmt w:val="bullet"/>
      <w:lvlText w:val="•"/>
      <w:lvlJc w:val="left"/>
      <w:pPr>
        <w:ind w:left="2572" w:hanging="361"/>
      </w:pPr>
      <w:rPr>
        <w:rFonts w:hint="default"/>
        <w:lang w:val="es-ES" w:eastAsia="en-US" w:bidi="ar-SA"/>
      </w:rPr>
    </w:lvl>
    <w:lvl w:ilvl="3" w:tplc="DA3CD69E">
      <w:numFmt w:val="bullet"/>
      <w:lvlText w:val="•"/>
      <w:lvlJc w:val="left"/>
      <w:pPr>
        <w:ind w:left="3568" w:hanging="361"/>
      </w:pPr>
      <w:rPr>
        <w:rFonts w:hint="default"/>
        <w:lang w:val="es-ES" w:eastAsia="en-US" w:bidi="ar-SA"/>
      </w:rPr>
    </w:lvl>
    <w:lvl w:ilvl="4" w:tplc="03BEEBEA">
      <w:numFmt w:val="bullet"/>
      <w:lvlText w:val="•"/>
      <w:lvlJc w:val="left"/>
      <w:pPr>
        <w:ind w:left="4564" w:hanging="361"/>
      </w:pPr>
      <w:rPr>
        <w:rFonts w:hint="default"/>
        <w:lang w:val="es-ES" w:eastAsia="en-US" w:bidi="ar-SA"/>
      </w:rPr>
    </w:lvl>
    <w:lvl w:ilvl="5" w:tplc="22883870">
      <w:numFmt w:val="bullet"/>
      <w:lvlText w:val="•"/>
      <w:lvlJc w:val="left"/>
      <w:pPr>
        <w:ind w:left="5561" w:hanging="361"/>
      </w:pPr>
      <w:rPr>
        <w:rFonts w:hint="default"/>
        <w:lang w:val="es-ES" w:eastAsia="en-US" w:bidi="ar-SA"/>
      </w:rPr>
    </w:lvl>
    <w:lvl w:ilvl="6" w:tplc="6C58E0B2">
      <w:numFmt w:val="bullet"/>
      <w:lvlText w:val="•"/>
      <w:lvlJc w:val="left"/>
      <w:pPr>
        <w:ind w:left="6557" w:hanging="361"/>
      </w:pPr>
      <w:rPr>
        <w:rFonts w:hint="default"/>
        <w:lang w:val="es-ES" w:eastAsia="en-US" w:bidi="ar-SA"/>
      </w:rPr>
    </w:lvl>
    <w:lvl w:ilvl="7" w:tplc="CD7490EE">
      <w:numFmt w:val="bullet"/>
      <w:lvlText w:val="•"/>
      <w:lvlJc w:val="left"/>
      <w:pPr>
        <w:ind w:left="7553" w:hanging="361"/>
      </w:pPr>
      <w:rPr>
        <w:rFonts w:hint="default"/>
        <w:lang w:val="es-ES" w:eastAsia="en-US" w:bidi="ar-SA"/>
      </w:rPr>
    </w:lvl>
    <w:lvl w:ilvl="8" w:tplc="90301AD4">
      <w:numFmt w:val="bullet"/>
      <w:lvlText w:val="•"/>
      <w:lvlJc w:val="left"/>
      <w:pPr>
        <w:ind w:left="8549" w:hanging="361"/>
      </w:pPr>
      <w:rPr>
        <w:rFonts w:hint="default"/>
        <w:lang w:val="es-ES" w:eastAsia="en-US" w:bidi="ar-SA"/>
      </w:rPr>
    </w:lvl>
  </w:abstractNum>
  <w:abstractNum w:abstractNumId="45" w15:restartNumberingAfterBreak="0">
    <w:nsid w:val="67340060"/>
    <w:multiLevelType w:val="hybridMultilevel"/>
    <w:tmpl w:val="18E691A2"/>
    <w:lvl w:ilvl="0" w:tplc="6CEC0276">
      <w:numFmt w:val="bullet"/>
      <w:lvlText w:val=""/>
      <w:lvlJc w:val="left"/>
      <w:pPr>
        <w:ind w:left="496" w:hanging="284"/>
      </w:pPr>
      <w:rPr>
        <w:rFonts w:ascii="Symbol" w:eastAsia="Symbol" w:hAnsi="Symbol" w:cs="Symbol" w:hint="default"/>
        <w:b/>
        <w:bCs/>
        <w:w w:val="99"/>
        <w:sz w:val="20"/>
        <w:szCs w:val="20"/>
        <w:lang w:val="es-ES" w:eastAsia="en-US" w:bidi="ar-SA"/>
      </w:rPr>
    </w:lvl>
    <w:lvl w:ilvl="1" w:tplc="A92464A0">
      <w:numFmt w:val="bullet"/>
      <w:lvlText w:val="•"/>
      <w:lvlJc w:val="left"/>
      <w:pPr>
        <w:ind w:left="1504" w:hanging="284"/>
      </w:pPr>
      <w:rPr>
        <w:rFonts w:hint="default"/>
        <w:lang w:val="es-ES" w:eastAsia="en-US" w:bidi="ar-SA"/>
      </w:rPr>
    </w:lvl>
    <w:lvl w:ilvl="2" w:tplc="B2D08764">
      <w:numFmt w:val="bullet"/>
      <w:lvlText w:val="•"/>
      <w:lvlJc w:val="left"/>
      <w:pPr>
        <w:ind w:left="2508" w:hanging="284"/>
      </w:pPr>
      <w:rPr>
        <w:rFonts w:hint="default"/>
        <w:lang w:val="es-ES" w:eastAsia="en-US" w:bidi="ar-SA"/>
      </w:rPr>
    </w:lvl>
    <w:lvl w:ilvl="3" w:tplc="7E365272">
      <w:numFmt w:val="bullet"/>
      <w:lvlText w:val="•"/>
      <w:lvlJc w:val="left"/>
      <w:pPr>
        <w:ind w:left="3512" w:hanging="284"/>
      </w:pPr>
      <w:rPr>
        <w:rFonts w:hint="default"/>
        <w:lang w:val="es-ES" w:eastAsia="en-US" w:bidi="ar-SA"/>
      </w:rPr>
    </w:lvl>
    <w:lvl w:ilvl="4" w:tplc="6BB68DA6">
      <w:numFmt w:val="bullet"/>
      <w:lvlText w:val="•"/>
      <w:lvlJc w:val="left"/>
      <w:pPr>
        <w:ind w:left="4516" w:hanging="284"/>
      </w:pPr>
      <w:rPr>
        <w:rFonts w:hint="default"/>
        <w:lang w:val="es-ES" w:eastAsia="en-US" w:bidi="ar-SA"/>
      </w:rPr>
    </w:lvl>
    <w:lvl w:ilvl="5" w:tplc="AB3C9F68">
      <w:numFmt w:val="bullet"/>
      <w:lvlText w:val="•"/>
      <w:lvlJc w:val="left"/>
      <w:pPr>
        <w:ind w:left="5521" w:hanging="284"/>
      </w:pPr>
      <w:rPr>
        <w:rFonts w:hint="default"/>
        <w:lang w:val="es-ES" w:eastAsia="en-US" w:bidi="ar-SA"/>
      </w:rPr>
    </w:lvl>
    <w:lvl w:ilvl="6" w:tplc="D54AEFB6">
      <w:numFmt w:val="bullet"/>
      <w:lvlText w:val="•"/>
      <w:lvlJc w:val="left"/>
      <w:pPr>
        <w:ind w:left="6525" w:hanging="284"/>
      </w:pPr>
      <w:rPr>
        <w:rFonts w:hint="default"/>
        <w:lang w:val="es-ES" w:eastAsia="en-US" w:bidi="ar-SA"/>
      </w:rPr>
    </w:lvl>
    <w:lvl w:ilvl="7" w:tplc="C9265246">
      <w:numFmt w:val="bullet"/>
      <w:lvlText w:val="•"/>
      <w:lvlJc w:val="left"/>
      <w:pPr>
        <w:ind w:left="7529" w:hanging="284"/>
      </w:pPr>
      <w:rPr>
        <w:rFonts w:hint="default"/>
        <w:lang w:val="es-ES" w:eastAsia="en-US" w:bidi="ar-SA"/>
      </w:rPr>
    </w:lvl>
    <w:lvl w:ilvl="8" w:tplc="AB74F3E2">
      <w:numFmt w:val="bullet"/>
      <w:lvlText w:val="•"/>
      <w:lvlJc w:val="left"/>
      <w:pPr>
        <w:ind w:left="8533" w:hanging="284"/>
      </w:pPr>
      <w:rPr>
        <w:rFonts w:hint="default"/>
        <w:lang w:val="es-ES" w:eastAsia="en-US" w:bidi="ar-SA"/>
      </w:rPr>
    </w:lvl>
  </w:abstractNum>
  <w:abstractNum w:abstractNumId="46"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6D0B166A"/>
    <w:multiLevelType w:val="hybridMultilevel"/>
    <w:tmpl w:val="45649F22"/>
    <w:lvl w:ilvl="0" w:tplc="4F0ABE9A">
      <w:start w:val="1"/>
      <w:numFmt w:val="decimal"/>
      <w:lvlText w:val="%1."/>
      <w:lvlJc w:val="left"/>
      <w:pPr>
        <w:ind w:left="640" w:hanging="428"/>
      </w:pPr>
      <w:rPr>
        <w:rFonts w:ascii="Arial" w:eastAsia="Arial" w:hAnsi="Arial" w:cs="Arial" w:hint="default"/>
        <w:spacing w:val="-1"/>
        <w:w w:val="99"/>
        <w:sz w:val="20"/>
        <w:szCs w:val="20"/>
        <w:lang w:val="es-ES" w:eastAsia="en-US" w:bidi="ar-SA"/>
      </w:rPr>
    </w:lvl>
    <w:lvl w:ilvl="1" w:tplc="BC383DE4">
      <w:numFmt w:val="bullet"/>
      <w:lvlText w:val="•"/>
      <w:lvlJc w:val="left"/>
      <w:pPr>
        <w:ind w:left="1630" w:hanging="428"/>
      </w:pPr>
      <w:rPr>
        <w:rFonts w:hint="default"/>
        <w:lang w:val="es-ES" w:eastAsia="en-US" w:bidi="ar-SA"/>
      </w:rPr>
    </w:lvl>
    <w:lvl w:ilvl="2" w:tplc="D7C2AA44">
      <w:numFmt w:val="bullet"/>
      <w:lvlText w:val="•"/>
      <w:lvlJc w:val="left"/>
      <w:pPr>
        <w:ind w:left="2620" w:hanging="428"/>
      </w:pPr>
      <w:rPr>
        <w:rFonts w:hint="default"/>
        <w:lang w:val="es-ES" w:eastAsia="en-US" w:bidi="ar-SA"/>
      </w:rPr>
    </w:lvl>
    <w:lvl w:ilvl="3" w:tplc="6E681788">
      <w:numFmt w:val="bullet"/>
      <w:lvlText w:val="•"/>
      <w:lvlJc w:val="left"/>
      <w:pPr>
        <w:ind w:left="3610" w:hanging="428"/>
      </w:pPr>
      <w:rPr>
        <w:rFonts w:hint="default"/>
        <w:lang w:val="es-ES" w:eastAsia="en-US" w:bidi="ar-SA"/>
      </w:rPr>
    </w:lvl>
    <w:lvl w:ilvl="4" w:tplc="2F681AD0">
      <w:numFmt w:val="bullet"/>
      <w:lvlText w:val="•"/>
      <w:lvlJc w:val="left"/>
      <w:pPr>
        <w:ind w:left="4600" w:hanging="428"/>
      </w:pPr>
      <w:rPr>
        <w:rFonts w:hint="default"/>
        <w:lang w:val="es-ES" w:eastAsia="en-US" w:bidi="ar-SA"/>
      </w:rPr>
    </w:lvl>
    <w:lvl w:ilvl="5" w:tplc="1744DD30">
      <w:numFmt w:val="bullet"/>
      <w:lvlText w:val="•"/>
      <w:lvlJc w:val="left"/>
      <w:pPr>
        <w:ind w:left="5591" w:hanging="428"/>
      </w:pPr>
      <w:rPr>
        <w:rFonts w:hint="default"/>
        <w:lang w:val="es-ES" w:eastAsia="en-US" w:bidi="ar-SA"/>
      </w:rPr>
    </w:lvl>
    <w:lvl w:ilvl="6" w:tplc="207EE658">
      <w:numFmt w:val="bullet"/>
      <w:lvlText w:val="•"/>
      <w:lvlJc w:val="left"/>
      <w:pPr>
        <w:ind w:left="6581" w:hanging="428"/>
      </w:pPr>
      <w:rPr>
        <w:rFonts w:hint="default"/>
        <w:lang w:val="es-ES" w:eastAsia="en-US" w:bidi="ar-SA"/>
      </w:rPr>
    </w:lvl>
    <w:lvl w:ilvl="7" w:tplc="582C0A6E">
      <w:numFmt w:val="bullet"/>
      <w:lvlText w:val="•"/>
      <w:lvlJc w:val="left"/>
      <w:pPr>
        <w:ind w:left="7571" w:hanging="428"/>
      </w:pPr>
      <w:rPr>
        <w:rFonts w:hint="default"/>
        <w:lang w:val="es-ES" w:eastAsia="en-US" w:bidi="ar-SA"/>
      </w:rPr>
    </w:lvl>
    <w:lvl w:ilvl="8" w:tplc="68F60C3C">
      <w:numFmt w:val="bullet"/>
      <w:lvlText w:val="•"/>
      <w:lvlJc w:val="left"/>
      <w:pPr>
        <w:ind w:left="8561" w:hanging="428"/>
      </w:pPr>
      <w:rPr>
        <w:rFonts w:hint="default"/>
        <w:lang w:val="es-ES" w:eastAsia="en-US" w:bidi="ar-SA"/>
      </w:rPr>
    </w:lvl>
  </w:abstractNum>
  <w:abstractNum w:abstractNumId="48" w15:restartNumberingAfterBreak="0">
    <w:nsid w:val="6FB83BCE"/>
    <w:multiLevelType w:val="hybridMultilevel"/>
    <w:tmpl w:val="FF48F7F2"/>
    <w:lvl w:ilvl="0" w:tplc="AAC4CE30">
      <w:start w:val="1"/>
      <w:numFmt w:val="decimal"/>
      <w:lvlText w:val="%1)"/>
      <w:lvlJc w:val="left"/>
      <w:pPr>
        <w:ind w:left="866" w:hanging="435"/>
      </w:pPr>
      <w:rPr>
        <w:rFonts w:ascii="Arial" w:eastAsia="Arial" w:hAnsi="Arial" w:cs="Arial" w:hint="default"/>
        <w:spacing w:val="-1"/>
        <w:w w:val="99"/>
        <w:sz w:val="20"/>
        <w:szCs w:val="20"/>
        <w:lang w:val="es-ES" w:eastAsia="en-US" w:bidi="ar-SA"/>
      </w:rPr>
    </w:lvl>
    <w:lvl w:ilvl="1" w:tplc="9C76DE32">
      <w:numFmt w:val="bullet"/>
      <w:lvlText w:val="•"/>
      <w:lvlJc w:val="left"/>
      <w:pPr>
        <w:ind w:left="1557" w:hanging="435"/>
      </w:pPr>
      <w:rPr>
        <w:rFonts w:hint="default"/>
        <w:lang w:val="es-ES" w:eastAsia="en-US" w:bidi="ar-SA"/>
      </w:rPr>
    </w:lvl>
    <w:lvl w:ilvl="2" w:tplc="D96A3D4E">
      <w:numFmt w:val="bullet"/>
      <w:lvlText w:val="•"/>
      <w:lvlJc w:val="left"/>
      <w:pPr>
        <w:ind w:left="2255" w:hanging="435"/>
      </w:pPr>
      <w:rPr>
        <w:rFonts w:hint="default"/>
        <w:lang w:val="es-ES" w:eastAsia="en-US" w:bidi="ar-SA"/>
      </w:rPr>
    </w:lvl>
    <w:lvl w:ilvl="3" w:tplc="3F180B06">
      <w:numFmt w:val="bullet"/>
      <w:lvlText w:val="•"/>
      <w:lvlJc w:val="left"/>
      <w:pPr>
        <w:ind w:left="2952" w:hanging="435"/>
      </w:pPr>
      <w:rPr>
        <w:rFonts w:hint="default"/>
        <w:lang w:val="es-ES" w:eastAsia="en-US" w:bidi="ar-SA"/>
      </w:rPr>
    </w:lvl>
    <w:lvl w:ilvl="4" w:tplc="6AA834BE">
      <w:numFmt w:val="bullet"/>
      <w:lvlText w:val="•"/>
      <w:lvlJc w:val="left"/>
      <w:pPr>
        <w:ind w:left="3650" w:hanging="435"/>
      </w:pPr>
      <w:rPr>
        <w:rFonts w:hint="default"/>
        <w:lang w:val="es-ES" w:eastAsia="en-US" w:bidi="ar-SA"/>
      </w:rPr>
    </w:lvl>
    <w:lvl w:ilvl="5" w:tplc="B6601AE8">
      <w:numFmt w:val="bullet"/>
      <w:lvlText w:val="•"/>
      <w:lvlJc w:val="left"/>
      <w:pPr>
        <w:ind w:left="4347" w:hanging="435"/>
      </w:pPr>
      <w:rPr>
        <w:rFonts w:hint="default"/>
        <w:lang w:val="es-ES" w:eastAsia="en-US" w:bidi="ar-SA"/>
      </w:rPr>
    </w:lvl>
    <w:lvl w:ilvl="6" w:tplc="79BA6926">
      <w:numFmt w:val="bullet"/>
      <w:lvlText w:val="•"/>
      <w:lvlJc w:val="left"/>
      <w:pPr>
        <w:ind w:left="5045" w:hanging="435"/>
      </w:pPr>
      <w:rPr>
        <w:rFonts w:hint="default"/>
        <w:lang w:val="es-ES" w:eastAsia="en-US" w:bidi="ar-SA"/>
      </w:rPr>
    </w:lvl>
    <w:lvl w:ilvl="7" w:tplc="457C15F8">
      <w:numFmt w:val="bullet"/>
      <w:lvlText w:val="•"/>
      <w:lvlJc w:val="left"/>
      <w:pPr>
        <w:ind w:left="5742" w:hanging="435"/>
      </w:pPr>
      <w:rPr>
        <w:rFonts w:hint="default"/>
        <w:lang w:val="es-ES" w:eastAsia="en-US" w:bidi="ar-SA"/>
      </w:rPr>
    </w:lvl>
    <w:lvl w:ilvl="8" w:tplc="335E2156">
      <w:numFmt w:val="bullet"/>
      <w:lvlText w:val="•"/>
      <w:lvlJc w:val="left"/>
      <w:pPr>
        <w:ind w:left="6440" w:hanging="435"/>
      </w:pPr>
      <w:rPr>
        <w:rFonts w:hint="default"/>
        <w:lang w:val="es-ES" w:eastAsia="en-US" w:bidi="ar-SA"/>
      </w:rPr>
    </w:lvl>
  </w:abstractNum>
  <w:abstractNum w:abstractNumId="49" w15:restartNumberingAfterBreak="0">
    <w:nsid w:val="760C752B"/>
    <w:multiLevelType w:val="hybridMultilevel"/>
    <w:tmpl w:val="8B14FDAA"/>
    <w:lvl w:ilvl="0" w:tplc="215AE9A8">
      <w:start w:val="1"/>
      <w:numFmt w:val="decimal"/>
      <w:lvlText w:val="%1)"/>
      <w:lvlJc w:val="left"/>
      <w:pPr>
        <w:ind w:left="933" w:hanging="360"/>
      </w:pPr>
      <w:rPr>
        <w:rFonts w:ascii="Arial" w:eastAsia="Arial" w:hAnsi="Arial" w:cs="Arial" w:hint="default"/>
        <w:spacing w:val="-1"/>
        <w:w w:val="99"/>
        <w:sz w:val="20"/>
        <w:szCs w:val="20"/>
        <w:lang w:val="es-ES" w:eastAsia="en-US" w:bidi="ar-SA"/>
      </w:rPr>
    </w:lvl>
    <w:lvl w:ilvl="1" w:tplc="80C6BC5E">
      <w:numFmt w:val="bullet"/>
      <w:lvlText w:val="•"/>
      <w:lvlJc w:val="left"/>
      <w:pPr>
        <w:ind w:left="1900" w:hanging="360"/>
      </w:pPr>
      <w:rPr>
        <w:rFonts w:hint="default"/>
        <w:lang w:val="es-ES" w:eastAsia="en-US" w:bidi="ar-SA"/>
      </w:rPr>
    </w:lvl>
    <w:lvl w:ilvl="2" w:tplc="02A0ECFC">
      <w:numFmt w:val="bullet"/>
      <w:lvlText w:val="•"/>
      <w:lvlJc w:val="left"/>
      <w:pPr>
        <w:ind w:left="2860" w:hanging="360"/>
      </w:pPr>
      <w:rPr>
        <w:rFonts w:hint="default"/>
        <w:lang w:val="es-ES" w:eastAsia="en-US" w:bidi="ar-SA"/>
      </w:rPr>
    </w:lvl>
    <w:lvl w:ilvl="3" w:tplc="2A86D638">
      <w:numFmt w:val="bullet"/>
      <w:lvlText w:val="•"/>
      <w:lvlJc w:val="left"/>
      <w:pPr>
        <w:ind w:left="3820" w:hanging="360"/>
      </w:pPr>
      <w:rPr>
        <w:rFonts w:hint="default"/>
        <w:lang w:val="es-ES" w:eastAsia="en-US" w:bidi="ar-SA"/>
      </w:rPr>
    </w:lvl>
    <w:lvl w:ilvl="4" w:tplc="A476DC72">
      <w:numFmt w:val="bullet"/>
      <w:lvlText w:val="•"/>
      <w:lvlJc w:val="left"/>
      <w:pPr>
        <w:ind w:left="4780" w:hanging="360"/>
      </w:pPr>
      <w:rPr>
        <w:rFonts w:hint="default"/>
        <w:lang w:val="es-ES" w:eastAsia="en-US" w:bidi="ar-SA"/>
      </w:rPr>
    </w:lvl>
    <w:lvl w:ilvl="5" w:tplc="C2CC85D0">
      <w:numFmt w:val="bullet"/>
      <w:lvlText w:val="•"/>
      <w:lvlJc w:val="left"/>
      <w:pPr>
        <w:ind w:left="5741" w:hanging="360"/>
      </w:pPr>
      <w:rPr>
        <w:rFonts w:hint="default"/>
        <w:lang w:val="es-ES" w:eastAsia="en-US" w:bidi="ar-SA"/>
      </w:rPr>
    </w:lvl>
    <w:lvl w:ilvl="6" w:tplc="0CAA361C">
      <w:numFmt w:val="bullet"/>
      <w:lvlText w:val="•"/>
      <w:lvlJc w:val="left"/>
      <w:pPr>
        <w:ind w:left="6701" w:hanging="360"/>
      </w:pPr>
      <w:rPr>
        <w:rFonts w:hint="default"/>
        <w:lang w:val="es-ES" w:eastAsia="en-US" w:bidi="ar-SA"/>
      </w:rPr>
    </w:lvl>
    <w:lvl w:ilvl="7" w:tplc="45484BC6">
      <w:numFmt w:val="bullet"/>
      <w:lvlText w:val="•"/>
      <w:lvlJc w:val="left"/>
      <w:pPr>
        <w:ind w:left="7661" w:hanging="360"/>
      </w:pPr>
      <w:rPr>
        <w:rFonts w:hint="default"/>
        <w:lang w:val="es-ES" w:eastAsia="en-US" w:bidi="ar-SA"/>
      </w:rPr>
    </w:lvl>
    <w:lvl w:ilvl="8" w:tplc="48DECA02">
      <w:numFmt w:val="bullet"/>
      <w:lvlText w:val="•"/>
      <w:lvlJc w:val="left"/>
      <w:pPr>
        <w:ind w:left="8621" w:hanging="360"/>
      </w:pPr>
      <w:rPr>
        <w:rFonts w:hint="default"/>
        <w:lang w:val="es-ES" w:eastAsia="en-US" w:bidi="ar-SA"/>
      </w:rPr>
    </w:lvl>
  </w:abstractNum>
  <w:abstractNum w:abstractNumId="50"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E560CBA"/>
    <w:multiLevelType w:val="hybridMultilevel"/>
    <w:tmpl w:val="D87E03A4"/>
    <w:lvl w:ilvl="0" w:tplc="FF40D066">
      <w:start w:val="1"/>
      <w:numFmt w:val="decimal"/>
      <w:lvlText w:val="%1)"/>
      <w:lvlJc w:val="left"/>
      <w:pPr>
        <w:ind w:left="866" w:hanging="435"/>
      </w:pPr>
      <w:rPr>
        <w:rFonts w:ascii="Arial" w:eastAsia="Arial" w:hAnsi="Arial" w:cs="Arial" w:hint="default"/>
        <w:spacing w:val="-1"/>
        <w:w w:val="99"/>
        <w:sz w:val="20"/>
        <w:szCs w:val="20"/>
        <w:lang w:val="es-ES" w:eastAsia="en-US" w:bidi="ar-SA"/>
      </w:rPr>
    </w:lvl>
    <w:lvl w:ilvl="1" w:tplc="8C6464AE">
      <w:numFmt w:val="bullet"/>
      <w:lvlText w:val="•"/>
      <w:lvlJc w:val="left"/>
      <w:pPr>
        <w:ind w:left="1557" w:hanging="435"/>
      </w:pPr>
      <w:rPr>
        <w:rFonts w:hint="default"/>
        <w:lang w:val="es-ES" w:eastAsia="en-US" w:bidi="ar-SA"/>
      </w:rPr>
    </w:lvl>
    <w:lvl w:ilvl="2" w:tplc="FAB80638">
      <w:numFmt w:val="bullet"/>
      <w:lvlText w:val="•"/>
      <w:lvlJc w:val="left"/>
      <w:pPr>
        <w:ind w:left="2255" w:hanging="435"/>
      </w:pPr>
      <w:rPr>
        <w:rFonts w:hint="default"/>
        <w:lang w:val="es-ES" w:eastAsia="en-US" w:bidi="ar-SA"/>
      </w:rPr>
    </w:lvl>
    <w:lvl w:ilvl="3" w:tplc="D7C2C3A4">
      <w:numFmt w:val="bullet"/>
      <w:lvlText w:val="•"/>
      <w:lvlJc w:val="left"/>
      <w:pPr>
        <w:ind w:left="2952" w:hanging="435"/>
      </w:pPr>
      <w:rPr>
        <w:rFonts w:hint="default"/>
        <w:lang w:val="es-ES" w:eastAsia="en-US" w:bidi="ar-SA"/>
      </w:rPr>
    </w:lvl>
    <w:lvl w:ilvl="4" w:tplc="ED78AB84">
      <w:numFmt w:val="bullet"/>
      <w:lvlText w:val="•"/>
      <w:lvlJc w:val="left"/>
      <w:pPr>
        <w:ind w:left="3650" w:hanging="435"/>
      </w:pPr>
      <w:rPr>
        <w:rFonts w:hint="default"/>
        <w:lang w:val="es-ES" w:eastAsia="en-US" w:bidi="ar-SA"/>
      </w:rPr>
    </w:lvl>
    <w:lvl w:ilvl="5" w:tplc="86AC124C">
      <w:numFmt w:val="bullet"/>
      <w:lvlText w:val="•"/>
      <w:lvlJc w:val="left"/>
      <w:pPr>
        <w:ind w:left="4347" w:hanging="435"/>
      </w:pPr>
      <w:rPr>
        <w:rFonts w:hint="default"/>
        <w:lang w:val="es-ES" w:eastAsia="en-US" w:bidi="ar-SA"/>
      </w:rPr>
    </w:lvl>
    <w:lvl w:ilvl="6" w:tplc="7430F24E">
      <w:numFmt w:val="bullet"/>
      <w:lvlText w:val="•"/>
      <w:lvlJc w:val="left"/>
      <w:pPr>
        <w:ind w:left="5045" w:hanging="435"/>
      </w:pPr>
      <w:rPr>
        <w:rFonts w:hint="default"/>
        <w:lang w:val="es-ES" w:eastAsia="en-US" w:bidi="ar-SA"/>
      </w:rPr>
    </w:lvl>
    <w:lvl w:ilvl="7" w:tplc="22C6808E">
      <w:numFmt w:val="bullet"/>
      <w:lvlText w:val="•"/>
      <w:lvlJc w:val="left"/>
      <w:pPr>
        <w:ind w:left="5742" w:hanging="435"/>
      </w:pPr>
      <w:rPr>
        <w:rFonts w:hint="default"/>
        <w:lang w:val="es-ES" w:eastAsia="en-US" w:bidi="ar-SA"/>
      </w:rPr>
    </w:lvl>
    <w:lvl w:ilvl="8" w:tplc="3B98BA34">
      <w:numFmt w:val="bullet"/>
      <w:lvlText w:val="•"/>
      <w:lvlJc w:val="left"/>
      <w:pPr>
        <w:ind w:left="6440" w:hanging="435"/>
      </w:pPr>
      <w:rPr>
        <w:rFonts w:hint="default"/>
        <w:lang w:val="es-ES" w:eastAsia="en-US" w:bidi="ar-SA"/>
      </w:rPr>
    </w:lvl>
  </w:abstractNum>
  <w:num w:numId="1" w16cid:durableId="1130368049">
    <w:abstractNumId w:val="38"/>
  </w:num>
  <w:num w:numId="2" w16cid:durableId="597833190">
    <w:abstractNumId w:val="36"/>
  </w:num>
  <w:num w:numId="3" w16cid:durableId="593905143">
    <w:abstractNumId w:val="50"/>
  </w:num>
  <w:num w:numId="4" w16cid:durableId="19137234">
    <w:abstractNumId w:val="16"/>
  </w:num>
  <w:num w:numId="5" w16cid:durableId="1011370773">
    <w:abstractNumId w:val="18"/>
  </w:num>
  <w:num w:numId="6" w16cid:durableId="1000156724">
    <w:abstractNumId w:val="19"/>
  </w:num>
  <w:num w:numId="7" w16cid:durableId="1188642346">
    <w:abstractNumId w:val="7"/>
  </w:num>
  <w:num w:numId="8" w16cid:durableId="344409155">
    <w:abstractNumId w:val="27"/>
  </w:num>
  <w:num w:numId="9" w16cid:durableId="82066565">
    <w:abstractNumId w:val="22"/>
  </w:num>
  <w:num w:numId="10" w16cid:durableId="1383604019">
    <w:abstractNumId w:val="40"/>
  </w:num>
  <w:num w:numId="11" w16cid:durableId="606042436">
    <w:abstractNumId w:val="4"/>
  </w:num>
  <w:num w:numId="12" w16cid:durableId="754938039">
    <w:abstractNumId w:val="3"/>
  </w:num>
  <w:num w:numId="13" w16cid:durableId="1118185370">
    <w:abstractNumId w:val="2"/>
  </w:num>
  <w:num w:numId="14" w16cid:durableId="883830091">
    <w:abstractNumId w:val="1"/>
  </w:num>
  <w:num w:numId="15" w16cid:durableId="283464121">
    <w:abstractNumId w:val="0"/>
  </w:num>
  <w:num w:numId="16" w16cid:durableId="716395081">
    <w:abstractNumId w:val="46"/>
  </w:num>
  <w:num w:numId="17" w16cid:durableId="348456368">
    <w:abstractNumId w:val="39"/>
  </w:num>
  <w:num w:numId="18" w16cid:durableId="1771389240">
    <w:abstractNumId w:val="6"/>
  </w:num>
  <w:num w:numId="19" w16cid:durableId="1627658998">
    <w:abstractNumId w:val="47"/>
  </w:num>
  <w:num w:numId="20" w16cid:durableId="1919821827">
    <w:abstractNumId w:val="37"/>
  </w:num>
  <w:num w:numId="21" w16cid:durableId="1922714043">
    <w:abstractNumId w:val="51"/>
  </w:num>
  <w:num w:numId="22" w16cid:durableId="1113355146">
    <w:abstractNumId w:val="42"/>
  </w:num>
  <w:num w:numId="23" w16cid:durableId="1067459094">
    <w:abstractNumId w:val="48"/>
  </w:num>
  <w:num w:numId="24" w16cid:durableId="966011721">
    <w:abstractNumId w:val="12"/>
  </w:num>
  <w:num w:numId="25" w16cid:durableId="622923745">
    <w:abstractNumId w:val="9"/>
  </w:num>
  <w:num w:numId="26" w16cid:durableId="1406564250">
    <w:abstractNumId w:val="23"/>
  </w:num>
  <w:num w:numId="27" w16cid:durableId="1870029604">
    <w:abstractNumId w:val="41"/>
  </w:num>
  <w:num w:numId="28" w16cid:durableId="1497458547">
    <w:abstractNumId w:val="10"/>
  </w:num>
  <w:num w:numId="29" w16cid:durableId="1222326384">
    <w:abstractNumId w:val="11"/>
  </w:num>
  <w:num w:numId="30" w16cid:durableId="1174491025">
    <w:abstractNumId w:val="35"/>
  </w:num>
  <w:num w:numId="31" w16cid:durableId="1726178312">
    <w:abstractNumId w:val="34"/>
  </w:num>
  <w:num w:numId="32" w16cid:durableId="1776175468">
    <w:abstractNumId w:val="28"/>
  </w:num>
  <w:num w:numId="33" w16cid:durableId="1351712574">
    <w:abstractNumId w:val="15"/>
  </w:num>
  <w:num w:numId="34" w16cid:durableId="784621003">
    <w:abstractNumId w:val="31"/>
  </w:num>
  <w:num w:numId="35" w16cid:durableId="1091509744">
    <w:abstractNumId w:val="45"/>
  </w:num>
  <w:num w:numId="36" w16cid:durableId="2138331999">
    <w:abstractNumId w:val="44"/>
  </w:num>
  <w:num w:numId="37" w16cid:durableId="230507744">
    <w:abstractNumId w:val="25"/>
  </w:num>
  <w:num w:numId="38" w16cid:durableId="993295989">
    <w:abstractNumId w:val="24"/>
  </w:num>
  <w:num w:numId="39" w16cid:durableId="1030689852">
    <w:abstractNumId w:val="17"/>
  </w:num>
  <w:num w:numId="40" w16cid:durableId="1675959082">
    <w:abstractNumId w:val="26"/>
  </w:num>
  <w:num w:numId="41" w16cid:durableId="1085805861">
    <w:abstractNumId w:val="13"/>
  </w:num>
  <w:num w:numId="42" w16cid:durableId="1742866493">
    <w:abstractNumId w:val="5"/>
  </w:num>
  <w:num w:numId="43" w16cid:durableId="916942421">
    <w:abstractNumId w:val="30"/>
  </w:num>
  <w:num w:numId="44" w16cid:durableId="491679436">
    <w:abstractNumId w:val="21"/>
  </w:num>
  <w:num w:numId="45" w16cid:durableId="767191477">
    <w:abstractNumId w:val="32"/>
  </w:num>
  <w:num w:numId="46" w16cid:durableId="1605919638">
    <w:abstractNumId w:val="33"/>
  </w:num>
  <w:num w:numId="47" w16cid:durableId="967587001">
    <w:abstractNumId w:val="20"/>
  </w:num>
  <w:num w:numId="48" w16cid:durableId="1493832515">
    <w:abstractNumId w:val="29"/>
  </w:num>
  <w:num w:numId="49" w16cid:durableId="1022627317">
    <w:abstractNumId w:val="43"/>
  </w:num>
  <w:num w:numId="50" w16cid:durableId="1854953347">
    <w:abstractNumId w:val="49"/>
  </w:num>
  <w:num w:numId="51" w16cid:durableId="1065572193">
    <w:abstractNumId w:val="14"/>
  </w:num>
  <w:num w:numId="52" w16cid:durableId="324167998">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1F31"/>
    <w:rsid w:val="00012714"/>
    <w:rsid w:val="00014606"/>
    <w:rsid w:val="00014AB6"/>
    <w:rsid w:val="00015AB8"/>
    <w:rsid w:val="00023024"/>
    <w:rsid w:val="00023785"/>
    <w:rsid w:val="00023D87"/>
    <w:rsid w:val="0002593D"/>
    <w:rsid w:val="00026EDD"/>
    <w:rsid w:val="000305C9"/>
    <w:rsid w:val="00032111"/>
    <w:rsid w:val="000322B1"/>
    <w:rsid w:val="000361A3"/>
    <w:rsid w:val="0004018F"/>
    <w:rsid w:val="00042818"/>
    <w:rsid w:val="00045047"/>
    <w:rsid w:val="000451F5"/>
    <w:rsid w:val="00046A38"/>
    <w:rsid w:val="000518C1"/>
    <w:rsid w:val="00052D0B"/>
    <w:rsid w:val="00053CD8"/>
    <w:rsid w:val="00055DB7"/>
    <w:rsid w:val="0005628B"/>
    <w:rsid w:val="0005644D"/>
    <w:rsid w:val="00062014"/>
    <w:rsid w:val="0006248F"/>
    <w:rsid w:val="00063653"/>
    <w:rsid w:val="00063BA3"/>
    <w:rsid w:val="000640D4"/>
    <w:rsid w:val="00064205"/>
    <w:rsid w:val="00064980"/>
    <w:rsid w:val="00064F78"/>
    <w:rsid w:val="00067D48"/>
    <w:rsid w:val="0007243C"/>
    <w:rsid w:val="00072FB2"/>
    <w:rsid w:val="000746BA"/>
    <w:rsid w:val="00075DF9"/>
    <w:rsid w:val="0008043B"/>
    <w:rsid w:val="00081DF7"/>
    <w:rsid w:val="000820E2"/>
    <w:rsid w:val="0008368E"/>
    <w:rsid w:val="00086C12"/>
    <w:rsid w:val="00087BB7"/>
    <w:rsid w:val="0009289E"/>
    <w:rsid w:val="00092B1D"/>
    <w:rsid w:val="00093173"/>
    <w:rsid w:val="00093AF9"/>
    <w:rsid w:val="00093D30"/>
    <w:rsid w:val="00093F8F"/>
    <w:rsid w:val="000977F6"/>
    <w:rsid w:val="00097C16"/>
    <w:rsid w:val="00097F7D"/>
    <w:rsid w:val="000A08F1"/>
    <w:rsid w:val="000A1A6E"/>
    <w:rsid w:val="000A40EA"/>
    <w:rsid w:val="000A55F4"/>
    <w:rsid w:val="000A6319"/>
    <w:rsid w:val="000A72E7"/>
    <w:rsid w:val="000A7CA2"/>
    <w:rsid w:val="000B0AF1"/>
    <w:rsid w:val="000B1EEC"/>
    <w:rsid w:val="000B29E1"/>
    <w:rsid w:val="000B2B3B"/>
    <w:rsid w:val="000B3ABF"/>
    <w:rsid w:val="000B3DCA"/>
    <w:rsid w:val="000B4AB8"/>
    <w:rsid w:val="000B5E2B"/>
    <w:rsid w:val="000B65C3"/>
    <w:rsid w:val="000C05E9"/>
    <w:rsid w:val="000C1240"/>
    <w:rsid w:val="000C1AB2"/>
    <w:rsid w:val="000C4018"/>
    <w:rsid w:val="000C4151"/>
    <w:rsid w:val="000C491B"/>
    <w:rsid w:val="000C5425"/>
    <w:rsid w:val="000C6E00"/>
    <w:rsid w:val="000D0128"/>
    <w:rsid w:val="000D4783"/>
    <w:rsid w:val="000D4A6D"/>
    <w:rsid w:val="000D6319"/>
    <w:rsid w:val="000E0A5E"/>
    <w:rsid w:val="000E2EED"/>
    <w:rsid w:val="000E327E"/>
    <w:rsid w:val="000E386C"/>
    <w:rsid w:val="000E40CC"/>
    <w:rsid w:val="000E4350"/>
    <w:rsid w:val="000E4E4F"/>
    <w:rsid w:val="000E604A"/>
    <w:rsid w:val="000E6266"/>
    <w:rsid w:val="000F06C0"/>
    <w:rsid w:val="000F332E"/>
    <w:rsid w:val="000F3D9A"/>
    <w:rsid w:val="000F5381"/>
    <w:rsid w:val="000F744D"/>
    <w:rsid w:val="000F75E4"/>
    <w:rsid w:val="000F78D0"/>
    <w:rsid w:val="001006B2"/>
    <w:rsid w:val="00101567"/>
    <w:rsid w:val="00101929"/>
    <w:rsid w:val="00101ED5"/>
    <w:rsid w:val="0010224D"/>
    <w:rsid w:val="00102E9A"/>
    <w:rsid w:val="00103891"/>
    <w:rsid w:val="001041E1"/>
    <w:rsid w:val="00105C05"/>
    <w:rsid w:val="00105E77"/>
    <w:rsid w:val="001061AB"/>
    <w:rsid w:val="001075A3"/>
    <w:rsid w:val="00107C85"/>
    <w:rsid w:val="001106EB"/>
    <w:rsid w:val="00110CAC"/>
    <w:rsid w:val="00112DD2"/>
    <w:rsid w:val="00112E03"/>
    <w:rsid w:val="00121473"/>
    <w:rsid w:val="0012152F"/>
    <w:rsid w:val="001223E1"/>
    <w:rsid w:val="00123F51"/>
    <w:rsid w:val="00126BA9"/>
    <w:rsid w:val="0012758B"/>
    <w:rsid w:val="00131F4D"/>
    <w:rsid w:val="001336DD"/>
    <w:rsid w:val="00133FFC"/>
    <w:rsid w:val="00135D9A"/>
    <w:rsid w:val="00136892"/>
    <w:rsid w:val="0014216C"/>
    <w:rsid w:val="00144C28"/>
    <w:rsid w:val="00144CC1"/>
    <w:rsid w:val="001459D4"/>
    <w:rsid w:val="001461D6"/>
    <w:rsid w:val="00152BDA"/>
    <w:rsid w:val="0015641B"/>
    <w:rsid w:val="00156457"/>
    <w:rsid w:val="001573E4"/>
    <w:rsid w:val="0016070C"/>
    <w:rsid w:val="001609FA"/>
    <w:rsid w:val="001639F2"/>
    <w:rsid w:val="00165987"/>
    <w:rsid w:val="00167212"/>
    <w:rsid w:val="00173515"/>
    <w:rsid w:val="00173A2E"/>
    <w:rsid w:val="00173EC6"/>
    <w:rsid w:val="0017544E"/>
    <w:rsid w:val="00175637"/>
    <w:rsid w:val="00176C63"/>
    <w:rsid w:val="00177371"/>
    <w:rsid w:val="001801D8"/>
    <w:rsid w:val="0018150F"/>
    <w:rsid w:val="001816BD"/>
    <w:rsid w:val="001848AD"/>
    <w:rsid w:val="001853BD"/>
    <w:rsid w:val="00185F58"/>
    <w:rsid w:val="00190ED2"/>
    <w:rsid w:val="001928CC"/>
    <w:rsid w:val="00192CD1"/>
    <w:rsid w:val="001938E5"/>
    <w:rsid w:val="00193BB0"/>
    <w:rsid w:val="00197621"/>
    <w:rsid w:val="00197DE0"/>
    <w:rsid w:val="001A0178"/>
    <w:rsid w:val="001A2A5B"/>
    <w:rsid w:val="001A2A85"/>
    <w:rsid w:val="001A4C00"/>
    <w:rsid w:val="001A5BA2"/>
    <w:rsid w:val="001A5BD0"/>
    <w:rsid w:val="001A6C8C"/>
    <w:rsid w:val="001A7133"/>
    <w:rsid w:val="001A7807"/>
    <w:rsid w:val="001A7D45"/>
    <w:rsid w:val="001B0F54"/>
    <w:rsid w:val="001B248D"/>
    <w:rsid w:val="001B4AD0"/>
    <w:rsid w:val="001B4FB4"/>
    <w:rsid w:val="001B5FF9"/>
    <w:rsid w:val="001B7C5E"/>
    <w:rsid w:val="001C1281"/>
    <w:rsid w:val="001C13B6"/>
    <w:rsid w:val="001C1DB4"/>
    <w:rsid w:val="001C49B5"/>
    <w:rsid w:val="001C4BC6"/>
    <w:rsid w:val="001C5175"/>
    <w:rsid w:val="001D1FFA"/>
    <w:rsid w:val="001D4B6C"/>
    <w:rsid w:val="001D5170"/>
    <w:rsid w:val="001F0E08"/>
    <w:rsid w:val="001F0FD2"/>
    <w:rsid w:val="001F2102"/>
    <w:rsid w:val="001F2129"/>
    <w:rsid w:val="001F59D7"/>
    <w:rsid w:val="001F7C4C"/>
    <w:rsid w:val="0020074C"/>
    <w:rsid w:val="00200780"/>
    <w:rsid w:val="0020097D"/>
    <w:rsid w:val="00200EFA"/>
    <w:rsid w:val="00200F9B"/>
    <w:rsid w:val="00204C60"/>
    <w:rsid w:val="002058DE"/>
    <w:rsid w:val="00205B87"/>
    <w:rsid w:val="00206A6D"/>
    <w:rsid w:val="00207790"/>
    <w:rsid w:val="00210BB4"/>
    <w:rsid w:val="0021110A"/>
    <w:rsid w:val="00211A0B"/>
    <w:rsid w:val="00214901"/>
    <w:rsid w:val="00214A69"/>
    <w:rsid w:val="00217C19"/>
    <w:rsid w:val="00220D47"/>
    <w:rsid w:val="00221EA0"/>
    <w:rsid w:val="0022351E"/>
    <w:rsid w:val="00223E48"/>
    <w:rsid w:val="00227DE9"/>
    <w:rsid w:val="002313EC"/>
    <w:rsid w:val="00231974"/>
    <w:rsid w:val="00231C42"/>
    <w:rsid w:val="00232F97"/>
    <w:rsid w:val="002351D4"/>
    <w:rsid w:val="00237799"/>
    <w:rsid w:val="002404F6"/>
    <w:rsid w:val="0024069D"/>
    <w:rsid w:val="00240E6F"/>
    <w:rsid w:val="00241BF2"/>
    <w:rsid w:val="0024646A"/>
    <w:rsid w:val="00246667"/>
    <w:rsid w:val="00250889"/>
    <w:rsid w:val="002523B2"/>
    <w:rsid w:val="00253A6A"/>
    <w:rsid w:val="00255A5D"/>
    <w:rsid w:val="0025735E"/>
    <w:rsid w:val="00260017"/>
    <w:rsid w:val="00261AF2"/>
    <w:rsid w:val="00261F7E"/>
    <w:rsid w:val="002626AD"/>
    <w:rsid w:val="0026327B"/>
    <w:rsid w:val="0026506E"/>
    <w:rsid w:val="002653F2"/>
    <w:rsid w:val="00266C96"/>
    <w:rsid w:val="0027005D"/>
    <w:rsid w:val="00271A42"/>
    <w:rsid w:val="00271F30"/>
    <w:rsid w:val="00274A6B"/>
    <w:rsid w:val="00280264"/>
    <w:rsid w:val="00281F5D"/>
    <w:rsid w:val="00282014"/>
    <w:rsid w:val="00283266"/>
    <w:rsid w:val="0028451F"/>
    <w:rsid w:val="00285DCD"/>
    <w:rsid w:val="0029139A"/>
    <w:rsid w:val="00291E1C"/>
    <w:rsid w:val="00292FB0"/>
    <w:rsid w:val="00294932"/>
    <w:rsid w:val="00297006"/>
    <w:rsid w:val="0029740A"/>
    <w:rsid w:val="002976F7"/>
    <w:rsid w:val="0029794C"/>
    <w:rsid w:val="002A098C"/>
    <w:rsid w:val="002A23D5"/>
    <w:rsid w:val="002A2505"/>
    <w:rsid w:val="002A7BDD"/>
    <w:rsid w:val="002B1E89"/>
    <w:rsid w:val="002B32CB"/>
    <w:rsid w:val="002B4434"/>
    <w:rsid w:val="002B560C"/>
    <w:rsid w:val="002B7561"/>
    <w:rsid w:val="002B76DB"/>
    <w:rsid w:val="002C17A9"/>
    <w:rsid w:val="002C1BEC"/>
    <w:rsid w:val="002C321E"/>
    <w:rsid w:val="002C7296"/>
    <w:rsid w:val="002D0FEF"/>
    <w:rsid w:val="002D3927"/>
    <w:rsid w:val="002D4A4B"/>
    <w:rsid w:val="002D54DF"/>
    <w:rsid w:val="002E16ED"/>
    <w:rsid w:val="002E2FD4"/>
    <w:rsid w:val="002E32A4"/>
    <w:rsid w:val="002E3A27"/>
    <w:rsid w:val="002E43B7"/>
    <w:rsid w:val="002E4F83"/>
    <w:rsid w:val="002E57D6"/>
    <w:rsid w:val="002E71E6"/>
    <w:rsid w:val="002F040A"/>
    <w:rsid w:val="002F0567"/>
    <w:rsid w:val="002F20EC"/>
    <w:rsid w:val="002F2B2C"/>
    <w:rsid w:val="002F4165"/>
    <w:rsid w:val="002F42D2"/>
    <w:rsid w:val="002F5013"/>
    <w:rsid w:val="002F7C87"/>
    <w:rsid w:val="003009A2"/>
    <w:rsid w:val="00301899"/>
    <w:rsid w:val="003026F8"/>
    <w:rsid w:val="003052A8"/>
    <w:rsid w:val="00306596"/>
    <w:rsid w:val="0030735C"/>
    <w:rsid w:val="0030748F"/>
    <w:rsid w:val="00310745"/>
    <w:rsid w:val="00310A37"/>
    <w:rsid w:val="00310B45"/>
    <w:rsid w:val="00312453"/>
    <w:rsid w:val="0031469C"/>
    <w:rsid w:val="003149A2"/>
    <w:rsid w:val="00316E5E"/>
    <w:rsid w:val="003175B3"/>
    <w:rsid w:val="003176EF"/>
    <w:rsid w:val="00317A9E"/>
    <w:rsid w:val="00320DA0"/>
    <w:rsid w:val="0032289C"/>
    <w:rsid w:val="00326996"/>
    <w:rsid w:val="00327617"/>
    <w:rsid w:val="00330817"/>
    <w:rsid w:val="00330A53"/>
    <w:rsid w:val="003313C9"/>
    <w:rsid w:val="0033426E"/>
    <w:rsid w:val="00334FF0"/>
    <w:rsid w:val="00337955"/>
    <w:rsid w:val="00337D16"/>
    <w:rsid w:val="00337FF8"/>
    <w:rsid w:val="0034283F"/>
    <w:rsid w:val="00343B53"/>
    <w:rsid w:val="003440BE"/>
    <w:rsid w:val="00344487"/>
    <w:rsid w:val="00344DF4"/>
    <w:rsid w:val="00350678"/>
    <w:rsid w:val="0035406F"/>
    <w:rsid w:val="0035472B"/>
    <w:rsid w:val="003551D0"/>
    <w:rsid w:val="00357850"/>
    <w:rsid w:val="003578E0"/>
    <w:rsid w:val="00360FD2"/>
    <w:rsid w:val="00363A3C"/>
    <w:rsid w:val="00364CDC"/>
    <w:rsid w:val="00365A94"/>
    <w:rsid w:val="00366479"/>
    <w:rsid w:val="003676AA"/>
    <w:rsid w:val="00370455"/>
    <w:rsid w:val="00370D1C"/>
    <w:rsid w:val="003716EB"/>
    <w:rsid w:val="0037200F"/>
    <w:rsid w:val="0037400A"/>
    <w:rsid w:val="00377393"/>
    <w:rsid w:val="00381592"/>
    <w:rsid w:val="00382213"/>
    <w:rsid w:val="00382BEE"/>
    <w:rsid w:val="00383E2B"/>
    <w:rsid w:val="00384500"/>
    <w:rsid w:val="0038587E"/>
    <w:rsid w:val="00385979"/>
    <w:rsid w:val="003876C0"/>
    <w:rsid w:val="00387CCB"/>
    <w:rsid w:val="003900FD"/>
    <w:rsid w:val="00391EB6"/>
    <w:rsid w:val="0039218E"/>
    <w:rsid w:val="00392FBF"/>
    <w:rsid w:val="00393B5A"/>
    <w:rsid w:val="003949AF"/>
    <w:rsid w:val="003A069F"/>
    <w:rsid w:val="003A2DC1"/>
    <w:rsid w:val="003A4C7C"/>
    <w:rsid w:val="003A4DEB"/>
    <w:rsid w:val="003A5908"/>
    <w:rsid w:val="003A7CCA"/>
    <w:rsid w:val="003A7EA5"/>
    <w:rsid w:val="003B0057"/>
    <w:rsid w:val="003B1A47"/>
    <w:rsid w:val="003B1FAD"/>
    <w:rsid w:val="003C01F1"/>
    <w:rsid w:val="003C175B"/>
    <w:rsid w:val="003C3D7F"/>
    <w:rsid w:val="003C3DE6"/>
    <w:rsid w:val="003D1247"/>
    <w:rsid w:val="003D2BC5"/>
    <w:rsid w:val="003D3150"/>
    <w:rsid w:val="003D4C52"/>
    <w:rsid w:val="003D4F06"/>
    <w:rsid w:val="003D6B19"/>
    <w:rsid w:val="003E06E7"/>
    <w:rsid w:val="003E2209"/>
    <w:rsid w:val="003E3240"/>
    <w:rsid w:val="003E3CE1"/>
    <w:rsid w:val="003E5CD1"/>
    <w:rsid w:val="003E5E25"/>
    <w:rsid w:val="003E5FA6"/>
    <w:rsid w:val="003E6E94"/>
    <w:rsid w:val="003E79F3"/>
    <w:rsid w:val="003F0082"/>
    <w:rsid w:val="003F2B66"/>
    <w:rsid w:val="003F496F"/>
    <w:rsid w:val="003F52F8"/>
    <w:rsid w:val="003F5E57"/>
    <w:rsid w:val="003F6643"/>
    <w:rsid w:val="003F6F92"/>
    <w:rsid w:val="003F7CE7"/>
    <w:rsid w:val="00401071"/>
    <w:rsid w:val="00403811"/>
    <w:rsid w:val="00403B59"/>
    <w:rsid w:val="00404504"/>
    <w:rsid w:val="00406A0C"/>
    <w:rsid w:val="0040727B"/>
    <w:rsid w:val="004122A1"/>
    <w:rsid w:val="00412942"/>
    <w:rsid w:val="00412BAD"/>
    <w:rsid w:val="00416C54"/>
    <w:rsid w:val="00417FED"/>
    <w:rsid w:val="00422751"/>
    <w:rsid w:val="00423745"/>
    <w:rsid w:val="00424F43"/>
    <w:rsid w:val="00430381"/>
    <w:rsid w:val="004332C4"/>
    <w:rsid w:val="00435CAE"/>
    <w:rsid w:val="004373B8"/>
    <w:rsid w:val="004430B9"/>
    <w:rsid w:val="0044316D"/>
    <w:rsid w:val="00445BAA"/>
    <w:rsid w:val="00450ED9"/>
    <w:rsid w:val="00451FAD"/>
    <w:rsid w:val="00451FD6"/>
    <w:rsid w:val="004524B2"/>
    <w:rsid w:val="00452707"/>
    <w:rsid w:val="00452A04"/>
    <w:rsid w:val="00457373"/>
    <w:rsid w:val="004610EC"/>
    <w:rsid w:val="00461C10"/>
    <w:rsid w:val="00462DED"/>
    <w:rsid w:val="00465858"/>
    <w:rsid w:val="004667EF"/>
    <w:rsid w:val="00467573"/>
    <w:rsid w:val="004706C2"/>
    <w:rsid w:val="00470F03"/>
    <w:rsid w:val="004711A8"/>
    <w:rsid w:val="0047164A"/>
    <w:rsid w:val="00471C5B"/>
    <w:rsid w:val="00474FB4"/>
    <w:rsid w:val="004772F7"/>
    <w:rsid w:val="004775C8"/>
    <w:rsid w:val="00480482"/>
    <w:rsid w:val="00480A76"/>
    <w:rsid w:val="0048143D"/>
    <w:rsid w:val="00483868"/>
    <w:rsid w:val="00483F36"/>
    <w:rsid w:val="0048663A"/>
    <w:rsid w:val="00486AF8"/>
    <w:rsid w:val="00490FD8"/>
    <w:rsid w:val="004938DD"/>
    <w:rsid w:val="00495BFF"/>
    <w:rsid w:val="00495FD9"/>
    <w:rsid w:val="00497085"/>
    <w:rsid w:val="00497D49"/>
    <w:rsid w:val="004A155A"/>
    <w:rsid w:val="004A1B64"/>
    <w:rsid w:val="004A2606"/>
    <w:rsid w:val="004A4BF6"/>
    <w:rsid w:val="004A5FDE"/>
    <w:rsid w:val="004A755C"/>
    <w:rsid w:val="004B22C3"/>
    <w:rsid w:val="004B279D"/>
    <w:rsid w:val="004B2BA9"/>
    <w:rsid w:val="004B34AA"/>
    <w:rsid w:val="004B506C"/>
    <w:rsid w:val="004B5C26"/>
    <w:rsid w:val="004B6B83"/>
    <w:rsid w:val="004C1342"/>
    <w:rsid w:val="004C5F86"/>
    <w:rsid w:val="004C65F9"/>
    <w:rsid w:val="004C7536"/>
    <w:rsid w:val="004C7E24"/>
    <w:rsid w:val="004D10D2"/>
    <w:rsid w:val="004D2884"/>
    <w:rsid w:val="004D364E"/>
    <w:rsid w:val="004E15C8"/>
    <w:rsid w:val="004E1B2F"/>
    <w:rsid w:val="004E207B"/>
    <w:rsid w:val="004E2EA0"/>
    <w:rsid w:val="004E353B"/>
    <w:rsid w:val="004E449E"/>
    <w:rsid w:val="004E55D6"/>
    <w:rsid w:val="004E7EA4"/>
    <w:rsid w:val="004F0141"/>
    <w:rsid w:val="004F0B32"/>
    <w:rsid w:val="004F1EA8"/>
    <w:rsid w:val="004F2B47"/>
    <w:rsid w:val="004F551C"/>
    <w:rsid w:val="004F5F77"/>
    <w:rsid w:val="004F681F"/>
    <w:rsid w:val="004F7F5B"/>
    <w:rsid w:val="005005A7"/>
    <w:rsid w:val="005068B7"/>
    <w:rsid w:val="00506C4A"/>
    <w:rsid w:val="0050715C"/>
    <w:rsid w:val="00507236"/>
    <w:rsid w:val="00507C84"/>
    <w:rsid w:val="00514010"/>
    <w:rsid w:val="00515689"/>
    <w:rsid w:val="00515D6B"/>
    <w:rsid w:val="00515F74"/>
    <w:rsid w:val="005209C3"/>
    <w:rsid w:val="005260B1"/>
    <w:rsid w:val="005260D2"/>
    <w:rsid w:val="00527008"/>
    <w:rsid w:val="0052724B"/>
    <w:rsid w:val="0052751A"/>
    <w:rsid w:val="00530F17"/>
    <w:rsid w:val="00531741"/>
    <w:rsid w:val="0053385B"/>
    <w:rsid w:val="00535567"/>
    <w:rsid w:val="00535915"/>
    <w:rsid w:val="00536A5F"/>
    <w:rsid w:val="00536B06"/>
    <w:rsid w:val="0053719C"/>
    <w:rsid w:val="005419DD"/>
    <w:rsid w:val="00542432"/>
    <w:rsid w:val="005459F9"/>
    <w:rsid w:val="00545AA2"/>
    <w:rsid w:val="0054621A"/>
    <w:rsid w:val="00551421"/>
    <w:rsid w:val="005525BC"/>
    <w:rsid w:val="00555957"/>
    <w:rsid w:val="00557687"/>
    <w:rsid w:val="00557F30"/>
    <w:rsid w:val="0056143D"/>
    <w:rsid w:val="005614FD"/>
    <w:rsid w:val="00561AB7"/>
    <w:rsid w:val="0056522C"/>
    <w:rsid w:val="00565C25"/>
    <w:rsid w:val="0056667D"/>
    <w:rsid w:val="00570217"/>
    <w:rsid w:val="0057140C"/>
    <w:rsid w:val="005725AC"/>
    <w:rsid w:val="005736C2"/>
    <w:rsid w:val="0057622C"/>
    <w:rsid w:val="00576A00"/>
    <w:rsid w:val="005771A2"/>
    <w:rsid w:val="0057738B"/>
    <w:rsid w:val="0057747A"/>
    <w:rsid w:val="00580CE9"/>
    <w:rsid w:val="00582B3D"/>
    <w:rsid w:val="00585487"/>
    <w:rsid w:val="00585941"/>
    <w:rsid w:val="0059068F"/>
    <w:rsid w:val="0059166E"/>
    <w:rsid w:val="00593A52"/>
    <w:rsid w:val="005940FE"/>
    <w:rsid w:val="00594698"/>
    <w:rsid w:val="0059484F"/>
    <w:rsid w:val="005962DF"/>
    <w:rsid w:val="00597C4E"/>
    <w:rsid w:val="005A03BF"/>
    <w:rsid w:val="005A2B28"/>
    <w:rsid w:val="005A3784"/>
    <w:rsid w:val="005A4F1E"/>
    <w:rsid w:val="005B1DAE"/>
    <w:rsid w:val="005B29F7"/>
    <w:rsid w:val="005B56C8"/>
    <w:rsid w:val="005B5793"/>
    <w:rsid w:val="005B5C54"/>
    <w:rsid w:val="005C29CF"/>
    <w:rsid w:val="005C2B70"/>
    <w:rsid w:val="005C3C94"/>
    <w:rsid w:val="005C49BC"/>
    <w:rsid w:val="005C4C46"/>
    <w:rsid w:val="005C4FD6"/>
    <w:rsid w:val="005C5A48"/>
    <w:rsid w:val="005C7365"/>
    <w:rsid w:val="005D164C"/>
    <w:rsid w:val="005D23DB"/>
    <w:rsid w:val="005D23E4"/>
    <w:rsid w:val="005D41EF"/>
    <w:rsid w:val="005D4872"/>
    <w:rsid w:val="005D6690"/>
    <w:rsid w:val="005E614C"/>
    <w:rsid w:val="005F3EB1"/>
    <w:rsid w:val="005F41EB"/>
    <w:rsid w:val="005F4420"/>
    <w:rsid w:val="005F4C59"/>
    <w:rsid w:val="005F59B9"/>
    <w:rsid w:val="006020B8"/>
    <w:rsid w:val="00603968"/>
    <w:rsid w:val="00604229"/>
    <w:rsid w:val="00604EE9"/>
    <w:rsid w:val="00606624"/>
    <w:rsid w:val="0060788C"/>
    <w:rsid w:val="00607A57"/>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2D92"/>
    <w:rsid w:val="00634592"/>
    <w:rsid w:val="006358EA"/>
    <w:rsid w:val="00636094"/>
    <w:rsid w:val="00636B6E"/>
    <w:rsid w:val="00641029"/>
    <w:rsid w:val="006438DE"/>
    <w:rsid w:val="00644659"/>
    <w:rsid w:val="00644C09"/>
    <w:rsid w:val="00644ED1"/>
    <w:rsid w:val="006462E9"/>
    <w:rsid w:val="006464B8"/>
    <w:rsid w:val="00654E63"/>
    <w:rsid w:val="00655DD2"/>
    <w:rsid w:val="00656AE9"/>
    <w:rsid w:val="006612F5"/>
    <w:rsid w:val="0066180D"/>
    <w:rsid w:val="00662D27"/>
    <w:rsid w:val="00662DE0"/>
    <w:rsid w:val="00664672"/>
    <w:rsid w:val="00664C54"/>
    <w:rsid w:val="00665416"/>
    <w:rsid w:val="0066558E"/>
    <w:rsid w:val="00665CE2"/>
    <w:rsid w:val="00665FED"/>
    <w:rsid w:val="006660A6"/>
    <w:rsid w:val="0067002C"/>
    <w:rsid w:val="0067014A"/>
    <w:rsid w:val="006706BF"/>
    <w:rsid w:val="006707D7"/>
    <w:rsid w:val="00674634"/>
    <w:rsid w:val="00676B81"/>
    <w:rsid w:val="00677560"/>
    <w:rsid w:val="006800E0"/>
    <w:rsid w:val="006814A8"/>
    <w:rsid w:val="00682C1B"/>
    <w:rsid w:val="00685EF6"/>
    <w:rsid w:val="00686894"/>
    <w:rsid w:val="00690288"/>
    <w:rsid w:val="00690389"/>
    <w:rsid w:val="00691C3C"/>
    <w:rsid w:val="00693AC1"/>
    <w:rsid w:val="00694944"/>
    <w:rsid w:val="00694E9F"/>
    <w:rsid w:val="006953A2"/>
    <w:rsid w:val="006966D3"/>
    <w:rsid w:val="006A2E68"/>
    <w:rsid w:val="006A4C3B"/>
    <w:rsid w:val="006A5440"/>
    <w:rsid w:val="006A75E4"/>
    <w:rsid w:val="006B084D"/>
    <w:rsid w:val="006B1002"/>
    <w:rsid w:val="006B4955"/>
    <w:rsid w:val="006B5BF7"/>
    <w:rsid w:val="006B6D6C"/>
    <w:rsid w:val="006C2C91"/>
    <w:rsid w:val="006C3B14"/>
    <w:rsid w:val="006C5041"/>
    <w:rsid w:val="006C64EF"/>
    <w:rsid w:val="006C6EE9"/>
    <w:rsid w:val="006D0842"/>
    <w:rsid w:val="006D0BEC"/>
    <w:rsid w:val="006D178A"/>
    <w:rsid w:val="006D49EA"/>
    <w:rsid w:val="006D616D"/>
    <w:rsid w:val="006D69AE"/>
    <w:rsid w:val="006D739A"/>
    <w:rsid w:val="006D76B8"/>
    <w:rsid w:val="006E1DF7"/>
    <w:rsid w:val="006E2979"/>
    <w:rsid w:val="006E3133"/>
    <w:rsid w:val="006E47A4"/>
    <w:rsid w:val="006E6129"/>
    <w:rsid w:val="006E616D"/>
    <w:rsid w:val="006F35EF"/>
    <w:rsid w:val="00701113"/>
    <w:rsid w:val="0070196E"/>
    <w:rsid w:val="00702ADC"/>
    <w:rsid w:val="00702CB7"/>
    <w:rsid w:val="00702F9D"/>
    <w:rsid w:val="0070305D"/>
    <w:rsid w:val="0070337A"/>
    <w:rsid w:val="00703683"/>
    <w:rsid w:val="00705609"/>
    <w:rsid w:val="0070678F"/>
    <w:rsid w:val="00707235"/>
    <w:rsid w:val="007079F3"/>
    <w:rsid w:val="007106FB"/>
    <w:rsid w:val="00710E20"/>
    <w:rsid w:val="00711747"/>
    <w:rsid w:val="00711F7F"/>
    <w:rsid w:val="007165E7"/>
    <w:rsid w:val="00721286"/>
    <w:rsid w:val="007215E5"/>
    <w:rsid w:val="007237EC"/>
    <w:rsid w:val="0072396C"/>
    <w:rsid w:val="00723AD4"/>
    <w:rsid w:val="00725C4D"/>
    <w:rsid w:val="00727D58"/>
    <w:rsid w:val="00727EFD"/>
    <w:rsid w:val="00731507"/>
    <w:rsid w:val="007322B3"/>
    <w:rsid w:val="00733295"/>
    <w:rsid w:val="007343F4"/>
    <w:rsid w:val="00734A33"/>
    <w:rsid w:val="00735A5F"/>
    <w:rsid w:val="00735C45"/>
    <w:rsid w:val="00736648"/>
    <w:rsid w:val="00741497"/>
    <w:rsid w:val="007418F4"/>
    <w:rsid w:val="00744766"/>
    <w:rsid w:val="00745072"/>
    <w:rsid w:val="007453D2"/>
    <w:rsid w:val="00750ECE"/>
    <w:rsid w:val="00752D3F"/>
    <w:rsid w:val="00753B35"/>
    <w:rsid w:val="007542D9"/>
    <w:rsid w:val="007549E1"/>
    <w:rsid w:val="007553B7"/>
    <w:rsid w:val="00760235"/>
    <w:rsid w:val="00760698"/>
    <w:rsid w:val="00760E52"/>
    <w:rsid w:val="00761C20"/>
    <w:rsid w:val="00763857"/>
    <w:rsid w:val="007652A9"/>
    <w:rsid w:val="00765AE5"/>
    <w:rsid w:val="00766E09"/>
    <w:rsid w:val="007748AC"/>
    <w:rsid w:val="00776B7D"/>
    <w:rsid w:val="007771A7"/>
    <w:rsid w:val="00780B11"/>
    <w:rsid w:val="00781885"/>
    <w:rsid w:val="00781A20"/>
    <w:rsid w:val="00783FFC"/>
    <w:rsid w:val="00784588"/>
    <w:rsid w:val="007863C4"/>
    <w:rsid w:val="007902FB"/>
    <w:rsid w:val="0079142B"/>
    <w:rsid w:val="00794419"/>
    <w:rsid w:val="00794B76"/>
    <w:rsid w:val="00794F85"/>
    <w:rsid w:val="00796B16"/>
    <w:rsid w:val="0079786E"/>
    <w:rsid w:val="007A09EA"/>
    <w:rsid w:val="007A5B69"/>
    <w:rsid w:val="007A5C3B"/>
    <w:rsid w:val="007A66B4"/>
    <w:rsid w:val="007A6EA5"/>
    <w:rsid w:val="007A7BC6"/>
    <w:rsid w:val="007B3F5E"/>
    <w:rsid w:val="007B578F"/>
    <w:rsid w:val="007B75CD"/>
    <w:rsid w:val="007C1865"/>
    <w:rsid w:val="007C2A1F"/>
    <w:rsid w:val="007C49CB"/>
    <w:rsid w:val="007C4F6D"/>
    <w:rsid w:val="007C5F0B"/>
    <w:rsid w:val="007C7D5D"/>
    <w:rsid w:val="007D0A0A"/>
    <w:rsid w:val="007D4DAC"/>
    <w:rsid w:val="007D62D3"/>
    <w:rsid w:val="007D660D"/>
    <w:rsid w:val="007D6826"/>
    <w:rsid w:val="007E0380"/>
    <w:rsid w:val="007E39DB"/>
    <w:rsid w:val="007E79E1"/>
    <w:rsid w:val="007F0C92"/>
    <w:rsid w:val="007F1051"/>
    <w:rsid w:val="007F1D39"/>
    <w:rsid w:val="007F332B"/>
    <w:rsid w:val="007F420A"/>
    <w:rsid w:val="007F43AB"/>
    <w:rsid w:val="007F455A"/>
    <w:rsid w:val="007F6822"/>
    <w:rsid w:val="007F6B75"/>
    <w:rsid w:val="007F799B"/>
    <w:rsid w:val="00800CF5"/>
    <w:rsid w:val="0080140E"/>
    <w:rsid w:val="00801B7C"/>
    <w:rsid w:val="00802045"/>
    <w:rsid w:val="00802F1A"/>
    <w:rsid w:val="0080660F"/>
    <w:rsid w:val="00807904"/>
    <w:rsid w:val="0081096C"/>
    <w:rsid w:val="00810D39"/>
    <w:rsid w:val="00811807"/>
    <w:rsid w:val="00811D00"/>
    <w:rsid w:val="00811D58"/>
    <w:rsid w:val="008145FE"/>
    <w:rsid w:val="0081591D"/>
    <w:rsid w:val="0081649D"/>
    <w:rsid w:val="00820E6C"/>
    <w:rsid w:val="008242C8"/>
    <w:rsid w:val="0082435A"/>
    <w:rsid w:val="008259A0"/>
    <w:rsid w:val="00825FD0"/>
    <w:rsid w:val="00826E52"/>
    <w:rsid w:val="008274D5"/>
    <w:rsid w:val="00830E94"/>
    <w:rsid w:val="00831F4E"/>
    <w:rsid w:val="00833D03"/>
    <w:rsid w:val="008343E9"/>
    <w:rsid w:val="0083503B"/>
    <w:rsid w:val="0083644D"/>
    <w:rsid w:val="0084025A"/>
    <w:rsid w:val="00841781"/>
    <w:rsid w:val="00841D1B"/>
    <w:rsid w:val="00843357"/>
    <w:rsid w:val="00847D1A"/>
    <w:rsid w:val="008507DE"/>
    <w:rsid w:val="00850AB5"/>
    <w:rsid w:val="00851795"/>
    <w:rsid w:val="00851BCC"/>
    <w:rsid w:val="00852FB0"/>
    <w:rsid w:val="00854DAD"/>
    <w:rsid w:val="00855D72"/>
    <w:rsid w:val="00861486"/>
    <w:rsid w:val="008639DC"/>
    <w:rsid w:val="0086411E"/>
    <w:rsid w:val="00864A2B"/>
    <w:rsid w:val="008655E3"/>
    <w:rsid w:val="00865722"/>
    <w:rsid w:val="008663C6"/>
    <w:rsid w:val="00867C95"/>
    <w:rsid w:val="00873A57"/>
    <w:rsid w:val="00875D49"/>
    <w:rsid w:val="00876188"/>
    <w:rsid w:val="00876D49"/>
    <w:rsid w:val="00877365"/>
    <w:rsid w:val="008806A3"/>
    <w:rsid w:val="008811F6"/>
    <w:rsid w:val="00882CB0"/>
    <w:rsid w:val="00887705"/>
    <w:rsid w:val="0089130E"/>
    <w:rsid w:val="008929A3"/>
    <w:rsid w:val="008929AA"/>
    <w:rsid w:val="00894AAC"/>
    <w:rsid w:val="00895B4D"/>
    <w:rsid w:val="0089736F"/>
    <w:rsid w:val="008A169F"/>
    <w:rsid w:val="008A1914"/>
    <w:rsid w:val="008A2F54"/>
    <w:rsid w:val="008B11AF"/>
    <w:rsid w:val="008B1717"/>
    <w:rsid w:val="008B1E44"/>
    <w:rsid w:val="008B2C40"/>
    <w:rsid w:val="008B554E"/>
    <w:rsid w:val="008B68C5"/>
    <w:rsid w:val="008B7728"/>
    <w:rsid w:val="008C1CAC"/>
    <w:rsid w:val="008C4376"/>
    <w:rsid w:val="008C5BA2"/>
    <w:rsid w:val="008C7E45"/>
    <w:rsid w:val="008D008F"/>
    <w:rsid w:val="008D0491"/>
    <w:rsid w:val="008D0EBC"/>
    <w:rsid w:val="008D1065"/>
    <w:rsid w:val="008D138D"/>
    <w:rsid w:val="008D2734"/>
    <w:rsid w:val="008D45A9"/>
    <w:rsid w:val="008D598C"/>
    <w:rsid w:val="008D682A"/>
    <w:rsid w:val="008D6FEA"/>
    <w:rsid w:val="008E05F0"/>
    <w:rsid w:val="008E0980"/>
    <w:rsid w:val="008E16F9"/>
    <w:rsid w:val="008E2737"/>
    <w:rsid w:val="008E2D3C"/>
    <w:rsid w:val="008E333F"/>
    <w:rsid w:val="008E46B0"/>
    <w:rsid w:val="008E47A1"/>
    <w:rsid w:val="008E4853"/>
    <w:rsid w:val="008E4859"/>
    <w:rsid w:val="008E5D0F"/>
    <w:rsid w:val="008F734F"/>
    <w:rsid w:val="008F796F"/>
    <w:rsid w:val="0090037F"/>
    <w:rsid w:val="00900607"/>
    <w:rsid w:val="00902420"/>
    <w:rsid w:val="00911791"/>
    <w:rsid w:val="00911873"/>
    <w:rsid w:val="00914904"/>
    <w:rsid w:val="0091534B"/>
    <w:rsid w:val="00916FD4"/>
    <w:rsid w:val="00917811"/>
    <w:rsid w:val="0092133A"/>
    <w:rsid w:val="00922632"/>
    <w:rsid w:val="00923F15"/>
    <w:rsid w:val="009241F3"/>
    <w:rsid w:val="00924A26"/>
    <w:rsid w:val="0092598A"/>
    <w:rsid w:val="009275D8"/>
    <w:rsid w:val="009275FD"/>
    <w:rsid w:val="00927A63"/>
    <w:rsid w:val="00927C50"/>
    <w:rsid w:val="00930EB7"/>
    <w:rsid w:val="00935540"/>
    <w:rsid w:val="00935A8F"/>
    <w:rsid w:val="009370EE"/>
    <w:rsid w:val="009402C1"/>
    <w:rsid w:val="009424DC"/>
    <w:rsid w:val="00942B09"/>
    <w:rsid w:val="009432CF"/>
    <w:rsid w:val="009459E2"/>
    <w:rsid w:val="00945BB9"/>
    <w:rsid w:val="0095201B"/>
    <w:rsid w:val="00953CD1"/>
    <w:rsid w:val="0095469F"/>
    <w:rsid w:val="00955756"/>
    <w:rsid w:val="00956145"/>
    <w:rsid w:val="009568C4"/>
    <w:rsid w:val="00956CD1"/>
    <w:rsid w:val="0095708D"/>
    <w:rsid w:val="00960BAF"/>
    <w:rsid w:val="00963AFD"/>
    <w:rsid w:val="00964A2D"/>
    <w:rsid w:val="00971174"/>
    <w:rsid w:val="0097375B"/>
    <w:rsid w:val="00974626"/>
    <w:rsid w:val="00976B98"/>
    <w:rsid w:val="00976CA4"/>
    <w:rsid w:val="0097770F"/>
    <w:rsid w:val="009804F4"/>
    <w:rsid w:val="00980B55"/>
    <w:rsid w:val="00981365"/>
    <w:rsid w:val="00985915"/>
    <w:rsid w:val="009867B2"/>
    <w:rsid w:val="00986DB1"/>
    <w:rsid w:val="00994CE6"/>
    <w:rsid w:val="00995A9E"/>
    <w:rsid w:val="009A05F8"/>
    <w:rsid w:val="009A4758"/>
    <w:rsid w:val="009A4D96"/>
    <w:rsid w:val="009A4EF9"/>
    <w:rsid w:val="009A50DD"/>
    <w:rsid w:val="009A54B4"/>
    <w:rsid w:val="009A6A2D"/>
    <w:rsid w:val="009B37FE"/>
    <w:rsid w:val="009B396B"/>
    <w:rsid w:val="009B77A5"/>
    <w:rsid w:val="009C018C"/>
    <w:rsid w:val="009C0A6B"/>
    <w:rsid w:val="009C2774"/>
    <w:rsid w:val="009C5987"/>
    <w:rsid w:val="009C672A"/>
    <w:rsid w:val="009D180D"/>
    <w:rsid w:val="009D18AC"/>
    <w:rsid w:val="009D3F37"/>
    <w:rsid w:val="009D4A8E"/>
    <w:rsid w:val="009D6B71"/>
    <w:rsid w:val="009E2AD5"/>
    <w:rsid w:val="009E2B6A"/>
    <w:rsid w:val="009E2DC0"/>
    <w:rsid w:val="009E42FF"/>
    <w:rsid w:val="009E4A76"/>
    <w:rsid w:val="009E789F"/>
    <w:rsid w:val="009F03A2"/>
    <w:rsid w:val="009F062A"/>
    <w:rsid w:val="009F17F9"/>
    <w:rsid w:val="009F25B1"/>
    <w:rsid w:val="009F2870"/>
    <w:rsid w:val="009F3053"/>
    <w:rsid w:val="009F48A4"/>
    <w:rsid w:val="009F5151"/>
    <w:rsid w:val="009F5C8E"/>
    <w:rsid w:val="009F7B31"/>
    <w:rsid w:val="00A01262"/>
    <w:rsid w:val="00A01B1A"/>
    <w:rsid w:val="00A01F8A"/>
    <w:rsid w:val="00A02A85"/>
    <w:rsid w:val="00A033C2"/>
    <w:rsid w:val="00A03ABF"/>
    <w:rsid w:val="00A03FE8"/>
    <w:rsid w:val="00A0745F"/>
    <w:rsid w:val="00A10BDC"/>
    <w:rsid w:val="00A11208"/>
    <w:rsid w:val="00A11495"/>
    <w:rsid w:val="00A12504"/>
    <w:rsid w:val="00A1264F"/>
    <w:rsid w:val="00A12CE4"/>
    <w:rsid w:val="00A1350B"/>
    <w:rsid w:val="00A147E5"/>
    <w:rsid w:val="00A21B89"/>
    <w:rsid w:val="00A229A2"/>
    <w:rsid w:val="00A230DD"/>
    <w:rsid w:val="00A23508"/>
    <w:rsid w:val="00A23D06"/>
    <w:rsid w:val="00A24DEF"/>
    <w:rsid w:val="00A26205"/>
    <w:rsid w:val="00A2637A"/>
    <w:rsid w:val="00A26882"/>
    <w:rsid w:val="00A2713C"/>
    <w:rsid w:val="00A34C16"/>
    <w:rsid w:val="00A34D3B"/>
    <w:rsid w:val="00A3649C"/>
    <w:rsid w:val="00A40C81"/>
    <w:rsid w:val="00A41BA7"/>
    <w:rsid w:val="00A446D6"/>
    <w:rsid w:val="00A45148"/>
    <w:rsid w:val="00A4588A"/>
    <w:rsid w:val="00A46AD8"/>
    <w:rsid w:val="00A471BB"/>
    <w:rsid w:val="00A4742D"/>
    <w:rsid w:val="00A50312"/>
    <w:rsid w:val="00A5350E"/>
    <w:rsid w:val="00A5405D"/>
    <w:rsid w:val="00A544DE"/>
    <w:rsid w:val="00A56176"/>
    <w:rsid w:val="00A565E1"/>
    <w:rsid w:val="00A569AC"/>
    <w:rsid w:val="00A5700F"/>
    <w:rsid w:val="00A57B23"/>
    <w:rsid w:val="00A61D73"/>
    <w:rsid w:val="00A623EB"/>
    <w:rsid w:val="00A629FB"/>
    <w:rsid w:val="00A6775A"/>
    <w:rsid w:val="00A67D1D"/>
    <w:rsid w:val="00A700F9"/>
    <w:rsid w:val="00A70B9D"/>
    <w:rsid w:val="00A7117B"/>
    <w:rsid w:val="00A71E06"/>
    <w:rsid w:val="00A72EDC"/>
    <w:rsid w:val="00A76943"/>
    <w:rsid w:val="00A80CA7"/>
    <w:rsid w:val="00A818A0"/>
    <w:rsid w:val="00A82BF2"/>
    <w:rsid w:val="00A83448"/>
    <w:rsid w:val="00A858C1"/>
    <w:rsid w:val="00A8713F"/>
    <w:rsid w:val="00A9636C"/>
    <w:rsid w:val="00A9735D"/>
    <w:rsid w:val="00A97718"/>
    <w:rsid w:val="00AA1193"/>
    <w:rsid w:val="00AA2019"/>
    <w:rsid w:val="00AA2FBF"/>
    <w:rsid w:val="00AA367B"/>
    <w:rsid w:val="00AA4385"/>
    <w:rsid w:val="00AA445A"/>
    <w:rsid w:val="00AA52AC"/>
    <w:rsid w:val="00AB1222"/>
    <w:rsid w:val="00AB195F"/>
    <w:rsid w:val="00AB2F61"/>
    <w:rsid w:val="00AB57C2"/>
    <w:rsid w:val="00AC00D9"/>
    <w:rsid w:val="00AC0165"/>
    <w:rsid w:val="00AC02BD"/>
    <w:rsid w:val="00AC327B"/>
    <w:rsid w:val="00AC341D"/>
    <w:rsid w:val="00AC4F64"/>
    <w:rsid w:val="00AD2352"/>
    <w:rsid w:val="00AD244D"/>
    <w:rsid w:val="00AD320F"/>
    <w:rsid w:val="00AD3D2B"/>
    <w:rsid w:val="00AD5FEA"/>
    <w:rsid w:val="00AD66CB"/>
    <w:rsid w:val="00AD70FE"/>
    <w:rsid w:val="00AE33E3"/>
    <w:rsid w:val="00AE361F"/>
    <w:rsid w:val="00AE3B2E"/>
    <w:rsid w:val="00AF0B34"/>
    <w:rsid w:val="00AF202C"/>
    <w:rsid w:val="00AF5195"/>
    <w:rsid w:val="00B00A1B"/>
    <w:rsid w:val="00B00F68"/>
    <w:rsid w:val="00B013B9"/>
    <w:rsid w:val="00B024EE"/>
    <w:rsid w:val="00B02CA4"/>
    <w:rsid w:val="00B02F64"/>
    <w:rsid w:val="00B033C5"/>
    <w:rsid w:val="00B036FC"/>
    <w:rsid w:val="00B05135"/>
    <w:rsid w:val="00B05436"/>
    <w:rsid w:val="00B11AA7"/>
    <w:rsid w:val="00B13301"/>
    <w:rsid w:val="00B1407E"/>
    <w:rsid w:val="00B14C7F"/>
    <w:rsid w:val="00B1528A"/>
    <w:rsid w:val="00B15F88"/>
    <w:rsid w:val="00B16D16"/>
    <w:rsid w:val="00B1720D"/>
    <w:rsid w:val="00B174FD"/>
    <w:rsid w:val="00B21396"/>
    <w:rsid w:val="00B22A31"/>
    <w:rsid w:val="00B22DB9"/>
    <w:rsid w:val="00B320B2"/>
    <w:rsid w:val="00B32589"/>
    <w:rsid w:val="00B326B3"/>
    <w:rsid w:val="00B331A6"/>
    <w:rsid w:val="00B3366A"/>
    <w:rsid w:val="00B340A4"/>
    <w:rsid w:val="00B341EF"/>
    <w:rsid w:val="00B36AA9"/>
    <w:rsid w:val="00B4134D"/>
    <w:rsid w:val="00B41796"/>
    <w:rsid w:val="00B419FA"/>
    <w:rsid w:val="00B42A95"/>
    <w:rsid w:val="00B45E16"/>
    <w:rsid w:val="00B500F4"/>
    <w:rsid w:val="00B51F95"/>
    <w:rsid w:val="00B523EA"/>
    <w:rsid w:val="00B545E8"/>
    <w:rsid w:val="00B5623F"/>
    <w:rsid w:val="00B6198A"/>
    <w:rsid w:val="00B62F30"/>
    <w:rsid w:val="00B71235"/>
    <w:rsid w:val="00B716B6"/>
    <w:rsid w:val="00B71B3C"/>
    <w:rsid w:val="00B72F5E"/>
    <w:rsid w:val="00B7683A"/>
    <w:rsid w:val="00B80729"/>
    <w:rsid w:val="00B81218"/>
    <w:rsid w:val="00B821E7"/>
    <w:rsid w:val="00B8370A"/>
    <w:rsid w:val="00B83784"/>
    <w:rsid w:val="00B84AC7"/>
    <w:rsid w:val="00B85F39"/>
    <w:rsid w:val="00B86592"/>
    <w:rsid w:val="00B86F8F"/>
    <w:rsid w:val="00B872C4"/>
    <w:rsid w:val="00B87B95"/>
    <w:rsid w:val="00B908B3"/>
    <w:rsid w:val="00B9114F"/>
    <w:rsid w:val="00B91447"/>
    <w:rsid w:val="00B948A9"/>
    <w:rsid w:val="00B9582D"/>
    <w:rsid w:val="00B95D22"/>
    <w:rsid w:val="00B9649F"/>
    <w:rsid w:val="00BA135A"/>
    <w:rsid w:val="00BA1399"/>
    <w:rsid w:val="00BA1604"/>
    <w:rsid w:val="00BA2B49"/>
    <w:rsid w:val="00BA2FF3"/>
    <w:rsid w:val="00BA39A8"/>
    <w:rsid w:val="00BA4CD2"/>
    <w:rsid w:val="00BA64F7"/>
    <w:rsid w:val="00BA6748"/>
    <w:rsid w:val="00BA730F"/>
    <w:rsid w:val="00BA7710"/>
    <w:rsid w:val="00BB2097"/>
    <w:rsid w:val="00BB24C3"/>
    <w:rsid w:val="00BB353A"/>
    <w:rsid w:val="00BC1130"/>
    <w:rsid w:val="00BC1A20"/>
    <w:rsid w:val="00BC20B3"/>
    <w:rsid w:val="00BC4671"/>
    <w:rsid w:val="00BD3F2F"/>
    <w:rsid w:val="00BD744B"/>
    <w:rsid w:val="00BE2534"/>
    <w:rsid w:val="00BE5C37"/>
    <w:rsid w:val="00BE6E3C"/>
    <w:rsid w:val="00BE705C"/>
    <w:rsid w:val="00BE7D02"/>
    <w:rsid w:val="00BF17A7"/>
    <w:rsid w:val="00BF23A4"/>
    <w:rsid w:val="00BF2AC9"/>
    <w:rsid w:val="00BF3F2F"/>
    <w:rsid w:val="00BF7B17"/>
    <w:rsid w:val="00C02B93"/>
    <w:rsid w:val="00C02CF8"/>
    <w:rsid w:val="00C03ED1"/>
    <w:rsid w:val="00C04006"/>
    <w:rsid w:val="00C04F8F"/>
    <w:rsid w:val="00C0651B"/>
    <w:rsid w:val="00C069D5"/>
    <w:rsid w:val="00C07E11"/>
    <w:rsid w:val="00C105E5"/>
    <w:rsid w:val="00C1276B"/>
    <w:rsid w:val="00C13751"/>
    <w:rsid w:val="00C1437F"/>
    <w:rsid w:val="00C14626"/>
    <w:rsid w:val="00C207DB"/>
    <w:rsid w:val="00C20C28"/>
    <w:rsid w:val="00C21241"/>
    <w:rsid w:val="00C212D5"/>
    <w:rsid w:val="00C227F1"/>
    <w:rsid w:val="00C22906"/>
    <w:rsid w:val="00C2322E"/>
    <w:rsid w:val="00C23A6C"/>
    <w:rsid w:val="00C240DF"/>
    <w:rsid w:val="00C30A8E"/>
    <w:rsid w:val="00C30ED0"/>
    <w:rsid w:val="00C314D4"/>
    <w:rsid w:val="00C31FFA"/>
    <w:rsid w:val="00C323F3"/>
    <w:rsid w:val="00C32BB8"/>
    <w:rsid w:val="00C40578"/>
    <w:rsid w:val="00C43971"/>
    <w:rsid w:val="00C441ED"/>
    <w:rsid w:val="00C451AE"/>
    <w:rsid w:val="00C45980"/>
    <w:rsid w:val="00C46BAB"/>
    <w:rsid w:val="00C54EDD"/>
    <w:rsid w:val="00C62A33"/>
    <w:rsid w:val="00C65958"/>
    <w:rsid w:val="00C67CE7"/>
    <w:rsid w:val="00C70FF3"/>
    <w:rsid w:val="00C75431"/>
    <w:rsid w:val="00C757D2"/>
    <w:rsid w:val="00C77712"/>
    <w:rsid w:val="00C823E4"/>
    <w:rsid w:val="00C83943"/>
    <w:rsid w:val="00C83CC5"/>
    <w:rsid w:val="00C85885"/>
    <w:rsid w:val="00C87095"/>
    <w:rsid w:val="00C879C6"/>
    <w:rsid w:val="00C87D10"/>
    <w:rsid w:val="00C9079B"/>
    <w:rsid w:val="00C91298"/>
    <w:rsid w:val="00C921A2"/>
    <w:rsid w:val="00C92A65"/>
    <w:rsid w:val="00C938B8"/>
    <w:rsid w:val="00CA04CC"/>
    <w:rsid w:val="00CA14BC"/>
    <w:rsid w:val="00CA1B5A"/>
    <w:rsid w:val="00CA2BD6"/>
    <w:rsid w:val="00CA3178"/>
    <w:rsid w:val="00CA48FD"/>
    <w:rsid w:val="00CA6A33"/>
    <w:rsid w:val="00CA7A35"/>
    <w:rsid w:val="00CB0FD0"/>
    <w:rsid w:val="00CB3050"/>
    <w:rsid w:val="00CB597B"/>
    <w:rsid w:val="00CB5B32"/>
    <w:rsid w:val="00CB6340"/>
    <w:rsid w:val="00CB7118"/>
    <w:rsid w:val="00CC523A"/>
    <w:rsid w:val="00CC5987"/>
    <w:rsid w:val="00CC615B"/>
    <w:rsid w:val="00CC61D1"/>
    <w:rsid w:val="00CC637B"/>
    <w:rsid w:val="00CC6BBA"/>
    <w:rsid w:val="00CD1BC7"/>
    <w:rsid w:val="00CD1FE2"/>
    <w:rsid w:val="00CD40B7"/>
    <w:rsid w:val="00CD45D7"/>
    <w:rsid w:val="00CD6317"/>
    <w:rsid w:val="00CE082A"/>
    <w:rsid w:val="00CE1300"/>
    <w:rsid w:val="00CE5234"/>
    <w:rsid w:val="00CF256D"/>
    <w:rsid w:val="00CF2C70"/>
    <w:rsid w:val="00CF5AC7"/>
    <w:rsid w:val="00D0007C"/>
    <w:rsid w:val="00D015A9"/>
    <w:rsid w:val="00D01F0F"/>
    <w:rsid w:val="00D053CA"/>
    <w:rsid w:val="00D10866"/>
    <w:rsid w:val="00D10AA7"/>
    <w:rsid w:val="00D12B2F"/>
    <w:rsid w:val="00D12C04"/>
    <w:rsid w:val="00D1456D"/>
    <w:rsid w:val="00D1753D"/>
    <w:rsid w:val="00D17D5A"/>
    <w:rsid w:val="00D236A3"/>
    <w:rsid w:val="00D23DE3"/>
    <w:rsid w:val="00D240C7"/>
    <w:rsid w:val="00D2490F"/>
    <w:rsid w:val="00D268CD"/>
    <w:rsid w:val="00D31AB6"/>
    <w:rsid w:val="00D32A07"/>
    <w:rsid w:val="00D3696E"/>
    <w:rsid w:val="00D403F1"/>
    <w:rsid w:val="00D42B6E"/>
    <w:rsid w:val="00D44683"/>
    <w:rsid w:val="00D4482B"/>
    <w:rsid w:val="00D44BBD"/>
    <w:rsid w:val="00D46D99"/>
    <w:rsid w:val="00D47F61"/>
    <w:rsid w:val="00D50F9C"/>
    <w:rsid w:val="00D53310"/>
    <w:rsid w:val="00D5379C"/>
    <w:rsid w:val="00D53B02"/>
    <w:rsid w:val="00D558C7"/>
    <w:rsid w:val="00D56BF4"/>
    <w:rsid w:val="00D605AA"/>
    <w:rsid w:val="00D62DAD"/>
    <w:rsid w:val="00D647CA"/>
    <w:rsid w:val="00D64C5D"/>
    <w:rsid w:val="00D652C8"/>
    <w:rsid w:val="00D652CD"/>
    <w:rsid w:val="00D66105"/>
    <w:rsid w:val="00D70D74"/>
    <w:rsid w:val="00D724DA"/>
    <w:rsid w:val="00D728C9"/>
    <w:rsid w:val="00D733AD"/>
    <w:rsid w:val="00D73A75"/>
    <w:rsid w:val="00D76FE1"/>
    <w:rsid w:val="00D77CE2"/>
    <w:rsid w:val="00D8038E"/>
    <w:rsid w:val="00D80AA9"/>
    <w:rsid w:val="00D8102C"/>
    <w:rsid w:val="00D81FD4"/>
    <w:rsid w:val="00D82A6E"/>
    <w:rsid w:val="00D84F32"/>
    <w:rsid w:val="00D86CE7"/>
    <w:rsid w:val="00D8784D"/>
    <w:rsid w:val="00D87CF9"/>
    <w:rsid w:val="00D901F2"/>
    <w:rsid w:val="00D90528"/>
    <w:rsid w:val="00D91363"/>
    <w:rsid w:val="00D93776"/>
    <w:rsid w:val="00D93870"/>
    <w:rsid w:val="00D93C7E"/>
    <w:rsid w:val="00D93E5E"/>
    <w:rsid w:val="00D944EA"/>
    <w:rsid w:val="00D94B8D"/>
    <w:rsid w:val="00D97501"/>
    <w:rsid w:val="00DA2337"/>
    <w:rsid w:val="00DA370B"/>
    <w:rsid w:val="00DA48B3"/>
    <w:rsid w:val="00DA4BBF"/>
    <w:rsid w:val="00DB156B"/>
    <w:rsid w:val="00DB32AB"/>
    <w:rsid w:val="00DB3405"/>
    <w:rsid w:val="00DB351E"/>
    <w:rsid w:val="00DB35E0"/>
    <w:rsid w:val="00DB3BE7"/>
    <w:rsid w:val="00DB6483"/>
    <w:rsid w:val="00DB6C50"/>
    <w:rsid w:val="00DB7465"/>
    <w:rsid w:val="00DC02DF"/>
    <w:rsid w:val="00DC189C"/>
    <w:rsid w:val="00DC303A"/>
    <w:rsid w:val="00DC3654"/>
    <w:rsid w:val="00DC3C01"/>
    <w:rsid w:val="00DC3EBE"/>
    <w:rsid w:val="00DC3F5F"/>
    <w:rsid w:val="00DC5629"/>
    <w:rsid w:val="00DC5F67"/>
    <w:rsid w:val="00DC6A57"/>
    <w:rsid w:val="00DD1405"/>
    <w:rsid w:val="00DD202F"/>
    <w:rsid w:val="00DD282C"/>
    <w:rsid w:val="00DD2FF5"/>
    <w:rsid w:val="00DD3C33"/>
    <w:rsid w:val="00DD542C"/>
    <w:rsid w:val="00DD758C"/>
    <w:rsid w:val="00DE0913"/>
    <w:rsid w:val="00DE19DE"/>
    <w:rsid w:val="00DE476C"/>
    <w:rsid w:val="00DE587B"/>
    <w:rsid w:val="00DE6814"/>
    <w:rsid w:val="00DF0553"/>
    <w:rsid w:val="00DF070F"/>
    <w:rsid w:val="00DF62B2"/>
    <w:rsid w:val="00E005AA"/>
    <w:rsid w:val="00E01B11"/>
    <w:rsid w:val="00E01F17"/>
    <w:rsid w:val="00E047F5"/>
    <w:rsid w:val="00E06063"/>
    <w:rsid w:val="00E0618C"/>
    <w:rsid w:val="00E0698F"/>
    <w:rsid w:val="00E069CA"/>
    <w:rsid w:val="00E077CA"/>
    <w:rsid w:val="00E102E8"/>
    <w:rsid w:val="00E1262D"/>
    <w:rsid w:val="00E1425B"/>
    <w:rsid w:val="00E21733"/>
    <w:rsid w:val="00E220A9"/>
    <w:rsid w:val="00E2386D"/>
    <w:rsid w:val="00E242F4"/>
    <w:rsid w:val="00E25A79"/>
    <w:rsid w:val="00E30D20"/>
    <w:rsid w:val="00E31432"/>
    <w:rsid w:val="00E31478"/>
    <w:rsid w:val="00E317FB"/>
    <w:rsid w:val="00E352A7"/>
    <w:rsid w:val="00E3655B"/>
    <w:rsid w:val="00E36795"/>
    <w:rsid w:val="00E40969"/>
    <w:rsid w:val="00E432D3"/>
    <w:rsid w:val="00E43792"/>
    <w:rsid w:val="00E4580A"/>
    <w:rsid w:val="00E5030C"/>
    <w:rsid w:val="00E51A9E"/>
    <w:rsid w:val="00E532AC"/>
    <w:rsid w:val="00E54984"/>
    <w:rsid w:val="00E567CB"/>
    <w:rsid w:val="00E56E49"/>
    <w:rsid w:val="00E5782E"/>
    <w:rsid w:val="00E63392"/>
    <w:rsid w:val="00E64F23"/>
    <w:rsid w:val="00E65547"/>
    <w:rsid w:val="00E73434"/>
    <w:rsid w:val="00E738B1"/>
    <w:rsid w:val="00E738DB"/>
    <w:rsid w:val="00E74281"/>
    <w:rsid w:val="00E743EF"/>
    <w:rsid w:val="00E80DBA"/>
    <w:rsid w:val="00E81073"/>
    <w:rsid w:val="00E8292F"/>
    <w:rsid w:val="00E84559"/>
    <w:rsid w:val="00E845DB"/>
    <w:rsid w:val="00E85C67"/>
    <w:rsid w:val="00E86660"/>
    <w:rsid w:val="00E8720A"/>
    <w:rsid w:val="00E87487"/>
    <w:rsid w:val="00E97AC1"/>
    <w:rsid w:val="00EA1E25"/>
    <w:rsid w:val="00EA2346"/>
    <w:rsid w:val="00EA398A"/>
    <w:rsid w:val="00EB19CD"/>
    <w:rsid w:val="00EB22D7"/>
    <w:rsid w:val="00EB2CFB"/>
    <w:rsid w:val="00EB4A5D"/>
    <w:rsid w:val="00EB67E7"/>
    <w:rsid w:val="00EB7FD3"/>
    <w:rsid w:val="00EC2C13"/>
    <w:rsid w:val="00EC3D4A"/>
    <w:rsid w:val="00EC3ED2"/>
    <w:rsid w:val="00EC41E1"/>
    <w:rsid w:val="00EC7178"/>
    <w:rsid w:val="00EC7EE1"/>
    <w:rsid w:val="00ED06F0"/>
    <w:rsid w:val="00ED1261"/>
    <w:rsid w:val="00ED1503"/>
    <w:rsid w:val="00ED2AE8"/>
    <w:rsid w:val="00ED5FCA"/>
    <w:rsid w:val="00ED6379"/>
    <w:rsid w:val="00ED65EE"/>
    <w:rsid w:val="00ED6737"/>
    <w:rsid w:val="00ED70AF"/>
    <w:rsid w:val="00EE03A9"/>
    <w:rsid w:val="00EE058A"/>
    <w:rsid w:val="00EE0651"/>
    <w:rsid w:val="00EE0775"/>
    <w:rsid w:val="00EE2038"/>
    <w:rsid w:val="00EE284B"/>
    <w:rsid w:val="00EE5DA4"/>
    <w:rsid w:val="00EF1BE4"/>
    <w:rsid w:val="00EF28C4"/>
    <w:rsid w:val="00EF3A97"/>
    <w:rsid w:val="00EF4383"/>
    <w:rsid w:val="00EF6370"/>
    <w:rsid w:val="00EF6448"/>
    <w:rsid w:val="00EF70AC"/>
    <w:rsid w:val="00EF7A45"/>
    <w:rsid w:val="00F021E9"/>
    <w:rsid w:val="00F030B1"/>
    <w:rsid w:val="00F055B2"/>
    <w:rsid w:val="00F1079F"/>
    <w:rsid w:val="00F10F9F"/>
    <w:rsid w:val="00F113EE"/>
    <w:rsid w:val="00F116E7"/>
    <w:rsid w:val="00F128A8"/>
    <w:rsid w:val="00F12D55"/>
    <w:rsid w:val="00F22D3E"/>
    <w:rsid w:val="00F23A6D"/>
    <w:rsid w:val="00F24214"/>
    <w:rsid w:val="00F258BE"/>
    <w:rsid w:val="00F258C0"/>
    <w:rsid w:val="00F26016"/>
    <w:rsid w:val="00F267FE"/>
    <w:rsid w:val="00F2792E"/>
    <w:rsid w:val="00F30208"/>
    <w:rsid w:val="00F31604"/>
    <w:rsid w:val="00F351A0"/>
    <w:rsid w:val="00F356DB"/>
    <w:rsid w:val="00F357C8"/>
    <w:rsid w:val="00F36A25"/>
    <w:rsid w:val="00F37907"/>
    <w:rsid w:val="00F379CC"/>
    <w:rsid w:val="00F4085C"/>
    <w:rsid w:val="00F41D68"/>
    <w:rsid w:val="00F43012"/>
    <w:rsid w:val="00F4348C"/>
    <w:rsid w:val="00F443A2"/>
    <w:rsid w:val="00F44857"/>
    <w:rsid w:val="00F44C3C"/>
    <w:rsid w:val="00F44DB0"/>
    <w:rsid w:val="00F4744F"/>
    <w:rsid w:val="00F532A2"/>
    <w:rsid w:val="00F56900"/>
    <w:rsid w:val="00F56FCF"/>
    <w:rsid w:val="00F5701F"/>
    <w:rsid w:val="00F573DD"/>
    <w:rsid w:val="00F57DCB"/>
    <w:rsid w:val="00F6013D"/>
    <w:rsid w:val="00F6195B"/>
    <w:rsid w:val="00F61B33"/>
    <w:rsid w:val="00F63436"/>
    <w:rsid w:val="00F6574E"/>
    <w:rsid w:val="00F65F13"/>
    <w:rsid w:val="00F66DB7"/>
    <w:rsid w:val="00F73952"/>
    <w:rsid w:val="00F73D79"/>
    <w:rsid w:val="00F74EB8"/>
    <w:rsid w:val="00F75879"/>
    <w:rsid w:val="00F76784"/>
    <w:rsid w:val="00F76844"/>
    <w:rsid w:val="00F76D21"/>
    <w:rsid w:val="00F774BA"/>
    <w:rsid w:val="00F777F6"/>
    <w:rsid w:val="00F807C6"/>
    <w:rsid w:val="00F80966"/>
    <w:rsid w:val="00F835D2"/>
    <w:rsid w:val="00F83A10"/>
    <w:rsid w:val="00F86AE9"/>
    <w:rsid w:val="00F87BA3"/>
    <w:rsid w:val="00F91C4E"/>
    <w:rsid w:val="00F9226A"/>
    <w:rsid w:val="00F931B9"/>
    <w:rsid w:val="00F93F10"/>
    <w:rsid w:val="00F962BB"/>
    <w:rsid w:val="00FA300F"/>
    <w:rsid w:val="00FA366D"/>
    <w:rsid w:val="00FA3C87"/>
    <w:rsid w:val="00FA6871"/>
    <w:rsid w:val="00FB2835"/>
    <w:rsid w:val="00FB60DD"/>
    <w:rsid w:val="00FB7A6C"/>
    <w:rsid w:val="00FC1102"/>
    <w:rsid w:val="00FC1D06"/>
    <w:rsid w:val="00FC2F4D"/>
    <w:rsid w:val="00FC5D4A"/>
    <w:rsid w:val="00FC5E10"/>
    <w:rsid w:val="00FD068B"/>
    <w:rsid w:val="00FD08E4"/>
    <w:rsid w:val="00FD14E2"/>
    <w:rsid w:val="00FD1AE2"/>
    <w:rsid w:val="00FD6210"/>
    <w:rsid w:val="00FD65F2"/>
    <w:rsid w:val="00FD7257"/>
    <w:rsid w:val="00FE13DD"/>
    <w:rsid w:val="00FE1878"/>
    <w:rsid w:val="00FE1A41"/>
    <w:rsid w:val="00FE1F32"/>
    <w:rsid w:val="00FE3997"/>
    <w:rsid w:val="00FE47B7"/>
    <w:rsid w:val="00FE50A7"/>
    <w:rsid w:val="00FE6AA5"/>
    <w:rsid w:val="00FE7122"/>
    <w:rsid w:val="00FF0285"/>
    <w:rsid w:val="00FF0AC5"/>
    <w:rsid w:val="00FF247E"/>
    <w:rsid w:val="00FF2990"/>
    <w:rsid w:val="00FF3090"/>
    <w:rsid w:val="00FF3CDB"/>
    <w:rsid w:val="00FF411A"/>
    <w:rsid w:val="00FF495F"/>
    <w:rsid w:val="00FF506E"/>
    <w:rsid w:val="00FF559C"/>
    <w:rsid w:val="00FF60CC"/>
    <w:rsid w:val="00FF7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D3F844"/>
  <w15:docId w15:val="{29BC1BAC-B264-4CAD-8FBD-4A962C483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uiPriority w:val="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Fotografía,Párrafo de lista1,Bullet List,FooterText,numbered,Paragraphe de liste1,lp1,Párrafo de lista4,BOLADEF,Nivel 1 OS,Fuente,Titulo 5,rayita,VIÑETA,Flor,Viñeta 6,MIBEX B,BOLITA,TITULO1REQ,Lista multicolor - Énfasis 11,viñeta 6,l"/>
    <w:basedOn w:val="Normal"/>
    <w:link w:val="PrrafodelistaCar"/>
    <w:uiPriority w:val="1"/>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3"/>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numbering" w:customStyle="1" w:styleId="Sinlista1">
    <w:name w:val="Sin lista1"/>
    <w:next w:val="Sinlista"/>
    <w:uiPriority w:val="99"/>
    <w:semiHidden/>
    <w:rsid w:val="0016070C"/>
  </w:style>
  <w:style w:type="paragraph" w:customStyle="1" w:styleId="BodyTextIndent31">
    <w:name w:val="Body Text Indent 31"/>
    <w:basedOn w:val="Normal"/>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16070C"/>
    <w:pPr>
      <w:tabs>
        <w:tab w:val="num" w:pos="643"/>
      </w:tabs>
      <w:ind w:left="643" w:hanging="360"/>
    </w:pPr>
    <w:rPr>
      <w:sz w:val="24"/>
      <w:szCs w:val="24"/>
      <w:lang w:val="es-CO"/>
    </w:rPr>
  </w:style>
  <w:style w:type="paragraph" w:styleId="Lista2">
    <w:name w:val="List 2"/>
    <w:basedOn w:val="Normal"/>
    <w:rsid w:val="0016070C"/>
    <w:pPr>
      <w:ind w:left="566" w:hanging="283"/>
    </w:pPr>
    <w:rPr>
      <w:sz w:val="24"/>
      <w:szCs w:val="24"/>
      <w:lang w:val="es-CO"/>
    </w:rPr>
  </w:style>
  <w:style w:type="paragraph" w:styleId="Listaconvietas4">
    <w:name w:val="List Bullet 4"/>
    <w:basedOn w:val="Normal"/>
    <w:autoRedefine/>
    <w:rsid w:val="0016070C"/>
    <w:pPr>
      <w:tabs>
        <w:tab w:val="num" w:pos="1209"/>
      </w:tabs>
      <w:ind w:left="1209" w:hanging="360"/>
    </w:pPr>
    <w:rPr>
      <w:sz w:val="24"/>
      <w:szCs w:val="24"/>
      <w:lang w:val="es-CO"/>
    </w:rPr>
  </w:style>
  <w:style w:type="paragraph" w:customStyle="1" w:styleId="BodyText23">
    <w:name w:val="Body Text 23"/>
    <w:basedOn w:val="Normal"/>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16070C"/>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16070C"/>
    <w:rPr>
      <w:sz w:val="24"/>
      <w:szCs w:val="24"/>
      <w:lang w:eastAsia="es-ES"/>
    </w:rPr>
  </w:style>
  <w:style w:type="paragraph" w:styleId="Sangradetextonormal">
    <w:name w:val="Body Text Indent"/>
    <w:basedOn w:val="Normal"/>
    <w:link w:val="SangradetextonormalCar"/>
    <w:rsid w:val="0016070C"/>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16070C"/>
    <w:rPr>
      <w:sz w:val="24"/>
      <w:szCs w:val="24"/>
      <w:lang w:val="x-none" w:eastAsia="es-ES"/>
    </w:rPr>
  </w:style>
  <w:style w:type="paragraph" w:customStyle="1" w:styleId="C1">
    <w:name w:val="C1"/>
    <w:basedOn w:val="Normal"/>
    <w:rsid w:val="0016070C"/>
    <w:pPr>
      <w:spacing w:before="120" w:after="120"/>
      <w:jc w:val="both"/>
    </w:pPr>
    <w:rPr>
      <w:rFonts w:ascii="Arial" w:hAnsi="Arial" w:cs="Arial"/>
      <w:sz w:val="22"/>
      <w:lang w:val="es-MX"/>
    </w:rPr>
  </w:style>
  <w:style w:type="paragraph" w:customStyle="1" w:styleId="toa">
    <w:name w:val="toa"/>
    <w:rsid w:val="0016070C"/>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16070C"/>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16070C"/>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16070C"/>
    <w:pPr>
      <w:widowControl w:val="0"/>
      <w:ind w:left="700" w:right="-148"/>
      <w:jc w:val="both"/>
    </w:pPr>
    <w:rPr>
      <w:bCs/>
      <w:sz w:val="22"/>
      <w:szCs w:val="24"/>
    </w:rPr>
  </w:style>
  <w:style w:type="paragraph" w:customStyle="1" w:styleId="bodytextindent24">
    <w:name w:val="bodytextindent24"/>
    <w:basedOn w:val="Normal"/>
    <w:rsid w:val="0016070C"/>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16070C"/>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16070C"/>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16070C"/>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16070C"/>
    <w:pPr>
      <w:tabs>
        <w:tab w:val="num" w:pos="360"/>
      </w:tabs>
      <w:ind w:left="360" w:hanging="360"/>
    </w:pPr>
    <w:rPr>
      <w:sz w:val="24"/>
      <w:szCs w:val="24"/>
      <w:lang w:val="es-CO"/>
    </w:rPr>
  </w:style>
  <w:style w:type="paragraph" w:customStyle="1" w:styleId="JUSTIFICADO">
    <w:name w:val="JUSTIFICADO"/>
    <w:rsid w:val="0016070C"/>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16070C"/>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16070C"/>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16070C"/>
    <w:pPr>
      <w:jc w:val="center"/>
    </w:pPr>
    <w:rPr>
      <w:rFonts w:ascii="Courier" w:hAnsi="Courier"/>
      <w:sz w:val="24"/>
      <w:lang w:val="es-ES_tradnl" w:eastAsia="es-ES"/>
    </w:rPr>
  </w:style>
  <w:style w:type="character" w:styleId="Hipervnculovisitado">
    <w:name w:val="FollowedHyperlink"/>
    <w:rsid w:val="0016070C"/>
    <w:rPr>
      <w:color w:val="800080"/>
      <w:u w:val="single"/>
    </w:rPr>
  </w:style>
  <w:style w:type="paragraph" w:customStyle="1" w:styleId="font5">
    <w:name w:val="font5"/>
    <w:basedOn w:val="Normal"/>
    <w:rsid w:val="0016070C"/>
    <w:pPr>
      <w:spacing w:before="100" w:beforeAutospacing="1" w:after="100" w:afterAutospacing="1"/>
    </w:pPr>
    <w:rPr>
      <w:rFonts w:ascii="Arial" w:hAnsi="Arial" w:cs="Arial"/>
    </w:rPr>
  </w:style>
  <w:style w:type="paragraph" w:customStyle="1" w:styleId="xl25">
    <w:name w:val="xl25"/>
    <w:basedOn w:val="Normal"/>
    <w:rsid w:val="0016070C"/>
    <w:pPr>
      <w:pBdr>
        <w:bottom w:val="single" w:sz="4" w:space="0" w:color="auto"/>
      </w:pBdr>
      <w:spacing w:before="100" w:beforeAutospacing="1" w:after="100" w:afterAutospacing="1"/>
    </w:pPr>
    <w:rPr>
      <w:sz w:val="24"/>
      <w:szCs w:val="24"/>
    </w:rPr>
  </w:style>
  <w:style w:type="paragraph" w:customStyle="1" w:styleId="xl26">
    <w:name w:val="xl26"/>
    <w:basedOn w:val="Normal"/>
    <w:rsid w:val="0016070C"/>
    <w:pPr>
      <w:spacing w:before="100" w:beforeAutospacing="1" w:after="100" w:afterAutospacing="1"/>
    </w:pPr>
    <w:rPr>
      <w:rFonts w:ascii="Arial" w:hAnsi="Arial" w:cs="Arial"/>
      <w:b/>
      <w:bCs/>
      <w:sz w:val="24"/>
      <w:szCs w:val="24"/>
    </w:rPr>
  </w:style>
  <w:style w:type="paragraph" w:customStyle="1" w:styleId="xl27">
    <w:name w:val="xl27"/>
    <w:basedOn w:val="Normal"/>
    <w:rsid w:val="0016070C"/>
    <w:pPr>
      <w:spacing w:before="100" w:beforeAutospacing="1" w:after="100" w:afterAutospacing="1"/>
    </w:pPr>
    <w:rPr>
      <w:rFonts w:ascii="Arial" w:hAnsi="Arial" w:cs="Arial"/>
      <w:sz w:val="22"/>
      <w:szCs w:val="22"/>
    </w:rPr>
  </w:style>
  <w:style w:type="paragraph" w:customStyle="1" w:styleId="xl28">
    <w:name w:val="xl28"/>
    <w:basedOn w:val="Normal"/>
    <w:rsid w:val="0016070C"/>
    <w:pPr>
      <w:spacing w:before="100" w:beforeAutospacing="1" w:after="100" w:afterAutospacing="1"/>
      <w:jc w:val="center"/>
    </w:pPr>
    <w:rPr>
      <w:rFonts w:ascii="Arial" w:hAnsi="Arial" w:cs="Arial"/>
      <w:sz w:val="24"/>
      <w:szCs w:val="24"/>
    </w:rPr>
  </w:style>
  <w:style w:type="paragraph" w:customStyle="1" w:styleId="xl29">
    <w:name w:val="xl29"/>
    <w:basedOn w:val="Normal"/>
    <w:rsid w:val="0016070C"/>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16070C"/>
    <w:pPr>
      <w:pBdr>
        <w:left w:val="single" w:sz="8" w:space="0" w:color="auto"/>
      </w:pBdr>
      <w:spacing w:before="100" w:beforeAutospacing="1" w:after="100" w:afterAutospacing="1"/>
    </w:pPr>
    <w:rPr>
      <w:sz w:val="24"/>
      <w:szCs w:val="24"/>
    </w:rPr>
  </w:style>
  <w:style w:type="paragraph" w:customStyle="1" w:styleId="xl31">
    <w:name w:val="xl31"/>
    <w:basedOn w:val="Normal"/>
    <w:rsid w:val="0016070C"/>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16070C"/>
    <w:pPr>
      <w:pBdr>
        <w:bottom w:val="single" w:sz="8" w:space="0" w:color="auto"/>
      </w:pBdr>
      <w:spacing w:before="100" w:beforeAutospacing="1" w:after="100" w:afterAutospacing="1"/>
    </w:pPr>
    <w:rPr>
      <w:sz w:val="24"/>
      <w:szCs w:val="24"/>
    </w:rPr>
  </w:style>
  <w:style w:type="paragraph" w:customStyle="1" w:styleId="xl33">
    <w:name w:val="xl33"/>
    <w:basedOn w:val="Normal"/>
    <w:rsid w:val="0016070C"/>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16070C"/>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16070C"/>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16070C"/>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16070C"/>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16070C"/>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16070C"/>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16070C"/>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16070C"/>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16070C"/>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16070C"/>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16070C"/>
    <w:pPr>
      <w:pBdr>
        <w:top w:val="single" w:sz="8" w:space="0" w:color="auto"/>
      </w:pBdr>
      <w:spacing w:before="100" w:beforeAutospacing="1" w:after="100" w:afterAutospacing="1"/>
    </w:pPr>
    <w:rPr>
      <w:sz w:val="24"/>
      <w:szCs w:val="24"/>
    </w:rPr>
  </w:style>
  <w:style w:type="paragraph" w:customStyle="1" w:styleId="xl45">
    <w:name w:val="xl45"/>
    <w:basedOn w:val="Normal"/>
    <w:rsid w:val="0016070C"/>
    <w:pPr>
      <w:pBdr>
        <w:top w:val="single" w:sz="8" w:space="0" w:color="auto"/>
      </w:pBdr>
      <w:spacing w:before="100" w:beforeAutospacing="1" w:after="100" w:afterAutospacing="1"/>
    </w:pPr>
    <w:rPr>
      <w:sz w:val="24"/>
      <w:szCs w:val="24"/>
    </w:rPr>
  </w:style>
  <w:style w:type="paragraph" w:customStyle="1" w:styleId="xl46">
    <w:name w:val="xl46"/>
    <w:basedOn w:val="Normal"/>
    <w:rsid w:val="0016070C"/>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16070C"/>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16070C"/>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16070C"/>
    <w:pPr>
      <w:spacing w:before="100" w:beforeAutospacing="1" w:after="100" w:afterAutospacing="1"/>
    </w:pPr>
    <w:rPr>
      <w:rFonts w:ascii="Arial" w:hAnsi="Arial" w:cs="Arial"/>
      <w:sz w:val="16"/>
      <w:szCs w:val="16"/>
    </w:rPr>
  </w:style>
  <w:style w:type="paragraph" w:customStyle="1" w:styleId="xl50">
    <w:name w:val="xl50"/>
    <w:basedOn w:val="Normal"/>
    <w:rsid w:val="0016070C"/>
    <w:pPr>
      <w:spacing w:before="100" w:beforeAutospacing="1" w:after="100" w:afterAutospacing="1"/>
      <w:jc w:val="center"/>
    </w:pPr>
    <w:rPr>
      <w:rFonts w:ascii="Arial" w:hAnsi="Arial" w:cs="Arial"/>
      <w:sz w:val="16"/>
      <w:szCs w:val="16"/>
    </w:rPr>
  </w:style>
  <w:style w:type="paragraph" w:customStyle="1" w:styleId="xl51">
    <w:name w:val="xl51"/>
    <w:basedOn w:val="Normal"/>
    <w:rsid w:val="0016070C"/>
    <w:pPr>
      <w:spacing w:before="100" w:beforeAutospacing="1" w:after="100" w:afterAutospacing="1"/>
      <w:jc w:val="center"/>
    </w:pPr>
    <w:rPr>
      <w:rFonts w:ascii="Arial" w:hAnsi="Arial" w:cs="Arial"/>
      <w:sz w:val="16"/>
      <w:szCs w:val="16"/>
    </w:rPr>
  </w:style>
  <w:style w:type="paragraph" w:customStyle="1" w:styleId="xl52">
    <w:name w:val="xl52"/>
    <w:basedOn w:val="Normal"/>
    <w:rsid w:val="0016070C"/>
    <w:pPr>
      <w:spacing w:before="100" w:beforeAutospacing="1" w:after="100" w:afterAutospacing="1"/>
      <w:jc w:val="center"/>
    </w:pPr>
    <w:rPr>
      <w:rFonts w:ascii="Arial" w:hAnsi="Arial" w:cs="Arial"/>
      <w:sz w:val="16"/>
      <w:szCs w:val="16"/>
    </w:rPr>
  </w:style>
  <w:style w:type="paragraph" w:customStyle="1" w:styleId="xl53">
    <w:name w:val="xl53"/>
    <w:basedOn w:val="Normal"/>
    <w:rsid w:val="0016070C"/>
    <w:pPr>
      <w:spacing w:before="100" w:beforeAutospacing="1" w:after="100" w:afterAutospacing="1"/>
    </w:pPr>
    <w:rPr>
      <w:rFonts w:ascii="Arial" w:hAnsi="Arial" w:cs="Arial"/>
      <w:sz w:val="16"/>
      <w:szCs w:val="16"/>
    </w:rPr>
  </w:style>
  <w:style w:type="paragraph" w:customStyle="1" w:styleId="xl54">
    <w:name w:val="xl54"/>
    <w:basedOn w:val="Normal"/>
    <w:rsid w:val="0016070C"/>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16070C"/>
    <w:pPr>
      <w:spacing w:before="100" w:beforeAutospacing="1" w:after="100" w:afterAutospacing="1"/>
      <w:jc w:val="center"/>
    </w:pPr>
    <w:rPr>
      <w:rFonts w:ascii="Arial" w:hAnsi="Arial" w:cs="Arial"/>
      <w:sz w:val="16"/>
      <w:szCs w:val="16"/>
    </w:rPr>
  </w:style>
  <w:style w:type="paragraph" w:customStyle="1" w:styleId="xl56">
    <w:name w:val="xl56"/>
    <w:basedOn w:val="Normal"/>
    <w:rsid w:val="0016070C"/>
    <w:pPr>
      <w:spacing w:before="100" w:beforeAutospacing="1" w:after="100" w:afterAutospacing="1"/>
      <w:jc w:val="right"/>
    </w:pPr>
    <w:rPr>
      <w:rFonts w:ascii="Arial" w:hAnsi="Arial" w:cs="Arial"/>
      <w:sz w:val="16"/>
      <w:szCs w:val="16"/>
    </w:rPr>
  </w:style>
  <w:style w:type="paragraph" w:customStyle="1" w:styleId="xl57">
    <w:name w:val="xl57"/>
    <w:basedOn w:val="Normal"/>
    <w:rsid w:val="0016070C"/>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16070C"/>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16070C"/>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16070C"/>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16070C"/>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16070C"/>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16070C"/>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16070C"/>
    <w:pPr>
      <w:spacing w:before="100" w:beforeAutospacing="1" w:after="100" w:afterAutospacing="1"/>
    </w:pPr>
    <w:rPr>
      <w:rFonts w:ascii="Arial" w:hAnsi="Arial" w:cs="Arial"/>
      <w:b/>
      <w:bCs/>
      <w:sz w:val="24"/>
      <w:szCs w:val="24"/>
    </w:rPr>
  </w:style>
  <w:style w:type="paragraph" w:customStyle="1" w:styleId="xl65">
    <w:name w:val="xl65"/>
    <w:basedOn w:val="Normal"/>
    <w:rsid w:val="0016070C"/>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16070C"/>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16070C"/>
    <w:pPr>
      <w:spacing w:before="100" w:beforeAutospacing="1" w:after="100" w:afterAutospacing="1"/>
    </w:pPr>
    <w:rPr>
      <w:rFonts w:ascii="Arial" w:hAnsi="Arial" w:cs="Arial"/>
      <w:sz w:val="24"/>
      <w:szCs w:val="24"/>
    </w:rPr>
  </w:style>
  <w:style w:type="paragraph" w:customStyle="1" w:styleId="xl68">
    <w:name w:val="xl68"/>
    <w:basedOn w:val="Normal"/>
    <w:rsid w:val="0016070C"/>
    <w:pPr>
      <w:spacing w:before="100" w:beforeAutospacing="1" w:after="100" w:afterAutospacing="1"/>
    </w:pPr>
    <w:rPr>
      <w:rFonts w:ascii="Arial" w:hAnsi="Arial" w:cs="Arial"/>
      <w:sz w:val="24"/>
      <w:szCs w:val="24"/>
    </w:rPr>
  </w:style>
  <w:style w:type="paragraph" w:customStyle="1" w:styleId="xl69">
    <w:name w:val="xl69"/>
    <w:basedOn w:val="Normal"/>
    <w:rsid w:val="0016070C"/>
    <w:pPr>
      <w:spacing w:before="100" w:beforeAutospacing="1" w:after="100" w:afterAutospacing="1"/>
    </w:pPr>
    <w:rPr>
      <w:rFonts w:ascii="Arial" w:hAnsi="Arial" w:cs="Arial"/>
      <w:sz w:val="24"/>
      <w:szCs w:val="24"/>
    </w:rPr>
  </w:style>
  <w:style w:type="paragraph" w:customStyle="1" w:styleId="xl70">
    <w:name w:val="xl70"/>
    <w:basedOn w:val="Normal"/>
    <w:rsid w:val="0016070C"/>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16070C"/>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16070C"/>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16070C"/>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16070C"/>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16070C"/>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16070C"/>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16070C"/>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16070C"/>
    <w:pPr>
      <w:spacing w:before="100" w:beforeAutospacing="1" w:after="100" w:afterAutospacing="1"/>
      <w:jc w:val="right"/>
    </w:pPr>
    <w:rPr>
      <w:rFonts w:ascii="Arial" w:hAnsi="Arial" w:cs="Arial"/>
      <w:sz w:val="24"/>
      <w:szCs w:val="24"/>
    </w:rPr>
  </w:style>
  <w:style w:type="paragraph" w:customStyle="1" w:styleId="xl79">
    <w:name w:val="xl79"/>
    <w:basedOn w:val="Normal"/>
    <w:rsid w:val="0016070C"/>
    <w:pPr>
      <w:spacing w:before="100" w:beforeAutospacing="1" w:after="100" w:afterAutospacing="1"/>
      <w:jc w:val="center"/>
    </w:pPr>
    <w:rPr>
      <w:rFonts w:ascii="Arial" w:hAnsi="Arial" w:cs="Arial"/>
      <w:sz w:val="24"/>
      <w:szCs w:val="24"/>
    </w:rPr>
  </w:style>
  <w:style w:type="paragraph" w:customStyle="1" w:styleId="xl80">
    <w:name w:val="xl80"/>
    <w:basedOn w:val="Normal"/>
    <w:rsid w:val="0016070C"/>
    <w:pPr>
      <w:spacing w:before="100" w:beforeAutospacing="1" w:after="100" w:afterAutospacing="1"/>
      <w:jc w:val="center"/>
    </w:pPr>
    <w:rPr>
      <w:rFonts w:ascii="Arial" w:hAnsi="Arial" w:cs="Arial"/>
      <w:sz w:val="24"/>
      <w:szCs w:val="24"/>
    </w:rPr>
  </w:style>
  <w:style w:type="paragraph" w:customStyle="1" w:styleId="xl81">
    <w:name w:val="xl81"/>
    <w:basedOn w:val="Normal"/>
    <w:rsid w:val="0016070C"/>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16070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16070C"/>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16070C"/>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16070C"/>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16070C"/>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16070C"/>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16070C"/>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16070C"/>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16070C"/>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16070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16070C"/>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16070C"/>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16070C"/>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16070C"/>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16070C"/>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16070C"/>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16070C"/>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16070C"/>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16070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16070C"/>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16070C"/>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16070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16070C"/>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16070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16070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16070C"/>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16070C"/>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16070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16070C"/>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16070C"/>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16070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16070C"/>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16070C"/>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16070C"/>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16070C"/>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16070C"/>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16070C"/>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16070C"/>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16070C"/>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16070C"/>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16070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16070C"/>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16070C"/>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16070C"/>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16070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16070C"/>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16070C"/>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16070C"/>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16070C"/>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16070C"/>
    <w:pPr>
      <w:spacing w:before="100" w:beforeAutospacing="1" w:after="100" w:afterAutospacing="1"/>
    </w:pPr>
    <w:rPr>
      <w:rFonts w:ascii="Arial" w:hAnsi="Arial" w:cs="Arial"/>
      <w:b/>
      <w:bCs/>
      <w:sz w:val="24"/>
      <w:szCs w:val="24"/>
    </w:rPr>
  </w:style>
  <w:style w:type="paragraph" w:customStyle="1" w:styleId="xl149">
    <w:name w:val="xl149"/>
    <w:basedOn w:val="Normal"/>
    <w:rsid w:val="0016070C"/>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16070C"/>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16070C"/>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16070C"/>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16070C"/>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16070C"/>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16070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16070C"/>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16070C"/>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16070C"/>
    <w:pPr>
      <w:spacing w:before="100" w:beforeAutospacing="1" w:after="100" w:afterAutospacing="1"/>
    </w:pPr>
    <w:rPr>
      <w:rFonts w:ascii="Arial" w:hAnsi="Arial" w:cs="Arial"/>
      <w:b/>
      <w:bCs/>
      <w:sz w:val="24"/>
      <w:szCs w:val="24"/>
    </w:rPr>
  </w:style>
  <w:style w:type="paragraph" w:customStyle="1" w:styleId="xl159">
    <w:name w:val="xl159"/>
    <w:basedOn w:val="Normal"/>
    <w:rsid w:val="0016070C"/>
    <w:pPr>
      <w:spacing w:before="100" w:beforeAutospacing="1" w:after="100" w:afterAutospacing="1"/>
    </w:pPr>
    <w:rPr>
      <w:sz w:val="24"/>
      <w:szCs w:val="24"/>
    </w:rPr>
  </w:style>
  <w:style w:type="paragraph" w:customStyle="1" w:styleId="xl160">
    <w:name w:val="xl160"/>
    <w:basedOn w:val="Normal"/>
    <w:rsid w:val="0016070C"/>
    <w:pPr>
      <w:pBdr>
        <w:right w:val="single" w:sz="8" w:space="0" w:color="auto"/>
      </w:pBdr>
      <w:spacing w:before="100" w:beforeAutospacing="1" w:after="100" w:afterAutospacing="1"/>
    </w:pPr>
    <w:rPr>
      <w:sz w:val="24"/>
      <w:szCs w:val="24"/>
    </w:rPr>
  </w:style>
  <w:style w:type="paragraph" w:customStyle="1" w:styleId="xl161">
    <w:name w:val="xl161"/>
    <w:basedOn w:val="Normal"/>
    <w:rsid w:val="0016070C"/>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16070C"/>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16070C"/>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16070C"/>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16070C"/>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16070C"/>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16070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16070C"/>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16070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16070C"/>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16070C"/>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16070C"/>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16070C"/>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16070C"/>
  </w:style>
  <w:style w:type="character" w:customStyle="1" w:styleId="Documento4">
    <w:name w:val="Documento 4"/>
    <w:rsid w:val="0016070C"/>
    <w:rPr>
      <w:b/>
      <w:i/>
      <w:sz w:val="24"/>
    </w:rPr>
  </w:style>
  <w:style w:type="character" w:customStyle="1" w:styleId="Bibliogr">
    <w:name w:val="Bibliogr."/>
    <w:basedOn w:val="Fuentedeprrafopredeter"/>
    <w:rsid w:val="0016070C"/>
  </w:style>
  <w:style w:type="character" w:customStyle="1" w:styleId="Documento5">
    <w:name w:val="Documento 5"/>
    <w:basedOn w:val="Fuentedeprrafopredeter"/>
    <w:rsid w:val="0016070C"/>
  </w:style>
  <w:style w:type="character" w:customStyle="1" w:styleId="Documento2">
    <w:name w:val="Documento 2"/>
    <w:basedOn w:val="Fuentedeprrafopredeter"/>
    <w:rsid w:val="0016070C"/>
  </w:style>
  <w:style w:type="character" w:customStyle="1" w:styleId="Documento6">
    <w:name w:val="Documento 6"/>
    <w:basedOn w:val="Fuentedeprrafopredeter"/>
    <w:rsid w:val="0016070C"/>
  </w:style>
  <w:style w:type="character" w:customStyle="1" w:styleId="Documento7">
    <w:name w:val="Documento 7"/>
    <w:basedOn w:val="Fuentedeprrafopredeter"/>
    <w:rsid w:val="0016070C"/>
  </w:style>
  <w:style w:type="character" w:customStyle="1" w:styleId="Documento8">
    <w:name w:val="Documento 8"/>
    <w:basedOn w:val="Fuentedeprrafopredeter"/>
    <w:rsid w:val="0016070C"/>
  </w:style>
  <w:style w:type="character" w:customStyle="1" w:styleId="Documento3">
    <w:name w:val="Documento 3"/>
    <w:basedOn w:val="Fuentedeprrafopredeter"/>
    <w:rsid w:val="0016070C"/>
  </w:style>
  <w:style w:type="paragraph" w:customStyle="1" w:styleId="Prder1">
    <w:name w:val="Pár. der. 1"/>
    <w:rsid w:val="0016070C"/>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16070C"/>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16070C"/>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16070C"/>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16070C"/>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16070C"/>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16070C"/>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16070C"/>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16070C"/>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16070C"/>
  </w:style>
  <w:style w:type="character" w:customStyle="1" w:styleId="Tcnico3">
    <w:name w:val="Técnico 3"/>
    <w:basedOn w:val="Fuentedeprrafopredeter"/>
    <w:rsid w:val="0016070C"/>
  </w:style>
  <w:style w:type="paragraph" w:customStyle="1" w:styleId="Tcnico4">
    <w:name w:val="Técnico 4"/>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16070C"/>
  </w:style>
  <w:style w:type="character" w:customStyle="1" w:styleId="Inicdoc">
    <w:name w:val="Inic. doc."/>
    <w:basedOn w:val="Fuentedeprrafopredeter"/>
    <w:rsid w:val="0016070C"/>
  </w:style>
  <w:style w:type="paragraph" w:customStyle="1" w:styleId="Tcnico5">
    <w:name w:val="Técnico 5"/>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16070C"/>
  </w:style>
  <w:style w:type="paragraph" w:customStyle="1" w:styleId="Escrlegal">
    <w:name w:val="Escr. legal"/>
    <w:rsid w:val="0016070C"/>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16070C"/>
  </w:style>
  <w:style w:type="character" w:customStyle="1" w:styleId="OBJETO">
    <w:name w:val="OBJETO:Â"/>
    <w:basedOn w:val="Fuentedeprrafopredeter"/>
    <w:rsid w:val="0016070C"/>
  </w:style>
  <w:style w:type="character" w:customStyle="1" w:styleId="EquationCaption">
    <w:name w:val="_Equation Caption"/>
    <w:basedOn w:val="Fuentedeprrafopredeter"/>
    <w:rsid w:val="0016070C"/>
  </w:style>
  <w:style w:type="paragraph" w:customStyle="1" w:styleId="tdc1">
    <w:name w:val="tdc 1"/>
    <w:basedOn w:val="Normal"/>
    <w:rsid w:val="0016070C"/>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16070C"/>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16070C"/>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16070C"/>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16070C"/>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16070C"/>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16070C"/>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16070C"/>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16070C"/>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16070C"/>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16070C"/>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16070C"/>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16070C"/>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16070C"/>
  </w:style>
  <w:style w:type="paragraph" w:styleId="Lista">
    <w:name w:val="List"/>
    <w:basedOn w:val="Normal"/>
    <w:rsid w:val="0016070C"/>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16070C"/>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16070C"/>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16070C"/>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16070C"/>
    <w:rPr>
      <w:rFonts w:ascii="Courier" w:hAnsi="Courier"/>
      <w:sz w:val="24"/>
      <w:lang w:val="es-ES_tradnl" w:eastAsia="es-ES"/>
    </w:rPr>
  </w:style>
  <w:style w:type="paragraph" w:styleId="Continuarlista">
    <w:name w:val="List Continue"/>
    <w:basedOn w:val="Normal"/>
    <w:rsid w:val="0016070C"/>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16070C"/>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16070C"/>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16070C"/>
    <w:rPr>
      <w:rFonts w:ascii="Courier" w:hAnsi="Courier"/>
      <w:sz w:val="24"/>
      <w:lang w:val="es-ES_tradnl" w:eastAsia="es-ES"/>
    </w:rPr>
  </w:style>
  <w:style w:type="paragraph" w:customStyle="1" w:styleId="BodyText31">
    <w:name w:val="Body Text 31"/>
    <w:basedOn w:val="BodyText23"/>
    <w:rsid w:val="0016070C"/>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16070C"/>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16070C"/>
    <w:rPr>
      <w:rFonts w:ascii="Arial" w:hAnsi="Arial"/>
      <w:sz w:val="24"/>
      <w:lang w:val="es-ES_tradnl" w:eastAsia="es-ES"/>
    </w:rPr>
  </w:style>
  <w:style w:type="paragraph" w:customStyle="1" w:styleId="BodyTextIndent22">
    <w:name w:val="Body Text Indent 22"/>
    <w:basedOn w:val="Normal"/>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16070C"/>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16070C"/>
    <w:rPr>
      <w:rFonts w:ascii="Arial" w:hAnsi="Arial"/>
      <w:spacing w:val="-3"/>
      <w:sz w:val="24"/>
      <w:lang w:val="en-US" w:eastAsia="es-ES"/>
    </w:rPr>
  </w:style>
  <w:style w:type="paragraph" w:customStyle="1" w:styleId="epgrafe">
    <w:name w:val="epígrafe"/>
    <w:basedOn w:val="Normal"/>
    <w:rsid w:val="0016070C"/>
    <w:rPr>
      <w:sz w:val="24"/>
      <w:lang w:val="es-ES_tradnl"/>
    </w:rPr>
  </w:style>
  <w:style w:type="paragraph" w:customStyle="1" w:styleId="MARITZA6">
    <w:name w:val="MARITZA6"/>
    <w:basedOn w:val="Normal"/>
    <w:rsid w:val="0016070C"/>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16070C"/>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16070C"/>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16070C"/>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16070C"/>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16070C"/>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16070C"/>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16070C"/>
    <w:pPr>
      <w:jc w:val="both"/>
    </w:pPr>
    <w:rPr>
      <w:rFonts w:ascii="Verdana" w:hAnsi="Verdana"/>
      <w:b/>
      <w:szCs w:val="24"/>
      <w:lang w:val="es-MX"/>
    </w:rPr>
  </w:style>
  <w:style w:type="paragraph" w:customStyle="1" w:styleId="EstiloCENTROComprimido015pto">
    <w:name w:val="Estilo CENTRO + Comprimido  0.15 pto"/>
    <w:basedOn w:val="CENTRO"/>
    <w:rsid w:val="0016070C"/>
    <w:rPr>
      <w:bCs/>
      <w:spacing w:val="-3"/>
    </w:rPr>
  </w:style>
  <w:style w:type="paragraph" w:customStyle="1" w:styleId="EstiloCENTROIzquierda">
    <w:name w:val="Estilo CENTRO + Izquierda"/>
    <w:basedOn w:val="CENTRO"/>
    <w:rsid w:val="0016070C"/>
    <w:pPr>
      <w:jc w:val="left"/>
    </w:pPr>
    <w:rPr>
      <w:bCs/>
      <w:szCs w:val="20"/>
    </w:rPr>
  </w:style>
  <w:style w:type="character" w:customStyle="1" w:styleId="NEGRILLA">
    <w:name w:val="NEGRILLA"/>
    <w:rsid w:val="0016070C"/>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6070C"/>
    <w:pPr>
      <w:spacing w:after="160" w:line="240" w:lineRule="exact"/>
    </w:pPr>
    <w:rPr>
      <w:rFonts w:ascii="Verdana" w:hAnsi="Verdana"/>
      <w:lang w:val="en-US" w:eastAsia="en-US"/>
    </w:rPr>
  </w:style>
  <w:style w:type="paragraph" w:customStyle="1" w:styleId="TEXTOCORRIENTE">
    <w:name w:val="TEXTO CORRIENTE"/>
    <w:basedOn w:val="Normal"/>
    <w:next w:val="Normal"/>
    <w:rsid w:val="001607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16070C"/>
    <w:pPr>
      <w:spacing w:after="160" w:line="240" w:lineRule="exact"/>
    </w:pPr>
    <w:rPr>
      <w:rFonts w:ascii="Verdana" w:hAnsi="Verdana"/>
      <w:lang w:val="en-US" w:eastAsia="en-US"/>
    </w:rPr>
  </w:style>
  <w:style w:type="paragraph" w:customStyle="1" w:styleId="BodyText280">
    <w:name w:val="Body Text 28"/>
    <w:basedOn w:val="Normal"/>
    <w:rsid w:val="0016070C"/>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16070C"/>
  </w:style>
  <w:style w:type="character" w:customStyle="1" w:styleId="TextonotapieCar">
    <w:name w:val="Texto nota pie Car"/>
    <w:basedOn w:val="Fuentedeprrafopredeter"/>
    <w:link w:val="Textonotapie"/>
    <w:semiHidden/>
    <w:rsid w:val="0016070C"/>
    <w:rPr>
      <w:lang w:val="es-ES" w:eastAsia="es-ES"/>
    </w:rPr>
  </w:style>
  <w:style w:type="character" w:styleId="Refdenotaalpie">
    <w:name w:val="footnote reference"/>
    <w:rsid w:val="0016070C"/>
    <w:rPr>
      <w:vertAlign w:val="superscript"/>
    </w:rPr>
  </w:style>
  <w:style w:type="paragraph" w:customStyle="1" w:styleId="Heading31">
    <w:name w:val="Heading 31"/>
    <w:basedOn w:val="Normal"/>
    <w:next w:val="Normal"/>
    <w:rsid w:val="0016070C"/>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Listavistosa-nfasis12">
    <w:name w:val="Lista vistosa - Énfasis 12"/>
    <w:aliases w:val="parrafo,Bolita,Guión,Viñeta 2,BOLA,Párrafo de lista21,Titulo 8,HOJA,Colorful List Accent 1,Colorful List - Accent 11,Párrafo de lista (analisis predial),Párrafo de lista3,List Paragraph,BOLAD,Párrafo de lista2"/>
    <w:basedOn w:val="Normal"/>
    <w:link w:val="Listavistosa-nfasis1Car1"/>
    <w:uiPriority w:val="34"/>
    <w:qFormat/>
    <w:rsid w:val="0016070C"/>
    <w:pPr>
      <w:ind w:left="720"/>
      <w:contextualSpacing/>
    </w:pPr>
    <w:rPr>
      <w:sz w:val="24"/>
      <w:szCs w:val="24"/>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16070C"/>
    <w:pPr>
      <w:spacing w:after="160" w:line="240" w:lineRule="exact"/>
    </w:pPr>
    <w:rPr>
      <w:rFonts w:ascii="Verdana" w:hAnsi="Verdana"/>
      <w:lang w:val="en-US" w:eastAsia="en-US"/>
    </w:rPr>
  </w:style>
  <w:style w:type="character" w:customStyle="1" w:styleId="PiedepginaCar">
    <w:name w:val="Pie de página Car"/>
    <w:link w:val="Piedepgina"/>
    <w:uiPriority w:val="99"/>
    <w:rsid w:val="0016070C"/>
    <w:rPr>
      <w:lang w:val="es-ES" w:eastAsia="es-ES"/>
    </w:rPr>
  </w:style>
  <w:style w:type="character" w:customStyle="1" w:styleId="longtext1">
    <w:name w:val="long_text1"/>
    <w:rsid w:val="0016070C"/>
    <w:rPr>
      <w:sz w:val="13"/>
      <w:szCs w:val="13"/>
    </w:rPr>
  </w:style>
  <w:style w:type="paragraph" w:customStyle="1" w:styleId="CarCarCarCarCarCar1CarCarCarCar">
    <w:name w:val="Car Car Car Car Car Car1 Car Car Car Car"/>
    <w:basedOn w:val="Normal"/>
    <w:rsid w:val="0016070C"/>
    <w:pPr>
      <w:spacing w:after="160" w:line="240" w:lineRule="exact"/>
    </w:pPr>
    <w:rPr>
      <w:rFonts w:ascii="Verdana" w:hAnsi="Verdana"/>
      <w:szCs w:val="24"/>
      <w:lang w:val="en-US" w:eastAsia="en-US"/>
    </w:rPr>
  </w:style>
  <w:style w:type="paragraph" w:customStyle="1" w:styleId="sa">
    <w:name w:val="sa"/>
    <w:basedOn w:val="Normal"/>
    <w:rsid w:val="0016070C"/>
    <w:pPr>
      <w:spacing w:before="100" w:beforeAutospacing="1" w:after="100" w:afterAutospacing="1"/>
    </w:pPr>
    <w:rPr>
      <w:sz w:val="24"/>
      <w:szCs w:val="24"/>
    </w:rPr>
  </w:style>
  <w:style w:type="table" w:customStyle="1" w:styleId="Sombreadoclaro1">
    <w:name w:val="Sombreado claro1"/>
    <w:basedOn w:val="Tablanormal"/>
    <w:uiPriority w:val="60"/>
    <w:rsid w:val="0016070C"/>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16070C"/>
    <w:rPr>
      <w:vanish/>
      <w:webHidden w:val="0"/>
      <w:specVanish w:val="0"/>
    </w:rPr>
  </w:style>
  <w:style w:type="paragraph" w:customStyle="1" w:styleId="Default">
    <w:name w:val="Default"/>
    <w:link w:val="DefaultCar"/>
    <w:rsid w:val="0016070C"/>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16070C"/>
    <w:pPr>
      <w:widowControl w:val="0"/>
      <w:overflowPunct w:val="0"/>
      <w:autoSpaceDE w:val="0"/>
      <w:autoSpaceDN w:val="0"/>
      <w:adjustRightInd w:val="0"/>
    </w:pPr>
    <w:rPr>
      <w:rFonts w:ascii="Courier" w:hAnsi="Courier"/>
      <w:sz w:val="24"/>
      <w:lang w:val="es-ES_tradnl"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link w:val="Ttulo1"/>
    <w:rsid w:val="0016070C"/>
    <w:rPr>
      <w:rFonts w:ascii="Arial" w:hAnsi="Arial" w:cs="Arial"/>
      <w:b/>
      <w:bCs/>
      <w:kern w:val="32"/>
      <w:sz w:val="28"/>
      <w:szCs w:val="24"/>
      <w:lang w:val="es-ES" w:eastAsia="es-ES"/>
    </w:rPr>
  </w:style>
  <w:style w:type="character" w:customStyle="1" w:styleId="Ttulo2Car">
    <w:name w:val="Título 2 Car"/>
    <w:aliases w:val="Edgar 2 Car,Second Head Car"/>
    <w:link w:val="Ttulo2"/>
    <w:rsid w:val="0016070C"/>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link w:val="Ttulo3"/>
    <w:rsid w:val="0016070C"/>
    <w:rPr>
      <w:rFonts w:ascii="Arial" w:hAnsi="Arial" w:cs="Arial"/>
      <w:b/>
      <w:bCs/>
      <w:sz w:val="26"/>
      <w:szCs w:val="26"/>
      <w:lang w:val="es-ES" w:eastAsia="es-ES"/>
    </w:rPr>
  </w:style>
  <w:style w:type="character" w:customStyle="1" w:styleId="Ttulo4Car">
    <w:name w:val="Título 4 Car"/>
    <w:aliases w:val="Edgar 4 Car,Título 4 - BCN Car,4 dash Car,d Car"/>
    <w:link w:val="Ttulo4"/>
    <w:rsid w:val="0016070C"/>
    <w:rPr>
      <w:rFonts w:ascii="Arial" w:hAnsi="Arial"/>
      <w:b/>
      <w:bCs/>
      <w:sz w:val="28"/>
      <w:szCs w:val="28"/>
      <w:lang w:val="es-ES" w:eastAsia="es-ES"/>
    </w:rPr>
  </w:style>
  <w:style w:type="character" w:customStyle="1" w:styleId="Ttulo5Car">
    <w:name w:val="Título 5 Car"/>
    <w:aliases w:val="Título 5-BCN Car"/>
    <w:link w:val="Ttulo5"/>
    <w:rsid w:val="0016070C"/>
    <w:rPr>
      <w:rFonts w:ascii="Arial" w:hAnsi="Arial"/>
      <w:b/>
      <w:bCs/>
      <w:i/>
      <w:iCs/>
      <w:sz w:val="26"/>
      <w:szCs w:val="26"/>
      <w:lang w:val="es-ES" w:eastAsia="es-ES"/>
    </w:rPr>
  </w:style>
  <w:style w:type="character" w:customStyle="1" w:styleId="Ttulo6Car">
    <w:name w:val="Título 6 Car"/>
    <w:aliases w:val="Título 6-BCN Car"/>
    <w:link w:val="Ttulo6"/>
    <w:rsid w:val="0016070C"/>
    <w:rPr>
      <w:rFonts w:ascii="Arial" w:hAnsi="Arial"/>
      <w:b/>
      <w:bCs/>
      <w:sz w:val="22"/>
      <w:szCs w:val="22"/>
      <w:lang w:val="es-ES" w:eastAsia="es-ES"/>
    </w:rPr>
  </w:style>
  <w:style w:type="character" w:customStyle="1" w:styleId="Ttulo7Car">
    <w:name w:val="Título 7 Car"/>
    <w:link w:val="Ttulo7"/>
    <w:rsid w:val="0016070C"/>
    <w:rPr>
      <w:rFonts w:ascii="Arial" w:hAnsi="Arial"/>
      <w:sz w:val="22"/>
      <w:szCs w:val="24"/>
      <w:lang w:val="es-ES" w:eastAsia="es-ES"/>
    </w:rPr>
  </w:style>
  <w:style w:type="character" w:customStyle="1" w:styleId="Ttulo8Car">
    <w:name w:val="Título 8 Car"/>
    <w:link w:val="Ttulo8"/>
    <w:rsid w:val="0016070C"/>
    <w:rPr>
      <w:rFonts w:ascii="Arial" w:hAnsi="Arial"/>
      <w:i/>
      <w:iCs/>
      <w:sz w:val="22"/>
      <w:szCs w:val="24"/>
      <w:lang w:val="es-ES" w:eastAsia="es-ES"/>
    </w:rPr>
  </w:style>
  <w:style w:type="character" w:customStyle="1" w:styleId="Ttulo9Car">
    <w:name w:val="Título 9 Car"/>
    <w:link w:val="Ttulo9"/>
    <w:rsid w:val="0016070C"/>
    <w:rPr>
      <w:rFonts w:ascii="Arial" w:hAnsi="Arial" w:cs="Arial"/>
      <w:sz w:val="22"/>
      <w:szCs w:val="22"/>
      <w:lang w:val="es-ES"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16070C"/>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16070C"/>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16070C"/>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16070C"/>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16070C"/>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16070C"/>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16070C"/>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16070C"/>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16070C"/>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16070C"/>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16070C"/>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16070C"/>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16070C"/>
    <w:rPr>
      <w:rFonts w:cs="Times New Roman"/>
      <w:sz w:val="16"/>
      <w:szCs w:val="16"/>
    </w:rPr>
  </w:style>
  <w:style w:type="paragraph" w:styleId="Textocomentario">
    <w:name w:val="annotation text"/>
    <w:basedOn w:val="Normal"/>
    <w:link w:val="TextocomentarioCar"/>
    <w:uiPriority w:val="99"/>
    <w:rsid w:val="0016070C"/>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16070C"/>
    <w:rPr>
      <w:rFonts w:ascii="Arial" w:hAnsi="Arial"/>
      <w:lang w:val="x-none" w:eastAsia="fr-FR"/>
    </w:rPr>
  </w:style>
  <w:style w:type="paragraph" w:styleId="Mapadeldocumento">
    <w:name w:val="Document Map"/>
    <w:basedOn w:val="Normal"/>
    <w:link w:val="MapadeldocumentoCar"/>
    <w:rsid w:val="0016070C"/>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16070C"/>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16070C"/>
    <w:rPr>
      <w:b/>
      <w:bCs/>
    </w:rPr>
  </w:style>
  <w:style w:type="character" w:customStyle="1" w:styleId="AsuntodelcomentarioCar">
    <w:name w:val="Asunto del comentario Car"/>
    <w:basedOn w:val="TextocomentarioCar"/>
    <w:link w:val="Asuntodelcomentario"/>
    <w:uiPriority w:val="99"/>
    <w:rsid w:val="0016070C"/>
    <w:rPr>
      <w:rFonts w:ascii="Arial" w:hAnsi="Arial"/>
      <w:b/>
      <w:bCs/>
      <w:lang w:val="x-none" w:eastAsia="fr-FR"/>
    </w:rPr>
  </w:style>
  <w:style w:type="numbering" w:customStyle="1" w:styleId="Vietas">
    <w:name w:val="Viñetas"/>
    <w:rsid w:val="0016070C"/>
    <w:pPr>
      <w:numPr>
        <w:numId w:val="4"/>
      </w:numPr>
    </w:pPr>
  </w:style>
  <w:style w:type="paragraph" w:customStyle="1" w:styleId="TOCHeading1">
    <w:name w:val="TOC Heading1"/>
    <w:basedOn w:val="Ttulo1"/>
    <w:next w:val="Normal"/>
    <w:uiPriority w:val="39"/>
    <w:semiHidden/>
    <w:unhideWhenUsed/>
    <w:qFormat/>
    <w:rsid w:val="0016070C"/>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16070C"/>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16070C"/>
    <w:rPr>
      <w:rFonts w:ascii="Arial" w:hAnsi="Arial" w:cs="Arial"/>
      <w:b/>
      <w:bCs/>
      <w:smallCaps/>
      <w:sz w:val="28"/>
      <w:szCs w:val="28"/>
      <w:lang w:val="es-CO" w:eastAsia="fr-FR" w:bidi="ar-SA"/>
    </w:rPr>
  </w:style>
  <w:style w:type="character" w:customStyle="1" w:styleId="Edgar4CharChar">
    <w:name w:val="Edgar 4 Char Char"/>
    <w:semiHidden/>
    <w:locked/>
    <w:rsid w:val="0016070C"/>
    <w:rPr>
      <w:rFonts w:ascii="Arial" w:hAnsi="Arial" w:cs="Arial"/>
      <w:sz w:val="22"/>
      <w:szCs w:val="22"/>
      <w:lang w:val="en-US" w:eastAsia="fr-FR" w:bidi="ar-SA"/>
    </w:rPr>
  </w:style>
  <w:style w:type="character" w:customStyle="1" w:styleId="Textoindependiente3Car">
    <w:name w:val="Texto independiente 3 Car"/>
    <w:link w:val="Textoindependiente3"/>
    <w:rsid w:val="0016070C"/>
    <w:rPr>
      <w:sz w:val="16"/>
      <w:szCs w:val="16"/>
      <w:lang w:val="es-ES" w:eastAsia="es-ES"/>
    </w:rPr>
  </w:style>
  <w:style w:type="character" w:customStyle="1" w:styleId="Textoindependiente2Car">
    <w:name w:val="Texto independiente 2 Car"/>
    <w:link w:val="Textoindependiente2"/>
    <w:rsid w:val="0016070C"/>
    <w:rPr>
      <w:rFonts w:ascii="Arial" w:hAnsi="Arial"/>
      <w:bCs/>
      <w:sz w:val="22"/>
      <w:lang w:val="es-ES" w:eastAsia="es-ES"/>
    </w:rPr>
  </w:style>
  <w:style w:type="character" w:styleId="DefinicinHTML">
    <w:name w:val="HTML Definition"/>
    <w:rsid w:val="0016070C"/>
    <w:rPr>
      <w:i/>
      <w:iCs/>
    </w:rPr>
  </w:style>
  <w:style w:type="paragraph" w:styleId="Listaconvietas">
    <w:name w:val="List Bullet"/>
    <w:basedOn w:val="Normal"/>
    <w:autoRedefine/>
    <w:rsid w:val="0016070C"/>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16070C"/>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16070C"/>
    <w:pPr>
      <w:ind w:left="1415" w:hanging="283"/>
    </w:pPr>
    <w:rPr>
      <w:sz w:val="24"/>
      <w:szCs w:val="24"/>
    </w:rPr>
  </w:style>
  <w:style w:type="paragraph" w:styleId="Saludo">
    <w:name w:val="Salutation"/>
    <w:basedOn w:val="Normal"/>
    <w:next w:val="Normal"/>
    <w:link w:val="SaludoCar"/>
    <w:rsid w:val="0016070C"/>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16070C"/>
    <w:rPr>
      <w:rFonts w:ascii="Courier New" w:hAnsi="Courier New"/>
      <w:sz w:val="24"/>
      <w:szCs w:val="24"/>
      <w:lang w:val="x-none" w:eastAsia="x-none"/>
    </w:rPr>
  </w:style>
  <w:style w:type="paragraph" w:customStyle="1" w:styleId="Lneadeasunto">
    <w:name w:val="Línea de asunto"/>
    <w:basedOn w:val="Normal"/>
    <w:rsid w:val="0016070C"/>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16070C"/>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16070C"/>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16070C"/>
    <w:pPr>
      <w:suppressAutoHyphens/>
      <w:spacing w:after="240" w:line="300" w:lineRule="auto"/>
      <w:ind w:left="1440" w:hanging="533"/>
      <w:jc w:val="both"/>
    </w:pPr>
    <w:rPr>
      <w:sz w:val="23"/>
      <w:lang w:val="en-CA"/>
    </w:rPr>
  </w:style>
  <w:style w:type="paragraph" w:styleId="Fecha">
    <w:name w:val="Date"/>
    <w:basedOn w:val="Normal"/>
    <w:next w:val="Normal"/>
    <w:link w:val="FechaCar"/>
    <w:rsid w:val="0016070C"/>
    <w:rPr>
      <w:rFonts w:ascii="Arial" w:hAnsi="Arial"/>
      <w:sz w:val="22"/>
    </w:rPr>
  </w:style>
  <w:style w:type="character" w:customStyle="1" w:styleId="FechaCar">
    <w:name w:val="Fecha Car"/>
    <w:basedOn w:val="Fuentedeprrafopredeter"/>
    <w:link w:val="Fecha"/>
    <w:rsid w:val="0016070C"/>
    <w:rPr>
      <w:rFonts w:ascii="Arial" w:hAnsi="Arial"/>
      <w:sz w:val="22"/>
      <w:lang w:val="es-ES" w:eastAsia="es-ES"/>
    </w:rPr>
  </w:style>
  <w:style w:type="character" w:customStyle="1" w:styleId="Cuadrculamedia2Car">
    <w:name w:val="Cuadrícula media 2 Car"/>
    <w:link w:val="Cuadrculamedia21"/>
    <w:uiPriority w:val="1"/>
    <w:rsid w:val="0016070C"/>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16070C"/>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16070C"/>
  </w:style>
  <w:style w:type="character" w:customStyle="1" w:styleId="Listavistosa-nfasis1Car1">
    <w:name w:val="Lista vistosa - Énfasis 1 Car1"/>
    <w:aliases w:val="parrafo Car,Bolita Car,Guión Car,Viñeta 2 Car,BOLA Car,Párrafo de lista21 Car,Titulo 8 Car,HOJA Car,Colorful List Accent 1 Car,Colorful List - Accent 11 Car,Párrafo de lista (analisis predial) Car,Párrafo de lista3 Car"/>
    <w:link w:val="Listavistosa-nfasis12"/>
    <w:uiPriority w:val="34"/>
    <w:rsid w:val="0016070C"/>
    <w:rPr>
      <w:sz w:val="24"/>
      <w:szCs w:val="24"/>
      <w:lang w:val="es-ES" w:eastAsia="es-ES"/>
    </w:rPr>
  </w:style>
  <w:style w:type="numbering" w:customStyle="1" w:styleId="TESISDEGRADO">
    <w:name w:val="TESIS DE GRADO"/>
    <w:uiPriority w:val="99"/>
    <w:rsid w:val="0016070C"/>
    <w:pPr>
      <w:numPr>
        <w:numId w:val="5"/>
      </w:numPr>
    </w:pPr>
  </w:style>
  <w:style w:type="paragraph" w:customStyle="1" w:styleId="Listavistosa-nfasis11">
    <w:name w:val="Lista vistosa - Énfasis 11"/>
    <w:aliases w:val="NORMAL"/>
    <w:basedOn w:val="Normal"/>
    <w:link w:val="Listavistosa-nfasis1Car"/>
    <w:uiPriority w:val="34"/>
    <w:qFormat/>
    <w:rsid w:val="0016070C"/>
    <w:pPr>
      <w:ind w:left="720"/>
      <w:contextualSpacing/>
    </w:pPr>
    <w:rPr>
      <w:sz w:val="24"/>
      <w:szCs w:val="24"/>
      <w:lang w:val="x-none"/>
    </w:rPr>
  </w:style>
  <w:style w:type="character" w:customStyle="1" w:styleId="Listavistosa-nfasis1Car">
    <w:name w:val="Lista vistosa - Énfasis 1 Car"/>
    <w:aliases w:val="NORMAL Car"/>
    <w:link w:val="Listavistosa-nfasis11"/>
    <w:uiPriority w:val="34"/>
    <w:rsid w:val="0016070C"/>
    <w:rPr>
      <w:sz w:val="24"/>
      <w:szCs w:val="24"/>
      <w:lang w:val="x-none" w:eastAsia="es-ES"/>
    </w:rPr>
  </w:style>
  <w:style w:type="character" w:customStyle="1" w:styleId="DefaultCar">
    <w:name w:val="Default Car"/>
    <w:link w:val="Default"/>
    <w:locked/>
    <w:rsid w:val="0016070C"/>
    <w:rPr>
      <w:color w:val="000000"/>
      <w:sz w:val="24"/>
      <w:szCs w:val="24"/>
    </w:rPr>
  </w:style>
  <w:style w:type="table" w:customStyle="1" w:styleId="TableGrid">
    <w:name w:val="TableGrid"/>
    <w:rsid w:val="0016070C"/>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16070C"/>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16070C"/>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0">
    <w:name w:val="Car Car Car Car"/>
    <w:basedOn w:val="Normal"/>
    <w:rsid w:val="0016070C"/>
    <w:pPr>
      <w:spacing w:after="160" w:line="240" w:lineRule="exact"/>
    </w:pPr>
    <w:rPr>
      <w:rFonts w:ascii="Verdana" w:hAnsi="Verdana"/>
      <w:lang w:val="en-US" w:eastAsia="en-US"/>
    </w:rPr>
  </w:style>
  <w:style w:type="paragraph" w:customStyle="1" w:styleId="Ttulo31">
    <w:name w:val="Título 31"/>
    <w:basedOn w:val="Normal"/>
    <w:next w:val="Normal"/>
    <w:rsid w:val="0016070C"/>
    <w:pPr>
      <w:autoSpaceDE w:val="0"/>
      <w:autoSpaceDN w:val="0"/>
      <w:adjustRightInd w:val="0"/>
    </w:pPr>
    <w:rPr>
      <w:rFonts w:ascii="OCHCFH+Arial,Bold" w:hAnsi="OCHCFH+Arial,Bold"/>
      <w:sz w:val="24"/>
      <w:szCs w:val="24"/>
    </w:rPr>
  </w:style>
  <w:style w:type="paragraph" w:customStyle="1" w:styleId="CarCarCarCarCarCar1CarCarCarCar0">
    <w:name w:val="Car Car Car Car Car Car1 Car Car Car Car"/>
    <w:basedOn w:val="Normal"/>
    <w:rsid w:val="0016070C"/>
    <w:pPr>
      <w:spacing w:after="160" w:line="240" w:lineRule="exact"/>
    </w:pPr>
    <w:rPr>
      <w:rFonts w:ascii="Verdana" w:hAnsi="Verdana"/>
      <w:szCs w:val="24"/>
      <w:lang w:val="en-US" w:eastAsia="en-US"/>
    </w:rPr>
  </w:style>
  <w:style w:type="paragraph" w:styleId="Sinespaciado">
    <w:name w:val="No Spacing"/>
    <w:link w:val="SinespaciadoCar"/>
    <w:uiPriority w:val="99"/>
    <w:qFormat/>
    <w:rsid w:val="0016070C"/>
    <w:pPr>
      <w:widowControl w:val="0"/>
      <w:overflowPunct w:val="0"/>
      <w:autoSpaceDE w:val="0"/>
      <w:autoSpaceDN w:val="0"/>
      <w:adjustRightInd w:val="0"/>
    </w:pPr>
    <w:rPr>
      <w:rFonts w:ascii="Courier" w:hAnsi="Courier"/>
      <w:sz w:val="24"/>
      <w:lang w:val="es-ES_tradnl" w:eastAsia="es-ES"/>
    </w:rPr>
  </w:style>
  <w:style w:type="paragraph" w:customStyle="1" w:styleId="TtulodeTDC1">
    <w:name w:val="Título de TDC1"/>
    <w:basedOn w:val="Ttulo1"/>
    <w:next w:val="Normal"/>
    <w:uiPriority w:val="39"/>
    <w:semiHidden/>
    <w:unhideWhenUsed/>
    <w:qFormat/>
    <w:rsid w:val="0016070C"/>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character" w:customStyle="1" w:styleId="SinespaciadoCar">
    <w:name w:val="Sin espaciado Car"/>
    <w:link w:val="Sinespaciado"/>
    <w:uiPriority w:val="99"/>
    <w:rsid w:val="0016070C"/>
    <w:rPr>
      <w:rFonts w:ascii="Courier" w:hAnsi="Courier"/>
      <w:sz w:val="24"/>
      <w:lang w:val="es-ES_tradnl" w:eastAsia="es-ES"/>
    </w:rPr>
  </w:style>
  <w:style w:type="paragraph" w:styleId="TtuloTDC">
    <w:name w:val="TOC Heading"/>
    <w:basedOn w:val="Ttulo1"/>
    <w:next w:val="Normal"/>
    <w:uiPriority w:val="39"/>
    <w:semiHidden/>
    <w:unhideWhenUsed/>
    <w:qFormat/>
    <w:rsid w:val="0016070C"/>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16070C"/>
    <w:pPr>
      <w:numPr>
        <w:numId w:val="6"/>
      </w:numPr>
      <w:spacing w:before="240" w:after="240" w:line="288" w:lineRule="auto"/>
      <w:jc w:val="both"/>
    </w:pPr>
    <w:rPr>
      <w:rFonts w:ascii="Arial" w:hAnsi="Arial"/>
      <w:b/>
      <w:bCs/>
      <w:szCs w:val="23"/>
    </w:rPr>
  </w:style>
  <w:style w:type="paragraph" w:styleId="Revisin">
    <w:name w:val="Revision"/>
    <w:hidden/>
    <w:uiPriority w:val="99"/>
    <w:semiHidden/>
    <w:rsid w:val="0016070C"/>
    <w:rPr>
      <w:rFonts w:ascii="Arial" w:hAnsi="Arial"/>
      <w:sz w:val="22"/>
      <w:lang w:val="es-ES" w:eastAsia="es-ES"/>
    </w:rPr>
  </w:style>
  <w:style w:type="table" w:customStyle="1" w:styleId="Tablaconcuadrcula1">
    <w:name w:val="Tabla con cuadrícula1"/>
    <w:basedOn w:val="Tablanormal"/>
    <w:next w:val="Tablaconcuadrcula"/>
    <w:rsid w:val="0016070C"/>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16070C"/>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16070C"/>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16070C"/>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16070C"/>
    <w:rPr>
      <w:rFonts w:ascii="Arial" w:hAnsi="Arial"/>
      <w:sz w:val="22"/>
      <w:szCs w:val="24"/>
      <w:lang w:eastAsia="es-ES"/>
    </w:rPr>
  </w:style>
  <w:style w:type="paragraph" w:customStyle="1" w:styleId="Estilo1">
    <w:name w:val="Estilo1"/>
    <w:basedOn w:val="Ttulo1"/>
    <w:qFormat/>
    <w:rsid w:val="0016070C"/>
    <w:pPr>
      <w:widowControl w:val="0"/>
      <w:numPr>
        <w:ilvl w:val="1"/>
        <w:numId w:val="7"/>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16070C"/>
    <w:pPr>
      <w:keepNext/>
      <w:widowControl w:val="0"/>
      <w:numPr>
        <w:ilvl w:val="1"/>
        <w:numId w:val="2"/>
      </w:numPr>
      <w:spacing w:after="240"/>
      <w:jc w:val="both"/>
      <w:outlineLvl w:val="0"/>
    </w:pPr>
    <w:rPr>
      <w:rFonts w:ascii="Arial Narrow" w:hAnsi="Arial Narrow"/>
      <w:b/>
      <w:iCs/>
      <w:sz w:val="24"/>
      <w:szCs w:val="24"/>
      <w:lang w:val="es-MX"/>
    </w:rPr>
  </w:style>
  <w:style w:type="character" w:customStyle="1" w:styleId="Estilo5Car">
    <w:name w:val="Estilo5 Car"/>
    <w:link w:val="Estilo5"/>
    <w:rsid w:val="0016070C"/>
    <w:rPr>
      <w:rFonts w:ascii="Arial Narrow" w:hAnsi="Arial Narrow"/>
      <w:b/>
      <w:iCs/>
      <w:sz w:val="24"/>
      <w:szCs w:val="24"/>
      <w:lang w:val="es-MX" w:eastAsia="es-ES"/>
    </w:rPr>
  </w:style>
  <w:style w:type="character" w:customStyle="1" w:styleId="PrrafodelistaCar">
    <w:name w:val="Párrafo de lista Car"/>
    <w:aliases w:val="Fotografía Car,Párrafo de lista1 Car,Bullet List Car,FooterText Car,numbered Car,Paragraphe de liste1 Car,lp1 Car,Párrafo de lista4 Car,BOLADEF Car,Nivel 1 OS Car,Fuente Car,Titulo 5 Car,rayita Car,VIÑETA Car,Flor Car,Viñeta 6 Car"/>
    <w:link w:val="Prrafodelista"/>
    <w:uiPriority w:val="1"/>
    <w:qFormat/>
    <w:locked/>
    <w:rsid w:val="0016070C"/>
    <w:rPr>
      <w:lang w:val="es-ES" w:eastAsia="es-ES"/>
    </w:rPr>
  </w:style>
  <w:style w:type="paragraph" w:customStyle="1" w:styleId="Invias-VietaRomana">
    <w:name w:val="Invias-Viñeta Romana"/>
    <w:basedOn w:val="Normal"/>
    <w:next w:val="InviasNormal"/>
    <w:uiPriority w:val="99"/>
    <w:qFormat/>
    <w:rsid w:val="0016070C"/>
    <w:pPr>
      <w:numPr>
        <w:numId w:val="8"/>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16070C"/>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16070C"/>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16070C"/>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16070C"/>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tuloTDC10">
    <w:name w:val="Título TDC1"/>
    <w:basedOn w:val="Ttulo1"/>
    <w:next w:val="Normal"/>
    <w:uiPriority w:val="39"/>
    <w:semiHidden/>
    <w:unhideWhenUsed/>
    <w:qFormat/>
    <w:rsid w:val="0016070C"/>
    <w:pPr>
      <w:keepLines/>
      <w:tabs>
        <w:tab w:val="clear" w:pos="567"/>
      </w:tabs>
      <w:spacing w:before="480" w:after="0" w:line="276" w:lineRule="auto"/>
      <w:ind w:left="432" w:hanging="432"/>
      <w:jc w:val="center"/>
      <w:outlineLvl w:val="9"/>
    </w:pPr>
    <w:rPr>
      <w:rFonts w:ascii="Cambria" w:hAnsi="Cambria" w:cs="Times New Roman"/>
      <w:color w:val="365F91"/>
      <w:kern w:val="0"/>
      <w:szCs w:val="28"/>
      <w:lang w:val="en-US" w:eastAsia="en-US"/>
    </w:rPr>
  </w:style>
  <w:style w:type="paragraph" w:customStyle="1" w:styleId="Textoindependiente311">
    <w:name w:val="Texto independiente 311"/>
    <w:basedOn w:val="Textoindependiente211"/>
    <w:uiPriority w:val="99"/>
    <w:rsid w:val="0016070C"/>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16070C"/>
    <w:pPr>
      <w:spacing w:after="160" w:line="240" w:lineRule="exact"/>
    </w:pPr>
    <w:rPr>
      <w:rFonts w:ascii="Verdana" w:hAnsi="Verdana"/>
      <w:lang w:val="en-US" w:eastAsia="en-US"/>
    </w:rPr>
  </w:style>
  <w:style w:type="paragraph" w:customStyle="1" w:styleId="Ttulo311">
    <w:name w:val="Título 311"/>
    <w:basedOn w:val="Normal"/>
    <w:next w:val="Normal"/>
    <w:uiPriority w:val="99"/>
    <w:rsid w:val="0016070C"/>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16070C"/>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16070C"/>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16070C"/>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16070C"/>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16070C"/>
    <w:pPr>
      <w:spacing w:before="60" w:after="60"/>
    </w:pPr>
    <w:rPr>
      <w:b/>
    </w:rPr>
  </w:style>
  <w:style w:type="paragraph" w:customStyle="1" w:styleId="Engineernotetop">
    <w:name w:val="Engineer note top"/>
    <w:next w:val="Normal"/>
    <w:qFormat/>
    <w:rsid w:val="0016070C"/>
    <w:pPr>
      <w:keepNext/>
      <w:spacing w:before="240"/>
    </w:pPr>
    <w:rPr>
      <w:rFonts w:ascii="Times New Roman Bold" w:hAnsi="Times New Roman Bold"/>
      <w:b/>
      <w:sz w:val="22"/>
      <w:lang w:val="en-US" w:eastAsia="en-US"/>
    </w:rPr>
  </w:style>
  <w:style w:type="paragraph" w:customStyle="1" w:styleId="Engineernotebottom">
    <w:name w:val="Engineer note bottom"/>
    <w:qFormat/>
    <w:rsid w:val="0016070C"/>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16070C"/>
    <w:rPr>
      <w:rFonts w:ascii="Courier New" w:hAnsi="Courier New"/>
      <w:sz w:val="22"/>
      <w:szCs w:val="22"/>
      <w:u w:val="none"/>
    </w:rPr>
  </w:style>
  <w:style w:type="paragraph" w:customStyle="1" w:styleId="itemsandstandards">
    <w:name w:val="items and standards"/>
    <w:basedOn w:val="Normal"/>
    <w:qFormat/>
    <w:rsid w:val="0016070C"/>
    <w:pPr>
      <w:suppressAutoHyphens/>
      <w:spacing w:before="120" w:after="120"/>
      <w:ind w:left="2160" w:hanging="2160"/>
    </w:pPr>
    <w:rPr>
      <w:sz w:val="22"/>
      <w:lang w:val="en-US" w:eastAsia="en-US"/>
    </w:rPr>
  </w:style>
  <w:style w:type="paragraph" w:customStyle="1" w:styleId="EngineerNotes">
    <w:name w:val="Engineer Notes"/>
    <w:basedOn w:val="Normal"/>
    <w:qFormat/>
    <w:rsid w:val="0016070C"/>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16070C"/>
    <w:pPr>
      <w:keepNext w:val="0"/>
    </w:pPr>
    <w:rPr>
      <w:rFonts w:ascii="Times New Roman Bold" w:hAnsi="Times New Roman Bold"/>
      <w:b w:val="0"/>
    </w:rPr>
  </w:style>
  <w:style w:type="paragraph" w:customStyle="1" w:styleId="TableTextNotes">
    <w:name w:val="Table Text Notes"/>
    <w:basedOn w:val="TableText"/>
    <w:qFormat/>
    <w:rsid w:val="0016070C"/>
    <w:pPr>
      <w:jc w:val="left"/>
    </w:pPr>
  </w:style>
  <w:style w:type="paragraph" w:customStyle="1" w:styleId="Indent">
    <w:name w:val="Indent"/>
    <w:basedOn w:val="Normal"/>
    <w:qFormat/>
    <w:rsid w:val="0016070C"/>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16070C"/>
    <w:pPr>
      <w:numPr>
        <w:numId w:val="9"/>
      </w:numPr>
      <w:spacing w:before="60" w:after="60"/>
    </w:pPr>
    <w:rPr>
      <w:sz w:val="24"/>
      <w:lang w:val="en-US" w:eastAsia="en-US"/>
    </w:rPr>
  </w:style>
  <w:style w:type="paragraph" w:customStyle="1" w:styleId="EngineerNoteskeepwithnext">
    <w:name w:val="Engineer Notes keep with next"/>
    <w:basedOn w:val="EngineerNotes"/>
    <w:qFormat/>
    <w:rsid w:val="0016070C"/>
    <w:pPr>
      <w:keepNext/>
    </w:pPr>
  </w:style>
  <w:style w:type="paragraph" w:styleId="HTMLconformatoprevio">
    <w:name w:val="HTML Preformatted"/>
    <w:basedOn w:val="Normal"/>
    <w:link w:val="HTMLconformatoprevioCar"/>
    <w:rsid w:val="0016070C"/>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16070C"/>
    <w:rPr>
      <w:rFonts w:ascii="Courier New" w:hAnsi="Courier New" w:cs="Courier New"/>
      <w:sz w:val="22"/>
      <w:lang w:val="en-US" w:eastAsia="en-US"/>
    </w:rPr>
  </w:style>
  <w:style w:type="paragraph" w:styleId="Encabezadodemensaje">
    <w:name w:val="Message Header"/>
    <w:basedOn w:val="Normal"/>
    <w:link w:val="EncabezadodemensajeCar"/>
    <w:rsid w:val="0016070C"/>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16070C"/>
    <w:rPr>
      <w:rFonts w:ascii="Arial" w:hAnsi="Arial" w:cs="Arial"/>
      <w:sz w:val="24"/>
      <w:szCs w:val="24"/>
      <w:shd w:val="pct20" w:color="auto" w:fill="auto"/>
      <w:lang w:val="en-US" w:eastAsia="en-US"/>
    </w:rPr>
  </w:style>
  <w:style w:type="paragraph" w:styleId="Continuarlista3">
    <w:name w:val="List Continue 3"/>
    <w:basedOn w:val="Normal"/>
    <w:rsid w:val="0016070C"/>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16070C"/>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16070C"/>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16070C"/>
    <w:rPr>
      <w:rFonts w:ascii="Arial" w:hAnsi="Arial"/>
      <w:color w:val="BFBFBF"/>
      <w:sz w:val="20"/>
    </w:rPr>
  </w:style>
  <w:style w:type="paragraph" w:customStyle="1" w:styleId="TableText0">
    <w:name w:val="TableText"/>
    <w:rsid w:val="0016070C"/>
    <w:rPr>
      <w:rFonts w:ascii="Century Gothic" w:hAnsi="Century Gothic"/>
      <w:smallCaps/>
      <w:sz w:val="16"/>
      <w:lang w:val="en-US" w:eastAsia="en-US"/>
    </w:rPr>
  </w:style>
  <w:style w:type="paragraph" w:styleId="ndice20">
    <w:name w:val="index 2"/>
    <w:basedOn w:val="Normal"/>
    <w:next w:val="Normal"/>
    <w:rsid w:val="0016070C"/>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16070C"/>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16070C"/>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16070C"/>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16070C"/>
    <w:rPr>
      <w:sz w:val="22"/>
      <w:lang w:val="en-US" w:eastAsia="en-US"/>
    </w:rPr>
  </w:style>
  <w:style w:type="paragraph" w:customStyle="1" w:styleId="SectionTitle">
    <w:name w:val="Section Title"/>
    <w:basedOn w:val="Ttulo"/>
    <w:next w:val="Normal"/>
    <w:rsid w:val="0016070C"/>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16070C"/>
    <w:pPr>
      <w:suppressAutoHyphens/>
      <w:spacing w:before="120" w:after="120"/>
    </w:pPr>
    <w:rPr>
      <w:i/>
      <w:sz w:val="22"/>
      <w:lang w:val="en-US" w:eastAsia="en-US"/>
    </w:rPr>
  </w:style>
  <w:style w:type="table" w:styleId="Tablaconcuadrcula10">
    <w:name w:val="Table Grid 1"/>
    <w:aliases w:val="Table Grid Italics"/>
    <w:basedOn w:val="Tablanormal"/>
    <w:rsid w:val="0016070C"/>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16070C"/>
    <w:rPr>
      <w:b/>
      <w:bCs/>
      <w:smallCaps/>
      <w:color w:val="C0504D"/>
      <w:spacing w:val="5"/>
      <w:u w:val="single"/>
    </w:rPr>
  </w:style>
  <w:style w:type="paragraph" w:customStyle="1" w:styleId="Bold">
    <w:name w:val="Bold"/>
    <w:basedOn w:val="Normal"/>
    <w:qFormat/>
    <w:rsid w:val="0016070C"/>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16070C"/>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16070C"/>
    <w:pPr>
      <w:spacing w:before="60" w:after="60"/>
      <w:ind w:firstLine="720"/>
    </w:pPr>
  </w:style>
  <w:style w:type="paragraph" w:customStyle="1" w:styleId="IntentionallyLeftBlank">
    <w:name w:val="Intentionally Left Blank"/>
    <w:basedOn w:val="Normal"/>
    <w:qFormat/>
    <w:rsid w:val="0016070C"/>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16070C"/>
    <w:pPr>
      <w:numPr>
        <w:numId w:val="10"/>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16070C"/>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16070C"/>
  </w:style>
  <w:style w:type="paragraph" w:customStyle="1" w:styleId="TableTextTiny">
    <w:name w:val="Table Text Tiny"/>
    <w:basedOn w:val="TableText"/>
    <w:qFormat/>
    <w:rsid w:val="0016070C"/>
    <w:pPr>
      <w:spacing w:before="0" w:after="0"/>
    </w:pPr>
    <w:rPr>
      <w:sz w:val="16"/>
      <w:szCs w:val="16"/>
    </w:rPr>
  </w:style>
  <w:style w:type="paragraph" w:customStyle="1" w:styleId="Insert">
    <w:name w:val="Insert"/>
    <w:basedOn w:val="Normal"/>
    <w:qFormat/>
    <w:rsid w:val="0016070C"/>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16070C"/>
  </w:style>
  <w:style w:type="paragraph" w:customStyle="1" w:styleId="Indent3">
    <w:name w:val="Indent 3"/>
    <w:basedOn w:val="Indent2"/>
    <w:qFormat/>
    <w:rsid w:val="0016070C"/>
    <w:pPr>
      <w:ind w:firstLine="1080"/>
    </w:pPr>
  </w:style>
  <w:style w:type="paragraph" w:customStyle="1" w:styleId="itemsandstandardsindent1">
    <w:name w:val="items and standards indent1"/>
    <w:basedOn w:val="Normal"/>
    <w:qFormat/>
    <w:rsid w:val="0016070C"/>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16070C"/>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16070C"/>
  </w:style>
  <w:style w:type="paragraph" w:customStyle="1" w:styleId="xl24">
    <w:name w:val="xl24"/>
    <w:basedOn w:val="Normal"/>
    <w:rsid w:val="0016070C"/>
    <w:pPr>
      <w:pBdr>
        <w:bottom w:val="double" w:sz="6" w:space="0" w:color="auto"/>
        <w:right w:val="single" w:sz="4" w:space="0" w:color="auto"/>
      </w:pBdr>
      <w:spacing w:before="100" w:beforeAutospacing="1" w:after="100" w:afterAutospacing="1"/>
    </w:pPr>
    <w:rPr>
      <w:sz w:val="24"/>
      <w:szCs w:val="24"/>
      <w:lang w:val="en-US" w:eastAsia="en-US"/>
    </w:rPr>
  </w:style>
  <w:style w:type="numbering" w:customStyle="1" w:styleId="NoList1">
    <w:name w:val="No List1"/>
    <w:next w:val="Sinlista"/>
    <w:uiPriority w:val="99"/>
    <w:semiHidden/>
    <w:unhideWhenUsed/>
    <w:rsid w:val="0016070C"/>
  </w:style>
  <w:style w:type="paragraph" w:customStyle="1" w:styleId="CM10">
    <w:name w:val="CM10"/>
    <w:basedOn w:val="Default"/>
    <w:next w:val="Default"/>
    <w:uiPriority w:val="99"/>
    <w:rsid w:val="0016070C"/>
    <w:rPr>
      <w:rFonts w:ascii="AKFJD O+ Courier" w:eastAsia="Calibri" w:hAnsi="AKFJD O+ Courier"/>
      <w:color w:val="auto"/>
      <w:lang w:val="en-US" w:eastAsia="en-US"/>
    </w:rPr>
  </w:style>
  <w:style w:type="paragraph" w:customStyle="1" w:styleId="CM5">
    <w:name w:val="CM5"/>
    <w:basedOn w:val="Default"/>
    <w:next w:val="Default"/>
    <w:uiPriority w:val="99"/>
    <w:rsid w:val="0016070C"/>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16070C"/>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16070C"/>
    <w:pPr>
      <w:tabs>
        <w:tab w:val="left" w:pos="4320"/>
      </w:tabs>
      <w:ind w:left="4320" w:hanging="4320"/>
    </w:pPr>
  </w:style>
  <w:style w:type="paragraph" w:customStyle="1" w:styleId="EngineeringNotesIndent">
    <w:name w:val="Engineering Notes Indent"/>
    <w:basedOn w:val="EngineerNotes"/>
    <w:qFormat/>
    <w:rsid w:val="0016070C"/>
    <w:pPr>
      <w:ind w:left="1080"/>
    </w:pPr>
  </w:style>
  <w:style w:type="paragraph" w:customStyle="1" w:styleId="Indent4">
    <w:name w:val="Indent 4"/>
    <w:basedOn w:val="Indent3"/>
    <w:qFormat/>
    <w:rsid w:val="0016070C"/>
    <w:pPr>
      <w:ind w:firstLine="1440"/>
    </w:pPr>
  </w:style>
  <w:style w:type="character" w:styleId="Refdenotaalfinal">
    <w:name w:val="endnote reference"/>
    <w:uiPriority w:val="99"/>
    <w:unhideWhenUsed/>
    <w:rsid w:val="0016070C"/>
    <w:rPr>
      <w:vertAlign w:val="superscript"/>
    </w:rPr>
  </w:style>
  <w:style w:type="character" w:customStyle="1" w:styleId="Links">
    <w:name w:val="Links"/>
    <w:uiPriority w:val="1"/>
    <w:qFormat/>
    <w:rsid w:val="0016070C"/>
    <w:rPr>
      <w:rFonts w:ascii="Times New Roman" w:hAnsi="Times New Roman"/>
      <w:sz w:val="22"/>
      <w:u w:val="single"/>
    </w:rPr>
  </w:style>
  <w:style w:type="paragraph" w:styleId="Bibliografa">
    <w:name w:val="Bibliography"/>
    <w:basedOn w:val="Normal"/>
    <w:next w:val="Normal"/>
    <w:uiPriority w:val="37"/>
    <w:semiHidden/>
    <w:unhideWhenUsed/>
    <w:rsid w:val="0016070C"/>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16070C"/>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16070C"/>
    <w:rPr>
      <w:rFonts w:ascii="Arial" w:hAnsi="Arial"/>
      <w:i/>
      <w:sz w:val="22"/>
      <w:lang w:val="es-ES" w:eastAsia="es-ES"/>
    </w:rPr>
  </w:style>
  <w:style w:type="character" w:customStyle="1" w:styleId="TextoindependienteprimerasangraCar">
    <w:name w:val="Texto independiente primera sangría Car"/>
    <w:basedOn w:val="TextoindependienteCar1"/>
    <w:link w:val="Textoindependienteprimerasangra"/>
    <w:uiPriority w:val="99"/>
    <w:rsid w:val="0016070C"/>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16070C"/>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16070C"/>
    <w:rPr>
      <w:sz w:val="22"/>
      <w:szCs w:val="24"/>
      <w:lang w:val="en-US" w:eastAsia="en-US"/>
    </w:rPr>
  </w:style>
  <w:style w:type="paragraph" w:styleId="Firmadecorreo">
    <w:name w:val="E-mail Signature"/>
    <w:basedOn w:val="Normal"/>
    <w:link w:val="FirmadecorreoCar"/>
    <w:uiPriority w:val="99"/>
    <w:unhideWhenUsed/>
    <w:rsid w:val="0016070C"/>
    <w:pPr>
      <w:tabs>
        <w:tab w:val="left" w:pos="720"/>
        <w:tab w:val="left" w:pos="1440"/>
        <w:tab w:val="left" w:pos="2160"/>
      </w:tabs>
    </w:pPr>
    <w:rPr>
      <w:sz w:val="22"/>
      <w:lang w:val="en-US" w:eastAsia="en-US"/>
    </w:rPr>
  </w:style>
  <w:style w:type="character" w:customStyle="1" w:styleId="FirmadecorreoCar">
    <w:name w:val="Firma de correo Car"/>
    <w:basedOn w:val="Fuentedeprrafopredeter"/>
    <w:link w:val="Firmadecorreo"/>
    <w:uiPriority w:val="99"/>
    <w:rsid w:val="0016070C"/>
    <w:rPr>
      <w:sz w:val="22"/>
      <w:lang w:val="en-US" w:eastAsia="en-US"/>
    </w:rPr>
  </w:style>
  <w:style w:type="paragraph" w:styleId="Direccinsobre">
    <w:name w:val="envelope address"/>
    <w:basedOn w:val="Normal"/>
    <w:uiPriority w:val="99"/>
    <w:unhideWhenUsed/>
    <w:rsid w:val="0016070C"/>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16070C"/>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16070C"/>
    <w:rPr>
      <w:i/>
      <w:iCs/>
      <w:sz w:val="22"/>
      <w:lang w:val="en-US" w:eastAsia="en-US"/>
    </w:rPr>
  </w:style>
  <w:style w:type="paragraph" w:styleId="ndice3">
    <w:name w:val="index 3"/>
    <w:basedOn w:val="Normal"/>
    <w:next w:val="Normal"/>
    <w:autoRedefine/>
    <w:uiPriority w:val="99"/>
    <w:unhideWhenUsed/>
    <w:rsid w:val="0016070C"/>
    <w:pPr>
      <w:ind w:left="660" w:hanging="220"/>
    </w:pPr>
    <w:rPr>
      <w:sz w:val="22"/>
      <w:lang w:val="en-US" w:eastAsia="en-US"/>
    </w:rPr>
  </w:style>
  <w:style w:type="paragraph" w:styleId="ndice4">
    <w:name w:val="index 4"/>
    <w:basedOn w:val="Normal"/>
    <w:next w:val="Normal"/>
    <w:autoRedefine/>
    <w:uiPriority w:val="99"/>
    <w:unhideWhenUsed/>
    <w:rsid w:val="0016070C"/>
    <w:pPr>
      <w:ind w:left="880" w:hanging="220"/>
    </w:pPr>
    <w:rPr>
      <w:sz w:val="22"/>
      <w:lang w:val="en-US" w:eastAsia="en-US"/>
    </w:rPr>
  </w:style>
  <w:style w:type="paragraph" w:styleId="ndice5">
    <w:name w:val="index 5"/>
    <w:basedOn w:val="Normal"/>
    <w:next w:val="Normal"/>
    <w:autoRedefine/>
    <w:uiPriority w:val="99"/>
    <w:unhideWhenUsed/>
    <w:rsid w:val="0016070C"/>
    <w:pPr>
      <w:ind w:left="1100" w:hanging="220"/>
    </w:pPr>
    <w:rPr>
      <w:sz w:val="22"/>
      <w:lang w:val="en-US" w:eastAsia="en-US"/>
    </w:rPr>
  </w:style>
  <w:style w:type="paragraph" w:styleId="ndice6">
    <w:name w:val="index 6"/>
    <w:basedOn w:val="Normal"/>
    <w:next w:val="Normal"/>
    <w:autoRedefine/>
    <w:uiPriority w:val="99"/>
    <w:unhideWhenUsed/>
    <w:rsid w:val="0016070C"/>
    <w:pPr>
      <w:ind w:left="1320" w:hanging="220"/>
    </w:pPr>
    <w:rPr>
      <w:sz w:val="22"/>
      <w:lang w:val="en-US" w:eastAsia="en-US"/>
    </w:rPr>
  </w:style>
  <w:style w:type="paragraph" w:styleId="ndice7">
    <w:name w:val="index 7"/>
    <w:basedOn w:val="Normal"/>
    <w:next w:val="Normal"/>
    <w:autoRedefine/>
    <w:uiPriority w:val="99"/>
    <w:unhideWhenUsed/>
    <w:rsid w:val="0016070C"/>
    <w:pPr>
      <w:ind w:left="1540" w:hanging="220"/>
    </w:pPr>
    <w:rPr>
      <w:sz w:val="22"/>
      <w:lang w:val="en-US" w:eastAsia="en-US"/>
    </w:rPr>
  </w:style>
  <w:style w:type="paragraph" w:styleId="ndice8">
    <w:name w:val="index 8"/>
    <w:basedOn w:val="Normal"/>
    <w:next w:val="Normal"/>
    <w:autoRedefine/>
    <w:uiPriority w:val="99"/>
    <w:unhideWhenUsed/>
    <w:rsid w:val="0016070C"/>
    <w:pPr>
      <w:ind w:left="1760" w:hanging="220"/>
    </w:pPr>
    <w:rPr>
      <w:sz w:val="22"/>
      <w:lang w:val="en-US" w:eastAsia="en-US"/>
    </w:rPr>
  </w:style>
  <w:style w:type="paragraph" w:styleId="ndice9">
    <w:name w:val="index 9"/>
    <w:basedOn w:val="Normal"/>
    <w:next w:val="Normal"/>
    <w:autoRedefine/>
    <w:uiPriority w:val="99"/>
    <w:unhideWhenUsed/>
    <w:rsid w:val="0016070C"/>
    <w:pPr>
      <w:ind w:left="1980" w:hanging="220"/>
    </w:pPr>
    <w:rPr>
      <w:sz w:val="22"/>
      <w:lang w:val="en-US" w:eastAsia="en-US"/>
    </w:rPr>
  </w:style>
  <w:style w:type="paragraph" w:styleId="Citadestacada">
    <w:name w:val="Intense Quote"/>
    <w:basedOn w:val="Normal"/>
    <w:next w:val="Normal"/>
    <w:link w:val="CitadestacadaCar"/>
    <w:uiPriority w:val="30"/>
    <w:qFormat/>
    <w:rsid w:val="0016070C"/>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16070C"/>
    <w:rPr>
      <w:b/>
      <w:bCs/>
      <w:i/>
      <w:iCs/>
      <w:color w:val="4F81BD"/>
      <w:sz w:val="22"/>
      <w:lang w:val="en-US" w:eastAsia="en-US"/>
    </w:rPr>
  </w:style>
  <w:style w:type="paragraph" w:styleId="Listaconvietas5">
    <w:name w:val="List Bullet 5"/>
    <w:basedOn w:val="Normal"/>
    <w:uiPriority w:val="99"/>
    <w:unhideWhenUsed/>
    <w:rsid w:val="0016070C"/>
    <w:pPr>
      <w:numPr>
        <w:numId w:val="11"/>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16070C"/>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16070C"/>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16070C"/>
    <w:pPr>
      <w:numPr>
        <w:numId w:val="12"/>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16070C"/>
    <w:pPr>
      <w:numPr>
        <w:numId w:val="13"/>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16070C"/>
    <w:pPr>
      <w:numPr>
        <w:numId w:val="14"/>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16070C"/>
    <w:pPr>
      <w:numPr>
        <w:numId w:val="15"/>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16070C"/>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16070C"/>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16070C"/>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16070C"/>
    <w:rPr>
      <w:sz w:val="22"/>
      <w:lang w:val="en-US" w:eastAsia="en-US"/>
    </w:rPr>
  </w:style>
  <w:style w:type="paragraph" w:styleId="Cita">
    <w:name w:val="Quote"/>
    <w:basedOn w:val="Normal"/>
    <w:next w:val="Normal"/>
    <w:link w:val="CitaCar"/>
    <w:uiPriority w:val="29"/>
    <w:qFormat/>
    <w:rsid w:val="0016070C"/>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16070C"/>
    <w:rPr>
      <w:i/>
      <w:iCs/>
      <w:color w:val="000000"/>
      <w:sz w:val="22"/>
      <w:lang w:val="en-US" w:eastAsia="en-US"/>
    </w:rPr>
  </w:style>
  <w:style w:type="paragraph" w:styleId="Textoconsangra">
    <w:name w:val="table of authorities"/>
    <w:basedOn w:val="Normal"/>
    <w:next w:val="Normal"/>
    <w:uiPriority w:val="99"/>
    <w:unhideWhenUsed/>
    <w:rsid w:val="0016070C"/>
    <w:pPr>
      <w:spacing w:before="120"/>
      <w:ind w:left="220" w:hanging="220"/>
    </w:pPr>
    <w:rPr>
      <w:sz w:val="22"/>
      <w:lang w:val="en-US" w:eastAsia="en-US"/>
    </w:rPr>
  </w:style>
  <w:style w:type="character" w:styleId="Textodelmarcadordeposicin">
    <w:name w:val="Placeholder Text"/>
    <w:uiPriority w:val="99"/>
    <w:semiHidden/>
    <w:rsid w:val="0016070C"/>
    <w:rPr>
      <w:color w:val="808080"/>
    </w:rPr>
  </w:style>
  <w:style w:type="paragraph" w:customStyle="1" w:styleId="CenteredSquished">
    <w:name w:val="Centered Squished"/>
    <w:basedOn w:val="Centered"/>
    <w:qFormat/>
    <w:rsid w:val="0016070C"/>
    <w:pPr>
      <w:spacing w:before="240"/>
    </w:pPr>
  </w:style>
  <w:style w:type="character" w:customStyle="1" w:styleId="headingsuperscript">
    <w:name w:val="heading superscript"/>
    <w:uiPriority w:val="1"/>
    <w:qFormat/>
    <w:rsid w:val="0016070C"/>
    <w:rPr>
      <w:vertAlign w:val="superscript"/>
    </w:rPr>
  </w:style>
  <w:style w:type="paragraph" w:customStyle="1" w:styleId="CourierNewIndentedBold">
    <w:name w:val="Courier New Indented Bold"/>
    <w:basedOn w:val="EngineerNoteskeepwithnext"/>
    <w:qFormat/>
    <w:rsid w:val="0016070C"/>
    <w:rPr>
      <w:rFonts w:ascii="Courier New" w:hAnsi="Courier New"/>
    </w:rPr>
  </w:style>
  <w:style w:type="paragraph" w:customStyle="1" w:styleId="Footersectiontitle">
    <w:name w:val="Footer section title"/>
    <w:basedOn w:val="Piedepgina"/>
    <w:qFormat/>
    <w:rsid w:val="0016070C"/>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16070C"/>
    <w:rPr>
      <w:rFonts w:ascii="Times New Roman" w:hAnsi="Times New Roman"/>
      <w:sz w:val="20"/>
    </w:rPr>
  </w:style>
  <w:style w:type="character" w:customStyle="1" w:styleId="Ttulo1Car1">
    <w:name w:val="Título 1 Car1"/>
    <w:aliases w:val="Nombre Proyecto Car1,título 1 Car1,Pregunta Car1,MT1 Car1,Primary Header Car1"/>
    <w:rsid w:val="0016070C"/>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16070C"/>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16070C"/>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16070C"/>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16070C"/>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16070C"/>
    <w:rPr>
      <w:rFonts w:ascii="Arial" w:hAnsi="Arial" w:cs="Arial Narrow"/>
      <w:b/>
      <w:sz w:val="24"/>
      <w:szCs w:val="40"/>
      <w:lang w:eastAsia="fr-FR"/>
    </w:rPr>
  </w:style>
  <w:style w:type="character" w:customStyle="1" w:styleId="SubsectionBodyTextCar1">
    <w:name w:val="Subsection Body Text Car1"/>
    <w:semiHidden/>
    <w:locked/>
    <w:rsid w:val="0016070C"/>
    <w:rPr>
      <w:rFonts w:ascii="Arial" w:hAnsi="Arial" w:cs="Arial"/>
      <w:i/>
      <w:sz w:val="22"/>
      <w:lang w:val="es-ES" w:eastAsia="es-ES"/>
    </w:rPr>
  </w:style>
  <w:style w:type="character" w:customStyle="1" w:styleId="primarybody2Char">
    <w:name w:val="primary body2 Char"/>
    <w:link w:val="primarybody2"/>
    <w:locked/>
    <w:rsid w:val="0016070C"/>
    <w:rPr>
      <w:rFonts w:ascii="Arial" w:hAnsi="Arial" w:cs="Arial"/>
      <w:color w:val="262626"/>
      <w:sz w:val="21"/>
      <w:lang w:eastAsia="fr-FR"/>
    </w:rPr>
  </w:style>
  <w:style w:type="paragraph" w:customStyle="1" w:styleId="primarybody2">
    <w:name w:val="primary body2"/>
    <w:basedOn w:val="Normal"/>
    <w:link w:val="primarybody2Char"/>
    <w:qFormat/>
    <w:rsid w:val="0016070C"/>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16070C"/>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16070C"/>
    <w:pPr>
      <w:numPr>
        <w:numId w:val="16"/>
      </w:numPr>
      <w:tabs>
        <w:tab w:val="left" w:pos="360"/>
        <w:tab w:val="num" w:pos="851"/>
      </w:tabs>
      <w:ind w:left="357" w:hanging="357"/>
    </w:pPr>
  </w:style>
  <w:style w:type="paragraph" w:customStyle="1" w:styleId="2ndheader">
    <w:name w:val="2ndheader"/>
    <w:basedOn w:val="primarybody2"/>
    <w:qFormat/>
    <w:rsid w:val="0016070C"/>
    <w:pPr>
      <w:spacing w:line="480" w:lineRule="auto"/>
    </w:pPr>
    <w:rPr>
      <w:b/>
      <w:color w:val="28709F"/>
      <w:sz w:val="28"/>
    </w:rPr>
  </w:style>
  <w:style w:type="character" w:customStyle="1" w:styleId="atn">
    <w:name w:val="atn"/>
    <w:rsid w:val="0016070C"/>
  </w:style>
  <w:style w:type="character" w:customStyle="1" w:styleId="longtext">
    <w:name w:val="long_text"/>
    <w:rsid w:val="0016070C"/>
  </w:style>
  <w:style w:type="paragraph" w:customStyle="1" w:styleId="EstiloArial12ptNegritaJustificado">
    <w:name w:val="Estilo Arial 12 pt Negrita Justificado"/>
    <w:basedOn w:val="Normal"/>
    <w:rsid w:val="0016070C"/>
    <w:pPr>
      <w:jc w:val="both"/>
    </w:pPr>
    <w:rPr>
      <w:rFonts w:ascii="Arial" w:hAnsi="Arial"/>
      <w:b/>
      <w:bCs/>
      <w:sz w:val="24"/>
    </w:rPr>
  </w:style>
  <w:style w:type="table" w:customStyle="1" w:styleId="TableNormal">
    <w:name w:val="Table Normal"/>
    <w:uiPriority w:val="2"/>
    <w:semiHidden/>
    <w:unhideWhenUsed/>
    <w:qFormat/>
    <w:rsid w:val="0016070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6070C"/>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16070C"/>
    <w:pPr>
      <w:widowControl w:val="0"/>
      <w:spacing w:after="160" w:line="259" w:lineRule="auto"/>
    </w:pPr>
    <w:rPr>
      <w:rFonts w:ascii="Arial" w:hAnsi="Arial" w:cs="Arial"/>
      <w:color w:val="auto"/>
    </w:rPr>
  </w:style>
  <w:style w:type="paragraph" w:customStyle="1" w:styleId="CM3">
    <w:name w:val="CM3"/>
    <w:basedOn w:val="Default"/>
    <w:next w:val="Default"/>
    <w:uiPriority w:val="99"/>
    <w:rsid w:val="0016070C"/>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16070C"/>
    <w:pPr>
      <w:widowControl w:val="0"/>
      <w:spacing w:after="160" w:line="259" w:lineRule="auto"/>
    </w:pPr>
    <w:rPr>
      <w:rFonts w:ascii="Arial" w:hAnsi="Arial" w:cs="Arial"/>
      <w:color w:val="auto"/>
    </w:rPr>
  </w:style>
  <w:style w:type="character" w:customStyle="1" w:styleId="hCar">
    <w:name w:val="h Car"/>
    <w:aliases w:val="h8 Car,h9 Car,h10 Car,h18 Car Car"/>
    <w:rsid w:val="0016070C"/>
    <w:rPr>
      <w:rFonts w:ascii="Arial" w:hAnsi="Arial" w:cs="Arial"/>
      <w:lang w:eastAsia="es-ES"/>
    </w:rPr>
  </w:style>
  <w:style w:type="paragraph" w:customStyle="1" w:styleId="CM1">
    <w:name w:val="CM1"/>
    <w:basedOn w:val="Default"/>
    <w:next w:val="Default"/>
    <w:rsid w:val="0016070C"/>
    <w:pPr>
      <w:widowControl w:val="0"/>
      <w:spacing w:after="160" w:line="186" w:lineRule="atLeast"/>
    </w:pPr>
    <w:rPr>
      <w:rFonts w:ascii="Arial" w:hAnsi="Arial" w:cs="Arial"/>
      <w:color w:val="auto"/>
    </w:rPr>
  </w:style>
  <w:style w:type="paragraph" w:customStyle="1" w:styleId="MARITZA3">
    <w:name w:val="MARITZA3"/>
    <w:rsid w:val="0016070C"/>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16070C"/>
    <w:rPr>
      <w:lang w:val="es-CO" w:eastAsia="en-US"/>
    </w:rPr>
  </w:style>
  <w:style w:type="character" w:styleId="nfasissutil">
    <w:name w:val="Subtle Emphasis"/>
    <w:uiPriority w:val="19"/>
    <w:qFormat/>
    <w:rsid w:val="0016070C"/>
    <w:rPr>
      <w:i/>
      <w:iCs/>
      <w:color w:val="404040"/>
    </w:rPr>
  </w:style>
  <w:style w:type="character" w:styleId="nfasisintenso">
    <w:name w:val="Intense Emphasis"/>
    <w:uiPriority w:val="21"/>
    <w:qFormat/>
    <w:rsid w:val="0016070C"/>
    <w:rPr>
      <w:b/>
      <w:bCs/>
      <w:i/>
      <w:iCs/>
      <w:caps/>
    </w:rPr>
  </w:style>
  <w:style w:type="character" w:styleId="Referenciasutil">
    <w:name w:val="Subtle Reference"/>
    <w:uiPriority w:val="31"/>
    <w:qFormat/>
    <w:rsid w:val="0016070C"/>
    <w:rPr>
      <w:smallCaps/>
      <w:color w:val="404040"/>
      <w:u w:val="single" w:color="7F7F7F"/>
    </w:rPr>
  </w:style>
  <w:style w:type="character" w:styleId="Ttulodellibro">
    <w:name w:val="Book Title"/>
    <w:uiPriority w:val="33"/>
    <w:qFormat/>
    <w:rsid w:val="0016070C"/>
    <w:rPr>
      <w:b w:val="0"/>
      <w:bCs w:val="0"/>
      <w:smallCaps/>
      <w:spacing w:val="5"/>
    </w:rPr>
  </w:style>
  <w:style w:type="paragraph" w:customStyle="1" w:styleId="Sangra3detindependiente20">
    <w:name w:val="Sangría 3 de t. independiente2"/>
    <w:basedOn w:val="Normal"/>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0">
    <w:name w:val="Texto independiente 22"/>
    <w:basedOn w:val="Normal"/>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0">
    <w:name w:val="Texto independiente 32"/>
    <w:basedOn w:val="Textoindependiente220"/>
    <w:rsid w:val="0016070C"/>
    <w:pPr>
      <w:tabs>
        <w:tab w:val="clear" w:pos="0"/>
      </w:tabs>
      <w:suppressAutoHyphens w:val="0"/>
      <w:spacing w:after="120"/>
      <w:ind w:left="283"/>
      <w:jc w:val="left"/>
    </w:pPr>
    <w:rPr>
      <w:rFonts w:ascii="Courier" w:hAnsi="Courier"/>
      <w:spacing w:val="0"/>
    </w:rPr>
  </w:style>
  <w:style w:type="paragraph" w:customStyle="1" w:styleId="Sangra2detindependiente20">
    <w:name w:val="Sangría 2 de t. independiente2"/>
    <w:basedOn w:val="Normal"/>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0">
    <w:name w:val="Título 32"/>
    <w:basedOn w:val="Normal"/>
    <w:next w:val="Normal"/>
    <w:rsid w:val="0016070C"/>
    <w:pPr>
      <w:autoSpaceDE w:val="0"/>
      <w:autoSpaceDN w:val="0"/>
      <w:adjustRightInd w:val="0"/>
    </w:pPr>
    <w:rPr>
      <w:rFonts w:ascii="OCHCFH+Arial,Bold" w:hAnsi="OCHCFH+Arial,Bold"/>
      <w:sz w:val="24"/>
      <w:szCs w:val="24"/>
    </w:rPr>
  </w:style>
  <w:style w:type="numbering" w:customStyle="1" w:styleId="Sinlista11">
    <w:name w:val="Sin lista11"/>
    <w:next w:val="Sinlista"/>
    <w:uiPriority w:val="99"/>
    <w:semiHidden/>
    <w:unhideWhenUsed/>
    <w:rsid w:val="0016070C"/>
  </w:style>
  <w:style w:type="table" w:customStyle="1" w:styleId="Tablaconcuadrcula2">
    <w:name w:val="Tabla con cuadrícula2"/>
    <w:basedOn w:val="Tablanormal"/>
    <w:next w:val="Tablaconcuadrcula"/>
    <w:rsid w:val="0016070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16070C"/>
    <w:rPr>
      <w:rFonts w:eastAsia="MS Mincho"/>
      <w:sz w:val="24"/>
      <w:szCs w:val="24"/>
      <w:lang w:val="es-CO" w:eastAsia="es-ES"/>
    </w:rPr>
  </w:style>
  <w:style w:type="paragraph" w:customStyle="1" w:styleId="ninguno">
    <w:name w:val="ninguno"/>
    <w:basedOn w:val="Normal"/>
    <w:rsid w:val="0016070C"/>
    <w:pPr>
      <w:tabs>
        <w:tab w:val="left" w:pos="-720"/>
      </w:tabs>
      <w:suppressAutoHyphens/>
      <w:jc w:val="both"/>
    </w:pPr>
    <w:rPr>
      <w:spacing w:val="-2"/>
      <w:sz w:val="24"/>
      <w:lang w:val="es-CO"/>
    </w:rPr>
  </w:style>
  <w:style w:type="paragraph" w:customStyle="1" w:styleId="WW-Textoindependiente2">
    <w:name w:val="WW-Texto independiente 2"/>
    <w:basedOn w:val="Normal"/>
    <w:rsid w:val="0016070C"/>
    <w:pPr>
      <w:widowControl w:val="0"/>
      <w:suppressAutoHyphens/>
      <w:jc w:val="both"/>
    </w:pPr>
    <w:rPr>
      <w:sz w:val="24"/>
      <w:lang w:val="es-CO"/>
    </w:rPr>
  </w:style>
  <w:style w:type="paragraph" w:customStyle="1" w:styleId="ESPECIFICACIONCar">
    <w:name w:val="ESPECIFICACION Car"/>
    <w:basedOn w:val="Normal"/>
    <w:rsid w:val="0016070C"/>
    <w:pPr>
      <w:jc w:val="both"/>
    </w:pPr>
    <w:rPr>
      <w:rFonts w:ascii="Arial" w:hAnsi="Arial"/>
      <w:sz w:val="22"/>
      <w:lang w:val="es-ES_tradnl"/>
    </w:rPr>
  </w:style>
  <w:style w:type="paragraph" w:customStyle="1" w:styleId="nomarginleft">
    <w:name w:val="nomarginleft"/>
    <w:basedOn w:val="Normal"/>
    <w:rsid w:val="0016070C"/>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16070C"/>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16070C"/>
    <w:pPr>
      <w:spacing w:after="160" w:line="240" w:lineRule="exact"/>
    </w:pPr>
    <w:rPr>
      <w:rFonts w:ascii="Verdana" w:hAnsi="Verdana" w:cs="Verdana"/>
      <w:lang w:val="en-US" w:eastAsia="en-US"/>
    </w:rPr>
  </w:style>
  <w:style w:type="character" w:customStyle="1" w:styleId="WW-Vietas111111">
    <w:name w:val="WW-Viñetas111111"/>
    <w:rsid w:val="0016070C"/>
    <w:rPr>
      <w:rFonts w:ascii="StarSymbol" w:hAnsi="StarSymbol"/>
      <w:sz w:val="18"/>
    </w:rPr>
  </w:style>
  <w:style w:type="character" w:customStyle="1" w:styleId="text">
    <w:name w:val="text"/>
    <w:rsid w:val="0016070C"/>
  </w:style>
  <w:style w:type="paragraph" w:customStyle="1" w:styleId="bodytext2">
    <w:name w:val="bodytext2"/>
    <w:basedOn w:val="Normal"/>
    <w:rsid w:val="0016070C"/>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BA135A"/>
    <w:pPr>
      <w:spacing w:after="160" w:line="240" w:lineRule="exact"/>
    </w:pPr>
    <w:rPr>
      <w:rFonts w:ascii="Verdana" w:hAnsi="Verdana"/>
      <w:lang w:val="en-US" w:eastAsia="en-US"/>
    </w:rPr>
  </w:style>
  <w:style w:type="paragraph" w:customStyle="1" w:styleId="CarCarCarCar2">
    <w:name w:val="Car Car Car Car"/>
    <w:basedOn w:val="Normal"/>
    <w:rsid w:val="00BA135A"/>
    <w:pPr>
      <w:spacing w:after="160" w:line="240" w:lineRule="exact"/>
    </w:pPr>
    <w:rPr>
      <w:rFonts w:ascii="Verdana" w:hAnsi="Verdana"/>
      <w:lang w:val="en-US" w:eastAsia="en-US"/>
    </w:rPr>
  </w:style>
  <w:style w:type="paragraph" w:customStyle="1" w:styleId="CarCarCarCarCarCar1CarCarCarCar2">
    <w:name w:val="Car Car Car Car Car Car1 Car Car Car Car"/>
    <w:basedOn w:val="Normal"/>
    <w:rsid w:val="00BA135A"/>
    <w:pPr>
      <w:spacing w:after="160" w:line="240" w:lineRule="exact"/>
    </w:pPr>
    <w:rPr>
      <w:rFonts w:ascii="Verdana" w:hAnsi="Verdan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21301040">
      <w:bodyDiv w:val="1"/>
      <w:marLeft w:val="0"/>
      <w:marRight w:val="0"/>
      <w:marTop w:val="0"/>
      <w:marBottom w:val="0"/>
      <w:divBdr>
        <w:top w:val="none" w:sz="0" w:space="0" w:color="auto"/>
        <w:left w:val="none" w:sz="0" w:space="0" w:color="auto"/>
        <w:bottom w:val="none" w:sz="0" w:space="0" w:color="auto"/>
        <w:right w:val="none" w:sz="0" w:space="0" w:color="auto"/>
      </w:divBdr>
    </w:div>
    <w:div w:id="735200029">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36662477">
      <w:bodyDiv w:val="1"/>
      <w:marLeft w:val="0"/>
      <w:marRight w:val="0"/>
      <w:marTop w:val="0"/>
      <w:marBottom w:val="0"/>
      <w:divBdr>
        <w:top w:val="none" w:sz="0" w:space="0" w:color="auto"/>
        <w:left w:val="none" w:sz="0" w:space="0" w:color="auto"/>
        <w:bottom w:val="none" w:sz="0" w:space="0" w:color="auto"/>
        <w:right w:val="none" w:sz="0" w:space="0" w:color="auto"/>
      </w:divBdr>
    </w:div>
    <w:div w:id="1104836518">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76924372">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1519822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31664853">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14889327">
      <w:bodyDiv w:val="1"/>
      <w:marLeft w:val="0"/>
      <w:marRight w:val="0"/>
      <w:marTop w:val="0"/>
      <w:marBottom w:val="0"/>
      <w:divBdr>
        <w:top w:val="none" w:sz="0" w:space="0" w:color="auto"/>
        <w:left w:val="none" w:sz="0" w:space="0" w:color="auto"/>
        <w:bottom w:val="none" w:sz="0" w:space="0" w:color="auto"/>
        <w:right w:val="none" w:sz="0" w:space="0" w:color="auto"/>
      </w:divBdr>
    </w:div>
    <w:div w:id="1780368891">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 w:id="214657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EB885-E8A7-4DC4-8EBF-C853C0F33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38</Pages>
  <Words>13558</Words>
  <Characters>74570</Characters>
  <Application>Microsoft Office Word</Application>
  <DocSecurity>0</DocSecurity>
  <Lines>621</Lines>
  <Paragraphs>175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Juan Diego Quintero Ortiz</cp:lastModifiedBy>
  <cp:revision>5</cp:revision>
  <cp:lastPrinted>2020-03-06T20:41:00Z</cp:lastPrinted>
  <dcterms:created xsi:type="dcterms:W3CDTF">2024-04-30T21:00:00Z</dcterms:created>
  <dcterms:modified xsi:type="dcterms:W3CDTF">2024-05-29T20:09:00Z</dcterms:modified>
  <cp:category>6</cp:category>
</cp:coreProperties>
</file>