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50A" w:rsidRPr="006C6FE6" w:rsidRDefault="00A4750A" w:rsidP="00D350B0">
      <w:pPr>
        <w:tabs>
          <w:tab w:val="left" w:pos="0"/>
        </w:tabs>
        <w:jc w:val="center"/>
        <w:rPr>
          <w:rFonts w:ascii="Arial" w:hAnsi="Arial" w:cs="Arial"/>
          <w:b/>
          <w:bCs/>
          <w:lang w:val="es-CO"/>
        </w:rPr>
      </w:pPr>
    </w:p>
    <w:p w:rsidR="00A4750A" w:rsidRPr="006C6FE6" w:rsidRDefault="00A4750A" w:rsidP="00D350B0">
      <w:pPr>
        <w:tabs>
          <w:tab w:val="left" w:pos="0"/>
        </w:tabs>
        <w:jc w:val="center"/>
        <w:rPr>
          <w:rFonts w:ascii="Arial" w:hAnsi="Arial" w:cs="Arial"/>
          <w:b/>
          <w:bCs/>
          <w:lang w:val="es-CO"/>
        </w:rPr>
      </w:pPr>
      <w:r w:rsidRPr="006C6FE6">
        <w:rPr>
          <w:rFonts w:ascii="Arial" w:hAnsi="Arial" w:cs="Arial"/>
          <w:b/>
          <w:bCs/>
          <w:lang w:val="es-CO"/>
        </w:rPr>
        <w:t>MINISTERIO DE DEFENSA NACIONAL</w:t>
      </w:r>
    </w:p>
    <w:p w:rsidR="00A4750A" w:rsidRPr="006C6FE6" w:rsidRDefault="00A4750A" w:rsidP="00D350B0">
      <w:pPr>
        <w:pStyle w:val="TextoTextos"/>
        <w:spacing w:before="0" w:after="0" w:line="276" w:lineRule="auto"/>
        <w:jc w:val="center"/>
        <w:rPr>
          <w:rFonts w:ascii="Arial" w:hAnsi="Arial" w:cs="Arial"/>
          <w:bCs/>
          <w:color w:val="auto"/>
          <w:sz w:val="20"/>
          <w:szCs w:val="20"/>
          <w:lang w:val="es-CO"/>
        </w:rPr>
      </w:pPr>
      <w:r w:rsidRPr="006C6FE6">
        <w:rPr>
          <w:rFonts w:ascii="Arial" w:hAnsi="Arial" w:cs="Arial"/>
          <w:bCs/>
          <w:noProof/>
          <w:color w:val="auto"/>
          <w:sz w:val="20"/>
          <w:szCs w:val="20"/>
          <w:lang w:val="es-CO" w:eastAsia="es-CO"/>
        </w:rPr>
        <w:drawing>
          <wp:anchor distT="0" distB="0" distL="114300" distR="114300" simplePos="0" relativeHeight="251659264" behindDoc="0" locked="0" layoutInCell="1" allowOverlap="1" wp14:anchorId="77DC0ABD" wp14:editId="4F94F65C">
            <wp:simplePos x="0" y="0"/>
            <wp:positionH relativeFrom="column">
              <wp:posOffset>2406015</wp:posOffset>
            </wp:positionH>
            <wp:positionV relativeFrom="paragraph">
              <wp:posOffset>159385</wp:posOffset>
            </wp:positionV>
            <wp:extent cx="687070" cy="59055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7070" cy="590550"/>
                    </a:xfrm>
                    <a:prstGeom prst="rect">
                      <a:avLst/>
                    </a:prstGeom>
                    <a:noFill/>
                  </pic:spPr>
                </pic:pic>
              </a:graphicData>
            </a:graphic>
            <wp14:sizeRelH relativeFrom="margin">
              <wp14:pctWidth>0</wp14:pctWidth>
            </wp14:sizeRelH>
            <wp14:sizeRelV relativeFrom="margin">
              <wp14:pctHeight>0</wp14:pctHeight>
            </wp14:sizeRelV>
          </wp:anchor>
        </w:drawing>
      </w:r>
      <w:r w:rsidRPr="006C6FE6">
        <w:rPr>
          <w:rFonts w:ascii="Arial" w:hAnsi="Arial" w:cs="Arial"/>
          <w:bCs/>
          <w:color w:val="auto"/>
          <w:sz w:val="20"/>
          <w:szCs w:val="20"/>
          <w:lang w:val="es-CO"/>
        </w:rPr>
        <w:t>POLICÍA NACIONAL</w:t>
      </w:r>
    </w:p>
    <w:p w:rsidR="00A4750A" w:rsidRPr="006C6FE6" w:rsidRDefault="00A4750A" w:rsidP="00D350B0">
      <w:pPr>
        <w:pStyle w:val="TextoTextos"/>
        <w:spacing w:before="0" w:after="0" w:line="276" w:lineRule="auto"/>
        <w:ind w:left="1134" w:hanging="3"/>
        <w:jc w:val="center"/>
        <w:rPr>
          <w:rFonts w:ascii="Arial" w:hAnsi="Arial" w:cs="Arial"/>
          <w:bCs/>
          <w:color w:val="auto"/>
          <w:sz w:val="20"/>
          <w:szCs w:val="20"/>
          <w:lang w:val="es-CO"/>
        </w:rPr>
      </w:pPr>
    </w:p>
    <w:p w:rsidR="00A4750A" w:rsidRPr="006C6FE6" w:rsidRDefault="00A4750A" w:rsidP="00D350B0">
      <w:pPr>
        <w:pStyle w:val="TextoTextos"/>
        <w:spacing w:before="0" w:after="0" w:line="276" w:lineRule="auto"/>
        <w:ind w:left="1134" w:hanging="3"/>
        <w:jc w:val="center"/>
        <w:rPr>
          <w:rFonts w:ascii="Arial" w:hAnsi="Arial" w:cs="Arial"/>
          <w:bCs/>
          <w:color w:val="auto"/>
          <w:sz w:val="20"/>
          <w:szCs w:val="20"/>
          <w:lang w:val="es-CO"/>
        </w:rPr>
      </w:pPr>
    </w:p>
    <w:p w:rsidR="00A4750A" w:rsidRPr="006C6FE6" w:rsidRDefault="00A4750A" w:rsidP="00D350B0">
      <w:pPr>
        <w:pStyle w:val="TextoTextos"/>
        <w:spacing w:before="0" w:after="0" w:line="276" w:lineRule="auto"/>
        <w:ind w:left="1134" w:hanging="3"/>
        <w:jc w:val="center"/>
        <w:rPr>
          <w:rFonts w:ascii="Arial" w:hAnsi="Arial" w:cs="Arial"/>
          <w:bCs/>
          <w:color w:val="auto"/>
          <w:sz w:val="20"/>
          <w:szCs w:val="20"/>
          <w:lang w:val="es-CO"/>
        </w:rPr>
      </w:pPr>
    </w:p>
    <w:p w:rsidR="00A4750A" w:rsidRPr="006C6FE6" w:rsidRDefault="00A4750A">
      <w:pPr>
        <w:autoSpaceDE w:val="0"/>
        <w:autoSpaceDN w:val="0"/>
        <w:adjustRightInd w:val="0"/>
        <w:spacing w:line="240" w:lineRule="atLeast"/>
        <w:jc w:val="center"/>
        <w:rPr>
          <w:rFonts w:ascii="Arial" w:hAnsi="Arial" w:cs="Arial"/>
          <w:bCs/>
          <w:lang w:val="es-CO"/>
        </w:rPr>
      </w:pPr>
    </w:p>
    <w:p w:rsidR="00A4750A" w:rsidRPr="006C6FE6" w:rsidRDefault="00A4750A">
      <w:pPr>
        <w:autoSpaceDE w:val="0"/>
        <w:autoSpaceDN w:val="0"/>
        <w:adjustRightInd w:val="0"/>
        <w:spacing w:line="240" w:lineRule="atLeast"/>
        <w:jc w:val="center"/>
        <w:rPr>
          <w:rFonts w:ascii="Arial" w:hAnsi="Arial" w:cs="Arial"/>
          <w:b/>
          <w:bCs/>
          <w:lang w:val="es-CO"/>
        </w:rPr>
      </w:pPr>
      <w:r w:rsidRPr="006C6FE6">
        <w:rPr>
          <w:rFonts w:ascii="Arial" w:hAnsi="Arial" w:cs="Arial"/>
          <w:b/>
          <w:bCs/>
          <w:lang w:val="es-CO"/>
        </w:rPr>
        <w:t>UNIDAD PRESTADORA DE SALUD ANTIOQUIA</w:t>
      </w:r>
    </w:p>
    <w:p w:rsidR="00A4750A" w:rsidRPr="006C6FE6" w:rsidRDefault="00A4750A">
      <w:pPr>
        <w:autoSpaceDE w:val="0"/>
        <w:autoSpaceDN w:val="0"/>
        <w:adjustRightInd w:val="0"/>
        <w:spacing w:line="240" w:lineRule="atLeast"/>
        <w:jc w:val="center"/>
        <w:rPr>
          <w:rFonts w:ascii="Arial" w:hAnsi="Arial" w:cs="Arial"/>
          <w:b/>
        </w:rPr>
      </w:pPr>
    </w:p>
    <w:p w:rsidR="00A4750A" w:rsidRPr="006C6FE6" w:rsidRDefault="00A4750A" w:rsidP="00903B46">
      <w:pPr>
        <w:autoSpaceDE w:val="0"/>
        <w:autoSpaceDN w:val="0"/>
        <w:adjustRightInd w:val="0"/>
        <w:spacing w:line="240" w:lineRule="atLeast"/>
        <w:jc w:val="center"/>
        <w:rPr>
          <w:rFonts w:ascii="Arial" w:hAnsi="Arial" w:cs="Arial"/>
          <w:b/>
        </w:rPr>
      </w:pPr>
    </w:p>
    <w:p w:rsidR="00A4750A" w:rsidRPr="006C6FE6" w:rsidRDefault="00A4750A" w:rsidP="00903B46">
      <w:pPr>
        <w:autoSpaceDE w:val="0"/>
        <w:autoSpaceDN w:val="0"/>
        <w:adjustRightInd w:val="0"/>
        <w:spacing w:line="240" w:lineRule="atLeast"/>
        <w:jc w:val="center"/>
        <w:rPr>
          <w:rFonts w:ascii="Arial" w:hAnsi="Arial" w:cs="Arial"/>
          <w:b/>
        </w:rPr>
      </w:pPr>
      <w:r w:rsidRPr="006C6FE6">
        <w:rPr>
          <w:rFonts w:ascii="Arial" w:hAnsi="Arial" w:cs="Arial"/>
          <w:b/>
        </w:rPr>
        <w:t xml:space="preserve">RESOLUCIÓN NÚMERO  </w:t>
      </w:r>
      <w:r w:rsidRPr="006C6FE6">
        <w:rPr>
          <w:rFonts w:ascii="Arial" w:hAnsi="Arial" w:cs="Arial"/>
          <w:b/>
          <w:noProof/>
        </w:rPr>
        <w:t>399</w:t>
      </w:r>
      <w:r w:rsidRPr="006C6FE6">
        <w:rPr>
          <w:rFonts w:ascii="Arial" w:hAnsi="Arial" w:cs="Arial"/>
          <w:b/>
        </w:rPr>
        <w:t xml:space="preserve">  DEL  </w:t>
      </w:r>
      <w:r w:rsidRPr="006C6FE6">
        <w:rPr>
          <w:rFonts w:ascii="Arial" w:hAnsi="Arial" w:cs="Arial"/>
          <w:b/>
          <w:noProof/>
        </w:rPr>
        <w:t>1</w:t>
      </w:r>
      <w:r w:rsidR="00BC39AC" w:rsidRPr="006C6FE6">
        <w:rPr>
          <w:rFonts w:ascii="Arial" w:hAnsi="Arial" w:cs="Arial"/>
          <w:b/>
          <w:noProof/>
        </w:rPr>
        <w:t>2</w:t>
      </w:r>
      <w:r w:rsidRPr="006C6FE6">
        <w:rPr>
          <w:rFonts w:ascii="Arial" w:hAnsi="Arial" w:cs="Arial"/>
          <w:b/>
          <w:noProof/>
        </w:rPr>
        <w:t>/06/2020</w:t>
      </w:r>
    </w:p>
    <w:p w:rsidR="00A4750A" w:rsidRPr="006C6FE6" w:rsidRDefault="00A4750A">
      <w:pPr>
        <w:autoSpaceDE w:val="0"/>
        <w:autoSpaceDN w:val="0"/>
        <w:adjustRightInd w:val="0"/>
        <w:spacing w:line="240" w:lineRule="atLeast"/>
        <w:jc w:val="center"/>
        <w:rPr>
          <w:rFonts w:ascii="Arial" w:hAnsi="Arial" w:cs="Arial"/>
          <w:b/>
        </w:rPr>
      </w:pPr>
    </w:p>
    <w:p w:rsidR="00A4750A" w:rsidRPr="006C6FE6" w:rsidRDefault="00A4750A">
      <w:pPr>
        <w:autoSpaceDE w:val="0"/>
        <w:autoSpaceDN w:val="0"/>
        <w:adjustRightInd w:val="0"/>
        <w:spacing w:line="240" w:lineRule="atLeast"/>
        <w:jc w:val="center"/>
        <w:rPr>
          <w:rFonts w:ascii="Arial" w:hAnsi="Arial" w:cs="Arial"/>
          <w:b/>
        </w:rPr>
      </w:pPr>
    </w:p>
    <w:p w:rsidR="00A4750A" w:rsidRPr="006C6FE6" w:rsidRDefault="00A4750A">
      <w:pPr>
        <w:autoSpaceDE w:val="0"/>
        <w:autoSpaceDN w:val="0"/>
        <w:adjustRightInd w:val="0"/>
        <w:spacing w:line="240" w:lineRule="atLeast"/>
        <w:jc w:val="center"/>
        <w:rPr>
          <w:rFonts w:ascii="Arial" w:hAnsi="Arial" w:cs="Arial"/>
        </w:rPr>
      </w:pPr>
      <w:r w:rsidRPr="006C6FE6">
        <w:rPr>
          <w:rFonts w:ascii="Arial" w:hAnsi="Arial" w:cs="Arial"/>
        </w:rPr>
        <w:t xml:space="preserve">“Por la cual se adjudica el proceso de </w:t>
      </w:r>
      <w:r w:rsidRPr="006C6FE6">
        <w:rPr>
          <w:rFonts w:ascii="Arial" w:hAnsi="Arial" w:cs="Arial"/>
          <w:noProof/>
        </w:rPr>
        <w:t>Selección Abreviada – Prestación de Servicios de Salud</w:t>
      </w:r>
      <w:r w:rsidRPr="006C6FE6">
        <w:rPr>
          <w:rFonts w:ascii="Arial" w:hAnsi="Arial" w:cs="Arial"/>
        </w:rPr>
        <w:t xml:space="preserve"> </w:t>
      </w:r>
      <w:r w:rsidRPr="006C6FE6">
        <w:rPr>
          <w:rFonts w:ascii="Arial" w:hAnsi="Arial" w:cs="Arial"/>
          <w:b/>
        </w:rPr>
        <w:t xml:space="preserve">PN </w:t>
      </w:r>
      <w:r w:rsidRPr="006C6FE6">
        <w:rPr>
          <w:rFonts w:ascii="Arial" w:hAnsi="Arial" w:cs="Arial"/>
          <w:b/>
          <w:noProof/>
        </w:rPr>
        <w:t>UPRES</w:t>
      </w:r>
      <w:r w:rsidRPr="006C6FE6">
        <w:rPr>
          <w:rFonts w:ascii="Arial" w:hAnsi="Arial" w:cs="Arial"/>
          <w:b/>
        </w:rPr>
        <w:t xml:space="preserve"> DEANT </w:t>
      </w:r>
      <w:r w:rsidRPr="006C6FE6">
        <w:rPr>
          <w:rFonts w:ascii="Arial" w:hAnsi="Arial" w:cs="Arial"/>
          <w:b/>
          <w:noProof/>
        </w:rPr>
        <w:t>SA PSS</w:t>
      </w:r>
      <w:r w:rsidRPr="006C6FE6">
        <w:rPr>
          <w:rFonts w:ascii="Arial" w:hAnsi="Arial" w:cs="Arial"/>
          <w:b/>
        </w:rPr>
        <w:t xml:space="preserve"> </w:t>
      </w:r>
      <w:r w:rsidRPr="006C6FE6">
        <w:rPr>
          <w:rFonts w:ascii="Arial" w:hAnsi="Arial" w:cs="Arial"/>
          <w:b/>
          <w:noProof/>
        </w:rPr>
        <w:t>069</w:t>
      </w:r>
      <w:r w:rsidRPr="006C6FE6">
        <w:rPr>
          <w:rFonts w:ascii="Arial" w:hAnsi="Arial" w:cs="Arial"/>
          <w:b/>
        </w:rPr>
        <w:t>-2020</w:t>
      </w:r>
      <w:r w:rsidRPr="006C6FE6">
        <w:rPr>
          <w:rFonts w:ascii="Arial" w:hAnsi="Arial" w:cs="Arial"/>
        </w:rPr>
        <w:t xml:space="preserve"> Contratación para </w:t>
      </w:r>
      <w:r w:rsidRPr="006C6FE6">
        <w:rPr>
          <w:rFonts w:ascii="Arial" w:hAnsi="Arial" w:cs="Arial"/>
          <w:noProof/>
        </w:rPr>
        <w:t>Prestación de servicios de salud para la atención y realización de procedimientos en la especialidad de los servicios de Ginecología y obstetricia, con el fin de atender a los usuario y beneficiarios del Subsistema de Salud de la Policía Nacional</w:t>
      </w:r>
      <w:r w:rsidRPr="006C6FE6">
        <w:rPr>
          <w:rFonts w:ascii="Arial" w:hAnsi="Arial" w:cs="Arial"/>
        </w:rPr>
        <w:t>”</w:t>
      </w:r>
    </w:p>
    <w:p w:rsidR="00A4750A" w:rsidRPr="006C6FE6" w:rsidRDefault="00A4750A">
      <w:pPr>
        <w:autoSpaceDE w:val="0"/>
        <w:autoSpaceDN w:val="0"/>
        <w:adjustRightInd w:val="0"/>
        <w:spacing w:line="240" w:lineRule="atLeast"/>
        <w:jc w:val="center"/>
        <w:rPr>
          <w:rFonts w:ascii="Arial" w:hAnsi="Arial" w:cs="Arial"/>
          <w:b/>
        </w:rPr>
      </w:pPr>
      <w:bookmarkStart w:id="0" w:name="_GoBack"/>
      <w:bookmarkEnd w:id="0"/>
    </w:p>
    <w:p w:rsidR="00A4750A" w:rsidRPr="006C6FE6" w:rsidRDefault="00A4750A" w:rsidP="002522FD">
      <w:pPr>
        <w:autoSpaceDE w:val="0"/>
        <w:autoSpaceDN w:val="0"/>
        <w:adjustRightInd w:val="0"/>
        <w:spacing w:line="240" w:lineRule="atLeast"/>
        <w:jc w:val="center"/>
        <w:rPr>
          <w:rFonts w:ascii="Arial" w:hAnsi="Arial" w:cs="Arial"/>
          <w:b/>
        </w:rPr>
      </w:pPr>
    </w:p>
    <w:p w:rsidR="00A4750A" w:rsidRPr="006C6FE6" w:rsidRDefault="00A4750A" w:rsidP="002522FD">
      <w:pPr>
        <w:autoSpaceDE w:val="0"/>
        <w:autoSpaceDN w:val="0"/>
        <w:adjustRightInd w:val="0"/>
        <w:spacing w:line="240" w:lineRule="atLeast"/>
        <w:jc w:val="center"/>
        <w:rPr>
          <w:rFonts w:ascii="Arial" w:hAnsi="Arial" w:cs="Arial"/>
          <w:b/>
        </w:rPr>
      </w:pPr>
      <w:r w:rsidRPr="006C6FE6">
        <w:rPr>
          <w:rFonts w:ascii="Arial" w:hAnsi="Arial" w:cs="Arial"/>
          <w:b/>
        </w:rPr>
        <w:t>EL JEFE DE LA UNIDAD PRESTADORA DE SALUD ANTIOQUIA</w:t>
      </w:r>
    </w:p>
    <w:p w:rsidR="00A4750A" w:rsidRPr="006C6FE6" w:rsidRDefault="00A4750A">
      <w:pPr>
        <w:autoSpaceDE w:val="0"/>
        <w:autoSpaceDN w:val="0"/>
        <w:adjustRightInd w:val="0"/>
        <w:spacing w:line="240" w:lineRule="atLeast"/>
        <w:jc w:val="center"/>
        <w:rPr>
          <w:rFonts w:ascii="Arial" w:hAnsi="Arial" w:cs="Arial"/>
          <w:b/>
        </w:rPr>
      </w:pPr>
    </w:p>
    <w:p w:rsidR="00A4750A" w:rsidRPr="006C6FE6" w:rsidRDefault="00A4750A">
      <w:pPr>
        <w:autoSpaceDE w:val="0"/>
        <w:autoSpaceDN w:val="0"/>
        <w:adjustRightInd w:val="0"/>
        <w:spacing w:line="240" w:lineRule="atLeast"/>
        <w:jc w:val="center"/>
        <w:rPr>
          <w:rFonts w:ascii="Arial" w:hAnsi="Arial" w:cs="Arial"/>
          <w:b/>
        </w:rPr>
      </w:pPr>
    </w:p>
    <w:p w:rsidR="00A4750A" w:rsidRPr="006C6FE6" w:rsidRDefault="00A4750A" w:rsidP="00345CC7">
      <w:pPr>
        <w:autoSpaceDE w:val="0"/>
        <w:autoSpaceDN w:val="0"/>
        <w:adjustRightInd w:val="0"/>
        <w:spacing w:line="240" w:lineRule="atLeast"/>
        <w:jc w:val="center"/>
        <w:rPr>
          <w:rFonts w:ascii="Arial" w:hAnsi="Arial" w:cs="Arial"/>
        </w:rPr>
      </w:pPr>
      <w:r w:rsidRPr="006C6FE6">
        <w:rPr>
          <w:rFonts w:ascii="Arial" w:hAnsi="Arial" w:cs="Arial"/>
        </w:rPr>
        <w:t xml:space="preserve">En uso de sus facultades legales, y en especial las conferidas por la Disposición de Nombramiento </w:t>
      </w:r>
      <w:r w:rsidRPr="006C6FE6">
        <w:rPr>
          <w:rFonts w:ascii="Arial" w:hAnsi="Arial" w:cs="Arial"/>
          <w:shd w:val="clear" w:color="auto" w:fill="FFFFFF"/>
          <w:lang w:val="es-CO"/>
        </w:rPr>
        <w:t xml:space="preserve">Orden Interna No. 008 del 16/01/2020 </w:t>
      </w:r>
      <w:r w:rsidRPr="006C6FE6">
        <w:rPr>
          <w:rFonts w:ascii="Arial" w:hAnsi="Arial" w:cs="Arial"/>
        </w:rPr>
        <w:t xml:space="preserve">y la </w:t>
      </w:r>
      <w:r w:rsidRPr="006C6FE6">
        <w:rPr>
          <w:rFonts w:ascii="Arial" w:hAnsi="Arial" w:cs="Arial"/>
          <w:lang w:val="es-CO"/>
        </w:rPr>
        <w:t>Resolución 00277 del 27/01/2020</w:t>
      </w:r>
      <w:r w:rsidRPr="006C6FE6">
        <w:rPr>
          <w:rFonts w:ascii="Arial" w:hAnsi="Arial" w:cs="Arial"/>
        </w:rPr>
        <w:t>, expedida por el Director General de la Policía Nacional, por la cual se hace una delegación, confirió facultades como ordenador del gasto a los Jefes de Sanidad, y las demás que la adicionen, modifiquen o deroguen y,</w:t>
      </w:r>
    </w:p>
    <w:p w:rsidR="00A4750A" w:rsidRPr="006C6FE6" w:rsidRDefault="00A4750A" w:rsidP="00DC0FFB">
      <w:pPr>
        <w:autoSpaceDE w:val="0"/>
        <w:autoSpaceDN w:val="0"/>
        <w:adjustRightInd w:val="0"/>
        <w:spacing w:line="240" w:lineRule="atLeast"/>
        <w:jc w:val="center"/>
        <w:rPr>
          <w:rFonts w:ascii="Arial" w:hAnsi="Arial" w:cs="Arial"/>
          <w:b/>
        </w:rPr>
      </w:pPr>
    </w:p>
    <w:p w:rsidR="00A4750A" w:rsidRPr="006C6FE6" w:rsidRDefault="00A4750A">
      <w:pPr>
        <w:autoSpaceDE w:val="0"/>
        <w:autoSpaceDN w:val="0"/>
        <w:adjustRightInd w:val="0"/>
        <w:spacing w:line="240" w:lineRule="atLeast"/>
        <w:jc w:val="center"/>
        <w:rPr>
          <w:rFonts w:ascii="Arial" w:hAnsi="Arial" w:cs="Arial"/>
          <w:lang w:val="pt-BR"/>
        </w:rPr>
      </w:pPr>
    </w:p>
    <w:p w:rsidR="00A4750A" w:rsidRPr="006C6FE6" w:rsidRDefault="00A4750A">
      <w:pPr>
        <w:autoSpaceDE w:val="0"/>
        <w:autoSpaceDN w:val="0"/>
        <w:adjustRightInd w:val="0"/>
        <w:spacing w:line="240" w:lineRule="atLeast"/>
        <w:jc w:val="center"/>
        <w:rPr>
          <w:rFonts w:ascii="Arial" w:hAnsi="Arial" w:cs="Arial"/>
          <w:b/>
          <w:lang w:val="pt-BR"/>
        </w:rPr>
      </w:pPr>
      <w:r w:rsidRPr="006C6FE6">
        <w:rPr>
          <w:rFonts w:ascii="Arial" w:hAnsi="Arial" w:cs="Arial"/>
          <w:b/>
          <w:lang w:val="pt-BR"/>
        </w:rPr>
        <w:t>C O N S I D E R A N D O</w:t>
      </w:r>
    </w:p>
    <w:p w:rsidR="00A4750A" w:rsidRPr="006C6FE6" w:rsidRDefault="00A4750A" w:rsidP="00756A00">
      <w:pPr>
        <w:tabs>
          <w:tab w:val="left" w:pos="900"/>
        </w:tabs>
        <w:jc w:val="both"/>
        <w:rPr>
          <w:rFonts w:ascii="Arial" w:hAnsi="Arial" w:cs="Arial"/>
          <w:lang w:val="es-CO"/>
        </w:rPr>
      </w:pPr>
    </w:p>
    <w:p w:rsidR="00A4750A" w:rsidRPr="006C6FE6" w:rsidRDefault="00A4750A" w:rsidP="00317D38">
      <w:pPr>
        <w:tabs>
          <w:tab w:val="left" w:pos="900"/>
        </w:tabs>
        <w:jc w:val="both"/>
        <w:rPr>
          <w:rFonts w:ascii="Arial" w:hAnsi="Arial" w:cs="Arial"/>
          <w:lang w:val="es-CO"/>
        </w:rPr>
      </w:pPr>
      <w:r w:rsidRPr="006C6FE6">
        <w:rPr>
          <w:rFonts w:ascii="Arial" w:hAnsi="Arial" w:cs="Arial"/>
          <w:lang w:val="es-CO"/>
        </w:rPr>
        <w:t xml:space="preserve">Que el artículo 209 de la Constitución Política, establece que la función administrativa está al servicio de los intereses generales y se desarrolla con fundamento en los principios de igualdad, moralidad, eficacia, economía, imparcialidad, y publicidad, mediante la descentralización, la delegación y la desconcentración de funciones. Principios constitucionales que rigen la presente </w:t>
      </w:r>
      <w:proofErr w:type="gramStart"/>
      <w:r w:rsidRPr="006C6FE6">
        <w:rPr>
          <w:rFonts w:ascii="Arial" w:hAnsi="Arial" w:cs="Arial"/>
          <w:lang w:val="es-CO"/>
        </w:rPr>
        <w:t>contratación</w:t>
      </w:r>
      <w:proofErr w:type="gramEnd"/>
      <w:r w:rsidRPr="006C6FE6">
        <w:rPr>
          <w:rFonts w:ascii="Arial" w:hAnsi="Arial" w:cs="Arial"/>
          <w:lang w:val="es-CO"/>
        </w:rPr>
        <w:t>.</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tabs>
          <w:tab w:val="left" w:pos="900"/>
        </w:tabs>
        <w:jc w:val="both"/>
        <w:rPr>
          <w:rFonts w:ascii="Arial" w:hAnsi="Arial" w:cs="Arial"/>
        </w:rPr>
      </w:pPr>
      <w:r w:rsidRPr="006C6FE6">
        <w:rPr>
          <w:rFonts w:ascii="Arial" w:hAnsi="Arial" w:cs="Arial"/>
        </w:rPr>
        <w:t>Que la Ley 1474 de 2011, por la cual se dictan normas orientadas a fortalecer los mecanismos de prevención, investigación y sanción de actos de corrupción y la efectividad del control de la gestión pública, Ley 1150 de 2007 por medio de la cual se introducen medidas para la eficiencia y la transparencia en la Ley 80 de 1993 y se dictan otras disposiciones generales sobre la contratación con recursos públicos, el Decreto 1082 de 2015, por el cual se reglamenta parcialmente la Ley 1150 de 2007 sobre las modalidades de selección, publicidad y selección objetiva y se dictan otras disposiciones y se establece la actuación a seguir en la contratación por parte de las entidades del estado, que garantice transparencia y publicidad y adecuado al ordenamiento jurídico.</w:t>
      </w:r>
    </w:p>
    <w:p w:rsidR="00A4750A" w:rsidRPr="006C6FE6" w:rsidRDefault="00A4750A" w:rsidP="00317D38">
      <w:pPr>
        <w:tabs>
          <w:tab w:val="left" w:pos="900"/>
        </w:tabs>
        <w:jc w:val="both"/>
        <w:rPr>
          <w:rFonts w:ascii="Arial" w:hAnsi="Arial" w:cs="Arial"/>
          <w:lang w:val="es-CO"/>
        </w:rPr>
      </w:pPr>
    </w:p>
    <w:p w:rsidR="00A4750A" w:rsidRPr="006C6FE6" w:rsidRDefault="00A4750A" w:rsidP="00474CE2">
      <w:pPr>
        <w:tabs>
          <w:tab w:val="left" w:pos="900"/>
        </w:tabs>
        <w:jc w:val="both"/>
        <w:rPr>
          <w:rFonts w:ascii="Arial" w:hAnsi="Arial" w:cs="Arial"/>
        </w:rPr>
      </w:pPr>
      <w:r w:rsidRPr="006C6FE6">
        <w:rPr>
          <w:rFonts w:ascii="Arial" w:hAnsi="Arial" w:cs="Arial"/>
        </w:rPr>
        <w:t xml:space="preserve">Que la Ley 1150 de 2007 consagra las modalidades de Selección y así mismo las cuantías de contratación determinados en función de los presupuestos anuales de las entidades públicas expresados en salarios mínimos legales mensuales; y de conformidad con el literal a), en el numeral 2º del artículo 2º de la Ley 1150 de 2007 y el Decreto 1082 de 2015, este proceso se adelantará por la modalidad de </w:t>
      </w:r>
      <w:r w:rsidRPr="006C6FE6">
        <w:rPr>
          <w:rFonts w:ascii="Arial" w:hAnsi="Arial" w:cs="Arial"/>
          <w:noProof/>
        </w:rPr>
        <w:t>Selección Abreviada – Prestación de Servicios de Salud</w:t>
      </w:r>
      <w:r w:rsidRPr="006C6FE6">
        <w:rPr>
          <w:rFonts w:ascii="Arial" w:hAnsi="Arial" w:cs="Arial"/>
        </w:rPr>
        <w:t>.</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tabs>
          <w:tab w:val="left" w:pos="900"/>
        </w:tabs>
        <w:jc w:val="both"/>
        <w:rPr>
          <w:rFonts w:ascii="Arial" w:hAnsi="Arial" w:cs="Arial"/>
        </w:rPr>
      </w:pPr>
      <w:r w:rsidRPr="006C6FE6">
        <w:rPr>
          <w:rFonts w:ascii="Arial" w:hAnsi="Arial" w:cs="Arial"/>
        </w:rPr>
        <w:t xml:space="preserve">Que en virtud de las facultades delegadas en los Jefes Seccionales de Sanidad, para contratar, comprometer y ordenar el gasto, se hace necesario realizar las actividades administrativas tendientes a garantizar la </w:t>
      </w:r>
      <w:r w:rsidRPr="006C6FE6">
        <w:rPr>
          <w:rFonts w:ascii="Arial" w:hAnsi="Arial" w:cs="Arial"/>
          <w:noProof/>
        </w:rPr>
        <w:t>Prestación de servicios de salud para la atención y realización de procedimientos en la especialidad de los servicios de Ginecología y obstetricia, con el fin de atender a los usuario y beneficiarios del Subsistema de Salud de la Policía Nacional</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tabs>
          <w:tab w:val="left" w:pos="900"/>
        </w:tabs>
        <w:jc w:val="both"/>
        <w:rPr>
          <w:rFonts w:ascii="Arial" w:hAnsi="Arial" w:cs="Arial"/>
        </w:rPr>
      </w:pPr>
      <w:r w:rsidRPr="006C6FE6">
        <w:rPr>
          <w:rFonts w:ascii="Arial" w:hAnsi="Arial" w:cs="Arial"/>
        </w:rPr>
        <w:t xml:space="preserve">Que mediante oficio </w:t>
      </w:r>
      <w:r w:rsidRPr="006C6FE6">
        <w:rPr>
          <w:rFonts w:ascii="Arial" w:hAnsi="Arial" w:cs="Arial"/>
          <w:noProof/>
        </w:rPr>
        <w:t>S-2020-059487/UPRES-ESPCO 29.25</w:t>
      </w:r>
      <w:r w:rsidRPr="006C6FE6">
        <w:rPr>
          <w:rFonts w:ascii="Arial" w:hAnsi="Arial" w:cs="Arial"/>
        </w:rPr>
        <w:t xml:space="preserve"> del </w:t>
      </w:r>
      <w:r w:rsidRPr="006C6FE6">
        <w:rPr>
          <w:rFonts w:ascii="Arial" w:hAnsi="Arial" w:cs="Arial"/>
          <w:noProof/>
        </w:rPr>
        <w:t>21/04/2020</w:t>
      </w:r>
      <w:r w:rsidRPr="006C6FE6">
        <w:rPr>
          <w:rFonts w:ascii="Arial" w:hAnsi="Arial" w:cs="Arial"/>
        </w:rPr>
        <w:t xml:space="preserve">, </w:t>
      </w:r>
      <w:r w:rsidR="00615493" w:rsidRPr="006C6FE6">
        <w:rPr>
          <w:rFonts w:ascii="Arial" w:hAnsi="Arial" w:cs="Arial"/>
        </w:rPr>
        <w:t>la</w:t>
      </w:r>
      <w:r w:rsidRPr="006C6FE6">
        <w:rPr>
          <w:rFonts w:ascii="Arial" w:hAnsi="Arial" w:cs="Arial"/>
        </w:rPr>
        <w:t xml:space="preserve"> señor</w:t>
      </w:r>
      <w:r w:rsidR="00615493" w:rsidRPr="006C6FE6">
        <w:rPr>
          <w:rFonts w:ascii="Arial" w:hAnsi="Arial" w:cs="Arial"/>
        </w:rPr>
        <w:t>a</w:t>
      </w:r>
      <w:r w:rsidRPr="006C6FE6">
        <w:rPr>
          <w:rFonts w:ascii="Arial" w:hAnsi="Arial" w:cs="Arial"/>
        </w:rPr>
        <w:t xml:space="preserve"> </w:t>
      </w:r>
      <w:r w:rsidRPr="006C6FE6">
        <w:rPr>
          <w:rFonts w:ascii="Arial" w:hAnsi="Arial" w:cs="Arial"/>
          <w:noProof/>
        </w:rPr>
        <w:t>Teniente JAQUELINE DE AVILA TURIZO</w:t>
      </w:r>
      <w:r w:rsidRPr="006C6FE6">
        <w:rPr>
          <w:rFonts w:ascii="Arial" w:hAnsi="Arial" w:cs="Arial"/>
        </w:rPr>
        <w:t xml:space="preserve">, </w:t>
      </w:r>
      <w:r w:rsidRPr="006C6FE6">
        <w:rPr>
          <w:rFonts w:ascii="Arial" w:hAnsi="Arial" w:cs="Arial"/>
          <w:noProof/>
        </w:rPr>
        <w:t>Líder Servicios Asistenciales ESCOP</w:t>
      </w:r>
      <w:r w:rsidRPr="006C6FE6">
        <w:rPr>
          <w:rFonts w:ascii="Arial" w:hAnsi="Arial" w:cs="Arial"/>
        </w:rPr>
        <w:t xml:space="preserve"> presentó Estudio Previo a el Jefe UNIDAD PRESTADORA DE SALUD ANTIOQUIA para que se adelantara un proceso de </w:t>
      </w:r>
      <w:r w:rsidRPr="006C6FE6">
        <w:rPr>
          <w:rFonts w:ascii="Arial" w:hAnsi="Arial" w:cs="Arial"/>
          <w:noProof/>
        </w:rPr>
        <w:t>Selección Abreviada – Prestación de Servicios de Salud</w:t>
      </w:r>
      <w:r w:rsidRPr="006C6FE6">
        <w:rPr>
          <w:rFonts w:ascii="Arial" w:hAnsi="Arial" w:cs="Arial"/>
        </w:rPr>
        <w:t xml:space="preserve"> de acuerdo al literal a), en el numeral 2º del artículo 2º de la Ley 1150 de 2007 y al Decreto 1082 de 2015, para </w:t>
      </w:r>
      <w:r w:rsidRPr="006C6FE6">
        <w:rPr>
          <w:rFonts w:ascii="Arial" w:hAnsi="Arial" w:cs="Arial"/>
          <w:noProof/>
        </w:rPr>
        <w:t>Prestación de servicios de salud para la atención y realización de procedimientos en la especialidad de los servicios de Ginecología y obstetricia, con el fin de atender a los usuario y beneficiarios del Subsistema de Salud de la Policía Nacional</w:t>
      </w:r>
      <w:r w:rsidRPr="006C6FE6">
        <w:rPr>
          <w:rFonts w:ascii="Arial" w:hAnsi="Arial" w:cs="Arial"/>
        </w:rPr>
        <w:t>.</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tabs>
          <w:tab w:val="left" w:pos="900"/>
        </w:tabs>
        <w:jc w:val="both"/>
        <w:rPr>
          <w:rFonts w:ascii="Arial" w:hAnsi="Arial" w:cs="Arial"/>
        </w:rPr>
      </w:pPr>
      <w:r w:rsidRPr="006C6FE6">
        <w:rPr>
          <w:rFonts w:ascii="Arial" w:hAnsi="Arial" w:cs="Arial"/>
        </w:rPr>
        <w:lastRenderedPageBreak/>
        <w:t xml:space="preserve">Que el Jefe Área Administrativa y Financiera de la UNIDAD PRESTADORA DE SALUD ANTIOQUIA mediante oficio No. </w:t>
      </w:r>
      <w:r w:rsidR="00E42F4F" w:rsidRPr="006C6FE6">
        <w:rPr>
          <w:rFonts w:ascii="Arial" w:hAnsi="Arial" w:cs="Arial"/>
        </w:rPr>
        <w:t>399</w:t>
      </w:r>
      <w:r w:rsidRPr="006C6FE6">
        <w:rPr>
          <w:rFonts w:ascii="Arial" w:hAnsi="Arial" w:cs="Arial"/>
        </w:rPr>
        <w:t xml:space="preserve"> del </w:t>
      </w:r>
      <w:r w:rsidR="00E42F4F" w:rsidRPr="006C6FE6">
        <w:rPr>
          <w:rFonts w:ascii="Arial" w:hAnsi="Arial" w:cs="Arial"/>
        </w:rPr>
        <w:t>06/05/2020</w:t>
      </w:r>
      <w:r w:rsidRPr="006C6FE6">
        <w:rPr>
          <w:rFonts w:ascii="Arial" w:hAnsi="Arial" w:cs="Arial"/>
        </w:rPr>
        <w:t xml:space="preserve"> efectuó requerimiento al Jefe de Presupuesto de la Certificación Presupuestal para amparar el proceso.</w:t>
      </w:r>
    </w:p>
    <w:p w:rsidR="00A4750A" w:rsidRPr="006C6FE6" w:rsidRDefault="00A4750A" w:rsidP="00317D38">
      <w:pPr>
        <w:tabs>
          <w:tab w:val="left" w:pos="900"/>
        </w:tabs>
        <w:jc w:val="both"/>
        <w:rPr>
          <w:rFonts w:ascii="Arial" w:hAnsi="Arial" w:cs="Arial"/>
        </w:rPr>
      </w:pPr>
    </w:p>
    <w:p w:rsidR="00A4750A" w:rsidRPr="006C6FE6" w:rsidRDefault="00A4750A" w:rsidP="00082791">
      <w:pPr>
        <w:jc w:val="both"/>
        <w:rPr>
          <w:rFonts w:cs="Arial"/>
        </w:rPr>
      </w:pPr>
      <w:r w:rsidRPr="006C6FE6">
        <w:rPr>
          <w:rFonts w:ascii="Arial" w:hAnsi="Arial" w:cs="Arial"/>
        </w:rPr>
        <w:t xml:space="preserve">Que el Jefe de Presupuesto de la UNIDAD PRESTADORA DE SALUD ANTIOQUIA certifica que existen los recursos necesarios para atender el pago del valor del contrato y emite el Certificado de Disponibilidad Presupuestal SFI No. </w:t>
      </w:r>
      <w:r w:rsidRPr="006C6FE6">
        <w:rPr>
          <w:rFonts w:ascii="Arial" w:hAnsi="Arial" w:cs="Arial"/>
          <w:noProof/>
        </w:rPr>
        <w:t>208</w:t>
      </w:r>
      <w:r w:rsidRPr="006C6FE6">
        <w:rPr>
          <w:rFonts w:ascii="Arial" w:hAnsi="Arial" w:cs="Arial"/>
        </w:rPr>
        <w:t xml:space="preserve"> del </w:t>
      </w:r>
      <w:r w:rsidRPr="006C6FE6">
        <w:rPr>
          <w:rFonts w:ascii="Arial" w:hAnsi="Arial" w:cs="Arial"/>
          <w:noProof/>
        </w:rPr>
        <w:t>07/05/2020</w:t>
      </w:r>
      <w:r w:rsidRPr="006C6FE6">
        <w:rPr>
          <w:rFonts w:ascii="Arial" w:hAnsi="Arial" w:cs="Arial"/>
        </w:rPr>
        <w:t xml:space="preserve"> y SIIF </w:t>
      </w:r>
      <w:r w:rsidRPr="006C6FE6">
        <w:rPr>
          <w:rFonts w:ascii="Arial" w:hAnsi="Arial" w:cs="Arial"/>
          <w:noProof/>
        </w:rPr>
        <w:t>19220</w:t>
      </w:r>
      <w:r w:rsidRPr="006C6FE6">
        <w:rPr>
          <w:rFonts w:ascii="Arial" w:hAnsi="Arial" w:cs="Arial"/>
        </w:rPr>
        <w:t xml:space="preserve"> del </w:t>
      </w:r>
      <w:r w:rsidRPr="006C6FE6">
        <w:rPr>
          <w:rFonts w:ascii="Arial" w:hAnsi="Arial" w:cs="Arial"/>
          <w:noProof/>
        </w:rPr>
        <w:t>07/05/2020</w:t>
      </w:r>
      <w:r w:rsidRPr="006C6FE6">
        <w:rPr>
          <w:rFonts w:ascii="Arial" w:hAnsi="Arial" w:cs="Arial"/>
        </w:rPr>
        <w:t xml:space="preserve">, por un valor de  </w:t>
      </w:r>
      <w:r w:rsidRPr="006C6FE6">
        <w:rPr>
          <w:rFonts w:ascii="Arial" w:hAnsi="Arial" w:cs="Arial"/>
          <w:noProof/>
        </w:rPr>
        <w:t>SETECIENTOS TREINTA MILLONES CUATROCIENTOS CUATRO MIL CIENTO CINCUENTA PESOS MONEDA LEGAL</w:t>
      </w:r>
      <w:r w:rsidRPr="006C6FE6">
        <w:rPr>
          <w:rFonts w:ascii="Arial" w:hAnsi="Arial" w:cs="Arial"/>
        </w:rPr>
        <w:t xml:space="preserve"> (</w:t>
      </w:r>
      <w:r w:rsidRPr="006C6FE6">
        <w:rPr>
          <w:rFonts w:ascii="Arial" w:hAnsi="Arial" w:cs="Arial"/>
          <w:noProof/>
        </w:rPr>
        <w:t>$730.404.150,00</w:t>
      </w:r>
      <w:r w:rsidRPr="006C6FE6">
        <w:rPr>
          <w:rFonts w:ascii="Arial" w:hAnsi="Arial" w:cs="Arial"/>
        </w:rPr>
        <w:t xml:space="preserve">), distribuidos de la siguiente manera: </w:t>
      </w:r>
      <w:r w:rsidRPr="006C6FE6">
        <w:rPr>
          <w:rFonts w:ascii="Arial" w:hAnsi="Arial" w:cs="Arial"/>
          <w:noProof/>
        </w:rPr>
        <w:t>$417.426.712,50</w:t>
      </w:r>
      <w:r w:rsidRPr="006C6FE6">
        <w:rPr>
          <w:rFonts w:ascii="Arial" w:hAnsi="Arial" w:cs="Arial"/>
        </w:rPr>
        <w:t xml:space="preserve"> correspondiente a la vigencia presupuestal 2020 y </w:t>
      </w:r>
      <w:r w:rsidRPr="006C6FE6">
        <w:rPr>
          <w:rFonts w:ascii="Arial" w:hAnsi="Arial" w:cs="Arial"/>
          <w:noProof/>
        </w:rPr>
        <w:t>$312.977.437,50</w:t>
      </w:r>
      <w:r w:rsidRPr="006C6FE6">
        <w:rPr>
          <w:rFonts w:ascii="Arial" w:hAnsi="Arial" w:cs="Arial"/>
        </w:rPr>
        <w:t xml:space="preserve"> correspondiente a la vigencia presupuestal 2021, por el RUBRO </w:t>
      </w:r>
      <w:r w:rsidR="00E42F4F" w:rsidRPr="006C6FE6">
        <w:rPr>
          <w:rFonts w:ascii="Arial" w:hAnsi="Arial" w:cs="Arial"/>
        </w:rPr>
        <w:t>A-02-02-02-009-003.</w:t>
      </w:r>
    </w:p>
    <w:p w:rsidR="00A4750A" w:rsidRPr="006C6FE6" w:rsidRDefault="00A4750A" w:rsidP="00317D38">
      <w:pPr>
        <w:tabs>
          <w:tab w:val="left" w:pos="900"/>
        </w:tabs>
        <w:jc w:val="both"/>
        <w:rPr>
          <w:rFonts w:ascii="Arial" w:hAnsi="Arial" w:cs="Arial"/>
        </w:rPr>
      </w:pPr>
    </w:p>
    <w:p w:rsidR="00A4750A" w:rsidRPr="006C6FE6" w:rsidRDefault="00A4750A" w:rsidP="00317D38">
      <w:pPr>
        <w:tabs>
          <w:tab w:val="left" w:pos="900"/>
        </w:tabs>
        <w:jc w:val="both"/>
        <w:rPr>
          <w:rFonts w:ascii="Arial" w:hAnsi="Arial" w:cs="Arial"/>
        </w:rPr>
      </w:pPr>
      <w:r w:rsidRPr="006C6FE6">
        <w:rPr>
          <w:rFonts w:ascii="Arial" w:hAnsi="Arial" w:cs="Arial"/>
        </w:rPr>
        <w:t xml:space="preserve">Que el día </w:t>
      </w:r>
      <w:r w:rsidRPr="006C6FE6">
        <w:rPr>
          <w:rFonts w:ascii="Arial" w:hAnsi="Arial" w:cs="Arial"/>
          <w:noProof/>
        </w:rPr>
        <w:t>08/05/2020</w:t>
      </w:r>
      <w:r w:rsidRPr="006C6FE6">
        <w:rPr>
          <w:rFonts w:ascii="Arial" w:hAnsi="Arial" w:cs="Arial"/>
        </w:rPr>
        <w:t xml:space="preserve"> el Jefe Área Administrativa y Financiera aprueba el cronograma del proceso.</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suppressAutoHyphens/>
        <w:jc w:val="both"/>
        <w:rPr>
          <w:rFonts w:ascii="Arial" w:hAnsi="Arial" w:cs="Arial"/>
        </w:rPr>
      </w:pPr>
      <w:r w:rsidRPr="006C6FE6">
        <w:rPr>
          <w:rFonts w:ascii="Arial" w:hAnsi="Arial" w:cs="Arial"/>
        </w:rPr>
        <w:t>Que mediante Resolución No. 0</w:t>
      </w:r>
      <w:r w:rsidRPr="006C6FE6">
        <w:rPr>
          <w:rFonts w:ascii="Arial" w:hAnsi="Arial" w:cs="Arial"/>
          <w:bCs/>
          <w:noProof/>
        </w:rPr>
        <w:t>254</w:t>
      </w:r>
      <w:r w:rsidRPr="006C6FE6">
        <w:rPr>
          <w:rFonts w:ascii="Arial" w:hAnsi="Arial" w:cs="Arial"/>
        </w:rPr>
        <w:t xml:space="preserve"> del </w:t>
      </w:r>
      <w:r w:rsidRPr="006C6FE6">
        <w:rPr>
          <w:rFonts w:ascii="Arial" w:hAnsi="Arial" w:cs="Arial"/>
          <w:bCs/>
          <w:noProof/>
        </w:rPr>
        <w:t>08/05/2020</w:t>
      </w:r>
      <w:r w:rsidRPr="006C6FE6">
        <w:rPr>
          <w:rFonts w:ascii="Arial" w:hAnsi="Arial" w:cs="Arial"/>
        </w:rPr>
        <w:t xml:space="preserve"> la Jefe UNIDAD PRESTADORA DE SALUD ANTIOQUIA nombra comité evaluador para el proceso cuyo objeto es la </w:t>
      </w:r>
      <w:r w:rsidRPr="006C6FE6">
        <w:rPr>
          <w:rFonts w:ascii="Arial" w:hAnsi="Arial" w:cs="Arial"/>
          <w:noProof/>
        </w:rPr>
        <w:t>Prestación de servicios de salud para la atención y realización de procedimientos en la especialidad de los servicios de Ginecología y obstetricia, con el fin de atender a los usuario y beneficiarios del Subsistema de Salud de la Policía Nacional</w:t>
      </w:r>
      <w:r w:rsidRPr="006C6FE6">
        <w:rPr>
          <w:rFonts w:ascii="Arial" w:hAnsi="Arial" w:cs="Arial"/>
        </w:rPr>
        <w:t>.</w:t>
      </w:r>
    </w:p>
    <w:p w:rsidR="00A4750A" w:rsidRPr="006C6FE6" w:rsidRDefault="00A4750A" w:rsidP="00317D38">
      <w:pPr>
        <w:tabs>
          <w:tab w:val="left" w:pos="900"/>
        </w:tabs>
        <w:jc w:val="both"/>
        <w:rPr>
          <w:rFonts w:ascii="Arial" w:hAnsi="Arial" w:cs="Arial"/>
        </w:rPr>
      </w:pPr>
    </w:p>
    <w:p w:rsidR="00A4750A" w:rsidRPr="006C6FE6" w:rsidRDefault="00A4750A" w:rsidP="00317D38">
      <w:pPr>
        <w:suppressAutoHyphens/>
        <w:jc w:val="both"/>
        <w:rPr>
          <w:rFonts w:ascii="Arial" w:hAnsi="Arial" w:cs="Arial"/>
        </w:rPr>
      </w:pPr>
      <w:r w:rsidRPr="006C6FE6">
        <w:rPr>
          <w:rFonts w:ascii="Arial" w:hAnsi="Arial" w:cs="Arial"/>
        </w:rPr>
        <w:t>Que mediante oficio No. S-2020-00</w:t>
      </w:r>
      <w:r w:rsidRPr="006C6FE6">
        <w:rPr>
          <w:rFonts w:ascii="Arial" w:hAnsi="Arial" w:cs="Arial"/>
          <w:noProof/>
        </w:rPr>
        <w:t>661</w:t>
      </w:r>
      <w:r w:rsidRPr="006C6FE6">
        <w:rPr>
          <w:rFonts w:ascii="Arial" w:hAnsi="Arial" w:cs="Arial"/>
        </w:rPr>
        <w:t xml:space="preserve"> AREAD-GRUCO-17.5 del </w:t>
      </w:r>
      <w:r w:rsidRPr="006C6FE6">
        <w:rPr>
          <w:rFonts w:ascii="Arial" w:hAnsi="Arial" w:cs="Arial"/>
          <w:noProof/>
        </w:rPr>
        <w:t>08/05/2020</w:t>
      </w:r>
      <w:r w:rsidRPr="006C6FE6">
        <w:rPr>
          <w:rFonts w:ascii="Arial" w:hAnsi="Arial" w:cs="Arial"/>
        </w:rPr>
        <w:t xml:space="preserve"> se notifica al Comité Evaluador.</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suppressAutoHyphens/>
        <w:jc w:val="both"/>
        <w:rPr>
          <w:rFonts w:ascii="Arial" w:hAnsi="Arial" w:cs="Arial"/>
        </w:rPr>
      </w:pPr>
      <w:r w:rsidRPr="006C6FE6">
        <w:rPr>
          <w:rFonts w:ascii="Arial" w:hAnsi="Arial" w:cs="Arial"/>
        </w:rPr>
        <w:t>Que mediante oficio No. S-2020-00</w:t>
      </w:r>
      <w:r w:rsidRPr="006C6FE6">
        <w:rPr>
          <w:rFonts w:ascii="Arial" w:hAnsi="Arial" w:cs="Arial"/>
          <w:noProof/>
        </w:rPr>
        <w:t>662</w:t>
      </w:r>
      <w:r w:rsidRPr="006C6FE6">
        <w:rPr>
          <w:rFonts w:ascii="Arial" w:hAnsi="Arial" w:cs="Arial"/>
        </w:rPr>
        <w:t xml:space="preserve"> AREAD-GRUCO-17.5 del </w:t>
      </w:r>
      <w:r w:rsidRPr="006C6FE6">
        <w:rPr>
          <w:rFonts w:ascii="Arial" w:hAnsi="Arial" w:cs="Arial"/>
          <w:noProof/>
        </w:rPr>
        <w:t>08/05/2020</w:t>
      </w:r>
      <w:r w:rsidRPr="006C6FE6">
        <w:rPr>
          <w:rFonts w:ascii="Arial" w:hAnsi="Arial" w:cs="Arial"/>
        </w:rPr>
        <w:t xml:space="preserve"> se solicita al Comité Evaluador revisión de los pliegos de condiciones y solicitud de oferta.</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suppressAutoHyphens/>
        <w:jc w:val="both"/>
        <w:rPr>
          <w:rFonts w:ascii="Arial" w:hAnsi="Arial" w:cs="Arial"/>
        </w:rPr>
      </w:pPr>
      <w:r w:rsidRPr="006C6FE6">
        <w:rPr>
          <w:rFonts w:ascii="Arial" w:hAnsi="Arial" w:cs="Arial"/>
        </w:rPr>
        <w:t xml:space="preserve">Que el día </w:t>
      </w:r>
      <w:r w:rsidRPr="006C6FE6">
        <w:rPr>
          <w:rFonts w:ascii="Arial" w:hAnsi="Arial" w:cs="Arial"/>
          <w:noProof/>
        </w:rPr>
        <w:t>08/05/2020 a</w:t>
      </w:r>
      <w:r w:rsidRPr="006C6FE6">
        <w:rPr>
          <w:rFonts w:ascii="Arial" w:hAnsi="Arial" w:cs="Arial"/>
        </w:rPr>
        <w:t xml:space="preserve"> las </w:t>
      </w:r>
      <w:r w:rsidRPr="006C6FE6">
        <w:rPr>
          <w:rFonts w:ascii="Arial" w:hAnsi="Arial" w:cs="Arial"/>
          <w:bCs/>
          <w:noProof/>
        </w:rPr>
        <w:t>7:00:00 PM</w:t>
      </w:r>
      <w:r w:rsidRPr="006C6FE6">
        <w:rPr>
          <w:rFonts w:ascii="Arial" w:hAnsi="Arial" w:cs="Arial"/>
          <w:bCs/>
        </w:rPr>
        <w:t xml:space="preserve"> horas, </w:t>
      </w:r>
      <w:r w:rsidRPr="006C6FE6">
        <w:rPr>
          <w:rFonts w:ascii="Arial" w:hAnsi="Arial" w:cs="Arial"/>
        </w:rPr>
        <w:t>se publica el Aviso de Convocatoria Pública de oficio No. S-2020-00</w:t>
      </w:r>
      <w:r w:rsidRPr="006C6FE6">
        <w:rPr>
          <w:rFonts w:ascii="Arial" w:hAnsi="Arial" w:cs="Arial"/>
          <w:noProof/>
        </w:rPr>
        <w:t>-</w:t>
      </w:r>
      <w:r w:rsidRPr="006C6FE6">
        <w:rPr>
          <w:rFonts w:ascii="Arial" w:hAnsi="Arial" w:cs="Arial"/>
        </w:rPr>
        <w:t xml:space="preserve"> AREAD-GRUCO-17.5 en el expediente electrónico del proceso de la página web de Colombia Compra Eficiente – SECOP II.</w:t>
      </w:r>
    </w:p>
    <w:p w:rsidR="00A4750A" w:rsidRPr="006C6FE6" w:rsidRDefault="00A4750A" w:rsidP="00317D38">
      <w:pPr>
        <w:tabs>
          <w:tab w:val="left" w:pos="900"/>
        </w:tabs>
        <w:jc w:val="both"/>
        <w:rPr>
          <w:rFonts w:ascii="Arial" w:hAnsi="Arial" w:cs="Arial"/>
          <w:lang w:val="es-CO"/>
        </w:rPr>
      </w:pPr>
    </w:p>
    <w:p w:rsidR="00D2332A" w:rsidRPr="006C6FE6" w:rsidRDefault="00D2332A" w:rsidP="00D2332A">
      <w:pPr>
        <w:suppressAutoHyphens/>
        <w:jc w:val="both"/>
        <w:rPr>
          <w:rFonts w:ascii="Arial" w:hAnsi="Arial" w:cs="Arial"/>
        </w:rPr>
      </w:pPr>
      <w:r w:rsidRPr="006C6FE6">
        <w:rPr>
          <w:rFonts w:ascii="Arial" w:hAnsi="Arial" w:cs="Arial"/>
        </w:rPr>
        <w:t>Que el día 13/05/2020 la entidad SOGOS presenta observación al pliego de condiciones y el día 14/05/2020 se da respuesta a la observación.</w:t>
      </w:r>
    </w:p>
    <w:p w:rsidR="00D2332A" w:rsidRPr="006C6FE6" w:rsidRDefault="00D2332A" w:rsidP="00317D38">
      <w:pPr>
        <w:tabs>
          <w:tab w:val="left" w:pos="900"/>
        </w:tabs>
        <w:jc w:val="both"/>
        <w:rPr>
          <w:rFonts w:ascii="Arial" w:hAnsi="Arial" w:cs="Arial"/>
        </w:rPr>
      </w:pPr>
    </w:p>
    <w:p w:rsidR="00A4750A" w:rsidRPr="006C6FE6" w:rsidRDefault="00A4750A" w:rsidP="00317D38">
      <w:pPr>
        <w:tabs>
          <w:tab w:val="left" w:pos="900"/>
        </w:tabs>
        <w:jc w:val="both"/>
        <w:rPr>
          <w:rFonts w:ascii="Arial" w:hAnsi="Arial" w:cs="Arial"/>
          <w:lang w:val="es-CO"/>
        </w:rPr>
      </w:pPr>
      <w:r w:rsidRPr="006C6FE6">
        <w:rPr>
          <w:rFonts w:ascii="Arial" w:hAnsi="Arial" w:cs="Arial"/>
          <w:lang w:val="es-CO"/>
        </w:rPr>
        <w:t>Que mediante Resolución Nro. 0</w:t>
      </w:r>
      <w:r w:rsidRPr="006C6FE6">
        <w:rPr>
          <w:rFonts w:ascii="Arial" w:hAnsi="Arial" w:cs="Arial"/>
          <w:noProof/>
          <w:lang w:val="es-CO"/>
        </w:rPr>
        <w:t>255</w:t>
      </w:r>
      <w:r w:rsidRPr="006C6FE6">
        <w:rPr>
          <w:rFonts w:ascii="Arial" w:hAnsi="Arial" w:cs="Arial"/>
          <w:lang w:val="es-CO"/>
        </w:rPr>
        <w:t xml:space="preserve"> del </w:t>
      </w:r>
      <w:r w:rsidRPr="006C6FE6">
        <w:rPr>
          <w:rFonts w:ascii="Arial" w:hAnsi="Arial" w:cs="Arial"/>
          <w:noProof/>
          <w:lang w:val="es-CO"/>
        </w:rPr>
        <w:t>18/05/2020</w:t>
      </w:r>
      <w:r w:rsidRPr="006C6FE6">
        <w:rPr>
          <w:rFonts w:ascii="Arial" w:hAnsi="Arial" w:cs="Arial"/>
          <w:lang w:val="es-CO"/>
        </w:rPr>
        <w:t xml:space="preserve"> el Jefe UNIDAD PRESTADORA DE SALUD ANTIOQUIA ordena la apertura oficial del proceso 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suppressAutoHyphens/>
        <w:jc w:val="both"/>
        <w:rPr>
          <w:rFonts w:ascii="Arial" w:hAnsi="Arial" w:cs="Arial"/>
        </w:rPr>
      </w:pPr>
      <w:r w:rsidRPr="006C6FE6">
        <w:rPr>
          <w:rFonts w:ascii="Arial" w:hAnsi="Arial" w:cs="Arial"/>
        </w:rPr>
        <w:t xml:space="preserve">Que el día </w:t>
      </w:r>
      <w:r w:rsidRPr="006C6FE6">
        <w:rPr>
          <w:rFonts w:ascii="Arial" w:hAnsi="Arial" w:cs="Arial"/>
          <w:bCs/>
          <w:noProof/>
        </w:rPr>
        <w:t>18/05/2020</w:t>
      </w:r>
      <w:r w:rsidRPr="006C6FE6">
        <w:rPr>
          <w:rFonts w:ascii="Arial" w:hAnsi="Arial" w:cs="Arial"/>
          <w:noProof/>
        </w:rPr>
        <w:t xml:space="preserve"> </w:t>
      </w:r>
      <w:r w:rsidRPr="006C6FE6">
        <w:rPr>
          <w:rFonts w:ascii="Arial" w:hAnsi="Arial" w:cs="Arial"/>
        </w:rPr>
        <w:t xml:space="preserve">a las </w:t>
      </w:r>
      <w:r w:rsidRPr="006C6FE6">
        <w:rPr>
          <w:rFonts w:ascii="Arial" w:hAnsi="Arial" w:cs="Arial"/>
          <w:bCs/>
          <w:noProof/>
        </w:rPr>
        <w:t>17:00</w:t>
      </w:r>
      <w:r w:rsidRPr="006C6FE6">
        <w:rPr>
          <w:rFonts w:ascii="Arial" w:hAnsi="Arial" w:cs="Arial"/>
          <w:bCs/>
        </w:rPr>
        <w:t xml:space="preserve"> horas, </w:t>
      </w:r>
      <w:r w:rsidRPr="006C6FE6">
        <w:rPr>
          <w:rFonts w:ascii="Arial" w:hAnsi="Arial" w:cs="Arial"/>
        </w:rPr>
        <w:t>mediante acta No. 0</w:t>
      </w:r>
      <w:r w:rsidRPr="006C6FE6">
        <w:rPr>
          <w:rFonts w:ascii="Arial" w:hAnsi="Arial" w:cs="Arial"/>
          <w:noProof/>
        </w:rPr>
        <w:t>135</w:t>
      </w:r>
      <w:r w:rsidRPr="006C6FE6">
        <w:rPr>
          <w:rFonts w:ascii="Arial" w:hAnsi="Arial" w:cs="Arial"/>
        </w:rPr>
        <w:t xml:space="preserve"> el Jefe Área Administrativa y Financiera da apertura formal al proceso </w:t>
      </w:r>
      <w:r w:rsidRPr="006C6FE6">
        <w:rPr>
          <w:rFonts w:ascii="Arial" w:hAnsi="Arial" w:cs="Arial"/>
          <w:lang w:val="es-CO"/>
        </w:rPr>
        <w:t xml:space="preserve">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r w:rsidRPr="006C6FE6">
        <w:rPr>
          <w:rFonts w:ascii="Arial" w:hAnsi="Arial" w:cs="Arial"/>
          <w:noProof/>
        </w:rPr>
        <w:t>.</w:t>
      </w:r>
    </w:p>
    <w:p w:rsidR="00A4750A" w:rsidRPr="006C6FE6" w:rsidRDefault="00A4750A" w:rsidP="00317D38">
      <w:pPr>
        <w:tabs>
          <w:tab w:val="left" w:pos="900"/>
        </w:tabs>
        <w:jc w:val="both"/>
        <w:rPr>
          <w:rFonts w:ascii="Arial" w:hAnsi="Arial" w:cs="Arial"/>
          <w:lang w:val="es-CO"/>
        </w:rPr>
      </w:pPr>
    </w:p>
    <w:p w:rsidR="00D22E53" w:rsidRPr="006C6FE6" w:rsidRDefault="00D22E53" w:rsidP="00D22E53">
      <w:pPr>
        <w:suppressAutoHyphens/>
        <w:jc w:val="both"/>
        <w:rPr>
          <w:rFonts w:ascii="Arial" w:hAnsi="Arial" w:cs="Arial"/>
        </w:rPr>
      </w:pPr>
      <w:r w:rsidRPr="006C6FE6">
        <w:rPr>
          <w:rFonts w:ascii="Arial" w:hAnsi="Arial" w:cs="Arial"/>
        </w:rPr>
        <w:t>Que el día</w:t>
      </w:r>
      <w:r w:rsidRPr="006C6FE6">
        <w:rPr>
          <w:rFonts w:ascii="Arial" w:hAnsi="Arial" w:cs="Arial"/>
          <w:b/>
        </w:rPr>
        <w:t xml:space="preserve"> </w:t>
      </w:r>
      <w:r w:rsidRPr="006C6FE6">
        <w:rPr>
          <w:rFonts w:ascii="Arial" w:hAnsi="Arial" w:cs="Arial"/>
          <w:noProof/>
        </w:rPr>
        <w:t>21/05/2020</w:t>
      </w:r>
      <w:r w:rsidRPr="006C6FE6">
        <w:rPr>
          <w:rFonts w:ascii="Arial" w:hAnsi="Arial" w:cs="Arial"/>
        </w:rPr>
        <w:t xml:space="preserve">, se efectuó acta de manifestación de interés para el proceso </w:t>
      </w:r>
      <w:r w:rsidRPr="006C6FE6">
        <w:rPr>
          <w:rFonts w:ascii="Arial" w:hAnsi="Arial" w:cs="Arial"/>
          <w:lang w:val="es-CO"/>
        </w:rPr>
        <w:t xml:space="preserve">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r w:rsidRPr="006C6FE6">
        <w:rPr>
          <w:rFonts w:ascii="Arial" w:hAnsi="Arial" w:cs="Arial"/>
          <w:noProof/>
        </w:rPr>
        <w:t>,</w:t>
      </w:r>
      <w:r w:rsidRPr="006C6FE6">
        <w:rPr>
          <w:rFonts w:ascii="Arial" w:hAnsi="Arial" w:cs="Arial"/>
        </w:rPr>
        <w:t xml:space="preserve"> y se suscribe acta No. </w:t>
      </w:r>
      <w:r w:rsidRPr="006C6FE6">
        <w:rPr>
          <w:rFonts w:ascii="Arial" w:hAnsi="Arial" w:cs="Arial"/>
          <w:noProof/>
        </w:rPr>
        <w:t>137</w:t>
      </w:r>
      <w:r w:rsidRPr="006C6FE6">
        <w:rPr>
          <w:rFonts w:ascii="Arial" w:hAnsi="Arial" w:cs="Arial"/>
        </w:rPr>
        <w:t xml:space="preserve"> donde se deja constancia que se </w:t>
      </w:r>
      <w:r w:rsidR="00CD1AB3" w:rsidRPr="006C6FE6">
        <w:rPr>
          <w:rFonts w:ascii="Arial" w:hAnsi="Arial" w:cs="Arial"/>
        </w:rPr>
        <w:t>manifestación de interés;</w:t>
      </w:r>
      <w:r w:rsidRPr="006C6FE6">
        <w:rPr>
          <w:rFonts w:ascii="Arial" w:hAnsi="Arial" w:cs="Arial"/>
        </w:rPr>
        <w:t xml:space="preserve"> </w:t>
      </w:r>
      <w:r w:rsidRPr="006C6FE6">
        <w:rPr>
          <w:rFonts w:ascii="Arial" w:hAnsi="Arial" w:cs="Arial"/>
          <w:shd w:val="clear" w:color="auto" w:fill="FFFFFF"/>
        </w:rPr>
        <w:t xml:space="preserve">Sindicato Nacional de Ginecología y Obstetricia SOGOS y </w:t>
      </w:r>
      <w:r w:rsidRPr="006C6FE6">
        <w:rPr>
          <w:rFonts w:ascii="Arial" w:hAnsi="Arial" w:cs="Arial"/>
        </w:rPr>
        <w:t>APREHSI LTDA</w:t>
      </w:r>
      <w:r w:rsidRPr="006C6FE6">
        <w:rPr>
          <w:sz w:val="18"/>
          <w:szCs w:val="18"/>
        </w:rPr>
        <w:t>.</w:t>
      </w:r>
    </w:p>
    <w:p w:rsidR="00D22E53" w:rsidRPr="006C6FE6" w:rsidRDefault="00D22E53" w:rsidP="00317D38">
      <w:pPr>
        <w:suppressAutoHyphens/>
        <w:jc w:val="both"/>
        <w:rPr>
          <w:rFonts w:ascii="Arial" w:hAnsi="Arial" w:cs="Arial"/>
        </w:rPr>
      </w:pPr>
    </w:p>
    <w:p w:rsidR="00A4750A" w:rsidRPr="006C6FE6" w:rsidRDefault="00A4750A" w:rsidP="00317D38">
      <w:pPr>
        <w:suppressAutoHyphens/>
        <w:jc w:val="both"/>
        <w:rPr>
          <w:rFonts w:ascii="Arial" w:hAnsi="Arial" w:cs="Arial"/>
        </w:rPr>
      </w:pPr>
      <w:r w:rsidRPr="006C6FE6">
        <w:rPr>
          <w:rFonts w:ascii="Arial" w:hAnsi="Arial" w:cs="Arial"/>
        </w:rPr>
        <w:t>Que el día</w:t>
      </w:r>
      <w:r w:rsidRPr="006C6FE6">
        <w:rPr>
          <w:rFonts w:ascii="Arial" w:hAnsi="Arial" w:cs="Arial"/>
          <w:b/>
        </w:rPr>
        <w:t xml:space="preserve"> </w:t>
      </w:r>
      <w:r w:rsidRPr="006C6FE6">
        <w:rPr>
          <w:rFonts w:ascii="Arial" w:hAnsi="Arial" w:cs="Arial"/>
          <w:noProof/>
        </w:rPr>
        <w:t>22/05/2020</w:t>
      </w:r>
      <w:r w:rsidRPr="006C6FE6">
        <w:rPr>
          <w:rFonts w:ascii="Arial" w:hAnsi="Arial" w:cs="Arial"/>
        </w:rPr>
        <w:t xml:space="preserve">, se efectuó audiencia de aclaración de los pliegos de condiciones para el proceso </w:t>
      </w:r>
      <w:r w:rsidRPr="006C6FE6">
        <w:rPr>
          <w:rFonts w:ascii="Arial" w:hAnsi="Arial" w:cs="Arial"/>
          <w:lang w:val="es-CO"/>
        </w:rPr>
        <w:t xml:space="preserve">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r w:rsidRPr="006C6FE6">
        <w:rPr>
          <w:rFonts w:ascii="Arial" w:hAnsi="Arial" w:cs="Arial"/>
          <w:noProof/>
        </w:rPr>
        <w:t>,</w:t>
      </w:r>
      <w:r w:rsidRPr="006C6FE6">
        <w:rPr>
          <w:rFonts w:ascii="Arial" w:hAnsi="Arial" w:cs="Arial"/>
        </w:rPr>
        <w:t xml:space="preserve"> y se suscribe </w:t>
      </w:r>
      <w:r w:rsidR="00FE668B" w:rsidRPr="006C6FE6">
        <w:rPr>
          <w:rFonts w:ascii="Arial" w:hAnsi="Arial" w:cs="Arial"/>
        </w:rPr>
        <w:t>actas No. 136 donde se deja constancia que no presentaron inquietudes los posibles oferentes</w:t>
      </w:r>
      <w:r w:rsidRPr="006C6FE6">
        <w:rPr>
          <w:rFonts w:ascii="Arial" w:hAnsi="Arial" w:cs="Arial"/>
        </w:rPr>
        <w:t xml:space="preserve"> a la audiencia</w:t>
      </w:r>
      <w:r w:rsidR="00FE668B" w:rsidRPr="006C6FE6">
        <w:rPr>
          <w:rFonts w:ascii="Arial" w:hAnsi="Arial" w:cs="Arial"/>
        </w:rPr>
        <w:t xml:space="preserve"> de aclaración de pliegos virtual</w:t>
      </w:r>
      <w:r w:rsidRPr="006C6FE6">
        <w:rPr>
          <w:rFonts w:ascii="Arial" w:hAnsi="Arial" w:cs="Arial"/>
        </w:rPr>
        <w:t>.</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suppressAutoHyphens/>
        <w:jc w:val="both"/>
        <w:rPr>
          <w:rFonts w:ascii="Arial" w:hAnsi="Arial" w:cs="Arial"/>
        </w:rPr>
      </w:pPr>
      <w:r w:rsidRPr="006C6FE6">
        <w:rPr>
          <w:rFonts w:ascii="Arial" w:hAnsi="Arial" w:cs="Arial"/>
        </w:rPr>
        <w:t xml:space="preserve">Que el día </w:t>
      </w:r>
      <w:r w:rsidRPr="006C6FE6">
        <w:rPr>
          <w:rFonts w:ascii="Arial" w:hAnsi="Arial" w:cs="Arial"/>
          <w:noProof/>
        </w:rPr>
        <w:t>27/05/2020</w:t>
      </w:r>
      <w:r w:rsidRPr="006C6FE6">
        <w:rPr>
          <w:rFonts w:ascii="Arial" w:hAnsi="Arial" w:cs="Arial"/>
        </w:rPr>
        <w:t xml:space="preserve"> a las </w:t>
      </w:r>
      <w:r w:rsidRPr="006C6FE6">
        <w:rPr>
          <w:rFonts w:ascii="Arial" w:hAnsi="Arial" w:cs="Arial"/>
          <w:noProof/>
        </w:rPr>
        <w:t>10:00</w:t>
      </w:r>
      <w:r w:rsidRPr="006C6FE6">
        <w:rPr>
          <w:rFonts w:ascii="Arial" w:hAnsi="Arial" w:cs="Arial"/>
          <w:b/>
        </w:rPr>
        <w:t xml:space="preserve"> </w:t>
      </w:r>
      <w:r w:rsidRPr="006C6FE6">
        <w:rPr>
          <w:rFonts w:ascii="Arial" w:hAnsi="Arial" w:cs="Arial"/>
        </w:rPr>
        <w:t>horas,</w:t>
      </w:r>
      <w:r w:rsidRPr="006C6FE6">
        <w:rPr>
          <w:rFonts w:ascii="Arial" w:hAnsi="Arial" w:cs="Arial"/>
          <w:b/>
        </w:rPr>
        <w:t xml:space="preserve"> </w:t>
      </w:r>
      <w:r w:rsidRPr="006C6FE6">
        <w:rPr>
          <w:rFonts w:ascii="Arial" w:hAnsi="Arial" w:cs="Arial"/>
        </w:rPr>
        <w:t>se efectuó el cierre del proceso donde se suscribe acta No. 0</w:t>
      </w:r>
      <w:r w:rsidRPr="006C6FE6">
        <w:rPr>
          <w:rFonts w:ascii="Arial" w:hAnsi="Arial" w:cs="Arial"/>
          <w:noProof/>
        </w:rPr>
        <w:t>138</w:t>
      </w:r>
      <w:r w:rsidRPr="006C6FE6">
        <w:rPr>
          <w:rFonts w:ascii="Arial" w:hAnsi="Arial" w:cs="Arial"/>
        </w:rPr>
        <w:t xml:space="preserve"> por parte del Jefe Área Administrativa y Financiera donde se deja constancia que se recibieron ofertas de la(s) entidad(es) </w:t>
      </w:r>
      <w:r w:rsidRPr="006C6FE6">
        <w:rPr>
          <w:rFonts w:ascii="Arial" w:hAnsi="Arial" w:cs="Arial"/>
          <w:noProof/>
        </w:rPr>
        <w:t>SINDICATO NACIONAL DE GINECOLOGIA Y OBSTETRICIA “SOGOS” Y ATENCION PREHOSPITALARIA Y SEGURIDAD INDUSTRIAL – APREHSI LTDA</w:t>
      </w:r>
      <w:r w:rsidRPr="006C6FE6">
        <w:rPr>
          <w:rFonts w:ascii="Arial" w:hAnsi="Arial" w:cs="Arial"/>
        </w:rPr>
        <w:t>.</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suppressAutoHyphens/>
        <w:jc w:val="both"/>
        <w:rPr>
          <w:rFonts w:ascii="Arial" w:hAnsi="Arial" w:cs="Arial"/>
        </w:rPr>
      </w:pPr>
      <w:r w:rsidRPr="006C6FE6">
        <w:rPr>
          <w:rFonts w:ascii="Arial" w:hAnsi="Arial" w:cs="Arial"/>
        </w:rPr>
        <w:t>Que mediante oficio Nro. S-2020-00</w:t>
      </w:r>
      <w:r w:rsidRPr="006C6FE6">
        <w:rPr>
          <w:rFonts w:ascii="Arial" w:hAnsi="Arial" w:cs="Arial"/>
          <w:noProof/>
        </w:rPr>
        <w:t>663</w:t>
      </w:r>
      <w:r w:rsidRPr="006C6FE6">
        <w:rPr>
          <w:rFonts w:ascii="Arial" w:hAnsi="Arial" w:cs="Arial"/>
        </w:rPr>
        <w:t xml:space="preserve"> AREAD-GRUCO-17.5 del día </w:t>
      </w:r>
      <w:r w:rsidRPr="006C6FE6">
        <w:rPr>
          <w:rFonts w:ascii="Arial" w:hAnsi="Arial" w:cs="Arial"/>
          <w:noProof/>
        </w:rPr>
        <w:t>27/05/2020</w:t>
      </w:r>
      <w:r w:rsidRPr="006C6FE6">
        <w:rPr>
          <w:rFonts w:ascii="Arial" w:hAnsi="Arial" w:cs="Arial"/>
        </w:rPr>
        <w:t xml:space="preserve"> se informa al comité evaluador que las propuestas de los oferentes están disponibles en el expediente electrónico del proceso de la página web de Colombia Compra Eficiente – SECOP II para su revisión y comparación de ofertas.</w:t>
      </w:r>
    </w:p>
    <w:p w:rsidR="00A4750A" w:rsidRPr="006C6FE6" w:rsidRDefault="00A4750A" w:rsidP="00317D38">
      <w:pPr>
        <w:tabs>
          <w:tab w:val="left" w:pos="900"/>
        </w:tabs>
        <w:jc w:val="both"/>
        <w:rPr>
          <w:rFonts w:ascii="Arial" w:hAnsi="Arial" w:cs="Arial"/>
        </w:rPr>
      </w:pPr>
    </w:p>
    <w:p w:rsidR="00227D1C" w:rsidRPr="006C6FE6" w:rsidRDefault="00227D1C" w:rsidP="00317D38">
      <w:pPr>
        <w:suppressAutoHyphens/>
        <w:jc w:val="both"/>
        <w:rPr>
          <w:rFonts w:ascii="Arial" w:hAnsi="Arial" w:cs="Arial"/>
        </w:rPr>
      </w:pPr>
    </w:p>
    <w:p w:rsidR="00227D1C" w:rsidRPr="006C6FE6" w:rsidRDefault="00227D1C" w:rsidP="00317D38">
      <w:pPr>
        <w:suppressAutoHyphens/>
        <w:jc w:val="both"/>
        <w:rPr>
          <w:rFonts w:ascii="Arial" w:hAnsi="Arial" w:cs="Arial"/>
        </w:rPr>
      </w:pPr>
    </w:p>
    <w:p w:rsidR="00227D1C" w:rsidRPr="006C6FE6" w:rsidRDefault="00227D1C" w:rsidP="00227D1C">
      <w:pPr>
        <w:suppressAutoHyphens/>
        <w:jc w:val="both"/>
        <w:rPr>
          <w:rFonts w:ascii="Arial" w:hAnsi="Arial" w:cs="Arial"/>
          <w:spacing w:val="-1"/>
        </w:rPr>
      </w:pPr>
      <w:r w:rsidRPr="006C6FE6">
        <w:rPr>
          <w:rFonts w:ascii="Arial" w:hAnsi="Arial" w:cs="Arial"/>
        </w:rPr>
        <w:lastRenderedPageBreak/>
        <w:t xml:space="preserve">Que el día 27/05/2020 se efectúa requerimiento </w:t>
      </w:r>
      <w:r w:rsidR="00494EC9" w:rsidRPr="006C6FE6">
        <w:rPr>
          <w:rFonts w:ascii="Arial" w:hAnsi="Arial" w:cs="Arial"/>
        </w:rPr>
        <w:t>técnico</w:t>
      </w:r>
      <w:r w:rsidR="0039645B" w:rsidRPr="006C6FE6">
        <w:rPr>
          <w:rFonts w:ascii="Arial" w:hAnsi="Arial" w:cs="Arial"/>
        </w:rPr>
        <w:t xml:space="preserve"> </w:t>
      </w:r>
      <w:r w:rsidRPr="006C6FE6">
        <w:rPr>
          <w:rFonts w:ascii="Arial" w:hAnsi="Arial" w:cs="Arial"/>
        </w:rPr>
        <w:t xml:space="preserve">al oferente </w:t>
      </w:r>
      <w:r w:rsidR="0039645B" w:rsidRPr="006C6FE6">
        <w:rPr>
          <w:rFonts w:ascii="Arial" w:hAnsi="Arial" w:cs="Arial"/>
          <w:noProof/>
        </w:rPr>
        <w:t>ATENCION PREHOSPITALARIA Y SEGURIDAD INDUSTRIAL – APREHSI LTDA</w:t>
      </w:r>
      <w:r w:rsidRPr="006C6FE6">
        <w:rPr>
          <w:rFonts w:ascii="Arial" w:hAnsi="Arial" w:cs="Arial"/>
        </w:rPr>
        <w:t>, el cual da respuesta dentro de los plazos establecidos.</w:t>
      </w:r>
    </w:p>
    <w:p w:rsidR="00227D1C" w:rsidRPr="006C6FE6" w:rsidRDefault="00227D1C" w:rsidP="00317D38">
      <w:pPr>
        <w:suppressAutoHyphens/>
        <w:jc w:val="both"/>
        <w:rPr>
          <w:rFonts w:ascii="Arial" w:hAnsi="Arial" w:cs="Arial"/>
        </w:rPr>
      </w:pPr>
    </w:p>
    <w:p w:rsidR="00510DE3" w:rsidRPr="006C6FE6" w:rsidRDefault="00510DE3" w:rsidP="00510DE3">
      <w:pPr>
        <w:suppressAutoHyphens/>
        <w:jc w:val="both"/>
        <w:rPr>
          <w:rFonts w:ascii="Arial" w:hAnsi="Arial" w:cs="Arial"/>
          <w:spacing w:val="-1"/>
        </w:rPr>
      </w:pPr>
      <w:r w:rsidRPr="006C6FE6">
        <w:rPr>
          <w:rFonts w:ascii="Arial" w:hAnsi="Arial" w:cs="Arial"/>
        </w:rPr>
        <w:t xml:space="preserve">Que el día 27/05/2020 se efectúa requerimiento </w:t>
      </w:r>
      <w:r w:rsidR="0039645B" w:rsidRPr="006C6FE6">
        <w:rPr>
          <w:rFonts w:ascii="Arial" w:hAnsi="Arial" w:cs="Arial"/>
        </w:rPr>
        <w:t xml:space="preserve">económico </w:t>
      </w:r>
      <w:r w:rsidRPr="006C6FE6">
        <w:rPr>
          <w:rFonts w:ascii="Arial" w:hAnsi="Arial" w:cs="Arial"/>
        </w:rPr>
        <w:t xml:space="preserve">al oferente </w:t>
      </w:r>
      <w:r w:rsidR="0039645B" w:rsidRPr="006C6FE6">
        <w:rPr>
          <w:rFonts w:ascii="Arial" w:hAnsi="Arial" w:cs="Arial"/>
          <w:noProof/>
        </w:rPr>
        <w:t>SINDICATO NACIONAL DE GINECOLOGIA Y OBSTETRICIA “SOGOS”</w:t>
      </w:r>
      <w:r w:rsidRPr="006C6FE6">
        <w:rPr>
          <w:rFonts w:ascii="Arial" w:hAnsi="Arial" w:cs="Arial"/>
        </w:rPr>
        <w:t>, el cual da respuesta dentro de los plazos establecidos.</w:t>
      </w:r>
    </w:p>
    <w:p w:rsidR="00510DE3" w:rsidRPr="006C6FE6" w:rsidRDefault="00510DE3" w:rsidP="00510DE3">
      <w:pPr>
        <w:suppressAutoHyphens/>
        <w:jc w:val="both"/>
        <w:rPr>
          <w:rFonts w:ascii="Arial" w:hAnsi="Arial" w:cs="Arial"/>
          <w:spacing w:val="-1"/>
        </w:rPr>
      </w:pPr>
    </w:p>
    <w:p w:rsidR="00494EC9" w:rsidRPr="006C6FE6" w:rsidRDefault="00494EC9" w:rsidP="00494EC9">
      <w:pPr>
        <w:suppressAutoHyphens/>
        <w:jc w:val="both"/>
        <w:rPr>
          <w:rFonts w:ascii="Arial" w:hAnsi="Arial" w:cs="Arial"/>
          <w:spacing w:val="-1"/>
        </w:rPr>
      </w:pPr>
      <w:r w:rsidRPr="006C6FE6">
        <w:rPr>
          <w:rFonts w:ascii="Arial" w:hAnsi="Arial" w:cs="Arial"/>
        </w:rPr>
        <w:t xml:space="preserve">Que el día 28/05/2020 se efectúa requerimiento técnico al oferente </w:t>
      </w:r>
      <w:r w:rsidRPr="006C6FE6">
        <w:rPr>
          <w:rFonts w:ascii="Arial" w:hAnsi="Arial" w:cs="Arial"/>
          <w:noProof/>
        </w:rPr>
        <w:t>ATENCION PREHOSPITALARIA Y SEGURIDAD INDUSTRIAL – APREHSI LTDA</w:t>
      </w:r>
      <w:r w:rsidRPr="006C6FE6">
        <w:rPr>
          <w:rFonts w:ascii="Arial" w:hAnsi="Arial" w:cs="Arial"/>
        </w:rPr>
        <w:t>, el cual da respuesta dentro de los plazos establecidos.</w:t>
      </w:r>
    </w:p>
    <w:p w:rsidR="00227D1C" w:rsidRPr="006C6FE6" w:rsidRDefault="00227D1C" w:rsidP="00317D38">
      <w:pPr>
        <w:suppressAutoHyphens/>
        <w:jc w:val="both"/>
        <w:rPr>
          <w:rFonts w:ascii="Arial" w:hAnsi="Arial" w:cs="Arial"/>
        </w:rPr>
      </w:pPr>
    </w:p>
    <w:p w:rsidR="00B71AFC" w:rsidRPr="006C6FE6" w:rsidRDefault="00B71AFC" w:rsidP="00B71AFC">
      <w:pPr>
        <w:suppressAutoHyphens/>
        <w:jc w:val="both"/>
        <w:rPr>
          <w:rFonts w:ascii="Arial" w:hAnsi="Arial" w:cs="Arial"/>
          <w:spacing w:val="-1"/>
        </w:rPr>
      </w:pPr>
      <w:r w:rsidRPr="006C6FE6">
        <w:rPr>
          <w:rFonts w:ascii="Arial" w:hAnsi="Arial" w:cs="Arial"/>
        </w:rPr>
        <w:t xml:space="preserve">Que mediante informe de fecha </w:t>
      </w:r>
      <w:r w:rsidRPr="006C6FE6">
        <w:rPr>
          <w:rFonts w:ascii="Arial" w:hAnsi="Arial" w:cs="Arial"/>
          <w:noProof/>
        </w:rPr>
        <w:t>28/05/2020</w:t>
      </w:r>
      <w:r w:rsidRPr="006C6FE6">
        <w:rPr>
          <w:rFonts w:ascii="Arial" w:hAnsi="Arial" w:cs="Arial"/>
        </w:rPr>
        <w:t>, el Comité Evaluador Técnico del proceso, certifica concepto favorable y habilita técnicamente a los oferentes.</w:t>
      </w:r>
    </w:p>
    <w:p w:rsidR="00B71AFC" w:rsidRPr="006C6FE6" w:rsidRDefault="00B71AFC" w:rsidP="00317D38">
      <w:pPr>
        <w:suppressAutoHyphens/>
        <w:jc w:val="both"/>
        <w:rPr>
          <w:rFonts w:ascii="Arial" w:hAnsi="Arial" w:cs="Arial"/>
        </w:rPr>
      </w:pPr>
    </w:p>
    <w:p w:rsidR="00A4750A" w:rsidRPr="006C6FE6" w:rsidRDefault="00A4750A" w:rsidP="00317D38">
      <w:pPr>
        <w:suppressAutoHyphens/>
        <w:jc w:val="both"/>
        <w:rPr>
          <w:rFonts w:ascii="Arial" w:hAnsi="Arial" w:cs="Arial"/>
        </w:rPr>
      </w:pPr>
      <w:r w:rsidRPr="006C6FE6">
        <w:rPr>
          <w:rFonts w:ascii="Arial" w:hAnsi="Arial" w:cs="Arial"/>
        </w:rPr>
        <w:t xml:space="preserve">Que mediante informe de fecha </w:t>
      </w:r>
      <w:r w:rsidR="00B71AFC" w:rsidRPr="006C6FE6">
        <w:rPr>
          <w:rFonts w:ascii="Arial" w:hAnsi="Arial" w:cs="Arial"/>
          <w:noProof/>
        </w:rPr>
        <w:t>28</w:t>
      </w:r>
      <w:r w:rsidRPr="006C6FE6">
        <w:rPr>
          <w:rFonts w:ascii="Arial" w:hAnsi="Arial" w:cs="Arial"/>
          <w:noProof/>
        </w:rPr>
        <w:t>/05/2020</w:t>
      </w:r>
      <w:r w:rsidRPr="006C6FE6">
        <w:rPr>
          <w:rFonts w:ascii="Arial" w:hAnsi="Arial" w:cs="Arial"/>
        </w:rPr>
        <w:t>, el Asesor Jurídico, concluye que los oferentes cumplen con lo establecido en la Ley 80 de 1993, en el artículo 50 de la Ley 789 de 2002, el artículo 23 de la Ley 1150 de 2007 y el Decreto 1082 de 2015.</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suppressAutoHyphens/>
        <w:jc w:val="both"/>
        <w:rPr>
          <w:rFonts w:ascii="Arial" w:hAnsi="Arial" w:cs="Arial"/>
        </w:rPr>
      </w:pPr>
      <w:r w:rsidRPr="006C6FE6">
        <w:rPr>
          <w:rFonts w:ascii="Arial" w:hAnsi="Arial" w:cs="Arial"/>
        </w:rPr>
        <w:t xml:space="preserve">Que mediante informe de fecha </w:t>
      </w:r>
      <w:r w:rsidRPr="006C6FE6">
        <w:rPr>
          <w:rFonts w:ascii="Arial" w:hAnsi="Arial" w:cs="Arial"/>
          <w:noProof/>
        </w:rPr>
        <w:t>2</w:t>
      </w:r>
      <w:r w:rsidR="004778E3" w:rsidRPr="006C6FE6">
        <w:rPr>
          <w:rFonts w:ascii="Arial" w:hAnsi="Arial" w:cs="Arial"/>
          <w:noProof/>
        </w:rPr>
        <w:t>9</w:t>
      </w:r>
      <w:r w:rsidRPr="006C6FE6">
        <w:rPr>
          <w:rFonts w:ascii="Arial" w:hAnsi="Arial" w:cs="Arial"/>
          <w:noProof/>
        </w:rPr>
        <w:t>/05/2020</w:t>
      </w:r>
      <w:r w:rsidRPr="006C6FE6">
        <w:rPr>
          <w:rFonts w:ascii="Arial" w:hAnsi="Arial" w:cs="Arial"/>
        </w:rPr>
        <w:t xml:space="preserve">, el Comité Evaluador Económico y Financiero del proceso concluye que </w:t>
      </w:r>
      <w:r w:rsidR="004778E3" w:rsidRPr="006C6FE6">
        <w:rPr>
          <w:rFonts w:ascii="Arial" w:hAnsi="Arial" w:cs="Arial"/>
        </w:rPr>
        <w:t>los</w:t>
      </w:r>
      <w:r w:rsidRPr="006C6FE6">
        <w:rPr>
          <w:rFonts w:ascii="Arial" w:hAnsi="Arial" w:cs="Arial"/>
        </w:rPr>
        <w:t xml:space="preserve"> oferente</w:t>
      </w:r>
      <w:r w:rsidR="004778E3" w:rsidRPr="006C6FE6">
        <w:rPr>
          <w:rFonts w:ascii="Arial" w:hAnsi="Arial" w:cs="Arial"/>
        </w:rPr>
        <w:t>s</w:t>
      </w:r>
      <w:r w:rsidRPr="006C6FE6">
        <w:rPr>
          <w:rFonts w:ascii="Arial" w:hAnsi="Arial" w:cs="Arial"/>
        </w:rPr>
        <w:t xml:space="preserve"> cumple</w:t>
      </w:r>
      <w:r w:rsidR="004778E3" w:rsidRPr="006C6FE6">
        <w:rPr>
          <w:rFonts w:ascii="Arial" w:hAnsi="Arial" w:cs="Arial"/>
        </w:rPr>
        <w:t>n</w:t>
      </w:r>
      <w:r w:rsidRPr="006C6FE6">
        <w:rPr>
          <w:rFonts w:ascii="Arial" w:hAnsi="Arial" w:cs="Arial"/>
        </w:rPr>
        <w:t xml:space="preserve"> con los requisitos habilitantes de orden económico y financiero establecidos en el pliego de condiciones.</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suppressAutoHyphens/>
        <w:jc w:val="both"/>
        <w:rPr>
          <w:rFonts w:ascii="Arial" w:hAnsi="Arial" w:cs="Arial"/>
          <w:spacing w:val="-1"/>
        </w:rPr>
      </w:pPr>
      <w:r w:rsidRPr="006C6FE6">
        <w:rPr>
          <w:rFonts w:ascii="Arial" w:hAnsi="Arial" w:cs="Arial"/>
          <w:spacing w:val="-1"/>
        </w:rPr>
        <w:t xml:space="preserve">Que el Comité Evaluador mediante oficio No. </w:t>
      </w:r>
      <w:r w:rsidR="00D55339" w:rsidRPr="006C6FE6">
        <w:rPr>
          <w:rFonts w:ascii="Arial" w:hAnsi="Arial" w:cs="Arial"/>
          <w:spacing w:val="-1"/>
        </w:rPr>
        <w:t>950</w:t>
      </w:r>
      <w:r w:rsidRPr="006C6FE6">
        <w:rPr>
          <w:rFonts w:ascii="Arial" w:hAnsi="Arial" w:cs="Arial"/>
          <w:spacing w:val="-1"/>
        </w:rPr>
        <w:t xml:space="preserve"> </w:t>
      </w:r>
      <w:r w:rsidRPr="006C6FE6">
        <w:rPr>
          <w:rFonts w:ascii="Arial" w:hAnsi="Arial" w:cs="Arial"/>
        </w:rPr>
        <w:t xml:space="preserve">AREAD-GRUCO-17.5 </w:t>
      </w:r>
      <w:r w:rsidRPr="006C6FE6">
        <w:rPr>
          <w:rFonts w:ascii="Arial" w:hAnsi="Arial" w:cs="Arial"/>
          <w:spacing w:val="-1"/>
        </w:rPr>
        <w:t xml:space="preserve">del </w:t>
      </w:r>
      <w:r w:rsidRPr="006C6FE6">
        <w:rPr>
          <w:rFonts w:ascii="Arial" w:hAnsi="Arial" w:cs="Arial"/>
          <w:noProof/>
        </w:rPr>
        <w:t>29/05/2020</w:t>
      </w:r>
      <w:r w:rsidRPr="006C6FE6">
        <w:rPr>
          <w:rFonts w:ascii="Arial" w:hAnsi="Arial" w:cs="Arial"/>
          <w:spacing w:val="-1"/>
        </w:rPr>
        <w:t xml:space="preserve">, presenta informe preliminar donde se describieron los parámetros jurídicos, técnicos, financieros y económicos de las ofertas recibidas en el proceso de contratación </w:t>
      </w:r>
      <w:r w:rsidRPr="006C6FE6">
        <w:rPr>
          <w:rFonts w:ascii="Arial" w:hAnsi="Arial" w:cs="Arial"/>
          <w:lang w:val="es-CO"/>
        </w:rPr>
        <w:t xml:space="preserve">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r w:rsidRPr="006C6FE6">
        <w:rPr>
          <w:rFonts w:ascii="Arial" w:hAnsi="Arial" w:cs="Arial"/>
          <w:spacing w:val="-1"/>
        </w:rPr>
        <w:t>.</w:t>
      </w:r>
    </w:p>
    <w:p w:rsidR="00A4750A" w:rsidRPr="006C6FE6" w:rsidRDefault="00A4750A" w:rsidP="00317D38">
      <w:pPr>
        <w:tabs>
          <w:tab w:val="left" w:pos="900"/>
        </w:tabs>
        <w:jc w:val="both"/>
        <w:rPr>
          <w:rFonts w:ascii="Arial" w:hAnsi="Arial" w:cs="Arial"/>
          <w:lang w:val="es-CO"/>
        </w:rPr>
      </w:pPr>
    </w:p>
    <w:p w:rsidR="00A4750A" w:rsidRPr="006C6FE6" w:rsidRDefault="00A4750A" w:rsidP="00317D38">
      <w:pPr>
        <w:suppressAutoHyphens/>
        <w:jc w:val="both"/>
        <w:rPr>
          <w:rFonts w:ascii="Arial" w:hAnsi="Arial" w:cs="Arial"/>
          <w:spacing w:val="-1"/>
        </w:rPr>
      </w:pPr>
      <w:r w:rsidRPr="006C6FE6">
        <w:rPr>
          <w:rFonts w:ascii="Arial" w:hAnsi="Arial" w:cs="Arial"/>
          <w:spacing w:val="-1"/>
        </w:rPr>
        <w:t xml:space="preserve">Que mediante Acta Comité de Adquisiciones No. </w:t>
      </w:r>
      <w:r w:rsidR="00A5357A" w:rsidRPr="006C6FE6">
        <w:rPr>
          <w:rFonts w:ascii="Arial" w:hAnsi="Arial" w:cs="Arial"/>
          <w:spacing w:val="-1"/>
        </w:rPr>
        <w:t>246</w:t>
      </w:r>
      <w:r w:rsidRPr="006C6FE6">
        <w:rPr>
          <w:rFonts w:ascii="Arial" w:hAnsi="Arial" w:cs="Arial"/>
          <w:spacing w:val="-1"/>
        </w:rPr>
        <w:t xml:space="preserve"> del </w:t>
      </w:r>
      <w:r w:rsidR="00A5357A" w:rsidRPr="006C6FE6">
        <w:rPr>
          <w:rFonts w:ascii="Arial" w:hAnsi="Arial" w:cs="Arial"/>
          <w:noProof/>
        </w:rPr>
        <w:t>01/06/2020</w:t>
      </w:r>
      <w:r w:rsidRPr="006C6FE6">
        <w:rPr>
          <w:rFonts w:ascii="Arial" w:hAnsi="Arial" w:cs="Arial"/>
          <w:spacing w:val="-1"/>
        </w:rPr>
        <w:t xml:space="preserve">, se realiza la verificación y exposición al señor Ordenador del Gasto del proceso </w:t>
      </w:r>
      <w:r w:rsidRPr="006C6FE6">
        <w:rPr>
          <w:rFonts w:ascii="Arial" w:hAnsi="Arial" w:cs="Arial"/>
          <w:lang w:val="es-CO"/>
        </w:rPr>
        <w:t xml:space="preserve">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r w:rsidRPr="006C6FE6">
        <w:rPr>
          <w:rFonts w:ascii="Arial" w:hAnsi="Arial" w:cs="Arial"/>
          <w:spacing w:val="-1"/>
        </w:rPr>
        <w:t>, de todos los requisitos técnicos, económicos y jurídicos argumentados por el comité evaluador.</w:t>
      </w:r>
    </w:p>
    <w:p w:rsidR="00A4750A" w:rsidRPr="006C6FE6" w:rsidRDefault="00A4750A" w:rsidP="00317D38">
      <w:pPr>
        <w:tabs>
          <w:tab w:val="left" w:pos="900"/>
        </w:tabs>
        <w:jc w:val="both"/>
        <w:rPr>
          <w:rFonts w:ascii="Arial" w:hAnsi="Arial" w:cs="Arial"/>
          <w:lang w:val="es-CO"/>
        </w:rPr>
      </w:pPr>
    </w:p>
    <w:p w:rsidR="00984DD6" w:rsidRPr="006C6FE6" w:rsidRDefault="00984DD6" w:rsidP="00984DD6">
      <w:pPr>
        <w:suppressAutoHyphens/>
        <w:jc w:val="both"/>
        <w:rPr>
          <w:rFonts w:ascii="Arial" w:hAnsi="Arial" w:cs="Arial"/>
        </w:rPr>
      </w:pPr>
      <w:r w:rsidRPr="006C6FE6">
        <w:rPr>
          <w:rFonts w:ascii="Arial" w:hAnsi="Arial" w:cs="Arial"/>
        </w:rPr>
        <w:t xml:space="preserve">Que el día 02/06/2020 la entidad </w:t>
      </w:r>
      <w:r w:rsidR="00E127E6" w:rsidRPr="006C6FE6">
        <w:rPr>
          <w:rFonts w:ascii="Arial" w:hAnsi="Arial" w:cs="Arial"/>
          <w:noProof/>
        </w:rPr>
        <w:t>ATENCION PREHOSPITALARIA Y SEGURIDAD INDUSTRIAL – APREHSI LTDA</w:t>
      </w:r>
      <w:r w:rsidRPr="006C6FE6">
        <w:rPr>
          <w:rFonts w:ascii="Arial" w:hAnsi="Arial" w:cs="Arial"/>
        </w:rPr>
        <w:t xml:space="preserve"> presenta observación al informe de evaluación y el día 11/06/2020 se da respuesta a la observación.</w:t>
      </w:r>
    </w:p>
    <w:p w:rsidR="000E0D30" w:rsidRPr="006C6FE6" w:rsidRDefault="000E0D30" w:rsidP="00317D38">
      <w:pPr>
        <w:suppressAutoHyphens/>
        <w:jc w:val="both"/>
        <w:rPr>
          <w:rFonts w:ascii="Arial" w:hAnsi="Arial" w:cs="Arial"/>
          <w:spacing w:val="-1"/>
        </w:rPr>
      </w:pPr>
    </w:p>
    <w:p w:rsidR="00E127E6" w:rsidRPr="006C6FE6" w:rsidRDefault="00E127E6" w:rsidP="00E127E6">
      <w:pPr>
        <w:suppressAutoHyphens/>
        <w:jc w:val="both"/>
        <w:rPr>
          <w:rFonts w:ascii="Arial" w:hAnsi="Arial" w:cs="Arial"/>
        </w:rPr>
      </w:pPr>
      <w:r w:rsidRPr="006C6FE6">
        <w:rPr>
          <w:rFonts w:ascii="Arial" w:hAnsi="Arial" w:cs="Arial"/>
        </w:rPr>
        <w:t xml:space="preserve">Que el día 03/06/2020 la entidad </w:t>
      </w:r>
      <w:r w:rsidRPr="006C6FE6">
        <w:rPr>
          <w:rFonts w:ascii="Arial" w:hAnsi="Arial" w:cs="Arial"/>
          <w:noProof/>
        </w:rPr>
        <w:t>SINDICATO NACIONAL DE GINECOLOGIA Y OBSTETRICIA “SOGOS”</w:t>
      </w:r>
      <w:r w:rsidRPr="006C6FE6">
        <w:rPr>
          <w:rFonts w:ascii="Arial" w:hAnsi="Arial" w:cs="Arial"/>
        </w:rPr>
        <w:t xml:space="preserve"> presenta observación al informe de evaluación y el día 11/06/2020 se da respuesta a la observación.</w:t>
      </w:r>
    </w:p>
    <w:p w:rsidR="000E0D30" w:rsidRPr="006C6FE6" w:rsidRDefault="000E0D30" w:rsidP="00317D38">
      <w:pPr>
        <w:suppressAutoHyphens/>
        <w:jc w:val="both"/>
        <w:rPr>
          <w:rFonts w:ascii="Arial" w:hAnsi="Arial" w:cs="Arial"/>
          <w:spacing w:val="-1"/>
        </w:rPr>
      </w:pPr>
    </w:p>
    <w:p w:rsidR="00947C7B" w:rsidRPr="006C6FE6" w:rsidRDefault="00947C7B" w:rsidP="00947C7B">
      <w:pPr>
        <w:suppressAutoHyphens/>
        <w:jc w:val="both"/>
        <w:rPr>
          <w:rFonts w:ascii="Arial" w:hAnsi="Arial" w:cs="Arial"/>
        </w:rPr>
      </w:pPr>
      <w:r w:rsidRPr="006C6FE6">
        <w:rPr>
          <w:rFonts w:ascii="Arial" w:hAnsi="Arial" w:cs="Arial"/>
        </w:rPr>
        <w:t>Que el día 05</w:t>
      </w:r>
      <w:r w:rsidR="005463E0" w:rsidRPr="006C6FE6">
        <w:rPr>
          <w:rFonts w:ascii="Arial" w:hAnsi="Arial" w:cs="Arial"/>
        </w:rPr>
        <w:t>/06/2020</w:t>
      </w:r>
      <w:r w:rsidRPr="006C6FE6">
        <w:rPr>
          <w:rFonts w:ascii="Arial" w:hAnsi="Arial" w:cs="Arial"/>
        </w:rPr>
        <w:t xml:space="preserve"> se publica Adenda No. 001 que modifica el cronograma.</w:t>
      </w:r>
    </w:p>
    <w:p w:rsidR="000E0D30" w:rsidRPr="006C6FE6" w:rsidRDefault="000E0D30" w:rsidP="00317D38">
      <w:pPr>
        <w:suppressAutoHyphens/>
        <w:jc w:val="both"/>
        <w:rPr>
          <w:rFonts w:ascii="Arial" w:hAnsi="Arial" w:cs="Arial"/>
          <w:spacing w:val="-1"/>
        </w:rPr>
      </w:pPr>
    </w:p>
    <w:p w:rsidR="005463E0" w:rsidRPr="006C6FE6" w:rsidRDefault="005463E0" w:rsidP="005463E0">
      <w:pPr>
        <w:suppressAutoHyphens/>
        <w:jc w:val="both"/>
        <w:rPr>
          <w:rFonts w:ascii="Arial" w:hAnsi="Arial" w:cs="Arial"/>
          <w:spacing w:val="-1"/>
        </w:rPr>
      </w:pPr>
      <w:r w:rsidRPr="006C6FE6">
        <w:rPr>
          <w:rFonts w:ascii="Arial" w:hAnsi="Arial" w:cs="Arial"/>
        </w:rPr>
        <w:t xml:space="preserve">Que el día </w:t>
      </w:r>
      <w:r w:rsidR="003427AF" w:rsidRPr="006C6FE6">
        <w:rPr>
          <w:rFonts w:ascii="Arial" w:hAnsi="Arial" w:cs="Arial"/>
        </w:rPr>
        <w:t>08/06</w:t>
      </w:r>
      <w:r w:rsidRPr="006C6FE6">
        <w:rPr>
          <w:rFonts w:ascii="Arial" w:hAnsi="Arial" w:cs="Arial"/>
        </w:rPr>
        <w:t xml:space="preserve">/2020 se efectúa requerimiento económico al oferente </w:t>
      </w:r>
      <w:r w:rsidRPr="006C6FE6">
        <w:rPr>
          <w:rFonts w:ascii="Arial" w:hAnsi="Arial" w:cs="Arial"/>
          <w:noProof/>
        </w:rPr>
        <w:t>SINDICATO NACIONAL DE GINECOLOGIA Y OBSTETRICIA “SOGOS”</w:t>
      </w:r>
      <w:r w:rsidRPr="006C6FE6">
        <w:rPr>
          <w:rFonts w:ascii="Arial" w:hAnsi="Arial" w:cs="Arial"/>
        </w:rPr>
        <w:t>, el cual da respuesta dentro de los plazos establecidos.</w:t>
      </w:r>
    </w:p>
    <w:p w:rsidR="005463E0" w:rsidRPr="006C6FE6" w:rsidRDefault="005463E0" w:rsidP="005463E0">
      <w:pPr>
        <w:suppressAutoHyphens/>
        <w:jc w:val="both"/>
        <w:rPr>
          <w:rFonts w:ascii="Arial" w:hAnsi="Arial" w:cs="Arial"/>
          <w:spacing w:val="-1"/>
        </w:rPr>
      </w:pPr>
    </w:p>
    <w:p w:rsidR="005463E0" w:rsidRPr="006C6FE6" w:rsidRDefault="005463E0" w:rsidP="005463E0">
      <w:pPr>
        <w:suppressAutoHyphens/>
        <w:jc w:val="both"/>
        <w:rPr>
          <w:rFonts w:ascii="Arial" w:hAnsi="Arial" w:cs="Arial"/>
          <w:spacing w:val="-1"/>
        </w:rPr>
      </w:pPr>
      <w:r w:rsidRPr="006C6FE6">
        <w:rPr>
          <w:rFonts w:ascii="Arial" w:hAnsi="Arial" w:cs="Arial"/>
        </w:rPr>
        <w:t xml:space="preserve">Que el día </w:t>
      </w:r>
      <w:r w:rsidR="003427AF" w:rsidRPr="006C6FE6">
        <w:rPr>
          <w:rFonts w:ascii="Arial" w:hAnsi="Arial" w:cs="Arial"/>
        </w:rPr>
        <w:t>08/06</w:t>
      </w:r>
      <w:r w:rsidRPr="006C6FE6">
        <w:rPr>
          <w:rFonts w:ascii="Arial" w:hAnsi="Arial" w:cs="Arial"/>
        </w:rPr>
        <w:t xml:space="preserve">/2020 se efectúa requerimiento técnico al oferente </w:t>
      </w:r>
      <w:r w:rsidRPr="006C6FE6">
        <w:rPr>
          <w:rFonts w:ascii="Arial" w:hAnsi="Arial" w:cs="Arial"/>
          <w:noProof/>
        </w:rPr>
        <w:t>ATENCION PREHOSPITALARIA Y SEGURIDAD INDUSTRIAL – APREHSI LTDA</w:t>
      </w:r>
      <w:r w:rsidRPr="006C6FE6">
        <w:rPr>
          <w:rFonts w:ascii="Arial" w:hAnsi="Arial" w:cs="Arial"/>
        </w:rPr>
        <w:t>, el cual da respuesta dentro de los plazos establecidos.</w:t>
      </w:r>
    </w:p>
    <w:p w:rsidR="005463E0" w:rsidRPr="006C6FE6" w:rsidRDefault="005463E0" w:rsidP="00317D38">
      <w:pPr>
        <w:suppressAutoHyphens/>
        <w:jc w:val="both"/>
        <w:rPr>
          <w:rFonts w:ascii="Arial" w:hAnsi="Arial" w:cs="Arial"/>
          <w:spacing w:val="-1"/>
        </w:rPr>
      </w:pPr>
    </w:p>
    <w:p w:rsidR="00771313" w:rsidRPr="006C6FE6" w:rsidRDefault="00771313" w:rsidP="00771313">
      <w:pPr>
        <w:suppressAutoHyphens/>
        <w:jc w:val="both"/>
        <w:rPr>
          <w:rFonts w:ascii="Arial" w:hAnsi="Arial" w:cs="Arial"/>
        </w:rPr>
      </w:pPr>
      <w:r w:rsidRPr="006C6FE6">
        <w:rPr>
          <w:rFonts w:ascii="Arial" w:hAnsi="Arial" w:cs="Arial"/>
        </w:rPr>
        <w:t>Que el día 0</w:t>
      </w:r>
      <w:r w:rsidR="00C436DD" w:rsidRPr="006C6FE6">
        <w:rPr>
          <w:rFonts w:ascii="Arial" w:hAnsi="Arial" w:cs="Arial"/>
        </w:rPr>
        <w:t>9</w:t>
      </w:r>
      <w:r w:rsidRPr="006C6FE6">
        <w:rPr>
          <w:rFonts w:ascii="Arial" w:hAnsi="Arial" w:cs="Arial"/>
        </w:rPr>
        <w:t>/06/2020 se publica Adenda No. 002 que modifica el cronograma.</w:t>
      </w:r>
    </w:p>
    <w:p w:rsidR="00771313" w:rsidRPr="006C6FE6" w:rsidRDefault="00771313" w:rsidP="00317D38">
      <w:pPr>
        <w:suppressAutoHyphens/>
        <w:jc w:val="both"/>
        <w:rPr>
          <w:rFonts w:ascii="Arial" w:hAnsi="Arial" w:cs="Arial"/>
          <w:spacing w:val="-1"/>
        </w:rPr>
      </w:pPr>
    </w:p>
    <w:p w:rsidR="004110AA" w:rsidRPr="006C6FE6" w:rsidRDefault="004110AA" w:rsidP="004110AA">
      <w:pPr>
        <w:suppressAutoHyphens/>
        <w:jc w:val="both"/>
        <w:rPr>
          <w:rFonts w:ascii="Arial" w:hAnsi="Arial" w:cs="Arial"/>
          <w:spacing w:val="-1"/>
        </w:rPr>
      </w:pPr>
      <w:r w:rsidRPr="006C6FE6">
        <w:rPr>
          <w:rFonts w:ascii="Arial" w:hAnsi="Arial" w:cs="Arial"/>
        </w:rPr>
        <w:t xml:space="preserve">Que mediante segundo informe de fecha </w:t>
      </w:r>
      <w:r w:rsidRPr="006C6FE6">
        <w:rPr>
          <w:rFonts w:ascii="Arial" w:hAnsi="Arial" w:cs="Arial"/>
          <w:noProof/>
        </w:rPr>
        <w:t>09/06/2020</w:t>
      </w:r>
      <w:r w:rsidRPr="006C6FE6">
        <w:rPr>
          <w:rFonts w:ascii="Arial" w:hAnsi="Arial" w:cs="Arial"/>
        </w:rPr>
        <w:t>, el Comité Evaluador Técnico del proceso, certifica concepto favorable y habilita técnicamente a los oferentes.</w:t>
      </w:r>
    </w:p>
    <w:p w:rsidR="005463E0" w:rsidRPr="006C6FE6" w:rsidRDefault="005463E0" w:rsidP="00317D38">
      <w:pPr>
        <w:suppressAutoHyphens/>
        <w:jc w:val="both"/>
        <w:rPr>
          <w:rFonts w:ascii="Arial" w:hAnsi="Arial" w:cs="Arial"/>
          <w:spacing w:val="-1"/>
        </w:rPr>
      </w:pPr>
    </w:p>
    <w:p w:rsidR="00C436DD" w:rsidRPr="006C6FE6" w:rsidRDefault="00C436DD" w:rsidP="00C436DD">
      <w:pPr>
        <w:suppressAutoHyphens/>
        <w:jc w:val="both"/>
        <w:rPr>
          <w:rFonts w:ascii="Arial" w:hAnsi="Arial" w:cs="Arial"/>
        </w:rPr>
      </w:pPr>
      <w:r w:rsidRPr="006C6FE6">
        <w:rPr>
          <w:rFonts w:ascii="Arial" w:hAnsi="Arial" w:cs="Arial"/>
        </w:rPr>
        <w:t xml:space="preserve">Que mediante segundo informe de fecha </w:t>
      </w:r>
      <w:r w:rsidRPr="006C6FE6">
        <w:rPr>
          <w:rFonts w:ascii="Arial" w:hAnsi="Arial" w:cs="Arial"/>
          <w:noProof/>
        </w:rPr>
        <w:t>11/06</w:t>
      </w:r>
      <w:r w:rsidRPr="006C6FE6">
        <w:rPr>
          <w:rFonts w:ascii="Arial" w:hAnsi="Arial" w:cs="Arial"/>
          <w:noProof/>
        </w:rPr>
        <w:tab/>
        <w:t>/2020</w:t>
      </w:r>
      <w:r w:rsidRPr="006C6FE6">
        <w:rPr>
          <w:rFonts w:ascii="Arial" w:hAnsi="Arial" w:cs="Arial"/>
        </w:rPr>
        <w:t>, el Asesor Jurídico, concluye que los oferentes cumplen con lo establecido en la Ley 80 de 1993, en el artículo 50 de la Ley 789 de 2002, el artículo 23 de la Ley 1150 de 2007 y el Decreto 1082 de 2015.</w:t>
      </w:r>
    </w:p>
    <w:p w:rsidR="000E0D30" w:rsidRPr="006C6FE6" w:rsidRDefault="000E0D30" w:rsidP="00317D38">
      <w:pPr>
        <w:suppressAutoHyphens/>
        <w:jc w:val="both"/>
        <w:rPr>
          <w:rFonts w:ascii="Arial" w:hAnsi="Arial" w:cs="Arial"/>
          <w:spacing w:val="-1"/>
        </w:rPr>
      </w:pPr>
    </w:p>
    <w:p w:rsidR="0059377B" w:rsidRPr="006C6FE6" w:rsidRDefault="0059377B" w:rsidP="0059377B">
      <w:pPr>
        <w:suppressAutoHyphens/>
        <w:jc w:val="both"/>
        <w:rPr>
          <w:rFonts w:ascii="Arial" w:hAnsi="Arial" w:cs="Arial"/>
          <w:spacing w:val="-1"/>
        </w:rPr>
      </w:pPr>
      <w:r w:rsidRPr="006C6FE6">
        <w:rPr>
          <w:rFonts w:ascii="Arial" w:hAnsi="Arial" w:cs="Arial"/>
          <w:spacing w:val="-1"/>
        </w:rPr>
        <w:t xml:space="preserve">Que el Comité Evaluador </w:t>
      </w:r>
      <w:r w:rsidR="00682AB6" w:rsidRPr="006C6FE6">
        <w:rPr>
          <w:rFonts w:ascii="Arial" w:hAnsi="Arial" w:cs="Arial"/>
          <w:spacing w:val="-1"/>
        </w:rPr>
        <w:t xml:space="preserve">mediante oficio No. 955 </w:t>
      </w:r>
      <w:r w:rsidR="00682AB6" w:rsidRPr="006C6FE6">
        <w:rPr>
          <w:rFonts w:ascii="Arial" w:hAnsi="Arial" w:cs="Arial"/>
        </w:rPr>
        <w:t xml:space="preserve">AREAD-GRUCO-17.5 </w:t>
      </w:r>
      <w:r w:rsidRPr="006C6FE6">
        <w:rPr>
          <w:rFonts w:ascii="Arial" w:hAnsi="Arial" w:cs="Arial"/>
          <w:spacing w:val="-1"/>
        </w:rPr>
        <w:t xml:space="preserve">del </w:t>
      </w:r>
      <w:r w:rsidRPr="006C6FE6">
        <w:rPr>
          <w:rFonts w:ascii="Arial" w:hAnsi="Arial" w:cs="Arial"/>
          <w:noProof/>
        </w:rPr>
        <w:t>11/06/2020</w:t>
      </w:r>
      <w:r w:rsidRPr="006C6FE6">
        <w:rPr>
          <w:rFonts w:ascii="Arial" w:hAnsi="Arial" w:cs="Arial"/>
          <w:spacing w:val="-1"/>
        </w:rPr>
        <w:t>, presenta informe</w:t>
      </w:r>
      <w:r w:rsidR="0047598E" w:rsidRPr="006C6FE6">
        <w:rPr>
          <w:rFonts w:ascii="Arial" w:hAnsi="Arial" w:cs="Arial"/>
          <w:spacing w:val="-1"/>
        </w:rPr>
        <w:t xml:space="preserve"> segundo</w:t>
      </w:r>
      <w:r w:rsidRPr="006C6FE6">
        <w:rPr>
          <w:rFonts w:ascii="Arial" w:hAnsi="Arial" w:cs="Arial"/>
          <w:spacing w:val="-1"/>
        </w:rPr>
        <w:t xml:space="preserve"> preliminar donde se describieron los parámetros jurídicos, técnicos, financieros y </w:t>
      </w:r>
      <w:r w:rsidRPr="006C6FE6">
        <w:rPr>
          <w:rFonts w:ascii="Arial" w:hAnsi="Arial" w:cs="Arial"/>
          <w:spacing w:val="-1"/>
        </w:rPr>
        <w:lastRenderedPageBreak/>
        <w:t xml:space="preserve">económicos de las ofertas recibidas en el proceso de contratación </w:t>
      </w:r>
      <w:r w:rsidRPr="006C6FE6">
        <w:rPr>
          <w:rFonts w:ascii="Arial" w:hAnsi="Arial" w:cs="Arial"/>
          <w:lang w:val="es-CO"/>
        </w:rPr>
        <w:t xml:space="preserve">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r w:rsidRPr="006C6FE6">
        <w:rPr>
          <w:rFonts w:ascii="Arial" w:hAnsi="Arial" w:cs="Arial"/>
          <w:spacing w:val="-1"/>
        </w:rPr>
        <w:t>.</w:t>
      </w:r>
    </w:p>
    <w:p w:rsidR="00153EAD" w:rsidRPr="006C6FE6" w:rsidRDefault="00153EAD" w:rsidP="00317D38">
      <w:pPr>
        <w:suppressAutoHyphens/>
        <w:jc w:val="both"/>
        <w:rPr>
          <w:rFonts w:ascii="Arial" w:hAnsi="Arial" w:cs="Arial"/>
          <w:spacing w:val="-1"/>
        </w:rPr>
      </w:pPr>
    </w:p>
    <w:p w:rsidR="00A4750A" w:rsidRPr="006C6FE6" w:rsidRDefault="00A4750A" w:rsidP="00317D38">
      <w:pPr>
        <w:suppressAutoHyphens/>
        <w:jc w:val="both"/>
        <w:rPr>
          <w:rFonts w:ascii="Arial" w:hAnsi="Arial" w:cs="Arial"/>
          <w:spacing w:val="-1"/>
        </w:rPr>
      </w:pPr>
      <w:r w:rsidRPr="006C6FE6">
        <w:rPr>
          <w:rFonts w:ascii="Arial" w:hAnsi="Arial" w:cs="Arial"/>
          <w:spacing w:val="-1"/>
        </w:rPr>
        <w:t xml:space="preserve">Que mediante acta No. </w:t>
      </w:r>
      <w:r w:rsidR="00153EAD" w:rsidRPr="006C6FE6">
        <w:rPr>
          <w:rFonts w:ascii="Arial" w:hAnsi="Arial" w:cs="Arial"/>
          <w:spacing w:val="-1"/>
        </w:rPr>
        <w:t>238</w:t>
      </w:r>
      <w:r w:rsidRPr="006C6FE6">
        <w:rPr>
          <w:rFonts w:ascii="Arial" w:hAnsi="Arial" w:cs="Arial"/>
          <w:spacing w:val="-1"/>
        </w:rPr>
        <w:t xml:space="preserve"> del </w:t>
      </w:r>
      <w:r w:rsidR="00153EAD" w:rsidRPr="006C6FE6">
        <w:rPr>
          <w:rFonts w:ascii="Arial" w:hAnsi="Arial" w:cs="Arial"/>
          <w:noProof/>
        </w:rPr>
        <w:t>11</w:t>
      </w:r>
      <w:r w:rsidRPr="006C6FE6">
        <w:rPr>
          <w:rFonts w:ascii="Arial" w:hAnsi="Arial" w:cs="Arial"/>
          <w:noProof/>
        </w:rPr>
        <w:t>/06/2020</w:t>
      </w:r>
      <w:r w:rsidRPr="006C6FE6">
        <w:rPr>
          <w:rFonts w:ascii="Arial" w:hAnsi="Arial" w:cs="Arial"/>
          <w:b/>
        </w:rPr>
        <w:t xml:space="preserve"> </w:t>
      </w:r>
      <w:r w:rsidRPr="006C6FE6">
        <w:rPr>
          <w:rFonts w:ascii="Arial" w:hAnsi="Arial" w:cs="Arial"/>
          <w:spacing w:val="-1"/>
        </w:rPr>
        <w:t xml:space="preserve">el Comité Evaluador presenta informe de verificación final para el proceso de Contratación </w:t>
      </w:r>
      <w:r w:rsidRPr="006C6FE6">
        <w:rPr>
          <w:rFonts w:ascii="Arial" w:hAnsi="Arial" w:cs="Arial"/>
          <w:lang w:val="es-CO"/>
        </w:rPr>
        <w:t xml:space="preserve">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r w:rsidRPr="006C6FE6">
        <w:rPr>
          <w:rFonts w:ascii="Arial" w:hAnsi="Arial" w:cs="Arial"/>
          <w:spacing w:val="-1"/>
        </w:rPr>
        <w:t>, y realiza la respectiva recomendación de adjudicación.</w:t>
      </w:r>
    </w:p>
    <w:p w:rsidR="00A4750A" w:rsidRPr="006C6FE6" w:rsidRDefault="00A4750A" w:rsidP="00317D38">
      <w:pPr>
        <w:tabs>
          <w:tab w:val="left" w:pos="900"/>
        </w:tabs>
        <w:jc w:val="both"/>
        <w:rPr>
          <w:rFonts w:ascii="Arial" w:hAnsi="Arial" w:cs="Arial"/>
        </w:rPr>
      </w:pPr>
    </w:p>
    <w:p w:rsidR="00A4750A" w:rsidRPr="006C6FE6" w:rsidRDefault="00A4750A" w:rsidP="00317D38">
      <w:pPr>
        <w:suppressAutoHyphens/>
        <w:jc w:val="both"/>
        <w:rPr>
          <w:rFonts w:ascii="Arial" w:hAnsi="Arial" w:cs="Arial"/>
          <w:spacing w:val="-1"/>
        </w:rPr>
      </w:pPr>
      <w:r w:rsidRPr="006C6FE6">
        <w:rPr>
          <w:rFonts w:ascii="Arial" w:hAnsi="Arial" w:cs="Arial"/>
          <w:spacing w:val="-1"/>
        </w:rPr>
        <w:t xml:space="preserve">Que mediante acta de Comité de Adquisiciones No </w:t>
      </w:r>
      <w:r w:rsidR="000C0346" w:rsidRPr="006C6FE6">
        <w:rPr>
          <w:rFonts w:ascii="Arial" w:hAnsi="Arial" w:cs="Arial"/>
          <w:spacing w:val="-1"/>
        </w:rPr>
        <w:t>265</w:t>
      </w:r>
      <w:r w:rsidRPr="006C6FE6">
        <w:rPr>
          <w:rFonts w:ascii="Arial" w:hAnsi="Arial" w:cs="Arial"/>
          <w:spacing w:val="-1"/>
        </w:rPr>
        <w:t xml:space="preserve"> del </w:t>
      </w:r>
      <w:r w:rsidR="000C0346" w:rsidRPr="006C6FE6">
        <w:rPr>
          <w:rFonts w:ascii="Arial" w:hAnsi="Arial" w:cs="Arial"/>
          <w:spacing w:val="-1"/>
        </w:rPr>
        <w:t>11</w:t>
      </w:r>
      <w:r w:rsidRPr="006C6FE6">
        <w:rPr>
          <w:rFonts w:ascii="Arial" w:hAnsi="Arial" w:cs="Arial"/>
          <w:noProof/>
        </w:rPr>
        <w:t>/06/2020</w:t>
      </w:r>
      <w:r w:rsidRPr="006C6FE6">
        <w:rPr>
          <w:rFonts w:ascii="Arial" w:hAnsi="Arial" w:cs="Arial"/>
          <w:b/>
        </w:rPr>
        <w:t xml:space="preserve">, </w:t>
      </w:r>
      <w:r w:rsidRPr="006C6FE6">
        <w:rPr>
          <w:rFonts w:ascii="Arial" w:hAnsi="Arial" w:cs="Arial"/>
          <w:spacing w:val="-1"/>
        </w:rPr>
        <w:t>realiza la exposición final del proceso y se acoge a la recomendación.</w:t>
      </w:r>
    </w:p>
    <w:p w:rsidR="00A4750A" w:rsidRPr="006C6FE6" w:rsidRDefault="00A4750A" w:rsidP="00317D38">
      <w:pPr>
        <w:tabs>
          <w:tab w:val="left" w:pos="900"/>
        </w:tabs>
        <w:jc w:val="both"/>
        <w:rPr>
          <w:rFonts w:ascii="Arial" w:hAnsi="Arial" w:cs="Arial"/>
        </w:rPr>
      </w:pPr>
    </w:p>
    <w:p w:rsidR="00DD2639" w:rsidRPr="006C6FE6" w:rsidRDefault="00DD2639" w:rsidP="00DD2639">
      <w:pPr>
        <w:suppressAutoHyphens/>
        <w:jc w:val="both"/>
        <w:rPr>
          <w:rFonts w:ascii="Arial" w:hAnsi="Arial" w:cs="Arial"/>
          <w:spacing w:val="-1"/>
        </w:rPr>
      </w:pPr>
      <w:r w:rsidRPr="006C6FE6">
        <w:rPr>
          <w:rFonts w:ascii="Arial" w:hAnsi="Arial" w:cs="Arial"/>
          <w:spacing w:val="-1"/>
        </w:rPr>
        <w:t>Que mediante oficio de Comité evaluador del 11</w:t>
      </w:r>
      <w:r w:rsidRPr="006C6FE6">
        <w:rPr>
          <w:rFonts w:ascii="Arial" w:hAnsi="Arial" w:cs="Arial"/>
          <w:noProof/>
        </w:rPr>
        <w:t>/06/2020</w:t>
      </w:r>
      <w:r w:rsidRPr="006C6FE6">
        <w:rPr>
          <w:rFonts w:ascii="Arial" w:hAnsi="Arial" w:cs="Arial"/>
          <w:b/>
        </w:rPr>
        <w:t xml:space="preserve">, </w:t>
      </w:r>
      <w:r w:rsidRPr="006C6FE6">
        <w:rPr>
          <w:rFonts w:ascii="Arial" w:hAnsi="Arial" w:cs="Arial"/>
          <w:spacing w:val="-1"/>
        </w:rPr>
        <w:t xml:space="preserve">realiza respuesta a las observaciones presentadas </w:t>
      </w:r>
      <w:r w:rsidR="006373C0" w:rsidRPr="006C6FE6">
        <w:rPr>
          <w:rFonts w:ascii="Arial" w:hAnsi="Arial" w:cs="Arial"/>
          <w:spacing w:val="-1"/>
        </w:rPr>
        <w:t>al informe de evaluación, las entidades</w:t>
      </w:r>
      <w:r w:rsidR="003F0498" w:rsidRPr="006C6FE6">
        <w:rPr>
          <w:rFonts w:ascii="Arial" w:hAnsi="Arial" w:cs="Arial"/>
          <w:spacing w:val="-1"/>
        </w:rPr>
        <w:t xml:space="preserve"> </w:t>
      </w:r>
      <w:r w:rsidR="003F0498" w:rsidRPr="006C6FE6">
        <w:rPr>
          <w:rFonts w:ascii="Arial" w:hAnsi="Arial" w:cs="Arial"/>
          <w:noProof/>
        </w:rPr>
        <w:t>ATENCION PREHOSPITALARIA Y SEGURIDAD INDUSTRIAL – APREHSI LTDA</w:t>
      </w:r>
      <w:r w:rsidR="003F0498" w:rsidRPr="006C6FE6">
        <w:rPr>
          <w:rFonts w:ascii="Arial" w:hAnsi="Arial" w:cs="Arial"/>
          <w:spacing w:val="-1"/>
        </w:rPr>
        <w:t xml:space="preserve">  y </w:t>
      </w:r>
      <w:r w:rsidR="003F0498" w:rsidRPr="006C6FE6">
        <w:rPr>
          <w:rFonts w:ascii="Arial" w:hAnsi="Arial" w:cs="Arial"/>
          <w:noProof/>
        </w:rPr>
        <w:t>SINDICATO NACIONAL DE GINECOLOGIA Y OBSTETRICIA “SOGOS”.</w:t>
      </w:r>
    </w:p>
    <w:p w:rsidR="00A4750A" w:rsidRPr="006C6FE6" w:rsidRDefault="00A4750A" w:rsidP="00317D38">
      <w:pPr>
        <w:tabs>
          <w:tab w:val="left" w:pos="900"/>
        </w:tabs>
        <w:jc w:val="both"/>
        <w:rPr>
          <w:rFonts w:ascii="Arial" w:hAnsi="Arial" w:cs="Arial"/>
        </w:rPr>
      </w:pPr>
    </w:p>
    <w:p w:rsidR="00A4750A" w:rsidRPr="006C6FE6" w:rsidRDefault="00A4750A" w:rsidP="00317D38">
      <w:pPr>
        <w:suppressAutoHyphens/>
        <w:jc w:val="both"/>
        <w:rPr>
          <w:rFonts w:ascii="Arial" w:hAnsi="Arial" w:cs="Arial"/>
          <w:spacing w:val="-1"/>
        </w:rPr>
      </w:pPr>
      <w:r w:rsidRPr="006C6FE6">
        <w:rPr>
          <w:rFonts w:ascii="Arial" w:hAnsi="Arial" w:cs="Arial"/>
          <w:spacing w:val="-1"/>
        </w:rPr>
        <w:t>Que según se evidencia se desarrolló el procedimiento precontractual transparente y público, adecuado al ordenamiento jurídico vigente, que permite elegir al contratista que propone la oferta más favorable y ajustada a los requisitos de idoneidad, experiencia, habilitantes, jurídicos y técnicos exigidos por la UNIDAD PRESTADORA DE SALUD ANTIOQUIA.</w:t>
      </w:r>
    </w:p>
    <w:p w:rsidR="00A4750A" w:rsidRPr="006C6FE6" w:rsidRDefault="00A4750A" w:rsidP="00317D38">
      <w:pPr>
        <w:tabs>
          <w:tab w:val="left" w:pos="900"/>
        </w:tabs>
        <w:jc w:val="both"/>
        <w:rPr>
          <w:rFonts w:ascii="Arial" w:hAnsi="Arial" w:cs="Arial"/>
        </w:rPr>
      </w:pPr>
    </w:p>
    <w:p w:rsidR="00A4750A" w:rsidRPr="006C6FE6" w:rsidRDefault="00A4750A" w:rsidP="00317D38">
      <w:pPr>
        <w:widowControl w:val="0"/>
        <w:autoSpaceDE w:val="0"/>
        <w:autoSpaceDN w:val="0"/>
        <w:adjustRightInd w:val="0"/>
        <w:spacing w:line="240" w:lineRule="atLeast"/>
        <w:jc w:val="both"/>
        <w:rPr>
          <w:rFonts w:ascii="Arial" w:hAnsi="Arial" w:cs="Arial"/>
        </w:rPr>
      </w:pPr>
      <w:r w:rsidRPr="006C6FE6">
        <w:rPr>
          <w:rFonts w:ascii="Arial" w:hAnsi="Arial" w:cs="Arial"/>
        </w:rPr>
        <w:t>En virtud de lo anteriormente expuesto y con fundamento en las consideraciones expresadas; la Jefe UNIDAD PRESTADORA DE SALUD ANTIOQUIA</w:t>
      </w:r>
    </w:p>
    <w:p w:rsidR="00A4750A" w:rsidRPr="006C6FE6" w:rsidRDefault="00A4750A" w:rsidP="00317D38">
      <w:pPr>
        <w:widowControl w:val="0"/>
        <w:autoSpaceDE w:val="0"/>
        <w:autoSpaceDN w:val="0"/>
        <w:adjustRightInd w:val="0"/>
        <w:spacing w:line="240" w:lineRule="atLeast"/>
        <w:jc w:val="center"/>
        <w:rPr>
          <w:rFonts w:ascii="Arial" w:hAnsi="Arial" w:cs="Arial"/>
        </w:rPr>
      </w:pPr>
    </w:p>
    <w:p w:rsidR="00A4750A" w:rsidRPr="006C6FE6" w:rsidRDefault="00A4750A" w:rsidP="00317D38">
      <w:pPr>
        <w:pStyle w:val="Textoindependiente"/>
        <w:jc w:val="center"/>
        <w:rPr>
          <w:rFonts w:cs="Arial"/>
          <w:sz w:val="20"/>
        </w:rPr>
      </w:pPr>
    </w:p>
    <w:p w:rsidR="00A4750A" w:rsidRPr="006C6FE6" w:rsidRDefault="00A4750A" w:rsidP="00317D38">
      <w:pPr>
        <w:widowControl w:val="0"/>
        <w:autoSpaceDE w:val="0"/>
        <w:autoSpaceDN w:val="0"/>
        <w:adjustRightInd w:val="0"/>
        <w:spacing w:line="240" w:lineRule="atLeast"/>
        <w:jc w:val="center"/>
        <w:rPr>
          <w:rFonts w:ascii="Arial" w:hAnsi="Arial" w:cs="Arial"/>
          <w:b/>
          <w:bCs/>
          <w:lang w:val="pt-BR"/>
        </w:rPr>
      </w:pPr>
      <w:r w:rsidRPr="006C6FE6">
        <w:rPr>
          <w:rFonts w:ascii="Arial" w:hAnsi="Arial" w:cs="Arial"/>
          <w:b/>
          <w:bCs/>
          <w:lang w:val="pt-BR"/>
        </w:rPr>
        <w:t>R E S U E L V E:</w:t>
      </w:r>
    </w:p>
    <w:p w:rsidR="00A4750A" w:rsidRPr="006C6FE6" w:rsidRDefault="00A4750A" w:rsidP="00317D38">
      <w:pPr>
        <w:widowControl w:val="0"/>
        <w:autoSpaceDE w:val="0"/>
        <w:autoSpaceDN w:val="0"/>
        <w:adjustRightInd w:val="0"/>
        <w:spacing w:line="240" w:lineRule="atLeast"/>
        <w:jc w:val="both"/>
        <w:rPr>
          <w:rFonts w:ascii="Arial" w:hAnsi="Arial" w:cs="Arial"/>
          <w:bCs/>
          <w:lang w:val="pt-BR"/>
        </w:rPr>
      </w:pPr>
    </w:p>
    <w:p w:rsidR="00A4750A" w:rsidRPr="006C6FE6" w:rsidRDefault="00A4750A" w:rsidP="00317D38">
      <w:pPr>
        <w:widowControl w:val="0"/>
        <w:autoSpaceDE w:val="0"/>
        <w:autoSpaceDN w:val="0"/>
        <w:adjustRightInd w:val="0"/>
        <w:spacing w:line="240" w:lineRule="atLeast"/>
        <w:jc w:val="both"/>
        <w:rPr>
          <w:rFonts w:ascii="Arial" w:hAnsi="Arial" w:cs="Arial"/>
        </w:rPr>
      </w:pPr>
      <w:r w:rsidRPr="006C6FE6">
        <w:rPr>
          <w:rFonts w:ascii="Arial" w:hAnsi="Arial" w:cs="Arial"/>
          <w:b/>
          <w:bCs/>
        </w:rPr>
        <w:t>ARTÍCULO 1º:</w:t>
      </w:r>
      <w:r w:rsidRPr="006C6FE6">
        <w:rPr>
          <w:rFonts w:ascii="Arial" w:hAnsi="Arial" w:cs="Arial"/>
          <w:bCs/>
        </w:rPr>
        <w:t xml:space="preserve"> </w:t>
      </w:r>
      <w:r w:rsidRPr="006C6FE6">
        <w:rPr>
          <w:rFonts w:ascii="Arial" w:hAnsi="Arial" w:cs="Arial"/>
          <w:bCs/>
          <w:lang w:val="es-MX"/>
        </w:rPr>
        <w:t xml:space="preserve">Adjudicar </w:t>
      </w:r>
      <w:r w:rsidRPr="006C6FE6">
        <w:rPr>
          <w:rFonts w:ascii="Arial" w:hAnsi="Arial" w:cs="Arial"/>
        </w:rPr>
        <w:t xml:space="preserve">el proceso de </w:t>
      </w:r>
      <w:r w:rsidRPr="006C6FE6">
        <w:rPr>
          <w:rFonts w:ascii="Arial" w:hAnsi="Arial" w:cs="Arial"/>
          <w:noProof/>
        </w:rPr>
        <w:t>Selección Abreviada – Prestación de Servicios de Salud</w:t>
      </w:r>
      <w:r w:rsidRPr="006C6FE6">
        <w:rPr>
          <w:rFonts w:ascii="Arial" w:hAnsi="Arial" w:cs="Arial"/>
        </w:rPr>
        <w:t xml:space="preserve">, </w:t>
      </w:r>
      <w:r w:rsidRPr="006C6FE6">
        <w:rPr>
          <w:rFonts w:ascii="Arial" w:hAnsi="Arial" w:cs="Arial"/>
          <w:lang w:val="es-CO"/>
        </w:rPr>
        <w:t xml:space="preserve">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r w:rsidRPr="006C6FE6">
        <w:rPr>
          <w:rFonts w:ascii="Arial" w:hAnsi="Arial" w:cs="Arial"/>
        </w:rPr>
        <w:t xml:space="preserve">, para </w:t>
      </w:r>
      <w:r w:rsidRPr="006C6FE6">
        <w:rPr>
          <w:rFonts w:ascii="Arial" w:hAnsi="Arial" w:cs="Arial"/>
          <w:noProof/>
        </w:rPr>
        <w:t>Prestación de servicios de salud para la atención y realización de procedimientos en la especialidad de los servicios de Ginecología y obstetricia, con el fin de atender a los usuario y beneficiarios del Subsistema de Salud de la Policía Nacional, a</w:t>
      </w:r>
      <w:r w:rsidRPr="006C6FE6">
        <w:rPr>
          <w:rFonts w:ascii="Arial" w:hAnsi="Arial" w:cs="Arial"/>
        </w:rPr>
        <w:t xml:space="preserve"> la entidad:</w:t>
      </w:r>
    </w:p>
    <w:p w:rsidR="00A4750A" w:rsidRPr="006C6FE6" w:rsidRDefault="00A4750A" w:rsidP="00317D38">
      <w:pPr>
        <w:suppressAutoHyphens/>
        <w:jc w:val="both"/>
        <w:rPr>
          <w:rFonts w:ascii="Arial" w:hAnsi="Arial" w:cs="Arial"/>
        </w:rPr>
      </w:pPr>
    </w:p>
    <w:p w:rsidR="00A4750A" w:rsidRPr="006C6FE6" w:rsidRDefault="00A4750A" w:rsidP="00317D38">
      <w:pPr>
        <w:suppressAutoHyphens/>
        <w:ind w:left="2835" w:hanging="2127"/>
        <w:jc w:val="both"/>
        <w:rPr>
          <w:rFonts w:ascii="Arial" w:hAnsi="Arial" w:cs="Arial"/>
        </w:rPr>
      </w:pPr>
      <w:r w:rsidRPr="006C6FE6">
        <w:rPr>
          <w:rFonts w:ascii="Arial" w:hAnsi="Arial" w:cs="Arial"/>
          <w:b/>
        </w:rPr>
        <w:t>Entidad:</w:t>
      </w:r>
      <w:r w:rsidRPr="006C6FE6">
        <w:rPr>
          <w:rFonts w:ascii="Arial" w:hAnsi="Arial" w:cs="Arial"/>
        </w:rPr>
        <w:tab/>
      </w:r>
      <w:r w:rsidRPr="006C6FE6">
        <w:rPr>
          <w:rFonts w:ascii="Arial" w:hAnsi="Arial" w:cs="Arial"/>
          <w:noProof/>
        </w:rPr>
        <w:t>SINDICATO NACIONAL DE GINECOLOGIA Y OBSTETRICIA “SOGOS”</w:t>
      </w:r>
    </w:p>
    <w:p w:rsidR="00A4750A" w:rsidRPr="006C6FE6" w:rsidRDefault="00A4750A" w:rsidP="00317D38">
      <w:pPr>
        <w:suppressAutoHyphens/>
        <w:ind w:left="708"/>
        <w:jc w:val="both"/>
        <w:rPr>
          <w:rFonts w:ascii="Arial" w:hAnsi="Arial" w:cs="Arial"/>
        </w:rPr>
      </w:pPr>
      <w:r w:rsidRPr="006C6FE6">
        <w:rPr>
          <w:rFonts w:ascii="Arial" w:hAnsi="Arial" w:cs="Arial"/>
          <w:b/>
        </w:rPr>
        <w:t>NIT:</w:t>
      </w:r>
      <w:r w:rsidRPr="006C6FE6">
        <w:rPr>
          <w:rFonts w:ascii="Arial" w:hAnsi="Arial" w:cs="Arial"/>
        </w:rPr>
        <w:tab/>
      </w:r>
      <w:r w:rsidRPr="006C6FE6">
        <w:rPr>
          <w:rFonts w:ascii="Arial" w:hAnsi="Arial" w:cs="Arial"/>
        </w:rPr>
        <w:tab/>
      </w:r>
      <w:r w:rsidRPr="006C6FE6">
        <w:rPr>
          <w:rFonts w:ascii="Arial" w:hAnsi="Arial" w:cs="Arial"/>
        </w:rPr>
        <w:tab/>
      </w:r>
      <w:r w:rsidRPr="006C6FE6">
        <w:rPr>
          <w:rFonts w:ascii="Arial" w:hAnsi="Arial" w:cs="Arial"/>
          <w:noProof/>
        </w:rPr>
        <w:t>900.450.676-3</w:t>
      </w:r>
    </w:p>
    <w:p w:rsidR="00A4750A" w:rsidRPr="006C6FE6" w:rsidRDefault="00A4750A" w:rsidP="00317D38">
      <w:pPr>
        <w:suppressAutoHyphens/>
        <w:ind w:left="708"/>
        <w:jc w:val="both"/>
        <w:rPr>
          <w:rFonts w:ascii="Arial" w:hAnsi="Arial" w:cs="Arial"/>
        </w:rPr>
      </w:pPr>
      <w:r w:rsidRPr="006C6FE6">
        <w:rPr>
          <w:rFonts w:ascii="Arial" w:hAnsi="Arial" w:cs="Arial"/>
          <w:b/>
        </w:rPr>
        <w:t>Dirección:</w:t>
      </w:r>
      <w:r w:rsidRPr="006C6FE6">
        <w:rPr>
          <w:rFonts w:ascii="Arial" w:hAnsi="Arial" w:cs="Arial"/>
        </w:rPr>
        <w:tab/>
      </w:r>
      <w:r w:rsidRPr="006C6FE6">
        <w:rPr>
          <w:rFonts w:ascii="Arial" w:hAnsi="Arial" w:cs="Arial"/>
        </w:rPr>
        <w:tab/>
      </w:r>
      <w:r w:rsidRPr="006C6FE6">
        <w:rPr>
          <w:rFonts w:ascii="Arial" w:hAnsi="Arial" w:cs="Arial"/>
          <w:noProof/>
        </w:rPr>
        <w:t>43 A No. 17 – 106 Of. 904 Edificio Latitude</w:t>
      </w:r>
    </w:p>
    <w:p w:rsidR="00A4750A" w:rsidRPr="006C6FE6" w:rsidRDefault="00A4750A" w:rsidP="001C724C">
      <w:pPr>
        <w:suppressAutoHyphens/>
        <w:ind w:left="708"/>
        <w:jc w:val="both"/>
        <w:rPr>
          <w:rFonts w:ascii="Arial" w:hAnsi="Arial" w:cs="Arial"/>
        </w:rPr>
      </w:pPr>
      <w:r w:rsidRPr="006C6FE6">
        <w:rPr>
          <w:rFonts w:ascii="Arial" w:hAnsi="Arial" w:cs="Arial"/>
          <w:b/>
        </w:rPr>
        <w:t>Ciudad:</w:t>
      </w:r>
      <w:r w:rsidRPr="006C6FE6">
        <w:rPr>
          <w:rFonts w:ascii="Arial" w:hAnsi="Arial" w:cs="Arial"/>
          <w:b/>
        </w:rPr>
        <w:tab/>
      </w:r>
      <w:r w:rsidRPr="006C6FE6">
        <w:rPr>
          <w:rFonts w:ascii="Arial" w:hAnsi="Arial" w:cs="Arial"/>
          <w:b/>
        </w:rPr>
        <w:tab/>
      </w:r>
      <w:r w:rsidRPr="006C6FE6">
        <w:rPr>
          <w:rFonts w:ascii="Arial" w:hAnsi="Arial" w:cs="Arial"/>
          <w:noProof/>
        </w:rPr>
        <w:t>Medellín - Antioquia</w:t>
      </w:r>
    </w:p>
    <w:p w:rsidR="00A4750A" w:rsidRPr="006C6FE6" w:rsidRDefault="00A4750A" w:rsidP="005E3921">
      <w:pPr>
        <w:suppressAutoHyphens/>
        <w:ind w:left="708"/>
        <w:jc w:val="both"/>
        <w:rPr>
          <w:rFonts w:ascii="Arial" w:hAnsi="Arial" w:cs="Arial"/>
        </w:rPr>
      </w:pPr>
      <w:r w:rsidRPr="006C6FE6">
        <w:rPr>
          <w:rFonts w:ascii="Arial" w:hAnsi="Arial" w:cs="Arial"/>
          <w:b/>
        </w:rPr>
        <w:t>Teléfono:</w:t>
      </w:r>
      <w:r w:rsidRPr="006C6FE6">
        <w:rPr>
          <w:rFonts w:ascii="Arial" w:hAnsi="Arial" w:cs="Arial"/>
        </w:rPr>
        <w:tab/>
      </w:r>
      <w:r w:rsidRPr="006C6FE6">
        <w:rPr>
          <w:rFonts w:ascii="Arial" w:hAnsi="Arial" w:cs="Arial"/>
        </w:rPr>
        <w:tab/>
      </w:r>
      <w:r w:rsidRPr="006C6FE6">
        <w:rPr>
          <w:rFonts w:ascii="Arial" w:hAnsi="Arial" w:cs="Arial"/>
          <w:noProof/>
        </w:rPr>
        <w:t>352 10 60 – 314 645 43 98</w:t>
      </w:r>
    </w:p>
    <w:p w:rsidR="00A4750A" w:rsidRPr="006C6FE6" w:rsidRDefault="00A4750A" w:rsidP="005E3921">
      <w:pPr>
        <w:suppressAutoHyphens/>
        <w:ind w:left="708"/>
        <w:jc w:val="both"/>
        <w:rPr>
          <w:rFonts w:ascii="Arial" w:hAnsi="Arial" w:cs="Arial"/>
        </w:rPr>
      </w:pPr>
      <w:r w:rsidRPr="006C6FE6">
        <w:rPr>
          <w:rFonts w:ascii="Arial" w:hAnsi="Arial" w:cs="Arial"/>
          <w:b/>
        </w:rPr>
        <w:t>E-mail:</w:t>
      </w:r>
      <w:r w:rsidRPr="006C6FE6">
        <w:rPr>
          <w:rFonts w:ascii="Arial" w:hAnsi="Arial" w:cs="Arial"/>
          <w:b/>
        </w:rPr>
        <w:tab/>
      </w:r>
      <w:r w:rsidRPr="006C6FE6">
        <w:rPr>
          <w:rFonts w:ascii="Arial" w:hAnsi="Arial" w:cs="Arial"/>
          <w:b/>
        </w:rPr>
        <w:tab/>
      </w:r>
      <w:r w:rsidRPr="006C6FE6">
        <w:rPr>
          <w:rFonts w:ascii="Arial" w:hAnsi="Arial" w:cs="Arial"/>
          <w:b/>
        </w:rPr>
        <w:tab/>
      </w:r>
      <w:r w:rsidRPr="006C6FE6">
        <w:rPr>
          <w:rFonts w:ascii="Arial" w:hAnsi="Arial" w:cs="Arial"/>
          <w:noProof/>
        </w:rPr>
        <w:t>gerenciasogos@une.net.co</w:t>
      </w:r>
    </w:p>
    <w:p w:rsidR="00A4750A" w:rsidRPr="006C6FE6" w:rsidRDefault="00A4750A" w:rsidP="00317D38">
      <w:pPr>
        <w:suppressAutoHyphens/>
        <w:ind w:left="708"/>
        <w:jc w:val="both"/>
        <w:rPr>
          <w:rFonts w:ascii="Arial" w:hAnsi="Arial" w:cs="Arial"/>
        </w:rPr>
      </w:pPr>
      <w:r w:rsidRPr="006C6FE6">
        <w:rPr>
          <w:rFonts w:ascii="Arial" w:hAnsi="Arial" w:cs="Arial"/>
          <w:b/>
        </w:rPr>
        <w:t>Representante Legal:</w:t>
      </w:r>
      <w:r w:rsidRPr="006C6FE6">
        <w:rPr>
          <w:rFonts w:ascii="Arial" w:hAnsi="Arial" w:cs="Arial"/>
        </w:rPr>
        <w:tab/>
      </w:r>
      <w:r w:rsidRPr="006C6FE6">
        <w:rPr>
          <w:rFonts w:ascii="Arial" w:hAnsi="Arial" w:cs="Arial"/>
          <w:noProof/>
        </w:rPr>
        <w:t>MARTHA ISABEL RESTREPO JARAMILLO</w:t>
      </w:r>
    </w:p>
    <w:p w:rsidR="00A4750A" w:rsidRPr="006C6FE6" w:rsidRDefault="00A4750A" w:rsidP="00317D38">
      <w:pPr>
        <w:suppressAutoHyphens/>
        <w:ind w:left="708"/>
        <w:jc w:val="both"/>
        <w:rPr>
          <w:rFonts w:ascii="Arial" w:hAnsi="Arial" w:cs="Arial"/>
        </w:rPr>
      </w:pPr>
      <w:r w:rsidRPr="006C6FE6">
        <w:rPr>
          <w:rFonts w:ascii="Arial" w:hAnsi="Arial" w:cs="Arial"/>
          <w:b/>
        </w:rPr>
        <w:t>C.C.:</w:t>
      </w:r>
      <w:r w:rsidRPr="006C6FE6">
        <w:rPr>
          <w:rFonts w:ascii="Arial" w:hAnsi="Arial" w:cs="Arial"/>
          <w:b/>
        </w:rPr>
        <w:tab/>
      </w:r>
      <w:r w:rsidRPr="006C6FE6">
        <w:rPr>
          <w:rFonts w:ascii="Arial" w:hAnsi="Arial" w:cs="Arial"/>
        </w:rPr>
        <w:tab/>
      </w:r>
      <w:r w:rsidRPr="006C6FE6">
        <w:rPr>
          <w:rFonts w:ascii="Arial" w:hAnsi="Arial" w:cs="Arial"/>
        </w:rPr>
        <w:tab/>
      </w:r>
      <w:r w:rsidRPr="006C6FE6">
        <w:rPr>
          <w:rFonts w:ascii="Arial" w:hAnsi="Arial" w:cs="Arial"/>
          <w:noProof/>
        </w:rPr>
        <w:t>43.580.151</w:t>
      </w:r>
      <w:r w:rsidRPr="006C6FE6">
        <w:rPr>
          <w:rFonts w:ascii="Arial" w:hAnsi="Arial" w:cs="Arial"/>
        </w:rPr>
        <w:t xml:space="preserve"> de </w:t>
      </w:r>
      <w:r w:rsidRPr="006C6FE6">
        <w:rPr>
          <w:rFonts w:ascii="Arial" w:hAnsi="Arial" w:cs="Arial"/>
          <w:noProof/>
        </w:rPr>
        <w:t>Medellin – Antioquia</w:t>
      </w:r>
      <w:r w:rsidRPr="006C6FE6">
        <w:rPr>
          <w:rFonts w:ascii="Arial" w:hAnsi="Arial" w:cs="Arial"/>
        </w:rPr>
        <w:t>.</w:t>
      </w: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jc w:val="both"/>
        <w:rPr>
          <w:rFonts w:ascii="Arial" w:hAnsi="Arial" w:cs="Arial"/>
        </w:rPr>
      </w:pPr>
      <w:r w:rsidRPr="006C6FE6">
        <w:rPr>
          <w:rFonts w:ascii="Arial" w:hAnsi="Arial" w:cs="Arial"/>
          <w:b/>
          <w:bCs/>
        </w:rPr>
        <w:t>ARTÍCULO 2º:</w:t>
      </w:r>
      <w:r w:rsidRPr="006C6FE6">
        <w:rPr>
          <w:rFonts w:ascii="Arial" w:hAnsi="Arial" w:cs="Arial"/>
          <w:bCs/>
        </w:rPr>
        <w:t xml:space="preserve"> A</w:t>
      </w:r>
      <w:r w:rsidRPr="006C6FE6">
        <w:rPr>
          <w:rFonts w:ascii="Arial" w:hAnsi="Arial" w:cs="Arial"/>
        </w:rPr>
        <w:t xml:space="preserve">djudicar el proceso de contratación </w:t>
      </w:r>
      <w:r w:rsidRPr="006C6FE6">
        <w:rPr>
          <w:rFonts w:ascii="Arial" w:hAnsi="Arial" w:cs="Arial"/>
          <w:lang w:val="es-CO"/>
        </w:rPr>
        <w:t xml:space="preserve">PN </w:t>
      </w:r>
      <w:r w:rsidRPr="006C6FE6">
        <w:rPr>
          <w:rFonts w:ascii="Arial" w:hAnsi="Arial" w:cs="Arial"/>
          <w:b/>
          <w:noProof/>
        </w:rPr>
        <w:t>UPRES</w:t>
      </w:r>
      <w:r w:rsidRPr="006C6FE6">
        <w:rPr>
          <w:rFonts w:ascii="Arial" w:hAnsi="Arial" w:cs="Arial"/>
          <w:lang w:val="es-CO"/>
        </w:rPr>
        <w:t xml:space="preserve"> DEANT </w:t>
      </w:r>
      <w:r w:rsidRPr="006C6FE6">
        <w:rPr>
          <w:rFonts w:ascii="Arial" w:hAnsi="Arial" w:cs="Arial"/>
          <w:noProof/>
          <w:lang w:val="es-CO"/>
        </w:rPr>
        <w:t>SA PSS</w:t>
      </w:r>
      <w:r w:rsidRPr="006C6FE6">
        <w:rPr>
          <w:rFonts w:ascii="Arial" w:hAnsi="Arial" w:cs="Arial"/>
          <w:lang w:val="es-CO"/>
        </w:rPr>
        <w:t xml:space="preserve"> </w:t>
      </w:r>
      <w:r w:rsidRPr="006C6FE6">
        <w:rPr>
          <w:rFonts w:ascii="Arial" w:hAnsi="Arial" w:cs="Arial"/>
          <w:noProof/>
          <w:lang w:val="es-CO"/>
        </w:rPr>
        <w:t>069</w:t>
      </w:r>
      <w:r w:rsidRPr="006C6FE6">
        <w:rPr>
          <w:rFonts w:ascii="Arial" w:hAnsi="Arial" w:cs="Arial"/>
          <w:lang w:val="es-CO"/>
        </w:rPr>
        <w:t>-2020</w:t>
      </w:r>
      <w:r w:rsidRPr="006C6FE6">
        <w:rPr>
          <w:rFonts w:ascii="Arial" w:hAnsi="Arial" w:cs="Arial"/>
        </w:rPr>
        <w:t xml:space="preserve"> por valor de </w:t>
      </w:r>
      <w:r w:rsidRPr="006C6FE6">
        <w:rPr>
          <w:rFonts w:ascii="Arial" w:hAnsi="Arial" w:cs="Arial"/>
          <w:noProof/>
        </w:rPr>
        <w:t>SETECIENTOS TREINTA MILLONES CUATROCIENTOS CUATRO MIL CIENTO CINCUENTA PESOS MONEDA LEGAL</w:t>
      </w:r>
      <w:r w:rsidRPr="006C6FE6">
        <w:rPr>
          <w:rFonts w:ascii="Arial" w:hAnsi="Arial" w:cs="Arial"/>
        </w:rPr>
        <w:t xml:space="preserve"> (</w:t>
      </w:r>
      <w:r w:rsidRPr="006C6FE6">
        <w:rPr>
          <w:rFonts w:ascii="Arial" w:hAnsi="Arial" w:cs="Arial"/>
          <w:noProof/>
        </w:rPr>
        <w:t>$730.404.150,00), distribuidos de la siguiente manera: $417.426.712,50 correspondiente a la vigencia presupuestal 2020 y $312.977.437,50 correspondiente a la vigencia presupuestal 2021</w:t>
      </w:r>
      <w:r w:rsidRPr="006C6FE6">
        <w:rPr>
          <w:rFonts w:ascii="Arial" w:hAnsi="Arial" w:cs="Arial"/>
        </w:rPr>
        <w:t xml:space="preserve">, a la entidad </w:t>
      </w:r>
      <w:r w:rsidRPr="006C6FE6">
        <w:rPr>
          <w:rFonts w:ascii="Arial" w:hAnsi="Arial" w:cs="Arial"/>
          <w:noProof/>
        </w:rPr>
        <w:t>SINDICATO NACIONAL DE GINECOLOGIA Y OBSTETRICIA “SOGOS”</w:t>
      </w:r>
      <w:r w:rsidRPr="006C6FE6">
        <w:rPr>
          <w:rFonts w:ascii="Arial" w:hAnsi="Arial" w:cs="Arial"/>
        </w:rPr>
        <w:t xml:space="preserve">, con NIT. </w:t>
      </w:r>
      <w:r w:rsidRPr="006C6FE6">
        <w:rPr>
          <w:rFonts w:ascii="Arial" w:hAnsi="Arial" w:cs="Arial"/>
          <w:noProof/>
        </w:rPr>
        <w:t>900.450.676-3</w:t>
      </w:r>
      <w:r w:rsidRPr="006C6FE6">
        <w:rPr>
          <w:rFonts w:ascii="Arial" w:hAnsi="Arial" w:cs="Arial"/>
        </w:rPr>
        <w:t>, ya que de acuerdo a la oferta presentada cumple con los requisitos exigidos por la UNIDAD PRESTADORA DE SALUD ANTIOQUIA en el pliego de condiciones.</w:t>
      </w:r>
    </w:p>
    <w:p w:rsidR="00A4750A" w:rsidRPr="006C6FE6" w:rsidRDefault="006C6FE6" w:rsidP="006C6FE6">
      <w:pPr>
        <w:widowControl w:val="0"/>
        <w:autoSpaceDE w:val="0"/>
        <w:autoSpaceDN w:val="0"/>
        <w:adjustRightInd w:val="0"/>
        <w:spacing w:line="240" w:lineRule="atLeast"/>
        <w:jc w:val="center"/>
        <w:rPr>
          <w:rFonts w:ascii="Arial" w:hAnsi="Arial" w:cs="Arial"/>
          <w:bCs/>
        </w:rPr>
      </w:pPr>
      <w:r w:rsidRPr="006C6FE6">
        <w:rPr>
          <w:rFonts w:ascii="Arial" w:hAnsi="Arial" w:cs="Arial"/>
          <w:bCs/>
          <w:noProof/>
          <w:lang w:val="es-CO" w:eastAsia="es-CO"/>
        </w:rPr>
        <w:drawing>
          <wp:inline distT="0" distB="0" distL="0" distR="0" wp14:anchorId="373F971E" wp14:editId="1D952F78">
            <wp:extent cx="5353050" cy="1571625"/>
            <wp:effectExtent l="0" t="0" r="0" b="952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05AB8.tmp"/>
                    <pic:cNvPicPr/>
                  </pic:nvPicPr>
                  <pic:blipFill rotWithShape="1">
                    <a:blip r:embed="rId10">
                      <a:extLst>
                        <a:ext uri="{28A0092B-C50C-407E-A947-70E740481C1C}">
                          <a14:useLocalDpi xmlns:a14="http://schemas.microsoft.com/office/drawing/2010/main" val="0"/>
                        </a:ext>
                      </a:extLst>
                    </a:blip>
                    <a:srcRect l="31238" t="45981" r="32202" b="34218"/>
                    <a:stretch/>
                  </pic:blipFill>
                  <pic:spPr bwMode="auto">
                    <a:xfrm>
                      <a:off x="0" y="0"/>
                      <a:ext cx="5375516" cy="1578221"/>
                    </a:xfrm>
                    <a:prstGeom prst="rect">
                      <a:avLst/>
                    </a:prstGeom>
                    <a:ln>
                      <a:noFill/>
                    </a:ln>
                    <a:extLst>
                      <a:ext uri="{53640926-AAD7-44D8-BBD7-CCE9431645EC}">
                        <a14:shadowObscured xmlns:a14="http://schemas.microsoft.com/office/drawing/2010/main"/>
                      </a:ext>
                    </a:extLst>
                  </pic:spPr>
                </pic:pic>
              </a:graphicData>
            </a:graphic>
          </wp:inline>
        </w:drawing>
      </w: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6C6FE6" w:rsidRPr="006C6FE6" w:rsidRDefault="006C6FE6" w:rsidP="00317D38">
      <w:pPr>
        <w:widowControl w:val="0"/>
        <w:autoSpaceDE w:val="0"/>
        <w:autoSpaceDN w:val="0"/>
        <w:adjustRightInd w:val="0"/>
        <w:spacing w:line="240" w:lineRule="atLeast"/>
        <w:jc w:val="both"/>
        <w:rPr>
          <w:rFonts w:ascii="Arial" w:hAnsi="Arial" w:cs="Arial"/>
          <w:b/>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r w:rsidRPr="006C6FE6">
        <w:rPr>
          <w:rFonts w:ascii="Arial" w:hAnsi="Arial" w:cs="Arial"/>
          <w:b/>
          <w:bCs/>
        </w:rPr>
        <w:t>ARTÍCULO 3º:</w:t>
      </w:r>
      <w:r w:rsidRPr="006C6FE6">
        <w:rPr>
          <w:rFonts w:ascii="Arial" w:hAnsi="Arial" w:cs="Arial"/>
          <w:bCs/>
        </w:rPr>
        <w:t xml:space="preserve"> Adjudicar por un plazo de ejecución del contrato </w:t>
      </w:r>
      <w:r w:rsidRPr="006C6FE6">
        <w:rPr>
          <w:rFonts w:ascii="Arial" w:hAnsi="Arial" w:cs="Arial"/>
          <w:bCs/>
          <w:noProof/>
        </w:rPr>
        <w:t>hasta el 09 de abril de 2021 o hasta agotar el presupuesto asignado, lo que ocurra primero</w:t>
      </w: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r w:rsidRPr="006C6FE6">
        <w:rPr>
          <w:rFonts w:ascii="Arial" w:hAnsi="Arial" w:cs="Arial"/>
          <w:b/>
          <w:bCs/>
        </w:rPr>
        <w:t>ARTICULO 4º:</w:t>
      </w:r>
      <w:r w:rsidRPr="006C6FE6">
        <w:t xml:space="preserve"> </w:t>
      </w:r>
      <w:r w:rsidRPr="006C6FE6">
        <w:rPr>
          <w:rFonts w:ascii="Arial" w:hAnsi="Arial" w:cs="Arial"/>
          <w:bCs/>
        </w:rPr>
        <w:t xml:space="preserve">Notificar por escrito al contratista al cual se le adjudica el contrato, </w:t>
      </w:r>
      <w:r w:rsidR="00402A8C" w:rsidRPr="006C6FE6">
        <w:rPr>
          <w:rFonts w:ascii="Arial" w:hAnsi="Arial" w:cs="Arial"/>
          <w:bCs/>
        </w:rPr>
        <w:t>el</w:t>
      </w:r>
      <w:r w:rsidRPr="006C6FE6">
        <w:rPr>
          <w:rFonts w:ascii="Arial" w:hAnsi="Arial" w:cs="Arial"/>
          <w:bCs/>
        </w:rPr>
        <w:t xml:space="preserve"> cual deberán constituir en debida forma y aportar al Grupo de contratos de la UNIDAD PRESTADORA DE SALUD ANTIOQUIA, dentro de los tres (3) días hábiles siguientes a la suscripción del contrato, la Garantía Única señalada en el pliego de condiciones</w:t>
      </w: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r w:rsidRPr="006C6FE6">
        <w:rPr>
          <w:rFonts w:ascii="Arial" w:hAnsi="Arial" w:cs="Arial"/>
          <w:b/>
          <w:bCs/>
        </w:rPr>
        <w:t>ARTICULO 5º:</w:t>
      </w:r>
      <w:r w:rsidRPr="006C6FE6">
        <w:rPr>
          <w:rFonts w:ascii="Arial" w:hAnsi="Arial" w:cs="Arial"/>
          <w:bCs/>
        </w:rPr>
        <w:t xml:space="preserve"> Publicar el presente acto administrativo en el expediente electrónico del proceso de la página web de Colombia Compra Eficiente – SECOP II, con el fin de enterar el contenido del mismo a los proponentes que participaron en el proceso y a las demás personas interesadas en el mismo, según lo establecido en el artículo 2.2.1.1.1.7.1 del Decreto 1082 de 2015.</w:t>
      </w: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r w:rsidRPr="006C6FE6">
        <w:rPr>
          <w:rFonts w:ascii="Arial" w:hAnsi="Arial" w:cs="Arial"/>
          <w:b/>
          <w:bCs/>
        </w:rPr>
        <w:t>ARTICULO 6º:</w:t>
      </w:r>
      <w:r w:rsidRPr="006C6FE6">
        <w:rPr>
          <w:rFonts w:ascii="Arial" w:hAnsi="Arial" w:cs="Arial"/>
          <w:bCs/>
        </w:rPr>
        <w:t xml:space="preserve"> Informar que los estudios previos y todos los documentos del proceso, reposarán en la Oficina de Contratos de la Clínica de la Policía Regional Valle de Aburra, ubicada en la Carrera 43ª No. 48Csur 45 del municipio de Envigado – Antioquia, en la carpeta correspondiente al Proceso.</w:t>
      </w: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r w:rsidRPr="006C6FE6">
        <w:rPr>
          <w:rFonts w:ascii="Arial" w:hAnsi="Arial" w:cs="Arial"/>
          <w:b/>
          <w:bCs/>
        </w:rPr>
        <w:t>ARTICULO 7º:</w:t>
      </w:r>
      <w:r w:rsidRPr="006C6FE6">
        <w:rPr>
          <w:rFonts w:ascii="Arial" w:hAnsi="Arial" w:cs="Arial"/>
          <w:bCs/>
        </w:rPr>
        <w:t xml:space="preserve"> Designar como supervisor del proceso adjudicado, al señor </w:t>
      </w:r>
      <w:r w:rsidRPr="006C6FE6">
        <w:rPr>
          <w:rFonts w:ascii="Arial" w:hAnsi="Arial" w:cs="Arial"/>
          <w:bCs/>
          <w:noProof/>
        </w:rPr>
        <w:t>Líder Servicios Asistenciales ESCOP</w:t>
      </w:r>
      <w:r w:rsidRPr="006C6FE6">
        <w:rPr>
          <w:rFonts w:ascii="Arial" w:hAnsi="Arial" w:cs="Arial"/>
          <w:bCs/>
        </w:rPr>
        <w:t xml:space="preserve"> de la UNIDAD PRESTADORA DE SALUD ANTIOQUIA, o quien haga las veces.</w:t>
      </w: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r w:rsidRPr="006C6FE6">
        <w:rPr>
          <w:rFonts w:ascii="Arial" w:hAnsi="Arial" w:cs="Arial"/>
          <w:b/>
          <w:bCs/>
        </w:rPr>
        <w:t>ARTICULO 8º:</w:t>
      </w:r>
      <w:r w:rsidRPr="006C6FE6">
        <w:rPr>
          <w:rFonts w:ascii="Arial" w:hAnsi="Arial" w:cs="Arial"/>
          <w:bCs/>
        </w:rPr>
        <w:t xml:space="preserve"> De conformidad con lo dispuesto en el parágrafo 1º del artículo 77 de la Ley 80 de 1993, contra el presente acto administrativo no procede recurso alguno.</w:t>
      </w: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p>
    <w:p w:rsidR="00A4750A" w:rsidRPr="006C6FE6" w:rsidRDefault="00A4750A" w:rsidP="00317D38">
      <w:pPr>
        <w:widowControl w:val="0"/>
        <w:autoSpaceDE w:val="0"/>
        <w:autoSpaceDN w:val="0"/>
        <w:adjustRightInd w:val="0"/>
        <w:spacing w:line="240" w:lineRule="atLeast"/>
        <w:jc w:val="both"/>
        <w:rPr>
          <w:rFonts w:ascii="Arial" w:hAnsi="Arial" w:cs="Arial"/>
          <w:bCs/>
        </w:rPr>
      </w:pPr>
      <w:r w:rsidRPr="006C6FE6">
        <w:rPr>
          <w:rFonts w:ascii="Arial" w:hAnsi="Arial" w:cs="Arial"/>
          <w:bCs/>
        </w:rPr>
        <w:t>La presente Resolución rige a partir de la fecha de su expedición.</w:t>
      </w:r>
    </w:p>
    <w:p w:rsidR="00A4750A" w:rsidRPr="006C6FE6" w:rsidRDefault="00A4750A" w:rsidP="00317D38">
      <w:pPr>
        <w:widowControl w:val="0"/>
        <w:autoSpaceDE w:val="0"/>
        <w:autoSpaceDN w:val="0"/>
        <w:adjustRightInd w:val="0"/>
        <w:spacing w:line="240" w:lineRule="atLeast"/>
        <w:jc w:val="both"/>
        <w:rPr>
          <w:rFonts w:ascii="Arial" w:hAnsi="Arial" w:cs="Arial"/>
          <w:b/>
          <w:bCs/>
        </w:rPr>
      </w:pPr>
    </w:p>
    <w:p w:rsidR="00A4750A" w:rsidRPr="006C6FE6" w:rsidRDefault="00A4750A" w:rsidP="00317D38">
      <w:pPr>
        <w:autoSpaceDE w:val="0"/>
        <w:autoSpaceDN w:val="0"/>
        <w:adjustRightInd w:val="0"/>
        <w:spacing w:line="240" w:lineRule="atLeast"/>
        <w:jc w:val="both"/>
        <w:rPr>
          <w:rFonts w:ascii="Arial" w:hAnsi="Arial" w:cs="Arial"/>
          <w:b/>
        </w:rPr>
      </w:pPr>
    </w:p>
    <w:p w:rsidR="00A4750A" w:rsidRPr="006C6FE6" w:rsidRDefault="00A4750A" w:rsidP="00317D38">
      <w:pPr>
        <w:autoSpaceDE w:val="0"/>
        <w:autoSpaceDN w:val="0"/>
        <w:adjustRightInd w:val="0"/>
        <w:spacing w:line="240" w:lineRule="atLeast"/>
        <w:jc w:val="both"/>
        <w:rPr>
          <w:rFonts w:ascii="Arial" w:hAnsi="Arial" w:cs="Arial"/>
          <w:b/>
        </w:rPr>
      </w:pPr>
      <w:r w:rsidRPr="006C6FE6">
        <w:rPr>
          <w:rFonts w:ascii="Arial" w:hAnsi="Arial" w:cs="Arial"/>
          <w:b/>
        </w:rPr>
        <w:t>PUBLÍQUESE, COMUNÍQUESE Y CÚMPLASE:</w:t>
      </w:r>
    </w:p>
    <w:p w:rsidR="00A4750A" w:rsidRPr="006C6FE6" w:rsidRDefault="00A4750A" w:rsidP="00317D38">
      <w:pPr>
        <w:autoSpaceDE w:val="0"/>
        <w:autoSpaceDN w:val="0"/>
        <w:adjustRightInd w:val="0"/>
        <w:spacing w:line="240" w:lineRule="atLeast"/>
        <w:jc w:val="both"/>
        <w:rPr>
          <w:rFonts w:ascii="Arial" w:hAnsi="Arial" w:cs="Arial"/>
          <w:b/>
        </w:rPr>
      </w:pPr>
    </w:p>
    <w:p w:rsidR="00A4750A" w:rsidRPr="006C6FE6" w:rsidRDefault="00A4750A" w:rsidP="00317D38">
      <w:pPr>
        <w:autoSpaceDE w:val="0"/>
        <w:autoSpaceDN w:val="0"/>
        <w:adjustRightInd w:val="0"/>
        <w:spacing w:line="240" w:lineRule="atLeast"/>
        <w:jc w:val="both"/>
        <w:rPr>
          <w:rFonts w:ascii="Arial" w:hAnsi="Arial" w:cs="Arial"/>
          <w:b/>
        </w:rPr>
      </w:pPr>
    </w:p>
    <w:p w:rsidR="00A4750A" w:rsidRPr="006C6FE6" w:rsidRDefault="00A4750A" w:rsidP="00317D38">
      <w:pPr>
        <w:tabs>
          <w:tab w:val="left" w:pos="900"/>
        </w:tabs>
        <w:jc w:val="both"/>
        <w:rPr>
          <w:rFonts w:ascii="Arial" w:hAnsi="Arial" w:cs="Arial"/>
          <w:lang w:val="es-CO"/>
        </w:rPr>
      </w:pPr>
      <w:r w:rsidRPr="006C6FE6">
        <w:rPr>
          <w:rFonts w:ascii="Arial" w:hAnsi="Arial" w:cs="Arial"/>
          <w:lang w:val="es-CO"/>
        </w:rPr>
        <w:t xml:space="preserve">Dada en Envigado – Antioquia, el día </w:t>
      </w:r>
      <w:r w:rsidRPr="006C6FE6">
        <w:rPr>
          <w:rFonts w:ascii="Arial" w:hAnsi="Arial" w:cs="Arial"/>
          <w:noProof/>
          <w:lang w:val="es-CO"/>
        </w:rPr>
        <w:t>1</w:t>
      </w:r>
      <w:r w:rsidR="00615493" w:rsidRPr="006C6FE6">
        <w:rPr>
          <w:rFonts w:ascii="Arial" w:hAnsi="Arial" w:cs="Arial"/>
          <w:noProof/>
          <w:lang w:val="es-CO"/>
        </w:rPr>
        <w:t>2</w:t>
      </w:r>
      <w:r w:rsidRPr="006C6FE6">
        <w:rPr>
          <w:rFonts w:ascii="Arial" w:hAnsi="Arial" w:cs="Arial"/>
          <w:noProof/>
          <w:lang w:val="es-CO"/>
        </w:rPr>
        <w:t>/06/2020</w:t>
      </w:r>
    </w:p>
    <w:p w:rsidR="00A4750A" w:rsidRPr="006C6FE6" w:rsidRDefault="00A4750A" w:rsidP="00CC5592">
      <w:pPr>
        <w:autoSpaceDE w:val="0"/>
        <w:autoSpaceDN w:val="0"/>
        <w:adjustRightInd w:val="0"/>
        <w:spacing w:line="240" w:lineRule="atLeast"/>
        <w:jc w:val="both"/>
        <w:rPr>
          <w:rFonts w:ascii="Arial" w:hAnsi="Arial" w:cs="Arial"/>
        </w:rPr>
      </w:pPr>
    </w:p>
    <w:p w:rsidR="00A4750A" w:rsidRPr="006C6FE6" w:rsidRDefault="00A4750A" w:rsidP="00CC5592">
      <w:pPr>
        <w:autoSpaceDE w:val="0"/>
        <w:autoSpaceDN w:val="0"/>
        <w:adjustRightInd w:val="0"/>
        <w:spacing w:line="240" w:lineRule="atLeast"/>
        <w:jc w:val="both"/>
        <w:rPr>
          <w:rFonts w:ascii="Arial" w:hAnsi="Arial" w:cs="Arial"/>
        </w:rPr>
      </w:pPr>
    </w:p>
    <w:p w:rsidR="00A4750A" w:rsidRPr="006C6FE6" w:rsidRDefault="00A4750A" w:rsidP="00CC5592">
      <w:pPr>
        <w:autoSpaceDE w:val="0"/>
        <w:autoSpaceDN w:val="0"/>
        <w:adjustRightInd w:val="0"/>
        <w:spacing w:line="240" w:lineRule="atLeast"/>
        <w:jc w:val="both"/>
        <w:rPr>
          <w:rFonts w:ascii="Arial" w:hAnsi="Arial" w:cs="Arial"/>
        </w:rPr>
      </w:pPr>
    </w:p>
    <w:p w:rsidR="00A4750A" w:rsidRPr="006C6FE6" w:rsidRDefault="00A4750A" w:rsidP="00CC5592">
      <w:pPr>
        <w:autoSpaceDE w:val="0"/>
        <w:autoSpaceDN w:val="0"/>
        <w:adjustRightInd w:val="0"/>
        <w:spacing w:line="240" w:lineRule="atLeast"/>
        <w:jc w:val="both"/>
        <w:rPr>
          <w:rFonts w:ascii="Arial" w:hAnsi="Arial" w:cs="Arial"/>
        </w:rPr>
      </w:pPr>
    </w:p>
    <w:p w:rsidR="00A4750A" w:rsidRPr="006C6FE6" w:rsidRDefault="00A4750A" w:rsidP="00CC5592">
      <w:pPr>
        <w:autoSpaceDE w:val="0"/>
        <w:autoSpaceDN w:val="0"/>
        <w:adjustRightInd w:val="0"/>
        <w:spacing w:line="240" w:lineRule="atLeast"/>
        <w:jc w:val="both"/>
        <w:rPr>
          <w:rFonts w:ascii="Arial" w:hAnsi="Arial" w:cs="Arial"/>
        </w:rPr>
      </w:pPr>
    </w:p>
    <w:p w:rsidR="00A4750A" w:rsidRPr="006C6FE6" w:rsidRDefault="00A4750A" w:rsidP="00CC5592">
      <w:pPr>
        <w:autoSpaceDE w:val="0"/>
        <w:autoSpaceDN w:val="0"/>
        <w:adjustRightInd w:val="0"/>
        <w:spacing w:line="240" w:lineRule="atLeast"/>
        <w:jc w:val="both"/>
        <w:rPr>
          <w:rFonts w:ascii="Arial" w:hAnsi="Arial" w:cs="Arial"/>
        </w:rPr>
      </w:pPr>
    </w:p>
    <w:p w:rsidR="00A4750A" w:rsidRPr="006C6FE6" w:rsidRDefault="00A4750A" w:rsidP="005E3921">
      <w:pPr>
        <w:jc w:val="center"/>
        <w:rPr>
          <w:rFonts w:ascii="Arial" w:hAnsi="Arial" w:cs="Arial"/>
          <w:bCs/>
        </w:rPr>
      </w:pPr>
      <w:r w:rsidRPr="006C6FE6">
        <w:rPr>
          <w:rFonts w:ascii="Arial" w:hAnsi="Arial" w:cs="Arial"/>
          <w:bCs/>
          <w:noProof/>
        </w:rPr>
        <w:t xml:space="preserve">Mayor </w:t>
      </w:r>
      <w:r w:rsidRPr="006C6FE6">
        <w:rPr>
          <w:rFonts w:ascii="Arial" w:hAnsi="Arial" w:cs="Arial"/>
          <w:b/>
          <w:bCs/>
          <w:noProof/>
        </w:rPr>
        <w:t>LEONARDO ESPINAL GRANADA</w:t>
      </w:r>
    </w:p>
    <w:p w:rsidR="00A4750A" w:rsidRPr="006C6FE6" w:rsidRDefault="00A4750A" w:rsidP="005E3921">
      <w:pPr>
        <w:jc w:val="center"/>
        <w:rPr>
          <w:rFonts w:ascii="Arial" w:hAnsi="Arial" w:cs="Arial"/>
        </w:rPr>
      </w:pPr>
      <w:r w:rsidRPr="006C6FE6">
        <w:rPr>
          <w:rFonts w:ascii="Arial" w:hAnsi="Arial" w:cs="Arial"/>
          <w:bCs/>
        </w:rPr>
        <w:t>Jefe Unidad Prestadora De Salud Antioquia</w:t>
      </w:r>
    </w:p>
    <w:p w:rsidR="00A4750A" w:rsidRPr="006C6FE6" w:rsidRDefault="00A4750A" w:rsidP="005E3921">
      <w:pPr>
        <w:jc w:val="center"/>
        <w:rPr>
          <w:rFonts w:ascii="Arial" w:hAnsi="Arial" w:cs="Arial"/>
        </w:rPr>
      </w:pPr>
    </w:p>
    <w:p w:rsidR="00A4750A" w:rsidRPr="006C6FE6" w:rsidRDefault="00A4750A" w:rsidP="005E3921">
      <w:pPr>
        <w:jc w:val="center"/>
        <w:rPr>
          <w:rFonts w:ascii="Arial" w:hAnsi="Arial" w:cs="Arial"/>
        </w:rPr>
      </w:pPr>
    </w:p>
    <w:p w:rsidR="00A4750A" w:rsidRPr="006C6FE6" w:rsidRDefault="00A4750A" w:rsidP="005E3921">
      <w:pPr>
        <w:tabs>
          <w:tab w:val="left" w:pos="851"/>
        </w:tabs>
        <w:rPr>
          <w:rFonts w:ascii="Arial" w:hAnsi="Arial" w:cs="Arial"/>
          <w:sz w:val="10"/>
          <w:szCs w:val="10"/>
          <w:lang w:val="es-CO"/>
        </w:rPr>
      </w:pPr>
      <w:r w:rsidRPr="006C6FE6">
        <w:rPr>
          <w:rFonts w:ascii="Arial" w:hAnsi="Arial" w:cs="Arial"/>
          <w:sz w:val="10"/>
          <w:szCs w:val="10"/>
          <w:lang w:val="es-CO"/>
        </w:rPr>
        <w:t xml:space="preserve">Elaborado por: </w:t>
      </w:r>
      <w:r w:rsidRPr="006C6FE6">
        <w:rPr>
          <w:rFonts w:ascii="Arial" w:hAnsi="Arial" w:cs="Arial"/>
          <w:sz w:val="10"/>
          <w:szCs w:val="10"/>
          <w:lang w:val="es-CO"/>
        </w:rPr>
        <w:tab/>
      </w:r>
      <w:r w:rsidRPr="006C6FE6">
        <w:rPr>
          <w:rFonts w:ascii="Arial" w:hAnsi="Arial" w:cs="Arial"/>
          <w:noProof/>
          <w:sz w:val="10"/>
          <w:szCs w:val="10"/>
          <w:lang w:val="es-CO"/>
        </w:rPr>
        <w:t>AA32 LEIDY JOHANA TORRES MONSALVE</w:t>
      </w:r>
    </w:p>
    <w:p w:rsidR="00A4750A" w:rsidRPr="006C6FE6" w:rsidRDefault="00A4750A" w:rsidP="005E3921">
      <w:pPr>
        <w:tabs>
          <w:tab w:val="left" w:pos="851"/>
        </w:tabs>
        <w:rPr>
          <w:rFonts w:ascii="Arial" w:hAnsi="Arial" w:cs="Arial"/>
          <w:sz w:val="10"/>
          <w:szCs w:val="10"/>
          <w:lang w:val="es-CO"/>
        </w:rPr>
      </w:pPr>
      <w:r w:rsidRPr="006C6FE6">
        <w:rPr>
          <w:rFonts w:ascii="Arial" w:hAnsi="Arial" w:cs="Arial"/>
          <w:sz w:val="10"/>
          <w:szCs w:val="10"/>
          <w:lang w:val="es-CO"/>
        </w:rPr>
        <w:t xml:space="preserve">Revisado por: </w:t>
      </w:r>
      <w:r w:rsidRPr="006C6FE6">
        <w:rPr>
          <w:rFonts w:ascii="Arial" w:hAnsi="Arial" w:cs="Arial"/>
          <w:sz w:val="10"/>
          <w:szCs w:val="10"/>
          <w:lang w:val="es-CO"/>
        </w:rPr>
        <w:tab/>
      </w:r>
      <w:r w:rsidRPr="006C6FE6">
        <w:rPr>
          <w:rFonts w:ascii="Arial" w:hAnsi="Arial" w:cs="Arial"/>
          <w:noProof/>
          <w:sz w:val="10"/>
          <w:szCs w:val="10"/>
          <w:lang w:val="es-CO"/>
        </w:rPr>
        <w:t>Intendente ELIAB FRANCO BEDOYA</w:t>
      </w:r>
    </w:p>
    <w:p w:rsidR="00A4750A" w:rsidRPr="006C6FE6" w:rsidRDefault="00A4750A" w:rsidP="005E3921">
      <w:pPr>
        <w:tabs>
          <w:tab w:val="left" w:pos="851"/>
        </w:tabs>
        <w:rPr>
          <w:rFonts w:ascii="Arial" w:hAnsi="Arial" w:cs="Arial"/>
          <w:sz w:val="10"/>
          <w:szCs w:val="10"/>
          <w:lang w:val="es-CO"/>
        </w:rPr>
      </w:pPr>
      <w:r w:rsidRPr="006C6FE6">
        <w:rPr>
          <w:rFonts w:ascii="Arial" w:hAnsi="Arial" w:cs="Arial"/>
          <w:sz w:val="10"/>
          <w:szCs w:val="10"/>
          <w:lang w:val="es-CO"/>
        </w:rPr>
        <w:t xml:space="preserve">Revisado por: </w:t>
      </w:r>
      <w:r w:rsidRPr="006C6FE6">
        <w:rPr>
          <w:rFonts w:ascii="Arial" w:hAnsi="Arial" w:cs="Arial"/>
          <w:sz w:val="10"/>
          <w:szCs w:val="10"/>
          <w:lang w:val="es-CO"/>
        </w:rPr>
        <w:tab/>
      </w:r>
      <w:r w:rsidRPr="006C6FE6">
        <w:rPr>
          <w:rFonts w:ascii="Arial" w:hAnsi="Arial" w:cs="Arial"/>
          <w:noProof/>
          <w:sz w:val="10"/>
          <w:szCs w:val="10"/>
          <w:lang w:val="es-CO"/>
        </w:rPr>
        <w:t>Abogado RUBÉN DARÍO HINCAPIÉ ARROYAVE</w:t>
      </w:r>
    </w:p>
    <w:p w:rsidR="00A4750A" w:rsidRPr="006C6FE6" w:rsidRDefault="00A4750A" w:rsidP="005E3921">
      <w:pPr>
        <w:rPr>
          <w:rFonts w:ascii="Arial" w:hAnsi="Arial" w:cs="Arial"/>
          <w:sz w:val="10"/>
          <w:szCs w:val="10"/>
          <w:lang w:val="es-CO"/>
        </w:rPr>
      </w:pPr>
      <w:r w:rsidRPr="006C6FE6">
        <w:rPr>
          <w:rFonts w:ascii="Arial" w:hAnsi="Arial" w:cs="Arial"/>
          <w:sz w:val="10"/>
          <w:szCs w:val="10"/>
          <w:lang w:val="es-CO"/>
        </w:rPr>
        <w:t xml:space="preserve">Fecha de elaboración: </w:t>
      </w:r>
      <w:r w:rsidRPr="006C6FE6">
        <w:rPr>
          <w:rFonts w:ascii="Arial" w:hAnsi="Arial" w:cs="Arial"/>
          <w:noProof/>
          <w:sz w:val="10"/>
          <w:szCs w:val="10"/>
          <w:lang w:val="es-CO"/>
        </w:rPr>
        <w:t>1</w:t>
      </w:r>
      <w:r w:rsidR="00553EFD" w:rsidRPr="006C6FE6">
        <w:rPr>
          <w:rFonts w:ascii="Arial" w:hAnsi="Arial" w:cs="Arial"/>
          <w:noProof/>
          <w:sz w:val="10"/>
          <w:szCs w:val="10"/>
          <w:lang w:val="es-CO"/>
        </w:rPr>
        <w:t>2</w:t>
      </w:r>
      <w:r w:rsidRPr="006C6FE6">
        <w:rPr>
          <w:rFonts w:ascii="Arial" w:hAnsi="Arial" w:cs="Arial"/>
          <w:noProof/>
          <w:sz w:val="10"/>
          <w:szCs w:val="10"/>
          <w:lang w:val="es-CO"/>
        </w:rPr>
        <w:t>/06/2020</w:t>
      </w:r>
    </w:p>
    <w:p w:rsidR="00A4750A" w:rsidRPr="006C6FE6" w:rsidRDefault="00A4750A" w:rsidP="005E3921">
      <w:pPr>
        <w:rPr>
          <w:rFonts w:ascii="Arial" w:hAnsi="Arial" w:cs="Arial"/>
          <w:sz w:val="16"/>
          <w:szCs w:val="16"/>
        </w:rPr>
      </w:pPr>
      <w:r w:rsidRPr="006C6FE6">
        <w:rPr>
          <w:rFonts w:ascii="Arial" w:hAnsi="Arial" w:cs="Arial"/>
          <w:sz w:val="10"/>
          <w:szCs w:val="10"/>
          <w:lang w:val="es-CO"/>
        </w:rPr>
        <w:t>Ubicación: D//: Precontratos/</w:t>
      </w:r>
      <w:r w:rsidRPr="006C6FE6">
        <w:rPr>
          <w:rFonts w:ascii="Arial" w:hAnsi="Arial" w:cs="Arial"/>
          <w:noProof/>
          <w:sz w:val="10"/>
          <w:szCs w:val="10"/>
          <w:lang w:val="es-CO"/>
        </w:rPr>
        <w:t>Selección Abreviada – Prestación de Servicios de Salud</w:t>
      </w:r>
      <w:r w:rsidRPr="006C6FE6">
        <w:rPr>
          <w:rFonts w:ascii="Arial" w:hAnsi="Arial" w:cs="Arial"/>
          <w:sz w:val="10"/>
          <w:szCs w:val="10"/>
          <w:lang w:val="es-CO"/>
        </w:rPr>
        <w:t>/</w:t>
      </w:r>
      <w:r w:rsidRPr="006C6FE6">
        <w:rPr>
          <w:rFonts w:ascii="Arial" w:hAnsi="Arial" w:cs="Arial"/>
          <w:noProof/>
          <w:sz w:val="10"/>
          <w:szCs w:val="10"/>
          <w:lang w:val="es-CO"/>
        </w:rPr>
        <w:t>069</w:t>
      </w:r>
      <w:r w:rsidRPr="006C6FE6">
        <w:rPr>
          <w:rFonts w:ascii="Arial" w:hAnsi="Arial" w:cs="Arial"/>
          <w:sz w:val="10"/>
          <w:szCs w:val="10"/>
          <w:lang w:val="es-CO"/>
        </w:rPr>
        <w:t xml:space="preserve">. </w:t>
      </w:r>
      <w:r w:rsidRPr="006C6FE6">
        <w:rPr>
          <w:rFonts w:ascii="Arial" w:hAnsi="Arial" w:cs="Arial"/>
          <w:noProof/>
          <w:sz w:val="10"/>
          <w:szCs w:val="10"/>
          <w:lang w:val="es-CO"/>
        </w:rPr>
        <w:t>GINECOLOGIA Y OBSTETRICIA</w:t>
      </w:r>
    </w:p>
    <w:p w:rsidR="00A4750A" w:rsidRPr="006C6FE6" w:rsidRDefault="00A4750A" w:rsidP="005E3921">
      <w:pPr>
        <w:jc w:val="both"/>
        <w:rPr>
          <w:rFonts w:ascii="Arial" w:hAnsi="Arial" w:cs="Arial"/>
        </w:rPr>
      </w:pPr>
    </w:p>
    <w:p w:rsidR="00A4750A" w:rsidRPr="006C6FE6" w:rsidRDefault="00A4750A" w:rsidP="005E3921">
      <w:pPr>
        <w:jc w:val="both"/>
        <w:rPr>
          <w:rFonts w:ascii="Arial" w:hAnsi="Arial" w:cs="Arial"/>
        </w:rPr>
      </w:pPr>
    </w:p>
    <w:p w:rsidR="00A4750A" w:rsidRPr="006C6FE6" w:rsidRDefault="00A4750A" w:rsidP="005E3921">
      <w:pPr>
        <w:jc w:val="both"/>
        <w:rPr>
          <w:rFonts w:ascii="Arial" w:hAnsi="Arial" w:cs="Arial"/>
        </w:rPr>
      </w:pPr>
    </w:p>
    <w:p w:rsidR="00A4750A" w:rsidRPr="006C6FE6" w:rsidRDefault="00A4750A" w:rsidP="005E3921">
      <w:pPr>
        <w:jc w:val="center"/>
        <w:rPr>
          <w:rFonts w:ascii="Arial" w:hAnsi="Arial" w:cs="Arial"/>
          <w:sz w:val="17"/>
          <w:szCs w:val="17"/>
        </w:rPr>
      </w:pPr>
      <w:r w:rsidRPr="006C6FE6">
        <w:rPr>
          <w:rFonts w:ascii="Arial" w:hAnsi="Arial" w:cs="Arial"/>
          <w:sz w:val="17"/>
          <w:szCs w:val="17"/>
        </w:rPr>
        <w:t>Carrera 43A No. 48Csur-45 Barrio Primavera, Envigado</w:t>
      </w:r>
    </w:p>
    <w:p w:rsidR="00A4750A" w:rsidRPr="006C6FE6" w:rsidRDefault="00A4750A" w:rsidP="005E3921">
      <w:pPr>
        <w:jc w:val="center"/>
        <w:rPr>
          <w:rFonts w:ascii="Arial" w:hAnsi="Arial" w:cs="Arial"/>
          <w:sz w:val="17"/>
          <w:szCs w:val="17"/>
        </w:rPr>
      </w:pPr>
      <w:r w:rsidRPr="006C6FE6">
        <w:rPr>
          <w:rFonts w:ascii="Arial" w:hAnsi="Arial" w:cs="Arial"/>
          <w:sz w:val="17"/>
          <w:szCs w:val="17"/>
        </w:rPr>
        <w:t>Teléfonos 339 6737 – 339 6885</w:t>
      </w:r>
    </w:p>
    <w:p w:rsidR="00A4750A" w:rsidRPr="006C6FE6" w:rsidRDefault="006E698E" w:rsidP="005E3921">
      <w:pPr>
        <w:jc w:val="center"/>
        <w:rPr>
          <w:rFonts w:ascii="Arial" w:hAnsi="Arial" w:cs="Arial"/>
          <w:sz w:val="17"/>
          <w:szCs w:val="17"/>
        </w:rPr>
      </w:pPr>
      <w:hyperlink r:id="rId11" w:history="1">
        <w:r w:rsidR="00A4750A" w:rsidRPr="006C6FE6">
          <w:rPr>
            <w:rStyle w:val="Hipervnculo"/>
            <w:rFonts w:ascii="Arial" w:hAnsi="Arial" w:cs="Arial"/>
            <w:color w:val="auto"/>
            <w:sz w:val="17"/>
            <w:szCs w:val="17"/>
          </w:rPr>
          <w:t>meval.cliva-prc@policia.gov.co</w:t>
        </w:r>
      </w:hyperlink>
    </w:p>
    <w:p w:rsidR="00A4750A" w:rsidRPr="006C6FE6" w:rsidRDefault="006E698E" w:rsidP="005E3921">
      <w:pPr>
        <w:jc w:val="center"/>
        <w:rPr>
          <w:rFonts w:ascii="Arial" w:hAnsi="Arial" w:cs="Arial"/>
          <w:sz w:val="17"/>
          <w:szCs w:val="17"/>
        </w:rPr>
      </w:pPr>
      <w:hyperlink r:id="rId12" w:history="1">
        <w:r w:rsidR="00A4750A" w:rsidRPr="006C6FE6">
          <w:rPr>
            <w:rStyle w:val="Hipervnculo"/>
            <w:rFonts w:ascii="Arial" w:hAnsi="Arial" w:cs="Arial"/>
            <w:color w:val="auto"/>
            <w:sz w:val="17"/>
            <w:szCs w:val="17"/>
          </w:rPr>
          <w:t>www.policia.gov.co</w:t>
        </w:r>
      </w:hyperlink>
    </w:p>
    <w:p w:rsidR="00A4750A" w:rsidRPr="006C6FE6" w:rsidRDefault="00A4750A" w:rsidP="005E3921">
      <w:pPr>
        <w:rPr>
          <w:rFonts w:ascii="Arial" w:hAnsi="Arial" w:cs="Arial"/>
          <w:lang w:val="es-CO"/>
        </w:rPr>
      </w:pPr>
    </w:p>
    <w:p w:rsidR="00A4750A" w:rsidRPr="006C6FE6" w:rsidRDefault="00A4750A" w:rsidP="005E3921">
      <w:pPr>
        <w:rPr>
          <w:rFonts w:ascii="Arial" w:hAnsi="Arial" w:cs="Arial"/>
          <w:lang w:val="es-CO"/>
        </w:rPr>
        <w:sectPr w:rsidR="00A4750A" w:rsidRPr="006C6FE6" w:rsidSect="00A4750A">
          <w:headerReference w:type="even" r:id="rId13"/>
          <w:headerReference w:type="default" r:id="rId14"/>
          <w:footerReference w:type="default" r:id="rId15"/>
          <w:footerReference w:type="first" r:id="rId16"/>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pgNumType w:start="1"/>
          <w:cols w:space="720"/>
          <w:titlePg/>
          <w:docGrid w:linePitch="272"/>
        </w:sectPr>
      </w:pPr>
    </w:p>
    <w:p w:rsidR="00A4750A" w:rsidRPr="006C6FE6" w:rsidRDefault="00A4750A" w:rsidP="005E3921">
      <w:pPr>
        <w:rPr>
          <w:rFonts w:ascii="Arial" w:hAnsi="Arial" w:cs="Arial"/>
          <w:lang w:val="es-CO"/>
        </w:rPr>
      </w:pPr>
    </w:p>
    <w:sectPr w:rsidR="00A4750A" w:rsidRPr="006C6FE6" w:rsidSect="00A4750A">
      <w:headerReference w:type="even" r:id="rId17"/>
      <w:headerReference w:type="default" r:id="rId18"/>
      <w:footerReference w:type="default" r:id="rId19"/>
      <w:footerReference w:type="first" r:id="rId20"/>
      <w:type w:val="continuous"/>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98E" w:rsidRDefault="006E698E">
      <w:r>
        <w:separator/>
      </w:r>
    </w:p>
  </w:endnote>
  <w:endnote w:type="continuationSeparator" w:id="0">
    <w:p w:rsidR="006E698E" w:rsidRDefault="006E6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eelawadee">
    <w:panose1 w:val="020B0502040204020203"/>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50A" w:rsidRPr="00B06787" w:rsidRDefault="00A4750A"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A4750A" w:rsidRPr="00B06787" w:rsidRDefault="00A4750A"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50A" w:rsidRPr="00B06787" w:rsidRDefault="00A4750A"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A4750A" w:rsidRPr="00B06787" w:rsidRDefault="00A4750A"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24C" w:rsidRPr="00B06787" w:rsidRDefault="001C724C"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1C724C" w:rsidRPr="00B06787" w:rsidRDefault="001C724C"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24C" w:rsidRPr="00B06787" w:rsidRDefault="001C724C"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1C724C" w:rsidRPr="00B06787" w:rsidRDefault="001C724C"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98E" w:rsidRDefault="006E698E">
      <w:r>
        <w:separator/>
      </w:r>
    </w:p>
  </w:footnote>
  <w:footnote w:type="continuationSeparator" w:id="0">
    <w:p w:rsidR="006E698E" w:rsidRDefault="006E6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50A" w:rsidRDefault="00A4750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A4750A" w:rsidRDefault="00A4750A">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50A" w:rsidRPr="00D85CB5" w:rsidRDefault="00A4750A">
    <w:pPr>
      <w:autoSpaceDE w:val="0"/>
      <w:autoSpaceDN w:val="0"/>
      <w:adjustRightInd w:val="0"/>
      <w:spacing w:line="240" w:lineRule="atLeast"/>
      <w:jc w:val="both"/>
      <w:rPr>
        <w:rFonts w:ascii="Arial" w:hAnsi="Arial" w:cs="Arial"/>
        <w:b/>
        <w:sz w:val="22"/>
        <w:szCs w:val="22"/>
      </w:rPr>
    </w:pPr>
  </w:p>
  <w:p w:rsidR="00A4750A" w:rsidRPr="00923484" w:rsidRDefault="00A4750A">
    <w:pPr>
      <w:autoSpaceDE w:val="0"/>
      <w:autoSpaceDN w:val="0"/>
      <w:adjustRightInd w:val="0"/>
      <w:spacing w:line="240" w:lineRule="atLeast"/>
      <w:jc w:val="both"/>
      <w:rPr>
        <w:rFonts w:ascii="Arial" w:hAnsi="Arial" w:cs="Arial"/>
        <w:b/>
        <w:sz w:val="18"/>
        <w:szCs w:val="18"/>
      </w:rPr>
    </w:pPr>
    <w:r w:rsidRPr="00D85CB5">
      <w:rPr>
        <w:rFonts w:ascii="Arial" w:hAnsi="Arial" w:cs="Arial"/>
        <w:b/>
        <w:sz w:val="18"/>
        <w:szCs w:val="18"/>
      </w:rPr>
      <w:t xml:space="preserve">RESOLUCIÓN NÚMERO   </w:t>
    </w:r>
    <w:r w:rsidRPr="00D85CB5">
      <w:rPr>
        <w:rFonts w:ascii="Arial" w:hAnsi="Arial" w:cs="Arial"/>
        <w:b/>
        <w:noProof/>
        <w:sz w:val="18"/>
        <w:szCs w:val="18"/>
      </w:rPr>
      <w:t>399</w:t>
    </w:r>
    <w:r w:rsidRPr="00D85CB5">
      <w:rPr>
        <w:rFonts w:ascii="Arial" w:hAnsi="Arial" w:cs="Arial"/>
        <w:b/>
        <w:sz w:val="18"/>
        <w:szCs w:val="18"/>
      </w:rPr>
      <w:t xml:space="preserve">  DEL  </w:t>
    </w:r>
    <w:r w:rsidRPr="00D85CB5">
      <w:rPr>
        <w:rFonts w:ascii="Arial" w:hAnsi="Arial" w:cs="Arial"/>
        <w:b/>
        <w:noProof/>
        <w:sz w:val="18"/>
        <w:szCs w:val="18"/>
      </w:rPr>
      <w:t>1</w:t>
    </w:r>
    <w:r w:rsidR="00615493" w:rsidRPr="00D85CB5">
      <w:rPr>
        <w:rFonts w:ascii="Arial" w:hAnsi="Arial" w:cs="Arial"/>
        <w:b/>
        <w:noProof/>
        <w:sz w:val="18"/>
        <w:szCs w:val="18"/>
      </w:rPr>
      <w:t>2</w:t>
    </w:r>
    <w:r>
      <w:rPr>
        <w:rFonts w:ascii="Arial" w:hAnsi="Arial" w:cs="Arial"/>
        <w:b/>
        <w:noProof/>
        <w:sz w:val="18"/>
        <w:szCs w:val="18"/>
      </w:rPr>
      <w:t>/06/2020</w:t>
    </w:r>
    <w:r w:rsidRPr="00923484">
      <w:rPr>
        <w:rFonts w:ascii="Arial" w:hAnsi="Arial" w:cs="Arial"/>
        <w:b/>
        <w:sz w:val="18"/>
        <w:szCs w:val="18"/>
      </w:rPr>
      <w:tab/>
    </w:r>
    <w:r w:rsidRPr="00923484">
      <w:rPr>
        <w:rFonts w:ascii="Arial" w:hAnsi="Arial" w:cs="Arial"/>
        <w:b/>
        <w:sz w:val="18"/>
        <w:szCs w:val="18"/>
      </w:rPr>
      <w:tab/>
    </w:r>
    <w:r w:rsidRPr="00923484">
      <w:rPr>
        <w:rFonts w:ascii="Arial" w:hAnsi="Arial" w:cs="Arial"/>
        <w:b/>
        <w:sz w:val="18"/>
        <w:szCs w:val="18"/>
      </w:rPr>
      <w:tab/>
    </w:r>
    <w:r w:rsidRPr="00923484">
      <w:rPr>
        <w:rFonts w:ascii="Arial" w:hAnsi="Arial" w:cs="Arial"/>
        <w:b/>
        <w:sz w:val="18"/>
        <w:szCs w:val="18"/>
      </w:rPr>
      <w:tab/>
    </w:r>
    <w:r w:rsidRPr="00923484">
      <w:rPr>
        <w:rFonts w:ascii="Arial" w:hAnsi="Arial" w:cs="Arial"/>
        <w:b/>
        <w:sz w:val="18"/>
        <w:szCs w:val="18"/>
      </w:rPr>
      <w:tab/>
      <w:t xml:space="preserve">HOJA No. </w:t>
    </w:r>
    <w:r w:rsidRPr="00923484">
      <w:rPr>
        <w:rFonts w:ascii="Arial" w:hAnsi="Arial" w:cs="Arial"/>
        <w:b/>
        <w:sz w:val="18"/>
        <w:szCs w:val="18"/>
      </w:rPr>
      <w:fldChar w:fldCharType="begin"/>
    </w:r>
    <w:r w:rsidRPr="00923484">
      <w:rPr>
        <w:rFonts w:ascii="Arial" w:hAnsi="Arial" w:cs="Arial"/>
        <w:b/>
        <w:sz w:val="18"/>
        <w:szCs w:val="18"/>
      </w:rPr>
      <w:instrText>PAGE  \* Arabic  \* MERGEFORMAT</w:instrText>
    </w:r>
    <w:r w:rsidRPr="00923484">
      <w:rPr>
        <w:rFonts w:ascii="Arial" w:hAnsi="Arial" w:cs="Arial"/>
        <w:b/>
        <w:sz w:val="18"/>
        <w:szCs w:val="18"/>
      </w:rPr>
      <w:fldChar w:fldCharType="separate"/>
    </w:r>
    <w:r w:rsidR="002B6646">
      <w:rPr>
        <w:rFonts w:ascii="Arial" w:hAnsi="Arial" w:cs="Arial"/>
        <w:b/>
        <w:noProof/>
        <w:sz w:val="18"/>
        <w:szCs w:val="18"/>
      </w:rPr>
      <w:t>5</w:t>
    </w:r>
    <w:r w:rsidRPr="00923484">
      <w:rPr>
        <w:rFonts w:ascii="Arial" w:hAnsi="Arial" w:cs="Arial"/>
        <w:b/>
        <w:sz w:val="18"/>
        <w:szCs w:val="18"/>
      </w:rPr>
      <w:fldChar w:fldCharType="end"/>
    </w:r>
    <w:r w:rsidRPr="00923484">
      <w:rPr>
        <w:rFonts w:ascii="Arial" w:hAnsi="Arial" w:cs="Arial"/>
        <w:b/>
        <w:sz w:val="18"/>
        <w:szCs w:val="18"/>
      </w:rPr>
      <w:t xml:space="preserve"> de </w:t>
    </w:r>
    <w:r w:rsidRPr="00923484">
      <w:rPr>
        <w:rFonts w:ascii="Arial" w:hAnsi="Arial" w:cs="Arial"/>
        <w:b/>
        <w:sz w:val="18"/>
        <w:szCs w:val="18"/>
      </w:rPr>
      <w:fldChar w:fldCharType="begin"/>
    </w:r>
    <w:r w:rsidRPr="00923484">
      <w:rPr>
        <w:rFonts w:ascii="Arial" w:hAnsi="Arial" w:cs="Arial"/>
        <w:b/>
        <w:sz w:val="18"/>
        <w:szCs w:val="18"/>
      </w:rPr>
      <w:instrText>NUMPAGES  \* Arabic  \* MERGEFORMAT</w:instrText>
    </w:r>
    <w:r w:rsidRPr="00923484">
      <w:rPr>
        <w:rFonts w:ascii="Arial" w:hAnsi="Arial" w:cs="Arial"/>
        <w:b/>
        <w:sz w:val="18"/>
        <w:szCs w:val="18"/>
      </w:rPr>
      <w:fldChar w:fldCharType="separate"/>
    </w:r>
    <w:r w:rsidR="002B6646">
      <w:rPr>
        <w:rFonts w:ascii="Arial" w:hAnsi="Arial" w:cs="Arial"/>
        <w:b/>
        <w:noProof/>
        <w:sz w:val="18"/>
        <w:szCs w:val="18"/>
      </w:rPr>
      <w:t>5</w:t>
    </w:r>
    <w:r w:rsidRPr="00923484">
      <w:rPr>
        <w:rFonts w:ascii="Arial" w:hAnsi="Arial" w:cs="Arial"/>
        <w:b/>
        <w:sz w:val="18"/>
        <w:szCs w:val="18"/>
      </w:rPr>
      <w:fldChar w:fldCharType="end"/>
    </w:r>
    <w:r w:rsidRPr="00923484">
      <w:rPr>
        <w:rFonts w:ascii="Arial" w:hAnsi="Arial" w:cs="Arial"/>
        <w:b/>
        <w:sz w:val="18"/>
        <w:szCs w:val="18"/>
      </w:rPr>
      <w:t xml:space="preserve">, </w:t>
    </w:r>
  </w:p>
  <w:p w:rsidR="00A4750A" w:rsidRPr="00923484" w:rsidRDefault="00A4750A">
    <w:pPr>
      <w:autoSpaceDE w:val="0"/>
      <w:autoSpaceDN w:val="0"/>
      <w:adjustRightInd w:val="0"/>
      <w:spacing w:line="240" w:lineRule="atLeast"/>
      <w:jc w:val="both"/>
      <w:rPr>
        <w:rFonts w:ascii="Arial" w:hAnsi="Arial" w:cs="Arial"/>
        <w:sz w:val="18"/>
        <w:szCs w:val="18"/>
      </w:rPr>
    </w:pPr>
    <w:r w:rsidRPr="00923484">
      <w:rPr>
        <w:rFonts w:ascii="Arial" w:hAnsi="Arial" w:cs="Arial"/>
        <w:b/>
        <w:sz w:val="18"/>
        <w:szCs w:val="18"/>
      </w:rPr>
      <w:t xml:space="preserve">“CONTINUACIÓN   </w:t>
    </w:r>
    <w:r w:rsidRPr="00923484">
      <w:rPr>
        <w:rFonts w:ascii="Arial" w:hAnsi="Arial" w:cs="Arial"/>
        <w:i/>
      </w:rPr>
      <w:t xml:space="preserve">por la cual se adjudica el proceso de </w:t>
    </w:r>
    <w:r w:rsidRPr="00492351">
      <w:rPr>
        <w:rFonts w:ascii="Arial" w:hAnsi="Arial" w:cs="Arial"/>
        <w:i/>
        <w:noProof/>
      </w:rPr>
      <w:t>Selección Abreviada – Prestación de Servicios de Salud</w:t>
    </w:r>
    <w:r w:rsidRPr="00923484">
      <w:rPr>
        <w:rFonts w:ascii="Arial" w:hAnsi="Arial" w:cs="Arial"/>
        <w:i/>
      </w:rPr>
      <w:t xml:space="preserve"> </w:t>
    </w:r>
    <w:r w:rsidRPr="00923484">
      <w:rPr>
        <w:rFonts w:ascii="Arial" w:hAnsi="Arial" w:cs="Arial"/>
        <w:b/>
        <w:i/>
      </w:rPr>
      <w:t xml:space="preserve">PN </w:t>
    </w:r>
    <w:r w:rsidRPr="00492351">
      <w:rPr>
        <w:rFonts w:ascii="Arial" w:hAnsi="Arial" w:cs="Arial"/>
        <w:b/>
        <w:noProof/>
      </w:rPr>
      <w:t>UPRES</w:t>
    </w:r>
    <w:r>
      <w:rPr>
        <w:rFonts w:ascii="Arial" w:hAnsi="Arial" w:cs="Arial"/>
        <w:b/>
        <w:i/>
      </w:rPr>
      <w:t xml:space="preserve"> DEANT</w:t>
    </w:r>
    <w:r w:rsidRPr="00923484">
      <w:rPr>
        <w:rFonts w:ascii="Arial" w:hAnsi="Arial" w:cs="Arial"/>
        <w:b/>
        <w:i/>
      </w:rPr>
      <w:t xml:space="preserve"> </w:t>
    </w:r>
    <w:r w:rsidRPr="00492351">
      <w:rPr>
        <w:rFonts w:ascii="Arial" w:hAnsi="Arial" w:cs="Arial"/>
        <w:b/>
        <w:i/>
        <w:noProof/>
      </w:rPr>
      <w:t>SA PSS</w:t>
    </w:r>
    <w:r w:rsidRPr="00923484">
      <w:rPr>
        <w:rFonts w:ascii="Arial" w:hAnsi="Arial" w:cs="Arial"/>
        <w:b/>
        <w:i/>
      </w:rPr>
      <w:t xml:space="preserve"> </w:t>
    </w:r>
    <w:r w:rsidRPr="00492351">
      <w:rPr>
        <w:rFonts w:ascii="Arial" w:hAnsi="Arial" w:cs="Arial"/>
        <w:b/>
        <w:i/>
        <w:noProof/>
      </w:rPr>
      <w:t>069</w:t>
    </w:r>
    <w:r w:rsidRPr="00923484">
      <w:rPr>
        <w:rFonts w:ascii="Arial" w:hAnsi="Arial" w:cs="Arial"/>
        <w:b/>
        <w:i/>
      </w:rPr>
      <w:t>-20</w:t>
    </w:r>
    <w:r>
      <w:rPr>
        <w:rFonts w:ascii="Arial" w:hAnsi="Arial" w:cs="Arial"/>
        <w:b/>
        <w:i/>
      </w:rPr>
      <w:t>20</w:t>
    </w:r>
    <w:r w:rsidRPr="00923484">
      <w:rPr>
        <w:rFonts w:ascii="Arial" w:hAnsi="Arial" w:cs="Arial"/>
        <w:i/>
      </w:rPr>
      <w:t xml:space="preserve"> Contratación para el </w:t>
    </w:r>
    <w:r w:rsidRPr="00492351">
      <w:rPr>
        <w:rFonts w:ascii="Arial" w:hAnsi="Arial" w:cs="Arial"/>
        <w:i/>
        <w:noProof/>
      </w:rPr>
      <w:t>Prestación de servicios de salud para la atención y realización de procedimientos en la especialidad de los servicios de Ginecología y obstetricia, con el fin de atender a los usuario y beneficiarios del Subsistema de Salud de la Policía Nacional</w:t>
    </w:r>
  </w:p>
  <w:p w:rsidR="00A4750A" w:rsidRDefault="00A4750A">
    <w:pPr>
      <w:autoSpaceDE w:val="0"/>
      <w:autoSpaceDN w:val="0"/>
      <w:adjustRightInd w:val="0"/>
      <w:spacing w:line="240" w:lineRule="atLeast"/>
      <w:jc w:val="both"/>
      <w:rPr>
        <w:rFonts w:ascii="Arial" w:hAnsi="Arial" w:cs="Arial"/>
        <w:b/>
        <w:color w:val="000000"/>
        <w:sz w:val="24"/>
        <w:szCs w:val="24"/>
      </w:rPr>
    </w:pPr>
    <w:r>
      <w:rPr>
        <w:rFonts w:ascii="Arial" w:hAnsi="Arial" w:cs="Arial"/>
        <w:b/>
        <w:color w:val="000000"/>
        <w:sz w:val="24"/>
        <w:szCs w:val="24"/>
      </w:rPr>
      <w:t>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24C" w:rsidRDefault="001C724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7657">
      <w:rPr>
        <w:rStyle w:val="Nmerodepgina"/>
        <w:noProof/>
      </w:rPr>
      <w:t>1</w:t>
    </w:r>
    <w:r>
      <w:rPr>
        <w:rStyle w:val="Nmerodepgina"/>
      </w:rPr>
      <w:fldChar w:fldCharType="end"/>
    </w:r>
  </w:p>
  <w:p w:rsidR="001C724C" w:rsidRDefault="001C724C">
    <w:pPr>
      <w:pStyle w:val="Encabezado"/>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24C" w:rsidRDefault="001C724C">
    <w:pPr>
      <w:autoSpaceDE w:val="0"/>
      <w:autoSpaceDN w:val="0"/>
      <w:adjustRightInd w:val="0"/>
      <w:spacing w:line="240" w:lineRule="atLeast"/>
      <w:jc w:val="both"/>
      <w:rPr>
        <w:rFonts w:ascii="Arial" w:hAnsi="Arial" w:cs="Arial"/>
        <w:b/>
        <w:sz w:val="22"/>
        <w:szCs w:val="22"/>
      </w:rPr>
    </w:pPr>
  </w:p>
  <w:p w:rsidR="001C724C" w:rsidRPr="00923484" w:rsidRDefault="001C724C">
    <w:pPr>
      <w:autoSpaceDE w:val="0"/>
      <w:autoSpaceDN w:val="0"/>
      <w:adjustRightInd w:val="0"/>
      <w:spacing w:line="240" w:lineRule="atLeast"/>
      <w:jc w:val="both"/>
      <w:rPr>
        <w:rFonts w:ascii="Arial" w:hAnsi="Arial" w:cs="Arial"/>
        <w:b/>
        <w:sz w:val="18"/>
        <w:szCs w:val="18"/>
      </w:rPr>
    </w:pPr>
    <w:r w:rsidRPr="00E35AC5">
      <w:rPr>
        <w:rFonts w:ascii="Arial" w:hAnsi="Arial" w:cs="Arial"/>
        <w:b/>
        <w:sz w:val="18"/>
        <w:szCs w:val="18"/>
      </w:rPr>
      <w:t xml:space="preserve">RESOLUCIÓN NÚMERO </w:t>
    </w:r>
    <w:r w:rsidRPr="00E35AC5">
      <w:rPr>
        <w:rFonts w:ascii="Arial" w:hAnsi="Arial" w:cs="Arial"/>
        <w:b/>
        <w:color w:val="0000FF"/>
        <w:sz w:val="18"/>
        <w:szCs w:val="18"/>
      </w:rPr>
      <w:t xml:space="preserve">  </w:t>
    </w:r>
    <w:r w:rsidR="003325F4" w:rsidRPr="00492351">
      <w:rPr>
        <w:rFonts w:ascii="Arial" w:hAnsi="Arial" w:cs="Arial"/>
        <w:b/>
        <w:noProof/>
        <w:color w:val="FF0000"/>
        <w:sz w:val="18"/>
        <w:szCs w:val="18"/>
      </w:rPr>
      <w:t>399</w:t>
    </w:r>
    <w:r w:rsidRPr="00E35AC5">
      <w:rPr>
        <w:rFonts w:ascii="Arial" w:hAnsi="Arial" w:cs="Arial"/>
        <w:b/>
        <w:color w:val="FF0000"/>
        <w:sz w:val="18"/>
        <w:szCs w:val="18"/>
      </w:rPr>
      <w:t xml:space="preserve">  </w:t>
    </w:r>
    <w:r w:rsidRPr="00923484">
      <w:rPr>
        <w:rFonts w:ascii="Arial" w:hAnsi="Arial" w:cs="Arial"/>
        <w:b/>
        <w:sz w:val="18"/>
        <w:szCs w:val="18"/>
      </w:rPr>
      <w:t xml:space="preserve">DEL  </w:t>
    </w:r>
    <w:r w:rsidR="003325F4">
      <w:rPr>
        <w:rFonts w:ascii="Arial" w:hAnsi="Arial" w:cs="Arial"/>
        <w:b/>
        <w:noProof/>
        <w:sz w:val="18"/>
        <w:szCs w:val="18"/>
      </w:rPr>
      <w:t>10/06/2020</w:t>
    </w:r>
    <w:r w:rsidRPr="00923484">
      <w:rPr>
        <w:rFonts w:ascii="Arial" w:hAnsi="Arial" w:cs="Arial"/>
        <w:b/>
        <w:sz w:val="18"/>
        <w:szCs w:val="18"/>
      </w:rPr>
      <w:tab/>
    </w:r>
    <w:r w:rsidRPr="00923484">
      <w:rPr>
        <w:rFonts w:ascii="Arial" w:hAnsi="Arial" w:cs="Arial"/>
        <w:b/>
        <w:sz w:val="18"/>
        <w:szCs w:val="18"/>
      </w:rPr>
      <w:tab/>
    </w:r>
    <w:r w:rsidRPr="00923484">
      <w:rPr>
        <w:rFonts w:ascii="Arial" w:hAnsi="Arial" w:cs="Arial"/>
        <w:b/>
        <w:sz w:val="18"/>
        <w:szCs w:val="18"/>
      </w:rPr>
      <w:tab/>
    </w:r>
    <w:r w:rsidRPr="00923484">
      <w:rPr>
        <w:rFonts w:ascii="Arial" w:hAnsi="Arial" w:cs="Arial"/>
        <w:b/>
        <w:sz w:val="18"/>
        <w:szCs w:val="18"/>
      </w:rPr>
      <w:tab/>
    </w:r>
    <w:r w:rsidRPr="00923484">
      <w:rPr>
        <w:rFonts w:ascii="Arial" w:hAnsi="Arial" w:cs="Arial"/>
        <w:b/>
        <w:sz w:val="18"/>
        <w:szCs w:val="18"/>
      </w:rPr>
      <w:tab/>
      <w:t xml:space="preserve">HOJA No. </w:t>
    </w:r>
    <w:r w:rsidRPr="00923484">
      <w:rPr>
        <w:rFonts w:ascii="Arial" w:hAnsi="Arial" w:cs="Arial"/>
        <w:b/>
        <w:sz w:val="18"/>
        <w:szCs w:val="18"/>
      </w:rPr>
      <w:fldChar w:fldCharType="begin"/>
    </w:r>
    <w:r w:rsidRPr="00923484">
      <w:rPr>
        <w:rFonts w:ascii="Arial" w:hAnsi="Arial" w:cs="Arial"/>
        <w:b/>
        <w:sz w:val="18"/>
        <w:szCs w:val="18"/>
      </w:rPr>
      <w:instrText>PAGE  \* Arabic  \* MERGEFORMAT</w:instrText>
    </w:r>
    <w:r w:rsidRPr="00923484">
      <w:rPr>
        <w:rFonts w:ascii="Arial" w:hAnsi="Arial" w:cs="Arial"/>
        <w:b/>
        <w:sz w:val="18"/>
        <w:szCs w:val="18"/>
      </w:rPr>
      <w:fldChar w:fldCharType="separate"/>
    </w:r>
    <w:r w:rsidR="003325F4">
      <w:rPr>
        <w:rFonts w:ascii="Arial" w:hAnsi="Arial" w:cs="Arial"/>
        <w:b/>
        <w:noProof/>
        <w:sz w:val="18"/>
        <w:szCs w:val="18"/>
      </w:rPr>
      <w:t>5</w:t>
    </w:r>
    <w:r w:rsidRPr="00923484">
      <w:rPr>
        <w:rFonts w:ascii="Arial" w:hAnsi="Arial" w:cs="Arial"/>
        <w:b/>
        <w:sz w:val="18"/>
        <w:szCs w:val="18"/>
      </w:rPr>
      <w:fldChar w:fldCharType="end"/>
    </w:r>
    <w:r w:rsidRPr="00923484">
      <w:rPr>
        <w:rFonts w:ascii="Arial" w:hAnsi="Arial" w:cs="Arial"/>
        <w:b/>
        <w:sz w:val="18"/>
        <w:szCs w:val="18"/>
      </w:rPr>
      <w:t xml:space="preserve"> de </w:t>
    </w:r>
    <w:r w:rsidRPr="00923484">
      <w:rPr>
        <w:rFonts w:ascii="Arial" w:hAnsi="Arial" w:cs="Arial"/>
        <w:b/>
        <w:sz w:val="18"/>
        <w:szCs w:val="18"/>
      </w:rPr>
      <w:fldChar w:fldCharType="begin"/>
    </w:r>
    <w:r w:rsidRPr="00923484">
      <w:rPr>
        <w:rFonts w:ascii="Arial" w:hAnsi="Arial" w:cs="Arial"/>
        <w:b/>
        <w:sz w:val="18"/>
        <w:szCs w:val="18"/>
      </w:rPr>
      <w:instrText>NUMPAGES  \* Arabic  \* MERGEFORMAT</w:instrText>
    </w:r>
    <w:r w:rsidRPr="00923484">
      <w:rPr>
        <w:rFonts w:ascii="Arial" w:hAnsi="Arial" w:cs="Arial"/>
        <w:b/>
        <w:sz w:val="18"/>
        <w:szCs w:val="18"/>
      </w:rPr>
      <w:fldChar w:fldCharType="separate"/>
    </w:r>
    <w:r w:rsidR="002B6646">
      <w:rPr>
        <w:rFonts w:ascii="Arial" w:hAnsi="Arial" w:cs="Arial"/>
        <w:b/>
        <w:noProof/>
        <w:sz w:val="18"/>
        <w:szCs w:val="18"/>
      </w:rPr>
      <w:t>5</w:t>
    </w:r>
    <w:r w:rsidRPr="00923484">
      <w:rPr>
        <w:rFonts w:ascii="Arial" w:hAnsi="Arial" w:cs="Arial"/>
        <w:b/>
        <w:sz w:val="18"/>
        <w:szCs w:val="18"/>
      </w:rPr>
      <w:fldChar w:fldCharType="end"/>
    </w:r>
    <w:r w:rsidRPr="00923484">
      <w:rPr>
        <w:rFonts w:ascii="Arial" w:hAnsi="Arial" w:cs="Arial"/>
        <w:b/>
        <w:sz w:val="18"/>
        <w:szCs w:val="18"/>
      </w:rPr>
      <w:t xml:space="preserve">, </w:t>
    </w:r>
  </w:p>
  <w:p w:rsidR="001C724C" w:rsidRPr="00923484" w:rsidRDefault="001C724C">
    <w:pPr>
      <w:autoSpaceDE w:val="0"/>
      <w:autoSpaceDN w:val="0"/>
      <w:adjustRightInd w:val="0"/>
      <w:spacing w:line="240" w:lineRule="atLeast"/>
      <w:jc w:val="both"/>
      <w:rPr>
        <w:rFonts w:ascii="Arial" w:hAnsi="Arial" w:cs="Arial"/>
        <w:sz w:val="18"/>
        <w:szCs w:val="18"/>
      </w:rPr>
    </w:pPr>
    <w:r w:rsidRPr="00923484">
      <w:rPr>
        <w:rFonts w:ascii="Arial" w:hAnsi="Arial" w:cs="Arial"/>
        <w:b/>
        <w:sz w:val="18"/>
        <w:szCs w:val="18"/>
      </w:rPr>
      <w:t xml:space="preserve">“CONTINUACIÓN   </w:t>
    </w:r>
    <w:r w:rsidRPr="00923484">
      <w:rPr>
        <w:rFonts w:ascii="Arial" w:hAnsi="Arial" w:cs="Arial"/>
        <w:i/>
      </w:rPr>
      <w:t xml:space="preserve">por la cual se adjudica el proceso de </w:t>
    </w:r>
    <w:r w:rsidR="003325F4" w:rsidRPr="00492351">
      <w:rPr>
        <w:rFonts w:ascii="Arial" w:hAnsi="Arial" w:cs="Arial"/>
        <w:i/>
        <w:noProof/>
      </w:rPr>
      <w:t>Selección Abreviada – Prestación de Servicios de Salud</w:t>
    </w:r>
    <w:r w:rsidRPr="00923484">
      <w:rPr>
        <w:rFonts w:ascii="Arial" w:hAnsi="Arial" w:cs="Arial"/>
        <w:i/>
      </w:rPr>
      <w:t xml:space="preserve"> </w:t>
    </w:r>
    <w:r w:rsidRPr="00923484">
      <w:rPr>
        <w:rFonts w:ascii="Arial" w:hAnsi="Arial" w:cs="Arial"/>
        <w:b/>
        <w:i/>
      </w:rPr>
      <w:t xml:space="preserve">PN </w:t>
    </w:r>
    <w:r w:rsidR="003325F4" w:rsidRPr="00492351">
      <w:rPr>
        <w:rFonts w:ascii="Arial" w:hAnsi="Arial" w:cs="Arial"/>
        <w:b/>
        <w:noProof/>
      </w:rPr>
      <w:t>UPRES</w:t>
    </w:r>
    <w:r w:rsidR="0063585F">
      <w:rPr>
        <w:rFonts w:ascii="Arial" w:hAnsi="Arial" w:cs="Arial"/>
        <w:b/>
        <w:i/>
      </w:rPr>
      <w:t xml:space="preserve"> DEANT</w:t>
    </w:r>
    <w:r w:rsidRPr="00923484">
      <w:rPr>
        <w:rFonts w:ascii="Arial" w:hAnsi="Arial" w:cs="Arial"/>
        <w:b/>
        <w:i/>
      </w:rPr>
      <w:t xml:space="preserve"> </w:t>
    </w:r>
    <w:r w:rsidR="003325F4" w:rsidRPr="00492351">
      <w:rPr>
        <w:rFonts w:ascii="Arial" w:hAnsi="Arial" w:cs="Arial"/>
        <w:b/>
        <w:i/>
        <w:noProof/>
      </w:rPr>
      <w:t>SA PSS</w:t>
    </w:r>
    <w:r w:rsidRPr="00923484">
      <w:rPr>
        <w:rFonts w:ascii="Arial" w:hAnsi="Arial" w:cs="Arial"/>
        <w:b/>
        <w:i/>
      </w:rPr>
      <w:t xml:space="preserve"> </w:t>
    </w:r>
    <w:r w:rsidR="003325F4" w:rsidRPr="00492351">
      <w:rPr>
        <w:rFonts w:ascii="Arial" w:hAnsi="Arial" w:cs="Arial"/>
        <w:b/>
        <w:i/>
        <w:noProof/>
      </w:rPr>
      <w:t>069</w:t>
    </w:r>
    <w:r w:rsidRPr="00923484">
      <w:rPr>
        <w:rFonts w:ascii="Arial" w:hAnsi="Arial" w:cs="Arial"/>
        <w:b/>
        <w:i/>
      </w:rPr>
      <w:t>-20</w:t>
    </w:r>
    <w:r w:rsidR="001F4C82">
      <w:rPr>
        <w:rFonts w:ascii="Arial" w:hAnsi="Arial" w:cs="Arial"/>
        <w:b/>
        <w:i/>
      </w:rPr>
      <w:t>20</w:t>
    </w:r>
    <w:r w:rsidRPr="00923484">
      <w:rPr>
        <w:rFonts w:ascii="Arial" w:hAnsi="Arial" w:cs="Arial"/>
        <w:i/>
      </w:rPr>
      <w:t xml:space="preserve"> Contratación para el </w:t>
    </w:r>
    <w:r w:rsidR="003325F4" w:rsidRPr="00492351">
      <w:rPr>
        <w:rFonts w:ascii="Arial" w:hAnsi="Arial" w:cs="Arial"/>
        <w:i/>
        <w:noProof/>
      </w:rPr>
      <w:t>Prestación de servicios de salud para la atención y realización de procedimientos en la especialidad de los servicios de Ginecología y obstetricia, con el fin de atender a los usuario y beneficiarios del Subsistema de Salud de la Policía Nacional</w:t>
    </w:r>
  </w:p>
  <w:p w:rsidR="001C724C" w:rsidRDefault="001C724C">
    <w:pPr>
      <w:autoSpaceDE w:val="0"/>
      <w:autoSpaceDN w:val="0"/>
      <w:adjustRightInd w:val="0"/>
      <w:spacing w:line="240" w:lineRule="atLeast"/>
      <w:jc w:val="both"/>
      <w:rPr>
        <w:rFonts w:ascii="Arial" w:hAnsi="Arial" w:cs="Arial"/>
        <w:b/>
        <w:color w:val="000000"/>
        <w:sz w:val="24"/>
        <w:szCs w:val="24"/>
      </w:rPr>
    </w:pPr>
    <w:r>
      <w:rPr>
        <w:rFonts w:ascii="Arial" w:hAnsi="Arial" w:cs="Arial"/>
        <w:b/>
        <w:color w:val="000000"/>
        <w:sz w:val="24"/>
        <w:szCs w:val="24"/>
      </w:rPr>
      <w:t>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79C"/>
    <w:multiLevelType w:val="hybridMultilevel"/>
    <w:tmpl w:val="533C90D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98B597E"/>
    <w:multiLevelType w:val="hybridMultilevel"/>
    <w:tmpl w:val="005C2AC2"/>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DFF2B52"/>
    <w:multiLevelType w:val="hybridMultilevel"/>
    <w:tmpl w:val="32820FD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2185232"/>
    <w:multiLevelType w:val="multilevel"/>
    <w:tmpl w:val="8014DF70"/>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5.%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16D76E92"/>
    <w:multiLevelType w:val="hybridMultilevel"/>
    <w:tmpl w:val="EDC88F82"/>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9C004F4"/>
    <w:multiLevelType w:val="multilevel"/>
    <w:tmpl w:val="C24C84F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BB93249"/>
    <w:multiLevelType w:val="hybridMultilevel"/>
    <w:tmpl w:val="8A4E5F56"/>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7">
    <w:nsid w:val="1EDD3D31"/>
    <w:multiLevelType w:val="multilevel"/>
    <w:tmpl w:val="2CF29BB4"/>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8">
    <w:nsid w:val="241D213A"/>
    <w:multiLevelType w:val="multilevel"/>
    <w:tmpl w:val="41E6A912"/>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295F5A1D"/>
    <w:multiLevelType w:val="hybridMultilevel"/>
    <w:tmpl w:val="927C469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C753868"/>
    <w:multiLevelType w:val="hybridMultilevel"/>
    <w:tmpl w:val="410CE3B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20B137B"/>
    <w:multiLevelType w:val="hybridMultilevel"/>
    <w:tmpl w:val="350436FA"/>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63553FD"/>
    <w:multiLevelType w:val="multilevel"/>
    <w:tmpl w:val="5A805E1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4.%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38D46098"/>
    <w:multiLevelType w:val="multilevel"/>
    <w:tmpl w:val="88E4F2D6"/>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9732FA4"/>
    <w:multiLevelType w:val="hybridMultilevel"/>
    <w:tmpl w:val="3F3AF708"/>
    <w:lvl w:ilvl="0" w:tplc="080A000F">
      <w:start w:val="1"/>
      <w:numFmt w:val="decimal"/>
      <w:lvlText w:val="%1."/>
      <w:lvlJc w:val="left"/>
      <w:pPr>
        <w:tabs>
          <w:tab w:val="num" w:pos="720"/>
        </w:tabs>
        <w:ind w:left="720" w:hanging="360"/>
      </w:pPr>
    </w:lvl>
    <w:lvl w:ilvl="1" w:tplc="780CCECA">
      <w:start w:val="1"/>
      <w:numFmt w:val="decimal"/>
      <w:lvlText w:val="%2."/>
      <w:lvlJc w:val="left"/>
      <w:pPr>
        <w:tabs>
          <w:tab w:val="num" w:pos="1080"/>
        </w:tabs>
        <w:ind w:left="1080" w:hanging="360"/>
      </w:pPr>
      <w:rPr>
        <w:rFonts w:cs="Arial" w:hint="default"/>
        <w:color w:val="000000"/>
      </w:r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15">
    <w:nsid w:val="3C7E5DDD"/>
    <w:multiLevelType w:val="hybridMultilevel"/>
    <w:tmpl w:val="69FECB18"/>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6">
    <w:nsid w:val="3DF21AE5"/>
    <w:multiLevelType w:val="multilevel"/>
    <w:tmpl w:val="97E8444C"/>
    <w:lvl w:ilvl="0">
      <w:start w:val="1"/>
      <w:numFmt w:val="decimal"/>
      <w:lvlText w:val="%1."/>
      <w:lvlJc w:val="left"/>
      <w:pPr>
        <w:tabs>
          <w:tab w:val="num" w:pos="750"/>
        </w:tabs>
        <w:ind w:left="750" w:hanging="360"/>
      </w:pPr>
      <w:rPr>
        <w:rFonts w:hint="default"/>
      </w:rPr>
    </w:lvl>
    <w:lvl w:ilvl="1" w:tentative="1">
      <w:start w:val="1"/>
      <w:numFmt w:val="lowerLetter"/>
      <w:lvlText w:val="%2."/>
      <w:lvlJc w:val="left"/>
      <w:pPr>
        <w:tabs>
          <w:tab w:val="num" w:pos="1470"/>
        </w:tabs>
        <w:ind w:left="1470" w:hanging="360"/>
      </w:pPr>
    </w:lvl>
    <w:lvl w:ilvl="2" w:tentative="1">
      <w:start w:val="1"/>
      <w:numFmt w:val="lowerRoman"/>
      <w:lvlText w:val="%3."/>
      <w:lvlJc w:val="right"/>
      <w:pPr>
        <w:tabs>
          <w:tab w:val="num" w:pos="2190"/>
        </w:tabs>
        <w:ind w:left="2190" w:hanging="180"/>
      </w:pPr>
    </w:lvl>
    <w:lvl w:ilvl="3" w:tentative="1">
      <w:start w:val="1"/>
      <w:numFmt w:val="decimal"/>
      <w:lvlText w:val="%4."/>
      <w:lvlJc w:val="left"/>
      <w:pPr>
        <w:tabs>
          <w:tab w:val="num" w:pos="2910"/>
        </w:tabs>
        <w:ind w:left="2910" w:hanging="360"/>
      </w:pPr>
    </w:lvl>
    <w:lvl w:ilvl="4" w:tentative="1">
      <w:start w:val="1"/>
      <w:numFmt w:val="lowerLetter"/>
      <w:lvlText w:val="%5."/>
      <w:lvlJc w:val="left"/>
      <w:pPr>
        <w:tabs>
          <w:tab w:val="num" w:pos="3630"/>
        </w:tabs>
        <w:ind w:left="3630" w:hanging="360"/>
      </w:pPr>
    </w:lvl>
    <w:lvl w:ilvl="5" w:tentative="1">
      <w:start w:val="1"/>
      <w:numFmt w:val="lowerRoman"/>
      <w:lvlText w:val="%6."/>
      <w:lvlJc w:val="right"/>
      <w:pPr>
        <w:tabs>
          <w:tab w:val="num" w:pos="4350"/>
        </w:tabs>
        <w:ind w:left="4350" w:hanging="180"/>
      </w:pPr>
    </w:lvl>
    <w:lvl w:ilvl="6" w:tentative="1">
      <w:start w:val="1"/>
      <w:numFmt w:val="decimal"/>
      <w:lvlText w:val="%7."/>
      <w:lvlJc w:val="left"/>
      <w:pPr>
        <w:tabs>
          <w:tab w:val="num" w:pos="5070"/>
        </w:tabs>
        <w:ind w:left="5070" w:hanging="360"/>
      </w:pPr>
    </w:lvl>
    <w:lvl w:ilvl="7" w:tentative="1">
      <w:start w:val="1"/>
      <w:numFmt w:val="lowerLetter"/>
      <w:lvlText w:val="%8."/>
      <w:lvlJc w:val="left"/>
      <w:pPr>
        <w:tabs>
          <w:tab w:val="num" w:pos="5790"/>
        </w:tabs>
        <w:ind w:left="5790" w:hanging="360"/>
      </w:pPr>
    </w:lvl>
    <w:lvl w:ilvl="8" w:tentative="1">
      <w:start w:val="1"/>
      <w:numFmt w:val="lowerRoman"/>
      <w:lvlText w:val="%9."/>
      <w:lvlJc w:val="right"/>
      <w:pPr>
        <w:tabs>
          <w:tab w:val="num" w:pos="6510"/>
        </w:tabs>
        <w:ind w:left="6510" w:hanging="180"/>
      </w:pPr>
    </w:lvl>
  </w:abstractNum>
  <w:abstractNum w:abstractNumId="17">
    <w:nsid w:val="43A66748"/>
    <w:multiLevelType w:val="hybridMultilevel"/>
    <w:tmpl w:val="CB44A626"/>
    <w:lvl w:ilvl="0" w:tplc="A5B2093C">
      <w:start w:val="1"/>
      <w:numFmt w:val="decimal"/>
      <w:lvlText w:val="%1."/>
      <w:lvlJc w:val="left"/>
      <w:pPr>
        <w:ind w:left="1495" w:hanging="360"/>
      </w:pPr>
      <w:rPr>
        <w:rFonts w:ascii="Arial" w:hAnsi="Arial" w:cs="Arial" w:hint="default"/>
        <w:b/>
        <w:sz w:val="24"/>
        <w:szCs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B06659C"/>
    <w:multiLevelType w:val="hybridMultilevel"/>
    <w:tmpl w:val="D07A8254"/>
    <w:lvl w:ilvl="0" w:tplc="08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9">
    <w:nsid w:val="522B71C4"/>
    <w:multiLevelType w:val="multilevel"/>
    <w:tmpl w:val="C2B4089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58253DE5"/>
    <w:multiLevelType w:val="hybridMultilevel"/>
    <w:tmpl w:val="8C1C7E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4880C38"/>
    <w:multiLevelType w:val="multilevel"/>
    <w:tmpl w:val="D6AC07B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6.%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683212C0"/>
    <w:multiLevelType w:val="hybridMultilevel"/>
    <w:tmpl w:val="E446CF58"/>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6AD13486"/>
    <w:multiLevelType w:val="hybridMultilevel"/>
    <w:tmpl w:val="8A04553C"/>
    <w:lvl w:ilvl="0" w:tplc="376ED266">
      <w:start w:val="1"/>
      <w:numFmt w:val="decimal"/>
      <w:lvlText w:val="%1."/>
      <w:lvlJc w:val="left"/>
      <w:pPr>
        <w:tabs>
          <w:tab w:val="num" w:pos="720"/>
        </w:tabs>
        <w:ind w:left="72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B20775C"/>
    <w:multiLevelType w:val="singleLevel"/>
    <w:tmpl w:val="0C0A000F"/>
    <w:lvl w:ilvl="0">
      <w:start w:val="1"/>
      <w:numFmt w:val="decimal"/>
      <w:lvlText w:val="%1."/>
      <w:lvlJc w:val="left"/>
      <w:pPr>
        <w:tabs>
          <w:tab w:val="num" w:pos="360"/>
        </w:tabs>
        <w:ind w:left="360" w:hanging="360"/>
      </w:pPr>
    </w:lvl>
  </w:abstractNum>
  <w:abstractNum w:abstractNumId="25">
    <w:nsid w:val="6D412593"/>
    <w:multiLevelType w:val="hybridMultilevel"/>
    <w:tmpl w:val="4D40F638"/>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5E35279"/>
    <w:multiLevelType w:val="hybridMultilevel"/>
    <w:tmpl w:val="8892F06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77A95488"/>
    <w:multiLevelType w:val="multilevel"/>
    <w:tmpl w:val="A172417C"/>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8">
    <w:nsid w:val="77DD29AE"/>
    <w:multiLevelType w:val="hybridMultilevel"/>
    <w:tmpl w:val="7644A4E4"/>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9">
    <w:nsid w:val="79AB5FD5"/>
    <w:multiLevelType w:val="hybridMultilevel"/>
    <w:tmpl w:val="97E8444C"/>
    <w:lvl w:ilvl="0" w:tplc="77C64168">
      <w:start w:val="1"/>
      <w:numFmt w:val="decimal"/>
      <w:lvlText w:val="%1."/>
      <w:lvlJc w:val="left"/>
      <w:pPr>
        <w:tabs>
          <w:tab w:val="num" w:pos="750"/>
        </w:tabs>
        <w:ind w:left="750" w:hanging="360"/>
      </w:pPr>
      <w:rPr>
        <w:rFonts w:hint="default"/>
      </w:rPr>
    </w:lvl>
    <w:lvl w:ilvl="1" w:tplc="0C0A0019" w:tentative="1">
      <w:start w:val="1"/>
      <w:numFmt w:val="lowerLetter"/>
      <w:lvlText w:val="%2."/>
      <w:lvlJc w:val="left"/>
      <w:pPr>
        <w:tabs>
          <w:tab w:val="num" w:pos="1470"/>
        </w:tabs>
        <w:ind w:left="1470" w:hanging="360"/>
      </w:pPr>
    </w:lvl>
    <w:lvl w:ilvl="2" w:tplc="0C0A001B" w:tentative="1">
      <w:start w:val="1"/>
      <w:numFmt w:val="lowerRoman"/>
      <w:lvlText w:val="%3."/>
      <w:lvlJc w:val="right"/>
      <w:pPr>
        <w:tabs>
          <w:tab w:val="num" w:pos="2190"/>
        </w:tabs>
        <w:ind w:left="2190" w:hanging="180"/>
      </w:pPr>
    </w:lvl>
    <w:lvl w:ilvl="3" w:tplc="0C0A000F" w:tentative="1">
      <w:start w:val="1"/>
      <w:numFmt w:val="decimal"/>
      <w:lvlText w:val="%4."/>
      <w:lvlJc w:val="left"/>
      <w:pPr>
        <w:tabs>
          <w:tab w:val="num" w:pos="2910"/>
        </w:tabs>
        <w:ind w:left="2910" w:hanging="360"/>
      </w:pPr>
    </w:lvl>
    <w:lvl w:ilvl="4" w:tplc="0C0A0019" w:tentative="1">
      <w:start w:val="1"/>
      <w:numFmt w:val="lowerLetter"/>
      <w:lvlText w:val="%5."/>
      <w:lvlJc w:val="left"/>
      <w:pPr>
        <w:tabs>
          <w:tab w:val="num" w:pos="3630"/>
        </w:tabs>
        <w:ind w:left="3630" w:hanging="360"/>
      </w:pPr>
    </w:lvl>
    <w:lvl w:ilvl="5" w:tplc="0C0A001B" w:tentative="1">
      <w:start w:val="1"/>
      <w:numFmt w:val="lowerRoman"/>
      <w:lvlText w:val="%6."/>
      <w:lvlJc w:val="right"/>
      <w:pPr>
        <w:tabs>
          <w:tab w:val="num" w:pos="4350"/>
        </w:tabs>
        <w:ind w:left="4350" w:hanging="180"/>
      </w:pPr>
    </w:lvl>
    <w:lvl w:ilvl="6" w:tplc="0C0A000F" w:tentative="1">
      <w:start w:val="1"/>
      <w:numFmt w:val="decimal"/>
      <w:lvlText w:val="%7."/>
      <w:lvlJc w:val="left"/>
      <w:pPr>
        <w:tabs>
          <w:tab w:val="num" w:pos="5070"/>
        </w:tabs>
        <w:ind w:left="5070" w:hanging="360"/>
      </w:pPr>
    </w:lvl>
    <w:lvl w:ilvl="7" w:tplc="0C0A0019" w:tentative="1">
      <w:start w:val="1"/>
      <w:numFmt w:val="lowerLetter"/>
      <w:lvlText w:val="%8."/>
      <w:lvlJc w:val="left"/>
      <w:pPr>
        <w:tabs>
          <w:tab w:val="num" w:pos="5790"/>
        </w:tabs>
        <w:ind w:left="5790" w:hanging="360"/>
      </w:pPr>
    </w:lvl>
    <w:lvl w:ilvl="8" w:tplc="0C0A001B" w:tentative="1">
      <w:start w:val="1"/>
      <w:numFmt w:val="lowerRoman"/>
      <w:lvlText w:val="%9."/>
      <w:lvlJc w:val="right"/>
      <w:pPr>
        <w:tabs>
          <w:tab w:val="num" w:pos="6510"/>
        </w:tabs>
        <w:ind w:left="6510" w:hanging="180"/>
      </w:pPr>
    </w:lvl>
  </w:abstractNum>
  <w:abstractNum w:abstractNumId="30">
    <w:nsid w:val="79C24911"/>
    <w:multiLevelType w:val="hybridMultilevel"/>
    <w:tmpl w:val="C132416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7BFB1CCB"/>
    <w:multiLevelType w:val="hybridMultilevel"/>
    <w:tmpl w:val="15D604FE"/>
    <w:lvl w:ilvl="0" w:tplc="CC0A491C">
      <w:start w:val="4"/>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7E361EC2"/>
    <w:multiLevelType w:val="multilevel"/>
    <w:tmpl w:val="F29A93AA"/>
    <w:lvl w:ilvl="0">
      <w:start w:val="1"/>
      <w:numFmt w:val="decimal"/>
      <w:lvlText w:val="%1."/>
      <w:lvlJc w:val="left"/>
      <w:pPr>
        <w:ind w:left="-492" w:hanging="360"/>
      </w:pPr>
      <w:rPr>
        <w:b/>
      </w:rPr>
    </w:lvl>
    <w:lvl w:ilvl="1">
      <w:start w:val="1"/>
      <w:numFmt w:val="decimal"/>
      <w:lvlText w:val="%1.%2."/>
      <w:lvlJc w:val="left"/>
      <w:pPr>
        <w:ind w:left="-60" w:hanging="432"/>
      </w:pPr>
      <w:rPr>
        <w:b/>
      </w:rPr>
    </w:lvl>
    <w:lvl w:ilvl="2">
      <w:start w:val="1"/>
      <w:numFmt w:val="decimal"/>
      <w:lvlText w:val="%1.%2.%3."/>
      <w:lvlJc w:val="left"/>
      <w:pPr>
        <w:ind w:left="372" w:hanging="504"/>
      </w:pPr>
    </w:lvl>
    <w:lvl w:ilvl="3">
      <w:start w:val="1"/>
      <w:numFmt w:val="decimal"/>
      <w:lvlText w:val="%1.%2.%3.%4."/>
      <w:lvlJc w:val="left"/>
      <w:pPr>
        <w:ind w:left="876" w:hanging="648"/>
      </w:pPr>
    </w:lvl>
    <w:lvl w:ilvl="4">
      <w:start w:val="1"/>
      <w:numFmt w:val="decimal"/>
      <w:lvlText w:val="%1.%2.%3.%4.%5."/>
      <w:lvlJc w:val="left"/>
      <w:pPr>
        <w:ind w:left="1380" w:hanging="792"/>
      </w:pPr>
    </w:lvl>
    <w:lvl w:ilvl="5">
      <w:start w:val="1"/>
      <w:numFmt w:val="decimal"/>
      <w:lvlText w:val="%1.%2.%3.%4.%5.%6."/>
      <w:lvlJc w:val="left"/>
      <w:pPr>
        <w:ind w:left="1884" w:hanging="936"/>
      </w:pPr>
    </w:lvl>
    <w:lvl w:ilvl="6">
      <w:start w:val="1"/>
      <w:numFmt w:val="decimal"/>
      <w:lvlText w:val="%1.%2.%3.%4.%5.%6.%7."/>
      <w:lvlJc w:val="left"/>
      <w:pPr>
        <w:ind w:left="2388" w:hanging="1080"/>
      </w:pPr>
    </w:lvl>
    <w:lvl w:ilvl="7">
      <w:start w:val="1"/>
      <w:numFmt w:val="decimal"/>
      <w:lvlText w:val="%1.%2.%3.%4.%5.%6.%7.%8."/>
      <w:lvlJc w:val="left"/>
      <w:pPr>
        <w:ind w:left="2892" w:hanging="1224"/>
      </w:pPr>
    </w:lvl>
    <w:lvl w:ilvl="8">
      <w:start w:val="1"/>
      <w:numFmt w:val="decimal"/>
      <w:lvlText w:val="%1.%2.%3.%4.%5.%6.%7.%8.%9."/>
      <w:lvlJc w:val="left"/>
      <w:pPr>
        <w:ind w:left="3468" w:hanging="1440"/>
      </w:pPr>
    </w:lvl>
  </w:abstractNum>
  <w:abstractNum w:abstractNumId="33">
    <w:nsid w:val="7F4849CB"/>
    <w:multiLevelType w:val="hybridMultilevel"/>
    <w:tmpl w:val="44340D1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3"/>
  </w:num>
  <w:num w:numId="2">
    <w:abstractNumId w:val="7"/>
  </w:num>
  <w:num w:numId="3">
    <w:abstractNumId w:val="12"/>
  </w:num>
  <w:num w:numId="4">
    <w:abstractNumId w:val="3"/>
  </w:num>
  <w:num w:numId="5">
    <w:abstractNumId w:val="21"/>
  </w:num>
  <w:num w:numId="6">
    <w:abstractNumId w:val="14"/>
  </w:num>
  <w:num w:numId="7">
    <w:abstractNumId w:val="33"/>
  </w:num>
  <w:num w:numId="8">
    <w:abstractNumId w:val="10"/>
  </w:num>
  <w:num w:numId="9">
    <w:abstractNumId w:val="9"/>
  </w:num>
  <w:num w:numId="10">
    <w:abstractNumId w:val="13"/>
  </w:num>
  <w:num w:numId="11">
    <w:abstractNumId w:val="30"/>
  </w:num>
  <w:num w:numId="12">
    <w:abstractNumId w:val="29"/>
  </w:num>
  <w:num w:numId="13">
    <w:abstractNumId w:val="16"/>
  </w:num>
  <w:num w:numId="14">
    <w:abstractNumId w:val="4"/>
  </w:num>
  <w:num w:numId="15">
    <w:abstractNumId w:val="25"/>
  </w:num>
  <w:num w:numId="16">
    <w:abstractNumId w:val="22"/>
  </w:num>
  <w:num w:numId="17">
    <w:abstractNumId w:val="27"/>
  </w:num>
  <w:num w:numId="18">
    <w:abstractNumId w:val="19"/>
  </w:num>
  <w:num w:numId="19">
    <w:abstractNumId w:val="5"/>
  </w:num>
  <w:num w:numId="20">
    <w:abstractNumId w:val="8"/>
  </w:num>
  <w:num w:numId="21">
    <w:abstractNumId w:val="26"/>
  </w:num>
  <w:num w:numId="22">
    <w:abstractNumId w:val="24"/>
  </w:num>
  <w:num w:numId="23">
    <w:abstractNumId w:val="0"/>
  </w:num>
  <w:num w:numId="24">
    <w:abstractNumId w:val="20"/>
  </w:num>
  <w:num w:numId="25">
    <w:abstractNumId w:val="31"/>
  </w:num>
  <w:num w:numId="26">
    <w:abstractNumId w:val="2"/>
  </w:num>
  <w:num w:numId="27">
    <w:abstractNumId w:val="1"/>
  </w:num>
  <w:num w:numId="28">
    <w:abstractNumId w:val="18"/>
  </w:num>
  <w:num w:numId="29">
    <w:abstractNumId w:val="15"/>
  </w:num>
  <w:num w:numId="30">
    <w:abstractNumId w:val="28"/>
  </w:num>
  <w:num w:numId="31">
    <w:abstractNumId w:val="11"/>
  </w:num>
  <w:num w:numId="32">
    <w:abstractNumId w:val="17"/>
  </w:num>
  <w:num w:numId="33">
    <w:abstractNumId w:val="3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Footer/>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A19"/>
    <w:rsid w:val="000214E1"/>
    <w:rsid w:val="00030E60"/>
    <w:rsid w:val="000338D0"/>
    <w:rsid w:val="00055724"/>
    <w:rsid w:val="000700C8"/>
    <w:rsid w:val="00082791"/>
    <w:rsid w:val="00097270"/>
    <w:rsid w:val="000A3204"/>
    <w:rsid w:val="000A416C"/>
    <w:rsid w:val="000B12F1"/>
    <w:rsid w:val="000C0346"/>
    <w:rsid w:val="000C6EDB"/>
    <w:rsid w:val="000E0425"/>
    <w:rsid w:val="000E0D30"/>
    <w:rsid w:val="000E6D5C"/>
    <w:rsid w:val="000F7C3B"/>
    <w:rsid w:val="0010197F"/>
    <w:rsid w:val="0011046B"/>
    <w:rsid w:val="00112D53"/>
    <w:rsid w:val="00115181"/>
    <w:rsid w:val="00124E0C"/>
    <w:rsid w:val="001470F9"/>
    <w:rsid w:val="0015213E"/>
    <w:rsid w:val="00153EAD"/>
    <w:rsid w:val="00163AF1"/>
    <w:rsid w:val="001A18B3"/>
    <w:rsid w:val="001A782B"/>
    <w:rsid w:val="001B75A5"/>
    <w:rsid w:val="001C724C"/>
    <w:rsid w:val="001E07CF"/>
    <w:rsid w:val="001F024F"/>
    <w:rsid w:val="001F4C82"/>
    <w:rsid w:val="0021005C"/>
    <w:rsid w:val="002102D0"/>
    <w:rsid w:val="00215B32"/>
    <w:rsid w:val="0022401C"/>
    <w:rsid w:val="00227D1C"/>
    <w:rsid w:val="00232D1C"/>
    <w:rsid w:val="00240CF4"/>
    <w:rsid w:val="00242F0A"/>
    <w:rsid w:val="00251FF0"/>
    <w:rsid w:val="002522FD"/>
    <w:rsid w:val="00253304"/>
    <w:rsid w:val="00263BFA"/>
    <w:rsid w:val="00264A6F"/>
    <w:rsid w:val="00271EE4"/>
    <w:rsid w:val="002771F7"/>
    <w:rsid w:val="0028141D"/>
    <w:rsid w:val="0028179D"/>
    <w:rsid w:val="0028385E"/>
    <w:rsid w:val="00296EFF"/>
    <w:rsid w:val="002A3142"/>
    <w:rsid w:val="002B228F"/>
    <w:rsid w:val="002B6646"/>
    <w:rsid w:val="002C0938"/>
    <w:rsid w:val="0030019F"/>
    <w:rsid w:val="00300F6D"/>
    <w:rsid w:val="00303A46"/>
    <w:rsid w:val="00313529"/>
    <w:rsid w:val="00317D38"/>
    <w:rsid w:val="003275F2"/>
    <w:rsid w:val="003325F4"/>
    <w:rsid w:val="003360C7"/>
    <w:rsid w:val="003427AF"/>
    <w:rsid w:val="003431BA"/>
    <w:rsid w:val="0034514F"/>
    <w:rsid w:val="00345CC7"/>
    <w:rsid w:val="00346CF2"/>
    <w:rsid w:val="003802FE"/>
    <w:rsid w:val="00382BA8"/>
    <w:rsid w:val="0039645B"/>
    <w:rsid w:val="003A153C"/>
    <w:rsid w:val="003B092E"/>
    <w:rsid w:val="003C47A3"/>
    <w:rsid w:val="003C60D3"/>
    <w:rsid w:val="003D3AED"/>
    <w:rsid w:val="003D3F79"/>
    <w:rsid w:val="003E27CE"/>
    <w:rsid w:val="003F0498"/>
    <w:rsid w:val="00402A8C"/>
    <w:rsid w:val="004110AA"/>
    <w:rsid w:val="00412A76"/>
    <w:rsid w:val="004333D1"/>
    <w:rsid w:val="004354F2"/>
    <w:rsid w:val="00443081"/>
    <w:rsid w:val="004437C5"/>
    <w:rsid w:val="00455203"/>
    <w:rsid w:val="00474CE2"/>
    <w:rsid w:val="0047598E"/>
    <w:rsid w:val="00476866"/>
    <w:rsid w:val="004778E3"/>
    <w:rsid w:val="00480267"/>
    <w:rsid w:val="004805EA"/>
    <w:rsid w:val="00494EC9"/>
    <w:rsid w:val="004957C6"/>
    <w:rsid w:val="004D7A19"/>
    <w:rsid w:val="004D7B86"/>
    <w:rsid w:val="00510DE3"/>
    <w:rsid w:val="00513BDB"/>
    <w:rsid w:val="0052387A"/>
    <w:rsid w:val="005463E0"/>
    <w:rsid w:val="00547402"/>
    <w:rsid w:val="00553EFD"/>
    <w:rsid w:val="00572E12"/>
    <w:rsid w:val="00576C48"/>
    <w:rsid w:val="00582819"/>
    <w:rsid w:val="0058313E"/>
    <w:rsid w:val="00592CC5"/>
    <w:rsid w:val="0059377B"/>
    <w:rsid w:val="00594B34"/>
    <w:rsid w:val="005A6985"/>
    <w:rsid w:val="005B0D06"/>
    <w:rsid w:val="005B5018"/>
    <w:rsid w:val="005E3921"/>
    <w:rsid w:val="005E3951"/>
    <w:rsid w:val="006077AB"/>
    <w:rsid w:val="0061447A"/>
    <w:rsid w:val="00615493"/>
    <w:rsid w:val="00625336"/>
    <w:rsid w:val="0063585F"/>
    <w:rsid w:val="006373C0"/>
    <w:rsid w:val="006520A4"/>
    <w:rsid w:val="006534D1"/>
    <w:rsid w:val="00656CDB"/>
    <w:rsid w:val="006608CD"/>
    <w:rsid w:val="0068120B"/>
    <w:rsid w:val="00682AB6"/>
    <w:rsid w:val="00683FC3"/>
    <w:rsid w:val="006A1AEC"/>
    <w:rsid w:val="006B5CB7"/>
    <w:rsid w:val="006C6800"/>
    <w:rsid w:val="006C6FE6"/>
    <w:rsid w:val="006D4C50"/>
    <w:rsid w:val="006E698E"/>
    <w:rsid w:val="006E7D23"/>
    <w:rsid w:val="006F712B"/>
    <w:rsid w:val="007272AF"/>
    <w:rsid w:val="007331C3"/>
    <w:rsid w:val="00751DD1"/>
    <w:rsid w:val="00756A00"/>
    <w:rsid w:val="007623CF"/>
    <w:rsid w:val="007633EE"/>
    <w:rsid w:val="007670BF"/>
    <w:rsid w:val="0076710E"/>
    <w:rsid w:val="00771313"/>
    <w:rsid w:val="00791077"/>
    <w:rsid w:val="007942C9"/>
    <w:rsid w:val="0079716E"/>
    <w:rsid w:val="007B1945"/>
    <w:rsid w:val="007F32D4"/>
    <w:rsid w:val="007F6D67"/>
    <w:rsid w:val="00833877"/>
    <w:rsid w:val="00846ACD"/>
    <w:rsid w:val="008662C0"/>
    <w:rsid w:val="0087168D"/>
    <w:rsid w:val="008740D5"/>
    <w:rsid w:val="00886AA3"/>
    <w:rsid w:val="008E7137"/>
    <w:rsid w:val="008F0F67"/>
    <w:rsid w:val="0090065D"/>
    <w:rsid w:val="00903B46"/>
    <w:rsid w:val="009068E2"/>
    <w:rsid w:val="009123D6"/>
    <w:rsid w:val="00915F2D"/>
    <w:rsid w:val="0091782B"/>
    <w:rsid w:val="00923484"/>
    <w:rsid w:val="00937657"/>
    <w:rsid w:val="00947C7B"/>
    <w:rsid w:val="00984DD6"/>
    <w:rsid w:val="009A0887"/>
    <w:rsid w:val="009D0C92"/>
    <w:rsid w:val="009E7F64"/>
    <w:rsid w:val="00A07E24"/>
    <w:rsid w:val="00A20591"/>
    <w:rsid w:val="00A31293"/>
    <w:rsid w:val="00A4750A"/>
    <w:rsid w:val="00A518AF"/>
    <w:rsid w:val="00A5357A"/>
    <w:rsid w:val="00A560BB"/>
    <w:rsid w:val="00A77127"/>
    <w:rsid w:val="00A8574F"/>
    <w:rsid w:val="00AA6C98"/>
    <w:rsid w:val="00AB11D7"/>
    <w:rsid w:val="00AB27B4"/>
    <w:rsid w:val="00AC548E"/>
    <w:rsid w:val="00AC640D"/>
    <w:rsid w:val="00AD0428"/>
    <w:rsid w:val="00B06787"/>
    <w:rsid w:val="00B06A1D"/>
    <w:rsid w:val="00B25975"/>
    <w:rsid w:val="00B37893"/>
    <w:rsid w:val="00B5011C"/>
    <w:rsid w:val="00B71AFC"/>
    <w:rsid w:val="00B77265"/>
    <w:rsid w:val="00B801B8"/>
    <w:rsid w:val="00B823F5"/>
    <w:rsid w:val="00B87BF3"/>
    <w:rsid w:val="00BB3C88"/>
    <w:rsid w:val="00BC39AC"/>
    <w:rsid w:val="00BC457A"/>
    <w:rsid w:val="00BD6CA7"/>
    <w:rsid w:val="00BE098B"/>
    <w:rsid w:val="00BF019F"/>
    <w:rsid w:val="00C21BC3"/>
    <w:rsid w:val="00C33466"/>
    <w:rsid w:val="00C33703"/>
    <w:rsid w:val="00C436DD"/>
    <w:rsid w:val="00C46699"/>
    <w:rsid w:val="00C51DA9"/>
    <w:rsid w:val="00C57DE4"/>
    <w:rsid w:val="00C7103A"/>
    <w:rsid w:val="00C85966"/>
    <w:rsid w:val="00C97C71"/>
    <w:rsid w:val="00CA2DA9"/>
    <w:rsid w:val="00CA462C"/>
    <w:rsid w:val="00CB1D4E"/>
    <w:rsid w:val="00CB2343"/>
    <w:rsid w:val="00CB4AB9"/>
    <w:rsid w:val="00CB4B45"/>
    <w:rsid w:val="00CC080F"/>
    <w:rsid w:val="00CC188B"/>
    <w:rsid w:val="00CC5592"/>
    <w:rsid w:val="00CD1AB3"/>
    <w:rsid w:val="00CD709C"/>
    <w:rsid w:val="00CE0F0B"/>
    <w:rsid w:val="00CE20DE"/>
    <w:rsid w:val="00CE35F4"/>
    <w:rsid w:val="00CE6E80"/>
    <w:rsid w:val="00CF3C01"/>
    <w:rsid w:val="00CF5ED2"/>
    <w:rsid w:val="00D22E53"/>
    <w:rsid w:val="00D2332A"/>
    <w:rsid w:val="00D259D9"/>
    <w:rsid w:val="00D350B0"/>
    <w:rsid w:val="00D55047"/>
    <w:rsid w:val="00D55339"/>
    <w:rsid w:val="00D715AF"/>
    <w:rsid w:val="00D736D7"/>
    <w:rsid w:val="00D80528"/>
    <w:rsid w:val="00D83E95"/>
    <w:rsid w:val="00D85CB5"/>
    <w:rsid w:val="00DB75A7"/>
    <w:rsid w:val="00DC0AA5"/>
    <w:rsid w:val="00DC0FFB"/>
    <w:rsid w:val="00DD2639"/>
    <w:rsid w:val="00DF7F85"/>
    <w:rsid w:val="00E05C76"/>
    <w:rsid w:val="00E127E6"/>
    <w:rsid w:val="00E20616"/>
    <w:rsid w:val="00E35AC5"/>
    <w:rsid w:val="00E4092E"/>
    <w:rsid w:val="00E4157A"/>
    <w:rsid w:val="00E42F4F"/>
    <w:rsid w:val="00E54526"/>
    <w:rsid w:val="00E6115F"/>
    <w:rsid w:val="00E64D05"/>
    <w:rsid w:val="00E81DA9"/>
    <w:rsid w:val="00E87A64"/>
    <w:rsid w:val="00E942C1"/>
    <w:rsid w:val="00EB0172"/>
    <w:rsid w:val="00EB78D4"/>
    <w:rsid w:val="00EC3BB0"/>
    <w:rsid w:val="00ED0E65"/>
    <w:rsid w:val="00ED4CED"/>
    <w:rsid w:val="00ED53A2"/>
    <w:rsid w:val="00EF2684"/>
    <w:rsid w:val="00EF441B"/>
    <w:rsid w:val="00EF7E1A"/>
    <w:rsid w:val="00F017FA"/>
    <w:rsid w:val="00F14914"/>
    <w:rsid w:val="00F36EEC"/>
    <w:rsid w:val="00F63ED1"/>
    <w:rsid w:val="00F90510"/>
    <w:rsid w:val="00F91F11"/>
    <w:rsid w:val="00FA1296"/>
    <w:rsid w:val="00FB1FBD"/>
    <w:rsid w:val="00FB4204"/>
    <w:rsid w:val="00FB54DF"/>
    <w:rsid w:val="00FB65DA"/>
    <w:rsid w:val="00FC2FD4"/>
    <w:rsid w:val="00FD6DED"/>
    <w:rsid w:val="00FE668B"/>
    <w:rsid w:val="00FF63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qFormat/>
    <w:pPr>
      <w:keepNext/>
      <w:ind w:left="2832" w:firstLine="708"/>
      <w:outlineLvl w:val="5"/>
    </w:pPr>
    <w:rPr>
      <w:rFonts w:ascii="Arial" w:hAnsi="Arial" w:cs="Arial"/>
      <w:sz w:val="24"/>
      <w:szCs w:val="24"/>
    </w:rPr>
  </w:style>
  <w:style w:type="paragraph" w:styleId="Ttulo7">
    <w:name w:val="heading 7"/>
    <w:basedOn w:val="Normal"/>
    <w:next w:val="Normal"/>
    <w:qFormat/>
    <w:pPr>
      <w:keepNext/>
      <w:jc w:val="center"/>
      <w:outlineLvl w:val="6"/>
    </w:pPr>
    <w:rPr>
      <w:rFonts w:ascii="Arial" w:hAnsi="Arial" w:cs="Arial"/>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Pr>
      <w:rFonts w:ascii="Arial" w:hAnsi="Arial"/>
      <w:sz w:val="24"/>
    </w:rPr>
  </w:style>
  <w:style w:type="paragraph" w:styleId="Encabezado">
    <w:name w:val="header"/>
    <w:basedOn w:val="Normal"/>
    <w:link w:val="EncabezadoCar"/>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pPr>
      <w:spacing w:after="120"/>
    </w:pPr>
    <w:rPr>
      <w:sz w:val="16"/>
      <w:szCs w:val="16"/>
    </w:rPr>
  </w:style>
  <w:style w:type="paragraph" w:styleId="Ttulo">
    <w:name w:val="Title"/>
    <w:basedOn w:val="Normal"/>
    <w:qFormat/>
    <w:pPr>
      <w:tabs>
        <w:tab w:val="center" w:pos="4680"/>
      </w:tabs>
      <w:suppressAutoHyphens/>
      <w:jc w:val="center"/>
    </w:pPr>
    <w:rPr>
      <w:rFonts w:ascii="Arial" w:hAnsi="Arial"/>
      <w:b/>
      <w:lang w:val="es-CO"/>
    </w:rPr>
  </w:style>
  <w:style w:type="paragraph" w:styleId="Textoindependiente2">
    <w:name w:val="Body Text 2"/>
    <w:basedOn w:val="Normal"/>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rsid w:val="00BB3C88"/>
    <w:rPr>
      <w:color w:val="0000FF"/>
      <w:u w:val="single"/>
    </w:rPr>
  </w:style>
  <w:style w:type="paragraph" w:styleId="Prrafodelista">
    <w:name w:val="List Paragraph"/>
    <w:basedOn w:val="Normal"/>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link w:val="Encabezado"/>
    <w:locked/>
    <w:rsid w:val="00BC457A"/>
  </w:style>
  <w:style w:type="character" w:customStyle="1" w:styleId="A7">
    <w:name w:val="A7"/>
    <w:uiPriority w:val="99"/>
    <w:rsid w:val="003802FE"/>
    <w:rPr>
      <w:rFonts w:ascii="Leelawadee" w:hAnsi="Leelawadee" w:cs="Leelawadee"/>
      <w:color w:val="000000"/>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qFormat/>
    <w:pPr>
      <w:keepNext/>
      <w:ind w:left="2832" w:firstLine="708"/>
      <w:outlineLvl w:val="5"/>
    </w:pPr>
    <w:rPr>
      <w:rFonts w:ascii="Arial" w:hAnsi="Arial" w:cs="Arial"/>
      <w:sz w:val="24"/>
      <w:szCs w:val="24"/>
    </w:rPr>
  </w:style>
  <w:style w:type="paragraph" w:styleId="Ttulo7">
    <w:name w:val="heading 7"/>
    <w:basedOn w:val="Normal"/>
    <w:next w:val="Normal"/>
    <w:qFormat/>
    <w:pPr>
      <w:keepNext/>
      <w:jc w:val="center"/>
      <w:outlineLvl w:val="6"/>
    </w:pPr>
    <w:rPr>
      <w:rFonts w:ascii="Arial" w:hAnsi="Arial" w:cs="Arial"/>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Pr>
      <w:rFonts w:ascii="Arial" w:hAnsi="Arial"/>
      <w:sz w:val="24"/>
    </w:rPr>
  </w:style>
  <w:style w:type="paragraph" w:styleId="Encabezado">
    <w:name w:val="header"/>
    <w:basedOn w:val="Normal"/>
    <w:link w:val="EncabezadoCar"/>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pPr>
      <w:spacing w:after="120"/>
    </w:pPr>
    <w:rPr>
      <w:sz w:val="16"/>
      <w:szCs w:val="16"/>
    </w:rPr>
  </w:style>
  <w:style w:type="paragraph" w:styleId="Ttulo">
    <w:name w:val="Title"/>
    <w:basedOn w:val="Normal"/>
    <w:qFormat/>
    <w:pPr>
      <w:tabs>
        <w:tab w:val="center" w:pos="4680"/>
      </w:tabs>
      <w:suppressAutoHyphens/>
      <w:jc w:val="center"/>
    </w:pPr>
    <w:rPr>
      <w:rFonts w:ascii="Arial" w:hAnsi="Arial"/>
      <w:b/>
      <w:lang w:val="es-CO"/>
    </w:rPr>
  </w:style>
  <w:style w:type="paragraph" w:styleId="Textoindependiente2">
    <w:name w:val="Body Text 2"/>
    <w:basedOn w:val="Normal"/>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rsid w:val="00BB3C88"/>
    <w:rPr>
      <w:color w:val="0000FF"/>
      <w:u w:val="single"/>
    </w:rPr>
  </w:style>
  <w:style w:type="paragraph" w:styleId="Prrafodelista">
    <w:name w:val="List Paragraph"/>
    <w:basedOn w:val="Normal"/>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link w:val="Encabezado"/>
    <w:locked/>
    <w:rsid w:val="00BC457A"/>
  </w:style>
  <w:style w:type="character" w:customStyle="1" w:styleId="A7">
    <w:name w:val="A7"/>
    <w:uiPriority w:val="99"/>
    <w:rsid w:val="003802FE"/>
    <w:rPr>
      <w:rFonts w:ascii="Leelawadee" w:hAnsi="Leelawadee" w:cs="Leelawadee"/>
      <w:color w:val="000000"/>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298770">
      <w:bodyDiv w:val="1"/>
      <w:marLeft w:val="0"/>
      <w:marRight w:val="0"/>
      <w:marTop w:val="0"/>
      <w:marBottom w:val="0"/>
      <w:divBdr>
        <w:top w:val="none" w:sz="0" w:space="0" w:color="auto"/>
        <w:left w:val="none" w:sz="0" w:space="0" w:color="auto"/>
        <w:bottom w:val="none" w:sz="0" w:space="0" w:color="auto"/>
        <w:right w:val="none" w:sz="0" w:space="0" w:color="auto"/>
      </w:divBdr>
    </w:div>
    <w:div w:id="899051087">
      <w:bodyDiv w:val="1"/>
      <w:marLeft w:val="0"/>
      <w:marRight w:val="0"/>
      <w:marTop w:val="0"/>
      <w:marBottom w:val="0"/>
      <w:divBdr>
        <w:top w:val="none" w:sz="0" w:space="0" w:color="auto"/>
        <w:left w:val="none" w:sz="0" w:space="0" w:color="auto"/>
        <w:bottom w:val="none" w:sz="0" w:space="0" w:color="auto"/>
        <w:right w:val="none" w:sz="0" w:space="0" w:color="auto"/>
      </w:divBdr>
    </w:div>
    <w:div w:id="1437561287">
      <w:bodyDiv w:val="1"/>
      <w:marLeft w:val="0"/>
      <w:marRight w:val="0"/>
      <w:marTop w:val="0"/>
      <w:marBottom w:val="0"/>
      <w:divBdr>
        <w:top w:val="none" w:sz="0" w:space="0" w:color="auto"/>
        <w:left w:val="none" w:sz="0" w:space="0" w:color="auto"/>
        <w:bottom w:val="none" w:sz="0" w:space="0" w:color="auto"/>
        <w:right w:val="none" w:sz="0" w:space="0" w:color="auto"/>
      </w:divBdr>
    </w:div>
    <w:div w:id="1885099318">
      <w:bodyDiv w:val="1"/>
      <w:marLeft w:val="0"/>
      <w:marRight w:val="0"/>
      <w:marTop w:val="0"/>
      <w:marBottom w:val="0"/>
      <w:divBdr>
        <w:top w:val="none" w:sz="0" w:space="0" w:color="auto"/>
        <w:left w:val="none" w:sz="0" w:space="0" w:color="auto"/>
        <w:bottom w:val="none" w:sz="0" w:space="0" w:color="auto"/>
        <w:right w:val="none" w:sz="0" w:space="0" w:color="auto"/>
      </w:divBdr>
    </w:div>
    <w:div w:id="1974552770">
      <w:bodyDiv w:val="1"/>
      <w:marLeft w:val="0"/>
      <w:marRight w:val="0"/>
      <w:marTop w:val="0"/>
      <w:marBottom w:val="0"/>
      <w:divBdr>
        <w:top w:val="none" w:sz="0" w:space="0" w:color="auto"/>
        <w:left w:val="none" w:sz="0" w:space="0" w:color="auto"/>
        <w:bottom w:val="none" w:sz="0" w:space="0" w:color="auto"/>
        <w:right w:val="none" w:sz="0" w:space="0" w:color="auto"/>
      </w:divBdr>
    </w:div>
    <w:div w:id="202731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olicia.gov.c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val.cliva-prc@policia.gov.co"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tmp"/><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7BA39-6644-44BF-BECF-CCAA2D39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2372</Words>
  <Characters>13048</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50</cp:revision>
  <cp:lastPrinted>2020-06-12T15:35:00Z</cp:lastPrinted>
  <dcterms:created xsi:type="dcterms:W3CDTF">2020-06-12T14:12:00Z</dcterms:created>
  <dcterms:modified xsi:type="dcterms:W3CDTF">2020-06-12T15:36:00Z</dcterms:modified>
</cp:coreProperties>
</file>