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61" w:rsidRPr="00564891" w:rsidRDefault="00E76A61" w:rsidP="00583D00">
      <w:pPr>
        <w:pStyle w:val="Ttulo10"/>
        <w:spacing w:before="240"/>
        <w:ind w:right="-283"/>
        <w:rPr>
          <w:rFonts w:cs="Arial"/>
          <w:sz w:val="20"/>
          <w:lang w:val="es-ES_tradnl"/>
        </w:rPr>
      </w:pPr>
      <w:r w:rsidRPr="00564891">
        <w:rPr>
          <w:rFonts w:cs="Arial"/>
          <w:sz w:val="20"/>
          <w:lang w:val="es-ES_tradnl"/>
        </w:rPr>
        <w:t xml:space="preserve">REGIONAL DE ASEGURAMIENTO EN SALUD NO. 4 </w:t>
      </w:r>
    </w:p>
    <w:p w:rsidR="0060429F" w:rsidRPr="00564891" w:rsidRDefault="0060429F" w:rsidP="0060429F">
      <w:pPr>
        <w:pStyle w:val="Ttulo6"/>
        <w:spacing w:before="0" w:after="0"/>
        <w:jc w:val="both"/>
        <w:rPr>
          <w:rFonts w:ascii="Arial" w:hAnsi="Arial" w:cs="Arial"/>
          <w:bCs w:val="0"/>
          <w:sz w:val="20"/>
          <w:szCs w:val="20"/>
          <w:lang w:val="es-ES_tradnl" w:eastAsia="es-ES"/>
        </w:rPr>
      </w:pPr>
    </w:p>
    <w:p w:rsidR="00E76A61" w:rsidRPr="00564891" w:rsidRDefault="0060429F" w:rsidP="00813583">
      <w:pPr>
        <w:pStyle w:val="Ttulo6"/>
        <w:spacing w:before="0" w:after="0"/>
        <w:rPr>
          <w:rFonts w:ascii="Arial" w:hAnsi="Arial" w:cs="Arial"/>
          <w:bCs w:val="0"/>
          <w:sz w:val="20"/>
          <w:szCs w:val="20"/>
          <w:lang w:val="es-ES_tradnl" w:eastAsia="es-ES"/>
        </w:rPr>
      </w:pPr>
      <w:r w:rsidRPr="00564891">
        <w:rPr>
          <w:rFonts w:ascii="Arial" w:hAnsi="Arial" w:cs="Arial"/>
          <w:bCs w:val="0"/>
          <w:sz w:val="20"/>
          <w:szCs w:val="20"/>
          <w:lang w:val="es-ES_tradnl" w:eastAsia="es-ES"/>
        </w:rPr>
        <w:t xml:space="preserve">GS - </w:t>
      </w:r>
      <w:r w:rsidR="00E76A61" w:rsidRPr="00564891">
        <w:rPr>
          <w:rFonts w:ascii="Arial" w:hAnsi="Arial" w:cs="Arial"/>
          <w:bCs w:val="0"/>
          <w:sz w:val="20"/>
          <w:szCs w:val="20"/>
          <w:lang w:val="es-ES_tradnl" w:eastAsia="es-ES"/>
        </w:rPr>
        <w:t>202</w:t>
      </w:r>
      <w:r w:rsidR="00084A8B">
        <w:rPr>
          <w:rFonts w:ascii="Arial" w:hAnsi="Arial" w:cs="Arial"/>
          <w:bCs w:val="0"/>
          <w:sz w:val="20"/>
          <w:szCs w:val="20"/>
          <w:lang w:val="es-ES_tradnl" w:eastAsia="es-ES"/>
        </w:rPr>
        <w:t>4</w:t>
      </w:r>
      <w:r w:rsidR="00E76A61" w:rsidRPr="00564891">
        <w:rPr>
          <w:rFonts w:ascii="Arial" w:hAnsi="Arial" w:cs="Arial"/>
          <w:bCs w:val="0"/>
          <w:sz w:val="20"/>
          <w:szCs w:val="20"/>
          <w:lang w:val="es-ES_tradnl" w:eastAsia="es-ES"/>
        </w:rPr>
        <w:t xml:space="preserve"> </w:t>
      </w:r>
      <w:r w:rsidR="00E43995" w:rsidRPr="00564891">
        <w:rPr>
          <w:rFonts w:ascii="Arial" w:hAnsi="Arial" w:cs="Arial"/>
          <w:bCs w:val="0"/>
          <w:sz w:val="20"/>
          <w:szCs w:val="20"/>
          <w:lang w:val="es-ES_tradnl" w:eastAsia="es-ES"/>
        </w:rPr>
        <w:t xml:space="preserve">- </w:t>
      </w:r>
      <w:r w:rsidRPr="00564891">
        <w:rPr>
          <w:rFonts w:ascii="Arial" w:hAnsi="Arial" w:cs="Arial"/>
          <w:bCs w:val="0"/>
          <w:sz w:val="20"/>
          <w:szCs w:val="20"/>
          <w:lang w:val="es-ES_tradnl" w:eastAsia="es-ES"/>
        </w:rPr>
        <w:t xml:space="preserve">             </w:t>
      </w:r>
      <w:r w:rsidR="00B57D02" w:rsidRPr="00564891">
        <w:rPr>
          <w:rFonts w:ascii="Arial" w:hAnsi="Arial" w:cs="Arial"/>
          <w:bCs w:val="0"/>
          <w:sz w:val="20"/>
          <w:szCs w:val="20"/>
          <w:lang w:val="es-ES_tradnl" w:eastAsia="es-ES"/>
        </w:rPr>
        <w:t xml:space="preserve">      </w:t>
      </w:r>
      <w:r w:rsidR="00813583">
        <w:rPr>
          <w:rFonts w:ascii="Arial" w:hAnsi="Arial" w:cs="Arial"/>
          <w:bCs w:val="0"/>
          <w:sz w:val="20"/>
          <w:szCs w:val="20"/>
          <w:lang w:val="es-ES_tradnl" w:eastAsia="es-ES"/>
        </w:rPr>
        <w:t xml:space="preserve">                      </w:t>
      </w:r>
      <w:r w:rsidR="00B57D02" w:rsidRPr="00564891">
        <w:rPr>
          <w:rFonts w:ascii="Arial" w:hAnsi="Arial" w:cs="Arial"/>
          <w:bCs w:val="0"/>
          <w:sz w:val="20"/>
          <w:szCs w:val="20"/>
          <w:lang w:val="es-ES_tradnl" w:eastAsia="es-ES"/>
        </w:rPr>
        <w:t xml:space="preserve">         </w:t>
      </w:r>
      <w:r w:rsidRPr="00564891">
        <w:rPr>
          <w:rFonts w:ascii="Arial" w:hAnsi="Arial" w:cs="Arial"/>
          <w:bCs w:val="0"/>
          <w:sz w:val="20"/>
          <w:szCs w:val="20"/>
          <w:lang w:val="es-ES_tradnl" w:eastAsia="es-ES"/>
        </w:rPr>
        <w:t xml:space="preserve">  </w:t>
      </w:r>
      <w:r w:rsidR="00116788" w:rsidRPr="00564891">
        <w:rPr>
          <w:rFonts w:ascii="Arial" w:hAnsi="Arial" w:cs="Arial"/>
          <w:bCs w:val="0"/>
          <w:sz w:val="20"/>
          <w:szCs w:val="20"/>
          <w:lang w:val="es-ES_tradnl" w:eastAsia="es-ES"/>
        </w:rPr>
        <w:t>AREAD</w:t>
      </w:r>
      <w:r w:rsidR="00E76A61" w:rsidRPr="00564891">
        <w:rPr>
          <w:rFonts w:ascii="Arial" w:hAnsi="Arial" w:cs="Arial"/>
          <w:bCs w:val="0"/>
          <w:sz w:val="20"/>
          <w:szCs w:val="20"/>
          <w:lang w:val="es-ES_tradnl" w:eastAsia="es-ES"/>
        </w:rPr>
        <w:t xml:space="preserve"> – GRUCO – 17.2</w:t>
      </w:r>
    </w:p>
    <w:p w:rsidR="00EB320A" w:rsidRPr="00564891" w:rsidRDefault="00F1424F" w:rsidP="006B78B2">
      <w:pPr>
        <w:pStyle w:val="Ttulo6"/>
        <w:spacing w:before="0" w:after="0"/>
        <w:ind w:left="-567"/>
        <w:jc w:val="both"/>
        <w:rPr>
          <w:rFonts w:ascii="Arial" w:hAnsi="Arial" w:cs="Arial"/>
          <w:sz w:val="20"/>
          <w:szCs w:val="20"/>
          <w:lang w:val="es-CO"/>
        </w:rPr>
      </w:pPr>
      <w:r w:rsidRPr="00564891">
        <w:rPr>
          <w:rFonts w:ascii="Arial" w:hAnsi="Arial" w:cs="Arial"/>
          <w:sz w:val="20"/>
          <w:szCs w:val="20"/>
          <w:lang w:val="es-CO"/>
        </w:rPr>
        <w:t xml:space="preserve"> </w:t>
      </w:r>
    </w:p>
    <w:p w:rsidR="00EF6AEF" w:rsidRPr="00564891" w:rsidRDefault="00813583" w:rsidP="00EF6AEF">
      <w:pPr>
        <w:ind w:left="-567"/>
        <w:rPr>
          <w:bCs/>
          <w:lang w:val="es-MX" w:eastAsia="es-MX"/>
        </w:rPr>
      </w:pPr>
      <w:r>
        <w:rPr>
          <w:bCs/>
          <w:lang w:val="es-MX" w:eastAsia="es-MX"/>
        </w:rPr>
        <w:t xml:space="preserve">     </w:t>
      </w:r>
      <w:r w:rsidR="00BC63F2">
        <w:rPr>
          <w:bCs/>
          <w:lang w:val="es-MX" w:eastAsia="es-MX"/>
        </w:rPr>
        <w:t xml:space="preserve">   </w:t>
      </w:r>
      <w:r w:rsidR="00EF6AEF" w:rsidRPr="00564891">
        <w:rPr>
          <w:bCs/>
          <w:lang w:val="es-MX" w:eastAsia="es-MX"/>
        </w:rPr>
        <w:t xml:space="preserve">Santiago de Cali, </w:t>
      </w:r>
    </w:p>
    <w:p w:rsidR="007612F4" w:rsidRPr="00564891" w:rsidRDefault="00AD6484" w:rsidP="00D206B3">
      <w:pPr>
        <w:ind w:left="-567"/>
        <w:rPr>
          <w:b/>
          <w:lang w:val="es-CO"/>
        </w:rPr>
      </w:pPr>
      <w:r w:rsidRPr="00564891">
        <w:rPr>
          <w:b/>
          <w:bCs/>
          <w:lang w:val="es-MX" w:eastAsia="es-MX"/>
        </w:rPr>
        <w:tab/>
      </w:r>
      <w:r w:rsidRPr="00564891">
        <w:rPr>
          <w:b/>
          <w:lang w:val="es-CO"/>
        </w:rPr>
        <w:tab/>
      </w:r>
      <w:r w:rsidRPr="00564891">
        <w:rPr>
          <w:b/>
          <w:lang w:val="es-CO"/>
        </w:rPr>
        <w:tab/>
      </w:r>
    </w:p>
    <w:p w:rsidR="0060429F" w:rsidRPr="00564891" w:rsidRDefault="0060429F" w:rsidP="00D206B3">
      <w:pPr>
        <w:ind w:left="-567"/>
        <w:rPr>
          <w:b/>
          <w:lang w:val="es-CO"/>
        </w:rPr>
      </w:pPr>
    </w:p>
    <w:p w:rsidR="0046114A" w:rsidRPr="00564891" w:rsidRDefault="00AD6484" w:rsidP="00D206B3">
      <w:pPr>
        <w:ind w:left="-567"/>
        <w:rPr>
          <w:b/>
        </w:rPr>
      </w:pPr>
      <w:r w:rsidRPr="00564891">
        <w:rPr>
          <w:b/>
          <w:lang w:val="es-CO"/>
        </w:rPr>
        <w:tab/>
      </w:r>
      <w:r w:rsidRPr="00564891">
        <w:rPr>
          <w:b/>
        </w:rPr>
        <w:t xml:space="preserve">INVITACIÓN PÚBLICA A PRESENTAR OFERTA AL PROCESO DE </w:t>
      </w:r>
      <w:r w:rsidR="006E12D1" w:rsidRPr="00564891">
        <w:rPr>
          <w:b/>
        </w:rPr>
        <w:t>MÍNIMA</w:t>
      </w:r>
      <w:r w:rsidRPr="00564891">
        <w:rPr>
          <w:b/>
        </w:rPr>
        <w:t xml:space="preserve"> </w:t>
      </w:r>
      <w:r w:rsidR="006E12D1" w:rsidRPr="00564891">
        <w:rPr>
          <w:b/>
        </w:rPr>
        <w:t>CUANTÍA</w:t>
      </w:r>
    </w:p>
    <w:p w:rsidR="00E76A61" w:rsidRPr="00564891" w:rsidRDefault="00E76A61" w:rsidP="00E76A61">
      <w:pPr>
        <w:jc w:val="center"/>
        <w:rPr>
          <w:b/>
        </w:rPr>
      </w:pPr>
    </w:p>
    <w:p w:rsidR="00E76A61" w:rsidRPr="00564891" w:rsidRDefault="00BB717D" w:rsidP="00E76A61">
      <w:pPr>
        <w:ind w:left="-567"/>
        <w:jc w:val="center"/>
        <w:rPr>
          <w:b/>
          <w:lang w:val="es-CO"/>
        </w:rPr>
      </w:pPr>
      <w:r w:rsidRPr="00004638">
        <w:rPr>
          <w:b/>
          <w:lang w:val="es-CO"/>
        </w:rPr>
        <w:t>PN RASES4 MI</w:t>
      </w:r>
      <w:r w:rsidR="00BC63F2" w:rsidRPr="00004638">
        <w:rPr>
          <w:b/>
          <w:lang w:val="es-CO"/>
        </w:rPr>
        <w:t>C</w:t>
      </w:r>
      <w:r w:rsidR="00004638" w:rsidRPr="00004638">
        <w:rPr>
          <w:b/>
          <w:lang w:val="es-CO"/>
        </w:rPr>
        <w:t xml:space="preserve"> 186</w:t>
      </w:r>
      <w:r w:rsidR="0028501A" w:rsidRPr="00004638">
        <w:rPr>
          <w:b/>
          <w:lang w:val="es-CO"/>
        </w:rPr>
        <w:t>/202</w:t>
      </w:r>
      <w:r w:rsidR="00084A8B" w:rsidRPr="00004638">
        <w:rPr>
          <w:b/>
          <w:lang w:val="es-CO"/>
        </w:rPr>
        <w:t>4</w:t>
      </w:r>
      <w:bookmarkStart w:id="0" w:name="_GoBack"/>
      <w:bookmarkEnd w:id="0"/>
    </w:p>
    <w:p w:rsidR="00063964" w:rsidRPr="00564891" w:rsidRDefault="00063964" w:rsidP="00063964">
      <w:pPr>
        <w:pStyle w:val="Sangradetextonormal"/>
        <w:spacing w:after="0"/>
        <w:ind w:left="708" w:hanging="708"/>
        <w:jc w:val="center"/>
        <w:rPr>
          <w:rFonts w:ascii="Arial" w:hAnsi="Arial" w:cs="Arial"/>
          <w:b/>
          <w:sz w:val="20"/>
          <w:szCs w:val="20"/>
          <w:u w:val="single"/>
          <w:lang w:val="es-CO"/>
        </w:rPr>
      </w:pPr>
    </w:p>
    <w:p w:rsidR="002110E6" w:rsidRPr="00564891" w:rsidRDefault="002110E6" w:rsidP="00063964">
      <w:pPr>
        <w:pStyle w:val="Sangradetextonormal"/>
        <w:spacing w:after="0"/>
        <w:ind w:left="708" w:hanging="708"/>
        <w:jc w:val="center"/>
        <w:rPr>
          <w:rFonts w:ascii="Arial" w:hAnsi="Arial" w:cs="Arial"/>
          <w:b/>
          <w:sz w:val="20"/>
          <w:szCs w:val="20"/>
          <w:u w:val="single"/>
          <w:lang w:val="es-CO"/>
        </w:rPr>
      </w:pPr>
    </w:p>
    <w:p w:rsidR="00AD6484" w:rsidRPr="00564891" w:rsidRDefault="00E76A61" w:rsidP="009F0112">
      <w:pPr>
        <w:ind w:left="-567"/>
        <w:jc w:val="both"/>
        <w:rPr>
          <w:b/>
          <w:lang w:val="es-CO"/>
        </w:rPr>
      </w:pPr>
      <w:r w:rsidRPr="00564891">
        <w:rPr>
          <w:lang w:val="es-MX"/>
        </w:rPr>
        <w:t xml:space="preserve">La Regional </w:t>
      </w:r>
      <w:r w:rsidR="004520EC" w:rsidRPr="00564891">
        <w:rPr>
          <w:lang w:val="es-MX"/>
        </w:rPr>
        <w:t xml:space="preserve">de </w:t>
      </w:r>
      <w:r w:rsidRPr="00564891">
        <w:rPr>
          <w:lang w:val="es-MX"/>
        </w:rPr>
        <w:t xml:space="preserve">Aseguramiento </w:t>
      </w:r>
      <w:r w:rsidR="004520EC" w:rsidRPr="00564891">
        <w:rPr>
          <w:lang w:val="es-MX"/>
        </w:rPr>
        <w:t xml:space="preserve">en </w:t>
      </w:r>
      <w:r w:rsidRPr="00564891">
        <w:rPr>
          <w:lang w:val="es-MX"/>
        </w:rPr>
        <w:t>Salud No. 4</w:t>
      </w:r>
      <w:r w:rsidR="00AD6484" w:rsidRPr="00564891">
        <w:rPr>
          <w:lang w:val="es-MX"/>
        </w:rPr>
        <w:t xml:space="preserve">, invita a </w:t>
      </w:r>
      <w:r w:rsidR="00AD6484" w:rsidRPr="00564891">
        <w:t xml:space="preserve">todas las personas naturales o jurídicas, nacionales o extranjeras domiciliadas o con sucursal en Colombia en Consorcio o Unión Temporal existentes en el mercado Nacional, con capacidad de </w:t>
      </w:r>
      <w:r w:rsidR="003B1BED" w:rsidRPr="00564891">
        <w:t>desarrollar el objeto del presente proceso</w:t>
      </w:r>
      <w:r w:rsidR="00A24603" w:rsidRPr="00564891">
        <w:t xml:space="preserve"> </w:t>
      </w:r>
      <w:r w:rsidR="00755D80" w:rsidRPr="00BC63F2">
        <w:rPr>
          <w:b/>
          <w:bCs/>
        </w:rPr>
        <w:t>“</w:t>
      </w:r>
      <w:r w:rsidR="00BC63F2" w:rsidRPr="00BC63F2">
        <w:rPr>
          <w:b/>
        </w:rPr>
        <w:t xml:space="preserve">PRESTACION DE SERVICIOS DE SALUD EN AUDIOLOGIA Y OTOLOGIA PARA AQUELLOS PROCEDIMIENTOS NO QUIRURGICOS RELACIONADOS CON EL OÍDO, </w:t>
      </w:r>
      <w:r w:rsidR="00BC63F2" w:rsidRPr="00BC63F2">
        <w:rPr>
          <w:b/>
          <w:color w:val="000000"/>
        </w:rPr>
        <w:t>PARA LOS USUARIOS DEL SUBSISTEMA DE SALUD DE LA POLICÍA NACIONAL EN EL DEPARTAMENTO DE POLICIA NARIÑO</w:t>
      </w:r>
      <w:r w:rsidR="00BC63F2" w:rsidRPr="00BC63F2">
        <w:rPr>
          <w:b/>
        </w:rPr>
        <w:t xml:space="preserve"> Y TODOS AQUELLOS CONTEMPLADOS EN EL ACUERDO No. 002 DEL 27 DE ABRIL DE 2021(PLAN DE SERVICIOS DE SANIDAD MILITAR Y POLICIAL) SEAN APROBADOS POR COMITÉ TECNICO CIENTIFICO DISAN-BOGOTA D.C Y AQUELLOS AMPARADOS BAJO ACCION CONSTITUCIONAL DE TUTELA</w:t>
      </w:r>
      <w:r w:rsidR="009F0112" w:rsidRPr="00BC63F2">
        <w:rPr>
          <w:b/>
          <w:lang w:val="es-CO"/>
        </w:rPr>
        <w:t>.</w:t>
      </w:r>
      <w:r w:rsidR="00755D80" w:rsidRPr="00BC63F2">
        <w:rPr>
          <w:b/>
          <w:bCs/>
        </w:rPr>
        <w:t>”</w:t>
      </w:r>
      <w:r w:rsidR="00755D80" w:rsidRPr="00BC63F2">
        <w:rPr>
          <w:b/>
        </w:rPr>
        <w:t>,</w:t>
      </w:r>
      <w:r w:rsidR="00755D80" w:rsidRPr="00BC63F2">
        <w:t xml:space="preserve"> </w:t>
      </w:r>
      <w:r w:rsidR="00AD6484" w:rsidRPr="00BC63F2">
        <w:t xml:space="preserve">de acuerdo a las condiciones técnicas mínimas establecidas y </w:t>
      </w:r>
      <w:r w:rsidR="004520EC" w:rsidRPr="00BC63F2">
        <w:t xml:space="preserve">que </w:t>
      </w:r>
      <w:r w:rsidR="00AD6484" w:rsidRPr="00BC63F2">
        <w:t>cumplan con todos los requisitos exigidos para el mismo</w:t>
      </w:r>
      <w:r w:rsidR="00AD6484" w:rsidRPr="00564891">
        <w:t>.</w:t>
      </w:r>
    </w:p>
    <w:p w:rsidR="002110E6" w:rsidRPr="00564891" w:rsidRDefault="002110E6" w:rsidP="00C80CF3">
      <w:pPr>
        <w:ind w:left="-567"/>
        <w:jc w:val="both"/>
      </w:pPr>
    </w:p>
    <w:p w:rsidR="00AD6484" w:rsidRPr="00564891" w:rsidRDefault="00AD6484" w:rsidP="00C80CF3">
      <w:pPr>
        <w:ind w:left="-567"/>
        <w:jc w:val="both"/>
        <w:rPr>
          <w:b/>
          <w:lang w:val="es-MX"/>
        </w:rPr>
      </w:pPr>
      <w:r w:rsidRPr="00564891">
        <w:rPr>
          <w:b/>
          <w:lang w:val="es-MX"/>
        </w:rPr>
        <w:t>MODALIDAD DE SELECCIÓN</w:t>
      </w:r>
    </w:p>
    <w:p w:rsidR="00DF34DC" w:rsidRPr="00564891" w:rsidRDefault="00DF34DC" w:rsidP="00C80CF3">
      <w:pPr>
        <w:adjustRightInd w:val="0"/>
        <w:ind w:left="-567"/>
        <w:rPr>
          <w:color w:val="000000"/>
          <w:lang w:val="es-ES"/>
        </w:rPr>
      </w:pPr>
    </w:p>
    <w:p w:rsidR="00DF34DC" w:rsidRPr="00564891" w:rsidRDefault="00DF34DC" w:rsidP="00534114">
      <w:pPr>
        <w:pStyle w:val="Default"/>
        <w:ind w:left="-567"/>
        <w:jc w:val="both"/>
        <w:rPr>
          <w:rFonts w:ascii="Arial" w:eastAsia="Times New Roman" w:hAnsi="Arial" w:cs="Arial"/>
          <w:color w:val="auto"/>
          <w:sz w:val="20"/>
          <w:szCs w:val="20"/>
          <w:lang w:val="x-none" w:eastAsia="es-ES"/>
        </w:rPr>
      </w:pPr>
      <w:r w:rsidRPr="00564891">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564891">
        <w:rPr>
          <w:rFonts w:ascii="Arial" w:eastAsia="Times New Roman" w:hAnsi="Arial" w:cs="Arial"/>
          <w:color w:val="auto"/>
          <w:sz w:val="20"/>
          <w:szCs w:val="20"/>
          <w:lang w:val="x-none" w:eastAsia="es-ES"/>
        </w:rPr>
        <w:t>MÍNIMA</w:t>
      </w:r>
      <w:r w:rsidRPr="00564891">
        <w:rPr>
          <w:rFonts w:ascii="Arial" w:eastAsia="Times New Roman" w:hAnsi="Arial" w:cs="Arial"/>
          <w:color w:val="auto"/>
          <w:sz w:val="20"/>
          <w:szCs w:val="20"/>
          <w:lang w:val="x-none" w:eastAsia="es-ES"/>
        </w:rPr>
        <w:t xml:space="preserve"> </w:t>
      </w:r>
      <w:r w:rsidR="00190955" w:rsidRPr="00564891">
        <w:rPr>
          <w:rFonts w:ascii="Arial" w:eastAsia="Times New Roman" w:hAnsi="Arial" w:cs="Arial"/>
          <w:color w:val="auto"/>
          <w:sz w:val="20"/>
          <w:szCs w:val="20"/>
          <w:lang w:val="x-none" w:eastAsia="es-ES"/>
        </w:rPr>
        <w:t>CUANTÍA</w:t>
      </w:r>
      <w:r w:rsidRPr="00564891">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564891">
        <w:rPr>
          <w:rFonts w:ascii="Arial" w:eastAsia="Times New Roman" w:hAnsi="Arial" w:cs="Arial"/>
          <w:color w:val="auto"/>
          <w:sz w:val="20"/>
          <w:szCs w:val="20"/>
          <w:lang w:val="x-none" w:eastAsia="es-ES"/>
        </w:rPr>
        <w:t>capítulo</w:t>
      </w:r>
      <w:r w:rsidRPr="00564891">
        <w:rPr>
          <w:rFonts w:ascii="Arial" w:eastAsia="Times New Roman" w:hAnsi="Arial" w:cs="Arial"/>
          <w:color w:val="auto"/>
          <w:sz w:val="20"/>
          <w:szCs w:val="20"/>
          <w:lang w:val="x-none" w:eastAsia="es-ES"/>
        </w:rPr>
        <w:t xml:space="preserve"> </w:t>
      </w:r>
      <w:r w:rsidR="003B1BED" w:rsidRPr="00564891">
        <w:rPr>
          <w:rFonts w:ascii="Arial" w:eastAsia="Times New Roman" w:hAnsi="Arial" w:cs="Arial"/>
          <w:color w:val="auto"/>
          <w:sz w:val="20"/>
          <w:szCs w:val="20"/>
          <w:lang w:val="x-none" w:eastAsia="es-ES"/>
        </w:rPr>
        <w:t>2</w:t>
      </w:r>
      <w:r w:rsidRPr="00564891">
        <w:rPr>
          <w:rFonts w:ascii="Arial" w:eastAsia="Times New Roman" w:hAnsi="Arial" w:cs="Arial"/>
          <w:color w:val="auto"/>
          <w:sz w:val="20"/>
          <w:szCs w:val="20"/>
          <w:lang w:val="x-none" w:eastAsia="es-ES"/>
        </w:rPr>
        <w:t xml:space="preserve"> </w:t>
      </w:r>
      <w:r w:rsidR="003B1BED" w:rsidRPr="00564891">
        <w:rPr>
          <w:rFonts w:ascii="Arial" w:eastAsia="Times New Roman" w:hAnsi="Arial" w:cs="Arial"/>
          <w:color w:val="auto"/>
          <w:sz w:val="20"/>
          <w:szCs w:val="20"/>
          <w:lang w:val="x-none" w:eastAsia="es-ES"/>
        </w:rPr>
        <w:t xml:space="preserve">subsección 5 </w:t>
      </w:r>
      <w:r w:rsidRPr="00564891">
        <w:rPr>
          <w:rFonts w:ascii="Arial" w:eastAsia="Times New Roman" w:hAnsi="Arial" w:cs="Arial"/>
          <w:color w:val="auto"/>
          <w:sz w:val="20"/>
          <w:szCs w:val="20"/>
          <w:lang w:val="x-none" w:eastAsia="es-ES"/>
        </w:rPr>
        <w:t xml:space="preserve">del Decreto </w:t>
      </w:r>
      <w:r w:rsidR="003B1BED" w:rsidRPr="00564891">
        <w:rPr>
          <w:rFonts w:ascii="Arial" w:eastAsia="Times New Roman" w:hAnsi="Arial" w:cs="Arial"/>
          <w:color w:val="auto"/>
          <w:sz w:val="20"/>
          <w:szCs w:val="20"/>
          <w:lang w:val="x-none" w:eastAsia="es-ES"/>
        </w:rPr>
        <w:t>1082</w:t>
      </w:r>
      <w:r w:rsidRPr="00564891">
        <w:rPr>
          <w:rFonts w:ascii="Arial" w:eastAsia="Times New Roman" w:hAnsi="Arial" w:cs="Arial"/>
          <w:color w:val="auto"/>
          <w:sz w:val="20"/>
          <w:szCs w:val="20"/>
          <w:lang w:val="x-none" w:eastAsia="es-ES"/>
        </w:rPr>
        <w:t xml:space="preserve"> </w:t>
      </w:r>
      <w:r w:rsidR="003B1BED" w:rsidRPr="00564891">
        <w:rPr>
          <w:rFonts w:ascii="Arial" w:eastAsia="Times New Roman" w:hAnsi="Arial" w:cs="Arial"/>
          <w:color w:val="auto"/>
          <w:sz w:val="20"/>
          <w:szCs w:val="20"/>
          <w:lang w:val="x-none" w:eastAsia="es-ES"/>
        </w:rPr>
        <w:t>de</w:t>
      </w:r>
      <w:r w:rsidRPr="00564891">
        <w:rPr>
          <w:rFonts w:ascii="Arial" w:eastAsia="Times New Roman" w:hAnsi="Arial" w:cs="Arial"/>
          <w:color w:val="auto"/>
          <w:sz w:val="20"/>
          <w:szCs w:val="20"/>
          <w:lang w:val="x-none" w:eastAsia="es-ES"/>
        </w:rPr>
        <w:t xml:space="preserve"> 201</w:t>
      </w:r>
      <w:r w:rsidR="003B1BED" w:rsidRPr="00564891">
        <w:rPr>
          <w:rFonts w:ascii="Arial" w:eastAsia="Times New Roman" w:hAnsi="Arial" w:cs="Arial"/>
          <w:color w:val="auto"/>
          <w:sz w:val="20"/>
          <w:szCs w:val="20"/>
          <w:lang w:val="x-none" w:eastAsia="es-ES"/>
        </w:rPr>
        <w:t>5</w:t>
      </w:r>
      <w:r w:rsidRPr="00564891">
        <w:rPr>
          <w:rFonts w:ascii="Arial" w:eastAsia="Times New Roman" w:hAnsi="Arial" w:cs="Arial"/>
          <w:color w:val="auto"/>
          <w:sz w:val="20"/>
          <w:szCs w:val="20"/>
          <w:lang w:val="x-none" w:eastAsia="es-ES"/>
        </w:rPr>
        <w:t xml:space="preserve"> y la Resolución N</w:t>
      </w:r>
      <w:r w:rsidR="00750BAF" w:rsidRPr="00564891">
        <w:rPr>
          <w:rFonts w:ascii="Arial" w:eastAsia="Times New Roman" w:hAnsi="Arial" w:cs="Arial"/>
          <w:color w:val="auto"/>
          <w:sz w:val="20"/>
          <w:szCs w:val="20"/>
          <w:lang w:eastAsia="es-ES"/>
        </w:rPr>
        <w:t>o.</w:t>
      </w:r>
      <w:r w:rsidRPr="00564891">
        <w:rPr>
          <w:rFonts w:ascii="Arial" w:eastAsia="Times New Roman" w:hAnsi="Arial" w:cs="Arial"/>
          <w:color w:val="auto"/>
          <w:sz w:val="20"/>
          <w:szCs w:val="20"/>
          <w:lang w:val="x-none" w:eastAsia="es-ES"/>
        </w:rPr>
        <w:t xml:space="preserve"> 0</w:t>
      </w:r>
      <w:r w:rsidR="00750BAF" w:rsidRPr="00564891">
        <w:rPr>
          <w:rFonts w:ascii="Arial" w:eastAsia="Times New Roman" w:hAnsi="Arial" w:cs="Arial"/>
          <w:color w:val="auto"/>
          <w:sz w:val="20"/>
          <w:szCs w:val="20"/>
          <w:lang w:eastAsia="es-ES"/>
        </w:rPr>
        <w:t>00</w:t>
      </w:r>
      <w:r w:rsidRPr="00564891">
        <w:rPr>
          <w:rFonts w:ascii="Arial" w:eastAsia="Times New Roman" w:hAnsi="Arial" w:cs="Arial"/>
          <w:color w:val="auto"/>
          <w:sz w:val="20"/>
          <w:szCs w:val="20"/>
          <w:lang w:val="x-none" w:eastAsia="es-ES"/>
        </w:rPr>
        <w:t>9</w:t>
      </w:r>
      <w:r w:rsidR="00750BAF" w:rsidRPr="00564891">
        <w:rPr>
          <w:rFonts w:ascii="Arial" w:eastAsia="Times New Roman" w:hAnsi="Arial" w:cs="Arial"/>
          <w:color w:val="auto"/>
          <w:sz w:val="20"/>
          <w:szCs w:val="20"/>
          <w:lang w:eastAsia="es-ES"/>
        </w:rPr>
        <w:t>0</w:t>
      </w:r>
      <w:r w:rsidRPr="00564891">
        <w:rPr>
          <w:rFonts w:ascii="Arial" w:eastAsia="Times New Roman" w:hAnsi="Arial" w:cs="Arial"/>
          <w:color w:val="auto"/>
          <w:sz w:val="20"/>
          <w:szCs w:val="20"/>
          <w:lang w:val="x-none" w:eastAsia="es-ES"/>
        </w:rPr>
        <w:t xml:space="preserve"> del </w:t>
      </w:r>
      <w:r w:rsidR="00750BAF" w:rsidRPr="00564891">
        <w:rPr>
          <w:rFonts w:ascii="Arial" w:eastAsia="Times New Roman" w:hAnsi="Arial" w:cs="Arial"/>
          <w:color w:val="auto"/>
          <w:sz w:val="20"/>
          <w:szCs w:val="20"/>
          <w:lang w:eastAsia="es-ES"/>
        </w:rPr>
        <w:t>15</w:t>
      </w:r>
      <w:r w:rsidRPr="00564891">
        <w:rPr>
          <w:rFonts w:ascii="Arial" w:eastAsia="Times New Roman" w:hAnsi="Arial" w:cs="Arial"/>
          <w:color w:val="auto"/>
          <w:sz w:val="20"/>
          <w:szCs w:val="20"/>
          <w:lang w:val="x-none" w:eastAsia="es-ES"/>
        </w:rPr>
        <w:t xml:space="preserve"> de </w:t>
      </w:r>
      <w:r w:rsidR="00750BAF" w:rsidRPr="00564891">
        <w:rPr>
          <w:rFonts w:ascii="Arial" w:eastAsia="Times New Roman" w:hAnsi="Arial" w:cs="Arial"/>
          <w:color w:val="auto"/>
          <w:sz w:val="20"/>
          <w:szCs w:val="20"/>
          <w:lang w:eastAsia="es-ES"/>
        </w:rPr>
        <w:t xml:space="preserve">enero </w:t>
      </w:r>
      <w:r w:rsidR="00750BAF" w:rsidRPr="00564891">
        <w:rPr>
          <w:rFonts w:ascii="Arial" w:eastAsia="Times New Roman" w:hAnsi="Arial" w:cs="Arial"/>
          <w:color w:val="auto"/>
          <w:sz w:val="20"/>
          <w:szCs w:val="20"/>
          <w:lang w:val="x-none" w:eastAsia="es-ES"/>
        </w:rPr>
        <w:t>de 201</w:t>
      </w:r>
      <w:r w:rsidR="00750BAF" w:rsidRPr="00564891">
        <w:rPr>
          <w:rFonts w:ascii="Arial" w:eastAsia="Times New Roman" w:hAnsi="Arial" w:cs="Arial"/>
          <w:color w:val="auto"/>
          <w:sz w:val="20"/>
          <w:szCs w:val="20"/>
          <w:lang w:eastAsia="es-ES"/>
        </w:rPr>
        <w:t>8</w:t>
      </w:r>
      <w:r w:rsidRPr="00564891">
        <w:rPr>
          <w:rFonts w:ascii="Arial" w:eastAsia="Times New Roman" w:hAnsi="Arial" w:cs="Arial"/>
          <w:color w:val="auto"/>
          <w:sz w:val="20"/>
          <w:szCs w:val="20"/>
          <w:lang w:val="x-none" w:eastAsia="es-ES"/>
        </w:rPr>
        <w:t xml:space="preserve"> “Por la cual se </w:t>
      </w:r>
      <w:r w:rsidR="00750BAF" w:rsidRPr="00564891">
        <w:rPr>
          <w:rFonts w:ascii="Arial" w:eastAsia="Times New Roman" w:hAnsi="Arial" w:cs="Arial"/>
          <w:color w:val="auto"/>
          <w:sz w:val="20"/>
          <w:szCs w:val="20"/>
          <w:lang w:eastAsia="es-ES"/>
        </w:rPr>
        <w:t xml:space="preserve">actualiza, modifica y complementa </w:t>
      </w:r>
      <w:r w:rsidRPr="00564891">
        <w:rPr>
          <w:rFonts w:ascii="Arial" w:eastAsia="Times New Roman" w:hAnsi="Arial" w:cs="Arial"/>
          <w:color w:val="auto"/>
          <w:sz w:val="20"/>
          <w:szCs w:val="20"/>
          <w:lang w:val="x-none" w:eastAsia="es-ES"/>
        </w:rPr>
        <w:t>el Manual de Contratación de la Policía Nacional”</w:t>
      </w:r>
      <w:r w:rsidR="00534114" w:rsidRPr="00564891">
        <w:rPr>
          <w:rFonts w:ascii="Arial" w:eastAsia="Times New Roman" w:hAnsi="Arial" w:cs="Arial"/>
          <w:color w:val="auto"/>
          <w:sz w:val="20"/>
          <w:szCs w:val="20"/>
          <w:lang w:val="x-none" w:eastAsia="es-ES"/>
        </w:rPr>
        <w:t>, metodología</w:t>
      </w:r>
      <w:r w:rsidR="00534114" w:rsidRPr="00564891">
        <w:rPr>
          <w:rFonts w:ascii="Arial" w:eastAsia="Times New Roman" w:hAnsi="Arial" w:cs="Arial"/>
          <w:b/>
          <w:color w:val="auto"/>
          <w:sz w:val="20"/>
          <w:szCs w:val="20"/>
          <w:lang w:val="x-none" w:eastAsia="es-ES"/>
        </w:rPr>
        <w:t xml:space="preserve"> SECOP II</w:t>
      </w:r>
      <w:r w:rsidR="00534114" w:rsidRPr="00564891">
        <w:rPr>
          <w:rFonts w:ascii="Arial" w:eastAsia="Times New Roman" w:hAnsi="Arial" w:cs="Arial"/>
          <w:color w:val="auto"/>
          <w:sz w:val="20"/>
          <w:szCs w:val="20"/>
          <w:lang w:val="x-none" w:eastAsia="es-ES"/>
        </w:rPr>
        <w:t xml:space="preserve">, dispuesta por Colombia Compra Eficiente, </w:t>
      </w:r>
    </w:p>
    <w:p w:rsidR="00DF34DC" w:rsidRPr="00564891" w:rsidRDefault="00DF34DC" w:rsidP="00D206B3">
      <w:pPr>
        <w:adjustRightInd w:val="0"/>
        <w:ind w:left="-567"/>
        <w:rPr>
          <w:color w:val="000000"/>
          <w:lang w:val="es-ES"/>
        </w:rPr>
      </w:pPr>
    </w:p>
    <w:p w:rsidR="00AD6484" w:rsidRPr="00564891" w:rsidRDefault="00DF34DC" w:rsidP="00D206B3">
      <w:pPr>
        <w:ind w:left="-567"/>
        <w:jc w:val="both"/>
      </w:pPr>
      <w:r w:rsidRPr="00564891">
        <w:rPr>
          <w:color w:val="000000"/>
          <w:lang w:val="es-ES"/>
        </w:rPr>
        <w:t xml:space="preserve"> Las condiciones de la presente invitación son las siguientes</w:t>
      </w:r>
      <w:r w:rsidR="00AD6484" w:rsidRPr="00564891">
        <w:t>:</w:t>
      </w:r>
    </w:p>
    <w:p w:rsidR="00610EDF" w:rsidRPr="00564891" w:rsidRDefault="00610EDF" w:rsidP="00D206B3">
      <w:pPr>
        <w:ind w:left="-567"/>
        <w:jc w:val="both"/>
      </w:pPr>
    </w:p>
    <w:p w:rsidR="00AD6484" w:rsidRPr="00564891" w:rsidRDefault="00AD6484" w:rsidP="00E33475">
      <w:pPr>
        <w:numPr>
          <w:ilvl w:val="0"/>
          <w:numId w:val="1"/>
        </w:numPr>
        <w:suppressAutoHyphens/>
        <w:ind w:left="-142"/>
        <w:jc w:val="both"/>
        <w:textAlignment w:val="baseline"/>
      </w:pPr>
      <w:r w:rsidRPr="00564891">
        <w:rPr>
          <w:b/>
        </w:rPr>
        <w:t xml:space="preserve">  </w:t>
      </w:r>
      <w:r w:rsidRPr="00564891">
        <w:rPr>
          <w:b/>
          <w:bCs/>
        </w:rPr>
        <w:t>DATOS DEL PROCESO</w:t>
      </w:r>
    </w:p>
    <w:p w:rsidR="005B7010" w:rsidRPr="002D1AB2" w:rsidRDefault="005B7010" w:rsidP="00AD6484">
      <w:pPr>
        <w:ind w:left="720"/>
        <w:jc w:val="both"/>
        <w:rPr>
          <w:b/>
          <w:bCs/>
          <w:sz w:val="22"/>
          <w:szCs w:val="22"/>
        </w:rPr>
      </w:pPr>
    </w:p>
    <w:tbl>
      <w:tblPr>
        <w:tblW w:w="5369" w:type="pct"/>
        <w:tblInd w:w="-497" w:type="dxa"/>
        <w:tblCellMar>
          <w:left w:w="10" w:type="dxa"/>
          <w:right w:w="10" w:type="dxa"/>
        </w:tblCellMar>
        <w:tblLook w:val="0000" w:firstRow="0" w:lastRow="0" w:firstColumn="0" w:lastColumn="0" w:noHBand="0" w:noVBand="0"/>
      </w:tblPr>
      <w:tblGrid>
        <w:gridCol w:w="2195"/>
        <w:gridCol w:w="8297"/>
      </w:tblGrid>
      <w:tr w:rsidR="0060429F" w:rsidRPr="002D1AB2" w:rsidTr="00D20C72">
        <w:trPr>
          <w:trHeight w:val="1078"/>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2D1AB2" w:rsidRDefault="0060429F" w:rsidP="005232A1">
            <w:pPr>
              <w:pStyle w:val="Textoindependiente"/>
              <w:jc w:val="center"/>
              <w:rPr>
                <w:rFonts w:cs="Arial"/>
                <w:b/>
                <w:bCs/>
                <w:sz w:val="22"/>
                <w:szCs w:val="22"/>
              </w:rPr>
            </w:pPr>
            <w:r w:rsidRPr="002D1AB2">
              <w:rPr>
                <w:rFonts w:cs="Arial"/>
                <w:b/>
                <w:bCs/>
                <w:sz w:val="22"/>
                <w:szCs w:val="22"/>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60429F" w:rsidRPr="00982F0A" w:rsidRDefault="00743878" w:rsidP="0060429F">
            <w:pPr>
              <w:jc w:val="both"/>
              <w:rPr>
                <w:b/>
                <w:bCs/>
                <w:sz w:val="18"/>
                <w:szCs w:val="18"/>
              </w:rPr>
            </w:pPr>
            <w:r w:rsidRPr="00982F0A">
              <w:rPr>
                <w:b/>
                <w:bCs/>
                <w:sz w:val="18"/>
                <w:szCs w:val="18"/>
              </w:rPr>
              <w:t>“</w:t>
            </w:r>
            <w:r w:rsidR="00982F0A" w:rsidRPr="00982F0A">
              <w:rPr>
                <w:b/>
                <w:sz w:val="18"/>
                <w:szCs w:val="18"/>
              </w:rPr>
              <w:t xml:space="preserve">PRESTACION DE SERVICIOS DE SALUD EN AUDIOLOGIA Y OTOLOGIA PARA AQUELLOS PROCEDIMIENTOS NO QUIRURGICOS RELACIONADOS CON EL OÍDO, </w:t>
            </w:r>
            <w:r w:rsidR="00982F0A" w:rsidRPr="00982F0A">
              <w:rPr>
                <w:b/>
                <w:color w:val="000000"/>
                <w:sz w:val="18"/>
                <w:szCs w:val="18"/>
              </w:rPr>
              <w:t>PARA LOS USUARIOS DEL SUBSISTEMA DE SALUD DE LA POLICÍA NACIONAL EN EL DEPARTAMENTO DE POLICIA NARIÑO</w:t>
            </w:r>
            <w:r w:rsidR="00982F0A" w:rsidRPr="00982F0A">
              <w:rPr>
                <w:b/>
                <w:sz w:val="18"/>
                <w:szCs w:val="18"/>
              </w:rPr>
              <w:t xml:space="preserve"> Y TODOS AQUELLOS CONTEMPLADOS EN EL ACUERDO No. 002 DEL 27 DE ABRIL DE 2021(PLAN DE SERVICIOS DE SANIDAD MILITAR Y POLICIAL) SEAN APROBADOS POR COMITÉ TECNICO CIENTIFICO DISAN-BOGOTA D.C Y AQUELLOS AMPARADOS BAJO ACCION CONSTITUCIONAL DE TUTELA</w:t>
            </w:r>
            <w:r w:rsidRPr="00982F0A">
              <w:rPr>
                <w:b/>
                <w:sz w:val="18"/>
                <w:szCs w:val="18"/>
                <w:lang w:val="es-CO"/>
              </w:rPr>
              <w:t>.</w:t>
            </w:r>
            <w:r w:rsidRPr="00982F0A">
              <w:rPr>
                <w:b/>
                <w:bCs/>
                <w:sz w:val="18"/>
                <w:szCs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2"/>
              <w:gridCol w:w="1520"/>
              <w:gridCol w:w="1160"/>
              <w:gridCol w:w="1716"/>
              <w:gridCol w:w="1779"/>
            </w:tblGrid>
            <w:tr w:rsidR="00B57D02" w:rsidRPr="00564891" w:rsidTr="00D20C72">
              <w:trPr>
                <w:trHeight w:val="211"/>
                <w:jc w:val="center"/>
              </w:trPr>
              <w:tc>
                <w:tcPr>
                  <w:tcW w:w="1210" w:type="pct"/>
                  <w:shd w:val="clear" w:color="auto" w:fill="D9D9D9"/>
                </w:tcPr>
                <w:p w:rsidR="00B57D02" w:rsidRPr="00564891" w:rsidRDefault="00B57D02" w:rsidP="00B57D02">
                  <w:pPr>
                    <w:jc w:val="center"/>
                    <w:rPr>
                      <w:rFonts w:eastAsia="MS Mincho"/>
                      <w:b/>
                    </w:rPr>
                  </w:pPr>
                  <w:r w:rsidRPr="00564891">
                    <w:rPr>
                      <w:rFonts w:eastAsia="MS Mincho"/>
                      <w:b/>
                    </w:rPr>
                    <w:t>CLASIFICACIÓN UNSPSC</w:t>
                  </w:r>
                </w:p>
              </w:tc>
              <w:tc>
                <w:tcPr>
                  <w:tcW w:w="933" w:type="pct"/>
                  <w:shd w:val="clear" w:color="auto" w:fill="D9D9D9"/>
                </w:tcPr>
                <w:p w:rsidR="00B57D02" w:rsidRPr="00564891" w:rsidRDefault="00B57D02" w:rsidP="00B57D02">
                  <w:pPr>
                    <w:jc w:val="center"/>
                    <w:rPr>
                      <w:rFonts w:eastAsia="MS Mincho"/>
                      <w:b/>
                    </w:rPr>
                  </w:pPr>
                  <w:r w:rsidRPr="00564891">
                    <w:rPr>
                      <w:rFonts w:eastAsia="MS Mincho"/>
                      <w:b/>
                    </w:rPr>
                    <w:t>SEGMENTO</w:t>
                  </w:r>
                </w:p>
              </w:tc>
              <w:tc>
                <w:tcPr>
                  <w:tcW w:w="712" w:type="pct"/>
                  <w:shd w:val="clear" w:color="auto" w:fill="D9D9D9"/>
                </w:tcPr>
                <w:p w:rsidR="00B57D02" w:rsidRPr="00564891" w:rsidRDefault="00B57D02" w:rsidP="00B57D02">
                  <w:pPr>
                    <w:jc w:val="center"/>
                    <w:rPr>
                      <w:rFonts w:eastAsia="MS Mincho"/>
                      <w:b/>
                    </w:rPr>
                  </w:pPr>
                  <w:r w:rsidRPr="00564891">
                    <w:rPr>
                      <w:rFonts w:eastAsia="MS Mincho"/>
                      <w:b/>
                    </w:rPr>
                    <w:t>FAMILIA</w:t>
                  </w:r>
                </w:p>
              </w:tc>
              <w:tc>
                <w:tcPr>
                  <w:tcW w:w="1053" w:type="pct"/>
                  <w:shd w:val="clear" w:color="auto" w:fill="D9D9D9"/>
                </w:tcPr>
                <w:p w:rsidR="00B57D02" w:rsidRPr="00564891" w:rsidRDefault="00B57D02" w:rsidP="00B57D02">
                  <w:pPr>
                    <w:jc w:val="center"/>
                    <w:rPr>
                      <w:rFonts w:eastAsia="MS Mincho"/>
                      <w:b/>
                    </w:rPr>
                  </w:pPr>
                  <w:r w:rsidRPr="00564891">
                    <w:rPr>
                      <w:rFonts w:eastAsia="MS Mincho"/>
                      <w:b/>
                    </w:rPr>
                    <w:t>CLASE</w:t>
                  </w:r>
                </w:p>
              </w:tc>
              <w:tc>
                <w:tcPr>
                  <w:tcW w:w="1092" w:type="pct"/>
                  <w:shd w:val="clear" w:color="auto" w:fill="D9D9D9"/>
                </w:tcPr>
                <w:p w:rsidR="00B57D02" w:rsidRPr="00564891" w:rsidRDefault="00B57D02" w:rsidP="00B57D02">
                  <w:pPr>
                    <w:jc w:val="center"/>
                    <w:rPr>
                      <w:rFonts w:eastAsia="MS Mincho"/>
                      <w:b/>
                    </w:rPr>
                  </w:pPr>
                  <w:r w:rsidRPr="00564891">
                    <w:rPr>
                      <w:rFonts w:eastAsia="MS Mincho"/>
                      <w:b/>
                    </w:rPr>
                    <w:t>PRODUCTO</w:t>
                  </w:r>
                </w:p>
              </w:tc>
            </w:tr>
            <w:tr w:rsidR="00D20C72" w:rsidRPr="00564891" w:rsidTr="00D20C72">
              <w:trPr>
                <w:trHeight w:val="328"/>
                <w:jc w:val="center"/>
              </w:trPr>
              <w:tc>
                <w:tcPr>
                  <w:tcW w:w="1210" w:type="pct"/>
                  <w:shd w:val="clear" w:color="auto" w:fill="auto"/>
                  <w:vAlign w:val="center"/>
                </w:tcPr>
                <w:p w:rsidR="00D20C72" w:rsidRPr="00564891" w:rsidRDefault="00DA52F0" w:rsidP="00D20C72">
                  <w:pPr>
                    <w:jc w:val="center"/>
                  </w:pPr>
                  <w:r>
                    <w:t>85121600</w:t>
                  </w:r>
                </w:p>
                <w:p w:rsidR="00D20C72" w:rsidRPr="00564891" w:rsidRDefault="00D20C72" w:rsidP="00D20C72">
                  <w:pPr>
                    <w:jc w:val="center"/>
                    <w:rPr>
                      <w:rFonts w:eastAsia="MS Mincho"/>
                      <w:highlight w:val="yellow"/>
                    </w:rPr>
                  </w:pPr>
                </w:p>
              </w:tc>
              <w:tc>
                <w:tcPr>
                  <w:tcW w:w="933" w:type="pct"/>
                  <w:shd w:val="clear" w:color="auto" w:fill="auto"/>
                  <w:vAlign w:val="center"/>
                </w:tcPr>
                <w:p w:rsidR="00D20C72" w:rsidRPr="00564891" w:rsidRDefault="00D20C72" w:rsidP="00D20C72">
                  <w:pPr>
                    <w:jc w:val="center"/>
                    <w:rPr>
                      <w:color w:val="000000"/>
                    </w:rPr>
                  </w:pPr>
                  <w:r w:rsidRPr="00564891">
                    <w:rPr>
                      <w:color w:val="000000"/>
                    </w:rPr>
                    <w:t>Servicios de Salud</w:t>
                  </w:r>
                </w:p>
                <w:p w:rsidR="00D20C72" w:rsidRPr="00564891" w:rsidRDefault="00D20C72" w:rsidP="00D20C72">
                  <w:pPr>
                    <w:jc w:val="center"/>
                    <w:rPr>
                      <w:rFonts w:eastAsia="MS Mincho"/>
                      <w:highlight w:val="yellow"/>
                    </w:rPr>
                  </w:pPr>
                </w:p>
              </w:tc>
              <w:tc>
                <w:tcPr>
                  <w:tcW w:w="712" w:type="pct"/>
                  <w:vAlign w:val="center"/>
                </w:tcPr>
                <w:p w:rsidR="00D20C72" w:rsidRPr="00564891" w:rsidRDefault="00D20C72" w:rsidP="00D20C72">
                  <w:pPr>
                    <w:jc w:val="center"/>
                    <w:rPr>
                      <w:color w:val="000000"/>
                    </w:rPr>
                  </w:pPr>
                  <w:r w:rsidRPr="00564891">
                    <w:rPr>
                      <w:color w:val="000000"/>
                    </w:rPr>
                    <w:t>Práctica médica</w:t>
                  </w:r>
                </w:p>
                <w:p w:rsidR="00D20C72" w:rsidRPr="00564891" w:rsidRDefault="00D20C72" w:rsidP="00D20C72">
                  <w:pPr>
                    <w:jc w:val="center"/>
                    <w:rPr>
                      <w:rFonts w:eastAsia="MS Mincho"/>
                      <w:highlight w:val="yellow"/>
                    </w:rPr>
                  </w:pPr>
                </w:p>
              </w:tc>
              <w:tc>
                <w:tcPr>
                  <w:tcW w:w="1053" w:type="pct"/>
                  <w:vAlign w:val="center"/>
                </w:tcPr>
                <w:p w:rsidR="00D20C72" w:rsidRPr="00564891" w:rsidRDefault="00DA52F0" w:rsidP="00D20C72">
                  <w:pPr>
                    <w:jc w:val="center"/>
                    <w:rPr>
                      <w:rFonts w:eastAsia="MS Mincho"/>
                      <w:highlight w:val="yellow"/>
                    </w:rPr>
                  </w:pPr>
                  <w:r>
                    <w:rPr>
                      <w:color w:val="000000"/>
                      <w:sz w:val="18"/>
                      <w:szCs w:val="18"/>
                    </w:rPr>
                    <w:t>Servicios médicos de médicos especialistas</w:t>
                  </w:r>
                  <w:r w:rsidRPr="00564891">
                    <w:rPr>
                      <w:rFonts w:eastAsia="MS Mincho"/>
                      <w:highlight w:val="yellow"/>
                    </w:rPr>
                    <w:t xml:space="preserve"> </w:t>
                  </w:r>
                </w:p>
              </w:tc>
              <w:tc>
                <w:tcPr>
                  <w:tcW w:w="1092" w:type="pct"/>
                  <w:shd w:val="clear" w:color="auto" w:fill="auto"/>
                  <w:vAlign w:val="center"/>
                </w:tcPr>
                <w:p w:rsidR="00D20C72" w:rsidRPr="00564891" w:rsidRDefault="00DA52F0" w:rsidP="00D20C72">
                  <w:pPr>
                    <w:jc w:val="center"/>
                  </w:pPr>
                  <w:r w:rsidRPr="00564891">
                    <w:t>A</w:t>
                  </w:r>
                  <w:r w:rsidR="00332C39" w:rsidRPr="00564891">
                    <w:t>udiología</w:t>
                  </w:r>
                  <w:r>
                    <w:t xml:space="preserve"> y </w:t>
                  </w:r>
                  <w:r w:rsidR="00982F0A">
                    <w:t>otología</w:t>
                  </w:r>
                </w:p>
                <w:p w:rsidR="00D20C72" w:rsidRPr="00564891" w:rsidRDefault="00D20C72" w:rsidP="00D20C72">
                  <w:pPr>
                    <w:jc w:val="center"/>
                    <w:rPr>
                      <w:rFonts w:eastAsia="MS Mincho"/>
                      <w:highlight w:val="yellow"/>
                    </w:rPr>
                  </w:pPr>
                </w:p>
              </w:tc>
            </w:tr>
          </w:tbl>
          <w:p w:rsidR="0060429F" w:rsidRPr="00564891" w:rsidRDefault="0060429F" w:rsidP="0060429F">
            <w:pPr>
              <w:jc w:val="both"/>
              <w:rPr>
                <w:b/>
                <w:bCs/>
                <w:color w:val="000000"/>
              </w:rPr>
            </w:pPr>
          </w:p>
        </w:tc>
      </w:tr>
      <w:tr w:rsidR="0060429F" w:rsidRPr="002D1AB2" w:rsidTr="00982F0A">
        <w:trPr>
          <w:trHeight w:val="468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2D1AB2" w:rsidRDefault="0060429F" w:rsidP="0060429F">
            <w:pPr>
              <w:pStyle w:val="Textoindependiente"/>
              <w:jc w:val="center"/>
              <w:rPr>
                <w:rFonts w:cs="Arial"/>
                <w:b/>
                <w:bCs/>
                <w:sz w:val="22"/>
                <w:szCs w:val="22"/>
              </w:rPr>
            </w:pPr>
            <w:r w:rsidRPr="002D1AB2">
              <w:rPr>
                <w:rFonts w:cs="Arial"/>
                <w:b/>
                <w:bCs/>
                <w:sz w:val="22"/>
                <w:szCs w:val="22"/>
              </w:rPr>
              <w:lastRenderedPageBreak/>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084A8B" w:rsidRPr="00982F0A" w:rsidRDefault="00084A8B" w:rsidP="00084A8B">
            <w:pPr>
              <w:jc w:val="both"/>
              <w:rPr>
                <w:b/>
                <w:sz w:val="18"/>
              </w:rPr>
            </w:pPr>
            <w:r w:rsidRPr="0059042A">
              <w:rPr>
                <w:sz w:val="18"/>
              </w:rPr>
              <w:t xml:space="preserve">El valor total estimado del presente proceso de contratación corresponde a </w:t>
            </w:r>
            <w:r w:rsidRPr="00982F0A">
              <w:rPr>
                <w:b/>
                <w:sz w:val="18"/>
              </w:rPr>
              <w:t>VEINTISEIS MILLONES DE PESOS ($26.000.000)</w:t>
            </w:r>
            <w:r w:rsidR="00982F0A" w:rsidRPr="00592A5B">
              <w:rPr>
                <w:sz w:val="18"/>
                <w:szCs w:val="18"/>
              </w:rPr>
              <w:t xml:space="preserve"> </w:t>
            </w:r>
            <w:r w:rsidR="00982F0A" w:rsidRPr="00982F0A">
              <w:rPr>
                <w:b/>
                <w:sz w:val="18"/>
                <w:szCs w:val="18"/>
              </w:rPr>
              <w:t>M/CTE</w:t>
            </w:r>
            <w:r w:rsidR="00982F0A">
              <w:rPr>
                <w:b/>
                <w:sz w:val="18"/>
                <w:szCs w:val="18"/>
              </w:rPr>
              <w:t>.</w:t>
            </w:r>
          </w:p>
          <w:p w:rsidR="00084A8B" w:rsidRDefault="00084A8B" w:rsidP="00084A8B">
            <w:pPr>
              <w:jc w:val="both"/>
              <w:rPr>
                <w:sz w:val="18"/>
              </w:rPr>
            </w:pPr>
          </w:p>
          <w:p w:rsidR="00084A8B" w:rsidRPr="0059042A" w:rsidRDefault="00084A8B" w:rsidP="00084A8B">
            <w:pPr>
              <w:jc w:val="both"/>
              <w:rPr>
                <w:sz w:val="18"/>
              </w:rPr>
            </w:pPr>
            <w:r w:rsidRPr="0028073B">
              <w:rPr>
                <w:b/>
                <w:sz w:val="18"/>
              </w:rPr>
              <w:t>VIGENCIA 2024</w:t>
            </w:r>
            <w:r>
              <w:rPr>
                <w:sz w:val="18"/>
              </w:rPr>
              <w:t>: ONCE</w:t>
            </w:r>
            <w:r w:rsidRPr="0059042A">
              <w:rPr>
                <w:sz w:val="18"/>
              </w:rPr>
              <w:t xml:space="preserve"> MILLONES DE PESOS ($</w:t>
            </w:r>
            <w:r>
              <w:rPr>
                <w:sz w:val="18"/>
              </w:rPr>
              <w:t>11</w:t>
            </w:r>
            <w:r w:rsidRPr="0059042A">
              <w:rPr>
                <w:color w:val="000000" w:themeColor="text1"/>
                <w:sz w:val="18"/>
              </w:rPr>
              <w:t xml:space="preserve">.000.000,00) </w:t>
            </w:r>
            <w:r w:rsidRPr="0059042A">
              <w:rPr>
                <w:sz w:val="18"/>
              </w:rPr>
              <w:t xml:space="preserve">Incluido IVA, </w:t>
            </w:r>
            <w:r>
              <w:rPr>
                <w:sz w:val="18"/>
              </w:rPr>
              <w:t xml:space="preserve">para la vigencia 2024. </w:t>
            </w:r>
            <w:r w:rsidRPr="0059042A">
              <w:rPr>
                <w:sz w:val="18"/>
              </w:rPr>
              <w:t>Lo anterior, amparado en el certificado de disponibilidad presupuestal No._________ del _______de________de 202</w:t>
            </w:r>
            <w:r>
              <w:rPr>
                <w:sz w:val="18"/>
              </w:rPr>
              <w:t>4</w:t>
            </w:r>
            <w:r w:rsidRPr="0059042A">
              <w:rPr>
                <w:sz w:val="18"/>
              </w:rPr>
              <w:t xml:space="preserve">, expedido por la responsable de presupuesto de la Regional </w:t>
            </w:r>
            <w:r>
              <w:rPr>
                <w:sz w:val="18"/>
              </w:rPr>
              <w:t>de</w:t>
            </w:r>
            <w:r w:rsidRPr="0059042A">
              <w:rPr>
                <w:sz w:val="18"/>
              </w:rPr>
              <w:t xml:space="preserve"> Aseguramiento En Salud No 4</w:t>
            </w:r>
          </w:p>
          <w:p w:rsidR="00084A8B" w:rsidRDefault="00084A8B" w:rsidP="00084A8B">
            <w:pPr>
              <w:jc w:val="both"/>
            </w:pPr>
          </w:p>
          <w:p w:rsidR="004170DA" w:rsidRDefault="00084A8B" w:rsidP="004170DA">
            <w:pPr>
              <w:jc w:val="both"/>
            </w:pPr>
            <w:r w:rsidRPr="00592A5B">
              <w:rPr>
                <w:b/>
                <w:sz w:val="18"/>
                <w:szCs w:val="18"/>
              </w:rPr>
              <w:t xml:space="preserve">Vigencia 2025: </w:t>
            </w:r>
            <w:r w:rsidRPr="001523F9">
              <w:rPr>
                <w:sz w:val="18"/>
                <w:szCs w:val="18"/>
              </w:rPr>
              <w:t>QUINCE</w:t>
            </w:r>
            <w:r w:rsidRPr="00592A5B">
              <w:rPr>
                <w:sz w:val="18"/>
                <w:szCs w:val="18"/>
              </w:rPr>
              <w:t xml:space="preserve"> MILLON</w:t>
            </w:r>
            <w:r>
              <w:rPr>
                <w:sz w:val="18"/>
                <w:szCs w:val="18"/>
              </w:rPr>
              <w:t>E</w:t>
            </w:r>
            <w:r w:rsidRPr="00592A5B">
              <w:rPr>
                <w:sz w:val="18"/>
                <w:szCs w:val="18"/>
              </w:rPr>
              <w:t>S DE PESOS M/CTE ($</w:t>
            </w:r>
            <w:r>
              <w:rPr>
                <w:sz w:val="18"/>
                <w:szCs w:val="18"/>
              </w:rPr>
              <w:t>15</w:t>
            </w:r>
            <w:r w:rsidRPr="00592A5B">
              <w:rPr>
                <w:sz w:val="18"/>
                <w:szCs w:val="18"/>
              </w:rPr>
              <w:t xml:space="preserve">.000.000), autorizados mediante comunicado oficial No GS-2024-050341 DISAN del 12 de julio de 2024 y MINISTERIO de HACIENDA No 2-2024-037162 del 09 de julio de 2024 y CDP No </w:t>
            </w:r>
            <w:r w:rsidRPr="00592A5B">
              <w:rPr>
                <w:b/>
                <w:sz w:val="18"/>
                <w:szCs w:val="18"/>
              </w:rPr>
              <w:t>17624</w:t>
            </w:r>
            <w:r w:rsidR="004170DA" w:rsidRPr="00564891">
              <w:t>.</w:t>
            </w:r>
          </w:p>
          <w:p w:rsidR="00813583" w:rsidRDefault="00813583" w:rsidP="004170DA">
            <w:pPr>
              <w:jc w:val="both"/>
            </w:pPr>
          </w:p>
          <w:tbl>
            <w:tblPr>
              <w:tblStyle w:val="Tablaconcuadrcula"/>
              <w:tblW w:w="5000" w:type="pct"/>
              <w:tblLook w:val="04A0" w:firstRow="1" w:lastRow="0" w:firstColumn="1" w:lastColumn="0" w:noHBand="0" w:noVBand="1"/>
            </w:tblPr>
            <w:tblGrid>
              <w:gridCol w:w="543"/>
              <w:gridCol w:w="1245"/>
              <w:gridCol w:w="678"/>
              <w:gridCol w:w="1015"/>
              <w:gridCol w:w="800"/>
              <w:gridCol w:w="849"/>
              <w:gridCol w:w="782"/>
              <w:gridCol w:w="1119"/>
              <w:gridCol w:w="1116"/>
            </w:tblGrid>
            <w:tr w:rsidR="00813583" w:rsidRPr="000473B6" w:rsidTr="004B2773">
              <w:trPr>
                <w:trHeight w:val="628"/>
              </w:trPr>
              <w:tc>
                <w:tcPr>
                  <w:tcW w:w="333" w:type="pct"/>
                  <w:shd w:val="clear" w:color="auto" w:fill="F2F2F2" w:themeFill="background1" w:themeFillShade="F2"/>
                  <w:vAlign w:val="center"/>
                </w:tcPr>
                <w:p w:rsidR="00813583" w:rsidRPr="00EE28AA" w:rsidRDefault="00813583" w:rsidP="00813583">
                  <w:pPr>
                    <w:jc w:val="center"/>
                    <w:rPr>
                      <w:b/>
                      <w:bCs/>
                      <w:strike/>
                      <w:sz w:val="10"/>
                      <w:szCs w:val="10"/>
                    </w:rPr>
                  </w:pPr>
                </w:p>
                <w:p w:rsidR="00813583" w:rsidRPr="00EE28AA" w:rsidRDefault="00813583" w:rsidP="00813583">
                  <w:pPr>
                    <w:jc w:val="center"/>
                    <w:rPr>
                      <w:b/>
                      <w:bCs/>
                      <w:sz w:val="10"/>
                      <w:szCs w:val="10"/>
                    </w:rPr>
                  </w:pPr>
                </w:p>
                <w:p w:rsidR="00813583" w:rsidRPr="00EE28AA" w:rsidRDefault="00813583" w:rsidP="00813583">
                  <w:pPr>
                    <w:jc w:val="center"/>
                    <w:rPr>
                      <w:b/>
                      <w:bCs/>
                      <w:sz w:val="10"/>
                      <w:szCs w:val="10"/>
                    </w:rPr>
                  </w:pPr>
                  <w:r w:rsidRPr="00EE28AA">
                    <w:rPr>
                      <w:b/>
                      <w:bCs/>
                      <w:sz w:val="10"/>
                      <w:szCs w:val="10"/>
                    </w:rPr>
                    <w:t>ÍTEM Y/O LOTE</w:t>
                  </w:r>
                </w:p>
                <w:p w:rsidR="00813583" w:rsidRPr="00EE28AA" w:rsidRDefault="00813583" w:rsidP="00813583">
                  <w:pPr>
                    <w:jc w:val="center"/>
                    <w:rPr>
                      <w:b/>
                      <w:bCs/>
                      <w:sz w:val="10"/>
                      <w:szCs w:val="10"/>
                    </w:rPr>
                  </w:pPr>
                </w:p>
              </w:tc>
              <w:tc>
                <w:tcPr>
                  <w:tcW w:w="764" w:type="pct"/>
                  <w:shd w:val="clear" w:color="auto" w:fill="F2F2F2" w:themeFill="background1" w:themeFillShade="F2"/>
                  <w:vAlign w:val="center"/>
                </w:tcPr>
                <w:p w:rsidR="00813583" w:rsidRPr="00EE28AA" w:rsidRDefault="00813583" w:rsidP="00813583">
                  <w:pPr>
                    <w:jc w:val="center"/>
                    <w:rPr>
                      <w:b/>
                      <w:bCs/>
                      <w:sz w:val="10"/>
                      <w:szCs w:val="10"/>
                    </w:rPr>
                  </w:pPr>
                  <w:r w:rsidRPr="00EE28AA">
                    <w:rPr>
                      <w:b/>
                      <w:sz w:val="10"/>
                      <w:szCs w:val="10"/>
                    </w:rPr>
                    <w:t>RUBRO Y DESAGREGACIÓN PRESUPUESTAL</w:t>
                  </w:r>
                </w:p>
              </w:tc>
              <w:tc>
                <w:tcPr>
                  <w:tcW w:w="416" w:type="pct"/>
                  <w:shd w:val="clear" w:color="auto" w:fill="F2F2F2" w:themeFill="background1" w:themeFillShade="F2"/>
                  <w:vAlign w:val="center"/>
                </w:tcPr>
                <w:p w:rsidR="00813583" w:rsidRPr="00EE28AA" w:rsidRDefault="00813583" w:rsidP="00813583">
                  <w:pPr>
                    <w:jc w:val="center"/>
                    <w:rPr>
                      <w:b/>
                      <w:bCs/>
                      <w:sz w:val="10"/>
                      <w:szCs w:val="10"/>
                    </w:rPr>
                  </w:pPr>
                  <w:r w:rsidRPr="00EE28AA">
                    <w:rPr>
                      <w:b/>
                      <w:bCs/>
                      <w:sz w:val="10"/>
                      <w:szCs w:val="10"/>
                    </w:rPr>
                    <w:t>UNIDAD</w:t>
                  </w:r>
                </w:p>
              </w:tc>
              <w:tc>
                <w:tcPr>
                  <w:tcW w:w="623" w:type="pct"/>
                  <w:shd w:val="clear" w:color="auto" w:fill="F2F2F2" w:themeFill="background1" w:themeFillShade="F2"/>
                  <w:vAlign w:val="center"/>
                </w:tcPr>
                <w:p w:rsidR="00813583" w:rsidRPr="00EE28AA" w:rsidRDefault="00813583" w:rsidP="00813583">
                  <w:pPr>
                    <w:jc w:val="center"/>
                    <w:rPr>
                      <w:b/>
                      <w:bCs/>
                      <w:sz w:val="10"/>
                      <w:szCs w:val="10"/>
                    </w:rPr>
                  </w:pPr>
                  <w:r w:rsidRPr="00EE28AA">
                    <w:rPr>
                      <w:b/>
                      <w:bCs/>
                      <w:sz w:val="10"/>
                      <w:szCs w:val="10"/>
                    </w:rPr>
                    <w:t>DESCRIPCIÓN</w:t>
                  </w:r>
                </w:p>
              </w:tc>
              <w:tc>
                <w:tcPr>
                  <w:tcW w:w="491" w:type="pct"/>
                  <w:shd w:val="clear" w:color="auto" w:fill="F2F2F2" w:themeFill="background1" w:themeFillShade="F2"/>
                  <w:vAlign w:val="center"/>
                </w:tcPr>
                <w:p w:rsidR="00813583" w:rsidRPr="00EE28AA" w:rsidRDefault="00813583" w:rsidP="00813583">
                  <w:pPr>
                    <w:jc w:val="center"/>
                    <w:rPr>
                      <w:b/>
                      <w:bCs/>
                      <w:sz w:val="10"/>
                      <w:szCs w:val="10"/>
                    </w:rPr>
                  </w:pPr>
                  <w:r w:rsidRPr="00EE28AA">
                    <w:rPr>
                      <w:b/>
                      <w:bCs/>
                      <w:sz w:val="10"/>
                      <w:szCs w:val="10"/>
                    </w:rPr>
                    <w:t>RECURSO</w:t>
                  </w:r>
                </w:p>
              </w:tc>
              <w:tc>
                <w:tcPr>
                  <w:tcW w:w="521" w:type="pct"/>
                  <w:shd w:val="clear" w:color="auto" w:fill="F2F2F2" w:themeFill="background1" w:themeFillShade="F2"/>
                  <w:vAlign w:val="center"/>
                </w:tcPr>
                <w:p w:rsidR="00813583" w:rsidRPr="00EE28AA" w:rsidRDefault="00813583" w:rsidP="00813583">
                  <w:pPr>
                    <w:jc w:val="center"/>
                    <w:rPr>
                      <w:b/>
                      <w:bCs/>
                      <w:sz w:val="10"/>
                      <w:szCs w:val="10"/>
                    </w:rPr>
                  </w:pPr>
                  <w:r w:rsidRPr="00EE28AA">
                    <w:rPr>
                      <w:b/>
                      <w:bCs/>
                      <w:sz w:val="10"/>
                      <w:szCs w:val="10"/>
                    </w:rPr>
                    <w:t>CANTIDAD</w:t>
                  </w:r>
                </w:p>
              </w:tc>
              <w:tc>
                <w:tcPr>
                  <w:tcW w:w="480" w:type="pct"/>
                  <w:shd w:val="clear" w:color="auto" w:fill="F2F2F2" w:themeFill="background1" w:themeFillShade="F2"/>
                  <w:vAlign w:val="center"/>
                </w:tcPr>
                <w:p w:rsidR="00813583" w:rsidRPr="00EE28AA" w:rsidRDefault="00813583" w:rsidP="00813583">
                  <w:pPr>
                    <w:jc w:val="center"/>
                    <w:rPr>
                      <w:b/>
                      <w:bCs/>
                      <w:sz w:val="10"/>
                      <w:szCs w:val="10"/>
                    </w:rPr>
                  </w:pPr>
                  <w:r>
                    <w:rPr>
                      <w:b/>
                      <w:bCs/>
                      <w:sz w:val="10"/>
                      <w:szCs w:val="10"/>
                    </w:rPr>
                    <w:t>VIGENCIA</w:t>
                  </w:r>
                </w:p>
              </w:tc>
              <w:tc>
                <w:tcPr>
                  <w:tcW w:w="687" w:type="pct"/>
                  <w:shd w:val="clear" w:color="auto" w:fill="F2F2F2" w:themeFill="background1" w:themeFillShade="F2"/>
                  <w:vAlign w:val="center"/>
                </w:tcPr>
                <w:p w:rsidR="00813583" w:rsidRPr="00EE28AA" w:rsidRDefault="00813583" w:rsidP="00813583">
                  <w:pPr>
                    <w:jc w:val="center"/>
                    <w:rPr>
                      <w:b/>
                      <w:bCs/>
                      <w:sz w:val="10"/>
                      <w:szCs w:val="10"/>
                    </w:rPr>
                  </w:pPr>
                </w:p>
                <w:p w:rsidR="00813583" w:rsidRPr="00EE28AA" w:rsidRDefault="00813583" w:rsidP="00813583">
                  <w:pPr>
                    <w:jc w:val="center"/>
                    <w:rPr>
                      <w:b/>
                      <w:bCs/>
                      <w:sz w:val="10"/>
                      <w:szCs w:val="10"/>
                    </w:rPr>
                  </w:pPr>
                  <w:r w:rsidRPr="00EE28AA">
                    <w:rPr>
                      <w:b/>
                      <w:sz w:val="10"/>
                      <w:szCs w:val="10"/>
                    </w:rPr>
                    <w:t>VALOR UNITARIO ESTIMADO, INLCUIDO IVA, EXENTO DE IVA O EXCLUIDO DE IVA SEGÚN CORRESPONDA</w:t>
                  </w:r>
                </w:p>
              </w:tc>
              <w:tc>
                <w:tcPr>
                  <w:tcW w:w="685" w:type="pct"/>
                  <w:shd w:val="clear" w:color="auto" w:fill="F2F2F2" w:themeFill="background1" w:themeFillShade="F2"/>
                  <w:vAlign w:val="center"/>
                </w:tcPr>
                <w:p w:rsidR="00813583" w:rsidRPr="00EE28AA" w:rsidRDefault="00813583" w:rsidP="00813583">
                  <w:pPr>
                    <w:jc w:val="center"/>
                    <w:rPr>
                      <w:b/>
                      <w:bCs/>
                      <w:sz w:val="10"/>
                      <w:szCs w:val="10"/>
                    </w:rPr>
                  </w:pPr>
                </w:p>
                <w:p w:rsidR="00813583" w:rsidRPr="00EE28AA" w:rsidRDefault="00813583" w:rsidP="00813583">
                  <w:pPr>
                    <w:jc w:val="center"/>
                    <w:rPr>
                      <w:b/>
                      <w:bCs/>
                      <w:sz w:val="10"/>
                      <w:szCs w:val="10"/>
                    </w:rPr>
                  </w:pPr>
                  <w:r w:rsidRPr="00EE28AA">
                    <w:rPr>
                      <w:b/>
                      <w:sz w:val="10"/>
                      <w:szCs w:val="10"/>
                    </w:rPr>
                    <w:t>VALOR TOTAL ESTIMADO INLCUIDO IVA, EXENTO DE IVA O EXCLUIDO DE IVA SEGÚN CORRESPONDA</w:t>
                  </w:r>
                </w:p>
              </w:tc>
            </w:tr>
            <w:tr w:rsidR="00813583" w:rsidRPr="000473B6" w:rsidTr="004B2773">
              <w:trPr>
                <w:trHeight w:val="202"/>
              </w:trPr>
              <w:tc>
                <w:tcPr>
                  <w:tcW w:w="333" w:type="pct"/>
                  <w:vAlign w:val="center"/>
                </w:tcPr>
                <w:p w:rsidR="00813583" w:rsidRPr="00355661" w:rsidRDefault="00813583" w:rsidP="00813583">
                  <w:pPr>
                    <w:jc w:val="center"/>
                    <w:rPr>
                      <w:sz w:val="10"/>
                      <w:szCs w:val="10"/>
                    </w:rPr>
                  </w:pPr>
                  <w:r w:rsidRPr="00355661">
                    <w:rPr>
                      <w:sz w:val="10"/>
                      <w:szCs w:val="10"/>
                    </w:rPr>
                    <w:t>1</w:t>
                  </w:r>
                </w:p>
              </w:tc>
              <w:tc>
                <w:tcPr>
                  <w:tcW w:w="764" w:type="pct"/>
                  <w:vMerge w:val="restart"/>
                  <w:vAlign w:val="center"/>
                </w:tcPr>
                <w:p w:rsidR="00813583" w:rsidRPr="00B006DC" w:rsidRDefault="00813583" w:rsidP="00813583">
                  <w:pPr>
                    <w:jc w:val="center"/>
                    <w:rPr>
                      <w:sz w:val="10"/>
                      <w:szCs w:val="10"/>
                      <w:highlight w:val="yellow"/>
                    </w:rPr>
                  </w:pPr>
                  <w:r w:rsidRPr="0034416A">
                    <w:rPr>
                      <w:sz w:val="10"/>
                      <w:szCs w:val="10"/>
                    </w:rPr>
                    <w:t>A-02-02-02-009</w:t>
                  </w:r>
                </w:p>
              </w:tc>
              <w:tc>
                <w:tcPr>
                  <w:tcW w:w="416" w:type="pct"/>
                  <w:vMerge w:val="restart"/>
                  <w:vAlign w:val="center"/>
                </w:tcPr>
                <w:p w:rsidR="00813583" w:rsidRPr="00355661" w:rsidRDefault="00813583" w:rsidP="00813583">
                  <w:pPr>
                    <w:jc w:val="center"/>
                    <w:rPr>
                      <w:sz w:val="10"/>
                      <w:szCs w:val="10"/>
                    </w:rPr>
                  </w:pPr>
                  <w:r w:rsidRPr="00355661">
                    <w:rPr>
                      <w:sz w:val="10"/>
                      <w:szCs w:val="10"/>
                    </w:rPr>
                    <w:t>UPRES NARIÑO</w:t>
                  </w:r>
                </w:p>
              </w:tc>
              <w:tc>
                <w:tcPr>
                  <w:tcW w:w="623" w:type="pct"/>
                  <w:vMerge w:val="restart"/>
                  <w:vAlign w:val="center"/>
                </w:tcPr>
                <w:p w:rsidR="00813583" w:rsidRPr="00355661" w:rsidRDefault="00813583" w:rsidP="00813583">
                  <w:pPr>
                    <w:jc w:val="center"/>
                    <w:rPr>
                      <w:sz w:val="10"/>
                      <w:szCs w:val="10"/>
                    </w:rPr>
                  </w:pPr>
                  <w:r w:rsidRPr="00355661">
                    <w:rPr>
                      <w:sz w:val="10"/>
                      <w:szCs w:val="10"/>
                    </w:rPr>
                    <w:t>PRESTACION DE SERVICOS DE SALUD</w:t>
                  </w:r>
                </w:p>
              </w:tc>
              <w:tc>
                <w:tcPr>
                  <w:tcW w:w="491" w:type="pct"/>
                  <w:vMerge w:val="restart"/>
                  <w:vAlign w:val="center"/>
                </w:tcPr>
                <w:p w:rsidR="00813583" w:rsidRPr="00355661" w:rsidRDefault="00813583" w:rsidP="00813583">
                  <w:pPr>
                    <w:jc w:val="center"/>
                    <w:rPr>
                      <w:sz w:val="10"/>
                      <w:szCs w:val="10"/>
                    </w:rPr>
                  </w:pPr>
                  <w:r w:rsidRPr="00355661">
                    <w:rPr>
                      <w:sz w:val="10"/>
                      <w:szCs w:val="10"/>
                    </w:rPr>
                    <w:t>16</w:t>
                  </w:r>
                </w:p>
              </w:tc>
              <w:tc>
                <w:tcPr>
                  <w:tcW w:w="521" w:type="pct"/>
                  <w:vMerge w:val="restart"/>
                  <w:vAlign w:val="center"/>
                </w:tcPr>
                <w:p w:rsidR="00813583" w:rsidRPr="00355661" w:rsidRDefault="00813583" w:rsidP="00813583">
                  <w:pPr>
                    <w:jc w:val="center"/>
                    <w:rPr>
                      <w:sz w:val="10"/>
                      <w:szCs w:val="10"/>
                    </w:rPr>
                  </w:pPr>
                  <w:r w:rsidRPr="00355661">
                    <w:rPr>
                      <w:sz w:val="10"/>
                      <w:szCs w:val="10"/>
                    </w:rPr>
                    <w:t>SERVICIOS</w:t>
                  </w:r>
                </w:p>
              </w:tc>
              <w:tc>
                <w:tcPr>
                  <w:tcW w:w="480" w:type="pct"/>
                </w:tcPr>
                <w:p w:rsidR="00813583" w:rsidRPr="00355661" w:rsidRDefault="00813583" w:rsidP="00813583">
                  <w:pPr>
                    <w:jc w:val="center"/>
                    <w:rPr>
                      <w:sz w:val="10"/>
                      <w:szCs w:val="10"/>
                    </w:rPr>
                  </w:pPr>
                  <w:r>
                    <w:rPr>
                      <w:sz w:val="10"/>
                      <w:szCs w:val="10"/>
                    </w:rPr>
                    <w:t>2024</w:t>
                  </w:r>
                </w:p>
              </w:tc>
              <w:tc>
                <w:tcPr>
                  <w:tcW w:w="687" w:type="pct"/>
                  <w:vAlign w:val="center"/>
                </w:tcPr>
                <w:p w:rsidR="00813583" w:rsidRPr="00355661" w:rsidRDefault="00813583" w:rsidP="00813583">
                  <w:pPr>
                    <w:jc w:val="center"/>
                    <w:rPr>
                      <w:sz w:val="10"/>
                      <w:szCs w:val="10"/>
                    </w:rPr>
                  </w:pPr>
                  <w:r w:rsidRPr="00355661">
                    <w:rPr>
                      <w:sz w:val="10"/>
                      <w:szCs w:val="10"/>
                    </w:rPr>
                    <w:t>$</w:t>
                  </w:r>
                  <w:r>
                    <w:rPr>
                      <w:sz w:val="10"/>
                      <w:szCs w:val="10"/>
                    </w:rPr>
                    <w:t>11</w:t>
                  </w:r>
                  <w:r w:rsidRPr="00355661">
                    <w:rPr>
                      <w:sz w:val="10"/>
                      <w:szCs w:val="10"/>
                    </w:rPr>
                    <w:t>.000.000</w:t>
                  </w:r>
                </w:p>
              </w:tc>
              <w:tc>
                <w:tcPr>
                  <w:tcW w:w="685" w:type="pct"/>
                  <w:vAlign w:val="center"/>
                </w:tcPr>
                <w:p w:rsidR="00813583" w:rsidRPr="00355661" w:rsidRDefault="00813583" w:rsidP="00813583">
                  <w:pPr>
                    <w:jc w:val="center"/>
                    <w:rPr>
                      <w:sz w:val="10"/>
                      <w:szCs w:val="10"/>
                    </w:rPr>
                  </w:pPr>
                  <w:r w:rsidRPr="00355661">
                    <w:rPr>
                      <w:sz w:val="10"/>
                      <w:szCs w:val="10"/>
                    </w:rPr>
                    <w:t>$</w:t>
                  </w:r>
                  <w:r>
                    <w:rPr>
                      <w:sz w:val="10"/>
                      <w:szCs w:val="10"/>
                    </w:rPr>
                    <w:t>11</w:t>
                  </w:r>
                  <w:r w:rsidRPr="00355661">
                    <w:rPr>
                      <w:sz w:val="10"/>
                      <w:szCs w:val="10"/>
                    </w:rPr>
                    <w:t>.000.000</w:t>
                  </w:r>
                </w:p>
              </w:tc>
            </w:tr>
            <w:tr w:rsidR="00813583" w:rsidRPr="000473B6" w:rsidTr="004B2773">
              <w:trPr>
                <w:trHeight w:val="202"/>
              </w:trPr>
              <w:tc>
                <w:tcPr>
                  <w:tcW w:w="333" w:type="pct"/>
                  <w:vAlign w:val="center"/>
                </w:tcPr>
                <w:p w:rsidR="00813583" w:rsidRPr="00355661" w:rsidRDefault="00813583" w:rsidP="00813583">
                  <w:pPr>
                    <w:jc w:val="center"/>
                    <w:rPr>
                      <w:sz w:val="10"/>
                      <w:szCs w:val="10"/>
                    </w:rPr>
                  </w:pPr>
                  <w:r>
                    <w:rPr>
                      <w:sz w:val="10"/>
                      <w:szCs w:val="10"/>
                    </w:rPr>
                    <w:t>2</w:t>
                  </w:r>
                </w:p>
              </w:tc>
              <w:tc>
                <w:tcPr>
                  <w:tcW w:w="764" w:type="pct"/>
                  <w:vMerge/>
                  <w:vAlign w:val="center"/>
                </w:tcPr>
                <w:p w:rsidR="00813583" w:rsidRPr="0034416A" w:rsidRDefault="00813583" w:rsidP="00813583">
                  <w:pPr>
                    <w:jc w:val="center"/>
                    <w:rPr>
                      <w:sz w:val="10"/>
                      <w:szCs w:val="10"/>
                    </w:rPr>
                  </w:pPr>
                </w:p>
              </w:tc>
              <w:tc>
                <w:tcPr>
                  <w:tcW w:w="416" w:type="pct"/>
                  <w:vMerge/>
                  <w:vAlign w:val="center"/>
                </w:tcPr>
                <w:p w:rsidR="00813583" w:rsidRPr="00355661" w:rsidRDefault="00813583" w:rsidP="00813583">
                  <w:pPr>
                    <w:jc w:val="center"/>
                    <w:rPr>
                      <w:sz w:val="10"/>
                      <w:szCs w:val="10"/>
                    </w:rPr>
                  </w:pPr>
                </w:p>
              </w:tc>
              <w:tc>
                <w:tcPr>
                  <w:tcW w:w="623" w:type="pct"/>
                  <w:vMerge/>
                  <w:vAlign w:val="center"/>
                </w:tcPr>
                <w:p w:rsidR="00813583" w:rsidRPr="00355661" w:rsidRDefault="00813583" w:rsidP="00813583">
                  <w:pPr>
                    <w:jc w:val="center"/>
                    <w:rPr>
                      <w:sz w:val="10"/>
                      <w:szCs w:val="10"/>
                    </w:rPr>
                  </w:pPr>
                </w:p>
              </w:tc>
              <w:tc>
                <w:tcPr>
                  <w:tcW w:w="491" w:type="pct"/>
                  <w:vMerge/>
                  <w:vAlign w:val="center"/>
                </w:tcPr>
                <w:p w:rsidR="00813583" w:rsidRPr="00355661" w:rsidRDefault="00813583" w:rsidP="00813583">
                  <w:pPr>
                    <w:jc w:val="center"/>
                    <w:rPr>
                      <w:sz w:val="10"/>
                      <w:szCs w:val="10"/>
                    </w:rPr>
                  </w:pPr>
                </w:p>
              </w:tc>
              <w:tc>
                <w:tcPr>
                  <w:tcW w:w="521" w:type="pct"/>
                  <w:vMerge/>
                  <w:vAlign w:val="center"/>
                </w:tcPr>
                <w:p w:rsidR="00813583" w:rsidRPr="00355661" w:rsidRDefault="00813583" w:rsidP="00813583">
                  <w:pPr>
                    <w:jc w:val="center"/>
                    <w:rPr>
                      <w:sz w:val="10"/>
                      <w:szCs w:val="10"/>
                    </w:rPr>
                  </w:pPr>
                </w:p>
              </w:tc>
              <w:tc>
                <w:tcPr>
                  <w:tcW w:w="480" w:type="pct"/>
                </w:tcPr>
                <w:p w:rsidR="00813583" w:rsidRPr="00355661" w:rsidRDefault="00813583" w:rsidP="00813583">
                  <w:pPr>
                    <w:jc w:val="center"/>
                    <w:rPr>
                      <w:sz w:val="10"/>
                      <w:szCs w:val="10"/>
                    </w:rPr>
                  </w:pPr>
                  <w:r>
                    <w:rPr>
                      <w:sz w:val="10"/>
                      <w:szCs w:val="10"/>
                    </w:rPr>
                    <w:t>2025</w:t>
                  </w:r>
                </w:p>
              </w:tc>
              <w:tc>
                <w:tcPr>
                  <w:tcW w:w="687" w:type="pct"/>
                  <w:vAlign w:val="center"/>
                </w:tcPr>
                <w:p w:rsidR="00813583" w:rsidRPr="00355661" w:rsidRDefault="00813583" w:rsidP="00813583">
                  <w:pPr>
                    <w:jc w:val="center"/>
                    <w:rPr>
                      <w:sz w:val="10"/>
                      <w:szCs w:val="10"/>
                    </w:rPr>
                  </w:pPr>
                  <w:r>
                    <w:rPr>
                      <w:sz w:val="10"/>
                      <w:szCs w:val="10"/>
                    </w:rPr>
                    <w:t>$15.000.000</w:t>
                  </w:r>
                </w:p>
              </w:tc>
              <w:tc>
                <w:tcPr>
                  <w:tcW w:w="685" w:type="pct"/>
                  <w:vAlign w:val="center"/>
                </w:tcPr>
                <w:p w:rsidR="00813583" w:rsidRPr="00355661" w:rsidRDefault="00813583" w:rsidP="00813583">
                  <w:pPr>
                    <w:jc w:val="center"/>
                    <w:rPr>
                      <w:sz w:val="10"/>
                      <w:szCs w:val="10"/>
                    </w:rPr>
                  </w:pPr>
                  <w:r>
                    <w:rPr>
                      <w:sz w:val="10"/>
                      <w:szCs w:val="10"/>
                    </w:rPr>
                    <w:t>$15.000.000</w:t>
                  </w:r>
                </w:p>
              </w:tc>
            </w:tr>
            <w:tr w:rsidR="004B2773" w:rsidRPr="000473B6" w:rsidTr="004B2773">
              <w:trPr>
                <w:trHeight w:val="221"/>
              </w:trPr>
              <w:tc>
                <w:tcPr>
                  <w:tcW w:w="4315" w:type="pct"/>
                  <w:gridSpan w:val="8"/>
                </w:tcPr>
                <w:p w:rsidR="004B2773" w:rsidRPr="00355661" w:rsidRDefault="004B2773" w:rsidP="00982F0A">
                  <w:pPr>
                    <w:jc w:val="center"/>
                    <w:rPr>
                      <w:b/>
                      <w:sz w:val="10"/>
                      <w:szCs w:val="10"/>
                    </w:rPr>
                  </w:pPr>
                  <w:r w:rsidRPr="00355661">
                    <w:rPr>
                      <w:b/>
                      <w:bCs/>
                      <w:sz w:val="10"/>
                      <w:szCs w:val="10"/>
                    </w:rPr>
                    <w:t>VALOR TOTAL ESTIMADO</w:t>
                  </w:r>
                </w:p>
              </w:tc>
              <w:tc>
                <w:tcPr>
                  <w:tcW w:w="685" w:type="pct"/>
                  <w:vAlign w:val="center"/>
                </w:tcPr>
                <w:p w:rsidR="004B2773" w:rsidRPr="00355661" w:rsidRDefault="004B2773" w:rsidP="00813583">
                  <w:pPr>
                    <w:jc w:val="center"/>
                    <w:rPr>
                      <w:b/>
                      <w:sz w:val="10"/>
                      <w:szCs w:val="10"/>
                    </w:rPr>
                  </w:pPr>
                  <w:r w:rsidRPr="00355661">
                    <w:rPr>
                      <w:sz w:val="10"/>
                      <w:szCs w:val="10"/>
                    </w:rPr>
                    <w:t>$</w:t>
                  </w:r>
                  <w:r>
                    <w:rPr>
                      <w:sz w:val="10"/>
                      <w:szCs w:val="10"/>
                    </w:rPr>
                    <w:t>26</w:t>
                  </w:r>
                  <w:r w:rsidRPr="00355661">
                    <w:rPr>
                      <w:sz w:val="10"/>
                      <w:szCs w:val="10"/>
                    </w:rPr>
                    <w:t>.000.000</w:t>
                  </w:r>
                </w:p>
              </w:tc>
            </w:tr>
          </w:tbl>
          <w:p w:rsidR="00982F0A" w:rsidRDefault="00982F0A" w:rsidP="00BB717D">
            <w:pPr>
              <w:jc w:val="both"/>
              <w:rPr>
                <w:b/>
              </w:rPr>
            </w:pPr>
          </w:p>
          <w:p w:rsidR="0060429F" w:rsidRPr="00564891" w:rsidRDefault="0060429F" w:rsidP="00BB717D">
            <w:pPr>
              <w:jc w:val="both"/>
              <w:rPr>
                <w:b/>
              </w:rPr>
            </w:pPr>
            <w:r w:rsidRPr="00564891">
              <w:rPr>
                <w:b/>
              </w:rPr>
              <w:t xml:space="preserve">NOTA: </w:t>
            </w:r>
            <w:r w:rsidRPr="00564891">
              <w:t xml:space="preserve">La oferta que exceda el presupuesto oficial no será tenida en cuenta en el presente proceso de </w:t>
            </w:r>
            <w:r w:rsidR="00B616A6" w:rsidRPr="00564891">
              <w:t xml:space="preserve">selección. (Diligenciar Anexo  </w:t>
            </w:r>
            <w:r w:rsidRPr="00564891">
              <w:t xml:space="preserve"> “Oferta Económic</w:t>
            </w:r>
            <w:r w:rsidR="00196346" w:rsidRPr="00564891">
              <w:t>a”</w:t>
            </w:r>
            <w:r w:rsidR="00BB717D" w:rsidRPr="00564891">
              <w:t xml:space="preserve"> </w:t>
            </w:r>
            <w:r w:rsidRPr="00564891">
              <w:t xml:space="preserve"> </w:t>
            </w:r>
          </w:p>
        </w:tc>
      </w:tr>
      <w:tr w:rsidR="00937B10" w:rsidRPr="002D1AB2" w:rsidTr="00B57D02">
        <w:trPr>
          <w:trHeight w:val="559"/>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2D1AB2" w:rsidRDefault="00937B10" w:rsidP="00C10BBC">
            <w:pPr>
              <w:pStyle w:val="Textoindependiente"/>
              <w:jc w:val="center"/>
              <w:rPr>
                <w:rFonts w:cs="Arial"/>
                <w:b/>
                <w:bCs/>
                <w:sz w:val="22"/>
                <w:szCs w:val="22"/>
              </w:rPr>
            </w:pPr>
            <w:r w:rsidRPr="002D1AB2">
              <w:rPr>
                <w:rFonts w:cs="Arial"/>
                <w:b/>
                <w:bCs/>
                <w:sz w:val="22"/>
                <w:szCs w:val="22"/>
              </w:rPr>
              <w:t>Forma y plazo de ejecución</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0429F" w:rsidRPr="00564891" w:rsidRDefault="0060429F" w:rsidP="0060429F">
            <w:pPr>
              <w:jc w:val="both"/>
            </w:pPr>
            <w:r w:rsidRPr="00564891">
              <w:t xml:space="preserve">La ejecución del contrato que se llegue a suscribir en el desarrollo del presente proceso será mediante </w:t>
            </w:r>
            <w:r w:rsidRPr="00564891">
              <w:rPr>
                <w:b/>
              </w:rPr>
              <w:t>tracto sucesivo</w:t>
            </w:r>
            <w:r w:rsidRPr="00564891">
              <w:t>, en las condiciones y con las garantías exigidas, hasta agotar el presupuesto asignado, a partir de la expedición de la carta de inicio de ejecución del contrato.</w:t>
            </w:r>
          </w:p>
          <w:p w:rsidR="0060429F" w:rsidRPr="00564891" w:rsidRDefault="0060429F" w:rsidP="0060429F">
            <w:pPr>
              <w:pStyle w:val="Encabezado"/>
              <w:jc w:val="both"/>
              <w:rPr>
                <w:rFonts w:cs="Arial"/>
              </w:rPr>
            </w:pPr>
            <w:r w:rsidRPr="00564891">
              <w:rPr>
                <w:rFonts w:cs="Arial"/>
                <w:iCs/>
              </w:rPr>
              <w:t xml:space="preserve">La </w:t>
            </w:r>
            <w:r w:rsidR="00B57D02" w:rsidRPr="00564891">
              <w:rPr>
                <w:rFonts w:cs="Arial"/>
                <w:iCs/>
                <w:lang w:val="es-ES"/>
              </w:rPr>
              <w:t xml:space="preserve">prestación de servicios de salud especializados en </w:t>
            </w:r>
            <w:r w:rsidR="00743878" w:rsidRPr="00564891">
              <w:rPr>
                <w:rFonts w:cs="Arial"/>
                <w:iCs/>
                <w:lang w:val="es-ES"/>
              </w:rPr>
              <w:t xml:space="preserve">audiología </w:t>
            </w:r>
            <w:r w:rsidR="00BA034E" w:rsidRPr="00564891">
              <w:rPr>
                <w:rFonts w:cs="Arial"/>
                <w:iCs/>
                <w:lang w:val="es-ES"/>
              </w:rPr>
              <w:t>objeto del presente proceso</w:t>
            </w:r>
            <w:r w:rsidR="00B57D02" w:rsidRPr="00564891">
              <w:rPr>
                <w:rFonts w:cs="Arial"/>
                <w:iCs/>
                <w:lang w:val="es-ES"/>
              </w:rPr>
              <w:t>,</w:t>
            </w:r>
            <w:r w:rsidR="00B57D02" w:rsidRPr="00564891">
              <w:rPr>
                <w:rFonts w:cs="Arial"/>
                <w:iCs/>
              </w:rPr>
              <w:t xml:space="preserve"> </w:t>
            </w:r>
            <w:r w:rsidRPr="00564891">
              <w:rPr>
                <w:rFonts w:cs="Arial"/>
                <w:iCs/>
              </w:rPr>
              <w:t>se debe prestar</w:t>
            </w:r>
            <w:r w:rsidRPr="00564891">
              <w:rPr>
                <w:rFonts w:cs="Arial"/>
              </w:rPr>
              <w:t xml:space="preserve"> previa presentación de la orden de servicio emanada de la oficina de referencia y contra referencia de la Unidad Prestadora de Salud </w:t>
            </w:r>
            <w:r w:rsidR="00B57D02" w:rsidRPr="00564891">
              <w:rPr>
                <w:rFonts w:cs="Arial"/>
              </w:rPr>
              <w:t>Nariño</w:t>
            </w:r>
            <w:r w:rsidRPr="00564891">
              <w:rPr>
                <w:rFonts w:cs="Arial"/>
              </w:rPr>
              <w:t>, copia de la remisión médica y copia de los documentos de identificación.</w:t>
            </w:r>
          </w:p>
          <w:p w:rsidR="0060429F" w:rsidRPr="00084A8B" w:rsidRDefault="0060429F" w:rsidP="0060429F">
            <w:pPr>
              <w:pStyle w:val="Encabezado"/>
              <w:jc w:val="both"/>
              <w:rPr>
                <w:rFonts w:cs="Arial"/>
                <w:sz w:val="10"/>
              </w:rPr>
            </w:pPr>
          </w:p>
          <w:p w:rsidR="00CF5852" w:rsidRPr="00564891" w:rsidRDefault="00444B97" w:rsidP="00B57D02">
            <w:pPr>
              <w:jc w:val="both"/>
            </w:pPr>
            <w:r w:rsidRPr="00564891">
              <w:t xml:space="preserve">Una vez la Unidad Prestadora de Salud </w:t>
            </w:r>
            <w:r w:rsidR="00B57D02" w:rsidRPr="00564891">
              <w:t xml:space="preserve">Nariño </w:t>
            </w:r>
            <w:r w:rsidRPr="00564891">
              <w:t xml:space="preserve">expida la autorización, el beneficiario debe dirigirse a las instalaciones del contratista donde se prestará el servicio. </w:t>
            </w:r>
          </w:p>
        </w:tc>
      </w:tr>
      <w:tr w:rsidR="00937B10" w:rsidRPr="002D1AB2" w:rsidTr="00B57D02">
        <w:trPr>
          <w:trHeight w:val="1171"/>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2D1AB2" w:rsidRDefault="00937B10" w:rsidP="00C10BBC">
            <w:pPr>
              <w:pStyle w:val="Textoindependiente"/>
              <w:jc w:val="center"/>
              <w:rPr>
                <w:rFonts w:cs="Arial"/>
                <w:b/>
                <w:bCs/>
                <w:sz w:val="22"/>
                <w:szCs w:val="22"/>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564891" w:rsidRDefault="00AF6DB1" w:rsidP="00A14881">
            <w:pPr>
              <w:tabs>
                <w:tab w:val="left" w:pos="426"/>
              </w:tabs>
              <w:jc w:val="both"/>
              <w:rPr>
                <w:b/>
                <w:lang w:val="es-ES"/>
              </w:rPr>
            </w:pPr>
            <w:r w:rsidRPr="00564891">
              <w:rPr>
                <w:b/>
                <w:lang w:val="es-ES"/>
              </w:rPr>
              <w:t>PLAZO</w:t>
            </w:r>
          </w:p>
          <w:p w:rsidR="00486D20" w:rsidRPr="00564891" w:rsidRDefault="00B57D02" w:rsidP="00444B97">
            <w:pPr>
              <w:pStyle w:val="Prrafodelista"/>
              <w:tabs>
                <w:tab w:val="left" w:pos="142"/>
              </w:tabs>
              <w:ind w:left="0"/>
              <w:jc w:val="both"/>
              <w:rPr>
                <w:rFonts w:cs="Arial"/>
              </w:rPr>
            </w:pPr>
            <w:r w:rsidRPr="00564891">
              <w:rPr>
                <w:rFonts w:cs="Arial"/>
                <w:lang w:val="es-ES"/>
              </w:rPr>
              <w:t xml:space="preserve">El plazo de ejecución del contrato será </w:t>
            </w:r>
            <w:r w:rsidRPr="00564891">
              <w:rPr>
                <w:rFonts w:cs="Arial"/>
                <w:lang w:val="es-MX"/>
              </w:rPr>
              <w:t>a partir de la expedición de la carta de inicio de ejecución al contratista</w:t>
            </w:r>
            <w:r w:rsidRPr="00564891">
              <w:rPr>
                <w:rFonts w:cs="Arial"/>
                <w:lang w:val="es-ES"/>
              </w:rPr>
              <w:t xml:space="preserve"> hasta </w:t>
            </w:r>
            <w:r w:rsidR="00CB697A" w:rsidRPr="00084A8B">
              <w:rPr>
                <w:rFonts w:cs="Arial"/>
                <w:b/>
                <w:lang w:val="es-ES"/>
              </w:rPr>
              <w:t>3</w:t>
            </w:r>
            <w:r w:rsidR="00084A8B" w:rsidRPr="00084A8B">
              <w:rPr>
                <w:rFonts w:cs="Arial"/>
                <w:b/>
                <w:lang w:val="es-ES"/>
              </w:rPr>
              <w:t>1</w:t>
            </w:r>
            <w:r w:rsidR="00D20C72" w:rsidRPr="00084A8B">
              <w:rPr>
                <w:rFonts w:cs="Arial"/>
                <w:b/>
                <w:lang w:val="es-ES"/>
              </w:rPr>
              <w:t xml:space="preserve"> de </w:t>
            </w:r>
            <w:r w:rsidR="00084A8B" w:rsidRPr="00084A8B">
              <w:rPr>
                <w:rFonts w:cs="Arial"/>
                <w:b/>
                <w:lang w:val="es-ES"/>
              </w:rPr>
              <w:t>marzo</w:t>
            </w:r>
            <w:r w:rsidR="00C47F72" w:rsidRPr="00084A8B">
              <w:rPr>
                <w:rFonts w:cs="Arial"/>
                <w:b/>
                <w:lang w:val="es-ES"/>
              </w:rPr>
              <w:t xml:space="preserve"> </w:t>
            </w:r>
            <w:r w:rsidRPr="00084A8B">
              <w:rPr>
                <w:rFonts w:cs="Arial"/>
                <w:b/>
                <w:lang w:val="es-ES"/>
              </w:rPr>
              <w:t>de 202</w:t>
            </w:r>
            <w:r w:rsidR="00084A8B" w:rsidRPr="00084A8B">
              <w:rPr>
                <w:rFonts w:cs="Arial"/>
                <w:b/>
                <w:lang w:val="es-ES"/>
              </w:rPr>
              <w:t>5</w:t>
            </w:r>
            <w:r w:rsidRPr="00564891">
              <w:rPr>
                <w:rFonts w:cs="Arial"/>
                <w:lang w:val="es-ES"/>
              </w:rPr>
              <w:t xml:space="preserve"> o </w:t>
            </w:r>
            <w:r w:rsidRPr="00564891">
              <w:rPr>
                <w:rFonts w:cs="Arial"/>
                <w:lang w:val="es-MX"/>
              </w:rPr>
              <w:t>hasta agotar presupuesto antes de la fecha de ejecución, previa aprobación de la garantía única y previa</w:t>
            </w:r>
            <w:r w:rsidRPr="00564891">
              <w:rPr>
                <w:rFonts w:cs="Arial"/>
                <w:lang w:val="es-ES"/>
              </w:rPr>
              <w:t xml:space="preserve"> registró presupuestal correspondiente</w:t>
            </w:r>
            <w:r w:rsidR="00B672BD" w:rsidRPr="00564891">
              <w:rPr>
                <w:rFonts w:cs="Arial"/>
              </w:rPr>
              <w:t>.</w:t>
            </w:r>
          </w:p>
        </w:tc>
      </w:tr>
      <w:tr w:rsidR="00E21C76" w:rsidRPr="002D1AB2" w:rsidTr="00B57D02">
        <w:trPr>
          <w:trHeight w:val="2234"/>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564891" w:rsidRDefault="00E21C76" w:rsidP="00C10BBC">
            <w:pPr>
              <w:adjustRightInd w:val="0"/>
              <w:jc w:val="center"/>
              <w:rPr>
                <w:b/>
                <w:bCs/>
                <w:highlight w:val="yellow"/>
              </w:rPr>
            </w:pPr>
            <w:r w:rsidRPr="00564891">
              <w:rPr>
                <w:b/>
                <w:bCs/>
                <w:color w:val="000000"/>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6434" w:rsidRPr="00564891" w:rsidRDefault="00B672BD" w:rsidP="00444B97">
            <w:pPr>
              <w:pStyle w:val="Prrafodelista"/>
              <w:suppressAutoHyphens/>
              <w:ind w:left="0"/>
              <w:jc w:val="both"/>
              <w:rPr>
                <w:rFonts w:cs="Arial"/>
                <w:b/>
              </w:rPr>
            </w:pPr>
            <w:r w:rsidRPr="00564891">
              <w:rPr>
                <w:rFonts w:cs="Arial"/>
              </w:rPr>
              <w:t xml:space="preserve">La Regional de Aseguramiento en Salud Nro. 4 - Unidad Prestadora de Salud </w:t>
            </w:r>
            <w:r w:rsidR="00B57D02" w:rsidRPr="00564891">
              <w:rPr>
                <w:rFonts w:cs="Arial"/>
              </w:rPr>
              <w:t xml:space="preserve">Nariño </w:t>
            </w:r>
            <w:r w:rsidRPr="00564891">
              <w:rPr>
                <w:rFonts w:cs="Arial"/>
              </w:rPr>
              <w:t xml:space="preserve">procederá a la adjudicación </w:t>
            </w:r>
            <w:r w:rsidR="00444B97" w:rsidRPr="00564891">
              <w:rPr>
                <w:rFonts w:cs="Arial"/>
              </w:rPr>
              <w:t xml:space="preserve">del presente proceso en forma total, se tendrá en cuenta la oferta </w:t>
            </w:r>
            <w:r w:rsidR="00E92937" w:rsidRPr="00564891">
              <w:rPr>
                <w:rFonts w:cs="Arial"/>
              </w:rPr>
              <w:t xml:space="preserve">con el </w:t>
            </w:r>
            <w:r w:rsidR="000D50E7" w:rsidRPr="00564891">
              <w:rPr>
                <w:rFonts w:cs="Arial"/>
              </w:rPr>
              <w:t xml:space="preserve">mayor </w:t>
            </w:r>
            <w:r w:rsidR="0037349F" w:rsidRPr="00564891">
              <w:rPr>
                <w:rFonts w:cs="Arial"/>
              </w:rPr>
              <w:t>porcentaje</w:t>
            </w:r>
            <w:r w:rsidR="000D50E7" w:rsidRPr="00564891">
              <w:rPr>
                <w:rFonts w:cs="Arial"/>
              </w:rPr>
              <w:t xml:space="preserve"> de </w:t>
            </w:r>
            <w:r w:rsidR="0037349F" w:rsidRPr="00564891">
              <w:rPr>
                <w:rFonts w:cs="Arial"/>
              </w:rPr>
              <w:t>descuento</w:t>
            </w:r>
            <w:r w:rsidR="000D50E7" w:rsidRPr="00564891">
              <w:rPr>
                <w:rFonts w:cs="Arial"/>
              </w:rPr>
              <w:t>,</w:t>
            </w:r>
            <w:r w:rsidR="00084A8B">
              <w:rPr>
                <w:rFonts w:cs="Arial"/>
              </w:rPr>
              <w:t xml:space="preserve"> </w:t>
            </w:r>
            <w:r w:rsidR="00444B97" w:rsidRPr="00564891">
              <w:rPr>
                <w:rFonts w:cs="Arial"/>
              </w:rPr>
              <w:t>presentada por los oferentes y que cumpla con los requisitos técnicos, jurídicos y económicos establecidos en la invitación del proceso, esta se tomara teniendo en cuenta l</w:t>
            </w:r>
            <w:r w:rsidR="00B57D02" w:rsidRPr="00564891">
              <w:rPr>
                <w:rFonts w:cs="Arial"/>
              </w:rPr>
              <w:t>os</w:t>
            </w:r>
            <w:r w:rsidR="00444B97" w:rsidRPr="00564891">
              <w:rPr>
                <w:rFonts w:cs="Arial"/>
              </w:rPr>
              <w:t xml:space="preserve"> ítems establecidos en la oferta económica, en caso de que esta no cumpla la entidad verificara la ofe</w:t>
            </w:r>
            <w:r w:rsidR="00E92937" w:rsidRPr="00564891">
              <w:rPr>
                <w:rFonts w:cs="Arial"/>
              </w:rPr>
              <w:t xml:space="preserve">rta con el segundo </w:t>
            </w:r>
            <w:r w:rsidR="000D50E7" w:rsidRPr="00564891">
              <w:rPr>
                <w:rFonts w:cs="Arial"/>
              </w:rPr>
              <w:t xml:space="preserve">valor </w:t>
            </w:r>
            <w:r w:rsidR="0037349F" w:rsidRPr="00564891">
              <w:rPr>
                <w:rFonts w:cs="Arial"/>
              </w:rPr>
              <w:t>económico</w:t>
            </w:r>
            <w:r w:rsidR="00754BE7" w:rsidRPr="00564891">
              <w:rPr>
                <w:rFonts w:cs="Arial"/>
              </w:rPr>
              <w:t xml:space="preserve"> </w:t>
            </w:r>
            <w:r w:rsidR="00444B97" w:rsidRPr="00564891">
              <w:rPr>
                <w:rFonts w:cs="Arial"/>
              </w:rPr>
              <w:t>y así sucesivamente, de acuerdo a lo establecido en el artículo 2.2.1.2.1.5.2 del decreto 1082 del 2015.</w:t>
            </w:r>
            <w:r w:rsidRPr="00564891">
              <w:rPr>
                <w:rFonts w:cs="Arial"/>
                <w:b/>
              </w:rPr>
              <w:t xml:space="preserve"> </w:t>
            </w:r>
          </w:p>
          <w:p w:rsidR="007E6434" w:rsidRPr="00564891" w:rsidRDefault="007E6434" w:rsidP="00444B97">
            <w:pPr>
              <w:pStyle w:val="Prrafodelista"/>
              <w:suppressAutoHyphens/>
              <w:ind w:left="0"/>
              <w:jc w:val="both"/>
              <w:rPr>
                <w:rFonts w:cs="Arial"/>
                <w:b/>
              </w:rPr>
            </w:pPr>
          </w:p>
          <w:p w:rsidR="007E6434" w:rsidRPr="00564891" w:rsidRDefault="007E6434" w:rsidP="007E6434">
            <w:pPr>
              <w:jc w:val="both"/>
            </w:pPr>
            <w:r w:rsidRPr="00564891">
              <w:rPr>
                <w:b/>
              </w:rPr>
              <w:t>NOTA:</w:t>
            </w:r>
            <w:r w:rsidRPr="00564891">
              <w:t xml:space="preserve"> El ordenador (a) del gasto de la Regional de Aseguramiento en Salud No.4, podrá adjudicar hasta la totalidad del presupuesto asignado del presente proceso, según las necesidades de la Institución.</w:t>
            </w:r>
          </w:p>
        </w:tc>
      </w:tr>
      <w:tr w:rsidR="00AD6484" w:rsidRPr="002D1AB2" w:rsidTr="00084A8B">
        <w:trPr>
          <w:trHeight w:val="872"/>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64891" w:rsidRDefault="00AD6484" w:rsidP="00AF6DB1">
            <w:pPr>
              <w:pStyle w:val="Textoindependiente"/>
              <w:jc w:val="center"/>
              <w:rPr>
                <w:rFonts w:cs="Arial"/>
                <w:b/>
                <w:bCs/>
                <w:sz w:val="20"/>
              </w:rPr>
            </w:pPr>
            <w:r w:rsidRPr="00564891">
              <w:rPr>
                <w:rFonts w:cs="Arial"/>
                <w:b/>
                <w:bCs/>
                <w:sz w:val="20"/>
              </w:rPr>
              <w:t>Lugar de</w:t>
            </w:r>
            <w:r w:rsidR="00F97683" w:rsidRPr="00564891">
              <w:rPr>
                <w:rFonts w:cs="Arial"/>
                <w:b/>
                <w:bCs/>
                <w:sz w:val="20"/>
              </w:rPr>
              <w:t xml:space="preserve"> </w:t>
            </w:r>
            <w:r w:rsidR="00AF6DB1" w:rsidRPr="00564891">
              <w:rPr>
                <w:rFonts w:cs="Arial"/>
                <w:b/>
                <w:bCs/>
                <w:sz w:val="20"/>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F536FC" w:rsidRPr="00564891" w:rsidRDefault="00E56A91" w:rsidP="00196346">
            <w:pPr>
              <w:jc w:val="both"/>
            </w:pPr>
            <w:r w:rsidRPr="00564891">
              <w:rPr>
                <w:lang w:val="es-CO"/>
              </w:rPr>
              <w:t>El lugar de prestación del servicio se realizará en la ciudad de Pasto, en instalaciones del oferente debidamente habilitado por el instituto de Salud Departamental de Nariño, previa coordinación con el supervisor del contrato</w:t>
            </w:r>
            <w:r w:rsidR="00B57D02" w:rsidRPr="00564891">
              <w:rPr>
                <w:lang w:val="es-ES"/>
              </w:rPr>
              <w:t>.</w:t>
            </w:r>
          </w:p>
        </w:tc>
      </w:tr>
      <w:tr w:rsidR="008538E9" w:rsidRPr="002D1AB2" w:rsidTr="004B2773">
        <w:trPr>
          <w:trHeight w:val="936"/>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564891" w:rsidRDefault="008538E9" w:rsidP="008538E9">
            <w:pPr>
              <w:pStyle w:val="Textoindependiente"/>
              <w:jc w:val="center"/>
              <w:rPr>
                <w:rFonts w:cs="Arial"/>
                <w:b/>
                <w:bCs/>
                <w:sz w:val="20"/>
              </w:rPr>
            </w:pPr>
            <w:r w:rsidRPr="004B2773">
              <w:rPr>
                <w:rFonts w:cs="Arial"/>
                <w:b/>
                <w:bCs/>
                <w:sz w:val="20"/>
              </w:rPr>
              <w:lastRenderedPageBreak/>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FFFFFF" w:themeFill="background1"/>
            <w:tcMar>
              <w:top w:w="0" w:type="dxa"/>
              <w:left w:w="70" w:type="dxa"/>
              <w:bottom w:w="0" w:type="dxa"/>
              <w:right w:w="70" w:type="dxa"/>
            </w:tcMar>
          </w:tcPr>
          <w:p w:rsidR="004B2773" w:rsidRPr="004B2773" w:rsidRDefault="004B2773" w:rsidP="004B2773">
            <w:pPr>
              <w:autoSpaceDE/>
              <w:autoSpaceDN/>
              <w:ind w:left="-4"/>
              <w:jc w:val="both"/>
              <w:rPr>
                <w:lang w:val="es-ES"/>
              </w:rPr>
            </w:pPr>
            <w:bookmarkStart w:id="1" w:name="_Hlk99374013"/>
            <w:r w:rsidRPr="004B2773">
              <w:rPr>
                <w:lang w:val="es-ES"/>
              </w:rPr>
              <w:t>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4B2773">
              <w:rPr>
                <w:b/>
                <w:lang w:val="es-ES"/>
              </w:rPr>
              <w:t xml:space="preserve"> A SATISFACCIÓN (RAS)</w:t>
            </w:r>
            <w:r w:rsidRPr="004B2773">
              <w:rPr>
                <w:lang w:val="es-ES"/>
              </w:rPr>
              <w:t xml:space="preserve"> expedido por el supervisor del contrato, una vez cumplidos los trámites administrativos y fiscales vigentes.</w:t>
            </w:r>
          </w:p>
          <w:p w:rsidR="004B2773" w:rsidRPr="004B2773" w:rsidRDefault="004B2773" w:rsidP="004B2773">
            <w:pPr>
              <w:autoSpaceDE/>
              <w:autoSpaceDN/>
              <w:ind w:left="-4"/>
              <w:jc w:val="both"/>
              <w:rPr>
                <w:lang w:val="es-ES"/>
              </w:rPr>
            </w:pPr>
          </w:p>
          <w:p w:rsidR="004B2773" w:rsidRPr="004B2773" w:rsidRDefault="004B2773" w:rsidP="004B2773">
            <w:pPr>
              <w:autoSpaceDE/>
              <w:autoSpaceDN/>
              <w:ind w:left="-4"/>
              <w:jc w:val="both"/>
              <w:rPr>
                <w:lang w:val="es-ES"/>
              </w:rPr>
            </w:pPr>
            <w:r w:rsidRPr="004B2773">
              <w:rPr>
                <w:lang w:val="es-ES"/>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4B2773" w:rsidRPr="004B2773" w:rsidRDefault="004B2773" w:rsidP="004B2773">
            <w:pPr>
              <w:autoSpaceDE/>
              <w:autoSpaceDN/>
              <w:ind w:left="-4"/>
              <w:jc w:val="both"/>
              <w:rPr>
                <w:lang w:val="es-ES"/>
              </w:rPr>
            </w:pPr>
          </w:p>
          <w:p w:rsidR="004B2773" w:rsidRPr="004B2773" w:rsidRDefault="004B2773" w:rsidP="004B2773">
            <w:pPr>
              <w:autoSpaceDE/>
              <w:autoSpaceDN/>
              <w:ind w:left="-4"/>
              <w:jc w:val="both"/>
              <w:rPr>
                <w:lang w:val="es-ES"/>
              </w:rPr>
            </w:pPr>
            <w:r w:rsidRPr="004B2773">
              <w:rPr>
                <w:lang w:val="es-ES"/>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4B2773" w:rsidRPr="004B2773" w:rsidRDefault="004B2773" w:rsidP="004B2773">
            <w:pPr>
              <w:shd w:val="clear" w:color="auto" w:fill="FFFFFF" w:themeFill="background1"/>
              <w:autoSpaceDE/>
              <w:autoSpaceDN/>
              <w:ind w:left="-4"/>
              <w:jc w:val="both"/>
              <w:rPr>
                <w:lang w:val="es-ES"/>
              </w:rPr>
            </w:pPr>
            <w:r w:rsidRPr="004B2773">
              <w:rPr>
                <w:lang w:val="es-ES"/>
              </w:rPr>
              <w:t xml:space="preserve">Todas las demoras que se presenten por estos conceptos serán de responsabilidad del OFERENTE, quien no tendrá por ello derecho al pago de intereses o compensación de ninguna naturaleza. </w:t>
            </w:r>
          </w:p>
          <w:p w:rsidR="004B2773" w:rsidRPr="004B2773" w:rsidRDefault="004B2773" w:rsidP="004B2773">
            <w:pPr>
              <w:shd w:val="clear" w:color="auto" w:fill="FFFFFF" w:themeFill="background1"/>
              <w:autoSpaceDE/>
              <w:autoSpaceDN/>
              <w:jc w:val="both"/>
              <w:rPr>
                <w:rFonts w:eastAsiaTheme="minorHAnsi"/>
                <w:lang w:val="es-CO" w:eastAsia="en-US"/>
              </w:rPr>
            </w:pPr>
          </w:p>
          <w:p w:rsidR="004B2773" w:rsidRPr="004B2773" w:rsidRDefault="004B2773" w:rsidP="004B2773">
            <w:pPr>
              <w:shd w:val="clear" w:color="auto" w:fill="FFFFFF" w:themeFill="background1"/>
              <w:autoSpaceDE/>
              <w:autoSpaceDN/>
              <w:ind w:left="-4"/>
              <w:jc w:val="both"/>
              <w:rPr>
                <w:lang w:val="es-ES"/>
              </w:rPr>
            </w:pPr>
            <w:r w:rsidRPr="004B2773">
              <w:rPr>
                <w:b/>
                <w:lang w:val="es-ES"/>
              </w:rPr>
              <w:t>AUDITORIA DE CUENTAS:</w:t>
            </w:r>
            <w:r w:rsidRPr="004B2773">
              <w:rPr>
                <w:lang w:val="es-ES"/>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iniciará en el momento que se realice la recepción de la cuenta y será devuelta junto con los soportes a la Central de Cuentas, para continuar con el trámite de pago respectivo.</w:t>
            </w:r>
          </w:p>
          <w:p w:rsidR="004B2773" w:rsidRPr="004B2773" w:rsidRDefault="004B2773" w:rsidP="004B2773">
            <w:pPr>
              <w:shd w:val="clear" w:color="auto" w:fill="FFFFFF" w:themeFill="background1"/>
              <w:autoSpaceDE/>
              <w:autoSpaceDN/>
              <w:ind w:left="-4"/>
              <w:jc w:val="both"/>
              <w:rPr>
                <w:lang w:val="es-ES"/>
              </w:rPr>
            </w:pPr>
          </w:p>
          <w:p w:rsidR="004B2773" w:rsidRPr="004B2773" w:rsidRDefault="004B2773" w:rsidP="004B2773">
            <w:pPr>
              <w:autoSpaceDE/>
              <w:autoSpaceDN/>
              <w:ind w:left="-4"/>
              <w:jc w:val="both"/>
              <w:rPr>
                <w:lang w:val="es-ES"/>
              </w:rPr>
            </w:pPr>
            <w:r w:rsidRPr="004B2773">
              <w:rPr>
                <w:b/>
                <w:lang w:val="es-ES"/>
              </w:rPr>
              <w:t>TRÁMITE DE GLOSAS:</w:t>
            </w:r>
            <w:r w:rsidRPr="004B2773">
              <w:rPr>
                <w:lang w:val="es-ES"/>
              </w:rPr>
              <w:t xml:space="preserve"> En el evento que se presenten glosas a las cuentas presentadas, estas se tramitaran de conformidad con lo establecido en la Ley 1438 del 19 de enero de 2011 </w:t>
            </w:r>
            <w:r w:rsidRPr="004B2773">
              <w:rPr>
                <w:i/>
                <w:lang w:val="es-ES"/>
              </w:rPr>
              <w:t>“Por medio de la cual se reforma el Sistema General de Seguridad Social en Salud y se dictan otras disposiciones”</w:t>
            </w:r>
            <w:r w:rsidRPr="004B2773">
              <w:rPr>
                <w:lang w:val="es-ES"/>
              </w:rPr>
              <w:t xml:space="preserve">. En su artículo 57 </w:t>
            </w:r>
            <w:r w:rsidRPr="004B2773">
              <w:rPr>
                <w:i/>
                <w:lang w:val="es-ES"/>
              </w:rPr>
              <w:t>“Trámite de Glosas”</w:t>
            </w:r>
            <w:r w:rsidRPr="004B2773">
              <w:rPr>
                <w:lang w:val="es-ES"/>
              </w:rPr>
              <w:t>, cuyo texto es el siguiente:</w:t>
            </w:r>
          </w:p>
          <w:p w:rsidR="004B2773" w:rsidRPr="004B2773" w:rsidRDefault="004B2773" w:rsidP="004B2773">
            <w:pPr>
              <w:autoSpaceDE/>
              <w:autoSpaceDN/>
              <w:ind w:left="-4"/>
              <w:jc w:val="both"/>
              <w:rPr>
                <w:lang w:val="es-ES"/>
              </w:rPr>
            </w:pPr>
          </w:p>
          <w:p w:rsidR="004B2773" w:rsidRPr="004B2773" w:rsidRDefault="004B2773" w:rsidP="004B2773">
            <w:pPr>
              <w:autoSpaceDE/>
              <w:autoSpaceDN/>
              <w:ind w:left="-4"/>
              <w:jc w:val="both"/>
              <w:rPr>
                <w:i/>
                <w:lang w:val="es-ES"/>
              </w:rPr>
            </w:pPr>
            <w:r w:rsidRPr="004B2773">
              <w:rPr>
                <w:i/>
                <w:lang w:val="es-ES"/>
              </w:rPr>
              <w:t>“</w:t>
            </w:r>
            <w:r w:rsidRPr="004B2773">
              <w:rPr>
                <w:b/>
                <w:i/>
                <w:lang w:val="es-ES"/>
              </w:rPr>
              <w:t>ARTÍCULO 57. TRÁMITE DE GLOSAS.</w:t>
            </w:r>
            <w:r w:rsidRPr="004B2773">
              <w:rPr>
                <w:i/>
                <w:lang w:val="es-ES"/>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4B2773" w:rsidRPr="004B2773" w:rsidRDefault="004B2773" w:rsidP="004B2773">
            <w:pPr>
              <w:autoSpaceDE/>
              <w:autoSpaceDN/>
              <w:ind w:left="-4"/>
              <w:jc w:val="both"/>
              <w:rPr>
                <w:i/>
                <w:lang w:val="es-ES"/>
              </w:rPr>
            </w:pPr>
          </w:p>
          <w:p w:rsidR="004B2773" w:rsidRPr="004B2773" w:rsidRDefault="004B2773" w:rsidP="004B2773">
            <w:pPr>
              <w:autoSpaceDE/>
              <w:autoSpaceDN/>
              <w:ind w:left="-4"/>
              <w:jc w:val="both"/>
              <w:rPr>
                <w:i/>
                <w:lang w:val="es-ES"/>
              </w:rPr>
            </w:pPr>
            <w:r w:rsidRPr="004B2773">
              <w:rPr>
                <w:i/>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4B2773" w:rsidRPr="004B2773" w:rsidRDefault="004B2773" w:rsidP="004B2773">
            <w:pPr>
              <w:autoSpaceDE/>
              <w:autoSpaceDN/>
              <w:ind w:left="-4"/>
              <w:jc w:val="both"/>
              <w:rPr>
                <w:i/>
                <w:lang w:val="es-ES"/>
              </w:rPr>
            </w:pPr>
          </w:p>
          <w:p w:rsidR="004B2773" w:rsidRPr="004B2773" w:rsidRDefault="004B2773" w:rsidP="004B2773">
            <w:pPr>
              <w:autoSpaceDE/>
              <w:autoSpaceDN/>
              <w:ind w:left="-4"/>
              <w:jc w:val="both"/>
              <w:rPr>
                <w:i/>
                <w:lang w:val="es-ES"/>
              </w:rPr>
            </w:pPr>
            <w:r w:rsidRPr="004B2773">
              <w:rPr>
                <w:i/>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4B2773" w:rsidRPr="004B2773" w:rsidRDefault="004B2773" w:rsidP="004B2773">
            <w:pPr>
              <w:autoSpaceDE/>
              <w:autoSpaceDN/>
              <w:ind w:left="-4"/>
              <w:jc w:val="both"/>
              <w:rPr>
                <w:i/>
                <w:lang w:val="es-ES"/>
              </w:rPr>
            </w:pPr>
          </w:p>
          <w:p w:rsidR="004B2773" w:rsidRPr="004B2773" w:rsidRDefault="004B2773" w:rsidP="004B2773">
            <w:pPr>
              <w:autoSpaceDE/>
              <w:autoSpaceDN/>
              <w:ind w:left="-4"/>
              <w:jc w:val="both"/>
              <w:rPr>
                <w:i/>
                <w:lang w:val="es-ES"/>
              </w:rPr>
            </w:pPr>
            <w:r w:rsidRPr="004B2773">
              <w:rPr>
                <w:i/>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4B2773" w:rsidRPr="004B2773" w:rsidRDefault="004B2773" w:rsidP="004B2773">
            <w:pPr>
              <w:autoSpaceDE/>
              <w:autoSpaceDN/>
              <w:ind w:left="-4"/>
              <w:jc w:val="both"/>
              <w:rPr>
                <w:i/>
                <w:lang w:val="es-ES"/>
              </w:rPr>
            </w:pPr>
          </w:p>
          <w:p w:rsidR="004B2773" w:rsidRPr="004B2773" w:rsidRDefault="004B2773" w:rsidP="004B2773">
            <w:pPr>
              <w:autoSpaceDE/>
              <w:autoSpaceDN/>
              <w:ind w:left="-4"/>
              <w:jc w:val="both"/>
              <w:rPr>
                <w:i/>
                <w:lang w:val="es-ES"/>
              </w:rPr>
            </w:pPr>
            <w:r w:rsidRPr="004B2773">
              <w:rPr>
                <w:i/>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4B2773" w:rsidRPr="004B2773" w:rsidRDefault="004B2773" w:rsidP="004B2773">
            <w:pPr>
              <w:autoSpaceDE/>
              <w:autoSpaceDN/>
              <w:ind w:left="-4"/>
              <w:jc w:val="both"/>
              <w:rPr>
                <w:i/>
                <w:lang w:val="es-ES"/>
              </w:rPr>
            </w:pPr>
          </w:p>
          <w:p w:rsidR="004B2773" w:rsidRPr="004B2773" w:rsidRDefault="004B2773" w:rsidP="004B2773">
            <w:pPr>
              <w:autoSpaceDE/>
              <w:autoSpaceDN/>
              <w:ind w:left="-4"/>
              <w:jc w:val="both"/>
              <w:rPr>
                <w:i/>
                <w:lang w:val="es-ES"/>
              </w:rPr>
            </w:pPr>
            <w:r w:rsidRPr="004B2773">
              <w:rPr>
                <w:i/>
                <w:lang w:val="es-ES"/>
              </w:rPr>
              <w:t>El Gobierno Nacional reglamentará los mecanismos para desestimular o sancionar el abuso con el trámite de glosas por parte de las entidades responsables del pago.”.</w:t>
            </w:r>
          </w:p>
          <w:p w:rsidR="004B2773" w:rsidRPr="004B2773" w:rsidRDefault="004B2773" w:rsidP="004B2773">
            <w:pPr>
              <w:autoSpaceDE/>
              <w:autoSpaceDN/>
              <w:ind w:right="110"/>
              <w:jc w:val="both"/>
              <w:rPr>
                <w:b/>
                <w:lang w:val="es-ES"/>
              </w:rPr>
            </w:pPr>
          </w:p>
          <w:p w:rsidR="004B2773" w:rsidRPr="004B2773" w:rsidRDefault="004B2773" w:rsidP="004B2773">
            <w:pPr>
              <w:autoSpaceDE/>
              <w:autoSpaceDN/>
              <w:ind w:right="110"/>
              <w:jc w:val="both"/>
              <w:rPr>
                <w:b/>
                <w:lang w:val="es-ES"/>
              </w:rPr>
            </w:pPr>
            <w:r w:rsidRPr="004B2773">
              <w:rPr>
                <w:b/>
                <w:lang w:val="es-ES"/>
              </w:rPr>
              <w:t>FACTURACIÓN – RADICACIÓN DE CUENTAS</w:t>
            </w:r>
          </w:p>
          <w:p w:rsidR="004B2773" w:rsidRPr="0006785D" w:rsidRDefault="004B2773" w:rsidP="004B2773">
            <w:pPr>
              <w:shd w:val="clear" w:color="auto" w:fill="FFFFFF"/>
              <w:autoSpaceDE/>
              <w:autoSpaceDN/>
              <w:spacing w:after="160" w:line="259" w:lineRule="auto"/>
              <w:jc w:val="both"/>
              <w:rPr>
                <w:rFonts w:eastAsiaTheme="minorHAnsi"/>
                <w:lang w:val="es-CO" w:eastAsia="en-US"/>
              </w:rPr>
            </w:pPr>
            <w:bookmarkStart w:id="2" w:name="_Hlk169862839"/>
            <w:bookmarkEnd w:id="1"/>
            <w:r w:rsidRPr="0006785D">
              <w:rPr>
                <w:rFonts w:eastAsiaTheme="minorHAnsi"/>
                <w:lang w:val="es-CO" w:eastAsia="en-US"/>
              </w:rPr>
              <w:t>La radicación de la facturación (Impresa y en medio magnético) de los servicios prestados se debe hacer dentro de los cinco (05) primeros días hábiles de cada mes en el horario de 8:00 am 12 pm y de 02:00 a 06:00 pm, la cual como mínimo debe cumplir con:</w:t>
            </w:r>
          </w:p>
          <w:p w:rsidR="004B2773" w:rsidRPr="0006785D" w:rsidRDefault="004B2773" w:rsidP="004B2773">
            <w:pPr>
              <w:shd w:val="clear" w:color="auto" w:fill="FFFFFF"/>
              <w:autoSpaceDE/>
              <w:autoSpaceDN/>
              <w:spacing w:after="160" w:line="259" w:lineRule="auto"/>
              <w:jc w:val="both"/>
              <w:rPr>
                <w:rFonts w:eastAsiaTheme="minorHAnsi"/>
                <w:lang w:val="es-CO" w:eastAsia="en-US"/>
              </w:rPr>
            </w:pPr>
            <w:r w:rsidRPr="0006785D">
              <w:rPr>
                <w:rFonts w:eastAsiaTheme="minorHAnsi"/>
                <w:sz w:val="22"/>
                <w:szCs w:val="22"/>
                <w:lang w:val="es-CO" w:eastAsia="en-US"/>
              </w:rPr>
              <w:t xml:space="preserve">La facturación debe cumplir con lo establecido en la Ley de archivo – Ley 594 de </w:t>
            </w:r>
            <w:r w:rsidRPr="0006785D">
              <w:rPr>
                <w:rFonts w:eastAsiaTheme="minorHAnsi"/>
                <w:lang w:val="es-CO" w:eastAsia="en-US"/>
              </w:rPr>
              <w:t xml:space="preserve">2000. </w:t>
            </w:r>
          </w:p>
          <w:p w:rsidR="004B2773" w:rsidRPr="0006785D" w:rsidRDefault="004B2773" w:rsidP="004B2773">
            <w:pPr>
              <w:shd w:val="clear" w:color="auto" w:fill="FFFFFF"/>
              <w:autoSpaceDE/>
              <w:autoSpaceDN/>
              <w:spacing w:after="160" w:line="259" w:lineRule="auto"/>
              <w:jc w:val="both"/>
              <w:rPr>
                <w:rFonts w:eastAsiaTheme="minorHAnsi"/>
                <w:lang w:val="es-CO" w:eastAsia="en-US"/>
              </w:rPr>
            </w:pPr>
            <w:r w:rsidRPr="0006785D">
              <w:rPr>
                <w:rFonts w:eastAsiaTheme="minorHAnsi"/>
                <w:lang w:val="es-CO" w:eastAsia="en-US"/>
              </w:rPr>
              <w:t>La presentación de las facturas por los servicios causados en ningún caso deberá superar los treinta (30) días posteriores a la prestación de los servicios.</w:t>
            </w:r>
          </w:p>
          <w:p w:rsidR="004B2773" w:rsidRPr="0006785D" w:rsidRDefault="004B2773" w:rsidP="004B2773">
            <w:pPr>
              <w:shd w:val="clear" w:color="auto" w:fill="FFFFFF"/>
              <w:autoSpaceDE/>
              <w:autoSpaceDN/>
              <w:spacing w:after="160" w:line="259" w:lineRule="auto"/>
              <w:jc w:val="both"/>
              <w:rPr>
                <w:rFonts w:eastAsiaTheme="minorHAnsi"/>
                <w:lang w:val="es-CO" w:eastAsia="en-US"/>
              </w:rPr>
            </w:pPr>
            <w:r w:rsidRPr="0006785D">
              <w:rPr>
                <w:rFonts w:eastAsiaTheme="minorHAnsi"/>
                <w:lang w:val="es-CO" w:eastAsia="en-US"/>
              </w:rPr>
              <w:t>Adjuntar preradicado de SISAPWEB (si aún no tiene usuario y contraseña deberán solicitarlo a deval.rases-rip@policia.gov.co). El Pre radicado corresponde al número emitido por el correcto cargue de los RIPS 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rsidR="004B2773" w:rsidRPr="0006785D" w:rsidRDefault="004B2773" w:rsidP="004B2773">
            <w:pPr>
              <w:shd w:val="clear" w:color="auto" w:fill="FFFFFF"/>
              <w:autoSpaceDE/>
              <w:autoSpaceDN/>
              <w:spacing w:after="160" w:line="259" w:lineRule="auto"/>
              <w:jc w:val="both"/>
              <w:rPr>
                <w:rFonts w:eastAsiaTheme="minorHAnsi"/>
                <w:sz w:val="22"/>
                <w:szCs w:val="22"/>
                <w:lang w:val="es-CO" w:eastAsia="en-US"/>
              </w:rPr>
            </w:pPr>
            <w:r w:rsidRPr="0006785D">
              <w:rPr>
                <w:rFonts w:eastAsiaTheme="minorHAnsi"/>
                <w:sz w:val="22"/>
                <w:szCs w:val="22"/>
                <w:lang w:val="es-CO" w:eastAsia="en-US"/>
              </w:rPr>
              <w:t>Factura electrónica en original y dos copias que cumpla con los requerimientos de ley, a nombre de la Policía Nacional — Regional de Aseguramiento en Salud No. 4 - NIT 805-022-186-6.</w:t>
            </w:r>
          </w:p>
          <w:p w:rsidR="004B2773" w:rsidRPr="0006785D" w:rsidRDefault="004B2773" w:rsidP="004B2773">
            <w:pPr>
              <w:shd w:val="clear" w:color="auto" w:fill="FFFFFF"/>
              <w:autoSpaceDE/>
              <w:autoSpaceDN/>
              <w:spacing w:after="160" w:line="259" w:lineRule="auto"/>
              <w:jc w:val="both"/>
              <w:rPr>
                <w:rFonts w:eastAsiaTheme="minorHAnsi"/>
                <w:sz w:val="22"/>
                <w:szCs w:val="22"/>
                <w:lang w:val="es-CO" w:eastAsia="en-US"/>
              </w:rPr>
            </w:pPr>
            <w:r w:rsidRPr="0006785D">
              <w:rPr>
                <w:rFonts w:eastAsiaTheme="minorHAnsi"/>
                <w:sz w:val="22"/>
                <w:szCs w:val="22"/>
                <w:lang w:val="es-CO" w:eastAsia="en-US"/>
              </w:rPr>
              <w:t>Parafiscales vigentes y/o certificación revisoría fiscal (deben corresponder a la fecha de facturación).</w:t>
            </w:r>
          </w:p>
          <w:p w:rsidR="004B2773" w:rsidRPr="0006785D" w:rsidRDefault="004B2773" w:rsidP="004B2773">
            <w:pPr>
              <w:shd w:val="clear" w:color="auto" w:fill="FFFFFF"/>
              <w:autoSpaceDE/>
              <w:autoSpaceDN/>
              <w:spacing w:after="160" w:line="259" w:lineRule="auto"/>
              <w:jc w:val="both"/>
              <w:rPr>
                <w:rFonts w:eastAsiaTheme="minorHAnsi"/>
                <w:sz w:val="22"/>
                <w:szCs w:val="22"/>
                <w:lang w:val="es-CO" w:eastAsia="en-US"/>
              </w:rPr>
            </w:pPr>
            <w:r w:rsidRPr="0006785D">
              <w:rPr>
                <w:rFonts w:eastAsiaTheme="minorHAnsi"/>
                <w:sz w:val="22"/>
                <w:szCs w:val="22"/>
                <w:lang w:val="es-CO" w:eastAsia="en-US"/>
              </w:rPr>
              <w:t xml:space="preserve">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 </w:t>
            </w:r>
          </w:p>
          <w:p w:rsidR="004B2773" w:rsidRPr="0006785D" w:rsidRDefault="004B2773" w:rsidP="004B2773">
            <w:pPr>
              <w:shd w:val="clear" w:color="auto" w:fill="FFFFFF"/>
              <w:autoSpaceDE/>
              <w:autoSpaceDN/>
              <w:spacing w:after="160" w:line="259" w:lineRule="auto"/>
              <w:jc w:val="both"/>
              <w:rPr>
                <w:rFonts w:eastAsiaTheme="minorHAnsi"/>
                <w:sz w:val="22"/>
                <w:szCs w:val="22"/>
                <w:lang w:val="es-CO" w:eastAsia="en-US"/>
              </w:rPr>
            </w:pPr>
            <w:r w:rsidRPr="0006785D">
              <w:rPr>
                <w:rFonts w:eastAsiaTheme="minorHAnsi"/>
                <w:sz w:val="22"/>
                <w:szCs w:val="22"/>
                <w:lang w:val="es-CO" w:eastAsia="en-US"/>
              </w:rPr>
              <w:lastRenderedPageBreak/>
              <w:t>Presentar original de la autorización del servicio expedida y autorizada por el Grupo de Redes Integrales de Servicios de Salud de la Regional de Aseguramiento en Salud No. 4.</w:t>
            </w:r>
          </w:p>
          <w:p w:rsidR="004B2773" w:rsidRPr="0006785D" w:rsidRDefault="004B2773" w:rsidP="004B2773">
            <w:pPr>
              <w:shd w:val="clear" w:color="auto" w:fill="FFFFFF"/>
              <w:autoSpaceDE/>
              <w:autoSpaceDN/>
              <w:spacing w:after="160" w:line="259" w:lineRule="auto"/>
              <w:jc w:val="both"/>
              <w:rPr>
                <w:rFonts w:eastAsiaTheme="minorHAnsi"/>
                <w:sz w:val="22"/>
                <w:szCs w:val="22"/>
                <w:lang w:val="es-CO" w:eastAsia="en-US"/>
              </w:rPr>
            </w:pPr>
            <w:r w:rsidRPr="0006785D">
              <w:rPr>
                <w:rFonts w:eastAsiaTheme="minorHAnsi"/>
                <w:sz w:val="22"/>
                <w:szCs w:val="22"/>
                <w:lang w:val="es-CO" w:eastAsia="en-US"/>
              </w:rPr>
              <w:t xml:space="preserve">Planilla asignación de turno (aplica solo para las entidades con las que hay contrato). </w:t>
            </w:r>
          </w:p>
          <w:p w:rsidR="004B2773" w:rsidRPr="0006785D" w:rsidRDefault="004B2773" w:rsidP="004B2773">
            <w:pPr>
              <w:shd w:val="clear" w:color="auto" w:fill="FFFFFF"/>
              <w:autoSpaceDE/>
              <w:autoSpaceDN/>
              <w:spacing w:after="160" w:line="259" w:lineRule="auto"/>
              <w:jc w:val="both"/>
              <w:rPr>
                <w:rFonts w:eastAsiaTheme="minorHAnsi"/>
                <w:sz w:val="22"/>
                <w:szCs w:val="22"/>
                <w:lang w:val="es-CO" w:eastAsia="en-US"/>
              </w:rPr>
            </w:pPr>
            <w:r w:rsidRPr="0006785D">
              <w:rPr>
                <w:rFonts w:eastAsiaTheme="minorHAnsi"/>
                <w:sz w:val="22"/>
                <w:szCs w:val="22"/>
                <w:lang w:val="es-CO" w:eastAsia="en-US"/>
              </w:rPr>
              <w:t>Soportes (Historia clínica y demás anexos), de ser posible sin hojas a media carta.</w:t>
            </w:r>
          </w:p>
          <w:p w:rsidR="004B2773" w:rsidRPr="0006785D" w:rsidRDefault="004B2773" w:rsidP="004B2773">
            <w:pPr>
              <w:shd w:val="clear" w:color="auto" w:fill="FFFFFF"/>
              <w:autoSpaceDE/>
              <w:autoSpaceDN/>
              <w:spacing w:after="160" w:line="259" w:lineRule="auto"/>
              <w:jc w:val="both"/>
              <w:rPr>
                <w:rFonts w:eastAsiaTheme="minorHAnsi"/>
                <w:sz w:val="22"/>
                <w:szCs w:val="22"/>
                <w:lang w:val="es-CO" w:eastAsia="en-US"/>
              </w:rPr>
            </w:pPr>
            <w:r w:rsidRPr="0006785D">
              <w:rPr>
                <w:rFonts w:eastAsiaTheme="minorHAnsi"/>
                <w:sz w:val="22"/>
                <w:szCs w:val="22"/>
                <w:lang w:val="es-CO" w:eastAsia="en-US"/>
              </w:rPr>
              <w:t>Orden medica</w:t>
            </w:r>
          </w:p>
          <w:p w:rsidR="004B2773" w:rsidRPr="0006785D" w:rsidRDefault="004B2773" w:rsidP="004B2773">
            <w:pPr>
              <w:shd w:val="clear" w:color="auto" w:fill="FFFFFF"/>
              <w:autoSpaceDE/>
              <w:autoSpaceDN/>
              <w:spacing w:after="160" w:line="259" w:lineRule="auto"/>
              <w:jc w:val="both"/>
              <w:rPr>
                <w:rFonts w:eastAsiaTheme="minorHAnsi"/>
                <w:sz w:val="22"/>
                <w:szCs w:val="22"/>
                <w:lang w:val="es-CO" w:eastAsia="en-US"/>
              </w:rPr>
            </w:pPr>
            <w:r w:rsidRPr="0006785D">
              <w:rPr>
                <w:rFonts w:eastAsiaTheme="minorHAnsi"/>
                <w:sz w:val="22"/>
                <w:szCs w:val="22"/>
                <w:lang w:val="es-CO" w:eastAsia="en-US"/>
              </w:rPr>
              <w:t>Cada envío, relación o cuenta de cobro debe contener máximo 50 facturas.</w:t>
            </w:r>
          </w:p>
          <w:p w:rsidR="004B2773" w:rsidRPr="0006785D" w:rsidRDefault="004B2773" w:rsidP="004B2773">
            <w:pPr>
              <w:shd w:val="clear" w:color="auto" w:fill="FFFFFF"/>
              <w:autoSpaceDE/>
              <w:autoSpaceDN/>
              <w:spacing w:after="160" w:line="259" w:lineRule="auto"/>
              <w:jc w:val="both"/>
              <w:rPr>
                <w:rFonts w:eastAsiaTheme="minorHAnsi"/>
                <w:sz w:val="22"/>
                <w:szCs w:val="22"/>
                <w:lang w:val="es-CO" w:eastAsia="en-US"/>
              </w:rPr>
            </w:pPr>
            <w:r w:rsidRPr="0006785D">
              <w:rPr>
                <w:rFonts w:eastAsiaTheme="minorHAnsi"/>
                <w:sz w:val="22"/>
                <w:szCs w:val="22"/>
                <w:lang w:val="es-CO" w:eastAsia="en-US"/>
              </w:rPr>
              <w:t>La facturación debe ser entregada en cajas para archivo cartón No. 12 referencia x-200 y en carpetas tipo 4 aletas en cartulina blanca tipo propalcote, cada carpeta debe contener máximo 200 folios.</w:t>
            </w:r>
          </w:p>
          <w:p w:rsidR="004B2773" w:rsidRPr="0006785D" w:rsidRDefault="004B2773" w:rsidP="004B2773">
            <w:pPr>
              <w:shd w:val="clear" w:color="auto" w:fill="FFFFFF"/>
              <w:autoSpaceDE/>
              <w:autoSpaceDN/>
              <w:spacing w:after="160" w:line="259" w:lineRule="auto"/>
              <w:jc w:val="both"/>
              <w:rPr>
                <w:rFonts w:eastAsiaTheme="minorHAnsi"/>
                <w:sz w:val="22"/>
                <w:szCs w:val="22"/>
                <w:lang w:val="es-CO" w:eastAsia="en-US"/>
              </w:rPr>
            </w:pPr>
            <w:r w:rsidRPr="0006785D">
              <w:rPr>
                <w:rFonts w:eastAsiaTheme="minorHAnsi"/>
                <w:sz w:val="22"/>
                <w:szCs w:val="22"/>
                <w:lang w:val="es-CO" w:eastAsia="en-US"/>
              </w:rPr>
              <w:t>Cada envío, relación o cuenta de cobro debe dar aplicación a ley de archivo general LEY 594 DE 2000 (Julio 14).</w:t>
            </w:r>
          </w:p>
          <w:p w:rsidR="004B2773" w:rsidRPr="0006785D" w:rsidRDefault="004B2773" w:rsidP="004B2773">
            <w:pPr>
              <w:shd w:val="clear" w:color="auto" w:fill="FFFFFF"/>
              <w:autoSpaceDE/>
              <w:autoSpaceDN/>
              <w:spacing w:after="160" w:line="259" w:lineRule="auto"/>
              <w:jc w:val="both"/>
              <w:rPr>
                <w:rFonts w:eastAsiaTheme="minorHAnsi"/>
                <w:sz w:val="22"/>
                <w:szCs w:val="22"/>
                <w:lang w:val="es-CO" w:eastAsia="en-US"/>
              </w:rPr>
            </w:pPr>
            <w:r w:rsidRPr="0006785D">
              <w:rPr>
                <w:rFonts w:eastAsiaTheme="minorHAnsi"/>
                <w:sz w:val="22"/>
                <w:szCs w:val="22"/>
                <w:lang w:val="es-CO" w:eastAsia="en-US"/>
              </w:rPr>
              <w:t xml:space="preserve">Instructivo 013 completamente diligenciado grabado en CD o enviado al correo electrónico </w:t>
            </w:r>
            <w:hyperlink r:id="rId8" w:history="1">
              <w:r w:rsidRPr="0006785D">
                <w:rPr>
                  <w:rFonts w:eastAsiaTheme="minorHAnsi"/>
                  <w:color w:val="0000FF"/>
                  <w:sz w:val="22"/>
                  <w:szCs w:val="22"/>
                  <w:u w:val="single"/>
                  <w:lang w:val="es-CO" w:eastAsia="en-US"/>
                </w:rPr>
                <w:t>deval.rases-rip@policia.gov.co</w:t>
              </w:r>
            </w:hyperlink>
          </w:p>
          <w:tbl>
            <w:tblPr>
              <w:tblW w:w="0" w:type="auto"/>
              <w:jc w:val="right"/>
              <w:tblCellMar>
                <w:left w:w="70" w:type="dxa"/>
                <w:right w:w="0" w:type="dxa"/>
              </w:tblCellMar>
              <w:tblLook w:val="04A0" w:firstRow="1" w:lastRow="0" w:firstColumn="1" w:lastColumn="0" w:noHBand="0" w:noVBand="1"/>
            </w:tblPr>
            <w:tblGrid>
              <w:gridCol w:w="684"/>
              <w:gridCol w:w="698"/>
              <w:gridCol w:w="1135"/>
              <w:gridCol w:w="783"/>
              <w:gridCol w:w="452"/>
              <w:gridCol w:w="739"/>
              <w:gridCol w:w="1009"/>
              <w:gridCol w:w="738"/>
              <w:gridCol w:w="1009"/>
              <w:gridCol w:w="895"/>
            </w:tblGrid>
            <w:tr w:rsidR="004B2773" w:rsidRPr="004B2773" w:rsidTr="004B2773">
              <w:trPr>
                <w:trHeight w:val="648"/>
                <w:jc w:val="right"/>
              </w:trPr>
              <w:tc>
                <w:tcPr>
                  <w:tcW w:w="708"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4B2773" w:rsidRPr="004B2773" w:rsidRDefault="004B2773" w:rsidP="004B2773">
                  <w:pPr>
                    <w:autoSpaceDE/>
                    <w:autoSpaceDN/>
                    <w:spacing w:after="160" w:line="259" w:lineRule="auto"/>
                    <w:jc w:val="center"/>
                    <w:rPr>
                      <w:rFonts w:ascii="Calibri" w:eastAsiaTheme="minorHAnsi" w:hAnsi="Calibri" w:cstheme="minorBidi"/>
                      <w:color w:val="000000"/>
                      <w:sz w:val="16"/>
                      <w:szCs w:val="22"/>
                      <w:lang w:val="es-CO" w:eastAsia="es-CO"/>
                    </w:rPr>
                  </w:pPr>
                  <w:r w:rsidRPr="004B2773">
                    <w:rPr>
                      <w:rFonts w:ascii="Calibri" w:eastAsiaTheme="minorHAnsi" w:hAnsi="Calibri" w:cstheme="minorBidi"/>
                      <w:color w:val="000000"/>
                      <w:sz w:val="16"/>
                      <w:szCs w:val="22"/>
                      <w:lang w:val="es-CO" w:eastAsia="es-CO"/>
                    </w:rPr>
                    <w:t>No. FACTURA</w:t>
                  </w:r>
                </w:p>
              </w:tc>
              <w:tc>
                <w:tcPr>
                  <w:tcW w:w="851" w:type="dxa"/>
                  <w:tcBorders>
                    <w:top w:val="single" w:sz="8" w:space="0" w:color="auto"/>
                    <w:left w:val="nil"/>
                    <w:bottom w:val="single" w:sz="4" w:space="0" w:color="auto"/>
                    <w:right w:val="single" w:sz="4" w:space="0" w:color="auto"/>
                  </w:tcBorders>
                  <w:shd w:val="clear" w:color="000000" w:fill="D9D9D9"/>
                  <w:vAlign w:val="center"/>
                  <w:hideMark/>
                </w:tcPr>
                <w:p w:rsidR="004B2773" w:rsidRPr="004B2773" w:rsidRDefault="004B2773" w:rsidP="004B2773">
                  <w:pPr>
                    <w:autoSpaceDE/>
                    <w:autoSpaceDN/>
                    <w:spacing w:after="160" w:line="259" w:lineRule="auto"/>
                    <w:jc w:val="center"/>
                    <w:rPr>
                      <w:rFonts w:ascii="Calibri" w:eastAsiaTheme="minorHAnsi" w:hAnsi="Calibri" w:cstheme="minorBidi"/>
                      <w:color w:val="000000"/>
                      <w:sz w:val="16"/>
                      <w:szCs w:val="22"/>
                      <w:lang w:val="es-CO" w:eastAsia="es-CO"/>
                    </w:rPr>
                  </w:pPr>
                  <w:r w:rsidRPr="004B2773">
                    <w:rPr>
                      <w:rFonts w:ascii="Calibri" w:eastAsiaTheme="minorHAnsi" w:hAnsi="Calibri" w:cstheme="minorBidi"/>
                      <w:color w:val="000000"/>
                      <w:sz w:val="16"/>
                      <w:szCs w:val="22"/>
                      <w:lang w:val="es-CO" w:eastAsia="es-CO"/>
                    </w:rPr>
                    <w:t>FECHA DE FACTURA</w:t>
                  </w:r>
                </w:p>
              </w:tc>
              <w:tc>
                <w:tcPr>
                  <w:tcW w:w="850" w:type="dxa"/>
                  <w:tcBorders>
                    <w:top w:val="single" w:sz="8" w:space="0" w:color="auto"/>
                    <w:left w:val="nil"/>
                    <w:bottom w:val="single" w:sz="4" w:space="0" w:color="auto"/>
                    <w:right w:val="single" w:sz="4" w:space="0" w:color="auto"/>
                  </w:tcBorders>
                  <w:shd w:val="clear" w:color="000000" w:fill="D9D9D9"/>
                  <w:vAlign w:val="center"/>
                  <w:hideMark/>
                </w:tcPr>
                <w:p w:rsidR="004B2773" w:rsidRPr="004B2773" w:rsidRDefault="004B2773" w:rsidP="004B2773">
                  <w:pPr>
                    <w:autoSpaceDE/>
                    <w:autoSpaceDN/>
                    <w:spacing w:after="160" w:line="259" w:lineRule="auto"/>
                    <w:jc w:val="center"/>
                    <w:rPr>
                      <w:rFonts w:ascii="Calibri" w:eastAsiaTheme="minorHAnsi" w:hAnsi="Calibri" w:cstheme="minorBidi"/>
                      <w:color w:val="000000"/>
                      <w:sz w:val="16"/>
                      <w:szCs w:val="22"/>
                      <w:lang w:val="es-CO" w:eastAsia="es-CO"/>
                    </w:rPr>
                  </w:pPr>
                  <w:r w:rsidRPr="004B2773">
                    <w:rPr>
                      <w:rFonts w:ascii="Calibri" w:eastAsiaTheme="minorHAnsi" w:hAnsi="Calibri" w:cstheme="minorBidi"/>
                      <w:color w:val="000000"/>
                      <w:sz w:val="16"/>
                      <w:szCs w:val="22"/>
                      <w:lang w:val="es-CO" w:eastAsia="es-CO"/>
                    </w:rPr>
                    <w:t>No. IDENTIFICACION</w:t>
                  </w:r>
                </w:p>
              </w:tc>
              <w:tc>
                <w:tcPr>
                  <w:tcW w:w="832" w:type="dxa"/>
                  <w:tcBorders>
                    <w:top w:val="single" w:sz="8" w:space="0" w:color="auto"/>
                    <w:left w:val="nil"/>
                    <w:bottom w:val="single" w:sz="4" w:space="0" w:color="auto"/>
                    <w:right w:val="single" w:sz="4" w:space="0" w:color="auto"/>
                  </w:tcBorders>
                  <w:shd w:val="clear" w:color="000000" w:fill="D9D9D9"/>
                  <w:vAlign w:val="center"/>
                  <w:hideMark/>
                </w:tcPr>
                <w:p w:rsidR="004B2773" w:rsidRPr="004B2773" w:rsidRDefault="004B2773" w:rsidP="004B2773">
                  <w:pPr>
                    <w:autoSpaceDE/>
                    <w:autoSpaceDN/>
                    <w:spacing w:after="160" w:line="259" w:lineRule="auto"/>
                    <w:jc w:val="center"/>
                    <w:rPr>
                      <w:rFonts w:ascii="Calibri" w:eastAsiaTheme="minorHAnsi" w:hAnsi="Calibri" w:cstheme="minorBidi"/>
                      <w:color w:val="000000"/>
                      <w:sz w:val="16"/>
                      <w:szCs w:val="22"/>
                      <w:lang w:val="es-CO" w:eastAsia="es-CO"/>
                    </w:rPr>
                  </w:pPr>
                  <w:r w:rsidRPr="004B2773">
                    <w:rPr>
                      <w:rFonts w:ascii="Calibri" w:eastAsiaTheme="minorHAnsi" w:hAnsi="Calibri" w:cstheme="minorBidi"/>
                      <w:color w:val="000000"/>
                      <w:sz w:val="16"/>
                      <w:szCs w:val="22"/>
                      <w:lang w:val="es-CO" w:eastAsia="es-CO"/>
                    </w:rPr>
                    <w:t>NOMBRES Y APELLIDOS</w:t>
                  </w:r>
                </w:p>
              </w:tc>
              <w:tc>
                <w:tcPr>
                  <w:tcW w:w="573" w:type="dxa"/>
                  <w:tcBorders>
                    <w:top w:val="single" w:sz="8" w:space="0" w:color="auto"/>
                    <w:left w:val="nil"/>
                    <w:bottom w:val="single" w:sz="4" w:space="0" w:color="auto"/>
                    <w:right w:val="single" w:sz="4" w:space="0" w:color="auto"/>
                  </w:tcBorders>
                  <w:shd w:val="clear" w:color="000000" w:fill="D9D9D9"/>
                  <w:vAlign w:val="center"/>
                  <w:hideMark/>
                </w:tcPr>
                <w:p w:rsidR="004B2773" w:rsidRPr="004B2773" w:rsidRDefault="004B2773" w:rsidP="004B2773">
                  <w:pPr>
                    <w:autoSpaceDE/>
                    <w:autoSpaceDN/>
                    <w:spacing w:after="160" w:line="259" w:lineRule="auto"/>
                    <w:jc w:val="center"/>
                    <w:rPr>
                      <w:rFonts w:ascii="Calibri" w:eastAsiaTheme="minorHAnsi" w:hAnsi="Calibri" w:cstheme="minorBidi"/>
                      <w:color w:val="000000"/>
                      <w:sz w:val="16"/>
                      <w:szCs w:val="22"/>
                      <w:lang w:val="es-CO" w:eastAsia="es-CO"/>
                    </w:rPr>
                  </w:pPr>
                  <w:r w:rsidRPr="004B2773">
                    <w:rPr>
                      <w:rFonts w:ascii="Calibri" w:eastAsiaTheme="minorHAnsi" w:hAnsi="Calibri" w:cstheme="minorBidi"/>
                      <w:color w:val="000000"/>
                      <w:sz w:val="16"/>
                      <w:szCs w:val="22"/>
                      <w:lang w:val="es-CO" w:eastAsia="es-CO"/>
                    </w:rPr>
                    <w:t>EDAD</w:t>
                  </w:r>
                </w:p>
              </w:tc>
              <w:tc>
                <w:tcPr>
                  <w:tcW w:w="1005" w:type="dxa"/>
                  <w:tcBorders>
                    <w:top w:val="single" w:sz="8" w:space="0" w:color="auto"/>
                    <w:left w:val="nil"/>
                    <w:bottom w:val="single" w:sz="4" w:space="0" w:color="auto"/>
                    <w:right w:val="single" w:sz="4" w:space="0" w:color="auto"/>
                  </w:tcBorders>
                  <w:shd w:val="clear" w:color="000000" w:fill="D9D9D9"/>
                  <w:vAlign w:val="center"/>
                  <w:hideMark/>
                </w:tcPr>
                <w:p w:rsidR="004B2773" w:rsidRPr="004B2773" w:rsidRDefault="004B2773" w:rsidP="004B2773">
                  <w:pPr>
                    <w:autoSpaceDE/>
                    <w:autoSpaceDN/>
                    <w:spacing w:after="160" w:line="259" w:lineRule="auto"/>
                    <w:jc w:val="center"/>
                    <w:rPr>
                      <w:rFonts w:ascii="Calibri" w:eastAsiaTheme="minorHAnsi" w:hAnsi="Calibri" w:cstheme="minorBidi"/>
                      <w:color w:val="000000"/>
                      <w:sz w:val="16"/>
                      <w:szCs w:val="22"/>
                      <w:lang w:val="es-CO" w:eastAsia="es-CO"/>
                    </w:rPr>
                  </w:pPr>
                  <w:r w:rsidRPr="004B2773">
                    <w:rPr>
                      <w:rFonts w:ascii="Calibri" w:eastAsiaTheme="minorHAnsi" w:hAnsi="Calibri" w:cstheme="minorBidi"/>
                      <w:color w:val="000000"/>
                      <w:sz w:val="16"/>
                      <w:szCs w:val="22"/>
                      <w:lang w:val="es-CO" w:eastAsia="es-CO"/>
                    </w:rPr>
                    <w:t>FECHA DE INGRESO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4B2773" w:rsidRPr="004B2773" w:rsidRDefault="004B2773" w:rsidP="004B2773">
                  <w:pPr>
                    <w:autoSpaceDE/>
                    <w:autoSpaceDN/>
                    <w:spacing w:after="160" w:line="259" w:lineRule="auto"/>
                    <w:jc w:val="center"/>
                    <w:rPr>
                      <w:rFonts w:ascii="Calibri" w:eastAsiaTheme="minorHAnsi" w:hAnsi="Calibri" w:cstheme="minorBidi"/>
                      <w:color w:val="000000"/>
                      <w:sz w:val="16"/>
                      <w:szCs w:val="22"/>
                      <w:lang w:val="es-CO" w:eastAsia="es-CO"/>
                    </w:rPr>
                  </w:pPr>
                  <w:r w:rsidRPr="004B2773">
                    <w:rPr>
                      <w:rFonts w:ascii="Calibri" w:eastAsiaTheme="minorHAnsi" w:hAnsi="Calibri" w:cstheme="minorBidi"/>
                      <w:color w:val="000000"/>
                      <w:sz w:val="16"/>
                      <w:szCs w:val="22"/>
                      <w:lang w:val="es-CO" w:eastAsia="es-CO"/>
                    </w:rPr>
                    <w:t>NOMBRE DIAGNOSTICO INGRESO</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rsidR="004B2773" w:rsidRPr="004B2773" w:rsidRDefault="004B2773" w:rsidP="004B2773">
                  <w:pPr>
                    <w:autoSpaceDE/>
                    <w:autoSpaceDN/>
                    <w:spacing w:after="160" w:line="259" w:lineRule="auto"/>
                    <w:jc w:val="center"/>
                    <w:rPr>
                      <w:rFonts w:ascii="Calibri" w:eastAsiaTheme="minorHAnsi" w:hAnsi="Calibri" w:cstheme="minorBidi"/>
                      <w:color w:val="000000"/>
                      <w:sz w:val="16"/>
                      <w:szCs w:val="22"/>
                      <w:lang w:val="es-CO" w:eastAsia="es-CO"/>
                    </w:rPr>
                  </w:pPr>
                  <w:r w:rsidRPr="004B2773">
                    <w:rPr>
                      <w:rFonts w:ascii="Calibri" w:eastAsiaTheme="minorHAnsi" w:hAnsi="Calibri" w:cstheme="minorBidi"/>
                      <w:color w:val="000000"/>
                      <w:sz w:val="16"/>
                      <w:szCs w:val="22"/>
                      <w:lang w:val="es-CO" w:eastAsia="es-CO"/>
                    </w:rPr>
                    <w:t>FECHA DE EGRESO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4B2773" w:rsidRPr="004B2773" w:rsidRDefault="004B2773" w:rsidP="004B2773">
                  <w:pPr>
                    <w:autoSpaceDE/>
                    <w:autoSpaceDN/>
                    <w:spacing w:after="160" w:line="259" w:lineRule="auto"/>
                    <w:jc w:val="center"/>
                    <w:rPr>
                      <w:rFonts w:ascii="Calibri" w:eastAsiaTheme="minorHAnsi" w:hAnsi="Calibri" w:cstheme="minorBidi"/>
                      <w:color w:val="000000"/>
                      <w:sz w:val="16"/>
                      <w:szCs w:val="22"/>
                      <w:lang w:val="es-CO" w:eastAsia="es-CO"/>
                    </w:rPr>
                  </w:pPr>
                  <w:r w:rsidRPr="004B2773">
                    <w:rPr>
                      <w:rFonts w:ascii="Calibri" w:eastAsiaTheme="minorHAnsi" w:hAnsi="Calibri" w:cstheme="minorBidi"/>
                      <w:color w:val="000000"/>
                      <w:sz w:val="16"/>
                      <w:szCs w:val="22"/>
                      <w:lang w:val="es-CO" w:eastAsia="es-CO"/>
                    </w:rPr>
                    <w:t>NOMBRE DIAGNOSTICO EGRESO</w:t>
                  </w:r>
                </w:p>
              </w:tc>
              <w:tc>
                <w:tcPr>
                  <w:tcW w:w="972" w:type="dxa"/>
                  <w:tcBorders>
                    <w:top w:val="single" w:sz="8" w:space="0" w:color="auto"/>
                    <w:left w:val="nil"/>
                    <w:bottom w:val="single" w:sz="4" w:space="0" w:color="auto"/>
                    <w:right w:val="single" w:sz="8" w:space="0" w:color="auto"/>
                  </w:tcBorders>
                  <w:shd w:val="clear" w:color="000000" w:fill="D9D9D9"/>
                  <w:vAlign w:val="center"/>
                  <w:hideMark/>
                </w:tcPr>
                <w:p w:rsidR="004B2773" w:rsidRPr="004B2773" w:rsidRDefault="004B2773" w:rsidP="004B2773">
                  <w:pPr>
                    <w:autoSpaceDE/>
                    <w:autoSpaceDN/>
                    <w:spacing w:after="160" w:line="259" w:lineRule="auto"/>
                    <w:jc w:val="center"/>
                    <w:rPr>
                      <w:rFonts w:ascii="Calibri" w:eastAsiaTheme="minorHAnsi" w:hAnsi="Calibri" w:cstheme="minorBidi"/>
                      <w:color w:val="000000"/>
                      <w:sz w:val="16"/>
                      <w:szCs w:val="22"/>
                      <w:lang w:val="es-CO" w:eastAsia="es-CO"/>
                    </w:rPr>
                  </w:pPr>
                  <w:r w:rsidRPr="004B2773">
                    <w:rPr>
                      <w:rFonts w:ascii="Calibri" w:eastAsiaTheme="minorHAnsi" w:hAnsi="Calibri" w:cstheme="minorBidi"/>
                      <w:color w:val="000000"/>
                      <w:sz w:val="16"/>
                      <w:szCs w:val="22"/>
                      <w:lang w:val="es-CO" w:eastAsia="es-CO"/>
                    </w:rPr>
                    <w:t>VR. FACTURADO</w:t>
                  </w:r>
                </w:p>
              </w:tc>
            </w:tr>
          </w:tbl>
          <w:p w:rsidR="004B2773" w:rsidRPr="004B2773" w:rsidRDefault="004B2773" w:rsidP="004B2773">
            <w:pPr>
              <w:shd w:val="clear" w:color="auto" w:fill="FFFFFF"/>
              <w:autoSpaceDE/>
              <w:autoSpaceDN/>
              <w:spacing w:after="160" w:line="259" w:lineRule="auto"/>
              <w:jc w:val="both"/>
              <w:rPr>
                <w:rFonts w:eastAsiaTheme="minorHAnsi"/>
                <w:lang w:val="es-CO" w:eastAsia="en-US"/>
              </w:rPr>
            </w:pPr>
          </w:p>
          <w:p w:rsidR="004B2773" w:rsidRPr="004B2773" w:rsidRDefault="004B2773" w:rsidP="004B2773">
            <w:pPr>
              <w:shd w:val="clear" w:color="auto" w:fill="FFFFFF"/>
              <w:autoSpaceDE/>
              <w:autoSpaceDN/>
              <w:spacing w:after="160"/>
              <w:jc w:val="both"/>
              <w:rPr>
                <w:rFonts w:eastAsiaTheme="minorHAnsi"/>
                <w:lang w:val="es-CO" w:eastAsia="en-US"/>
              </w:rPr>
            </w:pPr>
            <w:r w:rsidRPr="004B2773">
              <w:rPr>
                <w:rFonts w:eastAsiaTheme="minorHAnsi"/>
                <w:lang w:val="es-CO" w:eastAsia="en-US"/>
              </w:rPr>
              <w:t>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rsidR="004B2773" w:rsidRPr="004B2773" w:rsidRDefault="004B2773" w:rsidP="004B2773">
            <w:pPr>
              <w:shd w:val="clear" w:color="auto" w:fill="FFFFFF"/>
              <w:autoSpaceDE/>
              <w:autoSpaceDN/>
              <w:spacing w:after="160"/>
              <w:jc w:val="both"/>
              <w:rPr>
                <w:rFonts w:eastAsiaTheme="minorHAnsi"/>
                <w:lang w:val="es-CO" w:eastAsia="en-US"/>
              </w:rPr>
            </w:pPr>
            <w:r w:rsidRPr="004B2773">
              <w:rPr>
                <w:rFonts w:eastAsiaTheme="minorHAnsi"/>
                <w:lang w:val="es-CO" w:eastAsia="en-US"/>
              </w:rPr>
              <w:t>Separar la facturación por vigencia y mes de atención y servicio.</w:t>
            </w:r>
          </w:p>
          <w:p w:rsidR="004B2773" w:rsidRPr="004B2773" w:rsidRDefault="004B2773" w:rsidP="004B2773">
            <w:pPr>
              <w:shd w:val="clear" w:color="auto" w:fill="FFFFFF"/>
              <w:autoSpaceDE/>
              <w:autoSpaceDN/>
              <w:spacing w:after="160"/>
              <w:jc w:val="both"/>
              <w:rPr>
                <w:rFonts w:eastAsiaTheme="minorHAnsi"/>
                <w:lang w:val="es-CO" w:eastAsia="en-US"/>
              </w:rPr>
            </w:pPr>
            <w:r w:rsidRPr="004B2773">
              <w:rPr>
                <w:rFonts w:eastAsiaTheme="minorHAnsi"/>
                <w:lang w:val="es-CO" w:eastAsia="en-US"/>
              </w:rPr>
              <w:t>Cada servicio prestado a través del rubro de tutela debe ser radicado de manera individual ya que este servicio cuenta con una asignación presupuestal para dicho servicio en particular.</w:t>
            </w:r>
          </w:p>
          <w:p w:rsidR="004B2773" w:rsidRPr="004B2773" w:rsidRDefault="004B2773" w:rsidP="004B2773">
            <w:pPr>
              <w:shd w:val="clear" w:color="auto" w:fill="FFFFFF"/>
              <w:autoSpaceDE/>
              <w:autoSpaceDN/>
              <w:spacing w:after="160"/>
              <w:jc w:val="both"/>
              <w:rPr>
                <w:rFonts w:eastAsiaTheme="minorHAnsi"/>
                <w:lang w:val="es-CO" w:eastAsia="en-US"/>
              </w:rPr>
            </w:pPr>
            <w:r w:rsidRPr="004B2773">
              <w:rPr>
                <w:rFonts w:eastAsiaTheme="minorHAnsi"/>
                <w:lang w:val="es-CO" w:eastAsia="en-US"/>
              </w:rPr>
              <w:t>Cualquier duda e inquietud se podrán comunicar con el Teléfono Ventanilla Única Tel. 6605795 o a los correos deval.rases-cue@policia.gov.co y deval.rases-rip@policia.gov.co.</w:t>
            </w:r>
          </w:p>
          <w:p w:rsidR="004B2773" w:rsidRPr="004B2773" w:rsidRDefault="004B2773" w:rsidP="004B2773">
            <w:pPr>
              <w:shd w:val="clear" w:color="auto" w:fill="FFFFFF"/>
              <w:autoSpaceDE/>
              <w:autoSpaceDN/>
              <w:spacing w:after="160"/>
              <w:jc w:val="both"/>
              <w:rPr>
                <w:rFonts w:eastAsiaTheme="minorHAnsi"/>
                <w:lang w:val="es-CO" w:eastAsia="en-US"/>
              </w:rPr>
            </w:pPr>
            <w:r w:rsidRPr="004B2773">
              <w:rPr>
                <w:rFonts w:eastAsiaTheme="minorHAnsi"/>
                <w:lang w:val="es-CO" w:eastAsia="en-US"/>
              </w:rPr>
              <w:t xml:space="preserve">NOTA: Se recuerda que la facturación que no cumpla con los anteriores requisitos no será recepcionada, igualmente la factura que se reciba en fecha extemporánea será radicada con la fecha del primer día hábil del siguiente mes. </w:t>
            </w:r>
          </w:p>
          <w:p w:rsidR="0006785D" w:rsidRDefault="004B2773" w:rsidP="004B2773">
            <w:pPr>
              <w:autoSpaceDE/>
              <w:autoSpaceDN/>
              <w:ind w:right="110"/>
              <w:jc w:val="both"/>
              <w:rPr>
                <w:b/>
                <w:lang w:val="es-ES"/>
              </w:rPr>
            </w:pPr>
            <w:r w:rsidRPr="004B2773">
              <w:rPr>
                <w:b/>
                <w:lang w:val="es-ES"/>
              </w:rPr>
              <w:t>CAUSALES DE NO PAGO</w:t>
            </w:r>
          </w:p>
          <w:p w:rsidR="004B2773" w:rsidRPr="004B2773" w:rsidRDefault="004B2773" w:rsidP="004B2773">
            <w:pPr>
              <w:autoSpaceDE/>
              <w:autoSpaceDN/>
              <w:ind w:right="110"/>
              <w:jc w:val="both"/>
              <w:rPr>
                <w:b/>
                <w:lang w:val="es-ES"/>
              </w:rPr>
            </w:pPr>
            <w:r w:rsidRPr="004B2773">
              <w:rPr>
                <w:b/>
                <w:lang w:val="es-ES"/>
              </w:rPr>
              <w:t xml:space="preserve">       </w:t>
            </w:r>
          </w:p>
          <w:p w:rsidR="004B2773" w:rsidRPr="0006785D" w:rsidRDefault="004B2773" w:rsidP="004B2773">
            <w:pPr>
              <w:autoSpaceDE/>
              <w:autoSpaceDN/>
              <w:ind w:right="110"/>
              <w:jc w:val="both"/>
              <w:rPr>
                <w:lang w:val="es-ES"/>
              </w:rPr>
            </w:pPr>
            <w:r w:rsidRPr="0006785D">
              <w:rPr>
                <w:lang w:val="es-ES"/>
              </w:rPr>
              <w:t>Todo servicio ambulatorio (primera vez o control) u hospitalario que no cuente con formato de autorización por parte de la central de autorizaciones de la USP.</w:t>
            </w:r>
          </w:p>
          <w:p w:rsidR="004B2773" w:rsidRPr="0006785D" w:rsidRDefault="004B2773" w:rsidP="004B2773">
            <w:pPr>
              <w:autoSpaceDE/>
              <w:autoSpaceDN/>
              <w:ind w:right="110"/>
              <w:jc w:val="both"/>
              <w:rPr>
                <w:lang w:val="es-ES"/>
              </w:rPr>
            </w:pPr>
          </w:p>
          <w:p w:rsidR="004B2773" w:rsidRPr="0006785D" w:rsidRDefault="004B2773" w:rsidP="004B2773">
            <w:pPr>
              <w:autoSpaceDE/>
              <w:autoSpaceDN/>
              <w:ind w:right="110"/>
              <w:jc w:val="both"/>
              <w:rPr>
                <w:lang w:val="es-ES"/>
              </w:rPr>
            </w:pPr>
            <w:r w:rsidRPr="0006785D">
              <w:rPr>
                <w:lang w:val="es-ES"/>
              </w:rPr>
              <w:lastRenderedPageBreak/>
              <w:t>Todo procedimiento adicional no autorizado, salvo que se haya prestado atendiendo un riesgo inminente para la vida del paciente.</w:t>
            </w:r>
          </w:p>
          <w:p w:rsidR="004B2773" w:rsidRPr="0006785D" w:rsidRDefault="004B2773" w:rsidP="004B2773">
            <w:pPr>
              <w:autoSpaceDE/>
              <w:autoSpaceDN/>
              <w:ind w:right="110"/>
              <w:jc w:val="both"/>
              <w:rPr>
                <w:lang w:val="es-ES"/>
              </w:rPr>
            </w:pPr>
          </w:p>
          <w:p w:rsidR="004B2773" w:rsidRPr="0006785D" w:rsidRDefault="004B2773" w:rsidP="004B2773">
            <w:pPr>
              <w:autoSpaceDE/>
              <w:autoSpaceDN/>
              <w:ind w:right="110"/>
              <w:jc w:val="both"/>
              <w:rPr>
                <w:lang w:val="es-ES"/>
              </w:rPr>
            </w:pPr>
            <w:r w:rsidRPr="0006785D">
              <w:rPr>
                <w:lang w:val="es-ES"/>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4B2773" w:rsidRPr="0006785D" w:rsidRDefault="004B2773" w:rsidP="004B2773">
            <w:pPr>
              <w:autoSpaceDE/>
              <w:autoSpaceDN/>
              <w:ind w:right="110"/>
              <w:jc w:val="both"/>
              <w:rPr>
                <w:lang w:val="es-ES"/>
              </w:rPr>
            </w:pPr>
            <w:r w:rsidRPr="0006785D">
              <w:rPr>
                <w:lang w:val="es-ES"/>
              </w:rPr>
              <w:t>Prestaciones en los servicios de urgencias más allá del servicio de clasificación de triage y de consulta médica, cuando no superen las pautas de auditoría de pertinencia para ser consideradas como una urgencia.</w:t>
            </w:r>
          </w:p>
          <w:p w:rsidR="004B2773" w:rsidRPr="004B2773" w:rsidRDefault="004B2773" w:rsidP="004B2773">
            <w:pPr>
              <w:autoSpaceDE/>
              <w:autoSpaceDN/>
              <w:ind w:right="110"/>
              <w:jc w:val="both"/>
              <w:rPr>
                <w:sz w:val="18"/>
                <w:szCs w:val="18"/>
                <w:lang w:val="es-ES"/>
              </w:rPr>
            </w:pPr>
          </w:p>
          <w:p w:rsidR="004B2773" w:rsidRPr="0006785D" w:rsidRDefault="004B2773" w:rsidP="004B2773">
            <w:pPr>
              <w:autoSpaceDE/>
              <w:autoSpaceDN/>
              <w:ind w:right="110"/>
              <w:jc w:val="both"/>
              <w:rPr>
                <w:lang w:val="es-ES"/>
              </w:rPr>
            </w:pPr>
            <w:r w:rsidRPr="0006785D">
              <w:rPr>
                <w:lang w:val="es-ES"/>
              </w:rPr>
              <w:t>Atención más allá de la atención inicial de urgencias, si no se han surtido los trámites de inminente para la vida del paciente.</w:t>
            </w:r>
          </w:p>
          <w:p w:rsidR="004B2773" w:rsidRPr="0006785D" w:rsidRDefault="004B2773" w:rsidP="004B2773">
            <w:pPr>
              <w:autoSpaceDE/>
              <w:autoSpaceDN/>
              <w:ind w:right="110"/>
              <w:jc w:val="both"/>
              <w:rPr>
                <w:lang w:val="es-ES"/>
              </w:rPr>
            </w:pPr>
            <w:r w:rsidRPr="0006785D">
              <w:rPr>
                <w:lang w:val="es-ES"/>
              </w:rPr>
              <w:t xml:space="preserve">                                                                                                                                                                                                                                                                                  </w:t>
            </w:r>
          </w:p>
          <w:p w:rsidR="004B2773" w:rsidRPr="0006785D" w:rsidRDefault="004B2773" w:rsidP="004B2773">
            <w:pPr>
              <w:autoSpaceDE/>
              <w:autoSpaceDN/>
              <w:ind w:right="110"/>
              <w:jc w:val="both"/>
              <w:rPr>
                <w:lang w:val="es-ES"/>
              </w:rPr>
            </w:pPr>
            <w:r w:rsidRPr="0006785D">
              <w:rPr>
                <w:lang w:val="es-ES"/>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4B2773" w:rsidRPr="0006785D" w:rsidRDefault="004B2773" w:rsidP="004B2773">
            <w:pPr>
              <w:autoSpaceDE/>
              <w:autoSpaceDN/>
              <w:ind w:right="110"/>
              <w:jc w:val="both"/>
              <w:rPr>
                <w:lang w:val="es-ES"/>
              </w:rPr>
            </w:pPr>
          </w:p>
          <w:p w:rsidR="004B2773" w:rsidRPr="0006785D" w:rsidRDefault="004B2773" w:rsidP="004B2773">
            <w:pPr>
              <w:shd w:val="clear" w:color="auto" w:fill="FFFFFF"/>
              <w:autoSpaceDE/>
              <w:autoSpaceDN/>
              <w:spacing w:after="160" w:line="259" w:lineRule="auto"/>
              <w:jc w:val="both"/>
              <w:rPr>
                <w:rFonts w:eastAsiaTheme="minorHAnsi"/>
                <w:lang w:val="es-CO" w:eastAsia="en-US"/>
              </w:rPr>
            </w:pPr>
            <w:r w:rsidRPr="0006785D">
              <w:rPr>
                <w:rFonts w:eastAsiaTheme="minorHAnsi"/>
                <w:lang w:val="es-CO" w:eastAsia="en-US"/>
              </w:rPr>
              <w:t>Servicio electivo, fuera del plan de beneficio del SSPN, que no haya sido diligenciado en el formato del equipo interdisciplinario de profesionales en salud DISAN – Dirección de Sanidad y aprobado por esa instancia del nivel central (el cual puede ser en el formato que el Oferente maneje ajustado a lo normado). 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rsidR="004B2773" w:rsidRPr="0006785D" w:rsidRDefault="004B2773" w:rsidP="004B2773">
            <w:pPr>
              <w:shd w:val="clear" w:color="auto" w:fill="FFFFFF"/>
              <w:autoSpaceDE/>
              <w:autoSpaceDN/>
              <w:spacing w:after="160" w:line="259" w:lineRule="auto"/>
              <w:jc w:val="both"/>
              <w:rPr>
                <w:rFonts w:eastAsiaTheme="minorHAnsi"/>
                <w:lang w:val="es-CO" w:eastAsia="en-US"/>
              </w:rPr>
            </w:pPr>
            <w:r w:rsidRPr="0006785D">
              <w:rPr>
                <w:rFonts w:eastAsiaTheme="minorHAnsi"/>
                <w:lang w:val="es-CO" w:eastAsia="en-US"/>
              </w:rPr>
              <w:t>Separar la facturación por vigencia y mes de atención y servicio.</w:t>
            </w:r>
          </w:p>
          <w:p w:rsidR="004B2773" w:rsidRPr="0006785D" w:rsidRDefault="004B2773" w:rsidP="004B2773">
            <w:pPr>
              <w:shd w:val="clear" w:color="auto" w:fill="FFFFFF"/>
              <w:autoSpaceDE/>
              <w:autoSpaceDN/>
              <w:spacing w:after="160" w:line="259" w:lineRule="auto"/>
              <w:jc w:val="both"/>
              <w:rPr>
                <w:rFonts w:eastAsiaTheme="minorHAnsi"/>
                <w:lang w:val="es-CO" w:eastAsia="en-US"/>
              </w:rPr>
            </w:pPr>
            <w:r w:rsidRPr="0006785D">
              <w:rPr>
                <w:rFonts w:eastAsiaTheme="minorHAnsi"/>
                <w:lang w:val="es-CO" w:eastAsia="en-US"/>
              </w:rPr>
              <w:t>Cada servicio prestado a través del rubro de tutela debe ser radicado de manera individual ya que este servicio cuenta con una asignación presupuestal para dicho servicio en particular.</w:t>
            </w:r>
          </w:p>
          <w:p w:rsidR="004B2773" w:rsidRPr="0006785D" w:rsidRDefault="004B2773" w:rsidP="004B2773">
            <w:pPr>
              <w:shd w:val="clear" w:color="auto" w:fill="FFFFFF"/>
              <w:autoSpaceDE/>
              <w:autoSpaceDN/>
              <w:spacing w:after="160" w:line="259" w:lineRule="auto"/>
              <w:jc w:val="both"/>
              <w:rPr>
                <w:rFonts w:eastAsiaTheme="minorHAnsi"/>
                <w:lang w:val="es-CO" w:eastAsia="en-US"/>
              </w:rPr>
            </w:pPr>
            <w:r w:rsidRPr="0006785D">
              <w:rPr>
                <w:rFonts w:eastAsiaTheme="minorHAnsi"/>
                <w:lang w:val="es-CO" w:eastAsia="en-US"/>
              </w:rPr>
              <w:t>Cualquier duda e inquietud se podrán comunicar con el Teléfono Ventanilla Única Tel. 6605795 o a los correos deval.rases-cue@policia.gov.co y deval.rases-rip@policia.gov.co.</w:t>
            </w:r>
          </w:p>
          <w:p w:rsidR="004B2773" w:rsidRPr="0006785D" w:rsidRDefault="004B2773" w:rsidP="004B2773">
            <w:pPr>
              <w:shd w:val="clear" w:color="auto" w:fill="FFFFFF"/>
              <w:autoSpaceDE/>
              <w:autoSpaceDN/>
              <w:spacing w:after="160" w:line="259" w:lineRule="auto"/>
              <w:jc w:val="both"/>
              <w:rPr>
                <w:rFonts w:eastAsiaTheme="minorHAnsi"/>
                <w:lang w:val="es-CO" w:eastAsia="en-US"/>
              </w:rPr>
            </w:pPr>
            <w:r w:rsidRPr="0006785D">
              <w:rPr>
                <w:rFonts w:eastAsiaTheme="minorHAnsi"/>
                <w:lang w:val="es-CO" w:eastAsia="en-US"/>
              </w:rPr>
              <w:t xml:space="preserve">NOTA: Se recuerda que la facturación que no cumpla con los anteriores requisitos no será recepcionada, igualmente la factura que se reciba en fecha extemporánea será radicada con la fecha del primer día hábil del siguiente mes. </w:t>
            </w:r>
          </w:p>
          <w:p w:rsidR="004B2773" w:rsidRPr="0006785D" w:rsidRDefault="004B2773" w:rsidP="004B2773">
            <w:pPr>
              <w:autoSpaceDE/>
              <w:autoSpaceDN/>
              <w:ind w:right="110"/>
              <w:jc w:val="both"/>
              <w:rPr>
                <w:lang w:val="es-ES"/>
              </w:rPr>
            </w:pPr>
            <w:r w:rsidRPr="0006785D">
              <w:rPr>
                <w:lang w:val="es-ES"/>
              </w:rPr>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rsidR="004B2773" w:rsidRPr="0006785D" w:rsidRDefault="004B2773" w:rsidP="004B2773">
            <w:pPr>
              <w:autoSpaceDE/>
              <w:autoSpaceDN/>
              <w:jc w:val="both"/>
              <w:rPr>
                <w:rFonts w:eastAsiaTheme="minorHAnsi"/>
                <w:lang w:val="es-CO" w:eastAsia="en-US"/>
              </w:rPr>
            </w:pPr>
            <w:r w:rsidRPr="0006785D">
              <w:rPr>
                <w:rFonts w:eastAsiaTheme="minorHAnsi"/>
                <w:lang w:val="es-CO" w:eastAsia="en-US"/>
              </w:rPr>
              <w:t>Las contempladas en la Resolución 3047 MINPROTECCIÓN de 2008, Resolución 416 MINPROTECCIÓN de 2009 y demás normas que las modifiquen o adicionen.</w:t>
            </w:r>
          </w:p>
          <w:p w:rsidR="004B2773" w:rsidRPr="0006785D" w:rsidRDefault="004B2773" w:rsidP="004B2773">
            <w:pPr>
              <w:autoSpaceDE/>
              <w:autoSpaceDN/>
              <w:jc w:val="both"/>
              <w:rPr>
                <w:rFonts w:eastAsiaTheme="minorHAnsi"/>
                <w:lang w:val="es-CO" w:eastAsia="en-US"/>
              </w:rPr>
            </w:pPr>
            <w:r w:rsidRPr="0006785D">
              <w:rPr>
                <w:rFonts w:eastAsiaTheme="minorHAnsi"/>
                <w:lang w:val="es-CO" w:eastAsia="en-US"/>
              </w:rPr>
              <w:t xml:space="preserve">Para la facturación de los servicios contratados, se debe tener en cuenta los lineamientos y parámetros contemplados en la circular externa 016 del 09 de marzo de 2021 establecidos </w:t>
            </w:r>
            <w:r w:rsidRPr="0006785D">
              <w:rPr>
                <w:rFonts w:eastAsiaTheme="minorHAnsi"/>
                <w:lang w:val="es-CO" w:eastAsia="en-US"/>
              </w:rPr>
              <w:lastRenderedPageBreak/>
              <w:t>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06785D">
              <w:rPr>
                <w:rFonts w:eastAsiaTheme="minorHAnsi"/>
                <w:i/>
                <w:lang w:val="es-CO" w:eastAsia="en-US"/>
              </w:rPr>
              <w:t>Lineamientos para el Pago de Proveedores del Estado</w:t>
            </w:r>
            <w:r w:rsidRPr="0006785D">
              <w:rPr>
                <w:rFonts w:eastAsiaTheme="minorHAnsi"/>
                <w:lang w:val="es-CO" w:eastAsia="en-US"/>
              </w:rPr>
              <w:t>” y la Resolución No. 000042 del 05 de mayo de 2020, “</w:t>
            </w:r>
            <w:r w:rsidRPr="0006785D">
              <w:rPr>
                <w:rFonts w:eastAsiaTheme="minorHAnsi"/>
                <w:i/>
                <w:lang w:val="es-CO" w:eastAsia="en-US"/>
              </w:rPr>
              <w:t>Por la  cual se desarrollan los sistemas de facturación, los proveedores tecnológicos</w:t>
            </w:r>
            <w:r w:rsidRPr="0006785D">
              <w:rPr>
                <w:rFonts w:eastAsiaTheme="minorHAnsi"/>
                <w:lang w:val="es-CO" w:eastAsia="en-US"/>
              </w:rPr>
              <w:t>” y el registro de la factura electrónica de venta</w:t>
            </w:r>
          </w:p>
          <w:p w:rsidR="004B2773" w:rsidRDefault="004B2773" w:rsidP="004B2773">
            <w:pPr>
              <w:autoSpaceDE/>
              <w:autoSpaceDN/>
              <w:jc w:val="both"/>
              <w:rPr>
                <w:rFonts w:eastAsiaTheme="minorHAnsi"/>
                <w:b/>
                <w:lang w:val="es-CO" w:eastAsia="en-US"/>
              </w:rPr>
            </w:pPr>
          </w:p>
          <w:p w:rsidR="0006785D" w:rsidRDefault="0006785D" w:rsidP="004B2773">
            <w:pPr>
              <w:autoSpaceDE/>
              <w:autoSpaceDN/>
              <w:jc w:val="both"/>
              <w:rPr>
                <w:rFonts w:eastAsiaTheme="minorHAnsi"/>
                <w:b/>
                <w:lang w:val="es-CO" w:eastAsia="en-US"/>
              </w:rPr>
            </w:pPr>
          </w:p>
          <w:p w:rsidR="0006785D" w:rsidRPr="0006785D" w:rsidRDefault="0006785D" w:rsidP="004B2773">
            <w:pPr>
              <w:autoSpaceDE/>
              <w:autoSpaceDN/>
              <w:jc w:val="both"/>
              <w:rPr>
                <w:rFonts w:eastAsiaTheme="minorHAnsi"/>
                <w:b/>
                <w:lang w:val="es-CO" w:eastAsia="en-US"/>
              </w:rPr>
            </w:pPr>
          </w:p>
          <w:p w:rsidR="004B2773" w:rsidRPr="004B2773" w:rsidRDefault="004B2773" w:rsidP="004B2773">
            <w:pPr>
              <w:autoSpaceDE/>
              <w:autoSpaceDN/>
              <w:jc w:val="both"/>
              <w:rPr>
                <w:rFonts w:eastAsiaTheme="minorHAnsi"/>
                <w:b/>
                <w:sz w:val="18"/>
                <w:szCs w:val="18"/>
                <w:lang w:val="es-CO" w:eastAsia="en-US"/>
              </w:rPr>
            </w:pPr>
            <w:r w:rsidRPr="004B2773">
              <w:rPr>
                <w:rFonts w:eastAsiaTheme="minorHAnsi"/>
                <w:b/>
                <w:sz w:val="18"/>
                <w:szCs w:val="18"/>
                <w:lang w:val="es-CO" w:eastAsia="en-US"/>
              </w:rPr>
              <w:t>PLATAFORMA SECOP II</w:t>
            </w:r>
          </w:p>
          <w:p w:rsidR="004B2773" w:rsidRPr="004B2773" w:rsidRDefault="004B2773" w:rsidP="004B2773">
            <w:pPr>
              <w:autoSpaceDE/>
              <w:autoSpaceDN/>
              <w:spacing w:after="160"/>
              <w:jc w:val="both"/>
              <w:rPr>
                <w:rFonts w:eastAsiaTheme="minorHAnsi"/>
                <w:sz w:val="18"/>
                <w:szCs w:val="18"/>
                <w:lang w:val="es-CO" w:eastAsia="en-US"/>
              </w:rPr>
            </w:pPr>
            <w:r w:rsidRPr="004B2773">
              <w:rPr>
                <w:rFonts w:eastAsiaTheme="minorHAnsi"/>
                <w:sz w:val="18"/>
                <w:szCs w:val="18"/>
                <w:lang w:val="es-CO" w:eastAsia="en-US"/>
              </w:rPr>
              <w:t>El Oferente a quien se le adjudique el presente Proceso deberá cargar la respectiva cuenta de cobro en la PLATAFORMA SECOP II con el fin de que esta sea verificada por el supervisor del Contrato y poder realizar el respectivo Pago.</w:t>
            </w:r>
          </w:p>
          <w:p w:rsidR="004B2773" w:rsidRPr="004B2773" w:rsidRDefault="004B2773" w:rsidP="004B2773">
            <w:pPr>
              <w:autoSpaceDE/>
              <w:autoSpaceDN/>
              <w:contextualSpacing/>
              <w:jc w:val="both"/>
              <w:rPr>
                <w:sz w:val="18"/>
                <w:szCs w:val="18"/>
                <w:lang w:val="es-CO"/>
              </w:rPr>
            </w:pPr>
            <w:r w:rsidRPr="004B2773">
              <w:rPr>
                <w:sz w:val="18"/>
                <w:szCs w:val="18"/>
                <w:lang w:val="es-CO"/>
              </w:rPr>
              <w:t>La presentación de las facturas por los servicios causados en ningún caso deberá superar los treinta días (30) posteriores a la prestación de los servicios. EL CONTRATANTE dará trámite a las facturas que no presenten objeciones.</w:t>
            </w:r>
          </w:p>
          <w:p w:rsidR="004B2773" w:rsidRPr="004B2773" w:rsidRDefault="004B2773" w:rsidP="004B2773">
            <w:pPr>
              <w:autoSpaceDE/>
              <w:autoSpaceDN/>
              <w:contextualSpacing/>
              <w:jc w:val="both"/>
              <w:rPr>
                <w:sz w:val="18"/>
                <w:szCs w:val="18"/>
                <w:lang w:val="es-CO"/>
              </w:rPr>
            </w:pPr>
          </w:p>
          <w:p w:rsidR="004B2773" w:rsidRPr="004B2773" w:rsidRDefault="004B2773" w:rsidP="004B2773">
            <w:pPr>
              <w:autoSpaceDE/>
              <w:autoSpaceDN/>
              <w:jc w:val="both"/>
              <w:rPr>
                <w:rFonts w:eastAsiaTheme="minorHAnsi"/>
                <w:sz w:val="18"/>
                <w:szCs w:val="18"/>
                <w:lang w:val="es-CO" w:eastAsia="en-US"/>
              </w:rPr>
            </w:pPr>
            <w:r w:rsidRPr="004B2773">
              <w:rPr>
                <w:rFonts w:eastAsiaTheme="minorHAnsi"/>
                <w:sz w:val="18"/>
                <w:szCs w:val="18"/>
                <w:lang w:val="es-CO" w:eastAsia="en-US"/>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w:t>
            </w:r>
          </w:p>
          <w:p w:rsidR="004B2773" w:rsidRPr="004B2773" w:rsidRDefault="004B2773" w:rsidP="004B2773">
            <w:pPr>
              <w:autoSpaceDE/>
              <w:autoSpaceDN/>
              <w:jc w:val="both"/>
              <w:rPr>
                <w:rFonts w:eastAsiaTheme="minorHAnsi"/>
                <w:sz w:val="18"/>
                <w:szCs w:val="18"/>
                <w:lang w:val="es-CO" w:eastAsia="en-US"/>
              </w:rPr>
            </w:pPr>
            <w:r w:rsidRPr="004B2773">
              <w:rPr>
                <w:rFonts w:eastAsiaTheme="minorHAnsi"/>
                <w:sz w:val="18"/>
                <w:szCs w:val="18"/>
                <w:lang w:val="es-CO" w:eastAsia="en-US"/>
              </w:rPr>
              <w:t xml:space="preserve"> </w:t>
            </w:r>
          </w:p>
          <w:p w:rsidR="004B2773" w:rsidRPr="004B2773" w:rsidRDefault="004B2773" w:rsidP="004B2773">
            <w:pPr>
              <w:autoSpaceDE/>
              <w:autoSpaceDN/>
              <w:spacing w:after="160"/>
              <w:jc w:val="both"/>
              <w:rPr>
                <w:rFonts w:eastAsiaTheme="minorHAnsi"/>
                <w:sz w:val="18"/>
                <w:szCs w:val="18"/>
                <w:lang w:val="es-CO" w:eastAsia="en-US"/>
              </w:rPr>
            </w:pPr>
            <w:r w:rsidRPr="004B2773">
              <w:rPr>
                <w:rFonts w:eastAsiaTheme="minorHAnsi"/>
                <w:sz w:val="18"/>
                <w:szCs w:val="18"/>
                <w:lang w:val="es-CO" w:eastAsia="en-US"/>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4B2773" w:rsidRPr="004B2773" w:rsidRDefault="004B2773" w:rsidP="004B2773">
            <w:pPr>
              <w:autoSpaceDE/>
              <w:autoSpaceDN/>
              <w:spacing w:after="160"/>
              <w:jc w:val="both"/>
              <w:rPr>
                <w:rFonts w:eastAsiaTheme="minorHAnsi"/>
                <w:sz w:val="18"/>
                <w:szCs w:val="18"/>
                <w:lang w:val="es-CO" w:eastAsia="en-US"/>
              </w:rPr>
            </w:pPr>
            <w:r w:rsidRPr="004B2773">
              <w:rPr>
                <w:rFonts w:eastAsiaTheme="minorHAnsi"/>
                <w:b/>
                <w:sz w:val="18"/>
                <w:szCs w:val="18"/>
                <w:lang w:val="es-CO" w:eastAsia="en-US"/>
              </w:rPr>
              <w:t>El CONTRATISTA</w:t>
            </w:r>
            <w:r w:rsidRPr="004B2773">
              <w:rPr>
                <w:rFonts w:eastAsiaTheme="minorHAnsi"/>
                <w:sz w:val="18"/>
                <w:szCs w:val="18"/>
                <w:lang w:val="es-CO" w:eastAsia="en-US"/>
              </w:rPr>
              <w:t xml:space="preserve">: informa mediante formato de información de terceros y certificación bancaria, que es titular de la Cuenta Nro: </w:t>
            </w:r>
            <w:r w:rsidRPr="004B2773">
              <w:rPr>
                <w:rFonts w:eastAsiaTheme="minorHAnsi"/>
                <w:noProof/>
                <w:sz w:val="18"/>
                <w:szCs w:val="18"/>
                <w:lang w:val="es-CO" w:eastAsia="en-US"/>
              </w:rPr>
              <w:t>000000000</w:t>
            </w:r>
            <w:r w:rsidRPr="004B2773">
              <w:rPr>
                <w:rFonts w:eastAsiaTheme="minorHAnsi"/>
                <w:sz w:val="18"/>
                <w:szCs w:val="18"/>
                <w:lang w:val="es-CO" w:eastAsia="en-US"/>
              </w:rPr>
              <w:t xml:space="preserve"> del </w:t>
            </w:r>
            <w:r w:rsidRPr="004B2773">
              <w:rPr>
                <w:rFonts w:eastAsiaTheme="minorHAnsi"/>
                <w:noProof/>
                <w:sz w:val="18"/>
                <w:szCs w:val="18"/>
                <w:lang w:val="es-CO" w:eastAsia="en-US"/>
              </w:rPr>
              <w:t xml:space="preserve">Banco XXXXXXXX </w:t>
            </w:r>
            <w:r w:rsidRPr="004B2773">
              <w:rPr>
                <w:rFonts w:eastAsiaTheme="minorHAnsi"/>
                <w:sz w:val="18"/>
                <w:szCs w:val="18"/>
                <w:lang w:val="es-CO" w:eastAsia="en-US"/>
              </w:rPr>
              <w:t xml:space="preserve">en la cual se procederá a realizar las consignaciones correspondientes al pago del presente contrato. </w:t>
            </w:r>
          </w:p>
          <w:p w:rsidR="004B2773" w:rsidRPr="004B2773" w:rsidRDefault="004B2773" w:rsidP="004B2773">
            <w:pPr>
              <w:autoSpaceDE/>
              <w:autoSpaceDN/>
              <w:jc w:val="both"/>
              <w:rPr>
                <w:sz w:val="18"/>
                <w:szCs w:val="18"/>
                <w:lang w:val="es-ES"/>
              </w:rPr>
            </w:pPr>
            <w:r w:rsidRPr="004B2773">
              <w:rPr>
                <w:sz w:val="18"/>
                <w:szCs w:val="18"/>
                <w:lang w:val="es-ES"/>
              </w:rPr>
              <w:t>Los pagos se harán a la siguiente cuenta:</w:t>
            </w:r>
          </w:p>
          <w:p w:rsidR="004B2773" w:rsidRPr="004B2773" w:rsidRDefault="004B2773" w:rsidP="004B2773">
            <w:pPr>
              <w:autoSpaceDE/>
              <w:autoSpaceDN/>
              <w:jc w:val="both"/>
              <w:rPr>
                <w:noProof/>
                <w:sz w:val="18"/>
                <w:szCs w:val="18"/>
                <w:lang w:val="es-ES"/>
              </w:rPr>
            </w:pPr>
            <w:r w:rsidRPr="004B2773">
              <w:rPr>
                <w:b/>
                <w:sz w:val="18"/>
                <w:szCs w:val="18"/>
                <w:lang w:val="es-ES"/>
              </w:rPr>
              <w:t>NOMBRE BENEFICIARIO: XXXXXXXXX</w:t>
            </w:r>
            <w:r w:rsidRPr="004B2773">
              <w:rPr>
                <w:sz w:val="18"/>
                <w:szCs w:val="18"/>
                <w:lang w:val="es-ES"/>
              </w:rPr>
              <w:t xml:space="preserve"> </w:t>
            </w:r>
          </w:p>
          <w:p w:rsidR="004B2773" w:rsidRPr="004B2773" w:rsidRDefault="004B2773" w:rsidP="004B2773">
            <w:pPr>
              <w:autoSpaceDE/>
              <w:autoSpaceDN/>
              <w:jc w:val="both"/>
              <w:rPr>
                <w:sz w:val="18"/>
                <w:szCs w:val="18"/>
                <w:lang w:val="es-ES"/>
              </w:rPr>
            </w:pPr>
            <w:r w:rsidRPr="004B2773">
              <w:rPr>
                <w:b/>
                <w:sz w:val="18"/>
                <w:szCs w:val="18"/>
                <w:lang w:val="es-ES"/>
              </w:rPr>
              <w:t>BANCO: XXXXXXX</w:t>
            </w:r>
            <w:r w:rsidRPr="004B2773">
              <w:rPr>
                <w:sz w:val="18"/>
                <w:szCs w:val="18"/>
                <w:lang w:val="es-ES"/>
              </w:rPr>
              <w:t xml:space="preserve"> </w:t>
            </w:r>
          </w:p>
          <w:p w:rsidR="004B2773" w:rsidRPr="004B2773" w:rsidRDefault="004B2773" w:rsidP="004B2773">
            <w:pPr>
              <w:autoSpaceDE/>
              <w:autoSpaceDN/>
              <w:ind w:right="110"/>
              <w:jc w:val="both"/>
              <w:rPr>
                <w:noProof/>
                <w:sz w:val="18"/>
                <w:szCs w:val="18"/>
                <w:lang w:val="es-ES"/>
              </w:rPr>
            </w:pPr>
            <w:r w:rsidRPr="004B2773">
              <w:rPr>
                <w:b/>
                <w:sz w:val="18"/>
                <w:szCs w:val="18"/>
                <w:lang w:val="es-ES"/>
              </w:rPr>
              <w:t>TIPO DE CUENTA: XXXXXXXXXXX</w:t>
            </w:r>
          </w:p>
          <w:p w:rsidR="003E53C0" w:rsidRDefault="004B2773" w:rsidP="003E53C0">
            <w:pPr>
              <w:tabs>
                <w:tab w:val="left" w:pos="2265"/>
                <w:tab w:val="left" w:pos="2538"/>
              </w:tabs>
              <w:autoSpaceDE/>
              <w:autoSpaceDN/>
              <w:jc w:val="both"/>
              <w:rPr>
                <w:rFonts w:eastAsiaTheme="minorHAnsi"/>
                <w:b/>
                <w:sz w:val="18"/>
                <w:szCs w:val="18"/>
                <w:lang w:val="es-CO" w:eastAsia="en-US"/>
              </w:rPr>
            </w:pPr>
            <w:r w:rsidRPr="004B2773">
              <w:rPr>
                <w:rFonts w:eastAsiaTheme="minorHAnsi"/>
                <w:b/>
                <w:sz w:val="18"/>
                <w:szCs w:val="18"/>
                <w:lang w:val="es-CO" w:eastAsia="en-US"/>
              </w:rPr>
              <w:t>NUMERO DE CUENTA: XXXXXXXX</w:t>
            </w:r>
            <w:bookmarkEnd w:id="2"/>
          </w:p>
          <w:p w:rsidR="0006785D" w:rsidRPr="004B2773" w:rsidRDefault="0006785D" w:rsidP="003E53C0">
            <w:pPr>
              <w:tabs>
                <w:tab w:val="left" w:pos="2265"/>
                <w:tab w:val="left" w:pos="2538"/>
              </w:tabs>
              <w:autoSpaceDE/>
              <w:autoSpaceDN/>
              <w:jc w:val="both"/>
              <w:rPr>
                <w:rFonts w:eastAsiaTheme="minorHAnsi"/>
                <w:lang w:val="es-CO" w:eastAsia="en-US"/>
              </w:rPr>
            </w:pPr>
          </w:p>
        </w:tc>
      </w:tr>
      <w:tr w:rsidR="008538E9" w:rsidRPr="002D1AB2" w:rsidTr="00B57D02">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4B2773">
            <w:pPr>
              <w:pStyle w:val="Textoindependiente"/>
              <w:rPr>
                <w:rFonts w:cs="Arial"/>
                <w:b/>
                <w:bCs/>
                <w:sz w:val="20"/>
              </w:rPr>
            </w:pPr>
            <w:r w:rsidRPr="00B37CCC">
              <w:rPr>
                <w:rFonts w:cs="Arial"/>
                <w:b/>
                <w:bCs/>
                <w:sz w:val="20"/>
              </w:rPr>
              <w:lastRenderedPageBreak/>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jc w:val="both"/>
              <w:rPr>
                <w:b/>
              </w:rPr>
            </w:pPr>
            <w:r w:rsidRPr="00B37CCC">
              <w:rPr>
                <w:b/>
              </w:rPr>
              <w:t>Son causales para el rechazo de la propuesta, las siguientes:</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 xml:space="preserve">Cuando se compruebe que un proponente ha interferido, influenciado, u </w:t>
            </w:r>
            <w:r w:rsidR="00AB34AD" w:rsidRPr="00B37CCC">
              <w:rPr>
                <w:rFonts w:cs="Arial"/>
              </w:rPr>
              <w:t>obtenida correspondencia interna</w:t>
            </w:r>
            <w:r w:rsidRPr="00B37CCC">
              <w:rPr>
                <w:rFonts w:cs="Arial"/>
              </w:rPr>
              <w:t>, proyectos de concepto de evaluación o de respuesta a observaciones, no enviados oficialmente a los proponentes.</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Cuando se compruebe confabulación entre los proponentes que altere de cualquier manera la aplicación del principio de selección objetiva.</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Cuando el proponente o alguno de sus integrantes se encuentre incurso en las causales de inhabilidades o incompatibilidades fijadas por la Constitución y la Ley.</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Cuando el Objeto Social de la firma, incluido en el Certificado de Existencia y Representación Legal no faculte a la sociedad para desarrollar la actividad materia de la futura contratación.</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Cuando la firma oferente no haya realizado la renovación de la matricula mercantil en firme, reflejada en el certificado de existencia y representación legal o registro mercantil expedido por la cámara de comercio correspondiente.</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Cuando el oferente sea persona jurídica y se encuentre incurso en alguna de las causales de disolución o liquidación proferidas por Autoridad Competente.</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lastRenderedPageBreak/>
              <w:t>Cuando se presente más de una oferta por un mismo oferente o se ostente la calidad de Representante Legal o socio de más de una persona jurídica participante en el presente proceso de selección.</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 xml:space="preserve">Cuando el valor de la propuesta contenga precios artificialmente bajos y al solicitar la justificación esta no sea coherente a la propuesta presentada. </w:t>
            </w:r>
          </w:p>
          <w:p w:rsidR="008538E9" w:rsidRPr="00B37CCC" w:rsidRDefault="002B1C54" w:rsidP="008538E9">
            <w:pPr>
              <w:pStyle w:val="Prrafodelista"/>
              <w:numPr>
                <w:ilvl w:val="0"/>
                <w:numId w:val="2"/>
              </w:numPr>
              <w:tabs>
                <w:tab w:val="left" w:pos="-46"/>
              </w:tabs>
              <w:suppressAutoHyphens/>
              <w:ind w:left="238" w:hanging="238"/>
              <w:jc w:val="both"/>
              <w:textAlignment w:val="baseline"/>
              <w:rPr>
                <w:rFonts w:cs="Arial"/>
                <w:lang w:val="es-CO"/>
              </w:rPr>
            </w:pPr>
            <w:r w:rsidRPr="00B37CCC">
              <w:rPr>
                <w:rFonts w:cs="Arial"/>
              </w:rPr>
              <w:t>Cuando la oferta no cumpla con las especificaciones técnicas mínimas exigidas</w:t>
            </w:r>
            <w:r w:rsidR="008538E9" w:rsidRPr="00B37CCC">
              <w:rPr>
                <w:rFonts w:cs="Arial"/>
                <w:lang w:val="es-CO"/>
              </w:rPr>
              <w:t>.</w:t>
            </w:r>
          </w:p>
          <w:p w:rsidR="008538E9" w:rsidRPr="00B37CCC"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B37CCC">
              <w:rPr>
                <w:rFonts w:cs="Arial"/>
              </w:rPr>
              <w:t xml:space="preserve">En el evento en que la </w:t>
            </w:r>
            <w:r w:rsidRPr="00B37CCC">
              <w:rPr>
                <w:rFonts w:cs="Arial"/>
                <w:color w:val="0000FF"/>
                <w:lang w:val="es-CO" w:eastAsia="es-CO"/>
              </w:rPr>
              <w:t>Regional De Aseguramiento En Salud No</w:t>
            </w:r>
            <w:r w:rsidR="00116788" w:rsidRPr="00B37CCC">
              <w:rPr>
                <w:rFonts w:cs="Arial"/>
                <w:color w:val="0000FF"/>
                <w:lang w:val="es-CO" w:eastAsia="es-CO"/>
              </w:rPr>
              <w:t xml:space="preserve">. </w:t>
            </w:r>
            <w:r w:rsidRPr="00B37CCC">
              <w:rPr>
                <w:rFonts w:cs="Arial"/>
                <w:color w:val="0000FF"/>
                <w:lang w:val="es-CO" w:eastAsia="es-CO"/>
              </w:rPr>
              <w:t xml:space="preserve">4 </w:t>
            </w:r>
            <w:r w:rsidRPr="00B37CCC">
              <w:rPr>
                <w:rFonts w:cs="Arial"/>
              </w:rPr>
              <w:t xml:space="preserve">de la Policía Nacional haya solicitado al oferente por escrito con posterioridad a la presentación de la oferta, aclaraciones o explicaciones relacionadas con información de la misma y éste no </w:t>
            </w:r>
            <w:r w:rsidR="00116788" w:rsidRPr="00B37CCC">
              <w:rPr>
                <w:rFonts w:cs="Arial"/>
              </w:rPr>
              <w:t>dé</w:t>
            </w:r>
            <w:r w:rsidRPr="00B37CCC">
              <w:rPr>
                <w:rFonts w:cs="Arial"/>
              </w:rPr>
              <w:t xml:space="preserve"> respuesta </w:t>
            </w:r>
            <w:r w:rsidRPr="00B37CCC">
              <w:rPr>
                <w:rFonts w:cs="Arial"/>
                <w:color w:val="000000"/>
              </w:rPr>
              <w:t>hasta el vencimiento del término de traslado del informe de evaluación</w:t>
            </w:r>
            <w:r w:rsidRPr="00B37CCC">
              <w:rPr>
                <w:rFonts w:cs="Arial"/>
              </w:rPr>
              <w:t>.</w:t>
            </w:r>
          </w:p>
          <w:p w:rsidR="008538E9" w:rsidRPr="00B37CCC"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B37CCC">
              <w:rPr>
                <w:rFonts w:cs="Arial"/>
              </w:rPr>
              <w:t xml:space="preserve">Cuando la oferta se presente en forma extemporánea o en un lugar distinto al señalado en el presente proceso. </w:t>
            </w:r>
          </w:p>
          <w:p w:rsidR="008538E9" w:rsidRPr="00B37CCC"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B37CCC">
              <w:rPr>
                <w:rFonts w:cs="Arial"/>
              </w:rPr>
              <w:t xml:space="preserve">No se aceptarán propuestas enviadas por un medio diferente al SECOP II, de hacerlo será causal de rechazo. </w:t>
            </w:r>
          </w:p>
          <w:p w:rsidR="002B1C54" w:rsidRPr="00B37CCC" w:rsidRDefault="008538E9" w:rsidP="0060040C">
            <w:pPr>
              <w:pStyle w:val="Prrafodelista"/>
              <w:numPr>
                <w:ilvl w:val="0"/>
                <w:numId w:val="2"/>
              </w:numPr>
              <w:tabs>
                <w:tab w:val="left" w:pos="244"/>
              </w:tabs>
              <w:adjustRightInd w:val="0"/>
              <w:ind w:left="238" w:hanging="238"/>
              <w:jc w:val="both"/>
              <w:rPr>
                <w:rFonts w:cs="Arial"/>
                <w:color w:val="000000"/>
                <w:lang w:val="es-CO" w:eastAsia="es-CO"/>
              </w:rPr>
            </w:pPr>
            <w:r w:rsidRPr="00B37CCC">
              <w:rPr>
                <w:rFonts w:cs="Arial"/>
                <w:color w:val="000000"/>
                <w:lang w:val="es-CO" w:eastAsia="es-CO"/>
              </w:rPr>
              <w:t xml:space="preserve">Cuando la propuesta sea presentada por Consorcio o Unión Temporal o cualquier tipo de sociedad futura y no se constituya el documento legal que demuestre tal condición. </w:t>
            </w:r>
          </w:p>
          <w:p w:rsidR="00116788" w:rsidRPr="00B37CCC" w:rsidRDefault="00116788" w:rsidP="008538E9">
            <w:pPr>
              <w:pStyle w:val="Prrafodelista"/>
              <w:tabs>
                <w:tab w:val="left" w:pos="244"/>
              </w:tabs>
              <w:adjustRightInd w:val="0"/>
              <w:ind w:left="238"/>
              <w:jc w:val="both"/>
              <w:rPr>
                <w:rFonts w:cs="Arial"/>
              </w:rPr>
            </w:pPr>
          </w:p>
          <w:p w:rsidR="008538E9" w:rsidRPr="00B37CCC" w:rsidRDefault="008538E9" w:rsidP="008538E9">
            <w:pPr>
              <w:jc w:val="both"/>
              <w:rPr>
                <w:b/>
                <w:bCs/>
              </w:rPr>
            </w:pPr>
            <w:r w:rsidRPr="00B37CCC">
              <w:rPr>
                <w:b/>
                <w:bCs/>
              </w:rPr>
              <w:t>CAUSALES PARA DECLARAR DESIERTO EL PROCESO</w:t>
            </w:r>
          </w:p>
          <w:p w:rsidR="008538E9" w:rsidRPr="00B37CCC" w:rsidRDefault="008538E9" w:rsidP="008538E9">
            <w:pPr>
              <w:jc w:val="both"/>
            </w:pPr>
            <w:r w:rsidRPr="00B37CCC">
              <w:t xml:space="preserve">La </w:t>
            </w:r>
            <w:r w:rsidRPr="00B37CCC">
              <w:rPr>
                <w:color w:val="0000FF"/>
                <w:lang w:val="es-CO" w:eastAsia="es-CO"/>
              </w:rPr>
              <w:t>Regional De Aseguramiento En Salud No</w:t>
            </w:r>
            <w:r w:rsidR="00D75F68" w:rsidRPr="00B37CCC">
              <w:rPr>
                <w:color w:val="0000FF"/>
                <w:lang w:val="es-CO" w:eastAsia="es-CO"/>
              </w:rPr>
              <w:t xml:space="preserve"> </w:t>
            </w:r>
            <w:r w:rsidRPr="00B37CCC">
              <w:rPr>
                <w:color w:val="0000FF"/>
                <w:lang w:val="es-CO" w:eastAsia="es-CO"/>
              </w:rPr>
              <w:t xml:space="preserve">4 </w:t>
            </w:r>
            <w:r w:rsidRPr="00B37CCC">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B37CCC" w:rsidRDefault="008538E9" w:rsidP="008538E9">
            <w:pPr>
              <w:jc w:val="both"/>
            </w:pPr>
          </w:p>
          <w:p w:rsidR="008538E9" w:rsidRPr="00B37CCC" w:rsidRDefault="008538E9" w:rsidP="002B1C54">
            <w:pPr>
              <w:jc w:val="both"/>
            </w:pPr>
            <w:r w:rsidRPr="00B37CCC">
              <w:rPr>
                <w:b/>
              </w:rPr>
              <w:t>Oferta artificialmente baja.</w:t>
            </w:r>
            <w:r w:rsidRPr="00B37CCC">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B37CCC">
              <w:t xml:space="preserve"> </w:t>
            </w:r>
            <w:r w:rsidRPr="00B37CCC">
              <w:t xml:space="preserve">La declaratoria de desierta del proceso se hará mediante comunicación motivada, que se publicará en el SECOP II. </w:t>
            </w:r>
          </w:p>
        </w:tc>
      </w:tr>
      <w:tr w:rsidR="008538E9" w:rsidRPr="002D1AB2" w:rsidTr="00B57D02">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Textoindependiente"/>
              <w:jc w:val="center"/>
              <w:rPr>
                <w:rFonts w:cs="Arial"/>
                <w:b/>
                <w:bCs/>
                <w:sz w:val="20"/>
              </w:rPr>
            </w:pPr>
            <w:r w:rsidRPr="00B37CCC">
              <w:rPr>
                <w:rFonts w:cs="Arial"/>
                <w:b/>
                <w:sz w:val="20"/>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Prrafodelista"/>
              <w:ind w:left="0"/>
              <w:jc w:val="both"/>
              <w:rPr>
                <w:rFonts w:cs="Arial"/>
              </w:rPr>
            </w:pPr>
            <w:r w:rsidRPr="00B37CCC">
              <w:rPr>
                <w:rFonts w:cs="Arial"/>
              </w:rPr>
              <w:t xml:space="preserve">Al momento de la entrega de las propuestas, se determinará el orden de elegibilidad, comenzando por la oferta con propuesta económica de </w:t>
            </w:r>
            <w:r w:rsidR="00D20C72" w:rsidRPr="00B37CCC">
              <w:rPr>
                <w:rFonts w:cs="Arial"/>
              </w:rPr>
              <w:t xml:space="preserve">menor </w:t>
            </w:r>
            <w:r w:rsidR="00A51DF3" w:rsidRPr="00B37CCC">
              <w:rPr>
                <w:rFonts w:cs="Arial"/>
              </w:rPr>
              <w:t>valor y</w:t>
            </w:r>
            <w:r w:rsidR="00BE500C" w:rsidRPr="00B37CCC">
              <w:rPr>
                <w:rFonts w:cs="Arial"/>
              </w:rPr>
              <w:t xml:space="preserve"> así sucesivamente</w:t>
            </w:r>
            <w:r w:rsidRPr="00B37CCC">
              <w:rPr>
                <w:rFonts w:cs="Arial"/>
              </w:rPr>
              <w:t xml:space="preserve">.  </w:t>
            </w:r>
          </w:p>
          <w:p w:rsidR="008538E9" w:rsidRPr="00B37CCC" w:rsidRDefault="008538E9" w:rsidP="008538E9">
            <w:pPr>
              <w:jc w:val="both"/>
              <w:rPr>
                <w:b/>
              </w:rPr>
            </w:pPr>
          </w:p>
          <w:p w:rsidR="008538E9" w:rsidRPr="00B37CCC" w:rsidRDefault="008538E9" w:rsidP="008538E9">
            <w:pPr>
              <w:pStyle w:val="Prrafodelista"/>
              <w:ind w:left="0"/>
              <w:jc w:val="both"/>
              <w:rPr>
                <w:rFonts w:cs="Arial"/>
              </w:rPr>
            </w:pPr>
            <w:r w:rsidRPr="00B37CCC">
              <w:rPr>
                <w:rFonts w:cs="Arial"/>
              </w:rPr>
              <w:t xml:space="preserve">De conformidad con el </w:t>
            </w:r>
            <w:r w:rsidRPr="00B37CCC">
              <w:rPr>
                <w:rFonts w:cs="Arial"/>
                <w:b/>
              </w:rPr>
              <w:t xml:space="preserve">numeral 4 del artículo 2.2.1.2.1.5.2. del Decreto 1082 de 2015, </w:t>
            </w:r>
            <w:r w:rsidRPr="00B37CCC">
              <w:rPr>
                <w:rFonts w:cs="Arial"/>
              </w:rPr>
              <w:t>la entidad estatal procederá a revisar las ofertas económicas y a verificar los requisitos habilitantes y condiciones técnicas de la oferta con el</w:t>
            </w:r>
            <w:r w:rsidR="00D20C72" w:rsidRPr="00B37CCC">
              <w:rPr>
                <w:rFonts w:cs="Arial"/>
              </w:rPr>
              <w:t xml:space="preserve"> ofrecimiento económico de menor valor</w:t>
            </w:r>
            <w:r w:rsidRPr="00B37CCC">
              <w:rPr>
                <w:rFonts w:cs="Arial"/>
              </w:rPr>
              <w:t xml:space="preserve">, </w:t>
            </w:r>
            <w:r w:rsidR="00116788" w:rsidRPr="00B37CCC">
              <w:rPr>
                <w:rFonts w:cs="Arial"/>
              </w:rPr>
              <w:t>en caso de que</w:t>
            </w:r>
            <w:r w:rsidRPr="00B37CCC">
              <w:rPr>
                <w:rFonts w:cs="Arial"/>
              </w:rPr>
              <w:t xml:space="preserve"> esta no cumpla con los requisitos habilitantes exigidos, vencido el plazo para subsanar los mismos, se procederá a verificar la oferta del ofrecimiento económico</w:t>
            </w:r>
            <w:r w:rsidR="00D20C72" w:rsidRPr="00B37CCC">
              <w:rPr>
                <w:rFonts w:cs="Arial"/>
              </w:rPr>
              <w:t xml:space="preserve"> con el segundo lugar </w:t>
            </w:r>
            <w:r w:rsidRPr="00B37CCC">
              <w:rPr>
                <w:rFonts w:cs="Arial"/>
              </w:rPr>
              <w:t xml:space="preserve">y así sucesivamente.   </w:t>
            </w:r>
          </w:p>
          <w:p w:rsidR="008538E9" w:rsidRPr="00B37CCC" w:rsidRDefault="008538E9" w:rsidP="008538E9">
            <w:pPr>
              <w:pStyle w:val="Prrafodelista"/>
              <w:ind w:left="0"/>
              <w:jc w:val="both"/>
              <w:rPr>
                <w:rFonts w:cs="Arial"/>
              </w:rPr>
            </w:pPr>
          </w:p>
          <w:p w:rsidR="008538E9" w:rsidRPr="00B37CCC" w:rsidRDefault="008538E9" w:rsidP="008538E9">
            <w:pPr>
              <w:jc w:val="both"/>
              <w:rPr>
                <w:b/>
              </w:rPr>
            </w:pPr>
            <w:r w:rsidRPr="00B37CCC">
              <w:t xml:space="preserve">Si una vez verificadas todas las ofertas presentadas, no se logra la habilitación, el proceso se declarará desierto mediante comunicación motivada que se </w:t>
            </w:r>
            <w:r w:rsidR="00D66E95" w:rsidRPr="00B37CCC">
              <w:t>publicará</w:t>
            </w:r>
            <w:r w:rsidRPr="00B37CCC">
              <w:t xml:space="preserve"> en el SECOP según Resolución 00090 del 15 de enero de 2018 </w:t>
            </w:r>
            <w:r w:rsidRPr="00B37CCC">
              <w:rPr>
                <w:lang w:val="x-none"/>
              </w:rPr>
              <w:t xml:space="preserve">Por la cual se </w:t>
            </w:r>
            <w:r w:rsidRPr="00B37CCC">
              <w:t xml:space="preserve">actualiza, modifica y complementa </w:t>
            </w:r>
            <w:r w:rsidRPr="00B37CCC">
              <w:rPr>
                <w:lang w:val="x-none"/>
              </w:rPr>
              <w:t>el Manual de Contratación de la Policía Nacional</w:t>
            </w:r>
            <w:r w:rsidRPr="00B37CCC">
              <w:rPr>
                <w:i/>
              </w:rPr>
              <w:t>”.</w:t>
            </w:r>
            <w:r w:rsidRPr="00B37CCC">
              <w:t xml:space="preserve">  </w:t>
            </w:r>
          </w:p>
        </w:tc>
      </w:tr>
      <w:tr w:rsidR="008538E9" w:rsidRPr="002D1AB2" w:rsidTr="00B57D02">
        <w:trPr>
          <w:trHeight w:val="89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Textoindependiente"/>
              <w:jc w:val="center"/>
              <w:rPr>
                <w:rFonts w:cs="Arial"/>
                <w:b/>
                <w:sz w:val="20"/>
                <w:lang w:val="es-CO"/>
              </w:rPr>
            </w:pPr>
            <w:r w:rsidRPr="00B37CCC">
              <w:rPr>
                <w:rFonts w:cs="Arial"/>
                <w:b/>
                <w:sz w:val="20"/>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B0D9B" w:rsidRPr="00F86E3C" w:rsidRDefault="00BB0D9B" w:rsidP="00BB0D9B">
            <w:pPr>
              <w:jc w:val="both"/>
              <w:rPr>
                <w:b/>
                <w:sz w:val="18"/>
                <w:szCs w:val="18"/>
              </w:rPr>
            </w:pPr>
            <w:bookmarkStart w:id="3" w:name="_Hlk127807147"/>
            <w:r w:rsidRPr="00F86E3C">
              <w:rPr>
                <w:sz w:val="18"/>
                <w:szCs w:val="18"/>
              </w:rPr>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rsidR="00BB0D9B" w:rsidRPr="00F86E3C" w:rsidRDefault="00BB0D9B" w:rsidP="00BB0D9B">
            <w:pPr>
              <w:ind w:right="152"/>
              <w:jc w:val="both"/>
              <w:rPr>
                <w:i/>
                <w:color w:val="000000"/>
                <w:sz w:val="18"/>
                <w:szCs w:val="18"/>
                <w:lang w:eastAsia="es-CO"/>
              </w:rPr>
            </w:pPr>
            <w:r w:rsidRPr="00F86E3C">
              <w:rPr>
                <w:b/>
                <w:bCs/>
                <w:i/>
                <w:color w:val="000000"/>
                <w:sz w:val="18"/>
                <w:szCs w:val="18"/>
                <w:lang w:eastAsia="es-CO"/>
              </w:rPr>
              <w:t>ARTÍCULO 35. FACTORES DE DESEMPATE. </w:t>
            </w:r>
            <w:r w:rsidRPr="00F86E3C">
              <w:rPr>
                <w:i/>
                <w:color w:val="000000"/>
                <w:sz w:val="18"/>
                <w:szCs w:val="18"/>
                <w:lang w:eastAsia="es-CO"/>
              </w:rPr>
              <w:t xml:space="preserve">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w:t>
            </w:r>
            <w:r w:rsidRPr="00F86E3C">
              <w:rPr>
                <w:i/>
                <w:color w:val="000000"/>
                <w:sz w:val="18"/>
                <w:szCs w:val="18"/>
                <w:lang w:eastAsia="es-CO"/>
              </w:rPr>
              <w:lastRenderedPageBreak/>
              <w:t>excluyente para seleccionar al oferente favorecido, respetando en todo caso los compromisos internacionales vigentes.</w:t>
            </w:r>
          </w:p>
          <w:p w:rsidR="00BB0D9B" w:rsidRPr="00F86E3C" w:rsidRDefault="00BB0D9B" w:rsidP="00BB0D9B">
            <w:pPr>
              <w:adjustRightInd w:val="0"/>
              <w:jc w:val="both"/>
              <w:rPr>
                <w:i/>
                <w:sz w:val="18"/>
                <w:szCs w:val="18"/>
              </w:rPr>
            </w:pPr>
            <w:r w:rsidRPr="00F86E3C">
              <w:rPr>
                <w:i/>
                <w:sz w:val="18"/>
                <w:szCs w:val="18"/>
              </w:rPr>
              <w:t>Por lo anterior se aplicarán las siguientes reglas:</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sz w:val="18"/>
                <w:szCs w:val="18"/>
              </w:rPr>
              <w:t>Se preferirá la oferta de bienes o servicios nacionales frente a la oferta de bienes o servicios extranjeros.</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sz w:val="18"/>
                <w:szCs w:val="18"/>
              </w:rPr>
              <w:t>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de  los miembros del consorcio, unión temporal o promesa de sociedad futura.</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sz w:val="18"/>
                <w:szCs w:val="18"/>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Preferir la oferta de bienes o servicios nacionales frente a la oferta de bienes o servicios extranjeros</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Preferir la propuesta presentada por el oferente que acredite, en las condiciones establecidas en la ley, que por lo menos diez por ciento (10%) de su nómina pertenece a población indígena, negra, afrocolombiana, raizal, palanquera, Rrom o gitanas.</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Preferir la oferta presentada por una Mipyme o cooperativas o asociaciones mutuales; o un proponente plural constituido por Mipymes, cooperativas o asociaciones mutuales.</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Preferir la oferta presentada por el proponente plural constituido por micro y/o pequeñas empresas, cooperativas o asociaciones mutuales.</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w:t>
            </w:r>
            <w:r w:rsidRPr="00F86E3C">
              <w:rPr>
                <w:i/>
                <w:color w:val="000000"/>
                <w:sz w:val="18"/>
                <w:szCs w:val="18"/>
                <w:lang w:eastAsia="es-CO"/>
              </w:rPr>
              <w:lastRenderedPageBreak/>
              <w:t>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Preferir las empresas reconocidas y establecidas como Sociedad de Beneficio e Interés Colectivo o Sociedad BIC, del segmento MIPYMES.</w:t>
            </w:r>
          </w:p>
          <w:p w:rsidR="00BB0D9B" w:rsidRPr="00F86E3C" w:rsidRDefault="00BB0D9B" w:rsidP="00BB0D9B">
            <w:pPr>
              <w:numPr>
                <w:ilvl w:val="0"/>
                <w:numId w:val="45"/>
              </w:numPr>
              <w:tabs>
                <w:tab w:val="left" w:pos="284"/>
              </w:tabs>
              <w:adjustRightInd w:val="0"/>
              <w:ind w:left="0" w:firstLine="0"/>
              <w:jc w:val="both"/>
              <w:rPr>
                <w:i/>
                <w:sz w:val="18"/>
                <w:szCs w:val="18"/>
              </w:rPr>
            </w:pPr>
            <w:r w:rsidRPr="00F86E3C">
              <w:rPr>
                <w:i/>
                <w:color w:val="000000"/>
                <w:sz w:val="18"/>
                <w:szCs w:val="18"/>
                <w:lang w:eastAsia="es-CO"/>
              </w:rPr>
              <w:t>Utilizar un método aleatorio para seleccionar el oferente, método que deberá haber sido previsto previamente en los Documentos del Proceso.</w:t>
            </w:r>
          </w:p>
          <w:p w:rsidR="00BB0D9B" w:rsidRPr="00F86E3C" w:rsidRDefault="00BB0D9B" w:rsidP="00BB0D9B">
            <w:pPr>
              <w:spacing w:before="100" w:beforeAutospacing="1" w:after="100" w:afterAutospacing="1"/>
              <w:jc w:val="both"/>
              <w:rPr>
                <w:i/>
                <w:color w:val="000000"/>
                <w:sz w:val="18"/>
                <w:szCs w:val="18"/>
                <w:lang w:eastAsia="es-CO"/>
              </w:rPr>
            </w:pPr>
            <w:r w:rsidRPr="00F86E3C">
              <w:rPr>
                <w:b/>
                <w:bCs/>
                <w:i/>
                <w:color w:val="000000"/>
                <w:sz w:val="18"/>
                <w:szCs w:val="18"/>
                <w:lang w:eastAsia="es-CO"/>
              </w:rPr>
              <w:t>PARÁGRAFO PRIMERO. </w:t>
            </w:r>
            <w:r w:rsidRPr="00F86E3C">
              <w:rPr>
                <w:i/>
                <w:color w:val="000000"/>
                <w:sz w:val="18"/>
                <w:szCs w:val="18"/>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rsidR="00BB0D9B" w:rsidRPr="00F86E3C" w:rsidRDefault="00BB0D9B" w:rsidP="00BB0D9B">
            <w:pPr>
              <w:spacing w:before="100" w:beforeAutospacing="1"/>
              <w:jc w:val="both"/>
              <w:rPr>
                <w:i/>
                <w:color w:val="000000"/>
                <w:sz w:val="18"/>
                <w:szCs w:val="18"/>
                <w:lang w:eastAsia="es-CO"/>
              </w:rPr>
            </w:pPr>
            <w:r w:rsidRPr="00F86E3C">
              <w:rPr>
                <w:b/>
                <w:bCs/>
                <w:i/>
                <w:color w:val="000000"/>
                <w:sz w:val="18"/>
                <w:szCs w:val="18"/>
                <w:lang w:eastAsia="es-CO"/>
              </w:rPr>
              <w:t>PARÁGRAFO SEGUNDO. </w:t>
            </w:r>
            <w:r w:rsidRPr="00F86E3C">
              <w:rPr>
                <w:i/>
                <w:color w:val="000000"/>
                <w:sz w:val="18"/>
                <w:szCs w:val="18"/>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BB0D9B" w:rsidRPr="00F86E3C" w:rsidRDefault="00BB0D9B" w:rsidP="00BB0D9B">
            <w:pPr>
              <w:jc w:val="both"/>
              <w:rPr>
                <w:i/>
                <w:sz w:val="18"/>
                <w:szCs w:val="18"/>
              </w:rPr>
            </w:pPr>
            <w:r w:rsidRPr="00F86E3C">
              <w:rPr>
                <w:b/>
                <w:bCs/>
                <w:i/>
                <w:color w:val="000000"/>
                <w:sz w:val="18"/>
                <w:szCs w:val="18"/>
                <w:lang w:eastAsia="es-CO"/>
              </w:rPr>
              <w:t>PARÁGRAFO TERCERO. El </w:t>
            </w:r>
            <w:r w:rsidRPr="00F86E3C">
              <w:rPr>
                <w:i/>
                <w:color w:val="000000"/>
                <w:sz w:val="18"/>
                <w:szCs w:val="18"/>
                <w:lang w:eastAsia="es-CO"/>
              </w:rPr>
              <w:t>Gobierno Nacional podrá reglamentar la aplicación de factores de desempate en casos en que concurran dos o más de los factores aquí previstos.</w:t>
            </w:r>
          </w:p>
          <w:p w:rsidR="00BB0D9B" w:rsidRPr="00F86E3C" w:rsidRDefault="00BB0D9B" w:rsidP="00BB0D9B">
            <w:pPr>
              <w:pStyle w:val="Textoindependiente"/>
              <w:jc w:val="both"/>
              <w:rPr>
                <w:rFonts w:eastAsia="Calibri"/>
                <w:sz w:val="18"/>
                <w:szCs w:val="18"/>
              </w:rPr>
            </w:pPr>
            <w:r w:rsidRPr="00F86E3C">
              <w:rPr>
                <w:rFonts w:eastAsia="Calibri"/>
                <w:sz w:val="18"/>
                <w:szCs w:val="18"/>
              </w:rPr>
              <w:t>Así mismo se tendrá en cuenta que en caso de empate la entidad adjudicará a quien haya presentado primero la oferta entre los empatados en la plataforma SECOPII, según el orden de presentación de las mismas.</w:t>
            </w:r>
          </w:p>
          <w:p w:rsidR="00BB0D9B" w:rsidRPr="00F86E3C" w:rsidRDefault="00BB0D9B" w:rsidP="00BB0D9B">
            <w:pPr>
              <w:pStyle w:val="Textoindependiente2"/>
              <w:spacing w:after="0" w:line="240" w:lineRule="auto"/>
              <w:jc w:val="both"/>
              <w:rPr>
                <w:rFonts w:eastAsia="Calibri" w:cs="Arial"/>
                <w:b/>
                <w:sz w:val="18"/>
                <w:szCs w:val="18"/>
              </w:rPr>
            </w:pPr>
            <w:r w:rsidRPr="00F86E3C">
              <w:rPr>
                <w:rFonts w:eastAsia="Calibri" w:cs="Arial"/>
                <w:sz w:val="18"/>
                <w:szCs w:val="18"/>
              </w:rPr>
              <w:t xml:space="preserve">Si una vez verificadas todas las ofertas presentadas, no se logra la habilitación, el proceso se declarará desierto en los términos del decreto </w:t>
            </w:r>
            <w:r w:rsidRPr="00F86E3C">
              <w:rPr>
                <w:rFonts w:eastAsia="Calibri" w:cs="Arial"/>
                <w:color w:val="000000" w:themeColor="text1"/>
                <w:sz w:val="18"/>
                <w:szCs w:val="18"/>
              </w:rPr>
              <w:t xml:space="preserve">1082 del 26 </w:t>
            </w:r>
            <w:r w:rsidR="00A85ED3" w:rsidRPr="00F86E3C">
              <w:rPr>
                <w:rFonts w:eastAsia="Calibri" w:cs="Arial"/>
                <w:color w:val="000000" w:themeColor="text1"/>
                <w:sz w:val="18"/>
                <w:szCs w:val="18"/>
              </w:rPr>
              <w:t>mayo</w:t>
            </w:r>
            <w:r w:rsidRPr="00F86E3C">
              <w:rPr>
                <w:rFonts w:eastAsia="Calibri" w:cs="Arial"/>
                <w:color w:val="000000" w:themeColor="text1"/>
                <w:sz w:val="18"/>
                <w:szCs w:val="18"/>
              </w:rPr>
              <w:t xml:space="preserve"> 2015 o aquello de lo que lo sustituya o derogue</w:t>
            </w:r>
          </w:p>
          <w:bookmarkEnd w:id="3"/>
          <w:p w:rsidR="008538E9" w:rsidRPr="0006785D" w:rsidRDefault="008538E9" w:rsidP="00444C04">
            <w:pPr>
              <w:pStyle w:val="Prrafodelista"/>
              <w:ind w:left="0"/>
              <w:jc w:val="both"/>
              <w:rPr>
                <w:rFonts w:cs="Arial"/>
                <w:lang w:val="es-CO"/>
              </w:rPr>
            </w:pPr>
          </w:p>
        </w:tc>
      </w:tr>
      <w:tr w:rsidR="00444C04" w:rsidRPr="002D1AB2" w:rsidTr="00D400B7">
        <w:trPr>
          <w:trHeight w:val="51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44C04" w:rsidRPr="00B37CCC" w:rsidRDefault="00444C04" w:rsidP="00444C04">
            <w:pPr>
              <w:pStyle w:val="Textoindependiente"/>
              <w:jc w:val="center"/>
              <w:rPr>
                <w:rFonts w:cs="Arial"/>
                <w:b/>
                <w:sz w:val="20"/>
                <w:lang w:val="es-CO"/>
              </w:rPr>
            </w:pPr>
            <w:r w:rsidRPr="00B37CCC">
              <w:rPr>
                <w:rFonts w:cs="Arial"/>
                <w:b/>
                <w:sz w:val="20"/>
                <w:lang w:val="es-CO"/>
              </w:rPr>
              <w:lastRenderedPageBreak/>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44C04" w:rsidRPr="0006785D" w:rsidRDefault="00444C04" w:rsidP="00444C04">
            <w:pPr>
              <w:pStyle w:val="Prrafodelista"/>
              <w:ind w:left="0"/>
              <w:jc w:val="both"/>
              <w:rPr>
                <w:rFonts w:cs="Arial"/>
                <w:lang w:val="es-CO"/>
              </w:rPr>
            </w:pPr>
            <w:r w:rsidRPr="0006785D">
              <w:rPr>
                <w:rFonts w:cs="Arial"/>
                <w:lang w:val="es-CO"/>
              </w:rPr>
              <w:t xml:space="preserve">Con la publicación de la comunicación de aceptación en el SECOP II el proponente seleccionado quedará informado de la aceptación de su oferta. (Según la Resolución </w:t>
            </w:r>
            <w:r w:rsidRPr="0006785D">
              <w:rPr>
                <w:rFonts w:cs="Arial"/>
              </w:rPr>
              <w:t>00090 del 15 de enero de 2018</w:t>
            </w:r>
            <w:r w:rsidRPr="0006785D">
              <w:rPr>
                <w:rFonts w:cs="Arial"/>
                <w:lang w:val="es-CO"/>
              </w:rPr>
              <w:t xml:space="preserve"> “</w:t>
            </w:r>
            <w:r w:rsidRPr="0006785D">
              <w:rPr>
                <w:rFonts w:cs="Arial"/>
                <w:lang w:val="x-none"/>
              </w:rPr>
              <w:t xml:space="preserve">Por la cual se </w:t>
            </w:r>
            <w:r w:rsidRPr="0006785D">
              <w:rPr>
                <w:rFonts w:cs="Arial"/>
              </w:rPr>
              <w:t xml:space="preserve">actualiza, modifica y complementa </w:t>
            </w:r>
            <w:r w:rsidRPr="0006785D">
              <w:rPr>
                <w:rFonts w:cs="Arial"/>
                <w:lang w:val="x-none"/>
              </w:rPr>
              <w:t>el Manual de Contratación de la Policía Nacional</w:t>
            </w:r>
            <w:r w:rsidRPr="0006785D">
              <w:rPr>
                <w:rFonts w:cs="Arial"/>
                <w:i/>
                <w:lang w:val="es-CO"/>
              </w:rPr>
              <w:t>”.</w:t>
            </w:r>
          </w:p>
        </w:tc>
      </w:tr>
      <w:tr w:rsidR="008538E9" w:rsidRPr="002D1AB2" w:rsidTr="00B57D02">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Textoindependiente"/>
              <w:jc w:val="center"/>
              <w:rPr>
                <w:rFonts w:cs="Arial"/>
                <w:b/>
                <w:sz w:val="20"/>
                <w:lang w:val="es-CO"/>
              </w:rPr>
            </w:pPr>
            <w:r w:rsidRPr="00B37CCC">
              <w:rPr>
                <w:rFonts w:cs="Arial"/>
                <w:b/>
                <w:sz w:val="20"/>
                <w:lang w:val="es-CO"/>
              </w:rPr>
              <w:t>Análisis de garantías:</w:t>
            </w:r>
          </w:p>
          <w:p w:rsidR="008538E9" w:rsidRPr="00B37CCC" w:rsidRDefault="008538E9" w:rsidP="008538E9">
            <w:pPr>
              <w:pStyle w:val="Textoindependiente"/>
              <w:jc w:val="center"/>
              <w:rPr>
                <w:rFonts w:cs="Arial"/>
                <w:b/>
                <w:sz w:val="20"/>
                <w:lang w:val="es-CO"/>
              </w:rPr>
            </w:pPr>
            <w:r w:rsidRPr="00B37CCC">
              <w:rPr>
                <w:rFonts w:cs="Arial"/>
                <w:b/>
                <w:sz w:val="20"/>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Prrafodelista"/>
              <w:ind w:left="0"/>
              <w:jc w:val="both"/>
              <w:rPr>
                <w:rFonts w:cs="Arial"/>
              </w:rPr>
            </w:pPr>
            <w:r w:rsidRPr="00B37CCC">
              <w:rPr>
                <w:rFonts w:cs="Arial"/>
              </w:rPr>
              <w:t xml:space="preserve">Las contenidas en </w:t>
            </w:r>
            <w:r w:rsidR="001B3B61" w:rsidRPr="00B37CCC">
              <w:rPr>
                <w:rFonts w:cs="Arial"/>
              </w:rPr>
              <w:t>el Anexo</w:t>
            </w:r>
            <w:r w:rsidRPr="00B37CCC">
              <w:rPr>
                <w:rFonts w:cs="Arial"/>
              </w:rPr>
              <w:t xml:space="preserve"> de la presente Invitación. </w:t>
            </w:r>
          </w:p>
        </w:tc>
      </w:tr>
    </w:tbl>
    <w:p w:rsidR="00D75F68" w:rsidRPr="002D1AB2" w:rsidRDefault="00D75F68" w:rsidP="0060040C">
      <w:pPr>
        <w:pStyle w:val="Textoindependiente"/>
        <w:suppressAutoHyphens/>
        <w:autoSpaceDN w:val="0"/>
        <w:jc w:val="both"/>
        <w:textAlignment w:val="baseline"/>
        <w:rPr>
          <w:rFonts w:cs="Arial"/>
          <w:b/>
          <w:bCs/>
          <w:sz w:val="22"/>
          <w:szCs w:val="22"/>
        </w:rPr>
      </w:pPr>
    </w:p>
    <w:p w:rsidR="00AD6484" w:rsidRPr="00B37CCC" w:rsidRDefault="007F12FC" w:rsidP="00B763EA">
      <w:pPr>
        <w:pStyle w:val="Textoindependiente"/>
        <w:numPr>
          <w:ilvl w:val="0"/>
          <w:numId w:val="3"/>
        </w:numPr>
        <w:suppressAutoHyphens/>
        <w:autoSpaceDN w:val="0"/>
        <w:ind w:left="-567" w:firstLine="0"/>
        <w:jc w:val="both"/>
        <w:textAlignment w:val="baseline"/>
        <w:rPr>
          <w:rFonts w:cs="Arial"/>
          <w:b/>
          <w:bCs/>
          <w:sz w:val="20"/>
        </w:rPr>
      </w:pPr>
      <w:r w:rsidRPr="00B37CCC">
        <w:rPr>
          <w:rFonts w:cs="Arial"/>
          <w:b/>
          <w:bCs/>
          <w:sz w:val="20"/>
        </w:rPr>
        <w:t>REQUISITOS MÍNIMOS HABILITANTES</w:t>
      </w:r>
    </w:p>
    <w:p w:rsidR="00AD6484" w:rsidRPr="00B37CCC" w:rsidRDefault="00AD6484" w:rsidP="00B763EA">
      <w:pPr>
        <w:pStyle w:val="Textoindependiente"/>
        <w:tabs>
          <w:tab w:val="left" w:pos="-142"/>
          <w:tab w:val="left" w:pos="426"/>
        </w:tabs>
        <w:ind w:left="-567"/>
        <w:jc w:val="both"/>
        <w:rPr>
          <w:rFonts w:cs="Arial"/>
          <w:b/>
          <w:bCs/>
          <w:sz w:val="20"/>
        </w:rPr>
      </w:pPr>
    </w:p>
    <w:p w:rsidR="00B501CC" w:rsidRPr="00B37CCC" w:rsidRDefault="00B501CC" w:rsidP="00116788">
      <w:pPr>
        <w:adjustRightInd w:val="0"/>
        <w:ind w:left="-567"/>
        <w:jc w:val="both"/>
        <w:rPr>
          <w:lang w:val="es-ES"/>
        </w:rPr>
      </w:pPr>
      <w:r w:rsidRPr="00B37CCC">
        <w:rPr>
          <w:lang w:val="es-ES"/>
        </w:rPr>
        <w:t xml:space="preserve">Los proponentes deberán presentar la integridad de su oferta en la plataforma del SECOP II, en letra imprenta legible, escaneada de forma consecutiva (Formato PDF) con los siguientes documentos así: </w:t>
      </w:r>
    </w:p>
    <w:p w:rsidR="002110E6" w:rsidRDefault="002110E6" w:rsidP="003734F8">
      <w:pPr>
        <w:pStyle w:val="Textoindependiente"/>
        <w:tabs>
          <w:tab w:val="left" w:pos="-142"/>
        </w:tabs>
        <w:ind w:left="-567" w:firstLine="708"/>
        <w:jc w:val="both"/>
        <w:rPr>
          <w:rFonts w:cs="Arial"/>
          <w:b/>
          <w:sz w:val="20"/>
          <w:lang w:val="es-ES_tradnl"/>
        </w:rPr>
      </w:pPr>
    </w:p>
    <w:p w:rsidR="0006785D" w:rsidRDefault="0006785D" w:rsidP="003734F8">
      <w:pPr>
        <w:pStyle w:val="Textoindependiente"/>
        <w:tabs>
          <w:tab w:val="left" w:pos="-142"/>
        </w:tabs>
        <w:ind w:left="-567" w:firstLine="708"/>
        <w:jc w:val="both"/>
        <w:rPr>
          <w:rFonts w:cs="Arial"/>
          <w:b/>
          <w:sz w:val="20"/>
          <w:lang w:val="es-ES_tradnl"/>
        </w:rPr>
      </w:pPr>
    </w:p>
    <w:p w:rsidR="0006785D" w:rsidRDefault="0006785D" w:rsidP="003734F8">
      <w:pPr>
        <w:pStyle w:val="Textoindependiente"/>
        <w:tabs>
          <w:tab w:val="left" w:pos="-142"/>
        </w:tabs>
        <w:ind w:left="-567" w:firstLine="708"/>
        <w:jc w:val="both"/>
        <w:rPr>
          <w:rFonts w:cs="Arial"/>
          <w:b/>
          <w:sz w:val="20"/>
          <w:lang w:val="es-ES_tradnl"/>
        </w:rPr>
      </w:pPr>
    </w:p>
    <w:p w:rsidR="0006785D" w:rsidRPr="00B37CCC" w:rsidRDefault="0006785D" w:rsidP="003734F8">
      <w:pPr>
        <w:pStyle w:val="Textoindependiente"/>
        <w:tabs>
          <w:tab w:val="left" w:pos="-142"/>
        </w:tabs>
        <w:ind w:left="-567" w:firstLine="708"/>
        <w:jc w:val="both"/>
        <w:rPr>
          <w:rFonts w:cs="Arial"/>
          <w:b/>
          <w:sz w:val="20"/>
          <w:lang w:val="es-ES_tradnl"/>
        </w:rPr>
      </w:pPr>
    </w:p>
    <w:p w:rsidR="009B7144" w:rsidRPr="00B37CCC" w:rsidRDefault="002315E2" w:rsidP="00E73D94">
      <w:pPr>
        <w:pStyle w:val="Textoindependiente"/>
        <w:numPr>
          <w:ilvl w:val="1"/>
          <w:numId w:val="12"/>
        </w:numPr>
        <w:tabs>
          <w:tab w:val="left" w:pos="-142"/>
        </w:tabs>
        <w:jc w:val="both"/>
        <w:rPr>
          <w:rFonts w:cs="Arial"/>
          <w:b/>
          <w:sz w:val="20"/>
          <w:lang w:val="es-ES_tradnl"/>
        </w:rPr>
      </w:pPr>
      <w:r w:rsidRPr="00B37CCC">
        <w:rPr>
          <w:rFonts w:cs="Arial"/>
          <w:b/>
          <w:sz w:val="20"/>
          <w:lang w:val="es-ES_tradnl"/>
        </w:rPr>
        <w:t>JURÍDICOS</w:t>
      </w:r>
    </w:p>
    <w:p w:rsidR="007F6D59" w:rsidRPr="00B37CCC" w:rsidRDefault="007F6D59" w:rsidP="00B763EA">
      <w:pPr>
        <w:pStyle w:val="Textoindependiente"/>
        <w:tabs>
          <w:tab w:val="left" w:pos="-142"/>
          <w:tab w:val="left" w:pos="0"/>
        </w:tabs>
        <w:ind w:hanging="284"/>
        <w:jc w:val="both"/>
        <w:rPr>
          <w:rFonts w:cs="Arial"/>
          <w:b/>
          <w:sz w:val="20"/>
          <w:lang w:val="es-ES_tradnl"/>
        </w:rPr>
      </w:pPr>
    </w:p>
    <w:p w:rsidR="00B17FAB" w:rsidRPr="00B37CCC"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B37CCC">
        <w:rPr>
          <w:rFonts w:cs="Arial"/>
          <w:b/>
          <w:sz w:val="20"/>
        </w:rPr>
        <w:t xml:space="preserve">Carta </w:t>
      </w:r>
      <w:r w:rsidR="009E0BAC" w:rsidRPr="00B37CCC">
        <w:rPr>
          <w:rFonts w:cs="Arial"/>
          <w:b/>
          <w:sz w:val="20"/>
        </w:rPr>
        <w:t>de Presentación de la Oferta</w:t>
      </w:r>
      <w:r w:rsidR="00180E61" w:rsidRPr="00B37CCC">
        <w:rPr>
          <w:rFonts w:cs="Arial"/>
          <w:b/>
          <w:sz w:val="20"/>
        </w:rPr>
        <w:t>:</w:t>
      </w:r>
      <w:r w:rsidRPr="00B37CCC">
        <w:rPr>
          <w:rFonts w:cs="Arial"/>
          <w:sz w:val="20"/>
        </w:rPr>
        <w:t xml:space="preserve"> </w:t>
      </w:r>
      <w:r w:rsidR="009E0BAC" w:rsidRPr="00B37CCC">
        <w:rPr>
          <w:rFonts w:cs="Arial"/>
          <w:sz w:val="20"/>
        </w:rPr>
        <w:t>D</w:t>
      </w:r>
      <w:r w:rsidRPr="00B37CCC">
        <w:rPr>
          <w:rFonts w:cs="Arial"/>
          <w:sz w:val="20"/>
        </w:rPr>
        <w:t xml:space="preserve">e acuerdo al </w:t>
      </w:r>
      <w:r w:rsidRPr="00B37CCC">
        <w:rPr>
          <w:rFonts w:cs="Arial"/>
          <w:b/>
          <w:sz w:val="20"/>
        </w:rPr>
        <w:t>formulario No. 1</w:t>
      </w:r>
      <w:r w:rsidR="00EC1391" w:rsidRPr="00B37CCC">
        <w:rPr>
          <w:rFonts w:cs="Arial"/>
          <w:b/>
          <w:sz w:val="20"/>
        </w:rPr>
        <w:t xml:space="preserve"> adjunto, </w:t>
      </w:r>
      <w:r w:rsidRPr="00B37CCC">
        <w:rPr>
          <w:rFonts w:cs="Arial"/>
          <w:sz w:val="20"/>
        </w:rPr>
        <w:t>firmada por el</w:t>
      </w:r>
      <w:r w:rsidR="00F172FA" w:rsidRPr="00B37CCC">
        <w:rPr>
          <w:rFonts w:cs="Arial"/>
          <w:sz w:val="20"/>
        </w:rPr>
        <w:t xml:space="preserve"> </w:t>
      </w:r>
      <w:r w:rsidRPr="00B37CCC">
        <w:rPr>
          <w:rFonts w:cs="Arial"/>
          <w:sz w:val="20"/>
        </w:rPr>
        <w:t xml:space="preserve">oferente (persona natural o </w:t>
      </w:r>
      <w:r w:rsidR="008F7C97" w:rsidRPr="00B37CCC">
        <w:rPr>
          <w:rFonts w:cs="Arial"/>
          <w:sz w:val="20"/>
        </w:rPr>
        <w:t xml:space="preserve">Representante Legal </w:t>
      </w:r>
      <w:r w:rsidRPr="00B37CCC">
        <w:rPr>
          <w:rFonts w:cs="Arial"/>
          <w:sz w:val="20"/>
        </w:rPr>
        <w:t>de la persona jurídica).</w:t>
      </w:r>
    </w:p>
    <w:p w:rsidR="00B17FAB" w:rsidRPr="00B37CCC"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B17FAB" w:rsidRPr="00B37CCC"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B37CCC">
        <w:rPr>
          <w:rFonts w:cs="Arial"/>
          <w:b/>
          <w:sz w:val="20"/>
        </w:rPr>
        <w:t xml:space="preserve">Certificado de existencia y representación legal </w:t>
      </w:r>
      <w:r w:rsidRPr="00B37CCC">
        <w:rPr>
          <w:rFonts w:cs="Arial"/>
          <w:sz w:val="20"/>
        </w:rPr>
        <w:t xml:space="preserve">para personas jurídicas y/o matricula mercantil de persona natural expedidos por la Cámara de Comercio respectiva, el cual debe haber sido expedido dentro de los treinta (30) días calendario anteriores a la fecha de presentación de la oferta. </w:t>
      </w:r>
    </w:p>
    <w:p w:rsidR="00B17FAB" w:rsidRPr="00B37CCC"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CC1AFD" w:rsidRPr="00B37CCC"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0"/>
        </w:rPr>
      </w:pPr>
      <w:r w:rsidRPr="00B37CCC">
        <w:rPr>
          <w:rFonts w:cs="Arial"/>
          <w:b/>
          <w:sz w:val="20"/>
        </w:rPr>
        <w:lastRenderedPageBreak/>
        <w:t>CUANDO HUBIERE LUGAR A ELLO, AUTORIZACIÓN DE LA JUNTA DIRECTIVA, JUNTA DE SOCIOS O ASAMBLEA GENERAL, AL REPRESENTANTE LEGAL PARA LA CELEBRACIÓN DEL CONTRATO.</w:t>
      </w:r>
    </w:p>
    <w:p w:rsidR="002114C8" w:rsidRPr="00B37CCC"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0"/>
        </w:rPr>
      </w:pPr>
      <w:r w:rsidRPr="00B37CCC">
        <w:rPr>
          <w:rFonts w:cs="Arial"/>
          <w:b/>
          <w:sz w:val="20"/>
        </w:rPr>
        <w:t xml:space="preserve"> </w:t>
      </w:r>
    </w:p>
    <w:p w:rsidR="00AD6484" w:rsidRPr="00B37CC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B37CCC">
        <w:rPr>
          <w:rFonts w:cs="Arial"/>
          <w:b/>
          <w:sz w:val="20"/>
        </w:rPr>
        <w:t>Fotocopia de la Cédula de Ciudadanía</w:t>
      </w:r>
      <w:r w:rsidRPr="00B37CCC">
        <w:rPr>
          <w:rFonts w:cs="Arial"/>
          <w:sz w:val="20"/>
        </w:rPr>
        <w:t xml:space="preserve"> </w:t>
      </w:r>
      <w:r w:rsidR="00162384" w:rsidRPr="00B37CCC">
        <w:rPr>
          <w:rFonts w:cs="Arial"/>
          <w:sz w:val="20"/>
        </w:rPr>
        <w:t>del Representante</w:t>
      </w:r>
      <w:r w:rsidRPr="00B37CCC">
        <w:rPr>
          <w:rFonts w:cs="Arial"/>
          <w:sz w:val="20"/>
        </w:rPr>
        <w:t xml:space="preserve"> Legal y/o proponente</w:t>
      </w:r>
      <w:r w:rsidR="00E964A1" w:rsidRPr="00B37CCC">
        <w:rPr>
          <w:rFonts w:cs="Arial"/>
          <w:sz w:val="20"/>
        </w:rPr>
        <w:t>.</w:t>
      </w:r>
      <w:r w:rsidRPr="00B37CCC">
        <w:rPr>
          <w:rFonts w:cs="Arial"/>
          <w:sz w:val="20"/>
        </w:rPr>
        <w:t xml:space="preserve"> </w:t>
      </w:r>
    </w:p>
    <w:p w:rsidR="00CC1AFD" w:rsidRPr="00B37CCC"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B37CCC"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0"/>
        </w:rPr>
      </w:pPr>
      <w:r w:rsidRPr="00B37CCC">
        <w:rPr>
          <w:rFonts w:cs="Arial"/>
          <w:sz w:val="20"/>
        </w:rPr>
        <w:t xml:space="preserve">La Policía Nacional consultará el Boletín de Responsables Fiscales de la Contraloría General de la República de la firma y del </w:t>
      </w:r>
      <w:r w:rsidR="00A2035E" w:rsidRPr="00B37CCC">
        <w:rPr>
          <w:rFonts w:cs="Arial"/>
          <w:sz w:val="20"/>
        </w:rPr>
        <w:t>Representante Legal.</w:t>
      </w:r>
      <w:r w:rsidR="00072C92" w:rsidRPr="00B37CCC">
        <w:rPr>
          <w:rFonts w:cs="Arial"/>
          <w:sz w:val="20"/>
        </w:rPr>
        <w:t xml:space="preserve"> (</w:t>
      </w:r>
      <w:hyperlink r:id="rId9" w:history="1">
        <w:r w:rsidR="00072C92" w:rsidRPr="00B37CCC">
          <w:rPr>
            <w:rStyle w:val="Hipervnculo"/>
            <w:rFonts w:cs="Arial"/>
            <w:sz w:val="20"/>
          </w:rPr>
          <w:t>www.contraloriagen.gov.co</w:t>
        </w:r>
      </w:hyperlink>
      <w:r w:rsidR="00072C92" w:rsidRPr="00B37CCC">
        <w:rPr>
          <w:rFonts w:cs="Arial"/>
          <w:sz w:val="20"/>
        </w:rPr>
        <w:t xml:space="preserve"> </w:t>
      </w:r>
      <w:r w:rsidR="001D74B8" w:rsidRPr="00B37CCC">
        <w:rPr>
          <w:rFonts w:cs="Arial"/>
          <w:sz w:val="20"/>
        </w:rPr>
        <w:t xml:space="preserve">– </w:t>
      </w:r>
      <w:r w:rsidR="00072C92" w:rsidRPr="00B37CCC">
        <w:rPr>
          <w:rFonts w:cs="Arial"/>
          <w:sz w:val="20"/>
        </w:rPr>
        <w:t>link</w:t>
      </w:r>
      <w:r w:rsidR="001D74B8" w:rsidRPr="00B37CCC">
        <w:rPr>
          <w:rFonts w:cs="Arial"/>
          <w:sz w:val="20"/>
        </w:rPr>
        <w:t xml:space="preserve">, </w:t>
      </w:r>
      <w:r w:rsidR="00072C92" w:rsidRPr="00B37CCC">
        <w:rPr>
          <w:rFonts w:cs="Arial"/>
          <w:sz w:val="20"/>
        </w:rPr>
        <w:t>certificado antecedentes fiscales).</w:t>
      </w:r>
      <w:r w:rsidR="00DC6850" w:rsidRPr="00B37CCC">
        <w:rPr>
          <w:rFonts w:cs="Arial"/>
          <w:sz w:val="20"/>
        </w:rPr>
        <w:t xml:space="preserve">   _</w:t>
      </w:r>
    </w:p>
    <w:p w:rsidR="00CC1AFD" w:rsidRPr="00B37CCC"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2D1AB2"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B37CCC">
        <w:rPr>
          <w:rFonts w:cs="Arial"/>
          <w:sz w:val="20"/>
        </w:rPr>
        <w:t xml:space="preserve">La Policía Nacional consultará los antecedentes judiciales del oferente o su </w:t>
      </w:r>
      <w:r w:rsidR="00F61D4D" w:rsidRPr="00B37CCC">
        <w:rPr>
          <w:rFonts w:cs="Arial"/>
          <w:sz w:val="20"/>
        </w:rPr>
        <w:t>Representante Legal</w:t>
      </w:r>
      <w:r w:rsidRPr="00B37CCC">
        <w:rPr>
          <w:rFonts w:cs="Arial"/>
          <w:sz w:val="20"/>
        </w:rPr>
        <w:t xml:space="preserve">. </w:t>
      </w:r>
      <w:r w:rsidR="001D74B8" w:rsidRPr="00B37CCC">
        <w:rPr>
          <w:rFonts w:cs="Arial"/>
          <w:sz w:val="20"/>
        </w:rPr>
        <w:t>(</w:t>
      </w:r>
      <w:hyperlink r:id="rId10" w:history="1">
        <w:r w:rsidR="001D74B8" w:rsidRPr="00B37CCC">
          <w:rPr>
            <w:rStyle w:val="Hipervnculo"/>
            <w:rFonts w:cs="Arial"/>
            <w:sz w:val="20"/>
          </w:rPr>
          <w:t>www.policia.gov.co</w:t>
        </w:r>
      </w:hyperlink>
      <w:r w:rsidR="001D74B8" w:rsidRPr="00B37CCC">
        <w:rPr>
          <w:rFonts w:cs="Arial"/>
          <w:sz w:val="20"/>
        </w:rPr>
        <w:t xml:space="preserve"> – link, Enlaces de Interés</w:t>
      </w:r>
      <w:r w:rsidR="001D74B8" w:rsidRPr="002D1AB2">
        <w:rPr>
          <w:rFonts w:cs="Arial"/>
          <w:sz w:val="22"/>
          <w:szCs w:val="22"/>
        </w:rPr>
        <w:t>)</w:t>
      </w:r>
    </w:p>
    <w:p w:rsidR="008C4CFD" w:rsidRPr="002D1AB2" w:rsidRDefault="008C4CFD" w:rsidP="008C4CFD">
      <w:pPr>
        <w:pStyle w:val="Textoindependiente"/>
        <w:tabs>
          <w:tab w:val="left" w:pos="-284"/>
          <w:tab w:val="left" w:pos="-142"/>
        </w:tabs>
        <w:suppressAutoHyphens/>
        <w:autoSpaceDN w:val="0"/>
        <w:jc w:val="both"/>
        <w:textAlignment w:val="baseline"/>
        <w:rPr>
          <w:rFonts w:cs="Arial"/>
          <w:sz w:val="22"/>
          <w:szCs w:val="22"/>
        </w:rPr>
      </w:pPr>
    </w:p>
    <w:p w:rsidR="00AD6484" w:rsidRPr="002D1AB2"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2D1AB2">
        <w:rPr>
          <w:rFonts w:cs="Arial"/>
          <w:sz w:val="22"/>
          <w:szCs w:val="22"/>
        </w:rPr>
        <w:t xml:space="preserve">La Policía Nacional consultara el certificado de antecedentes disciplinarios de la Procuraduría General de la Nación del </w:t>
      </w:r>
      <w:r w:rsidR="00F61D4D" w:rsidRPr="002D1AB2">
        <w:rPr>
          <w:rFonts w:cs="Arial"/>
          <w:sz w:val="22"/>
          <w:szCs w:val="22"/>
        </w:rPr>
        <w:t>Representante Legal.</w:t>
      </w:r>
      <w:r w:rsidR="002E4B79" w:rsidRPr="002D1AB2">
        <w:rPr>
          <w:rFonts w:cs="Arial"/>
          <w:sz w:val="22"/>
          <w:szCs w:val="22"/>
        </w:rPr>
        <w:t xml:space="preserve"> (</w:t>
      </w:r>
      <w:hyperlink r:id="rId11" w:history="1">
        <w:r w:rsidR="002E4B79" w:rsidRPr="002D1AB2">
          <w:rPr>
            <w:rStyle w:val="Hipervnculo"/>
            <w:rFonts w:cs="Arial"/>
            <w:sz w:val="22"/>
            <w:szCs w:val="22"/>
          </w:rPr>
          <w:t>www.procuraduria.gov.co</w:t>
        </w:r>
      </w:hyperlink>
      <w:r w:rsidR="002E4B79" w:rsidRPr="002D1AB2">
        <w:rPr>
          <w:rFonts w:cs="Arial"/>
          <w:sz w:val="22"/>
          <w:szCs w:val="22"/>
        </w:rPr>
        <w:t xml:space="preserve"> – link, Generar </w:t>
      </w:r>
      <w:r w:rsidR="00987905" w:rsidRPr="002D1AB2">
        <w:rPr>
          <w:rFonts w:cs="Arial"/>
          <w:sz w:val="22"/>
          <w:szCs w:val="22"/>
        </w:rPr>
        <w:t>C</w:t>
      </w:r>
      <w:r w:rsidR="002E4B79" w:rsidRPr="002D1AB2">
        <w:rPr>
          <w:rFonts w:cs="Arial"/>
          <w:sz w:val="22"/>
          <w:szCs w:val="22"/>
        </w:rPr>
        <w:t>ertificado).</w:t>
      </w:r>
    </w:p>
    <w:p w:rsidR="00CC1AFD" w:rsidRPr="002D1AB2"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B37CC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u w:val="single"/>
        </w:rPr>
      </w:pPr>
      <w:r w:rsidRPr="00B37CCC">
        <w:rPr>
          <w:rFonts w:cs="Arial"/>
          <w:b/>
          <w:sz w:val="20"/>
        </w:rPr>
        <w:t>Certificación de Aportes Parafiscales</w:t>
      </w:r>
      <w:r w:rsidR="00EF7F57" w:rsidRPr="00B37CCC">
        <w:rPr>
          <w:rFonts w:cs="Arial"/>
          <w:b/>
          <w:sz w:val="20"/>
        </w:rPr>
        <w:t xml:space="preserve"> y aportes al sistema de seguridad social integral</w:t>
      </w:r>
      <w:r w:rsidRPr="00B37CCC">
        <w:rPr>
          <w:rFonts w:cs="Arial"/>
          <w:sz w:val="20"/>
        </w:rPr>
        <w:t xml:space="preserve"> suscrito por el Representante Legal, o Revisor Fiscal</w:t>
      </w:r>
      <w:r w:rsidR="00723A9B" w:rsidRPr="00B37CCC">
        <w:rPr>
          <w:rFonts w:cs="Arial"/>
          <w:sz w:val="20"/>
        </w:rPr>
        <w:t>, según corresponda</w:t>
      </w:r>
      <w:r w:rsidRPr="00B37CCC">
        <w:rPr>
          <w:rFonts w:cs="Arial"/>
          <w:sz w:val="20"/>
        </w:rPr>
        <w:t xml:space="preserve">. </w:t>
      </w:r>
      <w:r w:rsidRPr="00B37CCC">
        <w:rPr>
          <w:rFonts w:cs="Arial"/>
          <w:sz w:val="20"/>
          <w:u w:val="single"/>
        </w:rPr>
        <w:t>En este último evento, se deberá anexar fotocopia de la tarjeta profesional del revisor fiscal.</w:t>
      </w:r>
    </w:p>
    <w:p w:rsidR="00363898" w:rsidRPr="00B37CCC" w:rsidRDefault="00363898" w:rsidP="00363898">
      <w:pPr>
        <w:pStyle w:val="Textoindependiente"/>
        <w:tabs>
          <w:tab w:val="left" w:pos="-284"/>
          <w:tab w:val="left" w:pos="-142"/>
        </w:tabs>
        <w:suppressAutoHyphens/>
        <w:autoSpaceDN w:val="0"/>
        <w:jc w:val="both"/>
        <w:textAlignment w:val="baseline"/>
        <w:rPr>
          <w:rFonts w:cs="Arial"/>
          <w:sz w:val="20"/>
          <w:u w:val="single"/>
        </w:rPr>
      </w:pPr>
    </w:p>
    <w:p w:rsidR="00AD6484" w:rsidRPr="00B37CC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0"/>
        </w:rPr>
      </w:pPr>
      <w:r w:rsidRPr="00B37CCC">
        <w:rPr>
          <w:rFonts w:cs="Arial"/>
          <w:b/>
          <w:sz w:val="20"/>
        </w:rPr>
        <w:t>Copia del Formulario de Inscripción en el Registro Único Tributario</w:t>
      </w:r>
      <w:r w:rsidR="00C16736" w:rsidRPr="00B37CCC">
        <w:rPr>
          <w:rFonts w:cs="Arial"/>
          <w:b/>
          <w:sz w:val="20"/>
        </w:rPr>
        <w:t xml:space="preserve"> (RUT).</w:t>
      </w:r>
    </w:p>
    <w:p w:rsidR="00B04513" w:rsidRPr="00B37CCC" w:rsidRDefault="00B04513" w:rsidP="002D5F52">
      <w:pPr>
        <w:pStyle w:val="Textoindependiente"/>
        <w:tabs>
          <w:tab w:val="left" w:pos="-284"/>
          <w:tab w:val="left" w:pos="-142"/>
        </w:tabs>
        <w:suppressAutoHyphens/>
        <w:autoSpaceDN w:val="0"/>
        <w:ind w:left="-284"/>
        <w:jc w:val="both"/>
        <w:textAlignment w:val="baseline"/>
        <w:rPr>
          <w:rFonts w:cs="Arial"/>
          <w:b/>
          <w:sz w:val="20"/>
        </w:rPr>
      </w:pPr>
    </w:p>
    <w:p w:rsidR="00AD6484" w:rsidRPr="00B37CC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B37CCC">
        <w:rPr>
          <w:rFonts w:cs="Arial"/>
          <w:b/>
          <w:sz w:val="20"/>
        </w:rPr>
        <w:t xml:space="preserve">Compromiso </w:t>
      </w:r>
      <w:r w:rsidR="002E7FF0" w:rsidRPr="00B37CCC">
        <w:rPr>
          <w:rFonts w:cs="Arial"/>
          <w:b/>
          <w:sz w:val="20"/>
        </w:rPr>
        <w:t>Anticorrupción</w:t>
      </w:r>
      <w:r w:rsidR="002E7FF0" w:rsidRPr="00B37CCC">
        <w:rPr>
          <w:rFonts w:cs="Arial"/>
          <w:sz w:val="20"/>
        </w:rPr>
        <w:t>: D</w:t>
      </w:r>
      <w:r w:rsidRPr="00B37CCC">
        <w:rPr>
          <w:rFonts w:cs="Arial"/>
          <w:sz w:val="20"/>
        </w:rPr>
        <w:t xml:space="preserve">e acuerdo con el </w:t>
      </w:r>
      <w:r w:rsidRPr="00B37CCC">
        <w:rPr>
          <w:rFonts w:cs="Arial"/>
          <w:b/>
          <w:sz w:val="20"/>
        </w:rPr>
        <w:t>Formulario No. 3</w:t>
      </w:r>
      <w:r w:rsidR="000336A6" w:rsidRPr="00B37CCC">
        <w:rPr>
          <w:rFonts w:cs="Arial"/>
          <w:b/>
          <w:sz w:val="20"/>
        </w:rPr>
        <w:t xml:space="preserve"> adjunto</w:t>
      </w:r>
      <w:r w:rsidRPr="00B37CCC">
        <w:rPr>
          <w:rFonts w:cs="Arial"/>
          <w:sz w:val="20"/>
        </w:rPr>
        <w:t>, suscrito por el oferente (</w:t>
      </w:r>
      <w:r w:rsidR="00C86A80" w:rsidRPr="00B37CCC">
        <w:rPr>
          <w:rFonts w:cs="Arial"/>
          <w:sz w:val="20"/>
        </w:rPr>
        <w:t xml:space="preserve">Persona Natural </w:t>
      </w:r>
      <w:r w:rsidRPr="00B37CCC">
        <w:rPr>
          <w:rFonts w:cs="Arial"/>
          <w:sz w:val="20"/>
        </w:rPr>
        <w:t xml:space="preserve">o </w:t>
      </w:r>
      <w:r w:rsidR="00223D0B" w:rsidRPr="00B37CCC">
        <w:rPr>
          <w:rFonts w:cs="Arial"/>
          <w:sz w:val="20"/>
        </w:rPr>
        <w:t xml:space="preserve">Representante Legal </w:t>
      </w:r>
      <w:r w:rsidRPr="00B37CCC">
        <w:rPr>
          <w:rFonts w:cs="Arial"/>
          <w:sz w:val="20"/>
        </w:rPr>
        <w:t>de la persona jurídica)</w:t>
      </w:r>
      <w:r w:rsidR="002B238E" w:rsidRPr="00B37CCC">
        <w:rPr>
          <w:rFonts w:cs="Arial"/>
          <w:sz w:val="20"/>
        </w:rPr>
        <w:t>.</w:t>
      </w:r>
    </w:p>
    <w:p w:rsidR="00CC1AFD" w:rsidRPr="00B37CCC"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3140BA" w:rsidRPr="00B37CCC" w:rsidRDefault="003140BA" w:rsidP="002D5F52">
      <w:pPr>
        <w:widowControl w:val="0"/>
        <w:numPr>
          <w:ilvl w:val="0"/>
          <w:numId w:val="4"/>
        </w:numPr>
        <w:tabs>
          <w:tab w:val="left" w:pos="-284"/>
          <w:tab w:val="left" w:pos="-142"/>
        </w:tabs>
        <w:adjustRightInd w:val="0"/>
        <w:ind w:left="-284" w:hanging="284"/>
        <w:jc w:val="both"/>
        <w:rPr>
          <w:lang w:val="es-MX"/>
        </w:rPr>
      </w:pPr>
      <w:r w:rsidRPr="00B37CCC">
        <w:rPr>
          <w:b/>
          <w:lang w:val="es-MX"/>
        </w:rPr>
        <w:t>Origen Lícito de Recursos</w:t>
      </w:r>
      <w:r w:rsidR="00210F59" w:rsidRPr="00B37CCC">
        <w:rPr>
          <w:lang w:val="es-MX"/>
        </w:rPr>
        <w:t>:</w:t>
      </w:r>
      <w:r w:rsidRPr="00B37CCC">
        <w:rPr>
          <w:b/>
          <w:bCs/>
          <w:lang w:val="es-MX"/>
        </w:rPr>
        <w:t xml:space="preserve"> </w:t>
      </w:r>
      <w:r w:rsidRPr="00B37CCC">
        <w:rPr>
          <w:lang w:val="es-MX"/>
        </w:rPr>
        <w:t xml:space="preserve">El proponente </w:t>
      </w:r>
      <w:r w:rsidR="007D5BFB" w:rsidRPr="00B37CCC">
        <w:rPr>
          <w:lang w:val="es-MX"/>
        </w:rPr>
        <w:t xml:space="preserve">mediante documento escrito </w:t>
      </w:r>
      <w:r w:rsidRPr="00B37CCC">
        <w:rPr>
          <w:lang w:val="es-MX"/>
        </w:rPr>
        <w:t>deberá manifestar expresamente que los activos y recursos que conforman el patrimonio del proponente, y de cada uno de sus integrantes</w:t>
      </w:r>
      <w:r w:rsidR="007D5BFB" w:rsidRPr="00B37CCC">
        <w:rPr>
          <w:lang w:val="es-MX"/>
        </w:rPr>
        <w:t xml:space="preserve"> (</w:t>
      </w:r>
      <w:r w:rsidRPr="00B37CCC">
        <w:rPr>
          <w:lang w:val="es-MX"/>
        </w:rPr>
        <w:t>cuando sea el caso</w:t>
      </w:r>
      <w:r w:rsidR="007D5BFB" w:rsidRPr="00B37CCC">
        <w:rPr>
          <w:lang w:val="es-MX"/>
        </w:rPr>
        <w:t xml:space="preserve">) </w:t>
      </w:r>
      <w:r w:rsidRPr="00B37CCC">
        <w:rPr>
          <w:lang w:val="es-MX"/>
        </w:rPr>
        <w:t>que empleará para el desarrollo del contrato, provienen de actividades lícitas.</w:t>
      </w:r>
    </w:p>
    <w:p w:rsidR="00CC1AFD" w:rsidRPr="00B37CCC" w:rsidRDefault="00CC1AFD" w:rsidP="002D5F52">
      <w:pPr>
        <w:pStyle w:val="Prrafodelista"/>
        <w:tabs>
          <w:tab w:val="left" w:pos="-284"/>
          <w:tab w:val="left" w:pos="-142"/>
        </w:tabs>
        <w:ind w:left="-284" w:hanging="284"/>
        <w:rPr>
          <w:rFonts w:cs="Arial"/>
          <w:lang w:val="es-MX"/>
        </w:rPr>
      </w:pPr>
    </w:p>
    <w:p w:rsidR="00ED074E" w:rsidRPr="00B37CCC" w:rsidRDefault="00CC1AFD" w:rsidP="00ED074E">
      <w:pPr>
        <w:widowControl w:val="0"/>
        <w:numPr>
          <w:ilvl w:val="0"/>
          <w:numId w:val="4"/>
        </w:numPr>
        <w:tabs>
          <w:tab w:val="left" w:pos="-284"/>
          <w:tab w:val="left" w:pos="-142"/>
        </w:tabs>
        <w:adjustRightInd w:val="0"/>
        <w:ind w:left="-284" w:hanging="284"/>
        <w:jc w:val="both"/>
        <w:rPr>
          <w:b/>
        </w:rPr>
      </w:pPr>
      <w:r w:rsidRPr="00B37CCC">
        <w:rPr>
          <w:b/>
        </w:rPr>
        <w:t>CERTIFICACIÓN DE NO ESTAR INCURSO EN CAUSALES DE CONFLICTO DE INTERESES, INHABILIDAD E INCOMPATIBILIDAD. (</w:t>
      </w:r>
      <w:r w:rsidRPr="00B37CCC">
        <w:rPr>
          <w:i/>
          <w:u w:val="single"/>
        </w:rPr>
        <w:t xml:space="preserve">diligenciar el formulario </w:t>
      </w:r>
      <w:r w:rsidR="00087AC5" w:rsidRPr="00B37CCC">
        <w:rPr>
          <w:i/>
          <w:u w:val="single"/>
        </w:rPr>
        <w:t>6</w:t>
      </w:r>
      <w:r w:rsidRPr="00B37CCC">
        <w:rPr>
          <w:i/>
          <w:u w:val="single"/>
        </w:rPr>
        <w:t>, adjunto al presente documento</w:t>
      </w:r>
      <w:r w:rsidRPr="00B37CCC">
        <w:rPr>
          <w:b/>
          <w:i/>
          <w:u w:val="single"/>
        </w:rPr>
        <w:t>).</w:t>
      </w:r>
      <w:r w:rsidRPr="00B37CCC">
        <w:rPr>
          <w:b/>
        </w:rPr>
        <w:t xml:space="preserve"> </w:t>
      </w:r>
    </w:p>
    <w:p w:rsidR="00ED074E" w:rsidRPr="00B37CCC" w:rsidRDefault="00ED074E" w:rsidP="00ED074E">
      <w:pPr>
        <w:pStyle w:val="Prrafodelista"/>
        <w:rPr>
          <w:rFonts w:cs="Arial"/>
          <w:b/>
        </w:rPr>
      </w:pPr>
    </w:p>
    <w:p w:rsidR="00ED074E" w:rsidRPr="00B37CCC" w:rsidRDefault="00ED074E" w:rsidP="00ED074E">
      <w:pPr>
        <w:widowControl w:val="0"/>
        <w:numPr>
          <w:ilvl w:val="0"/>
          <w:numId w:val="4"/>
        </w:numPr>
        <w:adjustRightInd w:val="0"/>
        <w:ind w:left="-284" w:hanging="283"/>
        <w:jc w:val="both"/>
        <w:rPr>
          <w:b/>
        </w:rPr>
      </w:pPr>
      <w:r w:rsidRPr="00B37CCC">
        <w:rPr>
          <w:b/>
        </w:rPr>
        <w:t xml:space="preserve">CERTIFICADO DE REGISTRO NACIONAL DE MEDIDAS CORRECTIVAS (RNMC): </w:t>
      </w:r>
      <w:r w:rsidRPr="00B37CCC">
        <w:t>L</w:t>
      </w:r>
      <w:r w:rsidR="0057044E" w:rsidRPr="00B37CCC">
        <w:t>a Regional de Aseguramiento en Salud No. 4</w:t>
      </w:r>
      <w:r w:rsidR="00F45940" w:rsidRPr="00B37CCC">
        <w:t>,</w:t>
      </w:r>
      <w:r w:rsidRPr="00B37CCC">
        <w:t xml:space="preserve"> consultará y </w:t>
      </w:r>
      <w:r w:rsidR="00F45940" w:rsidRPr="00B37CCC">
        <w:t>verificará</w:t>
      </w:r>
      <w:r w:rsidRPr="00B37CCC">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Pr="00B37CCC">
          <w:rPr>
            <w:rStyle w:val="Hipervnculo"/>
          </w:rPr>
          <w:t>https://srvpsi.policia.gov.co/PSC/frm_cnp_consulta.aspx</w:t>
        </w:r>
      </w:hyperlink>
      <w:r w:rsidRPr="00B37CCC">
        <w:t>. Igual requisito deberá cumplir las personas naturales (nacionales o extranjeras), el representante legal de las personas jurídicas nacionales o extranjeras y el representante de los consorcios o uniones temporales.</w:t>
      </w:r>
    </w:p>
    <w:p w:rsidR="0019134E" w:rsidRPr="00B37CCC" w:rsidRDefault="0019134E" w:rsidP="0019134E">
      <w:pPr>
        <w:pStyle w:val="Prrafodelista"/>
        <w:rPr>
          <w:rFonts w:cs="Arial"/>
          <w:b/>
        </w:rPr>
      </w:pPr>
    </w:p>
    <w:p w:rsidR="00237300" w:rsidRPr="00F42262" w:rsidRDefault="0019134E" w:rsidP="00162384">
      <w:pPr>
        <w:widowControl w:val="0"/>
        <w:numPr>
          <w:ilvl w:val="0"/>
          <w:numId w:val="4"/>
        </w:numPr>
        <w:adjustRightInd w:val="0"/>
        <w:ind w:left="-284" w:hanging="283"/>
        <w:jc w:val="both"/>
        <w:rPr>
          <w:b/>
        </w:rPr>
      </w:pPr>
      <w:bookmarkStart w:id="4" w:name="_Hlk97652837"/>
      <w:r w:rsidRPr="00B37CCC">
        <w:rPr>
          <w:b/>
          <w:bCs/>
          <w:lang w:val="es-CO"/>
        </w:rPr>
        <w:t>FORMULARIO ACUERDO DE CONFIDENCIALIDAD</w:t>
      </w:r>
      <w:bookmarkEnd w:id="4"/>
      <w:r w:rsidRPr="00B37CCC">
        <w:rPr>
          <w:b/>
          <w:bCs/>
          <w:lang w:val="es-CO"/>
        </w:rPr>
        <w:t xml:space="preserve">: </w:t>
      </w:r>
      <w:r w:rsidRPr="00B37CCC">
        <w:rPr>
          <w:bCs/>
          <w:lang w:val="es-CO"/>
        </w:rPr>
        <w:t xml:space="preserve">los oferentes deben diligenciar el formulario No 9, y presentarlo junto con la propuesta.  </w:t>
      </w:r>
    </w:p>
    <w:p w:rsidR="00F42262" w:rsidRDefault="00F42262" w:rsidP="00F42262">
      <w:pPr>
        <w:pStyle w:val="Prrafodelista"/>
        <w:rPr>
          <w:b/>
        </w:rPr>
      </w:pPr>
    </w:p>
    <w:p w:rsidR="00F42262" w:rsidRPr="007953F2" w:rsidRDefault="00F42262" w:rsidP="00F42262">
      <w:pPr>
        <w:widowControl w:val="0"/>
        <w:numPr>
          <w:ilvl w:val="0"/>
          <w:numId w:val="4"/>
        </w:numPr>
        <w:adjustRightInd w:val="0"/>
        <w:ind w:left="0" w:firstLine="0"/>
        <w:jc w:val="both"/>
        <w:rPr>
          <w:b/>
        </w:rPr>
      </w:pPr>
      <w:r w:rsidRPr="007953F2">
        <w:t>Presentar la Consulta de Inhabilidades en Delitos sexuales cometidos contra menores de 18 años, según la Ley 1918 de 2018.</w:t>
      </w:r>
    </w:p>
    <w:p w:rsidR="00F42262" w:rsidRPr="007953F2" w:rsidRDefault="00F42262" w:rsidP="00F42262">
      <w:pPr>
        <w:pStyle w:val="Prrafodelista"/>
        <w:rPr>
          <w:b/>
        </w:rPr>
      </w:pPr>
    </w:p>
    <w:p w:rsidR="00F42262" w:rsidRPr="007953F2" w:rsidRDefault="00F42262" w:rsidP="00F42262">
      <w:pPr>
        <w:widowControl w:val="0"/>
        <w:numPr>
          <w:ilvl w:val="0"/>
          <w:numId w:val="4"/>
        </w:numPr>
        <w:adjustRightInd w:val="0"/>
        <w:jc w:val="both"/>
        <w:rPr>
          <w:b/>
          <w:sz w:val="22"/>
          <w:szCs w:val="22"/>
        </w:rPr>
      </w:pPr>
      <w:r w:rsidRPr="007953F2">
        <w:rPr>
          <w:b/>
        </w:rPr>
        <w:t>Registro de deudores alimentarios morosos (REDEAM)</w:t>
      </w:r>
      <w:r w:rsidRPr="007953F2">
        <w:t xml:space="preserve">, </w:t>
      </w:r>
      <w:r w:rsidRPr="007953F2">
        <w:rPr>
          <w:lang w:val="es-CO" w:eastAsia="es-CO"/>
        </w:rPr>
        <w:t>La Regional de Aseguramiento en Salud No. 4 de la Policía Nacional, verificará</w:t>
      </w:r>
      <w:r w:rsidRPr="007953F2">
        <w:rPr>
          <w:color w:val="000000"/>
        </w:rPr>
        <w:t xml:space="preserve"> e</w:t>
      </w:r>
      <w:r w:rsidRPr="007953F2">
        <w:rPr>
          <w:lang w:val="es-CO" w:eastAsia="es-CO"/>
        </w:rPr>
        <w:t>l Registro de Deudores Alimentarios Morosos – REDAM, si el Representante Legal de la entidad o la persona natural se encuentra incumpliendo las obligaciones alimentarias de acuerdo a lo establecido en la Ley 2097 de 2021.</w:t>
      </w:r>
    </w:p>
    <w:p w:rsidR="00F42262" w:rsidRPr="00444C04" w:rsidRDefault="00F42262" w:rsidP="00F42262">
      <w:pPr>
        <w:widowControl w:val="0"/>
        <w:adjustRightInd w:val="0"/>
        <w:ind w:left="-284"/>
        <w:jc w:val="both"/>
        <w:rPr>
          <w:b/>
        </w:rPr>
      </w:pPr>
    </w:p>
    <w:p w:rsidR="00444C04" w:rsidRDefault="00444C04" w:rsidP="00444C04">
      <w:pPr>
        <w:pStyle w:val="Prrafodelista"/>
        <w:rPr>
          <w:b/>
        </w:rPr>
      </w:pPr>
    </w:p>
    <w:p w:rsidR="00444C04" w:rsidRPr="00444C04" w:rsidRDefault="00444C04" w:rsidP="00444C04">
      <w:pPr>
        <w:widowControl w:val="0"/>
        <w:adjustRightInd w:val="0"/>
        <w:ind w:left="-284"/>
        <w:jc w:val="both"/>
        <w:rPr>
          <w:b/>
          <w:sz w:val="2"/>
        </w:rPr>
      </w:pPr>
    </w:p>
    <w:p w:rsidR="00516275" w:rsidRPr="00B37CCC" w:rsidRDefault="0032540F" w:rsidP="00B763EA">
      <w:pPr>
        <w:widowControl w:val="0"/>
        <w:tabs>
          <w:tab w:val="left" w:pos="-142"/>
          <w:tab w:val="left" w:pos="709"/>
        </w:tabs>
        <w:adjustRightInd w:val="0"/>
        <w:ind w:left="-284" w:hanging="283"/>
        <w:jc w:val="both"/>
        <w:rPr>
          <w:b/>
        </w:rPr>
      </w:pPr>
      <w:r w:rsidRPr="00B37CCC">
        <w:rPr>
          <w:b/>
        </w:rPr>
        <w:t>2.2</w:t>
      </w:r>
      <w:r w:rsidR="00516275" w:rsidRPr="00B37CCC">
        <w:rPr>
          <w:b/>
        </w:rPr>
        <w:t xml:space="preserve"> </w:t>
      </w:r>
      <w:r w:rsidR="002315E2" w:rsidRPr="00B37CCC">
        <w:rPr>
          <w:b/>
        </w:rPr>
        <w:t>TÉCNICOS</w:t>
      </w:r>
    </w:p>
    <w:p w:rsidR="007612F4" w:rsidRPr="00B37CCC" w:rsidRDefault="007612F4" w:rsidP="00B763EA">
      <w:pPr>
        <w:widowControl w:val="0"/>
        <w:tabs>
          <w:tab w:val="left" w:pos="-142"/>
          <w:tab w:val="left" w:pos="709"/>
        </w:tabs>
        <w:adjustRightInd w:val="0"/>
        <w:ind w:hanging="426"/>
        <w:jc w:val="both"/>
        <w:rPr>
          <w:b/>
        </w:rPr>
      </w:pPr>
    </w:p>
    <w:p w:rsidR="00B23987" w:rsidRPr="00B37CCC" w:rsidRDefault="00C35E44" w:rsidP="00B23987">
      <w:pPr>
        <w:pStyle w:val="Textoindependiente"/>
        <w:numPr>
          <w:ilvl w:val="0"/>
          <w:numId w:val="4"/>
        </w:numPr>
        <w:suppressAutoHyphens/>
        <w:autoSpaceDN w:val="0"/>
        <w:ind w:left="-284" w:hanging="284"/>
        <w:jc w:val="both"/>
        <w:textAlignment w:val="baseline"/>
        <w:rPr>
          <w:rFonts w:cs="Arial"/>
          <w:b/>
          <w:sz w:val="20"/>
        </w:rPr>
      </w:pPr>
      <w:r w:rsidRPr="00B37CCC">
        <w:rPr>
          <w:rFonts w:cs="Arial"/>
          <w:b/>
          <w:sz w:val="20"/>
        </w:rPr>
        <w:t>Anexo N</w:t>
      </w:r>
      <w:r w:rsidR="00122108" w:rsidRPr="00B37CCC">
        <w:rPr>
          <w:rFonts w:cs="Arial"/>
          <w:b/>
          <w:sz w:val="20"/>
        </w:rPr>
        <w:t xml:space="preserve">º </w:t>
      </w:r>
      <w:r w:rsidRPr="00B37CCC">
        <w:rPr>
          <w:rFonts w:cs="Arial"/>
          <w:b/>
          <w:sz w:val="20"/>
        </w:rPr>
        <w:t xml:space="preserve">1 adjunto: </w:t>
      </w:r>
      <w:r w:rsidRPr="00B37CCC">
        <w:rPr>
          <w:rFonts w:cs="Arial"/>
          <w:sz w:val="20"/>
        </w:rPr>
        <w:t>Diligenciamiento del mismo</w:t>
      </w:r>
      <w:r w:rsidRPr="00B37CCC">
        <w:rPr>
          <w:rFonts w:cs="Arial"/>
          <w:b/>
          <w:sz w:val="20"/>
        </w:rPr>
        <w:t xml:space="preserve"> </w:t>
      </w:r>
      <w:r w:rsidRPr="00B37CCC">
        <w:rPr>
          <w:rFonts w:cs="Arial"/>
          <w:sz w:val="20"/>
        </w:rPr>
        <w:t>“</w:t>
      </w:r>
      <w:r w:rsidR="00815C7A" w:rsidRPr="00B37CCC">
        <w:rPr>
          <w:rFonts w:cs="Arial"/>
          <w:sz w:val="20"/>
        </w:rPr>
        <w:t>Especificaciones Técnicas Mínimas</w:t>
      </w:r>
      <w:r w:rsidRPr="00B37CCC">
        <w:rPr>
          <w:rFonts w:cs="Arial"/>
          <w:sz w:val="20"/>
        </w:rPr>
        <w:t>”.</w:t>
      </w:r>
    </w:p>
    <w:p w:rsidR="00B23987" w:rsidRPr="00B37CCC" w:rsidRDefault="00B23987" w:rsidP="00B23987">
      <w:pPr>
        <w:pStyle w:val="Textoindependiente"/>
        <w:suppressAutoHyphens/>
        <w:autoSpaceDN w:val="0"/>
        <w:ind w:left="-284"/>
        <w:jc w:val="both"/>
        <w:textAlignment w:val="baseline"/>
        <w:rPr>
          <w:rFonts w:cs="Arial"/>
          <w:b/>
          <w:sz w:val="20"/>
        </w:rPr>
      </w:pPr>
    </w:p>
    <w:p w:rsidR="000A5F91" w:rsidRPr="00B37CCC" w:rsidRDefault="00B073E7" w:rsidP="000A5F91">
      <w:pPr>
        <w:pStyle w:val="Continuarlista3"/>
        <w:ind w:left="0"/>
        <w:jc w:val="both"/>
        <w:rPr>
          <w:rFonts w:ascii="Arial" w:hAnsi="Arial" w:cs="Arial"/>
          <w:sz w:val="20"/>
          <w:szCs w:val="20"/>
        </w:rPr>
      </w:pPr>
      <w:r w:rsidRPr="00B37CCC">
        <w:rPr>
          <w:rFonts w:ascii="Arial" w:hAnsi="Arial" w:cs="Arial"/>
          <w:b/>
          <w:sz w:val="20"/>
          <w:szCs w:val="20"/>
        </w:rPr>
        <w:t xml:space="preserve">Experiencia Mínima Contractual: </w:t>
      </w:r>
      <w:r w:rsidR="00A70205" w:rsidRPr="00B37CCC">
        <w:rPr>
          <w:rFonts w:ascii="Arial" w:hAnsi="Arial" w:cs="Arial"/>
          <w:b/>
          <w:sz w:val="20"/>
          <w:szCs w:val="20"/>
        </w:rPr>
        <w:t xml:space="preserve"> </w:t>
      </w:r>
      <w:r w:rsidR="000A5F91" w:rsidRPr="00B37CCC">
        <w:rPr>
          <w:rFonts w:ascii="Arial" w:hAnsi="Arial" w:cs="Arial"/>
          <w:sz w:val="20"/>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tres últimos años,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B37CCC" w:rsidRDefault="000A5F91" w:rsidP="000A5F91">
      <w:pPr>
        <w:pStyle w:val="Continuarlista3"/>
        <w:ind w:left="0"/>
        <w:rPr>
          <w:rFonts w:ascii="Arial" w:hAnsi="Arial" w:cs="Arial"/>
          <w:sz w:val="20"/>
          <w:szCs w:val="20"/>
          <w:lang w:val="es-ES_tradnl"/>
        </w:rPr>
      </w:pPr>
    </w:p>
    <w:p w:rsidR="000A5F91" w:rsidRPr="00B37CCC" w:rsidRDefault="000A5F91" w:rsidP="000A5F91">
      <w:pPr>
        <w:pStyle w:val="Continuarlista3"/>
        <w:ind w:left="0"/>
        <w:rPr>
          <w:rFonts w:ascii="Arial" w:hAnsi="Arial" w:cs="Arial"/>
          <w:sz w:val="20"/>
          <w:szCs w:val="20"/>
        </w:rPr>
      </w:pPr>
      <w:r w:rsidRPr="00B37CCC">
        <w:rPr>
          <w:rFonts w:ascii="Arial" w:hAnsi="Arial" w:cs="Arial"/>
          <w:sz w:val="20"/>
          <w:szCs w:val="20"/>
          <w:lang w:val="es-ES_tradnl"/>
        </w:rPr>
        <w:t>Las certificaciones deben contener la siguiente información:</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 xml:space="preserve">Objeto del contrato </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 xml:space="preserve">No. Del contrato </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 xml:space="preserve">Valor </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 xml:space="preserve">Plazo </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 xml:space="preserve">Fechas de inicio y finalización del contrato </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Cumplimiento</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b/>
          <w:sz w:val="20"/>
          <w:szCs w:val="20"/>
          <w:lang w:val="es-ES"/>
        </w:rPr>
      </w:pPr>
      <w:r w:rsidRPr="00B37CCC">
        <w:rPr>
          <w:rFonts w:ascii="Arial" w:hAnsi="Arial" w:cs="Arial"/>
          <w:spacing w:val="0"/>
          <w:sz w:val="20"/>
          <w:szCs w:val="20"/>
          <w:lang w:val="es-ES"/>
        </w:rPr>
        <w:t>Nombre y NIT del contratante y del contratista</w:t>
      </w:r>
    </w:p>
    <w:p w:rsidR="0032540F" w:rsidRPr="00B37CCC" w:rsidRDefault="0032540F" w:rsidP="0032540F">
      <w:pPr>
        <w:pStyle w:val="Textoindependiente2"/>
        <w:tabs>
          <w:tab w:val="left" w:pos="142"/>
        </w:tabs>
        <w:spacing w:after="0" w:line="240" w:lineRule="auto"/>
        <w:jc w:val="both"/>
        <w:rPr>
          <w:rFonts w:cs="Arial"/>
          <w:lang w:val="es-ES"/>
        </w:rPr>
      </w:pPr>
    </w:p>
    <w:p w:rsidR="00B23987" w:rsidRPr="00B37CCC" w:rsidRDefault="0032540F" w:rsidP="00B23987">
      <w:pPr>
        <w:pStyle w:val="Textoindependiente2"/>
        <w:tabs>
          <w:tab w:val="left" w:pos="142"/>
        </w:tabs>
        <w:spacing w:after="0" w:line="240" w:lineRule="auto"/>
        <w:jc w:val="both"/>
        <w:rPr>
          <w:rFonts w:cs="Arial"/>
          <w:lang w:val="es-ES"/>
        </w:rPr>
      </w:pPr>
      <w:r w:rsidRPr="00B37CCC">
        <w:rPr>
          <w:rFonts w:cs="Arial"/>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2D1AB2" w:rsidRDefault="00B23987" w:rsidP="00B23987">
      <w:pPr>
        <w:pStyle w:val="Textoindependiente2"/>
        <w:tabs>
          <w:tab w:val="left" w:pos="142"/>
        </w:tabs>
        <w:spacing w:after="0" w:line="240" w:lineRule="auto"/>
        <w:jc w:val="both"/>
        <w:rPr>
          <w:rFonts w:cs="Arial"/>
          <w:sz w:val="22"/>
          <w:szCs w:val="22"/>
          <w:lang w:val="es-ES"/>
        </w:rPr>
      </w:pPr>
    </w:p>
    <w:p w:rsidR="00025418" w:rsidRPr="00B37CCC" w:rsidRDefault="00B23987" w:rsidP="0023150A">
      <w:pPr>
        <w:pStyle w:val="Textoindependiente2"/>
        <w:numPr>
          <w:ilvl w:val="0"/>
          <w:numId w:val="16"/>
        </w:numPr>
        <w:spacing w:after="0" w:line="240" w:lineRule="auto"/>
        <w:ind w:left="-284"/>
        <w:jc w:val="both"/>
        <w:rPr>
          <w:rFonts w:eastAsia="Calibri" w:cs="Arial"/>
        </w:rPr>
      </w:pPr>
      <w:r w:rsidRPr="00B37CCC">
        <w:rPr>
          <w:rFonts w:eastAsia="Calibri" w:cs="Arial"/>
          <w:b/>
        </w:rPr>
        <w:t>Nivel De Educación o Nivel Académico</w:t>
      </w:r>
      <w:r w:rsidR="00A70205" w:rsidRPr="00B37CCC">
        <w:rPr>
          <w:rFonts w:cs="Arial"/>
          <w:b/>
          <w:snapToGrid w:val="0"/>
        </w:rPr>
        <w:t xml:space="preserve">: </w:t>
      </w:r>
      <w:r w:rsidR="00025418" w:rsidRPr="00B37CCC">
        <w:rPr>
          <w:rFonts w:cs="Arial"/>
        </w:rPr>
        <w:t>Con el fin de garantizar la adecuada prestación de los servicios, el Oferente deberá acreditar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PROFESIONALES EN FISIOTERAPIA y capacitaciones del mismo en cada una de las áreas de la salud objeto del contrato a suscribir.</w:t>
      </w:r>
    </w:p>
    <w:p w:rsidR="00025418" w:rsidRPr="002D1AB2" w:rsidRDefault="00025418" w:rsidP="000A5F91">
      <w:pPr>
        <w:pStyle w:val="Textoindependiente2"/>
        <w:spacing w:after="0" w:line="240" w:lineRule="auto"/>
        <w:ind w:left="-284"/>
        <w:jc w:val="both"/>
        <w:rPr>
          <w:rFonts w:cs="Arial"/>
          <w:sz w:val="22"/>
          <w:szCs w:val="22"/>
          <w:lang w:val="es-ES"/>
        </w:rPr>
      </w:pPr>
    </w:p>
    <w:p w:rsidR="0023150A" w:rsidRPr="00B37CCC" w:rsidRDefault="00B23987" w:rsidP="0023150A">
      <w:pPr>
        <w:pStyle w:val="Textoindependiente2"/>
        <w:numPr>
          <w:ilvl w:val="0"/>
          <w:numId w:val="16"/>
        </w:numPr>
        <w:spacing w:after="0" w:line="240" w:lineRule="auto"/>
        <w:ind w:left="-284"/>
        <w:jc w:val="both"/>
        <w:rPr>
          <w:rFonts w:cs="Arial"/>
        </w:rPr>
      </w:pPr>
      <w:r w:rsidRPr="00B37CCC">
        <w:rPr>
          <w:rFonts w:eastAsia="Calibri" w:cs="Arial"/>
          <w:b/>
        </w:rPr>
        <w:t>Experiencia del personal:</w:t>
      </w:r>
      <w:r w:rsidRPr="00B37CCC">
        <w:rPr>
          <w:rFonts w:cs="Arial"/>
          <w:lang w:val="es-ES"/>
        </w:rPr>
        <w:t xml:space="preserve"> </w:t>
      </w:r>
      <w:r w:rsidR="0023150A" w:rsidRPr="00B37CCC">
        <w:rPr>
          <w:rFonts w:cs="Arial"/>
        </w:rPr>
        <w:t xml:space="preserve">Con el fin de garantizar la idoneidad del personal Profesional que se vincula al </w:t>
      </w:r>
      <w:r w:rsidR="00CF761B" w:rsidRPr="00B37CCC">
        <w:rPr>
          <w:rFonts w:cs="Arial"/>
        </w:rPr>
        <w:t>proyecto, el</w:t>
      </w:r>
      <w:r w:rsidR="0023150A" w:rsidRPr="00B37CCC">
        <w:rPr>
          <w:rFonts w:cs="Arial"/>
        </w:rPr>
        <w:t xml:space="preserve"> proponente deberá anexar certificación firmada por el representante legal que este personal cuenta con experiencia en Colombia de haber participado mínimo en un (1</w:t>
      </w:r>
      <w:r w:rsidR="00CF761B" w:rsidRPr="00B37CCC">
        <w:rPr>
          <w:rFonts w:cs="Arial"/>
        </w:rPr>
        <w:t>) proyecto</w:t>
      </w:r>
      <w:r w:rsidR="0023150A" w:rsidRPr="00B37CCC">
        <w:rPr>
          <w:rFonts w:cs="Arial"/>
        </w:rPr>
        <w:t xml:space="preserve"> relacionado con el objeto del presente contrato.</w:t>
      </w:r>
    </w:p>
    <w:p w:rsidR="00B23987" w:rsidRPr="00B37CCC" w:rsidRDefault="00B23987" w:rsidP="00B23987">
      <w:pPr>
        <w:pStyle w:val="Prrafodelista"/>
        <w:rPr>
          <w:rFonts w:cs="Arial"/>
          <w:b/>
        </w:rPr>
      </w:pPr>
    </w:p>
    <w:p w:rsidR="00444C04" w:rsidRPr="00C225DE" w:rsidRDefault="00444C04" w:rsidP="00444C04">
      <w:pPr>
        <w:pStyle w:val="Textoindependiente2"/>
        <w:spacing w:after="0" w:line="240" w:lineRule="auto"/>
        <w:ind w:left="-284"/>
        <w:jc w:val="both"/>
        <w:rPr>
          <w:rFonts w:cs="Arial"/>
          <w:sz w:val="19"/>
          <w:szCs w:val="19"/>
        </w:rPr>
      </w:pPr>
      <w:r w:rsidRPr="00C225DE">
        <w:rPr>
          <w:rFonts w:cs="Arial"/>
          <w:b/>
          <w:sz w:val="19"/>
          <w:szCs w:val="19"/>
        </w:rPr>
        <w:t>CAPACIDAD OPERATIVA</w:t>
      </w:r>
      <w:r w:rsidRPr="00C225DE">
        <w:rPr>
          <w:rFonts w:cs="Arial"/>
          <w:sz w:val="19"/>
          <w:szCs w:val="19"/>
        </w:rPr>
        <w:t xml:space="preserve"> </w:t>
      </w:r>
    </w:p>
    <w:p w:rsidR="00444C04" w:rsidRPr="00C225DE" w:rsidRDefault="00444C04" w:rsidP="00444C04">
      <w:pPr>
        <w:pStyle w:val="Textoindependiente2"/>
        <w:spacing w:after="0" w:line="240" w:lineRule="auto"/>
        <w:ind w:left="-284"/>
        <w:jc w:val="both"/>
        <w:rPr>
          <w:rFonts w:cs="Arial"/>
          <w:sz w:val="19"/>
          <w:szCs w:val="19"/>
        </w:rPr>
      </w:pPr>
    </w:p>
    <w:p w:rsidR="00444C04" w:rsidRPr="00C225DE" w:rsidRDefault="00444C04" w:rsidP="00444C04">
      <w:pPr>
        <w:pStyle w:val="Textoindependiente2"/>
        <w:numPr>
          <w:ilvl w:val="0"/>
          <w:numId w:val="16"/>
        </w:numPr>
        <w:spacing w:after="0" w:line="240" w:lineRule="auto"/>
        <w:ind w:left="0"/>
        <w:jc w:val="both"/>
        <w:rPr>
          <w:rFonts w:cs="Arial"/>
          <w:sz w:val="19"/>
          <w:szCs w:val="19"/>
          <w:lang w:val="es-ES"/>
        </w:rPr>
      </w:pPr>
      <w:bookmarkStart w:id="5" w:name="_Hlk172907778"/>
      <w:r w:rsidRPr="00C225DE">
        <w:rPr>
          <w:rFonts w:eastAsia="Calibri" w:cs="Arial"/>
          <w:sz w:val="19"/>
          <w:szCs w:val="19"/>
          <w:lang w:val="es-CO"/>
        </w:rPr>
        <w:t>El proponente deberá certificar la capacidad de Instalaciones, maquinaria, recurso humano, que cumplan con las normas ambientales con el fin de identificar las mejores condiciones requeridas por la Institución</w:t>
      </w:r>
      <w:r w:rsidRPr="00C225DE">
        <w:rPr>
          <w:rFonts w:eastAsia="MS Mincho" w:cs="Arial"/>
          <w:sz w:val="19"/>
          <w:szCs w:val="19"/>
        </w:rPr>
        <w:t>.</w:t>
      </w:r>
    </w:p>
    <w:p w:rsidR="00444C04" w:rsidRPr="00AB0B5F" w:rsidRDefault="00444C04" w:rsidP="00444C04">
      <w:pPr>
        <w:pStyle w:val="Textoindependiente2"/>
        <w:spacing w:after="0" w:line="240" w:lineRule="auto"/>
        <w:jc w:val="both"/>
        <w:rPr>
          <w:rFonts w:cs="Arial"/>
          <w:sz w:val="19"/>
          <w:szCs w:val="19"/>
          <w:lang w:val="es-ES"/>
        </w:rPr>
      </w:pPr>
    </w:p>
    <w:p w:rsidR="00444C04" w:rsidRPr="00AB0B5F" w:rsidRDefault="00444C04" w:rsidP="00444C04">
      <w:pPr>
        <w:pStyle w:val="Textodeglobo"/>
        <w:numPr>
          <w:ilvl w:val="0"/>
          <w:numId w:val="16"/>
        </w:numPr>
        <w:autoSpaceDE/>
        <w:autoSpaceDN/>
        <w:ind w:left="0"/>
        <w:jc w:val="both"/>
        <w:rPr>
          <w:rFonts w:ascii="Arial" w:hAnsi="Arial" w:cs="Arial"/>
          <w:sz w:val="19"/>
          <w:szCs w:val="19"/>
          <w:lang w:val="es-ES"/>
        </w:rPr>
      </w:pPr>
      <w:r w:rsidRPr="00AB0B5F">
        <w:rPr>
          <w:rFonts w:ascii="Arial" w:eastAsia="Calibri" w:hAnsi="Arial" w:cs="Arial"/>
          <w:b/>
          <w:sz w:val="19"/>
          <w:szCs w:val="19"/>
        </w:rPr>
        <w:t>OTRAS CONDICIONES TÉCNICAS verificables Sistema de Gestión de Seguridad y Salud en el Trabajo SG-SST</w:t>
      </w:r>
      <w:r w:rsidRPr="00AB0B5F">
        <w:rPr>
          <w:rFonts w:ascii="Arial" w:hAnsi="Arial" w:cs="Arial"/>
          <w:color w:val="000000"/>
          <w:sz w:val="19"/>
          <w:szCs w:val="19"/>
        </w:rPr>
        <w:t>(</w:t>
      </w:r>
      <w:r w:rsidRPr="00AB0B5F">
        <w:rPr>
          <w:rFonts w:ascii="Arial" w:hAnsi="Arial" w:cs="Arial"/>
          <w:color w:val="000000"/>
          <w:sz w:val="19"/>
          <w:szCs w:val="19"/>
          <w:u w:val="single"/>
        </w:rPr>
        <w:t>diligenciar el Formulario  7 adjunto).</w:t>
      </w:r>
    </w:p>
    <w:bookmarkEnd w:id="5"/>
    <w:p w:rsidR="00444C04" w:rsidRPr="00AB0B5F" w:rsidRDefault="00444C04" w:rsidP="00444C04">
      <w:pPr>
        <w:pStyle w:val="Textoindependiente2"/>
        <w:spacing w:after="0" w:line="240" w:lineRule="auto"/>
        <w:jc w:val="both"/>
        <w:rPr>
          <w:rFonts w:cs="Arial"/>
          <w:sz w:val="19"/>
          <w:szCs w:val="19"/>
          <w:lang w:val="es-ES"/>
        </w:rPr>
      </w:pPr>
    </w:p>
    <w:p w:rsidR="00444C04" w:rsidRPr="00AB0B5F" w:rsidRDefault="00444C04" w:rsidP="00444C04">
      <w:pPr>
        <w:pStyle w:val="Prrafodelista"/>
        <w:widowControl w:val="0"/>
        <w:numPr>
          <w:ilvl w:val="1"/>
          <w:numId w:val="12"/>
        </w:numPr>
        <w:adjustRightInd w:val="0"/>
        <w:ind w:left="0"/>
        <w:jc w:val="both"/>
        <w:rPr>
          <w:rFonts w:cs="Arial"/>
          <w:b/>
          <w:sz w:val="19"/>
          <w:szCs w:val="19"/>
        </w:rPr>
      </w:pPr>
      <w:r w:rsidRPr="00AB0B5F">
        <w:rPr>
          <w:rFonts w:cs="Arial"/>
          <w:b/>
          <w:sz w:val="19"/>
          <w:szCs w:val="19"/>
        </w:rPr>
        <w:t>ECONÓMICOS</w:t>
      </w:r>
    </w:p>
    <w:p w:rsidR="00444C04" w:rsidRPr="00AB0B5F" w:rsidRDefault="00444C04" w:rsidP="00444C04">
      <w:pPr>
        <w:pStyle w:val="Prrafodelista"/>
        <w:widowControl w:val="0"/>
        <w:adjustRightInd w:val="0"/>
        <w:ind w:left="0"/>
        <w:jc w:val="both"/>
        <w:rPr>
          <w:b/>
          <w:sz w:val="19"/>
          <w:szCs w:val="19"/>
        </w:rPr>
      </w:pPr>
    </w:p>
    <w:p w:rsidR="00444C04" w:rsidRPr="00AB0B5F" w:rsidRDefault="00444C04" w:rsidP="00444C04">
      <w:pPr>
        <w:pStyle w:val="Textoindependiente"/>
        <w:numPr>
          <w:ilvl w:val="0"/>
          <w:numId w:val="4"/>
        </w:numPr>
        <w:suppressAutoHyphens/>
        <w:ind w:left="0" w:hanging="283"/>
        <w:jc w:val="both"/>
        <w:textAlignment w:val="baseline"/>
        <w:rPr>
          <w:rFonts w:cs="Arial"/>
          <w:b/>
          <w:bCs/>
          <w:color w:val="FF0000"/>
          <w:sz w:val="19"/>
          <w:szCs w:val="19"/>
          <w:lang w:val="es-CO" w:eastAsia="es-CO"/>
        </w:rPr>
      </w:pPr>
      <w:r w:rsidRPr="00AB0B5F">
        <w:rPr>
          <w:rFonts w:cs="Arial"/>
          <w:b/>
          <w:sz w:val="19"/>
          <w:szCs w:val="19"/>
        </w:rPr>
        <w:t>Oferta Económica:</w:t>
      </w:r>
      <w:r w:rsidRPr="00AB0B5F">
        <w:rPr>
          <w:rFonts w:cs="Arial"/>
          <w:sz w:val="19"/>
          <w:szCs w:val="19"/>
        </w:rPr>
        <w:t xml:space="preserve"> La oferta económica deberá ajustarse conforme a la clase de oferta señalada en el </w:t>
      </w:r>
      <w:r w:rsidRPr="00AB0B5F">
        <w:rPr>
          <w:rFonts w:cs="Arial"/>
          <w:b/>
          <w:sz w:val="19"/>
          <w:szCs w:val="19"/>
        </w:rPr>
        <w:t xml:space="preserve">Anexo 5 adjunto, </w:t>
      </w:r>
      <w:r w:rsidRPr="00AB0B5F">
        <w:rPr>
          <w:rFonts w:cs="Arial"/>
          <w:sz w:val="19"/>
          <w:szCs w:val="19"/>
        </w:rPr>
        <w:t>el cual se evaluará con el menor valor ofertado.</w:t>
      </w:r>
    </w:p>
    <w:p w:rsidR="00444C04" w:rsidRPr="00AB0B5F" w:rsidRDefault="00444C04" w:rsidP="00444C04">
      <w:pPr>
        <w:pStyle w:val="Textoindependiente"/>
        <w:suppressAutoHyphens/>
        <w:jc w:val="both"/>
        <w:textAlignment w:val="baseline"/>
        <w:rPr>
          <w:rFonts w:cs="Arial"/>
          <w:b/>
          <w:bCs/>
          <w:color w:val="FF0000"/>
          <w:sz w:val="19"/>
          <w:szCs w:val="19"/>
          <w:lang w:val="es-CO" w:eastAsia="es-CO"/>
        </w:rPr>
      </w:pPr>
    </w:p>
    <w:p w:rsidR="00444C04" w:rsidRPr="00AB0B5F" w:rsidRDefault="00444C04" w:rsidP="00444C04">
      <w:pPr>
        <w:pStyle w:val="Prrafodelista"/>
        <w:widowControl w:val="0"/>
        <w:numPr>
          <w:ilvl w:val="0"/>
          <w:numId w:val="4"/>
        </w:numPr>
        <w:adjustRightInd w:val="0"/>
        <w:ind w:left="0" w:hanging="283"/>
        <w:jc w:val="both"/>
        <w:rPr>
          <w:rFonts w:cs="Arial"/>
          <w:b/>
          <w:color w:val="000000"/>
          <w:sz w:val="19"/>
          <w:szCs w:val="19"/>
        </w:rPr>
      </w:pPr>
      <w:r w:rsidRPr="00AB0B5F">
        <w:rPr>
          <w:rFonts w:cs="Arial"/>
          <w:b/>
          <w:sz w:val="19"/>
          <w:szCs w:val="19"/>
        </w:rPr>
        <w:t>Sostenibilidad de Precio:</w:t>
      </w:r>
      <w:r w:rsidRPr="00AB0B5F">
        <w:rPr>
          <w:rFonts w:cs="Arial"/>
          <w:sz w:val="19"/>
          <w:szCs w:val="19"/>
        </w:rPr>
        <w:t xml:space="preserve"> El oferente deberá manifestar la sostenibilidad de los precios durante la vigencia del </w:t>
      </w:r>
      <w:r w:rsidRPr="00AB0B5F">
        <w:rPr>
          <w:rFonts w:cs="Arial"/>
          <w:color w:val="000000"/>
          <w:sz w:val="19"/>
          <w:szCs w:val="19"/>
        </w:rPr>
        <w:lastRenderedPageBreak/>
        <w:t>contrato (</w:t>
      </w:r>
      <w:r w:rsidRPr="00AB0B5F">
        <w:rPr>
          <w:rFonts w:cs="Arial"/>
          <w:color w:val="000000"/>
          <w:sz w:val="19"/>
          <w:szCs w:val="19"/>
          <w:u w:val="single"/>
        </w:rPr>
        <w:t>diligenciar el Formulario  4 adjunto).</w:t>
      </w:r>
    </w:p>
    <w:p w:rsidR="00444C04" w:rsidRPr="00AB0B5F" w:rsidRDefault="00444C04" w:rsidP="00444C04">
      <w:pPr>
        <w:pStyle w:val="Prrafodelista"/>
        <w:widowControl w:val="0"/>
        <w:adjustRightInd w:val="0"/>
        <w:ind w:left="0"/>
        <w:jc w:val="both"/>
        <w:rPr>
          <w:rFonts w:cs="Arial"/>
          <w:b/>
          <w:color w:val="000000"/>
          <w:sz w:val="19"/>
          <w:szCs w:val="19"/>
        </w:rPr>
      </w:pPr>
    </w:p>
    <w:p w:rsidR="00444C04" w:rsidRPr="00AB0B5F" w:rsidRDefault="00444C04" w:rsidP="00444C04">
      <w:pPr>
        <w:pStyle w:val="Prrafodelista"/>
        <w:rPr>
          <w:b/>
          <w:sz w:val="19"/>
          <w:szCs w:val="19"/>
        </w:rPr>
      </w:pPr>
    </w:p>
    <w:p w:rsidR="00444C04" w:rsidRPr="00AB0B5F" w:rsidRDefault="00444C04" w:rsidP="00444C04">
      <w:pPr>
        <w:pStyle w:val="Prrafodelista"/>
        <w:widowControl w:val="0"/>
        <w:adjustRightInd w:val="0"/>
        <w:ind w:left="0" w:hanging="284"/>
        <w:jc w:val="both"/>
        <w:rPr>
          <w:rFonts w:cs="Arial"/>
          <w:b/>
          <w:color w:val="000000"/>
          <w:sz w:val="19"/>
          <w:szCs w:val="19"/>
        </w:rPr>
      </w:pPr>
      <w:r w:rsidRPr="00AB0B5F">
        <w:rPr>
          <w:b/>
          <w:sz w:val="19"/>
          <w:szCs w:val="19"/>
        </w:rPr>
        <w:t>2.4   OTROS DOCUMENTOS</w:t>
      </w:r>
    </w:p>
    <w:p w:rsidR="00444C04" w:rsidRPr="00AB0B5F" w:rsidRDefault="00444C04" w:rsidP="00444C04">
      <w:pPr>
        <w:widowControl w:val="0"/>
        <w:tabs>
          <w:tab w:val="left" w:pos="-142"/>
          <w:tab w:val="left" w:pos="426"/>
        </w:tabs>
        <w:adjustRightInd w:val="0"/>
        <w:jc w:val="both"/>
        <w:rPr>
          <w:b/>
          <w:sz w:val="19"/>
          <w:szCs w:val="19"/>
        </w:rPr>
      </w:pPr>
    </w:p>
    <w:p w:rsidR="00444C04" w:rsidRPr="00AB0B5F" w:rsidRDefault="00444C04" w:rsidP="00444C04">
      <w:pPr>
        <w:pStyle w:val="Textoindependiente"/>
        <w:numPr>
          <w:ilvl w:val="0"/>
          <w:numId w:val="4"/>
        </w:numPr>
        <w:suppressAutoHyphens/>
        <w:autoSpaceDN w:val="0"/>
        <w:ind w:left="0" w:hanging="283"/>
        <w:jc w:val="both"/>
        <w:textAlignment w:val="baseline"/>
        <w:rPr>
          <w:rFonts w:cs="Arial"/>
          <w:sz w:val="19"/>
          <w:szCs w:val="19"/>
        </w:rPr>
      </w:pPr>
      <w:r w:rsidRPr="00AB0B5F">
        <w:rPr>
          <w:rFonts w:cs="Arial"/>
          <w:b/>
          <w:sz w:val="19"/>
          <w:szCs w:val="19"/>
        </w:rPr>
        <w:t xml:space="preserve">Certificación Bancaria: </w:t>
      </w:r>
      <w:r w:rsidRPr="00AB0B5F">
        <w:rPr>
          <w:rFonts w:cs="Arial"/>
          <w:sz w:val="19"/>
          <w:szCs w:val="19"/>
        </w:rPr>
        <w:t xml:space="preserve">Se requiere en original y que se encuentre activa, con el fin de realizar los pagos por parte de la Regional de aseguramiento en Salud No 4. </w:t>
      </w:r>
    </w:p>
    <w:p w:rsidR="00444C04" w:rsidRPr="00AB0B5F" w:rsidRDefault="00444C04" w:rsidP="00444C04">
      <w:pPr>
        <w:pStyle w:val="Textoindependiente"/>
        <w:suppressAutoHyphens/>
        <w:autoSpaceDN w:val="0"/>
        <w:ind w:hanging="283"/>
        <w:jc w:val="both"/>
        <w:textAlignment w:val="baseline"/>
        <w:rPr>
          <w:rFonts w:cs="Arial"/>
          <w:sz w:val="19"/>
          <w:szCs w:val="19"/>
        </w:rPr>
      </w:pPr>
    </w:p>
    <w:p w:rsidR="00444C04" w:rsidRDefault="00444C04" w:rsidP="00444C04">
      <w:pPr>
        <w:pStyle w:val="Textoindependiente"/>
        <w:numPr>
          <w:ilvl w:val="0"/>
          <w:numId w:val="4"/>
        </w:numPr>
        <w:suppressAutoHyphens/>
        <w:autoSpaceDN w:val="0"/>
        <w:ind w:left="0" w:hanging="283"/>
        <w:jc w:val="both"/>
        <w:textAlignment w:val="baseline"/>
        <w:rPr>
          <w:rFonts w:cs="Arial"/>
          <w:sz w:val="19"/>
          <w:szCs w:val="19"/>
        </w:rPr>
      </w:pPr>
      <w:r w:rsidRPr="00AB0B5F">
        <w:rPr>
          <w:rFonts w:cs="Arial"/>
          <w:b/>
          <w:sz w:val="19"/>
          <w:szCs w:val="19"/>
        </w:rPr>
        <w:t>Datos Básicos Beneficiario Cuenta</w:t>
      </w:r>
      <w:r w:rsidRPr="00AB0B5F">
        <w:rPr>
          <w:rFonts w:cs="Arial"/>
          <w:sz w:val="19"/>
          <w:szCs w:val="19"/>
        </w:rPr>
        <w:t>: La información contenida en el formulario debe ser coherente con la contenida en la Certificación Bancaria. (</w:t>
      </w:r>
      <w:r w:rsidRPr="00AB0B5F">
        <w:rPr>
          <w:rFonts w:cs="Arial"/>
          <w:i/>
          <w:sz w:val="19"/>
          <w:szCs w:val="19"/>
        </w:rPr>
        <w:t>Diligenciar formulario 2 adjunto</w:t>
      </w:r>
      <w:r w:rsidRPr="00AB0B5F">
        <w:rPr>
          <w:rFonts w:cs="Arial"/>
          <w:sz w:val="19"/>
          <w:szCs w:val="19"/>
        </w:rPr>
        <w:t>).</w:t>
      </w:r>
    </w:p>
    <w:p w:rsidR="00444C04" w:rsidRPr="00AB0B5F" w:rsidRDefault="00444C04" w:rsidP="00444C04">
      <w:pPr>
        <w:pStyle w:val="Textoindependiente"/>
        <w:suppressAutoHyphens/>
        <w:autoSpaceDN w:val="0"/>
        <w:jc w:val="both"/>
        <w:textAlignment w:val="baseline"/>
        <w:rPr>
          <w:rFonts w:cs="Arial"/>
          <w:sz w:val="19"/>
          <w:szCs w:val="19"/>
        </w:rPr>
      </w:pPr>
    </w:p>
    <w:p w:rsidR="00AD6484" w:rsidRPr="00B37CCC" w:rsidRDefault="00AD6484" w:rsidP="002D5F52">
      <w:pPr>
        <w:pStyle w:val="Textoindependiente"/>
        <w:numPr>
          <w:ilvl w:val="0"/>
          <w:numId w:val="3"/>
        </w:numPr>
        <w:suppressAutoHyphens/>
        <w:autoSpaceDN w:val="0"/>
        <w:ind w:left="-284" w:hanging="283"/>
        <w:textAlignment w:val="baseline"/>
        <w:rPr>
          <w:rFonts w:cs="Arial"/>
          <w:sz w:val="20"/>
        </w:rPr>
      </w:pPr>
      <w:r w:rsidRPr="00B37CCC">
        <w:rPr>
          <w:rFonts w:cs="Arial"/>
          <w:b/>
          <w:sz w:val="20"/>
        </w:rPr>
        <w:t>CRONO</w:t>
      </w:r>
      <w:r w:rsidR="003C4D45" w:rsidRPr="00B37CCC">
        <w:rPr>
          <w:rFonts w:cs="Arial"/>
          <w:b/>
          <w:sz w:val="20"/>
        </w:rPr>
        <w:t xml:space="preserve">GRAMA </w:t>
      </w:r>
      <w:r w:rsidRPr="00B37CCC">
        <w:rPr>
          <w:rFonts w:cs="Arial"/>
          <w:b/>
          <w:sz w:val="20"/>
        </w:rPr>
        <w:t>DEL PROCESO</w:t>
      </w:r>
    </w:p>
    <w:p w:rsidR="00C11FC8" w:rsidRPr="00B37CCC" w:rsidRDefault="00C11FC8" w:rsidP="000E18E5">
      <w:pPr>
        <w:pStyle w:val="Textoindependiente"/>
        <w:suppressAutoHyphens/>
        <w:autoSpaceDN w:val="0"/>
        <w:textAlignment w:val="baseline"/>
        <w:rPr>
          <w:rFonts w:cs="Arial"/>
          <w:sz w:val="20"/>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044"/>
        <w:gridCol w:w="6454"/>
      </w:tblGrid>
      <w:tr w:rsidR="00AD6484" w:rsidRPr="00B37CCC" w:rsidTr="00444C04">
        <w:trPr>
          <w:trHeight w:val="920"/>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D6484" w:rsidP="00EA579E">
            <w:pPr>
              <w:pStyle w:val="Textoindependiente"/>
              <w:jc w:val="both"/>
              <w:rPr>
                <w:rFonts w:cs="Arial"/>
                <w:b/>
                <w:sz w:val="20"/>
              </w:rPr>
            </w:pPr>
            <w:r w:rsidRPr="00B37CCC">
              <w:rPr>
                <w:rFonts w:cs="Arial"/>
                <w:b/>
                <w:sz w:val="20"/>
              </w:rPr>
              <w:t xml:space="preserve">Publicación de la invitación </w:t>
            </w:r>
          </w:p>
        </w:tc>
        <w:tc>
          <w:tcPr>
            <w:tcW w:w="64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B37CCC" w:rsidRDefault="009A55B4" w:rsidP="009A55B4">
            <w:pPr>
              <w:pStyle w:val="Default"/>
              <w:jc w:val="both"/>
              <w:rPr>
                <w:rFonts w:ascii="Arial" w:hAnsi="Arial" w:cs="Arial"/>
                <w:sz w:val="20"/>
                <w:szCs w:val="20"/>
              </w:rPr>
            </w:pPr>
            <w:r w:rsidRPr="00B37CCC">
              <w:rPr>
                <w:rFonts w:ascii="Arial" w:hAnsi="Arial" w:cs="Arial"/>
                <w:sz w:val="20"/>
                <w:szCs w:val="20"/>
              </w:rPr>
              <w:t xml:space="preserve">Lugar: PORTAL ÚNICO DE CONTRATACIÓN SECOP II https://community.secop.gov.co/STS/Users/Login/Index?SkinName=CCE&amp;currentLanguage=es-CO&amp;Page=login&amp;Country=CO </w:t>
            </w:r>
          </w:p>
          <w:p w:rsidR="00100054" w:rsidRPr="00B37CCC" w:rsidRDefault="009A55B4" w:rsidP="00D20C72">
            <w:pPr>
              <w:pStyle w:val="Textoindependiente"/>
              <w:jc w:val="both"/>
              <w:rPr>
                <w:rFonts w:cs="Arial"/>
                <w:color w:val="0000FF"/>
                <w:sz w:val="20"/>
              </w:rPr>
            </w:pPr>
            <w:r w:rsidRPr="00B37CCC">
              <w:rPr>
                <w:rFonts w:cs="Arial"/>
                <w:sz w:val="20"/>
              </w:rPr>
              <w:t xml:space="preserve">Fecha: </w:t>
            </w:r>
            <w:r w:rsidRPr="00B37CCC">
              <w:rPr>
                <w:rFonts w:cs="Arial"/>
                <w:b/>
                <w:bCs/>
                <w:sz w:val="20"/>
              </w:rPr>
              <w:t xml:space="preserve"> </w:t>
            </w:r>
            <w:r w:rsidR="00D20C72" w:rsidRPr="00B37CCC">
              <w:rPr>
                <w:rFonts w:cs="Arial"/>
                <w:b/>
                <w:bCs/>
                <w:sz w:val="20"/>
              </w:rPr>
              <w:t>SEGÚN CRONOGRAMA SECOPII</w:t>
            </w:r>
          </w:p>
        </w:tc>
      </w:tr>
      <w:tr w:rsidR="00132F49" w:rsidRPr="00B37CCC" w:rsidTr="00444C04">
        <w:trPr>
          <w:trHeight w:val="3127"/>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B37CCC" w:rsidRDefault="00132F49" w:rsidP="00EA579E">
            <w:pPr>
              <w:pStyle w:val="Textoindependiente"/>
              <w:jc w:val="both"/>
              <w:rPr>
                <w:rFonts w:cs="Arial"/>
                <w:b/>
                <w:sz w:val="20"/>
              </w:rPr>
            </w:pPr>
            <w:r w:rsidRPr="00B37CCC">
              <w:rPr>
                <w:rFonts w:cs="Arial"/>
                <w:b/>
                <w:sz w:val="20"/>
              </w:rPr>
              <w:t>Observaciones a la invitación</w:t>
            </w:r>
          </w:p>
        </w:tc>
        <w:tc>
          <w:tcPr>
            <w:tcW w:w="64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4B2773" w:rsidRDefault="00132F49" w:rsidP="00EE095D">
            <w:pPr>
              <w:pStyle w:val="Textoindependiente"/>
              <w:jc w:val="both"/>
              <w:rPr>
                <w:rFonts w:cs="Arial"/>
                <w:b/>
                <w:sz w:val="20"/>
                <w:u w:val="single"/>
              </w:rPr>
            </w:pPr>
            <w:r w:rsidRPr="004B2773">
              <w:rPr>
                <w:rFonts w:cs="Arial"/>
                <w:sz w:val="20"/>
              </w:rPr>
              <w:t>Los interesados podrán solicitar aclaraciones</w:t>
            </w:r>
            <w:r w:rsidR="00544817" w:rsidRPr="004B2773">
              <w:rPr>
                <w:rFonts w:cs="Arial"/>
                <w:sz w:val="20"/>
              </w:rPr>
              <w:t>,</w:t>
            </w:r>
            <w:r w:rsidR="00544817" w:rsidRPr="004B2773">
              <w:rPr>
                <w:rFonts w:cs="Arial"/>
                <w:sz w:val="20"/>
                <w:lang w:val="es-ES_tradnl"/>
              </w:rPr>
              <w:t xml:space="preserve"> observaciones o comentarios</w:t>
            </w:r>
            <w:r w:rsidRPr="004B2773">
              <w:rPr>
                <w:rFonts w:cs="Arial"/>
                <w:sz w:val="20"/>
              </w:rPr>
              <w:t xml:space="preserve"> a la Invitación Pública</w:t>
            </w:r>
            <w:r w:rsidR="002E0098" w:rsidRPr="004B2773">
              <w:rPr>
                <w:rFonts w:cs="Arial"/>
                <w:sz w:val="20"/>
              </w:rPr>
              <w:t xml:space="preserve"> a través de la </w:t>
            </w:r>
            <w:r w:rsidR="002E0098" w:rsidRPr="004B2773">
              <w:rPr>
                <w:rFonts w:cs="Arial"/>
                <w:b/>
                <w:bCs/>
                <w:sz w:val="20"/>
              </w:rPr>
              <w:t>plataforma SECOP II</w:t>
            </w:r>
            <w:r w:rsidRPr="004B2773">
              <w:rPr>
                <w:rFonts w:cs="Arial"/>
                <w:sz w:val="20"/>
              </w:rPr>
              <w:t xml:space="preserve">, </w:t>
            </w:r>
            <w:r w:rsidR="00D20C72" w:rsidRPr="004B2773">
              <w:rPr>
                <w:rFonts w:cs="Arial"/>
                <w:b/>
                <w:sz w:val="20"/>
                <w:u w:val="single"/>
              </w:rPr>
              <w:t>según el CRONOGRAMA SECOPII</w:t>
            </w:r>
            <w:r w:rsidR="00544817" w:rsidRPr="004B2773">
              <w:rPr>
                <w:rFonts w:cs="Arial"/>
                <w:b/>
                <w:sz w:val="20"/>
                <w:u w:val="single"/>
              </w:rPr>
              <w:t xml:space="preserve"> </w:t>
            </w:r>
            <w:r w:rsidR="00544817" w:rsidRPr="004B2773">
              <w:rPr>
                <w:rFonts w:cs="Arial"/>
                <w:sz w:val="20"/>
              </w:rPr>
              <w:t xml:space="preserve">hasta un día antes de la fecha programada para la presentación de propuestas, las cuales serán contestadas por </w:t>
            </w:r>
            <w:r w:rsidR="00190A57" w:rsidRPr="004B2773">
              <w:rPr>
                <w:rFonts w:cs="Arial"/>
                <w:sz w:val="20"/>
              </w:rPr>
              <w:t>Regional de Aseguramiento No</w:t>
            </w:r>
            <w:r w:rsidR="000E18E5" w:rsidRPr="004B2773">
              <w:rPr>
                <w:rFonts w:cs="Arial"/>
                <w:sz w:val="20"/>
              </w:rPr>
              <w:t>.</w:t>
            </w:r>
            <w:r w:rsidR="00190A57" w:rsidRPr="004B2773">
              <w:rPr>
                <w:rFonts w:cs="Arial"/>
                <w:sz w:val="20"/>
              </w:rPr>
              <w:t>4</w:t>
            </w:r>
            <w:r w:rsidR="00544817" w:rsidRPr="004B2773">
              <w:rPr>
                <w:rFonts w:cs="Arial"/>
                <w:sz w:val="20"/>
              </w:rPr>
              <w:t xml:space="preserve"> antes del vencimiento del plazo para presentar oferta. Este requisito será publicado en COMENTARIOS de la Plataforma SECOPII como </w:t>
            </w:r>
            <w:r w:rsidR="00190A57" w:rsidRPr="004B2773">
              <w:rPr>
                <w:rFonts w:cs="Arial"/>
                <w:sz w:val="20"/>
              </w:rPr>
              <w:t>requisito</w:t>
            </w:r>
            <w:r w:rsidR="00544817" w:rsidRPr="004B2773">
              <w:rPr>
                <w:rFonts w:cs="Arial"/>
                <w:sz w:val="20"/>
              </w:rPr>
              <w:t xml:space="preserve"> de la invitación</w:t>
            </w:r>
            <w:r w:rsidR="00190A57" w:rsidRPr="004B2773">
              <w:rPr>
                <w:rFonts w:cs="Arial"/>
                <w:sz w:val="20"/>
              </w:rPr>
              <w:t>.</w:t>
            </w:r>
          </w:p>
          <w:p w:rsidR="002E0098" w:rsidRPr="004B2773" w:rsidRDefault="002E0098" w:rsidP="004B2773">
            <w:pPr>
              <w:pStyle w:val="Textoindependiente"/>
              <w:shd w:val="clear" w:color="auto" w:fill="FFFFFF" w:themeFill="background1"/>
              <w:jc w:val="both"/>
              <w:rPr>
                <w:rFonts w:cs="Arial"/>
                <w:sz w:val="20"/>
              </w:rPr>
            </w:pPr>
          </w:p>
          <w:p w:rsidR="00544817" w:rsidRPr="004B2773" w:rsidRDefault="00EE095D" w:rsidP="004B2773">
            <w:pPr>
              <w:pStyle w:val="Textoindependiente"/>
              <w:shd w:val="clear" w:color="auto" w:fill="FFFFFF" w:themeFill="background1"/>
              <w:jc w:val="both"/>
              <w:rPr>
                <w:rFonts w:cs="Arial"/>
                <w:b/>
                <w:sz w:val="20"/>
              </w:rPr>
            </w:pPr>
            <w:r w:rsidRPr="004B2773">
              <w:rPr>
                <w:rFonts w:cs="Arial"/>
                <w:b/>
                <w:sz w:val="20"/>
                <w:shd w:val="clear" w:color="auto" w:fill="C2D69B"/>
              </w:rPr>
              <w:t xml:space="preserve">NOTA: NO SE </w:t>
            </w:r>
            <w:r w:rsidR="000C60FC" w:rsidRPr="004B2773">
              <w:rPr>
                <w:rFonts w:cs="Arial"/>
                <w:b/>
                <w:sz w:val="20"/>
                <w:shd w:val="clear" w:color="auto" w:fill="C2D69B"/>
              </w:rPr>
              <w:t>TENDRÁN</w:t>
            </w:r>
            <w:r w:rsidRPr="004B2773">
              <w:rPr>
                <w:rFonts w:cs="Arial"/>
                <w:b/>
                <w:sz w:val="20"/>
                <w:shd w:val="clear" w:color="auto" w:fill="C2D69B"/>
              </w:rPr>
              <w:t xml:space="preserve"> EN CUENTA OBSERVACIONES REALIZADAS DE FORMA VERBAL, NI TAMPOCO LAS REALIZADAS POSTERIORES A LA FECHA Y HORA DESCRITAS</w:t>
            </w:r>
            <w:r w:rsidR="00D20C72" w:rsidRPr="004B2773">
              <w:rPr>
                <w:rFonts w:cs="Arial"/>
                <w:b/>
                <w:sz w:val="20"/>
                <w:shd w:val="clear" w:color="auto" w:fill="C2D69B"/>
              </w:rPr>
              <w:t xml:space="preserve"> EN LA PLATAFORMA SECOPII</w:t>
            </w:r>
            <w:r w:rsidRPr="004B2773">
              <w:rPr>
                <w:rFonts w:cs="Arial"/>
                <w:b/>
                <w:sz w:val="20"/>
                <w:shd w:val="clear" w:color="auto" w:fill="C2D69B"/>
              </w:rPr>
              <w:t>, NI LAS REALIZADAS EN SITIOS DIFERENTES A LOS SEÑALADOS ANTERIORMENTE</w:t>
            </w:r>
            <w:r w:rsidRPr="004B2773">
              <w:rPr>
                <w:rFonts w:cs="Arial"/>
                <w:b/>
                <w:sz w:val="20"/>
              </w:rPr>
              <w:t>.</w:t>
            </w:r>
          </w:p>
        </w:tc>
      </w:tr>
      <w:tr w:rsidR="00AD6484" w:rsidRPr="00C80FD7" w:rsidTr="00444C04">
        <w:trPr>
          <w:trHeight w:val="369"/>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D6484" w:rsidP="00EA579E">
            <w:pPr>
              <w:pStyle w:val="Textoindependiente"/>
              <w:jc w:val="both"/>
              <w:rPr>
                <w:rFonts w:cs="Arial"/>
                <w:b/>
                <w:sz w:val="20"/>
              </w:rPr>
            </w:pPr>
            <w:r w:rsidRPr="00B37CCC">
              <w:rPr>
                <w:rFonts w:cs="Arial"/>
                <w:b/>
                <w:sz w:val="20"/>
              </w:rPr>
              <w:t>Entrega de propuestas</w:t>
            </w:r>
            <w:r w:rsidR="00C736A9" w:rsidRPr="00B37CCC">
              <w:rPr>
                <w:rFonts w:cs="Arial"/>
                <w:b/>
                <w:sz w:val="20"/>
              </w:rPr>
              <w:t xml:space="preserve"> </w:t>
            </w:r>
          </w:p>
        </w:tc>
        <w:tc>
          <w:tcPr>
            <w:tcW w:w="64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D6484" w:rsidP="00D20C72">
            <w:pPr>
              <w:widowControl w:val="0"/>
              <w:adjustRightInd w:val="0"/>
              <w:jc w:val="both"/>
            </w:pPr>
            <w:r w:rsidRPr="00B37CCC">
              <w:rPr>
                <w:b/>
              </w:rPr>
              <w:t>Lugar</w:t>
            </w:r>
            <w:r w:rsidR="00F51B3B" w:rsidRPr="00B37CCC">
              <w:rPr>
                <w:b/>
              </w:rPr>
              <w:t>:</w:t>
            </w:r>
            <w:r w:rsidR="00F51B3B" w:rsidRPr="00B37CCC">
              <w:t xml:space="preserve"> </w:t>
            </w:r>
            <w:r w:rsidR="002E0098" w:rsidRPr="00B37CCC">
              <w:t xml:space="preserve">La propuesta será recibida ÚNICAMENTE a través de la </w:t>
            </w:r>
            <w:r w:rsidR="002E0098" w:rsidRPr="00B37CCC">
              <w:rPr>
                <w:b/>
                <w:bCs/>
              </w:rPr>
              <w:t>plataforma SECOP II</w:t>
            </w:r>
            <w:r w:rsidR="002E0098" w:rsidRPr="00B37CCC">
              <w:t xml:space="preserve">. Para ello el interesado deberá estar registrado y contar con usuario y contraseña. No se aceptarán propuestas enviadas por correo electrónico, ni otro medio diferente al señalado en la invitación. </w:t>
            </w:r>
          </w:p>
        </w:tc>
      </w:tr>
      <w:tr w:rsidR="00AD6484" w:rsidRPr="00B37CCC" w:rsidTr="00444C04">
        <w:trPr>
          <w:trHeight w:val="1408"/>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D6484" w:rsidP="00EA579E">
            <w:pPr>
              <w:pStyle w:val="Textoindependiente"/>
              <w:jc w:val="both"/>
              <w:rPr>
                <w:rFonts w:cs="Arial"/>
                <w:b/>
                <w:sz w:val="20"/>
              </w:rPr>
            </w:pPr>
            <w:r w:rsidRPr="00B37CCC">
              <w:rPr>
                <w:rFonts w:cs="Arial"/>
                <w:b/>
                <w:sz w:val="20"/>
              </w:rPr>
              <w:t>Evaluación de las Propuestas y Verificación de los Requisitos Habilitantes</w:t>
            </w:r>
          </w:p>
        </w:tc>
        <w:tc>
          <w:tcPr>
            <w:tcW w:w="64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20C72" w:rsidRPr="00B37CCC" w:rsidRDefault="00D20C72" w:rsidP="00883CCA">
            <w:pPr>
              <w:pStyle w:val="Textoindependiente"/>
              <w:jc w:val="both"/>
              <w:rPr>
                <w:rFonts w:cs="Arial"/>
                <w:sz w:val="20"/>
              </w:rPr>
            </w:pPr>
            <w:r w:rsidRPr="00B37CCC">
              <w:rPr>
                <w:rFonts w:cs="Arial"/>
                <w:b/>
                <w:bCs/>
                <w:sz w:val="20"/>
              </w:rPr>
              <w:t xml:space="preserve">SEGÚN CRONOGRAMA </w:t>
            </w:r>
            <w:r w:rsidR="00841F45" w:rsidRPr="00B37CCC">
              <w:rPr>
                <w:rFonts w:cs="Arial"/>
                <w:b/>
                <w:bCs/>
                <w:sz w:val="20"/>
              </w:rPr>
              <w:t>SECOPII</w:t>
            </w:r>
            <w:r w:rsidR="00841F45" w:rsidRPr="00B37CCC">
              <w:rPr>
                <w:rFonts w:cs="Arial"/>
                <w:sz w:val="20"/>
              </w:rPr>
              <w:t>.</w:t>
            </w:r>
          </w:p>
          <w:p w:rsidR="000E18E5" w:rsidRPr="00B37CCC" w:rsidRDefault="000E18E5" w:rsidP="00883CCA">
            <w:pPr>
              <w:pStyle w:val="Textoindependiente"/>
              <w:jc w:val="both"/>
              <w:rPr>
                <w:rFonts w:cs="Arial"/>
                <w:sz w:val="20"/>
              </w:rPr>
            </w:pPr>
          </w:p>
          <w:p w:rsidR="00B06EDB" w:rsidRPr="00B37CCC" w:rsidRDefault="00B06EDB" w:rsidP="00115CAC">
            <w:pPr>
              <w:pStyle w:val="Textoindependiente"/>
              <w:jc w:val="both"/>
              <w:rPr>
                <w:rFonts w:cs="Arial"/>
                <w:sz w:val="20"/>
              </w:rPr>
            </w:pPr>
            <w:r w:rsidRPr="00B37CCC">
              <w:rPr>
                <w:rFonts w:cs="Arial"/>
                <w:sz w:val="20"/>
              </w:rPr>
              <w:t xml:space="preserve">En el evento que la propuesta a evaluar no cumpla con la verificación de los requisitos mínimos habilitantes, este mismo plazo aplicara para la propuesta en segundo orden de elegibilidad y así </w:t>
            </w:r>
            <w:r w:rsidR="00A85CFB" w:rsidRPr="00B37CCC">
              <w:rPr>
                <w:rFonts w:cs="Arial"/>
                <w:sz w:val="20"/>
              </w:rPr>
              <w:t>sucesivamente</w:t>
            </w:r>
            <w:r w:rsidRPr="00B37CCC">
              <w:rPr>
                <w:rFonts w:cs="Arial"/>
                <w:sz w:val="20"/>
              </w:rPr>
              <w:t xml:space="preserve"> para las demás propuestas</w:t>
            </w:r>
            <w:r w:rsidR="00115CAC" w:rsidRPr="00B37CCC">
              <w:rPr>
                <w:rFonts w:cs="Arial"/>
                <w:sz w:val="20"/>
              </w:rPr>
              <w:t xml:space="preserve"> si </w:t>
            </w:r>
            <w:r w:rsidRPr="00B37CCC">
              <w:rPr>
                <w:rFonts w:cs="Arial"/>
                <w:sz w:val="20"/>
              </w:rPr>
              <w:t xml:space="preserve">se continúe con la misma situación.   </w:t>
            </w:r>
          </w:p>
        </w:tc>
      </w:tr>
      <w:tr w:rsidR="007E5694" w:rsidRPr="00B37CCC" w:rsidTr="00444C04">
        <w:trPr>
          <w:trHeight w:val="20"/>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B37CCC" w:rsidRDefault="004D4E5D" w:rsidP="00EA579E">
            <w:pPr>
              <w:pStyle w:val="Textoindependiente"/>
              <w:jc w:val="both"/>
              <w:rPr>
                <w:rFonts w:cs="Arial"/>
                <w:b/>
                <w:sz w:val="20"/>
              </w:rPr>
            </w:pPr>
            <w:r w:rsidRPr="00B37CCC">
              <w:rPr>
                <w:rFonts w:cs="Arial"/>
                <w:b/>
                <w:sz w:val="20"/>
              </w:rPr>
              <w:t>Termino para la p</w:t>
            </w:r>
            <w:r w:rsidR="00065D94" w:rsidRPr="00B37CCC">
              <w:rPr>
                <w:rFonts w:cs="Arial"/>
                <w:b/>
                <w:sz w:val="20"/>
              </w:rPr>
              <w:t>ublicación del informe de verificación de los requisitos habilitantes</w:t>
            </w:r>
          </w:p>
        </w:tc>
        <w:tc>
          <w:tcPr>
            <w:tcW w:w="64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B37CCC" w:rsidRDefault="00D20C72" w:rsidP="00F17973">
            <w:pPr>
              <w:pStyle w:val="Textoindependiente"/>
              <w:ind w:left="3"/>
              <w:jc w:val="both"/>
              <w:rPr>
                <w:rFonts w:cs="Arial"/>
                <w:sz w:val="20"/>
              </w:rPr>
            </w:pPr>
            <w:r w:rsidRPr="00B37CCC">
              <w:rPr>
                <w:rFonts w:cs="Arial"/>
                <w:b/>
                <w:bCs/>
                <w:sz w:val="20"/>
              </w:rPr>
              <w:t>SEGÚN CRONOGRAMA SECOPII</w:t>
            </w:r>
          </w:p>
        </w:tc>
      </w:tr>
      <w:tr w:rsidR="00AD6484" w:rsidRPr="00B37CCC" w:rsidTr="00444C04">
        <w:trPr>
          <w:trHeight w:val="576"/>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C6897" w:rsidP="00AC6897">
            <w:pPr>
              <w:pStyle w:val="Textoindependiente"/>
              <w:jc w:val="both"/>
              <w:rPr>
                <w:rFonts w:cs="Arial"/>
                <w:b/>
                <w:sz w:val="20"/>
              </w:rPr>
            </w:pPr>
            <w:r w:rsidRPr="00B37CCC">
              <w:rPr>
                <w:rFonts w:cs="Arial"/>
                <w:b/>
                <w:sz w:val="20"/>
              </w:rPr>
              <w:t>Publicación para o</w:t>
            </w:r>
            <w:r w:rsidR="00AD6484" w:rsidRPr="00B37CCC">
              <w:rPr>
                <w:rFonts w:cs="Arial"/>
                <w:b/>
                <w:sz w:val="20"/>
              </w:rPr>
              <w:t xml:space="preserve">bservaciones y Presentación de </w:t>
            </w:r>
            <w:r w:rsidRPr="00B37CCC">
              <w:rPr>
                <w:rFonts w:cs="Arial"/>
                <w:b/>
                <w:sz w:val="20"/>
              </w:rPr>
              <w:t>d</w:t>
            </w:r>
            <w:r w:rsidR="00AD6484" w:rsidRPr="00B37CCC">
              <w:rPr>
                <w:rFonts w:cs="Arial"/>
                <w:b/>
                <w:sz w:val="20"/>
              </w:rPr>
              <w:t xml:space="preserve">ocumentos </w:t>
            </w:r>
            <w:r w:rsidRPr="00B37CCC">
              <w:rPr>
                <w:rFonts w:cs="Arial"/>
                <w:b/>
                <w:sz w:val="20"/>
              </w:rPr>
              <w:t>h</w:t>
            </w:r>
            <w:r w:rsidR="00AD6484" w:rsidRPr="00B37CCC">
              <w:rPr>
                <w:rFonts w:cs="Arial"/>
                <w:b/>
                <w:sz w:val="20"/>
              </w:rPr>
              <w:t>abilitantes</w:t>
            </w:r>
          </w:p>
        </w:tc>
        <w:tc>
          <w:tcPr>
            <w:tcW w:w="64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D20C72" w:rsidP="00F17973">
            <w:pPr>
              <w:pStyle w:val="Textoindependiente"/>
              <w:ind w:left="3"/>
              <w:jc w:val="both"/>
              <w:rPr>
                <w:rFonts w:cs="Arial"/>
                <w:sz w:val="20"/>
              </w:rPr>
            </w:pPr>
            <w:r w:rsidRPr="00B37CCC">
              <w:rPr>
                <w:rFonts w:cs="Arial"/>
                <w:b/>
                <w:bCs/>
                <w:sz w:val="20"/>
              </w:rPr>
              <w:t>SEGÚN CRONOGRAMA SECOPII</w:t>
            </w:r>
          </w:p>
        </w:tc>
      </w:tr>
      <w:tr w:rsidR="00AD6484" w:rsidRPr="00B37CCC" w:rsidTr="00444C04">
        <w:trPr>
          <w:trHeight w:val="498"/>
        </w:trPr>
        <w:tc>
          <w:tcPr>
            <w:tcW w:w="304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D6484" w:rsidP="00EA579E">
            <w:pPr>
              <w:pStyle w:val="Textoindependiente"/>
              <w:jc w:val="both"/>
              <w:rPr>
                <w:rFonts w:cs="Arial"/>
                <w:b/>
                <w:sz w:val="20"/>
              </w:rPr>
            </w:pPr>
            <w:r w:rsidRPr="00B37CCC">
              <w:rPr>
                <w:rFonts w:cs="Arial"/>
                <w:b/>
                <w:sz w:val="20"/>
              </w:rPr>
              <w:t>Notificación de aceptación de oferta.</w:t>
            </w:r>
          </w:p>
        </w:tc>
        <w:tc>
          <w:tcPr>
            <w:tcW w:w="64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D20C72" w:rsidP="00C90449">
            <w:pPr>
              <w:pStyle w:val="Textoindependiente"/>
              <w:jc w:val="both"/>
              <w:rPr>
                <w:rFonts w:cs="Arial"/>
                <w:sz w:val="20"/>
              </w:rPr>
            </w:pPr>
            <w:r w:rsidRPr="00B37CCC">
              <w:rPr>
                <w:rFonts w:cs="Arial"/>
                <w:b/>
                <w:bCs/>
                <w:sz w:val="20"/>
              </w:rPr>
              <w:t>SEGÚN CRONOGRAMA SECOPII</w:t>
            </w:r>
          </w:p>
        </w:tc>
      </w:tr>
    </w:tbl>
    <w:p w:rsidR="00841F45" w:rsidRPr="00B37CCC" w:rsidRDefault="00841F45" w:rsidP="00196346">
      <w:pPr>
        <w:jc w:val="both"/>
        <w:rPr>
          <w:b/>
        </w:rPr>
      </w:pPr>
    </w:p>
    <w:p w:rsidR="006D3864" w:rsidRPr="00B37CCC" w:rsidRDefault="00AD6484" w:rsidP="006D3864">
      <w:pPr>
        <w:ind w:left="-567"/>
        <w:jc w:val="both"/>
      </w:pPr>
      <w:r w:rsidRPr="00B37CCC">
        <w:rPr>
          <w:b/>
        </w:rPr>
        <w:lastRenderedPageBreak/>
        <w:t xml:space="preserve">NOTA: </w:t>
      </w:r>
      <w:r w:rsidR="006D3864" w:rsidRPr="00B37CCC">
        <w:t>La validez de la oferta se requiere que sea por el tiempo de ejecución del contrato y contado a partir de la fecha de presentación de la oferta.</w:t>
      </w:r>
    </w:p>
    <w:p w:rsidR="006D3864" w:rsidRPr="00B37CCC" w:rsidRDefault="006D3864" w:rsidP="006D3864">
      <w:pPr>
        <w:ind w:left="-567"/>
        <w:jc w:val="both"/>
        <w:rPr>
          <w:b/>
        </w:rPr>
      </w:pPr>
    </w:p>
    <w:p w:rsidR="006D3864" w:rsidRPr="00B37CCC" w:rsidRDefault="006D3864" w:rsidP="006D3864">
      <w:pPr>
        <w:pStyle w:val="Prrafodelista"/>
        <w:tabs>
          <w:tab w:val="left" w:pos="240"/>
        </w:tabs>
        <w:ind w:left="-567"/>
        <w:jc w:val="both"/>
        <w:rPr>
          <w:rFonts w:cs="Arial"/>
        </w:rPr>
      </w:pPr>
      <w:r w:rsidRPr="00B37CCC">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r w:rsidR="008A22B2" w:rsidRPr="00B37CCC">
        <w:rPr>
          <w:rFonts w:cs="Arial"/>
        </w:rPr>
        <w:t xml:space="preserve">, o hasta donde por norma </w:t>
      </w:r>
      <w:r w:rsidR="00153DAB" w:rsidRPr="00B37CCC">
        <w:rPr>
          <w:rFonts w:cs="Arial"/>
        </w:rPr>
        <w:t>de la contratación lo disponga</w:t>
      </w:r>
      <w:r w:rsidRPr="00B37CCC">
        <w:rPr>
          <w:rFonts w:cs="Arial"/>
        </w:rPr>
        <w:t>.</w:t>
      </w:r>
    </w:p>
    <w:p w:rsidR="006D3864" w:rsidRPr="00B37CCC" w:rsidRDefault="006D3864" w:rsidP="006D3864">
      <w:pPr>
        <w:pStyle w:val="Prrafodelista"/>
        <w:tabs>
          <w:tab w:val="left" w:pos="240"/>
        </w:tabs>
        <w:ind w:left="-567"/>
        <w:jc w:val="both"/>
        <w:rPr>
          <w:rFonts w:cs="Arial"/>
        </w:rPr>
      </w:pPr>
    </w:p>
    <w:p w:rsidR="006D3864" w:rsidRPr="00B37CCC" w:rsidRDefault="006D3864" w:rsidP="006D3864">
      <w:pPr>
        <w:ind w:left="-567"/>
        <w:jc w:val="both"/>
      </w:pPr>
      <w:r w:rsidRPr="00B37CCC">
        <w:t xml:space="preserve">*En caso de tener dificultades para presentar la oferta en la plataforma del SECOP II seguir el protocolo de Indisponibilidad establecido por Colombia Compra Eficiente, el correo de la </w:t>
      </w:r>
      <w:r w:rsidR="003B4BFF" w:rsidRPr="00B37CCC">
        <w:t>Regional de Aseguramiento en Salud No 4,</w:t>
      </w:r>
      <w:r w:rsidR="00F40C3F" w:rsidRPr="00B37CCC">
        <w:t xml:space="preserve"> </w:t>
      </w:r>
      <w:r w:rsidRPr="00B37CCC">
        <w:t>al cual puede comunicar la dificultad es:</w:t>
      </w:r>
      <w:r w:rsidR="003B4BFF" w:rsidRPr="00B37CCC">
        <w:t xml:space="preserve"> </w:t>
      </w:r>
      <w:hyperlink r:id="rId13" w:history="1">
        <w:r w:rsidR="00C11FC8" w:rsidRPr="00B37CCC">
          <w:rPr>
            <w:rStyle w:val="Hipervnculo"/>
          </w:rPr>
          <w:t>deval.rases-con@policia.gov.co</w:t>
        </w:r>
      </w:hyperlink>
    </w:p>
    <w:p w:rsidR="00841F45" w:rsidRPr="00B37CCC" w:rsidRDefault="00841F45" w:rsidP="002D1AB2">
      <w:pPr>
        <w:tabs>
          <w:tab w:val="left" w:pos="240"/>
        </w:tabs>
        <w:jc w:val="both"/>
      </w:pPr>
    </w:p>
    <w:p w:rsidR="00D20C72" w:rsidRPr="00B37CCC" w:rsidRDefault="00237300" w:rsidP="00D20C72">
      <w:pPr>
        <w:pStyle w:val="Textoindependiente"/>
        <w:numPr>
          <w:ilvl w:val="0"/>
          <w:numId w:val="3"/>
        </w:numPr>
        <w:suppressAutoHyphens/>
        <w:autoSpaceDN w:val="0"/>
        <w:ind w:left="-567" w:firstLine="0"/>
        <w:jc w:val="both"/>
        <w:textAlignment w:val="baseline"/>
        <w:rPr>
          <w:rFonts w:cs="Arial"/>
          <w:b/>
          <w:bCs/>
          <w:sz w:val="20"/>
        </w:rPr>
      </w:pPr>
      <w:r w:rsidRPr="00B37CCC">
        <w:rPr>
          <w:rFonts w:cs="Arial"/>
          <w:b/>
          <w:bCs/>
          <w:sz w:val="20"/>
        </w:rPr>
        <w:t>SUPERVISOR DEL CONTRATO</w:t>
      </w:r>
    </w:p>
    <w:p w:rsidR="00C11FC8" w:rsidRPr="00B37CCC" w:rsidRDefault="00C11FC8" w:rsidP="00D20C72">
      <w:pPr>
        <w:pStyle w:val="Textoindependiente"/>
        <w:suppressAutoHyphens/>
        <w:autoSpaceDN w:val="0"/>
        <w:ind w:left="-567"/>
        <w:jc w:val="both"/>
        <w:textAlignment w:val="baseline"/>
        <w:rPr>
          <w:rFonts w:cs="Arial"/>
          <w:b/>
          <w:bCs/>
          <w:sz w:val="20"/>
        </w:rPr>
      </w:pPr>
    </w:p>
    <w:p w:rsidR="007E5DEC" w:rsidRDefault="000B726B" w:rsidP="00D400B7">
      <w:pPr>
        <w:pStyle w:val="Textoindependiente"/>
        <w:suppressAutoHyphens/>
        <w:autoSpaceDN w:val="0"/>
        <w:ind w:left="-567"/>
        <w:jc w:val="both"/>
        <w:textAlignment w:val="baseline"/>
        <w:rPr>
          <w:sz w:val="20"/>
          <w:lang w:val="es-CO"/>
        </w:rPr>
      </w:pPr>
      <w:r w:rsidRPr="000B726B">
        <w:rPr>
          <w:sz w:val="20"/>
          <w:lang w:val="es-CO"/>
        </w:rPr>
        <w:t xml:space="preserve">El Supervisor del  Contrato será la funcionaria de Regente de Farmacia  de la UNIDAD PRESTADORA EN SALUD NARIÑO TIPO B, quien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w:t>
      </w:r>
      <w:r w:rsidRPr="000B726B">
        <w:rPr>
          <w:bCs/>
          <w:sz w:val="20"/>
          <w:lang w:val="es-CO"/>
        </w:rPr>
        <w:t xml:space="preserve">024 DISAN – ASJUR del 27 de Marzo de 2.009 de la Dirección de Sanidad de la Policía Nacional “ACTIVIDAD DE LOS INTERVENTORES SUPERVISORES Y COORDINADORES DE LOS CONTRATOS Y/O CONVENIOS EN LA POLICÍA NACIONAL, </w:t>
      </w:r>
      <w:r w:rsidRPr="000B726B">
        <w:rPr>
          <w:sz w:val="20"/>
          <w:lang w:val="es-CO"/>
        </w:rPr>
        <w:t>además deberá verificar la remisión del Paciente y demás  procedimientos, cuando así lo estime conveniente</w:t>
      </w:r>
      <w:r w:rsidR="00D400B7">
        <w:rPr>
          <w:sz w:val="20"/>
          <w:lang w:val="es-CO"/>
        </w:rPr>
        <w:t>.</w:t>
      </w:r>
    </w:p>
    <w:p w:rsidR="007E5DEC" w:rsidRPr="00D400B7" w:rsidRDefault="007E5DEC" w:rsidP="00D400B7">
      <w:pPr>
        <w:pStyle w:val="Textoindependiente"/>
        <w:suppressAutoHyphens/>
        <w:autoSpaceDN w:val="0"/>
        <w:ind w:left="-567"/>
        <w:jc w:val="both"/>
        <w:textAlignment w:val="baseline"/>
        <w:rPr>
          <w:sz w:val="20"/>
          <w:lang w:val="es-CO"/>
        </w:rPr>
      </w:pPr>
    </w:p>
    <w:p w:rsidR="00F40C3F" w:rsidRPr="00B37CCC" w:rsidRDefault="00F40C3F" w:rsidP="00D20C72">
      <w:pPr>
        <w:pStyle w:val="Textoindependiente"/>
        <w:suppressAutoHyphens/>
        <w:autoSpaceDN w:val="0"/>
        <w:jc w:val="both"/>
        <w:textAlignment w:val="baseline"/>
        <w:rPr>
          <w:b/>
          <w:bCs/>
          <w:sz w:val="20"/>
        </w:rPr>
      </w:pPr>
    </w:p>
    <w:p w:rsidR="004D52A3" w:rsidRPr="00B37CCC" w:rsidRDefault="00C10F7E" w:rsidP="00ED60CA">
      <w:pPr>
        <w:tabs>
          <w:tab w:val="left" w:pos="284"/>
        </w:tabs>
        <w:ind w:left="-567"/>
        <w:jc w:val="center"/>
      </w:pPr>
      <w:r w:rsidRPr="00B37CCC">
        <w:rPr>
          <w:b/>
          <w:bCs/>
        </w:rPr>
        <w:t>“</w:t>
      </w:r>
      <w:r w:rsidR="007C32D4" w:rsidRPr="00B37CCC">
        <w:rPr>
          <w:b/>
          <w:bCs/>
        </w:rPr>
        <w:t>DE CONFORMIDAD CON LA</w:t>
      </w:r>
      <w:r w:rsidR="007C5696" w:rsidRPr="00B37CCC">
        <w:rPr>
          <w:b/>
          <w:bCs/>
        </w:rPr>
        <w:t>S</w:t>
      </w:r>
      <w:r w:rsidR="007C32D4" w:rsidRPr="00B37CCC">
        <w:rPr>
          <w:b/>
          <w:bCs/>
        </w:rPr>
        <w:t xml:space="preserve"> </w:t>
      </w:r>
      <w:r w:rsidR="007C32D4" w:rsidRPr="00B37CCC">
        <w:rPr>
          <w:b/>
        </w:rPr>
        <w:t>LEY</w:t>
      </w:r>
      <w:r w:rsidR="007C5696" w:rsidRPr="00B37CCC">
        <w:rPr>
          <w:b/>
        </w:rPr>
        <w:t>ES</w:t>
      </w:r>
      <w:r w:rsidR="007C32D4" w:rsidRPr="00B37CCC">
        <w:rPr>
          <w:b/>
        </w:rPr>
        <w:t xml:space="preserve"> 80/1993, 134/1994, 850/2003 Y DECRETO </w:t>
      </w:r>
      <w:r w:rsidR="009E764C" w:rsidRPr="00B37CCC">
        <w:rPr>
          <w:b/>
        </w:rPr>
        <w:t>1</w:t>
      </w:r>
      <w:r w:rsidR="00B054B6" w:rsidRPr="00B37CCC">
        <w:rPr>
          <w:b/>
        </w:rPr>
        <w:t>082</w:t>
      </w:r>
      <w:r w:rsidR="009E764C" w:rsidRPr="00B37CCC">
        <w:rPr>
          <w:b/>
        </w:rPr>
        <w:t xml:space="preserve"> </w:t>
      </w:r>
      <w:r w:rsidR="00081732" w:rsidRPr="00B37CCC">
        <w:rPr>
          <w:b/>
        </w:rPr>
        <w:t>DE</w:t>
      </w:r>
      <w:r w:rsidR="009E764C" w:rsidRPr="00B37CCC">
        <w:rPr>
          <w:b/>
        </w:rPr>
        <w:t xml:space="preserve"> 201</w:t>
      </w:r>
      <w:r w:rsidR="00B054B6" w:rsidRPr="00B37CCC">
        <w:rPr>
          <w:b/>
        </w:rPr>
        <w:t>5</w:t>
      </w:r>
      <w:r w:rsidR="00CD3038" w:rsidRPr="00B37CCC">
        <w:rPr>
          <w:b/>
        </w:rPr>
        <w:t>,</w:t>
      </w:r>
      <w:r w:rsidR="009E764C" w:rsidRPr="00B37CCC">
        <w:rPr>
          <w:b/>
        </w:rPr>
        <w:t xml:space="preserve"> </w:t>
      </w:r>
      <w:r w:rsidRPr="00B37CCC">
        <w:rPr>
          <w:b/>
          <w:bCs/>
        </w:rPr>
        <w:t>SE INVITA A LAS VEEDURÍAS CIUDADANAS PARA EJERCER CONTROL SOCIAL</w:t>
      </w:r>
      <w:r w:rsidR="00800BF4" w:rsidRPr="00B37CCC">
        <w:rPr>
          <w:b/>
          <w:bCs/>
        </w:rPr>
        <w:t>”.</w:t>
      </w:r>
    </w:p>
    <w:p w:rsidR="00131B42" w:rsidRDefault="00131B42" w:rsidP="006C63F2">
      <w:pPr>
        <w:pStyle w:val="Textoindependiente"/>
        <w:ind w:left="-567"/>
        <w:jc w:val="both"/>
        <w:rPr>
          <w:rFonts w:cs="Arial"/>
          <w:sz w:val="20"/>
          <w:lang w:val="es-ES_tradnl"/>
        </w:rPr>
      </w:pPr>
    </w:p>
    <w:p w:rsidR="00131B42" w:rsidRPr="00B37CCC" w:rsidRDefault="00131B42" w:rsidP="006C63F2">
      <w:pPr>
        <w:pStyle w:val="Textoindependiente"/>
        <w:ind w:left="-567"/>
        <w:jc w:val="both"/>
        <w:rPr>
          <w:rFonts w:cs="Arial"/>
          <w:sz w:val="20"/>
          <w:lang w:val="es-ES_tradnl"/>
        </w:rPr>
      </w:pPr>
    </w:p>
    <w:p w:rsidR="00C11FC8" w:rsidRDefault="00AD6484" w:rsidP="00ED60CA">
      <w:pPr>
        <w:pStyle w:val="Textoindependiente"/>
        <w:ind w:left="-567"/>
        <w:jc w:val="both"/>
        <w:rPr>
          <w:rFonts w:cs="Arial"/>
          <w:sz w:val="22"/>
          <w:szCs w:val="22"/>
        </w:rPr>
      </w:pPr>
      <w:r w:rsidRPr="00C80FD7">
        <w:rPr>
          <w:rFonts w:cs="Arial"/>
          <w:sz w:val="22"/>
          <w:szCs w:val="22"/>
        </w:rPr>
        <w:t>Atentamente,</w:t>
      </w:r>
    </w:p>
    <w:p w:rsidR="00F40C3F" w:rsidRPr="00C80FD7" w:rsidRDefault="00F40C3F" w:rsidP="007F6D59">
      <w:pPr>
        <w:pStyle w:val="Textoindependiente"/>
        <w:ind w:left="-567"/>
        <w:jc w:val="both"/>
        <w:rPr>
          <w:rFonts w:cs="Arial"/>
          <w:sz w:val="22"/>
          <w:szCs w:val="22"/>
        </w:rPr>
      </w:pPr>
    </w:p>
    <w:p w:rsidR="00F40C3F" w:rsidRDefault="00772D2B" w:rsidP="007F6D59">
      <w:pPr>
        <w:pStyle w:val="Textoindependiente"/>
        <w:ind w:left="-567"/>
        <w:jc w:val="both"/>
        <w:rPr>
          <w:rFonts w:cs="Arial"/>
          <w:b/>
          <w:sz w:val="22"/>
          <w:szCs w:val="22"/>
        </w:rPr>
      </w:pPr>
      <w:r w:rsidRPr="00C80FD7">
        <w:rPr>
          <w:rFonts w:cs="Arial"/>
          <w:b/>
          <w:sz w:val="22"/>
          <w:szCs w:val="22"/>
        </w:rPr>
        <w:t xml:space="preserve">LA </w:t>
      </w:r>
      <w:r w:rsidR="002110E6" w:rsidRPr="00C80FD7">
        <w:rPr>
          <w:rFonts w:cs="Arial"/>
          <w:b/>
          <w:sz w:val="22"/>
          <w:szCs w:val="22"/>
        </w:rPr>
        <w:t>POLICÍA</w:t>
      </w:r>
      <w:r w:rsidRPr="00C80FD7">
        <w:rPr>
          <w:rFonts w:cs="Arial"/>
          <w:b/>
          <w:sz w:val="22"/>
          <w:szCs w:val="22"/>
        </w:rPr>
        <w:t xml:space="preserve"> NACIONAL</w:t>
      </w:r>
      <w:r w:rsidR="00ED60CA">
        <w:rPr>
          <w:rFonts w:cs="Arial"/>
          <w:b/>
          <w:sz w:val="22"/>
          <w:szCs w:val="22"/>
        </w:rPr>
        <w:t>,</w:t>
      </w:r>
    </w:p>
    <w:p w:rsidR="00F40C3F" w:rsidRDefault="00F40C3F" w:rsidP="007F6D59">
      <w:pPr>
        <w:pStyle w:val="Textoindependiente"/>
        <w:ind w:left="-567"/>
        <w:jc w:val="both"/>
        <w:rPr>
          <w:rFonts w:cs="Arial"/>
          <w:b/>
          <w:sz w:val="22"/>
          <w:szCs w:val="22"/>
        </w:rPr>
      </w:pPr>
    </w:p>
    <w:p w:rsidR="00D20C72" w:rsidRPr="00C80FD7" w:rsidRDefault="00D20C72" w:rsidP="00D20C72">
      <w:pPr>
        <w:tabs>
          <w:tab w:val="left" w:pos="5954"/>
          <w:tab w:val="left" w:pos="6237"/>
        </w:tabs>
        <w:rPr>
          <w:b/>
          <w:color w:val="FF0000"/>
          <w:sz w:val="22"/>
          <w:szCs w:val="22"/>
        </w:rPr>
      </w:pPr>
    </w:p>
    <w:p w:rsidR="00822787" w:rsidRPr="00361934" w:rsidRDefault="00822787" w:rsidP="00822787">
      <w:pPr>
        <w:tabs>
          <w:tab w:val="left" w:pos="5954"/>
          <w:tab w:val="left" w:pos="6237"/>
        </w:tabs>
        <w:rPr>
          <w:b/>
          <w:color w:val="FF0000"/>
        </w:rPr>
      </w:pPr>
    </w:p>
    <w:p w:rsidR="00ED60CA" w:rsidRPr="00C51C91" w:rsidRDefault="00ED60CA" w:rsidP="00ED60CA">
      <w:pPr>
        <w:adjustRightInd w:val="0"/>
        <w:ind w:left="-284" w:right="-423"/>
        <w:jc w:val="center"/>
        <w:rPr>
          <w:b/>
          <w:sz w:val="22"/>
          <w:szCs w:val="22"/>
          <w:lang w:eastAsia="es-CO"/>
        </w:rPr>
      </w:pPr>
      <w:r w:rsidRPr="00C51C91">
        <w:rPr>
          <w:sz w:val="22"/>
          <w:szCs w:val="22"/>
          <w:lang w:eastAsia="es-CO"/>
        </w:rPr>
        <w:t>Mayor</w:t>
      </w:r>
      <w:r w:rsidRPr="00C51C91">
        <w:rPr>
          <w:b/>
          <w:sz w:val="22"/>
          <w:szCs w:val="22"/>
          <w:lang w:eastAsia="es-CO"/>
        </w:rPr>
        <w:t>. CRISTIAN HERNANDO ALVAREZ ZAMBRANO</w:t>
      </w:r>
    </w:p>
    <w:p w:rsidR="007E5DEC" w:rsidRDefault="00ED60CA" w:rsidP="00ED60CA">
      <w:pPr>
        <w:adjustRightInd w:val="0"/>
        <w:ind w:left="-284" w:right="-423"/>
        <w:jc w:val="center"/>
        <w:rPr>
          <w:bCs/>
          <w:iCs/>
        </w:rPr>
      </w:pPr>
      <w:r w:rsidRPr="00C51C91">
        <w:rPr>
          <w:bCs/>
          <w:iCs/>
          <w:sz w:val="22"/>
          <w:szCs w:val="22"/>
        </w:rPr>
        <w:t>Jefe Regional De Aseguramiento En Salud N°4</w:t>
      </w:r>
    </w:p>
    <w:p w:rsidR="007E5DEC" w:rsidRDefault="007E5DEC" w:rsidP="00822787">
      <w:pPr>
        <w:adjustRightInd w:val="0"/>
        <w:jc w:val="center"/>
        <w:rPr>
          <w:bCs/>
          <w:iCs/>
        </w:rPr>
      </w:pPr>
    </w:p>
    <w:p w:rsidR="007E5DEC" w:rsidRPr="008355F3" w:rsidRDefault="007E5DEC" w:rsidP="00444C04">
      <w:pPr>
        <w:adjustRightInd w:val="0"/>
        <w:rPr>
          <w:bCs/>
          <w:i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6"/>
        <w:gridCol w:w="4887"/>
      </w:tblGrid>
      <w:tr w:rsidR="00ED60CA" w:rsidRPr="008409A9" w:rsidTr="00F026FD">
        <w:tc>
          <w:tcPr>
            <w:tcW w:w="4886" w:type="dxa"/>
          </w:tcPr>
          <w:p w:rsidR="00ED60CA" w:rsidRPr="008409A9" w:rsidRDefault="00ED60CA" w:rsidP="00F026FD">
            <w:pPr>
              <w:ind w:left="-111" w:right="-41"/>
              <w:rPr>
                <w:sz w:val="16"/>
                <w:szCs w:val="16"/>
              </w:rPr>
            </w:pPr>
          </w:p>
          <w:p w:rsidR="00ED60CA" w:rsidRPr="008409A9" w:rsidRDefault="00ED60CA" w:rsidP="00F026FD">
            <w:pPr>
              <w:ind w:left="-111" w:right="-41"/>
              <w:rPr>
                <w:sz w:val="16"/>
                <w:szCs w:val="16"/>
              </w:rPr>
            </w:pPr>
          </w:p>
          <w:p w:rsidR="00ED60CA" w:rsidRPr="008409A9" w:rsidRDefault="00ED60CA" w:rsidP="00F026FD">
            <w:pPr>
              <w:ind w:left="-111" w:right="-41"/>
              <w:rPr>
                <w:sz w:val="16"/>
                <w:szCs w:val="16"/>
              </w:rPr>
            </w:pPr>
          </w:p>
          <w:p w:rsidR="00ED60CA" w:rsidRPr="008409A9" w:rsidRDefault="00ED60CA" w:rsidP="00F026FD">
            <w:pPr>
              <w:ind w:left="-111" w:right="-41"/>
              <w:rPr>
                <w:sz w:val="16"/>
                <w:szCs w:val="16"/>
              </w:rPr>
            </w:pPr>
          </w:p>
          <w:p w:rsidR="00ED60CA" w:rsidRPr="008409A9" w:rsidRDefault="00ED60CA" w:rsidP="00F026FD">
            <w:pPr>
              <w:ind w:left="-111" w:right="-41"/>
              <w:rPr>
                <w:sz w:val="16"/>
                <w:szCs w:val="16"/>
              </w:rPr>
            </w:pPr>
            <w:r w:rsidRPr="008409A9">
              <w:rPr>
                <w:sz w:val="16"/>
                <w:szCs w:val="16"/>
              </w:rPr>
              <w:t>Elaboro</w:t>
            </w:r>
            <w:r w:rsidRPr="00ED60CA">
              <w:rPr>
                <w:sz w:val="16"/>
                <w:szCs w:val="16"/>
              </w:rPr>
              <w:t>: PT LEIDY YADIRA AUCU URBANO</w:t>
            </w:r>
          </w:p>
          <w:p w:rsidR="00ED60CA" w:rsidRPr="008409A9" w:rsidRDefault="00ED60CA" w:rsidP="00F026FD">
            <w:pPr>
              <w:ind w:left="-111" w:right="-41"/>
              <w:rPr>
                <w:sz w:val="16"/>
                <w:szCs w:val="16"/>
              </w:rPr>
            </w:pPr>
            <w:r w:rsidRPr="008409A9">
              <w:rPr>
                <w:sz w:val="16"/>
                <w:szCs w:val="16"/>
              </w:rPr>
              <w:t xml:space="preserve">   </w:t>
            </w:r>
            <w:r w:rsidRPr="00ED60CA">
              <w:rPr>
                <w:sz w:val="16"/>
                <w:szCs w:val="16"/>
              </w:rPr>
              <w:t>Secretaria UPRES-NARIÑO</w:t>
            </w:r>
          </w:p>
        </w:tc>
        <w:tc>
          <w:tcPr>
            <w:tcW w:w="4887" w:type="dxa"/>
          </w:tcPr>
          <w:p w:rsidR="00ED60CA" w:rsidRPr="008409A9" w:rsidRDefault="00ED60CA" w:rsidP="00F026FD">
            <w:pPr>
              <w:ind w:left="-39" w:right="-113"/>
              <w:rPr>
                <w:sz w:val="16"/>
                <w:szCs w:val="16"/>
              </w:rPr>
            </w:pPr>
          </w:p>
          <w:p w:rsidR="00ED60CA" w:rsidRPr="008409A9" w:rsidRDefault="00ED60CA" w:rsidP="00F026FD">
            <w:pPr>
              <w:ind w:left="-39" w:right="-113"/>
              <w:rPr>
                <w:sz w:val="16"/>
                <w:szCs w:val="16"/>
              </w:rPr>
            </w:pPr>
          </w:p>
          <w:p w:rsidR="00ED60CA" w:rsidRPr="008409A9" w:rsidRDefault="00ED60CA" w:rsidP="00F026FD">
            <w:pPr>
              <w:ind w:left="-39" w:right="-113"/>
              <w:rPr>
                <w:sz w:val="16"/>
                <w:szCs w:val="16"/>
              </w:rPr>
            </w:pPr>
          </w:p>
          <w:p w:rsidR="00ED60CA" w:rsidRPr="008409A9" w:rsidRDefault="00ED60CA" w:rsidP="00F026FD">
            <w:pPr>
              <w:ind w:left="-39" w:right="-113"/>
              <w:rPr>
                <w:sz w:val="16"/>
                <w:szCs w:val="16"/>
              </w:rPr>
            </w:pPr>
          </w:p>
          <w:p w:rsidR="00ED60CA" w:rsidRPr="008409A9" w:rsidRDefault="00ED60CA" w:rsidP="00F026FD">
            <w:pPr>
              <w:ind w:left="-39" w:right="-113"/>
              <w:rPr>
                <w:sz w:val="16"/>
                <w:szCs w:val="16"/>
              </w:rPr>
            </w:pPr>
            <w:r w:rsidRPr="008409A9">
              <w:rPr>
                <w:sz w:val="16"/>
                <w:szCs w:val="16"/>
              </w:rPr>
              <w:t xml:space="preserve">Reviso: </w:t>
            </w:r>
            <w:r>
              <w:rPr>
                <w:sz w:val="16"/>
                <w:szCs w:val="16"/>
              </w:rPr>
              <w:t>MY. GEOVANNY ALBERTO FRANCO SANCHEZ</w:t>
            </w:r>
            <w:r w:rsidRPr="008409A9">
              <w:rPr>
                <w:sz w:val="16"/>
                <w:szCs w:val="16"/>
              </w:rPr>
              <w:t xml:space="preserve"> </w:t>
            </w:r>
          </w:p>
          <w:p w:rsidR="00ED60CA" w:rsidRPr="008409A9" w:rsidRDefault="00ED60CA" w:rsidP="00F026FD">
            <w:pPr>
              <w:ind w:left="-39" w:right="-113"/>
              <w:rPr>
                <w:sz w:val="16"/>
                <w:szCs w:val="16"/>
              </w:rPr>
            </w:pPr>
            <w:r w:rsidRPr="008409A9">
              <w:rPr>
                <w:sz w:val="16"/>
                <w:szCs w:val="16"/>
              </w:rPr>
              <w:t xml:space="preserve">   Jefe Logístico Financiero RASES4</w:t>
            </w:r>
            <w:r>
              <w:rPr>
                <w:sz w:val="16"/>
                <w:szCs w:val="16"/>
              </w:rPr>
              <w:t xml:space="preserve"> </w:t>
            </w:r>
          </w:p>
        </w:tc>
      </w:tr>
      <w:tr w:rsidR="00ED60CA" w:rsidRPr="008409A9" w:rsidTr="00F026FD">
        <w:tc>
          <w:tcPr>
            <w:tcW w:w="4886" w:type="dxa"/>
          </w:tcPr>
          <w:p w:rsidR="00ED60CA" w:rsidRPr="008409A9" w:rsidRDefault="00ED60CA" w:rsidP="00F026FD">
            <w:pPr>
              <w:ind w:left="-111" w:right="-41"/>
              <w:rPr>
                <w:sz w:val="16"/>
                <w:szCs w:val="16"/>
              </w:rPr>
            </w:pPr>
          </w:p>
          <w:p w:rsidR="00ED60CA" w:rsidRPr="008409A9" w:rsidRDefault="00ED60CA" w:rsidP="00F026FD">
            <w:pPr>
              <w:ind w:left="-111" w:right="-41"/>
              <w:rPr>
                <w:sz w:val="16"/>
                <w:szCs w:val="16"/>
              </w:rPr>
            </w:pPr>
          </w:p>
          <w:p w:rsidR="00ED60CA" w:rsidRPr="008409A9" w:rsidRDefault="00ED60CA" w:rsidP="00F026FD">
            <w:pPr>
              <w:ind w:left="-111" w:right="-41"/>
              <w:rPr>
                <w:sz w:val="16"/>
                <w:szCs w:val="16"/>
              </w:rPr>
            </w:pPr>
          </w:p>
          <w:p w:rsidR="00ED60CA" w:rsidRPr="008409A9" w:rsidRDefault="00ED60CA" w:rsidP="00F026FD">
            <w:pPr>
              <w:ind w:left="-111" w:right="-41"/>
              <w:rPr>
                <w:sz w:val="16"/>
                <w:szCs w:val="16"/>
              </w:rPr>
            </w:pPr>
          </w:p>
          <w:p w:rsidR="00ED60CA" w:rsidRPr="008409A9" w:rsidRDefault="00ED60CA" w:rsidP="00F026FD">
            <w:pPr>
              <w:ind w:left="-111" w:right="-41"/>
              <w:rPr>
                <w:sz w:val="16"/>
                <w:szCs w:val="16"/>
              </w:rPr>
            </w:pPr>
            <w:r>
              <w:rPr>
                <w:sz w:val="16"/>
                <w:szCs w:val="16"/>
              </w:rPr>
              <w:t xml:space="preserve">Reviso: </w:t>
            </w:r>
            <w:r w:rsidRPr="00ED60CA">
              <w:rPr>
                <w:sz w:val="16"/>
                <w:szCs w:val="16"/>
              </w:rPr>
              <w:t>CT. GUSTAVO ANDRES NARVAEZ ARTEAGA</w:t>
            </w:r>
          </w:p>
          <w:p w:rsidR="00ED60CA" w:rsidRPr="008409A9" w:rsidRDefault="00ED60CA" w:rsidP="00F026FD">
            <w:pPr>
              <w:ind w:left="-111" w:right="-41"/>
              <w:rPr>
                <w:sz w:val="16"/>
                <w:szCs w:val="16"/>
              </w:rPr>
            </w:pPr>
            <w:r w:rsidRPr="008409A9">
              <w:rPr>
                <w:sz w:val="16"/>
                <w:szCs w:val="16"/>
              </w:rPr>
              <w:t xml:space="preserve">   Jefe De Contratos </w:t>
            </w:r>
            <w:r>
              <w:rPr>
                <w:sz w:val="16"/>
                <w:szCs w:val="16"/>
              </w:rPr>
              <w:t xml:space="preserve">RASES4 </w:t>
            </w:r>
          </w:p>
        </w:tc>
        <w:tc>
          <w:tcPr>
            <w:tcW w:w="4887" w:type="dxa"/>
          </w:tcPr>
          <w:p w:rsidR="00ED60CA" w:rsidRPr="008409A9" w:rsidRDefault="00ED60CA" w:rsidP="00F026FD">
            <w:pPr>
              <w:ind w:left="-39" w:right="-113"/>
              <w:rPr>
                <w:sz w:val="16"/>
                <w:szCs w:val="16"/>
              </w:rPr>
            </w:pPr>
          </w:p>
          <w:p w:rsidR="00ED60CA" w:rsidRPr="008409A9" w:rsidRDefault="00ED60CA" w:rsidP="00F026FD">
            <w:pPr>
              <w:ind w:left="-39" w:right="-113"/>
              <w:rPr>
                <w:sz w:val="16"/>
                <w:szCs w:val="16"/>
              </w:rPr>
            </w:pPr>
          </w:p>
          <w:p w:rsidR="00ED60CA" w:rsidRPr="008409A9" w:rsidRDefault="00ED60CA" w:rsidP="00F026FD">
            <w:pPr>
              <w:ind w:left="-39" w:right="-113"/>
              <w:rPr>
                <w:sz w:val="16"/>
                <w:szCs w:val="16"/>
              </w:rPr>
            </w:pPr>
          </w:p>
          <w:p w:rsidR="00ED60CA" w:rsidRPr="008409A9" w:rsidRDefault="00ED60CA" w:rsidP="00F026FD">
            <w:pPr>
              <w:ind w:left="-39" w:right="-113"/>
              <w:rPr>
                <w:sz w:val="16"/>
                <w:szCs w:val="16"/>
              </w:rPr>
            </w:pPr>
          </w:p>
          <w:p w:rsidR="00ED60CA" w:rsidRPr="008409A9" w:rsidRDefault="00ED60CA" w:rsidP="00F026FD">
            <w:pPr>
              <w:ind w:left="-39" w:right="-113"/>
              <w:rPr>
                <w:sz w:val="16"/>
                <w:szCs w:val="16"/>
              </w:rPr>
            </w:pPr>
            <w:r w:rsidRPr="008409A9">
              <w:rPr>
                <w:sz w:val="16"/>
                <w:szCs w:val="16"/>
              </w:rPr>
              <w:t>Revisor:  Abogada Esp. SULY AIDE CORTES GRAJALES</w:t>
            </w:r>
          </w:p>
          <w:p w:rsidR="00ED60CA" w:rsidRPr="008409A9" w:rsidRDefault="00ED60CA" w:rsidP="00F026FD">
            <w:pPr>
              <w:ind w:left="-39" w:right="-113"/>
              <w:rPr>
                <w:sz w:val="16"/>
                <w:szCs w:val="16"/>
              </w:rPr>
            </w:pPr>
            <w:r w:rsidRPr="008409A9">
              <w:rPr>
                <w:sz w:val="16"/>
                <w:szCs w:val="16"/>
              </w:rPr>
              <w:t xml:space="preserve">                        Asesor Jurídico </w:t>
            </w:r>
          </w:p>
        </w:tc>
      </w:tr>
    </w:tbl>
    <w:p w:rsidR="006C63F2" w:rsidRPr="00ED60CA" w:rsidRDefault="00CF761B" w:rsidP="00ED60CA">
      <w:pPr>
        <w:rPr>
          <w:sz w:val="11"/>
          <w:szCs w:val="11"/>
        </w:rPr>
      </w:pPr>
      <w:r>
        <w:rPr>
          <w:bCs/>
          <w:iCs/>
          <w:sz w:val="12"/>
          <w:szCs w:val="12"/>
          <w:lang w:val="es-MX"/>
        </w:rPr>
        <w:t xml:space="preserve">                                                           </w:t>
      </w:r>
    </w:p>
    <w:p w:rsidR="00ED60CA" w:rsidRDefault="00ED60CA" w:rsidP="007F6D59">
      <w:pPr>
        <w:pStyle w:val="Piedepgina"/>
        <w:ind w:left="-567"/>
        <w:rPr>
          <w:rFonts w:cs="Arial"/>
          <w:sz w:val="12"/>
          <w:szCs w:val="12"/>
        </w:rPr>
      </w:pPr>
    </w:p>
    <w:p w:rsidR="006C63F2" w:rsidRPr="00ED60CA" w:rsidRDefault="006C63F2" w:rsidP="007F6D59">
      <w:pPr>
        <w:pStyle w:val="Piedepgina"/>
        <w:ind w:left="-567"/>
        <w:rPr>
          <w:rFonts w:cs="Arial"/>
          <w:sz w:val="16"/>
          <w:szCs w:val="16"/>
        </w:rPr>
      </w:pPr>
      <w:r w:rsidRPr="00ED60CA">
        <w:rPr>
          <w:rFonts w:cs="Arial"/>
          <w:sz w:val="16"/>
          <w:szCs w:val="16"/>
        </w:rPr>
        <w:t>Av. 10</w:t>
      </w:r>
      <w:r w:rsidR="00D905D7" w:rsidRPr="00ED60CA">
        <w:rPr>
          <w:rFonts w:cs="Arial"/>
          <w:sz w:val="16"/>
          <w:szCs w:val="16"/>
        </w:rPr>
        <w:t xml:space="preserve"> </w:t>
      </w:r>
      <w:r w:rsidRPr="00ED60CA">
        <w:rPr>
          <w:rFonts w:cs="Arial"/>
          <w:sz w:val="16"/>
          <w:szCs w:val="16"/>
        </w:rPr>
        <w:t>Norte # 16</w:t>
      </w:r>
      <w:r w:rsidR="00D905D7" w:rsidRPr="00ED60CA">
        <w:rPr>
          <w:rFonts w:cs="Arial"/>
          <w:sz w:val="16"/>
          <w:szCs w:val="16"/>
        </w:rPr>
        <w:t xml:space="preserve"> </w:t>
      </w:r>
      <w:r w:rsidRPr="00ED60CA">
        <w:rPr>
          <w:rFonts w:cs="Arial"/>
          <w:sz w:val="16"/>
          <w:szCs w:val="16"/>
        </w:rPr>
        <w:t>N</w:t>
      </w:r>
      <w:r w:rsidR="00D905D7" w:rsidRPr="00ED60CA">
        <w:rPr>
          <w:rFonts w:cs="Arial"/>
          <w:sz w:val="16"/>
          <w:szCs w:val="16"/>
        </w:rPr>
        <w:t xml:space="preserve"> </w:t>
      </w:r>
      <w:r w:rsidRPr="00ED60CA">
        <w:rPr>
          <w:rFonts w:cs="Arial"/>
          <w:sz w:val="16"/>
          <w:szCs w:val="16"/>
        </w:rPr>
        <w:t>-</w:t>
      </w:r>
      <w:r w:rsidR="00D905D7" w:rsidRPr="00ED60CA">
        <w:rPr>
          <w:rFonts w:cs="Arial"/>
          <w:sz w:val="16"/>
          <w:szCs w:val="16"/>
        </w:rPr>
        <w:t xml:space="preserve"> </w:t>
      </w:r>
      <w:r w:rsidRPr="00ED60CA">
        <w:rPr>
          <w:rFonts w:cs="Arial"/>
          <w:sz w:val="16"/>
          <w:szCs w:val="16"/>
        </w:rPr>
        <w:t xml:space="preserve">21 Tel. 6604128   </w:t>
      </w:r>
    </w:p>
    <w:p w:rsidR="006C63F2" w:rsidRPr="00ED60CA" w:rsidRDefault="008A59D5" w:rsidP="007F6D59">
      <w:pPr>
        <w:pStyle w:val="Piedepgina"/>
        <w:ind w:left="-567"/>
        <w:rPr>
          <w:rStyle w:val="Hipervnculo"/>
          <w:rFonts w:cs="Arial"/>
          <w:b/>
          <w:sz w:val="16"/>
          <w:szCs w:val="16"/>
        </w:rPr>
      </w:pPr>
      <w:r w:rsidRPr="00ED60CA">
        <w:rPr>
          <w:rStyle w:val="Hipervnculo"/>
          <w:rFonts w:cs="Arial"/>
          <w:b/>
          <w:sz w:val="16"/>
          <w:szCs w:val="16"/>
        </w:rPr>
        <w:t>disan.</w:t>
      </w:r>
      <w:r w:rsidR="008C7AF1" w:rsidRPr="00ED60CA">
        <w:rPr>
          <w:rStyle w:val="Hipervnculo"/>
          <w:rFonts w:cs="Arial"/>
          <w:b/>
          <w:sz w:val="16"/>
          <w:szCs w:val="16"/>
        </w:rPr>
        <w:t>rases</w:t>
      </w:r>
      <w:r w:rsidRPr="00ED60CA">
        <w:rPr>
          <w:rStyle w:val="Hipervnculo"/>
          <w:rFonts w:cs="Arial"/>
          <w:b/>
          <w:sz w:val="16"/>
          <w:szCs w:val="16"/>
        </w:rPr>
        <w:t>-c</w:t>
      </w:r>
      <w:r w:rsidR="0094647D" w:rsidRPr="00ED60CA">
        <w:rPr>
          <w:rStyle w:val="Hipervnculo"/>
          <w:rFonts w:cs="Arial"/>
          <w:b/>
          <w:sz w:val="16"/>
          <w:szCs w:val="16"/>
        </w:rPr>
        <w:t>on</w:t>
      </w:r>
      <w:r w:rsidRPr="00ED60CA">
        <w:rPr>
          <w:rStyle w:val="Hipervnculo"/>
          <w:rFonts w:cs="Arial"/>
          <w:b/>
          <w:sz w:val="16"/>
          <w:szCs w:val="16"/>
        </w:rPr>
        <w:t xml:space="preserve">@policia.gov.co </w:t>
      </w:r>
    </w:p>
    <w:p w:rsidR="00BA034E" w:rsidRPr="00444C04" w:rsidRDefault="00461A1D" w:rsidP="00444C04">
      <w:pPr>
        <w:tabs>
          <w:tab w:val="left" w:pos="1843"/>
        </w:tabs>
        <w:ind w:left="-567"/>
        <w:rPr>
          <w:b/>
          <w:sz w:val="22"/>
          <w:szCs w:val="22"/>
        </w:rPr>
      </w:pPr>
      <w:hyperlink r:id="rId14" w:history="1">
        <w:r w:rsidR="00B264FA" w:rsidRPr="00ED60CA">
          <w:rPr>
            <w:rStyle w:val="Hipervnculo"/>
            <w:b/>
            <w:sz w:val="16"/>
            <w:szCs w:val="16"/>
          </w:rPr>
          <w:t>www.policia.gov.co</w:t>
        </w:r>
      </w:hyperlink>
    </w:p>
    <w:p w:rsidR="00AD6484" w:rsidRPr="00B37CCC" w:rsidRDefault="00AD6484" w:rsidP="007417FF">
      <w:pPr>
        <w:pStyle w:val="Prrafodelista"/>
        <w:ind w:left="-426"/>
        <w:jc w:val="center"/>
        <w:rPr>
          <w:rFonts w:cs="Arial"/>
          <w:b/>
          <w:lang w:val="es-ES"/>
        </w:rPr>
      </w:pPr>
      <w:r w:rsidRPr="00B37CCC">
        <w:rPr>
          <w:rFonts w:cs="Arial"/>
          <w:b/>
          <w:lang w:val="pt-PT"/>
        </w:rPr>
        <w:lastRenderedPageBreak/>
        <w:t xml:space="preserve">ANEXO No. </w:t>
      </w:r>
      <w:r w:rsidRPr="00B37CCC">
        <w:rPr>
          <w:rFonts w:cs="Arial"/>
          <w:b/>
          <w:lang w:val="es-ES"/>
        </w:rPr>
        <w:t>1</w:t>
      </w:r>
    </w:p>
    <w:p w:rsidR="003C3DCA" w:rsidRPr="00B37CCC" w:rsidRDefault="003C3DCA" w:rsidP="00FA5C56">
      <w:pPr>
        <w:pStyle w:val="Prrafodelista"/>
        <w:tabs>
          <w:tab w:val="left" w:pos="240"/>
        </w:tabs>
        <w:ind w:left="-426"/>
        <w:jc w:val="center"/>
        <w:rPr>
          <w:rFonts w:cs="Arial"/>
          <w:b/>
          <w:lang w:val="es-ES"/>
        </w:rPr>
      </w:pPr>
    </w:p>
    <w:p w:rsidR="00AD6484" w:rsidRPr="00B37CCC" w:rsidRDefault="00AD6484" w:rsidP="007417FF">
      <w:pPr>
        <w:ind w:left="-426"/>
        <w:jc w:val="center"/>
        <w:rPr>
          <w:b/>
        </w:rPr>
      </w:pPr>
      <w:r w:rsidRPr="00B37CCC">
        <w:rPr>
          <w:b/>
        </w:rPr>
        <w:t xml:space="preserve">ESPECIFICACIONES TÉCNICAS MÍNIMAS </w:t>
      </w:r>
    </w:p>
    <w:p w:rsidR="005B7010" w:rsidRPr="00B37CCC" w:rsidRDefault="005B7010" w:rsidP="00FA5C56">
      <w:pPr>
        <w:tabs>
          <w:tab w:val="left" w:pos="-1080"/>
          <w:tab w:val="left" w:pos="0"/>
        </w:tabs>
        <w:ind w:left="-426"/>
        <w:jc w:val="both"/>
        <w:rPr>
          <w:rFonts w:eastAsia="MS Mincho"/>
        </w:rPr>
      </w:pPr>
    </w:p>
    <w:p w:rsidR="00AD6484" w:rsidRPr="00B37CCC" w:rsidRDefault="00AD6484" w:rsidP="00FA5C56">
      <w:pPr>
        <w:tabs>
          <w:tab w:val="left" w:pos="-1080"/>
        </w:tabs>
        <w:ind w:left="-426" w:right="-141"/>
        <w:jc w:val="both"/>
        <w:rPr>
          <w:rFonts w:eastAsia="MS Mincho"/>
        </w:rPr>
      </w:pPr>
      <w:r w:rsidRPr="00B37CCC">
        <w:rPr>
          <w:rFonts w:eastAsia="MS Mincho"/>
        </w:rPr>
        <w:t xml:space="preserve">El oferente deberá diligenciar y presentar junto con la oferta el formato de Especificaciones Técnicas que se presenta a continuación debidamente firmado por el </w:t>
      </w:r>
      <w:r w:rsidR="00772528" w:rsidRPr="00B37CCC">
        <w:rPr>
          <w:rFonts w:eastAsia="MS Mincho"/>
        </w:rPr>
        <w:t>Representante Legal</w:t>
      </w:r>
      <w:r w:rsidRPr="00B37CCC">
        <w:rPr>
          <w:rFonts w:eastAsia="MS Mincho"/>
        </w:rPr>
        <w:t xml:space="preserve">, en el que exprese su manifestación de cumplimiento o no cumplimiento con cada una de las especificaciones técnicas solicitadas, las cuales serán verificadas por el Comité Técnico aplicando el criterio de </w:t>
      </w:r>
      <w:r w:rsidR="00954AB0" w:rsidRPr="00B37CCC">
        <w:rPr>
          <w:rFonts w:eastAsia="MS Mincho"/>
        </w:rPr>
        <w:t>cumple o no cumple.</w:t>
      </w:r>
    </w:p>
    <w:p w:rsidR="00324A1A" w:rsidRPr="00B37CCC" w:rsidRDefault="00324A1A" w:rsidP="00FA5C56">
      <w:pPr>
        <w:tabs>
          <w:tab w:val="left" w:pos="-1080"/>
        </w:tabs>
        <w:ind w:left="-426" w:right="-141"/>
        <w:jc w:val="both"/>
        <w:rPr>
          <w:rFonts w:eastAsia="MS Mincho"/>
        </w:rPr>
      </w:pPr>
    </w:p>
    <w:p w:rsidR="00324A1A" w:rsidRPr="00B37CCC" w:rsidRDefault="00324A1A" w:rsidP="00324A1A">
      <w:pPr>
        <w:pStyle w:val="Prrafodelista"/>
        <w:tabs>
          <w:tab w:val="left" w:pos="240"/>
        </w:tabs>
        <w:ind w:left="-426" w:right="-141"/>
        <w:jc w:val="both"/>
        <w:rPr>
          <w:rFonts w:cs="Arial"/>
          <w:b/>
        </w:rPr>
      </w:pPr>
      <w:r w:rsidRPr="00B37CCC">
        <w:rPr>
          <w:rFonts w:cs="Arial"/>
          <w:b/>
        </w:rPr>
        <w:t xml:space="preserve">REQUISITOS GENERALES </w:t>
      </w:r>
    </w:p>
    <w:p w:rsidR="00324A1A" w:rsidRPr="00B37CCC" w:rsidRDefault="00324A1A" w:rsidP="00324A1A">
      <w:pPr>
        <w:pStyle w:val="Prrafodelista"/>
        <w:tabs>
          <w:tab w:val="left" w:pos="240"/>
        </w:tabs>
        <w:ind w:left="-426" w:right="-141"/>
        <w:jc w:val="both"/>
        <w:rPr>
          <w:rFonts w:cs="Arial"/>
          <w:b/>
        </w:rPr>
      </w:pPr>
    </w:p>
    <w:p w:rsidR="00324A1A" w:rsidRPr="00B37CCC" w:rsidRDefault="00324A1A" w:rsidP="00324A1A">
      <w:pPr>
        <w:pStyle w:val="Prrafodelista"/>
        <w:numPr>
          <w:ilvl w:val="1"/>
          <w:numId w:val="3"/>
        </w:numPr>
        <w:ind w:left="0" w:right="-141" w:hanging="426"/>
        <w:jc w:val="both"/>
        <w:rPr>
          <w:rFonts w:cs="Arial"/>
        </w:rPr>
      </w:pPr>
      <w:r w:rsidRPr="00B37CCC">
        <w:rPr>
          <w:rFonts w:cs="Arial"/>
        </w:rPr>
        <w:t>Las especificaciones técnicas requeridas son de obligatorio cumplimiento, de no hacerlo la propuesta se considerará no apta técnicamente.</w:t>
      </w:r>
    </w:p>
    <w:p w:rsidR="00F40C3F" w:rsidRPr="00B37CCC" w:rsidRDefault="00324A1A" w:rsidP="00935F0A">
      <w:pPr>
        <w:pStyle w:val="Prrafodelista"/>
        <w:numPr>
          <w:ilvl w:val="1"/>
          <w:numId w:val="3"/>
        </w:numPr>
        <w:ind w:left="0" w:right="-141" w:hanging="426"/>
        <w:jc w:val="both"/>
        <w:rPr>
          <w:rFonts w:cs="Arial"/>
        </w:rPr>
      </w:pPr>
      <w:r w:rsidRPr="00B37CCC">
        <w:rPr>
          <w:rFonts w:cs="Arial"/>
          <w:lang w:val="es-CO"/>
        </w:rPr>
        <w:t xml:space="preserve">En la </w:t>
      </w:r>
      <w:r w:rsidRPr="00B37CCC">
        <w:rPr>
          <w:rFonts w:cs="Arial"/>
        </w:rPr>
        <w:t>columna CUMPLE/NO CUMPLE, se evaluará las especificaciones técnicas ofertadas por la firma.</w:t>
      </w:r>
    </w:p>
    <w:p w:rsidR="0052719D" w:rsidRDefault="00C874ED" w:rsidP="00F40C3F">
      <w:pPr>
        <w:widowControl w:val="0"/>
        <w:jc w:val="both"/>
        <w:rPr>
          <w:rFonts w:eastAsia="MS Mincho"/>
          <w:snapToGrid w:val="0"/>
        </w:rPr>
      </w:pPr>
      <w:r>
        <w:rPr>
          <w:rFonts w:eastAsia="MS Mincho"/>
          <w:snapToGrid w:val="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7664"/>
        <w:gridCol w:w="707"/>
        <w:gridCol w:w="705"/>
      </w:tblGrid>
      <w:tr w:rsidR="00ED60CA" w:rsidRPr="000A2CFC" w:rsidTr="00ED60CA">
        <w:trPr>
          <w:trHeight w:val="390"/>
        </w:trPr>
        <w:tc>
          <w:tcPr>
            <w:tcW w:w="355" w:type="pct"/>
            <w:vMerge w:val="restart"/>
            <w:shd w:val="clear" w:color="auto" w:fill="D9D9D9" w:themeFill="background1" w:themeFillShade="D9"/>
            <w:vAlign w:val="center"/>
          </w:tcPr>
          <w:p w:rsidR="00ED60CA" w:rsidRPr="000A2CFC" w:rsidRDefault="00ED60CA" w:rsidP="00004638">
            <w:pPr>
              <w:jc w:val="center"/>
              <w:rPr>
                <w:rFonts w:eastAsia="MS Mincho"/>
                <w:b/>
              </w:rPr>
            </w:pPr>
            <w:r w:rsidRPr="000A2CFC">
              <w:rPr>
                <w:rFonts w:eastAsia="MS Mincho"/>
                <w:b/>
              </w:rPr>
              <w:t>ITEM</w:t>
            </w:r>
          </w:p>
        </w:tc>
        <w:tc>
          <w:tcPr>
            <w:tcW w:w="3922" w:type="pct"/>
            <w:vMerge w:val="restart"/>
            <w:shd w:val="clear" w:color="auto" w:fill="D9D9D9" w:themeFill="background1" w:themeFillShade="D9"/>
            <w:vAlign w:val="center"/>
          </w:tcPr>
          <w:p w:rsidR="00ED60CA" w:rsidRPr="000A2CFC" w:rsidRDefault="00ED60CA" w:rsidP="00004638">
            <w:pPr>
              <w:jc w:val="center"/>
              <w:rPr>
                <w:rFonts w:eastAsia="MS Mincho"/>
                <w:b/>
              </w:rPr>
            </w:pPr>
            <w:r w:rsidRPr="000A2CFC">
              <w:rPr>
                <w:b/>
              </w:rPr>
              <w:t>CONDICIONES TÉCNICAS MÍNIMAS</w:t>
            </w:r>
          </w:p>
        </w:tc>
        <w:tc>
          <w:tcPr>
            <w:tcW w:w="723" w:type="pct"/>
            <w:gridSpan w:val="2"/>
            <w:shd w:val="clear" w:color="auto" w:fill="D9D9D9" w:themeFill="background1" w:themeFillShade="D9"/>
            <w:vAlign w:val="center"/>
          </w:tcPr>
          <w:p w:rsidR="00ED60CA" w:rsidRPr="000A2CFC" w:rsidRDefault="00ED60CA" w:rsidP="00ED60CA">
            <w:pPr>
              <w:jc w:val="center"/>
              <w:rPr>
                <w:b/>
              </w:rPr>
            </w:pPr>
            <w:r w:rsidRPr="000A2CFC">
              <w:rPr>
                <w:b/>
              </w:rPr>
              <w:t>CUMPLE</w:t>
            </w:r>
          </w:p>
        </w:tc>
      </w:tr>
      <w:tr w:rsidR="00ED60CA" w:rsidRPr="000A2CFC" w:rsidTr="00ED60CA">
        <w:trPr>
          <w:trHeight w:val="390"/>
        </w:trPr>
        <w:tc>
          <w:tcPr>
            <w:tcW w:w="355" w:type="pct"/>
            <w:vMerge/>
            <w:shd w:val="clear" w:color="auto" w:fill="D9D9D9" w:themeFill="background1" w:themeFillShade="D9"/>
            <w:vAlign w:val="center"/>
          </w:tcPr>
          <w:p w:rsidR="00ED60CA" w:rsidRPr="000A2CFC" w:rsidRDefault="00ED60CA" w:rsidP="00004638">
            <w:pPr>
              <w:jc w:val="center"/>
              <w:rPr>
                <w:rFonts w:eastAsia="MS Mincho"/>
                <w:b/>
              </w:rPr>
            </w:pPr>
          </w:p>
        </w:tc>
        <w:tc>
          <w:tcPr>
            <w:tcW w:w="3922" w:type="pct"/>
            <w:vMerge/>
            <w:shd w:val="clear" w:color="auto" w:fill="D9D9D9" w:themeFill="background1" w:themeFillShade="D9"/>
            <w:vAlign w:val="center"/>
          </w:tcPr>
          <w:p w:rsidR="00ED60CA" w:rsidRPr="000A2CFC" w:rsidRDefault="00ED60CA" w:rsidP="00004638">
            <w:pPr>
              <w:jc w:val="center"/>
              <w:rPr>
                <w:b/>
              </w:rPr>
            </w:pPr>
          </w:p>
        </w:tc>
        <w:tc>
          <w:tcPr>
            <w:tcW w:w="362" w:type="pct"/>
            <w:shd w:val="clear" w:color="auto" w:fill="D9D9D9" w:themeFill="background1" w:themeFillShade="D9"/>
            <w:vAlign w:val="center"/>
          </w:tcPr>
          <w:p w:rsidR="00ED60CA" w:rsidRPr="000A2CFC" w:rsidRDefault="00ED60CA" w:rsidP="00004638">
            <w:pPr>
              <w:jc w:val="center"/>
              <w:rPr>
                <w:b/>
              </w:rPr>
            </w:pPr>
            <w:r>
              <w:rPr>
                <w:b/>
              </w:rPr>
              <w:t>SI</w:t>
            </w:r>
          </w:p>
        </w:tc>
        <w:tc>
          <w:tcPr>
            <w:tcW w:w="360" w:type="pct"/>
            <w:shd w:val="clear" w:color="auto" w:fill="D9D9D9" w:themeFill="background1" w:themeFillShade="D9"/>
            <w:vAlign w:val="center"/>
          </w:tcPr>
          <w:p w:rsidR="00ED60CA" w:rsidRPr="000A2CFC" w:rsidRDefault="00ED60CA" w:rsidP="00004638">
            <w:pPr>
              <w:jc w:val="center"/>
              <w:rPr>
                <w:b/>
              </w:rPr>
            </w:pPr>
            <w:r>
              <w:rPr>
                <w:b/>
              </w:rPr>
              <w:t>NO</w:t>
            </w: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1</w:t>
            </w:r>
          </w:p>
        </w:tc>
        <w:tc>
          <w:tcPr>
            <w:tcW w:w="3922" w:type="pct"/>
            <w:shd w:val="clear" w:color="auto" w:fill="auto"/>
            <w:vAlign w:val="center"/>
          </w:tcPr>
          <w:p w:rsidR="00131B42" w:rsidRPr="000A2CFC" w:rsidRDefault="00131B42" w:rsidP="00004638">
            <w:pPr>
              <w:adjustRightInd w:val="0"/>
              <w:jc w:val="both"/>
              <w:rPr>
                <w:rFonts w:eastAsia="MS Mincho"/>
              </w:rPr>
            </w:pPr>
            <w:r w:rsidRPr="000A2CFC">
              <w:rPr>
                <w:rFonts w:eastAsia="MS Mincho"/>
                <w:u w:val="single" w:color="FFFFFF"/>
              </w:rPr>
              <w:t>EL SERVICIO DEBE SER PROPORCIONADO BAJO RESPONSABILIDAD DEL PRESTADOR CONTRATADO</w:t>
            </w:r>
            <w:r w:rsidRPr="000A2CFC">
              <w:rPr>
                <w:rFonts w:eastAsia="MS Mincho"/>
              </w:rPr>
              <w:t>,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362" w:type="pct"/>
          </w:tcPr>
          <w:p w:rsidR="00131B42" w:rsidRPr="000A2CFC" w:rsidRDefault="00131B42" w:rsidP="00004638">
            <w:pPr>
              <w:adjustRightInd w:val="0"/>
              <w:jc w:val="both"/>
              <w:rPr>
                <w:rFonts w:eastAsia="MS Mincho"/>
                <w:b/>
                <w:bCs/>
              </w:rPr>
            </w:pPr>
          </w:p>
        </w:tc>
        <w:tc>
          <w:tcPr>
            <w:tcW w:w="360" w:type="pct"/>
          </w:tcPr>
          <w:p w:rsidR="00131B42" w:rsidRPr="000A2CFC" w:rsidRDefault="00131B42" w:rsidP="00004638">
            <w:pPr>
              <w:adjustRightInd w:val="0"/>
              <w:jc w:val="both"/>
              <w:rPr>
                <w:rFonts w:eastAsia="MS Mincho"/>
                <w:b/>
                <w:bCs/>
              </w:rPr>
            </w:pPr>
          </w:p>
        </w:tc>
      </w:tr>
      <w:tr w:rsidR="00131B42" w:rsidRPr="000A2CFC" w:rsidTr="00ED60CA">
        <w:trPr>
          <w:trHeight w:val="577"/>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2</w:t>
            </w:r>
          </w:p>
        </w:tc>
        <w:tc>
          <w:tcPr>
            <w:tcW w:w="3922" w:type="pct"/>
            <w:shd w:val="clear" w:color="auto" w:fill="auto"/>
            <w:vAlign w:val="center"/>
          </w:tcPr>
          <w:p w:rsidR="00131B42" w:rsidRPr="000A2CFC" w:rsidRDefault="00131B42" w:rsidP="00004638">
            <w:pPr>
              <w:tabs>
                <w:tab w:val="left" w:pos="284"/>
              </w:tabs>
              <w:jc w:val="both"/>
              <w:rPr>
                <w:rFonts w:eastAsia="Calibri"/>
                <w:b/>
              </w:rPr>
            </w:pPr>
            <w:r w:rsidRPr="000A2CFC">
              <w:t xml:space="preserve">El talento humano científico técnico del oferente deberá reunir los requisitos definidos por el Decreto 1335 / 90 del Ministerio de Salud o aquellas normas que lo deroguen o sustituyan en cuanto a su idoneidad. </w:t>
            </w:r>
            <w:r w:rsidRPr="000A2CFC">
              <w:rPr>
                <w:rFonts w:eastAsia="MS Mincho"/>
                <w:b/>
              </w:rPr>
              <w:t>BAJO NINGUNA CIRCUNSTANCIA SE PERMITIRÁ</w:t>
            </w:r>
            <w:r w:rsidRPr="000A2CFC">
              <w:rPr>
                <w:rFonts w:eastAsia="MS Mincho"/>
              </w:rPr>
              <w:t xml:space="preserve"> la participación en la atención en salud de los usuarios del Subsistema de Salud de la Policía Nacional de </w:t>
            </w:r>
            <w:r w:rsidRPr="000A2CFC">
              <w:rPr>
                <w:rFonts w:eastAsia="MS Mincho"/>
                <w:b/>
              </w:rPr>
              <w:t>ESTUDIANTES EN FORMACIÓN.</w:t>
            </w:r>
          </w:p>
        </w:tc>
        <w:tc>
          <w:tcPr>
            <w:tcW w:w="362" w:type="pct"/>
          </w:tcPr>
          <w:p w:rsidR="00131B42" w:rsidRPr="000A2CFC" w:rsidRDefault="00131B42" w:rsidP="00004638">
            <w:pPr>
              <w:tabs>
                <w:tab w:val="left" w:pos="-3261"/>
                <w:tab w:val="left" w:pos="-2552"/>
              </w:tabs>
              <w:jc w:val="both"/>
              <w:rPr>
                <w:rFonts w:eastAsia="MS Mincho"/>
              </w:rPr>
            </w:pPr>
          </w:p>
        </w:tc>
        <w:tc>
          <w:tcPr>
            <w:tcW w:w="360" w:type="pct"/>
          </w:tcPr>
          <w:p w:rsidR="00131B42" w:rsidRPr="000A2CFC" w:rsidRDefault="00131B42" w:rsidP="00004638">
            <w:pPr>
              <w:tabs>
                <w:tab w:val="left" w:pos="-3261"/>
                <w:tab w:val="left" w:pos="-2552"/>
              </w:tabs>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3</w:t>
            </w:r>
          </w:p>
        </w:tc>
        <w:tc>
          <w:tcPr>
            <w:tcW w:w="3922" w:type="pct"/>
            <w:shd w:val="clear" w:color="auto" w:fill="auto"/>
            <w:vAlign w:val="center"/>
          </w:tcPr>
          <w:p w:rsidR="00131B42" w:rsidRPr="000A2CFC" w:rsidRDefault="00131B42" w:rsidP="00004638">
            <w:pPr>
              <w:jc w:val="both"/>
            </w:pPr>
            <w:r w:rsidRPr="000A2CFC">
              <w:rPr>
                <w:lang w:eastAsia="es-CO"/>
              </w:rPr>
              <w:t>Mantener vigentes los permisos, licencias y títulos especiales exigidos por la ley y las autoridades administrativas o sanitarias.</w:t>
            </w:r>
          </w:p>
        </w:tc>
        <w:tc>
          <w:tcPr>
            <w:tcW w:w="362" w:type="pct"/>
          </w:tcPr>
          <w:p w:rsidR="00131B42" w:rsidRPr="000A2CFC" w:rsidRDefault="00131B42" w:rsidP="00004638">
            <w:pPr>
              <w:tabs>
                <w:tab w:val="left" w:pos="-3261"/>
                <w:tab w:val="left" w:pos="-2552"/>
              </w:tabs>
              <w:jc w:val="both"/>
              <w:rPr>
                <w:rFonts w:eastAsia="Calibri"/>
                <w:lang w:eastAsia="es-CO"/>
              </w:rPr>
            </w:pPr>
          </w:p>
        </w:tc>
        <w:tc>
          <w:tcPr>
            <w:tcW w:w="360" w:type="pct"/>
          </w:tcPr>
          <w:p w:rsidR="00131B42" w:rsidRPr="000A2CFC" w:rsidRDefault="00131B42" w:rsidP="00004638">
            <w:pPr>
              <w:tabs>
                <w:tab w:val="left" w:pos="-3261"/>
                <w:tab w:val="left" w:pos="-2552"/>
              </w:tabs>
              <w:jc w:val="both"/>
              <w:rPr>
                <w:rFonts w:eastAsia="Calibri"/>
                <w:lang w:eastAsia="es-C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t>4</w:t>
            </w:r>
          </w:p>
        </w:tc>
        <w:tc>
          <w:tcPr>
            <w:tcW w:w="3922" w:type="pct"/>
            <w:shd w:val="clear" w:color="auto" w:fill="auto"/>
            <w:vAlign w:val="center"/>
          </w:tcPr>
          <w:p w:rsidR="00131B42" w:rsidRPr="000A2CFC" w:rsidRDefault="00131B42" w:rsidP="00004638">
            <w:pPr>
              <w:jc w:val="both"/>
            </w:pPr>
            <w:r w:rsidRPr="000A2CFC">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362" w:type="pct"/>
          </w:tcPr>
          <w:p w:rsidR="00131B42" w:rsidRPr="000A2CFC" w:rsidRDefault="00131B42" w:rsidP="00004638">
            <w:pPr>
              <w:tabs>
                <w:tab w:val="left" w:pos="-3261"/>
                <w:tab w:val="left" w:pos="-2552"/>
              </w:tabs>
              <w:jc w:val="both"/>
              <w:rPr>
                <w:rFonts w:eastAsia="Calibri"/>
                <w:b/>
                <w:u w:val="single"/>
                <w:lang w:eastAsia="es-CO"/>
              </w:rPr>
            </w:pPr>
          </w:p>
        </w:tc>
        <w:tc>
          <w:tcPr>
            <w:tcW w:w="360" w:type="pct"/>
          </w:tcPr>
          <w:p w:rsidR="00131B42" w:rsidRPr="000A2CFC" w:rsidRDefault="00131B42" w:rsidP="00004638">
            <w:pPr>
              <w:tabs>
                <w:tab w:val="left" w:pos="-3261"/>
                <w:tab w:val="left" w:pos="-2552"/>
              </w:tabs>
              <w:jc w:val="both"/>
              <w:rPr>
                <w:rFonts w:eastAsia="Calibri"/>
                <w:b/>
                <w:u w:val="single"/>
                <w:lang w:eastAsia="es-C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t>5</w:t>
            </w:r>
          </w:p>
        </w:tc>
        <w:tc>
          <w:tcPr>
            <w:tcW w:w="3922" w:type="pct"/>
            <w:shd w:val="clear" w:color="auto" w:fill="auto"/>
            <w:vAlign w:val="center"/>
          </w:tcPr>
          <w:p w:rsidR="00131B42" w:rsidRPr="000A2CFC" w:rsidRDefault="00131B42" w:rsidP="00004638">
            <w:pPr>
              <w:jc w:val="both"/>
            </w:pPr>
            <w:r w:rsidRPr="000A2CFC">
              <w:rPr>
                <w:b/>
                <w:u w:val="single"/>
                <w:lang w:eastAsia="es-CO"/>
              </w:rPr>
              <w:t>EL CONTRATISTA NO PODRÁ CONTINUAR PRESTANDO LOS SERVICIOS OBJETO DEL PRESENTE CONTRATO, UNA VEZ SE HAYA AGOTADO EL PRESUPUESTO ASIGNADO AL MISMO,</w:t>
            </w:r>
            <w:r w:rsidRPr="000A2CFC">
              <w:rPr>
                <w:lang w:eastAsia="es-CO"/>
              </w:rPr>
              <w:t xml:space="preserve"> </w:t>
            </w:r>
          </w:p>
        </w:tc>
        <w:tc>
          <w:tcPr>
            <w:tcW w:w="362" w:type="pct"/>
          </w:tcPr>
          <w:p w:rsidR="00131B42" w:rsidRPr="000A2CFC" w:rsidRDefault="00131B42" w:rsidP="00004638">
            <w:pPr>
              <w:tabs>
                <w:tab w:val="left" w:pos="-3261"/>
                <w:tab w:val="left" w:pos="-2552"/>
              </w:tabs>
              <w:jc w:val="both"/>
              <w:rPr>
                <w:rFonts w:eastAsia="Calibri"/>
              </w:rPr>
            </w:pPr>
          </w:p>
        </w:tc>
        <w:tc>
          <w:tcPr>
            <w:tcW w:w="360" w:type="pct"/>
          </w:tcPr>
          <w:p w:rsidR="00131B42" w:rsidRPr="000A2CFC" w:rsidRDefault="00131B42" w:rsidP="00004638">
            <w:pPr>
              <w:tabs>
                <w:tab w:val="left" w:pos="-3261"/>
                <w:tab w:val="left" w:pos="-2552"/>
              </w:tabs>
              <w:jc w:val="both"/>
              <w:rPr>
                <w:rFonts w:eastAsia="Calibri"/>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t>6</w:t>
            </w:r>
          </w:p>
        </w:tc>
        <w:tc>
          <w:tcPr>
            <w:tcW w:w="3922" w:type="pct"/>
            <w:shd w:val="clear" w:color="auto" w:fill="auto"/>
            <w:vAlign w:val="center"/>
          </w:tcPr>
          <w:p w:rsidR="00131B42" w:rsidRPr="000A2CFC" w:rsidRDefault="00131B42" w:rsidP="00004638">
            <w:pPr>
              <w:jc w:val="both"/>
            </w:pPr>
            <w:r w:rsidRPr="000A2CFC">
              <w:t xml:space="preserve">La atención por consulta externa </w:t>
            </w:r>
            <w:r w:rsidRPr="000A2CFC">
              <w:rPr>
                <w:rFonts w:eastAsia="MS Mincho"/>
              </w:rPr>
              <w:t xml:space="preserve">debe prestarse previa autorización expedida solamente por el funcionario del </w:t>
            </w:r>
            <w:r w:rsidRPr="000A2CFC">
              <w:t>Grupo de Referencia y Contrareferencia de la Unidad Prestadora de Salud Nariño,</w:t>
            </w:r>
            <w:r w:rsidRPr="000A2CFC">
              <w:rPr>
                <w:rFonts w:eastAsia="MS Mincho"/>
              </w:rPr>
              <w:t xml:space="preserve"> presentar documentos de identidad del usuario (cédula de ciudadanía, tarjeta de identidad o registro civil).</w:t>
            </w:r>
            <w:r w:rsidRPr="000A2CFC">
              <w:t xml:space="preserve"> Usuarios que no cumplan estos requisitos, no serán atendidos. Se exceptúan de esto, los casos expresamente autorizados de acuerdo a la normatividad legal vigente.</w:t>
            </w:r>
          </w:p>
        </w:tc>
        <w:tc>
          <w:tcPr>
            <w:tcW w:w="362" w:type="pct"/>
          </w:tcPr>
          <w:p w:rsidR="00131B42" w:rsidRPr="000A2CFC" w:rsidRDefault="00131B42" w:rsidP="00004638">
            <w:pPr>
              <w:tabs>
                <w:tab w:val="left" w:pos="-3261"/>
                <w:tab w:val="left" w:pos="-2552"/>
              </w:tabs>
              <w:jc w:val="both"/>
              <w:rPr>
                <w:u w:val="single"/>
              </w:rPr>
            </w:pPr>
          </w:p>
        </w:tc>
        <w:tc>
          <w:tcPr>
            <w:tcW w:w="360" w:type="pct"/>
          </w:tcPr>
          <w:p w:rsidR="00131B42" w:rsidRPr="000A2CFC" w:rsidRDefault="00131B42" w:rsidP="00004638">
            <w:pPr>
              <w:tabs>
                <w:tab w:val="left" w:pos="-3261"/>
                <w:tab w:val="left" w:pos="-2552"/>
              </w:tabs>
              <w:jc w:val="both"/>
              <w:rPr>
                <w:u w:val="single"/>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t>7</w:t>
            </w:r>
          </w:p>
        </w:tc>
        <w:tc>
          <w:tcPr>
            <w:tcW w:w="3922" w:type="pct"/>
            <w:shd w:val="clear" w:color="auto" w:fill="auto"/>
            <w:vAlign w:val="center"/>
          </w:tcPr>
          <w:p w:rsidR="00131B42" w:rsidRPr="000A2CFC" w:rsidRDefault="00131B42" w:rsidP="00004638">
            <w:pPr>
              <w:tabs>
                <w:tab w:val="left" w:pos="284"/>
              </w:tabs>
              <w:jc w:val="both"/>
              <w:rPr>
                <w:rFonts w:eastAsia="Calibri"/>
                <w:b/>
                <w:highlight w:val="yellow"/>
              </w:rPr>
            </w:pPr>
            <w:r w:rsidRPr="000A2CFC">
              <w:rPr>
                <w:u w:val="single" w:color="FFFFFF"/>
              </w:rPr>
              <w:t xml:space="preserve">Todo cambio de horario </w:t>
            </w:r>
            <w:r w:rsidRPr="000A2CFC">
              <w:t xml:space="preserve">de atención y/o lugar de prestación del servicio </w:t>
            </w:r>
            <w:r w:rsidRPr="000A2CFC">
              <w:rPr>
                <w:u w:val="single" w:color="FFFFFF"/>
              </w:rPr>
              <w:t>deberá ser notificado</w:t>
            </w:r>
            <w:r w:rsidRPr="000A2CFC">
              <w:t xml:space="preserve"> a la Jefatura   de la REGIONAL DE ASEGURAMIENTO EN SALUD N°4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w:t>
            </w:r>
            <w:r w:rsidRPr="000A2CFC">
              <w:lastRenderedPageBreak/>
              <w:t>procedimientos, quejas, programaciones y en general para la atención de los usuarios. De ello deberá notificar a la Unidad Prestadora de Salud Nariño mediante documento escrito una vez le sea entregada la respectiva carta de inicio del contrato</w:t>
            </w:r>
          </w:p>
        </w:tc>
        <w:tc>
          <w:tcPr>
            <w:tcW w:w="362" w:type="pct"/>
          </w:tcPr>
          <w:p w:rsidR="00131B42" w:rsidRPr="000A2CFC" w:rsidRDefault="00131B42" w:rsidP="00004638">
            <w:pPr>
              <w:ind w:left="34"/>
              <w:jc w:val="both"/>
              <w:rPr>
                <w:rFonts w:eastAsia="MS Mincho"/>
              </w:rPr>
            </w:pPr>
          </w:p>
        </w:tc>
        <w:tc>
          <w:tcPr>
            <w:tcW w:w="360" w:type="pct"/>
          </w:tcPr>
          <w:p w:rsidR="00131B42" w:rsidRPr="000A2CFC" w:rsidRDefault="00131B42" w:rsidP="00004638">
            <w:pPr>
              <w:ind w:left="34"/>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t>8</w:t>
            </w:r>
          </w:p>
        </w:tc>
        <w:tc>
          <w:tcPr>
            <w:tcW w:w="3922" w:type="pct"/>
            <w:shd w:val="clear" w:color="auto" w:fill="auto"/>
            <w:vAlign w:val="center"/>
          </w:tcPr>
          <w:p w:rsidR="00131B42" w:rsidRPr="000A2CFC" w:rsidRDefault="00131B42" w:rsidP="00004638">
            <w:pPr>
              <w:tabs>
                <w:tab w:val="left" w:pos="284"/>
              </w:tabs>
              <w:jc w:val="both"/>
              <w:rPr>
                <w:rFonts w:eastAsia="Calibri"/>
                <w:b/>
              </w:rPr>
            </w:pPr>
            <w:r w:rsidRPr="000A2CFC">
              <w:rPr>
                <w:rFonts w:eastAsia="MS Mincho"/>
              </w:rPr>
              <w:t>Por ningún motivo el contratista puede solicitar con posterioridad autorización de servicios ya prestados a usuarios de</w:t>
            </w:r>
            <w:r w:rsidRPr="000A2CFC">
              <w:t xml:space="preserve"> la Unidad Prestadora de Salud Nariño que</w:t>
            </w:r>
            <w:r w:rsidRPr="000A2CFC">
              <w:rPr>
                <w:rFonts w:eastAsia="MS Mincho"/>
              </w:rPr>
              <w:t xml:space="preserve"> nunca fueron notificados y/o informados, en su debido tiempo bajo los términos de Ley, al Funcionario de la Oficina de </w:t>
            </w:r>
            <w:r w:rsidRPr="000A2CFC">
              <w:t>Referencia y Contrareferencia de Salud</w:t>
            </w:r>
            <w:r w:rsidRPr="000A2CFC">
              <w:rPr>
                <w:rFonts w:eastAsia="MS Mincho"/>
              </w:rPr>
              <w:t xml:space="preserve"> de la Unidad Prestadora de Salud Nariño. </w:t>
            </w:r>
          </w:p>
        </w:tc>
        <w:tc>
          <w:tcPr>
            <w:tcW w:w="362" w:type="pct"/>
          </w:tcPr>
          <w:p w:rsidR="00131B42" w:rsidRPr="000A2CFC" w:rsidRDefault="00131B42" w:rsidP="00004638">
            <w:pPr>
              <w:ind w:left="34"/>
              <w:jc w:val="both"/>
              <w:rPr>
                <w:rFonts w:eastAsia="MS Mincho"/>
                <w:u w:val="single" w:color="FFFFFF"/>
              </w:rPr>
            </w:pPr>
          </w:p>
        </w:tc>
        <w:tc>
          <w:tcPr>
            <w:tcW w:w="360" w:type="pct"/>
          </w:tcPr>
          <w:p w:rsidR="00131B42" w:rsidRPr="000A2CFC" w:rsidRDefault="00131B42" w:rsidP="00004638">
            <w:pPr>
              <w:ind w:left="34"/>
              <w:jc w:val="both"/>
              <w:rPr>
                <w:rFonts w:eastAsia="MS Mincho"/>
                <w:u w:val="single" w:color="FFFFFF"/>
              </w:rPr>
            </w:pPr>
          </w:p>
        </w:tc>
      </w:tr>
      <w:tr w:rsidR="00131B42" w:rsidRPr="000A2CFC" w:rsidTr="00ED60CA">
        <w:trPr>
          <w:trHeight w:val="986"/>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t>9</w:t>
            </w:r>
          </w:p>
        </w:tc>
        <w:tc>
          <w:tcPr>
            <w:tcW w:w="3922" w:type="pct"/>
            <w:shd w:val="clear" w:color="auto" w:fill="auto"/>
            <w:vAlign w:val="center"/>
          </w:tcPr>
          <w:p w:rsidR="00131B42" w:rsidRPr="000A2CFC" w:rsidRDefault="00131B42" w:rsidP="00004638">
            <w:pPr>
              <w:jc w:val="both"/>
            </w:pPr>
            <w:r w:rsidRPr="000A2CFC">
              <w:t>El oferente deberá disponer con médicos especialistas en cada área, enfermeras profesionales con experiencia, personal de apoyo técnica asistencial y administrativo que le permitirá dar cumplimiento al objeto del presente contrato</w:t>
            </w:r>
          </w:p>
        </w:tc>
        <w:tc>
          <w:tcPr>
            <w:tcW w:w="362" w:type="pct"/>
          </w:tcPr>
          <w:p w:rsidR="00131B42" w:rsidRPr="000A2CFC" w:rsidRDefault="00131B42" w:rsidP="00004638">
            <w:pPr>
              <w:ind w:left="34"/>
              <w:jc w:val="both"/>
              <w:rPr>
                <w:rFonts w:eastAsia="MS Mincho"/>
              </w:rPr>
            </w:pPr>
          </w:p>
        </w:tc>
        <w:tc>
          <w:tcPr>
            <w:tcW w:w="360" w:type="pct"/>
          </w:tcPr>
          <w:p w:rsidR="00131B42" w:rsidRPr="000A2CFC" w:rsidRDefault="00131B42" w:rsidP="00004638">
            <w:pPr>
              <w:ind w:left="34"/>
              <w:jc w:val="both"/>
              <w:rPr>
                <w:rFonts w:eastAsia="MS Mincho"/>
              </w:rPr>
            </w:pPr>
          </w:p>
        </w:tc>
      </w:tr>
      <w:tr w:rsidR="00131B42" w:rsidRPr="000A2CFC" w:rsidTr="00ED60CA">
        <w:trPr>
          <w:trHeight w:val="1128"/>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t>10</w:t>
            </w:r>
          </w:p>
        </w:tc>
        <w:tc>
          <w:tcPr>
            <w:tcW w:w="3922" w:type="pct"/>
            <w:shd w:val="clear" w:color="auto" w:fill="auto"/>
            <w:vAlign w:val="center"/>
          </w:tcPr>
          <w:p w:rsidR="00131B42" w:rsidRPr="000A2CFC" w:rsidRDefault="00131B42" w:rsidP="00004638">
            <w:pPr>
              <w:jc w:val="both"/>
            </w:pPr>
            <w:r w:rsidRPr="000A2CFC">
              <w:rPr>
                <w:rFonts w:eastAsia="MS Mincho"/>
              </w:rPr>
              <w:t>EL DILIGENCIAMIENTO DE ALGÚN TIPO DE FORMATO INSTITUCIONAL bien sea para justificar medicamentos fuera del manual único de medicamentos, formatos en papel de seguridad para medicina laboral, justificación de prestaciones excepcionales, formatos de farmacovigilancia JAMÁS DERIVARA EN LA EXPEDICIÓN DE UNA NUEVA ORDEN DE SERVICIOS POR PARTE DEL CONTRATANTE. El diligenciamiento de estos formatos no deberá  sobrepasar los cinco   (5) días  hábiles.</w:t>
            </w:r>
          </w:p>
        </w:tc>
        <w:tc>
          <w:tcPr>
            <w:tcW w:w="362" w:type="pct"/>
          </w:tcPr>
          <w:p w:rsidR="00131B42" w:rsidRPr="000A2CFC" w:rsidRDefault="00131B42" w:rsidP="00004638">
            <w:pPr>
              <w:ind w:left="34"/>
              <w:jc w:val="both"/>
              <w:rPr>
                <w:rFonts w:eastAsia="MS Mincho"/>
              </w:rPr>
            </w:pPr>
          </w:p>
        </w:tc>
        <w:tc>
          <w:tcPr>
            <w:tcW w:w="360" w:type="pct"/>
          </w:tcPr>
          <w:p w:rsidR="00131B42" w:rsidRPr="000A2CFC" w:rsidRDefault="00131B42" w:rsidP="00004638">
            <w:pPr>
              <w:ind w:left="34"/>
              <w:jc w:val="both"/>
              <w:rPr>
                <w:rFonts w:eastAsia="MS Mincho"/>
              </w:rPr>
            </w:pPr>
          </w:p>
        </w:tc>
      </w:tr>
      <w:tr w:rsidR="00131B42" w:rsidRPr="000A2CFC" w:rsidTr="00ED60CA">
        <w:trPr>
          <w:trHeight w:val="635"/>
        </w:trPr>
        <w:tc>
          <w:tcPr>
            <w:tcW w:w="355" w:type="pct"/>
            <w:shd w:val="clear" w:color="auto" w:fill="auto"/>
            <w:vAlign w:val="center"/>
          </w:tcPr>
          <w:p w:rsidR="00131B42" w:rsidRPr="000A2CFC" w:rsidRDefault="00131B42" w:rsidP="00004638">
            <w:pPr>
              <w:jc w:val="center"/>
              <w:rPr>
                <w:rFonts w:eastAsia="MS Mincho"/>
                <w:highlight w:val="yellow"/>
              </w:rPr>
            </w:pPr>
            <w:r w:rsidRPr="000A2CFC">
              <w:rPr>
                <w:rFonts w:eastAsia="Calibri"/>
              </w:rPr>
              <w:t>11</w:t>
            </w:r>
          </w:p>
        </w:tc>
        <w:tc>
          <w:tcPr>
            <w:tcW w:w="3922" w:type="pct"/>
            <w:shd w:val="clear" w:color="auto" w:fill="auto"/>
            <w:vAlign w:val="center"/>
          </w:tcPr>
          <w:p w:rsidR="00131B42" w:rsidRPr="000A2CFC" w:rsidRDefault="00131B42" w:rsidP="00004638">
            <w:pPr>
              <w:jc w:val="both"/>
            </w:pPr>
            <w:r w:rsidRPr="000A2CFC">
              <w:t>El oferente deberá suministrar el portafolio de servicios que deberá contener como mínimo la siguiente información: Indicar el tipo de actividad y/o servicios que está en capacidad de atender. Indicar el número de usuarios que se puedan atender y procedimientos quirúrgicos por especialidad que puede realizar por mes.</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t>12</w:t>
            </w:r>
          </w:p>
        </w:tc>
        <w:tc>
          <w:tcPr>
            <w:tcW w:w="3922" w:type="pct"/>
            <w:shd w:val="clear" w:color="auto" w:fill="auto"/>
            <w:vAlign w:val="center"/>
          </w:tcPr>
          <w:p w:rsidR="00131B42" w:rsidRPr="000A2CFC" w:rsidRDefault="00131B42" w:rsidP="00004638">
            <w:pPr>
              <w:tabs>
                <w:tab w:val="left" w:pos="284"/>
              </w:tabs>
              <w:jc w:val="both"/>
              <w:rPr>
                <w:rFonts w:eastAsia="MS Mincho"/>
              </w:rPr>
            </w:pPr>
            <w:r w:rsidRPr="000A2CFC">
              <w:rPr>
                <w:rFonts w:eastAsia="MS Mincho"/>
              </w:rPr>
              <w:t>La Oportunidad para consulta especializada ambulatoria, procedimientos diagnósticos y terapéuticos</w:t>
            </w:r>
            <w:r w:rsidRPr="000A2CFC">
              <w:rPr>
                <w:rFonts w:eastAsia="Calibri"/>
              </w:rPr>
              <w:t>,</w:t>
            </w:r>
            <w:r w:rsidRPr="000A2CFC">
              <w:rPr>
                <w:rFonts w:eastAsia="MS Mincho"/>
              </w:rPr>
              <w:t xml:space="preserve"> se desarrollará con base en la oferta de servicios presentada por el Oferente, pero no deberá superar un plazo máximo de 10 días hábiles. En caso que estos tiempos no puedan ser cumplidos deberá ser justificada la oportunidad requerida por el jefe del servicio solicitante y/o médico tratante.</w:t>
            </w:r>
            <w:r w:rsidRPr="000A2CFC">
              <w:t xml:space="preserve"> </w:t>
            </w:r>
            <w:r w:rsidRPr="000A2CFC">
              <w:rPr>
                <w:rFonts w:eastAsia="MS Mincho"/>
              </w:rPr>
              <w:t>Esta novedad deberá ser informada de forma inmediata al supervisor del contrato.</w:t>
            </w:r>
          </w:p>
        </w:tc>
        <w:tc>
          <w:tcPr>
            <w:tcW w:w="362" w:type="pct"/>
          </w:tcPr>
          <w:p w:rsidR="00131B42" w:rsidRPr="000A2CFC" w:rsidRDefault="00131B42" w:rsidP="00004638">
            <w:pPr>
              <w:jc w:val="both"/>
              <w:rPr>
                <w:rFonts w:eastAsia="MS Mincho"/>
                <w:lang w:eastAsia="es-CO"/>
              </w:rPr>
            </w:pPr>
          </w:p>
        </w:tc>
        <w:tc>
          <w:tcPr>
            <w:tcW w:w="360" w:type="pct"/>
          </w:tcPr>
          <w:p w:rsidR="00131B42" w:rsidRPr="000A2CFC" w:rsidRDefault="00131B42" w:rsidP="00004638">
            <w:pPr>
              <w:jc w:val="both"/>
              <w:rPr>
                <w:rFonts w:eastAsia="MS Mincho"/>
                <w:lang w:eastAsia="es-C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t>13</w:t>
            </w:r>
          </w:p>
        </w:tc>
        <w:tc>
          <w:tcPr>
            <w:tcW w:w="3922" w:type="pct"/>
            <w:shd w:val="clear" w:color="auto" w:fill="auto"/>
            <w:vAlign w:val="center"/>
          </w:tcPr>
          <w:p w:rsidR="00131B42" w:rsidRPr="000A2CFC" w:rsidRDefault="00131B42" w:rsidP="00004638">
            <w:pPr>
              <w:jc w:val="both"/>
            </w:pPr>
            <w:r w:rsidRPr="000A2CFC">
              <w:t>Demostración de la tenencia y clase de equipos que utilizará en la prestación de los servicios y su diagnóstico (Garantía de disponibilidad).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el oferente deberá informar y re agendar al usuario dentro de los términos del contrato con el fin garantizar la prestación del servicio con eficacia, eficiencia, seguridad y oportunidad.</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1</w:t>
            </w:r>
            <w:r w:rsidRPr="000A2CFC">
              <w:rPr>
                <w:rFonts w:eastAsia="Calibri"/>
              </w:rPr>
              <w:t>4</w:t>
            </w:r>
          </w:p>
        </w:tc>
        <w:tc>
          <w:tcPr>
            <w:tcW w:w="3922" w:type="pct"/>
            <w:shd w:val="clear" w:color="auto" w:fill="auto"/>
          </w:tcPr>
          <w:p w:rsidR="00131B42" w:rsidRPr="000A2CFC" w:rsidRDefault="00131B42" w:rsidP="00004638">
            <w:pPr>
              <w:jc w:val="both"/>
            </w:pPr>
            <w:r w:rsidRPr="000A2CFC">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rsidR="00131B42" w:rsidRPr="000A2CFC" w:rsidRDefault="00131B42" w:rsidP="00131B42">
            <w:pPr>
              <w:numPr>
                <w:ilvl w:val="0"/>
                <w:numId w:val="21"/>
              </w:numPr>
              <w:autoSpaceDE/>
              <w:autoSpaceDN/>
              <w:jc w:val="both"/>
            </w:pPr>
            <w:r w:rsidRPr="000A2CFC">
              <w:t>Los servicios cobrados deben ser relacionados con la tarifa y el respectivo Código CUPS. Por cada procedimiento o servicio prestado.</w:t>
            </w:r>
          </w:p>
          <w:p w:rsidR="00131B42" w:rsidRPr="000A2CFC" w:rsidRDefault="00131B42" w:rsidP="00131B42">
            <w:pPr>
              <w:numPr>
                <w:ilvl w:val="0"/>
                <w:numId w:val="21"/>
              </w:numPr>
              <w:autoSpaceDE/>
              <w:autoSpaceDN/>
              <w:jc w:val="both"/>
            </w:pPr>
            <w:r w:rsidRPr="000A2CFC">
              <w:t>Soportes de los servicios facturados; incluyendo las lecturas de apoyo diagnóstico.</w:t>
            </w:r>
          </w:p>
          <w:p w:rsidR="00131B42" w:rsidRPr="000A2CFC" w:rsidRDefault="00131B42" w:rsidP="00131B42">
            <w:pPr>
              <w:numPr>
                <w:ilvl w:val="0"/>
                <w:numId w:val="21"/>
              </w:numPr>
              <w:autoSpaceDE/>
              <w:autoSpaceDN/>
              <w:jc w:val="both"/>
            </w:pPr>
            <w:r w:rsidRPr="000A2CFC">
              <w:lastRenderedPageBreak/>
              <w:t>Resumen de la Historia Clínica y/o Epicrisis, para procedimientos quirúrgicos, correspondiente a los servicios relacionados en la factura y que se hubieren prestado al usuario.</w:t>
            </w:r>
          </w:p>
          <w:p w:rsidR="00131B42" w:rsidRPr="000A2CFC" w:rsidRDefault="00131B42" w:rsidP="00131B42">
            <w:pPr>
              <w:numPr>
                <w:ilvl w:val="0"/>
                <w:numId w:val="21"/>
              </w:numPr>
              <w:autoSpaceDE/>
              <w:autoSpaceDN/>
              <w:jc w:val="both"/>
            </w:pPr>
            <w:r w:rsidRPr="000A2CFC">
              <w:t>RIPS de atenciones prestadas</w:t>
            </w:r>
          </w:p>
          <w:p w:rsidR="00131B42" w:rsidRPr="000A2CFC" w:rsidRDefault="00131B42" w:rsidP="00131B42">
            <w:pPr>
              <w:numPr>
                <w:ilvl w:val="0"/>
                <w:numId w:val="21"/>
              </w:numPr>
              <w:autoSpaceDE/>
              <w:autoSpaceDN/>
              <w:jc w:val="both"/>
            </w:pPr>
            <w:r w:rsidRPr="000A2CFC">
              <w:t>Anexar a la factura, fotocopia del pago de parafiscales (Uno por cada mes independiente del número de facturas presentadas).</w:t>
            </w:r>
          </w:p>
          <w:p w:rsidR="00131B42" w:rsidRPr="000A2CFC" w:rsidRDefault="00131B42" w:rsidP="00131B42">
            <w:pPr>
              <w:numPr>
                <w:ilvl w:val="0"/>
                <w:numId w:val="21"/>
              </w:numPr>
              <w:autoSpaceDE/>
              <w:autoSpaceDN/>
              <w:jc w:val="both"/>
            </w:pPr>
            <w:r w:rsidRPr="000A2CFC">
              <w:t>Orden de prestación de los servicios expedida por el Grupo Regional Redes Integrales Servicios de Salud de la Unidad Prestadora de Salud Nariño original identificada por el sello del médico de Grupo Regional Redes Integrales Servicios de Salud, debidamente firmada por el usuario o acudiente, fotocopia del carné o constancia vigente y documento de identificación del paciente.</w:t>
            </w:r>
          </w:p>
          <w:p w:rsidR="00131B42" w:rsidRPr="000A2CFC" w:rsidRDefault="00131B42" w:rsidP="00004638">
            <w:pPr>
              <w:jc w:val="both"/>
            </w:pPr>
            <w:r w:rsidRPr="000A2CFC">
              <w:t>La facturación se debe presentar en forma ordenada y los procedimientos cobrados deben llevar el código y tarifa SOAT según el caso.</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419"/>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1</w:t>
            </w:r>
            <w:r w:rsidRPr="000A2CFC">
              <w:rPr>
                <w:rFonts w:eastAsia="Calibri"/>
              </w:rPr>
              <w:t>5</w:t>
            </w:r>
          </w:p>
        </w:tc>
        <w:tc>
          <w:tcPr>
            <w:tcW w:w="3922" w:type="pct"/>
            <w:shd w:val="clear" w:color="auto" w:fill="auto"/>
            <w:vAlign w:val="center"/>
          </w:tcPr>
          <w:p w:rsidR="00131B42" w:rsidRPr="000A2CFC" w:rsidRDefault="00131B42" w:rsidP="00004638">
            <w:pPr>
              <w:jc w:val="both"/>
            </w:pPr>
            <w:r w:rsidRPr="000A2CFC">
              <w:t>Envió a la Jefatura de la Unidad Prestadora de Salud Nariño (Carrera 35 No. 19 – 119) durante los cinco (5) primeros días del mes los siguientes indicadores de Gestión:</w:t>
            </w:r>
          </w:p>
          <w:p w:rsidR="00131B42" w:rsidRPr="000A2CFC" w:rsidRDefault="00131B42" w:rsidP="00131B42">
            <w:pPr>
              <w:pStyle w:val="bloqueextremo"/>
              <w:numPr>
                <w:ilvl w:val="1"/>
                <w:numId w:val="21"/>
              </w:numPr>
              <w:tabs>
                <w:tab w:val="left" w:pos="851"/>
              </w:tabs>
              <w:suppressAutoHyphens w:val="0"/>
              <w:autoSpaceDN/>
              <w:contextualSpacing/>
              <w:textAlignment w:val="auto"/>
              <w:rPr>
                <w:szCs w:val="20"/>
              </w:rPr>
            </w:pPr>
            <w:r w:rsidRPr="000A2CFC">
              <w:rPr>
                <w:szCs w:val="20"/>
              </w:rPr>
              <w:t>Porcentaje de Contra referencia</w:t>
            </w:r>
          </w:p>
          <w:p w:rsidR="00131B42" w:rsidRPr="000A2CFC" w:rsidRDefault="00131B42" w:rsidP="00131B42">
            <w:pPr>
              <w:pStyle w:val="bloqueextremo"/>
              <w:numPr>
                <w:ilvl w:val="1"/>
                <w:numId w:val="21"/>
              </w:numPr>
              <w:tabs>
                <w:tab w:val="left" w:pos="851"/>
              </w:tabs>
              <w:suppressAutoHyphens w:val="0"/>
              <w:autoSpaceDN/>
              <w:contextualSpacing/>
              <w:textAlignment w:val="auto"/>
              <w:rPr>
                <w:szCs w:val="20"/>
              </w:rPr>
            </w:pPr>
            <w:r w:rsidRPr="000A2CFC">
              <w:rPr>
                <w:szCs w:val="20"/>
              </w:rPr>
              <w:t xml:space="preserve">Oportunidad de citas de medicina especializada </w:t>
            </w:r>
          </w:p>
          <w:p w:rsidR="00131B42" w:rsidRPr="000A2CFC" w:rsidRDefault="00131B42" w:rsidP="00004638">
            <w:pPr>
              <w:ind w:left="1366"/>
              <w:jc w:val="both"/>
            </w:pPr>
            <w:r w:rsidRPr="000A2CFC">
              <w:t xml:space="preserve"> Igualmente  se debe  incluir  los indicadores estipulados en la circular 030 de la Supersalud de 19 de mayo  de 2006,en formato Excel dentro de los 5 primeros días de cada mes  a los siguientes correos </w:t>
            </w:r>
            <w:hyperlink r:id="rId15" w:history="1">
              <w:r w:rsidRPr="000A2CFC">
                <w:rPr>
                  <w:rStyle w:val="Hipervnculo"/>
                </w:rPr>
                <w:t>alexandra.arevalo4832@correo.policia.gov.co</w:t>
              </w:r>
            </w:hyperlink>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1079"/>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1</w:t>
            </w:r>
            <w:r w:rsidRPr="000A2CFC">
              <w:rPr>
                <w:rFonts w:eastAsia="Calibri"/>
              </w:rPr>
              <w:t>6</w:t>
            </w:r>
          </w:p>
        </w:tc>
        <w:tc>
          <w:tcPr>
            <w:tcW w:w="3922" w:type="pct"/>
            <w:shd w:val="clear" w:color="auto" w:fill="auto"/>
            <w:vAlign w:val="center"/>
          </w:tcPr>
          <w:p w:rsidR="00131B42" w:rsidRPr="000A2CFC" w:rsidRDefault="00131B42" w:rsidP="00004638">
            <w:pPr>
              <w:tabs>
                <w:tab w:val="left" w:pos="284"/>
              </w:tabs>
              <w:jc w:val="both"/>
            </w:pPr>
            <w:r w:rsidRPr="000A2CFC">
              <w:rPr>
                <w:lang w:eastAsia="es-CO"/>
              </w:rPr>
              <w:t xml:space="preserve">En caso de presentarse objeciones, éstas deberán ser respondidas y tramitadas según los términos establecidos en el artículo 57 de la Ley 1438 de 2011, contados a partir de la fecha de notificación al CONTRATISTA por parte de </w:t>
            </w:r>
            <w:r w:rsidRPr="000A2CFC">
              <w:t xml:space="preserve"> la Unidad Prestadora de Salud Nariño  </w:t>
            </w:r>
            <w:r w:rsidRPr="000A2CFC">
              <w:rPr>
                <w:lang w:eastAsia="es-CO"/>
              </w:rPr>
              <w:t>y de la institución prestadora de servicios de salud.</w:t>
            </w:r>
          </w:p>
        </w:tc>
        <w:tc>
          <w:tcPr>
            <w:tcW w:w="362" w:type="pct"/>
          </w:tcPr>
          <w:p w:rsidR="00131B42" w:rsidRPr="000A2CFC" w:rsidRDefault="00131B42" w:rsidP="00004638">
            <w:pPr>
              <w:tabs>
                <w:tab w:val="left" w:pos="-3261"/>
                <w:tab w:val="left" w:pos="-2552"/>
              </w:tabs>
              <w:jc w:val="both"/>
            </w:pPr>
          </w:p>
        </w:tc>
        <w:tc>
          <w:tcPr>
            <w:tcW w:w="360" w:type="pct"/>
          </w:tcPr>
          <w:p w:rsidR="00131B42" w:rsidRPr="000A2CFC" w:rsidRDefault="00131B42" w:rsidP="00004638">
            <w:pPr>
              <w:tabs>
                <w:tab w:val="left" w:pos="-3261"/>
                <w:tab w:val="left" w:pos="-2552"/>
              </w:tabs>
              <w:jc w:val="both"/>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1</w:t>
            </w:r>
            <w:r w:rsidRPr="000A2CFC">
              <w:rPr>
                <w:rFonts w:eastAsia="Calibri"/>
              </w:rPr>
              <w:t>7</w:t>
            </w:r>
          </w:p>
        </w:tc>
        <w:tc>
          <w:tcPr>
            <w:tcW w:w="3922" w:type="pct"/>
            <w:shd w:val="clear" w:color="auto" w:fill="auto"/>
            <w:vAlign w:val="center"/>
          </w:tcPr>
          <w:p w:rsidR="00131B42" w:rsidRPr="000A2CFC" w:rsidRDefault="00131B42" w:rsidP="00004638">
            <w:pPr>
              <w:tabs>
                <w:tab w:val="left" w:pos="284"/>
              </w:tabs>
              <w:jc w:val="both"/>
            </w:pPr>
            <w:r w:rsidRPr="000A2CFC">
              <w:t>El oferente deberá anexar, certificación de requisitos mínimos de Habilitación expedida por el Instituto Departamental de Salud de Nariño, como ente  del Ministerio de Protección Social.</w:t>
            </w:r>
          </w:p>
        </w:tc>
        <w:tc>
          <w:tcPr>
            <w:tcW w:w="362" w:type="pct"/>
          </w:tcPr>
          <w:p w:rsidR="00131B42" w:rsidRPr="000A2CFC" w:rsidRDefault="00131B42" w:rsidP="00004638">
            <w:pPr>
              <w:tabs>
                <w:tab w:val="left" w:pos="-3261"/>
                <w:tab w:val="left" w:pos="-2552"/>
              </w:tabs>
              <w:jc w:val="both"/>
              <w:rPr>
                <w:rFonts w:eastAsia="MS Mincho"/>
                <w:b/>
              </w:rPr>
            </w:pPr>
          </w:p>
        </w:tc>
        <w:tc>
          <w:tcPr>
            <w:tcW w:w="360" w:type="pct"/>
          </w:tcPr>
          <w:p w:rsidR="00131B42" w:rsidRPr="000A2CFC" w:rsidRDefault="00131B42" w:rsidP="00004638">
            <w:pPr>
              <w:tabs>
                <w:tab w:val="left" w:pos="-3261"/>
                <w:tab w:val="left" w:pos="-2552"/>
              </w:tabs>
              <w:jc w:val="both"/>
              <w:rPr>
                <w:rFonts w:eastAsia="MS Mincho"/>
                <w:b/>
              </w:rPr>
            </w:pPr>
          </w:p>
        </w:tc>
      </w:tr>
      <w:tr w:rsidR="00131B42" w:rsidRPr="000A2CFC" w:rsidTr="00ED60CA">
        <w:trPr>
          <w:trHeight w:val="3122"/>
        </w:trPr>
        <w:tc>
          <w:tcPr>
            <w:tcW w:w="355" w:type="pct"/>
            <w:shd w:val="clear" w:color="auto" w:fill="auto"/>
            <w:vAlign w:val="center"/>
          </w:tcPr>
          <w:p w:rsidR="00131B42" w:rsidRPr="000A2CFC" w:rsidRDefault="00131B42" w:rsidP="00004638">
            <w:pPr>
              <w:jc w:val="center"/>
              <w:rPr>
                <w:rFonts w:eastAsia="MS Mincho"/>
                <w:color w:val="000000"/>
              </w:rPr>
            </w:pPr>
            <w:r w:rsidRPr="000A2CFC">
              <w:rPr>
                <w:rFonts w:eastAsia="MS Mincho"/>
                <w:color w:val="000000"/>
              </w:rPr>
              <w:t>1</w:t>
            </w:r>
            <w:r w:rsidRPr="000A2CFC">
              <w:rPr>
                <w:rFonts w:eastAsia="Calibri"/>
                <w:color w:val="000000"/>
              </w:rPr>
              <w:t>8</w:t>
            </w:r>
          </w:p>
        </w:tc>
        <w:tc>
          <w:tcPr>
            <w:tcW w:w="3922" w:type="pct"/>
            <w:shd w:val="clear" w:color="auto" w:fill="auto"/>
            <w:vAlign w:val="center"/>
          </w:tcPr>
          <w:p w:rsidR="00131B42" w:rsidRPr="000A2CFC" w:rsidRDefault="00131B42" w:rsidP="00004638">
            <w:pPr>
              <w:pStyle w:val="Continuarlista3"/>
              <w:ind w:left="0"/>
              <w:jc w:val="both"/>
              <w:rPr>
                <w:rFonts w:ascii="Arial" w:hAnsi="Arial" w:cs="Arial"/>
                <w:sz w:val="20"/>
                <w:szCs w:val="20"/>
              </w:rPr>
            </w:pPr>
            <w:r w:rsidRPr="000A2CFC">
              <w:rPr>
                <w:rFonts w:ascii="Arial" w:hAnsi="Arial" w:cs="Arial"/>
                <w:sz w:val="20"/>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tres últimos años,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131B42" w:rsidRPr="000A2CFC" w:rsidRDefault="00131B42" w:rsidP="00004638">
            <w:pPr>
              <w:pStyle w:val="Continuarlista3"/>
              <w:ind w:left="0"/>
              <w:jc w:val="both"/>
              <w:rPr>
                <w:rFonts w:ascii="Arial" w:hAnsi="Arial" w:cs="Arial"/>
                <w:sz w:val="20"/>
                <w:szCs w:val="20"/>
                <w:lang w:val="es-ES_tradnl"/>
              </w:rPr>
            </w:pPr>
          </w:p>
          <w:p w:rsidR="00131B42" w:rsidRPr="000A2CFC" w:rsidRDefault="00131B42" w:rsidP="00004638">
            <w:pPr>
              <w:pStyle w:val="Continuarlista3"/>
              <w:ind w:left="0"/>
              <w:jc w:val="both"/>
              <w:rPr>
                <w:rFonts w:ascii="Arial" w:hAnsi="Arial" w:cs="Arial"/>
                <w:sz w:val="20"/>
                <w:szCs w:val="20"/>
              </w:rPr>
            </w:pPr>
            <w:r w:rsidRPr="000A2CFC">
              <w:rPr>
                <w:rFonts w:ascii="Arial" w:hAnsi="Arial" w:cs="Arial"/>
                <w:sz w:val="20"/>
                <w:szCs w:val="20"/>
                <w:lang w:val="es-ES_tradnl"/>
              </w:rPr>
              <w:t>Las certificaciones deben contener la siguiente información:</w:t>
            </w:r>
          </w:p>
          <w:p w:rsidR="00131B42" w:rsidRPr="000A2CFC" w:rsidRDefault="00131B42" w:rsidP="00131B42">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0A2CFC">
              <w:rPr>
                <w:rFonts w:ascii="Arial" w:hAnsi="Arial" w:cs="Arial"/>
                <w:spacing w:val="0"/>
                <w:sz w:val="20"/>
                <w:szCs w:val="20"/>
                <w:lang w:val="es-ES"/>
              </w:rPr>
              <w:t xml:space="preserve">Objeto del contrato </w:t>
            </w:r>
          </w:p>
          <w:p w:rsidR="00131B42" w:rsidRPr="000A2CFC" w:rsidRDefault="00131B42" w:rsidP="00131B42">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0A2CFC">
              <w:rPr>
                <w:rFonts w:ascii="Arial" w:hAnsi="Arial" w:cs="Arial"/>
                <w:spacing w:val="0"/>
                <w:sz w:val="20"/>
                <w:szCs w:val="20"/>
                <w:lang w:val="es-ES"/>
              </w:rPr>
              <w:t xml:space="preserve">No. Del contrato </w:t>
            </w:r>
          </w:p>
          <w:p w:rsidR="00131B42" w:rsidRPr="000A2CFC" w:rsidRDefault="00131B42" w:rsidP="00131B42">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0A2CFC">
              <w:rPr>
                <w:rFonts w:ascii="Arial" w:hAnsi="Arial" w:cs="Arial"/>
                <w:spacing w:val="0"/>
                <w:sz w:val="20"/>
                <w:szCs w:val="20"/>
                <w:lang w:val="es-ES"/>
              </w:rPr>
              <w:t xml:space="preserve">Valor </w:t>
            </w:r>
          </w:p>
          <w:p w:rsidR="00131B42" w:rsidRPr="000A2CFC" w:rsidRDefault="00131B42" w:rsidP="00131B42">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0A2CFC">
              <w:rPr>
                <w:rFonts w:ascii="Arial" w:hAnsi="Arial" w:cs="Arial"/>
                <w:spacing w:val="0"/>
                <w:sz w:val="20"/>
                <w:szCs w:val="20"/>
                <w:lang w:val="es-ES"/>
              </w:rPr>
              <w:t xml:space="preserve">Plazo </w:t>
            </w:r>
          </w:p>
          <w:p w:rsidR="00131B42" w:rsidRPr="000A2CFC" w:rsidRDefault="00131B42" w:rsidP="00131B42">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0A2CFC">
              <w:rPr>
                <w:rFonts w:ascii="Arial" w:hAnsi="Arial" w:cs="Arial"/>
                <w:spacing w:val="0"/>
                <w:sz w:val="20"/>
                <w:szCs w:val="20"/>
                <w:lang w:val="es-ES"/>
              </w:rPr>
              <w:t xml:space="preserve">Fechas de inicio y finalización del contrato </w:t>
            </w:r>
          </w:p>
          <w:p w:rsidR="00131B42" w:rsidRPr="000A2CFC" w:rsidRDefault="00131B42" w:rsidP="00131B42">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0A2CFC">
              <w:rPr>
                <w:rFonts w:ascii="Arial" w:hAnsi="Arial" w:cs="Arial"/>
                <w:spacing w:val="0"/>
                <w:sz w:val="20"/>
                <w:szCs w:val="20"/>
                <w:lang w:val="es-ES"/>
              </w:rPr>
              <w:t>Cumplimiento</w:t>
            </w:r>
          </w:p>
          <w:p w:rsidR="00131B42" w:rsidRPr="00131B42" w:rsidRDefault="00131B42" w:rsidP="00004638">
            <w:pPr>
              <w:pStyle w:val="MARITZA3"/>
              <w:widowControl/>
              <w:numPr>
                <w:ilvl w:val="0"/>
                <w:numId w:val="19"/>
              </w:numPr>
              <w:tabs>
                <w:tab w:val="clear" w:pos="-720"/>
                <w:tab w:val="clear" w:pos="0"/>
              </w:tabs>
              <w:suppressAutoHyphens w:val="0"/>
              <w:autoSpaceDE/>
              <w:autoSpaceDN/>
              <w:rPr>
                <w:rFonts w:ascii="Arial" w:hAnsi="Arial" w:cs="Arial"/>
                <w:b/>
                <w:sz w:val="20"/>
                <w:szCs w:val="20"/>
                <w:lang w:val="es-ES"/>
              </w:rPr>
            </w:pPr>
            <w:r w:rsidRPr="000A2CFC">
              <w:rPr>
                <w:rFonts w:ascii="Arial" w:hAnsi="Arial" w:cs="Arial"/>
                <w:spacing w:val="0"/>
                <w:sz w:val="20"/>
                <w:szCs w:val="20"/>
                <w:lang w:val="es-ES"/>
              </w:rPr>
              <w:t>Nombre y NIT del contratante y del contratista</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adjustRightInd w:val="0"/>
              <w:jc w:val="center"/>
              <w:rPr>
                <w:rFonts w:eastAsia="MS Mincho"/>
                <w:color w:val="000000"/>
              </w:rPr>
            </w:pPr>
            <w:r w:rsidRPr="000A2CFC">
              <w:rPr>
                <w:rFonts w:eastAsia="MS Mincho"/>
                <w:color w:val="000000"/>
              </w:rPr>
              <w:lastRenderedPageBreak/>
              <w:t>1</w:t>
            </w:r>
            <w:r w:rsidRPr="000A2CFC">
              <w:rPr>
                <w:rFonts w:eastAsia="Calibri"/>
                <w:color w:val="000000"/>
              </w:rPr>
              <w:t>9</w:t>
            </w:r>
          </w:p>
        </w:tc>
        <w:tc>
          <w:tcPr>
            <w:tcW w:w="3922" w:type="pct"/>
            <w:shd w:val="clear" w:color="auto" w:fill="auto"/>
            <w:vAlign w:val="center"/>
          </w:tcPr>
          <w:p w:rsidR="00131B42" w:rsidRPr="000A2CFC" w:rsidRDefault="00131B42" w:rsidP="00004638">
            <w:pPr>
              <w:tabs>
                <w:tab w:val="left" w:pos="284"/>
              </w:tabs>
              <w:jc w:val="both"/>
            </w:pPr>
            <w:r w:rsidRPr="000A2CFC">
              <w:t xml:space="preserve">El contratista se obliga a realizar el reporte y auto reporte dentro de los cinco días a su ocurrencia de los incidentes y eventos adversos identificados durante la atención de los usuarios al correo </w:t>
            </w:r>
            <w:hyperlink r:id="rId16" w:history="1">
              <w:r w:rsidRPr="006A2AE3">
                <w:rPr>
                  <w:rStyle w:val="Hipervnculo"/>
                </w:rPr>
                <w:t>ruth.larranaga@correo.policia.gov.co</w:t>
              </w:r>
            </w:hyperlink>
            <w:r w:rsidRPr="006A2AE3">
              <w:t xml:space="preserve">. </w:t>
            </w:r>
            <w:hyperlink r:id="rId17" w:history="1">
              <w:r w:rsidRPr="006A2AE3">
                <w:rPr>
                  <w:rStyle w:val="Hipervnculo"/>
                </w:rPr>
                <w:t>denar.upres@correo.policia.gov.co</w:t>
              </w:r>
            </w:hyperlink>
            <w:r w:rsidRPr="006A2AE3">
              <w:t>.a fin, eventos presentados en ejecución del contrato, con su respectivo análisis e implementación de un plan de mejora, al supervisor del contrato y ordenador del gasto.</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color w:val="000000"/>
              </w:rPr>
            </w:pPr>
            <w:r w:rsidRPr="000A2CFC">
              <w:rPr>
                <w:rFonts w:eastAsia="Calibri"/>
                <w:color w:val="000000"/>
              </w:rPr>
              <w:t>20</w:t>
            </w:r>
          </w:p>
        </w:tc>
        <w:tc>
          <w:tcPr>
            <w:tcW w:w="3922" w:type="pct"/>
            <w:shd w:val="clear" w:color="auto" w:fill="auto"/>
            <w:vAlign w:val="center"/>
          </w:tcPr>
          <w:p w:rsidR="00131B42" w:rsidRPr="000A2CFC" w:rsidRDefault="00ED60CA" w:rsidP="00004638">
            <w:pPr>
              <w:jc w:val="both"/>
              <w:rPr>
                <w:bCs/>
                <w:color w:val="000000"/>
                <w:lang w:eastAsia="es-CO"/>
              </w:rPr>
            </w:pPr>
            <w:r w:rsidRPr="00A21580">
              <w:rPr>
                <w:bCs/>
                <w:color w:val="000000"/>
                <w:lang w:eastAsia="es-CO"/>
              </w:rPr>
              <w:t xml:space="preserve">El oferente se compromete a prestar los servicios de acuerdo al </w:t>
            </w:r>
            <w:r w:rsidRPr="00A21580">
              <w:rPr>
                <w:b/>
                <w:bCs/>
                <w:color w:val="000000"/>
                <w:lang w:eastAsia="es-CO"/>
              </w:rPr>
              <w:t xml:space="preserve">plan integral de Salud de la Fuerzas Militares y la Policía Nacional ACUERDO 002 </w:t>
            </w:r>
            <w:r w:rsidRPr="00A21580">
              <w:rPr>
                <w:b/>
                <w:sz w:val="18"/>
                <w:szCs w:val="18"/>
              </w:rPr>
              <w:t>DEL 27 DE ABRIL DE 2021,</w:t>
            </w:r>
            <w:r w:rsidRPr="00A21580">
              <w:rPr>
                <w:bCs/>
                <w:color w:val="000000"/>
                <w:lang w:eastAsia="es-CO"/>
              </w:rPr>
              <w:t xml:space="preserve">y agotar todas las alternativas del vademécum de la Policía Nacional </w:t>
            </w:r>
            <w:r w:rsidRPr="00A21580">
              <w:rPr>
                <w:color w:val="000000"/>
                <w:lang w:eastAsia="es-CO"/>
              </w:rPr>
              <w:t xml:space="preserve">ACUERDO 80 de mayo 27 de 2022, “Por el cual se dictan políticas y lineamientos generales para la gestión farmacéutica y se determina el Manual Único de Medicamentos y Terapéutica para el sistema de salud de las fuerzas militares y de la Policía Nacional", expedido por </w:t>
            </w:r>
            <w:r w:rsidRPr="00A21580">
              <w:rPr>
                <w:b/>
                <w:bCs/>
                <w:lang w:eastAsia="es-CO"/>
              </w:rPr>
              <w:t>El Consejo Superior de Salud de las Fuerzas Militares y de la Policía Nacional.</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color w:val="000000"/>
              </w:rPr>
            </w:pPr>
            <w:r w:rsidRPr="000A2CFC">
              <w:rPr>
                <w:rFonts w:eastAsia="Calibri"/>
                <w:color w:val="000000"/>
              </w:rPr>
              <w:t>21</w:t>
            </w:r>
          </w:p>
        </w:tc>
        <w:tc>
          <w:tcPr>
            <w:tcW w:w="3922" w:type="pct"/>
            <w:shd w:val="clear" w:color="auto" w:fill="auto"/>
            <w:vAlign w:val="center"/>
          </w:tcPr>
          <w:p w:rsidR="00131B42" w:rsidRPr="000A2CFC" w:rsidRDefault="00131B42" w:rsidP="00004638">
            <w:pPr>
              <w:tabs>
                <w:tab w:val="left" w:pos="284"/>
              </w:tabs>
              <w:jc w:val="both"/>
              <w:rPr>
                <w:lang w:eastAsia="es-CO"/>
              </w:rPr>
            </w:pPr>
            <w:r w:rsidRPr="000A2CFC">
              <w:t>El contratista permitirá al equipo auditor de  la Unidad Prestadora de Salud Nariño y  REGIONAL DE ASEGURAMIENTO EN SALUD No 4   ,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adjustRightInd w:val="0"/>
              <w:jc w:val="center"/>
              <w:rPr>
                <w:rFonts w:eastAsia="MS Mincho"/>
                <w:color w:val="000000"/>
              </w:rPr>
            </w:pPr>
            <w:r w:rsidRPr="000A2CFC">
              <w:rPr>
                <w:rFonts w:eastAsia="Calibri"/>
                <w:color w:val="000000"/>
              </w:rPr>
              <w:t>22</w:t>
            </w:r>
          </w:p>
        </w:tc>
        <w:tc>
          <w:tcPr>
            <w:tcW w:w="3922" w:type="pct"/>
            <w:shd w:val="clear" w:color="auto" w:fill="auto"/>
            <w:vAlign w:val="center"/>
          </w:tcPr>
          <w:p w:rsidR="00131B42" w:rsidRPr="000A2CFC" w:rsidRDefault="00131B42" w:rsidP="00004638">
            <w:pPr>
              <w:jc w:val="both"/>
            </w:pPr>
            <w:r w:rsidRPr="000A2CFC">
              <w:t>El contratista debe acreditar la aplicación de protocolos,  aceptados en salud; para el manejo de pacientes.</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color w:val="000000"/>
              </w:rPr>
            </w:pPr>
            <w:r w:rsidRPr="000A2CFC">
              <w:rPr>
                <w:rFonts w:eastAsia="Calibri"/>
                <w:color w:val="000000"/>
              </w:rPr>
              <w:t>23</w:t>
            </w:r>
          </w:p>
        </w:tc>
        <w:tc>
          <w:tcPr>
            <w:tcW w:w="3922" w:type="pct"/>
            <w:shd w:val="clear" w:color="auto" w:fill="auto"/>
            <w:vAlign w:val="center"/>
          </w:tcPr>
          <w:p w:rsidR="00131B42" w:rsidRPr="000A2CFC" w:rsidRDefault="00131B42" w:rsidP="00004638">
            <w:pPr>
              <w:jc w:val="both"/>
            </w:pPr>
            <w:r w:rsidRPr="000A2CFC">
              <w:rPr>
                <w:color w:val="000000" w:themeColor="text1"/>
              </w:rPr>
              <w:t xml:space="preserve">El contratista se obliga a </w:t>
            </w:r>
            <w:r w:rsidRPr="000A2CFC">
              <w:rPr>
                <w:b/>
                <w:color w:val="000000" w:themeColor="text1"/>
                <w:u w:val="single"/>
              </w:rPr>
              <w:t>REMITIR todos los RIPS,</w:t>
            </w:r>
            <w:r w:rsidRPr="000A2CFC">
              <w:rPr>
                <w:color w:val="000000" w:themeColor="text1"/>
              </w:rPr>
              <w:t xml:space="preserve"> de las atenciones a los usuarios de </w:t>
            </w:r>
            <w:r w:rsidRPr="000A2CFC">
              <w:t xml:space="preserve"> la Unidad Prestadora de Salud Nariño</w:t>
            </w:r>
            <w:r w:rsidRPr="000A2CFC">
              <w:rPr>
                <w:color w:val="000000" w:themeColor="text1"/>
              </w:rPr>
              <w:t xml:space="preserve">, anexos a las cuentas de cobro y junto con los indicadores solicitados por </w:t>
            </w:r>
            <w:r w:rsidRPr="000A2CFC">
              <w:t xml:space="preserve"> la Unidad Prestadora de Salud Nariño, </w:t>
            </w:r>
            <w:r w:rsidRPr="000A2CFC">
              <w:rPr>
                <w:color w:val="000000" w:themeColor="text1"/>
              </w:rPr>
              <w:t xml:space="preserve">durante los cinco primeros días hábiles del mes y paralelamente a los correos electrónicos  </w:t>
            </w:r>
            <w:hyperlink r:id="rId18" w:history="1">
              <w:r w:rsidRPr="000A2CFC">
                <w:rPr>
                  <w:rStyle w:val="Hipervnculo"/>
                </w:rPr>
                <w:t>denar.upres-ccu@policia.gov.co</w:t>
              </w:r>
            </w:hyperlink>
            <w:r w:rsidRPr="000A2CFC">
              <w:rPr>
                <w:color w:val="000000" w:themeColor="text1"/>
              </w:rPr>
              <w:t xml:space="preserve"> y </w:t>
            </w:r>
            <w:hyperlink r:id="rId19" w:history="1">
              <w:r w:rsidRPr="000A2CFC">
                <w:rPr>
                  <w:rStyle w:val="Hipervnculo"/>
                </w:rPr>
                <w:t>denar.upres-acm@policia.gov.co</w:t>
              </w:r>
            </w:hyperlink>
            <w:r w:rsidRPr="000A2CFC">
              <w:rPr>
                <w:color w:val="000000" w:themeColor="text1"/>
              </w:rPr>
              <w:t xml:space="preserve"> Además se debe incluir en el archivo AF de los RIPS el número del contrato que afecta la cuenta de cobro.</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2</w:t>
            </w:r>
            <w:r w:rsidRPr="000A2CFC">
              <w:rPr>
                <w:rFonts w:eastAsia="Calibri"/>
              </w:rPr>
              <w:t>4</w:t>
            </w:r>
          </w:p>
        </w:tc>
        <w:tc>
          <w:tcPr>
            <w:tcW w:w="3922" w:type="pct"/>
            <w:shd w:val="clear" w:color="auto" w:fill="auto"/>
            <w:vAlign w:val="center"/>
          </w:tcPr>
          <w:p w:rsidR="00131B42" w:rsidRPr="000A2CFC" w:rsidRDefault="00131B42" w:rsidP="00004638">
            <w:pPr>
              <w:jc w:val="both"/>
              <w:rPr>
                <w:color w:val="000000" w:themeColor="text1"/>
              </w:rPr>
            </w:pPr>
            <w:r w:rsidRPr="000A2CFC">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2</w:t>
            </w:r>
            <w:r w:rsidRPr="000A2CFC">
              <w:rPr>
                <w:rFonts w:eastAsia="Calibri"/>
              </w:rPr>
              <w:t>5</w:t>
            </w:r>
          </w:p>
        </w:tc>
        <w:tc>
          <w:tcPr>
            <w:tcW w:w="3922" w:type="pct"/>
            <w:shd w:val="clear" w:color="auto" w:fill="auto"/>
            <w:vAlign w:val="center"/>
          </w:tcPr>
          <w:p w:rsidR="00131B42" w:rsidRPr="000A2CFC" w:rsidRDefault="00131B42" w:rsidP="00004638">
            <w:pPr>
              <w:jc w:val="both"/>
            </w:pPr>
            <w:r w:rsidRPr="000A2CFC">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362" w:type="pct"/>
          </w:tcPr>
          <w:p w:rsidR="00131B42" w:rsidRPr="000A2CFC" w:rsidRDefault="00131B42" w:rsidP="00004638">
            <w:pPr>
              <w:tabs>
                <w:tab w:val="left" w:pos="426"/>
              </w:tabs>
              <w:jc w:val="both"/>
              <w:rPr>
                <w:rFonts w:eastAsia="MS Mincho"/>
              </w:rPr>
            </w:pPr>
          </w:p>
        </w:tc>
        <w:tc>
          <w:tcPr>
            <w:tcW w:w="360" w:type="pct"/>
          </w:tcPr>
          <w:p w:rsidR="00131B42" w:rsidRPr="000A2CFC" w:rsidRDefault="00131B42" w:rsidP="00004638">
            <w:pPr>
              <w:tabs>
                <w:tab w:val="left" w:pos="426"/>
              </w:tabs>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2</w:t>
            </w:r>
            <w:r w:rsidRPr="000A2CFC">
              <w:rPr>
                <w:rFonts w:eastAsia="Calibri"/>
              </w:rPr>
              <w:t>6</w:t>
            </w:r>
          </w:p>
        </w:tc>
        <w:tc>
          <w:tcPr>
            <w:tcW w:w="3922" w:type="pct"/>
            <w:shd w:val="clear" w:color="auto" w:fill="auto"/>
            <w:vAlign w:val="center"/>
          </w:tcPr>
          <w:p w:rsidR="00131B42" w:rsidRPr="000A2CFC" w:rsidRDefault="00131B42" w:rsidP="00004638">
            <w:pPr>
              <w:jc w:val="both"/>
            </w:pPr>
            <w:r w:rsidRPr="000A2CFC">
              <w:rPr>
                <w:bCs/>
                <w:color w:val="000000"/>
                <w:lang w:eastAsia="es-CO"/>
              </w:rPr>
              <w:t>El oferente se compromete a cumplir con el decreto 351 del 19-02-2014 que reglamenta la gestión integral de residuos generado en la atención de salud y otras actividades.</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1127"/>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2</w:t>
            </w:r>
            <w:r w:rsidRPr="000A2CFC">
              <w:rPr>
                <w:rFonts w:eastAsia="Calibri"/>
              </w:rPr>
              <w:t>7</w:t>
            </w:r>
          </w:p>
        </w:tc>
        <w:tc>
          <w:tcPr>
            <w:tcW w:w="3922" w:type="pct"/>
            <w:shd w:val="clear" w:color="auto" w:fill="auto"/>
            <w:vAlign w:val="center"/>
          </w:tcPr>
          <w:p w:rsidR="00131B42" w:rsidRPr="000A2CFC" w:rsidRDefault="00131B42" w:rsidP="00004638">
            <w:pPr>
              <w:contextualSpacing/>
              <w:jc w:val="both"/>
              <w:rPr>
                <w:bCs/>
                <w:color w:val="000000"/>
                <w:lang w:eastAsia="es-CO"/>
              </w:rPr>
            </w:pPr>
            <w:r w:rsidRPr="000A2CFC">
              <w:rPr>
                <w:rFonts w:eastAsia="MS Mincho"/>
              </w:rPr>
              <w:t>El contratista debe presentar formalmente al contratante, junto con la propuesta el modelo de prestación de servicios definido por la entidad para dar cumplimiento al instructivo 009 de 2014, modelo de atención en salud familiar de la policía nacional.</w:t>
            </w:r>
          </w:p>
        </w:tc>
        <w:tc>
          <w:tcPr>
            <w:tcW w:w="362" w:type="pct"/>
          </w:tcPr>
          <w:p w:rsidR="00131B42" w:rsidRPr="000A2CFC" w:rsidRDefault="00131B42" w:rsidP="00004638">
            <w:pPr>
              <w:tabs>
                <w:tab w:val="left" w:pos="284"/>
              </w:tabs>
              <w:jc w:val="both"/>
              <w:rPr>
                <w:rFonts w:eastAsia="MS Mincho"/>
              </w:rPr>
            </w:pPr>
          </w:p>
        </w:tc>
        <w:tc>
          <w:tcPr>
            <w:tcW w:w="360" w:type="pct"/>
          </w:tcPr>
          <w:p w:rsidR="00131B42" w:rsidRPr="000A2CFC" w:rsidRDefault="00131B42" w:rsidP="00004638">
            <w:pPr>
              <w:tabs>
                <w:tab w:val="left" w:pos="284"/>
              </w:tabs>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28</w:t>
            </w:r>
          </w:p>
        </w:tc>
        <w:tc>
          <w:tcPr>
            <w:tcW w:w="3922" w:type="pct"/>
            <w:shd w:val="clear" w:color="auto" w:fill="auto"/>
            <w:vAlign w:val="center"/>
          </w:tcPr>
          <w:p w:rsidR="00131B42" w:rsidRPr="00AC0650" w:rsidRDefault="00131B42" w:rsidP="00004638">
            <w:pPr>
              <w:jc w:val="both"/>
              <w:rPr>
                <w:bCs/>
                <w:color w:val="000000"/>
                <w:highlight w:val="yellow"/>
                <w:lang w:eastAsia="es-CO"/>
              </w:rPr>
            </w:pPr>
            <w:r>
              <w:t xml:space="preserve">El OFERENTE deberá cumplir con la implementación del Sistema de Gestión de la Seguridad y Salud en el Trabajo, de acuerdo a lo establecido en el Decreto No. 1072 </w:t>
            </w:r>
            <w:r>
              <w:lastRenderedPageBreak/>
              <w:t>de 2015 “Por medio del cual se expide el Decreto Único Reglamentario del Sector Trabajo” y la Resolución No. 0312 de 2019 “Por la cual se definen los Estándares Mínimos del Sistema de Gestión de la Seguridad y Salud en el Trabajo”.</w:t>
            </w:r>
          </w:p>
        </w:tc>
        <w:tc>
          <w:tcPr>
            <w:tcW w:w="362" w:type="pct"/>
          </w:tcPr>
          <w:p w:rsidR="00131B42" w:rsidRPr="000A2CFC" w:rsidRDefault="00131B42" w:rsidP="00004638">
            <w:pPr>
              <w:tabs>
                <w:tab w:val="left" w:pos="284"/>
              </w:tabs>
              <w:adjustRightInd w:val="0"/>
              <w:jc w:val="both"/>
              <w:rPr>
                <w:rFonts w:eastAsia="MS Mincho"/>
              </w:rPr>
            </w:pPr>
          </w:p>
        </w:tc>
        <w:tc>
          <w:tcPr>
            <w:tcW w:w="360" w:type="pct"/>
          </w:tcPr>
          <w:p w:rsidR="00131B42" w:rsidRPr="000A2CFC" w:rsidRDefault="00131B42" w:rsidP="00004638">
            <w:pPr>
              <w:tabs>
                <w:tab w:val="left" w:pos="284"/>
              </w:tabs>
              <w:adjustRightInd w:val="0"/>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2</w:t>
            </w:r>
            <w:r w:rsidRPr="000A2CFC">
              <w:rPr>
                <w:rFonts w:eastAsia="Calibri"/>
              </w:rPr>
              <w:t>9</w:t>
            </w:r>
          </w:p>
        </w:tc>
        <w:tc>
          <w:tcPr>
            <w:tcW w:w="3922" w:type="pct"/>
            <w:shd w:val="clear" w:color="auto" w:fill="auto"/>
            <w:vAlign w:val="center"/>
          </w:tcPr>
          <w:p w:rsidR="00131B42" w:rsidRPr="00AC0650" w:rsidRDefault="00131B42" w:rsidP="00004638">
            <w:pPr>
              <w:jc w:val="both"/>
              <w:rPr>
                <w:rFonts w:eastAsia="MS Mincho"/>
                <w:highlight w:val="yellow"/>
              </w:rPr>
            </w:pPr>
            <w: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t>3</w:t>
            </w:r>
            <w:r>
              <w:rPr>
                <w:rFonts w:eastAsia="Calibri"/>
              </w:rPr>
              <w:t>0</w:t>
            </w:r>
          </w:p>
        </w:tc>
        <w:tc>
          <w:tcPr>
            <w:tcW w:w="3922" w:type="pct"/>
            <w:shd w:val="clear" w:color="auto" w:fill="auto"/>
            <w:vAlign w:val="center"/>
          </w:tcPr>
          <w:p w:rsidR="00131B42" w:rsidRPr="000A2CFC" w:rsidRDefault="00131B42" w:rsidP="00004638">
            <w:pPr>
              <w:jc w:val="both"/>
              <w:rPr>
                <w:rFonts w:eastAsia="MS Mincho"/>
              </w:rPr>
            </w:pPr>
            <w:r w:rsidRPr="000A2CFC">
              <w:rPr>
                <w:rFonts w:eastAsia="MS Mincho"/>
              </w:rPr>
              <w:t xml:space="preserve">El oferente deberá informar al Jefe de la </w:t>
            </w:r>
            <w:r w:rsidRPr="000A2CFC">
              <w:t>Regional de Aseguramiento en Salud No 4 y supervisor de contrato de la Unidad Prestadora de Salud Nariño tipo B</w:t>
            </w:r>
            <w:r w:rsidRPr="000A2CFC">
              <w:rPr>
                <w:rFonts w:eastAsia="MS Mincho"/>
              </w:rPr>
              <w:t>, mensualmente sobre la ejecución del contrato y cuando el mismo se encuentre en un cincuenta 50%, un setenta (70%), un noventa (90%) y un cien (100%) por ciento. Una vez recibida la información la oficina de contratos comunicará al Jefe de la</w:t>
            </w:r>
            <w:r w:rsidRPr="000A2CFC">
              <w:t xml:space="preserve"> Regional de Aseguramiento en Salud No 4. </w:t>
            </w:r>
            <w:r w:rsidRPr="000A2CFC">
              <w:rPr>
                <w:rFonts w:eastAsia="MS Mincho"/>
              </w:rPr>
              <w:t>si se llegare a sobrepasar este será asumido por el contratista por sobre ejecución contractual; así mismo se realizarán controles y cruces de cartera en la medida que se requiera (diario, semanal, quincenal, mensual).</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3</w:t>
            </w:r>
            <w:r>
              <w:rPr>
                <w:rFonts w:eastAsia="MS Mincho"/>
              </w:rPr>
              <w:t>1</w:t>
            </w:r>
          </w:p>
        </w:tc>
        <w:tc>
          <w:tcPr>
            <w:tcW w:w="3922" w:type="pct"/>
            <w:shd w:val="clear" w:color="auto" w:fill="auto"/>
            <w:vAlign w:val="center"/>
          </w:tcPr>
          <w:p w:rsidR="00131B42" w:rsidRPr="000A2CFC" w:rsidRDefault="00131B42" w:rsidP="00004638">
            <w:pPr>
              <w:jc w:val="both"/>
              <w:rPr>
                <w:rFonts w:eastAsia="MS Mincho"/>
              </w:rPr>
            </w:pPr>
            <w:r w:rsidRPr="000A2CFC">
              <w:rPr>
                <w:lang w:eastAsia="es-CO"/>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r w:rsidRPr="000A2CFC">
              <w:rPr>
                <w:rFonts w:eastAsia="MS Mincho"/>
              </w:rPr>
              <w:t>.</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3</w:t>
            </w:r>
            <w:r>
              <w:rPr>
                <w:rFonts w:eastAsia="MS Mincho"/>
              </w:rPr>
              <w:t>2</w:t>
            </w:r>
          </w:p>
        </w:tc>
        <w:tc>
          <w:tcPr>
            <w:tcW w:w="3922" w:type="pct"/>
            <w:shd w:val="clear" w:color="auto" w:fill="auto"/>
            <w:vAlign w:val="center"/>
          </w:tcPr>
          <w:p w:rsidR="00131B42" w:rsidRPr="000A2CFC" w:rsidRDefault="00131B42" w:rsidP="00004638">
            <w:pPr>
              <w:jc w:val="both"/>
              <w:rPr>
                <w:rFonts w:eastAsia="MS Mincho"/>
              </w:rPr>
            </w:pPr>
            <w:r w:rsidRPr="000A2CFC">
              <w:t>El contratista se compromete a entregar copia de Epicrisis, procedimientos y apoyos diagnósticos realizados al paciente durante su atención en cuenta de cobro, incapacidades, fórmulas médica y/o cuando el paciente lo requiera.</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315"/>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3</w:t>
            </w:r>
            <w:r>
              <w:rPr>
                <w:rFonts w:eastAsia="MS Mincho"/>
              </w:rPr>
              <w:t>3</w:t>
            </w:r>
          </w:p>
        </w:tc>
        <w:tc>
          <w:tcPr>
            <w:tcW w:w="3922" w:type="pct"/>
            <w:shd w:val="clear" w:color="auto" w:fill="auto"/>
            <w:vAlign w:val="center"/>
          </w:tcPr>
          <w:p w:rsidR="00131B42" w:rsidRPr="000A2CFC" w:rsidRDefault="00131B42" w:rsidP="00004638">
            <w:pPr>
              <w:jc w:val="both"/>
              <w:rPr>
                <w:rFonts w:eastAsia="MS Mincho"/>
              </w:rPr>
            </w:pPr>
            <w:r w:rsidRPr="000A2CFC">
              <w:t>Las consultas de control (revisión de ayudas diagnósticas, reajuste de dosis) serán programadas a treinta días posteriores a consulta.</w:t>
            </w:r>
          </w:p>
        </w:tc>
        <w:tc>
          <w:tcPr>
            <w:tcW w:w="362" w:type="pct"/>
          </w:tcPr>
          <w:p w:rsidR="00131B42" w:rsidRPr="000A2CFC" w:rsidRDefault="00131B42" w:rsidP="00004638">
            <w:pPr>
              <w:tabs>
                <w:tab w:val="left" w:pos="1980"/>
              </w:tabs>
              <w:jc w:val="both"/>
              <w:rPr>
                <w:rFonts w:eastAsia="Calibri"/>
              </w:rPr>
            </w:pPr>
          </w:p>
        </w:tc>
        <w:tc>
          <w:tcPr>
            <w:tcW w:w="360" w:type="pct"/>
          </w:tcPr>
          <w:p w:rsidR="00131B42" w:rsidRPr="000A2CFC" w:rsidRDefault="00131B42" w:rsidP="00004638">
            <w:pPr>
              <w:tabs>
                <w:tab w:val="left" w:pos="1980"/>
              </w:tabs>
              <w:jc w:val="both"/>
              <w:rPr>
                <w:rFonts w:eastAsia="Calibri"/>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3</w:t>
            </w:r>
            <w:r>
              <w:rPr>
                <w:rFonts w:eastAsia="MS Mincho"/>
              </w:rPr>
              <w:t>4</w:t>
            </w:r>
          </w:p>
        </w:tc>
        <w:tc>
          <w:tcPr>
            <w:tcW w:w="3922" w:type="pct"/>
            <w:shd w:val="clear" w:color="auto" w:fill="auto"/>
            <w:vAlign w:val="center"/>
          </w:tcPr>
          <w:p w:rsidR="00131B42" w:rsidRPr="000A2CFC" w:rsidRDefault="00131B42" w:rsidP="00004638">
            <w:pPr>
              <w:jc w:val="both"/>
              <w:rPr>
                <w:rFonts w:eastAsia="MS Mincho"/>
              </w:rPr>
            </w:pPr>
            <w:r w:rsidRPr="000A2CFC">
              <w:t>El manejo especializado debe comprender el tratamiento integral de las complicaciones presentadas durante los procedimientos inherentes al manejo médico</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3</w:t>
            </w:r>
            <w:r>
              <w:rPr>
                <w:rFonts w:eastAsia="MS Mincho"/>
              </w:rPr>
              <w:t>5</w:t>
            </w:r>
          </w:p>
        </w:tc>
        <w:tc>
          <w:tcPr>
            <w:tcW w:w="3922" w:type="pct"/>
            <w:shd w:val="clear" w:color="auto" w:fill="auto"/>
            <w:vAlign w:val="center"/>
          </w:tcPr>
          <w:p w:rsidR="00131B42" w:rsidRPr="000A2CFC" w:rsidRDefault="00131B42" w:rsidP="00004638">
            <w:pPr>
              <w:jc w:val="both"/>
              <w:rPr>
                <w:rFonts w:eastAsia="MS Mincho"/>
              </w:rPr>
            </w:pPr>
            <w:r w:rsidRPr="000A2CFC">
              <w:t>Cuando se requiera una molécula de MARCA, sólo será autorizada por la Unidad Prestadora de Salud Nariño cuando se haya agotado las posibilidades terapéuticas contenida en el Acuerdo 080 del 2023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362" w:type="pct"/>
          </w:tcPr>
          <w:p w:rsidR="00131B42" w:rsidRPr="000A2CFC" w:rsidRDefault="00131B42" w:rsidP="00004638">
            <w:pPr>
              <w:tabs>
                <w:tab w:val="left" w:pos="1980"/>
              </w:tabs>
              <w:jc w:val="both"/>
              <w:rPr>
                <w:rFonts w:eastAsia="MS Mincho"/>
              </w:rPr>
            </w:pPr>
          </w:p>
        </w:tc>
        <w:tc>
          <w:tcPr>
            <w:tcW w:w="360" w:type="pct"/>
          </w:tcPr>
          <w:p w:rsidR="00131B42" w:rsidRPr="000A2CFC" w:rsidRDefault="00131B42" w:rsidP="00004638">
            <w:pPr>
              <w:tabs>
                <w:tab w:val="left" w:pos="1980"/>
              </w:tabs>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3</w:t>
            </w:r>
            <w:r>
              <w:rPr>
                <w:rFonts w:eastAsia="MS Mincho"/>
              </w:rPr>
              <w:t>6</w:t>
            </w:r>
          </w:p>
        </w:tc>
        <w:tc>
          <w:tcPr>
            <w:tcW w:w="3922" w:type="pct"/>
            <w:shd w:val="clear" w:color="auto" w:fill="auto"/>
          </w:tcPr>
          <w:p w:rsidR="00131B42" w:rsidRPr="000A2CFC" w:rsidRDefault="00131B42" w:rsidP="00004638">
            <w:pPr>
              <w:jc w:val="both"/>
              <w:rPr>
                <w:rFonts w:eastAsia="MS Mincho"/>
              </w:rPr>
            </w:pPr>
            <w:r w:rsidRPr="000A2CFC">
              <w:t xml:space="preserve">En caso de expedir incapacidades el contratista debe dar cumplimiento a la Directiva Administrativa Permanente No 003 del 10 de marzo de 2023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w:t>
            </w:r>
            <w:r w:rsidRPr="000A2CFC">
              <w:lastRenderedPageBreak/>
              <w:t>institucional. De la misma por cuanto esta directriz es solo de competencia institucional.</w:t>
            </w:r>
          </w:p>
        </w:tc>
        <w:tc>
          <w:tcPr>
            <w:tcW w:w="362" w:type="pct"/>
          </w:tcPr>
          <w:p w:rsidR="00131B42" w:rsidRPr="000A2CFC" w:rsidRDefault="00131B42" w:rsidP="00004638">
            <w:pPr>
              <w:jc w:val="both"/>
              <w:rPr>
                <w:rFonts w:eastAsia="MS Mincho"/>
                <w:lang w:eastAsia="es-CO"/>
              </w:rPr>
            </w:pPr>
          </w:p>
        </w:tc>
        <w:tc>
          <w:tcPr>
            <w:tcW w:w="360" w:type="pct"/>
          </w:tcPr>
          <w:p w:rsidR="00131B42" w:rsidRPr="000A2CFC" w:rsidRDefault="00131B42" w:rsidP="00004638">
            <w:pPr>
              <w:jc w:val="both"/>
              <w:rPr>
                <w:rFonts w:eastAsia="MS Mincho"/>
                <w:lang w:eastAsia="es-C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3</w:t>
            </w:r>
            <w:r>
              <w:rPr>
                <w:rFonts w:eastAsia="MS Mincho"/>
              </w:rPr>
              <w:t>7</w:t>
            </w:r>
          </w:p>
        </w:tc>
        <w:tc>
          <w:tcPr>
            <w:tcW w:w="3922" w:type="pct"/>
            <w:shd w:val="clear" w:color="auto" w:fill="auto"/>
            <w:vAlign w:val="bottom"/>
          </w:tcPr>
          <w:p w:rsidR="00131B42" w:rsidRPr="000A2CFC" w:rsidRDefault="00131B42" w:rsidP="00004638">
            <w:pPr>
              <w:jc w:val="both"/>
              <w:rPr>
                <w:lang w:eastAsia="es-CO"/>
              </w:rPr>
            </w:pPr>
            <w:r w:rsidRPr="000A2CFC">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20" w:history="1">
              <w:r w:rsidRPr="000A2CFC">
                <w:rPr>
                  <w:rStyle w:val="TextoindependienteCar"/>
                  <w:rFonts w:eastAsiaTheme="minorHAnsi"/>
                  <w:sz w:val="20"/>
                </w:rPr>
                <w:t>alejandra.benavides@correo.policia.gov.co</w:t>
              </w:r>
            </w:hyperlink>
            <w:r w:rsidRPr="000A2CFC">
              <w:t>. Este formato se entregará al supervisor para que lo haga llegar al contratista.</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3</w:t>
            </w:r>
            <w:r>
              <w:rPr>
                <w:rFonts w:eastAsia="MS Mincho"/>
              </w:rPr>
              <w:t>8</w:t>
            </w:r>
          </w:p>
        </w:tc>
        <w:tc>
          <w:tcPr>
            <w:tcW w:w="3922" w:type="pct"/>
            <w:shd w:val="clear" w:color="auto" w:fill="auto"/>
            <w:vAlign w:val="bottom"/>
          </w:tcPr>
          <w:p w:rsidR="00131B42" w:rsidRPr="000A2CFC" w:rsidRDefault="00131B42" w:rsidP="00004638">
            <w:pPr>
              <w:jc w:val="both"/>
            </w:pPr>
            <w:r w:rsidRPr="000A2CFC">
              <w:t>En caso de constituirse una glosa, el representante de la entidad contratada deberá allegar copia de pago o certificación de aportes parafiscales actualizada.</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Pr>
                <w:rFonts w:eastAsia="MS Mincho"/>
              </w:rPr>
              <w:t>39</w:t>
            </w:r>
          </w:p>
        </w:tc>
        <w:tc>
          <w:tcPr>
            <w:tcW w:w="3922" w:type="pct"/>
            <w:shd w:val="clear" w:color="auto" w:fill="auto"/>
          </w:tcPr>
          <w:p w:rsidR="00131B42" w:rsidRPr="000A2CFC" w:rsidRDefault="00131B42" w:rsidP="00004638">
            <w:pPr>
              <w:jc w:val="both"/>
            </w:pPr>
            <w:r w:rsidRPr="000A2CFC">
              <w:rPr>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4</w:t>
            </w:r>
            <w:r>
              <w:rPr>
                <w:rFonts w:eastAsia="MS Mincho"/>
              </w:rPr>
              <w:t>0</w:t>
            </w:r>
          </w:p>
        </w:tc>
        <w:tc>
          <w:tcPr>
            <w:tcW w:w="3922" w:type="pct"/>
            <w:shd w:val="clear" w:color="auto" w:fill="auto"/>
          </w:tcPr>
          <w:p w:rsidR="00131B42" w:rsidRPr="000A2CFC" w:rsidRDefault="00131B42" w:rsidP="00004638">
            <w:pPr>
              <w:jc w:val="both"/>
            </w:pPr>
            <w:r w:rsidRPr="000A2CFC">
              <w:rPr>
                <w:b/>
                <w:bCs/>
              </w:rPr>
              <w:t xml:space="preserve">Formación Académica y experiencia. </w:t>
            </w:r>
            <w:r w:rsidRPr="000A2CFC">
              <w:t>Presentar por parte del profesional con especialidad y subespecialidad: número de cédula, en archivo Excel. El talento humano científico técnico del oferente deberá reunir los requisitos definidos por el Decreto 1335 / 90 del Ministerio de Salud en cuanto a su idoneidad. Para este ítem deben diligenciar formato de idoneidad.</w:t>
            </w:r>
          </w:p>
        </w:tc>
        <w:tc>
          <w:tcPr>
            <w:tcW w:w="362" w:type="pct"/>
          </w:tcPr>
          <w:p w:rsidR="00131B42" w:rsidRPr="000A2CFC" w:rsidRDefault="00131B42" w:rsidP="00004638">
            <w:pPr>
              <w:jc w:val="both"/>
              <w:rPr>
                <w:rFonts w:eastAsia="MS Mincho"/>
              </w:rPr>
            </w:pPr>
          </w:p>
        </w:tc>
        <w:tc>
          <w:tcPr>
            <w:tcW w:w="360" w:type="pct"/>
          </w:tcPr>
          <w:p w:rsidR="00131B42" w:rsidRPr="000A2CFC" w:rsidRDefault="00131B42" w:rsidP="00004638">
            <w:pPr>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Calibri"/>
              </w:rPr>
            </w:pPr>
            <w:r w:rsidRPr="000A2CFC">
              <w:rPr>
                <w:rFonts w:eastAsia="Calibri"/>
              </w:rPr>
              <w:t>4</w:t>
            </w:r>
            <w:r>
              <w:rPr>
                <w:rFonts w:eastAsia="Calibri"/>
              </w:rPr>
              <w:t>1</w:t>
            </w:r>
          </w:p>
        </w:tc>
        <w:tc>
          <w:tcPr>
            <w:tcW w:w="3922" w:type="pct"/>
            <w:shd w:val="clear" w:color="auto" w:fill="auto"/>
          </w:tcPr>
          <w:p w:rsidR="00131B42" w:rsidRPr="000A2CFC" w:rsidRDefault="00131B42" w:rsidP="00004638">
            <w:pPr>
              <w:tabs>
                <w:tab w:val="left" w:pos="1980"/>
              </w:tabs>
              <w:rPr>
                <w:rFonts w:eastAsia="Calibri"/>
              </w:rPr>
            </w:pPr>
            <w:r w:rsidRPr="000A2CFC">
              <w:rPr>
                <w:rFonts w:eastAsia="Calibri"/>
                <w:u w:val="single"/>
              </w:rPr>
              <w:t>TALENTO HUMANO REQUERIDO</w:t>
            </w:r>
            <w:r w:rsidRPr="000A2CFC">
              <w:rPr>
                <w:rFonts w:eastAsia="Calibri"/>
              </w:rPr>
              <w:t xml:space="preserve">: </w:t>
            </w:r>
          </w:p>
          <w:p w:rsidR="00131B42" w:rsidRPr="000A2CFC" w:rsidRDefault="00131B42" w:rsidP="00004638">
            <w:pPr>
              <w:tabs>
                <w:tab w:val="left" w:pos="1980"/>
              </w:tabs>
              <w:jc w:val="both"/>
              <w:rPr>
                <w:rFonts w:eastAsia="Calibri"/>
              </w:rPr>
            </w:pPr>
            <w:r w:rsidRPr="000A2CFC">
              <w:rPr>
                <w:rFonts w:eastAsia="Calibri"/>
              </w:rPr>
              <w:t xml:space="preserve">Deberá contar con los Especialistas en </w:t>
            </w:r>
            <w:r w:rsidRPr="000A2CFC">
              <w:t>AUDIOLOGIA Y OTOLOGIA</w:t>
            </w:r>
            <w:r w:rsidRPr="000A2CFC">
              <w:rPr>
                <w:rFonts w:eastAsia="Calibri"/>
              </w:rPr>
              <w:t>; idoneidad demostrada bajo parámetros establecidos por la normatividad vigente, con los diplomas o certificaciones que acrediten sus estudios, la correspondiente especialidad y toda la documentación inherente al proceso.</w:t>
            </w:r>
          </w:p>
          <w:p w:rsidR="00131B42" w:rsidRPr="000A2CFC" w:rsidRDefault="00131B42" w:rsidP="00004638">
            <w:pPr>
              <w:tabs>
                <w:tab w:val="left" w:pos="1980"/>
              </w:tabs>
              <w:jc w:val="both"/>
              <w:rPr>
                <w:rFonts w:eastAsia="Calibri"/>
              </w:rPr>
            </w:pPr>
            <w:r w:rsidRPr="000A2CFC">
              <w:rPr>
                <w:rFonts w:eastAsia="Calibri"/>
              </w:rPr>
              <w:t>El oferente deberá certificar la tenencia de este recurso humano mediante una legitimación firmada por el representante legal y el diligenciamiento del Formato de Idoneidad Recurso Humano Ofrecido.</w:t>
            </w:r>
          </w:p>
          <w:p w:rsidR="00131B42" w:rsidRPr="000A2CFC" w:rsidRDefault="00131B42" w:rsidP="00004638">
            <w:pPr>
              <w:jc w:val="both"/>
            </w:pPr>
            <w:r w:rsidRPr="000A2CFC">
              <w:rPr>
                <w:rFonts w:eastAsia="Calibri"/>
              </w:rPr>
              <w:t>Adicionalmente deberá cumplir en su totalidad con la ley de Talento Humano en Salud. Ley 1169 de 2007.</w:t>
            </w:r>
          </w:p>
        </w:tc>
        <w:tc>
          <w:tcPr>
            <w:tcW w:w="362" w:type="pct"/>
          </w:tcPr>
          <w:p w:rsidR="00131B42" w:rsidRPr="000A2CFC" w:rsidRDefault="00131B42" w:rsidP="00004638">
            <w:pPr>
              <w:jc w:val="both"/>
              <w:rPr>
                <w:rFonts w:eastAsia="Calibri"/>
                <w:bCs/>
                <w:color w:val="000000"/>
                <w:lang w:eastAsia="es-CO"/>
              </w:rPr>
            </w:pPr>
          </w:p>
        </w:tc>
        <w:tc>
          <w:tcPr>
            <w:tcW w:w="360" w:type="pct"/>
          </w:tcPr>
          <w:p w:rsidR="00131B42" w:rsidRPr="000A2CFC" w:rsidRDefault="00131B42" w:rsidP="00004638">
            <w:pPr>
              <w:jc w:val="both"/>
              <w:rPr>
                <w:rFonts w:eastAsia="Calibri"/>
                <w:bCs/>
                <w:color w:val="000000"/>
                <w:lang w:eastAsia="es-C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t>4</w:t>
            </w:r>
            <w:r>
              <w:rPr>
                <w:rFonts w:eastAsia="Calibri"/>
              </w:rPr>
              <w:t>2</w:t>
            </w:r>
          </w:p>
        </w:tc>
        <w:tc>
          <w:tcPr>
            <w:tcW w:w="3922" w:type="pct"/>
            <w:shd w:val="clear" w:color="auto" w:fill="auto"/>
          </w:tcPr>
          <w:p w:rsidR="00131B42" w:rsidRPr="000A2CFC" w:rsidRDefault="00131B42" w:rsidP="00004638">
            <w:pPr>
              <w:jc w:val="both"/>
              <w:rPr>
                <w:rFonts w:eastAsia="MS Mincho"/>
              </w:rPr>
            </w:pPr>
            <w:r w:rsidRPr="000A2CFC">
              <w:rPr>
                <w:rFonts w:eastAsia="MS Mincho"/>
              </w:rPr>
              <w:t xml:space="preserve">Para los oferentes que brinden los servicios en la especialidad de </w:t>
            </w:r>
            <w:r w:rsidRPr="000A2CFC">
              <w:t xml:space="preserve">AUDIOLOGIA Y OTOLOGIA, </w:t>
            </w:r>
            <w:r w:rsidRPr="000A2CFC">
              <w:rPr>
                <w:rFonts w:eastAsia="MS Mincho"/>
              </w:rPr>
              <w:t xml:space="preserve">se permitirá hacer procedimientos de nivel medio en sus instalaciones, siempre y cuando cumplan con los requisitos de habilitación estipulados para tal fin; si se requiere consultas intrahospitalarias para concepto por especialidad, SE HARÁN ÚNICAMENTE EN LA RED CONTRATADA ACTUALMENTE POR LA REGIONAL DE ASEGURAMIENTO EN SALUD No 4 RASES Cali: </w:t>
            </w:r>
          </w:p>
          <w:p w:rsidR="00131B42" w:rsidRPr="000A2CFC" w:rsidRDefault="00131B42" w:rsidP="00131B42">
            <w:pPr>
              <w:numPr>
                <w:ilvl w:val="1"/>
                <w:numId w:val="20"/>
              </w:numPr>
              <w:autoSpaceDE/>
              <w:autoSpaceDN/>
              <w:ind w:left="714"/>
              <w:jc w:val="both"/>
              <w:rPr>
                <w:u w:val="single"/>
                <w:lang w:eastAsia="es-CO"/>
              </w:rPr>
            </w:pPr>
            <w:r w:rsidRPr="000A2CFC">
              <w:rPr>
                <w:u w:val="single"/>
                <w:lang w:eastAsia="es-CO"/>
              </w:rPr>
              <w:t>CUMPLIMIENTO MALLA DE PERTINENCIA</w:t>
            </w:r>
            <w:r w:rsidRPr="000A2CFC">
              <w:rPr>
                <w:lang w:eastAsia="es-CO"/>
              </w:rPr>
              <w:t xml:space="preserve">: </w:t>
            </w:r>
            <w:r w:rsidRPr="000A2CFC">
              <w:t>En observancia del Instructivo 021 “MODELO DE REGULACIÓN PARA LA PRESTACIÓN DE SERVICIOS DE SALUD EN EL SUBSISTEMA DE SALUD DE LA POLICÍA NACIONAL”</w:t>
            </w:r>
            <w:r w:rsidRPr="000A2CFC">
              <w:rPr>
                <w:lang w:eastAsia="es-CO"/>
              </w:rPr>
              <w:t xml:space="preserve"> y como medida de racionalización y minimización de riesgos, que la administración emplea como filtro para regular en forma previa la referencia, controlando y validando variables del prestador (disciplina o profesión y postgrado), del paciente (diagnóstico, edad, condiciones fisiológicas) y de las instalaciones donde se desarrolla la atención (ámbito de prestación, nivel de atención o grado de complejidad), el instructivo será entregado a las instituciones que nos prestaran los servicios de tercer nivel de complejidad tanto en consulta ambulatoria especializada como hospitalaria; para que sea divulgado a los profesionales adscritos a dichas entidades y se le dé cumplimiento al mismo en cuanto a los pasos a seguir para que los afiliados al Subsistema de Salud de la Policía Nacional puedan acceder a los servicios y a la atención por las especialidades o subespecialidades ofrecidas, cuyas </w:t>
            </w:r>
            <w:r w:rsidRPr="000A2CFC">
              <w:rPr>
                <w:lang w:eastAsia="es-CO"/>
              </w:rPr>
              <w:lastRenderedPageBreak/>
              <w:t xml:space="preserve">Autorizaciones </w:t>
            </w:r>
            <w:r w:rsidRPr="000A2CFC">
              <w:rPr>
                <w:b/>
                <w:u w:val="single"/>
                <w:lang w:eastAsia="es-CO"/>
              </w:rPr>
              <w:t>DEBERAN SER EMITIDAS POR PERSONAL ADSCRITO A LA RED DE SERVICIOS Y PREVIAMENTE AUTORIZADAS POR EL GRUPO REGIONAL REDES INTEGRALES SERVICIOS DE SALUD DE LA UNIDAD PRESTADORA DE SALUD NARIÑO.</w:t>
            </w:r>
          </w:p>
          <w:p w:rsidR="00131B42" w:rsidRPr="000A2CFC" w:rsidRDefault="00131B42" w:rsidP="00131B42">
            <w:pPr>
              <w:widowControl w:val="0"/>
              <w:numPr>
                <w:ilvl w:val="1"/>
                <w:numId w:val="20"/>
              </w:numPr>
              <w:tabs>
                <w:tab w:val="left" w:pos="720"/>
              </w:tabs>
              <w:adjustRightInd w:val="0"/>
              <w:ind w:left="714"/>
              <w:jc w:val="both"/>
            </w:pPr>
            <w:r w:rsidRPr="000A2CFC">
              <w:rPr>
                <w:u w:val="single"/>
              </w:rPr>
              <w:t>AUTORIZACIÓN</w:t>
            </w:r>
            <w:r w:rsidRPr="000A2CFC">
              <w:t xml:space="preserve">: Es el procedimiento mediante el cual se aprueba la prestación de un bien o servicio de salud a un usuario del Subsistema de Salud de la Policía Nacional en la red propia o la externa contratada de acuerdo a criterios tanto de pertinencia administrativa (derechos del usuario, diligenciamiento de proformas de referencia, </w:t>
            </w:r>
            <w:r w:rsidRPr="000A2CFC">
              <w:rPr>
                <w:u w:val="single"/>
              </w:rPr>
              <w:t>VERIFICACIÓN DE MULTIAFILIACIÓN</w:t>
            </w:r>
            <w:r w:rsidRPr="000A2CFC">
              <w:t xml:space="preserve">, </w:t>
            </w:r>
            <w:r w:rsidRPr="000A2CFC">
              <w:rPr>
                <w:u w:val="single"/>
              </w:rPr>
              <w:t>CONTRATOS VIGENTES, CONTRATOS CON SALDO</w:t>
            </w:r>
            <w:r w:rsidRPr="000A2CFC">
              <w:t xml:space="preserve">, circunscripción) como de </w:t>
            </w:r>
            <w:r w:rsidRPr="000A2CFC">
              <w:rPr>
                <w:u w:val="single"/>
              </w:rPr>
              <w:t>PERTINENCIA TÉCNICA</w:t>
            </w:r>
            <w:r w:rsidRPr="000A2CFC">
              <w:t xml:space="preserve"> (adherencia a guías de manejo, protocolos, servicios iguales prestados con anterioridad).</w:t>
            </w:r>
          </w:p>
          <w:p w:rsidR="00131B42" w:rsidRPr="000A2CFC" w:rsidRDefault="00131B42" w:rsidP="00004638">
            <w:pPr>
              <w:pStyle w:val="Prrafodelista"/>
              <w:rPr>
                <w:rFonts w:cs="Arial"/>
              </w:rPr>
            </w:pPr>
          </w:p>
          <w:p w:rsidR="00131B42" w:rsidRPr="000A2CFC" w:rsidRDefault="00131B42" w:rsidP="00131B42">
            <w:pPr>
              <w:widowControl w:val="0"/>
              <w:numPr>
                <w:ilvl w:val="1"/>
                <w:numId w:val="20"/>
              </w:numPr>
              <w:tabs>
                <w:tab w:val="left" w:pos="720"/>
              </w:tabs>
              <w:adjustRightInd w:val="0"/>
              <w:ind w:left="714"/>
              <w:jc w:val="both"/>
            </w:pPr>
            <w:r w:rsidRPr="000A2CFC">
              <w:rPr>
                <w:u w:val="single"/>
              </w:rPr>
              <w:t>PUERTA DE ENTRADA SERVICIOS:</w:t>
            </w:r>
            <w:r w:rsidRPr="000A2CFC">
              <w:t xml:space="preserve"> La baja complejidad es la puerta de entrada a los servicios de salud y por lo tanto en la red de prestadores, a excepción de urgencias todo usuario debe ser atendido inicialmente por estas puertas, de la cual se derivan las solicitudes de procedimientos de apoyo diagnóstico o terapéutico y remisiones a servicios de mediana complejidad.</w:t>
            </w:r>
          </w:p>
          <w:p w:rsidR="00131B42" w:rsidRPr="000A2CFC" w:rsidRDefault="00131B42" w:rsidP="00004638">
            <w:pPr>
              <w:widowControl w:val="0"/>
              <w:tabs>
                <w:tab w:val="left" w:pos="720"/>
              </w:tabs>
              <w:adjustRightInd w:val="0"/>
              <w:jc w:val="both"/>
            </w:pPr>
          </w:p>
          <w:p w:rsidR="00131B42" w:rsidRPr="000A2CFC" w:rsidRDefault="00131B42" w:rsidP="00131B42">
            <w:pPr>
              <w:numPr>
                <w:ilvl w:val="1"/>
                <w:numId w:val="20"/>
              </w:numPr>
              <w:autoSpaceDE/>
              <w:autoSpaceDN/>
              <w:ind w:left="714" w:hanging="358"/>
              <w:jc w:val="both"/>
            </w:pPr>
            <w:r w:rsidRPr="000A2CFC">
              <w:rPr>
                <w:bCs/>
                <w:u w:val="single"/>
              </w:rPr>
              <w:t>RED DE PRESTACIÓN DE SERVICIOS</w:t>
            </w:r>
            <w:r w:rsidRPr="000A2CFC">
              <w:rPr>
                <w:bCs/>
              </w:rPr>
              <w:t xml:space="preserve">: </w:t>
            </w:r>
            <w:r w:rsidRPr="000A2CFC">
              <w:t xml:space="preserve">Es el conjunto articulado de prestadores de servicios, ubicados en un espacio geográfico, que trabajan de manera organizada y coordinada en un proceso de integración funcional orientado por los principios de </w:t>
            </w:r>
            <w:r w:rsidRPr="000A2CFC">
              <w:rPr>
                <w:u w:val="single"/>
              </w:rPr>
              <w:t xml:space="preserve">COMPLEMENTARIEDAD, SUBSIDIARIEDAD Y LOS LINEAMIENTOS DEL PROCESO DEL </w:t>
            </w:r>
            <w:r w:rsidRPr="000A2CFC">
              <w:rPr>
                <w:rFonts w:eastAsia="MS Mincho"/>
                <w:u w:val="single"/>
              </w:rPr>
              <w:t>GRUPO REGIONAL REDES INTEGRALES SERVICIOS DE SALUD</w:t>
            </w:r>
            <w:r w:rsidRPr="000A2CFC">
              <w:rPr>
                <w:u w:val="single"/>
              </w:rPr>
              <w:t>, QUE BUSCA GARANTIZAR LA CALIDAD DE LA ATENCIÓN EN SALUD Y OFRECER UNA RESPUESTA ADECUADA A LAS NECESIDADES DE LA POBLACIÓN EN CONDICIONES DE ACCESIBILIDAD, CONTINUIDAD, INTEGRALIDAD Y EFICIENCIA EN EL USO DE RECURSOS</w:t>
            </w:r>
            <w:r w:rsidRPr="000A2CFC">
              <w:t>.</w:t>
            </w:r>
          </w:p>
          <w:p w:rsidR="00131B42" w:rsidRPr="000A2CFC" w:rsidRDefault="00131B42" w:rsidP="00004638">
            <w:pPr>
              <w:ind w:left="714"/>
              <w:jc w:val="both"/>
            </w:pPr>
          </w:p>
          <w:p w:rsidR="00131B42" w:rsidRPr="000A2CFC" w:rsidRDefault="00131B42" w:rsidP="00131B42">
            <w:pPr>
              <w:numPr>
                <w:ilvl w:val="1"/>
                <w:numId w:val="20"/>
              </w:numPr>
              <w:autoSpaceDE/>
              <w:autoSpaceDN/>
              <w:ind w:left="714" w:hanging="358"/>
              <w:jc w:val="both"/>
              <w:rPr>
                <w:lang w:eastAsia="es-CO"/>
              </w:rPr>
            </w:pPr>
            <w:r w:rsidRPr="000A2CFC">
              <w:rPr>
                <w:u w:val="single"/>
                <w:lang w:eastAsia="es-CO"/>
              </w:rPr>
              <w:t>REFERENCIA:</w:t>
            </w:r>
            <w:r w:rsidRPr="000A2CFC">
              <w:rPr>
                <w:lang w:eastAsia="es-CO"/>
              </w:rPr>
              <w:t xml:space="preserve"> Es la solicitud elevada por un profesional o una ESP para el envío de usuarios o elementos de ayuda diagnóstica necesario para la atención en salud o complementación diagnóstica, que de acuerdo con el grado de complejidad den respuesta a las necesidades de salud. </w:t>
            </w:r>
          </w:p>
          <w:p w:rsidR="00131B42" w:rsidRPr="000A2CFC" w:rsidRDefault="00131B42" w:rsidP="00004638">
            <w:pPr>
              <w:ind w:left="356"/>
              <w:jc w:val="both"/>
              <w:rPr>
                <w:lang w:eastAsia="es-CO"/>
              </w:rPr>
            </w:pPr>
          </w:p>
          <w:p w:rsidR="00131B42" w:rsidRPr="000A2CFC" w:rsidRDefault="00131B42" w:rsidP="00131B42">
            <w:pPr>
              <w:numPr>
                <w:ilvl w:val="1"/>
                <w:numId w:val="20"/>
              </w:numPr>
              <w:autoSpaceDE/>
              <w:autoSpaceDN/>
              <w:ind w:left="714"/>
              <w:jc w:val="both"/>
              <w:rPr>
                <w:u w:val="single"/>
              </w:rPr>
            </w:pPr>
            <w:r w:rsidRPr="000A2CFC">
              <w:t xml:space="preserve">Se hace claridad que los Servicios requeridos por la Regional de Aseguramiento en Salud No.2- Unidad Prestadora de Salud Nariño, en la Ciudad de Pasto, serán los ofertados en el portafolio de servicios para los afiliados al Subsistema de Salud de la Policía Nacional, incluyendo todas las actividades de salud de la Policía Nacional consignadas en el Acuerdo 002 del 27/04/2001, el cual es de ámbito nacional y establece el Plan de Servicios de Sanidad Militar y Policial; </w:t>
            </w:r>
            <w:r w:rsidRPr="000A2CFC">
              <w:rPr>
                <w:u w:val="single"/>
              </w:rPr>
              <w:t xml:space="preserve">PARA LA ATENCIÓN INTEGRAL AMBULATORIA E INTERCONSULTA HOSPITALARIA SI SE REQUIERE; CUBRIENDO TODAS LAS ACTIVIDADES, INTERVENCIONES, PROCEDIMIENTOS, AYUDAS DIAGNOSTICAS, MEDICAMENTOS DEL VADEMECÚM O NO POS CON LOS FORMATOS Y JUSTIFICACIONES PERFECTAMENTE DILIGENCIADOS POR EL PROFESIONAL TRATANTE, INSUMOS, MANEJO DE COMPLICACIONES, CUMPLIMIENTO A FALLOS DE TUTELA Y DERECHOS DE PETICIÓN, ABARCANDO EL TALENTO HUMANO NECESARIO PARA PRESTAR EL </w:t>
            </w:r>
            <w:r w:rsidRPr="000A2CFC">
              <w:rPr>
                <w:u w:val="single"/>
              </w:rPr>
              <w:lastRenderedPageBreak/>
              <w:t>SERVICIO CON OPORTUNIDAD, SUFICIENCIA, EFECTIVIDAD, EFICACIA, SEGÚN PROTOCOLOS ESTABLECIDOS TÉCNICA Y CIENTIFICAMENTE.</w:t>
            </w:r>
          </w:p>
          <w:p w:rsidR="00131B42" w:rsidRPr="000A2CFC" w:rsidRDefault="00131B42" w:rsidP="00004638">
            <w:pPr>
              <w:jc w:val="both"/>
              <w:rPr>
                <w:u w:val="single"/>
              </w:rPr>
            </w:pPr>
          </w:p>
          <w:p w:rsidR="00131B42" w:rsidRPr="000A2CFC" w:rsidRDefault="00131B42" w:rsidP="00004638">
            <w:pPr>
              <w:jc w:val="both"/>
            </w:pPr>
            <w:r w:rsidRPr="000A2CFC">
              <w:t xml:space="preserve">TODAS LAS AUTORIZACIONES EMITIDAS POR LA UNIDAD PRESTADORA DE SALUD NARIÑO, PARA LA ATENCIÓN DE LOS AFILIADOS AL SUBSISTEMA DE SALUD, POR MEDIO DEL </w:t>
            </w:r>
            <w:r w:rsidRPr="000A2CFC">
              <w:rPr>
                <w:rFonts w:eastAsia="MS Mincho"/>
              </w:rPr>
              <w:t>GRUPO REGIONAL REDES INTEGRALES SERVICIOS DE SALUD</w:t>
            </w:r>
            <w:r w:rsidRPr="000A2CFC">
              <w:t xml:space="preserve"> NARIÑO, NO SERÁN ORDENES MAYORES A 30 DÍAS Y/O ACTUALIZADAS A LA FECHA EN LA CUAL SE SOLICITA LA VALORACIÓN; POR LO TANTO, LAS QUE NO CUMPLAN CON DICHAS CONDICIONES, NO SERÁN PAGADOS POR EL CONTRATANTE</w:t>
            </w:r>
          </w:p>
        </w:tc>
        <w:tc>
          <w:tcPr>
            <w:tcW w:w="362" w:type="pct"/>
          </w:tcPr>
          <w:p w:rsidR="00131B42" w:rsidRPr="000A2CFC" w:rsidRDefault="00131B42" w:rsidP="00004638">
            <w:pPr>
              <w:adjustRightInd w:val="0"/>
              <w:jc w:val="both"/>
              <w:rPr>
                <w:rFonts w:eastAsia="MS Mincho"/>
              </w:rPr>
            </w:pPr>
          </w:p>
        </w:tc>
        <w:tc>
          <w:tcPr>
            <w:tcW w:w="360" w:type="pct"/>
          </w:tcPr>
          <w:p w:rsidR="00131B42" w:rsidRPr="000A2CFC" w:rsidRDefault="00131B42" w:rsidP="00004638">
            <w:pPr>
              <w:adjustRightInd w:val="0"/>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Calibri"/>
              </w:rPr>
              <w:lastRenderedPageBreak/>
              <w:t>4</w:t>
            </w:r>
            <w:r>
              <w:rPr>
                <w:rFonts w:eastAsia="Calibri"/>
              </w:rPr>
              <w:t>3</w:t>
            </w:r>
          </w:p>
        </w:tc>
        <w:tc>
          <w:tcPr>
            <w:tcW w:w="3922" w:type="pct"/>
            <w:shd w:val="clear" w:color="auto" w:fill="auto"/>
          </w:tcPr>
          <w:p w:rsidR="00131B42" w:rsidRPr="000A2CFC" w:rsidRDefault="00131B42" w:rsidP="00004638">
            <w:pPr>
              <w:tabs>
                <w:tab w:val="left" w:pos="1980"/>
              </w:tabs>
              <w:rPr>
                <w:rFonts w:eastAsia="Calibri"/>
              </w:rPr>
            </w:pPr>
            <w:r w:rsidRPr="000A2CFC">
              <w:rPr>
                <w:rFonts w:eastAsia="Calibri"/>
                <w:u w:val="single"/>
              </w:rPr>
              <w:t>SERVICIO SOLICITADO</w:t>
            </w:r>
            <w:r w:rsidRPr="000A2CFC">
              <w:rPr>
                <w:rFonts w:eastAsia="Calibri"/>
              </w:rPr>
              <w:t xml:space="preserve">: </w:t>
            </w:r>
          </w:p>
          <w:p w:rsidR="00131B42" w:rsidRPr="000A2CFC" w:rsidRDefault="00131B42" w:rsidP="00004638">
            <w:pPr>
              <w:tabs>
                <w:tab w:val="left" w:pos="1980"/>
              </w:tabs>
              <w:rPr>
                <w:rFonts w:eastAsia="Calibri"/>
              </w:rPr>
            </w:pPr>
            <w:r w:rsidRPr="000A2CFC">
              <w:rPr>
                <w:rFonts w:eastAsia="Calibri"/>
              </w:rPr>
              <w:t>Consulta Médica Especializada y Procedimientos inherentes de competencia en AUDIOLOGIA Y OTOLOGIA, enmarcados en el nivel medio de complejidad ambulatoria estipulada en el Acuerdo 002 de abril de 2001. Su acceso será previa valoración por, medicina interna, pediatría, medicina laboral, o interconsulta por profesionales afines, incluyendo conceptos intrahospitalarios si se requieren, acogiéndose a la malla de pertinencia del contratante, la cual se les hará entrega una vez inicie el contrato.</w:t>
            </w:r>
          </w:p>
          <w:p w:rsidR="00131B42" w:rsidRPr="000A2CFC" w:rsidRDefault="00131B42" w:rsidP="00004638">
            <w:pPr>
              <w:jc w:val="both"/>
              <w:rPr>
                <w:rFonts w:eastAsia="Calibri"/>
              </w:rPr>
            </w:pPr>
            <w:r w:rsidRPr="000A2CFC">
              <w:rPr>
                <w:rFonts w:eastAsia="Calibri"/>
              </w:rPr>
              <w:t>Se solicita además la realización de procedimientos derivados de su especialidad, exámenes de mayor tecnología si se necesitaran o la aplicación de medicamentos en salas especiales por la condición del paciente, asumiendo las reacciones adversas si se presentan, para su correspondiente solución.</w:t>
            </w:r>
          </w:p>
          <w:p w:rsidR="00131B42" w:rsidRPr="000A2CFC" w:rsidRDefault="00131B42" w:rsidP="00004638">
            <w:pPr>
              <w:tabs>
                <w:tab w:val="left" w:pos="1980"/>
              </w:tabs>
              <w:rPr>
                <w:rFonts w:eastAsia="Calibri"/>
              </w:rPr>
            </w:pPr>
            <w:r w:rsidRPr="000A2CFC">
              <w:rPr>
                <w:rFonts w:eastAsia="Calibri"/>
                <w:u w:val="single"/>
              </w:rPr>
              <w:t>CONDICIONES</w:t>
            </w:r>
            <w:r w:rsidRPr="000A2CFC">
              <w:rPr>
                <w:rFonts w:eastAsia="Calibri"/>
              </w:rPr>
              <w:t>:</w:t>
            </w:r>
          </w:p>
          <w:p w:rsidR="00131B42" w:rsidRPr="000A2CFC" w:rsidRDefault="00131B42" w:rsidP="00004638">
            <w:pPr>
              <w:tabs>
                <w:tab w:val="left" w:pos="1980"/>
              </w:tabs>
              <w:jc w:val="both"/>
              <w:rPr>
                <w:rFonts w:eastAsia="Calibri"/>
              </w:rPr>
            </w:pPr>
            <w:r w:rsidRPr="000A2CFC">
              <w:rPr>
                <w:rFonts w:eastAsia="Calibri"/>
              </w:rPr>
              <w:t>El contratista deberá certificar que el personal cuenta con experiencia y haber participado mínimo en un (1) contrato relacionado con el objeto del presente proceso; anexando los correspondientes soportes, expedidos por la empresa o entidad donde se desarrolló el mismo, anteriores a la fecha de apertura de la presente convocatoria, el personal deberá acreditar estudios técnicos o profesionales en la especialidad.</w:t>
            </w:r>
          </w:p>
          <w:p w:rsidR="00131B42" w:rsidRPr="000A2CFC" w:rsidRDefault="00131B42" w:rsidP="00004638">
            <w:pPr>
              <w:jc w:val="both"/>
            </w:pPr>
            <w:r w:rsidRPr="000A2CFC">
              <w:rPr>
                <w:u w:val="single"/>
              </w:rPr>
              <w:t>Nota:</w:t>
            </w:r>
            <w:r w:rsidRPr="000A2CFC">
              <w:t xml:space="preserve"> las habilidades de los contratistas se convalidarán a través de la experiencia específica.</w:t>
            </w:r>
          </w:p>
          <w:p w:rsidR="00131B42" w:rsidRPr="000A2CFC" w:rsidRDefault="00131B42" w:rsidP="00004638">
            <w:pPr>
              <w:jc w:val="both"/>
            </w:pPr>
            <w:r w:rsidRPr="000A2CFC">
              <w:t xml:space="preserve">Para esto se requiere certificación firmada por el representante legal. </w:t>
            </w:r>
          </w:p>
        </w:tc>
        <w:tc>
          <w:tcPr>
            <w:tcW w:w="362" w:type="pct"/>
          </w:tcPr>
          <w:p w:rsidR="00131B42" w:rsidRPr="000A2CFC" w:rsidRDefault="00131B42" w:rsidP="00004638">
            <w:pPr>
              <w:adjustRightInd w:val="0"/>
              <w:jc w:val="both"/>
              <w:rPr>
                <w:rFonts w:eastAsia="MS Mincho"/>
              </w:rPr>
            </w:pPr>
          </w:p>
        </w:tc>
        <w:tc>
          <w:tcPr>
            <w:tcW w:w="360" w:type="pct"/>
          </w:tcPr>
          <w:p w:rsidR="00131B42" w:rsidRPr="000A2CFC" w:rsidRDefault="00131B42" w:rsidP="00004638">
            <w:pPr>
              <w:adjustRightInd w:val="0"/>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4</w:t>
            </w:r>
            <w:r>
              <w:rPr>
                <w:rFonts w:eastAsia="MS Mincho"/>
              </w:rPr>
              <w:t>4</w:t>
            </w:r>
          </w:p>
        </w:tc>
        <w:tc>
          <w:tcPr>
            <w:tcW w:w="3922" w:type="pct"/>
            <w:shd w:val="clear" w:color="auto" w:fill="auto"/>
          </w:tcPr>
          <w:p w:rsidR="00131B42" w:rsidRPr="000A2CFC" w:rsidRDefault="00131B42" w:rsidP="00004638">
            <w:pPr>
              <w:jc w:val="both"/>
            </w:pPr>
            <w:r w:rsidRPr="000A2CFC">
              <w:rPr>
                <w:rFonts w:eastAsia="MS Mincho"/>
              </w:rPr>
              <w:t>En igualdad de condiciones clínicas tiene prioridad la atención a maternas, menores 5 años y adulto mayor.</w:t>
            </w:r>
          </w:p>
        </w:tc>
        <w:tc>
          <w:tcPr>
            <w:tcW w:w="362" w:type="pct"/>
          </w:tcPr>
          <w:p w:rsidR="00131B42" w:rsidRPr="000A2CFC" w:rsidRDefault="00131B42" w:rsidP="00004638">
            <w:pPr>
              <w:adjustRightInd w:val="0"/>
              <w:jc w:val="both"/>
              <w:rPr>
                <w:rFonts w:eastAsia="MS Mincho"/>
              </w:rPr>
            </w:pPr>
          </w:p>
        </w:tc>
        <w:tc>
          <w:tcPr>
            <w:tcW w:w="360" w:type="pct"/>
          </w:tcPr>
          <w:p w:rsidR="00131B42" w:rsidRPr="000A2CFC" w:rsidRDefault="00131B42" w:rsidP="00004638">
            <w:pPr>
              <w:adjustRightInd w:val="0"/>
              <w:jc w:val="both"/>
              <w:rPr>
                <w:rFonts w:eastAsia="MS Mincho"/>
              </w:rPr>
            </w:pPr>
          </w:p>
        </w:tc>
      </w:tr>
      <w:tr w:rsidR="00131B42" w:rsidRPr="000A2CFC" w:rsidTr="00ED60CA">
        <w:trPr>
          <w:trHeight w:val="20"/>
        </w:trPr>
        <w:tc>
          <w:tcPr>
            <w:tcW w:w="355" w:type="pct"/>
            <w:shd w:val="clear" w:color="auto" w:fill="auto"/>
            <w:vAlign w:val="center"/>
          </w:tcPr>
          <w:p w:rsidR="00131B42" w:rsidRPr="000A2CFC" w:rsidRDefault="00131B42" w:rsidP="00004638">
            <w:pPr>
              <w:jc w:val="center"/>
              <w:rPr>
                <w:rFonts w:eastAsia="MS Mincho"/>
              </w:rPr>
            </w:pPr>
            <w:r w:rsidRPr="000A2CFC">
              <w:rPr>
                <w:rFonts w:eastAsia="MS Mincho"/>
              </w:rPr>
              <w:t>4</w:t>
            </w:r>
            <w:r>
              <w:rPr>
                <w:rFonts w:eastAsia="MS Mincho"/>
              </w:rPr>
              <w:t>5</w:t>
            </w:r>
          </w:p>
        </w:tc>
        <w:tc>
          <w:tcPr>
            <w:tcW w:w="3922" w:type="pct"/>
            <w:shd w:val="clear" w:color="auto" w:fill="auto"/>
          </w:tcPr>
          <w:p w:rsidR="00131B42" w:rsidRPr="000A2CFC" w:rsidRDefault="00131B42" w:rsidP="00004638">
            <w:pPr>
              <w:jc w:val="both"/>
            </w:pPr>
            <w:r w:rsidRPr="000A2CFC">
              <w:t>El proponente debe presentar junto a la oferta, la certificación de requisitos mínimos de habilitación expedida por el Instituto Departamental de Salud de Nariño como representante del Ministerio de Protección Social.</w:t>
            </w:r>
          </w:p>
        </w:tc>
        <w:tc>
          <w:tcPr>
            <w:tcW w:w="362" w:type="pct"/>
          </w:tcPr>
          <w:p w:rsidR="00131B42" w:rsidRPr="000A2CFC" w:rsidRDefault="00131B42" w:rsidP="00004638">
            <w:pPr>
              <w:adjustRightInd w:val="0"/>
              <w:jc w:val="both"/>
              <w:rPr>
                <w:rFonts w:eastAsia="MS Mincho"/>
              </w:rPr>
            </w:pPr>
          </w:p>
        </w:tc>
        <w:tc>
          <w:tcPr>
            <w:tcW w:w="360" w:type="pct"/>
          </w:tcPr>
          <w:p w:rsidR="00131B42" w:rsidRPr="000A2CFC" w:rsidRDefault="00131B42" w:rsidP="00004638">
            <w:pPr>
              <w:adjustRightInd w:val="0"/>
              <w:jc w:val="both"/>
              <w:rPr>
                <w:rFonts w:eastAsia="MS Mincho"/>
              </w:rPr>
            </w:pPr>
          </w:p>
        </w:tc>
      </w:tr>
    </w:tbl>
    <w:p w:rsidR="00131B42" w:rsidRDefault="00131B42" w:rsidP="00131B42">
      <w:pPr>
        <w:pStyle w:val="Prrafodelista"/>
        <w:tabs>
          <w:tab w:val="left" w:pos="240"/>
          <w:tab w:val="center" w:pos="4459"/>
          <w:tab w:val="left" w:pos="5820"/>
        </w:tabs>
        <w:ind w:left="0"/>
        <w:jc w:val="center"/>
        <w:rPr>
          <w:rFonts w:cs="Arial"/>
          <w:b/>
          <w:sz w:val="18"/>
          <w:szCs w:val="18"/>
        </w:rPr>
      </w:pPr>
    </w:p>
    <w:p w:rsidR="00131B42" w:rsidRPr="00B62C4B" w:rsidRDefault="00131B42" w:rsidP="00131B42">
      <w:pPr>
        <w:pStyle w:val="Prrafodelista"/>
        <w:tabs>
          <w:tab w:val="left" w:pos="240"/>
          <w:tab w:val="center" w:pos="4459"/>
          <w:tab w:val="left" w:pos="5820"/>
        </w:tabs>
        <w:ind w:left="0"/>
        <w:jc w:val="center"/>
        <w:rPr>
          <w:rFonts w:cs="Arial"/>
          <w:b/>
          <w:sz w:val="18"/>
          <w:szCs w:val="18"/>
        </w:rPr>
      </w:pPr>
      <w:r w:rsidRPr="00B62C4B">
        <w:rPr>
          <w:rFonts w:cs="Arial"/>
          <w:b/>
          <w:sz w:val="18"/>
          <w:szCs w:val="18"/>
        </w:rPr>
        <w:t>CONDICIONES TÉCNICAS ADICIONALES</w:t>
      </w:r>
    </w:p>
    <w:p w:rsidR="00F40C3F" w:rsidRDefault="00F40C3F" w:rsidP="00F40C3F">
      <w:pPr>
        <w:ind w:left="142"/>
        <w:rPr>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
        <w:gridCol w:w="708"/>
        <w:gridCol w:w="5954"/>
        <w:gridCol w:w="992"/>
        <w:gridCol w:w="1105"/>
      </w:tblGrid>
      <w:tr w:rsidR="00131B42" w:rsidRPr="008B1C2A" w:rsidTr="00004638">
        <w:tc>
          <w:tcPr>
            <w:tcW w:w="880" w:type="dxa"/>
            <w:shd w:val="clear" w:color="auto" w:fill="D9D9D9" w:themeFill="background1" w:themeFillShade="D9"/>
            <w:vAlign w:val="center"/>
          </w:tcPr>
          <w:p w:rsidR="00131B42" w:rsidRPr="008B1C2A" w:rsidRDefault="00131B42" w:rsidP="00004638">
            <w:pPr>
              <w:pStyle w:val="Prrafodelista"/>
              <w:tabs>
                <w:tab w:val="left" w:pos="240"/>
              </w:tabs>
              <w:ind w:left="0"/>
              <w:jc w:val="center"/>
              <w:rPr>
                <w:rFonts w:cs="Arial"/>
                <w:b/>
                <w:strike/>
                <w:sz w:val="16"/>
                <w:szCs w:val="16"/>
              </w:rPr>
            </w:pPr>
            <w:bookmarkStart w:id="6" w:name="_Hlk156748016"/>
            <w:r w:rsidRPr="008B1C2A">
              <w:rPr>
                <w:rFonts w:cs="Arial"/>
                <w:b/>
                <w:sz w:val="16"/>
                <w:szCs w:val="16"/>
              </w:rPr>
              <w:t>LOTE</w:t>
            </w:r>
          </w:p>
        </w:tc>
        <w:tc>
          <w:tcPr>
            <w:tcW w:w="708" w:type="dxa"/>
            <w:shd w:val="clear" w:color="auto" w:fill="D9D9D9" w:themeFill="background1" w:themeFillShade="D9"/>
            <w:vAlign w:val="center"/>
          </w:tcPr>
          <w:p w:rsidR="00131B42" w:rsidRPr="008B1C2A" w:rsidRDefault="00131B42" w:rsidP="00004638">
            <w:pPr>
              <w:pStyle w:val="Prrafodelista"/>
              <w:tabs>
                <w:tab w:val="left" w:pos="240"/>
              </w:tabs>
              <w:ind w:left="0"/>
              <w:jc w:val="center"/>
              <w:rPr>
                <w:rFonts w:cs="Arial"/>
                <w:b/>
                <w:sz w:val="16"/>
                <w:szCs w:val="16"/>
              </w:rPr>
            </w:pPr>
            <w:r w:rsidRPr="008B1C2A">
              <w:rPr>
                <w:rFonts w:cs="Arial"/>
                <w:b/>
                <w:sz w:val="16"/>
                <w:szCs w:val="16"/>
              </w:rPr>
              <w:t>ITEM</w:t>
            </w:r>
          </w:p>
        </w:tc>
        <w:tc>
          <w:tcPr>
            <w:tcW w:w="5954" w:type="dxa"/>
            <w:shd w:val="clear" w:color="auto" w:fill="D9D9D9" w:themeFill="background1" w:themeFillShade="D9"/>
            <w:vAlign w:val="center"/>
          </w:tcPr>
          <w:p w:rsidR="00131B42" w:rsidRPr="008B1C2A" w:rsidRDefault="00131B42" w:rsidP="00004638">
            <w:pPr>
              <w:pStyle w:val="Prrafodelista"/>
              <w:tabs>
                <w:tab w:val="left" w:pos="240"/>
              </w:tabs>
              <w:ind w:left="0"/>
              <w:jc w:val="center"/>
              <w:rPr>
                <w:rFonts w:cs="Arial"/>
                <w:b/>
                <w:sz w:val="16"/>
                <w:szCs w:val="16"/>
              </w:rPr>
            </w:pPr>
            <w:r w:rsidRPr="008B1C2A">
              <w:rPr>
                <w:rFonts w:cs="Arial"/>
                <w:b/>
                <w:sz w:val="16"/>
                <w:szCs w:val="16"/>
              </w:rPr>
              <w:t xml:space="preserve">CONDICIONES TÉCNICAS ADICIONALES </w:t>
            </w:r>
          </w:p>
        </w:tc>
        <w:tc>
          <w:tcPr>
            <w:tcW w:w="992" w:type="dxa"/>
            <w:shd w:val="clear" w:color="auto" w:fill="D9D9D9" w:themeFill="background1" w:themeFillShade="D9"/>
            <w:vAlign w:val="center"/>
          </w:tcPr>
          <w:p w:rsidR="00131B42" w:rsidRPr="008B1C2A" w:rsidRDefault="00131B42" w:rsidP="00004638">
            <w:pPr>
              <w:pStyle w:val="Prrafodelista"/>
              <w:tabs>
                <w:tab w:val="left" w:pos="240"/>
              </w:tabs>
              <w:ind w:left="0"/>
              <w:jc w:val="center"/>
              <w:rPr>
                <w:rFonts w:cs="Arial"/>
                <w:b/>
                <w:sz w:val="16"/>
                <w:szCs w:val="16"/>
              </w:rPr>
            </w:pPr>
            <w:r w:rsidRPr="008B1C2A">
              <w:rPr>
                <w:rFonts w:cs="Arial"/>
                <w:b/>
                <w:sz w:val="16"/>
                <w:szCs w:val="16"/>
              </w:rPr>
              <w:t>CUMPLE</w:t>
            </w:r>
          </w:p>
        </w:tc>
        <w:tc>
          <w:tcPr>
            <w:tcW w:w="1105" w:type="dxa"/>
            <w:shd w:val="clear" w:color="auto" w:fill="D9D9D9" w:themeFill="background1" w:themeFillShade="D9"/>
            <w:vAlign w:val="center"/>
          </w:tcPr>
          <w:p w:rsidR="00131B42" w:rsidRPr="008B1C2A" w:rsidRDefault="00131B42" w:rsidP="00004638">
            <w:pPr>
              <w:pStyle w:val="Prrafodelista"/>
              <w:tabs>
                <w:tab w:val="left" w:pos="240"/>
              </w:tabs>
              <w:ind w:left="0"/>
              <w:jc w:val="center"/>
              <w:rPr>
                <w:rFonts w:cs="Arial"/>
                <w:b/>
                <w:sz w:val="16"/>
                <w:szCs w:val="16"/>
              </w:rPr>
            </w:pPr>
            <w:r w:rsidRPr="008B1C2A">
              <w:rPr>
                <w:rFonts w:cs="Arial"/>
                <w:b/>
                <w:sz w:val="16"/>
                <w:szCs w:val="16"/>
              </w:rPr>
              <w:t>NO CUMPLE</w:t>
            </w:r>
          </w:p>
        </w:tc>
      </w:tr>
      <w:tr w:rsidR="00131B42" w:rsidRPr="008B1C2A" w:rsidTr="00004638">
        <w:tc>
          <w:tcPr>
            <w:tcW w:w="880" w:type="dxa"/>
            <w:vAlign w:val="center"/>
          </w:tcPr>
          <w:p w:rsidR="00131B42" w:rsidRPr="008B1C2A" w:rsidRDefault="00131B42" w:rsidP="00004638">
            <w:pPr>
              <w:pStyle w:val="Prrafodelista"/>
              <w:tabs>
                <w:tab w:val="left" w:pos="240"/>
              </w:tabs>
              <w:ind w:left="0"/>
              <w:jc w:val="center"/>
              <w:rPr>
                <w:rFonts w:cs="Arial"/>
                <w:sz w:val="16"/>
                <w:szCs w:val="16"/>
              </w:rPr>
            </w:pPr>
            <w:r w:rsidRPr="008B1C2A">
              <w:rPr>
                <w:rFonts w:cs="Arial"/>
                <w:sz w:val="16"/>
                <w:szCs w:val="16"/>
              </w:rPr>
              <w:t xml:space="preserve">No aplica </w:t>
            </w:r>
          </w:p>
        </w:tc>
        <w:tc>
          <w:tcPr>
            <w:tcW w:w="708" w:type="dxa"/>
            <w:vAlign w:val="center"/>
          </w:tcPr>
          <w:p w:rsidR="00131B42" w:rsidRPr="008B1C2A" w:rsidRDefault="00131B42" w:rsidP="00004638">
            <w:pPr>
              <w:pStyle w:val="Prrafodelista"/>
              <w:tabs>
                <w:tab w:val="left" w:pos="240"/>
              </w:tabs>
              <w:ind w:left="0"/>
              <w:jc w:val="center"/>
              <w:rPr>
                <w:rFonts w:cs="Arial"/>
                <w:b/>
                <w:sz w:val="16"/>
                <w:szCs w:val="16"/>
              </w:rPr>
            </w:pPr>
            <w:r w:rsidRPr="008B1C2A">
              <w:rPr>
                <w:rFonts w:cs="Arial"/>
                <w:sz w:val="16"/>
                <w:szCs w:val="16"/>
              </w:rPr>
              <w:t>1</w:t>
            </w:r>
          </w:p>
        </w:tc>
        <w:tc>
          <w:tcPr>
            <w:tcW w:w="5954" w:type="dxa"/>
            <w:vAlign w:val="center"/>
          </w:tcPr>
          <w:p w:rsidR="00131B42" w:rsidRPr="008B1C2A" w:rsidRDefault="00131B42" w:rsidP="00004638">
            <w:pPr>
              <w:pStyle w:val="Textoindependiente"/>
              <w:jc w:val="both"/>
              <w:rPr>
                <w:rFonts w:eastAsia="Calibri"/>
                <w:sz w:val="16"/>
                <w:szCs w:val="16"/>
              </w:rPr>
            </w:pPr>
            <w:r w:rsidRPr="008B1C2A">
              <w:rPr>
                <w:rFonts w:eastAsia="Calibri"/>
                <w:b/>
                <w:sz w:val="16"/>
                <w:szCs w:val="16"/>
              </w:rPr>
              <w:t>CERTIFICADO DE DECLARATORIA DE REQUISITOS ESENCIALES POR EL INSTITUTO DEPARTAMENTAL DE SALUD</w:t>
            </w:r>
            <w:r w:rsidRPr="008B1C2A">
              <w:rPr>
                <w:rFonts w:eastAsia="Calibri"/>
                <w:sz w:val="16"/>
                <w:szCs w:val="16"/>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tc>
        <w:tc>
          <w:tcPr>
            <w:tcW w:w="992" w:type="dxa"/>
            <w:vAlign w:val="center"/>
          </w:tcPr>
          <w:p w:rsidR="00131B42" w:rsidRPr="008B1C2A" w:rsidRDefault="00131B42" w:rsidP="00004638">
            <w:pPr>
              <w:pStyle w:val="Prrafodelista"/>
              <w:tabs>
                <w:tab w:val="left" w:pos="240"/>
              </w:tabs>
              <w:ind w:left="0"/>
              <w:jc w:val="center"/>
              <w:rPr>
                <w:rFonts w:cs="Arial"/>
                <w:b/>
                <w:sz w:val="16"/>
                <w:szCs w:val="16"/>
              </w:rPr>
            </w:pPr>
          </w:p>
        </w:tc>
        <w:tc>
          <w:tcPr>
            <w:tcW w:w="1105" w:type="dxa"/>
            <w:vAlign w:val="center"/>
          </w:tcPr>
          <w:p w:rsidR="00131B42" w:rsidRPr="008B1C2A" w:rsidRDefault="00131B42" w:rsidP="00004638">
            <w:pPr>
              <w:pStyle w:val="Prrafodelista"/>
              <w:tabs>
                <w:tab w:val="left" w:pos="240"/>
              </w:tabs>
              <w:ind w:left="0"/>
              <w:jc w:val="center"/>
              <w:rPr>
                <w:rFonts w:cs="Arial"/>
                <w:b/>
                <w:sz w:val="16"/>
                <w:szCs w:val="16"/>
              </w:rPr>
            </w:pPr>
          </w:p>
        </w:tc>
      </w:tr>
      <w:tr w:rsidR="00131B42" w:rsidRPr="008B1C2A" w:rsidTr="00004638">
        <w:tc>
          <w:tcPr>
            <w:tcW w:w="880" w:type="dxa"/>
            <w:vAlign w:val="center"/>
          </w:tcPr>
          <w:p w:rsidR="00131B42" w:rsidRPr="008B1C2A" w:rsidRDefault="00131B42" w:rsidP="00004638">
            <w:pPr>
              <w:pStyle w:val="Prrafodelista"/>
              <w:tabs>
                <w:tab w:val="left" w:pos="240"/>
              </w:tabs>
              <w:ind w:left="0"/>
              <w:jc w:val="center"/>
              <w:rPr>
                <w:rFonts w:cs="Arial"/>
                <w:sz w:val="16"/>
                <w:szCs w:val="16"/>
              </w:rPr>
            </w:pPr>
            <w:r w:rsidRPr="008B1C2A">
              <w:rPr>
                <w:rFonts w:cs="Arial"/>
                <w:sz w:val="16"/>
                <w:szCs w:val="16"/>
              </w:rPr>
              <w:t>No aplica</w:t>
            </w:r>
          </w:p>
        </w:tc>
        <w:tc>
          <w:tcPr>
            <w:tcW w:w="708" w:type="dxa"/>
            <w:vAlign w:val="center"/>
          </w:tcPr>
          <w:p w:rsidR="00131B42" w:rsidRPr="008B1C2A" w:rsidRDefault="00131B42" w:rsidP="00004638">
            <w:pPr>
              <w:pStyle w:val="Prrafodelista"/>
              <w:tabs>
                <w:tab w:val="left" w:pos="240"/>
              </w:tabs>
              <w:ind w:left="0"/>
              <w:jc w:val="center"/>
              <w:rPr>
                <w:rFonts w:cs="Arial"/>
                <w:sz w:val="16"/>
                <w:szCs w:val="16"/>
              </w:rPr>
            </w:pPr>
            <w:r w:rsidRPr="008B1C2A">
              <w:rPr>
                <w:rFonts w:cs="Arial"/>
                <w:sz w:val="16"/>
                <w:szCs w:val="16"/>
              </w:rPr>
              <w:t>2</w:t>
            </w:r>
          </w:p>
        </w:tc>
        <w:tc>
          <w:tcPr>
            <w:tcW w:w="5954" w:type="dxa"/>
            <w:vAlign w:val="center"/>
          </w:tcPr>
          <w:p w:rsidR="00131B42" w:rsidRPr="008B1C2A" w:rsidRDefault="00131B42" w:rsidP="00004638">
            <w:pPr>
              <w:pStyle w:val="Textoindependiente2"/>
              <w:spacing w:after="0" w:line="240" w:lineRule="auto"/>
              <w:jc w:val="both"/>
              <w:rPr>
                <w:rFonts w:cs="Arial"/>
                <w:sz w:val="16"/>
                <w:szCs w:val="16"/>
                <w:lang w:val="es-CO"/>
              </w:rPr>
            </w:pPr>
            <w:r w:rsidRPr="008B1C2A">
              <w:rPr>
                <w:rFonts w:cs="Arial"/>
                <w:b/>
                <w:sz w:val="16"/>
                <w:szCs w:val="16"/>
                <w:lang w:val="es-CO"/>
              </w:rPr>
              <w:t>SISTEMA OBLIGATORIO DE GARANTÍA DE CALIDAD</w:t>
            </w:r>
            <w:r w:rsidRPr="008B1C2A">
              <w:rPr>
                <w:rFonts w:cs="Arial"/>
                <w:sz w:val="16"/>
                <w:szCs w:val="16"/>
                <w:lang w:val="es-CO"/>
              </w:rPr>
              <w:t xml:space="preserve">: El oferente debe Cumplir con el Sistema Obligatorio de Garantía de Calidad, los requisitos mínimos esenciales y las condiciones sanitarias que fijen las autoridades competentes tanto en el </w:t>
            </w:r>
            <w:r>
              <w:rPr>
                <w:rFonts w:cs="Arial"/>
                <w:sz w:val="16"/>
                <w:szCs w:val="16"/>
                <w:lang w:val="es-CO"/>
              </w:rPr>
              <w:t>orden Nacional como Territorial</w:t>
            </w:r>
          </w:p>
        </w:tc>
        <w:tc>
          <w:tcPr>
            <w:tcW w:w="992" w:type="dxa"/>
            <w:vAlign w:val="center"/>
          </w:tcPr>
          <w:p w:rsidR="00131B42" w:rsidRPr="008B1C2A" w:rsidRDefault="00131B42" w:rsidP="00004638">
            <w:pPr>
              <w:pStyle w:val="Prrafodelista"/>
              <w:tabs>
                <w:tab w:val="left" w:pos="240"/>
              </w:tabs>
              <w:ind w:left="0"/>
              <w:jc w:val="center"/>
              <w:rPr>
                <w:rFonts w:cs="Arial"/>
                <w:sz w:val="16"/>
                <w:szCs w:val="16"/>
              </w:rPr>
            </w:pPr>
          </w:p>
        </w:tc>
        <w:tc>
          <w:tcPr>
            <w:tcW w:w="1105" w:type="dxa"/>
            <w:vAlign w:val="center"/>
          </w:tcPr>
          <w:p w:rsidR="00131B42" w:rsidRPr="008B1C2A" w:rsidRDefault="00131B42" w:rsidP="00004638">
            <w:pPr>
              <w:pStyle w:val="Prrafodelista"/>
              <w:tabs>
                <w:tab w:val="left" w:pos="240"/>
              </w:tabs>
              <w:ind w:left="0"/>
              <w:jc w:val="center"/>
              <w:rPr>
                <w:rFonts w:cs="Arial"/>
                <w:sz w:val="16"/>
                <w:szCs w:val="16"/>
              </w:rPr>
            </w:pPr>
          </w:p>
        </w:tc>
      </w:tr>
      <w:bookmarkEnd w:id="6"/>
    </w:tbl>
    <w:p w:rsidR="00131B42" w:rsidRDefault="00131B42" w:rsidP="0006785D">
      <w:pPr>
        <w:pStyle w:val="Prrafodelista"/>
        <w:tabs>
          <w:tab w:val="left" w:pos="240"/>
          <w:tab w:val="center" w:pos="4459"/>
          <w:tab w:val="left" w:pos="5820"/>
        </w:tabs>
        <w:ind w:left="0"/>
        <w:rPr>
          <w:rFonts w:cs="Arial"/>
          <w:b/>
          <w:sz w:val="18"/>
          <w:szCs w:val="18"/>
        </w:rPr>
      </w:pPr>
    </w:p>
    <w:p w:rsidR="00131B42" w:rsidRPr="00B62C4B" w:rsidRDefault="00131B42" w:rsidP="00131B42">
      <w:pPr>
        <w:pStyle w:val="NormalWeb"/>
        <w:spacing w:before="0" w:beforeAutospacing="0" w:after="0" w:afterAutospacing="0"/>
        <w:jc w:val="center"/>
        <w:rPr>
          <w:rFonts w:ascii="Arial" w:hAnsi="Arial" w:cs="Arial"/>
          <w:b/>
          <w:color w:val="000000" w:themeColor="text1"/>
          <w:sz w:val="18"/>
          <w:szCs w:val="18"/>
        </w:rPr>
      </w:pPr>
      <w:r w:rsidRPr="00B62C4B">
        <w:rPr>
          <w:rFonts w:ascii="Arial" w:hAnsi="Arial" w:cs="Arial"/>
          <w:b/>
          <w:color w:val="000000" w:themeColor="text1"/>
          <w:sz w:val="18"/>
          <w:szCs w:val="18"/>
        </w:rPr>
        <w:t>CONDICIONES AMBIENTALES</w:t>
      </w:r>
    </w:p>
    <w:p w:rsidR="000B7120" w:rsidRDefault="000B7120" w:rsidP="000B7120">
      <w:pPr>
        <w:pStyle w:val="Prrafodelista"/>
        <w:tabs>
          <w:tab w:val="left" w:pos="240"/>
          <w:tab w:val="center" w:pos="4459"/>
          <w:tab w:val="left" w:pos="5820"/>
        </w:tabs>
        <w:ind w:left="0"/>
        <w:jc w:val="center"/>
        <w:rPr>
          <w:rFonts w:cs="Arial"/>
          <w:b/>
          <w:sz w:val="18"/>
          <w:szCs w:val="18"/>
        </w:rPr>
      </w:pPr>
    </w:p>
    <w:tbl>
      <w:tblPr>
        <w:tblW w:w="507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1"/>
        <w:gridCol w:w="8223"/>
        <w:gridCol w:w="567"/>
        <w:gridCol w:w="567"/>
      </w:tblGrid>
      <w:tr w:rsidR="00131B42" w:rsidRPr="00B62C4B" w:rsidTr="00004638">
        <w:trPr>
          <w:trHeight w:val="170"/>
        </w:trPr>
        <w:tc>
          <w:tcPr>
            <w:tcW w:w="561" w:type="dxa"/>
            <w:shd w:val="clear" w:color="auto" w:fill="FFFFFF" w:themeFill="background1"/>
            <w:vAlign w:val="center"/>
          </w:tcPr>
          <w:p w:rsidR="00131B42" w:rsidRPr="00B62C4B" w:rsidRDefault="00131B42" w:rsidP="00004638">
            <w:pPr>
              <w:jc w:val="center"/>
              <w:rPr>
                <w:b/>
                <w:bCs/>
                <w:sz w:val="18"/>
                <w:szCs w:val="18"/>
                <w:lang w:eastAsia="es-CO"/>
              </w:rPr>
            </w:pPr>
            <w:r w:rsidRPr="00B62C4B">
              <w:rPr>
                <w:b/>
                <w:bCs/>
                <w:sz w:val="18"/>
                <w:szCs w:val="18"/>
                <w:lang w:eastAsia="es-CO"/>
              </w:rPr>
              <w:t>1</w:t>
            </w:r>
          </w:p>
        </w:tc>
        <w:tc>
          <w:tcPr>
            <w:tcW w:w="8223" w:type="dxa"/>
            <w:shd w:val="clear" w:color="auto" w:fill="FFFFFF" w:themeFill="background1"/>
            <w:vAlign w:val="center"/>
          </w:tcPr>
          <w:p w:rsidR="00131B42" w:rsidRPr="00B62C4B" w:rsidRDefault="00131B42" w:rsidP="00004638">
            <w:pPr>
              <w:pStyle w:val="NormalWeb"/>
              <w:spacing w:before="0" w:beforeAutospacing="0" w:after="0" w:afterAutospacing="0"/>
              <w:ind w:left="57" w:right="113"/>
              <w:jc w:val="both"/>
              <w:rPr>
                <w:rFonts w:ascii="Arial" w:hAnsi="Arial" w:cs="Arial"/>
                <w:color w:val="000000"/>
                <w:sz w:val="18"/>
                <w:szCs w:val="18"/>
              </w:rPr>
            </w:pPr>
            <w:r w:rsidRPr="00B62C4B">
              <w:rPr>
                <w:rFonts w:ascii="Arial" w:hAnsi="Arial" w:cs="Arial"/>
                <w:color w:val="000000"/>
                <w:sz w:val="18"/>
                <w:szCs w:val="18"/>
              </w:rPr>
              <w:t>Informar si la empresa, consorcio o unión temporal presenta sanciones vigentes de acuerdo al Registro Único de Infractores Ambientales (RUIA)  del Ministerio de Ambiente y Desarrollo (</w:t>
            </w:r>
            <w:hyperlink r:id="rId21" w:history="1">
              <w:r w:rsidRPr="00B62C4B">
                <w:rPr>
                  <w:rStyle w:val="Hipervnculo"/>
                  <w:rFonts w:ascii="Arial" w:hAnsi="Arial" w:cs="Arial"/>
                  <w:sz w:val="18"/>
                  <w:szCs w:val="18"/>
                </w:rPr>
                <w:t>http://vital.minambiente.gov.co/SILPA_UT_PRE/RUIA/ConsultarSancion.aspx?Ubic=ext</w:t>
              </w:r>
            </w:hyperlink>
            <w:r w:rsidRPr="00B62C4B">
              <w:rPr>
                <w:rFonts w:ascii="Arial" w:hAnsi="Arial" w:cs="Arial"/>
                <w:color w:val="000000"/>
                <w:sz w:val="18"/>
                <w:szCs w:val="18"/>
              </w:rPr>
              <w:t xml:space="preserve">), por lo cual, el oferente deberá anexar carta firmada por el representante legal de la misma, donde manifieste que la empresa no cuenta con sanciones vigentes por incumplimiento de la legislación ambiental colombiana.  </w:t>
            </w:r>
          </w:p>
        </w:tc>
        <w:tc>
          <w:tcPr>
            <w:tcW w:w="567" w:type="dxa"/>
            <w:shd w:val="clear" w:color="auto" w:fill="FFFFFF" w:themeFill="background1"/>
            <w:vAlign w:val="center"/>
          </w:tcPr>
          <w:p w:rsidR="00131B42" w:rsidRPr="00B62C4B" w:rsidRDefault="00131B42" w:rsidP="00004638">
            <w:pPr>
              <w:jc w:val="center"/>
              <w:rPr>
                <w:b/>
                <w:bCs/>
                <w:sz w:val="18"/>
                <w:szCs w:val="18"/>
                <w:lang w:eastAsia="es-CO"/>
              </w:rPr>
            </w:pPr>
          </w:p>
        </w:tc>
        <w:tc>
          <w:tcPr>
            <w:tcW w:w="567" w:type="dxa"/>
            <w:shd w:val="clear" w:color="auto" w:fill="FFFFFF" w:themeFill="background1"/>
            <w:vAlign w:val="center"/>
          </w:tcPr>
          <w:p w:rsidR="00131B42" w:rsidRPr="00B62C4B" w:rsidRDefault="00131B42" w:rsidP="00004638">
            <w:pPr>
              <w:jc w:val="center"/>
              <w:rPr>
                <w:b/>
                <w:bCs/>
                <w:sz w:val="18"/>
                <w:szCs w:val="18"/>
                <w:lang w:eastAsia="es-CO"/>
              </w:rPr>
            </w:pPr>
          </w:p>
        </w:tc>
      </w:tr>
      <w:tr w:rsidR="00131B42" w:rsidRPr="00B62C4B" w:rsidTr="00004638">
        <w:trPr>
          <w:trHeight w:val="170"/>
        </w:trPr>
        <w:tc>
          <w:tcPr>
            <w:tcW w:w="561" w:type="dxa"/>
            <w:shd w:val="clear" w:color="auto" w:fill="FFFFFF" w:themeFill="background1"/>
            <w:vAlign w:val="center"/>
          </w:tcPr>
          <w:p w:rsidR="00131B42" w:rsidRPr="00B62C4B" w:rsidRDefault="00131B42" w:rsidP="00004638">
            <w:pPr>
              <w:jc w:val="center"/>
              <w:rPr>
                <w:b/>
                <w:bCs/>
                <w:sz w:val="18"/>
                <w:szCs w:val="18"/>
                <w:lang w:eastAsia="es-CO"/>
              </w:rPr>
            </w:pPr>
            <w:r w:rsidRPr="00B62C4B">
              <w:rPr>
                <w:b/>
                <w:bCs/>
                <w:sz w:val="18"/>
                <w:szCs w:val="18"/>
                <w:lang w:eastAsia="es-CO"/>
              </w:rPr>
              <w:t>2</w:t>
            </w:r>
          </w:p>
        </w:tc>
        <w:tc>
          <w:tcPr>
            <w:tcW w:w="8223" w:type="dxa"/>
            <w:shd w:val="clear" w:color="auto" w:fill="FFFFFF" w:themeFill="background1"/>
            <w:vAlign w:val="center"/>
          </w:tcPr>
          <w:p w:rsidR="00131B42" w:rsidRPr="00B62C4B" w:rsidRDefault="00131B42" w:rsidP="00004638">
            <w:pPr>
              <w:ind w:left="57" w:right="113"/>
              <w:jc w:val="both"/>
              <w:rPr>
                <w:color w:val="000000"/>
                <w:sz w:val="18"/>
                <w:szCs w:val="18"/>
              </w:rPr>
            </w:pPr>
            <w:r w:rsidRPr="00B62C4B">
              <w:rPr>
                <w:color w:val="000000"/>
                <w:sz w:val="18"/>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567" w:type="dxa"/>
            <w:shd w:val="clear" w:color="auto" w:fill="FFFFFF" w:themeFill="background1"/>
            <w:vAlign w:val="center"/>
          </w:tcPr>
          <w:p w:rsidR="00131B42" w:rsidRPr="00B62C4B" w:rsidRDefault="00131B42" w:rsidP="00004638">
            <w:pPr>
              <w:jc w:val="center"/>
              <w:rPr>
                <w:b/>
                <w:bCs/>
                <w:sz w:val="18"/>
                <w:szCs w:val="18"/>
                <w:lang w:eastAsia="es-CO"/>
              </w:rPr>
            </w:pPr>
          </w:p>
        </w:tc>
        <w:tc>
          <w:tcPr>
            <w:tcW w:w="567" w:type="dxa"/>
            <w:shd w:val="clear" w:color="auto" w:fill="FFFFFF" w:themeFill="background1"/>
            <w:vAlign w:val="center"/>
          </w:tcPr>
          <w:p w:rsidR="00131B42" w:rsidRPr="00B62C4B" w:rsidRDefault="00131B42" w:rsidP="00004638">
            <w:pPr>
              <w:jc w:val="center"/>
              <w:rPr>
                <w:b/>
                <w:bCs/>
                <w:sz w:val="18"/>
                <w:szCs w:val="18"/>
                <w:lang w:eastAsia="es-CO"/>
              </w:rPr>
            </w:pPr>
          </w:p>
        </w:tc>
      </w:tr>
      <w:tr w:rsidR="00131B42" w:rsidRPr="00B62C4B" w:rsidTr="00004638">
        <w:trPr>
          <w:trHeight w:val="170"/>
        </w:trPr>
        <w:tc>
          <w:tcPr>
            <w:tcW w:w="561" w:type="dxa"/>
            <w:shd w:val="clear" w:color="auto" w:fill="FFFFFF" w:themeFill="background1"/>
            <w:vAlign w:val="center"/>
          </w:tcPr>
          <w:p w:rsidR="00131B42" w:rsidRPr="00B62C4B" w:rsidRDefault="00131B42" w:rsidP="00004638">
            <w:pPr>
              <w:jc w:val="center"/>
              <w:rPr>
                <w:b/>
                <w:bCs/>
                <w:sz w:val="18"/>
                <w:szCs w:val="18"/>
                <w:lang w:eastAsia="es-CO"/>
              </w:rPr>
            </w:pPr>
            <w:r w:rsidRPr="00B62C4B">
              <w:rPr>
                <w:b/>
                <w:bCs/>
                <w:sz w:val="18"/>
                <w:szCs w:val="18"/>
                <w:lang w:eastAsia="es-CO"/>
              </w:rPr>
              <w:t>3</w:t>
            </w:r>
          </w:p>
        </w:tc>
        <w:tc>
          <w:tcPr>
            <w:tcW w:w="8223" w:type="dxa"/>
            <w:shd w:val="clear" w:color="auto" w:fill="FFFFFF" w:themeFill="background1"/>
            <w:vAlign w:val="center"/>
          </w:tcPr>
          <w:p w:rsidR="00131B42" w:rsidRPr="00B62C4B" w:rsidRDefault="00131B42" w:rsidP="00004638">
            <w:pPr>
              <w:ind w:left="57" w:right="113"/>
              <w:jc w:val="both"/>
              <w:rPr>
                <w:color w:val="000000"/>
                <w:sz w:val="18"/>
                <w:szCs w:val="18"/>
              </w:rPr>
            </w:pPr>
            <w:r w:rsidRPr="00B62C4B">
              <w:rPr>
                <w:color w:val="000000"/>
                <w:sz w:val="18"/>
                <w:szCs w:val="18"/>
              </w:rPr>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tc>
        <w:tc>
          <w:tcPr>
            <w:tcW w:w="567" w:type="dxa"/>
            <w:shd w:val="clear" w:color="auto" w:fill="FFFFFF" w:themeFill="background1"/>
            <w:vAlign w:val="center"/>
          </w:tcPr>
          <w:p w:rsidR="00131B42" w:rsidRPr="00B62C4B" w:rsidRDefault="00131B42" w:rsidP="00004638">
            <w:pPr>
              <w:jc w:val="center"/>
              <w:rPr>
                <w:b/>
                <w:bCs/>
                <w:sz w:val="18"/>
                <w:szCs w:val="18"/>
                <w:lang w:eastAsia="es-CO"/>
              </w:rPr>
            </w:pPr>
          </w:p>
        </w:tc>
        <w:tc>
          <w:tcPr>
            <w:tcW w:w="567" w:type="dxa"/>
            <w:shd w:val="clear" w:color="auto" w:fill="FFFFFF" w:themeFill="background1"/>
            <w:vAlign w:val="center"/>
          </w:tcPr>
          <w:p w:rsidR="00131B42" w:rsidRPr="00B62C4B" w:rsidRDefault="00131B42" w:rsidP="00004638">
            <w:pPr>
              <w:jc w:val="center"/>
              <w:rPr>
                <w:b/>
                <w:bCs/>
                <w:sz w:val="18"/>
                <w:szCs w:val="18"/>
                <w:lang w:eastAsia="es-CO"/>
              </w:rPr>
            </w:pPr>
          </w:p>
        </w:tc>
      </w:tr>
    </w:tbl>
    <w:p w:rsidR="004163A8" w:rsidRDefault="004163A8" w:rsidP="00495E31">
      <w:pPr>
        <w:pStyle w:val="Prrafodelista"/>
        <w:ind w:left="0"/>
        <w:jc w:val="both"/>
        <w:rPr>
          <w:rFonts w:cs="Arial"/>
          <w:b/>
          <w:sz w:val="22"/>
          <w:szCs w:val="22"/>
        </w:rPr>
      </w:pPr>
    </w:p>
    <w:p w:rsidR="00131B42" w:rsidRDefault="00131B42" w:rsidP="00131B42">
      <w:pPr>
        <w:pStyle w:val="Prrafodelista"/>
        <w:tabs>
          <w:tab w:val="left" w:pos="240"/>
        </w:tabs>
        <w:ind w:left="0"/>
        <w:jc w:val="center"/>
        <w:rPr>
          <w:rFonts w:eastAsia="Calibri" w:cs="Arial"/>
          <w:b/>
          <w:sz w:val="18"/>
          <w:szCs w:val="18"/>
        </w:rPr>
      </w:pPr>
      <w:r>
        <w:rPr>
          <w:rFonts w:eastAsia="Calibri" w:cs="Arial"/>
          <w:b/>
          <w:sz w:val="18"/>
          <w:szCs w:val="18"/>
        </w:rPr>
        <w:t xml:space="preserve">OTRAS </w:t>
      </w:r>
      <w:r w:rsidRPr="007C008A">
        <w:rPr>
          <w:rFonts w:eastAsia="Calibri" w:cs="Arial"/>
          <w:b/>
          <w:sz w:val="18"/>
          <w:szCs w:val="18"/>
        </w:rPr>
        <w:t xml:space="preserve">CONDICIONES TECNICAS </w:t>
      </w:r>
      <w:r>
        <w:rPr>
          <w:rFonts w:eastAsia="Calibri" w:cs="Arial"/>
          <w:b/>
          <w:sz w:val="18"/>
          <w:szCs w:val="18"/>
        </w:rPr>
        <w:t>OBLIGATORIAS</w:t>
      </w:r>
    </w:p>
    <w:p w:rsidR="00131B42" w:rsidRDefault="00131B42" w:rsidP="00131B42">
      <w:pPr>
        <w:pStyle w:val="Prrafodelista"/>
        <w:tabs>
          <w:tab w:val="left" w:pos="240"/>
        </w:tabs>
        <w:ind w:left="0"/>
        <w:jc w:val="center"/>
        <w:rPr>
          <w:rFonts w:cs="Arial"/>
          <w:b/>
        </w:rPr>
      </w:pPr>
    </w:p>
    <w:tbl>
      <w:tblPr>
        <w:tblStyle w:val="Tablaconcuadrcula"/>
        <w:tblW w:w="5000" w:type="pct"/>
        <w:tblLook w:val="04A0" w:firstRow="1" w:lastRow="0" w:firstColumn="1" w:lastColumn="0" w:noHBand="0" w:noVBand="1"/>
      </w:tblPr>
      <w:tblGrid>
        <w:gridCol w:w="944"/>
        <w:gridCol w:w="1339"/>
        <w:gridCol w:w="5935"/>
        <w:gridCol w:w="848"/>
        <w:gridCol w:w="705"/>
      </w:tblGrid>
      <w:tr w:rsidR="00ED60CA" w:rsidRPr="002642C3" w:rsidTr="00ED60CA">
        <w:trPr>
          <w:trHeight w:val="210"/>
        </w:trPr>
        <w:tc>
          <w:tcPr>
            <w:tcW w:w="483" w:type="pct"/>
            <w:vMerge w:val="restart"/>
            <w:shd w:val="clear" w:color="auto" w:fill="D9D9D9" w:themeFill="background1" w:themeFillShade="D9"/>
            <w:vAlign w:val="center"/>
          </w:tcPr>
          <w:p w:rsidR="00ED60CA" w:rsidRPr="002642C3" w:rsidRDefault="00ED60CA" w:rsidP="00004638">
            <w:pPr>
              <w:jc w:val="center"/>
              <w:rPr>
                <w:b/>
                <w:bCs/>
                <w:sz w:val="18"/>
                <w:szCs w:val="18"/>
              </w:rPr>
            </w:pPr>
            <w:r w:rsidRPr="002642C3">
              <w:rPr>
                <w:b/>
                <w:bCs/>
                <w:sz w:val="18"/>
                <w:szCs w:val="18"/>
              </w:rPr>
              <w:t>ITEM</w:t>
            </w:r>
          </w:p>
        </w:tc>
        <w:tc>
          <w:tcPr>
            <w:tcW w:w="685" w:type="pct"/>
            <w:vMerge w:val="restart"/>
            <w:shd w:val="clear" w:color="auto" w:fill="D9D9D9" w:themeFill="background1" w:themeFillShade="D9"/>
            <w:vAlign w:val="center"/>
          </w:tcPr>
          <w:p w:rsidR="00ED60CA" w:rsidRPr="002642C3" w:rsidRDefault="00ED60CA" w:rsidP="00004638">
            <w:pPr>
              <w:jc w:val="center"/>
              <w:rPr>
                <w:b/>
                <w:sz w:val="18"/>
                <w:szCs w:val="18"/>
              </w:rPr>
            </w:pPr>
            <w:r w:rsidRPr="002642C3">
              <w:rPr>
                <w:b/>
                <w:bCs/>
                <w:sz w:val="18"/>
                <w:szCs w:val="18"/>
              </w:rPr>
              <w:t>CUPS</w:t>
            </w:r>
          </w:p>
        </w:tc>
        <w:tc>
          <w:tcPr>
            <w:tcW w:w="3037" w:type="pct"/>
            <w:vMerge w:val="restart"/>
            <w:shd w:val="clear" w:color="auto" w:fill="D9D9D9" w:themeFill="background1" w:themeFillShade="D9"/>
            <w:vAlign w:val="center"/>
          </w:tcPr>
          <w:p w:rsidR="00ED60CA" w:rsidRPr="002642C3" w:rsidRDefault="00ED60CA" w:rsidP="00004638">
            <w:pPr>
              <w:jc w:val="center"/>
              <w:rPr>
                <w:b/>
                <w:bCs/>
                <w:sz w:val="18"/>
                <w:szCs w:val="18"/>
              </w:rPr>
            </w:pPr>
            <w:r w:rsidRPr="002642C3">
              <w:rPr>
                <w:b/>
                <w:sz w:val="18"/>
                <w:szCs w:val="18"/>
              </w:rPr>
              <w:t>CONDICIONES TÉCNICAS MÍNIMAS</w:t>
            </w:r>
          </w:p>
        </w:tc>
        <w:tc>
          <w:tcPr>
            <w:tcW w:w="795" w:type="pct"/>
            <w:gridSpan w:val="2"/>
            <w:shd w:val="clear" w:color="auto" w:fill="D9D9D9" w:themeFill="background1" w:themeFillShade="D9"/>
            <w:vAlign w:val="center"/>
          </w:tcPr>
          <w:p w:rsidR="00ED60CA" w:rsidRPr="002642C3" w:rsidRDefault="00ED60CA" w:rsidP="00ED60CA">
            <w:pPr>
              <w:jc w:val="center"/>
              <w:rPr>
                <w:b/>
                <w:bCs/>
                <w:sz w:val="18"/>
                <w:szCs w:val="18"/>
              </w:rPr>
            </w:pPr>
            <w:r w:rsidRPr="002642C3">
              <w:rPr>
                <w:b/>
                <w:sz w:val="18"/>
                <w:szCs w:val="18"/>
              </w:rPr>
              <w:t>CUMPLE</w:t>
            </w:r>
          </w:p>
        </w:tc>
      </w:tr>
      <w:tr w:rsidR="00ED60CA" w:rsidRPr="002642C3" w:rsidTr="00ED60CA">
        <w:trPr>
          <w:trHeight w:val="210"/>
        </w:trPr>
        <w:tc>
          <w:tcPr>
            <w:tcW w:w="483" w:type="pct"/>
            <w:vMerge/>
            <w:shd w:val="clear" w:color="auto" w:fill="D9D9D9" w:themeFill="background1" w:themeFillShade="D9"/>
            <w:vAlign w:val="center"/>
          </w:tcPr>
          <w:p w:rsidR="00ED60CA" w:rsidRPr="002642C3" w:rsidRDefault="00ED60CA" w:rsidP="00004638">
            <w:pPr>
              <w:jc w:val="center"/>
              <w:rPr>
                <w:b/>
                <w:bCs/>
                <w:sz w:val="18"/>
                <w:szCs w:val="18"/>
              </w:rPr>
            </w:pPr>
          </w:p>
        </w:tc>
        <w:tc>
          <w:tcPr>
            <w:tcW w:w="685" w:type="pct"/>
            <w:vMerge/>
            <w:shd w:val="clear" w:color="auto" w:fill="D9D9D9" w:themeFill="background1" w:themeFillShade="D9"/>
            <w:vAlign w:val="center"/>
          </w:tcPr>
          <w:p w:rsidR="00ED60CA" w:rsidRPr="002642C3" w:rsidRDefault="00ED60CA" w:rsidP="00004638">
            <w:pPr>
              <w:jc w:val="center"/>
              <w:rPr>
                <w:b/>
                <w:bCs/>
                <w:sz w:val="18"/>
                <w:szCs w:val="18"/>
              </w:rPr>
            </w:pPr>
          </w:p>
        </w:tc>
        <w:tc>
          <w:tcPr>
            <w:tcW w:w="3037" w:type="pct"/>
            <w:vMerge/>
            <w:shd w:val="clear" w:color="auto" w:fill="D9D9D9" w:themeFill="background1" w:themeFillShade="D9"/>
            <w:vAlign w:val="center"/>
          </w:tcPr>
          <w:p w:rsidR="00ED60CA" w:rsidRPr="002642C3" w:rsidRDefault="00ED60CA" w:rsidP="00004638">
            <w:pPr>
              <w:jc w:val="center"/>
              <w:rPr>
                <w:b/>
                <w:sz w:val="18"/>
                <w:szCs w:val="18"/>
              </w:rPr>
            </w:pPr>
          </w:p>
        </w:tc>
        <w:tc>
          <w:tcPr>
            <w:tcW w:w="434" w:type="pct"/>
            <w:shd w:val="clear" w:color="auto" w:fill="D9D9D9" w:themeFill="background1" w:themeFillShade="D9"/>
            <w:vAlign w:val="center"/>
          </w:tcPr>
          <w:p w:rsidR="00ED60CA" w:rsidRPr="002642C3" w:rsidRDefault="00ED60CA" w:rsidP="00004638">
            <w:pPr>
              <w:jc w:val="center"/>
              <w:rPr>
                <w:b/>
                <w:sz w:val="18"/>
                <w:szCs w:val="18"/>
              </w:rPr>
            </w:pPr>
            <w:r>
              <w:rPr>
                <w:b/>
                <w:sz w:val="18"/>
                <w:szCs w:val="18"/>
              </w:rPr>
              <w:t>SI</w:t>
            </w:r>
          </w:p>
        </w:tc>
        <w:tc>
          <w:tcPr>
            <w:tcW w:w="360" w:type="pct"/>
            <w:shd w:val="clear" w:color="auto" w:fill="D9D9D9" w:themeFill="background1" w:themeFillShade="D9"/>
            <w:vAlign w:val="center"/>
          </w:tcPr>
          <w:p w:rsidR="00ED60CA" w:rsidRPr="002642C3" w:rsidRDefault="00ED60CA" w:rsidP="00004638">
            <w:pPr>
              <w:jc w:val="center"/>
              <w:rPr>
                <w:b/>
                <w:sz w:val="18"/>
                <w:szCs w:val="18"/>
              </w:rPr>
            </w:pPr>
            <w:r>
              <w:rPr>
                <w:b/>
                <w:sz w:val="18"/>
                <w:szCs w:val="18"/>
              </w:rPr>
              <w:t>NO</w:t>
            </w:r>
          </w:p>
        </w:tc>
      </w:tr>
      <w:tr w:rsidR="00131B42" w:rsidRPr="002642C3" w:rsidTr="00ED60CA">
        <w:tc>
          <w:tcPr>
            <w:tcW w:w="483" w:type="pct"/>
          </w:tcPr>
          <w:p w:rsidR="00131B42" w:rsidRPr="002642C3" w:rsidRDefault="00131B42" w:rsidP="00004638">
            <w:pPr>
              <w:jc w:val="center"/>
              <w:rPr>
                <w:b/>
                <w:bCs/>
                <w:sz w:val="18"/>
                <w:szCs w:val="18"/>
              </w:rPr>
            </w:pPr>
            <w:r w:rsidRPr="002642C3">
              <w:rPr>
                <w:b/>
                <w:bCs/>
                <w:sz w:val="18"/>
                <w:szCs w:val="18"/>
              </w:rPr>
              <w:t>1</w:t>
            </w:r>
          </w:p>
        </w:tc>
        <w:tc>
          <w:tcPr>
            <w:tcW w:w="685" w:type="pct"/>
            <w:vAlign w:val="center"/>
          </w:tcPr>
          <w:p w:rsidR="00131B42" w:rsidRPr="002642C3" w:rsidRDefault="00131B42" w:rsidP="00004638">
            <w:pPr>
              <w:jc w:val="both"/>
              <w:rPr>
                <w:color w:val="000000"/>
                <w:sz w:val="18"/>
                <w:szCs w:val="18"/>
              </w:rPr>
            </w:pPr>
            <w:r w:rsidRPr="002642C3">
              <w:rPr>
                <w:sz w:val="18"/>
                <w:szCs w:val="18"/>
              </w:rPr>
              <w:t>954305</w:t>
            </w:r>
          </w:p>
        </w:tc>
        <w:tc>
          <w:tcPr>
            <w:tcW w:w="3037" w:type="pct"/>
            <w:vAlign w:val="center"/>
          </w:tcPr>
          <w:p w:rsidR="00131B42" w:rsidRPr="002642C3" w:rsidRDefault="00131B42" w:rsidP="00004638">
            <w:pPr>
              <w:jc w:val="both"/>
              <w:rPr>
                <w:bCs/>
                <w:sz w:val="18"/>
                <w:szCs w:val="18"/>
              </w:rPr>
            </w:pPr>
            <w:r w:rsidRPr="002642C3">
              <w:rPr>
                <w:color w:val="000000"/>
                <w:sz w:val="18"/>
                <w:szCs w:val="18"/>
              </w:rPr>
              <w:t>Acufenometría</w:t>
            </w:r>
          </w:p>
        </w:tc>
        <w:tc>
          <w:tcPr>
            <w:tcW w:w="434" w:type="pct"/>
          </w:tcPr>
          <w:p w:rsidR="00131B42" w:rsidRPr="002642C3" w:rsidRDefault="00131B42" w:rsidP="00004638">
            <w:pPr>
              <w:jc w:val="center"/>
              <w:rPr>
                <w:b/>
                <w:bCs/>
                <w:sz w:val="18"/>
                <w:szCs w:val="18"/>
              </w:rPr>
            </w:pPr>
          </w:p>
        </w:tc>
        <w:tc>
          <w:tcPr>
            <w:tcW w:w="360" w:type="pct"/>
          </w:tcPr>
          <w:p w:rsidR="00131B42" w:rsidRPr="002642C3" w:rsidRDefault="00131B42" w:rsidP="00004638">
            <w:pPr>
              <w:jc w:val="center"/>
              <w:rPr>
                <w:b/>
                <w:bCs/>
                <w:sz w:val="18"/>
                <w:szCs w:val="18"/>
              </w:rPr>
            </w:pPr>
          </w:p>
        </w:tc>
      </w:tr>
      <w:tr w:rsidR="00131B42" w:rsidRPr="002642C3" w:rsidTr="00ED60CA">
        <w:trPr>
          <w:trHeight w:val="53"/>
        </w:trPr>
        <w:tc>
          <w:tcPr>
            <w:tcW w:w="483" w:type="pct"/>
          </w:tcPr>
          <w:p w:rsidR="00131B42" w:rsidRPr="002642C3" w:rsidRDefault="00131B42" w:rsidP="00004638">
            <w:pPr>
              <w:jc w:val="center"/>
              <w:rPr>
                <w:b/>
                <w:bCs/>
                <w:sz w:val="18"/>
                <w:szCs w:val="18"/>
              </w:rPr>
            </w:pPr>
            <w:r w:rsidRPr="002642C3">
              <w:rPr>
                <w:b/>
                <w:bCs/>
                <w:sz w:val="18"/>
                <w:szCs w:val="18"/>
              </w:rPr>
              <w:t>2</w:t>
            </w:r>
          </w:p>
        </w:tc>
        <w:tc>
          <w:tcPr>
            <w:tcW w:w="685" w:type="pct"/>
            <w:vAlign w:val="center"/>
          </w:tcPr>
          <w:p w:rsidR="00131B42" w:rsidRPr="002642C3" w:rsidRDefault="00131B42" w:rsidP="00004638">
            <w:pPr>
              <w:jc w:val="both"/>
              <w:rPr>
                <w:color w:val="000000"/>
                <w:sz w:val="18"/>
                <w:szCs w:val="18"/>
              </w:rPr>
            </w:pPr>
            <w:r w:rsidRPr="002642C3">
              <w:rPr>
                <w:color w:val="333333"/>
                <w:sz w:val="18"/>
                <w:szCs w:val="18"/>
                <w:shd w:val="clear" w:color="auto" w:fill="F5F5F5"/>
              </w:rPr>
              <w:t>954107</w:t>
            </w:r>
          </w:p>
        </w:tc>
        <w:tc>
          <w:tcPr>
            <w:tcW w:w="3037" w:type="pct"/>
            <w:vAlign w:val="center"/>
          </w:tcPr>
          <w:p w:rsidR="00131B42" w:rsidRPr="002642C3" w:rsidRDefault="00131B42" w:rsidP="00004638">
            <w:pPr>
              <w:jc w:val="both"/>
              <w:rPr>
                <w:bCs/>
                <w:sz w:val="18"/>
                <w:szCs w:val="18"/>
              </w:rPr>
            </w:pPr>
            <w:r w:rsidRPr="002642C3">
              <w:rPr>
                <w:color w:val="000000"/>
                <w:sz w:val="18"/>
                <w:szCs w:val="18"/>
              </w:rPr>
              <w:t>Audiometría de Tonos Puros Aéreos y Óseos Niños y Adultos</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rPr>
          <w:trHeight w:val="282"/>
        </w:trPr>
        <w:tc>
          <w:tcPr>
            <w:tcW w:w="483" w:type="pct"/>
          </w:tcPr>
          <w:p w:rsidR="00131B42" w:rsidRPr="002642C3" w:rsidRDefault="00131B42" w:rsidP="00004638">
            <w:pPr>
              <w:jc w:val="center"/>
              <w:rPr>
                <w:b/>
                <w:bCs/>
                <w:sz w:val="18"/>
                <w:szCs w:val="18"/>
              </w:rPr>
            </w:pPr>
            <w:r w:rsidRPr="002642C3">
              <w:rPr>
                <w:b/>
                <w:bCs/>
                <w:sz w:val="18"/>
                <w:szCs w:val="18"/>
              </w:rPr>
              <w:t>3</w:t>
            </w:r>
          </w:p>
        </w:tc>
        <w:tc>
          <w:tcPr>
            <w:tcW w:w="685" w:type="pct"/>
            <w:vAlign w:val="center"/>
          </w:tcPr>
          <w:p w:rsidR="00131B42" w:rsidRPr="002642C3" w:rsidRDefault="00131B42" w:rsidP="00004638">
            <w:pPr>
              <w:jc w:val="both"/>
              <w:rPr>
                <w:color w:val="000000"/>
                <w:sz w:val="18"/>
                <w:szCs w:val="18"/>
              </w:rPr>
            </w:pPr>
            <w:r w:rsidRPr="002642C3">
              <w:rPr>
                <w:color w:val="333333"/>
                <w:sz w:val="18"/>
                <w:szCs w:val="18"/>
                <w:shd w:val="clear" w:color="auto" w:fill="F5F5F5"/>
              </w:rPr>
              <w:t>954302</w:t>
            </w:r>
          </w:p>
        </w:tc>
        <w:tc>
          <w:tcPr>
            <w:tcW w:w="3037" w:type="pct"/>
            <w:vAlign w:val="center"/>
          </w:tcPr>
          <w:p w:rsidR="00131B42" w:rsidRPr="002642C3" w:rsidRDefault="00131B42" w:rsidP="00004638">
            <w:pPr>
              <w:jc w:val="both"/>
              <w:rPr>
                <w:bCs/>
                <w:sz w:val="18"/>
                <w:szCs w:val="18"/>
              </w:rPr>
            </w:pPr>
            <w:r w:rsidRPr="002642C3">
              <w:rPr>
                <w:color w:val="000000"/>
                <w:sz w:val="18"/>
                <w:szCs w:val="18"/>
              </w:rPr>
              <w:t>Inmitancia acústica - Impedanciometría</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rPr>
          <w:trHeight w:val="70"/>
        </w:trPr>
        <w:tc>
          <w:tcPr>
            <w:tcW w:w="483" w:type="pct"/>
          </w:tcPr>
          <w:p w:rsidR="00131B42" w:rsidRPr="002642C3" w:rsidRDefault="00131B42" w:rsidP="00004638">
            <w:pPr>
              <w:jc w:val="center"/>
              <w:rPr>
                <w:b/>
                <w:bCs/>
                <w:sz w:val="18"/>
                <w:szCs w:val="18"/>
              </w:rPr>
            </w:pPr>
            <w:r w:rsidRPr="002642C3">
              <w:rPr>
                <w:b/>
                <w:bCs/>
                <w:sz w:val="18"/>
                <w:szCs w:val="18"/>
              </w:rPr>
              <w:t>4</w:t>
            </w:r>
          </w:p>
        </w:tc>
        <w:tc>
          <w:tcPr>
            <w:tcW w:w="685" w:type="pct"/>
            <w:vAlign w:val="center"/>
          </w:tcPr>
          <w:p w:rsidR="00131B42" w:rsidRPr="002642C3" w:rsidRDefault="00131B42" w:rsidP="00004638">
            <w:pPr>
              <w:jc w:val="both"/>
              <w:rPr>
                <w:color w:val="000000"/>
                <w:sz w:val="18"/>
                <w:szCs w:val="18"/>
              </w:rPr>
            </w:pPr>
            <w:r w:rsidRPr="002642C3">
              <w:rPr>
                <w:color w:val="333333"/>
                <w:sz w:val="18"/>
                <w:szCs w:val="18"/>
                <w:shd w:val="clear" w:color="auto" w:fill="D3D3D3"/>
              </w:rPr>
              <w:t>954301</w:t>
            </w:r>
          </w:p>
        </w:tc>
        <w:tc>
          <w:tcPr>
            <w:tcW w:w="3037" w:type="pct"/>
            <w:vAlign w:val="center"/>
          </w:tcPr>
          <w:p w:rsidR="00131B42" w:rsidRPr="002642C3" w:rsidRDefault="00131B42" w:rsidP="00004638">
            <w:pPr>
              <w:jc w:val="both"/>
              <w:rPr>
                <w:bCs/>
                <w:sz w:val="18"/>
                <w:szCs w:val="18"/>
              </w:rPr>
            </w:pPr>
            <w:r w:rsidRPr="002642C3">
              <w:rPr>
                <w:color w:val="000000"/>
                <w:sz w:val="18"/>
                <w:szCs w:val="18"/>
              </w:rPr>
              <w:t>Logoaudiometría - Audiometría verbal</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c>
          <w:tcPr>
            <w:tcW w:w="483" w:type="pct"/>
          </w:tcPr>
          <w:p w:rsidR="00131B42" w:rsidRPr="002642C3" w:rsidRDefault="00131B42" w:rsidP="00004638">
            <w:pPr>
              <w:jc w:val="center"/>
              <w:rPr>
                <w:b/>
                <w:bCs/>
                <w:sz w:val="18"/>
                <w:szCs w:val="18"/>
              </w:rPr>
            </w:pPr>
            <w:r w:rsidRPr="002642C3">
              <w:rPr>
                <w:b/>
                <w:bCs/>
                <w:sz w:val="18"/>
                <w:szCs w:val="18"/>
              </w:rPr>
              <w:t>5</w:t>
            </w:r>
          </w:p>
        </w:tc>
        <w:tc>
          <w:tcPr>
            <w:tcW w:w="685" w:type="pct"/>
            <w:vAlign w:val="center"/>
          </w:tcPr>
          <w:p w:rsidR="00131B42" w:rsidRPr="002642C3" w:rsidRDefault="00131B42" w:rsidP="00004638">
            <w:pPr>
              <w:jc w:val="both"/>
              <w:rPr>
                <w:color w:val="000000"/>
                <w:sz w:val="18"/>
                <w:szCs w:val="18"/>
              </w:rPr>
            </w:pPr>
            <w:r w:rsidRPr="002642C3">
              <w:rPr>
                <w:color w:val="333333"/>
                <w:sz w:val="18"/>
                <w:szCs w:val="18"/>
                <w:shd w:val="clear" w:color="auto" w:fill="F5F5F5"/>
              </w:rPr>
              <w:t>954306</w:t>
            </w:r>
          </w:p>
        </w:tc>
        <w:tc>
          <w:tcPr>
            <w:tcW w:w="3037" w:type="pct"/>
            <w:vAlign w:val="center"/>
          </w:tcPr>
          <w:p w:rsidR="00131B42" w:rsidRPr="002642C3" w:rsidRDefault="00131B42" w:rsidP="00004638">
            <w:pPr>
              <w:jc w:val="both"/>
              <w:rPr>
                <w:bCs/>
                <w:sz w:val="18"/>
                <w:szCs w:val="18"/>
              </w:rPr>
            </w:pPr>
            <w:r w:rsidRPr="002642C3">
              <w:rPr>
                <w:color w:val="000000"/>
                <w:sz w:val="18"/>
                <w:szCs w:val="18"/>
              </w:rPr>
              <w:t>Pruebas de Función de Trompa de Eustaqui</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rPr>
          <w:trHeight w:val="222"/>
        </w:trPr>
        <w:tc>
          <w:tcPr>
            <w:tcW w:w="483" w:type="pct"/>
          </w:tcPr>
          <w:p w:rsidR="00131B42" w:rsidRPr="002642C3" w:rsidRDefault="00131B42" w:rsidP="00004638">
            <w:pPr>
              <w:jc w:val="center"/>
              <w:rPr>
                <w:b/>
                <w:bCs/>
                <w:sz w:val="18"/>
                <w:szCs w:val="18"/>
              </w:rPr>
            </w:pPr>
            <w:r w:rsidRPr="002642C3">
              <w:rPr>
                <w:b/>
                <w:bCs/>
                <w:sz w:val="18"/>
                <w:szCs w:val="18"/>
              </w:rPr>
              <w:t>6</w:t>
            </w:r>
          </w:p>
        </w:tc>
        <w:tc>
          <w:tcPr>
            <w:tcW w:w="685" w:type="pct"/>
            <w:vAlign w:val="center"/>
          </w:tcPr>
          <w:p w:rsidR="00131B42" w:rsidRPr="002642C3" w:rsidRDefault="00131B42" w:rsidP="00004638">
            <w:pPr>
              <w:jc w:val="both"/>
              <w:rPr>
                <w:color w:val="000000"/>
                <w:sz w:val="18"/>
                <w:szCs w:val="18"/>
              </w:rPr>
            </w:pPr>
            <w:r w:rsidRPr="002642C3">
              <w:rPr>
                <w:sz w:val="18"/>
                <w:szCs w:val="18"/>
              </w:rPr>
              <w:t>954314</w:t>
            </w:r>
          </w:p>
        </w:tc>
        <w:tc>
          <w:tcPr>
            <w:tcW w:w="3037" w:type="pct"/>
            <w:vAlign w:val="center"/>
          </w:tcPr>
          <w:p w:rsidR="00131B42" w:rsidRPr="002642C3" w:rsidRDefault="00131B42" w:rsidP="00004638">
            <w:pPr>
              <w:jc w:val="both"/>
              <w:rPr>
                <w:bCs/>
                <w:sz w:val="18"/>
                <w:szCs w:val="18"/>
              </w:rPr>
            </w:pPr>
            <w:r w:rsidRPr="002642C3">
              <w:rPr>
                <w:color w:val="000000"/>
                <w:sz w:val="18"/>
                <w:szCs w:val="18"/>
              </w:rPr>
              <w:t>Fátiga del Reflejo Estapedial</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c>
          <w:tcPr>
            <w:tcW w:w="483" w:type="pct"/>
            <w:vAlign w:val="center"/>
          </w:tcPr>
          <w:p w:rsidR="00131B42" w:rsidRPr="002642C3" w:rsidRDefault="00131B42" w:rsidP="00004638">
            <w:pPr>
              <w:jc w:val="center"/>
              <w:rPr>
                <w:b/>
                <w:bCs/>
                <w:sz w:val="18"/>
                <w:szCs w:val="18"/>
              </w:rPr>
            </w:pPr>
            <w:r w:rsidRPr="002642C3">
              <w:rPr>
                <w:b/>
                <w:bCs/>
                <w:sz w:val="18"/>
                <w:szCs w:val="18"/>
              </w:rPr>
              <w:t>7</w:t>
            </w:r>
          </w:p>
        </w:tc>
        <w:tc>
          <w:tcPr>
            <w:tcW w:w="685" w:type="pct"/>
            <w:vAlign w:val="center"/>
          </w:tcPr>
          <w:p w:rsidR="00131B42" w:rsidRPr="002642C3" w:rsidRDefault="00131B42" w:rsidP="00004638">
            <w:pPr>
              <w:rPr>
                <w:color w:val="000000"/>
                <w:sz w:val="18"/>
                <w:szCs w:val="18"/>
              </w:rPr>
            </w:pPr>
            <w:r w:rsidRPr="002642C3">
              <w:rPr>
                <w:sz w:val="18"/>
                <w:szCs w:val="18"/>
              </w:rPr>
              <w:t>954803</w:t>
            </w:r>
          </w:p>
        </w:tc>
        <w:tc>
          <w:tcPr>
            <w:tcW w:w="3037" w:type="pct"/>
            <w:vAlign w:val="center"/>
          </w:tcPr>
          <w:p w:rsidR="00131B42" w:rsidRPr="002642C3" w:rsidRDefault="00131B42" w:rsidP="00004638">
            <w:pPr>
              <w:rPr>
                <w:bCs/>
                <w:sz w:val="18"/>
                <w:szCs w:val="18"/>
              </w:rPr>
            </w:pPr>
            <w:r w:rsidRPr="002642C3">
              <w:rPr>
                <w:color w:val="000000"/>
                <w:sz w:val="18"/>
                <w:szCs w:val="18"/>
              </w:rPr>
              <w:t>Ganancia Funcional</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c>
          <w:tcPr>
            <w:tcW w:w="483" w:type="pct"/>
            <w:vAlign w:val="center"/>
          </w:tcPr>
          <w:p w:rsidR="00131B42" w:rsidRPr="002642C3" w:rsidRDefault="00131B42" w:rsidP="00004638">
            <w:pPr>
              <w:jc w:val="center"/>
              <w:rPr>
                <w:b/>
                <w:bCs/>
                <w:sz w:val="18"/>
                <w:szCs w:val="18"/>
              </w:rPr>
            </w:pPr>
            <w:r w:rsidRPr="002642C3">
              <w:rPr>
                <w:b/>
                <w:bCs/>
                <w:sz w:val="18"/>
                <w:szCs w:val="18"/>
              </w:rPr>
              <w:t>8</w:t>
            </w:r>
          </w:p>
        </w:tc>
        <w:tc>
          <w:tcPr>
            <w:tcW w:w="685" w:type="pct"/>
            <w:vAlign w:val="center"/>
          </w:tcPr>
          <w:p w:rsidR="00131B42" w:rsidRPr="002642C3" w:rsidRDefault="00131B42" w:rsidP="00004638">
            <w:pPr>
              <w:rPr>
                <w:color w:val="000000"/>
                <w:sz w:val="18"/>
                <w:szCs w:val="18"/>
              </w:rPr>
            </w:pPr>
            <w:r w:rsidRPr="002642C3">
              <w:rPr>
                <w:color w:val="333333"/>
                <w:sz w:val="18"/>
                <w:szCs w:val="18"/>
                <w:shd w:val="clear" w:color="auto" w:fill="F5F5F5"/>
              </w:rPr>
              <w:t>954601</w:t>
            </w:r>
          </w:p>
        </w:tc>
        <w:tc>
          <w:tcPr>
            <w:tcW w:w="3037" w:type="pct"/>
            <w:vAlign w:val="center"/>
          </w:tcPr>
          <w:p w:rsidR="00131B42" w:rsidRPr="002642C3" w:rsidRDefault="00131B42" w:rsidP="00004638">
            <w:pPr>
              <w:rPr>
                <w:bCs/>
                <w:sz w:val="18"/>
                <w:szCs w:val="18"/>
              </w:rPr>
            </w:pPr>
            <w:r w:rsidRPr="002642C3">
              <w:rPr>
                <w:color w:val="000000"/>
                <w:sz w:val="18"/>
                <w:szCs w:val="18"/>
              </w:rPr>
              <w:t>Emisiones Otoacústicas - Otoemisiones Acústicas</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c>
          <w:tcPr>
            <w:tcW w:w="483" w:type="pct"/>
            <w:vAlign w:val="center"/>
          </w:tcPr>
          <w:p w:rsidR="00131B42" w:rsidRPr="002642C3" w:rsidRDefault="00131B42" w:rsidP="00004638">
            <w:pPr>
              <w:jc w:val="center"/>
              <w:rPr>
                <w:b/>
                <w:bCs/>
                <w:sz w:val="18"/>
                <w:szCs w:val="18"/>
              </w:rPr>
            </w:pPr>
            <w:r w:rsidRPr="002642C3">
              <w:rPr>
                <w:b/>
                <w:bCs/>
                <w:sz w:val="18"/>
                <w:szCs w:val="18"/>
              </w:rPr>
              <w:t>9</w:t>
            </w:r>
          </w:p>
        </w:tc>
        <w:tc>
          <w:tcPr>
            <w:tcW w:w="685" w:type="pct"/>
            <w:vAlign w:val="center"/>
          </w:tcPr>
          <w:p w:rsidR="00131B42" w:rsidRPr="002642C3" w:rsidRDefault="00131B42" w:rsidP="00004638">
            <w:pPr>
              <w:rPr>
                <w:color w:val="000000"/>
                <w:sz w:val="18"/>
                <w:szCs w:val="18"/>
              </w:rPr>
            </w:pPr>
            <w:r w:rsidRPr="002642C3">
              <w:rPr>
                <w:sz w:val="18"/>
                <w:szCs w:val="18"/>
              </w:rPr>
              <w:t>954602</w:t>
            </w:r>
          </w:p>
        </w:tc>
        <w:tc>
          <w:tcPr>
            <w:tcW w:w="3037" w:type="pct"/>
            <w:vAlign w:val="center"/>
          </w:tcPr>
          <w:p w:rsidR="00131B42" w:rsidRPr="002642C3" w:rsidRDefault="00131B42" w:rsidP="00004638">
            <w:pPr>
              <w:rPr>
                <w:bCs/>
                <w:sz w:val="18"/>
                <w:szCs w:val="18"/>
              </w:rPr>
            </w:pPr>
            <w:r w:rsidRPr="002642C3">
              <w:rPr>
                <w:color w:val="000000"/>
                <w:sz w:val="18"/>
                <w:szCs w:val="18"/>
              </w:rPr>
              <w:t>Electrococleografía (ECOG)</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c>
          <w:tcPr>
            <w:tcW w:w="483" w:type="pct"/>
            <w:vAlign w:val="center"/>
          </w:tcPr>
          <w:p w:rsidR="00131B42" w:rsidRPr="002642C3" w:rsidRDefault="00131B42" w:rsidP="00004638">
            <w:pPr>
              <w:jc w:val="center"/>
              <w:rPr>
                <w:b/>
                <w:bCs/>
                <w:sz w:val="18"/>
                <w:szCs w:val="18"/>
              </w:rPr>
            </w:pPr>
            <w:r w:rsidRPr="002642C3">
              <w:rPr>
                <w:b/>
                <w:bCs/>
                <w:sz w:val="18"/>
                <w:szCs w:val="18"/>
              </w:rPr>
              <w:t>10</w:t>
            </w:r>
          </w:p>
        </w:tc>
        <w:tc>
          <w:tcPr>
            <w:tcW w:w="685" w:type="pct"/>
            <w:vAlign w:val="center"/>
          </w:tcPr>
          <w:p w:rsidR="00131B42" w:rsidRPr="002642C3" w:rsidRDefault="00131B42" w:rsidP="00004638">
            <w:pPr>
              <w:rPr>
                <w:color w:val="000000"/>
                <w:sz w:val="18"/>
                <w:szCs w:val="18"/>
              </w:rPr>
            </w:pPr>
            <w:r w:rsidRPr="002642C3">
              <w:rPr>
                <w:sz w:val="18"/>
                <w:szCs w:val="18"/>
              </w:rPr>
              <w:t>954626</w:t>
            </w:r>
          </w:p>
        </w:tc>
        <w:tc>
          <w:tcPr>
            <w:tcW w:w="3037" w:type="pct"/>
            <w:vAlign w:val="center"/>
          </w:tcPr>
          <w:p w:rsidR="00131B42" w:rsidRPr="002642C3" w:rsidRDefault="00131B42" w:rsidP="00004638">
            <w:pPr>
              <w:rPr>
                <w:bCs/>
                <w:sz w:val="18"/>
                <w:szCs w:val="18"/>
              </w:rPr>
            </w:pPr>
            <w:r w:rsidRPr="002642C3">
              <w:rPr>
                <w:color w:val="000000"/>
                <w:sz w:val="18"/>
                <w:szCs w:val="18"/>
              </w:rPr>
              <w:t>Potenciales Evocados Auditivos Click / Sitio de Lesión</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c>
          <w:tcPr>
            <w:tcW w:w="483" w:type="pct"/>
            <w:vAlign w:val="center"/>
          </w:tcPr>
          <w:p w:rsidR="00131B42" w:rsidRPr="002642C3" w:rsidRDefault="00131B42" w:rsidP="00004638">
            <w:pPr>
              <w:jc w:val="center"/>
              <w:rPr>
                <w:b/>
                <w:bCs/>
                <w:sz w:val="18"/>
                <w:szCs w:val="18"/>
              </w:rPr>
            </w:pPr>
            <w:r w:rsidRPr="002642C3">
              <w:rPr>
                <w:b/>
                <w:bCs/>
                <w:sz w:val="18"/>
                <w:szCs w:val="18"/>
              </w:rPr>
              <w:t>11</w:t>
            </w:r>
          </w:p>
        </w:tc>
        <w:tc>
          <w:tcPr>
            <w:tcW w:w="685" w:type="pct"/>
            <w:vAlign w:val="center"/>
          </w:tcPr>
          <w:p w:rsidR="00131B42" w:rsidRPr="002642C3" w:rsidRDefault="00131B42" w:rsidP="00004638">
            <w:pPr>
              <w:rPr>
                <w:color w:val="000000"/>
                <w:sz w:val="18"/>
                <w:szCs w:val="18"/>
              </w:rPr>
            </w:pPr>
            <w:r w:rsidRPr="002642C3">
              <w:rPr>
                <w:sz w:val="18"/>
                <w:szCs w:val="18"/>
              </w:rPr>
              <w:t>954629</w:t>
            </w:r>
          </w:p>
        </w:tc>
        <w:tc>
          <w:tcPr>
            <w:tcW w:w="3037" w:type="pct"/>
            <w:vAlign w:val="center"/>
          </w:tcPr>
          <w:p w:rsidR="00131B42" w:rsidRPr="002642C3" w:rsidRDefault="00131B42" w:rsidP="00004638">
            <w:pPr>
              <w:rPr>
                <w:bCs/>
                <w:sz w:val="18"/>
                <w:szCs w:val="18"/>
              </w:rPr>
            </w:pPr>
            <w:r w:rsidRPr="002642C3">
              <w:rPr>
                <w:color w:val="000000"/>
                <w:sz w:val="18"/>
                <w:szCs w:val="18"/>
              </w:rPr>
              <w:t>Potenciales Evocados Auditivos de Tallo Cerebral de Estado Estable / Frecuencia Específica</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c>
          <w:tcPr>
            <w:tcW w:w="483" w:type="pct"/>
            <w:vAlign w:val="center"/>
          </w:tcPr>
          <w:p w:rsidR="00131B42" w:rsidRPr="002642C3" w:rsidRDefault="00131B42" w:rsidP="00004638">
            <w:pPr>
              <w:jc w:val="center"/>
              <w:rPr>
                <w:b/>
                <w:bCs/>
                <w:sz w:val="18"/>
                <w:szCs w:val="18"/>
              </w:rPr>
            </w:pPr>
            <w:r w:rsidRPr="002642C3">
              <w:rPr>
                <w:b/>
                <w:bCs/>
                <w:sz w:val="18"/>
                <w:szCs w:val="18"/>
              </w:rPr>
              <w:t>12</w:t>
            </w:r>
          </w:p>
        </w:tc>
        <w:tc>
          <w:tcPr>
            <w:tcW w:w="685" w:type="pct"/>
            <w:vAlign w:val="center"/>
          </w:tcPr>
          <w:p w:rsidR="00131B42" w:rsidRPr="002642C3" w:rsidRDefault="00131B42" w:rsidP="00004638">
            <w:pPr>
              <w:rPr>
                <w:color w:val="000000"/>
                <w:sz w:val="18"/>
                <w:szCs w:val="18"/>
              </w:rPr>
            </w:pPr>
            <w:r w:rsidRPr="002642C3">
              <w:rPr>
                <w:sz w:val="18"/>
                <w:szCs w:val="18"/>
              </w:rPr>
              <w:t>954624</w:t>
            </w:r>
          </w:p>
        </w:tc>
        <w:tc>
          <w:tcPr>
            <w:tcW w:w="3037" w:type="pct"/>
            <w:vAlign w:val="center"/>
          </w:tcPr>
          <w:p w:rsidR="00131B42" w:rsidRPr="002642C3" w:rsidRDefault="00131B42" w:rsidP="00004638">
            <w:pPr>
              <w:rPr>
                <w:bCs/>
                <w:sz w:val="18"/>
                <w:szCs w:val="18"/>
              </w:rPr>
            </w:pPr>
            <w:r w:rsidRPr="002642C3">
              <w:rPr>
                <w:color w:val="000000"/>
                <w:sz w:val="18"/>
                <w:szCs w:val="18"/>
              </w:rPr>
              <w:t>Potenciales evocados miogenicos vestibulares oculares</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c>
          <w:tcPr>
            <w:tcW w:w="483" w:type="pct"/>
            <w:vAlign w:val="center"/>
          </w:tcPr>
          <w:p w:rsidR="00131B42" w:rsidRPr="002642C3" w:rsidRDefault="00131B42" w:rsidP="00004638">
            <w:pPr>
              <w:jc w:val="center"/>
              <w:rPr>
                <w:b/>
                <w:bCs/>
                <w:sz w:val="18"/>
                <w:szCs w:val="18"/>
              </w:rPr>
            </w:pPr>
            <w:r w:rsidRPr="002642C3">
              <w:rPr>
                <w:b/>
                <w:bCs/>
                <w:sz w:val="18"/>
                <w:szCs w:val="18"/>
              </w:rPr>
              <w:t>13</w:t>
            </w:r>
          </w:p>
        </w:tc>
        <w:tc>
          <w:tcPr>
            <w:tcW w:w="685" w:type="pct"/>
            <w:vAlign w:val="center"/>
          </w:tcPr>
          <w:p w:rsidR="00131B42" w:rsidRPr="002642C3" w:rsidRDefault="00131B42" w:rsidP="00004638">
            <w:pPr>
              <w:rPr>
                <w:color w:val="000000"/>
                <w:sz w:val="18"/>
                <w:szCs w:val="18"/>
              </w:rPr>
            </w:pPr>
            <w:r w:rsidRPr="002642C3">
              <w:rPr>
                <w:sz w:val="18"/>
                <w:szCs w:val="18"/>
              </w:rPr>
              <w:t>954402</w:t>
            </w:r>
          </w:p>
        </w:tc>
        <w:tc>
          <w:tcPr>
            <w:tcW w:w="3037" w:type="pct"/>
            <w:vAlign w:val="center"/>
          </w:tcPr>
          <w:p w:rsidR="00131B42" w:rsidRPr="002642C3" w:rsidRDefault="00131B42" w:rsidP="00004638">
            <w:pPr>
              <w:rPr>
                <w:bCs/>
                <w:sz w:val="18"/>
                <w:szCs w:val="18"/>
              </w:rPr>
            </w:pPr>
            <w:r w:rsidRPr="002642C3">
              <w:rPr>
                <w:color w:val="000000"/>
                <w:sz w:val="18"/>
                <w:szCs w:val="18"/>
              </w:rPr>
              <w:t>Electronistagmografía ,Videoculografia, Videonistagmografia</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c>
          <w:tcPr>
            <w:tcW w:w="483" w:type="pct"/>
            <w:vAlign w:val="center"/>
          </w:tcPr>
          <w:p w:rsidR="00131B42" w:rsidRPr="002642C3" w:rsidRDefault="00131B42" w:rsidP="00004638">
            <w:pPr>
              <w:jc w:val="center"/>
              <w:rPr>
                <w:b/>
                <w:bCs/>
                <w:sz w:val="18"/>
                <w:szCs w:val="18"/>
              </w:rPr>
            </w:pPr>
            <w:r w:rsidRPr="002642C3">
              <w:rPr>
                <w:b/>
                <w:bCs/>
                <w:sz w:val="18"/>
                <w:szCs w:val="18"/>
              </w:rPr>
              <w:t>14</w:t>
            </w:r>
          </w:p>
        </w:tc>
        <w:tc>
          <w:tcPr>
            <w:tcW w:w="685" w:type="pct"/>
            <w:vAlign w:val="center"/>
          </w:tcPr>
          <w:p w:rsidR="00131B42" w:rsidRPr="002642C3" w:rsidRDefault="00131B42" w:rsidP="00004638">
            <w:pPr>
              <w:rPr>
                <w:color w:val="000000"/>
                <w:sz w:val="18"/>
                <w:szCs w:val="18"/>
              </w:rPr>
            </w:pPr>
          </w:p>
        </w:tc>
        <w:tc>
          <w:tcPr>
            <w:tcW w:w="3037" w:type="pct"/>
            <w:vAlign w:val="center"/>
          </w:tcPr>
          <w:p w:rsidR="00131B42" w:rsidRPr="002642C3" w:rsidRDefault="00131B42" w:rsidP="00004638">
            <w:pPr>
              <w:rPr>
                <w:bCs/>
                <w:sz w:val="18"/>
                <w:szCs w:val="18"/>
              </w:rPr>
            </w:pPr>
            <w:r w:rsidRPr="002642C3">
              <w:rPr>
                <w:color w:val="000000"/>
                <w:sz w:val="18"/>
                <w:szCs w:val="18"/>
              </w:rPr>
              <w:t>Sesión Reentrenamiento vestibular</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c>
          <w:tcPr>
            <w:tcW w:w="483" w:type="pct"/>
            <w:vAlign w:val="center"/>
          </w:tcPr>
          <w:p w:rsidR="00131B42" w:rsidRPr="002642C3" w:rsidRDefault="00131B42" w:rsidP="00004638">
            <w:pPr>
              <w:jc w:val="center"/>
              <w:rPr>
                <w:b/>
                <w:bCs/>
                <w:sz w:val="18"/>
                <w:szCs w:val="18"/>
              </w:rPr>
            </w:pPr>
            <w:r w:rsidRPr="002642C3">
              <w:rPr>
                <w:b/>
                <w:bCs/>
                <w:sz w:val="18"/>
                <w:szCs w:val="18"/>
              </w:rPr>
              <w:t>15</w:t>
            </w:r>
          </w:p>
        </w:tc>
        <w:tc>
          <w:tcPr>
            <w:tcW w:w="685" w:type="pct"/>
            <w:vAlign w:val="center"/>
          </w:tcPr>
          <w:p w:rsidR="00131B42" w:rsidRPr="002642C3" w:rsidRDefault="00131B42" w:rsidP="00004638">
            <w:pPr>
              <w:rPr>
                <w:color w:val="000000"/>
                <w:sz w:val="18"/>
                <w:szCs w:val="18"/>
              </w:rPr>
            </w:pPr>
          </w:p>
        </w:tc>
        <w:tc>
          <w:tcPr>
            <w:tcW w:w="3037" w:type="pct"/>
            <w:vAlign w:val="center"/>
          </w:tcPr>
          <w:p w:rsidR="00131B42" w:rsidRPr="002642C3" w:rsidRDefault="00131B42" w:rsidP="00004638">
            <w:pPr>
              <w:rPr>
                <w:bCs/>
                <w:sz w:val="18"/>
                <w:szCs w:val="18"/>
              </w:rPr>
            </w:pPr>
            <w:r w:rsidRPr="002642C3">
              <w:rPr>
                <w:color w:val="000000"/>
                <w:sz w:val="18"/>
                <w:szCs w:val="18"/>
              </w:rPr>
              <w:t>Sesión Reentrenamiento de Tinitus</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rPr>
          <w:trHeight w:val="619"/>
        </w:trPr>
        <w:tc>
          <w:tcPr>
            <w:tcW w:w="483" w:type="pct"/>
            <w:vAlign w:val="center"/>
          </w:tcPr>
          <w:p w:rsidR="00131B42" w:rsidRPr="002642C3" w:rsidRDefault="00131B42" w:rsidP="00004638">
            <w:pPr>
              <w:jc w:val="center"/>
              <w:rPr>
                <w:b/>
                <w:bCs/>
                <w:sz w:val="18"/>
                <w:szCs w:val="18"/>
              </w:rPr>
            </w:pPr>
            <w:r w:rsidRPr="002642C3">
              <w:rPr>
                <w:b/>
                <w:bCs/>
                <w:sz w:val="18"/>
                <w:szCs w:val="18"/>
              </w:rPr>
              <w:t>16</w:t>
            </w:r>
          </w:p>
        </w:tc>
        <w:tc>
          <w:tcPr>
            <w:tcW w:w="685" w:type="pct"/>
            <w:vAlign w:val="center"/>
          </w:tcPr>
          <w:p w:rsidR="00131B42" w:rsidRPr="002642C3" w:rsidRDefault="00131B42" w:rsidP="00004638">
            <w:pPr>
              <w:jc w:val="both"/>
              <w:rPr>
                <w:color w:val="000000"/>
                <w:sz w:val="18"/>
                <w:szCs w:val="18"/>
              </w:rPr>
            </w:pPr>
            <w:r w:rsidRPr="002642C3">
              <w:rPr>
                <w:sz w:val="18"/>
                <w:szCs w:val="18"/>
              </w:rPr>
              <w:t>890202</w:t>
            </w:r>
          </w:p>
        </w:tc>
        <w:tc>
          <w:tcPr>
            <w:tcW w:w="3037" w:type="pct"/>
            <w:vAlign w:val="center"/>
          </w:tcPr>
          <w:p w:rsidR="00131B42" w:rsidRPr="002642C3" w:rsidRDefault="00131B42" w:rsidP="00004638">
            <w:pPr>
              <w:jc w:val="both"/>
              <w:rPr>
                <w:bCs/>
                <w:sz w:val="18"/>
                <w:szCs w:val="18"/>
              </w:rPr>
            </w:pPr>
            <w:r w:rsidRPr="002642C3">
              <w:rPr>
                <w:color w:val="000000"/>
                <w:sz w:val="18"/>
                <w:szCs w:val="18"/>
              </w:rPr>
              <w:t>Consulta de primera vez por otras especialidades médicas Incluye: aquella realizada para la protección de la salud de los trabajadores en el ingreso, retiro, reubicación, reintegro del trabajador así como para definir el origen del evento en salud, (otología)</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r w:rsidR="00131B42" w:rsidRPr="002642C3" w:rsidTr="00ED60CA">
        <w:tc>
          <w:tcPr>
            <w:tcW w:w="483" w:type="pct"/>
            <w:vAlign w:val="center"/>
          </w:tcPr>
          <w:p w:rsidR="00131B42" w:rsidRPr="002642C3" w:rsidRDefault="00131B42" w:rsidP="00004638">
            <w:pPr>
              <w:jc w:val="center"/>
              <w:rPr>
                <w:b/>
                <w:bCs/>
                <w:sz w:val="18"/>
                <w:szCs w:val="18"/>
              </w:rPr>
            </w:pPr>
            <w:r w:rsidRPr="002642C3">
              <w:rPr>
                <w:b/>
                <w:bCs/>
                <w:sz w:val="18"/>
                <w:szCs w:val="18"/>
              </w:rPr>
              <w:t>17</w:t>
            </w:r>
          </w:p>
        </w:tc>
        <w:tc>
          <w:tcPr>
            <w:tcW w:w="685" w:type="pct"/>
            <w:vAlign w:val="center"/>
          </w:tcPr>
          <w:p w:rsidR="00131B42" w:rsidRPr="002642C3" w:rsidRDefault="00131B42" w:rsidP="00004638">
            <w:pPr>
              <w:jc w:val="both"/>
              <w:rPr>
                <w:color w:val="000000"/>
                <w:sz w:val="18"/>
                <w:szCs w:val="18"/>
              </w:rPr>
            </w:pPr>
            <w:r w:rsidRPr="002642C3">
              <w:rPr>
                <w:sz w:val="18"/>
                <w:szCs w:val="18"/>
              </w:rPr>
              <w:t>890302</w:t>
            </w:r>
          </w:p>
        </w:tc>
        <w:tc>
          <w:tcPr>
            <w:tcW w:w="3037" w:type="pct"/>
            <w:vAlign w:val="center"/>
          </w:tcPr>
          <w:p w:rsidR="00131B42" w:rsidRPr="002642C3" w:rsidRDefault="00131B42" w:rsidP="00004638">
            <w:pPr>
              <w:jc w:val="both"/>
              <w:rPr>
                <w:bCs/>
                <w:sz w:val="18"/>
                <w:szCs w:val="18"/>
              </w:rPr>
            </w:pPr>
            <w:r w:rsidRPr="002642C3">
              <w:rPr>
                <w:color w:val="000000"/>
                <w:sz w:val="18"/>
                <w:szCs w:val="18"/>
              </w:rPr>
              <w:t>Consulta de control o de seguimiento por otras especialidades médicas incluye: aquella realizada para la protección de la salud de los trabajadores en forma periódica, en seguimiento laboral al reintegro (otología)</w:t>
            </w:r>
          </w:p>
        </w:tc>
        <w:tc>
          <w:tcPr>
            <w:tcW w:w="434" w:type="pct"/>
          </w:tcPr>
          <w:p w:rsidR="00131B42" w:rsidRPr="002642C3" w:rsidRDefault="00131B42" w:rsidP="00004638">
            <w:pPr>
              <w:rPr>
                <w:b/>
                <w:bCs/>
                <w:sz w:val="18"/>
                <w:szCs w:val="18"/>
              </w:rPr>
            </w:pPr>
          </w:p>
        </w:tc>
        <w:tc>
          <w:tcPr>
            <w:tcW w:w="360" w:type="pct"/>
          </w:tcPr>
          <w:p w:rsidR="00131B42" w:rsidRPr="002642C3" w:rsidRDefault="00131B42" w:rsidP="00004638">
            <w:pPr>
              <w:rPr>
                <w:b/>
                <w:bCs/>
                <w:sz w:val="18"/>
                <w:szCs w:val="18"/>
              </w:rPr>
            </w:pPr>
          </w:p>
        </w:tc>
      </w:tr>
    </w:tbl>
    <w:p w:rsidR="000B7120" w:rsidRDefault="000B7120" w:rsidP="00131B42">
      <w:pPr>
        <w:tabs>
          <w:tab w:val="left" w:pos="-1080"/>
          <w:tab w:val="left" w:pos="-142"/>
        </w:tabs>
        <w:jc w:val="both"/>
        <w:rPr>
          <w:rFonts w:eastAsia="MS Mincho"/>
          <w:b/>
          <w:sz w:val="22"/>
          <w:szCs w:val="22"/>
        </w:rPr>
      </w:pPr>
    </w:p>
    <w:p w:rsidR="0006785D" w:rsidRDefault="0006785D" w:rsidP="00131B42">
      <w:pPr>
        <w:tabs>
          <w:tab w:val="left" w:pos="-1080"/>
          <w:tab w:val="left" w:pos="-142"/>
        </w:tabs>
        <w:jc w:val="both"/>
        <w:rPr>
          <w:rFonts w:eastAsia="MS Mincho"/>
          <w:b/>
          <w:sz w:val="22"/>
          <w:szCs w:val="22"/>
        </w:rPr>
      </w:pPr>
    </w:p>
    <w:p w:rsidR="002B1A72" w:rsidRPr="00C80FD7" w:rsidRDefault="00F851EA" w:rsidP="00131B42">
      <w:pPr>
        <w:tabs>
          <w:tab w:val="left" w:pos="-1080"/>
          <w:tab w:val="left" w:pos="-142"/>
        </w:tabs>
        <w:jc w:val="both"/>
        <w:rPr>
          <w:rFonts w:eastAsia="MS Mincho"/>
          <w:b/>
          <w:sz w:val="22"/>
          <w:szCs w:val="22"/>
        </w:rPr>
      </w:pPr>
      <w:r w:rsidRPr="00C80FD7">
        <w:rPr>
          <w:rFonts w:eastAsia="MS Mincho"/>
          <w:b/>
          <w:sz w:val="22"/>
          <w:szCs w:val="22"/>
        </w:rPr>
        <w:t>RAZÓN</w:t>
      </w:r>
      <w:r w:rsidR="00053CA5">
        <w:rPr>
          <w:rFonts w:eastAsia="MS Mincho"/>
          <w:b/>
          <w:sz w:val="22"/>
          <w:szCs w:val="22"/>
        </w:rPr>
        <w:t xml:space="preserve"> </w:t>
      </w:r>
      <w:r w:rsidR="00E80532" w:rsidRPr="00C80FD7">
        <w:rPr>
          <w:rFonts w:eastAsia="MS Mincho"/>
          <w:b/>
          <w:sz w:val="22"/>
          <w:szCs w:val="22"/>
        </w:rPr>
        <w:t>SOCIAL</w:t>
      </w:r>
      <w:r w:rsidR="00053CA5">
        <w:rPr>
          <w:rFonts w:eastAsia="MS Mincho"/>
          <w:b/>
          <w:sz w:val="22"/>
          <w:szCs w:val="22"/>
        </w:rPr>
        <w:t xml:space="preserve"> </w:t>
      </w:r>
      <w:r w:rsidR="00E80532" w:rsidRPr="00C80FD7">
        <w:rPr>
          <w:rFonts w:eastAsia="MS Mincho"/>
          <w:b/>
          <w:sz w:val="22"/>
          <w:szCs w:val="22"/>
        </w:rPr>
        <w:t>DEL</w:t>
      </w:r>
      <w:r w:rsidR="00053CA5">
        <w:rPr>
          <w:rFonts w:eastAsia="MS Mincho"/>
          <w:b/>
          <w:sz w:val="22"/>
          <w:szCs w:val="22"/>
        </w:rPr>
        <w:t xml:space="preserve"> </w:t>
      </w:r>
      <w:r w:rsidR="00C11909" w:rsidRPr="00C80FD7">
        <w:rPr>
          <w:rFonts w:eastAsia="MS Mincho"/>
          <w:b/>
          <w:sz w:val="22"/>
          <w:szCs w:val="22"/>
        </w:rPr>
        <w:t>PROPONENTE: ___________________________</w:t>
      </w:r>
      <w:r w:rsidR="00053CA5">
        <w:rPr>
          <w:rFonts w:eastAsia="MS Mincho"/>
          <w:b/>
          <w:sz w:val="22"/>
          <w:szCs w:val="22"/>
        </w:rPr>
        <w:t>________</w:t>
      </w:r>
    </w:p>
    <w:p w:rsidR="00C11909" w:rsidRPr="00C80FD7" w:rsidRDefault="00C11909" w:rsidP="00131B42">
      <w:pPr>
        <w:tabs>
          <w:tab w:val="left" w:pos="-1080"/>
          <w:tab w:val="left" w:pos="-142"/>
        </w:tabs>
        <w:jc w:val="both"/>
        <w:rPr>
          <w:rFonts w:eastAsia="MS Mincho"/>
          <w:sz w:val="22"/>
          <w:szCs w:val="22"/>
        </w:rPr>
      </w:pPr>
      <w:r w:rsidRPr="00C80FD7">
        <w:rPr>
          <w:rFonts w:eastAsia="MS Mincho"/>
          <w:b/>
          <w:sz w:val="22"/>
          <w:szCs w:val="22"/>
        </w:rPr>
        <w:t>Nombre del Representante Legal:</w:t>
      </w:r>
      <w:r w:rsidRPr="00C80FD7">
        <w:rPr>
          <w:rFonts w:eastAsia="MS Mincho"/>
          <w:sz w:val="22"/>
          <w:szCs w:val="22"/>
        </w:rPr>
        <w:t xml:space="preserve"> </w:t>
      </w:r>
      <w:r w:rsidRPr="00C80FD7">
        <w:rPr>
          <w:rFonts w:eastAsia="MS Mincho"/>
          <w:b/>
          <w:sz w:val="22"/>
          <w:szCs w:val="22"/>
        </w:rPr>
        <w:t>______________________________________</w:t>
      </w:r>
    </w:p>
    <w:p w:rsidR="00C11909" w:rsidRPr="00131B42" w:rsidRDefault="00C11909" w:rsidP="00131B42">
      <w:pPr>
        <w:tabs>
          <w:tab w:val="left" w:pos="-142"/>
          <w:tab w:val="left" w:pos="240"/>
        </w:tabs>
        <w:jc w:val="both"/>
        <w:rPr>
          <w:b/>
          <w:sz w:val="22"/>
          <w:szCs w:val="22"/>
        </w:rPr>
      </w:pPr>
      <w:r w:rsidRPr="00131B42">
        <w:rPr>
          <w:b/>
          <w:sz w:val="22"/>
          <w:szCs w:val="22"/>
        </w:rPr>
        <w:t>Firma Representante Legal: _________________________</w:t>
      </w:r>
    </w:p>
    <w:p w:rsidR="00444C04" w:rsidRPr="00131B42" w:rsidRDefault="00C11909" w:rsidP="00131B42">
      <w:pPr>
        <w:tabs>
          <w:tab w:val="left" w:pos="-142"/>
          <w:tab w:val="left" w:pos="240"/>
        </w:tabs>
        <w:jc w:val="both"/>
        <w:rPr>
          <w:b/>
          <w:sz w:val="22"/>
          <w:szCs w:val="22"/>
        </w:rPr>
      </w:pPr>
      <w:r w:rsidRPr="00131B42">
        <w:rPr>
          <w:b/>
          <w:sz w:val="22"/>
          <w:szCs w:val="22"/>
        </w:rPr>
        <w:t>C.C. N°: ___________________</w:t>
      </w:r>
    </w:p>
    <w:p w:rsidR="0006785D" w:rsidRDefault="0006785D" w:rsidP="00DB634B">
      <w:pPr>
        <w:jc w:val="center"/>
        <w:rPr>
          <w:b/>
        </w:rPr>
      </w:pPr>
    </w:p>
    <w:p w:rsidR="0006785D" w:rsidRDefault="0006785D" w:rsidP="00DB634B">
      <w:pPr>
        <w:jc w:val="center"/>
        <w:rPr>
          <w:b/>
        </w:rPr>
      </w:pPr>
    </w:p>
    <w:p w:rsidR="0006785D" w:rsidRDefault="0006785D" w:rsidP="00DB634B">
      <w:pPr>
        <w:jc w:val="center"/>
        <w:rPr>
          <w:b/>
        </w:rPr>
      </w:pPr>
    </w:p>
    <w:p w:rsidR="0006785D" w:rsidRDefault="0006785D" w:rsidP="00DB634B">
      <w:pPr>
        <w:jc w:val="center"/>
        <w:rPr>
          <w:b/>
        </w:rPr>
      </w:pPr>
    </w:p>
    <w:p w:rsidR="00DB634B" w:rsidRPr="00B37CCC" w:rsidRDefault="00DB634B" w:rsidP="00DB634B">
      <w:pPr>
        <w:jc w:val="center"/>
        <w:rPr>
          <w:b/>
        </w:rPr>
      </w:pPr>
      <w:r w:rsidRPr="00B37CCC">
        <w:rPr>
          <w:b/>
        </w:rPr>
        <w:lastRenderedPageBreak/>
        <w:t>ANEXO No. 2</w:t>
      </w:r>
    </w:p>
    <w:p w:rsidR="00DB634B" w:rsidRPr="00B37CCC" w:rsidRDefault="00DB634B" w:rsidP="00DB634B">
      <w:pPr>
        <w:pStyle w:val="Default"/>
        <w:jc w:val="center"/>
        <w:rPr>
          <w:rFonts w:ascii="Arial" w:eastAsia="Times New Roman" w:hAnsi="Arial" w:cs="Arial"/>
          <w:b/>
          <w:bCs/>
          <w:sz w:val="20"/>
          <w:szCs w:val="20"/>
          <w:lang w:eastAsia="es-CO"/>
        </w:rPr>
      </w:pPr>
      <w:r w:rsidRPr="00B37CCC">
        <w:rPr>
          <w:rFonts w:ascii="Arial" w:eastAsia="Times New Roman" w:hAnsi="Arial" w:cs="Arial"/>
          <w:b/>
          <w:bCs/>
          <w:sz w:val="20"/>
          <w:szCs w:val="20"/>
          <w:lang w:eastAsia="es-CO"/>
        </w:rPr>
        <w:t>OFERTA ECONÓMICA</w:t>
      </w:r>
    </w:p>
    <w:p w:rsidR="00DB634B" w:rsidRPr="00B37CCC" w:rsidRDefault="00DB634B" w:rsidP="00DB634B">
      <w:pPr>
        <w:pStyle w:val="Default"/>
        <w:rPr>
          <w:rFonts w:ascii="Arial" w:eastAsia="Times New Roman" w:hAnsi="Arial" w:cs="Arial"/>
          <w:sz w:val="20"/>
          <w:szCs w:val="20"/>
          <w:lang w:eastAsia="es-CO"/>
        </w:rPr>
      </w:pPr>
    </w:p>
    <w:p w:rsidR="00DB634B" w:rsidRPr="00B37CCC" w:rsidRDefault="00DB634B" w:rsidP="00DB634B">
      <w:pPr>
        <w:adjustRightInd w:val="0"/>
        <w:jc w:val="both"/>
        <w:rPr>
          <w:b/>
          <w:bCs/>
          <w:color w:val="000000"/>
          <w:lang w:val="es-CO" w:eastAsia="es-CO"/>
        </w:rPr>
      </w:pPr>
      <w:r w:rsidRPr="00B37CCC">
        <w:rPr>
          <w:b/>
          <w:bCs/>
          <w:color w:val="000000"/>
          <w:lang w:val="es-CO" w:eastAsia="es-CO"/>
        </w:rPr>
        <w:t>La propuesta económica se deberá presentar en el siguiente formato, y cumplir con lo exigido en el presente documento.</w:t>
      </w:r>
    </w:p>
    <w:p w:rsidR="00CE5004" w:rsidRDefault="00CE5004" w:rsidP="00DB634B">
      <w:pPr>
        <w:pStyle w:val="Prrafodelista"/>
        <w:rPr>
          <w:color w:val="000000"/>
          <w:sz w:val="22"/>
          <w:szCs w:val="22"/>
          <w:lang w:eastAsia="es-CO"/>
        </w:rPr>
      </w:pPr>
    </w:p>
    <w:tbl>
      <w:tblPr>
        <w:tblStyle w:val="Tablaconcuadrcula"/>
        <w:tblpPr w:leftFromText="141" w:rightFromText="141" w:vertAnchor="text" w:horzAnchor="page" w:tblpXSpec="center" w:tblpY="26"/>
        <w:tblW w:w="5000" w:type="pct"/>
        <w:tblLook w:val="04A0" w:firstRow="1" w:lastRow="0" w:firstColumn="1" w:lastColumn="0" w:noHBand="0" w:noVBand="1"/>
      </w:tblPr>
      <w:tblGrid>
        <w:gridCol w:w="635"/>
        <w:gridCol w:w="811"/>
        <w:gridCol w:w="6074"/>
        <w:gridCol w:w="1145"/>
        <w:gridCol w:w="1106"/>
      </w:tblGrid>
      <w:tr w:rsidR="00053CA5" w:rsidRPr="00053CA5" w:rsidTr="00053CA5">
        <w:trPr>
          <w:trHeight w:val="278"/>
        </w:trPr>
        <w:tc>
          <w:tcPr>
            <w:tcW w:w="325" w:type="pct"/>
            <w:shd w:val="clear" w:color="auto" w:fill="D9D9D9" w:themeFill="background1" w:themeFillShade="D9"/>
            <w:vAlign w:val="center"/>
          </w:tcPr>
          <w:p w:rsidR="00053CA5" w:rsidRPr="00053CA5" w:rsidRDefault="00053CA5" w:rsidP="00DC6208">
            <w:pPr>
              <w:jc w:val="center"/>
              <w:rPr>
                <w:rFonts w:asciiTheme="minorHAnsi" w:hAnsiTheme="minorHAnsi" w:cstheme="minorHAnsi"/>
                <w:b/>
                <w:sz w:val="18"/>
                <w:szCs w:val="18"/>
              </w:rPr>
            </w:pPr>
            <w:r w:rsidRPr="00053CA5">
              <w:rPr>
                <w:rFonts w:asciiTheme="minorHAnsi" w:hAnsiTheme="minorHAnsi" w:cstheme="minorHAnsi"/>
                <w:b/>
                <w:sz w:val="18"/>
                <w:szCs w:val="18"/>
              </w:rPr>
              <w:t>ITEM</w:t>
            </w:r>
          </w:p>
        </w:tc>
        <w:tc>
          <w:tcPr>
            <w:tcW w:w="415" w:type="pct"/>
            <w:shd w:val="clear" w:color="auto" w:fill="D9D9D9" w:themeFill="background1" w:themeFillShade="D9"/>
            <w:vAlign w:val="center"/>
          </w:tcPr>
          <w:p w:rsidR="00053CA5" w:rsidRPr="00053CA5" w:rsidRDefault="00053CA5" w:rsidP="00DC6208">
            <w:pPr>
              <w:jc w:val="center"/>
              <w:rPr>
                <w:rFonts w:asciiTheme="minorHAnsi" w:hAnsiTheme="minorHAnsi" w:cstheme="minorHAnsi"/>
                <w:b/>
                <w:sz w:val="18"/>
                <w:szCs w:val="18"/>
              </w:rPr>
            </w:pPr>
            <w:r w:rsidRPr="00053CA5">
              <w:rPr>
                <w:rFonts w:asciiTheme="minorHAnsi" w:hAnsiTheme="minorHAnsi" w:cstheme="minorHAnsi"/>
                <w:b/>
                <w:sz w:val="18"/>
                <w:szCs w:val="18"/>
              </w:rPr>
              <w:t>CUPS</w:t>
            </w:r>
          </w:p>
        </w:tc>
        <w:tc>
          <w:tcPr>
            <w:tcW w:w="3107" w:type="pct"/>
            <w:shd w:val="clear" w:color="auto" w:fill="D9D9D9" w:themeFill="background1" w:themeFillShade="D9"/>
            <w:vAlign w:val="center"/>
          </w:tcPr>
          <w:p w:rsidR="00053CA5" w:rsidRPr="00053CA5" w:rsidRDefault="00053CA5" w:rsidP="00DC6208">
            <w:pPr>
              <w:jc w:val="center"/>
              <w:rPr>
                <w:rFonts w:asciiTheme="minorHAnsi" w:eastAsia="Calibri" w:hAnsiTheme="minorHAnsi" w:cstheme="minorHAnsi"/>
                <w:b/>
                <w:sz w:val="18"/>
                <w:szCs w:val="18"/>
              </w:rPr>
            </w:pPr>
            <w:r w:rsidRPr="00053CA5">
              <w:rPr>
                <w:rFonts w:asciiTheme="minorHAnsi" w:hAnsiTheme="minorHAnsi" w:cstheme="minorHAnsi"/>
                <w:b/>
                <w:sz w:val="18"/>
                <w:szCs w:val="18"/>
              </w:rPr>
              <w:t>DESCRIPCION</w:t>
            </w:r>
          </w:p>
        </w:tc>
        <w:tc>
          <w:tcPr>
            <w:tcW w:w="586" w:type="pct"/>
            <w:tcBorders>
              <w:bottom w:val="single" w:sz="4" w:space="0" w:color="auto"/>
            </w:tcBorders>
            <w:shd w:val="clear" w:color="auto" w:fill="D9D9D9" w:themeFill="background1" w:themeFillShade="D9"/>
            <w:vAlign w:val="center"/>
          </w:tcPr>
          <w:p w:rsidR="00053CA5" w:rsidRPr="00053CA5" w:rsidRDefault="00053CA5" w:rsidP="00053CA5">
            <w:pPr>
              <w:jc w:val="center"/>
              <w:rPr>
                <w:rFonts w:asciiTheme="minorHAnsi" w:eastAsia="Calibri" w:hAnsiTheme="minorHAnsi" w:cstheme="minorHAnsi"/>
                <w:b/>
                <w:sz w:val="18"/>
                <w:szCs w:val="18"/>
              </w:rPr>
            </w:pPr>
            <w:r w:rsidRPr="00053CA5">
              <w:rPr>
                <w:rFonts w:asciiTheme="minorHAnsi" w:eastAsia="Calibri" w:hAnsiTheme="minorHAnsi" w:cstheme="minorHAnsi"/>
                <w:b/>
                <w:sz w:val="18"/>
                <w:szCs w:val="18"/>
              </w:rPr>
              <w:t>PRECIOS TECHOS</w:t>
            </w:r>
          </w:p>
        </w:tc>
        <w:tc>
          <w:tcPr>
            <w:tcW w:w="567" w:type="pct"/>
            <w:shd w:val="clear" w:color="auto" w:fill="D9D9D9" w:themeFill="background1" w:themeFillShade="D9"/>
            <w:vAlign w:val="center"/>
          </w:tcPr>
          <w:p w:rsidR="00053CA5" w:rsidRPr="00053CA5" w:rsidRDefault="00053CA5" w:rsidP="00DC6208">
            <w:pPr>
              <w:jc w:val="center"/>
              <w:rPr>
                <w:rFonts w:asciiTheme="minorHAnsi" w:eastAsia="Calibri" w:hAnsiTheme="minorHAnsi" w:cstheme="minorHAnsi"/>
                <w:b/>
                <w:sz w:val="18"/>
                <w:szCs w:val="18"/>
              </w:rPr>
            </w:pPr>
            <w:r w:rsidRPr="00053CA5">
              <w:rPr>
                <w:rFonts w:asciiTheme="minorHAnsi" w:eastAsia="Calibri" w:hAnsiTheme="minorHAnsi" w:cstheme="minorHAnsi"/>
                <w:b/>
                <w:sz w:val="18"/>
                <w:szCs w:val="18"/>
              </w:rPr>
              <w:t>VALOR OFERTADO</w:t>
            </w: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1</w:t>
            </w:r>
          </w:p>
        </w:tc>
        <w:tc>
          <w:tcPr>
            <w:tcW w:w="41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sz w:val="18"/>
                <w:szCs w:val="18"/>
              </w:rPr>
              <w:t>954305</w:t>
            </w:r>
          </w:p>
        </w:tc>
        <w:tc>
          <w:tcPr>
            <w:tcW w:w="3107" w:type="pct"/>
            <w:vAlign w:val="center"/>
          </w:tcPr>
          <w:p w:rsidR="00053CA5" w:rsidRPr="00053CA5" w:rsidRDefault="00053CA5" w:rsidP="00DC6208">
            <w:pPr>
              <w:jc w:val="both"/>
              <w:rPr>
                <w:rFonts w:asciiTheme="minorHAnsi" w:hAnsiTheme="minorHAnsi" w:cstheme="minorHAnsi"/>
                <w:bCs/>
                <w:sz w:val="18"/>
                <w:szCs w:val="18"/>
              </w:rPr>
            </w:pPr>
            <w:r w:rsidRPr="00053CA5">
              <w:rPr>
                <w:rFonts w:asciiTheme="minorHAnsi" w:hAnsiTheme="minorHAnsi" w:cstheme="minorHAnsi"/>
                <w:color w:val="000000"/>
                <w:sz w:val="18"/>
                <w:szCs w:val="18"/>
              </w:rPr>
              <w:t xml:space="preserve">Acufenometría  </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color w:val="000000" w:themeColor="text1"/>
                <w:sz w:val="18"/>
                <w:szCs w:val="18"/>
                <w:highlight w:val="yellow"/>
              </w:rPr>
            </w:pPr>
            <w:r w:rsidRPr="00053CA5">
              <w:rPr>
                <w:rFonts w:asciiTheme="minorHAnsi" w:hAnsiTheme="minorHAnsi" w:cstheme="minorHAnsi"/>
                <w:color w:val="000000"/>
                <w:sz w:val="18"/>
                <w:szCs w:val="18"/>
              </w:rPr>
              <w:t>16.500</w:t>
            </w:r>
          </w:p>
        </w:tc>
        <w:tc>
          <w:tcPr>
            <w:tcW w:w="567" w:type="pct"/>
            <w:vAlign w:val="center"/>
          </w:tcPr>
          <w:p w:rsidR="00053CA5" w:rsidRPr="00053CA5" w:rsidRDefault="00053CA5" w:rsidP="00DC6208">
            <w:pPr>
              <w:rPr>
                <w:rFonts w:asciiTheme="minorHAnsi" w:hAnsiTheme="minorHAnsi" w:cstheme="minorHAnsi"/>
                <w:color w:val="000000"/>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2</w:t>
            </w:r>
          </w:p>
        </w:tc>
        <w:tc>
          <w:tcPr>
            <w:tcW w:w="41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color w:val="333333"/>
                <w:sz w:val="18"/>
                <w:szCs w:val="18"/>
                <w:shd w:val="clear" w:color="auto" w:fill="F5F5F5"/>
              </w:rPr>
              <w:t>954107</w:t>
            </w:r>
          </w:p>
        </w:tc>
        <w:tc>
          <w:tcPr>
            <w:tcW w:w="3107" w:type="pct"/>
            <w:vAlign w:val="center"/>
          </w:tcPr>
          <w:p w:rsidR="00053CA5" w:rsidRPr="00053CA5" w:rsidRDefault="00053CA5" w:rsidP="00DC6208">
            <w:pPr>
              <w:jc w:val="both"/>
              <w:rPr>
                <w:rFonts w:asciiTheme="minorHAnsi" w:hAnsiTheme="minorHAnsi" w:cstheme="minorHAnsi"/>
                <w:bCs/>
                <w:sz w:val="18"/>
                <w:szCs w:val="18"/>
              </w:rPr>
            </w:pPr>
            <w:r w:rsidRPr="00053CA5">
              <w:rPr>
                <w:rFonts w:asciiTheme="minorHAnsi" w:hAnsiTheme="minorHAnsi" w:cstheme="minorHAnsi"/>
                <w:color w:val="000000"/>
                <w:sz w:val="18"/>
                <w:szCs w:val="18"/>
              </w:rPr>
              <w:t>Audiometría de Tonos Puros Aéreos y Óseos Niños y Adultos</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color w:val="000000" w:themeColor="text1"/>
                <w:sz w:val="18"/>
                <w:szCs w:val="18"/>
                <w:highlight w:val="yellow"/>
              </w:rPr>
            </w:pPr>
            <w:r w:rsidRPr="00053CA5">
              <w:rPr>
                <w:rFonts w:asciiTheme="minorHAnsi" w:hAnsiTheme="minorHAnsi" w:cstheme="minorHAnsi"/>
                <w:color w:val="000000"/>
                <w:sz w:val="18"/>
                <w:szCs w:val="18"/>
              </w:rPr>
              <w:t>19.000</w:t>
            </w:r>
          </w:p>
        </w:tc>
        <w:tc>
          <w:tcPr>
            <w:tcW w:w="567" w:type="pct"/>
          </w:tcPr>
          <w:p w:rsidR="00053CA5" w:rsidRPr="00053CA5" w:rsidRDefault="00053CA5" w:rsidP="00DC6208">
            <w:pPr>
              <w:rPr>
                <w:rFonts w:asciiTheme="minorHAnsi" w:hAnsiTheme="minorHAnsi" w:cstheme="minorHAnsi"/>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3</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color w:val="333333"/>
                <w:sz w:val="18"/>
                <w:szCs w:val="18"/>
                <w:shd w:val="clear" w:color="auto" w:fill="F5F5F5"/>
              </w:rPr>
              <w:t>954302</w:t>
            </w:r>
          </w:p>
        </w:tc>
        <w:tc>
          <w:tcPr>
            <w:tcW w:w="3107" w:type="pct"/>
            <w:vAlign w:val="center"/>
          </w:tcPr>
          <w:p w:rsidR="00053CA5" w:rsidRPr="00053CA5" w:rsidRDefault="00053CA5" w:rsidP="00DC6208">
            <w:pPr>
              <w:jc w:val="both"/>
              <w:rPr>
                <w:rFonts w:asciiTheme="minorHAnsi" w:hAnsiTheme="minorHAnsi" w:cstheme="minorHAnsi"/>
                <w:bCs/>
                <w:sz w:val="18"/>
                <w:szCs w:val="18"/>
              </w:rPr>
            </w:pPr>
            <w:r w:rsidRPr="00053CA5">
              <w:rPr>
                <w:rFonts w:asciiTheme="minorHAnsi" w:hAnsiTheme="minorHAnsi" w:cstheme="minorHAnsi"/>
                <w:color w:val="000000"/>
                <w:sz w:val="18"/>
                <w:szCs w:val="18"/>
              </w:rPr>
              <w:t>Inmitancia acústica - Impedanciometría</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color w:val="000000" w:themeColor="text1"/>
                <w:sz w:val="18"/>
                <w:szCs w:val="18"/>
                <w:highlight w:val="yellow"/>
              </w:rPr>
            </w:pPr>
            <w:r w:rsidRPr="00053CA5">
              <w:rPr>
                <w:rFonts w:asciiTheme="minorHAnsi" w:hAnsiTheme="minorHAnsi" w:cstheme="minorHAnsi"/>
                <w:color w:val="000000"/>
                <w:sz w:val="18"/>
                <w:szCs w:val="18"/>
              </w:rPr>
              <w:t>19.000</w:t>
            </w:r>
          </w:p>
        </w:tc>
        <w:tc>
          <w:tcPr>
            <w:tcW w:w="567" w:type="pct"/>
          </w:tcPr>
          <w:p w:rsidR="00053CA5" w:rsidRPr="00053CA5" w:rsidRDefault="00053CA5" w:rsidP="00DC6208">
            <w:pPr>
              <w:rPr>
                <w:rFonts w:asciiTheme="minorHAnsi" w:hAnsiTheme="minorHAnsi" w:cstheme="minorHAnsi"/>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4</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color w:val="333333"/>
                <w:sz w:val="18"/>
                <w:szCs w:val="18"/>
                <w:shd w:val="clear" w:color="auto" w:fill="D3D3D3"/>
              </w:rPr>
              <w:t>954301</w:t>
            </w:r>
          </w:p>
        </w:tc>
        <w:tc>
          <w:tcPr>
            <w:tcW w:w="3107" w:type="pct"/>
            <w:vAlign w:val="center"/>
          </w:tcPr>
          <w:p w:rsidR="00053CA5" w:rsidRPr="00053CA5" w:rsidRDefault="00053CA5" w:rsidP="00DC6208">
            <w:pPr>
              <w:jc w:val="both"/>
              <w:rPr>
                <w:rFonts w:asciiTheme="minorHAnsi" w:hAnsiTheme="minorHAnsi" w:cstheme="minorHAnsi"/>
                <w:bCs/>
                <w:sz w:val="18"/>
                <w:szCs w:val="18"/>
              </w:rPr>
            </w:pPr>
            <w:r w:rsidRPr="00053CA5">
              <w:rPr>
                <w:rFonts w:asciiTheme="minorHAnsi" w:hAnsiTheme="minorHAnsi" w:cstheme="minorHAnsi"/>
                <w:color w:val="000000"/>
                <w:sz w:val="18"/>
                <w:szCs w:val="18"/>
              </w:rPr>
              <w:t>Logoaudiometría - Audiometría verbal</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color w:val="000000" w:themeColor="text1"/>
                <w:sz w:val="18"/>
                <w:szCs w:val="18"/>
                <w:highlight w:val="yellow"/>
              </w:rPr>
            </w:pPr>
            <w:r w:rsidRPr="00053CA5">
              <w:rPr>
                <w:rFonts w:asciiTheme="minorHAnsi" w:hAnsiTheme="minorHAnsi" w:cstheme="minorHAnsi"/>
                <w:color w:val="000000"/>
                <w:sz w:val="18"/>
                <w:szCs w:val="18"/>
              </w:rPr>
              <w:t>19.000</w:t>
            </w:r>
          </w:p>
        </w:tc>
        <w:tc>
          <w:tcPr>
            <w:tcW w:w="567" w:type="pct"/>
          </w:tcPr>
          <w:p w:rsidR="00053CA5" w:rsidRPr="00053CA5" w:rsidRDefault="00053CA5" w:rsidP="00DC6208">
            <w:pPr>
              <w:rPr>
                <w:rFonts w:asciiTheme="minorHAnsi" w:hAnsiTheme="minorHAnsi" w:cstheme="minorHAnsi"/>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5</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color w:val="333333"/>
                <w:sz w:val="18"/>
                <w:szCs w:val="18"/>
                <w:shd w:val="clear" w:color="auto" w:fill="F5F5F5"/>
              </w:rPr>
              <w:t>954306</w:t>
            </w:r>
          </w:p>
        </w:tc>
        <w:tc>
          <w:tcPr>
            <w:tcW w:w="3107" w:type="pct"/>
            <w:vAlign w:val="center"/>
          </w:tcPr>
          <w:p w:rsidR="00053CA5" w:rsidRPr="00053CA5" w:rsidRDefault="00053CA5" w:rsidP="00DC6208">
            <w:pPr>
              <w:jc w:val="both"/>
              <w:rPr>
                <w:rFonts w:asciiTheme="minorHAnsi" w:hAnsiTheme="minorHAnsi" w:cstheme="minorHAnsi"/>
                <w:bCs/>
                <w:sz w:val="18"/>
                <w:szCs w:val="18"/>
              </w:rPr>
            </w:pPr>
            <w:r w:rsidRPr="00053CA5">
              <w:rPr>
                <w:rFonts w:asciiTheme="minorHAnsi" w:hAnsiTheme="minorHAnsi" w:cstheme="minorHAnsi"/>
                <w:color w:val="000000"/>
                <w:sz w:val="18"/>
                <w:szCs w:val="18"/>
              </w:rPr>
              <w:t>Pruebas de Función de Trompa de Eustaqui</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color w:val="000000" w:themeColor="text1"/>
                <w:sz w:val="18"/>
                <w:szCs w:val="18"/>
                <w:highlight w:val="yellow"/>
              </w:rPr>
            </w:pPr>
            <w:r w:rsidRPr="00053CA5">
              <w:rPr>
                <w:rFonts w:asciiTheme="minorHAnsi" w:hAnsiTheme="minorHAnsi" w:cstheme="minorHAnsi"/>
                <w:color w:val="000000"/>
                <w:sz w:val="18"/>
                <w:szCs w:val="18"/>
              </w:rPr>
              <w:t>19.000</w:t>
            </w:r>
          </w:p>
        </w:tc>
        <w:tc>
          <w:tcPr>
            <w:tcW w:w="567" w:type="pct"/>
          </w:tcPr>
          <w:p w:rsidR="00053CA5" w:rsidRPr="00053CA5" w:rsidRDefault="00053CA5" w:rsidP="00DC6208">
            <w:pPr>
              <w:rPr>
                <w:rFonts w:asciiTheme="minorHAnsi" w:hAnsiTheme="minorHAnsi" w:cstheme="minorHAnsi"/>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6</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sz w:val="18"/>
                <w:szCs w:val="18"/>
              </w:rPr>
              <w:t>954314</w:t>
            </w:r>
          </w:p>
        </w:tc>
        <w:tc>
          <w:tcPr>
            <w:tcW w:w="3107" w:type="pct"/>
            <w:vAlign w:val="center"/>
          </w:tcPr>
          <w:p w:rsidR="00053CA5" w:rsidRPr="00053CA5" w:rsidRDefault="00053CA5" w:rsidP="00DC6208">
            <w:pPr>
              <w:jc w:val="both"/>
              <w:rPr>
                <w:rFonts w:asciiTheme="minorHAnsi" w:hAnsiTheme="minorHAnsi" w:cstheme="minorHAnsi"/>
                <w:bCs/>
                <w:sz w:val="18"/>
                <w:szCs w:val="18"/>
              </w:rPr>
            </w:pPr>
            <w:r w:rsidRPr="00053CA5">
              <w:rPr>
                <w:rFonts w:asciiTheme="minorHAnsi" w:hAnsiTheme="minorHAnsi" w:cstheme="minorHAnsi"/>
                <w:color w:val="000000"/>
                <w:sz w:val="18"/>
                <w:szCs w:val="18"/>
              </w:rPr>
              <w:t>Fátiga del Reflejo Estapedial</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color w:val="000000" w:themeColor="text1"/>
                <w:sz w:val="18"/>
                <w:szCs w:val="18"/>
                <w:highlight w:val="yellow"/>
              </w:rPr>
            </w:pPr>
            <w:r w:rsidRPr="00053CA5">
              <w:rPr>
                <w:rFonts w:asciiTheme="minorHAnsi" w:hAnsiTheme="minorHAnsi" w:cstheme="minorHAnsi"/>
                <w:color w:val="000000"/>
                <w:sz w:val="18"/>
                <w:szCs w:val="18"/>
              </w:rPr>
              <w:t>19.500</w:t>
            </w:r>
          </w:p>
        </w:tc>
        <w:tc>
          <w:tcPr>
            <w:tcW w:w="567" w:type="pct"/>
          </w:tcPr>
          <w:p w:rsidR="00053CA5" w:rsidRPr="00053CA5" w:rsidRDefault="00053CA5" w:rsidP="00DC6208">
            <w:pPr>
              <w:rPr>
                <w:rFonts w:asciiTheme="minorHAnsi" w:hAnsiTheme="minorHAnsi" w:cstheme="minorHAnsi"/>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7</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sz w:val="18"/>
                <w:szCs w:val="18"/>
              </w:rPr>
              <w:t>954803</w:t>
            </w:r>
          </w:p>
        </w:tc>
        <w:tc>
          <w:tcPr>
            <w:tcW w:w="3107" w:type="pct"/>
            <w:vAlign w:val="center"/>
          </w:tcPr>
          <w:p w:rsidR="00053CA5" w:rsidRPr="00053CA5" w:rsidRDefault="00053CA5" w:rsidP="00DC6208">
            <w:pPr>
              <w:rPr>
                <w:rFonts w:asciiTheme="minorHAnsi" w:hAnsiTheme="minorHAnsi" w:cstheme="minorHAnsi"/>
                <w:bCs/>
                <w:sz w:val="18"/>
                <w:szCs w:val="18"/>
              </w:rPr>
            </w:pPr>
            <w:r w:rsidRPr="00053CA5">
              <w:rPr>
                <w:rFonts w:asciiTheme="minorHAnsi" w:hAnsiTheme="minorHAnsi" w:cstheme="minorHAnsi"/>
                <w:color w:val="000000"/>
                <w:sz w:val="18"/>
                <w:szCs w:val="18"/>
              </w:rPr>
              <w:t>Ganancia Funcional</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color w:val="000000" w:themeColor="text1"/>
                <w:sz w:val="18"/>
                <w:szCs w:val="18"/>
                <w:highlight w:val="yellow"/>
              </w:rPr>
            </w:pPr>
            <w:r w:rsidRPr="00053CA5">
              <w:rPr>
                <w:rFonts w:asciiTheme="minorHAnsi" w:hAnsiTheme="minorHAnsi" w:cstheme="minorHAnsi"/>
                <w:color w:val="000000"/>
                <w:sz w:val="18"/>
                <w:szCs w:val="18"/>
              </w:rPr>
              <w:t>19.500</w:t>
            </w:r>
          </w:p>
        </w:tc>
        <w:tc>
          <w:tcPr>
            <w:tcW w:w="567" w:type="pct"/>
          </w:tcPr>
          <w:p w:rsidR="00053CA5" w:rsidRPr="00053CA5" w:rsidRDefault="00053CA5" w:rsidP="00DC6208">
            <w:pPr>
              <w:rPr>
                <w:rFonts w:asciiTheme="minorHAnsi" w:hAnsiTheme="minorHAnsi" w:cstheme="minorHAnsi"/>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8</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color w:val="333333"/>
                <w:sz w:val="18"/>
                <w:szCs w:val="18"/>
                <w:shd w:val="clear" w:color="auto" w:fill="F5F5F5"/>
              </w:rPr>
              <w:t>954601</w:t>
            </w:r>
          </w:p>
        </w:tc>
        <w:tc>
          <w:tcPr>
            <w:tcW w:w="3107" w:type="pct"/>
            <w:vAlign w:val="center"/>
          </w:tcPr>
          <w:p w:rsidR="00053CA5" w:rsidRPr="00053CA5" w:rsidRDefault="00053CA5" w:rsidP="00DC6208">
            <w:pPr>
              <w:rPr>
                <w:rFonts w:asciiTheme="minorHAnsi" w:hAnsiTheme="minorHAnsi" w:cstheme="minorHAnsi"/>
                <w:bCs/>
                <w:sz w:val="18"/>
                <w:szCs w:val="18"/>
              </w:rPr>
            </w:pPr>
            <w:r w:rsidRPr="00053CA5">
              <w:rPr>
                <w:rFonts w:asciiTheme="minorHAnsi" w:hAnsiTheme="minorHAnsi" w:cstheme="minorHAnsi"/>
                <w:color w:val="000000"/>
                <w:sz w:val="18"/>
                <w:szCs w:val="18"/>
              </w:rPr>
              <w:t>Emisiones Otoacústicas - Otoemisiones Acústicas</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color w:val="000000" w:themeColor="text1"/>
                <w:sz w:val="18"/>
                <w:szCs w:val="18"/>
                <w:highlight w:val="yellow"/>
              </w:rPr>
            </w:pPr>
            <w:r w:rsidRPr="00053CA5">
              <w:rPr>
                <w:rFonts w:asciiTheme="minorHAnsi" w:hAnsiTheme="minorHAnsi" w:cstheme="minorHAnsi"/>
                <w:color w:val="000000"/>
                <w:sz w:val="18"/>
                <w:szCs w:val="18"/>
              </w:rPr>
              <w:t>70.000</w:t>
            </w:r>
          </w:p>
        </w:tc>
        <w:tc>
          <w:tcPr>
            <w:tcW w:w="567" w:type="pct"/>
          </w:tcPr>
          <w:p w:rsidR="00053CA5" w:rsidRPr="00053CA5" w:rsidRDefault="00053CA5" w:rsidP="00DC6208">
            <w:pPr>
              <w:rPr>
                <w:rFonts w:asciiTheme="minorHAnsi" w:hAnsiTheme="minorHAnsi" w:cstheme="minorHAnsi"/>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9</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sz w:val="18"/>
                <w:szCs w:val="18"/>
              </w:rPr>
              <w:t>954602</w:t>
            </w:r>
          </w:p>
        </w:tc>
        <w:tc>
          <w:tcPr>
            <w:tcW w:w="3107" w:type="pct"/>
            <w:vAlign w:val="center"/>
          </w:tcPr>
          <w:p w:rsidR="00053CA5" w:rsidRPr="00053CA5" w:rsidRDefault="00053CA5" w:rsidP="00DC6208">
            <w:pPr>
              <w:rPr>
                <w:rFonts w:asciiTheme="minorHAnsi" w:hAnsiTheme="minorHAnsi" w:cstheme="minorHAnsi"/>
                <w:bCs/>
                <w:sz w:val="18"/>
                <w:szCs w:val="18"/>
              </w:rPr>
            </w:pPr>
            <w:r w:rsidRPr="00053CA5">
              <w:rPr>
                <w:rFonts w:asciiTheme="minorHAnsi" w:hAnsiTheme="minorHAnsi" w:cstheme="minorHAnsi"/>
                <w:color w:val="000000"/>
                <w:sz w:val="18"/>
                <w:szCs w:val="18"/>
              </w:rPr>
              <w:t>Electrococleografía (ECOG)</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color w:val="000000" w:themeColor="text1"/>
                <w:sz w:val="18"/>
                <w:szCs w:val="18"/>
                <w:highlight w:val="yellow"/>
              </w:rPr>
            </w:pPr>
            <w:r w:rsidRPr="00053CA5">
              <w:rPr>
                <w:rFonts w:asciiTheme="minorHAnsi" w:hAnsiTheme="minorHAnsi" w:cstheme="minorHAnsi"/>
                <w:color w:val="000000"/>
                <w:sz w:val="18"/>
                <w:szCs w:val="18"/>
              </w:rPr>
              <w:t>170.000</w:t>
            </w:r>
          </w:p>
        </w:tc>
        <w:tc>
          <w:tcPr>
            <w:tcW w:w="567" w:type="pct"/>
          </w:tcPr>
          <w:p w:rsidR="00053CA5" w:rsidRPr="00053CA5" w:rsidRDefault="00053CA5" w:rsidP="00DC6208">
            <w:pPr>
              <w:rPr>
                <w:rFonts w:asciiTheme="minorHAnsi" w:hAnsiTheme="minorHAnsi" w:cstheme="minorHAnsi"/>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10</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sz w:val="18"/>
                <w:szCs w:val="18"/>
              </w:rPr>
              <w:t>954626</w:t>
            </w:r>
          </w:p>
        </w:tc>
        <w:tc>
          <w:tcPr>
            <w:tcW w:w="3107" w:type="pct"/>
            <w:vAlign w:val="center"/>
          </w:tcPr>
          <w:p w:rsidR="00053CA5" w:rsidRPr="00053CA5" w:rsidRDefault="00053CA5" w:rsidP="00DC6208">
            <w:pPr>
              <w:rPr>
                <w:rFonts w:asciiTheme="minorHAnsi" w:hAnsiTheme="minorHAnsi" w:cstheme="minorHAnsi"/>
                <w:bCs/>
                <w:sz w:val="18"/>
                <w:szCs w:val="18"/>
              </w:rPr>
            </w:pPr>
            <w:r w:rsidRPr="00053CA5">
              <w:rPr>
                <w:rFonts w:asciiTheme="minorHAnsi" w:hAnsiTheme="minorHAnsi" w:cstheme="minorHAnsi"/>
                <w:color w:val="000000"/>
                <w:sz w:val="18"/>
                <w:szCs w:val="18"/>
              </w:rPr>
              <w:t>Potenciales Evocados Auditivos Click / Sitio de Lesión</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sz w:val="18"/>
                <w:szCs w:val="18"/>
                <w:highlight w:val="yellow"/>
              </w:rPr>
            </w:pPr>
            <w:r w:rsidRPr="00053CA5">
              <w:rPr>
                <w:rFonts w:asciiTheme="minorHAnsi" w:hAnsiTheme="minorHAnsi" w:cstheme="minorHAnsi"/>
                <w:color w:val="000000"/>
                <w:sz w:val="18"/>
                <w:szCs w:val="18"/>
              </w:rPr>
              <w:t>75.000</w:t>
            </w:r>
          </w:p>
        </w:tc>
        <w:tc>
          <w:tcPr>
            <w:tcW w:w="567" w:type="pct"/>
          </w:tcPr>
          <w:p w:rsidR="00053CA5" w:rsidRPr="00053CA5" w:rsidRDefault="00053CA5" w:rsidP="00DC6208">
            <w:pPr>
              <w:rPr>
                <w:rFonts w:asciiTheme="minorHAnsi" w:hAnsiTheme="minorHAnsi" w:cstheme="minorHAnsi"/>
                <w:color w:val="000000"/>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11</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sz w:val="18"/>
                <w:szCs w:val="18"/>
              </w:rPr>
              <w:t>954629</w:t>
            </w:r>
          </w:p>
        </w:tc>
        <w:tc>
          <w:tcPr>
            <w:tcW w:w="3107" w:type="pct"/>
            <w:vAlign w:val="center"/>
          </w:tcPr>
          <w:p w:rsidR="00053CA5" w:rsidRPr="00053CA5" w:rsidRDefault="00053CA5" w:rsidP="00DC6208">
            <w:pPr>
              <w:rPr>
                <w:rFonts w:asciiTheme="minorHAnsi" w:hAnsiTheme="minorHAnsi" w:cstheme="minorHAnsi"/>
                <w:bCs/>
                <w:sz w:val="18"/>
                <w:szCs w:val="18"/>
              </w:rPr>
            </w:pPr>
            <w:r w:rsidRPr="00053CA5">
              <w:rPr>
                <w:rFonts w:asciiTheme="minorHAnsi" w:hAnsiTheme="minorHAnsi" w:cstheme="minorHAnsi"/>
                <w:color w:val="000000"/>
                <w:sz w:val="18"/>
                <w:szCs w:val="18"/>
              </w:rPr>
              <w:t>Potenciales Evocados Auditivos de Tallo Cerebral de Estado Estable / Frecuencia Específica</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sz w:val="18"/>
                <w:szCs w:val="18"/>
                <w:highlight w:val="yellow"/>
              </w:rPr>
            </w:pPr>
            <w:r w:rsidRPr="00053CA5">
              <w:rPr>
                <w:rFonts w:asciiTheme="minorHAnsi" w:hAnsiTheme="minorHAnsi" w:cstheme="minorHAnsi"/>
                <w:color w:val="000000"/>
                <w:sz w:val="18"/>
                <w:szCs w:val="18"/>
              </w:rPr>
              <w:t>180.000</w:t>
            </w:r>
          </w:p>
        </w:tc>
        <w:tc>
          <w:tcPr>
            <w:tcW w:w="567" w:type="pct"/>
          </w:tcPr>
          <w:p w:rsidR="00053CA5" w:rsidRPr="00053CA5" w:rsidRDefault="00053CA5" w:rsidP="00DC6208">
            <w:pPr>
              <w:rPr>
                <w:rFonts w:asciiTheme="minorHAnsi" w:hAnsiTheme="minorHAnsi" w:cstheme="minorHAnsi"/>
                <w:color w:val="000000"/>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12</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sz w:val="18"/>
                <w:szCs w:val="18"/>
              </w:rPr>
              <w:t>954624</w:t>
            </w:r>
          </w:p>
        </w:tc>
        <w:tc>
          <w:tcPr>
            <w:tcW w:w="3107" w:type="pct"/>
            <w:vAlign w:val="center"/>
          </w:tcPr>
          <w:p w:rsidR="00053CA5" w:rsidRPr="00053CA5" w:rsidRDefault="00053CA5" w:rsidP="00DC6208">
            <w:pPr>
              <w:rPr>
                <w:rFonts w:asciiTheme="minorHAnsi" w:hAnsiTheme="minorHAnsi" w:cstheme="minorHAnsi"/>
                <w:bCs/>
                <w:sz w:val="18"/>
                <w:szCs w:val="18"/>
              </w:rPr>
            </w:pPr>
            <w:r w:rsidRPr="00053CA5">
              <w:rPr>
                <w:rFonts w:asciiTheme="minorHAnsi" w:hAnsiTheme="minorHAnsi" w:cstheme="minorHAnsi"/>
                <w:color w:val="000000"/>
                <w:sz w:val="18"/>
                <w:szCs w:val="18"/>
              </w:rPr>
              <w:t>Potenciales evocados miogenicos vestibulares oculares</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sz w:val="18"/>
                <w:szCs w:val="18"/>
                <w:highlight w:val="yellow"/>
              </w:rPr>
            </w:pPr>
            <w:r w:rsidRPr="00053CA5">
              <w:rPr>
                <w:rFonts w:asciiTheme="minorHAnsi" w:hAnsiTheme="minorHAnsi" w:cstheme="minorHAnsi"/>
                <w:color w:val="000000"/>
                <w:sz w:val="18"/>
                <w:szCs w:val="18"/>
              </w:rPr>
              <w:t>180.000</w:t>
            </w:r>
          </w:p>
        </w:tc>
        <w:tc>
          <w:tcPr>
            <w:tcW w:w="567" w:type="pct"/>
          </w:tcPr>
          <w:p w:rsidR="00053CA5" w:rsidRPr="00053CA5" w:rsidRDefault="00053CA5" w:rsidP="00DC6208">
            <w:pPr>
              <w:rPr>
                <w:rFonts w:asciiTheme="minorHAnsi" w:hAnsiTheme="minorHAnsi" w:cstheme="minorHAnsi"/>
                <w:color w:val="000000"/>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13</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sz w:val="18"/>
                <w:szCs w:val="18"/>
              </w:rPr>
              <w:t>954402</w:t>
            </w:r>
          </w:p>
        </w:tc>
        <w:tc>
          <w:tcPr>
            <w:tcW w:w="3107" w:type="pct"/>
            <w:vAlign w:val="center"/>
          </w:tcPr>
          <w:p w:rsidR="00053CA5" w:rsidRPr="00053CA5" w:rsidRDefault="00053CA5" w:rsidP="00DC6208">
            <w:pPr>
              <w:rPr>
                <w:rFonts w:asciiTheme="minorHAnsi" w:hAnsiTheme="minorHAnsi" w:cstheme="minorHAnsi"/>
                <w:bCs/>
                <w:sz w:val="18"/>
                <w:szCs w:val="18"/>
              </w:rPr>
            </w:pPr>
            <w:r w:rsidRPr="00053CA5">
              <w:rPr>
                <w:rFonts w:asciiTheme="minorHAnsi" w:hAnsiTheme="minorHAnsi" w:cstheme="minorHAnsi"/>
                <w:color w:val="000000"/>
                <w:sz w:val="18"/>
                <w:szCs w:val="18"/>
              </w:rPr>
              <w:t>Electronistagmografía ,Videoculografia, Videonistagmografia</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sz w:val="18"/>
                <w:szCs w:val="18"/>
                <w:highlight w:val="yellow"/>
              </w:rPr>
            </w:pPr>
            <w:r w:rsidRPr="00053CA5">
              <w:rPr>
                <w:rFonts w:asciiTheme="minorHAnsi" w:hAnsiTheme="minorHAnsi" w:cstheme="minorHAnsi"/>
                <w:color w:val="000000"/>
                <w:sz w:val="18"/>
                <w:szCs w:val="18"/>
              </w:rPr>
              <w:t>210.000</w:t>
            </w:r>
          </w:p>
        </w:tc>
        <w:tc>
          <w:tcPr>
            <w:tcW w:w="567" w:type="pct"/>
          </w:tcPr>
          <w:p w:rsidR="00053CA5" w:rsidRPr="00053CA5" w:rsidRDefault="00053CA5" w:rsidP="00DC6208">
            <w:pPr>
              <w:rPr>
                <w:rFonts w:asciiTheme="minorHAnsi" w:hAnsiTheme="minorHAnsi" w:cstheme="minorHAnsi"/>
                <w:color w:val="000000"/>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14</w:t>
            </w:r>
          </w:p>
        </w:tc>
        <w:tc>
          <w:tcPr>
            <w:tcW w:w="415" w:type="pct"/>
            <w:vAlign w:val="center"/>
          </w:tcPr>
          <w:p w:rsidR="00053CA5" w:rsidRPr="00053CA5" w:rsidRDefault="00053CA5" w:rsidP="00DC6208">
            <w:pPr>
              <w:jc w:val="center"/>
              <w:rPr>
                <w:rFonts w:asciiTheme="minorHAnsi" w:hAnsiTheme="minorHAnsi" w:cstheme="minorHAnsi"/>
                <w:bCs/>
                <w:sz w:val="18"/>
                <w:szCs w:val="18"/>
              </w:rPr>
            </w:pPr>
          </w:p>
        </w:tc>
        <w:tc>
          <w:tcPr>
            <w:tcW w:w="3107" w:type="pct"/>
            <w:vAlign w:val="center"/>
          </w:tcPr>
          <w:p w:rsidR="00053CA5" w:rsidRPr="00053CA5" w:rsidRDefault="00053CA5" w:rsidP="00DC6208">
            <w:pPr>
              <w:rPr>
                <w:rFonts w:asciiTheme="minorHAnsi" w:hAnsiTheme="minorHAnsi" w:cstheme="minorHAnsi"/>
                <w:bCs/>
                <w:sz w:val="18"/>
                <w:szCs w:val="18"/>
              </w:rPr>
            </w:pPr>
            <w:r w:rsidRPr="00053CA5">
              <w:rPr>
                <w:rFonts w:asciiTheme="minorHAnsi" w:hAnsiTheme="minorHAnsi" w:cstheme="minorHAnsi"/>
                <w:color w:val="000000"/>
                <w:sz w:val="18"/>
                <w:szCs w:val="18"/>
              </w:rPr>
              <w:t>Sesión Reentrenamiento vestibular</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sz w:val="18"/>
                <w:szCs w:val="18"/>
                <w:highlight w:val="yellow"/>
              </w:rPr>
            </w:pPr>
            <w:r w:rsidRPr="00053CA5">
              <w:rPr>
                <w:rFonts w:asciiTheme="minorHAnsi" w:hAnsiTheme="minorHAnsi" w:cstheme="minorHAnsi"/>
                <w:color w:val="000000"/>
                <w:sz w:val="18"/>
                <w:szCs w:val="18"/>
              </w:rPr>
              <w:t>60.000</w:t>
            </w:r>
          </w:p>
        </w:tc>
        <w:tc>
          <w:tcPr>
            <w:tcW w:w="567" w:type="pct"/>
          </w:tcPr>
          <w:p w:rsidR="00053CA5" w:rsidRPr="00053CA5" w:rsidRDefault="00053CA5" w:rsidP="00DC6208">
            <w:pPr>
              <w:rPr>
                <w:rFonts w:asciiTheme="minorHAnsi" w:hAnsiTheme="minorHAnsi" w:cstheme="minorHAnsi"/>
                <w:color w:val="000000"/>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15</w:t>
            </w:r>
          </w:p>
        </w:tc>
        <w:tc>
          <w:tcPr>
            <w:tcW w:w="415" w:type="pct"/>
            <w:vAlign w:val="center"/>
          </w:tcPr>
          <w:p w:rsidR="00053CA5" w:rsidRPr="00053CA5" w:rsidRDefault="00053CA5" w:rsidP="00DC6208">
            <w:pPr>
              <w:jc w:val="center"/>
              <w:rPr>
                <w:rFonts w:asciiTheme="minorHAnsi" w:hAnsiTheme="minorHAnsi" w:cstheme="minorHAnsi"/>
                <w:bCs/>
                <w:sz w:val="18"/>
                <w:szCs w:val="18"/>
              </w:rPr>
            </w:pPr>
          </w:p>
        </w:tc>
        <w:tc>
          <w:tcPr>
            <w:tcW w:w="3107" w:type="pct"/>
            <w:vAlign w:val="center"/>
          </w:tcPr>
          <w:p w:rsidR="00053CA5" w:rsidRPr="00053CA5" w:rsidRDefault="00053CA5" w:rsidP="00DC6208">
            <w:pPr>
              <w:rPr>
                <w:rFonts w:asciiTheme="minorHAnsi" w:hAnsiTheme="minorHAnsi" w:cstheme="minorHAnsi"/>
                <w:bCs/>
                <w:sz w:val="18"/>
                <w:szCs w:val="18"/>
              </w:rPr>
            </w:pPr>
            <w:r w:rsidRPr="00053CA5">
              <w:rPr>
                <w:rFonts w:asciiTheme="minorHAnsi" w:hAnsiTheme="minorHAnsi" w:cstheme="minorHAnsi"/>
                <w:color w:val="000000"/>
                <w:sz w:val="18"/>
                <w:szCs w:val="18"/>
              </w:rPr>
              <w:t>Sesión Reentrenamiento de Tinitus</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sz w:val="18"/>
                <w:szCs w:val="18"/>
                <w:highlight w:val="yellow"/>
              </w:rPr>
            </w:pPr>
            <w:r w:rsidRPr="00053CA5">
              <w:rPr>
                <w:rFonts w:asciiTheme="minorHAnsi" w:hAnsiTheme="minorHAnsi" w:cstheme="minorHAnsi"/>
                <w:color w:val="000000"/>
                <w:sz w:val="18"/>
                <w:szCs w:val="18"/>
              </w:rPr>
              <w:t>54.640</w:t>
            </w:r>
          </w:p>
        </w:tc>
        <w:tc>
          <w:tcPr>
            <w:tcW w:w="567" w:type="pct"/>
          </w:tcPr>
          <w:p w:rsidR="00053CA5" w:rsidRPr="00053CA5" w:rsidRDefault="00053CA5" w:rsidP="00DC6208">
            <w:pPr>
              <w:rPr>
                <w:rFonts w:asciiTheme="minorHAnsi" w:hAnsiTheme="minorHAnsi" w:cstheme="minorHAnsi"/>
                <w:color w:val="000000"/>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16</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sz w:val="18"/>
                <w:szCs w:val="18"/>
              </w:rPr>
              <w:t>890202</w:t>
            </w:r>
          </w:p>
        </w:tc>
        <w:tc>
          <w:tcPr>
            <w:tcW w:w="3107" w:type="pct"/>
            <w:vAlign w:val="center"/>
          </w:tcPr>
          <w:p w:rsidR="00053CA5" w:rsidRPr="00053CA5" w:rsidRDefault="00053CA5" w:rsidP="00DC6208">
            <w:pPr>
              <w:rPr>
                <w:rFonts w:asciiTheme="minorHAnsi" w:hAnsiTheme="minorHAnsi" w:cstheme="minorHAnsi"/>
                <w:bCs/>
                <w:sz w:val="18"/>
                <w:szCs w:val="18"/>
              </w:rPr>
            </w:pPr>
            <w:r w:rsidRPr="00053CA5">
              <w:rPr>
                <w:rFonts w:asciiTheme="minorHAnsi" w:hAnsiTheme="minorHAnsi" w:cstheme="minorHAnsi"/>
                <w:color w:val="000000"/>
                <w:sz w:val="18"/>
                <w:szCs w:val="18"/>
              </w:rPr>
              <w:t>Consulta de primera vez por otras especialidades médicas Incluye: aquella realizada para la protección de la salud de los trabajadores en el ingreso, retiro, reubicación, reintegro del trabajador así como para definir el origen del evento en salud, (otología)</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sz w:val="18"/>
                <w:szCs w:val="18"/>
                <w:highlight w:val="yellow"/>
              </w:rPr>
            </w:pPr>
            <w:r w:rsidRPr="00053CA5">
              <w:rPr>
                <w:rFonts w:asciiTheme="minorHAnsi" w:hAnsiTheme="minorHAnsi" w:cstheme="minorHAnsi"/>
                <w:color w:val="000000"/>
                <w:sz w:val="18"/>
                <w:szCs w:val="18"/>
              </w:rPr>
              <w:t>70.000</w:t>
            </w:r>
          </w:p>
        </w:tc>
        <w:tc>
          <w:tcPr>
            <w:tcW w:w="567" w:type="pct"/>
          </w:tcPr>
          <w:p w:rsidR="00053CA5" w:rsidRPr="00053CA5" w:rsidRDefault="00053CA5" w:rsidP="00DC6208">
            <w:pPr>
              <w:rPr>
                <w:rFonts w:asciiTheme="minorHAnsi" w:hAnsiTheme="minorHAnsi" w:cstheme="minorHAnsi"/>
                <w:color w:val="000000"/>
                <w:sz w:val="18"/>
                <w:szCs w:val="18"/>
              </w:rPr>
            </w:pPr>
          </w:p>
        </w:tc>
      </w:tr>
      <w:tr w:rsidR="00053CA5" w:rsidRPr="00053CA5" w:rsidTr="00053CA5">
        <w:tc>
          <w:tcPr>
            <w:tcW w:w="325" w:type="pct"/>
            <w:vAlign w:val="center"/>
          </w:tcPr>
          <w:p w:rsidR="00053CA5" w:rsidRPr="00053CA5" w:rsidRDefault="00053CA5" w:rsidP="00DC6208">
            <w:pPr>
              <w:jc w:val="center"/>
              <w:rPr>
                <w:rFonts w:asciiTheme="minorHAnsi" w:hAnsiTheme="minorHAnsi" w:cstheme="minorHAnsi"/>
                <w:b/>
                <w:bCs/>
                <w:sz w:val="18"/>
                <w:szCs w:val="18"/>
              </w:rPr>
            </w:pPr>
            <w:r w:rsidRPr="00053CA5">
              <w:rPr>
                <w:rFonts w:asciiTheme="minorHAnsi" w:hAnsiTheme="minorHAnsi" w:cstheme="minorHAnsi"/>
                <w:b/>
                <w:bCs/>
                <w:sz w:val="18"/>
                <w:szCs w:val="18"/>
              </w:rPr>
              <w:t>17</w:t>
            </w:r>
          </w:p>
        </w:tc>
        <w:tc>
          <w:tcPr>
            <w:tcW w:w="415" w:type="pct"/>
            <w:vAlign w:val="center"/>
          </w:tcPr>
          <w:p w:rsidR="00053CA5" w:rsidRPr="00053CA5" w:rsidRDefault="00053CA5" w:rsidP="00DC6208">
            <w:pPr>
              <w:jc w:val="center"/>
              <w:rPr>
                <w:rFonts w:asciiTheme="minorHAnsi" w:hAnsiTheme="minorHAnsi" w:cstheme="minorHAnsi"/>
                <w:bCs/>
                <w:sz w:val="18"/>
                <w:szCs w:val="18"/>
              </w:rPr>
            </w:pPr>
            <w:r w:rsidRPr="00053CA5">
              <w:rPr>
                <w:rFonts w:asciiTheme="minorHAnsi" w:hAnsiTheme="minorHAnsi" w:cstheme="minorHAnsi"/>
                <w:sz w:val="18"/>
                <w:szCs w:val="18"/>
              </w:rPr>
              <w:t>890302</w:t>
            </w:r>
          </w:p>
        </w:tc>
        <w:tc>
          <w:tcPr>
            <w:tcW w:w="3107" w:type="pct"/>
            <w:vAlign w:val="center"/>
          </w:tcPr>
          <w:p w:rsidR="00053CA5" w:rsidRPr="00053CA5" w:rsidRDefault="00053CA5" w:rsidP="00DC6208">
            <w:pPr>
              <w:rPr>
                <w:rFonts w:asciiTheme="minorHAnsi" w:hAnsiTheme="minorHAnsi" w:cstheme="minorHAnsi"/>
                <w:bCs/>
                <w:sz w:val="18"/>
                <w:szCs w:val="18"/>
              </w:rPr>
            </w:pPr>
            <w:r w:rsidRPr="00053CA5">
              <w:rPr>
                <w:rFonts w:asciiTheme="minorHAnsi" w:hAnsiTheme="minorHAnsi" w:cstheme="minorHAnsi"/>
                <w:color w:val="000000"/>
                <w:sz w:val="18"/>
                <w:szCs w:val="18"/>
              </w:rPr>
              <w:t>Consulta de control o de seguimiento por otras especialidades médicas incluye: aquella realizada para la protección de la salud de los trabajadores en forma periódica, en seguimiento laboral al reintegro (otología)</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sz w:val="18"/>
                <w:szCs w:val="18"/>
                <w:highlight w:val="yellow"/>
              </w:rPr>
            </w:pPr>
            <w:r w:rsidRPr="00053CA5">
              <w:rPr>
                <w:rFonts w:asciiTheme="minorHAnsi" w:hAnsiTheme="minorHAnsi" w:cstheme="minorHAnsi"/>
                <w:color w:val="000000"/>
                <w:sz w:val="18"/>
                <w:szCs w:val="18"/>
              </w:rPr>
              <w:t>70.000</w:t>
            </w:r>
          </w:p>
        </w:tc>
        <w:tc>
          <w:tcPr>
            <w:tcW w:w="567" w:type="pct"/>
          </w:tcPr>
          <w:p w:rsidR="00053CA5" w:rsidRPr="00053CA5" w:rsidRDefault="00053CA5" w:rsidP="00DC6208">
            <w:pPr>
              <w:rPr>
                <w:rFonts w:asciiTheme="minorHAnsi" w:hAnsiTheme="minorHAnsi" w:cstheme="minorHAnsi"/>
                <w:color w:val="000000"/>
                <w:sz w:val="18"/>
                <w:szCs w:val="18"/>
              </w:rPr>
            </w:pPr>
          </w:p>
        </w:tc>
      </w:tr>
      <w:tr w:rsidR="00053CA5" w:rsidRPr="00053CA5" w:rsidTr="00053CA5">
        <w:tc>
          <w:tcPr>
            <w:tcW w:w="3848" w:type="pct"/>
            <w:gridSpan w:val="3"/>
            <w:vAlign w:val="center"/>
          </w:tcPr>
          <w:p w:rsidR="00053CA5" w:rsidRPr="00053CA5" w:rsidRDefault="00053CA5" w:rsidP="00DC6208">
            <w:pPr>
              <w:jc w:val="center"/>
              <w:rPr>
                <w:rFonts w:asciiTheme="minorHAnsi" w:hAnsiTheme="minorHAnsi" w:cstheme="minorHAnsi"/>
                <w:b/>
                <w:color w:val="000000"/>
                <w:sz w:val="18"/>
                <w:szCs w:val="18"/>
              </w:rPr>
            </w:pPr>
            <w:r w:rsidRPr="00053CA5">
              <w:rPr>
                <w:rFonts w:asciiTheme="minorHAnsi" w:hAnsiTheme="minorHAnsi" w:cstheme="minorHAnsi"/>
                <w:b/>
                <w:color w:val="000000"/>
                <w:sz w:val="18"/>
                <w:szCs w:val="18"/>
              </w:rPr>
              <w:t>TOTAL</w:t>
            </w:r>
          </w:p>
        </w:tc>
        <w:tc>
          <w:tcPr>
            <w:tcW w:w="586" w:type="pct"/>
            <w:shd w:val="clear" w:color="auto" w:fill="FFFFFF" w:themeFill="background1"/>
            <w:vAlign w:val="bottom"/>
          </w:tcPr>
          <w:p w:rsidR="00053CA5" w:rsidRPr="00053CA5" w:rsidRDefault="00053CA5" w:rsidP="00053CA5">
            <w:pPr>
              <w:pStyle w:val="Prrafodelista"/>
              <w:adjustRightInd w:val="0"/>
              <w:ind w:left="0"/>
              <w:jc w:val="center"/>
              <w:rPr>
                <w:rFonts w:asciiTheme="minorHAnsi" w:hAnsiTheme="minorHAnsi" w:cstheme="minorHAnsi"/>
                <w:b/>
                <w:color w:val="000000"/>
                <w:sz w:val="18"/>
                <w:szCs w:val="18"/>
              </w:rPr>
            </w:pPr>
            <w:r w:rsidRPr="00053CA5">
              <w:rPr>
                <w:rFonts w:asciiTheme="minorHAnsi" w:hAnsiTheme="minorHAnsi" w:cstheme="minorHAnsi"/>
                <w:b/>
                <w:color w:val="000000"/>
                <w:sz w:val="18"/>
                <w:szCs w:val="18"/>
              </w:rPr>
              <w:fldChar w:fldCharType="begin"/>
            </w:r>
            <w:r w:rsidRPr="00053CA5">
              <w:rPr>
                <w:rFonts w:asciiTheme="minorHAnsi" w:hAnsiTheme="minorHAnsi" w:cstheme="minorHAnsi"/>
                <w:b/>
                <w:color w:val="000000"/>
                <w:sz w:val="18"/>
                <w:szCs w:val="18"/>
              </w:rPr>
              <w:instrText xml:space="preserve"> =SUM(ABOVE) </w:instrText>
            </w:r>
            <w:r w:rsidRPr="00053CA5">
              <w:rPr>
                <w:rFonts w:asciiTheme="minorHAnsi" w:hAnsiTheme="minorHAnsi" w:cstheme="minorHAnsi"/>
                <w:b/>
                <w:color w:val="000000"/>
                <w:sz w:val="18"/>
                <w:szCs w:val="18"/>
              </w:rPr>
              <w:fldChar w:fldCharType="separate"/>
            </w:r>
            <w:r w:rsidRPr="00053CA5">
              <w:rPr>
                <w:rFonts w:asciiTheme="minorHAnsi" w:hAnsiTheme="minorHAnsi" w:cstheme="minorHAnsi"/>
                <w:b/>
                <w:noProof/>
                <w:color w:val="000000"/>
                <w:sz w:val="18"/>
                <w:szCs w:val="18"/>
              </w:rPr>
              <w:t>1.271.140</w:t>
            </w:r>
            <w:r w:rsidRPr="00053CA5">
              <w:rPr>
                <w:rFonts w:asciiTheme="minorHAnsi" w:hAnsiTheme="minorHAnsi" w:cstheme="minorHAnsi"/>
                <w:b/>
                <w:color w:val="000000"/>
                <w:sz w:val="18"/>
                <w:szCs w:val="18"/>
              </w:rPr>
              <w:fldChar w:fldCharType="end"/>
            </w:r>
          </w:p>
        </w:tc>
        <w:tc>
          <w:tcPr>
            <w:tcW w:w="567" w:type="pct"/>
          </w:tcPr>
          <w:p w:rsidR="00053CA5" w:rsidRPr="00053CA5" w:rsidRDefault="00053CA5" w:rsidP="00DC6208">
            <w:pPr>
              <w:rPr>
                <w:rFonts w:asciiTheme="minorHAnsi" w:hAnsiTheme="minorHAnsi" w:cstheme="minorHAnsi"/>
                <w:color w:val="000000"/>
                <w:sz w:val="18"/>
                <w:szCs w:val="18"/>
              </w:rPr>
            </w:pPr>
            <w:r w:rsidRPr="00053CA5">
              <w:rPr>
                <w:rFonts w:asciiTheme="minorHAnsi" w:hAnsiTheme="minorHAnsi" w:cstheme="minorHAnsi"/>
                <w:color w:val="000000"/>
                <w:sz w:val="18"/>
                <w:szCs w:val="18"/>
              </w:rPr>
              <w:t>$</w:t>
            </w:r>
          </w:p>
        </w:tc>
      </w:tr>
    </w:tbl>
    <w:p w:rsidR="00CE5004" w:rsidRPr="00272639" w:rsidRDefault="00CE5004" w:rsidP="00272639">
      <w:pPr>
        <w:tabs>
          <w:tab w:val="left" w:pos="240"/>
        </w:tabs>
        <w:jc w:val="both"/>
        <w:rPr>
          <w:b/>
        </w:rPr>
      </w:pPr>
    </w:p>
    <w:p w:rsidR="00272639" w:rsidRPr="00272639" w:rsidRDefault="00272639" w:rsidP="00272639">
      <w:pPr>
        <w:tabs>
          <w:tab w:val="left" w:pos="240"/>
        </w:tabs>
        <w:autoSpaceDE/>
        <w:autoSpaceDN/>
        <w:contextualSpacing/>
        <w:jc w:val="both"/>
        <w:rPr>
          <w:sz w:val="18"/>
          <w:szCs w:val="18"/>
          <w:lang w:val="es-CO"/>
        </w:rPr>
      </w:pPr>
      <w:r w:rsidRPr="00272639">
        <w:rPr>
          <w:b/>
          <w:sz w:val="18"/>
          <w:szCs w:val="18"/>
          <w:lang w:val="es-CO"/>
        </w:rPr>
        <w:t>NOTA 1:</w:t>
      </w:r>
      <w:r w:rsidRPr="00272639">
        <w:rPr>
          <w:sz w:val="18"/>
          <w:szCs w:val="18"/>
          <w:lang w:val="es-CO"/>
        </w:rPr>
        <w:t xml:space="preserve"> Para que la propuesta económica sea válida esta debe ser igual o inferior al precio techo establecido para cada uno de los ítems, de no cumplir con esta condición la propuesta económica será rechazada.   </w:t>
      </w:r>
    </w:p>
    <w:p w:rsidR="00272639" w:rsidRPr="00272639" w:rsidRDefault="00272639" w:rsidP="00272639">
      <w:pPr>
        <w:tabs>
          <w:tab w:val="left" w:pos="240"/>
        </w:tabs>
        <w:autoSpaceDE/>
        <w:autoSpaceDN/>
        <w:contextualSpacing/>
        <w:jc w:val="both"/>
        <w:rPr>
          <w:b/>
          <w:sz w:val="18"/>
          <w:szCs w:val="18"/>
          <w:highlight w:val="yellow"/>
          <w:lang w:val="es-CO"/>
        </w:rPr>
      </w:pPr>
    </w:p>
    <w:p w:rsidR="00272639" w:rsidRPr="00272639" w:rsidRDefault="00272639" w:rsidP="00272639">
      <w:pPr>
        <w:tabs>
          <w:tab w:val="left" w:pos="240"/>
        </w:tabs>
        <w:autoSpaceDE/>
        <w:autoSpaceDN/>
        <w:contextualSpacing/>
        <w:jc w:val="both"/>
        <w:rPr>
          <w:sz w:val="18"/>
          <w:szCs w:val="18"/>
          <w:lang w:val="es-CO"/>
        </w:rPr>
      </w:pPr>
      <w:r w:rsidRPr="00272639">
        <w:rPr>
          <w:b/>
          <w:sz w:val="18"/>
          <w:szCs w:val="18"/>
          <w:lang w:val="es-CO"/>
        </w:rPr>
        <w:t xml:space="preserve">NOTA 2: </w:t>
      </w:r>
      <w:r w:rsidRPr="00272639">
        <w:rPr>
          <w:sz w:val="18"/>
          <w:szCs w:val="18"/>
          <w:lang w:val="es-CO"/>
        </w:rPr>
        <w:t>Para la evaluación económica, se evaluará al proponente que haya ofertado el menor valor económico en la sumatoria obtenida de todos los ítems.</w:t>
      </w:r>
    </w:p>
    <w:p w:rsidR="00272639" w:rsidRPr="00272639" w:rsidRDefault="00272639" w:rsidP="00272639">
      <w:pPr>
        <w:tabs>
          <w:tab w:val="left" w:pos="240"/>
        </w:tabs>
        <w:autoSpaceDE/>
        <w:autoSpaceDN/>
        <w:contextualSpacing/>
        <w:jc w:val="both"/>
        <w:rPr>
          <w:b/>
          <w:sz w:val="18"/>
          <w:szCs w:val="18"/>
          <w:highlight w:val="yellow"/>
          <w:lang w:val="es-CO"/>
        </w:rPr>
      </w:pPr>
    </w:p>
    <w:p w:rsidR="00272639" w:rsidRPr="00272639" w:rsidRDefault="00272639" w:rsidP="00272639">
      <w:pPr>
        <w:tabs>
          <w:tab w:val="left" w:pos="240"/>
        </w:tabs>
        <w:autoSpaceDE/>
        <w:autoSpaceDN/>
        <w:contextualSpacing/>
        <w:jc w:val="both"/>
        <w:rPr>
          <w:sz w:val="18"/>
          <w:szCs w:val="18"/>
          <w:lang w:val="es-CO"/>
        </w:rPr>
      </w:pPr>
      <w:r w:rsidRPr="00272639">
        <w:rPr>
          <w:b/>
          <w:sz w:val="18"/>
          <w:szCs w:val="18"/>
          <w:lang w:val="es-CO"/>
        </w:rPr>
        <w:t>NOTA 3</w:t>
      </w:r>
      <w:r w:rsidRPr="00272639">
        <w:rPr>
          <w:sz w:val="18"/>
          <w:szCs w:val="18"/>
          <w:lang w:val="es-CO"/>
        </w:rPr>
        <w:t>:</w:t>
      </w:r>
      <w:r w:rsidRPr="00272639">
        <w:rPr>
          <w:color w:val="000000"/>
          <w:sz w:val="18"/>
          <w:szCs w:val="18"/>
          <w:lang w:val="es-CO"/>
        </w:rPr>
        <w:t xml:space="preserve"> Los precios ofertados serán tenidos en cuenta para la evaluación y como referencia para la contratación.</w:t>
      </w:r>
    </w:p>
    <w:p w:rsidR="00272639" w:rsidRPr="00272639" w:rsidRDefault="00272639" w:rsidP="00272639">
      <w:pPr>
        <w:tabs>
          <w:tab w:val="left" w:pos="240"/>
        </w:tabs>
        <w:autoSpaceDE/>
        <w:autoSpaceDN/>
        <w:contextualSpacing/>
        <w:jc w:val="both"/>
        <w:rPr>
          <w:b/>
          <w:sz w:val="18"/>
          <w:szCs w:val="18"/>
          <w:highlight w:val="yellow"/>
          <w:lang w:val="es-CO"/>
        </w:rPr>
      </w:pPr>
    </w:p>
    <w:p w:rsidR="00272639" w:rsidRPr="00272639" w:rsidRDefault="00272639" w:rsidP="00272639">
      <w:pPr>
        <w:tabs>
          <w:tab w:val="left" w:pos="240"/>
        </w:tabs>
        <w:autoSpaceDE/>
        <w:autoSpaceDN/>
        <w:contextualSpacing/>
        <w:jc w:val="both"/>
        <w:rPr>
          <w:sz w:val="18"/>
          <w:szCs w:val="18"/>
          <w:lang w:val="es-CO"/>
        </w:rPr>
      </w:pPr>
      <w:r w:rsidRPr="00272639">
        <w:rPr>
          <w:b/>
          <w:sz w:val="18"/>
          <w:szCs w:val="18"/>
          <w:lang w:val="es-CO"/>
        </w:rPr>
        <w:t xml:space="preserve">NOTA 4: </w:t>
      </w:r>
      <w:r w:rsidRPr="00272639">
        <w:rPr>
          <w:sz w:val="18"/>
          <w:szCs w:val="18"/>
          <w:lang w:val="es-CO"/>
        </w:rPr>
        <w:t>El presente proceso se adjudicará por el valor total del presupuesto que es monto de VEINTISEIS   MILLONES DE PESOS ($26</w:t>
      </w:r>
      <w:r w:rsidRPr="00272639">
        <w:rPr>
          <w:rFonts w:eastAsia="MS Mincho"/>
          <w:sz w:val="18"/>
          <w:szCs w:val="18"/>
          <w:lang w:val="es-CO"/>
        </w:rPr>
        <w:t>.000.000.00</w:t>
      </w:r>
      <w:r w:rsidRPr="00272639">
        <w:rPr>
          <w:sz w:val="18"/>
          <w:szCs w:val="18"/>
          <w:lang w:val="es-CO"/>
        </w:rPr>
        <w:t>) Moneda Legal, incluido IVA.</w:t>
      </w:r>
    </w:p>
    <w:p w:rsidR="00272639" w:rsidRPr="00272639" w:rsidRDefault="00272639" w:rsidP="00272639">
      <w:pPr>
        <w:tabs>
          <w:tab w:val="left" w:pos="240"/>
        </w:tabs>
        <w:autoSpaceDE/>
        <w:autoSpaceDN/>
        <w:contextualSpacing/>
        <w:jc w:val="both"/>
        <w:rPr>
          <w:sz w:val="18"/>
          <w:szCs w:val="18"/>
          <w:lang w:val="es-CO"/>
        </w:rPr>
      </w:pPr>
    </w:p>
    <w:p w:rsidR="00272639" w:rsidRPr="00272639" w:rsidRDefault="00272639" w:rsidP="00272639">
      <w:pPr>
        <w:tabs>
          <w:tab w:val="left" w:pos="240"/>
        </w:tabs>
        <w:autoSpaceDE/>
        <w:autoSpaceDN/>
        <w:contextualSpacing/>
        <w:jc w:val="both"/>
        <w:rPr>
          <w:sz w:val="18"/>
          <w:szCs w:val="18"/>
          <w:lang w:val="es-CO"/>
        </w:rPr>
      </w:pPr>
      <w:r w:rsidRPr="00272639">
        <w:rPr>
          <w:b/>
          <w:sz w:val="18"/>
          <w:szCs w:val="18"/>
          <w:lang w:val="es-CO"/>
        </w:rPr>
        <w:t>NOTA 5:</w:t>
      </w:r>
      <w:r w:rsidRPr="00272639">
        <w:rPr>
          <w:sz w:val="18"/>
          <w:szCs w:val="18"/>
          <w:lang w:val="es-CO"/>
        </w:rPr>
        <w:t xml:space="preserve"> El oferente deberá diligenciar en la plataforma SECOP II en la oferta económica el valor indicado por la entidad que es de VEINTISEIS   MILLONES DE PESOS ($26</w:t>
      </w:r>
      <w:r w:rsidRPr="00272639">
        <w:rPr>
          <w:rFonts w:eastAsia="MS Mincho"/>
          <w:sz w:val="18"/>
          <w:szCs w:val="18"/>
          <w:lang w:val="es-CO"/>
        </w:rPr>
        <w:t>.000.000.00</w:t>
      </w:r>
      <w:r w:rsidRPr="00272639">
        <w:rPr>
          <w:sz w:val="18"/>
          <w:szCs w:val="18"/>
          <w:lang w:val="es-CO"/>
        </w:rPr>
        <w:t>) Moneda Legal, incluido IVA, EL CUAL ES NECESARIO PARA LA ADJUDICACIÓN.</w:t>
      </w:r>
    </w:p>
    <w:p w:rsidR="00B22522" w:rsidRPr="00272639" w:rsidRDefault="00B22522" w:rsidP="00272639">
      <w:pPr>
        <w:pStyle w:val="Prrafodelista"/>
        <w:tabs>
          <w:tab w:val="left" w:pos="240"/>
        </w:tabs>
        <w:ind w:left="0"/>
        <w:jc w:val="both"/>
        <w:rPr>
          <w:rFonts w:cs="Arial"/>
          <w:sz w:val="18"/>
          <w:szCs w:val="18"/>
        </w:rPr>
      </w:pPr>
    </w:p>
    <w:p w:rsidR="00DB634B" w:rsidRPr="00C0456E" w:rsidRDefault="00DB634B" w:rsidP="00DB634B">
      <w:pPr>
        <w:tabs>
          <w:tab w:val="left" w:pos="-1080"/>
          <w:tab w:val="left" w:pos="0"/>
        </w:tabs>
        <w:rPr>
          <w:rFonts w:eastAsia="MS Mincho"/>
          <w:b/>
          <w:sz w:val="22"/>
          <w:szCs w:val="22"/>
        </w:rPr>
      </w:pPr>
      <w:r w:rsidRPr="00C0456E">
        <w:rPr>
          <w:rFonts w:eastAsia="MS Mincho"/>
          <w:b/>
          <w:sz w:val="22"/>
          <w:szCs w:val="22"/>
        </w:rPr>
        <w:t>RAZÓN SOCIAL DEL PROPONENTE: ____________________________________</w:t>
      </w:r>
    </w:p>
    <w:p w:rsidR="00DB634B" w:rsidRPr="00C0456E" w:rsidRDefault="00DB634B" w:rsidP="00DB634B">
      <w:pPr>
        <w:tabs>
          <w:tab w:val="left" w:pos="-1080"/>
          <w:tab w:val="left" w:pos="0"/>
        </w:tabs>
        <w:rPr>
          <w:rFonts w:eastAsia="MS Mincho"/>
          <w:sz w:val="22"/>
          <w:szCs w:val="22"/>
        </w:rPr>
      </w:pPr>
      <w:r w:rsidRPr="00C0456E">
        <w:rPr>
          <w:rFonts w:eastAsia="MS Mincho"/>
          <w:b/>
          <w:sz w:val="22"/>
          <w:szCs w:val="22"/>
        </w:rPr>
        <w:t>Nombre del Representante Legal: ______________________________________</w:t>
      </w:r>
    </w:p>
    <w:p w:rsidR="00DB634B" w:rsidRPr="00C0456E" w:rsidRDefault="00DB634B" w:rsidP="00DB634B">
      <w:pPr>
        <w:pStyle w:val="Prrafodelista"/>
        <w:tabs>
          <w:tab w:val="left" w:pos="0"/>
          <w:tab w:val="left" w:pos="240"/>
        </w:tabs>
        <w:ind w:left="0"/>
        <w:rPr>
          <w:rFonts w:cs="Arial"/>
          <w:b/>
          <w:sz w:val="22"/>
          <w:szCs w:val="22"/>
        </w:rPr>
      </w:pPr>
      <w:r w:rsidRPr="00C0456E">
        <w:rPr>
          <w:rFonts w:cs="Arial"/>
          <w:b/>
          <w:sz w:val="22"/>
          <w:szCs w:val="22"/>
        </w:rPr>
        <w:t>Firma Representante Legal: _________________________</w:t>
      </w:r>
    </w:p>
    <w:p w:rsidR="00053CA5" w:rsidRDefault="00DB634B" w:rsidP="00DB634B">
      <w:pPr>
        <w:pStyle w:val="Prrafodelista"/>
        <w:tabs>
          <w:tab w:val="left" w:pos="0"/>
          <w:tab w:val="left" w:pos="240"/>
        </w:tabs>
        <w:ind w:left="0"/>
        <w:rPr>
          <w:rFonts w:cs="Arial"/>
          <w:b/>
          <w:sz w:val="22"/>
          <w:szCs w:val="22"/>
        </w:rPr>
      </w:pPr>
      <w:r w:rsidRPr="00C0456E">
        <w:rPr>
          <w:rFonts w:cs="Arial"/>
          <w:b/>
          <w:sz w:val="22"/>
          <w:szCs w:val="22"/>
        </w:rPr>
        <w:t>C.C. N°: ___________________</w:t>
      </w:r>
    </w:p>
    <w:p w:rsidR="0006785D" w:rsidRDefault="0006785D" w:rsidP="00AD6484">
      <w:pPr>
        <w:pStyle w:val="Prrafodelista"/>
        <w:tabs>
          <w:tab w:val="left" w:pos="240"/>
        </w:tabs>
        <w:ind w:left="0"/>
        <w:jc w:val="center"/>
        <w:rPr>
          <w:rFonts w:cs="Arial"/>
          <w:b/>
          <w:sz w:val="22"/>
          <w:szCs w:val="22"/>
        </w:rPr>
      </w:pPr>
    </w:p>
    <w:p w:rsidR="00AD6484" w:rsidRDefault="00DB634B" w:rsidP="00AD6484">
      <w:pPr>
        <w:pStyle w:val="Prrafodelista"/>
        <w:tabs>
          <w:tab w:val="left" w:pos="240"/>
        </w:tabs>
        <w:ind w:left="0"/>
        <w:jc w:val="center"/>
        <w:rPr>
          <w:rFonts w:cs="Arial"/>
          <w:b/>
          <w:sz w:val="22"/>
          <w:szCs w:val="22"/>
        </w:rPr>
      </w:pPr>
      <w:r w:rsidRPr="00196346">
        <w:rPr>
          <w:rFonts w:cs="Arial"/>
          <w:b/>
          <w:sz w:val="22"/>
          <w:szCs w:val="22"/>
        </w:rPr>
        <w:lastRenderedPageBreak/>
        <w:t>ANEXO No. 3</w:t>
      </w:r>
    </w:p>
    <w:p w:rsidR="006C0334" w:rsidRPr="00C80FD7" w:rsidRDefault="006C0334" w:rsidP="00AD6484">
      <w:pPr>
        <w:pStyle w:val="Prrafodelista"/>
        <w:tabs>
          <w:tab w:val="left" w:pos="240"/>
        </w:tabs>
        <w:ind w:left="0"/>
        <w:jc w:val="center"/>
        <w:rPr>
          <w:rFonts w:cs="Arial"/>
          <w:b/>
          <w:sz w:val="22"/>
          <w:szCs w:val="22"/>
        </w:rPr>
      </w:pPr>
    </w:p>
    <w:p w:rsidR="006C0334" w:rsidRPr="00B5454D" w:rsidRDefault="006C0334" w:rsidP="009A0178">
      <w:pPr>
        <w:pStyle w:val="Prrafodelista"/>
        <w:tabs>
          <w:tab w:val="left" w:pos="142"/>
        </w:tabs>
        <w:ind w:left="0"/>
        <w:jc w:val="center"/>
        <w:rPr>
          <w:rFonts w:cs="Arial"/>
          <w:b/>
        </w:rPr>
      </w:pPr>
      <w:r w:rsidRPr="00B5454D">
        <w:rPr>
          <w:rFonts w:cs="Arial"/>
          <w:b/>
        </w:rPr>
        <w:t xml:space="preserve">ESTIMACIÓN, TIPIFICACIÓN, ASIGNACIÓN DE RIESGOS </w:t>
      </w:r>
    </w:p>
    <w:p w:rsidR="006C0334" w:rsidRDefault="006C0334" w:rsidP="009A0178">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rsidR="006C0334" w:rsidRPr="009248A8" w:rsidRDefault="006C0334" w:rsidP="009A0178">
      <w:pPr>
        <w:pStyle w:val="Prrafodelista"/>
        <w:tabs>
          <w:tab w:val="left" w:pos="142"/>
        </w:tabs>
        <w:ind w:left="0"/>
        <w:jc w:val="center"/>
        <w:rPr>
          <w:rFonts w:cs="Arial"/>
          <w:b/>
        </w:rPr>
      </w:pPr>
    </w:p>
    <w:p w:rsidR="006C0334" w:rsidRDefault="006C0334" w:rsidP="006C0334">
      <w:pPr>
        <w:pStyle w:val="a"/>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rsidR="006C0334" w:rsidRDefault="006C0334" w:rsidP="006C0334">
      <w:pPr>
        <w:pStyle w:val="Ttulo10"/>
        <w:rPr>
          <w:lang w:val="es-ES"/>
        </w:rPr>
      </w:pPr>
    </w:p>
    <w:tbl>
      <w:tblPr>
        <w:tblW w:w="509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0"/>
        <w:gridCol w:w="959"/>
        <w:gridCol w:w="1425"/>
        <w:gridCol w:w="1191"/>
        <w:gridCol w:w="1115"/>
        <w:gridCol w:w="910"/>
        <w:gridCol w:w="3317"/>
      </w:tblGrid>
      <w:tr w:rsidR="00053CA5" w:rsidRPr="00A32DAE" w:rsidTr="00053CA5">
        <w:tc>
          <w:tcPr>
            <w:tcW w:w="525" w:type="pct"/>
            <w:shd w:val="clear" w:color="auto" w:fill="DDD9C3"/>
            <w:vAlign w:val="center"/>
          </w:tcPr>
          <w:p w:rsidR="00053CA5" w:rsidRPr="00A32DAE" w:rsidRDefault="00053CA5" w:rsidP="00DC6208">
            <w:pPr>
              <w:jc w:val="center"/>
              <w:rPr>
                <w:b/>
                <w:sz w:val="12"/>
                <w:szCs w:val="12"/>
              </w:rPr>
            </w:pPr>
            <w:bookmarkStart w:id="7" w:name="_Hlk172878658"/>
          </w:p>
          <w:p w:rsidR="00053CA5" w:rsidRPr="00A32DAE" w:rsidRDefault="00053CA5" w:rsidP="00DC6208">
            <w:pPr>
              <w:jc w:val="center"/>
              <w:rPr>
                <w:b/>
                <w:sz w:val="12"/>
                <w:szCs w:val="12"/>
              </w:rPr>
            </w:pPr>
            <w:r w:rsidRPr="00A32DAE">
              <w:rPr>
                <w:b/>
                <w:sz w:val="12"/>
                <w:szCs w:val="12"/>
              </w:rPr>
              <w:t>MECANISMO DE COBERTURA</w:t>
            </w:r>
          </w:p>
          <w:p w:rsidR="00053CA5" w:rsidRPr="00A32DAE" w:rsidRDefault="00053CA5" w:rsidP="00DC6208">
            <w:pPr>
              <w:jc w:val="center"/>
              <w:rPr>
                <w:b/>
                <w:sz w:val="12"/>
                <w:szCs w:val="12"/>
              </w:rPr>
            </w:pPr>
          </w:p>
        </w:tc>
        <w:tc>
          <w:tcPr>
            <w:tcW w:w="489" w:type="pct"/>
            <w:shd w:val="clear" w:color="auto" w:fill="DDD9C3"/>
            <w:vAlign w:val="center"/>
          </w:tcPr>
          <w:p w:rsidR="00053CA5" w:rsidRPr="00A32DAE" w:rsidRDefault="00053CA5" w:rsidP="00DC6208">
            <w:pPr>
              <w:jc w:val="both"/>
              <w:rPr>
                <w:b/>
                <w:sz w:val="12"/>
                <w:szCs w:val="12"/>
              </w:rPr>
            </w:pPr>
            <w:r w:rsidRPr="00A32DAE">
              <w:rPr>
                <w:b/>
                <w:sz w:val="12"/>
                <w:szCs w:val="12"/>
              </w:rPr>
              <w:t>CLASE DE RIESGO</w:t>
            </w:r>
          </w:p>
        </w:tc>
        <w:tc>
          <w:tcPr>
            <w:tcW w:w="723" w:type="pct"/>
            <w:shd w:val="clear" w:color="auto" w:fill="DDD9C3"/>
            <w:vAlign w:val="center"/>
          </w:tcPr>
          <w:p w:rsidR="00053CA5" w:rsidRPr="00A32DAE" w:rsidRDefault="00053CA5" w:rsidP="00DC6208">
            <w:pPr>
              <w:jc w:val="both"/>
              <w:rPr>
                <w:b/>
                <w:sz w:val="12"/>
                <w:szCs w:val="12"/>
              </w:rPr>
            </w:pPr>
            <w:r w:rsidRPr="00A32DAE">
              <w:rPr>
                <w:b/>
                <w:sz w:val="12"/>
                <w:szCs w:val="12"/>
              </w:rPr>
              <w:t>TIPIFICACION DE LOS RIESGOS</w:t>
            </w:r>
          </w:p>
        </w:tc>
        <w:tc>
          <w:tcPr>
            <w:tcW w:w="605" w:type="pct"/>
            <w:shd w:val="clear" w:color="auto" w:fill="DDD9C3"/>
            <w:vAlign w:val="center"/>
          </w:tcPr>
          <w:p w:rsidR="00053CA5" w:rsidRPr="00A32DAE" w:rsidRDefault="00053CA5" w:rsidP="00DC6208">
            <w:pPr>
              <w:jc w:val="both"/>
              <w:rPr>
                <w:b/>
                <w:sz w:val="12"/>
                <w:szCs w:val="12"/>
              </w:rPr>
            </w:pPr>
            <w:r w:rsidRPr="00A32DAE">
              <w:rPr>
                <w:b/>
                <w:sz w:val="12"/>
                <w:szCs w:val="12"/>
              </w:rPr>
              <w:t>ESTIMACION DEL RIESGO</w:t>
            </w:r>
          </w:p>
        </w:tc>
        <w:tc>
          <w:tcPr>
            <w:tcW w:w="567" w:type="pct"/>
            <w:shd w:val="clear" w:color="auto" w:fill="DDD9C3"/>
            <w:vAlign w:val="center"/>
          </w:tcPr>
          <w:p w:rsidR="00053CA5" w:rsidRPr="00A32DAE" w:rsidRDefault="00053CA5" w:rsidP="00DC6208">
            <w:pPr>
              <w:jc w:val="both"/>
              <w:rPr>
                <w:b/>
                <w:sz w:val="12"/>
                <w:szCs w:val="12"/>
              </w:rPr>
            </w:pPr>
            <w:r w:rsidRPr="00A32DAE">
              <w:rPr>
                <w:b/>
                <w:sz w:val="12"/>
                <w:szCs w:val="12"/>
              </w:rPr>
              <w:t>ASIGNACION DEL RIESGO</w:t>
            </w:r>
          </w:p>
        </w:tc>
        <w:tc>
          <w:tcPr>
            <w:tcW w:w="417" w:type="pct"/>
            <w:shd w:val="clear" w:color="auto" w:fill="DDD9C3"/>
            <w:vAlign w:val="center"/>
          </w:tcPr>
          <w:p w:rsidR="00053CA5" w:rsidRPr="00A32DAE" w:rsidRDefault="00053CA5" w:rsidP="00DC6208">
            <w:pPr>
              <w:jc w:val="both"/>
              <w:rPr>
                <w:b/>
                <w:sz w:val="12"/>
                <w:szCs w:val="12"/>
              </w:rPr>
            </w:pPr>
            <w:r w:rsidRPr="00A32DAE">
              <w:rPr>
                <w:b/>
                <w:sz w:val="12"/>
                <w:szCs w:val="12"/>
              </w:rPr>
              <w:t>VIGENCIA</w:t>
            </w:r>
          </w:p>
        </w:tc>
        <w:tc>
          <w:tcPr>
            <w:tcW w:w="1674" w:type="pct"/>
            <w:shd w:val="clear" w:color="auto" w:fill="DDD9C3"/>
            <w:vAlign w:val="center"/>
          </w:tcPr>
          <w:p w:rsidR="00053CA5" w:rsidRPr="00A32DAE" w:rsidRDefault="00053CA5" w:rsidP="00DC6208">
            <w:pPr>
              <w:jc w:val="both"/>
              <w:rPr>
                <w:b/>
                <w:sz w:val="12"/>
                <w:szCs w:val="12"/>
              </w:rPr>
            </w:pPr>
            <w:r w:rsidRPr="00A32DAE">
              <w:rPr>
                <w:b/>
                <w:sz w:val="12"/>
                <w:szCs w:val="12"/>
              </w:rPr>
              <w:t>JUSTIFICACION COBERTURA / VIGENCIA</w:t>
            </w:r>
          </w:p>
        </w:tc>
      </w:tr>
      <w:tr w:rsidR="00053CA5" w:rsidRPr="00A32DAE" w:rsidTr="00053CA5">
        <w:trPr>
          <w:trHeight w:val="1468"/>
        </w:trPr>
        <w:tc>
          <w:tcPr>
            <w:tcW w:w="525" w:type="pct"/>
            <w:shd w:val="clear" w:color="auto" w:fill="auto"/>
            <w:vAlign w:val="center"/>
          </w:tcPr>
          <w:p w:rsidR="00053CA5" w:rsidRPr="00A32DAE" w:rsidRDefault="00053CA5" w:rsidP="00DC6208">
            <w:pPr>
              <w:jc w:val="both"/>
              <w:rPr>
                <w:sz w:val="12"/>
                <w:szCs w:val="12"/>
              </w:rPr>
            </w:pPr>
            <w:r w:rsidRPr="00A32DAE">
              <w:rPr>
                <w:sz w:val="12"/>
                <w:szCs w:val="12"/>
              </w:rPr>
              <w:t>GARANTIA UNICA</w:t>
            </w:r>
          </w:p>
        </w:tc>
        <w:tc>
          <w:tcPr>
            <w:tcW w:w="489" w:type="pct"/>
            <w:shd w:val="clear" w:color="auto" w:fill="auto"/>
            <w:vAlign w:val="center"/>
          </w:tcPr>
          <w:p w:rsidR="00053CA5" w:rsidRPr="00A32DAE" w:rsidRDefault="00053CA5" w:rsidP="00DC6208">
            <w:pPr>
              <w:jc w:val="both"/>
              <w:rPr>
                <w:sz w:val="12"/>
                <w:szCs w:val="12"/>
              </w:rPr>
            </w:pPr>
            <w:r w:rsidRPr="00A32DAE">
              <w:rPr>
                <w:sz w:val="12"/>
                <w:szCs w:val="12"/>
              </w:rPr>
              <w:t>RIESGO JURIDICO</w:t>
            </w:r>
          </w:p>
        </w:tc>
        <w:tc>
          <w:tcPr>
            <w:tcW w:w="723" w:type="pct"/>
            <w:shd w:val="clear" w:color="auto" w:fill="auto"/>
            <w:vAlign w:val="center"/>
          </w:tcPr>
          <w:p w:rsidR="00053CA5" w:rsidRPr="00A32DAE" w:rsidRDefault="00053CA5" w:rsidP="00DC6208">
            <w:pPr>
              <w:jc w:val="both"/>
              <w:rPr>
                <w:sz w:val="12"/>
                <w:szCs w:val="12"/>
              </w:rPr>
            </w:pPr>
            <w:r w:rsidRPr="00A32DAE">
              <w:rPr>
                <w:sz w:val="12"/>
                <w:szCs w:val="12"/>
              </w:rPr>
              <w:t>INCUMPLIMIENTO DEL CONTRATO.</w:t>
            </w:r>
          </w:p>
        </w:tc>
        <w:tc>
          <w:tcPr>
            <w:tcW w:w="605" w:type="pct"/>
            <w:shd w:val="clear" w:color="auto" w:fill="auto"/>
            <w:vAlign w:val="center"/>
          </w:tcPr>
          <w:p w:rsidR="00053CA5" w:rsidRPr="00A32DAE" w:rsidRDefault="00053CA5" w:rsidP="00DC6208">
            <w:pPr>
              <w:jc w:val="both"/>
              <w:rPr>
                <w:sz w:val="12"/>
                <w:szCs w:val="12"/>
              </w:rPr>
            </w:pPr>
            <w:r w:rsidRPr="00A32DAE">
              <w:rPr>
                <w:sz w:val="12"/>
                <w:szCs w:val="12"/>
              </w:rPr>
              <w:t>VEINTE POR CIENTO (20%) DEL VALOR DEL CONTRATO</w:t>
            </w:r>
          </w:p>
        </w:tc>
        <w:tc>
          <w:tcPr>
            <w:tcW w:w="567" w:type="pct"/>
            <w:shd w:val="clear" w:color="auto" w:fill="auto"/>
            <w:vAlign w:val="center"/>
          </w:tcPr>
          <w:p w:rsidR="00053CA5" w:rsidRPr="00A32DAE" w:rsidRDefault="00053CA5" w:rsidP="00DC6208">
            <w:pPr>
              <w:jc w:val="both"/>
              <w:rPr>
                <w:sz w:val="12"/>
                <w:szCs w:val="12"/>
              </w:rPr>
            </w:pPr>
            <w:r w:rsidRPr="00A32DAE">
              <w:rPr>
                <w:sz w:val="12"/>
                <w:szCs w:val="12"/>
              </w:rPr>
              <w:t>CONTRATISTA</w:t>
            </w:r>
          </w:p>
        </w:tc>
        <w:tc>
          <w:tcPr>
            <w:tcW w:w="417" w:type="pct"/>
            <w:shd w:val="clear" w:color="auto" w:fill="auto"/>
            <w:vAlign w:val="center"/>
          </w:tcPr>
          <w:p w:rsidR="00053CA5" w:rsidRPr="00A32DAE" w:rsidRDefault="00053CA5" w:rsidP="00DC6208">
            <w:pPr>
              <w:jc w:val="both"/>
              <w:rPr>
                <w:sz w:val="12"/>
                <w:szCs w:val="12"/>
              </w:rPr>
            </w:pPr>
            <w:r w:rsidRPr="00A32DAE">
              <w:rPr>
                <w:sz w:val="12"/>
                <w:szCs w:val="12"/>
              </w:rPr>
              <w:t xml:space="preserve">VIGENTE POR UN TERMINO IGUAL  A LA VIGENCIA DEL CONTRATO Y </w:t>
            </w:r>
            <w:r>
              <w:rPr>
                <w:sz w:val="12"/>
                <w:szCs w:val="12"/>
              </w:rPr>
              <w:t>DOS</w:t>
            </w:r>
            <w:r w:rsidRPr="00A32DAE">
              <w:rPr>
                <w:sz w:val="12"/>
                <w:szCs w:val="12"/>
              </w:rPr>
              <w:t xml:space="preserve"> (0</w:t>
            </w:r>
            <w:r>
              <w:rPr>
                <w:sz w:val="12"/>
                <w:szCs w:val="12"/>
              </w:rPr>
              <w:t>2</w:t>
            </w:r>
            <w:r w:rsidRPr="00A32DAE">
              <w:rPr>
                <w:sz w:val="12"/>
                <w:szCs w:val="12"/>
              </w:rPr>
              <w:t>) MESES MA</w:t>
            </w:r>
            <w:r>
              <w:rPr>
                <w:sz w:val="12"/>
                <w:szCs w:val="12"/>
              </w:rPr>
              <w:t>S</w:t>
            </w:r>
          </w:p>
        </w:tc>
        <w:tc>
          <w:tcPr>
            <w:tcW w:w="1674" w:type="pct"/>
            <w:shd w:val="clear" w:color="auto" w:fill="auto"/>
          </w:tcPr>
          <w:p w:rsidR="00053CA5" w:rsidRPr="00A32DAE" w:rsidRDefault="00053CA5" w:rsidP="00DC6208">
            <w:pPr>
              <w:jc w:val="both"/>
              <w:rPr>
                <w:sz w:val="12"/>
                <w:szCs w:val="12"/>
              </w:rPr>
            </w:pPr>
          </w:p>
          <w:p w:rsidR="00053CA5" w:rsidRPr="00A32DAE" w:rsidRDefault="00053CA5" w:rsidP="00DC6208">
            <w:pPr>
              <w:jc w:val="both"/>
              <w:rPr>
                <w:sz w:val="12"/>
                <w:szCs w:val="12"/>
              </w:rPr>
            </w:pPr>
            <w:r w:rsidRPr="00A32DAE">
              <w:rPr>
                <w:sz w:val="12"/>
                <w:szCs w:val="12"/>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053CA5" w:rsidRPr="00A32DAE" w:rsidTr="00053CA5">
        <w:trPr>
          <w:trHeight w:val="1354"/>
        </w:trPr>
        <w:tc>
          <w:tcPr>
            <w:tcW w:w="525" w:type="pct"/>
            <w:shd w:val="clear" w:color="auto" w:fill="auto"/>
            <w:vAlign w:val="center"/>
          </w:tcPr>
          <w:p w:rsidR="00053CA5" w:rsidRPr="00A32DAE" w:rsidRDefault="00053CA5" w:rsidP="00DC6208">
            <w:pPr>
              <w:jc w:val="both"/>
              <w:rPr>
                <w:sz w:val="12"/>
                <w:szCs w:val="12"/>
              </w:rPr>
            </w:pPr>
            <w:r w:rsidRPr="00A32DAE">
              <w:rPr>
                <w:sz w:val="12"/>
                <w:szCs w:val="12"/>
              </w:rPr>
              <w:t>GARANTIA UNICA</w:t>
            </w:r>
          </w:p>
        </w:tc>
        <w:tc>
          <w:tcPr>
            <w:tcW w:w="489" w:type="pct"/>
            <w:shd w:val="clear" w:color="auto" w:fill="auto"/>
            <w:vAlign w:val="center"/>
          </w:tcPr>
          <w:p w:rsidR="00053CA5" w:rsidRPr="00A32DAE" w:rsidRDefault="00053CA5" w:rsidP="00DC6208">
            <w:pPr>
              <w:jc w:val="both"/>
              <w:rPr>
                <w:sz w:val="12"/>
                <w:szCs w:val="12"/>
              </w:rPr>
            </w:pPr>
            <w:r w:rsidRPr="00A32DAE">
              <w:rPr>
                <w:sz w:val="12"/>
                <w:szCs w:val="12"/>
              </w:rPr>
              <w:t>RIESGO OPERATIVO</w:t>
            </w:r>
          </w:p>
        </w:tc>
        <w:tc>
          <w:tcPr>
            <w:tcW w:w="723" w:type="pct"/>
            <w:shd w:val="clear" w:color="auto" w:fill="auto"/>
            <w:vAlign w:val="center"/>
          </w:tcPr>
          <w:p w:rsidR="00053CA5" w:rsidRPr="00A32DAE" w:rsidRDefault="00053CA5" w:rsidP="00DC6208">
            <w:pPr>
              <w:jc w:val="both"/>
              <w:rPr>
                <w:sz w:val="12"/>
                <w:szCs w:val="12"/>
              </w:rPr>
            </w:pPr>
            <w:r w:rsidRPr="00A32DAE">
              <w:rPr>
                <w:sz w:val="12"/>
                <w:szCs w:val="12"/>
              </w:rPr>
              <w:t>CALIDAD DEL SERVICIO</w:t>
            </w:r>
          </w:p>
        </w:tc>
        <w:tc>
          <w:tcPr>
            <w:tcW w:w="605" w:type="pct"/>
            <w:shd w:val="clear" w:color="auto" w:fill="auto"/>
            <w:vAlign w:val="center"/>
          </w:tcPr>
          <w:p w:rsidR="00053CA5" w:rsidRPr="00A32DAE" w:rsidRDefault="00053CA5" w:rsidP="00DC6208">
            <w:pPr>
              <w:jc w:val="both"/>
              <w:rPr>
                <w:sz w:val="12"/>
                <w:szCs w:val="12"/>
              </w:rPr>
            </w:pPr>
            <w:r w:rsidRPr="00A32DAE">
              <w:rPr>
                <w:sz w:val="12"/>
                <w:szCs w:val="12"/>
              </w:rPr>
              <w:t>CINCUENTA POR CIENTO (50%) DEL VALOR TOTAL DEL CONTRATO</w:t>
            </w:r>
          </w:p>
        </w:tc>
        <w:tc>
          <w:tcPr>
            <w:tcW w:w="567" w:type="pct"/>
            <w:shd w:val="clear" w:color="auto" w:fill="auto"/>
            <w:vAlign w:val="center"/>
          </w:tcPr>
          <w:p w:rsidR="00053CA5" w:rsidRPr="00A32DAE" w:rsidRDefault="00053CA5" w:rsidP="00DC6208">
            <w:pPr>
              <w:jc w:val="both"/>
              <w:rPr>
                <w:sz w:val="12"/>
                <w:szCs w:val="12"/>
              </w:rPr>
            </w:pPr>
            <w:r w:rsidRPr="00A32DAE">
              <w:rPr>
                <w:sz w:val="12"/>
                <w:szCs w:val="12"/>
              </w:rPr>
              <w:t>CONTRATISTA</w:t>
            </w:r>
          </w:p>
        </w:tc>
        <w:tc>
          <w:tcPr>
            <w:tcW w:w="417" w:type="pct"/>
            <w:shd w:val="clear" w:color="auto" w:fill="auto"/>
            <w:vAlign w:val="center"/>
          </w:tcPr>
          <w:p w:rsidR="00053CA5" w:rsidRPr="00A32DAE" w:rsidRDefault="00053CA5" w:rsidP="00DC6208">
            <w:pPr>
              <w:jc w:val="both"/>
              <w:rPr>
                <w:sz w:val="12"/>
                <w:szCs w:val="12"/>
              </w:rPr>
            </w:pPr>
            <w:r w:rsidRPr="00A32DAE">
              <w:rPr>
                <w:sz w:val="12"/>
                <w:szCs w:val="12"/>
              </w:rPr>
              <w:t>VIGENTE POR UN TERMINO IGUAL  A LA VIGENCIA DEL CONTRATO Y UN AÑO MAS</w:t>
            </w:r>
          </w:p>
        </w:tc>
        <w:tc>
          <w:tcPr>
            <w:tcW w:w="1674" w:type="pct"/>
            <w:shd w:val="clear" w:color="auto" w:fill="auto"/>
          </w:tcPr>
          <w:p w:rsidR="00053CA5" w:rsidRPr="00A32DAE" w:rsidRDefault="00053CA5" w:rsidP="00DC6208">
            <w:pPr>
              <w:jc w:val="both"/>
              <w:rPr>
                <w:sz w:val="12"/>
                <w:szCs w:val="12"/>
              </w:rPr>
            </w:pPr>
          </w:p>
          <w:p w:rsidR="00053CA5" w:rsidRPr="00A32DAE" w:rsidRDefault="00053CA5" w:rsidP="00DC6208">
            <w:pPr>
              <w:jc w:val="both"/>
              <w:rPr>
                <w:sz w:val="12"/>
                <w:szCs w:val="12"/>
              </w:rPr>
            </w:pPr>
            <w:r w:rsidRPr="00A32DAE">
              <w:rPr>
                <w:sz w:val="12"/>
                <w:szCs w:val="12"/>
              </w:rPr>
              <w:t xml:space="preserve">AMPARA EL RIESGO DE MALA CALIDAD DEL SERVICIO DURANTE LA VIGENCIA DEL CONTRATO Y UN (01) AÑO MÁS  Y DE LAS PRORROGAS SI LAS HUBIERE  BUSCANDO RESARCIR EL DETRIMENTO CAUSADO A LA ENTIDAD POR MALA CALIDAD O INSUFICIENCIA DEL SERVICIO PRESTADO. </w:t>
            </w:r>
          </w:p>
        </w:tc>
      </w:tr>
      <w:tr w:rsidR="00053CA5" w:rsidRPr="00A32DAE" w:rsidTr="00053CA5">
        <w:trPr>
          <w:trHeight w:val="1660"/>
        </w:trPr>
        <w:tc>
          <w:tcPr>
            <w:tcW w:w="525" w:type="pct"/>
            <w:shd w:val="clear" w:color="auto" w:fill="auto"/>
            <w:vAlign w:val="center"/>
          </w:tcPr>
          <w:p w:rsidR="00053CA5" w:rsidRPr="00A32DAE" w:rsidRDefault="00053CA5" w:rsidP="00DC6208">
            <w:pPr>
              <w:jc w:val="both"/>
              <w:rPr>
                <w:sz w:val="12"/>
                <w:szCs w:val="12"/>
              </w:rPr>
            </w:pPr>
            <w:r w:rsidRPr="00657679">
              <w:rPr>
                <w:sz w:val="12"/>
                <w:szCs w:val="12"/>
              </w:rPr>
              <w:t>GARANTIA UNICA</w:t>
            </w:r>
          </w:p>
        </w:tc>
        <w:tc>
          <w:tcPr>
            <w:tcW w:w="489" w:type="pct"/>
            <w:shd w:val="clear" w:color="auto" w:fill="auto"/>
            <w:vAlign w:val="center"/>
          </w:tcPr>
          <w:p w:rsidR="00053CA5" w:rsidRPr="00A32DAE" w:rsidRDefault="00053CA5" w:rsidP="00DC6208">
            <w:pPr>
              <w:jc w:val="both"/>
              <w:rPr>
                <w:sz w:val="12"/>
                <w:szCs w:val="12"/>
              </w:rPr>
            </w:pPr>
            <w:r w:rsidRPr="00657679">
              <w:rPr>
                <w:sz w:val="12"/>
                <w:szCs w:val="12"/>
              </w:rPr>
              <w:t>RIESGO OPERATIVO</w:t>
            </w:r>
          </w:p>
        </w:tc>
        <w:tc>
          <w:tcPr>
            <w:tcW w:w="723" w:type="pct"/>
            <w:shd w:val="clear" w:color="auto" w:fill="auto"/>
            <w:vAlign w:val="center"/>
          </w:tcPr>
          <w:p w:rsidR="00053CA5" w:rsidRPr="00A32DAE" w:rsidRDefault="00053CA5" w:rsidP="00DC6208">
            <w:pPr>
              <w:jc w:val="both"/>
              <w:rPr>
                <w:sz w:val="12"/>
                <w:szCs w:val="12"/>
              </w:rPr>
            </w:pPr>
            <w:r w:rsidRPr="00657679">
              <w:rPr>
                <w:sz w:val="12"/>
                <w:szCs w:val="12"/>
              </w:rPr>
              <w:t>DAÑOS A TERCEROS POR RESPONSABILIDAD CIVIL EXTRA - CONTRACTUAL</w:t>
            </w:r>
          </w:p>
        </w:tc>
        <w:tc>
          <w:tcPr>
            <w:tcW w:w="605" w:type="pct"/>
            <w:shd w:val="clear" w:color="auto" w:fill="auto"/>
            <w:vAlign w:val="center"/>
          </w:tcPr>
          <w:p w:rsidR="00053CA5" w:rsidRPr="00A32DAE" w:rsidRDefault="00053CA5" w:rsidP="00DC6208">
            <w:pPr>
              <w:jc w:val="both"/>
              <w:rPr>
                <w:sz w:val="12"/>
                <w:szCs w:val="12"/>
              </w:rPr>
            </w:pPr>
            <w:r w:rsidRPr="00657679">
              <w:rPr>
                <w:sz w:val="12"/>
                <w:szCs w:val="12"/>
              </w:rPr>
              <w:t>POR 200 SMMLV</w:t>
            </w:r>
          </w:p>
        </w:tc>
        <w:tc>
          <w:tcPr>
            <w:tcW w:w="567" w:type="pct"/>
            <w:shd w:val="clear" w:color="auto" w:fill="auto"/>
            <w:vAlign w:val="center"/>
          </w:tcPr>
          <w:p w:rsidR="00053CA5" w:rsidRPr="00A32DAE" w:rsidRDefault="00053CA5" w:rsidP="00DC6208">
            <w:pPr>
              <w:jc w:val="both"/>
              <w:rPr>
                <w:sz w:val="12"/>
                <w:szCs w:val="12"/>
              </w:rPr>
            </w:pPr>
            <w:r w:rsidRPr="00657679">
              <w:rPr>
                <w:sz w:val="12"/>
                <w:szCs w:val="12"/>
              </w:rPr>
              <w:t>CONTRATISTA</w:t>
            </w:r>
          </w:p>
        </w:tc>
        <w:tc>
          <w:tcPr>
            <w:tcW w:w="417" w:type="pct"/>
            <w:shd w:val="clear" w:color="auto" w:fill="auto"/>
            <w:vAlign w:val="center"/>
          </w:tcPr>
          <w:p w:rsidR="00053CA5" w:rsidRPr="00A32DAE" w:rsidRDefault="00053CA5" w:rsidP="00DC6208">
            <w:pPr>
              <w:jc w:val="both"/>
              <w:rPr>
                <w:sz w:val="12"/>
                <w:szCs w:val="12"/>
              </w:rPr>
            </w:pPr>
            <w:r w:rsidRPr="00657679">
              <w:rPr>
                <w:sz w:val="12"/>
                <w:szCs w:val="12"/>
              </w:rPr>
              <w:t>VIGENTE POR UN TERMINO IGUAL  AL PLAZO DE EJECUCION DEL CONTRATO Y UN AÑO MAS</w:t>
            </w:r>
          </w:p>
        </w:tc>
        <w:tc>
          <w:tcPr>
            <w:tcW w:w="1674" w:type="pct"/>
            <w:shd w:val="clear" w:color="auto" w:fill="auto"/>
          </w:tcPr>
          <w:p w:rsidR="00053CA5" w:rsidRPr="00657679" w:rsidRDefault="00053CA5" w:rsidP="00DC6208">
            <w:pPr>
              <w:jc w:val="both"/>
              <w:rPr>
                <w:sz w:val="12"/>
                <w:szCs w:val="12"/>
              </w:rPr>
            </w:pPr>
          </w:p>
          <w:p w:rsidR="00053CA5" w:rsidRPr="00A32DAE" w:rsidRDefault="00053CA5" w:rsidP="00DC6208">
            <w:pPr>
              <w:jc w:val="both"/>
              <w:rPr>
                <w:sz w:val="12"/>
                <w:szCs w:val="12"/>
              </w:rPr>
            </w:pPr>
            <w:r w:rsidRPr="00657679">
              <w:rPr>
                <w:sz w:val="12"/>
                <w:szCs w:val="12"/>
              </w:rPr>
              <w:t>AMPARA EL RIESGO DE MALAS PRÁCTICAS  POR UN ACTO INCORRECTO (ERRORES U OMISIONES), DERIVADO DE SU ACTIVIDAD PROFESIONAL DURANTE EL PLAZO DE EJECUCION DEL CONTRATO Y UN AÑO   MÁS Y DE LAS PRORROGAS SI LAS HUBIERE BUSCANDO RESARCIR LAS MALAS PRACTICAS DE LA PRESTACION DEL SERVICIO</w:t>
            </w:r>
          </w:p>
        </w:tc>
      </w:tr>
      <w:tr w:rsidR="00053CA5" w:rsidRPr="00A32DAE" w:rsidTr="00053CA5">
        <w:tc>
          <w:tcPr>
            <w:tcW w:w="525" w:type="pct"/>
            <w:shd w:val="clear" w:color="auto" w:fill="auto"/>
            <w:vAlign w:val="center"/>
          </w:tcPr>
          <w:p w:rsidR="00053CA5" w:rsidRPr="00A32DAE" w:rsidRDefault="00053CA5" w:rsidP="00DC6208">
            <w:pPr>
              <w:jc w:val="both"/>
              <w:rPr>
                <w:sz w:val="12"/>
                <w:szCs w:val="12"/>
              </w:rPr>
            </w:pPr>
            <w:r w:rsidRPr="00A32DAE">
              <w:rPr>
                <w:sz w:val="12"/>
                <w:szCs w:val="12"/>
              </w:rPr>
              <w:t>GARANTIA UNICA</w:t>
            </w:r>
          </w:p>
        </w:tc>
        <w:tc>
          <w:tcPr>
            <w:tcW w:w="489" w:type="pct"/>
            <w:shd w:val="clear" w:color="auto" w:fill="auto"/>
            <w:vAlign w:val="center"/>
          </w:tcPr>
          <w:p w:rsidR="00053CA5" w:rsidRPr="00A32DAE" w:rsidRDefault="00053CA5" w:rsidP="00DC6208">
            <w:pPr>
              <w:jc w:val="both"/>
              <w:rPr>
                <w:sz w:val="12"/>
                <w:szCs w:val="12"/>
              </w:rPr>
            </w:pPr>
            <w:r w:rsidRPr="00A32DAE">
              <w:rPr>
                <w:sz w:val="12"/>
                <w:szCs w:val="12"/>
              </w:rPr>
              <w:t>RIESGO JURIDICO</w:t>
            </w:r>
          </w:p>
        </w:tc>
        <w:tc>
          <w:tcPr>
            <w:tcW w:w="723" w:type="pct"/>
            <w:shd w:val="clear" w:color="auto" w:fill="auto"/>
            <w:vAlign w:val="center"/>
          </w:tcPr>
          <w:p w:rsidR="00053CA5" w:rsidRPr="00A32DAE" w:rsidRDefault="00053CA5" w:rsidP="00DC6208">
            <w:pPr>
              <w:jc w:val="both"/>
              <w:rPr>
                <w:sz w:val="12"/>
                <w:szCs w:val="12"/>
              </w:rPr>
            </w:pPr>
            <w:r w:rsidRPr="00A32DAE">
              <w:rPr>
                <w:sz w:val="12"/>
                <w:szCs w:val="12"/>
              </w:rPr>
              <w:t>NO PAGO DE SALARIOS PRESTACIONES E INDEMNIZACIONES LABORALES.</w:t>
            </w:r>
          </w:p>
        </w:tc>
        <w:tc>
          <w:tcPr>
            <w:tcW w:w="605" w:type="pct"/>
            <w:shd w:val="clear" w:color="auto" w:fill="auto"/>
            <w:vAlign w:val="center"/>
          </w:tcPr>
          <w:p w:rsidR="00053CA5" w:rsidRPr="00A32DAE" w:rsidRDefault="00053CA5" w:rsidP="00DC6208">
            <w:pPr>
              <w:jc w:val="both"/>
              <w:rPr>
                <w:sz w:val="12"/>
                <w:szCs w:val="12"/>
              </w:rPr>
            </w:pPr>
            <w:r w:rsidRPr="00A32DAE">
              <w:rPr>
                <w:sz w:val="12"/>
                <w:szCs w:val="12"/>
              </w:rPr>
              <w:t>CINCO POR CIENTO (5%) DEL VALOR DEL CONTRATO.</w:t>
            </w:r>
          </w:p>
        </w:tc>
        <w:tc>
          <w:tcPr>
            <w:tcW w:w="567" w:type="pct"/>
            <w:shd w:val="clear" w:color="auto" w:fill="auto"/>
            <w:vAlign w:val="center"/>
          </w:tcPr>
          <w:p w:rsidR="00053CA5" w:rsidRPr="00A32DAE" w:rsidRDefault="00053CA5" w:rsidP="00DC6208">
            <w:pPr>
              <w:jc w:val="both"/>
              <w:rPr>
                <w:sz w:val="12"/>
                <w:szCs w:val="12"/>
              </w:rPr>
            </w:pPr>
            <w:r w:rsidRPr="00A32DAE">
              <w:rPr>
                <w:sz w:val="12"/>
                <w:szCs w:val="12"/>
              </w:rPr>
              <w:t>CONTRATISTA</w:t>
            </w:r>
          </w:p>
        </w:tc>
        <w:tc>
          <w:tcPr>
            <w:tcW w:w="417" w:type="pct"/>
            <w:shd w:val="clear" w:color="auto" w:fill="auto"/>
            <w:vAlign w:val="center"/>
          </w:tcPr>
          <w:p w:rsidR="00053CA5" w:rsidRPr="00A32DAE" w:rsidRDefault="00053CA5" w:rsidP="00DC6208">
            <w:pPr>
              <w:jc w:val="both"/>
              <w:rPr>
                <w:sz w:val="12"/>
                <w:szCs w:val="12"/>
              </w:rPr>
            </w:pPr>
            <w:r w:rsidRPr="00A32DAE">
              <w:rPr>
                <w:sz w:val="12"/>
                <w:szCs w:val="12"/>
              </w:rPr>
              <w:t>VIGENTE POR UN TERMINO IGUAL A LA VIGENCIA DEL CONTRATO Y TRES (3) AÑOS MAS</w:t>
            </w:r>
          </w:p>
        </w:tc>
        <w:tc>
          <w:tcPr>
            <w:tcW w:w="1674" w:type="pct"/>
            <w:shd w:val="clear" w:color="auto" w:fill="auto"/>
          </w:tcPr>
          <w:p w:rsidR="00053CA5" w:rsidRPr="00A32DAE" w:rsidRDefault="00053CA5" w:rsidP="00DC6208">
            <w:pPr>
              <w:jc w:val="both"/>
              <w:rPr>
                <w:sz w:val="12"/>
                <w:szCs w:val="12"/>
              </w:rPr>
            </w:pPr>
            <w:r w:rsidRPr="00A32DAE">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7"/>
    </w:tbl>
    <w:p w:rsidR="006C0334" w:rsidRDefault="006C0334" w:rsidP="006C0334">
      <w:pPr>
        <w:pStyle w:val="Ttulo10"/>
        <w:rPr>
          <w:lang w:val="es-ES"/>
        </w:rPr>
      </w:pPr>
    </w:p>
    <w:p w:rsidR="00691319" w:rsidRPr="00F84CC5" w:rsidRDefault="00691319" w:rsidP="00691319">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AB40D3">
        <w:rPr>
          <w:sz w:val="19"/>
          <w:szCs w:val="19"/>
          <w:u w:val="single"/>
        </w:rPr>
        <w:t>E</w:t>
      </w:r>
      <w:r w:rsidRPr="00F84CC5">
        <w:rPr>
          <w:sz w:val="19"/>
          <w:szCs w:val="19"/>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183D48" w:rsidRPr="006C0334" w:rsidRDefault="00183D48" w:rsidP="00272639">
      <w:pPr>
        <w:pStyle w:val="Ttulo10"/>
        <w:jc w:val="left"/>
        <w:rPr>
          <w:lang w:val="es-ES"/>
        </w:rPr>
      </w:pPr>
    </w:p>
    <w:p w:rsidR="00BC1CF0" w:rsidRDefault="00853EAF" w:rsidP="00034917">
      <w:pPr>
        <w:rPr>
          <w:b/>
          <w:sz w:val="21"/>
          <w:szCs w:val="21"/>
        </w:rPr>
      </w:pPr>
      <w:r w:rsidRPr="00156FB3">
        <w:rPr>
          <w:b/>
          <w:sz w:val="21"/>
          <w:szCs w:val="21"/>
        </w:rPr>
        <w:t>CLAUSULAS SANCIONATORIAS</w:t>
      </w:r>
    </w:p>
    <w:p w:rsidR="001573D2" w:rsidRDefault="001573D2" w:rsidP="00034917">
      <w:pPr>
        <w:rPr>
          <w:b/>
          <w:sz w:val="21"/>
          <w:szCs w:val="21"/>
        </w:rPr>
      </w:pPr>
    </w:p>
    <w:tbl>
      <w:tblPr>
        <w:tblW w:w="9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851"/>
        <w:gridCol w:w="1567"/>
        <w:gridCol w:w="1275"/>
        <w:gridCol w:w="1127"/>
        <w:gridCol w:w="1848"/>
        <w:gridCol w:w="2407"/>
      </w:tblGrid>
      <w:tr w:rsidR="00053CA5" w:rsidRPr="00A32DAE" w:rsidTr="00053CA5">
        <w:trPr>
          <w:trHeight w:val="1173"/>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RIESGO JURIDICO</w:t>
            </w:r>
          </w:p>
        </w:tc>
        <w:tc>
          <w:tcPr>
            <w:tcW w:w="1567" w:type="dxa"/>
            <w:tcBorders>
              <w:top w:val="single" w:sz="4" w:space="0" w:color="000000"/>
              <w:left w:val="single" w:sz="4" w:space="0" w:color="000000"/>
              <w:bottom w:val="single" w:sz="4" w:space="0" w:color="000000"/>
              <w:right w:val="single" w:sz="4" w:space="0" w:color="000000"/>
            </w:tcBorders>
            <w:vAlign w:val="center"/>
          </w:tcPr>
          <w:p w:rsidR="00053CA5" w:rsidRPr="00A32DAE" w:rsidRDefault="00053CA5" w:rsidP="00DC6208">
            <w:pPr>
              <w:jc w:val="both"/>
              <w:rPr>
                <w:sz w:val="12"/>
                <w:szCs w:val="12"/>
                <w:lang w:eastAsia="es-CO"/>
              </w:rPr>
            </w:pPr>
            <w:r w:rsidRPr="00A32DAE">
              <w:rPr>
                <w:sz w:val="12"/>
                <w:szCs w:val="12"/>
                <w:lang w:eastAsia="es-CO"/>
              </w:rPr>
              <w:t xml:space="preserve">LA NO CONSTITUCION DENTRO DEL TERMINO Y EN LA FORMA PREVISTA EN EL CONTRATO O EN ALGUNO DE SUS MODIFICATORIOS LA POLIZA DE GARANTIA UNICA </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MULTA CUYO VALOR SE LIQUIDARA CON BASE EN UN CERO PUNTO DOS (0.2%) DEL VALOR DEL CONTRATO</w:t>
            </w:r>
          </w:p>
        </w:tc>
        <w:tc>
          <w:tcPr>
            <w:tcW w:w="1127"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CONTRATISTA</w:t>
            </w:r>
          </w:p>
        </w:tc>
        <w:tc>
          <w:tcPr>
            <w:tcW w:w="1848"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LA MULTA SE APLICARA POR CADA DIA DE RETARDO Y HASTA POR DIEZ(10) DIAS</w:t>
            </w:r>
          </w:p>
        </w:tc>
        <w:tc>
          <w:tcPr>
            <w:tcW w:w="2407" w:type="dxa"/>
            <w:tcBorders>
              <w:top w:val="single" w:sz="4" w:space="0" w:color="000000"/>
              <w:left w:val="single" w:sz="4" w:space="0" w:color="000000"/>
              <w:bottom w:val="single" w:sz="4" w:space="0" w:color="000000"/>
              <w:right w:val="single" w:sz="4" w:space="0" w:color="000000"/>
            </w:tcBorders>
          </w:tcPr>
          <w:p w:rsidR="00053CA5" w:rsidRPr="00A32DAE" w:rsidRDefault="00053CA5" w:rsidP="00DC6208">
            <w:pPr>
              <w:jc w:val="both"/>
              <w:rPr>
                <w:sz w:val="12"/>
                <w:szCs w:val="12"/>
                <w:lang w:eastAsia="es-CO"/>
              </w:rPr>
            </w:pPr>
          </w:p>
          <w:p w:rsidR="00053CA5" w:rsidRPr="00A32DAE" w:rsidRDefault="00053CA5" w:rsidP="00DC6208">
            <w:pPr>
              <w:jc w:val="both"/>
              <w:rPr>
                <w:sz w:val="12"/>
                <w:szCs w:val="12"/>
                <w:lang w:eastAsia="es-CO"/>
              </w:rPr>
            </w:pPr>
            <w:r w:rsidRPr="00A32DAE">
              <w:rPr>
                <w:sz w:val="12"/>
                <w:szCs w:val="12"/>
                <w:lang w:eastAsia="es-CO"/>
              </w:rPr>
              <w:t xml:space="preserve">CUANDO EL CONTRATISTA NO CONSTITUYA DENTRO DEL TERMINO Y EN LA FORMA PREVISTA EN EL CONTRATO O EN ALGUNO DE SUS MODIFICATORIOS, A POLIZA DE GARANTIA UNICA </w:t>
            </w:r>
          </w:p>
        </w:tc>
      </w:tr>
      <w:tr w:rsidR="00053CA5" w:rsidRPr="00A32DAE" w:rsidTr="00053CA5">
        <w:trPr>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RIESGO JURIDICO</w:t>
            </w:r>
          </w:p>
        </w:tc>
        <w:tc>
          <w:tcPr>
            <w:tcW w:w="1567"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INCUMPLIMIENTO PARCIAL</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 xml:space="preserve">MULTAS CUYO VALOR SE LIQUIDARA CON BASE EN UN </w:t>
            </w:r>
            <w:r w:rsidRPr="00A32DAE">
              <w:rPr>
                <w:sz w:val="12"/>
                <w:szCs w:val="12"/>
                <w:lang w:eastAsia="es-CO"/>
              </w:rPr>
              <w:lastRenderedPageBreak/>
              <w:t>CERO PUNTO CINCO (0.5%) DEL VALOR DEJADO DE CUMPLIR O ENTREGAR</w:t>
            </w:r>
          </w:p>
        </w:tc>
        <w:tc>
          <w:tcPr>
            <w:tcW w:w="1127"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lastRenderedPageBreak/>
              <w:t>CONTRATISTA</w:t>
            </w:r>
          </w:p>
        </w:tc>
        <w:tc>
          <w:tcPr>
            <w:tcW w:w="1848"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 xml:space="preserve">LA MULTA SE APLICARA POR CADA DIA DE RETARDO HASTA POR UN PLAZO DE QUINCE (15) DIAS </w:t>
            </w:r>
            <w:r w:rsidRPr="00A32DAE">
              <w:rPr>
                <w:sz w:val="12"/>
                <w:szCs w:val="12"/>
                <w:lang w:eastAsia="es-CO"/>
              </w:rPr>
              <w:lastRenderedPageBreak/>
              <w:t>CALENDARIO QUE SE DESCONTARA DEL SALDO QUE LE ADEUDE LA ENTIDAD. ESTA SANCION SE IMPONDRA MEDIANTE ACTO ADMINISTRATIVO MOTIVADO EN EL QUE SE EXPRESARA LAS CAUSAS QUE DIERONLUGAR A ELLA</w:t>
            </w:r>
          </w:p>
        </w:tc>
        <w:tc>
          <w:tcPr>
            <w:tcW w:w="2407" w:type="dxa"/>
            <w:tcBorders>
              <w:top w:val="single" w:sz="4" w:space="0" w:color="000000"/>
              <w:left w:val="single" w:sz="4" w:space="0" w:color="000000"/>
              <w:bottom w:val="single" w:sz="4" w:space="0" w:color="000000"/>
              <w:right w:val="single" w:sz="4" w:space="0" w:color="000000"/>
            </w:tcBorders>
            <w:hideMark/>
          </w:tcPr>
          <w:p w:rsidR="00053CA5" w:rsidRPr="00A32DAE" w:rsidRDefault="00053CA5" w:rsidP="00DC6208">
            <w:pPr>
              <w:jc w:val="both"/>
              <w:rPr>
                <w:sz w:val="12"/>
                <w:szCs w:val="12"/>
                <w:lang w:eastAsia="es-CO"/>
              </w:rPr>
            </w:pPr>
            <w:r w:rsidRPr="00A32DAE">
              <w:rPr>
                <w:sz w:val="12"/>
                <w:szCs w:val="12"/>
                <w:lang w:eastAsia="es-CO"/>
              </w:rPr>
              <w:lastRenderedPageBreak/>
              <w:t xml:space="preserve">AMPARA LA MORA O INCUMPLIMIENTO PARCIAL DE ALGUNA OBLIGACION DERIVADA DEL </w:t>
            </w:r>
            <w:r w:rsidRPr="00A32DAE">
              <w:rPr>
                <w:sz w:val="12"/>
                <w:szCs w:val="12"/>
                <w:lang w:eastAsia="es-CO"/>
              </w:rPr>
              <w:lastRenderedPageBreak/>
              <w:t>CONTRATO POR CAUSAS IMPUTABLES AL CONTRATISTA</w:t>
            </w:r>
          </w:p>
        </w:tc>
      </w:tr>
      <w:tr w:rsidR="00053CA5" w:rsidRPr="00A32DAE" w:rsidTr="00053CA5">
        <w:trPr>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lastRenderedPageBreak/>
              <w:t>CLAUSULA PENAL PECUNIARIA</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RIESGO JURIDICO</w:t>
            </w:r>
          </w:p>
        </w:tc>
        <w:tc>
          <w:tcPr>
            <w:tcW w:w="1567"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INCUMPLIMIENTO TOTAL DECLARATORIA DE CADUCIDAD</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VEINTE POR CIENTO (20%) DEL VALOR TOTAL DEL CONTRATO</w:t>
            </w:r>
          </w:p>
        </w:tc>
        <w:tc>
          <w:tcPr>
            <w:tcW w:w="1127"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CONTRATISTA</w:t>
            </w:r>
          </w:p>
        </w:tc>
        <w:tc>
          <w:tcPr>
            <w:tcW w:w="1848" w:type="dxa"/>
            <w:tcBorders>
              <w:top w:val="single" w:sz="4" w:space="0" w:color="000000"/>
              <w:left w:val="single" w:sz="4" w:space="0" w:color="000000"/>
              <w:bottom w:val="single" w:sz="4" w:space="0" w:color="000000"/>
              <w:right w:val="single" w:sz="4" w:space="0" w:color="000000"/>
            </w:tcBorders>
            <w:vAlign w:val="center"/>
            <w:hideMark/>
          </w:tcPr>
          <w:p w:rsidR="00053CA5" w:rsidRPr="00A32DAE" w:rsidRDefault="00053CA5" w:rsidP="00DC6208">
            <w:pPr>
              <w:jc w:val="both"/>
              <w:rPr>
                <w:sz w:val="12"/>
                <w:szCs w:val="12"/>
                <w:lang w:eastAsia="es-CO"/>
              </w:rPr>
            </w:pPr>
            <w:r w:rsidRPr="00A32DAE">
              <w:rPr>
                <w:sz w:val="12"/>
                <w:szCs w:val="12"/>
                <w:lang w:eastAsia="es-CO"/>
              </w:rPr>
              <w:t>EL VEINTE POR CIENTO (20%) DEL VALOR TOTAL DEL CONTRATO CUANDO SE TRATE DE INCUMPLIMIENTO TOTAL DEL CONTRATO Y PROPORCIONAL AL INCUMPLIMIENTO PARCIAL DEL CONTRATO</w:t>
            </w:r>
          </w:p>
        </w:tc>
        <w:tc>
          <w:tcPr>
            <w:tcW w:w="2407" w:type="dxa"/>
            <w:tcBorders>
              <w:top w:val="single" w:sz="4" w:space="0" w:color="000000"/>
              <w:left w:val="single" w:sz="4" w:space="0" w:color="000000"/>
              <w:bottom w:val="single" w:sz="4" w:space="0" w:color="000000"/>
              <w:right w:val="single" w:sz="4" w:space="0" w:color="000000"/>
            </w:tcBorders>
            <w:hideMark/>
          </w:tcPr>
          <w:p w:rsidR="00053CA5" w:rsidRPr="00A32DAE" w:rsidRDefault="00053CA5" w:rsidP="00DC6208">
            <w:pPr>
              <w:jc w:val="both"/>
              <w:rPr>
                <w:sz w:val="12"/>
                <w:szCs w:val="12"/>
                <w:lang w:eastAsia="es-CO"/>
              </w:rPr>
            </w:pPr>
          </w:p>
          <w:p w:rsidR="00053CA5" w:rsidRPr="00A32DAE" w:rsidRDefault="00053CA5" w:rsidP="00DC6208">
            <w:pPr>
              <w:jc w:val="both"/>
              <w:rPr>
                <w:sz w:val="12"/>
                <w:szCs w:val="12"/>
                <w:lang w:eastAsia="es-CO"/>
              </w:rPr>
            </w:pPr>
            <w:r w:rsidRPr="00A32DAE">
              <w:rPr>
                <w:sz w:val="12"/>
                <w:szCs w:val="12"/>
                <w:lang w:eastAsia="es-CO"/>
              </w:rPr>
              <w:t>AMPARA EL INCUMPLIMIENTO PARCIAL O DEFINITIVO DEL CONTRATO POR PARTE DEL CONTRATISTA , SE BUSCA EL PAGO PARCIAL Y DEFINITIVO DE LOS PERJUICIOS QUE SE CAUSEN A LA ENTIDAD</w:t>
            </w:r>
          </w:p>
        </w:tc>
      </w:tr>
    </w:tbl>
    <w:p w:rsidR="007E5DEC" w:rsidRDefault="007E5DEC" w:rsidP="00053CA5">
      <w:pPr>
        <w:rPr>
          <w:b/>
        </w:rPr>
      </w:pPr>
    </w:p>
    <w:p w:rsidR="00BC1CF0" w:rsidRDefault="00EC4DA9" w:rsidP="00E402D9">
      <w:pPr>
        <w:ind w:left="-851"/>
        <w:jc w:val="center"/>
        <w:rPr>
          <w:b/>
        </w:rPr>
      </w:pPr>
      <w:r w:rsidRPr="008D671A">
        <w:rPr>
          <w:b/>
        </w:rPr>
        <w:t>ANÁLISIS</w:t>
      </w:r>
      <w:r w:rsidR="00BC1CF0" w:rsidRPr="008D671A">
        <w:rPr>
          <w:b/>
        </w:rPr>
        <w:t xml:space="preserve"> </w:t>
      </w:r>
      <w:r w:rsidR="00853EAF" w:rsidRPr="008D671A">
        <w:rPr>
          <w:b/>
        </w:rPr>
        <w:t>DEL RIESGO</w:t>
      </w:r>
      <w:r w:rsidR="00BC1CF0" w:rsidRPr="008D671A">
        <w:rPr>
          <w:b/>
        </w:rPr>
        <w:t xml:space="preserve"> Y LA FORMA DE MITIGARLO</w:t>
      </w:r>
    </w:p>
    <w:p w:rsidR="004C207E" w:rsidRDefault="004C207E" w:rsidP="00E402D9">
      <w:pPr>
        <w:ind w:left="-851"/>
        <w:jc w:val="center"/>
        <w:rPr>
          <w:b/>
        </w:rPr>
      </w:pPr>
    </w:p>
    <w:tbl>
      <w:tblPr>
        <w:tblW w:w="5000" w:type="pct"/>
        <w:tblCellMar>
          <w:left w:w="70" w:type="dxa"/>
          <w:right w:w="70" w:type="dxa"/>
        </w:tblCellMar>
        <w:tblLook w:val="04A0" w:firstRow="1" w:lastRow="0" w:firstColumn="1" w:lastColumn="0" w:noHBand="0" w:noVBand="1"/>
      </w:tblPr>
      <w:tblGrid>
        <w:gridCol w:w="301"/>
        <w:gridCol w:w="311"/>
        <w:gridCol w:w="312"/>
        <w:gridCol w:w="312"/>
        <w:gridCol w:w="312"/>
        <w:gridCol w:w="808"/>
        <w:gridCol w:w="1601"/>
        <w:gridCol w:w="314"/>
        <w:gridCol w:w="314"/>
        <w:gridCol w:w="476"/>
        <w:gridCol w:w="314"/>
        <w:gridCol w:w="314"/>
        <w:gridCol w:w="644"/>
        <w:gridCol w:w="314"/>
        <w:gridCol w:w="314"/>
        <w:gridCol w:w="314"/>
        <w:gridCol w:w="314"/>
        <w:gridCol w:w="314"/>
        <w:gridCol w:w="478"/>
        <w:gridCol w:w="314"/>
        <w:gridCol w:w="314"/>
        <w:gridCol w:w="374"/>
        <w:gridCol w:w="388"/>
      </w:tblGrid>
      <w:tr w:rsidR="0052719D" w:rsidRPr="00716A67" w:rsidTr="00B0298D">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52719D" w:rsidRPr="00716A67" w:rsidRDefault="0052719D" w:rsidP="00B0298D">
            <w:pPr>
              <w:jc w:val="center"/>
              <w:rPr>
                <w:rFonts w:asciiTheme="minorHAnsi" w:hAnsiTheme="minorHAnsi" w:cstheme="minorHAnsi"/>
                <w:b/>
                <w:bCs/>
                <w:color w:val="000000"/>
                <w:sz w:val="12"/>
                <w:szCs w:val="12"/>
              </w:rPr>
            </w:pPr>
            <w:r w:rsidRPr="00716A67">
              <w:rPr>
                <w:rFonts w:asciiTheme="minorHAnsi" w:hAnsiTheme="minorHAnsi" w:cstheme="minorHAnsi"/>
                <w:b/>
                <w:bCs/>
                <w:color w:val="000000"/>
                <w:sz w:val="12"/>
                <w:szCs w:val="12"/>
              </w:rPr>
              <w:t>MATRIZ DEL RIESGOS DE PROCESOS DE CONTRATACION</w:t>
            </w:r>
          </w:p>
        </w:tc>
      </w:tr>
      <w:tr w:rsidR="002D1AB2" w:rsidRPr="00716A67" w:rsidTr="00B0298D">
        <w:trPr>
          <w:trHeight w:val="1410"/>
        </w:trPr>
        <w:tc>
          <w:tcPr>
            <w:tcW w:w="155"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Nº</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Clase</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Fuente</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Etapa</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Tipo</w:t>
            </w:r>
          </w:p>
        </w:tc>
        <w:tc>
          <w:tcPr>
            <w:tcW w:w="41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Descripción (que puede pasar y como)</w:t>
            </w:r>
          </w:p>
        </w:tc>
        <w:tc>
          <w:tcPr>
            <w:tcW w:w="81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Consecuencia de la ocurrencia del evento</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Probabilidad</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Impacto</w:t>
            </w:r>
          </w:p>
        </w:tc>
        <w:tc>
          <w:tcPr>
            <w:tcW w:w="24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Valoración del riesgo</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Categoría</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 quién se le asigna?</w:t>
            </w:r>
          </w:p>
        </w:tc>
        <w:tc>
          <w:tcPr>
            <w:tcW w:w="33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Tratamiento/Controles a ser implementados</w:t>
            </w:r>
          </w:p>
        </w:tc>
        <w:tc>
          <w:tcPr>
            <w:tcW w:w="643" w:type="pct"/>
            <w:gridSpan w:val="4"/>
            <w:tcBorders>
              <w:top w:val="single" w:sz="4" w:space="0" w:color="auto"/>
              <w:left w:val="nil"/>
              <w:bottom w:val="single" w:sz="4" w:space="0" w:color="auto"/>
              <w:right w:val="single" w:sz="4" w:space="0" w:color="000000"/>
            </w:tcBorders>
            <w:shd w:val="clear" w:color="000000" w:fill="DDD9C3"/>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Impacto después del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¿Afecta el equilibrio económico del contrato?</w:t>
            </w:r>
          </w:p>
        </w:tc>
        <w:tc>
          <w:tcPr>
            <w:tcW w:w="24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Persona responsable por implementar 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Fecha estimada en que se inicia 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Fecha estimada en que se completa el tratamiento</w:t>
            </w:r>
          </w:p>
        </w:tc>
        <w:tc>
          <w:tcPr>
            <w:tcW w:w="394" w:type="pct"/>
            <w:gridSpan w:val="2"/>
            <w:tcBorders>
              <w:top w:val="single" w:sz="4" w:space="0" w:color="auto"/>
              <w:left w:val="nil"/>
              <w:bottom w:val="single" w:sz="4" w:space="0" w:color="auto"/>
              <w:right w:val="single" w:sz="4" w:space="0" w:color="auto"/>
            </w:tcBorders>
            <w:shd w:val="clear" w:color="000000" w:fill="DDD9C3"/>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Monitoreo y Revisión</w:t>
            </w:r>
          </w:p>
        </w:tc>
      </w:tr>
      <w:tr w:rsidR="0052719D" w:rsidRPr="00716A67" w:rsidTr="00B0298D">
        <w:trPr>
          <w:trHeight w:val="1086"/>
        </w:trPr>
        <w:tc>
          <w:tcPr>
            <w:tcW w:w="155"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414"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81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244"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Probabilidad</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Impacto</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Calificación</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Calificación Total</w:t>
            </w: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¿Cómo se realiza el monitoreo</w:t>
            </w:r>
          </w:p>
        </w:tc>
        <w:tc>
          <w:tcPr>
            <w:tcW w:w="202"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Periodicidad ¿Cuándo?</w:t>
            </w:r>
          </w:p>
        </w:tc>
      </w:tr>
      <w:tr w:rsidR="0052719D" w:rsidRPr="00716A67" w:rsidTr="00B0298D">
        <w:trPr>
          <w:trHeight w:val="2523"/>
        </w:trPr>
        <w:tc>
          <w:tcPr>
            <w:tcW w:w="155" w:type="pct"/>
            <w:tcBorders>
              <w:top w:val="nil"/>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Externa</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Económico</w:t>
            </w:r>
          </w:p>
        </w:tc>
        <w:tc>
          <w:tcPr>
            <w:tcW w:w="414"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Fluctuación de los precios del mercado de los SERVICIOS a contratar</w:t>
            </w:r>
          </w:p>
        </w:tc>
        <w:tc>
          <w:tcPr>
            <w:tcW w:w="81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Incremento súbito en el servicio a prestar</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4</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Oferente</w:t>
            </w:r>
          </w:p>
        </w:tc>
        <w:tc>
          <w:tcPr>
            <w:tcW w:w="33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Trasferir ir-Solicitud de presentación de ofertas oferta con Sostenibilidad de precios</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SI</w:t>
            </w:r>
          </w:p>
        </w:tc>
        <w:tc>
          <w:tcPr>
            <w:tcW w:w="245"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suscribir el contrato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la entrega de ofertas</w:t>
            </w:r>
          </w:p>
        </w:tc>
        <w:tc>
          <w:tcPr>
            <w:tcW w:w="192"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conformidad con el cronograma de contrato</w:t>
            </w:r>
          </w:p>
        </w:tc>
        <w:tc>
          <w:tcPr>
            <w:tcW w:w="202"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Mientras de perfecciona el contrato</w:t>
            </w:r>
          </w:p>
        </w:tc>
      </w:tr>
      <w:tr w:rsidR="0052719D" w:rsidRPr="00716A67" w:rsidTr="00B0298D">
        <w:trPr>
          <w:trHeight w:val="2263"/>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Interna</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Presentación de propuestas que no cumplen con las especiaciones técnicas o documentos legales</w:t>
            </w:r>
          </w:p>
        </w:tc>
        <w:tc>
          <w:tcPr>
            <w:tcW w:w="8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Obstrucción al desarrollo normal del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24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7</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Oferente</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Reducir la probabilidad de ocurrencia del evento/Establecer claridad en los especificaciones y documentos requeridos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Contratos/comité técnico/jurídica</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realizar la invitación a participar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la elaboración de la invitación.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la verificación de la documentación por parte de los comités</w:t>
            </w:r>
          </w:p>
        </w:tc>
        <w:tc>
          <w:tcPr>
            <w:tcW w:w="2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presentación de la oferta.</w:t>
            </w:r>
          </w:p>
        </w:tc>
      </w:tr>
      <w:tr w:rsidR="0052719D" w:rsidRPr="00716A67" w:rsidTr="00757A42">
        <w:trPr>
          <w:trHeight w:val="3972"/>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lastRenderedPageBreak/>
              <w:t>3</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Especifico</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Interna</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ejecución</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Riesgos Operacionales Y Riesgos de la Naturaleza:</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Inicialmente puede pasar que el contratista llegue al punto de no contar con</w:t>
            </w:r>
            <w:r w:rsidRPr="00716A67">
              <w:rPr>
                <w:rFonts w:asciiTheme="minorHAnsi" w:hAnsiTheme="minorHAnsi" w:cstheme="minorHAnsi"/>
                <w:color w:val="000000"/>
                <w:sz w:val="12"/>
                <w:szCs w:val="12"/>
              </w:rPr>
              <w:br/>
              <w:t>la capacidad operativa e instalaciones para la prestación del adecuado</w:t>
            </w:r>
            <w:r w:rsidRPr="00716A67">
              <w:rPr>
                <w:rFonts w:asciiTheme="minorHAnsi" w:hAnsiTheme="minorHAnsi" w:cstheme="minorHAnsi"/>
                <w:color w:val="000000"/>
                <w:sz w:val="12"/>
                <w:szCs w:val="12"/>
              </w:rPr>
              <w:br/>
              <w:t>servicios, por otra parte pueden ocurrir desastres naturales donde salgan</w:t>
            </w:r>
            <w:r w:rsidRPr="00716A67">
              <w:rPr>
                <w:rFonts w:asciiTheme="minorHAnsi" w:hAnsiTheme="minorHAnsi" w:cstheme="minorHAnsi"/>
                <w:color w:val="000000"/>
                <w:sz w:val="12"/>
                <w:szCs w:val="12"/>
              </w:rPr>
              <w:br/>
              <w:t>involucrados nuestros usuarios</w:t>
            </w:r>
          </w:p>
        </w:tc>
        <w:tc>
          <w:tcPr>
            <w:tcW w:w="8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 xml:space="preserve">La no prestación del servicio de </w:t>
            </w:r>
            <w:r>
              <w:rPr>
                <w:rFonts w:asciiTheme="minorHAnsi" w:hAnsiTheme="minorHAnsi" w:cstheme="minorHAnsi"/>
                <w:color w:val="000000"/>
                <w:sz w:val="12"/>
                <w:szCs w:val="12"/>
              </w:rPr>
              <w:t>SALUD</w:t>
            </w:r>
            <w:r w:rsidRPr="00716A67">
              <w:rPr>
                <w:rFonts w:asciiTheme="minorHAnsi" w:hAnsiTheme="minorHAnsi" w:cstheme="minorHAnsi"/>
                <w:color w:val="000000"/>
                <w:sz w:val="12"/>
                <w:szCs w:val="12"/>
              </w:rPr>
              <w:t xml:space="preserve"> a los usuarios que</w:t>
            </w:r>
            <w:r w:rsidRPr="00716A67">
              <w:rPr>
                <w:rFonts w:asciiTheme="minorHAnsi" w:hAnsiTheme="minorHAnsi" w:cstheme="minorHAnsi"/>
                <w:color w:val="000000"/>
                <w:sz w:val="12"/>
                <w:szCs w:val="12"/>
              </w:rPr>
              <w:br/>
              <w:t>requieren este servicio así mismo como la pérdida de vidas humanas por</w:t>
            </w:r>
            <w:r w:rsidRPr="00716A67">
              <w:rPr>
                <w:rFonts w:asciiTheme="minorHAnsi" w:hAnsiTheme="minorHAnsi" w:cstheme="minorHAnsi"/>
                <w:color w:val="000000"/>
                <w:sz w:val="12"/>
                <w:szCs w:val="12"/>
              </w:rPr>
              <w:br/>
              <w:t>desastres naturales catastróficos</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24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medio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Supervisar constante mente la ejecución del contrato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iniciar con el control</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Al inicio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la prestación del servicio</w:t>
            </w:r>
          </w:p>
        </w:tc>
        <w:tc>
          <w:tcPr>
            <w:tcW w:w="2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mensual</w:t>
            </w:r>
          </w:p>
        </w:tc>
      </w:tr>
      <w:tr w:rsidR="0052719D" w:rsidRPr="00716A67" w:rsidTr="00B0298D">
        <w:trPr>
          <w:trHeight w:val="3959"/>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4</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Contratación</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Que el contratista no firme el contrato oportunamente a no firme el contrato oportunamente</w:t>
            </w:r>
          </w:p>
        </w:tc>
        <w:tc>
          <w:tcPr>
            <w:tcW w:w="81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spacing w:after="240"/>
              <w:jc w:val="center"/>
              <w:rPr>
                <w:rFonts w:asciiTheme="minorHAnsi" w:hAnsiTheme="minorHAnsi" w:cstheme="minorHAnsi"/>
                <w:color w:val="000000"/>
                <w:sz w:val="12"/>
                <w:szCs w:val="12"/>
              </w:rPr>
            </w:pPr>
          </w:p>
          <w:p w:rsidR="0052719D" w:rsidRPr="00716A67" w:rsidRDefault="0052719D" w:rsidP="00B0298D">
            <w:pPr>
              <w:spacing w:after="240"/>
              <w:jc w:val="center"/>
              <w:rPr>
                <w:rFonts w:asciiTheme="minorHAnsi" w:hAnsiTheme="minorHAnsi" w:cstheme="minorHAnsi"/>
                <w:color w:val="000000"/>
                <w:sz w:val="12"/>
                <w:szCs w:val="12"/>
              </w:rPr>
            </w:pPr>
          </w:p>
          <w:p w:rsidR="0052719D" w:rsidRPr="00716A67" w:rsidRDefault="0052719D" w:rsidP="00B0298D">
            <w:pPr>
              <w:spacing w:after="240"/>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Afectación grave de la prestación de los servicios asistenciales y consecución de los procesos administrativos.</w:t>
            </w:r>
            <w:r w:rsidRPr="00716A67">
              <w:rPr>
                <w:rFonts w:asciiTheme="minorHAnsi" w:hAnsiTheme="minorHAnsi" w:cstheme="minorHAnsi"/>
                <w:color w:val="000000"/>
                <w:sz w:val="12"/>
                <w:szCs w:val="12"/>
              </w:rPr>
              <w:br/>
              <w:t>* desgaste  administrativo</w:t>
            </w:r>
            <w:r w:rsidRPr="00716A67">
              <w:rPr>
                <w:rFonts w:asciiTheme="minorHAnsi" w:hAnsiTheme="minorHAnsi" w:cstheme="minorHAnsi"/>
                <w:color w:val="000000"/>
                <w:sz w:val="12"/>
                <w:szCs w:val="12"/>
              </w:rPr>
              <w:br/>
              <w:t>* impacto a la ejecución del recurso presupuestal</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Realizar requerimiento al contratista para que justifique la tardanza en la firma del contrato</w:t>
            </w:r>
            <w:r w:rsidRPr="00716A67">
              <w:rPr>
                <w:rFonts w:asciiTheme="minorHAnsi" w:hAnsiTheme="minorHAnsi" w:cstheme="minorHAnsi"/>
                <w:color w:val="000000"/>
                <w:sz w:val="12"/>
                <w:szCs w:val="12"/>
              </w:rPr>
              <w:br/>
              <w:t>* Informar a la compañía aseguradora</w:t>
            </w:r>
            <w:r w:rsidRPr="00716A67">
              <w:rPr>
                <w:rFonts w:asciiTheme="minorHAnsi" w:hAnsiTheme="minorHAnsi" w:cstheme="minorHAnsi"/>
                <w:color w:val="000000"/>
                <w:sz w:val="12"/>
                <w:szCs w:val="12"/>
              </w:rPr>
              <w:br/>
              <w:t>*Hacer efectiva la póliza de seriedad de la oferta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w:t>
            </w:r>
            <w:r w:rsidRPr="00716A67">
              <w:rPr>
                <w:rFonts w:asciiTheme="minorHAnsi" w:hAnsiTheme="minorHAnsi" w:cstheme="minorHAnsi"/>
                <w:color w:val="000000"/>
                <w:sz w:val="12"/>
                <w:szCs w:val="12"/>
              </w:rPr>
              <w:br/>
              <w:t>*Jurídica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legalización del contrato</w:t>
            </w:r>
          </w:p>
        </w:tc>
        <w:tc>
          <w:tcPr>
            <w:tcW w:w="20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Permanente, mientras se logre el perfeccionamiento del contrato</w:t>
            </w:r>
          </w:p>
        </w:tc>
      </w:tr>
      <w:tr w:rsidR="0052719D" w:rsidRPr="00716A67" w:rsidTr="00B0298D">
        <w:trPr>
          <w:trHeight w:val="3870"/>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0" w:type="pct"/>
            <w:tcBorders>
              <w:top w:val="single" w:sz="4" w:space="0" w:color="auto"/>
              <w:left w:val="nil"/>
              <w:bottom w:val="single" w:sz="4" w:space="0" w:color="auto"/>
              <w:right w:val="nil"/>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Contratación</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Operacionales</w:t>
            </w:r>
          </w:p>
        </w:tc>
        <w:tc>
          <w:tcPr>
            <w:tcW w:w="41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Que no se constituyan las garantías requeridas para la legalización del Contrato o que su presentación sea tardía.</w:t>
            </w:r>
          </w:p>
        </w:tc>
        <w:tc>
          <w:tcPr>
            <w:tcW w:w="81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 xml:space="preserve">Afectación grave de la  salud de los usuarios </w:t>
            </w:r>
            <w:r w:rsidRPr="00716A67">
              <w:rPr>
                <w:rFonts w:asciiTheme="minorHAnsi" w:hAnsiTheme="minorHAnsi" w:cstheme="minorHAnsi"/>
                <w:color w:val="000000"/>
                <w:sz w:val="12"/>
                <w:szCs w:val="12"/>
              </w:rPr>
              <w:br/>
              <w:t>* desgaste  administrativo</w:t>
            </w:r>
            <w:r w:rsidRPr="00716A67">
              <w:rPr>
                <w:rFonts w:asciiTheme="minorHAnsi" w:hAnsiTheme="minorHAnsi" w:cstheme="minorHAnsi"/>
                <w:color w:val="000000"/>
                <w:sz w:val="12"/>
                <w:szCs w:val="12"/>
              </w:rPr>
              <w:br/>
              <w:t>* impacto a la ejecución del recurso presupuestal</w:t>
            </w:r>
            <w:r w:rsidRPr="00716A67">
              <w:rPr>
                <w:rFonts w:asciiTheme="minorHAnsi" w:hAnsiTheme="minorHAnsi" w:cstheme="minorHAnsi"/>
                <w:color w:val="000000"/>
                <w:sz w:val="12"/>
                <w:szCs w:val="12"/>
              </w:rPr>
              <w:br/>
              <w:t>* generación de la demanda insatisfecha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Exigencia en el cumplimiento de los términos acordados para la formalización del contrato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w:t>
            </w:r>
            <w:r w:rsidRPr="00716A67">
              <w:rPr>
                <w:rFonts w:asciiTheme="minorHAnsi" w:hAnsiTheme="minorHAnsi" w:cstheme="minorHAnsi"/>
                <w:color w:val="000000"/>
                <w:sz w:val="12"/>
                <w:szCs w:val="12"/>
              </w:rPr>
              <w:br/>
              <w:t>*Jurídica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legalización del contrato</w:t>
            </w:r>
          </w:p>
        </w:tc>
        <w:tc>
          <w:tcPr>
            <w:tcW w:w="20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Permanente, mientras se logre el perfeccionamiento del contrato</w:t>
            </w:r>
          </w:p>
        </w:tc>
      </w:tr>
      <w:tr w:rsidR="0052719D" w:rsidRPr="00716A67" w:rsidTr="00B0298D">
        <w:trPr>
          <w:trHeight w:val="2520"/>
        </w:trPr>
        <w:tc>
          <w:tcPr>
            <w:tcW w:w="155" w:type="pct"/>
            <w:tcBorders>
              <w:top w:val="single" w:sz="4" w:space="0" w:color="auto"/>
              <w:left w:val="single" w:sz="8" w:space="0" w:color="auto"/>
              <w:bottom w:val="nil"/>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lastRenderedPageBreak/>
              <w:t>6</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Falla en los canales  de prestación del servicio de salud a contratar</w:t>
            </w:r>
          </w:p>
        </w:tc>
        <w:tc>
          <w:tcPr>
            <w:tcW w:w="81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Retraso en la prestación de servició</w:t>
            </w:r>
          </w:p>
        </w:tc>
        <w:tc>
          <w:tcPr>
            <w:tcW w:w="161"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Reducir  la probabilidad de ocurrencia del evento/Establecer claridad en las especificaciones y en los compromisos adquiridos por el contratista.</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la entrega de los elementos</w:t>
            </w:r>
          </w:p>
        </w:tc>
        <w:tc>
          <w:tcPr>
            <w:tcW w:w="20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mensual</w:t>
            </w:r>
          </w:p>
        </w:tc>
      </w:tr>
      <w:tr w:rsidR="0052719D" w:rsidRPr="00716A67" w:rsidTr="00B0298D">
        <w:trPr>
          <w:trHeight w:val="300"/>
        </w:trPr>
        <w:tc>
          <w:tcPr>
            <w:tcW w:w="155" w:type="pct"/>
            <w:tcBorders>
              <w:top w:val="nil"/>
              <w:left w:val="single" w:sz="8" w:space="0" w:color="auto"/>
              <w:bottom w:val="nil"/>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r>
      <w:tr w:rsidR="0052719D" w:rsidRPr="00716A67" w:rsidTr="00B0298D">
        <w:trPr>
          <w:trHeight w:val="300"/>
        </w:trPr>
        <w:tc>
          <w:tcPr>
            <w:tcW w:w="155" w:type="pct"/>
            <w:tcBorders>
              <w:top w:val="nil"/>
              <w:left w:val="single" w:sz="8" w:space="0" w:color="auto"/>
              <w:bottom w:val="nil"/>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r>
      <w:tr w:rsidR="0052719D" w:rsidRPr="00716A67" w:rsidTr="00B0298D">
        <w:trPr>
          <w:trHeight w:val="315"/>
        </w:trPr>
        <w:tc>
          <w:tcPr>
            <w:tcW w:w="155" w:type="pct"/>
            <w:tcBorders>
              <w:top w:val="nil"/>
              <w:left w:val="single" w:sz="8" w:space="0" w:color="auto"/>
              <w:bottom w:val="single" w:sz="8" w:space="0" w:color="auto"/>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r>
    </w:tbl>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noProof/>
          <w:sz w:val="16"/>
          <w:szCs w:val="16"/>
          <w:lang w:val="es-CO" w:eastAsia="es-CO"/>
        </w:rPr>
      </w:pPr>
    </w:p>
    <w:p w:rsidR="00FB29F4" w:rsidRDefault="00012082" w:rsidP="00FB29F4">
      <w:pPr>
        <w:jc w:val="center"/>
        <w:rPr>
          <w:b/>
          <w:color w:val="000000"/>
          <w:sz w:val="22"/>
          <w:szCs w:val="22"/>
        </w:rPr>
      </w:pPr>
      <w:r w:rsidRPr="00C0456E">
        <w:rPr>
          <w:b/>
          <w:sz w:val="22"/>
          <w:szCs w:val="22"/>
        </w:rPr>
        <w:br w:type="page"/>
      </w:r>
      <w:r w:rsidR="00FF1CF6">
        <w:rPr>
          <w:b/>
          <w:color w:val="000000"/>
          <w:sz w:val="22"/>
          <w:szCs w:val="22"/>
        </w:rPr>
        <w:lastRenderedPageBreak/>
        <w:t>ANEXO No. 4</w:t>
      </w:r>
    </w:p>
    <w:p w:rsidR="00D55232" w:rsidRPr="0078784F" w:rsidRDefault="00D55232" w:rsidP="00FB29F4">
      <w:pPr>
        <w:spacing w:line="276" w:lineRule="auto"/>
        <w:rPr>
          <w:b/>
          <w:color w:val="000000"/>
          <w:sz w:val="22"/>
          <w:szCs w:val="22"/>
        </w:rPr>
      </w:pPr>
    </w:p>
    <w:p w:rsidR="00476C73" w:rsidRPr="0078784F" w:rsidRDefault="00D77133" w:rsidP="00FD37A7">
      <w:pPr>
        <w:spacing w:line="276" w:lineRule="auto"/>
        <w:jc w:val="center"/>
        <w:rPr>
          <w:b/>
          <w:sz w:val="22"/>
          <w:szCs w:val="22"/>
        </w:rPr>
      </w:pPr>
      <w:r w:rsidRPr="0078784F">
        <w:rPr>
          <w:b/>
          <w:color w:val="000000"/>
          <w:sz w:val="22"/>
          <w:szCs w:val="22"/>
        </w:rPr>
        <w:t>OBLIGACIONES GENERALES DEL CONTRATISTA</w:t>
      </w:r>
    </w:p>
    <w:p w:rsidR="00175B7D" w:rsidRPr="0078784F" w:rsidRDefault="00175B7D" w:rsidP="00C2416D">
      <w:pPr>
        <w:spacing w:line="276" w:lineRule="auto"/>
        <w:ind w:left="284" w:hanging="284"/>
        <w:jc w:val="center"/>
        <w:rPr>
          <w:b/>
          <w:sz w:val="22"/>
          <w:szCs w:val="22"/>
        </w:rPr>
      </w:pP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Cumplir con el objeto contractual.</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 xml:space="preserve">Obrar con lealtad y buena fe en las distintas etapas contractuales, evitando dilaciones y trabas. </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Responder en los plazos que la</w:t>
      </w:r>
      <w:r w:rsidRPr="00A10693">
        <w:rPr>
          <w:rFonts w:eastAsiaTheme="minorHAnsi"/>
          <w:b/>
          <w:sz w:val="22"/>
          <w:szCs w:val="22"/>
          <w:lang w:val="es-CO" w:eastAsia="en-US"/>
        </w:rPr>
        <w:t xml:space="preserve"> POLICÍA</w:t>
      </w:r>
      <w:r w:rsidRPr="00A10693">
        <w:rPr>
          <w:rFonts w:eastAsiaTheme="minorHAnsi"/>
          <w:sz w:val="22"/>
          <w:szCs w:val="22"/>
          <w:lang w:val="es-CO" w:eastAsia="en-US"/>
        </w:rPr>
        <w:t xml:space="preserve"> </w:t>
      </w:r>
      <w:r w:rsidRPr="00A10693">
        <w:rPr>
          <w:rFonts w:eastAsiaTheme="minorHAnsi"/>
          <w:b/>
          <w:sz w:val="22"/>
          <w:szCs w:val="22"/>
          <w:lang w:val="es-CO" w:eastAsia="en-US"/>
        </w:rPr>
        <w:t>NACIONAL</w:t>
      </w:r>
      <w:r w:rsidRPr="00A10693">
        <w:rPr>
          <w:rFonts w:eastAsiaTheme="minorHAnsi"/>
          <w:sz w:val="22"/>
          <w:szCs w:val="22"/>
          <w:lang w:val="es-CO" w:eastAsia="en-US"/>
        </w:rPr>
        <w:t xml:space="preserve"> establezca en cada caso, los requerimientos de aclaración o de información que le formule. </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Constituir en debida forma y aportar al Grupo Contractual y Seguimiento de la REGIONAL DE ASEGURAMIENTO EN SALUD No 4 o quien haga sus veces, dentro de los tres (3) días hábiles siguientes a la suscripción del contrato, la Garantía Única.</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No acceder a peticiones o amenazas, de quienes actuando por fuera de la ley pretendan obligarlo a hacer u omitir algún acto o hecho, el CONTRATISTA</w:t>
      </w:r>
      <w:r w:rsidRPr="00A10693">
        <w:rPr>
          <w:rFonts w:eastAsiaTheme="minorHAnsi"/>
          <w:b/>
          <w:bCs/>
          <w:sz w:val="22"/>
          <w:szCs w:val="22"/>
          <w:lang w:val="es-CO" w:eastAsia="en-US"/>
        </w:rPr>
        <w:t xml:space="preserve"> </w:t>
      </w:r>
      <w:r w:rsidRPr="00A10693">
        <w:rPr>
          <w:rFonts w:eastAsiaTheme="minorHAnsi"/>
          <w:sz w:val="22"/>
          <w:szCs w:val="22"/>
          <w:lang w:val="es-CO" w:eastAsia="en-US"/>
        </w:rPr>
        <w:t xml:space="preserve">deberá Informar de tal evento a la REGIONAL DE ASEGURAMIENTO EN SALUD No 4 de la Policía Nacional y a las autoridades competentes para que se adopte las medidas necesarias. </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Mantener activa la cuenta corriente o de ahorros reportada para los pagos con el fin de evitar traumatismos en el proceso de ejecución del contrato.</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 xml:space="preserve">Restituir a LA POLICÍA NACIONAL los elementos que haya colocado a su disposición para el desarrollo del objeto contractual, cuando se lo requiera o al finalizar el contrato, en caso de que se hayan suministrado. </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r>
        <w:rPr>
          <w:rFonts w:eastAsiaTheme="minorHAnsi"/>
          <w:sz w:val="22"/>
          <w:szCs w:val="22"/>
          <w:lang w:val="es-CO" w:eastAsia="en-US"/>
        </w:rPr>
        <w:t>.</w:t>
      </w:r>
    </w:p>
    <w:p w:rsidR="00A10693" w:rsidRPr="00A10693" w:rsidRDefault="00A10693" w:rsidP="00A10693">
      <w:pPr>
        <w:numPr>
          <w:ilvl w:val="0"/>
          <w:numId w:val="37"/>
        </w:numPr>
        <w:autoSpaceDE/>
        <w:autoSpaceDN/>
        <w:spacing w:after="160" w:line="259" w:lineRule="auto"/>
        <w:jc w:val="both"/>
        <w:rPr>
          <w:rFonts w:eastAsiaTheme="minorHAnsi"/>
          <w:color w:val="A6A6A6" w:themeColor="background1" w:themeShade="A6"/>
          <w:sz w:val="22"/>
          <w:szCs w:val="22"/>
          <w:lang w:val="es-CO" w:eastAsia="en-US"/>
        </w:rPr>
      </w:pPr>
      <w:r w:rsidRPr="00A10693">
        <w:rPr>
          <w:rFonts w:eastAsiaTheme="minorHAnsi"/>
          <w:sz w:val="22"/>
          <w:szCs w:val="22"/>
          <w:lang w:val="es-CO" w:eastAsia="en-US"/>
        </w:rPr>
        <w:t>El contratista se obliga a cumplir y aplicar buenas prácticas en materia ambiental.</w:t>
      </w:r>
    </w:p>
    <w:p w:rsidR="00A10693" w:rsidRPr="00A10693" w:rsidRDefault="00A10693" w:rsidP="00A10693">
      <w:pPr>
        <w:autoSpaceDE/>
        <w:autoSpaceDN/>
        <w:jc w:val="both"/>
        <w:rPr>
          <w:rFonts w:eastAsiaTheme="minorHAnsi"/>
          <w:color w:val="A6A6A6" w:themeColor="background1" w:themeShade="A6"/>
          <w:sz w:val="22"/>
          <w:szCs w:val="22"/>
          <w:lang w:val="es-CO" w:eastAsia="en-US"/>
        </w:rPr>
      </w:pP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El contratista se obliga a cumplir con las normas y leyes de Seguridad y Salud en el Trabajo y los lineamientos del gobierno nacional en el tema del COVID.</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A10693">
        <w:rPr>
          <w:rFonts w:eastAsiaTheme="minorHAnsi"/>
          <w:i/>
          <w:sz w:val="22"/>
          <w:szCs w:val="22"/>
          <w:lang w:val="es-CO" w:eastAsia="en-US"/>
        </w:rPr>
        <w:t>Lineamientos para el Pago de Proveedores del Estado</w:t>
      </w:r>
      <w:r w:rsidRPr="00A10693">
        <w:rPr>
          <w:rFonts w:eastAsiaTheme="minorHAnsi"/>
          <w:sz w:val="22"/>
          <w:szCs w:val="22"/>
          <w:lang w:val="es-CO" w:eastAsia="en-US"/>
        </w:rPr>
        <w:t>” y la Resolución No. 000042 del 05 de mayo de 2020, “</w:t>
      </w:r>
      <w:r w:rsidRPr="00A10693">
        <w:rPr>
          <w:rFonts w:eastAsiaTheme="minorHAnsi"/>
          <w:i/>
          <w:sz w:val="22"/>
          <w:szCs w:val="22"/>
          <w:lang w:val="es-CO" w:eastAsia="en-US"/>
        </w:rPr>
        <w:t>Por la  cual se desarrollan los sistemas de facturación, los proveedores tecnológicos</w:t>
      </w:r>
      <w:r w:rsidRPr="00A10693">
        <w:rPr>
          <w:rFonts w:eastAsiaTheme="minorHAnsi"/>
          <w:sz w:val="22"/>
          <w:szCs w:val="22"/>
          <w:lang w:val="es-CO" w:eastAsia="en-US"/>
        </w:rPr>
        <w:t>” y el registro de la factura electrónica de venta.</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Las demás obligaciones del CONTRATISTA contenidas en el artículo 5º de la Ley 80 de 1993, así mismo, será civil y penalmente responsable por sus acciones u omisiones en la actuación contractual.</w:t>
      </w:r>
    </w:p>
    <w:p w:rsidR="00A10693" w:rsidRPr="00A10693" w:rsidRDefault="00A10693" w:rsidP="00A10693">
      <w:pPr>
        <w:numPr>
          <w:ilvl w:val="0"/>
          <w:numId w:val="37"/>
        </w:numPr>
        <w:autoSpaceDE/>
        <w:autoSpaceDN/>
        <w:spacing w:after="160" w:line="259" w:lineRule="auto"/>
        <w:jc w:val="both"/>
        <w:rPr>
          <w:rFonts w:eastAsiaTheme="minorHAnsi"/>
          <w:sz w:val="22"/>
          <w:szCs w:val="22"/>
          <w:lang w:val="es-CO" w:eastAsia="en-US"/>
        </w:rPr>
      </w:pPr>
      <w:r w:rsidRPr="00A10693">
        <w:rPr>
          <w:rFonts w:eastAsiaTheme="minorHAnsi"/>
          <w:sz w:val="22"/>
          <w:szCs w:val="22"/>
          <w:lang w:val="es-CO" w:eastAsia="en-US"/>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p w:rsidR="00A10693" w:rsidRPr="00A10693" w:rsidRDefault="00A10693" w:rsidP="00A10693">
      <w:pPr>
        <w:numPr>
          <w:ilvl w:val="0"/>
          <w:numId w:val="37"/>
        </w:numPr>
        <w:tabs>
          <w:tab w:val="left" w:pos="240"/>
        </w:tabs>
        <w:autoSpaceDE/>
        <w:autoSpaceDN/>
        <w:spacing w:after="160" w:line="259" w:lineRule="auto"/>
        <w:contextualSpacing/>
        <w:jc w:val="both"/>
        <w:rPr>
          <w:rFonts w:eastAsiaTheme="minorHAnsi"/>
          <w:sz w:val="22"/>
          <w:szCs w:val="22"/>
          <w:lang w:val="es-CO" w:eastAsia="en-US"/>
        </w:rPr>
      </w:pPr>
      <w:r w:rsidRPr="00A10693">
        <w:rPr>
          <w:rFonts w:eastAsiaTheme="minorHAnsi"/>
          <w:sz w:val="22"/>
          <w:szCs w:val="22"/>
          <w:lang w:val="es-CO" w:eastAsia="en-US"/>
        </w:rPr>
        <w:t>El CONTRATISTA en caso de estar obligado a la implementación de la facturación electrónica, se obliga a cumplir</w:t>
      </w:r>
      <w:r w:rsidRPr="00A10693">
        <w:rPr>
          <w:sz w:val="18"/>
          <w:szCs w:val="18"/>
          <w:lang w:val="es-CO"/>
        </w:rPr>
        <w:t xml:space="preserve"> </w:t>
      </w:r>
      <w:r w:rsidRPr="00A10693">
        <w:rPr>
          <w:rFonts w:eastAsiaTheme="minorHAnsi"/>
          <w:sz w:val="22"/>
          <w:szCs w:val="22"/>
          <w:lang w:val="es-CO"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rsidR="00A10693" w:rsidRPr="00A10693" w:rsidRDefault="00A10693" w:rsidP="00A10693">
      <w:pPr>
        <w:tabs>
          <w:tab w:val="left" w:pos="240"/>
        </w:tabs>
        <w:autoSpaceDE/>
        <w:autoSpaceDN/>
        <w:jc w:val="both"/>
        <w:rPr>
          <w:rFonts w:eastAsiaTheme="minorHAnsi"/>
          <w:sz w:val="22"/>
          <w:szCs w:val="22"/>
          <w:lang w:val="es-CO" w:eastAsia="en-US"/>
        </w:rPr>
      </w:pPr>
    </w:p>
    <w:p w:rsidR="00A10693" w:rsidRPr="00A10693" w:rsidRDefault="00A10693" w:rsidP="00A10693">
      <w:pPr>
        <w:numPr>
          <w:ilvl w:val="0"/>
          <w:numId w:val="37"/>
        </w:numPr>
        <w:tabs>
          <w:tab w:val="left" w:pos="240"/>
        </w:tabs>
        <w:autoSpaceDE/>
        <w:autoSpaceDN/>
        <w:spacing w:after="160" w:line="259" w:lineRule="auto"/>
        <w:contextualSpacing/>
        <w:jc w:val="both"/>
        <w:rPr>
          <w:rFonts w:eastAsiaTheme="minorHAnsi"/>
          <w:sz w:val="22"/>
          <w:szCs w:val="22"/>
          <w:lang w:val="es-CO" w:eastAsia="en-US"/>
        </w:rPr>
      </w:pPr>
      <w:r w:rsidRPr="00A10693">
        <w:rPr>
          <w:rFonts w:eastAsiaTheme="minorHAnsi"/>
          <w:sz w:val="22"/>
          <w:szCs w:val="22"/>
          <w:lang w:val="es-CO" w:eastAsia="en-US"/>
        </w:rPr>
        <w:t>Presentar la facturación correspondiente al mes causado dentro de los DIEZ (10) días CALENDARIO del mes siguiente en la Ventanilla Única Central de Cuentas de la UNIDDA PRESTADORA DE SALUD NARIÑOI TIPO B, En esta Facturación debe aparecer el No de Contrato vigente al que se carga la cuenta y dando cumplimiento a la ley 594 del 14 de julio de 2000 “Ley General de Archivo”,</w:t>
      </w:r>
    </w:p>
    <w:p w:rsidR="00A10693" w:rsidRPr="00A10693" w:rsidRDefault="00A10693" w:rsidP="00A10693">
      <w:pPr>
        <w:tabs>
          <w:tab w:val="left" w:pos="240"/>
        </w:tabs>
        <w:autoSpaceDE/>
        <w:autoSpaceDN/>
        <w:jc w:val="both"/>
        <w:rPr>
          <w:rFonts w:eastAsiaTheme="minorHAnsi"/>
          <w:sz w:val="22"/>
          <w:szCs w:val="22"/>
          <w:lang w:val="es-CO" w:eastAsia="en-US"/>
        </w:rPr>
      </w:pPr>
    </w:p>
    <w:p w:rsidR="00A10693" w:rsidRPr="00A10693" w:rsidRDefault="00A10693" w:rsidP="00A10693">
      <w:pPr>
        <w:numPr>
          <w:ilvl w:val="0"/>
          <w:numId w:val="37"/>
        </w:numPr>
        <w:tabs>
          <w:tab w:val="left" w:pos="240"/>
        </w:tabs>
        <w:autoSpaceDE/>
        <w:autoSpaceDN/>
        <w:spacing w:after="160" w:line="259" w:lineRule="auto"/>
        <w:contextualSpacing/>
        <w:jc w:val="both"/>
        <w:rPr>
          <w:rFonts w:eastAsiaTheme="minorHAnsi"/>
          <w:sz w:val="22"/>
          <w:szCs w:val="22"/>
          <w:lang w:val="es-CO" w:eastAsia="en-US"/>
        </w:rPr>
      </w:pPr>
      <w:r w:rsidRPr="00A10693">
        <w:rPr>
          <w:rFonts w:eastAsiaTheme="minorHAnsi"/>
          <w:sz w:val="22"/>
          <w:szCs w:val="22"/>
          <w:lang w:val="es-CO" w:eastAsia="en-US"/>
        </w:rPr>
        <w:t>Las demás obligaciones del CONTRATISTA contenidas en el artículo 5º de la Ley 80 de 1993, así mismo, será civil y penalmente responsable por sus acciones u omisiones en la actuación contractual.</w:t>
      </w:r>
    </w:p>
    <w:p w:rsidR="00A10693" w:rsidRPr="00A10693" w:rsidRDefault="00A10693" w:rsidP="00A10693">
      <w:pPr>
        <w:tabs>
          <w:tab w:val="left" w:pos="240"/>
        </w:tabs>
        <w:autoSpaceDE/>
        <w:autoSpaceDN/>
        <w:jc w:val="both"/>
        <w:rPr>
          <w:rFonts w:eastAsiaTheme="minorHAnsi"/>
          <w:sz w:val="22"/>
          <w:szCs w:val="22"/>
          <w:lang w:val="es-CO" w:eastAsia="en-US"/>
        </w:rPr>
      </w:pPr>
    </w:p>
    <w:p w:rsidR="00A10693" w:rsidRPr="00A10693" w:rsidRDefault="00A10693" w:rsidP="00A10693">
      <w:pPr>
        <w:numPr>
          <w:ilvl w:val="0"/>
          <w:numId w:val="37"/>
        </w:numPr>
        <w:tabs>
          <w:tab w:val="left" w:pos="240"/>
        </w:tabs>
        <w:autoSpaceDE/>
        <w:autoSpaceDN/>
        <w:spacing w:after="160" w:line="259" w:lineRule="auto"/>
        <w:contextualSpacing/>
        <w:jc w:val="both"/>
        <w:rPr>
          <w:rFonts w:eastAsiaTheme="minorHAnsi"/>
          <w:sz w:val="22"/>
          <w:szCs w:val="22"/>
          <w:lang w:val="es-CO" w:eastAsia="en-US"/>
        </w:rPr>
      </w:pPr>
      <w:r w:rsidRPr="00A10693">
        <w:rPr>
          <w:rFonts w:eastAsiaTheme="minorHAnsi"/>
          <w:sz w:val="22"/>
          <w:szCs w:val="22"/>
          <w:lang w:val="es-CO" w:eastAsia="en-US"/>
        </w:rPr>
        <w:t xml:space="preserve">El CONTRATISTA se compromete a cumplir con el programa de Gestión de Residuos Hospitalarios – Decreto 2676 de 2000, decreto 4147 de 2005 que trata de Gestión de residuos </w:t>
      </w:r>
      <w:r w:rsidRPr="00A10693">
        <w:rPr>
          <w:rFonts w:eastAsiaTheme="minorHAnsi"/>
          <w:sz w:val="22"/>
          <w:szCs w:val="22"/>
          <w:lang w:val="es-CO" w:eastAsia="en-US"/>
        </w:rPr>
        <w:lastRenderedPageBreak/>
        <w:t>químicos, Decreto 400 de 2009 que trata programa de reciclaje, protección radiológica, protocolos de protección radiológica (medición trabajadores, ambientales)</w:t>
      </w:r>
    </w:p>
    <w:p w:rsidR="00A10693" w:rsidRPr="00A10693" w:rsidRDefault="00A10693" w:rsidP="00A10693">
      <w:pPr>
        <w:autoSpaceDE/>
        <w:autoSpaceDN/>
        <w:ind w:left="720"/>
        <w:contextualSpacing/>
        <w:rPr>
          <w:rFonts w:eastAsiaTheme="minorHAnsi"/>
          <w:sz w:val="22"/>
          <w:szCs w:val="22"/>
          <w:lang w:val="es-CO" w:eastAsia="en-US"/>
        </w:rPr>
      </w:pPr>
    </w:p>
    <w:p w:rsidR="00A10693" w:rsidRPr="00A10693" w:rsidRDefault="00A10693" w:rsidP="00A10693">
      <w:pPr>
        <w:numPr>
          <w:ilvl w:val="0"/>
          <w:numId w:val="37"/>
        </w:numPr>
        <w:tabs>
          <w:tab w:val="left" w:pos="240"/>
        </w:tabs>
        <w:autoSpaceDE/>
        <w:autoSpaceDN/>
        <w:spacing w:after="160" w:line="259" w:lineRule="auto"/>
        <w:contextualSpacing/>
        <w:jc w:val="both"/>
        <w:rPr>
          <w:rFonts w:eastAsiaTheme="minorHAnsi"/>
          <w:sz w:val="22"/>
          <w:szCs w:val="22"/>
          <w:lang w:val="es-CO" w:eastAsia="en-US"/>
        </w:rPr>
      </w:pPr>
      <w:r w:rsidRPr="00A10693">
        <w:rPr>
          <w:rFonts w:eastAsiaTheme="minorHAnsi"/>
          <w:sz w:val="22"/>
          <w:szCs w:val="22"/>
          <w:lang w:val="es-CO" w:eastAsia="en-US"/>
        </w:rPr>
        <w:t>El CONTRATISTA se compromete a cargar la cuenta de cobro en la plataforma SECOP II.</w:t>
      </w:r>
    </w:p>
    <w:p w:rsidR="00A10693" w:rsidRPr="00A10693" w:rsidRDefault="00A10693" w:rsidP="00A10693">
      <w:pPr>
        <w:autoSpaceDE/>
        <w:autoSpaceDN/>
        <w:ind w:left="720"/>
        <w:contextualSpacing/>
        <w:rPr>
          <w:rFonts w:eastAsiaTheme="minorHAnsi"/>
          <w:lang w:val="es-CO"/>
        </w:rPr>
      </w:pPr>
    </w:p>
    <w:p w:rsidR="00A10693" w:rsidRPr="00A10693" w:rsidRDefault="00A10693" w:rsidP="00A10693">
      <w:pPr>
        <w:numPr>
          <w:ilvl w:val="0"/>
          <w:numId w:val="37"/>
        </w:numPr>
        <w:tabs>
          <w:tab w:val="left" w:pos="240"/>
        </w:tabs>
        <w:autoSpaceDE/>
        <w:autoSpaceDN/>
        <w:spacing w:after="160" w:line="259" w:lineRule="auto"/>
        <w:contextualSpacing/>
        <w:jc w:val="both"/>
        <w:rPr>
          <w:rFonts w:eastAsiaTheme="minorHAnsi"/>
          <w:sz w:val="22"/>
          <w:szCs w:val="22"/>
          <w:lang w:val="es-CO" w:eastAsia="en-US"/>
        </w:rPr>
      </w:pPr>
      <w:bookmarkStart w:id="8" w:name="_Hlk169873910"/>
      <w:r w:rsidRPr="00A10693">
        <w:rPr>
          <w:rFonts w:eastAsiaTheme="minorHAnsi"/>
          <w:lang w:val="es-CO"/>
        </w:rPr>
        <w:t>Cuando se generen glosas y estas sean aceptadas por el contratista, este se obliga a realizar documento equivalente (nota crédito), debidamente registrada en la DIAN.</w:t>
      </w:r>
    </w:p>
    <w:p w:rsidR="00A10693" w:rsidRPr="00A10693" w:rsidRDefault="00A10693" w:rsidP="00A10693">
      <w:pPr>
        <w:autoSpaceDE/>
        <w:autoSpaceDN/>
        <w:ind w:left="720"/>
        <w:contextualSpacing/>
        <w:rPr>
          <w:color w:val="000000"/>
          <w:lang w:val="es-CO"/>
        </w:rPr>
      </w:pPr>
    </w:p>
    <w:p w:rsidR="00A10693" w:rsidRPr="00A10693" w:rsidRDefault="00A10693" w:rsidP="00A10693">
      <w:pPr>
        <w:numPr>
          <w:ilvl w:val="0"/>
          <w:numId w:val="37"/>
        </w:numPr>
        <w:tabs>
          <w:tab w:val="left" w:pos="240"/>
        </w:tabs>
        <w:autoSpaceDE/>
        <w:autoSpaceDN/>
        <w:spacing w:after="160" w:line="259" w:lineRule="auto"/>
        <w:contextualSpacing/>
        <w:jc w:val="both"/>
        <w:rPr>
          <w:rFonts w:eastAsiaTheme="minorHAnsi"/>
          <w:sz w:val="22"/>
          <w:szCs w:val="22"/>
          <w:lang w:val="es-CO" w:eastAsia="en-US"/>
        </w:rPr>
      </w:pPr>
      <w:r w:rsidRPr="00A10693">
        <w:rPr>
          <w:color w:val="000000"/>
          <w:lang w:val="es-CO"/>
        </w:rPr>
        <w:t>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p>
    <w:p w:rsidR="00A10693" w:rsidRPr="00A10693" w:rsidRDefault="00A10693" w:rsidP="00A10693">
      <w:pPr>
        <w:autoSpaceDE/>
        <w:autoSpaceDN/>
        <w:ind w:left="720"/>
        <w:contextualSpacing/>
        <w:rPr>
          <w:color w:val="000000"/>
          <w:lang w:val="es-CO"/>
        </w:rPr>
      </w:pPr>
    </w:p>
    <w:p w:rsidR="00A10693" w:rsidRPr="00A10693" w:rsidRDefault="00A10693" w:rsidP="00A10693">
      <w:pPr>
        <w:numPr>
          <w:ilvl w:val="0"/>
          <w:numId w:val="37"/>
        </w:numPr>
        <w:tabs>
          <w:tab w:val="left" w:pos="240"/>
        </w:tabs>
        <w:autoSpaceDE/>
        <w:autoSpaceDN/>
        <w:spacing w:after="160" w:line="259" w:lineRule="auto"/>
        <w:contextualSpacing/>
        <w:jc w:val="both"/>
        <w:rPr>
          <w:rFonts w:eastAsiaTheme="minorHAnsi"/>
          <w:sz w:val="22"/>
          <w:szCs w:val="22"/>
          <w:lang w:val="es-CO" w:eastAsia="en-US"/>
        </w:rPr>
      </w:pPr>
      <w:r w:rsidRPr="00A10693">
        <w:rPr>
          <w:color w:val="000000"/>
          <w:lang w:val="es-CO"/>
        </w:rPr>
        <w:t>Las partes acuerdan que en el caso de que un procedimiento o servicios prestado sea considerado como fallido, según los términos definidos en este contrato la regional de Aseguramiento en Salud N°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rsidR="00A10693" w:rsidRPr="00A10693" w:rsidRDefault="00A10693" w:rsidP="00A10693">
      <w:pPr>
        <w:autoSpaceDE/>
        <w:autoSpaceDN/>
        <w:ind w:left="720"/>
        <w:contextualSpacing/>
        <w:rPr>
          <w:color w:val="000000"/>
          <w:lang w:val="es-CO"/>
        </w:rPr>
      </w:pPr>
    </w:p>
    <w:p w:rsidR="00A10693" w:rsidRPr="00A10693" w:rsidRDefault="00A10693" w:rsidP="00A10693">
      <w:pPr>
        <w:numPr>
          <w:ilvl w:val="0"/>
          <w:numId w:val="37"/>
        </w:numPr>
        <w:tabs>
          <w:tab w:val="left" w:pos="240"/>
        </w:tabs>
        <w:autoSpaceDE/>
        <w:autoSpaceDN/>
        <w:spacing w:after="160" w:line="259" w:lineRule="auto"/>
        <w:contextualSpacing/>
        <w:jc w:val="both"/>
        <w:rPr>
          <w:rFonts w:eastAsiaTheme="minorHAnsi"/>
          <w:sz w:val="22"/>
          <w:szCs w:val="22"/>
          <w:lang w:val="es-CO" w:eastAsia="en-US"/>
        </w:rPr>
      </w:pPr>
      <w:r w:rsidRPr="00A10693">
        <w:rPr>
          <w:color w:val="000000"/>
          <w:lang w:val="es-CO"/>
        </w:rPr>
        <w:t xml:space="preserve"> 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rsidR="00A10693" w:rsidRPr="00A10693" w:rsidRDefault="00A10693" w:rsidP="00A10693">
      <w:pPr>
        <w:autoSpaceDE/>
        <w:autoSpaceDN/>
        <w:ind w:left="720"/>
        <w:contextualSpacing/>
        <w:rPr>
          <w:rFonts w:eastAsiaTheme="minorHAnsi"/>
          <w:sz w:val="22"/>
          <w:szCs w:val="22"/>
          <w:lang w:val="es-CO" w:eastAsia="en-US"/>
        </w:rPr>
      </w:pPr>
    </w:p>
    <w:p w:rsidR="00A10693" w:rsidRPr="00A10693" w:rsidRDefault="00A10693" w:rsidP="00A10693">
      <w:pPr>
        <w:numPr>
          <w:ilvl w:val="0"/>
          <w:numId w:val="37"/>
        </w:numPr>
        <w:tabs>
          <w:tab w:val="left" w:pos="240"/>
        </w:tabs>
        <w:autoSpaceDE/>
        <w:autoSpaceDN/>
        <w:spacing w:after="160" w:line="259" w:lineRule="auto"/>
        <w:contextualSpacing/>
        <w:jc w:val="both"/>
        <w:rPr>
          <w:rFonts w:eastAsiaTheme="minorHAnsi"/>
          <w:lang w:val="es-CO" w:eastAsia="en-US"/>
        </w:rPr>
      </w:pPr>
      <w:r w:rsidRPr="00A10693">
        <w:rPr>
          <w:lang w:val="es-CO"/>
        </w:rPr>
        <w:t>En el caso que, durante la ejecución del presente contrato, se produzca la terminación del presupuesto asignado para la vigencia inicial, y se generen servicios  derivados de urgencias médicas, las partes acuerdan expresamente que las tarifas y precios pactados inicialmente se mantendrán sin modificación alguna para las vigencias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bookmarkEnd w:id="8"/>
    </w:p>
    <w:p w:rsidR="00A10693" w:rsidRPr="00A10693" w:rsidRDefault="00A10693" w:rsidP="00A10693">
      <w:pPr>
        <w:tabs>
          <w:tab w:val="left" w:pos="240"/>
        </w:tabs>
        <w:autoSpaceDE/>
        <w:autoSpaceDN/>
        <w:contextualSpacing/>
        <w:jc w:val="center"/>
        <w:rPr>
          <w:b/>
          <w:bCs/>
          <w:color w:val="000000"/>
          <w:lang w:val="es-ES" w:eastAsia="es-CO"/>
        </w:rPr>
      </w:pPr>
    </w:p>
    <w:p w:rsidR="00A10693" w:rsidRPr="00A10693" w:rsidRDefault="00A10693" w:rsidP="00A10693">
      <w:pPr>
        <w:tabs>
          <w:tab w:val="left" w:pos="240"/>
        </w:tabs>
        <w:autoSpaceDE/>
        <w:autoSpaceDN/>
        <w:contextualSpacing/>
        <w:jc w:val="center"/>
        <w:rPr>
          <w:b/>
          <w:bCs/>
          <w:color w:val="000000"/>
          <w:lang w:val="es-ES" w:eastAsia="es-CO"/>
        </w:rPr>
      </w:pPr>
      <w:r w:rsidRPr="00A10693">
        <w:rPr>
          <w:b/>
          <w:bCs/>
          <w:color w:val="000000"/>
          <w:lang w:val="es-ES" w:eastAsia="es-CO"/>
        </w:rPr>
        <w:t>OBLIGACIONES DEL CONTRATISTA EN SEGURIDAD Y SALUD EN EL TRABAJO</w:t>
      </w:r>
    </w:p>
    <w:p w:rsidR="00A10693" w:rsidRPr="00A10693" w:rsidRDefault="00A10693" w:rsidP="00A10693">
      <w:pPr>
        <w:tabs>
          <w:tab w:val="left" w:pos="240"/>
        </w:tabs>
        <w:autoSpaceDE/>
        <w:autoSpaceDN/>
        <w:contextualSpacing/>
        <w:jc w:val="center"/>
        <w:rPr>
          <w:b/>
          <w:bCs/>
          <w:color w:val="000000"/>
          <w:lang w:val="es-ES" w:eastAsia="es-CO"/>
        </w:rPr>
      </w:pPr>
    </w:p>
    <w:p w:rsidR="00A10693" w:rsidRPr="00A10693" w:rsidRDefault="00A10693" w:rsidP="00A10693">
      <w:pPr>
        <w:tabs>
          <w:tab w:val="left" w:pos="240"/>
        </w:tabs>
        <w:autoSpaceDE/>
        <w:autoSpaceDN/>
        <w:contextualSpacing/>
        <w:jc w:val="both"/>
        <w:rPr>
          <w:bCs/>
          <w:color w:val="000000"/>
          <w:lang w:val="es-ES" w:eastAsia="es-CO"/>
        </w:rPr>
      </w:pPr>
      <w:r w:rsidRPr="00A10693">
        <w:rPr>
          <w:bCs/>
          <w:color w:val="000000"/>
          <w:lang w:val="es-ES" w:eastAsia="es-CO"/>
        </w:rPr>
        <w:t>1.</w:t>
      </w:r>
      <w:r w:rsidRPr="00A10693">
        <w:rPr>
          <w:bCs/>
          <w:color w:val="000000"/>
          <w:lang w:val="es-ES" w:eastAsia="es-CO"/>
        </w:rPr>
        <w:tab/>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A10693" w:rsidRPr="00A10693" w:rsidRDefault="00A10693" w:rsidP="00A10693">
      <w:pPr>
        <w:tabs>
          <w:tab w:val="left" w:pos="240"/>
        </w:tabs>
        <w:autoSpaceDE/>
        <w:autoSpaceDN/>
        <w:contextualSpacing/>
        <w:jc w:val="both"/>
        <w:rPr>
          <w:bCs/>
          <w:color w:val="000000"/>
          <w:lang w:val="es-ES" w:eastAsia="es-CO"/>
        </w:rPr>
      </w:pPr>
      <w:r w:rsidRPr="00A10693">
        <w:rPr>
          <w:bCs/>
          <w:color w:val="000000"/>
          <w:lang w:val="es-ES" w:eastAsia="es-CO"/>
        </w:rPr>
        <w:t>2.</w:t>
      </w:r>
      <w:r w:rsidRPr="00A10693">
        <w:rPr>
          <w:bCs/>
          <w:color w:val="000000"/>
          <w:lang w:val="es-ES" w:eastAsia="es-CO"/>
        </w:rPr>
        <w:tab/>
        <w:t>Presentar Declaración de compromiso de cumplimiento en donde se especifique que durante el contrato se cumplirán las disposiciones legales y reglamentarias referentes a higiene y seguridad ocupacional.</w:t>
      </w:r>
    </w:p>
    <w:p w:rsidR="00A10693" w:rsidRPr="00A10693" w:rsidRDefault="00A10693" w:rsidP="00A10693">
      <w:pPr>
        <w:tabs>
          <w:tab w:val="left" w:pos="240"/>
        </w:tabs>
        <w:autoSpaceDE/>
        <w:autoSpaceDN/>
        <w:contextualSpacing/>
        <w:jc w:val="both"/>
        <w:rPr>
          <w:bCs/>
          <w:color w:val="000000"/>
          <w:lang w:val="es-ES" w:eastAsia="es-CO"/>
        </w:rPr>
      </w:pPr>
      <w:r w:rsidRPr="00A10693">
        <w:rPr>
          <w:bCs/>
          <w:color w:val="000000"/>
          <w:lang w:val="es-ES" w:eastAsia="es-CO"/>
        </w:rPr>
        <w:t>3.</w:t>
      </w:r>
      <w:r w:rsidRPr="00A10693">
        <w:rPr>
          <w:bCs/>
          <w:color w:val="000000"/>
          <w:lang w:val="es-ES" w:eastAsia="es-CO"/>
        </w:rPr>
        <w:tab/>
        <w:t>Presentar certificación mensual donde se reporte que todos los colaboradores vinculados para la ejecución del contrato, se encuentren afiliados al Sistema de Seguridad Social.</w:t>
      </w:r>
    </w:p>
    <w:p w:rsidR="00A10693" w:rsidRPr="00A10693" w:rsidRDefault="00A10693" w:rsidP="00A10693">
      <w:pPr>
        <w:tabs>
          <w:tab w:val="left" w:pos="240"/>
        </w:tabs>
        <w:autoSpaceDE/>
        <w:autoSpaceDN/>
        <w:contextualSpacing/>
        <w:jc w:val="both"/>
        <w:rPr>
          <w:bCs/>
          <w:color w:val="000000"/>
          <w:lang w:val="es-ES" w:eastAsia="es-CO"/>
        </w:rPr>
      </w:pPr>
      <w:r w:rsidRPr="00A10693">
        <w:rPr>
          <w:bCs/>
          <w:color w:val="000000"/>
          <w:lang w:val="es-ES" w:eastAsia="es-CO"/>
        </w:rPr>
        <w:lastRenderedPageBreak/>
        <w:t>4.</w:t>
      </w:r>
      <w:r w:rsidRPr="00A10693">
        <w:rPr>
          <w:bCs/>
          <w:color w:val="000000"/>
          <w:lang w:val="es-ES" w:eastAsia="es-CO"/>
        </w:rPr>
        <w:tab/>
        <w:t>En el caso que ocurriera un accidente de trabajo dentro de las instalaciones de la unidad presentar informe de los reportes de accidentes de trabajo realizados por la ARL durante el plazo de ejecución del contrato.</w:t>
      </w:r>
    </w:p>
    <w:p w:rsidR="00A10693" w:rsidRPr="00A10693" w:rsidRDefault="00A10693" w:rsidP="00A10693">
      <w:pPr>
        <w:tabs>
          <w:tab w:val="left" w:pos="240"/>
        </w:tabs>
        <w:autoSpaceDE/>
        <w:autoSpaceDN/>
        <w:contextualSpacing/>
        <w:jc w:val="both"/>
        <w:rPr>
          <w:bCs/>
          <w:color w:val="000000"/>
          <w:lang w:val="es-ES" w:eastAsia="es-CO"/>
        </w:rPr>
      </w:pPr>
      <w:r w:rsidRPr="00A10693">
        <w:rPr>
          <w:bCs/>
          <w:color w:val="000000"/>
          <w:lang w:val="es-ES" w:eastAsia="es-CO"/>
        </w:rPr>
        <w:t xml:space="preserve"> 5.</w:t>
      </w:r>
      <w:r w:rsidRPr="00A10693">
        <w:rPr>
          <w:bCs/>
          <w:color w:val="000000"/>
          <w:lang w:val="es-ES" w:eastAsia="es-CO"/>
        </w:rPr>
        <w:tab/>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A10693" w:rsidRPr="00A10693" w:rsidRDefault="00A10693" w:rsidP="00A10693">
      <w:pPr>
        <w:tabs>
          <w:tab w:val="left" w:pos="240"/>
        </w:tabs>
        <w:autoSpaceDE/>
        <w:autoSpaceDN/>
        <w:contextualSpacing/>
        <w:jc w:val="both"/>
        <w:rPr>
          <w:bCs/>
          <w:color w:val="000000"/>
          <w:lang w:val="es-ES" w:eastAsia="es-CO"/>
        </w:rPr>
      </w:pPr>
      <w:r w:rsidRPr="00A10693">
        <w:rPr>
          <w:bCs/>
          <w:color w:val="000000"/>
          <w:lang w:val="es-ES" w:eastAsia="es-CO"/>
        </w:rPr>
        <w:t>6. 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rsidR="00A10693" w:rsidRPr="00A10693" w:rsidRDefault="00A10693" w:rsidP="00A10693">
      <w:pPr>
        <w:tabs>
          <w:tab w:val="left" w:pos="240"/>
        </w:tabs>
        <w:autoSpaceDE/>
        <w:autoSpaceDN/>
        <w:jc w:val="both"/>
        <w:rPr>
          <w:rFonts w:eastAsiaTheme="minorHAnsi"/>
          <w:sz w:val="18"/>
          <w:szCs w:val="18"/>
          <w:lang w:val="es-CO" w:eastAsia="es-CO"/>
        </w:rPr>
      </w:pPr>
    </w:p>
    <w:p w:rsidR="00A10693" w:rsidRPr="00A10693" w:rsidRDefault="00A10693" w:rsidP="00A10693">
      <w:pPr>
        <w:numPr>
          <w:ilvl w:val="0"/>
          <w:numId w:val="43"/>
        </w:numPr>
        <w:autoSpaceDE/>
        <w:autoSpaceDN/>
        <w:spacing w:after="160" w:line="259" w:lineRule="auto"/>
        <w:ind w:right="221"/>
        <w:jc w:val="both"/>
        <w:rPr>
          <w:color w:val="000000"/>
          <w:lang w:val="es-ES"/>
        </w:rPr>
      </w:pPr>
      <w:r w:rsidRPr="00A10693">
        <w:rPr>
          <w:color w:val="000000"/>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A10693" w:rsidRPr="00A10693" w:rsidRDefault="00A10693" w:rsidP="00A10693">
      <w:pPr>
        <w:numPr>
          <w:ilvl w:val="0"/>
          <w:numId w:val="43"/>
        </w:numPr>
        <w:autoSpaceDE/>
        <w:autoSpaceDN/>
        <w:spacing w:after="160" w:line="259" w:lineRule="auto"/>
        <w:ind w:right="221"/>
        <w:jc w:val="both"/>
        <w:rPr>
          <w:color w:val="000000"/>
          <w:lang w:val="es-ES"/>
        </w:rPr>
      </w:pPr>
      <w:r w:rsidRPr="00A10693">
        <w:rPr>
          <w:b/>
          <w:color w:val="000000"/>
          <w:u w:val="single"/>
          <w:lang w:val="es-ES"/>
        </w:rPr>
        <w:t>Cláusula de Confidencialidad</w:t>
      </w:r>
      <w:r w:rsidRPr="00A10693">
        <w:rPr>
          <w:color w:val="000000"/>
          <w:lang w:val="es-ES"/>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A10693" w:rsidRPr="00A10693" w:rsidRDefault="00A10693" w:rsidP="00A10693">
      <w:pPr>
        <w:numPr>
          <w:ilvl w:val="0"/>
          <w:numId w:val="43"/>
        </w:numPr>
        <w:autoSpaceDE/>
        <w:autoSpaceDN/>
        <w:spacing w:after="160" w:line="259" w:lineRule="auto"/>
        <w:ind w:right="221"/>
        <w:jc w:val="both"/>
        <w:rPr>
          <w:color w:val="000000"/>
          <w:lang w:val="es-ES"/>
        </w:rPr>
      </w:pPr>
      <w:r w:rsidRPr="00A10693">
        <w:rPr>
          <w:b/>
          <w:color w:val="000000"/>
          <w:u w:val="single"/>
          <w:lang w:val="es-ES"/>
        </w:rPr>
        <w:t>Cumplimiento de normatividad</w:t>
      </w:r>
      <w:r w:rsidRPr="00A10693">
        <w:rPr>
          <w:color w:val="000000"/>
          <w:lang w:val="es-ES"/>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E43995" w:rsidRDefault="00E43995" w:rsidP="003745EB">
      <w:pPr>
        <w:spacing w:line="276" w:lineRule="auto"/>
        <w:rPr>
          <w:b/>
        </w:rPr>
      </w:pPr>
    </w:p>
    <w:p w:rsidR="00272639" w:rsidRDefault="00272639" w:rsidP="009E5710">
      <w:pPr>
        <w:spacing w:line="276" w:lineRule="auto"/>
        <w:jc w:val="center"/>
        <w:rPr>
          <w:b/>
        </w:rPr>
      </w:pPr>
    </w:p>
    <w:p w:rsidR="00272639" w:rsidRDefault="00272639" w:rsidP="009E5710">
      <w:pPr>
        <w:spacing w:line="276" w:lineRule="auto"/>
        <w:jc w:val="center"/>
        <w:rPr>
          <w:b/>
        </w:rPr>
      </w:pPr>
    </w:p>
    <w:p w:rsidR="00272639" w:rsidRDefault="00272639" w:rsidP="009E5710">
      <w:pPr>
        <w:spacing w:line="276" w:lineRule="auto"/>
        <w:jc w:val="center"/>
        <w:rPr>
          <w:b/>
        </w:rPr>
      </w:pPr>
    </w:p>
    <w:p w:rsidR="00272639" w:rsidRDefault="00272639" w:rsidP="009E5710">
      <w:pPr>
        <w:spacing w:line="276" w:lineRule="auto"/>
        <w:jc w:val="center"/>
        <w:rPr>
          <w:b/>
        </w:rPr>
      </w:pPr>
    </w:p>
    <w:p w:rsidR="00272639" w:rsidRDefault="00272639" w:rsidP="009E5710">
      <w:pPr>
        <w:spacing w:line="276" w:lineRule="auto"/>
        <w:jc w:val="center"/>
        <w:rPr>
          <w:b/>
        </w:rPr>
      </w:pPr>
    </w:p>
    <w:p w:rsidR="00272639" w:rsidRDefault="00272639" w:rsidP="009E5710">
      <w:pPr>
        <w:spacing w:line="276" w:lineRule="auto"/>
        <w:jc w:val="center"/>
        <w:rPr>
          <w:b/>
        </w:rPr>
      </w:pPr>
    </w:p>
    <w:p w:rsidR="00476C73" w:rsidRPr="003E66A6" w:rsidRDefault="00012082" w:rsidP="009E5710">
      <w:pPr>
        <w:spacing w:line="276" w:lineRule="auto"/>
        <w:jc w:val="center"/>
        <w:rPr>
          <w:b/>
        </w:rPr>
      </w:pPr>
      <w:r w:rsidRPr="003E66A6">
        <w:rPr>
          <w:b/>
        </w:rPr>
        <w:lastRenderedPageBreak/>
        <w:t xml:space="preserve">ANEXO No. </w:t>
      </w:r>
      <w:r w:rsidR="001F6D25" w:rsidRPr="003E66A6">
        <w:rPr>
          <w:b/>
        </w:rPr>
        <w:t>5</w:t>
      </w:r>
    </w:p>
    <w:p w:rsidR="00D55232" w:rsidRPr="003E66A6" w:rsidRDefault="00D55232" w:rsidP="009E5710">
      <w:pPr>
        <w:spacing w:line="276" w:lineRule="auto"/>
        <w:jc w:val="center"/>
        <w:rPr>
          <w:b/>
        </w:rPr>
      </w:pPr>
    </w:p>
    <w:p w:rsidR="00476C73" w:rsidRPr="003E66A6" w:rsidRDefault="00D77133" w:rsidP="00A25BA7">
      <w:pPr>
        <w:spacing w:line="276" w:lineRule="auto"/>
        <w:jc w:val="center"/>
        <w:rPr>
          <w:b/>
        </w:rPr>
      </w:pPr>
      <w:r w:rsidRPr="003E66A6">
        <w:rPr>
          <w:b/>
        </w:rPr>
        <w:t>OBLIGA</w:t>
      </w:r>
      <w:r w:rsidR="00BD565A">
        <w:rPr>
          <w:b/>
        </w:rPr>
        <w:t>CIONES GENERALES DEL CONTRATANTE</w:t>
      </w:r>
    </w:p>
    <w:p w:rsidR="007A2423" w:rsidRPr="007A2423" w:rsidRDefault="007A2423" w:rsidP="007A2423">
      <w:pPr>
        <w:tabs>
          <w:tab w:val="left" w:pos="0"/>
        </w:tabs>
        <w:spacing w:line="276" w:lineRule="auto"/>
        <w:ind w:hanging="426"/>
        <w:jc w:val="center"/>
        <w:rPr>
          <w:rFonts w:eastAsia="Univers" w:cs="Times New Roman"/>
          <w:sz w:val="21"/>
          <w:szCs w:val="21"/>
          <w:lang w:val="es-ES"/>
        </w:rPr>
      </w:pPr>
    </w:p>
    <w:p w:rsidR="00A10693" w:rsidRPr="00A10693" w:rsidRDefault="00A10693" w:rsidP="00A10693">
      <w:pPr>
        <w:numPr>
          <w:ilvl w:val="0"/>
          <w:numId w:val="23"/>
        </w:numPr>
        <w:autoSpaceDE/>
        <w:autoSpaceDN/>
        <w:spacing w:after="160" w:line="259" w:lineRule="auto"/>
        <w:ind w:left="785"/>
        <w:jc w:val="both"/>
        <w:rPr>
          <w:rFonts w:eastAsiaTheme="minorHAnsi"/>
          <w:lang w:val="es-CO" w:eastAsia="en-US"/>
        </w:rPr>
      </w:pPr>
      <w:r w:rsidRPr="00A10693">
        <w:rPr>
          <w:rFonts w:eastAsiaTheme="minorHAnsi"/>
          <w:lang w:val="es-CO" w:eastAsia="en-US"/>
        </w:rPr>
        <w:t xml:space="preserve">Poner a disposición del </w:t>
      </w:r>
      <w:r w:rsidRPr="00A10693">
        <w:rPr>
          <w:rFonts w:eastAsiaTheme="minorHAnsi"/>
          <w:b/>
          <w:lang w:val="es-CO" w:eastAsia="en-US"/>
        </w:rPr>
        <w:t xml:space="preserve">CONTRATISTA </w:t>
      </w:r>
      <w:r w:rsidRPr="00A10693">
        <w:rPr>
          <w:rFonts w:eastAsiaTheme="minorHAnsi"/>
          <w:lang w:val="es-CO" w:eastAsia="en-US"/>
        </w:rPr>
        <w:t>los bienes y lugares que se requieran para la ejecución y entrega del objeto contratado.</w:t>
      </w:r>
      <w:r w:rsidRPr="00A10693">
        <w:rPr>
          <w:rFonts w:eastAsiaTheme="minorHAnsi"/>
          <w:lang w:val="es-CO" w:eastAsia="en-US"/>
        </w:rPr>
        <w:tab/>
      </w:r>
    </w:p>
    <w:p w:rsidR="00A10693" w:rsidRPr="00A10693" w:rsidRDefault="00A10693" w:rsidP="00A10693">
      <w:pPr>
        <w:numPr>
          <w:ilvl w:val="0"/>
          <w:numId w:val="23"/>
        </w:numPr>
        <w:autoSpaceDE/>
        <w:autoSpaceDN/>
        <w:spacing w:after="160" w:line="259" w:lineRule="auto"/>
        <w:ind w:left="785"/>
        <w:jc w:val="both"/>
        <w:rPr>
          <w:rFonts w:eastAsiaTheme="minorHAnsi"/>
          <w:b/>
          <w:lang w:val="es-CO" w:eastAsia="en-US"/>
        </w:rPr>
      </w:pPr>
      <w:r w:rsidRPr="00A10693">
        <w:rPr>
          <w:rFonts w:eastAsiaTheme="minorHAnsi"/>
          <w:lang w:val="es-CO" w:eastAsia="en-US"/>
        </w:rPr>
        <w:t>Una vez se surta el proceso de contratación estatal, asignar un supervisor, a través de quien la</w:t>
      </w:r>
      <w:r w:rsidRPr="00A10693">
        <w:rPr>
          <w:rFonts w:eastAsiaTheme="minorHAnsi"/>
          <w:b/>
          <w:lang w:val="es-CO" w:eastAsia="en-US"/>
        </w:rPr>
        <w:t xml:space="preserve"> POLICÍA NACIONAL</w:t>
      </w:r>
      <w:r w:rsidRPr="00A10693">
        <w:rPr>
          <w:rFonts w:eastAsiaTheme="minorHAnsi"/>
          <w:lang w:val="es-CO" w:eastAsia="en-US"/>
        </w:rPr>
        <w:t xml:space="preserve"> mantendrá la interlocución permanente y directa con el</w:t>
      </w:r>
      <w:r w:rsidRPr="00A10693">
        <w:rPr>
          <w:rFonts w:eastAsiaTheme="minorHAnsi"/>
          <w:b/>
          <w:lang w:val="es-CO" w:eastAsia="en-US"/>
        </w:rPr>
        <w:t xml:space="preserve"> CONTRATISTA</w:t>
      </w:r>
      <w:r w:rsidRPr="00A10693">
        <w:rPr>
          <w:rFonts w:eastAsiaTheme="minorHAnsi"/>
          <w:lang w:val="es-CO" w:eastAsia="en-US"/>
        </w:rPr>
        <w:t>.</w:t>
      </w:r>
      <w:r w:rsidRPr="00A10693">
        <w:rPr>
          <w:rFonts w:eastAsiaTheme="minorHAnsi"/>
          <w:b/>
          <w:lang w:val="es-CO" w:eastAsia="en-US"/>
        </w:rPr>
        <w:t xml:space="preserve"> </w:t>
      </w:r>
    </w:p>
    <w:p w:rsidR="00A10693" w:rsidRPr="00A10693" w:rsidRDefault="00A10693" w:rsidP="00A10693">
      <w:pPr>
        <w:numPr>
          <w:ilvl w:val="0"/>
          <w:numId w:val="23"/>
        </w:numPr>
        <w:autoSpaceDE/>
        <w:autoSpaceDN/>
        <w:spacing w:after="160" w:line="259" w:lineRule="auto"/>
        <w:ind w:left="785"/>
        <w:jc w:val="both"/>
        <w:rPr>
          <w:rFonts w:eastAsiaTheme="minorHAnsi"/>
          <w:lang w:val="es-CO" w:eastAsia="en-US"/>
        </w:rPr>
      </w:pPr>
      <w:r w:rsidRPr="00A10693">
        <w:rPr>
          <w:rFonts w:eastAsiaTheme="minorHAnsi"/>
          <w:lang w:val="es-CO" w:eastAsia="en-US"/>
        </w:rPr>
        <w:t xml:space="preserve">Ejercer el control sobre el cumplimiento del contrato a través del supervisor designado para el efecto, exigiéndole la ejecución idónea y oportuna del objeto a contratar.  </w:t>
      </w:r>
    </w:p>
    <w:p w:rsidR="00A10693" w:rsidRPr="00A10693" w:rsidRDefault="00A10693" w:rsidP="00A10693">
      <w:pPr>
        <w:numPr>
          <w:ilvl w:val="0"/>
          <w:numId w:val="23"/>
        </w:numPr>
        <w:autoSpaceDE/>
        <w:autoSpaceDN/>
        <w:spacing w:after="160" w:line="259" w:lineRule="auto"/>
        <w:ind w:left="785"/>
        <w:jc w:val="both"/>
        <w:rPr>
          <w:rFonts w:eastAsiaTheme="minorHAnsi"/>
          <w:lang w:val="es-CO" w:eastAsia="en-US"/>
        </w:rPr>
      </w:pPr>
      <w:r w:rsidRPr="00A10693">
        <w:rPr>
          <w:rFonts w:eastAsiaTheme="minorHAnsi"/>
          <w:lang w:val="es-CO" w:eastAsia="en-US"/>
        </w:rPr>
        <w:t xml:space="preserve">Recibir a satisfacción los bienes y/o servicios que sean entregados por el </w:t>
      </w:r>
      <w:r w:rsidRPr="00A10693">
        <w:rPr>
          <w:rFonts w:eastAsiaTheme="minorHAnsi"/>
          <w:b/>
          <w:lang w:val="es-CO" w:eastAsia="en-US"/>
        </w:rPr>
        <w:t xml:space="preserve">CONTRATISTA, </w:t>
      </w:r>
      <w:r w:rsidRPr="00A10693">
        <w:rPr>
          <w:rFonts w:eastAsiaTheme="minorHAnsi"/>
          <w:lang w:val="es-CO" w:eastAsia="en-US"/>
        </w:rPr>
        <w:t xml:space="preserve">cuando estos cumplan con las condiciones establecidas y en especial las especificaciones u obligaciones técnicas contenidas en el anexo técnico. </w:t>
      </w:r>
    </w:p>
    <w:p w:rsidR="00A10693" w:rsidRPr="00A10693" w:rsidRDefault="00A10693" w:rsidP="00A10693">
      <w:pPr>
        <w:numPr>
          <w:ilvl w:val="0"/>
          <w:numId w:val="23"/>
        </w:numPr>
        <w:autoSpaceDE/>
        <w:autoSpaceDN/>
        <w:spacing w:after="160" w:line="259" w:lineRule="auto"/>
        <w:ind w:left="785"/>
        <w:jc w:val="both"/>
        <w:rPr>
          <w:rFonts w:eastAsiaTheme="minorHAnsi"/>
          <w:b/>
          <w:lang w:val="es-CO" w:eastAsia="en-US"/>
        </w:rPr>
      </w:pPr>
      <w:r w:rsidRPr="00A10693">
        <w:rPr>
          <w:rFonts w:eastAsiaTheme="minorHAnsi"/>
          <w:lang w:val="es-CO"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10693">
        <w:rPr>
          <w:rFonts w:eastAsiaTheme="minorHAnsi"/>
          <w:b/>
          <w:lang w:val="es-CO" w:eastAsia="en-US"/>
        </w:rPr>
        <w:t xml:space="preserve">. </w:t>
      </w:r>
    </w:p>
    <w:p w:rsidR="00A10693" w:rsidRPr="00A10693" w:rsidRDefault="00A10693" w:rsidP="00A10693">
      <w:pPr>
        <w:numPr>
          <w:ilvl w:val="0"/>
          <w:numId w:val="23"/>
        </w:numPr>
        <w:autoSpaceDE/>
        <w:autoSpaceDN/>
        <w:spacing w:after="160" w:line="259" w:lineRule="auto"/>
        <w:ind w:left="785"/>
        <w:jc w:val="both"/>
        <w:rPr>
          <w:rFonts w:eastAsiaTheme="minorHAnsi"/>
          <w:lang w:val="es-CO" w:eastAsia="en-US"/>
        </w:rPr>
      </w:pPr>
      <w:r w:rsidRPr="00A10693">
        <w:rPr>
          <w:rFonts w:eastAsiaTheme="minorHAnsi"/>
          <w:lang w:val="es-CO" w:eastAsia="en-US"/>
        </w:rPr>
        <w:t xml:space="preserve">Pagar al </w:t>
      </w:r>
      <w:r w:rsidRPr="00A10693">
        <w:rPr>
          <w:rFonts w:eastAsiaTheme="minorHAnsi"/>
          <w:b/>
          <w:lang w:val="es-CO" w:eastAsia="en-US"/>
        </w:rPr>
        <w:t>CONTRATISTA</w:t>
      </w:r>
      <w:r w:rsidRPr="00A10693">
        <w:rPr>
          <w:rFonts w:eastAsiaTheme="minorHAnsi"/>
          <w:lang w:val="es-CO" w:eastAsia="en-US"/>
        </w:rPr>
        <w:t xml:space="preserve"> en la forma pactada y con sujeción a las disponibilidades presupuestales y de PAC previstas para el efecto.</w:t>
      </w:r>
    </w:p>
    <w:p w:rsidR="00A10693" w:rsidRPr="00A10693" w:rsidRDefault="00A10693" w:rsidP="00A10693">
      <w:pPr>
        <w:numPr>
          <w:ilvl w:val="0"/>
          <w:numId w:val="23"/>
        </w:numPr>
        <w:autoSpaceDE/>
        <w:autoSpaceDN/>
        <w:spacing w:after="160" w:line="259" w:lineRule="auto"/>
        <w:ind w:left="785"/>
        <w:jc w:val="both"/>
        <w:rPr>
          <w:rFonts w:eastAsiaTheme="minorHAnsi"/>
          <w:lang w:val="es-CO" w:eastAsia="en-US"/>
        </w:rPr>
      </w:pPr>
      <w:r w:rsidRPr="00A10693">
        <w:rPr>
          <w:rFonts w:eastAsiaTheme="minorHAnsi"/>
          <w:lang w:val="es-CO" w:eastAsia="en-US"/>
        </w:rPr>
        <w:t>Tramitar diligentemente las apropiaciones presupuestales que requiera para solventar las prestaciones patrimoniales que hayan surgido a su cargo como consecuencia de la suscripción del contrato.</w:t>
      </w:r>
    </w:p>
    <w:p w:rsidR="00A10693" w:rsidRPr="00A10693" w:rsidRDefault="00A10693" w:rsidP="00A10693">
      <w:pPr>
        <w:numPr>
          <w:ilvl w:val="0"/>
          <w:numId w:val="23"/>
        </w:numPr>
        <w:autoSpaceDE/>
        <w:autoSpaceDN/>
        <w:spacing w:after="160" w:line="259" w:lineRule="auto"/>
        <w:ind w:left="785"/>
        <w:jc w:val="both"/>
        <w:rPr>
          <w:rFonts w:eastAsiaTheme="minorHAnsi"/>
          <w:lang w:val="es-CO" w:eastAsia="en-US"/>
        </w:rPr>
      </w:pPr>
      <w:r w:rsidRPr="00A10693">
        <w:rPr>
          <w:rFonts w:eastAsiaTheme="minorHAnsi"/>
          <w:lang w:val="es-CO" w:eastAsia="en-US"/>
        </w:rPr>
        <w:t>Solicitar y recibir información técnica respecto del bien o servicio y demás del</w:t>
      </w:r>
      <w:r w:rsidRPr="00A10693">
        <w:rPr>
          <w:rFonts w:eastAsiaTheme="minorHAnsi"/>
          <w:b/>
          <w:lang w:val="es-CO" w:eastAsia="en-US"/>
        </w:rPr>
        <w:t xml:space="preserve"> CONTRATISTA</w:t>
      </w:r>
      <w:r w:rsidRPr="00A10693">
        <w:rPr>
          <w:rFonts w:eastAsiaTheme="minorHAnsi"/>
          <w:lang w:val="es-CO" w:eastAsia="en-US"/>
        </w:rPr>
        <w:t xml:space="preserve"> en desarrollo del objeto del contractual. </w:t>
      </w:r>
    </w:p>
    <w:p w:rsidR="00A10693" w:rsidRPr="00A10693" w:rsidRDefault="00A10693" w:rsidP="00A10693">
      <w:pPr>
        <w:numPr>
          <w:ilvl w:val="0"/>
          <w:numId w:val="23"/>
        </w:numPr>
        <w:autoSpaceDE/>
        <w:autoSpaceDN/>
        <w:spacing w:after="160" w:line="259" w:lineRule="auto"/>
        <w:ind w:left="785"/>
        <w:jc w:val="both"/>
        <w:rPr>
          <w:rFonts w:eastAsiaTheme="minorHAnsi"/>
          <w:lang w:val="es-CO" w:eastAsia="en-US"/>
        </w:rPr>
      </w:pPr>
      <w:r w:rsidRPr="00A10693">
        <w:rPr>
          <w:rFonts w:eastAsiaTheme="minorHAnsi"/>
          <w:lang w:val="es-CO" w:eastAsia="en-US"/>
        </w:rPr>
        <w:t>Incluir aquellas obligaciones propias de cada proceso que coadyuven al cumplimiento de las obligaciones contractuales.</w:t>
      </w:r>
    </w:p>
    <w:p w:rsidR="00A10693" w:rsidRPr="00A10693" w:rsidRDefault="00A10693" w:rsidP="00A10693">
      <w:pPr>
        <w:numPr>
          <w:ilvl w:val="0"/>
          <w:numId w:val="23"/>
        </w:numPr>
        <w:autoSpaceDE/>
        <w:autoSpaceDN/>
        <w:spacing w:after="160" w:line="259" w:lineRule="auto"/>
        <w:ind w:left="785"/>
        <w:jc w:val="both"/>
        <w:rPr>
          <w:rFonts w:eastAsiaTheme="minorHAnsi"/>
          <w:lang w:val="es-CO" w:eastAsia="en-US"/>
        </w:rPr>
      </w:pPr>
      <w:r w:rsidRPr="00A10693">
        <w:rPr>
          <w:rFonts w:eastAsiaTheme="minorHAnsi"/>
          <w:lang w:val="es-CO" w:eastAsia="en-US"/>
        </w:rPr>
        <w:t>Rechazar los bienes y/o servicios cuando no cumplan con los requerimientos técnicos exigidos.</w:t>
      </w:r>
    </w:p>
    <w:p w:rsidR="00A10693" w:rsidRPr="00A10693" w:rsidRDefault="00A10693" w:rsidP="00A10693">
      <w:pPr>
        <w:numPr>
          <w:ilvl w:val="0"/>
          <w:numId w:val="23"/>
        </w:numPr>
        <w:autoSpaceDE/>
        <w:autoSpaceDN/>
        <w:spacing w:after="160" w:line="259" w:lineRule="auto"/>
        <w:ind w:left="785"/>
        <w:jc w:val="both"/>
        <w:rPr>
          <w:rFonts w:eastAsiaTheme="minorHAnsi"/>
          <w:lang w:val="es-CO" w:eastAsia="en-US"/>
        </w:rPr>
      </w:pPr>
      <w:r w:rsidRPr="00A10693">
        <w:rPr>
          <w:rFonts w:eastAsiaTheme="minorHAnsi"/>
          <w:lang w:val="es-CO" w:eastAsia="en-US"/>
        </w:rPr>
        <w:t>El Supervisor de contrato será el encargado de verificar que el contratista cargue las respectivas cuentas de cobro en la plataforma SECOP II.</w:t>
      </w:r>
    </w:p>
    <w:p w:rsidR="00A10693" w:rsidRPr="00A10693" w:rsidRDefault="00A10693" w:rsidP="00A10693">
      <w:pPr>
        <w:numPr>
          <w:ilvl w:val="0"/>
          <w:numId w:val="23"/>
        </w:numPr>
        <w:autoSpaceDE/>
        <w:autoSpaceDN/>
        <w:spacing w:after="160" w:line="259" w:lineRule="auto"/>
        <w:ind w:left="785"/>
        <w:jc w:val="both"/>
        <w:rPr>
          <w:rFonts w:eastAsiaTheme="minorHAnsi"/>
          <w:sz w:val="18"/>
          <w:szCs w:val="18"/>
          <w:lang w:val="es-CO" w:eastAsia="en-US"/>
        </w:rPr>
        <w:sectPr w:rsidR="00A10693" w:rsidRPr="00A10693" w:rsidSect="00330DB5">
          <w:headerReference w:type="default" r:id="rId22"/>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A10693">
        <w:rPr>
          <w:rFonts w:eastAsiaTheme="minorHAnsi"/>
          <w:lang w:val="es-CO" w:eastAsia="en-US"/>
        </w:rPr>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r w:rsidRPr="00A10693">
        <w:rPr>
          <w:rFonts w:eastAsiaTheme="minorHAnsi"/>
          <w:sz w:val="18"/>
          <w:szCs w:val="18"/>
          <w:lang w:val="es-CO" w:eastAsia="en-US"/>
        </w:rPr>
        <w:t>.</w:t>
      </w:r>
    </w:p>
    <w:p w:rsidR="00AD6484" w:rsidRPr="00B37CCC" w:rsidRDefault="00AD6484" w:rsidP="00A10693">
      <w:pPr>
        <w:tabs>
          <w:tab w:val="left" w:pos="2381"/>
        </w:tabs>
        <w:jc w:val="center"/>
        <w:rPr>
          <w:b/>
          <w:color w:val="000000"/>
        </w:rPr>
      </w:pPr>
      <w:r w:rsidRPr="00B37CCC">
        <w:rPr>
          <w:b/>
          <w:color w:val="000000"/>
        </w:rPr>
        <w:lastRenderedPageBreak/>
        <w:t xml:space="preserve">FORMULARIO </w:t>
      </w:r>
      <w:r w:rsidR="00492D9A" w:rsidRPr="00B37CCC">
        <w:rPr>
          <w:b/>
          <w:color w:val="000000"/>
        </w:rPr>
        <w:t xml:space="preserve">No. </w:t>
      </w:r>
      <w:r w:rsidRPr="00B37CCC">
        <w:rPr>
          <w:b/>
          <w:color w:val="000000"/>
        </w:rPr>
        <w:t>1</w:t>
      </w:r>
    </w:p>
    <w:p w:rsidR="00AD6484" w:rsidRPr="00B37CCC" w:rsidRDefault="00AD6484" w:rsidP="008F7EF3">
      <w:pPr>
        <w:jc w:val="center"/>
        <w:rPr>
          <w:b/>
        </w:rPr>
      </w:pPr>
    </w:p>
    <w:p w:rsidR="00AD6484" w:rsidRPr="00B37CCC" w:rsidRDefault="00AD6484" w:rsidP="008F7EF3">
      <w:pPr>
        <w:jc w:val="center"/>
        <w:rPr>
          <w:b/>
        </w:rPr>
      </w:pPr>
      <w:r w:rsidRPr="00B37CCC">
        <w:rPr>
          <w:b/>
        </w:rPr>
        <w:t>CARTA DE PRESENTACIÓN DE LA PROPUESTA</w:t>
      </w:r>
    </w:p>
    <w:p w:rsidR="00AC002D" w:rsidRPr="00B37CCC" w:rsidRDefault="00AC002D" w:rsidP="008F7EF3">
      <w:pPr>
        <w:jc w:val="both"/>
      </w:pPr>
    </w:p>
    <w:p w:rsidR="00AD6484" w:rsidRPr="00B37CCC" w:rsidRDefault="00B72C6C" w:rsidP="008F7EF3">
      <w:pPr>
        <w:jc w:val="both"/>
      </w:pPr>
      <w:r w:rsidRPr="00B37CCC">
        <w:t xml:space="preserve">Santiago de </w:t>
      </w:r>
      <w:r w:rsidR="000B58A4" w:rsidRPr="00B37CCC">
        <w:t>Cali</w:t>
      </w:r>
      <w:r w:rsidR="000E083E" w:rsidRPr="00B37CCC">
        <w:t xml:space="preserve">, </w:t>
      </w:r>
    </w:p>
    <w:p w:rsidR="00AD6484" w:rsidRPr="00B37CCC" w:rsidRDefault="00AD6484" w:rsidP="008F7EF3">
      <w:pPr>
        <w:jc w:val="both"/>
      </w:pPr>
    </w:p>
    <w:p w:rsidR="00AD6484" w:rsidRPr="00B37CCC" w:rsidRDefault="00AD6484" w:rsidP="008F7EF3">
      <w:pPr>
        <w:jc w:val="both"/>
        <w:rPr>
          <w:b/>
        </w:rPr>
      </w:pPr>
      <w:r w:rsidRPr="00B37CCC">
        <w:rPr>
          <w:b/>
        </w:rPr>
        <w:t>Señores</w:t>
      </w:r>
    </w:p>
    <w:p w:rsidR="00A34CBE" w:rsidRPr="00B37CCC" w:rsidRDefault="00AD6484" w:rsidP="00A34CBE">
      <w:pPr>
        <w:jc w:val="both"/>
        <w:rPr>
          <w:b/>
        </w:rPr>
      </w:pPr>
      <w:r w:rsidRPr="00B37CCC">
        <w:rPr>
          <w:b/>
        </w:rPr>
        <w:t xml:space="preserve">POLICÍA NACIONAL </w:t>
      </w:r>
      <w:r w:rsidR="000D288D" w:rsidRPr="00B37CCC">
        <w:rPr>
          <w:b/>
        </w:rPr>
        <w:t>–</w:t>
      </w:r>
      <w:r w:rsidRPr="00B37CCC">
        <w:rPr>
          <w:b/>
        </w:rPr>
        <w:t xml:space="preserve"> </w:t>
      </w:r>
      <w:r w:rsidR="00A34CBE" w:rsidRPr="00B37CCC">
        <w:rPr>
          <w:b/>
        </w:rPr>
        <w:t>REGIONAL DE ASEGURAMIENTO EN SALUD No 4</w:t>
      </w:r>
    </w:p>
    <w:p w:rsidR="00AD6484" w:rsidRPr="00B37CCC" w:rsidRDefault="006F7ABD" w:rsidP="00A34CBE">
      <w:pPr>
        <w:jc w:val="both"/>
        <w:rPr>
          <w:b/>
        </w:rPr>
      </w:pPr>
      <w:r w:rsidRPr="00B37CCC">
        <w:rPr>
          <w:b/>
        </w:rPr>
        <w:t xml:space="preserve"> </w:t>
      </w:r>
    </w:p>
    <w:p w:rsidR="00AD6484" w:rsidRPr="00B37CCC" w:rsidRDefault="00AD6484" w:rsidP="008F7EF3">
      <w:pPr>
        <w:jc w:val="both"/>
      </w:pPr>
    </w:p>
    <w:p w:rsidR="000B58A4" w:rsidRDefault="00AD6484" w:rsidP="008F7EF3">
      <w:pPr>
        <w:jc w:val="both"/>
        <w:rPr>
          <w:b/>
          <w:bCs/>
        </w:rPr>
      </w:pPr>
      <w:r w:rsidRPr="00B37CCC">
        <w:t>Referencia</w:t>
      </w:r>
      <w:r w:rsidR="000F5CE6" w:rsidRPr="00B37CCC">
        <w:t>: Presentación</w:t>
      </w:r>
      <w:r w:rsidRPr="00B37CCC">
        <w:t xml:space="preserve"> de propuesta para el Proceso de Mínima </w:t>
      </w:r>
      <w:r w:rsidR="00FF29B6" w:rsidRPr="005A35B1">
        <w:t>Cuantía</w:t>
      </w:r>
      <w:r w:rsidRPr="005A35B1">
        <w:t xml:space="preserve"> </w:t>
      </w:r>
      <w:r w:rsidR="0078784F" w:rsidRPr="005A35B1">
        <w:rPr>
          <w:b/>
          <w:bCs/>
        </w:rPr>
        <w:t>PN RASES4 MIC</w:t>
      </w:r>
      <w:r w:rsidR="005A35B1" w:rsidRPr="005A35B1">
        <w:rPr>
          <w:b/>
          <w:bCs/>
        </w:rPr>
        <w:t xml:space="preserve"> 186</w:t>
      </w:r>
      <w:r w:rsidR="0028501A" w:rsidRPr="005A35B1">
        <w:rPr>
          <w:b/>
          <w:bCs/>
        </w:rPr>
        <w:t>/202</w:t>
      </w:r>
      <w:r w:rsidR="007E5DEC" w:rsidRPr="005A35B1">
        <w:rPr>
          <w:b/>
          <w:bCs/>
        </w:rPr>
        <w:t xml:space="preserve">4 </w:t>
      </w:r>
      <w:r w:rsidRPr="00B37CCC">
        <w:t>cuyo objeto es</w:t>
      </w:r>
      <w:r w:rsidR="009C51BA" w:rsidRPr="00B37CCC">
        <w:t xml:space="preserve"> </w:t>
      </w:r>
      <w:bookmarkStart w:id="9" w:name="_Hlk172899790"/>
      <w:r w:rsidR="007E5DEC" w:rsidRPr="00E41C80">
        <w:rPr>
          <w:b/>
          <w:sz w:val="18"/>
          <w:szCs w:val="18"/>
        </w:rPr>
        <w:t>“</w:t>
      </w:r>
      <w:bookmarkEnd w:id="9"/>
      <w:r w:rsidR="00A10693" w:rsidRPr="00A10693">
        <w:rPr>
          <w:b/>
        </w:rPr>
        <w:t xml:space="preserve">PRESTACION DE SERVICIOS DE SALUD EN AUDIOLOGIA Y OTOLOGIA PARA AQUELLOS PROCEDIMIENTOS NO QUIRURGICOS RELACIONADOS CON EL OÍDO, </w:t>
      </w:r>
      <w:r w:rsidR="00A10693" w:rsidRPr="00A10693">
        <w:rPr>
          <w:b/>
          <w:color w:val="000000"/>
        </w:rPr>
        <w:t>PARA LOS USUARIOS DEL SUBSISTEMA DE SALUD DE LA POLICÍA NACIONAL EN EL DEPARTAMENTO DE POLICIA NARIÑO</w:t>
      </w:r>
      <w:r w:rsidR="00A10693" w:rsidRPr="00A10693">
        <w:rPr>
          <w:b/>
        </w:rPr>
        <w:t xml:space="preserve"> Y TODOS AQUELLOS CONTEMPLADOS EN EL ACUERDO No. 002 DEL 27 DE ABRIL DE 2021(PLAN DE SERVICIOS DE SANIDAD MILITAR Y POLICIAL) SEAN APROBADOS POR COMITÉ TECNICO CIENTIFICO DISAN-BOGOTA D.C Y AQUELLOS AMPARADOS BAJO ACCION CONSTITUCIONAL DE TUTELA</w:t>
      </w:r>
      <w:r w:rsidR="00CF7FE4" w:rsidRPr="00B37CCC">
        <w:rPr>
          <w:b/>
          <w:bCs/>
        </w:rPr>
        <w:t>”</w:t>
      </w:r>
      <w:r w:rsidR="004847A2">
        <w:rPr>
          <w:b/>
          <w:bCs/>
        </w:rPr>
        <w:t>.</w:t>
      </w:r>
    </w:p>
    <w:p w:rsidR="004847A2" w:rsidRPr="004847A2" w:rsidRDefault="004847A2" w:rsidP="008F7EF3">
      <w:pPr>
        <w:jc w:val="both"/>
        <w:rPr>
          <w:b/>
          <w:bCs/>
          <w:color w:val="000000"/>
        </w:rPr>
      </w:pPr>
    </w:p>
    <w:p w:rsidR="00AD6484" w:rsidRPr="00B37CCC" w:rsidRDefault="00AD6484" w:rsidP="008F7EF3">
      <w:pPr>
        <w:jc w:val="both"/>
        <w:rPr>
          <w:b/>
          <w:bCs/>
          <w:color w:val="000000"/>
        </w:rPr>
      </w:pPr>
      <w:r w:rsidRPr="00C35C82">
        <w:rPr>
          <w:sz w:val="21"/>
          <w:szCs w:val="21"/>
        </w:rPr>
        <w:t xml:space="preserve">Yo </w:t>
      </w:r>
      <w:r w:rsidRPr="00C35C82">
        <w:rPr>
          <w:i/>
          <w:color w:val="FF0000"/>
          <w:sz w:val="21"/>
          <w:szCs w:val="21"/>
        </w:rPr>
        <w:t>(Nombre</w:t>
      </w:r>
      <w:r w:rsidR="00A830CD" w:rsidRPr="00C35C82">
        <w:rPr>
          <w:i/>
          <w:color w:val="FF0000"/>
          <w:sz w:val="21"/>
          <w:szCs w:val="21"/>
        </w:rPr>
        <w:t>) (</w:t>
      </w:r>
      <w:r w:rsidRPr="00C35C82">
        <w:rPr>
          <w:i/>
          <w:color w:val="FF0000"/>
          <w:sz w:val="21"/>
          <w:szCs w:val="21"/>
        </w:rPr>
        <w:t>s) de la(s) persona(s) que está(n) suscribiendo la propuesta</w:t>
      </w:r>
      <w:r w:rsidRPr="00C35C82">
        <w:rPr>
          <w:i/>
          <w:sz w:val="21"/>
          <w:szCs w:val="21"/>
        </w:rPr>
        <w:t>,</w:t>
      </w:r>
      <w:r w:rsidRPr="00C35C82">
        <w:rPr>
          <w:sz w:val="21"/>
          <w:szCs w:val="21"/>
        </w:rPr>
        <w:t xml:space="preserve"> identificado</w:t>
      </w:r>
      <w:r w:rsidRPr="004620C5">
        <w:rPr>
          <w:sz w:val="21"/>
          <w:szCs w:val="21"/>
        </w:rPr>
        <w:t xml:space="preserve"> como aparece al pie de mi firma, obrando en calidad de </w:t>
      </w:r>
      <w:r w:rsidRPr="004620C5">
        <w:rPr>
          <w:i/>
          <w:color w:val="FF0000"/>
          <w:sz w:val="21"/>
          <w:szCs w:val="21"/>
        </w:rPr>
        <w:t>(Calidad en la que actúa el</w:t>
      </w:r>
      <w:r w:rsidR="00081C1C" w:rsidRPr="004620C5">
        <w:rPr>
          <w:i/>
          <w:color w:val="FF0000"/>
          <w:sz w:val="21"/>
          <w:szCs w:val="21"/>
        </w:rPr>
        <w:t xml:space="preserve"> </w:t>
      </w:r>
      <w:r w:rsidRPr="004620C5">
        <w:rPr>
          <w:i/>
          <w:color w:val="FF0000"/>
          <w:sz w:val="21"/>
          <w:szCs w:val="21"/>
        </w:rPr>
        <w:t>(los) firmante(s)</w:t>
      </w:r>
      <w:r w:rsidRPr="004620C5">
        <w:rPr>
          <w:sz w:val="21"/>
          <w:szCs w:val="21"/>
        </w:rPr>
        <w:t xml:space="preserve"> de la propuesta; </w:t>
      </w:r>
      <w:r w:rsidRPr="004620C5">
        <w:rPr>
          <w:i/>
          <w:color w:val="FF0000"/>
          <w:sz w:val="21"/>
          <w:szCs w:val="21"/>
        </w:rPr>
        <w:t>si el</w:t>
      </w:r>
      <w:r w:rsidR="00F97C5E" w:rsidRPr="004620C5">
        <w:rPr>
          <w:i/>
          <w:color w:val="FF0000"/>
          <w:sz w:val="21"/>
          <w:szCs w:val="21"/>
        </w:rPr>
        <w:t xml:space="preserve"> </w:t>
      </w:r>
      <w:r w:rsidRPr="004620C5">
        <w:rPr>
          <w:i/>
          <w:color w:val="FF0000"/>
          <w:sz w:val="21"/>
          <w:szCs w:val="21"/>
        </w:rPr>
        <w:t>(los) oferente(s) actúa(n) en su propio nombre, éste</w:t>
      </w:r>
      <w:r w:rsidR="00877CD3" w:rsidRPr="004620C5">
        <w:rPr>
          <w:i/>
          <w:color w:val="FF0000"/>
          <w:sz w:val="21"/>
          <w:szCs w:val="21"/>
        </w:rPr>
        <w:t xml:space="preserve"> </w:t>
      </w:r>
      <w:r w:rsidRPr="004620C5">
        <w:rPr>
          <w:i/>
          <w:color w:val="FF0000"/>
          <w:sz w:val="21"/>
          <w:szCs w:val="21"/>
        </w:rPr>
        <w:t>(éstos) deberá</w:t>
      </w:r>
      <w:r w:rsidR="006E4FA7" w:rsidRPr="004620C5">
        <w:rPr>
          <w:i/>
          <w:color w:val="FF0000"/>
          <w:sz w:val="21"/>
          <w:szCs w:val="21"/>
        </w:rPr>
        <w:t xml:space="preserve"> </w:t>
      </w:r>
      <w:r w:rsidRPr="004620C5">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620C5">
        <w:rPr>
          <w:sz w:val="21"/>
          <w:szCs w:val="21"/>
        </w:rPr>
        <w:t xml:space="preserve"> de conformidad con lo establecido en el </w:t>
      </w:r>
      <w:r w:rsidRPr="004620C5">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620C5">
        <w:rPr>
          <w:sz w:val="21"/>
          <w:szCs w:val="21"/>
        </w:rPr>
        <w:t xml:space="preserve">, me permito presentar, en nombre de </w:t>
      </w:r>
      <w:r w:rsidRPr="004620C5">
        <w:rPr>
          <w:i/>
          <w:color w:val="FF0000"/>
          <w:sz w:val="21"/>
          <w:szCs w:val="21"/>
        </w:rPr>
        <w:t>(Indicación clara del proponente a nombre de quien se actúa)</w:t>
      </w:r>
      <w:r w:rsidRPr="004620C5">
        <w:rPr>
          <w:sz w:val="21"/>
          <w:szCs w:val="21"/>
        </w:rPr>
        <w:t xml:space="preserve">, propuesta seria y formal para participar en el proceso </w:t>
      </w:r>
      <w:r w:rsidR="00173133" w:rsidRPr="004620C5">
        <w:rPr>
          <w:sz w:val="21"/>
          <w:szCs w:val="21"/>
        </w:rPr>
        <w:t>m</w:t>
      </w:r>
      <w:r w:rsidRPr="004620C5">
        <w:rPr>
          <w:sz w:val="21"/>
          <w:szCs w:val="21"/>
        </w:rPr>
        <w:t xml:space="preserve">ínima </w:t>
      </w:r>
      <w:r w:rsidR="00173133" w:rsidRPr="004620C5">
        <w:rPr>
          <w:sz w:val="21"/>
          <w:szCs w:val="21"/>
        </w:rPr>
        <w:t>c</w:t>
      </w:r>
      <w:r w:rsidRPr="004620C5">
        <w:rPr>
          <w:sz w:val="21"/>
          <w:szCs w:val="21"/>
        </w:rPr>
        <w:t xml:space="preserve">uantía </w:t>
      </w:r>
      <w:r w:rsidRPr="005A35B1">
        <w:rPr>
          <w:sz w:val="21"/>
          <w:szCs w:val="21"/>
        </w:rPr>
        <w:t xml:space="preserve">No. </w:t>
      </w:r>
      <w:r w:rsidR="0078784F" w:rsidRPr="005A35B1">
        <w:rPr>
          <w:b/>
        </w:rPr>
        <w:t>PN RASES4 MIC</w:t>
      </w:r>
      <w:r w:rsidR="005A35B1" w:rsidRPr="005A35B1">
        <w:rPr>
          <w:b/>
        </w:rPr>
        <w:t xml:space="preserve"> 186</w:t>
      </w:r>
      <w:r w:rsidR="0028501A" w:rsidRPr="005A35B1">
        <w:rPr>
          <w:b/>
        </w:rPr>
        <w:t>/202</w:t>
      </w:r>
      <w:r w:rsidR="007E5DEC" w:rsidRPr="005A35B1">
        <w:rPr>
          <w:b/>
        </w:rPr>
        <w:t>4</w:t>
      </w:r>
      <w:r w:rsidRPr="005A35B1">
        <w:t>, convocado</w:t>
      </w:r>
      <w:r w:rsidRPr="00B37CCC">
        <w:t xml:space="preserve"> por la </w:t>
      </w:r>
      <w:r w:rsidR="00CF21F2" w:rsidRPr="00B37CCC">
        <w:t>REGIONAL DE ASEGURAMIENTO EN SALUD No 4</w:t>
      </w:r>
      <w:r w:rsidR="006F7ABD" w:rsidRPr="00B37CCC">
        <w:t xml:space="preserve"> </w:t>
      </w:r>
      <w:r w:rsidRPr="00B37CCC">
        <w:t>, cuyo objeto es</w:t>
      </w:r>
      <w:r w:rsidR="00483133" w:rsidRPr="00B37CCC">
        <w:t xml:space="preserve"> </w:t>
      </w:r>
      <w:r w:rsidR="007E5DEC" w:rsidRPr="00E41C80">
        <w:rPr>
          <w:b/>
          <w:sz w:val="18"/>
          <w:szCs w:val="18"/>
        </w:rPr>
        <w:t>“</w:t>
      </w:r>
      <w:r w:rsidR="00A10693" w:rsidRPr="0006785D">
        <w:rPr>
          <w:b/>
        </w:rPr>
        <w:t xml:space="preserve">PRESTACION DE SERVICIOS DE SALUD EN AUDIOLOGIA Y OTOLOGIA PARA AQUELLOS PROCEDIMIENTOS NO QUIRURGICOS RELACIONADOS CON EL OÍDO, </w:t>
      </w:r>
      <w:r w:rsidR="00A10693" w:rsidRPr="0006785D">
        <w:rPr>
          <w:b/>
          <w:color w:val="000000"/>
        </w:rPr>
        <w:t>PARA LOS USUARIOS DEL SUBSISTEMA DE SALUD DE LA POLICÍA NACIONAL EN EL DEPARTAMENTO DE POLICIA NARIÑO</w:t>
      </w:r>
      <w:r w:rsidR="00A10693" w:rsidRPr="0006785D">
        <w:rPr>
          <w:b/>
        </w:rPr>
        <w:t xml:space="preserve"> Y TODOS AQUELLOS CONTEMPLADOS EN EL ACUERDO No. 002 DEL 27 DE ABRIL DE 2021(PLAN DE SERVICIOS DE SANIDAD MILITAR Y POLICIAL) SEAN APROBADOS POR COMITÉ TECNICO CIENTIFICO DISAN-BOGOTA D.C Y AQUELLOS AMPARADOS BAJO ACCION CONSTITUCIONAL DE TUTELA</w:t>
      </w:r>
      <w:r w:rsidR="00A10693">
        <w:rPr>
          <w:b/>
          <w:sz w:val="18"/>
          <w:szCs w:val="18"/>
        </w:rPr>
        <w:t xml:space="preserve"> </w:t>
      </w:r>
      <w:r w:rsidR="00183D48" w:rsidRPr="00B37CCC">
        <w:rPr>
          <w:bCs/>
          <w:color w:val="000000"/>
        </w:rPr>
        <w:t>C</w:t>
      </w:r>
      <w:r w:rsidRPr="00B37CCC">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B37CCC">
        <w:t xml:space="preserve"> Mínimas</w:t>
      </w:r>
      <w:r w:rsidRPr="00B37CCC">
        <w:t xml:space="preserve">” y para todos los efectos legales, mi propuesta debe entenderse referida a los mismos, teniendo en cuenta su descripción, número y especificaciones técnicas y funcionales. </w:t>
      </w:r>
    </w:p>
    <w:p w:rsidR="00AD6484" w:rsidRPr="004620C5" w:rsidRDefault="00AD6484" w:rsidP="008F7EF3">
      <w:pPr>
        <w:jc w:val="both"/>
        <w:rPr>
          <w:sz w:val="21"/>
          <w:szCs w:val="21"/>
        </w:rPr>
      </w:pPr>
    </w:p>
    <w:p w:rsidR="00AD6484" w:rsidRPr="00B37CCC" w:rsidRDefault="00AD6484" w:rsidP="008F7EF3">
      <w:pPr>
        <w:jc w:val="both"/>
      </w:pPr>
      <w:r w:rsidRPr="00B37CCC">
        <w:t>En relación con la propuesta que presento, manifiesto lo siguiente:</w:t>
      </w:r>
    </w:p>
    <w:p w:rsidR="00AD6484" w:rsidRPr="00B37CCC" w:rsidRDefault="00AD6484" w:rsidP="008F7EF3">
      <w:pPr>
        <w:jc w:val="both"/>
      </w:pPr>
    </w:p>
    <w:p w:rsidR="00AD6484" w:rsidRPr="00B37CCC"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t xml:space="preserve">Que el proponente que represento conoce y acepta el contenido de la invitación y de sus Anexos y Formularios, así como el de cada uno de </w:t>
      </w:r>
      <w:r w:rsidR="000E0BAD" w:rsidRPr="00B37CCC">
        <w:rPr>
          <w:rFonts w:cs="Arial"/>
        </w:rPr>
        <w:t>las adendas</w:t>
      </w:r>
      <w:r w:rsidR="00270160" w:rsidRPr="00B37CCC">
        <w:rPr>
          <w:rFonts w:cs="Arial"/>
        </w:rPr>
        <w:t xml:space="preserve"> hechos</w:t>
      </w:r>
      <w:r w:rsidRPr="00B37CCC">
        <w:rPr>
          <w:rFonts w:cs="Arial"/>
        </w:rPr>
        <w:t xml:space="preserve"> al mismo.</w:t>
      </w:r>
    </w:p>
    <w:p w:rsidR="00483133" w:rsidRPr="00B37CCC" w:rsidRDefault="00483133" w:rsidP="008F7EF3">
      <w:pPr>
        <w:pStyle w:val="Prrafodelista"/>
        <w:tabs>
          <w:tab w:val="left" w:pos="426"/>
        </w:tabs>
        <w:suppressAutoHyphens/>
        <w:autoSpaceDE/>
        <w:ind w:left="426"/>
        <w:contextualSpacing w:val="0"/>
        <w:jc w:val="both"/>
        <w:textAlignment w:val="baseline"/>
        <w:rPr>
          <w:rFonts w:cs="Arial"/>
        </w:rPr>
      </w:pPr>
    </w:p>
    <w:p w:rsidR="00AD6484" w:rsidRPr="00B37CCC"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t>Que la propuesta que presento es irrevocable e incondicional, y obliga insubordinadamente al proponente que represento.</w:t>
      </w:r>
    </w:p>
    <w:p w:rsidR="00483133" w:rsidRPr="00B37CCC" w:rsidRDefault="00483133" w:rsidP="008F7EF3">
      <w:pPr>
        <w:pStyle w:val="Prrafodelista"/>
        <w:tabs>
          <w:tab w:val="left" w:pos="426"/>
        </w:tabs>
        <w:suppressAutoHyphens/>
        <w:autoSpaceDE/>
        <w:ind w:left="0"/>
        <w:contextualSpacing w:val="0"/>
        <w:jc w:val="both"/>
        <w:textAlignment w:val="baseline"/>
        <w:rPr>
          <w:rFonts w:cs="Arial"/>
        </w:rPr>
      </w:pPr>
    </w:p>
    <w:p w:rsidR="00AD6484" w:rsidRPr="00B37CCC"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t xml:space="preserve">Que ni el representante legal ó apoderado del proponente, ni el proponente mismo, ni sus integrantes y directores nos encontramos incursos en ninguna de las causales de inhabilidad y/o </w:t>
      </w:r>
      <w:r w:rsidR="00E43995" w:rsidRPr="00B37CCC">
        <w:rPr>
          <w:rFonts w:cs="Arial"/>
        </w:rPr>
        <w:t>incompatibilidades determinadas</w:t>
      </w:r>
      <w:r w:rsidRPr="00B37CCC">
        <w:rPr>
          <w:rFonts w:cs="Arial"/>
        </w:rPr>
        <w:t xml:space="preserve"> por la Constitución Política y la Ley aplicable.</w:t>
      </w:r>
    </w:p>
    <w:p w:rsidR="00483133" w:rsidRPr="00B37CCC" w:rsidRDefault="00483133" w:rsidP="008F7EF3">
      <w:pPr>
        <w:pStyle w:val="Prrafodelista"/>
        <w:tabs>
          <w:tab w:val="left" w:pos="426"/>
        </w:tabs>
        <w:suppressAutoHyphens/>
        <w:autoSpaceDE/>
        <w:ind w:left="0"/>
        <w:contextualSpacing w:val="0"/>
        <w:jc w:val="both"/>
        <w:textAlignment w:val="baseline"/>
        <w:rPr>
          <w:rFonts w:cs="Arial"/>
        </w:rPr>
      </w:pPr>
    </w:p>
    <w:p w:rsidR="00AD6484" w:rsidRPr="00B37CCC"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w:t>
      </w:r>
      <w:r w:rsidRPr="004620C5">
        <w:rPr>
          <w:rFonts w:cs="Arial"/>
          <w:sz w:val="21"/>
          <w:szCs w:val="21"/>
        </w:rPr>
        <w:t xml:space="preserve"> que se </w:t>
      </w:r>
      <w:r w:rsidRPr="00B37CCC">
        <w:rPr>
          <w:rFonts w:cs="Arial"/>
        </w:rPr>
        <w:t>evidencie en la información aportada con la propuesta, o en las declaraciones contenidas en la presente carta de presentación de la propuesta.</w:t>
      </w:r>
    </w:p>
    <w:p w:rsidR="00483133" w:rsidRPr="00B37CCC" w:rsidRDefault="00483133" w:rsidP="00483133">
      <w:pPr>
        <w:pStyle w:val="Prrafodelista"/>
        <w:tabs>
          <w:tab w:val="left" w:pos="426"/>
        </w:tabs>
        <w:suppressAutoHyphens/>
        <w:autoSpaceDE/>
        <w:ind w:left="0"/>
        <w:contextualSpacing w:val="0"/>
        <w:jc w:val="both"/>
        <w:textAlignment w:val="baseline"/>
        <w:rPr>
          <w:rFonts w:cs="Arial"/>
        </w:rPr>
      </w:pPr>
    </w:p>
    <w:p w:rsidR="00AD6484" w:rsidRPr="00B37CCC"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t xml:space="preserve">Que me obligo a suministrar a solicitud de LA POLICÍA NACIONAL </w:t>
      </w:r>
      <w:r w:rsidR="00A05F3A" w:rsidRPr="00B37CCC">
        <w:rPr>
          <w:rFonts w:cs="Arial"/>
        </w:rPr>
        <w:t>–</w:t>
      </w:r>
      <w:r w:rsidRPr="00B37CCC">
        <w:rPr>
          <w:rFonts w:cs="Arial"/>
        </w:rPr>
        <w:t xml:space="preserve"> </w:t>
      </w:r>
      <w:r w:rsidR="000E0BAD" w:rsidRPr="00B37CCC">
        <w:t xml:space="preserve">REGIONAL DE ASEGURAMIENTO EN SALUD No 4  </w:t>
      </w:r>
      <w:r w:rsidR="006F7ABD" w:rsidRPr="00B37CCC">
        <w:rPr>
          <w:rFonts w:cs="Arial"/>
        </w:rPr>
        <w:t xml:space="preserve"> </w:t>
      </w:r>
      <w:r w:rsidRPr="00B37CCC">
        <w:rPr>
          <w:rFonts w:cs="Arial"/>
        </w:rPr>
        <w:t xml:space="preserve"> cualquier información necesaria para la correcta evaluación de esta propuesta, dentro de los términos que al efecto determine esa entidad.</w:t>
      </w:r>
    </w:p>
    <w:p w:rsidR="00D517F8" w:rsidRPr="00B37CCC" w:rsidRDefault="00D517F8" w:rsidP="00483133">
      <w:pPr>
        <w:pStyle w:val="Prrafodelista"/>
        <w:tabs>
          <w:tab w:val="left" w:pos="426"/>
        </w:tabs>
        <w:suppressAutoHyphens/>
        <w:autoSpaceDE/>
        <w:ind w:left="0"/>
        <w:contextualSpacing w:val="0"/>
        <w:jc w:val="both"/>
        <w:textAlignment w:val="baseline"/>
        <w:rPr>
          <w:rFonts w:cs="Arial"/>
        </w:rPr>
      </w:pPr>
    </w:p>
    <w:p w:rsidR="00AD6484" w:rsidRPr="00B37CCC"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rPr>
      </w:pPr>
      <w:r w:rsidRPr="00B37CCC">
        <w:rPr>
          <w:rFonts w:cs="Arial"/>
        </w:rPr>
        <w:t xml:space="preserve">Que la presente propuesta </w:t>
      </w:r>
      <w:r w:rsidR="00216CC2" w:rsidRPr="00B37CCC">
        <w:rPr>
          <w:rFonts w:cs="Arial"/>
        </w:rPr>
        <w:t>se presenta a través de la plataforma SECOPII.</w:t>
      </w:r>
    </w:p>
    <w:p w:rsidR="00483133" w:rsidRPr="00B37CCC" w:rsidRDefault="00483133" w:rsidP="00483133">
      <w:pPr>
        <w:pStyle w:val="Prrafodelista"/>
        <w:widowControl w:val="0"/>
        <w:tabs>
          <w:tab w:val="left" w:pos="426"/>
        </w:tabs>
        <w:suppressAutoHyphens/>
        <w:autoSpaceDE/>
        <w:ind w:left="0"/>
        <w:contextualSpacing w:val="0"/>
        <w:jc w:val="both"/>
        <w:textAlignment w:val="baseline"/>
        <w:rPr>
          <w:rFonts w:cs="Arial"/>
          <w:i/>
          <w:color w:val="FF0000"/>
        </w:rPr>
      </w:pPr>
    </w:p>
    <w:p w:rsidR="000136E7" w:rsidRPr="00B37CCC"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t>Que recibiremos notificaciones en la secretaría de su Despacho, o en la</w:t>
      </w:r>
      <w:r w:rsidR="00421FA6" w:rsidRPr="00B37CCC">
        <w:rPr>
          <w:rFonts w:cs="Arial"/>
        </w:rPr>
        <w:t xml:space="preserve"> </w:t>
      </w:r>
      <w:r w:rsidRPr="00B37CCC">
        <w:rPr>
          <w:rFonts w:cs="Arial"/>
        </w:rPr>
        <w:t>(s) siguiente</w:t>
      </w:r>
      <w:r w:rsidR="00421FA6" w:rsidRPr="00B37CCC">
        <w:rPr>
          <w:rFonts w:cs="Arial"/>
        </w:rPr>
        <w:t xml:space="preserve"> </w:t>
      </w:r>
      <w:r w:rsidRPr="00B37CCC">
        <w:rPr>
          <w:rFonts w:cs="Arial"/>
        </w:rPr>
        <w:t>(s) dirección</w:t>
      </w:r>
      <w:r w:rsidR="00421FA6" w:rsidRPr="00B37CCC">
        <w:rPr>
          <w:rFonts w:cs="Arial"/>
        </w:rPr>
        <w:t xml:space="preserve"> </w:t>
      </w:r>
      <w:r w:rsidRPr="00B37CCC">
        <w:rPr>
          <w:rFonts w:cs="Arial"/>
        </w:rPr>
        <w:t xml:space="preserve">(es): </w:t>
      </w:r>
      <w:r w:rsidR="001D17D1" w:rsidRPr="00B37CCC">
        <w:rPr>
          <w:rFonts w:cs="Arial"/>
        </w:rPr>
        <w:t>______________________</w:t>
      </w:r>
      <w:r w:rsidR="00857092" w:rsidRPr="00B37CCC">
        <w:rPr>
          <w:rFonts w:cs="Arial"/>
        </w:rPr>
        <w:t>__________</w:t>
      </w:r>
      <w:r w:rsidRPr="00B37CCC">
        <w:rPr>
          <w:rFonts w:cs="Arial"/>
        </w:rPr>
        <w:t>Teléfono</w:t>
      </w:r>
      <w:r w:rsidR="00C30808" w:rsidRPr="00B37CCC">
        <w:rPr>
          <w:rFonts w:cs="Arial"/>
        </w:rPr>
        <w:t xml:space="preserve"> </w:t>
      </w:r>
      <w:r w:rsidRPr="00B37CCC">
        <w:rPr>
          <w:rFonts w:cs="Arial"/>
        </w:rPr>
        <w:t>(s):</w:t>
      </w:r>
      <w:r w:rsidR="00C3444E" w:rsidRPr="00B37CCC">
        <w:rPr>
          <w:rFonts w:cs="Arial"/>
        </w:rPr>
        <w:t xml:space="preserve"> _______</w:t>
      </w:r>
      <w:r w:rsidR="008854D2" w:rsidRPr="00B37CCC">
        <w:rPr>
          <w:rFonts w:cs="Arial"/>
        </w:rPr>
        <w:t>____</w:t>
      </w:r>
      <w:r w:rsidR="00857092" w:rsidRPr="00B37CCC">
        <w:rPr>
          <w:rFonts w:cs="Arial"/>
        </w:rPr>
        <w:t>__</w:t>
      </w:r>
      <w:r w:rsidRPr="00B37CCC">
        <w:rPr>
          <w:rFonts w:cs="Arial"/>
        </w:rPr>
        <w:t xml:space="preserve"> Fax</w:t>
      </w:r>
      <w:r w:rsidR="00A05F3A" w:rsidRPr="00B37CCC">
        <w:rPr>
          <w:rFonts w:cs="Arial"/>
        </w:rPr>
        <w:t>:</w:t>
      </w:r>
      <w:r w:rsidR="00C3444E" w:rsidRPr="00B37CCC">
        <w:rPr>
          <w:rFonts w:cs="Arial"/>
        </w:rPr>
        <w:t>_______</w:t>
      </w:r>
      <w:r w:rsidR="00857092" w:rsidRPr="00B37CCC">
        <w:rPr>
          <w:rFonts w:cs="Arial"/>
        </w:rPr>
        <w:t>_____</w:t>
      </w:r>
      <w:r w:rsidR="00C3444E" w:rsidRPr="00B37CCC">
        <w:rPr>
          <w:rFonts w:cs="Arial"/>
        </w:rPr>
        <w:t xml:space="preserve"> </w:t>
      </w:r>
      <w:r w:rsidR="008854D2" w:rsidRPr="00B37CCC">
        <w:rPr>
          <w:rFonts w:cs="Arial"/>
        </w:rPr>
        <w:t xml:space="preserve"> celular N</w:t>
      </w:r>
      <w:r w:rsidR="00B82D5A" w:rsidRPr="00B37CCC">
        <w:rPr>
          <w:rFonts w:cs="Arial"/>
        </w:rPr>
        <w:t>º</w:t>
      </w:r>
      <w:r w:rsidR="008854D2" w:rsidRPr="00B37CCC">
        <w:rPr>
          <w:rFonts w:cs="Arial"/>
        </w:rPr>
        <w:t xml:space="preserve">:___________ </w:t>
      </w:r>
      <w:r w:rsidR="00C3444E" w:rsidRPr="00B37CCC">
        <w:rPr>
          <w:rFonts w:cs="Arial"/>
        </w:rPr>
        <w:t>Email:_________________</w:t>
      </w:r>
      <w:r w:rsidR="008854D2" w:rsidRPr="00B37CCC">
        <w:rPr>
          <w:rFonts w:cs="Arial"/>
        </w:rPr>
        <w:t>________</w:t>
      </w:r>
      <w:r w:rsidR="00857092" w:rsidRPr="00B37CCC">
        <w:rPr>
          <w:rFonts w:cs="Arial"/>
        </w:rPr>
        <w:t>_________________________</w:t>
      </w:r>
      <w:r w:rsidR="009C5528" w:rsidRPr="00B37CCC">
        <w:rPr>
          <w:rFonts w:cs="Arial"/>
        </w:rPr>
        <w:t xml:space="preserve"> Nombre de Contacto:__________________________</w:t>
      </w:r>
    </w:p>
    <w:p w:rsidR="00AD6484" w:rsidRPr="00B37CCC" w:rsidRDefault="00DA20E7" w:rsidP="000136E7">
      <w:pPr>
        <w:pStyle w:val="Prrafodelista"/>
        <w:tabs>
          <w:tab w:val="left" w:pos="426"/>
        </w:tabs>
        <w:suppressAutoHyphens/>
        <w:autoSpaceDE/>
        <w:ind w:left="0"/>
        <w:contextualSpacing w:val="0"/>
        <w:jc w:val="both"/>
        <w:textAlignment w:val="baseline"/>
        <w:rPr>
          <w:rFonts w:cs="Arial"/>
        </w:rPr>
      </w:pPr>
      <w:r w:rsidRPr="00B37CCC">
        <w:rPr>
          <w:rFonts w:cs="Arial"/>
        </w:rPr>
        <w:t xml:space="preserve"> </w:t>
      </w:r>
    </w:p>
    <w:p w:rsidR="00AD6484" w:rsidRPr="00B37CCC" w:rsidRDefault="00E7492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rPr>
      </w:pPr>
      <w:r w:rsidRPr="00B37CCC">
        <w:rPr>
          <w:rFonts w:cs="Arial"/>
        </w:rPr>
        <w:t>Que,</w:t>
      </w:r>
      <w:r w:rsidR="00AD6484" w:rsidRPr="00B37CCC">
        <w:rPr>
          <w:rFonts w:cs="Arial"/>
        </w:rPr>
        <w:t xml:space="preserve"> en caso de resultar favorecidos en la adjudicación del proceso de selección y contratación, los pagos que se pacten dentro del contrato respectivo, deberán consignarse en la cuenta No. </w:t>
      </w:r>
      <w:r w:rsidR="00AD6484" w:rsidRPr="00B37CCC">
        <w:rPr>
          <w:rFonts w:cs="Arial"/>
          <w:i/>
          <w:color w:val="FF0000"/>
        </w:rPr>
        <w:t>(Indicar clase de cuenta, número</w:t>
      </w:r>
      <w:r w:rsidR="00270160" w:rsidRPr="00B37CCC">
        <w:rPr>
          <w:rFonts w:cs="Arial"/>
          <w:i/>
          <w:color w:val="FF0000"/>
        </w:rPr>
        <w:t>, banco</w:t>
      </w:r>
      <w:r w:rsidR="00AD6484" w:rsidRPr="00B37CCC">
        <w:rPr>
          <w:rFonts w:cs="Arial"/>
          <w:i/>
          <w:color w:val="FF0000"/>
        </w:rPr>
        <w:t>, sucursal</w:t>
      </w:r>
      <w:r w:rsidR="00270160" w:rsidRPr="00B37CCC">
        <w:rPr>
          <w:rFonts w:cs="Arial"/>
          <w:i/>
          <w:color w:val="FF0000"/>
        </w:rPr>
        <w:t>, ciudad</w:t>
      </w:r>
      <w:r w:rsidR="00AD6484" w:rsidRPr="00B37CCC">
        <w:rPr>
          <w:rFonts w:cs="Arial"/>
          <w:i/>
          <w:color w:val="FF0000"/>
        </w:rPr>
        <w:t>, país y cualquier otro dato necesario).</w:t>
      </w:r>
    </w:p>
    <w:p w:rsidR="000136E7" w:rsidRPr="00B37CCC" w:rsidRDefault="000136E7" w:rsidP="000136E7">
      <w:pPr>
        <w:pStyle w:val="Piedepgina"/>
        <w:tabs>
          <w:tab w:val="clear" w:pos="4419"/>
          <w:tab w:val="clear" w:pos="8838"/>
          <w:tab w:val="left" w:pos="426"/>
        </w:tabs>
        <w:suppressAutoHyphens/>
        <w:autoSpaceDE/>
        <w:jc w:val="both"/>
        <w:textAlignment w:val="baseline"/>
        <w:rPr>
          <w:rFonts w:cs="Arial"/>
          <w:i/>
          <w:color w:val="FF0000"/>
        </w:rPr>
      </w:pPr>
    </w:p>
    <w:p w:rsidR="00AD6484" w:rsidRPr="00B37CCC"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B37CCC">
        <w:rPr>
          <w:rFonts w:cs="Arial"/>
        </w:rPr>
        <w:t>Que no nos hallamos relacionados en el Boletín de Responsables Fiscales (artículo 60 Ley 610 de 2000).</w:t>
      </w:r>
    </w:p>
    <w:p w:rsidR="000136E7" w:rsidRPr="00B37CCC" w:rsidRDefault="000136E7" w:rsidP="000136E7">
      <w:pPr>
        <w:pStyle w:val="Piedepgina"/>
        <w:tabs>
          <w:tab w:val="clear" w:pos="4419"/>
          <w:tab w:val="clear" w:pos="8838"/>
          <w:tab w:val="left" w:pos="426"/>
        </w:tabs>
        <w:suppressAutoHyphens/>
        <w:autoSpaceDE/>
        <w:jc w:val="both"/>
        <w:textAlignment w:val="baseline"/>
        <w:rPr>
          <w:rFonts w:cs="Arial"/>
        </w:rPr>
      </w:pPr>
    </w:p>
    <w:p w:rsidR="00AD6484" w:rsidRPr="00B37CCC"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B37CCC">
        <w:rPr>
          <w:rFonts w:eastAsia="Batang" w:cs="Arial"/>
        </w:rPr>
        <w:t>El plazo de ejecución del contrato que se derive del presente proceso, se inicia a partir de</w:t>
      </w:r>
      <w:r w:rsidR="00A63B36" w:rsidRPr="00B37CCC">
        <w:rPr>
          <w:rFonts w:eastAsia="Batang" w:cs="Arial"/>
        </w:rPr>
        <w:t xml:space="preserve"> generada el acta de inicio y</w:t>
      </w:r>
      <w:r w:rsidRPr="00B37CCC">
        <w:rPr>
          <w:rFonts w:eastAsia="Batang" w:cs="Arial"/>
        </w:rPr>
        <w:t xml:space="preserve"> la ap</w:t>
      </w:r>
      <w:r w:rsidR="00280A4E" w:rsidRPr="00B37CCC">
        <w:rPr>
          <w:rFonts w:eastAsia="Batang" w:cs="Arial"/>
        </w:rPr>
        <w:t>robación de la garantía única</w:t>
      </w:r>
      <w:r w:rsidR="00A63B36" w:rsidRPr="00B37CCC">
        <w:rPr>
          <w:rFonts w:eastAsia="Batang" w:cs="Arial"/>
        </w:rPr>
        <w:t xml:space="preserve"> (si se solicita)</w:t>
      </w:r>
      <w:r w:rsidR="00280A4E" w:rsidRPr="00B37CCC">
        <w:rPr>
          <w:rFonts w:eastAsia="Batang" w:cs="Arial"/>
        </w:rPr>
        <w:t xml:space="preserve"> y por </w:t>
      </w:r>
      <w:r w:rsidR="002C69C9" w:rsidRPr="00B37CCC">
        <w:rPr>
          <w:rFonts w:eastAsia="Batang" w:cs="Arial"/>
        </w:rPr>
        <w:t xml:space="preserve">un </w:t>
      </w:r>
      <w:r w:rsidR="00280A4E" w:rsidRPr="00B37CCC">
        <w:rPr>
          <w:rFonts w:eastAsia="Batang" w:cs="Arial"/>
        </w:rPr>
        <w:t xml:space="preserve">tiempo de </w:t>
      </w:r>
      <w:r w:rsidR="009574D9" w:rsidRPr="00B37CCC">
        <w:rPr>
          <w:rFonts w:eastAsia="Batang" w:cs="Arial"/>
          <w:b/>
          <w:u w:val="single"/>
        </w:rPr>
        <w:t>______________</w:t>
      </w:r>
      <w:r w:rsidR="00B83874" w:rsidRPr="00B37CCC">
        <w:rPr>
          <w:rFonts w:eastAsia="Batang" w:cs="Arial"/>
          <w:color w:val="0000FF"/>
        </w:rPr>
        <w:t xml:space="preserve"> </w:t>
      </w:r>
      <w:r w:rsidRPr="00B37CCC">
        <w:rPr>
          <w:rFonts w:eastAsia="Batang" w:cs="Arial"/>
        </w:rPr>
        <w:t xml:space="preserve">o hasta agotar el presupuesto, </w:t>
      </w:r>
      <w:r w:rsidR="00F90615" w:rsidRPr="00B37CCC">
        <w:rPr>
          <w:rFonts w:eastAsia="Batang" w:cs="Arial"/>
        </w:rPr>
        <w:t xml:space="preserve">en todo caso </w:t>
      </w:r>
      <w:r w:rsidRPr="00B37CCC">
        <w:rPr>
          <w:rFonts w:eastAsia="Batang" w:cs="Arial"/>
        </w:rPr>
        <w:t>lo primero que ocurra.</w:t>
      </w:r>
    </w:p>
    <w:p w:rsidR="000136E7" w:rsidRPr="00B37CCC" w:rsidRDefault="000136E7" w:rsidP="000136E7">
      <w:pPr>
        <w:pStyle w:val="Piedepgina"/>
        <w:tabs>
          <w:tab w:val="clear" w:pos="4419"/>
          <w:tab w:val="clear" w:pos="8838"/>
          <w:tab w:val="left" w:pos="426"/>
        </w:tabs>
        <w:suppressAutoHyphens/>
        <w:autoSpaceDE/>
        <w:jc w:val="both"/>
        <w:textAlignment w:val="baseline"/>
        <w:rPr>
          <w:rFonts w:cs="Arial"/>
        </w:rPr>
      </w:pPr>
    </w:p>
    <w:p w:rsidR="00AD6484" w:rsidRPr="00B37CCC"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B37CCC">
        <w:rPr>
          <w:rFonts w:cs="Arial"/>
        </w:rPr>
        <w:t xml:space="preserve">Que la vigencia de la presente oferta es </w:t>
      </w:r>
      <w:r w:rsidR="00857092" w:rsidRPr="00B37CCC">
        <w:rPr>
          <w:rFonts w:cs="Arial"/>
        </w:rPr>
        <w:t xml:space="preserve">por el tiempo de ejecución del contrato y contado a partir </w:t>
      </w:r>
      <w:r w:rsidRPr="00B37CCC">
        <w:rPr>
          <w:rFonts w:cs="Arial"/>
        </w:rPr>
        <w:t>de la presentación de la misma.</w:t>
      </w:r>
    </w:p>
    <w:p w:rsidR="000136E7" w:rsidRPr="00B37CCC" w:rsidRDefault="000136E7" w:rsidP="000136E7">
      <w:pPr>
        <w:pStyle w:val="Piedepgina"/>
        <w:tabs>
          <w:tab w:val="clear" w:pos="4419"/>
          <w:tab w:val="clear" w:pos="8838"/>
          <w:tab w:val="left" w:pos="426"/>
        </w:tabs>
        <w:suppressAutoHyphens/>
        <w:autoSpaceDE/>
        <w:jc w:val="both"/>
        <w:textAlignment w:val="baseline"/>
        <w:rPr>
          <w:rFonts w:cs="Arial"/>
        </w:rPr>
      </w:pPr>
    </w:p>
    <w:p w:rsidR="0032619D" w:rsidRPr="00B37CCC"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pPr>
      <w:r w:rsidRPr="00B37CCC">
        <w:rPr>
          <w:rFonts w:cs="Arial"/>
        </w:rPr>
        <w:t>Que el</w:t>
      </w:r>
      <w:r w:rsidR="00AA05FC" w:rsidRPr="00B37CCC">
        <w:rPr>
          <w:rFonts w:cs="Arial"/>
        </w:rPr>
        <w:t xml:space="preserve"> </w:t>
      </w:r>
      <w:r w:rsidR="004620C5" w:rsidRPr="00B37CCC">
        <w:rPr>
          <w:rFonts w:cs="Arial"/>
        </w:rPr>
        <w:t xml:space="preserve">porcentaje de descuento </w:t>
      </w:r>
      <w:r w:rsidR="00AA05FC" w:rsidRPr="00B37CCC">
        <w:rPr>
          <w:rFonts w:cs="Arial"/>
        </w:rPr>
        <w:t>ofrecido</w:t>
      </w:r>
      <w:r w:rsidR="00216CC2" w:rsidRPr="00B37CCC">
        <w:rPr>
          <w:rFonts w:cs="Arial"/>
        </w:rPr>
        <w:t xml:space="preserve"> o las tarifas ofertadas serán acorde al formato de oferta </w:t>
      </w:r>
      <w:r w:rsidR="00E74924" w:rsidRPr="00B37CCC">
        <w:rPr>
          <w:rFonts w:cs="Arial"/>
        </w:rPr>
        <w:t>económica de</w:t>
      </w:r>
      <w:r w:rsidR="00AA05FC" w:rsidRPr="00B37CCC">
        <w:rPr>
          <w:rFonts w:cs="Arial"/>
        </w:rPr>
        <w:t xml:space="preserve"> </w:t>
      </w:r>
      <w:r w:rsidR="00216CC2" w:rsidRPr="00B37CCC">
        <w:rPr>
          <w:rFonts w:cs="Arial"/>
        </w:rPr>
        <w:t>nuestra propuesta.</w:t>
      </w:r>
    </w:p>
    <w:p w:rsidR="00AE4471" w:rsidRPr="00B37CCC" w:rsidRDefault="00AE4471" w:rsidP="00AD6484">
      <w:pPr>
        <w:jc w:val="both"/>
      </w:pPr>
    </w:p>
    <w:p w:rsidR="00304E19" w:rsidRPr="00B37CCC" w:rsidRDefault="00304E19" w:rsidP="00AD6484">
      <w:pPr>
        <w:jc w:val="both"/>
      </w:pPr>
    </w:p>
    <w:p w:rsidR="00304E19" w:rsidRPr="00B37CCC" w:rsidRDefault="00304E19" w:rsidP="00AD6484">
      <w:pPr>
        <w:jc w:val="both"/>
      </w:pPr>
    </w:p>
    <w:p w:rsidR="00304E19" w:rsidRPr="004847A2" w:rsidRDefault="00C35C82" w:rsidP="00AD6484">
      <w:pPr>
        <w:jc w:val="both"/>
      </w:pPr>
      <w:r w:rsidRPr="00B37CCC">
        <w:rPr>
          <w:b/>
        </w:rPr>
        <w:t>RAZÓN</w:t>
      </w:r>
      <w:r w:rsidR="005C1713" w:rsidRPr="00B37CCC">
        <w:rPr>
          <w:b/>
        </w:rPr>
        <w:t xml:space="preserve"> SOCIAL DEL </w:t>
      </w:r>
      <w:r w:rsidR="0084747A" w:rsidRPr="00B37CCC">
        <w:rPr>
          <w:b/>
        </w:rPr>
        <w:t>PROPONENTE:</w:t>
      </w:r>
      <w:r w:rsidR="0084747A" w:rsidRPr="00B37CCC">
        <w:t xml:space="preserve"> _______________________________________</w:t>
      </w:r>
    </w:p>
    <w:p w:rsidR="00304E19" w:rsidRPr="004847A2" w:rsidRDefault="0016729E" w:rsidP="00AD6484">
      <w:pPr>
        <w:jc w:val="both"/>
      </w:pPr>
      <w:r w:rsidRPr="00B37CCC">
        <w:rPr>
          <w:b/>
        </w:rPr>
        <w:t>Nombre del Representante Legal:</w:t>
      </w:r>
      <w:r w:rsidRPr="00B37CCC">
        <w:t xml:space="preserve"> _</w:t>
      </w:r>
      <w:r w:rsidR="00AD6484" w:rsidRPr="00B37CCC">
        <w:t>______________________________</w:t>
      </w:r>
    </w:p>
    <w:p w:rsidR="00304E19" w:rsidRPr="004847A2" w:rsidRDefault="00AD6484" w:rsidP="004847A2">
      <w:pPr>
        <w:jc w:val="both"/>
      </w:pPr>
      <w:r w:rsidRPr="00B37CCC">
        <w:rPr>
          <w:b/>
        </w:rPr>
        <w:t xml:space="preserve">Firma del </w:t>
      </w:r>
      <w:r w:rsidR="0016729E" w:rsidRPr="00B37CCC">
        <w:rPr>
          <w:b/>
        </w:rPr>
        <w:t>Representante Legal:</w:t>
      </w:r>
      <w:r w:rsidR="0016729E" w:rsidRPr="00B37CCC">
        <w:t xml:space="preserve"> _______________________</w:t>
      </w:r>
    </w:p>
    <w:p w:rsidR="00AD6484" w:rsidRPr="00B37CCC" w:rsidRDefault="0016729E" w:rsidP="00AD6484">
      <w:pPr>
        <w:pStyle w:val="Textoindependiente"/>
        <w:jc w:val="both"/>
        <w:rPr>
          <w:rFonts w:cs="Arial"/>
          <w:sz w:val="20"/>
        </w:rPr>
      </w:pPr>
      <w:r w:rsidRPr="00B37CCC">
        <w:rPr>
          <w:rFonts w:cs="Arial"/>
          <w:b/>
          <w:sz w:val="20"/>
        </w:rPr>
        <w:t>C.C. No.:</w:t>
      </w:r>
      <w:r w:rsidRPr="00B37CCC">
        <w:rPr>
          <w:rFonts w:cs="Arial"/>
          <w:sz w:val="20"/>
        </w:rPr>
        <w:t>___________________________</w:t>
      </w:r>
    </w:p>
    <w:p w:rsidR="000C46EA" w:rsidRPr="00B37CCC" w:rsidRDefault="000C46EA" w:rsidP="00AD6484">
      <w:pPr>
        <w:pStyle w:val="Textoindependiente"/>
        <w:jc w:val="center"/>
        <w:rPr>
          <w:rFonts w:cs="Arial"/>
          <w:b/>
          <w:sz w:val="20"/>
        </w:rPr>
      </w:pPr>
    </w:p>
    <w:p w:rsidR="00AD6484" w:rsidRPr="00B37CCC" w:rsidRDefault="00304E19" w:rsidP="00AD6484">
      <w:pPr>
        <w:pStyle w:val="Textoindependiente"/>
        <w:jc w:val="center"/>
        <w:rPr>
          <w:rFonts w:cs="Arial"/>
          <w:b/>
          <w:sz w:val="20"/>
        </w:rPr>
      </w:pPr>
      <w:r w:rsidRPr="00B37CCC">
        <w:rPr>
          <w:rFonts w:cs="Arial"/>
          <w:b/>
          <w:sz w:val="20"/>
        </w:rPr>
        <w:br w:type="page"/>
      </w:r>
      <w:r w:rsidR="00AD6484" w:rsidRPr="00B37CCC">
        <w:rPr>
          <w:rFonts w:cs="Arial"/>
          <w:b/>
          <w:sz w:val="20"/>
        </w:rPr>
        <w:lastRenderedPageBreak/>
        <w:t>FORMULARIO No. 2</w:t>
      </w:r>
    </w:p>
    <w:p w:rsidR="00532136" w:rsidRPr="00B37CCC" w:rsidRDefault="00532136" w:rsidP="00AD6484">
      <w:pPr>
        <w:pStyle w:val="Textoindependiente"/>
        <w:jc w:val="center"/>
        <w:rPr>
          <w:rFonts w:cs="Arial"/>
          <w:b/>
          <w:sz w:val="20"/>
        </w:rPr>
      </w:pPr>
    </w:p>
    <w:p w:rsidR="00AD6484" w:rsidRPr="00B37CCC" w:rsidRDefault="00AD6484" w:rsidP="00AD6484">
      <w:pPr>
        <w:pStyle w:val="Textoindependiente"/>
        <w:jc w:val="center"/>
        <w:rPr>
          <w:rFonts w:cs="Arial"/>
          <w:b/>
          <w:sz w:val="20"/>
        </w:rPr>
      </w:pPr>
      <w:r w:rsidRPr="00B37CCC">
        <w:rPr>
          <w:rFonts w:cs="Arial"/>
          <w:b/>
          <w:sz w:val="20"/>
        </w:rPr>
        <w:t>DATOS BÁSICOS BENEFICIARIO CUENTA</w:t>
      </w:r>
    </w:p>
    <w:p w:rsidR="00AD6484" w:rsidRPr="00B37CCC" w:rsidRDefault="00AD6484" w:rsidP="00AD6484">
      <w:pPr>
        <w:pStyle w:val="Textoindependiente"/>
        <w:rPr>
          <w:rFonts w:cs="Arial"/>
          <w:b/>
          <w:sz w:val="20"/>
        </w:rPr>
      </w:pPr>
    </w:p>
    <w:p w:rsidR="001B0931" w:rsidRPr="00B37CCC" w:rsidRDefault="001B0931" w:rsidP="00AD6484">
      <w:pPr>
        <w:pStyle w:val="Textoindependiente"/>
        <w:rPr>
          <w:rFonts w:cs="Arial"/>
          <w:b/>
          <w:sz w:val="20"/>
        </w:rPr>
      </w:pPr>
    </w:p>
    <w:p w:rsidR="00AD6484" w:rsidRPr="00B37CCC" w:rsidRDefault="00AD6484" w:rsidP="00AD6484">
      <w:pPr>
        <w:pStyle w:val="Textoindependiente"/>
        <w:jc w:val="both"/>
        <w:rPr>
          <w:rFonts w:cs="Arial"/>
          <w:b/>
          <w:bCs/>
          <w:sz w:val="20"/>
        </w:rPr>
      </w:pPr>
      <w:r w:rsidRPr="00B37CCC">
        <w:rPr>
          <w:rFonts w:cs="Arial"/>
          <w:b/>
          <w:bCs/>
          <w:sz w:val="20"/>
        </w:rPr>
        <w:t>CIUDAD_______________________                 FECHA ___________________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 xml:space="preserve">Me permito certificar la siguiente información con el objeto de ser incluida en el Sistema Integrado de Información Financiera SIIF. </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 xml:space="preserve">APERTURA ________                             </w:t>
      </w:r>
      <w:r w:rsidR="00A437C5" w:rsidRPr="00B37CCC">
        <w:rPr>
          <w:rFonts w:cs="Arial"/>
          <w:sz w:val="20"/>
        </w:rPr>
        <w:t xml:space="preserve">            CANCELACIÓN________</w:t>
      </w:r>
    </w:p>
    <w:p w:rsidR="00AD6484" w:rsidRPr="00B37CCC" w:rsidRDefault="00AD6484" w:rsidP="00AD6484">
      <w:pPr>
        <w:pStyle w:val="Textoindependiente"/>
        <w:jc w:val="both"/>
        <w:rPr>
          <w:rFonts w:cs="Arial"/>
          <w:sz w:val="20"/>
        </w:rPr>
      </w:pPr>
    </w:p>
    <w:p w:rsidR="002C454B" w:rsidRPr="00B37CCC" w:rsidRDefault="002C454B" w:rsidP="00AD6484">
      <w:pPr>
        <w:pStyle w:val="Textoindependiente"/>
        <w:jc w:val="both"/>
        <w:rPr>
          <w:rFonts w:cs="Arial"/>
          <w:b/>
          <w:bCs/>
          <w:sz w:val="20"/>
        </w:rPr>
      </w:pPr>
    </w:p>
    <w:p w:rsidR="00AD6484" w:rsidRPr="00B37CCC" w:rsidRDefault="00AD6484" w:rsidP="00AD6484">
      <w:pPr>
        <w:pStyle w:val="Textoindependiente"/>
        <w:jc w:val="both"/>
        <w:rPr>
          <w:rFonts w:cs="Arial"/>
          <w:b/>
          <w:bCs/>
          <w:sz w:val="20"/>
        </w:rPr>
      </w:pPr>
      <w:r w:rsidRPr="00B37CCC">
        <w:rPr>
          <w:rFonts w:cs="Arial"/>
          <w:b/>
          <w:bCs/>
          <w:sz w:val="20"/>
        </w:rPr>
        <w:t>I. DATOS ENTIDAD INFORMANTE (Beneficiario)</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Entidad o beneficiario ___________________________ NIT ________________</w:t>
      </w:r>
    </w:p>
    <w:p w:rsidR="00AD6484" w:rsidRPr="00B37CCC" w:rsidRDefault="00AD6484" w:rsidP="00AD6484">
      <w:pPr>
        <w:pStyle w:val="Textoindependiente"/>
        <w:jc w:val="both"/>
        <w:rPr>
          <w:rFonts w:cs="Arial"/>
          <w:sz w:val="20"/>
        </w:rPr>
      </w:pPr>
      <w:r w:rsidRPr="00B37CCC">
        <w:rPr>
          <w:rFonts w:cs="Arial"/>
          <w:sz w:val="20"/>
        </w:rPr>
        <w:t xml:space="preserve">                               </w:t>
      </w:r>
      <w:r w:rsidR="008E5907" w:rsidRPr="00B37CCC">
        <w:rPr>
          <w:rFonts w:cs="Arial"/>
          <w:sz w:val="20"/>
        </w:rPr>
        <w:t xml:space="preserve">   </w:t>
      </w:r>
      <w:r w:rsidRPr="00B37CCC">
        <w:rPr>
          <w:rFonts w:cs="Arial"/>
          <w:sz w:val="20"/>
        </w:rPr>
        <w:t>__________________________</w:t>
      </w:r>
      <w:r w:rsidR="00270160" w:rsidRPr="00B37CCC">
        <w:rPr>
          <w:rFonts w:cs="Arial"/>
          <w:sz w:val="20"/>
        </w:rPr>
        <w:t>_ Y</w:t>
      </w:r>
      <w:r w:rsidRPr="00B37CCC">
        <w:rPr>
          <w:rFonts w:cs="Arial"/>
          <w:sz w:val="20"/>
        </w:rPr>
        <w:t>/O</w:t>
      </w:r>
    </w:p>
    <w:p w:rsidR="00AD6484" w:rsidRPr="00B37CCC" w:rsidRDefault="00AD6484" w:rsidP="00AD6484">
      <w:pPr>
        <w:pStyle w:val="Textoindependiente"/>
        <w:jc w:val="both"/>
        <w:rPr>
          <w:rFonts w:cs="Arial"/>
          <w:sz w:val="20"/>
        </w:rPr>
      </w:pPr>
      <w:r w:rsidRPr="00B37CCC">
        <w:rPr>
          <w:rFonts w:cs="Arial"/>
          <w:sz w:val="20"/>
        </w:rPr>
        <w:t xml:space="preserve">                                </w:t>
      </w:r>
      <w:r w:rsidR="008E5907" w:rsidRPr="00B37CCC">
        <w:rPr>
          <w:rFonts w:cs="Arial"/>
          <w:sz w:val="20"/>
        </w:rPr>
        <w:t xml:space="preserve">  </w:t>
      </w:r>
      <w:r w:rsidRPr="00B37CCC">
        <w:rPr>
          <w:rFonts w:cs="Arial"/>
          <w:sz w:val="20"/>
        </w:rPr>
        <w:t>__________________________</w:t>
      </w:r>
      <w:r w:rsidR="00270160" w:rsidRPr="00B37CCC">
        <w:rPr>
          <w:rFonts w:cs="Arial"/>
          <w:sz w:val="20"/>
        </w:rPr>
        <w:t>_ C.C</w:t>
      </w:r>
      <w:r w:rsidRPr="00B37CCC">
        <w:rPr>
          <w:rFonts w:cs="Arial"/>
          <w:sz w:val="20"/>
        </w:rPr>
        <w:t>. _______________</w:t>
      </w:r>
    </w:p>
    <w:p w:rsidR="003C2D95" w:rsidRPr="00B37CCC" w:rsidRDefault="008E5907" w:rsidP="00AD6484">
      <w:pPr>
        <w:pStyle w:val="Textoindependiente"/>
        <w:jc w:val="both"/>
        <w:rPr>
          <w:rFonts w:cs="Arial"/>
          <w:sz w:val="20"/>
        </w:rPr>
      </w:pPr>
      <w:r w:rsidRPr="00B37CCC">
        <w:rPr>
          <w:rFonts w:cs="Arial"/>
          <w:sz w:val="20"/>
        </w:rPr>
        <w:t xml:space="preserve"> </w:t>
      </w:r>
    </w:p>
    <w:p w:rsidR="00AD6484" w:rsidRPr="00B37CCC" w:rsidRDefault="0042635D" w:rsidP="00AD6484">
      <w:pPr>
        <w:pStyle w:val="Textoindependiente"/>
        <w:jc w:val="both"/>
        <w:rPr>
          <w:rFonts w:cs="Arial"/>
          <w:sz w:val="20"/>
        </w:rPr>
      </w:pPr>
      <w:r w:rsidRPr="00B37CCC">
        <w:rPr>
          <w:rFonts w:cs="Arial"/>
          <w:sz w:val="20"/>
        </w:rPr>
        <w:t xml:space="preserve">Dirección  </w:t>
      </w:r>
      <w:r w:rsidR="00AD6484" w:rsidRPr="00B37CCC">
        <w:rPr>
          <w:rFonts w:cs="Arial"/>
          <w:sz w:val="20"/>
        </w:rPr>
        <w:t xml:space="preserve">                 __________________ Teléfono________ Fax________</w:t>
      </w:r>
      <w:r w:rsidR="009A5F06" w:rsidRPr="00B37CCC">
        <w:rPr>
          <w:rFonts w:cs="Arial"/>
          <w:sz w:val="20"/>
        </w:rPr>
        <w:t>__</w:t>
      </w:r>
    </w:p>
    <w:p w:rsidR="00AD6484" w:rsidRPr="00B37CCC" w:rsidRDefault="00AD6484" w:rsidP="00AD6484">
      <w:pPr>
        <w:pStyle w:val="Textoindependiente"/>
        <w:jc w:val="both"/>
        <w:rPr>
          <w:rFonts w:cs="Arial"/>
          <w:sz w:val="20"/>
        </w:rPr>
      </w:pPr>
      <w:r w:rsidRPr="00B37CCC">
        <w:rPr>
          <w:rFonts w:cs="Arial"/>
          <w:sz w:val="20"/>
        </w:rPr>
        <w:t xml:space="preserve">                                </w:t>
      </w:r>
      <w:r w:rsidR="008E5907" w:rsidRPr="00B37CCC">
        <w:rPr>
          <w:rFonts w:cs="Arial"/>
          <w:sz w:val="20"/>
        </w:rPr>
        <w:t xml:space="preserve"> </w:t>
      </w:r>
      <w:r w:rsidRPr="00B37CCC">
        <w:rPr>
          <w:rFonts w:cs="Arial"/>
          <w:sz w:val="20"/>
        </w:rPr>
        <w:t>_________________</w:t>
      </w:r>
      <w:r w:rsidR="006742FC" w:rsidRPr="00B37CCC">
        <w:rPr>
          <w:rFonts w:cs="Arial"/>
          <w:sz w:val="20"/>
        </w:rPr>
        <w:t>_</w:t>
      </w:r>
      <w:r w:rsidRPr="00B37CCC">
        <w:rPr>
          <w:rFonts w:cs="Arial"/>
          <w:sz w:val="20"/>
        </w:rPr>
        <w:t xml:space="preserve">            </w:t>
      </w:r>
      <w:r w:rsidR="008E5907" w:rsidRPr="00B37CCC">
        <w:rPr>
          <w:rFonts w:cs="Arial"/>
          <w:sz w:val="20"/>
        </w:rPr>
        <w:t xml:space="preserve">  </w:t>
      </w:r>
      <w:r w:rsidRPr="00B37CCC">
        <w:rPr>
          <w:rFonts w:cs="Arial"/>
          <w:sz w:val="20"/>
        </w:rPr>
        <w:t>________</w:t>
      </w:r>
    </w:p>
    <w:p w:rsidR="00AD6484" w:rsidRPr="00B37CCC" w:rsidRDefault="00AD6484" w:rsidP="00AD6484">
      <w:pPr>
        <w:pStyle w:val="Textoindependiente"/>
        <w:jc w:val="both"/>
        <w:rPr>
          <w:rFonts w:cs="Arial"/>
          <w:sz w:val="20"/>
        </w:rPr>
      </w:pPr>
      <w:r w:rsidRPr="00B37CCC">
        <w:rPr>
          <w:rFonts w:cs="Arial"/>
          <w:sz w:val="20"/>
        </w:rPr>
        <w:t xml:space="preserve">                     </w:t>
      </w:r>
      <w:r w:rsidR="008C016F" w:rsidRPr="00B37CCC">
        <w:rPr>
          <w:rFonts w:cs="Arial"/>
          <w:sz w:val="20"/>
        </w:rPr>
        <w:t xml:space="preserve">          </w:t>
      </w:r>
      <w:r w:rsidR="008E5907" w:rsidRPr="00B37CCC">
        <w:rPr>
          <w:rFonts w:cs="Arial"/>
          <w:sz w:val="20"/>
        </w:rPr>
        <w:t xml:space="preserve"> </w:t>
      </w:r>
      <w:r w:rsidRPr="00B37CCC">
        <w:rPr>
          <w:rFonts w:cs="Arial"/>
          <w:sz w:val="20"/>
        </w:rPr>
        <w:t xml:space="preserve"> _________________</w:t>
      </w:r>
      <w:r w:rsidR="006742FC" w:rsidRPr="00B37CCC">
        <w:rPr>
          <w:rFonts w:cs="Arial"/>
          <w:sz w:val="20"/>
        </w:rPr>
        <w:t>_</w:t>
      </w:r>
    </w:p>
    <w:p w:rsidR="00AD6484" w:rsidRPr="00B37CCC" w:rsidRDefault="00AD6484" w:rsidP="00AD6484">
      <w:pPr>
        <w:pStyle w:val="Textoindependiente"/>
        <w:jc w:val="both"/>
        <w:rPr>
          <w:rFonts w:cs="Arial"/>
          <w:sz w:val="20"/>
        </w:rPr>
      </w:pPr>
    </w:p>
    <w:p w:rsidR="00AD6484" w:rsidRPr="00B37CCC" w:rsidRDefault="00270160" w:rsidP="00AD6484">
      <w:pPr>
        <w:pStyle w:val="Textoindependiente"/>
        <w:jc w:val="both"/>
        <w:rPr>
          <w:rFonts w:cs="Arial"/>
          <w:sz w:val="20"/>
        </w:rPr>
      </w:pPr>
      <w:r w:rsidRPr="00B37CCC">
        <w:rPr>
          <w:rFonts w:cs="Arial"/>
          <w:sz w:val="20"/>
        </w:rPr>
        <w:t>Departamento _</w:t>
      </w:r>
      <w:r w:rsidR="00AD6484" w:rsidRPr="00B37CCC">
        <w:rPr>
          <w:rFonts w:cs="Arial"/>
          <w:sz w:val="20"/>
        </w:rPr>
        <w:t>______________ Ciudad_______________ Municipio________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Denominación de la cuenta</w:t>
      </w:r>
      <w:r w:rsidR="00486388" w:rsidRPr="00B37CCC">
        <w:rPr>
          <w:rFonts w:cs="Arial"/>
          <w:sz w:val="20"/>
        </w:rPr>
        <w:t xml:space="preserve">    </w:t>
      </w:r>
      <w:r w:rsidRPr="00B37CCC">
        <w:rPr>
          <w:rFonts w:cs="Arial"/>
          <w:b/>
          <w:bCs/>
          <w:sz w:val="20"/>
        </w:rPr>
        <w:t>Corriente</w:t>
      </w:r>
      <w:r w:rsidR="00FE599D" w:rsidRPr="00B37CCC">
        <w:rPr>
          <w:rFonts w:cs="Arial"/>
          <w:b/>
          <w:bCs/>
          <w:sz w:val="20"/>
        </w:rPr>
        <w:t xml:space="preserve">      </w:t>
      </w:r>
      <w:r w:rsidR="00AC7129" w:rsidRPr="00B37CCC">
        <w:rPr>
          <w:rFonts w:cs="Arial"/>
          <w:sz w:val="20"/>
        </w:rPr>
        <w:t>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tabs>
          <w:tab w:val="left" w:pos="3119"/>
        </w:tabs>
        <w:jc w:val="both"/>
        <w:rPr>
          <w:rFonts w:cs="Arial"/>
          <w:sz w:val="20"/>
        </w:rPr>
      </w:pPr>
      <w:r w:rsidRPr="00B37CCC">
        <w:rPr>
          <w:rFonts w:cs="Arial"/>
          <w:sz w:val="20"/>
        </w:rPr>
        <w:t xml:space="preserve">                                            </w:t>
      </w:r>
      <w:r w:rsidR="00486388" w:rsidRPr="00B37CCC">
        <w:rPr>
          <w:rFonts w:cs="Arial"/>
          <w:sz w:val="20"/>
        </w:rPr>
        <w:t xml:space="preserve"> </w:t>
      </w:r>
      <w:r w:rsidRPr="00B37CCC">
        <w:rPr>
          <w:rFonts w:cs="Arial"/>
          <w:b/>
          <w:bCs/>
          <w:sz w:val="20"/>
        </w:rPr>
        <w:t>Ahorros</w:t>
      </w:r>
      <w:r w:rsidR="00DC7049" w:rsidRPr="00B37CCC">
        <w:rPr>
          <w:rFonts w:cs="Arial"/>
          <w:b/>
          <w:bCs/>
          <w:sz w:val="20"/>
        </w:rPr>
        <w:t xml:space="preserve">      </w:t>
      </w:r>
      <w:r w:rsidR="008E5907" w:rsidRPr="00B37CCC">
        <w:rPr>
          <w:rFonts w:cs="Arial"/>
          <w:b/>
          <w:bCs/>
          <w:sz w:val="20"/>
        </w:rPr>
        <w:t xml:space="preserve"> </w:t>
      </w:r>
      <w:r w:rsidRPr="00B37CCC">
        <w:rPr>
          <w:rFonts w:cs="Arial"/>
          <w:sz w:val="20"/>
        </w:rPr>
        <w:t>_____</w:t>
      </w:r>
      <w:r w:rsidR="00A437C5" w:rsidRPr="00B37CCC">
        <w:rPr>
          <w:rFonts w:cs="Arial"/>
          <w:sz w:val="20"/>
        </w:rPr>
        <w:t>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B37CCC" w:rsidRDefault="00AD6484" w:rsidP="00AD6484">
      <w:pPr>
        <w:pStyle w:val="Textoindependiente"/>
        <w:jc w:val="both"/>
        <w:rPr>
          <w:rFonts w:cs="Arial"/>
          <w:sz w:val="20"/>
        </w:rPr>
      </w:pPr>
    </w:p>
    <w:p w:rsidR="00AD6484" w:rsidRPr="00B37CCC"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B37CCC">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CORREO ELECTRÓNICO: ______________________________SI (___)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TELÉFONO:</w:t>
      </w:r>
      <w:r w:rsidR="008E5907" w:rsidRPr="00B37CCC">
        <w:rPr>
          <w:rFonts w:cs="Arial"/>
          <w:sz w:val="20"/>
        </w:rPr>
        <w:t xml:space="preserve"> </w:t>
      </w:r>
      <w:r w:rsidRPr="00B37CCC">
        <w:rPr>
          <w:rFonts w:cs="Arial"/>
          <w:sz w:val="20"/>
        </w:rPr>
        <w:t>____________________________</w:t>
      </w:r>
      <w:r w:rsidR="00337C6C" w:rsidRPr="00B37CCC">
        <w:rPr>
          <w:rFonts w:cs="Arial"/>
          <w:sz w:val="20"/>
        </w:rPr>
        <w:t>__</w:t>
      </w:r>
      <w:r w:rsidR="008E5907" w:rsidRPr="00B37CCC">
        <w:rPr>
          <w:rFonts w:cs="Arial"/>
          <w:sz w:val="20"/>
        </w:rPr>
        <w:t xml:space="preserve"> </w:t>
      </w:r>
      <w:r w:rsidR="00270160" w:rsidRPr="00B37CCC">
        <w:rPr>
          <w:rFonts w:cs="Arial"/>
          <w:sz w:val="20"/>
        </w:rPr>
        <w:t>SI (</w:t>
      </w:r>
      <w:r w:rsidRPr="00B37CCC">
        <w:rPr>
          <w:rFonts w:cs="Arial"/>
          <w:sz w:val="20"/>
        </w:rPr>
        <w:t>___)</w:t>
      </w:r>
    </w:p>
    <w:p w:rsidR="002C454B" w:rsidRPr="00B37CCC" w:rsidRDefault="002C454B" w:rsidP="00AD6484">
      <w:pPr>
        <w:pStyle w:val="Textoindependiente"/>
        <w:jc w:val="both"/>
        <w:rPr>
          <w:rFonts w:cs="Arial"/>
          <w:b/>
          <w:bCs/>
          <w:sz w:val="20"/>
        </w:rPr>
      </w:pPr>
    </w:p>
    <w:p w:rsidR="00177CA5" w:rsidRPr="00B37CCC" w:rsidRDefault="00177CA5" w:rsidP="00AD6484">
      <w:pPr>
        <w:pStyle w:val="Textoindependiente"/>
        <w:jc w:val="both"/>
        <w:rPr>
          <w:rFonts w:cs="Arial"/>
          <w:b/>
          <w:bCs/>
          <w:sz w:val="20"/>
        </w:rPr>
      </w:pPr>
    </w:p>
    <w:p w:rsidR="00AD6484" w:rsidRPr="00B37CCC" w:rsidRDefault="00AD6484" w:rsidP="00AD6484">
      <w:pPr>
        <w:pStyle w:val="Textoindependiente"/>
        <w:jc w:val="both"/>
        <w:rPr>
          <w:rFonts w:cs="Arial"/>
          <w:b/>
          <w:bCs/>
          <w:sz w:val="20"/>
        </w:rPr>
      </w:pPr>
      <w:r w:rsidRPr="00B37CCC">
        <w:rPr>
          <w:rFonts w:cs="Arial"/>
          <w:b/>
          <w:bCs/>
          <w:sz w:val="20"/>
        </w:rPr>
        <w:t xml:space="preserve">II. DATOS DE LA ENTIDAD FINANCIERA: </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Entidad Financiera __________________________ Código _________________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Sucursal _________________Código</w:t>
      </w:r>
      <w:r w:rsidR="000258FA" w:rsidRPr="00B37CCC">
        <w:rPr>
          <w:rFonts w:cs="Arial"/>
          <w:sz w:val="20"/>
        </w:rPr>
        <w:t xml:space="preserve"> </w:t>
      </w:r>
      <w:r w:rsidRPr="00B37CCC">
        <w:rPr>
          <w:rFonts w:cs="Arial"/>
          <w:sz w:val="20"/>
        </w:rPr>
        <w:t>________________Ciudad_____________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Dirección _______________Teléfono_____________ Fax______________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Número de la cuenta _____________________________</w:t>
      </w:r>
    </w:p>
    <w:p w:rsidR="000258FA" w:rsidRPr="00B37CCC" w:rsidRDefault="000258FA" w:rsidP="00AD6484">
      <w:pPr>
        <w:pStyle w:val="Textoindependiente"/>
        <w:jc w:val="both"/>
        <w:rPr>
          <w:rFonts w:cs="Arial"/>
          <w:sz w:val="20"/>
        </w:rPr>
      </w:pPr>
    </w:p>
    <w:p w:rsidR="00AE2B8B" w:rsidRPr="00B37CCC" w:rsidRDefault="00AE2B8B" w:rsidP="00AE2B8B">
      <w:pPr>
        <w:pStyle w:val="Textoindependiente"/>
        <w:tabs>
          <w:tab w:val="left" w:pos="426"/>
        </w:tabs>
        <w:suppressAutoHyphens/>
        <w:autoSpaceDN w:val="0"/>
        <w:jc w:val="both"/>
        <w:textAlignment w:val="baseline"/>
        <w:rPr>
          <w:rFonts w:cs="Arial"/>
          <w:b/>
          <w:sz w:val="20"/>
        </w:rPr>
      </w:pPr>
      <w:r w:rsidRPr="00B37CCC">
        <w:rPr>
          <w:rFonts w:cs="Arial"/>
          <w:b/>
          <w:sz w:val="20"/>
        </w:rPr>
        <w:t xml:space="preserve">NOTA: </w:t>
      </w:r>
      <w:r w:rsidRPr="00B37CCC">
        <w:rPr>
          <w:rFonts w:cs="Arial"/>
          <w:sz w:val="20"/>
        </w:rPr>
        <w:t>La información contenida en el presente formulario debe ser coherente con la contenida en la Certificación Bancaria.</w:t>
      </w:r>
      <w:r w:rsidRPr="00B37CCC">
        <w:rPr>
          <w:rFonts w:cs="Arial"/>
          <w:b/>
          <w:sz w:val="20"/>
        </w:rPr>
        <w:t xml:space="preserve"> (</w:t>
      </w:r>
      <w:r w:rsidRPr="00B37CCC">
        <w:rPr>
          <w:rFonts w:cs="Arial"/>
          <w:b/>
          <w:i/>
          <w:color w:val="FF0000"/>
          <w:sz w:val="20"/>
          <w:shd w:val="clear" w:color="auto" w:fill="FDE9D9"/>
        </w:rPr>
        <w:t>Adjuntar original Certificación Bancaria</w:t>
      </w:r>
      <w:r w:rsidRPr="00B37CCC">
        <w:rPr>
          <w:rFonts w:cs="Arial"/>
          <w:b/>
          <w:sz w:val="20"/>
        </w:rPr>
        <w:t>)</w:t>
      </w:r>
    </w:p>
    <w:p w:rsidR="007957A9" w:rsidRPr="00B37CCC" w:rsidRDefault="007957A9" w:rsidP="00AD6484">
      <w:pPr>
        <w:pStyle w:val="Textoindependiente"/>
        <w:jc w:val="both"/>
        <w:rPr>
          <w:rFonts w:cs="Arial"/>
          <w:sz w:val="20"/>
        </w:rPr>
      </w:pPr>
    </w:p>
    <w:p w:rsidR="007957A9" w:rsidRPr="00B37CCC" w:rsidRDefault="007957A9" w:rsidP="00AD6484">
      <w:pPr>
        <w:pStyle w:val="Textoindependiente"/>
        <w:jc w:val="both"/>
        <w:rPr>
          <w:rFonts w:cs="Arial"/>
          <w:sz w:val="20"/>
        </w:rPr>
      </w:pPr>
    </w:p>
    <w:p w:rsidR="00CF66D8" w:rsidRPr="00B37CCC" w:rsidRDefault="000258FA" w:rsidP="00CF66D8">
      <w:pPr>
        <w:jc w:val="both"/>
      </w:pPr>
      <w:r w:rsidRPr="00B37CCC">
        <w:rPr>
          <w:b/>
        </w:rPr>
        <w:t xml:space="preserve">RAZON SOCIAL DEL </w:t>
      </w:r>
      <w:r w:rsidR="00CF66D8" w:rsidRPr="00B37CCC">
        <w:rPr>
          <w:b/>
        </w:rPr>
        <w:t>PROPONENTE:</w:t>
      </w:r>
      <w:r w:rsidR="00CF66D8" w:rsidRPr="00B37CCC">
        <w:t xml:space="preserve"> _______________________________________</w:t>
      </w:r>
    </w:p>
    <w:p w:rsidR="00CF66D8" w:rsidRPr="00B37CCC" w:rsidRDefault="00CF66D8" w:rsidP="00CF66D8">
      <w:pPr>
        <w:jc w:val="both"/>
      </w:pPr>
    </w:p>
    <w:p w:rsidR="00CF66D8" w:rsidRPr="00B37CCC" w:rsidRDefault="00CF66D8" w:rsidP="00CF66D8">
      <w:pPr>
        <w:jc w:val="both"/>
      </w:pPr>
      <w:r w:rsidRPr="00B37CCC">
        <w:rPr>
          <w:b/>
        </w:rPr>
        <w:t>Nombre del Representante Legal:</w:t>
      </w:r>
      <w:r w:rsidRPr="00B37CCC">
        <w:t xml:space="preserve"> _______________________________</w:t>
      </w:r>
    </w:p>
    <w:p w:rsidR="00CF66D8" w:rsidRPr="00B37CCC" w:rsidRDefault="00CF66D8" w:rsidP="00CF66D8">
      <w:pPr>
        <w:jc w:val="both"/>
      </w:pPr>
    </w:p>
    <w:p w:rsidR="00CF66D8" w:rsidRPr="00B37CCC" w:rsidRDefault="00CF66D8" w:rsidP="00CF66D8">
      <w:pPr>
        <w:jc w:val="both"/>
      </w:pPr>
      <w:r w:rsidRPr="00B37CCC">
        <w:rPr>
          <w:b/>
        </w:rPr>
        <w:t>Firma del Representante Legal:</w:t>
      </w:r>
      <w:r w:rsidRPr="00B37CCC">
        <w:t xml:space="preserve"> _______________________</w:t>
      </w:r>
    </w:p>
    <w:p w:rsidR="000B58A4" w:rsidRPr="00B37CCC" w:rsidRDefault="000B58A4" w:rsidP="00CF66D8">
      <w:pPr>
        <w:pStyle w:val="Textoindependiente"/>
        <w:jc w:val="both"/>
        <w:rPr>
          <w:rFonts w:cs="Arial"/>
          <w:b/>
          <w:sz w:val="20"/>
        </w:rPr>
      </w:pPr>
    </w:p>
    <w:p w:rsidR="00CF66D8" w:rsidRPr="00B37CCC" w:rsidRDefault="00CF66D8" w:rsidP="00CF66D8">
      <w:pPr>
        <w:pStyle w:val="Textoindependiente"/>
        <w:jc w:val="both"/>
        <w:rPr>
          <w:rFonts w:cs="Arial"/>
          <w:sz w:val="20"/>
        </w:rPr>
      </w:pPr>
      <w:r w:rsidRPr="00B37CCC">
        <w:rPr>
          <w:rFonts w:cs="Arial"/>
          <w:b/>
          <w:sz w:val="20"/>
        </w:rPr>
        <w:t>C.C. No.:</w:t>
      </w:r>
      <w:r w:rsidRPr="00B37CCC">
        <w:rPr>
          <w:rFonts w:cs="Arial"/>
          <w:sz w:val="20"/>
        </w:rPr>
        <w:t>___________________________</w:t>
      </w:r>
    </w:p>
    <w:p w:rsidR="00C60FFF" w:rsidRPr="00B37CCC" w:rsidRDefault="00C60FFF" w:rsidP="00AD6484">
      <w:pPr>
        <w:pStyle w:val="Ttulo10"/>
        <w:rPr>
          <w:rFonts w:cs="Arial"/>
          <w:bCs/>
          <w:sz w:val="20"/>
          <w:lang w:val="es-CO"/>
        </w:rPr>
      </w:pPr>
    </w:p>
    <w:p w:rsidR="000B58A4" w:rsidRPr="00B37CCC"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Pr="00B37CCC" w:rsidRDefault="00AD6484" w:rsidP="00AD6484">
      <w:pPr>
        <w:pStyle w:val="Ttulo10"/>
        <w:rPr>
          <w:rFonts w:cs="Arial"/>
          <w:bCs/>
          <w:sz w:val="20"/>
          <w:lang w:val="es-CO"/>
        </w:rPr>
      </w:pPr>
      <w:r w:rsidRPr="00B37CCC">
        <w:rPr>
          <w:rFonts w:cs="Arial"/>
          <w:bCs/>
          <w:sz w:val="20"/>
        </w:rPr>
        <w:lastRenderedPageBreak/>
        <w:t xml:space="preserve">FORMULARIO No. 3 </w:t>
      </w:r>
    </w:p>
    <w:p w:rsidR="00AD6484" w:rsidRPr="00B37CCC" w:rsidRDefault="00AD6484" w:rsidP="00AD6484">
      <w:pPr>
        <w:pStyle w:val="Textoindependiente"/>
        <w:jc w:val="center"/>
        <w:rPr>
          <w:rFonts w:cs="Arial"/>
          <w:b/>
          <w:sz w:val="20"/>
        </w:rPr>
      </w:pPr>
      <w:r w:rsidRPr="00B37CCC">
        <w:rPr>
          <w:rFonts w:cs="Arial"/>
          <w:b/>
          <w:sz w:val="20"/>
        </w:rPr>
        <w:t>COMPROMISO ANTICORRUPCIÓN</w:t>
      </w:r>
    </w:p>
    <w:p w:rsidR="00AD6484" w:rsidRPr="00B37CCC" w:rsidRDefault="00AD6484" w:rsidP="00AD6484">
      <w:pPr>
        <w:jc w:val="both"/>
      </w:pPr>
    </w:p>
    <w:p w:rsidR="008829B9" w:rsidRPr="00B37CCC" w:rsidRDefault="00461A1D"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B37CCC">
            <w:rPr>
              <w:rStyle w:val="Textodelmarcadordeposicin"/>
              <w:rFonts w:eastAsiaTheme="minorEastAsia"/>
              <w:color w:val="FF8F8F"/>
              <w:u w:val="single"/>
            </w:rPr>
            <w:t>Ciudad</w:t>
          </w:r>
        </w:sdtContent>
      </w:sdt>
      <w:r w:rsidR="008829B9" w:rsidRPr="00B37CCC">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EndPr/>
        <w:sdtContent>
          <w:r w:rsidR="008829B9" w:rsidRPr="00B37CCC">
            <w:rPr>
              <w:rStyle w:val="Textodelmarcadordeposicin"/>
              <w:rFonts w:eastAsiaTheme="minorEastAsia"/>
              <w:color w:val="FF8F8F"/>
            </w:rPr>
            <w:t>seleccionar la fecha.</w:t>
          </w:r>
        </w:sdtContent>
      </w:sdt>
    </w:p>
    <w:p w:rsidR="008829B9" w:rsidRPr="00B37CCC" w:rsidRDefault="008829B9" w:rsidP="008829B9">
      <w:pPr>
        <w:jc w:val="both"/>
      </w:pPr>
    </w:p>
    <w:p w:rsidR="008829B9" w:rsidRPr="00B37CCC" w:rsidRDefault="008829B9" w:rsidP="008829B9">
      <w:pPr>
        <w:jc w:val="both"/>
      </w:pPr>
      <w:r w:rsidRPr="00B37CCC">
        <w:t>Señores.</w:t>
      </w:r>
    </w:p>
    <w:p w:rsidR="008829B9" w:rsidRPr="00B37CCC" w:rsidRDefault="008829B9" w:rsidP="008829B9">
      <w:pPr>
        <w:jc w:val="both"/>
      </w:pPr>
      <w:r w:rsidRPr="00B37CCC">
        <w:t xml:space="preserve">POLICÍA NACIONAL – </w:t>
      </w:r>
      <w:sdt>
        <w:sdtPr>
          <w:id w:val="1021133605"/>
          <w:placeholder>
            <w:docPart w:val="C030376579BF4827A56D60C442A4CDF3"/>
          </w:placeholder>
          <w:showingPlcHdr/>
          <w15:color w:val="800000"/>
          <w:text/>
        </w:sdtPr>
        <w:sdtEndPr/>
        <w:sdtContent>
          <w:r w:rsidRPr="00B37CCC">
            <w:rPr>
              <w:rStyle w:val="Textodelmarcadordeposicin"/>
              <w:color w:val="FF8F8F"/>
              <w:u w:val="single"/>
            </w:rPr>
            <w:t>DILIGENCIAR LA UNIDAD A LA QUE PRESENTA LA OFERTA</w:t>
          </w:r>
        </w:sdtContent>
      </w:sdt>
    </w:p>
    <w:p w:rsidR="008829B9" w:rsidRPr="00B37CCC" w:rsidRDefault="008829B9" w:rsidP="008829B9">
      <w:pPr>
        <w:jc w:val="both"/>
      </w:pPr>
      <w:r w:rsidRPr="00B37CCC">
        <w:t>Ciudad.</w:t>
      </w:r>
    </w:p>
    <w:p w:rsidR="008829B9" w:rsidRPr="00B37CCC" w:rsidRDefault="008829B9" w:rsidP="008829B9">
      <w:pPr>
        <w:jc w:val="both"/>
      </w:pPr>
    </w:p>
    <w:p w:rsidR="008829B9" w:rsidRPr="00B37CCC" w:rsidRDefault="008829B9" w:rsidP="008829B9">
      <w:pPr>
        <w:jc w:val="both"/>
        <w:rPr>
          <w:b/>
          <w:color w:val="000000"/>
        </w:rPr>
      </w:pPr>
      <w:r w:rsidRPr="00B37CCC">
        <w:t xml:space="preserve">Referencia: Compromiso anticorrupción del proceso de </w:t>
      </w:r>
      <w:sdt>
        <w:sdtPr>
          <w:id w:val="970719871"/>
          <w:placeholder>
            <w:docPart w:val="F9622463B63D418F93F4CD67F1CFA9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F1CF6" w:rsidRPr="00B37CCC">
            <w:t xml:space="preserve">Mínima Cuantía </w:t>
          </w:r>
        </w:sdtContent>
      </w:sdt>
      <w:r w:rsidRPr="00B37CCC">
        <w:t xml:space="preserve">, </w:t>
      </w:r>
      <w:r w:rsidRPr="005A35B1">
        <w:t xml:space="preserve">Número </w:t>
      </w:r>
      <w:sdt>
        <w:sdtPr>
          <w:rPr>
            <w:b/>
          </w:rPr>
          <w:id w:val="-100808966"/>
          <w:placeholder>
            <w:docPart w:val="73F5080C2E0E4CE58712F1966B76511C"/>
          </w:placeholder>
          <w15:color w:val="800000"/>
          <w:text/>
        </w:sdtPr>
        <w:sdtEndPr/>
        <w:sdtContent>
          <w:r w:rsidR="00FF1CF6" w:rsidRPr="005A35B1">
            <w:rPr>
              <w:b/>
            </w:rPr>
            <w:t>PN RASES4 MIC</w:t>
          </w:r>
          <w:r w:rsidR="005A35B1" w:rsidRPr="005A35B1">
            <w:rPr>
              <w:b/>
            </w:rPr>
            <w:t xml:space="preserve"> 186</w:t>
          </w:r>
          <w:r w:rsidR="00394C85" w:rsidRPr="005A35B1">
            <w:rPr>
              <w:b/>
            </w:rPr>
            <w:t xml:space="preserve"> </w:t>
          </w:r>
          <w:r w:rsidR="00FF1CF6" w:rsidRPr="005A35B1">
            <w:rPr>
              <w:b/>
            </w:rPr>
            <w:t>/202</w:t>
          </w:r>
          <w:r w:rsidR="007E5DEC" w:rsidRPr="005A35B1">
            <w:rPr>
              <w:b/>
            </w:rPr>
            <w:t>4</w:t>
          </w:r>
        </w:sdtContent>
      </w:sdt>
      <w:r w:rsidRPr="00B37CCC">
        <w:t xml:space="preserve"> cuyo objeto es: </w:t>
      </w:r>
      <w:sdt>
        <w:sdtPr>
          <w:rPr>
            <w:b/>
            <w:sz w:val="18"/>
            <w:szCs w:val="18"/>
          </w:rPr>
          <w:id w:val="-742249688"/>
          <w:placeholder>
            <w:docPart w:val="A2A6CB0D1EF2403598B1B06202AF355C"/>
          </w:placeholder>
          <w15:color w:val="800000"/>
          <w:text/>
        </w:sdtPr>
        <w:sdtEndPr/>
        <w:sdtContent>
          <w:r w:rsidR="00A10693" w:rsidRPr="00A10693">
            <w:rPr>
              <w:b/>
              <w:sz w:val="18"/>
              <w:szCs w:val="18"/>
            </w:rPr>
            <w:t>PRESTACION DE SERVICIOS DE SALUD EN AUDIOLOGIA Y OTOLOGIA PARA AQUELLOS PROCEDIMIENTOS NO QUIRURGICOS RELACIONADOS CON EL OÍDO, PARA LOS USUARIOS DEL SUBSISTEMA DE SALUD DE LA POLICÍA NACIONAL EN EL DEPARTAMENTO DE POLICIA NARIÑO Y TODOS AQUELLOS CONTEMPLADOS EN EL ACUERDO No. 002 DEL 27 DE ABRIL DE 2021(PLAN DE SERVICIOS DE SANIDAD MILITAR Y POLICIAL) SEAN APROBADOS POR COMITÉ TECNICO CIENTIFICO DISAN-BOGOTA D.C Y AQUELLOS AMPARADOS BAJO ACCION CONSTITUCIONAL DE TUTELA</w:t>
          </w:r>
          <w:r w:rsidR="00A10693">
            <w:rPr>
              <w:b/>
              <w:sz w:val="18"/>
              <w:szCs w:val="18"/>
            </w:rPr>
            <w:t>.</w:t>
          </w:r>
        </w:sdtContent>
      </w:sdt>
    </w:p>
    <w:p w:rsidR="008829B9" w:rsidRDefault="008829B9" w:rsidP="008829B9">
      <w:pPr>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A972A3" w:rsidRPr="008645F9" w:rsidRDefault="00A972A3" w:rsidP="008829B9">
      <w:pPr>
        <w:jc w:val="both"/>
        <w:rPr>
          <w:lang w:eastAsia="es-CO"/>
        </w:rPr>
      </w:pPr>
    </w:p>
    <w:p w:rsidR="008829B9" w:rsidRDefault="008829B9" w:rsidP="008829B9">
      <w:pPr>
        <w:jc w:val="both"/>
        <w:rPr>
          <w:lang w:eastAsia="es-CO"/>
        </w:rPr>
      </w:pPr>
      <w:r w:rsidRPr="008645F9">
        <w:rPr>
          <w:lang w:eastAsia="es-CO"/>
        </w:rPr>
        <w:t xml:space="preserve">PRIMERO: que la POLICÍA NACIONAL - </w:t>
      </w:r>
      <w:sdt>
        <w:sdtPr>
          <w:id w:val="-1499878381"/>
          <w:placeholder>
            <w:docPart w:val="31430499EB464CC2A40F923166D30E85"/>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A972A3" w:rsidRPr="008645F9" w:rsidRDefault="00A972A3" w:rsidP="008829B9">
      <w:pPr>
        <w:jc w:val="both"/>
        <w:rPr>
          <w:lang w:eastAsia="es-CO"/>
        </w:rPr>
      </w:pPr>
    </w:p>
    <w:p w:rsidR="008829B9" w:rsidRDefault="008829B9" w:rsidP="008829B9">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FD426BDBEC7F4AAFA9568796AF5036E3"/>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A972A3" w:rsidRPr="008645F9" w:rsidRDefault="00A972A3" w:rsidP="008829B9">
      <w:pPr>
        <w:jc w:val="both"/>
        <w:rPr>
          <w:lang w:eastAsia="es-CO"/>
        </w:rPr>
      </w:pPr>
    </w:p>
    <w:p w:rsidR="008829B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A972A3" w:rsidRPr="008645F9" w:rsidRDefault="00A972A3" w:rsidP="008829B9">
      <w:pPr>
        <w:jc w:val="both"/>
        <w:rPr>
          <w:lang w:eastAsia="es-CO"/>
        </w:rPr>
      </w:pPr>
    </w:p>
    <w:p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rsidR="008829B9" w:rsidRPr="008645F9" w:rsidRDefault="008829B9" w:rsidP="008829B9">
      <w:pPr>
        <w:jc w:val="both"/>
        <w:rPr>
          <w:lang w:eastAsia="es-CO"/>
        </w:rPr>
      </w:pPr>
      <w:r w:rsidRPr="008645F9">
        <w:rPr>
          <w:lang w:eastAsia="es-CO"/>
        </w:rPr>
        <w:t>El proponente, mediante suscripción del presente documento, asume los siguientes compromisos:</w:t>
      </w:r>
    </w:p>
    <w:p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rsidR="008829B9" w:rsidRPr="008645F9" w:rsidRDefault="008829B9" w:rsidP="008829B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8829B9" w:rsidRPr="008645F9" w:rsidRDefault="008829B9" w:rsidP="008829B9">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829B9" w:rsidRPr="008645F9" w:rsidRDefault="008829B9" w:rsidP="008829B9">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8829B9" w:rsidRDefault="008829B9" w:rsidP="008829B9">
      <w:pPr>
        <w:jc w:val="both"/>
        <w:rPr>
          <w:lang w:eastAsia="es-CO"/>
        </w:rPr>
      </w:pPr>
      <w:r w:rsidRPr="008645F9">
        <w:rPr>
          <w:lang w:eastAsia="es-CO"/>
        </w:rPr>
        <w:lastRenderedPageBreak/>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7E3D21" w:rsidRPr="008645F9" w:rsidRDefault="007E3D21" w:rsidP="008829B9">
      <w:pPr>
        <w:jc w:val="both"/>
        <w:rPr>
          <w:lang w:eastAsia="es-CO"/>
        </w:rPr>
      </w:pPr>
    </w:p>
    <w:p w:rsidR="008829B9" w:rsidRDefault="008829B9" w:rsidP="008829B9">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7E3D21" w:rsidRPr="008645F9" w:rsidRDefault="007E3D21" w:rsidP="008829B9">
      <w:pPr>
        <w:jc w:val="both"/>
        <w:rPr>
          <w:lang w:eastAsia="es-CO"/>
        </w:rPr>
      </w:pPr>
    </w:p>
    <w:p w:rsidR="008829B9" w:rsidRDefault="008829B9" w:rsidP="008829B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7E3D21" w:rsidRPr="008645F9" w:rsidRDefault="007E3D21" w:rsidP="008829B9">
      <w:pPr>
        <w:jc w:val="both"/>
        <w:rPr>
          <w:lang w:eastAsia="es-CO"/>
        </w:rPr>
      </w:pPr>
    </w:p>
    <w:p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829B9" w:rsidRDefault="008829B9" w:rsidP="008829B9">
      <w:pPr>
        <w:jc w:val="both"/>
        <w:rPr>
          <w:lang w:eastAsia="es-CO"/>
        </w:rPr>
      </w:pPr>
      <w:r w:rsidRPr="008645F9">
        <w:rPr>
          <w:lang w:eastAsia="es-CO"/>
        </w:rPr>
        <w:t>El proponente:</w:t>
      </w:r>
    </w:p>
    <w:p w:rsidR="008829B9" w:rsidRPr="008645F9" w:rsidRDefault="008829B9" w:rsidP="008829B9">
      <w:pPr>
        <w:jc w:val="both"/>
        <w:rPr>
          <w:lang w:eastAsia="es-CO"/>
        </w:rPr>
      </w:pPr>
    </w:p>
    <w:p w:rsidR="008829B9" w:rsidRPr="008645F9" w:rsidRDefault="008829B9" w:rsidP="008829B9">
      <w:pPr>
        <w:jc w:val="both"/>
      </w:pPr>
      <w:r w:rsidRPr="008645F9">
        <w:rPr>
          <w:b/>
        </w:rPr>
        <w:t>__________________________________</w:t>
      </w:r>
    </w:p>
    <w:p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829B9" w:rsidRDefault="008829B9" w:rsidP="008829B9">
      <w:pPr>
        <w:pStyle w:val="Prrafodelista"/>
        <w:tabs>
          <w:tab w:val="left" w:pos="240"/>
          <w:tab w:val="left" w:pos="6210"/>
        </w:tabs>
        <w:ind w:left="0"/>
        <w:jc w:val="center"/>
        <w:rPr>
          <w:rFonts w:cs="Arial"/>
          <w:b/>
          <w:sz w:val="22"/>
          <w:szCs w:val="22"/>
        </w:rPr>
      </w:pPr>
    </w:p>
    <w:p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AD6484" w:rsidRPr="00C734BD" w:rsidRDefault="00AD6484" w:rsidP="00AD6484">
      <w:pPr>
        <w:ind w:right="760"/>
        <w:jc w:val="both"/>
      </w:pPr>
      <w:r w:rsidRPr="00C734BD">
        <w:t> </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Default="00665D44"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A10693" w:rsidRDefault="00A10693" w:rsidP="00A10693">
      <w:pPr>
        <w:rPr>
          <w:b/>
          <w:sz w:val="24"/>
          <w:szCs w:val="24"/>
        </w:rPr>
      </w:pPr>
    </w:p>
    <w:p w:rsidR="00A10693" w:rsidRDefault="00A10693" w:rsidP="00A10693">
      <w:pPr>
        <w:rPr>
          <w:b/>
          <w:sz w:val="24"/>
          <w:szCs w:val="24"/>
        </w:rPr>
      </w:pPr>
    </w:p>
    <w:p w:rsidR="0006785D" w:rsidRPr="00D51AF5" w:rsidRDefault="0006785D" w:rsidP="00A10693">
      <w:pPr>
        <w:rPr>
          <w:b/>
          <w:sz w:val="24"/>
          <w:szCs w:val="24"/>
        </w:rPr>
      </w:pPr>
    </w:p>
    <w:p w:rsidR="00E458D9" w:rsidRPr="004620C5" w:rsidRDefault="00E458D9" w:rsidP="004620C5">
      <w:pPr>
        <w:jc w:val="center"/>
        <w:rPr>
          <w:b/>
          <w:sz w:val="22"/>
          <w:szCs w:val="22"/>
        </w:rPr>
      </w:pPr>
      <w:r w:rsidRPr="00F5687E">
        <w:rPr>
          <w:b/>
          <w:sz w:val="22"/>
          <w:szCs w:val="22"/>
        </w:rPr>
        <w:lastRenderedPageBreak/>
        <w:t>FORMULARIO No. 4</w:t>
      </w:r>
    </w:p>
    <w:p w:rsidR="00E458D9" w:rsidRPr="004620C5" w:rsidRDefault="00E458D9" w:rsidP="004620C5">
      <w:pPr>
        <w:jc w:val="center"/>
        <w:rPr>
          <w:b/>
          <w:sz w:val="22"/>
          <w:szCs w:val="22"/>
          <w:u w:val="single"/>
        </w:rPr>
      </w:pPr>
    </w:p>
    <w:p w:rsidR="007D68B7" w:rsidRPr="00B37CCC" w:rsidRDefault="007D68B7" w:rsidP="004620C5">
      <w:pPr>
        <w:pStyle w:val="Textoindependiente"/>
        <w:jc w:val="center"/>
        <w:rPr>
          <w:rFonts w:cs="Arial"/>
          <w:b/>
          <w:sz w:val="20"/>
          <w:lang w:val="es-CO"/>
        </w:rPr>
      </w:pPr>
      <w:r w:rsidRPr="00B37CCC">
        <w:rPr>
          <w:rFonts w:cs="Arial"/>
          <w:b/>
          <w:sz w:val="20"/>
          <w:lang w:val="es-CO"/>
        </w:rPr>
        <w:t>SOSTENIBILIDAD DE PRECIOS</w:t>
      </w:r>
    </w:p>
    <w:p w:rsidR="007D68B7" w:rsidRPr="00B37CCC" w:rsidRDefault="007D68B7" w:rsidP="004620C5">
      <w:pPr>
        <w:pStyle w:val="Textoindependiente"/>
        <w:rPr>
          <w:rFonts w:cs="Arial"/>
          <w:b/>
          <w:sz w:val="20"/>
          <w:lang w:val="es-CO"/>
        </w:rPr>
      </w:pPr>
    </w:p>
    <w:p w:rsidR="007D68B7" w:rsidRPr="00B37CCC" w:rsidRDefault="000136E7" w:rsidP="00285672">
      <w:pPr>
        <w:pStyle w:val="Textoindependiente"/>
        <w:spacing w:line="360" w:lineRule="auto"/>
        <w:jc w:val="both"/>
        <w:rPr>
          <w:rFonts w:cs="Arial"/>
          <w:bCs/>
          <w:sz w:val="20"/>
          <w:lang w:val="es-CO"/>
        </w:rPr>
      </w:pPr>
      <w:r w:rsidRPr="00B37CCC">
        <w:rPr>
          <w:rFonts w:cs="Arial"/>
          <w:bCs/>
          <w:sz w:val="20"/>
          <w:lang w:val="es-CO"/>
        </w:rPr>
        <w:t xml:space="preserve">Santiago de </w:t>
      </w:r>
      <w:r w:rsidR="0029040F" w:rsidRPr="00B37CCC">
        <w:rPr>
          <w:rFonts w:cs="Arial"/>
          <w:bCs/>
          <w:sz w:val="20"/>
          <w:lang w:val="es-CO"/>
        </w:rPr>
        <w:t>Cali</w:t>
      </w:r>
      <w:r w:rsidR="007D68B7" w:rsidRPr="00B37CCC">
        <w:rPr>
          <w:rFonts w:cs="Arial"/>
          <w:bCs/>
          <w:sz w:val="20"/>
          <w:lang w:val="es-CO"/>
        </w:rPr>
        <w:t>,</w:t>
      </w:r>
      <w:r w:rsidR="0029040F" w:rsidRPr="00B37CCC">
        <w:rPr>
          <w:rFonts w:cs="Arial"/>
          <w:bCs/>
          <w:sz w:val="20"/>
          <w:lang w:val="es-CO"/>
        </w:rPr>
        <w:t xml:space="preserve"> </w:t>
      </w:r>
    </w:p>
    <w:p w:rsidR="0029040F" w:rsidRPr="00B37CCC" w:rsidRDefault="0029040F" w:rsidP="00285672">
      <w:pPr>
        <w:pStyle w:val="Textoindependiente"/>
        <w:spacing w:line="360" w:lineRule="auto"/>
        <w:jc w:val="both"/>
        <w:rPr>
          <w:rFonts w:cs="Arial"/>
          <w:b/>
          <w:bCs/>
          <w:sz w:val="20"/>
          <w:lang w:val="es-CO"/>
        </w:rPr>
      </w:pPr>
    </w:p>
    <w:p w:rsidR="007D68B7" w:rsidRPr="00B37CCC" w:rsidRDefault="007D68B7" w:rsidP="00285672">
      <w:pPr>
        <w:pStyle w:val="Textoindependiente"/>
        <w:spacing w:line="360" w:lineRule="auto"/>
        <w:jc w:val="both"/>
        <w:rPr>
          <w:rFonts w:cs="Arial"/>
          <w:b/>
          <w:bCs/>
          <w:sz w:val="20"/>
          <w:lang w:val="es-CO"/>
        </w:rPr>
      </w:pPr>
      <w:r w:rsidRPr="00B37CCC">
        <w:rPr>
          <w:rFonts w:cs="Arial"/>
          <w:b/>
          <w:bCs/>
          <w:sz w:val="20"/>
          <w:lang w:val="es-CO"/>
        </w:rPr>
        <w:t>Señores</w:t>
      </w:r>
    </w:p>
    <w:p w:rsidR="000172DF" w:rsidRPr="00B37CCC" w:rsidRDefault="00C35C82" w:rsidP="00285672">
      <w:pPr>
        <w:pStyle w:val="Textoindependiente"/>
        <w:spacing w:line="360" w:lineRule="auto"/>
        <w:jc w:val="both"/>
        <w:rPr>
          <w:rFonts w:cs="Arial"/>
          <w:b/>
          <w:sz w:val="20"/>
          <w:lang w:val="es-CO"/>
        </w:rPr>
      </w:pPr>
      <w:r w:rsidRPr="00B37CCC">
        <w:rPr>
          <w:rFonts w:cs="Arial"/>
          <w:b/>
          <w:sz w:val="20"/>
          <w:lang w:val="es-CO"/>
        </w:rPr>
        <w:t>POLICÍA</w:t>
      </w:r>
      <w:r w:rsidR="000172DF" w:rsidRPr="00B37CCC">
        <w:rPr>
          <w:rFonts w:cs="Arial"/>
          <w:b/>
          <w:sz w:val="20"/>
          <w:lang w:val="es-CO"/>
        </w:rPr>
        <w:t xml:space="preserve"> NACIONAL</w:t>
      </w:r>
    </w:p>
    <w:p w:rsidR="007D68B7" w:rsidRPr="00B37CCC" w:rsidRDefault="00A34CBE" w:rsidP="00285672">
      <w:pPr>
        <w:pStyle w:val="Textoindependiente"/>
        <w:spacing w:line="360" w:lineRule="auto"/>
        <w:jc w:val="both"/>
        <w:rPr>
          <w:rFonts w:cs="Arial"/>
          <w:b/>
          <w:sz w:val="20"/>
          <w:lang w:val="es-CO"/>
        </w:rPr>
      </w:pPr>
      <w:r w:rsidRPr="00B37CCC">
        <w:rPr>
          <w:rFonts w:cs="Arial"/>
          <w:b/>
          <w:sz w:val="20"/>
          <w:lang w:val="es-CO"/>
        </w:rPr>
        <w:t>REGIONAL DE ASEGURAMIENTO EN SALUD No 4</w:t>
      </w:r>
    </w:p>
    <w:p w:rsidR="007D68B7" w:rsidRPr="00B37CCC" w:rsidRDefault="0050524E" w:rsidP="00285672">
      <w:pPr>
        <w:pStyle w:val="Textoindependiente"/>
        <w:spacing w:line="360" w:lineRule="auto"/>
        <w:jc w:val="both"/>
        <w:rPr>
          <w:rFonts w:cs="Arial"/>
          <w:b/>
          <w:bCs/>
          <w:sz w:val="20"/>
          <w:lang w:val="es-CO"/>
        </w:rPr>
      </w:pPr>
      <w:r w:rsidRPr="00B37CCC">
        <w:rPr>
          <w:rFonts w:cs="Arial"/>
          <w:b/>
          <w:bCs/>
          <w:sz w:val="20"/>
          <w:lang w:val="es-CO"/>
        </w:rPr>
        <w:t>Cali.</w:t>
      </w:r>
    </w:p>
    <w:p w:rsidR="007D7E08" w:rsidRPr="00B37CCC" w:rsidRDefault="007D7E08" w:rsidP="00285672">
      <w:pPr>
        <w:pStyle w:val="Textoindependiente"/>
        <w:spacing w:line="360" w:lineRule="auto"/>
        <w:jc w:val="both"/>
        <w:rPr>
          <w:rFonts w:cs="Arial"/>
          <w:b/>
          <w:sz w:val="20"/>
          <w:lang w:val="es-CO"/>
        </w:rPr>
      </w:pPr>
    </w:p>
    <w:p w:rsidR="004620C5" w:rsidRPr="00B37CCC" w:rsidRDefault="004620C5" w:rsidP="00285672">
      <w:pPr>
        <w:pStyle w:val="Textoindependiente"/>
        <w:spacing w:line="360" w:lineRule="auto"/>
        <w:jc w:val="both"/>
        <w:rPr>
          <w:rFonts w:cs="Arial"/>
          <w:b/>
          <w:sz w:val="20"/>
          <w:lang w:val="es-CO"/>
        </w:rPr>
      </w:pPr>
    </w:p>
    <w:p w:rsidR="007D68B7" w:rsidRPr="00B37CCC" w:rsidRDefault="007D7E08" w:rsidP="00183D48">
      <w:pPr>
        <w:jc w:val="both"/>
        <w:rPr>
          <w:bCs/>
          <w:lang w:val="es-CO"/>
        </w:rPr>
      </w:pPr>
      <w:r w:rsidRPr="00B37CCC">
        <w:rPr>
          <w:lang w:val="es-CO"/>
        </w:rPr>
        <w:t>La empresa ________________________________________</w:t>
      </w:r>
      <w:r w:rsidR="00120622" w:rsidRPr="00B37CCC">
        <w:rPr>
          <w:lang w:val="es-CO"/>
        </w:rPr>
        <w:t>___</w:t>
      </w:r>
      <w:r w:rsidRPr="00B37CCC">
        <w:rPr>
          <w:lang w:val="es-CO"/>
        </w:rPr>
        <w:t xml:space="preserve"> identificada con </w:t>
      </w:r>
      <w:r w:rsidRPr="00B37CCC">
        <w:rPr>
          <w:b/>
          <w:lang w:val="es-CO"/>
        </w:rPr>
        <w:t>NIT.</w:t>
      </w:r>
      <w:r w:rsidRPr="00B37CCC">
        <w:rPr>
          <w:lang w:val="es-CO"/>
        </w:rPr>
        <w:t xml:space="preserve"> N</w:t>
      </w:r>
      <w:r w:rsidR="003A4A2F" w:rsidRPr="00B37CCC">
        <w:rPr>
          <w:lang w:val="es-CO"/>
        </w:rPr>
        <w:t>º _</w:t>
      </w:r>
      <w:r w:rsidRPr="00B37CCC">
        <w:rPr>
          <w:lang w:val="es-CO"/>
        </w:rPr>
        <w:t xml:space="preserve">________________________________ </w:t>
      </w:r>
      <w:r w:rsidR="007D68B7" w:rsidRPr="00B37CCC">
        <w:rPr>
          <w:bCs/>
          <w:lang w:val="es-CO"/>
        </w:rPr>
        <w:t>nos comprometemos a sostener los precios ofertados dentro de</w:t>
      </w:r>
      <w:r w:rsidRPr="00B37CCC">
        <w:rPr>
          <w:bCs/>
          <w:lang w:val="es-CO"/>
        </w:rPr>
        <w:t xml:space="preserve">l proceso de mínima </w:t>
      </w:r>
      <w:r w:rsidRPr="005A35B1">
        <w:rPr>
          <w:bCs/>
          <w:lang w:val="es-CO"/>
        </w:rPr>
        <w:t xml:space="preserve">cuantía </w:t>
      </w:r>
      <w:r w:rsidR="00BB717D" w:rsidRPr="005A35B1">
        <w:rPr>
          <w:b/>
          <w:lang w:val="es-CO"/>
        </w:rPr>
        <w:t>PN RASES4 MIC</w:t>
      </w:r>
      <w:r w:rsidR="005A35B1" w:rsidRPr="005A35B1">
        <w:rPr>
          <w:b/>
          <w:lang w:val="es-CO"/>
        </w:rPr>
        <w:t xml:space="preserve"> 186</w:t>
      </w:r>
      <w:r w:rsidR="0028501A" w:rsidRPr="005A35B1">
        <w:rPr>
          <w:b/>
          <w:lang w:val="es-CO"/>
        </w:rPr>
        <w:t>/202</w:t>
      </w:r>
      <w:r w:rsidR="007E5DEC" w:rsidRPr="005A35B1">
        <w:rPr>
          <w:b/>
          <w:lang w:val="es-CO"/>
        </w:rPr>
        <w:t>4</w:t>
      </w:r>
      <w:r w:rsidR="007D68B7" w:rsidRPr="005A35B1">
        <w:rPr>
          <w:lang w:val="es-CO"/>
        </w:rPr>
        <w:t>,</w:t>
      </w:r>
      <w:r w:rsidR="00EB2E71" w:rsidRPr="005A35B1">
        <w:rPr>
          <w:lang w:val="es-CO"/>
        </w:rPr>
        <w:t xml:space="preserve"> </w:t>
      </w:r>
      <w:r w:rsidR="00EB2E71" w:rsidRPr="005A35B1">
        <w:t>cuyo</w:t>
      </w:r>
      <w:r w:rsidR="00EB2E71" w:rsidRPr="00B37CCC">
        <w:t xml:space="preserve"> objeto es </w:t>
      </w:r>
      <w:r w:rsidR="007E5DEC" w:rsidRPr="00E41C80">
        <w:rPr>
          <w:b/>
          <w:sz w:val="18"/>
          <w:szCs w:val="18"/>
        </w:rPr>
        <w:t>“</w:t>
      </w:r>
      <w:r w:rsidR="00BD7E28" w:rsidRPr="00B2788A">
        <w:rPr>
          <w:b/>
        </w:rPr>
        <w:t>PRESTACION DE SERVICIOS DE SALUD EN AUDIOLOGIA Y OTOL</w:t>
      </w:r>
      <w:r w:rsidR="00BD7E28">
        <w:rPr>
          <w:b/>
        </w:rPr>
        <w:t>O</w:t>
      </w:r>
      <w:r w:rsidR="00BD7E28" w:rsidRPr="00B2788A">
        <w:rPr>
          <w:b/>
        </w:rPr>
        <w:t>GIA PARA AQUELLOS PROCEDIMIENTOS NO QUIRURGICOS RELACIONADOS CON EL OÍDO, PARA USUARIOS DEL DEPARTAMENTO DE POLICIA NARIÑO Y TODOS AQUELLOS  CONTEMPLADOS  EN EL ACUERDO 002 DEL 27 DE ABRIL  DE 2021(PLAN DE SERVICIOS DE SANIDAD  MILITAR Y POLICIAL) SEAN APROBADOS POR COMITÉ TECNICO CIENTIFICO DIAN-BOGOTA Y POR ACCION INSTITUCIONAL DE TUTELA.</w:t>
      </w:r>
      <w:r w:rsidR="00F22AED" w:rsidRPr="00B37CCC">
        <w:rPr>
          <w:b/>
          <w:bCs/>
        </w:rPr>
        <w:t>”,</w:t>
      </w:r>
      <w:r w:rsidR="00F6618A" w:rsidRPr="00B37CCC">
        <w:t xml:space="preserve"> </w:t>
      </w:r>
      <w:r w:rsidR="00665D44" w:rsidRPr="00B37CCC">
        <w:rPr>
          <w:lang w:val="es-CO"/>
        </w:rPr>
        <w:t>durante</w:t>
      </w:r>
      <w:r w:rsidR="007D68B7" w:rsidRPr="00B37CCC">
        <w:rPr>
          <w:lang w:val="es-CO"/>
        </w:rPr>
        <w:t xml:space="preserve"> </w:t>
      </w:r>
      <w:r w:rsidR="007D68B7" w:rsidRPr="00B37CCC">
        <w:rPr>
          <w:bCs/>
          <w:lang w:val="es-CO"/>
        </w:rPr>
        <w:t xml:space="preserve">la vigencia del contrato si este </w:t>
      </w:r>
      <w:r w:rsidR="000A7236" w:rsidRPr="00B37CCC">
        <w:rPr>
          <w:bCs/>
          <w:lang w:val="es-CO"/>
        </w:rPr>
        <w:t xml:space="preserve">se </w:t>
      </w:r>
      <w:r w:rsidR="007D68B7" w:rsidRPr="00B37CCC">
        <w:rPr>
          <w:bCs/>
          <w:lang w:val="es-CO"/>
        </w:rPr>
        <w:t>llega</w:t>
      </w:r>
      <w:r w:rsidR="000A7236" w:rsidRPr="00B37CCC">
        <w:rPr>
          <w:bCs/>
          <w:lang w:val="es-CO"/>
        </w:rPr>
        <w:t xml:space="preserve">ra </w:t>
      </w:r>
      <w:r w:rsidR="007D68B7" w:rsidRPr="00B37CCC">
        <w:rPr>
          <w:bCs/>
          <w:lang w:val="es-CO"/>
        </w:rPr>
        <w:t>a suscribir.</w:t>
      </w:r>
    </w:p>
    <w:p w:rsidR="007D68B7" w:rsidRPr="00B37CCC" w:rsidRDefault="007D68B7" w:rsidP="00285672">
      <w:pPr>
        <w:pStyle w:val="Textoindependiente"/>
        <w:spacing w:line="360" w:lineRule="auto"/>
        <w:jc w:val="both"/>
        <w:rPr>
          <w:rFonts w:cs="Arial"/>
          <w:b/>
          <w:sz w:val="20"/>
          <w:lang w:val="es-CO"/>
        </w:rPr>
      </w:pPr>
    </w:p>
    <w:p w:rsidR="004620C5" w:rsidRPr="00B37CCC" w:rsidRDefault="004620C5" w:rsidP="00285672">
      <w:pPr>
        <w:pStyle w:val="Textoindependiente"/>
        <w:spacing w:line="360" w:lineRule="auto"/>
        <w:jc w:val="both"/>
        <w:rPr>
          <w:rFonts w:cs="Arial"/>
          <w:b/>
          <w:sz w:val="20"/>
          <w:lang w:val="es-CO"/>
        </w:rPr>
      </w:pPr>
    </w:p>
    <w:p w:rsidR="007D68B7" w:rsidRPr="00B37CCC" w:rsidRDefault="007D68B7" w:rsidP="00285672">
      <w:pPr>
        <w:pStyle w:val="Textoindependiente"/>
        <w:spacing w:line="360" w:lineRule="auto"/>
        <w:jc w:val="both"/>
        <w:rPr>
          <w:rFonts w:cs="Arial"/>
          <w:bCs/>
          <w:sz w:val="20"/>
          <w:lang w:val="es-CO"/>
        </w:rPr>
      </w:pPr>
      <w:r w:rsidRPr="00B37CCC">
        <w:rPr>
          <w:rFonts w:cs="Arial"/>
          <w:bCs/>
          <w:sz w:val="20"/>
          <w:lang w:val="es-CO"/>
        </w:rPr>
        <w:t>Atentamente,</w:t>
      </w:r>
    </w:p>
    <w:p w:rsidR="007D68B7" w:rsidRPr="00B37CCC" w:rsidRDefault="007D68B7" w:rsidP="004620C5">
      <w:pPr>
        <w:pStyle w:val="Textoindependiente"/>
        <w:jc w:val="both"/>
        <w:rPr>
          <w:rFonts w:cs="Arial"/>
          <w:b/>
          <w:bCs/>
          <w:sz w:val="20"/>
          <w:lang w:val="es-CO"/>
        </w:rPr>
      </w:pPr>
    </w:p>
    <w:p w:rsidR="00177CA5" w:rsidRPr="00B37CCC" w:rsidRDefault="00177CA5" w:rsidP="004620C5">
      <w:pPr>
        <w:pStyle w:val="Textoindependiente"/>
        <w:jc w:val="both"/>
        <w:rPr>
          <w:rFonts w:cs="Arial"/>
          <w:b/>
          <w:bCs/>
          <w:sz w:val="20"/>
          <w:lang w:val="es-CO"/>
        </w:rPr>
      </w:pPr>
    </w:p>
    <w:p w:rsidR="007D68B7" w:rsidRPr="00B37CCC" w:rsidRDefault="007D68B7" w:rsidP="004620C5">
      <w:pPr>
        <w:jc w:val="both"/>
      </w:pPr>
    </w:p>
    <w:p w:rsidR="00BE6F49" w:rsidRPr="00B37CCC" w:rsidRDefault="00BE6F49" w:rsidP="004620C5">
      <w:pPr>
        <w:jc w:val="both"/>
      </w:pPr>
    </w:p>
    <w:p w:rsidR="00BE6F49" w:rsidRPr="00B37CCC" w:rsidRDefault="00C35C82" w:rsidP="004620C5">
      <w:pPr>
        <w:jc w:val="both"/>
      </w:pPr>
      <w:r w:rsidRPr="00B37CCC">
        <w:rPr>
          <w:b/>
        </w:rPr>
        <w:t>RAZÓN</w:t>
      </w:r>
      <w:r w:rsidR="00BE6F49" w:rsidRPr="00B37CCC">
        <w:rPr>
          <w:b/>
        </w:rPr>
        <w:t xml:space="preserve"> SOCIAL DEL PROPONENTE:</w:t>
      </w:r>
      <w:r w:rsidR="00BE6F49" w:rsidRPr="00B37CCC">
        <w:t xml:space="preserve"> _______</w:t>
      </w:r>
      <w:r w:rsidR="00606A6F" w:rsidRPr="00B37CCC">
        <w:t>____________________________</w:t>
      </w:r>
    </w:p>
    <w:p w:rsidR="007D68B7" w:rsidRPr="00B37CCC" w:rsidRDefault="007D68B7" w:rsidP="004620C5">
      <w:pPr>
        <w:jc w:val="both"/>
      </w:pPr>
    </w:p>
    <w:p w:rsidR="004F0F8B" w:rsidRPr="00B37CCC" w:rsidRDefault="004F0F8B" w:rsidP="004620C5">
      <w:pPr>
        <w:tabs>
          <w:tab w:val="left" w:pos="4320"/>
        </w:tabs>
        <w:jc w:val="both"/>
      </w:pPr>
    </w:p>
    <w:p w:rsidR="0032337E" w:rsidRPr="00B37CCC" w:rsidRDefault="0032337E" w:rsidP="004620C5">
      <w:pPr>
        <w:tabs>
          <w:tab w:val="left" w:pos="4320"/>
        </w:tabs>
        <w:jc w:val="both"/>
      </w:pPr>
      <w:r w:rsidRPr="00B37CCC">
        <w:rPr>
          <w:b/>
        </w:rPr>
        <w:t>Nombre del Representante Legal:</w:t>
      </w:r>
      <w:r w:rsidRPr="00B37CCC">
        <w:t xml:space="preserve"> _______________________________</w:t>
      </w:r>
    </w:p>
    <w:p w:rsidR="0032337E" w:rsidRPr="00B37CCC" w:rsidRDefault="0032337E" w:rsidP="004620C5">
      <w:pPr>
        <w:jc w:val="both"/>
      </w:pPr>
    </w:p>
    <w:p w:rsidR="0032337E" w:rsidRPr="00B37CCC" w:rsidRDefault="0032337E" w:rsidP="004620C5">
      <w:pPr>
        <w:jc w:val="both"/>
      </w:pPr>
    </w:p>
    <w:p w:rsidR="0032337E" w:rsidRPr="00B37CCC" w:rsidRDefault="0032337E" w:rsidP="004620C5">
      <w:pPr>
        <w:jc w:val="both"/>
      </w:pPr>
      <w:r w:rsidRPr="00B37CCC">
        <w:rPr>
          <w:b/>
        </w:rPr>
        <w:t>Firma del Representante Legal:</w:t>
      </w:r>
      <w:r w:rsidRPr="00B37CCC">
        <w:t xml:space="preserve"> _______________________</w:t>
      </w:r>
    </w:p>
    <w:p w:rsidR="00304E19" w:rsidRPr="00B37CCC" w:rsidRDefault="00304E19" w:rsidP="004620C5">
      <w:pPr>
        <w:pStyle w:val="Textoindependiente"/>
        <w:jc w:val="both"/>
        <w:rPr>
          <w:rFonts w:cs="Arial"/>
          <w:b/>
          <w:sz w:val="20"/>
        </w:rPr>
      </w:pPr>
    </w:p>
    <w:p w:rsidR="00304E19" w:rsidRPr="00B37CCC" w:rsidRDefault="00304E19" w:rsidP="004620C5">
      <w:pPr>
        <w:pStyle w:val="Textoindependiente"/>
        <w:jc w:val="both"/>
        <w:rPr>
          <w:rFonts w:cs="Arial"/>
          <w:b/>
          <w:sz w:val="20"/>
        </w:rPr>
      </w:pPr>
    </w:p>
    <w:p w:rsidR="0032337E" w:rsidRPr="00B37CCC" w:rsidRDefault="0032337E" w:rsidP="004620C5">
      <w:pPr>
        <w:pStyle w:val="Textoindependiente"/>
        <w:jc w:val="both"/>
        <w:rPr>
          <w:rFonts w:cs="Arial"/>
          <w:sz w:val="20"/>
        </w:rPr>
      </w:pPr>
      <w:r w:rsidRPr="00B37CCC">
        <w:rPr>
          <w:rFonts w:cs="Arial"/>
          <w:b/>
          <w:sz w:val="20"/>
        </w:rPr>
        <w:t>C.C. No.:</w:t>
      </w:r>
      <w:r w:rsidRPr="00B37CCC">
        <w:rPr>
          <w:rFonts w:cs="Arial"/>
          <w:sz w:val="20"/>
        </w:rPr>
        <w:t>___________________________</w:t>
      </w:r>
    </w:p>
    <w:p w:rsidR="007D68B7" w:rsidRPr="00B37CCC" w:rsidRDefault="007D68B7" w:rsidP="004620C5">
      <w:pPr>
        <w:pStyle w:val="Textoindependiente"/>
        <w:jc w:val="both"/>
        <w:rPr>
          <w:rFonts w:cs="Arial"/>
          <w:b/>
          <w:bCs/>
          <w:sz w:val="20"/>
        </w:rPr>
      </w:pPr>
    </w:p>
    <w:p w:rsidR="00DD6493" w:rsidRPr="00B37CCC" w:rsidRDefault="00DD6493" w:rsidP="004620C5">
      <w:pPr>
        <w:pStyle w:val="Ttulo10"/>
        <w:rPr>
          <w:rFonts w:cs="Arial"/>
          <w:bCs/>
          <w:sz w:val="20"/>
          <w14:shadow w14:blurRad="50800" w14:dist="38100" w14:dir="2700000" w14:sx="100000" w14:sy="100000" w14:kx="0" w14:ky="0" w14:algn="tl">
            <w14:srgbClr w14:val="000000">
              <w14:alpha w14:val="60000"/>
            </w14:srgbClr>
          </w14:shadow>
        </w:rPr>
      </w:pPr>
    </w:p>
    <w:p w:rsidR="00DD6493" w:rsidRPr="00B37CCC" w:rsidRDefault="00DD6493" w:rsidP="004620C5">
      <w:pPr>
        <w:pStyle w:val="Ttulo10"/>
        <w:rPr>
          <w:rFonts w:cs="Arial"/>
          <w:bCs/>
          <w:sz w:val="20"/>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7E5DEC" w:rsidRDefault="007E5DEC"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7E5DEC" w:rsidRDefault="007E5DEC"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7E5DEC" w:rsidRDefault="007E5DEC"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Pr="00183D48"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933918" w:rsidRDefault="00933918" w:rsidP="0029040F">
      <w:pPr>
        <w:pStyle w:val="Ttulo10"/>
        <w:rPr>
          <w:rFonts w:cs="Arial"/>
          <w:bCs/>
          <w:sz w:val="20"/>
        </w:rPr>
      </w:pPr>
    </w:p>
    <w:p w:rsidR="0006785D" w:rsidRDefault="0006785D" w:rsidP="0029040F">
      <w:pPr>
        <w:pStyle w:val="Ttulo10"/>
        <w:rPr>
          <w:rFonts w:cs="Arial"/>
          <w:bCs/>
          <w:sz w:val="20"/>
        </w:rPr>
      </w:pPr>
    </w:p>
    <w:p w:rsidR="0006785D" w:rsidRDefault="0006785D" w:rsidP="0029040F">
      <w:pPr>
        <w:pStyle w:val="Ttulo10"/>
        <w:rPr>
          <w:rFonts w:cs="Arial"/>
          <w:bCs/>
          <w:sz w:val="20"/>
        </w:rPr>
      </w:pPr>
    </w:p>
    <w:p w:rsidR="0029040F" w:rsidRPr="00D61240" w:rsidRDefault="0029040F" w:rsidP="0029040F">
      <w:pPr>
        <w:pStyle w:val="Ttulo10"/>
        <w:rPr>
          <w:rFonts w:cs="Arial"/>
          <w:bCs/>
          <w:sz w:val="20"/>
        </w:rPr>
      </w:pPr>
      <w:r w:rsidRPr="00F5687E">
        <w:rPr>
          <w:rFonts w:cs="Arial"/>
          <w:bCs/>
          <w:sz w:val="20"/>
        </w:rPr>
        <w:t>FORMULARIO N</w:t>
      </w:r>
      <w:r w:rsidRPr="00F5687E">
        <w:rPr>
          <w:rFonts w:cs="Arial"/>
          <w:bCs/>
          <w:sz w:val="20"/>
          <w:lang w:val="es-CO"/>
        </w:rPr>
        <w:t>o.</w:t>
      </w:r>
      <w:r w:rsidRPr="00F5687E">
        <w:rPr>
          <w:rFonts w:cs="Arial"/>
          <w:bCs/>
          <w:sz w:val="20"/>
        </w:rPr>
        <w:t xml:space="preserve"> </w:t>
      </w:r>
      <w:r w:rsidR="000F1EF3" w:rsidRPr="00F5687E">
        <w:rPr>
          <w:rFonts w:cs="Arial"/>
          <w:bCs/>
          <w:sz w:val="20"/>
          <w:lang w:val="es-CO"/>
        </w:rPr>
        <w:t>5</w:t>
      </w:r>
    </w:p>
    <w:p w:rsidR="0029040F" w:rsidRPr="00D61240" w:rsidRDefault="0029040F"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B0690" w:rsidRDefault="00CB0690" w:rsidP="0029040F">
      <w:pPr>
        <w:pStyle w:val="Ttulo10"/>
        <w:rPr>
          <w:rFonts w:cs="Arial"/>
          <w:bCs/>
          <w:sz w:val="20"/>
        </w:rPr>
      </w:pPr>
    </w:p>
    <w:p w:rsidR="00C2416D" w:rsidRDefault="00C2416D" w:rsidP="0029040F">
      <w:pPr>
        <w:pStyle w:val="Ttulo10"/>
        <w:rPr>
          <w:rFonts w:cs="Arial"/>
          <w:bCs/>
          <w:sz w:val="20"/>
        </w:rPr>
      </w:pPr>
    </w:p>
    <w:p w:rsidR="00CF2798" w:rsidRDefault="00CF2798"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t>FORMULARIO N</w:t>
      </w:r>
      <w:r>
        <w:rPr>
          <w:rFonts w:cs="Arial"/>
          <w:bCs/>
          <w:sz w:val="20"/>
          <w:lang w:val="es-CO"/>
        </w:rPr>
        <w:t>o.</w:t>
      </w:r>
      <w:r w:rsidRPr="00D61240">
        <w:rPr>
          <w:rFonts w:cs="Arial"/>
          <w:bCs/>
          <w:sz w:val="20"/>
        </w:rPr>
        <w:t xml:space="preserve"> </w:t>
      </w:r>
      <w:r w:rsidR="000F1EF3">
        <w:rPr>
          <w:rFonts w:cs="Arial"/>
          <w:bCs/>
          <w:sz w:val="20"/>
          <w:lang w:val="es-CO"/>
        </w:rPr>
        <w:t>6</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w:t>
      </w:r>
      <w:r w:rsidR="00E74924" w:rsidRPr="00BF6636">
        <w:rPr>
          <w:i/>
          <w:szCs w:val="22"/>
        </w:rPr>
        <w:t>que,</w:t>
      </w:r>
      <w:r w:rsidR="0029040F" w:rsidRPr="00BF6636">
        <w:rPr>
          <w:i/>
          <w:szCs w:val="22"/>
        </w:rPr>
        <w:t xml:space="preserv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No. </w:t>
      </w:r>
      <w:r>
        <w:rPr>
          <w:rFonts w:cs="Arial"/>
          <w:sz w:val="20"/>
          <w:szCs w:val="21"/>
        </w:rPr>
        <w:t>7</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8829B9" w:rsidRDefault="00461A1D" w:rsidP="008829B9">
      <w:pPr>
        <w:jc w:val="both"/>
        <w:rPr>
          <w:rFonts w:eastAsiaTheme="minorEastAsia"/>
          <w:color w:val="FF8F8F"/>
        </w:rPr>
      </w:pPr>
      <w:sdt>
        <w:sdtPr>
          <w:id w:val="535852684"/>
          <w:placeholder>
            <w:docPart w:val="51648EC8549C42F7A49340F4818E0ECC"/>
          </w:placeholder>
          <w:showingPlcHdr/>
          <w:text/>
        </w:sdtPr>
        <w:sdtEnd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EndPr/>
        <w:sdtContent>
          <w:r w:rsidR="008829B9">
            <w:rPr>
              <w:rStyle w:val="Textodelmarcadordeposicin"/>
              <w:rFonts w:eastAsiaTheme="minorEastAsia"/>
              <w:color w:val="FF8F8F"/>
            </w:rPr>
            <w:t>seleccionar la fecha.</w:t>
          </w:r>
        </w:sdtContent>
      </w:sdt>
    </w:p>
    <w:p w:rsidR="008829B9" w:rsidRDefault="008829B9" w:rsidP="008829B9">
      <w:pPr>
        <w:jc w:val="both"/>
      </w:pPr>
      <w:r>
        <w:t>Señores.</w:t>
      </w:r>
    </w:p>
    <w:p w:rsidR="008829B9" w:rsidRDefault="008829B9" w:rsidP="008829B9">
      <w:pPr>
        <w:jc w:val="both"/>
      </w:pPr>
      <w:r>
        <w:t xml:space="preserve">POLICÍA NACIONAL – </w:t>
      </w:r>
      <w:sdt>
        <w:sdtPr>
          <w:id w:val="1116802812"/>
          <w:placeholder>
            <w:docPart w:val="9E0372FAFFE94580B0329D75AECFC471"/>
          </w:placeholder>
          <w:showingPlcHdr/>
          <w:text/>
        </w:sdtPr>
        <w:sdtEndPr/>
        <w:sdtContent>
          <w:r>
            <w:rPr>
              <w:rStyle w:val="Textodelmarcadordeposicin"/>
              <w:color w:val="FF8F8F"/>
              <w:u w:val="single"/>
            </w:rPr>
            <w:t>DILIGENCIAR LA UNIDAD A LA QUE PRESENTA LA OFERTA</w:t>
          </w:r>
        </w:sdtContent>
      </w:sdt>
    </w:p>
    <w:p w:rsidR="008829B9" w:rsidRDefault="008829B9" w:rsidP="008829B9">
      <w:pPr>
        <w:jc w:val="both"/>
      </w:pPr>
      <w:r>
        <w:t>Ciudad.</w:t>
      </w:r>
    </w:p>
    <w:p w:rsidR="008829B9" w:rsidRDefault="008829B9" w:rsidP="008829B9">
      <w:pPr>
        <w:jc w:val="both"/>
      </w:pPr>
    </w:p>
    <w:p w:rsidR="008829B9" w:rsidRDefault="008829B9" w:rsidP="008829B9">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FF1CF6">
            <w:t xml:space="preserve">Mínima Cuantía </w:t>
          </w:r>
        </w:sdtContent>
      </w:sdt>
      <w:r>
        <w:t xml:space="preserve"> Número </w:t>
      </w:r>
      <w:sdt>
        <w:sdtPr>
          <w:rPr>
            <w:b/>
          </w:rPr>
          <w:id w:val="1311527362"/>
          <w:placeholder>
            <w:docPart w:val="9ADEABCB9BDA4370B6056351CCB7A5A6"/>
          </w:placeholder>
          <w:text/>
        </w:sdtPr>
        <w:sdtEndPr/>
        <w:sdtContent>
          <w:r w:rsidR="00FF1CF6" w:rsidRPr="005A35B1">
            <w:rPr>
              <w:b/>
            </w:rPr>
            <w:t>PN RASE4 MIC</w:t>
          </w:r>
          <w:r w:rsidR="005A35B1" w:rsidRPr="005A35B1">
            <w:rPr>
              <w:b/>
            </w:rPr>
            <w:t xml:space="preserve"> 186</w:t>
          </w:r>
          <w:r w:rsidR="00753E7D" w:rsidRPr="005A35B1">
            <w:rPr>
              <w:b/>
            </w:rPr>
            <w:t xml:space="preserve"> /</w:t>
          </w:r>
          <w:r w:rsidR="00FF1CF6" w:rsidRPr="005A35B1">
            <w:rPr>
              <w:b/>
            </w:rPr>
            <w:t>202</w:t>
          </w:r>
          <w:r w:rsidR="007E5DEC" w:rsidRPr="005A35B1">
            <w:rPr>
              <w:b/>
            </w:rPr>
            <w:t>4</w:t>
          </w:r>
        </w:sdtContent>
      </w:sdt>
      <w:r>
        <w:t xml:space="preserve">  cuyo objeto es: </w:t>
      </w:r>
      <w:sdt>
        <w:sdtPr>
          <w:rPr>
            <w:b/>
          </w:rPr>
          <w:id w:val="-731763475"/>
          <w:placeholder>
            <w:docPart w:val="EC2B0860B5944436998A6CD09B7E4597"/>
          </w:placeholder>
          <w:text/>
        </w:sdtPr>
        <w:sdtEndPr/>
        <w:sdtContent>
          <w:r w:rsidR="007E5DEC" w:rsidRPr="007E5DEC">
            <w:rPr>
              <w:b/>
            </w:rPr>
            <w:t>“PRESTACION DE SERVICIOS DE SALUD EN AUDIOLOGIA Y OTOLOGIA PARA AQUELLOS PROCEDIMIENTOS NO QUIRURGICOS RELACIONADOS CON EL OÍDO, PARA LOS USUARIOS DEL SUBSISTEMA DE SALUD DE LA POLICÍA NACIONAL EN EL DEPARTAMENTO DE POLICIA NARIÑO Y TODOS AQUELLOS CONTEMPLADOS EN EL ACUERDO No. 002 DEL 27 DE ABRIL DE 2021(PLAN DE SERVICIOS DE SANIDAD MILITAR Y POLICIAL) SEAN APROBADOS POR COMITÉ TECNICO CIENTIFICO DISAN-BOGOTA D.C Y AQUELLOS AMPARADOS BAJO ACCION CONSTITUCIONAL DE TUTELA.</w:t>
          </w:r>
        </w:sdtContent>
      </w:sdt>
    </w:p>
    <w:p w:rsidR="008829B9" w:rsidRDefault="008829B9" w:rsidP="008829B9">
      <w:pPr>
        <w:spacing w:line="0" w:lineRule="atLeast"/>
        <w:jc w:val="both"/>
        <w:rPr>
          <w:color w:val="000000"/>
        </w:rPr>
      </w:pPr>
      <w:r>
        <w:rPr>
          <w:color w:val="000000"/>
        </w:rPr>
        <w:t xml:space="preserve">El(los) suscrito(s) a saber: </w:t>
      </w:r>
      <w:sdt>
        <w:sdtPr>
          <w:rPr>
            <w:lang w:eastAsia="es-CO"/>
          </w:rPr>
          <w:id w:val="1846738530"/>
          <w:placeholder>
            <w:docPart w:val="89B7A96400964864BDF7DBC6C8B9FB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29B9" w:rsidRDefault="008829B9" w:rsidP="008829B9">
      <w:pPr>
        <w:spacing w:line="0" w:lineRule="atLeast"/>
        <w:jc w:val="both"/>
      </w:pP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PERSONA JURÍDICA</w:t>
      </w:r>
    </w:p>
    <w:p w:rsidR="008829B9" w:rsidRPr="00C43D69" w:rsidRDefault="008829B9" w:rsidP="008829B9">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E74924" w:rsidRPr="00C43D69">
        <w:rPr>
          <w:color w:val="808080" w:themeColor="background1" w:themeShade="80"/>
        </w:rPr>
        <w:t>empresa, actualizando</w:t>
      </w:r>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rsidR="008829B9" w:rsidRPr="00C43D69" w:rsidRDefault="008829B9" w:rsidP="008829B9">
      <w:pPr>
        <w:spacing w:line="0" w:lineRule="atLeast"/>
        <w:jc w:val="both"/>
        <w:rPr>
          <w:color w:val="808080" w:themeColor="background1" w:themeShade="80"/>
          <w:sz w:val="10"/>
          <w:szCs w:val="10"/>
        </w:rPr>
      </w:pP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PERSONA NATURAL</w:t>
      </w: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8829B9" w:rsidRPr="00F6182B" w:rsidRDefault="008829B9" w:rsidP="008829B9">
      <w:pPr>
        <w:spacing w:line="0" w:lineRule="atLeast"/>
        <w:jc w:val="both"/>
        <w:rPr>
          <w:color w:val="808080" w:themeColor="background1" w:themeShade="80"/>
        </w:rPr>
      </w:pPr>
      <w:r>
        <w:rPr>
          <w:color w:val="808080" w:themeColor="background1" w:themeShade="80"/>
        </w:rPr>
        <w:t xml:space="preserve">Nota: </w:t>
      </w:r>
      <w:r w:rsidR="00E74924">
        <w:rPr>
          <w:color w:val="808080" w:themeColor="background1" w:themeShade="80"/>
        </w:rPr>
        <w:t xml:space="preserve">seleccionar, </w:t>
      </w:r>
      <w:r w:rsidR="00E74924" w:rsidRPr="00F6182B">
        <w:rPr>
          <w:color w:val="808080" w:themeColor="background1" w:themeShade="80"/>
        </w:rPr>
        <w:t>según</w:t>
      </w:r>
      <w:r w:rsidRPr="00F6182B">
        <w:rPr>
          <w:color w:val="808080" w:themeColor="background1" w:themeShade="80"/>
        </w:rPr>
        <w:t xml:space="preserve"> corresponda.</w:t>
      </w:r>
    </w:p>
    <w:p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rsidR="008829B9" w:rsidRPr="00C43D69" w:rsidRDefault="008829B9" w:rsidP="008829B9">
      <w:pPr>
        <w:spacing w:line="0" w:lineRule="atLeast"/>
        <w:jc w:val="both"/>
        <w:rPr>
          <w:sz w:val="10"/>
          <w:szCs w:val="10"/>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29B9" w:rsidRPr="00C43D69" w:rsidRDefault="008829B9" w:rsidP="008829B9">
      <w:pPr>
        <w:pStyle w:val="Prrafodelista"/>
        <w:spacing w:line="0" w:lineRule="atLeast"/>
        <w:jc w:val="both"/>
        <w:rPr>
          <w:rFonts w:eastAsiaTheme="minorHAnsi" w:cs="Arial"/>
          <w:sz w:val="14"/>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r w:rsidR="00E74924" w:rsidRPr="00B01A09">
        <w:rPr>
          <w:rFonts w:eastAsiaTheme="minorHAnsi" w:cs="Arial"/>
          <w:lang w:eastAsia="en-US"/>
        </w:rPr>
        <w:t>con el</w:t>
      </w:r>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rsidR="008829B9" w:rsidRPr="00C43D69" w:rsidRDefault="008829B9" w:rsidP="008829B9">
      <w:pPr>
        <w:pStyle w:val="Prrafodelista"/>
        <w:rPr>
          <w:rFonts w:eastAsiaTheme="minorHAnsi" w:cs="Arial"/>
          <w:sz w:val="12"/>
          <w:lang w:eastAsia="en-US"/>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8829B9" w:rsidRPr="00C43D69" w:rsidRDefault="008829B9" w:rsidP="008829B9">
      <w:pPr>
        <w:spacing w:line="0" w:lineRule="atLeast"/>
        <w:jc w:val="both"/>
        <w:rPr>
          <w:sz w:val="2"/>
        </w:rPr>
      </w:pPr>
    </w:p>
    <w:p w:rsidR="008829B9" w:rsidRPr="00B01A09" w:rsidRDefault="008829B9" w:rsidP="008829B9">
      <w:pPr>
        <w:pStyle w:val="Prrafodelista"/>
        <w:numPr>
          <w:ilvl w:val="0"/>
          <w:numId w:val="34"/>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8829B9" w:rsidRPr="00C43D69" w:rsidRDefault="008829B9" w:rsidP="008829B9">
      <w:pPr>
        <w:pStyle w:val="Prrafodelista"/>
        <w:spacing w:line="0" w:lineRule="atLeast"/>
        <w:ind w:left="709"/>
        <w:jc w:val="both"/>
        <w:rPr>
          <w:rFonts w:eastAsiaTheme="minorHAnsi" w:cs="Arial"/>
          <w:sz w:val="10"/>
          <w:lang w:eastAsia="en-US"/>
        </w:rPr>
      </w:pPr>
    </w:p>
    <w:p w:rsidR="008829B9" w:rsidRPr="00B01A09" w:rsidRDefault="001F34EF" w:rsidP="008829B9">
      <w:pPr>
        <w:pStyle w:val="Prrafodelista"/>
        <w:numPr>
          <w:ilvl w:val="0"/>
          <w:numId w:val="34"/>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w:t>
      </w:r>
      <w:r w:rsidR="008829B9" w:rsidRPr="00B01A09">
        <w:rPr>
          <w:rFonts w:eastAsiaTheme="minorHAns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8829B9" w:rsidRPr="00C43D69" w:rsidRDefault="008829B9" w:rsidP="008829B9">
      <w:pPr>
        <w:spacing w:line="0" w:lineRule="atLeast"/>
        <w:jc w:val="both"/>
        <w:rPr>
          <w:color w:val="000000"/>
          <w:sz w:val="10"/>
        </w:rPr>
      </w:pPr>
    </w:p>
    <w:p w:rsidR="008829B9" w:rsidRDefault="008829B9" w:rsidP="008829B9">
      <w:pPr>
        <w:spacing w:line="0" w:lineRule="atLeast"/>
        <w:jc w:val="both"/>
        <w:rPr>
          <w:color w:val="000000"/>
        </w:rPr>
      </w:pPr>
      <w:r>
        <w:rPr>
          <w:color w:val="000000"/>
        </w:rPr>
        <w:t xml:space="preserve">Las personas </w:t>
      </w:r>
      <w:r w:rsidR="001F34EF" w:rsidRPr="00F6182B">
        <w:rPr>
          <w:b/>
          <w:color w:val="000000"/>
        </w:rPr>
        <w:t>jurídicas</w:t>
      </w:r>
      <w:r w:rsidR="001F34EF">
        <w:rPr>
          <w:color w:val="000000"/>
        </w:rPr>
        <w:t xml:space="preserve"> deben</w:t>
      </w:r>
      <w:r>
        <w:rPr>
          <w:color w:val="000000"/>
        </w:rPr>
        <w:t xml:space="preserve"> diligenciar la lista de chequeo que evidencie el cumplimiento a </w:t>
      </w:r>
      <w:r w:rsidR="001F34EF">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1F34EF" w:rsidRPr="00B7605C">
        <w:rPr>
          <w:i/>
          <w:color w:val="000000"/>
        </w:rPr>
        <w:t>SST</w:t>
      </w:r>
      <w:r w:rsidR="001F34EF">
        <w:rPr>
          <w:color w:val="000000"/>
        </w:rPr>
        <w:t>, considerando</w:t>
      </w:r>
      <w:r>
        <w:rPr>
          <w:color w:val="000000"/>
        </w:rPr>
        <w:t xml:space="preserve"> lo siguiente: </w:t>
      </w: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8829B9" w:rsidRDefault="008829B9" w:rsidP="008829B9">
      <w:pPr>
        <w:pStyle w:val="Prrafodelista"/>
        <w:spacing w:line="0" w:lineRule="atLeast"/>
        <w:jc w:val="both"/>
        <w:rPr>
          <w:rFonts w:eastAsiaTheme="minorHAnsi" w:cs="Arial"/>
          <w:color w:val="000000"/>
          <w:lang w:eastAsia="en-US"/>
        </w:rPr>
      </w:pP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8829B9" w:rsidRPr="00921A80" w:rsidRDefault="008829B9" w:rsidP="008829B9">
      <w:pPr>
        <w:pStyle w:val="Prrafodelista"/>
        <w:rPr>
          <w:rFonts w:eastAsiaTheme="minorHAnsi" w:cs="Arial"/>
          <w:color w:val="000000"/>
          <w:lang w:eastAsia="en-US"/>
        </w:rPr>
      </w:pPr>
    </w:p>
    <w:p w:rsidR="008829B9" w:rsidRPr="00B7605C"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8829B9" w:rsidRPr="000C3723" w:rsidRDefault="008829B9" w:rsidP="008829B9">
      <w:pPr>
        <w:spacing w:line="0" w:lineRule="atLeast"/>
        <w:ind w:left="1134" w:hanging="567"/>
        <w:jc w:val="both"/>
        <w:rPr>
          <w:color w:val="000000"/>
        </w:rPr>
      </w:pPr>
    </w:p>
    <w:p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rsidR="008829B9" w:rsidRPr="000C3723" w:rsidRDefault="008829B9" w:rsidP="008829B9">
      <w:pPr>
        <w:spacing w:line="0" w:lineRule="atLeast"/>
        <w:rPr>
          <w:color w:val="000000"/>
        </w:rPr>
      </w:pPr>
    </w:p>
    <w:p w:rsidR="008829B9" w:rsidRPr="000C3723" w:rsidRDefault="008829B9" w:rsidP="008829B9">
      <w:pPr>
        <w:jc w:val="both"/>
        <w:rPr>
          <w:lang w:eastAsia="es-CO"/>
        </w:rPr>
      </w:pPr>
      <w:r w:rsidRPr="000C3723">
        <w:rPr>
          <w:lang w:eastAsia="es-CO"/>
        </w:rPr>
        <w:t>El proponente:</w:t>
      </w:r>
    </w:p>
    <w:p w:rsidR="008829B9" w:rsidRPr="000C3723" w:rsidRDefault="008829B9" w:rsidP="008829B9">
      <w:pPr>
        <w:pStyle w:val="Prrafodelista"/>
        <w:tabs>
          <w:tab w:val="left" w:pos="240"/>
          <w:tab w:val="left" w:pos="6210"/>
        </w:tabs>
        <w:ind w:left="0"/>
        <w:jc w:val="center"/>
        <w:rPr>
          <w:rFonts w:cs="Arial"/>
          <w:b/>
        </w:rPr>
      </w:pPr>
    </w:p>
    <w:p w:rsidR="008829B9" w:rsidRDefault="008829B9" w:rsidP="008829B9">
      <w:pPr>
        <w:pStyle w:val="Prrafodelista"/>
        <w:tabs>
          <w:tab w:val="left" w:pos="240"/>
          <w:tab w:val="left" w:pos="6210"/>
        </w:tabs>
        <w:ind w:left="0"/>
        <w:rPr>
          <w:rFonts w:cs="Arial"/>
          <w:b/>
          <w:sz w:val="32"/>
        </w:rPr>
      </w:pPr>
    </w:p>
    <w:p w:rsidR="007E5DEC" w:rsidRDefault="007E5DEC" w:rsidP="008829B9">
      <w:pPr>
        <w:pStyle w:val="Prrafodelista"/>
        <w:tabs>
          <w:tab w:val="left" w:pos="240"/>
          <w:tab w:val="left" w:pos="6210"/>
        </w:tabs>
        <w:ind w:left="0"/>
        <w:rPr>
          <w:rFonts w:cs="Arial"/>
          <w:b/>
          <w:sz w:val="32"/>
        </w:rPr>
      </w:pPr>
    </w:p>
    <w:p w:rsidR="007E5DEC" w:rsidRPr="00C43D69" w:rsidRDefault="007E5DEC" w:rsidP="008829B9">
      <w:pPr>
        <w:pStyle w:val="Prrafodelista"/>
        <w:tabs>
          <w:tab w:val="left" w:pos="240"/>
          <w:tab w:val="left" w:pos="6210"/>
        </w:tabs>
        <w:ind w:left="0"/>
        <w:rPr>
          <w:rFonts w:cs="Arial"/>
          <w:b/>
          <w:sz w:val="32"/>
        </w:rPr>
      </w:pPr>
    </w:p>
    <w:p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8829B9" w:rsidRPr="00C43D69" w:rsidRDefault="008829B9" w:rsidP="008829B9">
      <w:pPr>
        <w:pStyle w:val="Sinespaciado1"/>
        <w:rPr>
          <w:rFonts w:ascii="Arial" w:hAnsi="Arial" w:cs="Arial"/>
          <w:color w:val="808080" w:themeColor="background1" w:themeShade="80"/>
          <w:sz w:val="12"/>
          <w:szCs w:val="20"/>
          <w:u w:val="single"/>
        </w:rPr>
      </w:pPr>
    </w:p>
    <w:p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1F34EF" w:rsidRPr="0014331D">
        <w:rPr>
          <w:rFonts w:ascii="Arial" w:hAnsi="Arial" w:cs="Arial"/>
          <w:color w:val="808080" w:themeColor="background1" w:themeShade="80"/>
          <w:sz w:val="16"/>
          <w:szCs w:val="20"/>
        </w:rPr>
        <w:t>unidad, cada</w:t>
      </w:r>
      <w:r w:rsidRPr="0014331D">
        <w:rPr>
          <w:rFonts w:ascii="Arial" w:hAnsi="Arial" w:cs="Arial"/>
          <w:color w:val="808080" w:themeColor="background1" w:themeShade="80"/>
          <w:sz w:val="16"/>
          <w:szCs w:val="20"/>
        </w:rPr>
        <w:t xml:space="preserve"> vez que se requiera, de acuerdo con </w:t>
      </w:r>
      <w:r w:rsidR="001F34EF" w:rsidRPr="0014331D">
        <w:rPr>
          <w:rFonts w:ascii="Arial" w:hAnsi="Arial" w:cs="Arial"/>
          <w:color w:val="808080" w:themeColor="background1" w:themeShade="80"/>
          <w:sz w:val="16"/>
          <w:szCs w:val="20"/>
        </w:rPr>
        <w:t>la actualización</w:t>
      </w:r>
      <w:r w:rsidRPr="0014331D">
        <w:rPr>
          <w:rFonts w:ascii="Arial" w:hAnsi="Arial" w:cs="Arial"/>
          <w:color w:val="808080" w:themeColor="background1" w:themeShade="80"/>
          <w:sz w:val="16"/>
          <w:szCs w:val="20"/>
        </w:rPr>
        <w:t xml:space="preserve"> de la </w:t>
      </w:r>
      <w:r w:rsidR="001F34EF" w:rsidRPr="0014331D">
        <w:rPr>
          <w:rFonts w:ascii="Arial" w:hAnsi="Arial" w:cs="Arial"/>
          <w:color w:val="808080" w:themeColor="background1" w:themeShade="80"/>
          <w:sz w:val="16"/>
          <w:szCs w:val="20"/>
        </w:rPr>
        <w:t>normatividad, política</w:t>
      </w:r>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rsidR="00FD04F4" w:rsidRDefault="00FD04F4"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AB40D3" w:rsidRDefault="00AB40D3" w:rsidP="00CF2798">
      <w:pPr>
        <w:pStyle w:val="Ttulo10"/>
        <w:rPr>
          <w:rFonts w:cs="Arial"/>
          <w:sz w:val="24"/>
          <w:lang w:val="es-CO"/>
        </w:rPr>
      </w:pPr>
      <w:r>
        <w:rPr>
          <w:rFonts w:cs="Arial"/>
          <w:sz w:val="24"/>
          <w:lang w:val="es-CO"/>
        </w:rPr>
        <w:lastRenderedPageBreak/>
        <w:t>FORMULARIO No 8</w:t>
      </w:r>
    </w:p>
    <w:p w:rsidR="00AB40D3" w:rsidRPr="00B37CCC" w:rsidRDefault="00AB40D3" w:rsidP="00CF2798">
      <w:pPr>
        <w:pStyle w:val="Ttulo10"/>
        <w:rPr>
          <w:rFonts w:cs="Arial"/>
          <w:sz w:val="20"/>
          <w:lang w:val="es-CO"/>
        </w:rPr>
      </w:pPr>
      <w:r w:rsidRPr="00B37CCC">
        <w:rPr>
          <w:rFonts w:cs="Arial"/>
          <w:sz w:val="20"/>
          <w:lang w:val="es-CO"/>
        </w:rPr>
        <w:t xml:space="preserve">ORIGEN </w:t>
      </w:r>
      <w:r w:rsidR="00DF5DBA" w:rsidRPr="00B37CCC">
        <w:rPr>
          <w:rFonts w:cs="Arial"/>
          <w:sz w:val="20"/>
          <w:lang w:val="es-CO"/>
        </w:rPr>
        <w:t>LÍCITO</w:t>
      </w:r>
      <w:r w:rsidRPr="00B37CCC">
        <w:rPr>
          <w:rFonts w:cs="Arial"/>
          <w:sz w:val="20"/>
          <w:lang w:val="es-CO"/>
        </w:rPr>
        <w:t xml:space="preserve"> DE LOS RECURSOS</w:t>
      </w:r>
    </w:p>
    <w:p w:rsidR="00AB40D3" w:rsidRPr="00B37CCC" w:rsidRDefault="00AB40D3" w:rsidP="00CF2798">
      <w:pPr>
        <w:pStyle w:val="Ttulo10"/>
        <w:rPr>
          <w:rFonts w:cs="Arial"/>
          <w:sz w:val="20"/>
        </w:rPr>
      </w:pPr>
    </w:p>
    <w:p w:rsidR="00DF5DBA" w:rsidRPr="00B37CCC" w:rsidRDefault="00DF5DBA" w:rsidP="00DF5DBA">
      <w:pPr>
        <w:jc w:val="center"/>
        <w:rPr>
          <w:b/>
        </w:rPr>
      </w:pPr>
      <w:r w:rsidRPr="00B37CCC">
        <w:rPr>
          <w:lang w:eastAsia="es-CO"/>
        </w:rPr>
        <w:t xml:space="preserve">Proceso de </w:t>
      </w:r>
      <w:r w:rsidRPr="005A35B1">
        <w:rPr>
          <w:lang w:eastAsia="es-CO"/>
        </w:rPr>
        <w:t xml:space="preserve">Contratación </w:t>
      </w:r>
      <w:r w:rsidR="009E24A4" w:rsidRPr="005A35B1">
        <w:rPr>
          <w:b/>
          <w:lang w:val="es-CO"/>
        </w:rPr>
        <w:t>PN RASES4 MIC</w:t>
      </w:r>
      <w:r w:rsidR="005A35B1" w:rsidRPr="005A35B1">
        <w:rPr>
          <w:b/>
          <w:lang w:val="es-CO"/>
        </w:rPr>
        <w:t xml:space="preserve"> 186</w:t>
      </w:r>
      <w:r w:rsidRPr="005A35B1">
        <w:rPr>
          <w:b/>
          <w:lang w:val="es-CO"/>
        </w:rPr>
        <w:t>/202</w:t>
      </w:r>
      <w:r w:rsidR="00A972A3" w:rsidRPr="005A35B1">
        <w:rPr>
          <w:b/>
          <w:lang w:val="es-CO"/>
        </w:rPr>
        <w:t>4</w:t>
      </w:r>
    </w:p>
    <w:p w:rsidR="00DF5DBA" w:rsidRPr="00B37CCC" w:rsidRDefault="00DF5DBA" w:rsidP="00DF5DBA"/>
    <w:p w:rsidR="00DF5DBA" w:rsidRPr="00B37CCC" w:rsidRDefault="00DF5DBA" w:rsidP="00DF5DBA">
      <w:pPr>
        <w:ind w:right="-91"/>
        <w:jc w:val="both"/>
      </w:pPr>
      <w:r w:rsidRPr="00B37CCC">
        <w:t xml:space="preserve">San Juan de Pasto,   </w:t>
      </w:r>
    </w:p>
    <w:p w:rsidR="00DF5DBA" w:rsidRPr="00B37CCC" w:rsidRDefault="00DF5DBA" w:rsidP="00DF5DBA">
      <w:pPr>
        <w:ind w:left="-284"/>
      </w:pPr>
    </w:p>
    <w:p w:rsidR="00DF5DBA" w:rsidRPr="00B37CCC" w:rsidRDefault="00DF5DBA" w:rsidP="00DF5DBA">
      <w:pPr>
        <w:ind w:left="-284"/>
      </w:pPr>
    </w:p>
    <w:p w:rsidR="00DF5DBA" w:rsidRPr="00B37CCC" w:rsidRDefault="00DF5DBA" w:rsidP="00DF5DBA">
      <w:pPr>
        <w:adjustRightInd w:val="0"/>
        <w:jc w:val="both"/>
        <w:rPr>
          <w:lang w:eastAsia="es-CO"/>
        </w:rPr>
      </w:pPr>
      <w:r w:rsidRPr="00B37CCC">
        <w:rPr>
          <w:lang w:eastAsia="es-CO"/>
        </w:rPr>
        <w:t xml:space="preserve">Señores  </w:t>
      </w:r>
    </w:p>
    <w:p w:rsidR="00DF5DBA" w:rsidRPr="00B37CCC" w:rsidRDefault="00DF5DBA" w:rsidP="00DF5DBA">
      <w:pPr>
        <w:adjustRightInd w:val="0"/>
        <w:jc w:val="both"/>
      </w:pPr>
      <w:r w:rsidRPr="00B37CCC">
        <w:rPr>
          <w:b/>
          <w:bCs/>
          <w:color w:val="000000"/>
          <w:lang w:eastAsia="es-CO"/>
        </w:rPr>
        <w:t>Regional de Aseguramiento en Salud No4</w:t>
      </w:r>
    </w:p>
    <w:p w:rsidR="00DF5DBA" w:rsidRPr="00B37CCC" w:rsidRDefault="00DF5DBA" w:rsidP="00DF5DBA">
      <w:pPr>
        <w:jc w:val="both"/>
      </w:pPr>
      <w:r w:rsidRPr="00B37CCC">
        <w:t>Cali-Valle</w:t>
      </w:r>
    </w:p>
    <w:p w:rsidR="00DF5DBA" w:rsidRPr="00B37CCC" w:rsidRDefault="00DF5DBA" w:rsidP="00DF5DBA">
      <w:pPr>
        <w:ind w:left="-284"/>
        <w:jc w:val="both"/>
      </w:pPr>
    </w:p>
    <w:p w:rsidR="00DF5DBA" w:rsidRPr="00B37CCC" w:rsidRDefault="00DF5DBA" w:rsidP="00DF5DBA">
      <w:pPr>
        <w:ind w:left="-284"/>
        <w:jc w:val="both"/>
      </w:pPr>
    </w:p>
    <w:p w:rsidR="00DF5DBA" w:rsidRPr="00B37CCC" w:rsidRDefault="00DF5DBA" w:rsidP="00DF5DBA">
      <w:pPr>
        <w:jc w:val="both"/>
      </w:pPr>
      <w:r w:rsidRPr="00B37CCC">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B37CCC">
        <w:rPr>
          <w:iCs/>
          <w:noProof/>
        </w:rPr>
        <w:t>MINIMA CUANTIA</w:t>
      </w:r>
      <w:r w:rsidRPr="00B37CCC">
        <w:rPr>
          <w:iCs/>
        </w:rPr>
        <w:t xml:space="preserve"> número </w:t>
      </w:r>
      <w:r w:rsidR="009E24A4" w:rsidRPr="005A35B1">
        <w:rPr>
          <w:b/>
          <w:lang w:val="es-CO"/>
        </w:rPr>
        <w:t>PN RASES4 M</w:t>
      </w:r>
      <w:r w:rsidR="007E5DEC" w:rsidRPr="005A35B1">
        <w:rPr>
          <w:b/>
          <w:lang w:val="es-CO"/>
        </w:rPr>
        <w:t>IC</w:t>
      </w:r>
      <w:r w:rsidR="005A35B1" w:rsidRPr="005A35B1">
        <w:rPr>
          <w:b/>
          <w:lang w:val="es-CO"/>
        </w:rPr>
        <w:t xml:space="preserve"> 186</w:t>
      </w:r>
      <w:r w:rsidRPr="005A35B1">
        <w:rPr>
          <w:b/>
          <w:lang w:val="es-CO"/>
        </w:rPr>
        <w:t>/202</w:t>
      </w:r>
      <w:r w:rsidR="007E5DEC" w:rsidRPr="005A35B1">
        <w:rPr>
          <w:b/>
          <w:lang w:val="es-CO"/>
        </w:rPr>
        <w:t>4</w:t>
      </w:r>
      <w:r w:rsidRPr="005A35B1">
        <w:rPr>
          <w:b/>
          <w:lang w:val="es-CO"/>
        </w:rPr>
        <w:t>,</w:t>
      </w:r>
      <w:r w:rsidRPr="005A35B1">
        <w:rPr>
          <w:b/>
          <w:noProof/>
          <w:lang w:eastAsia="es-CO"/>
        </w:rPr>
        <w:t xml:space="preserve"> </w:t>
      </w:r>
      <w:r w:rsidRPr="005A35B1">
        <w:rPr>
          <w:iCs/>
        </w:rPr>
        <w:t>que</w:t>
      </w:r>
      <w:r w:rsidRPr="00B37CCC">
        <w:rPr>
          <w:iCs/>
        </w:rPr>
        <w:t xml:space="preserve"> tiene por objeto </w:t>
      </w:r>
      <w:r w:rsidRPr="00B37CCC">
        <w:rPr>
          <w:b/>
        </w:rPr>
        <w:t>“</w:t>
      </w:r>
      <w:r w:rsidR="007E5DEC" w:rsidRPr="007E5DEC">
        <w:rPr>
          <w:b/>
          <w:lang w:val="es-CO"/>
        </w:rPr>
        <w:t>“</w:t>
      </w:r>
      <w:r w:rsidR="00BD7E28" w:rsidRPr="00B2788A">
        <w:rPr>
          <w:b/>
        </w:rPr>
        <w:t>PRESTACION DE SERVICIOS DE SALUD EN AUDIOLOGIA Y OTOL</w:t>
      </w:r>
      <w:r w:rsidR="00BD7E28">
        <w:rPr>
          <w:b/>
        </w:rPr>
        <w:t>O</w:t>
      </w:r>
      <w:r w:rsidR="00BD7E28" w:rsidRPr="00B2788A">
        <w:rPr>
          <w:b/>
        </w:rPr>
        <w:t>GIA PARA AQUELLOS PROCEDIMIENTOS NO QUIRURGICOS RELACIONADOS CON EL OÍDO, PARA USUARIOS DEL DEPARTAMENTO DE POLICIA NARIÑO Y TODOS AQUELLOS  CONTEMPLADOS  EN EL ACUERDO 002 DEL 27 DE ABRIL  DE 2021(PLAN DE SERVICIOS DE SANIDAD  MILITAR Y POLICIAL) SEAN APROBADOS POR COMITÉ TECNICO CIENTIFICO DIAN-BOGOTA Y POR ACCION INSTITUCIONAL DE TUTELA.</w:t>
      </w:r>
      <w:r w:rsidR="00086290" w:rsidRPr="00B37CCC">
        <w:rPr>
          <w:b/>
          <w:lang w:val="es-CO"/>
        </w:rPr>
        <w:t>.</w:t>
      </w:r>
      <w:r w:rsidR="00086290" w:rsidRPr="00B37CCC">
        <w:rPr>
          <w:b/>
          <w:bCs/>
        </w:rPr>
        <w:t>”</w:t>
      </w:r>
      <w:r w:rsidR="00086290" w:rsidRPr="00B37CCC">
        <w:rPr>
          <w:b/>
        </w:rPr>
        <w:t xml:space="preserve"> </w:t>
      </w:r>
      <w:r w:rsidRPr="00B37CCC">
        <w:t>Manifestación que se entiende prestada bajo la gravedad de juramento.</w:t>
      </w:r>
    </w:p>
    <w:p w:rsidR="00DF5DBA" w:rsidRPr="00B37CCC" w:rsidRDefault="00DF5DBA" w:rsidP="00DF5DBA">
      <w:pPr>
        <w:jc w:val="both"/>
      </w:pPr>
    </w:p>
    <w:p w:rsidR="00086290" w:rsidRPr="00B37CCC" w:rsidRDefault="00086290" w:rsidP="00DF5DBA">
      <w:pPr>
        <w:tabs>
          <w:tab w:val="left" w:pos="426"/>
        </w:tabs>
        <w:suppressAutoHyphens/>
        <w:jc w:val="both"/>
        <w:textAlignment w:val="baseline"/>
      </w:pPr>
    </w:p>
    <w:p w:rsidR="00DF5DBA" w:rsidRPr="00B37CCC" w:rsidRDefault="00DF5DBA" w:rsidP="00DF5DBA">
      <w:pPr>
        <w:tabs>
          <w:tab w:val="left" w:pos="426"/>
        </w:tabs>
        <w:suppressAutoHyphens/>
        <w:jc w:val="both"/>
        <w:textAlignment w:val="baseline"/>
      </w:pPr>
      <w:r w:rsidRPr="00B37CCC">
        <w:t xml:space="preserve">Atentamente; </w:t>
      </w:r>
    </w:p>
    <w:p w:rsidR="00DF5DBA" w:rsidRPr="00B37CCC" w:rsidRDefault="00DF5DBA" w:rsidP="00DF5DBA">
      <w:pPr>
        <w:tabs>
          <w:tab w:val="left" w:pos="426"/>
        </w:tabs>
        <w:suppressAutoHyphens/>
        <w:jc w:val="both"/>
        <w:textAlignment w:val="baseline"/>
      </w:pPr>
    </w:p>
    <w:p w:rsidR="00DF5DBA" w:rsidRPr="00B37CCC" w:rsidRDefault="00DF5DBA" w:rsidP="00DF5DBA">
      <w:pPr>
        <w:tabs>
          <w:tab w:val="left" w:pos="426"/>
        </w:tabs>
        <w:suppressAutoHyphens/>
        <w:ind w:left="-284"/>
        <w:jc w:val="both"/>
        <w:textAlignment w:val="baseline"/>
      </w:pPr>
    </w:p>
    <w:p w:rsidR="00DF5DBA" w:rsidRPr="00B37CCC" w:rsidRDefault="00DF5DBA" w:rsidP="00DF5DBA">
      <w:pPr>
        <w:jc w:val="both"/>
        <w:rPr>
          <w:b/>
        </w:rPr>
      </w:pPr>
      <w:r w:rsidRPr="00B37CCC">
        <w:rPr>
          <w:b/>
        </w:rPr>
        <w:t>NOMBRE DEL PROPONENTE:</w:t>
      </w:r>
    </w:p>
    <w:p w:rsidR="00DF5DBA" w:rsidRPr="00B37CCC" w:rsidRDefault="00DF5DBA" w:rsidP="00DF5DBA">
      <w:pPr>
        <w:jc w:val="both"/>
        <w:rPr>
          <w:b/>
        </w:rPr>
      </w:pPr>
      <w:r w:rsidRPr="00B37CCC">
        <w:rPr>
          <w:b/>
        </w:rPr>
        <w:t>NIT o C.C:</w:t>
      </w:r>
    </w:p>
    <w:p w:rsidR="00DF5DBA" w:rsidRPr="00B37CCC" w:rsidRDefault="00DF5DBA" w:rsidP="00DF5DBA">
      <w:pPr>
        <w:jc w:val="both"/>
        <w:rPr>
          <w:b/>
        </w:rPr>
      </w:pPr>
      <w:r w:rsidRPr="00B37CCC">
        <w:rPr>
          <w:b/>
        </w:rPr>
        <w:t xml:space="preserve">NOMBRE DEL </w:t>
      </w:r>
      <w:r w:rsidR="00FF1CF6" w:rsidRPr="00B37CCC">
        <w:rPr>
          <w:b/>
        </w:rPr>
        <w:t>REPRESENTANTE LEGAL</w:t>
      </w:r>
      <w:r w:rsidRPr="00B37CCC">
        <w:rPr>
          <w:b/>
        </w:rPr>
        <w:t>:</w:t>
      </w:r>
    </w:p>
    <w:p w:rsidR="00DF5DBA" w:rsidRPr="00B37CCC" w:rsidRDefault="00DF5DBA" w:rsidP="00DF5DBA">
      <w:pPr>
        <w:jc w:val="both"/>
        <w:rPr>
          <w:b/>
        </w:rPr>
      </w:pPr>
      <w:r w:rsidRPr="00B37CCC">
        <w:rPr>
          <w:b/>
        </w:rPr>
        <w:t>C.C.:</w:t>
      </w:r>
    </w:p>
    <w:p w:rsidR="00DF5DBA" w:rsidRPr="00B37CCC" w:rsidRDefault="00DF5DBA" w:rsidP="00DF5DBA">
      <w:pPr>
        <w:jc w:val="both"/>
        <w:rPr>
          <w:b/>
        </w:rPr>
      </w:pPr>
      <w:r w:rsidRPr="00B37CCC">
        <w:rPr>
          <w:b/>
        </w:rPr>
        <w:t>FIRMA DEL REPRESENTANTE LEGAL</w:t>
      </w:r>
      <w:r w:rsidR="00FF1CF6" w:rsidRPr="00B37CCC">
        <w:rPr>
          <w:b/>
        </w:rPr>
        <w:t>:</w:t>
      </w:r>
    </w:p>
    <w:p w:rsidR="00D63D34" w:rsidRPr="00B37CCC" w:rsidRDefault="00D63D34" w:rsidP="00DF5DBA">
      <w:pPr>
        <w:pStyle w:val="Ttulo10"/>
        <w:rPr>
          <w:rFonts w:cs="Arial"/>
          <w:sz w:val="20"/>
        </w:rPr>
      </w:pPr>
    </w:p>
    <w:p w:rsidR="00D63D34" w:rsidRPr="00B37CCC" w:rsidRDefault="00D63D34" w:rsidP="00DF5DBA">
      <w:pPr>
        <w:pStyle w:val="Ttulo10"/>
        <w:rPr>
          <w:rFonts w:cs="Arial"/>
          <w:sz w:val="20"/>
        </w:rPr>
      </w:pPr>
    </w:p>
    <w:p w:rsidR="00D63D34" w:rsidRPr="00B37CCC" w:rsidRDefault="00D63D34" w:rsidP="00DF5DBA">
      <w:pPr>
        <w:pStyle w:val="Ttulo10"/>
        <w:rPr>
          <w:rFonts w:cs="Arial"/>
          <w:sz w:val="20"/>
        </w:rPr>
      </w:pPr>
    </w:p>
    <w:p w:rsidR="00AB40D3" w:rsidRDefault="00DF5DBA" w:rsidP="00DF5DBA">
      <w:pPr>
        <w:pStyle w:val="Ttulo10"/>
        <w:rPr>
          <w:rFonts w:cs="Arial"/>
        </w:rPr>
      </w:pPr>
      <w:r w:rsidRPr="008B5843">
        <w:rPr>
          <w:rFonts w:cs="Arial"/>
        </w:rPr>
        <w:br w:type="page"/>
      </w:r>
    </w:p>
    <w:p w:rsidR="00D63D34" w:rsidRDefault="00D63D34" w:rsidP="00DF5DBA">
      <w:pPr>
        <w:pStyle w:val="Ttulo10"/>
        <w:rPr>
          <w:rFonts w:cs="Arial"/>
          <w:sz w:val="24"/>
        </w:rPr>
      </w:pPr>
    </w:p>
    <w:p w:rsidR="00D63D34" w:rsidRDefault="00D63D34" w:rsidP="00D63D34">
      <w:pPr>
        <w:pStyle w:val="Ttulo10"/>
        <w:rPr>
          <w:rFonts w:cs="Arial"/>
          <w:sz w:val="24"/>
          <w:lang w:val="es-CO"/>
        </w:rPr>
      </w:pPr>
      <w:r>
        <w:rPr>
          <w:rFonts w:cs="Arial"/>
          <w:sz w:val="24"/>
          <w:lang w:val="es-CO"/>
        </w:rPr>
        <w:t>FORMULARIO No 9</w:t>
      </w:r>
    </w:p>
    <w:p w:rsidR="00D63D34" w:rsidRDefault="00C81C82" w:rsidP="00DF5DBA">
      <w:pPr>
        <w:pStyle w:val="Ttulo10"/>
        <w:rPr>
          <w:rFonts w:cs="Arial"/>
          <w:sz w:val="24"/>
        </w:rPr>
      </w:pPr>
      <w:r w:rsidRPr="00C81C82">
        <w:rPr>
          <w:rFonts w:cs="Arial"/>
          <w:bCs/>
          <w:sz w:val="24"/>
          <w:lang w:val="es-CO"/>
        </w:rPr>
        <w:t>FORMULARIO ACUERDO DE CONFIDENCIALIDAD</w:t>
      </w:r>
    </w:p>
    <w:p w:rsidR="00D63D34" w:rsidRDefault="00D63D34" w:rsidP="00DF5DBA">
      <w:pPr>
        <w:pStyle w:val="Ttulo10"/>
        <w:rPr>
          <w:rFonts w:cs="Arial"/>
          <w:sz w:val="24"/>
        </w:rPr>
      </w:pPr>
    </w:p>
    <w:p w:rsidR="00D63D34" w:rsidRPr="00CB15A8" w:rsidRDefault="00461A1D" w:rsidP="00D63D34">
      <w:pPr>
        <w:jc w:val="both"/>
      </w:pPr>
      <w:sdt>
        <w:sdtPr>
          <w:id w:val="-40828825"/>
          <w:placeholder>
            <w:docPart w:val="BA35449335DE472FAA40F881D03EA858"/>
          </w:placeholder>
          <w:showingPlcHdr/>
          <w15:color w:val="800000"/>
          <w:text/>
        </w:sdtPr>
        <w:sdtEnd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EndPr/>
        <w:sdtContent>
          <w:r w:rsidR="00D63D34" w:rsidRPr="00CB15A8">
            <w:rPr>
              <w:rStyle w:val="Textodelmarcadordeposicin"/>
              <w:color w:val="FF8F8F"/>
            </w:rPr>
            <w:t>seleccionar la fecha.</w:t>
          </w:r>
        </w:sdtContent>
      </w:sdt>
    </w:p>
    <w:p w:rsidR="00D63D34" w:rsidRPr="00CB15A8" w:rsidRDefault="00D63D34" w:rsidP="00D63D34">
      <w:pPr>
        <w:jc w:val="both"/>
      </w:pPr>
    </w:p>
    <w:p w:rsidR="00D63D34" w:rsidRPr="00CB15A8" w:rsidRDefault="00D63D34" w:rsidP="00D63D34">
      <w:pPr>
        <w:jc w:val="both"/>
      </w:pPr>
      <w:r w:rsidRPr="00CB15A8">
        <w:t>Señores.</w:t>
      </w:r>
    </w:p>
    <w:p w:rsidR="00D63D34" w:rsidRPr="00CB15A8" w:rsidRDefault="00D63D34" w:rsidP="00D63D34">
      <w:pPr>
        <w:jc w:val="both"/>
      </w:pPr>
      <w:r w:rsidRPr="00CB15A8">
        <w:t xml:space="preserve">POLICÍA NACIONAL – </w:t>
      </w:r>
      <w:sdt>
        <w:sdtPr>
          <w:id w:val="-1593691560"/>
          <w:placeholder>
            <w:docPart w:val="C0721DC53BA5460D83AEF50F576396D9"/>
          </w:placeholder>
          <w:showingPlcHdr/>
          <w15:color w:val="800000"/>
          <w:text/>
        </w:sdtPr>
        <w:sdtEndPr/>
        <w:sdtContent>
          <w:r w:rsidRPr="00CB15A8">
            <w:rPr>
              <w:rStyle w:val="Textodelmarcadordeposicin"/>
              <w:color w:val="FF8F8F"/>
              <w:u w:val="single"/>
            </w:rPr>
            <w:t>DILIGENCIAR LA UNIDAD A LA QUE PRESENTA LA OFERTA</w:t>
          </w:r>
        </w:sdtContent>
      </w:sdt>
    </w:p>
    <w:p w:rsidR="00D63D34" w:rsidRPr="00CB15A8" w:rsidRDefault="00D63D34" w:rsidP="00D63D34">
      <w:pPr>
        <w:jc w:val="both"/>
      </w:pPr>
      <w:r w:rsidRPr="00CB15A8">
        <w:t>Ciudad.</w:t>
      </w:r>
    </w:p>
    <w:p w:rsidR="00D63D34" w:rsidRPr="00CB15A8" w:rsidRDefault="00D63D34" w:rsidP="00D63D34">
      <w:pPr>
        <w:jc w:val="both"/>
      </w:pPr>
    </w:p>
    <w:p w:rsidR="00D63D34" w:rsidRPr="00CB15A8" w:rsidRDefault="00D63D34" w:rsidP="00D63D34">
      <w:pPr>
        <w:jc w:val="both"/>
        <w:rPr>
          <w:b/>
          <w:color w:val="000000"/>
        </w:rPr>
      </w:pPr>
      <w:r w:rsidRPr="00CB15A8">
        <w:t xml:space="preserve">Referencia: Acuerdo de confidencialidad del proceso de </w:t>
      </w:r>
      <w:sdt>
        <w:sdtPr>
          <w:id w:val="-1383702438"/>
          <w:placeholder>
            <w:docPart w:val="C9896E6CC07349CA9291300E9B16B9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F1CF6">
            <w:t xml:space="preserve">Mínima Cuantía </w:t>
          </w:r>
        </w:sdtContent>
      </w:sdt>
      <w:r w:rsidRPr="00CB15A8">
        <w:t xml:space="preserve">, Número </w:t>
      </w:r>
      <w:sdt>
        <w:sdtPr>
          <w:rPr>
            <w:b/>
          </w:rPr>
          <w:id w:val="-1191220714"/>
          <w:placeholder>
            <w:docPart w:val="1784A1B91E1A44BA8382CA21B2605F07"/>
          </w:placeholder>
          <w15:color w:val="800000"/>
          <w:text/>
        </w:sdtPr>
        <w:sdtEndPr/>
        <w:sdtContent>
          <w:r w:rsidR="00FF1CF6" w:rsidRPr="005A35B1">
            <w:rPr>
              <w:b/>
            </w:rPr>
            <w:t>PN RASES MIC</w:t>
          </w:r>
          <w:r w:rsidR="00A10693" w:rsidRPr="005A35B1">
            <w:rPr>
              <w:b/>
            </w:rPr>
            <w:t xml:space="preserve"> </w:t>
          </w:r>
          <w:r w:rsidR="005A35B1" w:rsidRPr="005A35B1">
            <w:rPr>
              <w:b/>
            </w:rPr>
            <w:t>186</w:t>
          </w:r>
          <w:r w:rsidR="00A10693" w:rsidRPr="005A35B1">
            <w:rPr>
              <w:b/>
            </w:rPr>
            <w:t xml:space="preserve"> </w:t>
          </w:r>
          <w:r w:rsidR="00FF1CF6" w:rsidRPr="005A35B1">
            <w:rPr>
              <w:b/>
            </w:rPr>
            <w:t>202</w:t>
          </w:r>
          <w:r w:rsidR="00A972A3" w:rsidRPr="005A35B1">
            <w:rPr>
              <w:b/>
            </w:rPr>
            <w:t>4</w:t>
          </w:r>
        </w:sdtContent>
      </w:sdt>
      <w:r w:rsidRPr="005A35B1">
        <w:t xml:space="preserve">  cuyo</w:t>
      </w:r>
      <w:r w:rsidRPr="00CB15A8">
        <w:t xml:space="preserve"> objeto es: </w:t>
      </w:r>
      <w:sdt>
        <w:sdtPr>
          <w:rPr>
            <w:b/>
          </w:rPr>
          <w:id w:val="736206308"/>
          <w:placeholder>
            <w:docPart w:val="278621BB24D54B26938DC7E4708F153B"/>
          </w:placeholder>
          <w15:color w:val="800000"/>
          <w:text/>
        </w:sdtPr>
        <w:sdtEndPr/>
        <w:sdtContent>
          <w:r w:rsidR="00BD7E28" w:rsidRPr="00A972A3">
            <w:rPr>
              <w:b/>
            </w:rPr>
            <w:t>“</w:t>
          </w:r>
          <w:r w:rsidR="00BD7E28" w:rsidRPr="008A29BA">
            <w:rPr>
              <w:b/>
            </w:rPr>
            <w:t>PRESTACION DE SERVICIOS DE SALUD EN AUDIOLOGIA Y OTOLOGIA PARA AQUELLOS PROCEDIMIENTOS NO QUIRURGICOS RELACIONADOS CON EL OÍDO, PARA USUARIOS DEL DEPARTAMENTO DE POLICIA NARIÑO Y TODOS AQUELLOS  CONTEMPLADOS  EN EL ACUERDO 002 DEL 27 DE ABRIL  DE 2021(PLAN DE SERVICIOS DE SANIDAD  MILITAR Y POLICIAL) SEAN APROBADOS POR COMITÉ TECNICO CIENTIFICO DIAN-BOGOTA Y POR ACCION INSTITUCIONAL DE TUTELA.</w:t>
          </w:r>
          <w:r w:rsidR="00BD7E28" w:rsidRPr="00A972A3">
            <w:rPr>
              <w:b/>
            </w:rPr>
            <w:t>.</w:t>
          </w:r>
        </w:sdtContent>
      </w:sdt>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63D34" w:rsidRPr="00CB15A8" w:rsidRDefault="00D63D34" w:rsidP="00D63D34">
      <w:pPr>
        <w:pStyle w:val="Textoindependiente"/>
        <w:jc w:val="both"/>
        <w:rPr>
          <w:color w:val="000000"/>
          <w:sz w:val="20"/>
          <w:lang w:val="es-CO"/>
        </w:rPr>
      </w:pPr>
    </w:p>
    <w:p w:rsidR="00D63D34" w:rsidRPr="00A10693" w:rsidRDefault="00D63D34" w:rsidP="00D63D34">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1FF97D266F54A11AB91211D3BB1AF7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6E35613F7E0F4A2993B19D4A1EF834EE"/>
          </w:placeholder>
        </w:sdtPr>
        <w:sdtEndPr/>
        <w:sdtContent>
          <w:bookmarkStart w:id="10" w:name="_Hlk175847736"/>
          <w:r w:rsidR="00A10693" w:rsidRPr="00A10693">
            <w:rPr>
              <w:b/>
            </w:rPr>
            <w:t xml:space="preserve">PRESTACION DE SERVICIOS DE SALUD EN AUDIOLOGIA Y OTOLOGIA PARA AQUELLOS PROCEDIMIENTOS NO QUIRURGICOS RELACIONADOS CON EL OÍDO, </w:t>
          </w:r>
          <w:r w:rsidR="00A10693" w:rsidRPr="00A10693">
            <w:rPr>
              <w:b/>
              <w:color w:val="000000"/>
            </w:rPr>
            <w:t>PARA LOS USUARIOS DEL SUBSISTEMA DE SALUD DE LA POLICÍA NACIONAL EN EL DEPARTAMENTO DE POLICIA NARIÑO</w:t>
          </w:r>
          <w:r w:rsidR="00A10693" w:rsidRPr="00A10693">
            <w:rPr>
              <w:b/>
            </w:rPr>
            <w:t xml:space="preserve"> Y TODOS AQUELLOS CONTEMPLADOS EN EL ACUERDO No. 002 DEL 27 DE ABRIL DE 2021(PLAN DE SERVICIOS DE SANIDAD MILITAR Y POLICIAL) SEAN APROBADOS POR COMITÉ TECNICO CIENTIFICO DISAN-BOGOTA D.C Y AQUELLOS AMPARADOS BAJO ACCION CONSTITUCIONAL DE TUTELA</w:t>
          </w:r>
          <w:bookmarkEnd w:id="10"/>
          <w:r w:rsidR="00BD7E28" w:rsidRPr="00A10693">
            <w:rPr>
              <w:b/>
            </w:rPr>
            <w:t>.</w:t>
          </w:r>
        </w:sdtContent>
      </w:sdt>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63D34" w:rsidRPr="00CB15A8" w:rsidRDefault="00D63D34" w:rsidP="00D63D34">
      <w:pPr>
        <w:pStyle w:val="Tibitoc"/>
        <w:jc w:val="both"/>
        <w:rPr>
          <w:rFonts w:cs="Arial"/>
          <w:b w:val="0"/>
          <w:bCs/>
          <w:color w:val="000000"/>
          <w:sz w:val="20"/>
          <w:szCs w:val="20"/>
          <w:lang w:val="es-CO"/>
        </w:rPr>
      </w:pPr>
    </w:p>
    <w:p w:rsidR="00D63D34" w:rsidRDefault="00D63D34" w:rsidP="00D63D34">
      <w:pPr>
        <w:pStyle w:val="Textoindependiente"/>
        <w:jc w:val="both"/>
        <w:rPr>
          <w:b/>
          <w:color w:val="000000"/>
          <w:sz w:val="20"/>
          <w:lang w:val="es-CO"/>
        </w:rPr>
      </w:pPr>
    </w:p>
    <w:p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lastRenderedPageBreak/>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lang w:eastAsia="es-CO"/>
        </w:rPr>
      </w:pPr>
      <w:r w:rsidRPr="00CB15A8">
        <w:rPr>
          <w:lang w:eastAsia="es-CO"/>
        </w:rPr>
        <w:t>El proponente:</w:t>
      </w:r>
    </w:p>
    <w:p w:rsidR="00D63D34" w:rsidRPr="00CB15A8" w:rsidRDefault="00D63D34" w:rsidP="00D63D34">
      <w:pPr>
        <w:jc w:val="both"/>
        <w:rPr>
          <w:lang w:eastAsia="es-CO"/>
        </w:rPr>
      </w:pPr>
      <w:r w:rsidRPr="00CB15A8">
        <w:rPr>
          <w:lang w:eastAsia="es-CO"/>
        </w:rPr>
        <w:t>  </w:t>
      </w:r>
    </w:p>
    <w:p w:rsidR="00D63D34" w:rsidRPr="00CB15A8" w:rsidRDefault="00D63D34" w:rsidP="00D63D34">
      <w:pPr>
        <w:jc w:val="both"/>
        <w:rPr>
          <w:lang w:eastAsia="es-CO"/>
        </w:rPr>
      </w:pPr>
    </w:p>
    <w:p w:rsidR="00D63D34" w:rsidRPr="00CB15A8" w:rsidRDefault="00D63D34" w:rsidP="00D63D34">
      <w:pPr>
        <w:pStyle w:val="Prrafodelista"/>
        <w:tabs>
          <w:tab w:val="left" w:pos="240"/>
          <w:tab w:val="left" w:pos="6210"/>
        </w:tabs>
        <w:ind w:left="0"/>
        <w:jc w:val="center"/>
        <w:rPr>
          <w:rFonts w:cs="Arial"/>
          <w:b/>
        </w:rPr>
      </w:pPr>
    </w:p>
    <w:p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63D34" w:rsidRDefault="00D63D34" w:rsidP="00A10693">
      <w:pPr>
        <w:pStyle w:val="Ttulo10"/>
        <w:jc w:val="left"/>
        <w:rPr>
          <w:rFonts w:cs="Arial"/>
          <w:sz w:val="24"/>
        </w:rPr>
      </w:pPr>
      <w:r w:rsidRPr="00A10693">
        <w:rPr>
          <w:rFonts w:cs="Arial"/>
          <w:b w:val="0"/>
          <w:color w:val="000000"/>
          <w:sz w:val="20"/>
        </w:rPr>
        <w:t>Email</w:t>
      </w:r>
      <w:r w:rsidRPr="00CB15A8">
        <w:rPr>
          <w:rFonts w:cs="Arial"/>
          <w:color w:val="000000"/>
          <w:sz w:val="20"/>
        </w:rPr>
        <w:t>:</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A10693">
      <w:pPr>
        <w:pStyle w:val="Ttulo10"/>
        <w:jc w:val="left"/>
        <w:rPr>
          <w:rFonts w:cs="Arial"/>
          <w:sz w:val="24"/>
        </w:rPr>
      </w:pPr>
    </w:p>
    <w:p w:rsidR="00BD7E28" w:rsidRDefault="00BD7E28" w:rsidP="00BD7E28">
      <w:pPr>
        <w:pStyle w:val="Ttulo10"/>
        <w:rPr>
          <w:rFonts w:eastAsiaTheme="minorHAnsi"/>
          <w:bCs/>
          <w:szCs w:val="18"/>
          <w:lang w:val="es-CO" w:eastAsia="en-US"/>
        </w:rPr>
      </w:pPr>
      <w:r w:rsidRPr="00BA4AC1">
        <w:rPr>
          <w:rFonts w:eastAsiaTheme="minorHAnsi"/>
          <w:bCs/>
          <w:szCs w:val="18"/>
          <w:lang w:val="es-CO" w:eastAsia="en-US"/>
        </w:rPr>
        <w:t xml:space="preserve">FORMULARIO </w:t>
      </w:r>
      <w:r>
        <w:rPr>
          <w:rFonts w:eastAsiaTheme="minorHAnsi"/>
          <w:bCs/>
          <w:szCs w:val="18"/>
          <w:lang w:val="es-CO" w:eastAsia="en-US"/>
        </w:rPr>
        <w:t>10</w:t>
      </w:r>
    </w:p>
    <w:p w:rsidR="00BD7E28" w:rsidRDefault="00BD7E28" w:rsidP="00BD7E28">
      <w:pPr>
        <w:pStyle w:val="Ttulo10"/>
        <w:rPr>
          <w:rFonts w:eastAsiaTheme="minorHAnsi"/>
          <w:bCs/>
          <w:szCs w:val="18"/>
          <w:lang w:val="es-CO" w:eastAsia="en-US"/>
        </w:rPr>
      </w:pPr>
    </w:p>
    <w:p w:rsidR="00BD7E28" w:rsidRPr="00BA4AC1" w:rsidRDefault="00BD7E28" w:rsidP="00BD7E28">
      <w:pPr>
        <w:pStyle w:val="Ttulo10"/>
        <w:rPr>
          <w:rFonts w:cs="Arial"/>
          <w:sz w:val="24"/>
        </w:rPr>
      </w:pPr>
      <w:r w:rsidRPr="00BA4AC1">
        <w:rPr>
          <w:rFonts w:eastAsiaTheme="minorHAnsi"/>
          <w:bCs/>
          <w:szCs w:val="18"/>
          <w:lang w:val="es-CO" w:eastAsia="en-US"/>
        </w:rPr>
        <w:t>EXPERIENCIA DEL PROPONENTE</w:t>
      </w:r>
    </w:p>
    <w:p w:rsidR="00BD7E28" w:rsidRDefault="00BD7E28" w:rsidP="00BD7E28">
      <w:pPr>
        <w:pStyle w:val="Ttulo10"/>
        <w:rPr>
          <w:rFonts w:cs="Arial"/>
          <w:sz w:val="24"/>
        </w:rPr>
      </w:pPr>
    </w:p>
    <w:p w:rsidR="00BD7E28" w:rsidRDefault="00461A1D" w:rsidP="00BD7E28">
      <w:pPr>
        <w:jc w:val="both"/>
      </w:pPr>
      <w:sdt>
        <w:sdtPr>
          <w:id w:val="-1651444000"/>
          <w:placeholder>
            <w:docPart w:val="C272280B42D548858ADF2C86D86DA188"/>
          </w:placeholder>
          <w:showingPlcHdr/>
          <w15:color w:val="800000"/>
          <w:text/>
        </w:sdtPr>
        <w:sdtEndPr/>
        <w:sdtContent>
          <w:r w:rsidR="00BD7E28" w:rsidRPr="000C38C2">
            <w:rPr>
              <w:rStyle w:val="Textodelmarcadordeposicin"/>
              <w:color w:val="FF8F8F"/>
              <w:u w:val="single"/>
            </w:rPr>
            <w:t>Ciudad</w:t>
          </w:r>
        </w:sdtContent>
      </w:sdt>
      <w:r w:rsidR="00BD7E28" w:rsidRPr="000C38C2">
        <w:t xml:space="preserve">, </w:t>
      </w:r>
      <w:sdt>
        <w:sdtPr>
          <w:id w:val="1317691963"/>
          <w:placeholder>
            <w:docPart w:val="7EE6992C1B2046E89E89859AC63A4562"/>
          </w:placeholder>
          <w:showingPlcHdr/>
          <w15:color w:val="800000"/>
          <w:date w:fullDate="2021-04-13T00:00:00Z">
            <w:dateFormat w:val="d 'de' MMMM 'de' yyyy"/>
            <w:lid w:val="es-CO"/>
            <w:storeMappedDataAs w:val="dateTime"/>
            <w:calendar w:val="gregorian"/>
          </w:date>
        </w:sdtPr>
        <w:sdtEndPr/>
        <w:sdtContent>
          <w:r w:rsidR="00BD7E28" w:rsidRPr="000C38C2">
            <w:rPr>
              <w:rStyle w:val="Textodelmarcadordeposicin"/>
              <w:color w:val="FF8F8F"/>
            </w:rPr>
            <w:t>seleccionar la fecha.</w:t>
          </w:r>
        </w:sdtContent>
      </w:sdt>
    </w:p>
    <w:p w:rsidR="00BD7E28" w:rsidRPr="000C38C2" w:rsidRDefault="00BD7E28" w:rsidP="00BD7E28">
      <w:pPr>
        <w:tabs>
          <w:tab w:val="left" w:pos="7836"/>
        </w:tabs>
        <w:jc w:val="both"/>
      </w:pPr>
      <w:r>
        <w:tab/>
      </w:r>
    </w:p>
    <w:p w:rsidR="00BD7E28" w:rsidRPr="000C38C2" w:rsidRDefault="00BD7E28" w:rsidP="00BD7E28">
      <w:pPr>
        <w:jc w:val="both"/>
      </w:pPr>
      <w:r w:rsidRPr="000C38C2">
        <w:t>Señores.</w:t>
      </w:r>
    </w:p>
    <w:p w:rsidR="00BD7E28" w:rsidRPr="000C38C2" w:rsidRDefault="00BD7E28" w:rsidP="00BD7E28">
      <w:pPr>
        <w:jc w:val="both"/>
      </w:pPr>
      <w:r w:rsidRPr="000C38C2">
        <w:t xml:space="preserve">POLICÍA NACIONAL – </w:t>
      </w:r>
      <w:sdt>
        <w:sdtPr>
          <w:id w:val="-670722233"/>
          <w:placeholder>
            <w:docPart w:val="68C75A76CA2F4AEAB3366637D67D7A84"/>
          </w:placeholder>
          <w15:color w:val="800000"/>
          <w:text/>
        </w:sdtPr>
        <w:sdtEndPr/>
        <w:sdtContent>
          <w:r>
            <w:t>REGIONAL DE ASEGURAMIENTO EN SALUD No 4</w:t>
          </w:r>
        </w:sdtContent>
      </w:sdt>
    </w:p>
    <w:p w:rsidR="00BD7E28" w:rsidRPr="000C38C2" w:rsidRDefault="00BD7E28" w:rsidP="00BD7E28">
      <w:pPr>
        <w:jc w:val="both"/>
      </w:pPr>
      <w:r w:rsidRPr="000C38C2">
        <w:t>Ciudad.</w:t>
      </w:r>
    </w:p>
    <w:p w:rsidR="00BD7E28" w:rsidRDefault="00BD7E28" w:rsidP="00BD7E28">
      <w:pPr>
        <w:pStyle w:val="Textoindependiente"/>
        <w:shd w:val="clear" w:color="auto" w:fill="FFFFFF"/>
        <w:ind w:right="-425"/>
        <w:rPr>
          <w:sz w:val="22"/>
          <w:szCs w:val="22"/>
        </w:rPr>
      </w:pPr>
    </w:p>
    <w:p w:rsidR="00BD7E28" w:rsidRPr="0088020F" w:rsidRDefault="00BD7E28" w:rsidP="00BD7E28">
      <w:pPr>
        <w:jc w:val="both"/>
        <w:rPr>
          <w:b/>
          <w:color w:val="000000"/>
        </w:rPr>
      </w:pPr>
      <w:r w:rsidRPr="0088020F">
        <w:t xml:space="preserve">Referencia: experiencia del proponente del proceso de </w:t>
      </w:r>
      <w:sdt>
        <w:sdtPr>
          <w:id w:val="-1890727198"/>
          <w:placeholder>
            <w:docPart w:val="F26082718E454B0E8B64552B6182BA2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8020F">
            <w:t xml:space="preserve">Mínima Cuantía </w:t>
          </w:r>
        </w:sdtContent>
      </w:sdt>
      <w:r w:rsidRPr="0088020F">
        <w:t xml:space="preserve">, Número </w:t>
      </w:r>
      <w:sdt>
        <w:sdtPr>
          <w:rPr>
            <w:b/>
            <w:lang w:val="es-CO"/>
          </w:rPr>
          <w:id w:val="-1514222577"/>
          <w:placeholder>
            <w:docPart w:val="E586030ACFC7436383A85CBE67FD67E9"/>
          </w:placeholder>
          <w15:color w:val="800000"/>
          <w:text/>
        </w:sdtPr>
        <w:sdtEndPr/>
        <w:sdtContent>
          <w:r w:rsidRPr="005A35B1">
            <w:rPr>
              <w:b/>
              <w:lang w:val="es-CO"/>
            </w:rPr>
            <w:t xml:space="preserve">PN RASES4 </w:t>
          </w:r>
          <w:r w:rsidR="005A35B1" w:rsidRPr="005A35B1">
            <w:rPr>
              <w:b/>
              <w:lang w:val="es-CO"/>
            </w:rPr>
            <w:t>186</w:t>
          </w:r>
          <w:r w:rsidR="00A10693" w:rsidRPr="005A35B1">
            <w:rPr>
              <w:b/>
              <w:lang w:val="es-CO"/>
            </w:rPr>
            <w:t xml:space="preserve"> </w:t>
          </w:r>
          <w:r w:rsidRPr="005A35B1">
            <w:rPr>
              <w:b/>
              <w:lang w:val="es-CO"/>
            </w:rPr>
            <w:t xml:space="preserve">/2024    </w:t>
          </w:r>
        </w:sdtContent>
      </w:sdt>
      <w:r w:rsidRPr="0088020F">
        <w:t xml:space="preserve">  cuyo objeto es: </w:t>
      </w:r>
      <w:sdt>
        <w:sdtPr>
          <w:rPr>
            <w:b/>
            <w:sz w:val="18"/>
            <w:szCs w:val="18"/>
          </w:rPr>
          <w:id w:val="-1121917925"/>
          <w:placeholder>
            <w:docPart w:val="809314AE758F489BA856ED33DD1F63F5"/>
          </w:placeholder>
          <w15:color w:val="800000"/>
          <w:text/>
        </w:sdtPr>
        <w:sdtEndPr/>
        <w:sdtContent>
          <w:r w:rsidR="00A10693" w:rsidRPr="00A10693">
            <w:rPr>
              <w:b/>
              <w:sz w:val="18"/>
              <w:szCs w:val="18"/>
            </w:rPr>
            <w:t>“PRESTACION DE SERVICIOS DE SALUD EN AUDIOLOGIA Y OTOLOGIA PARA AQUELLOS PROCEDIMIENTOS NO QUIRURGICOS RELACIONADOS CON EL OÍDO, PARA LOS USUARIOS DEL SUBSISTEMA DE SALUD DE LA POLICÍA NACIONAL EN EL DEPARTAMENTO DE POLICIA NARIÑO Y TODOS AQUELLOS CONTEMPLADOS EN EL ACUERDO No. 002 DEL 27 DE ABRIL DE 2021(PLAN DE SERVICIOS DE SANIDAD MILITAR Y POLICIAL) SEAN APROBADOS POR COMITÉ TECNICO CIENTIFICO DISAN-BOGOTA D.C Y AQUELLOS AMPARADOS BAJO ACCION CONSTITUCIONAL DE TUTELA”.</w:t>
          </w:r>
        </w:sdtContent>
      </w:sdt>
    </w:p>
    <w:p w:rsidR="00BD7E28" w:rsidRDefault="00BD7E28" w:rsidP="00BD7E28">
      <w:pPr>
        <w:pStyle w:val="Textoindependiente"/>
        <w:shd w:val="clear" w:color="auto" w:fill="FFFFFF"/>
        <w:ind w:right="-425"/>
        <w:rPr>
          <w:sz w:val="22"/>
          <w:szCs w:val="22"/>
        </w:rPr>
      </w:pPr>
    </w:p>
    <w:tbl>
      <w:tblPr>
        <w:tblpPr w:leftFromText="141" w:rightFromText="141" w:vertAnchor="text" w:horzAnchor="margin" w:tblpXSpec="center" w:tblpY="1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0"/>
        <w:gridCol w:w="1204"/>
        <w:gridCol w:w="649"/>
        <w:gridCol w:w="649"/>
        <w:gridCol w:w="248"/>
        <w:gridCol w:w="305"/>
        <w:gridCol w:w="302"/>
        <w:gridCol w:w="417"/>
        <w:gridCol w:w="349"/>
        <w:gridCol w:w="938"/>
        <w:gridCol w:w="3883"/>
      </w:tblGrid>
      <w:tr w:rsidR="00BD7E28" w:rsidRPr="00BA1C0C" w:rsidTr="00BC63F2">
        <w:trPr>
          <w:trHeight w:val="384"/>
        </w:trPr>
        <w:tc>
          <w:tcPr>
            <w:tcW w:w="5000" w:type="pct"/>
            <w:gridSpan w:val="11"/>
            <w:vAlign w:val="center"/>
          </w:tcPr>
          <w:p w:rsidR="00BD7E28" w:rsidRPr="00BA1C0C" w:rsidRDefault="00BD7E28" w:rsidP="00BC63F2">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BD7E28" w:rsidRPr="00BA1C0C" w:rsidTr="00BC63F2">
        <w:trPr>
          <w:trHeight w:val="299"/>
        </w:trPr>
        <w:tc>
          <w:tcPr>
            <w:tcW w:w="193" w:type="pct"/>
            <w:vMerge w:val="restart"/>
            <w:shd w:val="clear" w:color="auto" w:fill="EAF1DD"/>
            <w:textDirection w:val="btLr"/>
            <w:vAlign w:val="center"/>
          </w:tcPr>
          <w:p w:rsidR="00BD7E28" w:rsidRPr="00BA1C0C" w:rsidRDefault="00BD7E28" w:rsidP="00BC63F2">
            <w:pPr>
              <w:ind w:left="113" w:right="113"/>
              <w:jc w:val="center"/>
              <w:rPr>
                <w:b/>
                <w:bCs/>
                <w:color w:val="000000"/>
                <w:sz w:val="16"/>
                <w:szCs w:val="16"/>
              </w:rPr>
            </w:pPr>
            <w:r w:rsidRPr="00BA1C0C">
              <w:rPr>
                <w:b/>
                <w:bCs/>
                <w:color w:val="000000"/>
                <w:sz w:val="16"/>
                <w:szCs w:val="16"/>
              </w:rPr>
              <w:t>CONSECUTIVO</w:t>
            </w:r>
          </w:p>
        </w:tc>
        <w:tc>
          <w:tcPr>
            <w:tcW w:w="1012" w:type="pct"/>
            <w:vMerge w:val="restart"/>
            <w:shd w:val="clear" w:color="auto" w:fill="EAF1DD"/>
            <w:vAlign w:val="center"/>
          </w:tcPr>
          <w:p w:rsidR="00BD7E28" w:rsidRPr="00BA1C0C" w:rsidRDefault="00BD7E28" w:rsidP="00BC63F2">
            <w:pPr>
              <w:jc w:val="center"/>
              <w:rPr>
                <w:b/>
                <w:bCs/>
                <w:color w:val="000000"/>
                <w:sz w:val="16"/>
                <w:szCs w:val="16"/>
              </w:rPr>
            </w:pPr>
            <w:r w:rsidRPr="00BA1C0C">
              <w:rPr>
                <w:b/>
                <w:bCs/>
                <w:color w:val="000000"/>
                <w:sz w:val="16"/>
                <w:szCs w:val="16"/>
              </w:rPr>
              <w:t>ENTIDAD</w:t>
            </w:r>
          </w:p>
          <w:p w:rsidR="00BD7E28" w:rsidRPr="00BA1C0C" w:rsidRDefault="00BD7E28" w:rsidP="00BC63F2">
            <w:pPr>
              <w:jc w:val="center"/>
              <w:rPr>
                <w:b/>
                <w:bCs/>
                <w:color w:val="000000"/>
                <w:sz w:val="16"/>
                <w:szCs w:val="16"/>
              </w:rPr>
            </w:pPr>
            <w:r w:rsidRPr="00BA1C0C">
              <w:rPr>
                <w:b/>
                <w:bCs/>
                <w:color w:val="000000"/>
                <w:sz w:val="16"/>
                <w:szCs w:val="16"/>
              </w:rPr>
              <w:t>CONTRATANTE</w:t>
            </w:r>
          </w:p>
        </w:tc>
        <w:tc>
          <w:tcPr>
            <w:tcW w:w="547" w:type="pct"/>
            <w:vMerge w:val="restart"/>
            <w:shd w:val="clear" w:color="auto" w:fill="EAF1DD"/>
            <w:textDirection w:val="btLr"/>
            <w:vAlign w:val="center"/>
          </w:tcPr>
          <w:p w:rsidR="00BD7E28" w:rsidRPr="00BA1C0C" w:rsidRDefault="00BD7E28" w:rsidP="00BC63F2">
            <w:pPr>
              <w:ind w:left="113" w:right="113"/>
              <w:jc w:val="center"/>
              <w:rPr>
                <w:b/>
                <w:bCs/>
                <w:color w:val="000000"/>
                <w:sz w:val="16"/>
                <w:szCs w:val="16"/>
              </w:rPr>
            </w:pPr>
            <w:r w:rsidRPr="00BA1C0C">
              <w:rPr>
                <w:b/>
                <w:bCs/>
                <w:color w:val="000000"/>
                <w:sz w:val="16"/>
                <w:szCs w:val="16"/>
              </w:rPr>
              <w:t>FECHA DE INICIO DD/MM/AA</w:t>
            </w:r>
          </w:p>
        </w:tc>
        <w:tc>
          <w:tcPr>
            <w:tcW w:w="560" w:type="pct"/>
            <w:vMerge w:val="restart"/>
            <w:shd w:val="clear" w:color="auto" w:fill="EAF1DD"/>
            <w:textDirection w:val="btLr"/>
            <w:vAlign w:val="center"/>
          </w:tcPr>
          <w:p w:rsidR="00BD7E28" w:rsidRDefault="00BD7E28" w:rsidP="00BC63F2">
            <w:pPr>
              <w:ind w:left="113" w:right="113"/>
              <w:jc w:val="center"/>
              <w:rPr>
                <w:b/>
                <w:bCs/>
                <w:color w:val="000000"/>
                <w:sz w:val="16"/>
                <w:szCs w:val="16"/>
              </w:rPr>
            </w:pPr>
            <w:r w:rsidRPr="00BA1C0C">
              <w:rPr>
                <w:b/>
                <w:bCs/>
                <w:color w:val="000000"/>
                <w:sz w:val="16"/>
                <w:szCs w:val="16"/>
              </w:rPr>
              <w:t>FECHA DE TERMINACIÓN</w:t>
            </w:r>
          </w:p>
          <w:p w:rsidR="00BD7E28" w:rsidRPr="00BA1C0C" w:rsidRDefault="00BD7E28" w:rsidP="00BC63F2">
            <w:pPr>
              <w:ind w:left="113" w:right="113"/>
              <w:jc w:val="center"/>
              <w:rPr>
                <w:b/>
                <w:bCs/>
                <w:color w:val="000000"/>
                <w:sz w:val="16"/>
                <w:szCs w:val="16"/>
              </w:rPr>
            </w:pPr>
            <w:r w:rsidRPr="00BA1C0C">
              <w:rPr>
                <w:b/>
                <w:bCs/>
                <w:color w:val="000000"/>
                <w:sz w:val="16"/>
                <w:szCs w:val="16"/>
              </w:rPr>
              <w:t>DD/MM/AA</w:t>
            </w:r>
          </w:p>
        </w:tc>
        <w:tc>
          <w:tcPr>
            <w:tcW w:w="544" w:type="pct"/>
            <w:gridSpan w:val="3"/>
            <w:shd w:val="clear" w:color="auto" w:fill="EAF1DD"/>
            <w:noWrap/>
            <w:vAlign w:val="center"/>
          </w:tcPr>
          <w:p w:rsidR="00BD7E28" w:rsidRPr="00BA1C0C" w:rsidRDefault="00BD7E28" w:rsidP="00BC63F2">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325" w:type="pct"/>
            <w:vMerge w:val="restart"/>
            <w:shd w:val="clear" w:color="auto" w:fill="EAF1DD"/>
            <w:vAlign w:val="center"/>
          </w:tcPr>
          <w:p w:rsidR="00BD7E28" w:rsidRPr="00BA1C0C" w:rsidRDefault="00BD7E28" w:rsidP="00BC63F2">
            <w:pPr>
              <w:jc w:val="center"/>
              <w:rPr>
                <w:b/>
                <w:bCs/>
                <w:color w:val="000000"/>
                <w:sz w:val="16"/>
                <w:szCs w:val="16"/>
              </w:rPr>
            </w:pPr>
            <w:r w:rsidRPr="00BA1C0C">
              <w:rPr>
                <w:b/>
                <w:bCs/>
                <w:color w:val="000000"/>
                <w:sz w:val="16"/>
                <w:szCs w:val="16"/>
              </w:rPr>
              <w:t>% PART</w:t>
            </w:r>
          </w:p>
        </w:tc>
        <w:tc>
          <w:tcPr>
            <w:tcW w:w="584" w:type="pct"/>
            <w:vMerge w:val="restart"/>
            <w:shd w:val="clear" w:color="auto" w:fill="EAF1DD"/>
            <w:textDirection w:val="btLr"/>
            <w:vAlign w:val="center"/>
          </w:tcPr>
          <w:p w:rsidR="00BD7E28" w:rsidRDefault="00BD7E28" w:rsidP="00BC63F2">
            <w:pPr>
              <w:ind w:left="113" w:right="113"/>
              <w:jc w:val="center"/>
              <w:rPr>
                <w:b/>
                <w:bCs/>
                <w:color w:val="000000"/>
                <w:sz w:val="14"/>
                <w:szCs w:val="14"/>
              </w:rPr>
            </w:pPr>
            <w:r w:rsidRPr="00BA1C0C">
              <w:rPr>
                <w:b/>
                <w:bCs/>
                <w:color w:val="000000"/>
                <w:sz w:val="14"/>
                <w:szCs w:val="14"/>
              </w:rPr>
              <w:t>VALOR CONTRATO EXPRESADO</w:t>
            </w:r>
          </w:p>
          <w:p w:rsidR="00BD7E28" w:rsidRPr="00BA1C0C" w:rsidRDefault="00BD7E28" w:rsidP="00BC63F2">
            <w:pPr>
              <w:ind w:left="113" w:right="113"/>
              <w:jc w:val="center"/>
              <w:rPr>
                <w:b/>
                <w:bCs/>
                <w:color w:val="000000"/>
                <w:sz w:val="14"/>
                <w:szCs w:val="14"/>
              </w:rPr>
            </w:pPr>
            <w:r w:rsidRPr="00BA1C0C">
              <w:rPr>
                <w:b/>
                <w:bCs/>
                <w:color w:val="000000"/>
                <w:sz w:val="14"/>
                <w:szCs w:val="14"/>
              </w:rPr>
              <w:t>EN SALARIOS MÍNIMOS (SMMLV)</w:t>
            </w:r>
          </w:p>
        </w:tc>
        <w:tc>
          <w:tcPr>
            <w:tcW w:w="612" w:type="pct"/>
            <w:vMerge w:val="restart"/>
            <w:shd w:val="clear" w:color="auto" w:fill="EAF1DD"/>
            <w:vAlign w:val="center"/>
          </w:tcPr>
          <w:p w:rsidR="00BD7E28" w:rsidRPr="00BA1C0C" w:rsidRDefault="00BD7E28" w:rsidP="00BC63F2">
            <w:pPr>
              <w:jc w:val="center"/>
              <w:rPr>
                <w:b/>
                <w:bCs/>
                <w:color w:val="000000"/>
                <w:sz w:val="16"/>
                <w:szCs w:val="16"/>
              </w:rPr>
            </w:pPr>
          </w:p>
          <w:p w:rsidR="00BD7E28" w:rsidRPr="00BA1C0C" w:rsidRDefault="00BD7E28" w:rsidP="00BC63F2">
            <w:pPr>
              <w:jc w:val="center"/>
              <w:rPr>
                <w:b/>
                <w:bCs/>
                <w:color w:val="000000"/>
                <w:sz w:val="16"/>
                <w:szCs w:val="16"/>
              </w:rPr>
            </w:pPr>
          </w:p>
          <w:p w:rsidR="00BD7E28" w:rsidRPr="00BA1C0C" w:rsidRDefault="00BD7E28" w:rsidP="00BC63F2">
            <w:pPr>
              <w:jc w:val="center"/>
              <w:rPr>
                <w:b/>
                <w:bCs/>
                <w:color w:val="000000"/>
                <w:sz w:val="16"/>
                <w:szCs w:val="16"/>
              </w:rPr>
            </w:pPr>
            <w:r w:rsidRPr="00BA1C0C">
              <w:rPr>
                <w:b/>
                <w:bCs/>
                <w:color w:val="000000"/>
                <w:sz w:val="16"/>
                <w:szCs w:val="16"/>
              </w:rPr>
              <w:t>FOLIO</w:t>
            </w:r>
          </w:p>
          <w:p w:rsidR="00BD7E28" w:rsidRPr="00BA1C0C" w:rsidRDefault="00BD7E28" w:rsidP="00BC63F2">
            <w:pPr>
              <w:jc w:val="center"/>
              <w:rPr>
                <w:b/>
                <w:bCs/>
                <w:color w:val="000000"/>
                <w:sz w:val="16"/>
                <w:szCs w:val="16"/>
              </w:rPr>
            </w:pPr>
            <w:r w:rsidRPr="00BA1C0C">
              <w:rPr>
                <w:b/>
                <w:bCs/>
                <w:color w:val="000000"/>
                <w:sz w:val="16"/>
                <w:szCs w:val="16"/>
              </w:rPr>
              <w:t>EN QUE SE</w:t>
            </w:r>
          </w:p>
          <w:p w:rsidR="00BD7E28" w:rsidRPr="00BA1C0C" w:rsidRDefault="00BD7E28" w:rsidP="00BC63F2">
            <w:pPr>
              <w:jc w:val="center"/>
              <w:rPr>
                <w:b/>
                <w:bCs/>
                <w:color w:val="000000"/>
                <w:sz w:val="16"/>
                <w:szCs w:val="16"/>
              </w:rPr>
            </w:pPr>
            <w:r w:rsidRPr="00BA1C0C">
              <w:rPr>
                <w:b/>
                <w:bCs/>
                <w:color w:val="000000"/>
                <w:sz w:val="16"/>
                <w:szCs w:val="16"/>
              </w:rPr>
              <w:t>ENCUENTRA LA CERTIFICACIÓN</w:t>
            </w:r>
          </w:p>
          <w:p w:rsidR="00BD7E28" w:rsidRPr="00BA1C0C" w:rsidRDefault="00BD7E28" w:rsidP="00BC63F2">
            <w:pPr>
              <w:jc w:val="center"/>
              <w:rPr>
                <w:b/>
                <w:bCs/>
                <w:color w:val="000000"/>
                <w:sz w:val="16"/>
                <w:szCs w:val="16"/>
              </w:rPr>
            </w:pPr>
            <w:r w:rsidRPr="00BA1C0C">
              <w:rPr>
                <w:b/>
                <w:bCs/>
                <w:color w:val="000000"/>
                <w:sz w:val="16"/>
                <w:szCs w:val="16"/>
              </w:rPr>
              <w:t>PRESENTADA EN LA OFERTA</w:t>
            </w:r>
          </w:p>
        </w:tc>
        <w:tc>
          <w:tcPr>
            <w:tcW w:w="623" w:type="pct"/>
            <w:vMerge w:val="restart"/>
            <w:shd w:val="clear" w:color="auto" w:fill="EAF1DD"/>
            <w:noWrap/>
            <w:vAlign w:val="center"/>
          </w:tcPr>
          <w:p w:rsidR="00BD7E28" w:rsidRPr="00BA1C0C" w:rsidRDefault="00BD7E28" w:rsidP="00BC63F2">
            <w:pPr>
              <w:jc w:val="center"/>
              <w:rPr>
                <w:b/>
                <w:bCs/>
                <w:color w:val="000000"/>
                <w:sz w:val="16"/>
                <w:szCs w:val="16"/>
              </w:rPr>
            </w:pPr>
            <w:r w:rsidRPr="00BA1C0C">
              <w:rPr>
                <w:b/>
                <w:bCs/>
                <w:color w:val="000000"/>
                <w:sz w:val="16"/>
                <w:szCs w:val="16"/>
              </w:rPr>
              <w:t>FOLIO EN QUE SE ENCUENTRA REGISTRADA LA EXPERIENCIA EN EL RUP.</w:t>
            </w:r>
          </w:p>
        </w:tc>
      </w:tr>
      <w:tr w:rsidR="00BD7E28" w:rsidRPr="00BA1C0C" w:rsidTr="00BC63F2">
        <w:trPr>
          <w:trHeight w:val="1130"/>
        </w:trPr>
        <w:tc>
          <w:tcPr>
            <w:tcW w:w="193" w:type="pct"/>
            <w:vMerge/>
            <w:vAlign w:val="center"/>
          </w:tcPr>
          <w:p w:rsidR="00BD7E28" w:rsidRPr="00BA1C0C" w:rsidRDefault="00BD7E28" w:rsidP="00BC63F2">
            <w:pPr>
              <w:rPr>
                <w:b/>
                <w:bCs/>
                <w:color w:val="000000"/>
                <w:sz w:val="16"/>
                <w:szCs w:val="16"/>
              </w:rPr>
            </w:pPr>
          </w:p>
        </w:tc>
        <w:tc>
          <w:tcPr>
            <w:tcW w:w="1012" w:type="pct"/>
            <w:vMerge/>
            <w:vAlign w:val="center"/>
          </w:tcPr>
          <w:p w:rsidR="00BD7E28" w:rsidRPr="00BA1C0C" w:rsidRDefault="00BD7E28" w:rsidP="00BC63F2">
            <w:pPr>
              <w:rPr>
                <w:b/>
                <w:bCs/>
                <w:color w:val="000000"/>
                <w:sz w:val="16"/>
                <w:szCs w:val="16"/>
              </w:rPr>
            </w:pPr>
          </w:p>
        </w:tc>
        <w:tc>
          <w:tcPr>
            <w:tcW w:w="547" w:type="pct"/>
            <w:vMerge/>
            <w:vAlign w:val="center"/>
          </w:tcPr>
          <w:p w:rsidR="00BD7E28" w:rsidRPr="00BA1C0C" w:rsidRDefault="00BD7E28" w:rsidP="00BC63F2">
            <w:pPr>
              <w:rPr>
                <w:b/>
                <w:bCs/>
                <w:color w:val="000000"/>
                <w:sz w:val="16"/>
                <w:szCs w:val="16"/>
              </w:rPr>
            </w:pPr>
          </w:p>
        </w:tc>
        <w:tc>
          <w:tcPr>
            <w:tcW w:w="560" w:type="pct"/>
            <w:vMerge/>
            <w:vAlign w:val="center"/>
          </w:tcPr>
          <w:p w:rsidR="00BD7E28" w:rsidRPr="00BA1C0C" w:rsidRDefault="00BD7E28" w:rsidP="00BC63F2">
            <w:pPr>
              <w:rPr>
                <w:b/>
                <w:bCs/>
                <w:color w:val="000000"/>
                <w:sz w:val="16"/>
                <w:szCs w:val="16"/>
              </w:rPr>
            </w:pPr>
          </w:p>
        </w:tc>
        <w:tc>
          <w:tcPr>
            <w:tcW w:w="153" w:type="pct"/>
            <w:shd w:val="clear" w:color="auto" w:fill="EAF1DD"/>
            <w:noWrap/>
            <w:vAlign w:val="center"/>
          </w:tcPr>
          <w:p w:rsidR="00BD7E28" w:rsidRPr="00BA1C0C" w:rsidRDefault="00BD7E28" w:rsidP="00BC63F2">
            <w:pPr>
              <w:rPr>
                <w:b/>
                <w:bCs/>
                <w:color w:val="000000"/>
                <w:sz w:val="16"/>
                <w:szCs w:val="16"/>
              </w:rPr>
            </w:pPr>
            <w:r w:rsidRPr="00BA1C0C">
              <w:rPr>
                <w:b/>
                <w:bCs/>
                <w:color w:val="000000"/>
                <w:sz w:val="16"/>
                <w:szCs w:val="16"/>
              </w:rPr>
              <w:t>I</w:t>
            </w:r>
          </w:p>
        </w:tc>
        <w:tc>
          <w:tcPr>
            <w:tcW w:w="197" w:type="pct"/>
            <w:shd w:val="clear" w:color="auto" w:fill="EAF1DD"/>
            <w:noWrap/>
            <w:vAlign w:val="center"/>
          </w:tcPr>
          <w:p w:rsidR="00BD7E28" w:rsidRPr="00BA1C0C" w:rsidRDefault="00BD7E28" w:rsidP="00BC63F2">
            <w:pPr>
              <w:rPr>
                <w:b/>
                <w:bCs/>
                <w:color w:val="000000"/>
                <w:sz w:val="16"/>
                <w:szCs w:val="16"/>
              </w:rPr>
            </w:pPr>
            <w:r w:rsidRPr="00BA1C0C">
              <w:rPr>
                <w:b/>
                <w:bCs/>
                <w:color w:val="000000"/>
                <w:sz w:val="16"/>
                <w:szCs w:val="16"/>
              </w:rPr>
              <w:t>UT</w:t>
            </w:r>
          </w:p>
        </w:tc>
        <w:tc>
          <w:tcPr>
            <w:tcW w:w="195" w:type="pct"/>
            <w:shd w:val="clear" w:color="auto" w:fill="EAF1DD"/>
            <w:noWrap/>
            <w:vAlign w:val="center"/>
          </w:tcPr>
          <w:p w:rsidR="00BD7E28" w:rsidRPr="00BA1C0C" w:rsidRDefault="00BD7E28" w:rsidP="00BC63F2">
            <w:pPr>
              <w:rPr>
                <w:b/>
                <w:bCs/>
                <w:color w:val="000000"/>
                <w:sz w:val="16"/>
                <w:szCs w:val="16"/>
              </w:rPr>
            </w:pPr>
            <w:r w:rsidRPr="00BA1C0C">
              <w:rPr>
                <w:b/>
                <w:bCs/>
                <w:color w:val="000000"/>
                <w:sz w:val="16"/>
                <w:szCs w:val="16"/>
              </w:rPr>
              <w:t>C</w:t>
            </w:r>
          </w:p>
        </w:tc>
        <w:tc>
          <w:tcPr>
            <w:tcW w:w="325" w:type="pct"/>
            <w:vMerge/>
            <w:vAlign w:val="center"/>
          </w:tcPr>
          <w:p w:rsidR="00BD7E28" w:rsidRPr="00BA1C0C" w:rsidRDefault="00BD7E28" w:rsidP="00BC63F2">
            <w:pPr>
              <w:rPr>
                <w:b/>
                <w:bCs/>
                <w:color w:val="000000"/>
                <w:sz w:val="16"/>
                <w:szCs w:val="16"/>
              </w:rPr>
            </w:pPr>
          </w:p>
        </w:tc>
        <w:tc>
          <w:tcPr>
            <w:tcW w:w="584" w:type="pct"/>
            <w:vMerge/>
            <w:vAlign w:val="center"/>
          </w:tcPr>
          <w:p w:rsidR="00BD7E28" w:rsidRPr="00BA1C0C" w:rsidRDefault="00BD7E28" w:rsidP="00BC63F2">
            <w:pPr>
              <w:rPr>
                <w:b/>
                <w:bCs/>
                <w:color w:val="000000"/>
                <w:sz w:val="16"/>
                <w:szCs w:val="16"/>
              </w:rPr>
            </w:pPr>
          </w:p>
        </w:tc>
        <w:tc>
          <w:tcPr>
            <w:tcW w:w="612" w:type="pct"/>
            <w:vMerge/>
            <w:vAlign w:val="center"/>
          </w:tcPr>
          <w:p w:rsidR="00BD7E28" w:rsidRPr="00BA1C0C" w:rsidRDefault="00BD7E28" w:rsidP="00BC63F2">
            <w:pPr>
              <w:rPr>
                <w:b/>
                <w:bCs/>
                <w:color w:val="000000"/>
                <w:sz w:val="16"/>
                <w:szCs w:val="16"/>
              </w:rPr>
            </w:pPr>
          </w:p>
        </w:tc>
        <w:tc>
          <w:tcPr>
            <w:tcW w:w="623" w:type="pct"/>
            <w:vMerge/>
            <w:vAlign w:val="center"/>
          </w:tcPr>
          <w:p w:rsidR="00BD7E28" w:rsidRPr="00BA1C0C" w:rsidRDefault="00BD7E28" w:rsidP="00BC63F2">
            <w:pPr>
              <w:rPr>
                <w:b/>
                <w:bCs/>
                <w:color w:val="000000"/>
                <w:sz w:val="16"/>
                <w:szCs w:val="16"/>
              </w:rPr>
            </w:pPr>
          </w:p>
        </w:tc>
      </w:tr>
      <w:tr w:rsidR="00BD7E28" w:rsidRPr="00BA1C0C" w:rsidTr="00BC63F2">
        <w:trPr>
          <w:trHeight w:val="421"/>
        </w:trPr>
        <w:tc>
          <w:tcPr>
            <w:tcW w:w="193" w:type="pct"/>
            <w:shd w:val="clear" w:color="auto" w:fill="auto"/>
            <w:noWrap/>
            <w:vAlign w:val="center"/>
          </w:tcPr>
          <w:p w:rsidR="00BD7E28" w:rsidRPr="00BA1C0C" w:rsidRDefault="00BD7E28" w:rsidP="00BC63F2">
            <w:pPr>
              <w:jc w:val="center"/>
              <w:rPr>
                <w:b/>
                <w:bCs/>
                <w:color w:val="000000"/>
                <w:sz w:val="16"/>
                <w:szCs w:val="16"/>
              </w:rPr>
            </w:pPr>
            <w:r w:rsidRPr="00BA1C0C">
              <w:rPr>
                <w:b/>
                <w:bCs/>
                <w:color w:val="000000"/>
                <w:sz w:val="16"/>
                <w:szCs w:val="16"/>
              </w:rPr>
              <w:t>1</w:t>
            </w:r>
          </w:p>
        </w:tc>
        <w:tc>
          <w:tcPr>
            <w:tcW w:w="1012" w:type="pct"/>
            <w:shd w:val="clear" w:color="auto" w:fill="auto"/>
            <w:noWrap/>
            <w:vAlign w:val="center"/>
          </w:tcPr>
          <w:p w:rsidR="00BD7E28" w:rsidRPr="00BA1C0C" w:rsidRDefault="00461A1D" w:rsidP="00BC63F2">
            <w:pPr>
              <w:rPr>
                <w:color w:val="000000"/>
                <w:sz w:val="16"/>
                <w:szCs w:val="16"/>
              </w:rPr>
            </w:pPr>
            <w:sdt>
              <w:sdtPr>
                <w:rPr>
                  <w:sz w:val="16"/>
                  <w:szCs w:val="16"/>
                </w:rPr>
                <w:id w:val="-1290660446"/>
                <w:placeholder>
                  <w:docPart w:val="F9E96349CEA144D3AD8907C93900496C"/>
                </w:placeholder>
                <w:showingPlcHdr/>
                <w15:color w:val="800000"/>
                <w:text/>
              </w:sdtPr>
              <w:sdtEndPr/>
              <w:sdtContent>
                <w:r w:rsidR="00BD7E28"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427846174"/>
                <w:placeholder>
                  <w:docPart w:val="3AAF78E9ED9B45AEB8B83393D49F3A4C"/>
                </w:placeholder>
                <w:showingPlcHdr/>
                <w15:color w:val="800000"/>
                <w:text/>
              </w:sdtPr>
              <w:sdtEndPr/>
              <w:sdtContent>
                <w:r w:rsidR="00BD7E28" w:rsidRPr="00BA1C0C">
                  <w:rPr>
                    <w:rStyle w:val="Textodelmarcadordeposicin"/>
                    <w:color w:val="FF8F8F"/>
                    <w:sz w:val="16"/>
                    <w:szCs w:val="16"/>
                    <w:u w:val="single"/>
                  </w:rPr>
                  <w:t>DD/MM/AA</w:t>
                </w:r>
              </w:sdtContent>
            </w:sdt>
          </w:p>
        </w:tc>
        <w:tc>
          <w:tcPr>
            <w:tcW w:w="560"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267425482"/>
                <w:placeholder>
                  <w:docPart w:val="3DD02DF9903F40EC8BD4923EA9B22D40"/>
                </w:placeholder>
                <w:showingPlcHdr/>
                <w15:color w:val="800000"/>
                <w:text/>
              </w:sdtPr>
              <w:sdtEndPr/>
              <w:sdtContent>
                <w:r w:rsidR="00BD7E28" w:rsidRPr="00BA1C0C">
                  <w:rPr>
                    <w:rStyle w:val="Textodelmarcadordeposicin"/>
                    <w:color w:val="FF8F8F"/>
                    <w:sz w:val="16"/>
                    <w:szCs w:val="16"/>
                    <w:u w:val="single"/>
                  </w:rPr>
                  <w:t>DD/MM/AA</w:t>
                </w:r>
              </w:sdtContent>
            </w:sdt>
          </w:p>
        </w:tc>
        <w:tc>
          <w:tcPr>
            <w:tcW w:w="153"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51345771"/>
                <w:placeholder>
                  <w:docPart w:val="1E1ECBA230514180B9F3BCE5BD272B3A"/>
                </w:placeholder>
                <w:showingPlcHdr/>
                <w15:color w:val="800000"/>
                <w:text/>
              </w:sdtPr>
              <w:sdtEndPr/>
              <w:sdtContent>
                <w:r w:rsidR="00BD7E28" w:rsidRPr="00BA1C0C">
                  <w:rPr>
                    <w:rStyle w:val="Textodelmarcadordeposicin"/>
                    <w:color w:val="FF8F8F"/>
                    <w:sz w:val="16"/>
                    <w:szCs w:val="16"/>
                    <w:u w:val="single"/>
                  </w:rPr>
                  <w:t>%</w:t>
                </w:r>
              </w:sdtContent>
            </w:sdt>
          </w:p>
        </w:tc>
        <w:tc>
          <w:tcPr>
            <w:tcW w:w="584"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101532907"/>
                <w:placeholder>
                  <w:docPart w:val="5B722B15A4114E71850AF2DACD2D2042"/>
                </w:placeholder>
                <w:showingPlcHdr/>
                <w15:color w:val="800000"/>
                <w:text/>
              </w:sdtPr>
              <w:sdtEndPr/>
              <w:sdtContent>
                <w:r w:rsidR="00BD7E28" w:rsidRPr="00BA1C0C">
                  <w:rPr>
                    <w:rStyle w:val="Textodelmarcadordeposicin"/>
                    <w:color w:val="FF8F8F"/>
                    <w:sz w:val="16"/>
                    <w:szCs w:val="16"/>
                    <w:u w:val="single"/>
                  </w:rPr>
                  <w:t>00</w:t>
                </w:r>
              </w:sdtContent>
            </w:sdt>
          </w:p>
        </w:tc>
        <w:tc>
          <w:tcPr>
            <w:tcW w:w="612" w:type="pct"/>
            <w:vAlign w:val="center"/>
          </w:tcPr>
          <w:p w:rsidR="00BD7E28" w:rsidRPr="00BA1C0C" w:rsidRDefault="00461A1D" w:rsidP="00BC63F2">
            <w:pPr>
              <w:jc w:val="center"/>
              <w:rPr>
                <w:color w:val="000000"/>
                <w:sz w:val="16"/>
                <w:szCs w:val="16"/>
              </w:rPr>
            </w:pPr>
            <w:sdt>
              <w:sdtPr>
                <w:rPr>
                  <w:sz w:val="16"/>
                  <w:szCs w:val="16"/>
                </w:rPr>
                <w:id w:val="-2039116395"/>
                <w:placeholder>
                  <w:docPart w:val="493ABE2866894D2B89DE909C98AEAB98"/>
                </w:placeholder>
                <w:showingPlcHdr/>
                <w15:color w:val="800000"/>
                <w:text/>
              </w:sdtPr>
              <w:sdtEndPr/>
              <w:sdtContent>
                <w:r w:rsidR="00BD7E28" w:rsidRPr="00BA1C0C">
                  <w:rPr>
                    <w:rStyle w:val="Textodelmarcadordeposicin"/>
                    <w:color w:val="FF8F8F"/>
                    <w:sz w:val="16"/>
                    <w:szCs w:val="16"/>
                    <w:u w:val="single"/>
                  </w:rPr>
                  <w:t>00</w:t>
                </w:r>
              </w:sdtContent>
            </w:sdt>
          </w:p>
        </w:tc>
        <w:tc>
          <w:tcPr>
            <w:tcW w:w="623"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169099982"/>
                <w:placeholder>
                  <w:docPart w:val="0A48C2EECE9940219CD6910441C86BD7"/>
                </w:placeholder>
                <w:showingPlcHdr/>
                <w15:color w:val="800000"/>
                <w:text/>
              </w:sdtPr>
              <w:sdtEndPr/>
              <w:sdtContent>
                <w:r w:rsidR="00BD7E28" w:rsidRPr="00BA1C0C">
                  <w:rPr>
                    <w:rStyle w:val="Textodelmarcadordeposicin"/>
                    <w:color w:val="FF8F8F"/>
                    <w:sz w:val="16"/>
                    <w:szCs w:val="16"/>
                    <w:u w:val="single"/>
                  </w:rPr>
                  <w:t>00</w:t>
                </w:r>
              </w:sdtContent>
            </w:sdt>
          </w:p>
        </w:tc>
      </w:tr>
      <w:tr w:rsidR="00BD7E28" w:rsidRPr="00BA1C0C" w:rsidTr="00BC63F2">
        <w:trPr>
          <w:trHeight w:val="384"/>
        </w:trPr>
        <w:tc>
          <w:tcPr>
            <w:tcW w:w="193" w:type="pct"/>
            <w:shd w:val="clear" w:color="auto" w:fill="auto"/>
            <w:noWrap/>
            <w:vAlign w:val="center"/>
          </w:tcPr>
          <w:p w:rsidR="00BD7E28" w:rsidRPr="00BA1C0C" w:rsidRDefault="00BD7E28" w:rsidP="00BC63F2">
            <w:pPr>
              <w:jc w:val="center"/>
              <w:rPr>
                <w:b/>
                <w:bCs/>
                <w:color w:val="000000"/>
                <w:sz w:val="16"/>
                <w:szCs w:val="16"/>
              </w:rPr>
            </w:pPr>
            <w:r w:rsidRPr="00BA1C0C">
              <w:rPr>
                <w:b/>
                <w:bCs/>
                <w:color w:val="000000"/>
                <w:sz w:val="16"/>
                <w:szCs w:val="16"/>
              </w:rPr>
              <w:t>2</w:t>
            </w:r>
          </w:p>
        </w:tc>
        <w:tc>
          <w:tcPr>
            <w:tcW w:w="1012" w:type="pct"/>
            <w:shd w:val="clear" w:color="auto" w:fill="auto"/>
            <w:noWrap/>
          </w:tcPr>
          <w:p w:rsidR="00BD7E28" w:rsidRPr="00BA1C0C" w:rsidRDefault="00461A1D" w:rsidP="00BC63F2">
            <w:pPr>
              <w:rPr>
                <w:color w:val="000000"/>
                <w:sz w:val="16"/>
                <w:szCs w:val="16"/>
              </w:rPr>
            </w:pPr>
            <w:sdt>
              <w:sdtPr>
                <w:rPr>
                  <w:sz w:val="16"/>
                  <w:szCs w:val="16"/>
                </w:rPr>
                <w:id w:val="-1449156475"/>
                <w:placeholder>
                  <w:docPart w:val="DD914700E987445DA69942C34469A64C"/>
                </w:placeholder>
                <w:showingPlcHdr/>
                <w15:color w:val="800000"/>
                <w:text/>
              </w:sdtPr>
              <w:sdtEndPr/>
              <w:sdtContent>
                <w:r w:rsidR="00BD7E28"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376746185"/>
                <w:placeholder>
                  <w:docPart w:val="143289E5DCEE4D849FABBE7273D96798"/>
                </w:placeholder>
                <w:showingPlcHdr/>
                <w15:color w:val="800000"/>
                <w:text/>
              </w:sdtPr>
              <w:sdtEndPr/>
              <w:sdtContent>
                <w:r w:rsidR="00BD7E28" w:rsidRPr="00BA1C0C">
                  <w:rPr>
                    <w:rStyle w:val="Textodelmarcadordeposicin"/>
                    <w:color w:val="FF8F8F"/>
                    <w:sz w:val="16"/>
                    <w:szCs w:val="16"/>
                    <w:u w:val="single"/>
                  </w:rPr>
                  <w:t>DD/MM/AA</w:t>
                </w:r>
              </w:sdtContent>
            </w:sdt>
          </w:p>
        </w:tc>
        <w:tc>
          <w:tcPr>
            <w:tcW w:w="560"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2132752143"/>
                <w:placeholder>
                  <w:docPart w:val="C988880079D84881A0743E7F8E757E7D"/>
                </w:placeholder>
                <w:showingPlcHdr/>
                <w15:color w:val="800000"/>
                <w:text/>
              </w:sdtPr>
              <w:sdtEndPr/>
              <w:sdtContent>
                <w:r w:rsidR="00BD7E28" w:rsidRPr="00BA1C0C">
                  <w:rPr>
                    <w:rStyle w:val="Textodelmarcadordeposicin"/>
                    <w:color w:val="FF8F8F"/>
                    <w:sz w:val="16"/>
                    <w:szCs w:val="16"/>
                    <w:u w:val="single"/>
                  </w:rPr>
                  <w:t>DD/MM/AA</w:t>
                </w:r>
              </w:sdtContent>
            </w:sdt>
          </w:p>
        </w:tc>
        <w:tc>
          <w:tcPr>
            <w:tcW w:w="153"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736001796"/>
                <w:placeholder>
                  <w:docPart w:val="5DF19D54AED14B82B521622663E6D0CA"/>
                </w:placeholder>
                <w:showingPlcHdr/>
                <w15:color w:val="800000"/>
                <w:text/>
              </w:sdtPr>
              <w:sdtEndPr/>
              <w:sdtContent>
                <w:r w:rsidR="00BD7E28" w:rsidRPr="00BA1C0C">
                  <w:rPr>
                    <w:rStyle w:val="Textodelmarcadordeposicin"/>
                    <w:color w:val="FF8F8F"/>
                    <w:sz w:val="16"/>
                    <w:szCs w:val="16"/>
                    <w:u w:val="single"/>
                  </w:rPr>
                  <w:t>%</w:t>
                </w:r>
              </w:sdtContent>
            </w:sdt>
          </w:p>
        </w:tc>
        <w:tc>
          <w:tcPr>
            <w:tcW w:w="584"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394850902"/>
                <w:placeholder>
                  <w:docPart w:val="990A49E23DBA4211A2EEF226D8258D90"/>
                </w:placeholder>
                <w:showingPlcHdr/>
                <w15:color w:val="800000"/>
                <w:text/>
              </w:sdtPr>
              <w:sdtEndPr/>
              <w:sdtContent>
                <w:r w:rsidR="00BD7E28" w:rsidRPr="00BA1C0C">
                  <w:rPr>
                    <w:rStyle w:val="Textodelmarcadordeposicin"/>
                    <w:color w:val="FF8F8F"/>
                    <w:sz w:val="16"/>
                    <w:szCs w:val="16"/>
                    <w:u w:val="single"/>
                  </w:rPr>
                  <w:t>00</w:t>
                </w:r>
              </w:sdtContent>
            </w:sdt>
          </w:p>
        </w:tc>
        <w:tc>
          <w:tcPr>
            <w:tcW w:w="612" w:type="pct"/>
            <w:vAlign w:val="center"/>
          </w:tcPr>
          <w:p w:rsidR="00BD7E28" w:rsidRPr="00BA1C0C" w:rsidRDefault="00461A1D" w:rsidP="00BC63F2">
            <w:pPr>
              <w:jc w:val="center"/>
              <w:rPr>
                <w:color w:val="000000"/>
                <w:sz w:val="16"/>
                <w:szCs w:val="16"/>
              </w:rPr>
            </w:pPr>
            <w:sdt>
              <w:sdtPr>
                <w:rPr>
                  <w:sz w:val="16"/>
                  <w:szCs w:val="16"/>
                </w:rPr>
                <w:id w:val="-1738852283"/>
                <w:placeholder>
                  <w:docPart w:val="651E11DF83C64F2DA9FBFF070DE7710F"/>
                </w:placeholder>
                <w:showingPlcHdr/>
                <w15:color w:val="800000"/>
                <w:text/>
              </w:sdtPr>
              <w:sdtEndPr/>
              <w:sdtContent>
                <w:r w:rsidR="00BD7E28" w:rsidRPr="00BA1C0C">
                  <w:rPr>
                    <w:rStyle w:val="Textodelmarcadordeposicin"/>
                    <w:color w:val="FF8F8F"/>
                    <w:sz w:val="16"/>
                    <w:szCs w:val="16"/>
                    <w:u w:val="single"/>
                  </w:rPr>
                  <w:t>00</w:t>
                </w:r>
              </w:sdtContent>
            </w:sdt>
          </w:p>
        </w:tc>
        <w:tc>
          <w:tcPr>
            <w:tcW w:w="623"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56895333"/>
                <w:placeholder>
                  <w:docPart w:val="71D03440BEED4FBB9B28F3D2DE65A5C7"/>
                </w:placeholder>
                <w:showingPlcHdr/>
                <w15:color w:val="800000"/>
                <w:text/>
              </w:sdtPr>
              <w:sdtEndPr/>
              <w:sdtContent>
                <w:r w:rsidR="00BD7E28" w:rsidRPr="00BA1C0C">
                  <w:rPr>
                    <w:rStyle w:val="Textodelmarcadordeposicin"/>
                    <w:color w:val="FF8F8F"/>
                    <w:sz w:val="16"/>
                    <w:szCs w:val="16"/>
                    <w:u w:val="single"/>
                  </w:rPr>
                  <w:t>00</w:t>
                </w:r>
              </w:sdtContent>
            </w:sdt>
          </w:p>
        </w:tc>
      </w:tr>
      <w:tr w:rsidR="00BD7E28" w:rsidRPr="00BA1C0C" w:rsidTr="00BC63F2">
        <w:trPr>
          <w:trHeight w:val="384"/>
        </w:trPr>
        <w:tc>
          <w:tcPr>
            <w:tcW w:w="193" w:type="pct"/>
            <w:shd w:val="clear" w:color="auto" w:fill="auto"/>
            <w:noWrap/>
            <w:vAlign w:val="center"/>
          </w:tcPr>
          <w:p w:rsidR="00BD7E28" w:rsidRPr="00BA1C0C" w:rsidRDefault="00BD7E28" w:rsidP="00BC63F2">
            <w:pPr>
              <w:jc w:val="center"/>
              <w:rPr>
                <w:b/>
                <w:bCs/>
                <w:color w:val="000000"/>
                <w:sz w:val="16"/>
                <w:szCs w:val="16"/>
              </w:rPr>
            </w:pPr>
            <w:r w:rsidRPr="00BA1C0C">
              <w:rPr>
                <w:b/>
                <w:bCs/>
                <w:color w:val="000000"/>
                <w:sz w:val="16"/>
                <w:szCs w:val="16"/>
              </w:rPr>
              <w:t>3</w:t>
            </w:r>
          </w:p>
        </w:tc>
        <w:tc>
          <w:tcPr>
            <w:tcW w:w="1012" w:type="pct"/>
            <w:shd w:val="clear" w:color="auto" w:fill="auto"/>
            <w:noWrap/>
          </w:tcPr>
          <w:p w:rsidR="00BD7E28" w:rsidRPr="00BA1C0C" w:rsidRDefault="00461A1D" w:rsidP="00BC63F2">
            <w:pPr>
              <w:rPr>
                <w:color w:val="000000"/>
                <w:sz w:val="16"/>
                <w:szCs w:val="16"/>
              </w:rPr>
            </w:pPr>
            <w:sdt>
              <w:sdtPr>
                <w:rPr>
                  <w:sz w:val="16"/>
                  <w:szCs w:val="16"/>
                </w:rPr>
                <w:id w:val="1330406412"/>
                <w:placeholder>
                  <w:docPart w:val="AFB8F95045574E6BB1E05509CCFEB021"/>
                </w:placeholder>
                <w:showingPlcHdr/>
                <w15:color w:val="800000"/>
                <w:text/>
              </w:sdtPr>
              <w:sdtEndPr/>
              <w:sdtContent>
                <w:r w:rsidR="00BD7E28"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601559246"/>
                <w:placeholder>
                  <w:docPart w:val="C2F6AA024C734A509D4A38E01B66B5F7"/>
                </w:placeholder>
                <w:showingPlcHdr/>
                <w15:color w:val="800000"/>
                <w:text/>
              </w:sdtPr>
              <w:sdtEndPr/>
              <w:sdtContent>
                <w:r w:rsidR="00BD7E28" w:rsidRPr="00BA1C0C">
                  <w:rPr>
                    <w:rStyle w:val="Textodelmarcadordeposicin"/>
                    <w:color w:val="FF8F8F"/>
                    <w:sz w:val="16"/>
                    <w:szCs w:val="16"/>
                    <w:u w:val="single"/>
                  </w:rPr>
                  <w:t>DD/MM/AA</w:t>
                </w:r>
              </w:sdtContent>
            </w:sdt>
          </w:p>
        </w:tc>
        <w:tc>
          <w:tcPr>
            <w:tcW w:w="560"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914036628"/>
                <w:placeholder>
                  <w:docPart w:val="A9BAFD08B2BF4F8D8C4D3F50031EAC67"/>
                </w:placeholder>
                <w:showingPlcHdr/>
                <w15:color w:val="800000"/>
                <w:text/>
              </w:sdtPr>
              <w:sdtEndPr/>
              <w:sdtContent>
                <w:r w:rsidR="00BD7E28" w:rsidRPr="00BA1C0C">
                  <w:rPr>
                    <w:rStyle w:val="Textodelmarcadordeposicin"/>
                    <w:color w:val="FF8F8F"/>
                    <w:sz w:val="16"/>
                    <w:szCs w:val="16"/>
                    <w:u w:val="single"/>
                  </w:rPr>
                  <w:t>DD/MM/AA</w:t>
                </w:r>
              </w:sdtContent>
            </w:sdt>
          </w:p>
        </w:tc>
        <w:tc>
          <w:tcPr>
            <w:tcW w:w="153"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335026541"/>
                <w:placeholder>
                  <w:docPart w:val="EB3A14DB393A4550B67C48DB0B16B31C"/>
                </w:placeholder>
                <w:showingPlcHdr/>
                <w15:color w:val="800000"/>
                <w:text/>
              </w:sdtPr>
              <w:sdtEndPr/>
              <w:sdtContent>
                <w:r w:rsidR="00BD7E28" w:rsidRPr="00BA1C0C">
                  <w:rPr>
                    <w:rStyle w:val="Textodelmarcadordeposicin"/>
                    <w:color w:val="FF8F8F"/>
                    <w:sz w:val="16"/>
                    <w:szCs w:val="16"/>
                    <w:u w:val="single"/>
                  </w:rPr>
                  <w:t>%</w:t>
                </w:r>
              </w:sdtContent>
            </w:sdt>
          </w:p>
        </w:tc>
        <w:tc>
          <w:tcPr>
            <w:tcW w:w="584"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951086922"/>
                <w:placeholder>
                  <w:docPart w:val="73E83E55E27D4B9AA0F6C80E959AFD9D"/>
                </w:placeholder>
                <w:showingPlcHdr/>
                <w15:color w:val="800000"/>
                <w:text/>
              </w:sdtPr>
              <w:sdtEndPr/>
              <w:sdtContent>
                <w:r w:rsidR="00BD7E28" w:rsidRPr="00BA1C0C">
                  <w:rPr>
                    <w:rStyle w:val="Textodelmarcadordeposicin"/>
                    <w:color w:val="FF8F8F"/>
                    <w:sz w:val="16"/>
                    <w:szCs w:val="16"/>
                    <w:u w:val="single"/>
                  </w:rPr>
                  <w:t>00</w:t>
                </w:r>
              </w:sdtContent>
            </w:sdt>
          </w:p>
        </w:tc>
        <w:tc>
          <w:tcPr>
            <w:tcW w:w="612" w:type="pct"/>
            <w:vAlign w:val="center"/>
          </w:tcPr>
          <w:p w:rsidR="00BD7E28" w:rsidRPr="00BA1C0C" w:rsidRDefault="00461A1D" w:rsidP="00BC63F2">
            <w:pPr>
              <w:jc w:val="center"/>
              <w:rPr>
                <w:color w:val="000000"/>
                <w:sz w:val="16"/>
                <w:szCs w:val="16"/>
              </w:rPr>
            </w:pPr>
            <w:sdt>
              <w:sdtPr>
                <w:rPr>
                  <w:sz w:val="16"/>
                  <w:szCs w:val="16"/>
                </w:rPr>
                <w:id w:val="2031522230"/>
                <w:placeholder>
                  <w:docPart w:val="CAA1C5E7B68E43279563ABB479A1646C"/>
                </w:placeholder>
                <w:showingPlcHdr/>
                <w15:color w:val="800000"/>
                <w:text/>
              </w:sdtPr>
              <w:sdtEndPr/>
              <w:sdtContent>
                <w:r w:rsidR="00BD7E28" w:rsidRPr="00BA1C0C">
                  <w:rPr>
                    <w:rStyle w:val="Textodelmarcadordeposicin"/>
                    <w:color w:val="FF8F8F"/>
                    <w:sz w:val="16"/>
                    <w:szCs w:val="16"/>
                    <w:u w:val="single"/>
                  </w:rPr>
                  <w:t>00</w:t>
                </w:r>
              </w:sdtContent>
            </w:sdt>
          </w:p>
        </w:tc>
        <w:tc>
          <w:tcPr>
            <w:tcW w:w="623"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439035222"/>
                <w:placeholder>
                  <w:docPart w:val="197A6098C35E4D9D83D214B42BBDFFC2"/>
                </w:placeholder>
                <w:showingPlcHdr/>
                <w15:color w:val="800000"/>
                <w:text/>
              </w:sdtPr>
              <w:sdtEndPr/>
              <w:sdtContent>
                <w:r w:rsidR="00BD7E28" w:rsidRPr="00BA1C0C">
                  <w:rPr>
                    <w:rStyle w:val="Textodelmarcadordeposicin"/>
                    <w:color w:val="FF8F8F"/>
                    <w:sz w:val="16"/>
                    <w:szCs w:val="16"/>
                    <w:u w:val="single"/>
                  </w:rPr>
                  <w:t>00</w:t>
                </w:r>
              </w:sdtContent>
            </w:sdt>
          </w:p>
        </w:tc>
      </w:tr>
      <w:tr w:rsidR="00BD7E28" w:rsidRPr="00BA1C0C" w:rsidTr="00BC63F2">
        <w:trPr>
          <w:trHeight w:val="384"/>
        </w:trPr>
        <w:tc>
          <w:tcPr>
            <w:tcW w:w="193" w:type="pct"/>
            <w:shd w:val="clear" w:color="auto" w:fill="auto"/>
            <w:noWrap/>
            <w:vAlign w:val="center"/>
          </w:tcPr>
          <w:p w:rsidR="00BD7E28" w:rsidRPr="00BA1C0C" w:rsidRDefault="00BD7E28" w:rsidP="00BC63F2">
            <w:pPr>
              <w:jc w:val="center"/>
              <w:rPr>
                <w:b/>
                <w:bCs/>
                <w:color w:val="000000"/>
                <w:sz w:val="16"/>
                <w:szCs w:val="16"/>
              </w:rPr>
            </w:pPr>
            <w:r w:rsidRPr="00BA1C0C">
              <w:rPr>
                <w:b/>
                <w:bCs/>
                <w:color w:val="000000"/>
                <w:sz w:val="16"/>
                <w:szCs w:val="16"/>
              </w:rPr>
              <w:t>4</w:t>
            </w:r>
          </w:p>
        </w:tc>
        <w:tc>
          <w:tcPr>
            <w:tcW w:w="1012" w:type="pct"/>
            <w:shd w:val="clear" w:color="auto" w:fill="auto"/>
            <w:noWrap/>
          </w:tcPr>
          <w:p w:rsidR="00BD7E28" w:rsidRPr="00BA1C0C" w:rsidRDefault="00461A1D" w:rsidP="00BC63F2">
            <w:pPr>
              <w:rPr>
                <w:color w:val="000000"/>
                <w:sz w:val="16"/>
                <w:szCs w:val="16"/>
              </w:rPr>
            </w:pPr>
            <w:sdt>
              <w:sdtPr>
                <w:rPr>
                  <w:sz w:val="16"/>
                  <w:szCs w:val="16"/>
                </w:rPr>
                <w:id w:val="1353389047"/>
                <w:placeholder>
                  <w:docPart w:val="035993FE436F4AACBFB8189A00D2D9C7"/>
                </w:placeholder>
                <w:showingPlcHdr/>
                <w15:color w:val="800000"/>
                <w:text/>
              </w:sdtPr>
              <w:sdtEndPr/>
              <w:sdtContent>
                <w:r w:rsidR="00BD7E28"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841380326"/>
                <w:placeholder>
                  <w:docPart w:val="99715C10EC924F5EB27B424D4DD63A6F"/>
                </w:placeholder>
                <w:showingPlcHdr/>
                <w15:color w:val="800000"/>
                <w:text/>
              </w:sdtPr>
              <w:sdtEndPr/>
              <w:sdtContent>
                <w:r w:rsidR="00BD7E28" w:rsidRPr="00BA1C0C">
                  <w:rPr>
                    <w:rStyle w:val="Textodelmarcadordeposicin"/>
                    <w:color w:val="FF8F8F"/>
                    <w:sz w:val="16"/>
                    <w:szCs w:val="16"/>
                    <w:u w:val="single"/>
                  </w:rPr>
                  <w:t>DD/MM/AA</w:t>
                </w:r>
              </w:sdtContent>
            </w:sdt>
          </w:p>
        </w:tc>
        <w:tc>
          <w:tcPr>
            <w:tcW w:w="560"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66308892"/>
                <w:placeholder>
                  <w:docPart w:val="4BC2AAE796754A21A3D8D72B22EEF922"/>
                </w:placeholder>
                <w:showingPlcHdr/>
                <w15:color w:val="800000"/>
                <w:text/>
              </w:sdtPr>
              <w:sdtEndPr/>
              <w:sdtContent>
                <w:r w:rsidR="00BD7E28" w:rsidRPr="00BA1C0C">
                  <w:rPr>
                    <w:rStyle w:val="Textodelmarcadordeposicin"/>
                    <w:color w:val="FF8F8F"/>
                    <w:sz w:val="16"/>
                    <w:szCs w:val="16"/>
                    <w:u w:val="single"/>
                  </w:rPr>
                  <w:t>DD/MM/AA</w:t>
                </w:r>
              </w:sdtContent>
            </w:sdt>
          </w:p>
        </w:tc>
        <w:tc>
          <w:tcPr>
            <w:tcW w:w="153"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867632085"/>
                <w:placeholder>
                  <w:docPart w:val="48D9A0D9742649A8AAF65B2160410830"/>
                </w:placeholder>
                <w:showingPlcHdr/>
                <w15:color w:val="800000"/>
                <w:text/>
              </w:sdtPr>
              <w:sdtEndPr/>
              <w:sdtContent>
                <w:r w:rsidR="00BD7E28" w:rsidRPr="00BA1C0C">
                  <w:rPr>
                    <w:rStyle w:val="Textodelmarcadordeposicin"/>
                    <w:color w:val="FF8F8F"/>
                    <w:sz w:val="16"/>
                    <w:szCs w:val="16"/>
                    <w:u w:val="single"/>
                  </w:rPr>
                  <w:t>%</w:t>
                </w:r>
              </w:sdtContent>
            </w:sdt>
          </w:p>
        </w:tc>
        <w:tc>
          <w:tcPr>
            <w:tcW w:w="584"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308294138"/>
                <w:placeholder>
                  <w:docPart w:val="09E8D81264EB4B97B5BDD359F96ABE37"/>
                </w:placeholder>
                <w:showingPlcHdr/>
                <w15:color w:val="800000"/>
                <w:text/>
              </w:sdtPr>
              <w:sdtEndPr/>
              <w:sdtContent>
                <w:r w:rsidR="00BD7E28" w:rsidRPr="00BA1C0C">
                  <w:rPr>
                    <w:rStyle w:val="Textodelmarcadordeposicin"/>
                    <w:color w:val="FF8F8F"/>
                    <w:sz w:val="16"/>
                    <w:szCs w:val="16"/>
                    <w:u w:val="single"/>
                  </w:rPr>
                  <w:t>00</w:t>
                </w:r>
              </w:sdtContent>
            </w:sdt>
          </w:p>
        </w:tc>
        <w:tc>
          <w:tcPr>
            <w:tcW w:w="612" w:type="pct"/>
            <w:vAlign w:val="center"/>
          </w:tcPr>
          <w:p w:rsidR="00BD7E28" w:rsidRPr="00BA1C0C" w:rsidRDefault="00461A1D" w:rsidP="00BC63F2">
            <w:pPr>
              <w:jc w:val="center"/>
              <w:rPr>
                <w:color w:val="000000"/>
                <w:sz w:val="16"/>
                <w:szCs w:val="16"/>
              </w:rPr>
            </w:pPr>
            <w:sdt>
              <w:sdtPr>
                <w:rPr>
                  <w:sz w:val="16"/>
                  <w:szCs w:val="16"/>
                </w:rPr>
                <w:id w:val="-407693345"/>
                <w:placeholder>
                  <w:docPart w:val="B91A0A51609F44E5AB53EB9084315B3B"/>
                </w:placeholder>
                <w:showingPlcHdr/>
                <w15:color w:val="800000"/>
                <w:text/>
              </w:sdtPr>
              <w:sdtEndPr/>
              <w:sdtContent>
                <w:r w:rsidR="00BD7E28" w:rsidRPr="00BA1C0C">
                  <w:rPr>
                    <w:rStyle w:val="Textodelmarcadordeposicin"/>
                    <w:color w:val="FF8F8F"/>
                    <w:sz w:val="16"/>
                    <w:szCs w:val="16"/>
                    <w:u w:val="single"/>
                  </w:rPr>
                  <w:t>00</w:t>
                </w:r>
              </w:sdtContent>
            </w:sdt>
          </w:p>
        </w:tc>
        <w:tc>
          <w:tcPr>
            <w:tcW w:w="623"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880057112"/>
                <w:placeholder>
                  <w:docPart w:val="B54618488E184CCBBEC8919C0E3340D4"/>
                </w:placeholder>
                <w:showingPlcHdr/>
                <w15:color w:val="800000"/>
                <w:text/>
              </w:sdtPr>
              <w:sdtEndPr/>
              <w:sdtContent>
                <w:r w:rsidR="00BD7E28" w:rsidRPr="00BA1C0C">
                  <w:rPr>
                    <w:rStyle w:val="Textodelmarcadordeposicin"/>
                    <w:color w:val="FF8F8F"/>
                    <w:sz w:val="16"/>
                    <w:szCs w:val="16"/>
                    <w:u w:val="single"/>
                  </w:rPr>
                  <w:t>00</w:t>
                </w:r>
              </w:sdtContent>
            </w:sdt>
          </w:p>
        </w:tc>
      </w:tr>
      <w:tr w:rsidR="00BD7E28" w:rsidRPr="00BA1C0C" w:rsidTr="00BC63F2">
        <w:trPr>
          <w:trHeight w:val="384"/>
        </w:trPr>
        <w:tc>
          <w:tcPr>
            <w:tcW w:w="193" w:type="pct"/>
            <w:shd w:val="clear" w:color="auto" w:fill="auto"/>
            <w:noWrap/>
            <w:vAlign w:val="center"/>
          </w:tcPr>
          <w:p w:rsidR="00BD7E28" w:rsidRPr="00BA1C0C" w:rsidRDefault="00BD7E28" w:rsidP="00BC63F2">
            <w:pPr>
              <w:jc w:val="center"/>
              <w:rPr>
                <w:b/>
                <w:bCs/>
                <w:color w:val="000000"/>
                <w:sz w:val="16"/>
                <w:szCs w:val="16"/>
              </w:rPr>
            </w:pPr>
            <w:r w:rsidRPr="00BA1C0C">
              <w:rPr>
                <w:b/>
                <w:bCs/>
                <w:color w:val="000000"/>
                <w:sz w:val="16"/>
                <w:szCs w:val="16"/>
              </w:rPr>
              <w:t>5</w:t>
            </w:r>
          </w:p>
        </w:tc>
        <w:tc>
          <w:tcPr>
            <w:tcW w:w="1012" w:type="pct"/>
            <w:shd w:val="clear" w:color="auto" w:fill="auto"/>
            <w:noWrap/>
          </w:tcPr>
          <w:p w:rsidR="00BD7E28" w:rsidRPr="00BA1C0C" w:rsidRDefault="00461A1D" w:rsidP="00BC63F2">
            <w:pPr>
              <w:rPr>
                <w:color w:val="000000"/>
                <w:sz w:val="16"/>
                <w:szCs w:val="16"/>
              </w:rPr>
            </w:pPr>
            <w:sdt>
              <w:sdtPr>
                <w:rPr>
                  <w:sz w:val="16"/>
                  <w:szCs w:val="16"/>
                </w:rPr>
                <w:id w:val="1656794156"/>
                <w:placeholder>
                  <w:docPart w:val="67A9766BE91E43E78E5A2747E819025D"/>
                </w:placeholder>
                <w:showingPlcHdr/>
                <w15:color w:val="800000"/>
                <w:text/>
              </w:sdtPr>
              <w:sdtEndPr/>
              <w:sdtContent>
                <w:r w:rsidR="00BD7E28"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718080618"/>
                <w:placeholder>
                  <w:docPart w:val="04C083E9DD8645A1B1E1FE77F4068073"/>
                </w:placeholder>
                <w:showingPlcHdr/>
                <w15:color w:val="800000"/>
                <w:text/>
              </w:sdtPr>
              <w:sdtEndPr/>
              <w:sdtContent>
                <w:r w:rsidR="00BD7E28" w:rsidRPr="00BA1C0C">
                  <w:rPr>
                    <w:rStyle w:val="Textodelmarcadordeposicin"/>
                    <w:color w:val="FF8F8F"/>
                    <w:sz w:val="16"/>
                    <w:szCs w:val="16"/>
                    <w:u w:val="single"/>
                  </w:rPr>
                  <w:t>DD/MM/AA</w:t>
                </w:r>
              </w:sdtContent>
            </w:sdt>
          </w:p>
        </w:tc>
        <w:tc>
          <w:tcPr>
            <w:tcW w:w="560"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211116700"/>
                <w:placeholder>
                  <w:docPart w:val="C1B4689BCE9F45D6A368E2FDBB66E05F"/>
                </w:placeholder>
                <w:showingPlcHdr/>
                <w15:color w:val="800000"/>
                <w:text/>
              </w:sdtPr>
              <w:sdtEndPr/>
              <w:sdtContent>
                <w:r w:rsidR="00BD7E28" w:rsidRPr="00BA1C0C">
                  <w:rPr>
                    <w:rStyle w:val="Textodelmarcadordeposicin"/>
                    <w:color w:val="FF8F8F"/>
                    <w:sz w:val="16"/>
                    <w:szCs w:val="16"/>
                    <w:u w:val="single"/>
                  </w:rPr>
                  <w:t>DD/MM/AA</w:t>
                </w:r>
              </w:sdtContent>
            </w:sdt>
          </w:p>
        </w:tc>
        <w:tc>
          <w:tcPr>
            <w:tcW w:w="153"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BD7E28" w:rsidRPr="00BA1C0C" w:rsidRDefault="00BD7E28" w:rsidP="00BC63F2">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769163951"/>
                <w:placeholder>
                  <w:docPart w:val="45368D5BDFE74FFE85BEBAD24317BDF3"/>
                </w:placeholder>
                <w:showingPlcHdr/>
                <w15:color w:val="800000"/>
                <w:text/>
              </w:sdtPr>
              <w:sdtEndPr/>
              <w:sdtContent>
                <w:r w:rsidR="00BD7E28" w:rsidRPr="00BA1C0C">
                  <w:rPr>
                    <w:rStyle w:val="Textodelmarcadordeposicin"/>
                    <w:color w:val="FF8F8F"/>
                    <w:sz w:val="16"/>
                    <w:szCs w:val="16"/>
                    <w:u w:val="single"/>
                  </w:rPr>
                  <w:t>%</w:t>
                </w:r>
              </w:sdtContent>
            </w:sdt>
          </w:p>
        </w:tc>
        <w:tc>
          <w:tcPr>
            <w:tcW w:w="584"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994922877"/>
                <w:placeholder>
                  <w:docPart w:val="CA6664D065E84124A0839B0F37005BA2"/>
                </w:placeholder>
                <w:showingPlcHdr/>
                <w15:color w:val="800000"/>
                <w:text/>
              </w:sdtPr>
              <w:sdtEndPr/>
              <w:sdtContent>
                <w:r w:rsidR="00BD7E28" w:rsidRPr="00BA1C0C">
                  <w:rPr>
                    <w:rStyle w:val="Textodelmarcadordeposicin"/>
                    <w:color w:val="FF8F8F"/>
                    <w:sz w:val="16"/>
                    <w:szCs w:val="16"/>
                    <w:u w:val="single"/>
                  </w:rPr>
                  <w:t>00</w:t>
                </w:r>
              </w:sdtContent>
            </w:sdt>
          </w:p>
        </w:tc>
        <w:tc>
          <w:tcPr>
            <w:tcW w:w="612" w:type="pct"/>
            <w:vAlign w:val="center"/>
          </w:tcPr>
          <w:p w:rsidR="00BD7E28" w:rsidRPr="00BA1C0C" w:rsidRDefault="00461A1D" w:rsidP="00BC63F2">
            <w:pPr>
              <w:jc w:val="center"/>
              <w:rPr>
                <w:color w:val="000000"/>
                <w:sz w:val="16"/>
                <w:szCs w:val="16"/>
              </w:rPr>
            </w:pPr>
            <w:sdt>
              <w:sdtPr>
                <w:rPr>
                  <w:sz w:val="16"/>
                  <w:szCs w:val="16"/>
                </w:rPr>
                <w:id w:val="-1393886440"/>
                <w:placeholder>
                  <w:docPart w:val="961064B7BBD446818CDA560D16F41CCB"/>
                </w:placeholder>
                <w:showingPlcHdr/>
                <w15:color w:val="800000"/>
                <w:text/>
              </w:sdtPr>
              <w:sdtEndPr/>
              <w:sdtContent>
                <w:r w:rsidR="00BD7E28" w:rsidRPr="00BA1C0C">
                  <w:rPr>
                    <w:rStyle w:val="Textodelmarcadordeposicin"/>
                    <w:color w:val="FF8F8F"/>
                    <w:sz w:val="16"/>
                    <w:szCs w:val="16"/>
                    <w:u w:val="single"/>
                  </w:rPr>
                  <w:t>00</w:t>
                </w:r>
              </w:sdtContent>
            </w:sdt>
          </w:p>
        </w:tc>
        <w:tc>
          <w:tcPr>
            <w:tcW w:w="623"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1259255716"/>
                <w:placeholder>
                  <w:docPart w:val="4976DC0D731E46C9AD01FDF3AAB9D71D"/>
                </w:placeholder>
                <w:showingPlcHdr/>
                <w15:color w:val="800000"/>
                <w:text/>
              </w:sdtPr>
              <w:sdtEndPr/>
              <w:sdtContent>
                <w:r w:rsidR="00BD7E28" w:rsidRPr="00BA1C0C">
                  <w:rPr>
                    <w:rStyle w:val="Textodelmarcadordeposicin"/>
                    <w:color w:val="FF8F8F"/>
                    <w:sz w:val="16"/>
                    <w:szCs w:val="16"/>
                    <w:u w:val="single"/>
                  </w:rPr>
                  <w:t>00</w:t>
                </w:r>
              </w:sdtContent>
            </w:sdt>
          </w:p>
        </w:tc>
      </w:tr>
      <w:tr w:rsidR="00BD7E28" w:rsidRPr="00BA1C0C" w:rsidTr="00BC63F2">
        <w:trPr>
          <w:trHeight w:val="417"/>
        </w:trPr>
        <w:tc>
          <w:tcPr>
            <w:tcW w:w="1205" w:type="pct"/>
            <w:gridSpan w:val="2"/>
            <w:shd w:val="clear" w:color="auto" w:fill="auto"/>
            <w:noWrap/>
            <w:vAlign w:val="center"/>
          </w:tcPr>
          <w:p w:rsidR="00BD7E28" w:rsidRPr="00BA1C0C" w:rsidRDefault="00BD7E28" w:rsidP="00BC63F2">
            <w:pPr>
              <w:rPr>
                <w:color w:val="000000"/>
                <w:sz w:val="16"/>
                <w:szCs w:val="16"/>
              </w:rPr>
            </w:pPr>
            <w:r w:rsidRPr="00BA1C0C">
              <w:rPr>
                <w:b/>
                <w:bCs/>
                <w:color w:val="000000"/>
                <w:sz w:val="16"/>
                <w:szCs w:val="16"/>
              </w:rPr>
              <w:t>TOTAL</w:t>
            </w:r>
          </w:p>
        </w:tc>
        <w:tc>
          <w:tcPr>
            <w:tcW w:w="547" w:type="pct"/>
            <w:shd w:val="clear" w:color="auto" w:fill="auto"/>
            <w:noWrap/>
            <w:vAlign w:val="center"/>
          </w:tcPr>
          <w:p w:rsidR="00BD7E28" w:rsidRPr="00BA1C0C" w:rsidRDefault="00BD7E28" w:rsidP="00BC63F2">
            <w:pPr>
              <w:jc w:val="center"/>
              <w:rPr>
                <w:color w:val="000000"/>
                <w:sz w:val="16"/>
                <w:szCs w:val="16"/>
              </w:rPr>
            </w:pPr>
          </w:p>
        </w:tc>
        <w:tc>
          <w:tcPr>
            <w:tcW w:w="560" w:type="pct"/>
            <w:shd w:val="clear" w:color="auto" w:fill="auto"/>
            <w:noWrap/>
            <w:vAlign w:val="center"/>
          </w:tcPr>
          <w:p w:rsidR="00BD7E28" w:rsidRPr="00BA1C0C" w:rsidRDefault="00BD7E28" w:rsidP="00BC63F2">
            <w:pPr>
              <w:jc w:val="center"/>
              <w:rPr>
                <w:color w:val="000000"/>
                <w:sz w:val="16"/>
                <w:szCs w:val="16"/>
              </w:rPr>
            </w:pPr>
          </w:p>
        </w:tc>
        <w:tc>
          <w:tcPr>
            <w:tcW w:w="153" w:type="pct"/>
            <w:shd w:val="clear" w:color="auto" w:fill="auto"/>
            <w:noWrap/>
            <w:vAlign w:val="center"/>
          </w:tcPr>
          <w:p w:rsidR="00BD7E28" w:rsidRPr="00BA1C0C" w:rsidRDefault="00BD7E28" w:rsidP="00BC63F2">
            <w:pPr>
              <w:jc w:val="center"/>
              <w:rPr>
                <w:color w:val="000000"/>
                <w:sz w:val="16"/>
                <w:szCs w:val="16"/>
              </w:rPr>
            </w:pPr>
          </w:p>
        </w:tc>
        <w:tc>
          <w:tcPr>
            <w:tcW w:w="197" w:type="pct"/>
            <w:shd w:val="clear" w:color="auto" w:fill="auto"/>
            <w:noWrap/>
            <w:vAlign w:val="center"/>
          </w:tcPr>
          <w:p w:rsidR="00BD7E28" w:rsidRPr="00BA1C0C" w:rsidRDefault="00BD7E28" w:rsidP="00BC63F2">
            <w:pPr>
              <w:jc w:val="center"/>
              <w:rPr>
                <w:color w:val="000000"/>
                <w:sz w:val="16"/>
                <w:szCs w:val="16"/>
              </w:rPr>
            </w:pPr>
          </w:p>
        </w:tc>
        <w:tc>
          <w:tcPr>
            <w:tcW w:w="195" w:type="pct"/>
            <w:shd w:val="clear" w:color="auto" w:fill="auto"/>
            <w:noWrap/>
            <w:vAlign w:val="center"/>
          </w:tcPr>
          <w:p w:rsidR="00BD7E28" w:rsidRPr="00BA1C0C" w:rsidRDefault="00BD7E28" w:rsidP="00BC63F2">
            <w:pPr>
              <w:jc w:val="center"/>
              <w:rPr>
                <w:color w:val="000000"/>
                <w:sz w:val="16"/>
                <w:szCs w:val="16"/>
              </w:rPr>
            </w:pPr>
          </w:p>
        </w:tc>
        <w:tc>
          <w:tcPr>
            <w:tcW w:w="325" w:type="pct"/>
            <w:shd w:val="clear" w:color="auto" w:fill="auto"/>
            <w:noWrap/>
            <w:vAlign w:val="center"/>
          </w:tcPr>
          <w:p w:rsidR="00BD7E28" w:rsidRPr="00BA1C0C" w:rsidRDefault="00BD7E28" w:rsidP="00BC63F2">
            <w:pPr>
              <w:jc w:val="center"/>
              <w:rPr>
                <w:color w:val="000000"/>
                <w:sz w:val="16"/>
                <w:szCs w:val="16"/>
              </w:rPr>
            </w:pPr>
          </w:p>
        </w:tc>
        <w:tc>
          <w:tcPr>
            <w:tcW w:w="584" w:type="pct"/>
            <w:shd w:val="clear" w:color="auto" w:fill="auto"/>
            <w:noWrap/>
            <w:vAlign w:val="center"/>
          </w:tcPr>
          <w:p w:rsidR="00BD7E28" w:rsidRPr="00BA1C0C" w:rsidRDefault="00461A1D" w:rsidP="00BC63F2">
            <w:pPr>
              <w:jc w:val="center"/>
              <w:rPr>
                <w:color w:val="000000"/>
                <w:sz w:val="16"/>
                <w:szCs w:val="16"/>
              </w:rPr>
            </w:pPr>
            <w:sdt>
              <w:sdtPr>
                <w:rPr>
                  <w:sz w:val="16"/>
                  <w:szCs w:val="16"/>
                </w:rPr>
                <w:id w:val="-836607410"/>
                <w:placeholder>
                  <w:docPart w:val="C8D29DD066234271946F6973779AA29A"/>
                </w:placeholder>
                <w:showingPlcHdr/>
                <w15:color w:val="800000"/>
                <w:text/>
              </w:sdtPr>
              <w:sdtEndPr/>
              <w:sdtContent>
                <w:r w:rsidR="00BD7E28" w:rsidRPr="00BA1C0C">
                  <w:rPr>
                    <w:rStyle w:val="Textodelmarcadordeposicin"/>
                    <w:color w:val="FF8F8F"/>
                    <w:sz w:val="16"/>
                    <w:szCs w:val="16"/>
                    <w:u w:val="single"/>
                  </w:rPr>
                  <w:t>00</w:t>
                </w:r>
              </w:sdtContent>
            </w:sdt>
          </w:p>
        </w:tc>
        <w:tc>
          <w:tcPr>
            <w:tcW w:w="612" w:type="pct"/>
            <w:vAlign w:val="center"/>
          </w:tcPr>
          <w:p w:rsidR="00BD7E28" w:rsidRPr="00BA1C0C" w:rsidRDefault="00BD7E28" w:rsidP="00BC63F2">
            <w:pPr>
              <w:jc w:val="center"/>
              <w:rPr>
                <w:color w:val="000000"/>
                <w:sz w:val="16"/>
                <w:szCs w:val="16"/>
              </w:rPr>
            </w:pPr>
          </w:p>
        </w:tc>
        <w:tc>
          <w:tcPr>
            <w:tcW w:w="623" w:type="pct"/>
            <w:shd w:val="clear" w:color="auto" w:fill="auto"/>
            <w:noWrap/>
            <w:vAlign w:val="center"/>
          </w:tcPr>
          <w:p w:rsidR="00BD7E28" w:rsidRPr="00BA1C0C" w:rsidRDefault="00BD7E28" w:rsidP="00BC63F2">
            <w:pPr>
              <w:rPr>
                <w:color w:val="000000"/>
                <w:sz w:val="16"/>
                <w:szCs w:val="16"/>
              </w:rPr>
            </w:pPr>
          </w:p>
        </w:tc>
      </w:tr>
      <w:tr w:rsidR="00BD7E28" w:rsidRPr="00BA1C0C" w:rsidTr="00BC63F2">
        <w:trPr>
          <w:trHeight w:val="417"/>
        </w:trPr>
        <w:tc>
          <w:tcPr>
            <w:tcW w:w="5000" w:type="pct"/>
            <w:gridSpan w:val="11"/>
            <w:vAlign w:val="center"/>
          </w:tcPr>
          <w:p w:rsidR="00BD7E28" w:rsidRPr="00BA1C0C" w:rsidRDefault="00BD7E28" w:rsidP="00BC63F2">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BD7E28" w:rsidRDefault="00BD7E28" w:rsidP="00BD7E28">
      <w:pPr>
        <w:pStyle w:val="Textoindependiente"/>
        <w:shd w:val="clear" w:color="auto" w:fill="FFFFFF"/>
        <w:ind w:right="-425"/>
        <w:rPr>
          <w:sz w:val="22"/>
          <w:szCs w:val="22"/>
        </w:rPr>
      </w:pPr>
    </w:p>
    <w:p w:rsidR="00BD7E28" w:rsidRPr="000C38C2" w:rsidRDefault="00BD7E28" w:rsidP="00BD7E28">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rsidR="00BD7E28" w:rsidRDefault="00BD7E28" w:rsidP="00BD7E28">
      <w:pPr>
        <w:pStyle w:val="Prrafodelista"/>
        <w:tabs>
          <w:tab w:val="left" w:pos="240"/>
          <w:tab w:val="left" w:pos="6210"/>
        </w:tabs>
        <w:ind w:left="0"/>
        <w:rPr>
          <w:b/>
        </w:rPr>
      </w:pPr>
    </w:p>
    <w:p w:rsidR="00BD7E28" w:rsidRDefault="00BD7E28" w:rsidP="00BD7E28">
      <w:pPr>
        <w:pStyle w:val="Prrafodelista"/>
        <w:tabs>
          <w:tab w:val="left" w:pos="240"/>
          <w:tab w:val="left" w:pos="6210"/>
        </w:tabs>
        <w:ind w:left="0"/>
        <w:rPr>
          <w:b/>
        </w:rPr>
      </w:pPr>
    </w:p>
    <w:p w:rsidR="00BD7E28" w:rsidRDefault="00BD7E28" w:rsidP="00BD7E28">
      <w:pPr>
        <w:pStyle w:val="Prrafodelista"/>
        <w:tabs>
          <w:tab w:val="left" w:pos="240"/>
          <w:tab w:val="left" w:pos="6210"/>
        </w:tabs>
        <w:ind w:left="0"/>
        <w:rPr>
          <w:b/>
        </w:rPr>
      </w:pPr>
    </w:p>
    <w:p w:rsidR="00BD7E28" w:rsidRDefault="00BD7E28" w:rsidP="00BD7E28">
      <w:pPr>
        <w:pStyle w:val="Prrafodelista"/>
        <w:tabs>
          <w:tab w:val="left" w:pos="240"/>
          <w:tab w:val="left" w:pos="6210"/>
        </w:tabs>
        <w:ind w:left="0"/>
        <w:rPr>
          <w:b/>
        </w:rPr>
      </w:pPr>
    </w:p>
    <w:p w:rsidR="00BD7E28" w:rsidRDefault="00BD7E28" w:rsidP="00BD7E28">
      <w:pPr>
        <w:pStyle w:val="Prrafodelista"/>
        <w:tabs>
          <w:tab w:val="left" w:pos="240"/>
          <w:tab w:val="left" w:pos="6210"/>
        </w:tabs>
        <w:ind w:left="0"/>
        <w:rPr>
          <w:b/>
        </w:rPr>
      </w:pPr>
    </w:p>
    <w:p w:rsidR="00BD7E28" w:rsidRPr="002E45F4" w:rsidRDefault="00BD7E28" w:rsidP="00BD7E28">
      <w:pPr>
        <w:pStyle w:val="Prrafodelista"/>
        <w:tabs>
          <w:tab w:val="left" w:pos="240"/>
          <w:tab w:val="left" w:pos="6210"/>
        </w:tabs>
        <w:ind w:left="0"/>
        <w:rPr>
          <w:b/>
        </w:rPr>
      </w:pPr>
    </w:p>
    <w:p w:rsidR="00BD7E28" w:rsidRPr="002E45F4" w:rsidRDefault="00BD7E28" w:rsidP="00BD7E28">
      <w:pPr>
        <w:pStyle w:val="Sinespaciado1"/>
        <w:rPr>
          <w:rFonts w:ascii="Arial" w:hAnsi="Arial" w:cs="Arial"/>
          <w:sz w:val="20"/>
          <w:szCs w:val="20"/>
        </w:rPr>
      </w:pPr>
      <w:r w:rsidRPr="002E45F4">
        <w:rPr>
          <w:rFonts w:ascii="Arial" w:hAnsi="Arial" w:cs="Arial"/>
          <w:b/>
          <w:sz w:val="20"/>
          <w:szCs w:val="20"/>
        </w:rPr>
        <w:t>__________________________________</w:t>
      </w:r>
    </w:p>
    <w:p w:rsidR="00BD7E28" w:rsidRPr="009F66CB" w:rsidRDefault="00BD7E28" w:rsidP="00BD7E28">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BD7E28" w:rsidRPr="009F66CB" w:rsidRDefault="00BD7E28" w:rsidP="00BD7E28">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C27B57CF32454E6CB8BCDD69709D7C3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BD7E28" w:rsidRPr="009F66CB" w:rsidRDefault="00BD7E28" w:rsidP="00BD7E28">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CCD32C6278DB4E8DA69660D2F959F7B0"/>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BD7E28" w:rsidRPr="009F66CB" w:rsidRDefault="00BD7E28" w:rsidP="00BD7E28">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A1272DDE22B549D3B826029451CD9B68"/>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BD7E28" w:rsidRDefault="00BD7E28" w:rsidP="00BD7E28">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8F8CDCDCEB9741E784B6225DE5782A19"/>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rsidR="00BD7E28" w:rsidRDefault="00BD7E28" w:rsidP="00BD7E28">
      <w:pPr>
        <w:tabs>
          <w:tab w:val="left" w:pos="918"/>
        </w:tabs>
        <w:rPr>
          <w:color w:val="000000"/>
        </w:rPr>
      </w:pPr>
    </w:p>
    <w:p w:rsidR="00BD7E28" w:rsidRDefault="00BD7E28" w:rsidP="00BD7E28">
      <w:pPr>
        <w:pStyle w:val="Ttulo10"/>
        <w:rPr>
          <w:rFonts w:cs="Arial"/>
          <w:sz w:val="24"/>
        </w:rPr>
      </w:pPr>
    </w:p>
    <w:p w:rsidR="00DA18F7" w:rsidRDefault="00DA18F7" w:rsidP="00DF5DBA">
      <w:pPr>
        <w:pStyle w:val="Ttulo10"/>
        <w:rPr>
          <w:rFonts w:cs="Arial"/>
          <w:sz w:val="24"/>
        </w:rPr>
      </w:pPr>
    </w:p>
    <w:p w:rsidR="009E24A4" w:rsidRDefault="009E24A4" w:rsidP="00A972A3">
      <w:pPr>
        <w:rPr>
          <w:b/>
        </w:rPr>
      </w:pPr>
    </w:p>
    <w:p w:rsidR="00A10693" w:rsidRDefault="00A10693" w:rsidP="00A972A3">
      <w:pPr>
        <w:rPr>
          <w:b/>
        </w:rPr>
      </w:pPr>
    </w:p>
    <w:p w:rsidR="00DA18F7" w:rsidRDefault="00DA18F7" w:rsidP="00DA18F7">
      <w:pPr>
        <w:jc w:val="center"/>
        <w:rPr>
          <w:b/>
        </w:rPr>
      </w:pPr>
      <w:r w:rsidRPr="007E38EA">
        <w:rPr>
          <w:b/>
        </w:rPr>
        <w:lastRenderedPageBreak/>
        <w:t>REPORTE DE INCIDENTES Y EVENTOS ADVERSOS</w:t>
      </w:r>
      <w:r>
        <w:rPr>
          <w:b/>
        </w:rPr>
        <w:t xml:space="preserve"> (INFORMATIVO)</w:t>
      </w:r>
    </w:p>
    <w:p w:rsidR="00AB40D3" w:rsidRDefault="00AB40D3" w:rsidP="00FE0B0F">
      <w:pPr>
        <w:jc w:val="center"/>
        <w:rPr>
          <w:b/>
        </w:rPr>
      </w:pPr>
    </w:p>
    <w:p w:rsidR="00AB40D3" w:rsidRDefault="00AB40D3" w:rsidP="00DA18F7">
      <w:pPr>
        <w:rPr>
          <w:b/>
        </w:rPr>
      </w:pPr>
    </w:p>
    <w:p w:rsidR="00FE0B0F" w:rsidRDefault="00183D48" w:rsidP="00DA18F7">
      <w:pPr>
        <w:adjustRightInd w:val="0"/>
      </w:pPr>
      <w:r>
        <w:rPr>
          <w:noProof/>
          <w:lang w:val="es-CO" w:eastAsia="es-CO"/>
        </w:rPr>
        <w:drawing>
          <wp:anchor distT="0" distB="0" distL="114300" distR="114300" simplePos="0" relativeHeight="251657216" behindDoc="1" locked="0" layoutInCell="1" allowOverlap="1">
            <wp:simplePos x="0" y="0"/>
            <wp:positionH relativeFrom="page">
              <wp:align>center</wp:align>
            </wp:positionH>
            <wp:positionV relativeFrom="margin">
              <wp:posOffset>422910</wp:posOffset>
            </wp:positionV>
            <wp:extent cx="7004685" cy="8171180"/>
            <wp:effectExtent l="0" t="0" r="5715" b="127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3">
                      <a:lum contrast="20000"/>
                      <a:extLst>
                        <a:ext uri="{28A0092B-C50C-407E-A947-70E740481C1C}">
                          <a14:useLocalDpi xmlns:a14="http://schemas.microsoft.com/office/drawing/2010/main" val="0"/>
                        </a:ext>
                      </a:extLst>
                    </a:blip>
                    <a:srcRect/>
                    <a:stretch>
                      <a:fillRect/>
                    </a:stretch>
                  </pic:blipFill>
                  <pic:spPr bwMode="auto">
                    <a:xfrm>
                      <a:off x="0" y="0"/>
                      <a:ext cx="7004685" cy="817118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B0F" w:rsidRPr="00B94461">
        <w:rPr>
          <w:b/>
        </w:rPr>
        <w:t>Nota:</w:t>
      </w:r>
      <w:r w:rsidR="00FE0B0F">
        <w:t xml:space="preserve"> este formato solo lo deberá diligenciar el oferente a quien se le adjudique el proceso y en caso de que se llegue a presentar un EVENTO ADVERSO o INCIDENTE, durante la ejec</w:t>
      </w:r>
      <w:r w:rsidR="00BB717D">
        <w:t>ución del contrato (leer ANEXO 4</w:t>
      </w:r>
      <w:r w:rsidR="00FE0B0F">
        <w:t xml:space="preserve"> OBLIGACIONES DEL CONTRATISTA)</w:t>
      </w:r>
    </w:p>
    <w:p w:rsidR="009E24A4" w:rsidRDefault="009E24A4" w:rsidP="00DA18F7">
      <w:pPr>
        <w:adjustRightInd w:val="0"/>
      </w:pPr>
    </w:p>
    <w:p w:rsidR="009E24A4" w:rsidRDefault="009E24A4" w:rsidP="00DA18F7">
      <w:pPr>
        <w:adjustRightInd w:val="0"/>
      </w:pPr>
    </w:p>
    <w:p w:rsidR="009E24A4" w:rsidRDefault="009E24A4" w:rsidP="00DA18F7">
      <w:pPr>
        <w:adjustRightInd w:val="0"/>
      </w:pPr>
    </w:p>
    <w:tbl>
      <w:tblPr>
        <w:tblW w:w="5080"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351"/>
      </w:tblGrid>
      <w:tr w:rsidR="00FE0B0F" w:rsidRPr="00DC454C" w:rsidTr="00EF2B85">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lastRenderedPageBreak/>
              <w:t>INSTRUCCIONES PARA DILIGENCIAMIENTO DEL FORMATO</w:t>
            </w:r>
          </w:p>
        </w:tc>
      </w:tr>
      <w:tr w:rsidR="00FE0B0F" w:rsidRPr="00DC454C" w:rsidTr="00EF2B85">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Ocurrencia o presencia de un error en la atención en salud dentro del ámbito hospitalario.</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Se debe diligenciar formato y registrar en historia clínica que se “reporta en formato”.</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Debe diligenciarse en letra legible preferiblemente.</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de manera completa el nombre del Establecimiento de Sanidad Policial en el cual ocurrió  el evento.</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el día, mes y año en que se notifica el evento.</w:t>
            </w:r>
          </w:p>
        </w:tc>
      </w:tr>
      <w:tr w:rsidR="00FE0B0F" w:rsidRPr="00DC454C" w:rsidTr="00EF2B85">
        <w:trPr>
          <w:trHeight w:val="381"/>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No registre nada en Código de reporte (este código lo asignará el equipo de seguridad del paciente del ESP o de la USP)</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    DATOS GENERALES DEL PACIENTE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 Escribir completos nombre y apellidos del paciente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2. Número de historia clínica</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3. Registre el código de </w:t>
            </w:r>
            <w:r w:rsidR="00E74924" w:rsidRPr="00B0298D">
              <w:rPr>
                <w:color w:val="000000"/>
                <w:sz w:val="18"/>
                <w:szCs w:val="18"/>
                <w:lang w:val="es-CO"/>
              </w:rPr>
              <w:t>diagnóstico</w:t>
            </w:r>
            <w:r w:rsidRPr="00B0298D">
              <w:rPr>
                <w:color w:val="000000"/>
                <w:sz w:val="18"/>
                <w:szCs w:val="18"/>
                <w:lang w:val="es-CO"/>
              </w:rPr>
              <w:t xml:space="preserve"> principal que registra el paciente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4. Registre la edad en años del paciente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5. Marque con una X el sexo del paciente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6.  Registre el número de la habilitación donde se encuentra hospitalizado el paciente (cuando aplique)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7. Registre el nombre completo de médico tratante.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II.    DESCRIPCIÓN DEL EVENTO</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8.  Registrar fecha de ocurrencia en formato día, mes y año</w:t>
            </w:r>
          </w:p>
        </w:tc>
      </w:tr>
      <w:tr w:rsidR="00FE0B0F" w:rsidRPr="00DC454C" w:rsidTr="00EF2B85">
        <w:trPr>
          <w:trHeight w:val="24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9.  Registrar la hora de ocurrencia del evento y marcar con una X si el evento fue en la mañana (am) o si fue en la tarde (pm)</w:t>
            </w:r>
          </w:p>
        </w:tc>
      </w:tr>
      <w:tr w:rsidR="00FE0B0F" w:rsidRPr="00DC454C" w:rsidTr="00EF2B85">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10. Seleccione y marque con X el Ámbito de ocurrencia del evento según corresponda: ambulatorio, hospitalario, urgencias y precedimientos diagnósticos.  </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11. Nombre del servicio donde ocurrió el evento</w:t>
            </w:r>
          </w:p>
        </w:tc>
      </w:tr>
      <w:tr w:rsidR="00FE0B0F" w:rsidRPr="00DC454C" w:rsidTr="00EF2B85">
        <w:trPr>
          <w:trHeight w:val="8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12. Descripción: en forma sucinta exponer lo sucedido.</w:t>
            </w:r>
          </w:p>
        </w:tc>
      </w:tr>
      <w:tr w:rsidR="00FE0B0F" w:rsidRPr="00DC454C" w:rsidTr="00EF2B85">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EF2B85">
        <w:trPr>
          <w:trHeight w:val="193"/>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III.    MEDICAMENTOS Y DISPOSITIVOS MÉDICOS: Espacio exclusivo para registrar este tipo de eventos, marque con </w:t>
            </w:r>
            <w:r w:rsidRPr="00B0298D">
              <w:rPr>
                <w:color w:val="000000"/>
                <w:sz w:val="18"/>
                <w:szCs w:val="18"/>
                <w:u w:val="single"/>
                <w:lang w:val="es-CO"/>
              </w:rPr>
              <w:t>X</w:t>
            </w:r>
            <w:r w:rsidRPr="00B0298D">
              <w:rPr>
                <w:color w:val="000000"/>
                <w:sz w:val="18"/>
                <w:szCs w:val="18"/>
                <w:lang w:val="es-CO"/>
              </w:rPr>
              <w:t xml:space="preserve"> si corresponde M = medicamento y DM= dispositivo médico.</w:t>
            </w:r>
          </w:p>
        </w:tc>
      </w:tr>
      <w:tr w:rsidR="00FE0B0F" w:rsidRPr="00DC454C" w:rsidTr="00EF2B85">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rsidTr="00EF2B85">
        <w:trPr>
          <w:trHeight w:val="19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IV.    INFORMACION DEL REPORTANTE: Del ítem 21 al 23  registrar nombres y apellidos,  cargo y servicio  donde labora </w:t>
            </w:r>
          </w:p>
        </w:tc>
      </w:tr>
      <w:tr w:rsidR="00FE0B0F" w:rsidRPr="00DC454C" w:rsidTr="00EF2B85">
        <w:trPr>
          <w:trHeight w:val="73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EF2B85">
        <w:trPr>
          <w:trHeight w:val="101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 PLAN DE INTERVENCIÓN</w:t>
            </w:r>
          </w:p>
        </w:tc>
      </w:tr>
      <w:tr w:rsidR="00FE0B0F" w:rsidRPr="00DC454C" w:rsidTr="00EF2B85">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Esta parte nos ayudará para el seguimiento al cumplimiento de la mejora de los mismos.</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VII. VERIFICACIÓN DE LAS ACCIONES DE INTERVENCIÓN Y CIERRE DEL REPORTE</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Fecha de verificación, debe firmar el jefe del Área o Servicio y el Responsable de Seguridad del Paciente. </w:t>
            </w:r>
          </w:p>
        </w:tc>
      </w:tr>
      <w:tr w:rsidR="00FE0B0F" w:rsidRPr="00DC454C" w:rsidTr="00EF2B85">
        <w:trPr>
          <w:trHeight w:val="50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EF2B85">
        <w:trPr>
          <w:trHeight w:val="134"/>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Retroalimentación con el servicio respectivo.</w:t>
            </w:r>
          </w:p>
        </w:tc>
      </w:tr>
      <w:tr w:rsidR="00FE0B0F" w:rsidRPr="00DC454C" w:rsidTr="00EF2B85">
        <w:trPr>
          <w:trHeight w:val="34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Tener presente que deben ser reportados en un término de 24 horas los eventos, esto con el objeto de cumplir con el aprendizaje organizacional.</w:t>
            </w:r>
          </w:p>
        </w:tc>
      </w:tr>
      <w:tr w:rsidR="00FE0B0F" w:rsidRPr="00DC454C" w:rsidTr="00EF2B85">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 responsabilidad de reportar de quien le ocurre, o quien observa. Evitemos que sean los familiares los que lo den a conocer a través de quejas o demandas.</w:t>
            </w:r>
          </w:p>
        </w:tc>
      </w:tr>
    </w:tbl>
    <w:p w:rsidR="00FE0B0F" w:rsidRDefault="00FE0B0F" w:rsidP="00EF2B85">
      <w:pPr>
        <w:rPr>
          <w:lang w:val="es-CO"/>
        </w:rPr>
      </w:pPr>
    </w:p>
    <w:p w:rsidR="00BD7E28" w:rsidRDefault="00BD7E28" w:rsidP="00EF2B85">
      <w:pPr>
        <w:rPr>
          <w:lang w:val="es-CO"/>
        </w:rPr>
      </w:pPr>
    </w:p>
    <w:p w:rsidR="00BD7E28" w:rsidRPr="00813583" w:rsidRDefault="00813583" w:rsidP="00813583">
      <w:pPr>
        <w:jc w:val="center"/>
        <w:rPr>
          <w:b/>
          <w:sz w:val="22"/>
          <w:szCs w:val="22"/>
          <w:lang w:val="es-CO"/>
        </w:rPr>
      </w:pPr>
      <w:r w:rsidRPr="00813583">
        <w:rPr>
          <w:b/>
          <w:noProof/>
          <w:sz w:val="22"/>
          <w:szCs w:val="22"/>
          <w:lang w:val="es-CO" w:eastAsia="es-CO"/>
        </w:rPr>
        <w:lastRenderedPageBreak/>
        <w:drawing>
          <wp:anchor distT="0" distB="0" distL="114300" distR="114300" simplePos="0" relativeHeight="251658240" behindDoc="1" locked="0" layoutInCell="1" allowOverlap="1">
            <wp:simplePos x="0" y="0"/>
            <wp:positionH relativeFrom="margin">
              <wp:align>center</wp:align>
            </wp:positionH>
            <wp:positionV relativeFrom="paragraph">
              <wp:posOffset>318770</wp:posOffset>
            </wp:positionV>
            <wp:extent cx="5506218" cy="5068007"/>
            <wp:effectExtent l="0" t="0" r="0" b="0"/>
            <wp:wrapTight wrapText="bothSides">
              <wp:wrapPolygon edited="0">
                <wp:start x="0" y="0"/>
                <wp:lineTo x="0" y="21516"/>
                <wp:lineTo x="21523" y="21516"/>
                <wp:lineTo x="2152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8C1419.tmp"/>
                    <pic:cNvPicPr/>
                  </pic:nvPicPr>
                  <pic:blipFill>
                    <a:blip r:embed="rId24">
                      <a:extLst>
                        <a:ext uri="{28A0092B-C50C-407E-A947-70E740481C1C}">
                          <a14:useLocalDpi xmlns:a14="http://schemas.microsoft.com/office/drawing/2010/main" val="0"/>
                        </a:ext>
                      </a:extLst>
                    </a:blip>
                    <a:stretch>
                      <a:fillRect/>
                    </a:stretch>
                  </pic:blipFill>
                  <pic:spPr>
                    <a:xfrm>
                      <a:off x="0" y="0"/>
                      <a:ext cx="5506218" cy="5068007"/>
                    </a:xfrm>
                    <a:prstGeom prst="rect">
                      <a:avLst/>
                    </a:prstGeom>
                  </pic:spPr>
                </pic:pic>
              </a:graphicData>
            </a:graphic>
          </wp:anchor>
        </w:drawing>
      </w:r>
      <w:r w:rsidR="00BD7E28" w:rsidRPr="00813583">
        <w:rPr>
          <w:b/>
          <w:sz w:val="22"/>
          <w:szCs w:val="22"/>
          <w:lang w:val="es-CO"/>
        </w:rPr>
        <w:t>TAB</w:t>
      </w:r>
      <w:r w:rsidRPr="00813583">
        <w:rPr>
          <w:b/>
          <w:sz w:val="22"/>
          <w:szCs w:val="22"/>
          <w:lang w:val="es-CO"/>
        </w:rPr>
        <w:t>LA</w:t>
      </w:r>
      <w:r w:rsidR="00BD7E28" w:rsidRPr="00813583">
        <w:rPr>
          <w:b/>
          <w:sz w:val="22"/>
          <w:szCs w:val="22"/>
          <w:lang w:val="es-CO"/>
        </w:rPr>
        <w:t xml:space="preserve"> CO</w:t>
      </w:r>
      <w:r w:rsidRPr="00813583">
        <w:rPr>
          <w:b/>
          <w:sz w:val="22"/>
          <w:szCs w:val="22"/>
          <w:lang w:val="es-CO"/>
        </w:rPr>
        <w:t>N</w:t>
      </w:r>
      <w:r w:rsidR="00BD7E28" w:rsidRPr="00813583">
        <w:rPr>
          <w:b/>
          <w:sz w:val="22"/>
          <w:szCs w:val="22"/>
          <w:lang w:val="es-CO"/>
        </w:rPr>
        <w:t>PES</w:t>
      </w:r>
    </w:p>
    <w:sectPr w:rsidR="00BD7E28" w:rsidRPr="00813583" w:rsidSect="004163A8">
      <w:headerReference w:type="default" r:id="rId25"/>
      <w:footerReference w:type="default" r:id="rId26"/>
      <w:pgSz w:w="12242" w:h="18722" w:code="2519"/>
      <w:pgMar w:top="851" w:right="1327" w:bottom="851" w:left="1701" w:header="709" w:footer="31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1A1D" w:rsidRDefault="00461A1D" w:rsidP="004E5B6E">
      <w:r>
        <w:separator/>
      </w:r>
    </w:p>
  </w:endnote>
  <w:endnote w:type="continuationSeparator" w:id="0">
    <w:p w:rsidR="00461A1D" w:rsidRDefault="00461A1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Arial"/>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638" w:rsidRDefault="00004638"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544CC3">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44CC3">
      <w:rPr>
        <w:b/>
        <w:noProof/>
      </w:rPr>
      <w:t>50</w:t>
    </w:r>
    <w:r>
      <w:rPr>
        <w:b/>
        <w:sz w:val="24"/>
        <w:szCs w:val="24"/>
      </w:rPr>
      <w:fldChar w:fldCharType="end"/>
    </w:r>
  </w:p>
  <w:p w:rsidR="00004638" w:rsidRDefault="00004638">
    <w:pPr>
      <w:pStyle w:val="Piedepgina"/>
    </w:pPr>
  </w:p>
  <w:p w:rsidR="00004638" w:rsidRDefault="0000463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1A1D" w:rsidRDefault="00461A1D" w:rsidP="004E5B6E">
      <w:r>
        <w:separator/>
      </w:r>
    </w:p>
  </w:footnote>
  <w:footnote w:type="continuationSeparator" w:id="0">
    <w:p w:rsidR="00461A1D" w:rsidRDefault="00461A1D" w:rsidP="004E5B6E">
      <w:r>
        <w:continuationSeparator/>
      </w:r>
    </w:p>
  </w:footnote>
  <w:footnote w:id="1">
    <w:p w:rsidR="00004638" w:rsidRPr="000E1E10" w:rsidRDefault="00004638"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5387"/>
      <w:gridCol w:w="2414"/>
    </w:tblGrid>
    <w:tr w:rsidR="00004638" w:rsidRPr="00FF6025" w:rsidTr="00004638">
      <w:trPr>
        <w:trHeight w:val="397"/>
      </w:trPr>
      <w:tc>
        <w:tcPr>
          <w:tcW w:w="2547" w:type="dxa"/>
          <w:shd w:val="clear" w:color="auto" w:fill="auto"/>
          <w:vAlign w:val="center"/>
        </w:tcPr>
        <w:p w:rsidR="00004638" w:rsidRPr="00852D6C" w:rsidRDefault="00004638" w:rsidP="00820CE2">
          <w:pPr>
            <w:pStyle w:val="Encabezado"/>
            <w:rPr>
              <w:rFonts w:cs="Arial"/>
              <w:b/>
              <w:sz w:val="18"/>
              <w:szCs w:val="18"/>
              <w:highlight w:val="green"/>
            </w:rPr>
          </w:pPr>
          <w:r w:rsidRPr="00293DF3">
            <w:rPr>
              <w:rFonts w:cs="Arial"/>
              <w:b/>
              <w:sz w:val="18"/>
              <w:szCs w:val="18"/>
            </w:rPr>
            <w:t xml:space="preserve">Página </w:t>
          </w:r>
          <w:r w:rsidRPr="00293DF3">
            <w:rPr>
              <w:rFonts w:cs="Arial"/>
              <w:b/>
              <w:sz w:val="18"/>
              <w:szCs w:val="18"/>
            </w:rPr>
            <w:fldChar w:fldCharType="begin"/>
          </w:r>
          <w:r w:rsidRPr="00293DF3">
            <w:rPr>
              <w:rFonts w:cs="Arial"/>
              <w:b/>
              <w:sz w:val="18"/>
              <w:szCs w:val="18"/>
            </w:rPr>
            <w:instrText xml:space="preserve"> PAGE </w:instrText>
          </w:r>
          <w:r w:rsidRPr="00293DF3">
            <w:rPr>
              <w:rFonts w:cs="Arial"/>
              <w:b/>
              <w:sz w:val="18"/>
              <w:szCs w:val="18"/>
            </w:rPr>
            <w:fldChar w:fldCharType="separate"/>
          </w:r>
          <w:r w:rsidR="00330DB5">
            <w:rPr>
              <w:rFonts w:cs="Arial"/>
              <w:b/>
              <w:noProof/>
              <w:sz w:val="18"/>
              <w:szCs w:val="18"/>
            </w:rPr>
            <w:t>1</w:t>
          </w:r>
          <w:r w:rsidRPr="00293DF3">
            <w:rPr>
              <w:rFonts w:cs="Arial"/>
              <w:b/>
              <w:sz w:val="18"/>
              <w:szCs w:val="18"/>
            </w:rPr>
            <w:fldChar w:fldCharType="end"/>
          </w:r>
          <w:r w:rsidRPr="00293DF3">
            <w:rPr>
              <w:rFonts w:cs="Arial"/>
              <w:b/>
              <w:sz w:val="18"/>
              <w:szCs w:val="18"/>
            </w:rPr>
            <w:t xml:space="preserve"> de </w:t>
          </w:r>
          <w:r w:rsidRPr="00293DF3">
            <w:rPr>
              <w:rFonts w:cs="Arial"/>
              <w:b/>
              <w:sz w:val="18"/>
              <w:szCs w:val="18"/>
            </w:rPr>
            <w:fldChar w:fldCharType="begin"/>
          </w:r>
          <w:r w:rsidRPr="00293DF3">
            <w:rPr>
              <w:rFonts w:cs="Arial"/>
              <w:b/>
              <w:sz w:val="18"/>
              <w:szCs w:val="18"/>
            </w:rPr>
            <w:instrText xml:space="preserve"> NUMPAGES  </w:instrText>
          </w:r>
          <w:r w:rsidRPr="00293DF3">
            <w:rPr>
              <w:rFonts w:cs="Arial"/>
              <w:b/>
              <w:sz w:val="18"/>
              <w:szCs w:val="18"/>
            </w:rPr>
            <w:fldChar w:fldCharType="separate"/>
          </w:r>
          <w:r w:rsidR="00330DB5">
            <w:rPr>
              <w:rFonts w:cs="Arial"/>
              <w:b/>
              <w:noProof/>
              <w:sz w:val="18"/>
              <w:szCs w:val="18"/>
            </w:rPr>
            <w:t>50</w:t>
          </w:r>
          <w:r w:rsidRPr="00293DF3">
            <w:rPr>
              <w:rFonts w:cs="Arial"/>
              <w:b/>
              <w:sz w:val="18"/>
              <w:szCs w:val="18"/>
            </w:rPr>
            <w:fldChar w:fldCharType="end"/>
          </w:r>
        </w:p>
      </w:tc>
      <w:tc>
        <w:tcPr>
          <w:tcW w:w="5387" w:type="dxa"/>
          <w:vMerge w:val="restart"/>
          <w:vAlign w:val="center"/>
        </w:tcPr>
        <w:p w:rsidR="00004638" w:rsidRPr="00FF6025" w:rsidRDefault="00004638" w:rsidP="00820CE2">
          <w:pPr>
            <w:jc w:val="center"/>
            <w:rPr>
              <w:sz w:val="18"/>
            </w:rPr>
          </w:pPr>
          <w:r w:rsidRPr="00FF6025">
            <w:rPr>
              <w:sz w:val="18"/>
            </w:rPr>
            <w:t>PROCESO ADQUIRIR BIENES Y SERVICIOS</w:t>
          </w:r>
        </w:p>
      </w:tc>
      <w:tc>
        <w:tcPr>
          <w:tcW w:w="2414" w:type="dxa"/>
          <w:vMerge w:val="restart"/>
        </w:tcPr>
        <w:p w:rsidR="00004638" w:rsidRPr="00FF6025" w:rsidRDefault="00004638" w:rsidP="00820CE2">
          <w:pPr>
            <w:jc w:val="center"/>
            <w:rPr>
              <w:noProof/>
              <w:sz w:val="18"/>
              <w:lang w:val="es-CO" w:eastAsia="es-CO"/>
            </w:rPr>
          </w:pPr>
        </w:p>
        <w:p w:rsidR="00004638" w:rsidRPr="00FF6025" w:rsidRDefault="00004638" w:rsidP="00820CE2">
          <w:pPr>
            <w:jc w:val="center"/>
            <w:rPr>
              <w:noProof/>
              <w:sz w:val="18"/>
              <w:lang w:val="es-CO" w:eastAsia="es-CO"/>
            </w:rPr>
          </w:pPr>
          <w:r w:rsidRPr="00FF6025">
            <w:rPr>
              <w:noProof/>
              <w:sz w:val="18"/>
              <w:lang w:val="es-CO" w:eastAsia="es-CO"/>
            </w:rPr>
            <w:drawing>
              <wp:inline distT="0" distB="0" distL="0" distR="0" wp14:anchorId="263FA0D9" wp14:editId="720A698A">
                <wp:extent cx="685800" cy="685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004638" w:rsidRPr="00FF6025" w:rsidRDefault="00004638" w:rsidP="00820CE2">
          <w:pPr>
            <w:jc w:val="center"/>
            <w:rPr>
              <w:sz w:val="18"/>
            </w:rPr>
          </w:pPr>
          <w:r w:rsidRPr="00FF6025">
            <w:rPr>
              <w:noProof/>
              <w:sz w:val="18"/>
              <w:lang w:val="es-CO" w:eastAsia="es-CO"/>
            </w:rPr>
            <w:t>POLICÍA NACIONAL</w:t>
          </w:r>
        </w:p>
      </w:tc>
    </w:tr>
    <w:tr w:rsidR="00004638" w:rsidRPr="00FF6025" w:rsidTr="00004638">
      <w:trPr>
        <w:trHeight w:val="397"/>
      </w:trPr>
      <w:tc>
        <w:tcPr>
          <w:tcW w:w="2547" w:type="dxa"/>
          <w:vAlign w:val="center"/>
        </w:tcPr>
        <w:p w:rsidR="00004638" w:rsidRPr="00C26E86" w:rsidRDefault="00004638" w:rsidP="00820CE2">
          <w:pPr>
            <w:rPr>
              <w:b/>
              <w:sz w:val="18"/>
              <w:szCs w:val="18"/>
            </w:rPr>
          </w:pPr>
          <w:r w:rsidRPr="00C26E86">
            <w:rPr>
              <w:b/>
              <w:sz w:val="18"/>
              <w:szCs w:val="18"/>
            </w:rPr>
            <w:t>Código: 2BS-FR-0035</w:t>
          </w:r>
        </w:p>
      </w:tc>
      <w:tc>
        <w:tcPr>
          <w:tcW w:w="5387" w:type="dxa"/>
          <w:vMerge/>
          <w:vAlign w:val="center"/>
        </w:tcPr>
        <w:p w:rsidR="00004638" w:rsidRPr="00FF6025" w:rsidRDefault="00004638" w:rsidP="00820CE2">
          <w:pPr>
            <w:jc w:val="center"/>
            <w:rPr>
              <w:sz w:val="18"/>
            </w:rPr>
          </w:pPr>
        </w:p>
      </w:tc>
      <w:tc>
        <w:tcPr>
          <w:tcW w:w="2414" w:type="dxa"/>
          <w:vMerge/>
        </w:tcPr>
        <w:p w:rsidR="00004638" w:rsidRPr="00FF6025" w:rsidRDefault="00004638" w:rsidP="00820CE2">
          <w:pPr>
            <w:rPr>
              <w:sz w:val="18"/>
            </w:rPr>
          </w:pPr>
        </w:p>
      </w:tc>
    </w:tr>
    <w:tr w:rsidR="00004638" w:rsidRPr="00FF6025" w:rsidTr="00004638">
      <w:trPr>
        <w:trHeight w:val="310"/>
      </w:trPr>
      <w:tc>
        <w:tcPr>
          <w:tcW w:w="2547" w:type="dxa"/>
          <w:vAlign w:val="center"/>
        </w:tcPr>
        <w:p w:rsidR="00004638" w:rsidRPr="00C26E86" w:rsidRDefault="00004638" w:rsidP="00820CE2">
          <w:pPr>
            <w:rPr>
              <w:b/>
              <w:sz w:val="18"/>
              <w:szCs w:val="18"/>
            </w:rPr>
          </w:pPr>
          <w:r w:rsidRPr="00C26E86">
            <w:rPr>
              <w:b/>
              <w:sz w:val="18"/>
              <w:szCs w:val="18"/>
            </w:rPr>
            <w:t xml:space="preserve">Fecha:  </w:t>
          </w:r>
          <w:r>
            <w:rPr>
              <w:b/>
              <w:sz w:val="18"/>
              <w:szCs w:val="18"/>
            </w:rPr>
            <w:t>16-10-2013</w:t>
          </w:r>
        </w:p>
      </w:tc>
      <w:tc>
        <w:tcPr>
          <w:tcW w:w="5387" w:type="dxa"/>
          <w:vMerge w:val="restart"/>
          <w:vAlign w:val="center"/>
        </w:tcPr>
        <w:p w:rsidR="00004638" w:rsidRPr="00FF6025" w:rsidRDefault="00004638" w:rsidP="00820CE2">
          <w:pPr>
            <w:jc w:val="center"/>
            <w:rPr>
              <w:sz w:val="18"/>
            </w:rPr>
          </w:pPr>
          <w:r w:rsidRPr="00FF6025">
            <w:rPr>
              <w:sz w:val="18"/>
            </w:rPr>
            <w:t>INVITACION CONVOCATORIA MINIMA CUANTIA</w:t>
          </w:r>
        </w:p>
      </w:tc>
      <w:tc>
        <w:tcPr>
          <w:tcW w:w="2414" w:type="dxa"/>
          <w:vMerge/>
        </w:tcPr>
        <w:p w:rsidR="00004638" w:rsidRPr="00FF6025" w:rsidRDefault="00004638" w:rsidP="00820CE2">
          <w:pPr>
            <w:rPr>
              <w:sz w:val="18"/>
            </w:rPr>
          </w:pPr>
        </w:p>
      </w:tc>
    </w:tr>
    <w:tr w:rsidR="00004638" w:rsidRPr="00FF6025" w:rsidTr="00004638">
      <w:trPr>
        <w:trHeight w:val="271"/>
      </w:trPr>
      <w:tc>
        <w:tcPr>
          <w:tcW w:w="2547" w:type="dxa"/>
          <w:vAlign w:val="center"/>
        </w:tcPr>
        <w:p w:rsidR="00004638" w:rsidRPr="00C26E86" w:rsidRDefault="00004638" w:rsidP="00820CE2">
          <w:pPr>
            <w:rPr>
              <w:b/>
              <w:sz w:val="18"/>
              <w:szCs w:val="18"/>
            </w:rPr>
          </w:pPr>
          <w:r w:rsidRPr="00C26E86">
            <w:rPr>
              <w:b/>
              <w:sz w:val="18"/>
              <w:szCs w:val="18"/>
            </w:rPr>
            <w:t xml:space="preserve">Versión: </w:t>
          </w:r>
          <w:r>
            <w:rPr>
              <w:b/>
              <w:sz w:val="18"/>
              <w:szCs w:val="18"/>
            </w:rPr>
            <w:t>2</w:t>
          </w:r>
        </w:p>
      </w:tc>
      <w:tc>
        <w:tcPr>
          <w:tcW w:w="5387" w:type="dxa"/>
          <w:vMerge/>
        </w:tcPr>
        <w:p w:rsidR="00004638" w:rsidRPr="00FF6025" w:rsidRDefault="00004638" w:rsidP="00820CE2">
          <w:pPr>
            <w:rPr>
              <w:sz w:val="18"/>
            </w:rPr>
          </w:pPr>
        </w:p>
      </w:tc>
      <w:tc>
        <w:tcPr>
          <w:tcW w:w="2414" w:type="dxa"/>
          <w:vMerge/>
        </w:tcPr>
        <w:p w:rsidR="00004638" w:rsidRPr="00FF6025" w:rsidRDefault="00004638" w:rsidP="00820CE2">
          <w:pPr>
            <w:rPr>
              <w:sz w:val="18"/>
            </w:rPr>
          </w:pPr>
        </w:p>
      </w:tc>
    </w:tr>
  </w:tbl>
  <w:p w:rsidR="00004638" w:rsidRDefault="00004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004638" w:rsidRPr="00FF6025" w:rsidTr="00D206B3">
      <w:trPr>
        <w:trHeight w:val="397"/>
        <w:jc w:val="center"/>
      </w:trPr>
      <w:tc>
        <w:tcPr>
          <w:tcW w:w="2363" w:type="dxa"/>
          <w:shd w:val="clear" w:color="auto" w:fill="auto"/>
          <w:vAlign w:val="center"/>
        </w:tcPr>
        <w:p w:rsidR="00004638" w:rsidRPr="00852D6C" w:rsidRDefault="00004638" w:rsidP="000341DE">
          <w:pPr>
            <w:pStyle w:val="Encabezado"/>
            <w:rPr>
              <w:rFonts w:cs="Arial"/>
              <w:b/>
              <w:sz w:val="18"/>
              <w:szCs w:val="18"/>
              <w:highlight w:val="green"/>
            </w:rPr>
          </w:pPr>
          <w:r w:rsidRPr="00852D6C">
            <w:rPr>
              <w:rFonts w:cs="Arial"/>
              <w:b/>
              <w:sz w:val="18"/>
              <w:szCs w:val="18"/>
              <w:highlight w:val="green"/>
            </w:rPr>
            <w:t xml:space="preserve">Página </w:t>
          </w:r>
          <w:r w:rsidRPr="00852D6C">
            <w:rPr>
              <w:rFonts w:cs="Arial"/>
              <w:b/>
              <w:sz w:val="18"/>
              <w:szCs w:val="18"/>
              <w:highlight w:val="green"/>
            </w:rPr>
            <w:fldChar w:fldCharType="begin"/>
          </w:r>
          <w:r w:rsidRPr="00852D6C">
            <w:rPr>
              <w:rFonts w:cs="Arial"/>
              <w:b/>
              <w:sz w:val="18"/>
              <w:szCs w:val="18"/>
              <w:highlight w:val="green"/>
            </w:rPr>
            <w:instrText>PAGE</w:instrText>
          </w:r>
          <w:r w:rsidRPr="00852D6C">
            <w:rPr>
              <w:rFonts w:cs="Arial"/>
              <w:b/>
              <w:sz w:val="18"/>
              <w:szCs w:val="18"/>
              <w:highlight w:val="green"/>
            </w:rPr>
            <w:fldChar w:fldCharType="separate"/>
          </w:r>
          <w:r w:rsidR="00544CC3">
            <w:rPr>
              <w:rFonts w:cs="Arial"/>
              <w:b/>
              <w:noProof/>
              <w:sz w:val="18"/>
              <w:szCs w:val="18"/>
              <w:highlight w:val="green"/>
            </w:rPr>
            <w:t>35</w:t>
          </w:r>
          <w:r w:rsidRPr="00852D6C">
            <w:rPr>
              <w:rFonts w:cs="Arial"/>
              <w:b/>
              <w:sz w:val="18"/>
              <w:szCs w:val="18"/>
              <w:highlight w:val="green"/>
            </w:rPr>
            <w:fldChar w:fldCharType="end"/>
          </w:r>
          <w:r w:rsidRPr="00852D6C">
            <w:rPr>
              <w:rFonts w:cs="Arial"/>
              <w:b/>
              <w:sz w:val="18"/>
              <w:szCs w:val="18"/>
              <w:highlight w:val="green"/>
            </w:rPr>
            <w:t xml:space="preserve"> de </w:t>
          </w:r>
          <w:r>
            <w:rPr>
              <w:rFonts w:cs="Arial"/>
              <w:b/>
              <w:sz w:val="18"/>
              <w:szCs w:val="18"/>
              <w:highlight w:val="green"/>
            </w:rPr>
            <w:t>43</w:t>
          </w:r>
        </w:p>
      </w:tc>
      <w:tc>
        <w:tcPr>
          <w:tcW w:w="5432" w:type="dxa"/>
          <w:vMerge w:val="restart"/>
          <w:vAlign w:val="center"/>
        </w:tcPr>
        <w:p w:rsidR="00004638" w:rsidRPr="00FF6025" w:rsidRDefault="00004638" w:rsidP="00CA2F7E">
          <w:pPr>
            <w:jc w:val="center"/>
            <w:rPr>
              <w:sz w:val="18"/>
            </w:rPr>
          </w:pPr>
          <w:r w:rsidRPr="00FF6025">
            <w:rPr>
              <w:sz w:val="18"/>
            </w:rPr>
            <w:t>PROCESO ADQUIRIR BIENES Y SERVICIOS</w:t>
          </w:r>
        </w:p>
      </w:tc>
      <w:tc>
        <w:tcPr>
          <w:tcW w:w="2458" w:type="dxa"/>
          <w:vMerge w:val="restart"/>
        </w:tcPr>
        <w:p w:rsidR="00004638" w:rsidRPr="00FF6025" w:rsidRDefault="00004638" w:rsidP="00922754">
          <w:pPr>
            <w:jc w:val="center"/>
            <w:rPr>
              <w:noProof/>
              <w:sz w:val="18"/>
              <w:lang w:val="es-CO" w:eastAsia="es-CO"/>
            </w:rPr>
          </w:pPr>
        </w:p>
        <w:p w:rsidR="00004638" w:rsidRPr="00FF6025" w:rsidRDefault="00004638"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004638" w:rsidRPr="00FF6025" w:rsidRDefault="00004638" w:rsidP="00922754">
          <w:pPr>
            <w:jc w:val="center"/>
            <w:rPr>
              <w:sz w:val="18"/>
            </w:rPr>
          </w:pPr>
          <w:r w:rsidRPr="00FF6025">
            <w:rPr>
              <w:noProof/>
              <w:sz w:val="18"/>
              <w:lang w:val="es-CO" w:eastAsia="es-CO"/>
            </w:rPr>
            <w:t>POLICÍA NACIONAL</w:t>
          </w:r>
        </w:p>
      </w:tc>
    </w:tr>
    <w:tr w:rsidR="00004638" w:rsidRPr="00FF6025" w:rsidTr="00152F05">
      <w:trPr>
        <w:trHeight w:val="397"/>
        <w:jc w:val="center"/>
      </w:trPr>
      <w:tc>
        <w:tcPr>
          <w:tcW w:w="2363" w:type="dxa"/>
          <w:vAlign w:val="center"/>
        </w:tcPr>
        <w:p w:rsidR="00004638" w:rsidRPr="00C26E86" w:rsidRDefault="00004638" w:rsidP="00922754">
          <w:pPr>
            <w:rPr>
              <w:b/>
              <w:sz w:val="18"/>
              <w:szCs w:val="18"/>
            </w:rPr>
          </w:pPr>
          <w:r w:rsidRPr="00C26E86">
            <w:rPr>
              <w:b/>
              <w:sz w:val="18"/>
              <w:szCs w:val="18"/>
            </w:rPr>
            <w:t>Código: 2BS-FR-0035</w:t>
          </w:r>
        </w:p>
      </w:tc>
      <w:tc>
        <w:tcPr>
          <w:tcW w:w="5432" w:type="dxa"/>
          <w:vMerge/>
          <w:vAlign w:val="center"/>
        </w:tcPr>
        <w:p w:rsidR="00004638" w:rsidRPr="00FF6025" w:rsidRDefault="00004638" w:rsidP="00922754">
          <w:pPr>
            <w:jc w:val="center"/>
            <w:rPr>
              <w:sz w:val="18"/>
            </w:rPr>
          </w:pPr>
        </w:p>
      </w:tc>
      <w:tc>
        <w:tcPr>
          <w:tcW w:w="2458" w:type="dxa"/>
          <w:vMerge/>
        </w:tcPr>
        <w:p w:rsidR="00004638" w:rsidRPr="00FF6025" w:rsidRDefault="00004638" w:rsidP="00922754">
          <w:pPr>
            <w:rPr>
              <w:sz w:val="18"/>
            </w:rPr>
          </w:pPr>
        </w:p>
      </w:tc>
    </w:tr>
    <w:tr w:rsidR="00004638" w:rsidRPr="00FF6025" w:rsidTr="00C329BD">
      <w:trPr>
        <w:trHeight w:val="310"/>
        <w:jc w:val="center"/>
      </w:trPr>
      <w:tc>
        <w:tcPr>
          <w:tcW w:w="2363" w:type="dxa"/>
          <w:vAlign w:val="center"/>
        </w:tcPr>
        <w:p w:rsidR="00004638" w:rsidRPr="00C26E86" w:rsidRDefault="00004638"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004638" w:rsidRPr="00FF6025" w:rsidRDefault="00004638" w:rsidP="00922754">
          <w:pPr>
            <w:jc w:val="center"/>
            <w:rPr>
              <w:sz w:val="18"/>
            </w:rPr>
          </w:pPr>
          <w:r w:rsidRPr="00FF6025">
            <w:rPr>
              <w:sz w:val="18"/>
            </w:rPr>
            <w:t>INVITACION CONVOCATORIA MINIMA CUANTIA</w:t>
          </w:r>
        </w:p>
      </w:tc>
      <w:tc>
        <w:tcPr>
          <w:tcW w:w="2458" w:type="dxa"/>
          <w:vMerge/>
        </w:tcPr>
        <w:p w:rsidR="00004638" w:rsidRPr="00FF6025" w:rsidRDefault="00004638" w:rsidP="00922754">
          <w:pPr>
            <w:rPr>
              <w:sz w:val="18"/>
            </w:rPr>
          </w:pPr>
        </w:p>
      </w:tc>
    </w:tr>
    <w:tr w:rsidR="00004638" w:rsidRPr="00FF6025" w:rsidTr="00C329BD">
      <w:trPr>
        <w:trHeight w:val="271"/>
        <w:jc w:val="center"/>
      </w:trPr>
      <w:tc>
        <w:tcPr>
          <w:tcW w:w="2363" w:type="dxa"/>
          <w:vAlign w:val="center"/>
        </w:tcPr>
        <w:p w:rsidR="00004638" w:rsidRPr="00C26E86" w:rsidRDefault="00004638" w:rsidP="00922754">
          <w:pPr>
            <w:rPr>
              <w:b/>
              <w:sz w:val="18"/>
              <w:szCs w:val="18"/>
            </w:rPr>
          </w:pPr>
          <w:r w:rsidRPr="00C26E86">
            <w:rPr>
              <w:b/>
              <w:sz w:val="18"/>
              <w:szCs w:val="18"/>
            </w:rPr>
            <w:t xml:space="preserve">Versión: </w:t>
          </w:r>
          <w:r>
            <w:rPr>
              <w:b/>
              <w:sz w:val="18"/>
              <w:szCs w:val="18"/>
            </w:rPr>
            <w:t>2</w:t>
          </w:r>
        </w:p>
      </w:tc>
      <w:tc>
        <w:tcPr>
          <w:tcW w:w="5432" w:type="dxa"/>
          <w:vMerge/>
        </w:tcPr>
        <w:p w:rsidR="00004638" w:rsidRPr="00FF6025" w:rsidRDefault="00004638" w:rsidP="00922754">
          <w:pPr>
            <w:rPr>
              <w:sz w:val="18"/>
            </w:rPr>
          </w:pPr>
        </w:p>
      </w:tc>
      <w:tc>
        <w:tcPr>
          <w:tcW w:w="2458" w:type="dxa"/>
          <w:vMerge/>
        </w:tcPr>
        <w:p w:rsidR="00004638" w:rsidRPr="00FF6025" w:rsidRDefault="00004638" w:rsidP="00922754">
          <w:pPr>
            <w:rPr>
              <w:sz w:val="18"/>
            </w:rPr>
          </w:pPr>
        </w:p>
      </w:tc>
    </w:tr>
  </w:tbl>
  <w:p w:rsidR="00004638" w:rsidRDefault="000046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2.75pt;height:12.75pt" o:bullet="t">
        <v:imagedata r:id="rId1" o:title="BD21306_"/>
      </v:shape>
    </w:pict>
  </w:numPicBullet>
  <w:numPicBullet w:numPicBulletId="1">
    <w:pict>
      <v:shape id="_x0000_i1033" type="#_x0000_t75" style="width:9.75pt;height:9.75pt" o:bullet="t">
        <v:imagedata r:id="rId2" o:title="BD21298_"/>
      </v:shape>
    </w:pict>
  </w:numPicBullet>
  <w:numPicBullet w:numPicBulletId="2">
    <w:pict>
      <v:shape id="_x0000_i1034" type="#_x0000_t75" style="width:11.25pt;height:11.2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start w:val="1"/>
      <w:numFmt w:val="bullet"/>
      <w:lvlText w:val="o"/>
      <w:lvlJc w:val="left"/>
      <w:pPr>
        <w:ind w:left="1782" w:hanging="360"/>
      </w:pPr>
      <w:rPr>
        <w:rFonts w:ascii="Courier New" w:hAnsi="Courier New" w:cs="Courier New" w:hint="default"/>
      </w:rPr>
    </w:lvl>
    <w:lvl w:ilvl="2" w:tplc="240A0005">
      <w:start w:val="1"/>
      <w:numFmt w:val="bullet"/>
      <w:lvlText w:val=""/>
      <w:lvlJc w:val="left"/>
      <w:pPr>
        <w:ind w:left="2502" w:hanging="360"/>
      </w:pPr>
      <w:rPr>
        <w:rFonts w:ascii="Wingdings" w:hAnsi="Wingdings" w:hint="default"/>
      </w:rPr>
    </w:lvl>
    <w:lvl w:ilvl="3" w:tplc="240A0001">
      <w:start w:val="1"/>
      <w:numFmt w:val="bullet"/>
      <w:lvlText w:val=""/>
      <w:lvlJc w:val="left"/>
      <w:pPr>
        <w:ind w:left="3222" w:hanging="360"/>
      </w:pPr>
      <w:rPr>
        <w:rFonts w:ascii="Symbol" w:hAnsi="Symbol" w:hint="default"/>
      </w:rPr>
    </w:lvl>
    <w:lvl w:ilvl="4" w:tplc="240A0003">
      <w:start w:val="1"/>
      <w:numFmt w:val="bullet"/>
      <w:lvlText w:val="o"/>
      <w:lvlJc w:val="left"/>
      <w:pPr>
        <w:ind w:left="3942" w:hanging="360"/>
      </w:pPr>
      <w:rPr>
        <w:rFonts w:ascii="Courier New" w:hAnsi="Courier New" w:cs="Courier New" w:hint="default"/>
      </w:rPr>
    </w:lvl>
    <w:lvl w:ilvl="5" w:tplc="240A0005">
      <w:start w:val="1"/>
      <w:numFmt w:val="bullet"/>
      <w:lvlText w:val=""/>
      <w:lvlJc w:val="left"/>
      <w:pPr>
        <w:ind w:left="4662" w:hanging="360"/>
      </w:pPr>
      <w:rPr>
        <w:rFonts w:ascii="Wingdings" w:hAnsi="Wingdings" w:hint="default"/>
      </w:rPr>
    </w:lvl>
    <w:lvl w:ilvl="6" w:tplc="240A0001">
      <w:start w:val="1"/>
      <w:numFmt w:val="bullet"/>
      <w:lvlText w:val=""/>
      <w:lvlJc w:val="left"/>
      <w:pPr>
        <w:ind w:left="5382" w:hanging="360"/>
      </w:pPr>
      <w:rPr>
        <w:rFonts w:ascii="Symbol" w:hAnsi="Symbol" w:hint="default"/>
      </w:rPr>
    </w:lvl>
    <w:lvl w:ilvl="7" w:tplc="240A0003">
      <w:start w:val="1"/>
      <w:numFmt w:val="bullet"/>
      <w:lvlText w:val="o"/>
      <w:lvlJc w:val="left"/>
      <w:pPr>
        <w:ind w:left="6102" w:hanging="360"/>
      </w:pPr>
      <w:rPr>
        <w:rFonts w:ascii="Courier New" w:hAnsi="Courier New" w:cs="Courier New" w:hint="default"/>
      </w:rPr>
    </w:lvl>
    <w:lvl w:ilvl="8" w:tplc="240A0005">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9"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9507F6"/>
    <w:multiLevelType w:val="hybridMultilevel"/>
    <w:tmpl w:val="13A2B0C2"/>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5"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8"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25"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6"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0"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36"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6E28354A"/>
    <w:multiLevelType w:val="multilevel"/>
    <w:tmpl w:val="EED88CA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3C0682C"/>
    <w:multiLevelType w:val="hybridMultilevel"/>
    <w:tmpl w:val="3ABA68F4"/>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42"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C937222"/>
    <w:multiLevelType w:val="hybridMultilevel"/>
    <w:tmpl w:val="4A9CB9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22"/>
  </w:num>
  <w:num w:numId="3">
    <w:abstractNumId w:val="5"/>
  </w:num>
  <w:num w:numId="4">
    <w:abstractNumId w:val="28"/>
  </w:num>
  <w:num w:numId="5">
    <w:abstractNumId w:val="36"/>
  </w:num>
  <w:num w:numId="6">
    <w:abstractNumId w:val="21"/>
  </w:num>
  <w:num w:numId="7">
    <w:abstractNumId w:val="23"/>
    <w:lvlOverride w:ilvl="0">
      <w:startOverride w:val="1"/>
    </w:lvlOverride>
  </w:num>
  <w:num w:numId="8">
    <w:abstractNumId w:val="9"/>
    <w:lvlOverride w:ilvl="0">
      <w:startOverride w:val="1"/>
    </w:lvlOverride>
  </w:num>
  <w:num w:numId="9">
    <w:abstractNumId w:val="31"/>
  </w:num>
  <w:num w:numId="10">
    <w:abstractNumId w:val="30"/>
  </w:num>
  <w:num w:numId="11">
    <w:abstractNumId w:val="1"/>
  </w:num>
  <w:num w:numId="12">
    <w:abstractNumId w:val="29"/>
  </w:num>
  <w:num w:numId="13">
    <w:abstractNumId w:val="25"/>
  </w:num>
  <w:num w:numId="14">
    <w:abstractNumId w:val="2"/>
  </w:num>
  <w:num w:numId="15">
    <w:abstractNumId w:val="0"/>
  </w:num>
  <w:num w:numId="16">
    <w:abstractNumId w:val="41"/>
  </w:num>
  <w:num w:numId="17">
    <w:abstractNumId w:val="38"/>
  </w:num>
  <w:num w:numId="18">
    <w:abstractNumId w:val="4"/>
  </w:num>
  <w:num w:numId="19">
    <w:abstractNumId w:val="15"/>
  </w:num>
  <w:num w:numId="20">
    <w:abstractNumId w:val="32"/>
  </w:num>
  <w:num w:numId="21">
    <w:abstractNumId w:val="35"/>
  </w:num>
  <w:num w:numId="22">
    <w:abstractNumId w:val="42"/>
  </w:num>
  <w:num w:numId="23">
    <w:abstractNumId w:val="10"/>
  </w:num>
  <w:num w:numId="24">
    <w:abstractNumId w:val="37"/>
  </w:num>
  <w:num w:numId="25">
    <w:abstractNumId w:val="14"/>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6"/>
  </w:num>
  <w:num w:numId="30">
    <w:abstractNumId w:val="43"/>
  </w:num>
  <w:num w:numId="31">
    <w:abstractNumId w:val="33"/>
  </w:num>
  <w:num w:numId="32">
    <w:abstractNumId w:val="17"/>
  </w:num>
  <w:num w:numId="33">
    <w:abstractNumId w:val="45"/>
  </w:num>
  <w:num w:numId="34">
    <w:abstractNumId w:val="40"/>
  </w:num>
  <w:num w:numId="35">
    <w:abstractNumId w:val="19"/>
  </w:num>
  <w:num w:numId="36">
    <w:abstractNumId w:val="34"/>
  </w:num>
  <w:num w:numId="37">
    <w:abstractNumId w:val="16"/>
  </w:num>
  <w:num w:numId="38">
    <w:abstractNumId w:val="26"/>
  </w:num>
  <w:num w:numId="39">
    <w:abstractNumId w:val="13"/>
  </w:num>
  <w:num w:numId="40">
    <w:abstractNumId w:val="11"/>
  </w:num>
  <w:num w:numId="41">
    <w:abstractNumId w:val="39"/>
  </w:num>
  <w:num w:numId="42">
    <w:abstractNumId w:val="44"/>
  </w:num>
  <w:num w:numId="43">
    <w:abstractNumId w:val="8"/>
  </w:num>
  <w:num w:numId="44">
    <w:abstractNumId w:val="12"/>
  </w:num>
  <w:num w:numId="45">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B93"/>
    <w:rsid w:val="0000212D"/>
    <w:rsid w:val="00002CA2"/>
    <w:rsid w:val="00002CFD"/>
    <w:rsid w:val="000034A5"/>
    <w:rsid w:val="000041C7"/>
    <w:rsid w:val="0000422E"/>
    <w:rsid w:val="000042D5"/>
    <w:rsid w:val="000043AB"/>
    <w:rsid w:val="0000442E"/>
    <w:rsid w:val="00004443"/>
    <w:rsid w:val="00004638"/>
    <w:rsid w:val="00005785"/>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D2D"/>
    <w:rsid w:val="0005176F"/>
    <w:rsid w:val="000518DD"/>
    <w:rsid w:val="00051CF2"/>
    <w:rsid w:val="00051D43"/>
    <w:rsid w:val="00051FBB"/>
    <w:rsid w:val="00052400"/>
    <w:rsid w:val="00053BC3"/>
    <w:rsid w:val="00053CA5"/>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85D"/>
    <w:rsid w:val="00067A7F"/>
    <w:rsid w:val="000707AB"/>
    <w:rsid w:val="000707E6"/>
    <w:rsid w:val="00070957"/>
    <w:rsid w:val="00070E3C"/>
    <w:rsid w:val="00071196"/>
    <w:rsid w:val="00071488"/>
    <w:rsid w:val="00071CFC"/>
    <w:rsid w:val="00071E1A"/>
    <w:rsid w:val="00072B72"/>
    <w:rsid w:val="00072C92"/>
    <w:rsid w:val="0007367B"/>
    <w:rsid w:val="000738EF"/>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4A8B"/>
    <w:rsid w:val="00085535"/>
    <w:rsid w:val="0008579E"/>
    <w:rsid w:val="00085CF7"/>
    <w:rsid w:val="000860EA"/>
    <w:rsid w:val="00086290"/>
    <w:rsid w:val="00087075"/>
    <w:rsid w:val="00087254"/>
    <w:rsid w:val="000875C8"/>
    <w:rsid w:val="00087922"/>
    <w:rsid w:val="00087AC5"/>
    <w:rsid w:val="0009011A"/>
    <w:rsid w:val="00090E17"/>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1C98"/>
    <w:rsid w:val="000B2D73"/>
    <w:rsid w:val="000B2F0C"/>
    <w:rsid w:val="000B33C1"/>
    <w:rsid w:val="000B3C64"/>
    <w:rsid w:val="000B3CBA"/>
    <w:rsid w:val="000B3E32"/>
    <w:rsid w:val="000B5383"/>
    <w:rsid w:val="000B55E5"/>
    <w:rsid w:val="000B58A4"/>
    <w:rsid w:val="000B7120"/>
    <w:rsid w:val="000B726B"/>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0E7"/>
    <w:rsid w:val="000D5564"/>
    <w:rsid w:val="000D55E5"/>
    <w:rsid w:val="000D5BD6"/>
    <w:rsid w:val="000D5D0E"/>
    <w:rsid w:val="000D5FA6"/>
    <w:rsid w:val="000D71F5"/>
    <w:rsid w:val="000D79A4"/>
    <w:rsid w:val="000D7E5E"/>
    <w:rsid w:val="000E083E"/>
    <w:rsid w:val="000E0BAD"/>
    <w:rsid w:val="000E0F74"/>
    <w:rsid w:val="000E117D"/>
    <w:rsid w:val="000E18E5"/>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42"/>
    <w:rsid w:val="00131BB4"/>
    <w:rsid w:val="00131D8E"/>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5F4D"/>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7AE"/>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BB6"/>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346"/>
    <w:rsid w:val="001964E8"/>
    <w:rsid w:val="00196863"/>
    <w:rsid w:val="00196D00"/>
    <w:rsid w:val="00197220"/>
    <w:rsid w:val="00197B7B"/>
    <w:rsid w:val="00197FE4"/>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B61"/>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EF"/>
    <w:rsid w:val="001F34FC"/>
    <w:rsid w:val="001F3625"/>
    <w:rsid w:val="001F42DB"/>
    <w:rsid w:val="001F46DD"/>
    <w:rsid w:val="001F4B1B"/>
    <w:rsid w:val="001F4E98"/>
    <w:rsid w:val="001F5EC8"/>
    <w:rsid w:val="001F6531"/>
    <w:rsid w:val="001F6679"/>
    <w:rsid w:val="001F67CB"/>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2639"/>
    <w:rsid w:val="00273F4F"/>
    <w:rsid w:val="002749B9"/>
    <w:rsid w:val="00274DE2"/>
    <w:rsid w:val="002754E0"/>
    <w:rsid w:val="00275980"/>
    <w:rsid w:val="00275FFE"/>
    <w:rsid w:val="0027605D"/>
    <w:rsid w:val="0027646B"/>
    <w:rsid w:val="00276E32"/>
    <w:rsid w:val="0027712D"/>
    <w:rsid w:val="0027724A"/>
    <w:rsid w:val="0027748F"/>
    <w:rsid w:val="002779F1"/>
    <w:rsid w:val="002805C2"/>
    <w:rsid w:val="00280820"/>
    <w:rsid w:val="00280A4E"/>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54C"/>
    <w:rsid w:val="00287CB4"/>
    <w:rsid w:val="00290090"/>
    <w:rsid w:val="0029040F"/>
    <w:rsid w:val="00290F4A"/>
    <w:rsid w:val="00291AFC"/>
    <w:rsid w:val="00291F8E"/>
    <w:rsid w:val="002928C3"/>
    <w:rsid w:val="00292CDB"/>
    <w:rsid w:val="00292FB4"/>
    <w:rsid w:val="0029368E"/>
    <w:rsid w:val="0029414B"/>
    <w:rsid w:val="0029418E"/>
    <w:rsid w:val="002944CA"/>
    <w:rsid w:val="0029493C"/>
    <w:rsid w:val="00294ACC"/>
    <w:rsid w:val="00294C30"/>
    <w:rsid w:val="00294D3D"/>
    <w:rsid w:val="002952DA"/>
    <w:rsid w:val="00295D39"/>
    <w:rsid w:val="00296265"/>
    <w:rsid w:val="002964AF"/>
    <w:rsid w:val="00297CFD"/>
    <w:rsid w:val="002A007F"/>
    <w:rsid w:val="002A011E"/>
    <w:rsid w:val="002A02CF"/>
    <w:rsid w:val="002A0405"/>
    <w:rsid w:val="002A07B7"/>
    <w:rsid w:val="002A0835"/>
    <w:rsid w:val="002A0A95"/>
    <w:rsid w:val="002A14D8"/>
    <w:rsid w:val="002A2435"/>
    <w:rsid w:val="002A2845"/>
    <w:rsid w:val="002A2D46"/>
    <w:rsid w:val="002A2E8D"/>
    <w:rsid w:val="002A3A7F"/>
    <w:rsid w:val="002A3AA7"/>
    <w:rsid w:val="002A46E5"/>
    <w:rsid w:val="002A4AE9"/>
    <w:rsid w:val="002A5AAD"/>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AB2"/>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2FAF"/>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0DB5"/>
    <w:rsid w:val="00331503"/>
    <w:rsid w:val="00331958"/>
    <w:rsid w:val="00331E8B"/>
    <w:rsid w:val="003321AB"/>
    <w:rsid w:val="00332286"/>
    <w:rsid w:val="0033245B"/>
    <w:rsid w:val="003329E9"/>
    <w:rsid w:val="00332C3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9F3"/>
    <w:rsid w:val="00343B0E"/>
    <w:rsid w:val="00343DB2"/>
    <w:rsid w:val="00343E5F"/>
    <w:rsid w:val="0034400A"/>
    <w:rsid w:val="00344490"/>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3EFD"/>
    <w:rsid w:val="00354028"/>
    <w:rsid w:val="00354245"/>
    <w:rsid w:val="00354DD8"/>
    <w:rsid w:val="00355094"/>
    <w:rsid w:val="00355410"/>
    <w:rsid w:val="00357767"/>
    <w:rsid w:val="00357CB3"/>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1A0"/>
    <w:rsid w:val="00372336"/>
    <w:rsid w:val="003723FC"/>
    <w:rsid w:val="003724FB"/>
    <w:rsid w:val="003733B0"/>
    <w:rsid w:val="0037349F"/>
    <w:rsid w:val="003734F8"/>
    <w:rsid w:val="00373B1B"/>
    <w:rsid w:val="00373BBF"/>
    <w:rsid w:val="00373EF0"/>
    <w:rsid w:val="0037401C"/>
    <w:rsid w:val="003740C6"/>
    <w:rsid w:val="00374570"/>
    <w:rsid w:val="003745EB"/>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C85"/>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1D4"/>
    <w:rsid w:val="003E2557"/>
    <w:rsid w:val="003E2C5B"/>
    <w:rsid w:val="003E3040"/>
    <w:rsid w:val="003E31E3"/>
    <w:rsid w:val="003E3234"/>
    <w:rsid w:val="003E3498"/>
    <w:rsid w:val="003E36D7"/>
    <w:rsid w:val="003E39F8"/>
    <w:rsid w:val="003E43E4"/>
    <w:rsid w:val="003E44F5"/>
    <w:rsid w:val="003E4531"/>
    <w:rsid w:val="003E470C"/>
    <w:rsid w:val="003E5036"/>
    <w:rsid w:val="003E5131"/>
    <w:rsid w:val="003E5340"/>
    <w:rsid w:val="003E53AE"/>
    <w:rsid w:val="003E53C0"/>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4A1"/>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63A8"/>
    <w:rsid w:val="004170AD"/>
    <w:rsid w:val="004170DA"/>
    <w:rsid w:val="00417336"/>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04"/>
    <w:rsid w:val="00444CE2"/>
    <w:rsid w:val="00444D5F"/>
    <w:rsid w:val="004453E4"/>
    <w:rsid w:val="00445766"/>
    <w:rsid w:val="00445A27"/>
    <w:rsid w:val="00446F36"/>
    <w:rsid w:val="0044715B"/>
    <w:rsid w:val="00447E8E"/>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CF0"/>
    <w:rsid w:val="00460ED3"/>
    <w:rsid w:val="0046114A"/>
    <w:rsid w:val="00461256"/>
    <w:rsid w:val="00461885"/>
    <w:rsid w:val="00461A1D"/>
    <w:rsid w:val="00461E8E"/>
    <w:rsid w:val="004620C5"/>
    <w:rsid w:val="00462B17"/>
    <w:rsid w:val="00462C09"/>
    <w:rsid w:val="00463A88"/>
    <w:rsid w:val="00463BE0"/>
    <w:rsid w:val="00463E3B"/>
    <w:rsid w:val="004643E7"/>
    <w:rsid w:val="00464EDF"/>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7A2"/>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FF9"/>
    <w:rsid w:val="004A2B32"/>
    <w:rsid w:val="004A2D04"/>
    <w:rsid w:val="004A31BB"/>
    <w:rsid w:val="004A3CAA"/>
    <w:rsid w:val="004A409F"/>
    <w:rsid w:val="004A43EA"/>
    <w:rsid w:val="004A4933"/>
    <w:rsid w:val="004A69F4"/>
    <w:rsid w:val="004A6FF8"/>
    <w:rsid w:val="004A7D0F"/>
    <w:rsid w:val="004B0430"/>
    <w:rsid w:val="004B078C"/>
    <w:rsid w:val="004B07D7"/>
    <w:rsid w:val="004B0C9B"/>
    <w:rsid w:val="004B0CD6"/>
    <w:rsid w:val="004B1421"/>
    <w:rsid w:val="004B163A"/>
    <w:rsid w:val="004B184E"/>
    <w:rsid w:val="004B1E35"/>
    <w:rsid w:val="004B21F0"/>
    <w:rsid w:val="004B2418"/>
    <w:rsid w:val="004B2773"/>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CF6"/>
    <w:rsid w:val="004B7E06"/>
    <w:rsid w:val="004B7F7C"/>
    <w:rsid w:val="004C1243"/>
    <w:rsid w:val="004C1C70"/>
    <w:rsid w:val="004C207E"/>
    <w:rsid w:val="004C21AB"/>
    <w:rsid w:val="004C2566"/>
    <w:rsid w:val="004C3843"/>
    <w:rsid w:val="004C3F88"/>
    <w:rsid w:val="004C43E5"/>
    <w:rsid w:val="004C4FD7"/>
    <w:rsid w:val="004C5DBD"/>
    <w:rsid w:val="004C5E4F"/>
    <w:rsid w:val="004C6916"/>
    <w:rsid w:val="004C7402"/>
    <w:rsid w:val="004C78D2"/>
    <w:rsid w:val="004C798A"/>
    <w:rsid w:val="004C7FD6"/>
    <w:rsid w:val="004D025F"/>
    <w:rsid w:val="004D0981"/>
    <w:rsid w:val="004D0A18"/>
    <w:rsid w:val="004D0D0E"/>
    <w:rsid w:val="004D0F4E"/>
    <w:rsid w:val="004D14D1"/>
    <w:rsid w:val="004D17A4"/>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0CA2"/>
    <w:rsid w:val="004E159F"/>
    <w:rsid w:val="004E1992"/>
    <w:rsid w:val="004E23C0"/>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642"/>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44"/>
    <w:rsid w:val="0050235E"/>
    <w:rsid w:val="0050279D"/>
    <w:rsid w:val="00502FFB"/>
    <w:rsid w:val="00503638"/>
    <w:rsid w:val="00503E08"/>
    <w:rsid w:val="00503FCA"/>
    <w:rsid w:val="0050524E"/>
    <w:rsid w:val="0050539E"/>
    <w:rsid w:val="0050558C"/>
    <w:rsid w:val="005057D0"/>
    <w:rsid w:val="00505866"/>
    <w:rsid w:val="00505A5C"/>
    <w:rsid w:val="00505A87"/>
    <w:rsid w:val="00505D88"/>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CC3"/>
    <w:rsid w:val="00544EDE"/>
    <w:rsid w:val="00546122"/>
    <w:rsid w:val="00546991"/>
    <w:rsid w:val="00547020"/>
    <w:rsid w:val="005474AB"/>
    <w:rsid w:val="0054770E"/>
    <w:rsid w:val="005478DF"/>
    <w:rsid w:val="00550C41"/>
    <w:rsid w:val="00551B3F"/>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81"/>
    <w:rsid w:val="00561BDC"/>
    <w:rsid w:val="00561C94"/>
    <w:rsid w:val="0056229A"/>
    <w:rsid w:val="00562453"/>
    <w:rsid w:val="00562493"/>
    <w:rsid w:val="00562517"/>
    <w:rsid w:val="005629D6"/>
    <w:rsid w:val="005634B5"/>
    <w:rsid w:val="00563A91"/>
    <w:rsid w:val="00563AC1"/>
    <w:rsid w:val="00563CAF"/>
    <w:rsid w:val="005646CD"/>
    <w:rsid w:val="00564701"/>
    <w:rsid w:val="00564710"/>
    <w:rsid w:val="00564713"/>
    <w:rsid w:val="00564891"/>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04E"/>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5"/>
    <w:rsid w:val="00586C8B"/>
    <w:rsid w:val="005876C3"/>
    <w:rsid w:val="00590192"/>
    <w:rsid w:val="0059034C"/>
    <w:rsid w:val="00590815"/>
    <w:rsid w:val="00590861"/>
    <w:rsid w:val="0059097E"/>
    <w:rsid w:val="00590CB8"/>
    <w:rsid w:val="00590EDF"/>
    <w:rsid w:val="00590F3E"/>
    <w:rsid w:val="00591F87"/>
    <w:rsid w:val="00592178"/>
    <w:rsid w:val="00592451"/>
    <w:rsid w:val="00592773"/>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5B1"/>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0C"/>
    <w:rsid w:val="00600446"/>
    <w:rsid w:val="00600732"/>
    <w:rsid w:val="006007A9"/>
    <w:rsid w:val="00600807"/>
    <w:rsid w:val="0060085D"/>
    <w:rsid w:val="00601C6A"/>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1EE6"/>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9A0"/>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4D"/>
    <w:rsid w:val="006862C0"/>
    <w:rsid w:val="00687753"/>
    <w:rsid w:val="006904BC"/>
    <w:rsid w:val="006905A3"/>
    <w:rsid w:val="00690B0C"/>
    <w:rsid w:val="00691319"/>
    <w:rsid w:val="00691588"/>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159B"/>
    <w:rsid w:val="006A1DAB"/>
    <w:rsid w:val="006A2111"/>
    <w:rsid w:val="006A2682"/>
    <w:rsid w:val="006A281C"/>
    <w:rsid w:val="006A2BB8"/>
    <w:rsid w:val="006A2EA2"/>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B31"/>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0FCF"/>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B1F"/>
    <w:rsid w:val="00741E20"/>
    <w:rsid w:val="00742767"/>
    <w:rsid w:val="0074380F"/>
    <w:rsid w:val="00743878"/>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E7D"/>
    <w:rsid w:val="00753FDA"/>
    <w:rsid w:val="00754061"/>
    <w:rsid w:val="00754169"/>
    <w:rsid w:val="007542A9"/>
    <w:rsid w:val="00754430"/>
    <w:rsid w:val="0075472F"/>
    <w:rsid w:val="00754BE7"/>
    <w:rsid w:val="00754DC1"/>
    <w:rsid w:val="007551B6"/>
    <w:rsid w:val="00755B26"/>
    <w:rsid w:val="00755C47"/>
    <w:rsid w:val="00755CCD"/>
    <w:rsid w:val="00755D80"/>
    <w:rsid w:val="00755F19"/>
    <w:rsid w:val="007578F2"/>
    <w:rsid w:val="00757A4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9BD"/>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8784F"/>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D1"/>
    <w:rsid w:val="007E3C45"/>
    <w:rsid w:val="007E3D21"/>
    <w:rsid w:val="007E3E28"/>
    <w:rsid w:val="007E402E"/>
    <w:rsid w:val="007E46BB"/>
    <w:rsid w:val="007E4CFC"/>
    <w:rsid w:val="007E4FCC"/>
    <w:rsid w:val="007E5694"/>
    <w:rsid w:val="007E59DD"/>
    <w:rsid w:val="007E5C10"/>
    <w:rsid w:val="007E5DCD"/>
    <w:rsid w:val="007E5DEC"/>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BA6"/>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338D"/>
    <w:rsid w:val="00813583"/>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0CE2"/>
    <w:rsid w:val="00821766"/>
    <w:rsid w:val="00821997"/>
    <w:rsid w:val="00822261"/>
    <w:rsid w:val="0082235F"/>
    <w:rsid w:val="00822440"/>
    <w:rsid w:val="00822712"/>
    <w:rsid w:val="00822787"/>
    <w:rsid w:val="0082278D"/>
    <w:rsid w:val="00822FB0"/>
    <w:rsid w:val="008231D7"/>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5"/>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3E3"/>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767"/>
    <w:rsid w:val="00934836"/>
    <w:rsid w:val="009352D1"/>
    <w:rsid w:val="00935A2D"/>
    <w:rsid w:val="00935B9D"/>
    <w:rsid w:val="00935BDB"/>
    <w:rsid w:val="00935F0A"/>
    <w:rsid w:val="009364F2"/>
    <w:rsid w:val="0093652F"/>
    <w:rsid w:val="0093653D"/>
    <w:rsid w:val="00936D89"/>
    <w:rsid w:val="0093778C"/>
    <w:rsid w:val="00937B10"/>
    <w:rsid w:val="00937B5F"/>
    <w:rsid w:val="00937B90"/>
    <w:rsid w:val="009400A9"/>
    <w:rsid w:val="009413C0"/>
    <w:rsid w:val="00941A4B"/>
    <w:rsid w:val="00941D35"/>
    <w:rsid w:val="009424B6"/>
    <w:rsid w:val="0094257E"/>
    <w:rsid w:val="00942760"/>
    <w:rsid w:val="009430DE"/>
    <w:rsid w:val="00943298"/>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47D"/>
    <w:rsid w:val="0094698B"/>
    <w:rsid w:val="00946E1A"/>
    <w:rsid w:val="00947110"/>
    <w:rsid w:val="009473E8"/>
    <w:rsid w:val="0095002C"/>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4F8F"/>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0A"/>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A7B2B"/>
    <w:rsid w:val="009B0024"/>
    <w:rsid w:val="009B0152"/>
    <w:rsid w:val="009B03AD"/>
    <w:rsid w:val="009B0670"/>
    <w:rsid w:val="009B0E25"/>
    <w:rsid w:val="009B11C9"/>
    <w:rsid w:val="009B178C"/>
    <w:rsid w:val="009B179C"/>
    <w:rsid w:val="009B196B"/>
    <w:rsid w:val="009B20D1"/>
    <w:rsid w:val="009B243C"/>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4A4"/>
    <w:rsid w:val="009E26B1"/>
    <w:rsid w:val="009E2756"/>
    <w:rsid w:val="009E284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01E"/>
    <w:rsid w:val="009F0112"/>
    <w:rsid w:val="009F0E36"/>
    <w:rsid w:val="009F0EF1"/>
    <w:rsid w:val="009F1057"/>
    <w:rsid w:val="009F1236"/>
    <w:rsid w:val="009F1879"/>
    <w:rsid w:val="009F1B84"/>
    <w:rsid w:val="009F2B83"/>
    <w:rsid w:val="009F3540"/>
    <w:rsid w:val="009F3570"/>
    <w:rsid w:val="009F4212"/>
    <w:rsid w:val="009F42FB"/>
    <w:rsid w:val="009F436D"/>
    <w:rsid w:val="009F44CA"/>
    <w:rsid w:val="009F60C1"/>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693"/>
    <w:rsid w:val="00A10BFB"/>
    <w:rsid w:val="00A10BFF"/>
    <w:rsid w:val="00A115B8"/>
    <w:rsid w:val="00A11A3E"/>
    <w:rsid w:val="00A11B74"/>
    <w:rsid w:val="00A1223F"/>
    <w:rsid w:val="00A12560"/>
    <w:rsid w:val="00A125CA"/>
    <w:rsid w:val="00A12F6A"/>
    <w:rsid w:val="00A13834"/>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F1"/>
    <w:rsid w:val="00A21580"/>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D62"/>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D1A"/>
    <w:rsid w:val="00A51DF3"/>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ED3"/>
    <w:rsid w:val="00A85FEC"/>
    <w:rsid w:val="00A86C28"/>
    <w:rsid w:val="00A86F63"/>
    <w:rsid w:val="00A871BF"/>
    <w:rsid w:val="00A8774B"/>
    <w:rsid w:val="00A87C11"/>
    <w:rsid w:val="00A87DA0"/>
    <w:rsid w:val="00A909AC"/>
    <w:rsid w:val="00A91117"/>
    <w:rsid w:val="00A917B2"/>
    <w:rsid w:val="00A91A8D"/>
    <w:rsid w:val="00A923BA"/>
    <w:rsid w:val="00A9254C"/>
    <w:rsid w:val="00A92918"/>
    <w:rsid w:val="00A92C16"/>
    <w:rsid w:val="00A93006"/>
    <w:rsid w:val="00A93682"/>
    <w:rsid w:val="00A945B9"/>
    <w:rsid w:val="00A94859"/>
    <w:rsid w:val="00A9491B"/>
    <w:rsid w:val="00A95658"/>
    <w:rsid w:val="00A95860"/>
    <w:rsid w:val="00A96086"/>
    <w:rsid w:val="00A96361"/>
    <w:rsid w:val="00A96AD2"/>
    <w:rsid w:val="00A96EEC"/>
    <w:rsid w:val="00A972A3"/>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2DA0"/>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2522"/>
    <w:rsid w:val="00B23987"/>
    <w:rsid w:val="00B23AAA"/>
    <w:rsid w:val="00B23C2C"/>
    <w:rsid w:val="00B23E4B"/>
    <w:rsid w:val="00B23E8A"/>
    <w:rsid w:val="00B23F51"/>
    <w:rsid w:val="00B23F91"/>
    <w:rsid w:val="00B240AD"/>
    <w:rsid w:val="00B24A30"/>
    <w:rsid w:val="00B251E0"/>
    <w:rsid w:val="00B251E7"/>
    <w:rsid w:val="00B2574C"/>
    <w:rsid w:val="00B25E0C"/>
    <w:rsid w:val="00B25E2F"/>
    <w:rsid w:val="00B26167"/>
    <w:rsid w:val="00B264FA"/>
    <w:rsid w:val="00B265BB"/>
    <w:rsid w:val="00B26851"/>
    <w:rsid w:val="00B275F1"/>
    <w:rsid w:val="00B27707"/>
    <w:rsid w:val="00B277A2"/>
    <w:rsid w:val="00B279FC"/>
    <w:rsid w:val="00B30B48"/>
    <w:rsid w:val="00B30CBA"/>
    <w:rsid w:val="00B30D03"/>
    <w:rsid w:val="00B30D49"/>
    <w:rsid w:val="00B31EFC"/>
    <w:rsid w:val="00B32D34"/>
    <w:rsid w:val="00B3311F"/>
    <w:rsid w:val="00B333FC"/>
    <w:rsid w:val="00B335EE"/>
    <w:rsid w:val="00B3381D"/>
    <w:rsid w:val="00B34071"/>
    <w:rsid w:val="00B342FB"/>
    <w:rsid w:val="00B343E1"/>
    <w:rsid w:val="00B34844"/>
    <w:rsid w:val="00B34AF8"/>
    <w:rsid w:val="00B34BED"/>
    <w:rsid w:val="00B34D8F"/>
    <w:rsid w:val="00B34F4F"/>
    <w:rsid w:val="00B34FC3"/>
    <w:rsid w:val="00B35513"/>
    <w:rsid w:val="00B35AA0"/>
    <w:rsid w:val="00B36302"/>
    <w:rsid w:val="00B36A51"/>
    <w:rsid w:val="00B37CCC"/>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0D0"/>
    <w:rsid w:val="00B55415"/>
    <w:rsid w:val="00B5571C"/>
    <w:rsid w:val="00B56147"/>
    <w:rsid w:val="00B5662F"/>
    <w:rsid w:val="00B56A67"/>
    <w:rsid w:val="00B56EAD"/>
    <w:rsid w:val="00B56FF4"/>
    <w:rsid w:val="00B57590"/>
    <w:rsid w:val="00B57D02"/>
    <w:rsid w:val="00B60772"/>
    <w:rsid w:val="00B612A9"/>
    <w:rsid w:val="00B616A6"/>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0EB"/>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5791"/>
    <w:rsid w:val="00BA64DD"/>
    <w:rsid w:val="00BA75BC"/>
    <w:rsid w:val="00BA7F35"/>
    <w:rsid w:val="00BA7F88"/>
    <w:rsid w:val="00BB004A"/>
    <w:rsid w:val="00BB0C86"/>
    <w:rsid w:val="00BB0D9B"/>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17D"/>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63F2"/>
    <w:rsid w:val="00BC7054"/>
    <w:rsid w:val="00BC7731"/>
    <w:rsid w:val="00BD031E"/>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65A"/>
    <w:rsid w:val="00BD5B2C"/>
    <w:rsid w:val="00BD5D53"/>
    <w:rsid w:val="00BD5ECA"/>
    <w:rsid w:val="00BD60BD"/>
    <w:rsid w:val="00BD6877"/>
    <w:rsid w:val="00BD6B42"/>
    <w:rsid w:val="00BD70D7"/>
    <w:rsid w:val="00BD7673"/>
    <w:rsid w:val="00BD77E6"/>
    <w:rsid w:val="00BD7D1D"/>
    <w:rsid w:val="00BD7E28"/>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5646"/>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4EE"/>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47F72"/>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4D4"/>
    <w:rsid w:val="00C7559C"/>
    <w:rsid w:val="00C75696"/>
    <w:rsid w:val="00C75D1B"/>
    <w:rsid w:val="00C75E01"/>
    <w:rsid w:val="00C75E4C"/>
    <w:rsid w:val="00C761C5"/>
    <w:rsid w:val="00C767CD"/>
    <w:rsid w:val="00C76C72"/>
    <w:rsid w:val="00C778CC"/>
    <w:rsid w:val="00C77C09"/>
    <w:rsid w:val="00C77D02"/>
    <w:rsid w:val="00C80701"/>
    <w:rsid w:val="00C80CF3"/>
    <w:rsid w:val="00C80FD7"/>
    <w:rsid w:val="00C812D5"/>
    <w:rsid w:val="00C81329"/>
    <w:rsid w:val="00C8147D"/>
    <w:rsid w:val="00C816A3"/>
    <w:rsid w:val="00C8196D"/>
    <w:rsid w:val="00C81A27"/>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8C5"/>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90"/>
    <w:rsid w:val="00CB06E0"/>
    <w:rsid w:val="00CB0844"/>
    <w:rsid w:val="00CB0CDE"/>
    <w:rsid w:val="00CB0E15"/>
    <w:rsid w:val="00CB16B7"/>
    <w:rsid w:val="00CB1CBF"/>
    <w:rsid w:val="00CB24C0"/>
    <w:rsid w:val="00CB2634"/>
    <w:rsid w:val="00CB26B0"/>
    <w:rsid w:val="00CB3255"/>
    <w:rsid w:val="00CB41B7"/>
    <w:rsid w:val="00CB57F4"/>
    <w:rsid w:val="00CB59CF"/>
    <w:rsid w:val="00CB5EA3"/>
    <w:rsid w:val="00CB6026"/>
    <w:rsid w:val="00CB697A"/>
    <w:rsid w:val="00CB6D8A"/>
    <w:rsid w:val="00CB7877"/>
    <w:rsid w:val="00CB7C6E"/>
    <w:rsid w:val="00CC070E"/>
    <w:rsid w:val="00CC0B80"/>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A32"/>
    <w:rsid w:val="00CD6F13"/>
    <w:rsid w:val="00CD7965"/>
    <w:rsid w:val="00CE01E5"/>
    <w:rsid w:val="00CE0E50"/>
    <w:rsid w:val="00CE11F8"/>
    <w:rsid w:val="00CE12C9"/>
    <w:rsid w:val="00CE1617"/>
    <w:rsid w:val="00CE1726"/>
    <w:rsid w:val="00CE20DC"/>
    <w:rsid w:val="00CE2164"/>
    <w:rsid w:val="00CE21B8"/>
    <w:rsid w:val="00CE2202"/>
    <w:rsid w:val="00CE2560"/>
    <w:rsid w:val="00CE355D"/>
    <w:rsid w:val="00CE3720"/>
    <w:rsid w:val="00CE3950"/>
    <w:rsid w:val="00CE41F1"/>
    <w:rsid w:val="00CE422C"/>
    <w:rsid w:val="00CE44FB"/>
    <w:rsid w:val="00CE46D5"/>
    <w:rsid w:val="00CE5004"/>
    <w:rsid w:val="00CE5892"/>
    <w:rsid w:val="00CE6BD5"/>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4466"/>
    <w:rsid w:val="00CF582A"/>
    <w:rsid w:val="00CF5852"/>
    <w:rsid w:val="00CF66D8"/>
    <w:rsid w:val="00CF676A"/>
    <w:rsid w:val="00CF67F8"/>
    <w:rsid w:val="00CF7073"/>
    <w:rsid w:val="00CF7261"/>
    <w:rsid w:val="00CF761B"/>
    <w:rsid w:val="00CF7FE4"/>
    <w:rsid w:val="00D000DE"/>
    <w:rsid w:val="00D00160"/>
    <w:rsid w:val="00D00239"/>
    <w:rsid w:val="00D003ED"/>
    <w:rsid w:val="00D01573"/>
    <w:rsid w:val="00D02107"/>
    <w:rsid w:val="00D025AE"/>
    <w:rsid w:val="00D02C3F"/>
    <w:rsid w:val="00D02C60"/>
    <w:rsid w:val="00D02E1E"/>
    <w:rsid w:val="00D02EAA"/>
    <w:rsid w:val="00D03D70"/>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00B7"/>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0F75"/>
    <w:rsid w:val="00D81059"/>
    <w:rsid w:val="00D816CB"/>
    <w:rsid w:val="00D822B6"/>
    <w:rsid w:val="00D82CA3"/>
    <w:rsid w:val="00D82F2D"/>
    <w:rsid w:val="00D831D0"/>
    <w:rsid w:val="00D83E68"/>
    <w:rsid w:val="00D84738"/>
    <w:rsid w:val="00D84B61"/>
    <w:rsid w:val="00D850DE"/>
    <w:rsid w:val="00D857BE"/>
    <w:rsid w:val="00D85A7D"/>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413A"/>
    <w:rsid w:val="00DA4819"/>
    <w:rsid w:val="00DA52F0"/>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34B"/>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208"/>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19CA"/>
    <w:rsid w:val="00DE2044"/>
    <w:rsid w:val="00DE2175"/>
    <w:rsid w:val="00DE3270"/>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E7E27"/>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5FC7"/>
    <w:rsid w:val="00E0627F"/>
    <w:rsid w:val="00E063AB"/>
    <w:rsid w:val="00E0652A"/>
    <w:rsid w:val="00E06C57"/>
    <w:rsid w:val="00E06D58"/>
    <w:rsid w:val="00E07A7F"/>
    <w:rsid w:val="00E10C7A"/>
    <w:rsid w:val="00E10E27"/>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2E9"/>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492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0CA"/>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A7A"/>
    <w:rsid w:val="00EF1B4E"/>
    <w:rsid w:val="00EF249D"/>
    <w:rsid w:val="00EF28F7"/>
    <w:rsid w:val="00EF2B85"/>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ED"/>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37BAA"/>
    <w:rsid w:val="00F402CA"/>
    <w:rsid w:val="00F4084C"/>
    <w:rsid w:val="00F40901"/>
    <w:rsid w:val="00F40AC5"/>
    <w:rsid w:val="00F40C3F"/>
    <w:rsid w:val="00F40F21"/>
    <w:rsid w:val="00F41062"/>
    <w:rsid w:val="00F410B4"/>
    <w:rsid w:val="00F41C62"/>
    <w:rsid w:val="00F420C2"/>
    <w:rsid w:val="00F4226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09E"/>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29F4"/>
    <w:rsid w:val="00FB3A6D"/>
    <w:rsid w:val="00FB3EA0"/>
    <w:rsid w:val="00FB41E8"/>
    <w:rsid w:val="00FB454F"/>
    <w:rsid w:val="00FB470C"/>
    <w:rsid w:val="00FB521E"/>
    <w:rsid w:val="00FB5A99"/>
    <w:rsid w:val="00FB6019"/>
    <w:rsid w:val="00FB6ED4"/>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CF6"/>
    <w:rsid w:val="00FF1F31"/>
    <w:rsid w:val="00FF24CB"/>
    <w:rsid w:val="00FF2833"/>
    <w:rsid w:val="00FF29B6"/>
    <w:rsid w:val="00FF2F90"/>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w:qFormat="1"/>
    <w:lsdException w:name="List Continue 3" w:uiPriority="99"/>
    <w:lsdException w:name="Subtitle" w:qFormat="1"/>
    <w:lsdException w:name="Body Text 3" w:uiPriority="99"/>
    <w:lsdException w:name="Hyperlink" w:uiPriority="99"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itle Char,Títulos Principales sin numeración,Title"/>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Puesto1 Car2,AL Título Car2,Título AL Car2"/>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 Car Car2,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iPriority w:val="99"/>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Mencinsinresolver2">
    <w:name w:val="Mención sin resolver2"/>
    <w:basedOn w:val="Fuentedeprrafopredeter"/>
    <w:uiPriority w:val="99"/>
    <w:semiHidden/>
    <w:unhideWhenUsed/>
    <w:rsid w:val="004C4FD7"/>
    <w:rPr>
      <w:color w:val="605E5C"/>
      <w:shd w:val="clear" w:color="auto" w:fill="E1DFDD"/>
    </w:rPr>
  </w:style>
  <w:style w:type="character" w:customStyle="1" w:styleId="NoSpacingChar">
    <w:name w:val="No Spacing Char"/>
    <w:link w:val="Sinespaciado1"/>
    <w:locked/>
    <w:rsid w:val="000C7A65"/>
    <w:rPr>
      <w:sz w:val="24"/>
      <w:szCs w:val="24"/>
      <w:lang w:eastAsia="es-ES"/>
    </w:rPr>
  </w:style>
  <w:style w:type="character" w:styleId="Textodelmarcadordeposicin">
    <w:name w:val="Placeholder Text"/>
    <w:basedOn w:val="Fuentedeprrafopredeter"/>
    <w:uiPriority w:val="99"/>
    <w:semiHidden/>
    <w:rsid w:val="008829B9"/>
    <w:rPr>
      <w:color w:val="808080"/>
    </w:rPr>
  </w:style>
  <w:style w:type="character" w:customStyle="1" w:styleId="UnresolvedMention">
    <w:name w:val="Unresolved Mention"/>
    <w:basedOn w:val="Fuentedeprrafopredeter"/>
    <w:uiPriority w:val="99"/>
    <w:semiHidden/>
    <w:unhideWhenUsed/>
    <w:rsid w:val="00C47F72"/>
    <w:rPr>
      <w:color w:val="605E5C"/>
      <w:shd w:val="clear" w:color="auto" w:fill="E1DFDD"/>
    </w:rPr>
  </w:style>
  <w:style w:type="paragraph" w:customStyle="1" w:styleId="xmsolistparagraph">
    <w:name w:val="x_msolistparagraph"/>
    <w:basedOn w:val="Normal"/>
    <w:rsid w:val="00053CA5"/>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mailto:deval.rases-con@policia.gov.co" TargetMode="External"/><Relationship Id="rId18" Type="http://schemas.openxmlformats.org/officeDocument/2006/relationships/hyperlink" Target="mailto:denar.upres-ccu@policia.gov.co"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vital.minambiente.gov.co/SILPA_UT_PRE/RUIA/ConsultarSancion.aspx?Ubic=ext" TargetMode="External"/><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denar.upres@correo.policia.gov.co"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ruth.larranaga@correo.policia.gov.co" TargetMode="External"/><Relationship Id="rId20" Type="http://schemas.openxmlformats.org/officeDocument/2006/relationships/hyperlink" Target="mailto:alejandra.benavides@correo.polici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24" Type="http://schemas.openxmlformats.org/officeDocument/2006/relationships/image" Target="media/image6.tmp"/><Relationship Id="rId5" Type="http://schemas.openxmlformats.org/officeDocument/2006/relationships/webSettings" Target="webSettings.xml"/><Relationship Id="rId15" Type="http://schemas.openxmlformats.org/officeDocument/2006/relationships/hyperlink" Target="mailto:alexandra.arevalo4832@correo.policia.gov.co" TargetMode="External"/><Relationship Id="rId23" Type="http://schemas.openxmlformats.org/officeDocument/2006/relationships/image" Target="media/image5.emf"/><Relationship Id="rId28" Type="http://schemas.openxmlformats.org/officeDocument/2006/relationships/glossaryDocument" Target="glossary/document.xml"/><Relationship Id="rId10" Type="http://schemas.openxmlformats.org/officeDocument/2006/relationships/hyperlink" Target="http://www.policia.gov.co" TargetMode="External"/><Relationship Id="rId19" Type="http://schemas.openxmlformats.org/officeDocument/2006/relationships/hyperlink" Target="mailto:denar.upres-acm@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hyperlink" Target="http://www.policia.gov.co"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64E9"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64E9"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64E9"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64E9"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64E9"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2064E9"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64E9"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64E9"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64E9"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64E9"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64E9"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64E9"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64E9"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64E9"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64E9"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64E9"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64E9"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64E9"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2064E9"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2064E9"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2064E9"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2064E9"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ADEABCB9BDA4370B6056351CCB7A5A6"/>
        <w:category>
          <w:name w:val="General"/>
          <w:gallery w:val="placeholder"/>
        </w:category>
        <w:types>
          <w:type w:val="bbPlcHdr"/>
        </w:types>
        <w:behaviors>
          <w:behavior w:val="content"/>
        </w:behaviors>
        <w:guid w:val="{4FB7F530-D893-4832-AAEC-F4914691028C}"/>
      </w:docPartPr>
      <w:docPartBody>
        <w:p w:rsidR="002064E9" w:rsidRDefault="00AA18C3" w:rsidP="00AA18C3">
          <w:pPr>
            <w:pStyle w:val="9ADEABCB9BDA4370B6056351CCB7A5A6"/>
          </w:pPr>
          <w:r>
            <w:rPr>
              <w:rStyle w:val="Textodelmarcadordeposicin"/>
              <w:rFonts w:ascii="Arial" w:hAnsi="Arial" w:cs="Arial"/>
              <w:color w:val="FF8F8F"/>
              <w:sz w:val="20"/>
              <w:szCs w:val="20"/>
              <w:u w:val="single"/>
            </w:rPr>
            <w:t>Diligenciar el número del proceso</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2064E9"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2064E9"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2064E9"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2064E9"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2064E9"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2064E9"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2064E9"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2064E9"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2064E9"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2064E9"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2064E9"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2064E9"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2064E9"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2064E9"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2064E9"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2064E9"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2064E9"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2064E9"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2064E9"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2064E9"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2064E9"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2064E9"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6E35613F7E0F4A2993B19D4A1EF834EE"/>
        <w:category>
          <w:name w:val="General"/>
          <w:gallery w:val="placeholder"/>
        </w:category>
        <w:types>
          <w:type w:val="bbPlcHdr"/>
        </w:types>
        <w:behaviors>
          <w:behavior w:val="content"/>
        </w:behaviors>
        <w:guid w:val="{5B69D00D-C57D-470E-93BE-BD95E99F9908}"/>
      </w:docPartPr>
      <w:docPartBody>
        <w:p w:rsidR="002064E9" w:rsidRDefault="00AA18C3" w:rsidP="00AA18C3">
          <w:pPr>
            <w:pStyle w:val="6E35613F7E0F4A2993B19D4A1EF834E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2064E9"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2064E9"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2064E9"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2064E9"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2064E9"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2064E9"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2064E9"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272280B42D548858ADF2C86D86DA188"/>
        <w:category>
          <w:name w:val="General"/>
          <w:gallery w:val="placeholder"/>
        </w:category>
        <w:types>
          <w:type w:val="bbPlcHdr"/>
        </w:types>
        <w:behaviors>
          <w:behavior w:val="content"/>
        </w:behaviors>
        <w:guid w:val="{7F86C85A-4406-4288-AA7B-0FF0C9DCFFA6}"/>
      </w:docPartPr>
      <w:docPartBody>
        <w:p w:rsidR="009F4C82" w:rsidRDefault="00DB72EC" w:rsidP="00DB72EC">
          <w:pPr>
            <w:pStyle w:val="C272280B42D548858ADF2C86D86DA188"/>
          </w:pPr>
          <w:r w:rsidRPr="000C38C2">
            <w:rPr>
              <w:rStyle w:val="Textodelmarcadordeposicin"/>
              <w:rFonts w:ascii="Arial" w:hAnsi="Arial" w:cs="Arial"/>
              <w:color w:val="FF8F8F"/>
              <w:u w:val="single"/>
            </w:rPr>
            <w:t>Ciudad</w:t>
          </w:r>
        </w:p>
      </w:docPartBody>
    </w:docPart>
    <w:docPart>
      <w:docPartPr>
        <w:name w:val="7EE6992C1B2046E89E89859AC63A4562"/>
        <w:category>
          <w:name w:val="General"/>
          <w:gallery w:val="placeholder"/>
        </w:category>
        <w:types>
          <w:type w:val="bbPlcHdr"/>
        </w:types>
        <w:behaviors>
          <w:behavior w:val="content"/>
        </w:behaviors>
        <w:guid w:val="{3E9A7DDB-6636-4024-8DA9-68C238E32F43}"/>
      </w:docPartPr>
      <w:docPartBody>
        <w:p w:rsidR="009F4C82" w:rsidRDefault="00DB72EC" w:rsidP="00DB72EC">
          <w:pPr>
            <w:pStyle w:val="7EE6992C1B2046E89E89859AC63A4562"/>
          </w:pPr>
          <w:r w:rsidRPr="000C38C2">
            <w:rPr>
              <w:rStyle w:val="Textodelmarcadordeposicin"/>
              <w:rFonts w:ascii="Arial" w:hAnsi="Arial" w:cs="Arial"/>
              <w:color w:val="FF8F8F"/>
            </w:rPr>
            <w:t>seleccionar la fecha.</w:t>
          </w:r>
        </w:p>
      </w:docPartBody>
    </w:docPart>
    <w:docPart>
      <w:docPartPr>
        <w:name w:val="68C75A76CA2F4AEAB3366637D67D7A84"/>
        <w:category>
          <w:name w:val="General"/>
          <w:gallery w:val="placeholder"/>
        </w:category>
        <w:types>
          <w:type w:val="bbPlcHdr"/>
        </w:types>
        <w:behaviors>
          <w:behavior w:val="content"/>
        </w:behaviors>
        <w:guid w:val="{3097237B-BCA3-4306-8E24-01528FDE931C}"/>
      </w:docPartPr>
      <w:docPartBody>
        <w:p w:rsidR="009F4C82" w:rsidRDefault="00DB72EC" w:rsidP="00DB72EC">
          <w:pPr>
            <w:pStyle w:val="68C75A76CA2F4AEAB3366637D67D7A84"/>
          </w:pPr>
          <w:r w:rsidRPr="000C38C2">
            <w:rPr>
              <w:rStyle w:val="Textodelmarcadordeposicin"/>
              <w:rFonts w:ascii="Arial" w:hAnsi="Arial" w:cs="Arial"/>
              <w:color w:val="FF8F8F"/>
              <w:u w:val="single"/>
            </w:rPr>
            <w:t>DILIGENCIAR LA UNIDAD A LA QUE PRESENTA LA OFERTA</w:t>
          </w:r>
        </w:p>
      </w:docPartBody>
    </w:docPart>
    <w:docPart>
      <w:docPartPr>
        <w:name w:val="F26082718E454B0E8B64552B6182BA26"/>
        <w:category>
          <w:name w:val="General"/>
          <w:gallery w:val="placeholder"/>
        </w:category>
        <w:types>
          <w:type w:val="bbPlcHdr"/>
        </w:types>
        <w:behaviors>
          <w:behavior w:val="content"/>
        </w:behaviors>
        <w:guid w:val="{A2C2D272-0BED-49CD-BB10-16AB87FFB790}"/>
      </w:docPartPr>
      <w:docPartBody>
        <w:p w:rsidR="009F4C82" w:rsidRDefault="00DB72EC" w:rsidP="00DB72EC">
          <w:pPr>
            <w:pStyle w:val="F26082718E454B0E8B64552B6182BA2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586030ACFC7436383A85CBE67FD67E9"/>
        <w:category>
          <w:name w:val="General"/>
          <w:gallery w:val="placeholder"/>
        </w:category>
        <w:types>
          <w:type w:val="bbPlcHdr"/>
        </w:types>
        <w:behaviors>
          <w:behavior w:val="content"/>
        </w:behaviors>
        <w:guid w:val="{84AE32E4-D8D6-4AF5-8535-CCDFFCC1B795}"/>
      </w:docPartPr>
      <w:docPartBody>
        <w:p w:rsidR="009F4C82" w:rsidRDefault="00DB72EC" w:rsidP="00DB72EC">
          <w:pPr>
            <w:pStyle w:val="E586030ACFC7436383A85CBE67FD67E9"/>
          </w:pPr>
          <w:r w:rsidRPr="000C38C2">
            <w:rPr>
              <w:rStyle w:val="Textodelmarcadordeposicin"/>
              <w:rFonts w:ascii="Arial" w:hAnsi="Arial" w:cs="Arial"/>
              <w:color w:val="FF8F8F"/>
              <w:u w:val="single"/>
            </w:rPr>
            <w:t>Diligenciar el número del proceso</w:t>
          </w:r>
        </w:p>
      </w:docPartBody>
    </w:docPart>
    <w:docPart>
      <w:docPartPr>
        <w:name w:val="809314AE758F489BA856ED33DD1F63F5"/>
        <w:category>
          <w:name w:val="General"/>
          <w:gallery w:val="placeholder"/>
        </w:category>
        <w:types>
          <w:type w:val="bbPlcHdr"/>
        </w:types>
        <w:behaviors>
          <w:behavior w:val="content"/>
        </w:behaviors>
        <w:guid w:val="{2F8ABBCD-7CD1-40D8-B815-862FA7F8796F}"/>
      </w:docPartPr>
      <w:docPartBody>
        <w:p w:rsidR="009F4C82" w:rsidRDefault="00DB72EC" w:rsidP="00DB72EC">
          <w:pPr>
            <w:pStyle w:val="809314AE758F489BA856ED33DD1F63F5"/>
          </w:pPr>
          <w:r w:rsidRPr="000C38C2">
            <w:rPr>
              <w:rStyle w:val="Textodelmarcadordeposicin"/>
              <w:rFonts w:ascii="Arial" w:hAnsi="Arial" w:cs="Arial"/>
              <w:color w:val="FF8F8F"/>
              <w:u w:val="single"/>
            </w:rPr>
            <w:t>Transcribir el objeto del proceso</w:t>
          </w:r>
        </w:p>
      </w:docPartBody>
    </w:docPart>
    <w:docPart>
      <w:docPartPr>
        <w:name w:val="F9E96349CEA144D3AD8907C93900496C"/>
        <w:category>
          <w:name w:val="General"/>
          <w:gallery w:val="placeholder"/>
        </w:category>
        <w:types>
          <w:type w:val="bbPlcHdr"/>
        </w:types>
        <w:behaviors>
          <w:behavior w:val="content"/>
        </w:behaviors>
        <w:guid w:val="{D9A67521-924B-467C-9900-8D4BDA8A53CC}"/>
      </w:docPartPr>
      <w:docPartBody>
        <w:p w:rsidR="009F4C82" w:rsidRDefault="00DB72EC" w:rsidP="00DB72EC">
          <w:pPr>
            <w:pStyle w:val="F9E96349CEA144D3AD8907C93900496C"/>
          </w:pPr>
          <w:r w:rsidRPr="00BA1C0C">
            <w:rPr>
              <w:rStyle w:val="Textodelmarcadordeposicin"/>
              <w:color w:val="FF8F8F"/>
              <w:sz w:val="16"/>
              <w:szCs w:val="16"/>
              <w:u w:val="single"/>
            </w:rPr>
            <w:t>Nombre del contratante</w:t>
          </w:r>
        </w:p>
      </w:docPartBody>
    </w:docPart>
    <w:docPart>
      <w:docPartPr>
        <w:name w:val="3AAF78E9ED9B45AEB8B83393D49F3A4C"/>
        <w:category>
          <w:name w:val="General"/>
          <w:gallery w:val="placeholder"/>
        </w:category>
        <w:types>
          <w:type w:val="bbPlcHdr"/>
        </w:types>
        <w:behaviors>
          <w:behavior w:val="content"/>
        </w:behaviors>
        <w:guid w:val="{5D288884-D74B-46D7-BED0-C15652EF5FA5}"/>
      </w:docPartPr>
      <w:docPartBody>
        <w:p w:rsidR="009F4C82" w:rsidRDefault="00DB72EC" w:rsidP="00DB72EC">
          <w:pPr>
            <w:pStyle w:val="3AAF78E9ED9B45AEB8B83393D49F3A4C"/>
          </w:pPr>
          <w:r w:rsidRPr="00BA1C0C">
            <w:rPr>
              <w:rStyle w:val="Textodelmarcadordeposicin"/>
              <w:color w:val="FF8F8F"/>
              <w:sz w:val="16"/>
              <w:szCs w:val="16"/>
              <w:u w:val="single"/>
            </w:rPr>
            <w:t>DD/MM/AA</w:t>
          </w:r>
        </w:p>
      </w:docPartBody>
    </w:docPart>
    <w:docPart>
      <w:docPartPr>
        <w:name w:val="3DD02DF9903F40EC8BD4923EA9B22D40"/>
        <w:category>
          <w:name w:val="General"/>
          <w:gallery w:val="placeholder"/>
        </w:category>
        <w:types>
          <w:type w:val="bbPlcHdr"/>
        </w:types>
        <w:behaviors>
          <w:behavior w:val="content"/>
        </w:behaviors>
        <w:guid w:val="{ABA57069-E367-4EE8-BA41-A0C99E4A6095}"/>
      </w:docPartPr>
      <w:docPartBody>
        <w:p w:rsidR="009F4C82" w:rsidRDefault="00DB72EC" w:rsidP="00DB72EC">
          <w:pPr>
            <w:pStyle w:val="3DD02DF9903F40EC8BD4923EA9B22D40"/>
          </w:pPr>
          <w:r w:rsidRPr="00BA1C0C">
            <w:rPr>
              <w:rStyle w:val="Textodelmarcadordeposicin"/>
              <w:color w:val="FF8F8F"/>
              <w:sz w:val="16"/>
              <w:szCs w:val="16"/>
              <w:u w:val="single"/>
            </w:rPr>
            <w:t>DD/MM/AA</w:t>
          </w:r>
        </w:p>
      </w:docPartBody>
    </w:docPart>
    <w:docPart>
      <w:docPartPr>
        <w:name w:val="1E1ECBA230514180B9F3BCE5BD272B3A"/>
        <w:category>
          <w:name w:val="General"/>
          <w:gallery w:val="placeholder"/>
        </w:category>
        <w:types>
          <w:type w:val="bbPlcHdr"/>
        </w:types>
        <w:behaviors>
          <w:behavior w:val="content"/>
        </w:behaviors>
        <w:guid w:val="{1A14FCC6-EA4A-4B91-8ABC-AD55140478D3}"/>
      </w:docPartPr>
      <w:docPartBody>
        <w:p w:rsidR="009F4C82" w:rsidRDefault="00DB72EC" w:rsidP="00DB72EC">
          <w:pPr>
            <w:pStyle w:val="1E1ECBA230514180B9F3BCE5BD272B3A"/>
          </w:pPr>
          <w:r w:rsidRPr="00BA1C0C">
            <w:rPr>
              <w:rStyle w:val="Textodelmarcadordeposicin"/>
              <w:color w:val="FF8F8F"/>
              <w:sz w:val="16"/>
              <w:szCs w:val="16"/>
              <w:u w:val="single"/>
            </w:rPr>
            <w:t>%</w:t>
          </w:r>
        </w:p>
      </w:docPartBody>
    </w:docPart>
    <w:docPart>
      <w:docPartPr>
        <w:name w:val="5B722B15A4114E71850AF2DACD2D2042"/>
        <w:category>
          <w:name w:val="General"/>
          <w:gallery w:val="placeholder"/>
        </w:category>
        <w:types>
          <w:type w:val="bbPlcHdr"/>
        </w:types>
        <w:behaviors>
          <w:behavior w:val="content"/>
        </w:behaviors>
        <w:guid w:val="{16008A9D-64ED-46FD-81E9-4DF2D5FCBCC5}"/>
      </w:docPartPr>
      <w:docPartBody>
        <w:p w:rsidR="009F4C82" w:rsidRDefault="00DB72EC" w:rsidP="00DB72EC">
          <w:pPr>
            <w:pStyle w:val="5B722B15A4114E71850AF2DACD2D2042"/>
          </w:pPr>
          <w:r w:rsidRPr="00BA1C0C">
            <w:rPr>
              <w:rStyle w:val="Textodelmarcadordeposicin"/>
              <w:color w:val="FF8F8F"/>
              <w:sz w:val="16"/>
              <w:szCs w:val="16"/>
              <w:u w:val="single"/>
            </w:rPr>
            <w:t>00</w:t>
          </w:r>
        </w:p>
      </w:docPartBody>
    </w:docPart>
    <w:docPart>
      <w:docPartPr>
        <w:name w:val="493ABE2866894D2B89DE909C98AEAB98"/>
        <w:category>
          <w:name w:val="General"/>
          <w:gallery w:val="placeholder"/>
        </w:category>
        <w:types>
          <w:type w:val="bbPlcHdr"/>
        </w:types>
        <w:behaviors>
          <w:behavior w:val="content"/>
        </w:behaviors>
        <w:guid w:val="{CE949D39-978F-4C10-BE73-24D9F0497B64}"/>
      </w:docPartPr>
      <w:docPartBody>
        <w:p w:rsidR="009F4C82" w:rsidRDefault="00DB72EC" w:rsidP="00DB72EC">
          <w:pPr>
            <w:pStyle w:val="493ABE2866894D2B89DE909C98AEAB98"/>
          </w:pPr>
          <w:r w:rsidRPr="00BA1C0C">
            <w:rPr>
              <w:rStyle w:val="Textodelmarcadordeposicin"/>
              <w:color w:val="FF8F8F"/>
              <w:sz w:val="16"/>
              <w:szCs w:val="16"/>
              <w:u w:val="single"/>
            </w:rPr>
            <w:t>00</w:t>
          </w:r>
        </w:p>
      </w:docPartBody>
    </w:docPart>
    <w:docPart>
      <w:docPartPr>
        <w:name w:val="0A48C2EECE9940219CD6910441C86BD7"/>
        <w:category>
          <w:name w:val="General"/>
          <w:gallery w:val="placeholder"/>
        </w:category>
        <w:types>
          <w:type w:val="bbPlcHdr"/>
        </w:types>
        <w:behaviors>
          <w:behavior w:val="content"/>
        </w:behaviors>
        <w:guid w:val="{6F4C37F4-9945-4B10-B31F-90461D0D8385}"/>
      </w:docPartPr>
      <w:docPartBody>
        <w:p w:rsidR="009F4C82" w:rsidRDefault="00DB72EC" w:rsidP="00DB72EC">
          <w:pPr>
            <w:pStyle w:val="0A48C2EECE9940219CD6910441C86BD7"/>
          </w:pPr>
          <w:r w:rsidRPr="00BA1C0C">
            <w:rPr>
              <w:rStyle w:val="Textodelmarcadordeposicin"/>
              <w:color w:val="FF8F8F"/>
              <w:sz w:val="16"/>
              <w:szCs w:val="16"/>
              <w:u w:val="single"/>
            </w:rPr>
            <w:t>00</w:t>
          </w:r>
        </w:p>
      </w:docPartBody>
    </w:docPart>
    <w:docPart>
      <w:docPartPr>
        <w:name w:val="DD914700E987445DA69942C34469A64C"/>
        <w:category>
          <w:name w:val="General"/>
          <w:gallery w:val="placeholder"/>
        </w:category>
        <w:types>
          <w:type w:val="bbPlcHdr"/>
        </w:types>
        <w:behaviors>
          <w:behavior w:val="content"/>
        </w:behaviors>
        <w:guid w:val="{63D98FD2-6E01-4971-869E-37F7E042E134}"/>
      </w:docPartPr>
      <w:docPartBody>
        <w:p w:rsidR="009F4C82" w:rsidRDefault="00DB72EC" w:rsidP="00DB72EC">
          <w:pPr>
            <w:pStyle w:val="DD914700E987445DA69942C34469A64C"/>
          </w:pPr>
          <w:r w:rsidRPr="00BA1C0C">
            <w:rPr>
              <w:rStyle w:val="Textodelmarcadordeposicin"/>
              <w:color w:val="FF8F8F"/>
              <w:sz w:val="16"/>
              <w:szCs w:val="16"/>
              <w:u w:val="single"/>
            </w:rPr>
            <w:t>Nombre del contratante</w:t>
          </w:r>
        </w:p>
      </w:docPartBody>
    </w:docPart>
    <w:docPart>
      <w:docPartPr>
        <w:name w:val="143289E5DCEE4D849FABBE7273D96798"/>
        <w:category>
          <w:name w:val="General"/>
          <w:gallery w:val="placeholder"/>
        </w:category>
        <w:types>
          <w:type w:val="bbPlcHdr"/>
        </w:types>
        <w:behaviors>
          <w:behavior w:val="content"/>
        </w:behaviors>
        <w:guid w:val="{3D0A681A-7862-4E0F-86EE-D4DD55A921F5}"/>
      </w:docPartPr>
      <w:docPartBody>
        <w:p w:rsidR="009F4C82" w:rsidRDefault="00DB72EC" w:rsidP="00DB72EC">
          <w:pPr>
            <w:pStyle w:val="143289E5DCEE4D849FABBE7273D96798"/>
          </w:pPr>
          <w:r w:rsidRPr="00BA1C0C">
            <w:rPr>
              <w:rStyle w:val="Textodelmarcadordeposicin"/>
              <w:color w:val="FF8F8F"/>
              <w:sz w:val="16"/>
              <w:szCs w:val="16"/>
              <w:u w:val="single"/>
            </w:rPr>
            <w:t>DD/MM/AA</w:t>
          </w:r>
        </w:p>
      </w:docPartBody>
    </w:docPart>
    <w:docPart>
      <w:docPartPr>
        <w:name w:val="C988880079D84881A0743E7F8E757E7D"/>
        <w:category>
          <w:name w:val="General"/>
          <w:gallery w:val="placeholder"/>
        </w:category>
        <w:types>
          <w:type w:val="bbPlcHdr"/>
        </w:types>
        <w:behaviors>
          <w:behavior w:val="content"/>
        </w:behaviors>
        <w:guid w:val="{451C04AA-BCEA-4BCA-8C1D-7CE71AC97126}"/>
      </w:docPartPr>
      <w:docPartBody>
        <w:p w:rsidR="009F4C82" w:rsidRDefault="00DB72EC" w:rsidP="00DB72EC">
          <w:pPr>
            <w:pStyle w:val="C988880079D84881A0743E7F8E757E7D"/>
          </w:pPr>
          <w:r w:rsidRPr="00BA1C0C">
            <w:rPr>
              <w:rStyle w:val="Textodelmarcadordeposicin"/>
              <w:color w:val="FF8F8F"/>
              <w:sz w:val="16"/>
              <w:szCs w:val="16"/>
              <w:u w:val="single"/>
            </w:rPr>
            <w:t>DD/MM/AA</w:t>
          </w:r>
        </w:p>
      </w:docPartBody>
    </w:docPart>
    <w:docPart>
      <w:docPartPr>
        <w:name w:val="5DF19D54AED14B82B521622663E6D0CA"/>
        <w:category>
          <w:name w:val="General"/>
          <w:gallery w:val="placeholder"/>
        </w:category>
        <w:types>
          <w:type w:val="bbPlcHdr"/>
        </w:types>
        <w:behaviors>
          <w:behavior w:val="content"/>
        </w:behaviors>
        <w:guid w:val="{03CD78D9-CC34-4D4D-AB63-DA96C1E32291}"/>
      </w:docPartPr>
      <w:docPartBody>
        <w:p w:rsidR="009F4C82" w:rsidRDefault="00DB72EC" w:rsidP="00DB72EC">
          <w:pPr>
            <w:pStyle w:val="5DF19D54AED14B82B521622663E6D0CA"/>
          </w:pPr>
          <w:r w:rsidRPr="00BA1C0C">
            <w:rPr>
              <w:rStyle w:val="Textodelmarcadordeposicin"/>
              <w:color w:val="FF8F8F"/>
              <w:sz w:val="16"/>
              <w:szCs w:val="16"/>
              <w:u w:val="single"/>
            </w:rPr>
            <w:t>%</w:t>
          </w:r>
        </w:p>
      </w:docPartBody>
    </w:docPart>
    <w:docPart>
      <w:docPartPr>
        <w:name w:val="990A49E23DBA4211A2EEF226D8258D90"/>
        <w:category>
          <w:name w:val="General"/>
          <w:gallery w:val="placeholder"/>
        </w:category>
        <w:types>
          <w:type w:val="bbPlcHdr"/>
        </w:types>
        <w:behaviors>
          <w:behavior w:val="content"/>
        </w:behaviors>
        <w:guid w:val="{10CEAEF4-A7BC-4EF0-B461-A7448AD13FF3}"/>
      </w:docPartPr>
      <w:docPartBody>
        <w:p w:rsidR="009F4C82" w:rsidRDefault="00DB72EC" w:rsidP="00DB72EC">
          <w:pPr>
            <w:pStyle w:val="990A49E23DBA4211A2EEF226D8258D90"/>
          </w:pPr>
          <w:r w:rsidRPr="00BA1C0C">
            <w:rPr>
              <w:rStyle w:val="Textodelmarcadordeposicin"/>
              <w:color w:val="FF8F8F"/>
              <w:sz w:val="16"/>
              <w:szCs w:val="16"/>
              <w:u w:val="single"/>
            </w:rPr>
            <w:t>00</w:t>
          </w:r>
        </w:p>
      </w:docPartBody>
    </w:docPart>
    <w:docPart>
      <w:docPartPr>
        <w:name w:val="651E11DF83C64F2DA9FBFF070DE7710F"/>
        <w:category>
          <w:name w:val="General"/>
          <w:gallery w:val="placeholder"/>
        </w:category>
        <w:types>
          <w:type w:val="bbPlcHdr"/>
        </w:types>
        <w:behaviors>
          <w:behavior w:val="content"/>
        </w:behaviors>
        <w:guid w:val="{9EAE5CF3-9B64-4BB2-86DC-B352F220D1A0}"/>
      </w:docPartPr>
      <w:docPartBody>
        <w:p w:rsidR="009F4C82" w:rsidRDefault="00DB72EC" w:rsidP="00DB72EC">
          <w:pPr>
            <w:pStyle w:val="651E11DF83C64F2DA9FBFF070DE7710F"/>
          </w:pPr>
          <w:r w:rsidRPr="00BA1C0C">
            <w:rPr>
              <w:rStyle w:val="Textodelmarcadordeposicin"/>
              <w:color w:val="FF8F8F"/>
              <w:sz w:val="16"/>
              <w:szCs w:val="16"/>
              <w:u w:val="single"/>
            </w:rPr>
            <w:t>00</w:t>
          </w:r>
        </w:p>
      </w:docPartBody>
    </w:docPart>
    <w:docPart>
      <w:docPartPr>
        <w:name w:val="71D03440BEED4FBB9B28F3D2DE65A5C7"/>
        <w:category>
          <w:name w:val="General"/>
          <w:gallery w:val="placeholder"/>
        </w:category>
        <w:types>
          <w:type w:val="bbPlcHdr"/>
        </w:types>
        <w:behaviors>
          <w:behavior w:val="content"/>
        </w:behaviors>
        <w:guid w:val="{0587FEB4-FF6B-4261-91D8-264607BB0E48}"/>
      </w:docPartPr>
      <w:docPartBody>
        <w:p w:rsidR="009F4C82" w:rsidRDefault="00DB72EC" w:rsidP="00DB72EC">
          <w:pPr>
            <w:pStyle w:val="71D03440BEED4FBB9B28F3D2DE65A5C7"/>
          </w:pPr>
          <w:r w:rsidRPr="00BA1C0C">
            <w:rPr>
              <w:rStyle w:val="Textodelmarcadordeposicin"/>
              <w:color w:val="FF8F8F"/>
              <w:sz w:val="16"/>
              <w:szCs w:val="16"/>
              <w:u w:val="single"/>
            </w:rPr>
            <w:t>00</w:t>
          </w:r>
        </w:p>
      </w:docPartBody>
    </w:docPart>
    <w:docPart>
      <w:docPartPr>
        <w:name w:val="AFB8F95045574E6BB1E05509CCFEB021"/>
        <w:category>
          <w:name w:val="General"/>
          <w:gallery w:val="placeholder"/>
        </w:category>
        <w:types>
          <w:type w:val="bbPlcHdr"/>
        </w:types>
        <w:behaviors>
          <w:behavior w:val="content"/>
        </w:behaviors>
        <w:guid w:val="{D2940F69-64C6-48BD-BF52-3CF82E21E8C0}"/>
      </w:docPartPr>
      <w:docPartBody>
        <w:p w:rsidR="009F4C82" w:rsidRDefault="00DB72EC" w:rsidP="00DB72EC">
          <w:pPr>
            <w:pStyle w:val="AFB8F95045574E6BB1E05509CCFEB021"/>
          </w:pPr>
          <w:r w:rsidRPr="00BA1C0C">
            <w:rPr>
              <w:rStyle w:val="Textodelmarcadordeposicin"/>
              <w:color w:val="FF8F8F"/>
              <w:sz w:val="16"/>
              <w:szCs w:val="16"/>
              <w:u w:val="single"/>
            </w:rPr>
            <w:t>Nombre del contratante</w:t>
          </w:r>
        </w:p>
      </w:docPartBody>
    </w:docPart>
    <w:docPart>
      <w:docPartPr>
        <w:name w:val="C2F6AA024C734A509D4A38E01B66B5F7"/>
        <w:category>
          <w:name w:val="General"/>
          <w:gallery w:val="placeholder"/>
        </w:category>
        <w:types>
          <w:type w:val="bbPlcHdr"/>
        </w:types>
        <w:behaviors>
          <w:behavior w:val="content"/>
        </w:behaviors>
        <w:guid w:val="{386BD605-E60C-40B9-BDEC-CF1A872459DE}"/>
      </w:docPartPr>
      <w:docPartBody>
        <w:p w:rsidR="009F4C82" w:rsidRDefault="00DB72EC" w:rsidP="00DB72EC">
          <w:pPr>
            <w:pStyle w:val="C2F6AA024C734A509D4A38E01B66B5F7"/>
          </w:pPr>
          <w:r w:rsidRPr="00BA1C0C">
            <w:rPr>
              <w:rStyle w:val="Textodelmarcadordeposicin"/>
              <w:color w:val="FF8F8F"/>
              <w:sz w:val="16"/>
              <w:szCs w:val="16"/>
              <w:u w:val="single"/>
            </w:rPr>
            <w:t>DD/MM/AA</w:t>
          </w:r>
        </w:p>
      </w:docPartBody>
    </w:docPart>
    <w:docPart>
      <w:docPartPr>
        <w:name w:val="A9BAFD08B2BF4F8D8C4D3F50031EAC67"/>
        <w:category>
          <w:name w:val="General"/>
          <w:gallery w:val="placeholder"/>
        </w:category>
        <w:types>
          <w:type w:val="bbPlcHdr"/>
        </w:types>
        <w:behaviors>
          <w:behavior w:val="content"/>
        </w:behaviors>
        <w:guid w:val="{181FAC6F-B1C1-4555-824D-08F48E86C6B6}"/>
      </w:docPartPr>
      <w:docPartBody>
        <w:p w:rsidR="009F4C82" w:rsidRDefault="00DB72EC" w:rsidP="00DB72EC">
          <w:pPr>
            <w:pStyle w:val="A9BAFD08B2BF4F8D8C4D3F50031EAC67"/>
          </w:pPr>
          <w:r w:rsidRPr="00BA1C0C">
            <w:rPr>
              <w:rStyle w:val="Textodelmarcadordeposicin"/>
              <w:color w:val="FF8F8F"/>
              <w:sz w:val="16"/>
              <w:szCs w:val="16"/>
              <w:u w:val="single"/>
            </w:rPr>
            <w:t>DD/MM/AA</w:t>
          </w:r>
        </w:p>
      </w:docPartBody>
    </w:docPart>
    <w:docPart>
      <w:docPartPr>
        <w:name w:val="EB3A14DB393A4550B67C48DB0B16B31C"/>
        <w:category>
          <w:name w:val="General"/>
          <w:gallery w:val="placeholder"/>
        </w:category>
        <w:types>
          <w:type w:val="bbPlcHdr"/>
        </w:types>
        <w:behaviors>
          <w:behavior w:val="content"/>
        </w:behaviors>
        <w:guid w:val="{16A24C8A-0A0D-4DB4-8ECF-11F088CAD586}"/>
      </w:docPartPr>
      <w:docPartBody>
        <w:p w:rsidR="009F4C82" w:rsidRDefault="00DB72EC" w:rsidP="00DB72EC">
          <w:pPr>
            <w:pStyle w:val="EB3A14DB393A4550B67C48DB0B16B31C"/>
          </w:pPr>
          <w:r w:rsidRPr="00BA1C0C">
            <w:rPr>
              <w:rStyle w:val="Textodelmarcadordeposicin"/>
              <w:color w:val="FF8F8F"/>
              <w:sz w:val="16"/>
              <w:szCs w:val="16"/>
              <w:u w:val="single"/>
            </w:rPr>
            <w:t>%</w:t>
          </w:r>
        </w:p>
      </w:docPartBody>
    </w:docPart>
    <w:docPart>
      <w:docPartPr>
        <w:name w:val="73E83E55E27D4B9AA0F6C80E959AFD9D"/>
        <w:category>
          <w:name w:val="General"/>
          <w:gallery w:val="placeholder"/>
        </w:category>
        <w:types>
          <w:type w:val="bbPlcHdr"/>
        </w:types>
        <w:behaviors>
          <w:behavior w:val="content"/>
        </w:behaviors>
        <w:guid w:val="{A674C612-0E74-45C2-9C06-FE66FDCA4210}"/>
      </w:docPartPr>
      <w:docPartBody>
        <w:p w:rsidR="009F4C82" w:rsidRDefault="00DB72EC" w:rsidP="00DB72EC">
          <w:pPr>
            <w:pStyle w:val="73E83E55E27D4B9AA0F6C80E959AFD9D"/>
          </w:pPr>
          <w:r w:rsidRPr="00BA1C0C">
            <w:rPr>
              <w:rStyle w:val="Textodelmarcadordeposicin"/>
              <w:color w:val="FF8F8F"/>
              <w:sz w:val="16"/>
              <w:szCs w:val="16"/>
              <w:u w:val="single"/>
            </w:rPr>
            <w:t>00</w:t>
          </w:r>
        </w:p>
      </w:docPartBody>
    </w:docPart>
    <w:docPart>
      <w:docPartPr>
        <w:name w:val="CAA1C5E7B68E43279563ABB479A1646C"/>
        <w:category>
          <w:name w:val="General"/>
          <w:gallery w:val="placeholder"/>
        </w:category>
        <w:types>
          <w:type w:val="bbPlcHdr"/>
        </w:types>
        <w:behaviors>
          <w:behavior w:val="content"/>
        </w:behaviors>
        <w:guid w:val="{0BD854C7-54BF-4250-938B-0134CF34C850}"/>
      </w:docPartPr>
      <w:docPartBody>
        <w:p w:rsidR="009F4C82" w:rsidRDefault="00DB72EC" w:rsidP="00DB72EC">
          <w:pPr>
            <w:pStyle w:val="CAA1C5E7B68E43279563ABB479A1646C"/>
          </w:pPr>
          <w:r w:rsidRPr="00BA1C0C">
            <w:rPr>
              <w:rStyle w:val="Textodelmarcadordeposicin"/>
              <w:color w:val="FF8F8F"/>
              <w:sz w:val="16"/>
              <w:szCs w:val="16"/>
              <w:u w:val="single"/>
            </w:rPr>
            <w:t>00</w:t>
          </w:r>
        </w:p>
      </w:docPartBody>
    </w:docPart>
    <w:docPart>
      <w:docPartPr>
        <w:name w:val="197A6098C35E4D9D83D214B42BBDFFC2"/>
        <w:category>
          <w:name w:val="General"/>
          <w:gallery w:val="placeholder"/>
        </w:category>
        <w:types>
          <w:type w:val="bbPlcHdr"/>
        </w:types>
        <w:behaviors>
          <w:behavior w:val="content"/>
        </w:behaviors>
        <w:guid w:val="{836AC197-989D-4771-94BD-EF4CB21F85B0}"/>
      </w:docPartPr>
      <w:docPartBody>
        <w:p w:rsidR="009F4C82" w:rsidRDefault="00DB72EC" w:rsidP="00DB72EC">
          <w:pPr>
            <w:pStyle w:val="197A6098C35E4D9D83D214B42BBDFFC2"/>
          </w:pPr>
          <w:r w:rsidRPr="00BA1C0C">
            <w:rPr>
              <w:rStyle w:val="Textodelmarcadordeposicin"/>
              <w:color w:val="FF8F8F"/>
              <w:sz w:val="16"/>
              <w:szCs w:val="16"/>
              <w:u w:val="single"/>
            </w:rPr>
            <w:t>00</w:t>
          </w:r>
        </w:p>
      </w:docPartBody>
    </w:docPart>
    <w:docPart>
      <w:docPartPr>
        <w:name w:val="035993FE436F4AACBFB8189A00D2D9C7"/>
        <w:category>
          <w:name w:val="General"/>
          <w:gallery w:val="placeholder"/>
        </w:category>
        <w:types>
          <w:type w:val="bbPlcHdr"/>
        </w:types>
        <w:behaviors>
          <w:behavior w:val="content"/>
        </w:behaviors>
        <w:guid w:val="{089C925A-73E4-4D6F-AB1A-B35622760951}"/>
      </w:docPartPr>
      <w:docPartBody>
        <w:p w:rsidR="009F4C82" w:rsidRDefault="00DB72EC" w:rsidP="00DB72EC">
          <w:pPr>
            <w:pStyle w:val="035993FE436F4AACBFB8189A00D2D9C7"/>
          </w:pPr>
          <w:r w:rsidRPr="00BA1C0C">
            <w:rPr>
              <w:rStyle w:val="Textodelmarcadordeposicin"/>
              <w:color w:val="FF8F8F"/>
              <w:sz w:val="16"/>
              <w:szCs w:val="16"/>
              <w:u w:val="single"/>
            </w:rPr>
            <w:t>Nombre del contratante</w:t>
          </w:r>
        </w:p>
      </w:docPartBody>
    </w:docPart>
    <w:docPart>
      <w:docPartPr>
        <w:name w:val="99715C10EC924F5EB27B424D4DD63A6F"/>
        <w:category>
          <w:name w:val="General"/>
          <w:gallery w:val="placeholder"/>
        </w:category>
        <w:types>
          <w:type w:val="bbPlcHdr"/>
        </w:types>
        <w:behaviors>
          <w:behavior w:val="content"/>
        </w:behaviors>
        <w:guid w:val="{4CE82963-EF28-41E2-9542-4776D80D7ED8}"/>
      </w:docPartPr>
      <w:docPartBody>
        <w:p w:rsidR="009F4C82" w:rsidRDefault="00DB72EC" w:rsidP="00DB72EC">
          <w:pPr>
            <w:pStyle w:val="99715C10EC924F5EB27B424D4DD63A6F"/>
          </w:pPr>
          <w:r w:rsidRPr="00BA1C0C">
            <w:rPr>
              <w:rStyle w:val="Textodelmarcadordeposicin"/>
              <w:color w:val="FF8F8F"/>
              <w:sz w:val="16"/>
              <w:szCs w:val="16"/>
              <w:u w:val="single"/>
            </w:rPr>
            <w:t>DD/MM/AA</w:t>
          </w:r>
        </w:p>
      </w:docPartBody>
    </w:docPart>
    <w:docPart>
      <w:docPartPr>
        <w:name w:val="4BC2AAE796754A21A3D8D72B22EEF922"/>
        <w:category>
          <w:name w:val="General"/>
          <w:gallery w:val="placeholder"/>
        </w:category>
        <w:types>
          <w:type w:val="bbPlcHdr"/>
        </w:types>
        <w:behaviors>
          <w:behavior w:val="content"/>
        </w:behaviors>
        <w:guid w:val="{B0FA6D98-CF50-4C08-8DAE-31E3AF7556DE}"/>
      </w:docPartPr>
      <w:docPartBody>
        <w:p w:rsidR="009F4C82" w:rsidRDefault="00DB72EC" w:rsidP="00DB72EC">
          <w:pPr>
            <w:pStyle w:val="4BC2AAE796754A21A3D8D72B22EEF922"/>
          </w:pPr>
          <w:r w:rsidRPr="00BA1C0C">
            <w:rPr>
              <w:rStyle w:val="Textodelmarcadordeposicin"/>
              <w:color w:val="FF8F8F"/>
              <w:sz w:val="16"/>
              <w:szCs w:val="16"/>
              <w:u w:val="single"/>
            </w:rPr>
            <w:t>DD/MM/AA</w:t>
          </w:r>
        </w:p>
      </w:docPartBody>
    </w:docPart>
    <w:docPart>
      <w:docPartPr>
        <w:name w:val="48D9A0D9742649A8AAF65B2160410830"/>
        <w:category>
          <w:name w:val="General"/>
          <w:gallery w:val="placeholder"/>
        </w:category>
        <w:types>
          <w:type w:val="bbPlcHdr"/>
        </w:types>
        <w:behaviors>
          <w:behavior w:val="content"/>
        </w:behaviors>
        <w:guid w:val="{D827B37B-2ED5-4BA2-848E-49100791335F}"/>
      </w:docPartPr>
      <w:docPartBody>
        <w:p w:rsidR="009F4C82" w:rsidRDefault="00DB72EC" w:rsidP="00DB72EC">
          <w:pPr>
            <w:pStyle w:val="48D9A0D9742649A8AAF65B2160410830"/>
          </w:pPr>
          <w:r w:rsidRPr="00BA1C0C">
            <w:rPr>
              <w:rStyle w:val="Textodelmarcadordeposicin"/>
              <w:color w:val="FF8F8F"/>
              <w:sz w:val="16"/>
              <w:szCs w:val="16"/>
              <w:u w:val="single"/>
            </w:rPr>
            <w:t>%</w:t>
          </w:r>
        </w:p>
      </w:docPartBody>
    </w:docPart>
    <w:docPart>
      <w:docPartPr>
        <w:name w:val="09E8D81264EB4B97B5BDD359F96ABE37"/>
        <w:category>
          <w:name w:val="General"/>
          <w:gallery w:val="placeholder"/>
        </w:category>
        <w:types>
          <w:type w:val="bbPlcHdr"/>
        </w:types>
        <w:behaviors>
          <w:behavior w:val="content"/>
        </w:behaviors>
        <w:guid w:val="{0CF5829E-AE70-40EA-8546-F44C046FCD77}"/>
      </w:docPartPr>
      <w:docPartBody>
        <w:p w:rsidR="009F4C82" w:rsidRDefault="00DB72EC" w:rsidP="00DB72EC">
          <w:pPr>
            <w:pStyle w:val="09E8D81264EB4B97B5BDD359F96ABE37"/>
          </w:pPr>
          <w:r w:rsidRPr="00BA1C0C">
            <w:rPr>
              <w:rStyle w:val="Textodelmarcadordeposicin"/>
              <w:color w:val="FF8F8F"/>
              <w:sz w:val="16"/>
              <w:szCs w:val="16"/>
              <w:u w:val="single"/>
            </w:rPr>
            <w:t>00</w:t>
          </w:r>
        </w:p>
      </w:docPartBody>
    </w:docPart>
    <w:docPart>
      <w:docPartPr>
        <w:name w:val="B91A0A51609F44E5AB53EB9084315B3B"/>
        <w:category>
          <w:name w:val="General"/>
          <w:gallery w:val="placeholder"/>
        </w:category>
        <w:types>
          <w:type w:val="bbPlcHdr"/>
        </w:types>
        <w:behaviors>
          <w:behavior w:val="content"/>
        </w:behaviors>
        <w:guid w:val="{35893EBF-4AE0-431B-B3E5-BD52FC2ECAA3}"/>
      </w:docPartPr>
      <w:docPartBody>
        <w:p w:rsidR="009F4C82" w:rsidRDefault="00DB72EC" w:rsidP="00DB72EC">
          <w:pPr>
            <w:pStyle w:val="B91A0A51609F44E5AB53EB9084315B3B"/>
          </w:pPr>
          <w:r w:rsidRPr="00BA1C0C">
            <w:rPr>
              <w:rStyle w:val="Textodelmarcadordeposicin"/>
              <w:color w:val="FF8F8F"/>
              <w:sz w:val="16"/>
              <w:szCs w:val="16"/>
              <w:u w:val="single"/>
            </w:rPr>
            <w:t>00</w:t>
          </w:r>
        </w:p>
      </w:docPartBody>
    </w:docPart>
    <w:docPart>
      <w:docPartPr>
        <w:name w:val="B54618488E184CCBBEC8919C0E3340D4"/>
        <w:category>
          <w:name w:val="General"/>
          <w:gallery w:val="placeholder"/>
        </w:category>
        <w:types>
          <w:type w:val="bbPlcHdr"/>
        </w:types>
        <w:behaviors>
          <w:behavior w:val="content"/>
        </w:behaviors>
        <w:guid w:val="{E266B247-7A39-4E15-80B9-2E3ADA5A3E89}"/>
      </w:docPartPr>
      <w:docPartBody>
        <w:p w:rsidR="009F4C82" w:rsidRDefault="00DB72EC" w:rsidP="00DB72EC">
          <w:pPr>
            <w:pStyle w:val="B54618488E184CCBBEC8919C0E3340D4"/>
          </w:pPr>
          <w:r w:rsidRPr="00BA1C0C">
            <w:rPr>
              <w:rStyle w:val="Textodelmarcadordeposicin"/>
              <w:color w:val="FF8F8F"/>
              <w:sz w:val="16"/>
              <w:szCs w:val="16"/>
              <w:u w:val="single"/>
            </w:rPr>
            <w:t>00</w:t>
          </w:r>
        </w:p>
      </w:docPartBody>
    </w:docPart>
    <w:docPart>
      <w:docPartPr>
        <w:name w:val="67A9766BE91E43E78E5A2747E819025D"/>
        <w:category>
          <w:name w:val="General"/>
          <w:gallery w:val="placeholder"/>
        </w:category>
        <w:types>
          <w:type w:val="bbPlcHdr"/>
        </w:types>
        <w:behaviors>
          <w:behavior w:val="content"/>
        </w:behaviors>
        <w:guid w:val="{2D73B25F-84B4-4EE3-BFAF-BBF27EFE74FD}"/>
      </w:docPartPr>
      <w:docPartBody>
        <w:p w:rsidR="009F4C82" w:rsidRDefault="00DB72EC" w:rsidP="00DB72EC">
          <w:pPr>
            <w:pStyle w:val="67A9766BE91E43E78E5A2747E819025D"/>
          </w:pPr>
          <w:r w:rsidRPr="00BA1C0C">
            <w:rPr>
              <w:rStyle w:val="Textodelmarcadordeposicin"/>
              <w:color w:val="FF8F8F"/>
              <w:sz w:val="16"/>
              <w:szCs w:val="16"/>
              <w:u w:val="single"/>
            </w:rPr>
            <w:t>Nombre del contratante</w:t>
          </w:r>
        </w:p>
      </w:docPartBody>
    </w:docPart>
    <w:docPart>
      <w:docPartPr>
        <w:name w:val="04C083E9DD8645A1B1E1FE77F4068073"/>
        <w:category>
          <w:name w:val="General"/>
          <w:gallery w:val="placeholder"/>
        </w:category>
        <w:types>
          <w:type w:val="bbPlcHdr"/>
        </w:types>
        <w:behaviors>
          <w:behavior w:val="content"/>
        </w:behaviors>
        <w:guid w:val="{AF6B0E5E-405B-40BE-92DE-90222D1292EF}"/>
      </w:docPartPr>
      <w:docPartBody>
        <w:p w:rsidR="009F4C82" w:rsidRDefault="00DB72EC" w:rsidP="00DB72EC">
          <w:pPr>
            <w:pStyle w:val="04C083E9DD8645A1B1E1FE77F4068073"/>
          </w:pPr>
          <w:r w:rsidRPr="00BA1C0C">
            <w:rPr>
              <w:rStyle w:val="Textodelmarcadordeposicin"/>
              <w:color w:val="FF8F8F"/>
              <w:sz w:val="16"/>
              <w:szCs w:val="16"/>
              <w:u w:val="single"/>
            </w:rPr>
            <w:t>DD/MM/AA</w:t>
          </w:r>
        </w:p>
      </w:docPartBody>
    </w:docPart>
    <w:docPart>
      <w:docPartPr>
        <w:name w:val="C1B4689BCE9F45D6A368E2FDBB66E05F"/>
        <w:category>
          <w:name w:val="General"/>
          <w:gallery w:val="placeholder"/>
        </w:category>
        <w:types>
          <w:type w:val="bbPlcHdr"/>
        </w:types>
        <w:behaviors>
          <w:behavior w:val="content"/>
        </w:behaviors>
        <w:guid w:val="{BE1D11F9-819A-4288-87F3-E926BE881259}"/>
      </w:docPartPr>
      <w:docPartBody>
        <w:p w:rsidR="009F4C82" w:rsidRDefault="00DB72EC" w:rsidP="00DB72EC">
          <w:pPr>
            <w:pStyle w:val="C1B4689BCE9F45D6A368E2FDBB66E05F"/>
          </w:pPr>
          <w:r w:rsidRPr="00BA1C0C">
            <w:rPr>
              <w:rStyle w:val="Textodelmarcadordeposicin"/>
              <w:color w:val="FF8F8F"/>
              <w:sz w:val="16"/>
              <w:szCs w:val="16"/>
              <w:u w:val="single"/>
            </w:rPr>
            <w:t>DD/MM/AA</w:t>
          </w:r>
        </w:p>
      </w:docPartBody>
    </w:docPart>
    <w:docPart>
      <w:docPartPr>
        <w:name w:val="45368D5BDFE74FFE85BEBAD24317BDF3"/>
        <w:category>
          <w:name w:val="General"/>
          <w:gallery w:val="placeholder"/>
        </w:category>
        <w:types>
          <w:type w:val="bbPlcHdr"/>
        </w:types>
        <w:behaviors>
          <w:behavior w:val="content"/>
        </w:behaviors>
        <w:guid w:val="{0D126B0E-66E3-4B85-8B5E-DBF538A0910E}"/>
      </w:docPartPr>
      <w:docPartBody>
        <w:p w:rsidR="009F4C82" w:rsidRDefault="00DB72EC" w:rsidP="00DB72EC">
          <w:pPr>
            <w:pStyle w:val="45368D5BDFE74FFE85BEBAD24317BDF3"/>
          </w:pPr>
          <w:r w:rsidRPr="00BA1C0C">
            <w:rPr>
              <w:rStyle w:val="Textodelmarcadordeposicin"/>
              <w:color w:val="FF8F8F"/>
              <w:sz w:val="16"/>
              <w:szCs w:val="16"/>
              <w:u w:val="single"/>
            </w:rPr>
            <w:t>%</w:t>
          </w:r>
        </w:p>
      </w:docPartBody>
    </w:docPart>
    <w:docPart>
      <w:docPartPr>
        <w:name w:val="CA6664D065E84124A0839B0F37005BA2"/>
        <w:category>
          <w:name w:val="General"/>
          <w:gallery w:val="placeholder"/>
        </w:category>
        <w:types>
          <w:type w:val="bbPlcHdr"/>
        </w:types>
        <w:behaviors>
          <w:behavior w:val="content"/>
        </w:behaviors>
        <w:guid w:val="{2F0B949F-6CC9-45AA-92B4-91279C82F507}"/>
      </w:docPartPr>
      <w:docPartBody>
        <w:p w:rsidR="009F4C82" w:rsidRDefault="00DB72EC" w:rsidP="00DB72EC">
          <w:pPr>
            <w:pStyle w:val="CA6664D065E84124A0839B0F37005BA2"/>
          </w:pPr>
          <w:r w:rsidRPr="00BA1C0C">
            <w:rPr>
              <w:rStyle w:val="Textodelmarcadordeposicin"/>
              <w:color w:val="FF8F8F"/>
              <w:sz w:val="16"/>
              <w:szCs w:val="16"/>
              <w:u w:val="single"/>
            </w:rPr>
            <w:t>00</w:t>
          </w:r>
        </w:p>
      </w:docPartBody>
    </w:docPart>
    <w:docPart>
      <w:docPartPr>
        <w:name w:val="961064B7BBD446818CDA560D16F41CCB"/>
        <w:category>
          <w:name w:val="General"/>
          <w:gallery w:val="placeholder"/>
        </w:category>
        <w:types>
          <w:type w:val="bbPlcHdr"/>
        </w:types>
        <w:behaviors>
          <w:behavior w:val="content"/>
        </w:behaviors>
        <w:guid w:val="{C4148F8B-B7BA-415C-961D-DD5C9D9B6A10}"/>
      </w:docPartPr>
      <w:docPartBody>
        <w:p w:rsidR="009F4C82" w:rsidRDefault="00DB72EC" w:rsidP="00DB72EC">
          <w:pPr>
            <w:pStyle w:val="961064B7BBD446818CDA560D16F41CCB"/>
          </w:pPr>
          <w:r w:rsidRPr="00BA1C0C">
            <w:rPr>
              <w:rStyle w:val="Textodelmarcadordeposicin"/>
              <w:color w:val="FF8F8F"/>
              <w:sz w:val="16"/>
              <w:szCs w:val="16"/>
              <w:u w:val="single"/>
            </w:rPr>
            <w:t>00</w:t>
          </w:r>
        </w:p>
      </w:docPartBody>
    </w:docPart>
    <w:docPart>
      <w:docPartPr>
        <w:name w:val="4976DC0D731E46C9AD01FDF3AAB9D71D"/>
        <w:category>
          <w:name w:val="General"/>
          <w:gallery w:val="placeholder"/>
        </w:category>
        <w:types>
          <w:type w:val="bbPlcHdr"/>
        </w:types>
        <w:behaviors>
          <w:behavior w:val="content"/>
        </w:behaviors>
        <w:guid w:val="{35D9B9B0-98B8-433B-8CA7-1E1796656D1C}"/>
      </w:docPartPr>
      <w:docPartBody>
        <w:p w:rsidR="009F4C82" w:rsidRDefault="00DB72EC" w:rsidP="00DB72EC">
          <w:pPr>
            <w:pStyle w:val="4976DC0D731E46C9AD01FDF3AAB9D71D"/>
          </w:pPr>
          <w:r w:rsidRPr="00BA1C0C">
            <w:rPr>
              <w:rStyle w:val="Textodelmarcadordeposicin"/>
              <w:color w:val="FF8F8F"/>
              <w:sz w:val="16"/>
              <w:szCs w:val="16"/>
              <w:u w:val="single"/>
            </w:rPr>
            <w:t>00</w:t>
          </w:r>
        </w:p>
      </w:docPartBody>
    </w:docPart>
    <w:docPart>
      <w:docPartPr>
        <w:name w:val="C8D29DD066234271946F6973779AA29A"/>
        <w:category>
          <w:name w:val="General"/>
          <w:gallery w:val="placeholder"/>
        </w:category>
        <w:types>
          <w:type w:val="bbPlcHdr"/>
        </w:types>
        <w:behaviors>
          <w:behavior w:val="content"/>
        </w:behaviors>
        <w:guid w:val="{A73C1DE4-2A93-4D94-8793-54BC93882C02}"/>
      </w:docPartPr>
      <w:docPartBody>
        <w:p w:rsidR="009F4C82" w:rsidRDefault="00DB72EC" w:rsidP="00DB72EC">
          <w:pPr>
            <w:pStyle w:val="C8D29DD066234271946F6973779AA29A"/>
          </w:pPr>
          <w:r w:rsidRPr="00BA1C0C">
            <w:rPr>
              <w:rStyle w:val="Textodelmarcadordeposicin"/>
              <w:color w:val="FF8F8F"/>
              <w:sz w:val="16"/>
              <w:szCs w:val="16"/>
              <w:u w:val="single"/>
            </w:rPr>
            <w:t>00</w:t>
          </w:r>
        </w:p>
      </w:docPartBody>
    </w:docPart>
    <w:docPart>
      <w:docPartPr>
        <w:name w:val="C27B57CF32454E6CB8BCDD69709D7C3C"/>
        <w:category>
          <w:name w:val="General"/>
          <w:gallery w:val="placeholder"/>
        </w:category>
        <w:types>
          <w:type w:val="bbPlcHdr"/>
        </w:types>
        <w:behaviors>
          <w:behavior w:val="content"/>
        </w:behaviors>
        <w:guid w:val="{7044FEDA-49EF-4B48-8F57-206BE6A20B4A}"/>
      </w:docPartPr>
      <w:docPartBody>
        <w:p w:rsidR="009F4C82" w:rsidRDefault="00DB72EC" w:rsidP="00DB72EC">
          <w:pPr>
            <w:pStyle w:val="C27B57CF32454E6CB8BCDD69709D7C3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CD32C6278DB4E8DA69660D2F959F7B0"/>
        <w:category>
          <w:name w:val="General"/>
          <w:gallery w:val="placeholder"/>
        </w:category>
        <w:types>
          <w:type w:val="bbPlcHdr"/>
        </w:types>
        <w:behaviors>
          <w:behavior w:val="content"/>
        </w:behaviors>
        <w:guid w:val="{0064641E-E566-4FCF-AE31-9A4732A6F4FC}"/>
      </w:docPartPr>
      <w:docPartBody>
        <w:p w:rsidR="009F4C82" w:rsidRDefault="00DB72EC" w:rsidP="00DB72EC">
          <w:pPr>
            <w:pStyle w:val="CCD32C6278DB4E8DA69660D2F959F7B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1272DDE22B549D3B826029451CD9B68"/>
        <w:category>
          <w:name w:val="General"/>
          <w:gallery w:val="placeholder"/>
        </w:category>
        <w:types>
          <w:type w:val="bbPlcHdr"/>
        </w:types>
        <w:behaviors>
          <w:behavior w:val="content"/>
        </w:behaviors>
        <w:guid w:val="{282725E3-EBF5-46DC-8B29-B242152C14E4}"/>
      </w:docPartPr>
      <w:docPartBody>
        <w:p w:rsidR="009F4C82" w:rsidRDefault="00DB72EC" w:rsidP="00DB72EC">
          <w:pPr>
            <w:pStyle w:val="A1272DDE22B549D3B826029451CD9B6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F8CDCDCEB9741E784B6225DE5782A19"/>
        <w:category>
          <w:name w:val="General"/>
          <w:gallery w:val="placeholder"/>
        </w:category>
        <w:types>
          <w:type w:val="bbPlcHdr"/>
        </w:types>
        <w:behaviors>
          <w:behavior w:val="content"/>
        </w:behaviors>
        <w:guid w:val="{536F0976-ED91-4086-8704-0FF24C2E8C84}"/>
      </w:docPartPr>
      <w:docPartBody>
        <w:p w:rsidR="009F4C82" w:rsidRDefault="00DB72EC" w:rsidP="00DB72EC">
          <w:pPr>
            <w:pStyle w:val="8F8CDCDCEB9741E784B6225DE5782A1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Arial"/>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8C3"/>
    <w:rsid w:val="0015423A"/>
    <w:rsid w:val="002064E9"/>
    <w:rsid w:val="00222F2A"/>
    <w:rsid w:val="003633AD"/>
    <w:rsid w:val="003C4203"/>
    <w:rsid w:val="003D784B"/>
    <w:rsid w:val="00466770"/>
    <w:rsid w:val="004B46C6"/>
    <w:rsid w:val="004E51DC"/>
    <w:rsid w:val="0053327C"/>
    <w:rsid w:val="006A3B74"/>
    <w:rsid w:val="00774B80"/>
    <w:rsid w:val="007F3F71"/>
    <w:rsid w:val="008536B0"/>
    <w:rsid w:val="009276C6"/>
    <w:rsid w:val="00992A03"/>
    <w:rsid w:val="009E7219"/>
    <w:rsid w:val="009F4C82"/>
    <w:rsid w:val="00AA18C3"/>
    <w:rsid w:val="00AB6C8F"/>
    <w:rsid w:val="00B51B87"/>
    <w:rsid w:val="00C22D32"/>
    <w:rsid w:val="00CC2F0E"/>
    <w:rsid w:val="00D40A4A"/>
    <w:rsid w:val="00D8582D"/>
    <w:rsid w:val="00DA20F7"/>
    <w:rsid w:val="00DB72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B72EC"/>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 w:type="paragraph" w:customStyle="1" w:styleId="C272280B42D548858ADF2C86D86DA188">
    <w:name w:val="C272280B42D548858ADF2C86D86DA188"/>
    <w:rsid w:val="00DB72EC"/>
  </w:style>
  <w:style w:type="paragraph" w:customStyle="1" w:styleId="7EE6992C1B2046E89E89859AC63A4562">
    <w:name w:val="7EE6992C1B2046E89E89859AC63A4562"/>
    <w:rsid w:val="00DB72EC"/>
  </w:style>
  <w:style w:type="paragraph" w:customStyle="1" w:styleId="68C75A76CA2F4AEAB3366637D67D7A84">
    <w:name w:val="68C75A76CA2F4AEAB3366637D67D7A84"/>
    <w:rsid w:val="00DB72EC"/>
  </w:style>
  <w:style w:type="paragraph" w:customStyle="1" w:styleId="F26082718E454B0E8B64552B6182BA26">
    <w:name w:val="F26082718E454B0E8B64552B6182BA26"/>
    <w:rsid w:val="00DB72EC"/>
  </w:style>
  <w:style w:type="paragraph" w:customStyle="1" w:styleId="E586030ACFC7436383A85CBE67FD67E9">
    <w:name w:val="E586030ACFC7436383A85CBE67FD67E9"/>
    <w:rsid w:val="00DB72EC"/>
  </w:style>
  <w:style w:type="paragraph" w:customStyle="1" w:styleId="809314AE758F489BA856ED33DD1F63F5">
    <w:name w:val="809314AE758F489BA856ED33DD1F63F5"/>
    <w:rsid w:val="00DB72EC"/>
  </w:style>
  <w:style w:type="paragraph" w:customStyle="1" w:styleId="F9E96349CEA144D3AD8907C93900496C">
    <w:name w:val="F9E96349CEA144D3AD8907C93900496C"/>
    <w:rsid w:val="00DB72EC"/>
  </w:style>
  <w:style w:type="paragraph" w:customStyle="1" w:styleId="3AAF78E9ED9B45AEB8B83393D49F3A4C">
    <w:name w:val="3AAF78E9ED9B45AEB8B83393D49F3A4C"/>
    <w:rsid w:val="00DB72EC"/>
  </w:style>
  <w:style w:type="paragraph" w:customStyle="1" w:styleId="3DD02DF9903F40EC8BD4923EA9B22D40">
    <w:name w:val="3DD02DF9903F40EC8BD4923EA9B22D40"/>
    <w:rsid w:val="00DB72EC"/>
  </w:style>
  <w:style w:type="paragraph" w:customStyle="1" w:styleId="1E1ECBA230514180B9F3BCE5BD272B3A">
    <w:name w:val="1E1ECBA230514180B9F3BCE5BD272B3A"/>
    <w:rsid w:val="00DB72EC"/>
  </w:style>
  <w:style w:type="paragraph" w:customStyle="1" w:styleId="5B722B15A4114E71850AF2DACD2D2042">
    <w:name w:val="5B722B15A4114E71850AF2DACD2D2042"/>
    <w:rsid w:val="00DB72EC"/>
  </w:style>
  <w:style w:type="paragraph" w:customStyle="1" w:styleId="493ABE2866894D2B89DE909C98AEAB98">
    <w:name w:val="493ABE2866894D2B89DE909C98AEAB98"/>
    <w:rsid w:val="00DB72EC"/>
  </w:style>
  <w:style w:type="paragraph" w:customStyle="1" w:styleId="0A48C2EECE9940219CD6910441C86BD7">
    <w:name w:val="0A48C2EECE9940219CD6910441C86BD7"/>
    <w:rsid w:val="00DB72EC"/>
  </w:style>
  <w:style w:type="paragraph" w:customStyle="1" w:styleId="DD914700E987445DA69942C34469A64C">
    <w:name w:val="DD914700E987445DA69942C34469A64C"/>
    <w:rsid w:val="00DB72EC"/>
  </w:style>
  <w:style w:type="paragraph" w:customStyle="1" w:styleId="143289E5DCEE4D849FABBE7273D96798">
    <w:name w:val="143289E5DCEE4D849FABBE7273D96798"/>
    <w:rsid w:val="00DB72EC"/>
  </w:style>
  <w:style w:type="paragraph" w:customStyle="1" w:styleId="C988880079D84881A0743E7F8E757E7D">
    <w:name w:val="C988880079D84881A0743E7F8E757E7D"/>
    <w:rsid w:val="00DB72EC"/>
  </w:style>
  <w:style w:type="paragraph" w:customStyle="1" w:styleId="5DF19D54AED14B82B521622663E6D0CA">
    <w:name w:val="5DF19D54AED14B82B521622663E6D0CA"/>
    <w:rsid w:val="00DB72EC"/>
  </w:style>
  <w:style w:type="paragraph" w:customStyle="1" w:styleId="990A49E23DBA4211A2EEF226D8258D90">
    <w:name w:val="990A49E23DBA4211A2EEF226D8258D90"/>
    <w:rsid w:val="00DB72EC"/>
  </w:style>
  <w:style w:type="paragraph" w:customStyle="1" w:styleId="651E11DF83C64F2DA9FBFF070DE7710F">
    <w:name w:val="651E11DF83C64F2DA9FBFF070DE7710F"/>
    <w:rsid w:val="00DB72EC"/>
  </w:style>
  <w:style w:type="paragraph" w:customStyle="1" w:styleId="71D03440BEED4FBB9B28F3D2DE65A5C7">
    <w:name w:val="71D03440BEED4FBB9B28F3D2DE65A5C7"/>
    <w:rsid w:val="00DB72EC"/>
  </w:style>
  <w:style w:type="paragraph" w:customStyle="1" w:styleId="AFB8F95045574E6BB1E05509CCFEB021">
    <w:name w:val="AFB8F95045574E6BB1E05509CCFEB021"/>
    <w:rsid w:val="00DB72EC"/>
  </w:style>
  <w:style w:type="paragraph" w:customStyle="1" w:styleId="C2F6AA024C734A509D4A38E01B66B5F7">
    <w:name w:val="C2F6AA024C734A509D4A38E01B66B5F7"/>
    <w:rsid w:val="00DB72EC"/>
  </w:style>
  <w:style w:type="paragraph" w:customStyle="1" w:styleId="A9BAFD08B2BF4F8D8C4D3F50031EAC67">
    <w:name w:val="A9BAFD08B2BF4F8D8C4D3F50031EAC67"/>
    <w:rsid w:val="00DB72EC"/>
  </w:style>
  <w:style w:type="paragraph" w:customStyle="1" w:styleId="EB3A14DB393A4550B67C48DB0B16B31C">
    <w:name w:val="EB3A14DB393A4550B67C48DB0B16B31C"/>
    <w:rsid w:val="00DB72EC"/>
  </w:style>
  <w:style w:type="paragraph" w:customStyle="1" w:styleId="73E83E55E27D4B9AA0F6C80E959AFD9D">
    <w:name w:val="73E83E55E27D4B9AA0F6C80E959AFD9D"/>
    <w:rsid w:val="00DB72EC"/>
  </w:style>
  <w:style w:type="paragraph" w:customStyle="1" w:styleId="CAA1C5E7B68E43279563ABB479A1646C">
    <w:name w:val="CAA1C5E7B68E43279563ABB479A1646C"/>
    <w:rsid w:val="00DB72EC"/>
  </w:style>
  <w:style w:type="paragraph" w:customStyle="1" w:styleId="197A6098C35E4D9D83D214B42BBDFFC2">
    <w:name w:val="197A6098C35E4D9D83D214B42BBDFFC2"/>
    <w:rsid w:val="00DB72EC"/>
  </w:style>
  <w:style w:type="paragraph" w:customStyle="1" w:styleId="035993FE436F4AACBFB8189A00D2D9C7">
    <w:name w:val="035993FE436F4AACBFB8189A00D2D9C7"/>
    <w:rsid w:val="00DB72EC"/>
  </w:style>
  <w:style w:type="paragraph" w:customStyle="1" w:styleId="99715C10EC924F5EB27B424D4DD63A6F">
    <w:name w:val="99715C10EC924F5EB27B424D4DD63A6F"/>
    <w:rsid w:val="00DB72EC"/>
  </w:style>
  <w:style w:type="paragraph" w:customStyle="1" w:styleId="4BC2AAE796754A21A3D8D72B22EEF922">
    <w:name w:val="4BC2AAE796754A21A3D8D72B22EEF922"/>
    <w:rsid w:val="00DB72EC"/>
  </w:style>
  <w:style w:type="paragraph" w:customStyle="1" w:styleId="48D9A0D9742649A8AAF65B2160410830">
    <w:name w:val="48D9A0D9742649A8AAF65B2160410830"/>
    <w:rsid w:val="00DB72EC"/>
  </w:style>
  <w:style w:type="paragraph" w:customStyle="1" w:styleId="09E8D81264EB4B97B5BDD359F96ABE37">
    <w:name w:val="09E8D81264EB4B97B5BDD359F96ABE37"/>
    <w:rsid w:val="00DB72EC"/>
  </w:style>
  <w:style w:type="paragraph" w:customStyle="1" w:styleId="B91A0A51609F44E5AB53EB9084315B3B">
    <w:name w:val="B91A0A51609F44E5AB53EB9084315B3B"/>
    <w:rsid w:val="00DB72EC"/>
  </w:style>
  <w:style w:type="paragraph" w:customStyle="1" w:styleId="B54618488E184CCBBEC8919C0E3340D4">
    <w:name w:val="B54618488E184CCBBEC8919C0E3340D4"/>
    <w:rsid w:val="00DB72EC"/>
  </w:style>
  <w:style w:type="paragraph" w:customStyle="1" w:styleId="67A9766BE91E43E78E5A2747E819025D">
    <w:name w:val="67A9766BE91E43E78E5A2747E819025D"/>
    <w:rsid w:val="00DB72EC"/>
  </w:style>
  <w:style w:type="paragraph" w:customStyle="1" w:styleId="04C083E9DD8645A1B1E1FE77F4068073">
    <w:name w:val="04C083E9DD8645A1B1E1FE77F4068073"/>
    <w:rsid w:val="00DB72EC"/>
  </w:style>
  <w:style w:type="paragraph" w:customStyle="1" w:styleId="C1B4689BCE9F45D6A368E2FDBB66E05F">
    <w:name w:val="C1B4689BCE9F45D6A368E2FDBB66E05F"/>
    <w:rsid w:val="00DB72EC"/>
  </w:style>
  <w:style w:type="paragraph" w:customStyle="1" w:styleId="45368D5BDFE74FFE85BEBAD24317BDF3">
    <w:name w:val="45368D5BDFE74FFE85BEBAD24317BDF3"/>
    <w:rsid w:val="00DB72EC"/>
  </w:style>
  <w:style w:type="paragraph" w:customStyle="1" w:styleId="CA6664D065E84124A0839B0F37005BA2">
    <w:name w:val="CA6664D065E84124A0839B0F37005BA2"/>
    <w:rsid w:val="00DB72EC"/>
  </w:style>
  <w:style w:type="paragraph" w:customStyle="1" w:styleId="961064B7BBD446818CDA560D16F41CCB">
    <w:name w:val="961064B7BBD446818CDA560D16F41CCB"/>
    <w:rsid w:val="00DB72EC"/>
  </w:style>
  <w:style w:type="paragraph" w:customStyle="1" w:styleId="4976DC0D731E46C9AD01FDF3AAB9D71D">
    <w:name w:val="4976DC0D731E46C9AD01FDF3AAB9D71D"/>
    <w:rsid w:val="00DB72EC"/>
  </w:style>
  <w:style w:type="paragraph" w:customStyle="1" w:styleId="C8D29DD066234271946F6973779AA29A">
    <w:name w:val="C8D29DD066234271946F6973779AA29A"/>
    <w:rsid w:val="00DB72EC"/>
  </w:style>
  <w:style w:type="paragraph" w:customStyle="1" w:styleId="C27B57CF32454E6CB8BCDD69709D7C3C">
    <w:name w:val="C27B57CF32454E6CB8BCDD69709D7C3C"/>
    <w:rsid w:val="00DB72EC"/>
  </w:style>
  <w:style w:type="paragraph" w:customStyle="1" w:styleId="CCD32C6278DB4E8DA69660D2F959F7B0">
    <w:name w:val="CCD32C6278DB4E8DA69660D2F959F7B0"/>
    <w:rsid w:val="00DB72EC"/>
  </w:style>
  <w:style w:type="paragraph" w:customStyle="1" w:styleId="A1272DDE22B549D3B826029451CD9B68">
    <w:name w:val="A1272DDE22B549D3B826029451CD9B68"/>
    <w:rsid w:val="00DB72EC"/>
  </w:style>
  <w:style w:type="paragraph" w:customStyle="1" w:styleId="8F8CDCDCEB9741E784B6225DE5782A19">
    <w:name w:val="8F8CDCDCEB9741E784B6225DE5782A19"/>
    <w:rsid w:val="00DB72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7D4BB-0685-48C7-934D-C4BD01EA5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2926</TotalTime>
  <Pages>50</Pages>
  <Words>21984</Words>
  <Characters>120918</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142617</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HUGO ARBOLEDA DAZA</cp:lastModifiedBy>
  <cp:revision>27</cp:revision>
  <cp:lastPrinted>2021-09-28T19:20:00Z</cp:lastPrinted>
  <dcterms:created xsi:type="dcterms:W3CDTF">2024-07-26T14:34:00Z</dcterms:created>
  <dcterms:modified xsi:type="dcterms:W3CDTF">2024-09-23T16:52:00Z</dcterms:modified>
</cp:coreProperties>
</file>