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64A03A9A" w14:textId="0B90E412" w:rsidR="00943359" w:rsidRPr="00943359" w:rsidRDefault="00943359" w:rsidP="00B14741">
      <w:pPr>
        <w:pStyle w:val="NormalWeb"/>
        <w:shd w:val="clear" w:color="auto" w:fill="FFFFFF"/>
        <w:jc w:val="center"/>
        <w:rPr>
          <w:rFonts w:ascii="Arial" w:hAnsi="Arial" w:cs="Arial"/>
          <w:b/>
          <w:bCs/>
          <w:color w:val="000000" w:themeColor="text1"/>
          <w:sz w:val="20"/>
          <w:lang w:eastAsia="es-ES"/>
        </w:rPr>
      </w:pPr>
      <w:r w:rsidRPr="00943359">
        <w:rPr>
          <w:rFonts w:ascii="Arial" w:hAnsi="Arial" w:cs="Arial"/>
          <w:b/>
          <w:bCs/>
          <w:color w:val="000000" w:themeColor="text1"/>
          <w:sz w:val="20"/>
          <w:lang w:eastAsia="es-ES"/>
        </w:rPr>
        <w:t>ANEXO No. 2</w:t>
      </w:r>
    </w:p>
    <w:p w14:paraId="537F2D9B" w14:textId="77777777" w:rsidR="00E93F12" w:rsidRPr="007063D7" w:rsidRDefault="00E93F12" w:rsidP="00B14741">
      <w:pPr>
        <w:ind w:left="284" w:hanging="284"/>
        <w:jc w:val="center"/>
        <w:rPr>
          <w:rFonts w:ascii="Arial" w:eastAsia="Calibri" w:hAnsi="Arial" w:cs="Arial"/>
          <w:b/>
          <w:bCs/>
          <w:sz w:val="18"/>
          <w:szCs w:val="18"/>
        </w:rPr>
      </w:pPr>
    </w:p>
    <w:p w14:paraId="5105863F" w14:textId="77777777" w:rsidR="00E93F12" w:rsidRPr="007063D7" w:rsidRDefault="00E93F12" w:rsidP="00B14741">
      <w:pPr>
        <w:pStyle w:val="Prrafodelista"/>
        <w:ind w:left="284" w:hanging="284"/>
        <w:jc w:val="center"/>
        <w:rPr>
          <w:rFonts w:ascii="Arial" w:eastAsia="Calibri" w:hAnsi="Arial" w:cs="Arial"/>
          <w:b/>
          <w:bCs/>
          <w:sz w:val="18"/>
          <w:szCs w:val="18"/>
        </w:rPr>
      </w:pPr>
    </w:p>
    <w:p w14:paraId="2C5FB3B9" w14:textId="77777777" w:rsidR="00B14741" w:rsidRPr="00B14741" w:rsidRDefault="00B14741" w:rsidP="00B14741">
      <w:pPr>
        <w:tabs>
          <w:tab w:val="left" w:pos="240"/>
        </w:tabs>
        <w:ind w:left="284" w:hanging="284"/>
        <w:contextualSpacing/>
        <w:jc w:val="center"/>
        <w:rPr>
          <w:rFonts w:ascii="Arial" w:hAnsi="Arial" w:cs="Arial"/>
          <w:b/>
          <w:bCs/>
          <w:sz w:val="20"/>
          <w:szCs w:val="20"/>
          <w:lang w:val="es-CO"/>
        </w:rPr>
      </w:pPr>
      <w:r w:rsidRPr="00B14741">
        <w:rPr>
          <w:rFonts w:ascii="Arial" w:hAnsi="Arial" w:cs="Arial"/>
          <w:b/>
          <w:bCs/>
          <w:sz w:val="20"/>
          <w:szCs w:val="20"/>
          <w:lang w:val="es-CO"/>
        </w:rPr>
        <w:t>“ESPECIFICACIONES TÉCNICAS MINIMAS REQUERIDAS”</w:t>
      </w:r>
    </w:p>
    <w:p w14:paraId="6E7E898F" w14:textId="77777777" w:rsidR="00B14741" w:rsidRPr="00B14741" w:rsidRDefault="00B14741" w:rsidP="00B14741">
      <w:pPr>
        <w:tabs>
          <w:tab w:val="left" w:pos="240"/>
        </w:tabs>
        <w:ind w:left="284" w:hanging="284"/>
        <w:contextualSpacing/>
        <w:jc w:val="both"/>
        <w:rPr>
          <w:rFonts w:ascii="Arial" w:hAnsi="Arial" w:cs="Arial"/>
          <w:b/>
          <w:bCs/>
          <w:sz w:val="20"/>
          <w:szCs w:val="20"/>
          <w:lang w:val="es-CO"/>
        </w:rPr>
      </w:pPr>
    </w:p>
    <w:p w14:paraId="07702C7D" w14:textId="77777777" w:rsidR="00B14741" w:rsidRPr="00B14741" w:rsidRDefault="00B14741" w:rsidP="00B14741">
      <w:pPr>
        <w:ind w:left="284" w:hanging="284"/>
        <w:contextualSpacing/>
        <w:jc w:val="both"/>
        <w:rPr>
          <w:rFonts w:ascii="Arial" w:hAnsi="Arial" w:cs="Arial"/>
          <w:b/>
          <w:sz w:val="20"/>
          <w:szCs w:val="20"/>
          <w:lang w:val="es-MX"/>
        </w:rPr>
      </w:pPr>
      <w:r w:rsidRPr="00B14741">
        <w:rPr>
          <w:rFonts w:ascii="Arial" w:hAnsi="Arial" w:cs="Arial"/>
          <w:b/>
          <w:sz w:val="20"/>
          <w:szCs w:val="20"/>
          <w:lang w:val="es-MX"/>
        </w:rPr>
        <w:t>REQUISITOS TÉCNICOS OBJETO DE VERIFICACIÓN (EXCLUYENTES)</w:t>
      </w:r>
    </w:p>
    <w:p w14:paraId="75675C7F" w14:textId="77777777" w:rsidR="00B14741" w:rsidRPr="00B14741" w:rsidRDefault="00B14741" w:rsidP="00B14741">
      <w:pPr>
        <w:ind w:left="284" w:hanging="284"/>
        <w:contextualSpacing/>
        <w:jc w:val="both"/>
        <w:rPr>
          <w:rFonts w:ascii="Arial" w:hAnsi="Arial" w:cs="Arial"/>
          <w:b/>
          <w:sz w:val="20"/>
          <w:szCs w:val="20"/>
          <w:lang w:val="es-MX"/>
        </w:rPr>
      </w:pPr>
    </w:p>
    <w:p w14:paraId="195470F8" w14:textId="77777777" w:rsidR="00B14741" w:rsidRPr="00B14741" w:rsidRDefault="00B14741" w:rsidP="00B14741">
      <w:pPr>
        <w:autoSpaceDE w:val="0"/>
        <w:autoSpaceDN w:val="0"/>
        <w:adjustRightInd w:val="0"/>
        <w:ind w:left="284" w:hanging="284"/>
        <w:jc w:val="both"/>
        <w:rPr>
          <w:rFonts w:ascii="Arial" w:hAnsi="Arial" w:cs="Arial"/>
          <w:sz w:val="20"/>
          <w:szCs w:val="20"/>
        </w:rPr>
      </w:pPr>
      <w:r w:rsidRPr="00B14741">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577EA53F" w14:textId="77777777" w:rsidR="00B14741" w:rsidRPr="00B14741" w:rsidRDefault="00B14741" w:rsidP="00B14741">
      <w:pPr>
        <w:autoSpaceDE w:val="0"/>
        <w:autoSpaceDN w:val="0"/>
        <w:adjustRightInd w:val="0"/>
        <w:ind w:left="284" w:hanging="284"/>
        <w:jc w:val="both"/>
        <w:rPr>
          <w:rFonts w:ascii="Arial" w:hAnsi="Arial" w:cs="Arial"/>
          <w:b/>
          <w:bCs/>
          <w:sz w:val="20"/>
          <w:szCs w:val="20"/>
        </w:rPr>
      </w:pPr>
      <w:r w:rsidRPr="00B14741">
        <w:rPr>
          <w:rFonts w:ascii="Arial" w:hAnsi="Arial" w:cs="Arial"/>
          <w:b/>
          <w:bCs/>
          <w:sz w:val="20"/>
          <w:szCs w:val="20"/>
        </w:rPr>
        <w:t>REQUISITOS GENERALES</w:t>
      </w:r>
    </w:p>
    <w:p w14:paraId="309642D8" w14:textId="77777777" w:rsidR="00B14741" w:rsidRPr="00B14741" w:rsidRDefault="00B14741" w:rsidP="00B14741">
      <w:pPr>
        <w:numPr>
          <w:ilvl w:val="0"/>
          <w:numId w:val="11"/>
        </w:numPr>
        <w:ind w:left="284" w:hanging="284"/>
        <w:jc w:val="both"/>
        <w:rPr>
          <w:rFonts w:ascii="Arial" w:hAnsi="Arial" w:cs="Arial"/>
          <w:sz w:val="20"/>
          <w:szCs w:val="20"/>
        </w:rPr>
      </w:pPr>
      <w:r w:rsidRPr="00B14741">
        <w:rPr>
          <w:rFonts w:ascii="Arial" w:hAnsi="Arial" w:cs="Arial"/>
          <w:sz w:val="20"/>
          <w:szCs w:val="20"/>
        </w:rPr>
        <w:t xml:space="preserve"> Las especificaciones técnicas requeridas son de obligatorio cumplimiento, de no hacerlo, la propuesta se considerará no apta técnicamente.</w:t>
      </w:r>
    </w:p>
    <w:p w14:paraId="0F8F33F6" w14:textId="77777777" w:rsidR="00B14741" w:rsidRPr="00B14741" w:rsidRDefault="00B14741" w:rsidP="00B14741">
      <w:pPr>
        <w:numPr>
          <w:ilvl w:val="0"/>
          <w:numId w:val="11"/>
        </w:numPr>
        <w:autoSpaceDE w:val="0"/>
        <w:autoSpaceDN w:val="0"/>
        <w:adjustRightInd w:val="0"/>
        <w:ind w:left="284" w:hanging="284"/>
        <w:contextualSpacing/>
        <w:jc w:val="both"/>
        <w:rPr>
          <w:rFonts w:ascii="Arial" w:hAnsi="Arial" w:cs="Arial"/>
          <w:sz w:val="20"/>
          <w:szCs w:val="20"/>
          <w:lang w:val="es-CO" w:eastAsia="es-CO"/>
        </w:rPr>
      </w:pPr>
      <w:r w:rsidRPr="00B14741">
        <w:rPr>
          <w:rFonts w:ascii="Arial" w:hAnsi="Arial" w:cs="Arial"/>
          <w:sz w:val="20"/>
          <w:szCs w:val="20"/>
          <w:lang w:val="es-CO" w:eastAsia="es-CO"/>
        </w:rPr>
        <w:t>En la columna CUMPLE/NO CUMPLE, se evaluarán las especificaciones técnicas ofertadas por la firma.</w:t>
      </w:r>
    </w:p>
    <w:p w14:paraId="03C90F88" w14:textId="77777777" w:rsidR="00B14741" w:rsidRPr="00B14741" w:rsidRDefault="00B14741" w:rsidP="00B14741">
      <w:pPr>
        <w:autoSpaceDE w:val="0"/>
        <w:autoSpaceDN w:val="0"/>
        <w:adjustRightInd w:val="0"/>
        <w:ind w:left="284" w:hanging="284"/>
        <w:contextualSpacing/>
        <w:jc w:val="both"/>
        <w:rPr>
          <w:rFonts w:ascii="Arial" w:hAnsi="Arial" w:cs="Arial"/>
          <w:sz w:val="20"/>
          <w:szCs w:val="20"/>
          <w:lang w:val="es-CO" w:eastAsia="es-CO"/>
        </w:rPr>
      </w:pPr>
    </w:p>
    <w:p w14:paraId="5365797F" w14:textId="77777777" w:rsidR="00B14741" w:rsidRPr="00B14741" w:rsidRDefault="00B14741" w:rsidP="00B14741">
      <w:pPr>
        <w:tabs>
          <w:tab w:val="left" w:pos="709"/>
          <w:tab w:val="left" w:pos="1980"/>
        </w:tabs>
        <w:ind w:left="284" w:hanging="284"/>
        <w:jc w:val="both"/>
        <w:rPr>
          <w:rFonts w:ascii="Arial" w:eastAsia="Calibri" w:hAnsi="Arial" w:cs="Arial"/>
          <w:b/>
          <w:sz w:val="20"/>
          <w:szCs w:val="20"/>
          <w:lang w:val="es-CO"/>
        </w:rPr>
      </w:pPr>
      <w:r w:rsidRPr="00B14741">
        <w:rPr>
          <w:rFonts w:ascii="Arial" w:eastAsia="Calibri" w:hAnsi="Arial" w:cs="Arial"/>
          <w:b/>
          <w:sz w:val="20"/>
          <w:szCs w:val="20"/>
          <w:lang w:val="es-CO"/>
        </w:rPr>
        <w:t xml:space="preserve">REQUISITOS TÉCNICOS OBJETO DE VERIFICACIÓN </w:t>
      </w:r>
    </w:p>
    <w:p w14:paraId="76F2D39A" w14:textId="77777777" w:rsidR="00B14741" w:rsidRPr="00B14741" w:rsidRDefault="00B14741" w:rsidP="00B14741">
      <w:pPr>
        <w:tabs>
          <w:tab w:val="left" w:pos="709"/>
          <w:tab w:val="left" w:pos="1980"/>
        </w:tabs>
        <w:ind w:left="284" w:hanging="284"/>
        <w:jc w:val="both"/>
        <w:rPr>
          <w:rFonts w:ascii="Arial" w:eastAsia="Calibri" w:hAnsi="Arial" w:cs="Arial"/>
          <w:b/>
          <w:sz w:val="20"/>
          <w:szCs w:val="20"/>
          <w:lang w:val="es-CO"/>
        </w:rPr>
      </w:pPr>
      <w:r w:rsidRPr="00B14741">
        <w:rPr>
          <w:rFonts w:ascii="Arial" w:eastAsia="Calibri" w:hAnsi="Arial" w:cs="Arial"/>
          <w:b/>
          <w:sz w:val="20"/>
          <w:szCs w:val="20"/>
          <w:lang w:val="es-CO"/>
        </w:rPr>
        <w:t>193 M</w:t>
      </w:r>
    </w:p>
    <w:p w14:paraId="5CACAC4F" w14:textId="77777777" w:rsidR="00B14741" w:rsidRPr="00B14741" w:rsidRDefault="00B14741" w:rsidP="00B14741">
      <w:pPr>
        <w:tabs>
          <w:tab w:val="left" w:pos="709"/>
          <w:tab w:val="left" w:pos="1980"/>
        </w:tabs>
        <w:ind w:left="284" w:hanging="284"/>
        <w:jc w:val="center"/>
        <w:rPr>
          <w:rFonts w:ascii="Arial" w:eastAsia="Calibri" w:hAnsi="Arial" w:cs="Arial"/>
          <w:b/>
          <w:sz w:val="20"/>
          <w:szCs w:val="20"/>
          <w:lang w:val="es-CO"/>
        </w:rPr>
      </w:pPr>
      <w:r w:rsidRPr="00B14741">
        <w:rPr>
          <w:rFonts w:ascii="Arial" w:eastAsia="Calibri" w:hAnsi="Arial" w:cs="Arial"/>
          <w:b/>
          <w:sz w:val="20"/>
          <w:szCs w:val="20"/>
          <w:lang w:val="es-CO"/>
        </w:rPr>
        <w:t>ESPECIFICACIONES TÉCNICAS DEL SERVICIO A CONTRATAR</w:t>
      </w:r>
    </w:p>
    <w:p w14:paraId="675B4C28" w14:textId="77777777" w:rsidR="00B14741" w:rsidRPr="00B14741" w:rsidRDefault="00B14741" w:rsidP="00B14741">
      <w:pPr>
        <w:tabs>
          <w:tab w:val="left" w:pos="709"/>
          <w:tab w:val="left" w:pos="1980"/>
        </w:tabs>
        <w:ind w:left="284" w:hanging="284"/>
        <w:jc w:val="center"/>
        <w:rPr>
          <w:rFonts w:ascii="Arial" w:eastAsia="Calibri" w:hAnsi="Arial" w:cs="Arial"/>
          <w:b/>
          <w:sz w:val="20"/>
          <w:szCs w:val="20"/>
          <w:lang w:val="es-CO"/>
        </w:rPr>
      </w:pPr>
    </w:p>
    <w:tbl>
      <w:tblPr>
        <w:tblStyle w:val="Tablaconcuadrcula"/>
        <w:tblW w:w="5000" w:type="pct"/>
        <w:jc w:val="center"/>
        <w:tblLook w:val="04A0" w:firstRow="1" w:lastRow="0" w:firstColumn="1" w:lastColumn="0" w:noHBand="0" w:noVBand="1"/>
      </w:tblPr>
      <w:tblGrid>
        <w:gridCol w:w="4151"/>
        <w:gridCol w:w="5585"/>
      </w:tblGrid>
      <w:tr w:rsidR="00B14741" w:rsidRPr="00B14741" w14:paraId="64123714" w14:textId="77777777" w:rsidTr="00B14741">
        <w:trPr>
          <w:trHeight w:val="243"/>
          <w:jc w:val="center"/>
        </w:trPr>
        <w:tc>
          <w:tcPr>
            <w:tcW w:w="5000" w:type="pct"/>
            <w:gridSpan w:val="2"/>
            <w:vAlign w:val="center"/>
          </w:tcPr>
          <w:p w14:paraId="3485853B" w14:textId="77777777" w:rsidR="00B14741" w:rsidRPr="00B14741" w:rsidRDefault="00B14741" w:rsidP="00B14741">
            <w:pPr>
              <w:ind w:left="284" w:hanging="284"/>
              <w:jc w:val="center"/>
              <w:rPr>
                <w:rFonts w:ascii="Arial" w:eastAsia="Calibri" w:hAnsi="Arial" w:cs="Arial"/>
                <w:b/>
                <w:bCs/>
                <w:sz w:val="18"/>
                <w:szCs w:val="18"/>
              </w:rPr>
            </w:pPr>
          </w:p>
          <w:p w14:paraId="0154F517" w14:textId="77777777" w:rsidR="00B14741" w:rsidRPr="00B14741" w:rsidRDefault="00B14741" w:rsidP="00B14741">
            <w:pPr>
              <w:ind w:left="284" w:hanging="284"/>
              <w:jc w:val="center"/>
              <w:rPr>
                <w:rFonts w:ascii="Arial" w:eastAsia="Calibri" w:hAnsi="Arial" w:cs="Arial"/>
                <w:b/>
                <w:bCs/>
                <w:sz w:val="18"/>
                <w:szCs w:val="18"/>
              </w:rPr>
            </w:pPr>
            <w:r w:rsidRPr="00B14741">
              <w:rPr>
                <w:rFonts w:ascii="Arial" w:eastAsia="Calibri" w:hAnsi="Arial" w:cs="Arial"/>
                <w:b/>
                <w:bCs/>
                <w:sz w:val="18"/>
                <w:szCs w:val="18"/>
              </w:rPr>
              <w:t>IDENTIFICACIÓN DEL BIEN INMUEBLE</w:t>
            </w:r>
          </w:p>
          <w:p w14:paraId="334B1FDD" w14:textId="77777777" w:rsidR="00B14741" w:rsidRPr="00B14741" w:rsidRDefault="00B14741" w:rsidP="00B14741">
            <w:pPr>
              <w:ind w:left="284" w:hanging="284"/>
              <w:jc w:val="center"/>
              <w:rPr>
                <w:rFonts w:ascii="Arial" w:eastAsia="Calibri" w:hAnsi="Arial" w:cs="Arial"/>
                <w:b/>
                <w:bCs/>
                <w:sz w:val="18"/>
                <w:szCs w:val="18"/>
              </w:rPr>
            </w:pPr>
          </w:p>
        </w:tc>
      </w:tr>
      <w:tr w:rsidR="00B14741" w:rsidRPr="00B14741" w14:paraId="3137868F" w14:textId="77777777" w:rsidTr="00B14741">
        <w:trPr>
          <w:trHeight w:val="20"/>
          <w:jc w:val="center"/>
        </w:trPr>
        <w:tc>
          <w:tcPr>
            <w:tcW w:w="2132" w:type="pct"/>
            <w:vAlign w:val="center"/>
          </w:tcPr>
          <w:p w14:paraId="29D7DEC9"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CIUDAD</w:t>
            </w:r>
          </w:p>
        </w:tc>
        <w:tc>
          <w:tcPr>
            <w:tcW w:w="2868" w:type="pct"/>
            <w:vAlign w:val="center"/>
          </w:tcPr>
          <w:p w14:paraId="598A7F03"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Bogotá D.C.</w:t>
            </w:r>
          </w:p>
        </w:tc>
      </w:tr>
      <w:tr w:rsidR="00B14741" w:rsidRPr="00B14741" w14:paraId="68E4F87B" w14:textId="77777777" w:rsidTr="00B14741">
        <w:trPr>
          <w:trHeight w:val="20"/>
          <w:jc w:val="center"/>
        </w:trPr>
        <w:tc>
          <w:tcPr>
            <w:tcW w:w="2132" w:type="pct"/>
            <w:vAlign w:val="center"/>
          </w:tcPr>
          <w:p w14:paraId="3A31E814"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LOCALIDAD</w:t>
            </w:r>
          </w:p>
        </w:tc>
        <w:tc>
          <w:tcPr>
            <w:tcW w:w="2868" w:type="pct"/>
            <w:vAlign w:val="center"/>
          </w:tcPr>
          <w:p w14:paraId="27A10FB9"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Barrios Unidos</w:t>
            </w:r>
          </w:p>
        </w:tc>
      </w:tr>
      <w:tr w:rsidR="00B14741" w:rsidRPr="00B14741" w14:paraId="064F0523" w14:textId="77777777" w:rsidTr="00B14741">
        <w:trPr>
          <w:trHeight w:val="20"/>
          <w:jc w:val="center"/>
        </w:trPr>
        <w:tc>
          <w:tcPr>
            <w:tcW w:w="2132" w:type="pct"/>
            <w:vAlign w:val="center"/>
          </w:tcPr>
          <w:p w14:paraId="331D8371"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BARRIO</w:t>
            </w:r>
          </w:p>
        </w:tc>
        <w:tc>
          <w:tcPr>
            <w:tcW w:w="2868" w:type="pct"/>
            <w:vAlign w:val="center"/>
          </w:tcPr>
          <w:p w14:paraId="0E484A17"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Castellana</w:t>
            </w:r>
          </w:p>
        </w:tc>
      </w:tr>
      <w:tr w:rsidR="00B14741" w:rsidRPr="00B14741" w14:paraId="2DAA8376" w14:textId="77777777" w:rsidTr="00B14741">
        <w:trPr>
          <w:trHeight w:val="20"/>
          <w:jc w:val="center"/>
        </w:trPr>
        <w:tc>
          <w:tcPr>
            <w:tcW w:w="2132" w:type="pct"/>
            <w:vAlign w:val="center"/>
          </w:tcPr>
          <w:p w14:paraId="2084CCB5"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DIRECCIÓN DEL PREDIO</w:t>
            </w:r>
          </w:p>
        </w:tc>
        <w:tc>
          <w:tcPr>
            <w:tcW w:w="2868" w:type="pct"/>
            <w:vAlign w:val="center"/>
          </w:tcPr>
          <w:p w14:paraId="21AE100D"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AV CALLE 100 No. 45-81</w:t>
            </w:r>
          </w:p>
        </w:tc>
      </w:tr>
      <w:tr w:rsidR="00B14741" w:rsidRPr="00B14741" w14:paraId="7EA5D67C" w14:textId="77777777" w:rsidTr="00B14741">
        <w:trPr>
          <w:trHeight w:val="20"/>
          <w:jc w:val="center"/>
        </w:trPr>
        <w:tc>
          <w:tcPr>
            <w:tcW w:w="2132" w:type="pct"/>
            <w:vAlign w:val="center"/>
          </w:tcPr>
          <w:p w14:paraId="01821D50"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NÚMERO DE MATRÍCULA MATRIZ</w:t>
            </w:r>
          </w:p>
        </w:tc>
        <w:tc>
          <w:tcPr>
            <w:tcW w:w="2868" w:type="pct"/>
            <w:vAlign w:val="center"/>
          </w:tcPr>
          <w:p w14:paraId="77AB3890"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50N-20080400</w:t>
            </w:r>
          </w:p>
        </w:tc>
      </w:tr>
      <w:tr w:rsidR="00B14741" w:rsidRPr="00B14741" w14:paraId="0BFEDB7E" w14:textId="77777777" w:rsidTr="00B14741">
        <w:trPr>
          <w:trHeight w:val="20"/>
          <w:jc w:val="center"/>
        </w:trPr>
        <w:tc>
          <w:tcPr>
            <w:tcW w:w="2132" w:type="pct"/>
            <w:vAlign w:val="center"/>
          </w:tcPr>
          <w:p w14:paraId="3B224743"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REFERENCIA CATASTRAL MATRIZ</w:t>
            </w:r>
          </w:p>
        </w:tc>
        <w:tc>
          <w:tcPr>
            <w:tcW w:w="2868" w:type="pct"/>
            <w:vAlign w:val="center"/>
          </w:tcPr>
          <w:p w14:paraId="2D14A4B1"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AAA0057NHLW</w:t>
            </w:r>
          </w:p>
        </w:tc>
      </w:tr>
      <w:tr w:rsidR="00B14741" w:rsidRPr="00B14741" w14:paraId="6D7D0D97" w14:textId="77777777" w:rsidTr="00B14741">
        <w:trPr>
          <w:trHeight w:val="20"/>
          <w:jc w:val="center"/>
        </w:trPr>
        <w:tc>
          <w:tcPr>
            <w:tcW w:w="2132" w:type="pct"/>
            <w:vAlign w:val="center"/>
          </w:tcPr>
          <w:p w14:paraId="4B37254C"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ESTRATO</w:t>
            </w:r>
          </w:p>
        </w:tc>
        <w:tc>
          <w:tcPr>
            <w:tcW w:w="2868" w:type="pct"/>
            <w:vAlign w:val="center"/>
          </w:tcPr>
          <w:p w14:paraId="1D9EBB1D"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5</w:t>
            </w:r>
          </w:p>
        </w:tc>
      </w:tr>
      <w:tr w:rsidR="00B14741" w:rsidRPr="00B14741" w14:paraId="5724ECC3" w14:textId="77777777" w:rsidTr="00B14741">
        <w:trPr>
          <w:trHeight w:val="20"/>
          <w:jc w:val="center"/>
        </w:trPr>
        <w:tc>
          <w:tcPr>
            <w:tcW w:w="2132" w:type="pct"/>
            <w:vAlign w:val="center"/>
          </w:tcPr>
          <w:p w14:paraId="717F53B0"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NOMBRE DEL INMUEBLE</w:t>
            </w:r>
          </w:p>
        </w:tc>
        <w:tc>
          <w:tcPr>
            <w:tcW w:w="2868" w:type="pct"/>
            <w:vAlign w:val="center"/>
          </w:tcPr>
          <w:p w14:paraId="3CBA6E44"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Bodega OLIMPICA</w:t>
            </w:r>
          </w:p>
        </w:tc>
      </w:tr>
      <w:tr w:rsidR="00B14741" w:rsidRPr="00B14741" w14:paraId="023120CA" w14:textId="77777777" w:rsidTr="00B14741">
        <w:trPr>
          <w:trHeight w:val="20"/>
          <w:jc w:val="center"/>
        </w:trPr>
        <w:tc>
          <w:tcPr>
            <w:tcW w:w="2132" w:type="pct"/>
            <w:vAlign w:val="center"/>
          </w:tcPr>
          <w:p w14:paraId="3E9BC84F"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ESCRITURA PUBLICA</w:t>
            </w:r>
          </w:p>
        </w:tc>
        <w:tc>
          <w:tcPr>
            <w:tcW w:w="2868" w:type="pct"/>
            <w:vAlign w:val="center"/>
          </w:tcPr>
          <w:p w14:paraId="796065DF"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2235 20/06/1955</w:t>
            </w:r>
          </w:p>
        </w:tc>
      </w:tr>
      <w:tr w:rsidR="00B14741" w:rsidRPr="00B14741" w14:paraId="37088A64" w14:textId="77777777" w:rsidTr="00B14741">
        <w:trPr>
          <w:trHeight w:val="20"/>
          <w:jc w:val="center"/>
        </w:trPr>
        <w:tc>
          <w:tcPr>
            <w:tcW w:w="5000" w:type="pct"/>
            <w:gridSpan w:val="2"/>
            <w:vAlign w:val="center"/>
          </w:tcPr>
          <w:p w14:paraId="31C393C4" w14:textId="77777777" w:rsidR="00B14741" w:rsidRPr="00B14741" w:rsidRDefault="00B14741" w:rsidP="00B14741">
            <w:pPr>
              <w:ind w:left="284" w:hanging="284"/>
              <w:jc w:val="center"/>
              <w:rPr>
                <w:rFonts w:ascii="Arial" w:eastAsia="Calibri" w:hAnsi="Arial" w:cs="Arial"/>
                <w:b/>
                <w:bCs/>
                <w:sz w:val="18"/>
                <w:szCs w:val="18"/>
              </w:rPr>
            </w:pPr>
            <w:r w:rsidRPr="00B14741">
              <w:rPr>
                <w:rFonts w:ascii="Arial" w:eastAsia="Calibri" w:hAnsi="Arial" w:cs="Arial"/>
                <w:b/>
                <w:bCs/>
                <w:sz w:val="18"/>
                <w:szCs w:val="18"/>
              </w:rPr>
              <w:t>ÁREAS</w:t>
            </w:r>
          </w:p>
        </w:tc>
      </w:tr>
      <w:tr w:rsidR="00B14741" w:rsidRPr="00B14741" w14:paraId="18BC65A7" w14:textId="77777777" w:rsidTr="00B14741">
        <w:trPr>
          <w:trHeight w:val="20"/>
          <w:jc w:val="center"/>
        </w:trPr>
        <w:tc>
          <w:tcPr>
            <w:tcW w:w="2132" w:type="pct"/>
            <w:vAlign w:val="center"/>
          </w:tcPr>
          <w:p w14:paraId="5DB1F40B"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ÁREA TOTAL DEL TERRENO</w:t>
            </w:r>
          </w:p>
        </w:tc>
        <w:tc>
          <w:tcPr>
            <w:tcW w:w="2868" w:type="pct"/>
            <w:vAlign w:val="center"/>
          </w:tcPr>
          <w:p w14:paraId="0EEC4269"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5.193 M</w:t>
            </w:r>
            <w:r w:rsidRPr="00B14741">
              <w:rPr>
                <w:rFonts w:ascii="Arial" w:eastAsia="Calibri" w:hAnsi="Arial" w:cs="Arial"/>
                <w:sz w:val="18"/>
                <w:szCs w:val="18"/>
                <w:vertAlign w:val="superscript"/>
              </w:rPr>
              <w:t>2</w:t>
            </w:r>
          </w:p>
        </w:tc>
      </w:tr>
      <w:tr w:rsidR="00B14741" w:rsidRPr="00B14741" w14:paraId="579FE8F5" w14:textId="77777777" w:rsidTr="00B14741">
        <w:trPr>
          <w:trHeight w:val="20"/>
          <w:jc w:val="center"/>
        </w:trPr>
        <w:tc>
          <w:tcPr>
            <w:tcW w:w="2132" w:type="pct"/>
            <w:vAlign w:val="center"/>
          </w:tcPr>
          <w:p w14:paraId="0E94714B"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ÁREA TOTAL PREDIO BODEGA Y PARQUEADERO</w:t>
            </w:r>
          </w:p>
        </w:tc>
        <w:tc>
          <w:tcPr>
            <w:tcW w:w="2868" w:type="pct"/>
            <w:vAlign w:val="center"/>
          </w:tcPr>
          <w:p w14:paraId="6FCAF182"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3.115,59 M</w:t>
            </w:r>
            <w:r w:rsidRPr="00B14741">
              <w:rPr>
                <w:rFonts w:ascii="Arial" w:eastAsia="Calibri" w:hAnsi="Arial" w:cs="Arial"/>
                <w:sz w:val="18"/>
                <w:szCs w:val="18"/>
                <w:vertAlign w:val="superscript"/>
              </w:rPr>
              <w:t>2</w:t>
            </w:r>
          </w:p>
        </w:tc>
      </w:tr>
      <w:tr w:rsidR="00B14741" w:rsidRPr="00B14741" w14:paraId="32A02A7A" w14:textId="77777777" w:rsidTr="00B14741">
        <w:trPr>
          <w:trHeight w:val="20"/>
          <w:jc w:val="center"/>
        </w:trPr>
        <w:tc>
          <w:tcPr>
            <w:tcW w:w="2132" w:type="pct"/>
            <w:vAlign w:val="center"/>
          </w:tcPr>
          <w:p w14:paraId="2CB8EC07" w14:textId="77777777" w:rsidR="00B14741" w:rsidRPr="00B14741" w:rsidRDefault="00B14741" w:rsidP="00B14741">
            <w:pPr>
              <w:ind w:left="284" w:hanging="284"/>
              <w:jc w:val="both"/>
              <w:rPr>
                <w:rFonts w:ascii="Arial" w:eastAsia="Calibri" w:hAnsi="Arial" w:cs="Arial"/>
                <w:sz w:val="18"/>
                <w:szCs w:val="18"/>
              </w:rPr>
            </w:pPr>
          </w:p>
        </w:tc>
        <w:tc>
          <w:tcPr>
            <w:tcW w:w="2868" w:type="pct"/>
            <w:vAlign w:val="center"/>
          </w:tcPr>
          <w:p w14:paraId="4D438708" w14:textId="77777777" w:rsidR="00B14741" w:rsidRPr="00B14741" w:rsidRDefault="00B14741" w:rsidP="00B14741">
            <w:pPr>
              <w:ind w:left="284" w:hanging="284"/>
              <w:jc w:val="both"/>
              <w:rPr>
                <w:rFonts w:ascii="Arial" w:eastAsia="Calibri" w:hAnsi="Arial" w:cs="Arial"/>
                <w:sz w:val="18"/>
                <w:szCs w:val="18"/>
              </w:rPr>
            </w:pPr>
          </w:p>
        </w:tc>
      </w:tr>
      <w:tr w:rsidR="00B14741" w:rsidRPr="00B14741" w14:paraId="6A539D81" w14:textId="77777777" w:rsidTr="00B14741">
        <w:trPr>
          <w:trHeight w:val="20"/>
          <w:jc w:val="center"/>
        </w:trPr>
        <w:tc>
          <w:tcPr>
            <w:tcW w:w="5000" w:type="pct"/>
            <w:gridSpan w:val="2"/>
            <w:vAlign w:val="center"/>
          </w:tcPr>
          <w:p w14:paraId="458A6BBA" w14:textId="77777777" w:rsidR="00B14741" w:rsidRPr="00B14741" w:rsidRDefault="00B14741" w:rsidP="00B14741">
            <w:pPr>
              <w:ind w:left="284" w:hanging="284"/>
              <w:jc w:val="center"/>
              <w:rPr>
                <w:rFonts w:ascii="Arial" w:eastAsia="Calibri" w:hAnsi="Arial" w:cs="Arial"/>
                <w:b/>
                <w:bCs/>
                <w:sz w:val="18"/>
                <w:szCs w:val="18"/>
              </w:rPr>
            </w:pPr>
            <w:r w:rsidRPr="00B14741">
              <w:rPr>
                <w:rFonts w:ascii="Arial" w:eastAsia="Calibri" w:hAnsi="Arial" w:cs="Arial"/>
                <w:b/>
                <w:bCs/>
                <w:sz w:val="18"/>
                <w:szCs w:val="18"/>
              </w:rPr>
              <w:t>DETERMINANTES CONDICIONES TÉCNICAS MÍNIMAS</w:t>
            </w:r>
          </w:p>
        </w:tc>
      </w:tr>
      <w:tr w:rsidR="00B14741" w:rsidRPr="00B14741" w14:paraId="23B18B71" w14:textId="77777777" w:rsidTr="00B14741">
        <w:trPr>
          <w:trHeight w:val="20"/>
          <w:jc w:val="center"/>
        </w:trPr>
        <w:tc>
          <w:tcPr>
            <w:tcW w:w="2132" w:type="pct"/>
            <w:vAlign w:val="center"/>
          </w:tcPr>
          <w:p w14:paraId="24CE3D06"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BODEGA PRIMER PISO Y MESANINE 2 PISOS</w:t>
            </w:r>
          </w:p>
        </w:tc>
        <w:tc>
          <w:tcPr>
            <w:tcW w:w="2868" w:type="pct"/>
            <w:vAlign w:val="center"/>
          </w:tcPr>
          <w:p w14:paraId="1707DCE2"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 xml:space="preserve">2028,00 </w:t>
            </w:r>
          </w:p>
        </w:tc>
      </w:tr>
      <w:tr w:rsidR="00B14741" w:rsidRPr="00B14741" w14:paraId="05E24528" w14:textId="77777777" w:rsidTr="00B14741">
        <w:trPr>
          <w:trHeight w:val="70"/>
          <w:jc w:val="center"/>
        </w:trPr>
        <w:tc>
          <w:tcPr>
            <w:tcW w:w="2132" w:type="pct"/>
            <w:vAlign w:val="center"/>
          </w:tcPr>
          <w:p w14:paraId="6D3F3082"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 xml:space="preserve">CUARTO DE RECICLAJE </w:t>
            </w:r>
          </w:p>
        </w:tc>
        <w:tc>
          <w:tcPr>
            <w:tcW w:w="2868" w:type="pct"/>
            <w:vAlign w:val="center"/>
          </w:tcPr>
          <w:p w14:paraId="2C34EFDA"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26,20</w:t>
            </w:r>
          </w:p>
        </w:tc>
      </w:tr>
      <w:tr w:rsidR="00B14741" w:rsidRPr="00B14741" w14:paraId="04AC08AF" w14:textId="77777777" w:rsidTr="00B14741">
        <w:trPr>
          <w:trHeight w:val="20"/>
          <w:jc w:val="center"/>
        </w:trPr>
        <w:tc>
          <w:tcPr>
            <w:tcW w:w="2132" w:type="pct"/>
            <w:vAlign w:val="center"/>
          </w:tcPr>
          <w:p w14:paraId="5483C388"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 xml:space="preserve">CASETA DE VIGILANCIA </w:t>
            </w:r>
          </w:p>
        </w:tc>
        <w:tc>
          <w:tcPr>
            <w:tcW w:w="2868" w:type="pct"/>
            <w:vAlign w:val="center"/>
          </w:tcPr>
          <w:p w14:paraId="5DF1147E"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5,00</w:t>
            </w:r>
          </w:p>
        </w:tc>
      </w:tr>
      <w:tr w:rsidR="00B14741" w:rsidRPr="00B14741" w14:paraId="66B4CA33" w14:textId="77777777" w:rsidTr="00B14741">
        <w:trPr>
          <w:trHeight w:val="20"/>
          <w:jc w:val="center"/>
        </w:trPr>
        <w:tc>
          <w:tcPr>
            <w:tcW w:w="2132" w:type="pct"/>
            <w:vAlign w:val="center"/>
          </w:tcPr>
          <w:p w14:paraId="56D5CC0F"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MURO DE CERRAMIENTO</w:t>
            </w:r>
          </w:p>
        </w:tc>
        <w:tc>
          <w:tcPr>
            <w:tcW w:w="2868" w:type="pct"/>
            <w:vAlign w:val="center"/>
          </w:tcPr>
          <w:p w14:paraId="630234E9"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97,80</w:t>
            </w:r>
          </w:p>
        </w:tc>
      </w:tr>
      <w:tr w:rsidR="00B14741" w:rsidRPr="00B14741" w14:paraId="75AE6144" w14:textId="77777777" w:rsidTr="00B14741">
        <w:trPr>
          <w:trHeight w:val="20"/>
          <w:jc w:val="center"/>
        </w:trPr>
        <w:tc>
          <w:tcPr>
            <w:tcW w:w="2132" w:type="pct"/>
            <w:vAlign w:val="center"/>
          </w:tcPr>
          <w:p w14:paraId="40BDF486"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PARQUEADERO</w:t>
            </w:r>
          </w:p>
        </w:tc>
        <w:tc>
          <w:tcPr>
            <w:tcW w:w="2868" w:type="pct"/>
            <w:vAlign w:val="center"/>
          </w:tcPr>
          <w:p w14:paraId="525A8508" w14:textId="77777777" w:rsidR="00B14741" w:rsidRPr="00B14741" w:rsidRDefault="00B14741" w:rsidP="00B14741">
            <w:pPr>
              <w:ind w:left="284" w:hanging="284"/>
              <w:jc w:val="both"/>
              <w:rPr>
                <w:rFonts w:ascii="Arial" w:eastAsia="Calibri" w:hAnsi="Arial" w:cs="Arial"/>
                <w:sz w:val="18"/>
                <w:szCs w:val="18"/>
              </w:rPr>
            </w:pPr>
            <w:r w:rsidRPr="00B14741">
              <w:rPr>
                <w:rFonts w:ascii="Arial" w:eastAsia="Calibri" w:hAnsi="Arial" w:cs="Arial"/>
                <w:sz w:val="18"/>
                <w:szCs w:val="18"/>
              </w:rPr>
              <w:t>1900,00</w:t>
            </w:r>
          </w:p>
        </w:tc>
      </w:tr>
      <w:tr w:rsidR="00B14741" w:rsidRPr="00B14741" w14:paraId="62609BC6" w14:textId="77777777" w:rsidTr="00B14741">
        <w:trPr>
          <w:trHeight w:val="20"/>
          <w:jc w:val="center"/>
        </w:trPr>
        <w:tc>
          <w:tcPr>
            <w:tcW w:w="5000" w:type="pct"/>
            <w:gridSpan w:val="2"/>
            <w:vAlign w:val="center"/>
          </w:tcPr>
          <w:p w14:paraId="3DD653FB" w14:textId="77777777" w:rsidR="00B14741" w:rsidRPr="00B14741" w:rsidRDefault="00B14741" w:rsidP="00B14741">
            <w:pPr>
              <w:ind w:left="284" w:hanging="284"/>
              <w:jc w:val="center"/>
              <w:rPr>
                <w:rFonts w:ascii="Arial" w:eastAsia="Calibri" w:hAnsi="Arial" w:cs="Arial"/>
                <w:b/>
                <w:bCs/>
                <w:sz w:val="18"/>
                <w:szCs w:val="18"/>
              </w:rPr>
            </w:pPr>
            <w:r w:rsidRPr="00B14741">
              <w:rPr>
                <w:rFonts w:ascii="Arial" w:eastAsia="Calibri" w:hAnsi="Arial" w:cs="Arial"/>
                <w:b/>
                <w:bCs/>
                <w:sz w:val="18"/>
                <w:szCs w:val="18"/>
              </w:rPr>
              <w:t xml:space="preserve">OBSERVACIONES </w:t>
            </w:r>
          </w:p>
        </w:tc>
      </w:tr>
      <w:tr w:rsidR="00B14741" w:rsidRPr="00B14741" w14:paraId="61859BA2" w14:textId="77777777" w:rsidTr="00B14741">
        <w:trPr>
          <w:trHeight w:val="20"/>
          <w:jc w:val="center"/>
        </w:trPr>
        <w:tc>
          <w:tcPr>
            <w:tcW w:w="2132" w:type="pct"/>
            <w:vAlign w:val="center"/>
          </w:tcPr>
          <w:p w14:paraId="2F44E1BC" w14:textId="77777777" w:rsidR="00B14741" w:rsidRPr="00B14741" w:rsidRDefault="00B14741" w:rsidP="00B14741">
            <w:pPr>
              <w:ind w:left="284" w:hanging="284"/>
              <w:jc w:val="both"/>
              <w:rPr>
                <w:rFonts w:ascii="Arial" w:eastAsia="Calibri" w:hAnsi="Arial" w:cs="Arial"/>
                <w:sz w:val="20"/>
                <w:szCs w:val="20"/>
              </w:rPr>
            </w:pPr>
            <w:r w:rsidRPr="00B14741">
              <w:rPr>
                <w:rFonts w:ascii="Arial" w:eastAsia="Calibri" w:hAnsi="Arial" w:cs="Arial"/>
                <w:sz w:val="20"/>
                <w:szCs w:val="20"/>
              </w:rPr>
              <w:t>OBSERVACIONES</w:t>
            </w:r>
          </w:p>
        </w:tc>
        <w:tc>
          <w:tcPr>
            <w:tcW w:w="2868" w:type="pct"/>
            <w:vAlign w:val="center"/>
          </w:tcPr>
          <w:p w14:paraId="0094A4DE" w14:textId="77F0E627" w:rsidR="00B14741" w:rsidRPr="00B14741" w:rsidRDefault="00B14741" w:rsidP="00B14741">
            <w:pPr>
              <w:ind w:left="284" w:hanging="284"/>
              <w:jc w:val="both"/>
              <w:rPr>
                <w:rFonts w:ascii="Arial" w:eastAsia="Calibri" w:hAnsi="Arial" w:cs="Arial"/>
                <w:sz w:val="20"/>
                <w:szCs w:val="20"/>
              </w:rPr>
            </w:pPr>
            <w:r>
              <w:rPr>
                <w:rFonts w:ascii="Arial" w:hAnsi="Arial" w:cs="Arial"/>
                <w:sz w:val="20"/>
                <w:szCs w:val="20"/>
              </w:rPr>
              <w:t xml:space="preserve">     </w:t>
            </w:r>
            <w:r w:rsidRPr="00B14741">
              <w:rPr>
                <w:rFonts w:ascii="Arial" w:hAnsi="Arial" w:cs="Arial"/>
                <w:sz w:val="20"/>
                <w:szCs w:val="20"/>
              </w:rPr>
              <w:t>El terreno donde se encuentra ubicado el espacio usado por la Bodega Olímpica objeto del presente avalúo, pertenece a un terreno de mayor extensión donde también se encuentra construido el edificio de apartamentos fiscales                            de                                            la Castellana propiedad de la Dirección de Bienestar Social y Familia, el área de terreno objeto de avaluó es de (3.115,59 metros cuadrados), tomados del acta de entrega del inmueble por parte del Fondo Rotatorio de la Policía Nacional a esta Dirección, donde se detalla el área que utiliza por la bodega Olímpica; la cual se conserva a la fecha actual, es de anotar que el valor catastral corresponde al valor integral de los dos terrenos y edificaciones mencionadas.</w:t>
            </w:r>
          </w:p>
        </w:tc>
      </w:tr>
    </w:tbl>
    <w:p w14:paraId="5DB07E87" w14:textId="77777777" w:rsidR="00B14741" w:rsidRPr="00B14741" w:rsidRDefault="00B14741" w:rsidP="00B14741">
      <w:pPr>
        <w:tabs>
          <w:tab w:val="left" w:pos="709"/>
          <w:tab w:val="left" w:pos="1980"/>
        </w:tabs>
        <w:jc w:val="both"/>
        <w:rPr>
          <w:rFonts w:ascii="Arial" w:eastAsia="Calibri" w:hAnsi="Arial"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5133"/>
        <w:gridCol w:w="1721"/>
        <w:gridCol w:w="976"/>
        <w:gridCol w:w="1260"/>
      </w:tblGrid>
      <w:tr w:rsidR="00B14741" w:rsidRPr="00B14741" w14:paraId="36ED5BCD" w14:textId="77777777" w:rsidTr="00B14741">
        <w:trPr>
          <w:trHeight w:val="20"/>
        </w:trPr>
        <w:tc>
          <w:tcPr>
            <w:tcW w:w="315" w:type="pct"/>
            <w:shd w:val="clear" w:color="auto" w:fill="auto"/>
            <w:vAlign w:val="center"/>
          </w:tcPr>
          <w:p w14:paraId="56F2DCD4" w14:textId="77777777" w:rsidR="00B14741" w:rsidRPr="00B14741" w:rsidRDefault="00B14741" w:rsidP="00B14741">
            <w:pPr>
              <w:ind w:left="284" w:hanging="284"/>
              <w:jc w:val="center"/>
              <w:rPr>
                <w:rFonts w:ascii="Arial" w:hAnsi="Arial" w:cs="Arial"/>
                <w:b/>
                <w:iCs/>
                <w:sz w:val="18"/>
                <w:szCs w:val="18"/>
              </w:rPr>
            </w:pPr>
            <w:bookmarkStart w:id="0" w:name="_Hlk170285237"/>
            <w:r w:rsidRPr="00B14741">
              <w:rPr>
                <w:rFonts w:ascii="Arial" w:hAnsi="Arial" w:cs="Arial"/>
                <w:b/>
                <w:iCs/>
                <w:sz w:val="18"/>
                <w:szCs w:val="18"/>
              </w:rPr>
              <w:t>ÍTEM</w:t>
            </w:r>
          </w:p>
        </w:tc>
        <w:tc>
          <w:tcPr>
            <w:tcW w:w="2985" w:type="pct"/>
            <w:shd w:val="clear" w:color="auto" w:fill="auto"/>
            <w:vAlign w:val="center"/>
          </w:tcPr>
          <w:p w14:paraId="3E0E9E69" w14:textId="77777777" w:rsidR="00B14741" w:rsidRPr="00B14741" w:rsidRDefault="00B14741" w:rsidP="00B14741">
            <w:pPr>
              <w:ind w:left="284" w:hanging="284"/>
              <w:jc w:val="center"/>
              <w:rPr>
                <w:rFonts w:ascii="Arial" w:hAnsi="Arial" w:cs="Arial"/>
                <w:b/>
                <w:iCs/>
                <w:sz w:val="18"/>
                <w:szCs w:val="18"/>
              </w:rPr>
            </w:pPr>
            <w:r w:rsidRPr="00B14741">
              <w:rPr>
                <w:rFonts w:ascii="Arial" w:hAnsi="Arial" w:cs="Arial"/>
                <w:b/>
                <w:iCs/>
                <w:sz w:val="18"/>
                <w:szCs w:val="18"/>
              </w:rPr>
              <w:t>DESCRIPCIÓN DEL PRODUCTO</w:t>
            </w:r>
          </w:p>
        </w:tc>
        <w:tc>
          <w:tcPr>
            <w:tcW w:w="741" w:type="pct"/>
            <w:shd w:val="clear" w:color="auto" w:fill="auto"/>
            <w:vAlign w:val="center"/>
          </w:tcPr>
          <w:p w14:paraId="51E0037A" w14:textId="77777777" w:rsidR="00B14741" w:rsidRPr="00B14741" w:rsidRDefault="00B14741" w:rsidP="00B14741">
            <w:pPr>
              <w:ind w:left="284" w:hanging="284"/>
              <w:jc w:val="center"/>
              <w:rPr>
                <w:rFonts w:ascii="Arial" w:hAnsi="Arial" w:cs="Arial"/>
                <w:b/>
                <w:iCs/>
                <w:sz w:val="18"/>
                <w:szCs w:val="18"/>
              </w:rPr>
            </w:pPr>
            <w:r w:rsidRPr="00B14741">
              <w:rPr>
                <w:rFonts w:ascii="Arial" w:hAnsi="Arial" w:cs="Arial"/>
                <w:b/>
                <w:iCs/>
                <w:sz w:val="18"/>
                <w:szCs w:val="18"/>
              </w:rPr>
              <w:t>EVIDENCIA</w:t>
            </w:r>
          </w:p>
        </w:tc>
        <w:tc>
          <w:tcPr>
            <w:tcW w:w="479" w:type="pct"/>
            <w:shd w:val="clear" w:color="auto" w:fill="auto"/>
            <w:vAlign w:val="center"/>
          </w:tcPr>
          <w:p w14:paraId="19F2374A" w14:textId="77777777" w:rsidR="00B14741" w:rsidRPr="00B14741" w:rsidRDefault="00B14741" w:rsidP="00B14741">
            <w:pPr>
              <w:ind w:left="284" w:hanging="284"/>
              <w:jc w:val="center"/>
              <w:rPr>
                <w:rFonts w:ascii="Arial" w:hAnsi="Arial" w:cs="Arial"/>
                <w:b/>
                <w:iCs/>
                <w:sz w:val="18"/>
                <w:szCs w:val="18"/>
              </w:rPr>
            </w:pPr>
            <w:r w:rsidRPr="00B14741">
              <w:rPr>
                <w:rFonts w:ascii="Arial" w:hAnsi="Arial" w:cs="Arial"/>
                <w:b/>
                <w:iCs/>
                <w:sz w:val="18"/>
                <w:szCs w:val="18"/>
              </w:rPr>
              <w:t>CUMPLE</w:t>
            </w:r>
          </w:p>
        </w:tc>
        <w:tc>
          <w:tcPr>
            <w:tcW w:w="480" w:type="pct"/>
            <w:shd w:val="clear" w:color="auto" w:fill="auto"/>
            <w:vAlign w:val="center"/>
          </w:tcPr>
          <w:p w14:paraId="7C3FCECC" w14:textId="77777777" w:rsidR="00B14741" w:rsidRPr="00B14741" w:rsidRDefault="00B14741" w:rsidP="00B14741">
            <w:pPr>
              <w:ind w:left="284" w:hanging="284"/>
              <w:jc w:val="center"/>
              <w:rPr>
                <w:rFonts w:ascii="Arial" w:hAnsi="Arial" w:cs="Arial"/>
                <w:b/>
                <w:iCs/>
                <w:sz w:val="18"/>
                <w:szCs w:val="18"/>
              </w:rPr>
            </w:pPr>
            <w:r w:rsidRPr="00B14741">
              <w:rPr>
                <w:rFonts w:ascii="Arial" w:hAnsi="Arial" w:cs="Arial"/>
                <w:b/>
                <w:iCs/>
                <w:sz w:val="18"/>
                <w:szCs w:val="18"/>
              </w:rPr>
              <w:t>NO CUMPLE</w:t>
            </w:r>
          </w:p>
        </w:tc>
      </w:tr>
      <w:tr w:rsidR="00B14741" w:rsidRPr="00B14741" w14:paraId="2969B5E3" w14:textId="77777777" w:rsidTr="00B14741">
        <w:trPr>
          <w:trHeight w:val="5377"/>
        </w:trPr>
        <w:tc>
          <w:tcPr>
            <w:tcW w:w="315" w:type="pct"/>
            <w:tcBorders>
              <w:top w:val="single" w:sz="4" w:space="0" w:color="auto"/>
            </w:tcBorders>
            <w:vAlign w:val="center"/>
          </w:tcPr>
          <w:p w14:paraId="4AE78C55" w14:textId="77777777" w:rsidR="00B14741" w:rsidRPr="00B14741" w:rsidRDefault="00B14741" w:rsidP="00B14741">
            <w:pPr>
              <w:tabs>
                <w:tab w:val="left" w:pos="3295"/>
              </w:tabs>
              <w:ind w:left="284" w:hanging="284"/>
              <w:jc w:val="center"/>
              <w:rPr>
                <w:rFonts w:ascii="Arial" w:hAnsi="Arial" w:cs="Arial"/>
                <w:b/>
                <w:sz w:val="18"/>
                <w:szCs w:val="18"/>
              </w:rPr>
            </w:pPr>
            <w:r w:rsidRPr="00B14741">
              <w:rPr>
                <w:rFonts w:ascii="Arial" w:hAnsi="Arial" w:cs="Arial"/>
                <w:b/>
                <w:sz w:val="18"/>
                <w:szCs w:val="18"/>
              </w:rPr>
              <w:t>1</w:t>
            </w:r>
          </w:p>
        </w:tc>
        <w:tc>
          <w:tcPr>
            <w:tcW w:w="2985" w:type="pct"/>
            <w:vAlign w:val="center"/>
          </w:tcPr>
          <w:p w14:paraId="2FFF6FF2" w14:textId="77777777" w:rsidR="00B14741" w:rsidRPr="00B14741" w:rsidRDefault="00B14741" w:rsidP="00B14741">
            <w:pPr>
              <w:ind w:left="284" w:hanging="284"/>
              <w:jc w:val="both"/>
              <w:rPr>
                <w:rFonts w:ascii="Arial" w:hAnsi="Arial"/>
                <w:b/>
                <w:sz w:val="18"/>
                <w:szCs w:val="18"/>
                <w:lang w:val="es-CO"/>
              </w:rPr>
            </w:pPr>
          </w:p>
          <w:p w14:paraId="7576734C" w14:textId="77777777" w:rsidR="00B14741" w:rsidRPr="00B14741" w:rsidRDefault="00B14741" w:rsidP="00B14741">
            <w:pPr>
              <w:ind w:left="90"/>
              <w:jc w:val="both"/>
              <w:rPr>
                <w:rFonts w:ascii="Arial" w:hAnsi="Arial"/>
                <w:b/>
                <w:sz w:val="18"/>
                <w:szCs w:val="18"/>
                <w:lang w:val="es-CO"/>
              </w:rPr>
            </w:pPr>
            <w:r w:rsidRPr="00B14741">
              <w:rPr>
                <w:rFonts w:ascii="Arial" w:hAnsi="Arial"/>
                <w:b/>
                <w:sz w:val="18"/>
                <w:szCs w:val="18"/>
                <w:lang w:val="es-CO"/>
              </w:rPr>
              <w:t>PERFIL DEL AVALUADOR</w:t>
            </w:r>
          </w:p>
          <w:p w14:paraId="5C322963" w14:textId="77777777" w:rsidR="00B14741" w:rsidRPr="00B14741" w:rsidRDefault="00B14741" w:rsidP="00B14741">
            <w:pPr>
              <w:ind w:left="90"/>
              <w:jc w:val="both"/>
              <w:rPr>
                <w:rFonts w:ascii="Arial" w:hAnsi="Arial"/>
                <w:b/>
                <w:sz w:val="18"/>
                <w:szCs w:val="18"/>
                <w:lang w:val="es-CO"/>
              </w:rPr>
            </w:pPr>
          </w:p>
          <w:p w14:paraId="1954F10B" w14:textId="77777777" w:rsidR="00B14741" w:rsidRPr="00B14741" w:rsidRDefault="00B14741" w:rsidP="00B14741">
            <w:pPr>
              <w:ind w:left="90"/>
              <w:jc w:val="both"/>
              <w:rPr>
                <w:rFonts w:ascii="Arial" w:hAnsi="Arial"/>
                <w:sz w:val="18"/>
                <w:szCs w:val="18"/>
                <w:lang w:val="es-CO"/>
              </w:rPr>
            </w:pPr>
            <w:r w:rsidRPr="00B14741">
              <w:rPr>
                <w:rFonts w:ascii="Arial" w:hAnsi="Arial"/>
                <w:sz w:val="18"/>
                <w:szCs w:val="18"/>
                <w:lang w:val="es-CO"/>
              </w:rPr>
              <w:t>Profesional titulado en programas académicos debidamente reconocidos por el Ministerio de Educación Nacional, con la respectiva tarjeta profesional (en caso que aplique), con experiencia relacionada con el objeto del contrato mínima de (05) años, a partir del momento en el cual se encuentre inscrito en el registro abierto de avaladores (RAA) y que se encuentre vigente.</w:t>
            </w:r>
          </w:p>
          <w:p w14:paraId="6AAFE51F" w14:textId="77777777" w:rsidR="00B14741" w:rsidRPr="00B14741" w:rsidRDefault="00B14741" w:rsidP="00B14741">
            <w:pPr>
              <w:ind w:left="90"/>
              <w:jc w:val="both"/>
              <w:rPr>
                <w:rFonts w:ascii="Arial" w:hAnsi="Arial"/>
                <w:sz w:val="18"/>
                <w:szCs w:val="18"/>
                <w:lang w:val="es-CO"/>
              </w:rPr>
            </w:pPr>
          </w:p>
          <w:p w14:paraId="78F5C3F4" w14:textId="77777777" w:rsidR="00B14741" w:rsidRPr="00B14741" w:rsidRDefault="00B14741" w:rsidP="00B14741">
            <w:pPr>
              <w:ind w:left="90"/>
              <w:jc w:val="both"/>
              <w:rPr>
                <w:rFonts w:ascii="Arial" w:hAnsi="Arial"/>
                <w:sz w:val="18"/>
                <w:szCs w:val="18"/>
                <w:lang w:val="es-CO"/>
              </w:rPr>
            </w:pPr>
            <w:r w:rsidRPr="00B14741">
              <w:rPr>
                <w:rFonts w:ascii="Arial" w:hAnsi="Arial"/>
                <w:sz w:val="18"/>
                <w:szCs w:val="18"/>
                <w:lang w:val="es-CO"/>
              </w:rPr>
              <w:t xml:space="preserve">Persona natural o jurídica que acredite su preparación académica en materia de avalúos urbanos de que trata la resolución 620 de 2008 del IGAC. La categoría para este proceso es INMUEBLES URBANOS (casas, apartamentos edificios oficinas, locales comerciales, terrenos y bodegas situados total o parcialmente en áreas urbanas. </w:t>
            </w:r>
          </w:p>
          <w:p w14:paraId="076B64D9" w14:textId="77777777" w:rsidR="00B14741" w:rsidRPr="00B14741" w:rsidRDefault="00B14741" w:rsidP="00B14741">
            <w:pPr>
              <w:ind w:left="90"/>
              <w:jc w:val="both"/>
              <w:rPr>
                <w:rFonts w:ascii="Arial" w:hAnsi="Arial"/>
                <w:sz w:val="18"/>
                <w:szCs w:val="18"/>
                <w:lang w:val="es-CO"/>
              </w:rPr>
            </w:pPr>
          </w:p>
          <w:p w14:paraId="3E08A064" w14:textId="77777777" w:rsidR="00B14741" w:rsidRPr="00B14741" w:rsidRDefault="00B14741" w:rsidP="00B14741">
            <w:pPr>
              <w:ind w:left="90"/>
              <w:jc w:val="both"/>
              <w:rPr>
                <w:rFonts w:ascii="Arial" w:hAnsi="Arial"/>
                <w:sz w:val="18"/>
                <w:szCs w:val="18"/>
                <w:lang w:val="es-CO"/>
              </w:rPr>
            </w:pPr>
            <w:r w:rsidRPr="00B14741">
              <w:rPr>
                <w:rFonts w:ascii="Arial" w:hAnsi="Arial"/>
                <w:sz w:val="18"/>
                <w:szCs w:val="18"/>
                <w:lang w:val="es-CO"/>
              </w:rPr>
              <w:t>CERTIFICACIÓN DE LA ENTIDAD REGULADORA DE AVALUADORES</w:t>
            </w:r>
          </w:p>
          <w:p w14:paraId="6BFDE1B6" w14:textId="77777777" w:rsidR="00B14741" w:rsidRPr="00B14741" w:rsidRDefault="00B14741" w:rsidP="00B14741">
            <w:pPr>
              <w:ind w:left="90"/>
              <w:jc w:val="both"/>
              <w:rPr>
                <w:rFonts w:ascii="Arial" w:hAnsi="Arial"/>
                <w:sz w:val="18"/>
                <w:szCs w:val="18"/>
                <w:lang w:val="es-CO"/>
              </w:rPr>
            </w:pPr>
          </w:p>
          <w:p w14:paraId="0B1A0AEF" w14:textId="05C8E49A" w:rsidR="00B14741" w:rsidRPr="00B14741" w:rsidRDefault="00B14741" w:rsidP="00B14741">
            <w:pPr>
              <w:ind w:left="90"/>
              <w:jc w:val="both"/>
              <w:rPr>
                <w:rFonts w:ascii="Arial" w:hAnsi="Arial"/>
                <w:sz w:val="18"/>
                <w:szCs w:val="18"/>
                <w:lang w:val="es-CO"/>
              </w:rPr>
            </w:pPr>
            <w:r w:rsidRPr="00B14741">
              <w:rPr>
                <w:rFonts w:ascii="Arial" w:hAnsi="Arial"/>
                <w:sz w:val="18"/>
                <w:szCs w:val="18"/>
                <w:lang w:val="es-CO"/>
              </w:rPr>
              <w:t xml:space="preserve">De igual forma, el perito </w:t>
            </w:r>
            <w:proofErr w:type="spellStart"/>
            <w:r w:rsidRPr="00B14741">
              <w:rPr>
                <w:rFonts w:ascii="Arial" w:hAnsi="Arial"/>
                <w:sz w:val="18"/>
                <w:szCs w:val="18"/>
                <w:lang w:val="es-CO"/>
              </w:rPr>
              <w:t>avaluador</w:t>
            </w:r>
            <w:proofErr w:type="spellEnd"/>
            <w:r w:rsidRPr="00B14741">
              <w:rPr>
                <w:rFonts w:ascii="Arial" w:hAnsi="Arial"/>
                <w:sz w:val="18"/>
                <w:szCs w:val="18"/>
                <w:lang w:val="es-CO"/>
              </w:rPr>
              <w:t xml:space="preserve"> que realice el avaluó corporativo tendrá que estar inscrito ante una entidad reguladora de avaladores (ERA), para lo cual deberá allegar certificación con la presentación de la </w:t>
            </w:r>
            <w:proofErr w:type="gramStart"/>
            <w:r w:rsidRPr="00B14741">
              <w:rPr>
                <w:rFonts w:ascii="Arial" w:hAnsi="Arial"/>
                <w:sz w:val="18"/>
                <w:szCs w:val="18"/>
                <w:lang w:val="es-CO"/>
              </w:rPr>
              <w:t>oferta..</w:t>
            </w:r>
            <w:proofErr w:type="gramEnd"/>
          </w:p>
        </w:tc>
        <w:tc>
          <w:tcPr>
            <w:tcW w:w="741" w:type="pct"/>
            <w:vAlign w:val="center"/>
          </w:tcPr>
          <w:p w14:paraId="01222315" w14:textId="77777777" w:rsidR="00B14741" w:rsidRPr="00B14741" w:rsidRDefault="00B14741" w:rsidP="00B14741">
            <w:pPr>
              <w:ind w:left="284" w:hanging="76"/>
              <w:jc w:val="center"/>
              <w:rPr>
                <w:rFonts w:ascii="Arial" w:hAnsi="Arial"/>
                <w:sz w:val="18"/>
                <w:szCs w:val="18"/>
              </w:rPr>
            </w:pPr>
            <w:r w:rsidRPr="00B14741">
              <w:rPr>
                <w:rFonts w:ascii="Arial" w:hAnsi="Arial"/>
                <w:bCs/>
                <w:sz w:val="18"/>
                <w:szCs w:val="18"/>
              </w:rPr>
              <w:t>Diplomas, certificados y documentación de soporte</w:t>
            </w:r>
          </w:p>
        </w:tc>
        <w:tc>
          <w:tcPr>
            <w:tcW w:w="479" w:type="pct"/>
            <w:vAlign w:val="center"/>
          </w:tcPr>
          <w:p w14:paraId="15A88F35" w14:textId="77777777" w:rsidR="00B14741" w:rsidRPr="00B14741" w:rsidRDefault="00B14741" w:rsidP="00B14741">
            <w:pPr>
              <w:ind w:left="284" w:hanging="284"/>
              <w:jc w:val="center"/>
              <w:rPr>
                <w:rFonts w:ascii="Arial" w:hAnsi="Arial"/>
                <w:bCs/>
                <w:sz w:val="18"/>
                <w:szCs w:val="18"/>
                <w:highlight w:val="yellow"/>
              </w:rPr>
            </w:pPr>
          </w:p>
        </w:tc>
        <w:tc>
          <w:tcPr>
            <w:tcW w:w="480" w:type="pct"/>
            <w:vAlign w:val="center"/>
          </w:tcPr>
          <w:p w14:paraId="7E8AAF08" w14:textId="77777777" w:rsidR="00B14741" w:rsidRPr="00B14741" w:rsidRDefault="00B14741" w:rsidP="00B14741">
            <w:pPr>
              <w:ind w:left="284" w:hanging="284"/>
              <w:jc w:val="center"/>
              <w:rPr>
                <w:rFonts w:ascii="Arial" w:hAnsi="Arial"/>
                <w:bCs/>
                <w:sz w:val="18"/>
                <w:szCs w:val="18"/>
              </w:rPr>
            </w:pPr>
          </w:p>
        </w:tc>
      </w:tr>
      <w:tr w:rsidR="00B14741" w:rsidRPr="00B14741" w14:paraId="480BF561" w14:textId="77777777" w:rsidTr="00B14741">
        <w:trPr>
          <w:trHeight w:val="20"/>
        </w:trPr>
        <w:tc>
          <w:tcPr>
            <w:tcW w:w="315" w:type="pct"/>
            <w:vAlign w:val="center"/>
          </w:tcPr>
          <w:p w14:paraId="57739DF4" w14:textId="77777777" w:rsidR="00B14741" w:rsidRPr="00B14741" w:rsidRDefault="00B14741" w:rsidP="00B14741">
            <w:pPr>
              <w:tabs>
                <w:tab w:val="left" w:pos="3295"/>
              </w:tabs>
              <w:ind w:left="284" w:hanging="284"/>
              <w:contextualSpacing/>
              <w:jc w:val="center"/>
              <w:rPr>
                <w:rFonts w:ascii="Arial" w:hAnsi="Arial" w:cs="Arial"/>
                <w:b/>
                <w:sz w:val="18"/>
                <w:szCs w:val="18"/>
                <w:lang w:val="es-CO"/>
              </w:rPr>
            </w:pPr>
            <w:r w:rsidRPr="00B14741">
              <w:rPr>
                <w:rFonts w:ascii="Arial" w:hAnsi="Arial" w:cs="Arial"/>
                <w:b/>
                <w:sz w:val="18"/>
                <w:szCs w:val="18"/>
                <w:lang w:val="es-CO"/>
              </w:rPr>
              <w:t>2</w:t>
            </w:r>
          </w:p>
        </w:tc>
        <w:tc>
          <w:tcPr>
            <w:tcW w:w="2985" w:type="pct"/>
            <w:vAlign w:val="center"/>
          </w:tcPr>
          <w:p w14:paraId="097F8757" w14:textId="77777777" w:rsidR="00B14741" w:rsidRPr="00B14741" w:rsidRDefault="00B14741" w:rsidP="00B14741">
            <w:pPr>
              <w:ind w:left="284" w:hanging="284"/>
              <w:jc w:val="both"/>
              <w:rPr>
                <w:rFonts w:ascii="Arial" w:hAnsi="Arial"/>
                <w:sz w:val="18"/>
                <w:szCs w:val="18"/>
                <w:lang w:val="es-CO"/>
              </w:rPr>
            </w:pPr>
            <w:r w:rsidRPr="00B14741">
              <w:rPr>
                <w:rFonts w:ascii="Arial" w:hAnsi="Arial"/>
                <w:sz w:val="18"/>
                <w:szCs w:val="18"/>
                <w:lang w:val="es-CO"/>
              </w:rPr>
              <w:t>La empresa durante la ejecución del contrato deberá entregar lo siguiente:</w:t>
            </w:r>
          </w:p>
          <w:p w14:paraId="7C77C515" w14:textId="77777777" w:rsidR="00B14741" w:rsidRPr="00B14741" w:rsidRDefault="00B14741" w:rsidP="00B14741">
            <w:pPr>
              <w:ind w:left="284" w:hanging="284"/>
              <w:jc w:val="both"/>
              <w:rPr>
                <w:rFonts w:ascii="Arial" w:hAnsi="Arial"/>
                <w:sz w:val="18"/>
                <w:szCs w:val="18"/>
                <w:lang w:val="es-CO"/>
              </w:rPr>
            </w:pPr>
          </w:p>
          <w:p w14:paraId="19D0A47A"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Información básica </w:t>
            </w:r>
          </w:p>
          <w:p w14:paraId="74429AE2"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Titulación </w:t>
            </w:r>
          </w:p>
          <w:p w14:paraId="3A3CC3A4"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Características</w:t>
            </w:r>
          </w:p>
          <w:p w14:paraId="482A4803"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Entorno </w:t>
            </w:r>
          </w:p>
          <w:p w14:paraId="19198857"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Metodología de acuerdo a la Res. 620 del 2008 del IGAC.</w:t>
            </w:r>
          </w:p>
          <w:p w14:paraId="03901EA4"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Tabla de homogenización </w:t>
            </w:r>
          </w:p>
          <w:p w14:paraId="4AF4336C"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Tablas de cálculos generales </w:t>
            </w:r>
          </w:p>
          <w:p w14:paraId="156598C5"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Certificado de avalúo comercial </w:t>
            </w:r>
          </w:p>
          <w:p w14:paraId="75A26B92"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 xml:space="preserve">Vigencia </w:t>
            </w:r>
          </w:p>
          <w:p w14:paraId="7305AE1B" w14:textId="77777777" w:rsidR="00B14741" w:rsidRPr="00B14741" w:rsidRDefault="00B14741" w:rsidP="00B14741">
            <w:pPr>
              <w:numPr>
                <w:ilvl w:val="0"/>
                <w:numId w:val="32"/>
              </w:numPr>
              <w:tabs>
                <w:tab w:val="left" w:pos="156"/>
                <w:tab w:val="left" w:pos="312"/>
              </w:tabs>
              <w:ind w:left="284" w:hanging="284"/>
              <w:contextualSpacing/>
              <w:jc w:val="both"/>
              <w:rPr>
                <w:rFonts w:ascii="Arial" w:hAnsi="Arial" w:cs="Arial"/>
                <w:sz w:val="18"/>
                <w:szCs w:val="18"/>
                <w:lang w:val="es-CO"/>
              </w:rPr>
            </w:pPr>
            <w:r w:rsidRPr="00B14741">
              <w:rPr>
                <w:rFonts w:ascii="Arial" w:hAnsi="Arial" w:cs="Arial"/>
                <w:sz w:val="18"/>
                <w:szCs w:val="18"/>
                <w:lang w:val="es-CO"/>
              </w:rPr>
              <w:t>Registro fotográfico</w:t>
            </w:r>
          </w:p>
          <w:p w14:paraId="3BF53B91" w14:textId="77777777" w:rsidR="00B14741" w:rsidRPr="00B14741" w:rsidRDefault="00B14741" w:rsidP="00B14741">
            <w:pPr>
              <w:numPr>
                <w:ilvl w:val="0"/>
                <w:numId w:val="32"/>
              </w:numPr>
              <w:ind w:left="284" w:hanging="284"/>
              <w:contextualSpacing/>
              <w:jc w:val="both"/>
              <w:rPr>
                <w:rFonts w:ascii="Arial" w:hAnsi="Arial" w:cs="Arial"/>
                <w:b/>
                <w:sz w:val="18"/>
                <w:szCs w:val="18"/>
                <w:lang w:val="es-CO"/>
              </w:rPr>
            </w:pPr>
            <w:r w:rsidRPr="00B14741">
              <w:rPr>
                <w:rFonts w:ascii="Arial" w:hAnsi="Arial" w:cs="Arial"/>
                <w:sz w:val="18"/>
                <w:szCs w:val="18"/>
                <w:lang w:val="es-CO"/>
              </w:rPr>
              <w:t xml:space="preserve">Documentos de acreditación del perito </w:t>
            </w:r>
            <w:proofErr w:type="spellStart"/>
            <w:r w:rsidRPr="00B14741">
              <w:rPr>
                <w:rFonts w:ascii="Arial" w:hAnsi="Arial" w:cs="Arial"/>
                <w:sz w:val="18"/>
                <w:szCs w:val="18"/>
                <w:lang w:val="es-CO"/>
              </w:rPr>
              <w:t>avaluador</w:t>
            </w:r>
            <w:proofErr w:type="spellEnd"/>
          </w:p>
          <w:p w14:paraId="49FB09F5" w14:textId="77777777" w:rsidR="00B14741" w:rsidRPr="00B14741" w:rsidRDefault="00B14741" w:rsidP="00B14741">
            <w:pPr>
              <w:numPr>
                <w:ilvl w:val="0"/>
                <w:numId w:val="32"/>
              </w:numPr>
              <w:ind w:left="284" w:hanging="284"/>
              <w:contextualSpacing/>
              <w:jc w:val="both"/>
              <w:rPr>
                <w:rFonts w:ascii="Arial" w:hAnsi="Arial" w:cs="Arial"/>
                <w:bCs/>
                <w:sz w:val="18"/>
                <w:szCs w:val="18"/>
                <w:lang w:val="es-CO"/>
              </w:rPr>
            </w:pPr>
            <w:r w:rsidRPr="00B14741">
              <w:rPr>
                <w:rFonts w:ascii="Arial" w:hAnsi="Arial" w:cs="Arial"/>
                <w:bCs/>
                <w:sz w:val="18"/>
                <w:szCs w:val="18"/>
                <w:lang w:val="es-CO"/>
              </w:rPr>
              <w:t>En caso de presentar inconsistencias con el avalúo, la empresa deberá subsanar y dar garantía del trabajo contratado</w:t>
            </w:r>
          </w:p>
          <w:p w14:paraId="3EB9E581" w14:textId="77777777" w:rsidR="00B14741" w:rsidRPr="00B14741" w:rsidRDefault="00B14741" w:rsidP="00B14741">
            <w:pPr>
              <w:numPr>
                <w:ilvl w:val="0"/>
                <w:numId w:val="32"/>
              </w:numPr>
              <w:ind w:left="284" w:hanging="284"/>
              <w:contextualSpacing/>
              <w:jc w:val="both"/>
              <w:rPr>
                <w:rFonts w:ascii="Arial" w:hAnsi="Arial" w:cs="Arial"/>
                <w:bCs/>
                <w:sz w:val="18"/>
                <w:szCs w:val="18"/>
                <w:lang w:val="es-CO"/>
              </w:rPr>
            </w:pPr>
            <w:r w:rsidRPr="00B14741">
              <w:rPr>
                <w:rFonts w:ascii="Arial" w:hAnsi="Arial" w:cs="Arial"/>
                <w:bCs/>
                <w:sz w:val="18"/>
                <w:szCs w:val="18"/>
                <w:lang w:val="es-CO"/>
              </w:rPr>
              <w:t xml:space="preserve">Informe </w:t>
            </w:r>
            <w:proofErr w:type="spellStart"/>
            <w:r w:rsidRPr="00B14741">
              <w:rPr>
                <w:rFonts w:ascii="Arial" w:hAnsi="Arial" w:cs="Arial"/>
                <w:bCs/>
                <w:sz w:val="18"/>
                <w:szCs w:val="18"/>
                <w:lang w:val="es-CO"/>
              </w:rPr>
              <w:t>valuatorio</w:t>
            </w:r>
            <w:proofErr w:type="spellEnd"/>
            <w:r w:rsidRPr="00B14741">
              <w:rPr>
                <w:rFonts w:ascii="Arial" w:hAnsi="Arial" w:cs="Arial"/>
                <w:bCs/>
                <w:sz w:val="18"/>
                <w:szCs w:val="18"/>
                <w:lang w:val="es-CO"/>
              </w:rPr>
              <w:t xml:space="preserve"> que contenga la siguiente información:</w:t>
            </w:r>
          </w:p>
          <w:p w14:paraId="7CA6561C" w14:textId="77777777" w:rsidR="00B14741" w:rsidRPr="00B14741" w:rsidRDefault="00B14741" w:rsidP="00B14741">
            <w:pPr>
              <w:ind w:left="284" w:hanging="284"/>
              <w:contextualSpacing/>
              <w:jc w:val="both"/>
              <w:rPr>
                <w:rFonts w:ascii="Arial" w:hAnsi="Arial" w:cs="Arial"/>
                <w:bCs/>
                <w:sz w:val="8"/>
                <w:szCs w:val="8"/>
                <w:lang w:val="es-CO"/>
              </w:rPr>
            </w:pPr>
          </w:p>
          <w:p w14:paraId="14425E9F" w14:textId="77777777" w:rsidR="00B14741" w:rsidRPr="00B14741" w:rsidRDefault="00B14741" w:rsidP="00B14741">
            <w:pPr>
              <w:numPr>
                <w:ilvl w:val="0"/>
                <w:numId w:val="29"/>
              </w:numPr>
              <w:ind w:left="284" w:hanging="284"/>
              <w:contextualSpacing/>
              <w:jc w:val="both"/>
              <w:rPr>
                <w:rFonts w:ascii="Arial" w:hAnsi="Arial" w:cs="Arial"/>
                <w:bCs/>
                <w:sz w:val="18"/>
                <w:szCs w:val="18"/>
                <w:lang w:val="es-CO"/>
              </w:rPr>
            </w:pPr>
            <w:r w:rsidRPr="00B14741">
              <w:rPr>
                <w:rFonts w:ascii="Arial" w:hAnsi="Arial" w:cs="Arial"/>
                <w:bCs/>
                <w:sz w:val="18"/>
                <w:szCs w:val="18"/>
                <w:lang w:val="es-CO"/>
              </w:rPr>
              <w:t>Valor avalúo comercial del inmueble total (5.193 m2).</w:t>
            </w:r>
          </w:p>
          <w:p w14:paraId="5134A359" w14:textId="77777777" w:rsidR="00B14741" w:rsidRPr="00B14741" w:rsidRDefault="00B14741" w:rsidP="00B14741">
            <w:pPr>
              <w:ind w:left="284" w:hanging="284"/>
              <w:contextualSpacing/>
              <w:jc w:val="both"/>
              <w:rPr>
                <w:rFonts w:ascii="Arial" w:hAnsi="Arial" w:cs="Arial"/>
                <w:bCs/>
                <w:sz w:val="18"/>
                <w:szCs w:val="18"/>
                <w:lang w:val="es-CO"/>
              </w:rPr>
            </w:pPr>
          </w:p>
          <w:p w14:paraId="6B6B5FE7" w14:textId="77777777" w:rsidR="00B14741" w:rsidRPr="00B14741" w:rsidRDefault="00B14741" w:rsidP="00B14741">
            <w:pPr>
              <w:ind w:left="284" w:hanging="284"/>
              <w:contextualSpacing/>
              <w:jc w:val="both"/>
              <w:rPr>
                <w:rFonts w:ascii="Arial" w:hAnsi="Arial" w:cs="Arial"/>
                <w:bCs/>
                <w:sz w:val="4"/>
                <w:szCs w:val="4"/>
                <w:lang w:val="es-CO"/>
              </w:rPr>
            </w:pPr>
          </w:p>
          <w:p w14:paraId="114B0134" w14:textId="77777777" w:rsidR="00B14741" w:rsidRPr="00B14741" w:rsidRDefault="00B14741" w:rsidP="00B14741">
            <w:pPr>
              <w:numPr>
                <w:ilvl w:val="0"/>
                <w:numId w:val="29"/>
              </w:numPr>
              <w:ind w:left="284" w:hanging="284"/>
              <w:contextualSpacing/>
              <w:jc w:val="both"/>
              <w:rPr>
                <w:rFonts w:ascii="Arial" w:hAnsi="Arial" w:cs="Arial"/>
                <w:bCs/>
                <w:sz w:val="18"/>
                <w:szCs w:val="18"/>
                <w:lang w:val="es-CO"/>
              </w:rPr>
            </w:pPr>
            <w:r w:rsidRPr="00B14741">
              <w:rPr>
                <w:rFonts w:ascii="Arial" w:hAnsi="Arial" w:cs="Arial"/>
                <w:bCs/>
                <w:sz w:val="18"/>
                <w:szCs w:val="18"/>
                <w:lang w:val="es-CO"/>
              </w:rPr>
              <w:t xml:space="preserve">Valor avalúo comercial del área donde se encuentra ubicada la Droguería y </w:t>
            </w:r>
            <w:proofErr w:type="spellStart"/>
            <w:r w:rsidRPr="00B14741">
              <w:rPr>
                <w:rFonts w:ascii="Arial" w:hAnsi="Arial" w:cs="Arial"/>
                <w:bCs/>
                <w:sz w:val="18"/>
                <w:szCs w:val="18"/>
                <w:lang w:val="es-CO"/>
              </w:rPr>
              <w:t>Supertiendas</w:t>
            </w:r>
            <w:proofErr w:type="spellEnd"/>
            <w:r w:rsidRPr="00B14741">
              <w:rPr>
                <w:rFonts w:ascii="Arial" w:hAnsi="Arial" w:cs="Arial"/>
                <w:bCs/>
                <w:sz w:val="18"/>
                <w:szCs w:val="18"/>
                <w:lang w:val="es-CO"/>
              </w:rPr>
              <w:t xml:space="preserve"> Olímpica (Bodega comercial y parqueaderos </w:t>
            </w:r>
            <w:r w:rsidRPr="00B14741">
              <w:rPr>
                <w:rFonts w:ascii="Arial" w:eastAsia="Calibri" w:hAnsi="Arial" w:cs="Arial"/>
                <w:sz w:val="18"/>
                <w:szCs w:val="18"/>
                <w:lang w:val="es-CO"/>
              </w:rPr>
              <w:t>3.115,59 M</w:t>
            </w:r>
            <w:r w:rsidRPr="00B14741">
              <w:rPr>
                <w:rFonts w:ascii="Arial" w:eastAsia="Calibri" w:hAnsi="Arial" w:cs="Arial"/>
                <w:sz w:val="18"/>
                <w:szCs w:val="18"/>
                <w:vertAlign w:val="superscript"/>
                <w:lang w:val="es-CO"/>
              </w:rPr>
              <w:t>2</w:t>
            </w:r>
            <w:r w:rsidRPr="00B14741">
              <w:rPr>
                <w:rFonts w:ascii="Arial" w:hAnsi="Arial" w:cs="Arial"/>
                <w:bCs/>
                <w:sz w:val="18"/>
                <w:szCs w:val="18"/>
                <w:lang w:val="es-CO"/>
              </w:rPr>
              <w:t>).</w:t>
            </w:r>
          </w:p>
          <w:p w14:paraId="0579EB1B" w14:textId="77777777" w:rsidR="00B14741" w:rsidRPr="00B14741" w:rsidRDefault="00B14741" w:rsidP="00B14741">
            <w:pPr>
              <w:ind w:left="284" w:hanging="284"/>
              <w:jc w:val="both"/>
              <w:rPr>
                <w:rFonts w:ascii="Arial" w:hAnsi="Arial" w:cs="Arial"/>
                <w:bCs/>
                <w:sz w:val="2"/>
                <w:szCs w:val="2"/>
              </w:rPr>
            </w:pPr>
          </w:p>
          <w:p w14:paraId="313D1BAA" w14:textId="77777777" w:rsidR="00B14741" w:rsidRPr="00B14741" w:rsidRDefault="00B14741" w:rsidP="00B14741">
            <w:pPr>
              <w:numPr>
                <w:ilvl w:val="0"/>
                <w:numId w:val="29"/>
              </w:numPr>
              <w:ind w:left="284" w:hanging="284"/>
              <w:contextualSpacing/>
              <w:jc w:val="both"/>
              <w:rPr>
                <w:rFonts w:ascii="Arial" w:hAnsi="Arial" w:cs="Arial"/>
                <w:bCs/>
                <w:sz w:val="18"/>
                <w:szCs w:val="18"/>
                <w:lang w:val="es-CO"/>
              </w:rPr>
            </w:pPr>
            <w:r w:rsidRPr="00B14741">
              <w:rPr>
                <w:rFonts w:ascii="Arial" w:hAnsi="Arial" w:cs="Arial"/>
                <w:bCs/>
                <w:sz w:val="18"/>
                <w:szCs w:val="18"/>
                <w:lang w:val="es-CO"/>
              </w:rPr>
              <w:t xml:space="preserve">Estimación de valor del canon arrendamiento del área que ocupa la Droguería y </w:t>
            </w:r>
            <w:proofErr w:type="spellStart"/>
            <w:r w:rsidRPr="00B14741">
              <w:rPr>
                <w:rFonts w:ascii="Arial" w:hAnsi="Arial" w:cs="Arial"/>
                <w:bCs/>
                <w:sz w:val="18"/>
                <w:szCs w:val="18"/>
                <w:lang w:val="es-CO"/>
              </w:rPr>
              <w:t>Supertiendas</w:t>
            </w:r>
            <w:proofErr w:type="spellEnd"/>
            <w:r w:rsidRPr="00B14741">
              <w:rPr>
                <w:rFonts w:ascii="Arial" w:hAnsi="Arial" w:cs="Arial"/>
                <w:bCs/>
                <w:sz w:val="18"/>
                <w:szCs w:val="18"/>
                <w:lang w:val="es-CO"/>
              </w:rPr>
              <w:t xml:space="preserve"> Olímpica (Bodega comercial y parqueaderos).</w:t>
            </w:r>
          </w:p>
        </w:tc>
        <w:tc>
          <w:tcPr>
            <w:tcW w:w="741" w:type="pct"/>
            <w:vAlign w:val="center"/>
          </w:tcPr>
          <w:p w14:paraId="105B0CB9" w14:textId="53ED0033" w:rsidR="00B14741" w:rsidRPr="00B14741" w:rsidRDefault="00B14741" w:rsidP="00B14741">
            <w:pPr>
              <w:ind w:left="284" w:hanging="284"/>
              <w:jc w:val="center"/>
              <w:rPr>
                <w:rFonts w:ascii="Arial" w:hAnsi="Arial"/>
                <w:sz w:val="18"/>
                <w:szCs w:val="18"/>
              </w:rPr>
            </w:pPr>
            <w:r w:rsidRPr="00B14741">
              <w:rPr>
                <w:rFonts w:ascii="Arial" w:hAnsi="Arial"/>
                <w:bCs/>
                <w:sz w:val="18"/>
                <w:szCs w:val="18"/>
                <w:lang w:val="es-ES_tradnl"/>
              </w:rPr>
              <w:t>Certificado del inmueble</w:t>
            </w:r>
          </w:p>
        </w:tc>
        <w:tc>
          <w:tcPr>
            <w:tcW w:w="479" w:type="pct"/>
            <w:vAlign w:val="center"/>
          </w:tcPr>
          <w:p w14:paraId="1003BF05" w14:textId="77777777" w:rsidR="00B14741" w:rsidRPr="00B14741" w:rsidRDefault="00B14741" w:rsidP="00B14741">
            <w:pPr>
              <w:ind w:left="284" w:hanging="284"/>
              <w:jc w:val="center"/>
              <w:rPr>
                <w:rFonts w:ascii="Arial" w:hAnsi="Arial"/>
                <w:bCs/>
                <w:sz w:val="18"/>
                <w:szCs w:val="18"/>
                <w:highlight w:val="yellow"/>
                <w:lang w:val="es-ES_tradnl"/>
              </w:rPr>
            </w:pPr>
          </w:p>
        </w:tc>
        <w:tc>
          <w:tcPr>
            <w:tcW w:w="480" w:type="pct"/>
            <w:vAlign w:val="center"/>
          </w:tcPr>
          <w:p w14:paraId="7AC3E3ED" w14:textId="77777777" w:rsidR="00B14741" w:rsidRPr="00B14741" w:rsidRDefault="00B14741" w:rsidP="00B14741">
            <w:pPr>
              <w:ind w:left="284" w:hanging="284"/>
              <w:jc w:val="center"/>
              <w:rPr>
                <w:rFonts w:ascii="Arial" w:hAnsi="Arial"/>
                <w:bCs/>
                <w:sz w:val="18"/>
                <w:szCs w:val="18"/>
                <w:lang w:val="es-ES_tradnl"/>
              </w:rPr>
            </w:pPr>
          </w:p>
        </w:tc>
      </w:tr>
      <w:bookmarkEnd w:id="0"/>
    </w:tbl>
    <w:p w14:paraId="0DD174DD" w14:textId="77777777" w:rsidR="00B14741" w:rsidRPr="00B14741" w:rsidRDefault="00B14741" w:rsidP="00B14741">
      <w:pPr>
        <w:autoSpaceDE w:val="0"/>
        <w:autoSpaceDN w:val="0"/>
        <w:adjustRightInd w:val="0"/>
        <w:ind w:left="284" w:hanging="284"/>
        <w:contextualSpacing/>
        <w:jc w:val="both"/>
        <w:rPr>
          <w:rFonts w:ascii="Arial" w:hAnsi="Arial" w:cs="Arial"/>
          <w:sz w:val="2"/>
          <w:szCs w:val="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5096"/>
        <w:gridCol w:w="1721"/>
        <w:gridCol w:w="981"/>
        <w:gridCol w:w="1236"/>
      </w:tblGrid>
      <w:tr w:rsidR="00B14741" w:rsidRPr="00B14741" w14:paraId="038AC5F0" w14:textId="77777777" w:rsidTr="00B14741">
        <w:trPr>
          <w:trHeight w:val="20"/>
        </w:trPr>
        <w:tc>
          <w:tcPr>
            <w:tcW w:w="360" w:type="pct"/>
            <w:vAlign w:val="center"/>
          </w:tcPr>
          <w:p w14:paraId="377D07F8"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bookmarkStart w:id="1" w:name="_Hlk170285259"/>
            <w:r w:rsidRPr="00B14741">
              <w:rPr>
                <w:rFonts w:ascii="Arial" w:hAnsi="Arial" w:cs="Arial"/>
                <w:b/>
                <w:iCs/>
                <w:sz w:val="18"/>
                <w:szCs w:val="18"/>
                <w:lang w:val="es-CO"/>
              </w:rPr>
              <w:lastRenderedPageBreak/>
              <w:t>3</w:t>
            </w:r>
          </w:p>
        </w:tc>
        <w:tc>
          <w:tcPr>
            <w:tcW w:w="2617" w:type="pct"/>
            <w:shd w:val="clear" w:color="auto" w:fill="auto"/>
            <w:vAlign w:val="center"/>
          </w:tcPr>
          <w:p w14:paraId="52A78C16" w14:textId="77777777" w:rsidR="00B14741" w:rsidRPr="00B14741" w:rsidRDefault="00B14741" w:rsidP="00B14741">
            <w:pPr>
              <w:ind w:left="284" w:hanging="284"/>
              <w:jc w:val="both"/>
              <w:rPr>
                <w:rFonts w:ascii="Arial" w:hAnsi="Arial"/>
                <w:iCs/>
                <w:sz w:val="18"/>
                <w:szCs w:val="18"/>
              </w:rPr>
            </w:pPr>
            <w:r w:rsidRPr="00B14741">
              <w:rPr>
                <w:rFonts w:ascii="Arial" w:hAnsi="Arial"/>
                <w:iCs/>
                <w:sz w:val="18"/>
                <w:szCs w:val="18"/>
                <w:lang w:val="es-CO"/>
              </w:rPr>
              <w:t xml:space="preserve">El </w:t>
            </w:r>
            <w:proofErr w:type="spellStart"/>
            <w:r w:rsidRPr="00B14741">
              <w:rPr>
                <w:rFonts w:ascii="Arial" w:hAnsi="Arial"/>
                <w:iCs/>
                <w:sz w:val="18"/>
                <w:szCs w:val="18"/>
                <w:lang w:val="es-CO"/>
              </w:rPr>
              <w:t>avaluador</w:t>
            </w:r>
            <w:proofErr w:type="spellEnd"/>
            <w:r w:rsidRPr="00B14741">
              <w:rPr>
                <w:rFonts w:ascii="Arial" w:hAnsi="Arial"/>
                <w:iCs/>
                <w:sz w:val="18"/>
                <w:szCs w:val="18"/>
                <w:lang w:val="es-CO"/>
              </w:rPr>
              <w:t xml:space="preserve"> deberá cumplir durante la ejecución del contrato, con los </w:t>
            </w:r>
            <w:r w:rsidRPr="00B14741">
              <w:rPr>
                <w:rFonts w:ascii="Arial" w:hAnsi="Arial"/>
                <w:iCs/>
                <w:sz w:val="18"/>
                <w:szCs w:val="18"/>
              </w:rPr>
              <w:t xml:space="preserve">siguientes deberes generales inscrito en el Registro Abierto de </w:t>
            </w:r>
            <w:proofErr w:type="spellStart"/>
            <w:r w:rsidRPr="00B14741">
              <w:rPr>
                <w:rFonts w:ascii="Arial" w:hAnsi="Arial"/>
                <w:iCs/>
                <w:sz w:val="18"/>
                <w:szCs w:val="18"/>
              </w:rPr>
              <w:t>Avaluadores</w:t>
            </w:r>
            <w:proofErr w:type="spellEnd"/>
            <w:r w:rsidRPr="00B14741">
              <w:rPr>
                <w:rFonts w:ascii="Arial" w:hAnsi="Arial"/>
                <w:iCs/>
                <w:sz w:val="18"/>
                <w:szCs w:val="18"/>
              </w:rPr>
              <w:t xml:space="preserve"> establecidos en el Artículo 14 de la Ley 1673 de 2013, así: </w:t>
            </w:r>
          </w:p>
          <w:p w14:paraId="00B5FD6A" w14:textId="77777777" w:rsidR="00B14741" w:rsidRPr="00B14741" w:rsidRDefault="00B14741" w:rsidP="00B14741">
            <w:pPr>
              <w:ind w:left="284" w:hanging="284"/>
              <w:jc w:val="both"/>
              <w:rPr>
                <w:rFonts w:ascii="Arial" w:hAnsi="Arial"/>
                <w:iCs/>
                <w:sz w:val="18"/>
                <w:szCs w:val="18"/>
              </w:rPr>
            </w:pPr>
          </w:p>
          <w:p w14:paraId="60C781AE"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Cumplir con los requerimientos, citaciones y demás diligencias que formule u ordene la Entidad Reconocida de Autorregulación. o cualquiera de sus seccionales.</w:t>
            </w:r>
          </w:p>
          <w:p w14:paraId="60C6D690"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Cuidar y custodiar los bienes, valores, documentación e información que, por razón del ejercicio de su actividad, se le hayan encomendado o a los cuales tenga acceso.</w:t>
            </w:r>
          </w:p>
          <w:p w14:paraId="47223C43"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 xml:space="preserve">Denunciar los delitos, contravenciones y faltas contra el Código de Ética, de que tuviere conocimiento con ocasión del ejercicio de su actividad, aportando toda la información y pruebas que tuviere en su poder, ante la Entidad Reconocida de Autorregulación y/o Seccionales. </w:t>
            </w:r>
          </w:p>
          <w:p w14:paraId="076EAA0A"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Respetar y hacer respetar todas las disposiciones legales y reglamentarias que incidan en actos de esta actividad.</w:t>
            </w:r>
          </w:p>
          <w:p w14:paraId="3B7DF0FD"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Velar por el prestigio de esta actividad.</w:t>
            </w:r>
          </w:p>
          <w:p w14:paraId="6992EBF4"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 xml:space="preserve">Obrar con la mayor prudencia y diligencia cuando se emitan conceptos sobre las actuaciones de los demás </w:t>
            </w:r>
            <w:proofErr w:type="spellStart"/>
            <w:r w:rsidRPr="00B14741">
              <w:rPr>
                <w:rFonts w:ascii="Arial" w:hAnsi="Arial"/>
                <w:iCs/>
                <w:sz w:val="18"/>
                <w:szCs w:val="18"/>
              </w:rPr>
              <w:t>avaluadores</w:t>
            </w:r>
            <w:proofErr w:type="spellEnd"/>
            <w:r w:rsidRPr="00B14741">
              <w:rPr>
                <w:rFonts w:ascii="Arial" w:hAnsi="Arial"/>
                <w:iCs/>
                <w:sz w:val="18"/>
                <w:szCs w:val="18"/>
              </w:rPr>
              <w:t xml:space="preserve"> inscritos en el Registro Abierto de </w:t>
            </w:r>
            <w:proofErr w:type="spellStart"/>
            <w:r w:rsidRPr="00B14741">
              <w:rPr>
                <w:rFonts w:ascii="Arial" w:hAnsi="Arial"/>
                <w:iCs/>
                <w:sz w:val="18"/>
                <w:szCs w:val="18"/>
              </w:rPr>
              <w:t>Avaluadores</w:t>
            </w:r>
            <w:proofErr w:type="spellEnd"/>
            <w:r w:rsidRPr="00B14741">
              <w:rPr>
                <w:rFonts w:ascii="Arial" w:hAnsi="Arial"/>
                <w:iCs/>
                <w:sz w:val="18"/>
                <w:szCs w:val="18"/>
              </w:rPr>
              <w:t>.</w:t>
            </w:r>
          </w:p>
          <w:p w14:paraId="4472EBDF"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 xml:space="preserve">Respetar y reconocer la propiedad intelectual de los demás </w:t>
            </w:r>
            <w:proofErr w:type="spellStart"/>
            <w:r w:rsidRPr="00B14741">
              <w:rPr>
                <w:rFonts w:ascii="Arial" w:hAnsi="Arial"/>
                <w:iCs/>
                <w:sz w:val="18"/>
                <w:szCs w:val="18"/>
              </w:rPr>
              <w:t>avaluadores</w:t>
            </w:r>
            <w:proofErr w:type="spellEnd"/>
            <w:r w:rsidRPr="00B14741">
              <w:rPr>
                <w:rFonts w:ascii="Arial" w:hAnsi="Arial"/>
                <w:iCs/>
                <w:sz w:val="18"/>
                <w:szCs w:val="18"/>
              </w:rPr>
              <w:t xml:space="preserve"> inscritos en el Registro abierto de </w:t>
            </w:r>
            <w:proofErr w:type="spellStart"/>
            <w:r w:rsidRPr="00B14741">
              <w:rPr>
                <w:rFonts w:ascii="Arial" w:hAnsi="Arial"/>
                <w:iCs/>
                <w:sz w:val="18"/>
                <w:szCs w:val="18"/>
              </w:rPr>
              <w:t>Avaluadores</w:t>
            </w:r>
            <w:proofErr w:type="spellEnd"/>
            <w:r w:rsidRPr="00B14741">
              <w:rPr>
                <w:rFonts w:ascii="Arial" w:hAnsi="Arial"/>
                <w:iCs/>
                <w:sz w:val="18"/>
                <w:szCs w:val="18"/>
              </w:rPr>
              <w:t xml:space="preserve"> sobre sus valuaciones y proyectos.</w:t>
            </w:r>
          </w:p>
          <w:p w14:paraId="07CFAA00" w14:textId="77777777" w:rsidR="00B14741" w:rsidRPr="00B14741" w:rsidRDefault="00B14741" w:rsidP="00B14741">
            <w:pPr>
              <w:numPr>
                <w:ilvl w:val="0"/>
                <w:numId w:val="33"/>
              </w:numPr>
              <w:ind w:left="284" w:hanging="284"/>
              <w:jc w:val="both"/>
              <w:rPr>
                <w:rFonts w:ascii="Arial" w:hAnsi="Arial"/>
                <w:iCs/>
                <w:sz w:val="18"/>
                <w:szCs w:val="18"/>
                <w:lang w:val="es-CO"/>
              </w:rPr>
            </w:pPr>
            <w:r w:rsidRPr="00B14741">
              <w:rPr>
                <w:rFonts w:ascii="Arial" w:hAnsi="Arial"/>
                <w:iCs/>
                <w:sz w:val="18"/>
                <w:szCs w:val="18"/>
              </w:rPr>
              <w:t>Los demás deberes incluidos en la Ley y los indicados en todas las normas legales y técnicas relacionadas con el ejercicio de la valuación.</w:t>
            </w:r>
          </w:p>
        </w:tc>
        <w:tc>
          <w:tcPr>
            <w:tcW w:w="884" w:type="pct"/>
            <w:shd w:val="clear" w:color="auto" w:fill="auto"/>
            <w:vAlign w:val="center"/>
          </w:tcPr>
          <w:p w14:paraId="44B96943" w14:textId="77777777" w:rsidR="00B14741" w:rsidRPr="00B14741" w:rsidRDefault="00B14741" w:rsidP="00B14741">
            <w:pPr>
              <w:ind w:left="284" w:firstLine="42"/>
              <w:jc w:val="center"/>
              <w:rPr>
                <w:rFonts w:ascii="Arial" w:hAnsi="Arial"/>
                <w:iCs/>
                <w:sz w:val="18"/>
                <w:szCs w:val="18"/>
              </w:rPr>
            </w:pPr>
            <w:r w:rsidRPr="00B14741">
              <w:rPr>
                <w:rFonts w:ascii="Arial" w:hAnsi="Arial"/>
                <w:iCs/>
                <w:sz w:val="18"/>
                <w:szCs w:val="18"/>
              </w:rPr>
              <w:t>Certificados y/o documentos que lo soporte</w:t>
            </w:r>
          </w:p>
        </w:tc>
        <w:tc>
          <w:tcPr>
            <w:tcW w:w="504" w:type="pct"/>
            <w:shd w:val="clear" w:color="auto" w:fill="auto"/>
            <w:vAlign w:val="center"/>
          </w:tcPr>
          <w:p w14:paraId="18081013" w14:textId="77777777" w:rsidR="00B14741" w:rsidRPr="00B14741" w:rsidRDefault="00B14741" w:rsidP="00B14741">
            <w:pPr>
              <w:ind w:left="284" w:hanging="284"/>
              <w:jc w:val="center"/>
              <w:rPr>
                <w:rFonts w:ascii="Arial" w:hAnsi="Arial"/>
                <w:bCs/>
                <w:iCs/>
                <w:sz w:val="18"/>
                <w:szCs w:val="18"/>
                <w:lang w:val="es-ES_tradnl"/>
              </w:rPr>
            </w:pPr>
          </w:p>
        </w:tc>
        <w:tc>
          <w:tcPr>
            <w:tcW w:w="635" w:type="pct"/>
            <w:shd w:val="clear" w:color="auto" w:fill="auto"/>
            <w:vAlign w:val="center"/>
          </w:tcPr>
          <w:p w14:paraId="085D6F7D" w14:textId="77777777" w:rsidR="00B14741" w:rsidRPr="00B14741" w:rsidRDefault="00B14741" w:rsidP="00B14741">
            <w:pPr>
              <w:ind w:left="284" w:hanging="284"/>
              <w:jc w:val="center"/>
              <w:rPr>
                <w:rFonts w:ascii="Arial" w:hAnsi="Arial"/>
                <w:bCs/>
                <w:iCs/>
                <w:sz w:val="18"/>
                <w:szCs w:val="18"/>
                <w:lang w:val="es-ES_tradnl"/>
              </w:rPr>
            </w:pPr>
          </w:p>
        </w:tc>
      </w:tr>
      <w:tr w:rsidR="00B14741" w:rsidRPr="00B14741" w14:paraId="3D4187B1" w14:textId="77777777" w:rsidTr="00B14741">
        <w:trPr>
          <w:trHeight w:val="20"/>
        </w:trPr>
        <w:tc>
          <w:tcPr>
            <w:tcW w:w="360" w:type="pct"/>
            <w:vAlign w:val="center"/>
          </w:tcPr>
          <w:p w14:paraId="7DD82C26"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4</w:t>
            </w:r>
          </w:p>
        </w:tc>
        <w:tc>
          <w:tcPr>
            <w:tcW w:w="2617" w:type="pct"/>
            <w:vAlign w:val="center"/>
          </w:tcPr>
          <w:p w14:paraId="6922B533" w14:textId="77777777" w:rsidR="00B14741" w:rsidRPr="00B14741" w:rsidRDefault="00B14741" w:rsidP="00B14741">
            <w:pPr>
              <w:ind w:left="284" w:hanging="284"/>
              <w:jc w:val="both"/>
              <w:rPr>
                <w:rFonts w:ascii="Arial" w:hAnsi="Arial"/>
                <w:iCs/>
                <w:sz w:val="18"/>
                <w:szCs w:val="18"/>
              </w:rPr>
            </w:pPr>
            <w:r w:rsidRPr="00B14741">
              <w:rPr>
                <w:rFonts w:ascii="Arial" w:hAnsi="Arial"/>
                <w:iCs/>
                <w:sz w:val="18"/>
                <w:szCs w:val="18"/>
              </w:rPr>
              <w:t xml:space="preserve">El </w:t>
            </w:r>
            <w:proofErr w:type="spellStart"/>
            <w:r w:rsidRPr="00B14741">
              <w:rPr>
                <w:rFonts w:ascii="Arial" w:hAnsi="Arial"/>
                <w:iCs/>
                <w:sz w:val="18"/>
                <w:szCs w:val="18"/>
              </w:rPr>
              <w:t>avaluador</w:t>
            </w:r>
            <w:proofErr w:type="spellEnd"/>
            <w:r w:rsidRPr="00B14741">
              <w:rPr>
                <w:rFonts w:ascii="Arial" w:hAnsi="Arial"/>
                <w:iCs/>
                <w:sz w:val="18"/>
                <w:szCs w:val="18"/>
              </w:rPr>
              <w:t xml:space="preserve"> deberá acreditar en la especialidad que lo requiera</w:t>
            </w:r>
            <w:r w:rsidRPr="00B14741">
              <w:rPr>
                <w:rFonts w:ascii="Arial" w:hAnsi="Arial"/>
                <w:iCs/>
                <w:sz w:val="18"/>
                <w:szCs w:val="18"/>
                <w:lang w:val="es-CO"/>
              </w:rPr>
              <w:t>, con la presentación de la propuesta y durante la ejecución del contrato,</w:t>
            </w:r>
            <w:r w:rsidRPr="00B14741">
              <w:rPr>
                <w:rFonts w:ascii="Arial" w:hAnsi="Arial"/>
                <w:iCs/>
                <w:sz w:val="18"/>
                <w:szCs w:val="18"/>
              </w:rPr>
              <w:t xml:space="preserve"> la formación académica a través de uno o más programas debidamente reconocidos por el Ministerio de Educación Nacional que cubran:</w:t>
            </w:r>
          </w:p>
          <w:p w14:paraId="738E480E" w14:textId="77777777" w:rsidR="00B14741" w:rsidRPr="00B14741" w:rsidRDefault="00B14741" w:rsidP="00B14741">
            <w:pPr>
              <w:ind w:left="284" w:hanging="284"/>
              <w:jc w:val="both"/>
              <w:rPr>
                <w:rFonts w:ascii="Arial" w:hAnsi="Arial"/>
                <w:iCs/>
                <w:sz w:val="18"/>
                <w:szCs w:val="18"/>
              </w:rPr>
            </w:pPr>
          </w:p>
          <w:p w14:paraId="346F3BD2"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Teoría del valor</w:t>
            </w:r>
          </w:p>
          <w:p w14:paraId="2A56AF26"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Economía y finanzas generales y las aplicadas a los bienes a avaluar.</w:t>
            </w:r>
          </w:p>
          <w:p w14:paraId="5A89FFB2"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Conocimientos jurídicos generales y los específicos aplicables a los bienes a avaluar.</w:t>
            </w:r>
          </w:p>
          <w:p w14:paraId="7B234706"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Las ciencias o artes generales y las aplicadas a las características y propiedades - intrínsecas de los bienes a avaluar.</w:t>
            </w:r>
          </w:p>
          <w:p w14:paraId="13689895"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Las metodologías generales de valuación y las específicas de los bienes a avaluar.</w:t>
            </w:r>
          </w:p>
          <w:p w14:paraId="2EB25915"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Métodos matemáticos y cuantitativos para la valuación de los bienes.</w:t>
            </w:r>
          </w:p>
          <w:p w14:paraId="0B104303" w14:textId="77777777" w:rsidR="00B14741" w:rsidRPr="00B14741" w:rsidRDefault="00B14741" w:rsidP="00B14741">
            <w:pPr>
              <w:numPr>
                <w:ilvl w:val="0"/>
                <w:numId w:val="35"/>
              </w:numPr>
              <w:ind w:left="284" w:hanging="284"/>
              <w:jc w:val="both"/>
              <w:rPr>
                <w:rFonts w:ascii="Arial" w:hAnsi="Arial"/>
                <w:iCs/>
                <w:sz w:val="18"/>
                <w:szCs w:val="18"/>
                <w:lang w:val="es-CO"/>
              </w:rPr>
            </w:pPr>
            <w:r w:rsidRPr="00B14741">
              <w:rPr>
                <w:rFonts w:ascii="Arial" w:hAnsi="Arial"/>
                <w:iCs/>
                <w:sz w:val="18"/>
                <w:szCs w:val="18"/>
              </w:rPr>
              <w:t>La correcta utilización de los instrumentos de medición utilizados para la identificación o caracterización de los bienes a avaluar.</w:t>
            </w:r>
          </w:p>
        </w:tc>
        <w:tc>
          <w:tcPr>
            <w:tcW w:w="884" w:type="pct"/>
            <w:vAlign w:val="center"/>
          </w:tcPr>
          <w:p w14:paraId="09E78F67" w14:textId="462D8B07" w:rsidR="00B14741" w:rsidRPr="00B14741" w:rsidRDefault="00B14741" w:rsidP="00B14741">
            <w:pPr>
              <w:ind w:left="284" w:firstLine="42"/>
              <w:jc w:val="center"/>
              <w:rPr>
                <w:rFonts w:ascii="Arial" w:hAnsi="Arial"/>
                <w:iCs/>
                <w:sz w:val="18"/>
                <w:szCs w:val="18"/>
              </w:rPr>
            </w:pPr>
            <w:r w:rsidRPr="00B14741">
              <w:rPr>
                <w:rFonts w:ascii="Arial" w:hAnsi="Arial"/>
                <w:iCs/>
                <w:sz w:val="18"/>
                <w:szCs w:val="18"/>
              </w:rPr>
              <w:t>Diplomas – certificados y documentos que lo soporten</w:t>
            </w:r>
          </w:p>
        </w:tc>
        <w:tc>
          <w:tcPr>
            <w:tcW w:w="504" w:type="pct"/>
            <w:vAlign w:val="center"/>
          </w:tcPr>
          <w:p w14:paraId="13751692"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0DEFA2B4" w14:textId="77777777" w:rsidR="00B14741" w:rsidRPr="00B14741" w:rsidRDefault="00B14741" w:rsidP="00B14741">
            <w:pPr>
              <w:ind w:left="284" w:hanging="284"/>
              <w:jc w:val="center"/>
              <w:rPr>
                <w:rFonts w:ascii="Arial" w:hAnsi="Arial"/>
                <w:bCs/>
                <w:iCs/>
                <w:sz w:val="18"/>
                <w:szCs w:val="18"/>
                <w:highlight w:val="yellow"/>
                <w:lang w:val="es-ES_tradnl"/>
              </w:rPr>
            </w:pPr>
          </w:p>
        </w:tc>
      </w:tr>
      <w:tr w:rsidR="00B14741" w:rsidRPr="00B14741" w14:paraId="29C281B6" w14:textId="77777777" w:rsidTr="00B14741">
        <w:trPr>
          <w:trHeight w:val="20"/>
        </w:trPr>
        <w:tc>
          <w:tcPr>
            <w:tcW w:w="360" w:type="pct"/>
            <w:vAlign w:val="center"/>
          </w:tcPr>
          <w:p w14:paraId="15FF62E7"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5</w:t>
            </w:r>
          </w:p>
        </w:tc>
        <w:tc>
          <w:tcPr>
            <w:tcW w:w="2617" w:type="pct"/>
            <w:vAlign w:val="center"/>
          </w:tcPr>
          <w:p w14:paraId="0181E3FB" w14:textId="77777777" w:rsidR="00B14741" w:rsidRPr="00B14741" w:rsidRDefault="00B14741" w:rsidP="00B14741">
            <w:pPr>
              <w:ind w:left="284" w:hanging="284"/>
              <w:jc w:val="both"/>
              <w:rPr>
                <w:rFonts w:ascii="Arial" w:hAnsi="Arial"/>
                <w:iCs/>
                <w:sz w:val="18"/>
                <w:szCs w:val="18"/>
                <w:lang w:val="es-CO"/>
              </w:rPr>
            </w:pPr>
            <w:r w:rsidRPr="00B14741">
              <w:rPr>
                <w:rFonts w:ascii="Arial" w:hAnsi="Arial"/>
                <w:iCs/>
                <w:sz w:val="18"/>
                <w:szCs w:val="18"/>
                <w:lang w:val="es-CO"/>
              </w:rPr>
              <w:t>La empresa deberá acreditar por escrito, con la presentación de la propuesta y durante la ejecución del contrato que cumplirá con la</w:t>
            </w:r>
            <w:r w:rsidRPr="00B14741">
              <w:rPr>
                <w:rFonts w:ascii="Arial" w:hAnsi="Arial"/>
                <w:iCs/>
                <w:sz w:val="18"/>
                <w:szCs w:val="18"/>
              </w:rPr>
              <w:t xml:space="preserve"> Ley 1673 de 2013 tiene por objeto regular y establecer responsabilidades y competencias de los </w:t>
            </w:r>
            <w:proofErr w:type="spellStart"/>
            <w:r w:rsidRPr="00B14741">
              <w:rPr>
                <w:rFonts w:ascii="Arial" w:hAnsi="Arial"/>
                <w:iCs/>
                <w:sz w:val="18"/>
                <w:szCs w:val="18"/>
              </w:rPr>
              <w:t>avaluadores</w:t>
            </w:r>
            <w:proofErr w:type="spellEnd"/>
            <w:r w:rsidRPr="00B14741">
              <w:rPr>
                <w:rFonts w:ascii="Arial" w:hAnsi="Arial"/>
                <w:iCs/>
                <w:sz w:val="18"/>
                <w:szCs w:val="18"/>
              </w:rPr>
              <w:t xml:space="preserve"> en Colombia para prevenir riesgos sociales de inequidad, injusticia, ineficiencia, restricción del acceso a la propiedad, falta de transparencia y posible engaño a </w:t>
            </w:r>
            <w:r w:rsidRPr="00B14741">
              <w:rPr>
                <w:rFonts w:ascii="Arial" w:hAnsi="Arial"/>
                <w:iCs/>
                <w:sz w:val="18"/>
                <w:szCs w:val="18"/>
              </w:rPr>
              <w:lastRenderedPageBreak/>
              <w:t xml:space="preserve">compradores y vendedores o al Estado. Igualmente propende por el reconocimiento general de la actividad de los </w:t>
            </w:r>
            <w:proofErr w:type="spellStart"/>
            <w:r w:rsidRPr="00B14741">
              <w:rPr>
                <w:rFonts w:ascii="Arial" w:hAnsi="Arial"/>
                <w:iCs/>
                <w:sz w:val="18"/>
                <w:szCs w:val="18"/>
              </w:rPr>
              <w:t>avaluadores</w:t>
            </w:r>
            <w:proofErr w:type="spellEnd"/>
            <w:r w:rsidRPr="00B14741">
              <w:rPr>
                <w:rFonts w:ascii="Arial" w:hAnsi="Arial"/>
                <w:iCs/>
                <w:sz w:val="18"/>
                <w:szCs w:val="18"/>
              </w:rPr>
              <w:t>.</w:t>
            </w:r>
          </w:p>
        </w:tc>
        <w:tc>
          <w:tcPr>
            <w:tcW w:w="884" w:type="pct"/>
            <w:vAlign w:val="center"/>
          </w:tcPr>
          <w:p w14:paraId="6F13C02A" w14:textId="77777777" w:rsidR="00B14741" w:rsidRPr="00B14741" w:rsidRDefault="00B14741" w:rsidP="00B14741">
            <w:pPr>
              <w:ind w:left="284" w:firstLine="42"/>
              <w:jc w:val="both"/>
              <w:rPr>
                <w:rFonts w:ascii="Arial" w:hAnsi="Arial"/>
                <w:iCs/>
                <w:sz w:val="18"/>
                <w:szCs w:val="18"/>
              </w:rPr>
            </w:pPr>
            <w:r w:rsidRPr="00B14741">
              <w:rPr>
                <w:rFonts w:ascii="Arial" w:hAnsi="Arial"/>
                <w:iCs/>
                <w:sz w:val="18"/>
                <w:szCs w:val="18"/>
              </w:rPr>
              <w:lastRenderedPageBreak/>
              <w:t xml:space="preserve">Certificación y documentación que lo soporte </w:t>
            </w:r>
          </w:p>
        </w:tc>
        <w:tc>
          <w:tcPr>
            <w:tcW w:w="504" w:type="pct"/>
            <w:vAlign w:val="center"/>
          </w:tcPr>
          <w:p w14:paraId="63BFFD00"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5759C409" w14:textId="77777777" w:rsidR="00B14741" w:rsidRPr="00B14741" w:rsidRDefault="00B14741" w:rsidP="00B14741">
            <w:pPr>
              <w:ind w:left="284" w:hanging="284"/>
              <w:jc w:val="center"/>
              <w:rPr>
                <w:rFonts w:ascii="Arial" w:hAnsi="Arial"/>
                <w:bCs/>
                <w:iCs/>
                <w:sz w:val="18"/>
                <w:szCs w:val="18"/>
                <w:highlight w:val="yellow"/>
                <w:lang w:val="es-ES_tradnl"/>
              </w:rPr>
            </w:pPr>
          </w:p>
        </w:tc>
      </w:tr>
      <w:tr w:rsidR="00B14741" w:rsidRPr="00B14741" w14:paraId="70819206" w14:textId="77777777" w:rsidTr="00B14741">
        <w:trPr>
          <w:trHeight w:val="20"/>
        </w:trPr>
        <w:tc>
          <w:tcPr>
            <w:tcW w:w="360" w:type="pct"/>
            <w:vAlign w:val="center"/>
          </w:tcPr>
          <w:p w14:paraId="25F6E0EF"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6</w:t>
            </w:r>
          </w:p>
        </w:tc>
        <w:tc>
          <w:tcPr>
            <w:tcW w:w="2617" w:type="pct"/>
            <w:vAlign w:val="center"/>
          </w:tcPr>
          <w:p w14:paraId="0B20050C" w14:textId="77777777" w:rsidR="00B14741" w:rsidRPr="00B14741" w:rsidRDefault="00B14741" w:rsidP="00B14741">
            <w:pPr>
              <w:ind w:left="284" w:hanging="284"/>
              <w:jc w:val="both"/>
              <w:rPr>
                <w:rFonts w:ascii="Arial" w:hAnsi="Arial"/>
                <w:iCs/>
                <w:sz w:val="18"/>
                <w:szCs w:val="18"/>
              </w:rPr>
            </w:pPr>
            <w:r w:rsidRPr="00B14741">
              <w:rPr>
                <w:rFonts w:ascii="Arial" w:hAnsi="Arial"/>
                <w:iCs/>
                <w:sz w:val="18"/>
                <w:szCs w:val="18"/>
                <w:lang w:val="es-CO"/>
              </w:rPr>
              <w:t xml:space="preserve">La empresa deberá acreditar por escrito que cumplirá con los </w:t>
            </w:r>
            <w:r w:rsidRPr="00B14741">
              <w:rPr>
                <w:rFonts w:ascii="Arial" w:hAnsi="Arial"/>
                <w:iCs/>
                <w:sz w:val="18"/>
                <w:szCs w:val="18"/>
              </w:rPr>
              <w:t xml:space="preserve">deberes </w:t>
            </w:r>
            <w:r w:rsidRPr="00B14741">
              <w:rPr>
                <w:rFonts w:ascii="Arial" w:hAnsi="Arial"/>
                <w:iCs/>
                <w:sz w:val="18"/>
                <w:szCs w:val="18"/>
                <w:lang w:val="es-CO"/>
              </w:rPr>
              <w:t>durante la presentación de la propuesta, ejecución y al finalizar el contrato</w:t>
            </w:r>
            <w:r w:rsidRPr="00B14741">
              <w:rPr>
                <w:rFonts w:ascii="Arial" w:hAnsi="Arial"/>
                <w:iCs/>
                <w:sz w:val="18"/>
                <w:szCs w:val="18"/>
              </w:rPr>
              <w:t>,</w:t>
            </w:r>
            <w:r w:rsidRPr="00B14741">
              <w:rPr>
                <w:rFonts w:ascii="Arial" w:hAnsi="Arial"/>
                <w:iCs/>
                <w:sz w:val="18"/>
                <w:szCs w:val="18"/>
                <w:lang w:val="es-CO"/>
              </w:rPr>
              <w:t xml:space="preserve"> </w:t>
            </w:r>
            <w:r w:rsidRPr="00B14741">
              <w:rPr>
                <w:rFonts w:ascii="Arial" w:hAnsi="Arial"/>
                <w:iCs/>
                <w:sz w:val="18"/>
                <w:szCs w:val="18"/>
              </w:rPr>
              <w:t xml:space="preserve">para con los clientes y el público en general establecidos en los artículos 15 y 16 de la Ley 1673 de 2013, así: </w:t>
            </w:r>
          </w:p>
          <w:p w14:paraId="666E5721" w14:textId="77777777" w:rsidR="00B14741" w:rsidRPr="00B14741" w:rsidRDefault="00B14741" w:rsidP="00B14741">
            <w:pPr>
              <w:ind w:left="284" w:hanging="284"/>
              <w:jc w:val="both"/>
              <w:rPr>
                <w:rFonts w:ascii="Arial" w:hAnsi="Arial"/>
                <w:iCs/>
                <w:sz w:val="18"/>
                <w:szCs w:val="18"/>
              </w:rPr>
            </w:pPr>
          </w:p>
          <w:p w14:paraId="3211688D" w14:textId="77777777" w:rsidR="00B14741" w:rsidRPr="00B14741" w:rsidRDefault="00B14741" w:rsidP="00B14741">
            <w:pPr>
              <w:numPr>
                <w:ilvl w:val="0"/>
                <w:numId w:val="34"/>
              </w:numPr>
              <w:ind w:left="284" w:hanging="284"/>
              <w:jc w:val="both"/>
              <w:rPr>
                <w:rFonts w:ascii="Arial" w:hAnsi="Arial"/>
                <w:iCs/>
                <w:sz w:val="18"/>
                <w:szCs w:val="18"/>
                <w:lang w:val="es-CO"/>
              </w:rPr>
            </w:pPr>
            <w:r w:rsidRPr="00B14741">
              <w:rPr>
                <w:rFonts w:ascii="Arial" w:hAnsi="Arial"/>
                <w:iCs/>
                <w:sz w:val="18"/>
                <w:szCs w:val="18"/>
              </w:rPr>
              <w:t>Dedicar toda su aptitud y atender con la mayor diligencia y probidad, los asuntos encargados por su cliente.</w:t>
            </w:r>
          </w:p>
          <w:p w14:paraId="60E4C1B6" w14:textId="77777777" w:rsidR="00B14741" w:rsidRPr="00B14741" w:rsidRDefault="00B14741" w:rsidP="00B14741">
            <w:pPr>
              <w:numPr>
                <w:ilvl w:val="0"/>
                <w:numId w:val="34"/>
              </w:numPr>
              <w:ind w:left="284" w:hanging="284"/>
              <w:jc w:val="both"/>
              <w:rPr>
                <w:rFonts w:ascii="Arial" w:hAnsi="Arial"/>
                <w:iCs/>
                <w:sz w:val="18"/>
                <w:szCs w:val="18"/>
                <w:lang w:val="es-CO"/>
              </w:rPr>
            </w:pPr>
            <w:r w:rsidRPr="00B14741">
              <w:rPr>
                <w:rFonts w:ascii="Arial" w:hAnsi="Arial"/>
                <w:iCs/>
                <w:sz w:val="18"/>
                <w:szCs w:val="18"/>
              </w:rPr>
              <w:t>Mantener el secreto y reserva, respecto de toda circunstancia relacionada con el cliente y con los trabajos que para él se realizan.</w:t>
            </w:r>
          </w:p>
          <w:p w14:paraId="42E850D0" w14:textId="77777777" w:rsidR="00B14741" w:rsidRPr="00B14741" w:rsidRDefault="00B14741" w:rsidP="00B14741">
            <w:pPr>
              <w:numPr>
                <w:ilvl w:val="0"/>
                <w:numId w:val="34"/>
              </w:numPr>
              <w:ind w:left="284" w:hanging="284"/>
              <w:jc w:val="both"/>
              <w:rPr>
                <w:rFonts w:ascii="Arial" w:hAnsi="Arial"/>
                <w:iCs/>
                <w:sz w:val="18"/>
                <w:szCs w:val="18"/>
                <w:lang w:val="es-CO"/>
              </w:rPr>
            </w:pPr>
            <w:r w:rsidRPr="00B14741">
              <w:rPr>
                <w:rFonts w:ascii="Arial" w:hAnsi="Arial"/>
                <w:iCs/>
                <w:sz w:val="18"/>
                <w:szCs w:val="18"/>
              </w:rPr>
              <w:t>Cuando dirija el cumplimiento de contratos, entre sus clientes y terceros, es ante todo asesor y guardián de los intereses de aquellos, pero en ningún caso le es permitido generar un perjuicio de manera ilícita a terceros.</w:t>
            </w:r>
          </w:p>
          <w:p w14:paraId="65711267" w14:textId="77777777" w:rsidR="00B14741" w:rsidRPr="00B14741" w:rsidRDefault="00B14741" w:rsidP="00B14741">
            <w:pPr>
              <w:numPr>
                <w:ilvl w:val="0"/>
                <w:numId w:val="34"/>
              </w:numPr>
              <w:ind w:left="284" w:hanging="284"/>
              <w:jc w:val="both"/>
              <w:rPr>
                <w:rFonts w:ascii="Arial" w:hAnsi="Arial"/>
                <w:iCs/>
                <w:sz w:val="18"/>
                <w:szCs w:val="18"/>
                <w:lang w:val="es-CO"/>
              </w:rPr>
            </w:pPr>
            <w:r w:rsidRPr="00B14741">
              <w:rPr>
                <w:rFonts w:ascii="Arial" w:hAnsi="Arial"/>
                <w:iCs/>
                <w:sz w:val="18"/>
                <w:szCs w:val="18"/>
              </w:rPr>
              <w:t xml:space="preserve">El </w:t>
            </w:r>
            <w:proofErr w:type="spellStart"/>
            <w:r w:rsidRPr="00B14741">
              <w:rPr>
                <w:rFonts w:ascii="Arial" w:hAnsi="Arial"/>
                <w:iCs/>
                <w:sz w:val="18"/>
                <w:szCs w:val="18"/>
              </w:rPr>
              <w:t>avaluador</w:t>
            </w:r>
            <w:proofErr w:type="spellEnd"/>
            <w:r w:rsidRPr="00B14741">
              <w:rPr>
                <w:rFonts w:ascii="Arial" w:hAnsi="Arial"/>
                <w:iCs/>
                <w:sz w:val="18"/>
                <w:szCs w:val="18"/>
              </w:rPr>
              <w:t xml:space="preserve"> que haya actuado como asesor de la parte contratante en un concurso o licitación deberá abstenerse de intervenir directa o indirectamente en las tareas requeridas para el desarrollo del trabajo que dio lugar al mismo, salvo que su intervención estuviese establecida en las bases del concurso o licitación.</w:t>
            </w:r>
          </w:p>
        </w:tc>
        <w:tc>
          <w:tcPr>
            <w:tcW w:w="884" w:type="pct"/>
            <w:vAlign w:val="center"/>
          </w:tcPr>
          <w:p w14:paraId="3DDBE743" w14:textId="5C3B77F6" w:rsidR="00B14741" w:rsidRPr="00B14741" w:rsidRDefault="00B14741" w:rsidP="00B14741">
            <w:pPr>
              <w:ind w:left="284" w:firstLine="42"/>
              <w:jc w:val="center"/>
              <w:rPr>
                <w:rFonts w:ascii="Arial" w:hAnsi="Arial"/>
                <w:iCs/>
                <w:sz w:val="18"/>
                <w:szCs w:val="18"/>
              </w:rPr>
            </w:pPr>
            <w:r w:rsidRPr="00B14741">
              <w:rPr>
                <w:rFonts w:ascii="Arial" w:hAnsi="Arial"/>
                <w:iCs/>
                <w:sz w:val="18"/>
                <w:szCs w:val="18"/>
              </w:rPr>
              <w:t>Certificados y documentos que lo soporten</w:t>
            </w:r>
          </w:p>
        </w:tc>
        <w:tc>
          <w:tcPr>
            <w:tcW w:w="504" w:type="pct"/>
            <w:vAlign w:val="center"/>
          </w:tcPr>
          <w:p w14:paraId="3843DA1F"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1E139681" w14:textId="77777777" w:rsidR="00B14741" w:rsidRPr="00B14741" w:rsidRDefault="00B14741" w:rsidP="00B14741">
            <w:pPr>
              <w:ind w:left="284" w:hanging="284"/>
              <w:jc w:val="center"/>
              <w:rPr>
                <w:rFonts w:ascii="Arial" w:hAnsi="Arial"/>
                <w:bCs/>
                <w:iCs/>
                <w:sz w:val="18"/>
                <w:szCs w:val="18"/>
                <w:highlight w:val="yellow"/>
                <w:lang w:val="es-ES_tradnl"/>
              </w:rPr>
            </w:pPr>
          </w:p>
        </w:tc>
      </w:tr>
      <w:tr w:rsidR="00B14741" w:rsidRPr="00B14741" w14:paraId="121FE0A7" w14:textId="77777777" w:rsidTr="00B14741">
        <w:trPr>
          <w:trHeight w:val="20"/>
        </w:trPr>
        <w:tc>
          <w:tcPr>
            <w:tcW w:w="360" w:type="pct"/>
            <w:vAlign w:val="center"/>
          </w:tcPr>
          <w:p w14:paraId="35CBF51A"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7</w:t>
            </w:r>
          </w:p>
        </w:tc>
        <w:tc>
          <w:tcPr>
            <w:tcW w:w="2617" w:type="pct"/>
            <w:vAlign w:val="center"/>
          </w:tcPr>
          <w:p w14:paraId="6C86C946" w14:textId="77777777" w:rsidR="00B14741" w:rsidRPr="00B14741" w:rsidRDefault="00B14741" w:rsidP="00B14741">
            <w:pPr>
              <w:ind w:left="284" w:hanging="284"/>
              <w:jc w:val="both"/>
              <w:rPr>
                <w:rFonts w:ascii="Arial" w:hAnsi="Arial"/>
                <w:iCs/>
                <w:sz w:val="18"/>
                <w:szCs w:val="18"/>
                <w:lang w:val="es-CO"/>
              </w:rPr>
            </w:pPr>
            <w:r w:rsidRPr="00B14741">
              <w:rPr>
                <w:rFonts w:ascii="Arial" w:hAnsi="Arial"/>
                <w:iCs/>
                <w:sz w:val="18"/>
                <w:szCs w:val="18"/>
                <w:lang w:val="es-CO"/>
              </w:rPr>
              <w:t xml:space="preserve">La empresa deberá acreditar durante la ejecución del contrato, por escrito que el personal que realizará el avalúo comercial del inmueble estará inscrito en las siguientes categorías cumpliendo con lo establecido en la </w:t>
            </w:r>
            <w:r w:rsidRPr="00B14741">
              <w:rPr>
                <w:rFonts w:ascii="Arial" w:hAnsi="Arial"/>
                <w:iCs/>
                <w:sz w:val="18"/>
                <w:szCs w:val="18"/>
              </w:rPr>
              <w:t>Ley 1673 de 2013 de acuerdo con los conocimientos específicos requeridos, aplicados a los alcances establecidos para cada categoría de bienes a avaluar</w:t>
            </w:r>
            <w:r w:rsidRPr="00B14741">
              <w:rPr>
                <w:rFonts w:ascii="Arial" w:hAnsi="Arial"/>
                <w:iCs/>
                <w:sz w:val="18"/>
                <w:szCs w:val="18"/>
                <w:lang w:val="es-CO"/>
              </w:rPr>
              <w:t>:</w:t>
            </w:r>
          </w:p>
          <w:p w14:paraId="09E472AD" w14:textId="77777777" w:rsidR="00B14741" w:rsidRPr="00B14741" w:rsidRDefault="00B14741" w:rsidP="00B14741">
            <w:pPr>
              <w:ind w:left="284" w:hanging="284"/>
              <w:jc w:val="both"/>
              <w:rPr>
                <w:rFonts w:ascii="Arial" w:hAnsi="Arial"/>
                <w:iCs/>
                <w:sz w:val="18"/>
                <w:szCs w:val="18"/>
                <w:lang w:val="es-CO"/>
              </w:rPr>
            </w:pPr>
          </w:p>
          <w:p w14:paraId="1C100E39" w14:textId="77777777" w:rsidR="00B14741" w:rsidRPr="00B14741" w:rsidRDefault="00B14741" w:rsidP="00B14741">
            <w:pPr>
              <w:numPr>
                <w:ilvl w:val="0"/>
                <w:numId w:val="36"/>
              </w:numPr>
              <w:ind w:left="284" w:hanging="284"/>
              <w:jc w:val="both"/>
              <w:rPr>
                <w:rFonts w:ascii="Arial" w:hAnsi="Arial"/>
                <w:iCs/>
                <w:sz w:val="18"/>
                <w:szCs w:val="18"/>
                <w:lang w:val="es-CO"/>
              </w:rPr>
            </w:pPr>
            <w:r w:rsidRPr="00B14741">
              <w:rPr>
                <w:rFonts w:ascii="Arial" w:hAnsi="Arial"/>
                <w:iCs/>
                <w:sz w:val="18"/>
                <w:szCs w:val="18"/>
                <w:lang w:val="es-CO"/>
              </w:rPr>
              <w:t xml:space="preserve">Inmuebles urbanos </w:t>
            </w:r>
            <w:r w:rsidRPr="00B14741">
              <w:rPr>
                <w:rFonts w:ascii="Arial" w:hAnsi="Arial"/>
                <w:iCs/>
                <w:sz w:val="18"/>
                <w:szCs w:val="18"/>
              </w:rPr>
              <w:t xml:space="preserve"> </w:t>
            </w:r>
          </w:p>
        </w:tc>
        <w:tc>
          <w:tcPr>
            <w:tcW w:w="884" w:type="pct"/>
            <w:vAlign w:val="center"/>
          </w:tcPr>
          <w:p w14:paraId="2EFE5D1A" w14:textId="77777777" w:rsidR="00B14741" w:rsidRPr="00B14741" w:rsidRDefault="00B14741" w:rsidP="00B14741">
            <w:pPr>
              <w:ind w:left="284" w:firstLine="42"/>
              <w:jc w:val="center"/>
              <w:rPr>
                <w:rFonts w:ascii="Arial" w:hAnsi="Arial"/>
                <w:iCs/>
                <w:sz w:val="18"/>
                <w:szCs w:val="18"/>
              </w:rPr>
            </w:pPr>
            <w:r w:rsidRPr="00B14741">
              <w:rPr>
                <w:rFonts w:ascii="Arial" w:hAnsi="Arial"/>
                <w:iCs/>
                <w:sz w:val="18"/>
                <w:szCs w:val="18"/>
              </w:rPr>
              <w:t>Certificados y documentos que lo soporte</w:t>
            </w:r>
          </w:p>
        </w:tc>
        <w:tc>
          <w:tcPr>
            <w:tcW w:w="504" w:type="pct"/>
            <w:vAlign w:val="center"/>
          </w:tcPr>
          <w:p w14:paraId="6F46715B"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7C7791C3" w14:textId="77777777" w:rsidR="00B14741" w:rsidRPr="00B14741" w:rsidRDefault="00B14741" w:rsidP="00B14741">
            <w:pPr>
              <w:ind w:left="284" w:hanging="284"/>
              <w:jc w:val="center"/>
              <w:rPr>
                <w:rFonts w:ascii="Arial" w:hAnsi="Arial"/>
                <w:bCs/>
                <w:iCs/>
                <w:sz w:val="18"/>
                <w:szCs w:val="18"/>
                <w:highlight w:val="yellow"/>
                <w:lang w:val="es-ES_tradnl"/>
              </w:rPr>
            </w:pPr>
          </w:p>
        </w:tc>
      </w:tr>
      <w:tr w:rsidR="00B14741" w:rsidRPr="00B14741" w14:paraId="24A5857E" w14:textId="77777777" w:rsidTr="00B14741">
        <w:trPr>
          <w:trHeight w:val="20"/>
        </w:trPr>
        <w:tc>
          <w:tcPr>
            <w:tcW w:w="360" w:type="pct"/>
            <w:vAlign w:val="center"/>
          </w:tcPr>
          <w:p w14:paraId="6BFA0F0D"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8</w:t>
            </w:r>
          </w:p>
        </w:tc>
        <w:tc>
          <w:tcPr>
            <w:tcW w:w="2617" w:type="pct"/>
            <w:vAlign w:val="center"/>
          </w:tcPr>
          <w:p w14:paraId="73206240" w14:textId="77777777" w:rsidR="00B14741" w:rsidRPr="00B14741" w:rsidRDefault="00B14741" w:rsidP="00B14741">
            <w:pPr>
              <w:ind w:left="284" w:hanging="284"/>
              <w:jc w:val="both"/>
              <w:rPr>
                <w:rFonts w:ascii="Arial" w:hAnsi="Arial"/>
                <w:iCs/>
                <w:sz w:val="18"/>
                <w:szCs w:val="18"/>
              </w:rPr>
            </w:pPr>
            <w:r w:rsidRPr="00B14741">
              <w:rPr>
                <w:rFonts w:ascii="Arial" w:hAnsi="Arial"/>
                <w:iCs/>
                <w:sz w:val="18"/>
                <w:szCs w:val="18"/>
                <w:lang w:val="es-CO"/>
              </w:rPr>
              <w:t xml:space="preserve">La empresa deberá acreditar durante la ejecución del contrato, por escrito que el personal que realizará el avalúo comercial del inmueble no está inmerso en investigaciones y sanciones de ejercicios ilegales del </w:t>
            </w:r>
            <w:proofErr w:type="spellStart"/>
            <w:r w:rsidRPr="00B14741">
              <w:rPr>
                <w:rFonts w:ascii="Arial" w:hAnsi="Arial"/>
                <w:iCs/>
                <w:sz w:val="18"/>
                <w:szCs w:val="18"/>
                <w:lang w:val="es-CO"/>
              </w:rPr>
              <w:t>avaluador</w:t>
            </w:r>
            <w:proofErr w:type="spellEnd"/>
            <w:r w:rsidRPr="00B14741">
              <w:rPr>
                <w:rFonts w:ascii="Arial" w:hAnsi="Arial"/>
                <w:iCs/>
                <w:sz w:val="18"/>
                <w:szCs w:val="18"/>
                <w:lang w:val="es-CO"/>
              </w:rPr>
              <w:t xml:space="preserve"> establecidos en la </w:t>
            </w:r>
            <w:r w:rsidRPr="00B14741">
              <w:rPr>
                <w:rFonts w:ascii="Arial" w:hAnsi="Arial"/>
                <w:iCs/>
                <w:sz w:val="18"/>
                <w:szCs w:val="18"/>
              </w:rPr>
              <w:t>Ley 1673 de 2013.</w:t>
            </w:r>
          </w:p>
          <w:p w14:paraId="3C662D42" w14:textId="77777777" w:rsidR="00B14741" w:rsidRPr="00B14741" w:rsidRDefault="00B14741" w:rsidP="00B14741">
            <w:pPr>
              <w:ind w:left="284" w:hanging="284"/>
              <w:jc w:val="both"/>
              <w:rPr>
                <w:rFonts w:ascii="Arial" w:hAnsi="Arial"/>
                <w:iCs/>
                <w:sz w:val="18"/>
                <w:szCs w:val="18"/>
                <w:lang w:val="es-CO"/>
              </w:rPr>
            </w:pPr>
            <w:r w:rsidRPr="00B14741">
              <w:rPr>
                <w:rFonts w:ascii="Arial" w:hAnsi="Arial"/>
                <w:iCs/>
                <w:sz w:val="18"/>
                <w:szCs w:val="18"/>
                <w:lang w:val="es-CO"/>
              </w:rPr>
              <w:t xml:space="preserve"> </w:t>
            </w:r>
          </w:p>
          <w:p w14:paraId="36E30821" w14:textId="77777777" w:rsidR="00B14741" w:rsidRPr="00B14741" w:rsidRDefault="00B14741" w:rsidP="00B14741">
            <w:pPr>
              <w:numPr>
                <w:ilvl w:val="0"/>
                <w:numId w:val="37"/>
              </w:numPr>
              <w:ind w:left="284" w:hanging="284"/>
              <w:jc w:val="both"/>
              <w:rPr>
                <w:rFonts w:ascii="Arial" w:hAnsi="Arial"/>
                <w:iCs/>
                <w:sz w:val="18"/>
                <w:szCs w:val="18"/>
                <w:lang w:val="es-CO"/>
              </w:rPr>
            </w:pPr>
            <w:r w:rsidRPr="00B14741">
              <w:rPr>
                <w:rFonts w:ascii="Arial" w:hAnsi="Arial"/>
                <w:iCs/>
                <w:sz w:val="18"/>
                <w:szCs w:val="18"/>
              </w:rPr>
              <w:t xml:space="preserve">No esté inscrito en el Registro Abierto de </w:t>
            </w:r>
            <w:proofErr w:type="spellStart"/>
            <w:r w:rsidRPr="00B14741">
              <w:rPr>
                <w:rFonts w:ascii="Arial" w:hAnsi="Arial"/>
                <w:iCs/>
                <w:sz w:val="18"/>
                <w:szCs w:val="18"/>
              </w:rPr>
              <w:t>Avaluadores</w:t>
            </w:r>
            <w:proofErr w:type="spellEnd"/>
            <w:r w:rsidRPr="00B14741">
              <w:rPr>
                <w:rFonts w:ascii="Arial" w:hAnsi="Arial"/>
                <w:iCs/>
                <w:sz w:val="18"/>
                <w:szCs w:val="18"/>
              </w:rPr>
              <w:t xml:space="preserve"> (R.A.A)</w:t>
            </w:r>
          </w:p>
          <w:p w14:paraId="3EBBBAF2" w14:textId="77777777" w:rsidR="00B14741" w:rsidRPr="00B14741" w:rsidRDefault="00B14741" w:rsidP="00B14741">
            <w:pPr>
              <w:numPr>
                <w:ilvl w:val="0"/>
                <w:numId w:val="37"/>
              </w:numPr>
              <w:ind w:left="284" w:hanging="284"/>
              <w:jc w:val="both"/>
              <w:rPr>
                <w:rFonts w:ascii="Arial" w:hAnsi="Arial"/>
                <w:iCs/>
                <w:sz w:val="18"/>
                <w:szCs w:val="18"/>
                <w:lang w:val="es-CO"/>
              </w:rPr>
            </w:pPr>
            <w:r w:rsidRPr="00B14741">
              <w:rPr>
                <w:rFonts w:ascii="Arial" w:hAnsi="Arial"/>
                <w:iCs/>
                <w:sz w:val="18"/>
                <w:szCs w:val="18"/>
              </w:rPr>
              <w:t xml:space="preserve">Sin cumplir los requisitos previstos en la Ley, practique cualquier acto comprendido en el ejercicio de la actividad </w:t>
            </w:r>
            <w:proofErr w:type="spellStart"/>
            <w:r w:rsidRPr="00B14741">
              <w:rPr>
                <w:rFonts w:ascii="Arial" w:hAnsi="Arial"/>
                <w:iCs/>
                <w:sz w:val="18"/>
                <w:szCs w:val="18"/>
              </w:rPr>
              <w:t>valuatoria</w:t>
            </w:r>
            <w:proofErr w:type="spellEnd"/>
            <w:r w:rsidRPr="00B14741">
              <w:rPr>
                <w:rFonts w:ascii="Arial" w:hAnsi="Arial"/>
                <w:iCs/>
                <w:sz w:val="18"/>
                <w:szCs w:val="18"/>
              </w:rPr>
              <w:t>.</w:t>
            </w:r>
          </w:p>
          <w:p w14:paraId="42FFB167" w14:textId="77777777" w:rsidR="00B14741" w:rsidRPr="00B14741" w:rsidRDefault="00B14741" w:rsidP="00B14741">
            <w:pPr>
              <w:numPr>
                <w:ilvl w:val="0"/>
                <w:numId w:val="37"/>
              </w:numPr>
              <w:ind w:left="284" w:hanging="284"/>
              <w:jc w:val="both"/>
              <w:rPr>
                <w:rFonts w:ascii="Arial" w:hAnsi="Arial"/>
                <w:iCs/>
                <w:sz w:val="18"/>
                <w:szCs w:val="18"/>
                <w:lang w:val="es-CO"/>
              </w:rPr>
            </w:pPr>
            <w:r w:rsidRPr="00B14741">
              <w:rPr>
                <w:rFonts w:ascii="Arial" w:hAnsi="Arial"/>
                <w:iCs/>
                <w:sz w:val="18"/>
                <w:szCs w:val="18"/>
              </w:rPr>
              <w:t xml:space="preserve">Mediante avisos, propaganda, anuncios o en cualquier otra forma, actúe, se anuncie o se presente como </w:t>
            </w:r>
            <w:proofErr w:type="spellStart"/>
            <w:r w:rsidRPr="00B14741">
              <w:rPr>
                <w:rFonts w:ascii="Arial" w:hAnsi="Arial"/>
                <w:iCs/>
                <w:sz w:val="18"/>
                <w:szCs w:val="18"/>
              </w:rPr>
              <w:t>avaluador</w:t>
            </w:r>
            <w:proofErr w:type="spellEnd"/>
            <w:r w:rsidRPr="00B14741">
              <w:rPr>
                <w:rFonts w:ascii="Arial" w:hAnsi="Arial"/>
                <w:iCs/>
                <w:sz w:val="18"/>
                <w:szCs w:val="18"/>
              </w:rPr>
              <w:t xml:space="preserve"> inscrito en el R.A.A, sin el cumplimiento de los requisitos establecidos.</w:t>
            </w:r>
          </w:p>
          <w:p w14:paraId="66458DF0" w14:textId="77777777" w:rsidR="00B14741" w:rsidRPr="00B14741" w:rsidRDefault="00B14741" w:rsidP="00B14741">
            <w:pPr>
              <w:numPr>
                <w:ilvl w:val="0"/>
                <w:numId w:val="37"/>
              </w:numPr>
              <w:ind w:left="284" w:hanging="284"/>
              <w:jc w:val="both"/>
              <w:rPr>
                <w:rFonts w:ascii="Arial" w:hAnsi="Arial"/>
                <w:iCs/>
                <w:sz w:val="18"/>
                <w:szCs w:val="18"/>
                <w:lang w:val="es-CO"/>
              </w:rPr>
            </w:pPr>
            <w:r w:rsidRPr="00B14741">
              <w:rPr>
                <w:rFonts w:ascii="Arial" w:hAnsi="Arial"/>
                <w:iCs/>
                <w:sz w:val="18"/>
                <w:szCs w:val="18"/>
              </w:rPr>
              <w:t>Estando debidamente inscrito en el R.A.A, ejerza la actividad estando suspendida o cancelada su inscripción.</w:t>
            </w:r>
          </w:p>
          <w:p w14:paraId="15632202" w14:textId="77777777" w:rsidR="00B14741" w:rsidRPr="00B14741" w:rsidRDefault="00B14741" w:rsidP="00B14741">
            <w:pPr>
              <w:numPr>
                <w:ilvl w:val="0"/>
                <w:numId w:val="37"/>
              </w:numPr>
              <w:ind w:left="284" w:hanging="284"/>
              <w:jc w:val="both"/>
              <w:rPr>
                <w:rFonts w:ascii="Arial" w:hAnsi="Arial"/>
                <w:iCs/>
                <w:sz w:val="18"/>
                <w:szCs w:val="18"/>
                <w:lang w:val="es-CO"/>
              </w:rPr>
            </w:pPr>
            <w:r w:rsidRPr="00B14741">
              <w:rPr>
                <w:rFonts w:ascii="Arial" w:hAnsi="Arial"/>
                <w:iCs/>
                <w:sz w:val="18"/>
                <w:szCs w:val="18"/>
              </w:rPr>
              <w:t xml:space="preserve">El </w:t>
            </w:r>
            <w:proofErr w:type="spellStart"/>
            <w:r w:rsidRPr="00B14741">
              <w:rPr>
                <w:rFonts w:ascii="Arial" w:hAnsi="Arial"/>
                <w:iCs/>
                <w:sz w:val="18"/>
                <w:szCs w:val="18"/>
              </w:rPr>
              <w:t>avaluador</w:t>
            </w:r>
            <w:proofErr w:type="spellEnd"/>
            <w:r w:rsidRPr="00B14741">
              <w:rPr>
                <w:rFonts w:ascii="Arial" w:hAnsi="Arial"/>
                <w:iCs/>
                <w:sz w:val="18"/>
                <w:szCs w:val="18"/>
              </w:rPr>
              <w:t xml:space="preserve"> que dentro de procesos judiciales desempeñe su función sin estar debidamente autorizado por el funcionario competente.</w:t>
            </w:r>
          </w:p>
        </w:tc>
        <w:tc>
          <w:tcPr>
            <w:tcW w:w="884" w:type="pct"/>
            <w:vAlign w:val="center"/>
          </w:tcPr>
          <w:p w14:paraId="171C56D5" w14:textId="70761233" w:rsidR="00B14741" w:rsidRPr="00B14741" w:rsidRDefault="00B14741" w:rsidP="00B14741">
            <w:pPr>
              <w:ind w:left="284" w:firstLine="42"/>
              <w:jc w:val="center"/>
              <w:rPr>
                <w:rFonts w:ascii="Arial" w:hAnsi="Arial"/>
                <w:iCs/>
                <w:sz w:val="18"/>
                <w:szCs w:val="18"/>
              </w:rPr>
            </w:pPr>
            <w:r w:rsidRPr="00B14741">
              <w:rPr>
                <w:rFonts w:ascii="Arial" w:hAnsi="Arial"/>
                <w:iCs/>
                <w:sz w:val="18"/>
                <w:szCs w:val="18"/>
              </w:rPr>
              <w:t>Certificado y documentos que lo soporten</w:t>
            </w:r>
          </w:p>
        </w:tc>
        <w:tc>
          <w:tcPr>
            <w:tcW w:w="504" w:type="pct"/>
            <w:vAlign w:val="center"/>
          </w:tcPr>
          <w:p w14:paraId="353BF462"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581B269F" w14:textId="77777777" w:rsidR="00B14741" w:rsidRPr="00B14741" w:rsidRDefault="00B14741" w:rsidP="00B14741">
            <w:pPr>
              <w:ind w:left="284" w:hanging="284"/>
              <w:jc w:val="center"/>
              <w:rPr>
                <w:rFonts w:ascii="Arial" w:hAnsi="Arial"/>
                <w:bCs/>
                <w:iCs/>
                <w:sz w:val="18"/>
                <w:szCs w:val="18"/>
                <w:highlight w:val="yellow"/>
                <w:lang w:val="es-ES_tradnl"/>
              </w:rPr>
            </w:pPr>
          </w:p>
        </w:tc>
      </w:tr>
      <w:tr w:rsidR="00B14741" w:rsidRPr="00B14741" w14:paraId="17F087D2" w14:textId="77777777" w:rsidTr="00B14741">
        <w:trPr>
          <w:trHeight w:val="20"/>
        </w:trPr>
        <w:tc>
          <w:tcPr>
            <w:tcW w:w="360" w:type="pct"/>
            <w:vAlign w:val="center"/>
          </w:tcPr>
          <w:p w14:paraId="7CFF038B" w14:textId="77777777" w:rsidR="00B14741" w:rsidRPr="00B14741" w:rsidRDefault="00B14741" w:rsidP="00B14741">
            <w:pPr>
              <w:tabs>
                <w:tab w:val="left" w:pos="3295"/>
              </w:tabs>
              <w:ind w:left="284" w:hanging="284"/>
              <w:contextualSpacing/>
              <w:jc w:val="center"/>
              <w:rPr>
                <w:rFonts w:ascii="Arial" w:hAnsi="Arial" w:cs="Arial"/>
                <w:b/>
                <w:iCs/>
                <w:sz w:val="18"/>
                <w:szCs w:val="18"/>
                <w:lang w:val="es-CO"/>
              </w:rPr>
            </w:pPr>
            <w:r w:rsidRPr="00B14741">
              <w:rPr>
                <w:rFonts w:ascii="Arial" w:hAnsi="Arial" w:cs="Arial"/>
                <w:b/>
                <w:iCs/>
                <w:sz w:val="18"/>
                <w:szCs w:val="18"/>
                <w:lang w:val="es-CO"/>
              </w:rPr>
              <w:t xml:space="preserve">9 </w:t>
            </w:r>
          </w:p>
        </w:tc>
        <w:tc>
          <w:tcPr>
            <w:tcW w:w="2617" w:type="pct"/>
            <w:vAlign w:val="center"/>
          </w:tcPr>
          <w:p w14:paraId="5E37E45B" w14:textId="77777777" w:rsidR="00B14741" w:rsidRPr="00B14741" w:rsidRDefault="00B14741" w:rsidP="00B14741">
            <w:pPr>
              <w:ind w:left="284" w:hanging="284"/>
              <w:jc w:val="both"/>
              <w:rPr>
                <w:rFonts w:ascii="Arial" w:hAnsi="Arial"/>
                <w:b/>
                <w:iCs/>
                <w:sz w:val="18"/>
                <w:szCs w:val="18"/>
                <w:lang w:val="es-CO"/>
              </w:rPr>
            </w:pPr>
            <w:r w:rsidRPr="00B14741">
              <w:rPr>
                <w:rFonts w:ascii="Arial" w:hAnsi="Arial"/>
                <w:b/>
                <w:iCs/>
                <w:sz w:val="18"/>
                <w:szCs w:val="18"/>
                <w:lang w:val="es-CO"/>
              </w:rPr>
              <w:t xml:space="preserve">EXPERIENCIA ACREDITADA  </w:t>
            </w:r>
          </w:p>
          <w:p w14:paraId="21405073" w14:textId="77777777" w:rsidR="00B14741" w:rsidRPr="00B14741" w:rsidRDefault="00B14741" w:rsidP="00B14741">
            <w:pPr>
              <w:ind w:left="284" w:hanging="284"/>
              <w:jc w:val="both"/>
              <w:rPr>
                <w:rFonts w:ascii="Arial" w:hAnsi="Arial"/>
                <w:iCs/>
                <w:sz w:val="18"/>
                <w:szCs w:val="18"/>
                <w:lang w:val="es-CO"/>
              </w:rPr>
            </w:pPr>
          </w:p>
          <w:p w14:paraId="3B5B1A01" w14:textId="77777777" w:rsidR="00B14741" w:rsidRPr="00B14741" w:rsidRDefault="00B14741" w:rsidP="00B14741">
            <w:pPr>
              <w:ind w:left="284" w:hanging="109"/>
              <w:jc w:val="both"/>
              <w:rPr>
                <w:rFonts w:ascii="Arial" w:hAnsi="Arial" w:cs="Arial"/>
                <w:sz w:val="18"/>
                <w:szCs w:val="18"/>
              </w:rPr>
            </w:pPr>
            <w:r w:rsidRPr="00B14741">
              <w:rPr>
                <w:rFonts w:ascii="Arial" w:hAnsi="Arial" w:cs="Arial"/>
                <w:sz w:val="18"/>
                <w:szCs w:val="18"/>
              </w:rPr>
              <w:t xml:space="preserve">Con el fin de garantizar la calidad del servicio a adquirir y evitar incumplimientos en la ejecución del futuro contrato, </w:t>
            </w:r>
            <w:r w:rsidRPr="00B14741">
              <w:rPr>
                <w:rFonts w:ascii="Arial" w:hAnsi="Arial" w:cs="Arial"/>
                <w:sz w:val="18"/>
                <w:szCs w:val="18"/>
              </w:rPr>
              <w:lastRenderedPageBreak/>
              <w:t xml:space="preserve">se requiere que los oferentes acrediten experiencia, tal acreditación será avalada con la presentación de </w:t>
            </w:r>
            <w:r w:rsidRPr="00B14741">
              <w:rPr>
                <w:rFonts w:ascii="Arial" w:hAnsi="Arial" w:cs="Arial"/>
                <w:sz w:val="18"/>
                <w:szCs w:val="18"/>
                <w:u w:val="single"/>
              </w:rPr>
              <w:t>máximo (02) certificaciones de contratos ejecutados a satisfacción</w:t>
            </w:r>
            <w:r w:rsidRPr="00B14741">
              <w:rPr>
                <w:rFonts w:ascii="Arial" w:hAnsi="Arial" w:cs="Arial"/>
                <w:sz w:val="18"/>
                <w:szCs w:val="18"/>
              </w:rPr>
              <w:t xml:space="preserve"> expedidos por terceros con concepto favorable de la recepción del contrato realizado con entidades públicas o privadas, cuyo objeto sea igual o similar al del presente estudio previo, cuya sumatoria sea igual o superior al 100% del valor estimado del presente proceso, estas certificaciones deberán contener la  siguiente información:</w:t>
            </w:r>
          </w:p>
          <w:p w14:paraId="3101641E"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Nombre del contratista.</w:t>
            </w:r>
          </w:p>
          <w:p w14:paraId="1D6A9EE1"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Nombre del contratante.</w:t>
            </w:r>
          </w:p>
          <w:p w14:paraId="1E5DD842"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Objeto del contrato.</w:t>
            </w:r>
          </w:p>
          <w:p w14:paraId="113E3080"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Valor del contrato.</w:t>
            </w:r>
          </w:p>
          <w:p w14:paraId="19D74DC8"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Fecha de suscripción del contrato.</w:t>
            </w:r>
          </w:p>
          <w:p w14:paraId="73CFBCBB"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Fecha de terminación del contrato.</w:t>
            </w:r>
          </w:p>
          <w:p w14:paraId="0388524A"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Contacto para verificación de la información.</w:t>
            </w:r>
          </w:p>
          <w:p w14:paraId="1FC99A35" w14:textId="77777777" w:rsidR="00B14741" w:rsidRPr="00B14741" w:rsidRDefault="00B14741" w:rsidP="00B14741">
            <w:pPr>
              <w:numPr>
                <w:ilvl w:val="0"/>
                <w:numId w:val="38"/>
              </w:numPr>
              <w:autoSpaceDE w:val="0"/>
              <w:autoSpaceDN w:val="0"/>
              <w:adjustRightInd w:val="0"/>
              <w:ind w:left="284" w:hanging="284"/>
              <w:jc w:val="both"/>
              <w:rPr>
                <w:rFonts w:ascii="Arial" w:hAnsi="Arial" w:cs="Arial"/>
                <w:sz w:val="18"/>
                <w:szCs w:val="18"/>
                <w:lang w:val="es-CO"/>
              </w:rPr>
            </w:pPr>
            <w:r w:rsidRPr="00B14741">
              <w:rPr>
                <w:rFonts w:ascii="Arial" w:hAnsi="Arial" w:cs="Arial"/>
                <w:sz w:val="18"/>
                <w:szCs w:val="18"/>
                <w:lang w:val="es-CO"/>
              </w:rPr>
              <w:t>Manifestación clara y explícita que el contratista cumplió a cabalidad con el objeto del contrato.</w:t>
            </w:r>
          </w:p>
          <w:p w14:paraId="142D9502" w14:textId="77777777" w:rsidR="00B14741" w:rsidRPr="00B14741" w:rsidRDefault="00B14741" w:rsidP="00B14741">
            <w:pPr>
              <w:autoSpaceDE w:val="0"/>
              <w:autoSpaceDN w:val="0"/>
              <w:adjustRightInd w:val="0"/>
              <w:ind w:left="284" w:hanging="284"/>
              <w:jc w:val="both"/>
              <w:rPr>
                <w:rFonts w:ascii="Arial" w:hAnsi="Arial" w:cs="Arial"/>
                <w:sz w:val="18"/>
                <w:szCs w:val="18"/>
              </w:rPr>
            </w:pPr>
          </w:p>
          <w:p w14:paraId="33BA3895" w14:textId="77777777" w:rsidR="00B14741" w:rsidRPr="00B14741" w:rsidRDefault="00B14741" w:rsidP="00B14741">
            <w:pPr>
              <w:tabs>
                <w:tab w:val="left" w:pos="1980"/>
              </w:tabs>
              <w:ind w:left="284" w:hanging="284"/>
              <w:jc w:val="both"/>
              <w:rPr>
                <w:rFonts w:ascii="Arial" w:hAnsi="Arial" w:cs="Arial"/>
                <w:sz w:val="18"/>
                <w:szCs w:val="18"/>
                <w:lang w:val="es-CO" w:eastAsia="es-CO"/>
              </w:rPr>
            </w:pPr>
            <w:r w:rsidRPr="00B14741">
              <w:rPr>
                <w:rFonts w:ascii="Arial" w:hAnsi="Arial" w:cs="Arial"/>
                <w:sz w:val="18"/>
                <w:szCs w:val="18"/>
                <w:lang w:val="es-CO" w:eastAsia="es-CO"/>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w:t>
            </w:r>
          </w:p>
          <w:p w14:paraId="0A197137" w14:textId="77777777" w:rsidR="00B14741" w:rsidRPr="00B14741" w:rsidRDefault="00B14741" w:rsidP="00B14741">
            <w:pPr>
              <w:tabs>
                <w:tab w:val="left" w:pos="1980"/>
              </w:tabs>
              <w:ind w:left="284" w:hanging="284"/>
              <w:jc w:val="both"/>
              <w:rPr>
                <w:rFonts w:ascii="Arial" w:hAnsi="Arial" w:cs="Arial"/>
                <w:sz w:val="18"/>
                <w:szCs w:val="18"/>
                <w:lang w:val="es-CO" w:eastAsia="es-CO"/>
              </w:rPr>
            </w:pPr>
          </w:p>
          <w:p w14:paraId="0D191098" w14:textId="77777777" w:rsidR="00B14741" w:rsidRPr="00B14741" w:rsidRDefault="00B14741" w:rsidP="00B14741">
            <w:pPr>
              <w:tabs>
                <w:tab w:val="left" w:pos="1980"/>
              </w:tabs>
              <w:ind w:left="284" w:hanging="284"/>
              <w:jc w:val="both"/>
              <w:rPr>
                <w:rFonts w:ascii="Arial" w:hAnsi="Arial" w:cs="Arial"/>
                <w:sz w:val="18"/>
                <w:szCs w:val="18"/>
                <w:lang w:val="es-CO" w:eastAsia="es-CO"/>
              </w:rPr>
            </w:pPr>
            <w:r w:rsidRPr="00B14741">
              <w:rPr>
                <w:rFonts w:ascii="Arial" w:hAnsi="Arial" w:cs="Arial"/>
                <w:sz w:val="18"/>
                <w:szCs w:val="18"/>
                <w:lang w:val="es-CO" w:eastAsia="es-CO"/>
              </w:rPr>
              <w:t>La exigencia del anterior requerimiento busca la escogencia de un buen contratista que de la seguridad de cumplir cabalmente con la ejecución total del contrato.</w:t>
            </w:r>
          </w:p>
          <w:p w14:paraId="159E40E2" w14:textId="77777777" w:rsidR="00B14741" w:rsidRPr="00B14741" w:rsidRDefault="00B14741" w:rsidP="00B14741">
            <w:pPr>
              <w:autoSpaceDE w:val="0"/>
              <w:autoSpaceDN w:val="0"/>
              <w:adjustRightInd w:val="0"/>
              <w:ind w:left="284" w:hanging="284"/>
              <w:jc w:val="both"/>
              <w:rPr>
                <w:rFonts w:ascii="Arial" w:hAnsi="Arial" w:cs="Arial"/>
                <w:sz w:val="18"/>
                <w:szCs w:val="18"/>
              </w:rPr>
            </w:pPr>
          </w:p>
          <w:p w14:paraId="732BD146" w14:textId="77777777" w:rsidR="00B14741" w:rsidRPr="00B14741" w:rsidRDefault="00B14741" w:rsidP="00B14741">
            <w:pPr>
              <w:tabs>
                <w:tab w:val="left" w:pos="1980"/>
              </w:tabs>
              <w:ind w:left="284" w:hanging="284"/>
              <w:jc w:val="both"/>
              <w:rPr>
                <w:rFonts w:ascii="Arial" w:hAnsi="Arial" w:cs="Arial"/>
                <w:sz w:val="18"/>
                <w:szCs w:val="18"/>
                <w:lang w:val="es-CO" w:eastAsia="es-CO"/>
              </w:rPr>
            </w:pPr>
            <w:r w:rsidRPr="00B14741">
              <w:rPr>
                <w:rFonts w:ascii="Arial" w:hAnsi="Arial" w:cs="Arial"/>
                <w:sz w:val="18"/>
                <w:szCs w:val="18"/>
                <w:lang w:val="es-CO" w:eastAsia="es-CO"/>
              </w:rPr>
              <w:t>Nota 1: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73086CF4" w14:textId="77777777" w:rsidR="00B14741" w:rsidRPr="00B14741" w:rsidRDefault="00B14741" w:rsidP="00B14741">
            <w:pPr>
              <w:tabs>
                <w:tab w:val="left" w:pos="1980"/>
              </w:tabs>
              <w:ind w:left="284" w:hanging="284"/>
              <w:jc w:val="both"/>
              <w:rPr>
                <w:rFonts w:ascii="Arial" w:hAnsi="Arial" w:cs="Arial"/>
                <w:sz w:val="18"/>
                <w:szCs w:val="18"/>
                <w:lang w:val="es-CO" w:eastAsia="es-CO"/>
              </w:rPr>
            </w:pPr>
          </w:p>
          <w:p w14:paraId="2548B6AB" w14:textId="77777777" w:rsidR="00B14741" w:rsidRPr="00B14741" w:rsidRDefault="00B14741" w:rsidP="00B14741">
            <w:pPr>
              <w:ind w:left="284" w:hanging="284"/>
              <w:jc w:val="both"/>
              <w:rPr>
                <w:rFonts w:ascii="Arial" w:hAnsi="Arial" w:cs="Arial"/>
                <w:sz w:val="18"/>
                <w:szCs w:val="18"/>
              </w:rPr>
            </w:pPr>
            <w:r w:rsidRPr="00B14741">
              <w:rPr>
                <w:rFonts w:ascii="Arial" w:hAnsi="Arial" w:cs="Arial"/>
                <w:sz w:val="18"/>
                <w:szCs w:val="18"/>
              </w:rPr>
              <w:t>Nota 2: las certificaciones presentadas por el oferente deberán ser de contratos totalmente finalizados.</w:t>
            </w:r>
          </w:p>
          <w:p w14:paraId="7194727E" w14:textId="77777777" w:rsidR="00B14741" w:rsidRPr="00B14741" w:rsidRDefault="00B14741" w:rsidP="00B14741">
            <w:pPr>
              <w:ind w:left="284" w:hanging="284"/>
              <w:jc w:val="both"/>
              <w:rPr>
                <w:rFonts w:ascii="Arial" w:hAnsi="Arial" w:cs="Arial"/>
                <w:iCs/>
                <w:sz w:val="18"/>
                <w:szCs w:val="18"/>
              </w:rPr>
            </w:pPr>
            <w:r w:rsidRPr="00B14741">
              <w:rPr>
                <w:rFonts w:ascii="Arial" w:hAnsi="Arial" w:cs="Arial"/>
                <w:sz w:val="18"/>
                <w:szCs w:val="18"/>
              </w:rPr>
              <w:t>Nota 3: Una vez se dé inicio al Contrato, la Dirección de Bienestar Social y Familia, a través de la supervisión designada, entregará copia de los Actos Administrativos notificados por las respectivas Autoridades Ambientales de la jurisdicción según corresponda que se hasta la fecha. Para los que aún se encuentre pendiente el permiso o concepto de autorización para las intervenciones, se brindará copia de la radicación de la solicitud del permiso y soportes de las acciones adelantadas o realizadas en la gestión del mismo, que permitan conocer el estado del trámite ambiental.</w:t>
            </w:r>
          </w:p>
        </w:tc>
        <w:tc>
          <w:tcPr>
            <w:tcW w:w="884" w:type="pct"/>
            <w:vAlign w:val="center"/>
          </w:tcPr>
          <w:p w14:paraId="66F94AB3" w14:textId="77777777" w:rsidR="00B14741" w:rsidRPr="00B14741" w:rsidRDefault="00B14741" w:rsidP="00B14741">
            <w:pPr>
              <w:ind w:left="284" w:hanging="284"/>
              <w:jc w:val="center"/>
              <w:rPr>
                <w:rFonts w:ascii="Arial" w:hAnsi="Arial"/>
                <w:iCs/>
                <w:sz w:val="18"/>
                <w:szCs w:val="18"/>
              </w:rPr>
            </w:pPr>
          </w:p>
        </w:tc>
        <w:tc>
          <w:tcPr>
            <w:tcW w:w="504" w:type="pct"/>
            <w:vAlign w:val="center"/>
          </w:tcPr>
          <w:p w14:paraId="04B3A9D8" w14:textId="77777777" w:rsidR="00B14741" w:rsidRPr="00B14741" w:rsidRDefault="00B14741" w:rsidP="00B14741">
            <w:pPr>
              <w:ind w:left="284" w:hanging="284"/>
              <w:jc w:val="center"/>
              <w:rPr>
                <w:rFonts w:ascii="Arial" w:hAnsi="Arial"/>
                <w:bCs/>
                <w:iCs/>
                <w:sz w:val="18"/>
                <w:szCs w:val="18"/>
                <w:highlight w:val="yellow"/>
                <w:lang w:val="es-ES_tradnl"/>
              </w:rPr>
            </w:pPr>
          </w:p>
        </w:tc>
        <w:tc>
          <w:tcPr>
            <w:tcW w:w="635" w:type="pct"/>
            <w:vAlign w:val="center"/>
          </w:tcPr>
          <w:p w14:paraId="7B877DC2" w14:textId="77777777" w:rsidR="00B14741" w:rsidRPr="00B14741" w:rsidRDefault="00B14741" w:rsidP="00B14741">
            <w:pPr>
              <w:ind w:left="284" w:hanging="284"/>
              <w:jc w:val="center"/>
              <w:rPr>
                <w:rFonts w:ascii="Arial" w:hAnsi="Arial"/>
                <w:bCs/>
                <w:iCs/>
                <w:sz w:val="18"/>
                <w:szCs w:val="18"/>
                <w:highlight w:val="yellow"/>
                <w:lang w:val="es-ES_tradnl"/>
              </w:rPr>
            </w:pPr>
          </w:p>
        </w:tc>
      </w:tr>
      <w:bookmarkEnd w:id="1"/>
    </w:tbl>
    <w:p w14:paraId="01973F03" w14:textId="77777777" w:rsidR="00B14741" w:rsidRPr="00B14741" w:rsidRDefault="00B14741" w:rsidP="00B14741">
      <w:pPr>
        <w:tabs>
          <w:tab w:val="left" w:pos="2730"/>
        </w:tabs>
        <w:ind w:left="284" w:hanging="284"/>
        <w:rPr>
          <w:rFonts w:ascii="Arial" w:eastAsia="Arial" w:hAnsi="Arial" w:cs="Arial"/>
          <w:b/>
          <w:sz w:val="20"/>
          <w:szCs w:val="20"/>
        </w:rPr>
      </w:pPr>
    </w:p>
    <w:p w14:paraId="225900A7" w14:textId="77777777" w:rsidR="00B14741" w:rsidRPr="00B14741" w:rsidRDefault="00B14741" w:rsidP="00B14741">
      <w:pPr>
        <w:tabs>
          <w:tab w:val="left" w:pos="2730"/>
        </w:tabs>
        <w:ind w:left="284" w:right="107"/>
        <w:jc w:val="center"/>
        <w:rPr>
          <w:rFonts w:ascii="Arial" w:eastAsia="Arial" w:hAnsi="Arial" w:cs="Arial"/>
          <w:b/>
          <w:sz w:val="20"/>
          <w:szCs w:val="20"/>
        </w:rPr>
      </w:pPr>
      <w:r w:rsidRPr="00B14741">
        <w:rPr>
          <w:rFonts w:ascii="Arial" w:eastAsia="Arial" w:hAnsi="Arial" w:cs="Arial"/>
          <w:b/>
          <w:sz w:val="20"/>
          <w:szCs w:val="20"/>
        </w:rPr>
        <w:t>CONDICIONES SISTEMA DE GESTIÓN DE LA SEGURIDAD Y SALUD EN EL TRABAJO</w:t>
      </w:r>
    </w:p>
    <w:p w14:paraId="4B7AC0BD" w14:textId="77777777" w:rsidR="00B14741" w:rsidRPr="00B14741" w:rsidRDefault="00B14741" w:rsidP="00B14741">
      <w:pPr>
        <w:tabs>
          <w:tab w:val="left" w:pos="2730"/>
        </w:tabs>
        <w:ind w:left="284" w:right="107"/>
        <w:jc w:val="both"/>
        <w:rPr>
          <w:rFonts w:ascii="Arial" w:hAnsi="Arial" w:cs="Arial"/>
          <w:sz w:val="18"/>
          <w:szCs w:val="18"/>
        </w:rPr>
      </w:pPr>
      <w:r w:rsidRPr="00B14741">
        <w:rPr>
          <w:rFonts w:ascii="Arial" w:hAnsi="Arial" w:cs="Arial"/>
          <w:sz w:val="18"/>
          <w:szCs w:val="18"/>
        </w:rPr>
        <w:t xml:space="preserve">El Contratista se debe comprometer a dar cumplimiento a los requisitos de Seguridad y Salud en el Trabajo, en concordancia con los lineamientos establecidos por normatividad legal colombiana en atención a la implementación del Sistema de Gestión y Seguridad y Salud en el Trabajo en la Policía Nacional, mediante la Resolución No. 01956 </w:t>
      </w:r>
      <w:r w:rsidRPr="00B14741">
        <w:rPr>
          <w:rFonts w:ascii="Arial" w:hAnsi="Arial" w:cs="Arial"/>
          <w:sz w:val="18"/>
          <w:szCs w:val="18"/>
        </w:rPr>
        <w:lastRenderedPageBreak/>
        <w:t xml:space="preserve">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3F40EF3C" w14:textId="77777777" w:rsidR="00B14741" w:rsidRPr="00B14741" w:rsidRDefault="00B14741" w:rsidP="00B14741">
      <w:pPr>
        <w:tabs>
          <w:tab w:val="left" w:pos="2730"/>
        </w:tabs>
        <w:ind w:left="284" w:right="107"/>
        <w:jc w:val="both"/>
        <w:rPr>
          <w:rFonts w:ascii="Arial" w:hAnsi="Arial" w:cs="Arial"/>
          <w:sz w:val="18"/>
          <w:szCs w:val="18"/>
        </w:rPr>
      </w:pPr>
    </w:p>
    <w:p w14:paraId="3926A76A" w14:textId="77777777" w:rsidR="00B14741" w:rsidRPr="00B14741" w:rsidRDefault="00B14741" w:rsidP="00B14741">
      <w:pPr>
        <w:tabs>
          <w:tab w:val="left" w:pos="2730"/>
        </w:tabs>
        <w:ind w:left="284" w:right="-567" w:hanging="284"/>
        <w:jc w:val="center"/>
        <w:rPr>
          <w:rFonts w:ascii="Arial" w:hAnsi="Arial" w:cs="Arial"/>
          <w:b/>
          <w:bCs/>
          <w:sz w:val="18"/>
          <w:szCs w:val="18"/>
        </w:rPr>
      </w:pPr>
      <w:r w:rsidRPr="00B14741">
        <w:rPr>
          <w:rFonts w:ascii="Arial" w:hAnsi="Arial" w:cs="Arial"/>
          <w:b/>
          <w:bCs/>
          <w:sz w:val="18"/>
          <w:szCs w:val="18"/>
        </w:rPr>
        <w:t>1. EN EL MOMENTO DE LA POSTULACIÓN DE LA OFERTA SISTEMA DE GESTIÓN DE LA SEGURIDAD Y SALUD EN EL TRABAJO</w:t>
      </w:r>
    </w:p>
    <w:tbl>
      <w:tblPr>
        <w:tblW w:w="5000" w:type="pct"/>
        <w:jc w:val="center"/>
        <w:tblCellMar>
          <w:left w:w="70" w:type="dxa"/>
          <w:right w:w="70" w:type="dxa"/>
        </w:tblCellMar>
        <w:tblLook w:val="04A0" w:firstRow="1" w:lastRow="0" w:firstColumn="1" w:lastColumn="0" w:noHBand="0" w:noVBand="1"/>
      </w:tblPr>
      <w:tblGrid>
        <w:gridCol w:w="469"/>
        <w:gridCol w:w="2333"/>
        <w:gridCol w:w="3677"/>
        <w:gridCol w:w="1341"/>
        <w:gridCol w:w="816"/>
        <w:gridCol w:w="1100"/>
      </w:tblGrid>
      <w:tr w:rsidR="00B14741" w:rsidRPr="00B14741" w14:paraId="63C57010" w14:textId="77777777" w:rsidTr="00B14741">
        <w:trPr>
          <w:trHeight w:val="303"/>
          <w:tblHeader/>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AF16673" w14:textId="77777777" w:rsidR="00B14741" w:rsidRPr="00B14741" w:rsidRDefault="00B14741" w:rsidP="00B14741">
            <w:pPr>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SISTEMA DE GESTIÓN DE LA SEGURIDAD Y SALUD EN EL TRABAJO</w:t>
            </w:r>
          </w:p>
          <w:p w14:paraId="39F4148E" w14:textId="77777777" w:rsidR="00B14741" w:rsidRPr="00B14741" w:rsidRDefault="00B14741" w:rsidP="00B14741">
            <w:pPr>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Documentos que deberán ser allegados en el momento de la presentación de la oferta.</w:t>
            </w:r>
          </w:p>
        </w:tc>
      </w:tr>
      <w:tr w:rsidR="00B14741" w:rsidRPr="00B14741" w14:paraId="41A00D81" w14:textId="77777777" w:rsidTr="00B14741">
        <w:trPr>
          <w:trHeight w:val="303"/>
          <w:tblHeader/>
          <w:jc w:val="center"/>
        </w:trPr>
        <w:tc>
          <w:tcPr>
            <w:tcW w:w="2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6905E8"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Ítem</w:t>
            </w:r>
          </w:p>
        </w:tc>
        <w:tc>
          <w:tcPr>
            <w:tcW w:w="1378" w:type="pct"/>
            <w:tcBorders>
              <w:top w:val="nil"/>
              <w:left w:val="nil"/>
              <w:bottom w:val="single" w:sz="4" w:space="0" w:color="auto"/>
              <w:right w:val="single" w:sz="4" w:space="0" w:color="auto"/>
            </w:tcBorders>
            <w:shd w:val="clear" w:color="auto" w:fill="D9D9D9"/>
            <w:vAlign w:val="center"/>
            <w:hideMark/>
          </w:tcPr>
          <w:p w14:paraId="601464EE"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Cumplimiento</w:t>
            </w:r>
          </w:p>
        </w:tc>
        <w:tc>
          <w:tcPr>
            <w:tcW w:w="2068" w:type="pct"/>
            <w:tcBorders>
              <w:top w:val="nil"/>
              <w:left w:val="nil"/>
              <w:bottom w:val="single" w:sz="4" w:space="0" w:color="auto"/>
              <w:right w:val="single" w:sz="4" w:space="0" w:color="auto"/>
            </w:tcBorders>
            <w:shd w:val="clear" w:color="auto" w:fill="D9D9D9"/>
            <w:vAlign w:val="center"/>
            <w:hideMark/>
          </w:tcPr>
          <w:p w14:paraId="0970DB87"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Producto</w:t>
            </w:r>
          </w:p>
        </w:tc>
        <w:tc>
          <w:tcPr>
            <w:tcW w:w="467" w:type="pct"/>
            <w:tcBorders>
              <w:top w:val="nil"/>
              <w:left w:val="nil"/>
              <w:bottom w:val="single" w:sz="4" w:space="0" w:color="auto"/>
              <w:right w:val="single" w:sz="4" w:space="0" w:color="auto"/>
            </w:tcBorders>
            <w:shd w:val="clear" w:color="auto" w:fill="D9D9D9"/>
            <w:vAlign w:val="center"/>
          </w:tcPr>
          <w:p w14:paraId="49A26E15"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bCs/>
                <w:color w:val="000000" w:themeColor="text1"/>
                <w:sz w:val="16"/>
                <w:szCs w:val="16"/>
              </w:rPr>
            </w:pPr>
            <w:r w:rsidRPr="00B14741">
              <w:rPr>
                <w:rFonts w:ascii="Arial" w:hAnsi="Arial" w:cs="Arial"/>
                <w:b/>
                <w:bCs/>
                <w:color w:val="000000" w:themeColor="text1"/>
                <w:sz w:val="16"/>
                <w:szCs w:val="16"/>
              </w:rPr>
              <w:t>Fecha de entrega</w:t>
            </w:r>
          </w:p>
        </w:tc>
        <w:tc>
          <w:tcPr>
            <w:tcW w:w="400" w:type="pct"/>
            <w:tcBorders>
              <w:top w:val="single" w:sz="4" w:space="0" w:color="auto"/>
              <w:bottom w:val="single" w:sz="4" w:space="0" w:color="auto"/>
              <w:right w:val="single" w:sz="4" w:space="0" w:color="auto"/>
            </w:tcBorders>
            <w:vAlign w:val="center"/>
          </w:tcPr>
          <w:p w14:paraId="776603A0" w14:textId="77777777" w:rsidR="00B14741" w:rsidRPr="00B14741" w:rsidRDefault="00B14741" w:rsidP="00B14741">
            <w:pPr>
              <w:ind w:left="284" w:hanging="284"/>
              <w:jc w:val="center"/>
              <w:rPr>
                <w:rFonts w:ascii="Arial" w:hAnsi="Arial" w:cs="Arial"/>
                <w:b/>
                <w:bCs/>
                <w:color w:val="000000" w:themeColor="text1"/>
                <w:sz w:val="16"/>
                <w:szCs w:val="16"/>
              </w:rPr>
            </w:pPr>
            <w:r w:rsidRPr="00B14741">
              <w:rPr>
                <w:rFonts w:ascii="Arial" w:hAnsi="Arial" w:cs="Arial"/>
                <w:b/>
                <w:bCs/>
                <w:color w:val="000000" w:themeColor="text1"/>
                <w:sz w:val="16"/>
                <w:szCs w:val="16"/>
              </w:rPr>
              <w:t>CUMPLE</w:t>
            </w:r>
          </w:p>
        </w:tc>
        <w:tc>
          <w:tcPr>
            <w:tcW w:w="467" w:type="pct"/>
            <w:tcBorders>
              <w:right w:val="single" w:sz="4" w:space="0" w:color="auto"/>
            </w:tcBorders>
            <w:vAlign w:val="center"/>
          </w:tcPr>
          <w:p w14:paraId="1FA615D3" w14:textId="77777777" w:rsidR="00B14741" w:rsidRPr="00B14741" w:rsidRDefault="00B14741" w:rsidP="00B14741">
            <w:pPr>
              <w:ind w:left="284" w:hanging="284"/>
              <w:jc w:val="center"/>
              <w:rPr>
                <w:color w:val="000000" w:themeColor="text1"/>
              </w:rPr>
            </w:pPr>
            <w:r w:rsidRPr="00B14741">
              <w:rPr>
                <w:rFonts w:ascii="Arial" w:hAnsi="Arial" w:cs="Arial"/>
                <w:b/>
                <w:bCs/>
                <w:color w:val="000000" w:themeColor="text1"/>
                <w:sz w:val="16"/>
                <w:szCs w:val="16"/>
              </w:rPr>
              <w:t>NO CUMPLE</w:t>
            </w:r>
          </w:p>
        </w:tc>
      </w:tr>
      <w:tr w:rsidR="00B14741" w:rsidRPr="00B14741" w14:paraId="321A20DD" w14:textId="77777777" w:rsidTr="00B14741">
        <w:trPr>
          <w:trHeight w:val="532"/>
          <w:jc w:val="center"/>
        </w:trPr>
        <w:tc>
          <w:tcPr>
            <w:tcW w:w="220" w:type="pct"/>
            <w:tcBorders>
              <w:top w:val="single" w:sz="4" w:space="0" w:color="auto"/>
              <w:left w:val="single" w:sz="4" w:space="0" w:color="auto"/>
              <w:bottom w:val="single" w:sz="4" w:space="0" w:color="auto"/>
              <w:right w:val="single" w:sz="4" w:space="0" w:color="auto"/>
            </w:tcBorders>
            <w:vAlign w:val="center"/>
            <w:hideMark/>
          </w:tcPr>
          <w:p w14:paraId="3432DD23"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1</w:t>
            </w:r>
          </w:p>
        </w:tc>
        <w:tc>
          <w:tcPr>
            <w:tcW w:w="1378" w:type="pct"/>
            <w:tcBorders>
              <w:top w:val="nil"/>
              <w:left w:val="nil"/>
              <w:bottom w:val="single" w:sz="4" w:space="0" w:color="auto"/>
              <w:right w:val="single" w:sz="4" w:space="0" w:color="auto"/>
            </w:tcBorders>
            <w:vAlign w:val="center"/>
            <w:hideMark/>
          </w:tcPr>
          <w:p w14:paraId="1E5A684D" w14:textId="77777777" w:rsidR="00B14741" w:rsidRPr="00B14741" w:rsidRDefault="00B14741" w:rsidP="00B14741">
            <w:pPr>
              <w:spacing w:before="100" w:beforeAutospacing="1" w:after="100" w:afterAutospacing="1"/>
              <w:ind w:left="284" w:hanging="284"/>
              <w:contextualSpacing/>
              <w:jc w:val="both"/>
              <w:rPr>
                <w:rFonts w:ascii="Arial" w:eastAsia="Calibri" w:hAnsi="Arial" w:cs="Arial"/>
                <w:bCs/>
                <w:color w:val="000000" w:themeColor="text1"/>
                <w:sz w:val="16"/>
                <w:szCs w:val="16"/>
              </w:rPr>
            </w:pPr>
            <w:r w:rsidRPr="00B14741">
              <w:rPr>
                <w:rFonts w:ascii="Arial" w:eastAsia="Calibri" w:hAnsi="Arial" w:cs="Arial"/>
                <w:color w:val="000000" w:themeColor="text1"/>
                <w:sz w:val="16"/>
                <w:szCs w:val="16"/>
              </w:rPr>
              <w:t>Resolución No. 0312 de 2019 “Por la cual se definen los Estándares Mínimos del Sistema de Gestión de la Seguridad y Salud en el Trabajo SG-SST”.</w:t>
            </w:r>
          </w:p>
        </w:tc>
        <w:tc>
          <w:tcPr>
            <w:tcW w:w="2068" w:type="pct"/>
            <w:tcBorders>
              <w:top w:val="nil"/>
              <w:left w:val="nil"/>
              <w:bottom w:val="single" w:sz="4" w:space="0" w:color="auto"/>
              <w:right w:val="single" w:sz="4" w:space="0" w:color="auto"/>
            </w:tcBorders>
            <w:vAlign w:val="center"/>
          </w:tcPr>
          <w:p w14:paraId="0D600A9F" w14:textId="77777777" w:rsidR="00B14741" w:rsidRPr="00B14741" w:rsidRDefault="00B14741" w:rsidP="00B14741">
            <w:pPr>
              <w:ind w:left="284" w:hanging="284"/>
              <w:contextualSpacing/>
              <w:jc w:val="both"/>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 xml:space="preserve">Documento que entregar: </w:t>
            </w:r>
          </w:p>
          <w:p w14:paraId="38843587" w14:textId="77777777" w:rsidR="00B14741" w:rsidRPr="00B14741" w:rsidRDefault="00B14741" w:rsidP="00B14741">
            <w:pPr>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Certificación firmada por el representante legal de la empresa, personas Jurídica o Natural, donde se relacione:</w:t>
            </w:r>
          </w:p>
          <w:p w14:paraId="4306459F" w14:textId="77777777" w:rsidR="00B14741" w:rsidRPr="00B14741" w:rsidRDefault="00B14741" w:rsidP="00B14741">
            <w:pPr>
              <w:numPr>
                <w:ilvl w:val="0"/>
                <w:numId w:val="30"/>
              </w:numPr>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Tipo de empresa o entidad, conforme al número de trabajadores.</w:t>
            </w:r>
          </w:p>
          <w:p w14:paraId="62A9CCD6" w14:textId="77777777" w:rsidR="00B14741" w:rsidRPr="00B14741" w:rsidRDefault="00B14741" w:rsidP="00B14741">
            <w:pPr>
              <w:numPr>
                <w:ilvl w:val="0"/>
                <w:numId w:val="30"/>
              </w:numPr>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 xml:space="preserve">Actividad económica </w:t>
            </w:r>
          </w:p>
          <w:p w14:paraId="2724130C" w14:textId="77777777" w:rsidR="00B14741" w:rsidRPr="00B14741" w:rsidRDefault="00B14741" w:rsidP="00B14741">
            <w:pPr>
              <w:numPr>
                <w:ilvl w:val="0"/>
                <w:numId w:val="30"/>
              </w:numPr>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 xml:space="preserve">Clase de riesgo de la empresa, </w:t>
            </w:r>
          </w:p>
          <w:p w14:paraId="2DFB7D04" w14:textId="77777777" w:rsidR="00B14741" w:rsidRPr="00B14741" w:rsidRDefault="00B14741" w:rsidP="00B14741">
            <w:pPr>
              <w:numPr>
                <w:ilvl w:val="0"/>
                <w:numId w:val="30"/>
              </w:numPr>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Labor u oficios que desarrollen, especificando el número de trabajadores permanentes, clase de riesgo, labor u oficios que desarrollen.</w:t>
            </w:r>
          </w:p>
          <w:p w14:paraId="23F7CB23"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Documento se debe presentar de manera independiente por cada oferente que integre el consorcio o unión temporal, según aplique. </w:t>
            </w:r>
          </w:p>
        </w:tc>
        <w:tc>
          <w:tcPr>
            <w:tcW w:w="467" w:type="pct"/>
            <w:tcBorders>
              <w:top w:val="nil"/>
              <w:left w:val="nil"/>
              <w:bottom w:val="single" w:sz="4" w:space="0" w:color="auto"/>
              <w:right w:val="single" w:sz="4" w:space="0" w:color="auto"/>
            </w:tcBorders>
          </w:tcPr>
          <w:p w14:paraId="7438B888" w14:textId="77777777" w:rsidR="00B14741" w:rsidRPr="00B14741" w:rsidRDefault="00B14741" w:rsidP="00B14741">
            <w:pPr>
              <w:ind w:left="284" w:hanging="284"/>
              <w:contextualSpacing/>
              <w:jc w:val="both"/>
              <w:rPr>
                <w:rFonts w:ascii="Arial" w:hAnsi="Arial" w:cs="Arial"/>
                <w:color w:val="000000" w:themeColor="text1"/>
                <w:sz w:val="16"/>
                <w:szCs w:val="16"/>
              </w:rPr>
            </w:pPr>
          </w:p>
          <w:p w14:paraId="3F0C29CD" w14:textId="77777777" w:rsidR="00B14741" w:rsidRPr="00B14741" w:rsidRDefault="00B14741" w:rsidP="00B14741">
            <w:pPr>
              <w:ind w:left="284" w:hanging="284"/>
              <w:contextualSpacing/>
              <w:jc w:val="both"/>
              <w:rPr>
                <w:rFonts w:ascii="Arial" w:eastAsia="Calibri" w:hAnsi="Arial" w:cs="Arial"/>
                <w:b/>
                <w:bCs/>
                <w:color w:val="000000" w:themeColor="text1"/>
                <w:sz w:val="16"/>
                <w:szCs w:val="16"/>
              </w:rPr>
            </w:pPr>
            <w:r w:rsidRPr="00B14741">
              <w:rPr>
                <w:rFonts w:ascii="Arial" w:hAnsi="Arial" w:cs="Arial"/>
                <w:color w:val="000000" w:themeColor="text1"/>
                <w:sz w:val="16"/>
                <w:szCs w:val="16"/>
              </w:rPr>
              <w:t>En la presentación de la oferta</w:t>
            </w:r>
          </w:p>
        </w:tc>
        <w:tc>
          <w:tcPr>
            <w:tcW w:w="400" w:type="pct"/>
            <w:tcBorders>
              <w:top w:val="single" w:sz="4" w:space="0" w:color="auto"/>
              <w:left w:val="nil"/>
              <w:bottom w:val="single" w:sz="4" w:space="0" w:color="auto"/>
              <w:right w:val="single" w:sz="4" w:space="0" w:color="auto"/>
            </w:tcBorders>
          </w:tcPr>
          <w:p w14:paraId="50AC62A1" w14:textId="77777777" w:rsidR="00B14741" w:rsidRPr="00B14741" w:rsidRDefault="00B14741" w:rsidP="00B14741">
            <w:pPr>
              <w:ind w:left="284" w:hanging="284"/>
              <w:contextualSpacing/>
              <w:jc w:val="both"/>
              <w:rPr>
                <w:rFonts w:ascii="Arial" w:eastAsia="Calibri" w:hAnsi="Arial" w:cs="Arial"/>
                <w:b/>
                <w:bCs/>
                <w:color w:val="000000" w:themeColor="text1"/>
                <w:sz w:val="16"/>
                <w:szCs w:val="16"/>
              </w:rPr>
            </w:pPr>
          </w:p>
        </w:tc>
        <w:tc>
          <w:tcPr>
            <w:tcW w:w="467" w:type="pct"/>
            <w:tcBorders>
              <w:top w:val="single" w:sz="4" w:space="0" w:color="auto"/>
              <w:left w:val="nil"/>
              <w:bottom w:val="single" w:sz="4" w:space="0" w:color="auto"/>
              <w:right w:val="single" w:sz="4" w:space="0" w:color="auto"/>
            </w:tcBorders>
          </w:tcPr>
          <w:p w14:paraId="0050AD6F" w14:textId="77777777" w:rsidR="00B14741" w:rsidRPr="00B14741" w:rsidRDefault="00B14741" w:rsidP="00B14741">
            <w:pPr>
              <w:ind w:left="284" w:hanging="284"/>
              <w:contextualSpacing/>
              <w:jc w:val="both"/>
              <w:rPr>
                <w:rFonts w:ascii="Arial" w:eastAsia="Calibri" w:hAnsi="Arial" w:cs="Arial"/>
                <w:b/>
                <w:bCs/>
                <w:color w:val="000000" w:themeColor="text1"/>
                <w:sz w:val="16"/>
                <w:szCs w:val="16"/>
              </w:rPr>
            </w:pPr>
          </w:p>
        </w:tc>
      </w:tr>
      <w:tr w:rsidR="00B14741" w:rsidRPr="00B14741" w14:paraId="05893570" w14:textId="77777777" w:rsidTr="00B14741">
        <w:trPr>
          <w:trHeight w:val="918"/>
          <w:jc w:val="center"/>
        </w:trPr>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2F6B9834" w14:textId="77777777" w:rsidR="00B14741" w:rsidRPr="00B14741" w:rsidRDefault="00B14741" w:rsidP="00B14741">
            <w:pPr>
              <w:ind w:left="284" w:hanging="284"/>
              <w:contextualSpacing/>
              <w:jc w:val="center"/>
              <w:rPr>
                <w:rFonts w:ascii="Arial" w:eastAsia="Calibri" w:hAnsi="Arial" w:cs="Arial"/>
                <w:b/>
                <w:color w:val="000000" w:themeColor="text1"/>
                <w:sz w:val="16"/>
                <w:szCs w:val="16"/>
              </w:rPr>
            </w:pPr>
            <w:r w:rsidRPr="00B14741">
              <w:rPr>
                <w:rFonts w:ascii="Arial" w:eastAsia="Calibri" w:hAnsi="Arial" w:cs="Arial"/>
                <w:bCs/>
                <w:color w:val="000000" w:themeColor="text1"/>
                <w:sz w:val="16"/>
                <w:szCs w:val="16"/>
              </w:rPr>
              <w:t>2</w:t>
            </w:r>
          </w:p>
        </w:tc>
        <w:tc>
          <w:tcPr>
            <w:tcW w:w="1378" w:type="pct"/>
            <w:vMerge w:val="restart"/>
            <w:tcBorders>
              <w:top w:val="single" w:sz="4" w:space="0" w:color="auto"/>
              <w:left w:val="nil"/>
              <w:bottom w:val="single" w:sz="4" w:space="0" w:color="auto"/>
              <w:right w:val="single" w:sz="4" w:space="0" w:color="auto"/>
            </w:tcBorders>
            <w:vAlign w:val="center"/>
          </w:tcPr>
          <w:p w14:paraId="4DBAC38E" w14:textId="77777777" w:rsidR="00B14741" w:rsidRPr="00B14741" w:rsidRDefault="00B14741" w:rsidP="00B14741">
            <w:pPr>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Resolución No. 0312 de 2019 “Por la cual se definen los Estándares Mínimos del Sistema de Gestión de la Seguridad y Salud en el Trabajo SG-SST”. </w:t>
            </w:r>
          </w:p>
          <w:p w14:paraId="10ECEF10" w14:textId="77777777" w:rsidR="00B14741" w:rsidRPr="00B14741" w:rsidRDefault="00B14741" w:rsidP="00B14741">
            <w:pPr>
              <w:ind w:left="284" w:hanging="284"/>
              <w:contextualSpacing/>
              <w:jc w:val="both"/>
              <w:rPr>
                <w:rFonts w:ascii="Arial" w:eastAsia="Calibri" w:hAnsi="Arial" w:cs="Arial"/>
                <w:color w:val="000000" w:themeColor="text1"/>
                <w:sz w:val="16"/>
                <w:szCs w:val="16"/>
              </w:rPr>
            </w:pPr>
            <w:r w:rsidRPr="00B14741">
              <w:rPr>
                <w:rFonts w:ascii="Arial" w:hAnsi="Arial" w:cs="Arial"/>
                <w:b/>
                <w:bCs/>
                <w:color w:val="000000" w:themeColor="text1"/>
                <w:sz w:val="16"/>
                <w:szCs w:val="16"/>
                <w:lang w:val="es-ES_tradnl" w:eastAsia="es-ES_tradnl"/>
              </w:rPr>
              <w:t>En su artículo 26</w:t>
            </w:r>
            <w:r w:rsidRPr="00B14741">
              <w:rPr>
                <w:rFonts w:ascii="Arial" w:hAnsi="Arial" w:cs="Arial"/>
                <w:color w:val="000000" w:themeColor="text1"/>
                <w:sz w:val="16"/>
                <w:szCs w:val="16"/>
                <w:lang w:val="es-ES_tradnl" w:eastAsia="es-ES_tradnl"/>
              </w:rPr>
              <w:t>. Implementación definitiva del Sistema de Gestión de SST, indica que del 2020 y en adelante, en el mes de diciembre las empresas deberán:</w:t>
            </w:r>
          </w:p>
          <w:p w14:paraId="6C9BEF6F"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lang w:val="es-ES_tradnl" w:eastAsia="es-ES_tradnl"/>
              </w:rPr>
            </w:pPr>
            <w:r w:rsidRPr="00B14741">
              <w:rPr>
                <w:rFonts w:ascii="Arial" w:hAnsi="Arial" w:cs="Arial"/>
                <w:color w:val="000000" w:themeColor="text1"/>
                <w:sz w:val="16"/>
                <w:szCs w:val="16"/>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sidRPr="00B14741">
                <w:rPr>
                  <w:rFonts w:ascii="Arial" w:hAnsi="Arial" w:cs="Arial"/>
                  <w:b/>
                  <w:bCs/>
                  <w:color w:val="000000" w:themeColor="text1"/>
                  <w:sz w:val="16"/>
                  <w:szCs w:val="16"/>
                  <w:u w:val="single"/>
                  <w:lang w:val="es-ES_tradnl" w:eastAsia="es-ES_tradnl"/>
                </w:rPr>
                <w:t>artículo 27</w:t>
              </w:r>
            </w:hyperlink>
            <w:r w:rsidRPr="00B14741">
              <w:rPr>
                <w:rFonts w:ascii="Arial" w:hAnsi="Arial" w:cs="Arial"/>
                <w:color w:val="000000" w:themeColor="text1"/>
                <w:sz w:val="16"/>
                <w:szCs w:val="16"/>
                <w:lang w:val="es-ES_tradnl" w:eastAsia="es-ES_tradnl"/>
              </w:rPr>
              <w:t>.</w:t>
            </w:r>
          </w:p>
          <w:p w14:paraId="353D5F20" w14:textId="77777777" w:rsidR="00B14741" w:rsidRPr="00B14741" w:rsidRDefault="00B14741" w:rsidP="00B14741">
            <w:pPr>
              <w:shd w:val="clear" w:color="auto" w:fill="FFFFFF"/>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Artículo 2.2.4.6.35 del Decreto 1072 de 2015. </w:t>
            </w:r>
          </w:p>
          <w:p w14:paraId="0E771463" w14:textId="77777777" w:rsidR="00B14741" w:rsidRPr="00B14741" w:rsidRDefault="00B14741" w:rsidP="00B14741">
            <w:pPr>
              <w:ind w:left="284" w:hanging="284"/>
              <w:contextualSpacing/>
              <w:jc w:val="both"/>
              <w:rPr>
                <w:rFonts w:ascii="Arial" w:eastAsia="Calibri" w:hAnsi="Arial" w:cs="Arial"/>
                <w:color w:val="000000" w:themeColor="text1"/>
                <w:sz w:val="16"/>
                <w:szCs w:val="16"/>
              </w:rPr>
            </w:pPr>
          </w:p>
        </w:tc>
        <w:tc>
          <w:tcPr>
            <w:tcW w:w="2068" w:type="pct"/>
            <w:tcBorders>
              <w:top w:val="single" w:sz="4" w:space="0" w:color="auto"/>
              <w:left w:val="nil"/>
              <w:bottom w:val="single" w:sz="4" w:space="0" w:color="auto"/>
              <w:right w:val="single" w:sz="4" w:space="0" w:color="auto"/>
            </w:tcBorders>
          </w:tcPr>
          <w:p w14:paraId="0955D191"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Documentos a entregar.</w:t>
            </w:r>
          </w:p>
          <w:p w14:paraId="3C55529C"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p>
          <w:p w14:paraId="304F0796"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El oferente deberá entregar el formulario de evaluación de Estándares Mínimos diligenciado en el mes de diciembre 2023, en el formulario que trata el </w:t>
            </w:r>
            <w:hyperlink r:id="rId9" w:anchor="a27" w:history="1">
              <w:r w:rsidRPr="00B14741">
                <w:rPr>
                  <w:rFonts w:ascii="Arial" w:eastAsia="Calibri" w:hAnsi="Arial" w:cs="Arial"/>
                  <w:color w:val="000000" w:themeColor="text1"/>
                  <w:sz w:val="16"/>
                  <w:szCs w:val="16"/>
                  <w:u w:val="single"/>
                </w:rPr>
                <w:t>artículo 27</w:t>
              </w:r>
            </w:hyperlink>
            <w:r w:rsidRPr="00B14741">
              <w:rPr>
                <w:rFonts w:ascii="Arial" w:eastAsia="Calibri" w:hAnsi="Arial" w:cs="Arial"/>
                <w:color w:val="000000" w:themeColor="text1"/>
                <w:sz w:val="16"/>
                <w:szCs w:val="16"/>
              </w:rPr>
              <w:t xml:space="preserve"> de la Resolución 0312 de 2019, Documento firmado por el representante legal y el Profesional de Seguridad y Salud en el Trabajo.</w:t>
            </w:r>
          </w:p>
          <w:p w14:paraId="62E2C1F5"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p w14:paraId="3037C43F"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Para la presentación del documento solicitado es necesario que en su encabezado se indique el nombre de la empresa, nombre del documento, fecha de elaboración, persona que lo elabora.</w:t>
            </w:r>
          </w:p>
          <w:p w14:paraId="66708278"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p w14:paraId="054A30C8"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 xml:space="preserve">Anexar </w:t>
            </w:r>
          </w:p>
          <w:p w14:paraId="0A3E0D73"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p w14:paraId="0996AF60" w14:textId="77777777" w:rsidR="00B14741" w:rsidRPr="00B14741" w:rsidRDefault="00B14741" w:rsidP="00B14741">
            <w:pPr>
              <w:numPr>
                <w:ilvl w:val="0"/>
                <w:numId w:val="31"/>
              </w:numPr>
              <w:tabs>
                <w:tab w:val="left" w:pos="220"/>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Copia de la resolución licencia Seguridad y Salud en el Trabajo de la persona Responsable Sistema Gestión Seguridad y Salud en el Trabajo y quien firmo cada uno de los documentos presentados en el ítem.</w:t>
            </w:r>
          </w:p>
          <w:p w14:paraId="74D2AAFF" w14:textId="77777777" w:rsidR="00B14741" w:rsidRPr="00B14741" w:rsidRDefault="00B14741" w:rsidP="00B14741">
            <w:pPr>
              <w:numPr>
                <w:ilvl w:val="0"/>
                <w:numId w:val="31"/>
              </w:numPr>
              <w:tabs>
                <w:tab w:val="left" w:pos="220"/>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50F6F085" w14:textId="77777777" w:rsidR="00B14741" w:rsidRPr="00B14741" w:rsidRDefault="00B14741" w:rsidP="00B14741">
            <w:pPr>
              <w:numPr>
                <w:ilvl w:val="0"/>
                <w:numId w:val="31"/>
              </w:numPr>
              <w:tabs>
                <w:tab w:val="left" w:pos="220"/>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lastRenderedPageBreak/>
              <w:t>Copia del título (profesional o Tecnólogo) que lo acredite con la idoneidad para ser responsable del Sistema de Gestión Seguridad y Salud en el Trabajo, lo anterior de acuerdo a lo establecido en la resolución 0312 del 2019.</w:t>
            </w:r>
          </w:p>
          <w:p w14:paraId="2C761022" w14:textId="77777777" w:rsidR="00B14741" w:rsidRPr="00B14741" w:rsidRDefault="00B14741" w:rsidP="00B14741">
            <w:pPr>
              <w:numPr>
                <w:ilvl w:val="0"/>
                <w:numId w:val="31"/>
              </w:numPr>
              <w:tabs>
                <w:tab w:val="left" w:pos="220"/>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Certificación actualizada año 2023 de la ARL (Aseguradora de Riesgos Laborales) a la que se encuentra afiliada la empresa, (o empresas que conformen el oferente plural) de la realización de los estándares mínimos, parágrafo 1, articulo 28 Resolución 312 del 2019 Ministerio del Trabajo.</w:t>
            </w:r>
          </w:p>
        </w:tc>
        <w:tc>
          <w:tcPr>
            <w:tcW w:w="467" w:type="pct"/>
            <w:tcBorders>
              <w:top w:val="single" w:sz="4" w:space="0" w:color="auto"/>
              <w:left w:val="nil"/>
              <w:bottom w:val="single" w:sz="4" w:space="0" w:color="auto"/>
              <w:right w:val="single" w:sz="4" w:space="0" w:color="auto"/>
            </w:tcBorders>
          </w:tcPr>
          <w:p w14:paraId="4855BED2"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p>
        </w:tc>
        <w:tc>
          <w:tcPr>
            <w:tcW w:w="400" w:type="pct"/>
            <w:tcBorders>
              <w:top w:val="single" w:sz="4" w:space="0" w:color="auto"/>
              <w:left w:val="nil"/>
              <w:bottom w:val="single" w:sz="4" w:space="0" w:color="auto"/>
              <w:right w:val="single" w:sz="4" w:space="0" w:color="auto"/>
            </w:tcBorders>
          </w:tcPr>
          <w:p w14:paraId="1C86494B"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p>
        </w:tc>
        <w:tc>
          <w:tcPr>
            <w:tcW w:w="467" w:type="pct"/>
            <w:tcBorders>
              <w:top w:val="single" w:sz="4" w:space="0" w:color="auto"/>
              <w:left w:val="nil"/>
              <w:bottom w:val="single" w:sz="4" w:space="0" w:color="auto"/>
              <w:right w:val="single" w:sz="4" w:space="0" w:color="auto"/>
            </w:tcBorders>
          </w:tcPr>
          <w:p w14:paraId="66B69544"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p>
        </w:tc>
      </w:tr>
      <w:tr w:rsidR="00B14741" w:rsidRPr="00B14741" w14:paraId="448FAA24" w14:textId="77777777" w:rsidTr="00B14741">
        <w:trPr>
          <w:trHeight w:val="989"/>
          <w:jc w:val="center"/>
        </w:trPr>
        <w:tc>
          <w:tcPr>
            <w:tcW w:w="220" w:type="pct"/>
            <w:vMerge/>
            <w:tcBorders>
              <w:top w:val="single" w:sz="4" w:space="0" w:color="auto"/>
              <w:left w:val="single" w:sz="4" w:space="0" w:color="auto"/>
              <w:bottom w:val="single" w:sz="4" w:space="0" w:color="auto"/>
              <w:right w:val="single" w:sz="4" w:space="0" w:color="auto"/>
            </w:tcBorders>
            <w:vAlign w:val="center"/>
          </w:tcPr>
          <w:p w14:paraId="7BD3B418"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Cs/>
                <w:color w:val="000000" w:themeColor="text1"/>
                <w:sz w:val="16"/>
                <w:szCs w:val="16"/>
              </w:rPr>
            </w:pPr>
          </w:p>
        </w:tc>
        <w:tc>
          <w:tcPr>
            <w:tcW w:w="1378" w:type="pct"/>
            <w:vMerge/>
            <w:tcBorders>
              <w:top w:val="single" w:sz="4" w:space="0" w:color="auto"/>
              <w:left w:val="nil"/>
              <w:bottom w:val="single" w:sz="4" w:space="0" w:color="auto"/>
              <w:right w:val="single" w:sz="4" w:space="0" w:color="auto"/>
            </w:tcBorders>
            <w:vAlign w:val="center"/>
          </w:tcPr>
          <w:p w14:paraId="03B0F595" w14:textId="77777777" w:rsidR="00B14741" w:rsidRPr="00B14741" w:rsidRDefault="00B14741" w:rsidP="00B14741">
            <w:pPr>
              <w:spacing w:before="100" w:beforeAutospacing="1" w:after="100" w:afterAutospacing="1"/>
              <w:ind w:left="284" w:hanging="284"/>
              <w:contextualSpacing/>
              <w:jc w:val="both"/>
              <w:rPr>
                <w:rFonts w:ascii="Arial" w:hAnsi="Arial" w:cs="Arial"/>
                <w:color w:val="000000" w:themeColor="text1"/>
                <w:sz w:val="16"/>
                <w:szCs w:val="16"/>
                <w:lang w:val="es-ES_tradnl" w:eastAsia="es-ES_tradnl"/>
              </w:rPr>
            </w:pPr>
          </w:p>
        </w:tc>
        <w:tc>
          <w:tcPr>
            <w:tcW w:w="2068" w:type="pct"/>
            <w:tcBorders>
              <w:top w:val="single" w:sz="4" w:space="0" w:color="auto"/>
              <w:left w:val="nil"/>
              <w:bottom w:val="single" w:sz="4" w:space="0" w:color="auto"/>
              <w:right w:val="single" w:sz="4" w:space="0" w:color="auto"/>
            </w:tcBorders>
            <w:vAlign w:val="center"/>
          </w:tcPr>
          <w:p w14:paraId="36CA0828"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u w:val="single"/>
              </w:rPr>
            </w:pPr>
            <w:r w:rsidRPr="00B14741">
              <w:rPr>
                <w:rFonts w:ascii="Arial" w:eastAsia="Calibri" w:hAnsi="Arial" w:cs="Arial"/>
                <w:b/>
                <w:bCs/>
                <w:color w:val="000000" w:themeColor="text1"/>
                <w:sz w:val="16"/>
                <w:szCs w:val="16"/>
                <w:u w:val="single"/>
              </w:rPr>
              <w:t>Registro anual de autoevaluaciones y planes de mejoramiento del SG-SST.</w:t>
            </w:r>
          </w:p>
          <w:p w14:paraId="7FA7B4C1"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r w:rsidRPr="00B14741">
              <w:rPr>
                <w:rFonts w:ascii="Arial" w:hAnsi="Arial" w:cs="Arial"/>
                <w:color w:val="000000" w:themeColor="text1"/>
                <w:sz w:val="16"/>
                <w:szCs w:val="16"/>
              </w:rPr>
              <w:t xml:space="preserve">En consecuencia, todas las empresas y entidades destinatarias de deberán registrar en la aplicación habilitada en la página web del Fondo de Riesgos Laborales </w:t>
            </w:r>
          </w:p>
          <w:p w14:paraId="5FCE423A"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hyperlink r:id="rId10" w:history="1">
              <w:r w:rsidRPr="00B14741">
                <w:rPr>
                  <w:rFonts w:ascii="Arial" w:hAnsi="Arial" w:cs="Arial"/>
                  <w:color w:val="000000" w:themeColor="text1"/>
                  <w:sz w:val="16"/>
                  <w:szCs w:val="16"/>
                  <w:u w:val="single"/>
                </w:rPr>
                <w:t>https://www.fondoriesgoslaborales.gov.co</w:t>
              </w:r>
            </w:hyperlink>
            <w:r w:rsidRPr="00B14741">
              <w:rPr>
                <w:rFonts w:ascii="Arial" w:hAnsi="Arial" w:cs="Arial"/>
                <w:color w:val="000000" w:themeColor="text1"/>
                <w:sz w:val="16"/>
                <w:szCs w:val="16"/>
              </w:rPr>
              <w:t xml:space="preserve">: </w:t>
            </w:r>
          </w:p>
          <w:p w14:paraId="06CF9D7D"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p>
          <w:p w14:paraId="65D985E5"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r w:rsidRPr="00B14741">
              <w:rPr>
                <w:rFonts w:ascii="Arial" w:hAnsi="Arial" w:cs="Arial"/>
                <w:color w:val="000000" w:themeColor="text1"/>
                <w:sz w:val="16"/>
                <w:szCs w:val="16"/>
              </w:rPr>
              <w:t>a. Autoevaluación del Sistema de Gestión de Seguridad y Salud en el Trabajo del año inmediatamente anterior.</w:t>
            </w:r>
          </w:p>
          <w:p w14:paraId="64F298F3"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p>
          <w:p w14:paraId="49E29EA8"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r w:rsidRPr="00B14741">
              <w:rPr>
                <w:rFonts w:ascii="Arial" w:hAnsi="Arial" w:cs="Arial"/>
                <w:color w:val="000000" w:themeColor="text1"/>
                <w:sz w:val="16"/>
                <w:szCs w:val="16"/>
              </w:rPr>
              <w:t>b. Plan de mejora del Sistema de Gestión de Seguridad y Salud en el Trabajo resultado de la autoevaluación del año inmediatamente anterior.</w:t>
            </w:r>
          </w:p>
          <w:p w14:paraId="15ED80F4" w14:textId="77777777" w:rsidR="00B14741" w:rsidRPr="00B14741" w:rsidRDefault="00B14741" w:rsidP="00B14741">
            <w:pPr>
              <w:shd w:val="clear" w:color="auto" w:fill="FFFFFF"/>
              <w:ind w:left="284" w:hanging="284"/>
              <w:contextualSpacing/>
              <w:jc w:val="both"/>
              <w:rPr>
                <w:rFonts w:ascii="Arial" w:hAnsi="Arial" w:cs="Arial"/>
                <w:color w:val="000000" w:themeColor="text1"/>
                <w:sz w:val="16"/>
                <w:szCs w:val="16"/>
              </w:rPr>
            </w:pPr>
          </w:p>
          <w:p w14:paraId="5378D606"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 xml:space="preserve">Anexar </w:t>
            </w:r>
          </w:p>
          <w:p w14:paraId="5DB785A9"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Registros de autoevaluación de estándares mínimos realizada en la página de Fondo de Riesgos Laborales de las vigencias 2022 y 2023, en los tiempos establecidos en la normatividad legal vigente.</w:t>
            </w:r>
          </w:p>
          <w:p w14:paraId="648F8A4C"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p w14:paraId="71B960A5"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rPr>
            </w:pPr>
            <w:r w:rsidRPr="00B14741">
              <w:rPr>
                <w:rFonts w:ascii="Arial" w:eastAsia="Calibri" w:hAnsi="Arial" w:cs="Arial"/>
                <w:color w:val="000000" w:themeColor="text1"/>
                <w:sz w:val="16"/>
                <w:szCs w:val="16"/>
              </w:rPr>
              <w:t>Certificación actualizada año 2023 de la ARL (Aseguradora de Riesgos Laborales) a la que se encuentra afiliada la empresa, (o empresas que conformen el oferente plural) de la realización de los estándares mínimos, parágrafo 1, articulo 28 Resolución 312 del 2019 Ministerio del Trabajo.</w:t>
            </w:r>
          </w:p>
        </w:tc>
        <w:tc>
          <w:tcPr>
            <w:tcW w:w="467" w:type="pct"/>
            <w:tcBorders>
              <w:top w:val="single" w:sz="4" w:space="0" w:color="auto"/>
              <w:left w:val="nil"/>
              <w:bottom w:val="single" w:sz="4" w:space="0" w:color="auto"/>
              <w:right w:val="single" w:sz="4" w:space="0" w:color="auto"/>
            </w:tcBorders>
          </w:tcPr>
          <w:p w14:paraId="6FBD8E61"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u w:val="single"/>
              </w:rPr>
            </w:pPr>
          </w:p>
        </w:tc>
        <w:tc>
          <w:tcPr>
            <w:tcW w:w="400" w:type="pct"/>
            <w:tcBorders>
              <w:top w:val="single" w:sz="4" w:space="0" w:color="auto"/>
              <w:left w:val="nil"/>
              <w:bottom w:val="single" w:sz="4" w:space="0" w:color="auto"/>
              <w:right w:val="single" w:sz="4" w:space="0" w:color="auto"/>
            </w:tcBorders>
          </w:tcPr>
          <w:p w14:paraId="560C0391"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u w:val="single"/>
              </w:rPr>
            </w:pPr>
          </w:p>
        </w:tc>
        <w:tc>
          <w:tcPr>
            <w:tcW w:w="467" w:type="pct"/>
            <w:tcBorders>
              <w:top w:val="single" w:sz="4" w:space="0" w:color="auto"/>
              <w:left w:val="nil"/>
              <w:bottom w:val="single" w:sz="4" w:space="0" w:color="auto"/>
              <w:right w:val="single" w:sz="4" w:space="0" w:color="auto"/>
            </w:tcBorders>
          </w:tcPr>
          <w:p w14:paraId="25F1B3E9" w14:textId="77777777" w:rsidR="00B14741" w:rsidRPr="00B14741" w:rsidRDefault="00B14741" w:rsidP="00B14741">
            <w:pPr>
              <w:tabs>
                <w:tab w:val="left" w:pos="240"/>
              </w:tabs>
              <w:ind w:left="284" w:hanging="284"/>
              <w:contextualSpacing/>
              <w:jc w:val="both"/>
              <w:rPr>
                <w:rFonts w:ascii="Arial" w:eastAsia="Calibri" w:hAnsi="Arial" w:cs="Arial"/>
                <w:b/>
                <w:bCs/>
                <w:color w:val="000000" w:themeColor="text1"/>
                <w:sz w:val="16"/>
                <w:szCs w:val="16"/>
                <w:u w:val="single"/>
              </w:rPr>
            </w:pPr>
          </w:p>
        </w:tc>
      </w:tr>
      <w:tr w:rsidR="00B14741" w:rsidRPr="00B14741" w14:paraId="4B287CB4" w14:textId="77777777" w:rsidTr="00B14741">
        <w:trPr>
          <w:trHeight w:val="902"/>
          <w:jc w:val="center"/>
        </w:trPr>
        <w:tc>
          <w:tcPr>
            <w:tcW w:w="220" w:type="pct"/>
            <w:tcBorders>
              <w:top w:val="single" w:sz="4" w:space="0" w:color="auto"/>
              <w:left w:val="single" w:sz="4" w:space="0" w:color="auto"/>
              <w:bottom w:val="single" w:sz="4" w:space="0" w:color="auto"/>
              <w:right w:val="single" w:sz="4" w:space="0" w:color="auto"/>
            </w:tcBorders>
            <w:vAlign w:val="center"/>
            <w:hideMark/>
          </w:tcPr>
          <w:p w14:paraId="567EFF45" w14:textId="77777777" w:rsidR="00B14741" w:rsidRPr="00B14741" w:rsidRDefault="00B14741" w:rsidP="00B14741">
            <w:pPr>
              <w:spacing w:before="100" w:beforeAutospacing="1" w:after="100" w:afterAutospacing="1"/>
              <w:ind w:left="284" w:hanging="284"/>
              <w:contextualSpacing/>
              <w:jc w:val="center"/>
              <w:rPr>
                <w:rFonts w:ascii="Arial" w:eastAsia="Calibri" w:hAnsi="Arial" w:cs="Arial"/>
                <w:b/>
                <w:color w:val="000000" w:themeColor="text1"/>
                <w:sz w:val="16"/>
                <w:szCs w:val="16"/>
              </w:rPr>
            </w:pPr>
            <w:r w:rsidRPr="00B14741">
              <w:rPr>
                <w:rFonts w:ascii="Arial" w:eastAsia="Calibri" w:hAnsi="Arial" w:cs="Arial"/>
                <w:color w:val="000000" w:themeColor="text1"/>
                <w:sz w:val="16"/>
                <w:szCs w:val="16"/>
              </w:rPr>
              <w:t>3</w:t>
            </w:r>
          </w:p>
        </w:tc>
        <w:tc>
          <w:tcPr>
            <w:tcW w:w="1378" w:type="pct"/>
            <w:tcBorders>
              <w:top w:val="single" w:sz="4" w:space="0" w:color="auto"/>
              <w:left w:val="nil"/>
              <w:bottom w:val="single" w:sz="4" w:space="0" w:color="auto"/>
              <w:right w:val="single" w:sz="4" w:space="0" w:color="auto"/>
            </w:tcBorders>
            <w:vAlign w:val="center"/>
            <w:hideMark/>
          </w:tcPr>
          <w:p w14:paraId="6113CBE3" w14:textId="77777777" w:rsidR="00B14741" w:rsidRPr="00B14741" w:rsidRDefault="00B14741" w:rsidP="00B14741">
            <w:pPr>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DECRETO 1072 DE 2015 “CAPÍTULO 6. SISTEMA DE GESTIÓN DE LA SEGURIDAD Y SALUD EN EL TRABAJO. </w:t>
            </w:r>
          </w:p>
        </w:tc>
        <w:tc>
          <w:tcPr>
            <w:tcW w:w="2068" w:type="pct"/>
            <w:tcBorders>
              <w:top w:val="single" w:sz="4" w:space="0" w:color="auto"/>
              <w:left w:val="nil"/>
              <w:bottom w:val="single" w:sz="4" w:space="0" w:color="auto"/>
              <w:right w:val="single" w:sz="4" w:space="0" w:color="auto"/>
            </w:tcBorders>
            <w:vAlign w:val="center"/>
          </w:tcPr>
          <w:p w14:paraId="4F81AACA"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El oferente deberá entregar documento de compromiso, firmado por el representante legal de la empresa, a cumplir con las siguientes obligaciones:</w:t>
            </w:r>
          </w:p>
          <w:p w14:paraId="3C81F3BB"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w:t>
            </w:r>
            <w:r w:rsidRPr="00B14741">
              <w:rPr>
                <w:rFonts w:ascii="Arial" w:eastAsia="Calibri" w:hAnsi="Arial" w:cs="Arial"/>
                <w:color w:val="000000" w:themeColor="text1"/>
                <w:sz w:val="16"/>
                <w:szCs w:val="16"/>
              </w:rPr>
              <w:tab/>
              <w:t>Entrega y obligatoriedad del porte de carnet de identificación de sus trabajadores.</w:t>
            </w:r>
          </w:p>
          <w:p w14:paraId="6070196F"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w:t>
            </w:r>
            <w:r w:rsidRPr="00B14741">
              <w:rPr>
                <w:rFonts w:ascii="Arial" w:eastAsia="Calibri" w:hAnsi="Arial" w:cs="Arial"/>
                <w:color w:val="000000" w:themeColor="text1"/>
                <w:sz w:val="16"/>
                <w:szCs w:val="16"/>
              </w:rPr>
              <w:tab/>
              <w:t xml:space="preserve">Entrega de la planilla de afiliación, y de pago oportuno de la Seguridad Social de la totalidad de los trabajadores que se encuentren el proceso de la ejecución del contrato. </w:t>
            </w:r>
          </w:p>
          <w:p w14:paraId="478CA29F"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w:t>
            </w:r>
            <w:r w:rsidRPr="00B14741">
              <w:rPr>
                <w:rFonts w:ascii="Arial" w:eastAsia="Calibri" w:hAnsi="Arial" w:cs="Arial"/>
                <w:color w:val="000000" w:themeColor="text1"/>
                <w:sz w:val="16"/>
                <w:szCs w:val="16"/>
              </w:rPr>
              <w:tab/>
              <w:t>Verificará la realización de las inducciones de peligros priorizados identificados en donde se ejecute las actividades, lo anterior se evidencia mediante el diligenciamiento de las actas firmadas por los trabajadores que ejecuten el mismo.</w:t>
            </w:r>
          </w:p>
        </w:tc>
        <w:tc>
          <w:tcPr>
            <w:tcW w:w="467" w:type="pct"/>
            <w:tcBorders>
              <w:top w:val="single" w:sz="4" w:space="0" w:color="auto"/>
              <w:left w:val="nil"/>
              <w:bottom w:val="single" w:sz="4" w:space="0" w:color="auto"/>
              <w:right w:val="single" w:sz="4" w:space="0" w:color="auto"/>
            </w:tcBorders>
          </w:tcPr>
          <w:p w14:paraId="79478BCB"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tc>
        <w:tc>
          <w:tcPr>
            <w:tcW w:w="400" w:type="pct"/>
            <w:tcBorders>
              <w:top w:val="single" w:sz="4" w:space="0" w:color="auto"/>
              <w:left w:val="nil"/>
              <w:bottom w:val="single" w:sz="4" w:space="0" w:color="auto"/>
              <w:right w:val="single" w:sz="4" w:space="0" w:color="auto"/>
            </w:tcBorders>
          </w:tcPr>
          <w:p w14:paraId="48CAE960"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tc>
        <w:tc>
          <w:tcPr>
            <w:tcW w:w="467" w:type="pct"/>
            <w:tcBorders>
              <w:top w:val="single" w:sz="4" w:space="0" w:color="auto"/>
              <w:left w:val="nil"/>
              <w:bottom w:val="single" w:sz="4" w:space="0" w:color="auto"/>
              <w:right w:val="single" w:sz="4" w:space="0" w:color="auto"/>
            </w:tcBorders>
          </w:tcPr>
          <w:p w14:paraId="2B67E0D1" w14:textId="77777777" w:rsidR="00B14741" w:rsidRPr="00B14741" w:rsidRDefault="00B14741" w:rsidP="00B14741">
            <w:pPr>
              <w:tabs>
                <w:tab w:val="left" w:pos="240"/>
              </w:tabs>
              <w:ind w:left="284" w:hanging="284"/>
              <w:contextualSpacing/>
              <w:jc w:val="both"/>
              <w:rPr>
                <w:rFonts w:ascii="Arial" w:eastAsia="Calibri" w:hAnsi="Arial" w:cs="Arial"/>
                <w:color w:val="000000" w:themeColor="text1"/>
                <w:sz w:val="16"/>
                <w:szCs w:val="16"/>
              </w:rPr>
            </w:pPr>
          </w:p>
        </w:tc>
      </w:tr>
    </w:tbl>
    <w:p w14:paraId="6B44E9DE" w14:textId="77777777" w:rsidR="00B14741" w:rsidRPr="00B14741" w:rsidRDefault="00B14741" w:rsidP="00B14741">
      <w:pPr>
        <w:ind w:left="284" w:hanging="284"/>
        <w:jc w:val="center"/>
        <w:rPr>
          <w:rFonts w:ascii="Arial" w:eastAsia="Calibri" w:hAnsi="Arial" w:cs="Arial"/>
          <w:b/>
          <w:bCs/>
          <w:color w:val="000000" w:themeColor="text1"/>
        </w:rPr>
      </w:pPr>
    </w:p>
    <w:p w14:paraId="4DCCD9BE" w14:textId="77777777" w:rsidR="00B14741" w:rsidRPr="00B14741" w:rsidRDefault="00B14741" w:rsidP="00B14741">
      <w:pPr>
        <w:ind w:left="284" w:hanging="284"/>
        <w:jc w:val="center"/>
        <w:rPr>
          <w:rFonts w:ascii="Arial" w:eastAsia="Calibri" w:hAnsi="Arial" w:cs="Arial"/>
          <w:b/>
          <w:bCs/>
          <w:color w:val="000000" w:themeColor="text1"/>
          <w:sz w:val="20"/>
          <w:szCs w:val="20"/>
        </w:rPr>
      </w:pPr>
      <w:r w:rsidRPr="00B14741">
        <w:rPr>
          <w:rFonts w:ascii="Arial" w:eastAsia="Calibri" w:hAnsi="Arial" w:cs="Arial"/>
          <w:b/>
          <w:bCs/>
          <w:color w:val="000000" w:themeColor="text1"/>
        </w:rPr>
        <w:t>2</w:t>
      </w:r>
      <w:r w:rsidRPr="00B14741">
        <w:rPr>
          <w:rFonts w:ascii="Arial" w:eastAsia="Calibri" w:hAnsi="Arial" w:cs="Arial"/>
          <w:b/>
          <w:bCs/>
          <w:color w:val="000000" w:themeColor="text1"/>
          <w:sz w:val="20"/>
          <w:szCs w:val="20"/>
        </w:rPr>
        <w:t>. EN EL MOMENTO DE INICIO DEL SERVICIO</w:t>
      </w:r>
    </w:p>
    <w:p w14:paraId="46CA1DAC" w14:textId="77777777" w:rsidR="00B14741" w:rsidRPr="00B14741" w:rsidRDefault="00B14741" w:rsidP="00B14741">
      <w:pPr>
        <w:ind w:left="284" w:hanging="284"/>
        <w:jc w:val="center"/>
        <w:rPr>
          <w:rFonts w:ascii="Arial" w:eastAsia="Calibri" w:hAnsi="Arial" w:cs="Arial"/>
          <w:b/>
          <w:bCs/>
          <w:color w:val="000000" w:themeColor="text1"/>
          <w:sz w:val="20"/>
          <w:szCs w:val="20"/>
        </w:rPr>
      </w:pPr>
    </w:p>
    <w:tbl>
      <w:tblPr>
        <w:tblW w:w="5000" w:type="pct"/>
        <w:jc w:val="center"/>
        <w:tblCellMar>
          <w:left w:w="70" w:type="dxa"/>
          <w:right w:w="70" w:type="dxa"/>
        </w:tblCellMar>
        <w:tblLook w:val="04A0" w:firstRow="1" w:lastRow="0" w:firstColumn="1" w:lastColumn="0" w:noHBand="0" w:noVBand="1"/>
      </w:tblPr>
      <w:tblGrid>
        <w:gridCol w:w="524"/>
        <w:gridCol w:w="4356"/>
        <w:gridCol w:w="4856"/>
      </w:tblGrid>
      <w:tr w:rsidR="00B14741" w:rsidRPr="00B14741" w14:paraId="2376C144" w14:textId="77777777" w:rsidTr="00B14741">
        <w:trPr>
          <w:trHeight w:val="300"/>
          <w:tblHeade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cPr>
          <w:p w14:paraId="52E12C8B"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SISTEMA DE GESTIÓN DE LA SEGURIDAD Y SALUD EN EL TRABAJO</w:t>
            </w:r>
            <w:r w:rsidRPr="00B14741">
              <w:rPr>
                <w:rFonts w:ascii="Arial" w:eastAsia="Calibri" w:hAnsi="Arial" w:cs="Arial"/>
                <w:b/>
                <w:bCs/>
                <w:color w:val="000000" w:themeColor="text1"/>
                <w:sz w:val="18"/>
                <w:szCs w:val="18"/>
              </w:rPr>
              <w:br/>
              <w:t xml:space="preserve">Documentos que deberán ser allegados en el momento del inicio del servicio en el punto de servicio </w:t>
            </w:r>
          </w:p>
        </w:tc>
      </w:tr>
      <w:tr w:rsidR="00B14741" w:rsidRPr="00B14741" w14:paraId="44BF67D2" w14:textId="77777777" w:rsidTr="00B14741">
        <w:trPr>
          <w:trHeight w:val="300"/>
          <w:tblHeader/>
          <w:jc w:val="center"/>
        </w:trPr>
        <w:tc>
          <w:tcPr>
            <w:tcW w:w="26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E10F58"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Ítem</w:t>
            </w:r>
          </w:p>
        </w:tc>
        <w:tc>
          <w:tcPr>
            <w:tcW w:w="2237" w:type="pct"/>
            <w:tcBorders>
              <w:top w:val="nil"/>
              <w:left w:val="nil"/>
              <w:bottom w:val="single" w:sz="4" w:space="0" w:color="auto"/>
              <w:right w:val="single" w:sz="4" w:space="0" w:color="auto"/>
            </w:tcBorders>
            <w:shd w:val="clear" w:color="auto" w:fill="D9D9D9"/>
            <w:vAlign w:val="center"/>
            <w:hideMark/>
          </w:tcPr>
          <w:p w14:paraId="5E165AF0"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Cumplimiento</w:t>
            </w:r>
          </w:p>
        </w:tc>
        <w:tc>
          <w:tcPr>
            <w:tcW w:w="2494" w:type="pct"/>
            <w:tcBorders>
              <w:top w:val="nil"/>
              <w:left w:val="nil"/>
              <w:bottom w:val="single" w:sz="4" w:space="0" w:color="auto"/>
              <w:right w:val="single" w:sz="4" w:space="0" w:color="auto"/>
            </w:tcBorders>
            <w:shd w:val="clear" w:color="auto" w:fill="D9D9D9"/>
            <w:vAlign w:val="center"/>
            <w:hideMark/>
          </w:tcPr>
          <w:p w14:paraId="1AAB9D54"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Producto</w:t>
            </w:r>
          </w:p>
        </w:tc>
      </w:tr>
      <w:tr w:rsidR="00B14741" w:rsidRPr="00B14741" w14:paraId="77656408" w14:textId="77777777" w:rsidTr="00B14741">
        <w:trPr>
          <w:trHeight w:val="1087"/>
          <w:jc w:val="center"/>
        </w:trPr>
        <w:tc>
          <w:tcPr>
            <w:tcW w:w="269" w:type="pct"/>
            <w:tcBorders>
              <w:top w:val="single" w:sz="4" w:space="0" w:color="auto"/>
              <w:left w:val="single" w:sz="4" w:space="0" w:color="auto"/>
              <w:bottom w:val="single" w:sz="4" w:space="0" w:color="auto"/>
              <w:right w:val="single" w:sz="4" w:space="0" w:color="auto"/>
            </w:tcBorders>
            <w:vAlign w:val="center"/>
            <w:hideMark/>
          </w:tcPr>
          <w:p w14:paraId="7DFEC7FD" w14:textId="77777777" w:rsidR="00B14741" w:rsidRPr="00B14741" w:rsidRDefault="00B14741" w:rsidP="00B14741">
            <w:pPr>
              <w:ind w:left="284" w:hanging="284"/>
              <w:jc w:val="center"/>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1</w:t>
            </w:r>
          </w:p>
        </w:tc>
        <w:tc>
          <w:tcPr>
            <w:tcW w:w="2237" w:type="pct"/>
            <w:tcBorders>
              <w:top w:val="single" w:sz="4" w:space="0" w:color="auto"/>
              <w:left w:val="nil"/>
              <w:bottom w:val="single" w:sz="4" w:space="0" w:color="auto"/>
              <w:right w:val="single" w:sz="4" w:space="0" w:color="auto"/>
            </w:tcBorders>
            <w:vAlign w:val="center"/>
            <w:hideMark/>
          </w:tcPr>
          <w:p w14:paraId="324B39E9" w14:textId="77777777" w:rsidR="00B14741" w:rsidRPr="00B14741" w:rsidRDefault="00B14741" w:rsidP="00B14741">
            <w:pPr>
              <w:ind w:left="284" w:hanging="284"/>
              <w:jc w:val="both"/>
              <w:rPr>
                <w:rFonts w:ascii="Arial" w:hAnsi="Arial" w:cs="Arial"/>
                <w:color w:val="000000" w:themeColor="text1"/>
                <w:sz w:val="16"/>
                <w:szCs w:val="16"/>
              </w:rPr>
            </w:pPr>
            <w:r w:rsidRPr="00B14741">
              <w:rPr>
                <w:rFonts w:ascii="Arial" w:eastAsia="Calibri" w:hAnsi="Arial" w:cs="Arial"/>
                <w:color w:val="000000" w:themeColor="text1"/>
                <w:sz w:val="16"/>
                <w:szCs w:val="16"/>
              </w:rPr>
              <w:t>Resolución No. 0312 de 2019 “Por la cual se definen los Estándares Mínimos del Sistema de Gestión de la Seguridad y Salud en el Trabajo SG-SST”.</w:t>
            </w:r>
          </w:p>
        </w:tc>
        <w:tc>
          <w:tcPr>
            <w:tcW w:w="2494" w:type="pct"/>
            <w:tcBorders>
              <w:top w:val="single" w:sz="4" w:space="0" w:color="auto"/>
              <w:left w:val="nil"/>
              <w:bottom w:val="single" w:sz="4" w:space="0" w:color="auto"/>
              <w:right w:val="single" w:sz="4" w:space="0" w:color="auto"/>
            </w:tcBorders>
            <w:vAlign w:val="center"/>
          </w:tcPr>
          <w:p w14:paraId="0AF96302"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El contratista deberá entregar documento de certificación, donde se compromete a participar en forma activa en las auditorias programadas por la Policía Nacional, asignado los recursos humanos y materiales para su realización.</w:t>
            </w:r>
          </w:p>
          <w:p w14:paraId="1C580285"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Documento firmado por el representante legal y el responsable SST. </w:t>
            </w:r>
          </w:p>
        </w:tc>
      </w:tr>
      <w:tr w:rsidR="00B14741" w:rsidRPr="00B14741" w14:paraId="15286277" w14:textId="77777777" w:rsidTr="00B14741">
        <w:trPr>
          <w:trHeight w:val="648"/>
          <w:jc w:val="center"/>
        </w:trPr>
        <w:tc>
          <w:tcPr>
            <w:tcW w:w="269" w:type="pct"/>
            <w:tcBorders>
              <w:top w:val="single" w:sz="4" w:space="0" w:color="auto"/>
              <w:left w:val="single" w:sz="4" w:space="0" w:color="auto"/>
              <w:bottom w:val="single" w:sz="4" w:space="0" w:color="auto"/>
              <w:right w:val="single" w:sz="4" w:space="0" w:color="auto"/>
            </w:tcBorders>
            <w:vAlign w:val="center"/>
            <w:hideMark/>
          </w:tcPr>
          <w:p w14:paraId="07BB7E32" w14:textId="77777777" w:rsidR="00B14741" w:rsidRPr="00B14741" w:rsidRDefault="00B14741" w:rsidP="00B14741">
            <w:pPr>
              <w:spacing w:before="100" w:beforeAutospacing="1" w:after="100" w:afterAutospacing="1"/>
              <w:ind w:left="284" w:hanging="284"/>
              <w:jc w:val="center"/>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2</w:t>
            </w:r>
          </w:p>
        </w:tc>
        <w:tc>
          <w:tcPr>
            <w:tcW w:w="2237" w:type="pct"/>
            <w:tcBorders>
              <w:top w:val="single" w:sz="4" w:space="0" w:color="auto"/>
              <w:left w:val="nil"/>
              <w:bottom w:val="single" w:sz="4" w:space="0" w:color="auto"/>
              <w:right w:val="single" w:sz="4" w:space="0" w:color="auto"/>
            </w:tcBorders>
            <w:vAlign w:val="center"/>
          </w:tcPr>
          <w:p w14:paraId="3EE4FE3C"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DECRETO 1072 DE 2015 “CAPÍTULO 6. SISTEMA DE GESTIÓN DE LA SEGURIDAD Y SALUD EN EL TRABAJO. </w:t>
            </w:r>
          </w:p>
          <w:p w14:paraId="71FA14DE"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ARTÍCULO 2.2.4.6.8. Obligaciones de los empleadores.</w:t>
            </w:r>
          </w:p>
          <w:p w14:paraId="21FF7705"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ARTÍCULO 2.2.4.6.25. Prevención, preparación y respuesta ante emergencias.</w:t>
            </w:r>
          </w:p>
        </w:tc>
        <w:tc>
          <w:tcPr>
            <w:tcW w:w="2494" w:type="pct"/>
            <w:tcBorders>
              <w:top w:val="single" w:sz="4" w:space="0" w:color="auto"/>
              <w:left w:val="nil"/>
              <w:bottom w:val="single" w:sz="4" w:space="0" w:color="auto"/>
              <w:right w:val="single" w:sz="4" w:space="0" w:color="auto"/>
            </w:tcBorders>
            <w:vAlign w:val="center"/>
          </w:tcPr>
          <w:p w14:paraId="6085C3B8" w14:textId="77777777" w:rsidR="00B14741" w:rsidRPr="00B14741" w:rsidRDefault="00B14741" w:rsidP="00B14741">
            <w:pPr>
              <w:tabs>
                <w:tab w:val="left" w:pos="240"/>
              </w:tabs>
              <w:ind w:left="284" w:hanging="284"/>
              <w:jc w:val="both"/>
              <w:rPr>
                <w:rFonts w:ascii="Arial" w:eastAsia="Calibri" w:hAnsi="Arial" w:cs="Arial"/>
                <w:b/>
                <w:color w:val="000000" w:themeColor="text1"/>
                <w:sz w:val="16"/>
                <w:szCs w:val="16"/>
              </w:rPr>
            </w:pPr>
            <w:r w:rsidRPr="00B14741">
              <w:rPr>
                <w:rFonts w:ascii="Arial" w:eastAsia="Calibri" w:hAnsi="Arial" w:cs="Arial"/>
                <w:b/>
                <w:color w:val="000000" w:themeColor="text1"/>
                <w:sz w:val="16"/>
                <w:szCs w:val="16"/>
              </w:rPr>
              <w:t>Anexar:</w:t>
            </w:r>
          </w:p>
          <w:p w14:paraId="06B25FEF" w14:textId="77777777" w:rsidR="00B14741" w:rsidRPr="00B14741" w:rsidRDefault="00B14741" w:rsidP="00B14741">
            <w:pPr>
              <w:tabs>
                <w:tab w:val="left" w:pos="240"/>
              </w:tabs>
              <w:ind w:left="284" w:hanging="284"/>
              <w:jc w:val="both"/>
              <w:rPr>
                <w:rFonts w:ascii="Arial" w:eastAsia="Calibri" w:hAnsi="Arial" w:cs="Arial"/>
                <w:bCs/>
                <w:color w:val="000000" w:themeColor="text1"/>
                <w:sz w:val="16"/>
                <w:szCs w:val="16"/>
              </w:rPr>
            </w:pPr>
            <w:r w:rsidRPr="00B14741">
              <w:rPr>
                <w:rFonts w:ascii="Arial" w:hAnsi="Arial" w:cs="Arial"/>
                <w:bCs/>
                <w:color w:val="000000" w:themeColor="text1"/>
                <w:sz w:val="16"/>
                <w:szCs w:val="16"/>
              </w:rPr>
              <w:t xml:space="preserve">Plan de Emergencia y/o Contingencia firmado por un profesional en salud ocupacional con licencia vigente. (Anexar licencia), por cada centro de trabajo en donde ejecutará la actividad. </w:t>
            </w:r>
          </w:p>
          <w:p w14:paraId="0417117F" w14:textId="77777777" w:rsidR="00B14741" w:rsidRPr="00B14741" w:rsidRDefault="00B14741" w:rsidP="00B14741">
            <w:pPr>
              <w:tabs>
                <w:tab w:val="left" w:pos="240"/>
              </w:tabs>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-Copia de las actas de socialización y capacitación. </w:t>
            </w:r>
          </w:p>
          <w:p w14:paraId="0406D50F" w14:textId="77777777" w:rsidR="00B14741" w:rsidRPr="00B14741" w:rsidRDefault="00B14741" w:rsidP="00B14741">
            <w:pPr>
              <w:tabs>
                <w:tab w:val="left" w:pos="240"/>
              </w:tabs>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-Elementos y equipos para la atención de emergencia, según sea el evento. </w:t>
            </w:r>
          </w:p>
        </w:tc>
      </w:tr>
      <w:tr w:rsidR="00B14741" w:rsidRPr="00B14741" w14:paraId="1A02A942" w14:textId="77777777" w:rsidTr="00B14741">
        <w:trPr>
          <w:trHeight w:val="56"/>
          <w:jc w:val="center"/>
        </w:trPr>
        <w:tc>
          <w:tcPr>
            <w:tcW w:w="269" w:type="pct"/>
            <w:tcBorders>
              <w:top w:val="single" w:sz="4" w:space="0" w:color="auto"/>
              <w:left w:val="single" w:sz="4" w:space="0" w:color="auto"/>
              <w:bottom w:val="single" w:sz="4" w:space="0" w:color="auto"/>
              <w:right w:val="single" w:sz="4" w:space="0" w:color="auto"/>
            </w:tcBorders>
            <w:vAlign w:val="center"/>
            <w:hideMark/>
          </w:tcPr>
          <w:p w14:paraId="495623AE" w14:textId="77777777" w:rsidR="00B14741" w:rsidRPr="00B14741" w:rsidRDefault="00B14741" w:rsidP="00B14741">
            <w:pPr>
              <w:ind w:left="284" w:hanging="284"/>
              <w:jc w:val="center"/>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3</w:t>
            </w:r>
          </w:p>
        </w:tc>
        <w:tc>
          <w:tcPr>
            <w:tcW w:w="2237" w:type="pct"/>
            <w:tcBorders>
              <w:top w:val="single" w:sz="4" w:space="0" w:color="auto"/>
              <w:left w:val="nil"/>
              <w:bottom w:val="single" w:sz="4" w:space="0" w:color="auto"/>
              <w:right w:val="single" w:sz="4" w:space="0" w:color="auto"/>
            </w:tcBorders>
            <w:vAlign w:val="center"/>
            <w:hideMark/>
          </w:tcPr>
          <w:p w14:paraId="08A3A9C0"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DECRETO 1072 DE 2015 “CAPÍTULO 6. SISTEMA DE GESTIÓN DE LA SEGURIDAD Y SALUD EN EL TRABAJO. </w:t>
            </w:r>
          </w:p>
          <w:p w14:paraId="09B3CE92" w14:textId="77777777" w:rsidR="00B14741" w:rsidRPr="00B14741" w:rsidRDefault="00B14741" w:rsidP="00B14741">
            <w:pPr>
              <w:ind w:left="284" w:hanging="284"/>
              <w:jc w:val="both"/>
              <w:rPr>
                <w:rFonts w:ascii="Arial" w:hAnsi="Arial" w:cs="Arial"/>
                <w:color w:val="000000" w:themeColor="text1"/>
                <w:sz w:val="16"/>
                <w:szCs w:val="16"/>
              </w:rPr>
            </w:pPr>
            <w:r w:rsidRPr="00B14741">
              <w:rPr>
                <w:rFonts w:ascii="Arial" w:hAnsi="Arial" w:cs="Arial"/>
                <w:color w:val="000000" w:themeColor="text1"/>
                <w:sz w:val="16"/>
                <w:szCs w:val="16"/>
              </w:rPr>
              <w:t>Artículo 2.2.4.6.15. Identificación de peligros, evaluación y valoración de los riesgos</w:t>
            </w:r>
          </w:p>
        </w:tc>
        <w:tc>
          <w:tcPr>
            <w:tcW w:w="2494" w:type="pct"/>
            <w:tcBorders>
              <w:top w:val="single" w:sz="4" w:space="0" w:color="auto"/>
              <w:left w:val="nil"/>
              <w:bottom w:val="single" w:sz="4" w:space="0" w:color="auto"/>
              <w:right w:val="single" w:sz="4" w:space="0" w:color="auto"/>
            </w:tcBorders>
            <w:vAlign w:val="center"/>
            <w:hideMark/>
          </w:tcPr>
          <w:p w14:paraId="520863C5" w14:textId="77777777" w:rsidR="00B14741" w:rsidRPr="00B14741" w:rsidRDefault="00B14741" w:rsidP="00B14741">
            <w:pPr>
              <w:ind w:left="284" w:hanging="284"/>
              <w:jc w:val="both"/>
              <w:rPr>
                <w:rFonts w:ascii="Arial" w:eastAsia="Calibri" w:hAnsi="Arial" w:cs="Arial"/>
                <w:b/>
                <w:bCs/>
                <w:color w:val="000000" w:themeColor="text1"/>
                <w:sz w:val="16"/>
                <w:szCs w:val="16"/>
              </w:rPr>
            </w:pPr>
            <w:r w:rsidRPr="00B14741">
              <w:rPr>
                <w:rFonts w:ascii="Arial" w:eastAsia="Calibri" w:hAnsi="Arial" w:cs="Arial"/>
                <w:b/>
                <w:bCs/>
                <w:color w:val="000000" w:themeColor="text1"/>
                <w:sz w:val="16"/>
                <w:szCs w:val="16"/>
              </w:rPr>
              <w:t xml:space="preserve">Anexar: </w:t>
            </w:r>
          </w:p>
          <w:p w14:paraId="26E86744"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-Matriz de identificación de peligros y valoración de riesgos ocupacionales por cada centro de trabajo y contemplando los cargos y actividades. </w:t>
            </w:r>
          </w:p>
          <w:p w14:paraId="3CCE685B"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 xml:space="preserve">-Documento firmado por el responsable de SST, anexar licencia y curso de 50 </w:t>
            </w:r>
            <w:proofErr w:type="spellStart"/>
            <w:r w:rsidRPr="00B14741">
              <w:rPr>
                <w:rFonts w:ascii="Arial" w:eastAsia="Calibri" w:hAnsi="Arial" w:cs="Arial"/>
                <w:color w:val="000000" w:themeColor="text1"/>
                <w:sz w:val="16"/>
                <w:szCs w:val="16"/>
              </w:rPr>
              <w:t>ó</w:t>
            </w:r>
            <w:proofErr w:type="spellEnd"/>
            <w:r w:rsidRPr="00B14741">
              <w:rPr>
                <w:rFonts w:ascii="Arial" w:eastAsia="Calibri" w:hAnsi="Arial" w:cs="Arial"/>
                <w:color w:val="000000" w:themeColor="text1"/>
                <w:sz w:val="16"/>
                <w:szCs w:val="16"/>
              </w:rPr>
              <w:t xml:space="preserve"> 20 horas SGSST.</w:t>
            </w:r>
          </w:p>
          <w:p w14:paraId="55863DEE" w14:textId="77777777" w:rsidR="00B14741" w:rsidRPr="00B14741" w:rsidRDefault="00B14741" w:rsidP="00B14741">
            <w:pPr>
              <w:ind w:left="284" w:hanging="284"/>
              <w:jc w:val="both"/>
              <w:rPr>
                <w:rFonts w:ascii="Arial" w:eastAsia="Calibri" w:hAnsi="Arial" w:cs="Arial"/>
                <w:color w:val="000000" w:themeColor="text1"/>
                <w:sz w:val="16"/>
                <w:szCs w:val="16"/>
              </w:rPr>
            </w:pPr>
          </w:p>
        </w:tc>
      </w:tr>
    </w:tbl>
    <w:p w14:paraId="7323FBA0" w14:textId="77777777" w:rsidR="00B14741" w:rsidRPr="00B14741" w:rsidRDefault="00B14741" w:rsidP="00B14741">
      <w:pPr>
        <w:tabs>
          <w:tab w:val="left" w:pos="2730"/>
        </w:tabs>
        <w:ind w:left="284" w:hanging="284"/>
        <w:rPr>
          <w:rFonts w:ascii="Arial" w:eastAsia="Arial" w:hAnsi="Arial" w:cs="Arial"/>
          <w:b/>
          <w:color w:val="FF0000"/>
          <w:sz w:val="20"/>
          <w:szCs w:val="20"/>
        </w:rPr>
      </w:pPr>
    </w:p>
    <w:p w14:paraId="4679213C" w14:textId="77777777" w:rsidR="00B14741" w:rsidRPr="00B14741" w:rsidRDefault="00B14741" w:rsidP="00B14741">
      <w:pPr>
        <w:ind w:left="284" w:hanging="284"/>
        <w:jc w:val="center"/>
        <w:rPr>
          <w:rFonts w:ascii="Arial" w:eastAsia="Calibri" w:hAnsi="Arial" w:cs="Arial"/>
          <w:b/>
          <w:bCs/>
          <w:color w:val="000000" w:themeColor="text1"/>
          <w:sz w:val="20"/>
          <w:szCs w:val="20"/>
        </w:rPr>
      </w:pPr>
      <w:r w:rsidRPr="00B14741">
        <w:rPr>
          <w:rFonts w:ascii="Arial" w:eastAsia="Calibri" w:hAnsi="Arial" w:cs="Arial"/>
          <w:b/>
          <w:bCs/>
          <w:color w:val="000000" w:themeColor="text1"/>
          <w:sz w:val="20"/>
          <w:szCs w:val="20"/>
        </w:rPr>
        <w:t>3. PARA LA EJECUCIÓN DEL CONTRATO.</w:t>
      </w:r>
    </w:p>
    <w:p w14:paraId="2FFCDB3B" w14:textId="77777777" w:rsidR="00B14741" w:rsidRPr="00B14741" w:rsidRDefault="00B14741" w:rsidP="00B14741">
      <w:pPr>
        <w:ind w:left="284" w:hanging="284"/>
        <w:jc w:val="center"/>
        <w:rPr>
          <w:rFonts w:ascii="Arial" w:eastAsia="Calibri" w:hAnsi="Arial" w:cs="Arial"/>
          <w:b/>
          <w:bCs/>
          <w:color w:val="000000" w:themeColor="text1"/>
          <w:sz w:val="20"/>
          <w:szCs w:val="20"/>
        </w:rPr>
      </w:pPr>
    </w:p>
    <w:tbl>
      <w:tblPr>
        <w:tblW w:w="5000" w:type="pct"/>
        <w:jc w:val="center"/>
        <w:tblCellMar>
          <w:left w:w="70" w:type="dxa"/>
          <w:right w:w="70" w:type="dxa"/>
        </w:tblCellMar>
        <w:tblLook w:val="04A0" w:firstRow="1" w:lastRow="0" w:firstColumn="1" w:lastColumn="0" w:noHBand="0" w:noVBand="1"/>
      </w:tblPr>
      <w:tblGrid>
        <w:gridCol w:w="536"/>
        <w:gridCol w:w="4342"/>
        <w:gridCol w:w="4858"/>
      </w:tblGrid>
      <w:tr w:rsidR="00B14741" w:rsidRPr="00B14741" w14:paraId="69253E3B" w14:textId="77777777" w:rsidTr="00B14741">
        <w:trPr>
          <w:trHeight w:val="290"/>
          <w:tblHeade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cPr>
          <w:p w14:paraId="12733782"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SISTEMA DE GESTIÓN DE LA SEGURIDAD Y SALUD EN EL TRABAJO</w:t>
            </w:r>
          </w:p>
        </w:tc>
      </w:tr>
      <w:tr w:rsidR="00B14741" w:rsidRPr="00B14741" w14:paraId="741949E7" w14:textId="77777777" w:rsidTr="00B14741">
        <w:trPr>
          <w:trHeight w:val="290"/>
          <w:tblHeader/>
          <w:jc w:val="center"/>
        </w:trPr>
        <w:tc>
          <w:tcPr>
            <w:tcW w:w="2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D14CA0"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Ítem</w:t>
            </w:r>
          </w:p>
        </w:tc>
        <w:tc>
          <w:tcPr>
            <w:tcW w:w="2230" w:type="pct"/>
            <w:tcBorders>
              <w:top w:val="nil"/>
              <w:left w:val="nil"/>
              <w:bottom w:val="single" w:sz="4" w:space="0" w:color="auto"/>
              <w:right w:val="single" w:sz="4" w:space="0" w:color="auto"/>
            </w:tcBorders>
            <w:shd w:val="clear" w:color="auto" w:fill="D9D9D9"/>
            <w:vAlign w:val="center"/>
            <w:hideMark/>
          </w:tcPr>
          <w:p w14:paraId="7C75853E"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Cumplimiento</w:t>
            </w:r>
          </w:p>
        </w:tc>
        <w:tc>
          <w:tcPr>
            <w:tcW w:w="2494" w:type="pct"/>
            <w:tcBorders>
              <w:top w:val="nil"/>
              <w:left w:val="nil"/>
              <w:bottom w:val="single" w:sz="4" w:space="0" w:color="auto"/>
              <w:right w:val="single" w:sz="4" w:space="0" w:color="auto"/>
            </w:tcBorders>
            <w:shd w:val="clear" w:color="auto" w:fill="D9D9D9"/>
            <w:vAlign w:val="center"/>
            <w:hideMark/>
          </w:tcPr>
          <w:p w14:paraId="438583AD" w14:textId="77777777" w:rsidR="00B14741" w:rsidRPr="00B14741" w:rsidRDefault="00B14741" w:rsidP="00B14741">
            <w:pPr>
              <w:spacing w:before="100" w:beforeAutospacing="1" w:after="100" w:afterAutospacing="1"/>
              <w:ind w:left="284" w:hanging="284"/>
              <w:jc w:val="center"/>
              <w:rPr>
                <w:rFonts w:ascii="Arial" w:eastAsia="Calibri" w:hAnsi="Arial" w:cs="Arial"/>
                <w:b/>
                <w:bCs/>
                <w:color w:val="000000" w:themeColor="text1"/>
                <w:sz w:val="18"/>
                <w:szCs w:val="18"/>
              </w:rPr>
            </w:pPr>
            <w:r w:rsidRPr="00B14741">
              <w:rPr>
                <w:rFonts w:ascii="Arial" w:eastAsia="Calibri" w:hAnsi="Arial" w:cs="Arial"/>
                <w:b/>
                <w:bCs/>
                <w:color w:val="000000" w:themeColor="text1"/>
                <w:sz w:val="18"/>
                <w:szCs w:val="18"/>
              </w:rPr>
              <w:t>Producto</w:t>
            </w:r>
          </w:p>
        </w:tc>
      </w:tr>
      <w:tr w:rsidR="00B14741" w:rsidRPr="00B14741" w14:paraId="0BA50CE9" w14:textId="77777777" w:rsidTr="00B14741">
        <w:trPr>
          <w:trHeight w:val="1716"/>
          <w:jc w:val="center"/>
        </w:trPr>
        <w:tc>
          <w:tcPr>
            <w:tcW w:w="275" w:type="pct"/>
            <w:tcBorders>
              <w:top w:val="single" w:sz="4" w:space="0" w:color="auto"/>
              <w:left w:val="single" w:sz="4" w:space="0" w:color="auto"/>
              <w:bottom w:val="single" w:sz="4" w:space="0" w:color="auto"/>
              <w:right w:val="single" w:sz="4" w:space="0" w:color="auto"/>
            </w:tcBorders>
            <w:vAlign w:val="center"/>
            <w:hideMark/>
          </w:tcPr>
          <w:p w14:paraId="09351CC1" w14:textId="77777777" w:rsidR="00B14741" w:rsidRPr="00B14741" w:rsidRDefault="00B14741" w:rsidP="00B14741">
            <w:pPr>
              <w:ind w:left="284" w:hanging="284"/>
              <w:jc w:val="center"/>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4</w:t>
            </w:r>
          </w:p>
        </w:tc>
        <w:tc>
          <w:tcPr>
            <w:tcW w:w="2230" w:type="pct"/>
            <w:tcBorders>
              <w:top w:val="single" w:sz="4" w:space="0" w:color="auto"/>
              <w:left w:val="nil"/>
              <w:bottom w:val="single" w:sz="4" w:space="0" w:color="auto"/>
              <w:right w:val="single" w:sz="4" w:space="0" w:color="auto"/>
            </w:tcBorders>
            <w:vAlign w:val="center"/>
            <w:hideMark/>
          </w:tcPr>
          <w:p w14:paraId="559CD913"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DECRETO 1072 DE 2015 “CAPÍTULO 6. SISTEMA DE GESTIÓN DE LA SEGURIDAD Y SALUD EN EL TRABAJO. </w:t>
            </w:r>
          </w:p>
          <w:p w14:paraId="7D409A3F"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hAnsi="Arial" w:cs="Arial"/>
                <w:bCs/>
                <w:color w:val="000000" w:themeColor="text1"/>
                <w:sz w:val="16"/>
                <w:szCs w:val="16"/>
              </w:rPr>
              <w:t>Artículo 2.2.4.6.15. Identificación de peligros, evaluación y valoración de los riesgos</w:t>
            </w:r>
          </w:p>
          <w:p w14:paraId="326A55C1" w14:textId="77777777" w:rsidR="00B14741" w:rsidRPr="00B14741" w:rsidRDefault="00B14741" w:rsidP="00B14741">
            <w:pPr>
              <w:ind w:left="284" w:hanging="284"/>
              <w:jc w:val="both"/>
              <w:rPr>
                <w:rFonts w:ascii="Arial" w:hAnsi="Arial" w:cs="Arial"/>
                <w:bCs/>
                <w:color w:val="000000" w:themeColor="text1"/>
                <w:sz w:val="16"/>
                <w:szCs w:val="16"/>
              </w:rPr>
            </w:pPr>
          </w:p>
        </w:tc>
        <w:tc>
          <w:tcPr>
            <w:tcW w:w="2494" w:type="pct"/>
            <w:tcBorders>
              <w:top w:val="single" w:sz="4" w:space="0" w:color="auto"/>
              <w:left w:val="nil"/>
              <w:bottom w:val="single" w:sz="4" w:space="0" w:color="auto"/>
              <w:right w:val="single" w:sz="4" w:space="0" w:color="auto"/>
            </w:tcBorders>
            <w:vAlign w:val="center"/>
          </w:tcPr>
          <w:p w14:paraId="34689220" w14:textId="77777777" w:rsidR="00B14741" w:rsidRPr="00B14741" w:rsidRDefault="00B14741" w:rsidP="00B14741">
            <w:pPr>
              <w:tabs>
                <w:tab w:val="left" w:pos="240"/>
              </w:tabs>
              <w:ind w:left="284" w:hanging="284"/>
              <w:contextualSpacing/>
              <w:jc w:val="both"/>
              <w:rPr>
                <w:rFonts w:ascii="Arial" w:eastAsia="Calibri" w:hAnsi="Arial" w:cs="Arial"/>
                <w:b/>
                <w:color w:val="000000" w:themeColor="text1"/>
                <w:sz w:val="16"/>
                <w:szCs w:val="16"/>
              </w:rPr>
            </w:pPr>
            <w:r w:rsidRPr="00B14741">
              <w:rPr>
                <w:rFonts w:ascii="Arial" w:eastAsia="Calibri" w:hAnsi="Arial" w:cs="Arial"/>
                <w:b/>
                <w:color w:val="000000" w:themeColor="text1"/>
                <w:sz w:val="16"/>
                <w:szCs w:val="16"/>
              </w:rPr>
              <w:t xml:space="preserve">Documentos a entregar: </w:t>
            </w:r>
          </w:p>
          <w:p w14:paraId="2ABA9444" w14:textId="77777777" w:rsidR="00B14741" w:rsidRPr="00B14741" w:rsidRDefault="00B14741" w:rsidP="00B14741">
            <w:pPr>
              <w:numPr>
                <w:ilvl w:val="0"/>
                <w:numId w:val="8"/>
              </w:numPr>
              <w:tabs>
                <w:tab w:val="left" w:pos="313"/>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Matriz de Elementos de Protección Personal, de acuerdo a la identificación de los peligros y valoración de los riesgos, contemplando frecuencia de entrega.</w:t>
            </w:r>
          </w:p>
          <w:p w14:paraId="52D6C8D9" w14:textId="77777777" w:rsidR="00B14741" w:rsidRPr="00B14741" w:rsidRDefault="00B14741" w:rsidP="00B14741">
            <w:pPr>
              <w:numPr>
                <w:ilvl w:val="0"/>
                <w:numId w:val="8"/>
              </w:numPr>
              <w:tabs>
                <w:tab w:val="left" w:pos="313"/>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Registro de entrega de EPP teniendo en cuenta la matriz.</w:t>
            </w:r>
          </w:p>
          <w:p w14:paraId="14E40600" w14:textId="77777777" w:rsidR="00B14741" w:rsidRPr="00B14741" w:rsidRDefault="00B14741" w:rsidP="00B14741">
            <w:pPr>
              <w:numPr>
                <w:ilvl w:val="0"/>
                <w:numId w:val="8"/>
              </w:numPr>
              <w:tabs>
                <w:tab w:val="left" w:pos="313"/>
              </w:tabs>
              <w:ind w:left="284" w:hanging="284"/>
              <w:contextualSpacing/>
              <w:jc w:val="both"/>
              <w:rPr>
                <w:rFonts w:ascii="Arial" w:eastAsia="Calibri" w:hAnsi="Arial" w:cs="Arial"/>
                <w:color w:val="000000" w:themeColor="text1"/>
                <w:sz w:val="16"/>
                <w:szCs w:val="16"/>
                <w:lang w:val="es-CO"/>
              </w:rPr>
            </w:pPr>
            <w:r w:rsidRPr="00B14741">
              <w:rPr>
                <w:rFonts w:ascii="Arial" w:eastAsia="Calibri" w:hAnsi="Arial" w:cs="Arial"/>
                <w:color w:val="000000" w:themeColor="text1"/>
                <w:sz w:val="16"/>
                <w:szCs w:val="16"/>
                <w:lang w:val="es-CO"/>
              </w:rPr>
              <w:t>Registro de capacitación de uso adecuado EPP.</w:t>
            </w:r>
          </w:p>
          <w:p w14:paraId="0AC6E753" w14:textId="77777777" w:rsidR="00B14741" w:rsidRPr="00B14741" w:rsidRDefault="00B14741" w:rsidP="00B14741">
            <w:pPr>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Todos los documentos deben estar aprobados y firmados por el Profesional o Especialista en SST, anexando licencia SST vigente, curso de 50 horas SGSST y sí este es mayor a 3 años anexará el curso de 20 horas SGSST.</w:t>
            </w:r>
          </w:p>
        </w:tc>
      </w:tr>
      <w:tr w:rsidR="00B14741" w:rsidRPr="00B14741" w14:paraId="2FE26C4F" w14:textId="77777777" w:rsidTr="00B14741">
        <w:trPr>
          <w:trHeight w:val="585"/>
          <w:jc w:val="center"/>
        </w:trPr>
        <w:tc>
          <w:tcPr>
            <w:tcW w:w="275" w:type="pct"/>
            <w:tcBorders>
              <w:top w:val="single" w:sz="4" w:space="0" w:color="auto"/>
              <w:left w:val="single" w:sz="4" w:space="0" w:color="auto"/>
              <w:bottom w:val="single" w:sz="4" w:space="0" w:color="auto"/>
              <w:right w:val="single" w:sz="4" w:space="0" w:color="auto"/>
            </w:tcBorders>
            <w:vAlign w:val="center"/>
            <w:hideMark/>
          </w:tcPr>
          <w:p w14:paraId="55ECEB22" w14:textId="77777777" w:rsidR="00B14741" w:rsidRPr="00B14741" w:rsidRDefault="00B14741" w:rsidP="00B14741">
            <w:pPr>
              <w:spacing w:before="100" w:beforeAutospacing="1" w:after="100" w:afterAutospacing="1"/>
              <w:ind w:left="284" w:hanging="284"/>
              <w:jc w:val="center"/>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5</w:t>
            </w:r>
          </w:p>
        </w:tc>
        <w:tc>
          <w:tcPr>
            <w:tcW w:w="2230" w:type="pct"/>
            <w:tcBorders>
              <w:top w:val="single" w:sz="4" w:space="0" w:color="auto"/>
              <w:left w:val="nil"/>
              <w:bottom w:val="single" w:sz="4" w:space="0" w:color="auto"/>
              <w:right w:val="single" w:sz="4" w:space="0" w:color="auto"/>
            </w:tcBorders>
            <w:vAlign w:val="center"/>
            <w:hideMark/>
          </w:tcPr>
          <w:p w14:paraId="7D0562CC" w14:textId="77777777" w:rsidR="00B14741" w:rsidRPr="00B14741" w:rsidRDefault="00B14741" w:rsidP="00B14741">
            <w:pPr>
              <w:spacing w:before="100" w:beforeAutospacing="1" w:after="100" w:afterAutospacing="1"/>
              <w:ind w:left="284" w:hanging="284"/>
              <w:jc w:val="both"/>
              <w:rPr>
                <w:rFonts w:ascii="Arial" w:hAnsi="Arial" w:cs="Arial"/>
                <w:bCs/>
                <w:color w:val="000000" w:themeColor="text1"/>
                <w:sz w:val="16"/>
                <w:szCs w:val="16"/>
              </w:rPr>
            </w:pPr>
            <w:r w:rsidRPr="00B14741">
              <w:rPr>
                <w:rFonts w:ascii="Arial" w:hAnsi="Arial" w:cs="Arial"/>
                <w:bCs/>
                <w:color w:val="000000" w:themeColor="text1"/>
                <w:sz w:val="16"/>
                <w:szCs w:val="16"/>
              </w:rPr>
              <w:t>Resolución 1401 de 2007 (mayo 14) “Por la cual se reglamenta la investigación de incidentes y accidentes de trabajo”.</w:t>
            </w:r>
          </w:p>
        </w:tc>
        <w:tc>
          <w:tcPr>
            <w:tcW w:w="2494" w:type="pct"/>
            <w:tcBorders>
              <w:top w:val="single" w:sz="4" w:space="0" w:color="auto"/>
              <w:left w:val="nil"/>
              <w:bottom w:val="single" w:sz="4" w:space="0" w:color="auto"/>
              <w:right w:val="single" w:sz="4" w:space="0" w:color="auto"/>
            </w:tcBorders>
            <w:vAlign w:val="center"/>
            <w:hideMark/>
          </w:tcPr>
          <w:p w14:paraId="52AC1815" w14:textId="77777777" w:rsidR="00B14741" w:rsidRPr="00B14741" w:rsidRDefault="00B14741" w:rsidP="00B14741">
            <w:pPr>
              <w:tabs>
                <w:tab w:val="left" w:pos="240"/>
              </w:tabs>
              <w:ind w:left="284" w:hanging="284"/>
              <w:contextualSpacing/>
              <w:jc w:val="both"/>
              <w:rPr>
                <w:rFonts w:ascii="Arial" w:eastAsia="Calibri" w:hAnsi="Arial" w:cs="Arial"/>
                <w:b/>
                <w:color w:val="000000" w:themeColor="text1"/>
                <w:sz w:val="16"/>
                <w:szCs w:val="16"/>
              </w:rPr>
            </w:pPr>
            <w:r w:rsidRPr="00B14741">
              <w:rPr>
                <w:rFonts w:ascii="Arial" w:eastAsia="Calibri" w:hAnsi="Arial" w:cs="Arial"/>
                <w:b/>
                <w:color w:val="000000" w:themeColor="text1"/>
                <w:sz w:val="16"/>
                <w:szCs w:val="16"/>
              </w:rPr>
              <w:t xml:space="preserve">Documentos a entregar: </w:t>
            </w:r>
          </w:p>
          <w:p w14:paraId="2F24ADBB" w14:textId="77777777" w:rsidR="00B14741" w:rsidRPr="00B14741" w:rsidRDefault="00B14741" w:rsidP="00B14741">
            <w:pPr>
              <w:tabs>
                <w:tab w:val="left" w:pos="240"/>
              </w:tabs>
              <w:ind w:left="284" w:hanging="284"/>
              <w:contextualSpacing/>
              <w:jc w:val="both"/>
              <w:rPr>
                <w:rFonts w:ascii="Arial" w:hAnsi="Arial" w:cs="Arial"/>
                <w:color w:val="000000" w:themeColor="text1"/>
                <w:sz w:val="16"/>
                <w:szCs w:val="16"/>
              </w:rPr>
            </w:pPr>
            <w:r w:rsidRPr="00B14741">
              <w:rPr>
                <w:rFonts w:ascii="Arial" w:hAnsi="Arial" w:cs="Arial"/>
                <w:color w:val="000000" w:themeColor="text1"/>
                <w:sz w:val="16"/>
                <w:szCs w:val="16"/>
              </w:rPr>
              <w:t>El contratista elabora informe de los incidentes y/o accidentes presentados en el servicio sin importar el tipo de contrato que presenten los trabajadores, el documento es firmado por el Representante Legal de la empresa contratista que ejecuta el servicio y por el profesional de Seguridad y Salud en el trabajo de la empresa, de no presentarse incidentes o/y accidentes laborales, de igual manera lo informará al supervisor del contrato.</w:t>
            </w:r>
          </w:p>
          <w:p w14:paraId="2D299914" w14:textId="77777777" w:rsidR="00B14741" w:rsidRPr="00B14741" w:rsidRDefault="00B14741" w:rsidP="00B14741">
            <w:pPr>
              <w:spacing w:before="100" w:beforeAutospacing="1" w:after="100" w:afterAutospacing="1"/>
              <w:ind w:left="284" w:hanging="284"/>
              <w:jc w:val="both"/>
              <w:rPr>
                <w:rFonts w:ascii="Arial" w:eastAsia="Calibri" w:hAnsi="Arial" w:cs="Arial"/>
                <w:color w:val="000000" w:themeColor="text1"/>
                <w:sz w:val="16"/>
                <w:szCs w:val="16"/>
              </w:rPr>
            </w:pPr>
            <w:r w:rsidRPr="00B14741">
              <w:rPr>
                <w:rFonts w:ascii="Arial" w:eastAsia="Calibri" w:hAnsi="Arial" w:cs="Arial"/>
                <w:color w:val="000000" w:themeColor="text1"/>
                <w:sz w:val="16"/>
                <w:szCs w:val="16"/>
              </w:rPr>
              <w:t>Todos los documentos deben estar aprobados y firmados por el Profesional o Especialista en SST, anexando licencia SST vigente, curso de 50 horas SGSST y sí este es mayor a 3 años anexará el curso de 20 horas SGSST.</w:t>
            </w:r>
          </w:p>
        </w:tc>
      </w:tr>
      <w:tr w:rsidR="00B14741" w:rsidRPr="00B14741" w14:paraId="2E89BA58" w14:textId="77777777" w:rsidTr="00B14741">
        <w:trPr>
          <w:trHeight w:val="585"/>
          <w:jc w:val="center"/>
        </w:trPr>
        <w:tc>
          <w:tcPr>
            <w:tcW w:w="275" w:type="pct"/>
            <w:tcBorders>
              <w:top w:val="single" w:sz="4" w:space="0" w:color="auto"/>
              <w:left w:val="single" w:sz="4" w:space="0" w:color="auto"/>
              <w:bottom w:val="single" w:sz="4" w:space="0" w:color="auto"/>
              <w:right w:val="single" w:sz="4" w:space="0" w:color="auto"/>
            </w:tcBorders>
            <w:vAlign w:val="center"/>
          </w:tcPr>
          <w:p w14:paraId="1C61D696" w14:textId="77777777" w:rsidR="00B14741" w:rsidRPr="00B14741" w:rsidRDefault="00B14741" w:rsidP="00B14741">
            <w:pPr>
              <w:spacing w:before="100" w:beforeAutospacing="1" w:after="100" w:afterAutospacing="1"/>
              <w:ind w:left="284" w:hanging="284"/>
              <w:jc w:val="center"/>
              <w:rPr>
                <w:rFonts w:ascii="Arial" w:eastAsia="Calibri" w:hAnsi="Arial" w:cs="Arial"/>
                <w:bCs/>
                <w:color w:val="000000" w:themeColor="text1"/>
                <w:sz w:val="16"/>
                <w:szCs w:val="16"/>
              </w:rPr>
            </w:pPr>
            <w:r w:rsidRPr="00B14741">
              <w:rPr>
                <w:rFonts w:ascii="Arial" w:hAnsi="Arial" w:cs="Arial"/>
                <w:color w:val="000000" w:themeColor="text1"/>
                <w:sz w:val="16"/>
                <w:szCs w:val="16"/>
              </w:rPr>
              <w:t>6</w:t>
            </w:r>
          </w:p>
        </w:tc>
        <w:tc>
          <w:tcPr>
            <w:tcW w:w="2230" w:type="pct"/>
            <w:tcBorders>
              <w:top w:val="single" w:sz="4" w:space="0" w:color="auto"/>
              <w:left w:val="nil"/>
              <w:bottom w:val="single" w:sz="4" w:space="0" w:color="auto"/>
              <w:right w:val="single" w:sz="4" w:space="0" w:color="auto"/>
            </w:tcBorders>
            <w:vAlign w:val="center"/>
          </w:tcPr>
          <w:p w14:paraId="707201B2"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DECRETO 1072 DE 2015 “CAPÍTULO 6. SISTEMA DE GESTIÓN DE LA SEGURIDAD Y SALUD EN EL TRABAJO. </w:t>
            </w:r>
          </w:p>
          <w:p w14:paraId="60B7F542"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ARTÍCULO 2.2.4.6.19. Indicadores del sistema de gestión de la seguridad y salud en el trabajo SG-SST</w:t>
            </w:r>
          </w:p>
          <w:p w14:paraId="0C48DEE3"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lastRenderedPageBreak/>
              <w:t>ARTÍCULO 2.2.4.6.20. Indicadores que evalúan la estructura del sistema de gestión de la seguridad y salud en el trabajo SGSST</w:t>
            </w:r>
          </w:p>
          <w:p w14:paraId="629B723F"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ARTÍCULO 2.2.4.6.21. Indicadores que evalúan el proceso del</w:t>
            </w:r>
          </w:p>
          <w:p w14:paraId="007AB52E"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sistema de gestión de la seguridad y salud en el trabajo SGSST.</w:t>
            </w:r>
          </w:p>
          <w:p w14:paraId="7E855476"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ARTÍCULO 2.2.4.6.22. Indicadores que evalúan el resultado del sistema de gestión de la seguridad y salud en el trabajo SGSST. </w:t>
            </w:r>
          </w:p>
          <w:p w14:paraId="5C064042" w14:textId="77777777" w:rsidR="00B14741" w:rsidRPr="00B14741" w:rsidRDefault="00B14741" w:rsidP="00B14741">
            <w:pPr>
              <w:spacing w:before="100" w:beforeAutospacing="1" w:after="100" w:afterAutospacing="1"/>
              <w:ind w:left="284" w:hanging="284"/>
              <w:jc w:val="both"/>
              <w:rPr>
                <w:rFonts w:ascii="Arial" w:hAnsi="Arial" w:cs="Arial"/>
                <w:bCs/>
                <w:color w:val="000000" w:themeColor="text1"/>
                <w:sz w:val="16"/>
                <w:szCs w:val="16"/>
              </w:rPr>
            </w:pPr>
          </w:p>
        </w:tc>
        <w:tc>
          <w:tcPr>
            <w:tcW w:w="2494" w:type="pct"/>
            <w:tcBorders>
              <w:top w:val="single" w:sz="4" w:space="0" w:color="auto"/>
              <w:left w:val="nil"/>
              <w:bottom w:val="single" w:sz="4" w:space="0" w:color="auto"/>
              <w:right w:val="single" w:sz="4" w:space="0" w:color="auto"/>
            </w:tcBorders>
          </w:tcPr>
          <w:p w14:paraId="76DC000F" w14:textId="77777777" w:rsidR="00B14741" w:rsidRPr="00B14741" w:rsidRDefault="00B14741" w:rsidP="00B14741">
            <w:pPr>
              <w:tabs>
                <w:tab w:val="left" w:pos="240"/>
              </w:tabs>
              <w:ind w:left="284" w:hanging="284"/>
              <w:contextualSpacing/>
              <w:rPr>
                <w:rFonts w:ascii="Arial" w:eastAsia="Calibri" w:hAnsi="Arial" w:cs="Arial"/>
                <w:b/>
                <w:color w:val="000000" w:themeColor="text1"/>
                <w:sz w:val="16"/>
                <w:szCs w:val="16"/>
              </w:rPr>
            </w:pPr>
            <w:r w:rsidRPr="00B14741">
              <w:rPr>
                <w:rFonts w:ascii="Arial" w:eastAsia="Calibri" w:hAnsi="Arial" w:cs="Arial"/>
                <w:b/>
                <w:color w:val="000000" w:themeColor="text1"/>
                <w:sz w:val="16"/>
                <w:szCs w:val="16"/>
              </w:rPr>
              <w:lastRenderedPageBreak/>
              <w:t>Documentos a entregar:</w:t>
            </w:r>
          </w:p>
          <w:p w14:paraId="70FB48B7" w14:textId="77777777" w:rsidR="00B14741" w:rsidRPr="00B14741" w:rsidRDefault="00B14741" w:rsidP="00B14741">
            <w:pPr>
              <w:keepNext/>
              <w:keepLines/>
              <w:shd w:val="clear" w:color="auto" w:fill="FFFFFF"/>
              <w:ind w:left="284" w:hanging="284"/>
              <w:jc w:val="center"/>
              <w:outlineLvl w:val="2"/>
              <w:rPr>
                <w:rFonts w:ascii="Arial" w:hAnsi="Arial" w:cs="Arial"/>
                <w:color w:val="000000" w:themeColor="text1"/>
                <w:sz w:val="16"/>
                <w:szCs w:val="16"/>
              </w:rPr>
            </w:pPr>
          </w:p>
          <w:p w14:paraId="73218BB0" w14:textId="77777777" w:rsidR="00B14741" w:rsidRPr="00B14741" w:rsidRDefault="00B14741" w:rsidP="00B14741">
            <w:pPr>
              <w:keepNext/>
              <w:keepLines/>
              <w:shd w:val="clear" w:color="auto" w:fill="FFFFFF"/>
              <w:ind w:left="284" w:hanging="284"/>
              <w:jc w:val="both"/>
              <w:outlineLvl w:val="2"/>
              <w:rPr>
                <w:rFonts w:ascii="Arial" w:hAnsi="Arial" w:cs="Arial"/>
                <w:color w:val="000000" w:themeColor="text1"/>
                <w:sz w:val="16"/>
                <w:szCs w:val="16"/>
              </w:rPr>
            </w:pPr>
            <w:r w:rsidRPr="00B14741">
              <w:rPr>
                <w:rFonts w:ascii="Arial" w:hAnsi="Arial" w:cs="Arial"/>
                <w:color w:val="000000" w:themeColor="text1"/>
                <w:sz w:val="16"/>
                <w:szCs w:val="16"/>
              </w:rPr>
              <w:t>La empresa contratista deberá elaborar el Informe de indicadores establecidas en la presente normatividad (Indicadores de estructura, Indicadores de proceso), documento firmado por el represente legal y el profesional SST.</w:t>
            </w:r>
          </w:p>
          <w:p w14:paraId="68F8DED7" w14:textId="77777777" w:rsidR="00B14741" w:rsidRPr="00B14741" w:rsidRDefault="00B14741" w:rsidP="00B14741">
            <w:pPr>
              <w:tabs>
                <w:tab w:val="left" w:pos="240"/>
              </w:tabs>
              <w:ind w:left="284" w:hanging="284"/>
              <w:contextualSpacing/>
              <w:jc w:val="both"/>
              <w:rPr>
                <w:rFonts w:ascii="Arial" w:eastAsia="Calibri" w:hAnsi="Arial" w:cs="Arial"/>
                <w:b/>
                <w:color w:val="000000" w:themeColor="text1"/>
                <w:sz w:val="16"/>
                <w:szCs w:val="16"/>
              </w:rPr>
            </w:pPr>
            <w:r w:rsidRPr="00B14741">
              <w:rPr>
                <w:rFonts w:ascii="Arial" w:eastAsia="Calibri" w:hAnsi="Arial" w:cs="Arial"/>
                <w:color w:val="000000" w:themeColor="text1"/>
                <w:sz w:val="16"/>
                <w:szCs w:val="16"/>
              </w:rPr>
              <w:t>Todos los documentos deben estar aprobados y firmados por el Profesional o Especialista en SST, anexando licencia SST vigente, curso de 50 horas SGSST y sí este es mayor a 3 años anexará el curso de 20 horas SGSST.</w:t>
            </w:r>
          </w:p>
        </w:tc>
      </w:tr>
      <w:tr w:rsidR="00B14741" w:rsidRPr="00B14741" w14:paraId="6B325082" w14:textId="77777777" w:rsidTr="00B14741">
        <w:trPr>
          <w:trHeight w:val="927"/>
          <w:jc w:val="center"/>
        </w:trPr>
        <w:tc>
          <w:tcPr>
            <w:tcW w:w="275" w:type="pct"/>
            <w:tcBorders>
              <w:top w:val="single" w:sz="4" w:space="0" w:color="auto"/>
              <w:left w:val="single" w:sz="4" w:space="0" w:color="auto"/>
              <w:bottom w:val="single" w:sz="4" w:space="0" w:color="auto"/>
              <w:right w:val="single" w:sz="4" w:space="0" w:color="auto"/>
            </w:tcBorders>
            <w:vAlign w:val="center"/>
          </w:tcPr>
          <w:p w14:paraId="74BE8C72" w14:textId="77777777" w:rsidR="00B14741" w:rsidRPr="00B14741" w:rsidRDefault="00B14741" w:rsidP="00B14741">
            <w:pPr>
              <w:keepNext/>
              <w:keepLines/>
              <w:shd w:val="clear" w:color="auto" w:fill="FFFFFF"/>
              <w:spacing w:after="100" w:afterAutospacing="1"/>
              <w:ind w:left="284" w:hanging="284"/>
              <w:jc w:val="center"/>
              <w:outlineLvl w:val="2"/>
              <w:rPr>
                <w:rFonts w:ascii="Arial" w:hAnsi="Arial" w:cs="Arial"/>
                <w:color w:val="000000" w:themeColor="text1"/>
                <w:sz w:val="16"/>
                <w:szCs w:val="16"/>
              </w:rPr>
            </w:pPr>
            <w:r w:rsidRPr="00B14741">
              <w:rPr>
                <w:rFonts w:ascii="Arial" w:hAnsi="Arial" w:cs="Arial"/>
                <w:color w:val="000000" w:themeColor="text1"/>
                <w:sz w:val="16"/>
                <w:szCs w:val="16"/>
              </w:rPr>
              <w:lastRenderedPageBreak/>
              <w:t>7</w:t>
            </w:r>
          </w:p>
        </w:tc>
        <w:tc>
          <w:tcPr>
            <w:tcW w:w="2230" w:type="pct"/>
            <w:tcBorders>
              <w:top w:val="single" w:sz="4" w:space="0" w:color="auto"/>
              <w:left w:val="nil"/>
              <w:bottom w:val="single" w:sz="4" w:space="0" w:color="auto"/>
              <w:right w:val="single" w:sz="4" w:space="0" w:color="auto"/>
            </w:tcBorders>
            <w:vAlign w:val="center"/>
          </w:tcPr>
          <w:p w14:paraId="4D1EE062"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hAnsi="Arial" w:cs="Arial"/>
                <w:color w:val="000000" w:themeColor="text1"/>
                <w:sz w:val="16"/>
                <w:szCs w:val="16"/>
              </w:rPr>
              <w:t xml:space="preserve">LEY NUMERO 100 DE 1993. </w:t>
            </w:r>
            <w:r w:rsidRPr="00B14741">
              <w:rPr>
                <w:rFonts w:ascii="Arial" w:eastAsia="Calibri" w:hAnsi="Arial" w:cs="Arial"/>
                <w:bCs/>
                <w:color w:val="000000" w:themeColor="text1"/>
                <w:sz w:val="16"/>
                <w:szCs w:val="16"/>
              </w:rPr>
              <w:t>Por la cual se crea el sistema de seguridad social integral y se dictan otras disposiciones.</w:t>
            </w:r>
          </w:p>
          <w:p w14:paraId="3492E9E4" w14:textId="77777777" w:rsidR="00B14741" w:rsidRPr="00B14741" w:rsidRDefault="00B14741" w:rsidP="00B14741">
            <w:pPr>
              <w:ind w:left="284" w:hanging="284"/>
              <w:jc w:val="both"/>
              <w:rPr>
                <w:rFonts w:ascii="Arial" w:eastAsia="Calibri" w:hAnsi="Arial" w:cs="Arial"/>
                <w:bCs/>
                <w:color w:val="000000" w:themeColor="text1"/>
                <w:sz w:val="16"/>
                <w:szCs w:val="16"/>
              </w:rPr>
            </w:pPr>
          </w:p>
          <w:p w14:paraId="0323A4F3" w14:textId="77777777" w:rsidR="00B14741" w:rsidRPr="00B14741" w:rsidRDefault="00B14741" w:rsidP="00B14741">
            <w:pPr>
              <w:ind w:left="284" w:hanging="284"/>
              <w:jc w:val="both"/>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 xml:space="preserve">DECRETO 1072 DE 2015 “CAPÍTULO 6. SISTEMA DE GESTIÓN DE LA SEGURIDAD Y SALUD EN EL TRABAJO. </w:t>
            </w:r>
          </w:p>
          <w:p w14:paraId="097BBEF2" w14:textId="77777777" w:rsidR="00B14741" w:rsidRPr="00B14741" w:rsidRDefault="00B14741" w:rsidP="00B14741">
            <w:pPr>
              <w:keepNext/>
              <w:keepLines/>
              <w:shd w:val="clear" w:color="auto" w:fill="FFFFFF"/>
              <w:spacing w:after="100" w:afterAutospacing="1"/>
              <w:ind w:left="284" w:hanging="284"/>
              <w:jc w:val="both"/>
              <w:outlineLvl w:val="2"/>
              <w:rPr>
                <w:rFonts w:ascii="Arial" w:hAnsi="Arial" w:cs="Arial"/>
                <w:color w:val="000000" w:themeColor="text1"/>
                <w:sz w:val="16"/>
                <w:szCs w:val="16"/>
              </w:rPr>
            </w:pPr>
          </w:p>
        </w:tc>
        <w:tc>
          <w:tcPr>
            <w:tcW w:w="2494" w:type="pct"/>
            <w:tcBorders>
              <w:top w:val="single" w:sz="4" w:space="0" w:color="auto"/>
              <w:left w:val="nil"/>
              <w:bottom w:val="single" w:sz="4" w:space="0" w:color="auto"/>
              <w:right w:val="single" w:sz="4" w:space="0" w:color="auto"/>
            </w:tcBorders>
          </w:tcPr>
          <w:p w14:paraId="6B58F406" w14:textId="77777777" w:rsidR="00B14741" w:rsidRPr="00B14741" w:rsidRDefault="00B14741" w:rsidP="00B14741">
            <w:pPr>
              <w:tabs>
                <w:tab w:val="left" w:pos="240"/>
              </w:tabs>
              <w:ind w:left="284" w:hanging="284"/>
              <w:contextualSpacing/>
              <w:rPr>
                <w:rFonts w:ascii="Arial" w:eastAsia="Calibri" w:hAnsi="Arial" w:cs="Arial"/>
                <w:b/>
                <w:color w:val="000000" w:themeColor="text1"/>
                <w:sz w:val="16"/>
                <w:szCs w:val="16"/>
              </w:rPr>
            </w:pPr>
            <w:r w:rsidRPr="00B14741">
              <w:rPr>
                <w:rFonts w:ascii="Arial" w:eastAsia="Calibri" w:hAnsi="Arial" w:cs="Arial"/>
                <w:b/>
                <w:color w:val="000000" w:themeColor="text1"/>
                <w:sz w:val="16"/>
                <w:szCs w:val="16"/>
              </w:rPr>
              <w:t xml:space="preserve">Documentos a entregar: </w:t>
            </w:r>
          </w:p>
          <w:p w14:paraId="4E967E29" w14:textId="77777777" w:rsidR="00B14741" w:rsidRPr="00B14741" w:rsidRDefault="00B14741" w:rsidP="00B14741">
            <w:pPr>
              <w:tabs>
                <w:tab w:val="left" w:pos="240"/>
              </w:tabs>
              <w:ind w:left="284" w:hanging="284"/>
              <w:contextualSpacing/>
              <w:rPr>
                <w:rFonts w:ascii="Arial" w:eastAsia="Calibri" w:hAnsi="Arial" w:cs="Arial"/>
                <w:bCs/>
                <w:color w:val="000000" w:themeColor="text1"/>
                <w:sz w:val="16"/>
                <w:szCs w:val="16"/>
              </w:rPr>
            </w:pPr>
            <w:r w:rsidRPr="00B14741">
              <w:rPr>
                <w:rFonts w:ascii="Arial" w:eastAsia="Calibri" w:hAnsi="Arial" w:cs="Arial"/>
                <w:bCs/>
                <w:color w:val="000000" w:themeColor="text1"/>
                <w:sz w:val="16"/>
                <w:szCs w:val="16"/>
              </w:rPr>
              <w:t>Planillas de pago de seguridad social, donde se evidencia el nivel de riesgo de acuerdo a la actividad.</w:t>
            </w:r>
          </w:p>
          <w:p w14:paraId="7E72BC7D" w14:textId="77777777" w:rsidR="00B14741" w:rsidRPr="00B14741" w:rsidRDefault="00B14741" w:rsidP="00B14741">
            <w:pPr>
              <w:tabs>
                <w:tab w:val="left" w:pos="240"/>
              </w:tabs>
              <w:ind w:left="284" w:hanging="284"/>
              <w:contextualSpacing/>
              <w:rPr>
                <w:rFonts w:ascii="Arial" w:eastAsia="Calibri" w:hAnsi="Arial" w:cs="Arial"/>
                <w:bCs/>
                <w:color w:val="000000" w:themeColor="text1"/>
                <w:sz w:val="16"/>
                <w:szCs w:val="16"/>
              </w:rPr>
            </w:pPr>
          </w:p>
          <w:p w14:paraId="12B60033" w14:textId="77777777" w:rsidR="00B14741" w:rsidRPr="00B14741" w:rsidRDefault="00B14741" w:rsidP="00B14741">
            <w:pPr>
              <w:keepNext/>
              <w:keepLines/>
              <w:shd w:val="clear" w:color="auto" w:fill="FFFFFF"/>
              <w:spacing w:after="100" w:afterAutospacing="1"/>
              <w:ind w:left="284" w:hanging="284"/>
              <w:jc w:val="both"/>
              <w:outlineLvl w:val="2"/>
              <w:rPr>
                <w:rFonts w:ascii="Arial" w:hAnsi="Arial" w:cs="Arial"/>
                <w:color w:val="000000" w:themeColor="text1"/>
                <w:sz w:val="16"/>
                <w:szCs w:val="16"/>
              </w:rPr>
            </w:pPr>
            <w:r w:rsidRPr="00B14741">
              <w:rPr>
                <w:rFonts w:ascii="Arial" w:eastAsia="Calibri" w:hAnsi="Arial" w:cs="Arial"/>
                <w:color w:val="000000" w:themeColor="text1"/>
                <w:sz w:val="16"/>
                <w:szCs w:val="16"/>
              </w:rPr>
              <w:t>Todos los documentos deben estar aprobados y firmados por el Profesional o Especialista en SST, anexando licencia SST vigente, curso de 50 horas SGSST y sí este es mayor a 3 años anexará el curso de 20 horas SGSST</w:t>
            </w:r>
          </w:p>
        </w:tc>
      </w:tr>
    </w:tbl>
    <w:p w14:paraId="04477CF9" w14:textId="77777777" w:rsidR="00B14741" w:rsidRPr="00B14741" w:rsidRDefault="00B14741" w:rsidP="00B14741">
      <w:pPr>
        <w:tabs>
          <w:tab w:val="left" w:pos="2730"/>
        </w:tabs>
        <w:ind w:left="284" w:hanging="284"/>
        <w:rPr>
          <w:rFonts w:ascii="Arial" w:eastAsia="Arial" w:hAnsi="Arial" w:cs="Arial"/>
          <w:b/>
          <w:color w:val="FF0000"/>
          <w:sz w:val="20"/>
          <w:szCs w:val="20"/>
        </w:rPr>
      </w:pPr>
    </w:p>
    <w:p w14:paraId="459205BE" w14:textId="77777777" w:rsidR="00B14741" w:rsidRPr="00B14741" w:rsidRDefault="00B14741" w:rsidP="00B14741">
      <w:pPr>
        <w:autoSpaceDE w:val="0"/>
        <w:autoSpaceDN w:val="0"/>
        <w:adjustRightInd w:val="0"/>
        <w:ind w:left="284" w:hanging="284"/>
        <w:jc w:val="center"/>
        <w:rPr>
          <w:rFonts w:ascii="Arial" w:eastAsia="MS Mincho" w:hAnsi="Arial" w:cs="Arial"/>
          <w:b/>
          <w:color w:val="000000" w:themeColor="text1"/>
          <w:sz w:val="20"/>
          <w:szCs w:val="20"/>
        </w:rPr>
      </w:pPr>
      <w:r w:rsidRPr="00B14741">
        <w:rPr>
          <w:rFonts w:ascii="Arial" w:eastAsia="MS Mincho" w:hAnsi="Arial" w:cs="Arial"/>
          <w:b/>
          <w:color w:val="000000" w:themeColor="text1"/>
          <w:sz w:val="20"/>
          <w:szCs w:val="20"/>
        </w:rPr>
        <w:t>4. PARA LA LIQUIDACIÓN DEL CONTRATO</w:t>
      </w:r>
    </w:p>
    <w:p w14:paraId="0DF32716" w14:textId="77777777" w:rsidR="00B14741" w:rsidRPr="00B14741" w:rsidRDefault="00B14741" w:rsidP="00B14741">
      <w:pPr>
        <w:tabs>
          <w:tab w:val="left" w:pos="2730"/>
        </w:tabs>
        <w:ind w:left="284" w:hanging="284"/>
        <w:rPr>
          <w:rFonts w:ascii="Arial" w:eastAsia="Arial" w:hAnsi="Arial" w:cs="Arial"/>
          <w:b/>
          <w:color w:val="000000" w:themeColor="text1"/>
          <w:sz w:val="20"/>
          <w:szCs w:val="20"/>
        </w:rPr>
      </w:pPr>
    </w:p>
    <w:tbl>
      <w:tblPr>
        <w:tblpPr w:leftFromText="141" w:rightFromText="141" w:bottomFromText="160" w:vertAnchor="text" w:tblpXSpec="center" w:tblpY="1"/>
        <w:tblOverlap w:val="never"/>
        <w:tblW w:w="5000" w:type="pct"/>
        <w:tblCellMar>
          <w:left w:w="70" w:type="dxa"/>
          <w:right w:w="70" w:type="dxa"/>
        </w:tblCellMar>
        <w:tblLook w:val="04A0" w:firstRow="1" w:lastRow="0" w:firstColumn="1" w:lastColumn="0" w:noHBand="0" w:noVBand="1"/>
      </w:tblPr>
      <w:tblGrid>
        <w:gridCol w:w="511"/>
        <w:gridCol w:w="4098"/>
        <w:gridCol w:w="2890"/>
        <w:gridCol w:w="2237"/>
      </w:tblGrid>
      <w:tr w:rsidR="00B14741" w:rsidRPr="00B14741" w14:paraId="63ECA7B1" w14:textId="77777777" w:rsidTr="00B14741">
        <w:trPr>
          <w:trHeight w:val="431"/>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442F4165" w14:textId="77777777" w:rsidR="00B14741" w:rsidRPr="00B14741" w:rsidRDefault="00B14741" w:rsidP="00B14741">
            <w:pPr>
              <w:ind w:left="284" w:hanging="284"/>
              <w:jc w:val="center"/>
              <w:rPr>
                <w:rFonts w:ascii="Arial" w:hAnsi="Arial" w:cs="Arial"/>
                <w:b/>
                <w:bCs/>
                <w:color w:val="000000" w:themeColor="text1"/>
                <w:sz w:val="18"/>
                <w:szCs w:val="18"/>
              </w:rPr>
            </w:pPr>
            <w:r w:rsidRPr="00B14741">
              <w:rPr>
                <w:rFonts w:ascii="Arial" w:hAnsi="Arial" w:cs="Arial"/>
                <w:b/>
                <w:bCs/>
                <w:color w:val="000000" w:themeColor="text1"/>
                <w:sz w:val="18"/>
                <w:szCs w:val="18"/>
              </w:rPr>
              <w:t>SISTEMA DE GESTIÓN DE LA SEGURIDAD Y SALUD EN EL TRABAJO</w:t>
            </w:r>
            <w:r w:rsidRPr="00B14741">
              <w:rPr>
                <w:rFonts w:ascii="Arial" w:hAnsi="Arial" w:cs="Arial"/>
                <w:b/>
                <w:bCs/>
                <w:color w:val="000000" w:themeColor="text1"/>
                <w:sz w:val="18"/>
                <w:szCs w:val="18"/>
              </w:rPr>
              <w:br/>
              <w:t>Documentos que deberán ser entregados en la ejecución del contrato</w:t>
            </w:r>
          </w:p>
        </w:tc>
      </w:tr>
      <w:tr w:rsidR="00B14741" w:rsidRPr="00B14741" w14:paraId="76155D3A" w14:textId="77777777" w:rsidTr="00B14741">
        <w:trPr>
          <w:trHeight w:val="416"/>
        </w:trPr>
        <w:tc>
          <w:tcPr>
            <w:tcW w:w="246" w:type="pct"/>
            <w:tcBorders>
              <w:top w:val="single" w:sz="4" w:space="0" w:color="auto"/>
              <w:left w:val="single" w:sz="4" w:space="0" w:color="auto"/>
              <w:bottom w:val="single" w:sz="4" w:space="0" w:color="auto"/>
              <w:right w:val="single" w:sz="4" w:space="0" w:color="auto"/>
            </w:tcBorders>
            <w:shd w:val="clear" w:color="auto" w:fill="BFBFBF"/>
            <w:vAlign w:val="center"/>
          </w:tcPr>
          <w:p w14:paraId="08EA0FA4" w14:textId="77777777" w:rsidR="00B14741" w:rsidRPr="00B14741" w:rsidRDefault="00B14741" w:rsidP="00B14741">
            <w:pPr>
              <w:ind w:left="284" w:hanging="284"/>
              <w:jc w:val="center"/>
              <w:rPr>
                <w:rFonts w:ascii="Arial" w:hAnsi="Arial" w:cs="Arial"/>
                <w:b/>
                <w:bCs/>
                <w:color w:val="000000" w:themeColor="text1"/>
                <w:sz w:val="18"/>
                <w:szCs w:val="18"/>
                <w:lang w:val="es-ES_tradnl" w:eastAsia="es-ES_tradnl"/>
              </w:rPr>
            </w:pPr>
            <w:r w:rsidRPr="00B14741">
              <w:rPr>
                <w:rFonts w:ascii="Arial" w:hAnsi="Arial" w:cs="Arial"/>
                <w:b/>
                <w:bCs/>
                <w:color w:val="000000" w:themeColor="text1"/>
                <w:sz w:val="18"/>
                <w:szCs w:val="18"/>
              </w:rPr>
              <w:t>Ítem</w:t>
            </w:r>
          </w:p>
        </w:tc>
        <w:tc>
          <w:tcPr>
            <w:tcW w:w="2110" w:type="pct"/>
            <w:tcBorders>
              <w:top w:val="single" w:sz="4" w:space="0" w:color="auto"/>
              <w:left w:val="nil"/>
              <w:bottom w:val="single" w:sz="4" w:space="0" w:color="auto"/>
              <w:right w:val="single" w:sz="4" w:space="0" w:color="auto"/>
            </w:tcBorders>
            <w:shd w:val="clear" w:color="auto" w:fill="BFBFBF"/>
            <w:vAlign w:val="center"/>
          </w:tcPr>
          <w:p w14:paraId="1666ADFE" w14:textId="77777777" w:rsidR="00B14741" w:rsidRPr="00B14741" w:rsidRDefault="00B14741" w:rsidP="00B14741">
            <w:pPr>
              <w:ind w:left="284" w:hanging="284"/>
              <w:jc w:val="center"/>
              <w:rPr>
                <w:rFonts w:ascii="Arial" w:hAnsi="Arial" w:cs="Arial"/>
                <w:b/>
                <w:bCs/>
                <w:color w:val="000000" w:themeColor="text1"/>
                <w:sz w:val="18"/>
                <w:szCs w:val="18"/>
                <w:lang w:val="es-ES_tradnl" w:eastAsia="es-ES_tradnl"/>
              </w:rPr>
            </w:pPr>
            <w:r w:rsidRPr="00B14741">
              <w:rPr>
                <w:rFonts w:ascii="Arial" w:hAnsi="Arial" w:cs="Arial"/>
                <w:b/>
                <w:bCs/>
                <w:color w:val="000000" w:themeColor="text1"/>
                <w:sz w:val="18"/>
                <w:szCs w:val="18"/>
              </w:rPr>
              <w:t>Cumplimiento</w:t>
            </w:r>
          </w:p>
        </w:tc>
        <w:tc>
          <w:tcPr>
            <w:tcW w:w="1490" w:type="pct"/>
            <w:tcBorders>
              <w:top w:val="single" w:sz="4" w:space="0" w:color="auto"/>
              <w:left w:val="nil"/>
              <w:bottom w:val="single" w:sz="4" w:space="0" w:color="auto"/>
              <w:right w:val="single" w:sz="4" w:space="0" w:color="auto"/>
            </w:tcBorders>
            <w:shd w:val="clear" w:color="auto" w:fill="BFBFBF"/>
            <w:vAlign w:val="center"/>
          </w:tcPr>
          <w:p w14:paraId="7C2DB193" w14:textId="77777777" w:rsidR="00B14741" w:rsidRPr="00B14741" w:rsidRDefault="00B14741" w:rsidP="00B14741">
            <w:pPr>
              <w:ind w:left="284" w:hanging="284"/>
              <w:jc w:val="center"/>
              <w:rPr>
                <w:rFonts w:ascii="Arial" w:hAnsi="Arial" w:cs="Arial"/>
                <w:b/>
                <w:bCs/>
                <w:color w:val="000000" w:themeColor="text1"/>
                <w:sz w:val="18"/>
                <w:szCs w:val="18"/>
                <w:lang w:val="es-ES_tradnl" w:eastAsia="es-ES_tradnl"/>
              </w:rPr>
            </w:pPr>
            <w:r w:rsidRPr="00B14741">
              <w:rPr>
                <w:rFonts w:ascii="Arial" w:hAnsi="Arial" w:cs="Arial"/>
                <w:b/>
                <w:bCs/>
                <w:color w:val="000000" w:themeColor="text1"/>
                <w:sz w:val="18"/>
                <w:szCs w:val="18"/>
              </w:rPr>
              <w:t>Producto</w:t>
            </w:r>
          </w:p>
        </w:tc>
        <w:tc>
          <w:tcPr>
            <w:tcW w:w="1155" w:type="pct"/>
            <w:tcBorders>
              <w:top w:val="single" w:sz="4" w:space="0" w:color="auto"/>
              <w:left w:val="nil"/>
              <w:bottom w:val="single" w:sz="4" w:space="0" w:color="auto"/>
              <w:right w:val="single" w:sz="4" w:space="0" w:color="auto"/>
            </w:tcBorders>
            <w:shd w:val="clear" w:color="auto" w:fill="BFBFBF"/>
            <w:vAlign w:val="center"/>
          </w:tcPr>
          <w:p w14:paraId="00025F79" w14:textId="77777777" w:rsidR="00B14741" w:rsidRPr="00B14741" w:rsidRDefault="00B14741" w:rsidP="00B14741">
            <w:pPr>
              <w:ind w:left="284" w:hanging="284"/>
              <w:jc w:val="center"/>
              <w:rPr>
                <w:rFonts w:ascii="Arial" w:hAnsi="Arial" w:cs="Arial"/>
                <w:b/>
                <w:bCs/>
                <w:color w:val="000000" w:themeColor="text1"/>
                <w:sz w:val="18"/>
                <w:szCs w:val="18"/>
              </w:rPr>
            </w:pPr>
            <w:r w:rsidRPr="00B14741">
              <w:rPr>
                <w:rFonts w:ascii="Arial" w:hAnsi="Arial" w:cs="Arial"/>
                <w:b/>
                <w:bCs/>
                <w:color w:val="000000" w:themeColor="text1"/>
                <w:sz w:val="18"/>
                <w:szCs w:val="18"/>
              </w:rPr>
              <w:t>Fecha de entrega</w:t>
            </w:r>
          </w:p>
        </w:tc>
      </w:tr>
      <w:tr w:rsidR="00B14741" w:rsidRPr="00B14741" w14:paraId="2585577F" w14:textId="77777777" w:rsidTr="00B14741">
        <w:trPr>
          <w:trHeight w:val="838"/>
        </w:trPr>
        <w:tc>
          <w:tcPr>
            <w:tcW w:w="246" w:type="pct"/>
            <w:tcBorders>
              <w:top w:val="single" w:sz="4" w:space="0" w:color="auto"/>
              <w:left w:val="single" w:sz="4" w:space="0" w:color="auto"/>
              <w:bottom w:val="single" w:sz="4" w:space="0" w:color="auto"/>
              <w:right w:val="single" w:sz="4" w:space="0" w:color="auto"/>
            </w:tcBorders>
            <w:vAlign w:val="center"/>
          </w:tcPr>
          <w:p w14:paraId="2CA663B9" w14:textId="77777777" w:rsidR="00B14741" w:rsidRPr="00B14741" w:rsidRDefault="00B14741" w:rsidP="00B14741">
            <w:pPr>
              <w:ind w:left="284" w:hanging="284"/>
              <w:jc w:val="center"/>
              <w:rPr>
                <w:rFonts w:ascii="Arial" w:hAnsi="Arial" w:cs="Arial"/>
                <w:color w:val="000000" w:themeColor="text1"/>
                <w:sz w:val="18"/>
                <w:szCs w:val="18"/>
              </w:rPr>
            </w:pPr>
            <w:r w:rsidRPr="00B14741">
              <w:rPr>
                <w:rFonts w:ascii="Arial" w:hAnsi="Arial" w:cs="Arial"/>
                <w:color w:val="000000" w:themeColor="text1"/>
                <w:sz w:val="18"/>
                <w:szCs w:val="18"/>
              </w:rPr>
              <w:t>1</w:t>
            </w:r>
          </w:p>
        </w:tc>
        <w:tc>
          <w:tcPr>
            <w:tcW w:w="2110" w:type="pct"/>
            <w:tcBorders>
              <w:top w:val="single" w:sz="4" w:space="0" w:color="auto"/>
              <w:left w:val="nil"/>
              <w:bottom w:val="single" w:sz="4" w:space="0" w:color="auto"/>
              <w:right w:val="single" w:sz="4" w:space="0" w:color="auto"/>
            </w:tcBorders>
            <w:vAlign w:val="center"/>
          </w:tcPr>
          <w:p w14:paraId="064C75F8" w14:textId="77777777" w:rsidR="00B14741" w:rsidRPr="00B14741" w:rsidRDefault="00B14741" w:rsidP="00B14741">
            <w:pPr>
              <w:ind w:left="284" w:hanging="284"/>
              <w:jc w:val="both"/>
              <w:rPr>
                <w:rFonts w:ascii="Arial" w:hAnsi="Arial" w:cs="Arial"/>
                <w:color w:val="000000" w:themeColor="text1"/>
                <w:sz w:val="18"/>
                <w:szCs w:val="18"/>
              </w:rPr>
            </w:pPr>
            <w:r w:rsidRPr="00B14741">
              <w:rPr>
                <w:rFonts w:ascii="Arial" w:eastAsia="Arial" w:hAnsi="Arial" w:cs="Arial"/>
                <w:sz w:val="16"/>
                <w:szCs w:val="16"/>
              </w:rPr>
              <w:t>El contratista, deberá dar cumplimiento a la normatividad legal vigente, entre los cuales se encuentra el Decreto 1072 de 2015 Por medio del cual se expide el Decreto Único Reglamentario del Sector Trabajo CAPÍTULO 6 SISTEMA DE GESTIÓN DE LA SEGURIDAD Y SALUD EN EL TRABAJO y Resolución No. 0312 de 2019 “Por la cual se definen los Estándares Mínimos del Sistema de Gestión de la Seguridad y Salud en el Trabajo SG-SST”.</w:t>
            </w:r>
          </w:p>
        </w:tc>
        <w:tc>
          <w:tcPr>
            <w:tcW w:w="1490" w:type="pct"/>
            <w:tcBorders>
              <w:top w:val="single" w:sz="4" w:space="0" w:color="auto"/>
              <w:left w:val="nil"/>
              <w:bottom w:val="single" w:sz="4" w:space="0" w:color="auto"/>
              <w:right w:val="single" w:sz="4" w:space="0" w:color="auto"/>
            </w:tcBorders>
            <w:vAlign w:val="center"/>
          </w:tcPr>
          <w:p w14:paraId="3E5662B1" w14:textId="77777777" w:rsidR="00B14741" w:rsidRPr="00B14741" w:rsidRDefault="00B14741" w:rsidP="00B14741">
            <w:pPr>
              <w:ind w:left="284" w:hanging="284"/>
              <w:jc w:val="both"/>
              <w:rPr>
                <w:rFonts w:ascii="Arial" w:hAnsi="Arial" w:cs="Arial"/>
                <w:color w:val="000000" w:themeColor="text1"/>
                <w:sz w:val="18"/>
                <w:szCs w:val="18"/>
              </w:rPr>
            </w:pPr>
            <w:r w:rsidRPr="00B14741">
              <w:rPr>
                <w:rFonts w:ascii="Arial" w:hAnsi="Arial" w:cs="Arial"/>
                <w:bCs/>
                <w:color w:val="000000" w:themeColor="text1"/>
                <w:sz w:val="18"/>
                <w:szCs w:val="18"/>
              </w:rPr>
              <w:t xml:space="preserve">El contratista realizará informe con registro fotográfico, frente a la ejecución de actividades desarrolladas en el presente contrato, documento debe ser firmado por el representante legal y el Profesional o Especialista SST. </w:t>
            </w:r>
          </w:p>
        </w:tc>
        <w:tc>
          <w:tcPr>
            <w:tcW w:w="1155" w:type="pct"/>
            <w:tcBorders>
              <w:top w:val="single" w:sz="4" w:space="0" w:color="auto"/>
              <w:left w:val="nil"/>
              <w:bottom w:val="single" w:sz="4" w:space="0" w:color="auto"/>
              <w:right w:val="single" w:sz="4" w:space="0" w:color="auto"/>
            </w:tcBorders>
            <w:vAlign w:val="center"/>
          </w:tcPr>
          <w:p w14:paraId="1314F19A" w14:textId="77777777" w:rsidR="00B14741" w:rsidRPr="00B14741" w:rsidRDefault="00B14741" w:rsidP="00B14741">
            <w:pPr>
              <w:ind w:left="284" w:hanging="284"/>
              <w:rPr>
                <w:rFonts w:ascii="Arial" w:hAnsi="Arial" w:cs="Arial"/>
                <w:color w:val="000000" w:themeColor="text1"/>
                <w:sz w:val="18"/>
                <w:szCs w:val="18"/>
              </w:rPr>
            </w:pPr>
            <w:r w:rsidRPr="00B14741">
              <w:rPr>
                <w:rFonts w:ascii="Arial" w:hAnsi="Arial" w:cs="Arial"/>
                <w:bCs/>
                <w:color w:val="000000" w:themeColor="text1"/>
                <w:sz w:val="18"/>
                <w:szCs w:val="18"/>
              </w:rPr>
              <w:t>Se debe entregar al supervisor del contrato al momento de tramitar la factura.</w:t>
            </w:r>
          </w:p>
        </w:tc>
      </w:tr>
    </w:tbl>
    <w:p w14:paraId="077A5F9C" w14:textId="77777777" w:rsidR="00B14741" w:rsidRPr="00B14741" w:rsidRDefault="00B14741" w:rsidP="00B14741">
      <w:pPr>
        <w:tabs>
          <w:tab w:val="left" w:pos="240"/>
        </w:tabs>
        <w:ind w:left="284" w:hanging="284"/>
        <w:contextualSpacing/>
        <w:jc w:val="both"/>
        <w:rPr>
          <w:rFonts w:ascii="Arial" w:hAnsi="Arial" w:cs="Arial"/>
          <w:b/>
          <w:bCs/>
          <w:sz w:val="20"/>
          <w:szCs w:val="20"/>
          <w:lang w:val="es-CO"/>
        </w:rPr>
      </w:pPr>
    </w:p>
    <w:p w14:paraId="7CB2872F" w14:textId="77777777" w:rsidR="00B14741" w:rsidRPr="00B14741" w:rsidRDefault="00B14741" w:rsidP="00B14741">
      <w:pPr>
        <w:spacing w:before="240"/>
        <w:ind w:left="284" w:hanging="284"/>
        <w:rPr>
          <w:rFonts w:ascii="Arial" w:eastAsia="Arial" w:hAnsi="Arial" w:cs="Arial"/>
          <w:b/>
          <w:bCs/>
          <w:sz w:val="20"/>
          <w:szCs w:val="20"/>
        </w:rPr>
      </w:pPr>
      <w:r w:rsidRPr="00B14741">
        <w:rPr>
          <w:rFonts w:ascii="Arial" w:eastAsia="Arial" w:hAnsi="Arial" w:cs="Arial"/>
          <w:b/>
          <w:bCs/>
          <w:sz w:val="20"/>
          <w:szCs w:val="20"/>
        </w:rPr>
        <w:t>_____________________________________</w:t>
      </w:r>
    </w:p>
    <w:p w14:paraId="67F91A05" w14:textId="77777777" w:rsidR="00B14741" w:rsidRPr="00B14741" w:rsidRDefault="00B14741" w:rsidP="00B14741">
      <w:pPr>
        <w:ind w:left="284" w:hanging="284"/>
        <w:rPr>
          <w:rFonts w:ascii="Arial" w:hAnsi="Arial" w:cs="Arial"/>
          <w:sz w:val="20"/>
          <w:szCs w:val="20"/>
          <w:lang w:val="es-CO"/>
        </w:rPr>
      </w:pPr>
      <w:r w:rsidRPr="00B14741">
        <w:rPr>
          <w:rFonts w:ascii="Arial" w:hAnsi="Arial" w:cs="Arial"/>
          <w:sz w:val="20"/>
          <w:szCs w:val="20"/>
          <w:lang w:val="es-CO"/>
        </w:rPr>
        <w:t xml:space="preserve">Firma del representante legal del proponente </w:t>
      </w:r>
    </w:p>
    <w:p w14:paraId="5A682D12" w14:textId="77777777" w:rsidR="00B14741" w:rsidRPr="00B14741" w:rsidRDefault="00B14741" w:rsidP="00B14741">
      <w:pPr>
        <w:ind w:left="284" w:hanging="284"/>
        <w:contextualSpacing/>
        <w:rPr>
          <w:rFonts w:ascii="Arial" w:hAnsi="Arial" w:cs="Arial"/>
          <w:sz w:val="20"/>
          <w:szCs w:val="20"/>
          <w:lang w:val="es-CO" w:eastAsia="es-CO"/>
        </w:rPr>
      </w:pPr>
      <w:r w:rsidRPr="00B14741">
        <w:rPr>
          <w:rFonts w:ascii="Arial" w:hAnsi="Arial" w:cs="Arial"/>
          <w:sz w:val="20"/>
          <w:szCs w:val="20"/>
          <w:lang w:val="es-CO" w:eastAsia="es-CO"/>
        </w:rPr>
        <w:t xml:space="preserve">Nombre o razón social del oferente: </w:t>
      </w:r>
      <w:sdt>
        <w:sdtPr>
          <w:rPr>
            <w:rFonts w:ascii="Arial" w:hAnsi="Arial" w:cs="Arial"/>
            <w:color w:val="000000" w:themeColor="text1"/>
            <w:sz w:val="20"/>
            <w:szCs w:val="20"/>
            <w:lang w:val="es-CO"/>
          </w:rPr>
          <w:id w:val="-1071199074"/>
          <w:placeholder>
            <w:docPart w:val="A92EF652FFD448B3BA3B8782724B1265"/>
          </w:placeholder>
          <w:showingPlcHdr/>
        </w:sdtPr>
        <w:sdtContent>
          <w:r w:rsidRPr="00B14741">
            <w:rPr>
              <w:rFonts w:eastAsiaTheme="minorEastAsia" w:cs="Arial"/>
              <w:color w:val="FF8F8F"/>
              <w:sz w:val="20"/>
              <w:szCs w:val="20"/>
              <w:lang w:val="es-CO"/>
            </w:rPr>
            <w:t>Diligenciar el nombre completo del proponente</w:t>
          </w:r>
        </w:sdtContent>
      </w:sdt>
    </w:p>
    <w:p w14:paraId="69960406" w14:textId="77777777" w:rsidR="00B14741" w:rsidRPr="00B14741" w:rsidRDefault="00B14741" w:rsidP="00B14741">
      <w:pPr>
        <w:ind w:left="284" w:hanging="284"/>
        <w:contextualSpacing/>
        <w:rPr>
          <w:rFonts w:ascii="Arial" w:hAnsi="Arial" w:cs="Arial"/>
          <w:color w:val="000000"/>
          <w:sz w:val="20"/>
          <w:szCs w:val="20"/>
          <w:lang w:val="es-CO"/>
        </w:rPr>
      </w:pPr>
      <w:r w:rsidRPr="00B14741">
        <w:rPr>
          <w:rFonts w:ascii="Arial" w:hAnsi="Arial" w:cs="Arial"/>
          <w:sz w:val="20"/>
          <w:szCs w:val="20"/>
          <w:lang w:val="es-CO" w:eastAsia="es-CO"/>
        </w:rPr>
        <w:t xml:space="preserve">Identificación (NIT </w:t>
      </w:r>
      <w:sdt>
        <w:sdtPr>
          <w:rPr>
            <w:rFonts w:ascii="Arial" w:hAnsi="Arial" w:cs="Arial"/>
            <w:sz w:val="20"/>
            <w:szCs w:val="20"/>
            <w:lang w:val="es-CO" w:eastAsia="es-CO"/>
          </w:rPr>
          <w:id w:val="1021516811"/>
          <w14:checkbox>
            <w14:checked w14:val="0"/>
            <w14:checkedState w14:val="2612" w14:font="MS Gothic"/>
            <w14:uncheckedState w14:val="2610" w14:font="MS Gothic"/>
          </w14:checkbox>
        </w:sdtPr>
        <w:sdtContent>
          <w:r w:rsidRPr="00B14741">
            <w:rPr>
              <w:rFonts w:ascii="Segoe UI Symbol" w:eastAsia="MS Gothic" w:hAnsi="Segoe UI Symbol" w:cs="Segoe UI Symbol"/>
              <w:sz w:val="20"/>
              <w:szCs w:val="20"/>
              <w:lang w:val="es-CO" w:eastAsia="es-CO"/>
            </w:rPr>
            <w:t>☐</w:t>
          </w:r>
        </w:sdtContent>
      </w:sdt>
      <w:r w:rsidRPr="00B14741">
        <w:rPr>
          <w:rFonts w:ascii="Arial" w:hAnsi="Arial" w:cs="Arial"/>
          <w:sz w:val="20"/>
          <w:szCs w:val="20"/>
          <w:lang w:val="es-CO" w:eastAsia="es-CO"/>
        </w:rPr>
        <w:t xml:space="preserve"> C.C </w:t>
      </w:r>
      <w:sdt>
        <w:sdtPr>
          <w:rPr>
            <w:rFonts w:ascii="Arial" w:hAnsi="Arial" w:cs="Arial"/>
            <w:sz w:val="20"/>
            <w:szCs w:val="20"/>
            <w:lang w:val="es-CO" w:eastAsia="es-CO"/>
          </w:rPr>
          <w:id w:val="453215670"/>
          <w14:checkbox>
            <w14:checked w14:val="0"/>
            <w14:checkedState w14:val="2612" w14:font="MS Gothic"/>
            <w14:uncheckedState w14:val="2610" w14:font="MS Gothic"/>
          </w14:checkbox>
        </w:sdtPr>
        <w:sdtContent>
          <w:r w:rsidRPr="00B14741">
            <w:rPr>
              <w:rFonts w:ascii="Segoe UI Symbol" w:eastAsia="MS Gothic" w:hAnsi="Segoe UI Symbol" w:cs="Segoe UI Symbol"/>
              <w:sz w:val="20"/>
              <w:szCs w:val="20"/>
              <w:lang w:val="es-CO" w:eastAsia="es-CO"/>
            </w:rPr>
            <w:t>☐</w:t>
          </w:r>
        </w:sdtContent>
      </w:sdt>
      <w:r w:rsidRPr="00B14741">
        <w:rPr>
          <w:rFonts w:ascii="Arial" w:hAnsi="Arial" w:cs="Arial"/>
          <w:sz w:val="20"/>
          <w:szCs w:val="20"/>
          <w:lang w:val="es-CO" w:eastAsia="es-CO"/>
        </w:rPr>
        <w:t xml:space="preserve"> C.E </w:t>
      </w:r>
      <w:sdt>
        <w:sdtPr>
          <w:rPr>
            <w:rFonts w:ascii="Arial" w:hAnsi="Arial" w:cs="Arial"/>
            <w:sz w:val="20"/>
            <w:szCs w:val="20"/>
            <w:lang w:val="es-CO" w:eastAsia="es-CO"/>
          </w:rPr>
          <w:id w:val="-145353714"/>
          <w14:checkbox>
            <w14:checked w14:val="0"/>
            <w14:checkedState w14:val="2612" w14:font="MS Gothic"/>
            <w14:uncheckedState w14:val="2610" w14:font="MS Gothic"/>
          </w14:checkbox>
        </w:sdtPr>
        <w:sdtContent>
          <w:r w:rsidRPr="00B14741">
            <w:rPr>
              <w:rFonts w:ascii="Segoe UI Symbol" w:eastAsia="MS Gothic" w:hAnsi="Segoe UI Symbol" w:cs="Segoe UI Symbol"/>
              <w:sz w:val="20"/>
              <w:szCs w:val="20"/>
              <w:lang w:val="es-CO" w:eastAsia="es-CO"/>
            </w:rPr>
            <w:t>☐</w:t>
          </w:r>
        </w:sdtContent>
      </w:sdt>
      <w:r w:rsidRPr="00B14741">
        <w:rPr>
          <w:rFonts w:ascii="Arial" w:hAnsi="Arial" w:cs="Arial"/>
          <w:sz w:val="20"/>
          <w:szCs w:val="20"/>
          <w:lang w:val="es-CO" w:eastAsia="es-CO"/>
        </w:rPr>
        <w:t xml:space="preserve"> )</w:t>
      </w:r>
      <w:r w:rsidRPr="00B14741">
        <w:rPr>
          <w:rFonts w:ascii="Arial" w:hAnsi="Arial" w:cs="Arial"/>
          <w:color w:val="000000"/>
          <w:sz w:val="20"/>
          <w:szCs w:val="20"/>
          <w:lang w:val="es-CO"/>
        </w:rPr>
        <w:t xml:space="preserve">: </w:t>
      </w:r>
      <w:sdt>
        <w:sdtPr>
          <w:rPr>
            <w:rFonts w:ascii="Arial" w:hAnsi="Arial" w:cs="Arial"/>
            <w:color w:val="000000" w:themeColor="text1"/>
            <w:sz w:val="20"/>
            <w:szCs w:val="20"/>
            <w:lang w:val="es-CO"/>
          </w:rPr>
          <w:id w:val="-1228526638"/>
          <w:placeholder>
            <w:docPart w:val="0B5B0CFDBD5D4EECB2E5E3B79E6710E5"/>
          </w:placeholder>
          <w:showingPlcHdr/>
        </w:sdtPr>
        <w:sdtContent>
          <w:r w:rsidRPr="00B14741">
            <w:rPr>
              <w:rFonts w:eastAsiaTheme="minorEastAsia" w:cs="Arial"/>
              <w:color w:val="FF8F8F"/>
              <w:sz w:val="20"/>
              <w:szCs w:val="20"/>
              <w:lang w:val="es-CO"/>
            </w:rPr>
            <w:t>Diligenciar la identificación del proponente</w:t>
          </w:r>
        </w:sdtContent>
      </w:sdt>
    </w:p>
    <w:p w14:paraId="3B253704" w14:textId="77777777" w:rsidR="00B14741" w:rsidRPr="00B14741" w:rsidRDefault="00B14741" w:rsidP="00B14741">
      <w:pPr>
        <w:ind w:left="284" w:hanging="284"/>
        <w:contextualSpacing/>
        <w:rPr>
          <w:rFonts w:ascii="Arial" w:hAnsi="Arial" w:cs="Arial"/>
          <w:color w:val="000000"/>
          <w:sz w:val="20"/>
          <w:szCs w:val="20"/>
          <w:lang w:val="es-CO"/>
        </w:rPr>
      </w:pPr>
      <w:r w:rsidRPr="00B14741">
        <w:rPr>
          <w:rFonts w:ascii="Arial" w:hAnsi="Arial" w:cs="Arial"/>
          <w:sz w:val="20"/>
          <w:szCs w:val="20"/>
          <w:lang w:val="es-CO" w:eastAsia="es-CO"/>
        </w:rPr>
        <w:t>Nombre Representante Legal</w:t>
      </w:r>
      <w:r w:rsidRPr="00B14741">
        <w:rPr>
          <w:rFonts w:ascii="Arial" w:hAnsi="Arial" w:cs="Arial"/>
          <w:color w:val="000000" w:themeColor="text1"/>
          <w:sz w:val="20"/>
          <w:szCs w:val="20"/>
          <w:lang w:val="es-CO"/>
        </w:rPr>
        <w:t xml:space="preserve">: </w:t>
      </w:r>
      <w:sdt>
        <w:sdtPr>
          <w:rPr>
            <w:rFonts w:ascii="Arial" w:hAnsi="Arial" w:cs="Arial"/>
            <w:color w:val="000000" w:themeColor="text1"/>
            <w:sz w:val="20"/>
            <w:szCs w:val="20"/>
            <w:lang w:val="es-CO"/>
          </w:rPr>
          <w:id w:val="1902244030"/>
          <w:placeholder>
            <w:docPart w:val="A40FBFA8CABA4F348B22C2FFE2C3708D"/>
          </w:placeholder>
          <w:showingPlcHdr/>
        </w:sdtPr>
        <w:sdtContent>
          <w:r w:rsidRPr="00B14741">
            <w:rPr>
              <w:rFonts w:eastAsiaTheme="minorEastAsia" w:cs="Arial"/>
              <w:color w:val="FF8F8F"/>
              <w:sz w:val="20"/>
              <w:szCs w:val="20"/>
              <w:lang w:val="es-CO"/>
            </w:rPr>
            <w:t>Diligenciar el nombre completo del representante legal</w:t>
          </w:r>
        </w:sdtContent>
      </w:sdt>
    </w:p>
    <w:p w14:paraId="1DBC7051" w14:textId="77777777" w:rsidR="00B14741" w:rsidRPr="00B14741" w:rsidRDefault="00B14741" w:rsidP="00B14741">
      <w:pPr>
        <w:ind w:left="284" w:hanging="284"/>
        <w:rPr>
          <w:rFonts w:ascii="Arial" w:hAnsi="Arial" w:cs="Arial"/>
          <w:color w:val="000000"/>
          <w:sz w:val="20"/>
          <w:szCs w:val="20"/>
          <w:lang w:val="es-CO"/>
        </w:rPr>
      </w:pPr>
      <w:r w:rsidRPr="00B14741">
        <w:rPr>
          <w:rFonts w:ascii="Arial" w:hAnsi="Arial" w:cs="Arial"/>
          <w:color w:val="000000"/>
          <w:sz w:val="20"/>
          <w:szCs w:val="20"/>
          <w:lang w:val="es-CO"/>
        </w:rPr>
        <w:t xml:space="preserve">Identificación (C.C </w:t>
      </w:r>
      <w:sdt>
        <w:sdtPr>
          <w:rPr>
            <w:rFonts w:ascii="Arial" w:hAnsi="Arial" w:cs="Arial"/>
            <w:color w:val="000000"/>
            <w:sz w:val="20"/>
            <w:szCs w:val="20"/>
            <w:lang w:val="es-CO"/>
          </w:rPr>
          <w:id w:val="87585679"/>
          <w14:checkbox>
            <w14:checked w14:val="0"/>
            <w14:checkedState w14:val="2612" w14:font="MS Gothic"/>
            <w14:uncheckedState w14:val="2610" w14:font="MS Gothic"/>
          </w14:checkbox>
        </w:sdtPr>
        <w:sdtContent>
          <w:r w:rsidRPr="00B14741">
            <w:rPr>
              <w:rFonts w:ascii="Segoe UI Symbol" w:eastAsia="MS Gothic" w:hAnsi="Segoe UI Symbol" w:cs="Segoe UI Symbol"/>
              <w:color w:val="000000"/>
              <w:sz w:val="20"/>
              <w:szCs w:val="20"/>
              <w:lang w:val="es-CO"/>
            </w:rPr>
            <w:t>☐</w:t>
          </w:r>
        </w:sdtContent>
      </w:sdt>
      <w:r w:rsidRPr="00B14741">
        <w:rPr>
          <w:rFonts w:ascii="Arial" w:hAnsi="Arial" w:cs="Arial"/>
          <w:color w:val="000000"/>
          <w:sz w:val="20"/>
          <w:szCs w:val="20"/>
          <w:lang w:val="es-CO"/>
        </w:rPr>
        <w:t xml:space="preserve"> C.E.</w:t>
      </w:r>
      <w:r w:rsidRPr="00B14741">
        <w:rPr>
          <w:rFonts w:ascii="Arial" w:hAnsi="Arial" w:cs="Arial"/>
          <w:sz w:val="20"/>
          <w:szCs w:val="20"/>
          <w:lang w:val="es-CO" w:eastAsia="es-CO"/>
        </w:rPr>
        <w:t xml:space="preserve"> </w:t>
      </w:r>
      <w:sdt>
        <w:sdtPr>
          <w:rPr>
            <w:rFonts w:ascii="Arial" w:hAnsi="Arial" w:cs="Arial"/>
            <w:sz w:val="20"/>
            <w:szCs w:val="20"/>
            <w:lang w:val="es-CO" w:eastAsia="es-CO"/>
          </w:rPr>
          <w:id w:val="2088802512"/>
          <w14:checkbox>
            <w14:checked w14:val="0"/>
            <w14:checkedState w14:val="2612" w14:font="MS Gothic"/>
            <w14:uncheckedState w14:val="2610" w14:font="MS Gothic"/>
          </w14:checkbox>
        </w:sdtPr>
        <w:sdtContent>
          <w:r w:rsidRPr="00B14741">
            <w:rPr>
              <w:rFonts w:ascii="Segoe UI Symbol" w:eastAsia="MS Gothic" w:hAnsi="Segoe UI Symbol" w:cs="Segoe UI Symbol"/>
              <w:sz w:val="20"/>
              <w:szCs w:val="20"/>
              <w:lang w:val="es-CO" w:eastAsia="es-CO"/>
            </w:rPr>
            <w:t>☐</w:t>
          </w:r>
        </w:sdtContent>
      </w:sdt>
      <w:r w:rsidRPr="00B14741">
        <w:rPr>
          <w:rFonts w:ascii="Arial" w:hAnsi="Arial" w:cs="Arial"/>
          <w:sz w:val="20"/>
          <w:szCs w:val="20"/>
          <w:lang w:val="es-CO" w:eastAsia="es-CO"/>
        </w:rPr>
        <w:t xml:space="preserve">) </w:t>
      </w:r>
      <w:sdt>
        <w:sdtPr>
          <w:rPr>
            <w:rFonts w:ascii="Arial" w:hAnsi="Arial" w:cs="Arial"/>
            <w:color w:val="000000" w:themeColor="text1"/>
            <w:sz w:val="20"/>
            <w:szCs w:val="20"/>
            <w:lang w:val="es-CO"/>
          </w:rPr>
          <w:id w:val="-864126809"/>
          <w:placeholder>
            <w:docPart w:val="1C95129A58E04E0E9FAC3A8F4B392C65"/>
          </w:placeholder>
          <w:showingPlcHdr/>
        </w:sdtPr>
        <w:sdtContent>
          <w:r w:rsidRPr="00B14741">
            <w:rPr>
              <w:rFonts w:eastAsiaTheme="minorEastAsia" w:cs="Arial"/>
              <w:color w:val="FF8F8F"/>
              <w:sz w:val="20"/>
              <w:szCs w:val="20"/>
              <w:lang w:val="es-CO"/>
            </w:rPr>
            <w:t>Diligenciar el documento de identificación del representante legal</w:t>
          </w:r>
        </w:sdtContent>
      </w:sdt>
    </w:p>
    <w:p w14:paraId="612DA16D" w14:textId="77777777" w:rsidR="00B14741" w:rsidRPr="00B14741" w:rsidRDefault="00B14741" w:rsidP="00B14741">
      <w:pPr>
        <w:ind w:left="284" w:hanging="284"/>
        <w:rPr>
          <w:rFonts w:ascii="Arial" w:hAnsi="Arial" w:cs="Arial"/>
          <w:color w:val="000000"/>
          <w:sz w:val="20"/>
          <w:szCs w:val="20"/>
          <w:lang w:val="es-CO"/>
        </w:rPr>
      </w:pPr>
      <w:r w:rsidRPr="00B14741">
        <w:rPr>
          <w:rFonts w:ascii="Arial" w:hAnsi="Arial" w:cs="Arial"/>
          <w:color w:val="000000" w:themeColor="text1"/>
          <w:sz w:val="20"/>
          <w:szCs w:val="20"/>
          <w:lang w:val="es-CO"/>
        </w:rPr>
        <w:t xml:space="preserve">Dirección: </w:t>
      </w:r>
      <w:sdt>
        <w:sdtPr>
          <w:rPr>
            <w:rFonts w:ascii="Arial" w:hAnsi="Arial" w:cs="Arial"/>
            <w:color w:val="000000" w:themeColor="text1"/>
            <w:sz w:val="20"/>
            <w:szCs w:val="20"/>
            <w:lang w:val="es-CO"/>
          </w:rPr>
          <w:id w:val="-94478626"/>
          <w:placeholder>
            <w:docPart w:val="8E7988EB25EF46C0ADA476D9D2DF113D"/>
          </w:placeholder>
          <w:showingPlcHdr/>
        </w:sdtPr>
        <w:sdtContent>
          <w:r w:rsidRPr="00B14741">
            <w:rPr>
              <w:rFonts w:eastAsiaTheme="minorEastAsia" w:cs="Arial"/>
              <w:color w:val="FF8F8F"/>
              <w:sz w:val="20"/>
              <w:szCs w:val="20"/>
              <w:lang w:val="es-CO"/>
            </w:rPr>
            <w:t>Diligenciar la dirección del proveedor</w:t>
          </w:r>
        </w:sdtContent>
      </w:sdt>
    </w:p>
    <w:p w14:paraId="2E96AFCF" w14:textId="77777777" w:rsidR="00B14741" w:rsidRPr="00B14741" w:rsidRDefault="00B14741" w:rsidP="00B14741">
      <w:pPr>
        <w:ind w:left="284" w:hanging="284"/>
        <w:rPr>
          <w:rFonts w:ascii="Arial" w:hAnsi="Arial" w:cs="Arial"/>
          <w:sz w:val="20"/>
          <w:szCs w:val="20"/>
          <w:lang w:val="es-CO"/>
        </w:rPr>
      </w:pPr>
      <w:r w:rsidRPr="00B14741">
        <w:rPr>
          <w:rFonts w:ascii="Arial" w:hAnsi="Arial" w:cs="Arial"/>
          <w:color w:val="000000" w:themeColor="text1"/>
          <w:sz w:val="20"/>
          <w:szCs w:val="20"/>
          <w:lang w:val="es-CO"/>
        </w:rPr>
        <w:t>Teléfono:</w:t>
      </w:r>
      <w:r w:rsidRPr="00B14741">
        <w:rPr>
          <w:rFonts w:ascii="Arial" w:hAnsi="Arial" w:cs="Arial"/>
          <w:b/>
          <w:bCs/>
          <w:color w:val="000000" w:themeColor="text1"/>
          <w:sz w:val="20"/>
          <w:szCs w:val="20"/>
          <w:lang w:val="es-CO"/>
        </w:rPr>
        <w:t xml:space="preserve"> </w:t>
      </w:r>
      <w:sdt>
        <w:sdtPr>
          <w:rPr>
            <w:rFonts w:ascii="Arial" w:hAnsi="Arial" w:cs="Arial"/>
            <w:b/>
            <w:bCs/>
            <w:color w:val="000000" w:themeColor="text1"/>
            <w:sz w:val="20"/>
            <w:szCs w:val="20"/>
            <w:lang w:val="es-CO"/>
          </w:rPr>
          <w:id w:val="-1203165923"/>
          <w:placeholder>
            <w:docPart w:val="5D386074A498406F9A472ECA1D0B218D"/>
          </w:placeholder>
          <w:showingPlcHdr/>
        </w:sdtPr>
        <w:sdtContent>
          <w:r w:rsidRPr="00B14741">
            <w:rPr>
              <w:rFonts w:eastAsiaTheme="minorEastAsia" w:cs="Arial"/>
              <w:color w:val="FF8F8F"/>
              <w:sz w:val="20"/>
              <w:szCs w:val="20"/>
              <w:lang w:val="es-CO"/>
            </w:rPr>
            <w:t>Diligenciar teléfonos de contacto del proveedor</w:t>
          </w:r>
        </w:sdtContent>
      </w:sdt>
    </w:p>
    <w:p w14:paraId="65E3708A" w14:textId="77777777" w:rsidR="00B14741" w:rsidRPr="00B14741" w:rsidRDefault="00B14741" w:rsidP="00B14741">
      <w:pPr>
        <w:ind w:left="284" w:hanging="284"/>
        <w:rPr>
          <w:rFonts w:ascii="Arial" w:hAnsi="Arial" w:cs="Arial"/>
          <w:sz w:val="20"/>
          <w:szCs w:val="20"/>
          <w:lang w:val="es-CO"/>
        </w:rPr>
      </w:pPr>
      <w:r w:rsidRPr="00B14741">
        <w:rPr>
          <w:rFonts w:ascii="Arial" w:hAnsi="Arial" w:cs="Arial"/>
          <w:color w:val="000000" w:themeColor="text1"/>
          <w:sz w:val="20"/>
          <w:szCs w:val="20"/>
          <w:lang w:val="es-CO"/>
        </w:rPr>
        <w:t>Email:</w:t>
      </w:r>
      <w:r w:rsidRPr="00B14741">
        <w:rPr>
          <w:rFonts w:ascii="Arial" w:hAnsi="Arial" w:cs="Arial"/>
          <w:b/>
          <w:bCs/>
          <w:color w:val="000000" w:themeColor="text1"/>
          <w:sz w:val="20"/>
          <w:szCs w:val="20"/>
          <w:lang w:val="es-CO"/>
        </w:rPr>
        <w:t xml:space="preserve"> </w:t>
      </w:r>
      <w:sdt>
        <w:sdtPr>
          <w:rPr>
            <w:rFonts w:ascii="Arial" w:hAnsi="Arial" w:cs="Arial"/>
            <w:b/>
            <w:bCs/>
            <w:color w:val="000000" w:themeColor="text1"/>
            <w:sz w:val="20"/>
            <w:szCs w:val="20"/>
            <w:lang w:val="es-CO"/>
          </w:rPr>
          <w:id w:val="233438037"/>
          <w:placeholder>
            <w:docPart w:val="D60429CD41E54EEBBB28653F9DFF0FA5"/>
          </w:placeholder>
          <w:showingPlcHdr/>
        </w:sdtPr>
        <w:sdtContent>
          <w:r w:rsidRPr="00B14741">
            <w:rPr>
              <w:rFonts w:eastAsiaTheme="minorEastAsia" w:cs="Arial"/>
              <w:color w:val="FF8F8F"/>
              <w:sz w:val="20"/>
              <w:szCs w:val="20"/>
              <w:lang w:val="es-CO"/>
            </w:rPr>
            <w:t>Diligenciar correo electrónico de notificaciones</w:t>
          </w:r>
        </w:sdtContent>
      </w:sdt>
    </w:p>
    <w:p w14:paraId="37D5D7E4" w14:textId="77777777" w:rsidR="00943359" w:rsidRPr="006F2586" w:rsidRDefault="00943359" w:rsidP="00B14741">
      <w:pPr>
        <w:pStyle w:val="NormalWeb"/>
        <w:shd w:val="clear" w:color="auto" w:fill="FFFFFF"/>
        <w:spacing w:before="0" w:after="0"/>
        <w:ind w:left="284" w:hanging="284"/>
        <w:jc w:val="center"/>
        <w:rPr>
          <w:rFonts w:ascii="Arial" w:hAnsi="Arial" w:cs="Arial"/>
          <w:color w:val="000000" w:themeColor="text1"/>
          <w:sz w:val="20"/>
          <w:lang w:eastAsia="es-ES"/>
        </w:rPr>
      </w:pPr>
    </w:p>
    <w:p w14:paraId="433951D0" w14:textId="77777777" w:rsidR="005C0059" w:rsidRPr="009061E0" w:rsidRDefault="005C0059" w:rsidP="00B14741">
      <w:pPr>
        <w:ind w:left="284" w:right="-286" w:hanging="284"/>
        <w:jc w:val="center"/>
        <w:rPr>
          <w:rFonts w:ascii="Arial" w:hAnsi="Arial" w:cs="Arial"/>
          <w:b/>
          <w:color w:val="000000" w:themeColor="text1"/>
          <w:sz w:val="20"/>
          <w:szCs w:val="20"/>
        </w:rPr>
      </w:pPr>
    </w:p>
    <w:sectPr w:rsidR="005C0059" w:rsidRPr="009061E0" w:rsidSect="00442A8B">
      <w:headerReference w:type="default" r:id="rId11"/>
      <w:footerReference w:type="default" r:id="rId12"/>
      <w:headerReference w:type="first" r:id="rId13"/>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CA3AA" w14:textId="77777777" w:rsidR="004472EB" w:rsidRDefault="004472EB" w:rsidP="007C2BDD">
      <w:r>
        <w:separator/>
      </w:r>
    </w:p>
  </w:endnote>
  <w:endnote w:type="continuationSeparator" w:id="0">
    <w:p w14:paraId="5AEC5232" w14:textId="77777777" w:rsidR="004472EB" w:rsidRDefault="004472EB"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0D2E7" w14:textId="77777777" w:rsidR="004472EB" w:rsidRDefault="004472EB" w:rsidP="007C2BDD">
      <w:r>
        <w:separator/>
      </w:r>
    </w:p>
  </w:footnote>
  <w:footnote w:type="continuationSeparator" w:id="0">
    <w:p w14:paraId="661E408F" w14:textId="77777777" w:rsidR="004472EB" w:rsidRDefault="004472EB"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4A728F42" w14:textId="77777777" w:rsidR="008111EE" w:rsidRPr="008111EE" w:rsidRDefault="008111EE" w:rsidP="008111EE">
          <w:pPr>
            <w:pStyle w:val="Encabezado"/>
            <w:jc w:val="center"/>
            <w:rPr>
              <w:rFonts w:ascii="Arial" w:hAnsi="Arial" w:cs="Arial"/>
              <w:b/>
              <w:sz w:val="20"/>
              <w:szCs w:val="20"/>
            </w:rPr>
          </w:pPr>
          <w:r w:rsidRPr="008111EE">
            <w:rPr>
              <w:rFonts w:ascii="Arial" w:hAnsi="Arial" w:cs="Arial"/>
              <w:b/>
              <w:sz w:val="20"/>
              <w:szCs w:val="20"/>
            </w:rPr>
            <w:t xml:space="preserve">ADENDA </w:t>
          </w:r>
        </w:p>
        <w:p w14:paraId="78A9353F" w14:textId="77777777" w:rsidR="008111EE" w:rsidRDefault="008111EE" w:rsidP="008111EE">
          <w:pPr>
            <w:pStyle w:val="Encabezado"/>
            <w:jc w:val="center"/>
            <w:rPr>
              <w:rFonts w:ascii="Arial" w:hAnsi="Arial" w:cs="Arial"/>
              <w:b/>
              <w:sz w:val="20"/>
              <w:szCs w:val="20"/>
            </w:rPr>
          </w:pPr>
          <w:r w:rsidRPr="008111EE">
            <w:rPr>
              <w:rFonts w:ascii="Arial" w:hAnsi="Arial" w:cs="Arial"/>
              <w:b/>
              <w:sz w:val="20"/>
              <w:szCs w:val="20"/>
            </w:rPr>
            <w:t xml:space="preserve">ANEXO No. 2 </w:t>
          </w:r>
        </w:p>
        <w:p w14:paraId="27EEAFEB" w14:textId="3E69B749" w:rsidR="008111EE" w:rsidRPr="008111EE" w:rsidRDefault="008111EE" w:rsidP="008111EE">
          <w:pPr>
            <w:pStyle w:val="Encabezado"/>
            <w:jc w:val="center"/>
            <w:rPr>
              <w:rFonts w:ascii="Arial" w:hAnsi="Arial" w:cs="Arial"/>
              <w:b/>
              <w:sz w:val="20"/>
              <w:szCs w:val="20"/>
            </w:rPr>
          </w:pPr>
          <w:r w:rsidRPr="008111EE">
            <w:rPr>
              <w:rFonts w:ascii="Arial" w:hAnsi="Arial" w:cs="Arial"/>
              <w:b/>
              <w:sz w:val="20"/>
              <w:szCs w:val="20"/>
            </w:rPr>
            <w:t xml:space="preserve">ESPECIFICACIONES TÉCNICAS </w:t>
          </w:r>
        </w:p>
        <w:p w14:paraId="514BA8FF" w14:textId="31CD5882" w:rsidR="00942059" w:rsidRPr="00400EC1" w:rsidRDefault="008111EE" w:rsidP="008111EE">
          <w:pPr>
            <w:pStyle w:val="Encabezado"/>
            <w:jc w:val="center"/>
            <w:rPr>
              <w:rFonts w:ascii="Arial" w:hAnsi="Arial" w:cs="Arial"/>
              <w:b/>
              <w:color w:val="000000"/>
              <w:sz w:val="22"/>
              <w:lang w:val="es-CO"/>
            </w:rPr>
          </w:pPr>
          <w:r w:rsidRPr="008111EE">
            <w:rPr>
              <w:rFonts w:ascii="Arial" w:hAnsi="Arial" w:cs="Arial"/>
              <w:b/>
              <w:sz w:val="20"/>
              <w:szCs w:val="20"/>
            </w:rPr>
            <w:t>PN DIBIE MIC 0</w:t>
          </w:r>
          <w:r w:rsidR="00BF1DC3">
            <w:rPr>
              <w:rFonts w:ascii="Arial" w:hAnsi="Arial" w:cs="Arial"/>
              <w:b/>
              <w:sz w:val="20"/>
              <w:szCs w:val="20"/>
            </w:rPr>
            <w:t>54</w:t>
          </w:r>
          <w:r w:rsidRPr="008111EE">
            <w:rPr>
              <w:rFonts w:ascii="Arial" w:hAnsi="Arial" w:cs="Arial"/>
              <w:b/>
              <w:sz w:val="20"/>
              <w:szCs w:val="20"/>
            </w:rPr>
            <w:t xml:space="preserve"> 2024</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p w14:paraId="00D889B4" w14:textId="77777777" w:rsidR="006F2586" w:rsidRDefault="006F25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230"/>
      <w:gridCol w:w="3568"/>
    </w:tblGrid>
    <w:tr w:rsidR="00942059" w:rsidRPr="001E7471" w14:paraId="4016521D" w14:textId="77777777" w:rsidTr="008111EE">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230" w:type="dxa"/>
          <w:vAlign w:val="center"/>
        </w:tcPr>
        <w:p w14:paraId="628DDFB9" w14:textId="77777777" w:rsidR="00B41489" w:rsidRPr="008111EE" w:rsidRDefault="00B41489" w:rsidP="00D94590">
          <w:pPr>
            <w:pStyle w:val="Encabezado"/>
            <w:jc w:val="center"/>
            <w:rPr>
              <w:rFonts w:ascii="Arial" w:hAnsi="Arial" w:cs="Arial"/>
              <w:b/>
              <w:sz w:val="20"/>
              <w:szCs w:val="20"/>
            </w:rPr>
          </w:pPr>
          <w:r w:rsidRPr="008111EE">
            <w:rPr>
              <w:rFonts w:ascii="Arial" w:hAnsi="Arial" w:cs="Arial"/>
              <w:b/>
              <w:sz w:val="20"/>
              <w:szCs w:val="20"/>
            </w:rPr>
            <w:t xml:space="preserve">ADENDA </w:t>
          </w:r>
        </w:p>
        <w:p w14:paraId="776D65E3" w14:textId="77777777" w:rsidR="00942059" w:rsidRPr="008111EE" w:rsidRDefault="004533AF" w:rsidP="00D94590">
          <w:pPr>
            <w:pStyle w:val="Encabezado"/>
            <w:jc w:val="center"/>
            <w:rPr>
              <w:rFonts w:ascii="Arial" w:hAnsi="Arial" w:cs="Arial"/>
              <w:sz w:val="20"/>
              <w:szCs w:val="20"/>
            </w:rPr>
          </w:pPr>
          <w:r w:rsidRPr="008111EE">
            <w:rPr>
              <w:rFonts w:ascii="Arial" w:hAnsi="Arial" w:cs="Arial"/>
              <w:b/>
              <w:sz w:val="20"/>
              <w:szCs w:val="20"/>
            </w:rPr>
            <w:t xml:space="preserve">ANEXO </w:t>
          </w:r>
          <w:r w:rsidR="00943359" w:rsidRPr="008111EE">
            <w:rPr>
              <w:rFonts w:ascii="Arial" w:hAnsi="Arial" w:cs="Arial"/>
              <w:b/>
              <w:sz w:val="20"/>
              <w:szCs w:val="20"/>
            </w:rPr>
            <w:t xml:space="preserve">No. </w:t>
          </w:r>
          <w:r w:rsidR="00260E58" w:rsidRPr="008111EE">
            <w:rPr>
              <w:rFonts w:ascii="Arial" w:hAnsi="Arial" w:cs="Arial"/>
              <w:b/>
              <w:sz w:val="20"/>
              <w:szCs w:val="20"/>
            </w:rPr>
            <w:t xml:space="preserve">2 </w:t>
          </w:r>
          <w:r w:rsidRPr="008111EE">
            <w:rPr>
              <w:rFonts w:ascii="Arial" w:hAnsi="Arial" w:cs="Arial"/>
              <w:b/>
              <w:sz w:val="20"/>
              <w:szCs w:val="20"/>
            </w:rPr>
            <w:t>ESPECIFICACIONES T</w:t>
          </w:r>
          <w:r w:rsidR="00260E58" w:rsidRPr="008111EE">
            <w:rPr>
              <w:rFonts w:ascii="Arial" w:hAnsi="Arial" w:cs="Arial"/>
              <w:b/>
              <w:sz w:val="20"/>
              <w:szCs w:val="20"/>
            </w:rPr>
            <w:t>É</w:t>
          </w:r>
          <w:r w:rsidRPr="008111EE">
            <w:rPr>
              <w:rFonts w:ascii="Arial" w:hAnsi="Arial" w:cs="Arial"/>
              <w:b/>
              <w:sz w:val="20"/>
              <w:szCs w:val="20"/>
            </w:rPr>
            <w:t>CNICAS</w:t>
          </w:r>
          <w:r w:rsidR="00942059" w:rsidRPr="008111EE">
            <w:rPr>
              <w:rFonts w:ascii="Arial" w:hAnsi="Arial" w:cs="Arial"/>
              <w:sz w:val="20"/>
              <w:szCs w:val="20"/>
            </w:rPr>
            <w:t xml:space="preserve"> </w:t>
          </w:r>
        </w:p>
        <w:p w14:paraId="4354D20B" w14:textId="53B3E6BC" w:rsidR="008111EE" w:rsidRPr="008111EE" w:rsidRDefault="008111EE" w:rsidP="00D94590">
          <w:pPr>
            <w:pStyle w:val="Encabezado"/>
            <w:jc w:val="center"/>
            <w:rPr>
              <w:rFonts w:ascii="Arial" w:hAnsi="Arial" w:cs="Arial"/>
              <w:b/>
              <w:bCs/>
              <w:color w:val="000000"/>
            </w:rPr>
          </w:pPr>
          <w:r w:rsidRPr="008111EE">
            <w:rPr>
              <w:rFonts w:ascii="Arial" w:hAnsi="Arial" w:cs="Arial"/>
              <w:b/>
              <w:bCs/>
              <w:sz w:val="20"/>
              <w:szCs w:val="20"/>
            </w:rPr>
            <w:t>PN DIBIE MIC 0</w:t>
          </w:r>
          <w:r w:rsidR="00D10DC4">
            <w:rPr>
              <w:rFonts w:ascii="Arial" w:hAnsi="Arial" w:cs="Arial"/>
              <w:b/>
              <w:bCs/>
              <w:sz w:val="20"/>
              <w:szCs w:val="20"/>
            </w:rPr>
            <w:t>54</w:t>
          </w:r>
          <w:r w:rsidRPr="008111EE">
            <w:rPr>
              <w:rFonts w:ascii="Arial" w:hAnsi="Arial" w:cs="Arial"/>
              <w:b/>
              <w:bCs/>
              <w:sz w:val="20"/>
              <w:szCs w:val="20"/>
            </w:rPr>
            <w:t xml:space="preserve"> 2024</w:t>
          </w:r>
        </w:p>
      </w:tc>
      <w:tc>
        <w:tcPr>
          <w:tcW w:w="3568"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75FD7734" w14:textId="77777777" w:rsidR="006F2586" w:rsidRDefault="006F25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D73D0D"/>
    <w:multiLevelType w:val="hybridMultilevel"/>
    <w:tmpl w:val="DBCCCA10"/>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start w:val="1"/>
      <w:numFmt w:val="bullet"/>
      <w:lvlText w:val=""/>
      <w:lvlJc w:val="left"/>
      <w:pPr>
        <w:ind w:left="3022" w:hanging="360"/>
      </w:pPr>
      <w:rPr>
        <w:rFonts w:ascii="Symbol" w:hAnsi="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hint="default"/>
      </w:rPr>
    </w:lvl>
    <w:lvl w:ilvl="6" w:tplc="0C0A0001">
      <w:start w:val="1"/>
      <w:numFmt w:val="bullet"/>
      <w:lvlText w:val=""/>
      <w:lvlJc w:val="left"/>
      <w:pPr>
        <w:ind w:left="5182" w:hanging="360"/>
      </w:pPr>
      <w:rPr>
        <w:rFonts w:ascii="Symbol" w:hAnsi="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hint="default"/>
      </w:rPr>
    </w:lvl>
  </w:abstractNum>
  <w:abstractNum w:abstractNumId="3" w15:restartNumberingAfterBreak="0">
    <w:nsid w:val="02B329EA"/>
    <w:multiLevelType w:val="hybridMultilevel"/>
    <w:tmpl w:val="539E467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725420"/>
    <w:multiLevelType w:val="hybridMultilevel"/>
    <w:tmpl w:val="54F6B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825171C"/>
    <w:multiLevelType w:val="hybridMultilevel"/>
    <w:tmpl w:val="274ABB5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E442C9"/>
    <w:multiLevelType w:val="hybridMultilevel"/>
    <w:tmpl w:val="B10CB7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5BC0C62"/>
    <w:multiLevelType w:val="hybridMultilevel"/>
    <w:tmpl w:val="953000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77D4D70"/>
    <w:multiLevelType w:val="hybridMultilevel"/>
    <w:tmpl w:val="04E888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BA54E32"/>
    <w:multiLevelType w:val="hybridMultilevel"/>
    <w:tmpl w:val="E5F0E4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1CB21C2"/>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23A48D8"/>
    <w:multiLevelType w:val="hybridMultilevel"/>
    <w:tmpl w:val="8E3E70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7" w15:restartNumberingAfterBreak="0">
    <w:nsid w:val="26CF14D7"/>
    <w:multiLevelType w:val="hybridMultilevel"/>
    <w:tmpl w:val="6A70EC6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473560D"/>
    <w:multiLevelType w:val="hybridMultilevel"/>
    <w:tmpl w:val="0024E20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2805A4A"/>
    <w:multiLevelType w:val="hybridMultilevel"/>
    <w:tmpl w:val="0C161C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40B6D"/>
    <w:multiLevelType w:val="hybridMultilevel"/>
    <w:tmpl w:val="10529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374099"/>
    <w:multiLevelType w:val="hybridMultilevel"/>
    <w:tmpl w:val="90D6E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283A63"/>
    <w:multiLevelType w:val="hybridMultilevel"/>
    <w:tmpl w:val="6CC2A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914C4C"/>
    <w:multiLevelType w:val="hybridMultilevel"/>
    <w:tmpl w:val="ABDA3596"/>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F235A7"/>
    <w:multiLevelType w:val="hybridMultilevel"/>
    <w:tmpl w:val="07940E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80A30D5"/>
    <w:multiLevelType w:val="hybridMultilevel"/>
    <w:tmpl w:val="7DEE9F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B18025E"/>
    <w:multiLevelType w:val="hybridMultilevel"/>
    <w:tmpl w:val="2C9CA51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EA055B"/>
    <w:multiLevelType w:val="hybridMultilevel"/>
    <w:tmpl w:val="55C4999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B2659DE"/>
    <w:multiLevelType w:val="hybridMultilevel"/>
    <w:tmpl w:val="7DB871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654C6E"/>
    <w:multiLevelType w:val="hybridMultilevel"/>
    <w:tmpl w:val="3E2C9EF4"/>
    <w:lvl w:ilvl="0" w:tplc="7E88CB92">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749F513B"/>
    <w:multiLevelType w:val="hybridMultilevel"/>
    <w:tmpl w:val="EAA69154"/>
    <w:lvl w:ilvl="0" w:tplc="B532E3E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A53925"/>
    <w:multiLevelType w:val="hybridMultilevel"/>
    <w:tmpl w:val="24C05C6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1"/>
  </w:num>
  <w:num w:numId="2" w16cid:durableId="1105611785">
    <w:abstractNumId w:val="12"/>
  </w:num>
  <w:num w:numId="3" w16cid:durableId="843126575">
    <w:abstractNumId w:val="27"/>
  </w:num>
  <w:num w:numId="4" w16cid:durableId="1741514864">
    <w:abstractNumId w:val="31"/>
  </w:num>
  <w:num w:numId="5" w16cid:durableId="1098453229">
    <w:abstractNumId w:val="32"/>
  </w:num>
  <w:num w:numId="6" w16cid:durableId="147744447">
    <w:abstractNumId w:val="28"/>
  </w:num>
  <w:num w:numId="7" w16cid:durableId="215242755">
    <w:abstractNumId w:val="33"/>
  </w:num>
  <w:num w:numId="8" w16cid:durableId="1941637975">
    <w:abstractNumId w:val="16"/>
  </w:num>
  <w:num w:numId="9" w16cid:durableId="445974431">
    <w:abstractNumId w:val="30"/>
  </w:num>
  <w:num w:numId="10" w16cid:durableId="7604546">
    <w:abstractNumId w:val="15"/>
  </w:num>
  <w:num w:numId="11" w16cid:durableId="694814568">
    <w:abstractNumId w:val="6"/>
  </w:num>
  <w:num w:numId="12" w16cid:durableId="1842817433">
    <w:abstractNumId w:val="37"/>
  </w:num>
  <w:num w:numId="13" w16cid:durableId="375128712">
    <w:abstractNumId w:val="0"/>
  </w:num>
  <w:num w:numId="14" w16cid:durableId="1055812667">
    <w:abstractNumId w:val="7"/>
  </w:num>
  <w:num w:numId="15" w16cid:durableId="1144927299">
    <w:abstractNumId w:val="2"/>
  </w:num>
  <w:num w:numId="16" w16cid:durableId="1098987847">
    <w:abstractNumId w:val="9"/>
  </w:num>
  <w:num w:numId="17" w16cid:durableId="1069812526">
    <w:abstractNumId w:val="18"/>
  </w:num>
  <w:num w:numId="18" w16cid:durableId="313416940">
    <w:abstractNumId w:val="34"/>
  </w:num>
  <w:num w:numId="19" w16cid:durableId="136917483">
    <w:abstractNumId w:val="19"/>
  </w:num>
  <w:num w:numId="20" w16cid:durableId="2006934469">
    <w:abstractNumId w:val="17"/>
  </w:num>
  <w:num w:numId="21" w16cid:durableId="392120752">
    <w:abstractNumId w:val="25"/>
  </w:num>
  <w:num w:numId="22" w16cid:durableId="1612712307">
    <w:abstractNumId w:val="10"/>
  </w:num>
  <w:num w:numId="23" w16cid:durableId="1260410171">
    <w:abstractNumId w:val="8"/>
  </w:num>
  <w:num w:numId="24" w16cid:durableId="1378629377">
    <w:abstractNumId w:val="24"/>
  </w:num>
  <w:num w:numId="25" w16cid:durableId="1529563083">
    <w:abstractNumId w:val="5"/>
  </w:num>
  <w:num w:numId="26" w16cid:durableId="1567645442">
    <w:abstractNumId w:val="4"/>
  </w:num>
  <w:num w:numId="27" w16cid:durableId="1260988348">
    <w:abstractNumId w:val="20"/>
  </w:num>
  <w:num w:numId="28" w16cid:durableId="1882090438">
    <w:abstractNumId w:val="23"/>
  </w:num>
  <w:num w:numId="29" w16cid:durableId="772014623">
    <w:abstractNumId w:val="21"/>
  </w:num>
  <w:num w:numId="30" w16cid:durableId="788471654">
    <w:abstractNumId w:val="11"/>
  </w:num>
  <w:num w:numId="31" w16cid:durableId="548305110">
    <w:abstractNumId w:val="14"/>
  </w:num>
  <w:num w:numId="32" w16cid:durableId="2029402638">
    <w:abstractNumId w:val="35"/>
  </w:num>
  <w:num w:numId="33" w16cid:durableId="1351301152">
    <w:abstractNumId w:val="26"/>
  </w:num>
  <w:num w:numId="34" w16cid:durableId="195702241">
    <w:abstractNumId w:val="36"/>
  </w:num>
  <w:num w:numId="35" w16cid:durableId="1443842517">
    <w:abstractNumId w:val="29"/>
  </w:num>
  <w:num w:numId="36" w16cid:durableId="580720015">
    <w:abstractNumId w:val="3"/>
  </w:num>
  <w:num w:numId="37" w16cid:durableId="1651902484">
    <w:abstractNumId w:val="22"/>
  </w:num>
  <w:num w:numId="38" w16cid:durableId="452335605">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DEF"/>
    <w:rsid w:val="000A65AA"/>
    <w:rsid w:val="000B020E"/>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E7"/>
    <w:rsid w:val="001D14E2"/>
    <w:rsid w:val="001D198B"/>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79DE"/>
    <w:rsid w:val="00260E58"/>
    <w:rsid w:val="00261371"/>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933BA"/>
    <w:rsid w:val="00294FD3"/>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1FD2"/>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355A"/>
    <w:rsid w:val="003950E9"/>
    <w:rsid w:val="003960BF"/>
    <w:rsid w:val="003A14D4"/>
    <w:rsid w:val="003A293F"/>
    <w:rsid w:val="003A32B7"/>
    <w:rsid w:val="003A38B6"/>
    <w:rsid w:val="003A676D"/>
    <w:rsid w:val="003A729F"/>
    <w:rsid w:val="003B0E3E"/>
    <w:rsid w:val="003B0FA6"/>
    <w:rsid w:val="003B1BB4"/>
    <w:rsid w:val="003B1C27"/>
    <w:rsid w:val="003B275E"/>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11C5"/>
    <w:rsid w:val="00452BB3"/>
    <w:rsid w:val="004533AF"/>
    <w:rsid w:val="00454359"/>
    <w:rsid w:val="00454433"/>
    <w:rsid w:val="00455C21"/>
    <w:rsid w:val="004577FD"/>
    <w:rsid w:val="004600A7"/>
    <w:rsid w:val="004635A8"/>
    <w:rsid w:val="00464406"/>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91321"/>
    <w:rsid w:val="00491554"/>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5209"/>
    <w:rsid w:val="004F6F3F"/>
    <w:rsid w:val="005036CB"/>
    <w:rsid w:val="0050586E"/>
    <w:rsid w:val="00506A97"/>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5B02"/>
    <w:rsid w:val="00546435"/>
    <w:rsid w:val="005519C2"/>
    <w:rsid w:val="00552AAA"/>
    <w:rsid w:val="00552C03"/>
    <w:rsid w:val="00554960"/>
    <w:rsid w:val="005559F2"/>
    <w:rsid w:val="00557FC9"/>
    <w:rsid w:val="0056214D"/>
    <w:rsid w:val="00563495"/>
    <w:rsid w:val="005641CC"/>
    <w:rsid w:val="00567904"/>
    <w:rsid w:val="0056794D"/>
    <w:rsid w:val="00567A70"/>
    <w:rsid w:val="005710CE"/>
    <w:rsid w:val="00572869"/>
    <w:rsid w:val="00574C17"/>
    <w:rsid w:val="00575E55"/>
    <w:rsid w:val="00576825"/>
    <w:rsid w:val="00576F43"/>
    <w:rsid w:val="005818BE"/>
    <w:rsid w:val="005820D1"/>
    <w:rsid w:val="005823CE"/>
    <w:rsid w:val="00582553"/>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5F36"/>
    <w:rsid w:val="005B7EDC"/>
    <w:rsid w:val="005C0059"/>
    <w:rsid w:val="005C1A1E"/>
    <w:rsid w:val="005C211D"/>
    <w:rsid w:val="005C2735"/>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70DC"/>
    <w:rsid w:val="006575DD"/>
    <w:rsid w:val="00657AD5"/>
    <w:rsid w:val="00657C92"/>
    <w:rsid w:val="006604EF"/>
    <w:rsid w:val="00661FFB"/>
    <w:rsid w:val="00663B36"/>
    <w:rsid w:val="00666768"/>
    <w:rsid w:val="00666796"/>
    <w:rsid w:val="00666C2B"/>
    <w:rsid w:val="00671258"/>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A6"/>
    <w:rsid w:val="006D27EE"/>
    <w:rsid w:val="006D29CE"/>
    <w:rsid w:val="006D49A3"/>
    <w:rsid w:val="006D5534"/>
    <w:rsid w:val="006D5667"/>
    <w:rsid w:val="006E02A1"/>
    <w:rsid w:val="006E22A2"/>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11EE"/>
    <w:rsid w:val="008113F3"/>
    <w:rsid w:val="00812330"/>
    <w:rsid w:val="0081355C"/>
    <w:rsid w:val="00815467"/>
    <w:rsid w:val="008160AB"/>
    <w:rsid w:val="008202F0"/>
    <w:rsid w:val="00821047"/>
    <w:rsid w:val="00822C28"/>
    <w:rsid w:val="0082309F"/>
    <w:rsid w:val="008234E7"/>
    <w:rsid w:val="008235BF"/>
    <w:rsid w:val="00824DE5"/>
    <w:rsid w:val="00826905"/>
    <w:rsid w:val="00826BFB"/>
    <w:rsid w:val="00827875"/>
    <w:rsid w:val="008315D9"/>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08E2"/>
    <w:rsid w:val="008A18A1"/>
    <w:rsid w:val="008A3FBF"/>
    <w:rsid w:val="008A4124"/>
    <w:rsid w:val="008A42D7"/>
    <w:rsid w:val="008A544B"/>
    <w:rsid w:val="008A657C"/>
    <w:rsid w:val="008B025D"/>
    <w:rsid w:val="008B0D03"/>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1E0"/>
    <w:rsid w:val="0090636D"/>
    <w:rsid w:val="009112CD"/>
    <w:rsid w:val="00911608"/>
    <w:rsid w:val="0091241C"/>
    <w:rsid w:val="009125E4"/>
    <w:rsid w:val="00912AAA"/>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359"/>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41A2"/>
    <w:rsid w:val="0097642D"/>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C16"/>
    <w:rsid w:val="009C621E"/>
    <w:rsid w:val="009C6945"/>
    <w:rsid w:val="009C6B87"/>
    <w:rsid w:val="009C77BA"/>
    <w:rsid w:val="009C7AF5"/>
    <w:rsid w:val="009D1750"/>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4666"/>
    <w:rsid w:val="00A058F2"/>
    <w:rsid w:val="00A07812"/>
    <w:rsid w:val="00A11E94"/>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4F82"/>
    <w:rsid w:val="00A5655E"/>
    <w:rsid w:val="00A56723"/>
    <w:rsid w:val="00A568F9"/>
    <w:rsid w:val="00A60D10"/>
    <w:rsid w:val="00A6327C"/>
    <w:rsid w:val="00A64084"/>
    <w:rsid w:val="00A64B7E"/>
    <w:rsid w:val="00A704B2"/>
    <w:rsid w:val="00A70732"/>
    <w:rsid w:val="00A720F6"/>
    <w:rsid w:val="00A73648"/>
    <w:rsid w:val="00A74609"/>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741"/>
    <w:rsid w:val="00B14AC8"/>
    <w:rsid w:val="00B15929"/>
    <w:rsid w:val="00B16119"/>
    <w:rsid w:val="00B17FE3"/>
    <w:rsid w:val="00B24CF1"/>
    <w:rsid w:val="00B25676"/>
    <w:rsid w:val="00B26043"/>
    <w:rsid w:val="00B27BF2"/>
    <w:rsid w:val="00B33FAE"/>
    <w:rsid w:val="00B36D61"/>
    <w:rsid w:val="00B4039E"/>
    <w:rsid w:val="00B41489"/>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288F"/>
    <w:rsid w:val="00B865A6"/>
    <w:rsid w:val="00B86CFC"/>
    <w:rsid w:val="00B875AD"/>
    <w:rsid w:val="00B911D9"/>
    <w:rsid w:val="00B938FD"/>
    <w:rsid w:val="00B94E26"/>
    <w:rsid w:val="00B95DAD"/>
    <w:rsid w:val="00B96AF7"/>
    <w:rsid w:val="00B97F4A"/>
    <w:rsid w:val="00BA0B6D"/>
    <w:rsid w:val="00BA2229"/>
    <w:rsid w:val="00BA242C"/>
    <w:rsid w:val="00BA25E9"/>
    <w:rsid w:val="00BA367D"/>
    <w:rsid w:val="00BA3FFF"/>
    <w:rsid w:val="00BA786F"/>
    <w:rsid w:val="00BB0E9B"/>
    <w:rsid w:val="00BB3E06"/>
    <w:rsid w:val="00BB6220"/>
    <w:rsid w:val="00BB6A79"/>
    <w:rsid w:val="00BC1BC4"/>
    <w:rsid w:val="00BC28BF"/>
    <w:rsid w:val="00BC3DAB"/>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1DC3"/>
    <w:rsid w:val="00BF23C3"/>
    <w:rsid w:val="00BF4A23"/>
    <w:rsid w:val="00BF768D"/>
    <w:rsid w:val="00C00C3C"/>
    <w:rsid w:val="00C01046"/>
    <w:rsid w:val="00C03987"/>
    <w:rsid w:val="00C04A0F"/>
    <w:rsid w:val="00C053D4"/>
    <w:rsid w:val="00C11341"/>
    <w:rsid w:val="00C11914"/>
    <w:rsid w:val="00C12FE3"/>
    <w:rsid w:val="00C14FF9"/>
    <w:rsid w:val="00C161D8"/>
    <w:rsid w:val="00C20F26"/>
    <w:rsid w:val="00C22B1D"/>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178A"/>
    <w:rsid w:val="00C51E86"/>
    <w:rsid w:val="00C52197"/>
    <w:rsid w:val="00C52F42"/>
    <w:rsid w:val="00C55990"/>
    <w:rsid w:val="00C57622"/>
    <w:rsid w:val="00C6026B"/>
    <w:rsid w:val="00C61257"/>
    <w:rsid w:val="00C613FB"/>
    <w:rsid w:val="00C63DD2"/>
    <w:rsid w:val="00C64988"/>
    <w:rsid w:val="00C65244"/>
    <w:rsid w:val="00C6577F"/>
    <w:rsid w:val="00C67AEF"/>
    <w:rsid w:val="00C71488"/>
    <w:rsid w:val="00C72AA1"/>
    <w:rsid w:val="00C758C3"/>
    <w:rsid w:val="00C816DB"/>
    <w:rsid w:val="00C82DFE"/>
    <w:rsid w:val="00C8317D"/>
    <w:rsid w:val="00C84C44"/>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5DC5"/>
    <w:rsid w:val="00CF709F"/>
    <w:rsid w:val="00CF7D11"/>
    <w:rsid w:val="00D02895"/>
    <w:rsid w:val="00D03135"/>
    <w:rsid w:val="00D036C5"/>
    <w:rsid w:val="00D047B6"/>
    <w:rsid w:val="00D04A7D"/>
    <w:rsid w:val="00D10CA2"/>
    <w:rsid w:val="00D10DC4"/>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C3"/>
    <w:rsid w:val="00D505BB"/>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1FD4"/>
    <w:rsid w:val="00DB20A0"/>
    <w:rsid w:val="00DB39B4"/>
    <w:rsid w:val="00DB3DFE"/>
    <w:rsid w:val="00DB4A8C"/>
    <w:rsid w:val="00DB508E"/>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2E64"/>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3F12"/>
    <w:rsid w:val="00E9416C"/>
    <w:rsid w:val="00E97310"/>
    <w:rsid w:val="00E9777E"/>
    <w:rsid w:val="00E97E45"/>
    <w:rsid w:val="00EA0D2D"/>
    <w:rsid w:val="00EA1DE4"/>
    <w:rsid w:val="00EA23A1"/>
    <w:rsid w:val="00EA4277"/>
    <w:rsid w:val="00EA6FE7"/>
    <w:rsid w:val="00EB1B35"/>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3809"/>
    <w:rsid w:val="00EE40D7"/>
    <w:rsid w:val="00EE59B5"/>
    <w:rsid w:val="00EF01F3"/>
    <w:rsid w:val="00EF14B6"/>
    <w:rsid w:val="00EF3875"/>
    <w:rsid w:val="00EF781F"/>
    <w:rsid w:val="00F00B0D"/>
    <w:rsid w:val="00F011EB"/>
    <w:rsid w:val="00F0184D"/>
    <w:rsid w:val="00F025E5"/>
    <w:rsid w:val="00F03842"/>
    <w:rsid w:val="00F05B91"/>
    <w:rsid w:val="00F0682A"/>
    <w:rsid w:val="00F06B29"/>
    <w:rsid w:val="00F10E8E"/>
    <w:rsid w:val="00F149DA"/>
    <w:rsid w:val="00F15BEA"/>
    <w:rsid w:val="00F20026"/>
    <w:rsid w:val="00F20BEB"/>
    <w:rsid w:val="00F21602"/>
    <w:rsid w:val="00F255FB"/>
    <w:rsid w:val="00F25E5C"/>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rsid w:val="007C2BDD"/>
    <w:rPr>
      <w:rFonts w:ascii="Courier New" w:hAnsi="Courier New"/>
      <w:sz w:val="20"/>
    </w:rPr>
  </w:style>
  <w:style w:type="character" w:customStyle="1" w:styleId="TextosinformatoCar">
    <w:name w:val="Texto sin formato Car"/>
    <w:link w:val="Textosinformato"/>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B"/>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442A8B"/>
    <w:pPr>
      <w:ind w:left="720"/>
      <w:contextualSpacing/>
    </w:pPr>
    <w:rPr>
      <w:lang w:val="es-CO"/>
    </w:rPr>
  </w:style>
  <w:style w:type="paragraph" w:styleId="Continuarlista">
    <w:name w:val="List Continue"/>
    <w:basedOn w:val="Normal"/>
    <w:uiPriority w:val="99"/>
    <w:semiHidden/>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rsid w:val="00675423"/>
    <w:rPr>
      <w:b/>
      <w:bCs/>
    </w:rPr>
  </w:style>
  <w:style w:type="character" w:customStyle="1" w:styleId="AsuntodelcomentarioCar">
    <w:name w:val="Asunto del comentario Car"/>
    <w:basedOn w:val="TextocomentarioCar"/>
    <w:link w:val="Asuntodelcomentario"/>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uiPriority w:val="99"/>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943359"/>
    <w:pPr>
      <w:widowControl w:val="0"/>
      <w:autoSpaceDE w:val="0"/>
      <w:autoSpaceDN w:val="0"/>
    </w:pPr>
    <w:rPr>
      <w:rFonts w:ascii="Arial MT" w:eastAsia="Arial MT" w:hAnsi="Arial MT" w:cs="Arial MT"/>
      <w:sz w:val="22"/>
      <w:szCs w:val="22"/>
      <w:lang w:eastAsia="en-US"/>
    </w:rPr>
  </w:style>
  <w:style w:type="table" w:customStyle="1" w:styleId="TableNormal">
    <w:name w:val="Table Normal"/>
    <w:uiPriority w:val="2"/>
    <w:semiHidden/>
    <w:unhideWhenUsed/>
    <w:qFormat/>
    <w:rsid w:val="009433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cxw136335560">
    <w:name w:val="scxw136335560"/>
    <w:basedOn w:val="Fuentedeprrafopredeter"/>
    <w:rsid w:val="00E93F12"/>
  </w:style>
  <w:style w:type="paragraph" w:styleId="Listaconvietas3">
    <w:name w:val="List Bullet 3"/>
    <w:basedOn w:val="Normal"/>
    <w:unhideWhenUsed/>
    <w:rsid w:val="00E93F12"/>
    <w:pPr>
      <w:numPr>
        <w:numId w:val="13"/>
      </w:numPr>
      <w:contextualSpacing/>
    </w:pPr>
    <w:rPr>
      <w:lang w:val="es-CO" w:eastAsia="es-CO"/>
    </w:rPr>
  </w:style>
  <w:style w:type="character" w:customStyle="1" w:styleId="Bodytext">
    <w:name w:val="Body text_"/>
    <w:link w:val="Textoindependiente6"/>
    <w:rsid w:val="00E93F12"/>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E93F12"/>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markq8ecydevw">
    <w:name w:val="markq8ecydevw"/>
    <w:basedOn w:val="Fuentedeprrafopredeter"/>
    <w:rsid w:val="00E93F12"/>
  </w:style>
  <w:style w:type="character" w:customStyle="1" w:styleId="a">
    <w:name w:val="_"/>
    <w:basedOn w:val="Fuentedeprrafopredeter"/>
    <w:rsid w:val="00E93F12"/>
  </w:style>
  <w:style w:type="paragraph" w:customStyle="1" w:styleId="xmsolistparagraph">
    <w:name w:val="x_msolistparagraph"/>
    <w:basedOn w:val="Normal"/>
    <w:rsid w:val="00E93F1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E93F12"/>
    <w:rPr>
      <w:i/>
      <w:iCs/>
    </w:rPr>
  </w:style>
  <w:style w:type="character" w:customStyle="1" w:styleId="elementor-icon-list-text">
    <w:name w:val="elementor-icon-list-text"/>
    <w:basedOn w:val="Fuentedeprrafopredeter"/>
    <w:rsid w:val="00E93F12"/>
  </w:style>
  <w:style w:type="paragraph" w:customStyle="1" w:styleId="no-label">
    <w:name w:val="no-label"/>
    <w:basedOn w:val="Normal"/>
    <w:rsid w:val="00E93F12"/>
    <w:pPr>
      <w:spacing w:before="100" w:beforeAutospacing="1" w:after="100" w:afterAutospacing="1"/>
    </w:pPr>
    <w:rPr>
      <w:lang w:val="es-CO" w:eastAsia="es-CO"/>
    </w:rPr>
  </w:style>
  <w:style w:type="character" w:customStyle="1" w:styleId="w8qarf">
    <w:name w:val="w8qarf"/>
    <w:basedOn w:val="Fuentedeprrafopredeter"/>
    <w:rsid w:val="00E93F12"/>
  </w:style>
  <w:style w:type="character" w:customStyle="1" w:styleId="lrzxr">
    <w:name w:val="lrzxr"/>
    <w:basedOn w:val="Fuentedeprrafopredeter"/>
    <w:rsid w:val="00E93F12"/>
  </w:style>
  <w:style w:type="character" w:customStyle="1" w:styleId="markmib0iipk9">
    <w:name w:val="markmib0iipk9"/>
    <w:basedOn w:val="Fuentedeprrafopredeter"/>
    <w:rsid w:val="00E93F12"/>
  </w:style>
  <w:style w:type="character" w:customStyle="1" w:styleId="mark2a4qt7bhf">
    <w:name w:val="mark2a4qt7bhf"/>
    <w:basedOn w:val="Fuentedeprrafopredeter"/>
    <w:rsid w:val="00E93F12"/>
  </w:style>
  <w:style w:type="character" w:customStyle="1" w:styleId="mark5ch99pt0k">
    <w:name w:val="mark5ch99pt0k"/>
    <w:basedOn w:val="Fuentedeprrafopredeter"/>
    <w:rsid w:val="00E93F12"/>
  </w:style>
  <w:style w:type="character" w:customStyle="1" w:styleId="markjrptoljkc">
    <w:name w:val="markjrptoljkc"/>
    <w:basedOn w:val="Fuentedeprrafopredeter"/>
    <w:rsid w:val="00E93F12"/>
  </w:style>
  <w:style w:type="character" w:customStyle="1" w:styleId="cf01">
    <w:name w:val="cf01"/>
    <w:basedOn w:val="Fuentedeprrafopredeter"/>
    <w:rsid w:val="00E93F12"/>
    <w:rPr>
      <w:rFonts w:ascii="Segoe UI" w:hAnsi="Segoe UI" w:cs="Segoe UI" w:hint="default"/>
      <w:sz w:val="18"/>
      <w:szCs w:val="18"/>
    </w:rPr>
  </w:style>
  <w:style w:type="paragraph" w:customStyle="1" w:styleId="pa3">
    <w:name w:val="pa3"/>
    <w:basedOn w:val="Normal"/>
    <w:rsid w:val="00E93F12"/>
    <w:pPr>
      <w:spacing w:before="100" w:beforeAutospacing="1" w:after="100" w:afterAutospacing="1"/>
    </w:pPr>
    <w:rPr>
      <w:lang w:val="es-CO" w:eastAsia="es-CO"/>
    </w:rPr>
  </w:style>
  <w:style w:type="paragraph" w:customStyle="1" w:styleId="xmsonormal">
    <w:name w:val="x_msonormal"/>
    <w:basedOn w:val="Normal"/>
    <w:rsid w:val="00E93F12"/>
    <w:pPr>
      <w:spacing w:before="100" w:beforeAutospacing="1" w:after="100" w:afterAutospacing="1"/>
    </w:pPr>
    <w:rPr>
      <w:lang w:val="es-CO" w:eastAsia="es-CO"/>
    </w:rPr>
  </w:style>
  <w:style w:type="character" w:customStyle="1" w:styleId="xcontentpasted0">
    <w:name w:val="x_contentpasted0"/>
    <w:basedOn w:val="Fuentedeprrafopredeter"/>
    <w:rsid w:val="00E93F12"/>
  </w:style>
  <w:style w:type="paragraph" w:customStyle="1" w:styleId="Prrafodelista3">
    <w:name w:val="Párrafo de lista3"/>
    <w:basedOn w:val="Normal"/>
    <w:qFormat/>
    <w:rsid w:val="00E93F12"/>
    <w:pPr>
      <w:spacing w:after="160" w:line="252" w:lineRule="auto"/>
      <w:ind w:left="720"/>
      <w:contextualSpacing/>
      <w:jc w:val="both"/>
    </w:pPr>
    <w:rPr>
      <w:rFonts w:asciiTheme="minorHAnsi" w:eastAsia="Calibri" w:hAnsiTheme="minorHAnsi" w:cstheme="minorBidi"/>
      <w:sz w:val="22"/>
      <w:szCs w:val="22"/>
      <w:lang w:val="es-CO" w:eastAsia="en-US"/>
    </w:rPr>
  </w:style>
  <w:style w:type="character" w:customStyle="1" w:styleId="Mencinsinresolver4">
    <w:name w:val="Mención sin resolver4"/>
    <w:basedOn w:val="Fuentedeprrafopredeter"/>
    <w:uiPriority w:val="99"/>
    <w:semiHidden/>
    <w:unhideWhenUsed/>
    <w:rsid w:val="00E93F12"/>
    <w:rPr>
      <w:color w:val="605E5C"/>
      <w:shd w:val="clear" w:color="auto" w:fill="E1DFDD"/>
    </w:rPr>
  </w:style>
  <w:style w:type="character" w:customStyle="1" w:styleId="Mencinsinresolver5">
    <w:name w:val="Mención sin resolver5"/>
    <w:basedOn w:val="Fuentedeprrafopredeter"/>
    <w:uiPriority w:val="99"/>
    <w:semiHidden/>
    <w:unhideWhenUsed/>
    <w:rsid w:val="00E93F12"/>
    <w:rPr>
      <w:color w:val="605E5C"/>
      <w:shd w:val="clear" w:color="auto" w:fill="E1DFDD"/>
    </w:rPr>
  </w:style>
  <w:style w:type="character" w:customStyle="1" w:styleId="cskcde">
    <w:name w:val="cskcde"/>
    <w:basedOn w:val="Fuentedeprrafopredeter"/>
    <w:rsid w:val="00E93F12"/>
  </w:style>
  <w:style w:type="character" w:customStyle="1" w:styleId="hgkelc">
    <w:name w:val="hgkelc"/>
    <w:basedOn w:val="Fuentedeprrafopredeter"/>
    <w:rsid w:val="00E93F12"/>
  </w:style>
  <w:style w:type="character" w:customStyle="1" w:styleId="Mencinsinresolver6">
    <w:name w:val="Mención sin resolver6"/>
    <w:basedOn w:val="Fuentedeprrafopredeter"/>
    <w:uiPriority w:val="99"/>
    <w:semiHidden/>
    <w:unhideWhenUsed/>
    <w:rsid w:val="00E93F12"/>
    <w:rPr>
      <w:color w:val="605E5C"/>
      <w:shd w:val="clear" w:color="auto" w:fill="E1DFDD"/>
    </w:rPr>
  </w:style>
  <w:style w:type="paragraph" w:customStyle="1" w:styleId="pf1">
    <w:name w:val="pf1"/>
    <w:basedOn w:val="Normal"/>
    <w:rsid w:val="00E93F12"/>
    <w:pPr>
      <w:spacing w:before="100" w:beforeAutospacing="1" w:after="100" w:afterAutospacing="1"/>
    </w:pPr>
    <w:rPr>
      <w:lang w:val="es-CO" w:eastAsia="es-CO"/>
    </w:rPr>
  </w:style>
  <w:style w:type="character" w:customStyle="1" w:styleId="cf11">
    <w:name w:val="cf11"/>
    <w:basedOn w:val="Fuentedeprrafopredeter"/>
    <w:rsid w:val="00E93F12"/>
    <w:rPr>
      <w:rFonts w:ascii="Segoe UI" w:hAnsi="Segoe UI" w:cs="Segoe UI" w:hint="default"/>
      <w:sz w:val="18"/>
      <w:szCs w:val="18"/>
    </w:rPr>
  </w:style>
  <w:style w:type="character" w:customStyle="1" w:styleId="Mencinsinresolver7">
    <w:name w:val="Mención sin resolver7"/>
    <w:basedOn w:val="Fuentedeprrafopredeter"/>
    <w:uiPriority w:val="99"/>
    <w:semiHidden/>
    <w:unhideWhenUsed/>
    <w:rsid w:val="00E93F12"/>
    <w:rPr>
      <w:color w:val="605E5C"/>
      <w:shd w:val="clear" w:color="auto" w:fill="E1DFDD"/>
    </w:rPr>
  </w:style>
  <w:style w:type="character" w:customStyle="1" w:styleId="vortalspan">
    <w:name w:val="vortalspan"/>
    <w:basedOn w:val="Fuentedeprrafopredeter"/>
    <w:rsid w:val="00E93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fondoriesgoslaborales.gov.co" TargetMode="External"/><Relationship Id="rId4" Type="http://schemas.openxmlformats.org/officeDocument/2006/relationships/settings" Target="settings.xml"/><Relationship Id="rId9" Type="http://schemas.openxmlformats.org/officeDocument/2006/relationships/hyperlink" Target="https://safetya.co/resolucion-0312-de-201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92EF652FFD448B3BA3B8782724B1265"/>
        <w:category>
          <w:name w:val="General"/>
          <w:gallery w:val="placeholder"/>
        </w:category>
        <w:types>
          <w:type w:val="bbPlcHdr"/>
        </w:types>
        <w:behaviors>
          <w:behavior w:val="content"/>
        </w:behaviors>
        <w:guid w:val="{60C38240-CA5D-4A24-909E-27EABC37F49C}"/>
      </w:docPartPr>
      <w:docPartBody>
        <w:p w:rsidR="00B025B0" w:rsidRDefault="00B025B0" w:rsidP="00B025B0">
          <w:pPr>
            <w:pStyle w:val="A92EF652FFD448B3BA3B8782724B1265"/>
          </w:pPr>
          <w:r w:rsidRPr="001A5D42">
            <w:rPr>
              <w:rStyle w:val="Textodelmarcadordeposicin"/>
              <w:rFonts w:ascii="Arial" w:hAnsi="Arial" w:cs="Arial"/>
              <w:color w:val="FF8F8F"/>
              <w:u w:val="single"/>
            </w:rPr>
            <w:t>Diligenciar el nombre completo del proponente</w:t>
          </w:r>
        </w:p>
      </w:docPartBody>
    </w:docPart>
    <w:docPart>
      <w:docPartPr>
        <w:name w:val="0B5B0CFDBD5D4EECB2E5E3B79E6710E5"/>
        <w:category>
          <w:name w:val="General"/>
          <w:gallery w:val="placeholder"/>
        </w:category>
        <w:types>
          <w:type w:val="bbPlcHdr"/>
        </w:types>
        <w:behaviors>
          <w:behavior w:val="content"/>
        </w:behaviors>
        <w:guid w:val="{9964EA96-0668-4F66-8967-B05A3A873A3D}"/>
      </w:docPartPr>
      <w:docPartBody>
        <w:p w:rsidR="00B025B0" w:rsidRDefault="00B025B0" w:rsidP="00B025B0">
          <w:pPr>
            <w:pStyle w:val="0B5B0CFDBD5D4EECB2E5E3B79E6710E5"/>
          </w:pPr>
          <w:r w:rsidRPr="001A5D42">
            <w:rPr>
              <w:rStyle w:val="Textodelmarcadordeposicin"/>
              <w:rFonts w:ascii="Arial" w:hAnsi="Arial" w:cs="Arial"/>
              <w:color w:val="FF8F8F"/>
              <w:u w:val="single"/>
            </w:rPr>
            <w:t>Diligenciar la identificación del proponente</w:t>
          </w:r>
        </w:p>
      </w:docPartBody>
    </w:docPart>
    <w:docPart>
      <w:docPartPr>
        <w:name w:val="A40FBFA8CABA4F348B22C2FFE2C3708D"/>
        <w:category>
          <w:name w:val="General"/>
          <w:gallery w:val="placeholder"/>
        </w:category>
        <w:types>
          <w:type w:val="bbPlcHdr"/>
        </w:types>
        <w:behaviors>
          <w:behavior w:val="content"/>
        </w:behaviors>
        <w:guid w:val="{17D2B78D-6E87-45A7-AC9C-F3E3D484DB5C}"/>
      </w:docPartPr>
      <w:docPartBody>
        <w:p w:rsidR="00B025B0" w:rsidRDefault="00B025B0" w:rsidP="00B025B0">
          <w:pPr>
            <w:pStyle w:val="A40FBFA8CABA4F348B22C2FFE2C3708D"/>
          </w:pPr>
          <w:r w:rsidRPr="001A5D42">
            <w:rPr>
              <w:rStyle w:val="Textodelmarcadordeposicin"/>
              <w:rFonts w:ascii="Arial" w:hAnsi="Arial" w:cs="Arial"/>
              <w:color w:val="FF8F8F"/>
              <w:u w:val="single"/>
            </w:rPr>
            <w:t>Diligenciar el nombre completo del representante legal</w:t>
          </w:r>
        </w:p>
      </w:docPartBody>
    </w:docPart>
    <w:docPart>
      <w:docPartPr>
        <w:name w:val="1C95129A58E04E0E9FAC3A8F4B392C65"/>
        <w:category>
          <w:name w:val="General"/>
          <w:gallery w:val="placeholder"/>
        </w:category>
        <w:types>
          <w:type w:val="bbPlcHdr"/>
        </w:types>
        <w:behaviors>
          <w:behavior w:val="content"/>
        </w:behaviors>
        <w:guid w:val="{CCCD8B25-B4E1-4080-80A2-73D558CBEF0A}"/>
      </w:docPartPr>
      <w:docPartBody>
        <w:p w:rsidR="00B025B0" w:rsidRDefault="00B025B0" w:rsidP="00B025B0">
          <w:pPr>
            <w:pStyle w:val="1C95129A58E04E0E9FAC3A8F4B392C65"/>
          </w:pPr>
          <w:r w:rsidRPr="001A5D42">
            <w:rPr>
              <w:rStyle w:val="Textodelmarcadordeposicin"/>
              <w:rFonts w:ascii="Arial" w:hAnsi="Arial" w:cs="Arial"/>
              <w:color w:val="FF8F8F"/>
              <w:u w:val="single"/>
            </w:rPr>
            <w:t>Diligenciar el documento de identificación del representante legal</w:t>
          </w:r>
        </w:p>
      </w:docPartBody>
    </w:docPart>
    <w:docPart>
      <w:docPartPr>
        <w:name w:val="8E7988EB25EF46C0ADA476D9D2DF113D"/>
        <w:category>
          <w:name w:val="General"/>
          <w:gallery w:val="placeholder"/>
        </w:category>
        <w:types>
          <w:type w:val="bbPlcHdr"/>
        </w:types>
        <w:behaviors>
          <w:behavior w:val="content"/>
        </w:behaviors>
        <w:guid w:val="{0FC4B972-75AD-4392-9629-B6914D799D67}"/>
      </w:docPartPr>
      <w:docPartBody>
        <w:p w:rsidR="00B025B0" w:rsidRDefault="00B025B0" w:rsidP="00B025B0">
          <w:pPr>
            <w:pStyle w:val="8E7988EB25EF46C0ADA476D9D2DF113D"/>
          </w:pPr>
          <w:r w:rsidRPr="001A5D42">
            <w:rPr>
              <w:rStyle w:val="Textodelmarcadordeposicin"/>
              <w:rFonts w:ascii="Arial" w:hAnsi="Arial" w:cs="Arial"/>
              <w:color w:val="FF8F8F"/>
              <w:u w:val="single"/>
            </w:rPr>
            <w:t>Diligenciar la dirección del proveedor</w:t>
          </w:r>
        </w:p>
      </w:docPartBody>
    </w:docPart>
    <w:docPart>
      <w:docPartPr>
        <w:name w:val="5D386074A498406F9A472ECA1D0B218D"/>
        <w:category>
          <w:name w:val="General"/>
          <w:gallery w:val="placeholder"/>
        </w:category>
        <w:types>
          <w:type w:val="bbPlcHdr"/>
        </w:types>
        <w:behaviors>
          <w:behavior w:val="content"/>
        </w:behaviors>
        <w:guid w:val="{D0F48FDC-15E0-4A17-93BF-F0F9E02A0171}"/>
      </w:docPartPr>
      <w:docPartBody>
        <w:p w:rsidR="00B025B0" w:rsidRDefault="00B025B0" w:rsidP="00B025B0">
          <w:pPr>
            <w:pStyle w:val="5D386074A498406F9A472ECA1D0B218D"/>
          </w:pPr>
          <w:r w:rsidRPr="001A5D42">
            <w:rPr>
              <w:rStyle w:val="Textodelmarcadordeposicin"/>
              <w:rFonts w:ascii="Arial" w:hAnsi="Arial" w:cs="Arial"/>
              <w:color w:val="FF8F8F"/>
              <w:u w:val="single"/>
            </w:rPr>
            <w:t>Diligenciar teléfonos de contacto del proveedor</w:t>
          </w:r>
        </w:p>
      </w:docPartBody>
    </w:docPart>
    <w:docPart>
      <w:docPartPr>
        <w:name w:val="D60429CD41E54EEBBB28653F9DFF0FA5"/>
        <w:category>
          <w:name w:val="General"/>
          <w:gallery w:val="placeholder"/>
        </w:category>
        <w:types>
          <w:type w:val="bbPlcHdr"/>
        </w:types>
        <w:behaviors>
          <w:behavior w:val="content"/>
        </w:behaviors>
        <w:guid w:val="{36D79E75-0B81-4866-9349-75A47CDE310C}"/>
      </w:docPartPr>
      <w:docPartBody>
        <w:p w:rsidR="00B025B0" w:rsidRDefault="00B025B0" w:rsidP="00B025B0">
          <w:pPr>
            <w:pStyle w:val="D60429CD41E54EEBBB28653F9DFF0FA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121"/>
    <w:rsid w:val="00235121"/>
    <w:rsid w:val="008234E7"/>
    <w:rsid w:val="00A11E94"/>
    <w:rsid w:val="00B025B0"/>
    <w:rsid w:val="00C20F26"/>
    <w:rsid w:val="00CF5DC5"/>
    <w:rsid w:val="00E7492B"/>
    <w:rsid w:val="00F149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25B0"/>
    <w:rPr>
      <w:color w:val="808080"/>
    </w:rPr>
  </w:style>
  <w:style w:type="paragraph" w:customStyle="1" w:styleId="847436228A1D400E8650ACF20CAC23BA">
    <w:name w:val="847436228A1D400E8650ACF20CAC23BA"/>
    <w:rsid w:val="00E7492B"/>
  </w:style>
  <w:style w:type="paragraph" w:customStyle="1" w:styleId="3CDECCC3842C4506A83E0438321EBB65">
    <w:name w:val="3CDECCC3842C4506A83E0438321EBB65"/>
    <w:rsid w:val="00E7492B"/>
  </w:style>
  <w:style w:type="paragraph" w:customStyle="1" w:styleId="4ED9104B23404F1EA3B9095E1143B9F1">
    <w:name w:val="4ED9104B23404F1EA3B9095E1143B9F1"/>
    <w:rsid w:val="00E7492B"/>
  </w:style>
  <w:style w:type="paragraph" w:customStyle="1" w:styleId="7F2187610BE84A8A8187C74AAAB5E122">
    <w:name w:val="7F2187610BE84A8A8187C74AAAB5E122"/>
    <w:rsid w:val="00E7492B"/>
  </w:style>
  <w:style w:type="paragraph" w:customStyle="1" w:styleId="9FD8F3EA80CE434A9704D4DFA322C538">
    <w:name w:val="9FD8F3EA80CE434A9704D4DFA322C538"/>
    <w:rsid w:val="00E7492B"/>
  </w:style>
  <w:style w:type="paragraph" w:customStyle="1" w:styleId="316788B9457140449AFFFC7E0990159B">
    <w:name w:val="316788B9457140449AFFFC7E0990159B"/>
    <w:rsid w:val="00E7492B"/>
  </w:style>
  <w:style w:type="paragraph" w:customStyle="1" w:styleId="DC0B7F28008E45858460F85250595258">
    <w:name w:val="DC0B7F28008E45858460F85250595258"/>
    <w:rsid w:val="00E7492B"/>
  </w:style>
  <w:style w:type="paragraph" w:customStyle="1" w:styleId="540016A023A74A8BBAEF00453F6DFCE9">
    <w:name w:val="540016A023A74A8BBAEF00453F6DFCE9"/>
    <w:rsid w:val="00B025B0"/>
  </w:style>
  <w:style w:type="paragraph" w:customStyle="1" w:styleId="304B0DFBD13D47E3A3845963DA975BB1">
    <w:name w:val="304B0DFBD13D47E3A3845963DA975BB1"/>
    <w:rsid w:val="00B025B0"/>
  </w:style>
  <w:style w:type="paragraph" w:customStyle="1" w:styleId="28CD1F3358ED4043B189BC9516E26F16">
    <w:name w:val="28CD1F3358ED4043B189BC9516E26F16"/>
    <w:rsid w:val="00B025B0"/>
  </w:style>
  <w:style w:type="paragraph" w:customStyle="1" w:styleId="59074FBA21064172A69CC33521A99CF3">
    <w:name w:val="59074FBA21064172A69CC33521A99CF3"/>
    <w:rsid w:val="00B025B0"/>
  </w:style>
  <w:style w:type="paragraph" w:customStyle="1" w:styleId="86B32566BBD0413981C55CE755706A0E">
    <w:name w:val="86B32566BBD0413981C55CE755706A0E"/>
    <w:rsid w:val="00B025B0"/>
  </w:style>
  <w:style w:type="paragraph" w:customStyle="1" w:styleId="1E075164149E4C1E9B8289D99D1CBAD0">
    <w:name w:val="1E075164149E4C1E9B8289D99D1CBAD0"/>
    <w:rsid w:val="00B025B0"/>
  </w:style>
  <w:style w:type="paragraph" w:customStyle="1" w:styleId="6B9FC3E8C97F4DF18A75B11C1C9EB99C">
    <w:name w:val="6B9FC3E8C97F4DF18A75B11C1C9EB99C"/>
    <w:rsid w:val="00B025B0"/>
  </w:style>
  <w:style w:type="paragraph" w:customStyle="1" w:styleId="A92EF652FFD448B3BA3B8782724B1265">
    <w:name w:val="A92EF652FFD448B3BA3B8782724B1265"/>
    <w:rsid w:val="00B025B0"/>
  </w:style>
  <w:style w:type="paragraph" w:customStyle="1" w:styleId="0B5B0CFDBD5D4EECB2E5E3B79E6710E5">
    <w:name w:val="0B5B0CFDBD5D4EECB2E5E3B79E6710E5"/>
    <w:rsid w:val="00B025B0"/>
  </w:style>
  <w:style w:type="paragraph" w:customStyle="1" w:styleId="A40FBFA8CABA4F348B22C2FFE2C3708D">
    <w:name w:val="A40FBFA8CABA4F348B22C2FFE2C3708D"/>
    <w:rsid w:val="00B025B0"/>
  </w:style>
  <w:style w:type="paragraph" w:customStyle="1" w:styleId="1C95129A58E04E0E9FAC3A8F4B392C65">
    <w:name w:val="1C95129A58E04E0E9FAC3A8F4B392C65"/>
    <w:rsid w:val="00B025B0"/>
  </w:style>
  <w:style w:type="paragraph" w:customStyle="1" w:styleId="8E7988EB25EF46C0ADA476D9D2DF113D">
    <w:name w:val="8E7988EB25EF46C0ADA476D9D2DF113D"/>
    <w:rsid w:val="00B025B0"/>
  </w:style>
  <w:style w:type="paragraph" w:customStyle="1" w:styleId="5D386074A498406F9A472ECA1D0B218D">
    <w:name w:val="5D386074A498406F9A472ECA1D0B218D"/>
    <w:rsid w:val="00B025B0"/>
  </w:style>
  <w:style w:type="paragraph" w:customStyle="1" w:styleId="D60429CD41E54EEBBB28653F9DFF0FA5">
    <w:name w:val="D60429CD41E54EEBBB28653F9DFF0FA5"/>
    <w:rsid w:val="00B025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3829</Words>
  <Characters>21063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24843</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118</cp:revision>
  <cp:lastPrinted>2022-03-09T15:45:00Z</cp:lastPrinted>
  <dcterms:created xsi:type="dcterms:W3CDTF">2022-10-27T20:31:00Z</dcterms:created>
  <dcterms:modified xsi:type="dcterms:W3CDTF">2024-09-24T21:45:00Z</dcterms:modified>
</cp:coreProperties>
</file>