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AEFB03" w14:textId="615A00DE" w:rsidR="009E629F" w:rsidRDefault="009E629F" w:rsidP="00052DC0">
      <w:pPr>
        <w:jc w:val="center"/>
        <w:rPr>
          <w:rFonts w:ascii="Century Gothic" w:hAnsi="Century Gothic"/>
          <w:sz w:val="20"/>
          <w:szCs w:val="20"/>
          <w:lang w:val="es-CO"/>
        </w:rPr>
      </w:pPr>
      <w:r w:rsidRPr="009E629F">
        <w:rPr>
          <w:rFonts w:ascii="Century Gothic" w:hAnsi="Century Gothic"/>
          <w:b/>
          <w:bCs/>
          <w:sz w:val="20"/>
          <w:szCs w:val="20"/>
          <w:lang w:val="es-CO"/>
        </w:rPr>
        <w:t>FORMATO</w:t>
      </w:r>
      <w:r>
        <w:rPr>
          <w:rFonts w:ascii="Century Gothic" w:hAnsi="Century Gothic"/>
          <w:b/>
          <w:bCs/>
          <w:sz w:val="20"/>
          <w:szCs w:val="20"/>
          <w:lang w:val="es-CO"/>
        </w:rPr>
        <w:t xml:space="preserve"> </w:t>
      </w:r>
      <w:r w:rsidR="00B5677D">
        <w:rPr>
          <w:rFonts w:ascii="Century Gothic" w:hAnsi="Century Gothic"/>
          <w:b/>
          <w:bCs/>
          <w:sz w:val="20"/>
          <w:szCs w:val="20"/>
          <w:lang w:val="es-CO"/>
        </w:rPr>
        <w:t xml:space="preserve">No. </w:t>
      </w:r>
      <w:r w:rsidR="007918D0">
        <w:rPr>
          <w:rFonts w:ascii="Century Gothic" w:hAnsi="Century Gothic"/>
          <w:b/>
          <w:bCs/>
          <w:sz w:val="20"/>
          <w:szCs w:val="20"/>
          <w:lang w:val="es-CO"/>
        </w:rPr>
        <w:t>1</w:t>
      </w:r>
      <w:r w:rsidR="005C1976">
        <w:rPr>
          <w:rFonts w:ascii="Century Gothic" w:hAnsi="Century Gothic"/>
          <w:b/>
          <w:bCs/>
          <w:sz w:val="20"/>
          <w:szCs w:val="20"/>
          <w:lang w:val="es-CO"/>
        </w:rPr>
        <w:t>1</w:t>
      </w:r>
      <w:r w:rsidRPr="009E629F">
        <w:rPr>
          <w:rFonts w:ascii="Century Gothic" w:hAnsi="Century Gothic"/>
          <w:b/>
          <w:bCs/>
          <w:sz w:val="20"/>
          <w:szCs w:val="20"/>
          <w:lang w:val="es-CO"/>
        </w:rPr>
        <w:br/>
      </w:r>
      <w:r w:rsidR="00052DC0" w:rsidRPr="00052DC0">
        <w:rPr>
          <w:rFonts w:ascii="Century Gothic" w:hAnsi="Century Gothic"/>
          <w:b/>
          <w:bCs/>
          <w:sz w:val="20"/>
          <w:szCs w:val="20"/>
          <w:lang w:val="es-CO"/>
        </w:rPr>
        <w:t>CERTIFICADO DE ACREDITACIÓN DE LA CAPACIDAD FINANCIERA Y CAPACIDAD ORGANIZACIONAL</w:t>
      </w:r>
    </w:p>
    <w:p w14:paraId="3F1B49CD" w14:textId="77777777" w:rsidR="00CC5D14" w:rsidRPr="009E629F" w:rsidRDefault="00CC5D14" w:rsidP="009E629F">
      <w:pPr>
        <w:rPr>
          <w:rFonts w:ascii="Century Gothic" w:hAnsi="Century Gothic"/>
          <w:sz w:val="20"/>
          <w:szCs w:val="20"/>
          <w:lang w:val="es-CO"/>
        </w:rPr>
      </w:pPr>
    </w:p>
    <w:p w14:paraId="03E09AF4" w14:textId="77777777" w:rsidR="009E629F" w:rsidRPr="009E629F" w:rsidRDefault="009E629F" w:rsidP="009E629F">
      <w:pPr>
        <w:ind w:left="0"/>
        <w:rPr>
          <w:rFonts w:ascii="Century Gothic" w:hAnsi="Century Gothic"/>
          <w:sz w:val="20"/>
          <w:szCs w:val="20"/>
          <w:lang w:val="es-CO"/>
        </w:rPr>
      </w:pPr>
      <w:r w:rsidRPr="009E629F">
        <w:rPr>
          <w:rFonts w:ascii="Century Gothic" w:hAnsi="Century Gothic"/>
          <w:sz w:val="20"/>
          <w:szCs w:val="20"/>
          <w:lang w:val="es-CO"/>
        </w:rPr>
        <w:t xml:space="preserve">Ciudad y fecha: </w:t>
      </w:r>
    </w:p>
    <w:p w14:paraId="51CE0BFC" w14:textId="77777777" w:rsidR="009E629F" w:rsidRDefault="009E629F" w:rsidP="009E629F">
      <w:pPr>
        <w:ind w:left="0"/>
        <w:rPr>
          <w:rFonts w:ascii="Century Gothic" w:hAnsi="Century Gothic"/>
          <w:sz w:val="20"/>
          <w:szCs w:val="20"/>
          <w:lang w:val="es-CO"/>
        </w:rPr>
      </w:pPr>
    </w:p>
    <w:p w14:paraId="5AA535AA" w14:textId="7183367B" w:rsidR="009E629F" w:rsidRPr="009E629F" w:rsidRDefault="009E629F" w:rsidP="009E629F">
      <w:pPr>
        <w:ind w:left="0"/>
        <w:rPr>
          <w:rFonts w:ascii="Century Gothic" w:hAnsi="Century Gothic"/>
          <w:sz w:val="20"/>
          <w:szCs w:val="20"/>
          <w:lang w:val="es-CO"/>
        </w:rPr>
      </w:pPr>
      <w:r w:rsidRPr="009E629F">
        <w:rPr>
          <w:rFonts w:ascii="Century Gothic" w:hAnsi="Century Gothic"/>
          <w:sz w:val="20"/>
          <w:szCs w:val="20"/>
          <w:lang w:val="es-CO"/>
        </w:rPr>
        <w:t>Señores:</w:t>
      </w:r>
    </w:p>
    <w:p w14:paraId="0F08AF59" w14:textId="04CFA4DB" w:rsidR="009E629F" w:rsidRDefault="009E629F" w:rsidP="009E629F">
      <w:pPr>
        <w:ind w:left="0"/>
        <w:rPr>
          <w:rFonts w:ascii="Century Gothic" w:hAnsi="Century Gothic"/>
          <w:b/>
          <w:bCs/>
          <w:sz w:val="20"/>
          <w:szCs w:val="20"/>
          <w:lang w:val="es-CO"/>
        </w:rPr>
      </w:pPr>
      <w:r>
        <w:rPr>
          <w:rFonts w:ascii="Century Gothic" w:hAnsi="Century Gothic"/>
          <w:b/>
          <w:bCs/>
          <w:sz w:val="20"/>
          <w:szCs w:val="20"/>
          <w:lang w:val="es-CO"/>
        </w:rPr>
        <w:t>MUNICIPIO DE GALAPA</w:t>
      </w:r>
    </w:p>
    <w:p w14:paraId="2B855F0A" w14:textId="45439D94" w:rsidR="009E629F" w:rsidRPr="009E629F" w:rsidRDefault="009E629F" w:rsidP="009E629F">
      <w:pPr>
        <w:ind w:left="0"/>
        <w:rPr>
          <w:rFonts w:ascii="Century Gothic" w:hAnsi="Century Gothic"/>
          <w:sz w:val="20"/>
          <w:szCs w:val="20"/>
          <w:lang w:val="es-CO"/>
        </w:rPr>
      </w:pPr>
      <w:r>
        <w:rPr>
          <w:rFonts w:ascii="Century Gothic" w:hAnsi="Century Gothic"/>
          <w:sz w:val="20"/>
          <w:szCs w:val="20"/>
          <w:lang w:val="es-CO"/>
        </w:rPr>
        <w:t>Oficina Asesora Jurídica</w:t>
      </w:r>
    </w:p>
    <w:p w14:paraId="5B3BB515" w14:textId="77777777" w:rsidR="009E629F" w:rsidRPr="009E629F" w:rsidRDefault="009E629F" w:rsidP="009E629F">
      <w:pPr>
        <w:ind w:left="0"/>
        <w:rPr>
          <w:rFonts w:ascii="Century Gothic" w:hAnsi="Century Gothic"/>
          <w:sz w:val="20"/>
          <w:szCs w:val="20"/>
          <w:lang w:val="es-CO"/>
        </w:rPr>
      </w:pPr>
      <w:r w:rsidRPr="009E629F">
        <w:rPr>
          <w:rFonts w:ascii="Century Gothic" w:hAnsi="Century Gothic"/>
          <w:sz w:val="20"/>
          <w:szCs w:val="20"/>
          <w:lang w:val="es-CO"/>
        </w:rPr>
        <w:t xml:space="preserve">Ciudad </w:t>
      </w:r>
    </w:p>
    <w:p w14:paraId="0D1929F0" w14:textId="77777777" w:rsidR="006808C3" w:rsidRPr="00EB04E9" w:rsidRDefault="006808C3" w:rsidP="00533E89">
      <w:pPr>
        <w:ind w:left="0"/>
        <w:rPr>
          <w:rFonts w:ascii="Century Gothic" w:hAnsi="Century Gothic"/>
          <w:sz w:val="20"/>
          <w:szCs w:val="20"/>
          <w:lang w:val="es-CO"/>
        </w:rPr>
      </w:pPr>
    </w:p>
    <w:p w14:paraId="085C43CA" w14:textId="1C520AE2" w:rsidR="009C00FA" w:rsidRPr="009C00FA" w:rsidRDefault="009C00FA" w:rsidP="009C00FA">
      <w:pPr>
        <w:ind w:left="0"/>
        <w:rPr>
          <w:rFonts w:ascii="Century Gothic" w:hAnsi="Century Gothic"/>
          <w:b/>
          <w:bCs/>
          <w:sz w:val="20"/>
          <w:szCs w:val="20"/>
          <w:lang w:val="es-CO"/>
        </w:rPr>
      </w:pPr>
      <w:r w:rsidRPr="009C00FA">
        <w:rPr>
          <w:rFonts w:ascii="Century Gothic" w:hAnsi="Century Gothic"/>
          <w:b/>
          <w:bCs/>
          <w:sz w:val="20"/>
          <w:szCs w:val="20"/>
          <w:lang w:val="es-CO"/>
        </w:rPr>
        <w:t xml:space="preserve">Referencia: </w:t>
      </w:r>
      <w:r w:rsidR="000E6F24">
        <w:rPr>
          <w:rFonts w:ascii="Century Gothic" w:hAnsi="Century Gothic"/>
          <w:sz w:val="20"/>
          <w:szCs w:val="20"/>
          <w:lang w:val="es-CO"/>
        </w:rPr>
        <w:t>SA</w:t>
      </w:r>
      <w:r w:rsidRPr="009C00FA">
        <w:rPr>
          <w:rFonts w:ascii="Century Gothic" w:hAnsi="Century Gothic"/>
          <w:sz w:val="20"/>
          <w:szCs w:val="20"/>
          <w:lang w:val="es-CO"/>
        </w:rPr>
        <w:t>-00</w:t>
      </w:r>
      <w:r w:rsidR="00533E89">
        <w:rPr>
          <w:rFonts w:ascii="Century Gothic" w:hAnsi="Century Gothic"/>
          <w:sz w:val="20"/>
          <w:szCs w:val="20"/>
          <w:lang w:val="es-CO"/>
        </w:rPr>
        <w:t>7</w:t>
      </w:r>
      <w:r w:rsidRPr="009C00FA">
        <w:rPr>
          <w:rFonts w:ascii="Century Gothic" w:hAnsi="Century Gothic"/>
          <w:sz w:val="20"/>
          <w:szCs w:val="20"/>
          <w:lang w:val="es-CO"/>
        </w:rPr>
        <w:t>-2024</w:t>
      </w:r>
    </w:p>
    <w:p w14:paraId="6507303F" w14:textId="3BFA4055" w:rsidR="009E629F" w:rsidRPr="009C00FA" w:rsidRDefault="009C00FA" w:rsidP="009C00FA">
      <w:pPr>
        <w:ind w:left="0"/>
        <w:rPr>
          <w:rFonts w:ascii="Century Gothic" w:hAnsi="Century Gothic"/>
          <w:sz w:val="20"/>
          <w:szCs w:val="20"/>
          <w:lang w:val="es-CO"/>
        </w:rPr>
      </w:pPr>
      <w:r w:rsidRPr="009C00FA">
        <w:rPr>
          <w:rFonts w:ascii="Century Gothic" w:hAnsi="Century Gothic"/>
          <w:b/>
          <w:bCs/>
          <w:sz w:val="20"/>
          <w:szCs w:val="20"/>
          <w:lang w:val="es-CO"/>
        </w:rPr>
        <w:t xml:space="preserve">Objeto: </w:t>
      </w:r>
      <w:r w:rsidRPr="00533E89">
        <w:rPr>
          <w:rFonts w:ascii="Century Gothic" w:hAnsi="Century Gothic"/>
          <w:sz w:val="20"/>
          <w:szCs w:val="20"/>
          <w:lang w:val="es-CO"/>
        </w:rPr>
        <w:t>“</w:t>
      </w:r>
      <w:r w:rsidR="00533E89" w:rsidRPr="00533E89">
        <w:rPr>
          <w:rFonts w:ascii="Century Gothic" w:hAnsi="Century Gothic"/>
          <w:bCs/>
          <w:sz w:val="20"/>
          <w:szCs w:val="20"/>
          <w:lang w:val="es-CO"/>
        </w:rPr>
        <w:t>SUMINISTRO DE MERIENDAS Y REFRIGERIOS PARA LAS DIFERENTES ACTIVIDADES QUE REALICEN LAS DISTINTAS SECRETARÍAS Y DEPENDENCIAS DE LA ALCALDÍA MUNICIPAL DE GALAPA.</w:t>
      </w:r>
      <w:r w:rsidRPr="00533E89">
        <w:rPr>
          <w:rFonts w:ascii="Century Gothic" w:hAnsi="Century Gothic"/>
          <w:sz w:val="20"/>
          <w:szCs w:val="20"/>
          <w:lang w:val="es-CO"/>
        </w:rPr>
        <w:t>”</w:t>
      </w:r>
    </w:p>
    <w:p w14:paraId="5FBC03F4" w14:textId="77777777" w:rsidR="00A46486" w:rsidRPr="00A46486" w:rsidRDefault="00A46486" w:rsidP="00A46486">
      <w:pPr>
        <w:ind w:left="0"/>
        <w:rPr>
          <w:rFonts w:ascii="Century Gothic" w:hAnsi="Century Gothic"/>
          <w:sz w:val="20"/>
          <w:szCs w:val="20"/>
        </w:rPr>
      </w:pPr>
    </w:p>
    <w:p w14:paraId="7D49B534" w14:textId="129A501B" w:rsidR="00CD6450" w:rsidRDefault="00CD6450" w:rsidP="00CD6450">
      <w:pPr>
        <w:pStyle w:val="Prrafodelista"/>
        <w:numPr>
          <w:ilvl w:val="0"/>
          <w:numId w:val="1"/>
        </w:numPr>
        <w:rPr>
          <w:rFonts w:ascii="Century Gothic" w:hAnsi="Century Gothic"/>
          <w:sz w:val="20"/>
          <w:szCs w:val="20"/>
        </w:rPr>
      </w:pPr>
      <w:r w:rsidRPr="00CD6450">
        <w:rPr>
          <w:rFonts w:ascii="Century Gothic" w:hAnsi="Century Gothic"/>
          <w:sz w:val="20"/>
          <w:szCs w:val="20"/>
        </w:rPr>
        <w:t xml:space="preserve">Resumen de cuentas de balance general y estado de resultados al 31 de diciembre de </w:t>
      </w:r>
      <w:r w:rsidR="00533E89">
        <w:rPr>
          <w:rFonts w:ascii="Century Gothic" w:hAnsi="Century Gothic"/>
          <w:sz w:val="20"/>
          <w:szCs w:val="20"/>
        </w:rPr>
        <w:t>2023:</w:t>
      </w:r>
      <w:r w:rsidRPr="00CD6450">
        <w:rPr>
          <w:rFonts w:ascii="Century Gothic" w:hAnsi="Century Gothic"/>
          <w:sz w:val="20"/>
          <w:szCs w:val="20"/>
        </w:rPr>
        <w:t xml:space="preserve"> </w:t>
      </w:r>
    </w:p>
    <w:p w14:paraId="300E90CA" w14:textId="77777777" w:rsidR="008708B8" w:rsidRDefault="008708B8" w:rsidP="008708B8">
      <w:pPr>
        <w:ind w:left="0"/>
        <w:rPr>
          <w:rFonts w:ascii="Century Gothic" w:hAnsi="Century Gothic"/>
          <w:sz w:val="20"/>
          <w:szCs w:val="20"/>
        </w:rPr>
      </w:pPr>
    </w:p>
    <w:tbl>
      <w:tblPr>
        <w:tblStyle w:val="Tablaconcuadrcula"/>
        <w:tblW w:w="8789" w:type="dxa"/>
        <w:tblInd w:w="-5" w:type="dxa"/>
        <w:tblLook w:val="04A0" w:firstRow="1" w:lastRow="0" w:firstColumn="1" w:lastColumn="0" w:noHBand="0" w:noVBand="1"/>
      </w:tblPr>
      <w:tblGrid>
        <w:gridCol w:w="1823"/>
        <w:gridCol w:w="2092"/>
        <w:gridCol w:w="1709"/>
        <w:gridCol w:w="1464"/>
        <w:gridCol w:w="1701"/>
      </w:tblGrid>
      <w:tr w:rsidR="00844245" w:rsidRPr="00E41228" w14:paraId="03A2E55F" w14:textId="77777777" w:rsidTr="00EA2E62">
        <w:trPr>
          <w:trHeight w:val="405"/>
        </w:trPr>
        <w:tc>
          <w:tcPr>
            <w:tcW w:w="1823" w:type="dxa"/>
            <w:vMerge w:val="restart"/>
            <w:shd w:val="clear" w:color="auto" w:fill="D9D9D9" w:themeFill="background1" w:themeFillShade="D9"/>
            <w:vAlign w:val="center"/>
          </w:tcPr>
          <w:p w14:paraId="7D743C06" w14:textId="77777777" w:rsidR="00844245" w:rsidRPr="00844245" w:rsidRDefault="00844245" w:rsidP="00CD2042">
            <w:pPr>
              <w:ind w:left="33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44245">
              <w:rPr>
                <w:rFonts w:ascii="Century Gothic" w:hAnsi="Century Gothic"/>
                <w:b/>
                <w:bCs/>
                <w:sz w:val="20"/>
                <w:szCs w:val="20"/>
              </w:rPr>
              <w:t>Cuenta</w:t>
            </w:r>
          </w:p>
        </w:tc>
        <w:tc>
          <w:tcPr>
            <w:tcW w:w="2092" w:type="dxa"/>
            <w:shd w:val="clear" w:color="auto" w:fill="D9D9D9" w:themeFill="background1" w:themeFillShade="D9"/>
            <w:vAlign w:val="center"/>
          </w:tcPr>
          <w:p w14:paraId="6F2FABB6" w14:textId="77777777" w:rsidR="00844245" w:rsidRPr="00844245" w:rsidRDefault="00844245" w:rsidP="00CD2042">
            <w:pPr>
              <w:spacing w:before="100" w:beforeAutospacing="1" w:after="100" w:afterAutospacing="1"/>
              <w:ind w:left="0"/>
              <w:contextualSpacing/>
              <w:jc w:val="center"/>
              <w:rPr>
                <w:rFonts w:ascii="Century Gothic" w:eastAsia="Times New Roman" w:hAnsi="Century Gothic"/>
                <w:b/>
                <w:bCs/>
                <w:sz w:val="20"/>
                <w:szCs w:val="20"/>
                <w:lang w:val="es-CO" w:eastAsia="es-MX"/>
              </w:rPr>
            </w:pPr>
            <w:r w:rsidRPr="00844245">
              <w:rPr>
                <w:rFonts w:ascii="Century Gothic" w:eastAsia="Times New Roman" w:hAnsi="Century Gothic"/>
                <w:b/>
                <w:bCs/>
                <w:sz w:val="20"/>
                <w:szCs w:val="20"/>
                <w:lang w:val="es-CO" w:eastAsia="es-MX"/>
              </w:rPr>
              <w:t>Oferente Individual</w:t>
            </w:r>
          </w:p>
        </w:tc>
        <w:tc>
          <w:tcPr>
            <w:tcW w:w="4874" w:type="dxa"/>
            <w:gridSpan w:val="3"/>
            <w:shd w:val="clear" w:color="auto" w:fill="D9D9D9" w:themeFill="background1" w:themeFillShade="D9"/>
            <w:vAlign w:val="center"/>
          </w:tcPr>
          <w:p w14:paraId="12DB56F0" w14:textId="77777777" w:rsidR="00844245" w:rsidRPr="00844245" w:rsidRDefault="00844245" w:rsidP="00CD2042">
            <w:pPr>
              <w:spacing w:before="100" w:beforeAutospacing="1" w:after="100" w:afterAutospacing="1"/>
              <w:ind w:left="0"/>
              <w:contextualSpacing/>
              <w:jc w:val="center"/>
              <w:rPr>
                <w:rFonts w:ascii="Century Gothic" w:eastAsia="Times New Roman" w:hAnsi="Century Gothic"/>
                <w:b/>
                <w:bCs/>
                <w:sz w:val="20"/>
                <w:szCs w:val="20"/>
                <w:lang w:val="es-CO" w:eastAsia="es-MX"/>
              </w:rPr>
            </w:pPr>
            <w:r w:rsidRPr="00844245">
              <w:rPr>
                <w:rFonts w:ascii="Century Gothic" w:eastAsia="Times New Roman" w:hAnsi="Century Gothic"/>
                <w:b/>
                <w:bCs/>
                <w:sz w:val="20"/>
                <w:szCs w:val="20"/>
                <w:lang w:val="es-CO" w:eastAsia="es-MX"/>
              </w:rPr>
              <w:t>Oferente Plural</w:t>
            </w:r>
          </w:p>
        </w:tc>
      </w:tr>
      <w:tr w:rsidR="00844245" w:rsidRPr="00E41228" w14:paraId="1486DA0E" w14:textId="77777777" w:rsidTr="00EA2E62">
        <w:tc>
          <w:tcPr>
            <w:tcW w:w="1823" w:type="dxa"/>
            <w:vMerge/>
            <w:shd w:val="clear" w:color="auto" w:fill="D9D9D9" w:themeFill="background1" w:themeFillShade="D9"/>
          </w:tcPr>
          <w:p w14:paraId="1B46191F" w14:textId="77777777" w:rsidR="00844245" w:rsidRPr="00844245" w:rsidRDefault="00844245" w:rsidP="00CD2042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Century Gothic" w:eastAsia="Times New Roman" w:hAnsi="Century Gothic"/>
                <w:b/>
                <w:bCs/>
                <w:sz w:val="20"/>
                <w:szCs w:val="20"/>
                <w:lang w:val="es-CO" w:eastAsia="es-MX"/>
              </w:rPr>
            </w:pPr>
          </w:p>
        </w:tc>
        <w:tc>
          <w:tcPr>
            <w:tcW w:w="2092" w:type="dxa"/>
            <w:shd w:val="clear" w:color="auto" w:fill="D9D9D9" w:themeFill="background1" w:themeFillShade="D9"/>
            <w:vAlign w:val="center"/>
          </w:tcPr>
          <w:p w14:paraId="6B3E8929" w14:textId="77777777" w:rsidR="00844245" w:rsidRPr="00844245" w:rsidRDefault="00844245" w:rsidP="00CD2042">
            <w:pPr>
              <w:spacing w:before="100" w:beforeAutospacing="1" w:after="100" w:afterAutospacing="1"/>
              <w:ind w:left="0"/>
              <w:contextualSpacing/>
              <w:jc w:val="center"/>
              <w:rPr>
                <w:rFonts w:ascii="Century Gothic" w:eastAsia="Times New Roman" w:hAnsi="Century Gothic"/>
                <w:b/>
                <w:bCs/>
                <w:sz w:val="20"/>
                <w:szCs w:val="20"/>
                <w:lang w:val="es-CO" w:eastAsia="es-MX"/>
              </w:rPr>
            </w:pPr>
            <w:r w:rsidRPr="00844245">
              <w:rPr>
                <w:rFonts w:ascii="Century Gothic" w:eastAsia="Times New Roman" w:hAnsi="Century Gothic"/>
                <w:b/>
                <w:bCs/>
                <w:sz w:val="20"/>
                <w:szCs w:val="20"/>
                <w:lang w:val="es-CO" w:eastAsia="es-MX"/>
              </w:rPr>
              <w:t>Oferente (Valor en pesos)</w:t>
            </w:r>
          </w:p>
        </w:tc>
        <w:tc>
          <w:tcPr>
            <w:tcW w:w="1709" w:type="dxa"/>
            <w:shd w:val="clear" w:color="auto" w:fill="D9D9D9" w:themeFill="background1" w:themeFillShade="D9"/>
            <w:vAlign w:val="center"/>
          </w:tcPr>
          <w:p w14:paraId="5920CDFF" w14:textId="77777777" w:rsidR="00844245" w:rsidRPr="00844245" w:rsidRDefault="00844245" w:rsidP="00CD2042">
            <w:pPr>
              <w:spacing w:before="100" w:beforeAutospacing="1" w:after="100" w:afterAutospacing="1"/>
              <w:ind w:left="0"/>
              <w:contextualSpacing/>
              <w:jc w:val="center"/>
              <w:rPr>
                <w:rFonts w:ascii="Century Gothic" w:eastAsia="Times New Roman" w:hAnsi="Century Gothic"/>
                <w:b/>
                <w:bCs/>
                <w:sz w:val="20"/>
                <w:szCs w:val="20"/>
                <w:lang w:val="es-CO" w:eastAsia="es-MX"/>
              </w:rPr>
            </w:pPr>
            <w:r w:rsidRPr="00844245">
              <w:rPr>
                <w:rFonts w:ascii="Century Gothic" w:eastAsia="Times New Roman" w:hAnsi="Century Gothic"/>
                <w:b/>
                <w:bCs/>
                <w:sz w:val="20"/>
                <w:szCs w:val="20"/>
                <w:lang w:val="es-CO" w:eastAsia="es-MX"/>
              </w:rPr>
              <w:t>Participante N°1 (Valor pesos)</w:t>
            </w:r>
          </w:p>
        </w:tc>
        <w:tc>
          <w:tcPr>
            <w:tcW w:w="1464" w:type="dxa"/>
            <w:shd w:val="clear" w:color="auto" w:fill="D9D9D9" w:themeFill="background1" w:themeFillShade="D9"/>
            <w:vAlign w:val="center"/>
          </w:tcPr>
          <w:p w14:paraId="5A8BA340" w14:textId="77777777" w:rsidR="00844245" w:rsidRPr="00844245" w:rsidRDefault="00844245" w:rsidP="00CD2042">
            <w:pPr>
              <w:spacing w:before="100" w:beforeAutospacing="1" w:after="100" w:afterAutospacing="1"/>
              <w:ind w:left="0"/>
              <w:contextualSpacing/>
              <w:jc w:val="center"/>
              <w:rPr>
                <w:rFonts w:ascii="Century Gothic" w:eastAsia="Times New Roman" w:hAnsi="Century Gothic"/>
                <w:b/>
                <w:bCs/>
                <w:sz w:val="20"/>
                <w:szCs w:val="20"/>
                <w:lang w:val="es-CO" w:eastAsia="es-MX"/>
              </w:rPr>
            </w:pPr>
            <w:r w:rsidRPr="00844245">
              <w:rPr>
                <w:rFonts w:ascii="Century Gothic" w:eastAsia="Times New Roman" w:hAnsi="Century Gothic"/>
                <w:b/>
                <w:bCs/>
                <w:sz w:val="20"/>
                <w:szCs w:val="20"/>
                <w:lang w:val="es-CO" w:eastAsia="es-MX"/>
              </w:rPr>
              <w:t>Participante N°2 (Valor pesos)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3A02B281" w14:textId="77777777" w:rsidR="00844245" w:rsidRPr="00844245" w:rsidRDefault="00844245" w:rsidP="00CD2042">
            <w:pPr>
              <w:spacing w:before="100" w:beforeAutospacing="1" w:after="100" w:afterAutospacing="1"/>
              <w:ind w:left="0"/>
              <w:contextualSpacing/>
              <w:jc w:val="center"/>
              <w:rPr>
                <w:rFonts w:ascii="Century Gothic" w:eastAsia="Times New Roman" w:hAnsi="Century Gothic"/>
                <w:b/>
                <w:bCs/>
                <w:sz w:val="20"/>
                <w:szCs w:val="20"/>
                <w:lang w:val="es-CO" w:eastAsia="es-MX"/>
              </w:rPr>
            </w:pPr>
            <w:r w:rsidRPr="00844245">
              <w:rPr>
                <w:rFonts w:ascii="Century Gothic" w:eastAsia="Times New Roman" w:hAnsi="Century Gothic"/>
                <w:b/>
                <w:bCs/>
                <w:sz w:val="20"/>
                <w:szCs w:val="20"/>
                <w:lang w:val="es-CO" w:eastAsia="es-MX"/>
              </w:rPr>
              <w:t>Participante N°3 (Valor pesos)</w:t>
            </w:r>
          </w:p>
        </w:tc>
      </w:tr>
      <w:tr w:rsidR="00844245" w:rsidRPr="00E41228" w14:paraId="4696C889" w14:textId="77777777" w:rsidTr="00EA2E62">
        <w:tc>
          <w:tcPr>
            <w:tcW w:w="1823" w:type="dxa"/>
          </w:tcPr>
          <w:p w14:paraId="146800BD" w14:textId="77777777" w:rsidR="00844245" w:rsidRPr="00E41228" w:rsidRDefault="00844245" w:rsidP="00CD2042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Century Gothic" w:eastAsia="Times New Roman" w:hAnsi="Century Gothic"/>
                <w:sz w:val="20"/>
                <w:szCs w:val="20"/>
                <w:lang w:val="es-CO" w:eastAsia="es-MX"/>
              </w:rPr>
            </w:pPr>
            <w:r w:rsidRPr="00E41228">
              <w:rPr>
                <w:rFonts w:ascii="Century Gothic" w:eastAsia="Times New Roman" w:hAnsi="Century Gothic"/>
                <w:sz w:val="20"/>
                <w:szCs w:val="20"/>
                <w:lang w:val="es-CO" w:eastAsia="es-MX"/>
              </w:rPr>
              <w:t xml:space="preserve">Activo Corriente </w:t>
            </w:r>
          </w:p>
        </w:tc>
        <w:tc>
          <w:tcPr>
            <w:tcW w:w="2092" w:type="dxa"/>
          </w:tcPr>
          <w:p w14:paraId="74F1083B" w14:textId="77777777" w:rsidR="00844245" w:rsidRPr="00E41228" w:rsidRDefault="00844245" w:rsidP="00CD2042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Century Gothic" w:eastAsia="Times New Roman" w:hAnsi="Century Gothic"/>
                <w:sz w:val="20"/>
                <w:szCs w:val="20"/>
                <w:lang w:val="es-CO" w:eastAsia="es-MX"/>
              </w:rPr>
            </w:pPr>
          </w:p>
        </w:tc>
        <w:tc>
          <w:tcPr>
            <w:tcW w:w="1709" w:type="dxa"/>
          </w:tcPr>
          <w:p w14:paraId="5DD5BAC4" w14:textId="77777777" w:rsidR="00844245" w:rsidRPr="00E41228" w:rsidRDefault="00844245" w:rsidP="00CD2042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Century Gothic" w:eastAsia="Times New Roman" w:hAnsi="Century Gothic"/>
                <w:sz w:val="20"/>
                <w:szCs w:val="20"/>
                <w:lang w:val="es-CO" w:eastAsia="es-MX"/>
              </w:rPr>
            </w:pPr>
          </w:p>
        </w:tc>
        <w:tc>
          <w:tcPr>
            <w:tcW w:w="1464" w:type="dxa"/>
          </w:tcPr>
          <w:p w14:paraId="6B6ACA71" w14:textId="77777777" w:rsidR="00844245" w:rsidRPr="00E41228" w:rsidRDefault="00844245" w:rsidP="00CD2042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Century Gothic" w:eastAsia="Times New Roman" w:hAnsi="Century Gothic"/>
                <w:sz w:val="20"/>
                <w:szCs w:val="20"/>
                <w:lang w:val="es-CO" w:eastAsia="es-MX"/>
              </w:rPr>
            </w:pPr>
          </w:p>
        </w:tc>
        <w:tc>
          <w:tcPr>
            <w:tcW w:w="1701" w:type="dxa"/>
          </w:tcPr>
          <w:p w14:paraId="7AE537B3" w14:textId="77777777" w:rsidR="00844245" w:rsidRPr="00E41228" w:rsidRDefault="00844245" w:rsidP="00CD2042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Century Gothic" w:eastAsia="Times New Roman" w:hAnsi="Century Gothic"/>
                <w:sz w:val="20"/>
                <w:szCs w:val="20"/>
                <w:lang w:val="es-CO" w:eastAsia="es-MX"/>
              </w:rPr>
            </w:pPr>
          </w:p>
        </w:tc>
      </w:tr>
      <w:tr w:rsidR="00844245" w:rsidRPr="00E41228" w14:paraId="7F01532C" w14:textId="77777777" w:rsidTr="00EA2E62">
        <w:tc>
          <w:tcPr>
            <w:tcW w:w="1823" w:type="dxa"/>
          </w:tcPr>
          <w:p w14:paraId="21980903" w14:textId="77777777" w:rsidR="00844245" w:rsidRPr="00E41228" w:rsidRDefault="00844245" w:rsidP="00CD2042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Century Gothic" w:eastAsia="Times New Roman" w:hAnsi="Century Gothic"/>
                <w:sz w:val="20"/>
                <w:szCs w:val="20"/>
                <w:lang w:val="es-CO" w:eastAsia="es-MX"/>
              </w:rPr>
            </w:pPr>
            <w:r w:rsidRPr="00E41228">
              <w:rPr>
                <w:rFonts w:ascii="Century Gothic" w:eastAsia="Times New Roman" w:hAnsi="Century Gothic"/>
                <w:sz w:val="20"/>
                <w:szCs w:val="20"/>
                <w:lang w:val="es-CO" w:eastAsia="es-MX"/>
              </w:rPr>
              <w:t xml:space="preserve">Activo Total </w:t>
            </w:r>
          </w:p>
        </w:tc>
        <w:tc>
          <w:tcPr>
            <w:tcW w:w="2092" w:type="dxa"/>
          </w:tcPr>
          <w:p w14:paraId="609E7860" w14:textId="77777777" w:rsidR="00844245" w:rsidRPr="00E41228" w:rsidRDefault="00844245" w:rsidP="00CD2042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Century Gothic" w:eastAsia="Times New Roman" w:hAnsi="Century Gothic"/>
                <w:sz w:val="20"/>
                <w:szCs w:val="20"/>
                <w:lang w:val="es-CO" w:eastAsia="es-MX"/>
              </w:rPr>
            </w:pPr>
          </w:p>
        </w:tc>
        <w:tc>
          <w:tcPr>
            <w:tcW w:w="1709" w:type="dxa"/>
          </w:tcPr>
          <w:p w14:paraId="3A7CF53C" w14:textId="77777777" w:rsidR="00844245" w:rsidRPr="00E41228" w:rsidRDefault="00844245" w:rsidP="00CD2042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Century Gothic" w:eastAsia="Times New Roman" w:hAnsi="Century Gothic"/>
                <w:sz w:val="20"/>
                <w:szCs w:val="20"/>
                <w:lang w:val="es-CO" w:eastAsia="es-MX"/>
              </w:rPr>
            </w:pPr>
          </w:p>
        </w:tc>
        <w:tc>
          <w:tcPr>
            <w:tcW w:w="1464" w:type="dxa"/>
          </w:tcPr>
          <w:p w14:paraId="66D8CA06" w14:textId="77777777" w:rsidR="00844245" w:rsidRPr="00E41228" w:rsidRDefault="00844245" w:rsidP="00CD2042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Century Gothic" w:eastAsia="Times New Roman" w:hAnsi="Century Gothic"/>
                <w:sz w:val="20"/>
                <w:szCs w:val="20"/>
                <w:lang w:val="es-CO" w:eastAsia="es-MX"/>
              </w:rPr>
            </w:pPr>
          </w:p>
        </w:tc>
        <w:tc>
          <w:tcPr>
            <w:tcW w:w="1701" w:type="dxa"/>
          </w:tcPr>
          <w:p w14:paraId="25CB301B" w14:textId="77777777" w:rsidR="00844245" w:rsidRPr="00E41228" w:rsidRDefault="00844245" w:rsidP="00CD2042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Century Gothic" w:eastAsia="Times New Roman" w:hAnsi="Century Gothic"/>
                <w:sz w:val="20"/>
                <w:szCs w:val="20"/>
                <w:lang w:val="es-CO" w:eastAsia="es-MX"/>
              </w:rPr>
            </w:pPr>
          </w:p>
        </w:tc>
      </w:tr>
      <w:tr w:rsidR="00844245" w:rsidRPr="00E41228" w14:paraId="0A5011D3" w14:textId="77777777" w:rsidTr="00EA2E62">
        <w:tc>
          <w:tcPr>
            <w:tcW w:w="1823" w:type="dxa"/>
          </w:tcPr>
          <w:p w14:paraId="70E0B73E" w14:textId="77777777" w:rsidR="00844245" w:rsidRPr="00E41228" w:rsidRDefault="00844245" w:rsidP="00CD2042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Century Gothic" w:eastAsia="Times New Roman" w:hAnsi="Century Gothic"/>
                <w:sz w:val="20"/>
                <w:szCs w:val="20"/>
                <w:lang w:val="es-CO" w:eastAsia="es-MX"/>
              </w:rPr>
            </w:pPr>
            <w:r w:rsidRPr="00E41228">
              <w:rPr>
                <w:rFonts w:ascii="Century Gothic" w:eastAsia="Times New Roman" w:hAnsi="Century Gothic"/>
                <w:sz w:val="20"/>
                <w:szCs w:val="20"/>
                <w:lang w:val="es-CO" w:eastAsia="es-MX"/>
              </w:rPr>
              <w:t xml:space="preserve">Pasivo Corriente </w:t>
            </w:r>
          </w:p>
        </w:tc>
        <w:tc>
          <w:tcPr>
            <w:tcW w:w="2092" w:type="dxa"/>
          </w:tcPr>
          <w:p w14:paraId="77E2B3E4" w14:textId="77777777" w:rsidR="00844245" w:rsidRPr="00E41228" w:rsidRDefault="00844245" w:rsidP="00CD2042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Century Gothic" w:eastAsia="Times New Roman" w:hAnsi="Century Gothic"/>
                <w:sz w:val="20"/>
                <w:szCs w:val="20"/>
                <w:lang w:val="es-CO" w:eastAsia="es-MX"/>
              </w:rPr>
            </w:pPr>
          </w:p>
        </w:tc>
        <w:tc>
          <w:tcPr>
            <w:tcW w:w="1709" w:type="dxa"/>
          </w:tcPr>
          <w:p w14:paraId="4F1C2119" w14:textId="77777777" w:rsidR="00844245" w:rsidRPr="00E41228" w:rsidRDefault="00844245" w:rsidP="00CD2042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Century Gothic" w:eastAsia="Times New Roman" w:hAnsi="Century Gothic"/>
                <w:sz w:val="20"/>
                <w:szCs w:val="20"/>
                <w:lang w:val="es-CO" w:eastAsia="es-MX"/>
              </w:rPr>
            </w:pPr>
          </w:p>
        </w:tc>
        <w:tc>
          <w:tcPr>
            <w:tcW w:w="1464" w:type="dxa"/>
          </w:tcPr>
          <w:p w14:paraId="052E8BE2" w14:textId="77777777" w:rsidR="00844245" w:rsidRPr="00E41228" w:rsidRDefault="00844245" w:rsidP="00CD2042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Century Gothic" w:eastAsia="Times New Roman" w:hAnsi="Century Gothic"/>
                <w:sz w:val="20"/>
                <w:szCs w:val="20"/>
                <w:lang w:val="es-CO" w:eastAsia="es-MX"/>
              </w:rPr>
            </w:pPr>
          </w:p>
        </w:tc>
        <w:tc>
          <w:tcPr>
            <w:tcW w:w="1701" w:type="dxa"/>
          </w:tcPr>
          <w:p w14:paraId="65B921BC" w14:textId="77777777" w:rsidR="00844245" w:rsidRPr="00E41228" w:rsidRDefault="00844245" w:rsidP="00CD2042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Century Gothic" w:eastAsia="Times New Roman" w:hAnsi="Century Gothic"/>
                <w:sz w:val="20"/>
                <w:szCs w:val="20"/>
                <w:lang w:val="es-CO" w:eastAsia="es-MX"/>
              </w:rPr>
            </w:pPr>
          </w:p>
        </w:tc>
      </w:tr>
      <w:tr w:rsidR="00844245" w:rsidRPr="00E41228" w14:paraId="7141E4EF" w14:textId="77777777" w:rsidTr="00EA2E62">
        <w:tc>
          <w:tcPr>
            <w:tcW w:w="1823" w:type="dxa"/>
          </w:tcPr>
          <w:p w14:paraId="3CC88E0A" w14:textId="77777777" w:rsidR="00844245" w:rsidRPr="00E41228" w:rsidRDefault="00844245" w:rsidP="00CD2042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Century Gothic" w:eastAsia="Times New Roman" w:hAnsi="Century Gothic"/>
                <w:sz w:val="20"/>
                <w:szCs w:val="20"/>
                <w:lang w:val="es-CO" w:eastAsia="es-MX"/>
              </w:rPr>
            </w:pPr>
            <w:r w:rsidRPr="00E41228">
              <w:rPr>
                <w:rFonts w:ascii="Century Gothic" w:eastAsia="Times New Roman" w:hAnsi="Century Gothic"/>
                <w:sz w:val="20"/>
                <w:szCs w:val="20"/>
                <w:lang w:val="es-CO" w:eastAsia="es-MX"/>
              </w:rPr>
              <w:t xml:space="preserve">Pasivo Total </w:t>
            </w:r>
          </w:p>
        </w:tc>
        <w:tc>
          <w:tcPr>
            <w:tcW w:w="2092" w:type="dxa"/>
          </w:tcPr>
          <w:p w14:paraId="74FDECEC" w14:textId="77777777" w:rsidR="00844245" w:rsidRPr="00E41228" w:rsidRDefault="00844245" w:rsidP="00CD2042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Century Gothic" w:eastAsia="Times New Roman" w:hAnsi="Century Gothic"/>
                <w:sz w:val="20"/>
                <w:szCs w:val="20"/>
                <w:lang w:val="es-CO" w:eastAsia="es-MX"/>
              </w:rPr>
            </w:pPr>
          </w:p>
        </w:tc>
        <w:tc>
          <w:tcPr>
            <w:tcW w:w="1709" w:type="dxa"/>
          </w:tcPr>
          <w:p w14:paraId="4C770B07" w14:textId="77777777" w:rsidR="00844245" w:rsidRPr="00E41228" w:rsidRDefault="00844245" w:rsidP="00CD2042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Century Gothic" w:eastAsia="Times New Roman" w:hAnsi="Century Gothic"/>
                <w:sz w:val="20"/>
                <w:szCs w:val="20"/>
                <w:lang w:val="es-CO" w:eastAsia="es-MX"/>
              </w:rPr>
            </w:pPr>
          </w:p>
        </w:tc>
        <w:tc>
          <w:tcPr>
            <w:tcW w:w="1464" w:type="dxa"/>
          </w:tcPr>
          <w:p w14:paraId="0DEED799" w14:textId="77777777" w:rsidR="00844245" w:rsidRPr="00E41228" w:rsidRDefault="00844245" w:rsidP="00CD2042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Century Gothic" w:eastAsia="Times New Roman" w:hAnsi="Century Gothic"/>
                <w:sz w:val="20"/>
                <w:szCs w:val="20"/>
                <w:lang w:val="es-CO" w:eastAsia="es-MX"/>
              </w:rPr>
            </w:pPr>
          </w:p>
        </w:tc>
        <w:tc>
          <w:tcPr>
            <w:tcW w:w="1701" w:type="dxa"/>
          </w:tcPr>
          <w:p w14:paraId="1ED1CA12" w14:textId="77777777" w:rsidR="00844245" w:rsidRPr="00E41228" w:rsidRDefault="00844245" w:rsidP="00CD2042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Century Gothic" w:eastAsia="Times New Roman" w:hAnsi="Century Gothic"/>
                <w:sz w:val="20"/>
                <w:szCs w:val="20"/>
                <w:lang w:val="es-CO" w:eastAsia="es-MX"/>
              </w:rPr>
            </w:pPr>
          </w:p>
        </w:tc>
      </w:tr>
      <w:tr w:rsidR="00844245" w:rsidRPr="00E41228" w14:paraId="5D236C33" w14:textId="77777777" w:rsidTr="00EA2E62">
        <w:tc>
          <w:tcPr>
            <w:tcW w:w="1823" w:type="dxa"/>
          </w:tcPr>
          <w:p w14:paraId="07F8A135" w14:textId="77777777" w:rsidR="00844245" w:rsidRPr="00E41228" w:rsidRDefault="00844245" w:rsidP="00CD2042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Century Gothic" w:eastAsia="Times New Roman" w:hAnsi="Century Gothic"/>
                <w:sz w:val="20"/>
                <w:szCs w:val="20"/>
                <w:lang w:val="es-CO" w:eastAsia="es-MX"/>
              </w:rPr>
            </w:pPr>
            <w:r w:rsidRPr="00E41228">
              <w:rPr>
                <w:rFonts w:ascii="Century Gothic" w:eastAsia="Times New Roman" w:hAnsi="Century Gothic"/>
                <w:sz w:val="20"/>
                <w:szCs w:val="20"/>
                <w:lang w:val="es-CO" w:eastAsia="es-MX"/>
              </w:rPr>
              <w:t xml:space="preserve">Patrimonio Ventas </w:t>
            </w:r>
          </w:p>
        </w:tc>
        <w:tc>
          <w:tcPr>
            <w:tcW w:w="2092" w:type="dxa"/>
          </w:tcPr>
          <w:p w14:paraId="684D35CF" w14:textId="77777777" w:rsidR="00844245" w:rsidRPr="00E41228" w:rsidRDefault="00844245" w:rsidP="00CD2042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Century Gothic" w:eastAsia="Times New Roman" w:hAnsi="Century Gothic"/>
                <w:sz w:val="20"/>
                <w:szCs w:val="20"/>
                <w:lang w:val="es-CO" w:eastAsia="es-MX"/>
              </w:rPr>
            </w:pPr>
          </w:p>
        </w:tc>
        <w:tc>
          <w:tcPr>
            <w:tcW w:w="1709" w:type="dxa"/>
          </w:tcPr>
          <w:p w14:paraId="751631F1" w14:textId="77777777" w:rsidR="00844245" w:rsidRPr="00E41228" w:rsidRDefault="00844245" w:rsidP="00CD2042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Century Gothic" w:eastAsia="Times New Roman" w:hAnsi="Century Gothic"/>
                <w:sz w:val="20"/>
                <w:szCs w:val="20"/>
                <w:lang w:val="es-CO" w:eastAsia="es-MX"/>
              </w:rPr>
            </w:pPr>
          </w:p>
        </w:tc>
        <w:tc>
          <w:tcPr>
            <w:tcW w:w="1464" w:type="dxa"/>
          </w:tcPr>
          <w:p w14:paraId="6F86F265" w14:textId="77777777" w:rsidR="00844245" w:rsidRPr="00E41228" w:rsidRDefault="00844245" w:rsidP="00CD2042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Century Gothic" w:eastAsia="Times New Roman" w:hAnsi="Century Gothic"/>
                <w:sz w:val="20"/>
                <w:szCs w:val="20"/>
                <w:lang w:val="es-CO" w:eastAsia="es-MX"/>
              </w:rPr>
            </w:pPr>
          </w:p>
        </w:tc>
        <w:tc>
          <w:tcPr>
            <w:tcW w:w="1701" w:type="dxa"/>
          </w:tcPr>
          <w:p w14:paraId="270DF2AC" w14:textId="77777777" w:rsidR="00844245" w:rsidRPr="00E41228" w:rsidRDefault="00844245" w:rsidP="00CD2042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Century Gothic" w:eastAsia="Times New Roman" w:hAnsi="Century Gothic"/>
                <w:sz w:val="20"/>
                <w:szCs w:val="20"/>
                <w:lang w:val="es-CO" w:eastAsia="es-MX"/>
              </w:rPr>
            </w:pPr>
          </w:p>
        </w:tc>
      </w:tr>
      <w:tr w:rsidR="00844245" w:rsidRPr="00E41228" w14:paraId="5F383C42" w14:textId="77777777" w:rsidTr="00EA2E62">
        <w:tc>
          <w:tcPr>
            <w:tcW w:w="1823" w:type="dxa"/>
          </w:tcPr>
          <w:p w14:paraId="32FAD7D0" w14:textId="77777777" w:rsidR="00844245" w:rsidRPr="00E41228" w:rsidRDefault="00844245" w:rsidP="00CD2042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Century Gothic" w:eastAsia="Times New Roman" w:hAnsi="Century Gothic"/>
                <w:sz w:val="20"/>
                <w:szCs w:val="20"/>
                <w:lang w:val="es-CO" w:eastAsia="es-MX"/>
              </w:rPr>
            </w:pPr>
            <w:r w:rsidRPr="00E41228">
              <w:rPr>
                <w:rFonts w:ascii="Century Gothic" w:eastAsia="Times New Roman" w:hAnsi="Century Gothic"/>
                <w:sz w:val="20"/>
                <w:szCs w:val="20"/>
                <w:lang w:val="es-CO" w:eastAsia="es-MX"/>
              </w:rPr>
              <w:t>Utilidad Operacional</w:t>
            </w:r>
          </w:p>
        </w:tc>
        <w:tc>
          <w:tcPr>
            <w:tcW w:w="2092" w:type="dxa"/>
          </w:tcPr>
          <w:p w14:paraId="5C3626FE" w14:textId="77777777" w:rsidR="00844245" w:rsidRPr="00E41228" w:rsidRDefault="00844245" w:rsidP="00CD2042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Century Gothic" w:eastAsia="Times New Roman" w:hAnsi="Century Gothic"/>
                <w:sz w:val="20"/>
                <w:szCs w:val="20"/>
                <w:lang w:val="es-CO" w:eastAsia="es-MX"/>
              </w:rPr>
            </w:pPr>
          </w:p>
        </w:tc>
        <w:tc>
          <w:tcPr>
            <w:tcW w:w="1709" w:type="dxa"/>
          </w:tcPr>
          <w:p w14:paraId="2482D5B6" w14:textId="77777777" w:rsidR="00844245" w:rsidRPr="00E41228" w:rsidRDefault="00844245" w:rsidP="00CD2042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Century Gothic" w:eastAsia="Times New Roman" w:hAnsi="Century Gothic"/>
                <w:sz w:val="20"/>
                <w:szCs w:val="20"/>
                <w:lang w:val="es-CO" w:eastAsia="es-MX"/>
              </w:rPr>
            </w:pPr>
          </w:p>
        </w:tc>
        <w:tc>
          <w:tcPr>
            <w:tcW w:w="1464" w:type="dxa"/>
          </w:tcPr>
          <w:p w14:paraId="4A4D6F1F" w14:textId="77777777" w:rsidR="00844245" w:rsidRPr="00E41228" w:rsidRDefault="00844245" w:rsidP="00CD2042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Century Gothic" w:eastAsia="Times New Roman" w:hAnsi="Century Gothic"/>
                <w:sz w:val="20"/>
                <w:szCs w:val="20"/>
                <w:lang w:val="es-CO" w:eastAsia="es-MX"/>
              </w:rPr>
            </w:pPr>
          </w:p>
        </w:tc>
        <w:tc>
          <w:tcPr>
            <w:tcW w:w="1701" w:type="dxa"/>
          </w:tcPr>
          <w:p w14:paraId="17ACE775" w14:textId="77777777" w:rsidR="00844245" w:rsidRPr="00E41228" w:rsidRDefault="00844245" w:rsidP="00CD2042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Century Gothic" w:eastAsia="Times New Roman" w:hAnsi="Century Gothic"/>
                <w:sz w:val="20"/>
                <w:szCs w:val="20"/>
                <w:lang w:val="es-CO" w:eastAsia="es-MX"/>
              </w:rPr>
            </w:pPr>
          </w:p>
        </w:tc>
      </w:tr>
      <w:tr w:rsidR="00844245" w:rsidRPr="00E41228" w14:paraId="6766F29F" w14:textId="77777777" w:rsidTr="00EA2E62">
        <w:tc>
          <w:tcPr>
            <w:tcW w:w="1823" w:type="dxa"/>
          </w:tcPr>
          <w:p w14:paraId="0B6C9821" w14:textId="77777777" w:rsidR="00844245" w:rsidRPr="00E41228" w:rsidRDefault="00844245" w:rsidP="00CD2042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Century Gothic" w:eastAsia="Times New Roman" w:hAnsi="Century Gothic"/>
                <w:sz w:val="20"/>
                <w:szCs w:val="20"/>
                <w:lang w:val="es-CO" w:eastAsia="es-MX"/>
              </w:rPr>
            </w:pPr>
            <w:r w:rsidRPr="00E41228">
              <w:rPr>
                <w:rFonts w:ascii="Century Gothic" w:eastAsia="Times New Roman" w:hAnsi="Century Gothic"/>
                <w:sz w:val="20"/>
                <w:szCs w:val="20"/>
                <w:lang w:val="es-CO" w:eastAsia="es-MX"/>
              </w:rPr>
              <w:t>Gastos de intereses</w:t>
            </w:r>
          </w:p>
        </w:tc>
        <w:tc>
          <w:tcPr>
            <w:tcW w:w="2092" w:type="dxa"/>
          </w:tcPr>
          <w:p w14:paraId="6014EFE5" w14:textId="77777777" w:rsidR="00844245" w:rsidRPr="00E41228" w:rsidRDefault="00844245" w:rsidP="00CD2042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Century Gothic" w:eastAsia="Times New Roman" w:hAnsi="Century Gothic"/>
                <w:sz w:val="20"/>
                <w:szCs w:val="20"/>
                <w:lang w:val="es-CO" w:eastAsia="es-MX"/>
              </w:rPr>
            </w:pPr>
          </w:p>
        </w:tc>
        <w:tc>
          <w:tcPr>
            <w:tcW w:w="1709" w:type="dxa"/>
          </w:tcPr>
          <w:p w14:paraId="1E441017" w14:textId="77777777" w:rsidR="00844245" w:rsidRPr="00E41228" w:rsidRDefault="00844245" w:rsidP="00CD2042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Century Gothic" w:eastAsia="Times New Roman" w:hAnsi="Century Gothic"/>
                <w:sz w:val="20"/>
                <w:szCs w:val="20"/>
                <w:lang w:val="es-CO" w:eastAsia="es-MX"/>
              </w:rPr>
            </w:pPr>
          </w:p>
        </w:tc>
        <w:tc>
          <w:tcPr>
            <w:tcW w:w="1464" w:type="dxa"/>
          </w:tcPr>
          <w:p w14:paraId="342A0B69" w14:textId="77777777" w:rsidR="00844245" w:rsidRPr="00E41228" w:rsidRDefault="00844245" w:rsidP="00CD2042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Century Gothic" w:eastAsia="Times New Roman" w:hAnsi="Century Gothic"/>
                <w:sz w:val="20"/>
                <w:szCs w:val="20"/>
                <w:lang w:val="es-CO" w:eastAsia="es-MX"/>
              </w:rPr>
            </w:pPr>
          </w:p>
        </w:tc>
        <w:tc>
          <w:tcPr>
            <w:tcW w:w="1701" w:type="dxa"/>
          </w:tcPr>
          <w:p w14:paraId="4C0498CE" w14:textId="77777777" w:rsidR="00844245" w:rsidRPr="00E41228" w:rsidRDefault="00844245" w:rsidP="00CD2042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Century Gothic" w:eastAsia="Times New Roman" w:hAnsi="Century Gothic"/>
                <w:sz w:val="20"/>
                <w:szCs w:val="20"/>
                <w:lang w:val="es-CO" w:eastAsia="es-MX"/>
              </w:rPr>
            </w:pPr>
          </w:p>
        </w:tc>
      </w:tr>
      <w:tr w:rsidR="00844245" w:rsidRPr="00E41228" w14:paraId="51B5ED5C" w14:textId="77777777" w:rsidTr="00EA2E62">
        <w:tc>
          <w:tcPr>
            <w:tcW w:w="1823" w:type="dxa"/>
          </w:tcPr>
          <w:p w14:paraId="7376AB27" w14:textId="77777777" w:rsidR="00844245" w:rsidRPr="00E41228" w:rsidRDefault="00844245" w:rsidP="00CD2042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Century Gothic" w:eastAsia="Times New Roman" w:hAnsi="Century Gothic"/>
                <w:sz w:val="20"/>
                <w:szCs w:val="20"/>
                <w:lang w:val="es-CO" w:eastAsia="es-MX"/>
              </w:rPr>
            </w:pPr>
            <w:r w:rsidRPr="00E41228">
              <w:rPr>
                <w:rFonts w:ascii="Century Gothic" w:eastAsia="Times New Roman" w:hAnsi="Century Gothic"/>
                <w:sz w:val="20"/>
                <w:szCs w:val="20"/>
                <w:lang w:val="es-CO" w:eastAsia="es-MX"/>
              </w:rPr>
              <w:t>Utilidad Neta</w:t>
            </w:r>
          </w:p>
        </w:tc>
        <w:tc>
          <w:tcPr>
            <w:tcW w:w="2092" w:type="dxa"/>
          </w:tcPr>
          <w:p w14:paraId="2A90FEDD" w14:textId="77777777" w:rsidR="00844245" w:rsidRPr="00E41228" w:rsidRDefault="00844245" w:rsidP="00CD2042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Century Gothic" w:eastAsia="Times New Roman" w:hAnsi="Century Gothic"/>
                <w:sz w:val="20"/>
                <w:szCs w:val="20"/>
                <w:lang w:val="es-CO" w:eastAsia="es-MX"/>
              </w:rPr>
            </w:pPr>
          </w:p>
        </w:tc>
        <w:tc>
          <w:tcPr>
            <w:tcW w:w="1709" w:type="dxa"/>
          </w:tcPr>
          <w:p w14:paraId="178E3C54" w14:textId="77777777" w:rsidR="00844245" w:rsidRPr="00E41228" w:rsidRDefault="00844245" w:rsidP="00CD2042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Century Gothic" w:eastAsia="Times New Roman" w:hAnsi="Century Gothic"/>
                <w:sz w:val="20"/>
                <w:szCs w:val="20"/>
                <w:lang w:val="es-CO" w:eastAsia="es-MX"/>
              </w:rPr>
            </w:pPr>
          </w:p>
        </w:tc>
        <w:tc>
          <w:tcPr>
            <w:tcW w:w="1464" w:type="dxa"/>
          </w:tcPr>
          <w:p w14:paraId="46AD2667" w14:textId="77777777" w:rsidR="00844245" w:rsidRPr="00E41228" w:rsidRDefault="00844245" w:rsidP="00CD2042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Century Gothic" w:eastAsia="Times New Roman" w:hAnsi="Century Gothic"/>
                <w:sz w:val="20"/>
                <w:szCs w:val="20"/>
                <w:lang w:val="es-CO" w:eastAsia="es-MX"/>
              </w:rPr>
            </w:pPr>
          </w:p>
        </w:tc>
        <w:tc>
          <w:tcPr>
            <w:tcW w:w="1701" w:type="dxa"/>
          </w:tcPr>
          <w:p w14:paraId="7BA7069F" w14:textId="77777777" w:rsidR="00844245" w:rsidRPr="00E41228" w:rsidRDefault="00844245" w:rsidP="00CD2042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Century Gothic" w:eastAsia="Times New Roman" w:hAnsi="Century Gothic"/>
                <w:sz w:val="20"/>
                <w:szCs w:val="20"/>
                <w:lang w:val="es-CO" w:eastAsia="es-MX"/>
              </w:rPr>
            </w:pPr>
          </w:p>
        </w:tc>
      </w:tr>
    </w:tbl>
    <w:p w14:paraId="35D65FC4" w14:textId="77777777" w:rsidR="008708B8" w:rsidRPr="008708B8" w:rsidRDefault="008708B8" w:rsidP="008708B8">
      <w:pPr>
        <w:ind w:left="0"/>
        <w:rPr>
          <w:rFonts w:ascii="Century Gothic" w:hAnsi="Century Gothic"/>
          <w:sz w:val="20"/>
          <w:szCs w:val="20"/>
        </w:rPr>
      </w:pPr>
    </w:p>
    <w:p w14:paraId="58ED6C99" w14:textId="5801C3E3" w:rsidR="00EA2E62" w:rsidRPr="00EA2E62" w:rsidRDefault="00EA2E62" w:rsidP="00EA2E62">
      <w:pPr>
        <w:ind w:left="0"/>
        <w:rPr>
          <w:rFonts w:ascii="Century Gothic" w:hAnsi="Century Gothic"/>
          <w:sz w:val="20"/>
          <w:szCs w:val="20"/>
          <w:lang w:val="es-CO"/>
        </w:rPr>
      </w:pPr>
      <w:r w:rsidRPr="00EA2E62">
        <w:rPr>
          <w:rFonts w:ascii="Century Gothic" w:hAnsi="Century Gothic"/>
          <w:sz w:val="20"/>
          <w:szCs w:val="20"/>
          <w:lang w:val="es-CO"/>
        </w:rPr>
        <w:t>Si el oferente es plural y tiene más de tres participantes debe insertar las columnas</w:t>
      </w:r>
      <w:r>
        <w:rPr>
          <w:rFonts w:ascii="Century Gothic" w:hAnsi="Century Gothic"/>
          <w:sz w:val="20"/>
          <w:szCs w:val="20"/>
          <w:lang w:val="es-CO"/>
        </w:rPr>
        <w:t xml:space="preserve"> </w:t>
      </w:r>
      <w:r w:rsidRPr="00EA2E62">
        <w:rPr>
          <w:rFonts w:ascii="Century Gothic" w:hAnsi="Century Gothic"/>
          <w:sz w:val="20"/>
          <w:szCs w:val="20"/>
          <w:lang w:val="es-CO"/>
        </w:rPr>
        <w:t>adicionales en la tabla.</w:t>
      </w:r>
    </w:p>
    <w:p w14:paraId="5B5BD4F1" w14:textId="77777777" w:rsidR="00CD6450" w:rsidRDefault="00CD6450" w:rsidP="00CD6450">
      <w:pPr>
        <w:ind w:left="0"/>
        <w:rPr>
          <w:rFonts w:ascii="Century Gothic" w:hAnsi="Century Gothic"/>
          <w:sz w:val="20"/>
          <w:szCs w:val="20"/>
        </w:rPr>
      </w:pPr>
    </w:p>
    <w:p w14:paraId="25285E70" w14:textId="38E8D9B1" w:rsidR="00CD6450" w:rsidRPr="00EA2E62" w:rsidRDefault="00CD6450" w:rsidP="00EA2E62">
      <w:pPr>
        <w:pStyle w:val="Prrafodelista"/>
        <w:numPr>
          <w:ilvl w:val="0"/>
          <w:numId w:val="1"/>
        </w:numPr>
        <w:rPr>
          <w:rFonts w:ascii="Century Gothic" w:hAnsi="Century Gothic"/>
          <w:sz w:val="20"/>
          <w:szCs w:val="20"/>
        </w:rPr>
      </w:pPr>
      <w:r w:rsidRPr="00EA2E62">
        <w:rPr>
          <w:rFonts w:ascii="Century Gothic" w:hAnsi="Century Gothic"/>
          <w:sz w:val="20"/>
          <w:szCs w:val="20"/>
        </w:rPr>
        <w:t>Capacidad financiera:</w:t>
      </w:r>
    </w:p>
    <w:p w14:paraId="23E23A71" w14:textId="77777777" w:rsidR="00EA2E62" w:rsidRDefault="00EA2E62" w:rsidP="00EA2E62">
      <w:pPr>
        <w:ind w:left="0"/>
        <w:rPr>
          <w:rFonts w:ascii="Century Gothic" w:hAnsi="Century Gothic"/>
          <w:sz w:val="20"/>
          <w:szCs w:val="20"/>
        </w:rPr>
      </w:pPr>
    </w:p>
    <w:tbl>
      <w:tblPr>
        <w:tblStyle w:val="Tablaconcuadrcula"/>
        <w:tblW w:w="8814" w:type="dxa"/>
        <w:tblInd w:w="-5" w:type="dxa"/>
        <w:tblLook w:val="04A0" w:firstRow="1" w:lastRow="0" w:firstColumn="1" w:lastColumn="0" w:noHBand="0" w:noVBand="1"/>
      </w:tblPr>
      <w:tblGrid>
        <w:gridCol w:w="1786"/>
        <w:gridCol w:w="1164"/>
        <w:gridCol w:w="1592"/>
        <w:gridCol w:w="1592"/>
        <w:gridCol w:w="1592"/>
        <w:gridCol w:w="1088"/>
      </w:tblGrid>
      <w:tr w:rsidR="00D13DFF" w:rsidRPr="00E41228" w14:paraId="6A735FA9" w14:textId="77777777" w:rsidTr="00533E89">
        <w:trPr>
          <w:trHeight w:val="405"/>
        </w:trPr>
        <w:tc>
          <w:tcPr>
            <w:tcW w:w="1786" w:type="dxa"/>
            <w:vMerge w:val="restart"/>
            <w:shd w:val="clear" w:color="auto" w:fill="D9D9D9" w:themeFill="background1" w:themeFillShade="D9"/>
            <w:vAlign w:val="center"/>
          </w:tcPr>
          <w:p w14:paraId="76E91393" w14:textId="77777777" w:rsidR="00D13DFF" w:rsidRPr="00D13DFF" w:rsidRDefault="00D13DFF" w:rsidP="00CD2042">
            <w:pPr>
              <w:ind w:left="33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D13DFF">
              <w:rPr>
                <w:rFonts w:ascii="Century Gothic" w:hAnsi="Century Gothic"/>
                <w:b/>
                <w:bCs/>
                <w:sz w:val="20"/>
                <w:szCs w:val="20"/>
              </w:rPr>
              <w:t>Porcentaje de participación</w:t>
            </w:r>
          </w:p>
        </w:tc>
        <w:tc>
          <w:tcPr>
            <w:tcW w:w="1164" w:type="dxa"/>
            <w:shd w:val="clear" w:color="auto" w:fill="D9D9D9" w:themeFill="background1" w:themeFillShade="D9"/>
            <w:vAlign w:val="center"/>
          </w:tcPr>
          <w:p w14:paraId="66A0EE74" w14:textId="77777777" w:rsidR="00D13DFF" w:rsidRPr="00D13DFF" w:rsidRDefault="00D13DFF" w:rsidP="00CD2042">
            <w:pPr>
              <w:spacing w:before="100" w:beforeAutospacing="1" w:after="100" w:afterAutospacing="1"/>
              <w:ind w:left="0"/>
              <w:contextualSpacing/>
              <w:jc w:val="center"/>
              <w:rPr>
                <w:rFonts w:ascii="Century Gothic" w:eastAsia="Times New Roman" w:hAnsi="Century Gothic"/>
                <w:b/>
                <w:bCs/>
                <w:sz w:val="20"/>
                <w:szCs w:val="20"/>
                <w:lang w:val="es-CO" w:eastAsia="es-MX"/>
              </w:rPr>
            </w:pPr>
            <w:r w:rsidRPr="00D13DFF">
              <w:rPr>
                <w:rFonts w:ascii="Century Gothic" w:eastAsia="Times New Roman" w:hAnsi="Century Gothic"/>
                <w:b/>
                <w:bCs/>
                <w:sz w:val="20"/>
                <w:szCs w:val="20"/>
                <w:lang w:val="es-CO" w:eastAsia="es-MX"/>
              </w:rPr>
              <w:t>Oferente Individual</w:t>
            </w:r>
          </w:p>
        </w:tc>
        <w:tc>
          <w:tcPr>
            <w:tcW w:w="5864" w:type="dxa"/>
            <w:gridSpan w:val="4"/>
            <w:shd w:val="clear" w:color="auto" w:fill="D9D9D9" w:themeFill="background1" w:themeFillShade="D9"/>
            <w:vAlign w:val="center"/>
          </w:tcPr>
          <w:p w14:paraId="46E8C250" w14:textId="77777777" w:rsidR="00D13DFF" w:rsidRPr="00D13DFF" w:rsidRDefault="00D13DFF" w:rsidP="00CD2042">
            <w:pPr>
              <w:spacing w:before="100" w:beforeAutospacing="1" w:after="100" w:afterAutospacing="1"/>
              <w:ind w:left="0"/>
              <w:contextualSpacing/>
              <w:jc w:val="center"/>
              <w:rPr>
                <w:rFonts w:ascii="Century Gothic" w:eastAsia="Times New Roman" w:hAnsi="Century Gothic"/>
                <w:b/>
                <w:bCs/>
                <w:sz w:val="20"/>
                <w:szCs w:val="20"/>
                <w:lang w:val="es-CO" w:eastAsia="es-MX"/>
              </w:rPr>
            </w:pPr>
            <w:r w:rsidRPr="00D13DFF">
              <w:rPr>
                <w:rFonts w:ascii="Century Gothic" w:eastAsia="Times New Roman" w:hAnsi="Century Gothic"/>
                <w:b/>
                <w:bCs/>
                <w:sz w:val="20"/>
                <w:szCs w:val="20"/>
                <w:lang w:val="es-CO" w:eastAsia="es-MX"/>
              </w:rPr>
              <w:t>Oferente Plural</w:t>
            </w:r>
          </w:p>
        </w:tc>
      </w:tr>
      <w:tr w:rsidR="00D13DFF" w:rsidRPr="00E41228" w14:paraId="60ED2B5B" w14:textId="77777777" w:rsidTr="00533E89">
        <w:tc>
          <w:tcPr>
            <w:tcW w:w="1786" w:type="dxa"/>
            <w:vMerge/>
            <w:shd w:val="clear" w:color="auto" w:fill="D9D9D9" w:themeFill="background1" w:themeFillShade="D9"/>
          </w:tcPr>
          <w:p w14:paraId="6729C61C" w14:textId="77777777" w:rsidR="00D13DFF" w:rsidRPr="00D13DFF" w:rsidRDefault="00D13DFF" w:rsidP="00CD2042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Century Gothic" w:eastAsia="Times New Roman" w:hAnsi="Century Gothic"/>
                <w:b/>
                <w:bCs/>
                <w:sz w:val="20"/>
                <w:szCs w:val="20"/>
                <w:lang w:val="es-CO" w:eastAsia="es-MX"/>
              </w:rPr>
            </w:pPr>
          </w:p>
        </w:tc>
        <w:tc>
          <w:tcPr>
            <w:tcW w:w="1164" w:type="dxa"/>
            <w:shd w:val="clear" w:color="auto" w:fill="D9D9D9" w:themeFill="background1" w:themeFillShade="D9"/>
            <w:vAlign w:val="center"/>
          </w:tcPr>
          <w:p w14:paraId="48A219B5" w14:textId="77777777" w:rsidR="00D13DFF" w:rsidRPr="00D13DFF" w:rsidRDefault="00D13DFF" w:rsidP="00CD2042">
            <w:pPr>
              <w:spacing w:before="100" w:beforeAutospacing="1" w:after="100" w:afterAutospacing="1"/>
              <w:ind w:left="0"/>
              <w:contextualSpacing/>
              <w:jc w:val="center"/>
              <w:rPr>
                <w:rFonts w:ascii="Century Gothic" w:eastAsia="Times New Roman" w:hAnsi="Century Gothic"/>
                <w:b/>
                <w:bCs/>
                <w:sz w:val="20"/>
                <w:szCs w:val="20"/>
                <w:lang w:val="es-CO" w:eastAsia="es-MX"/>
              </w:rPr>
            </w:pPr>
            <w:r w:rsidRPr="00D13DFF">
              <w:rPr>
                <w:rFonts w:ascii="Century Gothic" w:eastAsia="Times New Roman" w:hAnsi="Century Gothic"/>
                <w:b/>
                <w:bCs/>
                <w:sz w:val="20"/>
                <w:szCs w:val="20"/>
                <w:lang w:val="es-CO" w:eastAsia="es-MX"/>
              </w:rPr>
              <w:t>100%</w:t>
            </w:r>
          </w:p>
        </w:tc>
        <w:tc>
          <w:tcPr>
            <w:tcW w:w="1592" w:type="dxa"/>
            <w:shd w:val="clear" w:color="auto" w:fill="D9D9D9" w:themeFill="background1" w:themeFillShade="D9"/>
            <w:vAlign w:val="center"/>
          </w:tcPr>
          <w:p w14:paraId="0DC1000F" w14:textId="77777777" w:rsidR="00D13DFF" w:rsidRPr="00D13DFF" w:rsidRDefault="00D13DFF" w:rsidP="00CD2042">
            <w:pPr>
              <w:spacing w:before="100" w:beforeAutospacing="1" w:after="100" w:afterAutospacing="1"/>
              <w:ind w:left="0"/>
              <w:contextualSpacing/>
              <w:jc w:val="center"/>
              <w:rPr>
                <w:rFonts w:ascii="Century Gothic" w:eastAsia="Times New Roman" w:hAnsi="Century Gothic"/>
                <w:b/>
                <w:bCs/>
                <w:sz w:val="20"/>
                <w:szCs w:val="20"/>
                <w:lang w:val="es-CO" w:eastAsia="es-MX"/>
              </w:rPr>
            </w:pPr>
            <w:r w:rsidRPr="00D13DFF">
              <w:rPr>
                <w:rFonts w:ascii="Century Gothic" w:eastAsia="Times New Roman" w:hAnsi="Century Gothic"/>
                <w:b/>
                <w:bCs/>
                <w:sz w:val="20"/>
                <w:szCs w:val="20"/>
                <w:lang w:val="es-CO" w:eastAsia="es-MX"/>
              </w:rPr>
              <w:t>(Indicar % participación)</w:t>
            </w:r>
          </w:p>
        </w:tc>
        <w:tc>
          <w:tcPr>
            <w:tcW w:w="1592" w:type="dxa"/>
            <w:shd w:val="clear" w:color="auto" w:fill="D9D9D9" w:themeFill="background1" w:themeFillShade="D9"/>
            <w:vAlign w:val="center"/>
          </w:tcPr>
          <w:p w14:paraId="402C07FB" w14:textId="77777777" w:rsidR="00D13DFF" w:rsidRPr="00D13DFF" w:rsidRDefault="00D13DFF" w:rsidP="00CD2042">
            <w:pPr>
              <w:spacing w:before="100" w:beforeAutospacing="1" w:after="100" w:afterAutospacing="1"/>
              <w:ind w:left="0"/>
              <w:contextualSpacing/>
              <w:jc w:val="center"/>
              <w:rPr>
                <w:rFonts w:ascii="Century Gothic" w:eastAsia="Times New Roman" w:hAnsi="Century Gothic"/>
                <w:b/>
                <w:bCs/>
                <w:sz w:val="20"/>
                <w:szCs w:val="20"/>
                <w:lang w:val="es-CO" w:eastAsia="es-MX"/>
              </w:rPr>
            </w:pPr>
            <w:r w:rsidRPr="00D13DFF">
              <w:rPr>
                <w:rFonts w:ascii="Century Gothic" w:eastAsia="Times New Roman" w:hAnsi="Century Gothic"/>
                <w:b/>
                <w:bCs/>
                <w:sz w:val="20"/>
                <w:szCs w:val="20"/>
                <w:lang w:val="es-CO" w:eastAsia="es-MX"/>
              </w:rPr>
              <w:t>(Indicar % participación)</w:t>
            </w:r>
          </w:p>
        </w:tc>
        <w:tc>
          <w:tcPr>
            <w:tcW w:w="1592" w:type="dxa"/>
            <w:shd w:val="clear" w:color="auto" w:fill="D9D9D9" w:themeFill="background1" w:themeFillShade="D9"/>
            <w:vAlign w:val="center"/>
          </w:tcPr>
          <w:p w14:paraId="743AFB6D" w14:textId="77777777" w:rsidR="00D13DFF" w:rsidRPr="00D13DFF" w:rsidRDefault="00D13DFF" w:rsidP="00CD2042">
            <w:pPr>
              <w:spacing w:before="100" w:beforeAutospacing="1" w:after="100" w:afterAutospacing="1"/>
              <w:ind w:left="0"/>
              <w:contextualSpacing/>
              <w:jc w:val="center"/>
              <w:rPr>
                <w:rFonts w:ascii="Century Gothic" w:eastAsia="Times New Roman" w:hAnsi="Century Gothic"/>
                <w:b/>
                <w:bCs/>
                <w:sz w:val="20"/>
                <w:szCs w:val="20"/>
                <w:lang w:val="es-CO" w:eastAsia="es-MX"/>
              </w:rPr>
            </w:pPr>
            <w:r w:rsidRPr="00D13DFF">
              <w:rPr>
                <w:rFonts w:ascii="Century Gothic" w:eastAsia="Times New Roman" w:hAnsi="Century Gothic"/>
                <w:b/>
                <w:bCs/>
                <w:sz w:val="20"/>
                <w:szCs w:val="20"/>
                <w:lang w:val="es-CO" w:eastAsia="es-MX"/>
              </w:rPr>
              <w:t>(Indicar % participación)</w:t>
            </w:r>
          </w:p>
        </w:tc>
        <w:tc>
          <w:tcPr>
            <w:tcW w:w="1088" w:type="dxa"/>
            <w:shd w:val="clear" w:color="auto" w:fill="D9D9D9" w:themeFill="background1" w:themeFillShade="D9"/>
            <w:vAlign w:val="center"/>
          </w:tcPr>
          <w:p w14:paraId="15CC7D3C" w14:textId="77777777" w:rsidR="00D13DFF" w:rsidRPr="00D13DFF" w:rsidRDefault="00D13DFF" w:rsidP="00CD2042">
            <w:pPr>
              <w:spacing w:before="100" w:beforeAutospacing="1" w:after="100" w:afterAutospacing="1"/>
              <w:ind w:left="0"/>
              <w:contextualSpacing/>
              <w:jc w:val="center"/>
              <w:rPr>
                <w:rFonts w:ascii="Century Gothic" w:eastAsia="Times New Roman" w:hAnsi="Century Gothic"/>
                <w:b/>
                <w:bCs/>
                <w:sz w:val="20"/>
                <w:szCs w:val="20"/>
                <w:lang w:val="es-CO" w:eastAsia="es-MX"/>
              </w:rPr>
            </w:pPr>
            <w:r w:rsidRPr="00D13DFF">
              <w:rPr>
                <w:rFonts w:ascii="Century Gothic" w:eastAsia="Times New Roman" w:hAnsi="Century Gothic"/>
                <w:b/>
                <w:bCs/>
                <w:sz w:val="20"/>
                <w:szCs w:val="20"/>
                <w:lang w:val="es-CO" w:eastAsia="es-MX"/>
              </w:rPr>
              <w:t>100%</w:t>
            </w:r>
          </w:p>
        </w:tc>
        <w:bookmarkStart w:id="0" w:name="_GoBack"/>
        <w:bookmarkEnd w:id="0"/>
      </w:tr>
      <w:tr w:rsidR="00D13DFF" w:rsidRPr="00E41228" w14:paraId="2B74F19E" w14:textId="77777777" w:rsidTr="00533E89">
        <w:tc>
          <w:tcPr>
            <w:tcW w:w="1786" w:type="dxa"/>
            <w:shd w:val="clear" w:color="auto" w:fill="D9D9D9" w:themeFill="background1" w:themeFillShade="D9"/>
            <w:vAlign w:val="center"/>
          </w:tcPr>
          <w:p w14:paraId="05A5239E" w14:textId="77777777" w:rsidR="00D13DFF" w:rsidRPr="00D13DFF" w:rsidRDefault="00D13DFF" w:rsidP="00CD2042">
            <w:pPr>
              <w:spacing w:before="100" w:beforeAutospacing="1" w:after="100" w:afterAutospacing="1"/>
              <w:ind w:left="0"/>
              <w:contextualSpacing/>
              <w:jc w:val="center"/>
              <w:rPr>
                <w:rFonts w:ascii="Century Gothic" w:eastAsia="Times New Roman" w:hAnsi="Century Gothic"/>
                <w:b/>
                <w:bCs/>
                <w:sz w:val="20"/>
                <w:szCs w:val="20"/>
                <w:lang w:val="es-CO" w:eastAsia="es-MX"/>
              </w:rPr>
            </w:pPr>
            <w:r w:rsidRPr="00D13DFF">
              <w:rPr>
                <w:rFonts w:ascii="Century Gothic" w:eastAsia="Times New Roman" w:hAnsi="Century Gothic"/>
                <w:b/>
                <w:bCs/>
                <w:sz w:val="20"/>
                <w:szCs w:val="20"/>
                <w:lang w:val="es-CO" w:eastAsia="es-MX"/>
              </w:rPr>
              <w:lastRenderedPageBreak/>
              <w:t>Indicador</w:t>
            </w:r>
          </w:p>
        </w:tc>
        <w:tc>
          <w:tcPr>
            <w:tcW w:w="1164" w:type="dxa"/>
            <w:shd w:val="clear" w:color="auto" w:fill="D9D9D9" w:themeFill="background1" w:themeFillShade="D9"/>
            <w:vAlign w:val="center"/>
          </w:tcPr>
          <w:p w14:paraId="2B542AE8" w14:textId="77777777" w:rsidR="00D13DFF" w:rsidRPr="00D13DFF" w:rsidRDefault="00D13DFF" w:rsidP="00CD2042">
            <w:pPr>
              <w:spacing w:before="100" w:beforeAutospacing="1" w:after="100" w:afterAutospacing="1"/>
              <w:ind w:left="0"/>
              <w:contextualSpacing/>
              <w:jc w:val="center"/>
              <w:rPr>
                <w:rFonts w:ascii="Century Gothic" w:eastAsia="Times New Roman" w:hAnsi="Century Gothic"/>
                <w:b/>
                <w:bCs/>
                <w:sz w:val="20"/>
                <w:szCs w:val="20"/>
                <w:lang w:val="es-CO" w:eastAsia="es-MX"/>
              </w:rPr>
            </w:pPr>
            <w:r w:rsidRPr="00D13DFF">
              <w:rPr>
                <w:rFonts w:ascii="Century Gothic" w:eastAsia="Times New Roman" w:hAnsi="Century Gothic"/>
                <w:b/>
                <w:bCs/>
                <w:sz w:val="20"/>
                <w:szCs w:val="20"/>
                <w:lang w:val="es-CO" w:eastAsia="es-MX"/>
              </w:rPr>
              <w:t>Índice del Oferente</w:t>
            </w:r>
          </w:p>
        </w:tc>
        <w:tc>
          <w:tcPr>
            <w:tcW w:w="1592" w:type="dxa"/>
            <w:shd w:val="clear" w:color="auto" w:fill="D9D9D9" w:themeFill="background1" w:themeFillShade="D9"/>
            <w:vAlign w:val="center"/>
          </w:tcPr>
          <w:p w14:paraId="56FEDD32" w14:textId="77777777" w:rsidR="00D13DFF" w:rsidRPr="00D13DFF" w:rsidRDefault="00D13DFF" w:rsidP="00CD2042">
            <w:pPr>
              <w:spacing w:before="100" w:beforeAutospacing="1" w:after="100" w:afterAutospacing="1"/>
              <w:ind w:left="0"/>
              <w:contextualSpacing/>
              <w:jc w:val="center"/>
              <w:rPr>
                <w:rFonts w:ascii="Century Gothic" w:eastAsia="Times New Roman" w:hAnsi="Century Gothic"/>
                <w:b/>
                <w:bCs/>
                <w:sz w:val="20"/>
                <w:szCs w:val="20"/>
                <w:lang w:val="es-CO" w:eastAsia="es-MX"/>
              </w:rPr>
            </w:pPr>
            <w:r w:rsidRPr="00D13DFF">
              <w:rPr>
                <w:rFonts w:ascii="Century Gothic" w:eastAsia="Times New Roman" w:hAnsi="Century Gothic"/>
                <w:b/>
                <w:bCs/>
                <w:sz w:val="20"/>
                <w:szCs w:val="20"/>
                <w:lang w:val="es-CO" w:eastAsia="es-MX"/>
              </w:rPr>
              <w:t>Índice del Participante N°1</w:t>
            </w:r>
          </w:p>
        </w:tc>
        <w:tc>
          <w:tcPr>
            <w:tcW w:w="1592" w:type="dxa"/>
            <w:shd w:val="clear" w:color="auto" w:fill="D9D9D9" w:themeFill="background1" w:themeFillShade="D9"/>
            <w:vAlign w:val="center"/>
          </w:tcPr>
          <w:p w14:paraId="0A78BBFB" w14:textId="77777777" w:rsidR="00D13DFF" w:rsidRPr="00D13DFF" w:rsidRDefault="00D13DFF" w:rsidP="00CD2042">
            <w:pPr>
              <w:spacing w:before="100" w:beforeAutospacing="1" w:after="100" w:afterAutospacing="1"/>
              <w:ind w:left="0"/>
              <w:contextualSpacing/>
              <w:jc w:val="center"/>
              <w:rPr>
                <w:rFonts w:ascii="Century Gothic" w:eastAsia="Times New Roman" w:hAnsi="Century Gothic"/>
                <w:b/>
                <w:bCs/>
                <w:sz w:val="20"/>
                <w:szCs w:val="20"/>
                <w:lang w:val="es-CO" w:eastAsia="es-MX"/>
              </w:rPr>
            </w:pPr>
            <w:r w:rsidRPr="00D13DFF">
              <w:rPr>
                <w:rFonts w:ascii="Century Gothic" w:eastAsia="Times New Roman" w:hAnsi="Century Gothic"/>
                <w:b/>
                <w:bCs/>
                <w:sz w:val="20"/>
                <w:szCs w:val="20"/>
                <w:lang w:val="es-CO" w:eastAsia="es-MX"/>
              </w:rPr>
              <w:t>Índice del Participante N°2</w:t>
            </w:r>
          </w:p>
        </w:tc>
        <w:tc>
          <w:tcPr>
            <w:tcW w:w="1592" w:type="dxa"/>
            <w:shd w:val="clear" w:color="auto" w:fill="D9D9D9" w:themeFill="background1" w:themeFillShade="D9"/>
            <w:vAlign w:val="center"/>
          </w:tcPr>
          <w:p w14:paraId="54D0467A" w14:textId="77777777" w:rsidR="00D13DFF" w:rsidRPr="00D13DFF" w:rsidRDefault="00D13DFF" w:rsidP="00CD2042">
            <w:pPr>
              <w:spacing w:before="100" w:beforeAutospacing="1" w:after="100" w:afterAutospacing="1"/>
              <w:ind w:left="0"/>
              <w:contextualSpacing/>
              <w:jc w:val="center"/>
              <w:rPr>
                <w:rFonts w:ascii="Century Gothic" w:eastAsia="Times New Roman" w:hAnsi="Century Gothic"/>
                <w:b/>
                <w:bCs/>
                <w:sz w:val="20"/>
                <w:szCs w:val="20"/>
                <w:lang w:val="es-CO" w:eastAsia="es-MX"/>
              </w:rPr>
            </w:pPr>
            <w:r w:rsidRPr="00D13DFF">
              <w:rPr>
                <w:rFonts w:ascii="Century Gothic" w:eastAsia="Times New Roman" w:hAnsi="Century Gothic"/>
                <w:b/>
                <w:bCs/>
                <w:sz w:val="20"/>
                <w:szCs w:val="20"/>
                <w:lang w:val="es-CO" w:eastAsia="es-MX"/>
              </w:rPr>
              <w:t>Índice del Participante N°3</w:t>
            </w:r>
          </w:p>
        </w:tc>
        <w:tc>
          <w:tcPr>
            <w:tcW w:w="1088" w:type="dxa"/>
            <w:shd w:val="clear" w:color="auto" w:fill="D9D9D9" w:themeFill="background1" w:themeFillShade="D9"/>
          </w:tcPr>
          <w:p w14:paraId="552C9C4C" w14:textId="77777777" w:rsidR="00D13DFF" w:rsidRPr="00D13DFF" w:rsidRDefault="00D13DFF" w:rsidP="00CD2042">
            <w:pPr>
              <w:spacing w:before="100" w:beforeAutospacing="1" w:after="100" w:afterAutospacing="1"/>
              <w:ind w:left="0"/>
              <w:contextualSpacing/>
              <w:jc w:val="center"/>
              <w:rPr>
                <w:rFonts w:ascii="Century Gothic" w:eastAsia="Times New Roman" w:hAnsi="Century Gothic"/>
                <w:b/>
                <w:bCs/>
                <w:sz w:val="20"/>
                <w:szCs w:val="20"/>
                <w:lang w:val="es-CO" w:eastAsia="es-MX"/>
              </w:rPr>
            </w:pPr>
            <w:r w:rsidRPr="00D13DFF">
              <w:rPr>
                <w:rFonts w:ascii="Century Gothic" w:eastAsia="Times New Roman" w:hAnsi="Century Gothic"/>
                <w:b/>
                <w:bCs/>
                <w:sz w:val="20"/>
                <w:szCs w:val="20"/>
                <w:lang w:val="es-CO" w:eastAsia="es-MX"/>
              </w:rPr>
              <w:t>Índice del Oferente plural</w:t>
            </w:r>
          </w:p>
        </w:tc>
      </w:tr>
      <w:tr w:rsidR="00D13DFF" w:rsidRPr="00E41228" w14:paraId="63CC350B" w14:textId="77777777" w:rsidTr="00533E89">
        <w:tc>
          <w:tcPr>
            <w:tcW w:w="1786" w:type="dxa"/>
          </w:tcPr>
          <w:p w14:paraId="5D1375B6" w14:textId="77777777" w:rsidR="00D13DFF" w:rsidRPr="00E41228" w:rsidRDefault="00D13DFF" w:rsidP="00CD2042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Century Gothic" w:eastAsia="Times New Roman" w:hAnsi="Century Gothic"/>
                <w:sz w:val="20"/>
                <w:szCs w:val="20"/>
                <w:lang w:val="es-CO" w:eastAsia="es-MX"/>
              </w:rPr>
            </w:pPr>
            <w:r w:rsidRPr="00E41228">
              <w:rPr>
                <w:rFonts w:ascii="Century Gothic" w:eastAsia="Times New Roman" w:hAnsi="Century Gothic"/>
                <w:sz w:val="20"/>
                <w:szCs w:val="20"/>
                <w:lang w:val="es-CO" w:eastAsia="es-MX"/>
              </w:rPr>
              <w:t>Índice de Liquidez</w:t>
            </w:r>
          </w:p>
        </w:tc>
        <w:tc>
          <w:tcPr>
            <w:tcW w:w="1164" w:type="dxa"/>
          </w:tcPr>
          <w:p w14:paraId="4E97A9A6" w14:textId="77777777" w:rsidR="00D13DFF" w:rsidRPr="00E41228" w:rsidRDefault="00D13DFF" w:rsidP="00CD2042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Century Gothic" w:eastAsia="Times New Roman" w:hAnsi="Century Gothic"/>
                <w:sz w:val="20"/>
                <w:szCs w:val="20"/>
                <w:lang w:val="es-CO" w:eastAsia="es-MX"/>
              </w:rPr>
            </w:pPr>
          </w:p>
        </w:tc>
        <w:tc>
          <w:tcPr>
            <w:tcW w:w="1592" w:type="dxa"/>
          </w:tcPr>
          <w:p w14:paraId="2B5419AD" w14:textId="77777777" w:rsidR="00D13DFF" w:rsidRPr="00E41228" w:rsidRDefault="00D13DFF" w:rsidP="00CD2042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Century Gothic" w:eastAsia="Times New Roman" w:hAnsi="Century Gothic"/>
                <w:sz w:val="20"/>
                <w:szCs w:val="20"/>
                <w:lang w:val="es-CO" w:eastAsia="es-MX"/>
              </w:rPr>
            </w:pPr>
          </w:p>
        </w:tc>
        <w:tc>
          <w:tcPr>
            <w:tcW w:w="1592" w:type="dxa"/>
          </w:tcPr>
          <w:p w14:paraId="5469C98E" w14:textId="77777777" w:rsidR="00D13DFF" w:rsidRPr="00E41228" w:rsidRDefault="00D13DFF" w:rsidP="00CD2042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Century Gothic" w:eastAsia="Times New Roman" w:hAnsi="Century Gothic"/>
                <w:sz w:val="20"/>
                <w:szCs w:val="20"/>
                <w:lang w:val="es-CO" w:eastAsia="es-MX"/>
              </w:rPr>
            </w:pPr>
          </w:p>
        </w:tc>
        <w:tc>
          <w:tcPr>
            <w:tcW w:w="1592" w:type="dxa"/>
          </w:tcPr>
          <w:p w14:paraId="79661FE7" w14:textId="77777777" w:rsidR="00D13DFF" w:rsidRPr="00E41228" w:rsidRDefault="00D13DFF" w:rsidP="00CD2042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Century Gothic" w:eastAsia="Times New Roman" w:hAnsi="Century Gothic"/>
                <w:sz w:val="20"/>
                <w:szCs w:val="20"/>
                <w:lang w:val="es-CO" w:eastAsia="es-MX"/>
              </w:rPr>
            </w:pPr>
          </w:p>
        </w:tc>
        <w:tc>
          <w:tcPr>
            <w:tcW w:w="1088" w:type="dxa"/>
          </w:tcPr>
          <w:p w14:paraId="5DE2E085" w14:textId="77777777" w:rsidR="00D13DFF" w:rsidRPr="00E41228" w:rsidRDefault="00D13DFF" w:rsidP="00CD2042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Century Gothic" w:eastAsia="Times New Roman" w:hAnsi="Century Gothic"/>
                <w:sz w:val="20"/>
                <w:szCs w:val="20"/>
                <w:lang w:val="es-CO" w:eastAsia="es-MX"/>
              </w:rPr>
            </w:pPr>
          </w:p>
        </w:tc>
      </w:tr>
      <w:tr w:rsidR="00D13DFF" w:rsidRPr="00E41228" w14:paraId="62E2695A" w14:textId="77777777" w:rsidTr="00533E89">
        <w:tc>
          <w:tcPr>
            <w:tcW w:w="1786" w:type="dxa"/>
          </w:tcPr>
          <w:p w14:paraId="2C1BC1F6" w14:textId="77777777" w:rsidR="00D13DFF" w:rsidRPr="00E41228" w:rsidRDefault="00D13DFF" w:rsidP="00CD2042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Century Gothic" w:eastAsia="Times New Roman" w:hAnsi="Century Gothic"/>
                <w:sz w:val="20"/>
                <w:szCs w:val="20"/>
                <w:lang w:val="es-CO" w:eastAsia="es-MX"/>
              </w:rPr>
            </w:pPr>
            <w:r w:rsidRPr="00E41228">
              <w:rPr>
                <w:rFonts w:ascii="Century Gothic" w:eastAsia="Times New Roman" w:hAnsi="Century Gothic"/>
                <w:sz w:val="20"/>
                <w:szCs w:val="20"/>
                <w:lang w:val="es-CO" w:eastAsia="es-MX"/>
              </w:rPr>
              <w:t>Índice de Endeudamiento</w:t>
            </w:r>
          </w:p>
        </w:tc>
        <w:tc>
          <w:tcPr>
            <w:tcW w:w="1164" w:type="dxa"/>
          </w:tcPr>
          <w:p w14:paraId="3FECC179" w14:textId="77777777" w:rsidR="00D13DFF" w:rsidRPr="00E41228" w:rsidRDefault="00D13DFF" w:rsidP="00CD2042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Century Gothic" w:eastAsia="Times New Roman" w:hAnsi="Century Gothic"/>
                <w:sz w:val="20"/>
                <w:szCs w:val="20"/>
                <w:lang w:val="es-CO" w:eastAsia="es-MX"/>
              </w:rPr>
            </w:pPr>
          </w:p>
        </w:tc>
        <w:tc>
          <w:tcPr>
            <w:tcW w:w="1592" w:type="dxa"/>
          </w:tcPr>
          <w:p w14:paraId="78C72741" w14:textId="77777777" w:rsidR="00D13DFF" w:rsidRPr="00E41228" w:rsidRDefault="00D13DFF" w:rsidP="00CD2042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Century Gothic" w:eastAsia="Times New Roman" w:hAnsi="Century Gothic"/>
                <w:sz w:val="20"/>
                <w:szCs w:val="20"/>
                <w:lang w:val="es-CO" w:eastAsia="es-MX"/>
              </w:rPr>
            </w:pPr>
          </w:p>
        </w:tc>
        <w:tc>
          <w:tcPr>
            <w:tcW w:w="1592" w:type="dxa"/>
          </w:tcPr>
          <w:p w14:paraId="0B39E2D3" w14:textId="77777777" w:rsidR="00D13DFF" w:rsidRPr="00E41228" w:rsidRDefault="00D13DFF" w:rsidP="00CD2042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Century Gothic" w:eastAsia="Times New Roman" w:hAnsi="Century Gothic"/>
                <w:sz w:val="20"/>
                <w:szCs w:val="20"/>
                <w:lang w:val="es-CO" w:eastAsia="es-MX"/>
              </w:rPr>
            </w:pPr>
          </w:p>
        </w:tc>
        <w:tc>
          <w:tcPr>
            <w:tcW w:w="1592" w:type="dxa"/>
          </w:tcPr>
          <w:p w14:paraId="46BF7605" w14:textId="77777777" w:rsidR="00D13DFF" w:rsidRPr="00E41228" w:rsidRDefault="00D13DFF" w:rsidP="00CD2042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Century Gothic" w:eastAsia="Times New Roman" w:hAnsi="Century Gothic"/>
                <w:sz w:val="20"/>
                <w:szCs w:val="20"/>
                <w:lang w:val="es-CO" w:eastAsia="es-MX"/>
              </w:rPr>
            </w:pPr>
          </w:p>
        </w:tc>
        <w:tc>
          <w:tcPr>
            <w:tcW w:w="1088" w:type="dxa"/>
          </w:tcPr>
          <w:p w14:paraId="3A1F6E97" w14:textId="77777777" w:rsidR="00D13DFF" w:rsidRPr="00E41228" w:rsidRDefault="00D13DFF" w:rsidP="00CD2042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Century Gothic" w:eastAsia="Times New Roman" w:hAnsi="Century Gothic"/>
                <w:sz w:val="20"/>
                <w:szCs w:val="20"/>
                <w:lang w:val="es-CO" w:eastAsia="es-MX"/>
              </w:rPr>
            </w:pPr>
          </w:p>
        </w:tc>
      </w:tr>
      <w:tr w:rsidR="00D13DFF" w:rsidRPr="00E41228" w14:paraId="7CE2C7F2" w14:textId="77777777" w:rsidTr="00533E89">
        <w:tc>
          <w:tcPr>
            <w:tcW w:w="1786" w:type="dxa"/>
          </w:tcPr>
          <w:p w14:paraId="22F07B03" w14:textId="77777777" w:rsidR="00D13DFF" w:rsidRPr="00E41228" w:rsidRDefault="00D13DFF" w:rsidP="00CD2042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Century Gothic" w:eastAsia="Times New Roman" w:hAnsi="Century Gothic"/>
                <w:sz w:val="20"/>
                <w:szCs w:val="20"/>
                <w:lang w:val="es-CO" w:eastAsia="es-MX"/>
              </w:rPr>
            </w:pPr>
            <w:r w:rsidRPr="00E41228">
              <w:rPr>
                <w:rFonts w:ascii="Century Gothic" w:eastAsia="Times New Roman" w:hAnsi="Century Gothic"/>
                <w:sz w:val="20"/>
                <w:szCs w:val="20"/>
                <w:lang w:val="es-CO" w:eastAsia="es-MX"/>
              </w:rPr>
              <w:t>Razón de Cobertura de Intereses</w:t>
            </w:r>
          </w:p>
        </w:tc>
        <w:tc>
          <w:tcPr>
            <w:tcW w:w="1164" w:type="dxa"/>
          </w:tcPr>
          <w:p w14:paraId="7EABE958" w14:textId="77777777" w:rsidR="00D13DFF" w:rsidRPr="00E41228" w:rsidRDefault="00D13DFF" w:rsidP="00CD2042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Century Gothic" w:eastAsia="Times New Roman" w:hAnsi="Century Gothic"/>
                <w:sz w:val="20"/>
                <w:szCs w:val="20"/>
                <w:lang w:val="es-CO" w:eastAsia="es-MX"/>
              </w:rPr>
            </w:pPr>
          </w:p>
        </w:tc>
        <w:tc>
          <w:tcPr>
            <w:tcW w:w="1592" w:type="dxa"/>
          </w:tcPr>
          <w:p w14:paraId="2423CB35" w14:textId="77777777" w:rsidR="00D13DFF" w:rsidRPr="00E41228" w:rsidRDefault="00D13DFF" w:rsidP="00CD2042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Century Gothic" w:eastAsia="Times New Roman" w:hAnsi="Century Gothic"/>
                <w:sz w:val="20"/>
                <w:szCs w:val="20"/>
                <w:lang w:val="es-CO" w:eastAsia="es-MX"/>
              </w:rPr>
            </w:pPr>
          </w:p>
        </w:tc>
        <w:tc>
          <w:tcPr>
            <w:tcW w:w="1592" w:type="dxa"/>
          </w:tcPr>
          <w:p w14:paraId="0C377C03" w14:textId="77777777" w:rsidR="00D13DFF" w:rsidRPr="00E41228" w:rsidRDefault="00D13DFF" w:rsidP="00CD2042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Century Gothic" w:eastAsia="Times New Roman" w:hAnsi="Century Gothic"/>
                <w:sz w:val="20"/>
                <w:szCs w:val="20"/>
                <w:lang w:val="es-CO" w:eastAsia="es-MX"/>
              </w:rPr>
            </w:pPr>
          </w:p>
        </w:tc>
        <w:tc>
          <w:tcPr>
            <w:tcW w:w="1592" w:type="dxa"/>
          </w:tcPr>
          <w:p w14:paraId="479D24B4" w14:textId="77777777" w:rsidR="00D13DFF" w:rsidRPr="00E41228" w:rsidRDefault="00D13DFF" w:rsidP="00CD2042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Century Gothic" w:eastAsia="Times New Roman" w:hAnsi="Century Gothic"/>
                <w:sz w:val="20"/>
                <w:szCs w:val="20"/>
                <w:lang w:val="es-CO" w:eastAsia="es-MX"/>
              </w:rPr>
            </w:pPr>
          </w:p>
        </w:tc>
        <w:tc>
          <w:tcPr>
            <w:tcW w:w="1088" w:type="dxa"/>
          </w:tcPr>
          <w:p w14:paraId="7295EE45" w14:textId="77777777" w:rsidR="00D13DFF" w:rsidRPr="00E41228" w:rsidRDefault="00D13DFF" w:rsidP="00CD2042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Century Gothic" w:eastAsia="Times New Roman" w:hAnsi="Century Gothic"/>
                <w:sz w:val="20"/>
                <w:szCs w:val="20"/>
                <w:lang w:val="es-CO" w:eastAsia="es-MX"/>
              </w:rPr>
            </w:pPr>
          </w:p>
        </w:tc>
      </w:tr>
      <w:tr w:rsidR="00D13DFF" w:rsidRPr="00E41228" w14:paraId="2AB70654" w14:textId="77777777" w:rsidTr="00533E89">
        <w:tc>
          <w:tcPr>
            <w:tcW w:w="1786" w:type="dxa"/>
          </w:tcPr>
          <w:p w14:paraId="231D8AEC" w14:textId="77777777" w:rsidR="00D13DFF" w:rsidRPr="00E41228" w:rsidRDefault="00D13DFF" w:rsidP="00CD2042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Century Gothic" w:eastAsia="Times New Roman" w:hAnsi="Century Gothic"/>
                <w:sz w:val="20"/>
                <w:szCs w:val="20"/>
                <w:lang w:val="es-CO" w:eastAsia="es-MX"/>
              </w:rPr>
            </w:pPr>
            <w:r w:rsidRPr="00E41228">
              <w:rPr>
                <w:rFonts w:ascii="Century Gothic" w:eastAsia="Times New Roman" w:hAnsi="Century Gothic"/>
                <w:sz w:val="20"/>
                <w:szCs w:val="20"/>
                <w:lang w:val="es-CO" w:eastAsia="es-MX"/>
              </w:rPr>
              <w:t>Patrimonio</w:t>
            </w:r>
          </w:p>
        </w:tc>
        <w:tc>
          <w:tcPr>
            <w:tcW w:w="1164" w:type="dxa"/>
          </w:tcPr>
          <w:p w14:paraId="3F674AE3" w14:textId="77777777" w:rsidR="00D13DFF" w:rsidRPr="00E41228" w:rsidRDefault="00D13DFF" w:rsidP="00CD2042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Century Gothic" w:eastAsia="Times New Roman" w:hAnsi="Century Gothic"/>
                <w:sz w:val="20"/>
                <w:szCs w:val="20"/>
                <w:lang w:val="es-CO" w:eastAsia="es-MX"/>
              </w:rPr>
            </w:pPr>
          </w:p>
        </w:tc>
        <w:tc>
          <w:tcPr>
            <w:tcW w:w="1592" w:type="dxa"/>
          </w:tcPr>
          <w:p w14:paraId="78B0C76B" w14:textId="77777777" w:rsidR="00D13DFF" w:rsidRPr="00E41228" w:rsidRDefault="00D13DFF" w:rsidP="00CD2042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Century Gothic" w:eastAsia="Times New Roman" w:hAnsi="Century Gothic"/>
                <w:sz w:val="20"/>
                <w:szCs w:val="20"/>
                <w:lang w:val="es-CO" w:eastAsia="es-MX"/>
              </w:rPr>
            </w:pPr>
          </w:p>
        </w:tc>
        <w:tc>
          <w:tcPr>
            <w:tcW w:w="1592" w:type="dxa"/>
          </w:tcPr>
          <w:p w14:paraId="30DF55B9" w14:textId="77777777" w:rsidR="00D13DFF" w:rsidRPr="00E41228" w:rsidRDefault="00D13DFF" w:rsidP="00CD2042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Century Gothic" w:eastAsia="Times New Roman" w:hAnsi="Century Gothic"/>
                <w:sz w:val="20"/>
                <w:szCs w:val="20"/>
                <w:lang w:val="es-CO" w:eastAsia="es-MX"/>
              </w:rPr>
            </w:pPr>
          </w:p>
        </w:tc>
        <w:tc>
          <w:tcPr>
            <w:tcW w:w="1592" w:type="dxa"/>
          </w:tcPr>
          <w:p w14:paraId="02E86BCF" w14:textId="77777777" w:rsidR="00D13DFF" w:rsidRPr="00E41228" w:rsidRDefault="00D13DFF" w:rsidP="00CD2042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Century Gothic" w:eastAsia="Times New Roman" w:hAnsi="Century Gothic"/>
                <w:sz w:val="20"/>
                <w:szCs w:val="20"/>
                <w:lang w:val="es-CO" w:eastAsia="es-MX"/>
              </w:rPr>
            </w:pPr>
          </w:p>
        </w:tc>
        <w:tc>
          <w:tcPr>
            <w:tcW w:w="1088" w:type="dxa"/>
          </w:tcPr>
          <w:p w14:paraId="297C9042" w14:textId="77777777" w:rsidR="00D13DFF" w:rsidRPr="00E41228" w:rsidRDefault="00D13DFF" w:rsidP="00CD2042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Century Gothic" w:eastAsia="Times New Roman" w:hAnsi="Century Gothic"/>
                <w:sz w:val="20"/>
                <w:szCs w:val="20"/>
                <w:lang w:val="es-CO" w:eastAsia="es-MX"/>
              </w:rPr>
            </w:pPr>
          </w:p>
        </w:tc>
      </w:tr>
    </w:tbl>
    <w:p w14:paraId="18BBC35C" w14:textId="77777777" w:rsidR="00CD6450" w:rsidRPr="00CD6450" w:rsidRDefault="00CD6450" w:rsidP="00CD6450">
      <w:pPr>
        <w:ind w:left="0"/>
        <w:rPr>
          <w:rFonts w:ascii="Century Gothic" w:hAnsi="Century Gothic"/>
          <w:sz w:val="20"/>
          <w:szCs w:val="20"/>
        </w:rPr>
      </w:pPr>
    </w:p>
    <w:p w14:paraId="71148CC5" w14:textId="77777777" w:rsidR="00CD6450" w:rsidRDefault="00CD6450" w:rsidP="00CD6450">
      <w:pPr>
        <w:ind w:left="0"/>
        <w:rPr>
          <w:rFonts w:ascii="Century Gothic" w:hAnsi="Century Gothic"/>
          <w:sz w:val="20"/>
          <w:szCs w:val="20"/>
        </w:rPr>
      </w:pPr>
      <w:r w:rsidRPr="00CD6450">
        <w:rPr>
          <w:rFonts w:ascii="Century Gothic" w:hAnsi="Century Gothic"/>
          <w:sz w:val="20"/>
          <w:szCs w:val="20"/>
        </w:rPr>
        <w:t>Si el oferente es plural y tiene más de tres participantes debe insertar las columnas adicionales en la tabla.</w:t>
      </w:r>
    </w:p>
    <w:p w14:paraId="3850EF60" w14:textId="77777777" w:rsidR="00D13DFF" w:rsidRPr="00CD6450" w:rsidRDefault="00D13DFF" w:rsidP="00CD6450">
      <w:pPr>
        <w:ind w:left="0"/>
        <w:rPr>
          <w:rFonts w:ascii="Century Gothic" w:hAnsi="Century Gothic"/>
          <w:sz w:val="20"/>
          <w:szCs w:val="20"/>
        </w:rPr>
      </w:pPr>
    </w:p>
    <w:p w14:paraId="3C6951E2" w14:textId="4B3A9A77" w:rsidR="00CD6450" w:rsidRPr="00D13DFF" w:rsidRDefault="00CD6450" w:rsidP="00D13DFF">
      <w:pPr>
        <w:pStyle w:val="Prrafodelista"/>
        <w:numPr>
          <w:ilvl w:val="0"/>
          <w:numId w:val="1"/>
        </w:numPr>
        <w:rPr>
          <w:rFonts w:ascii="Century Gothic" w:hAnsi="Century Gothic"/>
          <w:sz w:val="20"/>
          <w:szCs w:val="20"/>
        </w:rPr>
      </w:pPr>
      <w:r w:rsidRPr="00D13DFF">
        <w:rPr>
          <w:rFonts w:ascii="Century Gothic" w:hAnsi="Century Gothic"/>
          <w:sz w:val="20"/>
          <w:szCs w:val="20"/>
        </w:rPr>
        <w:t>Capacidad Organizacional:</w:t>
      </w:r>
    </w:p>
    <w:p w14:paraId="48C86795" w14:textId="77777777" w:rsidR="00D13DFF" w:rsidRDefault="00D13DFF" w:rsidP="00D13DFF">
      <w:pPr>
        <w:ind w:left="0"/>
        <w:rPr>
          <w:rFonts w:ascii="Century Gothic" w:hAnsi="Century Gothic"/>
          <w:sz w:val="20"/>
          <w:szCs w:val="20"/>
        </w:rPr>
      </w:pPr>
    </w:p>
    <w:tbl>
      <w:tblPr>
        <w:tblStyle w:val="Tablaconcuadrcula"/>
        <w:tblW w:w="8789" w:type="dxa"/>
        <w:tblInd w:w="-5" w:type="dxa"/>
        <w:tblLook w:val="04A0" w:firstRow="1" w:lastRow="0" w:firstColumn="1" w:lastColumn="0" w:noHBand="0" w:noVBand="1"/>
      </w:tblPr>
      <w:tblGrid>
        <w:gridCol w:w="1551"/>
        <w:gridCol w:w="1237"/>
        <w:gridCol w:w="1600"/>
        <w:gridCol w:w="1594"/>
        <w:gridCol w:w="1592"/>
        <w:gridCol w:w="1215"/>
      </w:tblGrid>
      <w:tr w:rsidR="00A6562A" w:rsidRPr="00E41228" w14:paraId="59F8E902" w14:textId="77777777" w:rsidTr="00A6562A">
        <w:trPr>
          <w:trHeight w:val="405"/>
        </w:trPr>
        <w:tc>
          <w:tcPr>
            <w:tcW w:w="1555" w:type="dxa"/>
            <w:vMerge w:val="restart"/>
            <w:shd w:val="clear" w:color="auto" w:fill="D9D9D9" w:themeFill="background1" w:themeFillShade="D9"/>
            <w:vAlign w:val="center"/>
          </w:tcPr>
          <w:p w14:paraId="249B0816" w14:textId="77777777" w:rsidR="00A6562A" w:rsidRPr="00A6562A" w:rsidRDefault="00A6562A" w:rsidP="00CD2042">
            <w:pPr>
              <w:ind w:left="33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A6562A">
              <w:rPr>
                <w:rFonts w:ascii="Century Gothic" w:hAnsi="Century Gothic"/>
                <w:b/>
                <w:bCs/>
                <w:sz w:val="20"/>
                <w:szCs w:val="20"/>
              </w:rPr>
              <w:t>Porcentaje de participación</w:t>
            </w:r>
          </w:p>
        </w:tc>
        <w:tc>
          <w:tcPr>
            <w:tcW w:w="1338" w:type="dxa"/>
            <w:shd w:val="clear" w:color="auto" w:fill="D9D9D9" w:themeFill="background1" w:themeFillShade="D9"/>
            <w:vAlign w:val="center"/>
          </w:tcPr>
          <w:p w14:paraId="6A91FB66" w14:textId="77777777" w:rsidR="00A6562A" w:rsidRPr="00A6562A" w:rsidRDefault="00A6562A" w:rsidP="00CD2042">
            <w:pPr>
              <w:spacing w:before="100" w:beforeAutospacing="1" w:after="100" w:afterAutospacing="1"/>
              <w:ind w:left="0"/>
              <w:contextualSpacing/>
              <w:jc w:val="center"/>
              <w:rPr>
                <w:rFonts w:ascii="Century Gothic" w:eastAsia="Times New Roman" w:hAnsi="Century Gothic"/>
                <w:b/>
                <w:bCs/>
                <w:sz w:val="20"/>
                <w:szCs w:val="20"/>
                <w:lang w:val="es-CO" w:eastAsia="es-MX"/>
              </w:rPr>
            </w:pPr>
            <w:r w:rsidRPr="00A6562A">
              <w:rPr>
                <w:rFonts w:ascii="Century Gothic" w:eastAsia="Times New Roman" w:hAnsi="Century Gothic"/>
                <w:b/>
                <w:bCs/>
                <w:sz w:val="20"/>
                <w:szCs w:val="20"/>
                <w:lang w:val="es-CO" w:eastAsia="es-MX"/>
              </w:rPr>
              <w:t>Oferente Individual</w:t>
            </w:r>
          </w:p>
        </w:tc>
        <w:tc>
          <w:tcPr>
            <w:tcW w:w="5896" w:type="dxa"/>
            <w:gridSpan w:val="4"/>
            <w:shd w:val="clear" w:color="auto" w:fill="D9D9D9" w:themeFill="background1" w:themeFillShade="D9"/>
            <w:vAlign w:val="center"/>
          </w:tcPr>
          <w:p w14:paraId="7D6655DD" w14:textId="77777777" w:rsidR="00A6562A" w:rsidRPr="00A6562A" w:rsidRDefault="00A6562A" w:rsidP="00CD2042">
            <w:pPr>
              <w:spacing w:before="100" w:beforeAutospacing="1" w:after="100" w:afterAutospacing="1"/>
              <w:ind w:left="0"/>
              <w:contextualSpacing/>
              <w:jc w:val="center"/>
              <w:rPr>
                <w:rFonts w:ascii="Century Gothic" w:eastAsia="Times New Roman" w:hAnsi="Century Gothic"/>
                <w:b/>
                <w:bCs/>
                <w:sz w:val="20"/>
                <w:szCs w:val="20"/>
                <w:lang w:val="es-CO" w:eastAsia="es-MX"/>
              </w:rPr>
            </w:pPr>
            <w:r w:rsidRPr="00A6562A">
              <w:rPr>
                <w:rFonts w:ascii="Century Gothic" w:eastAsia="Times New Roman" w:hAnsi="Century Gothic"/>
                <w:b/>
                <w:bCs/>
                <w:sz w:val="20"/>
                <w:szCs w:val="20"/>
                <w:lang w:val="es-CO" w:eastAsia="es-MX"/>
              </w:rPr>
              <w:t>Oferente Plural</w:t>
            </w:r>
          </w:p>
        </w:tc>
      </w:tr>
      <w:tr w:rsidR="00A6562A" w:rsidRPr="00E41228" w14:paraId="5A6AD0E2" w14:textId="77777777" w:rsidTr="00A6562A">
        <w:tc>
          <w:tcPr>
            <w:tcW w:w="1555" w:type="dxa"/>
            <w:vMerge/>
            <w:shd w:val="clear" w:color="auto" w:fill="D9D9D9" w:themeFill="background1" w:themeFillShade="D9"/>
          </w:tcPr>
          <w:p w14:paraId="3D0FD6F5" w14:textId="77777777" w:rsidR="00A6562A" w:rsidRPr="00A6562A" w:rsidRDefault="00A6562A" w:rsidP="00CD2042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Century Gothic" w:eastAsia="Times New Roman" w:hAnsi="Century Gothic"/>
                <w:b/>
                <w:bCs/>
                <w:sz w:val="20"/>
                <w:szCs w:val="20"/>
                <w:lang w:val="es-CO" w:eastAsia="es-MX"/>
              </w:rPr>
            </w:pPr>
          </w:p>
        </w:tc>
        <w:tc>
          <w:tcPr>
            <w:tcW w:w="1338" w:type="dxa"/>
            <w:shd w:val="clear" w:color="auto" w:fill="D9D9D9" w:themeFill="background1" w:themeFillShade="D9"/>
            <w:vAlign w:val="center"/>
          </w:tcPr>
          <w:p w14:paraId="23B637B1" w14:textId="77777777" w:rsidR="00A6562A" w:rsidRPr="00A6562A" w:rsidRDefault="00A6562A" w:rsidP="00CD2042">
            <w:pPr>
              <w:spacing w:before="100" w:beforeAutospacing="1" w:after="100" w:afterAutospacing="1"/>
              <w:ind w:left="0"/>
              <w:contextualSpacing/>
              <w:jc w:val="center"/>
              <w:rPr>
                <w:rFonts w:ascii="Century Gothic" w:eastAsia="Times New Roman" w:hAnsi="Century Gothic"/>
                <w:b/>
                <w:bCs/>
                <w:sz w:val="20"/>
                <w:szCs w:val="20"/>
                <w:lang w:val="es-CO" w:eastAsia="es-MX"/>
              </w:rPr>
            </w:pPr>
            <w:r w:rsidRPr="00A6562A">
              <w:rPr>
                <w:rFonts w:ascii="Century Gothic" w:eastAsia="Times New Roman" w:hAnsi="Century Gothic"/>
                <w:b/>
                <w:bCs/>
                <w:sz w:val="20"/>
                <w:szCs w:val="20"/>
                <w:lang w:val="es-CO" w:eastAsia="es-MX"/>
              </w:rPr>
              <w:t>100%</w:t>
            </w:r>
          </w:p>
        </w:tc>
        <w:tc>
          <w:tcPr>
            <w:tcW w:w="1611" w:type="dxa"/>
            <w:shd w:val="clear" w:color="auto" w:fill="D9D9D9" w:themeFill="background1" w:themeFillShade="D9"/>
            <w:vAlign w:val="center"/>
          </w:tcPr>
          <w:p w14:paraId="20834E1B" w14:textId="77777777" w:rsidR="00A6562A" w:rsidRPr="00A6562A" w:rsidRDefault="00A6562A" w:rsidP="00CD2042">
            <w:pPr>
              <w:spacing w:before="100" w:beforeAutospacing="1" w:after="100" w:afterAutospacing="1"/>
              <w:ind w:left="0"/>
              <w:contextualSpacing/>
              <w:jc w:val="center"/>
              <w:rPr>
                <w:rFonts w:ascii="Century Gothic" w:eastAsia="Times New Roman" w:hAnsi="Century Gothic"/>
                <w:b/>
                <w:bCs/>
                <w:sz w:val="20"/>
                <w:szCs w:val="20"/>
                <w:lang w:val="es-CO" w:eastAsia="es-MX"/>
              </w:rPr>
            </w:pPr>
            <w:r w:rsidRPr="00A6562A">
              <w:rPr>
                <w:rFonts w:ascii="Century Gothic" w:eastAsia="Times New Roman" w:hAnsi="Century Gothic"/>
                <w:b/>
                <w:bCs/>
                <w:sz w:val="20"/>
                <w:szCs w:val="20"/>
                <w:lang w:val="es-CO" w:eastAsia="es-MX"/>
              </w:rPr>
              <w:t>(Indicar % participación)</w:t>
            </w:r>
          </w:p>
        </w:tc>
        <w:tc>
          <w:tcPr>
            <w:tcW w:w="1596" w:type="dxa"/>
            <w:shd w:val="clear" w:color="auto" w:fill="D9D9D9" w:themeFill="background1" w:themeFillShade="D9"/>
            <w:vAlign w:val="center"/>
          </w:tcPr>
          <w:p w14:paraId="68581C40" w14:textId="77777777" w:rsidR="00A6562A" w:rsidRPr="00A6562A" w:rsidRDefault="00A6562A" w:rsidP="00CD2042">
            <w:pPr>
              <w:spacing w:before="100" w:beforeAutospacing="1" w:after="100" w:afterAutospacing="1"/>
              <w:ind w:left="0"/>
              <w:contextualSpacing/>
              <w:jc w:val="center"/>
              <w:rPr>
                <w:rFonts w:ascii="Century Gothic" w:eastAsia="Times New Roman" w:hAnsi="Century Gothic"/>
                <w:b/>
                <w:bCs/>
                <w:sz w:val="20"/>
                <w:szCs w:val="20"/>
                <w:lang w:val="es-CO" w:eastAsia="es-MX"/>
              </w:rPr>
            </w:pPr>
            <w:r w:rsidRPr="00A6562A">
              <w:rPr>
                <w:rFonts w:ascii="Century Gothic" w:eastAsia="Times New Roman" w:hAnsi="Century Gothic"/>
                <w:b/>
                <w:bCs/>
                <w:sz w:val="20"/>
                <w:szCs w:val="20"/>
                <w:lang w:val="es-CO" w:eastAsia="es-MX"/>
              </w:rPr>
              <w:t>(Indicar % participación)</w:t>
            </w:r>
          </w:p>
        </w:tc>
        <w:tc>
          <w:tcPr>
            <w:tcW w:w="1271" w:type="dxa"/>
            <w:shd w:val="clear" w:color="auto" w:fill="D9D9D9" w:themeFill="background1" w:themeFillShade="D9"/>
            <w:vAlign w:val="center"/>
          </w:tcPr>
          <w:p w14:paraId="1740B72B" w14:textId="77777777" w:rsidR="00A6562A" w:rsidRPr="00A6562A" w:rsidRDefault="00A6562A" w:rsidP="00CD2042">
            <w:pPr>
              <w:spacing w:before="100" w:beforeAutospacing="1" w:after="100" w:afterAutospacing="1"/>
              <w:ind w:left="0"/>
              <w:contextualSpacing/>
              <w:jc w:val="center"/>
              <w:rPr>
                <w:rFonts w:ascii="Century Gothic" w:eastAsia="Times New Roman" w:hAnsi="Century Gothic"/>
                <w:b/>
                <w:bCs/>
                <w:sz w:val="20"/>
                <w:szCs w:val="20"/>
                <w:lang w:val="es-CO" w:eastAsia="es-MX"/>
              </w:rPr>
            </w:pPr>
            <w:r w:rsidRPr="00A6562A">
              <w:rPr>
                <w:rFonts w:ascii="Century Gothic" w:eastAsia="Times New Roman" w:hAnsi="Century Gothic"/>
                <w:b/>
                <w:bCs/>
                <w:sz w:val="20"/>
                <w:szCs w:val="20"/>
                <w:lang w:val="es-CO" w:eastAsia="es-MX"/>
              </w:rPr>
              <w:t>(Indicar % participación)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28BFA006" w14:textId="77777777" w:rsidR="00A6562A" w:rsidRPr="00A6562A" w:rsidRDefault="00A6562A" w:rsidP="00CD2042">
            <w:pPr>
              <w:spacing w:before="100" w:beforeAutospacing="1" w:after="100" w:afterAutospacing="1"/>
              <w:ind w:left="0"/>
              <w:contextualSpacing/>
              <w:jc w:val="center"/>
              <w:rPr>
                <w:rFonts w:ascii="Century Gothic" w:eastAsia="Times New Roman" w:hAnsi="Century Gothic"/>
                <w:b/>
                <w:bCs/>
                <w:sz w:val="20"/>
                <w:szCs w:val="20"/>
                <w:lang w:val="es-CO" w:eastAsia="es-MX"/>
              </w:rPr>
            </w:pPr>
            <w:r w:rsidRPr="00A6562A">
              <w:rPr>
                <w:rFonts w:ascii="Century Gothic" w:eastAsia="Times New Roman" w:hAnsi="Century Gothic"/>
                <w:b/>
                <w:bCs/>
                <w:sz w:val="20"/>
                <w:szCs w:val="20"/>
                <w:lang w:val="es-CO" w:eastAsia="es-MX"/>
              </w:rPr>
              <w:t>100%</w:t>
            </w:r>
          </w:p>
        </w:tc>
      </w:tr>
      <w:tr w:rsidR="00A6562A" w:rsidRPr="00E41228" w14:paraId="5B9046D4" w14:textId="77777777" w:rsidTr="00A6562A">
        <w:tc>
          <w:tcPr>
            <w:tcW w:w="1555" w:type="dxa"/>
            <w:shd w:val="clear" w:color="auto" w:fill="D9D9D9" w:themeFill="background1" w:themeFillShade="D9"/>
            <w:vAlign w:val="center"/>
          </w:tcPr>
          <w:p w14:paraId="4EDC4B9D" w14:textId="77777777" w:rsidR="00A6562A" w:rsidRPr="00A6562A" w:rsidRDefault="00A6562A" w:rsidP="00CD2042">
            <w:pPr>
              <w:spacing w:before="100" w:beforeAutospacing="1" w:after="100" w:afterAutospacing="1"/>
              <w:ind w:left="0"/>
              <w:contextualSpacing/>
              <w:jc w:val="center"/>
              <w:rPr>
                <w:rFonts w:ascii="Century Gothic" w:eastAsia="Times New Roman" w:hAnsi="Century Gothic"/>
                <w:b/>
                <w:bCs/>
                <w:sz w:val="20"/>
                <w:szCs w:val="20"/>
                <w:lang w:val="es-CO" w:eastAsia="es-MX"/>
              </w:rPr>
            </w:pPr>
            <w:r w:rsidRPr="00A6562A">
              <w:rPr>
                <w:rFonts w:ascii="Century Gothic" w:eastAsia="Times New Roman" w:hAnsi="Century Gothic"/>
                <w:b/>
                <w:bCs/>
                <w:sz w:val="20"/>
                <w:szCs w:val="20"/>
                <w:lang w:val="es-CO" w:eastAsia="es-MX"/>
              </w:rPr>
              <w:t>Indicador</w:t>
            </w:r>
          </w:p>
        </w:tc>
        <w:tc>
          <w:tcPr>
            <w:tcW w:w="1338" w:type="dxa"/>
            <w:shd w:val="clear" w:color="auto" w:fill="D9D9D9" w:themeFill="background1" w:themeFillShade="D9"/>
            <w:vAlign w:val="center"/>
          </w:tcPr>
          <w:p w14:paraId="744D93E2" w14:textId="77777777" w:rsidR="00A6562A" w:rsidRPr="00A6562A" w:rsidRDefault="00A6562A" w:rsidP="00CD2042">
            <w:pPr>
              <w:spacing w:before="100" w:beforeAutospacing="1" w:after="100" w:afterAutospacing="1"/>
              <w:ind w:left="0"/>
              <w:contextualSpacing/>
              <w:jc w:val="center"/>
              <w:rPr>
                <w:rFonts w:ascii="Century Gothic" w:eastAsia="Times New Roman" w:hAnsi="Century Gothic"/>
                <w:b/>
                <w:bCs/>
                <w:sz w:val="20"/>
                <w:szCs w:val="20"/>
                <w:lang w:val="es-CO" w:eastAsia="es-MX"/>
              </w:rPr>
            </w:pPr>
            <w:r w:rsidRPr="00A6562A">
              <w:rPr>
                <w:rFonts w:ascii="Century Gothic" w:eastAsia="Times New Roman" w:hAnsi="Century Gothic"/>
                <w:b/>
                <w:bCs/>
                <w:sz w:val="20"/>
                <w:szCs w:val="20"/>
                <w:lang w:val="es-CO" w:eastAsia="es-MX"/>
              </w:rPr>
              <w:t>Índice del Oferente</w:t>
            </w:r>
          </w:p>
        </w:tc>
        <w:tc>
          <w:tcPr>
            <w:tcW w:w="1611" w:type="dxa"/>
            <w:shd w:val="clear" w:color="auto" w:fill="D9D9D9" w:themeFill="background1" w:themeFillShade="D9"/>
            <w:vAlign w:val="center"/>
          </w:tcPr>
          <w:p w14:paraId="5F2F3ABD" w14:textId="77777777" w:rsidR="00A6562A" w:rsidRPr="00A6562A" w:rsidRDefault="00A6562A" w:rsidP="00CD2042">
            <w:pPr>
              <w:spacing w:before="100" w:beforeAutospacing="1" w:after="100" w:afterAutospacing="1"/>
              <w:ind w:left="0"/>
              <w:contextualSpacing/>
              <w:jc w:val="center"/>
              <w:rPr>
                <w:rFonts w:ascii="Century Gothic" w:eastAsia="Times New Roman" w:hAnsi="Century Gothic"/>
                <w:b/>
                <w:bCs/>
                <w:sz w:val="20"/>
                <w:szCs w:val="20"/>
                <w:lang w:val="es-CO" w:eastAsia="es-MX"/>
              </w:rPr>
            </w:pPr>
            <w:r w:rsidRPr="00A6562A">
              <w:rPr>
                <w:rFonts w:ascii="Century Gothic" w:eastAsia="Times New Roman" w:hAnsi="Century Gothic"/>
                <w:b/>
                <w:bCs/>
                <w:sz w:val="20"/>
                <w:szCs w:val="20"/>
                <w:lang w:val="es-CO" w:eastAsia="es-MX"/>
              </w:rPr>
              <w:t>Índice del Participante N°1</w:t>
            </w:r>
          </w:p>
        </w:tc>
        <w:tc>
          <w:tcPr>
            <w:tcW w:w="1596" w:type="dxa"/>
            <w:shd w:val="clear" w:color="auto" w:fill="D9D9D9" w:themeFill="background1" w:themeFillShade="D9"/>
            <w:vAlign w:val="center"/>
          </w:tcPr>
          <w:p w14:paraId="31ED4565" w14:textId="77777777" w:rsidR="00A6562A" w:rsidRPr="00A6562A" w:rsidRDefault="00A6562A" w:rsidP="00CD2042">
            <w:pPr>
              <w:spacing w:before="100" w:beforeAutospacing="1" w:after="100" w:afterAutospacing="1"/>
              <w:ind w:left="0"/>
              <w:contextualSpacing/>
              <w:jc w:val="center"/>
              <w:rPr>
                <w:rFonts w:ascii="Century Gothic" w:eastAsia="Times New Roman" w:hAnsi="Century Gothic"/>
                <w:b/>
                <w:bCs/>
                <w:sz w:val="20"/>
                <w:szCs w:val="20"/>
                <w:lang w:val="es-CO" w:eastAsia="es-MX"/>
              </w:rPr>
            </w:pPr>
            <w:r w:rsidRPr="00A6562A">
              <w:rPr>
                <w:rFonts w:ascii="Century Gothic" w:eastAsia="Times New Roman" w:hAnsi="Century Gothic"/>
                <w:b/>
                <w:bCs/>
                <w:sz w:val="20"/>
                <w:szCs w:val="20"/>
                <w:lang w:val="es-CO" w:eastAsia="es-MX"/>
              </w:rPr>
              <w:t>Índice del Participante N°2</w:t>
            </w:r>
          </w:p>
        </w:tc>
        <w:tc>
          <w:tcPr>
            <w:tcW w:w="1271" w:type="dxa"/>
            <w:shd w:val="clear" w:color="auto" w:fill="D9D9D9" w:themeFill="background1" w:themeFillShade="D9"/>
            <w:vAlign w:val="center"/>
          </w:tcPr>
          <w:p w14:paraId="768BFA45" w14:textId="77777777" w:rsidR="00A6562A" w:rsidRPr="00A6562A" w:rsidRDefault="00A6562A" w:rsidP="00CD2042">
            <w:pPr>
              <w:spacing w:before="100" w:beforeAutospacing="1" w:after="100" w:afterAutospacing="1"/>
              <w:ind w:left="0"/>
              <w:contextualSpacing/>
              <w:jc w:val="center"/>
              <w:rPr>
                <w:rFonts w:ascii="Century Gothic" w:eastAsia="Times New Roman" w:hAnsi="Century Gothic"/>
                <w:b/>
                <w:bCs/>
                <w:sz w:val="20"/>
                <w:szCs w:val="20"/>
                <w:lang w:val="es-CO" w:eastAsia="es-MX"/>
              </w:rPr>
            </w:pPr>
            <w:r w:rsidRPr="00A6562A">
              <w:rPr>
                <w:rFonts w:ascii="Century Gothic" w:eastAsia="Times New Roman" w:hAnsi="Century Gothic"/>
                <w:b/>
                <w:bCs/>
                <w:sz w:val="20"/>
                <w:szCs w:val="20"/>
                <w:lang w:val="es-CO" w:eastAsia="es-MX"/>
              </w:rPr>
              <w:t>Índice del Participante N°3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730D2D50" w14:textId="77777777" w:rsidR="00A6562A" w:rsidRPr="00A6562A" w:rsidRDefault="00A6562A" w:rsidP="00CD2042">
            <w:pPr>
              <w:spacing w:before="100" w:beforeAutospacing="1" w:after="100" w:afterAutospacing="1"/>
              <w:ind w:left="0"/>
              <w:contextualSpacing/>
              <w:jc w:val="center"/>
              <w:rPr>
                <w:rFonts w:ascii="Century Gothic" w:eastAsia="Times New Roman" w:hAnsi="Century Gothic"/>
                <w:b/>
                <w:bCs/>
                <w:sz w:val="20"/>
                <w:szCs w:val="20"/>
                <w:lang w:val="es-CO" w:eastAsia="es-MX"/>
              </w:rPr>
            </w:pPr>
            <w:r w:rsidRPr="00A6562A">
              <w:rPr>
                <w:rFonts w:ascii="Century Gothic" w:eastAsia="Times New Roman" w:hAnsi="Century Gothic"/>
                <w:b/>
                <w:bCs/>
                <w:sz w:val="20"/>
                <w:szCs w:val="20"/>
                <w:lang w:val="es-CO" w:eastAsia="es-MX"/>
              </w:rPr>
              <w:t>Índice del Oferente plural</w:t>
            </w:r>
          </w:p>
        </w:tc>
      </w:tr>
      <w:tr w:rsidR="00A6562A" w:rsidRPr="00E41228" w14:paraId="5E6D8AA1" w14:textId="77777777" w:rsidTr="00A6562A">
        <w:tc>
          <w:tcPr>
            <w:tcW w:w="1555" w:type="dxa"/>
          </w:tcPr>
          <w:p w14:paraId="48FA1B17" w14:textId="77777777" w:rsidR="00A6562A" w:rsidRPr="00E41228" w:rsidRDefault="00A6562A" w:rsidP="00CD2042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Century Gothic" w:eastAsia="Times New Roman" w:hAnsi="Century Gothic"/>
                <w:sz w:val="20"/>
                <w:szCs w:val="20"/>
                <w:lang w:val="es-CO" w:eastAsia="es-MX"/>
              </w:rPr>
            </w:pPr>
            <w:r w:rsidRPr="00E41228">
              <w:rPr>
                <w:rFonts w:ascii="Century Gothic" w:eastAsia="Times New Roman" w:hAnsi="Century Gothic"/>
                <w:sz w:val="20"/>
                <w:szCs w:val="20"/>
                <w:lang w:val="es-CO" w:eastAsia="es-MX"/>
              </w:rPr>
              <w:t>Rentabilidad sobre activos</w:t>
            </w:r>
          </w:p>
        </w:tc>
        <w:tc>
          <w:tcPr>
            <w:tcW w:w="1338" w:type="dxa"/>
          </w:tcPr>
          <w:p w14:paraId="3DEE26A9" w14:textId="77777777" w:rsidR="00A6562A" w:rsidRPr="00E41228" w:rsidRDefault="00A6562A" w:rsidP="00CD2042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Century Gothic" w:eastAsia="Times New Roman" w:hAnsi="Century Gothic"/>
                <w:sz w:val="20"/>
                <w:szCs w:val="20"/>
                <w:lang w:val="es-CO" w:eastAsia="es-MX"/>
              </w:rPr>
            </w:pPr>
          </w:p>
        </w:tc>
        <w:tc>
          <w:tcPr>
            <w:tcW w:w="1611" w:type="dxa"/>
          </w:tcPr>
          <w:p w14:paraId="744DEB0C" w14:textId="77777777" w:rsidR="00A6562A" w:rsidRPr="00E41228" w:rsidRDefault="00A6562A" w:rsidP="00CD2042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Century Gothic" w:eastAsia="Times New Roman" w:hAnsi="Century Gothic"/>
                <w:sz w:val="20"/>
                <w:szCs w:val="20"/>
                <w:lang w:val="es-CO" w:eastAsia="es-MX"/>
              </w:rPr>
            </w:pPr>
          </w:p>
        </w:tc>
        <w:tc>
          <w:tcPr>
            <w:tcW w:w="1596" w:type="dxa"/>
          </w:tcPr>
          <w:p w14:paraId="6C3F1A67" w14:textId="77777777" w:rsidR="00A6562A" w:rsidRPr="00E41228" w:rsidRDefault="00A6562A" w:rsidP="00CD2042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Century Gothic" w:eastAsia="Times New Roman" w:hAnsi="Century Gothic"/>
                <w:sz w:val="20"/>
                <w:szCs w:val="20"/>
                <w:lang w:val="es-CO" w:eastAsia="es-MX"/>
              </w:rPr>
            </w:pPr>
          </w:p>
        </w:tc>
        <w:tc>
          <w:tcPr>
            <w:tcW w:w="1271" w:type="dxa"/>
          </w:tcPr>
          <w:p w14:paraId="4BE4C2C0" w14:textId="77777777" w:rsidR="00A6562A" w:rsidRPr="00E41228" w:rsidRDefault="00A6562A" w:rsidP="00CD2042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Century Gothic" w:eastAsia="Times New Roman" w:hAnsi="Century Gothic"/>
                <w:sz w:val="20"/>
                <w:szCs w:val="20"/>
                <w:lang w:val="es-CO" w:eastAsia="es-MX"/>
              </w:rPr>
            </w:pPr>
          </w:p>
        </w:tc>
        <w:tc>
          <w:tcPr>
            <w:tcW w:w="1418" w:type="dxa"/>
          </w:tcPr>
          <w:p w14:paraId="221017CB" w14:textId="77777777" w:rsidR="00A6562A" w:rsidRPr="00E41228" w:rsidRDefault="00A6562A" w:rsidP="00CD2042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Century Gothic" w:eastAsia="Times New Roman" w:hAnsi="Century Gothic"/>
                <w:sz w:val="20"/>
                <w:szCs w:val="20"/>
                <w:lang w:val="es-CO" w:eastAsia="es-MX"/>
              </w:rPr>
            </w:pPr>
          </w:p>
        </w:tc>
      </w:tr>
      <w:tr w:rsidR="00A6562A" w:rsidRPr="00E41228" w14:paraId="471E7356" w14:textId="77777777" w:rsidTr="00A6562A">
        <w:tc>
          <w:tcPr>
            <w:tcW w:w="1555" w:type="dxa"/>
          </w:tcPr>
          <w:p w14:paraId="2B6C320F" w14:textId="77777777" w:rsidR="00A6562A" w:rsidRPr="00E41228" w:rsidRDefault="00A6562A" w:rsidP="00CD2042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Century Gothic" w:eastAsia="Times New Roman" w:hAnsi="Century Gothic"/>
                <w:sz w:val="20"/>
                <w:szCs w:val="20"/>
                <w:lang w:val="es-CO" w:eastAsia="es-MX"/>
              </w:rPr>
            </w:pPr>
            <w:r w:rsidRPr="00E41228">
              <w:rPr>
                <w:rFonts w:ascii="Century Gothic" w:eastAsia="Times New Roman" w:hAnsi="Century Gothic"/>
                <w:sz w:val="20"/>
                <w:szCs w:val="20"/>
                <w:lang w:val="es-CO" w:eastAsia="es-MX"/>
              </w:rPr>
              <w:t>Rentabilidad sobre el patrimonio</w:t>
            </w:r>
          </w:p>
        </w:tc>
        <w:tc>
          <w:tcPr>
            <w:tcW w:w="1338" w:type="dxa"/>
          </w:tcPr>
          <w:p w14:paraId="70C92EAE" w14:textId="77777777" w:rsidR="00A6562A" w:rsidRPr="00E41228" w:rsidRDefault="00A6562A" w:rsidP="00CD2042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Century Gothic" w:eastAsia="Times New Roman" w:hAnsi="Century Gothic"/>
                <w:sz w:val="20"/>
                <w:szCs w:val="20"/>
                <w:lang w:val="es-CO" w:eastAsia="es-MX"/>
              </w:rPr>
            </w:pPr>
          </w:p>
        </w:tc>
        <w:tc>
          <w:tcPr>
            <w:tcW w:w="1611" w:type="dxa"/>
          </w:tcPr>
          <w:p w14:paraId="7110C31E" w14:textId="77777777" w:rsidR="00A6562A" w:rsidRPr="00E41228" w:rsidRDefault="00A6562A" w:rsidP="00CD2042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Century Gothic" w:eastAsia="Times New Roman" w:hAnsi="Century Gothic"/>
                <w:sz w:val="20"/>
                <w:szCs w:val="20"/>
                <w:lang w:val="es-CO" w:eastAsia="es-MX"/>
              </w:rPr>
            </w:pPr>
          </w:p>
        </w:tc>
        <w:tc>
          <w:tcPr>
            <w:tcW w:w="1596" w:type="dxa"/>
          </w:tcPr>
          <w:p w14:paraId="2B1A441F" w14:textId="77777777" w:rsidR="00A6562A" w:rsidRPr="00E41228" w:rsidRDefault="00A6562A" w:rsidP="00CD2042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Century Gothic" w:eastAsia="Times New Roman" w:hAnsi="Century Gothic"/>
                <w:sz w:val="20"/>
                <w:szCs w:val="20"/>
                <w:lang w:val="es-CO" w:eastAsia="es-MX"/>
              </w:rPr>
            </w:pPr>
          </w:p>
        </w:tc>
        <w:tc>
          <w:tcPr>
            <w:tcW w:w="1271" w:type="dxa"/>
          </w:tcPr>
          <w:p w14:paraId="29B4143B" w14:textId="77777777" w:rsidR="00A6562A" w:rsidRPr="00E41228" w:rsidRDefault="00A6562A" w:rsidP="00CD2042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Century Gothic" w:eastAsia="Times New Roman" w:hAnsi="Century Gothic"/>
                <w:sz w:val="20"/>
                <w:szCs w:val="20"/>
                <w:lang w:val="es-CO" w:eastAsia="es-MX"/>
              </w:rPr>
            </w:pPr>
          </w:p>
        </w:tc>
        <w:tc>
          <w:tcPr>
            <w:tcW w:w="1418" w:type="dxa"/>
          </w:tcPr>
          <w:p w14:paraId="7C78F365" w14:textId="77777777" w:rsidR="00A6562A" w:rsidRPr="00E41228" w:rsidRDefault="00A6562A" w:rsidP="00CD2042">
            <w:pPr>
              <w:spacing w:before="100" w:beforeAutospacing="1" w:after="100" w:afterAutospacing="1"/>
              <w:ind w:left="0"/>
              <w:contextualSpacing/>
              <w:jc w:val="left"/>
              <w:rPr>
                <w:rFonts w:ascii="Century Gothic" w:eastAsia="Times New Roman" w:hAnsi="Century Gothic"/>
                <w:sz w:val="20"/>
                <w:szCs w:val="20"/>
                <w:lang w:val="es-CO" w:eastAsia="es-MX"/>
              </w:rPr>
            </w:pPr>
          </w:p>
        </w:tc>
      </w:tr>
    </w:tbl>
    <w:p w14:paraId="237B48FD" w14:textId="77777777" w:rsidR="00D13DFF" w:rsidRDefault="00D13DFF" w:rsidP="00CD6450">
      <w:pPr>
        <w:ind w:left="0"/>
        <w:rPr>
          <w:rFonts w:ascii="Century Gothic" w:hAnsi="Century Gothic"/>
          <w:sz w:val="20"/>
          <w:szCs w:val="20"/>
        </w:rPr>
      </w:pPr>
    </w:p>
    <w:p w14:paraId="155D69E5" w14:textId="5D79C4AF" w:rsidR="00CD6450" w:rsidRDefault="00CD6450" w:rsidP="00CD6450">
      <w:pPr>
        <w:ind w:left="0"/>
        <w:rPr>
          <w:rFonts w:ascii="Century Gothic" w:hAnsi="Century Gothic"/>
          <w:sz w:val="20"/>
          <w:szCs w:val="20"/>
        </w:rPr>
      </w:pPr>
      <w:r w:rsidRPr="00CD6450">
        <w:rPr>
          <w:rFonts w:ascii="Century Gothic" w:hAnsi="Century Gothic"/>
          <w:sz w:val="20"/>
          <w:szCs w:val="20"/>
        </w:rPr>
        <w:t>Si el oferente es plural y tiene más de tres participantes debe insertar las columnas adicionales en la tabla.</w:t>
      </w:r>
    </w:p>
    <w:p w14:paraId="5A0F52B7" w14:textId="77777777" w:rsidR="00A6562A" w:rsidRPr="00CD6450" w:rsidRDefault="00A6562A" w:rsidP="00CD6450">
      <w:pPr>
        <w:ind w:left="0"/>
        <w:rPr>
          <w:rFonts w:ascii="Century Gothic" w:hAnsi="Century Gothic"/>
          <w:sz w:val="20"/>
          <w:szCs w:val="20"/>
        </w:rPr>
      </w:pPr>
    </w:p>
    <w:p w14:paraId="3BB442FE" w14:textId="5C829B68" w:rsidR="00CD6450" w:rsidRPr="00CD6450" w:rsidRDefault="00CD6450" w:rsidP="00CD6450">
      <w:pPr>
        <w:ind w:left="0"/>
        <w:rPr>
          <w:rFonts w:ascii="Century Gothic" w:hAnsi="Century Gothic"/>
          <w:sz w:val="20"/>
          <w:szCs w:val="20"/>
        </w:rPr>
      </w:pPr>
      <w:r w:rsidRPr="00CD6450">
        <w:rPr>
          <w:rFonts w:ascii="Century Gothic" w:hAnsi="Century Gothic"/>
          <w:sz w:val="20"/>
          <w:szCs w:val="20"/>
        </w:rPr>
        <w:t>Adjunto al presente certificado los Estados Financieros auditados, con sus notas a 31 de diciembre de ____</w:t>
      </w:r>
      <w:r w:rsidR="00A6562A">
        <w:rPr>
          <w:rFonts w:ascii="Century Gothic" w:hAnsi="Century Gothic"/>
          <w:sz w:val="20"/>
          <w:szCs w:val="20"/>
        </w:rPr>
        <w:t xml:space="preserve"> </w:t>
      </w:r>
      <w:r w:rsidRPr="00CD6450">
        <w:rPr>
          <w:rFonts w:ascii="Century Gothic" w:hAnsi="Century Gothic"/>
          <w:sz w:val="20"/>
          <w:szCs w:val="20"/>
        </w:rPr>
        <w:t>y declaramos bajo la gravedad de juramento, comprometiendo nuestra responsabilidad personal y la responsabilidad institucional de las personas jurídicas que representamos, que la información consignada es cierta.</w:t>
      </w:r>
    </w:p>
    <w:p w14:paraId="0D7AEB16" w14:textId="77777777" w:rsidR="00CD6450" w:rsidRDefault="00CD6450" w:rsidP="00CD6450">
      <w:pPr>
        <w:ind w:left="0"/>
        <w:rPr>
          <w:rFonts w:ascii="Century Gothic" w:hAnsi="Century Gothic"/>
          <w:sz w:val="20"/>
          <w:szCs w:val="20"/>
        </w:rPr>
      </w:pPr>
    </w:p>
    <w:p w14:paraId="1736C679" w14:textId="77777777" w:rsidR="00A6562A" w:rsidRPr="00CD6450" w:rsidRDefault="00A6562A" w:rsidP="00CD6450">
      <w:pPr>
        <w:ind w:left="0"/>
        <w:rPr>
          <w:rFonts w:ascii="Century Gothic" w:hAnsi="Century Gothic"/>
          <w:sz w:val="20"/>
          <w:szCs w:val="20"/>
        </w:rPr>
      </w:pPr>
    </w:p>
    <w:p w14:paraId="3F99522E" w14:textId="77777777" w:rsidR="00CD6450" w:rsidRPr="00CD6450" w:rsidRDefault="00CD6450" w:rsidP="00CD6450">
      <w:pPr>
        <w:ind w:left="0"/>
        <w:rPr>
          <w:rFonts w:ascii="Century Gothic" w:hAnsi="Century Gothic"/>
          <w:sz w:val="20"/>
          <w:szCs w:val="20"/>
        </w:rPr>
      </w:pPr>
    </w:p>
    <w:p w14:paraId="77F28879" w14:textId="4B189592" w:rsidR="00CD6450" w:rsidRPr="00CD6450" w:rsidRDefault="00CD6450" w:rsidP="00CD6450">
      <w:pPr>
        <w:ind w:left="0"/>
        <w:rPr>
          <w:rFonts w:ascii="Century Gothic" w:hAnsi="Century Gothic"/>
          <w:sz w:val="20"/>
          <w:szCs w:val="20"/>
        </w:rPr>
      </w:pPr>
      <w:r w:rsidRPr="00CD6450">
        <w:rPr>
          <w:rFonts w:ascii="Century Gothic" w:hAnsi="Century Gothic"/>
          <w:sz w:val="20"/>
          <w:szCs w:val="20"/>
        </w:rPr>
        <w:t>_______________________________</w:t>
      </w:r>
    </w:p>
    <w:p w14:paraId="2E6A7B06" w14:textId="77777777" w:rsidR="00CD6450" w:rsidRPr="00CD6450" w:rsidRDefault="00CD6450" w:rsidP="00CD6450">
      <w:pPr>
        <w:ind w:left="0"/>
        <w:rPr>
          <w:rFonts w:ascii="Century Gothic" w:hAnsi="Century Gothic"/>
          <w:sz w:val="20"/>
          <w:szCs w:val="20"/>
        </w:rPr>
      </w:pPr>
      <w:r w:rsidRPr="00CD6450">
        <w:rPr>
          <w:rFonts w:ascii="Century Gothic" w:hAnsi="Century Gothic"/>
          <w:sz w:val="20"/>
          <w:szCs w:val="20"/>
        </w:rPr>
        <w:t>Firma Representante legal del Oferente</w:t>
      </w:r>
    </w:p>
    <w:p w14:paraId="45FE72C4" w14:textId="77777777" w:rsidR="00CD6450" w:rsidRPr="00CD6450" w:rsidRDefault="00CD6450" w:rsidP="00CD6450">
      <w:pPr>
        <w:ind w:left="0"/>
        <w:rPr>
          <w:rFonts w:ascii="Century Gothic" w:hAnsi="Century Gothic"/>
          <w:sz w:val="20"/>
          <w:szCs w:val="20"/>
        </w:rPr>
      </w:pPr>
      <w:r w:rsidRPr="00CD6450">
        <w:rPr>
          <w:rFonts w:ascii="Century Gothic" w:hAnsi="Century Gothic"/>
          <w:sz w:val="20"/>
          <w:szCs w:val="20"/>
        </w:rPr>
        <w:t>Nombre:</w:t>
      </w:r>
    </w:p>
    <w:p w14:paraId="4D859E05" w14:textId="77777777" w:rsidR="00CD6450" w:rsidRPr="00CD6450" w:rsidRDefault="00CD6450" w:rsidP="00CD6450">
      <w:pPr>
        <w:ind w:left="0"/>
        <w:rPr>
          <w:rFonts w:ascii="Century Gothic" w:hAnsi="Century Gothic"/>
          <w:sz w:val="20"/>
          <w:szCs w:val="20"/>
        </w:rPr>
      </w:pPr>
      <w:r w:rsidRPr="00CD6450">
        <w:rPr>
          <w:rFonts w:ascii="Century Gothic" w:hAnsi="Century Gothic"/>
          <w:sz w:val="20"/>
          <w:szCs w:val="20"/>
        </w:rPr>
        <w:t>Documento de Identidad:</w:t>
      </w:r>
    </w:p>
    <w:p w14:paraId="1A0C1756" w14:textId="77777777" w:rsidR="00CD6450" w:rsidRPr="00CD6450" w:rsidRDefault="00CD6450" w:rsidP="00CD6450">
      <w:pPr>
        <w:ind w:left="0"/>
        <w:rPr>
          <w:rFonts w:ascii="Century Gothic" w:hAnsi="Century Gothic"/>
          <w:sz w:val="20"/>
          <w:szCs w:val="20"/>
        </w:rPr>
      </w:pPr>
    </w:p>
    <w:p w14:paraId="5CE7F8D6" w14:textId="77777777" w:rsidR="00CD6450" w:rsidRPr="00CD6450" w:rsidRDefault="00CD6450" w:rsidP="00CD6450">
      <w:pPr>
        <w:ind w:left="0"/>
        <w:rPr>
          <w:rFonts w:ascii="Century Gothic" w:hAnsi="Century Gothic"/>
          <w:sz w:val="20"/>
          <w:szCs w:val="20"/>
        </w:rPr>
      </w:pPr>
    </w:p>
    <w:p w14:paraId="4A42053B" w14:textId="77777777" w:rsidR="00CD6450" w:rsidRPr="00CD6450" w:rsidRDefault="00CD6450" w:rsidP="00CD6450">
      <w:pPr>
        <w:ind w:left="0"/>
        <w:rPr>
          <w:rFonts w:ascii="Century Gothic" w:hAnsi="Century Gothic"/>
          <w:sz w:val="20"/>
          <w:szCs w:val="20"/>
        </w:rPr>
      </w:pPr>
      <w:r w:rsidRPr="00CD6450">
        <w:rPr>
          <w:rFonts w:ascii="Century Gothic" w:hAnsi="Century Gothic"/>
          <w:sz w:val="20"/>
          <w:szCs w:val="20"/>
        </w:rPr>
        <w:t>_______________________________</w:t>
      </w:r>
    </w:p>
    <w:p w14:paraId="61CF79F4" w14:textId="77777777" w:rsidR="00CD6450" w:rsidRPr="00CD6450" w:rsidRDefault="00CD6450" w:rsidP="00CD6450">
      <w:pPr>
        <w:ind w:left="0"/>
        <w:rPr>
          <w:rFonts w:ascii="Century Gothic" w:hAnsi="Century Gothic"/>
          <w:sz w:val="20"/>
          <w:szCs w:val="20"/>
        </w:rPr>
      </w:pPr>
      <w:r w:rsidRPr="00CD6450">
        <w:rPr>
          <w:rFonts w:ascii="Century Gothic" w:hAnsi="Century Gothic"/>
          <w:sz w:val="20"/>
          <w:szCs w:val="20"/>
        </w:rPr>
        <w:t>Firma Revisor Fiscal o Contador</w:t>
      </w:r>
    </w:p>
    <w:p w14:paraId="6F867774" w14:textId="77777777" w:rsidR="00CD6450" w:rsidRPr="00CD6450" w:rsidRDefault="00CD6450" w:rsidP="00CD6450">
      <w:pPr>
        <w:ind w:left="0"/>
        <w:rPr>
          <w:rFonts w:ascii="Century Gothic" w:hAnsi="Century Gothic"/>
          <w:sz w:val="20"/>
          <w:szCs w:val="20"/>
        </w:rPr>
      </w:pPr>
      <w:r w:rsidRPr="00CD6450">
        <w:rPr>
          <w:rFonts w:ascii="Century Gothic" w:hAnsi="Century Gothic"/>
          <w:sz w:val="20"/>
          <w:szCs w:val="20"/>
        </w:rPr>
        <w:t>Nombre:</w:t>
      </w:r>
    </w:p>
    <w:p w14:paraId="14A199F9" w14:textId="77777777" w:rsidR="00CD6450" w:rsidRPr="00CD6450" w:rsidRDefault="00CD6450" w:rsidP="00CD6450">
      <w:pPr>
        <w:ind w:left="0"/>
        <w:rPr>
          <w:rFonts w:ascii="Century Gothic" w:hAnsi="Century Gothic"/>
          <w:sz w:val="20"/>
          <w:szCs w:val="20"/>
        </w:rPr>
      </w:pPr>
      <w:r w:rsidRPr="00CD6450">
        <w:rPr>
          <w:rFonts w:ascii="Century Gothic" w:hAnsi="Century Gothic"/>
          <w:sz w:val="20"/>
          <w:szCs w:val="20"/>
        </w:rPr>
        <w:t>Documento de Identidad:</w:t>
      </w:r>
    </w:p>
    <w:p w14:paraId="714751AF" w14:textId="232FADD3" w:rsidR="00CC5D14" w:rsidRPr="00EB04E9" w:rsidRDefault="00CD6450" w:rsidP="00CD6450">
      <w:pPr>
        <w:ind w:left="0"/>
        <w:rPr>
          <w:rFonts w:ascii="Century Gothic" w:hAnsi="Century Gothic"/>
          <w:sz w:val="20"/>
          <w:szCs w:val="20"/>
        </w:rPr>
      </w:pPr>
      <w:r w:rsidRPr="00CD6450">
        <w:rPr>
          <w:rFonts w:ascii="Century Gothic" w:hAnsi="Century Gothic"/>
          <w:sz w:val="20"/>
          <w:szCs w:val="20"/>
        </w:rPr>
        <w:t>(Indique si actúa como revisor fiscal o contador)</w:t>
      </w:r>
      <w:r w:rsidR="00A6562A">
        <w:rPr>
          <w:rFonts w:ascii="Century Gothic" w:hAnsi="Century Gothic"/>
          <w:sz w:val="20"/>
          <w:szCs w:val="20"/>
        </w:rPr>
        <w:t xml:space="preserve"> (Aportar copia del documento de identidad, </w:t>
      </w:r>
      <w:r w:rsidR="00260336">
        <w:rPr>
          <w:rFonts w:ascii="Century Gothic" w:hAnsi="Century Gothic"/>
          <w:sz w:val="20"/>
          <w:szCs w:val="20"/>
        </w:rPr>
        <w:t>tarjeta profesional y certificado de la junta central de contadores vigente</w:t>
      </w:r>
      <w:r w:rsidR="00A6562A">
        <w:rPr>
          <w:rFonts w:ascii="Century Gothic" w:hAnsi="Century Gothic"/>
          <w:sz w:val="20"/>
          <w:szCs w:val="20"/>
        </w:rPr>
        <w:t>)</w:t>
      </w:r>
    </w:p>
    <w:sectPr w:rsidR="00CC5D14" w:rsidRPr="00EB04E9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C505DE" w14:textId="77777777" w:rsidR="00375112" w:rsidRDefault="00375112" w:rsidP="00AF40A8">
      <w:pPr>
        <w:spacing w:line="240" w:lineRule="auto"/>
      </w:pPr>
      <w:r>
        <w:separator/>
      </w:r>
    </w:p>
  </w:endnote>
  <w:endnote w:type="continuationSeparator" w:id="0">
    <w:p w14:paraId="0355A98B" w14:textId="77777777" w:rsidR="00375112" w:rsidRDefault="00375112" w:rsidP="00AF40A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A429C" w14:textId="37B12B39" w:rsidR="0063543D" w:rsidRPr="00A91CF6" w:rsidRDefault="0063543D" w:rsidP="0063543D">
    <w:pPr>
      <w:pStyle w:val="Piedepgina"/>
      <w:ind w:left="0"/>
      <w:rPr>
        <w:rFonts w:ascii="Century Gothic" w:hAnsi="Century Gothic"/>
        <w:i/>
        <w:iCs/>
        <w:sz w:val="16"/>
        <w:szCs w:val="16"/>
      </w:rPr>
    </w:pPr>
    <w:r w:rsidRPr="00A91CF6">
      <w:rPr>
        <w:rFonts w:ascii="Century Gothic" w:hAnsi="Century Gothic"/>
        <w:i/>
        <w:iCs/>
        <w:sz w:val="16"/>
        <w:szCs w:val="16"/>
      </w:rPr>
      <w:t>FORMATO DEL MUNICIPIO DE GALAPA</w:t>
    </w:r>
  </w:p>
  <w:p w14:paraId="110C822F" w14:textId="77777777" w:rsidR="0063543D" w:rsidRDefault="0063543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C6AEFE" w14:textId="77777777" w:rsidR="00375112" w:rsidRDefault="00375112" w:rsidP="00AF40A8">
      <w:pPr>
        <w:spacing w:line="240" w:lineRule="auto"/>
      </w:pPr>
      <w:r>
        <w:separator/>
      </w:r>
    </w:p>
  </w:footnote>
  <w:footnote w:type="continuationSeparator" w:id="0">
    <w:p w14:paraId="0A64204F" w14:textId="77777777" w:rsidR="00375112" w:rsidRDefault="00375112" w:rsidP="00AF40A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4EB352" w14:textId="77777777" w:rsidR="001B1E41" w:rsidRPr="00A91CF6" w:rsidRDefault="001B1E41" w:rsidP="001B1E41">
    <w:pPr>
      <w:pStyle w:val="Encabezado"/>
      <w:jc w:val="center"/>
      <w:rPr>
        <w:rFonts w:ascii="Century Gothic" w:hAnsi="Century Gothic"/>
        <w:i/>
        <w:iCs/>
        <w:sz w:val="20"/>
        <w:szCs w:val="20"/>
        <w:lang w:val="en-US"/>
      </w:rPr>
    </w:pPr>
    <w:r w:rsidRPr="00A91CF6">
      <w:rPr>
        <w:rFonts w:ascii="Century Gothic" w:hAnsi="Century Gothic"/>
        <w:i/>
        <w:iCs/>
        <w:sz w:val="20"/>
        <w:szCs w:val="20"/>
        <w:lang w:val="en-US"/>
      </w:rPr>
      <w:t>MEMBRETE DEL PROPONENTE</w:t>
    </w:r>
  </w:p>
  <w:p w14:paraId="7BC6595F" w14:textId="2FF24545" w:rsidR="001D661C" w:rsidRDefault="001D661C">
    <w:pPr>
      <w:pStyle w:val="Encabezado"/>
    </w:pPr>
  </w:p>
  <w:p w14:paraId="757F9B9F" w14:textId="77777777" w:rsidR="001B1E41" w:rsidRDefault="001B1E4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7602DB6"/>
    <w:multiLevelType w:val="hybridMultilevel"/>
    <w:tmpl w:val="F8685284"/>
    <w:lvl w:ilvl="0" w:tplc="00C4DE90">
      <w:start w:val="1"/>
      <w:numFmt w:val="decimal"/>
      <w:lvlText w:val="%1."/>
      <w:lvlJc w:val="left"/>
      <w:pPr>
        <w:ind w:left="700" w:hanging="70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1D72"/>
    <w:rsid w:val="0001033B"/>
    <w:rsid w:val="00052DC0"/>
    <w:rsid w:val="000E6F24"/>
    <w:rsid w:val="00105CB8"/>
    <w:rsid w:val="00126E99"/>
    <w:rsid w:val="001B1E41"/>
    <w:rsid w:val="001D661C"/>
    <w:rsid w:val="002524C8"/>
    <w:rsid w:val="00260336"/>
    <w:rsid w:val="002B4C4E"/>
    <w:rsid w:val="002C2121"/>
    <w:rsid w:val="00375112"/>
    <w:rsid w:val="003E3472"/>
    <w:rsid w:val="0045000F"/>
    <w:rsid w:val="0046374C"/>
    <w:rsid w:val="00477C91"/>
    <w:rsid w:val="00523240"/>
    <w:rsid w:val="00533E89"/>
    <w:rsid w:val="005707DE"/>
    <w:rsid w:val="005C1976"/>
    <w:rsid w:val="0063543D"/>
    <w:rsid w:val="006808C3"/>
    <w:rsid w:val="007918D0"/>
    <w:rsid w:val="007D5738"/>
    <w:rsid w:val="00844245"/>
    <w:rsid w:val="00850323"/>
    <w:rsid w:val="008708B8"/>
    <w:rsid w:val="008D6CC2"/>
    <w:rsid w:val="008E7537"/>
    <w:rsid w:val="00990ACC"/>
    <w:rsid w:val="009C00FA"/>
    <w:rsid w:val="009E629F"/>
    <w:rsid w:val="00A46486"/>
    <w:rsid w:val="00A6562A"/>
    <w:rsid w:val="00AF40A8"/>
    <w:rsid w:val="00B5677D"/>
    <w:rsid w:val="00BD05F2"/>
    <w:rsid w:val="00C510A7"/>
    <w:rsid w:val="00C51D72"/>
    <w:rsid w:val="00C8148A"/>
    <w:rsid w:val="00C96227"/>
    <w:rsid w:val="00CA2A65"/>
    <w:rsid w:val="00CC5D14"/>
    <w:rsid w:val="00CD6450"/>
    <w:rsid w:val="00D13DFF"/>
    <w:rsid w:val="00D23132"/>
    <w:rsid w:val="00D33CD9"/>
    <w:rsid w:val="00E06CE1"/>
    <w:rsid w:val="00E24545"/>
    <w:rsid w:val="00E84FC3"/>
    <w:rsid w:val="00EA2E62"/>
    <w:rsid w:val="00EB04E9"/>
    <w:rsid w:val="00FD1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49F68E"/>
  <w15:chartTrackingRefBased/>
  <w15:docId w15:val="{B64C8DAE-ED6D-4D09-A59A-2DAA54073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51D72"/>
    <w:pPr>
      <w:spacing w:after="0" w:line="276" w:lineRule="auto"/>
      <w:ind w:left="720"/>
      <w:jc w:val="both"/>
    </w:pPr>
    <w:rPr>
      <w:sz w:val="24"/>
      <w:szCs w:val="24"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C51D72"/>
    <w:pPr>
      <w:spacing w:after="0" w:line="240" w:lineRule="auto"/>
    </w:pPr>
    <w:rPr>
      <w:rFonts w:ascii="Calibri" w:eastAsia="Calibri" w:hAnsi="Calibri" w:cs="Times New Roman"/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AF40A8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F40A8"/>
    <w:rPr>
      <w:sz w:val="24"/>
      <w:szCs w:val="24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F40A8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40A8"/>
    <w:rPr>
      <w:sz w:val="24"/>
      <w:szCs w:val="24"/>
      <w:lang w:val="es-ES"/>
    </w:rPr>
  </w:style>
  <w:style w:type="paragraph" w:styleId="Prrafodelista">
    <w:name w:val="List Paragraph"/>
    <w:basedOn w:val="Normal"/>
    <w:uiPriority w:val="34"/>
    <w:qFormat/>
    <w:rsid w:val="00CD6450"/>
    <w:p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428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410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Eliana Algarin</dc:creator>
  <cp:keywords/>
  <dc:description/>
  <cp:lastModifiedBy>Luna Perla Charris Ruiz</cp:lastModifiedBy>
  <cp:revision>2</cp:revision>
  <dcterms:created xsi:type="dcterms:W3CDTF">2024-09-12T22:16:00Z</dcterms:created>
  <dcterms:modified xsi:type="dcterms:W3CDTF">2024-09-12T22:16:00Z</dcterms:modified>
</cp:coreProperties>
</file>