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pPr w:leftFromText="141" w:rightFromText="141" w:vertAnchor="text" w:horzAnchor="margin" w:tblpX="1" w:tblpY="549"/>
        <w:tblW w:w="8938" w:type="dxa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thinThickSmallGap" w:sz="24" w:space="0" w:color="auto"/>
          <w:insideV w:val="thinThickSmallGap" w:sz="2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938"/>
      </w:tblGrid>
      <w:tr w:rsidR="005B74FE" w14:paraId="546B10D9" w14:textId="77777777">
        <w:trPr>
          <w:trHeight w:val="10527"/>
        </w:trPr>
        <w:tc>
          <w:tcPr>
            <w:tcW w:w="8938" w:type="dxa"/>
          </w:tcPr>
          <w:p w14:paraId="5AB53DBD" w14:textId="77777777" w:rsidR="005B74FE" w:rsidRDefault="00000000">
            <w:pPr>
              <w:spacing w:line="240" w:lineRule="auto"/>
              <w:jc w:val="center"/>
              <w:rPr>
                <w:rFonts w:ascii="Arial" w:hAnsi="Arial"/>
                <w:b/>
                <w:sz w:val="24"/>
              </w:rPr>
            </w:pPr>
            <w:r>
              <w:rPr>
                <w:rFonts w:ascii="Arial" w:hAnsi="Arial"/>
                <w:b/>
                <w:sz w:val="24"/>
              </w:rPr>
              <w:t>SECRETARIA DE HACIENDA DEPARTAMENTAL</w:t>
            </w:r>
          </w:p>
          <w:p w14:paraId="760E6ED2" w14:textId="77777777" w:rsidR="005B74FE" w:rsidRDefault="005B74FE">
            <w:pPr>
              <w:spacing w:line="240" w:lineRule="auto"/>
              <w:jc w:val="center"/>
              <w:rPr>
                <w:rFonts w:ascii="Arial" w:hAnsi="Arial"/>
                <w:b/>
                <w:sz w:val="24"/>
              </w:rPr>
            </w:pPr>
          </w:p>
          <w:p w14:paraId="22BE7576" w14:textId="77777777" w:rsidR="005B74FE" w:rsidRDefault="00000000">
            <w:pPr>
              <w:spacing w:line="240" w:lineRule="auto"/>
              <w:jc w:val="both"/>
              <w:rPr>
                <w:rFonts w:ascii="Arial" w:hAnsi="Arial"/>
                <w:sz w:val="24"/>
              </w:rPr>
            </w:pPr>
            <w:r>
              <w:rPr>
                <w:rFonts w:ascii="Arial" w:hAnsi="Arial"/>
                <w:b/>
                <w:sz w:val="24"/>
              </w:rPr>
              <w:t>FECHA:</w:t>
            </w:r>
            <w:r>
              <w:rPr>
                <w:rFonts w:ascii="Arial" w:hAnsi="Arial"/>
                <w:sz w:val="24"/>
              </w:rPr>
              <w:t xml:space="preserve"> __ de ___________de 20__</w:t>
            </w:r>
          </w:p>
          <w:p w14:paraId="7FACFD6A" w14:textId="77777777" w:rsidR="005B74FE" w:rsidRDefault="00000000">
            <w:pPr>
              <w:spacing w:line="240" w:lineRule="auto"/>
              <w:rPr>
                <w:rFonts w:ascii="Arial" w:hAnsi="Arial"/>
                <w:sz w:val="24"/>
              </w:rPr>
            </w:pPr>
            <w:r>
              <w:rPr>
                <w:rFonts w:ascii="Arial" w:hAnsi="Arial"/>
                <w:b/>
                <w:sz w:val="24"/>
              </w:rPr>
              <w:t>DEPENDENCIA SOLICITANTE:</w:t>
            </w:r>
            <w:r>
              <w:rPr>
                <w:rFonts w:ascii="Arial" w:hAnsi="Arial"/>
                <w:sz w:val="24"/>
              </w:rPr>
              <w:t xml:space="preserve"> Secretaría de Aguas e Infraestructura</w:t>
            </w:r>
          </w:p>
          <w:p w14:paraId="2A82CBA3" w14:textId="792A5897" w:rsidR="005B74FE" w:rsidRDefault="00000000">
            <w:pPr>
              <w:pStyle w:val="Textoindependiente2"/>
              <w:ind w:left="-60"/>
              <w:jc w:val="both"/>
            </w:pPr>
            <w:r>
              <w:rPr>
                <w:b/>
              </w:rPr>
              <w:t>CONTRATISTA:</w:t>
            </w:r>
            <w:r w:rsidR="00727D8C">
              <w:rPr>
                <w:b/>
              </w:rPr>
              <w:t xml:space="preserve"> </w:t>
            </w:r>
            <w:r>
              <w:t xml:space="preserve">JUAN CARLOS RIOS </w:t>
            </w:r>
            <w:r w:rsidR="00727D8C">
              <w:t>AGUDELO NIT</w:t>
            </w:r>
            <w:r>
              <w:rPr>
                <w:b/>
              </w:rPr>
              <w:t>/CC:</w:t>
            </w:r>
            <w:r>
              <w:t xml:space="preserve"> 9.736890 de Armenia Quindio</w:t>
            </w:r>
          </w:p>
          <w:p w14:paraId="76CAF711" w14:textId="77777777" w:rsidR="005B74FE" w:rsidRDefault="005B74FE">
            <w:pPr>
              <w:pStyle w:val="Textoindependiente2"/>
              <w:ind w:left="-60"/>
              <w:jc w:val="both"/>
            </w:pPr>
          </w:p>
          <w:p w14:paraId="6375329F" w14:textId="77777777" w:rsidR="005B74FE" w:rsidRDefault="00000000">
            <w:pPr>
              <w:spacing w:line="240" w:lineRule="auto"/>
              <w:jc w:val="both"/>
              <w:rPr>
                <w:rFonts w:ascii="Arial" w:hAnsi="Arial"/>
                <w:sz w:val="24"/>
                <w:lang w:val="en-US"/>
              </w:rPr>
            </w:pPr>
            <w:r>
              <w:rPr>
                <w:rFonts w:ascii="Arial" w:hAnsi="Arial"/>
                <w:b/>
                <w:sz w:val="24"/>
                <w:lang w:val="en-US"/>
              </w:rPr>
              <w:t>SUPERVISOR:</w:t>
            </w:r>
            <w:r>
              <w:rPr>
                <w:rFonts w:ascii="Arial" w:hAnsi="Arial"/>
                <w:sz w:val="24"/>
                <w:lang w:val="en-US"/>
              </w:rPr>
              <w:t xml:space="preserve"> VANESSA KATHERINE RINCON GAVIRIA </w:t>
            </w:r>
            <w:r>
              <w:rPr>
                <w:rFonts w:ascii="Arial" w:hAnsi="Arial"/>
                <w:b/>
                <w:sz w:val="24"/>
                <w:lang w:val="en-US"/>
              </w:rPr>
              <w:t>C.C.</w:t>
            </w:r>
            <w:r>
              <w:rPr>
                <w:rFonts w:ascii="Arial" w:hAnsi="Arial"/>
                <w:sz w:val="24"/>
                <w:lang w:val="en-US"/>
              </w:rPr>
              <w:t xml:space="preserve"> 1.013.610.658 de Bogota</w:t>
            </w:r>
          </w:p>
          <w:p w14:paraId="2223E9E3" w14:textId="77777777" w:rsidR="005B74FE" w:rsidRDefault="00000000">
            <w:pPr>
              <w:spacing w:line="240" w:lineRule="auto"/>
              <w:jc w:val="both"/>
              <w:rPr>
                <w:rFonts w:ascii="Arial" w:hAnsi="Arial"/>
                <w:sz w:val="24"/>
              </w:rPr>
            </w:pPr>
            <w:r>
              <w:rPr>
                <w:rFonts w:ascii="Arial" w:hAnsi="Arial"/>
                <w:b/>
                <w:sz w:val="24"/>
              </w:rPr>
              <w:t>TIPO DE CONTRATO:</w:t>
            </w:r>
            <w:r>
              <w:rPr>
                <w:rFonts w:ascii="Arial" w:hAnsi="Arial"/>
                <w:sz w:val="24"/>
              </w:rPr>
              <w:t xml:space="preserve"> PRESTACIÓN DE SERVICIOS_X_</w:t>
            </w:r>
          </w:p>
          <w:p w14:paraId="56D06110" w14:textId="77777777" w:rsidR="005B74FE" w:rsidRDefault="00000000">
            <w:pPr>
              <w:spacing w:line="240" w:lineRule="auto"/>
              <w:jc w:val="both"/>
              <w:rPr>
                <w:rFonts w:ascii="Arial" w:hAnsi="Arial"/>
                <w:sz w:val="24"/>
              </w:rPr>
            </w:pPr>
            <w:r>
              <w:rPr>
                <w:rFonts w:ascii="Arial" w:hAnsi="Arial"/>
                <w:b/>
                <w:sz w:val="24"/>
              </w:rPr>
              <w:t>No. DE CONTRATO:</w:t>
            </w:r>
            <w:r>
              <w:rPr>
                <w:rFonts w:ascii="Arial" w:hAnsi="Arial"/>
                <w:sz w:val="24"/>
              </w:rPr>
              <w:t xml:space="preserve"> 3609 de 2023</w:t>
            </w:r>
          </w:p>
          <w:p w14:paraId="1328741D" w14:textId="77777777" w:rsidR="005B74FE" w:rsidRDefault="00000000">
            <w:pPr>
              <w:spacing w:line="240" w:lineRule="auto"/>
              <w:jc w:val="both"/>
              <w:rPr>
                <w:rFonts w:ascii="Arial" w:hAnsi="Arial"/>
                <w:sz w:val="24"/>
              </w:rPr>
            </w:pPr>
            <w:r>
              <w:rPr>
                <w:rFonts w:ascii="Arial" w:hAnsi="Arial"/>
                <w:b/>
                <w:sz w:val="24"/>
              </w:rPr>
              <w:t>FECHA DE INICIO:</w:t>
            </w:r>
            <w:r>
              <w:rPr>
                <w:rFonts w:ascii="Arial" w:hAnsi="Arial"/>
                <w:sz w:val="24"/>
              </w:rPr>
              <w:t xml:space="preserve"> 24 de  julio de 2023</w:t>
            </w:r>
          </w:p>
          <w:p w14:paraId="11FB3316" w14:textId="77777777" w:rsidR="005B74FE" w:rsidRDefault="00000000">
            <w:pPr>
              <w:spacing w:line="240" w:lineRule="auto"/>
              <w:jc w:val="both"/>
              <w:rPr>
                <w:rFonts w:ascii="Arial" w:hAnsi="Arial"/>
                <w:sz w:val="24"/>
              </w:rPr>
            </w:pPr>
            <w:r>
              <w:rPr>
                <w:rFonts w:ascii="Arial" w:hAnsi="Arial"/>
                <w:b/>
                <w:sz w:val="24"/>
              </w:rPr>
              <w:t>REGISTRO PRESUPUESTAL:</w:t>
            </w:r>
            <w:r>
              <w:rPr>
                <w:rFonts w:ascii="Arial" w:hAnsi="Arial"/>
                <w:sz w:val="24"/>
              </w:rPr>
              <w:t xml:space="preserve"> 7095 del 19  de julio de 2023</w:t>
            </w:r>
          </w:p>
          <w:p w14:paraId="6CE38F75" w14:textId="1848530D" w:rsidR="005B74FE" w:rsidRDefault="00000000">
            <w:pPr>
              <w:spacing w:line="240" w:lineRule="auto"/>
              <w:jc w:val="both"/>
              <w:rPr>
                <w:rFonts w:ascii="Arial" w:hAnsi="Arial"/>
                <w:sz w:val="24"/>
              </w:rPr>
            </w:pPr>
            <w:r>
              <w:rPr>
                <w:rFonts w:ascii="Arial" w:hAnsi="Arial"/>
                <w:b/>
                <w:sz w:val="24"/>
              </w:rPr>
              <w:t>NÚMERO DE ACTA:</w:t>
            </w:r>
            <w:r>
              <w:rPr>
                <w:rFonts w:ascii="Arial" w:hAnsi="Arial"/>
                <w:sz w:val="24"/>
              </w:rPr>
              <w:t xml:space="preserve"> 00</w:t>
            </w:r>
            <w:r w:rsidR="00DE480F">
              <w:rPr>
                <w:rFonts w:ascii="Arial" w:hAnsi="Arial"/>
                <w:sz w:val="24"/>
              </w:rPr>
              <w:t>7</w:t>
            </w:r>
            <w:r>
              <w:rPr>
                <w:rFonts w:ascii="Arial" w:hAnsi="Arial"/>
                <w:sz w:val="24"/>
              </w:rPr>
              <w:t xml:space="preserve"> </w:t>
            </w:r>
          </w:p>
          <w:p w14:paraId="71036BBE" w14:textId="1C8C0521" w:rsidR="005B74FE" w:rsidRDefault="00000000">
            <w:pPr>
              <w:jc w:val="both"/>
              <w:rPr>
                <w:sz w:val="24"/>
                <w:lang w:val="es-MX"/>
              </w:rPr>
            </w:pPr>
            <w:r>
              <w:rPr>
                <w:rFonts w:ascii="Arial" w:hAnsi="Arial"/>
                <w:b/>
                <w:sz w:val="24"/>
              </w:rPr>
              <w:t>PERIODO DE ACTIVIDADES:</w:t>
            </w:r>
            <w:r>
              <w:rPr>
                <w:rFonts w:ascii="Arial" w:hAnsi="Arial"/>
                <w:sz w:val="24"/>
              </w:rPr>
              <w:t xml:space="preserve"> </w:t>
            </w:r>
            <w:r>
              <w:rPr>
                <w:sz w:val="24"/>
              </w:rPr>
              <w:t xml:space="preserve"> del 24 </w:t>
            </w:r>
            <w:r>
              <w:rPr>
                <w:sz w:val="24"/>
                <w:lang w:val="es-MX"/>
              </w:rPr>
              <w:t xml:space="preserve">de </w:t>
            </w:r>
            <w:r w:rsidR="00CD1CF2">
              <w:rPr>
                <w:sz w:val="24"/>
                <w:lang w:val="es-MX"/>
              </w:rPr>
              <w:t>Abril</w:t>
            </w:r>
            <w:r w:rsidR="00BA15E3">
              <w:rPr>
                <w:sz w:val="24"/>
                <w:lang w:val="es-MX"/>
              </w:rPr>
              <w:t xml:space="preserve"> </w:t>
            </w:r>
            <w:r w:rsidR="009E5ECD">
              <w:rPr>
                <w:sz w:val="24"/>
                <w:lang w:val="es-MX"/>
              </w:rPr>
              <w:t xml:space="preserve"> </w:t>
            </w:r>
            <w:r w:rsidR="00DE480F">
              <w:rPr>
                <w:sz w:val="24"/>
                <w:lang w:val="es-MX"/>
              </w:rPr>
              <w:t xml:space="preserve"> </w:t>
            </w:r>
            <w:r>
              <w:rPr>
                <w:sz w:val="24"/>
                <w:lang w:val="es-MX"/>
              </w:rPr>
              <w:t xml:space="preserve"> del 202</w:t>
            </w:r>
            <w:r w:rsidR="00BA15E3">
              <w:rPr>
                <w:sz w:val="24"/>
                <w:lang w:val="es-MX"/>
              </w:rPr>
              <w:t>4</w:t>
            </w:r>
            <w:r>
              <w:rPr>
                <w:sz w:val="24"/>
                <w:lang w:val="es-MX"/>
              </w:rPr>
              <w:t xml:space="preserve"> al 2</w:t>
            </w:r>
            <w:r w:rsidR="009E5ECD">
              <w:rPr>
                <w:sz w:val="24"/>
                <w:lang w:val="es-MX"/>
              </w:rPr>
              <w:t xml:space="preserve">3 </w:t>
            </w:r>
            <w:r>
              <w:rPr>
                <w:sz w:val="24"/>
                <w:lang w:val="es-MX"/>
              </w:rPr>
              <w:t xml:space="preserve"> de </w:t>
            </w:r>
            <w:r w:rsidR="00CD1CF2">
              <w:rPr>
                <w:sz w:val="24"/>
                <w:lang w:val="es-MX"/>
              </w:rPr>
              <w:t>Mayo</w:t>
            </w:r>
            <w:r w:rsidR="00BA15E3">
              <w:rPr>
                <w:sz w:val="24"/>
                <w:lang w:val="es-MX"/>
              </w:rPr>
              <w:t xml:space="preserve"> </w:t>
            </w:r>
            <w:r w:rsidR="009E5ECD">
              <w:rPr>
                <w:sz w:val="24"/>
                <w:lang w:val="es-MX"/>
              </w:rPr>
              <w:t xml:space="preserve"> </w:t>
            </w:r>
            <w:r>
              <w:rPr>
                <w:sz w:val="24"/>
                <w:lang w:val="es-MX"/>
              </w:rPr>
              <w:t>de 2024</w:t>
            </w:r>
          </w:p>
          <w:p w14:paraId="2B495C20" w14:textId="77777777" w:rsidR="005B74FE" w:rsidRDefault="00000000">
            <w:pPr>
              <w:spacing w:line="240" w:lineRule="auto"/>
              <w:jc w:val="both"/>
            </w:pPr>
            <w:r>
              <w:rPr>
                <w:rFonts w:ascii="Arial" w:hAnsi="Arial"/>
                <w:b/>
                <w:sz w:val="24"/>
              </w:rPr>
              <w:t>VALOR AUTORIZADO PARA PAGO:</w:t>
            </w:r>
            <w:r>
              <w:rPr>
                <w:rFonts w:ascii="Arial" w:hAnsi="Arial"/>
                <w:sz w:val="24"/>
              </w:rPr>
              <w:t xml:space="preserve"> CINCO MILLONES QUINIENTOS MIL </w:t>
            </w:r>
            <w:r>
              <w:t>pesos M/CTE ($5.500.000)</w:t>
            </w:r>
          </w:p>
          <w:p w14:paraId="385FF418" w14:textId="77777777" w:rsidR="005B74FE" w:rsidRDefault="00000000">
            <w:pPr>
              <w:spacing w:line="240" w:lineRule="auto"/>
              <w:jc w:val="both"/>
              <w:rPr>
                <w:sz w:val="24"/>
              </w:rPr>
            </w:pPr>
            <w:r>
              <w:rPr>
                <w:rFonts w:ascii="Arial" w:hAnsi="Arial"/>
                <w:b/>
                <w:sz w:val="24"/>
              </w:rPr>
              <w:t xml:space="preserve">FORMA DE PAGO: </w:t>
            </w:r>
            <w:r>
              <w:t xml:space="preserve">Transferencia: </w:t>
            </w:r>
            <w:r>
              <w:rPr>
                <w:u w:val="single"/>
              </w:rPr>
              <w:t xml:space="preserve">X </w:t>
            </w:r>
            <w:r>
              <w:t>(</w:t>
            </w:r>
            <w:r>
              <w:rPr>
                <w:sz w:val="20"/>
              </w:rPr>
              <w:t>Adjunto Certificación Bancaria</w:t>
            </w:r>
            <w:r>
              <w:t xml:space="preserve">) </w:t>
            </w:r>
          </w:p>
          <w:p w14:paraId="54240699" w14:textId="77777777" w:rsidR="005B74FE" w:rsidRDefault="005B74FE">
            <w:pPr>
              <w:spacing w:line="240" w:lineRule="auto"/>
              <w:jc w:val="both"/>
              <w:rPr>
                <w:sz w:val="24"/>
              </w:rPr>
            </w:pPr>
          </w:p>
          <w:p w14:paraId="051DF92C" w14:textId="77777777" w:rsidR="005B74FE" w:rsidRDefault="00000000">
            <w:pPr>
              <w:spacing w:line="240" w:lineRule="auto"/>
              <w:jc w:val="both"/>
              <w:rPr>
                <w:rFonts w:ascii="Arial" w:hAnsi="Arial"/>
                <w:sz w:val="24"/>
              </w:rPr>
            </w:pPr>
            <w:r>
              <w:rPr>
                <w:rFonts w:ascii="Arial" w:hAnsi="Arial"/>
                <w:sz w:val="24"/>
              </w:rPr>
              <w:t xml:space="preserve">FIRMA SUPERVISOR       </w:t>
            </w:r>
          </w:p>
          <w:p w14:paraId="69ECBB70" w14:textId="77777777" w:rsidR="005B74FE" w:rsidRDefault="00000000">
            <w:pPr>
              <w:spacing w:line="240" w:lineRule="auto"/>
              <w:jc w:val="both"/>
              <w:rPr>
                <w:rFonts w:ascii="Arial" w:hAnsi="Arial"/>
                <w:sz w:val="24"/>
              </w:rPr>
            </w:pPr>
            <w:r>
              <w:rPr>
                <w:rFonts w:ascii="Arial" w:hAnsi="Arial"/>
                <w:sz w:val="24"/>
              </w:rPr>
              <w:t xml:space="preserve">                                </w:t>
            </w:r>
          </w:p>
          <w:p w14:paraId="39DFA934" w14:textId="77777777" w:rsidR="005B74FE" w:rsidRDefault="00000000">
            <w:pPr>
              <w:spacing w:line="240" w:lineRule="auto"/>
              <w:jc w:val="both"/>
              <w:rPr>
                <w:rFonts w:ascii="Arial" w:hAnsi="Arial"/>
                <w:i/>
                <w:sz w:val="20"/>
              </w:rPr>
            </w:pPr>
            <w:r>
              <w:rPr>
                <w:rFonts w:ascii="Arial" w:hAnsi="Arial"/>
                <w:b/>
                <w:i/>
                <w:sz w:val="20"/>
              </w:rPr>
              <w:t xml:space="preserve">Nota: </w:t>
            </w:r>
            <w:r>
              <w:rPr>
                <w:rFonts w:ascii="Arial" w:hAnsi="Arial"/>
                <w:i/>
                <w:sz w:val="20"/>
              </w:rPr>
              <w:t>El supervisor del contrato certifica que los documentos soporte de la cuenta (acta de supervisión, informe de actividades, seguridad social, RUT y demás documentos requeridos para el trámite), se encuentran debidamente revisados, aprobados y cargados en la plataforma SECOP II para su respectivo pago.</w:t>
            </w:r>
          </w:p>
        </w:tc>
      </w:tr>
    </w:tbl>
    <w:p w14:paraId="2A723052" w14:textId="77777777" w:rsidR="005B74FE" w:rsidRDefault="005B74FE">
      <w:pPr>
        <w:rPr>
          <w:sz w:val="24"/>
        </w:rPr>
      </w:pPr>
    </w:p>
    <w:p w14:paraId="79B48B4F" w14:textId="77777777" w:rsidR="005B74FE" w:rsidRDefault="005B74FE">
      <w:pPr>
        <w:rPr>
          <w:b/>
          <w:sz w:val="24"/>
        </w:rPr>
      </w:pPr>
    </w:p>
    <w:tbl>
      <w:tblPr>
        <w:tblpPr w:leftFromText="141" w:rightFromText="141" w:vertAnchor="text" w:horzAnchor="margin" w:tblpX="1" w:tblpY="195"/>
        <w:tblW w:w="90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951"/>
        <w:gridCol w:w="3354"/>
        <w:gridCol w:w="2737"/>
      </w:tblGrid>
      <w:tr w:rsidR="005B74FE" w14:paraId="11F47139" w14:textId="77777777">
        <w:trPr>
          <w:trHeight w:val="315"/>
        </w:trPr>
        <w:tc>
          <w:tcPr>
            <w:tcW w:w="2951" w:type="dxa"/>
          </w:tcPr>
          <w:p w14:paraId="1E514785" w14:textId="77777777" w:rsidR="005B74FE" w:rsidRDefault="005B74FE">
            <w:pPr>
              <w:pStyle w:val="Piedepgina"/>
              <w:spacing w:line="60" w:lineRule="atLeast"/>
              <w:jc w:val="center"/>
              <w:rPr>
                <w:rFonts w:ascii="Arial" w:hAnsi="Arial"/>
                <w:sz w:val="18"/>
              </w:rPr>
            </w:pPr>
          </w:p>
          <w:p w14:paraId="2F31697F" w14:textId="77777777" w:rsidR="005B74FE" w:rsidRDefault="00000000">
            <w:pPr>
              <w:pStyle w:val="Piedepgina"/>
              <w:spacing w:line="60" w:lineRule="atLeast"/>
              <w:jc w:val="center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ELABORACIÓN</w:t>
            </w:r>
          </w:p>
          <w:p w14:paraId="15A8FF1C" w14:textId="77777777" w:rsidR="005B74FE" w:rsidRDefault="005B74FE">
            <w:pPr>
              <w:pStyle w:val="Piedepgina"/>
              <w:spacing w:line="60" w:lineRule="atLeast"/>
              <w:jc w:val="center"/>
              <w:rPr>
                <w:rFonts w:ascii="Arial" w:hAnsi="Arial"/>
                <w:sz w:val="18"/>
              </w:rPr>
            </w:pPr>
          </w:p>
        </w:tc>
        <w:tc>
          <w:tcPr>
            <w:tcW w:w="3354" w:type="dxa"/>
          </w:tcPr>
          <w:p w14:paraId="0F4FA413" w14:textId="77777777" w:rsidR="005B74FE" w:rsidRDefault="005B74FE">
            <w:pPr>
              <w:pStyle w:val="Piedepgina"/>
              <w:spacing w:line="60" w:lineRule="atLeast"/>
              <w:jc w:val="center"/>
              <w:rPr>
                <w:rFonts w:ascii="Arial" w:hAnsi="Arial"/>
                <w:sz w:val="18"/>
              </w:rPr>
            </w:pPr>
          </w:p>
          <w:p w14:paraId="7D562AA4" w14:textId="77777777" w:rsidR="005B74FE" w:rsidRDefault="00000000">
            <w:pPr>
              <w:pStyle w:val="Piedepgina"/>
              <w:spacing w:line="60" w:lineRule="atLeast"/>
              <w:jc w:val="center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REVISIÓN</w:t>
            </w:r>
          </w:p>
        </w:tc>
        <w:tc>
          <w:tcPr>
            <w:tcW w:w="2737" w:type="dxa"/>
          </w:tcPr>
          <w:p w14:paraId="6DAEC931" w14:textId="77777777" w:rsidR="005B74FE" w:rsidRDefault="005B74FE">
            <w:pPr>
              <w:pStyle w:val="Piedepgina"/>
              <w:spacing w:line="60" w:lineRule="atLeast"/>
              <w:jc w:val="center"/>
              <w:rPr>
                <w:rFonts w:ascii="Arial" w:hAnsi="Arial"/>
                <w:sz w:val="18"/>
              </w:rPr>
            </w:pPr>
          </w:p>
          <w:p w14:paraId="65694121" w14:textId="77777777" w:rsidR="005B74FE" w:rsidRDefault="00000000">
            <w:pPr>
              <w:pStyle w:val="Piedepgina"/>
              <w:spacing w:line="60" w:lineRule="atLeast"/>
              <w:jc w:val="center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APROBACIÓN</w:t>
            </w:r>
          </w:p>
        </w:tc>
      </w:tr>
      <w:tr w:rsidR="005B74FE" w14:paraId="5FA6736A" w14:textId="77777777">
        <w:trPr>
          <w:trHeight w:val="419"/>
        </w:trPr>
        <w:tc>
          <w:tcPr>
            <w:tcW w:w="2951" w:type="dxa"/>
          </w:tcPr>
          <w:p w14:paraId="69A85033" w14:textId="77777777" w:rsidR="005B74FE" w:rsidRDefault="00000000">
            <w:pPr>
              <w:pStyle w:val="Piedepgina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Elaborado por:</w:t>
            </w:r>
          </w:p>
          <w:p w14:paraId="7919B314" w14:textId="77777777" w:rsidR="005B74FE" w:rsidRDefault="005B74FE">
            <w:pPr>
              <w:pStyle w:val="Piedepgina"/>
              <w:rPr>
                <w:rFonts w:ascii="Arial" w:hAnsi="Arial"/>
                <w:sz w:val="18"/>
              </w:rPr>
            </w:pPr>
          </w:p>
          <w:p w14:paraId="69F7FE73" w14:textId="77777777" w:rsidR="005B74FE" w:rsidRDefault="00000000">
            <w:pPr>
              <w:pStyle w:val="Piedepgina"/>
              <w:jc w:val="center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Andrés Mauricio Olarte Valderrama</w:t>
            </w:r>
          </w:p>
        </w:tc>
        <w:tc>
          <w:tcPr>
            <w:tcW w:w="3354" w:type="dxa"/>
          </w:tcPr>
          <w:p w14:paraId="69E9691A" w14:textId="77777777" w:rsidR="005B74FE" w:rsidRDefault="00000000">
            <w:pPr>
              <w:pStyle w:val="Piedepgina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Revisado por:</w:t>
            </w:r>
          </w:p>
          <w:p w14:paraId="3A71F6CB" w14:textId="77777777" w:rsidR="005B74FE" w:rsidRDefault="005B74FE">
            <w:pPr>
              <w:pStyle w:val="Piedepgina"/>
              <w:rPr>
                <w:rFonts w:ascii="Arial" w:hAnsi="Arial"/>
                <w:sz w:val="18"/>
              </w:rPr>
            </w:pPr>
          </w:p>
          <w:p w14:paraId="41159640" w14:textId="77777777" w:rsidR="005B74FE" w:rsidRDefault="00000000">
            <w:pPr>
              <w:pStyle w:val="Piedepgina"/>
              <w:jc w:val="center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Juan Sebastián Arcila Pineda</w:t>
            </w:r>
          </w:p>
        </w:tc>
        <w:tc>
          <w:tcPr>
            <w:tcW w:w="2737" w:type="dxa"/>
          </w:tcPr>
          <w:p w14:paraId="7431DA2E" w14:textId="77777777" w:rsidR="005B74FE" w:rsidRDefault="00000000">
            <w:pPr>
              <w:pStyle w:val="Piedepgina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Aprobado por:</w:t>
            </w:r>
          </w:p>
          <w:p w14:paraId="378C1B1C" w14:textId="77777777" w:rsidR="005B74FE" w:rsidRDefault="005B74FE">
            <w:pPr>
              <w:pStyle w:val="Piedepgina"/>
              <w:rPr>
                <w:rFonts w:ascii="Arial" w:hAnsi="Arial"/>
                <w:sz w:val="18"/>
              </w:rPr>
            </w:pPr>
          </w:p>
          <w:p w14:paraId="14F8D984" w14:textId="77777777" w:rsidR="005B74FE" w:rsidRDefault="00000000">
            <w:pPr>
              <w:pStyle w:val="Piedepgina"/>
              <w:jc w:val="both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Beatriz Eugenia Londoño Giraldo</w:t>
            </w:r>
          </w:p>
          <w:p w14:paraId="29BD565A" w14:textId="77777777" w:rsidR="005B74FE" w:rsidRDefault="005B74FE">
            <w:pPr>
              <w:pStyle w:val="Piedepgina"/>
              <w:rPr>
                <w:rFonts w:ascii="Arial" w:hAnsi="Arial"/>
                <w:sz w:val="18"/>
              </w:rPr>
            </w:pPr>
          </w:p>
        </w:tc>
      </w:tr>
      <w:tr w:rsidR="005B74FE" w14:paraId="25295D78" w14:textId="77777777">
        <w:trPr>
          <w:trHeight w:val="295"/>
        </w:trPr>
        <w:tc>
          <w:tcPr>
            <w:tcW w:w="2951" w:type="dxa"/>
          </w:tcPr>
          <w:p w14:paraId="0FA6969B" w14:textId="77777777" w:rsidR="005B74FE" w:rsidRDefault="005B74FE">
            <w:pPr>
              <w:pStyle w:val="Piedepgina"/>
              <w:rPr>
                <w:rFonts w:ascii="Arial" w:hAnsi="Arial"/>
                <w:sz w:val="12"/>
              </w:rPr>
            </w:pPr>
          </w:p>
          <w:p w14:paraId="04EC7DC5" w14:textId="77777777" w:rsidR="005B74FE" w:rsidRDefault="00000000">
            <w:pPr>
              <w:pStyle w:val="Piedepgina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 xml:space="preserve">Cargo: Contador </w:t>
            </w:r>
          </w:p>
        </w:tc>
        <w:tc>
          <w:tcPr>
            <w:tcW w:w="3354" w:type="dxa"/>
          </w:tcPr>
          <w:p w14:paraId="7FA1B0A6" w14:textId="77777777" w:rsidR="005B74FE" w:rsidRDefault="005B74FE">
            <w:pPr>
              <w:pStyle w:val="Piedepgina"/>
              <w:rPr>
                <w:rFonts w:ascii="Arial" w:hAnsi="Arial"/>
                <w:sz w:val="12"/>
              </w:rPr>
            </w:pPr>
          </w:p>
          <w:p w14:paraId="7902D872" w14:textId="77777777" w:rsidR="005B74FE" w:rsidRDefault="00000000">
            <w:pPr>
              <w:pStyle w:val="Piedepgina"/>
              <w:rPr>
                <w:sz w:val="18"/>
              </w:rPr>
            </w:pPr>
            <w:r>
              <w:rPr>
                <w:rFonts w:ascii="Arial" w:hAnsi="Arial"/>
                <w:sz w:val="18"/>
              </w:rPr>
              <w:t>Cargo: Dirección Financiera</w:t>
            </w:r>
          </w:p>
        </w:tc>
        <w:tc>
          <w:tcPr>
            <w:tcW w:w="2737" w:type="dxa"/>
          </w:tcPr>
          <w:p w14:paraId="7D368F43" w14:textId="77777777" w:rsidR="005B74FE" w:rsidRDefault="005B74FE">
            <w:pPr>
              <w:pStyle w:val="Piedepgina"/>
              <w:rPr>
                <w:rFonts w:ascii="Arial" w:hAnsi="Arial"/>
                <w:sz w:val="12"/>
              </w:rPr>
            </w:pPr>
          </w:p>
          <w:p w14:paraId="3122F54D" w14:textId="77777777" w:rsidR="005B74FE" w:rsidRDefault="00000000">
            <w:pPr>
              <w:pStyle w:val="Piedepgina"/>
            </w:pPr>
            <w:r>
              <w:rPr>
                <w:rFonts w:ascii="Arial" w:hAnsi="Arial"/>
                <w:sz w:val="18"/>
              </w:rPr>
              <w:t xml:space="preserve">Cargo: Secretaria de Hacienda </w:t>
            </w:r>
          </w:p>
        </w:tc>
      </w:tr>
    </w:tbl>
    <w:p w14:paraId="3EF39DE9" w14:textId="77777777" w:rsidR="005B74FE" w:rsidRDefault="005B74FE">
      <w:pPr>
        <w:rPr>
          <w:b/>
          <w:sz w:val="24"/>
        </w:rPr>
      </w:pPr>
    </w:p>
    <w:sectPr w:rsidR="005B74FE">
      <w:headerReference w:type="first" r:id="rId6"/>
      <w:pgSz w:w="12242" w:h="20163"/>
      <w:pgMar w:top="1758" w:right="1871" w:bottom="2155" w:left="1814" w:header="567" w:footer="369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B6977B2" w14:textId="77777777" w:rsidR="009D0386" w:rsidRDefault="009D0386">
      <w:pPr>
        <w:spacing w:after="0" w:line="240" w:lineRule="auto"/>
      </w:pPr>
      <w:r>
        <w:separator/>
      </w:r>
    </w:p>
  </w:endnote>
  <w:endnote w:type="continuationSeparator" w:id="0">
    <w:p w14:paraId="119088F8" w14:textId="77777777" w:rsidR="009D0386" w:rsidRDefault="009D0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E676786" w14:textId="77777777" w:rsidR="009D0386" w:rsidRDefault="009D0386">
      <w:pPr>
        <w:spacing w:after="0" w:line="240" w:lineRule="auto"/>
      </w:pPr>
      <w:r>
        <w:separator/>
      </w:r>
    </w:p>
  </w:footnote>
  <w:footnote w:type="continuationSeparator" w:id="0">
    <w:p w14:paraId="17220673" w14:textId="77777777" w:rsidR="009D0386" w:rsidRDefault="009D0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8820" w:type="dxa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2340"/>
      <w:gridCol w:w="4320"/>
      <w:gridCol w:w="2160"/>
    </w:tblGrid>
    <w:tr w:rsidR="005B74FE" w14:paraId="2575E007" w14:textId="77777777">
      <w:trPr>
        <w:cantSplit/>
        <w:trHeight w:val="273"/>
        <w:jc w:val="center"/>
      </w:trPr>
      <w:tc>
        <w:tcPr>
          <w:tcW w:w="2340" w:type="dxa"/>
          <w:vMerge w:val="restart"/>
          <w:vAlign w:val="center"/>
        </w:tcPr>
        <w:p w14:paraId="44D444C1" w14:textId="77777777" w:rsidR="005B74FE" w:rsidRDefault="00000000">
          <w:pPr>
            <w:pStyle w:val="Encabezado"/>
            <w:jc w:val="center"/>
          </w:pPr>
          <w:r>
            <w:rPr>
              <w:noProof/>
            </w:rPr>
            <w:drawing>
              <wp:inline distT="0" distB="0" distL="0" distR="0" wp14:anchorId="18595780" wp14:editId="367E83F2">
                <wp:extent cx="923925" cy="923925"/>
                <wp:effectExtent l="0" t="0" r="0" b="0"/>
                <wp:docPr id="1" name="Picture 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Picture 1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23925" cy="92392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320" w:type="dxa"/>
          <w:vAlign w:val="center"/>
        </w:tcPr>
        <w:p w14:paraId="1E5E7157" w14:textId="77777777" w:rsidR="005B74FE" w:rsidRDefault="00000000">
          <w:pPr>
            <w:pStyle w:val="Encabezado"/>
            <w:jc w:val="center"/>
            <w:rPr>
              <w:b w:val="0"/>
            </w:rPr>
          </w:pPr>
          <w:r>
            <w:t>FORMATO</w:t>
          </w:r>
        </w:p>
      </w:tc>
      <w:tc>
        <w:tcPr>
          <w:tcW w:w="2160" w:type="dxa"/>
          <w:vAlign w:val="center"/>
        </w:tcPr>
        <w:p w14:paraId="282EC630" w14:textId="77777777" w:rsidR="005B74FE" w:rsidRDefault="00000000">
          <w:pPr>
            <w:pStyle w:val="Encabezado"/>
            <w:jc w:val="center"/>
            <w:rPr>
              <w:b w:val="0"/>
            </w:rPr>
          </w:pPr>
          <w:r>
            <w:t>Código: F-HAC-77</w:t>
          </w:r>
        </w:p>
      </w:tc>
    </w:tr>
    <w:tr w:rsidR="005B74FE" w14:paraId="5547CC43" w14:textId="77777777">
      <w:trPr>
        <w:cantSplit/>
        <w:trHeight w:val="118"/>
        <w:jc w:val="center"/>
      </w:trPr>
      <w:tc>
        <w:tcPr>
          <w:tcW w:w="2340" w:type="dxa"/>
          <w:vMerge/>
        </w:tcPr>
        <w:p w14:paraId="3620360C" w14:textId="77777777" w:rsidR="005B74FE" w:rsidRDefault="005B74FE">
          <w:pPr>
            <w:pStyle w:val="Encabezado"/>
          </w:pPr>
        </w:p>
      </w:tc>
      <w:tc>
        <w:tcPr>
          <w:tcW w:w="4320" w:type="dxa"/>
          <w:vMerge w:val="restart"/>
          <w:vAlign w:val="center"/>
        </w:tcPr>
        <w:p w14:paraId="0CC64B78" w14:textId="77777777" w:rsidR="005B74FE" w:rsidRDefault="00000000">
          <w:pPr>
            <w:pStyle w:val="Encabezado"/>
            <w:jc w:val="center"/>
            <w:rPr>
              <w:b w:val="0"/>
              <w:sz w:val="28"/>
            </w:rPr>
          </w:pPr>
          <w:r>
            <w:rPr>
              <w:sz w:val="28"/>
            </w:rPr>
            <w:t>SOLICITUD PARA TRÁMITE DE CUENTAS</w:t>
          </w:r>
        </w:p>
      </w:tc>
      <w:tc>
        <w:tcPr>
          <w:tcW w:w="2160" w:type="dxa"/>
        </w:tcPr>
        <w:p w14:paraId="2E49FDA8" w14:textId="77777777" w:rsidR="005B74FE" w:rsidRDefault="00000000">
          <w:pPr>
            <w:spacing w:before="60" w:after="60"/>
            <w:jc w:val="both"/>
            <w:rPr>
              <w:rFonts w:ascii="Arial" w:hAnsi="Arial"/>
              <w:sz w:val="20"/>
            </w:rPr>
          </w:pPr>
          <w:r>
            <w:rPr>
              <w:rFonts w:ascii="Arial" w:hAnsi="Arial"/>
              <w:b/>
              <w:sz w:val="20"/>
            </w:rPr>
            <w:t>Versión:</w:t>
          </w:r>
          <w:r>
            <w:rPr>
              <w:rFonts w:ascii="Arial" w:hAnsi="Arial"/>
              <w:sz w:val="20"/>
            </w:rPr>
            <w:t xml:space="preserve"> 01</w:t>
          </w:r>
        </w:p>
        <w:p w14:paraId="6794DF4F" w14:textId="77777777" w:rsidR="005B74FE" w:rsidRDefault="00000000">
          <w:pPr>
            <w:spacing w:before="60" w:after="60"/>
            <w:jc w:val="both"/>
            <w:rPr>
              <w:rFonts w:ascii="Arial" w:hAnsi="Arial"/>
              <w:sz w:val="20"/>
            </w:rPr>
          </w:pPr>
          <w:r>
            <w:rPr>
              <w:rFonts w:ascii="Arial" w:hAnsi="Arial"/>
              <w:b/>
              <w:sz w:val="20"/>
            </w:rPr>
            <w:t>Fecha:</w:t>
          </w:r>
          <w:r>
            <w:rPr>
              <w:rFonts w:ascii="Arial" w:hAnsi="Arial"/>
              <w:sz w:val="20"/>
            </w:rPr>
            <w:t xml:space="preserve"> 08/02/2024</w:t>
          </w:r>
        </w:p>
      </w:tc>
    </w:tr>
    <w:tr w:rsidR="005B74FE" w14:paraId="4AB00821" w14:textId="77777777">
      <w:trPr>
        <w:cantSplit/>
        <w:trHeight w:val="328"/>
        <w:jc w:val="center"/>
      </w:trPr>
      <w:tc>
        <w:tcPr>
          <w:tcW w:w="2340" w:type="dxa"/>
          <w:vMerge/>
        </w:tcPr>
        <w:p w14:paraId="3E741C21" w14:textId="77777777" w:rsidR="005B74FE" w:rsidRDefault="005B74FE">
          <w:pPr>
            <w:pStyle w:val="Encabezado"/>
          </w:pPr>
        </w:p>
      </w:tc>
      <w:tc>
        <w:tcPr>
          <w:tcW w:w="4320" w:type="dxa"/>
          <w:vMerge/>
        </w:tcPr>
        <w:p w14:paraId="0767E626" w14:textId="77777777" w:rsidR="005B74FE" w:rsidRDefault="005B74FE">
          <w:pPr>
            <w:pStyle w:val="Encabezado"/>
          </w:pPr>
        </w:p>
      </w:tc>
      <w:tc>
        <w:tcPr>
          <w:tcW w:w="2160" w:type="dxa"/>
          <w:vAlign w:val="center"/>
        </w:tcPr>
        <w:p w14:paraId="37F4F036" w14:textId="77777777" w:rsidR="005B74FE" w:rsidRDefault="00000000">
          <w:pPr>
            <w:pStyle w:val="Encabezado"/>
            <w:rPr>
              <w:b w:val="0"/>
            </w:rPr>
          </w:pPr>
          <w:r>
            <w:t xml:space="preserve">Página </w:t>
          </w:r>
          <w:r>
            <w:rPr>
              <w:b w:val="0"/>
            </w:rPr>
            <w:fldChar w:fldCharType="begin"/>
          </w:r>
          <w:r>
            <w:instrText xml:space="preserve"> PAGE </w:instrText>
          </w:r>
          <w:r>
            <w:rPr>
              <w:b w:val="0"/>
            </w:rPr>
            <w:fldChar w:fldCharType="separate"/>
          </w:r>
          <w:r>
            <w:t>#</w:t>
          </w:r>
          <w:r>
            <w:rPr>
              <w:b w:val="0"/>
            </w:rPr>
            <w:fldChar w:fldCharType="end"/>
          </w:r>
          <w:r>
            <w:t xml:space="preserve"> de 1</w:t>
          </w:r>
        </w:p>
      </w:tc>
    </w:tr>
  </w:tbl>
  <w:p w14:paraId="5E34C2E3" w14:textId="77777777" w:rsidR="005B74FE" w:rsidRDefault="005B74FE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B74FE"/>
    <w:rsid w:val="00066111"/>
    <w:rsid w:val="004157E5"/>
    <w:rsid w:val="005B74FE"/>
    <w:rsid w:val="00727D8C"/>
    <w:rsid w:val="009D0386"/>
    <w:rsid w:val="009D14FC"/>
    <w:rsid w:val="009E5ECD"/>
    <w:rsid w:val="00B408AF"/>
    <w:rsid w:val="00BA15E3"/>
    <w:rsid w:val="00C27E47"/>
    <w:rsid w:val="00CD1CF2"/>
    <w:rsid w:val="00DE480F"/>
    <w:rsid w:val="00E95BDE"/>
    <w:rsid w:val="00F640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83B6FF"/>
  <w15:docId w15:val="{7213594A-31DE-4482-B2A2-8BC3C01838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rFonts w:ascii="Verdana" w:hAnsi="Verdana"/>
      <w:sz w:val="22"/>
      <w:lang w:val="es-ES"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pPr>
      <w:tabs>
        <w:tab w:val="center" w:pos="4252"/>
        <w:tab w:val="right" w:pos="8504"/>
      </w:tabs>
      <w:spacing w:after="0" w:line="240" w:lineRule="auto"/>
    </w:pPr>
    <w:rPr>
      <w:rFonts w:ascii="Arial" w:hAnsi="Arial"/>
      <w:b/>
      <w:sz w:val="20"/>
      <w:lang w:val="es-CO" w:eastAsia="es-ES"/>
    </w:rPr>
  </w:style>
  <w:style w:type="paragraph" w:styleId="Piedepgina">
    <w:name w:val="footer"/>
    <w:basedOn w:val="Normal"/>
    <w:link w:val="PiedepginaCar"/>
    <w:pPr>
      <w:tabs>
        <w:tab w:val="center" w:pos="4252"/>
        <w:tab w:val="right" w:pos="8504"/>
      </w:tabs>
      <w:spacing w:after="0" w:line="240" w:lineRule="auto"/>
    </w:pPr>
    <w:rPr>
      <w:rFonts w:ascii="Times New Roman" w:hAnsi="Times New Roman"/>
      <w:sz w:val="20"/>
      <w:lang w:eastAsia="es-ES"/>
    </w:rPr>
  </w:style>
  <w:style w:type="paragraph" w:styleId="Textodeglobo">
    <w:name w:val="Balloon Text"/>
    <w:basedOn w:val="Normal"/>
    <w:link w:val="TextodegloboCar"/>
    <w:pPr>
      <w:spacing w:after="0" w:line="240" w:lineRule="auto"/>
    </w:pPr>
    <w:rPr>
      <w:rFonts w:ascii="Segoe UI" w:hAnsi="Segoe UI"/>
      <w:sz w:val="18"/>
    </w:rPr>
  </w:style>
  <w:style w:type="paragraph" w:styleId="Sinespaciado">
    <w:name w:val="No Spacing"/>
    <w:qFormat/>
    <w:rPr>
      <w:rFonts w:ascii="Verdana" w:hAnsi="Verdana"/>
      <w:sz w:val="22"/>
      <w:lang w:val="es-ES" w:eastAsia="en-US"/>
    </w:rPr>
  </w:style>
  <w:style w:type="paragraph" w:styleId="Textoindependiente2">
    <w:name w:val="Body Text 2"/>
    <w:basedOn w:val="Normal"/>
    <w:link w:val="Textoindependiente2Car"/>
    <w:pPr>
      <w:spacing w:after="0" w:line="240" w:lineRule="auto"/>
    </w:pPr>
    <w:rPr>
      <w:rFonts w:ascii="Arial" w:hAnsi="Arial"/>
      <w:sz w:val="24"/>
      <w:lang w:eastAsia="es-ES"/>
    </w:rPr>
  </w:style>
  <w:style w:type="character" w:styleId="Nmerodelnea">
    <w:name w:val="line number"/>
    <w:basedOn w:val="Fuentedeprrafopredeter"/>
    <w:semiHidden/>
  </w:style>
  <w:style w:type="character" w:styleId="Hipervnculo">
    <w:name w:val="Hyperlink"/>
    <w:rPr>
      <w:color w:val="0000FF"/>
      <w:u w:val="single"/>
    </w:rPr>
  </w:style>
  <w:style w:type="character" w:customStyle="1" w:styleId="PiedepginaCar">
    <w:name w:val="Pie de página Car"/>
    <w:link w:val="Piedepgina"/>
    <w:rPr>
      <w:rFonts w:ascii="Times New Roman" w:hAnsi="Times New Roman"/>
      <w:sz w:val="20"/>
      <w:lang w:eastAsia="es-ES"/>
    </w:rPr>
  </w:style>
  <w:style w:type="character" w:customStyle="1" w:styleId="TextodegloboCar">
    <w:name w:val="Texto de globo Car"/>
    <w:link w:val="Textodeglobo"/>
    <w:rPr>
      <w:rFonts w:ascii="Segoe UI" w:hAnsi="Segoe UI"/>
      <w:sz w:val="18"/>
    </w:rPr>
  </w:style>
  <w:style w:type="character" w:customStyle="1" w:styleId="Textoindependiente2Car">
    <w:name w:val="Texto independiente 2 Car"/>
    <w:link w:val="Textoindependiente2"/>
    <w:rPr>
      <w:rFonts w:ascii="Arial" w:hAnsi="Arial"/>
      <w:sz w:val="24"/>
      <w:lang w:eastAsia="es-ES"/>
    </w:rPr>
  </w:style>
  <w:style w:type="character" w:customStyle="1" w:styleId="EncabezadoCar">
    <w:name w:val="Encabezado Car"/>
    <w:link w:val="Encabezado"/>
    <w:rPr>
      <w:rFonts w:ascii="Arial" w:hAnsi="Arial"/>
      <w:b/>
      <w:sz w:val="20"/>
      <w:lang w:val="es-CO" w:eastAsia="es-ES"/>
    </w:rPr>
  </w:style>
  <w:style w:type="table" w:styleId="Tablabsica1">
    <w:name w:val="Table Simple 1"/>
    <w:basedOn w:val="Tablanormal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203</Words>
  <Characters>1122</Characters>
  <Application>Microsoft Office Word</Application>
  <DocSecurity>0</DocSecurity>
  <Lines>9</Lines>
  <Paragraphs>2</Paragraphs>
  <ScaleCrop>false</ScaleCrop>
  <Company/>
  <LinksUpToDate>false</LinksUpToDate>
  <CharactersWithSpaces>1323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GOBERNACION DEL QUINDIO</dc:title>
  <dc:creator>Siscar2</dc:creator>
  <cp:lastModifiedBy>Arq Juan Carlos Rios RIOS</cp:lastModifiedBy>
  <cp:revision>10</cp:revision>
  <cp:lastPrinted>2024-01-31T13:36:00Z</cp:lastPrinted>
  <dcterms:created xsi:type="dcterms:W3CDTF">2024-02-08T19:26:00Z</dcterms:created>
  <dcterms:modified xsi:type="dcterms:W3CDTF">2024-08-15T14:12:00Z</dcterms:modified>
</cp:coreProperties>
</file>