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53F959" w14:textId="77777777" w:rsidR="00E106E6" w:rsidRPr="00A75E1B" w:rsidRDefault="00E106E6" w:rsidP="00A56193">
      <w:pPr>
        <w:pBdr>
          <w:top w:val="single" w:sz="4" w:space="0" w:color="auto"/>
          <w:left w:val="single" w:sz="4" w:space="4" w:color="auto"/>
          <w:bottom w:val="single" w:sz="4" w:space="0" w:color="auto"/>
          <w:right w:val="single" w:sz="4" w:space="4" w:color="auto"/>
        </w:pBdr>
        <w:jc w:val="center"/>
        <w:rPr>
          <w:rFonts w:ascii="Arial Narrow" w:hAnsi="Arial Narrow" w:cs="Arial Narrow"/>
          <w:b/>
          <w:bCs/>
          <w:sz w:val="22"/>
          <w:szCs w:val="22"/>
        </w:rPr>
      </w:pPr>
      <w:r w:rsidRPr="00A75E1B">
        <w:rPr>
          <w:rFonts w:ascii="Arial Narrow" w:hAnsi="Arial Narrow" w:cs="Arial Narrow"/>
          <w:b/>
          <w:bCs/>
          <w:sz w:val="22"/>
          <w:szCs w:val="22"/>
        </w:rPr>
        <w:t>FORMATO No. 4</w:t>
      </w:r>
    </w:p>
    <w:p w14:paraId="7C91A52B" w14:textId="77777777" w:rsidR="00E106E6" w:rsidRPr="00A75E1B" w:rsidRDefault="00E106E6" w:rsidP="00A56193">
      <w:pPr>
        <w:pBdr>
          <w:top w:val="single" w:sz="4" w:space="0" w:color="auto"/>
          <w:left w:val="single" w:sz="4" w:space="4" w:color="auto"/>
          <w:bottom w:val="single" w:sz="4" w:space="0" w:color="auto"/>
          <w:right w:val="single" w:sz="4" w:space="4" w:color="auto"/>
        </w:pBdr>
        <w:jc w:val="center"/>
        <w:rPr>
          <w:rFonts w:ascii="Arial Narrow" w:hAnsi="Arial Narrow" w:cs="Arial Narrow"/>
          <w:b/>
          <w:bCs/>
          <w:sz w:val="22"/>
          <w:szCs w:val="22"/>
        </w:rPr>
      </w:pPr>
    </w:p>
    <w:p w14:paraId="7A7A5AA7" w14:textId="77777777" w:rsidR="00E106E6" w:rsidRPr="00A75E1B" w:rsidRDefault="00E106E6" w:rsidP="00A56193">
      <w:pPr>
        <w:pBdr>
          <w:top w:val="single" w:sz="4" w:space="0" w:color="auto"/>
          <w:left w:val="single" w:sz="4" w:space="4" w:color="auto"/>
          <w:bottom w:val="single" w:sz="4" w:space="0" w:color="auto"/>
          <w:right w:val="single" w:sz="4" w:space="4" w:color="auto"/>
        </w:pBdr>
        <w:jc w:val="center"/>
        <w:rPr>
          <w:rFonts w:ascii="Arial Narrow" w:hAnsi="Arial Narrow" w:cs="Arial Narrow"/>
          <w:b/>
          <w:bCs/>
          <w:sz w:val="22"/>
          <w:szCs w:val="22"/>
        </w:rPr>
      </w:pPr>
      <w:bookmarkStart w:id="0" w:name="_GoBack"/>
      <w:r w:rsidRPr="00A75E1B">
        <w:rPr>
          <w:rFonts w:ascii="Arial Narrow" w:hAnsi="Arial Narrow" w:cs="Arial Narrow"/>
          <w:b/>
          <w:bCs/>
          <w:sz w:val="22"/>
          <w:szCs w:val="22"/>
        </w:rPr>
        <w:t>MODELO DE DOCUMENTO DE CONSTITUCIÓN PARA UNIÓN TEMPORAL</w:t>
      </w:r>
    </w:p>
    <w:bookmarkEnd w:id="0"/>
    <w:p w14:paraId="42F4B892" w14:textId="77777777" w:rsidR="00E106E6" w:rsidRPr="00A75E1B" w:rsidRDefault="00E106E6" w:rsidP="004B458E">
      <w:pPr>
        <w:jc w:val="center"/>
        <w:rPr>
          <w:rFonts w:ascii="Arial Narrow" w:hAnsi="Arial Narrow" w:cs="Arial Narrow"/>
          <w:b/>
          <w:bCs/>
          <w:sz w:val="22"/>
          <w:szCs w:val="22"/>
        </w:rPr>
      </w:pPr>
    </w:p>
    <w:p w14:paraId="41599547" w14:textId="77777777" w:rsidR="00E106E6" w:rsidRPr="00A75E1B" w:rsidRDefault="00E106E6" w:rsidP="004B458E">
      <w:pPr>
        <w:rPr>
          <w:rFonts w:ascii="Arial Narrow" w:hAnsi="Arial Narrow" w:cs="Arial Narrow"/>
          <w:sz w:val="22"/>
          <w:szCs w:val="22"/>
        </w:rPr>
      </w:pPr>
    </w:p>
    <w:p w14:paraId="24C08F46" w14:textId="77777777" w:rsidR="00E106E6" w:rsidRPr="00A75E1B" w:rsidRDefault="00E106E6" w:rsidP="004B458E">
      <w:pPr>
        <w:autoSpaceDE w:val="0"/>
        <w:autoSpaceDN w:val="0"/>
        <w:adjustRightInd w:val="0"/>
        <w:rPr>
          <w:rFonts w:ascii="Arial Narrow" w:hAnsi="Arial Narrow" w:cs="Arial Narrow"/>
          <w:sz w:val="22"/>
          <w:szCs w:val="22"/>
          <w:lang w:val="es-CO" w:eastAsia="es-CO"/>
        </w:rPr>
      </w:pPr>
      <w:r w:rsidRPr="00A75E1B">
        <w:rPr>
          <w:rFonts w:ascii="Arial Narrow" w:hAnsi="Arial Narrow" w:cs="Arial Narrow"/>
          <w:sz w:val="22"/>
          <w:szCs w:val="22"/>
          <w:lang w:val="es-CO" w:eastAsia="es-CO"/>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0A45390A" w14:textId="77777777" w:rsidR="00E106E6" w:rsidRPr="00A75E1B" w:rsidRDefault="00E106E6" w:rsidP="004B458E">
      <w:pPr>
        <w:rPr>
          <w:rFonts w:ascii="Arial Narrow" w:hAnsi="Arial Narrow" w:cs="Arial Narrow"/>
          <w:sz w:val="22"/>
          <w:szCs w:val="22"/>
        </w:rPr>
      </w:pPr>
    </w:p>
    <w:p w14:paraId="1CA9E87C" w14:textId="77777777" w:rsidR="00E106E6" w:rsidRPr="00A75E1B" w:rsidRDefault="00E106E6" w:rsidP="004B458E">
      <w:pPr>
        <w:rPr>
          <w:rFonts w:ascii="Arial Narrow" w:hAnsi="Arial Narrow" w:cs="Arial Narrow"/>
          <w:b/>
          <w:bCs/>
          <w:sz w:val="22"/>
          <w:szCs w:val="22"/>
        </w:rPr>
      </w:pPr>
      <w:r w:rsidRPr="00A75E1B">
        <w:rPr>
          <w:rFonts w:ascii="Arial Narrow" w:hAnsi="Arial Narrow" w:cs="Arial Narrow"/>
          <w:b/>
          <w:bCs/>
          <w:sz w:val="22"/>
          <w:szCs w:val="22"/>
        </w:rPr>
        <w:t xml:space="preserve">ARTÍCULO 1.-  INTEGRANTES DE LA UNIÓN TEMPORAL E IDENTIFICACIÓN: </w:t>
      </w:r>
    </w:p>
    <w:p w14:paraId="3D48AB33" w14:textId="77777777" w:rsidR="00E106E6" w:rsidRPr="00A75E1B" w:rsidRDefault="00E106E6" w:rsidP="004B458E">
      <w:pPr>
        <w:rPr>
          <w:rFonts w:ascii="Arial Narrow" w:hAnsi="Arial Narrow" w:cs="Arial Narrow"/>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
        <w:gridCol w:w="3132"/>
        <w:gridCol w:w="1595"/>
        <w:gridCol w:w="2674"/>
        <w:gridCol w:w="1520"/>
      </w:tblGrid>
      <w:tr w:rsidR="00E106E6" w:rsidRPr="005F2BD0" w14:paraId="68F11C81" w14:textId="77777777">
        <w:tc>
          <w:tcPr>
            <w:tcW w:w="532" w:type="dxa"/>
            <w:vAlign w:val="center"/>
          </w:tcPr>
          <w:p w14:paraId="27DC8850" w14:textId="77777777" w:rsidR="00E106E6" w:rsidRPr="005F2BD0" w:rsidRDefault="00E106E6" w:rsidP="0009652F">
            <w:pPr>
              <w:jc w:val="center"/>
              <w:rPr>
                <w:rFonts w:ascii="Arial Narrow" w:hAnsi="Arial Narrow" w:cs="Arial Narrow"/>
                <w:b/>
                <w:bCs/>
                <w:sz w:val="18"/>
                <w:szCs w:val="18"/>
              </w:rPr>
            </w:pPr>
            <w:r w:rsidRPr="005F2BD0">
              <w:rPr>
                <w:rFonts w:ascii="Arial Narrow" w:hAnsi="Arial Narrow" w:cs="Arial Narrow"/>
                <w:b/>
                <w:bCs/>
                <w:sz w:val="18"/>
                <w:szCs w:val="18"/>
              </w:rPr>
              <w:t>No.</w:t>
            </w:r>
          </w:p>
        </w:tc>
        <w:tc>
          <w:tcPr>
            <w:tcW w:w="3176" w:type="dxa"/>
            <w:vAlign w:val="center"/>
          </w:tcPr>
          <w:p w14:paraId="52663529" w14:textId="77777777" w:rsidR="00E106E6" w:rsidRPr="005F2BD0" w:rsidRDefault="00E106E6" w:rsidP="0009652F">
            <w:pPr>
              <w:jc w:val="center"/>
              <w:rPr>
                <w:rFonts w:ascii="Arial Narrow" w:hAnsi="Arial Narrow" w:cs="Arial Narrow"/>
                <w:b/>
                <w:bCs/>
                <w:sz w:val="18"/>
                <w:szCs w:val="18"/>
              </w:rPr>
            </w:pPr>
            <w:r w:rsidRPr="005F2BD0">
              <w:rPr>
                <w:rFonts w:ascii="Arial Narrow" w:hAnsi="Arial Narrow" w:cs="Arial Narrow"/>
                <w:b/>
                <w:bCs/>
                <w:sz w:val="18"/>
                <w:szCs w:val="18"/>
              </w:rPr>
              <w:t>NOMBRE DE INTEGRANTE (PERSONA NATURAL O JURÍDICA)</w:t>
            </w:r>
          </w:p>
        </w:tc>
        <w:tc>
          <w:tcPr>
            <w:tcW w:w="1620" w:type="dxa"/>
            <w:vAlign w:val="center"/>
          </w:tcPr>
          <w:p w14:paraId="36124667" w14:textId="77777777" w:rsidR="00E106E6" w:rsidRPr="005F2BD0" w:rsidRDefault="00E106E6" w:rsidP="0009652F">
            <w:pPr>
              <w:jc w:val="center"/>
              <w:rPr>
                <w:rFonts w:ascii="Arial Narrow" w:hAnsi="Arial Narrow" w:cs="Arial Narrow"/>
                <w:b/>
                <w:bCs/>
                <w:sz w:val="18"/>
                <w:szCs w:val="18"/>
              </w:rPr>
            </w:pPr>
            <w:r w:rsidRPr="005F2BD0">
              <w:rPr>
                <w:rFonts w:ascii="Arial Narrow" w:hAnsi="Arial Narrow" w:cs="Arial Narrow"/>
                <w:b/>
                <w:bCs/>
                <w:sz w:val="18"/>
                <w:szCs w:val="18"/>
              </w:rPr>
              <w:t>C.C/</w:t>
            </w:r>
          </w:p>
          <w:p w14:paraId="7623B575" w14:textId="77777777" w:rsidR="00E106E6" w:rsidRPr="005F2BD0" w:rsidRDefault="00E106E6" w:rsidP="0009652F">
            <w:pPr>
              <w:jc w:val="center"/>
              <w:rPr>
                <w:rFonts w:ascii="Arial Narrow" w:hAnsi="Arial Narrow" w:cs="Arial Narrow"/>
                <w:b/>
                <w:bCs/>
                <w:sz w:val="18"/>
                <w:szCs w:val="18"/>
              </w:rPr>
            </w:pPr>
            <w:r w:rsidRPr="005F2BD0">
              <w:rPr>
                <w:rFonts w:ascii="Arial Narrow" w:hAnsi="Arial Narrow" w:cs="Arial Narrow"/>
                <w:b/>
                <w:bCs/>
                <w:sz w:val="18"/>
                <w:szCs w:val="18"/>
              </w:rPr>
              <w:t>NIT</w:t>
            </w:r>
          </w:p>
        </w:tc>
        <w:tc>
          <w:tcPr>
            <w:tcW w:w="2700" w:type="dxa"/>
            <w:vAlign w:val="center"/>
          </w:tcPr>
          <w:p w14:paraId="52F533C0" w14:textId="77777777" w:rsidR="00E106E6" w:rsidRPr="005F2BD0" w:rsidRDefault="00E106E6" w:rsidP="0009652F">
            <w:pPr>
              <w:jc w:val="center"/>
              <w:rPr>
                <w:rFonts w:ascii="Arial Narrow" w:hAnsi="Arial Narrow" w:cs="Arial Narrow"/>
                <w:b/>
                <w:bCs/>
                <w:sz w:val="18"/>
                <w:szCs w:val="18"/>
              </w:rPr>
            </w:pPr>
            <w:r w:rsidRPr="005F2BD0">
              <w:rPr>
                <w:rFonts w:ascii="Arial Narrow" w:hAnsi="Arial Narrow" w:cs="Arial Narrow"/>
                <w:b/>
                <w:bCs/>
                <w:sz w:val="18"/>
                <w:szCs w:val="18"/>
              </w:rPr>
              <w:t>NOMBRE DEL REPRESENTANTE LEGAL O APODERADO DEL INTEGRANTE</w:t>
            </w:r>
          </w:p>
        </w:tc>
        <w:tc>
          <w:tcPr>
            <w:tcW w:w="1543" w:type="dxa"/>
            <w:vAlign w:val="center"/>
          </w:tcPr>
          <w:p w14:paraId="23CF3C78" w14:textId="77777777" w:rsidR="00E106E6" w:rsidRPr="005F2BD0" w:rsidRDefault="00E106E6" w:rsidP="0009652F">
            <w:pPr>
              <w:jc w:val="center"/>
              <w:rPr>
                <w:rFonts w:ascii="Arial Narrow" w:hAnsi="Arial Narrow" w:cs="Arial Narrow"/>
                <w:b/>
                <w:bCs/>
                <w:sz w:val="18"/>
                <w:szCs w:val="18"/>
              </w:rPr>
            </w:pPr>
            <w:r w:rsidRPr="005F2BD0">
              <w:rPr>
                <w:rFonts w:ascii="Arial Narrow" w:hAnsi="Arial Narrow" w:cs="Arial Narrow"/>
                <w:b/>
                <w:bCs/>
                <w:sz w:val="18"/>
                <w:szCs w:val="18"/>
              </w:rPr>
              <w:t>C.C/</w:t>
            </w:r>
          </w:p>
          <w:p w14:paraId="604F9AC3" w14:textId="77777777" w:rsidR="00E106E6" w:rsidRPr="005F2BD0" w:rsidRDefault="00E106E6" w:rsidP="0009652F">
            <w:pPr>
              <w:jc w:val="center"/>
              <w:rPr>
                <w:rFonts w:ascii="Arial Narrow" w:hAnsi="Arial Narrow" w:cs="Arial Narrow"/>
                <w:b/>
                <w:bCs/>
                <w:sz w:val="18"/>
                <w:szCs w:val="18"/>
              </w:rPr>
            </w:pPr>
            <w:r w:rsidRPr="005F2BD0">
              <w:rPr>
                <w:rFonts w:ascii="Arial Narrow" w:hAnsi="Arial Narrow" w:cs="Arial Narrow"/>
                <w:b/>
                <w:bCs/>
                <w:sz w:val="18"/>
                <w:szCs w:val="18"/>
              </w:rPr>
              <w:t>NIT</w:t>
            </w:r>
          </w:p>
        </w:tc>
      </w:tr>
      <w:tr w:rsidR="00E106E6" w:rsidRPr="005F2BD0" w14:paraId="39568E5B" w14:textId="77777777">
        <w:tc>
          <w:tcPr>
            <w:tcW w:w="532" w:type="dxa"/>
          </w:tcPr>
          <w:p w14:paraId="04DF6FC3" w14:textId="77777777" w:rsidR="00E106E6" w:rsidRPr="005F2BD0" w:rsidRDefault="00E106E6" w:rsidP="008F0C49">
            <w:pPr>
              <w:rPr>
                <w:rFonts w:ascii="Arial Narrow" w:hAnsi="Arial Narrow" w:cs="Arial Narrow"/>
                <w:sz w:val="18"/>
                <w:szCs w:val="18"/>
              </w:rPr>
            </w:pPr>
          </w:p>
        </w:tc>
        <w:tc>
          <w:tcPr>
            <w:tcW w:w="3176" w:type="dxa"/>
          </w:tcPr>
          <w:p w14:paraId="0ACF38BA" w14:textId="77777777" w:rsidR="00E106E6" w:rsidRPr="005F2BD0" w:rsidRDefault="00E106E6" w:rsidP="008F0C49">
            <w:pPr>
              <w:rPr>
                <w:rFonts w:ascii="Arial Narrow" w:hAnsi="Arial Narrow" w:cs="Arial Narrow"/>
                <w:sz w:val="18"/>
                <w:szCs w:val="18"/>
              </w:rPr>
            </w:pPr>
          </w:p>
        </w:tc>
        <w:tc>
          <w:tcPr>
            <w:tcW w:w="1620" w:type="dxa"/>
          </w:tcPr>
          <w:p w14:paraId="4ABFE37A" w14:textId="77777777" w:rsidR="00E106E6" w:rsidRPr="005F2BD0" w:rsidRDefault="00E106E6" w:rsidP="008F0C49">
            <w:pPr>
              <w:rPr>
                <w:rFonts w:ascii="Arial Narrow" w:hAnsi="Arial Narrow" w:cs="Arial Narrow"/>
                <w:sz w:val="18"/>
                <w:szCs w:val="18"/>
              </w:rPr>
            </w:pPr>
          </w:p>
        </w:tc>
        <w:tc>
          <w:tcPr>
            <w:tcW w:w="2700" w:type="dxa"/>
          </w:tcPr>
          <w:p w14:paraId="3E86AA18" w14:textId="77777777" w:rsidR="00E106E6" w:rsidRPr="005F2BD0" w:rsidRDefault="00E106E6" w:rsidP="008F0C49">
            <w:pPr>
              <w:rPr>
                <w:rFonts w:ascii="Arial Narrow" w:hAnsi="Arial Narrow" w:cs="Arial Narrow"/>
                <w:sz w:val="18"/>
                <w:szCs w:val="18"/>
              </w:rPr>
            </w:pPr>
          </w:p>
        </w:tc>
        <w:tc>
          <w:tcPr>
            <w:tcW w:w="1543" w:type="dxa"/>
          </w:tcPr>
          <w:p w14:paraId="4F382E57" w14:textId="77777777" w:rsidR="00E106E6" w:rsidRPr="005F2BD0" w:rsidRDefault="00E106E6" w:rsidP="008F0C49">
            <w:pPr>
              <w:rPr>
                <w:rFonts w:ascii="Arial Narrow" w:hAnsi="Arial Narrow" w:cs="Arial Narrow"/>
                <w:sz w:val="18"/>
                <w:szCs w:val="18"/>
              </w:rPr>
            </w:pPr>
          </w:p>
        </w:tc>
      </w:tr>
      <w:tr w:rsidR="00E106E6" w:rsidRPr="005F2BD0" w14:paraId="0A2F8D86" w14:textId="77777777">
        <w:tc>
          <w:tcPr>
            <w:tcW w:w="532" w:type="dxa"/>
          </w:tcPr>
          <w:p w14:paraId="48A00F3A" w14:textId="77777777" w:rsidR="00E106E6" w:rsidRPr="005F2BD0" w:rsidRDefault="00E106E6" w:rsidP="008F0C49">
            <w:pPr>
              <w:rPr>
                <w:rFonts w:ascii="Arial Narrow" w:hAnsi="Arial Narrow" w:cs="Arial Narrow"/>
                <w:sz w:val="18"/>
                <w:szCs w:val="18"/>
              </w:rPr>
            </w:pPr>
          </w:p>
        </w:tc>
        <w:tc>
          <w:tcPr>
            <w:tcW w:w="3176" w:type="dxa"/>
          </w:tcPr>
          <w:p w14:paraId="3F74F990" w14:textId="77777777" w:rsidR="00E106E6" w:rsidRPr="005F2BD0" w:rsidRDefault="00E106E6" w:rsidP="008F0C49">
            <w:pPr>
              <w:rPr>
                <w:rFonts w:ascii="Arial Narrow" w:hAnsi="Arial Narrow" w:cs="Arial Narrow"/>
                <w:sz w:val="18"/>
                <w:szCs w:val="18"/>
              </w:rPr>
            </w:pPr>
          </w:p>
        </w:tc>
        <w:tc>
          <w:tcPr>
            <w:tcW w:w="1620" w:type="dxa"/>
          </w:tcPr>
          <w:p w14:paraId="0596ECD2" w14:textId="77777777" w:rsidR="00E106E6" w:rsidRPr="005F2BD0" w:rsidRDefault="00E106E6" w:rsidP="008F0C49">
            <w:pPr>
              <w:rPr>
                <w:rFonts w:ascii="Arial Narrow" w:hAnsi="Arial Narrow" w:cs="Arial Narrow"/>
                <w:sz w:val="18"/>
                <w:szCs w:val="18"/>
              </w:rPr>
            </w:pPr>
          </w:p>
        </w:tc>
        <w:tc>
          <w:tcPr>
            <w:tcW w:w="2700" w:type="dxa"/>
          </w:tcPr>
          <w:p w14:paraId="0A07F029" w14:textId="77777777" w:rsidR="00E106E6" w:rsidRPr="005F2BD0" w:rsidRDefault="00E106E6" w:rsidP="008F0C49">
            <w:pPr>
              <w:rPr>
                <w:rFonts w:ascii="Arial Narrow" w:hAnsi="Arial Narrow" w:cs="Arial Narrow"/>
                <w:sz w:val="18"/>
                <w:szCs w:val="18"/>
              </w:rPr>
            </w:pPr>
          </w:p>
        </w:tc>
        <w:tc>
          <w:tcPr>
            <w:tcW w:w="1543" w:type="dxa"/>
          </w:tcPr>
          <w:p w14:paraId="6D950D63" w14:textId="77777777" w:rsidR="00E106E6" w:rsidRPr="005F2BD0" w:rsidRDefault="00E106E6" w:rsidP="008F0C49">
            <w:pPr>
              <w:rPr>
                <w:rFonts w:ascii="Arial Narrow" w:hAnsi="Arial Narrow" w:cs="Arial Narrow"/>
                <w:sz w:val="18"/>
                <w:szCs w:val="18"/>
              </w:rPr>
            </w:pPr>
          </w:p>
        </w:tc>
      </w:tr>
      <w:tr w:rsidR="00E106E6" w:rsidRPr="005F2BD0" w14:paraId="28BFB2F4" w14:textId="77777777">
        <w:tc>
          <w:tcPr>
            <w:tcW w:w="532" w:type="dxa"/>
          </w:tcPr>
          <w:p w14:paraId="5D54F936" w14:textId="77777777" w:rsidR="00E106E6" w:rsidRPr="005F2BD0" w:rsidRDefault="00E106E6" w:rsidP="008F0C49">
            <w:pPr>
              <w:rPr>
                <w:rFonts w:ascii="Arial Narrow" w:hAnsi="Arial Narrow" w:cs="Arial Narrow"/>
                <w:sz w:val="18"/>
                <w:szCs w:val="18"/>
              </w:rPr>
            </w:pPr>
          </w:p>
        </w:tc>
        <w:tc>
          <w:tcPr>
            <w:tcW w:w="3176" w:type="dxa"/>
          </w:tcPr>
          <w:p w14:paraId="1FE97AEA" w14:textId="77777777" w:rsidR="00E106E6" w:rsidRPr="005F2BD0" w:rsidRDefault="00E106E6" w:rsidP="008F0C49">
            <w:pPr>
              <w:rPr>
                <w:rFonts w:ascii="Arial Narrow" w:hAnsi="Arial Narrow" w:cs="Arial Narrow"/>
                <w:sz w:val="18"/>
                <w:szCs w:val="18"/>
              </w:rPr>
            </w:pPr>
          </w:p>
        </w:tc>
        <w:tc>
          <w:tcPr>
            <w:tcW w:w="1620" w:type="dxa"/>
          </w:tcPr>
          <w:p w14:paraId="5B1D24DE" w14:textId="77777777" w:rsidR="00E106E6" w:rsidRPr="005F2BD0" w:rsidRDefault="00E106E6" w:rsidP="008F0C49">
            <w:pPr>
              <w:rPr>
                <w:rFonts w:ascii="Arial Narrow" w:hAnsi="Arial Narrow" w:cs="Arial Narrow"/>
                <w:sz w:val="18"/>
                <w:szCs w:val="18"/>
              </w:rPr>
            </w:pPr>
          </w:p>
        </w:tc>
        <w:tc>
          <w:tcPr>
            <w:tcW w:w="2700" w:type="dxa"/>
          </w:tcPr>
          <w:p w14:paraId="081C4BE4" w14:textId="77777777" w:rsidR="00E106E6" w:rsidRPr="005F2BD0" w:rsidRDefault="00E106E6" w:rsidP="008F0C49">
            <w:pPr>
              <w:rPr>
                <w:rFonts w:ascii="Arial Narrow" w:hAnsi="Arial Narrow" w:cs="Arial Narrow"/>
                <w:sz w:val="18"/>
                <w:szCs w:val="18"/>
              </w:rPr>
            </w:pPr>
          </w:p>
        </w:tc>
        <w:tc>
          <w:tcPr>
            <w:tcW w:w="1543" w:type="dxa"/>
          </w:tcPr>
          <w:p w14:paraId="40982B3E" w14:textId="77777777" w:rsidR="00E106E6" w:rsidRPr="005F2BD0" w:rsidRDefault="00E106E6" w:rsidP="008F0C49">
            <w:pPr>
              <w:rPr>
                <w:rFonts w:ascii="Arial Narrow" w:hAnsi="Arial Narrow" w:cs="Arial Narrow"/>
                <w:sz w:val="18"/>
                <w:szCs w:val="18"/>
              </w:rPr>
            </w:pPr>
          </w:p>
        </w:tc>
      </w:tr>
    </w:tbl>
    <w:p w14:paraId="5D4114C7" w14:textId="77777777" w:rsidR="00E106E6" w:rsidRPr="00A75E1B" w:rsidRDefault="00E106E6" w:rsidP="004B458E">
      <w:pPr>
        <w:rPr>
          <w:rFonts w:ascii="Arial Narrow" w:hAnsi="Arial Narrow" w:cs="Arial Narrow"/>
          <w:sz w:val="22"/>
          <w:szCs w:val="22"/>
        </w:rPr>
      </w:pPr>
    </w:p>
    <w:p w14:paraId="24C703D7" w14:textId="77777777" w:rsidR="00E106E6" w:rsidRPr="00A75E1B" w:rsidRDefault="00E106E6" w:rsidP="00097412">
      <w:pPr>
        <w:rPr>
          <w:rFonts w:ascii="Arial Narrow" w:hAnsi="Arial Narrow" w:cs="Arial Narrow"/>
          <w:bCs/>
          <w:sz w:val="22"/>
          <w:szCs w:val="22"/>
        </w:rPr>
      </w:pPr>
      <w:r w:rsidRPr="00A75E1B">
        <w:rPr>
          <w:rFonts w:ascii="Arial Narrow" w:hAnsi="Arial Narrow" w:cs="Arial Narrow"/>
          <w:sz w:val="22"/>
          <w:szCs w:val="22"/>
        </w:rPr>
        <w:t>ARTÍCULO 2.- OBJETO DE LA UNIÓN TEMPORAL: El objeto del presente acuerdo es la integración de una UNIÓN TEMPORAL entre las personas plenamente identificadas en el artículo 1° del presente documento, con el propósito de presentar en forma conjunta oferta, para participar en el proceso de Selección de M</w:t>
      </w:r>
      <w:r w:rsidR="00097412">
        <w:rPr>
          <w:rFonts w:ascii="Arial Narrow" w:hAnsi="Arial Narrow" w:cs="Arial Narrow"/>
          <w:sz w:val="22"/>
          <w:szCs w:val="22"/>
        </w:rPr>
        <w:t>enor</w:t>
      </w:r>
      <w:r w:rsidRPr="00A75E1B">
        <w:rPr>
          <w:rFonts w:ascii="Arial Narrow" w:hAnsi="Arial Narrow" w:cs="Arial Narrow"/>
          <w:sz w:val="22"/>
          <w:szCs w:val="22"/>
        </w:rPr>
        <w:t xml:space="preserve"> </w:t>
      </w:r>
      <w:r w:rsidR="005F2BD0" w:rsidRPr="00A75E1B">
        <w:rPr>
          <w:rFonts w:ascii="Arial Narrow" w:hAnsi="Arial Narrow" w:cs="Arial Narrow"/>
          <w:sz w:val="22"/>
          <w:szCs w:val="22"/>
        </w:rPr>
        <w:t>Cuantía No.</w:t>
      </w:r>
      <w:r w:rsidRPr="00A75E1B">
        <w:rPr>
          <w:rFonts w:ascii="Arial Narrow" w:hAnsi="Arial Narrow" w:cs="Arial Narrow"/>
          <w:sz w:val="22"/>
          <w:szCs w:val="22"/>
        </w:rPr>
        <w:t xml:space="preserve"> SDIS-S</w:t>
      </w:r>
      <w:r w:rsidR="00097412">
        <w:rPr>
          <w:rFonts w:ascii="Arial Narrow" w:hAnsi="Arial Narrow" w:cs="Arial Narrow"/>
          <w:sz w:val="22"/>
          <w:szCs w:val="22"/>
        </w:rPr>
        <w:t>A</w:t>
      </w:r>
      <w:r w:rsidRPr="00A75E1B">
        <w:rPr>
          <w:rFonts w:ascii="Arial Narrow" w:hAnsi="Arial Narrow" w:cs="Arial Narrow"/>
          <w:sz w:val="22"/>
          <w:szCs w:val="22"/>
        </w:rPr>
        <w:t>MC-</w:t>
      </w:r>
      <w:r w:rsidR="00371748">
        <w:rPr>
          <w:rFonts w:ascii="Arial Narrow" w:hAnsi="Arial Narrow" w:cs="Arial Narrow"/>
          <w:sz w:val="22"/>
          <w:szCs w:val="22"/>
        </w:rPr>
        <w:t>XXX-2020</w:t>
      </w:r>
      <w:r w:rsidRPr="00A75E1B">
        <w:rPr>
          <w:rFonts w:ascii="Arial Narrow" w:hAnsi="Arial Narrow" w:cs="Arial Narrow"/>
          <w:sz w:val="22"/>
          <w:szCs w:val="22"/>
        </w:rPr>
        <w:t>, abierto por la Secretaría Distrital de Integración Social, cuyo objeto es la: “</w:t>
      </w:r>
      <w:r w:rsidR="005F2BD0" w:rsidRPr="00F31BA5">
        <w:rPr>
          <w:rFonts w:ascii="Arial Narrow" w:hAnsi="Arial Narrow" w:cs="Arial"/>
          <w:b/>
          <w:color w:val="000000"/>
          <w:shd w:val="clear" w:color="auto" w:fill="FFFFFF"/>
        </w:rPr>
        <w:t>PRESTAR LOS SERVICIOS DE ELABORACIÓN, SUMINISTRO E INSTALACIÓN DE SEÑALIZACIÓN, AVISOS Y REPRODUCCIÓN DE PLANOS, PARA LOS CENTROS Y SEDES DE LA SECRETARÍA DISTRITAL DE INTEGRACION SOCIAL</w:t>
      </w:r>
      <w:r w:rsidRPr="0034457D">
        <w:rPr>
          <w:rFonts w:ascii="Arial Narrow" w:hAnsi="Arial Narrow" w:cs="Arial Narrow"/>
          <w:sz w:val="24"/>
          <w:szCs w:val="24"/>
        </w:rPr>
        <w:t>”</w:t>
      </w:r>
      <w:r w:rsidRPr="00A75E1B">
        <w:rPr>
          <w:rFonts w:ascii="Arial Narrow" w:hAnsi="Arial Narrow" w:cs="Arial Narrow"/>
          <w:sz w:val="22"/>
          <w:szCs w:val="22"/>
        </w:rPr>
        <w:t xml:space="preserve"> y para la ejecución de la aceptación de oferta.</w:t>
      </w:r>
    </w:p>
    <w:p w14:paraId="01EB1804" w14:textId="77777777" w:rsidR="00E106E6" w:rsidRPr="00371748" w:rsidRDefault="00E106E6" w:rsidP="004B458E">
      <w:pPr>
        <w:rPr>
          <w:rFonts w:ascii="Arial Narrow" w:hAnsi="Arial Narrow" w:cs="Arial Narrow"/>
          <w:sz w:val="22"/>
          <w:szCs w:val="22"/>
        </w:rPr>
      </w:pPr>
    </w:p>
    <w:p w14:paraId="3304FAD1"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La integración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oferta, de acuerdo con los términos y condiciones de la selección, la ejecución de la aceptación, en los términos y condiciones establecidos en  la Invitación Pública y los términos contractuales en caso de aceptarse la oferta. </w:t>
      </w:r>
    </w:p>
    <w:p w14:paraId="6116E198" w14:textId="77777777" w:rsidR="00E106E6" w:rsidRPr="00A75E1B" w:rsidRDefault="00E106E6" w:rsidP="004B458E">
      <w:pPr>
        <w:rPr>
          <w:rFonts w:ascii="Arial Narrow" w:hAnsi="Arial Narrow" w:cs="Arial Narrow"/>
          <w:sz w:val="22"/>
          <w:szCs w:val="22"/>
        </w:rPr>
      </w:pPr>
    </w:p>
    <w:p w14:paraId="45D96181"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Las Partes acuerdan y manifiestan que la presente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no constituye una persona jurídica distinta de las partes individualmente consideradas, ni sociedad de hecho, o sociedad alguna.</w:t>
      </w:r>
    </w:p>
    <w:p w14:paraId="3F7E712C" w14:textId="77777777" w:rsidR="00E106E6" w:rsidRPr="00A75E1B" w:rsidRDefault="00E106E6" w:rsidP="004B458E">
      <w:pPr>
        <w:rPr>
          <w:rFonts w:ascii="Arial Narrow" w:hAnsi="Arial Narrow" w:cs="Arial Narrow"/>
          <w:sz w:val="22"/>
          <w:szCs w:val="22"/>
        </w:rPr>
      </w:pPr>
    </w:p>
    <w:p w14:paraId="70C8809E" w14:textId="77777777" w:rsidR="00E106E6" w:rsidRPr="00A75E1B" w:rsidRDefault="00E106E6" w:rsidP="004B458E">
      <w:pPr>
        <w:rPr>
          <w:rFonts w:ascii="Arial Narrow" w:hAnsi="Arial Narrow" w:cs="Arial Narrow"/>
          <w:b/>
          <w:bCs/>
          <w:sz w:val="22"/>
          <w:szCs w:val="22"/>
        </w:rPr>
      </w:pPr>
      <w:r w:rsidRPr="00A75E1B">
        <w:rPr>
          <w:rFonts w:ascii="Arial Narrow" w:hAnsi="Arial Narrow" w:cs="Arial Narrow"/>
          <w:b/>
          <w:bCs/>
          <w:sz w:val="22"/>
          <w:szCs w:val="22"/>
        </w:rPr>
        <w:t xml:space="preserve">ARTÍCULO 3.- RESPONSABILIDAD: </w:t>
      </w:r>
      <w:r w:rsidRPr="00A75E1B">
        <w:rPr>
          <w:rFonts w:ascii="Arial Narrow" w:hAnsi="Arial Narrow" w:cs="Arial Narrow"/>
          <w:sz w:val="22"/>
          <w:szCs w:val="22"/>
          <w:lang w:val="es-CO" w:eastAsia="es-CO"/>
        </w:rPr>
        <w:t xml:space="preserve">Los integrantes, participando a título de </w:t>
      </w:r>
      <w:r w:rsidRPr="00A75E1B">
        <w:rPr>
          <w:rFonts w:ascii="Arial Narrow" w:hAnsi="Arial Narrow" w:cs="Arial Narrow"/>
          <w:b/>
          <w:bCs/>
          <w:sz w:val="22"/>
          <w:szCs w:val="22"/>
          <w:lang w:val="es-CO" w:eastAsia="es-CO"/>
        </w:rPr>
        <w:t>UNIÓN TEMPORAL</w:t>
      </w:r>
      <w:r w:rsidRPr="00A75E1B">
        <w:rPr>
          <w:rFonts w:ascii="Arial Narrow" w:hAnsi="Arial Narrow" w:cs="Arial Narrow"/>
          <w:sz w:val="22"/>
          <w:szCs w:val="22"/>
          <w:lang w:val="es-CO" w:eastAsia="es-CO"/>
        </w:rPr>
        <w:t xml:space="preserve">, comprometen su responsabilidad solidaria frente a la Secretaría Distrital de Integración Social, en lo relacionado con el cumplimiento total de la aceptación de la oferta del mencionado proceso, pero las sanciones por el incumplimiento de las obligaciones derivadas de la aceptación de la oferta y de la Invitación Pública, se impondrán y asumirán de acuerdo con la participación en la ejecución de cada uno de los miembros de la </w:t>
      </w:r>
      <w:r w:rsidRPr="00A75E1B">
        <w:rPr>
          <w:rFonts w:ascii="Arial Narrow" w:hAnsi="Arial Narrow" w:cs="Arial Narrow"/>
          <w:b/>
          <w:bCs/>
          <w:sz w:val="22"/>
          <w:szCs w:val="22"/>
          <w:lang w:val="es-CO" w:eastAsia="es-CO"/>
        </w:rPr>
        <w:t>UNIÓN TEMPORAL</w:t>
      </w:r>
      <w:r w:rsidRPr="00A75E1B">
        <w:rPr>
          <w:rFonts w:ascii="Arial Narrow" w:hAnsi="Arial Narrow" w:cs="Arial Narrow"/>
          <w:sz w:val="22"/>
          <w:szCs w:val="22"/>
          <w:lang w:val="es-CO" w:eastAsia="es-CO"/>
        </w:rPr>
        <w:t>.</w:t>
      </w:r>
    </w:p>
    <w:p w14:paraId="56FB3338" w14:textId="77777777" w:rsidR="00E106E6" w:rsidRPr="00A75E1B" w:rsidRDefault="00E106E6" w:rsidP="004B458E">
      <w:pPr>
        <w:rPr>
          <w:rFonts w:ascii="Arial Narrow" w:hAnsi="Arial Narrow" w:cs="Arial Narrow"/>
          <w:b/>
          <w:bCs/>
          <w:sz w:val="22"/>
          <w:szCs w:val="22"/>
        </w:rPr>
      </w:pPr>
    </w:p>
    <w:p w14:paraId="7DE8D510"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ARTICULO 4.- NOMBRE Y DOMICILIO: </w:t>
      </w:r>
      <w:r w:rsidRPr="00A75E1B">
        <w:rPr>
          <w:rFonts w:ascii="Arial Narrow" w:hAnsi="Arial Narrow" w:cs="Arial Narrow"/>
          <w:sz w:val="22"/>
          <w:szCs w:val="22"/>
        </w:rPr>
        <w:t xml:space="preserve">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que las partes constituyen mediante el presente acuerdo se denominará para todos los efectos de la selección y de la ejecución de la aceptación de la oferta, en caso </w:t>
      </w:r>
      <w:r w:rsidRPr="00A75E1B">
        <w:rPr>
          <w:rFonts w:ascii="Arial Narrow" w:hAnsi="Arial Narrow" w:cs="Arial Narrow"/>
          <w:sz w:val="22"/>
          <w:szCs w:val="22"/>
        </w:rPr>
        <w:lastRenderedPageBreak/>
        <w:t>de resultar aceptada la misma,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w:t>
      </w:r>
      <w:r w:rsidRPr="00A75E1B">
        <w:rPr>
          <w:rFonts w:ascii="Arial Narrow" w:hAnsi="Arial Narrow" w:cs="Arial Narrow"/>
          <w:b/>
          <w:bCs/>
          <w:sz w:val="22"/>
          <w:szCs w:val="22"/>
        </w:rPr>
        <w:t>__________”</w:t>
      </w:r>
      <w:r w:rsidRPr="00A75E1B">
        <w:rPr>
          <w:rFonts w:ascii="Arial Narrow" w:hAnsi="Arial Narrow" w:cs="Arial Narrow"/>
          <w:sz w:val="22"/>
          <w:szCs w:val="22"/>
        </w:rPr>
        <w:t xml:space="preserve"> y su domicilio será la ciudad de _____, Dirección: ____________ Teléfono: ___________, Fax: _________________</w:t>
      </w:r>
    </w:p>
    <w:p w14:paraId="6842D254" w14:textId="77777777" w:rsidR="00E106E6" w:rsidRPr="00A75E1B" w:rsidRDefault="00E106E6" w:rsidP="004B458E">
      <w:pPr>
        <w:rPr>
          <w:rFonts w:ascii="Arial Narrow" w:hAnsi="Arial Narrow" w:cs="Arial Narrow"/>
          <w:sz w:val="22"/>
          <w:szCs w:val="22"/>
        </w:rPr>
      </w:pPr>
    </w:p>
    <w:p w14:paraId="668BC2BF"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ARTÍCULO 5.- TÉRMINOS Y EXTENSIÓN DE LA PARTICIPACIÓN DE ACUERDO CON LA LEY: </w:t>
      </w:r>
      <w:r w:rsidRPr="00A75E1B">
        <w:rPr>
          <w:rFonts w:ascii="Arial Narrow" w:hAnsi="Arial Narrow" w:cs="Arial Narrow"/>
          <w:sz w:val="22"/>
          <w:szCs w:val="22"/>
        </w:rPr>
        <w:t xml:space="preserve">Sin perjuicio de la responsabilidad solidaria consagrada en el artículo 3, las partes acuerdan y manifiestan que los términos y extensión de participación de cada uno de los integrantes, en la presentación de la oferta y en la ejecución y cumplimiento de la aceptación de la oferta, en el evento en que el proceso de selección sea aceptada la oferta de la </w:t>
      </w:r>
      <w:r w:rsidRPr="00A75E1B">
        <w:rPr>
          <w:rFonts w:ascii="Arial Narrow" w:hAnsi="Arial Narrow" w:cs="Arial Narrow"/>
          <w:b/>
          <w:bCs/>
          <w:sz w:val="22"/>
          <w:szCs w:val="22"/>
        </w:rPr>
        <w:t>UNIÓN TEMPORAL</w:t>
      </w:r>
      <w:r w:rsidRPr="00A75E1B">
        <w:rPr>
          <w:rFonts w:ascii="Arial Narrow" w:hAnsi="Arial Narrow" w:cs="Arial Narrow"/>
          <w:sz w:val="22"/>
          <w:szCs w:val="22"/>
        </w:rPr>
        <w:t>, son los que se describen en las siguientes actividades y  porcentajes de participación:</w:t>
      </w:r>
    </w:p>
    <w:p w14:paraId="1ABAF840" w14:textId="77777777" w:rsidR="00E106E6" w:rsidRPr="00A75E1B" w:rsidRDefault="00E106E6" w:rsidP="004B458E">
      <w:pPr>
        <w:rPr>
          <w:rFonts w:ascii="Arial Narrow" w:hAnsi="Arial Narrow" w:cs="Arial Narrow"/>
          <w:sz w:val="22"/>
          <w:szCs w:val="22"/>
        </w:rPr>
      </w:pPr>
    </w:p>
    <w:tbl>
      <w:tblPr>
        <w:tblW w:w="5000" w:type="pct"/>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959"/>
        <w:gridCol w:w="3982"/>
        <w:gridCol w:w="2398"/>
      </w:tblGrid>
      <w:tr w:rsidR="00E106E6" w:rsidRPr="00A75E1B" w14:paraId="5B2994C5" w14:textId="77777777">
        <w:tc>
          <w:tcPr>
            <w:tcW w:w="1584" w:type="pct"/>
            <w:shd w:val="pct20" w:color="auto" w:fill="auto"/>
          </w:tcPr>
          <w:p w14:paraId="11D26115" w14:textId="77777777" w:rsidR="00E106E6" w:rsidRPr="00A75E1B" w:rsidRDefault="00E106E6" w:rsidP="008F0C49">
            <w:pPr>
              <w:jc w:val="center"/>
              <w:rPr>
                <w:rFonts w:ascii="Arial Narrow" w:hAnsi="Arial Narrow" w:cs="Arial Narrow"/>
                <w:b/>
                <w:bCs/>
                <w:sz w:val="22"/>
                <w:szCs w:val="22"/>
                <w:lang w:val="es-CO"/>
              </w:rPr>
            </w:pPr>
            <w:r w:rsidRPr="00A75E1B">
              <w:rPr>
                <w:rFonts w:ascii="Arial Narrow" w:hAnsi="Arial Narrow" w:cs="Arial Narrow"/>
                <w:b/>
                <w:bCs/>
                <w:sz w:val="22"/>
                <w:szCs w:val="22"/>
                <w:lang w:val="es-CO"/>
              </w:rPr>
              <w:t>INTEGRANTE</w:t>
            </w:r>
          </w:p>
        </w:tc>
        <w:tc>
          <w:tcPr>
            <w:tcW w:w="2132" w:type="pct"/>
            <w:shd w:val="pct20" w:color="auto" w:fill="auto"/>
          </w:tcPr>
          <w:p w14:paraId="4EE30E16" w14:textId="77777777" w:rsidR="00E106E6" w:rsidRPr="00A75E1B" w:rsidRDefault="00E106E6" w:rsidP="008F0C49">
            <w:pPr>
              <w:jc w:val="center"/>
              <w:rPr>
                <w:rFonts w:ascii="Arial Narrow" w:hAnsi="Arial Narrow" w:cs="Arial Narrow"/>
                <w:b/>
                <w:bCs/>
                <w:sz w:val="22"/>
                <w:szCs w:val="22"/>
                <w:lang w:val="es-CO"/>
              </w:rPr>
            </w:pPr>
            <w:r w:rsidRPr="00A75E1B">
              <w:rPr>
                <w:rFonts w:ascii="Arial Narrow" w:hAnsi="Arial Narrow" w:cs="Arial Narrow"/>
                <w:b/>
                <w:bCs/>
                <w:sz w:val="22"/>
                <w:szCs w:val="22"/>
                <w:lang w:val="es-CO"/>
              </w:rPr>
              <w:t>ACTIVIDADES A EJECUTAR (*)</w:t>
            </w:r>
          </w:p>
        </w:tc>
        <w:tc>
          <w:tcPr>
            <w:tcW w:w="1284" w:type="pct"/>
            <w:shd w:val="pct20" w:color="auto" w:fill="auto"/>
          </w:tcPr>
          <w:p w14:paraId="77A04951" w14:textId="77777777" w:rsidR="00E106E6" w:rsidRPr="00A75E1B" w:rsidRDefault="00E106E6" w:rsidP="008F0C49">
            <w:pPr>
              <w:jc w:val="center"/>
              <w:rPr>
                <w:rFonts w:ascii="Arial Narrow" w:hAnsi="Arial Narrow" w:cs="Arial Narrow"/>
                <w:b/>
                <w:bCs/>
                <w:sz w:val="22"/>
                <w:szCs w:val="22"/>
                <w:lang w:val="es-CO"/>
              </w:rPr>
            </w:pPr>
            <w:r w:rsidRPr="00A75E1B">
              <w:rPr>
                <w:rFonts w:ascii="Arial Narrow" w:hAnsi="Arial Narrow" w:cs="Arial Narrow"/>
                <w:b/>
                <w:bCs/>
                <w:sz w:val="22"/>
                <w:szCs w:val="22"/>
                <w:lang w:val="es-CO"/>
              </w:rPr>
              <w:t>% DE PARTICIPACIÓN</w:t>
            </w:r>
          </w:p>
        </w:tc>
      </w:tr>
      <w:tr w:rsidR="00E106E6" w:rsidRPr="00A75E1B" w14:paraId="76E970D5" w14:textId="77777777">
        <w:tc>
          <w:tcPr>
            <w:tcW w:w="1584" w:type="pct"/>
          </w:tcPr>
          <w:p w14:paraId="653D3C94" w14:textId="77777777" w:rsidR="00E106E6" w:rsidRPr="00A75E1B" w:rsidRDefault="00E106E6" w:rsidP="008F0C49">
            <w:pPr>
              <w:pStyle w:val="BodyText31"/>
              <w:rPr>
                <w:rFonts w:ascii="Arial Narrow" w:hAnsi="Arial Narrow" w:cs="Arial Narrow"/>
                <w:sz w:val="22"/>
                <w:szCs w:val="22"/>
                <w:lang w:val="es-CO"/>
              </w:rPr>
            </w:pPr>
          </w:p>
        </w:tc>
        <w:tc>
          <w:tcPr>
            <w:tcW w:w="2132" w:type="pct"/>
          </w:tcPr>
          <w:p w14:paraId="7949F2FF" w14:textId="77777777" w:rsidR="00E106E6" w:rsidRPr="00A75E1B" w:rsidRDefault="00E106E6" w:rsidP="008F0C49">
            <w:pPr>
              <w:pStyle w:val="BodyText31"/>
              <w:rPr>
                <w:rFonts w:ascii="Arial Narrow" w:hAnsi="Arial Narrow" w:cs="Arial Narrow"/>
                <w:sz w:val="22"/>
                <w:szCs w:val="22"/>
                <w:lang w:val="es-CO"/>
              </w:rPr>
            </w:pPr>
          </w:p>
        </w:tc>
        <w:tc>
          <w:tcPr>
            <w:tcW w:w="1284" w:type="pct"/>
          </w:tcPr>
          <w:p w14:paraId="24FC1CCB" w14:textId="77777777" w:rsidR="00E106E6" w:rsidRPr="00A75E1B" w:rsidRDefault="00E106E6" w:rsidP="008F0C49">
            <w:pPr>
              <w:rPr>
                <w:rFonts w:ascii="Arial Narrow" w:hAnsi="Arial Narrow" w:cs="Arial Narrow"/>
                <w:sz w:val="22"/>
                <w:szCs w:val="22"/>
                <w:lang w:val="es-CO"/>
              </w:rPr>
            </w:pPr>
          </w:p>
        </w:tc>
      </w:tr>
      <w:tr w:rsidR="00E106E6" w:rsidRPr="00A75E1B" w14:paraId="6D17DA56" w14:textId="77777777">
        <w:tc>
          <w:tcPr>
            <w:tcW w:w="1584" w:type="pct"/>
          </w:tcPr>
          <w:p w14:paraId="749A9A74" w14:textId="77777777" w:rsidR="00E106E6" w:rsidRPr="00A75E1B" w:rsidRDefault="00E106E6" w:rsidP="008F0C49">
            <w:pPr>
              <w:rPr>
                <w:rFonts w:ascii="Arial Narrow" w:hAnsi="Arial Narrow" w:cs="Arial Narrow"/>
                <w:sz w:val="22"/>
                <w:szCs w:val="22"/>
                <w:lang w:val="es-CO"/>
              </w:rPr>
            </w:pPr>
          </w:p>
        </w:tc>
        <w:tc>
          <w:tcPr>
            <w:tcW w:w="2132" w:type="pct"/>
          </w:tcPr>
          <w:p w14:paraId="6A2456BD" w14:textId="77777777" w:rsidR="00E106E6" w:rsidRPr="00A75E1B" w:rsidRDefault="00E106E6" w:rsidP="008F0C49">
            <w:pPr>
              <w:pStyle w:val="BodyText28"/>
              <w:widowControl/>
              <w:rPr>
                <w:rFonts w:ascii="Arial Narrow" w:hAnsi="Arial Narrow" w:cs="Arial Narrow"/>
                <w:sz w:val="22"/>
                <w:szCs w:val="22"/>
                <w:lang w:val="es-CO"/>
              </w:rPr>
            </w:pPr>
          </w:p>
        </w:tc>
        <w:tc>
          <w:tcPr>
            <w:tcW w:w="1284" w:type="pct"/>
          </w:tcPr>
          <w:p w14:paraId="0F208195" w14:textId="77777777" w:rsidR="00E106E6" w:rsidRPr="00A75E1B" w:rsidRDefault="00E106E6" w:rsidP="008F0C49">
            <w:pPr>
              <w:rPr>
                <w:rFonts w:ascii="Arial Narrow" w:hAnsi="Arial Narrow" w:cs="Arial Narrow"/>
                <w:sz w:val="22"/>
                <w:szCs w:val="22"/>
                <w:lang w:val="es-CO"/>
              </w:rPr>
            </w:pPr>
          </w:p>
        </w:tc>
      </w:tr>
    </w:tbl>
    <w:p w14:paraId="472011B3" w14:textId="77777777" w:rsidR="00E106E6" w:rsidRPr="00A75E1B" w:rsidRDefault="00E106E6" w:rsidP="004B458E">
      <w:pPr>
        <w:pStyle w:val="Ttulo6"/>
        <w:rPr>
          <w:rFonts w:ascii="Arial Narrow" w:hAnsi="Arial Narrow" w:cs="Arial Narrow"/>
          <w:lang w:val="es-CO"/>
        </w:rPr>
      </w:pPr>
      <w:r w:rsidRPr="00A75E1B">
        <w:rPr>
          <w:rFonts w:ascii="Arial Narrow" w:hAnsi="Arial Narrow" w:cs="Arial Narrow"/>
          <w:lang w:val="es-CO"/>
        </w:rPr>
        <w:t xml:space="preserve">(*)Se deben  discriminar actividades a ejecutar tanto en la presentación de la oferta como en la ejecución de la aceptación de la misma, para cada uno de los integrantes de la UNIÓN TEMPORAL. </w:t>
      </w:r>
    </w:p>
    <w:p w14:paraId="3453CEA1" w14:textId="77777777" w:rsidR="00E106E6" w:rsidRPr="00A75E1B" w:rsidRDefault="00E106E6" w:rsidP="004B458E">
      <w:pPr>
        <w:rPr>
          <w:rFonts w:ascii="Arial Narrow" w:hAnsi="Arial Narrow" w:cs="Arial Narrow"/>
          <w:sz w:val="22"/>
          <w:szCs w:val="22"/>
        </w:rPr>
      </w:pPr>
    </w:p>
    <w:p w14:paraId="0E2ABEB9"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PARÁGRAFO: </w:t>
      </w:r>
      <w:r w:rsidRPr="00A75E1B">
        <w:rPr>
          <w:rFonts w:ascii="Arial Narrow" w:hAnsi="Arial Narrow" w:cs="Arial Narrow"/>
          <w:sz w:val="22"/>
          <w:szCs w:val="22"/>
        </w:rPr>
        <w:t xml:space="preserve">La participación de cada una de las partes que conforman el ciento por ciento (100%),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no podrá ser modificada sin el consentimiento previo de la Secretaría  Distrital de Integración Social. </w:t>
      </w:r>
    </w:p>
    <w:p w14:paraId="18E37695" w14:textId="77777777" w:rsidR="00E106E6" w:rsidRPr="00A75E1B" w:rsidRDefault="00E106E6" w:rsidP="004B458E">
      <w:pPr>
        <w:rPr>
          <w:rFonts w:ascii="Arial Narrow" w:hAnsi="Arial Narrow" w:cs="Arial Narrow"/>
          <w:sz w:val="22"/>
          <w:szCs w:val="22"/>
        </w:rPr>
      </w:pPr>
    </w:p>
    <w:p w14:paraId="6948EE85"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ARTÍCULO 6.- OBLIGACIONES Y SANCIONES:</w:t>
      </w:r>
      <w:r w:rsidRPr="00A75E1B">
        <w:rPr>
          <w:rFonts w:ascii="Arial Narrow" w:hAnsi="Arial Narrow" w:cs="Arial Narrow"/>
          <w:sz w:val="22"/>
          <w:szCs w:val="22"/>
        </w:rPr>
        <w:t xml:space="preserve"> Los miembros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responderán solidariamente en cada uno de los compromisos que esta celebre con la Secretaría Distrital de Integración Social. Las sanciones por el incumplimiento de las obligaciones derivadas de la oferta y de la aceptación de la misma, se impondrán de acuerdo con la participación en la ejecución de cada uno de los miembros de la </w:t>
      </w:r>
      <w:r w:rsidRPr="00A75E1B">
        <w:rPr>
          <w:rFonts w:ascii="Arial Narrow" w:hAnsi="Arial Narrow" w:cs="Arial Narrow"/>
          <w:b/>
          <w:bCs/>
          <w:sz w:val="22"/>
          <w:szCs w:val="22"/>
        </w:rPr>
        <w:t>UNIÓN TEMPORAL</w:t>
      </w:r>
      <w:r w:rsidRPr="00A75E1B">
        <w:rPr>
          <w:rFonts w:ascii="Arial Narrow" w:hAnsi="Arial Narrow" w:cs="Arial Narrow"/>
          <w:sz w:val="22"/>
          <w:szCs w:val="22"/>
        </w:rPr>
        <w:t>, (numeral 2, del artículo 7° de la Ley 80 de 1993).</w:t>
      </w:r>
    </w:p>
    <w:p w14:paraId="2DF34D98" w14:textId="77777777" w:rsidR="00E106E6" w:rsidRPr="00A75E1B" w:rsidRDefault="00E106E6" w:rsidP="004B458E">
      <w:pPr>
        <w:rPr>
          <w:rFonts w:ascii="Arial Narrow" w:hAnsi="Arial Narrow" w:cs="Arial Narrow"/>
          <w:sz w:val="22"/>
          <w:szCs w:val="22"/>
        </w:rPr>
      </w:pPr>
    </w:p>
    <w:p w14:paraId="69F47B8F"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ARTÍCULO 7.- REPRESENTANTE DE LA UNIÓN TEMPORAL: </w:t>
      </w:r>
      <w:r w:rsidRPr="00A75E1B">
        <w:rPr>
          <w:rFonts w:ascii="Arial Narrow" w:hAnsi="Arial Narrow" w:cs="Arial Narrow"/>
          <w:sz w:val="22"/>
          <w:szCs w:val="22"/>
        </w:rPr>
        <w:t xml:space="preserve">Las Partes han designado a _______, domiciliado en Bogotá, D.C., ciudadano colombiano, identificado con la cédula de ciudadanía No. ___________, expedida en __________, para que actúe como representante y vocero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frente a la Secretaria Distrital de Integración Social y terceros. </w:t>
      </w:r>
    </w:p>
    <w:p w14:paraId="633517C1" w14:textId="77777777" w:rsidR="00E106E6" w:rsidRPr="00A75E1B" w:rsidRDefault="00E106E6" w:rsidP="004B458E">
      <w:pPr>
        <w:rPr>
          <w:rFonts w:ascii="Arial Narrow" w:hAnsi="Arial Narrow" w:cs="Arial Narrow"/>
          <w:sz w:val="22"/>
          <w:szCs w:val="22"/>
        </w:rPr>
      </w:pPr>
    </w:p>
    <w:p w14:paraId="06DD3C28"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El representante  tendrá todas las facultades necesarias para actuar en nombre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y en el de cada uno de sus miembros, en los asuntos relacionados directa e indirectamente con la elaboración y presentación de la oferta y la celebración y ejecución de la aceptación en el caso de que la Secretaría Distrital de Integración Social acepte la oferta del proceso de selección a la </w:t>
      </w:r>
      <w:r w:rsidRPr="00A75E1B">
        <w:rPr>
          <w:rFonts w:ascii="Arial Narrow" w:hAnsi="Arial Narrow" w:cs="Arial Narrow"/>
          <w:b/>
          <w:bCs/>
          <w:sz w:val="22"/>
          <w:szCs w:val="22"/>
        </w:rPr>
        <w:t>UNIÓN TEMPORAL</w:t>
      </w:r>
      <w:r w:rsidRPr="00A75E1B">
        <w:rPr>
          <w:rFonts w:ascii="Arial Narrow" w:hAnsi="Arial Narrow" w:cs="Arial Narrow"/>
          <w:sz w:val="22"/>
          <w:szCs w:val="22"/>
        </w:rPr>
        <w:t>. En especial tendrá las facultades suficientes para:</w:t>
      </w:r>
    </w:p>
    <w:p w14:paraId="7059735D" w14:textId="77777777" w:rsidR="00E106E6" w:rsidRPr="00A75E1B" w:rsidRDefault="00E106E6" w:rsidP="004B458E">
      <w:pPr>
        <w:rPr>
          <w:rFonts w:ascii="Arial Narrow" w:hAnsi="Arial Narrow" w:cs="Arial Narrow"/>
          <w:sz w:val="22"/>
          <w:szCs w:val="22"/>
        </w:rPr>
      </w:pPr>
    </w:p>
    <w:p w14:paraId="32ABB6C4"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Presentar la oferta.</w:t>
      </w:r>
    </w:p>
    <w:p w14:paraId="008F39F9"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Suscribir la carta de presentación de la oferta.</w:t>
      </w:r>
    </w:p>
    <w:p w14:paraId="11AFC4D9"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Atender todos los posibles requerimientos que formule la Secretaría Distrital de Integración Social con aclaraciones a la oferta.</w:t>
      </w:r>
    </w:p>
    <w:p w14:paraId="1F1F85F0"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Suscribir cualquier otro documento y ejecutar cualquier otro acto que se requiera para la elaboración y presentación de la oferta, dentro de los términos y condiciones del proceso de selección.</w:t>
      </w:r>
    </w:p>
    <w:p w14:paraId="176203A5"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lastRenderedPageBreak/>
        <w:t xml:space="preserve">Notificarse del acto de aceptación de oferta del proceso de selección, así como de todos los documentos que la Secretaría Distrital de Integración Social emita en el curso del proceso de selección como en la ejecución de la aceptación de oferta, en el evento que la oferta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resulte aceptada. </w:t>
      </w:r>
    </w:p>
    <w:p w14:paraId="26329CA9"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 xml:space="preserve">Suscribir las modificaciones, prórrogas, adiciones, liquidación y demás documentos que se produzcan en desarrollo del mismo.  </w:t>
      </w:r>
    </w:p>
    <w:p w14:paraId="7EB0B4B4"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Ejecutar todos los actos y suscribir todos los documentos necesarios para la ejecución de la aceptación de oferta, dentro de los términos y condiciones de la Invitación Pública del proceso de selección.</w:t>
      </w:r>
    </w:p>
    <w:p w14:paraId="5C115384" w14:textId="77777777" w:rsidR="00E106E6" w:rsidRPr="00A75E1B" w:rsidRDefault="00E106E6" w:rsidP="004B458E">
      <w:pPr>
        <w:numPr>
          <w:ilvl w:val="0"/>
          <w:numId w:val="1"/>
        </w:numPr>
        <w:rPr>
          <w:rFonts w:ascii="Arial Narrow" w:hAnsi="Arial Narrow" w:cs="Arial Narrow"/>
          <w:sz w:val="22"/>
          <w:szCs w:val="22"/>
        </w:rPr>
      </w:pPr>
      <w:r w:rsidRPr="00A75E1B">
        <w:rPr>
          <w:rFonts w:ascii="Arial Narrow" w:hAnsi="Arial Narrow" w:cs="Arial Narrow"/>
          <w:sz w:val="22"/>
          <w:szCs w:val="22"/>
        </w:rPr>
        <w:t xml:space="preserve">Presentar los recursos pertinentes tanto en nombre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como en nombre sus integrantes. </w:t>
      </w:r>
    </w:p>
    <w:p w14:paraId="1FBDC366" w14:textId="77777777" w:rsidR="00E106E6" w:rsidRPr="00A75E1B" w:rsidRDefault="00E106E6" w:rsidP="004B458E">
      <w:pPr>
        <w:rPr>
          <w:rFonts w:ascii="Arial Narrow" w:hAnsi="Arial Narrow" w:cs="Arial Narrow"/>
          <w:sz w:val="22"/>
          <w:szCs w:val="22"/>
        </w:rPr>
      </w:pPr>
    </w:p>
    <w:p w14:paraId="4DFDEEBB"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En el evento de presentarse inhabilidades sobrevivientes para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los miembros de la misma,  o los representantes legales de éstos,  el representante del consorcio tendrá la obligación de informarlo por escrito a la Secretaría, dentro de los cinco días hábiles siguientes a la ocurrencia de los hechos que dieron lugar a ella.  </w:t>
      </w:r>
    </w:p>
    <w:p w14:paraId="21BC4B23" w14:textId="77777777" w:rsidR="00E106E6" w:rsidRPr="00A75E1B" w:rsidRDefault="00E106E6" w:rsidP="004B458E">
      <w:pPr>
        <w:rPr>
          <w:rFonts w:ascii="Arial Narrow" w:hAnsi="Arial Narrow" w:cs="Arial Narrow"/>
          <w:sz w:val="22"/>
          <w:szCs w:val="22"/>
        </w:rPr>
      </w:pPr>
    </w:p>
    <w:p w14:paraId="4F9B30F7"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Por el sólo hecho de la firma del presente Acuerdo, el Representante legal acepta esta designación y entiende las obligaciones que se deriva del mismo.</w:t>
      </w:r>
    </w:p>
    <w:p w14:paraId="0FB256DD" w14:textId="77777777" w:rsidR="00E106E6" w:rsidRPr="00A75E1B" w:rsidRDefault="00E106E6" w:rsidP="004B458E">
      <w:pPr>
        <w:rPr>
          <w:rFonts w:ascii="Arial Narrow" w:hAnsi="Arial Narrow" w:cs="Arial Narrow"/>
          <w:sz w:val="22"/>
          <w:szCs w:val="22"/>
        </w:rPr>
      </w:pPr>
    </w:p>
    <w:p w14:paraId="47BB1BAD"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 xml:space="preserve">Durante la ejecución de la aceptación de oferta, si llegare a ser aceptada la misma, las partes podrán reemplazar de mutuo acuerdo el Representante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mediante documento suscrito por los integrantes del mismo, que se comunicará a la entidad contratante. </w:t>
      </w:r>
    </w:p>
    <w:p w14:paraId="702188F2" w14:textId="77777777" w:rsidR="00E106E6" w:rsidRPr="00A75E1B" w:rsidRDefault="00E106E6" w:rsidP="004B458E">
      <w:pPr>
        <w:rPr>
          <w:rFonts w:ascii="Arial Narrow" w:hAnsi="Arial Narrow" w:cs="Arial Narrow"/>
          <w:b/>
          <w:bCs/>
          <w:sz w:val="22"/>
          <w:szCs w:val="22"/>
        </w:rPr>
      </w:pPr>
    </w:p>
    <w:p w14:paraId="518FA898"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ARTÍCULO 8.- EXCLUSIVIDAD: </w:t>
      </w:r>
      <w:r w:rsidRPr="00A75E1B">
        <w:rPr>
          <w:rFonts w:ascii="Arial Narrow" w:hAnsi="Arial Narrow" w:cs="Arial Narrow"/>
          <w:sz w:val="22"/>
          <w:szCs w:val="22"/>
        </w:rPr>
        <w:t xml:space="preserve">Durante la vigencia del presente Acuerdo las partes se obligan a no participar directa o indirectamente en cualquier acto, negocio o contrato, relacionado con la presentación de otra oferta para el proceso de selección ya identificado. </w:t>
      </w:r>
    </w:p>
    <w:p w14:paraId="0F43B2A7" w14:textId="77777777" w:rsidR="00E106E6" w:rsidRPr="00A75E1B" w:rsidRDefault="00E106E6" w:rsidP="004B458E">
      <w:pPr>
        <w:rPr>
          <w:rFonts w:ascii="Arial Narrow" w:hAnsi="Arial Narrow" w:cs="Arial Narrow"/>
          <w:sz w:val="22"/>
          <w:szCs w:val="22"/>
        </w:rPr>
      </w:pPr>
    </w:p>
    <w:p w14:paraId="33296592"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ARTICULO 9.- REGLAS BÁSICAS: </w:t>
      </w:r>
      <w:r w:rsidRPr="00A75E1B">
        <w:rPr>
          <w:rFonts w:ascii="Arial Narrow" w:hAnsi="Arial Narrow" w:cs="Arial Narrow"/>
          <w:sz w:val="22"/>
          <w:szCs w:val="22"/>
        </w:rPr>
        <w:t>– (LAS PARTES DEBERÁN  INDICAR LAS REGLAS BÁSICAS POR LAS CUALES SE REGIRÁN LAS RELACIONES INTERNAS DE LOS INTEGRANTES DE LA UNIÓN TEMPORAL.)</w:t>
      </w:r>
    </w:p>
    <w:p w14:paraId="562A4EA8" w14:textId="77777777" w:rsidR="00E106E6" w:rsidRPr="00A75E1B" w:rsidRDefault="00E106E6" w:rsidP="004B458E">
      <w:pPr>
        <w:rPr>
          <w:rFonts w:ascii="Arial Narrow" w:hAnsi="Arial Narrow" w:cs="Arial Narrow"/>
          <w:b/>
          <w:bCs/>
          <w:sz w:val="22"/>
          <w:szCs w:val="22"/>
        </w:rPr>
      </w:pPr>
    </w:p>
    <w:p w14:paraId="30185AD9"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ARTÍCULO 10.- DURACIÓN:</w:t>
      </w:r>
      <w:r w:rsidRPr="00A75E1B">
        <w:rPr>
          <w:rFonts w:ascii="Arial Narrow" w:hAnsi="Arial Narrow" w:cs="Arial Narrow"/>
          <w:sz w:val="22"/>
          <w:szCs w:val="22"/>
        </w:rPr>
        <w:t xml:space="preserve"> La duración de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en caso de salir favorecida con la aceptación de la oferta, será igual al plazo de la aceptación y un (1) año más. En todo caso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durará todo el término necesario para liquidar la aceptación de la oferta y atender las garantías prestadas.  En caso que la oferta presentada por la </w:t>
      </w:r>
      <w:r w:rsidRPr="00A75E1B">
        <w:rPr>
          <w:rFonts w:ascii="Arial Narrow" w:hAnsi="Arial Narrow" w:cs="Arial Narrow"/>
          <w:b/>
          <w:bCs/>
          <w:sz w:val="22"/>
          <w:szCs w:val="22"/>
        </w:rPr>
        <w:t>UNIÓN TEMPORAL</w:t>
      </w:r>
      <w:r w:rsidRPr="00A75E1B">
        <w:rPr>
          <w:rFonts w:ascii="Arial Narrow" w:hAnsi="Arial Narrow" w:cs="Arial Narrow"/>
          <w:sz w:val="22"/>
          <w:szCs w:val="22"/>
        </w:rPr>
        <w:t xml:space="preserve"> no resulte favorecida, la vigencia del presente Acuerdo se extinguirá de manera automática.</w:t>
      </w:r>
    </w:p>
    <w:p w14:paraId="31620C2D" w14:textId="77777777" w:rsidR="00E106E6" w:rsidRPr="00A75E1B" w:rsidRDefault="00E106E6" w:rsidP="004B458E">
      <w:pPr>
        <w:rPr>
          <w:rFonts w:ascii="Arial Narrow" w:hAnsi="Arial Narrow" w:cs="Arial Narrow"/>
          <w:sz w:val="22"/>
          <w:szCs w:val="22"/>
        </w:rPr>
      </w:pPr>
    </w:p>
    <w:p w14:paraId="1979EFEB"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ARTÍCULO 11.- CESIÓN:</w:t>
      </w:r>
      <w:r w:rsidRPr="00A75E1B">
        <w:rPr>
          <w:rFonts w:ascii="Arial Narrow" w:hAnsi="Arial Narrow" w:cs="Arial Narrow"/>
          <w:sz w:val="22"/>
          <w:szCs w:val="22"/>
        </w:rPr>
        <w:t xml:space="preserve"> No se podrá ceder en todo o en parte la participación de alguno de los integrantes de la unión temporal, entre ellos. Cuando se trate de cesión a un tercero se requerirá aprobación escrita previa de la Secretaría Distrital de integración Social, quien, en virtud de la Ley, podrá  reservarse la facultad de aprobar dicha cesión.</w:t>
      </w:r>
    </w:p>
    <w:p w14:paraId="75F5CE7A" w14:textId="77777777" w:rsidR="00E106E6" w:rsidRPr="00A75E1B" w:rsidRDefault="00E106E6" w:rsidP="004B458E">
      <w:pPr>
        <w:rPr>
          <w:rFonts w:ascii="Arial Narrow" w:hAnsi="Arial Narrow" w:cs="Arial Narrow"/>
          <w:sz w:val="22"/>
          <w:szCs w:val="22"/>
        </w:rPr>
      </w:pPr>
    </w:p>
    <w:p w14:paraId="71FF22CA"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b/>
          <w:bCs/>
          <w:sz w:val="22"/>
          <w:szCs w:val="22"/>
        </w:rPr>
        <w:t xml:space="preserve">ARTÍCULO 12.- LEY Y JURISDICCIÓN APLICABLE: </w:t>
      </w:r>
      <w:r w:rsidRPr="00A75E1B">
        <w:rPr>
          <w:rFonts w:ascii="Arial Narrow" w:hAnsi="Arial Narrow" w:cs="Arial Narrow"/>
          <w:sz w:val="22"/>
          <w:szCs w:val="22"/>
        </w:rPr>
        <w:t xml:space="preserve">EL presente Acuerdo se rige por las Leyes de la República de Colombia, en especial en lo dispuesto por la Ley 80 de 1993 y demás disposiciones complementarias. </w:t>
      </w:r>
    </w:p>
    <w:p w14:paraId="63E6A4FA" w14:textId="77777777" w:rsidR="00E106E6" w:rsidRPr="00A75E1B" w:rsidRDefault="00E106E6" w:rsidP="004B458E">
      <w:pPr>
        <w:rPr>
          <w:rFonts w:ascii="Arial Narrow" w:hAnsi="Arial Narrow" w:cs="Arial Narrow"/>
          <w:b/>
          <w:bCs/>
          <w:sz w:val="22"/>
          <w:szCs w:val="22"/>
        </w:rPr>
      </w:pPr>
    </w:p>
    <w:p w14:paraId="225405EE" w14:textId="77777777" w:rsidR="00E106E6" w:rsidRDefault="00E106E6" w:rsidP="00946E51">
      <w:pPr>
        <w:rPr>
          <w:rFonts w:ascii="Arial Narrow" w:hAnsi="Arial Narrow" w:cs="Arial Narrow"/>
          <w:b/>
          <w:bCs/>
          <w:sz w:val="22"/>
          <w:szCs w:val="22"/>
        </w:rPr>
      </w:pPr>
      <w:r w:rsidRPr="00A75E1B">
        <w:rPr>
          <w:rFonts w:ascii="Arial Narrow" w:hAnsi="Arial Narrow" w:cs="Arial Narrow"/>
          <w:b/>
          <w:bCs/>
          <w:sz w:val="22"/>
          <w:szCs w:val="22"/>
        </w:rPr>
        <w:lastRenderedPageBreak/>
        <w:t>En constancia de lo anterior, se firma por quienes intervinieron en el presente documento a los ______</w:t>
      </w:r>
      <w:proofErr w:type="gramStart"/>
      <w:r w:rsidRPr="00A75E1B">
        <w:rPr>
          <w:rFonts w:ascii="Arial Narrow" w:hAnsi="Arial Narrow" w:cs="Arial Narrow"/>
          <w:b/>
          <w:bCs/>
          <w:sz w:val="22"/>
          <w:szCs w:val="22"/>
        </w:rPr>
        <w:t>_  (</w:t>
      </w:r>
      <w:proofErr w:type="gramEnd"/>
      <w:r w:rsidRPr="00A75E1B">
        <w:rPr>
          <w:rFonts w:ascii="Arial Narrow" w:hAnsi="Arial Narrow" w:cs="Arial Narrow"/>
          <w:b/>
          <w:bCs/>
          <w:sz w:val="22"/>
          <w:szCs w:val="22"/>
        </w:rPr>
        <w:t>XX) días del  mes de _____ del año______  (XXXX).</w:t>
      </w:r>
    </w:p>
    <w:p w14:paraId="0C743FA6" w14:textId="77777777" w:rsidR="00371748" w:rsidRPr="00A75E1B" w:rsidRDefault="00371748" w:rsidP="00946E51">
      <w:pPr>
        <w:rPr>
          <w:rFonts w:ascii="Arial Narrow" w:hAnsi="Arial Narrow" w:cs="Arial Narrow"/>
          <w:b/>
          <w:bCs/>
          <w:sz w:val="22"/>
          <w:szCs w:val="22"/>
        </w:rPr>
      </w:pPr>
    </w:p>
    <w:p w14:paraId="62BA8205" w14:textId="77777777" w:rsidR="00E106E6" w:rsidRPr="00A75E1B" w:rsidRDefault="00E106E6" w:rsidP="00946E51">
      <w:pPr>
        <w:rPr>
          <w:rFonts w:ascii="Arial Narrow" w:hAnsi="Arial Narrow" w:cs="Arial Narrow"/>
          <w:b/>
          <w:bCs/>
          <w:sz w:val="22"/>
          <w:szCs w:val="22"/>
        </w:rPr>
      </w:pPr>
    </w:p>
    <w:p w14:paraId="281AD4EE" w14:textId="77777777" w:rsidR="00E106E6" w:rsidRPr="00A75E1B" w:rsidRDefault="00E106E6" w:rsidP="00946E51">
      <w:pPr>
        <w:rPr>
          <w:rFonts w:ascii="Arial Narrow" w:hAnsi="Arial Narrow" w:cs="Arial Narrow"/>
          <w:sz w:val="22"/>
          <w:szCs w:val="22"/>
        </w:rPr>
      </w:pPr>
      <w:r w:rsidRPr="00A75E1B">
        <w:rPr>
          <w:rFonts w:ascii="Arial Narrow" w:hAnsi="Arial Narrow" w:cs="Arial Narrow"/>
          <w:sz w:val="22"/>
          <w:szCs w:val="22"/>
        </w:rPr>
        <w:t xml:space="preserve"> </w:t>
      </w:r>
    </w:p>
    <w:p w14:paraId="28678382" w14:textId="77777777" w:rsidR="00E106E6" w:rsidRPr="00A75E1B" w:rsidRDefault="00E106E6" w:rsidP="004B458E">
      <w:pPr>
        <w:tabs>
          <w:tab w:val="left" w:pos="1134"/>
          <w:tab w:val="left" w:pos="4253"/>
          <w:tab w:val="left" w:pos="5670"/>
        </w:tabs>
        <w:rPr>
          <w:rFonts w:ascii="Arial Narrow" w:hAnsi="Arial Narrow" w:cs="Arial Narrow"/>
          <w:sz w:val="22"/>
          <w:szCs w:val="22"/>
        </w:rPr>
      </w:pPr>
      <w:r w:rsidRPr="00A75E1B">
        <w:rPr>
          <w:rFonts w:ascii="Arial Narrow" w:hAnsi="Arial Narrow" w:cs="Arial Narrow"/>
          <w:sz w:val="22"/>
          <w:szCs w:val="22"/>
        </w:rPr>
        <w:t xml:space="preserve">POR </w:t>
      </w:r>
      <w:r w:rsidRPr="00A75E1B">
        <w:rPr>
          <w:rFonts w:ascii="Arial Narrow" w:hAnsi="Arial Narrow" w:cs="Arial Narrow"/>
          <w:b/>
          <w:bCs/>
          <w:sz w:val="22"/>
          <w:szCs w:val="22"/>
        </w:rPr>
        <w:tab/>
      </w:r>
      <w:r w:rsidRPr="00A75E1B">
        <w:rPr>
          <w:rFonts w:ascii="Arial Narrow" w:hAnsi="Arial Narrow" w:cs="Arial Narrow"/>
          <w:b/>
          <w:bCs/>
          <w:sz w:val="22"/>
          <w:szCs w:val="22"/>
        </w:rPr>
        <w:tab/>
      </w:r>
      <w:proofErr w:type="spellStart"/>
      <w:r w:rsidRPr="00A75E1B">
        <w:rPr>
          <w:rFonts w:ascii="Arial Narrow" w:hAnsi="Arial Narrow" w:cs="Arial Narrow"/>
          <w:sz w:val="22"/>
          <w:szCs w:val="22"/>
        </w:rPr>
        <w:t>POR</w:t>
      </w:r>
      <w:proofErr w:type="spellEnd"/>
      <w:r w:rsidRPr="00A75E1B">
        <w:rPr>
          <w:rFonts w:ascii="Arial Narrow" w:hAnsi="Arial Narrow" w:cs="Arial Narrow"/>
          <w:sz w:val="22"/>
          <w:szCs w:val="22"/>
        </w:rPr>
        <w:tab/>
      </w:r>
    </w:p>
    <w:p w14:paraId="262CCBEC" w14:textId="77777777" w:rsidR="00E106E6" w:rsidRPr="00A75E1B" w:rsidRDefault="00E106E6" w:rsidP="004B458E">
      <w:pPr>
        <w:tabs>
          <w:tab w:val="left" w:pos="1134"/>
          <w:tab w:val="left" w:pos="4253"/>
          <w:tab w:val="left" w:pos="5670"/>
        </w:tabs>
        <w:rPr>
          <w:rFonts w:ascii="Arial Narrow" w:hAnsi="Arial Narrow" w:cs="Arial Narrow"/>
          <w:sz w:val="22"/>
          <w:szCs w:val="22"/>
        </w:rPr>
      </w:pPr>
      <w:r w:rsidRPr="00A75E1B">
        <w:rPr>
          <w:rFonts w:ascii="Arial Narrow" w:hAnsi="Arial Narrow" w:cs="Arial Narrow"/>
          <w:sz w:val="22"/>
          <w:szCs w:val="22"/>
          <w:u w:val="single"/>
        </w:rPr>
        <w:tab/>
      </w:r>
      <w:r w:rsidRPr="00A75E1B">
        <w:rPr>
          <w:rFonts w:ascii="Arial Narrow" w:hAnsi="Arial Narrow" w:cs="Arial Narrow"/>
          <w:sz w:val="22"/>
          <w:szCs w:val="22"/>
        </w:rPr>
        <w:tab/>
        <w:t>____</w:t>
      </w:r>
    </w:p>
    <w:p w14:paraId="1F97F155" w14:textId="77777777" w:rsidR="00E106E6" w:rsidRPr="00A75E1B" w:rsidRDefault="00E106E6" w:rsidP="004B458E">
      <w:pPr>
        <w:tabs>
          <w:tab w:val="left" w:pos="1134"/>
          <w:tab w:val="left" w:pos="4253"/>
          <w:tab w:val="left" w:pos="5670"/>
        </w:tabs>
        <w:rPr>
          <w:rFonts w:ascii="Arial Narrow" w:hAnsi="Arial Narrow" w:cs="Arial Narrow"/>
          <w:sz w:val="22"/>
          <w:szCs w:val="22"/>
        </w:rPr>
      </w:pPr>
      <w:r w:rsidRPr="00A75E1B">
        <w:rPr>
          <w:rFonts w:ascii="Arial Narrow" w:hAnsi="Arial Narrow" w:cs="Arial Narrow"/>
          <w:sz w:val="22"/>
          <w:szCs w:val="22"/>
        </w:rPr>
        <w:t xml:space="preserve">Representante Legal </w:t>
      </w:r>
      <w:r w:rsidRPr="00A75E1B">
        <w:rPr>
          <w:rFonts w:ascii="Arial Narrow" w:hAnsi="Arial Narrow" w:cs="Arial Narrow"/>
          <w:sz w:val="22"/>
          <w:szCs w:val="22"/>
        </w:rPr>
        <w:tab/>
        <w:t>Representante Legal</w:t>
      </w:r>
    </w:p>
    <w:p w14:paraId="23120021" w14:textId="77777777" w:rsidR="00E106E6" w:rsidRPr="00A75E1B" w:rsidRDefault="00E106E6" w:rsidP="004B458E">
      <w:pPr>
        <w:tabs>
          <w:tab w:val="left" w:pos="1134"/>
          <w:tab w:val="left" w:pos="4253"/>
          <w:tab w:val="left" w:pos="5670"/>
        </w:tabs>
        <w:rPr>
          <w:rFonts w:ascii="Arial Narrow" w:hAnsi="Arial Narrow" w:cs="Arial Narrow"/>
          <w:sz w:val="22"/>
          <w:szCs w:val="22"/>
          <w:lang w:val="fr-FR"/>
        </w:rPr>
      </w:pPr>
      <w:r w:rsidRPr="00A75E1B">
        <w:rPr>
          <w:rFonts w:ascii="Arial Narrow" w:hAnsi="Arial Narrow" w:cs="Arial Narrow"/>
          <w:sz w:val="22"/>
          <w:szCs w:val="22"/>
          <w:lang w:val="fr-FR"/>
        </w:rPr>
        <w:t>Nombre:</w:t>
      </w:r>
      <w:r w:rsidRPr="00A75E1B">
        <w:rPr>
          <w:rFonts w:ascii="Arial Narrow" w:hAnsi="Arial Narrow" w:cs="Arial Narrow"/>
          <w:sz w:val="22"/>
          <w:szCs w:val="22"/>
          <w:lang w:val="fr-FR"/>
        </w:rPr>
        <w:tab/>
      </w:r>
      <w:r w:rsidRPr="00A75E1B">
        <w:rPr>
          <w:rFonts w:ascii="Arial Narrow" w:hAnsi="Arial Narrow" w:cs="Arial Narrow"/>
          <w:sz w:val="22"/>
          <w:szCs w:val="22"/>
          <w:lang w:val="fr-FR"/>
        </w:rPr>
        <w:tab/>
        <w:t>Nombre:</w:t>
      </w:r>
    </w:p>
    <w:p w14:paraId="049BB8F3" w14:textId="77777777" w:rsidR="00E106E6" w:rsidRPr="00A75E1B" w:rsidRDefault="00E106E6" w:rsidP="004B458E">
      <w:pPr>
        <w:tabs>
          <w:tab w:val="left" w:pos="1134"/>
          <w:tab w:val="left" w:pos="4253"/>
          <w:tab w:val="left" w:pos="5670"/>
        </w:tabs>
        <w:rPr>
          <w:rFonts w:ascii="Arial Narrow" w:hAnsi="Arial Narrow" w:cs="Arial Narrow"/>
          <w:sz w:val="22"/>
          <w:szCs w:val="22"/>
          <w:lang w:val="fr-FR"/>
        </w:rPr>
      </w:pPr>
      <w:r w:rsidRPr="00A75E1B">
        <w:rPr>
          <w:rFonts w:ascii="Arial Narrow" w:hAnsi="Arial Narrow" w:cs="Arial Narrow"/>
          <w:sz w:val="22"/>
          <w:szCs w:val="22"/>
          <w:lang w:val="fr-FR"/>
        </w:rPr>
        <w:t xml:space="preserve">C.C </w:t>
      </w:r>
      <w:r w:rsidRPr="00A75E1B">
        <w:rPr>
          <w:rFonts w:ascii="Arial Narrow" w:hAnsi="Arial Narrow" w:cs="Arial Narrow"/>
          <w:sz w:val="22"/>
          <w:szCs w:val="22"/>
          <w:lang w:val="fr-FR"/>
        </w:rPr>
        <w:tab/>
      </w:r>
      <w:r w:rsidRPr="00A75E1B">
        <w:rPr>
          <w:rFonts w:ascii="Arial Narrow" w:hAnsi="Arial Narrow" w:cs="Arial Narrow"/>
          <w:sz w:val="22"/>
          <w:szCs w:val="22"/>
          <w:lang w:val="fr-FR"/>
        </w:rPr>
        <w:tab/>
        <w:t>C.C</w:t>
      </w:r>
    </w:p>
    <w:p w14:paraId="6512F647" w14:textId="77777777" w:rsidR="00E106E6" w:rsidRPr="00A75E1B" w:rsidRDefault="00E106E6" w:rsidP="004B458E">
      <w:pPr>
        <w:tabs>
          <w:tab w:val="left" w:pos="1134"/>
          <w:tab w:val="left" w:pos="4253"/>
          <w:tab w:val="left" w:pos="5670"/>
        </w:tabs>
        <w:rPr>
          <w:rFonts w:ascii="Arial Narrow" w:hAnsi="Arial Narrow" w:cs="Arial Narrow"/>
          <w:sz w:val="22"/>
          <w:szCs w:val="22"/>
        </w:rPr>
      </w:pPr>
      <w:r w:rsidRPr="00A75E1B">
        <w:rPr>
          <w:rFonts w:ascii="Arial Narrow" w:hAnsi="Arial Narrow" w:cs="Arial Narrow"/>
          <w:sz w:val="22"/>
          <w:szCs w:val="22"/>
        </w:rPr>
        <w:t>Firma:</w:t>
      </w:r>
      <w:r w:rsidRPr="00A75E1B">
        <w:rPr>
          <w:rFonts w:ascii="Arial Narrow" w:hAnsi="Arial Narrow" w:cs="Arial Narrow"/>
          <w:sz w:val="22"/>
          <w:szCs w:val="22"/>
        </w:rPr>
        <w:tab/>
        <w:t>_____________________</w:t>
      </w:r>
      <w:r w:rsidRPr="00A75E1B">
        <w:rPr>
          <w:rFonts w:ascii="Arial Narrow" w:hAnsi="Arial Narrow" w:cs="Arial Narrow"/>
          <w:sz w:val="22"/>
          <w:szCs w:val="22"/>
        </w:rPr>
        <w:tab/>
        <w:t>Firma:</w:t>
      </w:r>
      <w:r w:rsidRPr="00A75E1B">
        <w:rPr>
          <w:rFonts w:ascii="Arial Narrow" w:hAnsi="Arial Narrow" w:cs="Arial Narrow"/>
          <w:sz w:val="22"/>
          <w:szCs w:val="22"/>
        </w:rPr>
        <w:tab/>
        <w:t>_________________________</w:t>
      </w:r>
    </w:p>
    <w:p w14:paraId="237EDDE2" w14:textId="77777777" w:rsidR="00E106E6" w:rsidRPr="00A75E1B" w:rsidRDefault="00E106E6" w:rsidP="004B458E">
      <w:pPr>
        <w:jc w:val="center"/>
        <w:rPr>
          <w:rFonts w:ascii="Arial Narrow" w:hAnsi="Arial Narrow" w:cs="Arial Narrow"/>
          <w:sz w:val="22"/>
          <w:szCs w:val="22"/>
        </w:rPr>
      </w:pPr>
      <w:r w:rsidRPr="00A75E1B">
        <w:rPr>
          <w:rFonts w:ascii="Arial Narrow" w:hAnsi="Arial Narrow" w:cs="Arial Narrow"/>
          <w:sz w:val="22"/>
          <w:szCs w:val="22"/>
        </w:rPr>
        <w:t xml:space="preserve">Acepto el nombramiento como Representante  de la Unión Temporal: </w:t>
      </w:r>
    </w:p>
    <w:p w14:paraId="5512E3A5"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Nombre:</w:t>
      </w:r>
    </w:p>
    <w:p w14:paraId="50B401CA" w14:textId="77777777" w:rsidR="00E106E6" w:rsidRPr="00A75E1B" w:rsidRDefault="00E106E6" w:rsidP="004B458E">
      <w:pPr>
        <w:rPr>
          <w:rFonts w:ascii="Arial Narrow" w:hAnsi="Arial Narrow" w:cs="Arial Narrow"/>
          <w:sz w:val="22"/>
          <w:szCs w:val="22"/>
        </w:rPr>
      </w:pPr>
      <w:r w:rsidRPr="00A75E1B">
        <w:rPr>
          <w:rFonts w:ascii="Arial Narrow" w:hAnsi="Arial Narrow" w:cs="Arial Narrow"/>
          <w:sz w:val="22"/>
          <w:szCs w:val="22"/>
        </w:rPr>
        <w:t>C.C.</w:t>
      </w:r>
    </w:p>
    <w:p w14:paraId="24B57BD9" w14:textId="77777777" w:rsidR="00E106E6" w:rsidRPr="00A75E1B" w:rsidRDefault="00E106E6" w:rsidP="004B458E">
      <w:pPr>
        <w:rPr>
          <w:rFonts w:ascii="Arial Narrow" w:hAnsi="Arial Narrow" w:cs="Arial Narrow"/>
          <w:b/>
          <w:bCs/>
          <w:sz w:val="22"/>
          <w:szCs w:val="22"/>
          <w:u w:val="single"/>
        </w:rPr>
      </w:pPr>
      <w:r w:rsidRPr="00A75E1B">
        <w:rPr>
          <w:rFonts w:ascii="Arial Narrow" w:hAnsi="Arial Narrow" w:cs="Arial Narrow"/>
          <w:sz w:val="22"/>
          <w:szCs w:val="22"/>
        </w:rPr>
        <w:t>Firma: ____________________</w:t>
      </w:r>
    </w:p>
    <w:p w14:paraId="615D0906" w14:textId="77777777" w:rsidR="00E106E6" w:rsidRPr="00A75E1B" w:rsidRDefault="00E106E6" w:rsidP="004B458E">
      <w:pPr>
        <w:rPr>
          <w:rFonts w:ascii="Arial Narrow" w:hAnsi="Arial Narrow" w:cs="Arial Narrow"/>
          <w:b/>
          <w:bCs/>
          <w:sz w:val="22"/>
          <w:szCs w:val="22"/>
          <w:u w:val="single"/>
        </w:rPr>
      </w:pPr>
    </w:p>
    <w:p w14:paraId="4930192D" w14:textId="77777777" w:rsidR="00E106E6" w:rsidRPr="00A75E1B" w:rsidRDefault="00E106E6" w:rsidP="00946E51">
      <w:pPr>
        <w:rPr>
          <w:rFonts w:ascii="Arial Narrow" w:hAnsi="Arial Narrow" w:cs="Arial Narrow"/>
          <w:b/>
          <w:bCs/>
          <w:sz w:val="22"/>
          <w:szCs w:val="22"/>
        </w:rPr>
      </w:pPr>
      <w:r w:rsidRPr="00A75E1B">
        <w:rPr>
          <w:rFonts w:ascii="Arial Narrow" w:hAnsi="Arial Narrow" w:cs="Arial Narrow"/>
          <w:b/>
          <w:bCs/>
          <w:sz w:val="22"/>
          <w:szCs w:val="22"/>
          <w:u w:val="single"/>
        </w:rPr>
        <w:t xml:space="preserve">Nota: </w:t>
      </w:r>
      <w:r w:rsidRPr="00A75E1B">
        <w:rPr>
          <w:rFonts w:ascii="Arial Narrow" w:hAnsi="Arial Narrow" w:cs="Arial Narrow"/>
          <w:sz w:val="22"/>
          <w:szCs w:val="22"/>
        </w:rPr>
        <w:t>El documento de consorcio podrá contener otras CLÁUSULAS que los integrantes consideren pertinentes, siempre y cuando no contravengan lo dispuesto en la Ley 80 de 1993 o incluyan limitaciones o exclusiones de los Consorciados.</w:t>
      </w:r>
    </w:p>
    <w:p w14:paraId="55429FB3" w14:textId="77777777" w:rsidR="00E106E6" w:rsidRPr="00A75E1B" w:rsidRDefault="00E106E6" w:rsidP="004B458E">
      <w:pPr>
        <w:rPr>
          <w:rFonts w:ascii="Arial Narrow" w:hAnsi="Arial Narrow" w:cs="Arial Narrow"/>
          <w:sz w:val="22"/>
          <w:szCs w:val="22"/>
        </w:rPr>
      </w:pPr>
    </w:p>
    <w:p w14:paraId="77F57363" w14:textId="77777777" w:rsidR="00E106E6" w:rsidRPr="00A75E1B" w:rsidRDefault="00E106E6" w:rsidP="004B458E">
      <w:pPr>
        <w:rPr>
          <w:rFonts w:ascii="Arial Narrow" w:hAnsi="Arial Narrow" w:cs="Arial Narrow"/>
          <w:sz w:val="22"/>
          <w:szCs w:val="22"/>
          <w:lang w:val="es-CO" w:eastAsia="es-ES"/>
        </w:rPr>
      </w:pPr>
    </w:p>
    <w:p w14:paraId="1E58833F" w14:textId="77777777" w:rsidR="00E106E6" w:rsidRPr="00A75E1B" w:rsidRDefault="00E106E6">
      <w:pPr>
        <w:rPr>
          <w:rFonts w:ascii="Arial Narrow" w:hAnsi="Arial Narrow" w:cs="Arial Narrow"/>
          <w:sz w:val="22"/>
          <w:szCs w:val="22"/>
        </w:rPr>
      </w:pPr>
    </w:p>
    <w:sectPr w:rsidR="00E106E6" w:rsidRPr="00A75E1B" w:rsidSect="005658DC">
      <w:headerReference w:type="default" r:id="rId7"/>
      <w:footerReference w:type="default" r:id="rId8"/>
      <w:pgSz w:w="12240" w:h="15840" w:code="1"/>
      <w:pgMar w:top="2457" w:right="1467" w:bottom="1701" w:left="1418"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832291" w14:textId="77777777" w:rsidR="007B27FD" w:rsidRDefault="007B27FD" w:rsidP="004B458E">
      <w:pPr>
        <w:rPr>
          <w:rFonts w:cs="Times New Roman"/>
        </w:rPr>
      </w:pPr>
      <w:r>
        <w:rPr>
          <w:rFonts w:cs="Times New Roman"/>
        </w:rPr>
        <w:separator/>
      </w:r>
    </w:p>
  </w:endnote>
  <w:endnote w:type="continuationSeparator" w:id="0">
    <w:p w14:paraId="7FA64DDE" w14:textId="77777777" w:rsidR="007B27FD" w:rsidRDefault="007B27FD" w:rsidP="004B458E">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35DF1C" w14:textId="77777777" w:rsidR="00E106E6" w:rsidRDefault="00371748">
    <w:pPr>
      <w:rPr>
        <w:rFonts w:cs="Times New Roman"/>
      </w:rPr>
    </w:pPr>
    <w:r>
      <w:rPr>
        <w:noProof/>
        <w:lang w:val="en-US" w:eastAsia="en-US"/>
      </w:rPr>
      <mc:AlternateContent>
        <mc:Choice Requires="wps">
          <w:drawing>
            <wp:anchor distT="0" distB="0" distL="114300" distR="114300" simplePos="0" relativeHeight="251660288" behindDoc="0" locked="0" layoutInCell="0" allowOverlap="1" wp14:anchorId="4A1A498B" wp14:editId="6D842A91">
              <wp:simplePos x="0" y="0"/>
              <wp:positionH relativeFrom="page">
                <wp:posOffset>6870113</wp:posOffset>
              </wp:positionH>
              <wp:positionV relativeFrom="page">
                <wp:posOffset>7515093</wp:posOffset>
              </wp:positionV>
              <wp:extent cx="510540" cy="2183130"/>
              <wp:effectExtent l="0" t="0" r="0" b="0"/>
              <wp:wrapNone/>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E1A46F" w14:textId="77777777" w:rsidR="00E106E6" w:rsidRPr="00A92E37" w:rsidRDefault="00E106E6" w:rsidP="0009652F">
                          <w:pPr>
                            <w:pStyle w:val="Piedepgina"/>
                            <w:rPr>
                              <w:rFonts w:ascii="Cambria" w:hAnsi="Cambria" w:cs="Cambria"/>
                              <w:sz w:val="44"/>
                              <w:szCs w:val="44"/>
                            </w:rPr>
                          </w:pPr>
                          <w:r w:rsidRPr="00A92E37">
                            <w:rPr>
                              <w:rFonts w:ascii="Cambria" w:hAnsi="Cambria" w:cs="Cambria"/>
                            </w:rPr>
                            <w:t>Página</w:t>
                          </w:r>
                          <w:r w:rsidR="00554487">
                            <w:fldChar w:fldCharType="begin"/>
                          </w:r>
                          <w:r w:rsidR="00554487">
                            <w:instrText xml:space="preserve"> PAGE    \* MERGEFORMAT </w:instrText>
                          </w:r>
                          <w:r w:rsidR="00554487">
                            <w:fldChar w:fldCharType="separate"/>
                          </w:r>
                          <w:r w:rsidR="00371748" w:rsidRPr="00371748">
                            <w:rPr>
                              <w:rFonts w:ascii="Cambria" w:hAnsi="Cambria" w:cs="Cambria"/>
                              <w:noProof/>
                              <w:sz w:val="44"/>
                              <w:szCs w:val="44"/>
                            </w:rPr>
                            <w:t>3</w:t>
                          </w:r>
                          <w:r w:rsidR="00554487">
                            <w:rPr>
                              <w:rFonts w:ascii="Cambria" w:hAnsi="Cambria" w:cs="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left:0;text-align:left;margin-left:540.95pt;margin-top:591.75pt;width:40.2pt;height:17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" o:allowincell="f" filled="f" stroked="f">
              <v:textbox style="layout-flow:vertical;mso-layout-flow-alt:bottom-to-top;mso-fit-shape-to-text:t">
                <w:txbxContent>
                  <w:p w:rsidR="00E106E6" w:rsidRPr="00A92E37" w:rsidRDefault="00E106E6" w:rsidP="0009652F">
                    <w:pPr>
                      <w:pStyle w:val="Piedepgina"/>
                      <w:rPr>
                        <w:rFonts w:ascii="Cambria" w:hAnsi="Cambria" w:cs="Cambria"/>
                        <w:sz w:val="44"/>
                        <w:szCs w:val="44"/>
                      </w:rPr>
                    </w:pPr>
                    <w:r w:rsidRPr="00A92E37">
                      <w:rPr>
                        <w:rFonts w:ascii="Cambria" w:hAnsi="Cambria" w:cs="Cambria"/>
                      </w:rPr>
                      <w:t>Página</w:t>
                    </w:r>
                    <w:r w:rsidR="00554487">
                      <w:fldChar w:fldCharType="begin"/>
                    </w:r>
                    <w:r w:rsidR="00554487">
                      <w:instrText xml:space="preserve"> PAGE    \* MERGEFORMAT </w:instrText>
                    </w:r>
                    <w:r w:rsidR="00554487">
                      <w:fldChar w:fldCharType="separate"/>
                    </w:r>
                    <w:r w:rsidR="00371748" w:rsidRPr="00371748">
                      <w:rPr>
                        <w:rFonts w:ascii="Cambria" w:hAnsi="Cambria" w:cs="Cambria"/>
                        <w:noProof/>
                        <w:sz w:val="44"/>
                        <w:szCs w:val="44"/>
                      </w:rPr>
                      <w:t>3</w:t>
                    </w:r>
                    <w:r w:rsidR="00554487">
                      <w:rPr>
                        <w:rFonts w:ascii="Cambria" w:hAnsi="Cambria" w:cs="Cambria"/>
                        <w:noProof/>
                        <w:sz w:val="44"/>
                        <w:szCs w:val="44"/>
                      </w:rPr>
                      <w:fldChar w:fldCharType="end"/>
                    </w:r>
                  </w:p>
                </w:txbxContent>
              </v:textbox>
              <w10:wrap anchorx="page" anchory="page"/>
            </v:rect>
          </w:pict>
        </mc:Fallback>
      </mc:AlternateContent>
    </w:r>
  </w:p>
  <w:p w14:paraId="4DBCFC94" w14:textId="77777777" w:rsidR="00E106E6" w:rsidRDefault="00E106E6">
    <w:pPr>
      <w:rPr>
        <w:rFonts w:cs="Times New Roman"/>
      </w:rPr>
    </w:pPr>
  </w:p>
  <w:p w14:paraId="66329793" w14:textId="77777777" w:rsidR="00E106E6" w:rsidRPr="007261B3" w:rsidRDefault="0097539B" w:rsidP="00371748">
    <w:pPr>
      <w:rPr>
        <w:rFonts w:cs="Times New Roman"/>
        <w:lang w:val="pt-BR"/>
      </w:rPr>
    </w:pPr>
    <w:r>
      <w:rPr>
        <w:rFonts w:cs="Times New Roman"/>
        <w:noProof/>
        <w:lang w:val="en-US" w:eastAsia="en-US"/>
      </w:rPr>
      <w:drawing>
        <wp:inline distT="0" distB="0" distL="0" distR="0" wp14:anchorId="0261EB0D" wp14:editId="0182F445">
          <wp:extent cx="2038350" cy="904875"/>
          <wp:effectExtent l="0" t="0" r="0" b="9525"/>
          <wp:docPr id="1" name="Imagen 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1">
                    <a:extLst>
                      <a:ext uri="{28A0092B-C50C-407E-A947-70E740481C1C}">
                        <a14:useLocalDpi xmlns:a14="http://schemas.microsoft.com/office/drawing/2010/main" val="0"/>
                      </a:ext>
                    </a:extLst>
                  </a:blip>
                  <a:srcRect r="62738"/>
                  <a:stretch>
                    <a:fillRect/>
                  </a:stretch>
                </pic:blipFill>
                <pic:spPr bwMode="auto">
                  <a:xfrm>
                    <a:off x="0" y="0"/>
                    <a:ext cx="2038350" cy="904875"/>
                  </a:xfrm>
                  <a:prstGeom prst="rect">
                    <a:avLst/>
                  </a:prstGeom>
                  <a:noFill/>
                  <a:ln>
                    <a:noFill/>
                  </a:ln>
                </pic:spPr>
              </pic:pic>
            </a:graphicData>
          </a:graphic>
        </wp:inline>
      </w:drawing>
    </w:r>
    <w:r w:rsidR="00E106E6">
      <w:rPr>
        <w:noProof/>
        <w:lang w:val="en-US" w:eastAsia="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7BAF38" w14:textId="77777777" w:rsidR="007B27FD" w:rsidRDefault="007B27FD" w:rsidP="004B458E">
      <w:pPr>
        <w:rPr>
          <w:rFonts w:cs="Times New Roman"/>
        </w:rPr>
      </w:pPr>
      <w:r>
        <w:rPr>
          <w:rFonts w:cs="Times New Roman"/>
        </w:rPr>
        <w:separator/>
      </w:r>
    </w:p>
  </w:footnote>
  <w:footnote w:type="continuationSeparator" w:id="0">
    <w:p w14:paraId="2A43CCCC" w14:textId="77777777" w:rsidR="007B27FD" w:rsidRDefault="007B27FD" w:rsidP="004B458E">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B03D8" w14:textId="77777777" w:rsidR="00E106E6" w:rsidRDefault="0097539B" w:rsidP="0009652F">
    <w:pPr>
      <w:pStyle w:val="Encabezado"/>
      <w:jc w:val="center"/>
      <w:rPr>
        <w:rFonts w:cs="Times New Roman"/>
      </w:rPr>
    </w:pPr>
    <w:r>
      <w:rPr>
        <w:noProof/>
        <w:lang w:val="en-US" w:eastAsia="en-US"/>
      </w:rPr>
      <w:drawing>
        <wp:anchor distT="0" distB="0" distL="114300" distR="114300" simplePos="0" relativeHeight="251661312" behindDoc="1" locked="0" layoutInCell="1" allowOverlap="1" wp14:anchorId="7408D05F" wp14:editId="112EC3CD">
          <wp:simplePos x="0" y="0"/>
          <wp:positionH relativeFrom="column">
            <wp:posOffset>2204085</wp:posOffset>
          </wp:positionH>
          <wp:positionV relativeFrom="paragraph">
            <wp:posOffset>-36195</wp:posOffset>
          </wp:positionV>
          <wp:extent cx="1196340" cy="922020"/>
          <wp:effectExtent l="0" t="0" r="3810" b="0"/>
          <wp:wrapThrough wrapText="bothSides">
            <wp:wrapPolygon edited="0">
              <wp:start x="0" y="0"/>
              <wp:lineTo x="0" y="20975"/>
              <wp:lineTo x="21325" y="20975"/>
              <wp:lineTo x="21325" y="0"/>
              <wp:lineTo x="0" y="0"/>
            </wp:wrapPolygon>
          </wp:wrapThrough>
          <wp:docPr id="3" name="Imagen 2"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22020"/>
                  </a:xfrm>
                  <a:prstGeom prst="rect">
                    <a:avLst/>
                  </a:prstGeom>
                  <a:noFill/>
                </pic:spPr>
              </pic:pic>
            </a:graphicData>
          </a:graphic>
          <wp14:sizeRelH relativeFrom="page">
            <wp14:pctWidth>0</wp14:pctWidth>
          </wp14:sizeRelH>
          <wp14:sizeRelV relativeFrom="page">
            <wp14:pctHeight>0</wp14:pctHeight>
          </wp14:sizeRelV>
        </wp:anchor>
      </w:drawing>
    </w:r>
  </w:p>
  <w:p w14:paraId="116F7CDE" w14:textId="77777777" w:rsidR="00E106E6" w:rsidRDefault="00E106E6" w:rsidP="0009652F">
    <w:pPr>
      <w:pStyle w:val="Encabezado"/>
      <w:jc w:val="center"/>
      <w:rPr>
        <w:rFonts w:cs="Times New Roman"/>
      </w:rPr>
    </w:pPr>
  </w:p>
  <w:p w14:paraId="7D160CD0" w14:textId="77777777" w:rsidR="00E106E6" w:rsidRDefault="00E106E6" w:rsidP="0009652F">
    <w:pPr>
      <w:pStyle w:val="Encabezado"/>
      <w:jc w:val="center"/>
      <w:rPr>
        <w:rFonts w:cs="Times New Roman"/>
      </w:rPr>
    </w:pPr>
  </w:p>
  <w:p w14:paraId="51F6824B" w14:textId="77777777" w:rsidR="00E106E6" w:rsidRDefault="00E106E6" w:rsidP="0009652F">
    <w:pPr>
      <w:pStyle w:val="Encabezado"/>
      <w:jc w:val="center"/>
      <w:rPr>
        <w:rFonts w:cs="Times New Roman"/>
      </w:rPr>
    </w:pPr>
  </w:p>
  <w:p w14:paraId="78F16576" w14:textId="77777777" w:rsidR="00E106E6" w:rsidRDefault="00E106E6" w:rsidP="0009652F">
    <w:pPr>
      <w:pStyle w:val="Encabezado"/>
      <w:jc w:val="center"/>
      <w:rPr>
        <w:rFonts w:cs="Times New Roman"/>
      </w:rPr>
    </w:pPr>
  </w:p>
  <w:p w14:paraId="5FCE677C" w14:textId="77777777" w:rsidR="00E106E6" w:rsidRDefault="00E106E6" w:rsidP="0009652F">
    <w:pPr>
      <w:pStyle w:val="Encabezado"/>
      <w:jc w:val="center"/>
      <w:rPr>
        <w:rFonts w:cs="Times New Roman"/>
      </w:rPr>
    </w:pPr>
  </w:p>
  <w:p w14:paraId="0C64F790" w14:textId="77777777" w:rsidR="00E106E6" w:rsidRDefault="00E106E6" w:rsidP="0009652F">
    <w:pPr>
      <w:pStyle w:val="Encabezado"/>
      <w:jc w:val="right"/>
      <w:rPr>
        <w:rFonts w:ascii="Arial Narrow" w:hAnsi="Arial Narrow" w:cs="Arial Narrow"/>
        <w:b/>
        <w:bCs/>
        <w:color w:val="3D3D3D"/>
        <w:sz w:val="22"/>
        <w:szCs w:val="22"/>
      </w:rPr>
    </w:pPr>
  </w:p>
  <w:p w14:paraId="1879F7ED" w14:textId="77777777" w:rsidR="005F2BD0" w:rsidRDefault="00615991" w:rsidP="005F2BD0">
    <w:pPr>
      <w:pStyle w:val="Encabezado"/>
      <w:jc w:val="center"/>
      <w:rPr>
        <w:rFonts w:ascii="Arial Narrow" w:hAnsi="Arial Narrow" w:cs="Arial"/>
        <w:b/>
        <w:bCs/>
        <w:color w:val="3D3D3D"/>
        <w:sz w:val="22"/>
        <w:szCs w:val="22"/>
      </w:rPr>
    </w:pPr>
    <w:r>
      <w:rPr>
        <w:rFonts w:ascii="Arial Narrow" w:hAnsi="Arial Narrow" w:cs="Arial"/>
        <w:b/>
        <w:bCs/>
        <w:color w:val="3D3D3D"/>
        <w:sz w:val="22"/>
        <w:szCs w:val="22"/>
      </w:rPr>
      <w:t>PROCESO DE CONTRATACIÓN SELECCIÓN ABREVIADA</w:t>
    </w:r>
  </w:p>
  <w:p w14:paraId="1A2903CF" w14:textId="77777777" w:rsidR="00E106E6" w:rsidRDefault="00615991" w:rsidP="005F2BD0">
    <w:pPr>
      <w:pStyle w:val="Encabezado"/>
      <w:jc w:val="center"/>
      <w:rPr>
        <w:rFonts w:cs="Times New Roman"/>
      </w:rPr>
    </w:pPr>
    <w:r>
      <w:rPr>
        <w:rFonts w:ascii="Arial Narrow" w:hAnsi="Arial Narrow" w:cs="Arial"/>
        <w:b/>
        <w:bCs/>
        <w:color w:val="3D3D3D"/>
        <w:sz w:val="22"/>
        <w:szCs w:val="22"/>
      </w:rPr>
      <w:t xml:space="preserve">MENOR CUANTÍA No. SDIS- </w:t>
    </w:r>
    <w:r w:rsidRPr="000A3977">
      <w:rPr>
        <w:rFonts w:ascii="Arial Narrow" w:hAnsi="Arial Narrow" w:cs="Arial Narrow"/>
        <w:b/>
        <w:bCs/>
        <w:sz w:val="22"/>
        <w:szCs w:val="22"/>
      </w:rPr>
      <w:t>S</w:t>
    </w:r>
    <w:r>
      <w:rPr>
        <w:rFonts w:ascii="Arial Narrow" w:hAnsi="Arial Narrow" w:cs="Arial Narrow"/>
        <w:b/>
        <w:bCs/>
        <w:sz w:val="22"/>
        <w:szCs w:val="22"/>
      </w:rPr>
      <w:t>A</w:t>
    </w:r>
    <w:r w:rsidRPr="000A3977">
      <w:rPr>
        <w:rFonts w:ascii="Arial Narrow" w:hAnsi="Arial Narrow" w:cs="Arial Narrow"/>
        <w:b/>
        <w:bCs/>
        <w:sz w:val="22"/>
        <w:szCs w:val="22"/>
      </w:rPr>
      <w:t>MC</w:t>
    </w:r>
    <w:r>
      <w:rPr>
        <w:rFonts w:ascii="Arial Narrow" w:hAnsi="Arial Narrow" w:cs="Arial Narrow"/>
        <w:b/>
        <w:bCs/>
        <w:sz w:val="22"/>
        <w:szCs w:val="22"/>
      </w:rPr>
      <w:t>-0</w:t>
    </w:r>
    <w:r w:rsidR="00371748">
      <w:rPr>
        <w:rFonts w:ascii="Arial Narrow" w:hAnsi="Arial Narrow" w:cs="Arial Narrow"/>
        <w:b/>
        <w:bCs/>
        <w:sz w:val="22"/>
        <w:szCs w:val="22"/>
      </w:rPr>
      <w:t>XX</w:t>
    </w:r>
    <w:r>
      <w:rPr>
        <w:rFonts w:ascii="Arial Narrow" w:hAnsi="Arial Narrow" w:cs="Arial Narrow"/>
        <w:b/>
        <w:bCs/>
        <w:sz w:val="22"/>
        <w:szCs w:val="22"/>
      </w:rPr>
      <w:t>-</w:t>
    </w:r>
    <w:r w:rsidR="00371748">
      <w:rPr>
        <w:rFonts w:ascii="Arial Narrow" w:hAnsi="Arial Narrow" w:cs="Arial Narrow"/>
        <w:b/>
        <w:bCs/>
        <w:sz w:val="22"/>
        <w:szCs w:val="22"/>
      </w:rPr>
      <w:t>2020</w:t>
    </w:r>
  </w:p>
  <w:p w14:paraId="3283E555" w14:textId="77777777" w:rsidR="005F2BD0" w:rsidRPr="0009652F" w:rsidRDefault="005F2BD0" w:rsidP="005F2BD0">
    <w:pPr>
      <w:pStyle w:val="Encabezado"/>
      <w:jc w:val="center"/>
      <w:rPr>
        <w:rFonts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792"/>
        </w:tabs>
        <w:ind w:left="792" w:hanging="432"/>
      </w:pPr>
      <w:rPr>
        <w:rFonts w:cs="Times New Roman"/>
        <w:b/>
        <w:bCs/>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254E690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 w15:restartNumberingAfterBreak="0">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ctiveWritingStyle w:appName="MSWord" w:lang="pt-BR" w:vendorID="64" w:dllVersion="6" w:nlCheck="1" w:checkStyle="0"/>
  <w:activeWritingStyle w:appName="MSWord" w:lang="es-MX" w:vendorID="64" w:dllVersion="6" w:nlCheck="1" w:checkStyle="0"/>
  <w:activeWritingStyle w:appName="MSWord" w:lang="es-CO" w:vendorID="64" w:dllVersion="6" w:nlCheck="1" w:checkStyle="1"/>
  <w:activeWritingStyle w:appName="MSWord" w:lang="fr-FR" w:vendorID="64" w:dllVersion="6" w:nlCheck="1" w:checkStyle="1"/>
  <w:activeWritingStyle w:appName="MSWord" w:lang="es-ES_tradnl" w:vendorID="64" w:dllVersion="6" w:nlCheck="1" w:checkStyle="0"/>
  <w:activeWritingStyle w:appName="MSWord" w:lang="es-ES" w:vendorID="64" w:dllVersion="6" w:nlCheck="1" w:checkStyle="1"/>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58E"/>
    <w:rsid w:val="00025E64"/>
    <w:rsid w:val="0007525B"/>
    <w:rsid w:val="0009652F"/>
    <w:rsid w:val="00097412"/>
    <w:rsid w:val="000A4200"/>
    <w:rsid w:val="000B6612"/>
    <w:rsid w:val="000C25AF"/>
    <w:rsid w:val="000E32F9"/>
    <w:rsid w:val="00154D15"/>
    <w:rsid w:val="001C0391"/>
    <w:rsid w:val="00215E04"/>
    <w:rsid w:val="00262D51"/>
    <w:rsid w:val="00283B87"/>
    <w:rsid w:val="002A2241"/>
    <w:rsid w:val="002C6528"/>
    <w:rsid w:val="002E206E"/>
    <w:rsid w:val="003335F1"/>
    <w:rsid w:val="003410B4"/>
    <w:rsid w:val="00342750"/>
    <w:rsid w:val="0034457D"/>
    <w:rsid w:val="00371748"/>
    <w:rsid w:val="0039337E"/>
    <w:rsid w:val="003D0972"/>
    <w:rsid w:val="003D30B6"/>
    <w:rsid w:val="003E6B16"/>
    <w:rsid w:val="003F3B12"/>
    <w:rsid w:val="00410380"/>
    <w:rsid w:val="00415933"/>
    <w:rsid w:val="004556CC"/>
    <w:rsid w:val="004950A7"/>
    <w:rsid w:val="004A5435"/>
    <w:rsid w:val="004B458E"/>
    <w:rsid w:val="004B59AB"/>
    <w:rsid w:val="004F5676"/>
    <w:rsid w:val="00517E3A"/>
    <w:rsid w:val="005339F9"/>
    <w:rsid w:val="00534BE8"/>
    <w:rsid w:val="00541572"/>
    <w:rsid w:val="00554487"/>
    <w:rsid w:val="00563BA7"/>
    <w:rsid w:val="005658DC"/>
    <w:rsid w:val="00595152"/>
    <w:rsid w:val="005C5C1C"/>
    <w:rsid w:val="005E6F84"/>
    <w:rsid w:val="005F2BD0"/>
    <w:rsid w:val="005F6D32"/>
    <w:rsid w:val="00601257"/>
    <w:rsid w:val="00612491"/>
    <w:rsid w:val="00615991"/>
    <w:rsid w:val="00620BB1"/>
    <w:rsid w:val="00621AE0"/>
    <w:rsid w:val="006357E7"/>
    <w:rsid w:val="006445FD"/>
    <w:rsid w:val="00646668"/>
    <w:rsid w:val="0066058C"/>
    <w:rsid w:val="00660AC4"/>
    <w:rsid w:val="006B325E"/>
    <w:rsid w:val="006E2F9B"/>
    <w:rsid w:val="006F186A"/>
    <w:rsid w:val="00722427"/>
    <w:rsid w:val="007261B3"/>
    <w:rsid w:val="00726D43"/>
    <w:rsid w:val="00742C48"/>
    <w:rsid w:val="00763BAB"/>
    <w:rsid w:val="007660A8"/>
    <w:rsid w:val="007A541A"/>
    <w:rsid w:val="007B27FD"/>
    <w:rsid w:val="007D6ECE"/>
    <w:rsid w:val="00807D53"/>
    <w:rsid w:val="00816E90"/>
    <w:rsid w:val="00832522"/>
    <w:rsid w:val="00897D2C"/>
    <w:rsid w:val="008B21ED"/>
    <w:rsid w:val="008E2B81"/>
    <w:rsid w:val="008E71C8"/>
    <w:rsid w:val="008F0C49"/>
    <w:rsid w:val="00934462"/>
    <w:rsid w:val="00946E51"/>
    <w:rsid w:val="0097539B"/>
    <w:rsid w:val="0098017D"/>
    <w:rsid w:val="009A257F"/>
    <w:rsid w:val="00A043BB"/>
    <w:rsid w:val="00A0739D"/>
    <w:rsid w:val="00A537CB"/>
    <w:rsid w:val="00A56193"/>
    <w:rsid w:val="00A628B3"/>
    <w:rsid w:val="00A6634B"/>
    <w:rsid w:val="00A75E1B"/>
    <w:rsid w:val="00A833EC"/>
    <w:rsid w:val="00A87BEE"/>
    <w:rsid w:val="00A92E37"/>
    <w:rsid w:val="00AA1793"/>
    <w:rsid w:val="00AB5DB6"/>
    <w:rsid w:val="00AC15A7"/>
    <w:rsid w:val="00AE7220"/>
    <w:rsid w:val="00B25A3F"/>
    <w:rsid w:val="00B3242B"/>
    <w:rsid w:val="00B33110"/>
    <w:rsid w:val="00B56D37"/>
    <w:rsid w:val="00B623F9"/>
    <w:rsid w:val="00BD42AA"/>
    <w:rsid w:val="00BE76CC"/>
    <w:rsid w:val="00BE786F"/>
    <w:rsid w:val="00BF5F7F"/>
    <w:rsid w:val="00C47A2B"/>
    <w:rsid w:val="00C5337A"/>
    <w:rsid w:val="00C70932"/>
    <w:rsid w:val="00C8451F"/>
    <w:rsid w:val="00CC0CD6"/>
    <w:rsid w:val="00CC7685"/>
    <w:rsid w:val="00D02E01"/>
    <w:rsid w:val="00D04498"/>
    <w:rsid w:val="00D15D7C"/>
    <w:rsid w:val="00D30396"/>
    <w:rsid w:val="00D32831"/>
    <w:rsid w:val="00D32DC2"/>
    <w:rsid w:val="00D3720A"/>
    <w:rsid w:val="00D7795C"/>
    <w:rsid w:val="00D8271E"/>
    <w:rsid w:val="00D82DC6"/>
    <w:rsid w:val="00DA152A"/>
    <w:rsid w:val="00DA7AE1"/>
    <w:rsid w:val="00DD6CF5"/>
    <w:rsid w:val="00DE0312"/>
    <w:rsid w:val="00E01651"/>
    <w:rsid w:val="00E025D7"/>
    <w:rsid w:val="00E106E6"/>
    <w:rsid w:val="00E13ACF"/>
    <w:rsid w:val="00E31F5C"/>
    <w:rsid w:val="00E47032"/>
    <w:rsid w:val="00E47BDA"/>
    <w:rsid w:val="00E81FCD"/>
    <w:rsid w:val="00E91C2B"/>
    <w:rsid w:val="00E97326"/>
    <w:rsid w:val="00E97DCD"/>
    <w:rsid w:val="00EB37B7"/>
    <w:rsid w:val="00EC7341"/>
    <w:rsid w:val="00F24603"/>
    <w:rsid w:val="00F60E55"/>
    <w:rsid w:val="00FA6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D831FA"/>
  <w15:docId w15:val="{B4C03296-870F-4F0D-8F5A-7CDE77726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58E"/>
    <w:pPr>
      <w:jc w:val="both"/>
    </w:pPr>
    <w:rPr>
      <w:rFonts w:ascii="Verdana" w:eastAsia="Times New Roman" w:hAnsi="Verdana" w:cs="Verdana"/>
      <w:sz w:val="20"/>
      <w:szCs w:val="20"/>
      <w:lang w:val="es-MX" w:eastAsia="es-MX"/>
    </w:rPr>
  </w:style>
  <w:style w:type="paragraph" w:styleId="Ttulo6">
    <w:name w:val="heading 6"/>
    <w:basedOn w:val="Normal"/>
    <w:next w:val="Normal"/>
    <w:link w:val="Ttulo6Car"/>
    <w:uiPriority w:val="99"/>
    <w:qFormat/>
    <w:rsid w:val="004B458E"/>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9"/>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uiPriority w:val="99"/>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basedOn w:val="Fuentedeprrafopredeter"/>
    <w:link w:val="Encabezado"/>
    <w:uiPriority w:val="99"/>
    <w:locked/>
    <w:rsid w:val="004B458E"/>
    <w:rPr>
      <w:rFonts w:ascii="Verdana" w:hAnsi="Verdana" w:cs="Verdana"/>
      <w:sz w:val="24"/>
      <w:szCs w:val="24"/>
      <w:lang w:val="es-ES_tradnl" w:eastAsia="es-ES"/>
    </w:rPr>
  </w:style>
  <w:style w:type="paragraph" w:styleId="Piedepgina">
    <w:name w:val="footer"/>
    <w:aliases w:val="Car Car,Car Car Car Car Car Car Car,Car Car Car Car Car Car"/>
    <w:basedOn w:val="Normal"/>
    <w:link w:val="PiedepginaCar"/>
    <w:uiPriority w:val="99"/>
    <w:rsid w:val="004B458E"/>
    <w:pPr>
      <w:tabs>
        <w:tab w:val="center" w:pos="4252"/>
        <w:tab w:val="right" w:pos="8504"/>
      </w:tabs>
    </w:pPr>
  </w:style>
  <w:style w:type="character" w:customStyle="1" w:styleId="PiedepginaCar">
    <w:name w:val="Pie de página Car"/>
    <w:aliases w:val="Car Car Car,Car Car Car Car Car Car Car Car,Car Car Car Car Car Car Car1"/>
    <w:basedOn w:val="Fuentedeprrafopredeter"/>
    <w:link w:val="Piedepgina"/>
    <w:uiPriority w:val="99"/>
    <w:locked/>
    <w:rsid w:val="004B458E"/>
    <w:rPr>
      <w:rFonts w:ascii="Verdana" w:hAnsi="Verdana" w:cs="Verdana"/>
      <w:sz w:val="24"/>
      <w:szCs w:val="24"/>
      <w:lang w:val="es-MX" w:eastAsia="es-MX"/>
    </w:rPr>
  </w:style>
  <w:style w:type="character" w:styleId="Nmerodepgina">
    <w:name w:val="page number"/>
    <w:basedOn w:val="Fuentedeprrafopredeter"/>
    <w:uiPriority w:val="99"/>
    <w:rsid w:val="004B458E"/>
    <w:rPr>
      <w:rFonts w:cs="Times New Roman"/>
    </w:rPr>
  </w:style>
  <w:style w:type="paragraph" w:customStyle="1" w:styleId="BodyText28">
    <w:name w:val="Body Text 28"/>
    <w:basedOn w:val="Normal"/>
    <w:link w:val="BodyText28Car"/>
    <w:uiPriority w:val="99"/>
    <w:rsid w:val="004B458E"/>
    <w:pPr>
      <w:widowControl w:val="0"/>
      <w:overflowPunct w:val="0"/>
      <w:autoSpaceDE w:val="0"/>
      <w:autoSpaceDN w:val="0"/>
      <w:adjustRightInd w:val="0"/>
      <w:textAlignment w:val="baseline"/>
    </w:pPr>
    <w:rPr>
      <w:rFonts w:ascii="Arial" w:eastAsia="Calibri" w:hAnsi="Arial" w:cs="Times New Roman"/>
      <w:lang w:val="en-US" w:eastAsia="es-ES"/>
    </w:rPr>
  </w:style>
  <w:style w:type="character" w:customStyle="1" w:styleId="BodyText28Car">
    <w:name w:val="Body Text 28 Car"/>
    <w:link w:val="BodyText28"/>
    <w:uiPriority w:val="99"/>
    <w:locked/>
    <w:rsid w:val="004B458E"/>
    <w:rPr>
      <w:rFonts w:ascii="Arial" w:hAnsi="Arial"/>
      <w:sz w:val="20"/>
      <w:lang w:eastAsia="es-ES"/>
    </w:rPr>
  </w:style>
  <w:style w:type="paragraph" w:customStyle="1" w:styleId="BodyText31">
    <w:name w:val="Body Text 31"/>
    <w:basedOn w:val="Normal"/>
    <w:uiPriority w:val="99"/>
    <w:rsid w:val="004B458E"/>
    <w:pPr>
      <w:widowControl w:val="0"/>
      <w:overflowPunct w:val="0"/>
      <w:autoSpaceDE w:val="0"/>
      <w:autoSpaceDN w:val="0"/>
      <w:adjustRightInd w:val="0"/>
      <w:textAlignment w:val="baseline"/>
    </w:pPr>
    <w:rPr>
      <w:rFonts w:ascii="Arial" w:hAnsi="Arial" w:cs="Arial"/>
      <w:lang w:val="es-ES_tradnl" w:eastAsia="es-ES"/>
    </w:rPr>
  </w:style>
  <w:style w:type="character" w:styleId="Hipervnculo">
    <w:name w:val="Hyperlink"/>
    <w:basedOn w:val="Fuentedeprrafopredeter"/>
    <w:uiPriority w:val="99"/>
    <w:rsid w:val="004B458E"/>
    <w:rPr>
      <w:rFonts w:cs="Times New Roman"/>
      <w:color w:val="0000FF"/>
      <w:u w:val="single"/>
    </w:rPr>
  </w:style>
  <w:style w:type="paragraph" w:styleId="Textodeglobo">
    <w:name w:val="Balloon Text"/>
    <w:basedOn w:val="Normal"/>
    <w:link w:val="TextodegloboCar"/>
    <w:uiPriority w:val="99"/>
    <w:semiHidden/>
    <w:rsid w:val="008E71C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8E71C8"/>
    <w:rPr>
      <w:rFonts w:ascii="Tahoma" w:hAnsi="Tahoma" w:cs="Tahoma"/>
      <w:sz w:val="16"/>
      <w:szCs w:val="16"/>
      <w:lang w:val="es-MX" w:eastAsia="es-MX"/>
    </w:rPr>
  </w:style>
  <w:style w:type="paragraph" w:styleId="Ttulo">
    <w:name w:val="Title"/>
    <w:basedOn w:val="Normal"/>
    <w:next w:val="Normal"/>
    <w:link w:val="TtuloCar"/>
    <w:uiPriority w:val="99"/>
    <w:qFormat/>
    <w:locked/>
    <w:rsid w:val="0097539B"/>
    <w:pPr>
      <w:contextualSpacing/>
      <w:jc w:val="left"/>
    </w:pPr>
    <w:rPr>
      <w:rFonts w:ascii="Cambria" w:hAnsi="Cambria" w:cs="Times New Roman"/>
      <w:b/>
      <w:bCs/>
      <w:kern w:val="28"/>
      <w:sz w:val="32"/>
      <w:szCs w:val="32"/>
      <w:lang w:val="es-ES" w:eastAsia="es-ES"/>
    </w:rPr>
  </w:style>
  <w:style w:type="character" w:customStyle="1" w:styleId="TtuloCar">
    <w:name w:val="Título Car"/>
    <w:basedOn w:val="Fuentedeprrafopredeter"/>
    <w:link w:val="Ttulo"/>
    <w:uiPriority w:val="99"/>
    <w:rsid w:val="0097539B"/>
    <w:rPr>
      <w:rFonts w:ascii="Cambria" w:eastAsia="Times New Roman" w:hAnsi="Cambria"/>
      <w:b/>
      <w:bCs/>
      <w:kern w:val="28"/>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1426</Words>
  <Characters>7847</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subject/>
  <dc:creator>Jorge Andres Vera Ruiz</dc:creator>
  <cp:keywords/>
  <dc:description/>
  <cp:lastModifiedBy>Peter Guayara</cp:lastModifiedBy>
  <cp:revision>2</cp:revision>
  <cp:lastPrinted>2016-11-10T16:33:00Z</cp:lastPrinted>
  <dcterms:created xsi:type="dcterms:W3CDTF">2020-06-08T22:26:00Z</dcterms:created>
  <dcterms:modified xsi:type="dcterms:W3CDTF">2020-06-08T22:26:00Z</dcterms:modified>
</cp:coreProperties>
</file>