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5155"/>
      </w:tblGrid>
      <w:tr w:rsidR="0053291E" w:rsidRPr="00BA64D7" w14:paraId="0B054C8A" w14:textId="77777777" w:rsidTr="00150ABA">
        <w:trPr>
          <w:trHeight w:val="438"/>
        </w:trPr>
        <w:tc>
          <w:tcPr>
            <w:tcW w:w="9828" w:type="dxa"/>
            <w:gridSpan w:val="2"/>
          </w:tcPr>
          <w:p w14:paraId="350EAB76" w14:textId="77777777" w:rsidR="0053291E" w:rsidRPr="00BA64D7" w:rsidRDefault="0053291E" w:rsidP="00150ABA">
            <w:pPr>
              <w:jc w:val="both"/>
              <w:rPr>
                <w:rFonts w:ascii="Arial" w:hAnsi="Arial" w:cs="Arial"/>
                <w:b/>
                <w:sz w:val="18"/>
                <w:szCs w:val="18"/>
              </w:rPr>
            </w:pPr>
          </w:p>
          <w:p w14:paraId="0ED48BD6"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1. ASPECTOS GENERALES</w:t>
            </w:r>
          </w:p>
        </w:tc>
      </w:tr>
      <w:tr w:rsidR="0053291E" w:rsidRPr="00BA64D7" w14:paraId="69BC3F9C" w14:textId="77777777" w:rsidTr="000F12D3">
        <w:trPr>
          <w:trHeight w:val="438"/>
        </w:trPr>
        <w:tc>
          <w:tcPr>
            <w:tcW w:w="4673" w:type="dxa"/>
          </w:tcPr>
          <w:p w14:paraId="6555FBA9" w14:textId="77777777" w:rsidR="0053291E" w:rsidRPr="00BA64D7" w:rsidRDefault="0053291E" w:rsidP="00150ABA">
            <w:pPr>
              <w:jc w:val="both"/>
              <w:rPr>
                <w:rFonts w:ascii="Arial" w:hAnsi="Arial" w:cs="Arial"/>
                <w:b/>
                <w:sz w:val="18"/>
                <w:szCs w:val="18"/>
              </w:rPr>
            </w:pPr>
          </w:p>
          <w:p w14:paraId="2EA45EB5"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1.1. NUMERO DEL CONTRATO</w:t>
            </w:r>
          </w:p>
        </w:tc>
        <w:tc>
          <w:tcPr>
            <w:tcW w:w="5155" w:type="dxa"/>
          </w:tcPr>
          <w:p w14:paraId="72D21733" w14:textId="77777777" w:rsidR="0053291E" w:rsidRPr="00BA64D7" w:rsidRDefault="0053291E" w:rsidP="00150ABA">
            <w:pPr>
              <w:jc w:val="center"/>
              <w:rPr>
                <w:rFonts w:ascii="Arial" w:hAnsi="Arial" w:cs="Arial"/>
                <w:bCs/>
                <w:sz w:val="18"/>
                <w:szCs w:val="18"/>
              </w:rPr>
            </w:pPr>
          </w:p>
          <w:p w14:paraId="68C8F0BB" w14:textId="4F7EB0CD" w:rsidR="0053291E" w:rsidRPr="00BA64D7" w:rsidRDefault="00EF18E3" w:rsidP="00751FF8">
            <w:pPr>
              <w:jc w:val="center"/>
              <w:rPr>
                <w:rFonts w:ascii="Arial" w:hAnsi="Arial" w:cs="Arial"/>
                <w:bCs/>
                <w:noProof/>
                <w:sz w:val="18"/>
                <w:szCs w:val="18"/>
              </w:rPr>
            </w:pPr>
            <w:r w:rsidRPr="00BA64D7">
              <w:rPr>
                <w:rFonts w:ascii="Arial" w:hAnsi="Arial" w:cs="Arial"/>
                <w:bCs/>
                <w:noProof/>
                <w:sz w:val="18"/>
                <w:szCs w:val="18"/>
              </w:rPr>
              <w:t xml:space="preserve"> </w:t>
            </w:r>
            <w:r w:rsidR="001B4741" w:rsidRPr="001B4741">
              <w:rPr>
                <w:rFonts w:ascii="Arial" w:hAnsi="Arial" w:cs="Arial"/>
                <w:bCs/>
                <w:noProof/>
                <w:sz w:val="18"/>
                <w:szCs w:val="18"/>
              </w:rPr>
              <w:t>CO1.PCCNTR</w:t>
            </w:r>
            <w:r w:rsidR="00622728">
              <w:rPr>
                <w:rFonts w:ascii="Arial" w:hAnsi="Arial" w:cs="Arial"/>
                <w:bCs/>
                <w:noProof/>
                <w:sz w:val="18"/>
                <w:szCs w:val="18"/>
              </w:rPr>
              <w:t>.</w:t>
            </w:r>
            <w:r w:rsidR="001116F2" w:rsidRPr="001116F2">
              <w:rPr>
                <w:rFonts w:ascii="Arial" w:hAnsi="Arial" w:cs="Arial"/>
                <w:color w:val="000000"/>
                <w:sz w:val="18"/>
                <w:szCs w:val="18"/>
                <w:shd w:val="clear" w:color="auto" w:fill="FFFFFF"/>
              </w:rPr>
              <w:t xml:space="preserve"> </w:t>
            </w:r>
            <w:r w:rsidR="001116F2" w:rsidRPr="001116F2">
              <w:rPr>
                <w:rFonts w:ascii="Arial" w:hAnsi="Arial" w:cs="Arial"/>
                <w:bCs/>
                <w:noProof/>
                <w:sz w:val="18"/>
                <w:szCs w:val="18"/>
              </w:rPr>
              <w:t>5867973</w:t>
            </w:r>
            <w:r w:rsidR="00300CE4">
              <w:rPr>
                <w:rFonts w:ascii="Arial" w:hAnsi="Arial" w:cs="Arial"/>
                <w:color w:val="000000"/>
                <w:sz w:val="18"/>
                <w:szCs w:val="18"/>
                <w:shd w:val="clear" w:color="auto" w:fill="FFFFFF"/>
              </w:rPr>
              <w:t xml:space="preserve"> </w:t>
            </w:r>
            <w:r w:rsidR="002B1191" w:rsidRPr="00BA64D7">
              <w:rPr>
                <w:rFonts w:ascii="Arial" w:hAnsi="Arial" w:cs="Arial"/>
                <w:bCs/>
                <w:sz w:val="18"/>
                <w:szCs w:val="18"/>
              </w:rPr>
              <w:t>del</w:t>
            </w:r>
            <w:r w:rsidR="00342B37">
              <w:rPr>
                <w:rFonts w:ascii="Arial" w:hAnsi="Arial" w:cs="Arial"/>
                <w:bCs/>
                <w:sz w:val="18"/>
                <w:szCs w:val="18"/>
              </w:rPr>
              <w:t xml:space="preserve"> </w:t>
            </w:r>
            <w:r w:rsidR="001116F2">
              <w:rPr>
                <w:rFonts w:ascii="Arial" w:hAnsi="Arial" w:cs="Arial"/>
                <w:bCs/>
                <w:sz w:val="18"/>
                <w:szCs w:val="18"/>
              </w:rPr>
              <w:t>5</w:t>
            </w:r>
            <w:r w:rsidR="00751FF8">
              <w:rPr>
                <w:rFonts w:ascii="Arial" w:hAnsi="Arial" w:cs="Arial"/>
                <w:bCs/>
                <w:sz w:val="18"/>
                <w:szCs w:val="18"/>
              </w:rPr>
              <w:fldChar w:fldCharType="begin"/>
            </w:r>
            <w:r w:rsidR="00751FF8">
              <w:rPr>
                <w:rFonts w:ascii="Arial" w:hAnsi="Arial" w:cs="Arial"/>
                <w:bCs/>
                <w:sz w:val="18"/>
                <w:szCs w:val="18"/>
              </w:rPr>
              <w:instrText xml:space="preserve"> MERGEFIELD F17 </w:instrText>
            </w:r>
            <w:r w:rsidR="00751FF8">
              <w:rPr>
                <w:rFonts w:ascii="Arial" w:hAnsi="Arial" w:cs="Arial"/>
                <w:bCs/>
                <w:sz w:val="18"/>
                <w:szCs w:val="18"/>
              </w:rPr>
              <w:fldChar w:fldCharType="separate"/>
            </w:r>
            <w:r w:rsidR="006F100E" w:rsidRPr="007A32C2">
              <w:rPr>
                <w:rFonts w:ascii="Arial" w:hAnsi="Arial" w:cs="Arial"/>
                <w:bCs/>
                <w:noProof/>
                <w:sz w:val="18"/>
                <w:szCs w:val="18"/>
              </w:rPr>
              <w:t xml:space="preserve"> de febrero de 2024</w:t>
            </w:r>
            <w:r w:rsidR="00751FF8">
              <w:rPr>
                <w:rFonts w:ascii="Arial" w:hAnsi="Arial" w:cs="Arial"/>
                <w:bCs/>
                <w:sz w:val="18"/>
                <w:szCs w:val="18"/>
              </w:rPr>
              <w:fldChar w:fldCharType="end"/>
            </w:r>
          </w:p>
          <w:p w14:paraId="00D0EA61" w14:textId="5198AA45" w:rsidR="00150ABA" w:rsidRPr="00BA64D7" w:rsidRDefault="00150ABA" w:rsidP="00B6104C">
            <w:pPr>
              <w:jc w:val="center"/>
              <w:rPr>
                <w:rFonts w:ascii="Arial" w:hAnsi="Arial" w:cs="Arial"/>
                <w:bCs/>
                <w:sz w:val="18"/>
                <w:szCs w:val="18"/>
              </w:rPr>
            </w:pPr>
          </w:p>
        </w:tc>
      </w:tr>
      <w:tr w:rsidR="0053291E" w:rsidRPr="00BA64D7" w14:paraId="4244448B" w14:textId="77777777" w:rsidTr="000F12D3">
        <w:trPr>
          <w:trHeight w:val="438"/>
        </w:trPr>
        <w:tc>
          <w:tcPr>
            <w:tcW w:w="4673" w:type="dxa"/>
          </w:tcPr>
          <w:p w14:paraId="75E14299" w14:textId="77777777" w:rsidR="0053291E" w:rsidRPr="00BA64D7" w:rsidRDefault="0053291E" w:rsidP="00150ABA">
            <w:pPr>
              <w:jc w:val="both"/>
              <w:rPr>
                <w:rFonts w:ascii="Arial" w:hAnsi="Arial" w:cs="Arial"/>
                <w:b/>
                <w:sz w:val="18"/>
                <w:szCs w:val="18"/>
              </w:rPr>
            </w:pPr>
          </w:p>
          <w:p w14:paraId="5DC4E7B5" w14:textId="5A0C8503" w:rsidR="0053291E" w:rsidRPr="00BA64D7" w:rsidRDefault="0053291E" w:rsidP="00150ABA">
            <w:pPr>
              <w:jc w:val="both"/>
              <w:rPr>
                <w:rFonts w:ascii="Arial" w:hAnsi="Arial" w:cs="Arial"/>
                <w:b/>
                <w:sz w:val="18"/>
                <w:szCs w:val="18"/>
              </w:rPr>
            </w:pPr>
            <w:r w:rsidRPr="00BA64D7">
              <w:rPr>
                <w:rFonts w:ascii="Arial" w:hAnsi="Arial" w:cs="Arial"/>
                <w:b/>
                <w:sz w:val="18"/>
                <w:szCs w:val="18"/>
              </w:rPr>
              <w:t>1.</w:t>
            </w:r>
            <w:r w:rsidR="00662267" w:rsidRPr="00BA64D7">
              <w:rPr>
                <w:rFonts w:ascii="Arial" w:hAnsi="Arial" w:cs="Arial"/>
                <w:b/>
                <w:sz w:val="18"/>
                <w:szCs w:val="18"/>
              </w:rPr>
              <w:t>2. PARTES</w:t>
            </w:r>
            <w:r w:rsidRPr="00BA64D7">
              <w:rPr>
                <w:rFonts w:ascii="Arial" w:hAnsi="Arial" w:cs="Arial"/>
                <w:b/>
                <w:sz w:val="18"/>
                <w:szCs w:val="18"/>
              </w:rPr>
              <w:t xml:space="preserve"> CONTRATANTES</w:t>
            </w:r>
          </w:p>
        </w:tc>
        <w:tc>
          <w:tcPr>
            <w:tcW w:w="5155" w:type="dxa"/>
          </w:tcPr>
          <w:p w14:paraId="65F9FBF8" w14:textId="5E1717DF" w:rsidR="0053291E" w:rsidRPr="00BA64D7" w:rsidRDefault="0053291E" w:rsidP="00B6104C">
            <w:pPr>
              <w:jc w:val="both"/>
              <w:rPr>
                <w:rFonts w:ascii="Arial" w:hAnsi="Arial" w:cs="Arial"/>
                <w:bCs/>
                <w:sz w:val="18"/>
                <w:szCs w:val="18"/>
              </w:rPr>
            </w:pPr>
            <w:r w:rsidRPr="00BA64D7">
              <w:rPr>
                <w:rFonts w:ascii="Arial" w:hAnsi="Arial" w:cs="Arial"/>
                <w:bCs/>
                <w:sz w:val="18"/>
                <w:szCs w:val="18"/>
              </w:rPr>
              <w:t>SERVICIO NACIONAL DE APRENDIZAJE SENA Y</w:t>
            </w:r>
            <w:r w:rsidR="00622728">
              <w:rPr>
                <w:rFonts w:ascii="Arial" w:hAnsi="Arial" w:cs="Arial"/>
                <w:bCs/>
                <w:sz w:val="18"/>
                <w:szCs w:val="18"/>
              </w:rPr>
              <w:t xml:space="preserve"> </w:t>
            </w:r>
            <w:r w:rsidR="001116F2">
              <w:rPr>
                <w:rFonts w:ascii="Arial" w:hAnsi="Arial" w:cs="Arial"/>
                <w:bCs/>
                <w:sz w:val="18"/>
                <w:szCs w:val="18"/>
              </w:rPr>
              <w:t>EIDY JAIDIT GOMEZ VIDAL</w:t>
            </w:r>
            <w:r w:rsidR="009E0B80" w:rsidRPr="004B5B88">
              <w:rPr>
                <w:rFonts w:ascii="Arial" w:hAnsi="Arial" w:cs="Arial"/>
                <w:bCs/>
                <w:sz w:val="18"/>
                <w:szCs w:val="18"/>
              </w:rPr>
              <w:t>,</w:t>
            </w:r>
            <w:r w:rsidR="009E0B80" w:rsidRPr="00BA64D7">
              <w:rPr>
                <w:rFonts w:ascii="Arial" w:hAnsi="Arial" w:cs="Arial"/>
                <w:bCs/>
                <w:sz w:val="18"/>
                <w:szCs w:val="18"/>
              </w:rPr>
              <w:t xml:space="preserve"> identificado (a)</w:t>
            </w:r>
            <w:r w:rsidR="00B6104C" w:rsidRPr="00BA64D7">
              <w:rPr>
                <w:rFonts w:ascii="Arial" w:hAnsi="Arial" w:cs="Arial"/>
                <w:bCs/>
                <w:sz w:val="18"/>
                <w:szCs w:val="18"/>
              </w:rPr>
              <w:t xml:space="preserve"> con la C. de C. No.</w:t>
            </w:r>
            <w:r w:rsidR="00622728" w:rsidRPr="00622728">
              <w:rPr>
                <w:rFonts w:ascii="Arial" w:hAnsi="Arial" w:cs="Arial"/>
                <w:color w:val="666666"/>
                <w:sz w:val="18"/>
                <w:szCs w:val="18"/>
                <w:shd w:val="clear" w:color="auto" w:fill="FFFFFF"/>
              </w:rPr>
              <w:t xml:space="preserve"> </w:t>
            </w:r>
            <w:r w:rsidR="001116F2" w:rsidRPr="001116F2">
              <w:rPr>
                <w:rFonts w:ascii="Arial" w:hAnsi="Arial" w:cs="Arial"/>
                <w:sz w:val="18"/>
                <w:szCs w:val="18"/>
                <w:shd w:val="clear" w:color="auto" w:fill="FFFFFF"/>
              </w:rPr>
              <w:t>50954730</w:t>
            </w:r>
          </w:p>
        </w:tc>
      </w:tr>
      <w:tr w:rsidR="0053291E" w:rsidRPr="00BA64D7" w14:paraId="7D85C088" w14:textId="77777777" w:rsidTr="000F12D3">
        <w:trPr>
          <w:trHeight w:val="438"/>
        </w:trPr>
        <w:tc>
          <w:tcPr>
            <w:tcW w:w="4673" w:type="dxa"/>
          </w:tcPr>
          <w:p w14:paraId="50064E1B" w14:textId="77777777" w:rsidR="0053291E" w:rsidRPr="00BA64D7" w:rsidRDefault="0053291E" w:rsidP="00150ABA">
            <w:pPr>
              <w:jc w:val="both"/>
              <w:rPr>
                <w:rFonts w:ascii="Arial" w:hAnsi="Arial" w:cs="Arial"/>
                <w:b/>
                <w:sz w:val="18"/>
                <w:szCs w:val="18"/>
              </w:rPr>
            </w:pPr>
          </w:p>
          <w:p w14:paraId="1CEF31D6"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1.3. OBJETO DEL CONTRATO</w:t>
            </w:r>
          </w:p>
        </w:tc>
        <w:tc>
          <w:tcPr>
            <w:tcW w:w="5155" w:type="dxa"/>
          </w:tcPr>
          <w:p w14:paraId="1B82BFAE" w14:textId="02002FC3" w:rsidR="001B4741" w:rsidRDefault="001B4741" w:rsidP="001B4741">
            <w:pPr>
              <w:jc w:val="both"/>
              <w:rPr>
                <w:rFonts w:ascii="Arial" w:hAnsi="Arial" w:cs="Arial"/>
                <w:color w:val="000000"/>
                <w:sz w:val="18"/>
                <w:szCs w:val="18"/>
              </w:rPr>
            </w:pPr>
            <w:r>
              <w:rPr>
                <w:rStyle w:val="vortaltextarea"/>
                <w:rFonts w:ascii="Arial" w:hAnsi="Arial" w:cs="Arial"/>
                <w:color w:val="000000"/>
                <w:sz w:val="18"/>
                <w:szCs w:val="18"/>
              </w:rPr>
              <w:t>CONTRATAR LOS SERVICIOS PERSONALES DE CARÁCTER TEMPORAL COMO INSTRUCTOR CONTRATISTA PARA IMPARTIR FORMACIÓN PROFESIONAL INTEGRAL EN EL PROGRAMA DE ATENCIÓN POBLACIÓN VÍCTIMA DEL DESPLAZAMIENTO POR LA VIOLENCIA DEL CENTRO DE COMERCIO INDUSTRIA Y TURISMO DEL SENA REGIONAL CÓRDOBA</w:t>
            </w:r>
          </w:p>
          <w:p w14:paraId="1F5791EC" w14:textId="36ED8A7A" w:rsidR="0053291E" w:rsidRPr="00BA64D7" w:rsidRDefault="0053291E" w:rsidP="00D279C2">
            <w:pPr>
              <w:pStyle w:val="Textoindependiente"/>
              <w:rPr>
                <w:rFonts w:ascii="Arial" w:hAnsi="Arial" w:cs="Arial"/>
                <w:bCs/>
                <w:sz w:val="18"/>
                <w:szCs w:val="18"/>
                <w:lang w:val="es-CO"/>
              </w:rPr>
            </w:pPr>
          </w:p>
        </w:tc>
      </w:tr>
      <w:tr w:rsidR="0053291E" w:rsidRPr="00BA64D7" w14:paraId="7B26B8CF" w14:textId="77777777" w:rsidTr="000F12D3">
        <w:trPr>
          <w:trHeight w:val="438"/>
        </w:trPr>
        <w:tc>
          <w:tcPr>
            <w:tcW w:w="4673" w:type="dxa"/>
          </w:tcPr>
          <w:p w14:paraId="0F380B49"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1.4. VALOR INICIAL DEL CONTRATO</w:t>
            </w:r>
          </w:p>
        </w:tc>
        <w:tc>
          <w:tcPr>
            <w:tcW w:w="5155" w:type="dxa"/>
          </w:tcPr>
          <w:p w14:paraId="741595F4" w14:textId="6CD78BFA" w:rsidR="0053291E" w:rsidRPr="00BA64D7" w:rsidRDefault="001116F2" w:rsidP="00B6104C">
            <w:pPr>
              <w:jc w:val="both"/>
              <w:rPr>
                <w:rFonts w:ascii="Arial" w:hAnsi="Arial" w:cs="Arial"/>
                <w:bCs/>
                <w:iCs/>
                <w:sz w:val="18"/>
                <w:szCs w:val="18"/>
              </w:rPr>
            </w:pPr>
            <w:r>
              <w:rPr>
                <w:rFonts w:ascii="Arial" w:hAnsi="Arial" w:cs="Arial"/>
                <w:bCs/>
                <w:iCs/>
                <w:sz w:val="18"/>
                <w:szCs w:val="18"/>
              </w:rPr>
              <w:t xml:space="preserve">TREINTA Y UN MILLONES CIENTO OCHENTA Y NUEVE MIL NOVECIENTOS CINCO </w:t>
            </w:r>
            <w:r w:rsidR="00342B37">
              <w:rPr>
                <w:rFonts w:ascii="Arial" w:hAnsi="Arial" w:cs="Arial"/>
                <w:bCs/>
                <w:iCs/>
                <w:sz w:val="18"/>
                <w:szCs w:val="18"/>
              </w:rPr>
              <w:t xml:space="preserve">PESOS </w:t>
            </w:r>
            <w:r w:rsidR="00CB2366">
              <w:rPr>
                <w:rFonts w:ascii="Arial" w:hAnsi="Arial" w:cs="Arial"/>
                <w:bCs/>
                <w:iCs/>
                <w:sz w:val="18"/>
                <w:szCs w:val="18"/>
              </w:rPr>
              <w:t>(</w:t>
            </w:r>
            <w:r w:rsidR="00300CE4">
              <w:rPr>
                <w:rFonts w:ascii="Arial" w:hAnsi="Arial" w:cs="Arial"/>
                <w:bCs/>
                <w:iCs/>
                <w:sz w:val="18"/>
                <w:szCs w:val="18"/>
              </w:rPr>
              <w:t>$</w:t>
            </w:r>
            <w:r w:rsidRPr="001116F2">
              <w:rPr>
                <w:rFonts w:ascii="Arial" w:hAnsi="Arial" w:cs="Arial"/>
                <w:bCs/>
                <w:iCs/>
                <w:sz w:val="18"/>
                <w:szCs w:val="18"/>
              </w:rPr>
              <w:t>31.189.905</w:t>
            </w:r>
            <w:r w:rsidR="00CB2366">
              <w:rPr>
                <w:rFonts w:ascii="Arial" w:hAnsi="Arial" w:cs="Arial"/>
                <w:bCs/>
                <w:iCs/>
                <w:sz w:val="18"/>
                <w:szCs w:val="18"/>
              </w:rPr>
              <w:t>)</w:t>
            </w:r>
          </w:p>
        </w:tc>
      </w:tr>
      <w:tr w:rsidR="00591B20" w:rsidRPr="00BA64D7" w14:paraId="6681DEED" w14:textId="77777777" w:rsidTr="000F12D3">
        <w:trPr>
          <w:trHeight w:val="438"/>
        </w:trPr>
        <w:tc>
          <w:tcPr>
            <w:tcW w:w="4673" w:type="dxa"/>
          </w:tcPr>
          <w:p w14:paraId="3CA74479" w14:textId="5E90A9B4" w:rsidR="00591B20" w:rsidRPr="00BA64D7" w:rsidRDefault="00591B20" w:rsidP="00150ABA">
            <w:pPr>
              <w:jc w:val="both"/>
              <w:rPr>
                <w:rFonts w:ascii="Arial" w:hAnsi="Arial" w:cs="Arial"/>
                <w:b/>
                <w:sz w:val="18"/>
                <w:szCs w:val="18"/>
              </w:rPr>
            </w:pPr>
            <w:r w:rsidRPr="00BA64D7">
              <w:rPr>
                <w:rFonts w:ascii="Arial" w:hAnsi="Arial" w:cs="Arial"/>
                <w:b/>
                <w:sz w:val="18"/>
                <w:szCs w:val="18"/>
              </w:rPr>
              <w:t>1.5. ADICION</w:t>
            </w:r>
          </w:p>
        </w:tc>
        <w:tc>
          <w:tcPr>
            <w:tcW w:w="5155" w:type="dxa"/>
          </w:tcPr>
          <w:p w14:paraId="77FAAB13" w14:textId="7A9059DB" w:rsidR="00591B20" w:rsidRPr="00BA64D7" w:rsidRDefault="00716A37" w:rsidP="00B6104C">
            <w:pPr>
              <w:jc w:val="both"/>
              <w:rPr>
                <w:rFonts w:ascii="Arial" w:hAnsi="Arial" w:cs="Arial"/>
                <w:bCs/>
                <w:iCs/>
                <w:sz w:val="18"/>
                <w:szCs w:val="18"/>
              </w:rPr>
            </w:pPr>
            <w:r w:rsidRPr="00BA64D7">
              <w:rPr>
                <w:rFonts w:ascii="Arial" w:hAnsi="Arial" w:cs="Arial"/>
                <w:bCs/>
                <w:iCs/>
                <w:sz w:val="18"/>
                <w:szCs w:val="18"/>
              </w:rPr>
              <w:t>N/A</w:t>
            </w:r>
          </w:p>
        </w:tc>
      </w:tr>
      <w:tr w:rsidR="0053291E" w:rsidRPr="00BA64D7" w14:paraId="60A3778C" w14:textId="77777777" w:rsidTr="000F12D3">
        <w:trPr>
          <w:trHeight w:val="438"/>
        </w:trPr>
        <w:tc>
          <w:tcPr>
            <w:tcW w:w="4673" w:type="dxa"/>
          </w:tcPr>
          <w:p w14:paraId="178CD11E" w14:textId="29181EA6" w:rsidR="0053291E" w:rsidRPr="00BA64D7" w:rsidRDefault="0053291E" w:rsidP="00150ABA">
            <w:pPr>
              <w:jc w:val="both"/>
              <w:rPr>
                <w:rFonts w:ascii="Arial" w:hAnsi="Arial" w:cs="Arial"/>
                <w:b/>
                <w:sz w:val="18"/>
                <w:szCs w:val="18"/>
              </w:rPr>
            </w:pPr>
            <w:r w:rsidRPr="00BA64D7">
              <w:rPr>
                <w:rFonts w:ascii="Arial" w:hAnsi="Arial" w:cs="Arial"/>
                <w:b/>
                <w:sz w:val="18"/>
                <w:szCs w:val="18"/>
              </w:rPr>
              <w:t>1.</w:t>
            </w:r>
            <w:r w:rsidR="00591B20" w:rsidRPr="00BA64D7">
              <w:rPr>
                <w:rFonts w:ascii="Arial" w:hAnsi="Arial" w:cs="Arial"/>
                <w:b/>
                <w:sz w:val="18"/>
                <w:szCs w:val="18"/>
              </w:rPr>
              <w:t>6</w:t>
            </w:r>
            <w:r w:rsidRPr="00BA64D7">
              <w:rPr>
                <w:rFonts w:ascii="Arial" w:hAnsi="Arial" w:cs="Arial"/>
                <w:b/>
                <w:sz w:val="18"/>
                <w:szCs w:val="18"/>
              </w:rPr>
              <w:t>. FECHA DE INICI</w:t>
            </w:r>
            <w:r w:rsidR="00CB2366">
              <w:rPr>
                <w:rFonts w:ascii="Arial" w:hAnsi="Arial" w:cs="Arial"/>
                <w:b/>
                <w:sz w:val="18"/>
                <w:szCs w:val="18"/>
              </w:rPr>
              <w:t>O</w:t>
            </w:r>
          </w:p>
        </w:tc>
        <w:tc>
          <w:tcPr>
            <w:tcW w:w="5155" w:type="dxa"/>
          </w:tcPr>
          <w:p w14:paraId="103F1F61" w14:textId="3808C1A9" w:rsidR="0053291E" w:rsidRPr="00BA64D7" w:rsidRDefault="00CB2366" w:rsidP="00B6104C">
            <w:pPr>
              <w:jc w:val="both"/>
              <w:rPr>
                <w:rFonts w:ascii="Arial" w:hAnsi="Arial" w:cs="Arial"/>
                <w:bCs/>
                <w:sz w:val="18"/>
                <w:szCs w:val="18"/>
              </w:rPr>
            </w:pPr>
            <w:r>
              <w:rPr>
                <w:rFonts w:ascii="Arial" w:hAnsi="Arial" w:cs="Arial"/>
                <w:bCs/>
                <w:sz w:val="18"/>
                <w:szCs w:val="18"/>
              </w:rPr>
              <w:fldChar w:fldCharType="begin"/>
            </w:r>
            <w:r>
              <w:rPr>
                <w:rFonts w:ascii="Arial" w:hAnsi="Arial" w:cs="Arial"/>
                <w:bCs/>
                <w:sz w:val="18"/>
                <w:szCs w:val="18"/>
              </w:rPr>
              <w:instrText xml:space="preserve"> MERGEFIELD F22 </w:instrText>
            </w:r>
            <w:r>
              <w:rPr>
                <w:rFonts w:ascii="Arial" w:hAnsi="Arial" w:cs="Arial"/>
                <w:bCs/>
                <w:sz w:val="18"/>
                <w:szCs w:val="18"/>
              </w:rPr>
              <w:fldChar w:fldCharType="separate"/>
            </w:r>
            <w:r w:rsidR="001B4741">
              <w:rPr>
                <w:rFonts w:ascii="Arial" w:hAnsi="Arial" w:cs="Arial"/>
                <w:bCs/>
                <w:noProof/>
                <w:sz w:val="18"/>
                <w:szCs w:val="18"/>
              </w:rPr>
              <w:t>0</w:t>
            </w:r>
            <w:r w:rsidR="001116F2">
              <w:rPr>
                <w:rFonts w:ascii="Arial" w:hAnsi="Arial" w:cs="Arial"/>
                <w:bCs/>
                <w:noProof/>
                <w:sz w:val="18"/>
                <w:szCs w:val="18"/>
              </w:rPr>
              <w:t xml:space="preserve">9 </w:t>
            </w:r>
            <w:r w:rsidR="006F100E" w:rsidRPr="007A32C2">
              <w:rPr>
                <w:rFonts w:ascii="Arial" w:hAnsi="Arial" w:cs="Arial"/>
                <w:bCs/>
                <w:noProof/>
                <w:sz w:val="18"/>
                <w:szCs w:val="18"/>
              </w:rPr>
              <w:t>de febrero de 2024</w:t>
            </w:r>
            <w:r>
              <w:rPr>
                <w:rFonts w:ascii="Arial" w:hAnsi="Arial" w:cs="Arial"/>
                <w:bCs/>
                <w:sz w:val="18"/>
                <w:szCs w:val="18"/>
              </w:rPr>
              <w:fldChar w:fldCharType="end"/>
            </w:r>
          </w:p>
        </w:tc>
      </w:tr>
      <w:tr w:rsidR="00591B20" w:rsidRPr="00BA64D7" w14:paraId="2259BA06" w14:textId="77777777" w:rsidTr="000F12D3">
        <w:trPr>
          <w:trHeight w:val="438"/>
        </w:trPr>
        <w:tc>
          <w:tcPr>
            <w:tcW w:w="4673" w:type="dxa"/>
          </w:tcPr>
          <w:p w14:paraId="5DA703A5" w14:textId="4FC07F59" w:rsidR="00591B20" w:rsidRPr="00BA64D7" w:rsidRDefault="00591B20" w:rsidP="00150ABA">
            <w:pPr>
              <w:jc w:val="both"/>
              <w:rPr>
                <w:rFonts w:ascii="Arial" w:hAnsi="Arial" w:cs="Arial"/>
                <w:b/>
                <w:sz w:val="18"/>
                <w:szCs w:val="18"/>
              </w:rPr>
            </w:pPr>
            <w:r w:rsidRPr="00BA64D7">
              <w:rPr>
                <w:rFonts w:ascii="Arial" w:hAnsi="Arial" w:cs="Arial"/>
                <w:b/>
                <w:sz w:val="18"/>
                <w:szCs w:val="18"/>
              </w:rPr>
              <w:t>1.7 PRORROGA</w:t>
            </w:r>
          </w:p>
        </w:tc>
        <w:tc>
          <w:tcPr>
            <w:tcW w:w="5155" w:type="dxa"/>
          </w:tcPr>
          <w:p w14:paraId="6B43C7ED" w14:textId="7699193C" w:rsidR="00591B20" w:rsidRPr="00BA64D7" w:rsidRDefault="00CB2366" w:rsidP="00B6104C">
            <w:pPr>
              <w:jc w:val="both"/>
              <w:rPr>
                <w:rFonts w:ascii="Arial" w:hAnsi="Arial" w:cs="Arial"/>
                <w:bCs/>
                <w:sz w:val="18"/>
                <w:szCs w:val="18"/>
              </w:rPr>
            </w:pPr>
            <w:r>
              <w:rPr>
                <w:rFonts w:ascii="Arial" w:hAnsi="Arial" w:cs="Arial"/>
                <w:bCs/>
                <w:sz w:val="18"/>
                <w:szCs w:val="18"/>
              </w:rPr>
              <w:t>N/A</w:t>
            </w:r>
            <w:r w:rsidR="00FF14E6" w:rsidRPr="00BA64D7">
              <w:rPr>
                <w:rFonts w:ascii="Arial" w:hAnsi="Arial" w:cs="Arial"/>
                <w:bCs/>
                <w:sz w:val="18"/>
                <w:szCs w:val="18"/>
              </w:rPr>
              <w:fldChar w:fldCharType="begin"/>
            </w:r>
            <w:r w:rsidR="00FF14E6" w:rsidRPr="00BA64D7">
              <w:rPr>
                <w:rFonts w:ascii="Arial" w:hAnsi="Arial" w:cs="Arial"/>
                <w:bCs/>
                <w:sz w:val="18"/>
                <w:szCs w:val="18"/>
              </w:rPr>
              <w:instrText xml:space="preserve"> MERGEFIELD F50 </w:instrText>
            </w:r>
            <w:r w:rsidR="00FF14E6" w:rsidRPr="00BA64D7">
              <w:rPr>
                <w:rFonts w:ascii="Arial" w:hAnsi="Arial" w:cs="Arial"/>
                <w:bCs/>
                <w:sz w:val="18"/>
                <w:szCs w:val="18"/>
              </w:rPr>
              <w:fldChar w:fldCharType="end"/>
            </w:r>
          </w:p>
        </w:tc>
      </w:tr>
      <w:tr w:rsidR="0053291E" w:rsidRPr="00BA64D7" w14:paraId="657C8C12" w14:textId="77777777" w:rsidTr="000F12D3">
        <w:trPr>
          <w:trHeight w:val="438"/>
        </w:trPr>
        <w:tc>
          <w:tcPr>
            <w:tcW w:w="4673" w:type="dxa"/>
          </w:tcPr>
          <w:p w14:paraId="7A2E0F3F"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1.6. NOMBRE DEL SUPERVISOR</w:t>
            </w:r>
          </w:p>
        </w:tc>
        <w:tc>
          <w:tcPr>
            <w:tcW w:w="5155" w:type="dxa"/>
          </w:tcPr>
          <w:p w14:paraId="540BD879" w14:textId="3E7FF269" w:rsidR="0053291E" w:rsidRPr="00BA64D7" w:rsidRDefault="001B4741" w:rsidP="00150ABA">
            <w:pPr>
              <w:jc w:val="both"/>
              <w:rPr>
                <w:rFonts w:ascii="Arial" w:hAnsi="Arial" w:cs="Arial"/>
                <w:bCs/>
                <w:sz w:val="18"/>
                <w:szCs w:val="18"/>
              </w:rPr>
            </w:pPr>
            <w:r>
              <w:rPr>
                <w:rFonts w:ascii="Arial" w:hAnsi="Arial" w:cs="Arial"/>
                <w:bCs/>
                <w:sz w:val="18"/>
                <w:szCs w:val="18"/>
              </w:rPr>
              <w:t>NELSON DE LA ESPRIELLA MORALES</w:t>
            </w:r>
          </w:p>
        </w:tc>
      </w:tr>
      <w:tr w:rsidR="0053291E" w:rsidRPr="00BA64D7" w14:paraId="585B189F" w14:textId="77777777" w:rsidTr="00150ABA">
        <w:trPr>
          <w:trHeight w:val="438"/>
        </w:trPr>
        <w:tc>
          <w:tcPr>
            <w:tcW w:w="9828" w:type="dxa"/>
            <w:gridSpan w:val="2"/>
          </w:tcPr>
          <w:p w14:paraId="761680E0"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2. ASPECTOS ADMINISTRATIVOS Y LEGALES</w:t>
            </w:r>
          </w:p>
        </w:tc>
      </w:tr>
      <w:tr w:rsidR="0053291E" w:rsidRPr="00BA64D7" w14:paraId="1F3CE296" w14:textId="77777777" w:rsidTr="00150ABA">
        <w:tblPrEx>
          <w:tblCellMar>
            <w:left w:w="70" w:type="dxa"/>
            <w:right w:w="70" w:type="dxa"/>
          </w:tblCellMar>
        </w:tblPrEx>
        <w:trPr>
          <w:trHeight w:val="438"/>
        </w:trPr>
        <w:tc>
          <w:tcPr>
            <w:tcW w:w="9828" w:type="dxa"/>
            <w:gridSpan w:val="2"/>
          </w:tcPr>
          <w:p w14:paraId="46F81071" w14:textId="283EDF40" w:rsidR="0053291E" w:rsidRPr="001B4741" w:rsidRDefault="0053291E" w:rsidP="00150ABA">
            <w:pPr>
              <w:spacing w:line="276" w:lineRule="auto"/>
              <w:jc w:val="both"/>
              <w:rPr>
                <w:rFonts w:ascii="Arial" w:hAnsi="Arial" w:cs="Arial"/>
                <w:bCs/>
                <w:sz w:val="18"/>
                <w:szCs w:val="18"/>
                <w:lang w:eastAsia="es-CO"/>
              </w:rPr>
            </w:pPr>
            <w:r w:rsidRPr="00BA64D7">
              <w:rPr>
                <w:rFonts w:ascii="Arial" w:hAnsi="Arial" w:cs="Arial"/>
                <w:bCs/>
                <w:sz w:val="18"/>
                <w:szCs w:val="18"/>
              </w:rPr>
              <w:t>2.1</w:t>
            </w:r>
            <w:r w:rsidR="00807A1C" w:rsidRPr="00BA64D7">
              <w:rPr>
                <w:rFonts w:ascii="Arial" w:hAnsi="Arial" w:cs="Arial"/>
                <w:bCs/>
                <w:sz w:val="18"/>
                <w:szCs w:val="18"/>
              </w:rPr>
              <w:t>.</w:t>
            </w:r>
            <w:r w:rsidRPr="00BA64D7">
              <w:rPr>
                <w:rFonts w:ascii="Arial" w:hAnsi="Arial" w:cs="Arial"/>
                <w:bCs/>
                <w:sz w:val="18"/>
                <w:szCs w:val="18"/>
              </w:rPr>
              <w:t xml:space="preserve"> Que el </w:t>
            </w:r>
            <w:r w:rsidR="001116F2">
              <w:rPr>
                <w:rFonts w:ascii="Arial" w:hAnsi="Arial" w:cs="Arial"/>
                <w:bCs/>
                <w:sz w:val="18"/>
                <w:szCs w:val="18"/>
              </w:rPr>
              <w:t>5</w:t>
            </w:r>
            <w:r w:rsidR="001B4741">
              <w:rPr>
                <w:rFonts w:ascii="Arial" w:hAnsi="Arial" w:cs="Arial"/>
                <w:bCs/>
                <w:sz w:val="18"/>
                <w:szCs w:val="18"/>
              </w:rPr>
              <w:t xml:space="preserve"> De febrero</w:t>
            </w:r>
            <w:r w:rsidR="00CB2366">
              <w:rPr>
                <w:rFonts w:ascii="Arial" w:hAnsi="Arial" w:cs="Arial"/>
                <w:bCs/>
                <w:sz w:val="18"/>
                <w:szCs w:val="18"/>
              </w:rPr>
              <w:t xml:space="preserve"> </w:t>
            </w:r>
            <w:r w:rsidRPr="00BA64D7">
              <w:rPr>
                <w:rFonts w:ascii="Arial" w:hAnsi="Arial" w:cs="Arial"/>
                <w:bCs/>
                <w:sz w:val="18"/>
                <w:szCs w:val="18"/>
              </w:rPr>
              <w:t>se suscribió contrato de prestación de Servicios No</w:t>
            </w:r>
            <w:r w:rsidR="00CB2366">
              <w:rPr>
                <w:rFonts w:ascii="Arial" w:hAnsi="Arial" w:cs="Arial"/>
                <w:bCs/>
                <w:sz w:val="18"/>
                <w:szCs w:val="18"/>
              </w:rPr>
              <w:t xml:space="preserve">. </w:t>
            </w:r>
            <w:r w:rsidR="001B4741" w:rsidRPr="001B4741">
              <w:rPr>
                <w:rFonts w:ascii="Arial" w:hAnsi="Arial" w:cs="Arial"/>
                <w:bCs/>
                <w:sz w:val="18"/>
                <w:szCs w:val="18"/>
              </w:rPr>
              <w:t>CO1.PCCNTR.</w:t>
            </w:r>
            <w:r w:rsidR="001116F2" w:rsidRPr="001116F2">
              <w:rPr>
                <w:rFonts w:ascii="Arial" w:hAnsi="Arial" w:cs="Arial"/>
                <w:color w:val="000000"/>
                <w:sz w:val="18"/>
                <w:szCs w:val="18"/>
                <w:shd w:val="clear" w:color="auto" w:fill="FFFFFF"/>
              </w:rPr>
              <w:t>5867973</w:t>
            </w:r>
            <w:r w:rsidR="001B4741">
              <w:rPr>
                <w:rFonts w:ascii="Arial" w:hAnsi="Arial" w:cs="Arial"/>
                <w:bCs/>
                <w:sz w:val="18"/>
                <w:szCs w:val="18"/>
              </w:rPr>
              <w:t xml:space="preserve"> </w:t>
            </w:r>
            <w:r w:rsidRPr="00BA64D7">
              <w:rPr>
                <w:rFonts w:ascii="Arial" w:hAnsi="Arial" w:cs="Arial"/>
                <w:bCs/>
                <w:sz w:val="18"/>
                <w:szCs w:val="18"/>
              </w:rPr>
              <w:t>cuyo objeto es:</w:t>
            </w:r>
            <w:r w:rsidR="001B4741" w:rsidRPr="001B4741">
              <w:rPr>
                <w:rFonts w:ascii="Arial" w:hAnsi="Arial" w:cs="Arial"/>
                <w:color w:val="000000"/>
                <w:sz w:val="18"/>
                <w:szCs w:val="18"/>
                <w:shd w:val="clear" w:color="auto" w:fill="FFFFFF"/>
              </w:rPr>
              <w:t xml:space="preserve"> </w:t>
            </w:r>
            <w:r w:rsidR="001B4741" w:rsidRPr="001B4741">
              <w:rPr>
                <w:rFonts w:ascii="Arial" w:hAnsi="Arial" w:cs="Arial"/>
                <w:bCs/>
                <w:sz w:val="18"/>
                <w:szCs w:val="18"/>
              </w:rPr>
              <w:t>CONTRATAR LOS SERVICIOS PERSONALES DE CARÁCTER TEMPORAL COMO INSTRUCTOR CONTRATISTA PARA IMPARTIR FORMACIÓN PROFESIONAL INTEGRAL EN EL PROGRAMA DE ATENCIÓN POBLACIÓN VÍCTIMA DEL DESPLAZAMIENTO POR LA VIOLENCIA DEL CENTRO DE COMERCIO INDUSTRIA Y TURISMO DEL SENA REGIONAL CÓRDOBA</w:t>
            </w:r>
            <w:r w:rsidRPr="00BA64D7">
              <w:rPr>
                <w:rFonts w:ascii="Arial" w:hAnsi="Arial" w:cs="Arial"/>
                <w:bCs/>
                <w:sz w:val="18"/>
                <w:szCs w:val="18"/>
                <w:lang w:val="es-ES"/>
              </w:rPr>
              <w:t xml:space="preserve">, </w:t>
            </w:r>
            <w:r w:rsidRPr="00BA64D7">
              <w:rPr>
                <w:rFonts w:ascii="Arial" w:hAnsi="Arial" w:cs="Arial"/>
                <w:bCs/>
                <w:sz w:val="18"/>
                <w:szCs w:val="18"/>
              </w:rPr>
              <w:t xml:space="preserve">con un plazo de ejecución de hasta el </w:t>
            </w:r>
            <w:r w:rsidR="00CB2366">
              <w:rPr>
                <w:rFonts w:ascii="Arial" w:hAnsi="Arial" w:cs="Arial"/>
                <w:bCs/>
                <w:sz w:val="18"/>
                <w:szCs w:val="18"/>
              </w:rPr>
              <w:fldChar w:fldCharType="begin"/>
            </w:r>
            <w:r w:rsidR="00CB2366">
              <w:rPr>
                <w:rFonts w:ascii="Arial" w:hAnsi="Arial" w:cs="Arial"/>
                <w:bCs/>
                <w:sz w:val="18"/>
                <w:szCs w:val="18"/>
              </w:rPr>
              <w:instrText xml:space="preserve"> MERGEFIELD F23 </w:instrText>
            </w:r>
            <w:r w:rsidR="00CB2366">
              <w:rPr>
                <w:rFonts w:ascii="Arial" w:hAnsi="Arial" w:cs="Arial"/>
                <w:bCs/>
                <w:sz w:val="18"/>
                <w:szCs w:val="18"/>
              </w:rPr>
              <w:fldChar w:fldCharType="separate"/>
            </w:r>
            <w:r w:rsidR="00A87538">
              <w:rPr>
                <w:rFonts w:ascii="Arial" w:hAnsi="Arial" w:cs="Arial"/>
                <w:bCs/>
                <w:sz w:val="18"/>
                <w:szCs w:val="18"/>
              </w:rPr>
              <w:t>30</w:t>
            </w:r>
            <w:r w:rsidR="006F100E" w:rsidRPr="007A32C2">
              <w:rPr>
                <w:rFonts w:ascii="Arial" w:hAnsi="Arial" w:cs="Arial"/>
                <w:bCs/>
                <w:noProof/>
                <w:sz w:val="18"/>
                <w:szCs w:val="18"/>
              </w:rPr>
              <w:t xml:space="preserve"> de </w:t>
            </w:r>
            <w:r w:rsidR="001116F2">
              <w:rPr>
                <w:rFonts w:ascii="Arial" w:hAnsi="Arial" w:cs="Arial"/>
                <w:bCs/>
                <w:noProof/>
                <w:sz w:val="18"/>
                <w:szCs w:val="18"/>
              </w:rPr>
              <w:t>Octubre</w:t>
            </w:r>
            <w:r w:rsidR="006F100E" w:rsidRPr="007A32C2">
              <w:rPr>
                <w:rFonts w:ascii="Arial" w:hAnsi="Arial" w:cs="Arial"/>
                <w:bCs/>
                <w:noProof/>
                <w:sz w:val="18"/>
                <w:szCs w:val="18"/>
              </w:rPr>
              <w:t xml:space="preserve"> de 2024</w:t>
            </w:r>
            <w:r w:rsidR="00CB2366">
              <w:rPr>
                <w:rFonts w:ascii="Arial" w:hAnsi="Arial" w:cs="Arial"/>
                <w:bCs/>
                <w:sz w:val="18"/>
                <w:szCs w:val="18"/>
              </w:rPr>
              <w:fldChar w:fldCharType="end"/>
            </w:r>
            <w:r w:rsidR="00CB2366">
              <w:rPr>
                <w:rFonts w:ascii="Arial" w:hAnsi="Arial" w:cs="Arial"/>
                <w:bCs/>
                <w:sz w:val="18"/>
                <w:szCs w:val="18"/>
              </w:rPr>
              <w:t xml:space="preserve"> </w:t>
            </w:r>
            <w:r w:rsidRPr="00BA64D7">
              <w:rPr>
                <w:rFonts w:ascii="Arial" w:hAnsi="Arial" w:cs="Arial"/>
                <w:bCs/>
                <w:sz w:val="18"/>
                <w:szCs w:val="18"/>
              </w:rPr>
              <w:t>y empezará a contarse a partir del cumplimiento de los requisitos de perfeccionamiento y ejecución indicados en el contrato, por valor de</w:t>
            </w:r>
            <w:r w:rsidRPr="00BA64D7">
              <w:rPr>
                <w:rFonts w:ascii="Arial" w:hAnsi="Arial" w:cs="Arial"/>
                <w:bCs/>
                <w:sz w:val="18"/>
                <w:szCs w:val="18"/>
                <w:lang w:val="es-ES"/>
              </w:rPr>
              <w:t xml:space="preserve"> </w:t>
            </w:r>
            <w:r w:rsidR="001B4741">
              <w:rPr>
                <w:rFonts w:ascii="Arial" w:hAnsi="Arial" w:cs="Arial"/>
                <w:bCs/>
                <w:iCs/>
                <w:sz w:val="18"/>
                <w:szCs w:val="18"/>
              </w:rPr>
              <w:t>TREI</w:t>
            </w:r>
            <w:r w:rsidR="001116F2">
              <w:rPr>
                <w:rFonts w:ascii="Arial" w:hAnsi="Arial" w:cs="Arial"/>
                <w:bCs/>
                <w:iCs/>
                <w:sz w:val="18"/>
                <w:szCs w:val="18"/>
              </w:rPr>
              <w:t xml:space="preserve">NTA Y UN MILLONES CIENTO OCHENTA Y NUEVE MIL NOVECIENTOS CINCO </w:t>
            </w:r>
            <w:r w:rsidR="001B4741">
              <w:rPr>
                <w:rFonts w:ascii="Arial" w:hAnsi="Arial" w:cs="Arial"/>
                <w:bCs/>
                <w:iCs/>
                <w:sz w:val="18"/>
                <w:szCs w:val="18"/>
              </w:rPr>
              <w:t xml:space="preserve">PESOS </w:t>
            </w:r>
            <w:r w:rsidR="00300CE4">
              <w:rPr>
                <w:rFonts w:ascii="Arial" w:hAnsi="Arial" w:cs="Arial"/>
                <w:bCs/>
                <w:sz w:val="18"/>
                <w:szCs w:val="18"/>
                <w:lang w:val="es-ES"/>
              </w:rPr>
              <w:t>($</w:t>
            </w:r>
            <w:r w:rsidR="001116F2" w:rsidRPr="001116F2">
              <w:rPr>
                <w:rFonts w:ascii="Arial" w:hAnsi="Arial" w:cs="Arial"/>
                <w:bCs/>
                <w:sz w:val="18"/>
                <w:szCs w:val="18"/>
              </w:rPr>
              <w:t>31.189.905</w:t>
            </w:r>
            <w:r w:rsidR="00300CE4">
              <w:rPr>
                <w:rFonts w:ascii="Arial" w:hAnsi="Arial" w:cs="Arial"/>
                <w:bCs/>
                <w:sz w:val="18"/>
                <w:szCs w:val="18"/>
                <w:lang w:val="es-ES"/>
              </w:rPr>
              <w:t>)</w:t>
            </w:r>
          </w:p>
          <w:p w14:paraId="63DE7B29" w14:textId="77777777" w:rsidR="00BA64D7" w:rsidRPr="00BA64D7" w:rsidRDefault="00BA64D7" w:rsidP="00150ABA">
            <w:pPr>
              <w:spacing w:line="276" w:lineRule="auto"/>
              <w:jc w:val="both"/>
              <w:rPr>
                <w:rFonts w:ascii="Arial" w:hAnsi="Arial" w:cs="Arial"/>
                <w:bCs/>
                <w:sz w:val="18"/>
                <w:szCs w:val="18"/>
                <w:lang w:val="es-ES"/>
              </w:rPr>
            </w:pPr>
          </w:p>
          <w:p w14:paraId="54DA0755" w14:textId="03E6E8AE" w:rsidR="0053291E" w:rsidRPr="00BA64D7" w:rsidRDefault="00614353" w:rsidP="00BA64D7">
            <w:pPr>
              <w:spacing w:line="276" w:lineRule="auto"/>
              <w:jc w:val="both"/>
              <w:rPr>
                <w:rFonts w:ascii="Arial" w:hAnsi="Arial" w:cs="Arial"/>
                <w:bCs/>
                <w:sz w:val="18"/>
                <w:szCs w:val="18"/>
              </w:rPr>
            </w:pPr>
            <w:r>
              <w:rPr>
                <w:noProof/>
              </w:rPr>
              <w:drawing>
                <wp:anchor distT="0" distB="0" distL="114300" distR="114300" simplePos="0" relativeHeight="251658240" behindDoc="1" locked="0" layoutInCell="1" allowOverlap="1" wp14:anchorId="162A4C53" wp14:editId="13085B15">
                  <wp:simplePos x="0" y="0"/>
                  <wp:positionH relativeFrom="column">
                    <wp:posOffset>205740</wp:posOffset>
                  </wp:positionH>
                  <wp:positionV relativeFrom="paragraph">
                    <wp:posOffset>806450</wp:posOffset>
                  </wp:positionV>
                  <wp:extent cx="1007110" cy="1094105"/>
                  <wp:effectExtent l="0" t="0" r="0" b="0"/>
                  <wp:wrapNone/>
                  <wp:docPr id="989197807" name="Imagen 1" descr="C:\Users\SENA\Desktop\20200325_173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97807" name="Imagen 989197807" descr="C:\Users\SENA\Desktop\20200325_173831.jpg"/>
                          <pic:cNvPicPr>
                            <a:picLocks noChangeAspect="1"/>
                          </pic:cNvPicPr>
                        </pic:nvPicPr>
                        <pic:blipFill>
                          <a:blip r:embed="rId6" cstate="print">
                            <a:extLst>
                              <a:ext uri="{BEBA8EAE-BF5A-486C-A8C5-ECC9F3942E4B}">
                                <a14:imgProps xmlns:a14="http://schemas.microsoft.com/office/drawing/2010/main">
                                  <a14:imgLayer r:embed="rId7">
                                    <a14:imgEffect>
                                      <a14:backgroundRemoval t="10000" b="90000" l="10000" r="90000"/>
                                    </a14:imgEffect>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007110" cy="1094105"/>
                          </a:xfrm>
                          <a:prstGeom prst="rect">
                            <a:avLst/>
                          </a:prstGeom>
                          <a:noFill/>
                          <a:ln>
                            <a:noFill/>
                          </a:ln>
                        </pic:spPr>
                      </pic:pic>
                    </a:graphicData>
                  </a:graphic>
                </wp:anchor>
              </w:drawing>
            </w:r>
            <w:r w:rsidR="00807A1C" w:rsidRPr="00BA64D7">
              <w:rPr>
                <w:rFonts w:ascii="Arial" w:hAnsi="Arial" w:cs="Arial"/>
                <w:bCs/>
                <w:sz w:val="18"/>
                <w:szCs w:val="18"/>
              </w:rPr>
              <w:t>2.2.</w:t>
            </w:r>
            <w:r w:rsidR="006A4F65" w:rsidRPr="00BA64D7">
              <w:rPr>
                <w:rFonts w:ascii="Arial" w:hAnsi="Arial" w:cs="Arial"/>
                <w:bCs/>
                <w:sz w:val="18"/>
                <w:szCs w:val="18"/>
              </w:rPr>
              <w:t xml:space="preserve"> </w:t>
            </w:r>
            <w:r w:rsidR="00680E02" w:rsidRPr="00BA64D7">
              <w:rPr>
                <w:rFonts w:ascii="Arial" w:hAnsi="Arial" w:cs="Arial"/>
                <w:bCs/>
                <w:sz w:val="18"/>
                <w:szCs w:val="18"/>
              </w:rPr>
              <w:t xml:space="preserve">que el lugar de ejecución del contrato </w:t>
            </w:r>
            <w:r w:rsidR="00300CE4">
              <w:rPr>
                <w:rFonts w:ascii="Arial" w:hAnsi="Arial" w:cs="Arial"/>
                <w:color w:val="000000"/>
                <w:sz w:val="18"/>
                <w:szCs w:val="18"/>
                <w:shd w:val="clear" w:color="auto" w:fill="FFFFFF"/>
              </w:rPr>
              <w:t>CO1.PCCNTR.</w:t>
            </w:r>
            <w:r w:rsidR="001116F2" w:rsidRPr="001116F2">
              <w:rPr>
                <w:rFonts w:ascii="Arial" w:hAnsi="Arial" w:cs="Arial"/>
                <w:color w:val="000000"/>
                <w:sz w:val="18"/>
                <w:szCs w:val="18"/>
                <w:shd w:val="clear" w:color="auto" w:fill="FFFFFF"/>
              </w:rPr>
              <w:t>5867973</w:t>
            </w:r>
            <w:r w:rsidR="001B4741">
              <w:rPr>
                <w:rFonts w:ascii="Arial" w:hAnsi="Arial" w:cs="Arial"/>
                <w:bCs/>
                <w:sz w:val="18"/>
                <w:szCs w:val="18"/>
              </w:rPr>
              <w:t xml:space="preserve"> </w:t>
            </w:r>
            <w:r w:rsidR="00716A37" w:rsidRPr="00BA64D7">
              <w:rPr>
                <w:rFonts w:ascii="Arial" w:hAnsi="Arial" w:cs="Arial"/>
                <w:bCs/>
                <w:sz w:val="18"/>
                <w:szCs w:val="18"/>
              </w:rPr>
              <w:t xml:space="preserve">del </w:t>
            </w:r>
            <w:r w:rsidR="00CB2366">
              <w:rPr>
                <w:rFonts w:ascii="Arial" w:hAnsi="Arial" w:cs="Arial"/>
                <w:bCs/>
                <w:sz w:val="18"/>
                <w:szCs w:val="18"/>
              </w:rPr>
              <w:fldChar w:fldCharType="begin"/>
            </w:r>
            <w:r w:rsidR="00CB2366">
              <w:rPr>
                <w:rFonts w:ascii="Arial" w:hAnsi="Arial" w:cs="Arial"/>
                <w:bCs/>
                <w:sz w:val="18"/>
                <w:szCs w:val="18"/>
              </w:rPr>
              <w:instrText xml:space="preserve"> MERGEFIELD F17 </w:instrText>
            </w:r>
            <w:r w:rsidR="00CB2366">
              <w:rPr>
                <w:rFonts w:ascii="Arial" w:hAnsi="Arial" w:cs="Arial"/>
                <w:bCs/>
                <w:sz w:val="18"/>
                <w:szCs w:val="18"/>
              </w:rPr>
              <w:fldChar w:fldCharType="separate"/>
            </w:r>
            <w:r w:rsidR="001116F2">
              <w:rPr>
                <w:rFonts w:ascii="Arial" w:hAnsi="Arial" w:cs="Arial"/>
                <w:bCs/>
                <w:noProof/>
                <w:sz w:val="18"/>
                <w:szCs w:val="18"/>
              </w:rPr>
              <w:t>5</w:t>
            </w:r>
            <w:r w:rsidR="006F100E" w:rsidRPr="007A32C2">
              <w:rPr>
                <w:rFonts w:ascii="Arial" w:hAnsi="Arial" w:cs="Arial"/>
                <w:bCs/>
                <w:noProof/>
                <w:sz w:val="18"/>
                <w:szCs w:val="18"/>
              </w:rPr>
              <w:t xml:space="preserve"> de febrero de 2024</w:t>
            </w:r>
            <w:r w:rsidR="00CB2366">
              <w:rPr>
                <w:rFonts w:ascii="Arial" w:hAnsi="Arial" w:cs="Arial"/>
                <w:bCs/>
                <w:sz w:val="18"/>
                <w:szCs w:val="18"/>
              </w:rPr>
              <w:fldChar w:fldCharType="end"/>
            </w:r>
            <w:r w:rsidR="00CB2366">
              <w:rPr>
                <w:rFonts w:ascii="Arial" w:hAnsi="Arial" w:cs="Arial"/>
                <w:bCs/>
                <w:sz w:val="18"/>
                <w:szCs w:val="18"/>
              </w:rPr>
              <w:t xml:space="preserve"> </w:t>
            </w:r>
            <w:r w:rsidR="00680E02" w:rsidRPr="00BA64D7">
              <w:rPr>
                <w:rFonts w:ascii="Arial" w:hAnsi="Arial" w:cs="Arial"/>
                <w:bCs/>
                <w:sz w:val="18"/>
                <w:szCs w:val="18"/>
              </w:rPr>
              <w:t>es el departamento de Cordoba según estudio previos</w:t>
            </w:r>
            <w:r w:rsidR="00C013FF" w:rsidRPr="00BA64D7">
              <w:rPr>
                <w:rFonts w:ascii="Arial" w:hAnsi="Arial" w:cs="Arial"/>
                <w:bCs/>
                <w:sz w:val="18"/>
                <w:szCs w:val="18"/>
              </w:rPr>
              <w:t xml:space="preserve"> y punto numero dos</w:t>
            </w:r>
            <w:r w:rsidR="003126F9" w:rsidRPr="00BA64D7">
              <w:rPr>
                <w:rFonts w:ascii="Arial" w:hAnsi="Arial" w:cs="Arial"/>
                <w:bCs/>
                <w:sz w:val="18"/>
                <w:szCs w:val="18"/>
              </w:rPr>
              <w:t xml:space="preserve"> condiciones municipio de ejecución del contrato</w:t>
            </w:r>
            <w:r w:rsidR="00680E02" w:rsidRPr="00BA64D7">
              <w:rPr>
                <w:rFonts w:ascii="Arial" w:hAnsi="Arial" w:cs="Arial"/>
                <w:bCs/>
                <w:sz w:val="18"/>
                <w:szCs w:val="18"/>
              </w:rPr>
              <w:t xml:space="preserve">, que actualmente existe en el presupuesto recursos </w:t>
            </w:r>
            <w:r w:rsidR="005F7555" w:rsidRPr="00BA64D7">
              <w:rPr>
                <w:rFonts w:ascii="Arial" w:hAnsi="Arial" w:cs="Arial"/>
                <w:bCs/>
                <w:sz w:val="18"/>
                <w:szCs w:val="18"/>
              </w:rPr>
              <w:t>disponibles</w:t>
            </w:r>
            <w:r w:rsidR="00680E02" w:rsidRPr="00BA64D7">
              <w:rPr>
                <w:rFonts w:ascii="Arial" w:hAnsi="Arial" w:cs="Arial"/>
                <w:bCs/>
                <w:sz w:val="18"/>
                <w:szCs w:val="18"/>
              </w:rPr>
              <w:t xml:space="preserve"> para efectos de brindar apoyo en los gastos de viaje al interior de la formación a los instructores que por necesidad de la formación requieren desplazarse a diferentes municipios y veredas del departamento</w:t>
            </w:r>
            <w:r w:rsidR="00FF14E6" w:rsidRPr="00BA64D7">
              <w:rPr>
                <w:rFonts w:ascii="Arial" w:hAnsi="Arial" w:cs="Arial"/>
                <w:bCs/>
                <w:sz w:val="18"/>
                <w:szCs w:val="18"/>
              </w:rPr>
              <w:t>,</w:t>
            </w:r>
            <w:r w:rsidR="00680E02" w:rsidRPr="00BA64D7">
              <w:rPr>
                <w:rFonts w:ascii="Arial" w:hAnsi="Arial" w:cs="Arial"/>
                <w:bCs/>
                <w:sz w:val="18"/>
                <w:szCs w:val="18"/>
              </w:rPr>
              <w:t xml:space="preserve"> por lo anterior se recomienda modificar el punto numero 2 condiciones - municipio de ejecución del contrato, con el fin de establecer como lugar de ejecución de dicho contrato, la ciudad de </w:t>
            </w:r>
            <w:r w:rsidR="000C4B8F">
              <w:rPr>
                <w:rFonts w:ascii="Arial" w:hAnsi="Arial" w:cs="Arial"/>
                <w:bCs/>
                <w:sz w:val="18"/>
                <w:szCs w:val="18"/>
              </w:rPr>
              <w:t>M</w:t>
            </w:r>
            <w:r w:rsidR="00680E02" w:rsidRPr="00BA64D7">
              <w:rPr>
                <w:rFonts w:ascii="Arial" w:hAnsi="Arial" w:cs="Arial"/>
                <w:bCs/>
                <w:sz w:val="18"/>
                <w:szCs w:val="18"/>
              </w:rPr>
              <w:t>ontería.</w:t>
            </w:r>
          </w:p>
          <w:p w14:paraId="4B5837BF" w14:textId="77777777" w:rsidR="001C060A" w:rsidRPr="00BA64D7" w:rsidRDefault="001C060A" w:rsidP="00150ABA">
            <w:pPr>
              <w:jc w:val="both"/>
              <w:rPr>
                <w:rFonts w:ascii="Arial" w:hAnsi="Arial" w:cs="Arial"/>
                <w:bCs/>
                <w:sz w:val="18"/>
                <w:szCs w:val="18"/>
              </w:rPr>
            </w:pPr>
          </w:p>
          <w:p w14:paraId="125F7B7F" w14:textId="6B5A57CB" w:rsidR="0053291E" w:rsidRDefault="0053291E" w:rsidP="00150ABA">
            <w:pPr>
              <w:jc w:val="both"/>
              <w:rPr>
                <w:rFonts w:ascii="Arial" w:hAnsi="Arial" w:cs="Arial"/>
                <w:bCs/>
                <w:sz w:val="18"/>
                <w:szCs w:val="18"/>
              </w:rPr>
            </w:pPr>
          </w:p>
          <w:p w14:paraId="374E5CC6" w14:textId="77777777" w:rsidR="00BA64D7" w:rsidRDefault="00BA64D7" w:rsidP="00150ABA">
            <w:pPr>
              <w:jc w:val="both"/>
              <w:rPr>
                <w:rFonts w:ascii="Arial" w:hAnsi="Arial" w:cs="Arial"/>
                <w:bCs/>
                <w:sz w:val="18"/>
                <w:szCs w:val="18"/>
              </w:rPr>
            </w:pPr>
          </w:p>
          <w:p w14:paraId="31C77B85" w14:textId="77777777" w:rsidR="00BA64D7" w:rsidRDefault="00BA64D7" w:rsidP="00150ABA">
            <w:pPr>
              <w:jc w:val="both"/>
              <w:rPr>
                <w:rFonts w:ascii="Arial" w:hAnsi="Arial" w:cs="Arial"/>
                <w:bCs/>
                <w:sz w:val="18"/>
                <w:szCs w:val="18"/>
              </w:rPr>
            </w:pPr>
          </w:p>
          <w:p w14:paraId="703777F2" w14:textId="77777777" w:rsidR="00BA64D7" w:rsidRPr="00BA64D7" w:rsidRDefault="00BA64D7" w:rsidP="00150ABA">
            <w:pPr>
              <w:jc w:val="both"/>
              <w:rPr>
                <w:rFonts w:ascii="Arial" w:hAnsi="Arial" w:cs="Arial"/>
                <w:bCs/>
                <w:sz w:val="18"/>
                <w:szCs w:val="18"/>
              </w:rPr>
            </w:pPr>
          </w:p>
          <w:p w14:paraId="7DEBF365" w14:textId="59267D28" w:rsidR="00150ABA" w:rsidRPr="00BA64D7" w:rsidRDefault="000C4B8F" w:rsidP="00150ABA">
            <w:pPr>
              <w:rPr>
                <w:rFonts w:ascii="Arial" w:hAnsi="Arial" w:cs="Arial"/>
                <w:bCs/>
                <w:sz w:val="18"/>
                <w:szCs w:val="18"/>
              </w:rPr>
            </w:pPr>
            <w:r>
              <w:rPr>
                <w:rFonts w:ascii="Arial" w:hAnsi="Arial" w:cs="Arial"/>
                <w:bCs/>
                <w:sz w:val="18"/>
                <w:szCs w:val="18"/>
              </w:rPr>
              <w:t>NELSON DE LA ESPRIELLA MORALES</w:t>
            </w:r>
          </w:p>
          <w:p w14:paraId="0890348E" w14:textId="5E83A2A3" w:rsidR="0053291E" w:rsidRPr="00BA64D7" w:rsidRDefault="0053291E" w:rsidP="00150ABA">
            <w:pPr>
              <w:rPr>
                <w:rFonts w:ascii="Arial" w:hAnsi="Arial" w:cs="Arial"/>
                <w:bCs/>
                <w:sz w:val="18"/>
                <w:szCs w:val="18"/>
              </w:rPr>
            </w:pPr>
            <w:r w:rsidRPr="00BA64D7">
              <w:rPr>
                <w:rFonts w:ascii="Arial" w:hAnsi="Arial" w:cs="Arial"/>
                <w:bCs/>
                <w:sz w:val="18"/>
                <w:szCs w:val="18"/>
              </w:rPr>
              <w:t>Supervisor de contrato</w:t>
            </w:r>
          </w:p>
        </w:tc>
      </w:tr>
    </w:tbl>
    <w:p w14:paraId="7DCD5467" w14:textId="132482DD" w:rsidR="00150ABA" w:rsidRPr="00716A37" w:rsidRDefault="00150ABA">
      <w:pPr>
        <w:rPr>
          <w:bCs/>
        </w:rPr>
      </w:pPr>
    </w:p>
    <w:sectPr w:rsidR="00150ABA" w:rsidRPr="00716A37">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D9F535" w14:textId="77777777" w:rsidR="00C00EEE" w:rsidRDefault="00C00EEE" w:rsidP="0053291E">
      <w:r>
        <w:separator/>
      </w:r>
    </w:p>
  </w:endnote>
  <w:endnote w:type="continuationSeparator" w:id="0">
    <w:p w14:paraId="5E15B721" w14:textId="77777777" w:rsidR="00C00EEE" w:rsidRDefault="00C00EEE" w:rsidP="00532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ngle">
    <w:altName w:val="Courier New"/>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3776E" w14:textId="77777777" w:rsidR="00C00EEE" w:rsidRDefault="00C00EEE" w:rsidP="0053291E">
      <w:r>
        <w:separator/>
      </w:r>
    </w:p>
  </w:footnote>
  <w:footnote w:type="continuationSeparator" w:id="0">
    <w:p w14:paraId="64888743" w14:textId="77777777" w:rsidR="00C00EEE" w:rsidRDefault="00C00EEE" w:rsidP="005329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0"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0"/>
      <w:gridCol w:w="6663"/>
      <w:gridCol w:w="1857"/>
    </w:tblGrid>
    <w:tr w:rsidR="00934189" w14:paraId="6095E5A8" w14:textId="77777777" w:rsidTr="00844512">
      <w:trPr>
        <w:trHeight w:val="1020"/>
      </w:trPr>
      <w:tc>
        <w:tcPr>
          <w:tcW w:w="1320" w:type="dxa"/>
        </w:tcPr>
        <w:p w14:paraId="08444FB1" w14:textId="77777777" w:rsidR="00934189" w:rsidRPr="009D48C3" w:rsidRDefault="00000000" w:rsidP="0053291E">
          <w:pPr>
            <w:pStyle w:val="Encabezado"/>
            <w:jc w:val="center"/>
            <w:rPr>
              <w:rFonts w:ascii="Arial" w:hAnsi="Arial"/>
              <w:b/>
              <w:bCs/>
              <w:sz w:val="12"/>
              <w:szCs w:val="12"/>
            </w:rPr>
          </w:pPr>
          <w:r>
            <w:rPr>
              <w:b/>
              <w:noProof/>
              <w:sz w:val="12"/>
              <w:szCs w:val="12"/>
            </w:rPr>
            <w:object w:dxaOrig="1440" w:dyaOrig="1440" w14:anchorId="5FE657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8.75pt;margin-top:0;width:35.2pt;height:32.25pt;z-index:251659264" fillcolor="#0c9">
                <v:imagedata r:id="rId1" o:title=""/>
                <w10:wrap type="topAndBottom"/>
              </v:shape>
              <o:OLEObject Type="Embed" ProgID="Word.Picture.8" ShapeID="_x0000_s1025" DrawAspect="Content" ObjectID="_1787497894" r:id="rId2"/>
            </w:object>
          </w:r>
          <w:r w:rsidR="00934189">
            <w:rPr>
              <w:rFonts w:ascii="Arial" w:hAnsi="Arial"/>
              <w:b/>
              <w:bCs/>
              <w:sz w:val="12"/>
              <w:szCs w:val="12"/>
            </w:rPr>
            <w:t>Dirección Regional Córdoba</w:t>
          </w:r>
        </w:p>
      </w:tc>
      <w:tc>
        <w:tcPr>
          <w:tcW w:w="6663" w:type="dxa"/>
        </w:tcPr>
        <w:p w14:paraId="3FB1EE93" w14:textId="77777777" w:rsidR="00934189" w:rsidRDefault="00934189" w:rsidP="0053291E">
          <w:pPr>
            <w:pStyle w:val="Encabezado"/>
            <w:jc w:val="center"/>
            <w:rPr>
              <w:rFonts w:ascii="Arial" w:hAnsi="Arial"/>
              <w:b/>
              <w:sz w:val="20"/>
            </w:rPr>
          </w:pPr>
        </w:p>
        <w:p w14:paraId="281A5CDD" w14:textId="77777777" w:rsidR="00934189" w:rsidRDefault="00934189" w:rsidP="0053291E">
          <w:pPr>
            <w:pStyle w:val="Encabezado"/>
            <w:jc w:val="center"/>
            <w:rPr>
              <w:rFonts w:ascii="Arial" w:hAnsi="Arial"/>
              <w:bCs/>
              <w:sz w:val="16"/>
            </w:rPr>
          </w:pPr>
        </w:p>
        <w:p w14:paraId="16694D80" w14:textId="77777777" w:rsidR="00934189" w:rsidRPr="009D48C3" w:rsidRDefault="00934189" w:rsidP="0053291E">
          <w:pPr>
            <w:pStyle w:val="Encabezado"/>
            <w:jc w:val="center"/>
          </w:pPr>
          <w:r w:rsidRPr="009D48C3">
            <w:rPr>
              <w:rFonts w:ascii="Arial" w:hAnsi="Arial"/>
              <w:b/>
            </w:rPr>
            <w:t xml:space="preserve">INFORME DE SUPERVISION </w:t>
          </w:r>
        </w:p>
      </w:tc>
      <w:tc>
        <w:tcPr>
          <w:tcW w:w="1857" w:type="dxa"/>
        </w:tcPr>
        <w:p w14:paraId="60CED85A" w14:textId="77777777" w:rsidR="00934189" w:rsidRDefault="00934189" w:rsidP="0053291E">
          <w:pPr>
            <w:pStyle w:val="Encabezado"/>
            <w:rPr>
              <w:rFonts w:ascii="Arial" w:hAnsi="Arial"/>
              <w:sz w:val="16"/>
            </w:rPr>
          </w:pPr>
        </w:p>
        <w:p w14:paraId="7A4EDF04" w14:textId="77777777" w:rsidR="00934189" w:rsidRDefault="00934189" w:rsidP="0053291E">
          <w:pPr>
            <w:pStyle w:val="Encabezado"/>
            <w:rPr>
              <w:rFonts w:ascii="Arial" w:hAnsi="Arial"/>
              <w:sz w:val="16"/>
            </w:rPr>
          </w:pPr>
          <w:r>
            <w:rPr>
              <w:rFonts w:ascii="Arial" w:hAnsi="Arial"/>
              <w:sz w:val="16"/>
            </w:rPr>
            <w:t xml:space="preserve">Fecha: </w:t>
          </w:r>
        </w:p>
        <w:p w14:paraId="3ECE92FD" w14:textId="77777777" w:rsidR="00934189" w:rsidRDefault="00934189" w:rsidP="0053291E">
          <w:pPr>
            <w:pStyle w:val="Encabezado"/>
            <w:rPr>
              <w:rFonts w:ascii="Arial" w:hAnsi="Arial"/>
              <w:sz w:val="16"/>
            </w:rPr>
          </w:pPr>
        </w:p>
        <w:p w14:paraId="4797F8A0" w14:textId="17B4A0F8" w:rsidR="00934189" w:rsidRDefault="000C4B8F" w:rsidP="0053291E">
          <w:pPr>
            <w:pStyle w:val="Encabezado"/>
            <w:rPr>
              <w:rFonts w:ascii="Arial" w:hAnsi="Arial"/>
              <w:sz w:val="16"/>
            </w:rPr>
          </w:pPr>
          <w:r>
            <w:rPr>
              <w:rFonts w:ascii="Arial" w:hAnsi="Arial"/>
              <w:sz w:val="16"/>
            </w:rPr>
            <w:t>2</w:t>
          </w:r>
          <w:r w:rsidR="003E6821">
            <w:rPr>
              <w:rFonts w:ascii="Arial" w:hAnsi="Arial"/>
              <w:sz w:val="16"/>
            </w:rPr>
            <w:t xml:space="preserve"> de </w:t>
          </w:r>
          <w:r>
            <w:rPr>
              <w:rFonts w:ascii="Arial" w:hAnsi="Arial"/>
              <w:sz w:val="16"/>
            </w:rPr>
            <w:t>septiembre</w:t>
          </w:r>
          <w:r w:rsidR="003E6821">
            <w:rPr>
              <w:rFonts w:ascii="Arial" w:hAnsi="Arial"/>
              <w:sz w:val="16"/>
            </w:rPr>
            <w:t xml:space="preserve"> de 2024</w:t>
          </w:r>
        </w:p>
        <w:p w14:paraId="2C29F482" w14:textId="77777777" w:rsidR="00934189" w:rsidRDefault="00934189" w:rsidP="0053291E">
          <w:pPr>
            <w:pStyle w:val="Encabezado"/>
            <w:rPr>
              <w:sz w:val="16"/>
            </w:rPr>
          </w:pPr>
        </w:p>
      </w:tc>
    </w:tr>
  </w:tbl>
  <w:p w14:paraId="71985457" w14:textId="77777777" w:rsidR="00934189" w:rsidRDefault="0093418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91E"/>
    <w:rsid w:val="00014330"/>
    <w:rsid w:val="0004028F"/>
    <w:rsid w:val="00051D47"/>
    <w:rsid w:val="00063A25"/>
    <w:rsid w:val="00065578"/>
    <w:rsid w:val="00067565"/>
    <w:rsid w:val="00093709"/>
    <w:rsid w:val="000A0DA1"/>
    <w:rsid w:val="000B324C"/>
    <w:rsid w:val="000C4B8F"/>
    <w:rsid w:val="000F12D3"/>
    <w:rsid w:val="00101C87"/>
    <w:rsid w:val="001116F2"/>
    <w:rsid w:val="00115E88"/>
    <w:rsid w:val="00140A71"/>
    <w:rsid w:val="00150ABA"/>
    <w:rsid w:val="001826EC"/>
    <w:rsid w:val="0019750F"/>
    <w:rsid w:val="001B314F"/>
    <w:rsid w:val="001B4741"/>
    <w:rsid w:val="001C060A"/>
    <w:rsid w:val="001C43D4"/>
    <w:rsid w:val="001D4E2A"/>
    <w:rsid w:val="0020337B"/>
    <w:rsid w:val="002059DE"/>
    <w:rsid w:val="00252262"/>
    <w:rsid w:val="00252863"/>
    <w:rsid w:val="00256A9E"/>
    <w:rsid w:val="00260ABD"/>
    <w:rsid w:val="00266230"/>
    <w:rsid w:val="002667A8"/>
    <w:rsid w:val="0026799A"/>
    <w:rsid w:val="002741D4"/>
    <w:rsid w:val="0029204F"/>
    <w:rsid w:val="00293365"/>
    <w:rsid w:val="002B1191"/>
    <w:rsid w:val="002C42AD"/>
    <w:rsid w:val="002E4006"/>
    <w:rsid w:val="002F1D14"/>
    <w:rsid w:val="00300CE4"/>
    <w:rsid w:val="003126F9"/>
    <w:rsid w:val="00342B37"/>
    <w:rsid w:val="00380D26"/>
    <w:rsid w:val="003B22DA"/>
    <w:rsid w:val="003B2B76"/>
    <w:rsid w:val="003B4827"/>
    <w:rsid w:val="003B5F61"/>
    <w:rsid w:val="003C0419"/>
    <w:rsid w:val="003E6821"/>
    <w:rsid w:val="003F0459"/>
    <w:rsid w:val="003F106A"/>
    <w:rsid w:val="0041042C"/>
    <w:rsid w:val="004275C5"/>
    <w:rsid w:val="004A53CD"/>
    <w:rsid w:val="004B5B88"/>
    <w:rsid w:val="004C3323"/>
    <w:rsid w:val="004C6F59"/>
    <w:rsid w:val="004D14EF"/>
    <w:rsid w:val="004D35AA"/>
    <w:rsid w:val="004F73AE"/>
    <w:rsid w:val="005063B1"/>
    <w:rsid w:val="00512E52"/>
    <w:rsid w:val="00514164"/>
    <w:rsid w:val="005147F6"/>
    <w:rsid w:val="00520A87"/>
    <w:rsid w:val="005217CA"/>
    <w:rsid w:val="005225D3"/>
    <w:rsid w:val="0053291E"/>
    <w:rsid w:val="00534C8E"/>
    <w:rsid w:val="005560FA"/>
    <w:rsid w:val="005656D0"/>
    <w:rsid w:val="005772DC"/>
    <w:rsid w:val="0058324D"/>
    <w:rsid w:val="00591558"/>
    <w:rsid w:val="00591B20"/>
    <w:rsid w:val="005A7247"/>
    <w:rsid w:val="005C18D2"/>
    <w:rsid w:val="005E2116"/>
    <w:rsid w:val="005F7555"/>
    <w:rsid w:val="00611F16"/>
    <w:rsid w:val="00614353"/>
    <w:rsid w:val="00622728"/>
    <w:rsid w:val="00662267"/>
    <w:rsid w:val="00680E02"/>
    <w:rsid w:val="00682A3D"/>
    <w:rsid w:val="006A4F65"/>
    <w:rsid w:val="006B190A"/>
    <w:rsid w:val="006C2249"/>
    <w:rsid w:val="006E5073"/>
    <w:rsid w:val="006E545B"/>
    <w:rsid w:val="006F100E"/>
    <w:rsid w:val="006F157E"/>
    <w:rsid w:val="006F3FA4"/>
    <w:rsid w:val="0070512D"/>
    <w:rsid w:val="00707403"/>
    <w:rsid w:val="00716A37"/>
    <w:rsid w:val="00743635"/>
    <w:rsid w:val="00751FF8"/>
    <w:rsid w:val="00765C54"/>
    <w:rsid w:val="00766D18"/>
    <w:rsid w:val="00775EC5"/>
    <w:rsid w:val="007A6B7F"/>
    <w:rsid w:val="007C0DAB"/>
    <w:rsid w:val="007C79DF"/>
    <w:rsid w:val="00807A1C"/>
    <w:rsid w:val="00814CFD"/>
    <w:rsid w:val="00816001"/>
    <w:rsid w:val="0082442F"/>
    <w:rsid w:val="00830273"/>
    <w:rsid w:val="00836EF3"/>
    <w:rsid w:val="00844512"/>
    <w:rsid w:val="008F6143"/>
    <w:rsid w:val="0090669D"/>
    <w:rsid w:val="00906FCA"/>
    <w:rsid w:val="009119D3"/>
    <w:rsid w:val="00930669"/>
    <w:rsid w:val="00934189"/>
    <w:rsid w:val="0094660D"/>
    <w:rsid w:val="00980B27"/>
    <w:rsid w:val="009847A6"/>
    <w:rsid w:val="00995C16"/>
    <w:rsid w:val="009A3FFD"/>
    <w:rsid w:val="009E0B80"/>
    <w:rsid w:val="00A47433"/>
    <w:rsid w:val="00A47919"/>
    <w:rsid w:val="00A576C2"/>
    <w:rsid w:val="00A62C50"/>
    <w:rsid w:val="00A63DD5"/>
    <w:rsid w:val="00A87538"/>
    <w:rsid w:val="00AA7B50"/>
    <w:rsid w:val="00AC17B1"/>
    <w:rsid w:val="00AD03B7"/>
    <w:rsid w:val="00B063AB"/>
    <w:rsid w:val="00B41A7D"/>
    <w:rsid w:val="00B446AF"/>
    <w:rsid w:val="00B44C52"/>
    <w:rsid w:val="00B46813"/>
    <w:rsid w:val="00B50949"/>
    <w:rsid w:val="00B6104C"/>
    <w:rsid w:val="00B716C3"/>
    <w:rsid w:val="00BA64D7"/>
    <w:rsid w:val="00BC1AE2"/>
    <w:rsid w:val="00C00EEE"/>
    <w:rsid w:val="00C013FF"/>
    <w:rsid w:val="00C14226"/>
    <w:rsid w:val="00C1568E"/>
    <w:rsid w:val="00C359B5"/>
    <w:rsid w:val="00C3685C"/>
    <w:rsid w:val="00C92EE3"/>
    <w:rsid w:val="00CA4BC0"/>
    <w:rsid w:val="00CB2366"/>
    <w:rsid w:val="00CB6D92"/>
    <w:rsid w:val="00CE2743"/>
    <w:rsid w:val="00CF6F07"/>
    <w:rsid w:val="00CF7096"/>
    <w:rsid w:val="00D2687D"/>
    <w:rsid w:val="00D279C2"/>
    <w:rsid w:val="00D3588D"/>
    <w:rsid w:val="00D67C4F"/>
    <w:rsid w:val="00D85DC9"/>
    <w:rsid w:val="00DD0ADF"/>
    <w:rsid w:val="00DF1938"/>
    <w:rsid w:val="00DF5525"/>
    <w:rsid w:val="00E27A8F"/>
    <w:rsid w:val="00E4260A"/>
    <w:rsid w:val="00E72FB3"/>
    <w:rsid w:val="00E80D9E"/>
    <w:rsid w:val="00EB4F5F"/>
    <w:rsid w:val="00EF18E3"/>
    <w:rsid w:val="00F03508"/>
    <w:rsid w:val="00F2188D"/>
    <w:rsid w:val="00F22EB8"/>
    <w:rsid w:val="00F276F5"/>
    <w:rsid w:val="00F85ECB"/>
    <w:rsid w:val="00F87476"/>
    <w:rsid w:val="00FC5C40"/>
    <w:rsid w:val="00FD3D5D"/>
    <w:rsid w:val="00FE5ED7"/>
    <w:rsid w:val="00FF14E6"/>
    <w:rsid w:val="00FF1F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D8317"/>
  <w15:chartTrackingRefBased/>
  <w15:docId w15:val="{E1B83CF3-3DC6-459B-A99F-55FDDCB53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91E"/>
    <w:pPr>
      <w:spacing w:after="0" w:line="240" w:lineRule="auto"/>
    </w:pPr>
    <w:rPr>
      <w:rFonts w:ascii="Arial Narrow" w:eastAsia="Times New Roman" w:hAnsi="Arial Narrow"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53291E"/>
    <w:pPr>
      <w:jc w:val="both"/>
    </w:pPr>
    <w:rPr>
      <w:rFonts w:ascii="Bangle" w:hAnsi="Bangle"/>
      <w:szCs w:val="20"/>
      <w:lang w:val="es-ES"/>
    </w:rPr>
  </w:style>
  <w:style w:type="character" w:customStyle="1" w:styleId="TextoindependienteCar">
    <w:name w:val="Texto independiente Car"/>
    <w:basedOn w:val="Fuentedeprrafopredeter"/>
    <w:link w:val="Textoindependiente"/>
    <w:rsid w:val="0053291E"/>
    <w:rPr>
      <w:rFonts w:ascii="Bangle" w:eastAsia="Times New Roman" w:hAnsi="Bangle" w:cs="Times New Roman"/>
      <w:sz w:val="24"/>
      <w:szCs w:val="20"/>
      <w:lang w:val="es-ES" w:eastAsia="es-ES"/>
    </w:rPr>
  </w:style>
  <w:style w:type="paragraph" w:styleId="Encabezado">
    <w:name w:val="header"/>
    <w:basedOn w:val="Normal"/>
    <w:link w:val="EncabezadoCar"/>
    <w:unhideWhenUsed/>
    <w:rsid w:val="0053291E"/>
    <w:pPr>
      <w:tabs>
        <w:tab w:val="center" w:pos="4419"/>
        <w:tab w:val="right" w:pos="8838"/>
      </w:tabs>
    </w:pPr>
  </w:style>
  <w:style w:type="character" w:customStyle="1" w:styleId="EncabezadoCar">
    <w:name w:val="Encabezado Car"/>
    <w:basedOn w:val="Fuentedeprrafopredeter"/>
    <w:link w:val="Encabezado"/>
    <w:uiPriority w:val="99"/>
    <w:rsid w:val="0053291E"/>
    <w:rPr>
      <w:rFonts w:ascii="Arial Narrow" w:eastAsia="Times New Roman" w:hAnsi="Arial Narrow" w:cs="Times New Roman"/>
      <w:sz w:val="24"/>
      <w:szCs w:val="24"/>
      <w:lang w:eastAsia="es-ES"/>
    </w:rPr>
  </w:style>
  <w:style w:type="paragraph" w:styleId="Piedepgina">
    <w:name w:val="footer"/>
    <w:basedOn w:val="Normal"/>
    <w:link w:val="PiedepginaCar"/>
    <w:uiPriority w:val="99"/>
    <w:unhideWhenUsed/>
    <w:rsid w:val="0053291E"/>
    <w:pPr>
      <w:tabs>
        <w:tab w:val="center" w:pos="4419"/>
        <w:tab w:val="right" w:pos="8838"/>
      </w:tabs>
    </w:pPr>
  </w:style>
  <w:style w:type="character" w:customStyle="1" w:styleId="PiedepginaCar">
    <w:name w:val="Pie de página Car"/>
    <w:basedOn w:val="Fuentedeprrafopredeter"/>
    <w:link w:val="Piedepgina"/>
    <w:uiPriority w:val="99"/>
    <w:rsid w:val="0053291E"/>
    <w:rPr>
      <w:rFonts w:ascii="Arial Narrow" w:eastAsia="Times New Roman" w:hAnsi="Arial Narrow" w:cs="Times New Roman"/>
      <w:sz w:val="24"/>
      <w:szCs w:val="24"/>
      <w:lang w:eastAsia="es-ES"/>
    </w:rPr>
  </w:style>
  <w:style w:type="paragraph" w:styleId="Textodeglobo">
    <w:name w:val="Balloon Text"/>
    <w:basedOn w:val="Normal"/>
    <w:link w:val="TextodegloboCar"/>
    <w:uiPriority w:val="99"/>
    <w:semiHidden/>
    <w:unhideWhenUsed/>
    <w:rsid w:val="00C3685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3685C"/>
    <w:rPr>
      <w:rFonts w:ascii="Segoe UI" w:eastAsia="Times New Roman" w:hAnsi="Segoe UI" w:cs="Segoe UI"/>
      <w:sz w:val="18"/>
      <w:szCs w:val="18"/>
      <w:lang w:eastAsia="es-ES"/>
    </w:rPr>
  </w:style>
  <w:style w:type="character" w:customStyle="1" w:styleId="vortaltextarea">
    <w:name w:val="vortaltextarea"/>
    <w:basedOn w:val="Fuentedeprrafopredeter"/>
    <w:rsid w:val="001B4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5947">
      <w:bodyDiv w:val="1"/>
      <w:marLeft w:val="0"/>
      <w:marRight w:val="0"/>
      <w:marTop w:val="0"/>
      <w:marBottom w:val="0"/>
      <w:divBdr>
        <w:top w:val="none" w:sz="0" w:space="0" w:color="auto"/>
        <w:left w:val="none" w:sz="0" w:space="0" w:color="auto"/>
        <w:bottom w:val="none" w:sz="0" w:space="0" w:color="auto"/>
        <w:right w:val="none" w:sz="0" w:space="0" w:color="auto"/>
      </w:divBdr>
    </w:div>
    <w:div w:id="1167788996">
      <w:bodyDiv w:val="1"/>
      <w:marLeft w:val="0"/>
      <w:marRight w:val="0"/>
      <w:marTop w:val="0"/>
      <w:marBottom w:val="0"/>
      <w:divBdr>
        <w:top w:val="none" w:sz="0" w:space="0" w:color="auto"/>
        <w:left w:val="none" w:sz="0" w:space="0" w:color="auto"/>
        <w:bottom w:val="none" w:sz="0" w:space="0" w:color="auto"/>
        <w:right w:val="none" w:sz="0" w:space="0" w:color="auto"/>
      </w:divBdr>
    </w:div>
    <w:div w:id="145695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362</Words>
  <Characters>1993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Liseth Munoz Camacho</dc:creator>
  <cp:keywords/>
  <dc:description/>
  <cp:lastModifiedBy>Nelson De La Espriella Morales</cp:lastModifiedBy>
  <cp:revision>4</cp:revision>
  <cp:lastPrinted>2019-10-02T20:57:00Z</cp:lastPrinted>
  <dcterms:created xsi:type="dcterms:W3CDTF">2024-09-02T22:12:00Z</dcterms:created>
  <dcterms:modified xsi:type="dcterms:W3CDTF">2024-09-10T23:25:00Z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2024-03-19T15:24:18Z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12f5e30c-511e-43a8-a14e-4c23bc809f94</vt:lpwstr>
  </property>
  <property fmtid="{D5CDD505-2E9C-101B-9397-08002B2CF9AE}" pid="8" name="MSIP_Label_fc111285-cafa-4fc9-8a9a-bd902089b24f_ContentBits">
    <vt:lpwstr>0</vt:lpwstr>
  </property>
</Properties>
</file>