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A6581" w14:textId="639C5BC0" w:rsidR="00615444" w:rsidRPr="009C69FE" w:rsidRDefault="003C5CA2" w:rsidP="0061544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sz w:val="22"/>
          <w:szCs w:val="22"/>
          <w:lang w:eastAsia="es-ES"/>
        </w:rPr>
      </w:pPr>
      <w:bookmarkStart w:id="0" w:name="_Toc4153764"/>
      <w:bookmarkStart w:id="1" w:name="_Toc41232849"/>
      <w:bookmarkStart w:id="2" w:name="_Toc287878942"/>
      <w:bookmarkStart w:id="3" w:name="_Toc369598771"/>
      <w:bookmarkStart w:id="4" w:name="_Toc14267997"/>
      <w:r>
        <w:rPr>
          <w:rFonts w:ascii="Arial" w:hAnsi="Arial" w:cs="Arial"/>
          <w:b/>
          <w:spacing w:val="-3"/>
          <w:sz w:val="22"/>
          <w:szCs w:val="22"/>
          <w:lang w:eastAsia="es-ES"/>
        </w:rPr>
        <w:t xml:space="preserve">ROMULARIO </w:t>
      </w:r>
      <w:r w:rsidR="00834140">
        <w:rPr>
          <w:rFonts w:ascii="Arial" w:hAnsi="Arial" w:cs="Arial"/>
          <w:b/>
          <w:spacing w:val="-3"/>
          <w:sz w:val="22"/>
          <w:szCs w:val="22"/>
          <w:lang w:eastAsia="es-ES"/>
        </w:rPr>
        <w:t xml:space="preserve">No </w:t>
      </w:r>
      <w:r>
        <w:rPr>
          <w:rFonts w:ascii="Arial" w:hAnsi="Arial" w:cs="Arial"/>
          <w:b/>
          <w:spacing w:val="-3"/>
          <w:sz w:val="22"/>
          <w:szCs w:val="22"/>
          <w:lang w:eastAsia="es-ES"/>
        </w:rPr>
        <w:t>6</w:t>
      </w:r>
    </w:p>
    <w:p w14:paraId="1264A6AF" w14:textId="77777777" w:rsidR="00615444" w:rsidRPr="009C69FE" w:rsidRDefault="00615444" w:rsidP="00615444">
      <w:pPr>
        <w:tabs>
          <w:tab w:val="left" w:pos="-720"/>
        </w:tabs>
        <w:suppressAutoHyphens/>
        <w:jc w:val="center"/>
        <w:rPr>
          <w:rFonts w:ascii="Arial" w:hAnsi="Arial" w:cs="Arial"/>
          <w:b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b/>
          <w:spacing w:val="-3"/>
          <w:sz w:val="22"/>
          <w:szCs w:val="22"/>
          <w:lang w:eastAsia="es-ES"/>
        </w:rPr>
        <w:t>COMPROMISO ANTICORRUPCIÓN</w:t>
      </w:r>
    </w:p>
    <w:p w14:paraId="3A5B507C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</w:p>
    <w:p w14:paraId="5C2B6569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Señores </w:t>
      </w:r>
    </w:p>
    <w:p w14:paraId="07DE481C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eastAsia="es-ES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>INSTITUTO COLOMBIANO AGROPECUARIO (ICA)</w:t>
      </w:r>
    </w:p>
    <w:p w14:paraId="75812147" w14:textId="40E2D284" w:rsidR="00615444" w:rsidRPr="009C69FE" w:rsidRDefault="009D2479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  <w:r>
        <w:rPr>
          <w:rFonts w:ascii="Arial" w:hAnsi="Arial" w:cs="Arial"/>
          <w:spacing w:val="-3"/>
          <w:sz w:val="22"/>
          <w:szCs w:val="22"/>
          <w:lang w:val="pt-BR" w:eastAsia="es-ES"/>
        </w:rPr>
        <w:t xml:space="preserve">Seccional </w:t>
      </w:r>
      <w:proofErr w:type="spellStart"/>
      <w:r>
        <w:rPr>
          <w:rFonts w:ascii="Arial" w:hAnsi="Arial" w:cs="Arial"/>
          <w:spacing w:val="-3"/>
          <w:sz w:val="22"/>
          <w:szCs w:val="22"/>
          <w:lang w:val="pt-BR" w:eastAsia="es-ES"/>
        </w:rPr>
        <w:t>Boyacá</w:t>
      </w:r>
      <w:proofErr w:type="spellEnd"/>
      <w:r w:rsidR="00615444" w:rsidRPr="009C69FE">
        <w:rPr>
          <w:rFonts w:ascii="Arial" w:hAnsi="Arial" w:cs="Arial"/>
          <w:spacing w:val="-3"/>
          <w:sz w:val="22"/>
          <w:szCs w:val="22"/>
          <w:lang w:val="pt-BR" w:eastAsia="es-ES"/>
        </w:rPr>
        <w:t>.</w:t>
      </w:r>
    </w:p>
    <w:p w14:paraId="75E68917" w14:textId="77777777" w:rsidR="00615444" w:rsidRPr="009C69FE" w:rsidRDefault="00615444" w:rsidP="00615444">
      <w:pPr>
        <w:tabs>
          <w:tab w:val="left" w:pos="-720"/>
        </w:tabs>
        <w:suppressAutoHyphens/>
        <w:jc w:val="both"/>
        <w:rPr>
          <w:rFonts w:ascii="Arial" w:hAnsi="Arial" w:cs="Arial"/>
          <w:spacing w:val="-3"/>
          <w:sz w:val="22"/>
          <w:szCs w:val="22"/>
          <w:lang w:val="pt-BR" w:eastAsia="es-ES"/>
        </w:rPr>
      </w:pPr>
    </w:p>
    <w:p w14:paraId="5C48450A" w14:textId="10AA514C" w:rsidR="00615444" w:rsidRPr="009C69FE" w:rsidRDefault="00615444" w:rsidP="005C7D64">
      <w:pPr>
        <w:tabs>
          <w:tab w:val="left" w:pos="-720"/>
        </w:tabs>
        <w:suppressAutoHyphens/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pacing w:val="-3"/>
          <w:sz w:val="22"/>
          <w:szCs w:val="22"/>
          <w:lang w:eastAsia="es-ES"/>
        </w:rPr>
        <w:t xml:space="preserve">Ref.: Proceso de </w:t>
      </w:r>
      <w:r w:rsidR="002C2CBA">
        <w:rPr>
          <w:rFonts w:ascii="Arial" w:hAnsi="Arial" w:cs="Arial"/>
          <w:spacing w:val="-3"/>
          <w:sz w:val="22"/>
          <w:szCs w:val="22"/>
          <w:lang w:eastAsia="es-ES"/>
        </w:rPr>
        <w:t>_________________________</w:t>
      </w:r>
      <w:r>
        <w:rPr>
          <w:rFonts w:ascii="Arial" w:hAnsi="Arial" w:cs="Arial"/>
          <w:spacing w:val="-3"/>
          <w:sz w:val="22"/>
          <w:szCs w:val="22"/>
          <w:lang w:eastAsia="es-ES"/>
        </w:rPr>
        <w:t xml:space="preserve"> </w:t>
      </w:r>
      <w:r w:rsidRPr="005C7D64">
        <w:rPr>
          <w:rFonts w:ascii="Arial" w:hAnsi="Arial" w:cs="Arial"/>
          <w:spacing w:val="-3"/>
          <w:sz w:val="22"/>
          <w:szCs w:val="22"/>
          <w:lang w:eastAsia="es-ES"/>
        </w:rPr>
        <w:t xml:space="preserve">No. </w:t>
      </w:r>
      <w:r w:rsidR="005C7D64" w:rsidRPr="005C7D64">
        <w:rPr>
          <w:rFonts w:ascii="Arial" w:eastAsia="Calibri" w:hAnsi="Arial" w:cs="Arial"/>
          <w:b/>
          <w:color w:val="000000"/>
        </w:rPr>
        <w:t>SB</w:t>
      </w:r>
      <w:r w:rsidR="005C7D64" w:rsidRPr="00DF480F">
        <w:rPr>
          <w:rFonts w:ascii="Arial" w:eastAsia="Calibri" w:hAnsi="Arial" w:cs="Arial"/>
          <w:b/>
          <w:color w:val="000000"/>
        </w:rPr>
        <w:t>-MC-00</w:t>
      </w:r>
      <w:r w:rsidR="005C7D64">
        <w:rPr>
          <w:rFonts w:ascii="Arial" w:hAnsi="Arial" w:cs="Arial"/>
          <w:b/>
        </w:rPr>
        <w:t>4</w:t>
      </w:r>
      <w:r w:rsidR="005C7D64" w:rsidRPr="00DF480F">
        <w:rPr>
          <w:rFonts w:ascii="Arial" w:eastAsia="Calibri" w:hAnsi="Arial" w:cs="Arial"/>
          <w:b/>
          <w:color w:val="000000"/>
        </w:rPr>
        <w:t>-2024</w:t>
      </w:r>
    </w:p>
    <w:p w14:paraId="5B8D87C4" w14:textId="6F55DE80" w:rsidR="00615444" w:rsidRPr="009C69FE" w:rsidRDefault="00615444" w:rsidP="14940E5F">
      <w:pPr>
        <w:jc w:val="both"/>
        <w:rPr>
          <w:rFonts w:ascii="Arial" w:hAnsi="Arial" w:cs="Arial"/>
          <w:sz w:val="22"/>
          <w:szCs w:val="22"/>
          <w:u w:val="single"/>
        </w:rPr>
      </w:pPr>
      <w:r w:rsidRPr="14940E5F">
        <w:rPr>
          <w:rFonts w:ascii="Arial" w:hAnsi="Arial" w:cs="Arial"/>
          <w:sz w:val="22"/>
          <w:szCs w:val="22"/>
        </w:rPr>
        <w:t xml:space="preserve">El suscrito, con C.C. No. ----- obrando en mi propio nombre o en mi calidad de representante legal de _________________________, con </w:t>
      </w:r>
      <w:proofErr w:type="spellStart"/>
      <w:r w:rsidRPr="14940E5F">
        <w:rPr>
          <w:rFonts w:ascii="Arial" w:hAnsi="Arial" w:cs="Arial"/>
          <w:sz w:val="22"/>
          <w:szCs w:val="22"/>
        </w:rPr>
        <w:t>Nit</w:t>
      </w:r>
      <w:proofErr w:type="spellEnd"/>
      <w:r w:rsidRPr="14940E5F">
        <w:rPr>
          <w:rFonts w:ascii="Arial" w:hAnsi="Arial" w:cs="Arial"/>
          <w:sz w:val="22"/>
          <w:szCs w:val="22"/>
        </w:rPr>
        <w:t>__________, respecto al proceso de la referencia, el cual tiene por objeto “</w:t>
      </w:r>
      <w:r w:rsidR="007411D8" w:rsidRPr="007411D8">
        <w:rPr>
          <w:rFonts w:ascii="Arial" w:hAnsi="Arial" w:cs="Arial"/>
          <w:b/>
          <w:i/>
          <w:iCs/>
        </w:rPr>
        <w:t>SERVICIO DE MANTENIMIENTO PREVENTIVO Y CORRECTIVO CON SUMINISTRO DE REPUESTOS PARA EL PARQUE AUTOMOTOR DEL ICA Y CONTRATAR EL SERVICIO DE REVISIÓN TÉCNICO MECÁNICA Y DE GASES Y EXPEDICIÓN DEL CORRESPONDIENTE CERTIFICADO PARA LOS VEHÍCULOS QUE CONFORMAN EL PARQUE AUTOMOTOR DEL ICA, VEHÍCULOS AUTOMOTORES (CARROS, CAMPEROS, CAMIONETAS) SECCIONAL BOYACÁ</w:t>
      </w:r>
      <w:r w:rsidRPr="14940E5F">
        <w:rPr>
          <w:rFonts w:ascii="Arial" w:hAnsi="Arial" w:cs="Arial"/>
          <w:b/>
          <w:bCs/>
          <w:sz w:val="22"/>
          <w:szCs w:val="22"/>
        </w:rPr>
        <w:t>”</w:t>
      </w:r>
      <w:r w:rsidRPr="14940E5F">
        <w:rPr>
          <w:rFonts w:ascii="Arial" w:hAnsi="Arial" w:cs="Arial"/>
          <w:sz w:val="22"/>
          <w:szCs w:val="22"/>
        </w:rPr>
        <w:t xml:space="preserve">, manifiesto que: </w:t>
      </w:r>
    </w:p>
    <w:p w14:paraId="5F9E6310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</w:p>
    <w:p w14:paraId="5A4B3620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1. Apoyamos la acción del Estado colombiano y del Instituto Colombiano Agropecuario – ICA, para fortalecer la transparencia y la rendición de cuentas de la administración pública. </w:t>
      </w:r>
    </w:p>
    <w:p w14:paraId="12685740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2. No estamos en causal de inhabilidad alguna para celebrar el contrato objeto del proceso de contratación presente. </w:t>
      </w:r>
    </w:p>
    <w:p w14:paraId="47E7DBC3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3. Nos comprometemos a no ofrecer y no dar dádivas, sobornos o cualquier forma de halago, retribuciones o prebenda a servidores públicos o asesores de la entidad contratante, directamente o a través de sus empleados, contratistas o terceros. </w:t>
      </w:r>
    </w:p>
    <w:p w14:paraId="24E69372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4. Nos comprometemos a no efectuar acuerdos, o realizar actos o conductas que tengan por objeto o efecto la colusión en el presente proceso de contratación. </w:t>
      </w:r>
    </w:p>
    <w:p w14:paraId="3CB33A75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5. Nos comprometemos a revelar la información que sobre el presente proceso de contratación nos soliciten los organismos de control de la República de Colombia. </w:t>
      </w:r>
    </w:p>
    <w:p w14:paraId="42D65D44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6. 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14:paraId="34C4CD79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7. Conocemos las consecuencias derivadas del incumplimiento del presente compromiso anticorrupción. </w:t>
      </w:r>
    </w:p>
    <w:p w14:paraId="7D0B77A4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</w:p>
    <w:p w14:paraId="3BF9C2DE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Atentamente, </w:t>
      </w:r>
    </w:p>
    <w:p w14:paraId="77B594E3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</w:p>
    <w:p w14:paraId="0C1DCB4B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Nombre o razón social del proponente: _____________________________________ </w:t>
      </w:r>
    </w:p>
    <w:p w14:paraId="6E0CB56A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N.I.T. ___________________________________________________________ </w:t>
      </w:r>
    </w:p>
    <w:p w14:paraId="7898940C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Nombre del representante legal: ____________________________________________</w:t>
      </w:r>
    </w:p>
    <w:p w14:paraId="107489F9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C.C. No. __________________________ de __________________________________ </w:t>
      </w:r>
    </w:p>
    <w:p w14:paraId="61DDC170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 xml:space="preserve">Ciudad ________________________________ </w:t>
      </w:r>
    </w:p>
    <w:p w14:paraId="1352D76F" w14:textId="77777777" w:rsidR="00615444" w:rsidRPr="009C69FE" w:rsidRDefault="00615444" w:rsidP="00615444">
      <w:pPr>
        <w:jc w:val="both"/>
        <w:rPr>
          <w:rFonts w:ascii="Arial" w:hAnsi="Arial" w:cs="Arial"/>
          <w:sz w:val="22"/>
          <w:szCs w:val="22"/>
        </w:rPr>
      </w:pPr>
      <w:r w:rsidRPr="009C69FE">
        <w:rPr>
          <w:rFonts w:ascii="Arial" w:hAnsi="Arial" w:cs="Arial"/>
          <w:sz w:val="22"/>
          <w:szCs w:val="22"/>
        </w:rPr>
        <w:t>FIRMA: ______________________________</w:t>
      </w:r>
      <w:bookmarkEnd w:id="0"/>
      <w:bookmarkEnd w:id="1"/>
      <w:bookmarkEnd w:id="2"/>
      <w:bookmarkEnd w:id="3"/>
      <w:bookmarkEnd w:id="4"/>
    </w:p>
    <w:sectPr w:rsidR="00615444" w:rsidRPr="009C69FE" w:rsidSect="00615444">
      <w:headerReference w:type="default" r:id="rId7"/>
      <w:footerReference w:type="default" r:id="rId8"/>
      <w:headerReference w:type="first" r:id="rId9"/>
      <w:pgSz w:w="12240" w:h="15840" w:code="1"/>
      <w:pgMar w:top="1560" w:right="1077" w:bottom="1701" w:left="1077" w:header="720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BDB40" w14:textId="77777777" w:rsidR="000262B2" w:rsidRDefault="000262B2" w:rsidP="00615444">
      <w:r>
        <w:separator/>
      </w:r>
    </w:p>
  </w:endnote>
  <w:endnote w:type="continuationSeparator" w:id="0">
    <w:p w14:paraId="69F7F22E" w14:textId="77777777" w:rsidR="000262B2" w:rsidRDefault="000262B2" w:rsidP="00615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utigerLTStd-Light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2C748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_____________________________________________________________________________________________________________</w:t>
    </w:r>
    <w:r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___________</w:t>
    </w:r>
  </w:p>
  <w:p w14:paraId="27E3CE7A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Instituto Colombiano Agropecuario (ICA)</w:t>
    </w:r>
  </w:p>
  <w:p w14:paraId="6974F66F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Dirección: Carrera 68A N° 24B-10 Edificio Plaza Claro - Torre 3 Piso 6, Bogotá D.C.</w:t>
    </w:r>
  </w:p>
  <w:p w14:paraId="471EF18A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Conmutador: 601 7563030</w:t>
    </w:r>
  </w:p>
  <w:p w14:paraId="09252695" w14:textId="77777777" w:rsidR="00615444" w:rsidRPr="00171608" w:rsidRDefault="00615444" w:rsidP="00615444">
    <w:pPr>
      <w:contextualSpacing/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Correo: contactenos@ica.gov.co</w:t>
    </w:r>
  </w:p>
  <w:p w14:paraId="7145E7BC" w14:textId="77777777" w:rsidR="00615444" w:rsidRDefault="00615444" w:rsidP="00615444">
    <w:pPr>
      <w:contextualSpacing/>
      <w:rPr>
        <w:rFonts w:ascii="Arial Narrow" w:hAnsi="Arial Narrow" w:cs="FrutigerLTStd-Light"/>
        <w:color w:val="24211D"/>
        <w:sz w:val="18"/>
        <w:szCs w:val="18"/>
      </w:rPr>
    </w:pPr>
    <w:r w:rsidRPr="00171608">
      <w:rPr>
        <w:rFonts w:ascii="Arial Narrow" w:hAnsi="Arial Narrow" w:cs="FrutigerLTStd-Light"/>
        <w:b/>
        <w:noProof/>
        <w:color w:val="24211D"/>
        <w:sz w:val="18"/>
        <w:szCs w:val="18"/>
        <w:lang w:eastAsia="es-CO"/>
      </w:rPr>
      <w:t>Página web: www.ica.gov.co</w:t>
    </w:r>
  </w:p>
  <w:p w14:paraId="21D80DB0" w14:textId="77777777" w:rsidR="00615444" w:rsidRDefault="0061544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551BB6" w14:textId="77777777" w:rsidR="000262B2" w:rsidRDefault="000262B2" w:rsidP="00615444">
      <w:r>
        <w:separator/>
      </w:r>
    </w:p>
  </w:footnote>
  <w:footnote w:type="continuationSeparator" w:id="0">
    <w:p w14:paraId="478573B3" w14:textId="77777777" w:rsidR="000262B2" w:rsidRDefault="000262B2" w:rsidP="006154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24F4C" w14:textId="77777777" w:rsidR="00615444" w:rsidRDefault="00615444">
    <w:pPr>
      <w:pStyle w:val="Encabezado"/>
    </w:pPr>
    <w:r>
      <w:rPr>
        <w:noProof/>
        <w:lang w:eastAsia="es-CO"/>
      </w:rPr>
      <w:drawing>
        <wp:inline distT="0" distB="0" distL="0" distR="0" wp14:anchorId="0034A6B1" wp14:editId="7EEB8899">
          <wp:extent cx="6404610" cy="484580"/>
          <wp:effectExtent l="0" t="0" r="0" b="0"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zote word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4610" cy="48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A088A" w14:textId="5AFF9386" w:rsidR="00825CB5" w:rsidRDefault="00825CB5">
    <w:pPr>
      <w:pStyle w:val="Encabezado"/>
    </w:pPr>
  </w:p>
  <w:p w14:paraId="2FBF5A7F" w14:textId="77777777" w:rsidR="009D2479" w:rsidRDefault="009D247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93345"/>
    <w:multiLevelType w:val="hybridMultilevel"/>
    <w:tmpl w:val="9DAC5716"/>
    <w:lvl w:ilvl="0" w:tplc="81D4FF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0F6A28"/>
    <w:multiLevelType w:val="hybridMultilevel"/>
    <w:tmpl w:val="08FE620A"/>
    <w:lvl w:ilvl="0" w:tplc="483C8E9C">
      <w:start w:val="1"/>
      <w:numFmt w:val="decimal"/>
      <w:lvlText w:val="%1."/>
      <w:lvlJc w:val="left"/>
      <w:pPr>
        <w:ind w:left="720" w:hanging="360"/>
      </w:pPr>
      <w:rPr>
        <w:rFonts w:ascii="Arial" w:eastAsia="Calibri" w:hAnsi="Arial" w:cs="Arial"/>
        <w:lang w:val="es-C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E056FC06">
      <w:start w:val="1"/>
      <w:numFmt w:val="decimal"/>
      <w:lvlText w:val="%4."/>
      <w:lvlJc w:val="left"/>
      <w:pPr>
        <w:ind w:left="2629" w:hanging="360"/>
      </w:pPr>
      <w:rPr>
        <w:rFonts w:ascii="Arial" w:eastAsia="Times New Roman" w:hAnsi="Arial"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5444"/>
    <w:rsid w:val="000262B2"/>
    <w:rsid w:val="0007670D"/>
    <w:rsid w:val="000D4092"/>
    <w:rsid w:val="001F2308"/>
    <w:rsid w:val="002C2CBA"/>
    <w:rsid w:val="003A7588"/>
    <w:rsid w:val="003C5CA2"/>
    <w:rsid w:val="004151DD"/>
    <w:rsid w:val="0045630D"/>
    <w:rsid w:val="005C7D64"/>
    <w:rsid w:val="005E461D"/>
    <w:rsid w:val="005F1E1E"/>
    <w:rsid w:val="00615444"/>
    <w:rsid w:val="00622516"/>
    <w:rsid w:val="00684415"/>
    <w:rsid w:val="006D1DB6"/>
    <w:rsid w:val="007411D8"/>
    <w:rsid w:val="00801D8A"/>
    <w:rsid w:val="00825CB5"/>
    <w:rsid w:val="00834140"/>
    <w:rsid w:val="00933104"/>
    <w:rsid w:val="00942424"/>
    <w:rsid w:val="009D2479"/>
    <w:rsid w:val="00A80FF5"/>
    <w:rsid w:val="00A82814"/>
    <w:rsid w:val="00B224C3"/>
    <w:rsid w:val="00B446B8"/>
    <w:rsid w:val="00BE62E1"/>
    <w:rsid w:val="00C90BEB"/>
    <w:rsid w:val="00D76785"/>
    <w:rsid w:val="00D76AAE"/>
    <w:rsid w:val="00DB4EB8"/>
    <w:rsid w:val="00E26F82"/>
    <w:rsid w:val="00E568FE"/>
    <w:rsid w:val="00ED6165"/>
    <w:rsid w:val="00F01E63"/>
    <w:rsid w:val="00F36AF2"/>
    <w:rsid w:val="14940E5F"/>
    <w:rsid w:val="3E823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FAE61"/>
  <w15:chartTrackingRefBased/>
  <w15:docId w15:val="{7F709ABB-7605-4096-A869-0998944454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54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tulo1">
    <w:name w:val="heading 1"/>
    <w:aliases w:val="MT1,título 1"/>
    <w:basedOn w:val="Normal"/>
    <w:next w:val="Normal"/>
    <w:link w:val="Ttulo1Car"/>
    <w:uiPriority w:val="9"/>
    <w:qFormat/>
    <w:rsid w:val="00615444"/>
    <w:pPr>
      <w:keepNext/>
      <w:tabs>
        <w:tab w:val="left" w:pos="981"/>
      </w:tabs>
      <w:spacing w:before="100"/>
      <w:jc w:val="center"/>
      <w:outlineLvl w:val="0"/>
    </w:pPr>
    <w:rPr>
      <w:rFonts w:ascii="Arial" w:hAnsi="Arial"/>
      <w:b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"/>
    <w:basedOn w:val="Fuentedeprrafopredeter"/>
    <w:link w:val="Ttulo1"/>
    <w:uiPriority w:val="9"/>
    <w:rsid w:val="00615444"/>
    <w:rPr>
      <w:rFonts w:ascii="Arial" w:eastAsia="Times New Roman" w:hAnsi="Arial" w:cs="Times New Roman"/>
      <w:b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6154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3,Párrafo de lista21,BOLA,Nivel 1 OS,Colorful List Accent 1,Foot,Elabora,列出段落,列出段落1"/>
    <w:basedOn w:val="Normal"/>
    <w:link w:val="PrrafodelistaCar"/>
    <w:uiPriority w:val="34"/>
    <w:qFormat/>
    <w:rsid w:val="00615444"/>
    <w:pPr>
      <w:ind w:left="708"/>
      <w:jc w:val="both"/>
    </w:pPr>
    <w:rPr>
      <w:rFonts w:ascii="Arial" w:hAnsi="Arial"/>
      <w:sz w:val="20"/>
      <w:lang w:val="es-MX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3 Car,Párrafo de lista21 Car,BOLA Car,Foot Car"/>
    <w:link w:val="Prrafodelista"/>
    <w:uiPriority w:val="34"/>
    <w:qFormat/>
    <w:locked/>
    <w:rsid w:val="00615444"/>
    <w:rPr>
      <w:rFonts w:ascii="Arial" w:eastAsia="Times New Roman" w:hAnsi="Arial" w:cs="Times New Roman"/>
      <w:sz w:val="20"/>
      <w:szCs w:val="24"/>
      <w:lang w:val="es-MX" w:eastAsia="es-ES"/>
    </w:rPr>
  </w:style>
  <w:style w:type="character" w:customStyle="1" w:styleId="DefaultCar">
    <w:name w:val="Default Car"/>
    <w:link w:val="Default"/>
    <w:qFormat/>
    <w:locked/>
    <w:rsid w:val="00615444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61544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15444"/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customStyle="1" w:styleId="TableNormal">
    <w:name w:val="Table Normal"/>
    <w:uiPriority w:val="2"/>
    <w:semiHidden/>
    <w:qFormat/>
    <w:rsid w:val="005F1E1E"/>
    <w:pPr>
      <w:widowControl w:val="0"/>
      <w:autoSpaceDE w:val="0"/>
      <w:autoSpaceDN w:val="0"/>
      <w:spacing w:after="0" w:line="240" w:lineRule="auto"/>
    </w:pPr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1991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 Handerson Motta Escalan</dc:creator>
  <cp:keywords/>
  <dc:description/>
  <cp:lastModifiedBy>Edilberto Garcia Sierra</cp:lastModifiedBy>
  <cp:revision>9</cp:revision>
  <dcterms:created xsi:type="dcterms:W3CDTF">2024-03-20T16:46:00Z</dcterms:created>
  <dcterms:modified xsi:type="dcterms:W3CDTF">2024-10-04T17:09:00Z</dcterms:modified>
</cp:coreProperties>
</file>