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04F183" w14:textId="77777777" w:rsidR="00D14172" w:rsidRPr="00B53945" w:rsidRDefault="00D14172" w:rsidP="007D1F63">
      <w:pPr>
        <w:rPr>
          <w:rFonts w:ascii="Verdana" w:hAnsi="Verdana" w:cs="Arial"/>
          <w:b/>
          <w:sz w:val="20"/>
          <w:szCs w:val="20"/>
          <w:lang w:val="es-CO"/>
        </w:rPr>
      </w:pPr>
    </w:p>
    <w:p w14:paraId="4B22BD57" w14:textId="0F9FF395" w:rsidR="00B53945" w:rsidRPr="00325BA3" w:rsidRDefault="00325BA3" w:rsidP="00325BA3">
      <w:pPr>
        <w:jc w:val="center"/>
        <w:rPr>
          <w:rFonts w:ascii="Verdana" w:hAnsi="Verdana" w:cs="Arial"/>
          <w:b/>
          <w:bCs/>
          <w:sz w:val="24"/>
          <w:szCs w:val="24"/>
          <w:lang w:val="es-CO"/>
        </w:rPr>
      </w:pPr>
      <w:r>
        <w:rPr>
          <w:rFonts w:ascii="Verdana" w:hAnsi="Verdana" w:cs="Arial"/>
          <w:b/>
          <w:bCs/>
          <w:sz w:val="24"/>
          <w:szCs w:val="24"/>
          <w:lang w:val="es-CO"/>
        </w:rPr>
        <w:t xml:space="preserve">FORMATO 9 - </w:t>
      </w:r>
      <w:r w:rsidRPr="00B53945">
        <w:rPr>
          <w:rFonts w:ascii="Verdana" w:hAnsi="Verdana" w:cs="Arial"/>
          <w:b/>
          <w:bCs/>
          <w:sz w:val="24"/>
          <w:szCs w:val="24"/>
          <w:lang w:val="es-CO"/>
        </w:rPr>
        <w:t xml:space="preserve">FACTOR TÉCNICO ADICIONAL, VINCULACIÓN DE DISCAPACITADOS </w:t>
      </w:r>
      <w:r>
        <w:rPr>
          <w:rFonts w:ascii="Verdana" w:hAnsi="Verdana" w:cs="Arial"/>
          <w:b/>
          <w:bCs/>
          <w:sz w:val="24"/>
          <w:szCs w:val="24"/>
          <w:lang w:val="es-CO"/>
        </w:rPr>
        <w:t xml:space="preserve"> </w:t>
      </w:r>
      <w:r w:rsidRPr="00B53945">
        <w:rPr>
          <w:rFonts w:ascii="Verdana" w:hAnsi="Verdana" w:cs="Arial"/>
          <w:b/>
          <w:bCs/>
          <w:sz w:val="24"/>
          <w:szCs w:val="24"/>
          <w:lang w:val="es-CO"/>
        </w:rPr>
        <w:t>Y APOYO INDUSTRIA NACIONAL</w:t>
      </w:r>
    </w:p>
    <w:p w14:paraId="0EC68913" w14:textId="77777777" w:rsidR="00963D0C" w:rsidRPr="00B53945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718568E7" w14:textId="77777777" w:rsidR="00626F98" w:rsidRPr="00B53945" w:rsidRDefault="00963D0C" w:rsidP="00963D0C">
      <w:pPr>
        <w:rPr>
          <w:rFonts w:ascii="Verdana" w:hAnsi="Verdana" w:cs="Arial"/>
          <w:lang w:val="es-CO"/>
        </w:rPr>
      </w:pPr>
      <w:r w:rsidRPr="00B53945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B53945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26165F4E" w14:textId="77777777" w:rsidR="00626F98" w:rsidRPr="00B53945" w:rsidRDefault="00626F98" w:rsidP="00963D0C">
      <w:pPr>
        <w:rPr>
          <w:rFonts w:ascii="Verdana" w:hAnsi="Verdana" w:cs="Arial"/>
          <w:lang w:val="es-CO"/>
        </w:rPr>
      </w:pPr>
    </w:p>
    <w:p w14:paraId="4352F0B4" w14:textId="77777777" w:rsidR="00626F98" w:rsidRPr="00B53945" w:rsidRDefault="00B7223A" w:rsidP="00963D0C">
      <w:pPr>
        <w:rPr>
          <w:rFonts w:ascii="Verdana" w:hAnsi="Verdana" w:cs="Arial"/>
          <w:lang w:val="es-CO"/>
        </w:rPr>
      </w:pPr>
      <w:r w:rsidRPr="00B53945">
        <w:rPr>
          <w:rFonts w:ascii="Verdana" w:hAnsi="Verdana" w:cs="Arial"/>
          <w:lang w:val="es-CO"/>
        </w:rPr>
        <w:t xml:space="preserve">Señores: </w:t>
      </w:r>
    </w:p>
    <w:p w14:paraId="5FE8FA29" w14:textId="02016862" w:rsidR="00B7223A" w:rsidRPr="00B53945" w:rsidRDefault="00B7223A" w:rsidP="00963D0C">
      <w:pPr>
        <w:rPr>
          <w:rFonts w:ascii="Verdana" w:hAnsi="Verdana" w:cs="Arial"/>
          <w:b/>
          <w:lang w:val="es-CO"/>
        </w:rPr>
      </w:pPr>
      <w:r w:rsidRPr="00B53945">
        <w:rPr>
          <w:rFonts w:ascii="Verdana" w:hAnsi="Verdana" w:cs="Arial"/>
          <w:b/>
          <w:lang w:val="es-CO"/>
        </w:rPr>
        <w:t xml:space="preserve">AGENCIA </w:t>
      </w:r>
      <w:r w:rsidR="00287A11">
        <w:rPr>
          <w:rFonts w:ascii="Verdana" w:hAnsi="Verdana" w:cs="Arial"/>
          <w:b/>
          <w:lang w:val="es-CO"/>
        </w:rPr>
        <w:t xml:space="preserve">NACIONAL </w:t>
      </w:r>
      <w:r w:rsidRPr="00B53945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07D1EFC2" w14:textId="77777777" w:rsidR="00B7223A" w:rsidRPr="00B53945" w:rsidRDefault="00B7223A" w:rsidP="00963D0C">
      <w:pPr>
        <w:rPr>
          <w:rFonts w:ascii="Verdana" w:hAnsi="Verdana" w:cs="Arial"/>
          <w:lang w:val="es-CO"/>
        </w:rPr>
      </w:pPr>
      <w:r w:rsidRPr="00B53945">
        <w:rPr>
          <w:rFonts w:ascii="Verdana" w:hAnsi="Verdana" w:cs="Arial"/>
          <w:lang w:val="es-CO"/>
        </w:rPr>
        <w:t xml:space="preserve">Ciudad </w:t>
      </w:r>
    </w:p>
    <w:p w14:paraId="1BE7986E" w14:textId="77777777" w:rsidR="00B7223A" w:rsidRPr="00B53945" w:rsidRDefault="00B7223A" w:rsidP="00963D0C">
      <w:pPr>
        <w:rPr>
          <w:rFonts w:ascii="Verdana" w:hAnsi="Verdana" w:cs="Arial"/>
          <w:lang w:val="es-CO"/>
        </w:rPr>
      </w:pPr>
    </w:p>
    <w:p w14:paraId="1ECF7B38" w14:textId="60D877B0" w:rsidR="00B7223A" w:rsidRPr="00B53945" w:rsidRDefault="00B7223A" w:rsidP="00963D0C">
      <w:pPr>
        <w:rPr>
          <w:rFonts w:ascii="Verdana" w:hAnsi="Verdana" w:cs="Arial"/>
        </w:rPr>
      </w:pPr>
      <w:r w:rsidRPr="5C05E03D">
        <w:rPr>
          <w:rFonts w:ascii="Verdana" w:hAnsi="Verdana" w:cs="Arial"/>
          <w:b/>
          <w:bCs/>
          <w:lang w:val="es-CO"/>
        </w:rPr>
        <w:t>Referencia:</w:t>
      </w:r>
      <w:r w:rsidRPr="5C05E03D">
        <w:rPr>
          <w:rFonts w:ascii="Verdana" w:hAnsi="Verdana" w:cs="Arial"/>
          <w:lang w:val="es-CO"/>
        </w:rPr>
        <w:t xml:space="preserve"> Proceso de selección </w:t>
      </w:r>
      <w:r w:rsidRPr="5C05E03D">
        <w:rPr>
          <w:rFonts w:ascii="Verdana" w:hAnsi="Verdana" w:cs="Arial"/>
          <w:b/>
          <w:bCs/>
        </w:rPr>
        <w:t>CCENEG-</w:t>
      </w:r>
      <w:r w:rsidR="006A5C19" w:rsidRPr="5C05E03D">
        <w:rPr>
          <w:rFonts w:ascii="Verdana" w:hAnsi="Verdana" w:cs="Arial"/>
          <w:b/>
          <w:bCs/>
        </w:rPr>
        <w:t>0</w:t>
      </w:r>
      <w:r w:rsidR="021F9E45" w:rsidRPr="5C05E03D">
        <w:rPr>
          <w:rFonts w:ascii="Verdana" w:hAnsi="Verdana" w:cs="Arial"/>
          <w:b/>
          <w:bCs/>
        </w:rPr>
        <w:t>79</w:t>
      </w:r>
      <w:r w:rsidRPr="5C05E03D">
        <w:rPr>
          <w:rFonts w:ascii="Verdana" w:hAnsi="Verdana" w:cs="Arial"/>
          <w:b/>
          <w:bCs/>
        </w:rPr>
        <w:t>-</w:t>
      </w:r>
      <w:r w:rsidR="006A5C19" w:rsidRPr="5C05E03D">
        <w:rPr>
          <w:rFonts w:ascii="Verdana" w:hAnsi="Verdana" w:cs="Arial"/>
          <w:b/>
          <w:bCs/>
        </w:rPr>
        <w:t>0</w:t>
      </w:r>
      <w:r w:rsidRPr="5C05E03D">
        <w:rPr>
          <w:rFonts w:ascii="Verdana" w:hAnsi="Verdana" w:cs="Arial"/>
          <w:b/>
          <w:bCs/>
        </w:rPr>
        <w:t>1-20</w:t>
      </w:r>
      <w:r w:rsidR="02EBFE15" w:rsidRPr="5C05E03D">
        <w:rPr>
          <w:rFonts w:ascii="Verdana" w:hAnsi="Verdana" w:cs="Arial"/>
          <w:b/>
          <w:bCs/>
        </w:rPr>
        <w:t>24</w:t>
      </w:r>
      <w:r w:rsidRPr="5C05E03D">
        <w:rPr>
          <w:rFonts w:ascii="Verdana" w:hAnsi="Verdana" w:cs="Arial"/>
        </w:rPr>
        <w:t>.</w:t>
      </w:r>
    </w:p>
    <w:p w14:paraId="18B6E338" w14:textId="77777777" w:rsidR="00B7223A" w:rsidRPr="00B53945" w:rsidRDefault="00B7223A" w:rsidP="00963D0C">
      <w:pPr>
        <w:rPr>
          <w:rFonts w:ascii="Verdana" w:hAnsi="Verdana" w:cs="Arial"/>
        </w:rPr>
      </w:pPr>
    </w:p>
    <w:p w14:paraId="3B37A6F2" w14:textId="77777777" w:rsidR="00FF57C9" w:rsidRPr="00B53945" w:rsidRDefault="00D44BF0" w:rsidP="00D44BF0">
      <w:pPr>
        <w:rPr>
          <w:rFonts w:ascii="Verdana" w:hAnsi="Verdana" w:cs="Arial"/>
          <w:lang w:val="es-CO"/>
        </w:rPr>
      </w:pPr>
      <w:r w:rsidRPr="00B53945">
        <w:rPr>
          <w:rFonts w:ascii="Verdana" w:hAnsi="Verdana" w:cs="Arial"/>
          <w:lang w:val="es-CO"/>
        </w:rPr>
        <w:t>Por medio de este documento [</w:t>
      </w:r>
      <w:r w:rsidRPr="00B53945">
        <w:rPr>
          <w:rFonts w:ascii="Verdana" w:hAnsi="Verdana" w:cs="Arial"/>
          <w:highlight w:val="lightGray"/>
          <w:lang w:val="es-CO"/>
        </w:rPr>
        <w:t>Nombre o Razón Social del Proponente</w:t>
      </w:r>
      <w:r w:rsidRPr="00B53945">
        <w:rPr>
          <w:rFonts w:ascii="Verdana" w:hAnsi="Verdana" w:cs="Arial"/>
          <w:lang w:val="es-CO"/>
        </w:rPr>
        <w:t xml:space="preserve">], en adelante el “Proponente”, manifiesto: </w:t>
      </w:r>
    </w:p>
    <w:p w14:paraId="130022DE" w14:textId="77777777" w:rsidR="00426909" w:rsidRPr="00B53945" w:rsidRDefault="00426909" w:rsidP="00D44BF0">
      <w:pPr>
        <w:rPr>
          <w:rFonts w:ascii="Verdana" w:hAnsi="Verdana" w:cs="Arial"/>
          <w:lang w:val="es-CO"/>
        </w:rPr>
      </w:pPr>
    </w:p>
    <w:p w14:paraId="433846C3" w14:textId="471F5877" w:rsidR="00FF7C95" w:rsidRPr="0076017D" w:rsidRDefault="005636E9" w:rsidP="00FF7C95">
      <w:pPr>
        <w:pStyle w:val="Prrafodelista"/>
        <w:numPr>
          <w:ilvl w:val="0"/>
          <w:numId w:val="6"/>
        </w:numPr>
        <w:rPr>
          <w:rFonts w:ascii="Verdana" w:hAnsi="Verdana" w:cs="Arial"/>
          <w:b/>
          <w:lang w:val="es-CO"/>
        </w:rPr>
      </w:pPr>
      <w:r w:rsidRPr="0076017D">
        <w:rPr>
          <w:rFonts w:ascii="Verdana" w:hAnsi="Verdana" w:cs="Arial"/>
          <w:b/>
          <w:lang w:val="es-CO"/>
        </w:rPr>
        <w:t xml:space="preserve">FACTOR TÉCNICO ADICIONAL </w:t>
      </w:r>
      <w:r w:rsidR="00FF7C95" w:rsidRPr="0076017D">
        <w:rPr>
          <w:rFonts w:ascii="Verdana" w:hAnsi="Verdana" w:cs="Arial"/>
          <w:b/>
          <w:lang w:val="es-CO"/>
        </w:rPr>
        <w:t>N° 1</w:t>
      </w:r>
      <w:r w:rsidR="00321F2C" w:rsidRPr="0076017D">
        <w:rPr>
          <w:rFonts w:ascii="Verdana" w:hAnsi="Verdana" w:cs="Arial"/>
          <w:b/>
          <w:lang w:val="es-CO"/>
        </w:rPr>
        <w:t xml:space="preserve"> – Auditorías Externas</w:t>
      </w:r>
    </w:p>
    <w:p w14:paraId="59FB70F7" w14:textId="77777777" w:rsidR="0001305E" w:rsidRDefault="0001305E" w:rsidP="00593F64">
      <w:pPr>
        <w:rPr>
          <w:rFonts w:ascii="Verdana" w:hAnsi="Verdana" w:cs="Arial"/>
          <w:bCs/>
          <w:lang w:val="es-ES_tradnl"/>
        </w:rPr>
      </w:pPr>
    </w:p>
    <w:p w14:paraId="4F1C7083" w14:textId="1A026A9A" w:rsidR="0001305E" w:rsidRDefault="0001305E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 w:cs="Arial"/>
          <w:b/>
          <w:bCs/>
        </w:rPr>
        <w:t>Sí</w:t>
      </w:r>
      <w:r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2144379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/ </w:t>
      </w:r>
      <w:r w:rsidRPr="764E6E8C">
        <w:rPr>
          <w:rFonts w:ascii="Century Gothic" w:hAnsi="Century Gothic" w:cs="Arial"/>
          <w:b/>
          <w:bCs/>
        </w:rPr>
        <w:t>No</w:t>
      </w:r>
      <w:r w:rsidRPr="764E6E8C">
        <w:rPr>
          <w:rFonts w:cs="Arial"/>
          <w:b/>
          <w:bCs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-2035258307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 w:rsidRPr="764E6E8C">
        <w:rPr>
          <w:rFonts w:ascii="Century Gothic" w:hAnsi="Century Gothic" w:cs="Arial"/>
        </w:rPr>
        <w:t xml:space="preserve"> presento Oferta para optar por el puntaje en el factor técnico 1 – </w:t>
      </w:r>
      <w:r w:rsidR="009A65F4">
        <w:rPr>
          <w:rFonts w:ascii="Century Gothic" w:hAnsi="Century Gothic" w:cs="Arial"/>
        </w:rPr>
        <w:t>Auditorías Externas</w:t>
      </w:r>
      <w:r w:rsidRPr="764E6E8C">
        <w:rPr>
          <w:rFonts w:ascii="Century Gothic" w:hAnsi="Century Gothic" w:cs="Arial"/>
        </w:rPr>
        <w:t xml:space="preserve">. </w:t>
      </w:r>
    </w:p>
    <w:p w14:paraId="11152969" w14:textId="77777777" w:rsidR="0001305E" w:rsidRDefault="0001305E" w:rsidP="00522FFA">
      <w:pPr>
        <w:rPr>
          <w:rFonts w:ascii="Century Gothic" w:hAnsi="Century Gothic"/>
          <w:lang w:val="es-MX"/>
        </w:rPr>
      </w:pPr>
    </w:p>
    <w:p w14:paraId="73E2501F" w14:textId="4791004C" w:rsidR="0001305E" w:rsidRDefault="0001305E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/>
          <w:lang w:val="es-MX"/>
        </w:rPr>
        <w:t xml:space="preserve">En caso de que el Proponente presente </w:t>
      </w:r>
      <w:r w:rsidR="009A65F4">
        <w:rPr>
          <w:rFonts w:ascii="Century Gothic" w:hAnsi="Century Gothic"/>
          <w:lang w:val="es-MX"/>
        </w:rPr>
        <w:t>O</w:t>
      </w:r>
      <w:r w:rsidRPr="764E6E8C">
        <w:rPr>
          <w:rFonts w:ascii="Century Gothic" w:hAnsi="Century Gothic"/>
          <w:lang w:val="es-MX"/>
        </w:rPr>
        <w:t>ferta para el Factor Técnico 1, únicamente podrá diligenciar SÍ en una de las tres (3) opciones</w:t>
      </w:r>
      <w:r w:rsidR="000D75C4">
        <w:rPr>
          <w:rFonts w:ascii="Century Gothic" w:hAnsi="Century Gothic"/>
          <w:lang w:val="es-MX"/>
        </w:rPr>
        <w:t xml:space="preserve"> </w:t>
      </w:r>
      <w:r w:rsidR="000D75C4" w:rsidRPr="764E6E8C">
        <w:rPr>
          <w:rFonts w:ascii="Century Gothic" w:hAnsi="Century Gothic"/>
          <w:lang w:val="es-MX"/>
        </w:rPr>
        <w:t>de la siguiente tabla</w:t>
      </w:r>
      <w:r w:rsidRPr="764E6E8C">
        <w:rPr>
          <w:rFonts w:ascii="Century Gothic" w:hAnsi="Century Gothic"/>
          <w:lang w:val="es-MX"/>
        </w:rPr>
        <w:t>, dado que los puntajes no se otorgarán simultáneamente.</w:t>
      </w:r>
    </w:p>
    <w:p w14:paraId="4C28B131" w14:textId="77777777" w:rsidR="0001305E" w:rsidRDefault="0001305E" w:rsidP="00522FFA">
      <w:pPr>
        <w:rPr>
          <w:rFonts w:ascii="Century Gothic" w:hAnsi="Century Gothic"/>
          <w:lang w:val="es-MX"/>
        </w:rPr>
      </w:pPr>
    </w:p>
    <w:p w14:paraId="50228F46" w14:textId="2B1D84CE" w:rsidR="0001305E" w:rsidRPr="00A93F3A" w:rsidRDefault="0001305E" w:rsidP="00522FFA">
      <w:pPr>
        <w:pStyle w:val="Descripcin"/>
        <w:keepNext/>
        <w:rPr>
          <w:rFonts w:ascii="Century Gothic" w:hAnsi="Century Gothic"/>
        </w:rPr>
      </w:pPr>
      <w:bookmarkStart w:id="0" w:name="_Toc145603484"/>
      <w:r w:rsidRPr="001D1E7A">
        <w:rPr>
          <w:rFonts w:ascii="Century Gothic" w:hAnsi="Century Gothic"/>
        </w:rPr>
        <w:t xml:space="preserve">Tabla </w: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begin"/>
      </w:r>
      <w:r w:rsidRPr="001D1E7A">
        <w:rPr>
          <w:rFonts w:ascii="Century Gothic" w:hAnsi="Century Gothic"/>
        </w:rPr>
        <w:instrText>SEQ Tabla \* ARABIC</w:instrTex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separate"/>
      </w:r>
      <w:r>
        <w:rPr>
          <w:rFonts w:ascii="Century Gothic" w:hAnsi="Century Gothic"/>
          <w:noProof/>
        </w:rPr>
        <w:t>1</w: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end"/>
      </w:r>
      <w:r w:rsidRPr="001D1E7A">
        <w:rPr>
          <w:rFonts w:ascii="Century Gothic" w:hAnsi="Century Gothic"/>
          <w:b w:val="0"/>
          <w:bCs/>
        </w:rPr>
        <w:t xml:space="preserve"> – </w:t>
      </w:r>
      <w:r w:rsidRPr="00A93F3A">
        <w:rPr>
          <w:rFonts w:ascii="Century Gothic" w:hAnsi="Century Gothic"/>
        </w:rPr>
        <w:t>Factor Técnico No. 1</w:t>
      </w:r>
      <w:r>
        <w:rPr>
          <w:rFonts w:ascii="Century Gothic" w:hAnsi="Century Gothic"/>
        </w:rPr>
        <w:t xml:space="preserve"> </w:t>
      </w:r>
      <w:bookmarkEnd w:id="0"/>
      <w:r w:rsidR="000D75C4">
        <w:rPr>
          <w:rFonts w:ascii="Century Gothic" w:hAnsi="Century Gothic"/>
        </w:rPr>
        <w:t>Auditorías Externas</w:t>
      </w:r>
    </w:p>
    <w:tbl>
      <w:tblPr>
        <w:tblW w:w="47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2"/>
        <w:gridCol w:w="1664"/>
        <w:gridCol w:w="1664"/>
      </w:tblGrid>
      <w:tr w:rsidR="001F2896" w:rsidRPr="004873B4" w14:paraId="0AC9BD03" w14:textId="2C15535E" w:rsidTr="001F2896">
        <w:trPr>
          <w:trHeight w:val="145"/>
          <w:tblHeader/>
          <w:jc w:val="center"/>
        </w:trPr>
        <w:tc>
          <w:tcPr>
            <w:tcW w:w="2921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7C99B604" w14:textId="77777777" w:rsidR="001F2896" w:rsidRPr="00DD41A3" w:rsidRDefault="001F2896" w:rsidP="001F2896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 w:rsidRPr="00DD41A3"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Criterio</w:t>
            </w:r>
          </w:p>
        </w:tc>
        <w:tc>
          <w:tcPr>
            <w:tcW w:w="1039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2FE8A334" w14:textId="30F6C00F" w:rsidR="001F2896" w:rsidRPr="00DD41A3" w:rsidRDefault="001F2896" w:rsidP="001F2896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Puntaje</w:t>
            </w:r>
          </w:p>
        </w:tc>
        <w:tc>
          <w:tcPr>
            <w:tcW w:w="1039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492BFA4A" w14:textId="05D1115A" w:rsidR="001F2896" w:rsidRDefault="001F2896" w:rsidP="001F2896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Presenta Oferta (Sí/No)</w:t>
            </w:r>
          </w:p>
        </w:tc>
      </w:tr>
      <w:tr w:rsidR="001F2896" w:rsidRPr="004873B4" w14:paraId="56B12B31" w14:textId="155A58E3" w:rsidTr="001F2896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64DBA0" w14:textId="77777777" w:rsidR="001F2896" w:rsidRPr="007E3134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1A2252">
              <w:rPr>
                <w:rFonts w:ascii="Verdana" w:hAnsi="Verdana"/>
                <w:bCs/>
                <w:sz w:val="16"/>
                <w:szCs w:val="12"/>
              </w:rPr>
              <w:t>Dos (2) auditorias técnicas realizadas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4A8A87" w14:textId="77777777" w:rsidR="001F2896" w:rsidRPr="007E3134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1A2252">
              <w:rPr>
                <w:rFonts w:ascii="Verdana" w:hAnsi="Verdana"/>
                <w:bCs/>
                <w:sz w:val="16"/>
                <w:szCs w:val="12"/>
              </w:rPr>
              <w:t>11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610A800" w14:textId="77777777" w:rsidR="001F2896" w:rsidRPr="001A2252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  <w:tr w:rsidR="001F2896" w:rsidRPr="004873B4" w14:paraId="4C48FE62" w14:textId="2FFEBDD1" w:rsidTr="001F2896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D2E1F2" w14:textId="77777777" w:rsidR="001F2896" w:rsidRPr="005F19C9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1A2252">
              <w:rPr>
                <w:rFonts w:ascii="Verdana" w:hAnsi="Verdana"/>
                <w:bCs/>
                <w:sz w:val="16"/>
                <w:szCs w:val="12"/>
              </w:rPr>
              <w:t>Una (1) auditoría técnica realizada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32F760" w14:textId="77777777" w:rsidR="001F2896" w:rsidRPr="007E3134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1A2252">
              <w:rPr>
                <w:rFonts w:ascii="Verdana" w:hAnsi="Verdana"/>
                <w:bCs/>
                <w:sz w:val="16"/>
                <w:szCs w:val="12"/>
              </w:rPr>
              <w:t>6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AC4BC56" w14:textId="77777777" w:rsidR="001F2896" w:rsidRPr="001A2252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  <w:tr w:rsidR="001F2896" w:rsidRPr="004873B4" w14:paraId="3A7DEC39" w14:textId="3C9C6154" w:rsidTr="001F2896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53CDA5" w14:textId="77777777" w:rsidR="001F2896" w:rsidRPr="007E3134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1A2252">
              <w:rPr>
                <w:rFonts w:ascii="Verdana" w:hAnsi="Verdana"/>
                <w:bCs/>
                <w:sz w:val="16"/>
                <w:szCs w:val="12"/>
              </w:rPr>
              <w:t>Ninguna auditoria técnica realizada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04F6D3" w14:textId="77777777" w:rsidR="001F2896" w:rsidRPr="007E3134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1A2252">
              <w:rPr>
                <w:rFonts w:ascii="Verdana" w:hAnsi="Verdana"/>
                <w:bCs/>
                <w:sz w:val="16"/>
                <w:szCs w:val="12"/>
              </w:rPr>
              <w:t>0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4E9C6B" w14:textId="77777777" w:rsidR="001F2896" w:rsidRPr="001A2252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</w:tbl>
    <w:p w14:paraId="113BA6C1" w14:textId="77777777" w:rsidR="00426909" w:rsidRPr="00B53945" w:rsidRDefault="00426909" w:rsidP="002D527E">
      <w:pPr>
        <w:rPr>
          <w:rFonts w:ascii="Verdana" w:hAnsi="Verdana" w:cs="Arial"/>
          <w:bCs/>
          <w:lang w:val="es-ES_tradnl"/>
        </w:rPr>
      </w:pPr>
    </w:p>
    <w:p w14:paraId="74EEF570" w14:textId="592A55BB" w:rsidR="00525B29" w:rsidRPr="00B53945" w:rsidRDefault="00525B29" w:rsidP="002D527E">
      <w:pPr>
        <w:rPr>
          <w:rFonts w:ascii="Verdana" w:hAnsi="Verdana" w:cs="Arial"/>
          <w:bCs/>
          <w:lang w:val="es-CO"/>
        </w:rPr>
      </w:pPr>
    </w:p>
    <w:p w14:paraId="32422090" w14:textId="06E43FF3" w:rsidR="00525B29" w:rsidRPr="0076017D" w:rsidRDefault="00525B29" w:rsidP="00525B29">
      <w:pPr>
        <w:pStyle w:val="Prrafodelista"/>
        <w:numPr>
          <w:ilvl w:val="0"/>
          <w:numId w:val="6"/>
        </w:numPr>
        <w:rPr>
          <w:rFonts w:ascii="Verdana" w:hAnsi="Verdana" w:cs="Arial"/>
          <w:b/>
          <w:lang w:val="es-CO"/>
        </w:rPr>
      </w:pPr>
      <w:r w:rsidRPr="0076017D">
        <w:rPr>
          <w:rFonts w:ascii="Verdana" w:hAnsi="Verdana" w:cs="Arial"/>
          <w:b/>
          <w:lang w:val="es-CO"/>
        </w:rPr>
        <w:t xml:space="preserve">FACTOR TÉCNICO ADICIONAL </w:t>
      </w:r>
      <w:proofErr w:type="spellStart"/>
      <w:r w:rsidR="001F2896" w:rsidRPr="0076017D">
        <w:rPr>
          <w:rFonts w:ascii="Verdana" w:hAnsi="Verdana" w:cs="Arial"/>
          <w:b/>
          <w:lang w:val="es-CO"/>
        </w:rPr>
        <w:t>N°</w:t>
      </w:r>
      <w:proofErr w:type="spellEnd"/>
      <w:r w:rsidR="001F2896" w:rsidRPr="0076017D">
        <w:rPr>
          <w:rFonts w:ascii="Verdana" w:hAnsi="Verdana" w:cs="Arial"/>
          <w:b/>
          <w:lang w:val="es-CO"/>
        </w:rPr>
        <w:t xml:space="preserve"> 2 – </w:t>
      </w:r>
      <w:proofErr w:type="spellStart"/>
      <w:r w:rsidR="00306277" w:rsidRPr="0076017D">
        <w:rPr>
          <w:rFonts w:ascii="Verdana" w:hAnsi="Verdana" w:cs="Arial"/>
          <w:b/>
          <w:lang w:val="es-CO"/>
        </w:rPr>
        <w:t>Ethical</w:t>
      </w:r>
      <w:proofErr w:type="spellEnd"/>
      <w:r w:rsidR="00306277" w:rsidRPr="0076017D">
        <w:rPr>
          <w:rFonts w:ascii="Verdana" w:hAnsi="Verdana" w:cs="Arial"/>
          <w:b/>
          <w:lang w:val="es-CO"/>
        </w:rPr>
        <w:t xml:space="preserve"> Hacking</w:t>
      </w:r>
    </w:p>
    <w:p w14:paraId="4142A351" w14:textId="235ECD48" w:rsidR="00525B29" w:rsidRPr="00B53945" w:rsidRDefault="00525B29" w:rsidP="00525B29">
      <w:pPr>
        <w:rPr>
          <w:rFonts w:ascii="Verdana" w:hAnsi="Verdana" w:cs="Arial"/>
          <w:b/>
          <w:lang w:val="es-CO"/>
        </w:rPr>
      </w:pPr>
    </w:p>
    <w:p w14:paraId="76D28EF9" w14:textId="311FAFB3" w:rsidR="00DB1F8F" w:rsidRDefault="00DB1F8F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 w:cs="Arial"/>
          <w:b/>
          <w:bCs/>
        </w:rPr>
        <w:t>Sí</w:t>
      </w:r>
      <w:r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-18661233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/ </w:t>
      </w:r>
      <w:r w:rsidRPr="764E6E8C">
        <w:rPr>
          <w:rFonts w:ascii="Century Gothic" w:hAnsi="Century Gothic" w:cs="Arial"/>
          <w:b/>
          <w:bCs/>
        </w:rPr>
        <w:t>No</w:t>
      </w:r>
      <w:r w:rsidRPr="764E6E8C">
        <w:rPr>
          <w:rFonts w:cs="Arial"/>
          <w:b/>
          <w:bCs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-823205580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 w:rsidRPr="764E6E8C">
        <w:rPr>
          <w:rFonts w:ascii="Century Gothic" w:hAnsi="Century Gothic" w:cs="Arial"/>
        </w:rPr>
        <w:t xml:space="preserve"> presento Oferta para optar por el puntaje en el factor técnico </w:t>
      </w:r>
      <w:r>
        <w:rPr>
          <w:rFonts w:ascii="Century Gothic" w:hAnsi="Century Gothic" w:cs="Arial"/>
        </w:rPr>
        <w:t>2</w:t>
      </w:r>
      <w:r w:rsidRPr="764E6E8C">
        <w:rPr>
          <w:rFonts w:ascii="Century Gothic" w:hAnsi="Century Gothic" w:cs="Arial"/>
        </w:rPr>
        <w:t xml:space="preserve"> – </w:t>
      </w:r>
      <w:proofErr w:type="spellStart"/>
      <w:r>
        <w:rPr>
          <w:rFonts w:ascii="Century Gothic" w:hAnsi="Century Gothic" w:cs="Arial"/>
        </w:rPr>
        <w:t>Ethical</w:t>
      </w:r>
      <w:proofErr w:type="spellEnd"/>
      <w:r>
        <w:rPr>
          <w:rFonts w:ascii="Century Gothic" w:hAnsi="Century Gothic" w:cs="Arial"/>
        </w:rPr>
        <w:t xml:space="preserve"> Hacking</w:t>
      </w:r>
      <w:r w:rsidRPr="764E6E8C">
        <w:rPr>
          <w:rFonts w:ascii="Century Gothic" w:hAnsi="Century Gothic" w:cs="Arial"/>
        </w:rPr>
        <w:t xml:space="preserve">. </w:t>
      </w:r>
    </w:p>
    <w:p w14:paraId="06C3EDB5" w14:textId="77777777" w:rsidR="00DB1F8F" w:rsidRDefault="00DB1F8F" w:rsidP="00522FFA">
      <w:pPr>
        <w:rPr>
          <w:rFonts w:ascii="Century Gothic" w:hAnsi="Century Gothic"/>
          <w:lang w:val="es-MX"/>
        </w:rPr>
      </w:pPr>
    </w:p>
    <w:p w14:paraId="2582E6FD" w14:textId="631EDA39" w:rsidR="00DB1F8F" w:rsidRDefault="00DB1F8F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/>
          <w:lang w:val="es-MX"/>
        </w:rPr>
        <w:t xml:space="preserve">En caso de que el Proponente presente </w:t>
      </w:r>
      <w:r>
        <w:rPr>
          <w:rFonts w:ascii="Century Gothic" w:hAnsi="Century Gothic"/>
          <w:lang w:val="es-MX"/>
        </w:rPr>
        <w:t>O</w:t>
      </w:r>
      <w:r w:rsidRPr="764E6E8C">
        <w:rPr>
          <w:rFonts w:ascii="Century Gothic" w:hAnsi="Century Gothic"/>
          <w:lang w:val="es-MX"/>
        </w:rPr>
        <w:t xml:space="preserve">ferta para el Factor Técnico </w:t>
      </w:r>
      <w:r>
        <w:rPr>
          <w:rFonts w:ascii="Century Gothic" w:hAnsi="Century Gothic"/>
          <w:lang w:val="es-MX"/>
        </w:rPr>
        <w:t>2</w:t>
      </w:r>
      <w:r w:rsidRPr="764E6E8C">
        <w:rPr>
          <w:rFonts w:ascii="Century Gothic" w:hAnsi="Century Gothic"/>
          <w:lang w:val="es-MX"/>
        </w:rPr>
        <w:t>, únicamente podrá diligenciar SÍ en una de las tres (3) opciones</w:t>
      </w:r>
      <w:r>
        <w:rPr>
          <w:rFonts w:ascii="Century Gothic" w:hAnsi="Century Gothic"/>
          <w:lang w:val="es-MX"/>
        </w:rPr>
        <w:t xml:space="preserve"> </w:t>
      </w:r>
      <w:r w:rsidRPr="764E6E8C">
        <w:rPr>
          <w:rFonts w:ascii="Century Gothic" w:hAnsi="Century Gothic"/>
          <w:lang w:val="es-MX"/>
        </w:rPr>
        <w:t>de la siguiente tabla, dado que los puntajes no se otorgarán simultáneamente.</w:t>
      </w:r>
    </w:p>
    <w:p w14:paraId="62C1C0AF" w14:textId="77777777" w:rsidR="00980214" w:rsidRDefault="00980214" w:rsidP="00522FFA">
      <w:pPr>
        <w:rPr>
          <w:rFonts w:ascii="Century Gothic" w:hAnsi="Century Gothic"/>
          <w:lang w:val="es-MX"/>
        </w:rPr>
      </w:pPr>
    </w:p>
    <w:p w14:paraId="172AD1C5" w14:textId="77777777" w:rsidR="004D2BC5" w:rsidRDefault="004D2BC5" w:rsidP="00522FFA">
      <w:pPr>
        <w:rPr>
          <w:rFonts w:ascii="Century Gothic" w:hAnsi="Century Gothic"/>
          <w:lang w:val="es-MX"/>
        </w:rPr>
      </w:pPr>
    </w:p>
    <w:p w14:paraId="79396C00" w14:textId="77777777" w:rsidR="004D2BC5" w:rsidRDefault="004D2BC5" w:rsidP="00522FFA">
      <w:pPr>
        <w:rPr>
          <w:rFonts w:ascii="Century Gothic" w:hAnsi="Century Gothic"/>
          <w:lang w:val="es-MX"/>
        </w:rPr>
      </w:pPr>
    </w:p>
    <w:p w14:paraId="051237E2" w14:textId="77777777" w:rsidR="004D2BC5" w:rsidRDefault="004D2BC5" w:rsidP="00522FFA">
      <w:pPr>
        <w:rPr>
          <w:rFonts w:ascii="Century Gothic" w:hAnsi="Century Gothic"/>
          <w:lang w:val="es-MX"/>
        </w:rPr>
      </w:pPr>
    </w:p>
    <w:p w14:paraId="5C3C72C5" w14:textId="77777777" w:rsidR="004D2BC5" w:rsidRDefault="004D2BC5" w:rsidP="00522FFA">
      <w:pPr>
        <w:rPr>
          <w:rFonts w:ascii="Century Gothic" w:hAnsi="Century Gothic"/>
          <w:lang w:val="es-MX"/>
        </w:rPr>
      </w:pPr>
    </w:p>
    <w:p w14:paraId="61C69813" w14:textId="5E6D7E5C" w:rsidR="004D2BC5" w:rsidRPr="004D2BC5" w:rsidRDefault="004D2BC5" w:rsidP="004D2BC5">
      <w:pPr>
        <w:pStyle w:val="Descripcin"/>
        <w:keepNext/>
        <w:rPr>
          <w:rFonts w:ascii="Century Gothic" w:hAnsi="Century Gothic"/>
        </w:rPr>
      </w:pPr>
      <w:r w:rsidRPr="001D1E7A">
        <w:rPr>
          <w:rFonts w:ascii="Century Gothic" w:hAnsi="Century Gothic"/>
        </w:rPr>
        <w:lastRenderedPageBreak/>
        <w:t xml:space="preserve">Tabla </w: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begin"/>
      </w:r>
      <w:r w:rsidRPr="001D1E7A">
        <w:rPr>
          <w:rFonts w:ascii="Century Gothic" w:hAnsi="Century Gothic"/>
        </w:rPr>
        <w:instrText>SEQ Tabla \* ARABIC</w:instrTex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separate"/>
      </w:r>
      <w:r>
        <w:rPr>
          <w:rFonts w:ascii="Century Gothic" w:hAnsi="Century Gothic"/>
          <w:noProof/>
        </w:rPr>
        <w:t>2</w: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end"/>
      </w:r>
      <w:r w:rsidRPr="001D1E7A">
        <w:rPr>
          <w:rFonts w:ascii="Century Gothic" w:hAnsi="Century Gothic"/>
          <w:b w:val="0"/>
          <w:bCs/>
        </w:rPr>
        <w:t xml:space="preserve"> – </w:t>
      </w:r>
      <w:r w:rsidRPr="00A93F3A">
        <w:rPr>
          <w:rFonts w:ascii="Century Gothic" w:hAnsi="Century Gothic"/>
        </w:rPr>
        <w:t xml:space="preserve">Factor Técnico No. </w:t>
      </w:r>
      <w:r>
        <w:rPr>
          <w:rFonts w:ascii="Century Gothic" w:hAnsi="Century Gothic"/>
        </w:rPr>
        <w:t xml:space="preserve">2 </w:t>
      </w:r>
      <w:proofErr w:type="spellStart"/>
      <w:r>
        <w:rPr>
          <w:rFonts w:ascii="Century Gothic" w:hAnsi="Century Gothic"/>
        </w:rPr>
        <w:t>Ethical</w:t>
      </w:r>
      <w:proofErr w:type="spellEnd"/>
      <w:r>
        <w:rPr>
          <w:rFonts w:ascii="Century Gothic" w:hAnsi="Century Gothic"/>
        </w:rPr>
        <w:t xml:space="preserve"> Hacking</w:t>
      </w:r>
    </w:p>
    <w:tbl>
      <w:tblPr>
        <w:tblW w:w="47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2"/>
        <w:gridCol w:w="1664"/>
        <w:gridCol w:w="1664"/>
      </w:tblGrid>
      <w:tr w:rsidR="00980214" w:rsidRPr="004873B4" w14:paraId="75035ADF" w14:textId="12B66A9C" w:rsidTr="004D2BC5">
        <w:trPr>
          <w:trHeight w:val="145"/>
          <w:tblHeader/>
          <w:jc w:val="center"/>
        </w:trPr>
        <w:tc>
          <w:tcPr>
            <w:tcW w:w="2921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474F1651" w14:textId="77777777" w:rsidR="00980214" w:rsidRPr="00980214" w:rsidRDefault="00980214" w:rsidP="004D2BC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 w:rsidRPr="00980214"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Criterio</w:t>
            </w:r>
          </w:p>
        </w:tc>
        <w:tc>
          <w:tcPr>
            <w:tcW w:w="1039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4018084D" w14:textId="5DE9D048" w:rsidR="00980214" w:rsidRPr="00980214" w:rsidRDefault="00980214" w:rsidP="004D2BC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Puntaje</w:t>
            </w:r>
          </w:p>
        </w:tc>
        <w:tc>
          <w:tcPr>
            <w:tcW w:w="1039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7B249459" w14:textId="4F411B20" w:rsidR="00980214" w:rsidRDefault="00980214" w:rsidP="004D2BC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Presenta Oferta (Sí/No)</w:t>
            </w:r>
          </w:p>
        </w:tc>
      </w:tr>
      <w:tr w:rsidR="00980214" w:rsidRPr="004873B4" w14:paraId="05D60F4B" w14:textId="0D5C557B" w:rsidTr="004D2BC5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C2023E" w14:textId="77777777" w:rsidR="00980214" w:rsidRPr="007E3134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CB27AA">
              <w:rPr>
                <w:rFonts w:ascii="Verdana" w:hAnsi="Verdana"/>
                <w:bCs/>
                <w:sz w:val="16"/>
                <w:szCs w:val="12"/>
              </w:rPr>
              <w:t xml:space="preserve">Cinco (5) Pruebas de </w:t>
            </w:r>
            <w:proofErr w:type="spellStart"/>
            <w:r w:rsidRPr="00CB27AA">
              <w:rPr>
                <w:rFonts w:ascii="Verdana" w:hAnsi="Verdana"/>
                <w:bCs/>
                <w:sz w:val="16"/>
                <w:szCs w:val="12"/>
              </w:rPr>
              <w:t>Ethical</w:t>
            </w:r>
            <w:proofErr w:type="spellEnd"/>
            <w:r w:rsidRPr="00CB27AA">
              <w:rPr>
                <w:rFonts w:ascii="Verdana" w:hAnsi="Verdana"/>
                <w:bCs/>
                <w:sz w:val="16"/>
                <w:szCs w:val="12"/>
              </w:rPr>
              <w:t xml:space="preserve"> hacking realizada a su infraestructura tecnológica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DCC749" w14:textId="77777777" w:rsidR="00980214" w:rsidRPr="007E3134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CB27AA">
              <w:rPr>
                <w:rFonts w:ascii="Verdana" w:hAnsi="Verdana"/>
                <w:bCs/>
                <w:sz w:val="16"/>
                <w:szCs w:val="12"/>
              </w:rPr>
              <w:t>11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47FCDE" w14:textId="77777777" w:rsidR="00980214" w:rsidRPr="00CB27AA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  <w:tr w:rsidR="00980214" w:rsidRPr="004873B4" w14:paraId="13BA25FA" w14:textId="5DCE025E" w:rsidTr="004D2BC5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156693" w14:textId="77777777" w:rsidR="00980214" w:rsidRPr="005F19C9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CB27AA">
              <w:rPr>
                <w:rFonts w:ascii="Verdana" w:hAnsi="Verdana"/>
                <w:bCs/>
                <w:sz w:val="16"/>
                <w:szCs w:val="12"/>
              </w:rPr>
              <w:t xml:space="preserve">Tres (3) Pruebas de </w:t>
            </w:r>
            <w:proofErr w:type="spellStart"/>
            <w:r w:rsidRPr="00CB27AA">
              <w:rPr>
                <w:rFonts w:ascii="Verdana" w:hAnsi="Verdana"/>
                <w:bCs/>
                <w:sz w:val="16"/>
                <w:szCs w:val="12"/>
              </w:rPr>
              <w:t>Ethical</w:t>
            </w:r>
            <w:proofErr w:type="spellEnd"/>
            <w:r w:rsidRPr="00CB27AA">
              <w:rPr>
                <w:rFonts w:ascii="Verdana" w:hAnsi="Verdana"/>
                <w:bCs/>
                <w:sz w:val="16"/>
                <w:szCs w:val="12"/>
              </w:rPr>
              <w:t xml:space="preserve"> hacking realizada a su infraestructura tecnológica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00CBCF7" w14:textId="77777777" w:rsidR="00980214" w:rsidRPr="007E3134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CB27AA">
              <w:rPr>
                <w:rFonts w:ascii="Verdana" w:hAnsi="Verdana"/>
                <w:bCs/>
                <w:sz w:val="16"/>
                <w:szCs w:val="12"/>
              </w:rPr>
              <w:t>6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33DB72D" w14:textId="77777777" w:rsidR="00980214" w:rsidRPr="00CB27AA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  <w:tr w:rsidR="00980214" w:rsidRPr="004873B4" w14:paraId="0C6059D3" w14:textId="0F2D593B" w:rsidTr="004D2BC5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74FAB8E" w14:textId="77777777" w:rsidR="00980214" w:rsidRPr="007E3134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CB27AA">
              <w:rPr>
                <w:rFonts w:ascii="Verdana" w:hAnsi="Verdana"/>
                <w:bCs/>
                <w:sz w:val="16"/>
                <w:szCs w:val="12"/>
              </w:rPr>
              <w:t xml:space="preserve">Una (1) o Dos (2) Pruebas de </w:t>
            </w:r>
            <w:proofErr w:type="spellStart"/>
            <w:r w:rsidRPr="00CB27AA">
              <w:rPr>
                <w:rFonts w:ascii="Verdana" w:hAnsi="Verdana"/>
                <w:bCs/>
                <w:sz w:val="16"/>
                <w:szCs w:val="12"/>
              </w:rPr>
              <w:t>Ethical</w:t>
            </w:r>
            <w:proofErr w:type="spellEnd"/>
            <w:r w:rsidRPr="00CB27AA">
              <w:rPr>
                <w:rFonts w:ascii="Verdana" w:hAnsi="Verdana"/>
                <w:bCs/>
                <w:sz w:val="16"/>
                <w:szCs w:val="12"/>
              </w:rPr>
              <w:t xml:space="preserve"> hacking realizada a su infraestructura tecnológica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6754837" w14:textId="77777777" w:rsidR="00980214" w:rsidRPr="007E3134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CB27AA">
              <w:rPr>
                <w:rFonts w:ascii="Verdana" w:hAnsi="Verdana"/>
                <w:bCs/>
                <w:sz w:val="16"/>
                <w:szCs w:val="12"/>
              </w:rPr>
              <w:t>3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C4F231" w14:textId="77777777" w:rsidR="00980214" w:rsidRPr="00CB27AA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</w:tbl>
    <w:p w14:paraId="1E308AF2" w14:textId="77777777" w:rsidR="00980214" w:rsidRDefault="00980214" w:rsidP="00522FFA">
      <w:pPr>
        <w:rPr>
          <w:rFonts w:ascii="Century Gothic" w:hAnsi="Century Gothic"/>
          <w:lang w:val="es-MX"/>
        </w:rPr>
      </w:pPr>
    </w:p>
    <w:p w14:paraId="542B8D0B" w14:textId="77777777" w:rsidR="00593F64" w:rsidRDefault="00593F64" w:rsidP="005636E9">
      <w:pPr>
        <w:rPr>
          <w:rFonts w:ascii="Verdana" w:hAnsi="Verdana" w:cs="Arial"/>
          <w:bCs/>
          <w:sz w:val="24"/>
          <w:szCs w:val="24"/>
          <w:lang w:val="es-MX"/>
        </w:rPr>
      </w:pPr>
    </w:p>
    <w:p w14:paraId="2F1AC728" w14:textId="15CF7E21" w:rsidR="0029377D" w:rsidRPr="0076017D" w:rsidRDefault="0029377D" w:rsidP="0029377D">
      <w:pPr>
        <w:pStyle w:val="Prrafodelista"/>
        <w:numPr>
          <w:ilvl w:val="0"/>
          <w:numId w:val="6"/>
        </w:numPr>
        <w:rPr>
          <w:rFonts w:ascii="Verdana" w:hAnsi="Verdana" w:cs="Arial"/>
          <w:b/>
          <w:lang w:val="es-CO"/>
        </w:rPr>
      </w:pPr>
      <w:r w:rsidRPr="0076017D">
        <w:rPr>
          <w:rFonts w:ascii="Verdana" w:hAnsi="Verdana" w:cs="Arial"/>
          <w:b/>
          <w:lang w:val="es-CO"/>
        </w:rPr>
        <w:t>FACTOR TÉCNICO ADICIONAL N° 3 – Auditorías Internas</w:t>
      </w:r>
    </w:p>
    <w:p w14:paraId="3FDEC4A0" w14:textId="77777777" w:rsidR="0029377D" w:rsidRDefault="0029377D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0FAC375F" w14:textId="60686A2A" w:rsidR="00DC5F61" w:rsidRDefault="00DC5F61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 w:cs="Arial"/>
          <w:b/>
          <w:bCs/>
        </w:rPr>
        <w:t>Sí</w:t>
      </w:r>
      <w:r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6370686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/ </w:t>
      </w:r>
      <w:r w:rsidRPr="764E6E8C">
        <w:rPr>
          <w:rFonts w:ascii="Century Gothic" w:hAnsi="Century Gothic" w:cs="Arial"/>
          <w:b/>
          <w:bCs/>
        </w:rPr>
        <w:t>No</w:t>
      </w:r>
      <w:r w:rsidRPr="764E6E8C">
        <w:rPr>
          <w:rFonts w:cs="Arial"/>
          <w:b/>
          <w:bCs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-1119835868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 w:rsidRPr="764E6E8C">
        <w:rPr>
          <w:rFonts w:ascii="Century Gothic" w:hAnsi="Century Gothic" w:cs="Arial"/>
        </w:rPr>
        <w:t xml:space="preserve"> presento Oferta para optar por el puntaje en el factor técnico </w:t>
      </w:r>
      <w:r>
        <w:rPr>
          <w:rFonts w:ascii="Century Gothic" w:hAnsi="Century Gothic" w:cs="Arial"/>
        </w:rPr>
        <w:t>3</w:t>
      </w:r>
      <w:r w:rsidRPr="764E6E8C">
        <w:rPr>
          <w:rFonts w:ascii="Century Gothic" w:hAnsi="Century Gothic" w:cs="Arial"/>
        </w:rPr>
        <w:t xml:space="preserve"> – </w:t>
      </w:r>
      <w:r>
        <w:rPr>
          <w:rFonts w:ascii="Century Gothic" w:hAnsi="Century Gothic" w:cs="Arial"/>
        </w:rPr>
        <w:t>Auditorías Internas</w:t>
      </w:r>
      <w:r w:rsidRPr="764E6E8C">
        <w:rPr>
          <w:rFonts w:ascii="Century Gothic" w:hAnsi="Century Gothic" w:cs="Arial"/>
        </w:rPr>
        <w:t xml:space="preserve">. </w:t>
      </w:r>
    </w:p>
    <w:p w14:paraId="5CD4DE8C" w14:textId="77777777" w:rsidR="00DC5F61" w:rsidRDefault="00DC5F61" w:rsidP="00522FFA">
      <w:pPr>
        <w:rPr>
          <w:rFonts w:ascii="Century Gothic" w:hAnsi="Century Gothic"/>
          <w:lang w:val="es-MX"/>
        </w:rPr>
      </w:pPr>
    </w:p>
    <w:p w14:paraId="634F9099" w14:textId="473EFC83" w:rsidR="00DC5F61" w:rsidRPr="00DC5F61" w:rsidRDefault="00DC5F61" w:rsidP="005636E9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/>
          <w:lang w:val="es-MX"/>
        </w:rPr>
        <w:t xml:space="preserve">En caso de que el Proponente presente </w:t>
      </w:r>
      <w:r>
        <w:rPr>
          <w:rFonts w:ascii="Century Gothic" w:hAnsi="Century Gothic"/>
          <w:lang w:val="es-MX"/>
        </w:rPr>
        <w:t>O</w:t>
      </w:r>
      <w:r w:rsidRPr="764E6E8C">
        <w:rPr>
          <w:rFonts w:ascii="Century Gothic" w:hAnsi="Century Gothic"/>
          <w:lang w:val="es-MX"/>
        </w:rPr>
        <w:t xml:space="preserve">ferta para el Factor Técnico </w:t>
      </w:r>
      <w:r>
        <w:rPr>
          <w:rFonts w:ascii="Century Gothic" w:hAnsi="Century Gothic"/>
          <w:lang w:val="es-MX"/>
        </w:rPr>
        <w:t>3</w:t>
      </w:r>
      <w:r w:rsidRPr="764E6E8C">
        <w:rPr>
          <w:rFonts w:ascii="Century Gothic" w:hAnsi="Century Gothic"/>
          <w:lang w:val="es-MX"/>
        </w:rPr>
        <w:t xml:space="preserve">, únicamente podrá diligenciar SÍ en una de las </w:t>
      </w:r>
      <w:r>
        <w:rPr>
          <w:rFonts w:ascii="Century Gothic" w:hAnsi="Century Gothic"/>
          <w:lang w:val="es-MX"/>
        </w:rPr>
        <w:t>dos</w:t>
      </w:r>
      <w:r w:rsidRPr="764E6E8C">
        <w:rPr>
          <w:rFonts w:ascii="Century Gothic" w:hAnsi="Century Gothic"/>
          <w:lang w:val="es-MX"/>
        </w:rPr>
        <w:t xml:space="preserve"> (</w:t>
      </w:r>
      <w:r>
        <w:rPr>
          <w:rFonts w:ascii="Century Gothic" w:hAnsi="Century Gothic"/>
          <w:lang w:val="es-MX"/>
        </w:rPr>
        <w:t>2</w:t>
      </w:r>
      <w:r w:rsidRPr="764E6E8C">
        <w:rPr>
          <w:rFonts w:ascii="Century Gothic" w:hAnsi="Century Gothic"/>
          <w:lang w:val="es-MX"/>
        </w:rPr>
        <w:t>) opciones</w:t>
      </w:r>
      <w:r>
        <w:rPr>
          <w:rFonts w:ascii="Century Gothic" w:hAnsi="Century Gothic"/>
          <w:lang w:val="es-MX"/>
        </w:rPr>
        <w:t xml:space="preserve"> </w:t>
      </w:r>
      <w:r w:rsidRPr="764E6E8C">
        <w:rPr>
          <w:rFonts w:ascii="Century Gothic" w:hAnsi="Century Gothic"/>
          <w:lang w:val="es-MX"/>
        </w:rPr>
        <w:t>de la siguiente tabla, dado que los puntajes no se otorgarán simultáneamente.</w:t>
      </w:r>
    </w:p>
    <w:p w14:paraId="6EC46C84" w14:textId="77777777" w:rsidR="00DC5F61" w:rsidRDefault="00DC5F61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01FDC71E" w14:textId="3F3AB61D" w:rsidR="00560632" w:rsidRPr="004873B4" w:rsidRDefault="00560632" w:rsidP="00560632">
      <w:pPr>
        <w:pStyle w:val="Descripcin"/>
        <w:keepNext/>
        <w:rPr>
          <w:rFonts w:ascii="Verdana" w:hAnsi="Verdana"/>
          <w:b w:val="0"/>
          <w:bCs/>
        </w:rPr>
      </w:pPr>
      <w:bookmarkStart w:id="1" w:name="_Toc175325787"/>
      <w:bookmarkStart w:id="2" w:name="_Toc175675578"/>
      <w:r w:rsidRPr="004873B4">
        <w:rPr>
          <w:rFonts w:ascii="Verdana" w:hAnsi="Verdana"/>
        </w:rPr>
        <w:t xml:space="preserve">Tabla </w:t>
      </w:r>
      <w:r w:rsidRPr="004873B4">
        <w:rPr>
          <w:rFonts w:ascii="Verdana" w:hAnsi="Verdana"/>
        </w:rPr>
        <w:fldChar w:fldCharType="begin"/>
      </w:r>
      <w:r w:rsidRPr="004873B4">
        <w:rPr>
          <w:rFonts w:ascii="Verdana" w:hAnsi="Verdana"/>
        </w:rPr>
        <w:instrText>SEQ Tabla \* ARABIC</w:instrText>
      </w:r>
      <w:r w:rsidRPr="004873B4">
        <w:rPr>
          <w:rFonts w:ascii="Verdana" w:hAnsi="Verdana"/>
        </w:rPr>
        <w:fldChar w:fldCharType="separate"/>
      </w:r>
      <w:r w:rsidR="00DC5F61">
        <w:rPr>
          <w:rFonts w:ascii="Verdana" w:hAnsi="Verdana"/>
          <w:noProof/>
        </w:rPr>
        <w:t>3</w:t>
      </w:r>
      <w:r w:rsidRPr="004873B4">
        <w:rPr>
          <w:rFonts w:ascii="Verdana" w:hAnsi="Verdana"/>
        </w:rPr>
        <w:fldChar w:fldCharType="end"/>
      </w:r>
      <w:r w:rsidRPr="004873B4">
        <w:rPr>
          <w:rFonts w:ascii="Verdana" w:hAnsi="Verdana"/>
          <w:b w:val="0"/>
          <w:bCs/>
        </w:rPr>
        <w:t xml:space="preserve"> – </w:t>
      </w:r>
      <w:r>
        <w:rPr>
          <w:rFonts w:ascii="Verdana" w:hAnsi="Verdana"/>
          <w:b w:val="0"/>
          <w:bCs/>
        </w:rPr>
        <w:t>Auditorías Internas</w:t>
      </w:r>
      <w:bookmarkEnd w:id="1"/>
      <w:bookmarkEnd w:id="2"/>
    </w:p>
    <w:tbl>
      <w:tblPr>
        <w:tblW w:w="47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2"/>
        <w:gridCol w:w="1664"/>
        <w:gridCol w:w="1664"/>
      </w:tblGrid>
      <w:tr w:rsidR="00560632" w:rsidRPr="004873B4" w14:paraId="6D5E022B" w14:textId="6FF2AE38" w:rsidTr="00560632">
        <w:trPr>
          <w:trHeight w:val="145"/>
          <w:tblHeader/>
          <w:jc w:val="center"/>
        </w:trPr>
        <w:tc>
          <w:tcPr>
            <w:tcW w:w="2921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7FCC73C8" w14:textId="77777777" w:rsidR="00560632" w:rsidRPr="00560632" w:rsidRDefault="00560632" w:rsidP="00560632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 w:rsidRPr="00560632"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Criterio</w:t>
            </w:r>
          </w:p>
        </w:tc>
        <w:tc>
          <w:tcPr>
            <w:tcW w:w="1039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6182AE1A" w14:textId="69CAE937" w:rsidR="00560632" w:rsidRPr="00560632" w:rsidRDefault="00560632" w:rsidP="00560632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Puntaje</w:t>
            </w:r>
          </w:p>
        </w:tc>
        <w:tc>
          <w:tcPr>
            <w:tcW w:w="1039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4C127CA6" w14:textId="134CEDCC" w:rsidR="00560632" w:rsidRPr="00560632" w:rsidRDefault="00560632" w:rsidP="00560632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Presenta Oferta (Sí/No)</w:t>
            </w:r>
          </w:p>
        </w:tc>
      </w:tr>
      <w:tr w:rsidR="00560632" w:rsidRPr="004873B4" w14:paraId="2F14F0E7" w14:textId="28BA9F6F" w:rsidTr="00560632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862CF2" w14:textId="77777777" w:rsidR="00560632" w:rsidRPr="007E3134" w:rsidRDefault="00560632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FF223F">
              <w:rPr>
                <w:rFonts w:ascii="Verdana" w:hAnsi="Verdana"/>
                <w:bCs/>
                <w:sz w:val="16"/>
                <w:szCs w:val="12"/>
              </w:rPr>
              <w:t>Una (1) auditoría interna realizada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772D63" w14:textId="77777777" w:rsidR="00560632" w:rsidRPr="007E3134" w:rsidRDefault="00560632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FF223F">
              <w:rPr>
                <w:rFonts w:ascii="Verdana" w:hAnsi="Verdana"/>
                <w:bCs/>
                <w:sz w:val="16"/>
                <w:szCs w:val="12"/>
              </w:rPr>
              <w:t>11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8322D8" w14:textId="77777777" w:rsidR="00560632" w:rsidRPr="00FF223F" w:rsidRDefault="00560632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  <w:tr w:rsidR="00560632" w:rsidRPr="004873B4" w14:paraId="7E2966F0" w14:textId="0D05DAC7" w:rsidTr="00560632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6AA1C3" w14:textId="77777777" w:rsidR="00560632" w:rsidRPr="005F19C9" w:rsidRDefault="00560632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FF223F">
              <w:rPr>
                <w:rFonts w:ascii="Verdana" w:hAnsi="Verdana"/>
                <w:bCs/>
                <w:sz w:val="16"/>
                <w:szCs w:val="12"/>
              </w:rPr>
              <w:t>Ninguna auditoría interna realizada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CC9980" w14:textId="77777777" w:rsidR="00560632" w:rsidRPr="007E3134" w:rsidRDefault="00560632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FF223F">
              <w:rPr>
                <w:rFonts w:ascii="Verdana" w:hAnsi="Verdana"/>
                <w:bCs/>
                <w:sz w:val="16"/>
                <w:szCs w:val="12"/>
              </w:rPr>
              <w:t>0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4A6C482" w14:textId="77777777" w:rsidR="00560632" w:rsidRPr="00FF223F" w:rsidRDefault="00560632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</w:tbl>
    <w:p w14:paraId="21D1A042" w14:textId="77777777" w:rsidR="00560632" w:rsidRDefault="00560632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437268BF" w14:textId="77777777" w:rsidR="0029377D" w:rsidRDefault="0029377D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425C58DC" w14:textId="1A0DD7B3" w:rsidR="0029377D" w:rsidRPr="0076017D" w:rsidRDefault="0029377D" w:rsidP="0029377D">
      <w:pPr>
        <w:pStyle w:val="Prrafodelista"/>
        <w:numPr>
          <w:ilvl w:val="0"/>
          <w:numId w:val="6"/>
        </w:numPr>
        <w:rPr>
          <w:rFonts w:ascii="Verdana" w:hAnsi="Verdana" w:cs="Arial"/>
          <w:b/>
          <w:lang w:val="es-CO"/>
        </w:rPr>
      </w:pPr>
      <w:r w:rsidRPr="0076017D">
        <w:rPr>
          <w:rFonts w:ascii="Verdana" w:hAnsi="Verdana" w:cs="Arial"/>
          <w:b/>
          <w:lang w:val="es-CO"/>
        </w:rPr>
        <w:t xml:space="preserve">FACTOR TÉCNICO ADICIONAL N° 4 – </w:t>
      </w:r>
      <w:r w:rsidR="00D447C4" w:rsidRPr="0076017D">
        <w:rPr>
          <w:rFonts w:ascii="Verdana" w:hAnsi="Verdana" w:cs="Arial"/>
          <w:b/>
          <w:lang w:val="es-CO"/>
        </w:rPr>
        <w:t>Plan de Continuidad de Negocio</w:t>
      </w:r>
    </w:p>
    <w:p w14:paraId="26D4876E" w14:textId="77777777" w:rsidR="0029377D" w:rsidRDefault="0029377D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307FAD24" w14:textId="51728502" w:rsidR="00DC5F61" w:rsidRDefault="00DC5F61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 w:cs="Arial"/>
          <w:b/>
          <w:bCs/>
        </w:rPr>
        <w:t>Sí</w:t>
      </w:r>
      <w:r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-1757431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/ </w:t>
      </w:r>
      <w:r w:rsidRPr="764E6E8C">
        <w:rPr>
          <w:rFonts w:ascii="Century Gothic" w:hAnsi="Century Gothic" w:cs="Arial"/>
          <w:b/>
          <w:bCs/>
        </w:rPr>
        <w:t>No</w:t>
      </w:r>
      <w:r w:rsidRPr="764E6E8C">
        <w:rPr>
          <w:rFonts w:cs="Arial"/>
          <w:b/>
          <w:bCs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912671927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 w:rsidRPr="764E6E8C">
        <w:rPr>
          <w:rFonts w:ascii="Century Gothic" w:hAnsi="Century Gothic" w:cs="Arial"/>
        </w:rPr>
        <w:t xml:space="preserve"> presento Oferta para optar por el puntaje en el factor técnico </w:t>
      </w:r>
      <w:r>
        <w:rPr>
          <w:rFonts w:ascii="Century Gothic" w:hAnsi="Century Gothic" w:cs="Arial"/>
        </w:rPr>
        <w:t>4</w:t>
      </w:r>
      <w:r w:rsidRPr="764E6E8C">
        <w:rPr>
          <w:rFonts w:ascii="Century Gothic" w:hAnsi="Century Gothic" w:cs="Arial"/>
        </w:rPr>
        <w:t xml:space="preserve"> – </w:t>
      </w:r>
      <w:r w:rsidR="00A23BF7">
        <w:rPr>
          <w:rFonts w:ascii="Century Gothic" w:hAnsi="Century Gothic" w:cs="Arial"/>
        </w:rPr>
        <w:t>Plan de Continuidad de Negocio</w:t>
      </w:r>
      <w:r w:rsidRPr="764E6E8C">
        <w:rPr>
          <w:rFonts w:ascii="Century Gothic" w:hAnsi="Century Gothic" w:cs="Arial"/>
        </w:rPr>
        <w:t xml:space="preserve">. </w:t>
      </w:r>
    </w:p>
    <w:p w14:paraId="40605B6D" w14:textId="77777777" w:rsidR="00DC5F61" w:rsidRDefault="00DC5F61" w:rsidP="005636E9">
      <w:pPr>
        <w:rPr>
          <w:rFonts w:ascii="Verdana" w:hAnsi="Verdana" w:cs="Arial"/>
          <w:bCs/>
          <w:sz w:val="24"/>
          <w:szCs w:val="24"/>
          <w:lang w:val="es-MX"/>
        </w:rPr>
      </w:pPr>
    </w:p>
    <w:p w14:paraId="0D7B9B12" w14:textId="11202895" w:rsidR="00A83A7B" w:rsidRPr="0076017D" w:rsidRDefault="00A83A7B" w:rsidP="00A83A7B">
      <w:pPr>
        <w:pStyle w:val="Prrafodelista"/>
        <w:numPr>
          <w:ilvl w:val="0"/>
          <w:numId w:val="6"/>
        </w:numPr>
        <w:rPr>
          <w:rFonts w:ascii="Verdana" w:hAnsi="Verdana" w:cs="Arial"/>
          <w:b/>
          <w:lang w:val="es-CO"/>
        </w:rPr>
      </w:pPr>
      <w:r w:rsidRPr="0076017D">
        <w:rPr>
          <w:rFonts w:ascii="Verdana" w:hAnsi="Verdana" w:cs="Arial"/>
          <w:b/>
          <w:lang w:val="es-CO"/>
        </w:rPr>
        <w:t xml:space="preserve">FACTOR TÉCNICO ADICIONAL N° </w:t>
      </w:r>
      <w:r w:rsidR="00612D3A" w:rsidRPr="0076017D">
        <w:rPr>
          <w:rFonts w:ascii="Verdana" w:hAnsi="Verdana" w:cs="Arial"/>
          <w:b/>
          <w:lang w:val="es-CO"/>
        </w:rPr>
        <w:t>5</w:t>
      </w:r>
      <w:r w:rsidRPr="0076017D">
        <w:rPr>
          <w:rFonts w:ascii="Verdana" w:hAnsi="Verdana" w:cs="Arial"/>
          <w:b/>
          <w:lang w:val="es-CO"/>
        </w:rPr>
        <w:t xml:space="preserve"> – Plan de </w:t>
      </w:r>
      <w:r w:rsidR="00612D3A" w:rsidRPr="0076017D">
        <w:rPr>
          <w:rFonts w:ascii="Verdana" w:hAnsi="Verdana" w:cs="Arial"/>
          <w:b/>
          <w:lang w:val="es-CO"/>
        </w:rPr>
        <w:t>Gestión de Residuos</w:t>
      </w:r>
    </w:p>
    <w:p w14:paraId="77EE568F" w14:textId="77777777" w:rsidR="00A83A7B" w:rsidRDefault="00A83A7B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2E729D0B" w14:textId="3D4E8A4F" w:rsidR="00612D3A" w:rsidRDefault="00612D3A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 w:cs="Arial"/>
          <w:b/>
          <w:bCs/>
        </w:rPr>
        <w:t>Sí</w:t>
      </w:r>
      <w:r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-654838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/ </w:t>
      </w:r>
      <w:r w:rsidRPr="764E6E8C">
        <w:rPr>
          <w:rFonts w:ascii="Century Gothic" w:hAnsi="Century Gothic" w:cs="Arial"/>
          <w:b/>
          <w:bCs/>
        </w:rPr>
        <w:t>No</w:t>
      </w:r>
      <w:r w:rsidRPr="764E6E8C">
        <w:rPr>
          <w:rFonts w:cs="Arial"/>
          <w:b/>
          <w:bCs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-517003781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 w:rsidRPr="764E6E8C">
        <w:rPr>
          <w:rFonts w:ascii="Century Gothic" w:hAnsi="Century Gothic" w:cs="Arial"/>
        </w:rPr>
        <w:t xml:space="preserve"> presento Oferta para optar por el puntaje en el factor técnico </w:t>
      </w:r>
      <w:r>
        <w:rPr>
          <w:rFonts w:ascii="Century Gothic" w:hAnsi="Century Gothic" w:cs="Arial"/>
        </w:rPr>
        <w:t>5</w:t>
      </w:r>
      <w:r w:rsidRPr="764E6E8C">
        <w:rPr>
          <w:rFonts w:ascii="Century Gothic" w:hAnsi="Century Gothic" w:cs="Arial"/>
        </w:rPr>
        <w:t xml:space="preserve"> – </w:t>
      </w:r>
      <w:r>
        <w:rPr>
          <w:rFonts w:ascii="Century Gothic" w:hAnsi="Century Gothic" w:cs="Arial"/>
        </w:rPr>
        <w:t>Plan de Gestión de Residuos</w:t>
      </w:r>
      <w:r w:rsidRPr="764E6E8C">
        <w:rPr>
          <w:rFonts w:ascii="Century Gothic" w:hAnsi="Century Gothic" w:cs="Arial"/>
        </w:rPr>
        <w:t xml:space="preserve">. </w:t>
      </w:r>
    </w:p>
    <w:p w14:paraId="3A2D0743" w14:textId="77777777" w:rsidR="00612D3A" w:rsidRPr="00612D3A" w:rsidRDefault="00612D3A" w:rsidP="005636E9">
      <w:pPr>
        <w:rPr>
          <w:rFonts w:ascii="Verdana" w:hAnsi="Verdana" w:cs="Arial"/>
          <w:bCs/>
          <w:sz w:val="24"/>
          <w:szCs w:val="24"/>
          <w:lang w:val="es-MX"/>
        </w:rPr>
      </w:pPr>
    </w:p>
    <w:p w14:paraId="3E92BD34" w14:textId="77777777" w:rsidR="007C5AB3" w:rsidRPr="00B53945" w:rsidRDefault="007C5AB3" w:rsidP="007C5AB3">
      <w:pPr>
        <w:pStyle w:val="Prrafodelista"/>
        <w:numPr>
          <w:ilvl w:val="0"/>
          <w:numId w:val="6"/>
        </w:numPr>
        <w:rPr>
          <w:rFonts w:ascii="Verdana" w:hAnsi="Verdana" w:cs="Arial"/>
          <w:b/>
          <w:sz w:val="24"/>
          <w:szCs w:val="24"/>
          <w:lang w:val="es-CO"/>
        </w:rPr>
      </w:pPr>
      <w:r w:rsidRPr="00B53945">
        <w:rPr>
          <w:rFonts w:ascii="Verdana" w:hAnsi="Verdana" w:cs="Arial"/>
          <w:b/>
          <w:sz w:val="24"/>
          <w:szCs w:val="24"/>
          <w:lang w:val="es-CO"/>
        </w:rPr>
        <w:t>PUNTAJE PARA APOYO A LA INDUSTRIA NACIONAL</w:t>
      </w:r>
    </w:p>
    <w:p w14:paraId="48CDD166" w14:textId="77777777" w:rsidR="0029377D" w:rsidRDefault="0029377D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4071E2E8" w14:textId="77777777" w:rsidR="002A2DF1" w:rsidRPr="002A2DF1" w:rsidRDefault="002A2DF1" w:rsidP="002A2DF1">
      <w:pPr>
        <w:rPr>
          <w:rFonts w:ascii="Verdana" w:hAnsi="Verdana" w:cs="Arial"/>
          <w:lang w:val="es-CO"/>
        </w:rPr>
      </w:pPr>
      <w:r w:rsidRPr="002A2DF1">
        <w:rPr>
          <w:rFonts w:ascii="Verdana" w:hAnsi="Verdana" w:cs="Arial"/>
          <w:lang w:val="es-CO"/>
        </w:rPr>
        <w:t>[</w:t>
      </w:r>
      <w:r w:rsidRPr="002A2DF1">
        <w:rPr>
          <w:rFonts w:ascii="Verdana" w:hAnsi="Verdana" w:cs="Arial"/>
          <w:highlight w:val="lightGray"/>
          <w:lang w:val="es-CO"/>
        </w:rPr>
        <w:t xml:space="preserve">Tenga en cuenta que </w:t>
      </w:r>
      <w:r w:rsidRPr="002A2DF1">
        <w:rPr>
          <w:rFonts w:ascii="Verdana" w:hAnsi="Verdana" w:cs="Arial"/>
          <w:highlight w:val="lightGray"/>
          <w:lang w:val="es-ES_tradnl"/>
        </w:rPr>
        <w:t xml:space="preserve">Colombia Compra Eficiente </w:t>
      </w:r>
      <w:r w:rsidRPr="002A2DF1">
        <w:rPr>
          <w:rFonts w:ascii="Verdana" w:hAnsi="Verdana" w:cs="Arial"/>
          <w:b/>
          <w:highlight w:val="lightGray"/>
          <w:u w:val="single"/>
          <w:lang w:val="es-ES_tradnl"/>
        </w:rPr>
        <w:t>en ningún caso otorgará simultáneamente</w:t>
      </w:r>
      <w:r w:rsidRPr="002A2DF1">
        <w:rPr>
          <w:rFonts w:ascii="Verdana" w:hAnsi="Verdana" w:cs="Arial"/>
          <w:highlight w:val="lightGray"/>
          <w:lang w:val="es-ES_tradnl"/>
        </w:rPr>
        <w:t xml:space="preserve"> el puntaje por Servicio Nacional y de Incorporación de bienes y servicios colombianos</w:t>
      </w:r>
      <w:r w:rsidRPr="002A2DF1">
        <w:rPr>
          <w:rFonts w:ascii="Verdana" w:hAnsi="Verdana" w:cs="Arial"/>
          <w:bCs/>
          <w:highlight w:val="lightGray"/>
          <w:lang w:val="es-ES_tradnl"/>
        </w:rPr>
        <w:t>.</w:t>
      </w:r>
      <w:r w:rsidRPr="002A2DF1">
        <w:rPr>
          <w:rFonts w:ascii="Verdana" w:hAnsi="Verdana" w:cs="Arial"/>
          <w:lang w:val="es-CO"/>
        </w:rPr>
        <w:t xml:space="preserve">] </w:t>
      </w:r>
    </w:p>
    <w:p w14:paraId="6C1AA9F5" w14:textId="77777777" w:rsidR="002A2DF1" w:rsidRPr="002A2DF1" w:rsidRDefault="002A2DF1" w:rsidP="002A2DF1">
      <w:pPr>
        <w:rPr>
          <w:rFonts w:ascii="Verdana" w:hAnsi="Verdana" w:cs="Arial"/>
          <w:lang w:val="es-CO"/>
        </w:rPr>
      </w:pPr>
    </w:p>
    <w:p w14:paraId="55F715C3" w14:textId="77777777" w:rsidR="002A2DF1" w:rsidRPr="002A2DF1" w:rsidRDefault="002A2DF1" w:rsidP="002A2DF1">
      <w:pPr>
        <w:rPr>
          <w:rFonts w:ascii="Verdana" w:hAnsi="Verdana" w:cs="Arial"/>
          <w:lang w:val="es-CO"/>
        </w:rPr>
      </w:pPr>
      <w:r w:rsidRPr="002A2DF1">
        <w:rPr>
          <w:rFonts w:ascii="Verdana" w:hAnsi="Verdana" w:cs="Arial"/>
          <w:lang w:val="es-CO"/>
        </w:rPr>
        <w:lastRenderedPageBreak/>
        <w:t xml:space="preserve">Mediante el presente formato, manifiesto que como apoyo a la industria nacional lo hago a través de: </w:t>
      </w:r>
    </w:p>
    <w:p w14:paraId="030ABA20" w14:textId="77777777" w:rsidR="002A2DF1" w:rsidRPr="002A2DF1" w:rsidRDefault="002A2DF1" w:rsidP="002A2DF1">
      <w:pPr>
        <w:rPr>
          <w:rFonts w:ascii="Verdana" w:hAnsi="Verdana" w:cs="Arial"/>
          <w:lang w:val="es-CO"/>
        </w:rPr>
      </w:pPr>
    </w:p>
    <w:tbl>
      <w:tblPr>
        <w:tblStyle w:val="Tablaconcuadrcula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6340"/>
        <w:gridCol w:w="1162"/>
      </w:tblGrid>
      <w:tr w:rsidR="002A2DF1" w:rsidRPr="002A2DF1" w14:paraId="4496D3C8" w14:textId="77777777" w:rsidTr="00522FFA">
        <w:trPr>
          <w:trHeight w:val="164"/>
          <w:jc w:val="center"/>
        </w:trPr>
        <w:tc>
          <w:tcPr>
            <w:tcW w:w="0" w:type="auto"/>
            <w:shd w:val="clear" w:color="auto" w:fill="676766"/>
            <w:vAlign w:val="center"/>
          </w:tcPr>
          <w:p w14:paraId="4D9320C3" w14:textId="77777777" w:rsidR="002A2DF1" w:rsidRPr="002A2DF1" w:rsidRDefault="002A2DF1" w:rsidP="00522FF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Opción</w:t>
            </w:r>
          </w:p>
        </w:tc>
        <w:tc>
          <w:tcPr>
            <w:tcW w:w="0" w:type="auto"/>
            <w:shd w:val="clear" w:color="auto" w:fill="676766"/>
            <w:vAlign w:val="center"/>
          </w:tcPr>
          <w:p w14:paraId="205CA918" w14:textId="77777777" w:rsidR="002A2DF1" w:rsidRPr="002A2DF1" w:rsidRDefault="002A2DF1" w:rsidP="00522FF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Concepto</w:t>
            </w:r>
          </w:p>
        </w:tc>
        <w:tc>
          <w:tcPr>
            <w:tcW w:w="0" w:type="auto"/>
            <w:shd w:val="clear" w:color="auto" w:fill="676766"/>
          </w:tcPr>
          <w:p w14:paraId="1DCFB671" w14:textId="77777777" w:rsidR="002A2DF1" w:rsidRPr="002A2DF1" w:rsidRDefault="002A2DF1" w:rsidP="00522FF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(SI/NO)</w:t>
            </w:r>
          </w:p>
        </w:tc>
      </w:tr>
      <w:tr w:rsidR="002A2DF1" w:rsidRPr="002A2DF1" w14:paraId="6AB603D1" w14:textId="77777777" w:rsidTr="00522FFA">
        <w:trPr>
          <w:trHeight w:val="70"/>
          <w:jc w:val="center"/>
        </w:trPr>
        <w:tc>
          <w:tcPr>
            <w:tcW w:w="0" w:type="auto"/>
            <w:vAlign w:val="center"/>
          </w:tcPr>
          <w:p w14:paraId="69478B7A" w14:textId="77777777" w:rsidR="002A2DF1" w:rsidRPr="002A2DF1" w:rsidRDefault="002A2DF1" w:rsidP="00522FFA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0" w:type="auto"/>
          </w:tcPr>
          <w:p w14:paraId="78BEAFC4" w14:textId="77777777" w:rsidR="002A2DF1" w:rsidRPr="002A2DF1" w:rsidRDefault="002A2DF1" w:rsidP="00522FF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/>
                <w:sz w:val="20"/>
                <w:szCs w:val="20"/>
              </w:rPr>
              <w:t>Promoción de Servicios Nacionales</w:t>
            </w:r>
          </w:p>
        </w:tc>
        <w:tc>
          <w:tcPr>
            <w:tcW w:w="0" w:type="auto"/>
          </w:tcPr>
          <w:p w14:paraId="4669FA59" w14:textId="77777777" w:rsidR="002A2DF1" w:rsidRPr="002A2DF1" w:rsidRDefault="002A2DF1" w:rsidP="00522FF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A2DF1" w:rsidRPr="002A2DF1" w14:paraId="071E4ABE" w14:textId="77777777" w:rsidTr="00522FFA">
        <w:trPr>
          <w:trHeight w:val="70"/>
          <w:jc w:val="center"/>
        </w:trPr>
        <w:tc>
          <w:tcPr>
            <w:tcW w:w="0" w:type="auto"/>
            <w:vAlign w:val="center"/>
          </w:tcPr>
          <w:p w14:paraId="63BD60CF" w14:textId="77777777" w:rsidR="002A2DF1" w:rsidRPr="002A2DF1" w:rsidRDefault="002A2DF1" w:rsidP="00522FFA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0" w:type="auto"/>
          </w:tcPr>
          <w:p w14:paraId="7337D703" w14:textId="77777777" w:rsidR="002A2DF1" w:rsidRPr="002A2DF1" w:rsidRDefault="002A2DF1" w:rsidP="00522FF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/>
                <w:sz w:val="20"/>
                <w:szCs w:val="20"/>
              </w:rPr>
              <w:t>Trato nacional o Acuerdo Comercial</w:t>
            </w:r>
          </w:p>
        </w:tc>
        <w:tc>
          <w:tcPr>
            <w:tcW w:w="0" w:type="auto"/>
          </w:tcPr>
          <w:p w14:paraId="40408AEC" w14:textId="77777777" w:rsidR="002A2DF1" w:rsidRPr="002A2DF1" w:rsidRDefault="002A2DF1" w:rsidP="00522FF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A2DF1" w:rsidRPr="002A2DF1" w14:paraId="499F01A6" w14:textId="77777777" w:rsidTr="00522FFA">
        <w:trPr>
          <w:trHeight w:val="70"/>
          <w:jc w:val="center"/>
        </w:trPr>
        <w:tc>
          <w:tcPr>
            <w:tcW w:w="0" w:type="auto"/>
            <w:vAlign w:val="center"/>
          </w:tcPr>
          <w:p w14:paraId="302607AF" w14:textId="77777777" w:rsidR="002A2DF1" w:rsidRPr="002A2DF1" w:rsidRDefault="002A2DF1" w:rsidP="00522FFA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0" w:type="auto"/>
          </w:tcPr>
          <w:p w14:paraId="3E0181F1" w14:textId="77777777" w:rsidR="002A2DF1" w:rsidRPr="002A2DF1" w:rsidRDefault="002A2DF1" w:rsidP="00522FF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/>
                <w:sz w:val="20"/>
                <w:szCs w:val="20"/>
              </w:rPr>
              <w:t>Promoción de la incorporación de Componente Nacional en Servicios Extranjeros</w:t>
            </w:r>
          </w:p>
        </w:tc>
        <w:tc>
          <w:tcPr>
            <w:tcW w:w="0" w:type="auto"/>
          </w:tcPr>
          <w:p w14:paraId="5AE2CB52" w14:textId="77777777" w:rsidR="002A2DF1" w:rsidRPr="002A2DF1" w:rsidRDefault="002A2DF1" w:rsidP="00522FF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05B0F98" w14:textId="77777777" w:rsidR="002A2DF1" w:rsidRDefault="002A2DF1" w:rsidP="005636E9">
      <w:pPr>
        <w:rPr>
          <w:rFonts w:ascii="Verdana" w:hAnsi="Verdana" w:cs="Arial"/>
          <w:bCs/>
          <w:sz w:val="24"/>
          <w:szCs w:val="24"/>
        </w:rPr>
      </w:pPr>
    </w:p>
    <w:p w14:paraId="338B26F3" w14:textId="77777777" w:rsidR="001B02C3" w:rsidRPr="001B02C3" w:rsidRDefault="001B02C3" w:rsidP="001B02C3">
      <w:pPr>
        <w:pStyle w:val="Prrafodelista"/>
        <w:numPr>
          <w:ilvl w:val="1"/>
          <w:numId w:val="6"/>
        </w:numPr>
        <w:rPr>
          <w:rFonts w:ascii="Verdana" w:hAnsi="Verdana" w:cs="Arial"/>
          <w:b/>
          <w:color w:val="000000" w:themeColor="text1"/>
          <w:lang w:val="es-CO"/>
        </w:rPr>
      </w:pPr>
      <w:r w:rsidRPr="001B02C3">
        <w:rPr>
          <w:rFonts w:ascii="Verdana" w:hAnsi="Verdana" w:cs="Arial"/>
          <w:b/>
          <w:color w:val="000000" w:themeColor="text1"/>
          <w:lang w:val="es-CO"/>
        </w:rPr>
        <w:t>Servicios Nacionales – 20 PUNTOS</w:t>
      </w:r>
    </w:p>
    <w:p w14:paraId="7C620A18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</w:p>
    <w:p w14:paraId="582A4868" w14:textId="74527BE1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  <w:r w:rsidRPr="001B02C3">
        <w:rPr>
          <w:rFonts w:ascii="Verdana" w:hAnsi="Verdana" w:cs="Arial"/>
          <w:bCs/>
          <w:color w:val="000000" w:themeColor="text1"/>
          <w:highlight w:val="lightGray"/>
          <w:lang w:val="es-CO"/>
        </w:rPr>
        <w:t>[Nombre del representante legal del Proponente]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, identificado como aparece al pie de mi firma, en mi calidad de representante legal de </w:t>
      </w:r>
      <w:r w:rsidRPr="001B02C3">
        <w:rPr>
          <w:rFonts w:ascii="Verdana" w:hAnsi="Verdana" w:cs="Arial"/>
          <w:bCs/>
          <w:color w:val="000000" w:themeColor="text1"/>
          <w:highlight w:val="lightGray"/>
          <w:lang w:val="es-CO"/>
        </w:rPr>
        <w:t>[nombre del Proponente]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, manifiesto en mi nombre y en nombre de </w:t>
      </w:r>
      <w:r w:rsidRPr="001B02C3">
        <w:rPr>
          <w:rFonts w:ascii="Verdana" w:hAnsi="Verdana" w:cs="Arial"/>
          <w:bCs/>
          <w:color w:val="000000" w:themeColor="text1"/>
          <w:highlight w:val="lightGray"/>
          <w:lang w:val="es-CO"/>
        </w:rPr>
        <w:t>[nombre del Proponente]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 que el </w:t>
      </w:r>
      <w:r w:rsidRPr="001B02C3">
        <w:rPr>
          <w:rFonts w:ascii="Verdana" w:hAnsi="Verdana" w:cs="Arial"/>
          <w:bCs/>
          <w:color w:val="000000" w:themeColor="text1"/>
          <w:highlight w:val="lightGray"/>
          <w:lang w:val="es-CO"/>
        </w:rPr>
        <w:t>[% recuerde que este porcentaje debe ser superior al 40% del total de empleados y contratistas asociados al cumplimiento del contrato]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 del personal profesional, técnico u operativo que participará en </w:t>
      </w:r>
      <w:r w:rsidR="00276B20">
        <w:rPr>
          <w:rFonts w:ascii="Verdana" w:hAnsi="Verdana" w:cs="Arial"/>
          <w:bCs/>
          <w:color w:val="000000" w:themeColor="text1"/>
          <w:lang w:val="es-CO"/>
        </w:rPr>
        <w:t xml:space="preserve">los Servicios </w:t>
      </w:r>
      <w:r w:rsidR="006A35C4">
        <w:rPr>
          <w:rFonts w:ascii="Verdana" w:hAnsi="Verdana" w:cs="Arial"/>
          <w:bCs/>
          <w:color w:val="000000" w:themeColor="text1"/>
          <w:lang w:val="es-CO"/>
        </w:rPr>
        <w:t xml:space="preserve">de </w:t>
      </w:r>
      <w:r w:rsidR="00276B20">
        <w:rPr>
          <w:rFonts w:ascii="Verdana" w:hAnsi="Verdana" w:cs="Arial"/>
          <w:bCs/>
          <w:color w:val="000000" w:themeColor="text1"/>
          <w:lang w:val="es-CO"/>
        </w:rPr>
        <w:t xml:space="preserve">BPO </w:t>
      </w:r>
      <w:r w:rsidRPr="001B02C3">
        <w:rPr>
          <w:rFonts w:ascii="Verdana" w:hAnsi="Verdana" w:cs="Arial"/>
          <w:bCs/>
          <w:color w:val="000000" w:themeColor="text1"/>
          <w:lang w:val="es-CO"/>
        </w:rPr>
        <w:t>es colombiano.</w:t>
      </w:r>
    </w:p>
    <w:p w14:paraId="6928AA33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</w:p>
    <w:p w14:paraId="5816605C" w14:textId="17A9902E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En caso de incluir dentro de mi Oferta un porcentaje mínimo de empleados o contratistas por prestación de servicios colombianos, no inferior al cuarenta por ciento (40%) del total de empleados y contratistas asociados al cumplimiento del contrato para </w:t>
      </w:r>
      <w:r w:rsidR="006A35C4">
        <w:rPr>
          <w:rFonts w:ascii="Verdana" w:hAnsi="Verdana" w:cs="Arial"/>
          <w:bCs/>
          <w:color w:val="000000" w:themeColor="text1"/>
          <w:lang w:val="es-CO"/>
        </w:rPr>
        <w:t>los Servicios de BPO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, garantizo que mantendré el porcentaje del personal y no lo disminuiré durante la ejecución del Acuerdo Marco y la última Orden de Compra que le sea adjudicada. </w:t>
      </w:r>
    </w:p>
    <w:p w14:paraId="6D7B9098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</w:p>
    <w:p w14:paraId="38671BFE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  <w:r w:rsidRPr="001B02C3">
        <w:rPr>
          <w:rFonts w:ascii="Verdana" w:hAnsi="Verdana" w:cs="Arial"/>
          <w:bCs/>
          <w:color w:val="000000" w:themeColor="text1"/>
          <w:lang w:val="es-CO"/>
        </w:rPr>
        <w:t>La anterior declaración la realizo en cumplimiento de las disposiciones de la Ley 816 de 2003 y del decreto 680 de 2021.</w:t>
      </w:r>
    </w:p>
    <w:p w14:paraId="66A9B404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</w:p>
    <w:p w14:paraId="176BE801" w14:textId="77777777" w:rsidR="001B02C3" w:rsidRPr="001B02C3" w:rsidRDefault="001B02C3" w:rsidP="001B02C3">
      <w:pPr>
        <w:pStyle w:val="Prrafodelista"/>
        <w:numPr>
          <w:ilvl w:val="1"/>
          <w:numId w:val="6"/>
        </w:numPr>
        <w:rPr>
          <w:rFonts w:ascii="Verdana" w:hAnsi="Verdana" w:cs="Arial"/>
          <w:b/>
          <w:color w:val="000000" w:themeColor="text1"/>
          <w:lang w:val="es-CO"/>
        </w:rPr>
      </w:pPr>
      <w:r w:rsidRPr="001B02C3">
        <w:rPr>
          <w:rFonts w:ascii="Verdana" w:hAnsi="Verdana" w:cs="Arial"/>
          <w:b/>
          <w:color w:val="000000" w:themeColor="text1"/>
          <w:lang w:val="es-CO"/>
        </w:rPr>
        <w:t>Trato Nacional o Acuerdo Comercial – 20 PUNTOS</w:t>
      </w:r>
    </w:p>
    <w:p w14:paraId="21B02D15" w14:textId="77777777" w:rsidR="001B02C3" w:rsidRPr="001B02C3" w:rsidRDefault="001B02C3" w:rsidP="001B02C3">
      <w:pPr>
        <w:rPr>
          <w:rFonts w:ascii="Verdana" w:hAnsi="Verdana" w:cs="Arial"/>
          <w:b/>
          <w:color w:val="000000" w:themeColor="text1"/>
          <w:lang w:val="es-CO"/>
        </w:rPr>
      </w:pPr>
    </w:p>
    <w:p w14:paraId="7EBE3360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  <w:r w:rsidRPr="001B02C3">
        <w:rPr>
          <w:rFonts w:ascii="Verdana" w:hAnsi="Verdana" w:cs="Arial"/>
          <w:bCs/>
          <w:color w:val="000000" w:themeColor="text1"/>
          <w:lang w:val="es-CO"/>
        </w:rPr>
        <w:t>Se realizará la asignación de puntaje de acuerdo con lo previsto en el parágrafo del artículo 1 de la Ley 816 de 2003.</w:t>
      </w:r>
    </w:p>
    <w:p w14:paraId="61C5E548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sz w:val="20"/>
          <w:szCs w:val="20"/>
          <w:lang w:val="es-CO"/>
        </w:rPr>
      </w:pPr>
    </w:p>
    <w:p w14:paraId="7FF9DB49" w14:textId="77777777" w:rsidR="001B02C3" w:rsidRPr="001B02C3" w:rsidRDefault="001B02C3" w:rsidP="001B02C3">
      <w:pPr>
        <w:pStyle w:val="Prrafodelista"/>
        <w:numPr>
          <w:ilvl w:val="1"/>
          <w:numId w:val="6"/>
        </w:numPr>
        <w:rPr>
          <w:rFonts w:ascii="Verdana" w:hAnsi="Verdana" w:cs="Arial"/>
          <w:b/>
          <w:color w:val="000000" w:themeColor="text1"/>
          <w:lang w:val="es-CO"/>
        </w:rPr>
      </w:pPr>
      <w:r w:rsidRPr="001B02C3">
        <w:rPr>
          <w:rFonts w:ascii="Verdana" w:hAnsi="Verdana" w:cs="Arial"/>
          <w:b/>
          <w:color w:val="000000" w:themeColor="text1"/>
          <w:lang w:val="es-CO"/>
        </w:rPr>
        <w:t>Promoción de la incorporación de componente nacional en servicios extranjeros – 5 PUNTOS</w:t>
      </w:r>
    </w:p>
    <w:p w14:paraId="2F5E8172" w14:textId="77777777" w:rsidR="001B02C3" w:rsidRPr="001B02C3" w:rsidRDefault="001B02C3" w:rsidP="001B02C3">
      <w:pPr>
        <w:rPr>
          <w:rFonts w:ascii="Verdana" w:eastAsia="Arial" w:hAnsi="Verdana" w:cs="Arial"/>
          <w:b/>
          <w:color w:val="000000" w:themeColor="text1"/>
          <w:sz w:val="20"/>
          <w:szCs w:val="20"/>
          <w:lang w:val="es-CO"/>
        </w:rPr>
      </w:pPr>
    </w:p>
    <w:p w14:paraId="5798CAE7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Para efectos de la evaluación del subcriterio de </w:t>
      </w:r>
      <w:r w:rsidRPr="001B02C3">
        <w:rPr>
          <w:rFonts w:ascii="Verdana" w:hAnsi="Verdana" w:cs="Arial"/>
          <w:b/>
          <w:color w:val="000000" w:themeColor="text1"/>
          <w:lang w:val="es-CO"/>
        </w:rPr>
        <w:t>Incentivo a la Incorporación de Bienes y Servicios Colombianos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 a que se refiere el Pliego de Condiciones, y teniendo en cuenta nuestra condición extranjeros provenientes </w:t>
      </w:r>
      <w:r w:rsidRPr="001B02C3">
        <w:rPr>
          <w:rFonts w:ascii="Verdana" w:hAnsi="Verdana" w:cs="Arial"/>
          <w:b/>
          <w:color w:val="000000" w:themeColor="text1"/>
          <w:lang w:val="es-CO"/>
        </w:rPr>
        <w:t>[o que el integrante ______ proviene]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 de un país con el cual Colombia </w:t>
      </w:r>
      <w:r w:rsidRPr="001B02C3">
        <w:rPr>
          <w:rFonts w:ascii="Verdana" w:hAnsi="Verdana" w:cs="Arial"/>
          <w:b/>
          <w:color w:val="000000" w:themeColor="text1"/>
          <w:u w:val="single"/>
          <w:lang w:val="es-CO"/>
        </w:rPr>
        <w:t>NO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 tiene tratado, acuerdo o convenio de trato nacional y que tampoco hemos acreditado el derecho a la reciprocidad de trato nacional, manifestamos que en virtud de lo dispuestos en el artículo 2 de la Ley 816 de 2003, incorporaremos componentes colombianos de bienes y servicios profesionales, técnicos y operativos. </w:t>
      </w:r>
    </w:p>
    <w:p w14:paraId="1BACED9E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</w:p>
    <w:p w14:paraId="1960D9AB" w14:textId="0302A9AA" w:rsidR="001B02C3" w:rsidRPr="001B02C3" w:rsidRDefault="001B02C3" w:rsidP="005636E9">
      <w:pPr>
        <w:rPr>
          <w:rFonts w:ascii="Verdana" w:hAnsi="Verdana" w:cs="Arial"/>
          <w:bCs/>
          <w:color w:val="000000" w:themeColor="text1"/>
          <w:lang w:val="es-CO"/>
        </w:rPr>
      </w:pPr>
      <w:r w:rsidRPr="001B02C3">
        <w:rPr>
          <w:rFonts w:ascii="Verdana" w:hAnsi="Verdana" w:cs="Arial"/>
          <w:bCs/>
          <w:color w:val="000000" w:themeColor="text1"/>
          <w:lang w:val="es-CO"/>
        </w:rPr>
        <w:t>Por tal motivo, acredito bajo la gravedad de juramento y a través de una certificación expedida por el Representante Legal, Contador Público o Revisor Fiscal (en los casos que se encuentren obligados), que cuentan actualmente con una vinculación directa de al menos el 50% donde sus empleados son colombianos (vinculados por nómina o prestación de servicios).</w:t>
      </w:r>
    </w:p>
    <w:p w14:paraId="3061B2F2" w14:textId="77777777" w:rsidR="0029377D" w:rsidRPr="00DB1F8F" w:rsidRDefault="0029377D" w:rsidP="005636E9">
      <w:pPr>
        <w:rPr>
          <w:rFonts w:ascii="Verdana" w:hAnsi="Verdana" w:cs="Arial"/>
          <w:bCs/>
          <w:sz w:val="24"/>
          <w:szCs w:val="24"/>
          <w:lang w:val="es-MX"/>
        </w:rPr>
      </w:pPr>
    </w:p>
    <w:p w14:paraId="3623EA8D" w14:textId="42D408FD" w:rsidR="00D44BF0" w:rsidRPr="00B53945" w:rsidRDefault="00F07994" w:rsidP="00D44BF0">
      <w:pPr>
        <w:pStyle w:val="Prrafodelista"/>
        <w:numPr>
          <w:ilvl w:val="0"/>
          <w:numId w:val="6"/>
        </w:numPr>
        <w:rPr>
          <w:rFonts w:ascii="Verdana" w:hAnsi="Verdana" w:cs="Arial"/>
          <w:b/>
          <w:sz w:val="24"/>
          <w:szCs w:val="24"/>
          <w:lang w:val="es-CO"/>
        </w:rPr>
      </w:pPr>
      <w:r w:rsidRPr="00B53945">
        <w:rPr>
          <w:rFonts w:ascii="Verdana" w:hAnsi="Verdana" w:cs="Arial"/>
          <w:b/>
          <w:sz w:val="24"/>
          <w:szCs w:val="24"/>
          <w:lang w:val="es-CO"/>
        </w:rPr>
        <w:t xml:space="preserve">VINCULACIÓN DE PERSONAS EN CONDICIÓN DE DISCAPACIDAD </w:t>
      </w:r>
      <w:r w:rsidR="00D44BF0" w:rsidRPr="00B53945">
        <w:rPr>
          <w:rFonts w:ascii="Verdana" w:hAnsi="Verdana" w:cs="Arial"/>
          <w:b/>
          <w:sz w:val="24"/>
          <w:szCs w:val="24"/>
          <w:lang w:val="es-CO"/>
        </w:rPr>
        <w:t xml:space="preserve">– 1 PUNTO </w:t>
      </w:r>
    </w:p>
    <w:p w14:paraId="1AE9F6FF" w14:textId="77777777" w:rsidR="00D44BF0" w:rsidRDefault="00D44BF0" w:rsidP="00D44BF0">
      <w:pPr>
        <w:rPr>
          <w:rFonts w:cs="Arial"/>
          <w:b/>
          <w:sz w:val="20"/>
          <w:szCs w:val="20"/>
          <w:lang w:val="es-CO"/>
        </w:rPr>
      </w:pPr>
    </w:p>
    <w:p w14:paraId="7EACB88C" w14:textId="77777777" w:rsidR="009A51A6" w:rsidRPr="004E6BAE" w:rsidRDefault="009A51A6" w:rsidP="00522FFA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lang w:val="es-CO"/>
        </w:rPr>
        <w:t>¿Cuenta con Vinculación de Personas en Condición de Discapacidad?</w:t>
      </w:r>
      <w:r w:rsidRPr="0067518D">
        <w:rPr>
          <w:rFonts w:ascii="Century Gothic" w:hAnsi="Century Gothic" w:cs="Arial"/>
          <w:sz w:val="18"/>
          <w:szCs w:val="18"/>
          <w:lang w:val="es-CO"/>
        </w:rPr>
        <w:t xml:space="preserve"> </w:t>
      </w:r>
      <w:r w:rsidRPr="003E2865">
        <w:rPr>
          <w:rFonts w:ascii="Century Gothic" w:hAnsi="Century Gothic" w:cs="Arial"/>
          <w:b/>
          <w:sz w:val="20"/>
          <w:szCs w:val="20"/>
          <w:lang w:val="es-CO"/>
        </w:rPr>
        <w:t>Sí</w:t>
      </w:r>
      <w:r w:rsidRPr="003E2865">
        <w:rPr>
          <w:rFonts w:ascii="Century Gothic" w:hAnsi="Century Gothic" w:cs="Arial"/>
          <w:sz w:val="20"/>
          <w:szCs w:val="20"/>
          <w:lang w:val="es-CO"/>
        </w:rPr>
        <w:t xml:space="preserve"> </w:t>
      </w:r>
      <w:sdt>
        <w:sdtPr>
          <w:rPr>
            <w:rFonts w:ascii="Century Gothic" w:hAnsi="Century Gothic" w:cs="Arial"/>
            <w:sz w:val="20"/>
            <w:szCs w:val="20"/>
            <w:lang w:val="es-CO"/>
          </w:rPr>
          <w:alias w:val="Sí"/>
          <w:tag w:val="Sí"/>
          <w:id w:val="1976719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E2865">
            <w:rPr>
              <w:rFonts w:ascii="Segoe UI Symbol" w:eastAsia="MS Gothic" w:hAnsi="Segoe UI Symbol" w:cs="Segoe UI Symbol"/>
              <w:sz w:val="20"/>
              <w:szCs w:val="20"/>
              <w:lang w:val="es-CO"/>
            </w:rPr>
            <w:t>☐</w:t>
          </w:r>
        </w:sdtContent>
      </w:sdt>
      <w:r w:rsidRPr="003E2865">
        <w:rPr>
          <w:rFonts w:ascii="Century Gothic" w:hAnsi="Century Gothic" w:cs="Arial"/>
          <w:sz w:val="20"/>
          <w:szCs w:val="20"/>
          <w:lang w:val="es-CO"/>
        </w:rPr>
        <w:t xml:space="preserve"> / </w:t>
      </w:r>
      <w:r w:rsidRPr="003E2865">
        <w:rPr>
          <w:rFonts w:ascii="Century Gothic" w:hAnsi="Century Gothic" w:cs="Arial"/>
          <w:b/>
          <w:sz w:val="20"/>
          <w:szCs w:val="20"/>
          <w:lang w:val="es-CO"/>
        </w:rPr>
        <w:t>No</w:t>
      </w:r>
      <w:r w:rsidRPr="00F07994">
        <w:rPr>
          <w:rFonts w:cs="Arial"/>
          <w:b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213857162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</w:t>
      </w:r>
      <w:r w:rsidRPr="004E6BAE">
        <w:rPr>
          <w:rFonts w:ascii="Verdana" w:hAnsi="Verdana" w:cs="Arial"/>
          <w:color w:val="000000" w:themeColor="text1"/>
          <w:lang w:val="es-CO"/>
        </w:rPr>
        <w:t>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Marque una única opción, en caso de marcar las dos opciones NO será tenido en cuenta este aspecto ponderable</w:t>
      </w:r>
      <w:r w:rsidRPr="004E6BAE">
        <w:rPr>
          <w:rFonts w:ascii="Verdana" w:hAnsi="Verdana" w:cs="Arial"/>
          <w:color w:val="000000" w:themeColor="text1"/>
          <w:lang w:val="es-CO"/>
        </w:rPr>
        <w:t>]</w:t>
      </w:r>
    </w:p>
    <w:p w14:paraId="4330DFE0" w14:textId="77777777" w:rsidR="009A51A6" w:rsidRPr="004E6BAE" w:rsidRDefault="009A51A6" w:rsidP="00522FFA">
      <w:pPr>
        <w:rPr>
          <w:rFonts w:ascii="Verdana" w:hAnsi="Verdana" w:cs="Arial"/>
          <w:b/>
          <w:color w:val="000000" w:themeColor="text1"/>
          <w:lang w:val="es-CO"/>
        </w:rPr>
      </w:pPr>
    </w:p>
    <w:p w14:paraId="4509685F" w14:textId="77777777" w:rsidR="009A51A6" w:rsidRPr="004E6BAE" w:rsidRDefault="009A51A6" w:rsidP="00522FFA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color w:val="000000" w:themeColor="text1"/>
          <w:lang w:val="es-CO"/>
        </w:rPr>
        <w:t>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En caso de haber marcado afirmativamente, diligencia la siguiente información y adjunte la información respectiva</w:t>
      </w:r>
      <w:r w:rsidRPr="004E6BAE">
        <w:rPr>
          <w:rFonts w:ascii="Verdana" w:hAnsi="Verdana" w:cs="Arial"/>
          <w:color w:val="000000" w:themeColor="text1"/>
          <w:lang w:val="es-CO"/>
        </w:rPr>
        <w:t>]</w:t>
      </w:r>
    </w:p>
    <w:p w14:paraId="14F5CFBE" w14:textId="77777777" w:rsidR="009A51A6" w:rsidRPr="004E6BAE" w:rsidRDefault="009A51A6" w:rsidP="00522FFA">
      <w:pPr>
        <w:rPr>
          <w:rFonts w:ascii="Verdana" w:hAnsi="Verdana"/>
          <w:color w:val="000000" w:themeColor="text1"/>
          <w:lang w:val="es-CO"/>
        </w:rPr>
      </w:pPr>
    </w:p>
    <w:p w14:paraId="352F6D96" w14:textId="77777777" w:rsidR="009A51A6" w:rsidRPr="004E6BAE" w:rsidRDefault="009A51A6" w:rsidP="00522FFA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Yo, [Nombre del representante legal</w:t>
      </w:r>
      <w:r w:rsidRPr="004E6BAE">
        <w:rPr>
          <w:rFonts w:ascii="Verdana" w:hAnsi="Verdana" w:cs="Arial"/>
          <w:color w:val="000000" w:themeColor="text1"/>
          <w:lang w:val="es-CO"/>
        </w:rPr>
        <w:t xml:space="preserve">], en mi calidad de Representante Legal de 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[indicar nombre de la Empresa, persona natural o jurídica que pretenda acreditar la vinculación laboral de personas en condiciones de discapacidad</w:t>
      </w:r>
      <w:r w:rsidRPr="004E6BAE">
        <w:rPr>
          <w:rFonts w:ascii="Verdana" w:hAnsi="Verdana" w:cs="Arial"/>
          <w:color w:val="000000" w:themeColor="text1"/>
          <w:lang w:val="es-CO"/>
        </w:rPr>
        <w:t>] identificada con el NIT No. 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número de NIT</w:t>
      </w:r>
      <w:r w:rsidRPr="004E6BAE">
        <w:rPr>
          <w:rFonts w:ascii="Verdana" w:hAnsi="Verdana" w:cs="Arial"/>
          <w:color w:val="000000" w:themeColor="text1"/>
          <w:lang w:val="es-CO"/>
        </w:rPr>
        <w:t>] o 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Nombre de la persona natural que pretenda acreditar la vinculación laboral de personas en condiciones de discapacidad</w:t>
      </w:r>
      <w:r w:rsidRPr="004E6BAE">
        <w:rPr>
          <w:rFonts w:ascii="Verdana" w:hAnsi="Verdana" w:cs="Arial"/>
          <w:color w:val="000000" w:themeColor="text1"/>
          <w:lang w:val="es-CO"/>
        </w:rPr>
        <w:t>] identificada con 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cédula/pasaporte</w:t>
      </w:r>
      <w:r w:rsidRPr="004E6BAE">
        <w:rPr>
          <w:rFonts w:ascii="Verdana" w:hAnsi="Verdana" w:cs="Arial"/>
          <w:color w:val="000000" w:themeColor="text1"/>
          <w:lang w:val="es-CO"/>
        </w:rPr>
        <w:t>] No. 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número de cédula de ciudadanía, de extranjería o pasaporte</w:t>
      </w:r>
      <w:r w:rsidRPr="004E6BAE">
        <w:rPr>
          <w:rFonts w:ascii="Verdana" w:hAnsi="Verdana" w:cs="Arial"/>
          <w:color w:val="000000" w:themeColor="text1"/>
          <w:lang w:val="es-CO"/>
        </w:rPr>
        <w:t>]   declaro bajo la gravedad de juramento que mi planta de personal se encuentra conformada así:</w:t>
      </w:r>
      <w:r w:rsidRPr="004E6BAE">
        <w:rPr>
          <w:rFonts w:ascii="Verdana" w:hAnsi="Verdana" w:cs="Arial"/>
          <w:color w:val="000000" w:themeColor="text1"/>
          <w:lang w:val="es-CO"/>
        </w:rPr>
        <w:tab/>
      </w:r>
    </w:p>
    <w:p w14:paraId="778BEADB" w14:textId="77777777" w:rsidR="009A51A6" w:rsidRPr="004E6BAE" w:rsidRDefault="009A51A6" w:rsidP="00522FFA">
      <w:pPr>
        <w:rPr>
          <w:rFonts w:ascii="Verdana" w:hAnsi="Verdana" w:cs="Arial"/>
          <w:color w:val="000000" w:themeColor="text1"/>
          <w:lang w:val="es-CO"/>
        </w:rPr>
      </w:pPr>
    </w:p>
    <w:p w14:paraId="4DBDCBD1" w14:textId="77777777" w:rsidR="009A51A6" w:rsidRPr="004E6BAE" w:rsidRDefault="009A51A6" w:rsidP="00522FFA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color w:val="000000" w:themeColor="text1"/>
          <w:lang w:val="es-CO"/>
        </w:rPr>
        <w:t xml:space="preserve">El proponente marcará con una “X” la cantidad de personas en condición de discapacidad en función de los rangos según lo establece el </w:t>
      </w:r>
      <w:hyperlink r:id="rId11" w:history="1">
        <w:r w:rsidRPr="004E6BAE">
          <w:rPr>
            <w:rStyle w:val="Hipervnculo"/>
            <w:rFonts w:ascii="Verdana" w:hAnsi="Verdana" w:cs="Arial"/>
            <w:color w:val="000000" w:themeColor="text1"/>
            <w:lang w:val="es-CO"/>
          </w:rPr>
          <w:t>Decreto 392 de 2018</w:t>
        </w:r>
      </w:hyperlink>
      <w:r w:rsidRPr="004E6BAE">
        <w:rPr>
          <w:rFonts w:ascii="Verdana" w:hAnsi="Verdana" w:cs="Arial"/>
          <w:color w:val="000000" w:themeColor="text1"/>
          <w:lang w:val="es-CO"/>
        </w:rPr>
        <w:t>.</w:t>
      </w:r>
    </w:p>
    <w:p w14:paraId="0540FF4D" w14:textId="77777777" w:rsidR="009A51A6" w:rsidRPr="004E6BAE" w:rsidRDefault="009A51A6" w:rsidP="00522FFA">
      <w:pPr>
        <w:rPr>
          <w:rFonts w:ascii="Verdana" w:hAnsi="Verdana" w:cs="Arial"/>
          <w:color w:val="000000" w:themeColor="text1"/>
          <w:lang w:val="es-CO"/>
        </w:rPr>
      </w:pPr>
    </w:p>
    <w:tbl>
      <w:tblPr>
        <w:tblStyle w:val="Tablaconcuadrcula"/>
        <w:tblW w:w="849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00"/>
        <w:gridCol w:w="2103"/>
        <w:gridCol w:w="3391"/>
      </w:tblGrid>
      <w:tr w:rsidR="004E6BAE" w:rsidRPr="004E6BAE" w14:paraId="3B6F57D2" w14:textId="77777777" w:rsidTr="00522FFA">
        <w:trPr>
          <w:trHeight w:val="605"/>
        </w:trPr>
        <w:tc>
          <w:tcPr>
            <w:tcW w:w="3000" w:type="dxa"/>
            <w:shd w:val="clear" w:color="auto" w:fill="676766"/>
            <w:vAlign w:val="center"/>
          </w:tcPr>
          <w:p w14:paraId="298ECF71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4E6BAE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Número total de trabajadores vinculados a la planta de personal o sus integrantes a la fecha de cierre del proceso de selección</w:t>
            </w:r>
          </w:p>
        </w:tc>
        <w:tc>
          <w:tcPr>
            <w:tcW w:w="2103" w:type="dxa"/>
            <w:shd w:val="clear" w:color="auto" w:fill="676766"/>
            <w:vAlign w:val="center"/>
          </w:tcPr>
          <w:p w14:paraId="66B8EACE" w14:textId="77777777" w:rsidR="009A51A6" w:rsidRPr="004E6BAE" w:rsidRDefault="009A51A6" w:rsidP="00522FFA">
            <w:pPr>
              <w:jc w:val="center"/>
              <w:rPr>
                <w:rFonts w:ascii="Verdana" w:eastAsia="Calibri" w:hAnsi="Verdana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4E6BAE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Número mínimo de trabajadores con discapacidad exigido.</w:t>
            </w:r>
          </w:p>
        </w:tc>
        <w:tc>
          <w:tcPr>
            <w:tcW w:w="3391" w:type="dxa"/>
            <w:shd w:val="clear" w:color="auto" w:fill="676766"/>
          </w:tcPr>
          <w:p w14:paraId="5F14C8FC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4E6BAE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Marque con una X la condición propia para el factor de ponderación de acuerdo con el Decreto 392 de 2018 y demás normas aplicables</w:t>
            </w:r>
          </w:p>
        </w:tc>
      </w:tr>
      <w:tr w:rsidR="004E6BAE" w:rsidRPr="004E6BAE" w14:paraId="6F85BE4B" w14:textId="77777777" w:rsidTr="00522FFA">
        <w:trPr>
          <w:trHeight w:val="283"/>
        </w:trPr>
        <w:tc>
          <w:tcPr>
            <w:tcW w:w="3000" w:type="dxa"/>
            <w:vAlign w:val="center"/>
          </w:tcPr>
          <w:p w14:paraId="3988D8D3" w14:textId="77777777" w:rsidR="009A51A6" w:rsidRPr="004E6BAE" w:rsidRDefault="009A51A6" w:rsidP="00522FFA">
            <w:pPr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Entre 1 y 30</w:t>
            </w:r>
          </w:p>
        </w:tc>
        <w:tc>
          <w:tcPr>
            <w:tcW w:w="2103" w:type="dxa"/>
            <w:vAlign w:val="center"/>
          </w:tcPr>
          <w:p w14:paraId="51F2DFB5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1</w:t>
            </w:r>
          </w:p>
        </w:tc>
        <w:tc>
          <w:tcPr>
            <w:tcW w:w="3391" w:type="dxa"/>
          </w:tcPr>
          <w:p w14:paraId="6D7D0069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</w:p>
        </w:tc>
      </w:tr>
      <w:tr w:rsidR="004E6BAE" w:rsidRPr="004E6BAE" w14:paraId="28D65BEB" w14:textId="77777777" w:rsidTr="00522FFA">
        <w:trPr>
          <w:trHeight w:val="283"/>
        </w:trPr>
        <w:tc>
          <w:tcPr>
            <w:tcW w:w="3000" w:type="dxa"/>
            <w:vAlign w:val="center"/>
          </w:tcPr>
          <w:p w14:paraId="78E230B7" w14:textId="77777777" w:rsidR="009A51A6" w:rsidRPr="004E6BAE" w:rsidRDefault="009A51A6" w:rsidP="00522FFA">
            <w:pPr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Entre 31 y 100</w:t>
            </w:r>
          </w:p>
        </w:tc>
        <w:tc>
          <w:tcPr>
            <w:tcW w:w="2103" w:type="dxa"/>
            <w:vAlign w:val="center"/>
          </w:tcPr>
          <w:p w14:paraId="1873C4DC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2</w:t>
            </w:r>
          </w:p>
        </w:tc>
        <w:tc>
          <w:tcPr>
            <w:tcW w:w="3391" w:type="dxa"/>
          </w:tcPr>
          <w:p w14:paraId="2C53E073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</w:p>
        </w:tc>
      </w:tr>
      <w:tr w:rsidR="004E6BAE" w:rsidRPr="004E6BAE" w14:paraId="31FC5720" w14:textId="77777777" w:rsidTr="00522FFA">
        <w:trPr>
          <w:trHeight w:val="283"/>
        </w:trPr>
        <w:tc>
          <w:tcPr>
            <w:tcW w:w="3000" w:type="dxa"/>
            <w:vAlign w:val="center"/>
          </w:tcPr>
          <w:p w14:paraId="42910C6E" w14:textId="77777777" w:rsidR="009A51A6" w:rsidRPr="004E6BAE" w:rsidRDefault="009A51A6" w:rsidP="00522FFA">
            <w:pPr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Entre 101 y 150</w:t>
            </w:r>
          </w:p>
        </w:tc>
        <w:tc>
          <w:tcPr>
            <w:tcW w:w="2103" w:type="dxa"/>
            <w:vAlign w:val="center"/>
          </w:tcPr>
          <w:p w14:paraId="5196AB6E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3</w:t>
            </w:r>
          </w:p>
        </w:tc>
        <w:tc>
          <w:tcPr>
            <w:tcW w:w="3391" w:type="dxa"/>
          </w:tcPr>
          <w:p w14:paraId="1C3B8224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</w:p>
        </w:tc>
      </w:tr>
      <w:tr w:rsidR="004E6BAE" w:rsidRPr="004E6BAE" w14:paraId="719E2823" w14:textId="77777777" w:rsidTr="00522FFA">
        <w:trPr>
          <w:trHeight w:val="283"/>
        </w:trPr>
        <w:tc>
          <w:tcPr>
            <w:tcW w:w="3000" w:type="dxa"/>
            <w:vAlign w:val="center"/>
          </w:tcPr>
          <w:p w14:paraId="38A73B5F" w14:textId="77777777" w:rsidR="009A51A6" w:rsidRPr="004E6BAE" w:rsidRDefault="009A51A6" w:rsidP="00522FFA">
            <w:pPr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Entre 151 y 200</w:t>
            </w:r>
          </w:p>
        </w:tc>
        <w:tc>
          <w:tcPr>
            <w:tcW w:w="2103" w:type="dxa"/>
            <w:vAlign w:val="center"/>
          </w:tcPr>
          <w:p w14:paraId="029D6FB3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4</w:t>
            </w:r>
          </w:p>
        </w:tc>
        <w:tc>
          <w:tcPr>
            <w:tcW w:w="3391" w:type="dxa"/>
          </w:tcPr>
          <w:p w14:paraId="6CD2E4BD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</w:p>
        </w:tc>
      </w:tr>
      <w:tr w:rsidR="004E6BAE" w:rsidRPr="004E6BAE" w14:paraId="56618955" w14:textId="77777777" w:rsidTr="00522FFA">
        <w:trPr>
          <w:trHeight w:val="283"/>
        </w:trPr>
        <w:tc>
          <w:tcPr>
            <w:tcW w:w="3000" w:type="dxa"/>
            <w:vAlign w:val="center"/>
          </w:tcPr>
          <w:p w14:paraId="5B76B2AF" w14:textId="77777777" w:rsidR="009A51A6" w:rsidRPr="004E6BAE" w:rsidRDefault="009A51A6" w:rsidP="00522FFA">
            <w:pPr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Más de 200</w:t>
            </w:r>
          </w:p>
        </w:tc>
        <w:tc>
          <w:tcPr>
            <w:tcW w:w="2103" w:type="dxa"/>
            <w:vAlign w:val="center"/>
          </w:tcPr>
          <w:p w14:paraId="73B1DA08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5</w:t>
            </w:r>
          </w:p>
        </w:tc>
        <w:tc>
          <w:tcPr>
            <w:tcW w:w="3391" w:type="dxa"/>
          </w:tcPr>
          <w:p w14:paraId="09066BC8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</w:p>
        </w:tc>
      </w:tr>
    </w:tbl>
    <w:p w14:paraId="76DE6C20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</w:p>
    <w:p w14:paraId="4DE6F731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color w:val="000000" w:themeColor="text1"/>
          <w:lang w:val="es-CO"/>
        </w:rPr>
        <w:t xml:space="preserve">Adjunto al presente formato, el certificado vigente expedido por el Ministerio de Trabajo que evidencia las personas en condición de discapacidad en mi </w:t>
      </w:r>
      <w:r w:rsidRPr="004E6BAE">
        <w:rPr>
          <w:rFonts w:ascii="Verdana" w:hAnsi="Verdana" w:cs="Arial"/>
          <w:color w:val="000000" w:themeColor="text1"/>
          <w:lang w:val="es-CO"/>
        </w:rPr>
        <w:lastRenderedPageBreak/>
        <w:t xml:space="preserve">planta de personal, y que se mantendrá por un lapso igual al que la duración de la ejecución del Acuerdo Marco. </w:t>
      </w:r>
    </w:p>
    <w:p w14:paraId="30A5FE79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</w:p>
    <w:p w14:paraId="6B204278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b/>
          <w:bCs/>
          <w:color w:val="000000" w:themeColor="text1"/>
          <w:lang w:val="es-CO"/>
        </w:rPr>
        <w:t>Nota:</w:t>
      </w:r>
      <w:r w:rsidRPr="004E6BAE">
        <w:rPr>
          <w:rFonts w:ascii="Verdana" w:hAnsi="Verdana" w:cs="Arial"/>
          <w:color w:val="000000" w:themeColor="text1"/>
          <w:lang w:val="es-CO"/>
        </w:rPr>
        <w:t xml:space="preserve"> Como parte obligatoria y vinculante, deberá ser adjuntada la certificación del Ministerio de Trabajo en cuanto a la vinculación de personas en condición de discapacidad, el cual es el documento que acredita dicha condición. </w:t>
      </w:r>
    </w:p>
    <w:p w14:paraId="4FA2DF9E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</w:p>
    <w:p w14:paraId="36698B23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b/>
          <w:bCs/>
          <w:color w:val="000000" w:themeColor="text1"/>
          <w:lang w:val="es-CO"/>
        </w:rPr>
        <w:t>Nota 2:</w:t>
      </w:r>
      <w:r w:rsidRPr="004E6BAE">
        <w:rPr>
          <w:rFonts w:ascii="Verdana" w:hAnsi="Verdana" w:cs="Arial"/>
          <w:color w:val="000000" w:themeColor="text1"/>
          <w:lang w:val="es-CO"/>
        </w:rPr>
        <w:t xml:space="preserve"> Para el caso de ofrecer VINCULACIÓN DE PERSONAS EN CONDICIÓN DE DISCAPACIDAD – 1 PUNTO se requiere que el presente documento lo suscriba el Revisor Fiscal (Si está obligado a tenerlo) y Representante Legal.</w:t>
      </w:r>
    </w:p>
    <w:p w14:paraId="720D521B" w14:textId="77777777" w:rsidR="00F30264" w:rsidRPr="004E6BAE" w:rsidRDefault="00F30264" w:rsidP="009A51A6">
      <w:pPr>
        <w:rPr>
          <w:rFonts w:ascii="Verdana" w:hAnsi="Verdana" w:cs="Arial"/>
          <w:color w:val="000000" w:themeColor="text1"/>
          <w:lang w:val="es-CO"/>
        </w:rPr>
      </w:pPr>
    </w:p>
    <w:p w14:paraId="091CD639" w14:textId="714BDEE7" w:rsidR="00F30264" w:rsidRPr="004E6BAE" w:rsidRDefault="00F30264" w:rsidP="009A51A6">
      <w:pPr>
        <w:rPr>
          <w:rFonts w:ascii="Verdana" w:hAnsi="Verdana"/>
          <w:color w:val="000000" w:themeColor="text1"/>
          <w:lang w:val="es-MX"/>
        </w:rPr>
      </w:pPr>
      <w:r w:rsidRPr="004E6BAE">
        <w:rPr>
          <w:rFonts w:ascii="Verdana" w:hAnsi="Verdana"/>
          <w:color w:val="000000" w:themeColor="text1"/>
          <w:lang w:val="es-MX"/>
        </w:rPr>
        <w:t>Cuando el certificado sea suscrito por el revisor fiscal, de tenerlo, deberá acompañarlo con copia de la cédula de ciudadanía, de la tarjeta profesional y el certificado de antecedentes de la Junta Central de Contadores.</w:t>
      </w:r>
    </w:p>
    <w:p w14:paraId="0A0B9649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</w:p>
    <w:p w14:paraId="79911674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color w:val="000000" w:themeColor="text1"/>
          <w:lang w:val="es-CO"/>
        </w:rPr>
        <w:t>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En caso de ser un Proponente Plural, deberá aclarar el integrante que aporta el personal en condición de discapacidad y el % de participación en la figura asociativa.</w:t>
      </w:r>
      <w:r w:rsidRPr="004E6BAE">
        <w:rPr>
          <w:rFonts w:ascii="Verdana" w:hAnsi="Verdana" w:cs="Arial"/>
          <w:color w:val="000000" w:themeColor="text1"/>
          <w:lang w:val="es-CO"/>
        </w:rPr>
        <w:t>]</w:t>
      </w:r>
    </w:p>
    <w:p w14:paraId="4E175939" w14:textId="77777777" w:rsidR="009A51A6" w:rsidRDefault="009A51A6" w:rsidP="009A51A6">
      <w:pPr>
        <w:rPr>
          <w:rFonts w:ascii="Century Gothic" w:hAnsi="Century Gothic" w:cs="Arial"/>
          <w:sz w:val="20"/>
          <w:szCs w:val="20"/>
          <w:lang w:val="es-CO"/>
        </w:rPr>
      </w:pPr>
    </w:p>
    <w:p w14:paraId="04082898" w14:textId="77777777" w:rsidR="00E23FDF" w:rsidRPr="00B53945" w:rsidRDefault="00E23FDF" w:rsidP="002E5045">
      <w:pPr>
        <w:rPr>
          <w:rFonts w:ascii="Verdana" w:hAnsi="Verdana" w:cs="Arial"/>
          <w:bCs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422F2A" w:rsidRPr="00B53945" w14:paraId="6480E3A3" w14:textId="77777777" w:rsidTr="5C05E03D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0BDE9DD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40C1C3CA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722E5FBE" w14:textId="77777777" w:rsidTr="5C05E03D">
        <w:trPr>
          <w:trHeight w:val="290"/>
          <w:jc w:val="center"/>
        </w:trPr>
        <w:tc>
          <w:tcPr>
            <w:tcW w:w="6521" w:type="dxa"/>
            <w:gridSpan w:val="2"/>
            <w:tcBorders>
              <w:bottom w:val="dotted" w:sz="4" w:space="0" w:color="auto"/>
            </w:tcBorders>
            <w:vAlign w:val="center"/>
          </w:tcPr>
          <w:p w14:paraId="3FA9DA74" w14:textId="77777777" w:rsidR="00422F2A" w:rsidRPr="00B53945" w:rsidRDefault="00422F2A" w:rsidP="00D537EE">
            <w:pPr>
              <w:jc w:val="center"/>
              <w:rPr>
                <w:rFonts w:ascii="Verdana" w:hAnsi="Verdana" w:cs="Arial"/>
                <w:b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sz w:val="18"/>
                <w:szCs w:val="18"/>
                <w:lang w:val="es-CO"/>
              </w:rPr>
              <w:t>Firma representante legal del Proponente</w:t>
            </w:r>
          </w:p>
        </w:tc>
      </w:tr>
      <w:tr w:rsidR="00422F2A" w:rsidRPr="00B53945" w14:paraId="4E3EF30D" w14:textId="77777777" w:rsidTr="5C05E03D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781BE06D" w14:textId="77777777" w:rsidR="00422F2A" w:rsidRPr="00B53945" w:rsidRDefault="00422F2A" w:rsidP="00D537EE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Nombre/Razón Social: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07D9EB8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5D04689D" w14:textId="77777777" w:rsidTr="5C05E03D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5FFF1D60" w14:textId="77777777" w:rsidR="00422F2A" w:rsidRPr="00B53945" w:rsidRDefault="00422F2A" w:rsidP="00D537EE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16DC0B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77130E0F" w14:textId="77777777" w:rsidTr="5C05E03D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0D2E27FA" w14:textId="77777777" w:rsidR="00422F2A" w:rsidRPr="00B53945" w:rsidRDefault="00422F2A" w:rsidP="00D537EE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EC06C99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3A912981" w14:textId="77777777" w:rsidTr="5C05E03D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310F458B" w14:textId="77777777" w:rsidR="00422F2A" w:rsidRPr="00B53945" w:rsidRDefault="00422F2A" w:rsidP="00D537EE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EBB525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5C14B3B9" w14:textId="77777777" w:rsidTr="5C05E03D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6DF20444" w14:textId="77777777" w:rsidR="00422F2A" w:rsidRPr="00B53945" w:rsidRDefault="00422F2A" w:rsidP="00D537EE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89A8CB3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3144F5CF" w14:textId="77777777" w:rsidTr="5C05E03D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213FB46C" w14:textId="77777777" w:rsidR="00422F2A" w:rsidRPr="00B53945" w:rsidRDefault="00422F2A" w:rsidP="00D537EE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3F96283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5C05E03D" w14:paraId="6C1A77F7" w14:textId="77777777" w:rsidTr="5C05E03D">
        <w:trPr>
          <w:trHeight w:val="390"/>
          <w:jc w:val="center"/>
        </w:trPr>
        <w:tc>
          <w:tcPr>
            <w:tcW w:w="6521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55E0EA3D" w14:textId="6FA9EDB4" w:rsidR="5C05E03D" w:rsidRDefault="5C05E03D" w:rsidP="5C05E03D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  <w:p w14:paraId="58E87167" w14:textId="01E4728A" w:rsidR="5C05E03D" w:rsidRDefault="5C05E03D" w:rsidP="5C05E03D">
            <w:r w:rsidRPr="5C05E03D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</w:p>
        </w:tc>
      </w:tr>
      <w:tr w:rsidR="5C05E03D" w14:paraId="46EA6048" w14:textId="77777777" w:rsidTr="5C05E03D">
        <w:trPr>
          <w:trHeight w:val="285"/>
          <w:jc w:val="center"/>
        </w:trPr>
        <w:tc>
          <w:tcPr>
            <w:tcW w:w="6521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6BC14112" w14:textId="4162C15D" w:rsidR="5C05E03D" w:rsidRDefault="5C05E03D" w:rsidP="5C05E03D">
            <w:pPr>
              <w:jc w:val="center"/>
              <w:rPr>
                <w:rFonts w:ascii="Verdana" w:eastAsia="Verdana" w:hAnsi="Verdana" w:cs="Verdana"/>
                <w:b/>
                <w:bCs/>
                <w:sz w:val="16"/>
                <w:szCs w:val="16"/>
                <w:lang w:val="it-IT"/>
              </w:rPr>
            </w:pPr>
            <w:r w:rsidRPr="5C05E03D">
              <w:rPr>
                <w:rFonts w:ascii="Verdana" w:eastAsia="Verdana" w:hAnsi="Verdana" w:cs="Verdana"/>
                <w:b/>
                <w:bCs/>
                <w:sz w:val="18"/>
                <w:szCs w:val="18"/>
                <w:lang w:val="it-IT"/>
              </w:rPr>
              <w:t xml:space="preserve">Firma revisor fiscal del Proponente (si </w:t>
            </w:r>
            <w:r w:rsidR="004E6BAE">
              <w:rPr>
                <w:rFonts w:ascii="Verdana" w:eastAsia="Verdana" w:hAnsi="Verdana" w:cs="Verdana"/>
                <w:b/>
                <w:bCs/>
                <w:sz w:val="18"/>
                <w:szCs w:val="18"/>
                <w:lang w:val="it-IT"/>
              </w:rPr>
              <w:t>A</w:t>
            </w:r>
            <w:r w:rsidRPr="5C05E03D">
              <w:rPr>
                <w:rFonts w:ascii="Verdana" w:eastAsia="Verdana" w:hAnsi="Verdana" w:cs="Verdana"/>
                <w:b/>
                <w:bCs/>
                <w:sz w:val="18"/>
                <w:szCs w:val="18"/>
                <w:lang w:val="it-IT"/>
              </w:rPr>
              <w:t>plica)</w:t>
            </w:r>
          </w:p>
        </w:tc>
      </w:tr>
      <w:tr w:rsidR="5C05E03D" w14:paraId="0BD6EB43" w14:textId="77777777" w:rsidTr="5C05E03D">
        <w:trPr>
          <w:trHeight w:val="225"/>
          <w:jc w:val="center"/>
        </w:trPr>
        <w:tc>
          <w:tcPr>
            <w:tcW w:w="283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bottom"/>
          </w:tcPr>
          <w:p w14:paraId="5A6ECD61" w14:textId="033974F7" w:rsidR="5C05E03D" w:rsidRDefault="5C05E03D" w:rsidP="5C05E03D">
            <w:pP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r w:rsidRPr="5C05E03D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Nombre del Revisor fiscal:</w:t>
            </w:r>
          </w:p>
        </w:tc>
        <w:tc>
          <w:tcPr>
            <w:tcW w:w="3686" w:type="dxa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F94F6B2" w14:textId="4C29470D" w:rsidR="5C05E03D" w:rsidRDefault="5C05E03D" w:rsidP="5C05E03D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5C05E03D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</w:tc>
      </w:tr>
      <w:tr w:rsidR="5C05E03D" w14:paraId="1C6FC9A3" w14:textId="77777777" w:rsidTr="5C05E03D">
        <w:trPr>
          <w:trHeight w:val="60"/>
          <w:jc w:val="center"/>
        </w:trPr>
        <w:tc>
          <w:tcPr>
            <w:tcW w:w="283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bottom"/>
          </w:tcPr>
          <w:p w14:paraId="1849C163" w14:textId="4A92DAD4" w:rsidR="5C05E03D" w:rsidRDefault="5C05E03D" w:rsidP="5C05E03D">
            <w:pP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r w:rsidRPr="5C05E03D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Documento de Identidad:</w:t>
            </w:r>
          </w:p>
        </w:tc>
        <w:tc>
          <w:tcPr>
            <w:tcW w:w="368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441AF90" w14:textId="1D95F747" w:rsidR="5C05E03D" w:rsidRDefault="5C05E03D" w:rsidP="5C05E03D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5C05E03D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</w:tc>
      </w:tr>
      <w:tr w:rsidR="5C05E03D" w14:paraId="2CB6B376" w14:textId="77777777" w:rsidTr="5C05E03D">
        <w:trPr>
          <w:trHeight w:val="225"/>
          <w:jc w:val="center"/>
        </w:trPr>
        <w:tc>
          <w:tcPr>
            <w:tcW w:w="283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bottom"/>
          </w:tcPr>
          <w:p w14:paraId="13A97C1F" w14:textId="4FF04147" w:rsidR="5C05E03D" w:rsidRDefault="5C05E03D" w:rsidP="5C05E03D">
            <w:pP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r w:rsidRPr="5C05E03D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Documento de la tarjeta profesional</w:t>
            </w:r>
          </w:p>
        </w:tc>
        <w:tc>
          <w:tcPr>
            <w:tcW w:w="368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6B63BC62" w14:textId="5BE55347" w:rsidR="5C05E03D" w:rsidRDefault="5C05E03D" w:rsidP="5C05E03D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</w:tbl>
    <w:p w14:paraId="3D96E535" w14:textId="46E387ED" w:rsidR="00763A4D" w:rsidRPr="00B53945" w:rsidRDefault="00763A4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160D2D5" w14:textId="77777777" w:rsidR="003E2865" w:rsidRPr="00B53945" w:rsidRDefault="00763A4D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  <w:r w:rsidRPr="00B53945">
        <w:rPr>
          <w:rFonts w:ascii="Verdana" w:hAnsi="Verdana" w:cs="Arial"/>
          <w:sz w:val="20"/>
          <w:szCs w:val="20"/>
          <w:lang w:val="es-CO"/>
        </w:rPr>
        <w:br w:type="page"/>
      </w: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="00B53945" w:rsidRPr="00B53945" w14:paraId="0C0960BF" w14:textId="77777777" w:rsidTr="00B53945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6A84FAE9" w14:textId="77777777" w:rsidR="003E2865" w:rsidRPr="00B53945" w:rsidRDefault="003E2865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  <w:bookmarkStart w:id="3" w:name="_Hlk138058775"/>
            <w:bookmarkStart w:id="4" w:name="_Hlk138066140"/>
            <w:bookmarkStart w:id="5" w:name="_Hlk138059901"/>
            <w:bookmarkStart w:id="6" w:name="_Hlk138060292"/>
            <w:r w:rsidRPr="00B53945"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  <w:lastRenderedPageBreak/>
              <w:t>CONTROL DE CAMBIOS DEL FORMATO</w:t>
            </w:r>
          </w:p>
          <w:p w14:paraId="0A9AAC11" w14:textId="77777777" w:rsidR="003E2865" w:rsidRPr="00B53945" w:rsidRDefault="003E2865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</w:p>
          <w:p w14:paraId="6AC7BF78" w14:textId="77777777" w:rsidR="003E2865" w:rsidRPr="00B53945" w:rsidRDefault="003E2865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</w:p>
        </w:tc>
      </w:tr>
      <w:tr w:rsidR="00B53945" w:rsidRPr="00B53945" w14:paraId="0E40D118" w14:textId="77777777" w:rsidTr="00B5394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5ED1467E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1D8A3813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A9604BF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4840F70B" w14:textId="77777777" w:rsidR="003E2865" w:rsidRPr="00B53945" w:rsidRDefault="003E2865" w:rsidP="00AB02BD">
            <w:pPr>
              <w:jc w:val="left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auto" w:fill="AEAAAA" w:themeFill="background2" w:themeFillShade="BF"/>
            <w:vAlign w:val="center"/>
            <w:hideMark/>
          </w:tcPr>
          <w:p w14:paraId="7F522ACC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="003E2865" w:rsidRPr="00B53945" w14:paraId="6E6F9B51" w14:textId="77777777" w:rsidTr="00B5394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67A2384B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55568663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Creación de formato</w:t>
            </w:r>
            <w:r w:rsidRPr="00B53945">
              <w:rPr>
                <w:rFonts w:ascii="Verdana" w:eastAsia="Times New Roman" w:hAnsi="Verdana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736E6871" w14:textId="0FA69C8D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08/08/2022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6DA9A724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207E0618" w14:textId="77777777" w:rsidR="003E2865" w:rsidRPr="00B53945" w:rsidRDefault="003E2865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Karlo Fernández Cala</w:t>
            </w:r>
          </w:p>
          <w:p w14:paraId="1DBC7D7E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3271C25" w14:textId="25EDE315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Gestor</w:t>
            </w:r>
            <w:r w:rsidR="00287A11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 xml:space="preserve"> T1 - 15</w:t>
            </w:r>
          </w:p>
        </w:tc>
      </w:tr>
      <w:tr w:rsidR="003E2865" w:rsidRPr="00B53945" w14:paraId="55E15BA8" w14:textId="77777777" w:rsidTr="00B5394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AA67780" w14:textId="77777777" w:rsidR="003E2865" w:rsidRPr="00B53945" w:rsidRDefault="003E2865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F4333C0" w14:textId="77777777" w:rsidR="003E2865" w:rsidRPr="00B53945" w:rsidRDefault="003E2865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00254D2E" w14:textId="77777777" w:rsidR="003E2865" w:rsidRPr="00B53945" w:rsidRDefault="003E2865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320E9E13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75D319DD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B53945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  <w:r w:rsidRPr="00B53945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E942F24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B53945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3E2865" w:rsidRPr="00B53945" w14:paraId="5CC022E1" w14:textId="77777777" w:rsidTr="00B5394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4186253B" w14:textId="77777777" w:rsidR="003E2865" w:rsidRPr="00B53945" w:rsidRDefault="003E2865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24F232C" w14:textId="77777777" w:rsidR="003E2865" w:rsidRPr="00B53945" w:rsidRDefault="003E2865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105278D" w14:textId="77777777" w:rsidR="003E2865" w:rsidRPr="00B53945" w:rsidRDefault="003E2865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7DCB1A85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73C55966" w14:textId="77777777" w:rsidR="003E2865" w:rsidRPr="00B53945" w:rsidRDefault="003E2865" w:rsidP="00AB02BD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B53945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75038C45" w14:textId="77777777" w:rsidR="003E2865" w:rsidRPr="00B53945" w:rsidRDefault="003E2865" w:rsidP="00AB02BD">
            <w:pPr>
              <w:jc w:val="left"/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4293AC3" w14:textId="77777777" w:rsidR="003E2865" w:rsidRPr="00B53945" w:rsidRDefault="003E2865" w:rsidP="00AB02BD">
            <w:pPr>
              <w:jc w:val="left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p w14:paraId="70FDE21D" w14:textId="1152AE85" w:rsidR="003E2865" w:rsidRPr="00B53945" w:rsidRDefault="003E2865" w:rsidP="003E2865">
      <w:pPr>
        <w:jc w:val="center"/>
        <w:rPr>
          <w:rFonts w:ascii="Verdana" w:eastAsia="Times New Roman" w:hAnsi="Verdana" w:cs="Segoe UI"/>
          <w:sz w:val="16"/>
          <w:szCs w:val="16"/>
          <w:u w:val="single"/>
          <w:lang w:eastAsia="es-CO"/>
        </w:rPr>
      </w:pPr>
      <w:bookmarkStart w:id="7" w:name="_Hlk109992725"/>
      <w:bookmarkEnd w:id="3"/>
      <w:r w:rsidRPr="00B53945">
        <w:rPr>
          <w:rFonts w:ascii="Verdana" w:eastAsia="Times New Roman" w:hAnsi="Verdana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B53945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</w:t>
      </w:r>
      <w:bookmarkStart w:id="8" w:name="_Hlk138066298"/>
      <w:bookmarkEnd w:id="4"/>
      <w:r w:rsidRPr="00B53945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 xml:space="preserve"> que describe ficha técnica del presente documento</w:t>
      </w:r>
      <w:bookmarkEnd w:id="5"/>
      <w:bookmarkEnd w:id="8"/>
      <w:r w:rsidRPr="00B53945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.</w:t>
      </w:r>
      <w:bookmarkEnd w:id="6"/>
      <w:bookmarkEnd w:id="7"/>
    </w:p>
    <w:p w14:paraId="4DDF9CD7" w14:textId="4D0419DB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464AB2E8" w14:textId="77777777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32574E1F" w14:textId="77777777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368A9691" w14:textId="77777777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247B778B" w14:textId="77777777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00578A5D" w14:textId="77777777" w:rsidR="002B2D25" w:rsidRDefault="002B2D25" w:rsidP="00421558">
      <w:pPr>
        <w:rPr>
          <w:rFonts w:cs="Arial"/>
          <w:sz w:val="20"/>
          <w:szCs w:val="20"/>
          <w:lang w:val="es-CO"/>
        </w:rPr>
      </w:pPr>
    </w:p>
    <w:sectPr w:rsidR="002B2D25" w:rsidSect="003E2865">
      <w:headerReference w:type="default" r:id="rId12"/>
      <w:footerReference w:type="default" r:id="rId13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E80312" w14:textId="77777777" w:rsidR="002C4B00" w:rsidRDefault="002C4B00" w:rsidP="00963D0C">
      <w:r>
        <w:separator/>
      </w:r>
    </w:p>
  </w:endnote>
  <w:endnote w:type="continuationSeparator" w:id="0">
    <w:p w14:paraId="2994ACD0" w14:textId="77777777" w:rsidR="002C4B00" w:rsidRDefault="002C4B00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manist Bold"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2B506" w14:textId="53B791D3" w:rsidR="00F3784A" w:rsidRPr="00F3784A" w:rsidRDefault="00963D0C" w:rsidP="00F3784A">
    <w:pPr>
      <w:pStyle w:val="Piedepgina"/>
      <w:pBdr>
        <w:top w:val="single" w:sz="4" w:space="1" w:color="auto"/>
      </w:pBdr>
      <w:rPr>
        <w:rFonts w:ascii="Verdana" w:eastAsia="Arial" w:hAnsi="Verdana" w:cs="Arial"/>
        <w:b/>
        <w:bCs/>
        <w:color w:val="171717"/>
        <w:sz w:val="20"/>
        <w:szCs w:val="20"/>
      </w:rPr>
    </w:pPr>
    <w:r>
      <w:tab/>
    </w:r>
    <w:r w:rsidR="00F3784A" w:rsidRPr="00F3784A">
      <w:rPr>
        <w:rFonts w:ascii="Verdana" w:eastAsia="Arial" w:hAnsi="Verdana" w:cs="Arial"/>
        <w:b/>
        <w:bCs/>
        <w:color w:val="171717"/>
        <w:sz w:val="20"/>
        <w:szCs w:val="20"/>
      </w:rPr>
      <w:t xml:space="preserve">Agencia Nacional de Contratación Pública                                                </w:t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t xml:space="preserve">pág. </w:t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fldChar w:fldCharType="begin"/>
    </w:r>
    <w:r w:rsidR="00F3784A" w:rsidRPr="00F3784A">
      <w:rPr>
        <w:rFonts w:ascii="Verdana" w:eastAsia="Arial" w:hAnsi="Verdana" w:cs="Arial"/>
        <w:b/>
        <w:bCs/>
        <w:color w:val="171717"/>
        <w:sz w:val="16"/>
        <w:szCs w:val="16"/>
      </w:rPr>
      <w:instrText>PAGE    \* MERGEFORMAT</w:instrText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fldChar w:fldCharType="separate"/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t>1</w:t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fldChar w:fldCharType="end"/>
    </w:r>
  </w:p>
  <w:p w14:paraId="29E78B10" w14:textId="77777777" w:rsidR="00F3784A" w:rsidRPr="00F3784A" w:rsidRDefault="00F3784A" w:rsidP="00F3784A">
    <w:pPr>
      <w:spacing w:line="276" w:lineRule="auto"/>
      <w:rPr>
        <w:rFonts w:ascii="Verdana" w:eastAsia="Arial" w:hAnsi="Verdana" w:cs="Arial"/>
        <w:b/>
        <w:bCs/>
        <w:color w:val="171717"/>
        <w:sz w:val="20"/>
        <w:szCs w:val="20"/>
      </w:rPr>
    </w:pPr>
    <w:r w:rsidRPr="00F3784A">
      <w:rPr>
        <w:rFonts w:ascii="Verdana" w:eastAsia="Arial" w:hAnsi="Verdana" w:cs="Arial"/>
        <w:b/>
        <w:bCs/>
        <w:color w:val="171717"/>
        <w:sz w:val="20"/>
        <w:szCs w:val="20"/>
      </w:rPr>
      <w:t xml:space="preserve">Colombia Compra Eficiente      </w:t>
    </w:r>
  </w:p>
  <w:p w14:paraId="32CE9D29" w14:textId="77777777" w:rsidR="00F3784A" w:rsidRPr="00F3784A" w:rsidRDefault="00F3784A" w:rsidP="00F3784A">
    <w:pPr>
      <w:spacing w:line="276" w:lineRule="auto"/>
      <w:rPr>
        <w:rFonts w:ascii="Verdana" w:eastAsia="Arial" w:hAnsi="Verdana" w:cs="Arial"/>
        <w:color w:val="171717"/>
        <w:sz w:val="18"/>
        <w:szCs w:val="18"/>
      </w:rPr>
    </w:pPr>
    <w:r w:rsidRPr="00F3784A">
      <w:rPr>
        <w:rFonts w:ascii="Verdana" w:eastAsia="Arial" w:hAnsi="Verdana" w:cs="Arial"/>
        <w:color w:val="171717"/>
        <w:sz w:val="18"/>
        <w:szCs w:val="18"/>
      </w:rPr>
      <w:t>Dirección: Carrera 7 # 26 – 20 - Bogotá, Colombia</w:t>
    </w:r>
  </w:p>
  <w:p w14:paraId="3B6FF826" w14:textId="77777777" w:rsidR="00F3784A" w:rsidRPr="00F3784A" w:rsidRDefault="00F3784A" w:rsidP="00F3784A">
    <w:pPr>
      <w:spacing w:line="276" w:lineRule="auto"/>
      <w:rPr>
        <w:rFonts w:ascii="Verdana" w:eastAsia="Arial" w:hAnsi="Verdana" w:cs="Arial"/>
        <w:color w:val="171717"/>
        <w:sz w:val="18"/>
        <w:szCs w:val="18"/>
      </w:rPr>
    </w:pPr>
    <w:r w:rsidRPr="00F3784A">
      <w:rPr>
        <w:rFonts w:ascii="Verdana" w:eastAsia="Arial" w:hAnsi="Verdana" w:cs="Arial"/>
        <w:color w:val="171717"/>
        <w:sz w:val="18"/>
        <w:szCs w:val="18"/>
      </w:rPr>
      <w:t>Mesa de servicio: (+57) 601 7456788</w:t>
    </w:r>
  </w:p>
  <w:p w14:paraId="3421D303" w14:textId="518FA3DE" w:rsidR="00F3784A" w:rsidRDefault="00F3784A" w:rsidP="00F3784A">
    <w:pPr>
      <w:pStyle w:val="Piedepgina"/>
      <w:jc w:val="left"/>
    </w:pPr>
    <w:r w:rsidRPr="00F3784A">
      <w:rPr>
        <w:rFonts w:ascii="Verdana" w:eastAsia="Arial" w:hAnsi="Verdana" w:cs="Arial"/>
        <w:color w:val="171717"/>
        <w:sz w:val="18"/>
        <w:szCs w:val="18"/>
      </w:rPr>
      <w:t>Atención al ciudadano: (+57) 601 7956600</w:t>
    </w:r>
    <w:r w:rsidRPr="00F3784A">
      <w:rPr>
        <w:rFonts w:ascii="Verdana" w:eastAsia="Arial" w:hAnsi="Verdana" w:cs="Arial"/>
        <w:color w:val="171717"/>
        <w:sz w:val="20"/>
        <w:szCs w:val="20"/>
      </w:rPr>
      <w:t xml:space="preserve">             </w:t>
    </w:r>
    <w:r w:rsidR="00963D0C">
      <w:tab/>
    </w:r>
  </w:p>
  <w:p w14:paraId="418E50D3" w14:textId="21BEE9F3" w:rsidR="00963D0C" w:rsidRPr="00810FF7" w:rsidRDefault="002751A4" w:rsidP="00F3784A">
    <w:pPr>
      <w:pStyle w:val="Piedepgina"/>
      <w:jc w:val="right"/>
      <w:rPr>
        <w:sz w:val="16"/>
        <w:szCs w:val="16"/>
      </w:rPr>
    </w:pPr>
    <w:r w:rsidRPr="00F4639E">
      <w:rPr>
        <w:rFonts w:ascii="Century Gothic" w:hAnsi="Century Gothic"/>
        <w:b/>
        <w:bCs/>
        <w:sz w:val="16"/>
        <w:szCs w:val="16"/>
      </w:rPr>
      <w:t>C</w:t>
    </w:r>
    <w:r>
      <w:rPr>
        <w:rFonts w:ascii="Century Gothic" w:hAnsi="Century Gothic"/>
        <w:b/>
        <w:bCs/>
        <w:sz w:val="16"/>
        <w:szCs w:val="16"/>
      </w:rPr>
      <w:t>ódigo</w:t>
    </w:r>
    <w:r w:rsidRPr="00F4639E">
      <w:rPr>
        <w:rFonts w:ascii="Century Gothic" w:hAnsi="Century Gothic"/>
        <w:b/>
        <w:bCs/>
        <w:sz w:val="16"/>
        <w:szCs w:val="16"/>
      </w:rPr>
      <w:t>:</w:t>
    </w:r>
    <w:r w:rsidRPr="00F4639E">
      <w:rPr>
        <w:rFonts w:ascii="Century Gothic" w:hAnsi="Century Gothic"/>
        <w:sz w:val="16"/>
        <w:szCs w:val="16"/>
      </w:rPr>
      <w:t xml:space="preserve"> CCE-GAD-FM-</w:t>
    </w:r>
    <w:r w:rsidR="00BE46C4">
      <w:rPr>
        <w:rFonts w:ascii="Century Gothic" w:hAnsi="Century Gothic"/>
        <w:sz w:val="16"/>
        <w:szCs w:val="16"/>
      </w:rPr>
      <w:t>31</w:t>
    </w:r>
    <w:r w:rsidRPr="00F4639E">
      <w:rPr>
        <w:rFonts w:ascii="Century Gothic" w:hAnsi="Century Gothic"/>
        <w:sz w:val="16"/>
        <w:szCs w:val="16"/>
      </w:rPr>
      <w:t xml:space="preserve"> </w:t>
    </w:r>
    <w:r w:rsidRPr="0068773D">
      <w:rPr>
        <w:rFonts w:ascii="Century Gothic" w:hAnsi="Century Gothic"/>
        <w:b/>
        <w:bCs/>
        <w:sz w:val="16"/>
        <w:szCs w:val="16"/>
      </w:rPr>
      <w:t>Versión:</w:t>
    </w:r>
    <w:r w:rsidRPr="00F4639E">
      <w:rPr>
        <w:rFonts w:ascii="Century Gothic" w:hAnsi="Century Gothic"/>
        <w:sz w:val="16"/>
        <w:szCs w:val="16"/>
      </w:rPr>
      <w:t xml:space="preserve"> 1 </w:t>
    </w:r>
    <w:r w:rsidRPr="00487A43">
      <w:rPr>
        <w:rFonts w:ascii="Century Gothic" w:hAnsi="Century Gothic"/>
        <w:b/>
        <w:bCs/>
        <w:sz w:val="16"/>
        <w:szCs w:val="16"/>
      </w:rPr>
      <w:t>Fecha:</w:t>
    </w:r>
    <w:r>
      <w:rPr>
        <w:rFonts w:ascii="Century Gothic" w:hAnsi="Century Gothic"/>
        <w:sz w:val="16"/>
        <w:szCs w:val="16"/>
      </w:rPr>
      <w:t xml:space="preserve"> </w:t>
    </w:r>
    <w:r w:rsidRPr="00F4639E">
      <w:rPr>
        <w:rFonts w:ascii="Century Gothic" w:hAnsi="Century Gothic"/>
        <w:sz w:val="16"/>
        <w:szCs w:val="16"/>
      </w:rPr>
      <w:t>0</w:t>
    </w:r>
    <w:r w:rsidR="00F22635">
      <w:rPr>
        <w:rFonts w:ascii="Century Gothic" w:hAnsi="Century Gothic"/>
        <w:sz w:val="16"/>
        <w:szCs w:val="16"/>
      </w:rPr>
      <w:t>8</w:t>
    </w:r>
    <w:r>
      <w:rPr>
        <w:rFonts w:ascii="Century Gothic" w:hAnsi="Century Gothic"/>
        <w:sz w:val="16"/>
        <w:szCs w:val="16"/>
      </w:rPr>
      <w:t>-08-</w:t>
    </w:r>
    <w:r w:rsidRPr="00F4639E">
      <w:rPr>
        <w:rFonts w:ascii="Century Gothic" w:hAnsi="Century Gothic"/>
        <w:sz w:val="16"/>
        <w:szCs w:val="16"/>
      </w:rPr>
      <w:t>2022</w:t>
    </w:r>
  </w:p>
  <w:p w14:paraId="0BBF8340" w14:textId="24AC5859" w:rsidR="00963D0C" w:rsidRPr="00AF1433" w:rsidRDefault="00963D0C" w:rsidP="003E2865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56194" w14:textId="77777777" w:rsidR="002C4B00" w:rsidRDefault="002C4B00" w:rsidP="00963D0C">
      <w:r>
        <w:separator/>
      </w:r>
    </w:p>
  </w:footnote>
  <w:footnote w:type="continuationSeparator" w:id="0">
    <w:p w14:paraId="4FA0AC27" w14:textId="77777777" w:rsidR="002C4B00" w:rsidRDefault="002C4B00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D4F02" w14:textId="0C0C0B15" w:rsidR="00863679" w:rsidRDefault="00EB437A" w:rsidP="003B4CDE">
    <w:pPr>
      <w:jc w:val="left"/>
      <w:rPr>
        <w:rFonts w:ascii="Geomanist Bold" w:hAnsi="Geomanist Bold" w:cs="Arial"/>
        <w:b/>
        <w:bCs/>
        <w:color w:val="002060"/>
        <w:lang w:val="es-CO"/>
      </w:rPr>
    </w:pPr>
    <w:sdt>
      <w:sdtPr>
        <w:rPr>
          <w:rFonts w:ascii="Geomanist Bold" w:hAnsi="Geomanist Bold" w:cs="Arial"/>
          <w:b/>
          <w:bCs/>
          <w:color w:val="002060"/>
          <w:lang w:val="es-CO"/>
        </w:rPr>
        <w:id w:val="986432433"/>
        <w:docPartObj>
          <w:docPartGallery w:val="Watermarks"/>
          <w:docPartUnique/>
        </w:docPartObj>
      </w:sdtPr>
      <w:sdtEndPr/>
      <w:sdtContent>
        <w:r>
          <w:rPr>
            <w:rFonts w:ascii="Geomanist Bold" w:hAnsi="Geomanist Bold" w:cs="Arial"/>
            <w:b/>
            <w:bCs/>
            <w:color w:val="002060"/>
            <w:lang w:val="es-CO"/>
          </w:rPr>
          <w:pict w14:anchorId="513C36E4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alt="" style="position:absolute;margin-left:0;margin-top:0;width:412.4pt;height:247.4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DEFINITIVO"/>
              <w10:wrap anchorx="margin" anchory="margin"/>
            </v:shape>
          </w:pict>
        </w:r>
      </w:sdtContent>
    </w:sdt>
    <w:r w:rsidR="00671A11">
      <w:rPr>
        <w:rFonts w:ascii="Century Gothic" w:hAnsi="Century Gothic"/>
        <w:noProof/>
        <w:sz w:val="16"/>
        <w:szCs w:val="16"/>
      </w:rPr>
      <w:drawing>
        <wp:anchor distT="0" distB="0" distL="114300" distR="114300" simplePos="0" relativeHeight="251657216" behindDoc="1" locked="0" layoutInCell="1" allowOverlap="1" wp14:anchorId="403EDF40" wp14:editId="5809B891">
          <wp:simplePos x="0" y="0"/>
          <wp:positionH relativeFrom="margin">
            <wp:align>center</wp:align>
          </wp:positionH>
          <wp:positionV relativeFrom="paragraph">
            <wp:posOffset>-133350</wp:posOffset>
          </wp:positionV>
          <wp:extent cx="1943200" cy="863644"/>
          <wp:effectExtent l="0" t="0" r="0" b="0"/>
          <wp:wrapNone/>
          <wp:docPr id="291671164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EE4A171" w14:textId="77777777" w:rsidR="00863679" w:rsidRDefault="00863679" w:rsidP="003B4CDE">
    <w:pPr>
      <w:jc w:val="left"/>
      <w:rPr>
        <w:rFonts w:ascii="Geomanist Bold" w:hAnsi="Geomanist Bold" w:cs="Arial"/>
        <w:b/>
        <w:bCs/>
        <w:color w:val="002060"/>
        <w:lang w:val="es-CO"/>
      </w:rPr>
    </w:pPr>
  </w:p>
  <w:p w14:paraId="30329252" w14:textId="77777777" w:rsidR="00671A11" w:rsidRDefault="00671A11" w:rsidP="00671A11">
    <w:pPr>
      <w:spacing w:before="240" w:line="120" w:lineRule="auto"/>
      <w:ind w:firstLine="284"/>
      <w:jc w:val="left"/>
      <w:rPr>
        <w:rFonts w:ascii="Century Gothic" w:hAnsi="Century Gothic" w:cs="Arial"/>
        <w:b/>
        <w:bCs/>
        <w:lang w:val="es-CO"/>
      </w:rPr>
    </w:pPr>
  </w:p>
  <w:p w14:paraId="61D8DC51" w14:textId="77777777" w:rsidR="002D7092" w:rsidRDefault="002D7092" w:rsidP="002D7092">
    <w:pPr>
      <w:jc w:val="left"/>
      <w:rPr>
        <w:rFonts w:ascii="Century Gothic" w:hAnsi="Century Gothic" w:cs="Arial"/>
        <w:b/>
        <w:bCs/>
        <w:lang w:val="es-CO"/>
      </w:rPr>
    </w:pPr>
  </w:p>
  <w:p w14:paraId="00BAB57F" w14:textId="2BF38122" w:rsidR="003B4CDE" w:rsidRPr="00C405CC" w:rsidRDefault="00325BA3" w:rsidP="002D7092">
    <w:pPr>
      <w:jc w:val="left"/>
      <w:rPr>
        <w:rFonts w:ascii="Century Gothic" w:hAnsi="Century Gothic" w:cs="Arial"/>
        <w:b/>
        <w:bCs/>
        <w:lang w:val="es-CO"/>
      </w:rPr>
    </w:pPr>
    <w:r>
      <w:rPr>
        <w:rFonts w:ascii="Century Gothic" w:hAnsi="Century Gothic" w:cs="Arial"/>
        <w:b/>
        <w:bCs/>
        <w:lang w:val="es-CO"/>
      </w:rPr>
      <w:t xml:space="preserve">FORMATO 9 - </w:t>
    </w:r>
    <w:r w:rsidR="00A05761" w:rsidRPr="00C405CC">
      <w:rPr>
        <w:rFonts w:ascii="Century Gothic" w:hAnsi="Century Gothic" w:cs="Arial"/>
        <w:b/>
        <w:bCs/>
        <w:lang w:val="es-CO"/>
      </w:rPr>
      <w:t>FACTOR TÉCNICO ADICIONAL, VINCULACIÓN DE</w:t>
    </w:r>
    <w:r w:rsidR="00601838">
      <w:rPr>
        <w:rFonts w:ascii="Century Gothic" w:hAnsi="Century Gothic" w:cs="Arial"/>
        <w:b/>
        <w:bCs/>
        <w:lang w:val="es-CO"/>
      </w:rPr>
      <w:t xml:space="preserve"> </w:t>
    </w:r>
    <w:r w:rsidR="00A05761" w:rsidRPr="00C405CC">
      <w:rPr>
        <w:rFonts w:ascii="Century Gothic" w:hAnsi="Century Gothic" w:cs="Arial"/>
        <w:b/>
        <w:bCs/>
        <w:lang w:val="es-CO"/>
      </w:rPr>
      <w:t>DISCAPACITADOS Y APOYO INDUSTRIA NACIONAL</w:t>
    </w:r>
  </w:p>
  <w:p w14:paraId="6A19ABEF" w14:textId="247FADD3" w:rsidR="00963D0C" w:rsidRDefault="00963D0C" w:rsidP="00671A11">
    <w:pPr>
      <w:pStyle w:val="Encabezado"/>
      <w:spacing w:line="12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ACC07D1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9E0487E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70721BF2"/>
    <w:multiLevelType w:val="multilevel"/>
    <w:tmpl w:val="FA52A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72FD6"/>
    <w:multiLevelType w:val="hybridMultilevel"/>
    <w:tmpl w:val="1A6CFF7C"/>
    <w:lvl w:ilvl="0" w:tplc="FD100230">
      <w:start w:val="1"/>
      <w:numFmt w:val="lowerRoman"/>
      <w:lvlText w:val="(%1)"/>
      <w:lvlJc w:val="left"/>
      <w:pPr>
        <w:ind w:left="72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1891609">
    <w:abstractNumId w:val="2"/>
  </w:num>
  <w:num w:numId="2" w16cid:durableId="1745639865">
    <w:abstractNumId w:val="0"/>
  </w:num>
  <w:num w:numId="3" w16cid:durableId="1303150322">
    <w:abstractNumId w:val="7"/>
  </w:num>
  <w:num w:numId="4" w16cid:durableId="15987510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6469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3299277">
    <w:abstractNumId w:val="6"/>
  </w:num>
  <w:num w:numId="7" w16cid:durableId="966205906">
    <w:abstractNumId w:val="3"/>
  </w:num>
  <w:num w:numId="8" w16cid:durableId="484977401">
    <w:abstractNumId w:val="1"/>
  </w:num>
  <w:num w:numId="9" w16cid:durableId="17994493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305E"/>
    <w:rsid w:val="00036BEF"/>
    <w:rsid w:val="0008794E"/>
    <w:rsid w:val="000A0FF7"/>
    <w:rsid w:val="000A2B46"/>
    <w:rsid w:val="000B1726"/>
    <w:rsid w:val="000B41A9"/>
    <w:rsid w:val="000D75C4"/>
    <w:rsid w:val="000E30A1"/>
    <w:rsid w:val="00113477"/>
    <w:rsid w:val="00131D81"/>
    <w:rsid w:val="0015423F"/>
    <w:rsid w:val="001B02C3"/>
    <w:rsid w:val="001E5126"/>
    <w:rsid w:val="001F2896"/>
    <w:rsid w:val="00222FB9"/>
    <w:rsid w:val="00255843"/>
    <w:rsid w:val="00264B62"/>
    <w:rsid w:val="002751A4"/>
    <w:rsid w:val="00276B20"/>
    <w:rsid w:val="00283502"/>
    <w:rsid w:val="00284545"/>
    <w:rsid w:val="00284F48"/>
    <w:rsid w:val="00287A11"/>
    <w:rsid w:val="0029377D"/>
    <w:rsid w:val="002A2DF1"/>
    <w:rsid w:val="002A564A"/>
    <w:rsid w:val="002A57CF"/>
    <w:rsid w:val="002B02A0"/>
    <w:rsid w:val="002B2D25"/>
    <w:rsid w:val="002C4B00"/>
    <w:rsid w:val="002D527E"/>
    <w:rsid w:val="002D7092"/>
    <w:rsid w:val="002E5045"/>
    <w:rsid w:val="002F4311"/>
    <w:rsid w:val="00306277"/>
    <w:rsid w:val="003135B5"/>
    <w:rsid w:val="0032026B"/>
    <w:rsid w:val="00321F2C"/>
    <w:rsid w:val="0032474D"/>
    <w:rsid w:val="00325BA3"/>
    <w:rsid w:val="00351A00"/>
    <w:rsid w:val="00353F10"/>
    <w:rsid w:val="00354B38"/>
    <w:rsid w:val="00356EC7"/>
    <w:rsid w:val="00374752"/>
    <w:rsid w:val="00392763"/>
    <w:rsid w:val="003B4646"/>
    <w:rsid w:val="003B4CDE"/>
    <w:rsid w:val="003C0CAE"/>
    <w:rsid w:val="003C509F"/>
    <w:rsid w:val="003D2C07"/>
    <w:rsid w:val="003E2865"/>
    <w:rsid w:val="003F215A"/>
    <w:rsid w:val="00420A37"/>
    <w:rsid w:val="00421558"/>
    <w:rsid w:val="00422F2A"/>
    <w:rsid w:val="00426909"/>
    <w:rsid w:val="00457EF9"/>
    <w:rsid w:val="004817BE"/>
    <w:rsid w:val="00494CE3"/>
    <w:rsid w:val="004B04C6"/>
    <w:rsid w:val="004B7654"/>
    <w:rsid w:val="004D2BC5"/>
    <w:rsid w:val="004E43AC"/>
    <w:rsid w:val="004E6BAE"/>
    <w:rsid w:val="00525B29"/>
    <w:rsid w:val="00527B02"/>
    <w:rsid w:val="0054068C"/>
    <w:rsid w:val="00542B11"/>
    <w:rsid w:val="00543152"/>
    <w:rsid w:val="00560632"/>
    <w:rsid w:val="005636E9"/>
    <w:rsid w:val="00567E69"/>
    <w:rsid w:val="0057606B"/>
    <w:rsid w:val="00583E6D"/>
    <w:rsid w:val="00585903"/>
    <w:rsid w:val="00593F64"/>
    <w:rsid w:val="005C2EE8"/>
    <w:rsid w:val="005D2D20"/>
    <w:rsid w:val="00601838"/>
    <w:rsid w:val="00612D3A"/>
    <w:rsid w:val="00626F98"/>
    <w:rsid w:val="00662EBC"/>
    <w:rsid w:val="00671A11"/>
    <w:rsid w:val="00674335"/>
    <w:rsid w:val="006977DA"/>
    <w:rsid w:val="006A35C4"/>
    <w:rsid w:val="006A5C19"/>
    <w:rsid w:val="006B1BFB"/>
    <w:rsid w:val="006B24A6"/>
    <w:rsid w:val="006F3C2D"/>
    <w:rsid w:val="0073501A"/>
    <w:rsid w:val="0076017D"/>
    <w:rsid w:val="00761358"/>
    <w:rsid w:val="00762F53"/>
    <w:rsid w:val="00763A4D"/>
    <w:rsid w:val="00775061"/>
    <w:rsid w:val="00786868"/>
    <w:rsid w:val="007A5450"/>
    <w:rsid w:val="007A745B"/>
    <w:rsid w:val="007C3704"/>
    <w:rsid w:val="007C5AB3"/>
    <w:rsid w:val="007D1F63"/>
    <w:rsid w:val="007E2854"/>
    <w:rsid w:val="007E6D11"/>
    <w:rsid w:val="007F6DCD"/>
    <w:rsid w:val="0080339B"/>
    <w:rsid w:val="00803637"/>
    <w:rsid w:val="00806630"/>
    <w:rsid w:val="0082767F"/>
    <w:rsid w:val="008338C0"/>
    <w:rsid w:val="00856D1E"/>
    <w:rsid w:val="00863679"/>
    <w:rsid w:val="00873CF7"/>
    <w:rsid w:val="0088286D"/>
    <w:rsid w:val="00886A6D"/>
    <w:rsid w:val="008E574A"/>
    <w:rsid w:val="008E7BFE"/>
    <w:rsid w:val="00963B23"/>
    <w:rsid w:val="00963D0C"/>
    <w:rsid w:val="00980214"/>
    <w:rsid w:val="009A0F38"/>
    <w:rsid w:val="009A51A6"/>
    <w:rsid w:val="009A65F4"/>
    <w:rsid w:val="009C5766"/>
    <w:rsid w:val="009E5039"/>
    <w:rsid w:val="00A05761"/>
    <w:rsid w:val="00A1433C"/>
    <w:rsid w:val="00A23BF7"/>
    <w:rsid w:val="00A34CCE"/>
    <w:rsid w:val="00A36089"/>
    <w:rsid w:val="00A70E1C"/>
    <w:rsid w:val="00A83A7B"/>
    <w:rsid w:val="00A9179E"/>
    <w:rsid w:val="00AC7ABE"/>
    <w:rsid w:val="00AC7F63"/>
    <w:rsid w:val="00AE0CA8"/>
    <w:rsid w:val="00B052F0"/>
    <w:rsid w:val="00B11787"/>
    <w:rsid w:val="00B14081"/>
    <w:rsid w:val="00B34366"/>
    <w:rsid w:val="00B53945"/>
    <w:rsid w:val="00B714D3"/>
    <w:rsid w:val="00B7223A"/>
    <w:rsid w:val="00B93905"/>
    <w:rsid w:val="00BD6620"/>
    <w:rsid w:val="00BE0C5B"/>
    <w:rsid w:val="00BE46C4"/>
    <w:rsid w:val="00BF7E4A"/>
    <w:rsid w:val="00C15B18"/>
    <w:rsid w:val="00C27CD5"/>
    <w:rsid w:val="00C34708"/>
    <w:rsid w:val="00C405CC"/>
    <w:rsid w:val="00C766A7"/>
    <w:rsid w:val="00CA47C6"/>
    <w:rsid w:val="00CAF949"/>
    <w:rsid w:val="00CC1726"/>
    <w:rsid w:val="00CD5F9C"/>
    <w:rsid w:val="00D14172"/>
    <w:rsid w:val="00D15B7D"/>
    <w:rsid w:val="00D20393"/>
    <w:rsid w:val="00D3649D"/>
    <w:rsid w:val="00D447C4"/>
    <w:rsid w:val="00D44BF0"/>
    <w:rsid w:val="00D56691"/>
    <w:rsid w:val="00D56C55"/>
    <w:rsid w:val="00D7553A"/>
    <w:rsid w:val="00DB1F8F"/>
    <w:rsid w:val="00DB2B3E"/>
    <w:rsid w:val="00DC5F61"/>
    <w:rsid w:val="00DD41A3"/>
    <w:rsid w:val="00DE384E"/>
    <w:rsid w:val="00DE5FAB"/>
    <w:rsid w:val="00E1680B"/>
    <w:rsid w:val="00E23FDF"/>
    <w:rsid w:val="00E2654A"/>
    <w:rsid w:val="00E65CF1"/>
    <w:rsid w:val="00E676DC"/>
    <w:rsid w:val="00E67CE7"/>
    <w:rsid w:val="00E67F3D"/>
    <w:rsid w:val="00E809F4"/>
    <w:rsid w:val="00E87460"/>
    <w:rsid w:val="00EB437A"/>
    <w:rsid w:val="00EC446B"/>
    <w:rsid w:val="00EC5E85"/>
    <w:rsid w:val="00ED113B"/>
    <w:rsid w:val="00EE26B4"/>
    <w:rsid w:val="00F07994"/>
    <w:rsid w:val="00F22635"/>
    <w:rsid w:val="00F30264"/>
    <w:rsid w:val="00F35E64"/>
    <w:rsid w:val="00F3784A"/>
    <w:rsid w:val="00F552AA"/>
    <w:rsid w:val="00F820E2"/>
    <w:rsid w:val="00F8550D"/>
    <w:rsid w:val="00F91C0C"/>
    <w:rsid w:val="00FA14DA"/>
    <w:rsid w:val="00FA6701"/>
    <w:rsid w:val="00FC7831"/>
    <w:rsid w:val="00FD5588"/>
    <w:rsid w:val="00FD5F15"/>
    <w:rsid w:val="00FF57C9"/>
    <w:rsid w:val="00FF7C95"/>
    <w:rsid w:val="021F9E45"/>
    <w:rsid w:val="02EBFE15"/>
    <w:rsid w:val="0CFBBB95"/>
    <w:rsid w:val="13BBB12B"/>
    <w:rsid w:val="22E32D9B"/>
    <w:rsid w:val="3905F3E0"/>
    <w:rsid w:val="49A4E8E9"/>
    <w:rsid w:val="4A5B7636"/>
    <w:rsid w:val="5C05E03D"/>
    <w:rsid w:val="620F1D4A"/>
    <w:rsid w:val="7B6A9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BEA4FA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B05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593F64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593F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basedOn w:val="Fuentedeprrafopredeter"/>
    <w:uiPriority w:val="99"/>
    <w:unhideWhenUsed/>
    <w:rsid w:val="00873C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73CF7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99"/>
    <w:locked/>
    <w:rsid w:val="00763A4D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63A4D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763A4D"/>
    <w:rPr>
      <w:rFonts w:eastAsiaTheme="minorEastAsia"/>
      <w:color w:val="5A5A5A" w:themeColor="text1" w:themeTint="A5"/>
      <w:spacing w:val="15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57EF9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57EF9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57EF9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D1F6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D1F63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D1F63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287A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87A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87A11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87A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87A11"/>
    <w:rPr>
      <w:rFonts w:ascii="Arial" w:hAnsi="Arial"/>
      <w:b/>
      <w:bCs/>
      <w:sz w:val="20"/>
      <w:szCs w:val="20"/>
    </w:rPr>
  </w:style>
  <w:style w:type="paragraph" w:styleId="Descripcin">
    <w:name w:val="caption"/>
    <w:basedOn w:val="Normal"/>
    <w:next w:val="Normal"/>
    <w:link w:val="DescripcinCar"/>
    <w:uiPriority w:val="35"/>
    <w:unhideWhenUsed/>
    <w:qFormat/>
    <w:rsid w:val="0001305E"/>
    <w:pPr>
      <w:jc w:val="center"/>
    </w:pPr>
    <w:rPr>
      <w:rFonts w:ascii="Arial Nova" w:hAnsi="Arial Nova"/>
      <w:b/>
      <w:iCs/>
      <w:color w:val="171717" w:themeColor="background2" w:themeShade="1A"/>
      <w:sz w:val="16"/>
      <w:szCs w:val="18"/>
      <w:lang w:val="es-CO"/>
    </w:rPr>
  </w:style>
  <w:style w:type="character" w:customStyle="1" w:styleId="DescripcinCar">
    <w:name w:val="Descripción Car"/>
    <w:basedOn w:val="Fuentedeprrafopredeter"/>
    <w:link w:val="Descripcin"/>
    <w:uiPriority w:val="35"/>
    <w:rsid w:val="0001305E"/>
    <w:rPr>
      <w:rFonts w:ascii="Arial Nova" w:hAnsi="Arial Nova"/>
      <w:b/>
      <w:iCs/>
      <w:color w:val="171717" w:themeColor="background2" w:themeShade="1A"/>
      <w:sz w:val="16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s.presidencia.gov.co/normativa/normativa/DECRETO%20392%20DEL%2026%20FEBRERO%20DE%202018.pdf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E1680B" w:rsidP="00E1680B">
          <w:pPr>
            <w:pStyle w:val="04B755D05F964EBFAE90E7FE4855FDA46"/>
          </w:pPr>
          <w:r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manist Bold"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659AA"/>
    <w:rsid w:val="001F7FE5"/>
    <w:rsid w:val="00234B38"/>
    <w:rsid w:val="002C4143"/>
    <w:rsid w:val="003C2AD0"/>
    <w:rsid w:val="003E2EFA"/>
    <w:rsid w:val="00420A37"/>
    <w:rsid w:val="004D0262"/>
    <w:rsid w:val="00544E76"/>
    <w:rsid w:val="006B24A6"/>
    <w:rsid w:val="0075358C"/>
    <w:rsid w:val="00761358"/>
    <w:rsid w:val="00775061"/>
    <w:rsid w:val="007E41AD"/>
    <w:rsid w:val="007F095B"/>
    <w:rsid w:val="008762F5"/>
    <w:rsid w:val="008802DE"/>
    <w:rsid w:val="00A67442"/>
    <w:rsid w:val="00AC344A"/>
    <w:rsid w:val="00AC7F63"/>
    <w:rsid w:val="00B71E70"/>
    <w:rsid w:val="00B7589C"/>
    <w:rsid w:val="00BD1C52"/>
    <w:rsid w:val="00CB6208"/>
    <w:rsid w:val="00D840A9"/>
    <w:rsid w:val="00DF0185"/>
    <w:rsid w:val="00E1680B"/>
    <w:rsid w:val="00E8049F"/>
    <w:rsid w:val="00EC0447"/>
    <w:rsid w:val="00EC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1680B"/>
    <w:rPr>
      <w:color w:val="808080"/>
    </w:rPr>
  </w:style>
  <w:style w:type="paragraph" w:customStyle="1" w:styleId="04B755D05F964EBFAE90E7FE4855FDA46">
    <w:name w:val="04B755D05F964EBFAE90E7FE4855FDA46"/>
    <w:rsid w:val="00E1680B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8D52AE001AB04E979FC689D6861C6C" ma:contentTypeVersion="10" ma:contentTypeDescription="Crear nuevo documento." ma:contentTypeScope="" ma:versionID="6703de23c53b397b2a659ed9d98a20e8">
  <xsd:schema xmlns:xsd="http://www.w3.org/2001/XMLSchema" xmlns:xs="http://www.w3.org/2001/XMLSchema" xmlns:p="http://schemas.microsoft.com/office/2006/metadata/properties" xmlns:ns2="9b56008e-0fc2-45ce-8f47-92e3eb9e3529" xmlns:ns3="aa209553-9ca3-4a25-8d9c-e7f030d46d1e" targetNamespace="http://schemas.microsoft.com/office/2006/metadata/properties" ma:root="true" ma:fieldsID="d8f18f9294b32be72e9ea48139b039e6" ns2:_="" ns3:_="">
    <xsd:import namespace="9b56008e-0fc2-45ce-8f47-92e3eb9e3529"/>
    <xsd:import namespace="aa209553-9ca3-4a25-8d9c-e7f030d46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6008e-0fc2-45ce-8f47-92e3eb9e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09553-9ca3-4a25-8d9c-e7f030d46d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a209553-9ca3-4a25-8d9c-e7f030d46d1e">
      <UserInfo>
        <DisplayName/>
        <AccountId xsi:nil="true"/>
        <AccountType/>
      </UserInfo>
    </SharedWithUsers>
    <MediaLengthInSeconds xmlns="9b56008e-0fc2-45ce-8f47-92e3eb9e352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7FEDAF-E02F-4B25-B1CC-187B3ED0BA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6008e-0fc2-45ce-8f47-92e3eb9e3529"/>
    <ds:schemaRef ds:uri="aa209553-9ca3-4a25-8d9c-e7f030d46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EE1E48-4498-4B69-BBC7-942FF0494D06}">
  <ds:schemaRefs>
    <ds:schemaRef ds:uri="http://schemas.microsoft.com/office/2006/documentManagement/types"/>
    <ds:schemaRef ds:uri="http://purl.org/dc/elements/1.1/"/>
    <ds:schemaRef ds:uri="aa209553-9ca3-4a25-8d9c-e7f030d46d1e"/>
    <ds:schemaRef ds:uri="9b56008e-0fc2-45ce-8f47-92e3eb9e3529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607030-8E7A-407B-9519-735154D2E9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05CA32-1FED-40DC-80DC-11D228614B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1387</Words>
  <Characters>7629</Characters>
  <Application>Microsoft Office Word</Application>
  <DocSecurity>0</DocSecurity>
  <Lines>63</Lines>
  <Paragraphs>17</Paragraphs>
  <ScaleCrop>false</ScaleCrop>
  <Company/>
  <LinksUpToDate>false</LinksUpToDate>
  <CharactersWithSpaces>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Leidy Johana Avila Arias</cp:lastModifiedBy>
  <cp:revision>50</cp:revision>
  <dcterms:created xsi:type="dcterms:W3CDTF">2023-06-19T18:15:00Z</dcterms:created>
  <dcterms:modified xsi:type="dcterms:W3CDTF">2024-10-03T22:41:00Z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0x010100EC8D52AE001AB04E979FC689D6861C6C</vt:lpwstr>
  </property>
  <property fmtid="{D5CDD505-2E9C-101B-9397-08002B2CF9AE}" pid="3" name="MediaServiceImageTags">
    <vt:lpwstr/>
  </property>
  <property fmtid="{D5CDD505-2E9C-101B-9397-08002B2CF9AE}" pid="4" name="Order">
    <vt:r8>1543700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