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552E2A" w14:textId="77777777" w:rsidR="00ED3455" w:rsidRPr="004F47D3" w:rsidRDefault="00ED3455" w:rsidP="00ED3455">
      <w:pPr>
        <w:jc w:val="both"/>
        <w:rPr>
          <w:rFonts w:ascii="Arial" w:hAnsi="Arial" w:cs="Arial"/>
          <w:sz w:val="20"/>
          <w:szCs w:val="20"/>
        </w:rPr>
      </w:pPr>
      <w:r w:rsidRPr="004F47D3">
        <w:rPr>
          <w:rFonts w:ascii="Arial" w:hAnsi="Arial" w:cs="Arial"/>
          <w:sz w:val="20"/>
          <w:szCs w:val="20"/>
        </w:rPr>
        <w:t xml:space="preserve">El presente documento, regula los aspectos no establecidos en la plataforma transaccional del SECOP II. En ese sentido, la información establecida en la mencionada plataforma junto con el presente documento conforma el </w:t>
      </w:r>
      <w:r w:rsidRPr="004F47D3">
        <w:rPr>
          <w:rFonts w:ascii="Arial" w:hAnsi="Arial" w:cs="Arial"/>
          <w:b/>
          <w:bCs/>
          <w:sz w:val="20"/>
          <w:szCs w:val="20"/>
          <w:u w:val="single"/>
        </w:rPr>
        <w:t>PROYECTO DE PLIEGO DE CONDICIONES</w:t>
      </w:r>
      <w:r w:rsidRPr="004F47D3">
        <w:rPr>
          <w:rFonts w:ascii="Arial" w:hAnsi="Arial" w:cs="Arial"/>
          <w:sz w:val="20"/>
          <w:szCs w:val="20"/>
        </w:rPr>
        <w:t xml:space="preserve"> del proceso.</w:t>
      </w:r>
    </w:p>
    <w:p w14:paraId="23D8C9B7" w14:textId="77777777" w:rsidR="00ED3455" w:rsidRPr="004F47D3" w:rsidRDefault="00ED3455" w:rsidP="00ED3455">
      <w:pPr>
        <w:pStyle w:val="Textoindependiente"/>
        <w:spacing w:line="240" w:lineRule="auto"/>
        <w:rPr>
          <w:b/>
          <w:sz w:val="20"/>
          <w:szCs w:val="20"/>
          <w:lang w:val="es-CO"/>
        </w:rPr>
      </w:pPr>
    </w:p>
    <w:p w14:paraId="4EBF3DC2" w14:textId="77777777" w:rsidR="00ED3455" w:rsidRPr="004F47D3" w:rsidRDefault="00ED3455" w:rsidP="00ED3455">
      <w:pPr>
        <w:pStyle w:val="Textoindependiente"/>
        <w:spacing w:line="240" w:lineRule="auto"/>
        <w:rPr>
          <w:b/>
          <w:sz w:val="20"/>
          <w:szCs w:val="20"/>
          <w:lang w:val="es-CO"/>
        </w:rPr>
      </w:pPr>
    </w:p>
    <w:p w14:paraId="19B111DF" w14:textId="77777777" w:rsidR="00ED3455" w:rsidRPr="004F47D3" w:rsidRDefault="00ED3455" w:rsidP="00ED3455">
      <w:pPr>
        <w:pStyle w:val="Ttulo1"/>
        <w:spacing w:before="0"/>
        <w:jc w:val="center"/>
        <w:rPr>
          <w:rFonts w:ascii="Arial" w:hAnsi="Arial" w:cs="Arial"/>
          <w:color w:val="auto"/>
          <w:sz w:val="20"/>
          <w:szCs w:val="20"/>
          <w:lang w:val="es-CO"/>
        </w:rPr>
      </w:pPr>
      <w:r w:rsidRPr="004F47D3">
        <w:rPr>
          <w:rFonts w:ascii="Arial" w:hAnsi="Arial" w:cs="Arial"/>
          <w:color w:val="auto"/>
          <w:sz w:val="20"/>
          <w:szCs w:val="20"/>
          <w:lang w:val="es-CO"/>
        </w:rPr>
        <w:t>CAPITULO</w:t>
      </w:r>
      <w:r w:rsidRPr="004F47D3">
        <w:rPr>
          <w:rFonts w:ascii="Arial" w:hAnsi="Arial" w:cs="Arial"/>
          <w:color w:val="auto"/>
          <w:spacing w:val="-3"/>
          <w:sz w:val="20"/>
          <w:szCs w:val="20"/>
          <w:lang w:val="es-CO"/>
        </w:rPr>
        <w:t xml:space="preserve"> </w:t>
      </w:r>
      <w:r w:rsidRPr="004F47D3">
        <w:rPr>
          <w:rFonts w:ascii="Arial" w:hAnsi="Arial" w:cs="Arial"/>
          <w:color w:val="auto"/>
          <w:sz w:val="20"/>
          <w:szCs w:val="20"/>
          <w:lang w:val="es-CO"/>
        </w:rPr>
        <w:t>1</w:t>
      </w:r>
    </w:p>
    <w:p w14:paraId="39075C0C" w14:textId="77777777" w:rsidR="00ED3455" w:rsidRPr="004F47D3" w:rsidRDefault="00ED3455" w:rsidP="00ED3455">
      <w:pPr>
        <w:jc w:val="center"/>
        <w:rPr>
          <w:rFonts w:ascii="Arial" w:hAnsi="Arial" w:cs="Arial"/>
          <w:b/>
          <w:sz w:val="20"/>
          <w:szCs w:val="20"/>
        </w:rPr>
      </w:pPr>
      <w:r w:rsidRPr="004F47D3">
        <w:rPr>
          <w:rFonts w:ascii="Arial" w:hAnsi="Arial" w:cs="Arial"/>
          <w:b/>
          <w:sz w:val="20"/>
          <w:szCs w:val="20"/>
        </w:rPr>
        <w:t>CONDICIONES</w:t>
      </w:r>
      <w:r w:rsidRPr="004F47D3">
        <w:rPr>
          <w:rFonts w:ascii="Arial" w:hAnsi="Arial" w:cs="Arial"/>
          <w:b/>
          <w:spacing w:val="-3"/>
          <w:sz w:val="20"/>
          <w:szCs w:val="20"/>
        </w:rPr>
        <w:t xml:space="preserve"> </w:t>
      </w:r>
      <w:r w:rsidRPr="004F47D3">
        <w:rPr>
          <w:rFonts w:ascii="Arial" w:hAnsi="Arial" w:cs="Arial"/>
          <w:b/>
          <w:sz w:val="20"/>
          <w:szCs w:val="20"/>
        </w:rPr>
        <w:t>GENERALES</w:t>
      </w:r>
      <w:r w:rsidRPr="004F47D3">
        <w:rPr>
          <w:rFonts w:ascii="Arial" w:hAnsi="Arial" w:cs="Arial"/>
          <w:b/>
          <w:spacing w:val="-4"/>
          <w:sz w:val="20"/>
          <w:szCs w:val="20"/>
        </w:rPr>
        <w:t xml:space="preserve"> </w:t>
      </w:r>
      <w:r w:rsidRPr="004F47D3">
        <w:rPr>
          <w:rFonts w:ascii="Arial" w:hAnsi="Arial" w:cs="Arial"/>
          <w:b/>
          <w:sz w:val="20"/>
          <w:szCs w:val="20"/>
        </w:rPr>
        <w:t>DEL</w:t>
      </w:r>
      <w:r w:rsidRPr="004F47D3">
        <w:rPr>
          <w:rFonts w:ascii="Arial" w:hAnsi="Arial" w:cs="Arial"/>
          <w:b/>
          <w:spacing w:val="-6"/>
          <w:sz w:val="20"/>
          <w:szCs w:val="20"/>
        </w:rPr>
        <w:t xml:space="preserve"> </w:t>
      </w:r>
      <w:r w:rsidRPr="004F47D3">
        <w:rPr>
          <w:rFonts w:ascii="Arial" w:hAnsi="Arial" w:cs="Arial"/>
          <w:b/>
          <w:sz w:val="20"/>
          <w:szCs w:val="20"/>
        </w:rPr>
        <w:t>PROCESO</w:t>
      </w:r>
      <w:r w:rsidRPr="004F47D3">
        <w:rPr>
          <w:rFonts w:ascii="Arial" w:hAnsi="Arial" w:cs="Arial"/>
          <w:b/>
          <w:spacing w:val="-3"/>
          <w:sz w:val="20"/>
          <w:szCs w:val="20"/>
        </w:rPr>
        <w:t xml:space="preserve"> </w:t>
      </w:r>
      <w:r w:rsidRPr="004F47D3">
        <w:rPr>
          <w:rFonts w:ascii="Arial" w:hAnsi="Arial" w:cs="Arial"/>
          <w:b/>
          <w:sz w:val="20"/>
          <w:szCs w:val="20"/>
        </w:rPr>
        <w:t>DE</w:t>
      </w:r>
      <w:r w:rsidRPr="004F47D3">
        <w:rPr>
          <w:rFonts w:ascii="Arial" w:hAnsi="Arial" w:cs="Arial"/>
          <w:b/>
          <w:spacing w:val="-5"/>
          <w:sz w:val="20"/>
          <w:szCs w:val="20"/>
        </w:rPr>
        <w:t xml:space="preserve"> </w:t>
      </w:r>
      <w:r w:rsidRPr="004F47D3">
        <w:rPr>
          <w:rFonts w:ascii="Arial" w:hAnsi="Arial" w:cs="Arial"/>
          <w:b/>
          <w:sz w:val="20"/>
          <w:szCs w:val="20"/>
        </w:rPr>
        <w:t>SELECCIÓN</w:t>
      </w:r>
    </w:p>
    <w:p w14:paraId="6A630F80" w14:textId="77777777" w:rsidR="00ED3455" w:rsidRPr="004F47D3" w:rsidRDefault="00ED3455" w:rsidP="00ED3455">
      <w:pPr>
        <w:pStyle w:val="Textoindependiente"/>
        <w:spacing w:line="240" w:lineRule="auto"/>
        <w:rPr>
          <w:b/>
          <w:sz w:val="20"/>
          <w:szCs w:val="20"/>
          <w:lang w:val="es-CO"/>
        </w:rPr>
      </w:pPr>
    </w:p>
    <w:p w14:paraId="755684DA" w14:textId="77777777" w:rsidR="00ED3455" w:rsidRPr="004F47D3" w:rsidRDefault="00ED3455" w:rsidP="00ED3455">
      <w:pPr>
        <w:pStyle w:val="Ttulo1"/>
        <w:numPr>
          <w:ilvl w:val="1"/>
          <w:numId w:val="6"/>
        </w:numPr>
        <w:tabs>
          <w:tab w:val="left" w:pos="517"/>
        </w:tabs>
        <w:spacing w:before="0"/>
        <w:ind w:left="0" w:firstLine="0"/>
        <w:rPr>
          <w:rFonts w:ascii="Arial" w:hAnsi="Arial" w:cs="Arial"/>
          <w:color w:val="auto"/>
          <w:sz w:val="20"/>
          <w:szCs w:val="20"/>
          <w:lang w:val="es-CO"/>
        </w:rPr>
      </w:pPr>
      <w:r w:rsidRPr="004F47D3">
        <w:rPr>
          <w:rFonts w:ascii="Arial" w:hAnsi="Arial" w:cs="Arial"/>
          <w:color w:val="auto"/>
          <w:sz w:val="20"/>
          <w:szCs w:val="20"/>
          <w:lang w:val="es-CO"/>
        </w:rPr>
        <w:t>RECOMENDACIONES</w:t>
      </w:r>
      <w:r w:rsidRPr="004F47D3">
        <w:rPr>
          <w:rFonts w:ascii="Arial" w:hAnsi="Arial" w:cs="Arial"/>
          <w:color w:val="auto"/>
          <w:spacing w:val="-6"/>
          <w:sz w:val="20"/>
          <w:szCs w:val="20"/>
          <w:lang w:val="es-CO"/>
        </w:rPr>
        <w:t xml:space="preserve"> </w:t>
      </w:r>
      <w:r w:rsidRPr="004F47D3">
        <w:rPr>
          <w:rFonts w:ascii="Arial" w:hAnsi="Arial" w:cs="Arial"/>
          <w:color w:val="auto"/>
          <w:sz w:val="20"/>
          <w:szCs w:val="20"/>
          <w:lang w:val="es-CO"/>
        </w:rPr>
        <w:t>INICIALES.</w:t>
      </w:r>
    </w:p>
    <w:p w14:paraId="133399DB" w14:textId="77777777" w:rsidR="00ED3455" w:rsidRPr="004F47D3" w:rsidRDefault="00ED3455" w:rsidP="00ED3455">
      <w:pPr>
        <w:pStyle w:val="Textoindependiente"/>
        <w:spacing w:line="240" w:lineRule="auto"/>
        <w:rPr>
          <w:b/>
          <w:sz w:val="20"/>
          <w:szCs w:val="20"/>
          <w:lang w:val="es-CO"/>
        </w:rPr>
      </w:pPr>
    </w:p>
    <w:p w14:paraId="3DA2275F" w14:textId="77777777" w:rsidR="00ED3455" w:rsidRPr="004F47D3" w:rsidRDefault="00ED3455" w:rsidP="00ED3455">
      <w:pPr>
        <w:pStyle w:val="Textoindependiente"/>
        <w:spacing w:line="240" w:lineRule="auto"/>
        <w:rPr>
          <w:sz w:val="20"/>
          <w:szCs w:val="20"/>
          <w:lang w:val="es-CO"/>
        </w:rPr>
      </w:pPr>
      <w:r w:rsidRPr="004F47D3">
        <w:rPr>
          <w:sz w:val="20"/>
          <w:szCs w:val="20"/>
          <w:lang w:val="es-CO"/>
        </w:rPr>
        <w:t>El</w:t>
      </w:r>
      <w:r w:rsidRPr="004F47D3">
        <w:rPr>
          <w:spacing w:val="4"/>
          <w:sz w:val="20"/>
          <w:szCs w:val="20"/>
          <w:lang w:val="es-CO"/>
        </w:rPr>
        <w:t xml:space="preserve"> </w:t>
      </w:r>
      <w:r w:rsidRPr="004F47D3">
        <w:rPr>
          <w:sz w:val="20"/>
          <w:szCs w:val="20"/>
          <w:lang w:val="es-CO"/>
        </w:rPr>
        <w:t>proponente</w:t>
      </w:r>
      <w:r w:rsidRPr="004F47D3">
        <w:rPr>
          <w:spacing w:val="6"/>
          <w:sz w:val="20"/>
          <w:szCs w:val="20"/>
          <w:lang w:val="es-CO"/>
        </w:rPr>
        <w:t xml:space="preserve"> </w:t>
      </w:r>
      <w:r w:rsidRPr="004F47D3">
        <w:rPr>
          <w:sz w:val="20"/>
          <w:szCs w:val="20"/>
          <w:lang w:val="es-CO"/>
        </w:rPr>
        <w:t>deberá</w:t>
      </w:r>
      <w:r w:rsidRPr="004F47D3">
        <w:rPr>
          <w:spacing w:val="2"/>
          <w:sz w:val="20"/>
          <w:szCs w:val="20"/>
          <w:lang w:val="es-CO"/>
        </w:rPr>
        <w:t xml:space="preserve"> </w:t>
      </w:r>
      <w:r w:rsidRPr="004F47D3">
        <w:rPr>
          <w:sz w:val="20"/>
          <w:szCs w:val="20"/>
          <w:lang w:val="es-CO"/>
        </w:rPr>
        <w:t>tener</w:t>
      </w:r>
      <w:r w:rsidRPr="004F47D3">
        <w:rPr>
          <w:spacing w:val="3"/>
          <w:sz w:val="20"/>
          <w:szCs w:val="20"/>
          <w:lang w:val="es-CO"/>
        </w:rPr>
        <w:t xml:space="preserve"> </w:t>
      </w:r>
      <w:r w:rsidRPr="004F47D3">
        <w:rPr>
          <w:sz w:val="20"/>
          <w:szCs w:val="20"/>
          <w:lang w:val="es-CO"/>
        </w:rPr>
        <w:t>en</w:t>
      </w:r>
      <w:r w:rsidRPr="004F47D3">
        <w:rPr>
          <w:spacing w:val="6"/>
          <w:sz w:val="20"/>
          <w:szCs w:val="20"/>
          <w:lang w:val="es-CO"/>
        </w:rPr>
        <w:t xml:space="preserve"> </w:t>
      </w:r>
      <w:r w:rsidRPr="004F47D3">
        <w:rPr>
          <w:sz w:val="20"/>
          <w:szCs w:val="20"/>
          <w:lang w:val="es-CO"/>
        </w:rPr>
        <w:t>cuenta</w:t>
      </w:r>
      <w:r w:rsidRPr="004F47D3">
        <w:rPr>
          <w:spacing w:val="2"/>
          <w:sz w:val="20"/>
          <w:szCs w:val="20"/>
          <w:lang w:val="es-CO"/>
        </w:rPr>
        <w:t xml:space="preserve"> </w:t>
      </w:r>
      <w:r w:rsidRPr="004F47D3">
        <w:rPr>
          <w:sz w:val="20"/>
          <w:szCs w:val="20"/>
          <w:lang w:val="es-CO"/>
        </w:rPr>
        <w:t>los</w:t>
      </w:r>
      <w:r w:rsidRPr="004F47D3">
        <w:rPr>
          <w:spacing w:val="4"/>
          <w:sz w:val="20"/>
          <w:szCs w:val="20"/>
          <w:lang w:val="es-CO"/>
        </w:rPr>
        <w:t xml:space="preserve"> </w:t>
      </w:r>
      <w:r w:rsidRPr="004F47D3">
        <w:rPr>
          <w:sz w:val="20"/>
          <w:szCs w:val="20"/>
          <w:lang w:val="es-CO"/>
        </w:rPr>
        <w:t>siguientes</w:t>
      </w:r>
      <w:r w:rsidRPr="004F47D3">
        <w:rPr>
          <w:spacing w:val="2"/>
          <w:sz w:val="20"/>
          <w:szCs w:val="20"/>
          <w:lang w:val="es-CO"/>
        </w:rPr>
        <w:t xml:space="preserve"> </w:t>
      </w:r>
      <w:r w:rsidRPr="004F47D3">
        <w:rPr>
          <w:sz w:val="20"/>
          <w:szCs w:val="20"/>
          <w:lang w:val="es-CO"/>
        </w:rPr>
        <w:t>aspectos,</w:t>
      </w:r>
      <w:r w:rsidRPr="004F47D3">
        <w:rPr>
          <w:spacing w:val="3"/>
          <w:sz w:val="20"/>
          <w:szCs w:val="20"/>
          <w:lang w:val="es-CO"/>
        </w:rPr>
        <w:t xml:space="preserve"> </w:t>
      </w:r>
      <w:r w:rsidRPr="004F47D3">
        <w:rPr>
          <w:sz w:val="20"/>
          <w:szCs w:val="20"/>
          <w:lang w:val="es-CO"/>
        </w:rPr>
        <w:t>antes</w:t>
      </w:r>
      <w:r w:rsidRPr="004F47D3">
        <w:rPr>
          <w:spacing w:val="6"/>
          <w:sz w:val="20"/>
          <w:szCs w:val="20"/>
          <w:lang w:val="es-CO"/>
        </w:rPr>
        <w:t xml:space="preserve"> </w:t>
      </w:r>
      <w:r w:rsidRPr="004F47D3">
        <w:rPr>
          <w:sz w:val="20"/>
          <w:szCs w:val="20"/>
          <w:lang w:val="es-CO"/>
        </w:rPr>
        <w:t>de</w:t>
      </w:r>
      <w:r w:rsidRPr="004F47D3">
        <w:rPr>
          <w:spacing w:val="6"/>
          <w:sz w:val="20"/>
          <w:szCs w:val="20"/>
          <w:lang w:val="es-CO"/>
        </w:rPr>
        <w:t xml:space="preserve"> </w:t>
      </w:r>
      <w:r w:rsidRPr="004F47D3">
        <w:rPr>
          <w:sz w:val="20"/>
          <w:szCs w:val="20"/>
          <w:lang w:val="es-CO"/>
        </w:rPr>
        <w:t>aportar</w:t>
      </w:r>
      <w:r w:rsidRPr="004F47D3">
        <w:rPr>
          <w:spacing w:val="3"/>
          <w:sz w:val="20"/>
          <w:szCs w:val="20"/>
          <w:lang w:val="es-CO"/>
        </w:rPr>
        <w:t xml:space="preserve"> </w:t>
      </w:r>
      <w:r w:rsidRPr="004F47D3">
        <w:rPr>
          <w:sz w:val="20"/>
          <w:szCs w:val="20"/>
          <w:lang w:val="es-CO"/>
        </w:rPr>
        <w:t>la</w:t>
      </w:r>
      <w:r w:rsidRPr="004F47D3">
        <w:rPr>
          <w:spacing w:val="9"/>
          <w:sz w:val="20"/>
          <w:szCs w:val="20"/>
          <w:lang w:val="es-CO"/>
        </w:rPr>
        <w:t xml:space="preserve"> </w:t>
      </w:r>
      <w:r w:rsidRPr="004F47D3">
        <w:rPr>
          <w:sz w:val="20"/>
          <w:szCs w:val="20"/>
          <w:lang w:val="es-CO"/>
        </w:rPr>
        <w:t>información</w:t>
      </w:r>
      <w:r w:rsidRPr="004F47D3">
        <w:rPr>
          <w:spacing w:val="2"/>
          <w:sz w:val="20"/>
          <w:szCs w:val="20"/>
          <w:lang w:val="es-CO"/>
        </w:rPr>
        <w:t xml:space="preserve"> </w:t>
      </w:r>
      <w:r w:rsidRPr="004F47D3">
        <w:rPr>
          <w:sz w:val="20"/>
          <w:szCs w:val="20"/>
          <w:lang w:val="es-CO"/>
        </w:rPr>
        <w:t>requerida</w:t>
      </w:r>
      <w:r w:rsidRPr="004F47D3">
        <w:rPr>
          <w:spacing w:val="3"/>
          <w:sz w:val="20"/>
          <w:szCs w:val="20"/>
          <w:lang w:val="es-CO"/>
        </w:rPr>
        <w:t xml:space="preserve"> </w:t>
      </w:r>
      <w:r w:rsidRPr="004F47D3">
        <w:rPr>
          <w:sz w:val="20"/>
          <w:szCs w:val="20"/>
          <w:lang w:val="es-CO"/>
        </w:rPr>
        <w:t>en</w:t>
      </w:r>
      <w:r w:rsidRPr="004F47D3">
        <w:rPr>
          <w:spacing w:val="3"/>
          <w:sz w:val="20"/>
          <w:szCs w:val="20"/>
          <w:lang w:val="es-CO"/>
        </w:rPr>
        <w:t xml:space="preserve"> </w:t>
      </w:r>
      <w:r w:rsidRPr="004F47D3">
        <w:rPr>
          <w:sz w:val="20"/>
          <w:szCs w:val="20"/>
          <w:lang w:val="es-CO"/>
        </w:rPr>
        <w:t>el</w:t>
      </w:r>
      <w:r w:rsidRPr="004F47D3">
        <w:rPr>
          <w:spacing w:val="3"/>
          <w:sz w:val="20"/>
          <w:szCs w:val="20"/>
          <w:lang w:val="es-CO"/>
        </w:rPr>
        <w:t xml:space="preserve"> </w:t>
      </w:r>
      <w:r w:rsidRPr="004F47D3">
        <w:rPr>
          <w:sz w:val="20"/>
          <w:szCs w:val="20"/>
          <w:lang w:val="es-CO"/>
        </w:rPr>
        <w:t>presente</w:t>
      </w:r>
      <w:r w:rsidRPr="004F47D3">
        <w:rPr>
          <w:spacing w:val="1"/>
          <w:sz w:val="20"/>
          <w:szCs w:val="20"/>
          <w:lang w:val="es-CO"/>
        </w:rPr>
        <w:t xml:space="preserve"> </w:t>
      </w:r>
      <w:r w:rsidRPr="004F47D3">
        <w:rPr>
          <w:sz w:val="20"/>
          <w:szCs w:val="20"/>
          <w:lang w:val="es-CO"/>
        </w:rPr>
        <w:t>documento:</w:t>
      </w:r>
    </w:p>
    <w:p w14:paraId="10CD45ED" w14:textId="77777777" w:rsidR="00ED3455" w:rsidRPr="004F47D3" w:rsidRDefault="00ED3455" w:rsidP="00ED3455">
      <w:pPr>
        <w:pStyle w:val="Textoindependiente"/>
        <w:spacing w:line="240" w:lineRule="auto"/>
        <w:rPr>
          <w:sz w:val="20"/>
          <w:szCs w:val="20"/>
          <w:lang w:val="es-CO"/>
        </w:rPr>
      </w:pPr>
    </w:p>
    <w:p w14:paraId="2E00437B"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Lea</w:t>
      </w:r>
      <w:r w:rsidRPr="004F47D3">
        <w:rPr>
          <w:rFonts w:ascii="Arial" w:hAnsi="Arial" w:cs="Arial"/>
          <w:spacing w:val="-2"/>
          <w:sz w:val="20"/>
          <w:szCs w:val="20"/>
          <w:lang w:val="es-CO"/>
        </w:rPr>
        <w:t xml:space="preserve"> </w:t>
      </w:r>
      <w:r w:rsidRPr="004F47D3">
        <w:rPr>
          <w:rFonts w:ascii="Arial" w:hAnsi="Arial" w:cs="Arial"/>
          <w:sz w:val="20"/>
          <w:szCs w:val="20"/>
          <w:lang w:val="es-CO"/>
        </w:rPr>
        <w:t>cuidadosamente</w:t>
      </w:r>
      <w:r w:rsidRPr="004F47D3">
        <w:rPr>
          <w:rFonts w:ascii="Arial" w:hAnsi="Arial" w:cs="Arial"/>
          <w:spacing w:val="-4"/>
          <w:sz w:val="20"/>
          <w:szCs w:val="20"/>
          <w:lang w:val="es-CO"/>
        </w:rPr>
        <w:t xml:space="preserve"> </w:t>
      </w:r>
      <w:r w:rsidRPr="004F47D3">
        <w:rPr>
          <w:rFonts w:ascii="Arial" w:hAnsi="Arial" w:cs="Arial"/>
          <w:sz w:val="20"/>
          <w:szCs w:val="20"/>
          <w:lang w:val="es-CO"/>
        </w:rPr>
        <w:t>el</w:t>
      </w:r>
      <w:r w:rsidRPr="004F47D3">
        <w:rPr>
          <w:rFonts w:ascii="Arial" w:hAnsi="Arial" w:cs="Arial"/>
          <w:spacing w:val="-1"/>
          <w:sz w:val="20"/>
          <w:szCs w:val="20"/>
          <w:lang w:val="es-CO"/>
        </w:rPr>
        <w:t xml:space="preserve"> </w:t>
      </w:r>
      <w:r w:rsidRPr="004F47D3">
        <w:rPr>
          <w:rFonts w:ascii="Arial" w:hAnsi="Arial" w:cs="Arial"/>
          <w:sz w:val="20"/>
          <w:szCs w:val="20"/>
          <w:lang w:val="es-CO"/>
        </w:rPr>
        <w:t>contenido</w:t>
      </w:r>
      <w:r w:rsidRPr="004F47D3">
        <w:rPr>
          <w:rFonts w:ascii="Arial" w:hAnsi="Arial" w:cs="Arial"/>
          <w:spacing w:val="-4"/>
          <w:sz w:val="20"/>
          <w:szCs w:val="20"/>
          <w:lang w:val="es-CO"/>
        </w:rPr>
        <w:t xml:space="preserve"> </w:t>
      </w:r>
      <w:r w:rsidRPr="004F47D3">
        <w:rPr>
          <w:rFonts w:ascii="Arial" w:hAnsi="Arial" w:cs="Arial"/>
          <w:sz w:val="20"/>
          <w:szCs w:val="20"/>
          <w:lang w:val="es-CO"/>
        </w:rPr>
        <w:t>de</w:t>
      </w:r>
      <w:r w:rsidRPr="004F47D3">
        <w:rPr>
          <w:rFonts w:ascii="Arial" w:hAnsi="Arial" w:cs="Arial"/>
          <w:spacing w:val="-4"/>
          <w:sz w:val="20"/>
          <w:szCs w:val="20"/>
          <w:lang w:val="es-CO"/>
        </w:rPr>
        <w:t xml:space="preserve"> </w:t>
      </w:r>
      <w:r w:rsidRPr="004F47D3">
        <w:rPr>
          <w:rFonts w:ascii="Arial" w:hAnsi="Arial" w:cs="Arial"/>
          <w:sz w:val="20"/>
          <w:szCs w:val="20"/>
          <w:lang w:val="es-CO"/>
        </w:rPr>
        <w:t>este</w:t>
      </w:r>
      <w:r w:rsidRPr="004F47D3">
        <w:rPr>
          <w:rFonts w:ascii="Arial" w:hAnsi="Arial" w:cs="Arial"/>
          <w:spacing w:val="-1"/>
          <w:sz w:val="20"/>
          <w:szCs w:val="20"/>
          <w:lang w:val="es-CO"/>
        </w:rPr>
        <w:t xml:space="preserve"> </w:t>
      </w:r>
      <w:r w:rsidRPr="004F47D3">
        <w:rPr>
          <w:rFonts w:ascii="Arial" w:hAnsi="Arial" w:cs="Arial"/>
          <w:sz w:val="20"/>
          <w:szCs w:val="20"/>
          <w:lang w:val="es-CO"/>
        </w:rPr>
        <w:t>documento.</w:t>
      </w:r>
    </w:p>
    <w:p w14:paraId="5B2989DE" w14:textId="77777777" w:rsidR="00ED3455" w:rsidRPr="004F47D3" w:rsidRDefault="00ED3455" w:rsidP="00ED3455">
      <w:pPr>
        <w:pStyle w:val="Textoindependiente"/>
        <w:spacing w:line="240" w:lineRule="auto"/>
        <w:ind w:left="426"/>
        <w:rPr>
          <w:sz w:val="20"/>
          <w:szCs w:val="20"/>
          <w:lang w:val="es-CO"/>
        </w:rPr>
      </w:pPr>
    </w:p>
    <w:p w14:paraId="639AEEBA"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Verifique,</w:t>
      </w:r>
      <w:r w:rsidRPr="004F47D3">
        <w:rPr>
          <w:rFonts w:ascii="Arial" w:hAnsi="Arial" w:cs="Arial"/>
          <w:spacing w:val="2"/>
          <w:sz w:val="20"/>
          <w:szCs w:val="20"/>
          <w:lang w:val="es-CO"/>
        </w:rPr>
        <w:t xml:space="preserve"> </w:t>
      </w:r>
      <w:r w:rsidRPr="004F47D3">
        <w:rPr>
          <w:rFonts w:ascii="Arial" w:hAnsi="Arial" w:cs="Arial"/>
          <w:sz w:val="20"/>
          <w:szCs w:val="20"/>
          <w:lang w:val="es-CO"/>
        </w:rPr>
        <w:t>que</w:t>
      </w:r>
      <w:r w:rsidRPr="004F47D3">
        <w:rPr>
          <w:rFonts w:ascii="Arial" w:hAnsi="Arial" w:cs="Arial"/>
          <w:spacing w:val="2"/>
          <w:sz w:val="20"/>
          <w:szCs w:val="20"/>
          <w:lang w:val="es-CO"/>
        </w:rPr>
        <w:t xml:space="preserve"> </w:t>
      </w:r>
      <w:r w:rsidRPr="004F47D3">
        <w:rPr>
          <w:rFonts w:ascii="Arial" w:hAnsi="Arial" w:cs="Arial"/>
          <w:sz w:val="20"/>
          <w:szCs w:val="20"/>
          <w:lang w:val="es-CO"/>
        </w:rPr>
        <w:t>no esté</w:t>
      </w:r>
      <w:r w:rsidRPr="004F47D3">
        <w:rPr>
          <w:rFonts w:ascii="Arial" w:hAnsi="Arial" w:cs="Arial"/>
          <w:spacing w:val="3"/>
          <w:sz w:val="20"/>
          <w:szCs w:val="20"/>
          <w:lang w:val="es-CO"/>
        </w:rPr>
        <w:t xml:space="preserve"> </w:t>
      </w:r>
      <w:r w:rsidRPr="004F47D3">
        <w:rPr>
          <w:rFonts w:ascii="Arial" w:hAnsi="Arial" w:cs="Arial"/>
          <w:sz w:val="20"/>
          <w:szCs w:val="20"/>
          <w:lang w:val="es-CO"/>
        </w:rPr>
        <w:t>incurso</w:t>
      </w:r>
      <w:r w:rsidRPr="004F47D3">
        <w:rPr>
          <w:rFonts w:ascii="Arial" w:hAnsi="Arial" w:cs="Arial"/>
          <w:spacing w:val="2"/>
          <w:sz w:val="20"/>
          <w:szCs w:val="20"/>
          <w:lang w:val="es-CO"/>
        </w:rPr>
        <w:t xml:space="preserve"> </w:t>
      </w:r>
      <w:r w:rsidRPr="004F47D3">
        <w:rPr>
          <w:rFonts w:ascii="Arial" w:hAnsi="Arial" w:cs="Arial"/>
          <w:sz w:val="20"/>
          <w:szCs w:val="20"/>
          <w:lang w:val="es-CO"/>
        </w:rPr>
        <w:t>en</w:t>
      </w:r>
      <w:r w:rsidRPr="004F47D3">
        <w:rPr>
          <w:rFonts w:ascii="Arial" w:hAnsi="Arial" w:cs="Arial"/>
          <w:spacing w:val="3"/>
          <w:sz w:val="20"/>
          <w:szCs w:val="20"/>
          <w:lang w:val="es-CO"/>
        </w:rPr>
        <w:t xml:space="preserve"> </w:t>
      </w:r>
      <w:r w:rsidRPr="004F47D3">
        <w:rPr>
          <w:rFonts w:ascii="Arial" w:hAnsi="Arial" w:cs="Arial"/>
          <w:sz w:val="20"/>
          <w:szCs w:val="20"/>
          <w:lang w:val="es-CO"/>
        </w:rPr>
        <w:t>ninguna</w:t>
      </w:r>
      <w:r w:rsidRPr="004F47D3">
        <w:rPr>
          <w:rFonts w:ascii="Arial" w:hAnsi="Arial" w:cs="Arial"/>
          <w:spacing w:val="3"/>
          <w:sz w:val="20"/>
          <w:szCs w:val="20"/>
          <w:lang w:val="es-CO"/>
        </w:rPr>
        <w:t xml:space="preserve"> </w:t>
      </w:r>
      <w:r w:rsidRPr="004F47D3">
        <w:rPr>
          <w:rFonts w:ascii="Arial" w:hAnsi="Arial" w:cs="Arial"/>
          <w:sz w:val="20"/>
          <w:szCs w:val="20"/>
          <w:lang w:val="es-CO"/>
        </w:rPr>
        <w:t>de</w:t>
      </w:r>
      <w:r w:rsidRPr="004F47D3">
        <w:rPr>
          <w:rFonts w:ascii="Arial" w:hAnsi="Arial" w:cs="Arial"/>
          <w:spacing w:val="3"/>
          <w:sz w:val="20"/>
          <w:szCs w:val="20"/>
          <w:lang w:val="es-CO"/>
        </w:rPr>
        <w:t xml:space="preserve"> </w:t>
      </w:r>
      <w:r w:rsidRPr="004F47D3">
        <w:rPr>
          <w:rFonts w:ascii="Arial" w:hAnsi="Arial" w:cs="Arial"/>
          <w:sz w:val="20"/>
          <w:szCs w:val="20"/>
          <w:lang w:val="es-CO"/>
        </w:rPr>
        <w:t>las</w:t>
      </w:r>
      <w:r w:rsidRPr="004F47D3">
        <w:rPr>
          <w:rFonts w:ascii="Arial" w:hAnsi="Arial" w:cs="Arial"/>
          <w:spacing w:val="2"/>
          <w:sz w:val="20"/>
          <w:szCs w:val="20"/>
          <w:lang w:val="es-CO"/>
        </w:rPr>
        <w:t xml:space="preserve"> </w:t>
      </w:r>
      <w:r w:rsidRPr="004F47D3">
        <w:rPr>
          <w:rFonts w:ascii="Arial" w:hAnsi="Arial" w:cs="Arial"/>
          <w:sz w:val="20"/>
          <w:szCs w:val="20"/>
          <w:lang w:val="es-CO"/>
        </w:rPr>
        <w:t>inhabilidades</w:t>
      </w:r>
      <w:r w:rsidRPr="004F47D3">
        <w:rPr>
          <w:rFonts w:ascii="Arial" w:hAnsi="Arial" w:cs="Arial"/>
          <w:spacing w:val="2"/>
          <w:sz w:val="20"/>
          <w:szCs w:val="20"/>
          <w:lang w:val="es-CO"/>
        </w:rPr>
        <w:t xml:space="preserve"> </w:t>
      </w:r>
      <w:r w:rsidRPr="004F47D3">
        <w:rPr>
          <w:rFonts w:ascii="Arial" w:hAnsi="Arial" w:cs="Arial"/>
          <w:sz w:val="20"/>
          <w:szCs w:val="20"/>
          <w:lang w:val="es-CO"/>
        </w:rPr>
        <w:t>e</w:t>
      </w:r>
      <w:r w:rsidRPr="004F47D3">
        <w:rPr>
          <w:rFonts w:ascii="Arial" w:hAnsi="Arial" w:cs="Arial"/>
          <w:spacing w:val="1"/>
          <w:sz w:val="20"/>
          <w:szCs w:val="20"/>
          <w:lang w:val="es-CO"/>
        </w:rPr>
        <w:t xml:space="preserve"> </w:t>
      </w:r>
      <w:r w:rsidRPr="004F47D3">
        <w:rPr>
          <w:rFonts w:ascii="Arial" w:hAnsi="Arial" w:cs="Arial"/>
          <w:sz w:val="20"/>
          <w:szCs w:val="20"/>
          <w:lang w:val="es-CO"/>
        </w:rPr>
        <w:t>incompatibilidades</w:t>
      </w:r>
      <w:r w:rsidRPr="004F47D3">
        <w:rPr>
          <w:rFonts w:ascii="Arial" w:hAnsi="Arial" w:cs="Arial"/>
          <w:spacing w:val="-2"/>
          <w:sz w:val="20"/>
          <w:szCs w:val="20"/>
          <w:lang w:val="es-CO"/>
        </w:rPr>
        <w:t xml:space="preserve"> </w:t>
      </w:r>
      <w:r w:rsidRPr="004F47D3">
        <w:rPr>
          <w:rFonts w:ascii="Arial" w:hAnsi="Arial" w:cs="Arial"/>
          <w:sz w:val="20"/>
          <w:szCs w:val="20"/>
          <w:lang w:val="es-CO"/>
        </w:rPr>
        <w:t>generales</w:t>
      </w:r>
      <w:r w:rsidRPr="004F47D3">
        <w:rPr>
          <w:rFonts w:ascii="Arial" w:hAnsi="Arial" w:cs="Arial"/>
          <w:spacing w:val="2"/>
          <w:sz w:val="20"/>
          <w:szCs w:val="20"/>
          <w:lang w:val="es-CO"/>
        </w:rPr>
        <w:t xml:space="preserve"> </w:t>
      </w:r>
      <w:r w:rsidRPr="004F47D3">
        <w:rPr>
          <w:rFonts w:ascii="Arial" w:hAnsi="Arial" w:cs="Arial"/>
          <w:sz w:val="20"/>
          <w:szCs w:val="20"/>
          <w:lang w:val="es-CO"/>
        </w:rPr>
        <w:t>ni</w:t>
      </w:r>
      <w:r w:rsidRPr="004F47D3">
        <w:rPr>
          <w:rFonts w:ascii="Arial" w:hAnsi="Arial" w:cs="Arial"/>
          <w:spacing w:val="-1"/>
          <w:sz w:val="20"/>
          <w:szCs w:val="20"/>
          <w:lang w:val="es-CO"/>
        </w:rPr>
        <w:t xml:space="preserve"> </w:t>
      </w:r>
      <w:r w:rsidRPr="004F47D3">
        <w:rPr>
          <w:rFonts w:ascii="Arial" w:hAnsi="Arial" w:cs="Arial"/>
          <w:sz w:val="20"/>
          <w:szCs w:val="20"/>
          <w:lang w:val="es-CO"/>
        </w:rPr>
        <w:t>especiales</w:t>
      </w:r>
      <w:r w:rsidRPr="004F47D3">
        <w:rPr>
          <w:rFonts w:ascii="Arial" w:hAnsi="Arial" w:cs="Arial"/>
          <w:spacing w:val="3"/>
          <w:sz w:val="20"/>
          <w:szCs w:val="20"/>
          <w:lang w:val="es-CO"/>
        </w:rPr>
        <w:t xml:space="preserve"> </w:t>
      </w:r>
      <w:r w:rsidRPr="004F47D3">
        <w:rPr>
          <w:rFonts w:ascii="Arial" w:hAnsi="Arial" w:cs="Arial"/>
          <w:sz w:val="20"/>
          <w:szCs w:val="20"/>
          <w:lang w:val="es-CO"/>
        </w:rPr>
        <w:t>para</w:t>
      </w:r>
      <w:r w:rsidRPr="004F47D3">
        <w:rPr>
          <w:rFonts w:ascii="Arial" w:hAnsi="Arial" w:cs="Arial"/>
          <w:spacing w:val="1"/>
          <w:sz w:val="20"/>
          <w:szCs w:val="20"/>
          <w:lang w:val="es-CO"/>
        </w:rPr>
        <w:t xml:space="preserve"> </w:t>
      </w:r>
      <w:r w:rsidRPr="004F47D3">
        <w:rPr>
          <w:rFonts w:ascii="Arial" w:hAnsi="Arial" w:cs="Arial"/>
          <w:sz w:val="20"/>
          <w:szCs w:val="20"/>
          <w:lang w:val="es-CO"/>
        </w:rPr>
        <w:t>contratar.</w:t>
      </w:r>
    </w:p>
    <w:p w14:paraId="49C530AF" w14:textId="77777777" w:rsidR="00ED3455" w:rsidRPr="004F47D3" w:rsidRDefault="00ED3455" w:rsidP="00ED3455">
      <w:pPr>
        <w:pStyle w:val="Textoindependiente"/>
        <w:spacing w:line="240" w:lineRule="auto"/>
        <w:ind w:left="426"/>
        <w:rPr>
          <w:sz w:val="20"/>
          <w:szCs w:val="20"/>
          <w:lang w:val="es-CO"/>
        </w:rPr>
      </w:pPr>
    </w:p>
    <w:p w14:paraId="2CE97E9F"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Cerciórese</w:t>
      </w:r>
      <w:r w:rsidRPr="004F47D3">
        <w:rPr>
          <w:rFonts w:ascii="Arial" w:hAnsi="Arial" w:cs="Arial"/>
          <w:spacing w:val="-2"/>
          <w:sz w:val="20"/>
          <w:szCs w:val="20"/>
          <w:lang w:val="es-CO"/>
        </w:rPr>
        <w:t xml:space="preserve"> </w:t>
      </w:r>
      <w:r w:rsidRPr="004F47D3">
        <w:rPr>
          <w:rFonts w:ascii="Arial" w:hAnsi="Arial" w:cs="Arial"/>
          <w:sz w:val="20"/>
          <w:szCs w:val="20"/>
          <w:lang w:val="es-CO"/>
        </w:rPr>
        <w:t>de</w:t>
      </w:r>
      <w:r w:rsidRPr="004F47D3">
        <w:rPr>
          <w:rFonts w:ascii="Arial" w:hAnsi="Arial" w:cs="Arial"/>
          <w:spacing w:val="-1"/>
          <w:sz w:val="20"/>
          <w:szCs w:val="20"/>
          <w:lang w:val="es-CO"/>
        </w:rPr>
        <w:t xml:space="preserve"> </w:t>
      </w:r>
      <w:r w:rsidRPr="004F47D3">
        <w:rPr>
          <w:rFonts w:ascii="Arial" w:hAnsi="Arial" w:cs="Arial"/>
          <w:sz w:val="20"/>
          <w:szCs w:val="20"/>
          <w:lang w:val="es-CO"/>
        </w:rPr>
        <w:t>cumplir</w:t>
      </w:r>
      <w:r w:rsidRPr="004F47D3">
        <w:rPr>
          <w:rFonts w:ascii="Arial" w:hAnsi="Arial" w:cs="Arial"/>
          <w:spacing w:val="-2"/>
          <w:sz w:val="20"/>
          <w:szCs w:val="20"/>
          <w:lang w:val="es-CO"/>
        </w:rPr>
        <w:t xml:space="preserve"> </w:t>
      </w:r>
      <w:r w:rsidRPr="004F47D3">
        <w:rPr>
          <w:rFonts w:ascii="Arial" w:hAnsi="Arial" w:cs="Arial"/>
          <w:sz w:val="20"/>
          <w:szCs w:val="20"/>
          <w:lang w:val="es-CO"/>
        </w:rPr>
        <w:t>las</w:t>
      </w:r>
      <w:r w:rsidRPr="004F47D3">
        <w:rPr>
          <w:rFonts w:ascii="Arial" w:hAnsi="Arial" w:cs="Arial"/>
          <w:spacing w:val="-2"/>
          <w:sz w:val="20"/>
          <w:szCs w:val="20"/>
          <w:lang w:val="es-CO"/>
        </w:rPr>
        <w:t xml:space="preserve"> </w:t>
      </w:r>
      <w:r w:rsidRPr="004F47D3">
        <w:rPr>
          <w:rFonts w:ascii="Arial" w:hAnsi="Arial" w:cs="Arial"/>
          <w:sz w:val="20"/>
          <w:szCs w:val="20"/>
          <w:lang w:val="es-CO"/>
        </w:rPr>
        <w:t>condiciones</w:t>
      </w:r>
      <w:r w:rsidRPr="004F47D3">
        <w:rPr>
          <w:rFonts w:ascii="Arial" w:hAnsi="Arial" w:cs="Arial"/>
          <w:spacing w:val="-3"/>
          <w:sz w:val="20"/>
          <w:szCs w:val="20"/>
          <w:lang w:val="es-CO"/>
        </w:rPr>
        <w:t xml:space="preserve"> </w:t>
      </w:r>
      <w:r w:rsidRPr="004F47D3">
        <w:rPr>
          <w:rFonts w:ascii="Arial" w:hAnsi="Arial" w:cs="Arial"/>
          <w:sz w:val="20"/>
          <w:szCs w:val="20"/>
          <w:lang w:val="es-CO"/>
        </w:rPr>
        <w:t>y reunir</w:t>
      </w:r>
      <w:r w:rsidRPr="004F47D3">
        <w:rPr>
          <w:rFonts w:ascii="Arial" w:hAnsi="Arial" w:cs="Arial"/>
          <w:spacing w:val="-2"/>
          <w:sz w:val="20"/>
          <w:szCs w:val="20"/>
          <w:lang w:val="es-CO"/>
        </w:rPr>
        <w:t xml:space="preserve"> </w:t>
      </w:r>
      <w:r w:rsidRPr="004F47D3">
        <w:rPr>
          <w:rFonts w:ascii="Arial" w:hAnsi="Arial" w:cs="Arial"/>
          <w:sz w:val="20"/>
          <w:szCs w:val="20"/>
          <w:lang w:val="es-CO"/>
        </w:rPr>
        <w:t>los</w:t>
      </w:r>
      <w:r w:rsidRPr="004F47D3">
        <w:rPr>
          <w:rFonts w:ascii="Arial" w:hAnsi="Arial" w:cs="Arial"/>
          <w:spacing w:val="-4"/>
          <w:sz w:val="20"/>
          <w:szCs w:val="20"/>
          <w:lang w:val="es-CO"/>
        </w:rPr>
        <w:t xml:space="preserve"> </w:t>
      </w:r>
      <w:r w:rsidRPr="004F47D3">
        <w:rPr>
          <w:rFonts w:ascii="Arial" w:hAnsi="Arial" w:cs="Arial"/>
          <w:sz w:val="20"/>
          <w:szCs w:val="20"/>
          <w:lang w:val="es-CO"/>
        </w:rPr>
        <w:t>requisitos</w:t>
      </w:r>
      <w:r w:rsidRPr="004F47D3">
        <w:rPr>
          <w:rFonts w:ascii="Arial" w:hAnsi="Arial" w:cs="Arial"/>
          <w:spacing w:val="-3"/>
          <w:sz w:val="20"/>
          <w:szCs w:val="20"/>
          <w:lang w:val="es-CO"/>
        </w:rPr>
        <w:t xml:space="preserve"> </w:t>
      </w:r>
      <w:r w:rsidRPr="004F47D3">
        <w:rPr>
          <w:rFonts w:ascii="Arial" w:hAnsi="Arial" w:cs="Arial"/>
          <w:sz w:val="20"/>
          <w:szCs w:val="20"/>
          <w:lang w:val="es-CO"/>
        </w:rPr>
        <w:t>aquí</w:t>
      </w:r>
      <w:r w:rsidRPr="004F47D3">
        <w:rPr>
          <w:rFonts w:ascii="Arial" w:hAnsi="Arial" w:cs="Arial"/>
          <w:spacing w:val="-1"/>
          <w:sz w:val="20"/>
          <w:szCs w:val="20"/>
          <w:lang w:val="es-CO"/>
        </w:rPr>
        <w:t xml:space="preserve"> </w:t>
      </w:r>
      <w:r w:rsidRPr="004F47D3">
        <w:rPr>
          <w:rFonts w:ascii="Arial" w:hAnsi="Arial" w:cs="Arial"/>
          <w:sz w:val="20"/>
          <w:szCs w:val="20"/>
          <w:lang w:val="es-CO"/>
        </w:rPr>
        <w:t>señalados.</w:t>
      </w:r>
    </w:p>
    <w:p w14:paraId="14AB5376" w14:textId="77777777" w:rsidR="00ED3455" w:rsidRPr="004F47D3" w:rsidRDefault="00ED3455" w:rsidP="00ED3455">
      <w:pPr>
        <w:pStyle w:val="Textoindependiente"/>
        <w:spacing w:line="240" w:lineRule="auto"/>
        <w:ind w:left="426"/>
        <w:rPr>
          <w:sz w:val="20"/>
          <w:szCs w:val="20"/>
          <w:lang w:val="es-CO"/>
        </w:rPr>
      </w:pPr>
    </w:p>
    <w:p w14:paraId="0BAD841A"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Proceda</w:t>
      </w:r>
      <w:r w:rsidRPr="004F47D3">
        <w:rPr>
          <w:rFonts w:ascii="Arial" w:hAnsi="Arial" w:cs="Arial"/>
          <w:spacing w:val="-1"/>
          <w:sz w:val="20"/>
          <w:szCs w:val="20"/>
          <w:lang w:val="es-CO"/>
        </w:rPr>
        <w:t xml:space="preserve"> </w:t>
      </w:r>
      <w:r w:rsidRPr="004F47D3">
        <w:rPr>
          <w:rFonts w:ascii="Arial" w:hAnsi="Arial" w:cs="Arial"/>
          <w:sz w:val="20"/>
          <w:szCs w:val="20"/>
          <w:lang w:val="es-CO"/>
        </w:rPr>
        <w:t>a</w:t>
      </w:r>
      <w:r w:rsidRPr="004F47D3">
        <w:rPr>
          <w:rFonts w:ascii="Arial" w:hAnsi="Arial" w:cs="Arial"/>
          <w:spacing w:val="-4"/>
          <w:sz w:val="20"/>
          <w:szCs w:val="20"/>
          <w:lang w:val="es-CO"/>
        </w:rPr>
        <w:t xml:space="preserve"> </w:t>
      </w:r>
      <w:r w:rsidRPr="004F47D3">
        <w:rPr>
          <w:rFonts w:ascii="Arial" w:hAnsi="Arial" w:cs="Arial"/>
          <w:sz w:val="20"/>
          <w:szCs w:val="20"/>
          <w:lang w:val="es-CO"/>
        </w:rPr>
        <w:t>reunir</w:t>
      </w:r>
      <w:r w:rsidRPr="004F47D3">
        <w:rPr>
          <w:rFonts w:ascii="Arial" w:hAnsi="Arial" w:cs="Arial"/>
          <w:spacing w:val="-3"/>
          <w:sz w:val="20"/>
          <w:szCs w:val="20"/>
          <w:lang w:val="es-CO"/>
        </w:rPr>
        <w:t xml:space="preserve"> </w:t>
      </w:r>
      <w:r w:rsidRPr="004F47D3">
        <w:rPr>
          <w:rFonts w:ascii="Arial" w:hAnsi="Arial" w:cs="Arial"/>
          <w:sz w:val="20"/>
          <w:szCs w:val="20"/>
          <w:lang w:val="es-CO"/>
        </w:rPr>
        <w:t>toda</w:t>
      </w:r>
      <w:r w:rsidRPr="004F47D3">
        <w:rPr>
          <w:rFonts w:ascii="Arial" w:hAnsi="Arial" w:cs="Arial"/>
          <w:spacing w:val="-1"/>
          <w:sz w:val="20"/>
          <w:szCs w:val="20"/>
          <w:lang w:val="es-CO"/>
        </w:rPr>
        <w:t xml:space="preserve"> </w:t>
      </w:r>
      <w:r w:rsidRPr="004F47D3">
        <w:rPr>
          <w:rFonts w:ascii="Arial" w:hAnsi="Arial" w:cs="Arial"/>
          <w:sz w:val="20"/>
          <w:szCs w:val="20"/>
          <w:lang w:val="es-CO"/>
        </w:rPr>
        <w:t>la</w:t>
      </w:r>
      <w:r w:rsidRPr="004F47D3">
        <w:rPr>
          <w:rFonts w:ascii="Arial" w:hAnsi="Arial" w:cs="Arial"/>
          <w:spacing w:val="-2"/>
          <w:sz w:val="20"/>
          <w:szCs w:val="20"/>
          <w:lang w:val="es-CO"/>
        </w:rPr>
        <w:t xml:space="preserve"> </w:t>
      </w:r>
      <w:r w:rsidRPr="004F47D3">
        <w:rPr>
          <w:rFonts w:ascii="Arial" w:hAnsi="Arial" w:cs="Arial"/>
          <w:sz w:val="20"/>
          <w:szCs w:val="20"/>
          <w:lang w:val="es-CO"/>
        </w:rPr>
        <w:t>información</w:t>
      </w:r>
      <w:r w:rsidRPr="004F47D3">
        <w:rPr>
          <w:rFonts w:ascii="Arial" w:hAnsi="Arial" w:cs="Arial"/>
          <w:spacing w:val="-1"/>
          <w:sz w:val="20"/>
          <w:szCs w:val="20"/>
          <w:lang w:val="es-CO"/>
        </w:rPr>
        <w:t xml:space="preserve"> </w:t>
      </w:r>
      <w:r w:rsidRPr="004F47D3">
        <w:rPr>
          <w:rFonts w:ascii="Arial" w:hAnsi="Arial" w:cs="Arial"/>
          <w:sz w:val="20"/>
          <w:szCs w:val="20"/>
          <w:lang w:val="es-CO"/>
        </w:rPr>
        <w:t>y documentación</w:t>
      </w:r>
      <w:r w:rsidRPr="004F47D3">
        <w:rPr>
          <w:rFonts w:ascii="Arial" w:hAnsi="Arial" w:cs="Arial"/>
          <w:spacing w:val="-1"/>
          <w:sz w:val="20"/>
          <w:szCs w:val="20"/>
          <w:lang w:val="es-CO"/>
        </w:rPr>
        <w:t xml:space="preserve"> </w:t>
      </w:r>
      <w:r w:rsidRPr="004F47D3">
        <w:rPr>
          <w:rFonts w:ascii="Arial" w:hAnsi="Arial" w:cs="Arial"/>
          <w:sz w:val="20"/>
          <w:szCs w:val="20"/>
          <w:lang w:val="es-CO"/>
        </w:rPr>
        <w:t>exigida,</w:t>
      </w:r>
      <w:r w:rsidRPr="004F47D3">
        <w:rPr>
          <w:rFonts w:ascii="Arial" w:hAnsi="Arial" w:cs="Arial"/>
          <w:spacing w:val="-1"/>
          <w:sz w:val="20"/>
          <w:szCs w:val="20"/>
          <w:lang w:val="es-CO"/>
        </w:rPr>
        <w:t xml:space="preserve"> </w:t>
      </w:r>
      <w:r w:rsidRPr="004F47D3">
        <w:rPr>
          <w:rFonts w:ascii="Arial" w:hAnsi="Arial" w:cs="Arial"/>
          <w:sz w:val="20"/>
          <w:szCs w:val="20"/>
          <w:lang w:val="es-CO"/>
        </w:rPr>
        <w:t>y</w:t>
      </w:r>
      <w:r w:rsidRPr="004F47D3">
        <w:rPr>
          <w:rFonts w:ascii="Arial" w:hAnsi="Arial" w:cs="Arial"/>
          <w:spacing w:val="-1"/>
          <w:sz w:val="20"/>
          <w:szCs w:val="20"/>
          <w:lang w:val="es-CO"/>
        </w:rPr>
        <w:t xml:space="preserve"> </w:t>
      </w:r>
      <w:r w:rsidRPr="004F47D3">
        <w:rPr>
          <w:rFonts w:ascii="Arial" w:hAnsi="Arial" w:cs="Arial"/>
          <w:sz w:val="20"/>
          <w:szCs w:val="20"/>
          <w:lang w:val="es-CO"/>
        </w:rPr>
        <w:t>verifique la</w:t>
      </w:r>
      <w:r w:rsidRPr="004F47D3">
        <w:rPr>
          <w:rFonts w:ascii="Arial" w:hAnsi="Arial" w:cs="Arial"/>
          <w:spacing w:val="-4"/>
          <w:sz w:val="20"/>
          <w:szCs w:val="20"/>
          <w:lang w:val="es-CO"/>
        </w:rPr>
        <w:t xml:space="preserve"> </w:t>
      </w:r>
      <w:r w:rsidRPr="004F47D3">
        <w:rPr>
          <w:rFonts w:ascii="Arial" w:hAnsi="Arial" w:cs="Arial"/>
          <w:sz w:val="20"/>
          <w:szCs w:val="20"/>
          <w:lang w:val="es-CO"/>
        </w:rPr>
        <w:t>vigencia</w:t>
      </w:r>
      <w:r w:rsidRPr="004F47D3">
        <w:rPr>
          <w:rFonts w:ascii="Arial" w:hAnsi="Arial" w:cs="Arial"/>
          <w:spacing w:val="-4"/>
          <w:sz w:val="20"/>
          <w:szCs w:val="20"/>
          <w:lang w:val="es-CO"/>
        </w:rPr>
        <w:t xml:space="preserve"> </w:t>
      </w:r>
      <w:r w:rsidRPr="004F47D3">
        <w:rPr>
          <w:rFonts w:ascii="Arial" w:hAnsi="Arial" w:cs="Arial"/>
          <w:sz w:val="20"/>
          <w:szCs w:val="20"/>
          <w:lang w:val="es-CO"/>
        </w:rPr>
        <w:t>de aquella</w:t>
      </w:r>
      <w:r w:rsidRPr="004F47D3">
        <w:rPr>
          <w:rFonts w:ascii="Arial" w:hAnsi="Arial" w:cs="Arial"/>
          <w:spacing w:val="-1"/>
          <w:sz w:val="20"/>
          <w:szCs w:val="20"/>
          <w:lang w:val="es-CO"/>
        </w:rPr>
        <w:t xml:space="preserve"> </w:t>
      </w:r>
      <w:r w:rsidRPr="004F47D3">
        <w:rPr>
          <w:rFonts w:ascii="Arial" w:hAnsi="Arial" w:cs="Arial"/>
          <w:sz w:val="20"/>
          <w:szCs w:val="20"/>
          <w:lang w:val="es-CO"/>
        </w:rPr>
        <w:t>que</w:t>
      </w:r>
      <w:r w:rsidRPr="004F47D3">
        <w:rPr>
          <w:rFonts w:ascii="Arial" w:hAnsi="Arial" w:cs="Arial"/>
          <w:spacing w:val="-1"/>
          <w:sz w:val="20"/>
          <w:szCs w:val="20"/>
          <w:lang w:val="es-CO"/>
        </w:rPr>
        <w:t xml:space="preserve"> </w:t>
      </w:r>
      <w:r w:rsidRPr="004F47D3">
        <w:rPr>
          <w:rFonts w:ascii="Arial" w:hAnsi="Arial" w:cs="Arial"/>
          <w:sz w:val="20"/>
          <w:szCs w:val="20"/>
          <w:lang w:val="es-CO"/>
        </w:rPr>
        <w:t>la</w:t>
      </w:r>
      <w:r w:rsidRPr="004F47D3">
        <w:rPr>
          <w:rFonts w:ascii="Arial" w:hAnsi="Arial" w:cs="Arial"/>
          <w:spacing w:val="-4"/>
          <w:sz w:val="20"/>
          <w:szCs w:val="20"/>
          <w:lang w:val="es-CO"/>
        </w:rPr>
        <w:t xml:space="preserve"> </w:t>
      </w:r>
      <w:r w:rsidRPr="004F47D3">
        <w:rPr>
          <w:rFonts w:ascii="Arial" w:hAnsi="Arial" w:cs="Arial"/>
          <w:sz w:val="20"/>
          <w:szCs w:val="20"/>
          <w:lang w:val="es-CO"/>
        </w:rPr>
        <w:t>requiera.</w:t>
      </w:r>
    </w:p>
    <w:p w14:paraId="1AB18FB2" w14:textId="77777777" w:rsidR="00ED3455" w:rsidRPr="004F47D3" w:rsidRDefault="00ED3455" w:rsidP="00ED3455">
      <w:pPr>
        <w:pStyle w:val="Textoindependiente"/>
        <w:spacing w:line="240" w:lineRule="auto"/>
        <w:ind w:left="426"/>
        <w:rPr>
          <w:sz w:val="20"/>
          <w:szCs w:val="20"/>
          <w:lang w:val="es-CO"/>
        </w:rPr>
      </w:pPr>
    </w:p>
    <w:p w14:paraId="28E2669F"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Siga</w:t>
      </w:r>
      <w:r w:rsidRPr="004F47D3">
        <w:rPr>
          <w:rFonts w:ascii="Arial" w:hAnsi="Arial" w:cs="Arial"/>
          <w:spacing w:val="43"/>
          <w:sz w:val="20"/>
          <w:szCs w:val="20"/>
          <w:lang w:val="es-CO"/>
        </w:rPr>
        <w:t xml:space="preserve"> </w:t>
      </w:r>
      <w:r w:rsidRPr="004F47D3">
        <w:rPr>
          <w:rFonts w:ascii="Arial" w:hAnsi="Arial" w:cs="Arial"/>
          <w:sz w:val="20"/>
          <w:szCs w:val="20"/>
          <w:lang w:val="es-CO"/>
        </w:rPr>
        <w:t>las</w:t>
      </w:r>
      <w:r w:rsidRPr="004F47D3">
        <w:rPr>
          <w:rFonts w:ascii="Arial" w:hAnsi="Arial" w:cs="Arial"/>
          <w:spacing w:val="44"/>
          <w:sz w:val="20"/>
          <w:szCs w:val="20"/>
          <w:lang w:val="es-CO"/>
        </w:rPr>
        <w:t xml:space="preserve"> </w:t>
      </w:r>
      <w:r w:rsidRPr="004F47D3">
        <w:rPr>
          <w:rFonts w:ascii="Arial" w:hAnsi="Arial" w:cs="Arial"/>
          <w:sz w:val="20"/>
          <w:szCs w:val="20"/>
          <w:lang w:val="es-CO"/>
        </w:rPr>
        <w:t>instrucciones</w:t>
      </w:r>
      <w:r w:rsidRPr="004F47D3">
        <w:rPr>
          <w:rFonts w:ascii="Arial" w:hAnsi="Arial" w:cs="Arial"/>
          <w:spacing w:val="43"/>
          <w:sz w:val="20"/>
          <w:szCs w:val="20"/>
          <w:lang w:val="es-CO"/>
        </w:rPr>
        <w:t xml:space="preserve"> </w:t>
      </w:r>
      <w:r w:rsidRPr="004F47D3">
        <w:rPr>
          <w:rFonts w:ascii="Arial" w:hAnsi="Arial" w:cs="Arial"/>
          <w:sz w:val="20"/>
          <w:szCs w:val="20"/>
          <w:lang w:val="es-CO"/>
        </w:rPr>
        <w:t>que</w:t>
      </w:r>
      <w:r w:rsidRPr="004F47D3">
        <w:rPr>
          <w:rFonts w:ascii="Arial" w:hAnsi="Arial" w:cs="Arial"/>
          <w:spacing w:val="43"/>
          <w:sz w:val="20"/>
          <w:szCs w:val="20"/>
          <w:lang w:val="es-CO"/>
        </w:rPr>
        <w:t xml:space="preserve"> </w:t>
      </w:r>
      <w:r w:rsidRPr="004F47D3">
        <w:rPr>
          <w:rFonts w:ascii="Arial" w:hAnsi="Arial" w:cs="Arial"/>
          <w:sz w:val="20"/>
          <w:szCs w:val="20"/>
          <w:lang w:val="es-CO"/>
        </w:rPr>
        <w:t>se</w:t>
      </w:r>
      <w:r w:rsidRPr="004F47D3">
        <w:rPr>
          <w:rFonts w:ascii="Arial" w:hAnsi="Arial" w:cs="Arial"/>
          <w:spacing w:val="46"/>
          <w:sz w:val="20"/>
          <w:szCs w:val="20"/>
          <w:lang w:val="es-CO"/>
        </w:rPr>
        <w:t xml:space="preserve"> </w:t>
      </w:r>
      <w:r w:rsidRPr="004F47D3">
        <w:rPr>
          <w:rFonts w:ascii="Arial" w:hAnsi="Arial" w:cs="Arial"/>
          <w:sz w:val="20"/>
          <w:szCs w:val="20"/>
          <w:lang w:val="es-CO"/>
        </w:rPr>
        <w:t>imparten</w:t>
      </w:r>
      <w:r w:rsidRPr="004F47D3">
        <w:rPr>
          <w:rFonts w:ascii="Arial" w:hAnsi="Arial" w:cs="Arial"/>
          <w:spacing w:val="42"/>
          <w:sz w:val="20"/>
          <w:szCs w:val="20"/>
          <w:lang w:val="es-CO"/>
        </w:rPr>
        <w:t xml:space="preserve"> </w:t>
      </w:r>
      <w:r w:rsidRPr="004F47D3">
        <w:rPr>
          <w:rFonts w:ascii="Arial" w:hAnsi="Arial" w:cs="Arial"/>
          <w:sz w:val="20"/>
          <w:szCs w:val="20"/>
          <w:lang w:val="es-CO"/>
        </w:rPr>
        <w:t>en</w:t>
      </w:r>
      <w:r w:rsidRPr="004F47D3">
        <w:rPr>
          <w:rFonts w:ascii="Arial" w:hAnsi="Arial" w:cs="Arial"/>
          <w:spacing w:val="45"/>
          <w:sz w:val="20"/>
          <w:szCs w:val="20"/>
          <w:lang w:val="es-CO"/>
        </w:rPr>
        <w:t xml:space="preserve"> </w:t>
      </w:r>
      <w:r w:rsidRPr="004F47D3">
        <w:rPr>
          <w:rFonts w:ascii="Arial" w:hAnsi="Arial" w:cs="Arial"/>
          <w:sz w:val="20"/>
          <w:szCs w:val="20"/>
          <w:lang w:val="es-CO"/>
        </w:rPr>
        <w:t>estos</w:t>
      </w:r>
      <w:r w:rsidRPr="004F47D3">
        <w:rPr>
          <w:rFonts w:ascii="Arial" w:hAnsi="Arial" w:cs="Arial"/>
          <w:spacing w:val="44"/>
          <w:sz w:val="20"/>
          <w:szCs w:val="20"/>
          <w:lang w:val="es-CO"/>
        </w:rPr>
        <w:t xml:space="preserve"> </w:t>
      </w:r>
      <w:r w:rsidRPr="004F47D3">
        <w:rPr>
          <w:rFonts w:ascii="Arial" w:hAnsi="Arial" w:cs="Arial"/>
          <w:sz w:val="20"/>
          <w:szCs w:val="20"/>
          <w:lang w:val="es-CO"/>
        </w:rPr>
        <w:t>pliegos</w:t>
      </w:r>
      <w:r w:rsidRPr="004F47D3">
        <w:rPr>
          <w:rFonts w:ascii="Arial" w:hAnsi="Arial" w:cs="Arial"/>
          <w:spacing w:val="43"/>
          <w:sz w:val="20"/>
          <w:szCs w:val="20"/>
          <w:lang w:val="es-CO"/>
        </w:rPr>
        <w:t xml:space="preserve"> </w:t>
      </w:r>
      <w:r w:rsidRPr="004F47D3">
        <w:rPr>
          <w:rFonts w:ascii="Arial" w:hAnsi="Arial" w:cs="Arial"/>
          <w:sz w:val="20"/>
          <w:szCs w:val="20"/>
          <w:lang w:val="es-CO"/>
        </w:rPr>
        <w:t>y</w:t>
      </w:r>
      <w:r w:rsidRPr="004F47D3">
        <w:rPr>
          <w:rFonts w:ascii="Arial" w:hAnsi="Arial" w:cs="Arial"/>
          <w:spacing w:val="45"/>
          <w:sz w:val="20"/>
          <w:szCs w:val="20"/>
          <w:lang w:val="es-CO"/>
        </w:rPr>
        <w:t xml:space="preserve"> </w:t>
      </w:r>
      <w:r w:rsidRPr="004F47D3">
        <w:rPr>
          <w:rFonts w:ascii="Arial" w:hAnsi="Arial" w:cs="Arial"/>
          <w:sz w:val="20"/>
          <w:szCs w:val="20"/>
          <w:lang w:val="es-CO"/>
        </w:rPr>
        <w:t>en</w:t>
      </w:r>
      <w:r w:rsidRPr="004F47D3">
        <w:rPr>
          <w:rFonts w:ascii="Arial" w:hAnsi="Arial" w:cs="Arial"/>
          <w:spacing w:val="45"/>
          <w:sz w:val="20"/>
          <w:szCs w:val="20"/>
          <w:lang w:val="es-CO"/>
        </w:rPr>
        <w:t xml:space="preserve"> </w:t>
      </w:r>
      <w:r w:rsidRPr="004F47D3">
        <w:rPr>
          <w:rFonts w:ascii="Arial" w:hAnsi="Arial" w:cs="Arial"/>
          <w:sz w:val="20"/>
          <w:szCs w:val="20"/>
          <w:lang w:val="es-CO"/>
        </w:rPr>
        <w:t>la</w:t>
      </w:r>
      <w:r w:rsidRPr="004F47D3">
        <w:rPr>
          <w:rFonts w:ascii="Arial" w:hAnsi="Arial" w:cs="Arial"/>
          <w:spacing w:val="43"/>
          <w:sz w:val="20"/>
          <w:szCs w:val="20"/>
          <w:lang w:val="es-CO"/>
        </w:rPr>
        <w:t xml:space="preserve"> </w:t>
      </w:r>
      <w:r w:rsidRPr="004F47D3">
        <w:rPr>
          <w:rFonts w:ascii="Arial" w:hAnsi="Arial" w:cs="Arial"/>
          <w:sz w:val="20"/>
          <w:szCs w:val="20"/>
          <w:lang w:val="es-CO"/>
        </w:rPr>
        <w:t>plataforma</w:t>
      </w:r>
      <w:r w:rsidRPr="004F47D3">
        <w:rPr>
          <w:rFonts w:ascii="Arial" w:hAnsi="Arial" w:cs="Arial"/>
          <w:spacing w:val="42"/>
          <w:sz w:val="20"/>
          <w:szCs w:val="20"/>
          <w:lang w:val="es-CO"/>
        </w:rPr>
        <w:t xml:space="preserve"> </w:t>
      </w:r>
      <w:r w:rsidRPr="004F47D3">
        <w:rPr>
          <w:rFonts w:ascii="Arial" w:hAnsi="Arial" w:cs="Arial"/>
          <w:sz w:val="20"/>
          <w:szCs w:val="20"/>
          <w:lang w:val="es-CO"/>
        </w:rPr>
        <w:t>transaccional</w:t>
      </w:r>
      <w:r w:rsidRPr="004F47D3">
        <w:rPr>
          <w:rFonts w:ascii="Arial" w:hAnsi="Arial" w:cs="Arial"/>
          <w:spacing w:val="44"/>
          <w:sz w:val="20"/>
          <w:szCs w:val="20"/>
          <w:lang w:val="es-CO"/>
        </w:rPr>
        <w:t xml:space="preserve"> </w:t>
      </w:r>
      <w:r w:rsidRPr="004F47D3">
        <w:rPr>
          <w:rFonts w:ascii="Arial" w:hAnsi="Arial" w:cs="Arial"/>
          <w:sz w:val="20"/>
          <w:szCs w:val="20"/>
          <w:lang w:val="es-CO"/>
        </w:rPr>
        <w:t>SECOP II</w:t>
      </w:r>
      <w:r w:rsidRPr="004F47D3">
        <w:rPr>
          <w:rFonts w:ascii="Arial" w:hAnsi="Arial" w:cs="Arial"/>
          <w:spacing w:val="44"/>
          <w:sz w:val="20"/>
          <w:szCs w:val="20"/>
          <w:lang w:val="es-CO"/>
        </w:rPr>
        <w:t xml:space="preserve"> </w:t>
      </w:r>
      <w:r w:rsidRPr="004F47D3">
        <w:rPr>
          <w:rFonts w:ascii="Arial" w:hAnsi="Arial" w:cs="Arial"/>
          <w:sz w:val="20"/>
          <w:szCs w:val="20"/>
          <w:lang w:val="es-CO"/>
        </w:rPr>
        <w:t>para</w:t>
      </w:r>
      <w:r w:rsidRPr="004F47D3">
        <w:rPr>
          <w:rFonts w:ascii="Arial" w:hAnsi="Arial" w:cs="Arial"/>
          <w:spacing w:val="44"/>
          <w:sz w:val="20"/>
          <w:szCs w:val="20"/>
          <w:lang w:val="es-CO"/>
        </w:rPr>
        <w:t xml:space="preserve"> </w:t>
      </w:r>
      <w:r w:rsidRPr="004F47D3">
        <w:rPr>
          <w:rFonts w:ascii="Arial" w:hAnsi="Arial" w:cs="Arial"/>
          <w:sz w:val="20"/>
          <w:szCs w:val="20"/>
          <w:lang w:val="es-CO"/>
        </w:rPr>
        <w:t>la</w:t>
      </w:r>
      <w:r w:rsidRPr="004F47D3">
        <w:rPr>
          <w:rFonts w:ascii="Arial" w:hAnsi="Arial" w:cs="Arial"/>
          <w:spacing w:val="1"/>
          <w:sz w:val="20"/>
          <w:szCs w:val="20"/>
          <w:lang w:val="es-CO"/>
        </w:rPr>
        <w:t xml:space="preserve"> </w:t>
      </w:r>
      <w:r w:rsidRPr="004F47D3">
        <w:rPr>
          <w:rFonts w:ascii="Arial" w:hAnsi="Arial" w:cs="Arial"/>
          <w:sz w:val="20"/>
          <w:szCs w:val="20"/>
          <w:lang w:val="es-CO"/>
        </w:rPr>
        <w:t>elaboración</w:t>
      </w:r>
      <w:r w:rsidRPr="004F47D3">
        <w:rPr>
          <w:rFonts w:ascii="Arial" w:hAnsi="Arial" w:cs="Arial"/>
          <w:spacing w:val="-1"/>
          <w:sz w:val="20"/>
          <w:szCs w:val="20"/>
          <w:lang w:val="es-CO"/>
        </w:rPr>
        <w:t xml:space="preserve"> </w:t>
      </w:r>
      <w:r w:rsidRPr="004F47D3">
        <w:rPr>
          <w:rFonts w:ascii="Arial" w:hAnsi="Arial" w:cs="Arial"/>
          <w:sz w:val="20"/>
          <w:szCs w:val="20"/>
          <w:lang w:val="es-CO"/>
        </w:rPr>
        <w:t>de</w:t>
      </w:r>
      <w:r w:rsidRPr="004F47D3">
        <w:rPr>
          <w:rFonts w:ascii="Arial" w:hAnsi="Arial" w:cs="Arial"/>
          <w:spacing w:val="-2"/>
          <w:sz w:val="20"/>
          <w:szCs w:val="20"/>
          <w:lang w:val="es-CO"/>
        </w:rPr>
        <w:t xml:space="preserve"> </w:t>
      </w:r>
      <w:r w:rsidRPr="004F47D3">
        <w:rPr>
          <w:rFonts w:ascii="Arial" w:hAnsi="Arial" w:cs="Arial"/>
          <w:sz w:val="20"/>
          <w:szCs w:val="20"/>
          <w:lang w:val="es-CO"/>
        </w:rPr>
        <w:t>su Propuesta.</w:t>
      </w:r>
    </w:p>
    <w:p w14:paraId="1087BC21" w14:textId="77777777" w:rsidR="00ED3455" w:rsidRPr="004F47D3" w:rsidRDefault="00ED3455" w:rsidP="00ED3455">
      <w:pPr>
        <w:pStyle w:val="Textoindependiente"/>
        <w:spacing w:line="240" w:lineRule="auto"/>
        <w:ind w:left="426"/>
        <w:rPr>
          <w:sz w:val="20"/>
          <w:szCs w:val="20"/>
          <w:lang w:val="es-CO"/>
        </w:rPr>
      </w:pPr>
    </w:p>
    <w:p w14:paraId="4248F3B6"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Tenga</w:t>
      </w:r>
      <w:r w:rsidRPr="004F47D3">
        <w:rPr>
          <w:rFonts w:ascii="Arial" w:hAnsi="Arial" w:cs="Arial"/>
          <w:spacing w:val="-7"/>
          <w:sz w:val="20"/>
          <w:szCs w:val="20"/>
          <w:lang w:val="es-CO"/>
        </w:rPr>
        <w:t xml:space="preserve"> </w:t>
      </w:r>
      <w:r w:rsidRPr="004F47D3">
        <w:rPr>
          <w:rFonts w:ascii="Arial" w:hAnsi="Arial" w:cs="Arial"/>
          <w:sz w:val="20"/>
          <w:szCs w:val="20"/>
          <w:lang w:val="es-CO"/>
        </w:rPr>
        <w:t>presente</w:t>
      </w:r>
      <w:r w:rsidRPr="004F47D3">
        <w:rPr>
          <w:rFonts w:ascii="Arial" w:hAnsi="Arial" w:cs="Arial"/>
          <w:spacing w:val="-7"/>
          <w:sz w:val="20"/>
          <w:szCs w:val="20"/>
          <w:lang w:val="es-CO"/>
        </w:rPr>
        <w:t xml:space="preserve"> </w:t>
      </w:r>
      <w:r w:rsidRPr="004F47D3">
        <w:rPr>
          <w:rFonts w:ascii="Arial" w:hAnsi="Arial" w:cs="Arial"/>
          <w:sz w:val="20"/>
          <w:szCs w:val="20"/>
          <w:lang w:val="es-CO"/>
        </w:rPr>
        <w:t>la</w:t>
      </w:r>
      <w:r w:rsidRPr="004F47D3">
        <w:rPr>
          <w:rFonts w:ascii="Arial" w:hAnsi="Arial" w:cs="Arial"/>
          <w:spacing w:val="-6"/>
          <w:sz w:val="20"/>
          <w:szCs w:val="20"/>
          <w:lang w:val="es-CO"/>
        </w:rPr>
        <w:t xml:space="preserve"> </w:t>
      </w:r>
      <w:r w:rsidRPr="004F47D3">
        <w:rPr>
          <w:rFonts w:ascii="Arial" w:hAnsi="Arial" w:cs="Arial"/>
          <w:sz w:val="20"/>
          <w:szCs w:val="20"/>
          <w:lang w:val="es-CO"/>
        </w:rPr>
        <w:t>fecha</w:t>
      </w:r>
      <w:r w:rsidRPr="004F47D3">
        <w:rPr>
          <w:rFonts w:ascii="Arial" w:hAnsi="Arial" w:cs="Arial"/>
          <w:spacing w:val="-9"/>
          <w:sz w:val="20"/>
          <w:szCs w:val="20"/>
          <w:lang w:val="es-CO"/>
        </w:rPr>
        <w:t xml:space="preserve"> </w:t>
      </w:r>
      <w:r w:rsidRPr="004F47D3">
        <w:rPr>
          <w:rFonts w:ascii="Arial" w:hAnsi="Arial" w:cs="Arial"/>
          <w:sz w:val="20"/>
          <w:szCs w:val="20"/>
          <w:lang w:val="es-CO"/>
        </w:rPr>
        <w:t>y</w:t>
      </w:r>
      <w:r w:rsidRPr="004F47D3">
        <w:rPr>
          <w:rFonts w:ascii="Arial" w:hAnsi="Arial" w:cs="Arial"/>
          <w:spacing w:val="-5"/>
          <w:sz w:val="20"/>
          <w:szCs w:val="20"/>
          <w:lang w:val="es-CO"/>
        </w:rPr>
        <w:t xml:space="preserve"> </w:t>
      </w:r>
      <w:r w:rsidRPr="004F47D3">
        <w:rPr>
          <w:rFonts w:ascii="Arial" w:hAnsi="Arial" w:cs="Arial"/>
          <w:sz w:val="20"/>
          <w:szCs w:val="20"/>
          <w:lang w:val="es-CO"/>
        </w:rPr>
        <w:t>hora</w:t>
      </w:r>
      <w:r w:rsidRPr="004F47D3">
        <w:rPr>
          <w:rFonts w:ascii="Arial" w:hAnsi="Arial" w:cs="Arial"/>
          <w:spacing w:val="-6"/>
          <w:sz w:val="20"/>
          <w:szCs w:val="20"/>
          <w:lang w:val="es-CO"/>
        </w:rPr>
        <w:t xml:space="preserve"> </w:t>
      </w:r>
      <w:r w:rsidRPr="004F47D3">
        <w:rPr>
          <w:rFonts w:ascii="Arial" w:hAnsi="Arial" w:cs="Arial"/>
          <w:sz w:val="20"/>
          <w:szCs w:val="20"/>
          <w:lang w:val="es-CO"/>
        </w:rPr>
        <w:t>previstas</w:t>
      </w:r>
      <w:r w:rsidRPr="004F47D3">
        <w:rPr>
          <w:rFonts w:ascii="Arial" w:hAnsi="Arial" w:cs="Arial"/>
          <w:spacing w:val="-7"/>
          <w:sz w:val="20"/>
          <w:szCs w:val="20"/>
          <w:lang w:val="es-CO"/>
        </w:rPr>
        <w:t xml:space="preserve"> </w:t>
      </w:r>
      <w:r w:rsidRPr="004F47D3">
        <w:rPr>
          <w:rFonts w:ascii="Arial" w:hAnsi="Arial" w:cs="Arial"/>
          <w:sz w:val="20"/>
          <w:szCs w:val="20"/>
          <w:lang w:val="es-CO"/>
        </w:rPr>
        <w:t>para</w:t>
      </w:r>
      <w:r w:rsidRPr="004F47D3">
        <w:rPr>
          <w:rFonts w:ascii="Arial" w:hAnsi="Arial" w:cs="Arial"/>
          <w:spacing w:val="-6"/>
          <w:sz w:val="20"/>
          <w:szCs w:val="20"/>
          <w:lang w:val="es-CO"/>
        </w:rPr>
        <w:t xml:space="preserve"> </w:t>
      </w:r>
      <w:r w:rsidRPr="004F47D3">
        <w:rPr>
          <w:rFonts w:ascii="Arial" w:hAnsi="Arial" w:cs="Arial"/>
          <w:sz w:val="20"/>
          <w:szCs w:val="20"/>
          <w:lang w:val="es-CO"/>
        </w:rPr>
        <w:t>el</w:t>
      </w:r>
      <w:r w:rsidRPr="004F47D3">
        <w:rPr>
          <w:rFonts w:ascii="Arial" w:hAnsi="Arial" w:cs="Arial"/>
          <w:spacing w:val="-8"/>
          <w:sz w:val="20"/>
          <w:szCs w:val="20"/>
          <w:lang w:val="es-CO"/>
        </w:rPr>
        <w:t xml:space="preserve"> </w:t>
      </w:r>
      <w:r w:rsidRPr="004F47D3">
        <w:rPr>
          <w:rFonts w:ascii="Arial" w:hAnsi="Arial" w:cs="Arial"/>
          <w:sz w:val="20"/>
          <w:szCs w:val="20"/>
          <w:lang w:val="es-CO"/>
        </w:rPr>
        <w:t>cierre</w:t>
      </w:r>
      <w:r w:rsidRPr="004F47D3">
        <w:rPr>
          <w:rFonts w:ascii="Arial" w:hAnsi="Arial" w:cs="Arial"/>
          <w:spacing w:val="-7"/>
          <w:sz w:val="20"/>
          <w:szCs w:val="20"/>
          <w:lang w:val="es-CO"/>
        </w:rPr>
        <w:t xml:space="preserve"> </w:t>
      </w:r>
      <w:r w:rsidRPr="004F47D3">
        <w:rPr>
          <w:rFonts w:ascii="Arial" w:hAnsi="Arial" w:cs="Arial"/>
          <w:sz w:val="20"/>
          <w:szCs w:val="20"/>
          <w:lang w:val="es-CO"/>
        </w:rPr>
        <w:t>del</w:t>
      </w:r>
      <w:r w:rsidRPr="004F47D3">
        <w:rPr>
          <w:rFonts w:ascii="Arial" w:hAnsi="Arial" w:cs="Arial"/>
          <w:spacing w:val="-9"/>
          <w:sz w:val="20"/>
          <w:szCs w:val="20"/>
          <w:lang w:val="es-CO"/>
        </w:rPr>
        <w:t xml:space="preserve"> </w:t>
      </w:r>
      <w:r w:rsidRPr="004F47D3">
        <w:rPr>
          <w:rFonts w:ascii="Arial" w:hAnsi="Arial" w:cs="Arial"/>
          <w:sz w:val="20"/>
          <w:szCs w:val="20"/>
          <w:lang w:val="es-CO"/>
        </w:rPr>
        <w:t>presente</w:t>
      </w:r>
      <w:r w:rsidRPr="004F47D3">
        <w:rPr>
          <w:rFonts w:ascii="Arial" w:hAnsi="Arial" w:cs="Arial"/>
          <w:spacing w:val="-5"/>
          <w:sz w:val="20"/>
          <w:szCs w:val="20"/>
          <w:lang w:val="es-CO"/>
        </w:rPr>
        <w:t xml:space="preserve"> </w:t>
      </w:r>
      <w:r w:rsidRPr="004F47D3">
        <w:rPr>
          <w:rFonts w:ascii="Arial" w:hAnsi="Arial" w:cs="Arial"/>
          <w:sz w:val="20"/>
          <w:szCs w:val="20"/>
          <w:lang w:val="es-CO"/>
        </w:rPr>
        <w:t>proceso,</w:t>
      </w:r>
      <w:r w:rsidRPr="004F47D3">
        <w:rPr>
          <w:rFonts w:ascii="Arial" w:hAnsi="Arial" w:cs="Arial"/>
          <w:spacing w:val="-6"/>
          <w:sz w:val="20"/>
          <w:szCs w:val="20"/>
          <w:lang w:val="es-CO"/>
        </w:rPr>
        <w:t xml:space="preserve"> </w:t>
      </w:r>
      <w:r w:rsidRPr="004F47D3">
        <w:rPr>
          <w:rFonts w:ascii="Arial" w:hAnsi="Arial" w:cs="Arial"/>
          <w:sz w:val="20"/>
          <w:szCs w:val="20"/>
          <w:lang w:val="es-CO"/>
        </w:rPr>
        <w:t>en</w:t>
      </w:r>
      <w:r w:rsidRPr="004F47D3">
        <w:rPr>
          <w:rFonts w:ascii="Arial" w:hAnsi="Arial" w:cs="Arial"/>
          <w:spacing w:val="-8"/>
          <w:sz w:val="20"/>
          <w:szCs w:val="20"/>
          <w:lang w:val="es-CO"/>
        </w:rPr>
        <w:t xml:space="preserve"> </w:t>
      </w:r>
      <w:r w:rsidRPr="004F47D3">
        <w:rPr>
          <w:rFonts w:ascii="Arial" w:hAnsi="Arial" w:cs="Arial"/>
          <w:sz w:val="20"/>
          <w:szCs w:val="20"/>
          <w:lang w:val="es-CO"/>
        </w:rPr>
        <w:t>ningún</w:t>
      </w:r>
      <w:r w:rsidRPr="004F47D3">
        <w:rPr>
          <w:rFonts w:ascii="Arial" w:hAnsi="Arial" w:cs="Arial"/>
          <w:spacing w:val="-7"/>
          <w:sz w:val="20"/>
          <w:szCs w:val="20"/>
          <w:lang w:val="es-CO"/>
        </w:rPr>
        <w:t xml:space="preserve"> </w:t>
      </w:r>
      <w:r w:rsidRPr="004F47D3">
        <w:rPr>
          <w:rFonts w:ascii="Arial" w:hAnsi="Arial" w:cs="Arial"/>
          <w:sz w:val="20"/>
          <w:szCs w:val="20"/>
          <w:lang w:val="es-CO"/>
        </w:rPr>
        <w:t>caso</w:t>
      </w:r>
      <w:r w:rsidRPr="004F47D3">
        <w:rPr>
          <w:rFonts w:ascii="Arial" w:hAnsi="Arial" w:cs="Arial"/>
          <w:spacing w:val="-7"/>
          <w:sz w:val="20"/>
          <w:szCs w:val="20"/>
          <w:lang w:val="es-CO"/>
        </w:rPr>
        <w:t xml:space="preserve"> </w:t>
      </w:r>
      <w:r w:rsidRPr="004F47D3">
        <w:rPr>
          <w:rFonts w:ascii="Arial" w:hAnsi="Arial" w:cs="Arial"/>
          <w:sz w:val="20"/>
          <w:szCs w:val="20"/>
          <w:lang w:val="es-CO"/>
        </w:rPr>
        <w:t>se</w:t>
      </w:r>
      <w:r w:rsidRPr="004F47D3">
        <w:rPr>
          <w:rFonts w:ascii="Arial" w:hAnsi="Arial" w:cs="Arial"/>
          <w:spacing w:val="-8"/>
          <w:sz w:val="20"/>
          <w:szCs w:val="20"/>
          <w:lang w:val="es-CO"/>
        </w:rPr>
        <w:t xml:space="preserve"> </w:t>
      </w:r>
      <w:r w:rsidRPr="004F47D3">
        <w:rPr>
          <w:rFonts w:ascii="Arial" w:hAnsi="Arial" w:cs="Arial"/>
          <w:sz w:val="20"/>
          <w:szCs w:val="20"/>
          <w:lang w:val="es-CO"/>
        </w:rPr>
        <w:t>tendrán</w:t>
      </w:r>
      <w:r w:rsidRPr="004F47D3">
        <w:rPr>
          <w:rFonts w:ascii="Arial" w:hAnsi="Arial" w:cs="Arial"/>
          <w:spacing w:val="-7"/>
          <w:sz w:val="20"/>
          <w:szCs w:val="20"/>
          <w:lang w:val="es-CO"/>
        </w:rPr>
        <w:t xml:space="preserve"> </w:t>
      </w:r>
      <w:r w:rsidRPr="004F47D3">
        <w:rPr>
          <w:rFonts w:ascii="Arial" w:hAnsi="Arial" w:cs="Arial"/>
          <w:sz w:val="20"/>
          <w:szCs w:val="20"/>
          <w:lang w:val="es-CO"/>
        </w:rPr>
        <w:t>en</w:t>
      </w:r>
      <w:r w:rsidRPr="004F47D3">
        <w:rPr>
          <w:rFonts w:ascii="Arial" w:hAnsi="Arial" w:cs="Arial"/>
          <w:spacing w:val="-8"/>
          <w:sz w:val="20"/>
          <w:szCs w:val="20"/>
          <w:lang w:val="es-CO"/>
        </w:rPr>
        <w:t xml:space="preserve"> </w:t>
      </w:r>
      <w:r w:rsidRPr="004F47D3">
        <w:rPr>
          <w:rFonts w:ascii="Arial" w:hAnsi="Arial" w:cs="Arial"/>
          <w:sz w:val="20"/>
          <w:szCs w:val="20"/>
          <w:lang w:val="es-CO"/>
        </w:rPr>
        <w:t>cuenta</w:t>
      </w:r>
      <w:r w:rsidRPr="004F47D3">
        <w:rPr>
          <w:rFonts w:ascii="Arial" w:hAnsi="Arial" w:cs="Arial"/>
          <w:spacing w:val="1"/>
          <w:sz w:val="20"/>
          <w:szCs w:val="20"/>
          <w:lang w:val="es-CO"/>
        </w:rPr>
        <w:t xml:space="preserve"> </w:t>
      </w:r>
      <w:r w:rsidRPr="004F47D3">
        <w:rPr>
          <w:rFonts w:ascii="Arial" w:hAnsi="Arial" w:cs="Arial"/>
          <w:sz w:val="20"/>
          <w:szCs w:val="20"/>
          <w:lang w:val="es-CO"/>
        </w:rPr>
        <w:t>propuestas</w:t>
      </w:r>
      <w:r w:rsidRPr="004F47D3">
        <w:rPr>
          <w:rFonts w:ascii="Arial" w:hAnsi="Arial" w:cs="Arial"/>
          <w:spacing w:val="-5"/>
          <w:sz w:val="20"/>
          <w:szCs w:val="20"/>
          <w:lang w:val="es-CO"/>
        </w:rPr>
        <w:t xml:space="preserve"> </w:t>
      </w:r>
      <w:r w:rsidRPr="004F47D3">
        <w:rPr>
          <w:rFonts w:ascii="Arial" w:hAnsi="Arial" w:cs="Arial"/>
          <w:sz w:val="20"/>
          <w:szCs w:val="20"/>
          <w:lang w:val="es-CO"/>
        </w:rPr>
        <w:t>fuera del</w:t>
      </w:r>
      <w:r w:rsidRPr="004F47D3">
        <w:rPr>
          <w:rFonts w:ascii="Arial" w:hAnsi="Arial" w:cs="Arial"/>
          <w:spacing w:val="-3"/>
          <w:sz w:val="20"/>
          <w:szCs w:val="20"/>
          <w:lang w:val="es-CO"/>
        </w:rPr>
        <w:t xml:space="preserve"> </w:t>
      </w:r>
      <w:r w:rsidRPr="004F47D3">
        <w:rPr>
          <w:rFonts w:ascii="Arial" w:hAnsi="Arial" w:cs="Arial"/>
          <w:sz w:val="20"/>
          <w:szCs w:val="20"/>
          <w:lang w:val="es-CO"/>
        </w:rPr>
        <w:t>tiempo</w:t>
      </w:r>
      <w:r w:rsidRPr="004F47D3">
        <w:rPr>
          <w:rFonts w:ascii="Arial" w:hAnsi="Arial" w:cs="Arial"/>
          <w:spacing w:val="-4"/>
          <w:sz w:val="20"/>
          <w:szCs w:val="20"/>
          <w:lang w:val="es-CO"/>
        </w:rPr>
        <w:t xml:space="preserve"> </w:t>
      </w:r>
      <w:r w:rsidRPr="004F47D3">
        <w:rPr>
          <w:rFonts w:ascii="Arial" w:hAnsi="Arial" w:cs="Arial"/>
          <w:sz w:val="20"/>
          <w:szCs w:val="20"/>
          <w:lang w:val="es-CO"/>
        </w:rPr>
        <w:t>previsto.</w:t>
      </w:r>
    </w:p>
    <w:p w14:paraId="03BA7007" w14:textId="77777777" w:rsidR="00ED3455" w:rsidRPr="004F47D3" w:rsidRDefault="00ED3455" w:rsidP="00ED3455">
      <w:pPr>
        <w:pStyle w:val="Textoindependiente"/>
        <w:spacing w:line="240" w:lineRule="auto"/>
        <w:ind w:left="426"/>
        <w:rPr>
          <w:sz w:val="20"/>
          <w:szCs w:val="20"/>
          <w:lang w:val="es-CO"/>
        </w:rPr>
      </w:pPr>
    </w:p>
    <w:p w14:paraId="22686708"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Toda consulta deberá formularse por medio de la plataforma SECOP II, dentro de los plazos establecidos para tal</w:t>
      </w:r>
      <w:r w:rsidRPr="004F47D3">
        <w:rPr>
          <w:rFonts w:ascii="Arial" w:hAnsi="Arial" w:cs="Arial"/>
          <w:spacing w:val="-45"/>
          <w:sz w:val="20"/>
          <w:szCs w:val="20"/>
          <w:lang w:val="es-CO"/>
        </w:rPr>
        <w:t xml:space="preserve"> </w:t>
      </w:r>
      <w:r w:rsidRPr="004F47D3">
        <w:rPr>
          <w:rFonts w:ascii="Arial" w:hAnsi="Arial" w:cs="Arial"/>
          <w:sz w:val="20"/>
          <w:szCs w:val="20"/>
          <w:lang w:val="es-CO"/>
        </w:rPr>
        <w:t>efecto</w:t>
      </w:r>
      <w:r w:rsidRPr="004F47D3">
        <w:rPr>
          <w:rFonts w:ascii="Arial" w:hAnsi="Arial" w:cs="Arial"/>
          <w:spacing w:val="-2"/>
          <w:sz w:val="20"/>
          <w:szCs w:val="20"/>
          <w:lang w:val="es-CO"/>
        </w:rPr>
        <w:t xml:space="preserve"> </w:t>
      </w:r>
      <w:r w:rsidRPr="004F47D3">
        <w:rPr>
          <w:rFonts w:ascii="Arial" w:hAnsi="Arial" w:cs="Arial"/>
          <w:sz w:val="20"/>
          <w:szCs w:val="20"/>
          <w:lang w:val="es-CO"/>
        </w:rPr>
        <w:t>en</w:t>
      </w:r>
      <w:r w:rsidRPr="004F47D3">
        <w:rPr>
          <w:rFonts w:ascii="Arial" w:hAnsi="Arial" w:cs="Arial"/>
          <w:spacing w:val="-3"/>
          <w:sz w:val="20"/>
          <w:szCs w:val="20"/>
          <w:lang w:val="es-CO"/>
        </w:rPr>
        <w:t xml:space="preserve"> </w:t>
      </w:r>
      <w:r w:rsidRPr="004F47D3">
        <w:rPr>
          <w:rFonts w:ascii="Arial" w:hAnsi="Arial" w:cs="Arial"/>
          <w:sz w:val="20"/>
          <w:szCs w:val="20"/>
          <w:lang w:val="es-CO"/>
        </w:rPr>
        <w:t>el</w:t>
      </w:r>
      <w:r w:rsidRPr="004F47D3">
        <w:rPr>
          <w:rFonts w:ascii="Arial" w:hAnsi="Arial" w:cs="Arial"/>
          <w:spacing w:val="-1"/>
          <w:sz w:val="20"/>
          <w:szCs w:val="20"/>
          <w:lang w:val="es-CO"/>
        </w:rPr>
        <w:t xml:space="preserve"> </w:t>
      </w:r>
      <w:r w:rsidRPr="004F47D3">
        <w:rPr>
          <w:rFonts w:ascii="Arial" w:hAnsi="Arial" w:cs="Arial"/>
          <w:sz w:val="20"/>
          <w:szCs w:val="20"/>
          <w:lang w:val="es-CO"/>
        </w:rPr>
        <w:t>cronograma del</w:t>
      </w:r>
      <w:r w:rsidRPr="004F47D3">
        <w:rPr>
          <w:rFonts w:ascii="Arial" w:hAnsi="Arial" w:cs="Arial"/>
          <w:spacing w:val="-3"/>
          <w:sz w:val="20"/>
          <w:szCs w:val="20"/>
          <w:lang w:val="es-CO"/>
        </w:rPr>
        <w:t xml:space="preserve"> </w:t>
      </w:r>
      <w:r w:rsidRPr="004F47D3">
        <w:rPr>
          <w:rFonts w:ascii="Arial" w:hAnsi="Arial" w:cs="Arial"/>
          <w:sz w:val="20"/>
          <w:szCs w:val="20"/>
          <w:lang w:val="es-CO"/>
        </w:rPr>
        <w:t>proceso, no</w:t>
      </w:r>
      <w:r w:rsidRPr="004F47D3">
        <w:rPr>
          <w:rFonts w:ascii="Arial" w:hAnsi="Arial" w:cs="Arial"/>
          <w:spacing w:val="-2"/>
          <w:sz w:val="20"/>
          <w:szCs w:val="20"/>
          <w:lang w:val="es-CO"/>
        </w:rPr>
        <w:t xml:space="preserve"> </w:t>
      </w:r>
      <w:r w:rsidRPr="004F47D3">
        <w:rPr>
          <w:rFonts w:ascii="Arial" w:hAnsi="Arial" w:cs="Arial"/>
          <w:sz w:val="20"/>
          <w:szCs w:val="20"/>
          <w:lang w:val="es-CO"/>
        </w:rPr>
        <w:t>se atenderán</w:t>
      </w:r>
      <w:r w:rsidRPr="004F47D3">
        <w:rPr>
          <w:rFonts w:ascii="Arial" w:hAnsi="Arial" w:cs="Arial"/>
          <w:spacing w:val="-2"/>
          <w:sz w:val="20"/>
          <w:szCs w:val="20"/>
          <w:lang w:val="es-CO"/>
        </w:rPr>
        <w:t xml:space="preserve"> </w:t>
      </w:r>
      <w:r w:rsidRPr="004F47D3">
        <w:rPr>
          <w:rFonts w:ascii="Arial" w:hAnsi="Arial" w:cs="Arial"/>
          <w:sz w:val="20"/>
          <w:szCs w:val="20"/>
          <w:lang w:val="es-CO"/>
        </w:rPr>
        <w:t>consultas</w:t>
      </w:r>
      <w:r w:rsidRPr="004F47D3">
        <w:rPr>
          <w:rFonts w:ascii="Arial" w:hAnsi="Arial" w:cs="Arial"/>
          <w:spacing w:val="-2"/>
          <w:sz w:val="20"/>
          <w:szCs w:val="20"/>
          <w:lang w:val="es-CO"/>
        </w:rPr>
        <w:t xml:space="preserve"> </w:t>
      </w:r>
      <w:r w:rsidRPr="004F47D3">
        <w:rPr>
          <w:rFonts w:ascii="Arial" w:hAnsi="Arial" w:cs="Arial"/>
          <w:sz w:val="20"/>
          <w:szCs w:val="20"/>
          <w:lang w:val="es-CO"/>
        </w:rPr>
        <w:t>personales ni</w:t>
      </w:r>
      <w:r w:rsidRPr="004F47D3">
        <w:rPr>
          <w:rFonts w:ascii="Arial" w:hAnsi="Arial" w:cs="Arial"/>
          <w:spacing w:val="-1"/>
          <w:sz w:val="20"/>
          <w:szCs w:val="20"/>
          <w:lang w:val="es-CO"/>
        </w:rPr>
        <w:t xml:space="preserve"> </w:t>
      </w:r>
      <w:r w:rsidRPr="004F47D3">
        <w:rPr>
          <w:rFonts w:ascii="Arial" w:hAnsi="Arial" w:cs="Arial"/>
          <w:sz w:val="20"/>
          <w:szCs w:val="20"/>
          <w:lang w:val="es-CO"/>
        </w:rPr>
        <w:t>telefónicas.</w:t>
      </w:r>
    </w:p>
    <w:p w14:paraId="1A455103" w14:textId="77777777" w:rsidR="00ED3455" w:rsidRPr="004F47D3" w:rsidRDefault="00ED3455" w:rsidP="00ED3455">
      <w:pPr>
        <w:pStyle w:val="Textoindependiente"/>
        <w:spacing w:line="240" w:lineRule="auto"/>
        <w:ind w:left="426"/>
        <w:rPr>
          <w:sz w:val="20"/>
          <w:szCs w:val="20"/>
          <w:lang w:val="es-CO"/>
        </w:rPr>
      </w:pPr>
    </w:p>
    <w:p w14:paraId="70418EEB" w14:textId="5F562D62"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 xml:space="preserve">Ningún convenio verbal con personal del </w:t>
      </w:r>
      <w:r w:rsidRPr="004F47D3">
        <w:rPr>
          <w:rFonts w:ascii="Arial" w:hAnsi="Arial" w:cs="Arial"/>
          <w:b/>
          <w:sz w:val="20"/>
          <w:szCs w:val="20"/>
          <w:lang w:val="es-CO"/>
        </w:rPr>
        <w:t>SERVICIO GEOLÓGICO COLOMBIANO</w:t>
      </w:r>
      <w:r w:rsidR="001976C5" w:rsidRPr="004F47D3">
        <w:rPr>
          <w:rFonts w:ascii="Arial" w:hAnsi="Arial" w:cs="Arial"/>
          <w:b/>
          <w:sz w:val="20"/>
          <w:szCs w:val="20"/>
          <w:lang w:val="es-CO"/>
        </w:rPr>
        <w:t xml:space="preserve"> - SGC</w:t>
      </w:r>
      <w:r w:rsidRPr="004F47D3">
        <w:rPr>
          <w:rFonts w:ascii="Arial" w:hAnsi="Arial" w:cs="Arial"/>
          <w:sz w:val="20"/>
          <w:szCs w:val="20"/>
          <w:lang w:val="es-CO"/>
        </w:rPr>
        <w:t>, antes o después de la firma del</w:t>
      </w:r>
      <w:r w:rsidRPr="004F47D3">
        <w:rPr>
          <w:rFonts w:ascii="Arial" w:hAnsi="Arial" w:cs="Arial"/>
          <w:spacing w:val="1"/>
          <w:sz w:val="20"/>
          <w:szCs w:val="20"/>
          <w:lang w:val="es-CO"/>
        </w:rPr>
        <w:t xml:space="preserve"> </w:t>
      </w:r>
      <w:r w:rsidRPr="004F47D3">
        <w:rPr>
          <w:rFonts w:ascii="Arial" w:hAnsi="Arial" w:cs="Arial"/>
          <w:sz w:val="20"/>
          <w:szCs w:val="20"/>
          <w:lang w:val="es-CO"/>
        </w:rPr>
        <w:t>contrato,</w:t>
      </w:r>
      <w:r w:rsidRPr="004F47D3">
        <w:rPr>
          <w:rFonts w:ascii="Arial" w:hAnsi="Arial" w:cs="Arial"/>
          <w:spacing w:val="-1"/>
          <w:sz w:val="20"/>
          <w:szCs w:val="20"/>
          <w:lang w:val="es-CO"/>
        </w:rPr>
        <w:t xml:space="preserve"> </w:t>
      </w:r>
      <w:r w:rsidRPr="004F47D3">
        <w:rPr>
          <w:rFonts w:ascii="Arial" w:hAnsi="Arial" w:cs="Arial"/>
          <w:sz w:val="20"/>
          <w:szCs w:val="20"/>
          <w:lang w:val="es-CO"/>
        </w:rPr>
        <w:t>podrá</w:t>
      </w:r>
      <w:r w:rsidRPr="004F47D3">
        <w:rPr>
          <w:rFonts w:ascii="Arial" w:hAnsi="Arial" w:cs="Arial"/>
          <w:spacing w:val="-1"/>
          <w:sz w:val="20"/>
          <w:szCs w:val="20"/>
          <w:lang w:val="es-CO"/>
        </w:rPr>
        <w:t xml:space="preserve"> </w:t>
      </w:r>
      <w:r w:rsidRPr="004F47D3">
        <w:rPr>
          <w:rFonts w:ascii="Arial" w:hAnsi="Arial" w:cs="Arial"/>
          <w:sz w:val="20"/>
          <w:szCs w:val="20"/>
          <w:lang w:val="es-CO"/>
        </w:rPr>
        <w:t>afectar o</w:t>
      </w:r>
      <w:r w:rsidRPr="004F47D3">
        <w:rPr>
          <w:rFonts w:ascii="Arial" w:hAnsi="Arial" w:cs="Arial"/>
          <w:spacing w:val="-1"/>
          <w:sz w:val="20"/>
          <w:szCs w:val="20"/>
          <w:lang w:val="es-CO"/>
        </w:rPr>
        <w:t xml:space="preserve"> </w:t>
      </w:r>
      <w:r w:rsidRPr="004F47D3">
        <w:rPr>
          <w:rFonts w:ascii="Arial" w:hAnsi="Arial" w:cs="Arial"/>
          <w:sz w:val="20"/>
          <w:szCs w:val="20"/>
          <w:lang w:val="es-CO"/>
        </w:rPr>
        <w:t>modificar ninguno</w:t>
      </w:r>
      <w:r w:rsidRPr="004F47D3">
        <w:rPr>
          <w:rFonts w:ascii="Arial" w:hAnsi="Arial" w:cs="Arial"/>
          <w:spacing w:val="-2"/>
          <w:sz w:val="20"/>
          <w:szCs w:val="20"/>
          <w:lang w:val="es-CO"/>
        </w:rPr>
        <w:t xml:space="preserve"> </w:t>
      </w:r>
      <w:r w:rsidRPr="004F47D3">
        <w:rPr>
          <w:rFonts w:ascii="Arial" w:hAnsi="Arial" w:cs="Arial"/>
          <w:sz w:val="20"/>
          <w:szCs w:val="20"/>
          <w:lang w:val="es-CO"/>
        </w:rPr>
        <w:t>de los</w:t>
      </w:r>
      <w:r w:rsidRPr="004F47D3">
        <w:rPr>
          <w:rFonts w:ascii="Arial" w:hAnsi="Arial" w:cs="Arial"/>
          <w:spacing w:val="-4"/>
          <w:sz w:val="20"/>
          <w:szCs w:val="20"/>
          <w:lang w:val="es-CO"/>
        </w:rPr>
        <w:t xml:space="preserve"> </w:t>
      </w:r>
      <w:r w:rsidRPr="004F47D3">
        <w:rPr>
          <w:rFonts w:ascii="Arial" w:hAnsi="Arial" w:cs="Arial"/>
          <w:sz w:val="20"/>
          <w:szCs w:val="20"/>
          <w:lang w:val="es-CO"/>
        </w:rPr>
        <w:t>términos</w:t>
      </w:r>
      <w:r w:rsidRPr="004F47D3">
        <w:rPr>
          <w:rFonts w:ascii="Arial" w:hAnsi="Arial" w:cs="Arial"/>
          <w:spacing w:val="-2"/>
          <w:sz w:val="20"/>
          <w:szCs w:val="20"/>
          <w:lang w:val="es-CO"/>
        </w:rPr>
        <w:t xml:space="preserve"> </w:t>
      </w:r>
      <w:r w:rsidRPr="004F47D3">
        <w:rPr>
          <w:rFonts w:ascii="Arial" w:hAnsi="Arial" w:cs="Arial"/>
          <w:sz w:val="20"/>
          <w:szCs w:val="20"/>
          <w:lang w:val="es-CO"/>
        </w:rPr>
        <w:t>y</w:t>
      </w:r>
      <w:r w:rsidRPr="004F47D3">
        <w:rPr>
          <w:rFonts w:ascii="Arial" w:hAnsi="Arial" w:cs="Arial"/>
          <w:spacing w:val="1"/>
          <w:sz w:val="20"/>
          <w:szCs w:val="20"/>
          <w:lang w:val="es-CO"/>
        </w:rPr>
        <w:t xml:space="preserve"> </w:t>
      </w:r>
      <w:r w:rsidRPr="004F47D3">
        <w:rPr>
          <w:rFonts w:ascii="Arial" w:hAnsi="Arial" w:cs="Arial"/>
          <w:sz w:val="20"/>
          <w:szCs w:val="20"/>
          <w:lang w:val="es-CO"/>
        </w:rPr>
        <w:t>obligaciones</w:t>
      </w:r>
      <w:r w:rsidRPr="004F47D3">
        <w:rPr>
          <w:rFonts w:ascii="Arial" w:hAnsi="Arial" w:cs="Arial"/>
          <w:spacing w:val="-2"/>
          <w:sz w:val="20"/>
          <w:szCs w:val="20"/>
          <w:lang w:val="es-CO"/>
        </w:rPr>
        <w:t xml:space="preserve"> </w:t>
      </w:r>
      <w:r w:rsidRPr="004F47D3">
        <w:rPr>
          <w:rFonts w:ascii="Arial" w:hAnsi="Arial" w:cs="Arial"/>
          <w:sz w:val="20"/>
          <w:szCs w:val="20"/>
          <w:lang w:val="es-CO"/>
        </w:rPr>
        <w:t>aquí estipuladas.</w:t>
      </w:r>
    </w:p>
    <w:p w14:paraId="1E14BB5E" w14:textId="77777777" w:rsidR="00ED3455" w:rsidRPr="004F47D3" w:rsidRDefault="00ED3455" w:rsidP="00ED3455">
      <w:pPr>
        <w:pStyle w:val="Textoindependiente"/>
        <w:spacing w:line="240" w:lineRule="auto"/>
        <w:ind w:left="426"/>
        <w:rPr>
          <w:sz w:val="20"/>
          <w:szCs w:val="20"/>
          <w:lang w:val="es-CO"/>
        </w:rPr>
      </w:pPr>
    </w:p>
    <w:p w14:paraId="1C64D181"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Los proponentes por la sola presentación de su propuesta autorizan a la entidad a verificar toda la información</w:t>
      </w:r>
      <w:r w:rsidRPr="004F47D3">
        <w:rPr>
          <w:rFonts w:ascii="Arial" w:hAnsi="Arial" w:cs="Arial"/>
          <w:spacing w:val="1"/>
          <w:sz w:val="20"/>
          <w:szCs w:val="20"/>
          <w:lang w:val="es-CO"/>
        </w:rPr>
        <w:t xml:space="preserve"> </w:t>
      </w:r>
      <w:r w:rsidRPr="004F47D3">
        <w:rPr>
          <w:rFonts w:ascii="Arial" w:hAnsi="Arial" w:cs="Arial"/>
          <w:sz w:val="20"/>
          <w:szCs w:val="20"/>
          <w:lang w:val="es-CO"/>
        </w:rPr>
        <w:t>que</w:t>
      </w:r>
      <w:r w:rsidRPr="004F47D3">
        <w:rPr>
          <w:rFonts w:ascii="Arial" w:hAnsi="Arial" w:cs="Arial"/>
          <w:spacing w:val="-1"/>
          <w:sz w:val="20"/>
          <w:szCs w:val="20"/>
          <w:lang w:val="es-CO"/>
        </w:rPr>
        <w:t xml:space="preserve"> </w:t>
      </w:r>
      <w:r w:rsidRPr="004F47D3">
        <w:rPr>
          <w:rFonts w:ascii="Arial" w:hAnsi="Arial" w:cs="Arial"/>
          <w:sz w:val="20"/>
          <w:szCs w:val="20"/>
          <w:lang w:val="es-CO"/>
        </w:rPr>
        <w:t>en</w:t>
      </w:r>
      <w:r w:rsidRPr="004F47D3">
        <w:rPr>
          <w:rFonts w:ascii="Arial" w:hAnsi="Arial" w:cs="Arial"/>
          <w:spacing w:val="-2"/>
          <w:sz w:val="20"/>
          <w:szCs w:val="20"/>
          <w:lang w:val="es-CO"/>
        </w:rPr>
        <w:t xml:space="preserve"> </w:t>
      </w:r>
      <w:r w:rsidRPr="004F47D3">
        <w:rPr>
          <w:rFonts w:ascii="Arial" w:hAnsi="Arial" w:cs="Arial"/>
          <w:sz w:val="20"/>
          <w:szCs w:val="20"/>
          <w:lang w:val="es-CO"/>
        </w:rPr>
        <w:t>ella suministren.</w:t>
      </w:r>
    </w:p>
    <w:p w14:paraId="62C5F8DC" w14:textId="77777777" w:rsidR="00ED3455" w:rsidRPr="004F47D3" w:rsidRDefault="00ED3455" w:rsidP="00ED3455">
      <w:pPr>
        <w:pStyle w:val="Textoindependiente"/>
        <w:spacing w:line="240" w:lineRule="auto"/>
        <w:ind w:left="426"/>
        <w:rPr>
          <w:sz w:val="20"/>
          <w:szCs w:val="20"/>
          <w:lang w:val="es-CO"/>
        </w:rPr>
      </w:pPr>
    </w:p>
    <w:p w14:paraId="5FE8F633" w14:textId="02951948"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Cuando</w:t>
      </w:r>
      <w:r w:rsidRPr="004F47D3">
        <w:rPr>
          <w:rFonts w:ascii="Arial" w:hAnsi="Arial" w:cs="Arial"/>
          <w:spacing w:val="-11"/>
          <w:sz w:val="20"/>
          <w:szCs w:val="20"/>
          <w:lang w:val="es-CO"/>
        </w:rPr>
        <w:t xml:space="preserve"> </w:t>
      </w:r>
      <w:r w:rsidRPr="004F47D3">
        <w:rPr>
          <w:rFonts w:ascii="Arial" w:hAnsi="Arial" w:cs="Arial"/>
          <w:sz w:val="20"/>
          <w:szCs w:val="20"/>
          <w:lang w:val="es-CO"/>
        </w:rPr>
        <w:t>se</w:t>
      </w:r>
      <w:r w:rsidRPr="004F47D3">
        <w:rPr>
          <w:rFonts w:ascii="Arial" w:hAnsi="Arial" w:cs="Arial"/>
          <w:spacing w:val="-8"/>
          <w:sz w:val="20"/>
          <w:szCs w:val="20"/>
          <w:lang w:val="es-CO"/>
        </w:rPr>
        <w:t xml:space="preserve"> </w:t>
      </w:r>
      <w:r w:rsidRPr="004F47D3">
        <w:rPr>
          <w:rFonts w:ascii="Arial" w:hAnsi="Arial" w:cs="Arial"/>
          <w:sz w:val="20"/>
          <w:szCs w:val="20"/>
          <w:lang w:val="es-CO"/>
        </w:rPr>
        <w:t>presente</w:t>
      </w:r>
      <w:r w:rsidRPr="004F47D3">
        <w:rPr>
          <w:rFonts w:ascii="Arial" w:hAnsi="Arial" w:cs="Arial"/>
          <w:spacing w:val="-8"/>
          <w:sz w:val="20"/>
          <w:szCs w:val="20"/>
          <w:lang w:val="es-CO"/>
        </w:rPr>
        <w:t xml:space="preserve"> </w:t>
      </w:r>
      <w:r w:rsidRPr="004F47D3">
        <w:rPr>
          <w:rFonts w:ascii="Arial" w:hAnsi="Arial" w:cs="Arial"/>
          <w:sz w:val="20"/>
          <w:szCs w:val="20"/>
          <w:lang w:val="es-CO"/>
        </w:rPr>
        <w:t>inexactitud</w:t>
      </w:r>
      <w:r w:rsidRPr="004F47D3">
        <w:rPr>
          <w:rFonts w:ascii="Arial" w:hAnsi="Arial" w:cs="Arial"/>
          <w:spacing w:val="-10"/>
          <w:sz w:val="20"/>
          <w:szCs w:val="20"/>
          <w:lang w:val="es-CO"/>
        </w:rPr>
        <w:t xml:space="preserve"> </w:t>
      </w:r>
      <w:r w:rsidRPr="004F47D3">
        <w:rPr>
          <w:rFonts w:ascii="Arial" w:hAnsi="Arial" w:cs="Arial"/>
          <w:sz w:val="20"/>
          <w:szCs w:val="20"/>
          <w:lang w:val="es-CO"/>
        </w:rPr>
        <w:t>en</w:t>
      </w:r>
      <w:r w:rsidRPr="004F47D3">
        <w:rPr>
          <w:rFonts w:ascii="Arial" w:hAnsi="Arial" w:cs="Arial"/>
          <w:spacing w:val="-8"/>
          <w:sz w:val="20"/>
          <w:szCs w:val="20"/>
          <w:lang w:val="es-CO"/>
        </w:rPr>
        <w:t xml:space="preserve"> </w:t>
      </w:r>
      <w:r w:rsidRPr="004F47D3">
        <w:rPr>
          <w:rFonts w:ascii="Arial" w:hAnsi="Arial" w:cs="Arial"/>
          <w:sz w:val="20"/>
          <w:szCs w:val="20"/>
          <w:lang w:val="es-CO"/>
        </w:rPr>
        <w:t>la</w:t>
      </w:r>
      <w:r w:rsidRPr="004F47D3">
        <w:rPr>
          <w:rFonts w:ascii="Arial" w:hAnsi="Arial" w:cs="Arial"/>
          <w:spacing w:val="-9"/>
          <w:sz w:val="20"/>
          <w:szCs w:val="20"/>
          <w:lang w:val="es-CO"/>
        </w:rPr>
        <w:t xml:space="preserve"> </w:t>
      </w:r>
      <w:r w:rsidRPr="004F47D3">
        <w:rPr>
          <w:rFonts w:ascii="Arial" w:hAnsi="Arial" w:cs="Arial"/>
          <w:sz w:val="20"/>
          <w:szCs w:val="20"/>
          <w:lang w:val="es-CO"/>
        </w:rPr>
        <w:t>información</w:t>
      </w:r>
      <w:r w:rsidRPr="004F47D3">
        <w:rPr>
          <w:rFonts w:ascii="Arial" w:hAnsi="Arial" w:cs="Arial"/>
          <w:spacing w:val="-9"/>
          <w:sz w:val="20"/>
          <w:szCs w:val="20"/>
          <w:lang w:val="es-CO"/>
        </w:rPr>
        <w:t xml:space="preserve"> </w:t>
      </w:r>
      <w:r w:rsidRPr="004F47D3">
        <w:rPr>
          <w:rFonts w:ascii="Arial" w:hAnsi="Arial" w:cs="Arial"/>
          <w:sz w:val="20"/>
          <w:szCs w:val="20"/>
          <w:lang w:val="es-CO"/>
        </w:rPr>
        <w:t>suministrada</w:t>
      </w:r>
      <w:r w:rsidRPr="004F47D3">
        <w:rPr>
          <w:rFonts w:ascii="Arial" w:hAnsi="Arial" w:cs="Arial"/>
          <w:spacing w:val="-10"/>
          <w:sz w:val="20"/>
          <w:szCs w:val="20"/>
          <w:lang w:val="es-CO"/>
        </w:rPr>
        <w:t xml:space="preserve"> </w:t>
      </w:r>
      <w:r w:rsidRPr="004F47D3">
        <w:rPr>
          <w:rFonts w:ascii="Arial" w:hAnsi="Arial" w:cs="Arial"/>
          <w:sz w:val="20"/>
          <w:szCs w:val="20"/>
          <w:lang w:val="es-CO"/>
        </w:rPr>
        <w:t>por</w:t>
      </w:r>
      <w:r w:rsidRPr="004F47D3">
        <w:rPr>
          <w:rFonts w:ascii="Arial" w:hAnsi="Arial" w:cs="Arial"/>
          <w:spacing w:val="-8"/>
          <w:sz w:val="20"/>
          <w:szCs w:val="20"/>
          <w:lang w:val="es-CO"/>
        </w:rPr>
        <w:t xml:space="preserve"> </w:t>
      </w:r>
      <w:r w:rsidRPr="004F47D3">
        <w:rPr>
          <w:rFonts w:ascii="Arial" w:hAnsi="Arial" w:cs="Arial"/>
          <w:sz w:val="20"/>
          <w:szCs w:val="20"/>
          <w:lang w:val="es-CO"/>
        </w:rPr>
        <w:t>el</w:t>
      </w:r>
      <w:r w:rsidRPr="004F47D3">
        <w:rPr>
          <w:rFonts w:ascii="Arial" w:hAnsi="Arial" w:cs="Arial"/>
          <w:spacing w:val="-8"/>
          <w:sz w:val="20"/>
          <w:szCs w:val="20"/>
          <w:lang w:val="es-CO"/>
        </w:rPr>
        <w:t xml:space="preserve"> </w:t>
      </w:r>
      <w:r w:rsidRPr="004F47D3">
        <w:rPr>
          <w:rFonts w:ascii="Arial" w:hAnsi="Arial" w:cs="Arial"/>
          <w:sz w:val="20"/>
          <w:szCs w:val="20"/>
          <w:lang w:val="es-CO"/>
        </w:rPr>
        <w:t>proponente</w:t>
      </w:r>
      <w:r w:rsidRPr="004F47D3">
        <w:rPr>
          <w:rFonts w:ascii="Arial" w:hAnsi="Arial" w:cs="Arial"/>
          <w:spacing w:val="-8"/>
          <w:sz w:val="20"/>
          <w:szCs w:val="20"/>
          <w:lang w:val="es-CO"/>
        </w:rPr>
        <w:t xml:space="preserve"> </w:t>
      </w:r>
      <w:r w:rsidRPr="004F47D3">
        <w:rPr>
          <w:rFonts w:ascii="Arial" w:hAnsi="Arial" w:cs="Arial"/>
          <w:sz w:val="20"/>
          <w:szCs w:val="20"/>
          <w:lang w:val="es-CO"/>
        </w:rPr>
        <w:t>o</w:t>
      </w:r>
      <w:r w:rsidRPr="004F47D3">
        <w:rPr>
          <w:rFonts w:ascii="Arial" w:hAnsi="Arial" w:cs="Arial"/>
          <w:spacing w:val="-10"/>
          <w:sz w:val="20"/>
          <w:szCs w:val="20"/>
          <w:lang w:val="es-CO"/>
        </w:rPr>
        <w:t xml:space="preserve"> </w:t>
      </w:r>
      <w:r w:rsidRPr="004F47D3">
        <w:rPr>
          <w:rFonts w:ascii="Arial" w:hAnsi="Arial" w:cs="Arial"/>
          <w:sz w:val="20"/>
          <w:szCs w:val="20"/>
          <w:lang w:val="es-CO"/>
        </w:rPr>
        <w:t>en</w:t>
      </w:r>
      <w:r w:rsidRPr="004F47D3">
        <w:rPr>
          <w:rFonts w:ascii="Arial" w:hAnsi="Arial" w:cs="Arial"/>
          <w:spacing w:val="-11"/>
          <w:sz w:val="20"/>
          <w:szCs w:val="20"/>
          <w:lang w:val="es-CO"/>
        </w:rPr>
        <w:t xml:space="preserve"> </w:t>
      </w:r>
      <w:r w:rsidRPr="004F47D3">
        <w:rPr>
          <w:rFonts w:ascii="Arial" w:hAnsi="Arial" w:cs="Arial"/>
          <w:sz w:val="20"/>
          <w:szCs w:val="20"/>
          <w:lang w:val="es-CO"/>
        </w:rPr>
        <w:t>la</w:t>
      </w:r>
      <w:r w:rsidRPr="004F47D3">
        <w:rPr>
          <w:rFonts w:ascii="Arial" w:hAnsi="Arial" w:cs="Arial"/>
          <w:spacing w:val="-9"/>
          <w:sz w:val="20"/>
          <w:szCs w:val="20"/>
          <w:lang w:val="es-CO"/>
        </w:rPr>
        <w:t xml:space="preserve"> </w:t>
      </w:r>
      <w:r w:rsidRPr="004F47D3">
        <w:rPr>
          <w:rFonts w:ascii="Arial" w:hAnsi="Arial" w:cs="Arial"/>
          <w:sz w:val="20"/>
          <w:szCs w:val="20"/>
          <w:lang w:val="es-CO"/>
        </w:rPr>
        <w:t>de</w:t>
      </w:r>
      <w:r w:rsidRPr="004F47D3">
        <w:rPr>
          <w:rFonts w:ascii="Arial" w:hAnsi="Arial" w:cs="Arial"/>
          <w:spacing w:val="-8"/>
          <w:sz w:val="20"/>
          <w:szCs w:val="20"/>
          <w:lang w:val="es-CO"/>
        </w:rPr>
        <w:t xml:space="preserve"> </w:t>
      </w:r>
      <w:r w:rsidRPr="004F47D3">
        <w:rPr>
          <w:rFonts w:ascii="Arial" w:hAnsi="Arial" w:cs="Arial"/>
          <w:sz w:val="20"/>
          <w:szCs w:val="20"/>
          <w:lang w:val="es-CO"/>
        </w:rPr>
        <w:t>uno</w:t>
      </w:r>
      <w:r w:rsidRPr="004F47D3">
        <w:rPr>
          <w:rFonts w:ascii="Arial" w:hAnsi="Arial" w:cs="Arial"/>
          <w:spacing w:val="-10"/>
          <w:sz w:val="20"/>
          <w:szCs w:val="20"/>
          <w:lang w:val="es-CO"/>
        </w:rPr>
        <w:t xml:space="preserve"> </w:t>
      </w:r>
      <w:r w:rsidRPr="004F47D3">
        <w:rPr>
          <w:rFonts w:ascii="Arial" w:hAnsi="Arial" w:cs="Arial"/>
          <w:sz w:val="20"/>
          <w:szCs w:val="20"/>
          <w:lang w:val="es-CO"/>
        </w:rPr>
        <w:t>de</w:t>
      </w:r>
      <w:r w:rsidRPr="004F47D3">
        <w:rPr>
          <w:rFonts w:ascii="Arial" w:hAnsi="Arial" w:cs="Arial"/>
          <w:spacing w:val="-8"/>
          <w:sz w:val="20"/>
          <w:szCs w:val="20"/>
          <w:lang w:val="es-CO"/>
        </w:rPr>
        <w:t xml:space="preserve"> </w:t>
      </w:r>
      <w:r w:rsidRPr="004F47D3">
        <w:rPr>
          <w:rFonts w:ascii="Arial" w:hAnsi="Arial" w:cs="Arial"/>
          <w:sz w:val="20"/>
          <w:szCs w:val="20"/>
          <w:lang w:val="es-CO"/>
        </w:rPr>
        <w:t>los</w:t>
      </w:r>
      <w:r w:rsidRPr="004F47D3">
        <w:rPr>
          <w:rFonts w:ascii="Arial" w:hAnsi="Arial" w:cs="Arial"/>
          <w:spacing w:val="-9"/>
          <w:sz w:val="20"/>
          <w:szCs w:val="20"/>
          <w:lang w:val="es-CO"/>
        </w:rPr>
        <w:t xml:space="preserve"> </w:t>
      </w:r>
      <w:r w:rsidRPr="004F47D3">
        <w:rPr>
          <w:rFonts w:ascii="Arial" w:hAnsi="Arial" w:cs="Arial"/>
          <w:sz w:val="20"/>
          <w:szCs w:val="20"/>
          <w:lang w:val="es-CO"/>
        </w:rPr>
        <w:t>miembros</w:t>
      </w:r>
      <w:r w:rsidRPr="004F47D3">
        <w:rPr>
          <w:rFonts w:ascii="Arial" w:hAnsi="Arial" w:cs="Arial"/>
          <w:spacing w:val="1"/>
          <w:sz w:val="20"/>
          <w:szCs w:val="20"/>
          <w:lang w:val="es-CO"/>
        </w:rPr>
        <w:t xml:space="preserve"> </w:t>
      </w:r>
      <w:r w:rsidRPr="004F47D3">
        <w:rPr>
          <w:rFonts w:ascii="Arial" w:hAnsi="Arial" w:cs="Arial"/>
          <w:sz w:val="20"/>
          <w:szCs w:val="20"/>
          <w:lang w:val="es-CO"/>
        </w:rPr>
        <w:t>del Consorcio o de la Unión Temporal, el</w:t>
      </w:r>
      <w:r w:rsidRPr="004F47D3">
        <w:rPr>
          <w:rFonts w:ascii="Arial" w:hAnsi="Arial" w:cs="Arial"/>
          <w:spacing w:val="1"/>
          <w:sz w:val="20"/>
          <w:szCs w:val="20"/>
          <w:lang w:val="es-CO"/>
        </w:rPr>
        <w:t xml:space="preserve"> </w:t>
      </w:r>
      <w:r w:rsidRPr="004F47D3">
        <w:rPr>
          <w:rFonts w:ascii="Arial" w:hAnsi="Arial" w:cs="Arial"/>
          <w:b/>
          <w:sz w:val="20"/>
          <w:szCs w:val="20"/>
          <w:lang w:val="es-CO"/>
        </w:rPr>
        <w:t xml:space="preserve">SERVICIO GEOLÓGICO COLOMBIANO </w:t>
      </w:r>
      <w:r w:rsidRPr="004F47D3">
        <w:rPr>
          <w:rFonts w:ascii="Arial" w:hAnsi="Arial" w:cs="Arial"/>
          <w:sz w:val="20"/>
          <w:szCs w:val="20"/>
          <w:lang w:val="es-CO"/>
        </w:rPr>
        <w:t>podrá rechazar la</w:t>
      </w:r>
      <w:r w:rsidRPr="004F47D3">
        <w:rPr>
          <w:rFonts w:ascii="Arial" w:hAnsi="Arial" w:cs="Arial"/>
          <w:spacing w:val="1"/>
          <w:sz w:val="20"/>
          <w:szCs w:val="20"/>
          <w:lang w:val="es-CO"/>
        </w:rPr>
        <w:t xml:space="preserve"> </w:t>
      </w:r>
      <w:r w:rsidRPr="004F47D3">
        <w:rPr>
          <w:rFonts w:ascii="Arial" w:hAnsi="Arial" w:cs="Arial"/>
          <w:sz w:val="20"/>
          <w:szCs w:val="20"/>
          <w:lang w:val="es-CO"/>
        </w:rPr>
        <w:t>propuesta y/o avisar a las autoridades competentes; esto operará única y exclusivamente si la inexactitud</w:t>
      </w:r>
      <w:r w:rsidRPr="004F47D3">
        <w:rPr>
          <w:rFonts w:ascii="Arial" w:hAnsi="Arial" w:cs="Arial"/>
          <w:spacing w:val="1"/>
          <w:sz w:val="20"/>
          <w:szCs w:val="20"/>
          <w:lang w:val="es-CO"/>
        </w:rPr>
        <w:t xml:space="preserve"> </w:t>
      </w:r>
      <w:r w:rsidRPr="004F47D3">
        <w:rPr>
          <w:rFonts w:ascii="Arial" w:hAnsi="Arial" w:cs="Arial"/>
          <w:sz w:val="20"/>
          <w:szCs w:val="20"/>
          <w:lang w:val="es-CO"/>
        </w:rPr>
        <w:t>incide</w:t>
      </w:r>
      <w:r w:rsidRPr="004F47D3">
        <w:rPr>
          <w:rFonts w:ascii="Arial" w:hAnsi="Arial" w:cs="Arial"/>
          <w:spacing w:val="-1"/>
          <w:sz w:val="20"/>
          <w:szCs w:val="20"/>
          <w:lang w:val="es-CO"/>
        </w:rPr>
        <w:t xml:space="preserve"> </w:t>
      </w:r>
      <w:r w:rsidRPr="004F47D3">
        <w:rPr>
          <w:rFonts w:ascii="Arial" w:hAnsi="Arial" w:cs="Arial"/>
          <w:sz w:val="20"/>
          <w:szCs w:val="20"/>
          <w:lang w:val="es-CO"/>
        </w:rPr>
        <w:t>en la calificación o</w:t>
      </w:r>
      <w:r w:rsidRPr="004F47D3">
        <w:rPr>
          <w:rFonts w:ascii="Arial" w:hAnsi="Arial" w:cs="Arial"/>
          <w:spacing w:val="-1"/>
          <w:sz w:val="20"/>
          <w:szCs w:val="20"/>
          <w:lang w:val="es-CO"/>
        </w:rPr>
        <w:t xml:space="preserve"> </w:t>
      </w:r>
      <w:r w:rsidRPr="004F47D3">
        <w:rPr>
          <w:rFonts w:ascii="Arial" w:hAnsi="Arial" w:cs="Arial"/>
          <w:sz w:val="20"/>
          <w:szCs w:val="20"/>
          <w:lang w:val="es-CO"/>
        </w:rPr>
        <w:t>permite</w:t>
      </w:r>
      <w:r w:rsidRPr="004F47D3">
        <w:rPr>
          <w:rFonts w:ascii="Arial" w:hAnsi="Arial" w:cs="Arial"/>
          <w:spacing w:val="-1"/>
          <w:sz w:val="20"/>
          <w:szCs w:val="20"/>
          <w:lang w:val="es-CO"/>
        </w:rPr>
        <w:t xml:space="preserve"> </w:t>
      </w:r>
      <w:r w:rsidRPr="004F47D3">
        <w:rPr>
          <w:rFonts w:ascii="Arial" w:hAnsi="Arial" w:cs="Arial"/>
          <w:sz w:val="20"/>
          <w:szCs w:val="20"/>
          <w:lang w:val="es-CO"/>
        </w:rPr>
        <w:t>cumplir un</w:t>
      </w:r>
      <w:r w:rsidRPr="004F47D3">
        <w:rPr>
          <w:rFonts w:ascii="Arial" w:hAnsi="Arial" w:cs="Arial"/>
          <w:spacing w:val="-3"/>
          <w:sz w:val="20"/>
          <w:szCs w:val="20"/>
          <w:lang w:val="es-CO"/>
        </w:rPr>
        <w:t xml:space="preserve"> </w:t>
      </w:r>
      <w:r w:rsidRPr="004F47D3">
        <w:rPr>
          <w:rFonts w:ascii="Arial" w:hAnsi="Arial" w:cs="Arial"/>
          <w:sz w:val="20"/>
          <w:szCs w:val="20"/>
          <w:lang w:val="es-CO"/>
        </w:rPr>
        <w:t>factor excluyente.</w:t>
      </w:r>
    </w:p>
    <w:p w14:paraId="0739DA0C" w14:textId="77777777" w:rsidR="00ED3455" w:rsidRPr="004F47D3" w:rsidRDefault="00ED3455" w:rsidP="00ED3455">
      <w:pPr>
        <w:pStyle w:val="Textoindependiente"/>
        <w:spacing w:line="240" w:lineRule="auto"/>
        <w:ind w:left="426"/>
        <w:rPr>
          <w:sz w:val="20"/>
          <w:szCs w:val="20"/>
          <w:lang w:val="es-CO"/>
        </w:rPr>
      </w:pPr>
    </w:p>
    <w:p w14:paraId="516EB7D4"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La</w:t>
      </w:r>
      <w:r w:rsidRPr="004F47D3">
        <w:rPr>
          <w:rFonts w:ascii="Arial" w:hAnsi="Arial" w:cs="Arial"/>
          <w:spacing w:val="1"/>
          <w:sz w:val="20"/>
          <w:szCs w:val="20"/>
          <w:lang w:val="es-CO"/>
        </w:rPr>
        <w:t xml:space="preserve"> </w:t>
      </w:r>
      <w:r w:rsidRPr="004F47D3">
        <w:rPr>
          <w:rFonts w:ascii="Arial" w:hAnsi="Arial" w:cs="Arial"/>
          <w:sz w:val="20"/>
          <w:szCs w:val="20"/>
          <w:lang w:val="es-CO"/>
        </w:rPr>
        <w:t>presentación</w:t>
      </w:r>
      <w:r w:rsidRPr="004F47D3">
        <w:rPr>
          <w:rFonts w:ascii="Arial" w:hAnsi="Arial" w:cs="Arial"/>
          <w:spacing w:val="1"/>
          <w:sz w:val="20"/>
          <w:szCs w:val="20"/>
          <w:lang w:val="es-CO"/>
        </w:rPr>
        <w:t xml:space="preserve"> </w:t>
      </w:r>
      <w:r w:rsidRPr="004F47D3">
        <w:rPr>
          <w:rFonts w:ascii="Arial" w:hAnsi="Arial" w:cs="Arial"/>
          <w:sz w:val="20"/>
          <w:szCs w:val="20"/>
          <w:lang w:val="es-CO"/>
        </w:rPr>
        <w:t>de</w:t>
      </w:r>
      <w:r w:rsidRPr="004F47D3">
        <w:rPr>
          <w:rFonts w:ascii="Arial" w:hAnsi="Arial" w:cs="Arial"/>
          <w:spacing w:val="1"/>
          <w:sz w:val="20"/>
          <w:szCs w:val="20"/>
          <w:lang w:val="es-CO"/>
        </w:rPr>
        <w:t xml:space="preserve"> </w:t>
      </w:r>
      <w:r w:rsidRPr="004F47D3">
        <w:rPr>
          <w:rFonts w:ascii="Arial" w:hAnsi="Arial" w:cs="Arial"/>
          <w:sz w:val="20"/>
          <w:szCs w:val="20"/>
          <w:lang w:val="es-CO"/>
        </w:rPr>
        <w:t>la</w:t>
      </w:r>
      <w:r w:rsidRPr="004F47D3">
        <w:rPr>
          <w:rFonts w:ascii="Arial" w:hAnsi="Arial" w:cs="Arial"/>
          <w:spacing w:val="1"/>
          <w:sz w:val="20"/>
          <w:szCs w:val="20"/>
          <w:lang w:val="es-CO"/>
        </w:rPr>
        <w:t xml:space="preserve"> </w:t>
      </w:r>
      <w:r w:rsidRPr="004F47D3">
        <w:rPr>
          <w:rFonts w:ascii="Arial" w:hAnsi="Arial" w:cs="Arial"/>
          <w:sz w:val="20"/>
          <w:szCs w:val="20"/>
          <w:lang w:val="es-CO"/>
        </w:rPr>
        <w:t>propuesta,</w:t>
      </w:r>
      <w:r w:rsidRPr="004F47D3">
        <w:rPr>
          <w:rFonts w:ascii="Arial" w:hAnsi="Arial" w:cs="Arial"/>
          <w:spacing w:val="1"/>
          <w:sz w:val="20"/>
          <w:szCs w:val="20"/>
          <w:lang w:val="es-CO"/>
        </w:rPr>
        <w:t xml:space="preserve"> </w:t>
      </w:r>
      <w:r w:rsidRPr="004F47D3">
        <w:rPr>
          <w:rFonts w:ascii="Arial" w:hAnsi="Arial" w:cs="Arial"/>
          <w:sz w:val="20"/>
          <w:szCs w:val="20"/>
          <w:lang w:val="es-CO"/>
        </w:rPr>
        <w:t>por</w:t>
      </w:r>
      <w:r w:rsidRPr="004F47D3">
        <w:rPr>
          <w:rFonts w:ascii="Arial" w:hAnsi="Arial" w:cs="Arial"/>
          <w:spacing w:val="1"/>
          <w:sz w:val="20"/>
          <w:szCs w:val="20"/>
          <w:lang w:val="es-CO"/>
        </w:rPr>
        <w:t xml:space="preserve"> </w:t>
      </w:r>
      <w:r w:rsidRPr="004F47D3">
        <w:rPr>
          <w:rFonts w:ascii="Arial" w:hAnsi="Arial" w:cs="Arial"/>
          <w:sz w:val="20"/>
          <w:szCs w:val="20"/>
          <w:lang w:val="es-CO"/>
        </w:rPr>
        <w:t>parte</w:t>
      </w:r>
      <w:r w:rsidRPr="004F47D3">
        <w:rPr>
          <w:rFonts w:ascii="Arial" w:hAnsi="Arial" w:cs="Arial"/>
          <w:spacing w:val="1"/>
          <w:sz w:val="20"/>
          <w:szCs w:val="20"/>
          <w:lang w:val="es-CO"/>
        </w:rPr>
        <w:t xml:space="preserve"> </w:t>
      </w:r>
      <w:r w:rsidRPr="004F47D3">
        <w:rPr>
          <w:rFonts w:ascii="Arial" w:hAnsi="Arial" w:cs="Arial"/>
          <w:sz w:val="20"/>
          <w:szCs w:val="20"/>
          <w:lang w:val="es-CO"/>
        </w:rPr>
        <w:t>del</w:t>
      </w:r>
      <w:r w:rsidRPr="004F47D3">
        <w:rPr>
          <w:rFonts w:ascii="Arial" w:hAnsi="Arial" w:cs="Arial"/>
          <w:spacing w:val="1"/>
          <w:sz w:val="20"/>
          <w:szCs w:val="20"/>
          <w:lang w:val="es-CO"/>
        </w:rPr>
        <w:t xml:space="preserve"> </w:t>
      </w:r>
      <w:r w:rsidRPr="004F47D3">
        <w:rPr>
          <w:rFonts w:ascii="Arial" w:hAnsi="Arial" w:cs="Arial"/>
          <w:sz w:val="20"/>
          <w:szCs w:val="20"/>
          <w:lang w:val="es-CO"/>
        </w:rPr>
        <w:t>Oferente,</w:t>
      </w:r>
      <w:r w:rsidRPr="004F47D3">
        <w:rPr>
          <w:rFonts w:ascii="Arial" w:hAnsi="Arial" w:cs="Arial"/>
          <w:spacing w:val="1"/>
          <w:sz w:val="20"/>
          <w:szCs w:val="20"/>
          <w:lang w:val="es-CO"/>
        </w:rPr>
        <w:t xml:space="preserve"> </w:t>
      </w:r>
      <w:r w:rsidRPr="004F47D3">
        <w:rPr>
          <w:rFonts w:ascii="Arial" w:hAnsi="Arial" w:cs="Arial"/>
          <w:sz w:val="20"/>
          <w:szCs w:val="20"/>
          <w:lang w:val="es-CO"/>
        </w:rPr>
        <w:t>constituye</w:t>
      </w:r>
      <w:r w:rsidRPr="004F47D3">
        <w:rPr>
          <w:rFonts w:ascii="Arial" w:hAnsi="Arial" w:cs="Arial"/>
          <w:spacing w:val="1"/>
          <w:sz w:val="20"/>
          <w:szCs w:val="20"/>
          <w:lang w:val="es-CO"/>
        </w:rPr>
        <w:t xml:space="preserve"> </w:t>
      </w:r>
      <w:r w:rsidRPr="004F47D3">
        <w:rPr>
          <w:rFonts w:ascii="Arial" w:hAnsi="Arial" w:cs="Arial"/>
          <w:sz w:val="20"/>
          <w:szCs w:val="20"/>
          <w:lang w:val="es-CO"/>
        </w:rPr>
        <w:t>evidencia</w:t>
      </w:r>
      <w:r w:rsidRPr="004F47D3">
        <w:rPr>
          <w:rFonts w:ascii="Arial" w:hAnsi="Arial" w:cs="Arial"/>
          <w:spacing w:val="1"/>
          <w:sz w:val="20"/>
          <w:szCs w:val="20"/>
          <w:lang w:val="es-CO"/>
        </w:rPr>
        <w:t xml:space="preserve"> </w:t>
      </w:r>
      <w:r w:rsidRPr="004F47D3">
        <w:rPr>
          <w:rFonts w:ascii="Arial" w:hAnsi="Arial" w:cs="Arial"/>
          <w:sz w:val="20"/>
          <w:szCs w:val="20"/>
          <w:lang w:val="es-CO"/>
        </w:rPr>
        <w:t>de</w:t>
      </w:r>
      <w:r w:rsidRPr="004F47D3">
        <w:rPr>
          <w:rFonts w:ascii="Arial" w:hAnsi="Arial" w:cs="Arial"/>
          <w:spacing w:val="1"/>
          <w:sz w:val="20"/>
          <w:szCs w:val="20"/>
          <w:lang w:val="es-CO"/>
        </w:rPr>
        <w:t xml:space="preserve"> </w:t>
      </w:r>
      <w:r w:rsidRPr="004F47D3">
        <w:rPr>
          <w:rFonts w:ascii="Arial" w:hAnsi="Arial" w:cs="Arial"/>
          <w:sz w:val="20"/>
          <w:szCs w:val="20"/>
          <w:lang w:val="es-CO"/>
        </w:rPr>
        <w:t>que</w:t>
      </w:r>
      <w:r w:rsidRPr="004F47D3">
        <w:rPr>
          <w:rFonts w:ascii="Arial" w:hAnsi="Arial" w:cs="Arial"/>
          <w:spacing w:val="1"/>
          <w:sz w:val="20"/>
          <w:szCs w:val="20"/>
          <w:lang w:val="es-CO"/>
        </w:rPr>
        <w:t xml:space="preserve"> </w:t>
      </w:r>
      <w:r w:rsidRPr="004F47D3">
        <w:rPr>
          <w:rFonts w:ascii="Arial" w:hAnsi="Arial" w:cs="Arial"/>
          <w:sz w:val="20"/>
          <w:szCs w:val="20"/>
          <w:lang w:val="es-CO"/>
        </w:rPr>
        <w:t>se</w:t>
      </w:r>
      <w:r w:rsidRPr="004F47D3">
        <w:rPr>
          <w:rFonts w:ascii="Arial" w:hAnsi="Arial" w:cs="Arial"/>
          <w:spacing w:val="1"/>
          <w:sz w:val="20"/>
          <w:szCs w:val="20"/>
          <w:lang w:val="es-CO"/>
        </w:rPr>
        <w:t xml:space="preserve"> </w:t>
      </w:r>
      <w:r w:rsidRPr="004F47D3">
        <w:rPr>
          <w:rFonts w:ascii="Arial" w:hAnsi="Arial" w:cs="Arial"/>
          <w:sz w:val="20"/>
          <w:szCs w:val="20"/>
          <w:lang w:val="es-CO"/>
        </w:rPr>
        <w:t>estudiaron</w:t>
      </w:r>
      <w:r w:rsidRPr="004F47D3">
        <w:rPr>
          <w:rFonts w:ascii="Arial" w:hAnsi="Arial" w:cs="Arial"/>
          <w:spacing w:val="1"/>
          <w:sz w:val="20"/>
          <w:szCs w:val="20"/>
          <w:lang w:val="es-CO"/>
        </w:rPr>
        <w:t xml:space="preserve"> </w:t>
      </w:r>
      <w:r w:rsidRPr="004F47D3">
        <w:rPr>
          <w:rFonts w:ascii="Arial" w:hAnsi="Arial" w:cs="Arial"/>
          <w:sz w:val="20"/>
          <w:szCs w:val="20"/>
          <w:lang w:val="es-CO"/>
        </w:rPr>
        <w:t>completamente</w:t>
      </w:r>
      <w:r w:rsidRPr="004F47D3">
        <w:rPr>
          <w:rFonts w:ascii="Arial" w:hAnsi="Arial" w:cs="Arial"/>
          <w:spacing w:val="1"/>
          <w:sz w:val="20"/>
          <w:szCs w:val="20"/>
          <w:lang w:val="es-CO"/>
        </w:rPr>
        <w:t xml:space="preserve"> </w:t>
      </w:r>
      <w:r w:rsidRPr="004F47D3">
        <w:rPr>
          <w:rFonts w:ascii="Arial" w:hAnsi="Arial" w:cs="Arial"/>
          <w:sz w:val="20"/>
          <w:szCs w:val="20"/>
          <w:lang w:val="es-CO"/>
        </w:rPr>
        <w:t>las</w:t>
      </w:r>
      <w:r w:rsidRPr="004F47D3">
        <w:rPr>
          <w:rFonts w:ascii="Arial" w:hAnsi="Arial" w:cs="Arial"/>
          <w:spacing w:val="1"/>
          <w:sz w:val="20"/>
          <w:szCs w:val="20"/>
          <w:lang w:val="es-CO"/>
        </w:rPr>
        <w:t xml:space="preserve"> </w:t>
      </w:r>
      <w:r w:rsidRPr="004F47D3">
        <w:rPr>
          <w:rFonts w:ascii="Arial" w:hAnsi="Arial" w:cs="Arial"/>
          <w:sz w:val="20"/>
          <w:szCs w:val="20"/>
          <w:lang w:val="es-CO"/>
        </w:rPr>
        <w:t>especificaciones</w:t>
      </w:r>
      <w:r w:rsidRPr="004F47D3">
        <w:rPr>
          <w:rFonts w:ascii="Arial" w:hAnsi="Arial" w:cs="Arial"/>
          <w:spacing w:val="1"/>
          <w:sz w:val="20"/>
          <w:szCs w:val="20"/>
          <w:lang w:val="es-CO"/>
        </w:rPr>
        <w:t xml:space="preserve"> </w:t>
      </w:r>
      <w:r w:rsidRPr="004F47D3">
        <w:rPr>
          <w:rFonts w:ascii="Arial" w:hAnsi="Arial" w:cs="Arial"/>
          <w:sz w:val="20"/>
          <w:szCs w:val="20"/>
          <w:lang w:val="es-CO"/>
        </w:rPr>
        <w:t>técnicas,</w:t>
      </w:r>
      <w:r w:rsidRPr="004F47D3">
        <w:rPr>
          <w:rFonts w:ascii="Arial" w:hAnsi="Arial" w:cs="Arial"/>
          <w:spacing w:val="1"/>
          <w:sz w:val="20"/>
          <w:szCs w:val="20"/>
          <w:lang w:val="es-CO"/>
        </w:rPr>
        <w:t xml:space="preserve"> </w:t>
      </w:r>
      <w:r w:rsidRPr="004F47D3">
        <w:rPr>
          <w:rFonts w:ascii="Arial" w:hAnsi="Arial" w:cs="Arial"/>
          <w:sz w:val="20"/>
          <w:szCs w:val="20"/>
          <w:lang w:val="es-CO"/>
        </w:rPr>
        <w:t>formatos</w:t>
      </w:r>
      <w:r w:rsidRPr="004F47D3">
        <w:rPr>
          <w:rFonts w:ascii="Arial" w:hAnsi="Arial" w:cs="Arial"/>
          <w:spacing w:val="1"/>
          <w:sz w:val="20"/>
          <w:szCs w:val="20"/>
          <w:lang w:val="es-CO"/>
        </w:rPr>
        <w:t xml:space="preserve"> </w:t>
      </w:r>
      <w:r w:rsidRPr="004F47D3">
        <w:rPr>
          <w:rFonts w:ascii="Arial" w:hAnsi="Arial" w:cs="Arial"/>
          <w:sz w:val="20"/>
          <w:szCs w:val="20"/>
          <w:lang w:val="es-CO"/>
        </w:rPr>
        <w:t>y</w:t>
      </w:r>
      <w:r w:rsidRPr="004F47D3">
        <w:rPr>
          <w:rFonts w:ascii="Arial" w:hAnsi="Arial" w:cs="Arial"/>
          <w:spacing w:val="1"/>
          <w:sz w:val="20"/>
          <w:szCs w:val="20"/>
          <w:lang w:val="es-CO"/>
        </w:rPr>
        <w:t xml:space="preserve"> </w:t>
      </w:r>
      <w:r w:rsidRPr="004F47D3">
        <w:rPr>
          <w:rFonts w:ascii="Arial" w:hAnsi="Arial" w:cs="Arial"/>
          <w:sz w:val="20"/>
          <w:szCs w:val="20"/>
          <w:lang w:val="es-CO"/>
        </w:rPr>
        <w:t>demás</w:t>
      </w:r>
      <w:r w:rsidRPr="004F47D3">
        <w:rPr>
          <w:rFonts w:ascii="Arial" w:hAnsi="Arial" w:cs="Arial"/>
          <w:spacing w:val="1"/>
          <w:sz w:val="20"/>
          <w:szCs w:val="20"/>
          <w:lang w:val="es-CO"/>
        </w:rPr>
        <w:t xml:space="preserve"> </w:t>
      </w:r>
      <w:r w:rsidRPr="004F47D3">
        <w:rPr>
          <w:rFonts w:ascii="Arial" w:hAnsi="Arial" w:cs="Arial"/>
          <w:sz w:val="20"/>
          <w:szCs w:val="20"/>
          <w:lang w:val="es-CO"/>
        </w:rPr>
        <w:t>documentos;</w:t>
      </w:r>
      <w:r w:rsidRPr="004F47D3">
        <w:rPr>
          <w:rFonts w:ascii="Arial" w:hAnsi="Arial" w:cs="Arial"/>
          <w:spacing w:val="1"/>
          <w:sz w:val="20"/>
          <w:szCs w:val="20"/>
          <w:lang w:val="es-CO"/>
        </w:rPr>
        <w:t xml:space="preserve"> </w:t>
      </w:r>
      <w:r w:rsidRPr="004F47D3">
        <w:rPr>
          <w:rFonts w:ascii="Arial" w:hAnsi="Arial" w:cs="Arial"/>
          <w:sz w:val="20"/>
          <w:szCs w:val="20"/>
          <w:lang w:val="es-CO"/>
        </w:rPr>
        <w:t>que</w:t>
      </w:r>
      <w:r w:rsidRPr="004F47D3">
        <w:rPr>
          <w:rFonts w:ascii="Arial" w:hAnsi="Arial" w:cs="Arial"/>
          <w:spacing w:val="1"/>
          <w:sz w:val="20"/>
          <w:szCs w:val="20"/>
          <w:lang w:val="es-CO"/>
        </w:rPr>
        <w:t xml:space="preserve"> </w:t>
      </w:r>
      <w:r w:rsidRPr="004F47D3">
        <w:rPr>
          <w:rFonts w:ascii="Arial" w:hAnsi="Arial" w:cs="Arial"/>
          <w:sz w:val="20"/>
          <w:szCs w:val="20"/>
          <w:lang w:val="es-CO"/>
        </w:rPr>
        <w:t>recibió</w:t>
      </w:r>
      <w:r w:rsidRPr="004F47D3">
        <w:rPr>
          <w:rFonts w:ascii="Arial" w:hAnsi="Arial" w:cs="Arial"/>
          <w:spacing w:val="1"/>
          <w:sz w:val="20"/>
          <w:szCs w:val="20"/>
          <w:lang w:val="es-CO"/>
        </w:rPr>
        <w:t xml:space="preserve"> </w:t>
      </w:r>
      <w:r w:rsidRPr="004F47D3">
        <w:rPr>
          <w:rFonts w:ascii="Arial" w:hAnsi="Arial" w:cs="Arial"/>
          <w:sz w:val="20"/>
          <w:szCs w:val="20"/>
          <w:lang w:val="es-CO"/>
        </w:rPr>
        <w:t>las</w:t>
      </w:r>
      <w:r w:rsidRPr="004F47D3">
        <w:rPr>
          <w:rFonts w:ascii="Arial" w:hAnsi="Arial" w:cs="Arial"/>
          <w:spacing w:val="1"/>
          <w:sz w:val="20"/>
          <w:szCs w:val="20"/>
          <w:lang w:val="es-CO"/>
        </w:rPr>
        <w:t xml:space="preserve"> </w:t>
      </w:r>
      <w:r w:rsidRPr="004F47D3">
        <w:rPr>
          <w:rFonts w:ascii="Arial" w:hAnsi="Arial" w:cs="Arial"/>
          <w:sz w:val="20"/>
          <w:szCs w:val="20"/>
          <w:lang w:val="es-CO"/>
        </w:rPr>
        <w:t>aclaraciones</w:t>
      </w:r>
      <w:r w:rsidRPr="004F47D3">
        <w:rPr>
          <w:rFonts w:ascii="Arial" w:hAnsi="Arial" w:cs="Arial"/>
          <w:spacing w:val="1"/>
          <w:sz w:val="20"/>
          <w:szCs w:val="20"/>
          <w:lang w:val="es-CO"/>
        </w:rPr>
        <w:t xml:space="preserve"> </w:t>
      </w:r>
      <w:r w:rsidRPr="004F47D3">
        <w:rPr>
          <w:rFonts w:ascii="Arial" w:hAnsi="Arial" w:cs="Arial"/>
          <w:sz w:val="20"/>
          <w:szCs w:val="20"/>
          <w:lang w:val="es-CO"/>
        </w:rPr>
        <w:t>necesarias sobre</w:t>
      </w:r>
      <w:r w:rsidRPr="004F47D3">
        <w:rPr>
          <w:rFonts w:ascii="Arial" w:hAnsi="Arial" w:cs="Arial"/>
          <w:spacing w:val="1"/>
          <w:sz w:val="20"/>
          <w:szCs w:val="20"/>
          <w:lang w:val="es-CO"/>
        </w:rPr>
        <w:t xml:space="preserve"> </w:t>
      </w:r>
      <w:r w:rsidRPr="004F47D3">
        <w:rPr>
          <w:rFonts w:ascii="Arial" w:hAnsi="Arial" w:cs="Arial"/>
          <w:sz w:val="20"/>
          <w:szCs w:val="20"/>
          <w:lang w:val="es-CO"/>
        </w:rPr>
        <w:t>las inquietudes o dudas previamente</w:t>
      </w:r>
      <w:r w:rsidRPr="004F47D3">
        <w:rPr>
          <w:rFonts w:ascii="Arial" w:hAnsi="Arial" w:cs="Arial"/>
          <w:spacing w:val="1"/>
          <w:sz w:val="20"/>
          <w:szCs w:val="20"/>
          <w:lang w:val="es-CO"/>
        </w:rPr>
        <w:t xml:space="preserve"> </w:t>
      </w:r>
      <w:r w:rsidRPr="004F47D3">
        <w:rPr>
          <w:rFonts w:ascii="Arial" w:hAnsi="Arial" w:cs="Arial"/>
          <w:sz w:val="20"/>
          <w:szCs w:val="20"/>
          <w:lang w:val="es-CO"/>
        </w:rPr>
        <w:t>consultadas y que</w:t>
      </w:r>
      <w:r w:rsidRPr="004F47D3">
        <w:rPr>
          <w:rFonts w:ascii="Arial" w:hAnsi="Arial" w:cs="Arial"/>
          <w:spacing w:val="1"/>
          <w:sz w:val="20"/>
          <w:szCs w:val="20"/>
          <w:lang w:val="es-CO"/>
        </w:rPr>
        <w:t xml:space="preserve"> </w:t>
      </w:r>
      <w:r w:rsidRPr="004F47D3">
        <w:rPr>
          <w:rFonts w:ascii="Arial" w:hAnsi="Arial" w:cs="Arial"/>
          <w:sz w:val="20"/>
          <w:szCs w:val="20"/>
          <w:lang w:val="es-CO"/>
        </w:rPr>
        <w:t>ha aceptado que</w:t>
      </w:r>
      <w:r w:rsidRPr="004F47D3">
        <w:rPr>
          <w:rFonts w:ascii="Arial" w:hAnsi="Arial" w:cs="Arial"/>
          <w:spacing w:val="1"/>
          <w:sz w:val="20"/>
          <w:szCs w:val="20"/>
          <w:lang w:val="es-CO"/>
        </w:rPr>
        <w:t xml:space="preserve"> </w:t>
      </w:r>
      <w:r w:rsidRPr="004F47D3">
        <w:rPr>
          <w:rFonts w:ascii="Arial" w:hAnsi="Arial" w:cs="Arial"/>
          <w:sz w:val="20"/>
          <w:szCs w:val="20"/>
          <w:lang w:val="es-CO"/>
        </w:rPr>
        <w:t>este Pliego de</w:t>
      </w:r>
      <w:r w:rsidRPr="004F47D3">
        <w:rPr>
          <w:rFonts w:ascii="Arial" w:hAnsi="Arial" w:cs="Arial"/>
          <w:spacing w:val="1"/>
          <w:sz w:val="20"/>
          <w:szCs w:val="20"/>
          <w:lang w:val="es-CO"/>
        </w:rPr>
        <w:t xml:space="preserve"> </w:t>
      </w:r>
      <w:r w:rsidRPr="004F47D3">
        <w:rPr>
          <w:rFonts w:ascii="Arial" w:hAnsi="Arial" w:cs="Arial"/>
          <w:sz w:val="20"/>
          <w:szCs w:val="20"/>
          <w:lang w:val="es-CO"/>
        </w:rPr>
        <w:t>Condiciones</w:t>
      </w:r>
      <w:r w:rsidRPr="004F47D3">
        <w:rPr>
          <w:rFonts w:ascii="Arial" w:hAnsi="Arial" w:cs="Arial"/>
          <w:spacing w:val="-5"/>
          <w:sz w:val="20"/>
          <w:szCs w:val="20"/>
          <w:lang w:val="es-CO"/>
        </w:rPr>
        <w:t xml:space="preserve"> </w:t>
      </w:r>
      <w:r w:rsidRPr="004F47D3">
        <w:rPr>
          <w:rFonts w:ascii="Arial" w:hAnsi="Arial" w:cs="Arial"/>
          <w:sz w:val="20"/>
          <w:szCs w:val="20"/>
          <w:lang w:val="es-CO"/>
        </w:rPr>
        <w:t>es</w:t>
      </w:r>
      <w:r w:rsidRPr="004F47D3">
        <w:rPr>
          <w:rFonts w:ascii="Arial" w:hAnsi="Arial" w:cs="Arial"/>
          <w:spacing w:val="-4"/>
          <w:sz w:val="20"/>
          <w:szCs w:val="20"/>
          <w:lang w:val="es-CO"/>
        </w:rPr>
        <w:t xml:space="preserve"> </w:t>
      </w:r>
      <w:r w:rsidRPr="004F47D3">
        <w:rPr>
          <w:rFonts w:ascii="Arial" w:hAnsi="Arial" w:cs="Arial"/>
          <w:sz w:val="20"/>
          <w:szCs w:val="20"/>
          <w:lang w:val="es-CO"/>
        </w:rPr>
        <w:t>completo,</w:t>
      </w:r>
      <w:r w:rsidRPr="004F47D3">
        <w:rPr>
          <w:rFonts w:ascii="Arial" w:hAnsi="Arial" w:cs="Arial"/>
          <w:spacing w:val="-3"/>
          <w:sz w:val="20"/>
          <w:szCs w:val="20"/>
          <w:lang w:val="es-CO"/>
        </w:rPr>
        <w:t xml:space="preserve"> </w:t>
      </w:r>
      <w:r w:rsidRPr="004F47D3">
        <w:rPr>
          <w:rFonts w:ascii="Arial" w:hAnsi="Arial" w:cs="Arial"/>
          <w:sz w:val="20"/>
          <w:szCs w:val="20"/>
          <w:lang w:val="es-CO"/>
        </w:rPr>
        <w:t>compatible</w:t>
      </w:r>
      <w:r w:rsidRPr="004F47D3">
        <w:rPr>
          <w:rFonts w:ascii="Arial" w:hAnsi="Arial" w:cs="Arial"/>
          <w:spacing w:val="-6"/>
          <w:sz w:val="20"/>
          <w:szCs w:val="20"/>
          <w:lang w:val="es-CO"/>
        </w:rPr>
        <w:t xml:space="preserve"> </w:t>
      </w:r>
      <w:r w:rsidRPr="004F47D3">
        <w:rPr>
          <w:rFonts w:ascii="Arial" w:hAnsi="Arial" w:cs="Arial"/>
          <w:sz w:val="20"/>
          <w:szCs w:val="20"/>
          <w:lang w:val="es-CO"/>
        </w:rPr>
        <w:t>y</w:t>
      </w:r>
      <w:r w:rsidRPr="004F47D3">
        <w:rPr>
          <w:rFonts w:ascii="Arial" w:hAnsi="Arial" w:cs="Arial"/>
          <w:spacing w:val="-4"/>
          <w:sz w:val="20"/>
          <w:szCs w:val="20"/>
          <w:lang w:val="es-CO"/>
        </w:rPr>
        <w:t xml:space="preserve"> </w:t>
      </w:r>
      <w:r w:rsidRPr="004F47D3">
        <w:rPr>
          <w:rFonts w:ascii="Arial" w:hAnsi="Arial" w:cs="Arial"/>
          <w:sz w:val="20"/>
          <w:szCs w:val="20"/>
          <w:lang w:val="es-CO"/>
        </w:rPr>
        <w:t>adecuado</w:t>
      </w:r>
      <w:r w:rsidRPr="004F47D3">
        <w:rPr>
          <w:rFonts w:ascii="Arial" w:hAnsi="Arial" w:cs="Arial"/>
          <w:spacing w:val="-5"/>
          <w:sz w:val="20"/>
          <w:szCs w:val="20"/>
          <w:lang w:val="es-CO"/>
        </w:rPr>
        <w:t xml:space="preserve"> </w:t>
      </w:r>
      <w:r w:rsidRPr="004F47D3">
        <w:rPr>
          <w:rFonts w:ascii="Arial" w:hAnsi="Arial" w:cs="Arial"/>
          <w:sz w:val="20"/>
          <w:szCs w:val="20"/>
          <w:lang w:val="es-CO"/>
        </w:rPr>
        <w:t>para</w:t>
      </w:r>
      <w:r w:rsidRPr="004F47D3">
        <w:rPr>
          <w:rFonts w:ascii="Arial" w:hAnsi="Arial" w:cs="Arial"/>
          <w:spacing w:val="-4"/>
          <w:sz w:val="20"/>
          <w:szCs w:val="20"/>
          <w:lang w:val="es-CO"/>
        </w:rPr>
        <w:t xml:space="preserve"> </w:t>
      </w:r>
      <w:r w:rsidRPr="004F47D3">
        <w:rPr>
          <w:rFonts w:ascii="Arial" w:hAnsi="Arial" w:cs="Arial"/>
          <w:sz w:val="20"/>
          <w:szCs w:val="20"/>
          <w:lang w:val="es-CO"/>
        </w:rPr>
        <w:t>identificar</w:t>
      </w:r>
      <w:r w:rsidRPr="004F47D3">
        <w:rPr>
          <w:rFonts w:ascii="Arial" w:hAnsi="Arial" w:cs="Arial"/>
          <w:spacing w:val="-3"/>
          <w:sz w:val="20"/>
          <w:szCs w:val="20"/>
          <w:lang w:val="es-CO"/>
        </w:rPr>
        <w:t xml:space="preserve"> </w:t>
      </w:r>
      <w:r w:rsidRPr="004F47D3">
        <w:rPr>
          <w:rFonts w:ascii="Arial" w:hAnsi="Arial" w:cs="Arial"/>
          <w:sz w:val="20"/>
          <w:szCs w:val="20"/>
          <w:lang w:val="es-CO"/>
        </w:rPr>
        <w:t>el</w:t>
      </w:r>
      <w:r w:rsidRPr="004F47D3">
        <w:rPr>
          <w:rFonts w:ascii="Arial" w:hAnsi="Arial" w:cs="Arial"/>
          <w:spacing w:val="-4"/>
          <w:sz w:val="20"/>
          <w:szCs w:val="20"/>
          <w:lang w:val="es-CO"/>
        </w:rPr>
        <w:t xml:space="preserve"> </w:t>
      </w:r>
      <w:r w:rsidRPr="004F47D3">
        <w:rPr>
          <w:rFonts w:ascii="Arial" w:hAnsi="Arial" w:cs="Arial"/>
          <w:sz w:val="20"/>
          <w:szCs w:val="20"/>
          <w:lang w:val="es-CO"/>
        </w:rPr>
        <w:t>alcance</w:t>
      </w:r>
      <w:r w:rsidRPr="004F47D3">
        <w:rPr>
          <w:rFonts w:ascii="Arial" w:hAnsi="Arial" w:cs="Arial"/>
          <w:spacing w:val="-3"/>
          <w:sz w:val="20"/>
          <w:szCs w:val="20"/>
          <w:lang w:val="es-CO"/>
        </w:rPr>
        <w:t xml:space="preserve"> </w:t>
      </w:r>
      <w:r w:rsidRPr="004F47D3">
        <w:rPr>
          <w:rFonts w:ascii="Arial" w:hAnsi="Arial" w:cs="Arial"/>
          <w:sz w:val="20"/>
          <w:szCs w:val="20"/>
          <w:lang w:val="es-CO"/>
        </w:rPr>
        <w:t>de</w:t>
      </w:r>
      <w:r w:rsidRPr="004F47D3">
        <w:rPr>
          <w:rFonts w:ascii="Arial" w:hAnsi="Arial" w:cs="Arial"/>
          <w:spacing w:val="-4"/>
          <w:sz w:val="20"/>
          <w:szCs w:val="20"/>
          <w:lang w:val="es-CO"/>
        </w:rPr>
        <w:t xml:space="preserve"> </w:t>
      </w:r>
      <w:r w:rsidRPr="004F47D3">
        <w:rPr>
          <w:rFonts w:ascii="Arial" w:hAnsi="Arial" w:cs="Arial"/>
          <w:sz w:val="20"/>
          <w:szCs w:val="20"/>
          <w:lang w:val="es-CO"/>
        </w:rPr>
        <w:t>los</w:t>
      </w:r>
      <w:r w:rsidRPr="004F47D3">
        <w:rPr>
          <w:rFonts w:ascii="Arial" w:hAnsi="Arial" w:cs="Arial"/>
          <w:spacing w:val="-4"/>
          <w:sz w:val="20"/>
          <w:szCs w:val="20"/>
          <w:lang w:val="es-CO"/>
        </w:rPr>
        <w:t xml:space="preserve"> </w:t>
      </w:r>
      <w:r w:rsidRPr="004F47D3">
        <w:rPr>
          <w:rFonts w:ascii="Arial" w:hAnsi="Arial" w:cs="Arial"/>
          <w:sz w:val="20"/>
          <w:szCs w:val="20"/>
          <w:lang w:val="es-CO"/>
        </w:rPr>
        <w:t>objetos</w:t>
      </w:r>
      <w:r w:rsidRPr="004F47D3">
        <w:rPr>
          <w:rFonts w:ascii="Arial" w:hAnsi="Arial" w:cs="Arial"/>
          <w:spacing w:val="-5"/>
          <w:sz w:val="20"/>
          <w:szCs w:val="20"/>
          <w:lang w:val="es-CO"/>
        </w:rPr>
        <w:t xml:space="preserve"> </w:t>
      </w:r>
      <w:r w:rsidRPr="004F47D3">
        <w:rPr>
          <w:rFonts w:ascii="Arial" w:hAnsi="Arial" w:cs="Arial"/>
          <w:sz w:val="20"/>
          <w:szCs w:val="20"/>
          <w:lang w:val="es-CO"/>
        </w:rPr>
        <w:t>a</w:t>
      </w:r>
      <w:r w:rsidRPr="004F47D3">
        <w:rPr>
          <w:rFonts w:ascii="Arial" w:hAnsi="Arial" w:cs="Arial"/>
          <w:spacing w:val="-4"/>
          <w:sz w:val="20"/>
          <w:szCs w:val="20"/>
          <w:lang w:val="es-CO"/>
        </w:rPr>
        <w:t xml:space="preserve"> </w:t>
      </w:r>
      <w:r w:rsidRPr="004F47D3">
        <w:rPr>
          <w:rFonts w:ascii="Arial" w:hAnsi="Arial" w:cs="Arial"/>
          <w:sz w:val="20"/>
          <w:szCs w:val="20"/>
          <w:lang w:val="es-CO"/>
        </w:rPr>
        <w:t>suministrar</w:t>
      </w:r>
      <w:r w:rsidRPr="004F47D3">
        <w:rPr>
          <w:rFonts w:ascii="Arial" w:hAnsi="Arial" w:cs="Arial"/>
          <w:spacing w:val="-1"/>
          <w:sz w:val="20"/>
          <w:szCs w:val="20"/>
          <w:lang w:val="es-CO"/>
        </w:rPr>
        <w:t xml:space="preserve"> </w:t>
      </w:r>
      <w:r w:rsidRPr="004F47D3">
        <w:rPr>
          <w:rFonts w:ascii="Arial" w:hAnsi="Arial" w:cs="Arial"/>
          <w:sz w:val="20"/>
          <w:szCs w:val="20"/>
          <w:lang w:val="es-CO"/>
        </w:rPr>
        <w:t>y</w:t>
      </w:r>
      <w:r w:rsidRPr="004F47D3">
        <w:rPr>
          <w:rFonts w:ascii="Arial" w:hAnsi="Arial" w:cs="Arial"/>
          <w:spacing w:val="-3"/>
          <w:sz w:val="20"/>
          <w:szCs w:val="20"/>
          <w:lang w:val="es-CO"/>
        </w:rPr>
        <w:t xml:space="preserve"> </w:t>
      </w:r>
      <w:r w:rsidRPr="004F47D3">
        <w:rPr>
          <w:rFonts w:ascii="Arial" w:hAnsi="Arial" w:cs="Arial"/>
          <w:sz w:val="20"/>
          <w:szCs w:val="20"/>
          <w:lang w:val="es-CO"/>
        </w:rPr>
        <w:t>que</w:t>
      </w:r>
      <w:r w:rsidRPr="004F47D3">
        <w:rPr>
          <w:rFonts w:ascii="Arial" w:hAnsi="Arial" w:cs="Arial"/>
          <w:spacing w:val="-4"/>
          <w:sz w:val="20"/>
          <w:szCs w:val="20"/>
          <w:lang w:val="es-CO"/>
        </w:rPr>
        <w:t xml:space="preserve"> </w:t>
      </w:r>
      <w:r w:rsidRPr="004F47D3">
        <w:rPr>
          <w:rFonts w:ascii="Arial" w:hAnsi="Arial" w:cs="Arial"/>
          <w:sz w:val="20"/>
          <w:szCs w:val="20"/>
          <w:lang w:val="es-CO"/>
        </w:rPr>
        <w:t>ha</w:t>
      </w:r>
      <w:r w:rsidRPr="004F47D3">
        <w:rPr>
          <w:rFonts w:ascii="Arial" w:hAnsi="Arial" w:cs="Arial"/>
          <w:spacing w:val="1"/>
          <w:sz w:val="20"/>
          <w:szCs w:val="20"/>
          <w:lang w:val="es-CO"/>
        </w:rPr>
        <w:t xml:space="preserve"> </w:t>
      </w:r>
      <w:r w:rsidRPr="004F47D3">
        <w:rPr>
          <w:rFonts w:ascii="Arial" w:hAnsi="Arial" w:cs="Arial"/>
          <w:sz w:val="20"/>
          <w:szCs w:val="20"/>
          <w:lang w:val="es-CO"/>
        </w:rPr>
        <w:t>tenido en cuenta todo lo anterior para definir las obligaciones que se adquieren en virtud del contrato que se</w:t>
      </w:r>
      <w:r w:rsidRPr="004F47D3">
        <w:rPr>
          <w:rFonts w:ascii="Arial" w:hAnsi="Arial" w:cs="Arial"/>
          <w:spacing w:val="1"/>
          <w:sz w:val="20"/>
          <w:szCs w:val="20"/>
          <w:lang w:val="es-CO"/>
        </w:rPr>
        <w:t xml:space="preserve"> </w:t>
      </w:r>
      <w:r w:rsidRPr="004F47D3">
        <w:rPr>
          <w:rFonts w:ascii="Arial" w:hAnsi="Arial" w:cs="Arial"/>
          <w:sz w:val="20"/>
          <w:szCs w:val="20"/>
          <w:lang w:val="es-CO"/>
        </w:rPr>
        <w:t>celebrará</w:t>
      </w:r>
    </w:p>
    <w:p w14:paraId="1F8F2612" w14:textId="77777777" w:rsidR="00ED3455" w:rsidRPr="004F47D3" w:rsidRDefault="00ED3455" w:rsidP="00ED3455">
      <w:pPr>
        <w:pStyle w:val="Textoindependiente"/>
        <w:spacing w:line="240" w:lineRule="auto"/>
        <w:ind w:left="426"/>
        <w:rPr>
          <w:sz w:val="20"/>
          <w:szCs w:val="20"/>
          <w:lang w:val="es-CO"/>
        </w:rPr>
      </w:pPr>
    </w:p>
    <w:p w14:paraId="51B44326"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En</w:t>
      </w:r>
      <w:r w:rsidRPr="004F47D3">
        <w:rPr>
          <w:rFonts w:ascii="Arial" w:hAnsi="Arial" w:cs="Arial"/>
          <w:spacing w:val="-10"/>
          <w:sz w:val="20"/>
          <w:szCs w:val="20"/>
          <w:lang w:val="es-CO"/>
        </w:rPr>
        <w:t xml:space="preserve"> </w:t>
      </w:r>
      <w:r w:rsidRPr="004F47D3">
        <w:rPr>
          <w:rFonts w:ascii="Arial" w:hAnsi="Arial" w:cs="Arial"/>
          <w:sz w:val="20"/>
          <w:szCs w:val="20"/>
          <w:lang w:val="es-CO"/>
        </w:rPr>
        <w:t>el</w:t>
      </w:r>
      <w:r w:rsidRPr="004F47D3">
        <w:rPr>
          <w:rFonts w:ascii="Arial" w:hAnsi="Arial" w:cs="Arial"/>
          <w:spacing w:val="-9"/>
          <w:sz w:val="20"/>
          <w:szCs w:val="20"/>
          <w:lang w:val="es-CO"/>
        </w:rPr>
        <w:t xml:space="preserve"> </w:t>
      </w:r>
      <w:r w:rsidRPr="004F47D3">
        <w:rPr>
          <w:rFonts w:ascii="Arial" w:hAnsi="Arial" w:cs="Arial"/>
          <w:sz w:val="20"/>
          <w:szCs w:val="20"/>
          <w:lang w:val="es-CO"/>
        </w:rPr>
        <w:t>presente</w:t>
      </w:r>
      <w:r w:rsidRPr="004F47D3">
        <w:rPr>
          <w:rFonts w:ascii="Arial" w:hAnsi="Arial" w:cs="Arial"/>
          <w:spacing w:val="-8"/>
          <w:sz w:val="20"/>
          <w:szCs w:val="20"/>
          <w:lang w:val="es-CO"/>
        </w:rPr>
        <w:t xml:space="preserve"> </w:t>
      </w:r>
      <w:r w:rsidRPr="004F47D3">
        <w:rPr>
          <w:rFonts w:ascii="Arial" w:hAnsi="Arial" w:cs="Arial"/>
          <w:sz w:val="20"/>
          <w:szCs w:val="20"/>
          <w:lang w:val="es-CO"/>
        </w:rPr>
        <w:t>documento</w:t>
      </w:r>
      <w:r w:rsidRPr="004F47D3">
        <w:rPr>
          <w:rFonts w:ascii="Arial" w:hAnsi="Arial" w:cs="Arial"/>
          <w:spacing w:val="-10"/>
          <w:sz w:val="20"/>
          <w:szCs w:val="20"/>
          <w:lang w:val="es-CO"/>
        </w:rPr>
        <w:t xml:space="preserve"> </w:t>
      </w:r>
      <w:r w:rsidRPr="004F47D3">
        <w:rPr>
          <w:rFonts w:ascii="Arial" w:hAnsi="Arial" w:cs="Arial"/>
          <w:sz w:val="20"/>
          <w:szCs w:val="20"/>
          <w:lang w:val="es-CO"/>
        </w:rPr>
        <w:t>se</w:t>
      </w:r>
      <w:r w:rsidRPr="004F47D3">
        <w:rPr>
          <w:rFonts w:ascii="Arial" w:hAnsi="Arial" w:cs="Arial"/>
          <w:spacing w:val="-9"/>
          <w:sz w:val="20"/>
          <w:szCs w:val="20"/>
          <w:lang w:val="es-CO"/>
        </w:rPr>
        <w:t xml:space="preserve"> </w:t>
      </w:r>
      <w:r w:rsidRPr="004F47D3">
        <w:rPr>
          <w:rFonts w:ascii="Arial" w:hAnsi="Arial" w:cs="Arial"/>
          <w:sz w:val="20"/>
          <w:szCs w:val="20"/>
          <w:lang w:val="es-CO"/>
        </w:rPr>
        <w:t>describen</w:t>
      </w:r>
      <w:r w:rsidRPr="004F47D3">
        <w:rPr>
          <w:rFonts w:ascii="Arial" w:hAnsi="Arial" w:cs="Arial"/>
          <w:spacing w:val="-8"/>
          <w:sz w:val="20"/>
          <w:szCs w:val="20"/>
          <w:lang w:val="es-CO"/>
        </w:rPr>
        <w:t xml:space="preserve"> </w:t>
      </w:r>
      <w:r w:rsidRPr="004F47D3">
        <w:rPr>
          <w:rFonts w:ascii="Arial" w:hAnsi="Arial" w:cs="Arial"/>
          <w:sz w:val="20"/>
          <w:szCs w:val="20"/>
          <w:lang w:val="es-CO"/>
        </w:rPr>
        <w:t>las</w:t>
      </w:r>
      <w:r w:rsidRPr="004F47D3">
        <w:rPr>
          <w:rFonts w:ascii="Arial" w:hAnsi="Arial" w:cs="Arial"/>
          <w:spacing w:val="-10"/>
          <w:sz w:val="20"/>
          <w:szCs w:val="20"/>
          <w:lang w:val="es-CO"/>
        </w:rPr>
        <w:t xml:space="preserve"> </w:t>
      </w:r>
      <w:r w:rsidRPr="004F47D3">
        <w:rPr>
          <w:rFonts w:ascii="Arial" w:hAnsi="Arial" w:cs="Arial"/>
          <w:sz w:val="20"/>
          <w:szCs w:val="20"/>
          <w:lang w:val="es-CO"/>
        </w:rPr>
        <w:t>bases</w:t>
      </w:r>
      <w:r w:rsidRPr="004F47D3">
        <w:rPr>
          <w:rFonts w:ascii="Arial" w:hAnsi="Arial" w:cs="Arial"/>
          <w:spacing w:val="-9"/>
          <w:sz w:val="20"/>
          <w:szCs w:val="20"/>
          <w:lang w:val="es-CO"/>
        </w:rPr>
        <w:t xml:space="preserve"> </w:t>
      </w:r>
      <w:r w:rsidRPr="004F47D3">
        <w:rPr>
          <w:rFonts w:ascii="Arial" w:hAnsi="Arial" w:cs="Arial"/>
          <w:sz w:val="20"/>
          <w:szCs w:val="20"/>
          <w:lang w:val="es-CO"/>
        </w:rPr>
        <w:t>técnicas,</w:t>
      </w:r>
      <w:r w:rsidRPr="004F47D3">
        <w:rPr>
          <w:rFonts w:ascii="Arial" w:hAnsi="Arial" w:cs="Arial"/>
          <w:spacing w:val="-8"/>
          <w:sz w:val="20"/>
          <w:szCs w:val="20"/>
          <w:lang w:val="es-CO"/>
        </w:rPr>
        <w:t xml:space="preserve"> </w:t>
      </w:r>
      <w:r w:rsidRPr="004F47D3">
        <w:rPr>
          <w:rFonts w:ascii="Arial" w:hAnsi="Arial" w:cs="Arial"/>
          <w:sz w:val="20"/>
          <w:szCs w:val="20"/>
          <w:lang w:val="es-CO"/>
        </w:rPr>
        <w:t>financieras,</w:t>
      </w:r>
      <w:r w:rsidRPr="004F47D3">
        <w:rPr>
          <w:rFonts w:ascii="Arial" w:hAnsi="Arial" w:cs="Arial"/>
          <w:spacing w:val="-9"/>
          <w:sz w:val="20"/>
          <w:szCs w:val="20"/>
          <w:lang w:val="es-CO"/>
        </w:rPr>
        <w:t xml:space="preserve"> </w:t>
      </w:r>
      <w:r w:rsidRPr="004F47D3">
        <w:rPr>
          <w:rFonts w:ascii="Arial" w:hAnsi="Arial" w:cs="Arial"/>
          <w:sz w:val="20"/>
          <w:szCs w:val="20"/>
          <w:lang w:val="es-CO"/>
        </w:rPr>
        <w:t>económicas</w:t>
      </w:r>
      <w:r w:rsidRPr="004F47D3">
        <w:rPr>
          <w:rFonts w:ascii="Arial" w:hAnsi="Arial" w:cs="Arial"/>
          <w:spacing w:val="-9"/>
          <w:sz w:val="20"/>
          <w:szCs w:val="20"/>
          <w:lang w:val="es-CO"/>
        </w:rPr>
        <w:t xml:space="preserve"> </w:t>
      </w:r>
      <w:r w:rsidRPr="004F47D3">
        <w:rPr>
          <w:rFonts w:ascii="Arial" w:hAnsi="Arial" w:cs="Arial"/>
          <w:sz w:val="20"/>
          <w:szCs w:val="20"/>
          <w:lang w:val="es-CO"/>
        </w:rPr>
        <w:t>y</w:t>
      </w:r>
      <w:r w:rsidRPr="004F47D3">
        <w:rPr>
          <w:rFonts w:ascii="Arial" w:hAnsi="Arial" w:cs="Arial"/>
          <w:spacing w:val="-9"/>
          <w:sz w:val="20"/>
          <w:szCs w:val="20"/>
          <w:lang w:val="es-CO"/>
        </w:rPr>
        <w:t xml:space="preserve"> </w:t>
      </w:r>
      <w:r w:rsidRPr="004F47D3">
        <w:rPr>
          <w:rFonts w:ascii="Arial" w:hAnsi="Arial" w:cs="Arial"/>
          <w:sz w:val="20"/>
          <w:szCs w:val="20"/>
          <w:lang w:val="es-CO"/>
        </w:rPr>
        <w:t>legales,</w:t>
      </w:r>
      <w:r w:rsidRPr="004F47D3">
        <w:rPr>
          <w:rFonts w:ascii="Arial" w:hAnsi="Arial" w:cs="Arial"/>
          <w:spacing w:val="-9"/>
          <w:sz w:val="20"/>
          <w:szCs w:val="20"/>
          <w:lang w:val="es-CO"/>
        </w:rPr>
        <w:t xml:space="preserve"> </w:t>
      </w:r>
      <w:r w:rsidRPr="004F47D3">
        <w:rPr>
          <w:rFonts w:ascii="Arial" w:hAnsi="Arial" w:cs="Arial"/>
          <w:sz w:val="20"/>
          <w:szCs w:val="20"/>
          <w:lang w:val="es-CO"/>
        </w:rPr>
        <w:t>que</w:t>
      </w:r>
      <w:r w:rsidRPr="004F47D3">
        <w:rPr>
          <w:rFonts w:ascii="Arial" w:hAnsi="Arial" w:cs="Arial"/>
          <w:spacing w:val="-8"/>
          <w:sz w:val="20"/>
          <w:szCs w:val="20"/>
          <w:lang w:val="es-CO"/>
        </w:rPr>
        <w:t xml:space="preserve"> </w:t>
      </w:r>
      <w:r w:rsidRPr="004F47D3">
        <w:rPr>
          <w:rFonts w:ascii="Arial" w:hAnsi="Arial" w:cs="Arial"/>
          <w:sz w:val="20"/>
          <w:szCs w:val="20"/>
          <w:lang w:val="es-CO"/>
        </w:rPr>
        <w:t>los</w:t>
      </w:r>
      <w:r w:rsidRPr="004F47D3">
        <w:rPr>
          <w:rFonts w:ascii="Arial" w:hAnsi="Arial" w:cs="Arial"/>
          <w:spacing w:val="-10"/>
          <w:sz w:val="20"/>
          <w:szCs w:val="20"/>
          <w:lang w:val="es-CO"/>
        </w:rPr>
        <w:t xml:space="preserve"> </w:t>
      </w:r>
      <w:r w:rsidRPr="004F47D3">
        <w:rPr>
          <w:rFonts w:ascii="Arial" w:hAnsi="Arial" w:cs="Arial"/>
          <w:sz w:val="20"/>
          <w:szCs w:val="20"/>
          <w:lang w:val="es-CO"/>
        </w:rPr>
        <w:t>proponentes</w:t>
      </w:r>
      <w:r w:rsidRPr="004F47D3">
        <w:rPr>
          <w:rFonts w:ascii="Arial" w:hAnsi="Arial" w:cs="Arial"/>
          <w:spacing w:val="1"/>
          <w:sz w:val="20"/>
          <w:szCs w:val="20"/>
          <w:lang w:val="es-CO"/>
        </w:rPr>
        <w:t xml:space="preserve"> </w:t>
      </w:r>
      <w:r w:rsidRPr="004F47D3">
        <w:rPr>
          <w:rFonts w:ascii="Arial" w:hAnsi="Arial" w:cs="Arial"/>
          <w:sz w:val="20"/>
          <w:szCs w:val="20"/>
          <w:lang w:val="es-CO"/>
        </w:rPr>
        <w:t>interesados</w:t>
      </w:r>
      <w:r w:rsidRPr="004F47D3">
        <w:rPr>
          <w:rFonts w:ascii="Arial" w:hAnsi="Arial" w:cs="Arial"/>
          <w:spacing w:val="-2"/>
          <w:sz w:val="20"/>
          <w:szCs w:val="20"/>
          <w:lang w:val="es-CO"/>
        </w:rPr>
        <w:t xml:space="preserve"> </w:t>
      </w:r>
      <w:r w:rsidRPr="004F47D3">
        <w:rPr>
          <w:rFonts w:ascii="Arial" w:hAnsi="Arial" w:cs="Arial"/>
          <w:sz w:val="20"/>
          <w:szCs w:val="20"/>
          <w:lang w:val="es-CO"/>
        </w:rPr>
        <w:t>deben</w:t>
      </w:r>
      <w:r w:rsidRPr="004F47D3">
        <w:rPr>
          <w:rFonts w:ascii="Arial" w:hAnsi="Arial" w:cs="Arial"/>
          <w:spacing w:val="-2"/>
          <w:sz w:val="20"/>
          <w:szCs w:val="20"/>
          <w:lang w:val="es-CO"/>
        </w:rPr>
        <w:t xml:space="preserve"> </w:t>
      </w:r>
      <w:r w:rsidRPr="004F47D3">
        <w:rPr>
          <w:rFonts w:ascii="Arial" w:hAnsi="Arial" w:cs="Arial"/>
          <w:sz w:val="20"/>
          <w:szCs w:val="20"/>
          <w:lang w:val="es-CO"/>
        </w:rPr>
        <w:t>tener</w:t>
      </w:r>
      <w:r w:rsidRPr="004F47D3">
        <w:rPr>
          <w:rFonts w:ascii="Arial" w:hAnsi="Arial" w:cs="Arial"/>
          <w:spacing w:val="-1"/>
          <w:sz w:val="20"/>
          <w:szCs w:val="20"/>
          <w:lang w:val="es-CO"/>
        </w:rPr>
        <w:t xml:space="preserve"> </w:t>
      </w:r>
      <w:r w:rsidRPr="004F47D3">
        <w:rPr>
          <w:rFonts w:ascii="Arial" w:hAnsi="Arial" w:cs="Arial"/>
          <w:sz w:val="20"/>
          <w:szCs w:val="20"/>
          <w:lang w:val="es-CO"/>
        </w:rPr>
        <w:t>en</w:t>
      </w:r>
      <w:r w:rsidRPr="004F47D3">
        <w:rPr>
          <w:rFonts w:ascii="Arial" w:hAnsi="Arial" w:cs="Arial"/>
          <w:spacing w:val="-2"/>
          <w:sz w:val="20"/>
          <w:szCs w:val="20"/>
          <w:lang w:val="es-CO"/>
        </w:rPr>
        <w:t xml:space="preserve"> </w:t>
      </w:r>
      <w:r w:rsidRPr="004F47D3">
        <w:rPr>
          <w:rFonts w:ascii="Arial" w:hAnsi="Arial" w:cs="Arial"/>
          <w:sz w:val="20"/>
          <w:szCs w:val="20"/>
          <w:lang w:val="es-CO"/>
        </w:rPr>
        <w:t>cuenta</w:t>
      </w:r>
      <w:r w:rsidRPr="004F47D3">
        <w:rPr>
          <w:rFonts w:ascii="Arial" w:hAnsi="Arial" w:cs="Arial"/>
          <w:spacing w:val="-3"/>
          <w:sz w:val="20"/>
          <w:szCs w:val="20"/>
          <w:lang w:val="es-CO"/>
        </w:rPr>
        <w:t xml:space="preserve"> </w:t>
      </w:r>
      <w:r w:rsidRPr="004F47D3">
        <w:rPr>
          <w:rFonts w:ascii="Arial" w:hAnsi="Arial" w:cs="Arial"/>
          <w:sz w:val="20"/>
          <w:szCs w:val="20"/>
          <w:lang w:val="es-CO"/>
        </w:rPr>
        <w:t>para</w:t>
      </w:r>
      <w:r w:rsidRPr="004F47D3">
        <w:rPr>
          <w:rFonts w:ascii="Arial" w:hAnsi="Arial" w:cs="Arial"/>
          <w:spacing w:val="-3"/>
          <w:sz w:val="20"/>
          <w:szCs w:val="20"/>
          <w:lang w:val="es-CO"/>
        </w:rPr>
        <w:t xml:space="preserve"> </w:t>
      </w:r>
      <w:r w:rsidRPr="004F47D3">
        <w:rPr>
          <w:rFonts w:ascii="Arial" w:hAnsi="Arial" w:cs="Arial"/>
          <w:sz w:val="20"/>
          <w:szCs w:val="20"/>
          <w:lang w:val="es-CO"/>
        </w:rPr>
        <w:t>elaborar y</w:t>
      </w:r>
      <w:r w:rsidRPr="004F47D3">
        <w:rPr>
          <w:rFonts w:ascii="Arial" w:hAnsi="Arial" w:cs="Arial"/>
          <w:spacing w:val="-2"/>
          <w:sz w:val="20"/>
          <w:szCs w:val="20"/>
          <w:lang w:val="es-CO"/>
        </w:rPr>
        <w:t xml:space="preserve"> </w:t>
      </w:r>
      <w:r w:rsidRPr="004F47D3">
        <w:rPr>
          <w:rFonts w:ascii="Arial" w:hAnsi="Arial" w:cs="Arial"/>
          <w:sz w:val="20"/>
          <w:szCs w:val="20"/>
          <w:lang w:val="es-CO"/>
        </w:rPr>
        <w:t>presentar</w:t>
      </w:r>
      <w:r w:rsidRPr="004F47D3">
        <w:rPr>
          <w:rFonts w:ascii="Arial" w:hAnsi="Arial" w:cs="Arial"/>
          <w:spacing w:val="-2"/>
          <w:sz w:val="20"/>
          <w:szCs w:val="20"/>
          <w:lang w:val="es-CO"/>
        </w:rPr>
        <w:t xml:space="preserve"> </w:t>
      </w:r>
      <w:r w:rsidRPr="004F47D3">
        <w:rPr>
          <w:rFonts w:ascii="Arial" w:hAnsi="Arial" w:cs="Arial"/>
          <w:sz w:val="20"/>
          <w:szCs w:val="20"/>
          <w:lang w:val="es-CO"/>
        </w:rPr>
        <w:t>la</w:t>
      </w:r>
      <w:r w:rsidRPr="004F47D3">
        <w:rPr>
          <w:rFonts w:ascii="Arial" w:hAnsi="Arial" w:cs="Arial"/>
          <w:spacing w:val="-1"/>
          <w:sz w:val="20"/>
          <w:szCs w:val="20"/>
          <w:lang w:val="es-CO"/>
        </w:rPr>
        <w:t xml:space="preserve"> </w:t>
      </w:r>
      <w:r w:rsidRPr="004F47D3">
        <w:rPr>
          <w:rFonts w:ascii="Arial" w:hAnsi="Arial" w:cs="Arial"/>
          <w:sz w:val="20"/>
          <w:szCs w:val="20"/>
          <w:lang w:val="es-CO"/>
        </w:rPr>
        <w:t>propuesta.</w:t>
      </w:r>
    </w:p>
    <w:p w14:paraId="0B80F501" w14:textId="77777777" w:rsidR="00ED3455" w:rsidRPr="004F47D3" w:rsidRDefault="00ED3455" w:rsidP="00ED3455">
      <w:pPr>
        <w:pStyle w:val="Textoindependiente"/>
        <w:spacing w:line="240" w:lineRule="auto"/>
        <w:ind w:left="426"/>
        <w:rPr>
          <w:sz w:val="20"/>
          <w:szCs w:val="20"/>
          <w:lang w:val="es-CO"/>
        </w:rPr>
      </w:pPr>
    </w:p>
    <w:p w14:paraId="6D43E5ED"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Los proponentes deben estudiar la información contenida en los documentos previos, el proyecto de pliego de</w:t>
      </w:r>
      <w:r w:rsidRPr="004F47D3">
        <w:rPr>
          <w:rFonts w:ascii="Arial" w:hAnsi="Arial" w:cs="Arial"/>
          <w:spacing w:val="1"/>
          <w:sz w:val="20"/>
          <w:szCs w:val="20"/>
          <w:lang w:val="es-CO"/>
        </w:rPr>
        <w:t xml:space="preserve"> </w:t>
      </w:r>
      <w:r w:rsidRPr="004F47D3">
        <w:rPr>
          <w:rFonts w:ascii="Arial" w:hAnsi="Arial" w:cs="Arial"/>
          <w:sz w:val="20"/>
          <w:szCs w:val="20"/>
          <w:lang w:val="es-CO"/>
        </w:rPr>
        <w:t>condiciones,</w:t>
      </w:r>
      <w:r w:rsidRPr="004F47D3">
        <w:rPr>
          <w:rFonts w:ascii="Arial" w:hAnsi="Arial" w:cs="Arial"/>
          <w:spacing w:val="-4"/>
          <w:sz w:val="20"/>
          <w:szCs w:val="20"/>
          <w:lang w:val="es-CO"/>
        </w:rPr>
        <w:t xml:space="preserve"> </w:t>
      </w:r>
      <w:r w:rsidRPr="004F47D3">
        <w:rPr>
          <w:rFonts w:ascii="Arial" w:hAnsi="Arial" w:cs="Arial"/>
          <w:sz w:val="20"/>
          <w:szCs w:val="20"/>
          <w:lang w:val="es-CO"/>
        </w:rPr>
        <w:t>en</w:t>
      </w:r>
      <w:r w:rsidRPr="004F47D3">
        <w:rPr>
          <w:rFonts w:ascii="Arial" w:hAnsi="Arial" w:cs="Arial"/>
          <w:spacing w:val="-6"/>
          <w:sz w:val="20"/>
          <w:szCs w:val="20"/>
          <w:lang w:val="es-CO"/>
        </w:rPr>
        <w:t xml:space="preserve"> </w:t>
      </w:r>
      <w:r w:rsidRPr="004F47D3">
        <w:rPr>
          <w:rFonts w:ascii="Arial" w:hAnsi="Arial" w:cs="Arial"/>
          <w:sz w:val="20"/>
          <w:szCs w:val="20"/>
          <w:lang w:val="es-CO"/>
        </w:rPr>
        <w:t>el</w:t>
      </w:r>
      <w:r w:rsidRPr="004F47D3">
        <w:rPr>
          <w:rFonts w:ascii="Arial" w:hAnsi="Arial" w:cs="Arial"/>
          <w:spacing w:val="-6"/>
          <w:sz w:val="20"/>
          <w:szCs w:val="20"/>
          <w:lang w:val="es-CO"/>
        </w:rPr>
        <w:t xml:space="preserve"> </w:t>
      </w:r>
      <w:r w:rsidRPr="004F47D3">
        <w:rPr>
          <w:rFonts w:ascii="Arial" w:hAnsi="Arial" w:cs="Arial"/>
          <w:sz w:val="20"/>
          <w:szCs w:val="20"/>
          <w:lang w:val="es-CO"/>
        </w:rPr>
        <w:t>pliego</w:t>
      </w:r>
      <w:r w:rsidRPr="004F47D3">
        <w:rPr>
          <w:rFonts w:ascii="Arial" w:hAnsi="Arial" w:cs="Arial"/>
          <w:spacing w:val="-7"/>
          <w:sz w:val="20"/>
          <w:szCs w:val="20"/>
          <w:lang w:val="es-CO"/>
        </w:rPr>
        <w:t xml:space="preserve"> </w:t>
      </w:r>
      <w:r w:rsidRPr="004F47D3">
        <w:rPr>
          <w:rFonts w:ascii="Arial" w:hAnsi="Arial" w:cs="Arial"/>
          <w:sz w:val="20"/>
          <w:szCs w:val="20"/>
          <w:lang w:val="es-CO"/>
        </w:rPr>
        <w:t>de</w:t>
      </w:r>
      <w:r w:rsidRPr="004F47D3">
        <w:rPr>
          <w:rFonts w:ascii="Arial" w:hAnsi="Arial" w:cs="Arial"/>
          <w:spacing w:val="-9"/>
          <w:sz w:val="20"/>
          <w:szCs w:val="20"/>
          <w:lang w:val="es-CO"/>
        </w:rPr>
        <w:t xml:space="preserve"> </w:t>
      </w:r>
      <w:r w:rsidRPr="004F47D3">
        <w:rPr>
          <w:rFonts w:ascii="Arial" w:hAnsi="Arial" w:cs="Arial"/>
          <w:sz w:val="20"/>
          <w:szCs w:val="20"/>
          <w:lang w:val="es-CO"/>
        </w:rPr>
        <w:t>condiciones</w:t>
      </w:r>
      <w:r w:rsidRPr="004F47D3">
        <w:rPr>
          <w:rFonts w:ascii="Arial" w:hAnsi="Arial" w:cs="Arial"/>
          <w:spacing w:val="-4"/>
          <w:sz w:val="20"/>
          <w:szCs w:val="20"/>
          <w:lang w:val="es-CO"/>
        </w:rPr>
        <w:t xml:space="preserve"> </w:t>
      </w:r>
      <w:r w:rsidRPr="004F47D3">
        <w:rPr>
          <w:rFonts w:ascii="Arial" w:hAnsi="Arial" w:cs="Arial"/>
          <w:sz w:val="20"/>
          <w:szCs w:val="20"/>
          <w:lang w:val="es-CO"/>
        </w:rPr>
        <w:t>definitivo,</w:t>
      </w:r>
      <w:r w:rsidRPr="004F47D3">
        <w:rPr>
          <w:rFonts w:ascii="Arial" w:hAnsi="Arial" w:cs="Arial"/>
          <w:spacing w:val="-6"/>
          <w:sz w:val="20"/>
          <w:szCs w:val="20"/>
          <w:lang w:val="es-CO"/>
        </w:rPr>
        <w:t xml:space="preserve"> </w:t>
      </w:r>
      <w:r w:rsidRPr="004F47D3">
        <w:rPr>
          <w:rFonts w:ascii="Arial" w:hAnsi="Arial" w:cs="Arial"/>
          <w:sz w:val="20"/>
          <w:szCs w:val="20"/>
          <w:lang w:val="es-CO"/>
        </w:rPr>
        <w:t>en</w:t>
      </w:r>
      <w:r w:rsidRPr="004F47D3">
        <w:rPr>
          <w:rFonts w:ascii="Arial" w:hAnsi="Arial" w:cs="Arial"/>
          <w:spacing w:val="-6"/>
          <w:sz w:val="20"/>
          <w:szCs w:val="20"/>
          <w:lang w:val="es-CO"/>
        </w:rPr>
        <w:t xml:space="preserve"> </w:t>
      </w:r>
      <w:r w:rsidRPr="004F47D3">
        <w:rPr>
          <w:rFonts w:ascii="Arial" w:hAnsi="Arial" w:cs="Arial"/>
          <w:sz w:val="20"/>
          <w:szCs w:val="20"/>
          <w:lang w:val="es-CO"/>
        </w:rPr>
        <w:t>los</w:t>
      </w:r>
      <w:r w:rsidRPr="004F47D3">
        <w:rPr>
          <w:rFonts w:ascii="Arial" w:hAnsi="Arial" w:cs="Arial"/>
          <w:spacing w:val="-5"/>
          <w:sz w:val="20"/>
          <w:szCs w:val="20"/>
          <w:lang w:val="es-CO"/>
        </w:rPr>
        <w:t xml:space="preserve"> </w:t>
      </w:r>
      <w:r w:rsidRPr="004F47D3">
        <w:rPr>
          <w:rFonts w:ascii="Arial" w:hAnsi="Arial" w:cs="Arial"/>
          <w:sz w:val="20"/>
          <w:szCs w:val="20"/>
          <w:lang w:val="es-CO"/>
        </w:rPr>
        <w:t>anexos,</w:t>
      </w:r>
      <w:r w:rsidRPr="004F47D3">
        <w:rPr>
          <w:rFonts w:ascii="Arial" w:hAnsi="Arial" w:cs="Arial"/>
          <w:spacing w:val="-6"/>
          <w:sz w:val="20"/>
          <w:szCs w:val="20"/>
          <w:lang w:val="es-CO"/>
        </w:rPr>
        <w:t xml:space="preserve"> </w:t>
      </w:r>
      <w:r w:rsidRPr="004F47D3">
        <w:rPr>
          <w:rFonts w:ascii="Arial" w:hAnsi="Arial" w:cs="Arial"/>
          <w:sz w:val="20"/>
          <w:szCs w:val="20"/>
          <w:lang w:val="es-CO"/>
        </w:rPr>
        <w:t>en</w:t>
      </w:r>
      <w:r w:rsidRPr="004F47D3">
        <w:rPr>
          <w:rFonts w:ascii="Arial" w:hAnsi="Arial" w:cs="Arial"/>
          <w:spacing w:val="-6"/>
          <w:sz w:val="20"/>
          <w:szCs w:val="20"/>
          <w:lang w:val="es-CO"/>
        </w:rPr>
        <w:t xml:space="preserve"> </w:t>
      </w:r>
      <w:r w:rsidRPr="004F47D3">
        <w:rPr>
          <w:rFonts w:ascii="Arial" w:hAnsi="Arial" w:cs="Arial"/>
          <w:sz w:val="20"/>
          <w:szCs w:val="20"/>
          <w:lang w:val="es-CO"/>
        </w:rPr>
        <w:t>los</w:t>
      </w:r>
      <w:r w:rsidRPr="004F47D3">
        <w:rPr>
          <w:rFonts w:ascii="Arial" w:hAnsi="Arial" w:cs="Arial"/>
          <w:spacing w:val="-4"/>
          <w:sz w:val="20"/>
          <w:szCs w:val="20"/>
          <w:lang w:val="es-CO"/>
        </w:rPr>
        <w:t xml:space="preserve"> </w:t>
      </w:r>
      <w:r w:rsidRPr="004F47D3">
        <w:rPr>
          <w:rFonts w:ascii="Arial" w:hAnsi="Arial" w:cs="Arial"/>
          <w:sz w:val="20"/>
          <w:szCs w:val="20"/>
          <w:lang w:val="es-CO"/>
        </w:rPr>
        <w:t>formatos,</w:t>
      </w:r>
      <w:r w:rsidRPr="004F47D3">
        <w:rPr>
          <w:rFonts w:ascii="Arial" w:hAnsi="Arial" w:cs="Arial"/>
          <w:spacing w:val="-5"/>
          <w:sz w:val="20"/>
          <w:szCs w:val="20"/>
          <w:lang w:val="es-CO"/>
        </w:rPr>
        <w:t xml:space="preserve"> </w:t>
      </w:r>
      <w:r w:rsidRPr="004F47D3">
        <w:rPr>
          <w:rFonts w:ascii="Arial" w:hAnsi="Arial" w:cs="Arial"/>
          <w:sz w:val="20"/>
          <w:szCs w:val="20"/>
          <w:lang w:val="es-CO"/>
        </w:rPr>
        <w:t>en</w:t>
      </w:r>
      <w:r w:rsidRPr="004F47D3">
        <w:rPr>
          <w:rFonts w:ascii="Arial" w:hAnsi="Arial" w:cs="Arial"/>
          <w:spacing w:val="-6"/>
          <w:sz w:val="20"/>
          <w:szCs w:val="20"/>
          <w:lang w:val="es-CO"/>
        </w:rPr>
        <w:t xml:space="preserve"> </w:t>
      </w:r>
      <w:r w:rsidRPr="004F47D3">
        <w:rPr>
          <w:rFonts w:ascii="Arial" w:hAnsi="Arial" w:cs="Arial"/>
          <w:sz w:val="20"/>
          <w:szCs w:val="20"/>
          <w:lang w:val="es-CO"/>
        </w:rPr>
        <w:t>las</w:t>
      </w:r>
      <w:r w:rsidRPr="004F47D3">
        <w:rPr>
          <w:rFonts w:ascii="Arial" w:hAnsi="Arial" w:cs="Arial"/>
          <w:spacing w:val="-4"/>
          <w:sz w:val="20"/>
          <w:szCs w:val="20"/>
          <w:lang w:val="es-CO"/>
        </w:rPr>
        <w:t xml:space="preserve"> </w:t>
      </w:r>
      <w:r w:rsidRPr="004F47D3">
        <w:rPr>
          <w:rFonts w:ascii="Arial" w:hAnsi="Arial" w:cs="Arial"/>
          <w:sz w:val="20"/>
          <w:szCs w:val="20"/>
          <w:lang w:val="es-CO"/>
        </w:rPr>
        <w:t>adendas</w:t>
      </w:r>
      <w:r w:rsidRPr="004F47D3">
        <w:rPr>
          <w:rFonts w:ascii="Arial" w:hAnsi="Arial" w:cs="Arial"/>
          <w:spacing w:val="-4"/>
          <w:sz w:val="20"/>
          <w:szCs w:val="20"/>
          <w:lang w:val="es-CO"/>
        </w:rPr>
        <w:t xml:space="preserve"> </w:t>
      </w:r>
      <w:r w:rsidRPr="004F47D3">
        <w:rPr>
          <w:rFonts w:ascii="Arial" w:hAnsi="Arial" w:cs="Arial"/>
          <w:sz w:val="20"/>
          <w:szCs w:val="20"/>
          <w:lang w:val="es-CO"/>
        </w:rPr>
        <w:t>que</w:t>
      </w:r>
      <w:r w:rsidRPr="004F47D3">
        <w:rPr>
          <w:rFonts w:ascii="Arial" w:hAnsi="Arial" w:cs="Arial"/>
          <w:spacing w:val="-6"/>
          <w:sz w:val="20"/>
          <w:szCs w:val="20"/>
          <w:lang w:val="es-CO"/>
        </w:rPr>
        <w:t xml:space="preserve"> </w:t>
      </w:r>
      <w:r w:rsidRPr="004F47D3">
        <w:rPr>
          <w:rFonts w:ascii="Arial" w:hAnsi="Arial" w:cs="Arial"/>
          <w:sz w:val="20"/>
          <w:szCs w:val="20"/>
          <w:lang w:val="es-CO"/>
        </w:rPr>
        <w:t>se</w:t>
      </w:r>
      <w:r w:rsidRPr="004F47D3">
        <w:rPr>
          <w:rFonts w:ascii="Arial" w:hAnsi="Arial" w:cs="Arial"/>
          <w:spacing w:val="-5"/>
          <w:sz w:val="20"/>
          <w:szCs w:val="20"/>
          <w:lang w:val="es-CO"/>
        </w:rPr>
        <w:t xml:space="preserve"> </w:t>
      </w:r>
      <w:r w:rsidRPr="004F47D3">
        <w:rPr>
          <w:rFonts w:ascii="Arial" w:hAnsi="Arial" w:cs="Arial"/>
          <w:sz w:val="20"/>
          <w:szCs w:val="20"/>
          <w:lang w:val="es-CO"/>
        </w:rPr>
        <w:t>llegaren</w:t>
      </w:r>
      <w:r w:rsidRPr="004F47D3">
        <w:rPr>
          <w:rFonts w:ascii="Arial" w:hAnsi="Arial" w:cs="Arial"/>
          <w:spacing w:val="1"/>
          <w:sz w:val="20"/>
          <w:szCs w:val="20"/>
          <w:lang w:val="es-CO"/>
        </w:rPr>
        <w:t xml:space="preserve"> </w:t>
      </w:r>
      <w:r w:rsidRPr="004F47D3">
        <w:rPr>
          <w:rFonts w:ascii="Arial" w:hAnsi="Arial" w:cs="Arial"/>
          <w:sz w:val="20"/>
          <w:szCs w:val="20"/>
          <w:lang w:val="es-CO"/>
        </w:rPr>
        <w:t>a</w:t>
      </w:r>
      <w:r w:rsidRPr="004F47D3">
        <w:rPr>
          <w:rFonts w:ascii="Arial" w:hAnsi="Arial" w:cs="Arial"/>
          <w:spacing w:val="-2"/>
          <w:sz w:val="20"/>
          <w:szCs w:val="20"/>
          <w:lang w:val="es-CO"/>
        </w:rPr>
        <w:t xml:space="preserve"> </w:t>
      </w:r>
      <w:r w:rsidRPr="004F47D3">
        <w:rPr>
          <w:rFonts w:ascii="Arial" w:hAnsi="Arial" w:cs="Arial"/>
          <w:sz w:val="20"/>
          <w:szCs w:val="20"/>
          <w:lang w:val="es-CO"/>
        </w:rPr>
        <w:t>producir,</w:t>
      </w:r>
      <w:r w:rsidRPr="004F47D3">
        <w:rPr>
          <w:rFonts w:ascii="Arial" w:hAnsi="Arial" w:cs="Arial"/>
          <w:spacing w:val="-4"/>
          <w:sz w:val="20"/>
          <w:szCs w:val="20"/>
          <w:lang w:val="es-CO"/>
        </w:rPr>
        <w:t xml:space="preserve"> </w:t>
      </w:r>
      <w:r w:rsidRPr="004F47D3">
        <w:rPr>
          <w:rFonts w:ascii="Arial" w:hAnsi="Arial" w:cs="Arial"/>
          <w:sz w:val="20"/>
          <w:szCs w:val="20"/>
          <w:lang w:val="es-CO"/>
        </w:rPr>
        <w:t>y</w:t>
      </w:r>
      <w:r w:rsidRPr="004F47D3">
        <w:rPr>
          <w:rFonts w:ascii="Arial" w:hAnsi="Arial" w:cs="Arial"/>
          <w:spacing w:val="-1"/>
          <w:sz w:val="20"/>
          <w:szCs w:val="20"/>
          <w:lang w:val="es-CO"/>
        </w:rPr>
        <w:t xml:space="preserve"> </w:t>
      </w:r>
      <w:r w:rsidRPr="004F47D3">
        <w:rPr>
          <w:rFonts w:ascii="Arial" w:hAnsi="Arial" w:cs="Arial"/>
          <w:sz w:val="20"/>
          <w:szCs w:val="20"/>
          <w:lang w:val="es-CO"/>
        </w:rPr>
        <w:t>a</w:t>
      </w:r>
      <w:r w:rsidRPr="004F47D3">
        <w:rPr>
          <w:rFonts w:ascii="Arial" w:hAnsi="Arial" w:cs="Arial"/>
          <w:spacing w:val="-4"/>
          <w:sz w:val="20"/>
          <w:szCs w:val="20"/>
          <w:lang w:val="es-CO"/>
        </w:rPr>
        <w:t xml:space="preserve"> </w:t>
      </w:r>
      <w:r w:rsidRPr="004F47D3">
        <w:rPr>
          <w:rFonts w:ascii="Arial" w:hAnsi="Arial" w:cs="Arial"/>
          <w:sz w:val="20"/>
          <w:szCs w:val="20"/>
          <w:lang w:val="es-CO"/>
        </w:rPr>
        <w:t>la</w:t>
      </w:r>
      <w:r w:rsidRPr="004F47D3">
        <w:rPr>
          <w:rFonts w:ascii="Arial" w:hAnsi="Arial" w:cs="Arial"/>
          <w:spacing w:val="-4"/>
          <w:sz w:val="20"/>
          <w:szCs w:val="20"/>
          <w:lang w:val="es-CO"/>
        </w:rPr>
        <w:t xml:space="preserve"> </w:t>
      </w:r>
      <w:r w:rsidRPr="004F47D3">
        <w:rPr>
          <w:rFonts w:ascii="Arial" w:hAnsi="Arial" w:cs="Arial"/>
          <w:sz w:val="20"/>
          <w:szCs w:val="20"/>
          <w:lang w:val="es-CO"/>
        </w:rPr>
        <w:t>vez</w:t>
      </w:r>
      <w:r w:rsidRPr="004F47D3">
        <w:rPr>
          <w:rFonts w:ascii="Arial" w:hAnsi="Arial" w:cs="Arial"/>
          <w:spacing w:val="-2"/>
          <w:sz w:val="20"/>
          <w:szCs w:val="20"/>
          <w:lang w:val="es-CO"/>
        </w:rPr>
        <w:t xml:space="preserve"> </w:t>
      </w:r>
      <w:r w:rsidRPr="004F47D3">
        <w:rPr>
          <w:rFonts w:ascii="Arial" w:hAnsi="Arial" w:cs="Arial"/>
          <w:sz w:val="20"/>
          <w:szCs w:val="20"/>
          <w:lang w:val="es-CO"/>
        </w:rPr>
        <w:t>se</w:t>
      </w:r>
      <w:r w:rsidRPr="004F47D3">
        <w:rPr>
          <w:rFonts w:ascii="Arial" w:hAnsi="Arial" w:cs="Arial"/>
          <w:spacing w:val="-2"/>
          <w:sz w:val="20"/>
          <w:szCs w:val="20"/>
          <w:lang w:val="es-CO"/>
        </w:rPr>
        <w:t xml:space="preserve"> </w:t>
      </w:r>
      <w:r w:rsidRPr="004F47D3">
        <w:rPr>
          <w:rFonts w:ascii="Arial" w:hAnsi="Arial" w:cs="Arial"/>
          <w:sz w:val="20"/>
          <w:szCs w:val="20"/>
          <w:lang w:val="es-CO"/>
        </w:rPr>
        <w:t>deben</w:t>
      </w:r>
      <w:r w:rsidRPr="004F47D3">
        <w:rPr>
          <w:rFonts w:ascii="Arial" w:hAnsi="Arial" w:cs="Arial"/>
          <w:spacing w:val="-1"/>
          <w:sz w:val="20"/>
          <w:szCs w:val="20"/>
          <w:lang w:val="es-CO"/>
        </w:rPr>
        <w:t xml:space="preserve"> </w:t>
      </w:r>
      <w:r w:rsidRPr="004F47D3">
        <w:rPr>
          <w:rFonts w:ascii="Arial" w:hAnsi="Arial" w:cs="Arial"/>
          <w:sz w:val="20"/>
          <w:szCs w:val="20"/>
          <w:lang w:val="es-CO"/>
        </w:rPr>
        <w:t>analizar</w:t>
      </w:r>
      <w:r w:rsidRPr="004F47D3">
        <w:rPr>
          <w:rFonts w:ascii="Arial" w:hAnsi="Arial" w:cs="Arial"/>
          <w:spacing w:val="-4"/>
          <w:sz w:val="20"/>
          <w:szCs w:val="20"/>
          <w:lang w:val="es-CO"/>
        </w:rPr>
        <w:t xml:space="preserve"> </w:t>
      </w:r>
      <w:r w:rsidRPr="004F47D3">
        <w:rPr>
          <w:rFonts w:ascii="Arial" w:hAnsi="Arial" w:cs="Arial"/>
          <w:sz w:val="20"/>
          <w:szCs w:val="20"/>
          <w:lang w:val="es-CO"/>
        </w:rPr>
        <w:t>todas</w:t>
      </w:r>
      <w:r w:rsidRPr="004F47D3">
        <w:rPr>
          <w:rFonts w:ascii="Arial" w:hAnsi="Arial" w:cs="Arial"/>
          <w:spacing w:val="-3"/>
          <w:sz w:val="20"/>
          <w:szCs w:val="20"/>
          <w:lang w:val="es-CO"/>
        </w:rPr>
        <w:t xml:space="preserve"> </w:t>
      </w:r>
      <w:r w:rsidRPr="004F47D3">
        <w:rPr>
          <w:rFonts w:ascii="Arial" w:hAnsi="Arial" w:cs="Arial"/>
          <w:sz w:val="20"/>
          <w:szCs w:val="20"/>
          <w:lang w:val="es-CO"/>
        </w:rPr>
        <w:t>las</w:t>
      </w:r>
      <w:r w:rsidRPr="004F47D3">
        <w:rPr>
          <w:rFonts w:ascii="Arial" w:hAnsi="Arial" w:cs="Arial"/>
          <w:spacing w:val="-5"/>
          <w:sz w:val="20"/>
          <w:szCs w:val="20"/>
          <w:lang w:val="es-CO"/>
        </w:rPr>
        <w:t xml:space="preserve"> </w:t>
      </w:r>
      <w:r w:rsidRPr="004F47D3">
        <w:rPr>
          <w:rFonts w:ascii="Arial" w:hAnsi="Arial" w:cs="Arial"/>
          <w:sz w:val="20"/>
          <w:szCs w:val="20"/>
          <w:lang w:val="es-CO"/>
        </w:rPr>
        <w:t>circunstancias</w:t>
      </w:r>
      <w:r w:rsidRPr="004F47D3">
        <w:rPr>
          <w:rFonts w:ascii="Arial" w:hAnsi="Arial" w:cs="Arial"/>
          <w:spacing w:val="-3"/>
          <w:sz w:val="20"/>
          <w:szCs w:val="20"/>
          <w:lang w:val="es-CO"/>
        </w:rPr>
        <w:t xml:space="preserve"> </w:t>
      </w:r>
      <w:r w:rsidRPr="004F47D3">
        <w:rPr>
          <w:rFonts w:ascii="Arial" w:hAnsi="Arial" w:cs="Arial"/>
          <w:sz w:val="20"/>
          <w:szCs w:val="20"/>
          <w:lang w:val="es-CO"/>
        </w:rPr>
        <w:t>y condiciones</w:t>
      </w:r>
      <w:r w:rsidRPr="004F47D3">
        <w:rPr>
          <w:rFonts w:ascii="Arial" w:hAnsi="Arial" w:cs="Arial"/>
          <w:spacing w:val="-6"/>
          <w:sz w:val="20"/>
          <w:szCs w:val="20"/>
          <w:lang w:val="es-CO"/>
        </w:rPr>
        <w:t xml:space="preserve"> </w:t>
      </w:r>
      <w:r w:rsidRPr="004F47D3">
        <w:rPr>
          <w:rFonts w:ascii="Arial" w:hAnsi="Arial" w:cs="Arial"/>
          <w:sz w:val="20"/>
          <w:szCs w:val="20"/>
          <w:lang w:val="es-CO"/>
        </w:rPr>
        <w:t>que</w:t>
      </w:r>
      <w:r w:rsidRPr="004F47D3">
        <w:rPr>
          <w:rFonts w:ascii="Arial" w:hAnsi="Arial" w:cs="Arial"/>
          <w:spacing w:val="-3"/>
          <w:sz w:val="20"/>
          <w:szCs w:val="20"/>
          <w:lang w:val="es-CO"/>
        </w:rPr>
        <w:t xml:space="preserve"> </w:t>
      </w:r>
      <w:r w:rsidRPr="004F47D3">
        <w:rPr>
          <w:rFonts w:ascii="Arial" w:hAnsi="Arial" w:cs="Arial"/>
          <w:sz w:val="20"/>
          <w:szCs w:val="20"/>
          <w:lang w:val="es-CO"/>
        </w:rPr>
        <w:t>puedan</w:t>
      </w:r>
      <w:r w:rsidRPr="004F47D3">
        <w:rPr>
          <w:rFonts w:ascii="Arial" w:hAnsi="Arial" w:cs="Arial"/>
          <w:spacing w:val="-2"/>
          <w:sz w:val="20"/>
          <w:szCs w:val="20"/>
          <w:lang w:val="es-CO"/>
        </w:rPr>
        <w:t xml:space="preserve"> </w:t>
      </w:r>
      <w:r w:rsidRPr="004F47D3">
        <w:rPr>
          <w:rFonts w:ascii="Arial" w:hAnsi="Arial" w:cs="Arial"/>
          <w:sz w:val="20"/>
          <w:szCs w:val="20"/>
          <w:lang w:val="es-CO"/>
        </w:rPr>
        <w:t>afectar</w:t>
      </w:r>
      <w:r w:rsidRPr="004F47D3">
        <w:rPr>
          <w:rFonts w:ascii="Arial" w:hAnsi="Arial" w:cs="Arial"/>
          <w:spacing w:val="-2"/>
          <w:sz w:val="20"/>
          <w:szCs w:val="20"/>
          <w:lang w:val="es-CO"/>
        </w:rPr>
        <w:t xml:space="preserve"> </w:t>
      </w:r>
      <w:r w:rsidRPr="004F47D3">
        <w:rPr>
          <w:rFonts w:ascii="Arial" w:hAnsi="Arial" w:cs="Arial"/>
          <w:sz w:val="20"/>
          <w:szCs w:val="20"/>
          <w:lang w:val="es-CO"/>
        </w:rPr>
        <w:t>los</w:t>
      </w:r>
      <w:r w:rsidRPr="004F47D3">
        <w:rPr>
          <w:rFonts w:ascii="Arial" w:hAnsi="Arial" w:cs="Arial"/>
          <w:spacing w:val="-5"/>
          <w:sz w:val="20"/>
          <w:szCs w:val="20"/>
          <w:lang w:val="es-CO"/>
        </w:rPr>
        <w:t xml:space="preserve"> </w:t>
      </w:r>
      <w:r w:rsidRPr="004F47D3">
        <w:rPr>
          <w:rFonts w:ascii="Arial" w:hAnsi="Arial" w:cs="Arial"/>
          <w:sz w:val="20"/>
          <w:szCs w:val="20"/>
          <w:lang w:val="es-CO"/>
        </w:rPr>
        <w:t>términos</w:t>
      </w:r>
      <w:r w:rsidRPr="004F47D3">
        <w:rPr>
          <w:rFonts w:ascii="Arial" w:hAnsi="Arial" w:cs="Arial"/>
          <w:spacing w:val="-3"/>
          <w:sz w:val="20"/>
          <w:szCs w:val="20"/>
          <w:lang w:val="es-CO"/>
        </w:rPr>
        <w:t xml:space="preserve"> </w:t>
      </w:r>
      <w:r w:rsidRPr="004F47D3">
        <w:rPr>
          <w:rFonts w:ascii="Arial" w:hAnsi="Arial" w:cs="Arial"/>
          <w:sz w:val="20"/>
          <w:szCs w:val="20"/>
          <w:lang w:val="es-CO"/>
        </w:rPr>
        <w:t>de</w:t>
      </w:r>
      <w:r w:rsidRPr="004F47D3">
        <w:rPr>
          <w:rFonts w:ascii="Arial" w:hAnsi="Arial" w:cs="Arial"/>
          <w:spacing w:val="1"/>
          <w:sz w:val="20"/>
          <w:szCs w:val="20"/>
          <w:lang w:val="es-CO"/>
        </w:rPr>
        <w:t xml:space="preserve"> </w:t>
      </w:r>
      <w:r w:rsidRPr="004F47D3">
        <w:rPr>
          <w:rFonts w:ascii="Arial" w:hAnsi="Arial" w:cs="Arial"/>
          <w:sz w:val="20"/>
          <w:szCs w:val="20"/>
          <w:lang w:val="es-CO"/>
        </w:rPr>
        <w:t xml:space="preserve">la propuesta. </w:t>
      </w:r>
    </w:p>
    <w:p w14:paraId="60D8A8A3" w14:textId="77777777" w:rsidR="00ED3455" w:rsidRPr="004F47D3" w:rsidRDefault="00ED3455" w:rsidP="00ED3455">
      <w:pPr>
        <w:pStyle w:val="Prrafodelista"/>
        <w:ind w:left="426"/>
        <w:rPr>
          <w:rFonts w:ascii="Arial" w:hAnsi="Arial" w:cs="Arial"/>
          <w:sz w:val="20"/>
          <w:szCs w:val="20"/>
          <w:lang w:val="es-CO"/>
        </w:rPr>
      </w:pPr>
    </w:p>
    <w:p w14:paraId="72CA52A6"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Quien participa, al suscribir la carta de presentación de la propuesta, declara y acepta estar de</w:t>
      </w:r>
      <w:r w:rsidRPr="004F47D3">
        <w:rPr>
          <w:rFonts w:ascii="Arial" w:hAnsi="Arial" w:cs="Arial"/>
          <w:spacing w:val="1"/>
          <w:sz w:val="20"/>
          <w:szCs w:val="20"/>
          <w:lang w:val="es-CO"/>
        </w:rPr>
        <w:t xml:space="preserve"> </w:t>
      </w:r>
      <w:r w:rsidRPr="004F47D3">
        <w:rPr>
          <w:rFonts w:ascii="Arial" w:hAnsi="Arial" w:cs="Arial"/>
          <w:sz w:val="20"/>
          <w:szCs w:val="20"/>
          <w:lang w:val="es-CO"/>
        </w:rPr>
        <w:t>acuerdo</w:t>
      </w:r>
      <w:r w:rsidRPr="004F47D3">
        <w:rPr>
          <w:rFonts w:ascii="Arial" w:hAnsi="Arial" w:cs="Arial"/>
          <w:spacing w:val="21"/>
          <w:sz w:val="20"/>
          <w:szCs w:val="20"/>
          <w:lang w:val="es-CO"/>
        </w:rPr>
        <w:t xml:space="preserve"> </w:t>
      </w:r>
      <w:r w:rsidRPr="004F47D3">
        <w:rPr>
          <w:rFonts w:ascii="Arial" w:hAnsi="Arial" w:cs="Arial"/>
          <w:sz w:val="20"/>
          <w:szCs w:val="20"/>
          <w:lang w:val="es-CO"/>
        </w:rPr>
        <w:t>con</w:t>
      </w:r>
      <w:r w:rsidRPr="004F47D3">
        <w:rPr>
          <w:rFonts w:ascii="Arial" w:hAnsi="Arial" w:cs="Arial"/>
          <w:spacing w:val="22"/>
          <w:sz w:val="20"/>
          <w:szCs w:val="20"/>
          <w:lang w:val="es-CO"/>
        </w:rPr>
        <w:t xml:space="preserve"> </w:t>
      </w:r>
      <w:r w:rsidRPr="004F47D3">
        <w:rPr>
          <w:rFonts w:ascii="Arial" w:hAnsi="Arial" w:cs="Arial"/>
          <w:sz w:val="20"/>
          <w:szCs w:val="20"/>
          <w:lang w:val="es-CO"/>
        </w:rPr>
        <w:t>el</w:t>
      </w:r>
      <w:r w:rsidRPr="004F47D3">
        <w:rPr>
          <w:rFonts w:ascii="Arial" w:hAnsi="Arial" w:cs="Arial"/>
          <w:spacing w:val="23"/>
          <w:sz w:val="20"/>
          <w:szCs w:val="20"/>
          <w:lang w:val="es-CO"/>
        </w:rPr>
        <w:t xml:space="preserve"> </w:t>
      </w:r>
      <w:r w:rsidRPr="004F47D3">
        <w:rPr>
          <w:rFonts w:ascii="Arial" w:hAnsi="Arial" w:cs="Arial"/>
          <w:sz w:val="20"/>
          <w:szCs w:val="20"/>
          <w:lang w:val="es-CO"/>
        </w:rPr>
        <w:t>Pliego</w:t>
      </w:r>
      <w:r w:rsidRPr="004F47D3">
        <w:rPr>
          <w:rFonts w:ascii="Arial" w:hAnsi="Arial" w:cs="Arial"/>
          <w:spacing w:val="22"/>
          <w:sz w:val="20"/>
          <w:szCs w:val="20"/>
          <w:lang w:val="es-CO"/>
        </w:rPr>
        <w:t xml:space="preserve"> </w:t>
      </w:r>
      <w:r w:rsidRPr="004F47D3">
        <w:rPr>
          <w:rFonts w:ascii="Arial" w:hAnsi="Arial" w:cs="Arial"/>
          <w:sz w:val="20"/>
          <w:szCs w:val="20"/>
          <w:lang w:val="es-CO"/>
        </w:rPr>
        <w:t>de</w:t>
      </w:r>
      <w:r w:rsidRPr="004F47D3">
        <w:rPr>
          <w:rFonts w:ascii="Arial" w:hAnsi="Arial" w:cs="Arial"/>
          <w:spacing w:val="23"/>
          <w:sz w:val="20"/>
          <w:szCs w:val="20"/>
          <w:lang w:val="es-CO"/>
        </w:rPr>
        <w:t xml:space="preserve"> </w:t>
      </w:r>
      <w:r w:rsidRPr="004F47D3">
        <w:rPr>
          <w:rFonts w:ascii="Arial" w:hAnsi="Arial" w:cs="Arial"/>
          <w:sz w:val="20"/>
          <w:szCs w:val="20"/>
          <w:lang w:val="es-CO"/>
        </w:rPr>
        <w:t>Condiciones</w:t>
      </w:r>
      <w:r w:rsidRPr="004F47D3">
        <w:rPr>
          <w:rFonts w:ascii="Arial" w:hAnsi="Arial" w:cs="Arial"/>
          <w:spacing w:val="22"/>
          <w:sz w:val="20"/>
          <w:szCs w:val="20"/>
          <w:lang w:val="es-CO"/>
        </w:rPr>
        <w:t xml:space="preserve"> </w:t>
      </w:r>
      <w:r w:rsidRPr="004F47D3">
        <w:rPr>
          <w:rFonts w:ascii="Arial" w:hAnsi="Arial" w:cs="Arial"/>
          <w:sz w:val="20"/>
          <w:szCs w:val="20"/>
          <w:lang w:val="es-CO"/>
        </w:rPr>
        <w:t>y</w:t>
      </w:r>
      <w:r w:rsidRPr="004F47D3">
        <w:rPr>
          <w:rFonts w:ascii="Arial" w:hAnsi="Arial" w:cs="Arial"/>
          <w:spacing w:val="24"/>
          <w:sz w:val="20"/>
          <w:szCs w:val="20"/>
          <w:lang w:val="es-CO"/>
        </w:rPr>
        <w:t xml:space="preserve"> </w:t>
      </w:r>
      <w:r w:rsidRPr="004F47D3">
        <w:rPr>
          <w:rFonts w:ascii="Arial" w:hAnsi="Arial" w:cs="Arial"/>
          <w:sz w:val="20"/>
          <w:szCs w:val="20"/>
          <w:lang w:val="es-CO"/>
        </w:rPr>
        <w:t>se</w:t>
      </w:r>
      <w:r w:rsidRPr="004F47D3">
        <w:rPr>
          <w:rFonts w:ascii="Arial" w:hAnsi="Arial" w:cs="Arial"/>
          <w:spacing w:val="24"/>
          <w:sz w:val="20"/>
          <w:szCs w:val="20"/>
          <w:lang w:val="es-CO"/>
        </w:rPr>
        <w:t xml:space="preserve"> </w:t>
      </w:r>
      <w:r w:rsidRPr="004F47D3">
        <w:rPr>
          <w:rFonts w:ascii="Arial" w:hAnsi="Arial" w:cs="Arial"/>
          <w:sz w:val="20"/>
          <w:szCs w:val="20"/>
          <w:lang w:val="es-CO"/>
        </w:rPr>
        <w:t>sujeta</w:t>
      </w:r>
      <w:r w:rsidRPr="004F47D3">
        <w:rPr>
          <w:rFonts w:ascii="Arial" w:hAnsi="Arial" w:cs="Arial"/>
          <w:spacing w:val="23"/>
          <w:sz w:val="20"/>
          <w:szCs w:val="20"/>
          <w:lang w:val="es-CO"/>
        </w:rPr>
        <w:t xml:space="preserve"> </w:t>
      </w:r>
      <w:r w:rsidRPr="004F47D3">
        <w:rPr>
          <w:rFonts w:ascii="Arial" w:hAnsi="Arial" w:cs="Arial"/>
          <w:sz w:val="20"/>
          <w:szCs w:val="20"/>
          <w:lang w:val="es-CO"/>
        </w:rPr>
        <w:t>a</w:t>
      </w:r>
      <w:r w:rsidRPr="004F47D3">
        <w:rPr>
          <w:rFonts w:ascii="Arial" w:hAnsi="Arial" w:cs="Arial"/>
          <w:spacing w:val="22"/>
          <w:sz w:val="20"/>
          <w:szCs w:val="20"/>
          <w:lang w:val="es-CO"/>
        </w:rPr>
        <w:t xml:space="preserve"> </w:t>
      </w:r>
      <w:r w:rsidRPr="004F47D3">
        <w:rPr>
          <w:rFonts w:ascii="Arial" w:hAnsi="Arial" w:cs="Arial"/>
          <w:sz w:val="20"/>
          <w:szCs w:val="20"/>
          <w:lang w:val="es-CO"/>
        </w:rPr>
        <w:t>ellos,</w:t>
      </w:r>
      <w:r w:rsidRPr="004F47D3">
        <w:rPr>
          <w:rFonts w:ascii="Arial" w:hAnsi="Arial" w:cs="Arial"/>
          <w:spacing w:val="24"/>
          <w:sz w:val="20"/>
          <w:szCs w:val="20"/>
          <w:lang w:val="es-CO"/>
        </w:rPr>
        <w:t xml:space="preserve"> </w:t>
      </w:r>
      <w:r w:rsidRPr="004F47D3">
        <w:rPr>
          <w:rFonts w:ascii="Arial" w:hAnsi="Arial" w:cs="Arial"/>
          <w:sz w:val="20"/>
          <w:szCs w:val="20"/>
          <w:lang w:val="es-CO"/>
        </w:rPr>
        <w:t>razón</w:t>
      </w:r>
      <w:r w:rsidRPr="004F47D3">
        <w:rPr>
          <w:rFonts w:ascii="Arial" w:hAnsi="Arial" w:cs="Arial"/>
          <w:spacing w:val="23"/>
          <w:sz w:val="20"/>
          <w:szCs w:val="20"/>
          <w:lang w:val="es-CO"/>
        </w:rPr>
        <w:t xml:space="preserve"> </w:t>
      </w:r>
      <w:r w:rsidRPr="004F47D3">
        <w:rPr>
          <w:rFonts w:ascii="Arial" w:hAnsi="Arial" w:cs="Arial"/>
          <w:sz w:val="20"/>
          <w:szCs w:val="20"/>
          <w:lang w:val="es-CO"/>
        </w:rPr>
        <w:t>por</w:t>
      </w:r>
      <w:r w:rsidRPr="004F47D3">
        <w:rPr>
          <w:rFonts w:ascii="Arial" w:hAnsi="Arial" w:cs="Arial"/>
          <w:spacing w:val="23"/>
          <w:sz w:val="20"/>
          <w:szCs w:val="20"/>
          <w:lang w:val="es-CO"/>
        </w:rPr>
        <w:t xml:space="preserve"> </w:t>
      </w:r>
      <w:r w:rsidRPr="004F47D3">
        <w:rPr>
          <w:rFonts w:ascii="Arial" w:hAnsi="Arial" w:cs="Arial"/>
          <w:sz w:val="20"/>
          <w:szCs w:val="20"/>
          <w:lang w:val="es-CO"/>
        </w:rPr>
        <w:t>la</w:t>
      </w:r>
      <w:r w:rsidRPr="004F47D3">
        <w:rPr>
          <w:rFonts w:ascii="Arial" w:hAnsi="Arial" w:cs="Arial"/>
          <w:spacing w:val="23"/>
          <w:sz w:val="20"/>
          <w:szCs w:val="20"/>
          <w:lang w:val="es-CO"/>
        </w:rPr>
        <w:t xml:space="preserve"> </w:t>
      </w:r>
      <w:r w:rsidRPr="004F47D3">
        <w:rPr>
          <w:rFonts w:ascii="Arial" w:hAnsi="Arial" w:cs="Arial"/>
          <w:sz w:val="20"/>
          <w:szCs w:val="20"/>
          <w:lang w:val="es-CO"/>
        </w:rPr>
        <w:t>cual</w:t>
      </w:r>
      <w:r w:rsidRPr="004F47D3">
        <w:rPr>
          <w:rFonts w:ascii="Arial" w:hAnsi="Arial" w:cs="Arial"/>
          <w:spacing w:val="22"/>
          <w:sz w:val="20"/>
          <w:szCs w:val="20"/>
          <w:lang w:val="es-CO"/>
        </w:rPr>
        <w:t xml:space="preserve"> </w:t>
      </w:r>
      <w:r w:rsidRPr="004F47D3">
        <w:rPr>
          <w:rFonts w:ascii="Arial" w:hAnsi="Arial" w:cs="Arial"/>
          <w:sz w:val="20"/>
          <w:szCs w:val="20"/>
          <w:lang w:val="es-CO"/>
        </w:rPr>
        <w:t>no</w:t>
      </w:r>
      <w:r w:rsidRPr="004F47D3">
        <w:rPr>
          <w:rFonts w:ascii="Arial" w:hAnsi="Arial" w:cs="Arial"/>
          <w:spacing w:val="21"/>
          <w:sz w:val="20"/>
          <w:szCs w:val="20"/>
          <w:lang w:val="es-CO"/>
        </w:rPr>
        <w:t xml:space="preserve"> </w:t>
      </w:r>
      <w:r w:rsidRPr="004F47D3">
        <w:rPr>
          <w:rFonts w:ascii="Arial" w:hAnsi="Arial" w:cs="Arial"/>
          <w:sz w:val="20"/>
          <w:szCs w:val="20"/>
          <w:lang w:val="es-CO"/>
        </w:rPr>
        <w:t>serán</w:t>
      </w:r>
      <w:r w:rsidRPr="004F47D3">
        <w:rPr>
          <w:rFonts w:ascii="Arial" w:hAnsi="Arial" w:cs="Arial"/>
          <w:spacing w:val="22"/>
          <w:sz w:val="20"/>
          <w:szCs w:val="20"/>
          <w:lang w:val="es-CO"/>
        </w:rPr>
        <w:t xml:space="preserve"> </w:t>
      </w:r>
      <w:r w:rsidRPr="004F47D3">
        <w:rPr>
          <w:rFonts w:ascii="Arial" w:hAnsi="Arial" w:cs="Arial"/>
          <w:sz w:val="20"/>
          <w:szCs w:val="20"/>
          <w:lang w:val="es-CO"/>
        </w:rPr>
        <w:t>de</w:t>
      </w:r>
      <w:r w:rsidRPr="004F47D3">
        <w:rPr>
          <w:rFonts w:ascii="Arial" w:hAnsi="Arial" w:cs="Arial"/>
          <w:spacing w:val="23"/>
          <w:sz w:val="20"/>
          <w:szCs w:val="20"/>
          <w:lang w:val="es-CO"/>
        </w:rPr>
        <w:t xml:space="preserve"> </w:t>
      </w:r>
      <w:r w:rsidRPr="004F47D3">
        <w:rPr>
          <w:rFonts w:ascii="Arial" w:hAnsi="Arial" w:cs="Arial"/>
          <w:sz w:val="20"/>
          <w:szCs w:val="20"/>
          <w:lang w:val="es-CO"/>
        </w:rPr>
        <w:t>recibo</w:t>
      </w:r>
      <w:r w:rsidRPr="004F47D3">
        <w:rPr>
          <w:rFonts w:ascii="Arial" w:hAnsi="Arial" w:cs="Arial"/>
          <w:spacing w:val="21"/>
          <w:sz w:val="20"/>
          <w:szCs w:val="20"/>
          <w:lang w:val="es-CO"/>
        </w:rPr>
        <w:t xml:space="preserve"> </w:t>
      </w:r>
      <w:r w:rsidRPr="004F47D3">
        <w:rPr>
          <w:rFonts w:ascii="Arial" w:hAnsi="Arial" w:cs="Arial"/>
          <w:sz w:val="20"/>
          <w:szCs w:val="20"/>
          <w:lang w:val="es-CO"/>
        </w:rPr>
        <w:t>reclamaciones posteriores</w:t>
      </w:r>
      <w:r w:rsidRPr="004F47D3">
        <w:rPr>
          <w:rFonts w:ascii="Arial" w:hAnsi="Arial" w:cs="Arial"/>
          <w:spacing w:val="-1"/>
          <w:sz w:val="20"/>
          <w:szCs w:val="20"/>
          <w:lang w:val="es-CO"/>
        </w:rPr>
        <w:t xml:space="preserve"> </w:t>
      </w:r>
      <w:r w:rsidRPr="004F47D3">
        <w:rPr>
          <w:rFonts w:ascii="Arial" w:hAnsi="Arial" w:cs="Arial"/>
          <w:sz w:val="20"/>
          <w:szCs w:val="20"/>
          <w:lang w:val="es-CO"/>
        </w:rPr>
        <w:t>en</w:t>
      </w:r>
      <w:r w:rsidRPr="004F47D3">
        <w:rPr>
          <w:rFonts w:ascii="Arial" w:hAnsi="Arial" w:cs="Arial"/>
          <w:spacing w:val="-4"/>
          <w:sz w:val="20"/>
          <w:szCs w:val="20"/>
          <w:lang w:val="es-CO"/>
        </w:rPr>
        <w:t xml:space="preserve"> </w:t>
      </w:r>
      <w:r w:rsidRPr="004F47D3">
        <w:rPr>
          <w:rFonts w:ascii="Arial" w:hAnsi="Arial" w:cs="Arial"/>
          <w:sz w:val="20"/>
          <w:szCs w:val="20"/>
          <w:lang w:val="es-CO"/>
        </w:rPr>
        <w:t>este</w:t>
      </w:r>
      <w:r w:rsidRPr="004F47D3">
        <w:rPr>
          <w:rFonts w:ascii="Arial" w:hAnsi="Arial" w:cs="Arial"/>
          <w:spacing w:val="-1"/>
          <w:sz w:val="20"/>
          <w:szCs w:val="20"/>
          <w:lang w:val="es-CO"/>
        </w:rPr>
        <w:t xml:space="preserve"> </w:t>
      </w:r>
      <w:r w:rsidRPr="004F47D3">
        <w:rPr>
          <w:rFonts w:ascii="Arial" w:hAnsi="Arial" w:cs="Arial"/>
          <w:sz w:val="20"/>
          <w:szCs w:val="20"/>
          <w:lang w:val="es-CO"/>
        </w:rPr>
        <w:t>sentido.</w:t>
      </w:r>
    </w:p>
    <w:p w14:paraId="56D1978D" w14:textId="77777777" w:rsidR="00ED3455" w:rsidRPr="004F47D3" w:rsidRDefault="00ED3455" w:rsidP="00ED3455">
      <w:pPr>
        <w:pStyle w:val="Textoindependiente"/>
        <w:spacing w:line="240" w:lineRule="auto"/>
        <w:ind w:left="426"/>
        <w:rPr>
          <w:sz w:val="20"/>
          <w:szCs w:val="20"/>
          <w:lang w:val="es-CO"/>
        </w:rPr>
      </w:pPr>
    </w:p>
    <w:p w14:paraId="41AFCFC5" w14:textId="3433CE21"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Todas las interpretaciones, conclusiones o análisis que efectúe el proponente son de su exclusivo cargo y no</w:t>
      </w:r>
      <w:r w:rsidRPr="004F47D3">
        <w:rPr>
          <w:rFonts w:ascii="Arial" w:hAnsi="Arial" w:cs="Arial"/>
          <w:spacing w:val="1"/>
          <w:sz w:val="20"/>
          <w:szCs w:val="20"/>
          <w:lang w:val="es-CO"/>
        </w:rPr>
        <w:t xml:space="preserve"> </w:t>
      </w:r>
      <w:r w:rsidRPr="004F47D3">
        <w:rPr>
          <w:rFonts w:ascii="Arial" w:hAnsi="Arial" w:cs="Arial"/>
          <w:sz w:val="20"/>
          <w:szCs w:val="20"/>
          <w:lang w:val="es-CO"/>
        </w:rPr>
        <w:t>comprometen</w:t>
      </w:r>
      <w:r w:rsidRPr="004F47D3">
        <w:rPr>
          <w:rFonts w:ascii="Arial" w:hAnsi="Arial" w:cs="Arial"/>
          <w:spacing w:val="-1"/>
          <w:sz w:val="20"/>
          <w:szCs w:val="20"/>
          <w:lang w:val="es-CO"/>
        </w:rPr>
        <w:t xml:space="preserve"> </w:t>
      </w:r>
      <w:r w:rsidRPr="004F47D3">
        <w:rPr>
          <w:rFonts w:ascii="Arial" w:hAnsi="Arial" w:cs="Arial"/>
          <w:sz w:val="20"/>
          <w:szCs w:val="20"/>
          <w:lang w:val="es-CO"/>
        </w:rPr>
        <w:t>ni</w:t>
      </w:r>
      <w:r w:rsidRPr="004F47D3">
        <w:rPr>
          <w:rFonts w:ascii="Arial" w:hAnsi="Arial" w:cs="Arial"/>
          <w:spacing w:val="-3"/>
          <w:sz w:val="20"/>
          <w:szCs w:val="20"/>
          <w:lang w:val="es-CO"/>
        </w:rPr>
        <w:t xml:space="preserve"> </w:t>
      </w:r>
      <w:r w:rsidRPr="004F47D3">
        <w:rPr>
          <w:rFonts w:ascii="Arial" w:hAnsi="Arial" w:cs="Arial"/>
          <w:sz w:val="20"/>
          <w:szCs w:val="20"/>
          <w:lang w:val="es-CO"/>
        </w:rPr>
        <w:t>vinculan</w:t>
      </w:r>
      <w:r w:rsidRPr="004F47D3">
        <w:rPr>
          <w:rFonts w:ascii="Arial" w:hAnsi="Arial" w:cs="Arial"/>
          <w:spacing w:val="-3"/>
          <w:sz w:val="20"/>
          <w:szCs w:val="20"/>
          <w:lang w:val="es-CO"/>
        </w:rPr>
        <w:t xml:space="preserve"> </w:t>
      </w:r>
      <w:r w:rsidRPr="004F47D3">
        <w:rPr>
          <w:rFonts w:ascii="Arial" w:hAnsi="Arial" w:cs="Arial"/>
          <w:sz w:val="20"/>
          <w:szCs w:val="20"/>
          <w:lang w:val="es-CO"/>
        </w:rPr>
        <w:t>en</w:t>
      </w:r>
      <w:r w:rsidRPr="004F47D3">
        <w:rPr>
          <w:rFonts w:ascii="Arial" w:hAnsi="Arial" w:cs="Arial"/>
          <w:spacing w:val="-3"/>
          <w:sz w:val="20"/>
          <w:szCs w:val="20"/>
          <w:lang w:val="es-CO"/>
        </w:rPr>
        <w:t xml:space="preserve"> </w:t>
      </w:r>
      <w:r w:rsidRPr="004F47D3">
        <w:rPr>
          <w:rFonts w:ascii="Arial" w:hAnsi="Arial" w:cs="Arial"/>
          <w:sz w:val="20"/>
          <w:szCs w:val="20"/>
          <w:lang w:val="es-CO"/>
        </w:rPr>
        <w:t>modo</w:t>
      </w:r>
      <w:r w:rsidRPr="004F47D3">
        <w:rPr>
          <w:rFonts w:ascii="Arial" w:hAnsi="Arial" w:cs="Arial"/>
          <w:spacing w:val="-3"/>
          <w:sz w:val="20"/>
          <w:szCs w:val="20"/>
          <w:lang w:val="es-CO"/>
        </w:rPr>
        <w:t xml:space="preserve"> </w:t>
      </w:r>
      <w:r w:rsidRPr="004F47D3">
        <w:rPr>
          <w:rFonts w:ascii="Arial" w:hAnsi="Arial" w:cs="Arial"/>
          <w:sz w:val="20"/>
          <w:szCs w:val="20"/>
          <w:lang w:val="es-CO"/>
        </w:rPr>
        <w:t>alguno</w:t>
      </w:r>
      <w:r w:rsidRPr="004F47D3">
        <w:rPr>
          <w:rFonts w:ascii="Arial" w:hAnsi="Arial" w:cs="Arial"/>
          <w:spacing w:val="-1"/>
          <w:sz w:val="20"/>
          <w:szCs w:val="20"/>
          <w:lang w:val="es-CO"/>
        </w:rPr>
        <w:t xml:space="preserve"> </w:t>
      </w:r>
      <w:r w:rsidRPr="004F47D3">
        <w:rPr>
          <w:rFonts w:ascii="Arial" w:hAnsi="Arial" w:cs="Arial"/>
          <w:sz w:val="20"/>
          <w:szCs w:val="20"/>
          <w:lang w:val="es-CO"/>
        </w:rPr>
        <w:t xml:space="preserve">al </w:t>
      </w:r>
      <w:r w:rsidRPr="004F47D3">
        <w:rPr>
          <w:rFonts w:ascii="Arial" w:hAnsi="Arial" w:cs="Arial"/>
          <w:b/>
          <w:sz w:val="20"/>
          <w:szCs w:val="20"/>
          <w:lang w:val="es-CO"/>
        </w:rPr>
        <w:t>SERVICIO</w:t>
      </w:r>
      <w:r w:rsidRPr="004F47D3">
        <w:rPr>
          <w:rFonts w:ascii="Arial" w:hAnsi="Arial" w:cs="Arial"/>
          <w:b/>
          <w:spacing w:val="-1"/>
          <w:sz w:val="20"/>
          <w:szCs w:val="20"/>
          <w:lang w:val="es-CO"/>
        </w:rPr>
        <w:t xml:space="preserve"> </w:t>
      </w:r>
      <w:r w:rsidRPr="004F47D3">
        <w:rPr>
          <w:rFonts w:ascii="Arial" w:hAnsi="Arial" w:cs="Arial"/>
          <w:b/>
          <w:sz w:val="20"/>
          <w:szCs w:val="20"/>
          <w:lang w:val="es-CO"/>
        </w:rPr>
        <w:t>GEOLOGICO</w:t>
      </w:r>
      <w:r w:rsidRPr="004F47D3">
        <w:rPr>
          <w:rFonts w:ascii="Arial" w:hAnsi="Arial" w:cs="Arial"/>
          <w:b/>
          <w:spacing w:val="-3"/>
          <w:sz w:val="20"/>
          <w:szCs w:val="20"/>
          <w:lang w:val="es-CO"/>
        </w:rPr>
        <w:t xml:space="preserve"> </w:t>
      </w:r>
      <w:r w:rsidRPr="004F47D3">
        <w:rPr>
          <w:rFonts w:ascii="Arial" w:hAnsi="Arial" w:cs="Arial"/>
          <w:b/>
          <w:sz w:val="20"/>
          <w:szCs w:val="20"/>
          <w:lang w:val="es-CO"/>
        </w:rPr>
        <w:t>COLOMBIANO</w:t>
      </w:r>
      <w:r w:rsidRPr="004F47D3">
        <w:rPr>
          <w:rFonts w:ascii="Arial" w:hAnsi="Arial" w:cs="Arial"/>
          <w:sz w:val="20"/>
          <w:szCs w:val="20"/>
          <w:lang w:val="es-CO"/>
        </w:rPr>
        <w:t>.</w:t>
      </w:r>
    </w:p>
    <w:p w14:paraId="10C2805A" w14:textId="77777777" w:rsidR="00ED3455" w:rsidRPr="004F47D3" w:rsidRDefault="00ED3455" w:rsidP="00ED3455">
      <w:pPr>
        <w:pStyle w:val="Textoindependiente"/>
        <w:spacing w:line="240" w:lineRule="auto"/>
        <w:ind w:left="426"/>
        <w:rPr>
          <w:sz w:val="20"/>
          <w:szCs w:val="20"/>
          <w:lang w:val="es-CO"/>
        </w:rPr>
      </w:pPr>
    </w:p>
    <w:p w14:paraId="10C2B0A0"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La</w:t>
      </w:r>
      <w:r w:rsidRPr="004F47D3">
        <w:rPr>
          <w:rFonts w:ascii="Arial" w:hAnsi="Arial" w:cs="Arial"/>
          <w:spacing w:val="-7"/>
          <w:sz w:val="20"/>
          <w:szCs w:val="20"/>
          <w:lang w:val="es-CO"/>
        </w:rPr>
        <w:t xml:space="preserve"> </w:t>
      </w:r>
      <w:r w:rsidRPr="004F47D3">
        <w:rPr>
          <w:rFonts w:ascii="Arial" w:hAnsi="Arial" w:cs="Arial"/>
          <w:sz w:val="20"/>
          <w:szCs w:val="20"/>
          <w:lang w:val="es-CO"/>
        </w:rPr>
        <w:t>información</w:t>
      </w:r>
      <w:r w:rsidRPr="004F47D3">
        <w:rPr>
          <w:rFonts w:ascii="Arial" w:hAnsi="Arial" w:cs="Arial"/>
          <w:spacing w:val="-6"/>
          <w:sz w:val="20"/>
          <w:szCs w:val="20"/>
          <w:lang w:val="es-CO"/>
        </w:rPr>
        <w:t xml:space="preserve"> </w:t>
      </w:r>
      <w:r w:rsidRPr="004F47D3">
        <w:rPr>
          <w:rFonts w:ascii="Arial" w:hAnsi="Arial" w:cs="Arial"/>
          <w:sz w:val="20"/>
          <w:szCs w:val="20"/>
          <w:lang w:val="es-CO"/>
        </w:rPr>
        <w:t>contenida</w:t>
      </w:r>
      <w:r w:rsidRPr="004F47D3">
        <w:rPr>
          <w:rFonts w:ascii="Arial" w:hAnsi="Arial" w:cs="Arial"/>
          <w:spacing w:val="-10"/>
          <w:sz w:val="20"/>
          <w:szCs w:val="20"/>
          <w:lang w:val="es-CO"/>
        </w:rPr>
        <w:t xml:space="preserve"> </w:t>
      </w:r>
      <w:r w:rsidRPr="004F47D3">
        <w:rPr>
          <w:rFonts w:ascii="Arial" w:hAnsi="Arial" w:cs="Arial"/>
          <w:sz w:val="20"/>
          <w:szCs w:val="20"/>
          <w:lang w:val="es-CO"/>
        </w:rPr>
        <w:t>en</w:t>
      </w:r>
      <w:r w:rsidRPr="004F47D3">
        <w:rPr>
          <w:rFonts w:ascii="Arial" w:hAnsi="Arial" w:cs="Arial"/>
          <w:spacing w:val="-8"/>
          <w:sz w:val="20"/>
          <w:szCs w:val="20"/>
          <w:lang w:val="es-CO"/>
        </w:rPr>
        <w:t xml:space="preserve"> </w:t>
      </w:r>
      <w:r w:rsidRPr="004F47D3">
        <w:rPr>
          <w:rFonts w:ascii="Arial" w:hAnsi="Arial" w:cs="Arial"/>
          <w:sz w:val="20"/>
          <w:szCs w:val="20"/>
          <w:lang w:val="es-CO"/>
        </w:rPr>
        <w:t>este</w:t>
      </w:r>
      <w:r w:rsidRPr="004F47D3">
        <w:rPr>
          <w:rFonts w:ascii="Arial" w:hAnsi="Arial" w:cs="Arial"/>
          <w:spacing w:val="-7"/>
          <w:sz w:val="20"/>
          <w:szCs w:val="20"/>
          <w:lang w:val="es-CO"/>
        </w:rPr>
        <w:t xml:space="preserve"> </w:t>
      </w:r>
      <w:r w:rsidRPr="004F47D3">
        <w:rPr>
          <w:rFonts w:ascii="Arial" w:hAnsi="Arial" w:cs="Arial"/>
          <w:sz w:val="20"/>
          <w:szCs w:val="20"/>
          <w:lang w:val="es-CO"/>
        </w:rPr>
        <w:t>documento</w:t>
      </w:r>
      <w:r w:rsidRPr="004F47D3">
        <w:rPr>
          <w:rFonts w:ascii="Arial" w:hAnsi="Arial" w:cs="Arial"/>
          <w:spacing w:val="-8"/>
          <w:sz w:val="20"/>
          <w:szCs w:val="20"/>
          <w:lang w:val="es-CO"/>
        </w:rPr>
        <w:t xml:space="preserve"> </w:t>
      </w:r>
      <w:r w:rsidRPr="004F47D3">
        <w:rPr>
          <w:rFonts w:ascii="Arial" w:hAnsi="Arial" w:cs="Arial"/>
          <w:sz w:val="20"/>
          <w:szCs w:val="20"/>
          <w:lang w:val="es-CO"/>
        </w:rPr>
        <w:t>o</w:t>
      </w:r>
      <w:r w:rsidRPr="004F47D3">
        <w:rPr>
          <w:rFonts w:ascii="Arial" w:hAnsi="Arial" w:cs="Arial"/>
          <w:spacing w:val="-9"/>
          <w:sz w:val="20"/>
          <w:szCs w:val="20"/>
          <w:lang w:val="es-CO"/>
        </w:rPr>
        <w:t xml:space="preserve"> </w:t>
      </w:r>
      <w:r w:rsidRPr="004F47D3">
        <w:rPr>
          <w:rFonts w:ascii="Arial" w:hAnsi="Arial" w:cs="Arial"/>
          <w:sz w:val="20"/>
          <w:szCs w:val="20"/>
          <w:lang w:val="es-CO"/>
        </w:rPr>
        <w:t>proporcionada</w:t>
      </w:r>
      <w:r w:rsidRPr="004F47D3">
        <w:rPr>
          <w:rFonts w:ascii="Arial" w:hAnsi="Arial" w:cs="Arial"/>
          <w:spacing w:val="-7"/>
          <w:sz w:val="20"/>
          <w:szCs w:val="20"/>
          <w:lang w:val="es-CO"/>
        </w:rPr>
        <w:t xml:space="preserve"> </w:t>
      </w:r>
      <w:r w:rsidRPr="004F47D3">
        <w:rPr>
          <w:rFonts w:ascii="Arial" w:hAnsi="Arial" w:cs="Arial"/>
          <w:sz w:val="20"/>
          <w:szCs w:val="20"/>
          <w:lang w:val="es-CO"/>
        </w:rPr>
        <w:t>en</w:t>
      </w:r>
      <w:r w:rsidRPr="004F47D3">
        <w:rPr>
          <w:rFonts w:ascii="Arial" w:hAnsi="Arial" w:cs="Arial"/>
          <w:spacing w:val="-9"/>
          <w:sz w:val="20"/>
          <w:szCs w:val="20"/>
          <w:lang w:val="es-CO"/>
        </w:rPr>
        <w:t xml:space="preserve"> </w:t>
      </w:r>
      <w:r w:rsidRPr="004F47D3">
        <w:rPr>
          <w:rFonts w:ascii="Arial" w:hAnsi="Arial" w:cs="Arial"/>
          <w:sz w:val="20"/>
          <w:szCs w:val="20"/>
          <w:lang w:val="es-CO"/>
        </w:rPr>
        <w:t>el</w:t>
      </w:r>
      <w:r w:rsidRPr="004F47D3">
        <w:rPr>
          <w:rFonts w:ascii="Arial" w:hAnsi="Arial" w:cs="Arial"/>
          <w:spacing w:val="-8"/>
          <w:sz w:val="20"/>
          <w:szCs w:val="20"/>
          <w:lang w:val="es-CO"/>
        </w:rPr>
        <w:t xml:space="preserve"> </w:t>
      </w:r>
      <w:r w:rsidRPr="004F47D3">
        <w:rPr>
          <w:rFonts w:ascii="Arial" w:hAnsi="Arial" w:cs="Arial"/>
          <w:sz w:val="20"/>
          <w:szCs w:val="20"/>
          <w:lang w:val="es-CO"/>
        </w:rPr>
        <w:t>mismo,</w:t>
      </w:r>
      <w:r w:rsidRPr="004F47D3">
        <w:rPr>
          <w:rFonts w:ascii="Arial" w:hAnsi="Arial" w:cs="Arial"/>
          <w:spacing w:val="-5"/>
          <w:sz w:val="20"/>
          <w:szCs w:val="20"/>
          <w:lang w:val="es-CO"/>
        </w:rPr>
        <w:t xml:space="preserve"> </w:t>
      </w:r>
      <w:r w:rsidRPr="004F47D3">
        <w:rPr>
          <w:rFonts w:ascii="Arial" w:hAnsi="Arial" w:cs="Arial"/>
          <w:sz w:val="20"/>
          <w:szCs w:val="20"/>
          <w:lang w:val="es-CO"/>
        </w:rPr>
        <w:t>comunicada</w:t>
      </w:r>
      <w:r w:rsidRPr="004F47D3">
        <w:rPr>
          <w:rFonts w:ascii="Arial" w:hAnsi="Arial" w:cs="Arial"/>
          <w:spacing w:val="-7"/>
          <w:sz w:val="20"/>
          <w:szCs w:val="20"/>
          <w:lang w:val="es-CO"/>
        </w:rPr>
        <w:t xml:space="preserve"> </w:t>
      </w:r>
      <w:r w:rsidRPr="004F47D3">
        <w:rPr>
          <w:rFonts w:ascii="Arial" w:hAnsi="Arial" w:cs="Arial"/>
          <w:sz w:val="20"/>
          <w:szCs w:val="20"/>
          <w:lang w:val="es-CO"/>
        </w:rPr>
        <w:t>verbalmente</w:t>
      </w:r>
      <w:r w:rsidRPr="004F47D3">
        <w:rPr>
          <w:rFonts w:ascii="Arial" w:hAnsi="Arial" w:cs="Arial"/>
          <w:spacing w:val="-7"/>
          <w:sz w:val="20"/>
          <w:szCs w:val="20"/>
          <w:lang w:val="es-CO"/>
        </w:rPr>
        <w:t xml:space="preserve"> </w:t>
      </w:r>
      <w:r w:rsidRPr="004F47D3">
        <w:rPr>
          <w:rFonts w:ascii="Arial" w:hAnsi="Arial" w:cs="Arial"/>
          <w:sz w:val="20"/>
          <w:szCs w:val="20"/>
          <w:lang w:val="es-CO"/>
        </w:rPr>
        <w:t>o</w:t>
      </w:r>
      <w:r w:rsidRPr="004F47D3">
        <w:rPr>
          <w:rFonts w:ascii="Arial" w:hAnsi="Arial" w:cs="Arial"/>
          <w:spacing w:val="-10"/>
          <w:sz w:val="20"/>
          <w:szCs w:val="20"/>
          <w:lang w:val="es-CO"/>
        </w:rPr>
        <w:t xml:space="preserve"> </w:t>
      </w:r>
      <w:r w:rsidRPr="004F47D3">
        <w:rPr>
          <w:rFonts w:ascii="Arial" w:hAnsi="Arial" w:cs="Arial"/>
          <w:sz w:val="20"/>
          <w:szCs w:val="20"/>
          <w:lang w:val="es-CO"/>
        </w:rPr>
        <w:t>en forma   escrita</w:t>
      </w:r>
      <w:r w:rsidRPr="004F47D3">
        <w:rPr>
          <w:rFonts w:ascii="Arial" w:hAnsi="Arial" w:cs="Arial"/>
          <w:spacing w:val="-9"/>
          <w:sz w:val="20"/>
          <w:szCs w:val="20"/>
          <w:lang w:val="es-CO"/>
        </w:rPr>
        <w:t xml:space="preserve"> </w:t>
      </w:r>
      <w:r w:rsidRPr="004F47D3">
        <w:rPr>
          <w:rFonts w:ascii="Arial" w:hAnsi="Arial" w:cs="Arial"/>
          <w:sz w:val="20"/>
          <w:szCs w:val="20"/>
          <w:lang w:val="es-CO"/>
        </w:rPr>
        <w:t>por</w:t>
      </w:r>
      <w:r w:rsidRPr="004F47D3">
        <w:rPr>
          <w:rFonts w:ascii="Arial" w:hAnsi="Arial" w:cs="Arial"/>
          <w:spacing w:val="-8"/>
          <w:sz w:val="20"/>
          <w:szCs w:val="20"/>
          <w:lang w:val="es-CO"/>
        </w:rPr>
        <w:t xml:space="preserve"> </w:t>
      </w:r>
      <w:r w:rsidRPr="004F47D3">
        <w:rPr>
          <w:rFonts w:ascii="Arial" w:hAnsi="Arial" w:cs="Arial"/>
          <w:sz w:val="20"/>
          <w:szCs w:val="20"/>
          <w:lang w:val="es-CO"/>
        </w:rPr>
        <w:t>el</w:t>
      </w:r>
      <w:r w:rsidRPr="004F47D3">
        <w:rPr>
          <w:rFonts w:ascii="Arial" w:hAnsi="Arial" w:cs="Arial"/>
          <w:spacing w:val="-8"/>
          <w:sz w:val="20"/>
          <w:szCs w:val="20"/>
          <w:lang w:val="es-CO"/>
        </w:rPr>
        <w:t xml:space="preserve"> </w:t>
      </w:r>
      <w:r w:rsidRPr="004F47D3">
        <w:rPr>
          <w:rFonts w:ascii="Arial" w:hAnsi="Arial" w:cs="Arial"/>
          <w:sz w:val="20"/>
          <w:szCs w:val="20"/>
          <w:lang w:val="es-CO"/>
        </w:rPr>
        <w:t>SGC,</w:t>
      </w:r>
      <w:r w:rsidRPr="004F47D3">
        <w:rPr>
          <w:rFonts w:ascii="Arial" w:hAnsi="Arial" w:cs="Arial"/>
          <w:spacing w:val="-7"/>
          <w:sz w:val="20"/>
          <w:szCs w:val="20"/>
          <w:lang w:val="es-CO"/>
        </w:rPr>
        <w:t xml:space="preserve"> </w:t>
      </w:r>
      <w:r w:rsidRPr="004F47D3">
        <w:rPr>
          <w:rFonts w:ascii="Arial" w:hAnsi="Arial" w:cs="Arial"/>
          <w:sz w:val="20"/>
          <w:szCs w:val="20"/>
          <w:lang w:val="es-CO"/>
        </w:rPr>
        <w:t>no</w:t>
      </w:r>
      <w:r w:rsidRPr="004F47D3">
        <w:rPr>
          <w:rFonts w:ascii="Arial" w:hAnsi="Arial" w:cs="Arial"/>
          <w:spacing w:val="-10"/>
          <w:sz w:val="20"/>
          <w:szCs w:val="20"/>
          <w:lang w:val="es-CO"/>
        </w:rPr>
        <w:t xml:space="preserve"> </w:t>
      </w:r>
      <w:r w:rsidRPr="004F47D3">
        <w:rPr>
          <w:rFonts w:ascii="Arial" w:hAnsi="Arial" w:cs="Arial"/>
          <w:sz w:val="20"/>
          <w:szCs w:val="20"/>
          <w:lang w:val="es-CO"/>
        </w:rPr>
        <w:t>constituye</w:t>
      </w:r>
      <w:r w:rsidRPr="004F47D3">
        <w:rPr>
          <w:rFonts w:ascii="Arial" w:hAnsi="Arial" w:cs="Arial"/>
          <w:spacing w:val="-8"/>
          <w:sz w:val="20"/>
          <w:szCs w:val="20"/>
          <w:lang w:val="es-CO"/>
        </w:rPr>
        <w:t xml:space="preserve"> </w:t>
      </w:r>
      <w:r w:rsidRPr="004F47D3">
        <w:rPr>
          <w:rFonts w:ascii="Arial" w:hAnsi="Arial" w:cs="Arial"/>
          <w:sz w:val="20"/>
          <w:szCs w:val="20"/>
          <w:lang w:val="es-CO"/>
        </w:rPr>
        <w:t>asesoría</w:t>
      </w:r>
      <w:r w:rsidRPr="004F47D3">
        <w:rPr>
          <w:rFonts w:ascii="Arial" w:hAnsi="Arial" w:cs="Arial"/>
          <w:spacing w:val="-8"/>
          <w:sz w:val="20"/>
          <w:szCs w:val="20"/>
          <w:lang w:val="es-CO"/>
        </w:rPr>
        <w:t xml:space="preserve"> </w:t>
      </w:r>
      <w:r w:rsidRPr="004F47D3">
        <w:rPr>
          <w:rFonts w:ascii="Arial" w:hAnsi="Arial" w:cs="Arial"/>
          <w:sz w:val="20"/>
          <w:szCs w:val="20"/>
          <w:lang w:val="es-CO"/>
        </w:rPr>
        <w:t>a</w:t>
      </w:r>
      <w:r w:rsidRPr="004F47D3">
        <w:rPr>
          <w:rFonts w:ascii="Arial" w:hAnsi="Arial" w:cs="Arial"/>
          <w:spacing w:val="-9"/>
          <w:sz w:val="20"/>
          <w:szCs w:val="20"/>
          <w:lang w:val="es-CO"/>
        </w:rPr>
        <w:t xml:space="preserve"> </w:t>
      </w:r>
      <w:r w:rsidRPr="004F47D3">
        <w:rPr>
          <w:rFonts w:ascii="Arial" w:hAnsi="Arial" w:cs="Arial"/>
          <w:sz w:val="20"/>
          <w:szCs w:val="20"/>
          <w:lang w:val="es-CO"/>
        </w:rPr>
        <w:t>los</w:t>
      </w:r>
      <w:r w:rsidRPr="004F47D3">
        <w:rPr>
          <w:rFonts w:ascii="Arial" w:hAnsi="Arial" w:cs="Arial"/>
          <w:spacing w:val="-9"/>
          <w:sz w:val="20"/>
          <w:szCs w:val="20"/>
          <w:lang w:val="es-CO"/>
        </w:rPr>
        <w:t xml:space="preserve"> </w:t>
      </w:r>
      <w:r w:rsidRPr="004F47D3">
        <w:rPr>
          <w:rFonts w:ascii="Arial" w:hAnsi="Arial" w:cs="Arial"/>
          <w:sz w:val="20"/>
          <w:szCs w:val="20"/>
          <w:lang w:val="es-CO"/>
        </w:rPr>
        <w:t>proponentes</w:t>
      </w:r>
      <w:r w:rsidRPr="004F47D3">
        <w:rPr>
          <w:rFonts w:ascii="Arial" w:hAnsi="Arial" w:cs="Arial"/>
          <w:spacing w:val="-7"/>
          <w:sz w:val="20"/>
          <w:szCs w:val="20"/>
          <w:lang w:val="es-CO"/>
        </w:rPr>
        <w:t xml:space="preserve"> </w:t>
      </w:r>
      <w:r w:rsidRPr="004F47D3">
        <w:rPr>
          <w:rFonts w:ascii="Arial" w:hAnsi="Arial" w:cs="Arial"/>
          <w:sz w:val="20"/>
          <w:szCs w:val="20"/>
          <w:lang w:val="es-CO"/>
        </w:rPr>
        <w:t>para</w:t>
      </w:r>
      <w:r w:rsidRPr="004F47D3">
        <w:rPr>
          <w:rFonts w:ascii="Arial" w:hAnsi="Arial" w:cs="Arial"/>
          <w:spacing w:val="-9"/>
          <w:sz w:val="20"/>
          <w:szCs w:val="20"/>
          <w:lang w:val="es-CO"/>
        </w:rPr>
        <w:t xml:space="preserve"> </w:t>
      </w:r>
      <w:r w:rsidRPr="004F47D3">
        <w:rPr>
          <w:rFonts w:ascii="Arial" w:hAnsi="Arial" w:cs="Arial"/>
          <w:sz w:val="20"/>
          <w:szCs w:val="20"/>
          <w:lang w:val="es-CO"/>
        </w:rPr>
        <w:t>la</w:t>
      </w:r>
      <w:r w:rsidRPr="004F47D3">
        <w:rPr>
          <w:rFonts w:ascii="Arial" w:hAnsi="Arial" w:cs="Arial"/>
          <w:spacing w:val="-9"/>
          <w:sz w:val="20"/>
          <w:szCs w:val="20"/>
          <w:lang w:val="es-CO"/>
        </w:rPr>
        <w:t xml:space="preserve"> </w:t>
      </w:r>
      <w:r w:rsidRPr="004F47D3">
        <w:rPr>
          <w:rFonts w:ascii="Arial" w:hAnsi="Arial" w:cs="Arial"/>
          <w:sz w:val="20"/>
          <w:szCs w:val="20"/>
          <w:lang w:val="es-CO"/>
        </w:rPr>
        <w:t>presentación</w:t>
      </w:r>
      <w:r w:rsidRPr="004F47D3">
        <w:rPr>
          <w:rFonts w:ascii="Arial" w:hAnsi="Arial" w:cs="Arial"/>
          <w:spacing w:val="-8"/>
          <w:sz w:val="20"/>
          <w:szCs w:val="20"/>
          <w:lang w:val="es-CO"/>
        </w:rPr>
        <w:t xml:space="preserve"> </w:t>
      </w:r>
      <w:r w:rsidRPr="004F47D3">
        <w:rPr>
          <w:rFonts w:ascii="Arial" w:hAnsi="Arial" w:cs="Arial"/>
          <w:sz w:val="20"/>
          <w:szCs w:val="20"/>
          <w:lang w:val="es-CO"/>
        </w:rPr>
        <w:t>de</w:t>
      </w:r>
      <w:r w:rsidRPr="004F47D3">
        <w:rPr>
          <w:rFonts w:ascii="Arial" w:hAnsi="Arial" w:cs="Arial"/>
          <w:spacing w:val="-8"/>
          <w:sz w:val="20"/>
          <w:szCs w:val="20"/>
          <w:lang w:val="es-CO"/>
        </w:rPr>
        <w:t xml:space="preserve"> </w:t>
      </w:r>
      <w:r w:rsidRPr="004F47D3">
        <w:rPr>
          <w:rFonts w:ascii="Arial" w:hAnsi="Arial" w:cs="Arial"/>
          <w:sz w:val="20"/>
          <w:szCs w:val="20"/>
          <w:lang w:val="es-CO"/>
        </w:rPr>
        <w:t>la</w:t>
      </w:r>
      <w:r w:rsidRPr="004F47D3">
        <w:rPr>
          <w:rFonts w:ascii="Arial" w:hAnsi="Arial" w:cs="Arial"/>
          <w:spacing w:val="-11"/>
          <w:sz w:val="20"/>
          <w:szCs w:val="20"/>
          <w:lang w:val="es-CO"/>
        </w:rPr>
        <w:t xml:space="preserve"> </w:t>
      </w:r>
      <w:r w:rsidRPr="004F47D3">
        <w:rPr>
          <w:rFonts w:ascii="Arial" w:hAnsi="Arial" w:cs="Arial"/>
          <w:sz w:val="20"/>
          <w:szCs w:val="20"/>
          <w:lang w:val="es-CO"/>
        </w:rPr>
        <w:t>propuesta.</w:t>
      </w:r>
      <w:r w:rsidRPr="004F47D3">
        <w:rPr>
          <w:rFonts w:ascii="Arial" w:hAnsi="Arial" w:cs="Arial"/>
          <w:spacing w:val="32"/>
          <w:sz w:val="20"/>
          <w:szCs w:val="20"/>
          <w:lang w:val="es-CO"/>
        </w:rPr>
        <w:t xml:space="preserve"> </w:t>
      </w:r>
      <w:r w:rsidRPr="004F47D3">
        <w:rPr>
          <w:rFonts w:ascii="Arial" w:hAnsi="Arial" w:cs="Arial"/>
          <w:sz w:val="20"/>
          <w:szCs w:val="20"/>
          <w:lang w:val="es-CO"/>
        </w:rPr>
        <w:t>Será</w:t>
      </w:r>
      <w:r w:rsidRPr="004F47D3">
        <w:rPr>
          <w:rFonts w:ascii="Arial" w:hAnsi="Arial" w:cs="Arial"/>
          <w:spacing w:val="-8"/>
          <w:sz w:val="20"/>
          <w:szCs w:val="20"/>
          <w:lang w:val="es-CO"/>
        </w:rPr>
        <w:t xml:space="preserve"> </w:t>
      </w:r>
      <w:r w:rsidRPr="004F47D3">
        <w:rPr>
          <w:rFonts w:ascii="Arial" w:hAnsi="Arial" w:cs="Arial"/>
          <w:sz w:val="20"/>
          <w:szCs w:val="20"/>
          <w:lang w:val="es-CO"/>
        </w:rPr>
        <w:t>obligación</w:t>
      </w:r>
      <w:r w:rsidRPr="004F47D3">
        <w:rPr>
          <w:rFonts w:ascii="Arial" w:hAnsi="Arial" w:cs="Arial"/>
          <w:spacing w:val="1"/>
          <w:sz w:val="20"/>
          <w:szCs w:val="20"/>
          <w:lang w:val="es-CO"/>
        </w:rPr>
        <w:t xml:space="preserve"> </w:t>
      </w:r>
      <w:r w:rsidRPr="004F47D3">
        <w:rPr>
          <w:rFonts w:ascii="Arial" w:hAnsi="Arial" w:cs="Arial"/>
          <w:sz w:val="20"/>
          <w:szCs w:val="20"/>
          <w:lang w:val="es-CO"/>
        </w:rPr>
        <w:t xml:space="preserve">de los interesados en participar en el presente proceso de Selección Abreviada por Subasta </w:t>
      </w:r>
      <w:r w:rsidRPr="004F47D3">
        <w:rPr>
          <w:rFonts w:ascii="Arial" w:hAnsi="Arial" w:cs="Arial"/>
          <w:sz w:val="20"/>
          <w:szCs w:val="20"/>
          <w:lang w:val="es-CO"/>
        </w:rPr>
        <w:lastRenderedPageBreak/>
        <w:t>Inversa, obtener su propia asesoría para todos los efectos que guarde relación con la presentación de la propuesta, y con la ejecución del contrato resultante de la presente convocatoria pública.</w:t>
      </w:r>
    </w:p>
    <w:p w14:paraId="17FE98E2" w14:textId="77777777" w:rsidR="00ED3455" w:rsidRPr="004F47D3" w:rsidRDefault="00ED3455" w:rsidP="00ED3455">
      <w:pPr>
        <w:pStyle w:val="Textoindependiente"/>
        <w:spacing w:line="240" w:lineRule="auto"/>
        <w:ind w:left="426" w:firstLine="60"/>
        <w:rPr>
          <w:sz w:val="20"/>
          <w:szCs w:val="20"/>
          <w:lang w:val="es-CO"/>
        </w:rPr>
      </w:pPr>
    </w:p>
    <w:p w14:paraId="1D3BD6C4" w14:textId="77777777" w:rsidR="00ED3455" w:rsidRPr="004F47D3" w:rsidRDefault="00ED3455" w:rsidP="00ED345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El</w:t>
      </w:r>
      <w:r w:rsidRPr="004F47D3">
        <w:rPr>
          <w:rFonts w:ascii="Arial" w:hAnsi="Arial" w:cs="Arial"/>
          <w:spacing w:val="-5"/>
          <w:sz w:val="20"/>
          <w:szCs w:val="20"/>
          <w:lang w:val="es-CO"/>
        </w:rPr>
        <w:t xml:space="preserve"> </w:t>
      </w:r>
      <w:r w:rsidRPr="004F47D3">
        <w:rPr>
          <w:rFonts w:ascii="Arial" w:hAnsi="Arial" w:cs="Arial"/>
          <w:sz w:val="20"/>
          <w:szCs w:val="20"/>
          <w:lang w:val="es-CO"/>
        </w:rPr>
        <w:t>orden</w:t>
      </w:r>
      <w:r w:rsidRPr="004F47D3">
        <w:rPr>
          <w:rFonts w:ascii="Arial" w:hAnsi="Arial" w:cs="Arial"/>
          <w:spacing w:val="-3"/>
          <w:sz w:val="20"/>
          <w:szCs w:val="20"/>
          <w:lang w:val="es-CO"/>
        </w:rPr>
        <w:t xml:space="preserve"> </w:t>
      </w:r>
      <w:r w:rsidRPr="004F47D3">
        <w:rPr>
          <w:rFonts w:ascii="Arial" w:hAnsi="Arial" w:cs="Arial"/>
          <w:sz w:val="20"/>
          <w:szCs w:val="20"/>
          <w:lang w:val="es-CO"/>
        </w:rPr>
        <w:t>de</w:t>
      </w:r>
      <w:r w:rsidRPr="004F47D3">
        <w:rPr>
          <w:rFonts w:ascii="Arial" w:hAnsi="Arial" w:cs="Arial"/>
          <w:spacing w:val="-4"/>
          <w:sz w:val="20"/>
          <w:szCs w:val="20"/>
          <w:lang w:val="es-CO"/>
        </w:rPr>
        <w:t xml:space="preserve"> </w:t>
      </w:r>
      <w:r w:rsidRPr="004F47D3">
        <w:rPr>
          <w:rFonts w:ascii="Arial" w:hAnsi="Arial" w:cs="Arial"/>
          <w:sz w:val="20"/>
          <w:szCs w:val="20"/>
          <w:lang w:val="es-CO"/>
        </w:rPr>
        <w:t>los</w:t>
      </w:r>
      <w:r w:rsidRPr="004F47D3">
        <w:rPr>
          <w:rFonts w:ascii="Arial" w:hAnsi="Arial" w:cs="Arial"/>
          <w:spacing w:val="-4"/>
          <w:sz w:val="20"/>
          <w:szCs w:val="20"/>
          <w:lang w:val="es-CO"/>
        </w:rPr>
        <w:t xml:space="preserve"> </w:t>
      </w:r>
      <w:r w:rsidRPr="004F47D3">
        <w:rPr>
          <w:rFonts w:ascii="Arial" w:hAnsi="Arial" w:cs="Arial"/>
          <w:sz w:val="20"/>
          <w:szCs w:val="20"/>
          <w:lang w:val="es-CO"/>
        </w:rPr>
        <w:t>capítulos</w:t>
      </w:r>
      <w:r w:rsidRPr="004F47D3">
        <w:rPr>
          <w:rFonts w:ascii="Arial" w:hAnsi="Arial" w:cs="Arial"/>
          <w:spacing w:val="-5"/>
          <w:sz w:val="20"/>
          <w:szCs w:val="20"/>
          <w:lang w:val="es-CO"/>
        </w:rPr>
        <w:t xml:space="preserve"> </w:t>
      </w:r>
      <w:r w:rsidRPr="004F47D3">
        <w:rPr>
          <w:rFonts w:ascii="Arial" w:hAnsi="Arial" w:cs="Arial"/>
          <w:sz w:val="20"/>
          <w:szCs w:val="20"/>
          <w:lang w:val="es-CO"/>
        </w:rPr>
        <w:t>del</w:t>
      </w:r>
      <w:r w:rsidRPr="004F47D3">
        <w:rPr>
          <w:rFonts w:ascii="Arial" w:hAnsi="Arial" w:cs="Arial"/>
          <w:spacing w:val="-9"/>
          <w:sz w:val="20"/>
          <w:szCs w:val="20"/>
          <w:lang w:val="es-CO"/>
        </w:rPr>
        <w:t xml:space="preserve"> </w:t>
      </w:r>
      <w:r w:rsidRPr="004F47D3">
        <w:rPr>
          <w:rFonts w:ascii="Arial" w:hAnsi="Arial" w:cs="Arial"/>
          <w:sz w:val="20"/>
          <w:szCs w:val="20"/>
          <w:lang w:val="es-CO"/>
        </w:rPr>
        <w:t>presente</w:t>
      </w:r>
      <w:r w:rsidRPr="004F47D3">
        <w:rPr>
          <w:rFonts w:ascii="Arial" w:hAnsi="Arial" w:cs="Arial"/>
          <w:spacing w:val="-5"/>
          <w:sz w:val="20"/>
          <w:szCs w:val="20"/>
          <w:lang w:val="es-CO"/>
        </w:rPr>
        <w:t xml:space="preserve"> </w:t>
      </w:r>
      <w:r w:rsidRPr="004F47D3">
        <w:rPr>
          <w:rFonts w:ascii="Arial" w:hAnsi="Arial" w:cs="Arial"/>
          <w:sz w:val="20"/>
          <w:szCs w:val="20"/>
          <w:lang w:val="es-CO"/>
        </w:rPr>
        <w:t>documento</w:t>
      </w:r>
      <w:r w:rsidRPr="004F47D3">
        <w:rPr>
          <w:rFonts w:ascii="Arial" w:hAnsi="Arial" w:cs="Arial"/>
          <w:spacing w:val="-5"/>
          <w:sz w:val="20"/>
          <w:szCs w:val="20"/>
          <w:lang w:val="es-CO"/>
        </w:rPr>
        <w:t xml:space="preserve"> </w:t>
      </w:r>
      <w:r w:rsidRPr="004F47D3">
        <w:rPr>
          <w:rFonts w:ascii="Arial" w:hAnsi="Arial" w:cs="Arial"/>
          <w:sz w:val="20"/>
          <w:szCs w:val="20"/>
          <w:lang w:val="es-CO"/>
        </w:rPr>
        <w:t>no</w:t>
      </w:r>
      <w:r w:rsidRPr="004F47D3">
        <w:rPr>
          <w:rFonts w:ascii="Arial" w:hAnsi="Arial" w:cs="Arial"/>
          <w:spacing w:val="-7"/>
          <w:sz w:val="20"/>
          <w:szCs w:val="20"/>
          <w:lang w:val="es-CO"/>
        </w:rPr>
        <w:t xml:space="preserve"> </w:t>
      </w:r>
      <w:r w:rsidRPr="004F47D3">
        <w:rPr>
          <w:rFonts w:ascii="Arial" w:hAnsi="Arial" w:cs="Arial"/>
          <w:sz w:val="20"/>
          <w:szCs w:val="20"/>
          <w:lang w:val="es-CO"/>
        </w:rPr>
        <w:t>debe</w:t>
      </w:r>
      <w:r w:rsidRPr="004F47D3">
        <w:rPr>
          <w:rFonts w:ascii="Arial" w:hAnsi="Arial" w:cs="Arial"/>
          <w:spacing w:val="-4"/>
          <w:sz w:val="20"/>
          <w:szCs w:val="20"/>
          <w:lang w:val="es-CO"/>
        </w:rPr>
        <w:t xml:space="preserve"> </w:t>
      </w:r>
      <w:r w:rsidRPr="004F47D3">
        <w:rPr>
          <w:rFonts w:ascii="Arial" w:hAnsi="Arial" w:cs="Arial"/>
          <w:sz w:val="20"/>
          <w:szCs w:val="20"/>
          <w:lang w:val="es-CO"/>
        </w:rPr>
        <w:t>ser</w:t>
      </w:r>
      <w:r w:rsidRPr="004F47D3">
        <w:rPr>
          <w:rFonts w:ascii="Arial" w:hAnsi="Arial" w:cs="Arial"/>
          <w:spacing w:val="-3"/>
          <w:sz w:val="20"/>
          <w:szCs w:val="20"/>
          <w:lang w:val="es-CO"/>
        </w:rPr>
        <w:t xml:space="preserve"> </w:t>
      </w:r>
      <w:r w:rsidRPr="004F47D3">
        <w:rPr>
          <w:rFonts w:ascii="Arial" w:hAnsi="Arial" w:cs="Arial"/>
          <w:sz w:val="20"/>
          <w:szCs w:val="20"/>
          <w:lang w:val="es-CO"/>
        </w:rPr>
        <w:t>interpretado</w:t>
      </w:r>
      <w:r w:rsidRPr="004F47D3">
        <w:rPr>
          <w:rFonts w:ascii="Arial" w:hAnsi="Arial" w:cs="Arial"/>
          <w:spacing w:val="-4"/>
          <w:sz w:val="20"/>
          <w:szCs w:val="20"/>
          <w:lang w:val="es-CO"/>
        </w:rPr>
        <w:t xml:space="preserve"> </w:t>
      </w:r>
      <w:r w:rsidRPr="004F47D3">
        <w:rPr>
          <w:rFonts w:ascii="Arial" w:hAnsi="Arial" w:cs="Arial"/>
          <w:sz w:val="20"/>
          <w:szCs w:val="20"/>
          <w:lang w:val="es-CO"/>
        </w:rPr>
        <w:t>como</w:t>
      </w:r>
      <w:r w:rsidRPr="004F47D3">
        <w:rPr>
          <w:rFonts w:ascii="Arial" w:hAnsi="Arial" w:cs="Arial"/>
          <w:spacing w:val="-5"/>
          <w:sz w:val="20"/>
          <w:szCs w:val="20"/>
          <w:lang w:val="es-CO"/>
        </w:rPr>
        <w:t xml:space="preserve"> </w:t>
      </w:r>
      <w:r w:rsidRPr="004F47D3">
        <w:rPr>
          <w:rFonts w:ascii="Arial" w:hAnsi="Arial" w:cs="Arial"/>
          <w:sz w:val="20"/>
          <w:szCs w:val="20"/>
          <w:lang w:val="es-CO"/>
        </w:rPr>
        <w:t>un</w:t>
      </w:r>
      <w:r w:rsidRPr="004F47D3">
        <w:rPr>
          <w:rFonts w:ascii="Arial" w:hAnsi="Arial" w:cs="Arial"/>
          <w:spacing w:val="-9"/>
          <w:sz w:val="20"/>
          <w:szCs w:val="20"/>
          <w:lang w:val="es-CO"/>
        </w:rPr>
        <w:t xml:space="preserve"> </w:t>
      </w:r>
      <w:r w:rsidRPr="004F47D3">
        <w:rPr>
          <w:rFonts w:ascii="Arial" w:hAnsi="Arial" w:cs="Arial"/>
          <w:sz w:val="20"/>
          <w:szCs w:val="20"/>
          <w:lang w:val="es-CO"/>
        </w:rPr>
        <w:t>grado</w:t>
      </w:r>
      <w:r w:rsidRPr="004F47D3">
        <w:rPr>
          <w:rFonts w:ascii="Arial" w:hAnsi="Arial" w:cs="Arial"/>
          <w:spacing w:val="-5"/>
          <w:sz w:val="20"/>
          <w:szCs w:val="20"/>
          <w:lang w:val="es-CO"/>
        </w:rPr>
        <w:t xml:space="preserve"> </w:t>
      </w:r>
      <w:r w:rsidRPr="004F47D3">
        <w:rPr>
          <w:rFonts w:ascii="Arial" w:hAnsi="Arial" w:cs="Arial"/>
          <w:sz w:val="20"/>
          <w:szCs w:val="20"/>
          <w:lang w:val="es-CO"/>
        </w:rPr>
        <w:t>de</w:t>
      </w:r>
      <w:r w:rsidRPr="004F47D3">
        <w:rPr>
          <w:rFonts w:ascii="Arial" w:hAnsi="Arial" w:cs="Arial"/>
          <w:spacing w:val="-6"/>
          <w:sz w:val="20"/>
          <w:szCs w:val="20"/>
          <w:lang w:val="es-CO"/>
        </w:rPr>
        <w:t xml:space="preserve"> </w:t>
      </w:r>
      <w:r w:rsidRPr="004F47D3">
        <w:rPr>
          <w:rFonts w:ascii="Arial" w:hAnsi="Arial" w:cs="Arial"/>
          <w:sz w:val="20"/>
          <w:szCs w:val="20"/>
          <w:lang w:val="es-CO"/>
        </w:rPr>
        <w:t>prelación</w:t>
      </w:r>
      <w:r w:rsidRPr="004F47D3">
        <w:rPr>
          <w:rFonts w:ascii="Arial" w:hAnsi="Arial" w:cs="Arial"/>
          <w:spacing w:val="-6"/>
          <w:sz w:val="20"/>
          <w:szCs w:val="20"/>
          <w:lang w:val="es-CO"/>
        </w:rPr>
        <w:t xml:space="preserve"> </w:t>
      </w:r>
      <w:r w:rsidRPr="004F47D3">
        <w:rPr>
          <w:rFonts w:ascii="Arial" w:hAnsi="Arial" w:cs="Arial"/>
          <w:sz w:val="20"/>
          <w:szCs w:val="20"/>
          <w:lang w:val="es-CO"/>
        </w:rPr>
        <w:t>entre</w:t>
      </w:r>
      <w:r w:rsidRPr="004F47D3">
        <w:rPr>
          <w:rFonts w:ascii="Arial" w:hAnsi="Arial" w:cs="Arial"/>
          <w:spacing w:val="-6"/>
          <w:sz w:val="20"/>
          <w:szCs w:val="20"/>
          <w:lang w:val="es-CO"/>
        </w:rPr>
        <w:t xml:space="preserve"> </w:t>
      </w:r>
      <w:r w:rsidRPr="004F47D3">
        <w:rPr>
          <w:rFonts w:ascii="Arial" w:hAnsi="Arial" w:cs="Arial"/>
          <w:sz w:val="20"/>
          <w:szCs w:val="20"/>
          <w:lang w:val="es-CO"/>
        </w:rPr>
        <w:t>los</w:t>
      </w:r>
      <w:r w:rsidRPr="004F47D3">
        <w:rPr>
          <w:rFonts w:ascii="Arial" w:hAnsi="Arial" w:cs="Arial"/>
          <w:spacing w:val="1"/>
          <w:sz w:val="20"/>
          <w:szCs w:val="20"/>
          <w:lang w:val="es-CO"/>
        </w:rPr>
        <w:t xml:space="preserve"> </w:t>
      </w:r>
      <w:r w:rsidRPr="004F47D3">
        <w:rPr>
          <w:rFonts w:ascii="Arial" w:hAnsi="Arial" w:cs="Arial"/>
          <w:sz w:val="20"/>
          <w:szCs w:val="20"/>
          <w:lang w:val="es-CO"/>
        </w:rPr>
        <w:t>mismos.</w:t>
      </w:r>
    </w:p>
    <w:p w14:paraId="1BAAEDAE" w14:textId="77777777" w:rsidR="00ED3455" w:rsidRPr="004F47D3" w:rsidRDefault="00ED3455" w:rsidP="001976C5">
      <w:pPr>
        <w:pStyle w:val="Textoindependiente"/>
        <w:spacing w:line="240" w:lineRule="auto"/>
        <w:ind w:left="426"/>
        <w:rPr>
          <w:sz w:val="20"/>
          <w:szCs w:val="20"/>
          <w:lang w:val="es-CO"/>
        </w:rPr>
      </w:pPr>
    </w:p>
    <w:p w14:paraId="076CE2D6" w14:textId="77777777" w:rsidR="00ED3455" w:rsidRPr="004F47D3" w:rsidRDefault="00ED3455" w:rsidP="001976C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Los títulos utilizados en el presente documento sirven solo para identificar textos, y no afectará la interpretación</w:t>
      </w:r>
      <w:r w:rsidRPr="004F47D3">
        <w:rPr>
          <w:rFonts w:ascii="Arial" w:hAnsi="Arial" w:cs="Arial"/>
          <w:spacing w:val="-45"/>
          <w:sz w:val="20"/>
          <w:szCs w:val="20"/>
          <w:lang w:val="es-CO"/>
        </w:rPr>
        <w:t xml:space="preserve"> </w:t>
      </w:r>
      <w:r w:rsidRPr="004F47D3">
        <w:rPr>
          <w:rFonts w:ascii="Arial" w:hAnsi="Arial" w:cs="Arial"/>
          <w:sz w:val="20"/>
          <w:szCs w:val="20"/>
          <w:lang w:val="es-CO"/>
        </w:rPr>
        <w:t>de</w:t>
      </w:r>
      <w:r w:rsidRPr="004F47D3">
        <w:rPr>
          <w:rFonts w:ascii="Arial" w:hAnsi="Arial" w:cs="Arial"/>
          <w:spacing w:val="-1"/>
          <w:sz w:val="20"/>
          <w:szCs w:val="20"/>
          <w:lang w:val="es-CO"/>
        </w:rPr>
        <w:t xml:space="preserve"> </w:t>
      </w:r>
      <w:r w:rsidRPr="004F47D3">
        <w:rPr>
          <w:rFonts w:ascii="Arial" w:hAnsi="Arial" w:cs="Arial"/>
          <w:sz w:val="20"/>
          <w:szCs w:val="20"/>
          <w:lang w:val="es-CO"/>
        </w:rPr>
        <w:t>estos.</w:t>
      </w:r>
    </w:p>
    <w:p w14:paraId="7746EF2D" w14:textId="77777777" w:rsidR="00ED3455" w:rsidRPr="004F47D3" w:rsidRDefault="00ED3455" w:rsidP="00ED3455">
      <w:pPr>
        <w:pStyle w:val="Textoindependiente"/>
        <w:spacing w:line="240" w:lineRule="auto"/>
        <w:ind w:left="426"/>
        <w:rPr>
          <w:sz w:val="20"/>
          <w:szCs w:val="20"/>
          <w:lang w:val="es-CO"/>
        </w:rPr>
      </w:pPr>
    </w:p>
    <w:p w14:paraId="77527D77" w14:textId="77777777" w:rsidR="00ED3455" w:rsidRPr="004F47D3" w:rsidRDefault="00ED3455" w:rsidP="001976C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Si el Proponente considera que existen omisiones o contradicciones, o se tuviere duda sobre la interpretación,</w:t>
      </w:r>
      <w:r w:rsidRPr="004F47D3">
        <w:rPr>
          <w:rFonts w:ascii="Arial" w:hAnsi="Arial" w:cs="Arial"/>
          <w:spacing w:val="1"/>
          <w:sz w:val="20"/>
          <w:szCs w:val="20"/>
          <w:lang w:val="es-CO"/>
        </w:rPr>
        <w:t xml:space="preserve"> </w:t>
      </w:r>
      <w:r w:rsidRPr="004F47D3">
        <w:rPr>
          <w:rFonts w:ascii="Arial" w:hAnsi="Arial" w:cs="Arial"/>
          <w:sz w:val="20"/>
          <w:szCs w:val="20"/>
          <w:lang w:val="es-CO"/>
        </w:rPr>
        <w:t>significado o alcance de cualquier parte de las condiciones o especificaciones del presente documento, deberá</w:t>
      </w:r>
      <w:r w:rsidRPr="004F47D3">
        <w:rPr>
          <w:rFonts w:ascii="Arial" w:hAnsi="Arial" w:cs="Arial"/>
          <w:spacing w:val="1"/>
          <w:sz w:val="20"/>
          <w:szCs w:val="20"/>
          <w:lang w:val="es-CO"/>
        </w:rPr>
        <w:t xml:space="preserve"> </w:t>
      </w:r>
      <w:r w:rsidRPr="004F47D3">
        <w:rPr>
          <w:rFonts w:ascii="Arial" w:hAnsi="Arial" w:cs="Arial"/>
          <w:sz w:val="20"/>
          <w:szCs w:val="20"/>
          <w:lang w:val="es-CO"/>
        </w:rPr>
        <w:t>pedir</w:t>
      </w:r>
      <w:r w:rsidRPr="004F47D3">
        <w:rPr>
          <w:rFonts w:ascii="Arial" w:hAnsi="Arial" w:cs="Arial"/>
          <w:spacing w:val="-1"/>
          <w:sz w:val="20"/>
          <w:szCs w:val="20"/>
          <w:lang w:val="es-CO"/>
        </w:rPr>
        <w:t xml:space="preserve"> </w:t>
      </w:r>
      <w:r w:rsidRPr="004F47D3">
        <w:rPr>
          <w:rFonts w:ascii="Arial" w:hAnsi="Arial" w:cs="Arial"/>
          <w:sz w:val="20"/>
          <w:szCs w:val="20"/>
          <w:lang w:val="es-CO"/>
        </w:rPr>
        <w:t>la</w:t>
      </w:r>
      <w:r w:rsidRPr="004F47D3">
        <w:rPr>
          <w:rFonts w:ascii="Arial" w:hAnsi="Arial" w:cs="Arial"/>
          <w:spacing w:val="-1"/>
          <w:sz w:val="20"/>
          <w:szCs w:val="20"/>
          <w:lang w:val="es-CO"/>
        </w:rPr>
        <w:t xml:space="preserve"> </w:t>
      </w:r>
      <w:r w:rsidRPr="004F47D3">
        <w:rPr>
          <w:rFonts w:ascii="Arial" w:hAnsi="Arial" w:cs="Arial"/>
          <w:sz w:val="20"/>
          <w:szCs w:val="20"/>
          <w:lang w:val="es-CO"/>
        </w:rPr>
        <w:t>aclaración pertinente.</w:t>
      </w:r>
    </w:p>
    <w:p w14:paraId="32A442A1" w14:textId="77777777" w:rsidR="00ED3455" w:rsidRPr="004F47D3" w:rsidRDefault="00ED3455" w:rsidP="001976C5">
      <w:pPr>
        <w:pStyle w:val="Textoindependiente"/>
        <w:spacing w:line="240" w:lineRule="auto"/>
        <w:ind w:left="426"/>
        <w:rPr>
          <w:sz w:val="20"/>
          <w:szCs w:val="20"/>
          <w:lang w:val="es-CO"/>
        </w:rPr>
      </w:pPr>
    </w:p>
    <w:p w14:paraId="629CF2D4" w14:textId="77777777" w:rsidR="00ED3455" w:rsidRPr="004F47D3" w:rsidRDefault="00ED3455" w:rsidP="001976C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Tenga en cuenta todo lo relacionado sobre conflictos de interés para evitar incurrir en infracciones legales por</w:t>
      </w:r>
      <w:r w:rsidRPr="004F47D3">
        <w:rPr>
          <w:rFonts w:ascii="Arial" w:hAnsi="Arial" w:cs="Arial"/>
          <w:spacing w:val="1"/>
          <w:sz w:val="20"/>
          <w:szCs w:val="20"/>
          <w:lang w:val="es-CO"/>
        </w:rPr>
        <w:t xml:space="preserve"> </w:t>
      </w:r>
      <w:r w:rsidRPr="004F47D3">
        <w:rPr>
          <w:rFonts w:ascii="Arial" w:hAnsi="Arial" w:cs="Arial"/>
          <w:sz w:val="20"/>
          <w:szCs w:val="20"/>
          <w:lang w:val="es-CO"/>
        </w:rPr>
        <w:t>esta</w:t>
      </w:r>
      <w:r w:rsidRPr="004F47D3">
        <w:rPr>
          <w:rFonts w:ascii="Arial" w:hAnsi="Arial" w:cs="Arial"/>
          <w:spacing w:val="-3"/>
          <w:sz w:val="20"/>
          <w:szCs w:val="20"/>
          <w:lang w:val="es-CO"/>
        </w:rPr>
        <w:t xml:space="preserve"> </w:t>
      </w:r>
      <w:r w:rsidRPr="004F47D3">
        <w:rPr>
          <w:rFonts w:ascii="Arial" w:hAnsi="Arial" w:cs="Arial"/>
          <w:sz w:val="20"/>
          <w:szCs w:val="20"/>
          <w:lang w:val="es-CO"/>
        </w:rPr>
        <w:t>razón.</w:t>
      </w:r>
    </w:p>
    <w:p w14:paraId="3A1C8EC6" w14:textId="77777777" w:rsidR="00ED3455" w:rsidRPr="004F47D3" w:rsidRDefault="00ED3455" w:rsidP="001976C5">
      <w:pPr>
        <w:pStyle w:val="Textoindependiente"/>
        <w:spacing w:line="240" w:lineRule="auto"/>
        <w:ind w:left="426"/>
        <w:rPr>
          <w:sz w:val="20"/>
          <w:szCs w:val="20"/>
          <w:lang w:val="es-CO"/>
        </w:rPr>
      </w:pPr>
    </w:p>
    <w:p w14:paraId="749E2103" w14:textId="77777777" w:rsidR="00ED3455" w:rsidRPr="004F47D3" w:rsidRDefault="00ED3455" w:rsidP="001976C5">
      <w:pPr>
        <w:pStyle w:val="Prrafodelista"/>
        <w:numPr>
          <w:ilvl w:val="0"/>
          <w:numId w:val="9"/>
        </w:numPr>
        <w:tabs>
          <w:tab w:val="left" w:pos="866"/>
        </w:tabs>
        <w:autoSpaceDE w:val="0"/>
        <w:ind w:left="426"/>
        <w:jc w:val="both"/>
        <w:rPr>
          <w:rFonts w:ascii="Arial" w:hAnsi="Arial" w:cs="Arial"/>
          <w:b/>
          <w:sz w:val="20"/>
          <w:szCs w:val="20"/>
          <w:lang w:val="es-CO"/>
        </w:rPr>
      </w:pPr>
      <w:r w:rsidRPr="004F47D3">
        <w:rPr>
          <w:rFonts w:ascii="Arial" w:hAnsi="Arial" w:cs="Arial"/>
          <w:sz w:val="20"/>
          <w:szCs w:val="20"/>
          <w:lang w:val="es-CO"/>
        </w:rPr>
        <w:t>Para</w:t>
      </w:r>
      <w:r w:rsidRPr="004F47D3">
        <w:rPr>
          <w:rFonts w:ascii="Arial" w:hAnsi="Arial" w:cs="Arial"/>
          <w:spacing w:val="-5"/>
          <w:sz w:val="20"/>
          <w:szCs w:val="20"/>
          <w:lang w:val="es-CO"/>
        </w:rPr>
        <w:t xml:space="preserve"> </w:t>
      </w:r>
      <w:r w:rsidRPr="004F47D3">
        <w:rPr>
          <w:rFonts w:ascii="Arial" w:hAnsi="Arial" w:cs="Arial"/>
          <w:sz w:val="20"/>
          <w:szCs w:val="20"/>
          <w:lang w:val="es-CO"/>
        </w:rPr>
        <w:t>todos</w:t>
      </w:r>
      <w:r w:rsidRPr="004F47D3">
        <w:rPr>
          <w:rFonts w:ascii="Arial" w:hAnsi="Arial" w:cs="Arial"/>
          <w:spacing w:val="-3"/>
          <w:sz w:val="20"/>
          <w:szCs w:val="20"/>
          <w:lang w:val="es-CO"/>
        </w:rPr>
        <w:t xml:space="preserve"> </w:t>
      </w:r>
      <w:r w:rsidRPr="004F47D3">
        <w:rPr>
          <w:rFonts w:ascii="Arial" w:hAnsi="Arial" w:cs="Arial"/>
          <w:sz w:val="20"/>
          <w:szCs w:val="20"/>
          <w:lang w:val="es-CO"/>
        </w:rPr>
        <w:t>los</w:t>
      </w:r>
      <w:r w:rsidRPr="004F47D3">
        <w:rPr>
          <w:rFonts w:ascii="Arial" w:hAnsi="Arial" w:cs="Arial"/>
          <w:spacing w:val="-3"/>
          <w:sz w:val="20"/>
          <w:szCs w:val="20"/>
          <w:lang w:val="es-CO"/>
        </w:rPr>
        <w:t xml:space="preserve"> </w:t>
      </w:r>
      <w:r w:rsidRPr="004F47D3">
        <w:rPr>
          <w:rFonts w:ascii="Arial" w:hAnsi="Arial" w:cs="Arial"/>
          <w:sz w:val="20"/>
          <w:szCs w:val="20"/>
          <w:lang w:val="es-CO"/>
        </w:rPr>
        <w:t>efectos</w:t>
      </w:r>
      <w:r w:rsidRPr="004F47D3">
        <w:rPr>
          <w:rFonts w:ascii="Arial" w:hAnsi="Arial" w:cs="Arial"/>
          <w:spacing w:val="-3"/>
          <w:sz w:val="20"/>
          <w:szCs w:val="20"/>
          <w:lang w:val="es-CO"/>
        </w:rPr>
        <w:t xml:space="preserve"> </w:t>
      </w:r>
      <w:r w:rsidRPr="004F47D3">
        <w:rPr>
          <w:rFonts w:ascii="Arial" w:hAnsi="Arial" w:cs="Arial"/>
          <w:sz w:val="20"/>
          <w:szCs w:val="20"/>
          <w:lang w:val="es-CO"/>
        </w:rPr>
        <w:t>del</w:t>
      </w:r>
      <w:r w:rsidRPr="004F47D3">
        <w:rPr>
          <w:rFonts w:ascii="Arial" w:hAnsi="Arial" w:cs="Arial"/>
          <w:spacing w:val="-2"/>
          <w:sz w:val="20"/>
          <w:szCs w:val="20"/>
          <w:lang w:val="es-CO"/>
        </w:rPr>
        <w:t xml:space="preserve"> </w:t>
      </w:r>
      <w:r w:rsidRPr="004F47D3">
        <w:rPr>
          <w:rFonts w:ascii="Arial" w:hAnsi="Arial" w:cs="Arial"/>
          <w:sz w:val="20"/>
          <w:szCs w:val="20"/>
          <w:lang w:val="es-CO"/>
        </w:rPr>
        <w:t>presente</w:t>
      </w:r>
      <w:r w:rsidRPr="004F47D3">
        <w:rPr>
          <w:rFonts w:ascii="Arial" w:hAnsi="Arial" w:cs="Arial"/>
          <w:spacing w:val="-2"/>
          <w:sz w:val="20"/>
          <w:szCs w:val="20"/>
          <w:lang w:val="es-CO"/>
        </w:rPr>
        <w:t xml:space="preserve"> </w:t>
      </w:r>
      <w:r w:rsidRPr="004F47D3">
        <w:rPr>
          <w:rFonts w:ascii="Arial" w:hAnsi="Arial" w:cs="Arial"/>
          <w:sz w:val="20"/>
          <w:szCs w:val="20"/>
          <w:lang w:val="es-CO"/>
        </w:rPr>
        <w:t>proceso</w:t>
      </w:r>
      <w:r w:rsidRPr="004F47D3">
        <w:rPr>
          <w:rFonts w:ascii="Arial" w:hAnsi="Arial" w:cs="Arial"/>
          <w:spacing w:val="-2"/>
          <w:sz w:val="20"/>
          <w:szCs w:val="20"/>
          <w:lang w:val="es-CO"/>
        </w:rPr>
        <w:t xml:space="preserve"> </w:t>
      </w:r>
      <w:r w:rsidRPr="004F47D3">
        <w:rPr>
          <w:rFonts w:ascii="Arial" w:hAnsi="Arial" w:cs="Arial"/>
          <w:sz w:val="20"/>
          <w:szCs w:val="20"/>
          <w:lang w:val="es-CO"/>
        </w:rPr>
        <w:t>el</w:t>
      </w:r>
      <w:r w:rsidRPr="004F47D3">
        <w:rPr>
          <w:rFonts w:ascii="Arial" w:hAnsi="Arial" w:cs="Arial"/>
          <w:spacing w:val="-2"/>
          <w:sz w:val="20"/>
          <w:szCs w:val="20"/>
          <w:lang w:val="es-CO"/>
        </w:rPr>
        <w:t xml:space="preserve"> </w:t>
      </w:r>
      <w:r w:rsidRPr="004F47D3">
        <w:rPr>
          <w:rFonts w:ascii="Arial" w:hAnsi="Arial" w:cs="Arial"/>
          <w:sz w:val="20"/>
          <w:szCs w:val="20"/>
          <w:lang w:val="es-CO"/>
        </w:rPr>
        <w:t>SERVICIO</w:t>
      </w:r>
      <w:r w:rsidRPr="004F47D3">
        <w:rPr>
          <w:rFonts w:ascii="Arial" w:hAnsi="Arial" w:cs="Arial"/>
          <w:spacing w:val="-5"/>
          <w:sz w:val="20"/>
          <w:szCs w:val="20"/>
          <w:lang w:val="es-CO"/>
        </w:rPr>
        <w:t xml:space="preserve"> </w:t>
      </w:r>
      <w:r w:rsidRPr="004F47D3">
        <w:rPr>
          <w:rFonts w:ascii="Arial" w:hAnsi="Arial" w:cs="Arial"/>
          <w:sz w:val="20"/>
          <w:szCs w:val="20"/>
          <w:lang w:val="es-CO"/>
        </w:rPr>
        <w:t>GEOLÓGICO</w:t>
      </w:r>
      <w:r w:rsidRPr="004F47D3">
        <w:rPr>
          <w:rFonts w:ascii="Arial" w:hAnsi="Arial" w:cs="Arial"/>
          <w:spacing w:val="-2"/>
          <w:sz w:val="20"/>
          <w:szCs w:val="20"/>
          <w:lang w:val="es-CO"/>
        </w:rPr>
        <w:t xml:space="preserve"> </w:t>
      </w:r>
      <w:r w:rsidRPr="004F47D3">
        <w:rPr>
          <w:rFonts w:ascii="Arial" w:hAnsi="Arial" w:cs="Arial"/>
          <w:sz w:val="20"/>
          <w:szCs w:val="20"/>
          <w:lang w:val="es-CO"/>
        </w:rPr>
        <w:t>COLOMBIANO</w:t>
      </w:r>
      <w:r w:rsidRPr="004F47D3">
        <w:rPr>
          <w:rFonts w:ascii="Arial" w:hAnsi="Arial" w:cs="Arial"/>
          <w:spacing w:val="-2"/>
          <w:sz w:val="20"/>
          <w:szCs w:val="20"/>
          <w:lang w:val="es-CO"/>
        </w:rPr>
        <w:t xml:space="preserve"> </w:t>
      </w:r>
      <w:r w:rsidRPr="004F47D3">
        <w:rPr>
          <w:rFonts w:ascii="Arial" w:hAnsi="Arial" w:cs="Arial"/>
          <w:sz w:val="20"/>
          <w:szCs w:val="20"/>
          <w:lang w:val="es-CO"/>
        </w:rPr>
        <w:t>se</w:t>
      </w:r>
      <w:r w:rsidRPr="004F47D3">
        <w:rPr>
          <w:rFonts w:ascii="Arial" w:hAnsi="Arial" w:cs="Arial"/>
          <w:spacing w:val="-2"/>
          <w:sz w:val="20"/>
          <w:szCs w:val="20"/>
          <w:lang w:val="es-CO"/>
        </w:rPr>
        <w:t xml:space="preserve"> </w:t>
      </w:r>
      <w:r w:rsidRPr="004F47D3">
        <w:rPr>
          <w:rFonts w:ascii="Arial" w:hAnsi="Arial" w:cs="Arial"/>
          <w:sz w:val="20"/>
          <w:szCs w:val="20"/>
          <w:lang w:val="es-CO"/>
        </w:rPr>
        <w:t>denominará</w:t>
      </w:r>
      <w:r w:rsidRPr="004F47D3">
        <w:rPr>
          <w:rFonts w:ascii="Arial" w:hAnsi="Arial" w:cs="Arial"/>
          <w:spacing w:val="-2"/>
          <w:sz w:val="20"/>
          <w:szCs w:val="20"/>
          <w:lang w:val="es-CO"/>
        </w:rPr>
        <w:t xml:space="preserve"> </w:t>
      </w:r>
      <w:r w:rsidRPr="004F47D3">
        <w:rPr>
          <w:rFonts w:ascii="Arial" w:hAnsi="Arial" w:cs="Arial"/>
          <w:sz w:val="20"/>
          <w:szCs w:val="20"/>
          <w:lang w:val="es-CO"/>
        </w:rPr>
        <w:t xml:space="preserve">el </w:t>
      </w:r>
      <w:r w:rsidRPr="004F47D3">
        <w:rPr>
          <w:rFonts w:ascii="Arial" w:hAnsi="Arial" w:cs="Arial"/>
          <w:b/>
          <w:sz w:val="20"/>
          <w:szCs w:val="20"/>
          <w:lang w:val="es-CO"/>
        </w:rPr>
        <w:t>SGC.</w:t>
      </w:r>
    </w:p>
    <w:p w14:paraId="71655D2F" w14:textId="77777777" w:rsidR="00ED3455" w:rsidRPr="004F47D3" w:rsidRDefault="00ED3455" w:rsidP="001976C5">
      <w:pPr>
        <w:pStyle w:val="Textoindependiente"/>
        <w:spacing w:line="240" w:lineRule="auto"/>
        <w:ind w:left="426"/>
        <w:rPr>
          <w:b/>
          <w:sz w:val="20"/>
          <w:szCs w:val="20"/>
          <w:lang w:val="es-CO"/>
        </w:rPr>
      </w:pPr>
    </w:p>
    <w:p w14:paraId="58B4BFE5" w14:textId="77777777" w:rsidR="00ED3455" w:rsidRPr="004F47D3" w:rsidRDefault="00ED3455" w:rsidP="001976C5">
      <w:pPr>
        <w:pStyle w:val="Prrafodelista"/>
        <w:numPr>
          <w:ilvl w:val="0"/>
          <w:numId w:val="9"/>
        </w:numPr>
        <w:tabs>
          <w:tab w:val="left" w:pos="866"/>
        </w:tabs>
        <w:autoSpaceDE w:val="0"/>
        <w:ind w:left="426"/>
        <w:jc w:val="both"/>
        <w:rPr>
          <w:rFonts w:ascii="Arial" w:hAnsi="Arial" w:cs="Arial"/>
          <w:sz w:val="20"/>
          <w:szCs w:val="20"/>
          <w:lang w:val="es-CO"/>
        </w:rPr>
      </w:pPr>
      <w:r w:rsidRPr="004F47D3">
        <w:rPr>
          <w:rFonts w:ascii="Arial" w:hAnsi="Arial" w:cs="Arial"/>
          <w:sz w:val="20"/>
          <w:szCs w:val="20"/>
          <w:lang w:val="es-CO"/>
        </w:rPr>
        <w:t>De</w:t>
      </w:r>
      <w:r w:rsidRPr="004F47D3">
        <w:rPr>
          <w:rFonts w:ascii="Arial" w:hAnsi="Arial" w:cs="Arial"/>
          <w:spacing w:val="-4"/>
          <w:sz w:val="20"/>
          <w:szCs w:val="20"/>
          <w:lang w:val="es-CO"/>
        </w:rPr>
        <w:t xml:space="preserve"> </w:t>
      </w:r>
      <w:r w:rsidRPr="004F47D3">
        <w:rPr>
          <w:rFonts w:ascii="Arial" w:hAnsi="Arial" w:cs="Arial"/>
          <w:sz w:val="20"/>
          <w:szCs w:val="20"/>
          <w:lang w:val="es-CO"/>
        </w:rPr>
        <w:t>conformidad</w:t>
      </w:r>
      <w:r w:rsidRPr="004F47D3">
        <w:rPr>
          <w:rFonts w:ascii="Arial" w:hAnsi="Arial" w:cs="Arial"/>
          <w:spacing w:val="-8"/>
          <w:sz w:val="20"/>
          <w:szCs w:val="20"/>
          <w:lang w:val="es-CO"/>
        </w:rPr>
        <w:t xml:space="preserve"> </w:t>
      </w:r>
      <w:r w:rsidRPr="004F47D3">
        <w:rPr>
          <w:rFonts w:ascii="Arial" w:hAnsi="Arial" w:cs="Arial"/>
          <w:sz w:val="20"/>
          <w:szCs w:val="20"/>
          <w:lang w:val="es-CO"/>
        </w:rPr>
        <w:t>con</w:t>
      </w:r>
      <w:r w:rsidRPr="004F47D3">
        <w:rPr>
          <w:rFonts w:ascii="Arial" w:hAnsi="Arial" w:cs="Arial"/>
          <w:spacing w:val="-5"/>
          <w:sz w:val="20"/>
          <w:szCs w:val="20"/>
          <w:lang w:val="es-CO"/>
        </w:rPr>
        <w:t xml:space="preserve"> </w:t>
      </w:r>
      <w:r w:rsidRPr="004F47D3">
        <w:rPr>
          <w:rFonts w:ascii="Arial" w:hAnsi="Arial" w:cs="Arial"/>
          <w:sz w:val="20"/>
          <w:szCs w:val="20"/>
          <w:lang w:val="es-CO"/>
        </w:rPr>
        <w:t>lo</w:t>
      </w:r>
      <w:r w:rsidRPr="004F47D3">
        <w:rPr>
          <w:rFonts w:ascii="Arial" w:hAnsi="Arial" w:cs="Arial"/>
          <w:spacing w:val="-6"/>
          <w:sz w:val="20"/>
          <w:szCs w:val="20"/>
          <w:lang w:val="es-CO"/>
        </w:rPr>
        <w:t xml:space="preserve"> </w:t>
      </w:r>
      <w:r w:rsidRPr="004F47D3">
        <w:rPr>
          <w:rFonts w:ascii="Arial" w:hAnsi="Arial" w:cs="Arial"/>
          <w:sz w:val="20"/>
          <w:szCs w:val="20"/>
          <w:lang w:val="es-CO"/>
        </w:rPr>
        <w:t>establecido</w:t>
      </w:r>
      <w:r w:rsidRPr="004F47D3">
        <w:rPr>
          <w:rFonts w:ascii="Arial" w:hAnsi="Arial" w:cs="Arial"/>
          <w:spacing w:val="-4"/>
          <w:sz w:val="20"/>
          <w:szCs w:val="20"/>
          <w:lang w:val="es-CO"/>
        </w:rPr>
        <w:t xml:space="preserve"> </w:t>
      </w:r>
      <w:r w:rsidRPr="004F47D3">
        <w:rPr>
          <w:rFonts w:ascii="Arial" w:hAnsi="Arial" w:cs="Arial"/>
          <w:sz w:val="20"/>
          <w:szCs w:val="20"/>
          <w:lang w:val="es-CO"/>
        </w:rPr>
        <w:t>en</w:t>
      </w:r>
      <w:r w:rsidRPr="004F47D3">
        <w:rPr>
          <w:rFonts w:ascii="Arial" w:hAnsi="Arial" w:cs="Arial"/>
          <w:spacing w:val="-4"/>
          <w:sz w:val="20"/>
          <w:szCs w:val="20"/>
          <w:lang w:val="es-CO"/>
        </w:rPr>
        <w:t xml:space="preserve"> </w:t>
      </w:r>
      <w:r w:rsidRPr="004F47D3">
        <w:rPr>
          <w:rFonts w:ascii="Arial" w:hAnsi="Arial" w:cs="Arial"/>
          <w:sz w:val="20"/>
          <w:szCs w:val="20"/>
          <w:lang w:val="es-CO"/>
        </w:rPr>
        <w:t>el</w:t>
      </w:r>
      <w:r w:rsidRPr="004F47D3">
        <w:rPr>
          <w:rFonts w:ascii="Arial" w:hAnsi="Arial" w:cs="Arial"/>
          <w:spacing w:val="-4"/>
          <w:sz w:val="20"/>
          <w:szCs w:val="20"/>
          <w:lang w:val="es-CO"/>
        </w:rPr>
        <w:t xml:space="preserve"> </w:t>
      </w:r>
      <w:r w:rsidRPr="004F47D3">
        <w:rPr>
          <w:rFonts w:ascii="Arial" w:hAnsi="Arial" w:cs="Arial"/>
          <w:sz w:val="20"/>
          <w:szCs w:val="20"/>
          <w:lang w:val="es-CO"/>
        </w:rPr>
        <w:t>artículo</w:t>
      </w:r>
      <w:r w:rsidRPr="004F47D3">
        <w:rPr>
          <w:rFonts w:ascii="Arial" w:hAnsi="Arial" w:cs="Arial"/>
          <w:spacing w:val="-5"/>
          <w:sz w:val="20"/>
          <w:szCs w:val="20"/>
          <w:lang w:val="es-CO"/>
        </w:rPr>
        <w:t xml:space="preserve"> </w:t>
      </w:r>
      <w:r w:rsidRPr="004F47D3">
        <w:rPr>
          <w:rFonts w:ascii="Arial" w:hAnsi="Arial" w:cs="Arial"/>
          <w:sz w:val="20"/>
          <w:szCs w:val="20"/>
          <w:lang w:val="es-CO"/>
        </w:rPr>
        <w:t>2.2.1.1.1.7.1</w:t>
      </w:r>
      <w:r w:rsidRPr="004F47D3">
        <w:rPr>
          <w:rFonts w:ascii="Arial" w:hAnsi="Arial" w:cs="Arial"/>
          <w:spacing w:val="-4"/>
          <w:sz w:val="20"/>
          <w:szCs w:val="20"/>
          <w:lang w:val="es-CO"/>
        </w:rPr>
        <w:t xml:space="preserve"> </w:t>
      </w:r>
      <w:r w:rsidRPr="004F47D3">
        <w:rPr>
          <w:rFonts w:ascii="Arial" w:hAnsi="Arial" w:cs="Arial"/>
          <w:sz w:val="20"/>
          <w:szCs w:val="20"/>
          <w:lang w:val="es-CO"/>
        </w:rPr>
        <w:t>del</w:t>
      </w:r>
      <w:r w:rsidRPr="004F47D3">
        <w:rPr>
          <w:rFonts w:ascii="Arial" w:hAnsi="Arial" w:cs="Arial"/>
          <w:spacing w:val="-4"/>
          <w:sz w:val="20"/>
          <w:szCs w:val="20"/>
          <w:lang w:val="es-CO"/>
        </w:rPr>
        <w:t xml:space="preserve"> </w:t>
      </w:r>
      <w:r w:rsidRPr="004F47D3">
        <w:rPr>
          <w:rFonts w:ascii="Arial" w:hAnsi="Arial" w:cs="Arial"/>
          <w:sz w:val="20"/>
          <w:szCs w:val="20"/>
          <w:lang w:val="es-CO"/>
        </w:rPr>
        <w:t>Decreto</w:t>
      </w:r>
      <w:r w:rsidRPr="004F47D3">
        <w:rPr>
          <w:rFonts w:ascii="Arial" w:hAnsi="Arial" w:cs="Arial"/>
          <w:spacing w:val="-7"/>
          <w:sz w:val="20"/>
          <w:szCs w:val="20"/>
          <w:lang w:val="es-CO"/>
        </w:rPr>
        <w:t xml:space="preserve"> </w:t>
      </w:r>
      <w:r w:rsidRPr="004F47D3">
        <w:rPr>
          <w:rFonts w:ascii="Arial" w:hAnsi="Arial" w:cs="Arial"/>
          <w:sz w:val="20"/>
          <w:szCs w:val="20"/>
          <w:lang w:val="es-CO"/>
        </w:rPr>
        <w:t>1082</w:t>
      </w:r>
      <w:r w:rsidRPr="004F47D3">
        <w:rPr>
          <w:rFonts w:ascii="Arial" w:hAnsi="Arial" w:cs="Arial"/>
          <w:spacing w:val="-4"/>
          <w:sz w:val="20"/>
          <w:szCs w:val="20"/>
          <w:lang w:val="es-CO"/>
        </w:rPr>
        <w:t xml:space="preserve"> </w:t>
      </w:r>
      <w:r w:rsidRPr="004F47D3">
        <w:rPr>
          <w:rFonts w:ascii="Arial" w:hAnsi="Arial" w:cs="Arial"/>
          <w:sz w:val="20"/>
          <w:szCs w:val="20"/>
          <w:lang w:val="es-CO"/>
        </w:rPr>
        <w:t>de</w:t>
      </w:r>
      <w:r w:rsidRPr="004F47D3">
        <w:rPr>
          <w:rFonts w:ascii="Arial" w:hAnsi="Arial" w:cs="Arial"/>
          <w:spacing w:val="-7"/>
          <w:sz w:val="20"/>
          <w:szCs w:val="20"/>
          <w:lang w:val="es-CO"/>
        </w:rPr>
        <w:t xml:space="preserve"> </w:t>
      </w:r>
      <w:r w:rsidRPr="004F47D3">
        <w:rPr>
          <w:rFonts w:ascii="Arial" w:hAnsi="Arial" w:cs="Arial"/>
          <w:sz w:val="20"/>
          <w:szCs w:val="20"/>
          <w:lang w:val="es-CO"/>
        </w:rPr>
        <w:t>2015,</w:t>
      </w:r>
      <w:r w:rsidRPr="004F47D3">
        <w:rPr>
          <w:rFonts w:ascii="Arial" w:hAnsi="Arial" w:cs="Arial"/>
          <w:spacing w:val="-4"/>
          <w:sz w:val="20"/>
          <w:szCs w:val="20"/>
          <w:lang w:val="es-CO"/>
        </w:rPr>
        <w:t xml:space="preserve"> </w:t>
      </w:r>
      <w:r w:rsidRPr="004F47D3">
        <w:rPr>
          <w:rFonts w:ascii="Arial" w:hAnsi="Arial" w:cs="Arial"/>
          <w:sz w:val="20"/>
          <w:szCs w:val="20"/>
          <w:lang w:val="es-CO"/>
        </w:rPr>
        <w:t>el</w:t>
      </w:r>
      <w:r w:rsidRPr="004F47D3">
        <w:rPr>
          <w:rFonts w:ascii="Arial" w:hAnsi="Arial" w:cs="Arial"/>
          <w:spacing w:val="-4"/>
          <w:sz w:val="20"/>
          <w:szCs w:val="20"/>
          <w:lang w:val="es-CO"/>
        </w:rPr>
        <w:t xml:space="preserve"> </w:t>
      </w:r>
      <w:r w:rsidRPr="004F47D3">
        <w:rPr>
          <w:rFonts w:ascii="Arial" w:hAnsi="Arial" w:cs="Arial"/>
          <w:sz w:val="20"/>
          <w:szCs w:val="20"/>
          <w:lang w:val="es-CO"/>
        </w:rPr>
        <w:t>presente</w:t>
      </w:r>
      <w:r w:rsidRPr="004F47D3">
        <w:rPr>
          <w:rFonts w:ascii="Arial" w:hAnsi="Arial" w:cs="Arial"/>
          <w:spacing w:val="-4"/>
          <w:sz w:val="20"/>
          <w:szCs w:val="20"/>
          <w:lang w:val="es-CO"/>
        </w:rPr>
        <w:t xml:space="preserve"> </w:t>
      </w:r>
      <w:r w:rsidRPr="004F47D3">
        <w:rPr>
          <w:rFonts w:ascii="Arial" w:hAnsi="Arial" w:cs="Arial"/>
          <w:sz w:val="20"/>
          <w:szCs w:val="20"/>
          <w:lang w:val="es-CO"/>
        </w:rPr>
        <w:t>documento,</w:t>
      </w:r>
      <w:r w:rsidRPr="004F47D3">
        <w:rPr>
          <w:rFonts w:ascii="Arial" w:hAnsi="Arial" w:cs="Arial"/>
          <w:spacing w:val="1"/>
          <w:sz w:val="20"/>
          <w:szCs w:val="20"/>
          <w:lang w:val="es-CO"/>
        </w:rPr>
        <w:t xml:space="preserve"> </w:t>
      </w:r>
      <w:r w:rsidRPr="004F47D3">
        <w:rPr>
          <w:rFonts w:ascii="Arial" w:hAnsi="Arial" w:cs="Arial"/>
          <w:sz w:val="20"/>
          <w:szCs w:val="20"/>
          <w:lang w:val="es-CO"/>
        </w:rPr>
        <w:t>se</w:t>
      </w:r>
      <w:r w:rsidRPr="004F47D3">
        <w:rPr>
          <w:rFonts w:ascii="Arial" w:hAnsi="Arial" w:cs="Arial"/>
          <w:spacing w:val="-1"/>
          <w:sz w:val="20"/>
          <w:szCs w:val="20"/>
          <w:lang w:val="es-CO"/>
        </w:rPr>
        <w:t xml:space="preserve"> </w:t>
      </w:r>
      <w:r w:rsidRPr="004F47D3">
        <w:rPr>
          <w:rFonts w:ascii="Arial" w:hAnsi="Arial" w:cs="Arial"/>
          <w:sz w:val="20"/>
          <w:szCs w:val="20"/>
          <w:lang w:val="es-CO"/>
        </w:rPr>
        <w:t>publica en</w:t>
      </w:r>
      <w:r w:rsidRPr="004F47D3">
        <w:rPr>
          <w:rFonts w:ascii="Arial" w:hAnsi="Arial" w:cs="Arial"/>
          <w:spacing w:val="-2"/>
          <w:sz w:val="20"/>
          <w:szCs w:val="20"/>
          <w:lang w:val="es-CO"/>
        </w:rPr>
        <w:t xml:space="preserve"> </w:t>
      </w:r>
      <w:r w:rsidRPr="004F47D3">
        <w:rPr>
          <w:rFonts w:ascii="Arial" w:hAnsi="Arial" w:cs="Arial"/>
          <w:sz w:val="20"/>
          <w:szCs w:val="20"/>
          <w:lang w:val="es-CO"/>
        </w:rPr>
        <w:t>el SECOP</w:t>
      </w:r>
      <w:r w:rsidRPr="004F47D3">
        <w:rPr>
          <w:rFonts w:ascii="Arial" w:hAnsi="Arial" w:cs="Arial"/>
          <w:spacing w:val="1"/>
          <w:sz w:val="20"/>
          <w:szCs w:val="20"/>
          <w:lang w:val="es-CO"/>
        </w:rPr>
        <w:t xml:space="preserve"> </w:t>
      </w:r>
      <w:r w:rsidRPr="004F47D3">
        <w:rPr>
          <w:rFonts w:ascii="Arial" w:hAnsi="Arial" w:cs="Arial"/>
          <w:sz w:val="20"/>
          <w:szCs w:val="20"/>
          <w:lang w:val="es-CO"/>
        </w:rPr>
        <w:t>II.</w:t>
      </w:r>
    </w:p>
    <w:p w14:paraId="29329CB8" w14:textId="77777777" w:rsidR="00ED3455" w:rsidRPr="004F47D3" w:rsidRDefault="00ED3455" w:rsidP="00ED3455">
      <w:pPr>
        <w:pStyle w:val="Textoindependiente"/>
        <w:spacing w:line="240" w:lineRule="auto"/>
        <w:rPr>
          <w:sz w:val="20"/>
          <w:szCs w:val="20"/>
          <w:lang w:val="es-CO"/>
        </w:rPr>
      </w:pPr>
    </w:p>
    <w:p w14:paraId="15B3013C" w14:textId="77777777" w:rsidR="00ED3455" w:rsidRPr="004F47D3" w:rsidRDefault="00ED3455" w:rsidP="00ED3455">
      <w:pPr>
        <w:pStyle w:val="Ttulo1"/>
        <w:numPr>
          <w:ilvl w:val="1"/>
          <w:numId w:val="6"/>
        </w:numPr>
        <w:tabs>
          <w:tab w:val="left" w:pos="565"/>
        </w:tabs>
        <w:spacing w:before="0"/>
        <w:rPr>
          <w:rFonts w:ascii="Arial" w:hAnsi="Arial" w:cs="Arial"/>
          <w:color w:val="auto"/>
          <w:sz w:val="20"/>
          <w:szCs w:val="20"/>
          <w:lang w:val="es-CO"/>
        </w:rPr>
      </w:pPr>
      <w:r w:rsidRPr="004F47D3">
        <w:rPr>
          <w:rFonts w:ascii="Arial" w:hAnsi="Arial" w:cs="Arial"/>
          <w:color w:val="auto"/>
          <w:sz w:val="20"/>
          <w:szCs w:val="20"/>
          <w:lang w:val="es-CO"/>
        </w:rPr>
        <w:t>DESCRIPCIÓN</w:t>
      </w:r>
      <w:r w:rsidRPr="004F47D3">
        <w:rPr>
          <w:rFonts w:ascii="Arial" w:hAnsi="Arial" w:cs="Arial"/>
          <w:color w:val="auto"/>
          <w:spacing w:val="-4"/>
          <w:sz w:val="20"/>
          <w:szCs w:val="20"/>
          <w:lang w:val="es-CO"/>
        </w:rPr>
        <w:t xml:space="preserve"> </w:t>
      </w:r>
      <w:r w:rsidRPr="004F47D3">
        <w:rPr>
          <w:rFonts w:ascii="Arial" w:hAnsi="Arial" w:cs="Arial"/>
          <w:color w:val="auto"/>
          <w:sz w:val="20"/>
          <w:szCs w:val="20"/>
          <w:lang w:val="es-CO"/>
        </w:rPr>
        <w:t>TÉCNICA,</w:t>
      </w:r>
      <w:r w:rsidRPr="004F47D3">
        <w:rPr>
          <w:rFonts w:ascii="Arial" w:hAnsi="Arial" w:cs="Arial"/>
          <w:color w:val="auto"/>
          <w:spacing w:val="-4"/>
          <w:sz w:val="20"/>
          <w:szCs w:val="20"/>
          <w:lang w:val="es-CO"/>
        </w:rPr>
        <w:t xml:space="preserve"> </w:t>
      </w:r>
      <w:r w:rsidRPr="004F47D3">
        <w:rPr>
          <w:rFonts w:ascii="Arial" w:hAnsi="Arial" w:cs="Arial"/>
          <w:color w:val="auto"/>
          <w:sz w:val="20"/>
          <w:szCs w:val="20"/>
          <w:lang w:val="es-CO"/>
        </w:rPr>
        <w:t>DETALLADA</w:t>
      </w:r>
      <w:r w:rsidRPr="004F47D3">
        <w:rPr>
          <w:rFonts w:ascii="Arial" w:hAnsi="Arial" w:cs="Arial"/>
          <w:color w:val="auto"/>
          <w:spacing w:val="-5"/>
          <w:sz w:val="20"/>
          <w:szCs w:val="20"/>
          <w:lang w:val="es-CO"/>
        </w:rPr>
        <w:t xml:space="preserve"> </w:t>
      </w:r>
      <w:r w:rsidRPr="004F47D3">
        <w:rPr>
          <w:rFonts w:ascii="Arial" w:hAnsi="Arial" w:cs="Arial"/>
          <w:color w:val="auto"/>
          <w:sz w:val="20"/>
          <w:szCs w:val="20"/>
          <w:lang w:val="es-CO"/>
        </w:rPr>
        <w:t>Y</w:t>
      </w:r>
      <w:r w:rsidRPr="004F47D3">
        <w:rPr>
          <w:rFonts w:ascii="Arial" w:hAnsi="Arial" w:cs="Arial"/>
          <w:color w:val="auto"/>
          <w:spacing w:val="-1"/>
          <w:sz w:val="20"/>
          <w:szCs w:val="20"/>
          <w:lang w:val="es-CO"/>
        </w:rPr>
        <w:t xml:space="preserve"> </w:t>
      </w:r>
      <w:r w:rsidRPr="004F47D3">
        <w:rPr>
          <w:rFonts w:ascii="Arial" w:hAnsi="Arial" w:cs="Arial"/>
          <w:color w:val="auto"/>
          <w:sz w:val="20"/>
          <w:szCs w:val="20"/>
          <w:lang w:val="es-CO"/>
        </w:rPr>
        <w:t>COMPLETA</w:t>
      </w:r>
      <w:r w:rsidRPr="004F47D3">
        <w:rPr>
          <w:rFonts w:ascii="Arial" w:hAnsi="Arial" w:cs="Arial"/>
          <w:color w:val="auto"/>
          <w:spacing w:val="-5"/>
          <w:sz w:val="20"/>
          <w:szCs w:val="20"/>
          <w:lang w:val="es-CO"/>
        </w:rPr>
        <w:t xml:space="preserve"> </w:t>
      </w:r>
      <w:r w:rsidRPr="004F47D3">
        <w:rPr>
          <w:rFonts w:ascii="Arial" w:hAnsi="Arial" w:cs="Arial"/>
          <w:color w:val="auto"/>
          <w:sz w:val="20"/>
          <w:szCs w:val="20"/>
          <w:lang w:val="es-CO"/>
        </w:rPr>
        <w:t>DEL</w:t>
      </w:r>
      <w:r w:rsidRPr="004F47D3">
        <w:rPr>
          <w:rFonts w:ascii="Arial" w:hAnsi="Arial" w:cs="Arial"/>
          <w:color w:val="auto"/>
          <w:spacing w:val="-2"/>
          <w:sz w:val="20"/>
          <w:szCs w:val="20"/>
          <w:lang w:val="es-CO"/>
        </w:rPr>
        <w:t xml:space="preserve"> </w:t>
      </w:r>
      <w:r w:rsidRPr="004F47D3">
        <w:rPr>
          <w:rFonts w:ascii="Arial" w:hAnsi="Arial" w:cs="Arial"/>
          <w:color w:val="auto"/>
          <w:sz w:val="20"/>
          <w:szCs w:val="20"/>
          <w:lang w:val="es-CO"/>
        </w:rPr>
        <w:t>BIEN</w:t>
      </w:r>
      <w:r w:rsidRPr="004F47D3">
        <w:rPr>
          <w:rFonts w:ascii="Arial" w:hAnsi="Arial" w:cs="Arial"/>
          <w:color w:val="auto"/>
          <w:spacing w:val="-4"/>
          <w:sz w:val="20"/>
          <w:szCs w:val="20"/>
          <w:lang w:val="es-CO"/>
        </w:rPr>
        <w:t xml:space="preserve"> </w:t>
      </w:r>
      <w:r w:rsidRPr="004F47D3">
        <w:rPr>
          <w:rFonts w:ascii="Arial" w:hAnsi="Arial" w:cs="Arial"/>
          <w:color w:val="auto"/>
          <w:sz w:val="20"/>
          <w:szCs w:val="20"/>
          <w:lang w:val="es-CO"/>
        </w:rPr>
        <w:t>Y/O</w:t>
      </w:r>
      <w:r w:rsidRPr="004F47D3">
        <w:rPr>
          <w:rFonts w:ascii="Arial" w:hAnsi="Arial" w:cs="Arial"/>
          <w:color w:val="auto"/>
          <w:spacing w:val="-2"/>
          <w:sz w:val="20"/>
          <w:szCs w:val="20"/>
          <w:lang w:val="es-CO"/>
        </w:rPr>
        <w:t xml:space="preserve"> </w:t>
      </w:r>
      <w:r w:rsidRPr="004F47D3">
        <w:rPr>
          <w:rFonts w:ascii="Arial" w:hAnsi="Arial" w:cs="Arial"/>
          <w:color w:val="auto"/>
          <w:sz w:val="20"/>
          <w:szCs w:val="20"/>
          <w:lang w:val="es-CO"/>
        </w:rPr>
        <w:t>SERVICIO</w:t>
      </w:r>
      <w:r w:rsidRPr="004F47D3">
        <w:rPr>
          <w:rFonts w:ascii="Arial" w:hAnsi="Arial" w:cs="Arial"/>
          <w:color w:val="auto"/>
          <w:spacing w:val="-1"/>
          <w:sz w:val="20"/>
          <w:szCs w:val="20"/>
          <w:lang w:val="es-CO"/>
        </w:rPr>
        <w:t xml:space="preserve"> </w:t>
      </w:r>
      <w:r w:rsidRPr="004F47D3">
        <w:rPr>
          <w:rFonts w:ascii="Arial" w:hAnsi="Arial" w:cs="Arial"/>
          <w:color w:val="auto"/>
          <w:sz w:val="20"/>
          <w:szCs w:val="20"/>
          <w:lang w:val="es-CO"/>
        </w:rPr>
        <w:t>A</w:t>
      </w:r>
      <w:r w:rsidRPr="004F47D3">
        <w:rPr>
          <w:rFonts w:ascii="Arial" w:hAnsi="Arial" w:cs="Arial"/>
          <w:color w:val="auto"/>
          <w:spacing w:val="-5"/>
          <w:sz w:val="20"/>
          <w:szCs w:val="20"/>
          <w:lang w:val="es-CO"/>
        </w:rPr>
        <w:t xml:space="preserve"> </w:t>
      </w:r>
      <w:r w:rsidRPr="004F47D3">
        <w:rPr>
          <w:rFonts w:ascii="Arial" w:hAnsi="Arial" w:cs="Arial"/>
          <w:color w:val="auto"/>
          <w:sz w:val="20"/>
          <w:szCs w:val="20"/>
          <w:lang w:val="es-CO"/>
        </w:rPr>
        <w:t>CONTRATAR.</w:t>
      </w:r>
    </w:p>
    <w:p w14:paraId="0F430BBA" w14:textId="77777777" w:rsidR="00ED3455" w:rsidRPr="004F47D3" w:rsidRDefault="00ED3455" w:rsidP="00ED3455">
      <w:pPr>
        <w:pStyle w:val="Textoindependiente"/>
        <w:spacing w:line="240" w:lineRule="auto"/>
        <w:rPr>
          <w:b/>
          <w:sz w:val="20"/>
          <w:szCs w:val="20"/>
          <w:lang w:val="es-CO"/>
        </w:rPr>
      </w:pPr>
    </w:p>
    <w:p w14:paraId="1A25A980" w14:textId="77777777" w:rsidR="00ED3455" w:rsidRPr="004F47D3" w:rsidRDefault="00ED3455" w:rsidP="00A40A26">
      <w:pPr>
        <w:pStyle w:val="Prrafodelista"/>
        <w:numPr>
          <w:ilvl w:val="2"/>
          <w:numId w:val="6"/>
        </w:numPr>
        <w:rPr>
          <w:rFonts w:ascii="Arial" w:hAnsi="Arial" w:cs="Arial"/>
          <w:b/>
          <w:sz w:val="20"/>
          <w:szCs w:val="20"/>
          <w:lang w:val="es-CO"/>
        </w:rPr>
      </w:pPr>
      <w:r w:rsidRPr="004F47D3">
        <w:rPr>
          <w:rFonts w:ascii="Arial" w:hAnsi="Arial" w:cs="Arial"/>
          <w:b/>
          <w:sz w:val="20"/>
          <w:szCs w:val="20"/>
          <w:lang w:val="es-CO"/>
        </w:rPr>
        <w:t>OBJETO:</w:t>
      </w:r>
      <w:bookmarkStart w:id="0" w:name="_Hlk135126396"/>
    </w:p>
    <w:p w14:paraId="31E45F8E" w14:textId="77777777" w:rsidR="00ED3455" w:rsidRPr="004F47D3" w:rsidRDefault="00ED3455" w:rsidP="00ED3455">
      <w:pPr>
        <w:rPr>
          <w:rFonts w:ascii="Arial" w:hAnsi="Arial" w:cs="Arial"/>
          <w:b/>
          <w:sz w:val="20"/>
          <w:szCs w:val="20"/>
        </w:rPr>
      </w:pPr>
    </w:p>
    <w:bookmarkEnd w:id="0"/>
    <w:p w14:paraId="431520C4" w14:textId="3C96F10C" w:rsidR="004F47D3" w:rsidRPr="00BA5F32" w:rsidRDefault="004F47D3" w:rsidP="00ED3455">
      <w:pPr>
        <w:pStyle w:val="Textoindependiente"/>
        <w:spacing w:line="240" w:lineRule="auto"/>
        <w:rPr>
          <w:sz w:val="20"/>
          <w:szCs w:val="20"/>
          <w:lang w:val="es-CO"/>
        </w:rPr>
      </w:pPr>
      <w:r w:rsidRPr="00BA5F32">
        <w:rPr>
          <w:sz w:val="20"/>
          <w:szCs w:val="20"/>
          <w:lang w:val="es-CO"/>
        </w:rPr>
        <w:t xml:space="preserve">Compra de cajetillas y consumibles para etiquetado con destino a garantizar la preservación y almacenamiento de las muestras de rocas (zanja seca, zanja húmeda, dataciones y plugs) que se encuentran en la Litoteca Nacional Tierra De Paz Del Servicio Geológico Colombiano. </w:t>
      </w:r>
    </w:p>
    <w:p w14:paraId="61C0D04A" w14:textId="77777777" w:rsidR="004F47D3" w:rsidRPr="00BA5F32" w:rsidRDefault="004F47D3" w:rsidP="00ED3455">
      <w:pPr>
        <w:pStyle w:val="Textoindependiente"/>
        <w:spacing w:line="240" w:lineRule="auto"/>
        <w:rPr>
          <w:b/>
          <w:bCs/>
          <w:sz w:val="20"/>
          <w:szCs w:val="20"/>
          <w:lang w:val="es-CO"/>
        </w:rPr>
      </w:pPr>
    </w:p>
    <w:p w14:paraId="7E94C7D4" w14:textId="6B131A28" w:rsidR="00ED3455" w:rsidRPr="00BA5F32" w:rsidRDefault="004F47D3" w:rsidP="00ED3455">
      <w:pPr>
        <w:pStyle w:val="Textoindependiente"/>
        <w:spacing w:line="240" w:lineRule="auto"/>
        <w:rPr>
          <w:sz w:val="20"/>
          <w:szCs w:val="20"/>
          <w:lang w:val="es-CO"/>
        </w:rPr>
      </w:pPr>
      <w:r w:rsidRPr="00BA5F32">
        <w:rPr>
          <w:b/>
          <w:bCs/>
          <w:sz w:val="20"/>
          <w:szCs w:val="20"/>
          <w:lang w:val="es-CO"/>
        </w:rPr>
        <w:t>Alcance del objeto:</w:t>
      </w:r>
      <w:r w:rsidRPr="00BA5F32">
        <w:rPr>
          <w:sz w:val="20"/>
          <w:szCs w:val="20"/>
          <w:lang w:val="es-CO"/>
        </w:rPr>
        <w:t xml:space="preserve"> los consumibles para el etiquetado comprenden Cinta Resina Estándar 110 450 y Etiqueta En Polipropileno Adhesivo Frezeer 50x39 Mm</w:t>
      </w:r>
    </w:p>
    <w:p w14:paraId="4A684B23" w14:textId="77777777" w:rsidR="004F47D3" w:rsidRPr="00BA5F32" w:rsidRDefault="004F47D3" w:rsidP="00ED3455">
      <w:pPr>
        <w:pStyle w:val="Textoindependiente"/>
        <w:spacing w:line="240" w:lineRule="auto"/>
        <w:rPr>
          <w:sz w:val="20"/>
          <w:szCs w:val="20"/>
          <w:lang w:val="es-CO"/>
        </w:rPr>
      </w:pPr>
    </w:p>
    <w:p w14:paraId="2CC2FBC4" w14:textId="77777777" w:rsidR="00ED3455" w:rsidRPr="00BA5F32" w:rsidRDefault="00ED3455" w:rsidP="00ED3455">
      <w:pPr>
        <w:pStyle w:val="Ttulo1"/>
        <w:numPr>
          <w:ilvl w:val="2"/>
          <w:numId w:val="4"/>
        </w:numPr>
        <w:spacing w:before="0"/>
        <w:ind w:left="0" w:firstLine="0"/>
        <w:rPr>
          <w:rFonts w:ascii="Arial" w:hAnsi="Arial" w:cs="Arial"/>
          <w:color w:val="auto"/>
          <w:sz w:val="20"/>
          <w:szCs w:val="20"/>
          <w:lang w:val="es-CO"/>
        </w:rPr>
      </w:pPr>
      <w:r w:rsidRPr="00BA5F32">
        <w:rPr>
          <w:rFonts w:ascii="Arial" w:hAnsi="Arial" w:cs="Arial"/>
          <w:color w:val="auto"/>
          <w:sz w:val="20"/>
          <w:szCs w:val="20"/>
          <w:lang w:val="es-CO"/>
        </w:rPr>
        <w:t>CLASIFICADOR</w:t>
      </w:r>
      <w:r w:rsidRPr="00BA5F32">
        <w:rPr>
          <w:rFonts w:ascii="Arial" w:hAnsi="Arial" w:cs="Arial"/>
          <w:color w:val="auto"/>
          <w:spacing w:val="-1"/>
          <w:sz w:val="20"/>
          <w:szCs w:val="20"/>
          <w:lang w:val="es-CO"/>
        </w:rPr>
        <w:t xml:space="preserve"> </w:t>
      </w:r>
      <w:r w:rsidRPr="00BA5F32">
        <w:rPr>
          <w:rFonts w:ascii="Arial" w:hAnsi="Arial" w:cs="Arial"/>
          <w:color w:val="auto"/>
          <w:sz w:val="20"/>
          <w:szCs w:val="20"/>
          <w:lang w:val="es-CO"/>
        </w:rPr>
        <w:t>UNSPC</w:t>
      </w:r>
      <w:r w:rsidRPr="00BA5F32">
        <w:rPr>
          <w:rFonts w:ascii="Arial" w:hAnsi="Arial" w:cs="Arial"/>
          <w:color w:val="auto"/>
          <w:spacing w:val="-3"/>
          <w:sz w:val="20"/>
          <w:szCs w:val="20"/>
          <w:lang w:val="es-CO"/>
        </w:rPr>
        <w:t xml:space="preserve"> </w:t>
      </w:r>
      <w:r w:rsidRPr="00BA5F32">
        <w:rPr>
          <w:rFonts w:ascii="Arial" w:hAnsi="Arial" w:cs="Arial"/>
          <w:color w:val="auto"/>
          <w:sz w:val="20"/>
          <w:szCs w:val="20"/>
          <w:lang w:val="es-CO"/>
        </w:rPr>
        <w:t>DEL</w:t>
      </w:r>
      <w:r w:rsidRPr="00BA5F32">
        <w:rPr>
          <w:rFonts w:ascii="Arial" w:hAnsi="Arial" w:cs="Arial"/>
          <w:color w:val="auto"/>
          <w:spacing w:val="-7"/>
          <w:sz w:val="20"/>
          <w:szCs w:val="20"/>
          <w:lang w:val="es-CO"/>
        </w:rPr>
        <w:t xml:space="preserve"> </w:t>
      </w:r>
      <w:r w:rsidRPr="00BA5F32">
        <w:rPr>
          <w:rFonts w:ascii="Arial" w:hAnsi="Arial" w:cs="Arial"/>
          <w:color w:val="auto"/>
          <w:sz w:val="20"/>
          <w:szCs w:val="20"/>
          <w:lang w:val="es-CO"/>
        </w:rPr>
        <w:t>OBJETO</w:t>
      </w:r>
      <w:r w:rsidRPr="00BA5F32">
        <w:rPr>
          <w:rFonts w:ascii="Arial" w:hAnsi="Arial" w:cs="Arial"/>
          <w:color w:val="auto"/>
          <w:spacing w:val="-3"/>
          <w:sz w:val="20"/>
          <w:szCs w:val="20"/>
          <w:lang w:val="es-CO"/>
        </w:rPr>
        <w:t xml:space="preserve"> </w:t>
      </w:r>
      <w:r w:rsidRPr="00BA5F32">
        <w:rPr>
          <w:rFonts w:ascii="Arial" w:hAnsi="Arial" w:cs="Arial"/>
          <w:color w:val="auto"/>
          <w:sz w:val="20"/>
          <w:szCs w:val="20"/>
          <w:lang w:val="es-CO"/>
        </w:rPr>
        <w:t>A</w:t>
      </w:r>
      <w:r w:rsidRPr="00BA5F32">
        <w:rPr>
          <w:rFonts w:ascii="Arial" w:hAnsi="Arial" w:cs="Arial"/>
          <w:color w:val="auto"/>
          <w:spacing w:val="-2"/>
          <w:sz w:val="20"/>
          <w:szCs w:val="20"/>
          <w:lang w:val="es-CO"/>
        </w:rPr>
        <w:t xml:space="preserve"> </w:t>
      </w:r>
      <w:r w:rsidRPr="00BA5F32">
        <w:rPr>
          <w:rFonts w:ascii="Arial" w:hAnsi="Arial" w:cs="Arial"/>
          <w:color w:val="auto"/>
          <w:sz w:val="20"/>
          <w:szCs w:val="20"/>
          <w:lang w:val="es-CO"/>
        </w:rPr>
        <w:t>CONTRATAR:</w:t>
      </w:r>
    </w:p>
    <w:p w14:paraId="4F414979" w14:textId="77777777" w:rsidR="00ED3455" w:rsidRPr="00BA5F32" w:rsidRDefault="00ED3455" w:rsidP="00ED3455">
      <w:pPr>
        <w:pStyle w:val="Textoindependiente"/>
        <w:spacing w:line="240" w:lineRule="auto"/>
        <w:rPr>
          <w:b/>
          <w:sz w:val="20"/>
          <w:szCs w:val="20"/>
          <w:lang w:val="es-CO"/>
        </w:rPr>
      </w:pPr>
    </w:p>
    <w:p w14:paraId="16AC7470"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Los servicios objeto del presente proceso de contratación están codificados en el Clasificador de Bienes y Servicios de Naciones Unidas (UNSPSC) hasta el tercer nivel y se encuentran clasificados en los códigos publicados en la plataforma transaccional del SECOP II y en los estudios previos.</w:t>
      </w:r>
    </w:p>
    <w:p w14:paraId="70FB991E" w14:textId="77777777" w:rsidR="00ED3455" w:rsidRPr="00BA5F32" w:rsidRDefault="00ED3455" w:rsidP="00ED3455">
      <w:pPr>
        <w:pStyle w:val="Textoindependiente"/>
        <w:spacing w:line="240" w:lineRule="auto"/>
        <w:rPr>
          <w:b/>
          <w:sz w:val="20"/>
          <w:szCs w:val="20"/>
          <w:lang w:val="es-CO"/>
        </w:rPr>
      </w:pPr>
    </w:p>
    <w:p w14:paraId="7F2E0915" w14:textId="77777777" w:rsidR="00ED3455" w:rsidRPr="00BA5F32" w:rsidRDefault="00ED3455" w:rsidP="00ED3455">
      <w:pPr>
        <w:pStyle w:val="Ttulo1"/>
        <w:numPr>
          <w:ilvl w:val="2"/>
          <w:numId w:val="4"/>
        </w:numPr>
        <w:tabs>
          <w:tab w:val="left" w:pos="728"/>
        </w:tabs>
        <w:spacing w:before="0"/>
        <w:ind w:left="0" w:firstLine="0"/>
        <w:rPr>
          <w:rFonts w:ascii="Arial" w:hAnsi="Arial" w:cs="Arial"/>
          <w:color w:val="auto"/>
          <w:sz w:val="20"/>
          <w:szCs w:val="20"/>
          <w:lang w:val="es-CO"/>
        </w:rPr>
      </w:pPr>
      <w:r w:rsidRPr="00BA5F32">
        <w:rPr>
          <w:rFonts w:ascii="Arial" w:hAnsi="Arial" w:cs="Arial"/>
          <w:color w:val="auto"/>
          <w:sz w:val="20"/>
          <w:szCs w:val="20"/>
          <w:lang w:val="es-CO"/>
        </w:rPr>
        <w:t>ESPECIFICACIONES</w:t>
      </w:r>
      <w:r w:rsidRPr="00BA5F32">
        <w:rPr>
          <w:rFonts w:ascii="Arial" w:hAnsi="Arial" w:cs="Arial"/>
          <w:color w:val="auto"/>
          <w:spacing w:val="-6"/>
          <w:sz w:val="20"/>
          <w:szCs w:val="20"/>
          <w:lang w:val="es-CO"/>
        </w:rPr>
        <w:t xml:space="preserve"> </w:t>
      </w:r>
      <w:r w:rsidRPr="00BA5F32">
        <w:rPr>
          <w:rFonts w:ascii="Arial" w:hAnsi="Arial" w:cs="Arial"/>
          <w:color w:val="auto"/>
          <w:sz w:val="20"/>
          <w:szCs w:val="20"/>
          <w:lang w:val="es-CO"/>
        </w:rPr>
        <w:t>TÉCNICAS</w:t>
      </w:r>
      <w:r w:rsidRPr="00BA5F32">
        <w:rPr>
          <w:rFonts w:ascii="Arial" w:hAnsi="Arial" w:cs="Arial"/>
          <w:color w:val="auto"/>
          <w:spacing w:val="-5"/>
          <w:sz w:val="20"/>
          <w:szCs w:val="20"/>
          <w:lang w:val="es-CO"/>
        </w:rPr>
        <w:t xml:space="preserve"> </w:t>
      </w:r>
      <w:r w:rsidRPr="00BA5F32">
        <w:rPr>
          <w:rFonts w:ascii="Arial" w:hAnsi="Arial" w:cs="Arial"/>
          <w:color w:val="auto"/>
          <w:sz w:val="20"/>
          <w:szCs w:val="20"/>
          <w:lang w:val="es-CO"/>
        </w:rPr>
        <w:t>MÍNIMAS:</w:t>
      </w:r>
    </w:p>
    <w:p w14:paraId="241F6E21" w14:textId="77777777" w:rsidR="00ED3455" w:rsidRPr="00BA5F32" w:rsidRDefault="00ED3455" w:rsidP="00ED3455">
      <w:pPr>
        <w:pStyle w:val="Textoindependiente"/>
        <w:spacing w:line="240" w:lineRule="auto"/>
        <w:rPr>
          <w:b/>
          <w:sz w:val="20"/>
          <w:szCs w:val="20"/>
          <w:lang w:val="es-CO"/>
        </w:rPr>
      </w:pPr>
    </w:p>
    <w:p w14:paraId="64D0B96F" w14:textId="5FAAAAF4" w:rsidR="00ED3455" w:rsidRPr="00BA5F32" w:rsidRDefault="00ED3455" w:rsidP="00ED3455">
      <w:pPr>
        <w:jc w:val="both"/>
        <w:rPr>
          <w:rFonts w:ascii="Arial" w:hAnsi="Arial" w:cs="Arial"/>
          <w:sz w:val="20"/>
          <w:szCs w:val="20"/>
        </w:rPr>
      </w:pPr>
      <w:r w:rsidRPr="00BA5F32">
        <w:rPr>
          <w:rFonts w:ascii="Arial" w:hAnsi="Arial" w:cs="Arial"/>
          <w:sz w:val="20"/>
          <w:szCs w:val="20"/>
        </w:rPr>
        <w:t xml:space="preserve">Las especificaciones técnicas del objeto que se pretende con contratar se encuentran detalladas en el </w:t>
      </w:r>
      <w:r w:rsidRPr="00BA5F32">
        <w:rPr>
          <w:rFonts w:ascii="Arial" w:hAnsi="Arial" w:cs="Arial"/>
          <w:b/>
          <w:bCs/>
          <w:sz w:val="20"/>
          <w:szCs w:val="20"/>
        </w:rPr>
        <w:t xml:space="preserve">Anexo No. </w:t>
      </w:r>
      <w:r w:rsidR="005226CA" w:rsidRPr="00BA5F32">
        <w:rPr>
          <w:rFonts w:ascii="Arial" w:hAnsi="Arial" w:cs="Arial"/>
          <w:b/>
          <w:bCs/>
          <w:sz w:val="20"/>
          <w:szCs w:val="20"/>
        </w:rPr>
        <w:t>1</w:t>
      </w:r>
      <w:r w:rsidRPr="00BA5F32">
        <w:rPr>
          <w:rFonts w:ascii="Arial" w:hAnsi="Arial" w:cs="Arial"/>
          <w:b/>
          <w:bCs/>
          <w:sz w:val="20"/>
          <w:szCs w:val="20"/>
        </w:rPr>
        <w:t xml:space="preserve"> “Especificaciones Técnicas Mínimas - Ficha Técnica”.</w:t>
      </w:r>
    </w:p>
    <w:p w14:paraId="3666C22C" w14:textId="77777777" w:rsidR="00ED3455" w:rsidRPr="00BA5F32" w:rsidRDefault="00ED3455" w:rsidP="00ED3455">
      <w:pPr>
        <w:pStyle w:val="Textoindependiente"/>
        <w:spacing w:line="240" w:lineRule="auto"/>
        <w:rPr>
          <w:b/>
          <w:i/>
          <w:sz w:val="20"/>
          <w:szCs w:val="20"/>
          <w:lang w:val="es-CO"/>
        </w:rPr>
      </w:pPr>
    </w:p>
    <w:p w14:paraId="1F33EC93" w14:textId="77777777" w:rsidR="00ED3455" w:rsidRPr="00BA5F32" w:rsidRDefault="00ED3455" w:rsidP="00ED3455">
      <w:pPr>
        <w:pStyle w:val="Ttulo1"/>
        <w:numPr>
          <w:ilvl w:val="1"/>
          <w:numId w:val="6"/>
        </w:numPr>
        <w:tabs>
          <w:tab w:val="left" w:pos="519"/>
        </w:tabs>
        <w:spacing w:before="0"/>
        <w:ind w:left="0" w:firstLine="0"/>
        <w:rPr>
          <w:rFonts w:ascii="Arial" w:hAnsi="Arial" w:cs="Arial"/>
          <w:color w:val="auto"/>
          <w:sz w:val="20"/>
          <w:szCs w:val="20"/>
          <w:lang w:val="es-CO"/>
        </w:rPr>
      </w:pPr>
      <w:r w:rsidRPr="00BA5F32">
        <w:rPr>
          <w:rFonts w:ascii="Arial" w:hAnsi="Arial" w:cs="Arial"/>
          <w:color w:val="auto"/>
          <w:sz w:val="20"/>
          <w:szCs w:val="20"/>
          <w:lang w:val="es-CO"/>
        </w:rPr>
        <w:t>PRESUPUESTO</w:t>
      </w:r>
      <w:r w:rsidRPr="00BA5F32">
        <w:rPr>
          <w:rFonts w:ascii="Arial" w:hAnsi="Arial" w:cs="Arial"/>
          <w:color w:val="auto"/>
          <w:spacing w:val="-4"/>
          <w:sz w:val="20"/>
          <w:szCs w:val="20"/>
          <w:lang w:val="es-CO"/>
        </w:rPr>
        <w:t xml:space="preserve"> </w:t>
      </w:r>
      <w:r w:rsidRPr="00BA5F32">
        <w:rPr>
          <w:rFonts w:ascii="Arial" w:hAnsi="Arial" w:cs="Arial"/>
          <w:color w:val="auto"/>
          <w:sz w:val="20"/>
          <w:szCs w:val="20"/>
          <w:lang w:val="es-CO"/>
        </w:rPr>
        <w:t>OFICIAL</w:t>
      </w:r>
      <w:r w:rsidRPr="00BA5F32">
        <w:rPr>
          <w:rFonts w:ascii="Arial" w:hAnsi="Arial" w:cs="Arial"/>
          <w:color w:val="auto"/>
          <w:spacing w:val="-7"/>
          <w:sz w:val="20"/>
          <w:szCs w:val="20"/>
          <w:lang w:val="es-CO"/>
        </w:rPr>
        <w:t xml:space="preserve"> </w:t>
      </w:r>
      <w:r w:rsidRPr="00BA5F32">
        <w:rPr>
          <w:rFonts w:ascii="Arial" w:hAnsi="Arial" w:cs="Arial"/>
          <w:color w:val="auto"/>
          <w:sz w:val="20"/>
          <w:szCs w:val="20"/>
          <w:lang w:val="es-CO"/>
        </w:rPr>
        <w:t>ESTIMADO.</w:t>
      </w:r>
    </w:p>
    <w:p w14:paraId="26078E08" w14:textId="77777777" w:rsidR="00ED3455" w:rsidRPr="00BA5F32" w:rsidRDefault="00ED3455" w:rsidP="00ED3455">
      <w:pPr>
        <w:pStyle w:val="Textoindependiente"/>
        <w:spacing w:line="240" w:lineRule="auto"/>
        <w:rPr>
          <w:b/>
          <w:sz w:val="20"/>
          <w:szCs w:val="20"/>
          <w:lang w:val="es-CO"/>
        </w:rPr>
      </w:pPr>
    </w:p>
    <w:p w14:paraId="0AE09F74" w14:textId="3EAD6466" w:rsidR="00ED3455" w:rsidRPr="004F47D3" w:rsidRDefault="00ED3455" w:rsidP="00194B00">
      <w:pPr>
        <w:tabs>
          <w:tab w:val="left" w:pos="8051"/>
        </w:tabs>
        <w:autoSpaceDE w:val="0"/>
        <w:autoSpaceDN w:val="0"/>
        <w:adjustRightInd w:val="0"/>
        <w:jc w:val="both"/>
        <w:rPr>
          <w:rFonts w:ascii="Arial" w:hAnsi="Arial" w:cs="Arial"/>
          <w:sz w:val="20"/>
          <w:szCs w:val="20"/>
        </w:rPr>
      </w:pPr>
      <w:bookmarkStart w:id="1" w:name="_Hlk146875880"/>
      <w:r w:rsidRPr="00BA5F32">
        <w:rPr>
          <w:rFonts w:ascii="Arial" w:hAnsi="Arial" w:cs="Arial"/>
          <w:sz w:val="20"/>
          <w:szCs w:val="20"/>
        </w:rPr>
        <w:t>El presupuesto oficial para el presente proceso de contratación será hasta la suma de</w:t>
      </w:r>
      <w:bookmarkStart w:id="2" w:name="_Hlk171499334"/>
      <w:bookmarkStart w:id="3" w:name="_Hlk165365788"/>
      <w:r w:rsidR="00194B00" w:rsidRPr="00BA5F32">
        <w:rPr>
          <w:rFonts w:ascii="Arial" w:hAnsi="Arial" w:cs="Arial"/>
          <w:sz w:val="20"/>
          <w:szCs w:val="20"/>
        </w:rPr>
        <w:t xml:space="preserve"> </w:t>
      </w:r>
      <w:bookmarkEnd w:id="2"/>
      <w:r w:rsidR="004F47D3" w:rsidRPr="00BA5F32">
        <w:rPr>
          <w:rFonts w:ascii="Arial" w:hAnsi="Arial" w:cs="Arial"/>
          <w:b/>
          <w:bCs/>
          <w:sz w:val="20"/>
          <w:szCs w:val="20"/>
        </w:rPr>
        <w:t xml:space="preserve">DOSCIENTOS NOVENTA Y NUEVE MILLONES NOVECIENTOS CINCUENTA Y CUATRO MIL CUATROCIENTOS PESOS M/Cte. ($299.954.400) </w:t>
      </w:r>
      <w:r w:rsidRPr="00BA5F32">
        <w:rPr>
          <w:rFonts w:ascii="Arial" w:hAnsi="Arial" w:cs="Arial"/>
          <w:sz w:val="20"/>
          <w:szCs w:val="20"/>
        </w:rPr>
        <w:t>incluido</w:t>
      </w:r>
      <w:r w:rsidRPr="004F47D3">
        <w:rPr>
          <w:rFonts w:ascii="Arial" w:hAnsi="Arial" w:cs="Arial"/>
          <w:sz w:val="20"/>
          <w:szCs w:val="20"/>
        </w:rPr>
        <w:t xml:space="preserve"> IVA y todos los demás gravámenes, costos directos e indirectos y conceptos que conlleve la celebración y ejecución total del contrato que resulte del presente proceso de selección, de conformidad con el análisis del sector, el cual hace parte integral de este proceso.</w:t>
      </w:r>
      <w:bookmarkEnd w:id="3"/>
    </w:p>
    <w:bookmarkEnd w:id="1"/>
    <w:p w14:paraId="6651D0BF" w14:textId="77777777" w:rsidR="00ED3455" w:rsidRPr="004F47D3" w:rsidRDefault="00ED3455" w:rsidP="00ED3455">
      <w:pPr>
        <w:pStyle w:val="Textoindependiente"/>
        <w:spacing w:line="240" w:lineRule="auto"/>
        <w:rPr>
          <w:sz w:val="20"/>
          <w:szCs w:val="20"/>
          <w:lang w:val="es-CO"/>
        </w:rPr>
      </w:pPr>
    </w:p>
    <w:p w14:paraId="6BC224A6" w14:textId="77777777" w:rsidR="00ED3455" w:rsidRPr="004F47D3" w:rsidRDefault="00ED3455" w:rsidP="00ED3455">
      <w:pPr>
        <w:pStyle w:val="Ttulo1"/>
        <w:numPr>
          <w:ilvl w:val="1"/>
          <w:numId w:val="6"/>
        </w:numPr>
        <w:tabs>
          <w:tab w:val="left" w:pos="520"/>
        </w:tabs>
        <w:spacing w:before="0"/>
        <w:ind w:left="0" w:firstLine="0"/>
        <w:rPr>
          <w:rFonts w:ascii="Arial" w:hAnsi="Arial" w:cs="Arial"/>
          <w:color w:val="auto"/>
          <w:sz w:val="20"/>
          <w:szCs w:val="20"/>
          <w:lang w:val="es-CO"/>
        </w:rPr>
      </w:pPr>
      <w:r w:rsidRPr="004F47D3">
        <w:rPr>
          <w:rFonts w:ascii="Arial" w:hAnsi="Arial" w:cs="Arial"/>
          <w:color w:val="auto"/>
          <w:sz w:val="20"/>
          <w:szCs w:val="20"/>
          <w:lang w:val="es-CO"/>
        </w:rPr>
        <w:t>PUBLICACIÓN</w:t>
      </w:r>
      <w:r w:rsidRPr="004F47D3">
        <w:rPr>
          <w:rFonts w:ascii="Arial" w:hAnsi="Arial" w:cs="Arial"/>
          <w:color w:val="auto"/>
          <w:spacing w:val="-4"/>
          <w:sz w:val="20"/>
          <w:szCs w:val="20"/>
          <w:lang w:val="es-CO"/>
        </w:rPr>
        <w:t xml:space="preserve"> </w:t>
      </w:r>
      <w:r w:rsidRPr="004F47D3">
        <w:rPr>
          <w:rFonts w:ascii="Arial" w:hAnsi="Arial" w:cs="Arial"/>
          <w:color w:val="auto"/>
          <w:sz w:val="20"/>
          <w:szCs w:val="20"/>
          <w:lang w:val="es-CO"/>
        </w:rPr>
        <w:t>Y</w:t>
      </w:r>
      <w:r w:rsidRPr="004F47D3">
        <w:rPr>
          <w:rFonts w:ascii="Arial" w:hAnsi="Arial" w:cs="Arial"/>
          <w:color w:val="auto"/>
          <w:spacing w:val="-3"/>
          <w:sz w:val="20"/>
          <w:szCs w:val="20"/>
          <w:lang w:val="es-CO"/>
        </w:rPr>
        <w:t xml:space="preserve"> </w:t>
      </w:r>
      <w:r w:rsidRPr="004F47D3">
        <w:rPr>
          <w:rFonts w:ascii="Arial" w:hAnsi="Arial" w:cs="Arial"/>
          <w:color w:val="auto"/>
          <w:sz w:val="20"/>
          <w:szCs w:val="20"/>
          <w:lang w:val="es-CO"/>
        </w:rPr>
        <w:t>CONSULTA.</w:t>
      </w:r>
    </w:p>
    <w:p w14:paraId="1204D869" w14:textId="77777777" w:rsidR="00ED3455" w:rsidRPr="004F47D3" w:rsidRDefault="00ED3455" w:rsidP="00ED3455">
      <w:pPr>
        <w:pStyle w:val="Textoindependiente"/>
        <w:spacing w:line="240" w:lineRule="auto"/>
        <w:rPr>
          <w:b/>
          <w:sz w:val="10"/>
          <w:szCs w:val="10"/>
          <w:lang w:val="es-CO"/>
        </w:rPr>
      </w:pPr>
    </w:p>
    <w:p w14:paraId="5EEF0165" w14:textId="77777777" w:rsidR="00ED3455" w:rsidRPr="004F47D3" w:rsidRDefault="00ED3455" w:rsidP="00ED3455">
      <w:pPr>
        <w:jc w:val="both"/>
        <w:rPr>
          <w:rFonts w:ascii="Arial" w:hAnsi="Arial" w:cs="Arial"/>
          <w:sz w:val="20"/>
          <w:szCs w:val="20"/>
        </w:rPr>
      </w:pPr>
      <w:r w:rsidRPr="004F47D3">
        <w:rPr>
          <w:rFonts w:ascii="Arial" w:hAnsi="Arial" w:cs="Arial"/>
          <w:sz w:val="20"/>
          <w:szCs w:val="20"/>
        </w:rPr>
        <w:t>En cumplimiento de lo señalado en el artículo 2.2.1.1.1.7.1 del Decreto 1082 de 2015, en el artículo 2 de la Ley 1150 de 2007 y en la Ley 527 de 1999, la publicación de los documentos del proceso para el conocimiento y consulta se realizará en la plataforma transaccional del SECOP II, para que los interesados en el proceso de contratación puedan presentar observaciones o solicitar aclaraciones en los términos establecidos en el cronograma del proceso.</w:t>
      </w:r>
    </w:p>
    <w:p w14:paraId="78004EA0" w14:textId="77777777" w:rsidR="004F47D3" w:rsidRPr="004F47D3" w:rsidRDefault="004F47D3" w:rsidP="00ED3455">
      <w:pPr>
        <w:jc w:val="both"/>
        <w:rPr>
          <w:rFonts w:ascii="Arial" w:hAnsi="Arial" w:cs="Arial"/>
          <w:color w:val="7030A0"/>
          <w:sz w:val="20"/>
          <w:szCs w:val="20"/>
        </w:rPr>
      </w:pPr>
    </w:p>
    <w:p w14:paraId="2064BF76" w14:textId="77777777" w:rsidR="00ED3455" w:rsidRPr="00C429FF" w:rsidRDefault="00ED3455" w:rsidP="00ED3455">
      <w:pPr>
        <w:pStyle w:val="Ttulo1"/>
        <w:numPr>
          <w:ilvl w:val="1"/>
          <w:numId w:val="6"/>
        </w:numPr>
        <w:tabs>
          <w:tab w:val="left" w:pos="519"/>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SECRETARÍA</w:t>
      </w:r>
      <w:r w:rsidRPr="00C429FF">
        <w:rPr>
          <w:rFonts w:ascii="Arial" w:hAnsi="Arial" w:cs="Arial"/>
          <w:color w:val="auto"/>
          <w:spacing w:val="-6"/>
          <w:sz w:val="20"/>
          <w:szCs w:val="20"/>
          <w:lang w:val="es-CO"/>
        </w:rPr>
        <w:t xml:space="preserve"> </w:t>
      </w:r>
      <w:r w:rsidRPr="00C429FF">
        <w:rPr>
          <w:rFonts w:ascii="Arial" w:hAnsi="Arial" w:cs="Arial"/>
          <w:color w:val="auto"/>
          <w:sz w:val="20"/>
          <w:szCs w:val="20"/>
          <w:lang w:val="es-CO"/>
        </w:rPr>
        <w:t>DE</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TRANSPARENCIA.</w:t>
      </w:r>
    </w:p>
    <w:p w14:paraId="5411C771" w14:textId="77777777" w:rsidR="00ED3455" w:rsidRPr="00C429FF" w:rsidRDefault="00ED3455" w:rsidP="00ED3455">
      <w:pPr>
        <w:pStyle w:val="Textoindependiente"/>
        <w:spacing w:line="240" w:lineRule="auto"/>
        <w:rPr>
          <w:b/>
          <w:sz w:val="20"/>
          <w:szCs w:val="20"/>
          <w:lang w:val="es-CO"/>
        </w:rPr>
      </w:pPr>
    </w:p>
    <w:p w14:paraId="491D0F05" w14:textId="77777777" w:rsidR="00ED3455" w:rsidRPr="00C429FF" w:rsidRDefault="00ED3455" w:rsidP="00ED3455">
      <w:pPr>
        <w:pStyle w:val="Textoindependiente"/>
        <w:spacing w:line="240" w:lineRule="auto"/>
        <w:rPr>
          <w:sz w:val="20"/>
          <w:szCs w:val="20"/>
          <w:lang w:val="es-CO"/>
        </w:rPr>
      </w:pPr>
      <w:r w:rsidRPr="00C429FF">
        <w:rPr>
          <w:spacing w:val="-1"/>
          <w:sz w:val="20"/>
          <w:szCs w:val="20"/>
          <w:lang w:val="es-CO"/>
        </w:rPr>
        <w:t>En</w:t>
      </w:r>
      <w:r w:rsidRPr="00C429FF">
        <w:rPr>
          <w:spacing w:val="-12"/>
          <w:sz w:val="20"/>
          <w:szCs w:val="20"/>
          <w:lang w:val="es-CO"/>
        </w:rPr>
        <w:t xml:space="preserve"> </w:t>
      </w:r>
      <w:r w:rsidRPr="00C429FF">
        <w:rPr>
          <w:spacing w:val="-1"/>
          <w:sz w:val="20"/>
          <w:szCs w:val="20"/>
          <w:lang w:val="es-CO"/>
        </w:rPr>
        <w:t>el</w:t>
      </w:r>
      <w:r w:rsidRPr="00C429FF">
        <w:rPr>
          <w:spacing w:val="-12"/>
          <w:sz w:val="20"/>
          <w:szCs w:val="20"/>
          <w:lang w:val="es-CO"/>
        </w:rPr>
        <w:t xml:space="preserve"> </w:t>
      </w:r>
      <w:r w:rsidRPr="00C429FF">
        <w:rPr>
          <w:spacing w:val="-1"/>
          <w:sz w:val="20"/>
          <w:szCs w:val="20"/>
          <w:lang w:val="es-CO"/>
        </w:rPr>
        <w:t>evento</w:t>
      </w:r>
      <w:r w:rsidRPr="00C429FF">
        <w:rPr>
          <w:spacing w:val="-12"/>
          <w:sz w:val="20"/>
          <w:szCs w:val="20"/>
          <w:lang w:val="es-CO"/>
        </w:rPr>
        <w:t xml:space="preserve"> </w:t>
      </w:r>
      <w:r w:rsidRPr="00C429FF">
        <w:rPr>
          <w:spacing w:val="-1"/>
          <w:sz w:val="20"/>
          <w:szCs w:val="20"/>
          <w:lang w:val="es-CO"/>
        </w:rPr>
        <w:t>de</w:t>
      </w:r>
      <w:r w:rsidRPr="00C429FF">
        <w:rPr>
          <w:spacing w:val="-11"/>
          <w:sz w:val="20"/>
          <w:szCs w:val="20"/>
          <w:lang w:val="es-CO"/>
        </w:rPr>
        <w:t xml:space="preserve"> </w:t>
      </w:r>
      <w:r w:rsidRPr="00C429FF">
        <w:rPr>
          <w:spacing w:val="-1"/>
          <w:sz w:val="20"/>
          <w:szCs w:val="20"/>
          <w:lang w:val="es-CO"/>
        </w:rPr>
        <w:t>conocerse</w:t>
      </w:r>
      <w:r w:rsidRPr="00C429FF">
        <w:rPr>
          <w:spacing w:val="-10"/>
          <w:sz w:val="20"/>
          <w:szCs w:val="20"/>
          <w:lang w:val="es-CO"/>
        </w:rPr>
        <w:t xml:space="preserve"> </w:t>
      </w:r>
      <w:r w:rsidRPr="00C429FF">
        <w:rPr>
          <w:spacing w:val="-1"/>
          <w:sz w:val="20"/>
          <w:szCs w:val="20"/>
          <w:lang w:val="es-CO"/>
        </w:rPr>
        <w:t>casos</w:t>
      </w:r>
      <w:r w:rsidRPr="00C429FF">
        <w:rPr>
          <w:spacing w:val="-13"/>
          <w:sz w:val="20"/>
          <w:szCs w:val="20"/>
          <w:lang w:val="es-CO"/>
        </w:rPr>
        <w:t xml:space="preserve"> </w:t>
      </w:r>
      <w:r w:rsidRPr="00C429FF">
        <w:rPr>
          <w:spacing w:val="-1"/>
          <w:sz w:val="20"/>
          <w:szCs w:val="20"/>
          <w:lang w:val="es-CO"/>
        </w:rPr>
        <w:t>especiales</w:t>
      </w:r>
      <w:r w:rsidRPr="00C429FF">
        <w:rPr>
          <w:spacing w:val="-11"/>
          <w:sz w:val="20"/>
          <w:szCs w:val="20"/>
          <w:lang w:val="es-CO"/>
        </w:rPr>
        <w:t xml:space="preserve"> </w:t>
      </w:r>
      <w:r w:rsidRPr="00C429FF">
        <w:rPr>
          <w:sz w:val="20"/>
          <w:szCs w:val="20"/>
          <w:lang w:val="es-CO"/>
        </w:rPr>
        <w:t>de</w:t>
      </w:r>
      <w:r w:rsidRPr="00C429FF">
        <w:rPr>
          <w:spacing w:val="-12"/>
          <w:sz w:val="20"/>
          <w:szCs w:val="20"/>
          <w:lang w:val="es-CO"/>
        </w:rPr>
        <w:t xml:space="preserve"> </w:t>
      </w:r>
      <w:r w:rsidRPr="00C429FF">
        <w:rPr>
          <w:sz w:val="20"/>
          <w:szCs w:val="20"/>
          <w:lang w:val="es-CO"/>
        </w:rPr>
        <w:t>corrupción</w:t>
      </w:r>
      <w:r w:rsidRPr="00C429FF">
        <w:rPr>
          <w:spacing w:val="-12"/>
          <w:sz w:val="20"/>
          <w:szCs w:val="20"/>
          <w:lang w:val="es-CO"/>
        </w:rPr>
        <w:t xml:space="preserve"> </w:t>
      </w:r>
      <w:r w:rsidRPr="00C429FF">
        <w:rPr>
          <w:sz w:val="20"/>
          <w:szCs w:val="20"/>
          <w:lang w:val="es-CO"/>
        </w:rPr>
        <w:t>en</w:t>
      </w:r>
      <w:r w:rsidRPr="00C429FF">
        <w:rPr>
          <w:spacing w:val="-12"/>
          <w:sz w:val="20"/>
          <w:szCs w:val="20"/>
          <w:lang w:val="es-CO"/>
        </w:rPr>
        <w:t xml:space="preserve"> </w:t>
      </w:r>
      <w:r w:rsidRPr="00C429FF">
        <w:rPr>
          <w:sz w:val="20"/>
          <w:szCs w:val="20"/>
          <w:lang w:val="es-CO"/>
        </w:rPr>
        <w:t>Entidades</w:t>
      </w:r>
      <w:r w:rsidRPr="00C429FF">
        <w:rPr>
          <w:spacing w:val="-11"/>
          <w:sz w:val="20"/>
          <w:szCs w:val="20"/>
          <w:lang w:val="es-CO"/>
        </w:rPr>
        <w:t xml:space="preserve"> </w:t>
      </w:r>
      <w:r w:rsidRPr="00C429FF">
        <w:rPr>
          <w:sz w:val="20"/>
          <w:szCs w:val="20"/>
          <w:lang w:val="es-CO"/>
        </w:rPr>
        <w:t>del</w:t>
      </w:r>
      <w:r w:rsidRPr="00C429FF">
        <w:rPr>
          <w:spacing w:val="-13"/>
          <w:sz w:val="20"/>
          <w:szCs w:val="20"/>
          <w:lang w:val="es-CO"/>
        </w:rPr>
        <w:t xml:space="preserve"> </w:t>
      </w:r>
      <w:r w:rsidRPr="00C429FF">
        <w:rPr>
          <w:sz w:val="20"/>
          <w:szCs w:val="20"/>
          <w:lang w:val="es-CO"/>
        </w:rPr>
        <w:t>Estado,</w:t>
      </w:r>
      <w:r w:rsidRPr="00C429FF">
        <w:rPr>
          <w:spacing w:val="-12"/>
          <w:sz w:val="20"/>
          <w:szCs w:val="20"/>
          <w:lang w:val="es-CO"/>
        </w:rPr>
        <w:t xml:space="preserve"> </w:t>
      </w:r>
      <w:r w:rsidRPr="00C429FF">
        <w:rPr>
          <w:sz w:val="20"/>
          <w:szCs w:val="20"/>
          <w:lang w:val="es-CO"/>
        </w:rPr>
        <w:t>se</w:t>
      </w:r>
      <w:r w:rsidRPr="00C429FF">
        <w:rPr>
          <w:spacing w:val="-10"/>
          <w:sz w:val="20"/>
          <w:szCs w:val="20"/>
          <w:lang w:val="es-CO"/>
        </w:rPr>
        <w:t xml:space="preserve"> </w:t>
      </w:r>
      <w:r w:rsidRPr="00C429FF">
        <w:rPr>
          <w:sz w:val="20"/>
          <w:szCs w:val="20"/>
          <w:lang w:val="es-CO"/>
        </w:rPr>
        <w:t>debe</w:t>
      </w:r>
      <w:r w:rsidRPr="00C429FF">
        <w:rPr>
          <w:spacing w:val="-11"/>
          <w:sz w:val="20"/>
          <w:szCs w:val="20"/>
          <w:lang w:val="es-CO"/>
        </w:rPr>
        <w:t xml:space="preserve"> </w:t>
      </w:r>
      <w:r w:rsidRPr="00C429FF">
        <w:rPr>
          <w:sz w:val="20"/>
          <w:szCs w:val="20"/>
          <w:lang w:val="es-CO"/>
        </w:rPr>
        <w:t>reportar</w:t>
      </w:r>
      <w:r w:rsidRPr="00C429FF">
        <w:rPr>
          <w:spacing w:val="-11"/>
          <w:sz w:val="20"/>
          <w:szCs w:val="20"/>
          <w:lang w:val="es-CO"/>
        </w:rPr>
        <w:t xml:space="preserve"> </w:t>
      </w:r>
      <w:r w:rsidRPr="00C429FF">
        <w:rPr>
          <w:sz w:val="20"/>
          <w:szCs w:val="20"/>
          <w:lang w:val="es-CO"/>
        </w:rPr>
        <w:t>el</w:t>
      </w:r>
      <w:r w:rsidRPr="00C429FF">
        <w:rPr>
          <w:spacing w:val="-12"/>
          <w:sz w:val="20"/>
          <w:szCs w:val="20"/>
          <w:lang w:val="es-CO"/>
        </w:rPr>
        <w:t xml:space="preserve"> </w:t>
      </w:r>
      <w:r w:rsidRPr="00C429FF">
        <w:rPr>
          <w:sz w:val="20"/>
          <w:szCs w:val="20"/>
          <w:lang w:val="es-CO"/>
        </w:rPr>
        <w:t>hecho</w:t>
      </w:r>
      <w:r w:rsidRPr="00C429FF">
        <w:rPr>
          <w:spacing w:val="-12"/>
          <w:sz w:val="20"/>
          <w:szCs w:val="20"/>
          <w:lang w:val="es-CO"/>
        </w:rPr>
        <w:t xml:space="preserve"> </w:t>
      </w:r>
      <w:r w:rsidRPr="00C429FF">
        <w:rPr>
          <w:sz w:val="20"/>
          <w:szCs w:val="20"/>
          <w:lang w:val="es-CO"/>
        </w:rPr>
        <w:t>a</w:t>
      </w:r>
      <w:r w:rsidRPr="00C429FF">
        <w:rPr>
          <w:spacing w:val="-12"/>
          <w:sz w:val="20"/>
          <w:szCs w:val="20"/>
          <w:lang w:val="es-CO"/>
        </w:rPr>
        <w:t xml:space="preserve"> </w:t>
      </w:r>
      <w:r w:rsidRPr="00C429FF">
        <w:rPr>
          <w:sz w:val="20"/>
          <w:szCs w:val="20"/>
          <w:lang w:val="es-CO"/>
        </w:rPr>
        <w:t>la</w:t>
      </w:r>
      <w:r w:rsidRPr="00C429FF">
        <w:rPr>
          <w:spacing w:val="-12"/>
          <w:sz w:val="20"/>
          <w:szCs w:val="20"/>
          <w:lang w:val="es-CO"/>
        </w:rPr>
        <w:t xml:space="preserve"> </w:t>
      </w:r>
      <w:r w:rsidRPr="00C429FF">
        <w:rPr>
          <w:sz w:val="20"/>
          <w:szCs w:val="20"/>
          <w:lang w:val="es-CO"/>
        </w:rPr>
        <w:t>Secretaría</w:t>
      </w:r>
      <w:r w:rsidRPr="00C429FF">
        <w:rPr>
          <w:spacing w:val="1"/>
          <w:sz w:val="20"/>
          <w:szCs w:val="20"/>
          <w:lang w:val="es-CO"/>
        </w:rPr>
        <w:t xml:space="preserve"> </w:t>
      </w:r>
      <w:r w:rsidRPr="00C429FF">
        <w:rPr>
          <w:sz w:val="20"/>
          <w:szCs w:val="20"/>
          <w:lang w:val="es-CO"/>
        </w:rPr>
        <w:t>de</w:t>
      </w:r>
      <w:r w:rsidRPr="00C429FF">
        <w:rPr>
          <w:spacing w:val="1"/>
          <w:sz w:val="20"/>
          <w:szCs w:val="20"/>
          <w:lang w:val="es-CO"/>
        </w:rPr>
        <w:t xml:space="preserve"> </w:t>
      </w:r>
      <w:r w:rsidRPr="00C429FF">
        <w:rPr>
          <w:sz w:val="20"/>
          <w:szCs w:val="20"/>
          <w:lang w:val="es-CO"/>
        </w:rPr>
        <w:t>Transparencia</w:t>
      </w:r>
      <w:r w:rsidRPr="00C429FF">
        <w:rPr>
          <w:spacing w:val="1"/>
          <w:sz w:val="20"/>
          <w:szCs w:val="20"/>
          <w:lang w:val="es-CO"/>
        </w:rPr>
        <w:t xml:space="preserve"> </w:t>
      </w:r>
      <w:r w:rsidRPr="00C429FF">
        <w:rPr>
          <w:sz w:val="20"/>
          <w:szCs w:val="20"/>
          <w:lang w:val="es-CO"/>
        </w:rPr>
        <w:t>de</w:t>
      </w:r>
      <w:r w:rsidRPr="00C429FF">
        <w:rPr>
          <w:spacing w:val="1"/>
          <w:sz w:val="20"/>
          <w:szCs w:val="20"/>
          <w:lang w:val="es-CO"/>
        </w:rPr>
        <w:t xml:space="preserve"> </w:t>
      </w:r>
      <w:r w:rsidRPr="00C429FF">
        <w:rPr>
          <w:sz w:val="20"/>
          <w:szCs w:val="20"/>
          <w:lang w:val="es-CO"/>
        </w:rPr>
        <w:t>la</w:t>
      </w:r>
      <w:r w:rsidRPr="00C429FF">
        <w:rPr>
          <w:spacing w:val="1"/>
          <w:sz w:val="20"/>
          <w:szCs w:val="20"/>
          <w:lang w:val="es-CO"/>
        </w:rPr>
        <w:t xml:space="preserve"> </w:t>
      </w:r>
      <w:r w:rsidRPr="00C429FF">
        <w:rPr>
          <w:sz w:val="20"/>
          <w:szCs w:val="20"/>
          <w:lang w:val="es-CO"/>
        </w:rPr>
        <w:t>Presidencia</w:t>
      </w:r>
      <w:r w:rsidRPr="00C429FF">
        <w:rPr>
          <w:spacing w:val="1"/>
          <w:sz w:val="20"/>
          <w:szCs w:val="20"/>
          <w:lang w:val="es-CO"/>
        </w:rPr>
        <w:t xml:space="preserve"> </w:t>
      </w:r>
      <w:r w:rsidRPr="00C429FF">
        <w:rPr>
          <w:sz w:val="20"/>
          <w:szCs w:val="20"/>
          <w:lang w:val="es-CO"/>
        </w:rPr>
        <w:t>a</w:t>
      </w:r>
      <w:r w:rsidRPr="00C429FF">
        <w:rPr>
          <w:spacing w:val="1"/>
          <w:sz w:val="20"/>
          <w:szCs w:val="20"/>
          <w:lang w:val="es-CO"/>
        </w:rPr>
        <w:t xml:space="preserve"> </w:t>
      </w:r>
      <w:r w:rsidRPr="00C429FF">
        <w:rPr>
          <w:sz w:val="20"/>
          <w:szCs w:val="20"/>
          <w:lang w:val="es-CO"/>
        </w:rPr>
        <w:t>los</w:t>
      </w:r>
      <w:r w:rsidRPr="00C429FF">
        <w:rPr>
          <w:spacing w:val="1"/>
          <w:sz w:val="20"/>
          <w:szCs w:val="20"/>
          <w:lang w:val="es-CO"/>
        </w:rPr>
        <w:t xml:space="preserve"> </w:t>
      </w:r>
      <w:r w:rsidRPr="00C429FF">
        <w:rPr>
          <w:sz w:val="20"/>
          <w:szCs w:val="20"/>
          <w:lang w:val="es-CO"/>
        </w:rPr>
        <w:t>números</w:t>
      </w:r>
      <w:r w:rsidRPr="00C429FF">
        <w:rPr>
          <w:spacing w:val="1"/>
          <w:sz w:val="20"/>
          <w:szCs w:val="20"/>
          <w:lang w:val="es-CO"/>
        </w:rPr>
        <w:t xml:space="preserve"> </w:t>
      </w:r>
      <w:r w:rsidRPr="00C429FF">
        <w:rPr>
          <w:sz w:val="20"/>
          <w:szCs w:val="20"/>
          <w:lang w:val="es-CO"/>
        </w:rPr>
        <w:t>telefónicos:</w:t>
      </w:r>
      <w:r w:rsidRPr="00C429FF">
        <w:rPr>
          <w:spacing w:val="1"/>
          <w:sz w:val="20"/>
          <w:szCs w:val="20"/>
          <w:lang w:val="es-CO"/>
        </w:rPr>
        <w:t xml:space="preserve"> </w:t>
      </w:r>
      <w:r w:rsidRPr="00C429FF">
        <w:rPr>
          <w:sz w:val="20"/>
          <w:szCs w:val="20"/>
          <w:lang w:val="es-CO"/>
        </w:rPr>
        <w:t>5629300</w:t>
      </w:r>
      <w:r w:rsidRPr="00C429FF">
        <w:rPr>
          <w:spacing w:val="1"/>
          <w:sz w:val="20"/>
          <w:szCs w:val="20"/>
          <w:lang w:val="es-CO"/>
        </w:rPr>
        <w:t xml:space="preserve"> </w:t>
      </w:r>
      <w:r w:rsidRPr="00C429FF">
        <w:rPr>
          <w:sz w:val="20"/>
          <w:szCs w:val="20"/>
          <w:lang w:val="es-CO"/>
        </w:rPr>
        <w:t>-</w:t>
      </w:r>
      <w:r w:rsidRPr="00C429FF">
        <w:rPr>
          <w:spacing w:val="1"/>
          <w:sz w:val="20"/>
          <w:szCs w:val="20"/>
          <w:lang w:val="es-CO"/>
        </w:rPr>
        <w:t xml:space="preserve"> </w:t>
      </w:r>
      <w:r w:rsidRPr="00C429FF">
        <w:rPr>
          <w:sz w:val="20"/>
          <w:szCs w:val="20"/>
          <w:lang w:val="es-CO"/>
        </w:rPr>
        <w:t>018000-913666;</w:t>
      </w:r>
      <w:r w:rsidRPr="00C429FF">
        <w:rPr>
          <w:spacing w:val="1"/>
          <w:sz w:val="20"/>
          <w:szCs w:val="20"/>
          <w:lang w:val="es-CO"/>
        </w:rPr>
        <w:t xml:space="preserve"> </w:t>
      </w:r>
      <w:r w:rsidRPr="00C429FF">
        <w:rPr>
          <w:sz w:val="20"/>
          <w:szCs w:val="20"/>
          <w:lang w:val="es-CO"/>
        </w:rPr>
        <w:t>correo</w:t>
      </w:r>
      <w:r w:rsidRPr="00C429FF">
        <w:rPr>
          <w:spacing w:val="1"/>
          <w:sz w:val="20"/>
          <w:szCs w:val="20"/>
          <w:lang w:val="es-CO"/>
        </w:rPr>
        <w:t xml:space="preserve"> </w:t>
      </w:r>
      <w:r w:rsidRPr="00C429FF">
        <w:rPr>
          <w:sz w:val="20"/>
          <w:szCs w:val="20"/>
          <w:lang w:val="es-CO"/>
        </w:rPr>
        <w:t>electrónico</w:t>
      </w:r>
      <w:r w:rsidRPr="00C429FF">
        <w:rPr>
          <w:spacing w:val="1"/>
          <w:sz w:val="20"/>
          <w:szCs w:val="20"/>
          <w:lang w:val="es-CO"/>
        </w:rPr>
        <w:t xml:space="preserve"> </w:t>
      </w:r>
      <w:r w:rsidRPr="00C429FF">
        <w:rPr>
          <w:sz w:val="20"/>
          <w:szCs w:val="20"/>
          <w:lang w:val="es-CO"/>
        </w:rPr>
        <w:t>contacto@presidencia.gov.co;</w:t>
      </w:r>
      <w:r w:rsidRPr="00C429FF">
        <w:rPr>
          <w:spacing w:val="1"/>
          <w:sz w:val="20"/>
          <w:szCs w:val="20"/>
          <w:lang w:val="es-CO"/>
        </w:rPr>
        <w:t xml:space="preserve"> </w:t>
      </w:r>
      <w:r w:rsidRPr="00C429FF">
        <w:rPr>
          <w:sz w:val="20"/>
          <w:szCs w:val="20"/>
          <w:lang w:val="es-CO"/>
        </w:rPr>
        <w:t>al</w:t>
      </w:r>
      <w:r w:rsidRPr="00C429FF">
        <w:rPr>
          <w:spacing w:val="1"/>
          <w:sz w:val="20"/>
          <w:szCs w:val="20"/>
          <w:lang w:val="es-CO"/>
        </w:rPr>
        <w:t xml:space="preserve"> </w:t>
      </w:r>
      <w:r w:rsidRPr="00C429FF">
        <w:rPr>
          <w:sz w:val="20"/>
          <w:szCs w:val="20"/>
          <w:lang w:val="es-CO"/>
        </w:rPr>
        <w:t>sitio</w:t>
      </w:r>
      <w:r w:rsidRPr="00C429FF">
        <w:rPr>
          <w:spacing w:val="1"/>
          <w:sz w:val="20"/>
          <w:szCs w:val="20"/>
          <w:lang w:val="es-CO"/>
        </w:rPr>
        <w:t xml:space="preserve"> </w:t>
      </w:r>
      <w:r w:rsidRPr="00C429FF">
        <w:rPr>
          <w:sz w:val="20"/>
          <w:szCs w:val="20"/>
          <w:lang w:val="es-CO"/>
        </w:rPr>
        <w:t>de</w:t>
      </w:r>
      <w:r w:rsidRPr="00C429FF">
        <w:rPr>
          <w:spacing w:val="1"/>
          <w:sz w:val="20"/>
          <w:szCs w:val="20"/>
          <w:lang w:val="es-CO"/>
        </w:rPr>
        <w:t xml:space="preserve"> </w:t>
      </w:r>
      <w:r w:rsidRPr="00C429FF">
        <w:rPr>
          <w:sz w:val="20"/>
          <w:szCs w:val="20"/>
          <w:lang w:val="es-CO"/>
        </w:rPr>
        <w:t>denuncias</w:t>
      </w:r>
      <w:r w:rsidRPr="00C429FF">
        <w:rPr>
          <w:spacing w:val="1"/>
          <w:sz w:val="20"/>
          <w:szCs w:val="20"/>
          <w:lang w:val="es-CO"/>
        </w:rPr>
        <w:t xml:space="preserve"> </w:t>
      </w:r>
      <w:r w:rsidRPr="00C429FF">
        <w:rPr>
          <w:sz w:val="20"/>
          <w:szCs w:val="20"/>
          <w:lang w:val="es-CO"/>
        </w:rPr>
        <w:t>de la</w:t>
      </w:r>
      <w:r w:rsidRPr="00C429FF">
        <w:rPr>
          <w:spacing w:val="1"/>
          <w:sz w:val="20"/>
          <w:szCs w:val="20"/>
          <w:lang w:val="es-CO"/>
        </w:rPr>
        <w:t xml:space="preserve"> </w:t>
      </w:r>
      <w:r w:rsidRPr="00C429FF">
        <w:rPr>
          <w:sz w:val="20"/>
          <w:szCs w:val="20"/>
          <w:lang w:val="es-CO"/>
        </w:rPr>
        <w:t>página</w:t>
      </w:r>
      <w:r w:rsidRPr="00C429FF">
        <w:rPr>
          <w:spacing w:val="1"/>
          <w:sz w:val="20"/>
          <w:szCs w:val="20"/>
          <w:lang w:val="es-CO"/>
        </w:rPr>
        <w:t xml:space="preserve"> </w:t>
      </w:r>
      <w:r w:rsidRPr="00C429FF">
        <w:rPr>
          <w:sz w:val="20"/>
          <w:szCs w:val="20"/>
          <w:lang w:val="es-CO"/>
        </w:rPr>
        <w:t>web</w:t>
      </w:r>
      <w:r w:rsidRPr="00C429FF">
        <w:rPr>
          <w:spacing w:val="1"/>
          <w:sz w:val="20"/>
          <w:szCs w:val="20"/>
          <w:lang w:val="es-CO"/>
        </w:rPr>
        <w:t xml:space="preserve"> </w:t>
      </w:r>
      <w:r w:rsidRPr="00C429FF">
        <w:rPr>
          <w:sz w:val="20"/>
          <w:szCs w:val="20"/>
          <w:lang w:val="es-CO"/>
        </w:rPr>
        <w:t>http://www.secretariatransparencia.gov.co;</w:t>
      </w:r>
      <w:r w:rsidRPr="00C429FF">
        <w:rPr>
          <w:spacing w:val="1"/>
          <w:sz w:val="20"/>
          <w:szCs w:val="20"/>
          <w:lang w:val="es-CO"/>
        </w:rPr>
        <w:t xml:space="preserve"> </w:t>
      </w:r>
      <w:r w:rsidRPr="00C429FF">
        <w:rPr>
          <w:sz w:val="20"/>
          <w:szCs w:val="20"/>
          <w:lang w:val="es-CO"/>
        </w:rPr>
        <w:t>o</w:t>
      </w:r>
      <w:r w:rsidRPr="00C429FF">
        <w:rPr>
          <w:spacing w:val="1"/>
          <w:sz w:val="20"/>
          <w:szCs w:val="20"/>
          <w:lang w:val="es-CO"/>
        </w:rPr>
        <w:t xml:space="preserve"> </w:t>
      </w:r>
      <w:r w:rsidRPr="00C429FF">
        <w:rPr>
          <w:sz w:val="20"/>
          <w:szCs w:val="20"/>
          <w:lang w:val="es-CO"/>
        </w:rPr>
        <w:t>personalmente</w:t>
      </w:r>
      <w:r w:rsidRPr="00C429FF">
        <w:rPr>
          <w:spacing w:val="-3"/>
          <w:sz w:val="20"/>
          <w:szCs w:val="20"/>
          <w:lang w:val="es-CO"/>
        </w:rPr>
        <w:t xml:space="preserve"> </w:t>
      </w:r>
      <w:r w:rsidRPr="00C429FF">
        <w:rPr>
          <w:sz w:val="20"/>
          <w:szCs w:val="20"/>
          <w:lang w:val="es-CO"/>
        </w:rPr>
        <w:t>en la</w:t>
      </w:r>
      <w:r w:rsidRPr="00C429FF">
        <w:rPr>
          <w:spacing w:val="-3"/>
          <w:sz w:val="20"/>
          <w:szCs w:val="20"/>
          <w:lang w:val="es-CO"/>
        </w:rPr>
        <w:t xml:space="preserve"> </w:t>
      </w:r>
      <w:r w:rsidRPr="00C429FF">
        <w:rPr>
          <w:sz w:val="20"/>
          <w:szCs w:val="20"/>
          <w:lang w:val="es-CO"/>
        </w:rPr>
        <w:t>dirección carrera</w:t>
      </w:r>
      <w:r w:rsidRPr="00C429FF">
        <w:rPr>
          <w:spacing w:val="-3"/>
          <w:sz w:val="20"/>
          <w:szCs w:val="20"/>
          <w:lang w:val="es-CO"/>
        </w:rPr>
        <w:t xml:space="preserve"> </w:t>
      </w:r>
      <w:r w:rsidRPr="00C429FF">
        <w:rPr>
          <w:sz w:val="20"/>
          <w:szCs w:val="20"/>
          <w:lang w:val="es-CO"/>
        </w:rPr>
        <w:t>7</w:t>
      </w:r>
      <w:r w:rsidRPr="00C429FF">
        <w:rPr>
          <w:spacing w:val="-2"/>
          <w:sz w:val="20"/>
          <w:szCs w:val="20"/>
          <w:lang w:val="es-CO"/>
        </w:rPr>
        <w:t xml:space="preserve"> </w:t>
      </w:r>
      <w:r w:rsidRPr="00C429FF">
        <w:rPr>
          <w:sz w:val="20"/>
          <w:szCs w:val="20"/>
          <w:lang w:val="es-CO"/>
        </w:rPr>
        <w:t>No.</w:t>
      </w:r>
      <w:r w:rsidRPr="00C429FF">
        <w:rPr>
          <w:spacing w:val="-1"/>
          <w:sz w:val="20"/>
          <w:szCs w:val="20"/>
          <w:lang w:val="es-CO"/>
        </w:rPr>
        <w:t xml:space="preserve"> </w:t>
      </w:r>
      <w:r w:rsidRPr="00C429FF">
        <w:rPr>
          <w:sz w:val="20"/>
          <w:szCs w:val="20"/>
          <w:lang w:val="es-CO"/>
        </w:rPr>
        <w:t>6-54</w:t>
      </w:r>
      <w:r w:rsidRPr="00C429FF">
        <w:rPr>
          <w:spacing w:val="-2"/>
          <w:sz w:val="20"/>
          <w:szCs w:val="20"/>
          <w:lang w:val="es-CO"/>
        </w:rPr>
        <w:t xml:space="preserve"> </w:t>
      </w:r>
      <w:r w:rsidRPr="00C429FF">
        <w:rPr>
          <w:sz w:val="20"/>
          <w:szCs w:val="20"/>
          <w:lang w:val="es-CO"/>
        </w:rPr>
        <w:t>en la</w:t>
      </w:r>
      <w:r w:rsidRPr="00C429FF">
        <w:rPr>
          <w:spacing w:val="-1"/>
          <w:sz w:val="20"/>
          <w:szCs w:val="20"/>
          <w:lang w:val="es-CO"/>
        </w:rPr>
        <w:t xml:space="preserve"> </w:t>
      </w:r>
      <w:r w:rsidRPr="00C429FF">
        <w:rPr>
          <w:sz w:val="20"/>
          <w:szCs w:val="20"/>
          <w:lang w:val="es-CO"/>
        </w:rPr>
        <w:t>ciudad de Bogotá D.C.</w:t>
      </w:r>
    </w:p>
    <w:p w14:paraId="7AD60BE7" w14:textId="77777777" w:rsidR="00ED3455" w:rsidRPr="00C429FF" w:rsidRDefault="00ED3455" w:rsidP="00ED3455">
      <w:pPr>
        <w:pStyle w:val="Textoindependiente"/>
        <w:spacing w:line="240" w:lineRule="auto"/>
        <w:rPr>
          <w:sz w:val="20"/>
          <w:szCs w:val="20"/>
          <w:lang w:val="es-CO"/>
        </w:rPr>
      </w:pPr>
    </w:p>
    <w:p w14:paraId="00939C00"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lastRenderedPageBreak/>
        <w:t>Los oferentes y servidores públicos que participen en el presente proceso de selección deberán abstenerse de realizar</w:t>
      </w:r>
      <w:r w:rsidRPr="00C429FF">
        <w:rPr>
          <w:spacing w:val="1"/>
          <w:sz w:val="20"/>
          <w:szCs w:val="20"/>
          <w:lang w:val="es-CO"/>
        </w:rPr>
        <w:t xml:space="preserve"> </w:t>
      </w:r>
      <w:r w:rsidRPr="00C429FF">
        <w:rPr>
          <w:sz w:val="20"/>
          <w:szCs w:val="20"/>
          <w:lang w:val="es-CO"/>
        </w:rPr>
        <w:t>cualquiera</w:t>
      </w:r>
      <w:r w:rsidRPr="00C429FF">
        <w:rPr>
          <w:spacing w:val="-1"/>
          <w:sz w:val="20"/>
          <w:szCs w:val="20"/>
          <w:lang w:val="es-CO"/>
        </w:rPr>
        <w:t xml:space="preserve"> </w:t>
      </w:r>
      <w:r w:rsidRPr="00C429FF">
        <w:rPr>
          <w:sz w:val="20"/>
          <w:szCs w:val="20"/>
          <w:lang w:val="es-CO"/>
        </w:rPr>
        <w:t>de las</w:t>
      </w:r>
      <w:r w:rsidRPr="00C429FF">
        <w:rPr>
          <w:spacing w:val="-1"/>
          <w:sz w:val="20"/>
          <w:szCs w:val="20"/>
          <w:lang w:val="es-CO"/>
        </w:rPr>
        <w:t xml:space="preserve"> </w:t>
      </w:r>
      <w:r w:rsidRPr="00C429FF">
        <w:rPr>
          <w:sz w:val="20"/>
          <w:szCs w:val="20"/>
          <w:lang w:val="es-CO"/>
        </w:rPr>
        <w:t>conductas</w:t>
      </w:r>
      <w:r w:rsidRPr="00C429FF">
        <w:rPr>
          <w:spacing w:val="-3"/>
          <w:sz w:val="20"/>
          <w:szCs w:val="20"/>
          <w:lang w:val="es-CO"/>
        </w:rPr>
        <w:t xml:space="preserve"> </w:t>
      </w:r>
      <w:r w:rsidRPr="00C429FF">
        <w:rPr>
          <w:sz w:val="20"/>
          <w:szCs w:val="20"/>
          <w:lang w:val="es-CO"/>
        </w:rPr>
        <w:t>establecidas</w:t>
      </w:r>
      <w:r w:rsidRPr="00C429FF">
        <w:rPr>
          <w:spacing w:val="-3"/>
          <w:sz w:val="20"/>
          <w:szCs w:val="20"/>
          <w:lang w:val="es-CO"/>
        </w:rPr>
        <w:t xml:space="preserve"> </w:t>
      </w:r>
      <w:r w:rsidRPr="00C429FF">
        <w:rPr>
          <w:sz w:val="20"/>
          <w:szCs w:val="20"/>
          <w:lang w:val="es-CO"/>
        </w:rPr>
        <w:t>en</w:t>
      </w:r>
      <w:r w:rsidRPr="00C429FF">
        <w:rPr>
          <w:spacing w:val="-2"/>
          <w:sz w:val="20"/>
          <w:szCs w:val="20"/>
          <w:lang w:val="es-CO"/>
        </w:rPr>
        <w:t xml:space="preserve"> </w:t>
      </w:r>
      <w:r w:rsidRPr="00C429FF">
        <w:rPr>
          <w:sz w:val="20"/>
          <w:szCs w:val="20"/>
          <w:lang w:val="es-CO"/>
        </w:rPr>
        <w:t>los</w:t>
      </w:r>
      <w:r w:rsidRPr="00C429FF">
        <w:rPr>
          <w:spacing w:val="-1"/>
          <w:sz w:val="20"/>
          <w:szCs w:val="20"/>
          <w:lang w:val="es-CO"/>
        </w:rPr>
        <w:t xml:space="preserve"> </w:t>
      </w:r>
      <w:r w:rsidRPr="00C429FF">
        <w:rPr>
          <w:sz w:val="20"/>
          <w:szCs w:val="20"/>
          <w:lang w:val="es-CO"/>
        </w:rPr>
        <w:t>artículos</w:t>
      </w:r>
      <w:r w:rsidRPr="00C429FF">
        <w:rPr>
          <w:spacing w:val="-4"/>
          <w:sz w:val="20"/>
          <w:szCs w:val="20"/>
          <w:lang w:val="es-CO"/>
        </w:rPr>
        <w:t xml:space="preserve"> </w:t>
      </w:r>
      <w:r w:rsidRPr="00C429FF">
        <w:rPr>
          <w:sz w:val="20"/>
          <w:szCs w:val="20"/>
          <w:lang w:val="es-CO"/>
        </w:rPr>
        <w:t>244,</w:t>
      </w:r>
      <w:r w:rsidRPr="00C429FF">
        <w:rPr>
          <w:spacing w:val="-2"/>
          <w:sz w:val="20"/>
          <w:szCs w:val="20"/>
          <w:lang w:val="es-CO"/>
        </w:rPr>
        <w:t xml:space="preserve"> </w:t>
      </w:r>
      <w:r w:rsidRPr="00C429FF">
        <w:rPr>
          <w:sz w:val="20"/>
          <w:szCs w:val="20"/>
          <w:lang w:val="es-CO"/>
        </w:rPr>
        <w:t>405,</w:t>
      </w:r>
      <w:r w:rsidRPr="00C429FF">
        <w:rPr>
          <w:spacing w:val="-2"/>
          <w:sz w:val="20"/>
          <w:szCs w:val="20"/>
          <w:lang w:val="es-CO"/>
        </w:rPr>
        <w:t xml:space="preserve"> </w:t>
      </w:r>
      <w:r w:rsidRPr="00C429FF">
        <w:rPr>
          <w:sz w:val="20"/>
          <w:szCs w:val="20"/>
          <w:lang w:val="es-CO"/>
        </w:rPr>
        <w:t>406,</w:t>
      </w:r>
      <w:r w:rsidRPr="00C429FF">
        <w:rPr>
          <w:spacing w:val="-3"/>
          <w:sz w:val="20"/>
          <w:szCs w:val="20"/>
          <w:lang w:val="es-CO"/>
        </w:rPr>
        <w:t xml:space="preserve"> </w:t>
      </w:r>
      <w:r w:rsidRPr="00C429FF">
        <w:rPr>
          <w:sz w:val="20"/>
          <w:szCs w:val="20"/>
          <w:lang w:val="es-CO"/>
        </w:rPr>
        <w:t>407</w:t>
      </w:r>
      <w:r w:rsidRPr="00C429FF">
        <w:rPr>
          <w:spacing w:val="-2"/>
          <w:sz w:val="20"/>
          <w:szCs w:val="20"/>
          <w:lang w:val="es-CO"/>
        </w:rPr>
        <w:t xml:space="preserve"> </w:t>
      </w:r>
      <w:r w:rsidRPr="00C429FF">
        <w:rPr>
          <w:sz w:val="20"/>
          <w:szCs w:val="20"/>
          <w:lang w:val="es-CO"/>
        </w:rPr>
        <w:t>y 453</w:t>
      </w:r>
      <w:r w:rsidRPr="00C429FF">
        <w:rPr>
          <w:spacing w:val="1"/>
          <w:sz w:val="20"/>
          <w:szCs w:val="20"/>
          <w:lang w:val="es-CO"/>
        </w:rPr>
        <w:t xml:space="preserve"> </w:t>
      </w:r>
      <w:r w:rsidRPr="00C429FF">
        <w:rPr>
          <w:sz w:val="20"/>
          <w:szCs w:val="20"/>
          <w:lang w:val="es-CO"/>
        </w:rPr>
        <w:t>del</w:t>
      </w:r>
      <w:r w:rsidRPr="00C429FF">
        <w:rPr>
          <w:spacing w:val="-5"/>
          <w:sz w:val="20"/>
          <w:szCs w:val="20"/>
          <w:lang w:val="es-CO"/>
        </w:rPr>
        <w:t xml:space="preserve"> </w:t>
      </w:r>
      <w:r w:rsidRPr="00C429FF">
        <w:rPr>
          <w:sz w:val="20"/>
          <w:szCs w:val="20"/>
          <w:lang w:val="es-CO"/>
        </w:rPr>
        <w:t>C.P.</w:t>
      </w:r>
    </w:p>
    <w:p w14:paraId="39D461E0" w14:textId="77777777" w:rsidR="00ED3455" w:rsidRPr="00C429FF" w:rsidRDefault="00ED3455" w:rsidP="00ED3455">
      <w:pPr>
        <w:pStyle w:val="Textoindependiente"/>
        <w:spacing w:line="240" w:lineRule="auto"/>
        <w:rPr>
          <w:sz w:val="20"/>
          <w:szCs w:val="20"/>
          <w:lang w:val="es-CO"/>
        </w:rPr>
      </w:pPr>
    </w:p>
    <w:p w14:paraId="23BB98DB"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Las anteriores conductas se encuentran tipificadas como delitos en el Código Penal Colombiano y en la Ley 412 de 1997, por medio de la cual se aprobó la Convención Internacional contra la Corrupción.</w:t>
      </w:r>
    </w:p>
    <w:p w14:paraId="6EE3DDA0" w14:textId="77777777" w:rsidR="00ED3455" w:rsidRPr="00C429FF" w:rsidRDefault="00ED3455" w:rsidP="00ED3455">
      <w:pPr>
        <w:pStyle w:val="Textoindependiente"/>
        <w:spacing w:line="240" w:lineRule="auto"/>
        <w:rPr>
          <w:sz w:val="20"/>
          <w:szCs w:val="20"/>
          <w:lang w:val="es-CO"/>
        </w:rPr>
      </w:pPr>
    </w:p>
    <w:p w14:paraId="36BA3BAF" w14:textId="77777777" w:rsidR="00ED3455" w:rsidRPr="00C429FF" w:rsidRDefault="00ED3455" w:rsidP="00ED3455">
      <w:pPr>
        <w:pStyle w:val="Prrafodelista"/>
        <w:numPr>
          <w:ilvl w:val="1"/>
          <w:numId w:val="6"/>
        </w:numPr>
        <w:spacing w:after="200"/>
        <w:ind w:left="0" w:firstLine="0"/>
        <w:rPr>
          <w:rFonts w:ascii="Arial" w:hAnsi="Arial" w:cs="Arial"/>
          <w:b/>
          <w:bCs/>
          <w:sz w:val="20"/>
          <w:szCs w:val="20"/>
          <w:lang w:val="es-CO"/>
        </w:rPr>
      </w:pPr>
      <w:r w:rsidRPr="00C429FF">
        <w:rPr>
          <w:rFonts w:ascii="Arial" w:hAnsi="Arial" w:cs="Arial"/>
          <w:b/>
          <w:bCs/>
          <w:sz w:val="20"/>
          <w:szCs w:val="20"/>
          <w:lang w:val="es-CO"/>
        </w:rPr>
        <w:t>MEDIDAS PARA PROMOVER LA TRANSPARENCIA EN LA GESTIÓN.</w:t>
      </w:r>
    </w:p>
    <w:p w14:paraId="21908C75" w14:textId="77777777" w:rsidR="00ED3455" w:rsidRPr="00C429FF" w:rsidRDefault="00ED3455" w:rsidP="00ED3455">
      <w:pPr>
        <w:jc w:val="both"/>
        <w:rPr>
          <w:rFonts w:ascii="Arial" w:hAnsi="Arial" w:cs="Arial"/>
          <w:sz w:val="20"/>
          <w:szCs w:val="20"/>
        </w:rPr>
      </w:pPr>
      <w:r w:rsidRPr="00C429FF">
        <w:rPr>
          <w:rFonts w:ascii="Arial" w:hAnsi="Arial" w:cs="Arial"/>
          <w:sz w:val="20"/>
          <w:szCs w:val="20"/>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41691CDA" w14:textId="77777777" w:rsidR="00ED3455" w:rsidRPr="00C429FF" w:rsidRDefault="00ED3455" w:rsidP="00ED3455">
      <w:pPr>
        <w:jc w:val="both"/>
        <w:rPr>
          <w:rFonts w:ascii="Arial" w:hAnsi="Arial" w:cs="Arial"/>
          <w:sz w:val="20"/>
          <w:szCs w:val="20"/>
        </w:rPr>
      </w:pPr>
    </w:p>
    <w:p w14:paraId="7884A172" w14:textId="77777777" w:rsidR="00ED3455" w:rsidRPr="00C429FF" w:rsidRDefault="00ED3455" w:rsidP="00ED3455">
      <w:pPr>
        <w:jc w:val="both"/>
        <w:rPr>
          <w:rFonts w:ascii="Arial" w:hAnsi="Arial" w:cs="Arial"/>
          <w:sz w:val="20"/>
          <w:szCs w:val="20"/>
        </w:rPr>
      </w:pPr>
      <w:r w:rsidRPr="00C429FF">
        <w:rPr>
          <w:rFonts w:ascii="Arial" w:hAnsi="Arial" w:cs="Arial"/>
          <w:sz w:val="20"/>
          <w:szCs w:val="20"/>
        </w:rPr>
        <w:t xml:space="preserve">Conforme lo anterior se invita a conocer y utilizar (de considerarse necesario) los CANALES DE ESCALAMIENTO Y DENUNCIA INTERNOS Y EXTERNOS de la Entidad. </w:t>
      </w:r>
    </w:p>
    <w:p w14:paraId="133292D8" w14:textId="77777777" w:rsidR="00ED3455" w:rsidRPr="00C429FF" w:rsidRDefault="00ED3455" w:rsidP="00ED3455">
      <w:pPr>
        <w:rPr>
          <w:rFonts w:ascii="Arial" w:hAnsi="Arial" w:cs="Arial"/>
          <w:sz w:val="20"/>
          <w:szCs w:val="20"/>
        </w:rPr>
      </w:pPr>
    </w:p>
    <w:p w14:paraId="163828D6" w14:textId="77777777" w:rsidR="00ED3455" w:rsidRPr="00C429FF" w:rsidRDefault="00ED3455" w:rsidP="00ED3455">
      <w:pPr>
        <w:rPr>
          <w:rFonts w:ascii="Arial" w:hAnsi="Arial" w:cs="Arial"/>
          <w:sz w:val="20"/>
          <w:szCs w:val="20"/>
        </w:rPr>
      </w:pPr>
      <w:r w:rsidRPr="00C429FF">
        <w:rPr>
          <w:rFonts w:ascii="Arial" w:hAnsi="Arial" w:cs="Arial"/>
          <w:sz w:val="20"/>
          <w:szCs w:val="20"/>
        </w:rPr>
        <w:t>Esta información está en la página web en el siguiente enlace:</w:t>
      </w:r>
    </w:p>
    <w:p w14:paraId="03834E59" w14:textId="77777777" w:rsidR="00ED3455" w:rsidRPr="00C429FF" w:rsidRDefault="00ED3455" w:rsidP="00ED3455">
      <w:pPr>
        <w:rPr>
          <w:rFonts w:ascii="Arial" w:hAnsi="Arial" w:cs="Arial"/>
          <w:sz w:val="20"/>
          <w:szCs w:val="20"/>
        </w:rPr>
      </w:pPr>
    </w:p>
    <w:p w14:paraId="5F614D13" w14:textId="77777777" w:rsidR="00ED3455" w:rsidRPr="00C429FF" w:rsidRDefault="00ED3455" w:rsidP="00ED3455">
      <w:pPr>
        <w:rPr>
          <w:rFonts w:ascii="Arial" w:hAnsi="Arial" w:cs="Arial"/>
          <w:sz w:val="20"/>
          <w:szCs w:val="20"/>
        </w:rPr>
      </w:pPr>
      <w:hyperlink r:id="rId7" w:history="1">
        <w:r w:rsidRPr="00C429FF">
          <w:rPr>
            <w:rFonts w:ascii="Arial" w:hAnsi="Arial" w:cs="Arial"/>
            <w:sz w:val="20"/>
            <w:szCs w:val="20"/>
          </w:rPr>
          <w:t>https://www2.sgc.gov.co/AtencionAlCiudadano/Paginas/canales-de-escalamiento.aspx</w:t>
        </w:r>
      </w:hyperlink>
    </w:p>
    <w:p w14:paraId="32D6BA34" w14:textId="77777777" w:rsidR="00ED3455" w:rsidRPr="00C429FF" w:rsidRDefault="00ED3455" w:rsidP="00ED3455">
      <w:pPr>
        <w:rPr>
          <w:rFonts w:ascii="Arial" w:hAnsi="Arial" w:cs="Arial"/>
          <w:sz w:val="20"/>
          <w:szCs w:val="20"/>
        </w:rPr>
      </w:pPr>
    </w:p>
    <w:p w14:paraId="72B230BC" w14:textId="77777777" w:rsidR="00ED3455" w:rsidRPr="00C429FF" w:rsidRDefault="00ED3455" w:rsidP="00ED3455">
      <w:pPr>
        <w:rPr>
          <w:rFonts w:ascii="Arial" w:hAnsi="Arial" w:cs="Arial"/>
          <w:sz w:val="20"/>
          <w:szCs w:val="20"/>
        </w:rPr>
      </w:pPr>
      <w:hyperlink r:id="rId8" w:history="1">
        <w:r w:rsidRPr="00C429FF">
          <w:rPr>
            <w:rFonts w:ascii="Arial" w:hAnsi="Arial" w:cs="Arial"/>
            <w:sz w:val="20"/>
            <w:szCs w:val="20"/>
          </w:rPr>
          <w:t>https://www.youtube.com/watch?v=avmHNfrLM30</w:t>
        </w:r>
      </w:hyperlink>
    </w:p>
    <w:p w14:paraId="39047FF4" w14:textId="77777777" w:rsidR="00ED3455" w:rsidRPr="00C429FF" w:rsidRDefault="00ED3455" w:rsidP="00ED3455">
      <w:pPr>
        <w:rPr>
          <w:rFonts w:ascii="Arial" w:hAnsi="Arial" w:cs="Arial"/>
          <w:sz w:val="20"/>
          <w:szCs w:val="20"/>
        </w:rPr>
      </w:pPr>
    </w:p>
    <w:p w14:paraId="7CAD7D97" w14:textId="77777777" w:rsidR="00ED3455" w:rsidRPr="00C429FF" w:rsidRDefault="00ED3455" w:rsidP="00071359">
      <w:pPr>
        <w:jc w:val="both"/>
        <w:rPr>
          <w:rFonts w:ascii="Arial" w:hAnsi="Arial" w:cs="Arial"/>
          <w:sz w:val="20"/>
          <w:szCs w:val="20"/>
        </w:rPr>
      </w:pPr>
      <w:r w:rsidRPr="00C429FF">
        <w:rPr>
          <w:rFonts w:ascii="Arial" w:hAnsi="Arial" w:cs="Arial"/>
          <w:sz w:val="20"/>
          <w:szCs w:val="20"/>
        </w:rPr>
        <w:t xml:space="preserve">Se invita a los proponentes a diligenciar la siguiente ENCUESTA por medio de la cual la Entidad pretende verificar la percepción de los participantes sobre la transparencia y la objetividad del proceso de selección. </w:t>
      </w:r>
    </w:p>
    <w:p w14:paraId="26B814C6" w14:textId="77777777" w:rsidR="00ED3455" w:rsidRPr="00C429FF" w:rsidRDefault="00ED3455" w:rsidP="00071359">
      <w:pPr>
        <w:jc w:val="both"/>
        <w:rPr>
          <w:rFonts w:ascii="Arial" w:hAnsi="Arial" w:cs="Arial"/>
          <w:sz w:val="20"/>
          <w:szCs w:val="20"/>
        </w:rPr>
      </w:pPr>
    </w:p>
    <w:p w14:paraId="7F01C0C6" w14:textId="77777777" w:rsidR="00ED3455" w:rsidRPr="00C429FF" w:rsidRDefault="00ED3455" w:rsidP="00ED3455">
      <w:pPr>
        <w:rPr>
          <w:rFonts w:ascii="Arial" w:hAnsi="Arial" w:cs="Arial"/>
          <w:sz w:val="20"/>
          <w:szCs w:val="20"/>
        </w:rPr>
      </w:pPr>
      <w:r w:rsidRPr="00C429FF">
        <w:rPr>
          <w:rFonts w:ascii="Arial" w:hAnsi="Arial" w:cs="Arial"/>
          <w:sz w:val="20"/>
          <w:szCs w:val="20"/>
        </w:rPr>
        <w:t xml:space="preserve">Link encuesta: </w:t>
      </w:r>
      <w:hyperlink r:id="rId9" w:history="1">
        <w:r w:rsidRPr="00C429FF">
          <w:rPr>
            <w:rStyle w:val="Hipervnculo"/>
            <w:rFonts w:ascii="Arial" w:hAnsi="Arial" w:cs="Arial"/>
            <w:color w:val="auto"/>
            <w:sz w:val="20"/>
            <w:szCs w:val="20"/>
          </w:rPr>
          <w:t>https://docs.google.com/forms/d/e/1FAIpQLSc78RCQwjoj7vH3nQZ2vCh6DUx8hi74gD5cTan9HtikUat2Hg/viewform</w:t>
        </w:r>
      </w:hyperlink>
    </w:p>
    <w:p w14:paraId="014D6BC3" w14:textId="77777777" w:rsidR="00ED3455" w:rsidRPr="00C429FF" w:rsidRDefault="00ED3455" w:rsidP="00ED3455">
      <w:pPr>
        <w:rPr>
          <w:rFonts w:ascii="Arial" w:hAnsi="Arial" w:cs="Arial"/>
          <w:b/>
          <w:bCs/>
          <w:sz w:val="20"/>
          <w:szCs w:val="20"/>
        </w:rPr>
      </w:pPr>
    </w:p>
    <w:p w14:paraId="122BC6D3" w14:textId="77777777" w:rsidR="00ED3455" w:rsidRPr="00C429FF" w:rsidRDefault="00ED3455" w:rsidP="00A40A26">
      <w:pPr>
        <w:pStyle w:val="Prrafodelista"/>
        <w:numPr>
          <w:ilvl w:val="1"/>
          <w:numId w:val="6"/>
        </w:numPr>
        <w:rPr>
          <w:rFonts w:ascii="Arial" w:hAnsi="Arial" w:cs="Arial"/>
          <w:b/>
          <w:bCs/>
          <w:sz w:val="20"/>
          <w:szCs w:val="20"/>
          <w:lang w:val="es-CO"/>
        </w:rPr>
      </w:pPr>
      <w:r w:rsidRPr="00C429FF">
        <w:rPr>
          <w:rFonts w:ascii="Arial" w:hAnsi="Arial" w:cs="Arial"/>
          <w:b/>
          <w:bCs/>
          <w:sz w:val="20"/>
          <w:szCs w:val="20"/>
          <w:lang w:val="es-CO"/>
        </w:rPr>
        <w:t>VEEDURÍAS CIUDADANAS.</w:t>
      </w:r>
    </w:p>
    <w:p w14:paraId="34773BDC" w14:textId="77777777" w:rsidR="00ED3455" w:rsidRPr="00C429FF" w:rsidRDefault="00ED3455" w:rsidP="00ED3455">
      <w:pPr>
        <w:jc w:val="both"/>
        <w:rPr>
          <w:rFonts w:ascii="Arial" w:hAnsi="Arial" w:cs="Arial"/>
          <w:sz w:val="20"/>
          <w:szCs w:val="20"/>
        </w:rPr>
      </w:pPr>
    </w:p>
    <w:p w14:paraId="5D403688" w14:textId="77777777" w:rsidR="00ED3455" w:rsidRPr="00C429FF" w:rsidRDefault="00ED3455" w:rsidP="00ED3455">
      <w:pPr>
        <w:jc w:val="both"/>
        <w:rPr>
          <w:rFonts w:ascii="Arial" w:hAnsi="Arial" w:cs="Arial"/>
          <w:sz w:val="20"/>
          <w:szCs w:val="20"/>
        </w:rPr>
      </w:pPr>
      <w:r w:rsidRPr="00C429FF">
        <w:rPr>
          <w:rFonts w:ascii="Arial" w:hAnsi="Arial" w:cs="Arial"/>
          <w:sz w:val="20"/>
          <w:szCs w:val="20"/>
        </w:rPr>
        <w:t>De conformidad con lo dispuesto en el artículo 66 de la Ley 80 de 1993 y el numeral 5 del artículo 2.2.1.1.2.1.5. del Decreto 1082 de 2015, se convoca a las veedurías ciudadanas, a las diferentes asociaciones cívicas, comunitarias, de profesionales, benéficas o de utilidad común, gremiales, universidades, y centros especializados de investigación, para que realicen control social al presente proceso de selección y, de considerarlo procedente, formulen las recomendaciones escritas que estimen necesarias para buscar la eficiencia institucional, señalándoles que pueden intervenir en todas las audiencias que se realicen dentro del proceso de selección y a que consulten los Documentos del Proceso en el SECOP II.</w:t>
      </w:r>
    </w:p>
    <w:p w14:paraId="0378EC2B" w14:textId="77777777" w:rsidR="00ED3455" w:rsidRPr="00C429FF" w:rsidRDefault="00ED3455" w:rsidP="00ED3455">
      <w:pPr>
        <w:rPr>
          <w:rFonts w:ascii="Arial" w:hAnsi="Arial" w:cs="Arial"/>
          <w:sz w:val="20"/>
          <w:szCs w:val="20"/>
        </w:rPr>
      </w:pPr>
    </w:p>
    <w:p w14:paraId="5108E6DE" w14:textId="77777777" w:rsidR="00ED3455" w:rsidRPr="00C429FF" w:rsidRDefault="00ED3455" w:rsidP="00ED3455">
      <w:pPr>
        <w:pStyle w:val="Prrafodelista"/>
        <w:numPr>
          <w:ilvl w:val="1"/>
          <w:numId w:val="7"/>
        </w:numPr>
        <w:ind w:left="0" w:firstLine="0"/>
        <w:rPr>
          <w:rFonts w:ascii="Arial" w:hAnsi="Arial" w:cs="Arial"/>
          <w:b/>
          <w:bCs/>
          <w:sz w:val="20"/>
          <w:szCs w:val="20"/>
          <w:lang w:val="es-CO"/>
        </w:rPr>
      </w:pPr>
      <w:r w:rsidRPr="00C429FF">
        <w:rPr>
          <w:rFonts w:ascii="Arial" w:hAnsi="Arial" w:cs="Arial"/>
          <w:b/>
          <w:bCs/>
          <w:sz w:val="20"/>
          <w:szCs w:val="20"/>
          <w:lang w:val="es-CO"/>
        </w:rPr>
        <w:t>ACUERDOS COMERCIALES.</w:t>
      </w:r>
    </w:p>
    <w:p w14:paraId="5D8DA3CB" w14:textId="77777777" w:rsidR="00ED3455" w:rsidRPr="00C429FF" w:rsidRDefault="00ED3455" w:rsidP="00ED3455">
      <w:pPr>
        <w:pStyle w:val="Prrafodelista"/>
        <w:ind w:left="0"/>
        <w:rPr>
          <w:rFonts w:ascii="Arial" w:hAnsi="Arial" w:cs="Arial"/>
          <w:b/>
          <w:bCs/>
          <w:sz w:val="20"/>
          <w:szCs w:val="20"/>
          <w:lang w:val="es-CO"/>
        </w:rPr>
      </w:pPr>
    </w:p>
    <w:p w14:paraId="1DD19816" w14:textId="77777777" w:rsidR="00ED3455" w:rsidRPr="00C429FF" w:rsidRDefault="00ED3455" w:rsidP="00ED3455">
      <w:pPr>
        <w:jc w:val="both"/>
        <w:rPr>
          <w:rFonts w:ascii="Arial" w:hAnsi="Arial" w:cs="Arial"/>
          <w:sz w:val="20"/>
          <w:szCs w:val="20"/>
        </w:rPr>
      </w:pPr>
      <w:r w:rsidRPr="00C429FF">
        <w:rPr>
          <w:rFonts w:ascii="Arial" w:hAnsi="Arial" w:cs="Arial"/>
          <w:sz w:val="20"/>
          <w:szCs w:val="20"/>
        </w:rPr>
        <w:t xml:space="preserve">En cumplimiento del Decreto 1082 de 2015 y del </w:t>
      </w:r>
      <w:r w:rsidRPr="00C429FF">
        <w:rPr>
          <w:rFonts w:ascii="Arial" w:hAnsi="Arial" w:cs="Arial"/>
          <w:i/>
          <w:iCs/>
          <w:sz w:val="20"/>
          <w:szCs w:val="20"/>
        </w:rPr>
        <w:t>“Manual para el manejo de los Acuerdos Comerciales en los Procesos de Contratación”</w:t>
      </w:r>
      <w:r w:rsidRPr="00C429FF">
        <w:rPr>
          <w:rFonts w:ascii="Arial" w:hAnsi="Arial" w:cs="Arial"/>
          <w:sz w:val="20"/>
          <w:szCs w:val="20"/>
        </w:rPr>
        <w:t xml:space="preserve"> de la Agencia Nacional de Contratación Pública - Colombia Compra Eficiente, el presente Proceso de Contratación se encuentra cobijado por los Acuerdos Comerciales aprobados e incorporados en la normativa colombiana que incluyan obligaciones y derechos en materia de compras públicas. </w:t>
      </w:r>
    </w:p>
    <w:p w14:paraId="0CC448B4" w14:textId="77777777" w:rsidR="00ED3455" w:rsidRPr="00C429FF" w:rsidRDefault="00ED3455" w:rsidP="00ED3455">
      <w:pPr>
        <w:jc w:val="both"/>
        <w:rPr>
          <w:rFonts w:ascii="Arial" w:hAnsi="Arial" w:cs="Arial"/>
          <w:sz w:val="20"/>
          <w:szCs w:val="20"/>
        </w:rPr>
      </w:pPr>
    </w:p>
    <w:p w14:paraId="6125EA85" w14:textId="77777777" w:rsidR="00ED3455" w:rsidRPr="00C429FF" w:rsidRDefault="00ED3455" w:rsidP="00ED3455">
      <w:pPr>
        <w:jc w:val="both"/>
        <w:rPr>
          <w:rFonts w:ascii="Arial" w:hAnsi="Arial" w:cs="Arial"/>
          <w:sz w:val="20"/>
          <w:szCs w:val="20"/>
        </w:rPr>
      </w:pPr>
      <w:r w:rsidRPr="00C429FF">
        <w:rPr>
          <w:rFonts w:ascii="Arial" w:hAnsi="Arial" w:cs="Arial"/>
          <w:sz w:val="20"/>
          <w:szCs w:val="20"/>
        </w:rPr>
        <w:t xml:space="preserve">Los Acuerdos Comerciales que rigen el presente proceso de selección podrán ser consultados en la plataforma transaccional SECOP II.  </w:t>
      </w:r>
    </w:p>
    <w:p w14:paraId="06A2D4F3" w14:textId="77777777" w:rsidR="00ED3455" w:rsidRPr="00C429FF" w:rsidRDefault="00ED3455" w:rsidP="00ED3455">
      <w:pPr>
        <w:rPr>
          <w:rFonts w:ascii="Arial" w:hAnsi="Arial" w:cs="Arial"/>
          <w:sz w:val="20"/>
          <w:szCs w:val="20"/>
        </w:rPr>
      </w:pPr>
    </w:p>
    <w:p w14:paraId="2FD01F95" w14:textId="77777777" w:rsidR="00ED3455" w:rsidRPr="00C429FF" w:rsidRDefault="00ED3455" w:rsidP="00ED3455">
      <w:pPr>
        <w:pStyle w:val="Prrafodelista"/>
        <w:widowControl/>
        <w:numPr>
          <w:ilvl w:val="1"/>
          <w:numId w:val="7"/>
        </w:numPr>
        <w:suppressAutoHyphens w:val="0"/>
        <w:ind w:left="0" w:firstLine="0"/>
        <w:textAlignment w:val="auto"/>
        <w:rPr>
          <w:rFonts w:ascii="Arial" w:hAnsi="Arial" w:cs="Arial"/>
          <w:b/>
          <w:bCs/>
          <w:sz w:val="20"/>
          <w:szCs w:val="20"/>
          <w:lang w:val="es-CO"/>
        </w:rPr>
      </w:pPr>
      <w:r w:rsidRPr="00C429FF">
        <w:rPr>
          <w:rFonts w:ascii="Arial" w:hAnsi="Arial" w:cs="Arial"/>
          <w:b/>
          <w:bCs/>
          <w:sz w:val="20"/>
          <w:szCs w:val="20"/>
          <w:lang w:val="es-CO"/>
        </w:rPr>
        <w:t xml:space="preserve">CORRESPONDENCIA. </w:t>
      </w:r>
    </w:p>
    <w:p w14:paraId="5E585E89" w14:textId="77777777" w:rsidR="00ED3455" w:rsidRPr="00C429FF" w:rsidRDefault="00ED3455" w:rsidP="00ED3455">
      <w:pPr>
        <w:pStyle w:val="Prrafodelista"/>
        <w:ind w:left="0"/>
        <w:rPr>
          <w:rFonts w:ascii="Arial" w:hAnsi="Arial" w:cs="Arial"/>
          <w:b/>
          <w:bCs/>
          <w:sz w:val="20"/>
          <w:szCs w:val="20"/>
          <w:lang w:val="es-CO"/>
        </w:rPr>
      </w:pPr>
    </w:p>
    <w:p w14:paraId="7F2F8B94" w14:textId="77777777" w:rsidR="00ED3455" w:rsidRPr="00C429FF" w:rsidRDefault="00ED3455" w:rsidP="00ED3455">
      <w:pPr>
        <w:jc w:val="both"/>
        <w:rPr>
          <w:rFonts w:ascii="Arial" w:hAnsi="Arial" w:cs="Arial"/>
          <w:sz w:val="20"/>
          <w:szCs w:val="20"/>
        </w:rPr>
      </w:pPr>
      <w:r w:rsidRPr="00C429FF">
        <w:rPr>
          <w:rFonts w:ascii="Arial" w:hAnsi="Arial" w:cs="Arial"/>
          <w:sz w:val="20"/>
          <w:szCs w:val="20"/>
        </w:rPr>
        <w:t>Toda la correspondencia que se genere y que esté relacionada con el presente proceso de selección, se radicará directa y únicamente a través de SECOP II, salvo lo correspondiente a la interposición de recursos cuando en el acto administrativo correspondiente así lo señale.</w:t>
      </w:r>
    </w:p>
    <w:p w14:paraId="5E0A967D" w14:textId="77777777" w:rsidR="00ED3455" w:rsidRPr="00C429FF" w:rsidRDefault="00ED3455" w:rsidP="00ED3455">
      <w:pPr>
        <w:jc w:val="both"/>
        <w:rPr>
          <w:rFonts w:ascii="Arial" w:hAnsi="Arial" w:cs="Arial"/>
          <w:sz w:val="20"/>
          <w:szCs w:val="20"/>
        </w:rPr>
      </w:pPr>
    </w:p>
    <w:p w14:paraId="573C1EA3" w14:textId="77777777" w:rsidR="00ED3455" w:rsidRPr="00C429FF" w:rsidRDefault="00ED3455" w:rsidP="00ED3455">
      <w:pPr>
        <w:rPr>
          <w:rFonts w:ascii="Arial" w:hAnsi="Arial" w:cs="Arial"/>
          <w:sz w:val="20"/>
          <w:szCs w:val="20"/>
        </w:rPr>
      </w:pPr>
      <w:r w:rsidRPr="00C429FF">
        <w:rPr>
          <w:rFonts w:ascii="Arial" w:hAnsi="Arial" w:cs="Arial"/>
          <w:sz w:val="20"/>
          <w:szCs w:val="20"/>
        </w:rPr>
        <w:t>El SGC por su parte requerirá a los proponentes a través de la plataforma Transaccional SECOP II.</w:t>
      </w:r>
    </w:p>
    <w:p w14:paraId="38703C44" w14:textId="77777777" w:rsidR="00ED3455" w:rsidRPr="00C429FF" w:rsidRDefault="00ED3455" w:rsidP="00ED3455">
      <w:pPr>
        <w:rPr>
          <w:rFonts w:ascii="Arial" w:hAnsi="Arial" w:cs="Arial"/>
          <w:sz w:val="20"/>
          <w:szCs w:val="20"/>
        </w:rPr>
      </w:pPr>
    </w:p>
    <w:p w14:paraId="44C4C981" w14:textId="77777777" w:rsidR="00ED3455" w:rsidRPr="00C429FF" w:rsidRDefault="00ED3455" w:rsidP="00071359">
      <w:pPr>
        <w:jc w:val="both"/>
        <w:rPr>
          <w:rFonts w:ascii="Arial" w:hAnsi="Arial" w:cs="Arial"/>
          <w:sz w:val="20"/>
          <w:szCs w:val="20"/>
        </w:rPr>
      </w:pPr>
      <w:r w:rsidRPr="00C429FF">
        <w:rPr>
          <w:rFonts w:ascii="Arial" w:hAnsi="Arial" w:cs="Arial"/>
          <w:sz w:val="20"/>
          <w:szCs w:val="20"/>
        </w:rPr>
        <w:t xml:space="preserve">En cuanto a las aclaraciones y envío de documentos requeridos con ocasión de la verificación y evaluación de las propuestas, sólo serán tenidas en cuenta aquellas que se envíen a través de la plataforma SECOP II. </w:t>
      </w:r>
    </w:p>
    <w:p w14:paraId="4C733AAC" w14:textId="77777777" w:rsidR="00ED3455" w:rsidRPr="00C429FF" w:rsidRDefault="00ED3455" w:rsidP="00ED3455">
      <w:pPr>
        <w:rPr>
          <w:rFonts w:ascii="Arial" w:hAnsi="Arial" w:cs="Arial"/>
          <w:sz w:val="20"/>
          <w:szCs w:val="20"/>
        </w:rPr>
      </w:pPr>
    </w:p>
    <w:p w14:paraId="7B9EA608" w14:textId="77777777" w:rsidR="00ED3455" w:rsidRPr="00C429FF" w:rsidRDefault="00ED3455" w:rsidP="00071359">
      <w:pPr>
        <w:jc w:val="both"/>
        <w:rPr>
          <w:rFonts w:ascii="Arial" w:hAnsi="Arial" w:cs="Arial"/>
          <w:sz w:val="20"/>
          <w:szCs w:val="20"/>
        </w:rPr>
      </w:pPr>
      <w:r w:rsidRPr="00C429FF">
        <w:rPr>
          <w:rFonts w:ascii="Arial" w:hAnsi="Arial" w:cs="Arial"/>
          <w:sz w:val="20"/>
          <w:szCs w:val="20"/>
        </w:rPr>
        <w:t>No será atendida la correspondencia, documentación o comunicación que no sea enviada a través de la plataforma transaccional SECOP II.</w:t>
      </w:r>
    </w:p>
    <w:p w14:paraId="10548109" w14:textId="77777777" w:rsidR="00ED3455" w:rsidRPr="00C429FF" w:rsidRDefault="00ED3455" w:rsidP="00ED3455">
      <w:pPr>
        <w:rPr>
          <w:rFonts w:ascii="Arial" w:hAnsi="Arial" w:cs="Arial"/>
          <w:sz w:val="20"/>
          <w:szCs w:val="20"/>
        </w:rPr>
      </w:pPr>
    </w:p>
    <w:p w14:paraId="14E70120" w14:textId="77777777" w:rsidR="00ED3455" w:rsidRPr="00C429FF" w:rsidRDefault="00ED3455" w:rsidP="00A40A26">
      <w:pPr>
        <w:pStyle w:val="Prrafodelista"/>
        <w:numPr>
          <w:ilvl w:val="1"/>
          <w:numId w:val="7"/>
        </w:numPr>
        <w:rPr>
          <w:rFonts w:ascii="Arial" w:hAnsi="Arial" w:cs="Arial"/>
          <w:b/>
          <w:bCs/>
          <w:sz w:val="20"/>
          <w:szCs w:val="20"/>
          <w:lang w:val="es-CO"/>
        </w:rPr>
      </w:pPr>
      <w:r w:rsidRPr="00C429FF">
        <w:rPr>
          <w:rFonts w:ascii="Arial" w:hAnsi="Arial" w:cs="Arial"/>
          <w:b/>
          <w:bCs/>
          <w:sz w:val="20"/>
          <w:szCs w:val="20"/>
          <w:lang w:val="es-CO"/>
        </w:rPr>
        <w:t>COSTOS DERIVADOS DE LA PARTICIPACIÓN EN EL PRESENTE PROCESO.</w:t>
      </w:r>
    </w:p>
    <w:p w14:paraId="7D22EDB5" w14:textId="77777777" w:rsidR="00ED3455" w:rsidRPr="00C429FF" w:rsidRDefault="00ED3455" w:rsidP="00ED3455">
      <w:pPr>
        <w:jc w:val="both"/>
        <w:rPr>
          <w:rFonts w:ascii="Arial" w:hAnsi="Arial" w:cs="Arial"/>
          <w:sz w:val="20"/>
          <w:szCs w:val="20"/>
        </w:rPr>
      </w:pPr>
    </w:p>
    <w:p w14:paraId="400624BA" w14:textId="77777777" w:rsidR="00ED3455" w:rsidRPr="00C429FF" w:rsidRDefault="00ED3455" w:rsidP="00ED3455">
      <w:pPr>
        <w:jc w:val="both"/>
        <w:rPr>
          <w:rFonts w:ascii="Arial" w:hAnsi="Arial" w:cs="Arial"/>
          <w:sz w:val="20"/>
          <w:szCs w:val="20"/>
        </w:rPr>
      </w:pPr>
      <w:r w:rsidRPr="00C429FF">
        <w:rPr>
          <w:rFonts w:ascii="Arial" w:hAnsi="Arial" w:cs="Arial"/>
          <w:sz w:val="20"/>
          <w:szCs w:val="20"/>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en caso de que aplique, y cualquier otro costo o gasto relacionado con la participación en el Proceso de Contratación estará a cargo exclusivo de los interesados y Proponentes.</w:t>
      </w:r>
    </w:p>
    <w:p w14:paraId="46BBC3AB" w14:textId="77777777" w:rsidR="00ED3455" w:rsidRPr="00C429FF" w:rsidRDefault="00ED3455" w:rsidP="00ED3455">
      <w:pPr>
        <w:rPr>
          <w:rFonts w:ascii="Arial" w:hAnsi="Arial" w:cs="Arial"/>
          <w:b/>
          <w:bCs/>
          <w:sz w:val="20"/>
          <w:szCs w:val="20"/>
        </w:rPr>
      </w:pPr>
    </w:p>
    <w:p w14:paraId="2C4E57A1" w14:textId="77777777" w:rsidR="00ED3455" w:rsidRPr="00C429FF" w:rsidRDefault="00ED3455" w:rsidP="00A40A26">
      <w:pPr>
        <w:pStyle w:val="Prrafodelista"/>
        <w:numPr>
          <w:ilvl w:val="1"/>
          <w:numId w:val="7"/>
        </w:numPr>
        <w:rPr>
          <w:rFonts w:ascii="Arial" w:hAnsi="Arial" w:cs="Arial"/>
          <w:sz w:val="20"/>
          <w:szCs w:val="20"/>
          <w:lang w:val="es-CO"/>
        </w:rPr>
      </w:pPr>
      <w:r w:rsidRPr="00C429FF">
        <w:rPr>
          <w:rFonts w:ascii="Arial" w:hAnsi="Arial" w:cs="Arial"/>
          <w:b/>
          <w:bCs/>
          <w:sz w:val="20"/>
          <w:szCs w:val="20"/>
          <w:lang w:val="es-CO"/>
        </w:rPr>
        <w:t>DEFINICIONES.</w:t>
      </w:r>
    </w:p>
    <w:p w14:paraId="54849387" w14:textId="77777777" w:rsidR="00ED3455" w:rsidRPr="00C429FF" w:rsidRDefault="00ED3455" w:rsidP="00ED3455">
      <w:pPr>
        <w:jc w:val="both"/>
        <w:rPr>
          <w:rFonts w:ascii="Arial" w:hAnsi="Arial" w:cs="Arial"/>
          <w:sz w:val="20"/>
          <w:szCs w:val="20"/>
        </w:rPr>
      </w:pPr>
    </w:p>
    <w:p w14:paraId="7D1C8C4A" w14:textId="77777777" w:rsidR="00ED3455" w:rsidRPr="00C429FF" w:rsidRDefault="00ED3455" w:rsidP="00ED3455">
      <w:pPr>
        <w:jc w:val="both"/>
        <w:rPr>
          <w:rFonts w:ascii="Arial" w:hAnsi="Arial" w:cs="Arial"/>
          <w:sz w:val="20"/>
          <w:szCs w:val="20"/>
        </w:rPr>
      </w:pPr>
      <w:r w:rsidRPr="00C429FF">
        <w:rPr>
          <w:rFonts w:ascii="Arial" w:hAnsi="Arial" w:cs="Arial"/>
          <w:sz w:val="20"/>
          <w:szCs w:val="20"/>
        </w:rPr>
        <w:t xml:space="preserve">Para todos los efectos del proceso y del entendimiento sucesivo de los términos utilizados en este documento adicional, se tendrán en cuenta las siguientes definiciones y las establecidas en el artículo 2.2.1.1.1.3.1. del Decreto 1082 de 2015. Los términos definidos son utilizados en singular y en plural de acuerdo como lo requiere el contexto en el cual son utilizados. Los términos no definidos a continuación deben entenderse de acuerdo con su significado natural y obvio: </w:t>
      </w:r>
    </w:p>
    <w:p w14:paraId="4B3EE273" w14:textId="77777777" w:rsidR="00ED3455" w:rsidRPr="00C429FF" w:rsidRDefault="00ED3455" w:rsidP="00ED3455">
      <w:pPr>
        <w:jc w:val="both"/>
        <w:rPr>
          <w:rFonts w:ascii="Arial" w:hAnsi="Arial" w:cs="Arial"/>
          <w:b/>
          <w:bCs/>
          <w:sz w:val="20"/>
          <w:szCs w:val="20"/>
        </w:rPr>
      </w:pPr>
    </w:p>
    <w:p w14:paraId="46824173"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Adjudicatario</w:t>
      </w:r>
      <w:r w:rsidRPr="00C429FF">
        <w:rPr>
          <w:rFonts w:ascii="Arial" w:hAnsi="Arial" w:cs="Arial"/>
          <w:sz w:val="20"/>
          <w:szCs w:val="20"/>
        </w:rPr>
        <w:t>: Proponente al que se le adjudique el proceso de selección, por ofertar y quien deberá celebrar el contrato resultante del presente proceso.</w:t>
      </w:r>
    </w:p>
    <w:p w14:paraId="0E15B34B" w14:textId="77777777" w:rsidR="00ED3455" w:rsidRPr="00C429FF" w:rsidRDefault="00ED3455" w:rsidP="00ED3455">
      <w:pPr>
        <w:jc w:val="both"/>
        <w:rPr>
          <w:rFonts w:ascii="Arial" w:hAnsi="Arial" w:cs="Arial"/>
          <w:b/>
          <w:bCs/>
          <w:sz w:val="20"/>
          <w:szCs w:val="20"/>
        </w:rPr>
      </w:pPr>
    </w:p>
    <w:p w14:paraId="718C07E7"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Contratante</w:t>
      </w:r>
      <w:r w:rsidRPr="00C429FF">
        <w:rPr>
          <w:rFonts w:ascii="Arial" w:hAnsi="Arial" w:cs="Arial"/>
          <w:sz w:val="20"/>
          <w:szCs w:val="20"/>
        </w:rPr>
        <w:t>: SERVICIO GEOLOGICO COLOMBIANO, en adelante el SGC y/o LA ENTIDAD.</w:t>
      </w:r>
    </w:p>
    <w:p w14:paraId="241829F2" w14:textId="77777777" w:rsidR="00ED3455" w:rsidRPr="00C429FF" w:rsidRDefault="00ED3455" w:rsidP="00ED3455">
      <w:pPr>
        <w:jc w:val="both"/>
        <w:rPr>
          <w:rFonts w:ascii="Arial" w:hAnsi="Arial" w:cs="Arial"/>
          <w:b/>
          <w:bCs/>
          <w:sz w:val="20"/>
          <w:szCs w:val="20"/>
        </w:rPr>
      </w:pPr>
    </w:p>
    <w:p w14:paraId="4E0DFAA9"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Contratista</w:t>
      </w:r>
      <w:r w:rsidRPr="00C429FF">
        <w:rPr>
          <w:rFonts w:ascii="Arial" w:hAnsi="Arial" w:cs="Arial"/>
          <w:sz w:val="20"/>
          <w:szCs w:val="20"/>
        </w:rPr>
        <w:t>: Quien suscribe el correspondiente contrato con el SGC.</w:t>
      </w:r>
    </w:p>
    <w:p w14:paraId="095605C2" w14:textId="77777777" w:rsidR="00ED3455" w:rsidRPr="00C429FF" w:rsidRDefault="00ED3455" w:rsidP="00ED3455">
      <w:pPr>
        <w:jc w:val="both"/>
        <w:rPr>
          <w:rFonts w:ascii="Arial" w:hAnsi="Arial" w:cs="Arial"/>
          <w:b/>
          <w:bCs/>
          <w:sz w:val="20"/>
          <w:szCs w:val="20"/>
        </w:rPr>
      </w:pPr>
    </w:p>
    <w:p w14:paraId="44278738"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Contrato</w:t>
      </w:r>
      <w:r w:rsidRPr="00C429FF">
        <w:rPr>
          <w:rFonts w:ascii="Arial" w:hAnsi="Arial" w:cs="Arial"/>
          <w:sz w:val="20"/>
          <w:szCs w:val="20"/>
        </w:rPr>
        <w:t xml:space="preserve">: Documento suscrito entre el SGC y el Adjudicatario, para el desarrollo del objeto contractual derivado del presente proceso de selección. </w:t>
      </w:r>
    </w:p>
    <w:p w14:paraId="3B7B3B79" w14:textId="77777777" w:rsidR="00ED3455" w:rsidRPr="00C429FF" w:rsidRDefault="00ED3455" w:rsidP="00ED3455">
      <w:pPr>
        <w:jc w:val="both"/>
        <w:rPr>
          <w:rFonts w:ascii="Arial" w:hAnsi="Arial" w:cs="Arial"/>
          <w:b/>
          <w:bCs/>
          <w:sz w:val="20"/>
          <w:szCs w:val="20"/>
        </w:rPr>
      </w:pPr>
    </w:p>
    <w:p w14:paraId="01A5596B"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Error Aritmético</w:t>
      </w:r>
      <w:r w:rsidRPr="00C429FF">
        <w:rPr>
          <w:rFonts w:ascii="Arial" w:hAnsi="Arial" w:cs="Arial"/>
          <w:sz w:val="20"/>
          <w:szCs w:val="20"/>
        </w:rPr>
        <w:t xml:space="preserve">: Es aquel que se presenta cuando en una propuesta existe un error en el resultado de una operación de suma, resta, multiplicación o división. Se verificarán aritméticamente las propuestas y se corregirán errores aritméticos si es del caso. </w:t>
      </w:r>
    </w:p>
    <w:p w14:paraId="3F6403C9" w14:textId="77777777" w:rsidR="00ED3455" w:rsidRPr="00C429FF" w:rsidRDefault="00ED3455" w:rsidP="00ED3455">
      <w:pPr>
        <w:jc w:val="both"/>
        <w:rPr>
          <w:rFonts w:ascii="Arial" w:hAnsi="Arial" w:cs="Arial"/>
          <w:b/>
          <w:bCs/>
          <w:sz w:val="20"/>
          <w:szCs w:val="20"/>
        </w:rPr>
      </w:pPr>
    </w:p>
    <w:p w14:paraId="7AF20C69"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Experiencia</w:t>
      </w:r>
      <w:r w:rsidRPr="00C429FF">
        <w:rPr>
          <w:rFonts w:ascii="Arial" w:hAnsi="Arial" w:cs="Arial"/>
          <w:sz w:val="20"/>
          <w:szCs w:val="20"/>
        </w:rPr>
        <w:t xml:space="preserve">: Es el conocimiento del proponente derivado de su participación previa en actividades iguales o similares a las previstas en el objeto del contrato. Los proponentes deben registrar en el RUP los contratos que hayan celebrado para prestar los bienes y servicios que pretenda ofertar a las Entidades Estatales, el registro debe contener la experiencia adquirida de forma directa o a través de la participación del proponente en Consorcios o Uniones Temporales. Esta experiencia se obtiene con contratos públicos, privados, nacionales o extranjeros.  </w:t>
      </w:r>
    </w:p>
    <w:p w14:paraId="32D30E02" w14:textId="77777777" w:rsidR="00ED3455" w:rsidRPr="00C429FF" w:rsidRDefault="00ED3455" w:rsidP="00ED3455">
      <w:pPr>
        <w:jc w:val="both"/>
        <w:rPr>
          <w:rFonts w:ascii="Arial" w:hAnsi="Arial" w:cs="Arial"/>
          <w:b/>
          <w:bCs/>
          <w:sz w:val="20"/>
          <w:szCs w:val="20"/>
        </w:rPr>
      </w:pPr>
    </w:p>
    <w:p w14:paraId="65CD31EC"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Mipyme</w:t>
      </w:r>
      <w:r w:rsidRPr="00C429FF">
        <w:rPr>
          <w:rFonts w:ascii="Arial" w:hAnsi="Arial" w:cs="Arial"/>
          <w:sz w:val="20"/>
          <w:szCs w:val="20"/>
        </w:rPr>
        <w:t xml:space="preserve">: Es la micro, pequeña y mediana empresa medida de acuerdo con la Ley vigente aplicable. Para todos los efectos, se entiende por micro, pequeña y mediana empresa, toda unidad de explotación económica, realizada por persona natural o jurídica, en actividades empresariales, agropecuarias, industriales, comerciales o de servicios, rurales o urbanos. </w:t>
      </w:r>
    </w:p>
    <w:p w14:paraId="0C012AB7" w14:textId="77777777" w:rsidR="00ED3455" w:rsidRPr="00C429FF" w:rsidRDefault="00ED3455" w:rsidP="00ED3455">
      <w:pPr>
        <w:jc w:val="both"/>
        <w:rPr>
          <w:rFonts w:ascii="Arial" w:hAnsi="Arial" w:cs="Arial"/>
          <w:b/>
          <w:bCs/>
          <w:sz w:val="20"/>
          <w:szCs w:val="20"/>
        </w:rPr>
      </w:pPr>
    </w:p>
    <w:p w14:paraId="23D06B40"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Oferta</w:t>
      </w:r>
      <w:r w:rsidRPr="00C429FF">
        <w:rPr>
          <w:rFonts w:ascii="Arial" w:hAnsi="Arial" w:cs="Arial"/>
          <w:sz w:val="20"/>
          <w:szCs w:val="20"/>
        </w:rPr>
        <w:t>: Es la propuesta presentada a través de la plataforma transaccional SECOP II por los interesados, conforme a los requisitos establecidos en el pliego de condiciones y en el presente documento adicional del pliego.</w:t>
      </w:r>
    </w:p>
    <w:p w14:paraId="0DAF35A5" w14:textId="77777777" w:rsidR="00ED3455" w:rsidRPr="00C429FF" w:rsidRDefault="00ED3455" w:rsidP="00ED3455">
      <w:pPr>
        <w:jc w:val="both"/>
        <w:rPr>
          <w:rFonts w:ascii="Arial" w:hAnsi="Arial" w:cs="Arial"/>
          <w:b/>
          <w:bCs/>
          <w:sz w:val="20"/>
          <w:szCs w:val="20"/>
        </w:rPr>
      </w:pPr>
    </w:p>
    <w:p w14:paraId="15A9A1AF"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Plazos</w:t>
      </w:r>
      <w:r w:rsidRPr="00C429FF">
        <w:rPr>
          <w:rFonts w:ascii="Arial" w:hAnsi="Arial" w:cs="Arial"/>
          <w:sz w:val="20"/>
          <w:szCs w:val="20"/>
        </w:rPr>
        <w:t xml:space="preserve">: Son los términos señalados en el proceso a los cuales tanto el proponente como la Entidad deben sujetarse dentro del proceso de selección. Cuando se incluya la expresión “días” se entiende que son hábiles, esto es, descontando sábados, domingos y feriados, excepto cuando se exprese “días calendario”, los cuales se entenderán corridos. Si se expresan los plazos en términos de meses o de años, éstos se contabilizarán según el calendario. </w:t>
      </w:r>
    </w:p>
    <w:p w14:paraId="27AC6688" w14:textId="77777777" w:rsidR="00ED3455" w:rsidRPr="00C429FF" w:rsidRDefault="00ED3455" w:rsidP="00ED3455">
      <w:pPr>
        <w:jc w:val="both"/>
        <w:rPr>
          <w:rFonts w:ascii="Arial" w:hAnsi="Arial" w:cs="Arial"/>
          <w:b/>
          <w:bCs/>
          <w:sz w:val="20"/>
          <w:szCs w:val="20"/>
        </w:rPr>
      </w:pPr>
    </w:p>
    <w:p w14:paraId="1BE62C7A"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Proyecto de pliego de condiciones o pliego de condiciones definitivo</w:t>
      </w:r>
      <w:r w:rsidRPr="00C429FF">
        <w:rPr>
          <w:rFonts w:ascii="Arial" w:hAnsi="Arial" w:cs="Arial"/>
          <w:sz w:val="20"/>
          <w:szCs w:val="20"/>
        </w:rPr>
        <w:t>: Es el documento elaborado por el SGC, el cual contiene los requisitos y condiciones mínimas requeridas para presentar propuesta, así como los términos como se desarrolla el proceso, e incluye los formatos y anexos, los cuales deben ser diligenciados por el proponente y presentados junto con sus propuestas.</w:t>
      </w:r>
    </w:p>
    <w:p w14:paraId="6844F938" w14:textId="77777777" w:rsidR="00ED3455" w:rsidRPr="00C429FF" w:rsidRDefault="00ED3455" w:rsidP="00ED3455">
      <w:pPr>
        <w:jc w:val="both"/>
        <w:rPr>
          <w:rFonts w:ascii="Arial" w:hAnsi="Arial" w:cs="Arial"/>
          <w:b/>
          <w:bCs/>
          <w:sz w:val="20"/>
          <w:szCs w:val="20"/>
        </w:rPr>
      </w:pPr>
    </w:p>
    <w:p w14:paraId="3919BC53"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Propuestas habilitadas</w:t>
      </w:r>
      <w:r w:rsidRPr="00C429FF">
        <w:rPr>
          <w:rFonts w:ascii="Arial" w:hAnsi="Arial" w:cs="Arial"/>
          <w:sz w:val="20"/>
          <w:szCs w:val="20"/>
        </w:rPr>
        <w:t>: Propuestas que una vez revisadas, cumplen con los requisitos habilitantes para continuar en el proceso.</w:t>
      </w:r>
    </w:p>
    <w:p w14:paraId="2B5A93F8" w14:textId="77777777" w:rsidR="00ED3455" w:rsidRPr="00C429FF" w:rsidRDefault="00ED3455" w:rsidP="00ED3455">
      <w:pPr>
        <w:jc w:val="both"/>
        <w:rPr>
          <w:rFonts w:ascii="Arial" w:hAnsi="Arial" w:cs="Arial"/>
          <w:b/>
          <w:bCs/>
          <w:sz w:val="20"/>
          <w:szCs w:val="20"/>
        </w:rPr>
      </w:pPr>
    </w:p>
    <w:p w14:paraId="4CEB6670"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Proponente</w:t>
      </w:r>
      <w:r w:rsidRPr="00C429FF">
        <w:rPr>
          <w:rFonts w:ascii="Arial" w:hAnsi="Arial" w:cs="Arial"/>
          <w:sz w:val="20"/>
          <w:szCs w:val="20"/>
        </w:rPr>
        <w:t>: Es toda persona natural o jurídica, unión temporal o consorcio, que aspira a celebrar contrato o cualquier acuerdo de voluntades con la Entidad y que presta de manera formal una propuesta.</w:t>
      </w:r>
    </w:p>
    <w:p w14:paraId="7DC5AC41" w14:textId="77777777" w:rsidR="00ED3455" w:rsidRPr="00C429FF" w:rsidRDefault="00ED3455" w:rsidP="00ED3455">
      <w:pPr>
        <w:jc w:val="both"/>
        <w:rPr>
          <w:rFonts w:ascii="Arial" w:hAnsi="Arial" w:cs="Arial"/>
          <w:b/>
          <w:bCs/>
          <w:sz w:val="20"/>
          <w:szCs w:val="20"/>
        </w:rPr>
      </w:pPr>
    </w:p>
    <w:p w14:paraId="236E2417"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SECOP II</w:t>
      </w:r>
      <w:r w:rsidRPr="00C429FF">
        <w:rPr>
          <w:rFonts w:ascii="Arial" w:hAnsi="Arial" w:cs="Arial"/>
          <w:sz w:val="20"/>
          <w:szCs w:val="20"/>
        </w:rPr>
        <w:t>: El SECOP II es la nueva versión del SECOP (Sistema Electrónico de Contratación Pública) para pasar de la simple publicidad, a una plataforma transaccional que permite a compradores y proveedores realizar el proceso de contratación en línea.</w:t>
      </w:r>
    </w:p>
    <w:p w14:paraId="536B3E2D" w14:textId="77777777" w:rsidR="00ED3455" w:rsidRPr="00C429FF" w:rsidRDefault="00ED3455" w:rsidP="00ED3455">
      <w:pPr>
        <w:jc w:val="both"/>
        <w:rPr>
          <w:rFonts w:ascii="Arial" w:hAnsi="Arial" w:cs="Arial"/>
          <w:b/>
          <w:bCs/>
          <w:sz w:val="20"/>
          <w:szCs w:val="20"/>
        </w:rPr>
      </w:pPr>
    </w:p>
    <w:p w14:paraId="543D2A8D"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Solicitud de documentos</w:t>
      </w:r>
      <w:r w:rsidRPr="00C429FF">
        <w:rPr>
          <w:rFonts w:ascii="Arial" w:hAnsi="Arial" w:cs="Arial"/>
          <w:sz w:val="20"/>
          <w:szCs w:val="20"/>
        </w:rPr>
        <w:t>: Es el requerimiento que realiza la Entidad a los proponentes, con el fin de que se adjunte o aclare los documentos requeridos en el pliego de condiciones, lo cual deberá hacerse dentro del plazo que fije el SGC durante la oportunidad definida en el pliego de condiciones, siempre y cuando ellos sean subsanables.</w:t>
      </w:r>
    </w:p>
    <w:p w14:paraId="499633C5" w14:textId="77777777" w:rsidR="00ED3455" w:rsidRPr="00C429FF" w:rsidRDefault="00ED3455" w:rsidP="00ED3455">
      <w:pPr>
        <w:jc w:val="both"/>
        <w:rPr>
          <w:rFonts w:ascii="Arial" w:hAnsi="Arial" w:cs="Arial"/>
          <w:b/>
          <w:bCs/>
          <w:sz w:val="20"/>
          <w:szCs w:val="20"/>
        </w:rPr>
      </w:pPr>
    </w:p>
    <w:p w14:paraId="224CF086"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Oferta</w:t>
      </w:r>
      <w:r w:rsidRPr="00C429FF">
        <w:rPr>
          <w:rFonts w:ascii="Arial" w:hAnsi="Arial" w:cs="Arial"/>
          <w:sz w:val="20"/>
          <w:szCs w:val="20"/>
        </w:rPr>
        <w:t>: Es la propuesta presentada a través de la plataforma SECOP II, por los interesados en ser contratistas del Proceso de Contratación en los términos del presente documento.</w:t>
      </w:r>
    </w:p>
    <w:p w14:paraId="7CB403FE" w14:textId="77777777" w:rsidR="00ED3455" w:rsidRPr="00C429FF" w:rsidRDefault="00ED3455" w:rsidP="00ED3455">
      <w:pPr>
        <w:jc w:val="both"/>
        <w:rPr>
          <w:rFonts w:ascii="Arial" w:hAnsi="Arial" w:cs="Arial"/>
          <w:b/>
          <w:bCs/>
          <w:sz w:val="20"/>
          <w:szCs w:val="20"/>
        </w:rPr>
      </w:pPr>
    </w:p>
    <w:p w14:paraId="210A13C6"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lastRenderedPageBreak/>
        <w:t>Pliego de Condiciones Definitivo</w:t>
      </w:r>
      <w:r w:rsidRPr="00C429FF">
        <w:rPr>
          <w:rFonts w:ascii="Arial" w:hAnsi="Arial" w:cs="Arial"/>
          <w:sz w:val="20"/>
          <w:szCs w:val="20"/>
        </w:rPr>
        <w:t>: Es el documento conformado por la información generada a través de la plataforma SECOP II y el presente documento, el cual contiene los requisitos y condiciones mínimas requeridas para presentar propuesta, e incluye los formatos y anexos, los cuales deben ser diligenciados por el proponente y presentados junto con las especificaciones técnicas ofrecidas.</w:t>
      </w:r>
    </w:p>
    <w:p w14:paraId="1AA54702" w14:textId="77777777" w:rsidR="00ED3455" w:rsidRPr="00C429FF" w:rsidRDefault="00ED3455" w:rsidP="00ED3455">
      <w:pPr>
        <w:jc w:val="both"/>
        <w:rPr>
          <w:rFonts w:ascii="Arial" w:hAnsi="Arial" w:cs="Arial"/>
          <w:sz w:val="20"/>
          <w:szCs w:val="20"/>
        </w:rPr>
      </w:pPr>
    </w:p>
    <w:p w14:paraId="51A1D46B"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Subasta Inversa:</w:t>
      </w:r>
      <w:r w:rsidRPr="00C429FF">
        <w:rPr>
          <w:rFonts w:ascii="Arial" w:hAnsi="Arial" w:cs="Arial"/>
          <w:sz w:val="20"/>
          <w:szCs w:val="20"/>
        </w:rPr>
        <w:t xml:space="preserve"> Puja dinámica efectuada presencial o electrónicamente, mediante la reducción sucesiva de precios durante un tiempo determinado</w:t>
      </w:r>
    </w:p>
    <w:p w14:paraId="485EEBA8" w14:textId="77777777" w:rsidR="00ED3455" w:rsidRPr="00C429FF" w:rsidRDefault="00ED3455" w:rsidP="00ED3455">
      <w:pPr>
        <w:jc w:val="both"/>
        <w:rPr>
          <w:rFonts w:ascii="Arial" w:hAnsi="Arial" w:cs="Arial"/>
          <w:b/>
          <w:bCs/>
          <w:sz w:val="20"/>
          <w:szCs w:val="20"/>
        </w:rPr>
      </w:pPr>
    </w:p>
    <w:p w14:paraId="7C835D40"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Lances:</w:t>
      </w:r>
      <w:r w:rsidRPr="00C429FF">
        <w:rPr>
          <w:rFonts w:ascii="Arial" w:hAnsi="Arial" w:cs="Arial"/>
          <w:sz w:val="20"/>
          <w:szCs w:val="20"/>
        </w:rPr>
        <w:t xml:space="preserve"> Son cada una de las posturas económicas que hacen los oferentes en el marco de una subasta para reducir el valor del lance anterior, esto en el marco de una subasta inversa. </w:t>
      </w:r>
    </w:p>
    <w:p w14:paraId="569D5C8E" w14:textId="77777777" w:rsidR="00ED3455" w:rsidRPr="00C429FF" w:rsidRDefault="00ED3455" w:rsidP="00ED3455">
      <w:pPr>
        <w:pStyle w:val="Textoindependiente"/>
        <w:spacing w:line="240" w:lineRule="auto"/>
        <w:rPr>
          <w:sz w:val="20"/>
          <w:szCs w:val="20"/>
          <w:lang w:val="es-CO"/>
        </w:rPr>
      </w:pPr>
    </w:p>
    <w:p w14:paraId="6DF49A9C" w14:textId="77777777" w:rsidR="00ED3455" w:rsidRPr="00C429FF" w:rsidRDefault="00ED3455" w:rsidP="00ED3455">
      <w:pPr>
        <w:pStyle w:val="Ttulo1"/>
        <w:spacing w:before="0"/>
        <w:jc w:val="center"/>
        <w:rPr>
          <w:rFonts w:ascii="Arial" w:hAnsi="Arial" w:cs="Arial"/>
          <w:color w:val="auto"/>
          <w:sz w:val="20"/>
          <w:szCs w:val="20"/>
          <w:lang w:val="es-CO"/>
        </w:rPr>
      </w:pPr>
    </w:p>
    <w:p w14:paraId="5BDC4982" w14:textId="77777777" w:rsidR="00ED3455" w:rsidRPr="00C429FF" w:rsidRDefault="00ED3455" w:rsidP="00ED3455">
      <w:pPr>
        <w:pStyle w:val="Ttulo1"/>
        <w:spacing w:before="0"/>
        <w:jc w:val="center"/>
        <w:rPr>
          <w:rFonts w:ascii="Arial" w:hAnsi="Arial" w:cs="Arial"/>
          <w:color w:val="auto"/>
          <w:sz w:val="20"/>
          <w:szCs w:val="20"/>
          <w:lang w:val="es-CO"/>
        </w:rPr>
      </w:pPr>
      <w:r w:rsidRPr="00C429FF">
        <w:rPr>
          <w:rFonts w:ascii="Arial" w:hAnsi="Arial" w:cs="Arial"/>
          <w:color w:val="auto"/>
          <w:sz w:val="20"/>
          <w:szCs w:val="20"/>
          <w:lang w:val="es-CO"/>
        </w:rPr>
        <w:t>CAPITULO</w:t>
      </w:r>
      <w:r w:rsidRPr="00C429FF">
        <w:rPr>
          <w:rFonts w:ascii="Arial" w:hAnsi="Arial" w:cs="Arial"/>
          <w:color w:val="auto"/>
          <w:spacing w:val="-3"/>
          <w:sz w:val="20"/>
          <w:szCs w:val="20"/>
          <w:lang w:val="es-CO"/>
        </w:rPr>
        <w:t xml:space="preserve"> </w:t>
      </w:r>
      <w:r w:rsidRPr="00C429FF">
        <w:rPr>
          <w:rFonts w:ascii="Arial" w:hAnsi="Arial" w:cs="Arial"/>
          <w:color w:val="auto"/>
          <w:sz w:val="20"/>
          <w:szCs w:val="20"/>
          <w:lang w:val="es-CO"/>
        </w:rPr>
        <w:t>2</w:t>
      </w:r>
    </w:p>
    <w:p w14:paraId="2CFCDD5D" w14:textId="77777777" w:rsidR="00ED3455" w:rsidRPr="00C429FF" w:rsidRDefault="00ED3455" w:rsidP="00ED3455">
      <w:pPr>
        <w:jc w:val="center"/>
        <w:rPr>
          <w:rFonts w:ascii="Arial" w:hAnsi="Arial" w:cs="Arial"/>
          <w:b/>
          <w:sz w:val="20"/>
          <w:szCs w:val="20"/>
        </w:rPr>
      </w:pPr>
      <w:r w:rsidRPr="00C429FF">
        <w:rPr>
          <w:rFonts w:ascii="Arial" w:hAnsi="Arial" w:cs="Arial"/>
          <w:b/>
          <w:sz w:val="20"/>
          <w:szCs w:val="20"/>
        </w:rPr>
        <w:t>FUNDAMENTOS</w:t>
      </w:r>
      <w:r w:rsidRPr="00C429FF">
        <w:rPr>
          <w:rFonts w:ascii="Arial" w:hAnsi="Arial" w:cs="Arial"/>
          <w:b/>
          <w:spacing w:val="-4"/>
          <w:sz w:val="20"/>
          <w:szCs w:val="20"/>
        </w:rPr>
        <w:t xml:space="preserve"> </w:t>
      </w:r>
      <w:r w:rsidRPr="00C429FF">
        <w:rPr>
          <w:rFonts w:ascii="Arial" w:hAnsi="Arial" w:cs="Arial"/>
          <w:b/>
          <w:sz w:val="20"/>
          <w:szCs w:val="20"/>
        </w:rPr>
        <w:t>DEL</w:t>
      </w:r>
      <w:r w:rsidRPr="00C429FF">
        <w:rPr>
          <w:rFonts w:ascii="Arial" w:hAnsi="Arial" w:cs="Arial"/>
          <w:b/>
          <w:spacing w:val="-2"/>
          <w:sz w:val="20"/>
          <w:szCs w:val="20"/>
        </w:rPr>
        <w:t xml:space="preserve"> </w:t>
      </w:r>
      <w:r w:rsidRPr="00C429FF">
        <w:rPr>
          <w:rFonts w:ascii="Arial" w:hAnsi="Arial" w:cs="Arial"/>
          <w:b/>
          <w:sz w:val="20"/>
          <w:szCs w:val="20"/>
        </w:rPr>
        <w:t>PROCESO</w:t>
      </w:r>
      <w:r w:rsidRPr="00C429FF">
        <w:rPr>
          <w:rFonts w:ascii="Arial" w:hAnsi="Arial" w:cs="Arial"/>
          <w:b/>
          <w:spacing w:val="-5"/>
          <w:sz w:val="20"/>
          <w:szCs w:val="20"/>
        </w:rPr>
        <w:t xml:space="preserve"> </w:t>
      </w:r>
      <w:r w:rsidRPr="00C429FF">
        <w:rPr>
          <w:rFonts w:ascii="Arial" w:hAnsi="Arial" w:cs="Arial"/>
          <w:b/>
          <w:sz w:val="20"/>
          <w:szCs w:val="20"/>
        </w:rPr>
        <w:t>DE</w:t>
      </w:r>
      <w:r w:rsidRPr="00C429FF">
        <w:rPr>
          <w:rFonts w:ascii="Arial" w:hAnsi="Arial" w:cs="Arial"/>
          <w:b/>
          <w:spacing w:val="-4"/>
          <w:sz w:val="20"/>
          <w:szCs w:val="20"/>
        </w:rPr>
        <w:t xml:space="preserve"> </w:t>
      </w:r>
      <w:r w:rsidRPr="00C429FF">
        <w:rPr>
          <w:rFonts w:ascii="Arial" w:hAnsi="Arial" w:cs="Arial"/>
          <w:b/>
          <w:sz w:val="20"/>
          <w:szCs w:val="20"/>
        </w:rPr>
        <w:t>SELECCIÓN</w:t>
      </w:r>
    </w:p>
    <w:p w14:paraId="7BC50A27" w14:textId="77777777" w:rsidR="00ED3455" w:rsidRPr="00C429FF" w:rsidRDefault="00ED3455" w:rsidP="00ED3455">
      <w:pPr>
        <w:pStyle w:val="Textoindependiente"/>
        <w:spacing w:line="240" w:lineRule="auto"/>
        <w:rPr>
          <w:b/>
          <w:sz w:val="20"/>
          <w:szCs w:val="20"/>
          <w:lang w:val="es-CO"/>
        </w:rPr>
      </w:pPr>
    </w:p>
    <w:p w14:paraId="51238469" w14:textId="77777777" w:rsidR="00ED3455" w:rsidRPr="00C429FF" w:rsidRDefault="00ED3455" w:rsidP="00ED3455">
      <w:pPr>
        <w:pStyle w:val="Ttulo1"/>
        <w:numPr>
          <w:ilvl w:val="1"/>
          <w:numId w:val="3"/>
        </w:numPr>
        <w:tabs>
          <w:tab w:val="left" w:pos="517"/>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REGIMEN</w:t>
      </w:r>
      <w:r w:rsidRPr="00C429FF">
        <w:rPr>
          <w:rFonts w:ascii="Arial" w:hAnsi="Arial" w:cs="Arial"/>
          <w:color w:val="auto"/>
          <w:spacing w:val="-3"/>
          <w:sz w:val="20"/>
          <w:szCs w:val="20"/>
          <w:lang w:val="es-CO"/>
        </w:rPr>
        <w:t xml:space="preserve"> </w:t>
      </w:r>
      <w:r w:rsidRPr="00C429FF">
        <w:rPr>
          <w:rFonts w:ascii="Arial" w:hAnsi="Arial" w:cs="Arial"/>
          <w:color w:val="auto"/>
          <w:sz w:val="20"/>
          <w:szCs w:val="20"/>
          <w:lang w:val="es-CO"/>
        </w:rPr>
        <w:t>JURÍDICO</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APLICABLE.</w:t>
      </w:r>
    </w:p>
    <w:p w14:paraId="5A9B8EED" w14:textId="77777777" w:rsidR="00ED3455" w:rsidRPr="00C429FF" w:rsidRDefault="00ED3455" w:rsidP="00ED3455">
      <w:pPr>
        <w:pStyle w:val="Textoindependiente"/>
        <w:spacing w:line="240" w:lineRule="auto"/>
        <w:rPr>
          <w:b/>
          <w:sz w:val="20"/>
          <w:szCs w:val="20"/>
          <w:lang w:val="es-CO"/>
        </w:rPr>
      </w:pPr>
    </w:p>
    <w:p w14:paraId="1CC711B0"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La modalidad de selección y el contrato para suscribir como resultado del mismo estarán sometidos a la legislación y</w:t>
      </w:r>
      <w:r w:rsidRPr="00C429FF">
        <w:rPr>
          <w:spacing w:val="1"/>
          <w:sz w:val="20"/>
          <w:szCs w:val="20"/>
          <w:lang w:val="es-CO"/>
        </w:rPr>
        <w:t xml:space="preserve"> </w:t>
      </w:r>
      <w:r w:rsidRPr="00C429FF">
        <w:rPr>
          <w:sz w:val="20"/>
          <w:szCs w:val="20"/>
          <w:lang w:val="es-CO"/>
        </w:rPr>
        <w:t>jurisdicción colombiana y se regirán por los principios de la Constitución Política, el Estatuto General de Contratación de</w:t>
      </w:r>
      <w:r w:rsidRPr="00C429FF">
        <w:rPr>
          <w:spacing w:val="1"/>
          <w:sz w:val="20"/>
          <w:szCs w:val="20"/>
          <w:lang w:val="es-CO"/>
        </w:rPr>
        <w:t xml:space="preserve"> </w:t>
      </w:r>
      <w:r w:rsidRPr="00C429FF">
        <w:rPr>
          <w:sz w:val="20"/>
          <w:szCs w:val="20"/>
          <w:lang w:val="es-CO"/>
        </w:rPr>
        <w:t>la Administración Pública contenido en la Ley 80 de 1993, la Ley 1150 de 2007, la Ley 1882 del 2018, el Decreto 1082 de</w:t>
      </w:r>
      <w:r w:rsidRPr="00C429FF">
        <w:rPr>
          <w:spacing w:val="1"/>
          <w:sz w:val="20"/>
          <w:szCs w:val="20"/>
          <w:lang w:val="es-CO"/>
        </w:rPr>
        <w:t xml:space="preserve"> </w:t>
      </w:r>
      <w:r w:rsidRPr="00C429FF">
        <w:rPr>
          <w:sz w:val="20"/>
          <w:szCs w:val="20"/>
          <w:lang w:val="es-CO"/>
        </w:rPr>
        <w:t>2015, el decreto 1860 de 2021</w:t>
      </w:r>
      <w:r w:rsidRPr="00C429FF">
        <w:rPr>
          <w:spacing w:val="-1"/>
          <w:sz w:val="20"/>
          <w:szCs w:val="20"/>
          <w:lang w:val="es-CO"/>
        </w:rPr>
        <w:t xml:space="preserve"> </w:t>
      </w:r>
      <w:r w:rsidRPr="00C429FF">
        <w:rPr>
          <w:sz w:val="20"/>
          <w:szCs w:val="20"/>
          <w:lang w:val="es-CO"/>
        </w:rPr>
        <w:t>y</w:t>
      </w:r>
      <w:r w:rsidRPr="00C429FF">
        <w:rPr>
          <w:spacing w:val="1"/>
          <w:sz w:val="20"/>
          <w:szCs w:val="20"/>
          <w:lang w:val="es-CO"/>
        </w:rPr>
        <w:t xml:space="preserve"> </w:t>
      </w:r>
      <w:r w:rsidRPr="00C429FF">
        <w:rPr>
          <w:sz w:val="20"/>
          <w:szCs w:val="20"/>
          <w:lang w:val="es-CO"/>
        </w:rPr>
        <w:t>demás</w:t>
      </w:r>
      <w:r w:rsidRPr="00C429FF">
        <w:rPr>
          <w:spacing w:val="-1"/>
          <w:sz w:val="20"/>
          <w:szCs w:val="20"/>
          <w:lang w:val="es-CO"/>
        </w:rPr>
        <w:t xml:space="preserve"> </w:t>
      </w:r>
      <w:r w:rsidRPr="00C429FF">
        <w:rPr>
          <w:sz w:val="20"/>
          <w:szCs w:val="20"/>
          <w:lang w:val="es-CO"/>
        </w:rPr>
        <w:t>Decretos</w:t>
      </w:r>
      <w:r w:rsidRPr="00C429FF">
        <w:rPr>
          <w:spacing w:val="-3"/>
          <w:sz w:val="20"/>
          <w:szCs w:val="20"/>
          <w:lang w:val="es-CO"/>
        </w:rPr>
        <w:t xml:space="preserve"> </w:t>
      </w:r>
      <w:r w:rsidRPr="00C429FF">
        <w:rPr>
          <w:sz w:val="20"/>
          <w:szCs w:val="20"/>
          <w:lang w:val="es-CO"/>
        </w:rPr>
        <w:t>Reglamentarios, y</w:t>
      </w:r>
      <w:r w:rsidRPr="00C429FF">
        <w:rPr>
          <w:spacing w:val="1"/>
          <w:sz w:val="20"/>
          <w:szCs w:val="20"/>
          <w:lang w:val="es-CO"/>
        </w:rPr>
        <w:t xml:space="preserve"> </w:t>
      </w:r>
      <w:r w:rsidRPr="00C429FF">
        <w:rPr>
          <w:sz w:val="20"/>
          <w:szCs w:val="20"/>
          <w:lang w:val="es-CO"/>
        </w:rPr>
        <w:t>normatividad</w:t>
      </w:r>
      <w:r w:rsidRPr="00C429FF">
        <w:rPr>
          <w:spacing w:val="-4"/>
          <w:sz w:val="20"/>
          <w:szCs w:val="20"/>
          <w:lang w:val="es-CO"/>
        </w:rPr>
        <w:t xml:space="preserve"> </w:t>
      </w:r>
      <w:r w:rsidRPr="00C429FF">
        <w:rPr>
          <w:sz w:val="20"/>
          <w:szCs w:val="20"/>
          <w:lang w:val="es-CO"/>
        </w:rPr>
        <w:t>aplicable relacionada.</w:t>
      </w:r>
    </w:p>
    <w:p w14:paraId="1BFE3C85" w14:textId="77777777" w:rsidR="00ED3455" w:rsidRPr="00C429FF" w:rsidRDefault="00ED3455" w:rsidP="00ED3455">
      <w:pPr>
        <w:pStyle w:val="Textoindependiente"/>
        <w:spacing w:line="240" w:lineRule="auto"/>
        <w:rPr>
          <w:sz w:val="20"/>
          <w:szCs w:val="20"/>
          <w:lang w:val="es-CO"/>
        </w:rPr>
      </w:pPr>
    </w:p>
    <w:p w14:paraId="03647AE9" w14:textId="77777777" w:rsidR="00ED3455" w:rsidRPr="00C429FF" w:rsidRDefault="00ED3455" w:rsidP="00ED3455">
      <w:pPr>
        <w:pStyle w:val="Ttulo1"/>
        <w:numPr>
          <w:ilvl w:val="1"/>
          <w:numId w:val="3"/>
        </w:numPr>
        <w:tabs>
          <w:tab w:val="left" w:pos="519"/>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MODALIDAD</w:t>
      </w:r>
      <w:r w:rsidRPr="00C429FF">
        <w:rPr>
          <w:rFonts w:ascii="Arial" w:hAnsi="Arial" w:cs="Arial"/>
          <w:color w:val="auto"/>
          <w:spacing w:val="-3"/>
          <w:sz w:val="20"/>
          <w:szCs w:val="20"/>
          <w:lang w:val="es-CO"/>
        </w:rPr>
        <w:t xml:space="preserve"> </w:t>
      </w:r>
      <w:r w:rsidRPr="00C429FF">
        <w:rPr>
          <w:rFonts w:ascii="Arial" w:hAnsi="Arial" w:cs="Arial"/>
          <w:color w:val="auto"/>
          <w:sz w:val="20"/>
          <w:szCs w:val="20"/>
          <w:lang w:val="es-CO"/>
        </w:rPr>
        <w:t>DEL</w:t>
      </w:r>
      <w:r w:rsidRPr="00C429FF">
        <w:rPr>
          <w:rFonts w:ascii="Arial" w:hAnsi="Arial" w:cs="Arial"/>
          <w:color w:val="auto"/>
          <w:spacing w:val="-2"/>
          <w:sz w:val="20"/>
          <w:szCs w:val="20"/>
          <w:lang w:val="es-CO"/>
        </w:rPr>
        <w:t xml:space="preserve"> </w:t>
      </w:r>
      <w:r w:rsidRPr="00C429FF">
        <w:rPr>
          <w:rFonts w:ascii="Arial" w:hAnsi="Arial" w:cs="Arial"/>
          <w:color w:val="auto"/>
          <w:sz w:val="20"/>
          <w:szCs w:val="20"/>
          <w:lang w:val="es-CO"/>
        </w:rPr>
        <w:t>PROCESO</w:t>
      </w:r>
      <w:r w:rsidRPr="00C429FF">
        <w:rPr>
          <w:rFonts w:ascii="Arial" w:hAnsi="Arial" w:cs="Arial"/>
          <w:color w:val="auto"/>
          <w:spacing w:val="-2"/>
          <w:sz w:val="20"/>
          <w:szCs w:val="20"/>
          <w:lang w:val="es-CO"/>
        </w:rPr>
        <w:t xml:space="preserve"> </w:t>
      </w:r>
      <w:r w:rsidRPr="00C429FF">
        <w:rPr>
          <w:rFonts w:ascii="Arial" w:hAnsi="Arial" w:cs="Arial"/>
          <w:color w:val="auto"/>
          <w:sz w:val="20"/>
          <w:szCs w:val="20"/>
          <w:lang w:val="es-CO"/>
        </w:rPr>
        <w:t>DE</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SELECCIÓN</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Y</w:t>
      </w:r>
      <w:r w:rsidRPr="00C429FF">
        <w:rPr>
          <w:rFonts w:ascii="Arial" w:hAnsi="Arial" w:cs="Arial"/>
          <w:color w:val="auto"/>
          <w:spacing w:val="3"/>
          <w:sz w:val="20"/>
          <w:szCs w:val="20"/>
          <w:lang w:val="es-CO"/>
        </w:rPr>
        <w:t xml:space="preserve"> </w:t>
      </w:r>
      <w:r w:rsidRPr="00C429FF">
        <w:rPr>
          <w:rFonts w:ascii="Arial" w:hAnsi="Arial" w:cs="Arial"/>
          <w:color w:val="auto"/>
          <w:sz w:val="20"/>
          <w:szCs w:val="20"/>
          <w:lang w:val="es-CO"/>
        </w:rPr>
        <w:t>SU</w:t>
      </w:r>
      <w:r w:rsidRPr="00C429FF">
        <w:rPr>
          <w:rFonts w:ascii="Arial" w:hAnsi="Arial" w:cs="Arial"/>
          <w:color w:val="auto"/>
          <w:spacing w:val="-6"/>
          <w:sz w:val="20"/>
          <w:szCs w:val="20"/>
          <w:lang w:val="es-CO"/>
        </w:rPr>
        <w:t xml:space="preserve"> </w:t>
      </w:r>
      <w:r w:rsidRPr="00C429FF">
        <w:rPr>
          <w:rFonts w:ascii="Arial" w:hAnsi="Arial" w:cs="Arial"/>
          <w:color w:val="auto"/>
          <w:sz w:val="20"/>
          <w:szCs w:val="20"/>
          <w:lang w:val="es-CO"/>
        </w:rPr>
        <w:t>JUSTIFICACIÓN.</w:t>
      </w:r>
    </w:p>
    <w:p w14:paraId="40CBDFC9" w14:textId="77777777" w:rsidR="00ED3455" w:rsidRPr="00C429FF" w:rsidRDefault="00ED3455" w:rsidP="00ED3455">
      <w:pPr>
        <w:pStyle w:val="Textoindependiente"/>
        <w:spacing w:line="240" w:lineRule="auto"/>
        <w:rPr>
          <w:b/>
          <w:sz w:val="20"/>
          <w:szCs w:val="20"/>
          <w:lang w:val="es-CO"/>
        </w:rPr>
      </w:pPr>
    </w:p>
    <w:p w14:paraId="68550320" w14:textId="77777777" w:rsidR="00ED3455" w:rsidRPr="00C429FF" w:rsidRDefault="00ED3455" w:rsidP="00ED3455">
      <w:pPr>
        <w:pStyle w:val="Textoindependiente"/>
        <w:spacing w:line="240" w:lineRule="auto"/>
        <w:rPr>
          <w:sz w:val="20"/>
          <w:szCs w:val="20"/>
          <w:lang w:val="es-CO"/>
        </w:rPr>
      </w:pPr>
      <w:bookmarkStart w:id="4" w:name="_Hlk171675244"/>
      <w:r w:rsidRPr="00C429FF">
        <w:rPr>
          <w:sz w:val="20"/>
          <w:szCs w:val="20"/>
          <w:lang w:val="es-CO"/>
        </w:rPr>
        <w:t>El artículo 2 de la Ley 1150 de 2007, consagra las modalidades de selección que se pueden emplear para realizar la</w:t>
      </w:r>
      <w:r w:rsidRPr="00C429FF">
        <w:rPr>
          <w:spacing w:val="1"/>
          <w:sz w:val="20"/>
          <w:szCs w:val="20"/>
          <w:lang w:val="es-CO"/>
        </w:rPr>
        <w:t xml:space="preserve"> </w:t>
      </w:r>
      <w:r w:rsidRPr="00C429FF">
        <w:rPr>
          <w:sz w:val="20"/>
          <w:szCs w:val="20"/>
          <w:lang w:val="es-CO"/>
        </w:rPr>
        <w:t>escogencia de un contratista de la administración, estableciendo para el efecto cinco (5) modalidades principales, como</w:t>
      </w:r>
      <w:r w:rsidRPr="00C429FF">
        <w:rPr>
          <w:spacing w:val="1"/>
          <w:sz w:val="20"/>
          <w:szCs w:val="20"/>
          <w:lang w:val="es-CO"/>
        </w:rPr>
        <w:t xml:space="preserve"> </w:t>
      </w:r>
      <w:r w:rsidRPr="00C429FF">
        <w:rPr>
          <w:sz w:val="20"/>
          <w:szCs w:val="20"/>
          <w:lang w:val="es-CO"/>
        </w:rPr>
        <w:t>son: La Licitación Pública, como regla general, y a su turno, como excepciones a esta última, tenemos la Selección</w:t>
      </w:r>
      <w:r w:rsidRPr="00C429FF">
        <w:rPr>
          <w:spacing w:val="1"/>
          <w:sz w:val="20"/>
          <w:szCs w:val="20"/>
          <w:lang w:val="es-CO"/>
        </w:rPr>
        <w:t xml:space="preserve"> </w:t>
      </w:r>
      <w:r w:rsidRPr="00C429FF">
        <w:rPr>
          <w:sz w:val="20"/>
          <w:szCs w:val="20"/>
          <w:lang w:val="es-CO"/>
        </w:rPr>
        <w:t>Abreviada; el</w:t>
      </w:r>
      <w:r w:rsidRPr="00C429FF">
        <w:rPr>
          <w:spacing w:val="-3"/>
          <w:sz w:val="20"/>
          <w:szCs w:val="20"/>
          <w:lang w:val="es-CO"/>
        </w:rPr>
        <w:t xml:space="preserve"> </w:t>
      </w:r>
      <w:r w:rsidRPr="00C429FF">
        <w:rPr>
          <w:sz w:val="20"/>
          <w:szCs w:val="20"/>
          <w:lang w:val="es-CO"/>
        </w:rPr>
        <w:t>Concurso</w:t>
      </w:r>
      <w:r w:rsidRPr="00C429FF">
        <w:rPr>
          <w:spacing w:val="-1"/>
          <w:sz w:val="20"/>
          <w:szCs w:val="20"/>
          <w:lang w:val="es-CO"/>
        </w:rPr>
        <w:t xml:space="preserve"> </w:t>
      </w:r>
      <w:r w:rsidRPr="00C429FF">
        <w:rPr>
          <w:sz w:val="20"/>
          <w:szCs w:val="20"/>
          <w:lang w:val="es-CO"/>
        </w:rPr>
        <w:t>de</w:t>
      </w:r>
      <w:r w:rsidRPr="00C429FF">
        <w:rPr>
          <w:spacing w:val="-2"/>
          <w:sz w:val="20"/>
          <w:szCs w:val="20"/>
          <w:lang w:val="es-CO"/>
        </w:rPr>
        <w:t xml:space="preserve"> </w:t>
      </w:r>
      <w:r w:rsidRPr="00C429FF">
        <w:rPr>
          <w:sz w:val="20"/>
          <w:szCs w:val="20"/>
          <w:lang w:val="es-CO"/>
        </w:rPr>
        <w:t>Méritos,</w:t>
      </w:r>
      <w:r w:rsidRPr="00C429FF">
        <w:rPr>
          <w:spacing w:val="-1"/>
          <w:sz w:val="20"/>
          <w:szCs w:val="20"/>
          <w:lang w:val="es-CO"/>
        </w:rPr>
        <w:t xml:space="preserve"> </w:t>
      </w:r>
      <w:r w:rsidRPr="00C429FF">
        <w:rPr>
          <w:sz w:val="20"/>
          <w:szCs w:val="20"/>
          <w:lang w:val="es-CO"/>
        </w:rPr>
        <w:t>la</w:t>
      </w:r>
      <w:r w:rsidRPr="00C429FF">
        <w:rPr>
          <w:spacing w:val="-1"/>
          <w:sz w:val="20"/>
          <w:szCs w:val="20"/>
          <w:lang w:val="es-CO"/>
        </w:rPr>
        <w:t xml:space="preserve"> </w:t>
      </w:r>
      <w:r w:rsidRPr="00C429FF">
        <w:rPr>
          <w:sz w:val="20"/>
          <w:szCs w:val="20"/>
          <w:lang w:val="es-CO"/>
        </w:rPr>
        <w:t>Contratación Directa y la</w:t>
      </w:r>
      <w:r w:rsidRPr="00C429FF">
        <w:rPr>
          <w:spacing w:val="-1"/>
          <w:sz w:val="20"/>
          <w:szCs w:val="20"/>
          <w:lang w:val="es-CO"/>
        </w:rPr>
        <w:t xml:space="preserve"> </w:t>
      </w:r>
      <w:r w:rsidRPr="00C429FF">
        <w:rPr>
          <w:sz w:val="20"/>
          <w:szCs w:val="20"/>
          <w:lang w:val="es-CO"/>
        </w:rPr>
        <w:t>Mínima</w:t>
      </w:r>
      <w:r w:rsidRPr="00C429FF">
        <w:rPr>
          <w:spacing w:val="-3"/>
          <w:sz w:val="20"/>
          <w:szCs w:val="20"/>
          <w:lang w:val="es-CO"/>
        </w:rPr>
        <w:t xml:space="preserve"> </w:t>
      </w:r>
      <w:r w:rsidRPr="00C429FF">
        <w:rPr>
          <w:sz w:val="20"/>
          <w:szCs w:val="20"/>
          <w:lang w:val="es-CO"/>
        </w:rPr>
        <w:t>Cuantía.</w:t>
      </w:r>
    </w:p>
    <w:p w14:paraId="2065CC0D" w14:textId="77777777" w:rsidR="00ED3455" w:rsidRPr="00C429FF" w:rsidRDefault="00ED3455" w:rsidP="00ED3455">
      <w:pPr>
        <w:pStyle w:val="Textoindependiente"/>
        <w:spacing w:line="240" w:lineRule="auto"/>
        <w:rPr>
          <w:sz w:val="20"/>
          <w:szCs w:val="20"/>
          <w:lang w:val="es-CO"/>
        </w:rPr>
      </w:pPr>
    </w:p>
    <w:p w14:paraId="7C51D800" w14:textId="77777777" w:rsidR="00ED3455" w:rsidRPr="00C429FF" w:rsidRDefault="00ED3455" w:rsidP="00ED3455">
      <w:pPr>
        <w:jc w:val="both"/>
        <w:rPr>
          <w:rFonts w:ascii="Arial" w:hAnsi="Arial" w:cs="Arial"/>
          <w:i/>
          <w:sz w:val="20"/>
          <w:szCs w:val="20"/>
        </w:rPr>
      </w:pPr>
      <w:r w:rsidRPr="00C429FF">
        <w:rPr>
          <w:rFonts w:ascii="Arial" w:hAnsi="Arial" w:cs="Arial"/>
          <w:sz w:val="20"/>
          <w:szCs w:val="20"/>
        </w:rPr>
        <w:t>El citado artículo contempla en su numeral 2 las reglas aplicables a la modalidad de selección denominada “selección</w:t>
      </w:r>
      <w:r w:rsidRPr="00C429FF">
        <w:rPr>
          <w:rFonts w:ascii="Arial" w:hAnsi="Arial" w:cs="Arial"/>
          <w:spacing w:val="1"/>
          <w:sz w:val="20"/>
          <w:szCs w:val="20"/>
        </w:rPr>
        <w:t xml:space="preserve"> </w:t>
      </w:r>
      <w:r w:rsidRPr="00C429FF">
        <w:rPr>
          <w:rFonts w:ascii="Arial" w:hAnsi="Arial" w:cs="Arial"/>
          <w:sz w:val="20"/>
          <w:szCs w:val="20"/>
        </w:rPr>
        <w:t xml:space="preserve">abreviada” así: </w:t>
      </w:r>
      <w:r w:rsidRPr="00C429FF">
        <w:rPr>
          <w:rFonts w:ascii="Arial" w:hAnsi="Arial" w:cs="Arial"/>
          <w:i/>
          <w:sz w:val="20"/>
          <w:szCs w:val="20"/>
        </w:rPr>
        <w:t>“La Selección abreviada corresponde a la modalidad de selección objetiva prevista para aquellos casos en</w:t>
      </w:r>
      <w:r w:rsidRPr="00C429FF">
        <w:rPr>
          <w:rFonts w:ascii="Arial" w:hAnsi="Arial" w:cs="Arial"/>
          <w:i/>
          <w:spacing w:val="1"/>
          <w:sz w:val="20"/>
          <w:szCs w:val="20"/>
        </w:rPr>
        <w:t xml:space="preserve"> </w:t>
      </w:r>
      <w:r w:rsidRPr="00C429FF">
        <w:rPr>
          <w:rFonts w:ascii="Arial" w:hAnsi="Arial" w:cs="Arial"/>
          <w:i/>
          <w:sz w:val="20"/>
          <w:szCs w:val="20"/>
        </w:rPr>
        <w:t>que,</w:t>
      </w:r>
      <w:r w:rsidRPr="00C429FF">
        <w:rPr>
          <w:rFonts w:ascii="Arial" w:hAnsi="Arial" w:cs="Arial"/>
          <w:i/>
          <w:spacing w:val="-4"/>
          <w:sz w:val="20"/>
          <w:szCs w:val="20"/>
        </w:rPr>
        <w:t xml:space="preserve"> </w:t>
      </w:r>
      <w:r w:rsidRPr="00C429FF">
        <w:rPr>
          <w:rFonts w:ascii="Arial" w:hAnsi="Arial" w:cs="Arial"/>
          <w:i/>
          <w:sz w:val="20"/>
          <w:szCs w:val="20"/>
        </w:rPr>
        <w:t>por</w:t>
      </w:r>
      <w:r w:rsidRPr="00C429FF">
        <w:rPr>
          <w:rFonts w:ascii="Arial" w:hAnsi="Arial" w:cs="Arial"/>
          <w:i/>
          <w:spacing w:val="-4"/>
          <w:sz w:val="20"/>
          <w:szCs w:val="20"/>
        </w:rPr>
        <w:t xml:space="preserve"> </w:t>
      </w:r>
      <w:r w:rsidRPr="00C429FF">
        <w:rPr>
          <w:rFonts w:ascii="Arial" w:hAnsi="Arial" w:cs="Arial"/>
          <w:i/>
          <w:sz w:val="20"/>
          <w:szCs w:val="20"/>
        </w:rPr>
        <w:t>las</w:t>
      </w:r>
      <w:r w:rsidRPr="00C429FF">
        <w:rPr>
          <w:rFonts w:ascii="Arial" w:hAnsi="Arial" w:cs="Arial"/>
          <w:i/>
          <w:spacing w:val="-4"/>
          <w:sz w:val="20"/>
          <w:szCs w:val="20"/>
        </w:rPr>
        <w:t xml:space="preserve"> </w:t>
      </w:r>
      <w:r w:rsidRPr="00C429FF">
        <w:rPr>
          <w:rFonts w:ascii="Arial" w:hAnsi="Arial" w:cs="Arial"/>
          <w:i/>
          <w:sz w:val="20"/>
          <w:szCs w:val="20"/>
        </w:rPr>
        <w:t>características</w:t>
      </w:r>
      <w:r w:rsidRPr="00C429FF">
        <w:rPr>
          <w:rFonts w:ascii="Arial" w:hAnsi="Arial" w:cs="Arial"/>
          <w:i/>
          <w:spacing w:val="-4"/>
          <w:sz w:val="20"/>
          <w:szCs w:val="20"/>
        </w:rPr>
        <w:t xml:space="preserve"> </w:t>
      </w:r>
      <w:r w:rsidRPr="00C429FF">
        <w:rPr>
          <w:rFonts w:ascii="Arial" w:hAnsi="Arial" w:cs="Arial"/>
          <w:i/>
          <w:sz w:val="20"/>
          <w:szCs w:val="20"/>
        </w:rPr>
        <w:t>del</w:t>
      </w:r>
      <w:r w:rsidRPr="00C429FF">
        <w:rPr>
          <w:rFonts w:ascii="Arial" w:hAnsi="Arial" w:cs="Arial"/>
          <w:i/>
          <w:spacing w:val="-4"/>
          <w:sz w:val="20"/>
          <w:szCs w:val="20"/>
        </w:rPr>
        <w:t xml:space="preserve"> </w:t>
      </w:r>
      <w:r w:rsidRPr="00C429FF">
        <w:rPr>
          <w:rFonts w:ascii="Arial" w:hAnsi="Arial" w:cs="Arial"/>
          <w:i/>
          <w:sz w:val="20"/>
          <w:szCs w:val="20"/>
        </w:rPr>
        <w:t>objeto</w:t>
      </w:r>
      <w:r w:rsidRPr="00C429FF">
        <w:rPr>
          <w:rFonts w:ascii="Arial" w:hAnsi="Arial" w:cs="Arial"/>
          <w:i/>
          <w:spacing w:val="-5"/>
          <w:sz w:val="20"/>
          <w:szCs w:val="20"/>
        </w:rPr>
        <w:t xml:space="preserve"> </w:t>
      </w:r>
      <w:r w:rsidRPr="00C429FF">
        <w:rPr>
          <w:rFonts w:ascii="Arial" w:hAnsi="Arial" w:cs="Arial"/>
          <w:i/>
          <w:sz w:val="20"/>
          <w:szCs w:val="20"/>
        </w:rPr>
        <w:t>a</w:t>
      </w:r>
      <w:r w:rsidRPr="00C429FF">
        <w:rPr>
          <w:rFonts w:ascii="Arial" w:hAnsi="Arial" w:cs="Arial"/>
          <w:i/>
          <w:spacing w:val="-4"/>
          <w:sz w:val="20"/>
          <w:szCs w:val="20"/>
        </w:rPr>
        <w:t xml:space="preserve"> </w:t>
      </w:r>
      <w:r w:rsidRPr="00C429FF">
        <w:rPr>
          <w:rFonts w:ascii="Arial" w:hAnsi="Arial" w:cs="Arial"/>
          <w:i/>
          <w:sz w:val="20"/>
          <w:szCs w:val="20"/>
        </w:rPr>
        <w:t>contratar,</w:t>
      </w:r>
      <w:r w:rsidRPr="00C429FF">
        <w:rPr>
          <w:rFonts w:ascii="Arial" w:hAnsi="Arial" w:cs="Arial"/>
          <w:i/>
          <w:spacing w:val="-3"/>
          <w:sz w:val="20"/>
          <w:szCs w:val="20"/>
        </w:rPr>
        <w:t xml:space="preserve"> </w:t>
      </w:r>
      <w:r w:rsidRPr="00C429FF">
        <w:rPr>
          <w:rFonts w:ascii="Arial" w:hAnsi="Arial" w:cs="Arial"/>
          <w:i/>
          <w:sz w:val="20"/>
          <w:szCs w:val="20"/>
        </w:rPr>
        <w:t>las</w:t>
      </w:r>
      <w:r w:rsidRPr="00C429FF">
        <w:rPr>
          <w:rFonts w:ascii="Arial" w:hAnsi="Arial" w:cs="Arial"/>
          <w:i/>
          <w:spacing w:val="-4"/>
          <w:sz w:val="20"/>
          <w:szCs w:val="20"/>
        </w:rPr>
        <w:t xml:space="preserve"> </w:t>
      </w:r>
      <w:r w:rsidRPr="00C429FF">
        <w:rPr>
          <w:rFonts w:ascii="Arial" w:hAnsi="Arial" w:cs="Arial"/>
          <w:i/>
          <w:sz w:val="20"/>
          <w:szCs w:val="20"/>
        </w:rPr>
        <w:t>circunstancias</w:t>
      </w:r>
      <w:r w:rsidRPr="00C429FF">
        <w:rPr>
          <w:rFonts w:ascii="Arial" w:hAnsi="Arial" w:cs="Arial"/>
          <w:i/>
          <w:spacing w:val="-4"/>
          <w:sz w:val="20"/>
          <w:szCs w:val="20"/>
        </w:rPr>
        <w:t xml:space="preserve"> </w:t>
      </w:r>
      <w:r w:rsidRPr="00C429FF">
        <w:rPr>
          <w:rFonts w:ascii="Arial" w:hAnsi="Arial" w:cs="Arial"/>
          <w:i/>
          <w:sz w:val="20"/>
          <w:szCs w:val="20"/>
        </w:rPr>
        <w:t>de</w:t>
      </w:r>
      <w:r w:rsidRPr="00C429FF">
        <w:rPr>
          <w:rFonts w:ascii="Arial" w:hAnsi="Arial" w:cs="Arial"/>
          <w:i/>
          <w:spacing w:val="-4"/>
          <w:sz w:val="20"/>
          <w:szCs w:val="20"/>
        </w:rPr>
        <w:t xml:space="preserve"> </w:t>
      </w:r>
      <w:r w:rsidRPr="00C429FF">
        <w:rPr>
          <w:rFonts w:ascii="Arial" w:hAnsi="Arial" w:cs="Arial"/>
          <w:i/>
          <w:sz w:val="20"/>
          <w:szCs w:val="20"/>
        </w:rPr>
        <w:t>la</w:t>
      </w:r>
      <w:r w:rsidRPr="00C429FF">
        <w:rPr>
          <w:rFonts w:ascii="Arial" w:hAnsi="Arial" w:cs="Arial"/>
          <w:i/>
          <w:spacing w:val="-5"/>
          <w:sz w:val="20"/>
          <w:szCs w:val="20"/>
        </w:rPr>
        <w:t xml:space="preserve"> </w:t>
      </w:r>
      <w:r w:rsidRPr="00C429FF">
        <w:rPr>
          <w:rFonts w:ascii="Arial" w:hAnsi="Arial" w:cs="Arial"/>
          <w:i/>
          <w:sz w:val="20"/>
          <w:szCs w:val="20"/>
        </w:rPr>
        <w:t>contratación</w:t>
      </w:r>
      <w:r w:rsidRPr="00C429FF">
        <w:rPr>
          <w:rFonts w:ascii="Arial" w:hAnsi="Arial" w:cs="Arial"/>
          <w:i/>
          <w:spacing w:val="-4"/>
          <w:sz w:val="20"/>
          <w:szCs w:val="20"/>
        </w:rPr>
        <w:t xml:space="preserve"> </w:t>
      </w:r>
      <w:r w:rsidRPr="00C429FF">
        <w:rPr>
          <w:rFonts w:ascii="Arial" w:hAnsi="Arial" w:cs="Arial"/>
          <w:i/>
          <w:sz w:val="20"/>
          <w:szCs w:val="20"/>
        </w:rPr>
        <w:t>o</w:t>
      </w:r>
      <w:r w:rsidRPr="00C429FF">
        <w:rPr>
          <w:rFonts w:ascii="Arial" w:hAnsi="Arial" w:cs="Arial"/>
          <w:i/>
          <w:spacing w:val="-4"/>
          <w:sz w:val="20"/>
          <w:szCs w:val="20"/>
        </w:rPr>
        <w:t xml:space="preserve"> </w:t>
      </w:r>
      <w:r w:rsidRPr="00C429FF">
        <w:rPr>
          <w:rFonts w:ascii="Arial" w:hAnsi="Arial" w:cs="Arial"/>
          <w:i/>
          <w:sz w:val="20"/>
          <w:szCs w:val="20"/>
        </w:rPr>
        <w:t>la</w:t>
      </w:r>
      <w:r w:rsidRPr="00C429FF">
        <w:rPr>
          <w:rFonts w:ascii="Arial" w:hAnsi="Arial" w:cs="Arial"/>
          <w:i/>
          <w:spacing w:val="-4"/>
          <w:sz w:val="20"/>
          <w:szCs w:val="20"/>
        </w:rPr>
        <w:t xml:space="preserve"> </w:t>
      </w:r>
      <w:r w:rsidRPr="00C429FF">
        <w:rPr>
          <w:rFonts w:ascii="Arial" w:hAnsi="Arial" w:cs="Arial"/>
          <w:i/>
          <w:sz w:val="20"/>
          <w:szCs w:val="20"/>
        </w:rPr>
        <w:t>cuantía</w:t>
      </w:r>
      <w:r w:rsidRPr="00C429FF">
        <w:rPr>
          <w:rFonts w:ascii="Arial" w:hAnsi="Arial" w:cs="Arial"/>
          <w:i/>
          <w:spacing w:val="-4"/>
          <w:sz w:val="20"/>
          <w:szCs w:val="20"/>
        </w:rPr>
        <w:t xml:space="preserve"> </w:t>
      </w:r>
      <w:r w:rsidRPr="00C429FF">
        <w:rPr>
          <w:rFonts w:ascii="Arial" w:hAnsi="Arial" w:cs="Arial"/>
          <w:i/>
          <w:sz w:val="20"/>
          <w:szCs w:val="20"/>
        </w:rPr>
        <w:t>o</w:t>
      </w:r>
      <w:r w:rsidRPr="00C429FF">
        <w:rPr>
          <w:rFonts w:ascii="Arial" w:hAnsi="Arial" w:cs="Arial"/>
          <w:i/>
          <w:spacing w:val="-5"/>
          <w:sz w:val="20"/>
          <w:szCs w:val="20"/>
        </w:rPr>
        <w:t xml:space="preserve"> </w:t>
      </w:r>
      <w:r w:rsidRPr="00C429FF">
        <w:rPr>
          <w:rFonts w:ascii="Arial" w:hAnsi="Arial" w:cs="Arial"/>
          <w:i/>
          <w:sz w:val="20"/>
          <w:szCs w:val="20"/>
        </w:rPr>
        <w:t>destinación</w:t>
      </w:r>
      <w:r w:rsidRPr="00C429FF">
        <w:rPr>
          <w:rFonts w:ascii="Arial" w:hAnsi="Arial" w:cs="Arial"/>
          <w:i/>
          <w:spacing w:val="-4"/>
          <w:sz w:val="20"/>
          <w:szCs w:val="20"/>
        </w:rPr>
        <w:t xml:space="preserve"> </w:t>
      </w:r>
      <w:r w:rsidRPr="00C429FF">
        <w:rPr>
          <w:rFonts w:ascii="Arial" w:hAnsi="Arial" w:cs="Arial"/>
          <w:i/>
          <w:sz w:val="20"/>
          <w:szCs w:val="20"/>
        </w:rPr>
        <w:t>del</w:t>
      </w:r>
      <w:r w:rsidRPr="00C429FF">
        <w:rPr>
          <w:rFonts w:ascii="Arial" w:hAnsi="Arial" w:cs="Arial"/>
          <w:i/>
          <w:spacing w:val="-4"/>
          <w:sz w:val="20"/>
          <w:szCs w:val="20"/>
        </w:rPr>
        <w:t xml:space="preserve"> </w:t>
      </w:r>
      <w:r w:rsidRPr="00C429FF">
        <w:rPr>
          <w:rFonts w:ascii="Arial" w:hAnsi="Arial" w:cs="Arial"/>
          <w:i/>
          <w:sz w:val="20"/>
          <w:szCs w:val="20"/>
        </w:rPr>
        <w:t>bien,</w:t>
      </w:r>
      <w:r w:rsidRPr="00C429FF">
        <w:rPr>
          <w:rFonts w:ascii="Arial" w:hAnsi="Arial" w:cs="Arial"/>
          <w:i/>
          <w:spacing w:val="1"/>
          <w:sz w:val="20"/>
          <w:szCs w:val="20"/>
        </w:rPr>
        <w:t xml:space="preserve"> </w:t>
      </w:r>
      <w:r w:rsidRPr="00C429FF">
        <w:rPr>
          <w:rFonts w:ascii="Arial" w:hAnsi="Arial" w:cs="Arial"/>
          <w:i/>
          <w:sz w:val="20"/>
          <w:szCs w:val="20"/>
        </w:rPr>
        <w:t>obra</w:t>
      </w:r>
      <w:r w:rsidRPr="00C429FF">
        <w:rPr>
          <w:rFonts w:ascii="Arial" w:hAnsi="Arial" w:cs="Arial"/>
          <w:i/>
          <w:spacing w:val="-3"/>
          <w:sz w:val="20"/>
          <w:szCs w:val="20"/>
        </w:rPr>
        <w:t xml:space="preserve"> </w:t>
      </w:r>
      <w:r w:rsidRPr="00C429FF">
        <w:rPr>
          <w:rFonts w:ascii="Arial" w:hAnsi="Arial" w:cs="Arial"/>
          <w:i/>
          <w:sz w:val="20"/>
          <w:szCs w:val="20"/>
        </w:rPr>
        <w:t>o</w:t>
      </w:r>
      <w:r w:rsidRPr="00C429FF">
        <w:rPr>
          <w:rFonts w:ascii="Arial" w:hAnsi="Arial" w:cs="Arial"/>
          <w:i/>
          <w:spacing w:val="-1"/>
          <w:sz w:val="20"/>
          <w:szCs w:val="20"/>
        </w:rPr>
        <w:t xml:space="preserve"> </w:t>
      </w:r>
      <w:r w:rsidRPr="00C429FF">
        <w:rPr>
          <w:rFonts w:ascii="Arial" w:hAnsi="Arial" w:cs="Arial"/>
          <w:i/>
          <w:sz w:val="20"/>
          <w:szCs w:val="20"/>
        </w:rPr>
        <w:t>servicio</w:t>
      </w:r>
      <w:r w:rsidRPr="00C429FF">
        <w:rPr>
          <w:rFonts w:ascii="Arial" w:hAnsi="Arial" w:cs="Arial"/>
          <w:i/>
          <w:spacing w:val="-6"/>
          <w:sz w:val="20"/>
          <w:szCs w:val="20"/>
        </w:rPr>
        <w:t xml:space="preserve"> </w:t>
      </w:r>
      <w:r w:rsidRPr="00C429FF">
        <w:rPr>
          <w:rFonts w:ascii="Arial" w:hAnsi="Arial" w:cs="Arial"/>
          <w:i/>
          <w:sz w:val="20"/>
          <w:szCs w:val="20"/>
        </w:rPr>
        <w:t>puedan</w:t>
      </w:r>
      <w:r w:rsidRPr="00C429FF">
        <w:rPr>
          <w:rFonts w:ascii="Arial" w:hAnsi="Arial" w:cs="Arial"/>
          <w:i/>
          <w:spacing w:val="-2"/>
          <w:sz w:val="20"/>
          <w:szCs w:val="20"/>
        </w:rPr>
        <w:t xml:space="preserve"> </w:t>
      </w:r>
      <w:r w:rsidRPr="00C429FF">
        <w:rPr>
          <w:rFonts w:ascii="Arial" w:hAnsi="Arial" w:cs="Arial"/>
          <w:i/>
          <w:sz w:val="20"/>
          <w:szCs w:val="20"/>
        </w:rPr>
        <w:t>adelantarse</w:t>
      </w:r>
      <w:r w:rsidRPr="00C429FF">
        <w:rPr>
          <w:rFonts w:ascii="Arial" w:hAnsi="Arial" w:cs="Arial"/>
          <w:i/>
          <w:spacing w:val="-3"/>
          <w:sz w:val="20"/>
          <w:szCs w:val="20"/>
        </w:rPr>
        <w:t xml:space="preserve"> </w:t>
      </w:r>
      <w:r w:rsidRPr="00C429FF">
        <w:rPr>
          <w:rFonts w:ascii="Arial" w:hAnsi="Arial" w:cs="Arial"/>
          <w:i/>
          <w:sz w:val="20"/>
          <w:szCs w:val="20"/>
        </w:rPr>
        <w:t>procesos</w:t>
      </w:r>
      <w:r w:rsidRPr="00C429FF">
        <w:rPr>
          <w:rFonts w:ascii="Arial" w:hAnsi="Arial" w:cs="Arial"/>
          <w:i/>
          <w:spacing w:val="-2"/>
          <w:sz w:val="20"/>
          <w:szCs w:val="20"/>
        </w:rPr>
        <w:t xml:space="preserve"> </w:t>
      </w:r>
      <w:r w:rsidRPr="00C429FF">
        <w:rPr>
          <w:rFonts w:ascii="Arial" w:hAnsi="Arial" w:cs="Arial"/>
          <w:i/>
          <w:sz w:val="20"/>
          <w:szCs w:val="20"/>
        </w:rPr>
        <w:t>simplificados</w:t>
      </w:r>
      <w:r w:rsidRPr="00C429FF">
        <w:rPr>
          <w:rFonts w:ascii="Arial" w:hAnsi="Arial" w:cs="Arial"/>
          <w:i/>
          <w:spacing w:val="-2"/>
          <w:sz w:val="20"/>
          <w:szCs w:val="20"/>
        </w:rPr>
        <w:t xml:space="preserve"> </w:t>
      </w:r>
      <w:r w:rsidRPr="00C429FF">
        <w:rPr>
          <w:rFonts w:ascii="Arial" w:hAnsi="Arial" w:cs="Arial"/>
          <w:i/>
          <w:sz w:val="20"/>
          <w:szCs w:val="20"/>
        </w:rPr>
        <w:t>para</w:t>
      </w:r>
      <w:r w:rsidRPr="00C429FF">
        <w:rPr>
          <w:rFonts w:ascii="Arial" w:hAnsi="Arial" w:cs="Arial"/>
          <w:i/>
          <w:spacing w:val="-1"/>
          <w:sz w:val="20"/>
          <w:szCs w:val="20"/>
        </w:rPr>
        <w:t xml:space="preserve"> </w:t>
      </w:r>
      <w:r w:rsidRPr="00C429FF">
        <w:rPr>
          <w:rFonts w:ascii="Arial" w:hAnsi="Arial" w:cs="Arial"/>
          <w:i/>
          <w:sz w:val="20"/>
          <w:szCs w:val="20"/>
        </w:rPr>
        <w:t>garantizar</w:t>
      </w:r>
      <w:r w:rsidRPr="00C429FF">
        <w:rPr>
          <w:rFonts w:ascii="Arial" w:hAnsi="Arial" w:cs="Arial"/>
          <w:i/>
          <w:spacing w:val="-5"/>
          <w:sz w:val="20"/>
          <w:szCs w:val="20"/>
        </w:rPr>
        <w:t xml:space="preserve"> </w:t>
      </w:r>
      <w:r w:rsidRPr="00C429FF">
        <w:rPr>
          <w:rFonts w:ascii="Arial" w:hAnsi="Arial" w:cs="Arial"/>
          <w:i/>
          <w:sz w:val="20"/>
          <w:szCs w:val="20"/>
        </w:rPr>
        <w:t>la</w:t>
      </w:r>
      <w:r w:rsidRPr="00C429FF">
        <w:rPr>
          <w:rFonts w:ascii="Arial" w:hAnsi="Arial" w:cs="Arial"/>
          <w:i/>
          <w:spacing w:val="-3"/>
          <w:sz w:val="20"/>
          <w:szCs w:val="20"/>
        </w:rPr>
        <w:t xml:space="preserve"> </w:t>
      </w:r>
      <w:r w:rsidRPr="00C429FF">
        <w:rPr>
          <w:rFonts w:ascii="Arial" w:hAnsi="Arial" w:cs="Arial"/>
          <w:i/>
          <w:sz w:val="20"/>
          <w:szCs w:val="20"/>
        </w:rPr>
        <w:t>eficiencia</w:t>
      </w:r>
      <w:r w:rsidRPr="00C429FF">
        <w:rPr>
          <w:rFonts w:ascii="Arial" w:hAnsi="Arial" w:cs="Arial"/>
          <w:i/>
          <w:spacing w:val="-1"/>
          <w:sz w:val="20"/>
          <w:szCs w:val="20"/>
        </w:rPr>
        <w:t xml:space="preserve"> </w:t>
      </w:r>
      <w:r w:rsidRPr="00C429FF">
        <w:rPr>
          <w:rFonts w:ascii="Arial" w:hAnsi="Arial" w:cs="Arial"/>
          <w:i/>
          <w:sz w:val="20"/>
          <w:szCs w:val="20"/>
        </w:rPr>
        <w:t>de</w:t>
      </w:r>
      <w:r w:rsidRPr="00C429FF">
        <w:rPr>
          <w:rFonts w:ascii="Arial" w:hAnsi="Arial" w:cs="Arial"/>
          <w:i/>
          <w:spacing w:val="-2"/>
          <w:sz w:val="20"/>
          <w:szCs w:val="20"/>
        </w:rPr>
        <w:t xml:space="preserve"> </w:t>
      </w:r>
      <w:r w:rsidRPr="00C429FF">
        <w:rPr>
          <w:rFonts w:ascii="Arial" w:hAnsi="Arial" w:cs="Arial"/>
          <w:i/>
          <w:sz w:val="20"/>
          <w:szCs w:val="20"/>
        </w:rPr>
        <w:t>la</w:t>
      </w:r>
      <w:r w:rsidRPr="00C429FF">
        <w:rPr>
          <w:rFonts w:ascii="Arial" w:hAnsi="Arial" w:cs="Arial"/>
          <w:i/>
          <w:spacing w:val="-2"/>
          <w:sz w:val="20"/>
          <w:szCs w:val="20"/>
        </w:rPr>
        <w:t xml:space="preserve"> </w:t>
      </w:r>
      <w:r w:rsidRPr="00C429FF">
        <w:rPr>
          <w:rFonts w:ascii="Arial" w:hAnsi="Arial" w:cs="Arial"/>
          <w:i/>
          <w:sz w:val="20"/>
          <w:szCs w:val="20"/>
        </w:rPr>
        <w:t>gestión</w:t>
      </w:r>
      <w:r w:rsidRPr="00C429FF">
        <w:rPr>
          <w:rFonts w:ascii="Arial" w:hAnsi="Arial" w:cs="Arial"/>
          <w:i/>
          <w:spacing w:val="-2"/>
          <w:sz w:val="20"/>
          <w:szCs w:val="20"/>
        </w:rPr>
        <w:t xml:space="preserve"> </w:t>
      </w:r>
      <w:r w:rsidRPr="00C429FF">
        <w:rPr>
          <w:rFonts w:ascii="Arial" w:hAnsi="Arial" w:cs="Arial"/>
          <w:i/>
          <w:sz w:val="20"/>
          <w:szCs w:val="20"/>
        </w:rPr>
        <w:t>contractual”</w:t>
      </w:r>
      <w:r w:rsidRPr="00C429FF">
        <w:rPr>
          <w:rFonts w:ascii="Arial" w:hAnsi="Arial" w:cs="Arial"/>
          <w:i/>
          <w:spacing w:val="-3"/>
          <w:sz w:val="20"/>
          <w:szCs w:val="20"/>
        </w:rPr>
        <w:t xml:space="preserve"> </w:t>
      </w:r>
      <w:r w:rsidRPr="00C429FF">
        <w:rPr>
          <w:rFonts w:ascii="Arial" w:hAnsi="Arial" w:cs="Arial"/>
          <w:i/>
          <w:sz w:val="20"/>
          <w:szCs w:val="20"/>
        </w:rPr>
        <w:t>(…).</w:t>
      </w:r>
    </w:p>
    <w:p w14:paraId="6AD86A90" w14:textId="77777777" w:rsidR="00ED3455" w:rsidRPr="00C429FF" w:rsidRDefault="00ED3455" w:rsidP="00ED3455">
      <w:pPr>
        <w:pStyle w:val="Textoindependiente"/>
        <w:spacing w:line="240" w:lineRule="auto"/>
        <w:rPr>
          <w:i/>
          <w:sz w:val="20"/>
          <w:szCs w:val="20"/>
          <w:lang w:val="es-CO"/>
        </w:rPr>
      </w:pPr>
    </w:p>
    <w:p w14:paraId="0B7D0C2E"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Esta modalidad contempla varias causales que apuntan a ella, sin embargo y para el caso que nos ocupa, vale la pena citar</w:t>
      </w:r>
      <w:r w:rsidRPr="00C429FF">
        <w:rPr>
          <w:spacing w:val="-1"/>
          <w:sz w:val="20"/>
          <w:szCs w:val="20"/>
          <w:lang w:val="es-CO"/>
        </w:rPr>
        <w:t xml:space="preserve"> </w:t>
      </w:r>
      <w:r w:rsidRPr="00C429FF">
        <w:rPr>
          <w:sz w:val="20"/>
          <w:szCs w:val="20"/>
          <w:lang w:val="es-CO"/>
        </w:rPr>
        <w:t>lo</w:t>
      </w:r>
      <w:r w:rsidRPr="00C429FF">
        <w:rPr>
          <w:spacing w:val="-1"/>
          <w:sz w:val="20"/>
          <w:szCs w:val="20"/>
          <w:lang w:val="es-CO"/>
        </w:rPr>
        <w:t xml:space="preserve"> </w:t>
      </w:r>
      <w:r w:rsidRPr="00C429FF">
        <w:rPr>
          <w:sz w:val="20"/>
          <w:szCs w:val="20"/>
          <w:lang w:val="es-CO"/>
        </w:rPr>
        <w:t>contenido</w:t>
      </w:r>
      <w:r w:rsidRPr="00C429FF">
        <w:rPr>
          <w:spacing w:val="-4"/>
          <w:sz w:val="20"/>
          <w:szCs w:val="20"/>
          <w:lang w:val="es-CO"/>
        </w:rPr>
        <w:t xml:space="preserve"> </w:t>
      </w:r>
      <w:r w:rsidRPr="00C429FF">
        <w:rPr>
          <w:sz w:val="20"/>
          <w:szCs w:val="20"/>
          <w:lang w:val="es-CO"/>
        </w:rPr>
        <w:t>en</w:t>
      </w:r>
      <w:r w:rsidRPr="00C429FF">
        <w:rPr>
          <w:spacing w:val="-2"/>
          <w:sz w:val="20"/>
          <w:szCs w:val="20"/>
          <w:lang w:val="es-CO"/>
        </w:rPr>
        <w:t xml:space="preserve"> </w:t>
      </w:r>
      <w:r w:rsidRPr="00C429FF">
        <w:rPr>
          <w:sz w:val="20"/>
          <w:szCs w:val="20"/>
          <w:lang w:val="es-CO"/>
        </w:rPr>
        <w:t>el literal a) el cual señala lo</w:t>
      </w:r>
      <w:r w:rsidRPr="00C429FF">
        <w:rPr>
          <w:spacing w:val="-1"/>
          <w:sz w:val="20"/>
          <w:szCs w:val="20"/>
          <w:lang w:val="es-CO"/>
        </w:rPr>
        <w:t xml:space="preserve"> </w:t>
      </w:r>
      <w:r w:rsidRPr="00C429FF">
        <w:rPr>
          <w:sz w:val="20"/>
          <w:szCs w:val="20"/>
          <w:lang w:val="es-CO"/>
        </w:rPr>
        <w:t>siguiente:</w:t>
      </w:r>
    </w:p>
    <w:p w14:paraId="5748E98C" w14:textId="77777777" w:rsidR="00ED3455" w:rsidRPr="00C429FF" w:rsidRDefault="00ED3455" w:rsidP="00ED3455">
      <w:pPr>
        <w:pStyle w:val="Textoindependiente"/>
        <w:spacing w:line="240" w:lineRule="auto"/>
        <w:rPr>
          <w:sz w:val="20"/>
          <w:szCs w:val="20"/>
          <w:lang w:val="es-CO"/>
        </w:rPr>
      </w:pPr>
    </w:p>
    <w:p w14:paraId="2334797A" w14:textId="77777777" w:rsidR="00ED3455" w:rsidRPr="00C429FF" w:rsidRDefault="00ED3455" w:rsidP="00ED3455">
      <w:pPr>
        <w:jc w:val="both"/>
        <w:rPr>
          <w:rFonts w:ascii="Arial" w:hAnsi="Arial" w:cs="Arial"/>
          <w:i/>
          <w:sz w:val="20"/>
          <w:szCs w:val="20"/>
        </w:rPr>
      </w:pPr>
      <w:r w:rsidRPr="00C429FF">
        <w:rPr>
          <w:rFonts w:ascii="Arial" w:hAnsi="Arial" w:cs="Arial"/>
          <w:sz w:val="20"/>
          <w:szCs w:val="20"/>
        </w:rPr>
        <w:t>“</w:t>
      </w:r>
      <w:r w:rsidRPr="00C429FF">
        <w:rPr>
          <w:rFonts w:ascii="Arial" w:hAnsi="Arial" w:cs="Arial"/>
          <w:i/>
          <w:sz w:val="20"/>
          <w:szCs w:val="20"/>
        </w:rPr>
        <w:t>Serán</w:t>
      </w:r>
      <w:r w:rsidRPr="00C429FF">
        <w:rPr>
          <w:rFonts w:ascii="Arial" w:hAnsi="Arial" w:cs="Arial"/>
          <w:i/>
          <w:spacing w:val="-6"/>
          <w:sz w:val="20"/>
          <w:szCs w:val="20"/>
        </w:rPr>
        <w:t xml:space="preserve"> </w:t>
      </w:r>
      <w:r w:rsidRPr="00C429FF">
        <w:rPr>
          <w:rFonts w:ascii="Arial" w:hAnsi="Arial" w:cs="Arial"/>
          <w:i/>
          <w:sz w:val="20"/>
          <w:szCs w:val="20"/>
        </w:rPr>
        <w:t>causales</w:t>
      </w:r>
      <w:r w:rsidRPr="00C429FF">
        <w:rPr>
          <w:rFonts w:ascii="Arial" w:hAnsi="Arial" w:cs="Arial"/>
          <w:i/>
          <w:spacing w:val="-1"/>
          <w:sz w:val="20"/>
          <w:szCs w:val="20"/>
        </w:rPr>
        <w:t xml:space="preserve"> </w:t>
      </w:r>
      <w:r w:rsidRPr="00C429FF">
        <w:rPr>
          <w:rFonts w:ascii="Arial" w:hAnsi="Arial" w:cs="Arial"/>
          <w:i/>
          <w:sz w:val="20"/>
          <w:szCs w:val="20"/>
        </w:rPr>
        <w:t>de</w:t>
      </w:r>
      <w:r w:rsidRPr="00C429FF">
        <w:rPr>
          <w:rFonts w:ascii="Arial" w:hAnsi="Arial" w:cs="Arial"/>
          <w:i/>
          <w:spacing w:val="-5"/>
          <w:sz w:val="20"/>
          <w:szCs w:val="20"/>
        </w:rPr>
        <w:t xml:space="preserve"> </w:t>
      </w:r>
      <w:r w:rsidRPr="00C429FF">
        <w:rPr>
          <w:rFonts w:ascii="Arial" w:hAnsi="Arial" w:cs="Arial"/>
          <w:i/>
          <w:sz w:val="20"/>
          <w:szCs w:val="20"/>
        </w:rPr>
        <w:t>selección</w:t>
      </w:r>
      <w:r w:rsidRPr="00C429FF">
        <w:rPr>
          <w:rFonts w:ascii="Arial" w:hAnsi="Arial" w:cs="Arial"/>
          <w:i/>
          <w:spacing w:val="-4"/>
          <w:sz w:val="20"/>
          <w:szCs w:val="20"/>
        </w:rPr>
        <w:t xml:space="preserve"> </w:t>
      </w:r>
      <w:r w:rsidRPr="00C429FF">
        <w:rPr>
          <w:rFonts w:ascii="Arial" w:hAnsi="Arial" w:cs="Arial"/>
          <w:i/>
          <w:sz w:val="20"/>
          <w:szCs w:val="20"/>
        </w:rPr>
        <w:t>abreviada</w:t>
      </w:r>
      <w:r w:rsidRPr="00C429FF">
        <w:rPr>
          <w:rFonts w:ascii="Arial" w:hAnsi="Arial" w:cs="Arial"/>
          <w:i/>
          <w:spacing w:val="-2"/>
          <w:sz w:val="20"/>
          <w:szCs w:val="20"/>
        </w:rPr>
        <w:t xml:space="preserve"> </w:t>
      </w:r>
      <w:r w:rsidRPr="00C429FF">
        <w:rPr>
          <w:rFonts w:ascii="Arial" w:hAnsi="Arial" w:cs="Arial"/>
          <w:i/>
          <w:sz w:val="20"/>
          <w:szCs w:val="20"/>
        </w:rPr>
        <w:t>las</w:t>
      </w:r>
      <w:r w:rsidRPr="00C429FF">
        <w:rPr>
          <w:rFonts w:ascii="Arial" w:hAnsi="Arial" w:cs="Arial"/>
          <w:i/>
          <w:spacing w:val="-2"/>
          <w:sz w:val="20"/>
          <w:szCs w:val="20"/>
        </w:rPr>
        <w:t xml:space="preserve"> </w:t>
      </w:r>
      <w:r w:rsidRPr="00C429FF">
        <w:rPr>
          <w:rFonts w:ascii="Arial" w:hAnsi="Arial" w:cs="Arial"/>
          <w:i/>
          <w:sz w:val="20"/>
          <w:szCs w:val="20"/>
        </w:rPr>
        <w:t>siguientes:</w:t>
      </w:r>
    </w:p>
    <w:p w14:paraId="2F24FA17" w14:textId="77777777" w:rsidR="00ED3455" w:rsidRPr="00C429FF" w:rsidRDefault="00ED3455" w:rsidP="00ED3455">
      <w:pPr>
        <w:pStyle w:val="Textoindependiente"/>
        <w:spacing w:line="240" w:lineRule="auto"/>
        <w:rPr>
          <w:i/>
          <w:sz w:val="20"/>
          <w:szCs w:val="20"/>
          <w:lang w:val="es-CO"/>
        </w:rPr>
      </w:pPr>
    </w:p>
    <w:p w14:paraId="389B03BF" w14:textId="77777777" w:rsidR="00ED3455" w:rsidRPr="00C429FF" w:rsidRDefault="00ED3455" w:rsidP="00ED3455">
      <w:pPr>
        <w:pStyle w:val="Prrafodelista"/>
        <w:numPr>
          <w:ilvl w:val="2"/>
          <w:numId w:val="3"/>
        </w:numPr>
        <w:tabs>
          <w:tab w:val="left" w:pos="1075"/>
        </w:tabs>
        <w:suppressAutoHyphens w:val="0"/>
        <w:autoSpaceDE w:val="0"/>
        <w:ind w:left="0" w:firstLine="0"/>
        <w:jc w:val="both"/>
        <w:textAlignment w:val="auto"/>
        <w:rPr>
          <w:rFonts w:ascii="Arial" w:hAnsi="Arial" w:cs="Arial"/>
          <w:i/>
          <w:sz w:val="20"/>
          <w:szCs w:val="20"/>
          <w:lang w:val="es-CO"/>
        </w:rPr>
      </w:pPr>
      <w:r w:rsidRPr="00C429FF">
        <w:rPr>
          <w:rFonts w:ascii="Arial" w:hAnsi="Arial" w:cs="Arial"/>
          <w:i/>
          <w:sz w:val="20"/>
          <w:szCs w:val="20"/>
          <w:lang w:val="es-CO"/>
        </w:rPr>
        <w:t>La adquisición o suministro de bienes y servicios de características técnicas uniformes y de común utilización</w:t>
      </w:r>
      <w:r w:rsidRPr="00C429FF">
        <w:rPr>
          <w:rFonts w:ascii="Arial" w:hAnsi="Arial" w:cs="Arial"/>
          <w:i/>
          <w:spacing w:val="1"/>
          <w:sz w:val="20"/>
          <w:szCs w:val="20"/>
          <w:lang w:val="es-CO"/>
        </w:rPr>
        <w:t xml:space="preserve"> </w:t>
      </w:r>
      <w:r w:rsidRPr="00C429FF">
        <w:rPr>
          <w:rFonts w:ascii="Arial" w:hAnsi="Arial" w:cs="Arial"/>
          <w:i/>
          <w:sz w:val="20"/>
          <w:szCs w:val="20"/>
          <w:lang w:val="es-CO"/>
        </w:rPr>
        <w:t>por parte de las entidades, que corresponden a aquellos que poseen las mismas especificaciones técnicas, con</w:t>
      </w:r>
      <w:r w:rsidRPr="00C429FF">
        <w:rPr>
          <w:rFonts w:ascii="Arial" w:hAnsi="Arial" w:cs="Arial"/>
          <w:i/>
          <w:spacing w:val="1"/>
          <w:sz w:val="20"/>
          <w:szCs w:val="20"/>
          <w:lang w:val="es-CO"/>
        </w:rPr>
        <w:t xml:space="preserve"> </w:t>
      </w:r>
      <w:r w:rsidRPr="00C429FF">
        <w:rPr>
          <w:rFonts w:ascii="Arial" w:hAnsi="Arial" w:cs="Arial"/>
          <w:i/>
          <w:sz w:val="20"/>
          <w:szCs w:val="20"/>
          <w:lang w:val="es-CO"/>
        </w:rPr>
        <w:t>independencia de su diseño o de sus características descriptivas, y comparten patrones de desempeño y calidad</w:t>
      </w:r>
      <w:r w:rsidRPr="00C429FF">
        <w:rPr>
          <w:rFonts w:ascii="Arial" w:hAnsi="Arial" w:cs="Arial"/>
          <w:i/>
          <w:spacing w:val="1"/>
          <w:sz w:val="20"/>
          <w:szCs w:val="20"/>
          <w:lang w:val="es-CO"/>
        </w:rPr>
        <w:t xml:space="preserve"> </w:t>
      </w:r>
      <w:r w:rsidRPr="00C429FF">
        <w:rPr>
          <w:rFonts w:ascii="Arial" w:hAnsi="Arial" w:cs="Arial"/>
          <w:i/>
          <w:sz w:val="20"/>
          <w:szCs w:val="20"/>
          <w:lang w:val="es-CO"/>
        </w:rPr>
        <w:t>objetivamente</w:t>
      </w:r>
      <w:r w:rsidRPr="00C429FF">
        <w:rPr>
          <w:rFonts w:ascii="Arial" w:hAnsi="Arial" w:cs="Arial"/>
          <w:i/>
          <w:spacing w:val="-1"/>
          <w:sz w:val="20"/>
          <w:szCs w:val="20"/>
          <w:lang w:val="es-CO"/>
        </w:rPr>
        <w:t xml:space="preserve"> </w:t>
      </w:r>
      <w:r w:rsidRPr="00C429FF">
        <w:rPr>
          <w:rFonts w:ascii="Arial" w:hAnsi="Arial" w:cs="Arial"/>
          <w:i/>
          <w:sz w:val="20"/>
          <w:szCs w:val="20"/>
          <w:lang w:val="es-CO"/>
        </w:rPr>
        <w:t>definidos.</w:t>
      </w:r>
    </w:p>
    <w:p w14:paraId="2DEB837D" w14:textId="77777777" w:rsidR="00ED3455" w:rsidRPr="00C429FF" w:rsidRDefault="00ED3455" w:rsidP="00ED3455">
      <w:pPr>
        <w:pStyle w:val="Textoindependiente"/>
        <w:spacing w:line="240" w:lineRule="auto"/>
        <w:rPr>
          <w:i/>
          <w:sz w:val="20"/>
          <w:szCs w:val="20"/>
          <w:lang w:val="es-CO"/>
        </w:rPr>
      </w:pPr>
    </w:p>
    <w:p w14:paraId="3F2028BA" w14:textId="77777777" w:rsidR="00ED3455" w:rsidRPr="00C429FF" w:rsidRDefault="00ED3455" w:rsidP="00ED3455">
      <w:pPr>
        <w:jc w:val="both"/>
        <w:rPr>
          <w:rFonts w:ascii="Arial" w:hAnsi="Arial" w:cs="Arial"/>
          <w:i/>
          <w:sz w:val="20"/>
          <w:szCs w:val="20"/>
        </w:rPr>
      </w:pPr>
      <w:r w:rsidRPr="00C429FF">
        <w:rPr>
          <w:rFonts w:ascii="Arial" w:hAnsi="Arial" w:cs="Arial"/>
          <w:i/>
          <w:sz w:val="20"/>
          <w:szCs w:val="20"/>
        </w:rPr>
        <w:t>Para la adquisición de estos bienes y servicios las entidades deberán, siempre que el reglamento así lo señale,</w:t>
      </w:r>
      <w:r w:rsidRPr="00C429FF">
        <w:rPr>
          <w:rFonts w:ascii="Arial" w:hAnsi="Arial" w:cs="Arial"/>
          <w:i/>
          <w:spacing w:val="1"/>
          <w:sz w:val="20"/>
          <w:szCs w:val="20"/>
        </w:rPr>
        <w:t xml:space="preserve"> </w:t>
      </w:r>
      <w:r w:rsidRPr="00C429FF">
        <w:rPr>
          <w:rFonts w:ascii="Arial" w:hAnsi="Arial" w:cs="Arial"/>
          <w:i/>
          <w:sz w:val="20"/>
          <w:szCs w:val="20"/>
        </w:rPr>
        <w:t>hacer uso de procedimientos de subasta inversa o de instrumentos de compra por catálogo derivados de la</w:t>
      </w:r>
      <w:r w:rsidRPr="00C429FF">
        <w:rPr>
          <w:rFonts w:ascii="Arial" w:hAnsi="Arial" w:cs="Arial"/>
          <w:i/>
          <w:spacing w:val="1"/>
          <w:sz w:val="20"/>
          <w:szCs w:val="20"/>
        </w:rPr>
        <w:t xml:space="preserve"> </w:t>
      </w:r>
      <w:r w:rsidRPr="00C429FF">
        <w:rPr>
          <w:rFonts w:ascii="Arial" w:hAnsi="Arial" w:cs="Arial"/>
          <w:i/>
          <w:sz w:val="20"/>
          <w:szCs w:val="20"/>
        </w:rPr>
        <w:t>celebración</w:t>
      </w:r>
      <w:r w:rsidRPr="00C429FF">
        <w:rPr>
          <w:rFonts w:ascii="Arial" w:hAnsi="Arial" w:cs="Arial"/>
          <w:i/>
          <w:spacing w:val="-1"/>
          <w:sz w:val="20"/>
          <w:szCs w:val="20"/>
        </w:rPr>
        <w:t xml:space="preserve"> </w:t>
      </w:r>
      <w:r w:rsidRPr="00C429FF">
        <w:rPr>
          <w:rFonts w:ascii="Arial" w:hAnsi="Arial" w:cs="Arial"/>
          <w:i/>
          <w:sz w:val="20"/>
          <w:szCs w:val="20"/>
        </w:rPr>
        <w:t>de</w:t>
      </w:r>
      <w:r w:rsidRPr="00C429FF">
        <w:rPr>
          <w:rFonts w:ascii="Arial" w:hAnsi="Arial" w:cs="Arial"/>
          <w:i/>
          <w:spacing w:val="-1"/>
          <w:sz w:val="20"/>
          <w:szCs w:val="20"/>
        </w:rPr>
        <w:t xml:space="preserve"> </w:t>
      </w:r>
      <w:r w:rsidRPr="00C429FF">
        <w:rPr>
          <w:rFonts w:ascii="Arial" w:hAnsi="Arial" w:cs="Arial"/>
          <w:i/>
          <w:sz w:val="20"/>
          <w:szCs w:val="20"/>
        </w:rPr>
        <w:t>acuerdos</w:t>
      </w:r>
      <w:r w:rsidRPr="00C429FF">
        <w:rPr>
          <w:rFonts w:ascii="Arial" w:hAnsi="Arial" w:cs="Arial"/>
          <w:i/>
          <w:spacing w:val="-4"/>
          <w:sz w:val="20"/>
          <w:szCs w:val="20"/>
        </w:rPr>
        <w:t xml:space="preserve"> </w:t>
      </w:r>
      <w:r w:rsidRPr="00C429FF">
        <w:rPr>
          <w:rFonts w:ascii="Arial" w:hAnsi="Arial" w:cs="Arial"/>
          <w:i/>
          <w:sz w:val="20"/>
          <w:szCs w:val="20"/>
        </w:rPr>
        <w:t>marco de precios</w:t>
      </w:r>
      <w:r w:rsidRPr="00C429FF">
        <w:rPr>
          <w:rFonts w:ascii="Arial" w:hAnsi="Arial" w:cs="Arial"/>
          <w:i/>
          <w:spacing w:val="-1"/>
          <w:sz w:val="20"/>
          <w:szCs w:val="20"/>
        </w:rPr>
        <w:t xml:space="preserve"> </w:t>
      </w:r>
      <w:r w:rsidRPr="00C429FF">
        <w:rPr>
          <w:rFonts w:ascii="Arial" w:hAnsi="Arial" w:cs="Arial"/>
          <w:i/>
          <w:sz w:val="20"/>
          <w:szCs w:val="20"/>
        </w:rPr>
        <w:t>o</w:t>
      </w:r>
      <w:r w:rsidRPr="00C429FF">
        <w:rPr>
          <w:rFonts w:ascii="Arial" w:hAnsi="Arial" w:cs="Arial"/>
          <w:i/>
          <w:spacing w:val="-4"/>
          <w:sz w:val="20"/>
          <w:szCs w:val="20"/>
        </w:rPr>
        <w:t xml:space="preserve"> </w:t>
      </w:r>
      <w:r w:rsidRPr="00C429FF">
        <w:rPr>
          <w:rFonts w:ascii="Arial" w:hAnsi="Arial" w:cs="Arial"/>
          <w:i/>
          <w:sz w:val="20"/>
          <w:szCs w:val="20"/>
        </w:rPr>
        <w:t>de procedimientos</w:t>
      </w:r>
      <w:r w:rsidRPr="00C429FF">
        <w:rPr>
          <w:rFonts w:ascii="Arial" w:hAnsi="Arial" w:cs="Arial"/>
          <w:i/>
          <w:spacing w:val="-2"/>
          <w:sz w:val="20"/>
          <w:szCs w:val="20"/>
        </w:rPr>
        <w:t xml:space="preserve"> </w:t>
      </w:r>
      <w:r w:rsidRPr="00C429FF">
        <w:rPr>
          <w:rFonts w:ascii="Arial" w:hAnsi="Arial" w:cs="Arial"/>
          <w:i/>
          <w:sz w:val="20"/>
          <w:szCs w:val="20"/>
        </w:rPr>
        <w:t>de</w:t>
      </w:r>
      <w:r w:rsidRPr="00C429FF">
        <w:rPr>
          <w:rFonts w:ascii="Arial" w:hAnsi="Arial" w:cs="Arial"/>
          <w:i/>
          <w:spacing w:val="-4"/>
          <w:sz w:val="20"/>
          <w:szCs w:val="20"/>
        </w:rPr>
        <w:t xml:space="preserve"> </w:t>
      </w:r>
      <w:r w:rsidRPr="00C429FF">
        <w:rPr>
          <w:rFonts w:ascii="Arial" w:hAnsi="Arial" w:cs="Arial"/>
          <w:i/>
          <w:sz w:val="20"/>
          <w:szCs w:val="20"/>
        </w:rPr>
        <w:t>adquisición</w:t>
      </w:r>
      <w:r w:rsidRPr="00C429FF">
        <w:rPr>
          <w:rFonts w:ascii="Arial" w:hAnsi="Arial" w:cs="Arial"/>
          <w:i/>
          <w:spacing w:val="-1"/>
          <w:sz w:val="20"/>
          <w:szCs w:val="20"/>
        </w:rPr>
        <w:t xml:space="preserve"> </w:t>
      </w:r>
      <w:r w:rsidRPr="00C429FF">
        <w:rPr>
          <w:rFonts w:ascii="Arial" w:hAnsi="Arial" w:cs="Arial"/>
          <w:i/>
          <w:sz w:val="20"/>
          <w:szCs w:val="20"/>
        </w:rPr>
        <w:t>en</w:t>
      </w:r>
      <w:r w:rsidRPr="00C429FF">
        <w:rPr>
          <w:rFonts w:ascii="Arial" w:hAnsi="Arial" w:cs="Arial"/>
          <w:i/>
          <w:spacing w:val="-4"/>
          <w:sz w:val="20"/>
          <w:szCs w:val="20"/>
        </w:rPr>
        <w:t xml:space="preserve"> </w:t>
      </w:r>
      <w:r w:rsidRPr="00C429FF">
        <w:rPr>
          <w:rFonts w:ascii="Arial" w:hAnsi="Arial" w:cs="Arial"/>
          <w:i/>
          <w:sz w:val="20"/>
          <w:szCs w:val="20"/>
        </w:rPr>
        <w:t>bolsas</w:t>
      </w:r>
      <w:r w:rsidRPr="00C429FF">
        <w:rPr>
          <w:rFonts w:ascii="Arial" w:hAnsi="Arial" w:cs="Arial"/>
          <w:i/>
          <w:spacing w:val="-2"/>
          <w:sz w:val="20"/>
          <w:szCs w:val="20"/>
        </w:rPr>
        <w:t xml:space="preserve"> </w:t>
      </w:r>
      <w:r w:rsidRPr="00C429FF">
        <w:rPr>
          <w:rFonts w:ascii="Arial" w:hAnsi="Arial" w:cs="Arial"/>
          <w:i/>
          <w:sz w:val="20"/>
          <w:szCs w:val="20"/>
        </w:rPr>
        <w:t>de</w:t>
      </w:r>
      <w:r w:rsidRPr="00C429FF">
        <w:rPr>
          <w:rFonts w:ascii="Arial" w:hAnsi="Arial" w:cs="Arial"/>
          <w:i/>
          <w:spacing w:val="-1"/>
          <w:sz w:val="20"/>
          <w:szCs w:val="20"/>
        </w:rPr>
        <w:t xml:space="preserve"> </w:t>
      </w:r>
      <w:r w:rsidRPr="00C429FF">
        <w:rPr>
          <w:rFonts w:ascii="Arial" w:hAnsi="Arial" w:cs="Arial"/>
          <w:i/>
          <w:sz w:val="20"/>
          <w:szCs w:val="20"/>
        </w:rPr>
        <w:t>productos</w:t>
      </w:r>
      <w:r w:rsidRPr="00C429FF">
        <w:rPr>
          <w:rFonts w:ascii="Arial" w:hAnsi="Arial" w:cs="Arial"/>
          <w:i/>
          <w:spacing w:val="-3"/>
          <w:sz w:val="20"/>
          <w:szCs w:val="20"/>
        </w:rPr>
        <w:t xml:space="preserve"> </w:t>
      </w:r>
      <w:r w:rsidRPr="00C429FF">
        <w:rPr>
          <w:rFonts w:ascii="Arial" w:hAnsi="Arial" w:cs="Arial"/>
          <w:i/>
          <w:sz w:val="20"/>
          <w:szCs w:val="20"/>
        </w:rPr>
        <w:t>(…)”.</w:t>
      </w:r>
    </w:p>
    <w:p w14:paraId="4FC74B00" w14:textId="77777777" w:rsidR="00ED3455" w:rsidRPr="00C429FF" w:rsidRDefault="00ED3455" w:rsidP="00ED3455">
      <w:pPr>
        <w:pStyle w:val="Textoindependiente"/>
        <w:spacing w:line="240" w:lineRule="auto"/>
        <w:rPr>
          <w:i/>
          <w:sz w:val="20"/>
          <w:szCs w:val="20"/>
          <w:lang w:val="es-CO"/>
        </w:rPr>
      </w:pPr>
    </w:p>
    <w:p w14:paraId="2B951A44" w14:textId="77777777" w:rsidR="00ED3455" w:rsidRPr="00C429FF" w:rsidRDefault="00ED3455" w:rsidP="00ED3455">
      <w:pPr>
        <w:jc w:val="both"/>
        <w:rPr>
          <w:rFonts w:ascii="Arial" w:hAnsi="Arial" w:cs="Arial"/>
          <w:sz w:val="20"/>
          <w:szCs w:val="20"/>
        </w:rPr>
      </w:pPr>
      <w:r w:rsidRPr="00C429FF">
        <w:rPr>
          <w:rFonts w:ascii="Arial" w:hAnsi="Arial" w:cs="Arial"/>
          <w:sz w:val="20"/>
          <w:szCs w:val="20"/>
        </w:rPr>
        <w:t>El párrafo 6 del artículo 2.2.1.1.1.3.1 del Decreto 1082 de 2015</w:t>
      </w:r>
      <w:r w:rsidRPr="00C429FF">
        <w:rPr>
          <w:rFonts w:ascii="Arial" w:hAnsi="Arial" w:cs="Arial"/>
          <w:spacing w:val="1"/>
          <w:sz w:val="20"/>
          <w:szCs w:val="20"/>
        </w:rPr>
        <w:t xml:space="preserve"> </w:t>
      </w:r>
      <w:r w:rsidRPr="00C429FF">
        <w:rPr>
          <w:rFonts w:ascii="Arial" w:hAnsi="Arial" w:cs="Arial"/>
          <w:sz w:val="20"/>
          <w:szCs w:val="20"/>
        </w:rPr>
        <w:t>trae la siguiente definición: “</w:t>
      </w:r>
      <w:r w:rsidRPr="00C429FF">
        <w:rPr>
          <w:rFonts w:ascii="Arial" w:hAnsi="Arial" w:cs="Arial"/>
          <w:b/>
          <w:i/>
          <w:sz w:val="20"/>
          <w:szCs w:val="20"/>
        </w:rPr>
        <w:t xml:space="preserve">Bienes </w:t>
      </w:r>
      <w:r w:rsidRPr="00C429FF">
        <w:rPr>
          <w:rFonts w:ascii="Arial" w:hAnsi="Arial" w:cs="Arial"/>
          <w:b/>
          <w:sz w:val="20"/>
          <w:szCs w:val="20"/>
        </w:rPr>
        <w:t xml:space="preserve">y </w:t>
      </w:r>
      <w:r w:rsidRPr="00C429FF">
        <w:rPr>
          <w:rFonts w:ascii="Arial" w:hAnsi="Arial" w:cs="Arial"/>
          <w:b/>
          <w:i/>
          <w:sz w:val="20"/>
          <w:szCs w:val="20"/>
        </w:rPr>
        <w:t>Servicios de</w:t>
      </w:r>
      <w:r w:rsidRPr="00C429FF">
        <w:rPr>
          <w:rFonts w:ascii="Arial" w:hAnsi="Arial" w:cs="Arial"/>
          <w:b/>
          <w:i/>
          <w:spacing w:val="1"/>
          <w:sz w:val="20"/>
          <w:szCs w:val="20"/>
        </w:rPr>
        <w:t xml:space="preserve"> </w:t>
      </w:r>
      <w:r w:rsidRPr="00C429FF">
        <w:rPr>
          <w:rFonts w:ascii="Arial" w:hAnsi="Arial" w:cs="Arial"/>
          <w:b/>
          <w:i/>
          <w:sz w:val="20"/>
          <w:szCs w:val="20"/>
        </w:rPr>
        <w:t xml:space="preserve">Características Técnicas Uniformes: </w:t>
      </w:r>
      <w:r w:rsidRPr="00C429FF">
        <w:rPr>
          <w:rFonts w:ascii="Arial" w:hAnsi="Arial" w:cs="Arial"/>
          <w:i/>
          <w:sz w:val="20"/>
          <w:szCs w:val="20"/>
        </w:rPr>
        <w:t>Bienes y servicios de común utilización con especificaciones técnicas y patrones de</w:t>
      </w:r>
      <w:r w:rsidRPr="00C429FF">
        <w:rPr>
          <w:rFonts w:ascii="Arial" w:hAnsi="Arial" w:cs="Arial"/>
          <w:i/>
          <w:spacing w:val="1"/>
          <w:sz w:val="20"/>
          <w:szCs w:val="20"/>
        </w:rPr>
        <w:t xml:space="preserve"> </w:t>
      </w:r>
      <w:r w:rsidRPr="00C429FF">
        <w:rPr>
          <w:rFonts w:ascii="Arial" w:hAnsi="Arial" w:cs="Arial"/>
          <w:i/>
          <w:sz w:val="20"/>
          <w:szCs w:val="20"/>
        </w:rPr>
        <w:t>desempeño</w:t>
      </w:r>
      <w:r w:rsidRPr="00C429FF">
        <w:rPr>
          <w:rFonts w:ascii="Arial" w:hAnsi="Arial" w:cs="Arial"/>
          <w:i/>
          <w:spacing w:val="-5"/>
          <w:sz w:val="20"/>
          <w:szCs w:val="20"/>
        </w:rPr>
        <w:t xml:space="preserve"> </w:t>
      </w:r>
      <w:r w:rsidRPr="00C429FF">
        <w:rPr>
          <w:rFonts w:ascii="Arial" w:hAnsi="Arial" w:cs="Arial"/>
          <w:i/>
          <w:sz w:val="20"/>
          <w:szCs w:val="20"/>
        </w:rPr>
        <w:t>y</w:t>
      </w:r>
      <w:r w:rsidRPr="00C429FF">
        <w:rPr>
          <w:rFonts w:ascii="Arial" w:hAnsi="Arial" w:cs="Arial"/>
          <w:i/>
          <w:spacing w:val="-8"/>
          <w:sz w:val="20"/>
          <w:szCs w:val="20"/>
        </w:rPr>
        <w:t xml:space="preserve"> </w:t>
      </w:r>
      <w:r w:rsidRPr="00C429FF">
        <w:rPr>
          <w:rFonts w:ascii="Arial" w:hAnsi="Arial" w:cs="Arial"/>
          <w:i/>
          <w:sz w:val="20"/>
          <w:szCs w:val="20"/>
        </w:rPr>
        <w:t>calidad</w:t>
      </w:r>
      <w:r w:rsidRPr="00C429FF">
        <w:rPr>
          <w:rFonts w:ascii="Arial" w:hAnsi="Arial" w:cs="Arial"/>
          <w:i/>
          <w:spacing w:val="-5"/>
          <w:sz w:val="20"/>
          <w:szCs w:val="20"/>
        </w:rPr>
        <w:t xml:space="preserve"> </w:t>
      </w:r>
      <w:r w:rsidRPr="00C429FF">
        <w:rPr>
          <w:rFonts w:ascii="Arial" w:hAnsi="Arial" w:cs="Arial"/>
          <w:i/>
          <w:sz w:val="20"/>
          <w:szCs w:val="20"/>
        </w:rPr>
        <w:t>iguales</w:t>
      </w:r>
      <w:r w:rsidRPr="00C429FF">
        <w:rPr>
          <w:rFonts w:ascii="Arial" w:hAnsi="Arial" w:cs="Arial"/>
          <w:i/>
          <w:spacing w:val="-7"/>
          <w:sz w:val="20"/>
          <w:szCs w:val="20"/>
        </w:rPr>
        <w:t xml:space="preserve"> </w:t>
      </w:r>
      <w:r w:rsidRPr="00C429FF">
        <w:rPr>
          <w:rFonts w:ascii="Arial" w:hAnsi="Arial" w:cs="Arial"/>
          <w:i/>
          <w:sz w:val="20"/>
          <w:szCs w:val="20"/>
        </w:rPr>
        <w:t>o</w:t>
      </w:r>
      <w:r w:rsidRPr="00C429FF">
        <w:rPr>
          <w:rFonts w:ascii="Arial" w:hAnsi="Arial" w:cs="Arial"/>
          <w:i/>
          <w:spacing w:val="-5"/>
          <w:sz w:val="20"/>
          <w:szCs w:val="20"/>
        </w:rPr>
        <w:t xml:space="preserve"> </w:t>
      </w:r>
      <w:r w:rsidRPr="00C429FF">
        <w:rPr>
          <w:rFonts w:ascii="Arial" w:hAnsi="Arial" w:cs="Arial"/>
          <w:i/>
          <w:sz w:val="20"/>
          <w:szCs w:val="20"/>
        </w:rPr>
        <w:t>similares,</w:t>
      </w:r>
      <w:r w:rsidRPr="00C429FF">
        <w:rPr>
          <w:rFonts w:ascii="Arial" w:hAnsi="Arial" w:cs="Arial"/>
          <w:i/>
          <w:spacing w:val="-3"/>
          <w:sz w:val="20"/>
          <w:szCs w:val="20"/>
        </w:rPr>
        <w:t xml:space="preserve"> </w:t>
      </w:r>
      <w:r w:rsidRPr="00C429FF">
        <w:rPr>
          <w:rFonts w:ascii="Arial" w:hAnsi="Arial" w:cs="Arial"/>
          <w:i/>
          <w:sz w:val="20"/>
          <w:szCs w:val="20"/>
        </w:rPr>
        <w:t>que</w:t>
      </w:r>
      <w:r w:rsidRPr="00C429FF">
        <w:rPr>
          <w:rFonts w:ascii="Arial" w:hAnsi="Arial" w:cs="Arial"/>
          <w:i/>
          <w:spacing w:val="-4"/>
          <w:sz w:val="20"/>
          <w:szCs w:val="20"/>
        </w:rPr>
        <w:t xml:space="preserve"> </w:t>
      </w:r>
      <w:r w:rsidRPr="00C429FF">
        <w:rPr>
          <w:rFonts w:ascii="Arial" w:hAnsi="Arial" w:cs="Arial"/>
          <w:i/>
          <w:sz w:val="20"/>
          <w:szCs w:val="20"/>
        </w:rPr>
        <w:t>en</w:t>
      </w:r>
      <w:r w:rsidRPr="00C429FF">
        <w:rPr>
          <w:rFonts w:ascii="Arial" w:hAnsi="Arial" w:cs="Arial"/>
          <w:i/>
          <w:spacing w:val="-7"/>
          <w:sz w:val="20"/>
          <w:szCs w:val="20"/>
        </w:rPr>
        <w:t xml:space="preserve"> </w:t>
      </w:r>
      <w:r w:rsidRPr="00C429FF">
        <w:rPr>
          <w:rFonts w:ascii="Arial" w:hAnsi="Arial" w:cs="Arial"/>
          <w:i/>
          <w:sz w:val="20"/>
          <w:szCs w:val="20"/>
        </w:rPr>
        <w:t>consecuencia</w:t>
      </w:r>
      <w:r w:rsidRPr="00C429FF">
        <w:rPr>
          <w:rFonts w:ascii="Arial" w:hAnsi="Arial" w:cs="Arial"/>
          <w:i/>
          <w:spacing w:val="-5"/>
          <w:sz w:val="20"/>
          <w:szCs w:val="20"/>
        </w:rPr>
        <w:t xml:space="preserve"> </w:t>
      </w:r>
      <w:r w:rsidRPr="00C429FF">
        <w:rPr>
          <w:rFonts w:ascii="Arial" w:hAnsi="Arial" w:cs="Arial"/>
          <w:i/>
          <w:sz w:val="20"/>
          <w:szCs w:val="20"/>
        </w:rPr>
        <w:t>pueden</w:t>
      </w:r>
      <w:r w:rsidRPr="00C429FF">
        <w:rPr>
          <w:rFonts w:ascii="Arial" w:hAnsi="Arial" w:cs="Arial"/>
          <w:i/>
          <w:spacing w:val="-5"/>
          <w:sz w:val="20"/>
          <w:szCs w:val="20"/>
        </w:rPr>
        <w:t xml:space="preserve"> </w:t>
      </w:r>
      <w:r w:rsidRPr="00C429FF">
        <w:rPr>
          <w:rFonts w:ascii="Arial" w:hAnsi="Arial" w:cs="Arial"/>
          <w:i/>
          <w:sz w:val="20"/>
          <w:szCs w:val="20"/>
        </w:rPr>
        <w:t>ser</w:t>
      </w:r>
      <w:r w:rsidRPr="00C429FF">
        <w:rPr>
          <w:rFonts w:ascii="Arial" w:hAnsi="Arial" w:cs="Arial"/>
          <w:i/>
          <w:spacing w:val="-5"/>
          <w:sz w:val="20"/>
          <w:szCs w:val="20"/>
        </w:rPr>
        <w:t xml:space="preserve"> </w:t>
      </w:r>
      <w:r w:rsidRPr="00C429FF">
        <w:rPr>
          <w:rFonts w:ascii="Arial" w:hAnsi="Arial" w:cs="Arial"/>
          <w:i/>
          <w:sz w:val="20"/>
          <w:szCs w:val="20"/>
        </w:rPr>
        <w:t>agrupados</w:t>
      </w:r>
      <w:r w:rsidRPr="00C429FF">
        <w:rPr>
          <w:rFonts w:ascii="Arial" w:hAnsi="Arial" w:cs="Arial"/>
          <w:i/>
          <w:spacing w:val="-6"/>
          <w:sz w:val="20"/>
          <w:szCs w:val="20"/>
        </w:rPr>
        <w:t xml:space="preserve"> </w:t>
      </w:r>
      <w:r w:rsidRPr="00C429FF">
        <w:rPr>
          <w:rFonts w:ascii="Arial" w:hAnsi="Arial" w:cs="Arial"/>
          <w:i/>
          <w:sz w:val="20"/>
          <w:szCs w:val="20"/>
        </w:rPr>
        <w:t>como</w:t>
      </w:r>
      <w:r w:rsidRPr="00C429FF">
        <w:rPr>
          <w:rFonts w:ascii="Arial" w:hAnsi="Arial" w:cs="Arial"/>
          <w:i/>
          <w:spacing w:val="-4"/>
          <w:sz w:val="20"/>
          <w:szCs w:val="20"/>
        </w:rPr>
        <w:t xml:space="preserve"> </w:t>
      </w:r>
      <w:r w:rsidRPr="00C429FF">
        <w:rPr>
          <w:rFonts w:ascii="Arial" w:hAnsi="Arial" w:cs="Arial"/>
          <w:i/>
          <w:sz w:val="20"/>
          <w:szCs w:val="20"/>
        </w:rPr>
        <w:t>bienes</w:t>
      </w:r>
      <w:r w:rsidRPr="00C429FF">
        <w:rPr>
          <w:rFonts w:ascii="Arial" w:hAnsi="Arial" w:cs="Arial"/>
          <w:i/>
          <w:spacing w:val="-5"/>
          <w:sz w:val="20"/>
          <w:szCs w:val="20"/>
        </w:rPr>
        <w:t xml:space="preserve"> </w:t>
      </w:r>
      <w:r w:rsidRPr="00C429FF">
        <w:rPr>
          <w:rFonts w:ascii="Arial" w:hAnsi="Arial" w:cs="Arial"/>
          <w:i/>
          <w:sz w:val="20"/>
          <w:szCs w:val="20"/>
        </w:rPr>
        <w:t>y</w:t>
      </w:r>
      <w:r w:rsidRPr="00C429FF">
        <w:rPr>
          <w:rFonts w:ascii="Arial" w:hAnsi="Arial" w:cs="Arial"/>
          <w:i/>
          <w:spacing w:val="-5"/>
          <w:sz w:val="20"/>
          <w:szCs w:val="20"/>
        </w:rPr>
        <w:t xml:space="preserve"> </w:t>
      </w:r>
      <w:r w:rsidRPr="00C429FF">
        <w:rPr>
          <w:rFonts w:ascii="Arial" w:hAnsi="Arial" w:cs="Arial"/>
          <w:i/>
          <w:sz w:val="20"/>
          <w:szCs w:val="20"/>
        </w:rPr>
        <w:t>servicios</w:t>
      </w:r>
      <w:r w:rsidRPr="00C429FF">
        <w:rPr>
          <w:rFonts w:ascii="Arial" w:hAnsi="Arial" w:cs="Arial"/>
          <w:i/>
          <w:spacing w:val="-5"/>
          <w:sz w:val="20"/>
          <w:szCs w:val="20"/>
        </w:rPr>
        <w:t xml:space="preserve"> </w:t>
      </w:r>
      <w:r w:rsidRPr="00C429FF">
        <w:rPr>
          <w:rFonts w:ascii="Arial" w:hAnsi="Arial" w:cs="Arial"/>
          <w:i/>
          <w:sz w:val="20"/>
          <w:szCs w:val="20"/>
        </w:rPr>
        <w:t>homogéneos</w:t>
      </w:r>
      <w:r w:rsidRPr="00C429FF">
        <w:rPr>
          <w:rFonts w:ascii="Arial" w:hAnsi="Arial" w:cs="Arial"/>
          <w:i/>
          <w:spacing w:val="1"/>
          <w:sz w:val="20"/>
          <w:szCs w:val="20"/>
        </w:rPr>
        <w:t xml:space="preserve"> </w:t>
      </w:r>
      <w:r w:rsidRPr="00C429FF">
        <w:rPr>
          <w:rFonts w:ascii="Arial" w:hAnsi="Arial" w:cs="Arial"/>
          <w:i/>
          <w:sz w:val="20"/>
          <w:szCs w:val="20"/>
        </w:rPr>
        <w:t>para</w:t>
      </w:r>
      <w:r w:rsidRPr="00C429FF">
        <w:rPr>
          <w:rFonts w:ascii="Arial" w:hAnsi="Arial" w:cs="Arial"/>
          <w:i/>
          <w:spacing w:val="-2"/>
          <w:sz w:val="20"/>
          <w:szCs w:val="20"/>
        </w:rPr>
        <w:t xml:space="preserve"> </w:t>
      </w:r>
      <w:r w:rsidRPr="00C429FF">
        <w:rPr>
          <w:rFonts w:ascii="Arial" w:hAnsi="Arial" w:cs="Arial"/>
          <w:i/>
          <w:sz w:val="20"/>
          <w:szCs w:val="20"/>
        </w:rPr>
        <w:t>su</w:t>
      </w:r>
      <w:r w:rsidRPr="00C429FF">
        <w:rPr>
          <w:rFonts w:ascii="Arial" w:hAnsi="Arial" w:cs="Arial"/>
          <w:i/>
          <w:spacing w:val="-1"/>
          <w:sz w:val="20"/>
          <w:szCs w:val="20"/>
        </w:rPr>
        <w:t xml:space="preserve"> </w:t>
      </w:r>
      <w:r w:rsidRPr="00C429FF">
        <w:rPr>
          <w:rFonts w:ascii="Arial" w:hAnsi="Arial" w:cs="Arial"/>
          <w:i/>
          <w:sz w:val="20"/>
          <w:szCs w:val="20"/>
        </w:rPr>
        <w:t>adquisición</w:t>
      </w:r>
      <w:r w:rsidRPr="00C429FF">
        <w:rPr>
          <w:rFonts w:ascii="Arial" w:hAnsi="Arial" w:cs="Arial"/>
          <w:i/>
          <w:spacing w:val="-1"/>
          <w:sz w:val="20"/>
          <w:szCs w:val="20"/>
        </w:rPr>
        <w:t xml:space="preserve"> </w:t>
      </w:r>
      <w:r w:rsidRPr="00C429FF">
        <w:rPr>
          <w:rFonts w:ascii="Arial" w:hAnsi="Arial" w:cs="Arial"/>
          <w:i/>
          <w:sz w:val="20"/>
          <w:szCs w:val="20"/>
        </w:rPr>
        <w:t>y</w:t>
      </w:r>
      <w:r w:rsidRPr="00C429FF">
        <w:rPr>
          <w:rFonts w:ascii="Arial" w:hAnsi="Arial" w:cs="Arial"/>
          <w:i/>
          <w:spacing w:val="-1"/>
          <w:sz w:val="20"/>
          <w:szCs w:val="20"/>
        </w:rPr>
        <w:t xml:space="preserve"> </w:t>
      </w:r>
      <w:r w:rsidRPr="00C429FF">
        <w:rPr>
          <w:rFonts w:ascii="Arial" w:hAnsi="Arial" w:cs="Arial"/>
          <w:i/>
          <w:sz w:val="20"/>
          <w:szCs w:val="20"/>
        </w:rPr>
        <w:t>a</w:t>
      </w:r>
      <w:r w:rsidRPr="00C429FF">
        <w:rPr>
          <w:rFonts w:ascii="Arial" w:hAnsi="Arial" w:cs="Arial"/>
          <w:i/>
          <w:spacing w:val="-1"/>
          <w:sz w:val="20"/>
          <w:szCs w:val="20"/>
        </w:rPr>
        <w:t xml:space="preserve"> </w:t>
      </w:r>
      <w:r w:rsidRPr="00C429FF">
        <w:rPr>
          <w:rFonts w:ascii="Arial" w:hAnsi="Arial" w:cs="Arial"/>
          <w:i/>
          <w:sz w:val="20"/>
          <w:szCs w:val="20"/>
        </w:rPr>
        <w:t>los</w:t>
      </w:r>
      <w:r w:rsidRPr="00C429FF">
        <w:rPr>
          <w:rFonts w:ascii="Arial" w:hAnsi="Arial" w:cs="Arial"/>
          <w:i/>
          <w:spacing w:val="-3"/>
          <w:sz w:val="20"/>
          <w:szCs w:val="20"/>
        </w:rPr>
        <w:t xml:space="preserve"> </w:t>
      </w:r>
      <w:r w:rsidRPr="00C429FF">
        <w:rPr>
          <w:rFonts w:ascii="Arial" w:hAnsi="Arial" w:cs="Arial"/>
          <w:i/>
          <w:sz w:val="20"/>
          <w:szCs w:val="20"/>
        </w:rPr>
        <w:t>que</w:t>
      </w:r>
      <w:r w:rsidRPr="00C429FF">
        <w:rPr>
          <w:rFonts w:ascii="Arial" w:hAnsi="Arial" w:cs="Arial"/>
          <w:i/>
          <w:spacing w:val="-1"/>
          <w:sz w:val="20"/>
          <w:szCs w:val="20"/>
        </w:rPr>
        <w:t xml:space="preserve"> </w:t>
      </w:r>
      <w:r w:rsidRPr="00C429FF">
        <w:rPr>
          <w:rFonts w:ascii="Arial" w:hAnsi="Arial" w:cs="Arial"/>
          <w:i/>
          <w:sz w:val="20"/>
          <w:szCs w:val="20"/>
        </w:rPr>
        <w:t>se</w:t>
      </w:r>
      <w:r w:rsidRPr="00C429FF">
        <w:rPr>
          <w:rFonts w:ascii="Arial" w:hAnsi="Arial" w:cs="Arial"/>
          <w:i/>
          <w:spacing w:val="-1"/>
          <w:sz w:val="20"/>
          <w:szCs w:val="20"/>
        </w:rPr>
        <w:t xml:space="preserve"> </w:t>
      </w:r>
      <w:r w:rsidRPr="00C429FF">
        <w:rPr>
          <w:rFonts w:ascii="Arial" w:hAnsi="Arial" w:cs="Arial"/>
          <w:i/>
          <w:sz w:val="20"/>
          <w:szCs w:val="20"/>
        </w:rPr>
        <w:t>refiere el literal</w:t>
      </w:r>
      <w:r w:rsidRPr="00C429FF">
        <w:rPr>
          <w:rFonts w:ascii="Arial" w:hAnsi="Arial" w:cs="Arial"/>
          <w:i/>
          <w:spacing w:val="-4"/>
          <w:sz w:val="20"/>
          <w:szCs w:val="20"/>
        </w:rPr>
        <w:t xml:space="preserve"> </w:t>
      </w:r>
      <w:r w:rsidRPr="00C429FF">
        <w:rPr>
          <w:rFonts w:ascii="Arial" w:hAnsi="Arial" w:cs="Arial"/>
          <w:i/>
          <w:sz w:val="20"/>
          <w:szCs w:val="20"/>
        </w:rPr>
        <w:t>(</w:t>
      </w:r>
      <w:r w:rsidRPr="00C429FF">
        <w:rPr>
          <w:rFonts w:ascii="Arial" w:hAnsi="Arial" w:cs="Arial"/>
          <w:i/>
          <w:sz w:val="20"/>
          <w:szCs w:val="20"/>
          <w:u w:val="single"/>
        </w:rPr>
        <w:t>a</w:t>
      </w:r>
      <w:r w:rsidRPr="00C429FF">
        <w:rPr>
          <w:rFonts w:ascii="Arial" w:hAnsi="Arial" w:cs="Arial"/>
          <w:i/>
          <w:sz w:val="20"/>
          <w:szCs w:val="20"/>
        </w:rPr>
        <w:t>) del</w:t>
      </w:r>
      <w:r w:rsidRPr="00C429FF">
        <w:rPr>
          <w:rFonts w:ascii="Arial" w:hAnsi="Arial" w:cs="Arial"/>
          <w:i/>
          <w:spacing w:val="-6"/>
          <w:sz w:val="20"/>
          <w:szCs w:val="20"/>
        </w:rPr>
        <w:t xml:space="preserve"> </w:t>
      </w:r>
      <w:r w:rsidRPr="00C429FF">
        <w:rPr>
          <w:rFonts w:ascii="Arial" w:hAnsi="Arial" w:cs="Arial"/>
          <w:i/>
          <w:sz w:val="20"/>
          <w:szCs w:val="20"/>
        </w:rPr>
        <w:t>numeral</w:t>
      </w:r>
      <w:r w:rsidRPr="00C429FF">
        <w:rPr>
          <w:rFonts w:ascii="Arial" w:hAnsi="Arial" w:cs="Arial"/>
          <w:i/>
          <w:spacing w:val="-3"/>
          <w:sz w:val="20"/>
          <w:szCs w:val="20"/>
        </w:rPr>
        <w:t xml:space="preserve"> </w:t>
      </w:r>
      <w:r w:rsidRPr="00C429FF">
        <w:rPr>
          <w:rFonts w:ascii="Arial" w:hAnsi="Arial" w:cs="Arial"/>
          <w:i/>
          <w:sz w:val="20"/>
          <w:szCs w:val="20"/>
        </w:rPr>
        <w:t>2</w:t>
      </w:r>
      <w:r w:rsidRPr="00C429FF">
        <w:rPr>
          <w:rFonts w:ascii="Arial" w:hAnsi="Arial" w:cs="Arial"/>
          <w:i/>
          <w:spacing w:val="-1"/>
          <w:sz w:val="20"/>
          <w:szCs w:val="20"/>
        </w:rPr>
        <w:t xml:space="preserve"> </w:t>
      </w:r>
      <w:r w:rsidRPr="00C429FF">
        <w:rPr>
          <w:rFonts w:ascii="Arial" w:hAnsi="Arial" w:cs="Arial"/>
          <w:i/>
          <w:sz w:val="20"/>
          <w:szCs w:val="20"/>
        </w:rPr>
        <w:t>del</w:t>
      </w:r>
      <w:r w:rsidRPr="00C429FF">
        <w:rPr>
          <w:rFonts w:ascii="Arial" w:hAnsi="Arial" w:cs="Arial"/>
          <w:i/>
          <w:spacing w:val="-1"/>
          <w:sz w:val="20"/>
          <w:szCs w:val="20"/>
        </w:rPr>
        <w:t xml:space="preserve"> </w:t>
      </w:r>
      <w:r w:rsidRPr="00C429FF">
        <w:rPr>
          <w:rFonts w:ascii="Arial" w:hAnsi="Arial" w:cs="Arial"/>
          <w:i/>
          <w:sz w:val="20"/>
          <w:szCs w:val="20"/>
        </w:rPr>
        <w:t>artículo 2</w:t>
      </w:r>
      <w:r w:rsidRPr="00C429FF">
        <w:rPr>
          <w:rFonts w:ascii="Arial" w:hAnsi="Arial" w:cs="Arial"/>
          <w:i/>
          <w:spacing w:val="-3"/>
          <w:sz w:val="20"/>
          <w:szCs w:val="20"/>
        </w:rPr>
        <w:t xml:space="preserve"> </w:t>
      </w:r>
      <w:r w:rsidRPr="00C429FF">
        <w:rPr>
          <w:rFonts w:ascii="Arial" w:hAnsi="Arial" w:cs="Arial"/>
          <w:i/>
          <w:sz w:val="20"/>
          <w:szCs w:val="20"/>
        </w:rPr>
        <w:t>de la</w:t>
      </w:r>
      <w:r w:rsidRPr="00C429FF">
        <w:rPr>
          <w:rFonts w:ascii="Arial" w:hAnsi="Arial" w:cs="Arial"/>
          <w:i/>
          <w:spacing w:val="2"/>
          <w:sz w:val="20"/>
          <w:szCs w:val="20"/>
        </w:rPr>
        <w:t xml:space="preserve"> </w:t>
      </w:r>
      <w:hyperlink r:id="rId10">
        <w:r w:rsidRPr="00C429FF">
          <w:rPr>
            <w:rFonts w:ascii="Arial" w:hAnsi="Arial" w:cs="Arial"/>
            <w:i/>
            <w:sz w:val="20"/>
            <w:szCs w:val="20"/>
            <w:u w:val="single"/>
          </w:rPr>
          <w:t>Ley</w:t>
        </w:r>
        <w:r w:rsidRPr="00C429FF">
          <w:rPr>
            <w:rFonts w:ascii="Arial" w:hAnsi="Arial" w:cs="Arial"/>
            <w:i/>
            <w:spacing w:val="-1"/>
            <w:sz w:val="20"/>
            <w:szCs w:val="20"/>
            <w:u w:val="single"/>
          </w:rPr>
          <w:t xml:space="preserve"> </w:t>
        </w:r>
        <w:r w:rsidRPr="00C429FF">
          <w:rPr>
            <w:rFonts w:ascii="Arial" w:hAnsi="Arial" w:cs="Arial"/>
            <w:i/>
            <w:sz w:val="20"/>
            <w:szCs w:val="20"/>
            <w:u w:val="single"/>
          </w:rPr>
          <w:t>1150</w:t>
        </w:r>
        <w:r w:rsidRPr="00C429FF">
          <w:rPr>
            <w:rFonts w:ascii="Arial" w:hAnsi="Arial" w:cs="Arial"/>
            <w:i/>
            <w:spacing w:val="-3"/>
            <w:sz w:val="20"/>
            <w:szCs w:val="20"/>
            <w:u w:val="single"/>
          </w:rPr>
          <w:t xml:space="preserve"> </w:t>
        </w:r>
        <w:r w:rsidRPr="00C429FF">
          <w:rPr>
            <w:rFonts w:ascii="Arial" w:hAnsi="Arial" w:cs="Arial"/>
            <w:i/>
            <w:sz w:val="20"/>
            <w:szCs w:val="20"/>
            <w:u w:val="single"/>
          </w:rPr>
          <w:t>de</w:t>
        </w:r>
        <w:r w:rsidRPr="00C429FF">
          <w:rPr>
            <w:rFonts w:ascii="Arial" w:hAnsi="Arial" w:cs="Arial"/>
            <w:i/>
            <w:spacing w:val="-3"/>
            <w:sz w:val="20"/>
            <w:szCs w:val="20"/>
            <w:u w:val="single"/>
          </w:rPr>
          <w:t xml:space="preserve"> </w:t>
        </w:r>
        <w:r w:rsidRPr="00C429FF">
          <w:rPr>
            <w:rFonts w:ascii="Arial" w:hAnsi="Arial" w:cs="Arial"/>
            <w:i/>
            <w:sz w:val="20"/>
            <w:szCs w:val="20"/>
            <w:u w:val="single"/>
          </w:rPr>
          <w:t>2007</w:t>
        </w:r>
      </w:hyperlink>
      <w:r w:rsidRPr="00C429FF">
        <w:rPr>
          <w:rFonts w:ascii="Arial" w:hAnsi="Arial" w:cs="Arial"/>
          <w:sz w:val="20"/>
          <w:szCs w:val="20"/>
          <w:u w:val="single"/>
        </w:rPr>
        <w:t>”</w:t>
      </w:r>
      <w:r w:rsidRPr="00C429FF">
        <w:rPr>
          <w:rFonts w:ascii="Arial" w:hAnsi="Arial" w:cs="Arial"/>
          <w:sz w:val="20"/>
          <w:szCs w:val="20"/>
        </w:rPr>
        <w:t>.</w:t>
      </w:r>
    </w:p>
    <w:p w14:paraId="121D5F53" w14:textId="77777777" w:rsidR="00ED3455" w:rsidRPr="00C429FF" w:rsidRDefault="00ED3455" w:rsidP="00ED3455">
      <w:pPr>
        <w:pStyle w:val="Textoindependiente"/>
        <w:spacing w:line="240" w:lineRule="auto"/>
        <w:rPr>
          <w:sz w:val="20"/>
          <w:szCs w:val="20"/>
          <w:lang w:val="es-CO"/>
        </w:rPr>
      </w:pPr>
    </w:p>
    <w:p w14:paraId="0BDEA49C"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Ahora</w:t>
      </w:r>
      <w:r w:rsidRPr="00C429FF">
        <w:rPr>
          <w:spacing w:val="27"/>
          <w:sz w:val="20"/>
          <w:szCs w:val="20"/>
          <w:lang w:val="es-CO"/>
        </w:rPr>
        <w:t xml:space="preserve"> </w:t>
      </w:r>
      <w:r w:rsidRPr="00C429FF">
        <w:rPr>
          <w:sz w:val="20"/>
          <w:szCs w:val="20"/>
          <w:lang w:val="es-CO"/>
        </w:rPr>
        <w:t>bien,</w:t>
      </w:r>
      <w:r w:rsidRPr="00C429FF">
        <w:rPr>
          <w:spacing w:val="28"/>
          <w:sz w:val="20"/>
          <w:szCs w:val="20"/>
          <w:lang w:val="es-CO"/>
        </w:rPr>
        <w:t xml:space="preserve"> </w:t>
      </w:r>
      <w:r w:rsidRPr="00C429FF">
        <w:rPr>
          <w:sz w:val="20"/>
          <w:szCs w:val="20"/>
          <w:lang w:val="es-CO"/>
        </w:rPr>
        <w:t>al</w:t>
      </w:r>
      <w:r w:rsidRPr="00C429FF">
        <w:rPr>
          <w:spacing w:val="27"/>
          <w:sz w:val="20"/>
          <w:szCs w:val="20"/>
          <w:lang w:val="es-CO"/>
        </w:rPr>
        <w:t xml:space="preserve"> </w:t>
      </w:r>
      <w:r w:rsidRPr="00C429FF">
        <w:rPr>
          <w:sz w:val="20"/>
          <w:szCs w:val="20"/>
          <w:lang w:val="es-CO"/>
        </w:rPr>
        <w:t>encontrarse</w:t>
      </w:r>
      <w:r w:rsidRPr="00C429FF">
        <w:rPr>
          <w:spacing w:val="26"/>
          <w:sz w:val="20"/>
          <w:szCs w:val="20"/>
          <w:lang w:val="es-CO"/>
        </w:rPr>
        <w:t xml:space="preserve"> </w:t>
      </w:r>
      <w:r w:rsidRPr="00C429FF">
        <w:rPr>
          <w:sz w:val="20"/>
          <w:szCs w:val="20"/>
          <w:lang w:val="es-CO"/>
        </w:rPr>
        <w:t>inmersos</w:t>
      </w:r>
      <w:r w:rsidRPr="00C429FF">
        <w:rPr>
          <w:spacing w:val="27"/>
          <w:sz w:val="20"/>
          <w:szCs w:val="20"/>
          <w:lang w:val="es-CO"/>
        </w:rPr>
        <w:t xml:space="preserve"> </w:t>
      </w:r>
      <w:r w:rsidRPr="00C429FF">
        <w:rPr>
          <w:sz w:val="20"/>
          <w:szCs w:val="20"/>
          <w:lang w:val="es-CO"/>
        </w:rPr>
        <w:t>los</w:t>
      </w:r>
      <w:r w:rsidRPr="00C429FF">
        <w:rPr>
          <w:spacing w:val="27"/>
          <w:sz w:val="20"/>
          <w:szCs w:val="20"/>
          <w:lang w:val="es-CO"/>
        </w:rPr>
        <w:t xml:space="preserve"> </w:t>
      </w:r>
      <w:r w:rsidRPr="00C429FF">
        <w:rPr>
          <w:sz w:val="20"/>
          <w:szCs w:val="20"/>
          <w:lang w:val="es-CO"/>
        </w:rPr>
        <w:t>bienes</w:t>
      </w:r>
      <w:r w:rsidRPr="00C429FF">
        <w:rPr>
          <w:spacing w:val="28"/>
          <w:sz w:val="20"/>
          <w:szCs w:val="20"/>
          <w:lang w:val="es-CO"/>
        </w:rPr>
        <w:t xml:space="preserve"> </w:t>
      </w:r>
      <w:r w:rsidRPr="00C429FF">
        <w:rPr>
          <w:sz w:val="20"/>
          <w:szCs w:val="20"/>
          <w:lang w:val="es-CO"/>
        </w:rPr>
        <w:t>y</w:t>
      </w:r>
      <w:r w:rsidRPr="00C429FF">
        <w:rPr>
          <w:spacing w:val="29"/>
          <w:sz w:val="20"/>
          <w:szCs w:val="20"/>
          <w:lang w:val="es-CO"/>
        </w:rPr>
        <w:t xml:space="preserve"> </w:t>
      </w:r>
      <w:r w:rsidRPr="00C429FF">
        <w:rPr>
          <w:sz w:val="20"/>
          <w:szCs w:val="20"/>
          <w:lang w:val="es-CO"/>
        </w:rPr>
        <w:t>servicios</w:t>
      </w:r>
      <w:r w:rsidRPr="00C429FF">
        <w:rPr>
          <w:spacing w:val="27"/>
          <w:sz w:val="20"/>
          <w:szCs w:val="20"/>
          <w:lang w:val="es-CO"/>
        </w:rPr>
        <w:t xml:space="preserve"> </w:t>
      </w:r>
      <w:r w:rsidRPr="00C429FF">
        <w:rPr>
          <w:sz w:val="20"/>
          <w:szCs w:val="20"/>
          <w:lang w:val="es-CO"/>
        </w:rPr>
        <w:t>objeto</w:t>
      </w:r>
      <w:r w:rsidRPr="00C429FF">
        <w:rPr>
          <w:spacing w:val="27"/>
          <w:sz w:val="20"/>
          <w:szCs w:val="20"/>
          <w:lang w:val="es-CO"/>
        </w:rPr>
        <w:t xml:space="preserve"> </w:t>
      </w:r>
      <w:r w:rsidRPr="00C429FF">
        <w:rPr>
          <w:sz w:val="20"/>
          <w:szCs w:val="20"/>
          <w:lang w:val="es-CO"/>
        </w:rPr>
        <w:t>de</w:t>
      </w:r>
      <w:r w:rsidRPr="00C429FF">
        <w:rPr>
          <w:spacing w:val="28"/>
          <w:sz w:val="20"/>
          <w:szCs w:val="20"/>
          <w:lang w:val="es-CO"/>
        </w:rPr>
        <w:t xml:space="preserve"> </w:t>
      </w:r>
      <w:r w:rsidRPr="00C429FF">
        <w:rPr>
          <w:sz w:val="20"/>
          <w:szCs w:val="20"/>
          <w:lang w:val="es-CO"/>
        </w:rPr>
        <w:t>la</w:t>
      </w:r>
      <w:r w:rsidRPr="00C429FF">
        <w:rPr>
          <w:spacing w:val="27"/>
          <w:sz w:val="20"/>
          <w:szCs w:val="20"/>
          <w:lang w:val="es-CO"/>
        </w:rPr>
        <w:t xml:space="preserve"> </w:t>
      </w:r>
      <w:r w:rsidRPr="00C429FF">
        <w:rPr>
          <w:sz w:val="20"/>
          <w:szCs w:val="20"/>
          <w:lang w:val="es-CO"/>
        </w:rPr>
        <w:t>contratación</w:t>
      </w:r>
      <w:r w:rsidRPr="00C429FF">
        <w:rPr>
          <w:spacing w:val="27"/>
          <w:sz w:val="20"/>
          <w:szCs w:val="20"/>
          <w:lang w:val="es-CO"/>
        </w:rPr>
        <w:t xml:space="preserve"> </w:t>
      </w:r>
      <w:r w:rsidRPr="00C429FF">
        <w:rPr>
          <w:sz w:val="20"/>
          <w:szCs w:val="20"/>
          <w:lang w:val="es-CO"/>
        </w:rPr>
        <w:t>que</w:t>
      </w:r>
      <w:r w:rsidRPr="00C429FF">
        <w:rPr>
          <w:spacing w:val="29"/>
          <w:sz w:val="20"/>
          <w:szCs w:val="20"/>
          <w:lang w:val="es-CO"/>
        </w:rPr>
        <w:t xml:space="preserve"> </w:t>
      </w:r>
      <w:r w:rsidRPr="00C429FF">
        <w:rPr>
          <w:sz w:val="20"/>
          <w:szCs w:val="20"/>
          <w:lang w:val="es-CO"/>
        </w:rPr>
        <w:t>se</w:t>
      </w:r>
      <w:r w:rsidRPr="00C429FF">
        <w:rPr>
          <w:spacing w:val="29"/>
          <w:sz w:val="20"/>
          <w:szCs w:val="20"/>
          <w:lang w:val="es-CO"/>
        </w:rPr>
        <w:t xml:space="preserve"> </w:t>
      </w:r>
      <w:r w:rsidRPr="00C429FF">
        <w:rPr>
          <w:sz w:val="20"/>
          <w:szCs w:val="20"/>
          <w:lang w:val="es-CO"/>
        </w:rPr>
        <w:t>pretende</w:t>
      </w:r>
      <w:r w:rsidRPr="00C429FF">
        <w:rPr>
          <w:spacing w:val="29"/>
          <w:sz w:val="20"/>
          <w:szCs w:val="20"/>
          <w:lang w:val="es-CO"/>
        </w:rPr>
        <w:t xml:space="preserve"> </w:t>
      </w:r>
      <w:r w:rsidRPr="00C429FF">
        <w:rPr>
          <w:sz w:val="20"/>
          <w:szCs w:val="20"/>
          <w:lang w:val="es-CO"/>
        </w:rPr>
        <w:t>realizar</w:t>
      </w:r>
      <w:r w:rsidRPr="00C429FF">
        <w:rPr>
          <w:spacing w:val="28"/>
          <w:sz w:val="20"/>
          <w:szCs w:val="20"/>
          <w:lang w:val="es-CO"/>
        </w:rPr>
        <w:t xml:space="preserve"> </w:t>
      </w:r>
      <w:r w:rsidRPr="00C429FF">
        <w:rPr>
          <w:sz w:val="20"/>
          <w:szCs w:val="20"/>
          <w:lang w:val="es-CO"/>
        </w:rPr>
        <w:t>con</w:t>
      </w:r>
      <w:r w:rsidRPr="00C429FF">
        <w:rPr>
          <w:spacing w:val="27"/>
          <w:sz w:val="20"/>
          <w:szCs w:val="20"/>
          <w:lang w:val="es-CO"/>
        </w:rPr>
        <w:t xml:space="preserve"> </w:t>
      </w:r>
      <w:r w:rsidRPr="00C429FF">
        <w:rPr>
          <w:sz w:val="20"/>
          <w:szCs w:val="20"/>
          <w:lang w:val="es-CO"/>
        </w:rPr>
        <w:t>la</w:t>
      </w:r>
      <w:r w:rsidRPr="00C429FF">
        <w:rPr>
          <w:spacing w:val="1"/>
          <w:sz w:val="20"/>
          <w:szCs w:val="20"/>
          <w:lang w:val="es-CO"/>
        </w:rPr>
        <w:t xml:space="preserve"> </w:t>
      </w:r>
      <w:r w:rsidRPr="00C429FF">
        <w:rPr>
          <w:sz w:val="20"/>
          <w:szCs w:val="20"/>
          <w:lang w:val="es-CO"/>
        </w:rPr>
        <w:t>definición</w:t>
      </w:r>
      <w:r w:rsidRPr="00C429FF">
        <w:rPr>
          <w:spacing w:val="26"/>
          <w:sz w:val="20"/>
          <w:szCs w:val="20"/>
          <w:lang w:val="es-CO"/>
        </w:rPr>
        <w:t xml:space="preserve"> </w:t>
      </w:r>
      <w:r w:rsidRPr="00C429FF">
        <w:rPr>
          <w:sz w:val="20"/>
          <w:szCs w:val="20"/>
          <w:lang w:val="es-CO"/>
        </w:rPr>
        <w:t>de</w:t>
      </w:r>
      <w:r w:rsidRPr="00C429FF">
        <w:rPr>
          <w:spacing w:val="27"/>
          <w:sz w:val="20"/>
          <w:szCs w:val="20"/>
          <w:lang w:val="es-CO"/>
        </w:rPr>
        <w:t xml:space="preserve"> </w:t>
      </w:r>
      <w:r w:rsidRPr="00C429FF">
        <w:rPr>
          <w:sz w:val="20"/>
          <w:szCs w:val="20"/>
          <w:lang w:val="es-CO"/>
        </w:rPr>
        <w:t>bienes</w:t>
      </w:r>
      <w:r w:rsidRPr="00C429FF">
        <w:rPr>
          <w:spacing w:val="27"/>
          <w:sz w:val="20"/>
          <w:szCs w:val="20"/>
          <w:lang w:val="es-CO"/>
        </w:rPr>
        <w:t xml:space="preserve"> </w:t>
      </w:r>
      <w:r w:rsidRPr="00C429FF">
        <w:rPr>
          <w:sz w:val="20"/>
          <w:szCs w:val="20"/>
          <w:lang w:val="es-CO"/>
        </w:rPr>
        <w:t>de</w:t>
      </w:r>
      <w:r w:rsidRPr="00C429FF">
        <w:rPr>
          <w:spacing w:val="28"/>
          <w:sz w:val="20"/>
          <w:szCs w:val="20"/>
          <w:lang w:val="es-CO"/>
        </w:rPr>
        <w:t xml:space="preserve"> </w:t>
      </w:r>
      <w:r w:rsidRPr="00C429FF">
        <w:rPr>
          <w:sz w:val="20"/>
          <w:szCs w:val="20"/>
          <w:lang w:val="es-CO"/>
        </w:rPr>
        <w:t>características</w:t>
      </w:r>
      <w:r w:rsidRPr="00C429FF">
        <w:rPr>
          <w:spacing w:val="26"/>
          <w:sz w:val="20"/>
          <w:szCs w:val="20"/>
          <w:lang w:val="es-CO"/>
        </w:rPr>
        <w:t xml:space="preserve"> </w:t>
      </w:r>
      <w:r w:rsidRPr="00C429FF">
        <w:rPr>
          <w:sz w:val="20"/>
          <w:szCs w:val="20"/>
          <w:lang w:val="es-CO"/>
        </w:rPr>
        <w:t>técnicas</w:t>
      </w:r>
      <w:r w:rsidRPr="00C429FF">
        <w:rPr>
          <w:spacing w:val="26"/>
          <w:sz w:val="20"/>
          <w:szCs w:val="20"/>
          <w:lang w:val="es-CO"/>
        </w:rPr>
        <w:t xml:space="preserve"> </w:t>
      </w:r>
      <w:r w:rsidRPr="00C429FF">
        <w:rPr>
          <w:sz w:val="20"/>
          <w:szCs w:val="20"/>
          <w:lang w:val="es-CO"/>
        </w:rPr>
        <w:t>uniformes,</w:t>
      </w:r>
      <w:r w:rsidRPr="00C429FF">
        <w:rPr>
          <w:spacing w:val="28"/>
          <w:sz w:val="20"/>
          <w:szCs w:val="20"/>
          <w:lang w:val="es-CO"/>
        </w:rPr>
        <w:t xml:space="preserve"> </w:t>
      </w:r>
      <w:r w:rsidRPr="00C429FF">
        <w:rPr>
          <w:sz w:val="20"/>
          <w:szCs w:val="20"/>
          <w:lang w:val="es-CO"/>
        </w:rPr>
        <w:t>con</w:t>
      </w:r>
      <w:r w:rsidRPr="00C429FF">
        <w:rPr>
          <w:spacing w:val="26"/>
          <w:sz w:val="20"/>
          <w:szCs w:val="20"/>
          <w:lang w:val="es-CO"/>
        </w:rPr>
        <w:t xml:space="preserve"> </w:t>
      </w:r>
      <w:r w:rsidRPr="00C429FF">
        <w:rPr>
          <w:sz w:val="20"/>
          <w:szCs w:val="20"/>
          <w:lang w:val="es-CO"/>
        </w:rPr>
        <w:t>especificaciones</w:t>
      </w:r>
      <w:r w:rsidRPr="00C429FF">
        <w:rPr>
          <w:spacing w:val="26"/>
          <w:sz w:val="20"/>
          <w:szCs w:val="20"/>
          <w:lang w:val="es-CO"/>
        </w:rPr>
        <w:t xml:space="preserve"> </w:t>
      </w:r>
      <w:r w:rsidRPr="00C429FF">
        <w:rPr>
          <w:sz w:val="20"/>
          <w:szCs w:val="20"/>
          <w:lang w:val="es-CO"/>
        </w:rPr>
        <w:t>técnicas</w:t>
      </w:r>
      <w:r w:rsidRPr="00C429FF">
        <w:rPr>
          <w:spacing w:val="27"/>
          <w:sz w:val="20"/>
          <w:szCs w:val="20"/>
          <w:lang w:val="es-CO"/>
        </w:rPr>
        <w:t xml:space="preserve"> </w:t>
      </w:r>
      <w:r w:rsidRPr="00C429FF">
        <w:rPr>
          <w:sz w:val="20"/>
          <w:szCs w:val="20"/>
          <w:lang w:val="es-CO"/>
        </w:rPr>
        <w:t>y</w:t>
      </w:r>
      <w:r w:rsidRPr="00C429FF">
        <w:rPr>
          <w:spacing w:val="28"/>
          <w:sz w:val="20"/>
          <w:szCs w:val="20"/>
          <w:lang w:val="es-CO"/>
        </w:rPr>
        <w:t xml:space="preserve"> </w:t>
      </w:r>
      <w:r w:rsidRPr="00C429FF">
        <w:rPr>
          <w:sz w:val="20"/>
          <w:szCs w:val="20"/>
          <w:lang w:val="es-CO"/>
        </w:rPr>
        <w:t>patrones</w:t>
      </w:r>
      <w:r w:rsidRPr="00C429FF">
        <w:rPr>
          <w:spacing w:val="26"/>
          <w:sz w:val="20"/>
          <w:szCs w:val="20"/>
          <w:lang w:val="es-CO"/>
        </w:rPr>
        <w:t xml:space="preserve"> </w:t>
      </w:r>
      <w:r w:rsidRPr="00C429FF">
        <w:rPr>
          <w:sz w:val="20"/>
          <w:szCs w:val="20"/>
          <w:lang w:val="es-CO"/>
        </w:rPr>
        <w:t>de</w:t>
      </w:r>
      <w:r w:rsidRPr="00C429FF">
        <w:rPr>
          <w:spacing w:val="27"/>
          <w:sz w:val="20"/>
          <w:szCs w:val="20"/>
          <w:lang w:val="es-CO"/>
        </w:rPr>
        <w:t xml:space="preserve"> </w:t>
      </w:r>
      <w:r w:rsidRPr="00C429FF">
        <w:rPr>
          <w:sz w:val="20"/>
          <w:szCs w:val="20"/>
          <w:lang w:val="es-CO"/>
        </w:rPr>
        <w:t>desempeño</w:t>
      </w:r>
      <w:r w:rsidRPr="00C429FF">
        <w:rPr>
          <w:spacing w:val="24"/>
          <w:sz w:val="20"/>
          <w:szCs w:val="20"/>
          <w:lang w:val="es-CO"/>
        </w:rPr>
        <w:t xml:space="preserve"> </w:t>
      </w:r>
      <w:r w:rsidRPr="00C429FF">
        <w:rPr>
          <w:sz w:val="20"/>
          <w:szCs w:val="20"/>
          <w:lang w:val="es-CO"/>
        </w:rPr>
        <w:t>y calidad iguales o similares, que en consecuencia pueden ser agrupados como bienes y servicios homogéneos para su</w:t>
      </w:r>
      <w:r w:rsidRPr="00C429FF">
        <w:rPr>
          <w:spacing w:val="1"/>
          <w:sz w:val="20"/>
          <w:szCs w:val="20"/>
          <w:lang w:val="es-CO"/>
        </w:rPr>
        <w:t xml:space="preserve"> </w:t>
      </w:r>
      <w:r w:rsidRPr="00C429FF">
        <w:rPr>
          <w:sz w:val="20"/>
          <w:szCs w:val="20"/>
          <w:lang w:val="es-CO"/>
        </w:rPr>
        <w:t>adquisición, de acuerdo con las definiciones contempladas tanto en el literal a) del numeral 2 del artículo 2 de la Ley 1150</w:t>
      </w:r>
      <w:r w:rsidRPr="00C429FF">
        <w:rPr>
          <w:spacing w:val="1"/>
          <w:sz w:val="20"/>
          <w:szCs w:val="20"/>
          <w:lang w:val="es-CO"/>
        </w:rPr>
        <w:t xml:space="preserve"> </w:t>
      </w:r>
      <w:r w:rsidRPr="00C429FF">
        <w:rPr>
          <w:sz w:val="20"/>
          <w:szCs w:val="20"/>
          <w:lang w:val="es-CO"/>
        </w:rPr>
        <w:t>de</w:t>
      </w:r>
      <w:r w:rsidRPr="00C429FF">
        <w:rPr>
          <w:spacing w:val="1"/>
          <w:sz w:val="20"/>
          <w:szCs w:val="20"/>
          <w:lang w:val="es-CO"/>
        </w:rPr>
        <w:t xml:space="preserve"> </w:t>
      </w:r>
      <w:r w:rsidRPr="00C429FF">
        <w:rPr>
          <w:sz w:val="20"/>
          <w:szCs w:val="20"/>
          <w:lang w:val="es-CO"/>
        </w:rPr>
        <w:t>2007</w:t>
      </w:r>
      <w:r w:rsidRPr="00C429FF">
        <w:rPr>
          <w:spacing w:val="1"/>
          <w:sz w:val="20"/>
          <w:szCs w:val="20"/>
          <w:lang w:val="es-CO"/>
        </w:rPr>
        <w:t xml:space="preserve"> </w:t>
      </w:r>
      <w:r w:rsidRPr="00C429FF">
        <w:rPr>
          <w:sz w:val="20"/>
          <w:szCs w:val="20"/>
          <w:lang w:val="es-CO"/>
        </w:rPr>
        <w:t>y</w:t>
      </w:r>
      <w:r w:rsidRPr="00C429FF">
        <w:rPr>
          <w:spacing w:val="1"/>
          <w:sz w:val="20"/>
          <w:szCs w:val="20"/>
          <w:lang w:val="es-CO"/>
        </w:rPr>
        <w:t xml:space="preserve"> </w:t>
      </w:r>
      <w:r w:rsidRPr="00C429FF">
        <w:rPr>
          <w:sz w:val="20"/>
          <w:szCs w:val="20"/>
          <w:lang w:val="es-CO"/>
        </w:rPr>
        <w:t>el</w:t>
      </w:r>
      <w:r w:rsidRPr="00C429FF">
        <w:rPr>
          <w:spacing w:val="1"/>
          <w:sz w:val="20"/>
          <w:szCs w:val="20"/>
          <w:lang w:val="es-CO"/>
        </w:rPr>
        <w:t xml:space="preserve"> </w:t>
      </w:r>
      <w:r w:rsidRPr="00C429FF">
        <w:rPr>
          <w:sz w:val="20"/>
          <w:szCs w:val="20"/>
          <w:lang w:val="es-CO"/>
        </w:rPr>
        <w:t>artículo</w:t>
      </w:r>
      <w:r w:rsidRPr="00C429FF">
        <w:rPr>
          <w:spacing w:val="1"/>
          <w:sz w:val="20"/>
          <w:szCs w:val="20"/>
          <w:lang w:val="es-CO"/>
        </w:rPr>
        <w:t xml:space="preserve"> </w:t>
      </w:r>
      <w:r w:rsidRPr="00C429FF">
        <w:rPr>
          <w:sz w:val="20"/>
          <w:szCs w:val="20"/>
          <w:lang w:val="es-CO"/>
        </w:rPr>
        <w:t>2.2.1.1.1.3.1</w:t>
      </w:r>
      <w:r w:rsidRPr="00C429FF">
        <w:rPr>
          <w:spacing w:val="1"/>
          <w:sz w:val="20"/>
          <w:szCs w:val="20"/>
          <w:lang w:val="es-CO"/>
        </w:rPr>
        <w:t xml:space="preserve"> </w:t>
      </w:r>
      <w:r w:rsidRPr="00C429FF">
        <w:rPr>
          <w:sz w:val="20"/>
          <w:szCs w:val="20"/>
          <w:lang w:val="es-CO"/>
        </w:rPr>
        <w:t>del</w:t>
      </w:r>
      <w:r w:rsidRPr="00C429FF">
        <w:rPr>
          <w:spacing w:val="1"/>
          <w:sz w:val="20"/>
          <w:szCs w:val="20"/>
          <w:lang w:val="es-CO"/>
        </w:rPr>
        <w:t xml:space="preserve"> </w:t>
      </w:r>
      <w:r w:rsidRPr="00C429FF">
        <w:rPr>
          <w:sz w:val="20"/>
          <w:szCs w:val="20"/>
          <w:lang w:val="es-CO"/>
        </w:rPr>
        <w:t>Decreto</w:t>
      </w:r>
      <w:r w:rsidRPr="00C429FF">
        <w:rPr>
          <w:spacing w:val="1"/>
          <w:sz w:val="20"/>
          <w:szCs w:val="20"/>
          <w:lang w:val="es-CO"/>
        </w:rPr>
        <w:t xml:space="preserve"> </w:t>
      </w:r>
      <w:r w:rsidRPr="00C429FF">
        <w:rPr>
          <w:sz w:val="20"/>
          <w:szCs w:val="20"/>
          <w:lang w:val="es-CO"/>
        </w:rPr>
        <w:t>1082</w:t>
      </w:r>
      <w:r w:rsidRPr="00C429FF">
        <w:rPr>
          <w:spacing w:val="1"/>
          <w:sz w:val="20"/>
          <w:szCs w:val="20"/>
          <w:lang w:val="es-CO"/>
        </w:rPr>
        <w:t xml:space="preserve"> </w:t>
      </w:r>
      <w:r w:rsidRPr="00C429FF">
        <w:rPr>
          <w:sz w:val="20"/>
          <w:szCs w:val="20"/>
          <w:lang w:val="es-CO"/>
        </w:rPr>
        <w:t>de</w:t>
      </w:r>
      <w:r w:rsidRPr="00C429FF">
        <w:rPr>
          <w:spacing w:val="1"/>
          <w:sz w:val="20"/>
          <w:szCs w:val="20"/>
          <w:lang w:val="es-CO"/>
        </w:rPr>
        <w:t xml:space="preserve"> </w:t>
      </w:r>
      <w:r w:rsidRPr="00C429FF">
        <w:rPr>
          <w:sz w:val="20"/>
          <w:szCs w:val="20"/>
          <w:lang w:val="es-CO"/>
        </w:rPr>
        <w:t>2015,</w:t>
      </w:r>
      <w:r w:rsidRPr="00C429FF">
        <w:rPr>
          <w:spacing w:val="1"/>
          <w:sz w:val="20"/>
          <w:szCs w:val="20"/>
          <w:lang w:val="es-CO"/>
        </w:rPr>
        <w:t xml:space="preserve"> </w:t>
      </w:r>
      <w:r w:rsidRPr="00C429FF">
        <w:rPr>
          <w:sz w:val="20"/>
          <w:szCs w:val="20"/>
          <w:lang w:val="es-CO"/>
        </w:rPr>
        <w:t>el</w:t>
      </w:r>
      <w:r w:rsidRPr="00C429FF">
        <w:rPr>
          <w:spacing w:val="1"/>
          <w:sz w:val="20"/>
          <w:szCs w:val="20"/>
          <w:lang w:val="es-CO"/>
        </w:rPr>
        <w:t xml:space="preserve"> </w:t>
      </w:r>
      <w:r w:rsidRPr="00C429FF">
        <w:rPr>
          <w:sz w:val="20"/>
          <w:szCs w:val="20"/>
          <w:lang w:val="es-CO"/>
        </w:rPr>
        <w:t>SGC</w:t>
      </w:r>
      <w:r w:rsidRPr="00C429FF">
        <w:rPr>
          <w:spacing w:val="1"/>
          <w:sz w:val="20"/>
          <w:szCs w:val="20"/>
          <w:lang w:val="es-CO"/>
        </w:rPr>
        <w:t xml:space="preserve"> </w:t>
      </w:r>
      <w:r w:rsidRPr="00C429FF">
        <w:rPr>
          <w:sz w:val="20"/>
          <w:szCs w:val="20"/>
          <w:lang w:val="es-CO"/>
        </w:rPr>
        <w:t>cuenta</w:t>
      </w:r>
      <w:r w:rsidRPr="00C429FF">
        <w:rPr>
          <w:spacing w:val="1"/>
          <w:sz w:val="20"/>
          <w:szCs w:val="20"/>
          <w:lang w:val="es-CO"/>
        </w:rPr>
        <w:t xml:space="preserve"> </w:t>
      </w:r>
      <w:r w:rsidRPr="00C429FF">
        <w:rPr>
          <w:sz w:val="20"/>
          <w:szCs w:val="20"/>
          <w:lang w:val="es-CO"/>
        </w:rPr>
        <w:t>normativamente</w:t>
      </w:r>
      <w:r w:rsidRPr="00C429FF">
        <w:rPr>
          <w:spacing w:val="1"/>
          <w:sz w:val="20"/>
          <w:szCs w:val="20"/>
          <w:lang w:val="es-CO"/>
        </w:rPr>
        <w:t xml:space="preserve"> </w:t>
      </w:r>
      <w:r w:rsidRPr="00C429FF">
        <w:rPr>
          <w:sz w:val="20"/>
          <w:szCs w:val="20"/>
          <w:lang w:val="es-CO"/>
        </w:rPr>
        <w:t>con</w:t>
      </w:r>
      <w:r w:rsidRPr="00C429FF">
        <w:rPr>
          <w:spacing w:val="1"/>
          <w:sz w:val="20"/>
          <w:szCs w:val="20"/>
          <w:lang w:val="es-CO"/>
        </w:rPr>
        <w:t xml:space="preserve"> </w:t>
      </w:r>
      <w:r w:rsidRPr="00C429FF">
        <w:rPr>
          <w:sz w:val="20"/>
          <w:szCs w:val="20"/>
          <w:lang w:val="es-CO"/>
        </w:rPr>
        <w:t>los</w:t>
      </w:r>
      <w:r w:rsidRPr="00C429FF">
        <w:rPr>
          <w:spacing w:val="1"/>
          <w:sz w:val="20"/>
          <w:szCs w:val="20"/>
          <w:lang w:val="es-CO"/>
        </w:rPr>
        <w:t xml:space="preserve"> </w:t>
      </w:r>
      <w:r w:rsidRPr="00C429FF">
        <w:rPr>
          <w:sz w:val="20"/>
          <w:szCs w:val="20"/>
          <w:lang w:val="es-CO"/>
        </w:rPr>
        <w:t>siguientes</w:t>
      </w:r>
      <w:r w:rsidRPr="00C429FF">
        <w:rPr>
          <w:spacing w:val="1"/>
          <w:sz w:val="20"/>
          <w:szCs w:val="20"/>
          <w:lang w:val="es-CO"/>
        </w:rPr>
        <w:t xml:space="preserve"> </w:t>
      </w:r>
      <w:r w:rsidRPr="00C429FF">
        <w:rPr>
          <w:sz w:val="20"/>
          <w:szCs w:val="20"/>
          <w:lang w:val="es-CO"/>
        </w:rPr>
        <w:t>procedimientos para su adquisición: Subasta Inversa, Adquisición a través de Bolsas de Productos o Acuerdo Marco de</w:t>
      </w:r>
      <w:r w:rsidRPr="00C429FF">
        <w:rPr>
          <w:spacing w:val="1"/>
          <w:sz w:val="20"/>
          <w:szCs w:val="20"/>
          <w:lang w:val="es-CO"/>
        </w:rPr>
        <w:t xml:space="preserve"> </w:t>
      </w:r>
      <w:r w:rsidRPr="00C429FF">
        <w:rPr>
          <w:sz w:val="20"/>
          <w:szCs w:val="20"/>
          <w:lang w:val="es-CO"/>
        </w:rPr>
        <w:t xml:space="preserve">Precios. Para este último caso el artículo 2.2.1.2.1.2.7. del Decreto 1082 de 2015 </w:t>
      </w:r>
      <w:r w:rsidRPr="00C429FF">
        <w:rPr>
          <w:b/>
          <w:sz w:val="20"/>
          <w:szCs w:val="20"/>
          <w:lang w:val="es-CO"/>
        </w:rPr>
        <w:t>“</w:t>
      </w:r>
      <w:r w:rsidRPr="00C429FF">
        <w:rPr>
          <w:i/>
          <w:sz w:val="20"/>
          <w:szCs w:val="20"/>
          <w:lang w:val="es-CO"/>
        </w:rPr>
        <w:t>Procedencia del Acuerdo Marco de</w:t>
      </w:r>
      <w:r w:rsidRPr="00C429FF">
        <w:rPr>
          <w:i/>
          <w:spacing w:val="1"/>
          <w:sz w:val="20"/>
          <w:szCs w:val="20"/>
          <w:lang w:val="es-CO"/>
        </w:rPr>
        <w:t xml:space="preserve"> </w:t>
      </w:r>
      <w:r w:rsidRPr="00C429FF">
        <w:rPr>
          <w:i/>
          <w:sz w:val="20"/>
          <w:szCs w:val="20"/>
          <w:lang w:val="es-CO"/>
        </w:rPr>
        <w:t>Precios”</w:t>
      </w:r>
      <w:r w:rsidRPr="00C429FF">
        <w:rPr>
          <w:i/>
          <w:spacing w:val="-6"/>
          <w:sz w:val="20"/>
          <w:szCs w:val="20"/>
          <w:lang w:val="es-CO"/>
        </w:rPr>
        <w:t xml:space="preserve"> </w:t>
      </w:r>
      <w:r w:rsidRPr="00C429FF">
        <w:rPr>
          <w:sz w:val="20"/>
          <w:szCs w:val="20"/>
          <w:lang w:val="es-CO"/>
        </w:rPr>
        <w:t>prevé</w:t>
      </w:r>
      <w:r w:rsidRPr="00C429FF">
        <w:rPr>
          <w:spacing w:val="-5"/>
          <w:sz w:val="20"/>
          <w:szCs w:val="20"/>
          <w:lang w:val="es-CO"/>
        </w:rPr>
        <w:t xml:space="preserve"> </w:t>
      </w:r>
      <w:r w:rsidRPr="00C429FF">
        <w:rPr>
          <w:sz w:val="20"/>
          <w:szCs w:val="20"/>
          <w:lang w:val="es-CO"/>
        </w:rPr>
        <w:t>que</w:t>
      </w:r>
      <w:r w:rsidRPr="00C429FF">
        <w:rPr>
          <w:spacing w:val="-6"/>
          <w:sz w:val="20"/>
          <w:szCs w:val="20"/>
          <w:lang w:val="es-CO"/>
        </w:rPr>
        <w:t xml:space="preserve"> </w:t>
      </w:r>
      <w:r w:rsidRPr="00C429FF">
        <w:rPr>
          <w:sz w:val="20"/>
          <w:szCs w:val="20"/>
          <w:lang w:val="es-CO"/>
        </w:rPr>
        <w:t>“</w:t>
      </w:r>
      <w:r w:rsidRPr="00C429FF">
        <w:rPr>
          <w:i/>
          <w:sz w:val="20"/>
          <w:szCs w:val="20"/>
          <w:lang w:val="es-CO"/>
        </w:rPr>
        <w:t>Las</w:t>
      </w:r>
      <w:r w:rsidRPr="00C429FF">
        <w:rPr>
          <w:i/>
          <w:spacing w:val="-4"/>
          <w:sz w:val="20"/>
          <w:szCs w:val="20"/>
          <w:lang w:val="es-CO"/>
        </w:rPr>
        <w:t xml:space="preserve"> </w:t>
      </w:r>
      <w:r w:rsidRPr="00C429FF">
        <w:rPr>
          <w:i/>
          <w:sz w:val="20"/>
          <w:szCs w:val="20"/>
          <w:lang w:val="es-CO"/>
        </w:rPr>
        <w:t>Entidades</w:t>
      </w:r>
      <w:r w:rsidRPr="00C429FF">
        <w:rPr>
          <w:i/>
          <w:spacing w:val="-5"/>
          <w:sz w:val="20"/>
          <w:szCs w:val="20"/>
          <w:lang w:val="es-CO"/>
        </w:rPr>
        <w:t xml:space="preserve"> </w:t>
      </w:r>
      <w:r w:rsidRPr="00C429FF">
        <w:rPr>
          <w:i/>
          <w:sz w:val="20"/>
          <w:szCs w:val="20"/>
          <w:lang w:val="es-CO"/>
        </w:rPr>
        <w:t>Estatales</w:t>
      </w:r>
      <w:r w:rsidRPr="00C429FF">
        <w:rPr>
          <w:i/>
          <w:spacing w:val="-6"/>
          <w:sz w:val="20"/>
          <w:szCs w:val="20"/>
          <w:lang w:val="es-CO"/>
        </w:rPr>
        <w:t xml:space="preserve"> </w:t>
      </w:r>
      <w:r w:rsidRPr="00C429FF">
        <w:rPr>
          <w:i/>
          <w:sz w:val="20"/>
          <w:szCs w:val="20"/>
          <w:lang w:val="es-CO"/>
        </w:rPr>
        <w:t>de</w:t>
      </w:r>
      <w:r w:rsidRPr="00C429FF">
        <w:rPr>
          <w:i/>
          <w:spacing w:val="-8"/>
          <w:sz w:val="20"/>
          <w:szCs w:val="20"/>
          <w:lang w:val="es-CO"/>
        </w:rPr>
        <w:t xml:space="preserve"> </w:t>
      </w:r>
      <w:r w:rsidRPr="00C429FF">
        <w:rPr>
          <w:i/>
          <w:sz w:val="20"/>
          <w:szCs w:val="20"/>
          <w:lang w:val="es-CO"/>
        </w:rPr>
        <w:t>la</w:t>
      </w:r>
      <w:r w:rsidRPr="00C429FF">
        <w:rPr>
          <w:i/>
          <w:spacing w:val="-7"/>
          <w:sz w:val="20"/>
          <w:szCs w:val="20"/>
          <w:lang w:val="es-CO"/>
        </w:rPr>
        <w:t xml:space="preserve"> </w:t>
      </w:r>
      <w:r w:rsidRPr="00C429FF">
        <w:rPr>
          <w:i/>
          <w:sz w:val="20"/>
          <w:szCs w:val="20"/>
          <w:lang w:val="es-CO"/>
        </w:rPr>
        <w:t>Rama</w:t>
      </w:r>
      <w:r w:rsidRPr="00C429FF">
        <w:rPr>
          <w:i/>
          <w:spacing w:val="-6"/>
          <w:sz w:val="20"/>
          <w:szCs w:val="20"/>
          <w:lang w:val="es-CO"/>
        </w:rPr>
        <w:t xml:space="preserve"> </w:t>
      </w:r>
      <w:r w:rsidRPr="00C429FF">
        <w:rPr>
          <w:i/>
          <w:sz w:val="20"/>
          <w:szCs w:val="20"/>
          <w:lang w:val="es-CO"/>
        </w:rPr>
        <w:t>Ejecutiva</w:t>
      </w:r>
      <w:r w:rsidRPr="00C429FF">
        <w:rPr>
          <w:i/>
          <w:spacing w:val="-4"/>
          <w:sz w:val="20"/>
          <w:szCs w:val="20"/>
          <w:lang w:val="es-CO"/>
        </w:rPr>
        <w:t xml:space="preserve"> </w:t>
      </w:r>
      <w:r w:rsidRPr="00C429FF">
        <w:rPr>
          <w:i/>
          <w:sz w:val="20"/>
          <w:szCs w:val="20"/>
          <w:lang w:val="es-CO"/>
        </w:rPr>
        <w:t>del</w:t>
      </w:r>
      <w:r w:rsidRPr="00C429FF">
        <w:rPr>
          <w:i/>
          <w:spacing w:val="-7"/>
          <w:sz w:val="20"/>
          <w:szCs w:val="20"/>
          <w:lang w:val="es-CO"/>
        </w:rPr>
        <w:t xml:space="preserve"> </w:t>
      </w:r>
      <w:r w:rsidRPr="00C429FF">
        <w:rPr>
          <w:i/>
          <w:sz w:val="20"/>
          <w:szCs w:val="20"/>
          <w:lang w:val="es-CO"/>
        </w:rPr>
        <w:t>Poder</w:t>
      </w:r>
      <w:r w:rsidRPr="00C429FF">
        <w:rPr>
          <w:i/>
          <w:spacing w:val="-6"/>
          <w:sz w:val="20"/>
          <w:szCs w:val="20"/>
          <w:lang w:val="es-CO"/>
        </w:rPr>
        <w:t xml:space="preserve"> </w:t>
      </w:r>
      <w:r w:rsidRPr="00C429FF">
        <w:rPr>
          <w:i/>
          <w:sz w:val="20"/>
          <w:szCs w:val="20"/>
          <w:lang w:val="es-CO"/>
        </w:rPr>
        <w:t>Público</w:t>
      </w:r>
      <w:r w:rsidRPr="00C429FF">
        <w:rPr>
          <w:i/>
          <w:spacing w:val="-7"/>
          <w:sz w:val="20"/>
          <w:szCs w:val="20"/>
          <w:lang w:val="es-CO"/>
        </w:rPr>
        <w:t xml:space="preserve"> </w:t>
      </w:r>
      <w:r w:rsidRPr="00C429FF">
        <w:rPr>
          <w:i/>
          <w:sz w:val="20"/>
          <w:szCs w:val="20"/>
          <w:lang w:val="es-CO"/>
        </w:rPr>
        <w:t>del</w:t>
      </w:r>
      <w:r w:rsidRPr="00C429FF">
        <w:rPr>
          <w:i/>
          <w:spacing w:val="-4"/>
          <w:sz w:val="20"/>
          <w:szCs w:val="20"/>
          <w:lang w:val="es-CO"/>
        </w:rPr>
        <w:t xml:space="preserve"> </w:t>
      </w:r>
      <w:r w:rsidRPr="00C429FF">
        <w:rPr>
          <w:i/>
          <w:sz w:val="20"/>
          <w:szCs w:val="20"/>
          <w:lang w:val="es-CO"/>
        </w:rPr>
        <w:t>orden</w:t>
      </w:r>
      <w:r w:rsidRPr="00C429FF">
        <w:rPr>
          <w:i/>
          <w:spacing w:val="-7"/>
          <w:sz w:val="20"/>
          <w:szCs w:val="20"/>
          <w:lang w:val="es-CO"/>
        </w:rPr>
        <w:t xml:space="preserve"> </w:t>
      </w:r>
      <w:r w:rsidRPr="00C429FF">
        <w:rPr>
          <w:i/>
          <w:sz w:val="20"/>
          <w:szCs w:val="20"/>
          <w:lang w:val="es-CO"/>
        </w:rPr>
        <w:t>nacional,</w:t>
      </w:r>
      <w:r w:rsidRPr="00C429FF">
        <w:rPr>
          <w:i/>
          <w:spacing w:val="-6"/>
          <w:sz w:val="20"/>
          <w:szCs w:val="20"/>
          <w:lang w:val="es-CO"/>
        </w:rPr>
        <w:t xml:space="preserve"> </w:t>
      </w:r>
      <w:r w:rsidRPr="00C429FF">
        <w:rPr>
          <w:i/>
          <w:sz w:val="20"/>
          <w:szCs w:val="20"/>
          <w:lang w:val="es-CO"/>
        </w:rPr>
        <w:t>obligadas</w:t>
      </w:r>
      <w:r w:rsidRPr="00C429FF">
        <w:rPr>
          <w:i/>
          <w:spacing w:val="-6"/>
          <w:sz w:val="20"/>
          <w:szCs w:val="20"/>
          <w:lang w:val="es-CO"/>
        </w:rPr>
        <w:t xml:space="preserve"> </w:t>
      </w:r>
      <w:r w:rsidRPr="00C429FF">
        <w:rPr>
          <w:i/>
          <w:sz w:val="20"/>
          <w:szCs w:val="20"/>
          <w:lang w:val="es-CO"/>
        </w:rPr>
        <w:t>a</w:t>
      </w:r>
      <w:r w:rsidRPr="00C429FF">
        <w:rPr>
          <w:i/>
          <w:spacing w:val="-5"/>
          <w:sz w:val="20"/>
          <w:szCs w:val="20"/>
          <w:lang w:val="es-CO"/>
        </w:rPr>
        <w:t xml:space="preserve"> </w:t>
      </w:r>
      <w:r w:rsidRPr="00C429FF">
        <w:rPr>
          <w:i/>
          <w:sz w:val="20"/>
          <w:szCs w:val="20"/>
          <w:lang w:val="es-CO"/>
        </w:rPr>
        <w:t>aplicar</w:t>
      </w:r>
      <w:r w:rsidRPr="00C429FF">
        <w:rPr>
          <w:i/>
          <w:spacing w:val="1"/>
          <w:sz w:val="20"/>
          <w:szCs w:val="20"/>
          <w:lang w:val="es-CO"/>
        </w:rPr>
        <w:t xml:space="preserve"> </w:t>
      </w:r>
      <w:r w:rsidRPr="00C429FF">
        <w:rPr>
          <w:i/>
          <w:sz w:val="20"/>
          <w:szCs w:val="20"/>
          <w:lang w:val="es-CO"/>
        </w:rPr>
        <w:t>la</w:t>
      </w:r>
      <w:r w:rsidRPr="00C429FF">
        <w:rPr>
          <w:i/>
          <w:spacing w:val="-2"/>
          <w:sz w:val="20"/>
          <w:szCs w:val="20"/>
          <w:lang w:val="es-CO"/>
        </w:rPr>
        <w:t xml:space="preserve"> </w:t>
      </w:r>
      <w:hyperlink r:id="rId11">
        <w:r w:rsidRPr="00C429FF">
          <w:rPr>
            <w:i/>
            <w:sz w:val="20"/>
            <w:szCs w:val="20"/>
            <w:lang w:val="es-CO"/>
          </w:rPr>
          <w:t>Ley</w:t>
        </w:r>
        <w:r w:rsidRPr="00C429FF">
          <w:rPr>
            <w:i/>
            <w:spacing w:val="-2"/>
            <w:sz w:val="20"/>
            <w:szCs w:val="20"/>
            <w:lang w:val="es-CO"/>
          </w:rPr>
          <w:t xml:space="preserve"> </w:t>
        </w:r>
        <w:r w:rsidRPr="00C429FF">
          <w:rPr>
            <w:i/>
            <w:sz w:val="20"/>
            <w:szCs w:val="20"/>
            <w:lang w:val="es-CO"/>
          </w:rPr>
          <w:t>80 de</w:t>
        </w:r>
        <w:r w:rsidRPr="00C429FF">
          <w:rPr>
            <w:i/>
            <w:spacing w:val="-9"/>
            <w:sz w:val="20"/>
            <w:szCs w:val="20"/>
            <w:lang w:val="es-CO"/>
          </w:rPr>
          <w:t xml:space="preserve"> </w:t>
        </w:r>
        <w:r w:rsidRPr="00C429FF">
          <w:rPr>
            <w:i/>
            <w:sz w:val="20"/>
            <w:szCs w:val="20"/>
            <w:lang w:val="es-CO"/>
          </w:rPr>
          <w:t xml:space="preserve">1993 </w:t>
        </w:r>
      </w:hyperlink>
      <w:r w:rsidRPr="00C429FF">
        <w:rPr>
          <w:i/>
          <w:sz w:val="20"/>
          <w:szCs w:val="20"/>
          <w:lang w:val="es-CO"/>
        </w:rPr>
        <w:t>y</w:t>
      </w:r>
      <w:r w:rsidRPr="00C429FF">
        <w:rPr>
          <w:i/>
          <w:spacing w:val="-7"/>
          <w:sz w:val="20"/>
          <w:szCs w:val="20"/>
          <w:lang w:val="es-CO"/>
        </w:rPr>
        <w:t xml:space="preserve"> </w:t>
      </w:r>
      <w:r w:rsidRPr="00C429FF">
        <w:rPr>
          <w:i/>
          <w:sz w:val="20"/>
          <w:szCs w:val="20"/>
          <w:lang w:val="es-CO"/>
        </w:rPr>
        <w:t>la</w:t>
      </w:r>
      <w:r w:rsidRPr="00C429FF">
        <w:rPr>
          <w:i/>
          <w:spacing w:val="-2"/>
          <w:sz w:val="20"/>
          <w:szCs w:val="20"/>
          <w:lang w:val="es-CO"/>
        </w:rPr>
        <w:t xml:space="preserve"> </w:t>
      </w:r>
      <w:hyperlink r:id="rId12">
        <w:r w:rsidRPr="00C429FF">
          <w:rPr>
            <w:i/>
            <w:sz w:val="20"/>
            <w:szCs w:val="20"/>
            <w:lang w:val="es-CO"/>
          </w:rPr>
          <w:t>Ley</w:t>
        </w:r>
        <w:r w:rsidRPr="00C429FF">
          <w:rPr>
            <w:i/>
            <w:spacing w:val="-2"/>
            <w:sz w:val="20"/>
            <w:szCs w:val="20"/>
            <w:lang w:val="es-CO"/>
          </w:rPr>
          <w:t xml:space="preserve"> </w:t>
        </w:r>
        <w:r w:rsidRPr="00C429FF">
          <w:rPr>
            <w:i/>
            <w:sz w:val="20"/>
            <w:szCs w:val="20"/>
            <w:lang w:val="es-CO"/>
          </w:rPr>
          <w:t>1150</w:t>
        </w:r>
        <w:r w:rsidRPr="00C429FF">
          <w:rPr>
            <w:i/>
            <w:spacing w:val="-2"/>
            <w:sz w:val="20"/>
            <w:szCs w:val="20"/>
            <w:lang w:val="es-CO"/>
          </w:rPr>
          <w:t xml:space="preserve"> </w:t>
        </w:r>
        <w:r w:rsidRPr="00C429FF">
          <w:rPr>
            <w:i/>
            <w:sz w:val="20"/>
            <w:szCs w:val="20"/>
            <w:lang w:val="es-CO"/>
          </w:rPr>
          <w:t>de</w:t>
        </w:r>
        <w:r w:rsidRPr="00C429FF">
          <w:rPr>
            <w:i/>
            <w:spacing w:val="-6"/>
            <w:sz w:val="20"/>
            <w:szCs w:val="20"/>
            <w:lang w:val="es-CO"/>
          </w:rPr>
          <w:t xml:space="preserve"> </w:t>
        </w:r>
        <w:r w:rsidRPr="00C429FF">
          <w:rPr>
            <w:i/>
            <w:sz w:val="20"/>
            <w:szCs w:val="20"/>
            <w:lang w:val="es-CO"/>
          </w:rPr>
          <w:t>2007,</w:t>
        </w:r>
        <w:r w:rsidRPr="00C429FF">
          <w:rPr>
            <w:i/>
            <w:spacing w:val="-7"/>
            <w:sz w:val="20"/>
            <w:szCs w:val="20"/>
            <w:lang w:val="es-CO"/>
          </w:rPr>
          <w:t xml:space="preserve"> </w:t>
        </w:r>
      </w:hyperlink>
      <w:r w:rsidRPr="00C429FF">
        <w:rPr>
          <w:i/>
          <w:sz w:val="20"/>
          <w:szCs w:val="20"/>
          <w:lang w:val="es-CO"/>
        </w:rPr>
        <w:t>o</w:t>
      </w:r>
      <w:r w:rsidRPr="00C429FF">
        <w:rPr>
          <w:i/>
          <w:spacing w:val="-6"/>
          <w:sz w:val="20"/>
          <w:szCs w:val="20"/>
          <w:lang w:val="es-CO"/>
        </w:rPr>
        <w:t xml:space="preserve"> </w:t>
      </w:r>
      <w:r w:rsidRPr="00C429FF">
        <w:rPr>
          <w:i/>
          <w:sz w:val="20"/>
          <w:szCs w:val="20"/>
          <w:lang w:val="es-CO"/>
        </w:rPr>
        <w:t>las</w:t>
      </w:r>
      <w:r w:rsidRPr="00C429FF">
        <w:rPr>
          <w:i/>
          <w:spacing w:val="-6"/>
          <w:sz w:val="20"/>
          <w:szCs w:val="20"/>
          <w:lang w:val="es-CO"/>
        </w:rPr>
        <w:t xml:space="preserve"> </w:t>
      </w:r>
      <w:r w:rsidRPr="00C429FF">
        <w:rPr>
          <w:i/>
          <w:sz w:val="20"/>
          <w:szCs w:val="20"/>
          <w:lang w:val="es-CO"/>
        </w:rPr>
        <w:t>normas</w:t>
      </w:r>
      <w:r w:rsidRPr="00C429FF">
        <w:rPr>
          <w:i/>
          <w:spacing w:val="-6"/>
          <w:sz w:val="20"/>
          <w:szCs w:val="20"/>
          <w:lang w:val="es-CO"/>
        </w:rPr>
        <w:t xml:space="preserve"> </w:t>
      </w:r>
      <w:r w:rsidRPr="00C429FF">
        <w:rPr>
          <w:i/>
          <w:sz w:val="20"/>
          <w:szCs w:val="20"/>
          <w:lang w:val="es-CO"/>
        </w:rPr>
        <w:t>que</w:t>
      </w:r>
      <w:r w:rsidRPr="00C429FF">
        <w:rPr>
          <w:i/>
          <w:spacing w:val="-6"/>
          <w:sz w:val="20"/>
          <w:szCs w:val="20"/>
          <w:lang w:val="es-CO"/>
        </w:rPr>
        <w:t xml:space="preserve"> </w:t>
      </w:r>
      <w:r w:rsidRPr="00C429FF">
        <w:rPr>
          <w:i/>
          <w:sz w:val="20"/>
          <w:szCs w:val="20"/>
          <w:lang w:val="es-CO"/>
        </w:rPr>
        <w:t>las</w:t>
      </w:r>
      <w:r w:rsidRPr="00C429FF">
        <w:rPr>
          <w:i/>
          <w:spacing w:val="-6"/>
          <w:sz w:val="20"/>
          <w:szCs w:val="20"/>
          <w:lang w:val="es-CO"/>
        </w:rPr>
        <w:t xml:space="preserve"> </w:t>
      </w:r>
      <w:r w:rsidRPr="00C429FF">
        <w:rPr>
          <w:i/>
          <w:sz w:val="20"/>
          <w:szCs w:val="20"/>
          <w:lang w:val="es-CO"/>
        </w:rPr>
        <w:t>modifiquen,</w:t>
      </w:r>
      <w:r w:rsidRPr="00C429FF">
        <w:rPr>
          <w:i/>
          <w:spacing w:val="-5"/>
          <w:sz w:val="20"/>
          <w:szCs w:val="20"/>
          <w:lang w:val="es-CO"/>
        </w:rPr>
        <w:t xml:space="preserve"> </w:t>
      </w:r>
      <w:r w:rsidRPr="00C429FF">
        <w:rPr>
          <w:i/>
          <w:sz w:val="20"/>
          <w:szCs w:val="20"/>
          <w:lang w:val="es-CO"/>
        </w:rPr>
        <w:t>aclaren,</w:t>
      </w:r>
      <w:r w:rsidRPr="00C429FF">
        <w:rPr>
          <w:i/>
          <w:spacing w:val="-5"/>
          <w:sz w:val="20"/>
          <w:szCs w:val="20"/>
          <w:lang w:val="es-CO"/>
        </w:rPr>
        <w:t xml:space="preserve"> </w:t>
      </w:r>
      <w:r w:rsidRPr="00C429FF">
        <w:rPr>
          <w:i/>
          <w:sz w:val="20"/>
          <w:szCs w:val="20"/>
          <w:lang w:val="es-CO"/>
        </w:rPr>
        <w:t>adicionen</w:t>
      </w:r>
      <w:r w:rsidRPr="00C429FF">
        <w:rPr>
          <w:i/>
          <w:spacing w:val="-6"/>
          <w:sz w:val="20"/>
          <w:szCs w:val="20"/>
          <w:lang w:val="es-CO"/>
        </w:rPr>
        <w:t xml:space="preserve"> </w:t>
      </w:r>
      <w:r w:rsidRPr="00C429FF">
        <w:rPr>
          <w:i/>
          <w:sz w:val="20"/>
          <w:szCs w:val="20"/>
          <w:lang w:val="es-CO"/>
        </w:rPr>
        <w:t>o</w:t>
      </w:r>
      <w:r w:rsidRPr="00C429FF">
        <w:rPr>
          <w:i/>
          <w:spacing w:val="-6"/>
          <w:sz w:val="20"/>
          <w:szCs w:val="20"/>
          <w:lang w:val="es-CO"/>
        </w:rPr>
        <w:t xml:space="preserve"> </w:t>
      </w:r>
      <w:r w:rsidRPr="00C429FF">
        <w:rPr>
          <w:i/>
          <w:sz w:val="20"/>
          <w:szCs w:val="20"/>
          <w:lang w:val="es-CO"/>
        </w:rPr>
        <w:t>sustituyan,</w:t>
      </w:r>
      <w:r w:rsidRPr="00C429FF">
        <w:rPr>
          <w:i/>
          <w:spacing w:val="-5"/>
          <w:sz w:val="20"/>
          <w:szCs w:val="20"/>
          <w:lang w:val="es-CO"/>
        </w:rPr>
        <w:t xml:space="preserve"> </w:t>
      </w:r>
      <w:r w:rsidRPr="00C429FF">
        <w:rPr>
          <w:i/>
          <w:sz w:val="20"/>
          <w:szCs w:val="20"/>
          <w:lang w:val="es-CO"/>
        </w:rPr>
        <w:t>están</w:t>
      </w:r>
      <w:r w:rsidRPr="00C429FF">
        <w:rPr>
          <w:i/>
          <w:spacing w:val="-7"/>
          <w:sz w:val="20"/>
          <w:szCs w:val="20"/>
          <w:lang w:val="es-CO"/>
        </w:rPr>
        <w:t xml:space="preserve"> </w:t>
      </w:r>
      <w:r w:rsidRPr="00C429FF">
        <w:rPr>
          <w:i/>
          <w:sz w:val="20"/>
          <w:szCs w:val="20"/>
          <w:lang w:val="es-CO"/>
        </w:rPr>
        <w:t>obligadas</w:t>
      </w:r>
      <w:r w:rsidRPr="00C429FF">
        <w:rPr>
          <w:i/>
          <w:spacing w:val="1"/>
          <w:sz w:val="20"/>
          <w:szCs w:val="20"/>
          <w:lang w:val="es-CO"/>
        </w:rPr>
        <w:t xml:space="preserve"> </w:t>
      </w:r>
      <w:r w:rsidRPr="00C429FF">
        <w:rPr>
          <w:i/>
          <w:sz w:val="20"/>
          <w:szCs w:val="20"/>
          <w:lang w:val="es-CO"/>
        </w:rPr>
        <w:t>a</w:t>
      </w:r>
      <w:r w:rsidRPr="00C429FF">
        <w:rPr>
          <w:i/>
          <w:spacing w:val="-1"/>
          <w:sz w:val="20"/>
          <w:szCs w:val="20"/>
          <w:lang w:val="es-CO"/>
        </w:rPr>
        <w:t xml:space="preserve"> </w:t>
      </w:r>
      <w:r w:rsidRPr="00C429FF">
        <w:rPr>
          <w:i/>
          <w:sz w:val="20"/>
          <w:szCs w:val="20"/>
          <w:lang w:val="es-CO"/>
        </w:rPr>
        <w:t>adquirir Bienes</w:t>
      </w:r>
      <w:r w:rsidRPr="00C429FF">
        <w:rPr>
          <w:i/>
          <w:spacing w:val="-2"/>
          <w:sz w:val="20"/>
          <w:szCs w:val="20"/>
          <w:lang w:val="es-CO"/>
        </w:rPr>
        <w:t xml:space="preserve"> </w:t>
      </w:r>
      <w:r w:rsidRPr="00C429FF">
        <w:rPr>
          <w:i/>
          <w:sz w:val="20"/>
          <w:szCs w:val="20"/>
          <w:lang w:val="es-CO"/>
        </w:rPr>
        <w:t>y</w:t>
      </w:r>
      <w:r w:rsidRPr="00C429FF">
        <w:rPr>
          <w:i/>
          <w:spacing w:val="-3"/>
          <w:sz w:val="20"/>
          <w:szCs w:val="20"/>
          <w:lang w:val="es-CO"/>
        </w:rPr>
        <w:t xml:space="preserve"> </w:t>
      </w:r>
      <w:r w:rsidRPr="00C429FF">
        <w:rPr>
          <w:i/>
          <w:sz w:val="20"/>
          <w:szCs w:val="20"/>
          <w:lang w:val="es-CO"/>
        </w:rPr>
        <w:t>Servicios</w:t>
      </w:r>
      <w:r w:rsidRPr="00C429FF">
        <w:rPr>
          <w:i/>
          <w:spacing w:val="-7"/>
          <w:sz w:val="20"/>
          <w:szCs w:val="20"/>
          <w:lang w:val="es-CO"/>
        </w:rPr>
        <w:t xml:space="preserve"> </w:t>
      </w:r>
      <w:r w:rsidRPr="00C429FF">
        <w:rPr>
          <w:i/>
          <w:sz w:val="20"/>
          <w:szCs w:val="20"/>
          <w:lang w:val="es-CO"/>
        </w:rPr>
        <w:t>de</w:t>
      </w:r>
      <w:r w:rsidRPr="00C429FF">
        <w:rPr>
          <w:i/>
          <w:spacing w:val="-1"/>
          <w:sz w:val="20"/>
          <w:szCs w:val="20"/>
          <w:lang w:val="es-CO"/>
        </w:rPr>
        <w:t xml:space="preserve"> </w:t>
      </w:r>
      <w:r w:rsidRPr="00C429FF">
        <w:rPr>
          <w:i/>
          <w:sz w:val="20"/>
          <w:szCs w:val="20"/>
          <w:lang w:val="es-CO"/>
        </w:rPr>
        <w:t>Características</w:t>
      </w:r>
      <w:r w:rsidRPr="00C429FF">
        <w:rPr>
          <w:i/>
          <w:spacing w:val="-4"/>
          <w:sz w:val="20"/>
          <w:szCs w:val="20"/>
          <w:lang w:val="es-CO"/>
        </w:rPr>
        <w:t xml:space="preserve"> </w:t>
      </w:r>
      <w:r w:rsidRPr="00C429FF">
        <w:rPr>
          <w:i/>
          <w:sz w:val="20"/>
          <w:szCs w:val="20"/>
          <w:lang w:val="es-CO"/>
        </w:rPr>
        <w:t>Técnicas</w:t>
      </w:r>
      <w:r w:rsidRPr="00C429FF">
        <w:rPr>
          <w:i/>
          <w:spacing w:val="-3"/>
          <w:sz w:val="20"/>
          <w:szCs w:val="20"/>
          <w:lang w:val="es-CO"/>
        </w:rPr>
        <w:t xml:space="preserve"> </w:t>
      </w:r>
      <w:r w:rsidRPr="00C429FF">
        <w:rPr>
          <w:i/>
          <w:sz w:val="20"/>
          <w:szCs w:val="20"/>
          <w:lang w:val="es-CO"/>
        </w:rPr>
        <w:t>Uniformes</w:t>
      </w:r>
      <w:r w:rsidRPr="00C429FF">
        <w:rPr>
          <w:i/>
          <w:spacing w:val="-1"/>
          <w:sz w:val="20"/>
          <w:szCs w:val="20"/>
          <w:lang w:val="es-CO"/>
        </w:rPr>
        <w:t xml:space="preserve"> </w:t>
      </w:r>
      <w:r w:rsidRPr="00C429FF">
        <w:rPr>
          <w:i/>
          <w:sz w:val="20"/>
          <w:szCs w:val="20"/>
          <w:lang w:val="es-CO"/>
        </w:rPr>
        <w:t>a</w:t>
      </w:r>
      <w:r w:rsidRPr="00C429FF">
        <w:rPr>
          <w:i/>
          <w:spacing w:val="-4"/>
          <w:sz w:val="20"/>
          <w:szCs w:val="20"/>
          <w:lang w:val="es-CO"/>
        </w:rPr>
        <w:t xml:space="preserve"> </w:t>
      </w:r>
      <w:r w:rsidRPr="00C429FF">
        <w:rPr>
          <w:i/>
          <w:sz w:val="20"/>
          <w:szCs w:val="20"/>
          <w:lang w:val="es-CO"/>
        </w:rPr>
        <w:t>través</w:t>
      </w:r>
      <w:r w:rsidRPr="00C429FF">
        <w:rPr>
          <w:i/>
          <w:spacing w:val="-3"/>
          <w:sz w:val="20"/>
          <w:szCs w:val="20"/>
          <w:lang w:val="es-CO"/>
        </w:rPr>
        <w:t xml:space="preserve"> </w:t>
      </w:r>
      <w:r w:rsidRPr="00C429FF">
        <w:rPr>
          <w:i/>
          <w:sz w:val="20"/>
          <w:szCs w:val="20"/>
          <w:lang w:val="es-CO"/>
        </w:rPr>
        <w:t>de</w:t>
      </w:r>
      <w:r w:rsidRPr="00C429FF">
        <w:rPr>
          <w:i/>
          <w:spacing w:val="-1"/>
          <w:sz w:val="20"/>
          <w:szCs w:val="20"/>
          <w:lang w:val="es-CO"/>
        </w:rPr>
        <w:t xml:space="preserve"> </w:t>
      </w:r>
      <w:r w:rsidRPr="00C429FF">
        <w:rPr>
          <w:i/>
          <w:sz w:val="20"/>
          <w:szCs w:val="20"/>
          <w:lang w:val="es-CO"/>
        </w:rPr>
        <w:t>los</w:t>
      </w:r>
      <w:r w:rsidRPr="00C429FF">
        <w:rPr>
          <w:i/>
          <w:spacing w:val="-3"/>
          <w:sz w:val="20"/>
          <w:szCs w:val="20"/>
          <w:lang w:val="es-CO"/>
        </w:rPr>
        <w:t xml:space="preserve"> </w:t>
      </w:r>
      <w:r w:rsidRPr="00C429FF">
        <w:rPr>
          <w:i/>
          <w:sz w:val="20"/>
          <w:szCs w:val="20"/>
          <w:lang w:val="es-CO"/>
        </w:rPr>
        <w:t>Acuerdos</w:t>
      </w:r>
      <w:r w:rsidRPr="00C429FF">
        <w:rPr>
          <w:i/>
          <w:spacing w:val="-2"/>
          <w:sz w:val="20"/>
          <w:szCs w:val="20"/>
          <w:lang w:val="es-CO"/>
        </w:rPr>
        <w:t xml:space="preserve"> </w:t>
      </w:r>
      <w:r w:rsidRPr="00C429FF">
        <w:rPr>
          <w:i/>
          <w:sz w:val="20"/>
          <w:szCs w:val="20"/>
          <w:lang w:val="es-CO"/>
        </w:rPr>
        <w:t>Marco</w:t>
      </w:r>
      <w:r w:rsidRPr="00C429FF">
        <w:rPr>
          <w:i/>
          <w:spacing w:val="-3"/>
          <w:sz w:val="20"/>
          <w:szCs w:val="20"/>
          <w:lang w:val="es-CO"/>
        </w:rPr>
        <w:t xml:space="preserve"> </w:t>
      </w:r>
      <w:r w:rsidRPr="00C429FF">
        <w:rPr>
          <w:i/>
          <w:sz w:val="20"/>
          <w:szCs w:val="20"/>
          <w:lang w:val="es-CO"/>
        </w:rPr>
        <w:t>de</w:t>
      </w:r>
      <w:r w:rsidRPr="00C429FF">
        <w:rPr>
          <w:i/>
          <w:spacing w:val="-3"/>
          <w:sz w:val="20"/>
          <w:szCs w:val="20"/>
          <w:lang w:val="es-CO"/>
        </w:rPr>
        <w:t xml:space="preserve"> </w:t>
      </w:r>
      <w:r w:rsidRPr="00C429FF">
        <w:rPr>
          <w:i/>
          <w:sz w:val="20"/>
          <w:szCs w:val="20"/>
          <w:lang w:val="es-CO"/>
        </w:rPr>
        <w:t>Precios</w:t>
      </w:r>
      <w:r w:rsidRPr="00C429FF">
        <w:rPr>
          <w:i/>
          <w:spacing w:val="-1"/>
          <w:sz w:val="20"/>
          <w:szCs w:val="20"/>
          <w:lang w:val="es-CO"/>
        </w:rPr>
        <w:t xml:space="preserve"> </w:t>
      </w:r>
      <w:r w:rsidRPr="00C429FF">
        <w:rPr>
          <w:i/>
          <w:sz w:val="20"/>
          <w:szCs w:val="20"/>
          <w:lang w:val="es-CO"/>
        </w:rPr>
        <w:t>vigentes”.</w:t>
      </w:r>
    </w:p>
    <w:p w14:paraId="775DA3A6" w14:textId="77777777" w:rsidR="00ED3455" w:rsidRPr="004F47D3" w:rsidRDefault="00ED3455" w:rsidP="00ED3455">
      <w:pPr>
        <w:pStyle w:val="Textoindependiente"/>
        <w:spacing w:line="240" w:lineRule="auto"/>
        <w:rPr>
          <w:i/>
          <w:color w:val="7030A0"/>
          <w:sz w:val="20"/>
          <w:szCs w:val="20"/>
          <w:lang w:val="es-CO"/>
        </w:rPr>
      </w:pPr>
    </w:p>
    <w:p w14:paraId="5E5C133C"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lastRenderedPageBreak/>
        <w:t>En</w:t>
      </w:r>
      <w:r w:rsidRPr="00C429FF">
        <w:rPr>
          <w:spacing w:val="-5"/>
          <w:sz w:val="20"/>
          <w:szCs w:val="20"/>
          <w:lang w:val="es-CO"/>
        </w:rPr>
        <w:t xml:space="preserve"> </w:t>
      </w:r>
      <w:r w:rsidRPr="00C429FF">
        <w:rPr>
          <w:sz w:val="20"/>
          <w:szCs w:val="20"/>
          <w:lang w:val="es-CO"/>
        </w:rPr>
        <w:t>consecuencia,</w:t>
      </w:r>
      <w:r w:rsidRPr="00C429FF">
        <w:rPr>
          <w:spacing w:val="-4"/>
          <w:sz w:val="20"/>
          <w:szCs w:val="20"/>
          <w:lang w:val="es-CO"/>
        </w:rPr>
        <w:t xml:space="preserve"> </w:t>
      </w:r>
      <w:r w:rsidRPr="00C429FF">
        <w:rPr>
          <w:sz w:val="20"/>
          <w:szCs w:val="20"/>
          <w:lang w:val="es-CO"/>
        </w:rPr>
        <w:t>siendo</w:t>
      </w:r>
      <w:r w:rsidRPr="00C429FF">
        <w:rPr>
          <w:spacing w:val="-5"/>
          <w:sz w:val="20"/>
          <w:szCs w:val="20"/>
          <w:lang w:val="es-CO"/>
        </w:rPr>
        <w:t xml:space="preserve"> </w:t>
      </w:r>
      <w:r w:rsidRPr="00C429FF">
        <w:rPr>
          <w:sz w:val="20"/>
          <w:szCs w:val="20"/>
          <w:lang w:val="es-CO"/>
        </w:rPr>
        <w:t>el</w:t>
      </w:r>
      <w:r w:rsidRPr="00C429FF">
        <w:rPr>
          <w:spacing w:val="-3"/>
          <w:sz w:val="20"/>
          <w:szCs w:val="20"/>
          <w:lang w:val="es-CO"/>
        </w:rPr>
        <w:t xml:space="preserve"> </w:t>
      </w:r>
      <w:r w:rsidRPr="00C429FF">
        <w:rPr>
          <w:sz w:val="20"/>
          <w:szCs w:val="20"/>
          <w:lang w:val="es-CO"/>
        </w:rPr>
        <w:t>SGC</w:t>
      </w:r>
      <w:r w:rsidRPr="00C429FF">
        <w:rPr>
          <w:spacing w:val="-3"/>
          <w:sz w:val="20"/>
          <w:szCs w:val="20"/>
          <w:lang w:val="es-CO"/>
        </w:rPr>
        <w:t xml:space="preserve"> </w:t>
      </w:r>
      <w:r w:rsidRPr="00C429FF">
        <w:rPr>
          <w:sz w:val="20"/>
          <w:szCs w:val="20"/>
          <w:lang w:val="es-CO"/>
        </w:rPr>
        <w:t>un</w:t>
      </w:r>
      <w:r w:rsidRPr="00C429FF">
        <w:rPr>
          <w:spacing w:val="-3"/>
          <w:sz w:val="20"/>
          <w:szCs w:val="20"/>
          <w:lang w:val="es-CO"/>
        </w:rPr>
        <w:t xml:space="preserve"> </w:t>
      </w:r>
      <w:r w:rsidRPr="00C429FF">
        <w:rPr>
          <w:sz w:val="20"/>
          <w:szCs w:val="20"/>
          <w:lang w:val="es-CO"/>
        </w:rPr>
        <w:t>Instituto</w:t>
      </w:r>
      <w:r w:rsidRPr="00C429FF">
        <w:rPr>
          <w:spacing w:val="-4"/>
          <w:sz w:val="20"/>
          <w:szCs w:val="20"/>
          <w:lang w:val="es-CO"/>
        </w:rPr>
        <w:t xml:space="preserve"> </w:t>
      </w:r>
      <w:r w:rsidRPr="00C429FF">
        <w:rPr>
          <w:sz w:val="20"/>
          <w:szCs w:val="20"/>
          <w:lang w:val="es-CO"/>
        </w:rPr>
        <w:t>Científico</w:t>
      </w:r>
      <w:r w:rsidRPr="00C429FF">
        <w:rPr>
          <w:spacing w:val="-5"/>
          <w:sz w:val="20"/>
          <w:szCs w:val="20"/>
          <w:lang w:val="es-CO"/>
        </w:rPr>
        <w:t xml:space="preserve"> </w:t>
      </w:r>
      <w:r w:rsidRPr="00C429FF">
        <w:rPr>
          <w:sz w:val="20"/>
          <w:szCs w:val="20"/>
          <w:lang w:val="es-CO"/>
        </w:rPr>
        <w:t>y</w:t>
      </w:r>
      <w:r w:rsidRPr="00C429FF">
        <w:rPr>
          <w:spacing w:val="-5"/>
          <w:sz w:val="20"/>
          <w:szCs w:val="20"/>
          <w:lang w:val="es-CO"/>
        </w:rPr>
        <w:t xml:space="preserve"> </w:t>
      </w:r>
      <w:r w:rsidRPr="00C429FF">
        <w:rPr>
          <w:sz w:val="20"/>
          <w:szCs w:val="20"/>
          <w:lang w:val="es-CO"/>
        </w:rPr>
        <w:t>Técnico,</w:t>
      </w:r>
      <w:r w:rsidRPr="00C429FF">
        <w:rPr>
          <w:spacing w:val="-3"/>
          <w:sz w:val="20"/>
          <w:szCs w:val="20"/>
          <w:lang w:val="es-CO"/>
        </w:rPr>
        <w:t xml:space="preserve"> </w:t>
      </w:r>
      <w:r w:rsidRPr="00C429FF">
        <w:rPr>
          <w:sz w:val="20"/>
          <w:szCs w:val="20"/>
          <w:lang w:val="es-CO"/>
        </w:rPr>
        <w:t>adscrito</w:t>
      </w:r>
      <w:r w:rsidRPr="00C429FF">
        <w:rPr>
          <w:spacing w:val="-4"/>
          <w:sz w:val="20"/>
          <w:szCs w:val="20"/>
          <w:lang w:val="es-CO"/>
        </w:rPr>
        <w:t xml:space="preserve"> </w:t>
      </w:r>
      <w:r w:rsidRPr="00C429FF">
        <w:rPr>
          <w:sz w:val="20"/>
          <w:szCs w:val="20"/>
          <w:lang w:val="es-CO"/>
        </w:rPr>
        <w:t>al</w:t>
      </w:r>
      <w:r w:rsidRPr="00C429FF">
        <w:rPr>
          <w:spacing w:val="-4"/>
          <w:sz w:val="20"/>
          <w:szCs w:val="20"/>
          <w:lang w:val="es-CO"/>
        </w:rPr>
        <w:t xml:space="preserve"> </w:t>
      </w:r>
      <w:r w:rsidRPr="00C429FF">
        <w:rPr>
          <w:sz w:val="20"/>
          <w:szCs w:val="20"/>
          <w:lang w:val="es-CO"/>
        </w:rPr>
        <w:t>Ministerio</w:t>
      </w:r>
      <w:r w:rsidRPr="00C429FF">
        <w:rPr>
          <w:spacing w:val="-7"/>
          <w:sz w:val="20"/>
          <w:szCs w:val="20"/>
          <w:lang w:val="es-CO"/>
        </w:rPr>
        <w:t xml:space="preserve"> </w:t>
      </w:r>
      <w:r w:rsidRPr="00C429FF">
        <w:rPr>
          <w:sz w:val="20"/>
          <w:szCs w:val="20"/>
          <w:lang w:val="es-CO"/>
        </w:rPr>
        <w:t>de</w:t>
      </w:r>
      <w:r w:rsidRPr="00C429FF">
        <w:rPr>
          <w:spacing w:val="-4"/>
          <w:sz w:val="20"/>
          <w:szCs w:val="20"/>
          <w:lang w:val="es-CO"/>
        </w:rPr>
        <w:t xml:space="preserve"> </w:t>
      </w:r>
      <w:r w:rsidRPr="00C429FF">
        <w:rPr>
          <w:sz w:val="20"/>
          <w:szCs w:val="20"/>
          <w:lang w:val="es-CO"/>
        </w:rPr>
        <w:t>Minas</w:t>
      </w:r>
      <w:r w:rsidRPr="00C429FF">
        <w:rPr>
          <w:spacing w:val="-4"/>
          <w:sz w:val="20"/>
          <w:szCs w:val="20"/>
          <w:lang w:val="es-CO"/>
        </w:rPr>
        <w:t xml:space="preserve"> </w:t>
      </w:r>
      <w:r w:rsidRPr="00C429FF">
        <w:rPr>
          <w:sz w:val="20"/>
          <w:szCs w:val="20"/>
          <w:lang w:val="es-CO"/>
        </w:rPr>
        <w:t>y</w:t>
      </w:r>
      <w:r w:rsidRPr="00C429FF">
        <w:rPr>
          <w:spacing w:val="-3"/>
          <w:sz w:val="20"/>
          <w:szCs w:val="20"/>
          <w:lang w:val="es-CO"/>
        </w:rPr>
        <w:t xml:space="preserve"> </w:t>
      </w:r>
      <w:r w:rsidRPr="00C429FF">
        <w:rPr>
          <w:sz w:val="20"/>
          <w:szCs w:val="20"/>
          <w:lang w:val="es-CO"/>
        </w:rPr>
        <w:t>Energía,</w:t>
      </w:r>
      <w:r w:rsidRPr="00C429FF">
        <w:rPr>
          <w:spacing w:val="-3"/>
          <w:sz w:val="20"/>
          <w:szCs w:val="20"/>
          <w:lang w:val="es-CO"/>
        </w:rPr>
        <w:t xml:space="preserve"> </w:t>
      </w:r>
      <w:r w:rsidRPr="00C429FF">
        <w:rPr>
          <w:sz w:val="20"/>
          <w:szCs w:val="20"/>
          <w:lang w:val="es-CO"/>
        </w:rPr>
        <w:t>que</w:t>
      </w:r>
      <w:r w:rsidRPr="00C429FF">
        <w:rPr>
          <w:spacing w:val="-3"/>
          <w:sz w:val="20"/>
          <w:szCs w:val="20"/>
          <w:lang w:val="es-CO"/>
        </w:rPr>
        <w:t xml:space="preserve"> </w:t>
      </w:r>
      <w:r w:rsidRPr="00C429FF">
        <w:rPr>
          <w:sz w:val="20"/>
          <w:szCs w:val="20"/>
          <w:lang w:val="es-CO"/>
        </w:rPr>
        <w:t>hace</w:t>
      </w:r>
      <w:r w:rsidRPr="00C429FF">
        <w:rPr>
          <w:spacing w:val="-3"/>
          <w:sz w:val="20"/>
          <w:szCs w:val="20"/>
          <w:lang w:val="es-CO"/>
        </w:rPr>
        <w:t xml:space="preserve"> </w:t>
      </w:r>
      <w:r w:rsidRPr="00C429FF">
        <w:rPr>
          <w:sz w:val="20"/>
          <w:szCs w:val="20"/>
          <w:lang w:val="es-CO"/>
        </w:rPr>
        <w:t>parte</w:t>
      </w:r>
      <w:r w:rsidRPr="00C429FF">
        <w:rPr>
          <w:spacing w:val="1"/>
          <w:sz w:val="20"/>
          <w:szCs w:val="20"/>
          <w:lang w:val="es-CO"/>
        </w:rPr>
        <w:t xml:space="preserve"> </w:t>
      </w:r>
      <w:r w:rsidRPr="00C429FF">
        <w:rPr>
          <w:sz w:val="20"/>
          <w:szCs w:val="20"/>
          <w:lang w:val="es-CO"/>
        </w:rPr>
        <w:t>del</w:t>
      </w:r>
      <w:r w:rsidRPr="00C429FF">
        <w:rPr>
          <w:spacing w:val="-3"/>
          <w:sz w:val="20"/>
          <w:szCs w:val="20"/>
          <w:lang w:val="es-CO"/>
        </w:rPr>
        <w:t xml:space="preserve"> </w:t>
      </w:r>
      <w:r w:rsidRPr="00C429FF">
        <w:rPr>
          <w:sz w:val="20"/>
          <w:szCs w:val="20"/>
          <w:lang w:val="es-CO"/>
        </w:rPr>
        <w:t>Sistema</w:t>
      </w:r>
      <w:r w:rsidRPr="00C429FF">
        <w:rPr>
          <w:spacing w:val="-4"/>
          <w:sz w:val="20"/>
          <w:szCs w:val="20"/>
          <w:lang w:val="es-CO"/>
        </w:rPr>
        <w:t xml:space="preserve"> </w:t>
      </w:r>
      <w:r w:rsidRPr="00C429FF">
        <w:rPr>
          <w:sz w:val="20"/>
          <w:szCs w:val="20"/>
          <w:lang w:val="es-CO"/>
        </w:rPr>
        <w:t>Nacional</w:t>
      </w:r>
      <w:r w:rsidRPr="00C429FF">
        <w:rPr>
          <w:spacing w:val="-1"/>
          <w:sz w:val="20"/>
          <w:szCs w:val="20"/>
          <w:lang w:val="es-CO"/>
        </w:rPr>
        <w:t xml:space="preserve"> </w:t>
      </w:r>
      <w:r w:rsidRPr="00C429FF">
        <w:rPr>
          <w:sz w:val="20"/>
          <w:szCs w:val="20"/>
          <w:lang w:val="es-CO"/>
        </w:rPr>
        <w:t>de</w:t>
      </w:r>
      <w:r w:rsidRPr="00C429FF">
        <w:rPr>
          <w:spacing w:val="-3"/>
          <w:sz w:val="20"/>
          <w:szCs w:val="20"/>
          <w:lang w:val="es-CO"/>
        </w:rPr>
        <w:t xml:space="preserve"> </w:t>
      </w:r>
      <w:r w:rsidRPr="00C429FF">
        <w:rPr>
          <w:sz w:val="20"/>
          <w:szCs w:val="20"/>
          <w:lang w:val="es-CO"/>
        </w:rPr>
        <w:t>Ciencia,</w:t>
      </w:r>
      <w:r w:rsidRPr="00C429FF">
        <w:rPr>
          <w:spacing w:val="-1"/>
          <w:sz w:val="20"/>
          <w:szCs w:val="20"/>
          <w:lang w:val="es-CO"/>
        </w:rPr>
        <w:t xml:space="preserve"> </w:t>
      </w:r>
      <w:r w:rsidRPr="00C429FF">
        <w:rPr>
          <w:sz w:val="20"/>
          <w:szCs w:val="20"/>
          <w:lang w:val="es-CO"/>
        </w:rPr>
        <w:t>Tecnología</w:t>
      </w:r>
      <w:r w:rsidRPr="00C429FF">
        <w:rPr>
          <w:spacing w:val="-2"/>
          <w:sz w:val="20"/>
          <w:szCs w:val="20"/>
          <w:lang w:val="es-CO"/>
        </w:rPr>
        <w:t xml:space="preserve"> </w:t>
      </w:r>
      <w:r w:rsidRPr="00C429FF">
        <w:rPr>
          <w:sz w:val="20"/>
          <w:szCs w:val="20"/>
          <w:lang w:val="es-CO"/>
        </w:rPr>
        <w:t>e</w:t>
      </w:r>
      <w:r w:rsidRPr="00C429FF">
        <w:rPr>
          <w:spacing w:val="-3"/>
          <w:sz w:val="20"/>
          <w:szCs w:val="20"/>
          <w:lang w:val="es-CO"/>
        </w:rPr>
        <w:t xml:space="preserve"> </w:t>
      </w:r>
      <w:r w:rsidRPr="00C429FF">
        <w:rPr>
          <w:sz w:val="20"/>
          <w:szCs w:val="20"/>
          <w:lang w:val="es-CO"/>
        </w:rPr>
        <w:t>Innovación</w:t>
      </w:r>
      <w:r w:rsidRPr="00C429FF">
        <w:rPr>
          <w:spacing w:val="-7"/>
          <w:sz w:val="20"/>
          <w:szCs w:val="20"/>
          <w:lang w:val="es-CO"/>
        </w:rPr>
        <w:t xml:space="preserve"> </w:t>
      </w:r>
      <w:r w:rsidRPr="00C429FF">
        <w:rPr>
          <w:sz w:val="20"/>
          <w:szCs w:val="20"/>
          <w:lang w:val="es-CO"/>
        </w:rPr>
        <w:t>–</w:t>
      </w:r>
      <w:r w:rsidRPr="00C429FF">
        <w:rPr>
          <w:spacing w:val="-1"/>
          <w:sz w:val="20"/>
          <w:szCs w:val="20"/>
          <w:lang w:val="es-CO"/>
        </w:rPr>
        <w:t xml:space="preserve"> </w:t>
      </w:r>
      <w:r w:rsidRPr="00C429FF">
        <w:rPr>
          <w:sz w:val="20"/>
          <w:szCs w:val="20"/>
          <w:lang w:val="es-CO"/>
        </w:rPr>
        <w:t>SNCTI,</w:t>
      </w:r>
      <w:r w:rsidRPr="00C429FF">
        <w:rPr>
          <w:spacing w:val="-4"/>
          <w:sz w:val="20"/>
          <w:szCs w:val="20"/>
          <w:lang w:val="es-CO"/>
        </w:rPr>
        <w:t xml:space="preserve"> </w:t>
      </w:r>
      <w:r w:rsidRPr="00C429FF">
        <w:rPr>
          <w:sz w:val="20"/>
          <w:szCs w:val="20"/>
          <w:lang w:val="es-CO"/>
        </w:rPr>
        <w:t>al</w:t>
      </w:r>
      <w:r w:rsidRPr="00C429FF">
        <w:rPr>
          <w:spacing w:val="-2"/>
          <w:sz w:val="20"/>
          <w:szCs w:val="20"/>
          <w:lang w:val="es-CO"/>
        </w:rPr>
        <w:t xml:space="preserve"> </w:t>
      </w:r>
      <w:r w:rsidRPr="00C429FF">
        <w:rPr>
          <w:sz w:val="20"/>
          <w:szCs w:val="20"/>
          <w:lang w:val="es-CO"/>
        </w:rPr>
        <w:t>cual</w:t>
      </w:r>
      <w:r w:rsidRPr="00C429FF">
        <w:rPr>
          <w:spacing w:val="-5"/>
          <w:sz w:val="20"/>
          <w:szCs w:val="20"/>
          <w:lang w:val="es-CO"/>
        </w:rPr>
        <w:t xml:space="preserve"> </w:t>
      </w:r>
      <w:r w:rsidRPr="00C429FF">
        <w:rPr>
          <w:sz w:val="20"/>
          <w:szCs w:val="20"/>
          <w:lang w:val="es-CO"/>
        </w:rPr>
        <w:t>se</w:t>
      </w:r>
      <w:r w:rsidRPr="00C429FF">
        <w:rPr>
          <w:spacing w:val="-3"/>
          <w:sz w:val="20"/>
          <w:szCs w:val="20"/>
          <w:lang w:val="es-CO"/>
        </w:rPr>
        <w:t xml:space="preserve"> </w:t>
      </w:r>
      <w:r w:rsidRPr="00C429FF">
        <w:rPr>
          <w:sz w:val="20"/>
          <w:szCs w:val="20"/>
          <w:lang w:val="es-CO"/>
        </w:rPr>
        <w:t>le</w:t>
      </w:r>
      <w:r w:rsidRPr="00C429FF">
        <w:rPr>
          <w:spacing w:val="-3"/>
          <w:sz w:val="20"/>
          <w:szCs w:val="20"/>
          <w:lang w:val="es-CO"/>
        </w:rPr>
        <w:t xml:space="preserve"> </w:t>
      </w:r>
      <w:r w:rsidRPr="00C429FF">
        <w:rPr>
          <w:sz w:val="20"/>
          <w:szCs w:val="20"/>
          <w:lang w:val="es-CO"/>
        </w:rPr>
        <w:t>aplican</w:t>
      </w:r>
      <w:r w:rsidRPr="00C429FF">
        <w:rPr>
          <w:spacing w:val="-4"/>
          <w:sz w:val="20"/>
          <w:szCs w:val="20"/>
          <w:lang w:val="es-CO"/>
        </w:rPr>
        <w:t xml:space="preserve"> </w:t>
      </w:r>
      <w:r w:rsidRPr="00C429FF">
        <w:rPr>
          <w:sz w:val="20"/>
          <w:szCs w:val="20"/>
          <w:lang w:val="es-CO"/>
        </w:rPr>
        <w:t>las</w:t>
      </w:r>
      <w:r w:rsidRPr="00C429FF">
        <w:rPr>
          <w:spacing w:val="-3"/>
          <w:sz w:val="20"/>
          <w:szCs w:val="20"/>
          <w:lang w:val="es-CO"/>
        </w:rPr>
        <w:t xml:space="preserve"> </w:t>
      </w:r>
      <w:r w:rsidRPr="00C429FF">
        <w:rPr>
          <w:sz w:val="20"/>
          <w:szCs w:val="20"/>
          <w:lang w:val="es-CO"/>
        </w:rPr>
        <w:t>disposiciones</w:t>
      </w:r>
      <w:r w:rsidRPr="00C429FF">
        <w:rPr>
          <w:spacing w:val="-2"/>
          <w:sz w:val="20"/>
          <w:szCs w:val="20"/>
          <w:lang w:val="es-CO"/>
        </w:rPr>
        <w:t xml:space="preserve"> </w:t>
      </w:r>
      <w:r w:rsidRPr="00C429FF">
        <w:rPr>
          <w:sz w:val="20"/>
          <w:szCs w:val="20"/>
          <w:lang w:val="es-CO"/>
        </w:rPr>
        <w:t>de</w:t>
      </w:r>
      <w:r w:rsidRPr="00C429FF">
        <w:rPr>
          <w:spacing w:val="-1"/>
          <w:sz w:val="20"/>
          <w:szCs w:val="20"/>
          <w:lang w:val="es-CO"/>
        </w:rPr>
        <w:t xml:space="preserve"> </w:t>
      </w:r>
      <w:r w:rsidRPr="00C429FF">
        <w:rPr>
          <w:sz w:val="20"/>
          <w:szCs w:val="20"/>
          <w:lang w:val="es-CO"/>
        </w:rPr>
        <w:t>las</w:t>
      </w:r>
      <w:r w:rsidRPr="00C429FF">
        <w:rPr>
          <w:spacing w:val="-5"/>
          <w:sz w:val="20"/>
          <w:szCs w:val="20"/>
          <w:lang w:val="es-CO"/>
        </w:rPr>
        <w:t xml:space="preserve"> </w:t>
      </w:r>
      <w:r w:rsidRPr="00C429FF">
        <w:rPr>
          <w:sz w:val="20"/>
          <w:szCs w:val="20"/>
          <w:lang w:val="es-CO"/>
        </w:rPr>
        <w:t>Leyes</w:t>
      </w:r>
      <w:r w:rsidRPr="00C429FF">
        <w:rPr>
          <w:spacing w:val="-2"/>
          <w:sz w:val="20"/>
          <w:szCs w:val="20"/>
          <w:lang w:val="es-CO"/>
        </w:rPr>
        <w:t xml:space="preserve"> </w:t>
      </w:r>
      <w:r w:rsidRPr="00C429FF">
        <w:rPr>
          <w:sz w:val="20"/>
          <w:szCs w:val="20"/>
          <w:lang w:val="es-CO"/>
        </w:rPr>
        <w:t>80</w:t>
      </w:r>
      <w:r w:rsidRPr="00C429FF">
        <w:rPr>
          <w:spacing w:val="-1"/>
          <w:sz w:val="20"/>
          <w:szCs w:val="20"/>
          <w:lang w:val="es-CO"/>
        </w:rPr>
        <w:t xml:space="preserve"> </w:t>
      </w:r>
      <w:r w:rsidRPr="00C429FF">
        <w:rPr>
          <w:sz w:val="20"/>
          <w:szCs w:val="20"/>
          <w:lang w:val="es-CO"/>
        </w:rPr>
        <w:t>de</w:t>
      </w:r>
      <w:r w:rsidRPr="00C429FF">
        <w:rPr>
          <w:spacing w:val="1"/>
          <w:sz w:val="20"/>
          <w:szCs w:val="20"/>
          <w:lang w:val="es-CO"/>
        </w:rPr>
        <w:t xml:space="preserve"> </w:t>
      </w:r>
      <w:r w:rsidRPr="00C429FF">
        <w:rPr>
          <w:sz w:val="20"/>
          <w:szCs w:val="20"/>
          <w:lang w:val="es-CO"/>
        </w:rPr>
        <w:t>1993 y 1150 de 2007 en materia de contratación administrativa y sus Decretos Reglamentarios, se procedió a consultar</w:t>
      </w:r>
      <w:r w:rsidRPr="00C429FF">
        <w:rPr>
          <w:spacing w:val="1"/>
          <w:sz w:val="20"/>
          <w:szCs w:val="20"/>
          <w:lang w:val="es-CO"/>
        </w:rPr>
        <w:t xml:space="preserve"> </w:t>
      </w:r>
      <w:r w:rsidRPr="00C429FF">
        <w:rPr>
          <w:sz w:val="20"/>
          <w:szCs w:val="20"/>
          <w:lang w:val="es-CO"/>
        </w:rPr>
        <w:t>los Acuerdos Marco vigentes publicados en el portal de la Tienda Virtual del Estado Colombiano de Colombia Compra</w:t>
      </w:r>
      <w:r w:rsidRPr="00C429FF">
        <w:rPr>
          <w:spacing w:val="1"/>
          <w:sz w:val="20"/>
          <w:szCs w:val="20"/>
          <w:lang w:val="es-CO"/>
        </w:rPr>
        <w:t xml:space="preserve"> </w:t>
      </w:r>
      <w:r w:rsidRPr="00C429FF">
        <w:rPr>
          <w:sz w:val="20"/>
          <w:szCs w:val="20"/>
          <w:lang w:val="es-CO"/>
        </w:rPr>
        <w:t>Eficiente, donde se logró establecer respecto de los bienes que se pretenden adquirir en la presente contratación que</w:t>
      </w:r>
      <w:r w:rsidRPr="00C429FF">
        <w:rPr>
          <w:spacing w:val="1"/>
          <w:sz w:val="20"/>
          <w:szCs w:val="20"/>
          <w:lang w:val="es-CO"/>
        </w:rPr>
        <w:t xml:space="preserve"> </w:t>
      </w:r>
      <w:r w:rsidRPr="00C429FF">
        <w:rPr>
          <w:sz w:val="20"/>
          <w:szCs w:val="20"/>
          <w:lang w:val="es-CO"/>
        </w:rPr>
        <w:t>estos no se encuentran en los acuerdos marco de precios vigentes en la tienda virtual. Dicha verificación se realizó en el</w:t>
      </w:r>
      <w:r w:rsidRPr="00C429FF">
        <w:rPr>
          <w:spacing w:val="1"/>
          <w:sz w:val="20"/>
          <w:szCs w:val="20"/>
          <w:lang w:val="es-CO"/>
        </w:rPr>
        <w:t xml:space="preserve"> </w:t>
      </w:r>
      <w:r w:rsidRPr="00C429FF">
        <w:rPr>
          <w:sz w:val="20"/>
          <w:szCs w:val="20"/>
          <w:lang w:val="es-CO"/>
        </w:rPr>
        <w:t>Catálogo para Acuerdos Marco de Precios, publicado en el portal de Colombia Compra Eficiente, de acuerdo con la</w:t>
      </w:r>
      <w:r w:rsidRPr="00C429FF">
        <w:rPr>
          <w:spacing w:val="1"/>
          <w:sz w:val="20"/>
          <w:szCs w:val="20"/>
          <w:lang w:val="es-CO"/>
        </w:rPr>
        <w:t xml:space="preserve"> </w:t>
      </w:r>
      <w:r w:rsidRPr="00C429FF">
        <w:rPr>
          <w:sz w:val="20"/>
          <w:szCs w:val="20"/>
          <w:lang w:val="es-CO"/>
        </w:rPr>
        <w:t>información</w:t>
      </w:r>
      <w:r w:rsidRPr="00C429FF">
        <w:rPr>
          <w:spacing w:val="-3"/>
          <w:sz w:val="20"/>
          <w:szCs w:val="20"/>
          <w:lang w:val="es-CO"/>
        </w:rPr>
        <w:t xml:space="preserve"> </w:t>
      </w:r>
      <w:r w:rsidRPr="00C429FF">
        <w:rPr>
          <w:sz w:val="20"/>
          <w:szCs w:val="20"/>
          <w:lang w:val="es-CO"/>
        </w:rPr>
        <w:t>que</w:t>
      </w:r>
      <w:r w:rsidRPr="00C429FF">
        <w:rPr>
          <w:spacing w:val="-5"/>
          <w:sz w:val="20"/>
          <w:szCs w:val="20"/>
          <w:lang w:val="es-CO"/>
        </w:rPr>
        <w:t xml:space="preserve"> </w:t>
      </w:r>
      <w:r w:rsidRPr="00C429FF">
        <w:rPr>
          <w:sz w:val="20"/>
          <w:szCs w:val="20"/>
          <w:lang w:val="es-CO"/>
        </w:rPr>
        <w:t>se</w:t>
      </w:r>
      <w:r w:rsidRPr="00C429FF">
        <w:rPr>
          <w:spacing w:val="-2"/>
          <w:sz w:val="20"/>
          <w:szCs w:val="20"/>
          <w:lang w:val="es-CO"/>
        </w:rPr>
        <w:t xml:space="preserve"> </w:t>
      </w:r>
      <w:r w:rsidRPr="00C429FF">
        <w:rPr>
          <w:sz w:val="20"/>
          <w:szCs w:val="20"/>
          <w:lang w:val="es-CO"/>
        </w:rPr>
        <w:t>evidencia</w:t>
      </w:r>
      <w:r w:rsidRPr="00C429FF">
        <w:rPr>
          <w:spacing w:val="-3"/>
          <w:sz w:val="20"/>
          <w:szCs w:val="20"/>
          <w:lang w:val="es-CO"/>
        </w:rPr>
        <w:t xml:space="preserve"> </w:t>
      </w:r>
      <w:r w:rsidRPr="00C429FF">
        <w:rPr>
          <w:sz w:val="20"/>
          <w:szCs w:val="20"/>
          <w:lang w:val="es-CO"/>
        </w:rPr>
        <w:t>en</w:t>
      </w:r>
      <w:r w:rsidRPr="00C429FF">
        <w:rPr>
          <w:spacing w:val="-2"/>
          <w:sz w:val="20"/>
          <w:szCs w:val="20"/>
          <w:lang w:val="es-CO"/>
        </w:rPr>
        <w:t xml:space="preserve"> </w:t>
      </w:r>
      <w:r w:rsidRPr="00C429FF">
        <w:rPr>
          <w:sz w:val="20"/>
          <w:szCs w:val="20"/>
          <w:lang w:val="es-CO"/>
        </w:rPr>
        <w:t>el</w:t>
      </w:r>
      <w:r w:rsidRPr="00C429FF">
        <w:rPr>
          <w:spacing w:val="-5"/>
          <w:sz w:val="20"/>
          <w:szCs w:val="20"/>
          <w:lang w:val="es-CO"/>
        </w:rPr>
        <w:t xml:space="preserve"> </w:t>
      </w:r>
      <w:r w:rsidRPr="00C429FF">
        <w:rPr>
          <w:sz w:val="20"/>
          <w:szCs w:val="20"/>
          <w:lang w:val="es-CO"/>
        </w:rPr>
        <w:t>siguiente</w:t>
      </w:r>
      <w:r w:rsidRPr="00C429FF">
        <w:rPr>
          <w:spacing w:val="-3"/>
          <w:sz w:val="20"/>
          <w:szCs w:val="20"/>
          <w:lang w:val="es-CO"/>
        </w:rPr>
        <w:t xml:space="preserve"> </w:t>
      </w:r>
      <w:r w:rsidRPr="00C429FF">
        <w:rPr>
          <w:sz w:val="20"/>
          <w:szCs w:val="20"/>
          <w:lang w:val="es-CO"/>
        </w:rPr>
        <w:t>enlace:</w:t>
      </w:r>
      <w:r w:rsidRPr="00C429FF">
        <w:rPr>
          <w:spacing w:val="-2"/>
          <w:sz w:val="20"/>
          <w:szCs w:val="20"/>
          <w:lang w:val="es-CO"/>
        </w:rPr>
        <w:t xml:space="preserve"> </w:t>
      </w:r>
      <w:hyperlink r:id="rId13">
        <w:r w:rsidRPr="00C429FF">
          <w:rPr>
            <w:sz w:val="20"/>
            <w:szCs w:val="20"/>
            <w:lang w:val="es-CO"/>
          </w:rPr>
          <w:t>http://www.colombiacompra.gov.co/es/lista</w:t>
        </w:r>
      </w:hyperlink>
      <w:hyperlink r:id="rId14">
        <w:r w:rsidRPr="00C429FF">
          <w:rPr>
            <w:sz w:val="20"/>
            <w:szCs w:val="20"/>
            <w:lang w:val="es-CO"/>
          </w:rPr>
          <w:t>-de</w:t>
        </w:r>
      </w:hyperlink>
      <w:hyperlink r:id="rId15">
        <w:r w:rsidRPr="00C429FF">
          <w:rPr>
            <w:sz w:val="20"/>
            <w:szCs w:val="20"/>
            <w:lang w:val="es-CO"/>
          </w:rPr>
          <w:t>-acuerdos</w:t>
        </w:r>
      </w:hyperlink>
      <w:hyperlink r:id="rId16">
        <w:r w:rsidRPr="00C429FF">
          <w:rPr>
            <w:sz w:val="20"/>
            <w:szCs w:val="20"/>
            <w:lang w:val="es-CO"/>
          </w:rPr>
          <w:t>-marc</w:t>
        </w:r>
      </w:hyperlink>
      <w:r w:rsidRPr="00C429FF">
        <w:rPr>
          <w:sz w:val="20"/>
          <w:szCs w:val="20"/>
          <w:lang w:val="es-CO"/>
        </w:rPr>
        <w:t>o.</w:t>
      </w:r>
    </w:p>
    <w:p w14:paraId="0D5ACF6C" w14:textId="77777777" w:rsidR="00ED3455" w:rsidRPr="00C429FF" w:rsidRDefault="00ED3455" w:rsidP="00ED3455">
      <w:pPr>
        <w:pStyle w:val="Textoindependiente"/>
        <w:spacing w:line="240" w:lineRule="auto"/>
        <w:rPr>
          <w:sz w:val="20"/>
          <w:szCs w:val="20"/>
          <w:lang w:val="es-CO"/>
        </w:rPr>
      </w:pPr>
    </w:p>
    <w:p w14:paraId="6FD427EA"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En</w:t>
      </w:r>
      <w:r w:rsidRPr="00C429FF">
        <w:rPr>
          <w:spacing w:val="-5"/>
          <w:sz w:val="20"/>
          <w:szCs w:val="20"/>
          <w:lang w:val="es-CO"/>
        </w:rPr>
        <w:t xml:space="preserve"> </w:t>
      </w:r>
      <w:r w:rsidRPr="00C429FF">
        <w:rPr>
          <w:sz w:val="20"/>
          <w:szCs w:val="20"/>
          <w:lang w:val="es-CO"/>
        </w:rPr>
        <w:t>virtud</w:t>
      </w:r>
      <w:r w:rsidRPr="00C429FF">
        <w:rPr>
          <w:spacing w:val="-4"/>
          <w:sz w:val="20"/>
          <w:szCs w:val="20"/>
          <w:lang w:val="es-CO"/>
        </w:rPr>
        <w:t xml:space="preserve"> </w:t>
      </w:r>
      <w:r w:rsidRPr="00C429FF">
        <w:rPr>
          <w:sz w:val="20"/>
          <w:szCs w:val="20"/>
          <w:lang w:val="es-CO"/>
        </w:rPr>
        <w:t>de</w:t>
      </w:r>
      <w:r w:rsidRPr="00C429FF">
        <w:rPr>
          <w:spacing w:val="-4"/>
          <w:sz w:val="20"/>
          <w:szCs w:val="20"/>
          <w:lang w:val="es-CO"/>
        </w:rPr>
        <w:t xml:space="preserve"> </w:t>
      </w:r>
      <w:r w:rsidRPr="00C429FF">
        <w:rPr>
          <w:sz w:val="20"/>
          <w:szCs w:val="20"/>
          <w:lang w:val="es-CO"/>
        </w:rPr>
        <w:t>lo</w:t>
      </w:r>
      <w:r w:rsidRPr="00C429FF">
        <w:rPr>
          <w:spacing w:val="-4"/>
          <w:sz w:val="20"/>
          <w:szCs w:val="20"/>
          <w:lang w:val="es-CO"/>
        </w:rPr>
        <w:t xml:space="preserve"> </w:t>
      </w:r>
      <w:r w:rsidRPr="00C429FF">
        <w:rPr>
          <w:sz w:val="20"/>
          <w:szCs w:val="20"/>
          <w:lang w:val="es-CO"/>
        </w:rPr>
        <w:t>anterior,</w:t>
      </w:r>
      <w:r w:rsidRPr="00C429FF">
        <w:rPr>
          <w:spacing w:val="-3"/>
          <w:sz w:val="20"/>
          <w:szCs w:val="20"/>
          <w:lang w:val="es-CO"/>
        </w:rPr>
        <w:t xml:space="preserve"> </w:t>
      </w:r>
      <w:r w:rsidRPr="00C429FF">
        <w:rPr>
          <w:sz w:val="20"/>
          <w:szCs w:val="20"/>
          <w:lang w:val="es-CO"/>
        </w:rPr>
        <w:t>y</w:t>
      </w:r>
      <w:r w:rsidRPr="00C429FF">
        <w:rPr>
          <w:spacing w:val="-3"/>
          <w:sz w:val="20"/>
          <w:szCs w:val="20"/>
          <w:lang w:val="es-CO"/>
        </w:rPr>
        <w:t xml:space="preserve"> </w:t>
      </w:r>
      <w:r w:rsidRPr="00C429FF">
        <w:rPr>
          <w:sz w:val="20"/>
          <w:szCs w:val="20"/>
          <w:lang w:val="es-CO"/>
        </w:rPr>
        <w:t>en</w:t>
      </w:r>
      <w:r w:rsidRPr="00C429FF">
        <w:rPr>
          <w:spacing w:val="-3"/>
          <w:sz w:val="20"/>
          <w:szCs w:val="20"/>
          <w:lang w:val="es-CO"/>
        </w:rPr>
        <w:t xml:space="preserve"> </w:t>
      </w:r>
      <w:r w:rsidRPr="00C429FF">
        <w:rPr>
          <w:sz w:val="20"/>
          <w:szCs w:val="20"/>
          <w:lang w:val="es-CO"/>
        </w:rPr>
        <w:t>consideración</w:t>
      </w:r>
      <w:r w:rsidRPr="00C429FF">
        <w:rPr>
          <w:spacing w:val="-4"/>
          <w:sz w:val="20"/>
          <w:szCs w:val="20"/>
          <w:lang w:val="es-CO"/>
        </w:rPr>
        <w:t xml:space="preserve"> </w:t>
      </w:r>
      <w:r w:rsidRPr="00C429FF">
        <w:rPr>
          <w:sz w:val="20"/>
          <w:szCs w:val="20"/>
          <w:lang w:val="es-CO"/>
        </w:rPr>
        <w:t>a</w:t>
      </w:r>
      <w:r w:rsidRPr="00C429FF">
        <w:rPr>
          <w:spacing w:val="-4"/>
          <w:sz w:val="20"/>
          <w:szCs w:val="20"/>
          <w:lang w:val="es-CO"/>
        </w:rPr>
        <w:t xml:space="preserve"> </w:t>
      </w:r>
      <w:r w:rsidRPr="00C429FF">
        <w:rPr>
          <w:sz w:val="20"/>
          <w:szCs w:val="20"/>
          <w:lang w:val="es-CO"/>
        </w:rPr>
        <w:t>la</w:t>
      </w:r>
      <w:r w:rsidRPr="00C429FF">
        <w:rPr>
          <w:spacing w:val="-4"/>
          <w:sz w:val="20"/>
          <w:szCs w:val="20"/>
          <w:lang w:val="es-CO"/>
        </w:rPr>
        <w:t xml:space="preserve"> </w:t>
      </w:r>
      <w:r w:rsidRPr="00C429FF">
        <w:rPr>
          <w:sz w:val="20"/>
          <w:szCs w:val="20"/>
          <w:lang w:val="es-CO"/>
        </w:rPr>
        <w:t>naturaleza</w:t>
      </w:r>
      <w:r w:rsidRPr="00C429FF">
        <w:rPr>
          <w:spacing w:val="-4"/>
          <w:sz w:val="20"/>
          <w:szCs w:val="20"/>
          <w:lang w:val="es-CO"/>
        </w:rPr>
        <w:t xml:space="preserve"> </w:t>
      </w:r>
      <w:r w:rsidRPr="00C429FF">
        <w:rPr>
          <w:sz w:val="20"/>
          <w:szCs w:val="20"/>
          <w:lang w:val="es-CO"/>
        </w:rPr>
        <w:t>del</w:t>
      </w:r>
      <w:r w:rsidRPr="00C429FF">
        <w:rPr>
          <w:spacing w:val="-4"/>
          <w:sz w:val="20"/>
          <w:szCs w:val="20"/>
          <w:lang w:val="es-CO"/>
        </w:rPr>
        <w:t xml:space="preserve"> </w:t>
      </w:r>
      <w:r w:rsidRPr="00C429FF">
        <w:rPr>
          <w:sz w:val="20"/>
          <w:szCs w:val="20"/>
          <w:lang w:val="es-CO"/>
        </w:rPr>
        <w:t>proceso</w:t>
      </w:r>
      <w:r w:rsidRPr="00C429FF">
        <w:rPr>
          <w:spacing w:val="-4"/>
          <w:sz w:val="20"/>
          <w:szCs w:val="20"/>
          <w:lang w:val="es-CO"/>
        </w:rPr>
        <w:t xml:space="preserve"> </w:t>
      </w:r>
      <w:r w:rsidRPr="00C429FF">
        <w:rPr>
          <w:sz w:val="20"/>
          <w:szCs w:val="20"/>
          <w:lang w:val="es-CO"/>
        </w:rPr>
        <w:t>de</w:t>
      </w:r>
      <w:r w:rsidRPr="00C429FF">
        <w:rPr>
          <w:spacing w:val="-4"/>
          <w:sz w:val="20"/>
          <w:szCs w:val="20"/>
          <w:lang w:val="es-CO"/>
        </w:rPr>
        <w:t xml:space="preserve"> </w:t>
      </w:r>
      <w:r w:rsidRPr="00C429FF">
        <w:rPr>
          <w:sz w:val="20"/>
          <w:szCs w:val="20"/>
          <w:lang w:val="es-CO"/>
        </w:rPr>
        <w:t>selección</w:t>
      </w:r>
      <w:r w:rsidRPr="00C429FF">
        <w:rPr>
          <w:spacing w:val="-4"/>
          <w:sz w:val="20"/>
          <w:szCs w:val="20"/>
          <w:lang w:val="es-CO"/>
        </w:rPr>
        <w:t xml:space="preserve"> </w:t>
      </w:r>
      <w:r w:rsidRPr="00C429FF">
        <w:rPr>
          <w:sz w:val="20"/>
          <w:szCs w:val="20"/>
          <w:lang w:val="es-CO"/>
        </w:rPr>
        <w:t>y</w:t>
      </w:r>
      <w:r w:rsidRPr="00C429FF">
        <w:rPr>
          <w:spacing w:val="-3"/>
          <w:sz w:val="20"/>
          <w:szCs w:val="20"/>
          <w:lang w:val="es-CO"/>
        </w:rPr>
        <w:t xml:space="preserve"> </w:t>
      </w:r>
      <w:r w:rsidRPr="00C429FF">
        <w:rPr>
          <w:sz w:val="20"/>
          <w:szCs w:val="20"/>
          <w:lang w:val="es-CO"/>
        </w:rPr>
        <w:t>de</w:t>
      </w:r>
      <w:r w:rsidRPr="00C429FF">
        <w:rPr>
          <w:spacing w:val="-3"/>
          <w:sz w:val="20"/>
          <w:szCs w:val="20"/>
          <w:lang w:val="es-CO"/>
        </w:rPr>
        <w:t xml:space="preserve"> </w:t>
      </w:r>
      <w:r w:rsidRPr="00C429FF">
        <w:rPr>
          <w:sz w:val="20"/>
          <w:szCs w:val="20"/>
          <w:lang w:val="es-CO"/>
        </w:rPr>
        <w:t>conformidad</w:t>
      </w:r>
      <w:r w:rsidRPr="00C429FF">
        <w:rPr>
          <w:spacing w:val="-4"/>
          <w:sz w:val="20"/>
          <w:szCs w:val="20"/>
          <w:lang w:val="es-CO"/>
        </w:rPr>
        <w:t xml:space="preserve"> </w:t>
      </w:r>
      <w:r w:rsidRPr="00C429FF">
        <w:rPr>
          <w:sz w:val="20"/>
          <w:szCs w:val="20"/>
          <w:lang w:val="es-CO"/>
        </w:rPr>
        <w:t>con</w:t>
      </w:r>
      <w:r w:rsidRPr="00C429FF">
        <w:rPr>
          <w:spacing w:val="-4"/>
          <w:sz w:val="20"/>
          <w:szCs w:val="20"/>
          <w:lang w:val="es-CO"/>
        </w:rPr>
        <w:t xml:space="preserve"> </w:t>
      </w:r>
      <w:r w:rsidRPr="00C429FF">
        <w:rPr>
          <w:sz w:val="20"/>
          <w:szCs w:val="20"/>
          <w:lang w:val="es-CO"/>
        </w:rPr>
        <w:t>las</w:t>
      </w:r>
      <w:r w:rsidRPr="00C429FF">
        <w:rPr>
          <w:spacing w:val="-4"/>
          <w:sz w:val="20"/>
          <w:szCs w:val="20"/>
          <w:lang w:val="es-CO"/>
        </w:rPr>
        <w:t xml:space="preserve"> </w:t>
      </w:r>
      <w:r w:rsidRPr="00C429FF">
        <w:rPr>
          <w:sz w:val="20"/>
          <w:szCs w:val="20"/>
          <w:lang w:val="es-CO"/>
        </w:rPr>
        <w:t>disposiciones</w:t>
      </w:r>
      <w:r w:rsidRPr="00C429FF">
        <w:rPr>
          <w:spacing w:val="1"/>
          <w:sz w:val="20"/>
          <w:szCs w:val="20"/>
          <w:lang w:val="es-CO"/>
        </w:rPr>
        <w:t xml:space="preserve"> </w:t>
      </w:r>
      <w:r w:rsidRPr="00C429FF">
        <w:rPr>
          <w:spacing w:val="-1"/>
          <w:sz w:val="20"/>
          <w:szCs w:val="20"/>
          <w:lang w:val="es-CO"/>
        </w:rPr>
        <w:t>legales</w:t>
      </w:r>
      <w:r w:rsidRPr="00C429FF">
        <w:rPr>
          <w:spacing w:val="-12"/>
          <w:sz w:val="20"/>
          <w:szCs w:val="20"/>
          <w:lang w:val="es-CO"/>
        </w:rPr>
        <w:t xml:space="preserve"> </w:t>
      </w:r>
      <w:r w:rsidRPr="00C429FF">
        <w:rPr>
          <w:spacing w:val="-1"/>
          <w:sz w:val="20"/>
          <w:szCs w:val="20"/>
          <w:lang w:val="es-CO"/>
        </w:rPr>
        <w:t>vigentes,</w:t>
      </w:r>
      <w:r w:rsidRPr="00C429FF">
        <w:rPr>
          <w:spacing w:val="-12"/>
          <w:sz w:val="20"/>
          <w:szCs w:val="20"/>
          <w:lang w:val="es-CO"/>
        </w:rPr>
        <w:t xml:space="preserve"> </w:t>
      </w:r>
      <w:r w:rsidRPr="00C429FF">
        <w:rPr>
          <w:sz w:val="20"/>
          <w:szCs w:val="20"/>
          <w:lang w:val="es-CO"/>
        </w:rPr>
        <w:t>el</w:t>
      </w:r>
      <w:r w:rsidRPr="00C429FF">
        <w:rPr>
          <w:spacing w:val="-12"/>
          <w:sz w:val="20"/>
          <w:szCs w:val="20"/>
          <w:lang w:val="es-CO"/>
        </w:rPr>
        <w:t xml:space="preserve"> </w:t>
      </w:r>
      <w:r w:rsidRPr="00C429FF">
        <w:rPr>
          <w:sz w:val="20"/>
          <w:szCs w:val="20"/>
          <w:lang w:val="es-CO"/>
        </w:rPr>
        <w:t>SGC</w:t>
      </w:r>
      <w:r w:rsidRPr="00C429FF">
        <w:rPr>
          <w:spacing w:val="-12"/>
          <w:sz w:val="20"/>
          <w:szCs w:val="20"/>
          <w:lang w:val="es-CO"/>
        </w:rPr>
        <w:t xml:space="preserve"> </w:t>
      </w:r>
      <w:r w:rsidRPr="00C429FF">
        <w:rPr>
          <w:sz w:val="20"/>
          <w:szCs w:val="20"/>
          <w:lang w:val="es-CO"/>
        </w:rPr>
        <w:t>adelantará</w:t>
      </w:r>
      <w:r w:rsidRPr="00C429FF">
        <w:rPr>
          <w:spacing w:val="-12"/>
          <w:sz w:val="20"/>
          <w:szCs w:val="20"/>
          <w:lang w:val="es-CO"/>
        </w:rPr>
        <w:t xml:space="preserve"> </w:t>
      </w:r>
      <w:r w:rsidRPr="00C429FF">
        <w:rPr>
          <w:sz w:val="20"/>
          <w:szCs w:val="20"/>
          <w:lang w:val="es-CO"/>
        </w:rPr>
        <w:t>un</w:t>
      </w:r>
      <w:r w:rsidRPr="00C429FF">
        <w:rPr>
          <w:spacing w:val="-13"/>
          <w:sz w:val="20"/>
          <w:szCs w:val="20"/>
          <w:lang w:val="es-CO"/>
        </w:rPr>
        <w:t xml:space="preserve"> </w:t>
      </w:r>
      <w:r w:rsidRPr="00C429FF">
        <w:rPr>
          <w:sz w:val="20"/>
          <w:szCs w:val="20"/>
          <w:lang w:val="es-CO"/>
        </w:rPr>
        <w:t>proceso</w:t>
      </w:r>
      <w:r w:rsidRPr="00C429FF">
        <w:rPr>
          <w:spacing w:val="-13"/>
          <w:sz w:val="20"/>
          <w:szCs w:val="20"/>
          <w:lang w:val="es-CO"/>
        </w:rPr>
        <w:t xml:space="preserve"> </w:t>
      </w:r>
      <w:r w:rsidRPr="00C429FF">
        <w:rPr>
          <w:sz w:val="20"/>
          <w:szCs w:val="20"/>
          <w:lang w:val="es-CO"/>
        </w:rPr>
        <w:t>de</w:t>
      </w:r>
      <w:r w:rsidRPr="00C429FF">
        <w:rPr>
          <w:spacing w:val="-12"/>
          <w:sz w:val="20"/>
          <w:szCs w:val="20"/>
          <w:lang w:val="es-CO"/>
        </w:rPr>
        <w:t xml:space="preserve"> </w:t>
      </w:r>
      <w:r w:rsidRPr="00C429FF">
        <w:rPr>
          <w:sz w:val="20"/>
          <w:szCs w:val="20"/>
          <w:lang w:val="es-CO"/>
        </w:rPr>
        <w:t>selección</w:t>
      </w:r>
      <w:r w:rsidRPr="00C429FF">
        <w:rPr>
          <w:spacing w:val="-13"/>
          <w:sz w:val="20"/>
          <w:szCs w:val="20"/>
          <w:lang w:val="es-CO"/>
        </w:rPr>
        <w:t xml:space="preserve"> </w:t>
      </w:r>
      <w:r w:rsidRPr="00C429FF">
        <w:rPr>
          <w:sz w:val="20"/>
          <w:szCs w:val="20"/>
          <w:lang w:val="es-CO"/>
        </w:rPr>
        <w:t>bajo</w:t>
      </w:r>
      <w:r w:rsidRPr="00C429FF">
        <w:rPr>
          <w:spacing w:val="-13"/>
          <w:sz w:val="20"/>
          <w:szCs w:val="20"/>
          <w:lang w:val="es-CO"/>
        </w:rPr>
        <w:t xml:space="preserve"> </w:t>
      </w:r>
      <w:r w:rsidRPr="00C429FF">
        <w:rPr>
          <w:sz w:val="20"/>
          <w:szCs w:val="20"/>
          <w:lang w:val="es-CO"/>
        </w:rPr>
        <w:t>la</w:t>
      </w:r>
      <w:r w:rsidRPr="00C429FF">
        <w:rPr>
          <w:spacing w:val="-13"/>
          <w:sz w:val="20"/>
          <w:szCs w:val="20"/>
          <w:lang w:val="es-CO"/>
        </w:rPr>
        <w:t xml:space="preserve"> </w:t>
      </w:r>
      <w:r w:rsidRPr="00C429FF">
        <w:rPr>
          <w:sz w:val="20"/>
          <w:szCs w:val="20"/>
          <w:lang w:val="es-CO"/>
        </w:rPr>
        <w:t>modalidad</w:t>
      </w:r>
      <w:r w:rsidRPr="00C429FF">
        <w:rPr>
          <w:spacing w:val="-13"/>
          <w:sz w:val="20"/>
          <w:szCs w:val="20"/>
          <w:lang w:val="es-CO"/>
        </w:rPr>
        <w:t xml:space="preserve"> </w:t>
      </w:r>
      <w:r w:rsidRPr="00C429FF">
        <w:rPr>
          <w:sz w:val="20"/>
          <w:szCs w:val="20"/>
          <w:lang w:val="es-CO"/>
        </w:rPr>
        <w:t>de:</w:t>
      </w:r>
      <w:r w:rsidRPr="00C429FF">
        <w:rPr>
          <w:spacing w:val="-9"/>
          <w:sz w:val="20"/>
          <w:szCs w:val="20"/>
          <w:lang w:val="es-CO"/>
        </w:rPr>
        <w:t xml:space="preserve"> </w:t>
      </w:r>
      <w:r w:rsidRPr="00C429FF">
        <w:rPr>
          <w:b/>
          <w:sz w:val="20"/>
          <w:szCs w:val="20"/>
          <w:lang w:val="es-CO"/>
        </w:rPr>
        <w:t>Selección</w:t>
      </w:r>
      <w:r w:rsidRPr="00C429FF">
        <w:rPr>
          <w:b/>
          <w:spacing w:val="-12"/>
          <w:sz w:val="20"/>
          <w:szCs w:val="20"/>
          <w:lang w:val="es-CO"/>
        </w:rPr>
        <w:t xml:space="preserve"> </w:t>
      </w:r>
      <w:r w:rsidRPr="00C429FF">
        <w:rPr>
          <w:b/>
          <w:sz w:val="20"/>
          <w:szCs w:val="20"/>
          <w:lang w:val="es-CO"/>
        </w:rPr>
        <w:t>Abreviada</w:t>
      </w:r>
      <w:r w:rsidRPr="00C429FF">
        <w:rPr>
          <w:b/>
          <w:spacing w:val="-14"/>
          <w:sz w:val="20"/>
          <w:szCs w:val="20"/>
          <w:lang w:val="es-CO"/>
        </w:rPr>
        <w:t xml:space="preserve"> </w:t>
      </w:r>
      <w:r w:rsidRPr="00C429FF">
        <w:rPr>
          <w:b/>
          <w:sz w:val="20"/>
          <w:szCs w:val="20"/>
          <w:lang w:val="es-CO"/>
        </w:rPr>
        <w:t>por</w:t>
      </w:r>
      <w:r w:rsidRPr="00C429FF">
        <w:rPr>
          <w:b/>
          <w:spacing w:val="-13"/>
          <w:sz w:val="20"/>
          <w:szCs w:val="20"/>
          <w:lang w:val="es-CO"/>
        </w:rPr>
        <w:t xml:space="preserve"> </w:t>
      </w:r>
      <w:r w:rsidRPr="00C429FF">
        <w:rPr>
          <w:b/>
          <w:sz w:val="20"/>
          <w:szCs w:val="20"/>
          <w:lang w:val="es-CO"/>
        </w:rPr>
        <w:t>Subasta</w:t>
      </w:r>
      <w:r w:rsidRPr="00C429FF">
        <w:rPr>
          <w:b/>
          <w:spacing w:val="-15"/>
          <w:sz w:val="20"/>
          <w:szCs w:val="20"/>
          <w:lang w:val="es-CO"/>
        </w:rPr>
        <w:t xml:space="preserve"> </w:t>
      </w:r>
      <w:r w:rsidRPr="00C429FF">
        <w:rPr>
          <w:b/>
          <w:sz w:val="20"/>
          <w:szCs w:val="20"/>
          <w:lang w:val="es-CO"/>
        </w:rPr>
        <w:t>Inversa</w:t>
      </w:r>
      <w:r w:rsidRPr="00C429FF">
        <w:rPr>
          <w:b/>
          <w:spacing w:val="1"/>
          <w:sz w:val="20"/>
          <w:szCs w:val="20"/>
          <w:lang w:val="es-CO"/>
        </w:rPr>
        <w:t xml:space="preserve"> </w:t>
      </w:r>
      <w:r w:rsidRPr="00C429FF">
        <w:rPr>
          <w:b/>
          <w:sz w:val="20"/>
          <w:szCs w:val="20"/>
          <w:lang w:val="es-CO"/>
        </w:rPr>
        <w:t>Electrónica,</w:t>
      </w:r>
      <w:r w:rsidRPr="00C429FF">
        <w:rPr>
          <w:b/>
          <w:spacing w:val="-3"/>
          <w:sz w:val="20"/>
          <w:szCs w:val="20"/>
          <w:lang w:val="es-CO"/>
        </w:rPr>
        <w:t xml:space="preserve"> </w:t>
      </w:r>
      <w:r w:rsidRPr="00C429FF">
        <w:rPr>
          <w:sz w:val="20"/>
          <w:szCs w:val="20"/>
          <w:lang w:val="es-CO"/>
        </w:rPr>
        <w:t>empleando</w:t>
      </w:r>
      <w:r w:rsidRPr="00C429FF">
        <w:rPr>
          <w:spacing w:val="-5"/>
          <w:sz w:val="20"/>
          <w:szCs w:val="20"/>
          <w:lang w:val="es-CO"/>
        </w:rPr>
        <w:t xml:space="preserve"> </w:t>
      </w:r>
      <w:r w:rsidRPr="00C429FF">
        <w:rPr>
          <w:sz w:val="20"/>
          <w:szCs w:val="20"/>
          <w:lang w:val="es-CO"/>
        </w:rPr>
        <w:t>la</w:t>
      </w:r>
      <w:r w:rsidRPr="00C429FF">
        <w:rPr>
          <w:spacing w:val="-6"/>
          <w:sz w:val="20"/>
          <w:szCs w:val="20"/>
          <w:lang w:val="es-CO"/>
        </w:rPr>
        <w:t xml:space="preserve"> </w:t>
      </w:r>
      <w:r w:rsidRPr="00C429FF">
        <w:rPr>
          <w:sz w:val="20"/>
          <w:szCs w:val="20"/>
          <w:lang w:val="es-CO"/>
        </w:rPr>
        <w:t>Plataforma</w:t>
      </w:r>
      <w:r w:rsidRPr="00C429FF">
        <w:rPr>
          <w:spacing w:val="-4"/>
          <w:sz w:val="20"/>
          <w:szCs w:val="20"/>
          <w:lang w:val="es-CO"/>
        </w:rPr>
        <w:t xml:space="preserve"> </w:t>
      </w:r>
      <w:r w:rsidRPr="00C429FF">
        <w:rPr>
          <w:sz w:val="20"/>
          <w:szCs w:val="20"/>
          <w:lang w:val="es-CO"/>
        </w:rPr>
        <w:t>del</w:t>
      </w:r>
      <w:r w:rsidRPr="00C429FF">
        <w:rPr>
          <w:spacing w:val="-4"/>
          <w:sz w:val="20"/>
          <w:szCs w:val="20"/>
          <w:lang w:val="es-CO"/>
        </w:rPr>
        <w:t xml:space="preserve"> </w:t>
      </w:r>
      <w:r w:rsidRPr="00C429FF">
        <w:rPr>
          <w:sz w:val="20"/>
          <w:szCs w:val="20"/>
          <w:lang w:val="es-CO"/>
        </w:rPr>
        <w:t>SECOP</w:t>
      </w:r>
      <w:r w:rsidRPr="00C429FF">
        <w:rPr>
          <w:spacing w:val="-2"/>
          <w:sz w:val="20"/>
          <w:szCs w:val="20"/>
          <w:lang w:val="es-CO"/>
        </w:rPr>
        <w:t xml:space="preserve"> </w:t>
      </w:r>
      <w:r w:rsidRPr="00C429FF">
        <w:rPr>
          <w:sz w:val="20"/>
          <w:szCs w:val="20"/>
          <w:lang w:val="es-CO"/>
        </w:rPr>
        <w:t>II,</w:t>
      </w:r>
      <w:r w:rsidRPr="00C429FF">
        <w:rPr>
          <w:spacing w:val="-3"/>
          <w:sz w:val="20"/>
          <w:szCs w:val="20"/>
          <w:lang w:val="es-CO"/>
        </w:rPr>
        <w:t xml:space="preserve"> </w:t>
      </w:r>
      <w:r w:rsidRPr="00C429FF">
        <w:rPr>
          <w:sz w:val="20"/>
          <w:szCs w:val="20"/>
          <w:lang w:val="es-CO"/>
        </w:rPr>
        <w:t>de</w:t>
      </w:r>
      <w:r w:rsidRPr="00C429FF">
        <w:rPr>
          <w:spacing w:val="-4"/>
          <w:sz w:val="20"/>
          <w:szCs w:val="20"/>
          <w:lang w:val="es-CO"/>
        </w:rPr>
        <w:t xml:space="preserve"> </w:t>
      </w:r>
      <w:r w:rsidRPr="00C429FF">
        <w:rPr>
          <w:sz w:val="20"/>
          <w:szCs w:val="20"/>
          <w:lang w:val="es-CO"/>
        </w:rPr>
        <w:t>acuerdo</w:t>
      </w:r>
      <w:r w:rsidRPr="00C429FF">
        <w:rPr>
          <w:spacing w:val="-5"/>
          <w:sz w:val="20"/>
          <w:szCs w:val="20"/>
          <w:lang w:val="es-CO"/>
        </w:rPr>
        <w:t xml:space="preserve"> </w:t>
      </w:r>
      <w:r w:rsidRPr="00C429FF">
        <w:rPr>
          <w:sz w:val="20"/>
          <w:szCs w:val="20"/>
          <w:lang w:val="es-CO"/>
        </w:rPr>
        <w:t>con</w:t>
      </w:r>
      <w:r w:rsidRPr="00C429FF">
        <w:rPr>
          <w:spacing w:val="-4"/>
          <w:sz w:val="20"/>
          <w:szCs w:val="20"/>
          <w:lang w:val="es-CO"/>
        </w:rPr>
        <w:t xml:space="preserve"> </w:t>
      </w:r>
      <w:r w:rsidRPr="00C429FF">
        <w:rPr>
          <w:sz w:val="20"/>
          <w:szCs w:val="20"/>
          <w:lang w:val="es-CO"/>
        </w:rPr>
        <w:t>el</w:t>
      </w:r>
      <w:r w:rsidRPr="00C429FF">
        <w:rPr>
          <w:spacing w:val="-4"/>
          <w:sz w:val="20"/>
          <w:szCs w:val="20"/>
          <w:lang w:val="es-CO"/>
        </w:rPr>
        <w:t xml:space="preserve"> </w:t>
      </w:r>
      <w:r w:rsidRPr="00C429FF">
        <w:rPr>
          <w:sz w:val="20"/>
          <w:szCs w:val="20"/>
          <w:lang w:val="es-CO"/>
        </w:rPr>
        <w:t>procedimiento</w:t>
      </w:r>
      <w:r w:rsidRPr="00C429FF">
        <w:rPr>
          <w:spacing w:val="-7"/>
          <w:sz w:val="20"/>
          <w:szCs w:val="20"/>
          <w:lang w:val="es-CO"/>
        </w:rPr>
        <w:t xml:space="preserve"> </w:t>
      </w:r>
      <w:r w:rsidRPr="00C429FF">
        <w:rPr>
          <w:sz w:val="20"/>
          <w:szCs w:val="20"/>
          <w:lang w:val="es-CO"/>
        </w:rPr>
        <w:t>en</w:t>
      </w:r>
      <w:r w:rsidRPr="00C429FF">
        <w:rPr>
          <w:spacing w:val="-3"/>
          <w:sz w:val="20"/>
          <w:szCs w:val="20"/>
          <w:lang w:val="es-CO"/>
        </w:rPr>
        <w:t xml:space="preserve"> </w:t>
      </w:r>
      <w:r w:rsidRPr="00C429FF">
        <w:rPr>
          <w:sz w:val="20"/>
          <w:szCs w:val="20"/>
          <w:lang w:val="es-CO"/>
        </w:rPr>
        <w:t>el</w:t>
      </w:r>
      <w:r w:rsidRPr="00C429FF">
        <w:rPr>
          <w:spacing w:val="-3"/>
          <w:sz w:val="20"/>
          <w:szCs w:val="20"/>
          <w:lang w:val="es-CO"/>
        </w:rPr>
        <w:t xml:space="preserve"> </w:t>
      </w:r>
      <w:r w:rsidRPr="00C429FF">
        <w:rPr>
          <w:sz w:val="20"/>
          <w:szCs w:val="20"/>
          <w:lang w:val="es-CO"/>
        </w:rPr>
        <w:t>literal</w:t>
      </w:r>
      <w:r w:rsidRPr="00C429FF">
        <w:rPr>
          <w:spacing w:val="-4"/>
          <w:sz w:val="20"/>
          <w:szCs w:val="20"/>
          <w:lang w:val="es-CO"/>
        </w:rPr>
        <w:t xml:space="preserve"> </w:t>
      </w:r>
      <w:r w:rsidRPr="00C429FF">
        <w:rPr>
          <w:sz w:val="20"/>
          <w:szCs w:val="20"/>
          <w:lang w:val="es-CO"/>
        </w:rPr>
        <w:t>a)</w:t>
      </w:r>
      <w:r w:rsidRPr="00C429FF">
        <w:rPr>
          <w:spacing w:val="-3"/>
          <w:sz w:val="20"/>
          <w:szCs w:val="20"/>
          <w:lang w:val="es-CO"/>
        </w:rPr>
        <w:t xml:space="preserve"> </w:t>
      </w:r>
      <w:r w:rsidRPr="00C429FF">
        <w:rPr>
          <w:sz w:val="20"/>
          <w:szCs w:val="20"/>
          <w:lang w:val="es-CO"/>
        </w:rPr>
        <w:t>numeral</w:t>
      </w:r>
      <w:r w:rsidRPr="00C429FF">
        <w:rPr>
          <w:spacing w:val="-7"/>
          <w:sz w:val="20"/>
          <w:szCs w:val="20"/>
          <w:lang w:val="es-CO"/>
        </w:rPr>
        <w:t xml:space="preserve"> </w:t>
      </w:r>
      <w:r w:rsidRPr="00C429FF">
        <w:rPr>
          <w:sz w:val="20"/>
          <w:szCs w:val="20"/>
          <w:lang w:val="es-CO"/>
        </w:rPr>
        <w:t>2</w:t>
      </w:r>
      <w:r w:rsidRPr="00C429FF">
        <w:rPr>
          <w:spacing w:val="-3"/>
          <w:sz w:val="20"/>
          <w:szCs w:val="20"/>
          <w:lang w:val="es-CO"/>
        </w:rPr>
        <w:t xml:space="preserve"> </w:t>
      </w:r>
      <w:r w:rsidRPr="00C429FF">
        <w:rPr>
          <w:sz w:val="20"/>
          <w:szCs w:val="20"/>
          <w:lang w:val="es-CO"/>
        </w:rPr>
        <w:t>del</w:t>
      </w:r>
      <w:r w:rsidRPr="00C429FF">
        <w:rPr>
          <w:spacing w:val="-6"/>
          <w:sz w:val="20"/>
          <w:szCs w:val="20"/>
          <w:lang w:val="es-CO"/>
        </w:rPr>
        <w:t xml:space="preserve"> </w:t>
      </w:r>
      <w:r w:rsidRPr="00C429FF">
        <w:rPr>
          <w:sz w:val="20"/>
          <w:szCs w:val="20"/>
          <w:lang w:val="es-CO"/>
        </w:rPr>
        <w:t>artículo</w:t>
      </w:r>
      <w:r w:rsidRPr="00C429FF">
        <w:rPr>
          <w:spacing w:val="1"/>
          <w:sz w:val="20"/>
          <w:szCs w:val="20"/>
          <w:lang w:val="es-CO"/>
        </w:rPr>
        <w:t xml:space="preserve"> </w:t>
      </w:r>
      <w:r w:rsidRPr="00C429FF">
        <w:rPr>
          <w:sz w:val="20"/>
          <w:szCs w:val="20"/>
          <w:lang w:val="es-CO"/>
        </w:rPr>
        <w:t>2 de la Ley 1150 de 2007, el artículo 2.2.1.2.1.2.1. y siguientes del Decreto 1082 de 2015 y de las demás normas</w:t>
      </w:r>
      <w:r w:rsidRPr="00C429FF">
        <w:rPr>
          <w:spacing w:val="1"/>
          <w:sz w:val="20"/>
          <w:szCs w:val="20"/>
          <w:lang w:val="es-CO"/>
        </w:rPr>
        <w:t xml:space="preserve"> </w:t>
      </w:r>
      <w:r w:rsidRPr="00C429FF">
        <w:rPr>
          <w:sz w:val="20"/>
          <w:szCs w:val="20"/>
          <w:lang w:val="es-CO"/>
        </w:rPr>
        <w:t>concordantes</w:t>
      </w:r>
      <w:r w:rsidRPr="00C429FF">
        <w:rPr>
          <w:spacing w:val="-1"/>
          <w:sz w:val="20"/>
          <w:szCs w:val="20"/>
          <w:lang w:val="es-CO"/>
        </w:rPr>
        <w:t xml:space="preserve"> </w:t>
      </w:r>
      <w:r w:rsidRPr="00C429FF">
        <w:rPr>
          <w:sz w:val="20"/>
          <w:szCs w:val="20"/>
          <w:lang w:val="es-CO"/>
        </w:rPr>
        <w:t>y complementarias.</w:t>
      </w:r>
    </w:p>
    <w:p w14:paraId="390C395D" w14:textId="77777777" w:rsidR="00ED3455" w:rsidRPr="00C429FF" w:rsidRDefault="00ED3455" w:rsidP="00ED3455">
      <w:pPr>
        <w:pStyle w:val="Textoindependiente"/>
        <w:spacing w:line="240" w:lineRule="auto"/>
        <w:rPr>
          <w:sz w:val="20"/>
          <w:szCs w:val="20"/>
          <w:lang w:val="es-CO"/>
        </w:rPr>
      </w:pPr>
    </w:p>
    <w:p w14:paraId="25017A48"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Para</w:t>
      </w:r>
      <w:r w:rsidRPr="00C429FF">
        <w:rPr>
          <w:spacing w:val="1"/>
          <w:sz w:val="20"/>
          <w:szCs w:val="20"/>
          <w:lang w:val="es-CO"/>
        </w:rPr>
        <w:t xml:space="preserve"> </w:t>
      </w:r>
      <w:r w:rsidRPr="00C429FF">
        <w:rPr>
          <w:sz w:val="20"/>
          <w:szCs w:val="20"/>
          <w:lang w:val="es-CO"/>
        </w:rPr>
        <w:t>la</w:t>
      </w:r>
      <w:r w:rsidRPr="00C429FF">
        <w:rPr>
          <w:spacing w:val="1"/>
          <w:sz w:val="20"/>
          <w:szCs w:val="20"/>
          <w:lang w:val="es-CO"/>
        </w:rPr>
        <w:t xml:space="preserve"> </w:t>
      </w:r>
      <w:r w:rsidRPr="00C429FF">
        <w:rPr>
          <w:sz w:val="20"/>
          <w:szCs w:val="20"/>
          <w:lang w:val="es-CO"/>
        </w:rPr>
        <w:t>selección</w:t>
      </w:r>
      <w:r w:rsidRPr="00C429FF">
        <w:rPr>
          <w:spacing w:val="1"/>
          <w:sz w:val="20"/>
          <w:szCs w:val="20"/>
          <w:lang w:val="es-CO"/>
        </w:rPr>
        <w:t xml:space="preserve"> </w:t>
      </w:r>
      <w:r w:rsidRPr="00C429FF">
        <w:rPr>
          <w:sz w:val="20"/>
          <w:szCs w:val="20"/>
          <w:lang w:val="es-CO"/>
        </w:rPr>
        <w:t>del</w:t>
      </w:r>
      <w:r w:rsidRPr="00C429FF">
        <w:rPr>
          <w:spacing w:val="1"/>
          <w:sz w:val="20"/>
          <w:szCs w:val="20"/>
          <w:lang w:val="es-CO"/>
        </w:rPr>
        <w:t xml:space="preserve"> </w:t>
      </w:r>
      <w:r w:rsidRPr="00C429FF">
        <w:rPr>
          <w:sz w:val="20"/>
          <w:szCs w:val="20"/>
          <w:lang w:val="es-CO"/>
        </w:rPr>
        <w:t>contratista,</w:t>
      </w:r>
      <w:r w:rsidRPr="00C429FF">
        <w:rPr>
          <w:spacing w:val="1"/>
          <w:sz w:val="20"/>
          <w:szCs w:val="20"/>
          <w:lang w:val="es-CO"/>
        </w:rPr>
        <w:t xml:space="preserve"> </w:t>
      </w:r>
      <w:r w:rsidRPr="00C429FF">
        <w:rPr>
          <w:sz w:val="20"/>
          <w:szCs w:val="20"/>
          <w:lang w:val="es-CO"/>
        </w:rPr>
        <w:t>la</w:t>
      </w:r>
      <w:r w:rsidRPr="00C429FF">
        <w:rPr>
          <w:spacing w:val="1"/>
          <w:sz w:val="20"/>
          <w:szCs w:val="20"/>
          <w:lang w:val="es-CO"/>
        </w:rPr>
        <w:t xml:space="preserve"> </w:t>
      </w:r>
      <w:r w:rsidRPr="00C429FF">
        <w:rPr>
          <w:sz w:val="20"/>
          <w:szCs w:val="20"/>
          <w:lang w:val="es-CO"/>
        </w:rPr>
        <w:t>Entidad</w:t>
      </w:r>
      <w:r w:rsidRPr="00C429FF">
        <w:rPr>
          <w:spacing w:val="1"/>
          <w:sz w:val="20"/>
          <w:szCs w:val="20"/>
          <w:lang w:val="es-CO"/>
        </w:rPr>
        <w:t xml:space="preserve"> </w:t>
      </w:r>
      <w:r w:rsidRPr="00C429FF">
        <w:rPr>
          <w:sz w:val="20"/>
          <w:szCs w:val="20"/>
          <w:lang w:val="es-CO"/>
        </w:rPr>
        <w:t>aplicará</w:t>
      </w:r>
      <w:r w:rsidRPr="00C429FF">
        <w:rPr>
          <w:spacing w:val="1"/>
          <w:sz w:val="20"/>
          <w:szCs w:val="20"/>
          <w:lang w:val="es-CO"/>
        </w:rPr>
        <w:t xml:space="preserve"> </w:t>
      </w:r>
      <w:r w:rsidRPr="00C429FF">
        <w:rPr>
          <w:sz w:val="20"/>
          <w:szCs w:val="20"/>
          <w:lang w:val="es-CO"/>
        </w:rPr>
        <w:t>los</w:t>
      </w:r>
      <w:r w:rsidRPr="00C429FF">
        <w:rPr>
          <w:spacing w:val="1"/>
          <w:sz w:val="20"/>
          <w:szCs w:val="20"/>
          <w:lang w:val="es-CO"/>
        </w:rPr>
        <w:t xml:space="preserve"> </w:t>
      </w:r>
      <w:r w:rsidRPr="00C429FF">
        <w:rPr>
          <w:sz w:val="20"/>
          <w:szCs w:val="20"/>
          <w:lang w:val="es-CO"/>
        </w:rPr>
        <w:t>principios</w:t>
      </w:r>
      <w:r w:rsidRPr="00C429FF">
        <w:rPr>
          <w:spacing w:val="1"/>
          <w:sz w:val="20"/>
          <w:szCs w:val="20"/>
          <w:lang w:val="es-CO"/>
        </w:rPr>
        <w:t xml:space="preserve"> </w:t>
      </w:r>
      <w:r w:rsidRPr="00C429FF">
        <w:rPr>
          <w:sz w:val="20"/>
          <w:szCs w:val="20"/>
          <w:lang w:val="es-CO"/>
        </w:rPr>
        <w:t>de</w:t>
      </w:r>
      <w:r w:rsidRPr="00C429FF">
        <w:rPr>
          <w:spacing w:val="1"/>
          <w:sz w:val="20"/>
          <w:szCs w:val="20"/>
          <w:lang w:val="es-CO"/>
        </w:rPr>
        <w:t xml:space="preserve"> </w:t>
      </w:r>
      <w:r w:rsidRPr="00C429FF">
        <w:rPr>
          <w:sz w:val="20"/>
          <w:szCs w:val="20"/>
          <w:lang w:val="es-CO"/>
        </w:rPr>
        <w:t>economía,</w:t>
      </w:r>
      <w:r w:rsidRPr="00C429FF">
        <w:rPr>
          <w:spacing w:val="1"/>
          <w:sz w:val="20"/>
          <w:szCs w:val="20"/>
          <w:lang w:val="es-CO"/>
        </w:rPr>
        <w:t xml:space="preserve"> </w:t>
      </w:r>
      <w:r w:rsidRPr="00C429FF">
        <w:rPr>
          <w:sz w:val="20"/>
          <w:szCs w:val="20"/>
          <w:lang w:val="es-CO"/>
        </w:rPr>
        <w:t>transparencia</w:t>
      </w:r>
      <w:r w:rsidRPr="00C429FF">
        <w:rPr>
          <w:spacing w:val="1"/>
          <w:sz w:val="20"/>
          <w:szCs w:val="20"/>
          <w:lang w:val="es-CO"/>
        </w:rPr>
        <w:t xml:space="preserve"> </w:t>
      </w:r>
      <w:r w:rsidRPr="00C429FF">
        <w:rPr>
          <w:sz w:val="20"/>
          <w:szCs w:val="20"/>
          <w:lang w:val="es-CO"/>
        </w:rPr>
        <w:t>y</w:t>
      </w:r>
      <w:r w:rsidRPr="00C429FF">
        <w:rPr>
          <w:spacing w:val="1"/>
          <w:sz w:val="20"/>
          <w:szCs w:val="20"/>
          <w:lang w:val="es-CO"/>
        </w:rPr>
        <w:t xml:space="preserve"> </w:t>
      </w:r>
      <w:r w:rsidRPr="00C429FF">
        <w:rPr>
          <w:sz w:val="20"/>
          <w:szCs w:val="20"/>
          <w:lang w:val="es-CO"/>
        </w:rPr>
        <w:t>responsabilidad</w:t>
      </w:r>
      <w:r w:rsidRPr="00C429FF">
        <w:rPr>
          <w:spacing w:val="1"/>
          <w:sz w:val="20"/>
          <w:szCs w:val="20"/>
          <w:lang w:val="es-CO"/>
        </w:rPr>
        <w:t xml:space="preserve"> </w:t>
      </w:r>
      <w:r w:rsidRPr="00C429FF">
        <w:rPr>
          <w:sz w:val="20"/>
          <w:szCs w:val="20"/>
          <w:lang w:val="es-CO"/>
        </w:rPr>
        <w:t>estipulados</w:t>
      </w:r>
      <w:r w:rsidRPr="00C429FF">
        <w:rPr>
          <w:spacing w:val="-2"/>
          <w:sz w:val="20"/>
          <w:szCs w:val="20"/>
          <w:lang w:val="es-CO"/>
        </w:rPr>
        <w:t xml:space="preserve"> </w:t>
      </w:r>
      <w:r w:rsidRPr="00C429FF">
        <w:rPr>
          <w:sz w:val="20"/>
          <w:szCs w:val="20"/>
          <w:lang w:val="es-CO"/>
        </w:rPr>
        <w:t>por la</w:t>
      </w:r>
      <w:r w:rsidRPr="00C429FF">
        <w:rPr>
          <w:spacing w:val="-3"/>
          <w:sz w:val="20"/>
          <w:szCs w:val="20"/>
          <w:lang w:val="es-CO"/>
        </w:rPr>
        <w:t xml:space="preserve"> </w:t>
      </w:r>
      <w:r w:rsidRPr="00C429FF">
        <w:rPr>
          <w:sz w:val="20"/>
          <w:szCs w:val="20"/>
          <w:lang w:val="es-CO"/>
        </w:rPr>
        <w:t>Ley 80</w:t>
      </w:r>
      <w:r w:rsidRPr="00C429FF">
        <w:rPr>
          <w:spacing w:val="-1"/>
          <w:sz w:val="20"/>
          <w:szCs w:val="20"/>
          <w:lang w:val="es-CO"/>
        </w:rPr>
        <w:t xml:space="preserve"> </w:t>
      </w:r>
      <w:r w:rsidRPr="00C429FF">
        <w:rPr>
          <w:sz w:val="20"/>
          <w:szCs w:val="20"/>
          <w:lang w:val="es-CO"/>
        </w:rPr>
        <w:t>de</w:t>
      </w:r>
      <w:r w:rsidRPr="00C429FF">
        <w:rPr>
          <w:spacing w:val="-2"/>
          <w:sz w:val="20"/>
          <w:szCs w:val="20"/>
          <w:lang w:val="es-CO"/>
        </w:rPr>
        <w:t xml:space="preserve"> </w:t>
      </w:r>
      <w:r w:rsidRPr="00C429FF">
        <w:rPr>
          <w:sz w:val="20"/>
          <w:szCs w:val="20"/>
          <w:lang w:val="es-CO"/>
        </w:rPr>
        <w:t>1993 y</w:t>
      </w:r>
      <w:r w:rsidRPr="00C429FF">
        <w:rPr>
          <w:spacing w:val="1"/>
          <w:sz w:val="20"/>
          <w:szCs w:val="20"/>
          <w:lang w:val="es-CO"/>
        </w:rPr>
        <w:t xml:space="preserve"> </w:t>
      </w:r>
      <w:r w:rsidRPr="00C429FF">
        <w:rPr>
          <w:sz w:val="20"/>
          <w:szCs w:val="20"/>
          <w:lang w:val="es-CO"/>
        </w:rPr>
        <w:t>los</w:t>
      </w:r>
      <w:r w:rsidRPr="00C429FF">
        <w:rPr>
          <w:spacing w:val="-2"/>
          <w:sz w:val="20"/>
          <w:szCs w:val="20"/>
          <w:lang w:val="es-CO"/>
        </w:rPr>
        <w:t xml:space="preserve"> </w:t>
      </w:r>
      <w:r w:rsidRPr="00C429FF">
        <w:rPr>
          <w:sz w:val="20"/>
          <w:szCs w:val="20"/>
          <w:lang w:val="es-CO"/>
        </w:rPr>
        <w:t>postulados</w:t>
      </w:r>
      <w:r w:rsidRPr="00C429FF">
        <w:rPr>
          <w:spacing w:val="-1"/>
          <w:sz w:val="20"/>
          <w:szCs w:val="20"/>
          <w:lang w:val="es-CO"/>
        </w:rPr>
        <w:t xml:space="preserve"> </w:t>
      </w:r>
      <w:r w:rsidRPr="00C429FF">
        <w:rPr>
          <w:sz w:val="20"/>
          <w:szCs w:val="20"/>
          <w:lang w:val="es-CO"/>
        </w:rPr>
        <w:t>que</w:t>
      </w:r>
      <w:r w:rsidRPr="00C429FF">
        <w:rPr>
          <w:spacing w:val="-2"/>
          <w:sz w:val="20"/>
          <w:szCs w:val="20"/>
          <w:lang w:val="es-CO"/>
        </w:rPr>
        <w:t xml:space="preserve"> </w:t>
      </w:r>
      <w:r w:rsidRPr="00C429FF">
        <w:rPr>
          <w:sz w:val="20"/>
          <w:szCs w:val="20"/>
          <w:lang w:val="es-CO"/>
        </w:rPr>
        <w:t>rigen la</w:t>
      </w:r>
      <w:r w:rsidRPr="00C429FF">
        <w:rPr>
          <w:spacing w:val="-2"/>
          <w:sz w:val="20"/>
          <w:szCs w:val="20"/>
          <w:lang w:val="es-CO"/>
        </w:rPr>
        <w:t xml:space="preserve"> </w:t>
      </w:r>
      <w:r w:rsidRPr="00C429FF">
        <w:rPr>
          <w:sz w:val="20"/>
          <w:szCs w:val="20"/>
          <w:lang w:val="es-CO"/>
        </w:rPr>
        <w:t>función administrativa.</w:t>
      </w:r>
    </w:p>
    <w:p w14:paraId="44BCD94C" w14:textId="77777777" w:rsidR="00ED3455" w:rsidRPr="00C429FF" w:rsidRDefault="00ED3455" w:rsidP="00ED3455">
      <w:pPr>
        <w:pStyle w:val="Textoindependiente"/>
        <w:spacing w:line="240" w:lineRule="auto"/>
        <w:rPr>
          <w:sz w:val="20"/>
          <w:szCs w:val="20"/>
          <w:lang w:val="es-CO"/>
        </w:rPr>
      </w:pPr>
    </w:p>
    <w:p w14:paraId="1BE91AD8"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Los Acuerdos Comerciales por los que se rige el presente proceso pueden ser consultados en el proceso publicado en el</w:t>
      </w:r>
      <w:r w:rsidRPr="00C429FF">
        <w:rPr>
          <w:spacing w:val="1"/>
          <w:sz w:val="20"/>
          <w:szCs w:val="20"/>
          <w:lang w:val="es-CO"/>
        </w:rPr>
        <w:t xml:space="preserve"> </w:t>
      </w:r>
      <w:r w:rsidRPr="00C429FF">
        <w:rPr>
          <w:sz w:val="20"/>
          <w:szCs w:val="20"/>
          <w:lang w:val="es-CO"/>
        </w:rPr>
        <w:t>SECOP</w:t>
      </w:r>
      <w:r w:rsidRPr="00C429FF">
        <w:rPr>
          <w:spacing w:val="1"/>
          <w:sz w:val="20"/>
          <w:szCs w:val="20"/>
          <w:lang w:val="es-CO"/>
        </w:rPr>
        <w:t xml:space="preserve"> </w:t>
      </w:r>
      <w:r w:rsidRPr="00C429FF">
        <w:rPr>
          <w:sz w:val="20"/>
          <w:szCs w:val="20"/>
          <w:lang w:val="es-CO"/>
        </w:rPr>
        <w:t>II.</w:t>
      </w:r>
    </w:p>
    <w:bookmarkEnd w:id="4"/>
    <w:p w14:paraId="58B788F7" w14:textId="77777777" w:rsidR="00ED3455" w:rsidRPr="00C429FF" w:rsidRDefault="00ED3455" w:rsidP="00ED3455">
      <w:pPr>
        <w:pStyle w:val="Textoindependiente"/>
        <w:spacing w:line="240" w:lineRule="auto"/>
        <w:rPr>
          <w:sz w:val="20"/>
          <w:szCs w:val="20"/>
          <w:lang w:val="es-CO"/>
        </w:rPr>
      </w:pPr>
    </w:p>
    <w:p w14:paraId="140E43ED" w14:textId="77777777" w:rsidR="00ED3455" w:rsidRPr="00C429FF" w:rsidRDefault="00ED3455" w:rsidP="00ED3455">
      <w:pPr>
        <w:pStyle w:val="Ttulo1"/>
        <w:numPr>
          <w:ilvl w:val="1"/>
          <w:numId w:val="3"/>
        </w:numPr>
        <w:tabs>
          <w:tab w:val="left" w:pos="520"/>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QUIENES</w:t>
      </w:r>
      <w:r w:rsidRPr="00C429FF">
        <w:rPr>
          <w:rFonts w:ascii="Arial" w:hAnsi="Arial" w:cs="Arial"/>
          <w:color w:val="auto"/>
          <w:spacing w:val="-5"/>
          <w:sz w:val="20"/>
          <w:szCs w:val="20"/>
          <w:lang w:val="es-CO"/>
        </w:rPr>
        <w:t xml:space="preserve"> </w:t>
      </w:r>
      <w:r w:rsidRPr="00C429FF">
        <w:rPr>
          <w:rFonts w:ascii="Arial" w:hAnsi="Arial" w:cs="Arial"/>
          <w:color w:val="auto"/>
          <w:sz w:val="20"/>
          <w:szCs w:val="20"/>
          <w:lang w:val="es-CO"/>
        </w:rPr>
        <w:t>PUEDEN</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PARTICIPAR.</w:t>
      </w:r>
    </w:p>
    <w:p w14:paraId="0250868F" w14:textId="77777777" w:rsidR="00ED3455" w:rsidRPr="00C429FF" w:rsidRDefault="00ED3455" w:rsidP="00ED3455">
      <w:pPr>
        <w:pStyle w:val="Textoindependiente"/>
        <w:spacing w:line="240" w:lineRule="auto"/>
        <w:rPr>
          <w:b/>
          <w:sz w:val="20"/>
          <w:szCs w:val="20"/>
          <w:lang w:val="es-CO"/>
        </w:rPr>
      </w:pPr>
    </w:p>
    <w:p w14:paraId="6646DCE9" w14:textId="77777777" w:rsidR="00ED3455" w:rsidRPr="00C429FF" w:rsidRDefault="00ED3455" w:rsidP="00ED3455">
      <w:pPr>
        <w:pStyle w:val="Textoindependiente"/>
        <w:spacing w:line="240" w:lineRule="auto"/>
        <w:rPr>
          <w:sz w:val="20"/>
          <w:szCs w:val="20"/>
          <w:lang w:val="es-CO"/>
        </w:rPr>
      </w:pPr>
      <w:r w:rsidRPr="00C429FF">
        <w:rPr>
          <w:spacing w:val="-1"/>
          <w:sz w:val="20"/>
          <w:szCs w:val="20"/>
          <w:lang w:val="es-CO"/>
        </w:rPr>
        <w:t>Bajo</w:t>
      </w:r>
      <w:r w:rsidRPr="00C429FF">
        <w:rPr>
          <w:spacing w:val="-9"/>
          <w:sz w:val="20"/>
          <w:szCs w:val="20"/>
          <w:lang w:val="es-CO"/>
        </w:rPr>
        <w:t xml:space="preserve"> </w:t>
      </w:r>
      <w:r w:rsidRPr="00C429FF">
        <w:rPr>
          <w:sz w:val="20"/>
          <w:szCs w:val="20"/>
          <w:lang w:val="es-CO"/>
        </w:rPr>
        <w:t>los</w:t>
      </w:r>
      <w:r w:rsidRPr="00C429FF">
        <w:rPr>
          <w:spacing w:val="-9"/>
          <w:sz w:val="20"/>
          <w:szCs w:val="20"/>
          <w:lang w:val="es-CO"/>
        </w:rPr>
        <w:t xml:space="preserve"> </w:t>
      </w:r>
      <w:r w:rsidRPr="00C429FF">
        <w:rPr>
          <w:sz w:val="20"/>
          <w:szCs w:val="20"/>
          <w:lang w:val="es-CO"/>
        </w:rPr>
        <w:t>parámetros</w:t>
      </w:r>
      <w:r w:rsidRPr="00C429FF">
        <w:rPr>
          <w:spacing w:val="-12"/>
          <w:sz w:val="20"/>
          <w:szCs w:val="20"/>
          <w:lang w:val="es-CO"/>
        </w:rPr>
        <w:t xml:space="preserve"> </w:t>
      </w:r>
      <w:r w:rsidRPr="00C429FF">
        <w:rPr>
          <w:sz w:val="20"/>
          <w:szCs w:val="20"/>
          <w:lang w:val="es-CO"/>
        </w:rPr>
        <w:t>establecidos</w:t>
      </w:r>
      <w:r w:rsidRPr="00C429FF">
        <w:rPr>
          <w:spacing w:val="-9"/>
          <w:sz w:val="20"/>
          <w:szCs w:val="20"/>
          <w:lang w:val="es-CO"/>
        </w:rPr>
        <w:t xml:space="preserve"> </w:t>
      </w:r>
      <w:r w:rsidRPr="00C429FF">
        <w:rPr>
          <w:sz w:val="20"/>
          <w:szCs w:val="20"/>
          <w:lang w:val="es-CO"/>
        </w:rPr>
        <w:t>en</w:t>
      </w:r>
      <w:r w:rsidRPr="00C429FF">
        <w:rPr>
          <w:spacing w:val="-8"/>
          <w:sz w:val="20"/>
          <w:szCs w:val="20"/>
          <w:lang w:val="es-CO"/>
        </w:rPr>
        <w:t xml:space="preserve"> </w:t>
      </w:r>
      <w:r w:rsidRPr="00C429FF">
        <w:rPr>
          <w:sz w:val="20"/>
          <w:szCs w:val="20"/>
          <w:lang w:val="es-CO"/>
        </w:rPr>
        <w:t>la</w:t>
      </w:r>
      <w:r w:rsidRPr="00C429FF">
        <w:rPr>
          <w:spacing w:val="-9"/>
          <w:sz w:val="20"/>
          <w:szCs w:val="20"/>
          <w:lang w:val="es-CO"/>
        </w:rPr>
        <w:t xml:space="preserve"> </w:t>
      </w:r>
      <w:r w:rsidRPr="00C429FF">
        <w:rPr>
          <w:sz w:val="20"/>
          <w:szCs w:val="20"/>
          <w:lang w:val="es-CO"/>
        </w:rPr>
        <w:t>Ley</w:t>
      </w:r>
      <w:r w:rsidRPr="00C429FF">
        <w:rPr>
          <w:spacing w:val="-10"/>
          <w:sz w:val="20"/>
          <w:szCs w:val="20"/>
          <w:lang w:val="es-CO"/>
        </w:rPr>
        <w:t xml:space="preserve"> </w:t>
      </w:r>
      <w:r w:rsidRPr="00C429FF">
        <w:rPr>
          <w:sz w:val="20"/>
          <w:szCs w:val="20"/>
          <w:lang w:val="es-CO"/>
        </w:rPr>
        <w:t>80</w:t>
      </w:r>
      <w:r w:rsidRPr="00C429FF">
        <w:rPr>
          <w:spacing w:val="-8"/>
          <w:sz w:val="20"/>
          <w:szCs w:val="20"/>
          <w:lang w:val="es-CO"/>
        </w:rPr>
        <w:t xml:space="preserve"> </w:t>
      </w:r>
      <w:r w:rsidRPr="00C429FF">
        <w:rPr>
          <w:sz w:val="20"/>
          <w:szCs w:val="20"/>
          <w:lang w:val="es-CO"/>
        </w:rPr>
        <w:t>de</w:t>
      </w:r>
      <w:r w:rsidRPr="00C429FF">
        <w:rPr>
          <w:spacing w:val="-11"/>
          <w:sz w:val="20"/>
          <w:szCs w:val="20"/>
          <w:lang w:val="es-CO"/>
        </w:rPr>
        <w:t xml:space="preserve"> </w:t>
      </w:r>
      <w:r w:rsidRPr="00C429FF">
        <w:rPr>
          <w:sz w:val="20"/>
          <w:szCs w:val="20"/>
          <w:lang w:val="es-CO"/>
        </w:rPr>
        <w:t>1993,</w:t>
      </w:r>
      <w:r w:rsidRPr="00C429FF">
        <w:rPr>
          <w:spacing w:val="-7"/>
          <w:sz w:val="20"/>
          <w:szCs w:val="20"/>
          <w:lang w:val="es-CO"/>
        </w:rPr>
        <w:t xml:space="preserve"> </w:t>
      </w:r>
      <w:r w:rsidRPr="00C429FF">
        <w:rPr>
          <w:sz w:val="20"/>
          <w:szCs w:val="20"/>
          <w:lang w:val="es-CO"/>
        </w:rPr>
        <w:t>Ley</w:t>
      </w:r>
      <w:r w:rsidRPr="00C429FF">
        <w:rPr>
          <w:spacing w:val="-8"/>
          <w:sz w:val="20"/>
          <w:szCs w:val="20"/>
          <w:lang w:val="es-CO"/>
        </w:rPr>
        <w:t xml:space="preserve"> </w:t>
      </w:r>
      <w:r w:rsidRPr="00C429FF">
        <w:rPr>
          <w:sz w:val="20"/>
          <w:szCs w:val="20"/>
          <w:lang w:val="es-CO"/>
        </w:rPr>
        <w:t>1150</w:t>
      </w:r>
      <w:r w:rsidRPr="00C429FF">
        <w:rPr>
          <w:spacing w:val="-8"/>
          <w:sz w:val="20"/>
          <w:szCs w:val="20"/>
          <w:lang w:val="es-CO"/>
        </w:rPr>
        <w:t xml:space="preserve"> </w:t>
      </w:r>
      <w:r w:rsidRPr="00C429FF">
        <w:rPr>
          <w:sz w:val="20"/>
          <w:szCs w:val="20"/>
          <w:lang w:val="es-CO"/>
        </w:rPr>
        <w:t>de</w:t>
      </w:r>
      <w:r w:rsidRPr="00C429FF">
        <w:rPr>
          <w:spacing w:val="-8"/>
          <w:sz w:val="20"/>
          <w:szCs w:val="20"/>
          <w:lang w:val="es-CO"/>
        </w:rPr>
        <w:t xml:space="preserve"> </w:t>
      </w:r>
      <w:r w:rsidRPr="00C429FF">
        <w:rPr>
          <w:sz w:val="20"/>
          <w:szCs w:val="20"/>
          <w:lang w:val="es-CO"/>
        </w:rPr>
        <w:t>2007</w:t>
      </w:r>
      <w:r w:rsidRPr="00C429FF">
        <w:rPr>
          <w:spacing w:val="-10"/>
          <w:sz w:val="20"/>
          <w:szCs w:val="20"/>
          <w:lang w:val="es-CO"/>
        </w:rPr>
        <w:t xml:space="preserve"> </w:t>
      </w:r>
      <w:r w:rsidRPr="00C429FF">
        <w:rPr>
          <w:sz w:val="20"/>
          <w:szCs w:val="20"/>
          <w:lang w:val="es-CO"/>
        </w:rPr>
        <w:t>y</w:t>
      </w:r>
      <w:r w:rsidRPr="00C429FF">
        <w:rPr>
          <w:spacing w:val="-8"/>
          <w:sz w:val="20"/>
          <w:szCs w:val="20"/>
          <w:lang w:val="es-CO"/>
        </w:rPr>
        <w:t xml:space="preserve"> </w:t>
      </w:r>
      <w:r w:rsidRPr="00C429FF">
        <w:rPr>
          <w:sz w:val="20"/>
          <w:szCs w:val="20"/>
          <w:lang w:val="es-CO"/>
        </w:rPr>
        <w:t>demás</w:t>
      </w:r>
      <w:r w:rsidRPr="00C429FF">
        <w:rPr>
          <w:spacing w:val="-9"/>
          <w:sz w:val="20"/>
          <w:szCs w:val="20"/>
          <w:lang w:val="es-CO"/>
        </w:rPr>
        <w:t xml:space="preserve"> </w:t>
      </w:r>
      <w:r w:rsidRPr="00C429FF">
        <w:rPr>
          <w:sz w:val="20"/>
          <w:szCs w:val="20"/>
          <w:lang w:val="es-CO"/>
        </w:rPr>
        <w:t>normas</w:t>
      </w:r>
      <w:r w:rsidRPr="00C429FF">
        <w:rPr>
          <w:spacing w:val="-9"/>
          <w:sz w:val="20"/>
          <w:szCs w:val="20"/>
          <w:lang w:val="es-CO"/>
        </w:rPr>
        <w:t xml:space="preserve"> </w:t>
      </w:r>
      <w:r w:rsidRPr="00C429FF">
        <w:rPr>
          <w:sz w:val="20"/>
          <w:szCs w:val="20"/>
          <w:lang w:val="es-CO"/>
        </w:rPr>
        <w:t>concordantes,</w:t>
      </w:r>
      <w:r w:rsidRPr="00C429FF">
        <w:rPr>
          <w:spacing w:val="-8"/>
          <w:sz w:val="20"/>
          <w:szCs w:val="20"/>
          <w:lang w:val="es-CO"/>
        </w:rPr>
        <w:t xml:space="preserve"> </w:t>
      </w:r>
      <w:r w:rsidRPr="00C429FF">
        <w:rPr>
          <w:sz w:val="20"/>
          <w:szCs w:val="20"/>
          <w:lang w:val="es-CO"/>
        </w:rPr>
        <w:t>podrán</w:t>
      </w:r>
      <w:r w:rsidRPr="00C429FF">
        <w:rPr>
          <w:spacing w:val="-9"/>
          <w:sz w:val="20"/>
          <w:szCs w:val="20"/>
          <w:lang w:val="es-CO"/>
        </w:rPr>
        <w:t xml:space="preserve"> </w:t>
      </w:r>
      <w:r w:rsidRPr="00C429FF">
        <w:rPr>
          <w:sz w:val="20"/>
          <w:szCs w:val="20"/>
          <w:lang w:val="es-CO"/>
        </w:rPr>
        <w:t>participar</w:t>
      </w:r>
      <w:r w:rsidRPr="00C429FF">
        <w:rPr>
          <w:spacing w:val="1"/>
          <w:sz w:val="20"/>
          <w:szCs w:val="20"/>
          <w:lang w:val="es-CO"/>
        </w:rPr>
        <w:t xml:space="preserve"> </w:t>
      </w:r>
      <w:r w:rsidRPr="00C429FF">
        <w:rPr>
          <w:sz w:val="20"/>
          <w:szCs w:val="20"/>
          <w:lang w:val="es-CO"/>
        </w:rPr>
        <w:t>en la presente convocatoria las personas naturales, jurídicas, en forma individual o conjunta (consorcios o uniones</w:t>
      </w:r>
      <w:r w:rsidRPr="00C429FF">
        <w:rPr>
          <w:spacing w:val="1"/>
          <w:sz w:val="20"/>
          <w:szCs w:val="20"/>
          <w:lang w:val="es-CO"/>
        </w:rPr>
        <w:t xml:space="preserve"> </w:t>
      </w:r>
      <w:r w:rsidRPr="00C429FF">
        <w:rPr>
          <w:sz w:val="20"/>
          <w:szCs w:val="20"/>
          <w:lang w:val="es-CO"/>
        </w:rPr>
        <w:t>temporales),</w:t>
      </w:r>
      <w:r w:rsidRPr="00C429FF">
        <w:rPr>
          <w:spacing w:val="-11"/>
          <w:sz w:val="20"/>
          <w:szCs w:val="20"/>
          <w:lang w:val="es-CO"/>
        </w:rPr>
        <w:t xml:space="preserve"> </w:t>
      </w:r>
      <w:r w:rsidRPr="00C429FF">
        <w:rPr>
          <w:sz w:val="20"/>
          <w:szCs w:val="20"/>
          <w:lang w:val="es-CO"/>
        </w:rPr>
        <w:t>nacionales</w:t>
      </w:r>
      <w:r w:rsidRPr="00C429FF">
        <w:rPr>
          <w:spacing w:val="-9"/>
          <w:sz w:val="20"/>
          <w:szCs w:val="20"/>
          <w:lang w:val="es-CO"/>
        </w:rPr>
        <w:t xml:space="preserve"> </w:t>
      </w:r>
      <w:r w:rsidRPr="00C429FF">
        <w:rPr>
          <w:sz w:val="20"/>
          <w:szCs w:val="20"/>
          <w:lang w:val="es-CO"/>
        </w:rPr>
        <w:t>o</w:t>
      </w:r>
      <w:r w:rsidRPr="00C429FF">
        <w:rPr>
          <w:spacing w:val="-10"/>
          <w:sz w:val="20"/>
          <w:szCs w:val="20"/>
          <w:lang w:val="es-CO"/>
        </w:rPr>
        <w:t xml:space="preserve"> </w:t>
      </w:r>
      <w:r w:rsidRPr="00C429FF">
        <w:rPr>
          <w:sz w:val="20"/>
          <w:szCs w:val="20"/>
          <w:lang w:val="es-CO"/>
        </w:rPr>
        <w:t>extranjeras</w:t>
      </w:r>
      <w:r w:rsidRPr="00C429FF">
        <w:rPr>
          <w:spacing w:val="-9"/>
          <w:sz w:val="20"/>
          <w:szCs w:val="20"/>
          <w:lang w:val="es-CO"/>
        </w:rPr>
        <w:t xml:space="preserve"> </w:t>
      </w:r>
      <w:r w:rsidRPr="00C429FF">
        <w:rPr>
          <w:sz w:val="20"/>
          <w:szCs w:val="20"/>
          <w:lang w:val="es-CO"/>
        </w:rPr>
        <w:t>que</w:t>
      </w:r>
      <w:r w:rsidRPr="00C429FF">
        <w:rPr>
          <w:spacing w:val="-8"/>
          <w:sz w:val="20"/>
          <w:szCs w:val="20"/>
          <w:lang w:val="es-CO"/>
        </w:rPr>
        <w:t xml:space="preserve"> </w:t>
      </w:r>
      <w:r w:rsidRPr="00C429FF">
        <w:rPr>
          <w:sz w:val="20"/>
          <w:szCs w:val="20"/>
          <w:lang w:val="es-CO"/>
        </w:rPr>
        <w:t>cumplan</w:t>
      </w:r>
      <w:r w:rsidRPr="00C429FF">
        <w:rPr>
          <w:spacing w:val="-10"/>
          <w:sz w:val="20"/>
          <w:szCs w:val="20"/>
          <w:lang w:val="es-CO"/>
        </w:rPr>
        <w:t xml:space="preserve"> </w:t>
      </w:r>
      <w:r w:rsidRPr="00C429FF">
        <w:rPr>
          <w:sz w:val="20"/>
          <w:szCs w:val="20"/>
          <w:lang w:val="es-CO"/>
        </w:rPr>
        <w:t>con</w:t>
      </w:r>
      <w:r w:rsidRPr="00C429FF">
        <w:rPr>
          <w:spacing w:val="-9"/>
          <w:sz w:val="20"/>
          <w:szCs w:val="20"/>
          <w:lang w:val="es-CO"/>
        </w:rPr>
        <w:t xml:space="preserve"> </w:t>
      </w:r>
      <w:r w:rsidRPr="00C429FF">
        <w:rPr>
          <w:sz w:val="20"/>
          <w:szCs w:val="20"/>
          <w:lang w:val="es-CO"/>
        </w:rPr>
        <w:t>los</w:t>
      </w:r>
      <w:r w:rsidRPr="00C429FF">
        <w:rPr>
          <w:spacing w:val="-10"/>
          <w:sz w:val="20"/>
          <w:szCs w:val="20"/>
          <w:lang w:val="es-CO"/>
        </w:rPr>
        <w:t xml:space="preserve"> </w:t>
      </w:r>
      <w:r w:rsidRPr="00C429FF">
        <w:rPr>
          <w:sz w:val="20"/>
          <w:szCs w:val="20"/>
          <w:lang w:val="es-CO"/>
        </w:rPr>
        <w:t>requisitos</w:t>
      </w:r>
      <w:r w:rsidRPr="00C429FF">
        <w:rPr>
          <w:spacing w:val="-9"/>
          <w:sz w:val="20"/>
          <w:szCs w:val="20"/>
          <w:lang w:val="es-CO"/>
        </w:rPr>
        <w:t xml:space="preserve"> </w:t>
      </w:r>
      <w:r w:rsidRPr="00C429FF">
        <w:rPr>
          <w:sz w:val="20"/>
          <w:szCs w:val="20"/>
          <w:lang w:val="es-CO"/>
        </w:rPr>
        <w:t>habilitantes</w:t>
      </w:r>
      <w:r w:rsidRPr="00C429FF">
        <w:rPr>
          <w:spacing w:val="-9"/>
          <w:sz w:val="20"/>
          <w:szCs w:val="20"/>
          <w:lang w:val="es-CO"/>
        </w:rPr>
        <w:t xml:space="preserve"> </w:t>
      </w:r>
      <w:r w:rsidRPr="00C429FF">
        <w:rPr>
          <w:sz w:val="20"/>
          <w:szCs w:val="20"/>
          <w:lang w:val="es-CO"/>
        </w:rPr>
        <w:t>establecidos</w:t>
      </w:r>
      <w:r w:rsidRPr="00C429FF">
        <w:rPr>
          <w:spacing w:val="-9"/>
          <w:sz w:val="20"/>
          <w:szCs w:val="20"/>
          <w:lang w:val="es-CO"/>
        </w:rPr>
        <w:t xml:space="preserve"> </w:t>
      </w:r>
      <w:r w:rsidRPr="00C429FF">
        <w:rPr>
          <w:sz w:val="20"/>
          <w:szCs w:val="20"/>
          <w:lang w:val="es-CO"/>
        </w:rPr>
        <w:t>en</w:t>
      </w:r>
      <w:r w:rsidRPr="00C429FF">
        <w:rPr>
          <w:spacing w:val="-8"/>
          <w:sz w:val="20"/>
          <w:szCs w:val="20"/>
          <w:lang w:val="es-CO"/>
        </w:rPr>
        <w:t xml:space="preserve"> </w:t>
      </w:r>
      <w:r w:rsidRPr="00C429FF">
        <w:rPr>
          <w:sz w:val="20"/>
          <w:szCs w:val="20"/>
          <w:lang w:val="es-CO"/>
        </w:rPr>
        <w:t>el</w:t>
      </w:r>
      <w:r w:rsidRPr="00C429FF">
        <w:rPr>
          <w:spacing w:val="-9"/>
          <w:sz w:val="20"/>
          <w:szCs w:val="20"/>
          <w:lang w:val="es-CO"/>
        </w:rPr>
        <w:t xml:space="preserve"> </w:t>
      </w:r>
      <w:r w:rsidRPr="00C429FF">
        <w:rPr>
          <w:sz w:val="20"/>
          <w:szCs w:val="20"/>
          <w:lang w:val="es-CO"/>
        </w:rPr>
        <w:t>presente</w:t>
      </w:r>
      <w:r w:rsidRPr="00C429FF">
        <w:rPr>
          <w:spacing w:val="-8"/>
          <w:sz w:val="20"/>
          <w:szCs w:val="20"/>
          <w:lang w:val="es-CO"/>
        </w:rPr>
        <w:t xml:space="preserve"> </w:t>
      </w:r>
      <w:r w:rsidRPr="00C429FF">
        <w:rPr>
          <w:sz w:val="20"/>
          <w:szCs w:val="20"/>
          <w:lang w:val="es-CO"/>
        </w:rPr>
        <w:t>documento.</w:t>
      </w:r>
    </w:p>
    <w:p w14:paraId="4795C2FE" w14:textId="77777777" w:rsidR="00ED3455" w:rsidRPr="00C429FF" w:rsidRDefault="00ED3455" w:rsidP="00ED3455">
      <w:pPr>
        <w:pStyle w:val="Textoindependiente"/>
        <w:spacing w:line="240" w:lineRule="auto"/>
        <w:rPr>
          <w:sz w:val="20"/>
          <w:szCs w:val="20"/>
          <w:lang w:val="es-CO"/>
        </w:rPr>
      </w:pPr>
    </w:p>
    <w:p w14:paraId="57666DC7" w14:textId="77777777" w:rsidR="00ED3455" w:rsidRPr="00C429FF" w:rsidRDefault="00ED3455" w:rsidP="00ED3455">
      <w:pPr>
        <w:pStyle w:val="Ttulo1"/>
        <w:numPr>
          <w:ilvl w:val="1"/>
          <w:numId w:val="3"/>
        </w:numPr>
        <w:tabs>
          <w:tab w:val="left" w:pos="519"/>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INHABILIDADES</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E</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INCOMPATIBILIDADES</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Y</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CONFLICTO</w:t>
      </w:r>
      <w:r w:rsidRPr="00C429FF">
        <w:rPr>
          <w:rFonts w:ascii="Arial" w:hAnsi="Arial" w:cs="Arial"/>
          <w:color w:val="auto"/>
          <w:spacing w:val="-7"/>
          <w:sz w:val="20"/>
          <w:szCs w:val="20"/>
          <w:lang w:val="es-CO"/>
        </w:rPr>
        <w:t xml:space="preserve"> </w:t>
      </w:r>
      <w:r w:rsidRPr="00C429FF">
        <w:rPr>
          <w:rFonts w:ascii="Arial" w:hAnsi="Arial" w:cs="Arial"/>
          <w:color w:val="auto"/>
          <w:sz w:val="20"/>
          <w:szCs w:val="20"/>
          <w:lang w:val="es-CO"/>
        </w:rPr>
        <w:t>DE</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INTERESES.</w:t>
      </w:r>
    </w:p>
    <w:p w14:paraId="0F8E4D87" w14:textId="77777777" w:rsidR="00ED3455" w:rsidRPr="00C429FF" w:rsidRDefault="00ED3455" w:rsidP="00ED3455">
      <w:pPr>
        <w:pStyle w:val="Textoindependiente"/>
        <w:spacing w:line="240" w:lineRule="auto"/>
        <w:rPr>
          <w:b/>
          <w:sz w:val="20"/>
          <w:szCs w:val="20"/>
          <w:lang w:val="es-CO"/>
        </w:rPr>
      </w:pPr>
    </w:p>
    <w:p w14:paraId="6140EC8A"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Quienes participen en este proceso, no podrán encontrarse incursos dentro de ninguna de las causales de inhabilidad o</w:t>
      </w:r>
      <w:r w:rsidRPr="00C429FF">
        <w:rPr>
          <w:spacing w:val="1"/>
          <w:sz w:val="20"/>
          <w:szCs w:val="20"/>
          <w:lang w:val="es-CO"/>
        </w:rPr>
        <w:t xml:space="preserve"> </w:t>
      </w:r>
      <w:r w:rsidRPr="00C429FF">
        <w:rPr>
          <w:sz w:val="20"/>
          <w:szCs w:val="20"/>
          <w:lang w:val="es-CO"/>
        </w:rPr>
        <w:t>incompatibilidad ni conflicto de intereses para contratar a que se refieren la Constitución Política, el artículo 8º y 9° de la Ley 80 de 1993 modificados y adicionados por los artículos 2, 3 y 6 de la Ley 2014 de 2019, la Ley 1474 de 2011, y demás normas concordantes.</w:t>
      </w:r>
    </w:p>
    <w:p w14:paraId="12BF4254" w14:textId="77777777" w:rsidR="00ED3455" w:rsidRPr="00C429FF" w:rsidRDefault="00ED3455" w:rsidP="00ED3455">
      <w:pPr>
        <w:pStyle w:val="Textoindependiente"/>
        <w:spacing w:line="240" w:lineRule="auto"/>
        <w:rPr>
          <w:sz w:val="20"/>
          <w:szCs w:val="20"/>
          <w:lang w:val="es-CO"/>
        </w:rPr>
      </w:pPr>
    </w:p>
    <w:p w14:paraId="4E603BF9"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El proponente no podrá estar incurso en la causal de inhabilidad establecida en el artículo 18 de la Ley 1150 de 2007 ni</w:t>
      </w:r>
      <w:r w:rsidRPr="00C429FF">
        <w:rPr>
          <w:spacing w:val="1"/>
          <w:sz w:val="20"/>
          <w:szCs w:val="20"/>
          <w:lang w:val="es-CO"/>
        </w:rPr>
        <w:t xml:space="preserve"> </w:t>
      </w:r>
      <w:r w:rsidRPr="00C429FF">
        <w:rPr>
          <w:sz w:val="20"/>
          <w:szCs w:val="20"/>
          <w:lang w:val="es-CO"/>
        </w:rPr>
        <w:t>estar reportado en el Boletín de responsables Fiscales vigente, publicado por la Contraloría General de la República, de</w:t>
      </w:r>
      <w:r w:rsidRPr="00C429FF">
        <w:rPr>
          <w:spacing w:val="1"/>
          <w:sz w:val="20"/>
          <w:szCs w:val="20"/>
          <w:lang w:val="es-CO"/>
        </w:rPr>
        <w:t xml:space="preserve"> </w:t>
      </w:r>
      <w:r w:rsidRPr="00C429FF">
        <w:rPr>
          <w:sz w:val="20"/>
          <w:szCs w:val="20"/>
          <w:lang w:val="es-CO"/>
        </w:rPr>
        <w:t>acuerdo</w:t>
      </w:r>
      <w:r w:rsidRPr="00C429FF">
        <w:rPr>
          <w:spacing w:val="-3"/>
          <w:sz w:val="20"/>
          <w:szCs w:val="20"/>
          <w:lang w:val="es-CO"/>
        </w:rPr>
        <w:t xml:space="preserve"> </w:t>
      </w:r>
      <w:r w:rsidRPr="00C429FF">
        <w:rPr>
          <w:sz w:val="20"/>
          <w:szCs w:val="20"/>
          <w:lang w:val="es-CO"/>
        </w:rPr>
        <w:t>con</w:t>
      </w:r>
      <w:r w:rsidRPr="00C429FF">
        <w:rPr>
          <w:spacing w:val="-4"/>
          <w:sz w:val="20"/>
          <w:szCs w:val="20"/>
          <w:lang w:val="es-CO"/>
        </w:rPr>
        <w:t xml:space="preserve"> </w:t>
      </w:r>
      <w:r w:rsidRPr="00C429FF">
        <w:rPr>
          <w:sz w:val="20"/>
          <w:szCs w:val="20"/>
          <w:lang w:val="es-CO"/>
        </w:rPr>
        <w:t>lo</w:t>
      </w:r>
      <w:r w:rsidRPr="00C429FF">
        <w:rPr>
          <w:spacing w:val="-1"/>
          <w:sz w:val="20"/>
          <w:szCs w:val="20"/>
          <w:lang w:val="es-CO"/>
        </w:rPr>
        <w:t xml:space="preserve"> </w:t>
      </w:r>
      <w:r w:rsidRPr="00C429FF">
        <w:rPr>
          <w:sz w:val="20"/>
          <w:szCs w:val="20"/>
          <w:lang w:val="es-CO"/>
        </w:rPr>
        <w:t>previsto</w:t>
      </w:r>
      <w:r w:rsidRPr="00C429FF">
        <w:rPr>
          <w:spacing w:val="-4"/>
          <w:sz w:val="20"/>
          <w:szCs w:val="20"/>
          <w:lang w:val="es-CO"/>
        </w:rPr>
        <w:t xml:space="preserve"> </w:t>
      </w:r>
      <w:r w:rsidRPr="00C429FF">
        <w:rPr>
          <w:sz w:val="20"/>
          <w:szCs w:val="20"/>
          <w:lang w:val="es-CO"/>
        </w:rPr>
        <w:t>en</w:t>
      </w:r>
      <w:r w:rsidRPr="00C429FF">
        <w:rPr>
          <w:spacing w:val="-2"/>
          <w:sz w:val="20"/>
          <w:szCs w:val="20"/>
          <w:lang w:val="es-CO"/>
        </w:rPr>
        <w:t xml:space="preserve"> </w:t>
      </w:r>
      <w:r w:rsidRPr="00C429FF">
        <w:rPr>
          <w:sz w:val="20"/>
          <w:szCs w:val="20"/>
          <w:lang w:val="es-CO"/>
        </w:rPr>
        <w:t>el</w:t>
      </w:r>
      <w:r w:rsidRPr="00C429FF">
        <w:rPr>
          <w:spacing w:val="-1"/>
          <w:sz w:val="20"/>
          <w:szCs w:val="20"/>
          <w:lang w:val="es-CO"/>
        </w:rPr>
        <w:t xml:space="preserve"> </w:t>
      </w:r>
      <w:r w:rsidRPr="00C429FF">
        <w:rPr>
          <w:sz w:val="20"/>
          <w:szCs w:val="20"/>
          <w:lang w:val="es-CO"/>
        </w:rPr>
        <w:t>numeral</w:t>
      </w:r>
      <w:r w:rsidRPr="00C429FF">
        <w:rPr>
          <w:spacing w:val="-4"/>
          <w:sz w:val="20"/>
          <w:szCs w:val="20"/>
          <w:lang w:val="es-CO"/>
        </w:rPr>
        <w:t xml:space="preserve"> </w:t>
      </w:r>
      <w:r w:rsidRPr="00C429FF">
        <w:rPr>
          <w:sz w:val="20"/>
          <w:szCs w:val="20"/>
          <w:lang w:val="es-CO"/>
        </w:rPr>
        <w:t>4 del</w:t>
      </w:r>
      <w:r w:rsidRPr="00C429FF">
        <w:rPr>
          <w:spacing w:val="-1"/>
          <w:sz w:val="20"/>
          <w:szCs w:val="20"/>
          <w:lang w:val="es-CO"/>
        </w:rPr>
        <w:t xml:space="preserve"> </w:t>
      </w:r>
      <w:r w:rsidRPr="00C429FF">
        <w:rPr>
          <w:sz w:val="20"/>
          <w:szCs w:val="20"/>
          <w:lang w:val="es-CO"/>
        </w:rPr>
        <w:t>artículo</w:t>
      </w:r>
      <w:r w:rsidRPr="00C429FF">
        <w:rPr>
          <w:spacing w:val="-4"/>
          <w:sz w:val="20"/>
          <w:szCs w:val="20"/>
          <w:lang w:val="es-CO"/>
        </w:rPr>
        <w:t xml:space="preserve"> </w:t>
      </w:r>
      <w:r w:rsidRPr="00C429FF">
        <w:rPr>
          <w:sz w:val="20"/>
          <w:szCs w:val="20"/>
          <w:lang w:val="es-CO"/>
        </w:rPr>
        <w:t>42</w:t>
      </w:r>
      <w:r w:rsidRPr="00C429FF">
        <w:rPr>
          <w:spacing w:val="-1"/>
          <w:sz w:val="20"/>
          <w:szCs w:val="20"/>
          <w:lang w:val="es-CO"/>
        </w:rPr>
        <w:t xml:space="preserve"> </w:t>
      </w:r>
      <w:r w:rsidRPr="00C429FF">
        <w:rPr>
          <w:sz w:val="20"/>
          <w:szCs w:val="20"/>
          <w:lang w:val="es-CO"/>
        </w:rPr>
        <w:t>de la</w:t>
      </w:r>
      <w:r w:rsidRPr="00C429FF">
        <w:rPr>
          <w:spacing w:val="-4"/>
          <w:sz w:val="20"/>
          <w:szCs w:val="20"/>
          <w:lang w:val="es-CO"/>
        </w:rPr>
        <w:t xml:space="preserve"> </w:t>
      </w:r>
      <w:r w:rsidRPr="00C429FF">
        <w:rPr>
          <w:sz w:val="20"/>
          <w:szCs w:val="20"/>
          <w:lang w:val="es-CO"/>
        </w:rPr>
        <w:t>Ley</w:t>
      </w:r>
      <w:r w:rsidRPr="00C429FF">
        <w:rPr>
          <w:spacing w:val="-3"/>
          <w:sz w:val="20"/>
          <w:szCs w:val="20"/>
          <w:lang w:val="es-CO"/>
        </w:rPr>
        <w:t xml:space="preserve"> </w:t>
      </w:r>
      <w:r w:rsidRPr="00C429FF">
        <w:rPr>
          <w:sz w:val="20"/>
          <w:szCs w:val="20"/>
          <w:lang w:val="es-CO"/>
        </w:rPr>
        <w:t>1952 de 2019</w:t>
      </w:r>
      <w:r w:rsidRPr="00C429FF">
        <w:rPr>
          <w:spacing w:val="-2"/>
          <w:sz w:val="20"/>
          <w:szCs w:val="20"/>
          <w:lang w:val="es-CO"/>
        </w:rPr>
        <w:t xml:space="preserve"> </w:t>
      </w:r>
      <w:r w:rsidRPr="00C429FF">
        <w:rPr>
          <w:sz w:val="20"/>
          <w:szCs w:val="20"/>
          <w:lang w:val="es-CO"/>
        </w:rPr>
        <w:t>(por</w:t>
      </w:r>
      <w:r w:rsidRPr="00C429FF">
        <w:rPr>
          <w:spacing w:val="-3"/>
          <w:sz w:val="20"/>
          <w:szCs w:val="20"/>
          <w:lang w:val="es-CO"/>
        </w:rPr>
        <w:t xml:space="preserve"> </w:t>
      </w:r>
      <w:r w:rsidRPr="00C429FF">
        <w:rPr>
          <w:sz w:val="20"/>
          <w:szCs w:val="20"/>
          <w:lang w:val="es-CO"/>
        </w:rPr>
        <w:t>el</w:t>
      </w:r>
      <w:r w:rsidRPr="00C429FF">
        <w:rPr>
          <w:spacing w:val="-5"/>
          <w:sz w:val="20"/>
          <w:szCs w:val="20"/>
          <w:lang w:val="es-CO"/>
        </w:rPr>
        <w:t xml:space="preserve"> </w:t>
      </w:r>
      <w:r w:rsidRPr="00C429FF">
        <w:rPr>
          <w:sz w:val="20"/>
          <w:szCs w:val="20"/>
          <w:lang w:val="es-CO"/>
        </w:rPr>
        <w:t>cual</w:t>
      </w:r>
      <w:r w:rsidRPr="00C429FF">
        <w:rPr>
          <w:spacing w:val="-2"/>
          <w:sz w:val="20"/>
          <w:szCs w:val="20"/>
          <w:lang w:val="es-CO"/>
        </w:rPr>
        <w:t xml:space="preserve"> </w:t>
      </w:r>
      <w:r w:rsidRPr="00C429FF">
        <w:rPr>
          <w:sz w:val="20"/>
          <w:szCs w:val="20"/>
          <w:lang w:val="es-CO"/>
        </w:rPr>
        <w:t>se</w:t>
      </w:r>
      <w:r w:rsidRPr="00C429FF">
        <w:rPr>
          <w:spacing w:val="-3"/>
          <w:sz w:val="20"/>
          <w:szCs w:val="20"/>
          <w:lang w:val="es-CO"/>
        </w:rPr>
        <w:t xml:space="preserve"> </w:t>
      </w:r>
      <w:r w:rsidRPr="00C429FF">
        <w:rPr>
          <w:sz w:val="20"/>
          <w:szCs w:val="20"/>
          <w:lang w:val="es-CO"/>
        </w:rPr>
        <w:t>expide</w:t>
      </w:r>
      <w:r w:rsidRPr="00C429FF">
        <w:rPr>
          <w:spacing w:val="-3"/>
          <w:sz w:val="20"/>
          <w:szCs w:val="20"/>
          <w:lang w:val="es-CO"/>
        </w:rPr>
        <w:t xml:space="preserve"> </w:t>
      </w:r>
      <w:r w:rsidRPr="00C429FF">
        <w:rPr>
          <w:sz w:val="20"/>
          <w:szCs w:val="20"/>
          <w:lang w:val="es-CO"/>
        </w:rPr>
        <w:t>el</w:t>
      </w:r>
      <w:r w:rsidRPr="00C429FF">
        <w:rPr>
          <w:spacing w:val="-4"/>
          <w:sz w:val="20"/>
          <w:szCs w:val="20"/>
          <w:lang w:val="es-CO"/>
        </w:rPr>
        <w:t xml:space="preserve"> </w:t>
      </w:r>
      <w:r w:rsidRPr="00C429FF">
        <w:rPr>
          <w:sz w:val="20"/>
          <w:szCs w:val="20"/>
          <w:lang w:val="es-CO"/>
        </w:rPr>
        <w:t>Código</w:t>
      </w:r>
      <w:r w:rsidRPr="00C429FF">
        <w:rPr>
          <w:spacing w:val="-1"/>
          <w:sz w:val="20"/>
          <w:szCs w:val="20"/>
          <w:lang w:val="es-CO"/>
        </w:rPr>
        <w:t xml:space="preserve"> </w:t>
      </w:r>
      <w:r w:rsidRPr="00C429FF">
        <w:rPr>
          <w:sz w:val="20"/>
          <w:szCs w:val="20"/>
          <w:lang w:val="es-CO"/>
        </w:rPr>
        <w:t>Disciplinario</w:t>
      </w:r>
      <w:r w:rsidRPr="00C429FF">
        <w:rPr>
          <w:spacing w:val="1"/>
          <w:sz w:val="20"/>
          <w:szCs w:val="20"/>
          <w:lang w:val="es-CO"/>
        </w:rPr>
        <w:t xml:space="preserve"> </w:t>
      </w:r>
      <w:r w:rsidRPr="00C429FF">
        <w:rPr>
          <w:sz w:val="20"/>
          <w:szCs w:val="20"/>
          <w:lang w:val="es-CO"/>
        </w:rPr>
        <w:t>Único), en concordancia con el artículo 60 de la Ley 610 de 2000. El proponente, declarará en la carta de presentación de</w:t>
      </w:r>
      <w:r w:rsidRPr="00C429FF">
        <w:rPr>
          <w:spacing w:val="-45"/>
          <w:sz w:val="20"/>
          <w:szCs w:val="20"/>
          <w:lang w:val="es-CO"/>
        </w:rPr>
        <w:t xml:space="preserve"> </w:t>
      </w:r>
      <w:r w:rsidRPr="00C429FF">
        <w:rPr>
          <w:sz w:val="20"/>
          <w:szCs w:val="20"/>
          <w:lang w:val="es-CO"/>
        </w:rPr>
        <w:t>la</w:t>
      </w:r>
      <w:r w:rsidRPr="00C429FF">
        <w:rPr>
          <w:spacing w:val="-3"/>
          <w:sz w:val="20"/>
          <w:szCs w:val="20"/>
          <w:lang w:val="es-CO"/>
        </w:rPr>
        <w:t xml:space="preserve"> </w:t>
      </w:r>
      <w:r w:rsidRPr="00C429FF">
        <w:rPr>
          <w:sz w:val="20"/>
          <w:szCs w:val="20"/>
          <w:lang w:val="es-CO"/>
        </w:rPr>
        <w:t>propuesta</w:t>
      </w:r>
      <w:r w:rsidRPr="00C429FF">
        <w:rPr>
          <w:spacing w:val="-1"/>
          <w:sz w:val="20"/>
          <w:szCs w:val="20"/>
          <w:lang w:val="es-CO"/>
        </w:rPr>
        <w:t xml:space="preserve"> </w:t>
      </w:r>
      <w:r w:rsidRPr="00C429FF">
        <w:rPr>
          <w:sz w:val="20"/>
          <w:szCs w:val="20"/>
          <w:lang w:val="es-CO"/>
        </w:rPr>
        <w:t>que</w:t>
      </w:r>
      <w:r w:rsidRPr="00C429FF">
        <w:rPr>
          <w:spacing w:val="-4"/>
          <w:sz w:val="20"/>
          <w:szCs w:val="20"/>
          <w:lang w:val="es-CO"/>
        </w:rPr>
        <w:t xml:space="preserve"> </w:t>
      </w:r>
      <w:r w:rsidRPr="00C429FF">
        <w:rPr>
          <w:sz w:val="20"/>
          <w:szCs w:val="20"/>
          <w:lang w:val="es-CO"/>
        </w:rPr>
        <w:t>no</w:t>
      </w:r>
      <w:r w:rsidRPr="00C429FF">
        <w:rPr>
          <w:spacing w:val="-2"/>
          <w:sz w:val="20"/>
          <w:szCs w:val="20"/>
          <w:lang w:val="es-CO"/>
        </w:rPr>
        <w:t xml:space="preserve"> </w:t>
      </w:r>
      <w:r w:rsidRPr="00C429FF">
        <w:rPr>
          <w:sz w:val="20"/>
          <w:szCs w:val="20"/>
          <w:lang w:val="es-CO"/>
        </w:rPr>
        <w:t>se</w:t>
      </w:r>
      <w:r w:rsidRPr="00C429FF">
        <w:rPr>
          <w:spacing w:val="-4"/>
          <w:sz w:val="20"/>
          <w:szCs w:val="20"/>
          <w:lang w:val="es-CO"/>
        </w:rPr>
        <w:t xml:space="preserve"> </w:t>
      </w:r>
      <w:r w:rsidRPr="00C429FF">
        <w:rPr>
          <w:sz w:val="20"/>
          <w:szCs w:val="20"/>
          <w:lang w:val="es-CO"/>
        </w:rPr>
        <w:t>encuentra</w:t>
      </w:r>
      <w:r w:rsidRPr="00C429FF">
        <w:rPr>
          <w:spacing w:val="-1"/>
          <w:sz w:val="20"/>
          <w:szCs w:val="20"/>
          <w:lang w:val="es-CO"/>
        </w:rPr>
        <w:t xml:space="preserve"> </w:t>
      </w:r>
      <w:r w:rsidRPr="00C429FF">
        <w:rPr>
          <w:sz w:val="20"/>
          <w:szCs w:val="20"/>
          <w:lang w:val="es-CO"/>
        </w:rPr>
        <w:t>incurso</w:t>
      </w:r>
      <w:r w:rsidRPr="00C429FF">
        <w:rPr>
          <w:spacing w:val="-3"/>
          <w:sz w:val="20"/>
          <w:szCs w:val="20"/>
          <w:lang w:val="es-CO"/>
        </w:rPr>
        <w:t xml:space="preserve"> </w:t>
      </w:r>
      <w:r w:rsidRPr="00C429FF">
        <w:rPr>
          <w:sz w:val="20"/>
          <w:szCs w:val="20"/>
          <w:lang w:val="es-CO"/>
        </w:rPr>
        <w:t>dentro</w:t>
      </w:r>
      <w:r w:rsidRPr="00C429FF">
        <w:rPr>
          <w:spacing w:val="-2"/>
          <w:sz w:val="20"/>
          <w:szCs w:val="20"/>
          <w:lang w:val="es-CO"/>
        </w:rPr>
        <w:t xml:space="preserve"> </w:t>
      </w:r>
      <w:r w:rsidRPr="00C429FF">
        <w:rPr>
          <w:sz w:val="20"/>
          <w:szCs w:val="20"/>
          <w:lang w:val="es-CO"/>
        </w:rPr>
        <w:t>de</w:t>
      </w:r>
      <w:r w:rsidRPr="00C429FF">
        <w:rPr>
          <w:spacing w:val="-1"/>
          <w:sz w:val="20"/>
          <w:szCs w:val="20"/>
          <w:lang w:val="es-CO"/>
        </w:rPr>
        <w:t xml:space="preserve"> </w:t>
      </w:r>
      <w:r w:rsidRPr="00C429FF">
        <w:rPr>
          <w:sz w:val="20"/>
          <w:szCs w:val="20"/>
          <w:lang w:val="es-CO"/>
        </w:rPr>
        <w:t>dichas</w:t>
      </w:r>
      <w:r w:rsidRPr="00C429FF">
        <w:rPr>
          <w:spacing w:val="-4"/>
          <w:sz w:val="20"/>
          <w:szCs w:val="20"/>
          <w:lang w:val="es-CO"/>
        </w:rPr>
        <w:t xml:space="preserve"> </w:t>
      </w:r>
      <w:r w:rsidRPr="00C429FF">
        <w:rPr>
          <w:sz w:val="20"/>
          <w:szCs w:val="20"/>
          <w:lang w:val="es-CO"/>
        </w:rPr>
        <w:t>inhabilidades</w:t>
      </w:r>
      <w:r w:rsidRPr="00C429FF">
        <w:rPr>
          <w:spacing w:val="-2"/>
          <w:sz w:val="20"/>
          <w:szCs w:val="20"/>
          <w:lang w:val="es-CO"/>
        </w:rPr>
        <w:t xml:space="preserve"> </w:t>
      </w:r>
      <w:r w:rsidRPr="00C429FF">
        <w:rPr>
          <w:sz w:val="20"/>
          <w:szCs w:val="20"/>
          <w:lang w:val="es-CO"/>
        </w:rPr>
        <w:t>e</w:t>
      </w:r>
      <w:r w:rsidRPr="00C429FF">
        <w:rPr>
          <w:spacing w:val="-2"/>
          <w:sz w:val="20"/>
          <w:szCs w:val="20"/>
          <w:lang w:val="es-CO"/>
        </w:rPr>
        <w:t xml:space="preserve"> </w:t>
      </w:r>
      <w:r w:rsidRPr="00C429FF">
        <w:rPr>
          <w:sz w:val="20"/>
          <w:szCs w:val="20"/>
          <w:lang w:val="es-CO"/>
        </w:rPr>
        <w:t>incompatibilidades</w:t>
      </w:r>
      <w:r w:rsidRPr="00C429FF">
        <w:rPr>
          <w:spacing w:val="-2"/>
          <w:sz w:val="20"/>
          <w:szCs w:val="20"/>
          <w:lang w:val="es-CO"/>
        </w:rPr>
        <w:t xml:space="preserve"> </w:t>
      </w:r>
      <w:r w:rsidRPr="00C429FF">
        <w:rPr>
          <w:sz w:val="20"/>
          <w:szCs w:val="20"/>
          <w:lang w:val="es-CO"/>
        </w:rPr>
        <w:t>o</w:t>
      </w:r>
      <w:r w:rsidRPr="00C429FF">
        <w:rPr>
          <w:spacing w:val="-2"/>
          <w:sz w:val="20"/>
          <w:szCs w:val="20"/>
          <w:lang w:val="es-CO"/>
        </w:rPr>
        <w:t xml:space="preserve"> </w:t>
      </w:r>
      <w:r w:rsidRPr="00C429FF">
        <w:rPr>
          <w:sz w:val="20"/>
          <w:szCs w:val="20"/>
          <w:lang w:val="es-CO"/>
        </w:rPr>
        <w:t>conflicto</w:t>
      </w:r>
      <w:r w:rsidRPr="00C429FF">
        <w:rPr>
          <w:spacing w:val="-2"/>
          <w:sz w:val="20"/>
          <w:szCs w:val="20"/>
          <w:lang w:val="es-CO"/>
        </w:rPr>
        <w:t xml:space="preserve"> </w:t>
      </w:r>
      <w:r w:rsidRPr="00C429FF">
        <w:rPr>
          <w:sz w:val="20"/>
          <w:szCs w:val="20"/>
          <w:lang w:val="es-CO"/>
        </w:rPr>
        <w:t>de</w:t>
      </w:r>
      <w:r w:rsidRPr="00C429FF">
        <w:rPr>
          <w:spacing w:val="-2"/>
          <w:sz w:val="20"/>
          <w:szCs w:val="20"/>
          <w:lang w:val="es-CO"/>
        </w:rPr>
        <w:t xml:space="preserve"> </w:t>
      </w:r>
      <w:r w:rsidRPr="00C429FF">
        <w:rPr>
          <w:sz w:val="20"/>
          <w:szCs w:val="20"/>
          <w:lang w:val="es-CO"/>
        </w:rPr>
        <w:t>intereses.</w:t>
      </w:r>
    </w:p>
    <w:p w14:paraId="5CE9A6C8" w14:textId="77777777" w:rsidR="00ED3455" w:rsidRPr="00C429FF" w:rsidRDefault="00ED3455" w:rsidP="00ED3455">
      <w:pPr>
        <w:pStyle w:val="Textoindependiente"/>
        <w:spacing w:line="240" w:lineRule="auto"/>
        <w:rPr>
          <w:sz w:val="20"/>
          <w:szCs w:val="20"/>
          <w:lang w:val="es-CO"/>
        </w:rPr>
      </w:pPr>
    </w:p>
    <w:p w14:paraId="0AB03302"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En el caso de los Consorcios y Uniones Temporales, ninguno de sus integrantes deberá estar incursos en alguna causal de</w:t>
      </w:r>
      <w:r w:rsidRPr="00C429FF">
        <w:rPr>
          <w:spacing w:val="-45"/>
          <w:sz w:val="20"/>
          <w:szCs w:val="20"/>
          <w:lang w:val="es-CO"/>
        </w:rPr>
        <w:t xml:space="preserve"> </w:t>
      </w:r>
      <w:r w:rsidRPr="00C429FF">
        <w:rPr>
          <w:spacing w:val="-1"/>
          <w:sz w:val="20"/>
          <w:szCs w:val="20"/>
          <w:lang w:val="es-CO"/>
        </w:rPr>
        <w:t>inhabilidad</w:t>
      </w:r>
      <w:r w:rsidRPr="00C429FF">
        <w:rPr>
          <w:spacing w:val="-10"/>
          <w:sz w:val="20"/>
          <w:szCs w:val="20"/>
          <w:lang w:val="es-CO"/>
        </w:rPr>
        <w:t xml:space="preserve"> </w:t>
      </w:r>
      <w:r w:rsidRPr="00C429FF">
        <w:rPr>
          <w:spacing w:val="-1"/>
          <w:sz w:val="20"/>
          <w:szCs w:val="20"/>
          <w:lang w:val="es-CO"/>
        </w:rPr>
        <w:t>o</w:t>
      </w:r>
      <w:r w:rsidRPr="00C429FF">
        <w:rPr>
          <w:spacing w:val="-10"/>
          <w:sz w:val="20"/>
          <w:szCs w:val="20"/>
          <w:lang w:val="es-CO"/>
        </w:rPr>
        <w:t xml:space="preserve"> </w:t>
      </w:r>
      <w:r w:rsidRPr="00C429FF">
        <w:rPr>
          <w:spacing w:val="-1"/>
          <w:sz w:val="20"/>
          <w:szCs w:val="20"/>
          <w:lang w:val="es-CO"/>
        </w:rPr>
        <w:t>incompatibilidad</w:t>
      </w:r>
      <w:r w:rsidRPr="00C429FF">
        <w:rPr>
          <w:spacing w:val="-10"/>
          <w:sz w:val="20"/>
          <w:szCs w:val="20"/>
          <w:lang w:val="es-CO"/>
        </w:rPr>
        <w:t xml:space="preserve"> </w:t>
      </w:r>
      <w:r w:rsidRPr="00C429FF">
        <w:rPr>
          <w:sz w:val="20"/>
          <w:szCs w:val="20"/>
          <w:lang w:val="es-CO"/>
        </w:rPr>
        <w:t>o</w:t>
      </w:r>
      <w:r w:rsidRPr="00C429FF">
        <w:rPr>
          <w:spacing w:val="-9"/>
          <w:sz w:val="20"/>
          <w:szCs w:val="20"/>
          <w:lang w:val="es-CO"/>
        </w:rPr>
        <w:t xml:space="preserve"> </w:t>
      </w:r>
      <w:r w:rsidRPr="00C429FF">
        <w:rPr>
          <w:sz w:val="20"/>
          <w:szCs w:val="20"/>
          <w:lang w:val="es-CO"/>
        </w:rPr>
        <w:t>conflicto</w:t>
      </w:r>
      <w:r w:rsidRPr="00C429FF">
        <w:rPr>
          <w:spacing w:val="-10"/>
          <w:sz w:val="20"/>
          <w:szCs w:val="20"/>
          <w:lang w:val="es-CO"/>
        </w:rPr>
        <w:t xml:space="preserve"> </w:t>
      </w:r>
      <w:r w:rsidRPr="00C429FF">
        <w:rPr>
          <w:sz w:val="20"/>
          <w:szCs w:val="20"/>
          <w:lang w:val="es-CO"/>
        </w:rPr>
        <w:t>de</w:t>
      </w:r>
      <w:r w:rsidRPr="00C429FF">
        <w:rPr>
          <w:spacing w:val="-12"/>
          <w:sz w:val="20"/>
          <w:szCs w:val="20"/>
          <w:lang w:val="es-CO"/>
        </w:rPr>
        <w:t xml:space="preserve"> </w:t>
      </w:r>
      <w:r w:rsidRPr="00C429FF">
        <w:rPr>
          <w:sz w:val="20"/>
          <w:szCs w:val="20"/>
          <w:lang w:val="es-CO"/>
        </w:rPr>
        <w:t>intereses</w:t>
      </w:r>
      <w:r w:rsidRPr="00C429FF">
        <w:rPr>
          <w:spacing w:val="-10"/>
          <w:sz w:val="20"/>
          <w:szCs w:val="20"/>
          <w:lang w:val="es-CO"/>
        </w:rPr>
        <w:t xml:space="preserve"> </w:t>
      </w:r>
      <w:r w:rsidRPr="00C429FF">
        <w:rPr>
          <w:sz w:val="20"/>
          <w:szCs w:val="20"/>
          <w:lang w:val="es-CO"/>
        </w:rPr>
        <w:t>para</w:t>
      </w:r>
      <w:r w:rsidRPr="00C429FF">
        <w:rPr>
          <w:spacing w:val="-9"/>
          <w:sz w:val="20"/>
          <w:szCs w:val="20"/>
          <w:lang w:val="es-CO"/>
        </w:rPr>
        <w:t xml:space="preserve"> </w:t>
      </w:r>
      <w:r w:rsidRPr="00C429FF">
        <w:rPr>
          <w:sz w:val="20"/>
          <w:szCs w:val="20"/>
          <w:lang w:val="es-CO"/>
        </w:rPr>
        <w:t>contratar</w:t>
      </w:r>
      <w:r w:rsidRPr="00C429FF">
        <w:rPr>
          <w:spacing w:val="-9"/>
          <w:sz w:val="20"/>
          <w:szCs w:val="20"/>
          <w:lang w:val="es-CO"/>
        </w:rPr>
        <w:t xml:space="preserve"> </w:t>
      </w:r>
      <w:r w:rsidRPr="00C429FF">
        <w:rPr>
          <w:sz w:val="20"/>
          <w:szCs w:val="20"/>
          <w:lang w:val="es-CO"/>
        </w:rPr>
        <w:t>con</w:t>
      </w:r>
      <w:r w:rsidRPr="00C429FF">
        <w:rPr>
          <w:spacing w:val="-13"/>
          <w:sz w:val="20"/>
          <w:szCs w:val="20"/>
          <w:lang w:val="es-CO"/>
        </w:rPr>
        <w:t xml:space="preserve"> </w:t>
      </w:r>
      <w:r w:rsidRPr="00C429FF">
        <w:rPr>
          <w:sz w:val="20"/>
          <w:szCs w:val="20"/>
          <w:lang w:val="es-CO"/>
        </w:rPr>
        <w:t>el</w:t>
      </w:r>
      <w:r w:rsidRPr="00C429FF">
        <w:rPr>
          <w:spacing w:val="-12"/>
          <w:sz w:val="20"/>
          <w:szCs w:val="20"/>
          <w:lang w:val="es-CO"/>
        </w:rPr>
        <w:t xml:space="preserve"> </w:t>
      </w:r>
      <w:r w:rsidRPr="00C429FF">
        <w:rPr>
          <w:sz w:val="20"/>
          <w:szCs w:val="20"/>
          <w:lang w:val="es-CO"/>
        </w:rPr>
        <w:t>Estado,</w:t>
      </w:r>
      <w:r w:rsidRPr="00C429FF">
        <w:rPr>
          <w:spacing w:val="-8"/>
          <w:sz w:val="20"/>
          <w:szCs w:val="20"/>
          <w:lang w:val="es-CO"/>
        </w:rPr>
        <w:t xml:space="preserve"> </w:t>
      </w:r>
      <w:r w:rsidRPr="00C429FF">
        <w:rPr>
          <w:sz w:val="20"/>
          <w:szCs w:val="20"/>
          <w:lang w:val="es-CO"/>
        </w:rPr>
        <w:t>establecidas</w:t>
      </w:r>
      <w:r w:rsidRPr="00C429FF">
        <w:rPr>
          <w:spacing w:val="-11"/>
          <w:sz w:val="20"/>
          <w:szCs w:val="20"/>
          <w:lang w:val="es-CO"/>
        </w:rPr>
        <w:t xml:space="preserve"> </w:t>
      </w:r>
      <w:r w:rsidRPr="00C429FF">
        <w:rPr>
          <w:sz w:val="20"/>
          <w:szCs w:val="20"/>
          <w:lang w:val="es-CO"/>
        </w:rPr>
        <w:t>en</w:t>
      </w:r>
      <w:r w:rsidRPr="00C429FF">
        <w:rPr>
          <w:spacing w:val="-12"/>
          <w:sz w:val="20"/>
          <w:szCs w:val="20"/>
          <w:lang w:val="es-CO"/>
        </w:rPr>
        <w:t xml:space="preserve"> </w:t>
      </w:r>
      <w:r w:rsidRPr="00C429FF">
        <w:rPr>
          <w:sz w:val="20"/>
          <w:szCs w:val="20"/>
          <w:lang w:val="es-CO"/>
        </w:rPr>
        <w:t>la</w:t>
      </w:r>
      <w:r w:rsidRPr="00C429FF">
        <w:rPr>
          <w:spacing w:val="-13"/>
          <w:sz w:val="20"/>
          <w:szCs w:val="20"/>
          <w:lang w:val="es-CO"/>
        </w:rPr>
        <w:t xml:space="preserve"> </w:t>
      </w:r>
      <w:r w:rsidRPr="00C429FF">
        <w:rPr>
          <w:sz w:val="20"/>
          <w:szCs w:val="20"/>
          <w:lang w:val="es-CO"/>
        </w:rPr>
        <w:t>Constitución</w:t>
      </w:r>
      <w:r w:rsidRPr="00C429FF">
        <w:rPr>
          <w:spacing w:val="-12"/>
          <w:sz w:val="20"/>
          <w:szCs w:val="20"/>
          <w:lang w:val="es-CO"/>
        </w:rPr>
        <w:t xml:space="preserve"> </w:t>
      </w:r>
      <w:r w:rsidRPr="00C429FF">
        <w:rPr>
          <w:sz w:val="20"/>
          <w:szCs w:val="20"/>
          <w:lang w:val="es-CO"/>
        </w:rPr>
        <w:t>Política</w:t>
      </w:r>
      <w:r w:rsidRPr="00C429FF">
        <w:rPr>
          <w:spacing w:val="1"/>
          <w:sz w:val="20"/>
          <w:szCs w:val="20"/>
          <w:lang w:val="es-CO"/>
        </w:rPr>
        <w:t xml:space="preserve"> </w:t>
      </w:r>
      <w:r w:rsidRPr="00C429FF">
        <w:rPr>
          <w:sz w:val="20"/>
          <w:szCs w:val="20"/>
          <w:lang w:val="es-CO"/>
        </w:rPr>
        <w:t>y en la</w:t>
      </w:r>
      <w:r w:rsidRPr="00C429FF">
        <w:rPr>
          <w:spacing w:val="-3"/>
          <w:sz w:val="20"/>
          <w:szCs w:val="20"/>
          <w:lang w:val="es-CO"/>
        </w:rPr>
        <w:t xml:space="preserve"> </w:t>
      </w:r>
      <w:r w:rsidRPr="00C429FF">
        <w:rPr>
          <w:sz w:val="20"/>
          <w:szCs w:val="20"/>
          <w:lang w:val="es-CO"/>
        </w:rPr>
        <w:t>Ley.</w:t>
      </w:r>
    </w:p>
    <w:p w14:paraId="24A179DE" w14:textId="77777777" w:rsidR="00ED3455" w:rsidRPr="00C429FF" w:rsidRDefault="00ED3455" w:rsidP="00ED3455">
      <w:pPr>
        <w:pStyle w:val="Textoindependiente"/>
        <w:spacing w:line="240" w:lineRule="auto"/>
        <w:rPr>
          <w:sz w:val="20"/>
          <w:szCs w:val="20"/>
          <w:lang w:val="es-CO"/>
        </w:rPr>
      </w:pPr>
    </w:p>
    <w:p w14:paraId="61CCFE95"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Los</w:t>
      </w:r>
      <w:r w:rsidRPr="00C429FF">
        <w:rPr>
          <w:spacing w:val="-7"/>
          <w:sz w:val="20"/>
          <w:szCs w:val="20"/>
          <w:lang w:val="es-CO"/>
        </w:rPr>
        <w:t xml:space="preserve"> </w:t>
      </w:r>
      <w:r w:rsidRPr="00C429FF">
        <w:rPr>
          <w:sz w:val="20"/>
          <w:szCs w:val="20"/>
          <w:lang w:val="es-CO"/>
        </w:rPr>
        <w:t>proponentes</w:t>
      </w:r>
      <w:r w:rsidRPr="00C429FF">
        <w:rPr>
          <w:spacing w:val="-6"/>
          <w:sz w:val="20"/>
          <w:szCs w:val="20"/>
          <w:lang w:val="es-CO"/>
        </w:rPr>
        <w:t xml:space="preserve"> </w:t>
      </w:r>
      <w:r w:rsidRPr="00C429FF">
        <w:rPr>
          <w:sz w:val="20"/>
          <w:szCs w:val="20"/>
          <w:lang w:val="es-CO"/>
        </w:rPr>
        <w:t>en</w:t>
      </w:r>
      <w:r w:rsidRPr="00C429FF">
        <w:rPr>
          <w:spacing w:val="-8"/>
          <w:sz w:val="20"/>
          <w:szCs w:val="20"/>
          <w:lang w:val="es-CO"/>
        </w:rPr>
        <w:t xml:space="preserve"> </w:t>
      </w:r>
      <w:r w:rsidRPr="00C429FF">
        <w:rPr>
          <w:sz w:val="20"/>
          <w:szCs w:val="20"/>
          <w:lang w:val="es-CO"/>
        </w:rPr>
        <w:t>este</w:t>
      </w:r>
      <w:r w:rsidRPr="00C429FF">
        <w:rPr>
          <w:spacing w:val="-5"/>
          <w:sz w:val="20"/>
          <w:szCs w:val="20"/>
          <w:lang w:val="es-CO"/>
        </w:rPr>
        <w:t xml:space="preserve"> </w:t>
      </w:r>
      <w:r w:rsidRPr="00C429FF">
        <w:rPr>
          <w:sz w:val="20"/>
          <w:szCs w:val="20"/>
          <w:lang w:val="es-CO"/>
        </w:rPr>
        <w:t>proceso</w:t>
      </w:r>
      <w:r w:rsidRPr="00C429FF">
        <w:rPr>
          <w:spacing w:val="-7"/>
          <w:sz w:val="20"/>
          <w:szCs w:val="20"/>
          <w:lang w:val="es-CO"/>
        </w:rPr>
        <w:t xml:space="preserve"> </w:t>
      </w:r>
      <w:r w:rsidRPr="00C429FF">
        <w:rPr>
          <w:sz w:val="20"/>
          <w:szCs w:val="20"/>
          <w:lang w:val="es-CO"/>
        </w:rPr>
        <w:t>de</w:t>
      </w:r>
      <w:r w:rsidRPr="00C429FF">
        <w:rPr>
          <w:spacing w:val="-6"/>
          <w:sz w:val="20"/>
          <w:szCs w:val="20"/>
          <w:lang w:val="es-CO"/>
        </w:rPr>
        <w:t xml:space="preserve"> </w:t>
      </w:r>
      <w:r w:rsidRPr="00C429FF">
        <w:rPr>
          <w:sz w:val="20"/>
          <w:szCs w:val="20"/>
          <w:lang w:val="es-CO"/>
        </w:rPr>
        <w:t>selección</w:t>
      </w:r>
      <w:r w:rsidRPr="00C429FF">
        <w:rPr>
          <w:spacing w:val="-6"/>
          <w:sz w:val="20"/>
          <w:szCs w:val="20"/>
          <w:lang w:val="es-CO"/>
        </w:rPr>
        <w:t xml:space="preserve"> </w:t>
      </w:r>
      <w:r w:rsidRPr="00C429FF">
        <w:rPr>
          <w:sz w:val="20"/>
          <w:szCs w:val="20"/>
          <w:lang w:val="es-CO"/>
        </w:rPr>
        <w:t>deben</w:t>
      </w:r>
      <w:r w:rsidRPr="00C429FF">
        <w:rPr>
          <w:spacing w:val="-9"/>
          <w:sz w:val="20"/>
          <w:szCs w:val="20"/>
          <w:lang w:val="es-CO"/>
        </w:rPr>
        <w:t xml:space="preserve"> </w:t>
      </w:r>
      <w:r w:rsidRPr="00C429FF">
        <w:rPr>
          <w:sz w:val="20"/>
          <w:szCs w:val="20"/>
          <w:lang w:val="es-CO"/>
        </w:rPr>
        <w:t>tener</w:t>
      </w:r>
      <w:r w:rsidRPr="00C429FF">
        <w:rPr>
          <w:spacing w:val="-5"/>
          <w:sz w:val="20"/>
          <w:szCs w:val="20"/>
          <w:lang w:val="es-CO"/>
        </w:rPr>
        <w:t xml:space="preserve"> </w:t>
      </w:r>
      <w:r w:rsidRPr="00C429FF">
        <w:rPr>
          <w:sz w:val="20"/>
          <w:szCs w:val="20"/>
          <w:lang w:val="es-CO"/>
        </w:rPr>
        <w:t>presente</w:t>
      </w:r>
      <w:r w:rsidRPr="00C429FF">
        <w:rPr>
          <w:spacing w:val="-5"/>
          <w:sz w:val="20"/>
          <w:szCs w:val="20"/>
          <w:lang w:val="es-CO"/>
        </w:rPr>
        <w:t xml:space="preserve"> </w:t>
      </w:r>
      <w:r w:rsidRPr="00C429FF">
        <w:rPr>
          <w:sz w:val="20"/>
          <w:szCs w:val="20"/>
          <w:lang w:val="es-CO"/>
        </w:rPr>
        <w:t>que</w:t>
      </w:r>
      <w:r w:rsidRPr="00C429FF">
        <w:rPr>
          <w:spacing w:val="-5"/>
          <w:sz w:val="20"/>
          <w:szCs w:val="20"/>
          <w:lang w:val="es-CO"/>
        </w:rPr>
        <w:t xml:space="preserve"> </w:t>
      </w:r>
      <w:r w:rsidRPr="00C429FF">
        <w:rPr>
          <w:sz w:val="20"/>
          <w:szCs w:val="20"/>
          <w:lang w:val="es-CO"/>
        </w:rPr>
        <w:t>de</w:t>
      </w:r>
      <w:r w:rsidRPr="00C429FF">
        <w:rPr>
          <w:spacing w:val="-5"/>
          <w:sz w:val="20"/>
          <w:szCs w:val="20"/>
          <w:lang w:val="es-CO"/>
        </w:rPr>
        <w:t xml:space="preserve"> </w:t>
      </w:r>
      <w:r w:rsidRPr="00C429FF">
        <w:rPr>
          <w:sz w:val="20"/>
          <w:szCs w:val="20"/>
          <w:lang w:val="es-CO"/>
        </w:rPr>
        <w:t>conformidad</w:t>
      </w:r>
      <w:r w:rsidRPr="00C429FF">
        <w:rPr>
          <w:spacing w:val="-6"/>
          <w:sz w:val="20"/>
          <w:szCs w:val="20"/>
          <w:lang w:val="es-CO"/>
        </w:rPr>
        <w:t xml:space="preserve"> </w:t>
      </w:r>
      <w:r w:rsidRPr="00C429FF">
        <w:rPr>
          <w:sz w:val="20"/>
          <w:szCs w:val="20"/>
          <w:lang w:val="es-CO"/>
        </w:rPr>
        <w:t>con</w:t>
      </w:r>
      <w:r w:rsidRPr="00C429FF">
        <w:rPr>
          <w:spacing w:val="-6"/>
          <w:sz w:val="20"/>
          <w:szCs w:val="20"/>
          <w:lang w:val="es-CO"/>
        </w:rPr>
        <w:t xml:space="preserve"> </w:t>
      </w:r>
      <w:r w:rsidRPr="00C429FF">
        <w:rPr>
          <w:sz w:val="20"/>
          <w:szCs w:val="20"/>
          <w:lang w:val="es-CO"/>
        </w:rPr>
        <w:t>el</w:t>
      </w:r>
      <w:r w:rsidRPr="00C429FF">
        <w:rPr>
          <w:spacing w:val="-6"/>
          <w:sz w:val="20"/>
          <w:szCs w:val="20"/>
          <w:lang w:val="es-CO"/>
        </w:rPr>
        <w:t xml:space="preserve"> </w:t>
      </w:r>
      <w:r w:rsidRPr="00C429FF">
        <w:rPr>
          <w:sz w:val="20"/>
          <w:szCs w:val="20"/>
          <w:lang w:val="es-CO"/>
        </w:rPr>
        <w:t>artículo</w:t>
      </w:r>
      <w:r w:rsidRPr="00C429FF">
        <w:rPr>
          <w:spacing w:val="-6"/>
          <w:sz w:val="20"/>
          <w:szCs w:val="20"/>
          <w:lang w:val="es-CO"/>
        </w:rPr>
        <w:t xml:space="preserve"> </w:t>
      </w:r>
      <w:r w:rsidRPr="00C429FF">
        <w:rPr>
          <w:sz w:val="20"/>
          <w:szCs w:val="20"/>
          <w:lang w:val="es-CO"/>
        </w:rPr>
        <w:t>23</w:t>
      </w:r>
      <w:r w:rsidRPr="00C429FF">
        <w:rPr>
          <w:spacing w:val="-5"/>
          <w:sz w:val="20"/>
          <w:szCs w:val="20"/>
          <w:lang w:val="es-CO"/>
        </w:rPr>
        <w:t xml:space="preserve"> </w:t>
      </w:r>
      <w:r w:rsidRPr="00C429FF">
        <w:rPr>
          <w:sz w:val="20"/>
          <w:szCs w:val="20"/>
          <w:lang w:val="es-CO"/>
        </w:rPr>
        <w:t>de</w:t>
      </w:r>
      <w:r w:rsidRPr="00C429FF">
        <w:rPr>
          <w:spacing w:val="-6"/>
          <w:sz w:val="20"/>
          <w:szCs w:val="20"/>
          <w:lang w:val="es-CO"/>
        </w:rPr>
        <w:t xml:space="preserve"> </w:t>
      </w:r>
      <w:r w:rsidRPr="00C429FF">
        <w:rPr>
          <w:sz w:val="20"/>
          <w:szCs w:val="20"/>
          <w:lang w:val="es-CO"/>
        </w:rPr>
        <w:t>la</w:t>
      </w:r>
      <w:r w:rsidRPr="00C429FF">
        <w:rPr>
          <w:spacing w:val="-6"/>
          <w:sz w:val="20"/>
          <w:szCs w:val="20"/>
          <w:lang w:val="es-CO"/>
        </w:rPr>
        <w:t xml:space="preserve"> </w:t>
      </w:r>
      <w:r w:rsidRPr="00C429FF">
        <w:rPr>
          <w:sz w:val="20"/>
          <w:szCs w:val="20"/>
          <w:lang w:val="es-CO"/>
        </w:rPr>
        <w:t>Ley</w:t>
      </w:r>
      <w:r w:rsidRPr="00C429FF">
        <w:rPr>
          <w:spacing w:val="-5"/>
          <w:sz w:val="20"/>
          <w:szCs w:val="20"/>
          <w:lang w:val="es-CO"/>
        </w:rPr>
        <w:t xml:space="preserve"> </w:t>
      </w:r>
      <w:r w:rsidRPr="00C429FF">
        <w:rPr>
          <w:sz w:val="20"/>
          <w:szCs w:val="20"/>
          <w:lang w:val="es-CO"/>
        </w:rPr>
        <w:t>1150</w:t>
      </w:r>
      <w:r w:rsidRPr="00C429FF">
        <w:rPr>
          <w:spacing w:val="1"/>
          <w:sz w:val="20"/>
          <w:szCs w:val="20"/>
          <w:lang w:val="es-CO"/>
        </w:rPr>
        <w:t xml:space="preserve"> </w:t>
      </w:r>
      <w:r w:rsidRPr="00C429FF">
        <w:rPr>
          <w:sz w:val="20"/>
          <w:szCs w:val="20"/>
          <w:lang w:val="es-CO"/>
        </w:rPr>
        <w:t>de 2007, para poder participar en un proceso de selección y para formular propuesta, suscribir contrato y para la</w:t>
      </w:r>
      <w:r w:rsidRPr="00C429FF">
        <w:rPr>
          <w:spacing w:val="1"/>
          <w:sz w:val="20"/>
          <w:szCs w:val="20"/>
          <w:lang w:val="es-CO"/>
        </w:rPr>
        <w:t xml:space="preserve"> </w:t>
      </w:r>
      <w:r w:rsidRPr="00C429FF">
        <w:rPr>
          <w:sz w:val="20"/>
          <w:szCs w:val="20"/>
          <w:lang w:val="es-CO"/>
        </w:rPr>
        <w:t>realización de cada pago derivado del contrato, deben acreditar estar al día en el pago de los aportes parafiscales</w:t>
      </w:r>
      <w:r w:rsidRPr="00C429FF">
        <w:rPr>
          <w:spacing w:val="1"/>
          <w:sz w:val="20"/>
          <w:szCs w:val="20"/>
          <w:lang w:val="es-CO"/>
        </w:rPr>
        <w:t xml:space="preserve"> </w:t>
      </w:r>
      <w:r w:rsidRPr="00C429FF">
        <w:rPr>
          <w:sz w:val="20"/>
          <w:szCs w:val="20"/>
          <w:lang w:val="es-CO"/>
        </w:rPr>
        <w:t>correspondientes.</w:t>
      </w:r>
    </w:p>
    <w:p w14:paraId="104F782B" w14:textId="77777777" w:rsidR="00ED3455" w:rsidRPr="00C429FF" w:rsidRDefault="00ED3455" w:rsidP="00ED3455">
      <w:pPr>
        <w:pStyle w:val="Textoindependiente"/>
        <w:spacing w:line="240" w:lineRule="auto"/>
        <w:rPr>
          <w:sz w:val="20"/>
          <w:szCs w:val="20"/>
          <w:lang w:val="es-CO"/>
        </w:rPr>
      </w:pPr>
    </w:p>
    <w:p w14:paraId="53C1BB86" w14:textId="77777777" w:rsidR="00ED3455" w:rsidRPr="00C429FF" w:rsidRDefault="00ED3455" w:rsidP="00ED3455">
      <w:pPr>
        <w:pStyle w:val="Textoindependiente"/>
        <w:spacing w:line="240" w:lineRule="auto"/>
        <w:rPr>
          <w:i/>
          <w:sz w:val="20"/>
          <w:szCs w:val="20"/>
          <w:lang w:val="es-CO"/>
        </w:rPr>
      </w:pPr>
      <w:r w:rsidRPr="00C429FF">
        <w:rPr>
          <w:spacing w:val="-1"/>
          <w:sz w:val="20"/>
          <w:szCs w:val="20"/>
          <w:lang w:val="es-CO"/>
        </w:rPr>
        <w:t>Igualmente,</w:t>
      </w:r>
      <w:r w:rsidRPr="00C429FF">
        <w:rPr>
          <w:spacing w:val="-9"/>
          <w:sz w:val="20"/>
          <w:szCs w:val="20"/>
          <w:lang w:val="es-CO"/>
        </w:rPr>
        <w:t xml:space="preserve"> </w:t>
      </w:r>
      <w:r w:rsidRPr="00C429FF">
        <w:rPr>
          <w:spacing w:val="-1"/>
          <w:sz w:val="20"/>
          <w:szCs w:val="20"/>
          <w:lang w:val="es-CO"/>
        </w:rPr>
        <w:t>los</w:t>
      </w:r>
      <w:r w:rsidRPr="00C429FF">
        <w:rPr>
          <w:spacing w:val="-11"/>
          <w:sz w:val="20"/>
          <w:szCs w:val="20"/>
          <w:lang w:val="es-CO"/>
        </w:rPr>
        <w:t xml:space="preserve"> </w:t>
      </w:r>
      <w:r w:rsidRPr="00C429FF">
        <w:rPr>
          <w:spacing w:val="-1"/>
          <w:sz w:val="20"/>
          <w:szCs w:val="20"/>
          <w:lang w:val="es-CO"/>
        </w:rPr>
        <w:t>interesados</w:t>
      </w:r>
      <w:r w:rsidRPr="00C429FF">
        <w:rPr>
          <w:spacing w:val="-10"/>
          <w:sz w:val="20"/>
          <w:szCs w:val="20"/>
          <w:lang w:val="es-CO"/>
        </w:rPr>
        <w:t xml:space="preserve"> </w:t>
      </w:r>
      <w:r w:rsidRPr="00C429FF">
        <w:rPr>
          <w:sz w:val="20"/>
          <w:szCs w:val="20"/>
          <w:lang w:val="es-CO"/>
        </w:rPr>
        <w:t>en</w:t>
      </w:r>
      <w:r w:rsidRPr="00C429FF">
        <w:rPr>
          <w:spacing w:val="-9"/>
          <w:sz w:val="20"/>
          <w:szCs w:val="20"/>
          <w:lang w:val="es-CO"/>
        </w:rPr>
        <w:t xml:space="preserve"> </w:t>
      </w:r>
      <w:r w:rsidRPr="00C429FF">
        <w:rPr>
          <w:sz w:val="20"/>
          <w:szCs w:val="20"/>
          <w:lang w:val="es-CO"/>
        </w:rPr>
        <w:t>participar</w:t>
      </w:r>
      <w:r w:rsidRPr="00C429FF">
        <w:rPr>
          <w:spacing w:val="-11"/>
          <w:sz w:val="20"/>
          <w:szCs w:val="20"/>
          <w:lang w:val="es-CO"/>
        </w:rPr>
        <w:t xml:space="preserve"> </w:t>
      </w:r>
      <w:r w:rsidRPr="00C429FF">
        <w:rPr>
          <w:sz w:val="20"/>
          <w:szCs w:val="20"/>
          <w:lang w:val="es-CO"/>
        </w:rPr>
        <w:t>en</w:t>
      </w:r>
      <w:r w:rsidRPr="00C429FF">
        <w:rPr>
          <w:spacing w:val="-12"/>
          <w:sz w:val="20"/>
          <w:szCs w:val="20"/>
          <w:lang w:val="es-CO"/>
        </w:rPr>
        <w:t xml:space="preserve"> </w:t>
      </w:r>
      <w:r w:rsidRPr="00C429FF">
        <w:rPr>
          <w:sz w:val="20"/>
          <w:szCs w:val="20"/>
          <w:lang w:val="es-CO"/>
        </w:rPr>
        <w:t>este</w:t>
      </w:r>
      <w:r w:rsidRPr="00C429FF">
        <w:rPr>
          <w:spacing w:val="-8"/>
          <w:sz w:val="20"/>
          <w:szCs w:val="20"/>
          <w:lang w:val="es-CO"/>
        </w:rPr>
        <w:t xml:space="preserve"> </w:t>
      </w:r>
      <w:r w:rsidRPr="00C429FF">
        <w:rPr>
          <w:sz w:val="20"/>
          <w:szCs w:val="20"/>
          <w:lang w:val="es-CO"/>
        </w:rPr>
        <w:t>proceso</w:t>
      </w:r>
      <w:r w:rsidRPr="00C429FF">
        <w:rPr>
          <w:spacing w:val="-13"/>
          <w:sz w:val="20"/>
          <w:szCs w:val="20"/>
          <w:lang w:val="es-CO"/>
        </w:rPr>
        <w:t xml:space="preserve"> </w:t>
      </w:r>
      <w:r w:rsidRPr="00C429FF">
        <w:rPr>
          <w:sz w:val="20"/>
          <w:szCs w:val="20"/>
          <w:lang w:val="es-CO"/>
        </w:rPr>
        <w:t>deberán</w:t>
      </w:r>
      <w:r w:rsidRPr="00C429FF">
        <w:rPr>
          <w:spacing w:val="-13"/>
          <w:sz w:val="20"/>
          <w:szCs w:val="20"/>
          <w:lang w:val="es-CO"/>
        </w:rPr>
        <w:t xml:space="preserve"> </w:t>
      </w:r>
      <w:r w:rsidRPr="00C429FF">
        <w:rPr>
          <w:sz w:val="20"/>
          <w:szCs w:val="20"/>
          <w:lang w:val="es-CO"/>
        </w:rPr>
        <w:t>tener</w:t>
      </w:r>
      <w:r w:rsidRPr="00C429FF">
        <w:rPr>
          <w:spacing w:val="-10"/>
          <w:sz w:val="20"/>
          <w:szCs w:val="20"/>
          <w:lang w:val="es-CO"/>
        </w:rPr>
        <w:t xml:space="preserve"> </w:t>
      </w:r>
      <w:r w:rsidRPr="00C429FF">
        <w:rPr>
          <w:sz w:val="20"/>
          <w:szCs w:val="20"/>
          <w:lang w:val="es-CO"/>
        </w:rPr>
        <w:t>en</w:t>
      </w:r>
      <w:r w:rsidRPr="00C429FF">
        <w:rPr>
          <w:spacing w:val="-9"/>
          <w:sz w:val="20"/>
          <w:szCs w:val="20"/>
          <w:lang w:val="es-CO"/>
        </w:rPr>
        <w:t xml:space="preserve"> </w:t>
      </w:r>
      <w:r w:rsidRPr="00C429FF">
        <w:rPr>
          <w:sz w:val="20"/>
          <w:szCs w:val="20"/>
          <w:lang w:val="es-CO"/>
        </w:rPr>
        <w:t>cuenta</w:t>
      </w:r>
      <w:r w:rsidRPr="00C429FF">
        <w:rPr>
          <w:spacing w:val="-11"/>
          <w:sz w:val="20"/>
          <w:szCs w:val="20"/>
          <w:lang w:val="es-CO"/>
        </w:rPr>
        <w:t xml:space="preserve"> </w:t>
      </w:r>
      <w:r w:rsidRPr="00C429FF">
        <w:rPr>
          <w:sz w:val="20"/>
          <w:szCs w:val="20"/>
          <w:lang w:val="es-CO"/>
        </w:rPr>
        <w:t>el</w:t>
      </w:r>
      <w:r w:rsidRPr="00C429FF">
        <w:rPr>
          <w:spacing w:val="-10"/>
          <w:sz w:val="20"/>
          <w:szCs w:val="20"/>
          <w:lang w:val="es-CO"/>
        </w:rPr>
        <w:t xml:space="preserve"> </w:t>
      </w:r>
      <w:r w:rsidRPr="00C429FF">
        <w:rPr>
          <w:sz w:val="20"/>
          <w:szCs w:val="20"/>
          <w:lang w:val="es-CO"/>
        </w:rPr>
        <w:t>contenido</w:t>
      </w:r>
      <w:r w:rsidRPr="00C429FF">
        <w:rPr>
          <w:spacing w:val="-10"/>
          <w:sz w:val="20"/>
          <w:szCs w:val="20"/>
          <w:lang w:val="es-CO"/>
        </w:rPr>
        <w:t xml:space="preserve"> </w:t>
      </w:r>
      <w:r w:rsidRPr="00C429FF">
        <w:rPr>
          <w:sz w:val="20"/>
          <w:szCs w:val="20"/>
          <w:lang w:val="es-CO"/>
        </w:rPr>
        <w:t>del</w:t>
      </w:r>
      <w:r w:rsidRPr="00C429FF">
        <w:rPr>
          <w:spacing w:val="-13"/>
          <w:sz w:val="20"/>
          <w:szCs w:val="20"/>
          <w:lang w:val="es-CO"/>
        </w:rPr>
        <w:t xml:space="preserve"> </w:t>
      </w:r>
      <w:r w:rsidRPr="00C429FF">
        <w:rPr>
          <w:sz w:val="20"/>
          <w:szCs w:val="20"/>
          <w:lang w:val="es-CO"/>
        </w:rPr>
        <w:t>artículo</w:t>
      </w:r>
      <w:r w:rsidRPr="00C429FF">
        <w:rPr>
          <w:spacing w:val="-9"/>
          <w:sz w:val="20"/>
          <w:szCs w:val="20"/>
          <w:lang w:val="es-CO"/>
        </w:rPr>
        <w:t xml:space="preserve"> </w:t>
      </w:r>
      <w:r w:rsidRPr="00C429FF">
        <w:rPr>
          <w:sz w:val="20"/>
          <w:szCs w:val="20"/>
          <w:lang w:val="es-CO"/>
        </w:rPr>
        <w:t>5o.</w:t>
      </w:r>
      <w:r w:rsidRPr="00C429FF">
        <w:rPr>
          <w:spacing w:val="-10"/>
          <w:sz w:val="20"/>
          <w:szCs w:val="20"/>
          <w:lang w:val="es-CO"/>
        </w:rPr>
        <w:t xml:space="preserve"> </w:t>
      </w:r>
      <w:r w:rsidRPr="00C429FF">
        <w:rPr>
          <w:sz w:val="20"/>
          <w:szCs w:val="20"/>
          <w:lang w:val="es-CO"/>
        </w:rPr>
        <w:t>"</w:t>
      </w:r>
      <w:r w:rsidRPr="00C429FF">
        <w:rPr>
          <w:i/>
          <w:iCs/>
          <w:sz w:val="20"/>
          <w:szCs w:val="20"/>
          <w:lang w:val="es-CO"/>
        </w:rPr>
        <w:t>Sanciones</w:t>
      </w:r>
      <w:r w:rsidRPr="00C429FF">
        <w:rPr>
          <w:i/>
          <w:iCs/>
          <w:spacing w:val="1"/>
          <w:sz w:val="20"/>
          <w:szCs w:val="20"/>
          <w:lang w:val="es-CO"/>
        </w:rPr>
        <w:t xml:space="preserve"> </w:t>
      </w:r>
      <w:r w:rsidRPr="00C429FF">
        <w:rPr>
          <w:i/>
          <w:iCs/>
          <w:sz w:val="20"/>
          <w:szCs w:val="20"/>
          <w:lang w:val="es-CO"/>
        </w:rPr>
        <w:t>Administrativas"</w:t>
      </w:r>
      <w:r w:rsidRPr="00C429FF">
        <w:rPr>
          <w:spacing w:val="22"/>
          <w:sz w:val="20"/>
          <w:szCs w:val="20"/>
          <w:lang w:val="es-CO"/>
        </w:rPr>
        <w:t xml:space="preserve"> </w:t>
      </w:r>
      <w:r w:rsidRPr="00C429FF">
        <w:rPr>
          <w:sz w:val="20"/>
          <w:szCs w:val="20"/>
          <w:lang w:val="es-CO"/>
        </w:rPr>
        <w:t>de</w:t>
      </w:r>
      <w:r w:rsidRPr="00C429FF">
        <w:rPr>
          <w:spacing w:val="22"/>
          <w:sz w:val="20"/>
          <w:szCs w:val="20"/>
          <w:lang w:val="es-CO"/>
        </w:rPr>
        <w:t xml:space="preserve"> </w:t>
      </w:r>
      <w:r w:rsidRPr="00C429FF">
        <w:rPr>
          <w:sz w:val="20"/>
          <w:szCs w:val="20"/>
          <w:lang w:val="es-CO"/>
        </w:rPr>
        <w:t>la</w:t>
      </w:r>
      <w:r w:rsidRPr="00C429FF">
        <w:rPr>
          <w:spacing w:val="20"/>
          <w:sz w:val="20"/>
          <w:szCs w:val="20"/>
          <w:lang w:val="es-CO"/>
        </w:rPr>
        <w:t xml:space="preserve"> </w:t>
      </w:r>
      <w:r w:rsidRPr="00C429FF">
        <w:rPr>
          <w:sz w:val="20"/>
          <w:szCs w:val="20"/>
          <w:lang w:val="es-CO"/>
        </w:rPr>
        <w:t>Ley</w:t>
      </w:r>
      <w:r w:rsidRPr="00C429FF">
        <w:rPr>
          <w:spacing w:val="22"/>
          <w:sz w:val="20"/>
          <w:szCs w:val="20"/>
          <w:lang w:val="es-CO"/>
        </w:rPr>
        <w:t xml:space="preserve"> </w:t>
      </w:r>
      <w:r w:rsidRPr="00C429FF">
        <w:rPr>
          <w:sz w:val="20"/>
          <w:szCs w:val="20"/>
          <w:lang w:val="es-CO"/>
        </w:rPr>
        <w:t>828</w:t>
      </w:r>
      <w:r w:rsidRPr="00C429FF">
        <w:rPr>
          <w:spacing w:val="21"/>
          <w:sz w:val="20"/>
          <w:szCs w:val="20"/>
          <w:lang w:val="es-CO"/>
        </w:rPr>
        <w:t xml:space="preserve"> </w:t>
      </w:r>
      <w:r w:rsidRPr="00C429FF">
        <w:rPr>
          <w:sz w:val="20"/>
          <w:szCs w:val="20"/>
          <w:lang w:val="es-CO"/>
        </w:rPr>
        <w:t>de</w:t>
      </w:r>
      <w:r w:rsidRPr="00C429FF">
        <w:rPr>
          <w:spacing w:val="20"/>
          <w:sz w:val="20"/>
          <w:szCs w:val="20"/>
          <w:lang w:val="es-CO"/>
        </w:rPr>
        <w:t xml:space="preserve"> </w:t>
      </w:r>
      <w:r w:rsidRPr="00C429FF">
        <w:rPr>
          <w:sz w:val="20"/>
          <w:szCs w:val="20"/>
          <w:lang w:val="es-CO"/>
        </w:rPr>
        <w:t>2003,</w:t>
      </w:r>
      <w:r w:rsidRPr="00C429FF">
        <w:rPr>
          <w:spacing w:val="21"/>
          <w:sz w:val="20"/>
          <w:szCs w:val="20"/>
          <w:lang w:val="es-CO"/>
        </w:rPr>
        <w:t xml:space="preserve"> </w:t>
      </w:r>
      <w:r w:rsidRPr="00C429FF">
        <w:rPr>
          <w:sz w:val="20"/>
          <w:szCs w:val="20"/>
          <w:lang w:val="es-CO"/>
        </w:rPr>
        <w:t>en</w:t>
      </w:r>
      <w:r w:rsidRPr="00C429FF">
        <w:rPr>
          <w:spacing w:val="24"/>
          <w:sz w:val="20"/>
          <w:szCs w:val="20"/>
          <w:lang w:val="es-CO"/>
        </w:rPr>
        <w:t xml:space="preserve"> </w:t>
      </w:r>
      <w:r w:rsidRPr="00C429FF">
        <w:rPr>
          <w:sz w:val="20"/>
          <w:szCs w:val="20"/>
          <w:lang w:val="es-CO"/>
        </w:rPr>
        <w:t>cuyo</w:t>
      </w:r>
      <w:r w:rsidRPr="00C429FF">
        <w:rPr>
          <w:spacing w:val="20"/>
          <w:sz w:val="20"/>
          <w:szCs w:val="20"/>
          <w:lang w:val="es-CO"/>
        </w:rPr>
        <w:t xml:space="preserve"> </w:t>
      </w:r>
      <w:r w:rsidRPr="00C429FF">
        <w:rPr>
          <w:sz w:val="20"/>
          <w:szCs w:val="20"/>
          <w:lang w:val="es-CO"/>
        </w:rPr>
        <w:t>tercer</w:t>
      </w:r>
      <w:r w:rsidRPr="00C429FF">
        <w:rPr>
          <w:spacing w:val="21"/>
          <w:sz w:val="20"/>
          <w:szCs w:val="20"/>
          <w:lang w:val="es-CO"/>
        </w:rPr>
        <w:t xml:space="preserve"> </w:t>
      </w:r>
      <w:r w:rsidRPr="00C429FF">
        <w:rPr>
          <w:sz w:val="20"/>
          <w:szCs w:val="20"/>
          <w:lang w:val="es-CO"/>
        </w:rPr>
        <w:t>inciso</w:t>
      </w:r>
      <w:r w:rsidRPr="00C429FF">
        <w:rPr>
          <w:spacing w:val="22"/>
          <w:sz w:val="20"/>
          <w:szCs w:val="20"/>
          <w:lang w:val="es-CO"/>
        </w:rPr>
        <w:t xml:space="preserve"> </w:t>
      </w:r>
      <w:r w:rsidRPr="00C429FF">
        <w:rPr>
          <w:sz w:val="20"/>
          <w:szCs w:val="20"/>
          <w:lang w:val="es-CO"/>
        </w:rPr>
        <w:t>se</w:t>
      </w:r>
      <w:r w:rsidRPr="00C429FF">
        <w:rPr>
          <w:spacing w:val="24"/>
          <w:sz w:val="20"/>
          <w:szCs w:val="20"/>
          <w:lang w:val="es-CO"/>
        </w:rPr>
        <w:t xml:space="preserve"> </w:t>
      </w:r>
      <w:r w:rsidRPr="00C429FF">
        <w:rPr>
          <w:sz w:val="20"/>
          <w:szCs w:val="20"/>
          <w:lang w:val="es-CO"/>
        </w:rPr>
        <w:t>establece:</w:t>
      </w:r>
      <w:r w:rsidRPr="00C429FF">
        <w:rPr>
          <w:spacing w:val="22"/>
          <w:sz w:val="20"/>
          <w:szCs w:val="20"/>
          <w:lang w:val="es-CO"/>
        </w:rPr>
        <w:t xml:space="preserve"> </w:t>
      </w:r>
      <w:r w:rsidRPr="00C429FF">
        <w:rPr>
          <w:sz w:val="20"/>
          <w:szCs w:val="20"/>
          <w:lang w:val="es-CO"/>
        </w:rPr>
        <w:t>"</w:t>
      </w:r>
      <w:r w:rsidRPr="00C429FF">
        <w:rPr>
          <w:i/>
          <w:sz w:val="20"/>
          <w:szCs w:val="20"/>
          <w:lang w:val="es-CO"/>
        </w:rPr>
        <w:t>El</w:t>
      </w:r>
      <w:r w:rsidRPr="00C429FF">
        <w:rPr>
          <w:i/>
          <w:spacing w:val="23"/>
          <w:sz w:val="20"/>
          <w:szCs w:val="20"/>
          <w:lang w:val="es-CO"/>
        </w:rPr>
        <w:t xml:space="preserve"> </w:t>
      </w:r>
      <w:r w:rsidRPr="00C429FF">
        <w:rPr>
          <w:i/>
          <w:sz w:val="20"/>
          <w:szCs w:val="20"/>
          <w:lang w:val="es-CO"/>
        </w:rPr>
        <w:t>no</w:t>
      </w:r>
      <w:r w:rsidRPr="00C429FF">
        <w:rPr>
          <w:i/>
          <w:spacing w:val="20"/>
          <w:sz w:val="20"/>
          <w:szCs w:val="20"/>
          <w:lang w:val="es-CO"/>
        </w:rPr>
        <w:t xml:space="preserve"> </w:t>
      </w:r>
      <w:r w:rsidRPr="00C429FF">
        <w:rPr>
          <w:i/>
          <w:sz w:val="20"/>
          <w:szCs w:val="20"/>
          <w:lang w:val="es-CO"/>
        </w:rPr>
        <w:t>pago</w:t>
      </w:r>
      <w:r w:rsidRPr="00C429FF">
        <w:rPr>
          <w:i/>
          <w:spacing w:val="22"/>
          <w:sz w:val="20"/>
          <w:szCs w:val="20"/>
          <w:lang w:val="es-CO"/>
        </w:rPr>
        <w:t xml:space="preserve"> </w:t>
      </w:r>
      <w:r w:rsidRPr="00C429FF">
        <w:rPr>
          <w:i/>
          <w:sz w:val="20"/>
          <w:szCs w:val="20"/>
          <w:lang w:val="es-CO"/>
        </w:rPr>
        <w:t>de</w:t>
      </w:r>
      <w:r w:rsidRPr="00C429FF">
        <w:rPr>
          <w:i/>
          <w:spacing w:val="22"/>
          <w:sz w:val="20"/>
          <w:szCs w:val="20"/>
          <w:lang w:val="es-CO"/>
        </w:rPr>
        <w:t xml:space="preserve"> </w:t>
      </w:r>
      <w:r w:rsidRPr="00C429FF">
        <w:rPr>
          <w:i/>
          <w:sz w:val="20"/>
          <w:szCs w:val="20"/>
          <w:lang w:val="es-CO"/>
        </w:rPr>
        <w:t>las</w:t>
      </w:r>
      <w:r w:rsidRPr="00C429FF">
        <w:rPr>
          <w:i/>
          <w:spacing w:val="21"/>
          <w:sz w:val="20"/>
          <w:szCs w:val="20"/>
          <w:lang w:val="es-CO"/>
        </w:rPr>
        <w:t xml:space="preserve"> </w:t>
      </w:r>
      <w:r w:rsidRPr="00C429FF">
        <w:rPr>
          <w:i/>
          <w:sz w:val="20"/>
          <w:szCs w:val="20"/>
          <w:lang w:val="es-CO"/>
        </w:rPr>
        <w:t>multas</w:t>
      </w:r>
      <w:r w:rsidRPr="00C429FF">
        <w:rPr>
          <w:i/>
          <w:spacing w:val="22"/>
          <w:sz w:val="20"/>
          <w:szCs w:val="20"/>
          <w:lang w:val="es-CO"/>
        </w:rPr>
        <w:t xml:space="preserve"> </w:t>
      </w:r>
      <w:r w:rsidRPr="00C429FF">
        <w:rPr>
          <w:i/>
          <w:sz w:val="20"/>
          <w:szCs w:val="20"/>
          <w:lang w:val="es-CO"/>
        </w:rPr>
        <w:t>aquí</w:t>
      </w:r>
      <w:r w:rsidRPr="00C429FF">
        <w:rPr>
          <w:i/>
          <w:spacing w:val="22"/>
          <w:sz w:val="20"/>
          <w:szCs w:val="20"/>
          <w:lang w:val="es-CO"/>
        </w:rPr>
        <w:t xml:space="preserve"> </w:t>
      </w:r>
      <w:r w:rsidRPr="00C429FF">
        <w:rPr>
          <w:i/>
          <w:sz w:val="20"/>
          <w:szCs w:val="20"/>
          <w:lang w:val="es-CO"/>
        </w:rPr>
        <w:t>señaladas inhabilitará a la persona natural o jurídica para contratar con el Estado mientras persista tal deuda, salvo que se trate de</w:t>
      </w:r>
      <w:r w:rsidRPr="00C429FF">
        <w:rPr>
          <w:i/>
          <w:spacing w:val="1"/>
          <w:sz w:val="20"/>
          <w:szCs w:val="20"/>
          <w:lang w:val="es-CO"/>
        </w:rPr>
        <w:t xml:space="preserve"> </w:t>
      </w:r>
      <w:r w:rsidRPr="00C429FF">
        <w:rPr>
          <w:i/>
          <w:sz w:val="20"/>
          <w:szCs w:val="20"/>
          <w:lang w:val="es-CO"/>
        </w:rPr>
        <w:t>procesos</w:t>
      </w:r>
      <w:r w:rsidRPr="00C429FF">
        <w:rPr>
          <w:i/>
          <w:spacing w:val="-4"/>
          <w:sz w:val="20"/>
          <w:szCs w:val="20"/>
          <w:lang w:val="es-CO"/>
        </w:rPr>
        <w:t xml:space="preserve"> </w:t>
      </w:r>
      <w:r w:rsidRPr="00C429FF">
        <w:rPr>
          <w:i/>
          <w:sz w:val="20"/>
          <w:szCs w:val="20"/>
          <w:lang w:val="es-CO"/>
        </w:rPr>
        <w:t>concursales</w:t>
      </w:r>
      <w:r w:rsidRPr="00C429FF">
        <w:rPr>
          <w:i/>
          <w:spacing w:val="-1"/>
          <w:sz w:val="20"/>
          <w:szCs w:val="20"/>
          <w:lang w:val="es-CO"/>
        </w:rPr>
        <w:t xml:space="preserve"> </w:t>
      </w:r>
      <w:r w:rsidRPr="00C429FF">
        <w:rPr>
          <w:i/>
          <w:sz w:val="20"/>
          <w:szCs w:val="20"/>
          <w:lang w:val="es-CO"/>
        </w:rPr>
        <w:t>y existan</w:t>
      </w:r>
      <w:r w:rsidRPr="00C429FF">
        <w:rPr>
          <w:i/>
          <w:spacing w:val="-2"/>
          <w:sz w:val="20"/>
          <w:szCs w:val="20"/>
          <w:lang w:val="es-CO"/>
        </w:rPr>
        <w:t xml:space="preserve"> </w:t>
      </w:r>
      <w:r w:rsidRPr="00C429FF">
        <w:rPr>
          <w:i/>
          <w:sz w:val="20"/>
          <w:szCs w:val="20"/>
          <w:lang w:val="es-CO"/>
        </w:rPr>
        <w:t>acuerdos</w:t>
      </w:r>
      <w:r w:rsidRPr="00C429FF">
        <w:rPr>
          <w:i/>
          <w:spacing w:val="-1"/>
          <w:sz w:val="20"/>
          <w:szCs w:val="20"/>
          <w:lang w:val="es-CO"/>
        </w:rPr>
        <w:t xml:space="preserve"> </w:t>
      </w:r>
      <w:r w:rsidRPr="00C429FF">
        <w:rPr>
          <w:i/>
          <w:sz w:val="20"/>
          <w:szCs w:val="20"/>
          <w:lang w:val="es-CO"/>
        </w:rPr>
        <w:t>de pago</w:t>
      </w:r>
      <w:r w:rsidRPr="00C429FF">
        <w:rPr>
          <w:i/>
          <w:spacing w:val="-1"/>
          <w:sz w:val="20"/>
          <w:szCs w:val="20"/>
          <w:lang w:val="es-CO"/>
        </w:rPr>
        <w:t xml:space="preserve"> </w:t>
      </w:r>
      <w:r w:rsidRPr="00C429FF">
        <w:rPr>
          <w:i/>
          <w:sz w:val="20"/>
          <w:szCs w:val="20"/>
          <w:lang w:val="es-CO"/>
        </w:rPr>
        <w:t>según</w:t>
      </w:r>
      <w:r w:rsidRPr="00C429FF">
        <w:rPr>
          <w:i/>
          <w:spacing w:val="-2"/>
          <w:sz w:val="20"/>
          <w:szCs w:val="20"/>
          <w:lang w:val="es-CO"/>
        </w:rPr>
        <w:t xml:space="preserve"> </w:t>
      </w:r>
      <w:r w:rsidRPr="00C429FF">
        <w:rPr>
          <w:i/>
          <w:sz w:val="20"/>
          <w:szCs w:val="20"/>
          <w:lang w:val="es-CO"/>
        </w:rPr>
        <w:t>la Ley</w:t>
      </w:r>
      <w:r w:rsidRPr="00C429FF">
        <w:rPr>
          <w:i/>
          <w:spacing w:val="-1"/>
          <w:sz w:val="20"/>
          <w:szCs w:val="20"/>
          <w:lang w:val="es-CO"/>
        </w:rPr>
        <w:t xml:space="preserve"> </w:t>
      </w:r>
      <w:r w:rsidRPr="00C429FF">
        <w:rPr>
          <w:i/>
          <w:sz w:val="20"/>
          <w:szCs w:val="20"/>
          <w:lang w:val="es-CO"/>
        </w:rPr>
        <w:t>550 de</w:t>
      </w:r>
      <w:r w:rsidRPr="00C429FF">
        <w:rPr>
          <w:i/>
          <w:spacing w:val="-4"/>
          <w:sz w:val="20"/>
          <w:szCs w:val="20"/>
          <w:lang w:val="es-CO"/>
        </w:rPr>
        <w:t xml:space="preserve"> </w:t>
      </w:r>
      <w:r w:rsidRPr="00C429FF">
        <w:rPr>
          <w:i/>
          <w:sz w:val="20"/>
          <w:szCs w:val="20"/>
          <w:lang w:val="es-CO"/>
        </w:rPr>
        <w:t>1999".</w:t>
      </w:r>
    </w:p>
    <w:p w14:paraId="4A43DC78" w14:textId="77777777" w:rsidR="00ED3455" w:rsidRPr="00C429FF" w:rsidRDefault="00ED3455" w:rsidP="00ED3455">
      <w:pPr>
        <w:pStyle w:val="Textoindependiente"/>
        <w:spacing w:line="240" w:lineRule="auto"/>
        <w:rPr>
          <w:i/>
          <w:sz w:val="20"/>
          <w:szCs w:val="20"/>
          <w:lang w:val="es-CO"/>
        </w:rPr>
      </w:pPr>
    </w:p>
    <w:p w14:paraId="286DCACD"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El SGC realizará la verificación de los antecedentes disciplinarios, fiscales, de policía y del Registro Nacional de Medidas</w:t>
      </w:r>
      <w:r w:rsidRPr="00C429FF">
        <w:rPr>
          <w:spacing w:val="1"/>
          <w:sz w:val="20"/>
          <w:szCs w:val="20"/>
          <w:lang w:val="es-CO"/>
        </w:rPr>
        <w:t xml:space="preserve"> </w:t>
      </w:r>
      <w:r w:rsidRPr="00C429FF">
        <w:rPr>
          <w:sz w:val="20"/>
          <w:szCs w:val="20"/>
          <w:lang w:val="es-CO"/>
        </w:rPr>
        <w:t>Correctivas -RNMC- de la Policía Nacional, respecto de las personas naturales, empresas y representantes legales, de los</w:t>
      </w:r>
      <w:r w:rsidRPr="00C429FF">
        <w:rPr>
          <w:spacing w:val="1"/>
          <w:sz w:val="20"/>
          <w:szCs w:val="20"/>
          <w:lang w:val="es-CO"/>
        </w:rPr>
        <w:t xml:space="preserve"> </w:t>
      </w:r>
      <w:r w:rsidRPr="00C429FF">
        <w:rPr>
          <w:sz w:val="20"/>
          <w:szCs w:val="20"/>
          <w:lang w:val="es-CO"/>
        </w:rPr>
        <w:t>socios, cuando haya lugar y miembros de Consorcios y Uniones Temporales que presenten propuestas al interior del</w:t>
      </w:r>
      <w:r w:rsidRPr="00C429FF">
        <w:rPr>
          <w:spacing w:val="1"/>
          <w:sz w:val="20"/>
          <w:szCs w:val="20"/>
          <w:lang w:val="es-CO"/>
        </w:rPr>
        <w:t xml:space="preserve"> </w:t>
      </w:r>
      <w:r w:rsidRPr="00C429FF">
        <w:rPr>
          <w:sz w:val="20"/>
          <w:szCs w:val="20"/>
          <w:lang w:val="es-CO"/>
        </w:rPr>
        <w:t>Proceso</w:t>
      </w:r>
      <w:r w:rsidRPr="00C429FF">
        <w:rPr>
          <w:spacing w:val="-3"/>
          <w:sz w:val="20"/>
          <w:szCs w:val="20"/>
          <w:lang w:val="es-CO"/>
        </w:rPr>
        <w:t xml:space="preserve"> </w:t>
      </w:r>
      <w:r w:rsidRPr="00C429FF">
        <w:rPr>
          <w:sz w:val="20"/>
          <w:szCs w:val="20"/>
          <w:lang w:val="es-CO"/>
        </w:rPr>
        <w:t>de selección.</w:t>
      </w:r>
    </w:p>
    <w:p w14:paraId="1709E0D5" w14:textId="77777777" w:rsidR="00ED3455" w:rsidRPr="00C429FF" w:rsidRDefault="00ED3455" w:rsidP="00ED3455">
      <w:pPr>
        <w:pStyle w:val="Textoindependiente"/>
        <w:spacing w:line="240" w:lineRule="auto"/>
        <w:rPr>
          <w:sz w:val="20"/>
          <w:szCs w:val="20"/>
          <w:lang w:val="es-CO"/>
        </w:rPr>
      </w:pPr>
    </w:p>
    <w:p w14:paraId="7103145B" w14:textId="77777777" w:rsidR="00ED3455" w:rsidRPr="00C429FF" w:rsidRDefault="00ED3455" w:rsidP="00ED3455">
      <w:pPr>
        <w:pStyle w:val="Ttulo1"/>
        <w:numPr>
          <w:ilvl w:val="1"/>
          <w:numId w:val="3"/>
        </w:numPr>
        <w:tabs>
          <w:tab w:val="left" w:pos="519"/>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IDIOMA.</w:t>
      </w:r>
    </w:p>
    <w:p w14:paraId="1E30E41E" w14:textId="77777777" w:rsidR="00ED3455" w:rsidRPr="00C429FF" w:rsidRDefault="00ED3455" w:rsidP="00ED3455">
      <w:pPr>
        <w:pStyle w:val="Textoindependiente"/>
        <w:spacing w:line="240" w:lineRule="auto"/>
        <w:rPr>
          <w:b/>
          <w:sz w:val="20"/>
          <w:szCs w:val="20"/>
          <w:lang w:val="es-CO"/>
        </w:rPr>
      </w:pPr>
    </w:p>
    <w:p w14:paraId="54AC0C84"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Para que los documentos en un idioma distinto al castellano puedan ser apreciados en el Proceso de Contratación deben ser presentados</w:t>
      </w:r>
      <w:r w:rsidRPr="00C429FF">
        <w:rPr>
          <w:spacing w:val="-1"/>
          <w:sz w:val="20"/>
          <w:szCs w:val="20"/>
          <w:lang w:val="es-CO"/>
        </w:rPr>
        <w:t xml:space="preserve"> </w:t>
      </w:r>
      <w:r w:rsidRPr="00C429FF">
        <w:rPr>
          <w:sz w:val="20"/>
          <w:szCs w:val="20"/>
          <w:lang w:val="es-CO"/>
        </w:rPr>
        <w:t>en</w:t>
      </w:r>
      <w:r w:rsidRPr="00C429FF">
        <w:rPr>
          <w:spacing w:val="-3"/>
          <w:sz w:val="20"/>
          <w:szCs w:val="20"/>
          <w:lang w:val="es-CO"/>
        </w:rPr>
        <w:t xml:space="preserve"> </w:t>
      </w:r>
      <w:r w:rsidRPr="00C429FF">
        <w:rPr>
          <w:sz w:val="20"/>
          <w:szCs w:val="20"/>
          <w:lang w:val="es-CO"/>
        </w:rPr>
        <w:t>su lengua original</w:t>
      </w:r>
      <w:r w:rsidRPr="00C429FF">
        <w:rPr>
          <w:spacing w:val="-1"/>
          <w:sz w:val="20"/>
          <w:szCs w:val="20"/>
          <w:lang w:val="es-CO"/>
        </w:rPr>
        <w:t xml:space="preserve"> </w:t>
      </w:r>
      <w:r w:rsidRPr="00C429FF">
        <w:rPr>
          <w:sz w:val="20"/>
          <w:szCs w:val="20"/>
          <w:lang w:val="es-CO"/>
        </w:rPr>
        <w:t>junto</w:t>
      </w:r>
      <w:r w:rsidRPr="00C429FF">
        <w:rPr>
          <w:spacing w:val="-1"/>
          <w:sz w:val="20"/>
          <w:szCs w:val="20"/>
          <w:lang w:val="es-CO"/>
        </w:rPr>
        <w:t xml:space="preserve"> </w:t>
      </w:r>
      <w:r w:rsidRPr="00C429FF">
        <w:rPr>
          <w:sz w:val="20"/>
          <w:szCs w:val="20"/>
          <w:lang w:val="es-CO"/>
        </w:rPr>
        <w:t>con</w:t>
      </w:r>
      <w:r w:rsidRPr="00C429FF">
        <w:rPr>
          <w:spacing w:val="-3"/>
          <w:sz w:val="20"/>
          <w:szCs w:val="20"/>
          <w:lang w:val="es-CO"/>
        </w:rPr>
        <w:t xml:space="preserve"> </w:t>
      </w:r>
      <w:r w:rsidRPr="00C429FF">
        <w:rPr>
          <w:sz w:val="20"/>
          <w:szCs w:val="20"/>
          <w:lang w:val="es-CO"/>
        </w:rPr>
        <w:t>la</w:t>
      </w:r>
      <w:r w:rsidRPr="00C429FF">
        <w:rPr>
          <w:spacing w:val="-2"/>
          <w:sz w:val="20"/>
          <w:szCs w:val="20"/>
          <w:lang w:val="es-CO"/>
        </w:rPr>
        <w:t xml:space="preserve"> </w:t>
      </w:r>
      <w:r w:rsidRPr="00C429FF">
        <w:rPr>
          <w:sz w:val="20"/>
          <w:szCs w:val="20"/>
          <w:lang w:val="es-CO"/>
        </w:rPr>
        <w:t>traducción oficial al castellano. El proponente puede presentar con la oferta documentos con una traducción simple y entregar la traducción oficial al</w:t>
      </w:r>
      <w:r w:rsidRPr="00C429FF">
        <w:rPr>
          <w:spacing w:val="1"/>
          <w:sz w:val="20"/>
          <w:szCs w:val="20"/>
          <w:lang w:val="es-CO"/>
        </w:rPr>
        <w:t xml:space="preserve"> </w:t>
      </w:r>
      <w:r w:rsidRPr="00C429FF">
        <w:rPr>
          <w:sz w:val="20"/>
          <w:szCs w:val="20"/>
          <w:lang w:val="es-CO"/>
        </w:rPr>
        <w:t>castellano</w:t>
      </w:r>
      <w:r w:rsidRPr="00C429FF">
        <w:rPr>
          <w:spacing w:val="-3"/>
          <w:sz w:val="20"/>
          <w:szCs w:val="20"/>
          <w:lang w:val="es-CO"/>
        </w:rPr>
        <w:t xml:space="preserve"> </w:t>
      </w:r>
      <w:r w:rsidRPr="00C429FF">
        <w:rPr>
          <w:sz w:val="20"/>
          <w:szCs w:val="20"/>
          <w:lang w:val="es-CO"/>
        </w:rPr>
        <w:t>dentro</w:t>
      </w:r>
      <w:r w:rsidRPr="00C429FF">
        <w:rPr>
          <w:spacing w:val="-2"/>
          <w:sz w:val="20"/>
          <w:szCs w:val="20"/>
          <w:lang w:val="es-CO"/>
        </w:rPr>
        <w:t xml:space="preserve"> </w:t>
      </w:r>
      <w:r w:rsidRPr="00C429FF">
        <w:rPr>
          <w:sz w:val="20"/>
          <w:szCs w:val="20"/>
          <w:lang w:val="es-CO"/>
        </w:rPr>
        <w:t>del</w:t>
      </w:r>
      <w:r w:rsidRPr="00C429FF">
        <w:rPr>
          <w:spacing w:val="-1"/>
          <w:sz w:val="20"/>
          <w:szCs w:val="20"/>
          <w:lang w:val="es-CO"/>
        </w:rPr>
        <w:t xml:space="preserve"> </w:t>
      </w:r>
      <w:r w:rsidRPr="00C429FF">
        <w:rPr>
          <w:sz w:val="20"/>
          <w:szCs w:val="20"/>
          <w:lang w:val="es-CO"/>
        </w:rPr>
        <w:t>plazo</w:t>
      </w:r>
      <w:r w:rsidRPr="00C429FF">
        <w:rPr>
          <w:spacing w:val="-4"/>
          <w:sz w:val="20"/>
          <w:szCs w:val="20"/>
          <w:lang w:val="es-CO"/>
        </w:rPr>
        <w:t xml:space="preserve"> </w:t>
      </w:r>
      <w:r w:rsidRPr="00C429FF">
        <w:rPr>
          <w:sz w:val="20"/>
          <w:szCs w:val="20"/>
          <w:lang w:val="es-CO"/>
        </w:rPr>
        <w:t>previsto</w:t>
      </w:r>
      <w:r w:rsidRPr="00C429FF">
        <w:rPr>
          <w:spacing w:val="-2"/>
          <w:sz w:val="20"/>
          <w:szCs w:val="20"/>
          <w:lang w:val="es-CO"/>
        </w:rPr>
        <w:t xml:space="preserve"> </w:t>
      </w:r>
      <w:r w:rsidRPr="00C429FF">
        <w:rPr>
          <w:sz w:val="20"/>
          <w:szCs w:val="20"/>
          <w:lang w:val="es-CO"/>
        </w:rPr>
        <w:t>para</w:t>
      </w:r>
      <w:r w:rsidRPr="00C429FF">
        <w:rPr>
          <w:spacing w:val="-1"/>
          <w:sz w:val="20"/>
          <w:szCs w:val="20"/>
          <w:lang w:val="es-CO"/>
        </w:rPr>
        <w:t xml:space="preserve"> </w:t>
      </w:r>
      <w:r w:rsidRPr="00C429FF">
        <w:rPr>
          <w:sz w:val="20"/>
          <w:szCs w:val="20"/>
          <w:lang w:val="es-CO"/>
        </w:rPr>
        <w:t>la</w:t>
      </w:r>
      <w:r w:rsidRPr="00C429FF">
        <w:rPr>
          <w:spacing w:val="-1"/>
          <w:sz w:val="20"/>
          <w:szCs w:val="20"/>
          <w:lang w:val="es-CO"/>
        </w:rPr>
        <w:t xml:space="preserve"> </w:t>
      </w:r>
      <w:r w:rsidRPr="00C429FF">
        <w:rPr>
          <w:sz w:val="20"/>
          <w:szCs w:val="20"/>
          <w:lang w:val="es-CO"/>
        </w:rPr>
        <w:t>subsanación.</w:t>
      </w:r>
      <w:r w:rsidRPr="00C429FF">
        <w:rPr>
          <w:spacing w:val="-1"/>
          <w:sz w:val="20"/>
          <w:szCs w:val="20"/>
          <w:lang w:val="es-CO"/>
        </w:rPr>
        <w:t xml:space="preserve"> </w:t>
      </w:r>
      <w:r w:rsidRPr="00C429FF">
        <w:rPr>
          <w:sz w:val="20"/>
          <w:szCs w:val="20"/>
          <w:lang w:val="es-CO"/>
        </w:rPr>
        <w:t>La</w:t>
      </w:r>
      <w:r w:rsidRPr="00C429FF">
        <w:rPr>
          <w:spacing w:val="-2"/>
          <w:sz w:val="20"/>
          <w:szCs w:val="20"/>
          <w:lang w:val="es-CO"/>
        </w:rPr>
        <w:t xml:space="preserve"> </w:t>
      </w:r>
      <w:r w:rsidRPr="00C429FF">
        <w:rPr>
          <w:sz w:val="20"/>
          <w:szCs w:val="20"/>
          <w:lang w:val="es-CO"/>
        </w:rPr>
        <w:t>traducción</w:t>
      </w:r>
      <w:r w:rsidRPr="00C429FF">
        <w:rPr>
          <w:spacing w:val="-1"/>
          <w:sz w:val="20"/>
          <w:szCs w:val="20"/>
          <w:lang w:val="es-CO"/>
        </w:rPr>
        <w:t xml:space="preserve"> </w:t>
      </w:r>
      <w:r w:rsidRPr="00C429FF">
        <w:rPr>
          <w:sz w:val="20"/>
          <w:szCs w:val="20"/>
          <w:lang w:val="es-CO"/>
        </w:rPr>
        <w:t>oficial</w:t>
      </w:r>
      <w:r w:rsidRPr="00C429FF">
        <w:rPr>
          <w:spacing w:val="-1"/>
          <w:sz w:val="20"/>
          <w:szCs w:val="20"/>
          <w:lang w:val="es-CO"/>
        </w:rPr>
        <w:t xml:space="preserve"> </w:t>
      </w:r>
      <w:r w:rsidRPr="00C429FF">
        <w:rPr>
          <w:sz w:val="20"/>
          <w:szCs w:val="20"/>
          <w:lang w:val="es-CO"/>
        </w:rPr>
        <w:t>debe</w:t>
      </w:r>
      <w:r w:rsidRPr="00C429FF">
        <w:rPr>
          <w:spacing w:val="-1"/>
          <w:sz w:val="20"/>
          <w:szCs w:val="20"/>
          <w:lang w:val="es-CO"/>
        </w:rPr>
        <w:t xml:space="preserve"> </w:t>
      </w:r>
      <w:r w:rsidRPr="00C429FF">
        <w:rPr>
          <w:sz w:val="20"/>
          <w:szCs w:val="20"/>
          <w:lang w:val="es-CO"/>
        </w:rPr>
        <w:t>ser</w:t>
      </w:r>
      <w:r w:rsidRPr="00C429FF">
        <w:rPr>
          <w:spacing w:val="-2"/>
          <w:sz w:val="20"/>
          <w:szCs w:val="20"/>
          <w:lang w:val="es-CO"/>
        </w:rPr>
        <w:t xml:space="preserve"> </w:t>
      </w:r>
      <w:r w:rsidRPr="00C429FF">
        <w:rPr>
          <w:sz w:val="20"/>
          <w:szCs w:val="20"/>
          <w:lang w:val="es-CO"/>
        </w:rPr>
        <w:t>el</w:t>
      </w:r>
      <w:r w:rsidRPr="00C429FF">
        <w:rPr>
          <w:spacing w:val="-1"/>
          <w:sz w:val="20"/>
          <w:szCs w:val="20"/>
          <w:lang w:val="es-CO"/>
        </w:rPr>
        <w:t xml:space="preserve"> </w:t>
      </w:r>
      <w:r w:rsidRPr="00C429FF">
        <w:rPr>
          <w:sz w:val="20"/>
          <w:szCs w:val="20"/>
          <w:lang w:val="es-CO"/>
        </w:rPr>
        <w:t>mismo</w:t>
      </w:r>
      <w:r w:rsidRPr="00C429FF">
        <w:rPr>
          <w:spacing w:val="-2"/>
          <w:sz w:val="20"/>
          <w:szCs w:val="20"/>
          <w:lang w:val="es-CO"/>
        </w:rPr>
        <w:t xml:space="preserve"> </w:t>
      </w:r>
      <w:r w:rsidRPr="00C429FF">
        <w:rPr>
          <w:sz w:val="20"/>
          <w:szCs w:val="20"/>
          <w:lang w:val="es-CO"/>
        </w:rPr>
        <w:t>texto</w:t>
      </w:r>
      <w:r w:rsidRPr="00C429FF">
        <w:rPr>
          <w:spacing w:val="-2"/>
          <w:sz w:val="20"/>
          <w:szCs w:val="20"/>
          <w:lang w:val="es-CO"/>
        </w:rPr>
        <w:t xml:space="preserve"> </w:t>
      </w:r>
      <w:r w:rsidRPr="00C429FF">
        <w:rPr>
          <w:sz w:val="20"/>
          <w:szCs w:val="20"/>
          <w:lang w:val="es-CO"/>
        </w:rPr>
        <w:t>presentado.</w:t>
      </w:r>
    </w:p>
    <w:p w14:paraId="676917F1" w14:textId="77777777" w:rsidR="00ED3455" w:rsidRPr="00C429FF" w:rsidRDefault="00ED3455" w:rsidP="00ED3455">
      <w:pPr>
        <w:pStyle w:val="Textoindependiente"/>
        <w:spacing w:line="240" w:lineRule="auto"/>
        <w:rPr>
          <w:sz w:val="20"/>
          <w:szCs w:val="20"/>
          <w:lang w:val="es-CO"/>
        </w:rPr>
      </w:pPr>
    </w:p>
    <w:p w14:paraId="45C85948"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En el caso de documentos técnicos especializados, como, por ejemplo, especificaciones, fichas técnicas, certificados de</w:t>
      </w:r>
      <w:r w:rsidRPr="00C429FF">
        <w:rPr>
          <w:spacing w:val="1"/>
          <w:sz w:val="20"/>
          <w:szCs w:val="20"/>
          <w:lang w:val="es-CO"/>
        </w:rPr>
        <w:t xml:space="preserve"> </w:t>
      </w:r>
      <w:r w:rsidRPr="00C429FF">
        <w:rPr>
          <w:sz w:val="20"/>
          <w:szCs w:val="20"/>
          <w:lang w:val="es-CO"/>
        </w:rPr>
        <w:t>distribución</w:t>
      </w:r>
      <w:r w:rsidRPr="00C429FF">
        <w:rPr>
          <w:spacing w:val="-5"/>
          <w:sz w:val="20"/>
          <w:szCs w:val="20"/>
          <w:lang w:val="es-CO"/>
        </w:rPr>
        <w:t xml:space="preserve"> </w:t>
      </w:r>
      <w:r w:rsidRPr="00C429FF">
        <w:rPr>
          <w:sz w:val="20"/>
          <w:szCs w:val="20"/>
          <w:lang w:val="es-CO"/>
        </w:rPr>
        <w:t>autorizada,</w:t>
      </w:r>
      <w:r w:rsidRPr="00C429FF">
        <w:rPr>
          <w:spacing w:val="-4"/>
          <w:sz w:val="20"/>
          <w:szCs w:val="20"/>
          <w:lang w:val="es-CO"/>
        </w:rPr>
        <w:t xml:space="preserve"> </w:t>
      </w:r>
      <w:r w:rsidRPr="00C429FF">
        <w:rPr>
          <w:sz w:val="20"/>
          <w:szCs w:val="20"/>
          <w:lang w:val="es-CO"/>
        </w:rPr>
        <w:t>entre</w:t>
      </w:r>
      <w:r w:rsidRPr="00C429FF">
        <w:rPr>
          <w:spacing w:val="-3"/>
          <w:sz w:val="20"/>
          <w:szCs w:val="20"/>
          <w:lang w:val="es-CO"/>
        </w:rPr>
        <w:t xml:space="preserve"> </w:t>
      </w:r>
      <w:r w:rsidRPr="00C429FF">
        <w:rPr>
          <w:sz w:val="20"/>
          <w:szCs w:val="20"/>
          <w:lang w:val="es-CO"/>
        </w:rPr>
        <w:t>otros,</w:t>
      </w:r>
      <w:r w:rsidRPr="00C429FF">
        <w:rPr>
          <w:spacing w:val="-3"/>
          <w:sz w:val="20"/>
          <w:szCs w:val="20"/>
          <w:lang w:val="es-CO"/>
        </w:rPr>
        <w:t xml:space="preserve"> </w:t>
      </w:r>
      <w:r w:rsidRPr="00C429FF">
        <w:rPr>
          <w:sz w:val="20"/>
          <w:szCs w:val="20"/>
          <w:lang w:val="es-CO"/>
        </w:rPr>
        <w:t>que</w:t>
      </w:r>
      <w:r w:rsidRPr="00C429FF">
        <w:rPr>
          <w:spacing w:val="-5"/>
          <w:sz w:val="20"/>
          <w:szCs w:val="20"/>
          <w:lang w:val="es-CO"/>
        </w:rPr>
        <w:t xml:space="preserve"> </w:t>
      </w:r>
      <w:r w:rsidRPr="00C429FF">
        <w:rPr>
          <w:sz w:val="20"/>
          <w:szCs w:val="20"/>
          <w:lang w:val="es-CO"/>
        </w:rPr>
        <w:t>en</w:t>
      </w:r>
      <w:r w:rsidRPr="00C429FF">
        <w:rPr>
          <w:spacing w:val="-6"/>
          <w:sz w:val="20"/>
          <w:szCs w:val="20"/>
          <w:lang w:val="es-CO"/>
        </w:rPr>
        <w:t xml:space="preserve"> </w:t>
      </w:r>
      <w:r w:rsidRPr="00C429FF">
        <w:rPr>
          <w:sz w:val="20"/>
          <w:szCs w:val="20"/>
          <w:lang w:val="es-CO"/>
        </w:rPr>
        <w:t>el</w:t>
      </w:r>
      <w:r w:rsidRPr="00C429FF">
        <w:rPr>
          <w:spacing w:val="-3"/>
          <w:sz w:val="20"/>
          <w:szCs w:val="20"/>
          <w:lang w:val="es-CO"/>
        </w:rPr>
        <w:t xml:space="preserve"> </w:t>
      </w:r>
      <w:r w:rsidRPr="00C429FF">
        <w:rPr>
          <w:sz w:val="20"/>
          <w:szCs w:val="20"/>
          <w:lang w:val="es-CO"/>
        </w:rPr>
        <w:t>mercado</w:t>
      </w:r>
      <w:r w:rsidRPr="00C429FF">
        <w:rPr>
          <w:spacing w:val="-5"/>
          <w:sz w:val="20"/>
          <w:szCs w:val="20"/>
          <w:lang w:val="es-CO"/>
        </w:rPr>
        <w:t xml:space="preserve"> </w:t>
      </w:r>
      <w:r w:rsidRPr="00C429FF">
        <w:rPr>
          <w:sz w:val="20"/>
          <w:szCs w:val="20"/>
          <w:lang w:val="es-CO"/>
        </w:rPr>
        <w:t>sean</w:t>
      </w:r>
      <w:r w:rsidRPr="00C429FF">
        <w:rPr>
          <w:spacing w:val="-4"/>
          <w:sz w:val="20"/>
          <w:szCs w:val="20"/>
          <w:lang w:val="es-CO"/>
        </w:rPr>
        <w:t xml:space="preserve"> </w:t>
      </w:r>
      <w:r w:rsidRPr="00C429FF">
        <w:rPr>
          <w:sz w:val="20"/>
          <w:szCs w:val="20"/>
          <w:lang w:val="es-CO"/>
        </w:rPr>
        <w:t>de</w:t>
      </w:r>
      <w:r w:rsidRPr="00C429FF">
        <w:rPr>
          <w:spacing w:val="-6"/>
          <w:sz w:val="20"/>
          <w:szCs w:val="20"/>
          <w:lang w:val="es-CO"/>
        </w:rPr>
        <w:t xml:space="preserve"> </w:t>
      </w:r>
      <w:r w:rsidRPr="00C429FF">
        <w:rPr>
          <w:sz w:val="20"/>
          <w:szCs w:val="20"/>
          <w:lang w:val="es-CO"/>
        </w:rPr>
        <w:t>amplia</w:t>
      </w:r>
      <w:r w:rsidRPr="00C429FF">
        <w:rPr>
          <w:spacing w:val="-4"/>
          <w:sz w:val="20"/>
          <w:szCs w:val="20"/>
          <w:lang w:val="es-CO"/>
        </w:rPr>
        <w:t xml:space="preserve"> </w:t>
      </w:r>
      <w:r w:rsidRPr="00C429FF">
        <w:rPr>
          <w:sz w:val="20"/>
          <w:szCs w:val="20"/>
          <w:lang w:val="es-CO"/>
        </w:rPr>
        <w:t>utilización</w:t>
      </w:r>
      <w:r w:rsidRPr="00C429FF">
        <w:rPr>
          <w:spacing w:val="-5"/>
          <w:sz w:val="20"/>
          <w:szCs w:val="20"/>
          <w:lang w:val="es-CO"/>
        </w:rPr>
        <w:t xml:space="preserve"> </w:t>
      </w:r>
      <w:r w:rsidRPr="00C429FF">
        <w:rPr>
          <w:sz w:val="20"/>
          <w:szCs w:val="20"/>
          <w:lang w:val="es-CO"/>
        </w:rPr>
        <w:t>y</w:t>
      </w:r>
      <w:r w:rsidRPr="00C429FF">
        <w:rPr>
          <w:spacing w:val="-3"/>
          <w:sz w:val="20"/>
          <w:szCs w:val="20"/>
          <w:lang w:val="es-CO"/>
        </w:rPr>
        <w:t xml:space="preserve"> </w:t>
      </w:r>
      <w:r w:rsidRPr="00C429FF">
        <w:rPr>
          <w:sz w:val="20"/>
          <w:szCs w:val="20"/>
          <w:lang w:val="es-CO"/>
        </w:rPr>
        <w:t>aceptación</w:t>
      </w:r>
      <w:r w:rsidRPr="00C429FF">
        <w:rPr>
          <w:spacing w:val="-6"/>
          <w:sz w:val="20"/>
          <w:szCs w:val="20"/>
          <w:lang w:val="es-CO"/>
        </w:rPr>
        <w:t xml:space="preserve"> </w:t>
      </w:r>
      <w:r w:rsidRPr="00C429FF">
        <w:rPr>
          <w:sz w:val="20"/>
          <w:szCs w:val="20"/>
          <w:lang w:val="es-CO"/>
        </w:rPr>
        <w:t>en</w:t>
      </w:r>
      <w:r w:rsidRPr="00C429FF">
        <w:rPr>
          <w:spacing w:val="-3"/>
          <w:sz w:val="20"/>
          <w:szCs w:val="20"/>
          <w:lang w:val="es-CO"/>
        </w:rPr>
        <w:t xml:space="preserve"> </w:t>
      </w:r>
      <w:r w:rsidRPr="00C429FF">
        <w:rPr>
          <w:sz w:val="20"/>
          <w:szCs w:val="20"/>
          <w:lang w:val="es-CO"/>
        </w:rPr>
        <w:t>el</w:t>
      </w:r>
      <w:r w:rsidRPr="00C429FF">
        <w:rPr>
          <w:spacing w:val="-6"/>
          <w:sz w:val="20"/>
          <w:szCs w:val="20"/>
          <w:lang w:val="es-CO"/>
        </w:rPr>
        <w:t xml:space="preserve"> </w:t>
      </w:r>
      <w:r w:rsidRPr="00C429FF">
        <w:rPr>
          <w:sz w:val="20"/>
          <w:szCs w:val="20"/>
          <w:lang w:val="es-CO"/>
        </w:rPr>
        <w:t>idioma</w:t>
      </w:r>
      <w:r w:rsidRPr="00C429FF">
        <w:rPr>
          <w:spacing w:val="-4"/>
          <w:sz w:val="20"/>
          <w:szCs w:val="20"/>
          <w:lang w:val="es-CO"/>
        </w:rPr>
        <w:t xml:space="preserve"> </w:t>
      </w:r>
      <w:r w:rsidRPr="00C429FF">
        <w:rPr>
          <w:sz w:val="20"/>
          <w:szCs w:val="20"/>
          <w:lang w:val="es-CO"/>
        </w:rPr>
        <w:t>inglés,</w:t>
      </w:r>
      <w:r w:rsidRPr="00C429FF">
        <w:rPr>
          <w:spacing w:val="-3"/>
          <w:sz w:val="20"/>
          <w:szCs w:val="20"/>
          <w:lang w:val="es-CO"/>
        </w:rPr>
        <w:t xml:space="preserve"> </w:t>
      </w:r>
      <w:r w:rsidRPr="00C429FF">
        <w:rPr>
          <w:sz w:val="20"/>
          <w:szCs w:val="20"/>
          <w:lang w:val="es-CO"/>
        </w:rPr>
        <w:t>el</w:t>
      </w:r>
      <w:r w:rsidRPr="00C429FF">
        <w:rPr>
          <w:spacing w:val="-3"/>
          <w:sz w:val="20"/>
          <w:szCs w:val="20"/>
          <w:lang w:val="es-CO"/>
        </w:rPr>
        <w:t xml:space="preserve"> </w:t>
      </w:r>
      <w:r w:rsidRPr="00C429FF">
        <w:rPr>
          <w:sz w:val="20"/>
          <w:szCs w:val="20"/>
          <w:lang w:val="es-CO"/>
        </w:rPr>
        <w:t>SGC</w:t>
      </w:r>
      <w:r w:rsidRPr="00C429FF">
        <w:rPr>
          <w:spacing w:val="1"/>
          <w:sz w:val="20"/>
          <w:szCs w:val="20"/>
          <w:lang w:val="es-CO"/>
        </w:rPr>
        <w:t xml:space="preserve"> </w:t>
      </w:r>
      <w:r w:rsidRPr="00C429FF">
        <w:rPr>
          <w:sz w:val="20"/>
          <w:szCs w:val="20"/>
          <w:lang w:val="es-CO"/>
        </w:rPr>
        <w:t>acepta la posibilidad de que sean aportados en inglés o en español. Tratándose de idiomas diferentes a los señalados, se</w:t>
      </w:r>
      <w:r w:rsidRPr="00C429FF">
        <w:rPr>
          <w:spacing w:val="1"/>
          <w:sz w:val="20"/>
          <w:szCs w:val="20"/>
          <w:lang w:val="es-CO"/>
        </w:rPr>
        <w:t xml:space="preserve"> </w:t>
      </w:r>
      <w:r w:rsidRPr="00C429FF">
        <w:rPr>
          <w:sz w:val="20"/>
          <w:szCs w:val="20"/>
          <w:lang w:val="es-CO"/>
        </w:rPr>
        <w:t>deberá</w:t>
      </w:r>
      <w:r w:rsidRPr="00C429FF">
        <w:rPr>
          <w:spacing w:val="-1"/>
          <w:sz w:val="20"/>
          <w:szCs w:val="20"/>
          <w:lang w:val="es-CO"/>
        </w:rPr>
        <w:t xml:space="preserve"> </w:t>
      </w:r>
      <w:r w:rsidRPr="00C429FF">
        <w:rPr>
          <w:sz w:val="20"/>
          <w:szCs w:val="20"/>
          <w:lang w:val="es-CO"/>
        </w:rPr>
        <w:t>allegar una</w:t>
      </w:r>
      <w:r w:rsidRPr="00C429FF">
        <w:rPr>
          <w:spacing w:val="-3"/>
          <w:sz w:val="20"/>
          <w:szCs w:val="20"/>
          <w:lang w:val="es-CO"/>
        </w:rPr>
        <w:t xml:space="preserve"> </w:t>
      </w:r>
      <w:r w:rsidRPr="00C429FF">
        <w:rPr>
          <w:sz w:val="20"/>
          <w:szCs w:val="20"/>
          <w:lang w:val="es-CO"/>
        </w:rPr>
        <w:t>traducción simple al</w:t>
      </w:r>
      <w:r w:rsidRPr="00C429FF">
        <w:rPr>
          <w:spacing w:val="-2"/>
          <w:sz w:val="20"/>
          <w:szCs w:val="20"/>
          <w:lang w:val="es-CO"/>
        </w:rPr>
        <w:t xml:space="preserve"> </w:t>
      </w:r>
      <w:r w:rsidRPr="00C429FF">
        <w:rPr>
          <w:sz w:val="20"/>
          <w:szCs w:val="20"/>
          <w:lang w:val="es-CO"/>
        </w:rPr>
        <w:t>castellano</w:t>
      </w:r>
      <w:r w:rsidRPr="00C429FF">
        <w:rPr>
          <w:spacing w:val="-1"/>
          <w:sz w:val="20"/>
          <w:szCs w:val="20"/>
          <w:lang w:val="es-CO"/>
        </w:rPr>
        <w:t xml:space="preserve"> </w:t>
      </w:r>
      <w:r w:rsidRPr="00C429FF">
        <w:rPr>
          <w:sz w:val="20"/>
          <w:szCs w:val="20"/>
          <w:lang w:val="es-CO"/>
        </w:rPr>
        <w:t>del</w:t>
      </w:r>
      <w:r w:rsidRPr="00C429FF">
        <w:rPr>
          <w:spacing w:val="-3"/>
          <w:sz w:val="20"/>
          <w:szCs w:val="20"/>
          <w:lang w:val="es-CO"/>
        </w:rPr>
        <w:t xml:space="preserve"> </w:t>
      </w:r>
      <w:r w:rsidRPr="00C429FF">
        <w:rPr>
          <w:sz w:val="20"/>
          <w:szCs w:val="20"/>
          <w:lang w:val="es-CO"/>
        </w:rPr>
        <w:t>documento</w:t>
      </w:r>
      <w:r w:rsidRPr="00C429FF">
        <w:rPr>
          <w:spacing w:val="-1"/>
          <w:sz w:val="20"/>
          <w:szCs w:val="20"/>
          <w:lang w:val="es-CO"/>
        </w:rPr>
        <w:t xml:space="preserve"> </w:t>
      </w:r>
      <w:r w:rsidRPr="00C429FF">
        <w:rPr>
          <w:sz w:val="20"/>
          <w:szCs w:val="20"/>
          <w:lang w:val="es-CO"/>
        </w:rPr>
        <w:t>aportado.</w:t>
      </w:r>
    </w:p>
    <w:p w14:paraId="32160C1A" w14:textId="77777777" w:rsidR="00ED3455" w:rsidRPr="00C429FF" w:rsidRDefault="00ED3455" w:rsidP="00ED3455">
      <w:pPr>
        <w:pStyle w:val="Textoindependiente"/>
        <w:spacing w:line="240" w:lineRule="auto"/>
        <w:rPr>
          <w:sz w:val="20"/>
          <w:szCs w:val="20"/>
          <w:lang w:val="es-CO"/>
        </w:rPr>
      </w:pPr>
    </w:p>
    <w:p w14:paraId="12DB1F55" w14:textId="77777777" w:rsidR="00ED3455" w:rsidRPr="00C429FF" w:rsidRDefault="00ED3455" w:rsidP="00ED3455">
      <w:pPr>
        <w:pStyle w:val="Ttulo1"/>
        <w:numPr>
          <w:ilvl w:val="1"/>
          <w:numId w:val="3"/>
        </w:numPr>
        <w:tabs>
          <w:tab w:val="left" w:pos="517"/>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DOCUMENTOS NACIONALES</w:t>
      </w:r>
      <w:r w:rsidR="00474603" w:rsidRPr="00C429FF">
        <w:rPr>
          <w:rFonts w:ascii="Arial" w:hAnsi="Arial" w:cs="Arial"/>
          <w:color w:val="auto"/>
          <w:sz w:val="20"/>
          <w:szCs w:val="20"/>
          <w:lang w:val="es-CO"/>
        </w:rPr>
        <w:t>.</w:t>
      </w:r>
    </w:p>
    <w:p w14:paraId="7B4DCA34" w14:textId="77777777" w:rsidR="00ED3455" w:rsidRPr="00C429FF" w:rsidRDefault="00ED3455" w:rsidP="00ED3455">
      <w:pPr>
        <w:pStyle w:val="Textoindependiente"/>
        <w:spacing w:line="240" w:lineRule="auto"/>
        <w:rPr>
          <w:b/>
          <w:sz w:val="20"/>
          <w:szCs w:val="20"/>
          <w:lang w:val="es-CO"/>
        </w:rPr>
      </w:pPr>
    </w:p>
    <w:p w14:paraId="72533449"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Los documentos que hayan sido expedidos por particulares o entidades públicas no requerirán de autenticación de</w:t>
      </w:r>
      <w:r w:rsidRPr="00C429FF">
        <w:rPr>
          <w:spacing w:val="1"/>
          <w:sz w:val="20"/>
          <w:szCs w:val="20"/>
          <w:lang w:val="es-CO"/>
        </w:rPr>
        <w:t xml:space="preserve"> </w:t>
      </w:r>
      <w:r w:rsidRPr="00C429FF">
        <w:rPr>
          <w:sz w:val="20"/>
          <w:szCs w:val="20"/>
          <w:lang w:val="es-CO"/>
        </w:rPr>
        <w:t>conformidad con lo establecido en el artículo 25 del Decreto Ley 019 de 2012, corregido por el artículo 1º del Decreto</w:t>
      </w:r>
      <w:r w:rsidRPr="00C429FF">
        <w:rPr>
          <w:spacing w:val="1"/>
          <w:sz w:val="20"/>
          <w:szCs w:val="20"/>
          <w:lang w:val="es-CO"/>
        </w:rPr>
        <w:t xml:space="preserve"> </w:t>
      </w:r>
      <w:r w:rsidRPr="00C429FF">
        <w:rPr>
          <w:sz w:val="20"/>
          <w:szCs w:val="20"/>
          <w:lang w:val="es-CO"/>
        </w:rPr>
        <w:t>Nacional</w:t>
      </w:r>
      <w:r w:rsidRPr="00C429FF">
        <w:rPr>
          <w:spacing w:val="-4"/>
          <w:sz w:val="20"/>
          <w:szCs w:val="20"/>
          <w:lang w:val="es-CO"/>
        </w:rPr>
        <w:t xml:space="preserve"> </w:t>
      </w:r>
      <w:r w:rsidRPr="00C429FF">
        <w:rPr>
          <w:sz w:val="20"/>
          <w:szCs w:val="20"/>
          <w:lang w:val="es-CO"/>
        </w:rPr>
        <w:t>053</w:t>
      </w:r>
      <w:r w:rsidRPr="00C429FF">
        <w:rPr>
          <w:spacing w:val="-3"/>
          <w:sz w:val="20"/>
          <w:szCs w:val="20"/>
          <w:lang w:val="es-CO"/>
        </w:rPr>
        <w:t xml:space="preserve"> </w:t>
      </w:r>
      <w:r w:rsidRPr="00C429FF">
        <w:rPr>
          <w:sz w:val="20"/>
          <w:szCs w:val="20"/>
          <w:lang w:val="es-CO"/>
        </w:rPr>
        <w:t>de</w:t>
      </w:r>
      <w:r w:rsidRPr="00C429FF">
        <w:rPr>
          <w:spacing w:val="-4"/>
          <w:sz w:val="20"/>
          <w:szCs w:val="20"/>
          <w:lang w:val="es-CO"/>
        </w:rPr>
        <w:t xml:space="preserve"> </w:t>
      </w:r>
      <w:r w:rsidRPr="00C429FF">
        <w:rPr>
          <w:sz w:val="20"/>
          <w:szCs w:val="20"/>
          <w:lang w:val="es-CO"/>
        </w:rPr>
        <w:t>2012,</w:t>
      </w:r>
      <w:r w:rsidRPr="00C429FF">
        <w:rPr>
          <w:spacing w:val="-1"/>
          <w:sz w:val="20"/>
          <w:szCs w:val="20"/>
          <w:lang w:val="es-CO"/>
        </w:rPr>
        <w:t xml:space="preserve"> </w:t>
      </w:r>
      <w:r w:rsidRPr="00C429FF">
        <w:rPr>
          <w:sz w:val="20"/>
          <w:szCs w:val="20"/>
          <w:lang w:val="es-CO"/>
        </w:rPr>
        <w:t>por</w:t>
      </w:r>
      <w:r w:rsidRPr="00C429FF">
        <w:rPr>
          <w:spacing w:val="1"/>
          <w:sz w:val="20"/>
          <w:szCs w:val="20"/>
          <w:lang w:val="es-CO"/>
        </w:rPr>
        <w:t xml:space="preserve"> </w:t>
      </w:r>
      <w:r w:rsidRPr="00C429FF">
        <w:rPr>
          <w:sz w:val="20"/>
          <w:szCs w:val="20"/>
          <w:lang w:val="es-CO"/>
        </w:rPr>
        <w:t>lo</w:t>
      </w:r>
      <w:r w:rsidRPr="00C429FF">
        <w:rPr>
          <w:spacing w:val="-5"/>
          <w:sz w:val="20"/>
          <w:szCs w:val="20"/>
          <w:lang w:val="es-CO"/>
        </w:rPr>
        <w:t xml:space="preserve"> </w:t>
      </w:r>
      <w:r w:rsidRPr="00C429FF">
        <w:rPr>
          <w:sz w:val="20"/>
          <w:szCs w:val="20"/>
          <w:lang w:val="es-CO"/>
        </w:rPr>
        <w:t>tanto,</w:t>
      </w:r>
      <w:r w:rsidRPr="00C429FF">
        <w:rPr>
          <w:spacing w:val="-3"/>
          <w:sz w:val="20"/>
          <w:szCs w:val="20"/>
          <w:lang w:val="es-CO"/>
        </w:rPr>
        <w:t xml:space="preserve"> </w:t>
      </w:r>
      <w:r w:rsidRPr="00C429FF">
        <w:rPr>
          <w:sz w:val="20"/>
          <w:szCs w:val="20"/>
          <w:lang w:val="es-CO"/>
        </w:rPr>
        <w:t>se</w:t>
      </w:r>
      <w:r w:rsidRPr="00C429FF">
        <w:rPr>
          <w:spacing w:val="-3"/>
          <w:sz w:val="20"/>
          <w:szCs w:val="20"/>
          <w:lang w:val="es-CO"/>
        </w:rPr>
        <w:t xml:space="preserve"> </w:t>
      </w:r>
      <w:r w:rsidRPr="00C429FF">
        <w:rPr>
          <w:sz w:val="20"/>
          <w:szCs w:val="20"/>
          <w:lang w:val="es-CO"/>
        </w:rPr>
        <w:t>presumen</w:t>
      </w:r>
      <w:r w:rsidRPr="00C429FF">
        <w:rPr>
          <w:spacing w:val="-4"/>
          <w:sz w:val="20"/>
          <w:szCs w:val="20"/>
          <w:lang w:val="es-CO"/>
        </w:rPr>
        <w:t xml:space="preserve"> </w:t>
      </w:r>
      <w:r w:rsidRPr="00C429FF">
        <w:rPr>
          <w:sz w:val="20"/>
          <w:szCs w:val="20"/>
          <w:lang w:val="es-CO"/>
        </w:rPr>
        <w:t>auténticos</w:t>
      </w:r>
      <w:r w:rsidRPr="00C429FF">
        <w:rPr>
          <w:spacing w:val="-2"/>
          <w:sz w:val="20"/>
          <w:szCs w:val="20"/>
          <w:lang w:val="es-CO"/>
        </w:rPr>
        <w:t xml:space="preserve"> </w:t>
      </w:r>
      <w:r w:rsidRPr="00C429FF">
        <w:rPr>
          <w:sz w:val="20"/>
          <w:szCs w:val="20"/>
          <w:lang w:val="es-CO"/>
        </w:rPr>
        <w:t>con</w:t>
      </w:r>
      <w:r w:rsidRPr="00C429FF">
        <w:rPr>
          <w:spacing w:val="-1"/>
          <w:sz w:val="20"/>
          <w:szCs w:val="20"/>
          <w:lang w:val="es-CO"/>
        </w:rPr>
        <w:t xml:space="preserve"> </w:t>
      </w:r>
      <w:r w:rsidRPr="00C429FF">
        <w:rPr>
          <w:sz w:val="20"/>
          <w:szCs w:val="20"/>
          <w:lang w:val="es-CO"/>
        </w:rPr>
        <w:t>la</w:t>
      </w:r>
      <w:r w:rsidRPr="00C429FF">
        <w:rPr>
          <w:spacing w:val="-1"/>
          <w:sz w:val="20"/>
          <w:szCs w:val="20"/>
          <w:lang w:val="es-CO"/>
        </w:rPr>
        <w:t xml:space="preserve"> </w:t>
      </w:r>
      <w:r w:rsidRPr="00C429FF">
        <w:rPr>
          <w:sz w:val="20"/>
          <w:szCs w:val="20"/>
          <w:lang w:val="es-CO"/>
        </w:rPr>
        <w:t>sola</w:t>
      </w:r>
      <w:r w:rsidRPr="00C429FF">
        <w:rPr>
          <w:spacing w:val="-5"/>
          <w:sz w:val="20"/>
          <w:szCs w:val="20"/>
          <w:lang w:val="es-CO"/>
        </w:rPr>
        <w:t xml:space="preserve"> </w:t>
      </w:r>
      <w:r w:rsidRPr="00C429FF">
        <w:rPr>
          <w:sz w:val="20"/>
          <w:szCs w:val="20"/>
          <w:lang w:val="es-CO"/>
        </w:rPr>
        <w:t>firma</w:t>
      </w:r>
      <w:r w:rsidRPr="00C429FF">
        <w:rPr>
          <w:spacing w:val="-1"/>
          <w:sz w:val="20"/>
          <w:szCs w:val="20"/>
          <w:lang w:val="es-CO"/>
        </w:rPr>
        <w:t xml:space="preserve"> </w:t>
      </w:r>
      <w:r w:rsidRPr="00C429FF">
        <w:rPr>
          <w:sz w:val="20"/>
          <w:szCs w:val="20"/>
          <w:lang w:val="es-CO"/>
        </w:rPr>
        <w:t>del</w:t>
      </w:r>
      <w:r w:rsidRPr="00C429FF">
        <w:rPr>
          <w:spacing w:val="-1"/>
          <w:sz w:val="20"/>
          <w:szCs w:val="20"/>
          <w:lang w:val="es-CO"/>
        </w:rPr>
        <w:t xml:space="preserve"> </w:t>
      </w:r>
      <w:r w:rsidRPr="00C429FF">
        <w:rPr>
          <w:sz w:val="20"/>
          <w:szCs w:val="20"/>
          <w:lang w:val="es-CO"/>
        </w:rPr>
        <w:t>suscriptor.</w:t>
      </w:r>
      <w:r w:rsidRPr="00C429FF">
        <w:rPr>
          <w:spacing w:val="-4"/>
          <w:sz w:val="20"/>
          <w:szCs w:val="20"/>
          <w:lang w:val="es-CO"/>
        </w:rPr>
        <w:t xml:space="preserve"> </w:t>
      </w:r>
      <w:r w:rsidRPr="00C429FF">
        <w:rPr>
          <w:sz w:val="20"/>
          <w:szCs w:val="20"/>
          <w:lang w:val="es-CO"/>
        </w:rPr>
        <w:t>Lo anterior salvo que normas especiales prevean la necesidad de algún procedimiento específico para determinado documento.</w:t>
      </w:r>
    </w:p>
    <w:p w14:paraId="7D09B70C" w14:textId="77777777" w:rsidR="00ED3455" w:rsidRPr="00C429FF" w:rsidRDefault="00ED3455" w:rsidP="00ED3455">
      <w:pPr>
        <w:pStyle w:val="Textoindependiente"/>
        <w:spacing w:line="240" w:lineRule="auto"/>
        <w:rPr>
          <w:sz w:val="20"/>
          <w:szCs w:val="20"/>
          <w:lang w:val="es-CO"/>
        </w:rPr>
      </w:pPr>
    </w:p>
    <w:p w14:paraId="78C0422A" w14:textId="77777777" w:rsidR="00ED3455" w:rsidRPr="00C429FF" w:rsidRDefault="00ED3455" w:rsidP="00ED3455">
      <w:pPr>
        <w:pStyle w:val="Ttulo1"/>
        <w:numPr>
          <w:ilvl w:val="1"/>
          <w:numId w:val="3"/>
        </w:numPr>
        <w:tabs>
          <w:tab w:val="left" w:pos="517"/>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DOCUMENTOS OTORGADOS EN EL EXTERIOR</w:t>
      </w:r>
      <w:r w:rsidR="00474603" w:rsidRPr="00C429FF">
        <w:rPr>
          <w:rFonts w:ascii="Arial" w:hAnsi="Arial" w:cs="Arial"/>
          <w:color w:val="auto"/>
          <w:sz w:val="20"/>
          <w:szCs w:val="20"/>
          <w:lang w:val="es-CO"/>
        </w:rPr>
        <w:t>.</w:t>
      </w:r>
    </w:p>
    <w:p w14:paraId="02B73A60" w14:textId="77777777" w:rsidR="00ED3455" w:rsidRPr="00C429FF" w:rsidRDefault="00ED3455" w:rsidP="00ED3455">
      <w:pPr>
        <w:pStyle w:val="Textoindependiente"/>
        <w:spacing w:line="240" w:lineRule="auto"/>
        <w:rPr>
          <w:b/>
          <w:sz w:val="20"/>
          <w:szCs w:val="20"/>
          <w:lang w:val="es-CO"/>
        </w:rPr>
      </w:pPr>
    </w:p>
    <w:p w14:paraId="4A4724C1"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Los documentos oficiales otorgados o expedidos en el exterior, deberán presentarse traducidos al idioma castellano,</w:t>
      </w:r>
      <w:r w:rsidRPr="00C429FF">
        <w:rPr>
          <w:spacing w:val="1"/>
          <w:sz w:val="20"/>
          <w:szCs w:val="20"/>
          <w:lang w:val="es-CO"/>
        </w:rPr>
        <w:t xml:space="preserve"> </w:t>
      </w:r>
      <w:r w:rsidRPr="00C429FF">
        <w:rPr>
          <w:sz w:val="20"/>
          <w:szCs w:val="20"/>
          <w:lang w:val="es-CO"/>
        </w:rPr>
        <w:t>legalizados o apostillados en la forma prevista en las normas vigentes sobre la materia, en especial en los artículos 74 y</w:t>
      </w:r>
      <w:r w:rsidRPr="00C429FF">
        <w:rPr>
          <w:spacing w:val="1"/>
          <w:sz w:val="20"/>
          <w:szCs w:val="20"/>
          <w:lang w:val="es-CO"/>
        </w:rPr>
        <w:t xml:space="preserve"> </w:t>
      </w:r>
      <w:r w:rsidRPr="00C429FF">
        <w:rPr>
          <w:sz w:val="20"/>
          <w:szCs w:val="20"/>
          <w:lang w:val="es-CO"/>
        </w:rPr>
        <w:t>251</w:t>
      </w:r>
      <w:r w:rsidRPr="00C429FF">
        <w:rPr>
          <w:spacing w:val="-8"/>
          <w:sz w:val="20"/>
          <w:szCs w:val="20"/>
          <w:lang w:val="es-CO"/>
        </w:rPr>
        <w:t xml:space="preserve"> </w:t>
      </w:r>
      <w:r w:rsidRPr="00C429FF">
        <w:rPr>
          <w:sz w:val="20"/>
          <w:szCs w:val="20"/>
          <w:lang w:val="es-CO"/>
        </w:rPr>
        <w:t>del</w:t>
      </w:r>
      <w:r w:rsidRPr="00C429FF">
        <w:rPr>
          <w:spacing w:val="-11"/>
          <w:sz w:val="20"/>
          <w:szCs w:val="20"/>
          <w:lang w:val="es-CO"/>
        </w:rPr>
        <w:t xml:space="preserve"> </w:t>
      </w:r>
      <w:r w:rsidRPr="00C429FF">
        <w:rPr>
          <w:sz w:val="20"/>
          <w:szCs w:val="20"/>
          <w:lang w:val="es-CO"/>
        </w:rPr>
        <w:t>Código</w:t>
      </w:r>
      <w:r w:rsidRPr="00C429FF">
        <w:rPr>
          <w:spacing w:val="-9"/>
          <w:sz w:val="20"/>
          <w:szCs w:val="20"/>
          <w:lang w:val="es-CO"/>
        </w:rPr>
        <w:t xml:space="preserve"> </w:t>
      </w:r>
      <w:r w:rsidRPr="00C429FF">
        <w:rPr>
          <w:sz w:val="20"/>
          <w:szCs w:val="20"/>
          <w:lang w:val="es-CO"/>
        </w:rPr>
        <w:t>General</w:t>
      </w:r>
      <w:r w:rsidRPr="00C429FF">
        <w:rPr>
          <w:spacing w:val="-9"/>
          <w:sz w:val="20"/>
          <w:szCs w:val="20"/>
          <w:lang w:val="es-CO"/>
        </w:rPr>
        <w:t xml:space="preserve"> </w:t>
      </w:r>
      <w:r w:rsidRPr="00C429FF">
        <w:rPr>
          <w:sz w:val="20"/>
          <w:szCs w:val="20"/>
          <w:lang w:val="es-CO"/>
        </w:rPr>
        <w:t>del</w:t>
      </w:r>
      <w:r w:rsidRPr="00C429FF">
        <w:rPr>
          <w:spacing w:val="-11"/>
          <w:sz w:val="20"/>
          <w:szCs w:val="20"/>
          <w:lang w:val="es-CO"/>
        </w:rPr>
        <w:t xml:space="preserve"> </w:t>
      </w:r>
      <w:r w:rsidRPr="00C429FF">
        <w:rPr>
          <w:sz w:val="20"/>
          <w:szCs w:val="20"/>
          <w:lang w:val="es-CO"/>
        </w:rPr>
        <w:t>Proceso,</w:t>
      </w:r>
      <w:r w:rsidRPr="00C429FF">
        <w:rPr>
          <w:spacing w:val="-8"/>
          <w:sz w:val="20"/>
          <w:szCs w:val="20"/>
          <w:lang w:val="es-CO"/>
        </w:rPr>
        <w:t xml:space="preserve"> </w:t>
      </w:r>
      <w:r w:rsidRPr="00C429FF">
        <w:rPr>
          <w:sz w:val="20"/>
          <w:szCs w:val="20"/>
          <w:lang w:val="es-CO"/>
        </w:rPr>
        <w:t>artículo</w:t>
      </w:r>
      <w:r w:rsidRPr="00C429FF">
        <w:rPr>
          <w:spacing w:val="-8"/>
          <w:sz w:val="20"/>
          <w:szCs w:val="20"/>
          <w:lang w:val="es-CO"/>
        </w:rPr>
        <w:t xml:space="preserve"> </w:t>
      </w:r>
      <w:r w:rsidRPr="00C429FF">
        <w:rPr>
          <w:sz w:val="20"/>
          <w:szCs w:val="20"/>
          <w:lang w:val="es-CO"/>
        </w:rPr>
        <w:t>480</w:t>
      </w:r>
      <w:r w:rsidRPr="00C429FF">
        <w:rPr>
          <w:spacing w:val="-8"/>
          <w:sz w:val="20"/>
          <w:szCs w:val="20"/>
          <w:lang w:val="es-CO"/>
        </w:rPr>
        <w:t xml:space="preserve"> </w:t>
      </w:r>
      <w:r w:rsidRPr="00C429FF">
        <w:rPr>
          <w:sz w:val="20"/>
          <w:szCs w:val="20"/>
          <w:lang w:val="es-CO"/>
        </w:rPr>
        <w:t>del</w:t>
      </w:r>
      <w:r w:rsidRPr="00C429FF">
        <w:rPr>
          <w:spacing w:val="-9"/>
          <w:sz w:val="20"/>
          <w:szCs w:val="20"/>
          <w:lang w:val="es-CO"/>
        </w:rPr>
        <w:t xml:space="preserve"> </w:t>
      </w:r>
      <w:r w:rsidRPr="00C429FF">
        <w:rPr>
          <w:sz w:val="20"/>
          <w:szCs w:val="20"/>
          <w:lang w:val="es-CO"/>
        </w:rPr>
        <w:t>Código</w:t>
      </w:r>
      <w:r w:rsidRPr="00C429FF">
        <w:rPr>
          <w:spacing w:val="-9"/>
          <w:sz w:val="20"/>
          <w:szCs w:val="20"/>
          <w:lang w:val="es-CO"/>
        </w:rPr>
        <w:t xml:space="preserve"> </w:t>
      </w:r>
      <w:r w:rsidRPr="00C429FF">
        <w:rPr>
          <w:sz w:val="20"/>
          <w:szCs w:val="20"/>
          <w:lang w:val="es-CO"/>
        </w:rPr>
        <w:t>de</w:t>
      </w:r>
      <w:r w:rsidRPr="00C429FF">
        <w:rPr>
          <w:spacing w:val="-8"/>
          <w:sz w:val="20"/>
          <w:szCs w:val="20"/>
          <w:lang w:val="es-CO"/>
        </w:rPr>
        <w:t xml:space="preserve"> </w:t>
      </w:r>
      <w:r w:rsidRPr="00C429FF">
        <w:rPr>
          <w:sz w:val="20"/>
          <w:szCs w:val="20"/>
          <w:lang w:val="es-CO"/>
        </w:rPr>
        <w:t>Comercio</w:t>
      </w:r>
      <w:r w:rsidRPr="00C429FF">
        <w:rPr>
          <w:spacing w:val="-11"/>
          <w:sz w:val="20"/>
          <w:szCs w:val="20"/>
          <w:lang w:val="es-CO"/>
        </w:rPr>
        <w:t xml:space="preserve"> </w:t>
      </w:r>
      <w:r w:rsidRPr="00C429FF">
        <w:rPr>
          <w:sz w:val="20"/>
          <w:szCs w:val="20"/>
          <w:lang w:val="es-CO"/>
        </w:rPr>
        <w:t>y</w:t>
      </w:r>
      <w:r w:rsidRPr="00C429FF">
        <w:rPr>
          <w:spacing w:val="-8"/>
          <w:sz w:val="20"/>
          <w:szCs w:val="20"/>
          <w:lang w:val="es-CO"/>
        </w:rPr>
        <w:t xml:space="preserve"> </w:t>
      </w:r>
      <w:r w:rsidRPr="00C429FF">
        <w:rPr>
          <w:sz w:val="20"/>
          <w:szCs w:val="20"/>
          <w:lang w:val="es-CO"/>
        </w:rPr>
        <w:t>en</w:t>
      </w:r>
      <w:r w:rsidRPr="00C429FF">
        <w:rPr>
          <w:spacing w:val="-7"/>
          <w:sz w:val="20"/>
          <w:szCs w:val="20"/>
          <w:lang w:val="es-CO"/>
        </w:rPr>
        <w:t xml:space="preserve"> </w:t>
      </w:r>
      <w:r w:rsidRPr="00C429FF">
        <w:rPr>
          <w:sz w:val="20"/>
          <w:szCs w:val="20"/>
          <w:lang w:val="es-CO"/>
        </w:rPr>
        <w:t>la</w:t>
      </w:r>
      <w:r w:rsidRPr="00C429FF">
        <w:rPr>
          <w:spacing w:val="-11"/>
          <w:sz w:val="20"/>
          <w:szCs w:val="20"/>
          <w:lang w:val="es-CO"/>
        </w:rPr>
        <w:t xml:space="preserve"> </w:t>
      </w:r>
      <w:r w:rsidRPr="00C429FF">
        <w:rPr>
          <w:sz w:val="20"/>
          <w:szCs w:val="20"/>
          <w:lang w:val="es-CO"/>
        </w:rPr>
        <w:t>Resolución</w:t>
      </w:r>
      <w:r w:rsidRPr="00C429FF">
        <w:rPr>
          <w:spacing w:val="-7"/>
          <w:sz w:val="20"/>
          <w:szCs w:val="20"/>
          <w:lang w:val="es-CO"/>
        </w:rPr>
        <w:t xml:space="preserve"> </w:t>
      </w:r>
      <w:r w:rsidRPr="00C429FF">
        <w:rPr>
          <w:sz w:val="20"/>
          <w:szCs w:val="20"/>
          <w:lang w:val="es-CO"/>
        </w:rPr>
        <w:t>1959</w:t>
      </w:r>
      <w:r w:rsidRPr="00C429FF">
        <w:rPr>
          <w:spacing w:val="-8"/>
          <w:sz w:val="20"/>
          <w:szCs w:val="20"/>
          <w:lang w:val="es-CO"/>
        </w:rPr>
        <w:t xml:space="preserve"> </w:t>
      </w:r>
      <w:r w:rsidRPr="00C429FF">
        <w:rPr>
          <w:sz w:val="20"/>
          <w:szCs w:val="20"/>
          <w:lang w:val="es-CO"/>
        </w:rPr>
        <w:t>de</w:t>
      </w:r>
      <w:r w:rsidRPr="00C429FF">
        <w:rPr>
          <w:spacing w:val="-10"/>
          <w:sz w:val="20"/>
          <w:szCs w:val="20"/>
          <w:lang w:val="es-CO"/>
        </w:rPr>
        <w:t xml:space="preserve"> </w:t>
      </w:r>
      <w:r w:rsidRPr="00C429FF">
        <w:rPr>
          <w:sz w:val="20"/>
          <w:szCs w:val="20"/>
          <w:lang w:val="es-CO"/>
        </w:rPr>
        <w:t>03</w:t>
      </w:r>
      <w:r w:rsidRPr="00C429FF">
        <w:rPr>
          <w:spacing w:val="-8"/>
          <w:sz w:val="20"/>
          <w:szCs w:val="20"/>
          <w:lang w:val="es-CO"/>
        </w:rPr>
        <w:t xml:space="preserve"> </w:t>
      </w:r>
      <w:r w:rsidRPr="00C429FF">
        <w:rPr>
          <w:sz w:val="20"/>
          <w:szCs w:val="20"/>
          <w:lang w:val="es-CO"/>
        </w:rPr>
        <w:t>de</w:t>
      </w:r>
      <w:r w:rsidRPr="00C429FF">
        <w:rPr>
          <w:spacing w:val="-8"/>
          <w:sz w:val="20"/>
          <w:szCs w:val="20"/>
          <w:lang w:val="es-CO"/>
        </w:rPr>
        <w:t xml:space="preserve"> </w:t>
      </w:r>
      <w:r w:rsidRPr="00C429FF">
        <w:rPr>
          <w:sz w:val="20"/>
          <w:szCs w:val="20"/>
          <w:lang w:val="es-CO"/>
        </w:rPr>
        <w:t>agosto</w:t>
      </w:r>
      <w:r w:rsidRPr="00C429FF">
        <w:rPr>
          <w:spacing w:val="-10"/>
          <w:sz w:val="20"/>
          <w:szCs w:val="20"/>
          <w:lang w:val="es-CO"/>
        </w:rPr>
        <w:t xml:space="preserve"> </w:t>
      </w:r>
      <w:r w:rsidRPr="00C429FF">
        <w:rPr>
          <w:sz w:val="20"/>
          <w:szCs w:val="20"/>
          <w:lang w:val="es-CO"/>
        </w:rPr>
        <w:t>de</w:t>
      </w:r>
      <w:r w:rsidRPr="00C429FF">
        <w:rPr>
          <w:spacing w:val="-8"/>
          <w:sz w:val="20"/>
          <w:szCs w:val="20"/>
          <w:lang w:val="es-CO"/>
        </w:rPr>
        <w:t xml:space="preserve"> </w:t>
      </w:r>
      <w:r w:rsidRPr="00C429FF">
        <w:rPr>
          <w:sz w:val="20"/>
          <w:szCs w:val="20"/>
          <w:lang w:val="es-CO"/>
        </w:rPr>
        <w:t>2020,</w:t>
      </w:r>
      <w:r w:rsidRPr="00C429FF">
        <w:rPr>
          <w:spacing w:val="1"/>
          <w:sz w:val="20"/>
          <w:szCs w:val="20"/>
          <w:lang w:val="es-CO"/>
        </w:rPr>
        <w:t xml:space="preserve"> </w:t>
      </w:r>
      <w:r w:rsidRPr="00C429FF">
        <w:rPr>
          <w:sz w:val="20"/>
          <w:szCs w:val="20"/>
          <w:lang w:val="es-CO"/>
        </w:rPr>
        <w:t xml:space="preserve">proferida por el Ministerio de Relaciones Exteriores de Colombia y la Circular Externa Única del </w:t>
      </w:r>
      <w:r w:rsidR="00474603" w:rsidRPr="00C429FF">
        <w:rPr>
          <w:sz w:val="20"/>
          <w:szCs w:val="20"/>
          <w:lang w:val="es-CO"/>
        </w:rPr>
        <w:t>27 de diciembre de 2023</w:t>
      </w:r>
      <w:r w:rsidRPr="00C429FF">
        <w:rPr>
          <w:spacing w:val="1"/>
          <w:sz w:val="20"/>
          <w:szCs w:val="20"/>
          <w:lang w:val="es-CO"/>
        </w:rPr>
        <w:t xml:space="preserve"> </w:t>
      </w:r>
      <w:r w:rsidRPr="00C429FF">
        <w:rPr>
          <w:sz w:val="20"/>
          <w:szCs w:val="20"/>
          <w:lang w:val="es-CO"/>
        </w:rPr>
        <w:t>expedida por Colombia Compra Eficiente. Lo anterior sin perjuicio de lo establecido en el artículo 25 del Decreto Ley 019</w:t>
      </w:r>
      <w:r w:rsidRPr="00C429FF">
        <w:rPr>
          <w:spacing w:val="1"/>
          <w:sz w:val="20"/>
          <w:szCs w:val="20"/>
          <w:lang w:val="es-CO"/>
        </w:rPr>
        <w:t xml:space="preserve"> </w:t>
      </w:r>
      <w:r w:rsidRPr="00C429FF">
        <w:rPr>
          <w:spacing w:val="-1"/>
          <w:sz w:val="20"/>
          <w:szCs w:val="20"/>
          <w:lang w:val="es-CO"/>
        </w:rPr>
        <w:t>de</w:t>
      </w:r>
      <w:r w:rsidRPr="00C429FF">
        <w:rPr>
          <w:spacing w:val="-12"/>
          <w:sz w:val="20"/>
          <w:szCs w:val="20"/>
          <w:lang w:val="es-CO"/>
        </w:rPr>
        <w:t xml:space="preserve"> </w:t>
      </w:r>
      <w:r w:rsidRPr="00C429FF">
        <w:rPr>
          <w:spacing w:val="-1"/>
          <w:sz w:val="20"/>
          <w:szCs w:val="20"/>
          <w:lang w:val="es-CO"/>
        </w:rPr>
        <w:t>2012</w:t>
      </w:r>
      <w:r w:rsidRPr="00C429FF">
        <w:rPr>
          <w:spacing w:val="-11"/>
          <w:sz w:val="20"/>
          <w:szCs w:val="20"/>
          <w:lang w:val="es-CO"/>
        </w:rPr>
        <w:t xml:space="preserve"> </w:t>
      </w:r>
      <w:r w:rsidRPr="00C429FF">
        <w:rPr>
          <w:spacing w:val="-1"/>
          <w:sz w:val="20"/>
          <w:szCs w:val="20"/>
          <w:lang w:val="es-CO"/>
        </w:rPr>
        <w:t>para</w:t>
      </w:r>
      <w:r w:rsidRPr="00C429FF">
        <w:rPr>
          <w:spacing w:val="-12"/>
          <w:sz w:val="20"/>
          <w:szCs w:val="20"/>
          <w:lang w:val="es-CO"/>
        </w:rPr>
        <w:t xml:space="preserve"> </w:t>
      </w:r>
      <w:r w:rsidRPr="00C429FF">
        <w:rPr>
          <w:spacing w:val="-1"/>
          <w:sz w:val="20"/>
          <w:szCs w:val="20"/>
          <w:lang w:val="es-CO"/>
        </w:rPr>
        <w:t>los</w:t>
      </w:r>
      <w:r w:rsidRPr="00C429FF">
        <w:rPr>
          <w:spacing w:val="-11"/>
          <w:sz w:val="20"/>
          <w:szCs w:val="20"/>
          <w:lang w:val="es-CO"/>
        </w:rPr>
        <w:t xml:space="preserve"> </w:t>
      </w:r>
      <w:r w:rsidRPr="00C429FF">
        <w:rPr>
          <w:spacing w:val="-1"/>
          <w:sz w:val="20"/>
          <w:szCs w:val="20"/>
          <w:lang w:val="es-CO"/>
        </w:rPr>
        <w:t>documentos</w:t>
      </w:r>
      <w:r w:rsidRPr="00C429FF">
        <w:rPr>
          <w:spacing w:val="-11"/>
          <w:sz w:val="20"/>
          <w:szCs w:val="20"/>
          <w:lang w:val="es-CO"/>
        </w:rPr>
        <w:t xml:space="preserve"> </w:t>
      </w:r>
      <w:r w:rsidRPr="00C429FF">
        <w:rPr>
          <w:spacing w:val="-1"/>
          <w:sz w:val="20"/>
          <w:szCs w:val="20"/>
          <w:lang w:val="es-CO"/>
        </w:rPr>
        <w:t>privados</w:t>
      </w:r>
      <w:r w:rsidRPr="00C429FF">
        <w:rPr>
          <w:spacing w:val="-11"/>
          <w:sz w:val="20"/>
          <w:szCs w:val="20"/>
          <w:lang w:val="es-CO"/>
        </w:rPr>
        <w:t xml:space="preserve"> </w:t>
      </w:r>
      <w:r w:rsidRPr="00C429FF">
        <w:rPr>
          <w:sz w:val="20"/>
          <w:szCs w:val="20"/>
          <w:lang w:val="es-CO"/>
        </w:rPr>
        <w:t>y</w:t>
      </w:r>
      <w:r w:rsidRPr="00C429FF">
        <w:rPr>
          <w:spacing w:val="-12"/>
          <w:sz w:val="20"/>
          <w:szCs w:val="20"/>
          <w:lang w:val="es-CO"/>
        </w:rPr>
        <w:t xml:space="preserve"> </w:t>
      </w:r>
      <w:r w:rsidRPr="00C429FF">
        <w:rPr>
          <w:sz w:val="20"/>
          <w:szCs w:val="20"/>
          <w:lang w:val="es-CO"/>
        </w:rPr>
        <w:t>en</w:t>
      </w:r>
      <w:r w:rsidRPr="00C429FF">
        <w:rPr>
          <w:spacing w:val="-15"/>
          <w:sz w:val="20"/>
          <w:szCs w:val="20"/>
          <w:lang w:val="es-CO"/>
        </w:rPr>
        <w:t xml:space="preserve"> </w:t>
      </w:r>
      <w:r w:rsidRPr="00C429FF">
        <w:rPr>
          <w:sz w:val="20"/>
          <w:szCs w:val="20"/>
          <w:lang w:val="es-CO"/>
        </w:rPr>
        <w:t>el</w:t>
      </w:r>
      <w:r w:rsidRPr="00C429FF">
        <w:rPr>
          <w:spacing w:val="-10"/>
          <w:sz w:val="20"/>
          <w:szCs w:val="20"/>
          <w:lang w:val="es-CO"/>
        </w:rPr>
        <w:t xml:space="preserve"> </w:t>
      </w:r>
      <w:r w:rsidRPr="00C429FF">
        <w:rPr>
          <w:sz w:val="20"/>
          <w:szCs w:val="20"/>
          <w:lang w:val="es-CO"/>
        </w:rPr>
        <w:t>Manual</w:t>
      </w:r>
      <w:r w:rsidRPr="00C429FF">
        <w:rPr>
          <w:spacing w:val="-10"/>
          <w:sz w:val="20"/>
          <w:szCs w:val="20"/>
          <w:lang w:val="es-CO"/>
        </w:rPr>
        <w:t xml:space="preserve"> </w:t>
      </w:r>
      <w:r w:rsidRPr="00C429FF">
        <w:rPr>
          <w:sz w:val="20"/>
          <w:szCs w:val="20"/>
          <w:lang w:val="es-CO"/>
        </w:rPr>
        <w:t>para</w:t>
      </w:r>
      <w:r w:rsidRPr="00C429FF">
        <w:rPr>
          <w:spacing w:val="-10"/>
          <w:sz w:val="20"/>
          <w:szCs w:val="20"/>
          <w:lang w:val="es-CO"/>
        </w:rPr>
        <w:t xml:space="preserve"> </w:t>
      </w:r>
      <w:r w:rsidRPr="00C429FF">
        <w:rPr>
          <w:sz w:val="20"/>
          <w:szCs w:val="20"/>
          <w:lang w:val="es-CO"/>
        </w:rPr>
        <w:t>determinar</w:t>
      </w:r>
      <w:r w:rsidRPr="00C429FF">
        <w:rPr>
          <w:spacing w:val="-12"/>
          <w:sz w:val="20"/>
          <w:szCs w:val="20"/>
          <w:lang w:val="es-CO"/>
        </w:rPr>
        <w:t xml:space="preserve"> </w:t>
      </w:r>
      <w:r w:rsidRPr="00C429FF">
        <w:rPr>
          <w:sz w:val="20"/>
          <w:szCs w:val="20"/>
          <w:lang w:val="es-CO"/>
        </w:rPr>
        <w:t>y</w:t>
      </w:r>
      <w:r w:rsidRPr="00C429FF">
        <w:rPr>
          <w:spacing w:val="-11"/>
          <w:sz w:val="20"/>
          <w:szCs w:val="20"/>
          <w:lang w:val="es-CO"/>
        </w:rPr>
        <w:t xml:space="preserve"> </w:t>
      </w:r>
      <w:r w:rsidRPr="00C429FF">
        <w:rPr>
          <w:sz w:val="20"/>
          <w:szCs w:val="20"/>
          <w:lang w:val="es-CO"/>
        </w:rPr>
        <w:t>verificar</w:t>
      </w:r>
      <w:r w:rsidRPr="00C429FF">
        <w:rPr>
          <w:spacing w:val="-11"/>
          <w:sz w:val="20"/>
          <w:szCs w:val="20"/>
          <w:lang w:val="es-CO"/>
        </w:rPr>
        <w:t xml:space="preserve"> </w:t>
      </w:r>
      <w:r w:rsidRPr="00C429FF">
        <w:rPr>
          <w:sz w:val="20"/>
          <w:szCs w:val="20"/>
          <w:lang w:val="es-CO"/>
        </w:rPr>
        <w:t>los</w:t>
      </w:r>
      <w:r w:rsidRPr="00C429FF">
        <w:rPr>
          <w:spacing w:val="-13"/>
          <w:sz w:val="20"/>
          <w:szCs w:val="20"/>
          <w:lang w:val="es-CO"/>
        </w:rPr>
        <w:t xml:space="preserve"> </w:t>
      </w:r>
      <w:r w:rsidRPr="00C429FF">
        <w:rPr>
          <w:sz w:val="20"/>
          <w:szCs w:val="20"/>
          <w:lang w:val="es-CO"/>
        </w:rPr>
        <w:t>requisitos</w:t>
      </w:r>
      <w:r w:rsidRPr="00C429FF">
        <w:rPr>
          <w:spacing w:val="-11"/>
          <w:sz w:val="20"/>
          <w:szCs w:val="20"/>
          <w:lang w:val="es-CO"/>
        </w:rPr>
        <w:t xml:space="preserve"> </w:t>
      </w:r>
      <w:r w:rsidRPr="00C429FF">
        <w:rPr>
          <w:sz w:val="20"/>
          <w:szCs w:val="20"/>
          <w:lang w:val="es-CO"/>
        </w:rPr>
        <w:t>habilitantes</w:t>
      </w:r>
      <w:r w:rsidRPr="00C429FF">
        <w:rPr>
          <w:spacing w:val="-12"/>
          <w:sz w:val="20"/>
          <w:szCs w:val="20"/>
          <w:lang w:val="es-CO"/>
        </w:rPr>
        <w:t xml:space="preserve"> </w:t>
      </w:r>
      <w:r w:rsidRPr="00C429FF">
        <w:rPr>
          <w:sz w:val="20"/>
          <w:szCs w:val="20"/>
          <w:lang w:val="es-CO"/>
        </w:rPr>
        <w:t>en</w:t>
      </w:r>
      <w:r w:rsidRPr="00C429FF">
        <w:rPr>
          <w:spacing w:val="-12"/>
          <w:sz w:val="20"/>
          <w:szCs w:val="20"/>
          <w:lang w:val="es-CO"/>
        </w:rPr>
        <w:t xml:space="preserve"> </w:t>
      </w:r>
      <w:r w:rsidRPr="00C429FF">
        <w:rPr>
          <w:sz w:val="20"/>
          <w:szCs w:val="20"/>
          <w:lang w:val="es-CO"/>
        </w:rPr>
        <w:t>los</w:t>
      </w:r>
      <w:r w:rsidRPr="00C429FF">
        <w:rPr>
          <w:spacing w:val="-13"/>
          <w:sz w:val="20"/>
          <w:szCs w:val="20"/>
          <w:lang w:val="es-CO"/>
        </w:rPr>
        <w:t xml:space="preserve"> </w:t>
      </w:r>
      <w:r w:rsidRPr="00C429FF">
        <w:rPr>
          <w:sz w:val="20"/>
          <w:szCs w:val="20"/>
          <w:lang w:val="es-CO"/>
        </w:rPr>
        <w:t>procesos</w:t>
      </w:r>
      <w:r w:rsidRPr="00C429FF">
        <w:rPr>
          <w:spacing w:val="1"/>
          <w:sz w:val="20"/>
          <w:szCs w:val="20"/>
          <w:lang w:val="es-CO"/>
        </w:rPr>
        <w:t xml:space="preserve"> </w:t>
      </w:r>
      <w:r w:rsidRPr="00C429FF">
        <w:rPr>
          <w:sz w:val="20"/>
          <w:szCs w:val="20"/>
          <w:lang w:val="es-CO"/>
        </w:rPr>
        <w:t>de contratación. Este requisito se hace extensivo a todos y cada uno de los documentos que formen parte del proceso y</w:t>
      </w:r>
      <w:r w:rsidRPr="00C429FF">
        <w:rPr>
          <w:spacing w:val="1"/>
          <w:sz w:val="20"/>
          <w:szCs w:val="20"/>
          <w:lang w:val="es-CO"/>
        </w:rPr>
        <w:t xml:space="preserve"> </w:t>
      </w:r>
      <w:r w:rsidRPr="00C429FF">
        <w:rPr>
          <w:sz w:val="20"/>
          <w:szCs w:val="20"/>
          <w:lang w:val="es-CO"/>
        </w:rPr>
        <w:t>que</w:t>
      </w:r>
      <w:r w:rsidRPr="00C429FF">
        <w:rPr>
          <w:spacing w:val="-1"/>
          <w:sz w:val="20"/>
          <w:szCs w:val="20"/>
          <w:lang w:val="es-CO"/>
        </w:rPr>
        <w:t xml:space="preserve"> </w:t>
      </w:r>
      <w:r w:rsidRPr="00C429FF">
        <w:rPr>
          <w:sz w:val="20"/>
          <w:szCs w:val="20"/>
          <w:lang w:val="es-CO"/>
        </w:rPr>
        <w:t>sean presentados</w:t>
      </w:r>
      <w:r w:rsidRPr="00C429FF">
        <w:rPr>
          <w:spacing w:val="-1"/>
          <w:sz w:val="20"/>
          <w:szCs w:val="20"/>
          <w:lang w:val="es-CO"/>
        </w:rPr>
        <w:t xml:space="preserve"> </w:t>
      </w:r>
      <w:r w:rsidRPr="00C429FF">
        <w:rPr>
          <w:sz w:val="20"/>
          <w:szCs w:val="20"/>
          <w:lang w:val="es-CO"/>
        </w:rPr>
        <w:t>con ocasión del mismo.</w:t>
      </w:r>
    </w:p>
    <w:p w14:paraId="2659DC94" w14:textId="77777777" w:rsidR="00ED3455" w:rsidRPr="00C429FF" w:rsidRDefault="00ED3455" w:rsidP="00ED3455">
      <w:pPr>
        <w:pStyle w:val="Textoindependiente"/>
        <w:spacing w:line="240" w:lineRule="auto"/>
        <w:rPr>
          <w:sz w:val="20"/>
          <w:szCs w:val="20"/>
          <w:lang w:val="es-CO"/>
        </w:rPr>
      </w:pPr>
    </w:p>
    <w:p w14:paraId="606FE9CA" w14:textId="77777777" w:rsidR="00ED3455" w:rsidRPr="00C429FF" w:rsidRDefault="00ED3455" w:rsidP="00ED3455">
      <w:pPr>
        <w:pStyle w:val="Ttulo1"/>
        <w:numPr>
          <w:ilvl w:val="1"/>
          <w:numId w:val="3"/>
        </w:numPr>
        <w:tabs>
          <w:tab w:val="left" w:pos="680"/>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CONSULARIZACIÓN</w:t>
      </w:r>
      <w:r w:rsidR="00A5378F" w:rsidRPr="00C429FF">
        <w:rPr>
          <w:rFonts w:ascii="Arial" w:hAnsi="Arial" w:cs="Arial"/>
          <w:color w:val="auto"/>
          <w:sz w:val="20"/>
          <w:szCs w:val="20"/>
          <w:lang w:val="es-CO"/>
        </w:rPr>
        <w:t>.</w:t>
      </w:r>
    </w:p>
    <w:p w14:paraId="4068C3EC" w14:textId="77777777" w:rsidR="00ED3455" w:rsidRPr="00C429FF" w:rsidRDefault="00ED3455" w:rsidP="00ED3455">
      <w:pPr>
        <w:pStyle w:val="Textoindependiente"/>
        <w:spacing w:line="240" w:lineRule="auto"/>
        <w:rPr>
          <w:b/>
          <w:sz w:val="20"/>
          <w:szCs w:val="20"/>
          <w:lang w:val="es-CO"/>
        </w:rPr>
      </w:pPr>
    </w:p>
    <w:p w14:paraId="0E3110E6" w14:textId="77777777" w:rsidR="00ED3455" w:rsidRPr="00C429FF" w:rsidRDefault="00ED3455" w:rsidP="00ED3455">
      <w:pPr>
        <w:pStyle w:val="Textoindependiente"/>
        <w:spacing w:line="240" w:lineRule="auto"/>
        <w:rPr>
          <w:bCs/>
          <w:sz w:val="20"/>
          <w:szCs w:val="20"/>
          <w:lang w:val="es-CO"/>
        </w:rPr>
      </w:pPr>
      <w:r w:rsidRPr="00C429FF">
        <w:rPr>
          <w:sz w:val="20"/>
          <w:szCs w:val="20"/>
          <w:lang w:val="es-CO"/>
        </w:rPr>
        <w:t>De conformidad con lo previsto por el artículo 480 del Código de Comercio, los documentos otorgados en el exterior se</w:t>
      </w:r>
      <w:r w:rsidRPr="00C429FF">
        <w:rPr>
          <w:spacing w:val="1"/>
          <w:sz w:val="20"/>
          <w:szCs w:val="20"/>
          <w:lang w:val="es-CO"/>
        </w:rPr>
        <w:t xml:space="preserve"> </w:t>
      </w:r>
      <w:r w:rsidRPr="00C429FF">
        <w:rPr>
          <w:sz w:val="20"/>
          <w:szCs w:val="20"/>
          <w:lang w:val="es-CO"/>
        </w:rPr>
        <w:t xml:space="preserve">autenticarán </w:t>
      </w:r>
      <w:r w:rsidRPr="00C429FF">
        <w:rPr>
          <w:bCs/>
          <w:sz w:val="20"/>
          <w:szCs w:val="20"/>
          <w:lang w:val="es-CO"/>
        </w:rPr>
        <w:t>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w:t>
      </w:r>
    </w:p>
    <w:p w14:paraId="0B620B12" w14:textId="77777777" w:rsidR="00ED3455" w:rsidRPr="00C429FF" w:rsidRDefault="00ED3455" w:rsidP="00ED3455">
      <w:pPr>
        <w:pStyle w:val="Textoindependiente"/>
        <w:spacing w:line="240" w:lineRule="auto"/>
        <w:rPr>
          <w:bCs/>
          <w:sz w:val="20"/>
          <w:szCs w:val="20"/>
          <w:lang w:val="es-CO"/>
        </w:rPr>
      </w:pPr>
    </w:p>
    <w:p w14:paraId="4B4F57E7" w14:textId="77777777" w:rsidR="00ED3455" w:rsidRPr="00C429FF" w:rsidRDefault="00ED3455" w:rsidP="00ED3455">
      <w:pPr>
        <w:pStyle w:val="Textoindependiente"/>
        <w:spacing w:line="240" w:lineRule="auto"/>
        <w:rPr>
          <w:bCs/>
          <w:sz w:val="20"/>
          <w:szCs w:val="20"/>
          <w:lang w:val="es-CO"/>
        </w:rPr>
      </w:pPr>
      <w:r w:rsidRPr="00C429FF">
        <w:rPr>
          <w:bCs/>
          <w:sz w:val="20"/>
          <w:szCs w:val="20"/>
          <w:lang w:val="es-CO"/>
        </w:rPr>
        <w:t>Tratándose de sociedades, de conformidad con el citado artículo, al autenticar los documentos referidos, los cónsules harán constar que existe la sociedad y ejerce su objeto conforme a las leyes del respectivo país (Artículo 74 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3DEC12C2" w14:textId="77777777" w:rsidR="00ED3455" w:rsidRPr="00C429FF" w:rsidRDefault="00ED3455" w:rsidP="00ED3455">
      <w:pPr>
        <w:pStyle w:val="Textoindependiente"/>
        <w:spacing w:line="240" w:lineRule="auto"/>
        <w:rPr>
          <w:bCs/>
          <w:sz w:val="20"/>
          <w:szCs w:val="20"/>
          <w:lang w:val="es-CO"/>
        </w:rPr>
      </w:pPr>
    </w:p>
    <w:p w14:paraId="24986E27" w14:textId="77777777" w:rsidR="00ED3455" w:rsidRPr="00C429FF" w:rsidRDefault="00ED3455" w:rsidP="00ED3455">
      <w:pPr>
        <w:pStyle w:val="Textoindependiente"/>
        <w:spacing w:line="240" w:lineRule="auto"/>
        <w:rPr>
          <w:bCs/>
          <w:sz w:val="20"/>
          <w:szCs w:val="20"/>
          <w:lang w:val="es-CO"/>
        </w:rPr>
      </w:pPr>
      <w:r w:rsidRPr="00C429FF">
        <w:rPr>
          <w:bCs/>
          <w:sz w:val="20"/>
          <w:szCs w:val="20"/>
          <w:lang w:val="es-CO"/>
        </w:rPr>
        <w:t>Lo anterior sin perjuicio de lo establecido en el artículo 25 del Decreto Ley 019 de 2012, y en el Manual para determinar y verificar los requisitos habilitantes en los procesos de contratación. Este requisito se hace extensivo a todos y cada uno de los documentos que formen parte del proceso y que sean presentados con ocasión del mismo.</w:t>
      </w:r>
    </w:p>
    <w:p w14:paraId="06C68133" w14:textId="77777777" w:rsidR="00ED3455" w:rsidRPr="00C429FF" w:rsidRDefault="00ED3455" w:rsidP="00ED3455">
      <w:pPr>
        <w:pStyle w:val="Textoindependiente"/>
        <w:spacing w:line="240" w:lineRule="auto"/>
        <w:rPr>
          <w:sz w:val="20"/>
          <w:szCs w:val="20"/>
          <w:lang w:val="es-CO"/>
        </w:rPr>
      </w:pPr>
    </w:p>
    <w:p w14:paraId="08572965" w14:textId="77777777" w:rsidR="00ED3455" w:rsidRPr="00C429FF" w:rsidRDefault="00A5378F" w:rsidP="00ED3455">
      <w:pPr>
        <w:pStyle w:val="Ttulo1"/>
        <w:numPr>
          <w:ilvl w:val="1"/>
          <w:numId w:val="3"/>
        </w:numPr>
        <w:tabs>
          <w:tab w:val="left" w:pos="682"/>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APOSTILLE (DOCUMENTOS PÚBLICOS).</w:t>
      </w:r>
    </w:p>
    <w:p w14:paraId="12DBAD15" w14:textId="77777777" w:rsidR="00ED3455" w:rsidRPr="00C429FF" w:rsidRDefault="00ED3455" w:rsidP="00ED3455">
      <w:pPr>
        <w:pStyle w:val="Textoindependiente"/>
        <w:spacing w:line="240" w:lineRule="auto"/>
        <w:rPr>
          <w:sz w:val="20"/>
          <w:szCs w:val="20"/>
          <w:lang w:val="es-CO"/>
        </w:rPr>
      </w:pPr>
    </w:p>
    <w:p w14:paraId="108BCA9C" w14:textId="77777777" w:rsidR="00ED3455" w:rsidRPr="00C429FF" w:rsidRDefault="00ED3455" w:rsidP="00ED3455">
      <w:pPr>
        <w:jc w:val="both"/>
        <w:rPr>
          <w:rFonts w:ascii="Arial" w:hAnsi="Arial" w:cs="Arial"/>
          <w:sz w:val="20"/>
          <w:szCs w:val="20"/>
        </w:rPr>
      </w:pPr>
      <w:r w:rsidRPr="00C429FF">
        <w:rPr>
          <w:rFonts w:ascii="Arial" w:hAnsi="Arial" w:cs="Arial"/>
          <w:sz w:val="20"/>
          <w:szCs w:val="20"/>
        </w:rPr>
        <w:t xml:space="preserve">Cuando se trate de documentos de naturaleza pública otorgados en el exterior, de conformidad con lo previsto en la Ley 455 de 1998, no se requerirá del trámite de consularización señalado en este numeral, siempre que provenga de uno de los países signatarios de la Convención de La Haya del 5 de octubre de 1961, sobre abolición del requisito de legalización para documentos públicos extranjeros. </w:t>
      </w:r>
    </w:p>
    <w:p w14:paraId="5DE87D30" w14:textId="77777777" w:rsidR="00ED3455" w:rsidRPr="00C429FF" w:rsidRDefault="00ED3455" w:rsidP="00ED3455">
      <w:pPr>
        <w:jc w:val="both"/>
        <w:rPr>
          <w:rFonts w:ascii="Arial" w:hAnsi="Arial" w:cs="Arial"/>
          <w:sz w:val="20"/>
          <w:szCs w:val="20"/>
        </w:rPr>
      </w:pPr>
    </w:p>
    <w:p w14:paraId="3B179552" w14:textId="77777777" w:rsidR="00ED3455" w:rsidRPr="00C429FF" w:rsidRDefault="00ED3455" w:rsidP="00ED3455">
      <w:pPr>
        <w:jc w:val="both"/>
        <w:rPr>
          <w:rFonts w:ascii="Arial" w:hAnsi="Arial" w:cs="Arial"/>
          <w:sz w:val="20"/>
          <w:szCs w:val="20"/>
        </w:rPr>
      </w:pPr>
      <w:r w:rsidRPr="00C429FF">
        <w:rPr>
          <w:rFonts w:ascii="Arial" w:hAnsi="Arial" w:cs="Arial"/>
          <w:sz w:val="20"/>
          <w:szCs w:val="20"/>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 acompañada de una traducción oficial a dicho idioma y la firma del traductor legalizada de conformidad con las normas vigentes.</w:t>
      </w:r>
    </w:p>
    <w:p w14:paraId="12C8406F" w14:textId="77777777" w:rsidR="00ED3455" w:rsidRPr="00C429FF" w:rsidRDefault="00ED3455" w:rsidP="00ED3455">
      <w:pPr>
        <w:jc w:val="both"/>
        <w:rPr>
          <w:rFonts w:ascii="Arial" w:hAnsi="Arial" w:cs="Arial"/>
          <w:sz w:val="20"/>
          <w:szCs w:val="20"/>
        </w:rPr>
      </w:pPr>
    </w:p>
    <w:p w14:paraId="275CAD67" w14:textId="77777777" w:rsidR="00ED3455" w:rsidRPr="00C429FF" w:rsidRDefault="00ED3455" w:rsidP="00ED3455">
      <w:pPr>
        <w:jc w:val="both"/>
        <w:rPr>
          <w:rFonts w:ascii="Arial" w:hAnsi="Arial" w:cs="Arial"/>
          <w:sz w:val="20"/>
          <w:szCs w:val="20"/>
        </w:rPr>
      </w:pPr>
      <w:r w:rsidRPr="00C429FF">
        <w:rPr>
          <w:rFonts w:ascii="Arial" w:hAnsi="Arial" w:cs="Arial"/>
          <w:b/>
          <w:bCs/>
          <w:sz w:val="20"/>
          <w:szCs w:val="20"/>
        </w:rPr>
        <w:t>Nota</w:t>
      </w:r>
      <w:r w:rsidRPr="00C429FF">
        <w:rPr>
          <w:rFonts w:ascii="Arial" w:hAnsi="Arial" w:cs="Arial"/>
          <w:sz w:val="20"/>
          <w:szCs w:val="20"/>
        </w:rPr>
        <w:t xml:space="preserve">: En el caso de documentos públicos con los cuales se pretenda acreditar requisitos habilitantes y por tanto, deban cumplir con el trámite de apostille, se aplicarán las reglas de subsanabilidad en los términos del artículo 5 de la Ley 1150 de 2007 modificado por el artículo 5 de la Ley 1882 de 2018. </w:t>
      </w:r>
    </w:p>
    <w:p w14:paraId="29752269" w14:textId="77777777" w:rsidR="00ED3455" w:rsidRPr="00C429FF" w:rsidRDefault="00ED3455" w:rsidP="00ED3455">
      <w:pPr>
        <w:pStyle w:val="Textoindependiente"/>
        <w:spacing w:line="240" w:lineRule="auto"/>
        <w:rPr>
          <w:sz w:val="20"/>
          <w:szCs w:val="20"/>
          <w:lang w:val="es-CO"/>
        </w:rPr>
      </w:pPr>
    </w:p>
    <w:p w14:paraId="0DB5CF65" w14:textId="77777777" w:rsidR="00ED3455" w:rsidRPr="00C429FF" w:rsidRDefault="00ED3455" w:rsidP="00ED3455">
      <w:pPr>
        <w:pStyle w:val="Ttulo1"/>
        <w:numPr>
          <w:ilvl w:val="1"/>
          <w:numId w:val="3"/>
        </w:numPr>
        <w:tabs>
          <w:tab w:val="left" w:pos="613"/>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TÍTULOS</w:t>
      </w:r>
      <w:r w:rsidRPr="00C429FF">
        <w:rPr>
          <w:rFonts w:ascii="Arial" w:hAnsi="Arial" w:cs="Arial"/>
          <w:color w:val="auto"/>
          <w:spacing w:val="-5"/>
          <w:sz w:val="20"/>
          <w:szCs w:val="20"/>
          <w:lang w:val="es-CO"/>
        </w:rPr>
        <w:t xml:space="preserve"> </w:t>
      </w:r>
      <w:r w:rsidRPr="00C429FF">
        <w:rPr>
          <w:rFonts w:ascii="Arial" w:hAnsi="Arial" w:cs="Arial"/>
          <w:color w:val="auto"/>
          <w:sz w:val="20"/>
          <w:szCs w:val="20"/>
          <w:lang w:val="es-CO"/>
        </w:rPr>
        <w:t>OBTENIDOS</w:t>
      </w:r>
      <w:r w:rsidRPr="00C429FF">
        <w:rPr>
          <w:rFonts w:ascii="Arial" w:hAnsi="Arial" w:cs="Arial"/>
          <w:color w:val="auto"/>
          <w:spacing w:val="-2"/>
          <w:sz w:val="20"/>
          <w:szCs w:val="20"/>
          <w:lang w:val="es-CO"/>
        </w:rPr>
        <w:t xml:space="preserve"> </w:t>
      </w:r>
      <w:r w:rsidRPr="00C429FF">
        <w:rPr>
          <w:rFonts w:ascii="Arial" w:hAnsi="Arial" w:cs="Arial"/>
          <w:color w:val="auto"/>
          <w:sz w:val="20"/>
          <w:szCs w:val="20"/>
          <w:lang w:val="es-CO"/>
        </w:rPr>
        <w:t>EN</w:t>
      </w:r>
      <w:r w:rsidRPr="00C429FF">
        <w:rPr>
          <w:rFonts w:ascii="Arial" w:hAnsi="Arial" w:cs="Arial"/>
          <w:color w:val="auto"/>
          <w:spacing w:val="-2"/>
          <w:sz w:val="20"/>
          <w:szCs w:val="20"/>
          <w:lang w:val="es-CO"/>
        </w:rPr>
        <w:t xml:space="preserve"> </w:t>
      </w:r>
      <w:r w:rsidRPr="00C429FF">
        <w:rPr>
          <w:rFonts w:ascii="Arial" w:hAnsi="Arial" w:cs="Arial"/>
          <w:color w:val="auto"/>
          <w:sz w:val="20"/>
          <w:szCs w:val="20"/>
          <w:lang w:val="es-CO"/>
        </w:rPr>
        <w:t>EL</w:t>
      </w:r>
      <w:r w:rsidRPr="00C429FF">
        <w:rPr>
          <w:rFonts w:ascii="Arial" w:hAnsi="Arial" w:cs="Arial"/>
          <w:color w:val="auto"/>
          <w:spacing w:val="-2"/>
          <w:sz w:val="20"/>
          <w:szCs w:val="20"/>
          <w:lang w:val="es-CO"/>
        </w:rPr>
        <w:t xml:space="preserve"> </w:t>
      </w:r>
      <w:r w:rsidRPr="00C429FF">
        <w:rPr>
          <w:rFonts w:ascii="Arial" w:hAnsi="Arial" w:cs="Arial"/>
          <w:color w:val="auto"/>
          <w:sz w:val="20"/>
          <w:szCs w:val="20"/>
          <w:lang w:val="es-CO"/>
        </w:rPr>
        <w:t>EXTERIOR</w:t>
      </w:r>
      <w:r w:rsidR="00A5378F" w:rsidRPr="00C429FF">
        <w:rPr>
          <w:rFonts w:ascii="Arial" w:hAnsi="Arial" w:cs="Arial"/>
          <w:color w:val="auto"/>
          <w:sz w:val="20"/>
          <w:szCs w:val="20"/>
          <w:lang w:val="es-CO"/>
        </w:rPr>
        <w:t>.</w:t>
      </w:r>
    </w:p>
    <w:p w14:paraId="12E2007B" w14:textId="77777777" w:rsidR="00ED3455" w:rsidRPr="00C429FF" w:rsidRDefault="00ED3455" w:rsidP="00ED3455">
      <w:pPr>
        <w:pStyle w:val="Textoindependiente"/>
        <w:spacing w:line="240" w:lineRule="auto"/>
        <w:rPr>
          <w:b/>
          <w:sz w:val="20"/>
          <w:szCs w:val="20"/>
          <w:lang w:val="es-CO"/>
        </w:rPr>
      </w:pPr>
    </w:p>
    <w:p w14:paraId="0339174C"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 xml:space="preserve">El Proponente que ofrezca personal con títulos académicos otorgados en el exterior, deberá </w:t>
      </w:r>
      <w:r w:rsidRPr="00C429FF">
        <w:rPr>
          <w:b/>
          <w:sz w:val="20"/>
          <w:szCs w:val="20"/>
          <w:u w:val="single"/>
          <w:lang w:val="es-CO"/>
        </w:rPr>
        <w:t>CONVALIDAR</w:t>
      </w:r>
      <w:r w:rsidRPr="00C429FF">
        <w:rPr>
          <w:b/>
          <w:sz w:val="20"/>
          <w:szCs w:val="20"/>
          <w:lang w:val="es-CO"/>
        </w:rPr>
        <w:t xml:space="preserve"> </w:t>
      </w:r>
      <w:r w:rsidRPr="00C429FF">
        <w:rPr>
          <w:sz w:val="20"/>
          <w:szCs w:val="20"/>
          <w:lang w:val="es-CO"/>
        </w:rPr>
        <w:t>estos títulos</w:t>
      </w:r>
      <w:r w:rsidRPr="00C429FF">
        <w:rPr>
          <w:spacing w:val="1"/>
          <w:sz w:val="20"/>
          <w:szCs w:val="20"/>
          <w:lang w:val="es-CO"/>
        </w:rPr>
        <w:t xml:space="preserve"> </w:t>
      </w:r>
      <w:r w:rsidRPr="00C429FF">
        <w:rPr>
          <w:sz w:val="20"/>
          <w:szCs w:val="20"/>
          <w:lang w:val="es-CO"/>
        </w:rPr>
        <w:t>ante</w:t>
      </w:r>
      <w:r w:rsidRPr="00C429FF">
        <w:rPr>
          <w:spacing w:val="-4"/>
          <w:sz w:val="20"/>
          <w:szCs w:val="20"/>
          <w:lang w:val="es-CO"/>
        </w:rPr>
        <w:t xml:space="preserve"> </w:t>
      </w:r>
      <w:r w:rsidRPr="00C429FF">
        <w:rPr>
          <w:sz w:val="20"/>
          <w:szCs w:val="20"/>
          <w:lang w:val="es-CO"/>
        </w:rPr>
        <w:t>el</w:t>
      </w:r>
      <w:r w:rsidRPr="00C429FF">
        <w:rPr>
          <w:spacing w:val="-1"/>
          <w:sz w:val="20"/>
          <w:szCs w:val="20"/>
          <w:lang w:val="es-CO"/>
        </w:rPr>
        <w:t xml:space="preserve"> </w:t>
      </w:r>
      <w:r w:rsidRPr="00C429FF">
        <w:rPr>
          <w:sz w:val="20"/>
          <w:szCs w:val="20"/>
          <w:lang w:val="es-CO"/>
        </w:rPr>
        <w:t>Ministerio</w:t>
      </w:r>
      <w:r w:rsidRPr="00C429FF">
        <w:rPr>
          <w:spacing w:val="-3"/>
          <w:sz w:val="20"/>
          <w:szCs w:val="20"/>
          <w:lang w:val="es-CO"/>
        </w:rPr>
        <w:t xml:space="preserve"> </w:t>
      </w:r>
      <w:r w:rsidRPr="00C429FF">
        <w:rPr>
          <w:sz w:val="20"/>
          <w:szCs w:val="20"/>
          <w:lang w:val="es-CO"/>
        </w:rPr>
        <w:t>de</w:t>
      </w:r>
      <w:r w:rsidRPr="00C429FF">
        <w:rPr>
          <w:spacing w:val="-2"/>
          <w:sz w:val="20"/>
          <w:szCs w:val="20"/>
          <w:lang w:val="es-CO"/>
        </w:rPr>
        <w:t xml:space="preserve"> </w:t>
      </w:r>
      <w:r w:rsidRPr="00C429FF">
        <w:rPr>
          <w:sz w:val="20"/>
          <w:szCs w:val="20"/>
          <w:lang w:val="es-CO"/>
        </w:rPr>
        <w:t>Educación</w:t>
      </w:r>
      <w:r w:rsidRPr="00C429FF">
        <w:rPr>
          <w:spacing w:val="-1"/>
          <w:sz w:val="20"/>
          <w:szCs w:val="20"/>
          <w:lang w:val="es-CO"/>
        </w:rPr>
        <w:t xml:space="preserve"> </w:t>
      </w:r>
      <w:r w:rsidRPr="00C429FF">
        <w:rPr>
          <w:sz w:val="20"/>
          <w:szCs w:val="20"/>
          <w:lang w:val="es-CO"/>
        </w:rPr>
        <w:t>Nacional,</w:t>
      </w:r>
      <w:r w:rsidRPr="00C429FF">
        <w:rPr>
          <w:spacing w:val="-1"/>
          <w:sz w:val="20"/>
          <w:szCs w:val="20"/>
          <w:lang w:val="es-CO"/>
        </w:rPr>
        <w:t xml:space="preserve"> </w:t>
      </w:r>
      <w:r w:rsidRPr="00C429FF">
        <w:rPr>
          <w:sz w:val="20"/>
          <w:szCs w:val="20"/>
          <w:lang w:val="es-CO"/>
        </w:rPr>
        <w:t>para</w:t>
      </w:r>
      <w:r w:rsidRPr="00C429FF">
        <w:rPr>
          <w:spacing w:val="-4"/>
          <w:sz w:val="20"/>
          <w:szCs w:val="20"/>
          <w:lang w:val="es-CO"/>
        </w:rPr>
        <w:t xml:space="preserve"> </w:t>
      </w:r>
      <w:r w:rsidRPr="00C429FF">
        <w:rPr>
          <w:sz w:val="20"/>
          <w:szCs w:val="20"/>
          <w:lang w:val="es-CO"/>
        </w:rPr>
        <w:t>lo</w:t>
      </w:r>
      <w:r w:rsidRPr="00C429FF">
        <w:rPr>
          <w:spacing w:val="-3"/>
          <w:sz w:val="20"/>
          <w:szCs w:val="20"/>
          <w:lang w:val="es-CO"/>
        </w:rPr>
        <w:t xml:space="preserve"> </w:t>
      </w:r>
      <w:r w:rsidRPr="00C429FF">
        <w:rPr>
          <w:sz w:val="20"/>
          <w:szCs w:val="20"/>
          <w:lang w:val="es-CO"/>
        </w:rPr>
        <w:t>cual,</w:t>
      </w:r>
      <w:r w:rsidRPr="00C429FF">
        <w:rPr>
          <w:spacing w:val="-1"/>
          <w:sz w:val="20"/>
          <w:szCs w:val="20"/>
          <w:lang w:val="es-CO"/>
        </w:rPr>
        <w:t xml:space="preserve"> </w:t>
      </w:r>
      <w:r w:rsidRPr="00C429FF">
        <w:rPr>
          <w:sz w:val="20"/>
          <w:szCs w:val="20"/>
          <w:lang w:val="es-CO"/>
        </w:rPr>
        <w:t>deberá</w:t>
      </w:r>
      <w:r w:rsidRPr="00C429FF">
        <w:rPr>
          <w:spacing w:val="-1"/>
          <w:sz w:val="20"/>
          <w:szCs w:val="20"/>
          <w:lang w:val="es-CO"/>
        </w:rPr>
        <w:t xml:space="preserve"> </w:t>
      </w:r>
      <w:r w:rsidRPr="00C429FF">
        <w:rPr>
          <w:sz w:val="20"/>
          <w:szCs w:val="20"/>
          <w:lang w:val="es-CO"/>
        </w:rPr>
        <w:t>iniciar</w:t>
      </w:r>
      <w:r w:rsidRPr="00C429FF">
        <w:rPr>
          <w:spacing w:val="-2"/>
          <w:sz w:val="20"/>
          <w:szCs w:val="20"/>
          <w:lang w:val="es-CO"/>
        </w:rPr>
        <w:t xml:space="preserve"> </w:t>
      </w:r>
      <w:r w:rsidRPr="00C429FF">
        <w:rPr>
          <w:sz w:val="20"/>
          <w:szCs w:val="20"/>
          <w:lang w:val="es-CO"/>
        </w:rPr>
        <w:t>con</w:t>
      </w:r>
      <w:r w:rsidRPr="00C429FF">
        <w:rPr>
          <w:spacing w:val="-1"/>
          <w:sz w:val="20"/>
          <w:szCs w:val="20"/>
          <w:lang w:val="es-CO"/>
        </w:rPr>
        <w:t xml:space="preserve"> </w:t>
      </w:r>
      <w:r w:rsidRPr="00C429FF">
        <w:rPr>
          <w:sz w:val="20"/>
          <w:szCs w:val="20"/>
          <w:lang w:val="es-CO"/>
        </w:rPr>
        <w:t>suficiente</w:t>
      </w:r>
      <w:r w:rsidRPr="00C429FF">
        <w:rPr>
          <w:spacing w:val="-1"/>
          <w:sz w:val="20"/>
          <w:szCs w:val="20"/>
          <w:lang w:val="es-CO"/>
        </w:rPr>
        <w:t xml:space="preserve"> </w:t>
      </w:r>
      <w:r w:rsidRPr="00C429FF">
        <w:rPr>
          <w:sz w:val="20"/>
          <w:szCs w:val="20"/>
          <w:lang w:val="es-CO"/>
        </w:rPr>
        <w:t>anticipación</w:t>
      </w:r>
      <w:r w:rsidRPr="00C429FF">
        <w:rPr>
          <w:spacing w:val="-1"/>
          <w:sz w:val="20"/>
          <w:szCs w:val="20"/>
          <w:lang w:val="es-CO"/>
        </w:rPr>
        <w:t xml:space="preserve"> </w:t>
      </w:r>
      <w:r w:rsidRPr="00C429FF">
        <w:rPr>
          <w:sz w:val="20"/>
          <w:szCs w:val="20"/>
          <w:lang w:val="es-CO"/>
        </w:rPr>
        <w:t>los</w:t>
      </w:r>
      <w:r w:rsidRPr="00C429FF">
        <w:rPr>
          <w:spacing w:val="-3"/>
          <w:sz w:val="20"/>
          <w:szCs w:val="20"/>
          <w:lang w:val="es-CO"/>
        </w:rPr>
        <w:t xml:space="preserve"> </w:t>
      </w:r>
      <w:r w:rsidRPr="00C429FF">
        <w:rPr>
          <w:sz w:val="20"/>
          <w:szCs w:val="20"/>
          <w:lang w:val="es-CO"/>
        </w:rPr>
        <w:t>trámites</w:t>
      </w:r>
      <w:r w:rsidRPr="00C429FF">
        <w:rPr>
          <w:spacing w:val="-1"/>
          <w:sz w:val="20"/>
          <w:szCs w:val="20"/>
          <w:lang w:val="es-CO"/>
        </w:rPr>
        <w:t xml:space="preserve"> </w:t>
      </w:r>
      <w:r w:rsidRPr="00C429FF">
        <w:rPr>
          <w:sz w:val="20"/>
          <w:szCs w:val="20"/>
          <w:lang w:val="es-CO"/>
        </w:rPr>
        <w:t>requeridos.</w:t>
      </w:r>
    </w:p>
    <w:p w14:paraId="403F8352" w14:textId="77777777" w:rsidR="00ED3455" w:rsidRPr="00C429FF" w:rsidRDefault="00ED3455" w:rsidP="00ED3455">
      <w:pPr>
        <w:pStyle w:val="Textoindependiente"/>
        <w:spacing w:line="240" w:lineRule="auto"/>
        <w:rPr>
          <w:sz w:val="20"/>
          <w:szCs w:val="20"/>
          <w:lang w:val="es-CO"/>
        </w:rPr>
      </w:pPr>
    </w:p>
    <w:p w14:paraId="5F9DA9EB"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lastRenderedPageBreak/>
        <w:t>Este</w:t>
      </w:r>
      <w:r w:rsidRPr="00C429FF">
        <w:rPr>
          <w:spacing w:val="-3"/>
          <w:sz w:val="20"/>
          <w:szCs w:val="20"/>
          <w:lang w:val="es-CO"/>
        </w:rPr>
        <w:t xml:space="preserve"> </w:t>
      </w:r>
      <w:r w:rsidRPr="00C429FF">
        <w:rPr>
          <w:sz w:val="20"/>
          <w:szCs w:val="20"/>
          <w:lang w:val="es-CO"/>
        </w:rPr>
        <w:t>requisito</w:t>
      </w:r>
      <w:r w:rsidRPr="00C429FF">
        <w:rPr>
          <w:spacing w:val="-2"/>
          <w:sz w:val="20"/>
          <w:szCs w:val="20"/>
          <w:lang w:val="es-CO"/>
        </w:rPr>
        <w:t xml:space="preserve"> </w:t>
      </w:r>
      <w:r w:rsidRPr="00C429FF">
        <w:rPr>
          <w:sz w:val="20"/>
          <w:szCs w:val="20"/>
          <w:lang w:val="es-CO"/>
        </w:rPr>
        <w:t>no</w:t>
      </w:r>
      <w:r w:rsidRPr="00C429FF">
        <w:rPr>
          <w:spacing w:val="-6"/>
          <w:sz w:val="20"/>
          <w:szCs w:val="20"/>
          <w:lang w:val="es-CO"/>
        </w:rPr>
        <w:t xml:space="preserve"> </w:t>
      </w:r>
      <w:r w:rsidRPr="00C429FF">
        <w:rPr>
          <w:sz w:val="20"/>
          <w:szCs w:val="20"/>
          <w:lang w:val="es-CO"/>
        </w:rPr>
        <w:t>se</w:t>
      </w:r>
      <w:r w:rsidRPr="00C429FF">
        <w:rPr>
          <w:spacing w:val="-3"/>
          <w:sz w:val="20"/>
          <w:szCs w:val="20"/>
          <w:lang w:val="es-CO"/>
        </w:rPr>
        <w:t xml:space="preserve"> </w:t>
      </w:r>
      <w:r w:rsidRPr="00C429FF">
        <w:rPr>
          <w:sz w:val="20"/>
          <w:szCs w:val="20"/>
          <w:lang w:val="es-CO"/>
        </w:rPr>
        <w:t>exigirá</w:t>
      </w:r>
      <w:r w:rsidRPr="00C429FF">
        <w:rPr>
          <w:spacing w:val="-4"/>
          <w:sz w:val="20"/>
          <w:szCs w:val="20"/>
          <w:lang w:val="es-CO"/>
        </w:rPr>
        <w:t xml:space="preserve"> </w:t>
      </w:r>
      <w:r w:rsidRPr="00C429FF">
        <w:rPr>
          <w:sz w:val="20"/>
          <w:szCs w:val="20"/>
          <w:lang w:val="es-CO"/>
        </w:rPr>
        <w:t>cuando</w:t>
      </w:r>
      <w:r w:rsidRPr="00C429FF">
        <w:rPr>
          <w:spacing w:val="-3"/>
          <w:sz w:val="20"/>
          <w:szCs w:val="20"/>
          <w:lang w:val="es-CO"/>
        </w:rPr>
        <w:t xml:space="preserve"> </w:t>
      </w:r>
      <w:r w:rsidRPr="00C429FF">
        <w:rPr>
          <w:sz w:val="20"/>
          <w:szCs w:val="20"/>
          <w:lang w:val="es-CO"/>
        </w:rPr>
        <w:t>se</w:t>
      </w:r>
      <w:r w:rsidRPr="00C429FF">
        <w:rPr>
          <w:spacing w:val="-3"/>
          <w:sz w:val="20"/>
          <w:szCs w:val="20"/>
          <w:lang w:val="es-CO"/>
        </w:rPr>
        <w:t xml:space="preserve"> </w:t>
      </w:r>
      <w:r w:rsidRPr="00C429FF">
        <w:rPr>
          <w:sz w:val="20"/>
          <w:szCs w:val="20"/>
          <w:lang w:val="es-CO"/>
        </w:rPr>
        <w:t>trate</w:t>
      </w:r>
      <w:r w:rsidRPr="00C429FF">
        <w:rPr>
          <w:spacing w:val="-1"/>
          <w:sz w:val="20"/>
          <w:szCs w:val="20"/>
          <w:lang w:val="es-CO"/>
        </w:rPr>
        <w:t xml:space="preserve"> </w:t>
      </w:r>
      <w:r w:rsidRPr="00C429FF">
        <w:rPr>
          <w:sz w:val="20"/>
          <w:szCs w:val="20"/>
          <w:lang w:val="es-CO"/>
        </w:rPr>
        <w:t>de</w:t>
      </w:r>
      <w:r w:rsidRPr="00C429FF">
        <w:rPr>
          <w:spacing w:val="-2"/>
          <w:sz w:val="20"/>
          <w:szCs w:val="20"/>
          <w:lang w:val="es-CO"/>
        </w:rPr>
        <w:t xml:space="preserve"> </w:t>
      </w:r>
      <w:r w:rsidRPr="00C429FF">
        <w:rPr>
          <w:sz w:val="20"/>
          <w:szCs w:val="20"/>
          <w:lang w:val="es-CO"/>
        </w:rPr>
        <w:t>profesionales</w:t>
      </w:r>
      <w:r w:rsidRPr="00C429FF">
        <w:rPr>
          <w:spacing w:val="-1"/>
          <w:sz w:val="20"/>
          <w:szCs w:val="20"/>
          <w:lang w:val="es-CO"/>
        </w:rPr>
        <w:t xml:space="preserve"> </w:t>
      </w:r>
      <w:r w:rsidRPr="00C429FF">
        <w:rPr>
          <w:sz w:val="20"/>
          <w:szCs w:val="20"/>
          <w:lang w:val="es-CO"/>
        </w:rPr>
        <w:t>titulados</w:t>
      </w:r>
      <w:r w:rsidRPr="00C429FF">
        <w:rPr>
          <w:spacing w:val="-4"/>
          <w:sz w:val="20"/>
          <w:szCs w:val="20"/>
          <w:lang w:val="es-CO"/>
        </w:rPr>
        <w:t xml:space="preserve"> </w:t>
      </w:r>
      <w:r w:rsidRPr="00C429FF">
        <w:rPr>
          <w:sz w:val="20"/>
          <w:szCs w:val="20"/>
          <w:lang w:val="es-CO"/>
        </w:rPr>
        <w:t>y</w:t>
      </w:r>
      <w:r w:rsidRPr="00C429FF">
        <w:rPr>
          <w:spacing w:val="-2"/>
          <w:sz w:val="20"/>
          <w:szCs w:val="20"/>
          <w:lang w:val="es-CO"/>
        </w:rPr>
        <w:t xml:space="preserve"> </w:t>
      </w:r>
      <w:r w:rsidRPr="00C429FF">
        <w:rPr>
          <w:sz w:val="20"/>
          <w:szCs w:val="20"/>
          <w:lang w:val="es-CO"/>
        </w:rPr>
        <w:t>domiciliados</w:t>
      </w:r>
      <w:r w:rsidRPr="00C429FF">
        <w:rPr>
          <w:spacing w:val="-4"/>
          <w:sz w:val="20"/>
          <w:szCs w:val="20"/>
          <w:lang w:val="es-CO"/>
        </w:rPr>
        <w:t xml:space="preserve"> </w:t>
      </w:r>
      <w:r w:rsidRPr="00C429FF">
        <w:rPr>
          <w:sz w:val="20"/>
          <w:szCs w:val="20"/>
          <w:lang w:val="es-CO"/>
        </w:rPr>
        <w:t>en</w:t>
      </w:r>
      <w:r w:rsidRPr="00C429FF">
        <w:rPr>
          <w:spacing w:val="-1"/>
          <w:sz w:val="20"/>
          <w:szCs w:val="20"/>
          <w:lang w:val="es-CO"/>
        </w:rPr>
        <w:t xml:space="preserve"> </w:t>
      </w:r>
      <w:r w:rsidRPr="00C429FF">
        <w:rPr>
          <w:sz w:val="20"/>
          <w:szCs w:val="20"/>
          <w:lang w:val="es-CO"/>
        </w:rPr>
        <w:t>el</w:t>
      </w:r>
      <w:r w:rsidRPr="00C429FF">
        <w:rPr>
          <w:spacing w:val="-5"/>
          <w:sz w:val="20"/>
          <w:szCs w:val="20"/>
          <w:lang w:val="es-CO"/>
        </w:rPr>
        <w:t xml:space="preserve"> </w:t>
      </w:r>
      <w:r w:rsidRPr="00C429FF">
        <w:rPr>
          <w:sz w:val="20"/>
          <w:szCs w:val="20"/>
          <w:lang w:val="es-CO"/>
        </w:rPr>
        <w:t>exterior</w:t>
      </w:r>
      <w:r w:rsidRPr="00C429FF">
        <w:rPr>
          <w:spacing w:val="-3"/>
          <w:sz w:val="20"/>
          <w:szCs w:val="20"/>
          <w:lang w:val="es-CO"/>
        </w:rPr>
        <w:t xml:space="preserve"> </w:t>
      </w:r>
      <w:r w:rsidRPr="00C429FF">
        <w:rPr>
          <w:sz w:val="20"/>
          <w:szCs w:val="20"/>
          <w:lang w:val="es-CO"/>
        </w:rPr>
        <w:t>que</w:t>
      </w:r>
      <w:r w:rsidRPr="00C429FF">
        <w:rPr>
          <w:spacing w:val="-3"/>
          <w:sz w:val="20"/>
          <w:szCs w:val="20"/>
          <w:lang w:val="es-CO"/>
        </w:rPr>
        <w:t xml:space="preserve"> </w:t>
      </w:r>
      <w:r w:rsidRPr="00C429FF">
        <w:rPr>
          <w:sz w:val="20"/>
          <w:szCs w:val="20"/>
          <w:lang w:val="es-CO"/>
        </w:rPr>
        <w:t>pretendan</w:t>
      </w:r>
      <w:r w:rsidRPr="00C429FF">
        <w:rPr>
          <w:spacing w:val="-5"/>
          <w:sz w:val="20"/>
          <w:szCs w:val="20"/>
          <w:lang w:val="es-CO"/>
        </w:rPr>
        <w:t xml:space="preserve"> </w:t>
      </w:r>
      <w:r w:rsidRPr="00C429FF">
        <w:rPr>
          <w:sz w:val="20"/>
          <w:szCs w:val="20"/>
          <w:lang w:val="es-CO"/>
        </w:rPr>
        <w:t>ejercer</w:t>
      </w:r>
      <w:r w:rsidRPr="00C429FF">
        <w:rPr>
          <w:spacing w:val="1"/>
          <w:sz w:val="20"/>
          <w:szCs w:val="20"/>
          <w:lang w:val="es-CO"/>
        </w:rPr>
        <w:t xml:space="preserve"> </w:t>
      </w:r>
      <w:r w:rsidRPr="00C429FF">
        <w:rPr>
          <w:sz w:val="20"/>
          <w:szCs w:val="20"/>
          <w:lang w:val="es-CO"/>
        </w:rPr>
        <w:t>temporalmente la profesión en Colombia, sin perjuicio de las restricciones que sobre el ejercicio profesional existan para</w:t>
      </w:r>
      <w:r w:rsidRPr="00C429FF">
        <w:rPr>
          <w:spacing w:val="-45"/>
          <w:sz w:val="20"/>
          <w:szCs w:val="20"/>
          <w:lang w:val="es-CO"/>
        </w:rPr>
        <w:t xml:space="preserve"> </w:t>
      </w:r>
      <w:r w:rsidRPr="00C429FF">
        <w:rPr>
          <w:sz w:val="20"/>
          <w:szCs w:val="20"/>
          <w:lang w:val="es-CO"/>
        </w:rPr>
        <w:t>la</w:t>
      </w:r>
      <w:r w:rsidRPr="00C429FF">
        <w:rPr>
          <w:spacing w:val="-2"/>
          <w:sz w:val="20"/>
          <w:szCs w:val="20"/>
          <w:lang w:val="es-CO"/>
        </w:rPr>
        <w:t xml:space="preserve"> </w:t>
      </w:r>
      <w:r w:rsidRPr="00C429FF">
        <w:rPr>
          <w:sz w:val="20"/>
          <w:szCs w:val="20"/>
          <w:lang w:val="es-CO"/>
        </w:rPr>
        <w:t>respectiva profesión según la legislación vigente.</w:t>
      </w:r>
    </w:p>
    <w:p w14:paraId="3E8C9801" w14:textId="77777777" w:rsidR="00ED3455" w:rsidRPr="00C429FF" w:rsidRDefault="00ED3455" w:rsidP="00ED3455">
      <w:pPr>
        <w:pStyle w:val="Textoindependiente"/>
        <w:spacing w:line="240" w:lineRule="auto"/>
        <w:rPr>
          <w:sz w:val="20"/>
          <w:szCs w:val="20"/>
          <w:lang w:val="es-CO"/>
        </w:rPr>
      </w:pPr>
    </w:p>
    <w:p w14:paraId="32B02CF7" w14:textId="77777777" w:rsidR="00ED3455" w:rsidRPr="00C429FF" w:rsidRDefault="00ED3455" w:rsidP="00ED3455">
      <w:pPr>
        <w:pStyle w:val="Ttulo1"/>
        <w:numPr>
          <w:ilvl w:val="1"/>
          <w:numId w:val="3"/>
        </w:numPr>
        <w:tabs>
          <w:tab w:val="left" w:pos="615"/>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AUTORIZACIÓN</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DEL</w:t>
      </w:r>
      <w:r w:rsidRPr="00C429FF">
        <w:rPr>
          <w:rFonts w:ascii="Arial" w:hAnsi="Arial" w:cs="Arial"/>
          <w:color w:val="auto"/>
          <w:spacing w:val="-5"/>
          <w:sz w:val="20"/>
          <w:szCs w:val="20"/>
          <w:lang w:val="es-CO"/>
        </w:rPr>
        <w:t xml:space="preserve"> </w:t>
      </w:r>
      <w:r w:rsidRPr="00C429FF">
        <w:rPr>
          <w:rFonts w:ascii="Arial" w:hAnsi="Arial" w:cs="Arial"/>
          <w:color w:val="auto"/>
          <w:sz w:val="20"/>
          <w:szCs w:val="20"/>
          <w:lang w:val="es-CO"/>
        </w:rPr>
        <w:t>EJERCICIO</w:t>
      </w:r>
      <w:r w:rsidRPr="00C429FF">
        <w:rPr>
          <w:rFonts w:ascii="Arial" w:hAnsi="Arial" w:cs="Arial"/>
          <w:color w:val="auto"/>
          <w:spacing w:val="-1"/>
          <w:sz w:val="20"/>
          <w:szCs w:val="20"/>
          <w:lang w:val="es-CO"/>
        </w:rPr>
        <w:t xml:space="preserve"> </w:t>
      </w:r>
      <w:r w:rsidRPr="00C429FF">
        <w:rPr>
          <w:rFonts w:ascii="Arial" w:hAnsi="Arial" w:cs="Arial"/>
          <w:color w:val="auto"/>
          <w:sz w:val="20"/>
          <w:szCs w:val="20"/>
          <w:lang w:val="es-CO"/>
        </w:rPr>
        <w:t>TEMPORAL</w:t>
      </w:r>
      <w:r w:rsidRPr="00C429FF">
        <w:rPr>
          <w:rFonts w:ascii="Arial" w:hAnsi="Arial" w:cs="Arial"/>
          <w:color w:val="auto"/>
          <w:spacing w:val="-5"/>
          <w:sz w:val="20"/>
          <w:szCs w:val="20"/>
          <w:lang w:val="es-CO"/>
        </w:rPr>
        <w:t xml:space="preserve"> </w:t>
      </w:r>
      <w:r w:rsidRPr="00C429FF">
        <w:rPr>
          <w:rFonts w:ascii="Arial" w:hAnsi="Arial" w:cs="Arial"/>
          <w:color w:val="auto"/>
          <w:sz w:val="20"/>
          <w:szCs w:val="20"/>
          <w:lang w:val="es-CO"/>
        </w:rPr>
        <w:t>DE</w:t>
      </w:r>
      <w:r w:rsidRPr="00C429FF">
        <w:rPr>
          <w:rFonts w:ascii="Arial" w:hAnsi="Arial" w:cs="Arial"/>
          <w:color w:val="auto"/>
          <w:spacing w:val="-1"/>
          <w:sz w:val="20"/>
          <w:szCs w:val="20"/>
          <w:lang w:val="es-CO"/>
        </w:rPr>
        <w:t xml:space="preserve"> </w:t>
      </w:r>
      <w:r w:rsidRPr="00C429FF">
        <w:rPr>
          <w:rFonts w:ascii="Arial" w:hAnsi="Arial" w:cs="Arial"/>
          <w:color w:val="auto"/>
          <w:sz w:val="20"/>
          <w:szCs w:val="20"/>
          <w:lang w:val="es-CO"/>
        </w:rPr>
        <w:t>LA</w:t>
      </w:r>
      <w:r w:rsidRPr="00C429FF">
        <w:rPr>
          <w:rFonts w:ascii="Arial" w:hAnsi="Arial" w:cs="Arial"/>
          <w:color w:val="auto"/>
          <w:spacing w:val="-3"/>
          <w:sz w:val="20"/>
          <w:szCs w:val="20"/>
          <w:lang w:val="es-CO"/>
        </w:rPr>
        <w:t xml:space="preserve"> </w:t>
      </w:r>
      <w:r w:rsidRPr="00C429FF">
        <w:rPr>
          <w:rFonts w:ascii="Arial" w:hAnsi="Arial" w:cs="Arial"/>
          <w:color w:val="auto"/>
          <w:sz w:val="20"/>
          <w:szCs w:val="20"/>
          <w:lang w:val="es-CO"/>
        </w:rPr>
        <w:t>PROFESIÓN</w:t>
      </w:r>
      <w:r w:rsidR="00A5378F" w:rsidRPr="00C429FF">
        <w:rPr>
          <w:rFonts w:ascii="Arial" w:hAnsi="Arial" w:cs="Arial"/>
          <w:color w:val="auto"/>
          <w:sz w:val="20"/>
          <w:szCs w:val="20"/>
          <w:lang w:val="es-CO"/>
        </w:rPr>
        <w:t>.</w:t>
      </w:r>
    </w:p>
    <w:p w14:paraId="2BB9C7F7" w14:textId="77777777" w:rsidR="00ED3455" w:rsidRPr="00C429FF" w:rsidRDefault="00ED3455" w:rsidP="00ED3455">
      <w:pPr>
        <w:pStyle w:val="Textoindependiente"/>
        <w:spacing w:line="240" w:lineRule="auto"/>
        <w:rPr>
          <w:b/>
          <w:sz w:val="20"/>
          <w:szCs w:val="20"/>
          <w:lang w:val="es-CO"/>
        </w:rPr>
      </w:pPr>
    </w:p>
    <w:p w14:paraId="1139061B" w14:textId="77777777" w:rsidR="00ED3455" w:rsidRPr="004F47D3" w:rsidRDefault="00ED3455" w:rsidP="00ED3455">
      <w:pPr>
        <w:pStyle w:val="Textoindependiente"/>
        <w:spacing w:line="240" w:lineRule="auto"/>
        <w:rPr>
          <w:color w:val="7030A0"/>
          <w:sz w:val="20"/>
          <w:szCs w:val="20"/>
          <w:lang w:val="es-CO"/>
        </w:rPr>
      </w:pPr>
      <w:r w:rsidRPr="00C429FF">
        <w:rPr>
          <w:sz w:val="20"/>
          <w:szCs w:val="20"/>
          <w:lang w:val="es-CO"/>
        </w:rPr>
        <w:t>En</w:t>
      </w:r>
      <w:r w:rsidRPr="00C429FF">
        <w:rPr>
          <w:spacing w:val="-5"/>
          <w:sz w:val="20"/>
          <w:szCs w:val="20"/>
          <w:lang w:val="es-CO"/>
        </w:rPr>
        <w:t xml:space="preserve"> </w:t>
      </w:r>
      <w:r w:rsidRPr="00C429FF">
        <w:rPr>
          <w:sz w:val="20"/>
          <w:szCs w:val="20"/>
          <w:lang w:val="es-CO"/>
        </w:rPr>
        <w:t>el</w:t>
      </w:r>
      <w:r w:rsidRPr="00C429FF">
        <w:rPr>
          <w:spacing w:val="-3"/>
          <w:sz w:val="20"/>
          <w:szCs w:val="20"/>
          <w:lang w:val="es-CO"/>
        </w:rPr>
        <w:t xml:space="preserve"> </w:t>
      </w:r>
      <w:r w:rsidRPr="00C429FF">
        <w:rPr>
          <w:sz w:val="20"/>
          <w:szCs w:val="20"/>
          <w:lang w:val="es-CO"/>
        </w:rPr>
        <w:t>evento</w:t>
      </w:r>
      <w:r w:rsidRPr="00C429FF">
        <w:rPr>
          <w:spacing w:val="-4"/>
          <w:sz w:val="20"/>
          <w:szCs w:val="20"/>
          <w:lang w:val="es-CO"/>
        </w:rPr>
        <w:t xml:space="preserve"> </w:t>
      </w:r>
      <w:r w:rsidRPr="00C429FF">
        <w:rPr>
          <w:sz w:val="20"/>
          <w:szCs w:val="20"/>
          <w:lang w:val="es-CO"/>
        </w:rPr>
        <w:t>que</w:t>
      </w:r>
      <w:r w:rsidRPr="00C429FF">
        <w:rPr>
          <w:spacing w:val="-4"/>
          <w:sz w:val="20"/>
          <w:szCs w:val="20"/>
          <w:lang w:val="es-CO"/>
        </w:rPr>
        <w:t xml:space="preserve"> </w:t>
      </w:r>
      <w:r w:rsidRPr="00C429FF">
        <w:rPr>
          <w:sz w:val="20"/>
          <w:szCs w:val="20"/>
          <w:lang w:val="es-CO"/>
        </w:rPr>
        <w:t>el</w:t>
      </w:r>
      <w:r w:rsidRPr="00C429FF">
        <w:rPr>
          <w:spacing w:val="-6"/>
          <w:sz w:val="20"/>
          <w:szCs w:val="20"/>
          <w:lang w:val="es-CO"/>
        </w:rPr>
        <w:t xml:space="preserve"> </w:t>
      </w:r>
      <w:r w:rsidRPr="00C429FF">
        <w:rPr>
          <w:sz w:val="20"/>
          <w:szCs w:val="20"/>
          <w:lang w:val="es-CO"/>
        </w:rPr>
        <w:t>adjudicatario</w:t>
      </w:r>
      <w:r w:rsidRPr="00C429FF">
        <w:rPr>
          <w:spacing w:val="-4"/>
          <w:sz w:val="20"/>
          <w:szCs w:val="20"/>
          <w:lang w:val="es-CO"/>
        </w:rPr>
        <w:t xml:space="preserve"> </w:t>
      </w:r>
      <w:r w:rsidRPr="00C429FF">
        <w:rPr>
          <w:sz w:val="20"/>
          <w:szCs w:val="20"/>
          <w:lang w:val="es-CO"/>
        </w:rPr>
        <w:t>del</w:t>
      </w:r>
      <w:r w:rsidRPr="00C429FF">
        <w:rPr>
          <w:spacing w:val="-4"/>
          <w:sz w:val="20"/>
          <w:szCs w:val="20"/>
          <w:lang w:val="es-CO"/>
        </w:rPr>
        <w:t xml:space="preserve"> </w:t>
      </w:r>
      <w:r w:rsidRPr="00C429FF">
        <w:rPr>
          <w:sz w:val="20"/>
          <w:szCs w:val="20"/>
          <w:lang w:val="es-CO"/>
        </w:rPr>
        <w:t>presente</w:t>
      </w:r>
      <w:r w:rsidRPr="00C429FF">
        <w:rPr>
          <w:spacing w:val="-5"/>
          <w:sz w:val="20"/>
          <w:szCs w:val="20"/>
          <w:lang w:val="es-CO"/>
        </w:rPr>
        <w:t xml:space="preserve"> </w:t>
      </w:r>
      <w:r w:rsidRPr="00C429FF">
        <w:rPr>
          <w:sz w:val="20"/>
          <w:szCs w:val="20"/>
          <w:lang w:val="es-CO"/>
        </w:rPr>
        <w:t>proceso</w:t>
      </w:r>
      <w:r w:rsidRPr="00C429FF">
        <w:rPr>
          <w:spacing w:val="-6"/>
          <w:sz w:val="20"/>
          <w:szCs w:val="20"/>
          <w:lang w:val="es-CO"/>
        </w:rPr>
        <w:t xml:space="preserve"> </w:t>
      </w:r>
      <w:r w:rsidRPr="00C429FF">
        <w:rPr>
          <w:sz w:val="20"/>
          <w:szCs w:val="20"/>
          <w:lang w:val="es-CO"/>
        </w:rPr>
        <w:t>de</w:t>
      </w:r>
      <w:r w:rsidRPr="00C429FF">
        <w:rPr>
          <w:spacing w:val="-6"/>
          <w:sz w:val="20"/>
          <w:szCs w:val="20"/>
          <w:lang w:val="es-CO"/>
        </w:rPr>
        <w:t xml:space="preserve"> </w:t>
      </w:r>
      <w:r w:rsidRPr="00C429FF">
        <w:rPr>
          <w:sz w:val="20"/>
          <w:szCs w:val="20"/>
          <w:lang w:val="es-CO"/>
        </w:rPr>
        <w:t>selección</w:t>
      </w:r>
      <w:r w:rsidRPr="00C429FF">
        <w:rPr>
          <w:spacing w:val="-4"/>
          <w:sz w:val="20"/>
          <w:szCs w:val="20"/>
          <w:lang w:val="es-CO"/>
        </w:rPr>
        <w:t xml:space="preserve"> </w:t>
      </w:r>
      <w:r w:rsidRPr="00C429FF">
        <w:rPr>
          <w:sz w:val="20"/>
          <w:szCs w:val="20"/>
          <w:lang w:val="es-CO"/>
        </w:rPr>
        <w:t>hubiere</w:t>
      </w:r>
      <w:r w:rsidRPr="00C429FF">
        <w:rPr>
          <w:spacing w:val="-3"/>
          <w:sz w:val="20"/>
          <w:szCs w:val="20"/>
          <w:lang w:val="es-CO"/>
        </w:rPr>
        <w:t xml:space="preserve"> </w:t>
      </w:r>
      <w:r w:rsidRPr="00C429FF">
        <w:rPr>
          <w:sz w:val="20"/>
          <w:szCs w:val="20"/>
          <w:lang w:val="es-CO"/>
        </w:rPr>
        <w:t>ofrecido</w:t>
      </w:r>
      <w:r w:rsidRPr="00C429FF">
        <w:rPr>
          <w:spacing w:val="-6"/>
          <w:sz w:val="20"/>
          <w:szCs w:val="20"/>
          <w:lang w:val="es-CO"/>
        </w:rPr>
        <w:t xml:space="preserve"> </w:t>
      </w:r>
      <w:r w:rsidRPr="00C429FF">
        <w:rPr>
          <w:sz w:val="20"/>
          <w:szCs w:val="20"/>
          <w:lang w:val="es-CO"/>
        </w:rPr>
        <w:t>personal</w:t>
      </w:r>
      <w:r w:rsidRPr="00C429FF">
        <w:rPr>
          <w:spacing w:val="-4"/>
          <w:sz w:val="20"/>
          <w:szCs w:val="20"/>
          <w:lang w:val="es-CO"/>
        </w:rPr>
        <w:t xml:space="preserve"> </w:t>
      </w:r>
      <w:r w:rsidRPr="00C429FF">
        <w:rPr>
          <w:sz w:val="20"/>
          <w:szCs w:val="20"/>
          <w:lang w:val="es-CO"/>
        </w:rPr>
        <w:t>titulado</w:t>
      </w:r>
      <w:r w:rsidRPr="00C429FF">
        <w:rPr>
          <w:spacing w:val="-7"/>
          <w:sz w:val="20"/>
          <w:szCs w:val="20"/>
          <w:lang w:val="es-CO"/>
        </w:rPr>
        <w:t xml:space="preserve"> </w:t>
      </w:r>
      <w:r w:rsidRPr="00C429FF">
        <w:rPr>
          <w:sz w:val="20"/>
          <w:szCs w:val="20"/>
          <w:lang w:val="es-CO"/>
        </w:rPr>
        <w:t>y</w:t>
      </w:r>
      <w:r w:rsidRPr="00C429FF">
        <w:rPr>
          <w:spacing w:val="-3"/>
          <w:sz w:val="20"/>
          <w:szCs w:val="20"/>
          <w:lang w:val="es-CO"/>
        </w:rPr>
        <w:t xml:space="preserve"> </w:t>
      </w:r>
      <w:r w:rsidRPr="00C429FF">
        <w:rPr>
          <w:sz w:val="20"/>
          <w:szCs w:val="20"/>
          <w:lang w:val="es-CO"/>
        </w:rPr>
        <w:t>domiciliado</w:t>
      </w:r>
      <w:r w:rsidRPr="00C429FF">
        <w:rPr>
          <w:spacing w:val="-5"/>
          <w:sz w:val="20"/>
          <w:szCs w:val="20"/>
          <w:lang w:val="es-CO"/>
        </w:rPr>
        <w:t xml:space="preserve"> </w:t>
      </w:r>
      <w:r w:rsidRPr="00C429FF">
        <w:rPr>
          <w:sz w:val="20"/>
          <w:szCs w:val="20"/>
          <w:lang w:val="es-CO"/>
        </w:rPr>
        <w:t>en</w:t>
      </w:r>
      <w:r w:rsidRPr="00C429FF">
        <w:rPr>
          <w:spacing w:val="-7"/>
          <w:sz w:val="20"/>
          <w:szCs w:val="20"/>
          <w:lang w:val="es-CO"/>
        </w:rPr>
        <w:t xml:space="preserve"> </w:t>
      </w:r>
      <w:r w:rsidRPr="00C429FF">
        <w:rPr>
          <w:sz w:val="20"/>
          <w:szCs w:val="20"/>
          <w:lang w:val="es-CO"/>
        </w:rPr>
        <w:t>el</w:t>
      </w:r>
      <w:r w:rsidRPr="00C429FF">
        <w:rPr>
          <w:spacing w:val="1"/>
          <w:sz w:val="20"/>
          <w:szCs w:val="20"/>
          <w:lang w:val="es-CO"/>
        </w:rPr>
        <w:t xml:space="preserve"> </w:t>
      </w:r>
      <w:r w:rsidRPr="00C429FF">
        <w:rPr>
          <w:sz w:val="20"/>
          <w:szCs w:val="20"/>
          <w:lang w:val="es-CO"/>
        </w:rPr>
        <w:t>exterior</w:t>
      </w:r>
      <w:r w:rsidRPr="00C429FF">
        <w:rPr>
          <w:spacing w:val="-8"/>
          <w:sz w:val="20"/>
          <w:szCs w:val="20"/>
          <w:lang w:val="es-CO"/>
        </w:rPr>
        <w:t xml:space="preserve"> </w:t>
      </w:r>
      <w:r w:rsidRPr="00C429FF">
        <w:rPr>
          <w:sz w:val="20"/>
          <w:szCs w:val="20"/>
          <w:lang w:val="es-CO"/>
        </w:rPr>
        <w:t>en</w:t>
      </w:r>
      <w:r w:rsidRPr="00C429FF">
        <w:rPr>
          <w:spacing w:val="-8"/>
          <w:sz w:val="20"/>
          <w:szCs w:val="20"/>
          <w:lang w:val="es-CO"/>
        </w:rPr>
        <w:t xml:space="preserve"> </w:t>
      </w:r>
      <w:r w:rsidRPr="00C429FF">
        <w:rPr>
          <w:sz w:val="20"/>
          <w:szCs w:val="20"/>
          <w:lang w:val="es-CO"/>
        </w:rPr>
        <w:t>los</w:t>
      </w:r>
      <w:r w:rsidRPr="00C429FF">
        <w:rPr>
          <w:spacing w:val="-7"/>
          <w:sz w:val="20"/>
          <w:szCs w:val="20"/>
          <w:lang w:val="es-CO"/>
        </w:rPr>
        <w:t xml:space="preserve"> </w:t>
      </w:r>
      <w:r w:rsidRPr="00C429FF">
        <w:rPr>
          <w:sz w:val="20"/>
          <w:szCs w:val="20"/>
          <w:lang w:val="es-CO"/>
        </w:rPr>
        <w:t>términos</w:t>
      </w:r>
      <w:r w:rsidRPr="00C429FF">
        <w:rPr>
          <w:spacing w:val="-7"/>
          <w:sz w:val="20"/>
          <w:szCs w:val="20"/>
          <w:lang w:val="es-CO"/>
        </w:rPr>
        <w:t xml:space="preserve"> </w:t>
      </w:r>
      <w:r w:rsidRPr="00C429FF">
        <w:rPr>
          <w:sz w:val="20"/>
          <w:szCs w:val="20"/>
          <w:lang w:val="es-CO"/>
        </w:rPr>
        <w:t>señalados</w:t>
      </w:r>
      <w:r w:rsidRPr="00C429FF">
        <w:rPr>
          <w:spacing w:val="-7"/>
          <w:sz w:val="20"/>
          <w:szCs w:val="20"/>
          <w:lang w:val="es-CO"/>
        </w:rPr>
        <w:t xml:space="preserve"> </w:t>
      </w:r>
      <w:r w:rsidRPr="00C429FF">
        <w:rPr>
          <w:sz w:val="20"/>
          <w:szCs w:val="20"/>
          <w:lang w:val="es-CO"/>
        </w:rPr>
        <w:t>en</w:t>
      </w:r>
      <w:r w:rsidRPr="00C429FF">
        <w:rPr>
          <w:spacing w:val="-6"/>
          <w:sz w:val="20"/>
          <w:szCs w:val="20"/>
          <w:lang w:val="es-CO"/>
        </w:rPr>
        <w:t xml:space="preserve"> </w:t>
      </w:r>
      <w:r w:rsidRPr="00C429FF">
        <w:rPr>
          <w:sz w:val="20"/>
          <w:szCs w:val="20"/>
          <w:lang w:val="es-CO"/>
        </w:rPr>
        <w:t>el</w:t>
      </w:r>
      <w:r w:rsidRPr="00C429FF">
        <w:rPr>
          <w:spacing w:val="-8"/>
          <w:sz w:val="20"/>
          <w:szCs w:val="20"/>
          <w:lang w:val="es-CO"/>
        </w:rPr>
        <w:t xml:space="preserve"> </w:t>
      </w:r>
      <w:r w:rsidRPr="00C429FF">
        <w:rPr>
          <w:sz w:val="20"/>
          <w:szCs w:val="20"/>
          <w:lang w:val="es-CO"/>
        </w:rPr>
        <w:t>pliego</w:t>
      </w:r>
      <w:r w:rsidRPr="00C429FF">
        <w:rPr>
          <w:spacing w:val="-7"/>
          <w:sz w:val="20"/>
          <w:szCs w:val="20"/>
          <w:lang w:val="es-CO"/>
        </w:rPr>
        <w:t xml:space="preserve"> </w:t>
      </w:r>
      <w:r w:rsidRPr="00C429FF">
        <w:rPr>
          <w:sz w:val="20"/>
          <w:szCs w:val="20"/>
          <w:lang w:val="es-CO"/>
        </w:rPr>
        <w:t>de</w:t>
      </w:r>
      <w:r w:rsidRPr="00C429FF">
        <w:rPr>
          <w:spacing w:val="-8"/>
          <w:sz w:val="20"/>
          <w:szCs w:val="20"/>
          <w:lang w:val="es-CO"/>
        </w:rPr>
        <w:t xml:space="preserve"> </w:t>
      </w:r>
      <w:r w:rsidRPr="00C429FF">
        <w:rPr>
          <w:sz w:val="20"/>
          <w:szCs w:val="20"/>
          <w:lang w:val="es-CO"/>
        </w:rPr>
        <w:t>condiciones,</w:t>
      </w:r>
      <w:r w:rsidRPr="00C429FF">
        <w:rPr>
          <w:spacing w:val="-5"/>
          <w:sz w:val="20"/>
          <w:szCs w:val="20"/>
          <w:lang w:val="es-CO"/>
        </w:rPr>
        <w:t xml:space="preserve"> </w:t>
      </w:r>
      <w:r w:rsidRPr="00C429FF">
        <w:rPr>
          <w:sz w:val="20"/>
          <w:szCs w:val="20"/>
          <w:lang w:val="es-CO"/>
        </w:rPr>
        <w:t>deberá</w:t>
      </w:r>
      <w:r w:rsidRPr="00C429FF">
        <w:rPr>
          <w:spacing w:val="-6"/>
          <w:sz w:val="20"/>
          <w:szCs w:val="20"/>
          <w:lang w:val="es-CO"/>
        </w:rPr>
        <w:t xml:space="preserve"> </w:t>
      </w:r>
      <w:r w:rsidRPr="00C429FF">
        <w:rPr>
          <w:sz w:val="20"/>
          <w:szCs w:val="20"/>
          <w:lang w:val="es-CO"/>
        </w:rPr>
        <w:t>presentar</w:t>
      </w:r>
      <w:r w:rsidRPr="00C429FF">
        <w:rPr>
          <w:spacing w:val="-5"/>
          <w:sz w:val="20"/>
          <w:szCs w:val="20"/>
          <w:lang w:val="es-CO"/>
        </w:rPr>
        <w:t xml:space="preserve"> </w:t>
      </w:r>
      <w:r w:rsidRPr="00C429FF">
        <w:rPr>
          <w:sz w:val="20"/>
          <w:szCs w:val="20"/>
          <w:lang w:val="es-CO"/>
        </w:rPr>
        <w:t>la</w:t>
      </w:r>
      <w:r w:rsidRPr="00C429FF">
        <w:rPr>
          <w:spacing w:val="-9"/>
          <w:sz w:val="20"/>
          <w:szCs w:val="20"/>
          <w:lang w:val="es-CO"/>
        </w:rPr>
        <w:t xml:space="preserve"> </w:t>
      </w:r>
      <w:r w:rsidRPr="00C429FF">
        <w:rPr>
          <w:sz w:val="20"/>
          <w:szCs w:val="20"/>
          <w:lang w:val="es-CO"/>
        </w:rPr>
        <w:t>autorización</w:t>
      </w:r>
      <w:r w:rsidRPr="00C429FF">
        <w:rPr>
          <w:spacing w:val="-9"/>
          <w:sz w:val="20"/>
          <w:szCs w:val="20"/>
          <w:lang w:val="es-CO"/>
        </w:rPr>
        <w:t xml:space="preserve"> </w:t>
      </w:r>
      <w:r w:rsidRPr="00C429FF">
        <w:rPr>
          <w:sz w:val="20"/>
          <w:szCs w:val="20"/>
          <w:lang w:val="es-CO"/>
        </w:rPr>
        <w:t>para</w:t>
      </w:r>
      <w:r w:rsidRPr="00C429FF">
        <w:rPr>
          <w:spacing w:val="-8"/>
          <w:sz w:val="20"/>
          <w:szCs w:val="20"/>
          <w:lang w:val="es-CO"/>
        </w:rPr>
        <w:t xml:space="preserve"> </w:t>
      </w:r>
      <w:r w:rsidRPr="00C429FF">
        <w:rPr>
          <w:sz w:val="20"/>
          <w:szCs w:val="20"/>
          <w:lang w:val="es-CO"/>
        </w:rPr>
        <w:t>el</w:t>
      </w:r>
      <w:r w:rsidRPr="00C429FF">
        <w:rPr>
          <w:spacing w:val="-8"/>
          <w:sz w:val="20"/>
          <w:szCs w:val="20"/>
          <w:lang w:val="es-CO"/>
        </w:rPr>
        <w:t xml:space="preserve"> </w:t>
      </w:r>
      <w:r w:rsidRPr="00C429FF">
        <w:rPr>
          <w:sz w:val="20"/>
          <w:szCs w:val="20"/>
          <w:lang w:val="es-CO"/>
        </w:rPr>
        <w:t>ejercicio</w:t>
      </w:r>
      <w:r w:rsidRPr="00C429FF">
        <w:rPr>
          <w:spacing w:val="-9"/>
          <w:sz w:val="20"/>
          <w:szCs w:val="20"/>
          <w:lang w:val="es-CO"/>
        </w:rPr>
        <w:t xml:space="preserve"> </w:t>
      </w:r>
      <w:r w:rsidRPr="00C429FF">
        <w:rPr>
          <w:sz w:val="20"/>
          <w:szCs w:val="20"/>
          <w:lang w:val="es-CO"/>
        </w:rPr>
        <w:t>temporal</w:t>
      </w:r>
      <w:r w:rsidRPr="00C429FF">
        <w:rPr>
          <w:spacing w:val="1"/>
          <w:sz w:val="20"/>
          <w:szCs w:val="20"/>
          <w:lang w:val="es-CO"/>
        </w:rPr>
        <w:t xml:space="preserve"> </w:t>
      </w:r>
      <w:r w:rsidRPr="00C429FF">
        <w:rPr>
          <w:sz w:val="20"/>
          <w:szCs w:val="20"/>
          <w:lang w:val="es-CO"/>
        </w:rPr>
        <w:t>de</w:t>
      </w:r>
      <w:r w:rsidRPr="00C429FF">
        <w:rPr>
          <w:spacing w:val="-1"/>
          <w:sz w:val="20"/>
          <w:szCs w:val="20"/>
          <w:lang w:val="es-CO"/>
        </w:rPr>
        <w:t xml:space="preserve"> </w:t>
      </w:r>
      <w:r w:rsidRPr="00C429FF">
        <w:rPr>
          <w:sz w:val="20"/>
          <w:szCs w:val="20"/>
          <w:lang w:val="es-CO"/>
        </w:rPr>
        <w:t>la</w:t>
      </w:r>
      <w:r w:rsidRPr="00C429FF">
        <w:rPr>
          <w:spacing w:val="-1"/>
          <w:sz w:val="20"/>
          <w:szCs w:val="20"/>
          <w:lang w:val="es-CO"/>
        </w:rPr>
        <w:t xml:space="preserve"> </w:t>
      </w:r>
      <w:r w:rsidRPr="00C429FF">
        <w:rPr>
          <w:sz w:val="20"/>
          <w:szCs w:val="20"/>
          <w:lang w:val="es-CO"/>
        </w:rPr>
        <w:t>profesión en</w:t>
      </w:r>
      <w:r w:rsidRPr="00C429FF">
        <w:rPr>
          <w:spacing w:val="-3"/>
          <w:sz w:val="20"/>
          <w:szCs w:val="20"/>
          <w:lang w:val="es-CO"/>
        </w:rPr>
        <w:t xml:space="preserve"> </w:t>
      </w:r>
      <w:r w:rsidRPr="00C429FF">
        <w:rPr>
          <w:sz w:val="20"/>
          <w:szCs w:val="20"/>
          <w:lang w:val="es-CO"/>
        </w:rPr>
        <w:t>Colombia,</w:t>
      </w:r>
      <w:r w:rsidRPr="00C429FF">
        <w:rPr>
          <w:spacing w:val="-3"/>
          <w:sz w:val="20"/>
          <w:szCs w:val="20"/>
          <w:lang w:val="es-CO"/>
        </w:rPr>
        <w:t xml:space="preserve"> </w:t>
      </w:r>
      <w:r w:rsidRPr="00C429FF">
        <w:rPr>
          <w:sz w:val="20"/>
          <w:szCs w:val="20"/>
          <w:lang w:val="es-CO"/>
        </w:rPr>
        <w:t>expedida</w:t>
      </w:r>
      <w:r w:rsidRPr="00C429FF">
        <w:rPr>
          <w:spacing w:val="-3"/>
          <w:sz w:val="20"/>
          <w:szCs w:val="20"/>
          <w:lang w:val="es-CO"/>
        </w:rPr>
        <w:t xml:space="preserve"> </w:t>
      </w:r>
      <w:r w:rsidRPr="00C429FF">
        <w:rPr>
          <w:sz w:val="20"/>
          <w:szCs w:val="20"/>
          <w:lang w:val="es-CO"/>
        </w:rPr>
        <w:t>por las</w:t>
      </w:r>
      <w:r w:rsidRPr="00C429FF">
        <w:rPr>
          <w:spacing w:val="-2"/>
          <w:sz w:val="20"/>
          <w:szCs w:val="20"/>
          <w:lang w:val="es-CO"/>
        </w:rPr>
        <w:t xml:space="preserve"> </w:t>
      </w:r>
      <w:r w:rsidRPr="00C429FF">
        <w:rPr>
          <w:sz w:val="20"/>
          <w:szCs w:val="20"/>
          <w:lang w:val="es-CO"/>
        </w:rPr>
        <w:t>autoridades</w:t>
      </w:r>
      <w:r w:rsidRPr="00C429FF">
        <w:rPr>
          <w:spacing w:val="-1"/>
          <w:sz w:val="20"/>
          <w:szCs w:val="20"/>
          <w:lang w:val="es-CO"/>
        </w:rPr>
        <w:t xml:space="preserve"> </w:t>
      </w:r>
      <w:r w:rsidRPr="00C429FF">
        <w:rPr>
          <w:sz w:val="20"/>
          <w:szCs w:val="20"/>
          <w:lang w:val="es-CO"/>
        </w:rPr>
        <w:t>competentes</w:t>
      </w:r>
      <w:r w:rsidRPr="004F47D3">
        <w:rPr>
          <w:color w:val="7030A0"/>
          <w:sz w:val="20"/>
          <w:szCs w:val="20"/>
          <w:lang w:val="es-CO"/>
        </w:rPr>
        <w:t>.</w:t>
      </w:r>
    </w:p>
    <w:p w14:paraId="53ABF633" w14:textId="77777777" w:rsidR="00ED3455" w:rsidRPr="004F47D3" w:rsidRDefault="00ED3455" w:rsidP="00ED3455">
      <w:pPr>
        <w:pStyle w:val="Textoindependiente"/>
        <w:spacing w:line="240" w:lineRule="auto"/>
        <w:rPr>
          <w:color w:val="7030A0"/>
          <w:sz w:val="20"/>
          <w:szCs w:val="20"/>
          <w:lang w:val="es-CO"/>
        </w:rPr>
      </w:pPr>
    </w:p>
    <w:p w14:paraId="0710EBCE" w14:textId="77777777" w:rsidR="00ED3455" w:rsidRPr="00C429FF" w:rsidRDefault="00ED3455" w:rsidP="00ED3455">
      <w:pPr>
        <w:pStyle w:val="Ttulo1"/>
        <w:numPr>
          <w:ilvl w:val="1"/>
          <w:numId w:val="3"/>
        </w:numPr>
        <w:tabs>
          <w:tab w:val="left" w:pos="625"/>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CUMPLIMIENTO</w:t>
      </w:r>
      <w:r w:rsidRPr="00C429FF">
        <w:rPr>
          <w:rFonts w:ascii="Arial" w:hAnsi="Arial" w:cs="Arial"/>
          <w:color w:val="auto"/>
          <w:spacing w:val="-4"/>
          <w:sz w:val="20"/>
          <w:szCs w:val="20"/>
          <w:lang w:val="es-CO"/>
        </w:rPr>
        <w:t xml:space="preserve"> </w:t>
      </w:r>
      <w:r w:rsidRPr="00C429FF">
        <w:rPr>
          <w:rFonts w:ascii="Arial" w:hAnsi="Arial" w:cs="Arial"/>
          <w:color w:val="auto"/>
          <w:sz w:val="20"/>
          <w:szCs w:val="20"/>
          <w:lang w:val="es-CO"/>
        </w:rPr>
        <w:t>DE</w:t>
      </w:r>
      <w:r w:rsidRPr="00C429FF">
        <w:rPr>
          <w:rFonts w:ascii="Arial" w:hAnsi="Arial" w:cs="Arial"/>
          <w:color w:val="auto"/>
          <w:spacing w:val="-6"/>
          <w:sz w:val="20"/>
          <w:szCs w:val="20"/>
          <w:lang w:val="es-CO"/>
        </w:rPr>
        <w:t xml:space="preserve"> </w:t>
      </w:r>
      <w:r w:rsidRPr="00C429FF">
        <w:rPr>
          <w:rFonts w:ascii="Arial" w:hAnsi="Arial" w:cs="Arial"/>
          <w:color w:val="auto"/>
          <w:sz w:val="20"/>
          <w:szCs w:val="20"/>
          <w:lang w:val="es-CO"/>
        </w:rPr>
        <w:t>LA</w:t>
      </w:r>
      <w:r w:rsidRPr="00C429FF">
        <w:rPr>
          <w:rFonts w:ascii="Arial" w:hAnsi="Arial" w:cs="Arial"/>
          <w:color w:val="auto"/>
          <w:spacing w:val="-6"/>
          <w:sz w:val="20"/>
          <w:szCs w:val="20"/>
          <w:lang w:val="es-CO"/>
        </w:rPr>
        <w:t xml:space="preserve"> </w:t>
      </w:r>
      <w:r w:rsidRPr="00C429FF">
        <w:rPr>
          <w:rFonts w:ascii="Arial" w:hAnsi="Arial" w:cs="Arial"/>
          <w:color w:val="auto"/>
          <w:sz w:val="20"/>
          <w:szCs w:val="20"/>
          <w:lang w:val="es-CO"/>
        </w:rPr>
        <w:t>RECIPROCIDAD</w:t>
      </w:r>
      <w:r w:rsidRPr="00C429FF">
        <w:rPr>
          <w:rFonts w:ascii="Arial" w:hAnsi="Arial" w:cs="Arial"/>
          <w:color w:val="auto"/>
          <w:spacing w:val="2"/>
          <w:sz w:val="20"/>
          <w:szCs w:val="20"/>
          <w:lang w:val="es-CO"/>
        </w:rPr>
        <w:t xml:space="preserve"> </w:t>
      </w:r>
      <w:r w:rsidRPr="00C429FF">
        <w:rPr>
          <w:rFonts w:ascii="Arial" w:hAnsi="Arial" w:cs="Arial"/>
          <w:color w:val="auto"/>
          <w:sz w:val="20"/>
          <w:szCs w:val="20"/>
          <w:lang w:val="es-CO"/>
        </w:rPr>
        <w:t>-</w:t>
      </w:r>
      <w:r w:rsidRPr="00C429FF">
        <w:rPr>
          <w:rFonts w:ascii="Arial" w:hAnsi="Arial" w:cs="Arial"/>
          <w:color w:val="auto"/>
          <w:spacing w:val="-5"/>
          <w:sz w:val="20"/>
          <w:szCs w:val="20"/>
          <w:lang w:val="es-CO"/>
        </w:rPr>
        <w:t xml:space="preserve"> </w:t>
      </w:r>
      <w:r w:rsidRPr="00C429FF">
        <w:rPr>
          <w:rFonts w:ascii="Arial" w:hAnsi="Arial" w:cs="Arial"/>
          <w:color w:val="auto"/>
          <w:sz w:val="20"/>
          <w:szCs w:val="20"/>
          <w:lang w:val="es-CO"/>
        </w:rPr>
        <w:t>TRATO</w:t>
      </w:r>
      <w:r w:rsidRPr="00C429FF">
        <w:rPr>
          <w:rFonts w:ascii="Arial" w:hAnsi="Arial" w:cs="Arial"/>
          <w:color w:val="auto"/>
          <w:spacing w:val="-3"/>
          <w:sz w:val="20"/>
          <w:szCs w:val="20"/>
          <w:lang w:val="es-CO"/>
        </w:rPr>
        <w:t xml:space="preserve"> </w:t>
      </w:r>
      <w:r w:rsidRPr="00C429FF">
        <w:rPr>
          <w:rFonts w:ascii="Arial" w:hAnsi="Arial" w:cs="Arial"/>
          <w:color w:val="auto"/>
          <w:sz w:val="20"/>
          <w:szCs w:val="20"/>
          <w:lang w:val="es-CO"/>
        </w:rPr>
        <w:t>NACIONAL</w:t>
      </w:r>
      <w:r w:rsidR="0013416D" w:rsidRPr="00C429FF">
        <w:rPr>
          <w:rFonts w:ascii="Arial" w:hAnsi="Arial" w:cs="Arial"/>
          <w:color w:val="auto"/>
          <w:sz w:val="20"/>
          <w:szCs w:val="20"/>
          <w:lang w:val="es-CO"/>
        </w:rPr>
        <w:t>.</w:t>
      </w:r>
    </w:p>
    <w:p w14:paraId="2F32F92E" w14:textId="77777777" w:rsidR="00ED3455" w:rsidRPr="00C429FF" w:rsidRDefault="00ED3455" w:rsidP="00ED3455">
      <w:pPr>
        <w:pStyle w:val="Textoindependiente"/>
        <w:spacing w:line="240" w:lineRule="auto"/>
        <w:rPr>
          <w:b/>
          <w:sz w:val="20"/>
          <w:szCs w:val="20"/>
          <w:lang w:val="es-CO"/>
        </w:rPr>
      </w:pPr>
    </w:p>
    <w:p w14:paraId="518E2E28"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A efectos de lo establecido en el parágrafo segundo del artículo 20 de la Ley 80 de 1993, el parágrafo del artículo 1 de la</w:t>
      </w:r>
      <w:r w:rsidRPr="00C429FF">
        <w:rPr>
          <w:spacing w:val="1"/>
          <w:sz w:val="20"/>
          <w:szCs w:val="20"/>
          <w:lang w:val="es-CO"/>
        </w:rPr>
        <w:t xml:space="preserve"> </w:t>
      </w:r>
      <w:r w:rsidRPr="00C429FF">
        <w:rPr>
          <w:sz w:val="20"/>
          <w:szCs w:val="20"/>
          <w:lang w:val="es-CO"/>
        </w:rPr>
        <w:t>Ley</w:t>
      </w:r>
      <w:r w:rsidRPr="00C429FF">
        <w:rPr>
          <w:spacing w:val="-6"/>
          <w:sz w:val="20"/>
          <w:szCs w:val="20"/>
          <w:lang w:val="es-CO"/>
        </w:rPr>
        <w:t xml:space="preserve"> </w:t>
      </w:r>
      <w:r w:rsidRPr="00C429FF">
        <w:rPr>
          <w:sz w:val="20"/>
          <w:szCs w:val="20"/>
          <w:lang w:val="es-CO"/>
        </w:rPr>
        <w:t>816</w:t>
      </w:r>
      <w:r w:rsidRPr="00C429FF">
        <w:rPr>
          <w:spacing w:val="-3"/>
          <w:sz w:val="20"/>
          <w:szCs w:val="20"/>
          <w:lang w:val="es-CO"/>
        </w:rPr>
        <w:t xml:space="preserve"> </w:t>
      </w:r>
      <w:r w:rsidRPr="00C429FF">
        <w:rPr>
          <w:sz w:val="20"/>
          <w:szCs w:val="20"/>
          <w:lang w:val="es-CO"/>
        </w:rPr>
        <w:t>de</w:t>
      </w:r>
      <w:r w:rsidRPr="00C429FF">
        <w:rPr>
          <w:spacing w:val="-6"/>
          <w:sz w:val="20"/>
          <w:szCs w:val="20"/>
          <w:lang w:val="es-CO"/>
        </w:rPr>
        <w:t xml:space="preserve"> </w:t>
      </w:r>
      <w:r w:rsidRPr="00C429FF">
        <w:rPr>
          <w:sz w:val="20"/>
          <w:szCs w:val="20"/>
          <w:lang w:val="es-CO"/>
        </w:rPr>
        <w:t>2003,</w:t>
      </w:r>
      <w:r w:rsidRPr="00C429FF">
        <w:rPr>
          <w:spacing w:val="-4"/>
          <w:sz w:val="20"/>
          <w:szCs w:val="20"/>
          <w:lang w:val="es-CO"/>
        </w:rPr>
        <w:t xml:space="preserve"> </w:t>
      </w:r>
      <w:r w:rsidRPr="00C429FF">
        <w:rPr>
          <w:sz w:val="20"/>
          <w:szCs w:val="20"/>
          <w:lang w:val="es-CO"/>
        </w:rPr>
        <w:t>modificado</w:t>
      </w:r>
      <w:r w:rsidRPr="00C429FF">
        <w:rPr>
          <w:spacing w:val="-7"/>
          <w:sz w:val="20"/>
          <w:szCs w:val="20"/>
          <w:lang w:val="es-CO"/>
        </w:rPr>
        <w:t xml:space="preserve"> </w:t>
      </w:r>
      <w:r w:rsidRPr="00C429FF">
        <w:rPr>
          <w:sz w:val="20"/>
          <w:szCs w:val="20"/>
          <w:lang w:val="es-CO"/>
        </w:rPr>
        <w:t>por</w:t>
      </w:r>
      <w:r w:rsidRPr="00C429FF">
        <w:rPr>
          <w:spacing w:val="-3"/>
          <w:sz w:val="20"/>
          <w:szCs w:val="20"/>
          <w:lang w:val="es-CO"/>
        </w:rPr>
        <w:t xml:space="preserve"> </w:t>
      </w:r>
      <w:r w:rsidRPr="00C429FF">
        <w:rPr>
          <w:sz w:val="20"/>
          <w:szCs w:val="20"/>
          <w:lang w:val="es-CO"/>
        </w:rPr>
        <w:t>el</w:t>
      </w:r>
      <w:r w:rsidRPr="00C429FF">
        <w:rPr>
          <w:spacing w:val="-3"/>
          <w:sz w:val="20"/>
          <w:szCs w:val="20"/>
          <w:lang w:val="es-CO"/>
        </w:rPr>
        <w:t xml:space="preserve"> </w:t>
      </w:r>
      <w:r w:rsidRPr="00C429FF">
        <w:rPr>
          <w:sz w:val="20"/>
          <w:szCs w:val="20"/>
          <w:lang w:val="es-CO"/>
        </w:rPr>
        <w:t>artículo</w:t>
      </w:r>
      <w:r w:rsidRPr="00C429FF">
        <w:rPr>
          <w:spacing w:val="-5"/>
          <w:sz w:val="20"/>
          <w:szCs w:val="20"/>
          <w:lang w:val="es-CO"/>
        </w:rPr>
        <w:t xml:space="preserve"> </w:t>
      </w:r>
      <w:r w:rsidRPr="00C429FF">
        <w:rPr>
          <w:sz w:val="20"/>
          <w:szCs w:val="20"/>
          <w:lang w:val="es-CO"/>
        </w:rPr>
        <w:t>51</w:t>
      </w:r>
      <w:r w:rsidRPr="00C429FF">
        <w:rPr>
          <w:spacing w:val="-3"/>
          <w:sz w:val="20"/>
          <w:szCs w:val="20"/>
          <w:lang w:val="es-CO"/>
        </w:rPr>
        <w:t xml:space="preserve"> </w:t>
      </w:r>
      <w:r w:rsidRPr="00C429FF">
        <w:rPr>
          <w:sz w:val="20"/>
          <w:szCs w:val="20"/>
          <w:lang w:val="es-CO"/>
        </w:rPr>
        <w:t>del</w:t>
      </w:r>
      <w:r w:rsidRPr="00C429FF">
        <w:rPr>
          <w:spacing w:val="-4"/>
          <w:sz w:val="20"/>
          <w:szCs w:val="20"/>
          <w:lang w:val="es-CO"/>
        </w:rPr>
        <w:t xml:space="preserve"> </w:t>
      </w:r>
      <w:r w:rsidRPr="00C429FF">
        <w:rPr>
          <w:sz w:val="20"/>
          <w:szCs w:val="20"/>
          <w:lang w:val="es-CO"/>
        </w:rPr>
        <w:t>Decreto</w:t>
      </w:r>
      <w:r w:rsidRPr="00C429FF">
        <w:rPr>
          <w:spacing w:val="-4"/>
          <w:sz w:val="20"/>
          <w:szCs w:val="20"/>
          <w:lang w:val="es-CO"/>
        </w:rPr>
        <w:t xml:space="preserve"> </w:t>
      </w:r>
      <w:r w:rsidRPr="00C429FF">
        <w:rPr>
          <w:sz w:val="20"/>
          <w:szCs w:val="20"/>
          <w:lang w:val="es-CO"/>
        </w:rPr>
        <w:t>Ley</w:t>
      </w:r>
      <w:r w:rsidRPr="00C429FF">
        <w:rPr>
          <w:spacing w:val="-4"/>
          <w:sz w:val="20"/>
          <w:szCs w:val="20"/>
          <w:lang w:val="es-CO"/>
        </w:rPr>
        <w:t xml:space="preserve"> </w:t>
      </w:r>
      <w:r w:rsidRPr="00C429FF">
        <w:rPr>
          <w:sz w:val="20"/>
          <w:szCs w:val="20"/>
          <w:lang w:val="es-CO"/>
        </w:rPr>
        <w:t>019</w:t>
      </w:r>
      <w:r w:rsidRPr="00C429FF">
        <w:rPr>
          <w:spacing w:val="-3"/>
          <w:sz w:val="20"/>
          <w:szCs w:val="20"/>
          <w:lang w:val="es-CO"/>
        </w:rPr>
        <w:t xml:space="preserve"> </w:t>
      </w:r>
      <w:r w:rsidRPr="00C429FF">
        <w:rPr>
          <w:sz w:val="20"/>
          <w:szCs w:val="20"/>
          <w:lang w:val="es-CO"/>
        </w:rPr>
        <w:t>de</w:t>
      </w:r>
      <w:r w:rsidRPr="00C429FF">
        <w:rPr>
          <w:spacing w:val="-6"/>
          <w:sz w:val="20"/>
          <w:szCs w:val="20"/>
          <w:lang w:val="es-CO"/>
        </w:rPr>
        <w:t xml:space="preserve"> </w:t>
      </w:r>
      <w:r w:rsidRPr="00C429FF">
        <w:rPr>
          <w:sz w:val="20"/>
          <w:szCs w:val="20"/>
          <w:lang w:val="es-CO"/>
        </w:rPr>
        <w:t>2012</w:t>
      </w:r>
      <w:r w:rsidRPr="00C429FF">
        <w:rPr>
          <w:spacing w:val="-4"/>
          <w:sz w:val="20"/>
          <w:szCs w:val="20"/>
          <w:lang w:val="es-CO"/>
        </w:rPr>
        <w:t xml:space="preserve"> </w:t>
      </w:r>
      <w:r w:rsidRPr="00C429FF">
        <w:rPr>
          <w:sz w:val="20"/>
          <w:szCs w:val="20"/>
          <w:lang w:val="es-CO"/>
        </w:rPr>
        <w:t>y</w:t>
      </w:r>
      <w:r w:rsidRPr="00C429FF">
        <w:rPr>
          <w:spacing w:val="-3"/>
          <w:sz w:val="20"/>
          <w:szCs w:val="20"/>
          <w:lang w:val="es-CO"/>
        </w:rPr>
        <w:t xml:space="preserve"> </w:t>
      </w:r>
      <w:r w:rsidRPr="00C429FF">
        <w:rPr>
          <w:sz w:val="20"/>
          <w:szCs w:val="20"/>
          <w:lang w:val="es-CO"/>
        </w:rPr>
        <w:t>el</w:t>
      </w:r>
      <w:r w:rsidRPr="00C429FF">
        <w:rPr>
          <w:spacing w:val="-3"/>
          <w:sz w:val="20"/>
          <w:szCs w:val="20"/>
          <w:lang w:val="es-CO"/>
        </w:rPr>
        <w:t xml:space="preserve"> </w:t>
      </w:r>
      <w:r w:rsidRPr="00C429FF">
        <w:rPr>
          <w:sz w:val="20"/>
          <w:szCs w:val="20"/>
          <w:lang w:val="es-CO"/>
        </w:rPr>
        <w:t>artículo</w:t>
      </w:r>
      <w:r w:rsidRPr="00C429FF">
        <w:rPr>
          <w:spacing w:val="-5"/>
          <w:sz w:val="20"/>
          <w:szCs w:val="20"/>
          <w:lang w:val="es-CO"/>
        </w:rPr>
        <w:t xml:space="preserve"> </w:t>
      </w:r>
      <w:r w:rsidRPr="00C429FF">
        <w:rPr>
          <w:sz w:val="20"/>
          <w:szCs w:val="20"/>
          <w:lang w:val="es-CO"/>
        </w:rPr>
        <w:t>2.2.1.2.4.1.3</w:t>
      </w:r>
      <w:r w:rsidRPr="00C429FF">
        <w:rPr>
          <w:spacing w:val="-4"/>
          <w:sz w:val="20"/>
          <w:szCs w:val="20"/>
          <w:lang w:val="es-CO"/>
        </w:rPr>
        <w:t xml:space="preserve"> </w:t>
      </w:r>
      <w:r w:rsidRPr="00C429FF">
        <w:rPr>
          <w:sz w:val="20"/>
          <w:szCs w:val="20"/>
          <w:lang w:val="es-CO"/>
        </w:rPr>
        <w:t>del</w:t>
      </w:r>
      <w:r w:rsidRPr="00C429FF">
        <w:rPr>
          <w:spacing w:val="-4"/>
          <w:sz w:val="20"/>
          <w:szCs w:val="20"/>
          <w:lang w:val="es-CO"/>
        </w:rPr>
        <w:t xml:space="preserve"> </w:t>
      </w:r>
      <w:r w:rsidRPr="00C429FF">
        <w:rPr>
          <w:sz w:val="20"/>
          <w:szCs w:val="20"/>
          <w:lang w:val="es-CO"/>
        </w:rPr>
        <w:t>Decreto</w:t>
      </w:r>
      <w:r w:rsidRPr="00C429FF">
        <w:rPr>
          <w:spacing w:val="-7"/>
          <w:sz w:val="20"/>
          <w:szCs w:val="20"/>
          <w:lang w:val="es-CO"/>
        </w:rPr>
        <w:t xml:space="preserve"> </w:t>
      </w:r>
      <w:r w:rsidRPr="00C429FF">
        <w:rPr>
          <w:sz w:val="20"/>
          <w:szCs w:val="20"/>
          <w:lang w:val="es-CO"/>
        </w:rPr>
        <w:t>1082</w:t>
      </w:r>
      <w:r w:rsidRPr="00C429FF">
        <w:rPr>
          <w:spacing w:val="-3"/>
          <w:sz w:val="20"/>
          <w:szCs w:val="20"/>
          <w:lang w:val="es-CO"/>
        </w:rPr>
        <w:t xml:space="preserve"> </w:t>
      </w:r>
      <w:r w:rsidRPr="00C429FF">
        <w:rPr>
          <w:sz w:val="20"/>
          <w:szCs w:val="20"/>
          <w:lang w:val="es-CO"/>
        </w:rPr>
        <w:t>de</w:t>
      </w:r>
      <w:r w:rsidRPr="00C429FF">
        <w:rPr>
          <w:spacing w:val="1"/>
          <w:sz w:val="20"/>
          <w:szCs w:val="20"/>
          <w:lang w:val="es-CO"/>
        </w:rPr>
        <w:t xml:space="preserve"> </w:t>
      </w:r>
      <w:r w:rsidRPr="00C429FF">
        <w:rPr>
          <w:sz w:val="20"/>
          <w:szCs w:val="20"/>
          <w:lang w:val="es-CO"/>
        </w:rPr>
        <w:t>2015, se otorgará tratamiento de bienes y servicios nacionales a aquellos de origen extranjero en procesos de selección</w:t>
      </w:r>
      <w:r w:rsidRPr="00C429FF">
        <w:rPr>
          <w:spacing w:val="1"/>
          <w:sz w:val="20"/>
          <w:szCs w:val="20"/>
          <w:lang w:val="es-CO"/>
        </w:rPr>
        <w:t xml:space="preserve"> </w:t>
      </w:r>
      <w:r w:rsidRPr="00C429FF">
        <w:rPr>
          <w:sz w:val="20"/>
          <w:szCs w:val="20"/>
          <w:lang w:val="es-CO"/>
        </w:rPr>
        <w:t>nacionales,</w:t>
      </w:r>
      <w:r w:rsidRPr="00C429FF">
        <w:rPr>
          <w:spacing w:val="-1"/>
          <w:sz w:val="20"/>
          <w:szCs w:val="20"/>
          <w:lang w:val="es-CO"/>
        </w:rPr>
        <w:t xml:space="preserve"> </w:t>
      </w:r>
      <w:r w:rsidRPr="00C429FF">
        <w:rPr>
          <w:sz w:val="20"/>
          <w:szCs w:val="20"/>
          <w:lang w:val="es-CO"/>
        </w:rPr>
        <w:t>siempre que</w:t>
      </w:r>
      <w:r w:rsidRPr="00C429FF">
        <w:rPr>
          <w:spacing w:val="-2"/>
          <w:sz w:val="20"/>
          <w:szCs w:val="20"/>
          <w:lang w:val="es-CO"/>
        </w:rPr>
        <w:t xml:space="preserve"> </w:t>
      </w:r>
      <w:r w:rsidRPr="00C429FF">
        <w:rPr>
          <w:sz w:val="20"/>
          <w:szCs w:val="20"/>
          <w:lang w:val="es-CO"/>
        </w:rPr>
        <w:t>cumplan</w:t>
      </w:r>
      <w:r w:rsidRPr="00C429FF">
        <w:rPr>
          <w:spacing w:val="-1"/>
          <w:sz w:val="20"/>
          <w:szCs w:val="20"/>
          <w:lang w:val="es-CO"/>
        </w:rPr>
        <w:t xml:space="preserve"> </w:t>
      </w:r>
      <w:r w:rsidRPr="00C429FF">
        <w:rPr>
          <w:sz w:val="20"/>
          <w:szCs w:val="20"/>
          <w:lang w:val="es-CO"/>
        </w:rPr>
        <w:t>con alguna de</w:t>
      </w:r>
      <w:r w:rsidRPr="00C429FF">
        <w:rPr>
          <w:spacing w:val="-4"/>
          <w:sz w:val="20"/>
          <w:szCs w:val="20"/>
          <w:lang w:val="es-CO"/>
        </w:rPr>
        <w:t xml:space="preserve"> </w:t>
      </w:r>
      <w:r w:rsidRPr="00C429FF">
        <w:rPr>
          <w:sz w:val="20"/>
          <w:szCs w:val="20"/>
          <w:lang w:val="es-CO"/>
        </w:rPr>
        <w:t>estas</w:t>
      </w:r>
      <w:r w:rsidRPr="00C429FF">
        <w:rPr>
          <w:spacing w:val="-2"/>
          <w:sz w:val="20"/>
          <w:szCs w:val="20"/>
          <w:lang w:val="es-CO"/>
        </w:rPr>
        <w:t xml:space="preserve"> </w:t>
      </w:r>
      <w:r w:rsidRPr="00C429FF">
        <w:rPr>
          <w:sz w:val="20"/>
          <w:szCs w:val="20"/>
          <w:lang w:val="es-CO"/>
        </w:rPr>
        <w:t>condiciones:</w:t>
      </w:r>
    </w:p>
    <w:p w14:paraId="568D8334" w14:textId="77777777" w:rsidR="00ED3455" w:rsidRPr="00C429FF" w:rsidRDefault="00ED3455" w:rsidP="00ED3455">
      <w:pPr>
        <w:pStyle w:val="Textoindependiente"/>
        <w:spacing w:line="240" w:lineRule="auto"/>
        <w:rPr>
          <w:sz w:val="20"/>
          <w:szCs w:val="20"/>
          <w:lang w:val="es-CO"/>
        </w:rPr>
      </w:pPr>
    </w:p>
    <w:p w14:paraId="0DEF5775" w14:textId="77777777" w:rsidR="00ED3455" w:rsidRPr="00C429FF" w:rsidRDefault="00ED3455" w:rsidP="00ED3455">
      <w:pPr>
        <w:pStyle w:val="Prrafodelista"/>
        <w:numPr>
          <w:ilvl w:val="0"/>
          <w:numId w:val="5"/>
        </w:numPr>
        <w:tabs>
          <w:tab w:val="left" w:pos="993"/>
        </w:tabs>
        <w:suppressAutoHyphens w:val="0"/>
        <w:autoSpaceDE w:val="0"/>
        <w:ind w:left="567" w:hanging="283"/>
        <w:jc w:val="both"/>
        <w:textAlignment w:val="auto"/>
        <w:rPr>
          <w:rFonts w:ascii="Arial" w:hAnsi="Arial" w:cs="Arial"/>
          <w:sz w:val="20"/>
          <w:szCs w:val="20"/>
          <w:lang w:val="es-CO"/>
        </w:rPr>
      </w:pPr>
      <w:r w:rsidRPr="00C429FF">
        <w:rPr>
          <w:rFonts w:ascii="Arial" w:hAnsi="Arial" w:cs="Arial"/>
          <w:sz w:val="20"/>
          <w:szCs w:val="20"/>
          <w:lang w:val="es-CO"/>
        </w:rPr>
        <w:t>Oferentes, bienes y servicios provenientes de estados con los cuales Colombia tenga acuerdos comerciales en los</w:t>
      </w:r>
      <w:r w:rsidRPr="00C429FF">
        <w:rPr>
          <w:rFonts w:ascii="Arial" w:hAnsi="Arial" w:cs="Arial"/>
          <w:spacing w:val="1"/>
          <w:sz w:val="20"/>
          <w:szCs w:val="20"/>
          <w:lang w:val="es-CO"/>
        </w:rPr>
        <w:t xml:space="preserve"> </w:t>
      </w:r>
      <w:r w:rsidRPr="00C429FF">
        <w:rPr>
          <w:rFonts w:ascii="Arial" w:hAnsi="Arial" w:cs="Arial"/>
          <w:sz w:val="20"/>
          <w:szCs w:val="20"/>
          <w:lang w:val="es-CO"/>
        </w:rPr>
        <w:t>términos</w:t>
      </w:r>
      <w:r w:rsidRPr="00C429FF">
        <w:rPr>
          <w:rFonts w:ascii="Arial" w:hAnsi="Arial" w:cs="Arial"/>
          <w:spacing w:val="-2"/>
          <w:sz w:val="20"/>
          <w:szCs w:val="20"/>
          <w:lang w:val="es-CO"/>
        </w:rPr>
        <w:t xml:space="preserve"> </w:t>
      </w:r>
      <w:r w:rsidRPr="00C429FF">
        <w:rPr>
          <w:rFonts w:ascii="Arial" w:hAnsi="Arial" w:cs="Arial"/>
          <w:sz w:val="20"/>
          <w:szCs w:val="20"/>
          <w:lang w:val="es-CO"/>
        </w:rPr>
        <w:t>establecidos</w:t>
      </w:r>
      <w:r w:rsidRPr="00C429FF">
        <w:rPr>
          <w:rFonts w:ascii="Arial" w:hAnsi="Arial" w:cs="Arial"/>
          <w:spacing w:val="-1"/>
          <w:sz w:val="20"/>
          <w:szCs w:val="20"/>
          <w:lang w:val="es-CO"/>
        </w:rPr>
        <w:t xml:space="preserve"> </w:t>
      </w:r>
      <w:r w:rsidRPr="00C429FF">
        <w:rPr>
          <w:rFonts w:ascii="Arial" w:hAnsi="Arial" w:cs="Arial"/>
          <w:sz w:val="20"/>
          <w:szCs w:val="20"/>
          <w:lang w:val="es-CO"/>
        </w:rPr>
        <w:t>en</w:t>
      </w:r>
      <w:r w:rsidRPr="00C429FF">
        <w:rPr>
          <w:rFonts w:ascii="Arial" w:hAnsi="Arial" w:cs="Arial"/>
          <w:spacing w:val="-3"/>
          <w:sz w:val="20"/>
          <w:szCs w:val="20"/>
          <w:lang w:val="es-CO"/>
        </w:rPr>
        <w:t xml:space="preserve"> </w:t>
      </w:r>
      <w:r w:rsidRPr="00C429FF">
        <w:rPr>
          <w:rFonts w:ascii="Arial" w:hAnsi="Arial" w:cs="Arial"/>
          <w:sz w:val="20"/>
          <w:szCs w:val="20"/>
          <w:lang w:val="es-CO"/>
        </w:rPr>
        <w:t>tales acuerdos</w:t>
      </w:r>
      <w:r w:rsidRPr="00C429FF">
        <w:rPr>
          <w:rFonts w:ascii="Arial" w:hAnsi="Arial" w:cs="Arial"/>
          <w:spacing w:val="-1"/>
          <w:sz w:val="20"/>
          <w:szCs w:val="20"/>
          <w:lang w:val="es-CO"/>
        </w:rPr>
        <w:t xml:space="preserve"> </w:t>
      </w:r>
      <w:r w:rsidRPr="00C429FF">
        <w:rPr>
          <w:rFonts w:ascii="Arial" w:hAnsi="Arial" w:cs="Arial"/>
          <w:sz w:val="20"/>
          <w:szCs w:val="20"/>
          <w:lang w:val="es-CO"/>
        </w:rPr>
        <w:t>comerciales.</w:t>
      </w:r>
    </w:p>
    <w:p w14:paraId="31FAD6C2" w14:textId="77777777" w:rsidR="00ED3455" w:rsidRPr="00C429FF" w:rsidRDefault="00ED3455" w:rsidP="00ED3455">
      <w:pPr>
        <w:pStyle w:val="Prrafodelista"/>
        <w:numPr>
          <w:ilvl w:val="0"/>
          <w:numId w:val="5"/>
        </w:numPr>
        <w:tabs>
          <w:tab w:val="left" w:pos="993"/>
        </w:tabs>
        <w:suppressAutoHyphens w:val="0"/>
        <w:autoSpaceDE w:val="0"/>
        <w:ind w:left="567" w:hanging="283"/>
        <w:jc w:val="both"/>
        <w:textAlignment w:val="auto"/>
        <w:rPr>
          <w:rFonts w:ascii="Arial" w:hAnsi="Arial" w:cs="Arial"/>
          <w:sz w:val="20"/>
          <w:szCs w:val="20"/>
          <w:lang w:val="es-CO"/>
        </w:rPr>
      </w:pPr>
      <w:r w:rsidRPr="00C429FF">
        <w:rPr>
          <w:rFonts w:ascii="Arial" w:hAnsi="Arial" w:cs="Arial"/>
          <w:sz w:val="20"/>
          <w:szCs w:val="20"/>
          <w:lang w:val="es-CO"/>
        </w:rPr>
        <w:t>Los bienes y servicios provenientes de Estados con los cuales no exista un acuerdo comercial, pero respecto de los</w:t>
      </w:r>
      <w:r w:rsidRPr="00C429FF">
        <w:rPr>
          <w:rFonts w:ascii="Arial" w:hAnsi="Arial" w:cs="Arial"/>
          <w:spacing w:val="1"/>
          <w:sz w:val="20"/>
          <w:szCs w:val="20"/>
          <w:lang w:val="es-CO"/>
        </w:rPr>
        <w:t xml:space="preserve"> </w:t>
      </w:r>
      <w:r w:rsidRPr="00C429FF">
        <w:rPr>
          <w:rFonts w:ascii="Arial" w:hAnsi="Arial" w:cs="Arial"/>
          <w:sz w:val="20"/>
          <w:szCs w:val="20"/>
          <w:lang w:val="es-CO"/>
        </w:rPr>
        <w:t>cuales el Gobierno Nacional haya certificado que los oferentes de bienes y servicios nacionales gozan de trato nacional</w:t>
      </w:r>
      <w:r w:rsidRPr="00C429FF">
        <w:rPr>
          <w:rFonts w:ascii="Arial" w:hAnsi="Arial" w:cs="Arial"/>
          <w:spacing w:val="1"/>
          <w:sz w:val="20"/>
          <w:szCs w:val="20"/>
          <w:lang w:val="es-CO"/>
        </w:rPr>
        <w:t xml:space="preserve"> </w:t>
      </w:r>
      <w:r w:rsidRPr="00C429FF">
        <w:rPr>
          <w:rFonts w:ascii="Arial" w:hAnsi="Arial" w:cs="Arial"/>
          <w:sz w:val="20"/>
          <w:szCs w:val="20"/>
          <w:lang w:val="es-CO"/>
        </w:rPr>
        <w:t>con</w:t>
      </w:r>
      <w:r w:rsidRPr="00C429FF">
        <w:rPr>
          <w:rFonts w:ascii="Arial" w:hAnsi="Arial" w:cs="Arial"/>
          <w:spacing w:val="-1"/>
          <w:sz w:val="20"/>
          <w:szCs w:val="20"/>
          <w:lang w:val="es-CO"/>
        </w:rPr>
        <w:t xml:space="preserve"> </w:t>
      </w:r>
      <w:r w:rsidRPr="00C429FF">
        <w:rPr>
          <w:rFonts w:ascii="Arial" w:hAnsi="Arial" w:cs="Arial"/>
          <w:sz w:val="20"/>
          <w:szCs w:val="20"/>
          <w:lang w:val="es-CO"/>
        </w:rPr>
        <w:t>base en la</w:t>
      </w:r>
      <w:r w:rsidRPr="00C429FF">
        <w:rPr>
          <w:rFonts w:ascii="Arial" w:hAnsi="Arial" w:cs="Arial"/>
          <w:spacing w:val="-4"/>
          <w:sz w:val="20"/>
          <w:szCs w:val="20"/>
          <w:lang w:val="es-CO"/>
        </w:rPr>
        <w:t xml:space="preserve"> </w:t>
      </w:r>
      <w:r w:rsidRPr="00C429FF">
        <w:rPr>
          <w:rFonts w:ascii="Arial" w:hAnsi="Arial" w:cs="Arial"/>
          <w:sz w:val="20"/>
          <w:szCs w:val="20"/>
          <w:lang w:val="es-CO"/>
        </w:rPr>
        <w:t>revisión y comparación normativa</w:t>
      </w:r>
      <w:r w:rsidRPr="00C429FF">
        <w:rPr>
          <w:rFonts w:ascii="Arial" w:hAnsi="Arial" w:cs="Arial"/>
          <w:spacing w:val="-1"/>
          <w:sz w:val="20"/>
          <w:szCs w:val="20"/>
          <w:lang w:val="es-CO"/>
        </w:rPr>
        <w:t xml:space="preserve"> </w:t>
      </w:r>
      <w:r w:rsidRPr="00C429FF">
        <w:rPr>
          <w:rFonts w:ascii="Arial" w:hAnsi="Arial" w:cs="Arial"/>
          <w:sz w:val="20"/>
          <w:szCs w:val="20"/>
          <w:lang w:val="es-CO"/>
        </w:rPr>
        <w:t>en</w:t>
      </w:r>
      <w:r w:rsidRPr="00C429FF">
        <w:rPr>
          <w:rFonts w:ascii="Arial" w:hAnsi="Arial" w:cs="Arial"/>
          <w:spacing w:val="-2"/>
          <w:sz w:val="20"/>
          <w:szCs w:val="20"/>
          <w:lang w:val="es-CO"/>
        </w:rPr>
        <w:t xml:space="preserve"> </w:t>
      </w:r>
      <w:r w:rsidRPr="00C429FF">
        <w:rPr>
          <w:rFonts w:ascii="Arial" w:hAnsi="Arial" w:cs="Arial"/>
          <w:sz w:val="20"/>
          <w:szCs w:val="20"/>
          <w:lang w:val="es-CO"/>
        </w:rPr>
        <w:t>materia</w:t>
      </w:r>
      <w:r w:rsidRPr="00C429FF">
        <w:rPr>
          <w:rFonts w:ascii="Arial" w:hAnsi="Arial" w:cs="Arial"/>
          <w:spacing w:val="-1"/>
          <w:sz w:val="20"/>
          <w:szCs w:val="20"/>
          <w:lang w:val="es-CO"/>
        </w:rPr>
        <w:t xml:space="preserve"> </w:t>
      </w:r>
      <w:r w:rsidRPr="00C429FF">
        <w:rPr>
          <w:rFonts w:ascii="Arial" w:hAnsi="Arial" w:cs="Arial"/>
          <w:sz w:val="20"/>
          <w:szCs w:val="20"/>
          <w:lang w:val="es-CO"/>
        </w:rPr>
        <w:t>de</w:t>
      </w:r>
      <w:r w:rsidRPr="00C429FF">
        <w:rPr>
          <w:rFonts w:ascii="Arial" w:hAnsi="Arial" w:cs="Arial"/>
          <w:spacing w:val="-3"/>
          <w:sz w:val="20"/>
          <w:szCs w:val="20"/>
          <w:lang w:val="es-CO"/>
        </w:rPr>
        <w:t xml:space="preserve"> </w:t>
      </w:r>
      <w:r w:rsidRPr="00C429FF">
        <w:rPr>
          <w:rFonts w:ascii="Arial" w:hAnsi="Arial" w:cs="Arial"/>
          <w:sz w:val="20"/>
          <w:szCs w:val="20"/>
          <w:lang w:val="es-CO"/>
        </w:rPr>
        <w:t>compras</w:t>
      </w:r>
      <w:r w:rsidRPr="00C429FF">
        <w:rPr>
          <w:rFonts w:ascii="Arial" w:hAnsi="Arial" w:cs="Arial"/>
          <w:spacing w:val="-1"/>
          <w:sz w:val="20"/>
          <w:szCs w:val="20"/>
          <w:lang w:val="es-CO"/>
        </w:rPr>
        <w:t xml:space="preserve"> </w:t>
      </w:r>
      <w:r w:rsidRPr="00C429FF">
        <w:rPr>
          <w:rFonts w:ascii="Arial" w:hAnsi="Arial" w:cs="Arial"/>
          <w:sz w:val="20"/>
          <w:szCs w:val="20"/>
          <w:lang w:val="es-CO"/>
        </w:rPr>
        <w:t>y</w:t>
      </w:r>
      <w:r w:rsidRPr="00C429FF">
        <w:rPr>
          <w:rFonts w:ascii="Arial" w:hAnsi="Arial" w:cs="Arial"/>
          <w:spacing w:val="-2"/>
          <w:sz w:val="20"/>
          <w:szCs w:val="20"/>
          <w:lang w:val="es-CO"/>
        </w:rPr>
        <w:t xml:space="preserve"> </w:t>
      </w:r>
      <w:r w:rsidRPr="00C429FF">
        <w:rPr>
          <w:rFonts w:ascii="Arial" w:hAnsi="Arial" w:cs="Arial"/>
          <w:sz w:val="20"/>
          <w:szCs w:val="20"/>
          <w:lang w:val="es-CO"/>
        </w:rPr>
        <w:t>contratación pública.</w:t>
      </w:r>
    </w:p>
    <w:p w14:paraId="7F0D8D3D" w14:textId="77777777" w:rsidR="00ED3455" w:rsidRPr="00C429FF" w:rsidRDefault="00ED3455" w:rsidP="00ED3455">
      <w:pPr>
        <w:pStyle w:val="Prrafodelista"/>
        <w:numPr>
          <w:ilvl w:val="0"/>
          <w:numId w:val="5"/>
        </w:numPr>
        <w:tabs>
          <w:tab w:val="left" w:pos="346"/>
          <w:tab w:val="left" w:pos="993"/>
        </w:tabs>
        <w:suppressAutoHyphens w:val="0"/>
        <w:autoSpaceDE w:val="0"/>
        <w:ind w:left="567" w:hanging="283"/>
        <w:jc w:val="both"/>
        <w:textAlignment w:val="auto"/>
        <w:rPr>
          <w:rFonts w:ascii="Arial" w:hAnsi="Arial" w:cs="Arial"/>
          <w:sz w:val="20"/>
          <w:szCs w:val="20"/>
          <w:lang w:val="es-CO"/>
        </w:rPr>
      </w:pPr>
      <w:r w:rsidRPr="00C429FF">
        <w:rPr>
          <w:rFonts w:ascii="Arial" w:hAnsi="Arial" w:cs="Arial"/>
          <w:sz w:val="20"/>
          <w:szCs w:val="20"/>
          <w:lang w:val="es-CO"/>
        </w:rPr>
        <w:t>Los servicios prestados por oferentes miembros de la Comunidad Andina de Naciones en cuanto a la regulación andina aplicable a</w:t>
      </w:r>
      <w:r w:rsidRPr="00C429FF">
        <w:rPr>
          <w:rFonts w:ascii="Arial" w:hAnsi="Arial" w:cs="Arial"/>
          <w:spacing w:val="-1"/>
          <w:sz w:val="20"/>
          <w:szCs w:val="20"/>
          <w:lang w:val="es-CO"/>
        </w:rPr>
        <w:t xml:space="preserve"> </w:t>
      </w:r>
      <w:r w:rsidRPr="00C429FF">
        <w:rPr>
          <w:rFonts w:ascii="Arial" w:hAnsi="Arial" w:cs="Arial"/>
          <w:sz w:val="20"/>
          <w:szCs w:val="20"/>
          <w:lang w:val="es-CO"/>
        </w:rPr>
        <w:t>la</w:t>
      </w:r>
      <w:r w:rsidRPr="00C429FF">
        <w:rPr>
          <w:rFonts w:ascii="Arial" w:hAnsi="Arial" w:cs="Arial"/>
          <w:spacing w:val="-1"/>
          <w:sz w:val="20"/>
          <w:szCs w:val="20"/>
          <w:lang w:val="es-CO"/>
        </w:rPr>
        <w:t xml:space="preserve"> </w:t>
      </w:r>
      <w:r w:rsidRPr="00C429FF">
        <w:rPr>
          <w:rFonts w:ascii="Arial" w:hAnsi="Arial" w:cs="Arial"/>
          <w:sz w:val="20"/>
          <w:szCs w:val="20"/>
          <w:lang w:val="es-CO"/>
        </w:rPr>
        <w:t>materia.</w:t>
      </w:r>
    </w:p>
    <w:p w14:paraId="45F06947" w14:textId="77777777" w:rsidR="00ED3455" w:rsidRPr="00C429FF" w:rsidRDefault="00ED3455" w:rsidP="00ED3455">
      <w:pPr>
        <w:pStyle w:val="Textoindependiente"/>
        <w:spacing w:line="240" w:lineRule="auto"/>
        <w:rPr>
          <w:sz w:val="20"/>
          <w:szCs w:val="20"/>
          <w:lang w:val="es-CO"/>
        </w:rPr>
      </w:pPr>
    </w:p>
    <w:p w14:paraId="3303960C"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Para el evento del literal b), la acreditación del trato nacional otorgado a bienes y servicios nacionales lo realizará el</w:t>
      </w:r>
      <w:r w:rsidRPr="00C429FF">
        <w:rPr>
          <w:spacing w:val="1"/>
          <w:sz w:val="20"/>
          <w:szCs w:val="20"/>
          <w:lang w:val="es-CO"/>
        </w:rPr>
        <w:t xml:space="preserve"> </w:t>
      </w:r>
      <w:r w:rsidRPr="00C429FF">
        <w:rPr>
          <w:sz w:val="20"/>
          <w:szCs w:val="20"/>
          <w:lang w:val="es-CO"/>
        </w:rPr>
        <w:t>Ministerio de Relaciones Exteriores expidiendo un certificado con una vigencia de dos (2) años contados a partir de la</w:t>
      </w:r>
      <w:r w:rsidRPr="00C429FF">
        <w:rPr>
          <w:spacing w:val="1"/>
          <w:sz w:val="20"/>
          <w:szCs w:val="20"/>
          <w:lang w:val="es-CO"/>
        </w:rPr>
        <w:t xml:space="preserve"> </w:t>
      </w:r>
      <w:r w:rsidRPr="00C429FF">
        <w:rPr>
          <w:sz w:val="20"/>
          <w:szCs w:val="20"/>
          <w:lang w:val="es-CO"/>
        </w:rPr>
        <w:t>fecha</w:t>
      </w:r>
      <w:r w:rsidRPr="00C429FF">
        <w:rPr>
          <w:spacing w:val="-1"/>
          <w:sz w:val="20"/>
          <w:szCs w:val="20"/>
          <w:lang w:val="es-CO"/>
        </w:rPr>
        <w:t xml:space="preserve"> </w:t>
      </w:r>
      <w:r w:rsidRPr="00C429FF">
        <w:rPr>
          <w:sz w:val="20"/>
          <w:szCs w:val="20"/>
          <w:lang w:val="es-CO"/>
        </w:rPr>
        <w:t>de expedición en</w:t>
      </w:r>
      <w:r w:rsidRPr="00C429FF">
        <w:rPr>
          <w:spacing w:val="-2"/>
          <w:sz w:val="20"/>
          <w:szCs w:val="20"/>
          <w:lang w:val="es-CO"/>
        </w:rPr>
        <w:t xml:space="preserve"> </w:t>
      </w:r>
      <w:r w:rsidRPr="00C429FF">
        <w:rPr>
          <w:sz w:val="20"/>
          <w:szCs w:val="20"/>
          <w:lang w:val="es-CO"/>
        </w:rPr>
        <w:t>donde certifica la</w:t>
      </w:r>
      <w:r w:rsidRPr="00C429FF">
        <w:rPr>
          <w:spacing w:val="-1"/>
          <w:sz w:val="20"/>
          <w:szCs w:val="20"/>
          <w:lang w:val="es-CO"/>
        </w:rPr>
        <w:t xml:space="preserve"> </w:t>
      </w:r>
      <w:r w:rsidRPr="00C429FF">
        <w:rPr>
          <w:sz w:val="20"/>
          <w:szCs w:val="20"/>
          <w:lang w:val="es-CO"/>
        </w:rPr>
        <w:t>mencionada</w:t>
      </w:r>
      <w:r w:rsidRPr="00C429FF">
        <w:rPr>
          <w:spacing w:val="-1"/>
          <w:sz w:val="20"/>
          <w:szCs w:val="20"/>
          <w:lang w:val="es-CO"/>
        </w:rPr>
        <w:t xml:space="preserve"> </w:t>
      </w:r>
      <w:r w:rsidRPr="00C429FF">
        <w:rPr>
          <w:sz w:val="20"/>
          <w:szCs w:val="20"/>
          <w:lang w:val="es-CO"/>
        </w:rPr>
        <w:t>situación.</w:t>
      </w:r>
    </w:p>
    <w:p w14:paraId="2BA00840" w14:textId="77777777" w:rsidR="00ED3455" w:rsidRPr="00C429FF" w:rsidRDefault="00ED3455" w:rsidP="00ED3455">
      <w:pPr>
        <w:pStyle w:val="Textoindependiente"/>
        <w:spacing w:line="240" w:lineRule="auto"/>
        <w:rPr>
          <w:sz w:val="20"/>
          <w:szCs w:val="20"/>
          <w:lang w:val="es-CO"/>
        </w:rPr>
      </w:pPr>
    </w:p>
    <w:p w14:paraId="35695A70"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Para los eventos de los literales a) y c) no requiere de esta certificación; lo cual indicará en documento separado</w:t>
      </w:r>
      <w:r w:rsidRPr="00C429FF">
        <w:rPr>
          <w:spacing w:val="1"/>
          <w:sz w:val="20"/>
          <w:szCs w:val="20"/>
          <w:lang w:val="es-CO"/>
        </w:rPr>
        <w:t xml:space="preserve"> </w:t>
      </w:r>
      <w:r w:rsidRPr="00C429FF">
        <w:rPr>
          <w:sz w:val="20"/>
          <w:szCs w:val="20"/>
          <w:lang w:val="es-CO"/>
        </w:rPr>
        <w:t>debidamente</w:t>
      </w:r>
      <w:r w:rsidRPr="00C429FF">
        <w:rPr>
          <w:spacing w:val="-3"/>
          <w:sz w:val="20"/>
          <w:szCs w:val="20"/>
          <w:lang w:val="es-CO"/>
        </w:rPr>
        <w:t xml:space="preserve"> </w:t>
      </w:r>
      <w:r w:rsidRPr="00C429FF">
        <w:rPr>
          <w:sz w:val="20"/>
          <w:szCs w:val="20"/>
          <w:lang w:val="es-CO"/>
        </w:rPr>
        <w:t>firmado</w:t>
      </w:r>
      <w:r w:rsidRPr="00C429FF">
        <w:rPr>
          <w:spacing w:val="-1"/>
          <w:sz w:val="20"/>
          <w:szCs w:val="20"/>
          <w:lang w:val="es-CO"/>
        </w:rPr>
        <w:t xml:space="preserve"> </w:t>
      </w:r>
      <w:r w:rsidRPr="00C429FF">
        <w:rPr>
          <w:sz w:val="20"/>
          <w:szCs w:val="20"/>
          <w:lang w:val="es-CO"/>
        </w:rPr>
        <w:t>por</w:t>
      </w:r>
      <w:r w:rsidRPr="00C429FF">
        <w:rPr>
          <w:spacing w:val="-2"/>
          <w:sz w:val="20"/>
          <w:szCs w:val="20"/>
          <w:lang w:val="es-CO"/>
        </w:rPr>
        <w:t xml:space="preserve"> </w:t>
      </w:r>
      <w:r w:rsidRPr="00C429FF">
        <w:rPr>
          <w:sz w:val="20"/>
          <w:szCs w:val="20"/>
          <w:lang w:val="es-CO"/>
        </w:rPr>
        <w:t>el</w:t>
      </w:r>
      <w:r w:rsidRPr="00C429FF">
        <w:rPr>
          <w:spacing w:val="-3"/>
          <w:sz w:val="20"/>
          <w:szCs w:val="20"/>
          <w:lang w:val="es-CO"/>
        </w:rPr>
        <w:t xml:space="preserve"> </w:t>
      </w:r>
      <w:r w:rsidRPr="00C429FF">
        <w:rPr>
          <w:sz w:val="20"/>
          <w:szCs w:val="20"/>
          <w:lang w:val="es-CO"/>
        </w:rPr>
        <w:t>proponente que contenga la</w:t>
      </w:r>
      <w:r w:rsidRPr="00C429FF">
        <w:rPr>
          <w:spacing w:val="-4"/>
          <w:sz w:val="20"/>
          <w:szCs w:val="20"/>
          <w:lang w:val="es-CO"/>
        </w:rPr>
        <w:t xml:space="preserve"> </w:t>
      </w:r>
      <w:r w:rsidRPr="00C429FF">
        <w:rPr>
          <w:sz w:val="20"/>
          <w:szCs w:val="20"/>
          <w:lang w:val="es-CO"/>
        </w:rPr>
        <w:t>información</w:t>
      </w:r>
      <w:r w:rsidRPr="00C429FF">
        <w:rPr>
          <w:spacing w:val="2"/>
          <w:sz w:val="20"/>
          <w:szCs w:val="20"/>
          <w:lang w:val="es-CO"/>
        </w:rPr>
        <w:t xml:space="preserve"> </w:t>
      </w:r>
      <w:r w:rsidRPr="00C429FF">
        <w:rPr>
          <w:sz w:val="20"/>
          <w:szCs w:val="20"/>
          <w:lang w:val="es-CO"/>
        </w:rPr>
        <w:t>solicitada.</w:t>
      </w:r>
    </w:p>
    <w:p w14:paraId="25BF56B4" w14:textId="77777777" w:rsidR="00ED3455" w:rsidRPr="00C429FF" w:rsidRDefault="00ED3455" w:rsidP="00ED3455">
      <w:pPr>
        <w:pStyle w:val="Textoindependiente"/>
        <w:spacing w:line="240" w:lineRule="auto"/>
        <w:rPr>
          <w:sz w:val="20"/>
          <w:szCs w:val="20"/>
          <w:lang w:val="es-CO"/>
        </w:rPr>
      </w:pPr>
    </w:p>
    <w:p w14:paraId="386DECF7" w14:textId="77777777" w:rsidR="00ED3455" w:rsidRPr="00C429FF" w:rsidRDefault="00ED3455" w:rsidP="00ED3455">
      <w:pPr>
        <w:pStyle w:val="Ttulo1"/>
        <w:numPr>
          <w:ilvl w:val="1"/>
          <w:numId w:val="3"/>
        </w:numPr>
        <w:tabs>
          <w:tab w:val="left" w:pos="865"/>
          <w:tab w:val="left" w:pos="866"/>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INFORMACIÓN</w:t>
      </w:r>
      <w:r w:rsidRPr="00C429FF">
        <w:rPr>
          <w:rFonts w:ascii="Arial" w:hAnsi="Arial" w:cs="Arial"/>
          <w:color w:val="auto"/>
          <w:spacing w:val="-5"/>
          <w:sz w:val="20"/>
          <w:szCs w:val="20"/>
          <w:lang w:val="es-CO"/>
        </w:rPr>
        <w:t xml:space="preserve"> </w:t>
      </w:r>
      <w:r w:rsidRPr="00C429FF">
        <w:rPr>
          <w:rFonts w:ascii="Arial" w:hAnsi="Arial" w:cs="Arial"/>
          <w:color w:val="auto"/>
          <w:sz w:val="20"/>
          <w:szCs w:val="20"/>
          <w:lang w:val="es-CO"/>
        </w:rPr>
        <w:t>INEXACTA.</w:t>
      </w:r>
    </w:p>
    <w:p w14:paraId="6C2894B2" w14:textId="77777777" w:rsidR="00ED3455" w:rsidRPr="00C429FF" w:rsidRDefault="00ED3455" w:rsidP="00ED3455">
      <w:pPr>
        <w:pStyle w:val="Textoindependiente"/>
        <w:spacing w:line="240" w:lineRule="auto"/>
        <w:rPr>
          <w:b/>
          <w:sz w:val="20"/>
          <w:szCs w:val="20"/>
          <w:lang w:val="es-CO"/>
        </w:rPr>
      </w:pPr>
    </w:p>
    <w:p w14:paraId="6BDD701D"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EL</w:t>
      </w:r>
      <w:r w:rsidRPr="00C429FF">
        <w:rPr>
          <w:spacing w:val="-9"/>
          <w:sz w:val="20"/>
          <w:szCs w:val="20"/>
          <w:lang w:val="es-CO"/>
        </w:rPr>
        <w:t xml:space="preserve"> </w:t>
      </w:r>
      <w:r w:rsidRPr="00C429FF">
        <w:rPr>
          <w:sz w:val="20"/>
          <w:szCs w:val="20"/>
          <w:lang w:val="es-CO"/>
        </w:rPr>
        <w:t>SGC</w:t>
      </w:r>
      <w:r w:rsidRPr="00C429FF">
        <w:rPr>
          <w:spacing w:val="-5"/>
          <w:sz w:val="20"/>
          <w:szCs w:val="20"/>
          <w:lang w:val="es-CO"/>
        </w:rPr>
        <w:t xml:space="preserve"> </w:t>
      </w:r>
      <w:r w:rsidRPr="00C429FF">
        <w:rPr>
          <w:sz w:val="20"/>
          <w:szCs w:val="20"/>
          <w:lang w:val="es-CO"/>
        </w:rPr>
        <w:t>se</w:t>
      </w:r>
      <w:r w:rsidRPr="00C429FF">
        <w:rPr>
          <w:spacing w:val="-8"/>
          <w:sz w:val="20"/>
          <w:szCs w:val="20"/>
          <w:lang w:val="es-CO"/>
        </w:rPr>
        <w:t xml:space="preserve"> </w:t>
      </w:r>
      <w:r w:rsidRPr="00C429FF">
        <w:rPr>
          <w:sz w:val="20"/>
          <w:szCs w:val="20"/>
          <w:lang w:val="es-CO"/>
        </w:rPr>
        <w:t>reserva</w:t>
      </w:r>
      <w:r w:rsidRPr="00C429FF">
        <w:rPr>
          <w:spacing w:val="-9"/>
          <w:sz w:val="20"/>
          <w:szCs w:val="20"/>
          <w:lang w:val="es-CO"/>
        </w:rPr>
        <w:t xml:space="preserve"> </w:t>
      </w:r>
      <w:r w:rsidRPr="00C429FF">
        <w:rPr>
          <w:sz w:val="20"/>
          <w:szCs w:val="20"/>
          <w:lang w:val="es-CO"/>
        </w:rPr>
        <w:t>el</w:t>
      </w:r>
      <w:r w:rsidRPr="00C429FF">
        <w:rPr>
          <w:spacing w:val="-6"/>
          <w:sz w:val="20"/>
          <w:szCs w:val="20"/>
          <w:lang w:val="es-CO"/>
        </w:rPr>
        <w:t xml:space="preserve"> </w:t>
      </w:r>
      <w:r w:rsidRPr="00C429FF">
        <w:rPr>
          <w:sz w:val="20"/>
          <w:szCs w:val="20"/>
          <w:lang w:val="es-CO"/>
        </w:rPr>
        <w:t>derecho</w:t>
      </w:r>
      <w:r w:rsidRPr="00C429FF">
        <w:rPr>
          <w:spacing w:val="-10"/>
          <w:sz w:val="20"/>
          <w:szCs w:val="20"/>
          <w:lang w:val="es-CO"/>
        </w:rPr>
        <w:t xml:space="preserve"> </w:t>
      </w:r>
      <w:r w:rsidRPr="00C429FF">
        <w:rPr>
          <w:sz w:val="20"/>
          <w:szCs w:val="20"/>
          <w:lang w:val="es-CO"/>
        </w:rPr>
        <w:t>de</w:t>
      </w:r>
      <w:r w:rsidRPr="00C429FF">
        <w:rPr>
          <w:spacing w:val="-8"/>
          <w:sz w:val="20"/>
          <w:szCs w:val="20"/>
          <w:lang w:val="es-CO"/>
        </w:rPr>
        <w:t xml:space="preserve"> </w:t>
      </w:r>
      <w:r w:rsidRPr="00C429FF">
        <w:rPr>
          <w:sz w:val="20"/>
          <w:szCs w:val="20"/>
          <w:lang w:val="es-CO"/>
        </w:rPr>
        <w:t>verificar</w:t>
      </w:r>
      <w:r w:rsidRPr="00C429FF">
        <w:rPr>
          <w:spacing w:val="-9"/>
          <w:sz w:val="20"/>
          <w:szCs w:val="20"/>
          <w:lang w:val="es-CO"/>
        </w:rPr>
        <w:t xml:space="preserve"> </w:t>
      </w:r>
      <w:r w:rsidRPr="00C429FF">
        <w:rPr>
          <w:sz w:val="20"/>
          <w:szCs w:val="20"/>
          <w:lang w:val="es-CO"/>
        </w:rPr>
        <w:t>integralmente</w:t>
      </w:r>
      <w:r w:rsidRPr="00C429FF">
        <w:rPr>
          <w:spacing w:val="-7"/>
          <w:sz w:val="20"/>
          <w:szCs w:val="20"/>
          <w:lang w:val="es-CO"/>
        </w:rPr>
        <w:t xml:space="preserve"> </w:t>
      </w:r>
      <w:r w:rsidRPr="00C429FF">
        <w:rPr>
          <w:sz w:val="20"/>
          <w:szCs w:val="20"/>
          <w:lang w:val="es-CO"/>
        </w:rPr>
        <w:t>la</w:t>
      </w:r>
      <w:r w:rsidRPr="00C429FF">
        <w:rPr>
          <w:spacing w:val="-10"/>
          <w:sz w:val="20"/>
          <w:szCs w:val="20"/>
          <w:lang w:val="es-CO"/>
        </w:rPr>
        <w:t xml:space="preserve"> </w:t>
      </w:r>
      <w:r w:rsidRPr="00C429FF">
        <w:rPr>
          <w:sz w:val="20"/>
          <w:szCs w:val="20"/>
          <w:lang w:val="es-CO"/>
        </w:rPr>
        <w:t>autenticidad,</w:t>
      </w:r>
      <w:r w:rsidRPr="00C429FF">
        <w:rPr>
          <w:spacing w:val="-8"/>
          <w:sz w:val="20"/>
          <w:szCs w:val="20"/>
          <w:lang w:val="es-CO"/>
        </w:rPr>
        <w:t xml:space="preserve"> </w:t>
      </w:r>
      <w:r w:rsidRPr="00C429FF">
        <w:rPr>
          <w:sz w:val="20"/>
          <w:szCs w:val="20"/>
          <w:lang w:val="es-CO"/>
        </w:rPr>
        <w:t>exactitud</w:t>
      </w:r>
      <w:r w:rsidRPr="00C429FF">
        <w:rPr>
          <w:spacing w:val="-10"/>
          <w:sz w:val="20"/>
          <w:szCs w:val="20"/>
          <w:lang w:val="es-CO"/>
        </w:rPr>
        <w:t xml:space="preserve"> </w:t>
      </w:r>
      <w:r w:rsidRPr="00C429FF">
        <w:rPr>
          <w:sz w:val="20"/>
          <w:szCs w:val="20"/>
          <w:lang w:val="es-CO"/>
        </w:rPr>
        <w:t>y</w:t>
      </w:r>
      <w:r w:rsidRPr="00C429FF">
        <w:rPr>
          <w:spacing w:val="-6"/>
          <w:sz w:val="20"/>
          <w:szCs w:val="20"/>
          <w:lang w:val="es-CO"/>
        </w:rPr>
        <w:t xml:space="preserve"> </w:t>
      </w:r>
      <w:r w:rsidRPr="00C429FF">
        <w:rPr>
          <w:sz w:val="20"/>
          <w:szCs w:val="20"/>
          <w:lang w:val="es-CO"/>
        </w:rPr>
        <w:t>coherencia</w:t>
      </w:r>
      <w:r w:rsidRPr="00C429FF">
        <w:rPr>
          <w:spacing w:val="-8"/>
          <w:sz w:val="20"/>
          <w:szCs w:val="20"/>
          <w:lang w:val="es-CO"/>
        </w:rPr>
        <w:t xml:space="preserve"> </w:t>
      </w:r>
      <w:r w:rsidRPr="00C429FF">
        <w:rPr>
          <w:sz w:val="20"/>
          <w:szCs w:val="20"/>
          <w:lang w:val="es-CO"/>
        </w:rPr>
        <w:t>de la información aportada por los proponentes, pudiendo acudir para ello a las personas, empresas o entidades de donde proviene la información.</w:t>
      </w:r>
    </w:p>
    <w:p w14:paraId="292307B1" w14:textId="77777777" w:rsidR="00ED3455" w:rsidRPr="00C429FF" w:rsidRDefault="00ED3455" w:rsidP="00ED3455">
      <w:pPr>
        <w:pStyle w:val="Textoindependiente"/>
        <w:spacing w:line="240" w:lineRule="auto"/>
        <w:rPr>
          <w:sz w:val="20"/>
          <w:szCs w:val="20"/>
          <w:lang w:val="es-CO"/>
        </w:rPr>
      </w:pPr>
    </w:p>
    <w:p w14:paraId="3FEACE38"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Cuando exista inconsistencia relevante a criterio del SGC para garantizar el deber de comparación objetiva entre la</w:t>
      </w:r>
      <w:r w:rsidRPr="00C429FF">
        <w:rPr>
          <w:spacing w:val="1"/>
          <w:sz w:val="20"/>
          <w:szCs w:val="20"/>
          <w:lang w:val="es-CO"/>
        </w:rPr>
        <w:t xml:space="preserve"> </w:t>
      </w:r>
      <w:r w:rsidRPr="00C429FF">
        <w:rPr>
          <w:sz w:val="20"/>
          <w:szCs w:val="20"/>
          <w:lang w:val="es-CO"/>
        </w:rPr>
        <w:t>información</w:t>
      </w:r>
      <w:r w:rsidRPr="00C429FF">
        <w:rPr>
          <w:spacing w:val="-6"/>
          <w:sz w:val="20"/>
          <w:szCs w:val="20"/>
          <w:lang w:val="es-CO"/>
        </w:rPr>
        <w:t xml:space="preserve"> </w:t>
      </w:r>
      <w:r w:rsidRPr="00C429FF">
        <w:rPr>
          <w:sz w:val="20"/>
          <w:szCs w:val="20"/>
          <w:lang w:val="es-CO"/>
        </w:rPr>
        <w:t>suministrada</w:t>
      </w:r>
      <w:r w:rsidRPr="00C429FF">
        <w:rPr>
          <w:spacing w:val="-6"/>
          <w:sz w:val="20"/>
          <w:szCs w:val="20"/>
          <w:lang w:val="es-CO"/>
        </w:rPr>
        <w:t xml:space="preserve"> </w:t>
      </w:r>
      <w:r w:rsidRPr="00C429FF">
        <w:rPr>
          <w:sz w:val="20"/>
          <w:szCs w:val="20"/>
          <w:lang w:val="es-CO"/>
        </w:rPr>
        <w:t>por</w:t>
      </w:r>
      <w:r w:rsidRPr="00C429FF">
        <w:rPr>
          <w:spacing w:val="-5"/>
          <w:sz w:val="20"/>
          <w:szCs w:val="20"/>
          <w:lang w:val="es-CO"/>
        </w:rPr>
        <w:t xml:space="preserve"> </w:t>
      </w:r>
      <w:r w:rsidRPr="00C429FF">
        <w:rPr>
          <w:sz w:val="20"/>
          <w:szCs w:val="20"/>
          <w:lang w:val="es-CO"/>
        </w:rPr>
        <w:t>los</w:t>
      </w:r>
      <w:r w:rsidRPr="00C429FF">
        <w:rPr>
          <w:spacing w:val="-5"/>
          <w:sz w:val="20"/>
          <w:szCs w:val="20"/>
          <w:lang w:val="es-CO"/>
        </w:rPr>
        <w:t xml:space="preserve"> </w:t>
      </w:r>
      <w:r w:rsidRPr="00C429FF">
        <w:rPr>
          <w:sz w:val="20"/>
          <w:szCs w:val="20"/>
          <w:lang w:val="es-CO"/>
        </w:rPr>
        <w:t>proponentes</w:t>
      </w:r>
      <w:r w:rsidRPr="00C429FF">
        <w:rPr>
          <w:spacing w:val="-6"/>
          <w:sz w:val="20"/>
          <w:szCs w:val="20"/>
          <w:lang w:val="es-CO"/>
        </w:rPr>
        <w:t xml:space="preserve"> </w:t>
      </w:r>
      <w:r w:rsidRPr="00C429FF">
        <w:rPr>
          <w:sz w:val="20"/>
          <w:szCs w:val="20"/>
          <w:lang w:val="es-CO"/>
        </w:rPr>
        <w:t>y</w:t>
      </w:r>
      <w:r w:rsidRPr="00C429FF">
        <w:rPr>
          <w:spacing w:val="-5"/>
          <w:sz w:val="20"/>
          <w:szCs w:val="20"/>
          <w:lang w:val="es-CO"/>
        </w:rPr>
        <w:t xml:space="preserve"> </w:t>
      </w:r>
      <w:r w:rsidRPr="00C429FF">
        <w:rPr>
          <w:sz w:val="20"/>
          <w:szCs w:val="20"/>
          <w:lang w:val="es-CO"/>
        </w:rPr>
        <w:t>la</w:t>
      </w:r>
      <w:r w:rsidRPr="00C429FF">
        <w:rPr>
          <w:spacing w:val="-7"/>
          <w:sz w:val="20"/>
          <w:szCs w:val="20"/>
          <w:lang w:val="es-CO"/>
        </w:rPr>
        <w:t xml:space="preserve"> </w:t>
      </w:r>
      <w:r w:rsidRPr="00C429FF">
        <w:rPr>
          <w:sz w:val="20"/>
          <w:szCs w:val="20"/>
          <w:lang w:val="es-CO"/>
        </w:rPr>
        <w:t>efectivamente</w:t>
      </w:r>
      <w:r w:rsidRPr="00C429FF">
        <w:rPr>
          <w:spacing w:val="-4"/>
          <w:sz w:val="20"/>
          <w:szCs w:val="20"/>
          <w:lang w:val="es-CO"/>
        </w:rPr>
        <w:t xml:space="preserve"> </w:t>
      </w:r>
      <w:r w:rsidRPr="00C429FF">
        <w:rPr>
          <w:sz w:val="20"/>
          <w:szCs w:val="20"/>
          <w:lang w:val="es-CO"/>
        </w:rPr>
        <w:t>obtenida</w:t>
      </w:r>
      <w:r w:rsidRPr="00C429FF">
        <w:rPr>
          <w:spacing w:val="-8"/>
          <w:sz w:val="20"/>
          <w:szCs w:val="20"/>
          <w:lang w:val="es-CO"/>
        </w:rPr>
        <w:t xml:space="preserve"> </w:t>
      </w:r>
      <w:r w:rsidRPr="00C429FF">
        <w:rPr>
          <w:sz w:val="20"/>
          <w:szCs w:val="20"/>
          <w:lang w:val="es-CO"/>
        </w:rPr>
        <w:t>o</w:t>
      </w:r>
      <w:r w:rsidRPr="00C429FF">
        <w:rPr>
          <w:spacing w:val="-5"/>
          <w:sz w:val="20"/>
          <w:szCs w:val="20"/>
          <w:lang w:val="es-CO"/>
        </w:rPr>
        <w:t xml:space="preserve"> </w:t>
      </w:r>
      <w:r w:rsidRPr="00C429FF">
        <w:rPr>
          <w:sz w:val="20"/>
          <w:szCs w:val="20"/>
          <w:lang w:val="es-CO"/>
        </w:rPr>
        <w:t>suministrada</w:t>
      </w:r>
      <w:r w:rsidRPr="00C429FF">
        <w:rPr>
          <w:spacing w:val="-5"/>
          <w:sz w:val="20"/>
          <w:szCs w:val="20"/>
          <w:lang w:val="es-CO"/>
        </w:rPr>
        <w:t xml:space="preserve"> </w:t>
      </w:r>
      <w:r w:rsidRPr="00C429FF">
        <w:rPr>
          <w:sz w:val="20"/>
          <w:szCs w:val="20"/>
          <w:lang w:val="es-CO"/>
        </w:rPr>
        <w:t>a</w:t>
      </w:r>
      <w:r w:rsidRPr="00C429FF">
        <w:rPr>
          <w:spacing w:val="-7"/>
          <w:sz w:val="20"/>
          <w:szCs w:val="20"/>
          <w:lang w:val="es-CO"/>
        </w:rPr>
        <w:t xml:space="preserve"> </w:t>
      </w:r>
      <w:r w:rsidRPr="00C429FF">
        <w:rPr>
          <w:sz w:val="20"/>
          <w:szCs w:val="20"/>
          <w:lang w:val="es-CO"/>
        </w:rPr>
        <w:t>esta</w:t>
      </w:r>
      <w:r w:rsidRPr="00C429FF">
        <w:rPr>
          <w:spacing w:val="-7"/>
          <w:sz w:val="20"/>
          <w:szCs w:val="20"/>
          <w:lang w:val="es-CO"/>
        </w:rPr>
        <w:t xml:space="preserve"> </w:t>
      </w:r>
      <w:r w:rsidRPr="00C429FF">
        <w:rPr>
          <w:sz w:val="20"/>
          <w:szCs w:val="20"/>
          <w:lang w:val="es-CO"/>
        </w:rPr>
        <w:t>entidad</w:t>
      </w:r>
      <w:r w:rsidRPr="00C429FF">
        <w:rPr>
          <w:spacing w:val="-5"/>
          <w:sz w:val="20"/>
          <w:szCs w:val="20"/>
          <w:lang w:val="es-CO"/>
        </w:rPr>
        <w:t xml:space="preserve"> </w:t>
      </w:r>
      <w:r w:rsidRPr="00C429FF">
        <w:rPr>
          <w:sz w:val="20"/>
          <w:szCs w:val="20"/>
          <w:lang w:val="es-CO"/>
        </w:rPr>
        <w:t>por</w:t>
      </w:r>
      <w:r w:rsidRPr="00C429FF">
        <w:rPr>
          <w:spacing w:val="-4"/>
          <w:sz w:val="20"/>
          <w:szCs w:val="20"/>
          <w:lang w:val="es-CO"/>
        </w:rPr>
        <w:t xml:space="preserve"> </w:t>
      </w:r>
      <w:r w:rsidRPr="00C429FF">
        <w:rPr>
          <w:sz w:val="20"/>
          <w:szCs w:val="20"/>
          <w:lang w:val="es-CO"/>
        </w:rPr>
        <w:t>la</w:t>
      </w:r>
      <w:r w:rsidRPr="00C429FF">
        <w:rPr>
          <w:spacing w:val="-8"/>
          <w:sz w:val="20"/>
          <w:szCs w:val="20"/>
          <w:lang w:val="es-CO"/>
        </w:rPr>
        <w:t xml:space="preserve"> </w:t>
      </w:r>
      <w:r w:rsidRPr="00C429FF">
        <w:rPr>
          <w:sz w:val="20"/>
          <w:szCs w:val="20"/>
          <w:lang w:val="es-CO"/>
        </w:rPr>
        <w:t>fuente</w:t>
      </w:r>
      <w:r w:rsidRPr="00C429FF">
        <w:rPr>
          <w:spacing w:val="-4"/>
          <w:sz w:val="20"/>
          <w:szCs w:val="20"/>
          <w:lang w:val="es-CO"/>
        </w:rPr>
        <w:t xml:space="preserve"> </w:t>
      </w:r>
      <w:r w:rsidRPr="00C429FF">
        <w:rPr>
          <w:sz w:val="20"/>
          <w:szCs w:val="20"/>
          <w:lang w:val="es-CO"/>
        </w:rPr>
        <w:t xml:space="preserve">de donde proviene la información, la misma podrá ser </w:t>
      </w:r>
      <w:r w:rsidRPr="00C429FF">
        <w:rPr>
          <w:bCs/>
          <w:sz w:val="20"/>
          <w:szCs w:val="20"/>
          <w:lang w:val="es-CO"/>
        </w:rPr>
        <w:t>RECHAZADA,</w:t>
      </w:r>
      <w:r w:rsidRPr="00C429FF">
        <w:rPr>
          <w:sz w:val="20"/>
          <w:szCs w:val="20"/>
          <w:lang w:val="es-CO"/>
        </w:rPr>
        <w:t xml:space="preserve"> sin perjuicio de las acciones que adelante el </w:t>
      </w:r>
      <w:r w:rsidRPr="00C429FF">
        <w:rPr>
          <w:b/>
          <w:sz w:val="20"/>
          <w:szCs w:val="20"/>
          <w:lang w:val="es-CO"/>
        </w:rPr>
        <w:t xml:space="preserve">SGC </w:t>
      </w:r>
      <w:r w:rsidRPr="00C429FF">
        <w:rPr>
          <w:sz w:val="20"/>
          <w:szCs w:val="20"/>
          <w:lang w:val="es-CO"/>
        </w:rPr>
        <w:t>para</w:t>
      </w:r>
      <w:r w:rsidRPr="00C429FF">
        <w:rPr>
          <w:spacing w:val="1"/>
          <w:sz w:val="20"/>
          <w:szCs w:val="20"/>
          <w:lang w:val="es-CO"/>
        </w:rPr>
        <w:t xml:space="preserve"> </w:t>
      </w:r>
      <w:r w:rsidRPr="00C429FF">
        <w:rPr>
          <w:sz w:val="20"/>
          <w:szCs w:val="20"/>
          <w:lang w:val="es-CO"/>
        </w:rPr>
        <w:t>poner</w:t>
      </w:r>
      <w:r w:rsidRPr="00C429FF">
        <w:rPr>
          <w:spacing w:val="-1"/>
          <w:sz w:val="20"/>
          <w:szCs w:val="20"/>
          <w:lang w:val="es-CO"/>
        </w:rPr>
        <w:t xml:space="preserve"> </w:t>
      </w:r>
      <w:r w:rsidRPr="00C429FF">
        <w:rPr>
          <w:sz w:val="20"/>
          <w:szCs w:val="20"/>
          <w:lang w:val="es-CO"/>
        </w:rPr>
        <w:t>los</w:t>
      </w:r>
      <w:r w:rsidRPr="00C429FF">
        <w:rPr>
          <w:spacing w:val="-1"/>
          <w:sz w:val="20"/>
          <w:szCs w:val="20"/>
          <w:lang w:val="es-CO"/>
        </w:rPr>
        <w:t xml:space="preserve"> </w:t>
      </w:r>
      <w:r w:rsidRPr="00C429FF">
        <w:rPr>
          <w:sz w:val="20"/>
          <w:szCs w:val="20"/>
          <w:lang w:val="es-CO"/>
        </w:rPr>
        <w:t>hechos</w:t>
      </w:r>
      <w:r w:rsidRPr="00C429FF">
        <w:rPr>
          <w:spacing w:val="-3"/>
          <w:sz w:val="20"/>
          <w:szCs w:val="20"/>
          <w:lang w:val="es-CO"/>
        </w:rPr>
        <w:t xml:space="preserve"> </w:t>
      </w:r>
      <w:r w:rsidRPr="00C429FF">
        <w:rPr>
          <w:sz w:val="20"/>
          <w:szCs w:val="20"/>
          <w:lang w:val="es-CO"/>
        </w:rPr>
        <w:t>en conocimiento</w:t>
      </w:r>
      <w:r w:rsidRPr="00C429FF">
        <w:rPr>
          <w:spacing w:val="-1"/>
          <w:sz w:val="20"/>
          <w:szCs w:val="20"/>
          <w:lang w:val="es-CO"/>
        </w:rPr>
        <w:t xml:space="preserve"> </w:t>
      </w:r>
      <w:r w:rsidRPr="00C429FF">
        <w:rPr>
          <w:sz w:val="20"/>
          <w:szCs w:val="20"/>
          <w:lang w:val="es-CO"/>
        </w:rPr>
        <w:t>de las</w:t>
      </w:r>
      <w:r w:rsidRPr="00C429FF">
        <w:rPr>
          <w:spacing w:val="-1"/>
          <w:sz w:val="20"/>
          <w:szCs w:val="20"/>
          <w:lang w:val="es-CO"/>
        </w:rPr>
        <w:t xml:space="preserve"> </w:t>
      </w:r>
      <w:r w:rsidRPr="00C429FF">
        <w:rPr>
          <w:sz w:val="20"/>
          <w:szCs w:val="20"/>
          <w:lang w:val="es-CO"/>
        </w:rPr>
        <w:t>autoridades</w:t>
      </w:r>
      <w:r w:rsidRPr="00C429FF">
        <w:rPr>
          <w:spacing w:val="-1"/>
          <w:sz w:val="20"/>
          <w:szCs w:val="20"/>
          <w:lang w:val="es-CO"/>
        </w:rPr>
        <w:t xml:space="preserve"> </w:t>
      </w:r>
      <w:r w:rsidRPr="00C429FF">
        <w:rPr>
          <w:sz w:val="20"/>
          <w:szCs w:val="20"/>
          <w:lang w:val="es-CO"/>
        </w:rPr>
        <w:t>competentes.</w:t>
      </w:r>
    </w:p>
    <w:p w14:paraId="0C8344BA" w14:textId="77777777" w:rsidR="00907660" w:rsidRPr="00C429FF" w:rsidRDefault="00907660" w:rsidP="00ED3455">
      <w:pPr>
        <w:pStyle w:val="Textoindependiente"/>
        <w:spacing w:line="240" w:lineRule="auto"/>
        <w:rPr>
          <w:sz w:val="20"/>
          <w:szCs w:val="20"/>
          <w:lang w:val="es-CO"/>
        </w:rPr>
      </w:pPr>
    </w:p>
    <w:p w14:paraId="52911658" w14:textId="77777777" w:rsidR="00ED3455" w:rsidRPr="00C429FF" w:rsidRDefault="00ED3455" w:rsidP="00ED3455">
      <w:pPr>
        <w:pStyle w:val="Ttulo1"/>
        <w:numPr>
          <w:ilvl w:val="1"/>
          <w:numId w:val="3"/>
        </w:numPr>
        <w:tabs>
          <w:tab w:val="left" w:pos="865"/>
          <w:tab w:val="left" w:pos="866"/>
        </w:tabs>
        <w:spacing w:before="0"/>
        <w:ind w:left="0" w:firstLine="0"/>
        <w:rPr>
          <w:rFonts w:ascii="Arial" w:hAnsi="Arial" w:cs="Arial"/>
          <w:color w:val="auto"/>
          <w:sz w:val="20"/>
          <w:szCs w:val="20"/>
          <w:lang w:val="es-CO"/>
        </w:rPr>
      </w:pPr>
      <w:r w:rsidRPr="00C429FF">
        <w:rPr>
          <w:rFonts w:ascii="Arial" w:hAnsi="Arial" w:cs="Arial"/>
          <w:color w:val="auto"/>
          <w:sz w:val="20"/>
          <w:szCs w:val="20"/>
          <w:lang w:val="es-CO"/>
        </w:rPr>
        <w:t>ASPECTOS SUBSANABLES.</w:t>
      </w:r>
    </w:p>
    <w:p w14:paraId="2313050A" w14:textId="77777777" w:rsidR="00ED3455" w:rsidRPr="00C429FF" w:rsidRDefault="00ED3455" w:rsidP="00ED3455">
      <w:pPr>
        <w:pStyle w:val="Textoindependiente"/>
        <w:spacing w:line="240" w:lineRule="auto"/>
        <w:rPr>
          <w:b/>
          <w:sz w:val="20"/>
          <w:szCs w:val="20"/>
          <w:lang w:val="es-CO"/>
        </w:rPr>
      </w:pPr>
    </w:p>
    <w:p w14:paraId="2BB506A8"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De acuerdo con lo dispuesto por el artículo 5º de la Ley 1882 de 2018, la ausencia de requisitos o la falta de documentos</w:t>
      </w:r>
      <w:r w:rsidRPr="00C429FF">
        <w:rPr>
          <w:spacing w:val="1"/>
          <w:sz w:val="20"/>
          <w:szCs w:val="20"/>
          <w:lang w:val="es-CO"/>
        </w:rPr>
        <w:t xml:space="preserve"> </w:t>
      </w:r>
      <w:r w:rsidRPr="00C429FF">
        <w:rPr>
          <w:sz w:val="20"/>
          <w:szCs w:val="20"/>
          <w:lang w:val="es-CO"/>
        </w:rPr>
        <w:t>referentes a la futura contratación o al proponente, no necesarios para la comparación de ofertas, de conformidad con</w:t>
      </w:r>
      <w:r w:rsidRPr="00C429FF">
        <w:rPr>
          <w:spacing w:val="1"/>
          <w:sz w:val="20"/>
          <w:szCs w:val="20"/>
          <w:lang w:val="es-CO"/>
        </w:rPr>
        <w:t xml:space="preserve"> </w:t>
      </w:r>
      <w:r w:rsidRPr="00C429FF">
        <w:rPr>
          <w:sz w:val="20"/>
          <w:szCs w:val="20"/>
          <w:lang w:val="es-CO"/>
        </w:rPr>
        <w:t>los</w:t>
      </w:r>
      <w:r w:rsidRPr="00C429FF">
        <w:rPr>
          <w:spacing w:val="-2"/>
          <w:sz w:val="20"/>
          <w:szCs w:val="20"/>
          <w:lang w:val="es-CO"/>
        </w:rPr>
        <w:t xml:space="preserve"> </w:t>
      </w:r>
      <w:r w:rsidRPr="00C429FF">
        <w:rPr>
          <w:sz w:val="20"/>
          <w:szCs w:val="20"/>
          <w:lang w:val="es-CO"/>
        </w:rPr>
        <w:t>criterios</w:t>
      </w:r>
      <w:r w:rsidRPr="00C429FF">
        <w:rPr>
          <w:spacing w:val="-1"/>
          <w:sz w:val="20"/>
          <w:szCs w:val="20"/>
          <w:lang w:val="es-CO"/>
        </w:rPr>
        <w:t xml:space="preserve"> </w:t>
      </w:r>
      <w:r w:rsidRPr="00C429FF">
        <w:rPr>
          <w:sz w:val="20"/>
          <w:szCs w:val="20"/>
          <w:lang w:val="es-CO"/>
        </w:rPr>
        <w:t>de</w:t>
      </w:r>
      <w:r w:rsidRPr="00C429FF">
        <w:rPr>
          <w:spacing w:val="-2"/>
          <w:sz w:val="20"/>
          <w:szCs w:val="20"/>
          <w:lang w:val="es-CO"/>
        </w:rPr>
        <w:t xml:space="preserve"> </w:t>
      </w:r>
      <w:r w:rsidRPr="00C429FF">
        <w:rPr>
          <w:sz w:val="20"/>
          <w:szCs w:val="20"/>
          <w:lang w:val="es-CO"/>
        </w:rPr>
        <w:t>evaluación</w:t>
      </w:r>
      <w:r w:rsidRPr="00C429FF">
        <w:rPr>
          <w:spacing w:val="-3"/>
          <w:sz w:val="20"/>
          <w:szCs w:val="20"/>
          <w:lang w:val="es-CO"/>
        </w:rPr>
        <w:t xml:space="preserve"> </w:t>
      </w:r>
      <w:r w:rsidRPr="00C429FF">
        <w:rPr>
          <w:sz w:val="20"/>
          <w:szCs w:val="20"/>
          <w:lang w:val="es-CO"/>
        </w:rPr>
        <w:t>establecidos</w:t>
      </w:r>
      <w:r w:rsidRPr="00C429FF">
        <w:rPr>
          <w:spacing w:val="-1"/>
          <w:sz w:val="20"/>
          <w:szCs w:val="20"/>
          <w:lang w:val="es-CO"/>
        </w:rPr>
        <w:t xml:space="preserve"> </w:t>
      </w:r>
      <w:r w:rsidRPr="00C429FF">
        <w:rPr>
          <w:sz w:val="20"/>
          <w:szCs w:val="20"/>
          <w:lang w:val="es-CO"/>
        </w:rPr>
        <w:t>en</w:t>
      </w:r>
      <w:r w:rsidRPr="00C429FF">
        <w:rPr>
          <w:spacing w:val="-3"/>
          <w:sz w:val="20"/>
          <w:szCs w:val="20"/>
          <w:lang w:val="es-CO"/>
        </w:rPr>
        <w:t xml:space="preserve"> </w:t>
      </w:r>
      <w:r w:rsidRPr="00C429FF">
        <w:rPr>
          <w:sz w:val="20"/>
          <w:szCs w:val="20"/>
          <w:lang w:val="es-CO"/>
        </w:rPr>
        <w:t>el</w:t>
      </w:r>
      <w:r w:rsidRPr="00C429FF">
        <w:rPr>
          <w:spacing w:val="-3"/>
          <w:sz w:val="20"/>
          <w:szCs w:val="20"/>
          <w:lang w:val="es-CO"/>
        </w:rPr>
        <w:t xml:space="preserve"> </w:t>
      </w:r>
      <w:r w:rsidRPr="00C429FF">
        <w:rPr>
          <w:sz w:val="20"/>
          <w:szCs w:val="20"/>
          <w:lang w:val="es-CO"/>
        </w:rPr>
        <w:t>pliego, no</w:t>
      </w:r>
      <w:r w:rsidRPr="00C429FF">
        <w:rPr>
          <w:spacing w:val="-4"/>
          <w:sz w:val="20"/>
          <w:szCs w:val="20"/>
          <w:lang w:val="es-CO"/>
        </w:rPr>
        <w:t xml:space="preserve"> </w:t>
      </w:r>
      <w:r w:rsidRPr="00C429FF">
        <w:rPr>
          <w:sz w:val="20"/>
          <w:szCs w:val="20"/>
          <w:lang w:val="es-CO"/>
        </w:rPr>
        <w:t>dará lugar</w:t>
      </w:r>
      <w:r w:rsidRPr="00C429FF">
        <w:rPr>
          <w:spacing w:val="-2"/>
          <w:sz w:val="20"/>
          <w:szCs w:val="20"/>
          <w:lang w:val="es-CO"/>
        </w:rPr>
        <w:t xml:space="preserve"> </w:t>
      </w:r>
      <w:r w:rsidRPr="00C429FF">
        <w:rPr>
          <w:sz w:val="20"/>
          <w:szCs w:val="20"/>
          <w:lang w:val="es-CO"/>
        </w:rPr>
        <w:t>al</w:t>
      </w:r>
      <w:r w:rsidRPr="00C429FF">
        <w:rPr>
          <w:spacing w:val="-1"/>
          <w:sz w:val="20"/>
          <w:szCs w:val="20"/>
          <w:lang w:val="es-CO"/>
        </w:rPr>
        <w:t xml:space="preserve"> </w:t>
      </w:r>
      <w:r w:rsidRPr="00C429FF">
        <w:rPr>
          <w:sz w:val="20"/>
          <w:szCs w:val="20"/>
          <w:lang w:val="es-CO"/>
        </w:rPr>
        <w:t>rechazo de las</w:t>
      </w:r>
      <w:r w:rsidRPr="00C429FF">
        <w:rPr>
          <w:spacing w:val="-1"/>
          <w:sz w:val="20"/>
          <w:szCs w:val="20"/>
          <w:lang w:val="es-CO"/>
        </w:rPr>
        <w:t xml:space="preserve"> </w:t>
      </w:r>
      <w:r w:rsidRPr="00C429FF">
        <w:rPr>
          <w:sz w:val="20"/>
          <w:szCs w:val="20"/>
          <w:lang w:val="es-CO"/>
        </w:rPr>
        <w:t>ofertas</w:t>
      </w:r>
      <w:r w:rsidRPr="00C429FF">
        <w:rPr>
          <w:spacing w:val="-3"/>
          <w:sz w:val="20"/>
          <w:szCs w:val="20"/>
          <w:lang w:val="es-CO"/>
        </w:rPr>
        <w:t xml:space="preserve"> </w:t>
      </w:r>
      <w:r w:rsidRPr="00C429FF">
        <w:rPr>
          <w:sz w:val="20"/>
          <w:szCs w:val="20"/>
          <w:lang w:val="es-CO"/>
        </w:rPr>
        <w:t>efectuadas.</w:t>
      </w:r>
    </w:p>
    <w:p w14:paraId="5ACD3372" w14:textId="77777777" w:rsidR="00ED3455" w:rsidRPr="00C429FF" w:rsidRDefault="00ED3455" w:rsidP="00ED3455">
      <w:pPr>
        <w:pStyle w:val="Textoindependiente"/>
        <w:spacing w:line="240" w:lineRule="auto"/>
        <w:rPr>
          <w:sz w:val="20"/>
          <w:szCs w:val="20"/>
          <w:lang w:val="es-CO"/>
        </w:rPr>
      </w:pPr>
    </w:p>
    <w:p w14:paraId="0D3B8325" w14:textId="77777777" w:rsidR="00ED3455" w:rsidRPr="00C429FF" w:rsidRDefault="00ED3455" w:rsidP="00ED3455">
      <w:pPr>
        <w:pStyle w:val="Textoindependiente"/>
        <w:spacing w:line="240" w:lineRule="auto"/>
        <w:rPr>
          <w:sz w:val="20"/>
          <w:szCs w:val="20"/>
          <w:lang w:val="es-CO"/>
        </w:rPr>
      </w:pPr>
      <w:r w:rsidRPr="00C429FF">
        <w:rPr>
          <w:sz w:val="20"/>
          <w:szCs w:val="20"/>
          <w:lang w:val="es-CO"/>
        </w:rPr>
        <w:t>En tal caso, la documentación que acredite el cumplimiento de los requisitos habilitantes o que soporten la propuesta</w:t>
      </w:r>
      <w:r w:rsidRPr="00C429FF">
        <w:rPr>
          <w:spacing w:val="1"/>
          <w:sz w:val="20"/>
          <w:szCs w:val="20"/>
          <w:lang w:val="es-CO"/>
        </w:rPr>
        <w:t xml:space="preserve"> </w:t>
      </w:r>
      <w:r w:rsidRPr="00C429FF">
        <w:rPr>
          <w:sz w:val="20"/>
          <w:szCs w:val="20"/>
          <w:lang w:val="es-CO"/>
        </w:rPr>
        <w:t>frente a los requisitos habilitantes, deberá ser requerida por la Entidad, siempre que con ello no se modifiquen o</w:t>
      </w:r>
      <w:r w:rsidRPr="00C429FF">
        <w:rPr>
          <w:spacing w:val="1"/>
          <w:sz w:val="20"/>
          <w:szCs w:val="20"/>
          <w:lang w:val="es-CO"/>
        </w:rPr>
        <w:t xml:space="preserve"> </w:t>
      </w:r>
      <w:r w:rsidRPr="00C429FF">
        <w:rPr>
          <w:sz w:val="20"/>
          <w:szCs w:val="20"/>
          <w:lang w:val="es-CO"/>
        </w:rPr>
        <w:t>complementen la propuesta presentada a la fecha de cierre del proceso de selección abreviada por subasta inversa, en</w:t>
      </w:r>
      <w:r w:rsidRPr="00C429FF">
        <w:rPr>
          <w:spacing w:val="1"/>
          <w:sz w:val="20"/>
          <w:szCs w:val="20"/>
          <w:lang w:val="es-CO"/>
        </w:rPr>
        <w:t xml:space="preserve"> </w:t>
      </w:r>
      <w:r w:rsidRPr="00C429FF">
        <w:rPr>
          <w:sz w:val="20"/>
          <w:szCs w:val="20"/>
          <w:lang w:val="es-CO"/>
        </w:rPr>
        <w:t>cualquier</w:t>
      </w:r>
      <w:r w:rsidRPr="00C429FF">
        <w:rPr>
          <w:spacing w:val="-3"/>
          <w:sz w:val="20"/>
          <w:szCs w:val="20"/>
          <w:lang w:val="es-CO"/>
        </w:rPr>
        <w:t xml:space="preserve"> </w:t>
      </w:r>
      <w:r w:rsidRPr="00C429FF">
        <w:rPr>
          <w:sz w:val="20"/>
          <w:szCs w:val="20"/>
          <w:lang w:val="es-CO"/>
        </w:rPr>
        <w:t>tiempo</w:t>
      </w:r>
      <w:r w:rsidRPr="00C429FF">
        <w:rPr>
          <w:spacing w:val="-1"/>
          <w:sz w:val="20"/>
          <w:szCs w:val="20"/>
          <w:lang w:val="es-CO"/>
        </w:rPr>
        <w:t xml:space="preserve"> </w:t>
      </w:r>
      <w:r w:rsidRPr="00C429FF">
        <w:rPr>
          <w:sz w:val="20"/>
          <w:szCs w:val="20"/>
          <w:lang w:val="es-CO"/>
        </w:rPr>
        <w:t>hasta el momento</w:t>
      </w:r>
      <w:r w:rsidRPr="00C429FF">
        <w:rPr>
          <w:spacing w:val="-1"/>
          <w:sz w:val="20"/>
          <w:szCs w:val="20"/>
          <w:lang w:val="es-CO"/>
        </w:rPr>
        <w:t xml:space="preserve"> </w:t>
      </w:r>
      <w:r w:rsidRPr="00C429FF">
        <w:rPr>
          <w:sz w:val="20"/>
          <w:szCs w:val="20"/>
          <w:lang w:val="es-CO"/>
        </w:rPr>
        <w:t>previo</w:t>
      </w:r>
      <w:r w:rsidRPr="00C429FF">
        <w:rPr>
          <w:spacing w:val="-1"/>
          <w:sz w:val="20"/>
          <w:szCs w:val="20"/>
          <w:lang w:val="es-CO"/>
        </w:rPr>
        <w:t xml:space="preserve"> </w:t>
      </w:r>
      <w:r w:rsidRPr="00C429FF">
        <w:rPr>
          <w:sz w:val="20"/>
          <w:szCs w:val="20"/>
          <w:lang w:val="es-CO"/>
        </w:rPr>
        <w:t>a</w:t>
      </w:r>
      <w:r w:rsidRPr="00C429FF">
        <w:rPr>
          <w:spacing w:val="-1"/>
          <w:sz w:val="20"/>
          <w:szCs w:val="20"/>
          <w:lang w:val="es-CO"/>
        </w:rPr>
        <w:t xml:space="preserve"> </w:t>
      </w:r>
      <w:r w:rsidR="0013416D" w:rsidRPr="00C429FF">
        <w:rPr>
          <w:sz w:val="20"/>
          <w:szCs w:val="20"/>
          <w:lang w:val="es-CO"/>
        </w:rPr>
        <w:t xml:space="preserve">su realización, </w:t>
      </w:r>
      <w:r w:rsidR="0013416D" w:rsidRPr="00C429FF">
        <w:rPr>
          <w:b/>
          <w:sz w:val="20"/>
          <w:szCs w:val="20"/>
          <w:u w:val="single"/>
          <w:lang w:val="es-CO"/>
        </w:rPr>
        <w:t>la cual inicia desde la fecha y hora establecida para la apertura del sobre económico.</w:t>
      </w:r>
    </w:p>
    <w:p w14:paraId="3F22D70B" w14:textId="77777777" w:rsidR="00ED3455" w:rsidRPr="004F47D3" w:rsidRDefault="00ED3455" w:rsidP="00ED3455">
      <w:pPr>
        <w:pStyle w:val="Textoindependiente"/>
        <w:spacing w:line="240" w:lineRule="auto"/>
        <w:rPr>
          <w:color w:val="7030A0"/>
          <w:sz w:val="20"/>
          <w:szCs w:val="20"/>
          <w:lang w:val="es-CO"/>
        </w:rPr>
      </w:pPr>
    </w:p>
    <w:p w14:paraId="36A0881B" w14:textId="77777777" w:rsidR="00ED3455" w:rsidRPr="00F25C37" w:rsidRDefault="00ED3455" w:rsidP="00ED3455">
      <w:pPr>
        <w:pStyle w:val="Textoindependiente"/>
        <w:spacing w:line="240" w:lineRule="auto"/>
        <w:rPr>
          <w:sz w:val="20"/>
          <w:szCs w:val="20"/>
          <w:lang w:val="es-CO"/>
        </w:rPr>
      </w:pPr>
      <w:r w:rsidRPr="00F25C37">
        <w:rPr>
          <w:spacing w:val="-1"/>
          <w:sz w:val="20"/>
          <w:szCs w:val="20"/>
          <w:lang w:val="es-CO"/>
        </w:rPr>
        <w:t>Los</w:t>
      </w:r>
      <w:r w:rsidRPr="00F25C37">
        <w:rPr>
          <w:spacing w:val="-11"/>
          <w:sz w:val="20"/>
          <w:szCs w:val="20"/>
          <w:lang w:val="es-CO"/>
        </w:rPr>
        <w:t xml:space="preserve"> </w:t>
      </w:r>
      <w:r w:rsidRPr="00F25C37">
        <w:rPr>
          <w:spacing w:val="-1"/>
          <w:sz w:val="20"/>
          <w:szCs w:val="20"/>
          <w:lang w:val="es-CO"/>
        </w:rPr>
        <w:t>proponentes</w:t>
      </w:r>
      <w:r w:rsidRPr="00F25C37">
        <w:rPr>
          <w:spacing w:val="-11"/>
          <w:sz w:val="20"/>
          <w:szCs w:val="20"/>
          <w:lang w:val="es-CO"/>
        </w:rPr>
        <w:t xml:space="preserve"> </w:t>
      </w:r>
      <w:r w:rsidRPr="00F25C37">
        <w:rPr>
          <w:spacing w:val="-1"/>
          <w:sz w:val="20"/>
          <w:szCs w:val="20"/>
          <w:lang w:val="es-CO"/>
        </w:rPr>
        <w:t>deberán</w:t>
      </w:r>
      <w:r w:rsidRPr="00F25C37">
        <w:rPr>
          <w:spacing w:val="-13"/>
          <w:sz w:val="20"/>
          <w:szCs w:val="20"/>
          <w:lang w:val="es-CO"/>
        </w:rPr>
        <w:t xml:space="preserve"> </w:t>
      </w:r>
      <w:r w:rsidRPr="00F25C37">
        <w:rPr>
          <w:spacing w:val="-1"/>
          <w:sz w:val="20"/>
          <w:szCs w:val="20"/>
          <w:lang w:val="es-CO"/>
        </w:rPr>
        <w:t>contestar</w:t>
      </w:r>
      <w:r w:rsidRPr="00F25C37">
        <w:rPr>
          <w:spacing w:val="-11"/>
          <w:sz w:val="20"/>
          <w:szCs w:val="20"/>
          <w:lang w:val="es-CO"/>
        </w:rPr>
        <w:t xml:space="preserve"> </w:t>
      </w:r>
      <w:r w:rsidRPr="00F25C37">
        <w:rPr>
          <w:sz w:val="20"/>
          <w:szCs w:val="20"/>
          <w:lang w:val="es-CO"/>
        </w:rPr>
        <w:t>cualquier</w:t>
      </w:r>
      <w:r w:rsidRPr="00F25C37">
        <w:rPr>
          <w:spacing w:val="-12"/>
          <w:sz w:val="20"/>
          <w:szCs w:val="20"/>
          <w:lang w:val="es-CO"/>
        </w:rPr>
        <w:t xml:space="preserve"> </w:t>
      </w:r>
      <w:r w:rsidRPr="00F25C37">
        <w:rPr>
          <w:sz w:val="20"/>
          <w:szCs w:val="20"/>
          <w:lang w:val="es-CO"/>
        </w:rPr>
        <w:t>requerimiento</w:t>
      </w:r>
      <w:r w:rsidRPr="00F25C37">
        <w:rPr>
          <w:spacing w:val="-9"/>
          <w:sz w:val="20"/>
          <w:szCs w:val="20"/>
          <w:lang w:val="es-CO"/>
        </w:rPr>
        <w:t xml:space="preserve"> </w:t>
      </w:r>
      <w:r w:rsidRPr="00F25C37">
        <w:rPr>
          <w:sz w:val="20"/>
          <w:szCs w:val="20"/>
          <w:lang w:val="es-CO"/>
        </w:rPr>
        <w:t>de</w:t>
      </w:r>
      <w:r w:rsidRPr="00F25C37">
        <w:rPr>
          <w:spacing w:val="-9"/>
          <w:sz w:val="20"/>
          <w:szCs w:val="20"/>
          <w:lang w:val="es-CO"/>
        </w:rPr>
        <w:t xml:space="preserve"> </w:t>
      </w:r>
      <w:r w:rsidRPr="00F25C37">
        <w:rPr>
          <w:sz w:val="20"/>
          <w:szCs w:val="20"/>
          <w:lang w:val="es-CO"/>
        </w:rPr>
        <w:t>la</w:t>
      </w:r>
      <w:r w:rsidRPr="00F25C37">
        <w:rPr>
          <w:spacing w:val="-12"/>
          <w:sz w:val="20"/>
          <w:szCs w:val="20"/>
          <w:lang w:val="es-CO"/>
        </w:rPr>
        <w:t xml:space="preserve"> </w:t>
      </w:r>
      <w:r w:rsidRPr="00F25C37">
        <w:rPr>
          <w:sz w:val="20"/>
          <w:szCs w:val="20"/>
          <w:lang w:val="es-CO"/>
        </w:rPr>
        <w:t>entidad</w:t>
      </w:r>
      <w:r w:rsidRPr="00F25C37">
        <w:rPr>
          <w:spacing w:val="-13"/>
          <w:sz w:val="20"/>
          <w:szCs w:val="20"/>
          <w:lang w:val="es-CO"/>
        </w:rPr>
        <w:t xml:space="preserve"> </w:t>
      </w:r>
      <w:r w:rsidRPr="00F25C37">
        <w:rPr>
          <w:sz w:val="20"/>
          <w:szCs w:val="20"/>
          <w:lang w:val="es-CO"/>
        </w:rPr>
        <w:t>mediante</w:t>
      </w:r>
      <w:r w:rsidRPr="00F25C37">
        <w:rPr>
          <w:spacing w:val="-10"/>
          <w:sz w:val="20"/>
          <w:szCs w:val="20"/>
          <w:lang w:val="es-CO"/>
        </w:rPr>
        <w:t xml:space="preserve"> </w:t>
      </w:r>
      <w:r w:rsidRPr="00F25C37">
        <w:rPr>
          <w:sz w:val="20"/>
          <w:szCs w:val="20"/>
          <w:lang w:val="es-CO"/>
        </w:rPr>
        <w:t>comunicación</w:t>
      </w:r>
      <w:r w:rsidRPr="00F25C37">
        <w:rPr>
          <w:spacing w:val="-10"/>
          <w:sz w:val="20"/>
          <w:szCs w:val="20"/>
          <w:lang w:val="es-CO"/>
        </w:rPr>
        <w:t xml:space="preserve"> </w:t>
      </w:r>
      <w:r w:rsidRPr="00F25C37">
        <w:rPr>
          <w:sz w:val="20"/>
          <w:szCs w:val="20"/>
          <w:lang w:val="es-CO"/>
        </w:rPr>
        <w:t>escrita,</w:t>
      </w:r>
      <w:r w:rsidRPr="00F25C37">
        <w:rPr>
          <w:spacing w:val="-11"/>
          <w:sz w:val="20"/>
          <w:szCs w:val="20"/>
          <w:lang w:val="es-CO"/>
        </w:rPr>
        <w:t xml:space="preserve"> </w:t>
      </w:r>
      <w:r w:rsidRPr="00F25C37">
        <w:rPr>
          <w:sz w:val="20"/>
          <w:szCs w:val="20"/>
          <w:lang w:val="es-CO"/>
        </w:rPr>
        <w:t>en</w:t>
      </w:r>
      <w:r w:rsidRPr="00F25C37">
        <w:rPr>
          <w:spacing w:val="-12"/>
          <w:sz w:val="20"/>
          <w:szCs w:val="20"/>
          <w:lang w:val="es-CO"/>
        </w:rPr>
        <w:t xml:space="preserve"> </w:t>
      </w:r>
      <w:r w:rsidRPr="00F25C37">
        <w:rPr>
          <w:sz w:val="20"/>
          <w:szCs w:val="20"/>
          <w:lang w:val="es-CO"/>
        </w:rPr>
        <w:t>los</w:t>
      </w:r>
      <w:r w:rsidRPr="00F25C37">
        <w:rPr>
          <w:spacing w:val="-10"/>
          <w:sz w:val="20"/>
          <w:szCs w:val="20"/>
          <w:lang w:val="es-CO"/>
        </w:rPr>
        <w:t xml:space="preserve"> </w:t>
      </w:r>
      <w:r w:rsidRPr="00F25C37">
        <w:rPr>
          <w:sz w:val="20"/>
          <w:szCs w:val="20"/>
          <w:lang w:val="es-CO"/>
        </w:rPr>
        <w:t>términos</w:t>
      </w:r>
      <w:r w:rsidRPr="00F25C37">
        <w:rPr>
          <w:spacing w:val="1"/>
          <w:sz w:val="20"/>
          <w:szCs w:val="20"/>
          <w:lang w:val="es-CO"/>
        </w:rPr>
        <w:t xml:space="preserve"> </w:t>
      </w:r>
      <w:r w:rsidRPr="00F25C37">
        <w:rPr>
          <w:sz w:val="20"/>
          <w:szCs w:val="20"/>
          <w:lang w:val="es-CO"/>
        </w:rPr>
        <w:t>y</w:t>
      </w:r>
      <w:r w:rsidRPr="00F25C37">
        <w:rPr>
          <w:spacing w:val="-1"/>
          <w:sz w:val="20"/>
          <w:szCs w:val="20"/>
          <w:lang w:val="es-CO"/>
        </w:rPr>
        <w:t xml:space="preserve"> </w:t>
      </w:r>
      <w:r w:rsidRPr="00F25C37">
        <w:rPr>
          <w:sz w:val="20"/>
          <w:szCs w:val="20"/>
          <w:lang w:val="es-CO"/>
        </w:rPr>
        <w:t>condiciones</w:t>
      </w:r>
      <w:r w:rsidRPr="00F25C37">
        <w:rPr>
          <w:spacing w:val="-1"/>
          <w:sz w:val="20"/>
          <w:szCs w:val="20"/>
          <w:lang w:val="es-CO"/>
        </w:rPr>
        <w:t xml:space="preserve"> </w:t>
      </w:r>
      <w:r w:rsidRPr="00F25C37">
        <w:rPr>
          <w:sz w:val="20"/>
          <w:szCs w:val="20"/>
          <w:lang w:val="es-CO"/>
        </w:rPr>
        <w:t>que para</w:t>
      </w:r>
      <w:r w:rsidRPr="00F25C37">
        <w:rPr>
          <w:spacing w:val="-2"/>
          <w:sz w:val="20"/>
          <w:szCs w:val="20"/>
          <w:lang w:val="es-CO"/>
        </w:rPr>
        <w:t xml:space="preserve"> </w:t>
      </w:r>
      <w:r w:rsidRPr="00F25C37">
        <w:rPr>
          <w:sz w:val="20"/>
          <w:szCs w:val="20"/>
          <w:lang w:val="es-CO"/>
        </w:rPr>
        <w:t>el</w:t>
      </w:r>
      <w:r w:rsidRPr="00F25C37">
        <w:rPr>
          <w:spacing w:val="-1"/>
          <w:sz w:val="20"/>
          <w:szCs w:val="20"/>
          <w:lang w:val="es-CO"/>
        </w:rPr>
        <w:t xml:space="preserve"> </w:t>
      </w:r>
      <w:r w:rsidRPr="00F25C37">
        <w:rPr>
          <w:sz w:val="20"/>
          <w:szCs w:val="20"/>
          <w:lang w:val="es-CO"/>
        </w:rPr>
        <w:t>efecto</w:t>
      </w:r>
      <w:r w:rsidRPr="00F25C37">
        <w:rPr>
          <w:spacing w:val="-1"/>
          <w:sz w:val="20"/>
          <w:szCs w:val="20"/>
          <w:lang w:val="es-CO"/>
        </w:rPr>
        <w:t xml:space="preserve"> </w:t>
      </w:r>
      <w:r w:rsidRPr="00F25C37">
        <w:rPr>
          <w:sz w:val="20"/>
          <w:szCs w:val="20"/>
          <w:lang w:val="es-CO"/>
        </w:rPr>
        <w:t>señale la</w:t>
      </w:r>
      <w:r w:rsidRPr="00F25C37">
        <w:rPr>
          <w:spacing w:val="-3"/>
          <w:sz w:val="20"/>
          <w:szCs w:val="20"/>
          <w:lang w:val="es-CO"/>
        </w:rPr>
        <w:t xml:space="preserve"> </w:t>
      </w:r>
      <w:r w:rsidRPr="00F25C37">
        <w:rPr>
          <w:sz w:val="20"/>
          <w:szCs w:val="20"/>
          <w:lang w:val="es-CO"/>
        </w:rPr>
        <w:t>entidad</w:t>
      </w:r>
      <w:r w:rsidRPr="00F25C37">
        <w:rPr>
          <w:spacing w:val="-2"/>
          <w:sz w:val="20"/>
          <w:szCs w:val="20"/>
          <w:lang w:val="es-CO"/>
        </w:rPr>
        <w:t xml:space="preserve"> </w:t>
      </w:r>
      <w:r w:rsidRPr="00F25C37">
        <w:rPr>
          <w:sz w:val="20"/>
          <w:szCs w:val="20"/>
          <w:lang w:val="es-CO"/>
        </w:rPr>
        <w:t>de</w:t>
      </w:r>
      <w:r w:rsidRPr="00F25C37">
        <w:rPr>
          <w:spacing w:val="-2"/>
          <w:sz w:val="20"/>
          <w:szCs w:val="20"/>
          <w:lang w:val="es-CO"/>
        </w:rPr>
        <w:t xml:space="preserve"> </w:t>
      </w:r>
      <w:r w:rsidRPr="00F25C37">
        <w:rPr>
          <w:sz w:val="20"/>
          <w:szCs w:val="20"/>
          <w:lang w:val="es-CO"/>
        </w:rPr>
        <w:t>manera</w:t>
      </w:r>
      <w:r w:rsidRPr="00F25C37">
        <w:rPr>
          <w:spacing w:val="-3"/>
          <w:sz w:val="20"/>
          <w:szCs w:val="20"/>
          <w:lang w:val="es-CO"/>
        </w:rPr>
        <w:t xml:space="preserve"> </w:t>
      </w:r>
      <w:r w:rsidRPr="00F25C37">
        <w:rPr>
          <w:sz w:val="20"/>
          <w:szCs w:val="20"/>
          <w:lang w:val="es-CO"/>
        </w:rPr>
        <w:t>expresa</w:t>
      </w:r>
      <w:r w:rsidRPr="00F25C37">
        <w:rPr>
          <w:spacing w:val="-1"/>
          <w:sz w:val="20"/>
          <w:szCs w:val="20"/>
          <w:lang w:val="es-CO"/>
        </w:rPr>
        <w:t xml:space="preserve"> </w:t>
      </w:r>
      <w:r w:rsidRPr="00F25C37">
        <w:rPr>
          <w:sz w:val="20"/>
          <w:szCs w:val="20"/>
          <w:lang w:val="es-CO"/>
        </w:rPr>
        <w:t>dentro</w:t>
      </w:r>
      <w:r w:rsidRPr="00F25C37">
        <w:rPr>
          <w:spacing w:val="-1"/>
          <w:sz w:val="20"/>
          <w:szCs w:val="20"/>
          <w:lang w:val="es-CO"/>
        </w:rPr>
        <w:t xml:space="preserve"> </w:t>
      </w:r>
      <w:r w:rsidRPr="00F25C37">
        <w:rPr>
          <w:sz w:val="20"/>
          <w:szCs w:val="20"/>
          <w:lang w:val="es-CO"/>
        </w:rPr>
        <w:t>del</w:t>
      </w:r>
      <w:r w:rsidRPr="00F25C37">
        <w:rPr>
          <w:spacing w:val="-4"/>
          <w:sz w:val="20"/>
          <w:szCs w:val="20"/>
          <w:lang w:val="es-CO"/>
        </w:rPr>
        <w:t xml:space="preserve"> </w:t>
      </w:r>
      <w:r w:rsidRPr="00F25C37">
        <w:rPr>
          <w:sz w:val="20"/>
          <w:szCs w:val="20"/>
          <w:lang w:val="es-CO"/>
        </w:rPr>
        <w:t>requerimiento.</w:t>
      </w:r>
    </w:p>
    <w:p w14:paraId="479235BF" w14:textId="77777777" w:rsidR="00ED3455" w:rsidRPr="00F25C37" w:rsidRDefault="00ED3455" w:rsidP="00ED3455">
      <w:pPr>
        <w:pStyle w:val="Textoindependiente"/>
        <w:spacing w:line="240" w:lineRule="auto"/>
        <w:rPr>
          <w:sz w:val="20"/>
          <w:szCs w:val="20"/>
          <w:lang w:val="es-CO"/>
        </w:rPr>
      </w:pPr>
    </w:p>
    <w:p w14:paraId="4F24B43B"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Serán declaradas no hábiles las propuestas que no respondan el requerimiento dentro del plazo que la Entidad señale</w:t>
      </w:r>
      <w:r w:rsidRPr="00F25C37">
        <w:rPr>
          <w:spacing w:val="1"/>
          <w:sz w:val="20"/>
          <w:szCs w:val="20"/>
          <w:lang w:val="es-CO"/>
        </w:rPr>
        <w:t xml:space="preserve"> </w:t>
      </w:r>
      <w:r w:rsidRPr="00F25C37">
        <w:rPr>
          <w:sz w:val="20"/>
          <w:szCs w:val="20"/>
          <w:lang w:val="es-CO"/>
        </w:rPr>
        <w:t>para</w:t>
      </w:r>
      <w:r w:rsidRPr="00F25C37">
        <w:rPr>
          <w:spacing w:val="-9"/>
          <w:sz w:val="20"/>
          <w:szCs w:val="20"/>
          <w:lang w:val="es-CO"/>
        </w:rPr>
        <w:t xml:space="preserve"> </w:t>
      </w:r>
      <w:r w:rsidRPr="00F25C37">
        <w:rPr>
          <w:sz w:val="20"/>
          <w:szCs w:val="20"/>
          <w:lang w:val="es-CO"/>
        </w:rPr>
        <w:t>el</w:t>
      </w:r>
      <w:r w:rsidRPr="00F25C37">
        <w:rPr>
          <w:spacing w:val="-7"/>
          <w:sz w:val="20"/>
          <w:szCs w:val="20"/>
          <w:lang w:val="es-CO"/>
        </w:rPr>
        <w:t xml:space="preserve"> </w:t>
      </w:r>
      <w:r w:rsidRPr="00F25C37">
        <w:rPr>
          <w:sz w:val="20"/>
          <w:szCs w:val="20"/>
          <w:lang w:val="es-CO"/>
        </w:rPr>
        <w:t>efecto.</w:t>
      </w:r>
      <w:r w:rsidRPr="00F25C37">
        <w:rPr>
          <w:spacing w:val="-9"/>
          <w:sz w:val="20"/>
          <w:szCs w:val="20"/>
          <w:lang w:val="es-CO"/>
        </w:rPr>
        <w:t xml:space="preserve"> </w:t>
      </w:r>
      <w:r w:rsidRPr="00F25C37">
        <w:rPr>
          <w:sz w:val="20"/>
          <w:szCs w:val="20"/>
          <w:lang w:val="es-CO"/>
        </w:rPr>
        <w:t>La</w:t>
      </w:r>
      <w:r w:rsidRPr="00F25C37">
        <w:rPr>
          <w:spacing w:val="-8"/>
          <w:sz w:val="20"/>
          <w:szCs w:val="20"/>
          <w:lang w:val="es-CO"/>
        </w:rPr>
        <w:t xml:space="preserve"> </w:t>
      </w:r>
      <w:r w:rsidRPr="00F25C37">
        <w:rPr>
          <w:sz w:val="20"/>
          <w:szCs w:val="20"/>
          <w:lang w:val="es-CO"/>
        </w:rPr>
        <w:t>misma</w:t>
      </w:r>
      <w:r w:rsidRPr="00F25C37">
        <w:rPr>
          <w:spacing w:val="-9"/>
          <w:sz w:val="20"/>
          <w:szCs w:val="20"/>
          <w:lang w:val="es-CO"/>
        </w:rPr>
        <w:t xml:space="preserve"> </w:t>
      </w:r>
      <w:r w:rsidRPr="00F25C37">
        <w:rPr>
          <w:sz w:val="20"/>
          <w:szCs w:val="20"/>
          <w:lang w:val="es-CO"/>
        </w:rPr>
        <w:t>declaración</w:t>
      </w:r>
      <w:r w:rsidRPr="00F25C37">
        <w:rPr>
          <w:spacing w:val="-8"/>
          <w:sz w:val="20"/>
          <w:szCs w:val="20"/>
          <w:lang w:val="es-CO"/>
        </w:rPr>
        <w:t xml:space="preserve"> </w:t>
      </w:r>
      <w:r w:rsidRPr="00F25C37">
        <w:rPr>
          <w:sz w:val="20"/>
          <w:szCs w:val="20"/>
          <w:lang w:val="es-CO"/>
        </w:rPr>
        <w:t>de</w:t>
      </w:r>
      <w:r w:rsidRPr="00F25C37">
        <w:rPr>
          <w:spacing w:val="-8"/>
          <w:sz w:val="20"/>
          <w:szCs w:val="20"/>
          <w:lang w:val="es-CO"/>
        </w:rPr>
        <w:t xml:space="preserve"> </w:t>
      </w:r>
      <w:r w:rsidRPr="00F25C37">
        <w:rPr>
          <w:sz w:val="20"/>
          <w:szCs w:val="20"/>
          <w:lang w:val="es-CO"/>
        </w:rPr>
        <w:t>inhabilidad</w:t>
      </w:r>
      <w:r w:rsidRPr="00F25C37">
        <w:rPr>
          <w:spacing w:val="-8"/>
          <w:sz w:val="20"/>
          <w:szCs w:val="20"/>
          <w:lang w:val="es-CO"/>
        </w:rPr>
        <w:t xml:space="preserve"> </w:t>
      </w:r>
      <w:r w:rsidRPr="00F25C37">
        <w:rPr>
          <w:sz w:val="20"/>
          <w:szCs w:val="20"/>
          <w:lang w:val="es-CO"/>
        </w:rPr>
        <w:t>tendrá</w:t>
      </w:r>
      <w:r w:rsidRPr="00F25C37">
        <w:rPr>
          <w:spacing w:val="-8"/>
          <w:sz w:val="20"/>
          <w:szCs w:val="20"/>
          <w:lang w:val="es-CO"/>
        </w:rPr>
        <w:t xml:space="preserve"> </w:t>
      </w:r>
      <w:r w:rsidRPr="00F25C37">
        <w:rPr>
          <w:sz w:val="20"/>
          <w:szCs w:val="20"/>
          <w:lang w:val="es-CO"/>
        </w:rPr>
        <w:t>lugar</w:t>
      </w:r>
      <w:r w:rsidRPr="00F25C37">
        <w:rPr>
          <w:spacing w:val="-8"/>
          <w:sz w:val="20"/>
          <w:szCs w:val="20"/>
          <w:lang w:val="es-CO"/>
        </w:rPr>
        <w:t xml:space="preserve"> </w:t>
      </w:r>
      <w:r w:rsidRPr="00F25C37">
        <w:rPr>
          <w:sz w:val="20"/>
          <w:szCs w:val="20"/>
          <w:lang w:val="es-CO"/>
        </w:rPr>
        <w:t>de</w:t>
      </w:r>
      <w:r w:rsidRPr="00F25C37">
        <w:rPr>
          <w:spacing w:val="-7"/>
          <w:sz w:val="20"/>
          <w:szCs w:val="20"/>
          <w:lang w:val="es-CO"/>
        </w:rPr>
        <w:t xml:space="preserve"> </w:t>
      </w:r>
      <w:r w:rsidRPr="00F25C37">
        <w:rPr>
          <w:sz w:val="20"/>
          <w:szCs w:val="20"/>
          <w:lang w:val="es-CO"/>
        </w:rPr>
        <w:t>resultar</w:t>
      </w:r>
      <w:r w:rsidRPr="00F25C37">
        <w:rPr>
          <w:spacing w:val="-8"/>
          <w:sz w:val="20"/>
          <w:szCs w:val="20"/>
          <w:lang w:val="es-CO"/>
        </w:rPr>
        <w:t xml:space="preserve"> </w:t>
      </w:r>
      <w:r w:rsidRPr="00F25C37">
        <w:rPr>
          <w:sz w:val="20"/>
          <w:szCs w:val="20"/>
          <w:lang w:val="es-CO"/>
        </w:rPr>
        <w:t>incompleta</w:t>
      </w:r>
      <w:r w:rsidRPr="00F25C37">
        <w:rPr>
          <w:spacing w:val="-8"/>
          <w:sz w:val="20"/>
          <w:szCs w:val="20"/>
          <w:lang w:val="es-CO"/>
        </w:rPr>
        <w:t xml:space="preserve"> </w:t>
      </w:r>
      <w:r w:rsidRPr="00F25C37">
        <w:rPr>
          <w:sz w:val="20"/>
          <w:szCs w:val="20"/>
          <w:lang w:val="es-CO"/>
        </w:rPr>
        <w:t>la</w:t>
      </w:r>
      <w:r w:rsidRPr="00F25C37">
        <w:rPr>
          <w:spacing w:val="-9"/>
          <w:sz w:val="20"/>
          <w:szCs w:val="20"/>
          <w:lang w:val="es-CO"/>
        </w:rPr>
        <w:t xml:space="preserve"> </w:t>
      </w:r>
      <w:r w:rsidRPr="00F25C37">
        <w:rPr>
          <w:sz w:val="20"/>
          <w:szCs w:val="20"/>
          <w:lang w:val="es-CO"/>
        </w:rPr>
        <w:t>respuesta.</w:t>
      </w:r>
      <w:r w:rsidRPr="00F25C37">
        <w:rPr>
          <w:spacing w:val="-8"/>
          <w:sz w:val="20"/>
          <w:szCs w:val="20"/>
          <w:lang w:val="es-CO"/>
        </w:rPr>
        <w:t xml:space="preserve"> </w:t>
      </w:r>
      <w:r w:rsidRPr="00F25C37">
        <w:rPr>
          <w:sz w:val="20"/>
          <w:szCs w:val="20"/>
          <w:lang w:val="es-CO"/>
        </w:rPr>
        <w:t>De</w:t>
      </w:r>
      <w:r w:rsidRPr="00F25C37">
        <w:rPr>
          <w:spacing w:val="-7"/>
          <w:sz w:val="20"/>
          <w:szCs w:val="20"/>
          <w:lang w:val="es-CO"/>
        </w:rPr>
        <w:t xml:space="preserve"> </w:t>
      </w:r>
      <w:r w:rsidRPr="00F25C37">
        <w:rPr>
          <w:sz w:val="20"/>
          <w:szCs w:val="20"/>
          <w:lang w:val="es-CO"/>
        </w:rPr>
        <w:t>la</w:t>
      </w:r>
      <w:r w:rsidRPr="00F25C37">
        <w:rPr>
          <w:spacing w:val="-9"/>
          <w:sz w:val="20"/>
          <w:szCs w:val="20"/>
          <w:lang w:val="es-CO"/>
        </w:rPr>
        <w:t xml:space="preserve"> </w:t>
      </w:r>
      <w:r w:rsidRPr="00F25C37">
        <w:rPr>
          <w:sz w:val="20"/>
          <w:szCs w:val="20"/>
          <w:lang w:val="es-CO"/>
        </w:rPr>
        <w:t>misma</w:t>
      </w:r>
      <w:r w:rsidRPr="00F25C37">
        <w:rPr>
          <w:spacing w:val="-8"/>
          <w:sz w:val="20"/>
          <w:szCs w:val="20"/>
          <w:lang w:val="es-CO"/>
        </w:rPr>
        <w:t xml:space="preserve"> </w:t>
      </w:r>
      <w:r w:rsidRPr="00F25C37">
        <w:rPr>
          <w:sz w:val="20"/>
          <w:szCs w:val="20"/>
          <w:lang w:val="es-CO"/>
        </w:rPr>
        <w:t>manera,</w:t>
      </w:r>
      <w:r w:rsidRPr="00F25C37">
        <w:rPr>
          <w:spacing w:val="1"/>
          <w:sz w:val="20"/>
          <w:szCs w:val="20"/>
          <w:lang w:val="es-CO"/>
        </w:rPr>
        <w:t xml:space="preserve"> </w:t>
      </w:r>
      <w:r w:rsidRPr="00F25C37">
        <w:rPr>
          <w:sz w:val="20"/>
          <w:szCs w:val="20"/>
          <w:lang w:val="es-CO"/>
        </w:rPr>
        <w:t>cuando</w:t>
      </w:r>
      <w:r w:rsidRPr="00F25C37">
        <w:rPr>
          <w:spacing w:val="-3"/>
          <w:sz w:val="20"/>
          <w:szCs w:val="20"/>
          <w:lang w:val="es-CO"/>
        </w:rPr>
        <w:t xml:space="preserve"> </w:t>
      </w:r>
      <w:r w:rsidRPr="00F25C37">
        <w:rPr>
          <w:sz w:val="20"/>
          <w:szCs w:val="20"/>
          <w:lang w:val="es-CO"/>
        </w:rPr>
        <w:t>la</w:t>
      </w:r>
      <w:r w:rsidRPr="00F25C37">
        <w:rPr>
          <w:spacing w:val="-2"/>
          <w:sz w:val="20"/>
          <w:szCs w:val="20"/>
          <w:lang w:val="es-CO"/>
        </w:rPr>
        <w:t xml:space="preserve"> </w:t>
      </w:r>
      <w:r w:rsidRPr="00F25C37">
        <w:rPr>
          <w:sz w:val="20"/>
          <w:szCs w:val="20"/>
          <w:lang w:val="es-CO"/>
        </w:rPr>
        <w:t>contestación implique</w:t>
      </w:r>
      <w:r w:rsidRPr="00F25C37">
        <w:rPr>
          <w:spacing w:val="-1"/>
          <w:sz w:val="20"/>
          <w:szCs w:val="20"/>
          <w:lang w:val="es-CO"/>
        </w:rPr>
        <w:t xml:space="preserve"> </w:t>
      </w:r>
      <w:r w:rsidRPr="00F25C37">
        <w:rPr>
          <w:sz w:val="20"/>
          <w:szCs w:val="20"/>
          <w:lang w:val="es-CO"/>
        </w:rPr>
        <w:t>la</w:t>
      </w:r>
      <w:r w:rsidRPr="00F25C37">
        <w:rPr>
          <w:spacing w:val="-1"/>
          <w:sz w:val="20"/>
          <w:szCs w:val="20"/>
          <w:lang w:val="es-CO"/>
        </w:rPr>
        <w:t xml:space="preserve"> </w:t>
      </w:r>
      <w:r w:rsidRPr="00F25C37">
        <w:rPr>
          <w:sz w:val="20"/>
          <w:szCs w:val="20"/>
          <w:lang w:val="es-CO"/>
        </w:rPr>
        <w:t>modificación</w:t>
      </w:r>
      <w:r w:rsidRPr="00F25C37">
        <w:rPr>
          <w:spacing w:val="-1"/>
          <w:sz w:val="20"/>
          <w:szCs w:val="20"/>
          <w:lang w:val="es-CO"/>
        </w:rPr>
        <w:t xml:space="preserve"> </w:t>
      </w:r>
      <w:r w:rsidRPr="00F25C37">
        <w:rPr>
          <w:sz w:val="20"/>
          <w:szCs w:val="20"/>
          <w:lang w:val="es-CO"/>
        </w:rPr>
        <w:t>de la</w:t>
      </w:r>
      <w:r w:rsidRPr="00F25C37">
        <w:rPr>
          <w:spacing w:val="-2"/>
          <w:sz w:val="20"/>
          <w:szCs w:val="20"/>
          <w:lang w:val="es-CO"/>
        </w:rPr>
        <w:t xml:space="preserve"> </w:t>
      </w:r>
      <w:r w:rsidRPr="00F25C37">
        <w:rPr>
          <w:sz w:val="20"/>
          <w:szCs w:val="20"/>
          <w:lang w:val="es-CO"/>
        </w:rPr>
        <w:t>oferta inicial,</w:t>
      </w:r>
      <w:r w:rsidRPr="00F25C37">
        <w:rPr>
          <w:spacing w:val="-3"/>
          <w:sz w:val="20"/>
          <w:szCs w:val="20"/>
          <w:lang w:val="es-CO"/>
        </w:rPr>
        <w:t xml:space="preserve"> </w:t>
      </w:r>
      <w:r w:rsidRPr="00F25C37">
        <w:rPr>
          <w:sz w:val="20"/>
          <w:szCs w:val="20"/>
          <w:lang w:val="es-CO"/>
        </w:rPr>
        <w:t>la</w:t>
      </w:r>
      <w:r w:rsidRPr="00F25C37">
        <w:rPr>
          <w:spacing w:val="-1"/>
          <w:sz w:val="20"/>
          <w:szCs w:val="20"/>
          <w:lang w:val="es-CO"/>
        </w:rPr>
        <w:t xml:space="preserve"> </w:t>
      </w:r>
      <w:r w:rsidRPr="00F25C37">
        <w:rPr>
          <w:sz w:val="20"/>
          <w:szCs w:val="20"/>
          <w:lang w:val="es-CO"/>
        </w:rPr>
        <w:t>Entidad</w:t>
      </w:r>
      <w:r w:rsidRPr="00F25C37">
        <w:rPr>
          <w:spacing w:val="-2"/>
          <w:sz w:val="20"/>
          <w:szCs w:val="20"/>
          <w:lang w:val="es-CO"/>
        </w:rPr>
        <w:t xml:space="preserve"> </w:t>
      </w:r>
      <w:r w:rsidRPr="00F25C37">
        <w:rPr>
          <w:sz w:val="20"/>
          <w:szCs w:val="20"/>
          <w:lang w:val="es-CO"/>
        </w:rPr>
        <w:t>podrá rechazar</w:t>
      </w:r>
      <w:r w:rsidRPr="00F25C37">
        <w:rPr>
          <w:spacing w:val="-1"/>
          <w:sz w:val="20"/>
          <w:szCs w:val="20"/>
          <w:lang w:val="es-CO"/>
        </w:rPr>
        <w:t xml:space="preserve"> </w:t>
      </w:r>
      <w:r w:rsidRPr="00F25C37">
        <w:rPr>
          <w:sz w:val="20"/>
          <w:szCs w:val="20"/>
          <w:lang w:val="es-CO"/>
        </w:rPr>
        <w:t>la</w:t>
      </w:r>
      <w:r w:rsidRPr="00F25C37">
        <w:rPr>
          <w:spacing w:val="-1"/>
          <w:sz w:val="20"/>
          <w:szCs w:val="20"/>
          <w:lang w:val="es-CO"/>
        </w:rPr>
        <w:t xml:space="preserve"> </w:t>
      </w:r>
      <w:r w:rsidRPr="00F25C37">
        <w:rPr>
          <w:sz w:val="20"/>
          <w:szCs w:val="20"/>
          <w:lang w:val="es-CO"/>
        </w:rPr>
        <w:t>oferta.</w:t>
      </w:r>
    </w:p>
    <w:p w14:paraId="4E231F16" w14:textId="77777777" w:rsidR="00ED3455" w:rsidRPr="00F25C37" w:rsidRDefault="00ED3455" w:rsidP="00ED3455">
      <w:pPr>
        <w:pStyle w:val="Textoindependiente"/>
        <w:spacing w:line="240" w:lineRule="auto"/>
        <w:rPr>
          <w:sz w:val="20"/>
          <w:szCs w:val="20"/>
          <w:lang w:val="es-CO"/>
        </w:rPr>
      </w:pPr>
    </w:p>
    <w:p w14:paraId="346C7F29"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En NINGUN caso, será objeto de subsanación ni la presentación ni la modificación del contenido de los documentos que</w:t>
      </w:r>
      <w:r w:rsidRPr="00F25C37">
        <w:rPr>
          <w:spacing w:val="1"/>
          <w:sz w:val="20"/>
          <w:szCs w:val="20"/>
          <w:lang w:val="es-CO"/>
        </w:rPr>
        <w:t xml:space="preserve"> </w:t>
      </w:r>
      <w:r w:rsidRPr="00F25C37">
        <w:rPr>
          <w:sz w:val="20"/>
          <w:szCs w:val="20"/>
          <w:lang w:val="es-CO"/>
        </w:rPr>
        <w:t>acrediten factores de escogencia y comparación de propuestas, ni la falta de capacidad, así como la presentación de la</w:t>
      </w:r>
      <w:r w:rsidRPr="00F25C37">
        <w:rPr>
          <w:spacing w:val="1"/>
          <w:sz w:val="20"/>
          <w:szCs w:val="20"/>
          <w:lang w:val="es-CO"/>
        </w:rPr>
        <w:t xml:space="preserve"> </w:t>
      </w:r>
      <w:r w:rsidRPr="00F25C37">
        <w:rPr>
          <w:sz w:val="20"/>
          <w:szCs w:val="20"/>
          <w:lang w:val="es-CO"/>
        </w:rPr>
        <w:t>garantía</w:t>
      </w:r>
      <w:r w:rsidRPr="00F25C37">
        <w:rPr>
          <w:spacing w:val="-2"/>
          <w:sz w:val="20"/>
          <w:szCs w:val="20"/>
          <w:lang w:val="es-CO"/>
        </w:rPr>
        <w:t xml:space="preserve"> </w:t>
      </w:r>
      <w:r w:rsidRPr="00F25C37">
        <w:rPr>
          <w:sz w:val="20"/>
          <w:szCs w:val="20"/>
          <w:lang w:val="es-CO"/>
        </w:rPr>
        <w:t>de seriedad</w:t>
      </w:r>
      <w:r w:rsidRPr="00F25C37">
        <w:rPr>
          <w:spacing w:val="-3"/>
          <w:sz w:val="20"/>
          <w:szCs w:val="20"/>
          <w:lang w:val="es-CO"/>
        </w:rPr>
        <w:t xml:space="preserve"> </w:t>
      </w:r>
      <w:r w:rsidRPr="00F25C37">
        <w:rPr>
          <w:sz w:val="20"/>
          <w:szCs w:val="20"/>
          <w:lang w:val="es-CO"/>
        </w:rPr>
        <w:t>de la oferta.</w:t>
      </w:r>
    </w:p>
    <w:p w14:paraId="48960C2F" w14:textId="77777777" w:rsidR="00ED3455" w:rsidRPr="00F25C37" w:rsidRDefault="00ED3455" w:rsidP="00ED3455">
      <w:pPr>
        <w:pStyle w:val="Ttulo1"/>
        <w:spacing w:before="0"/>
        <w:jc w:val="center"/>
        <w:rPr>
          <w:rFonts w:ascii="Arial" w:hAnsi="Arial" w:cs="Arial"/>
          <w:color w:val="auto"/>
          <w:sz w:val="20"/>
          <w:szCs w:val="20"/>
          <w:lang w:val="es-CO"/>
        </w:rPr>
      </w:pPr>
      <w:r w:rsidRPr="00F25C37">
        <w:rPr>
          <w:rFonts w:ascii="Arial" w:hAnsi="Arial" w:cs="Arial"/>
          <w:color w:val="auto"/>
          <w:sz w:val="20"/>
          <w:szCs w:val="20"/>
          <w:lang w:val="es-CO"/>
        </w:rPr>
        <w:lastRenderedPageBreak/>
        <w:t>CAPÍTULO</w:t>
      </w:r>
      <w:r w:rsidRPr="00F25C37">
        <w:rPr>
          <w:rFonts w:ascii="Arial" w:hAnsi="Arial" w:cs="Arial"/>
          <w:color w:val="auto"/>
          <w:spacing w:val="-3"/>
          <w:sz w:val="20"/>
          <w:szCs w:val="20"/>
          <w:lang w:val="es-CO"/>
        </w:rPr>
        <w:t xml:space="preserve"> </w:t>
      </w:r>
      <w:r w:rsidRPr="00F25C37">
        <w:rPr>
          <w:rFonts w:ascii="Arial" w:hAnsi="Arial" w:cs="Arial"/>
          <w:color w:val="auto"/>
          <w:sz w:val="20"/>
          <w:szCs w:val="20"/>
          <w:lang w:val="es-CO"/>
        </w:rPr>
        <w:t>3</w:t>
      </w:r>
    </w:p>
    <w:p w14:paraId="3F5E4B8E" w14:textId="77777777" w:rsidR="00ED3455" w:rsidRPr="00F25C37" w:rsidRDefault="00ED3455" w:rsidP="00ED3455">
      <w:pPr>
        <w:jc w:val="center"/>
        <w:rPr>
          <w:rFonts w:ascii="Arial" w:hAnsi="Arial" w:cs="Arial"/>
          <w:b/>
          <w:sz w:val="20"/>
          <w:szCs w:val="20"/>
        </w:rPr>
      </w:pPr>
      <w:r w:rsidRPr="00F25C37">
        <w:rPr>
          <w:rFonts w:ascii="Arial" w:hAnsi="Arial" w:cs="Arial"/>
          <w:b/>
          <w:sz w:val="20"/>
          <w:szCs w:val="20"/>
        </w:rPr>
        <w:t>CONDICIONES</w:t>
      </w:r>
      <w:r w:rsidRPr="00F25C37">
        <w:rPr>
          <w:rFonts w:ascii="Arial" w:hAnsi="Arial" w:cs="Arial"/>
          <w:b/>
          <w:spacing w:val="-2"/>
          <w:sz w:val="20"/>
          <w:szCs w:val="20"/>
        </w:rPr>
        <w:t xml:space="preserve"> </w:t>
      </w:r>
      <w:r w:rsidRPr="00F25C37">
        <w:rPr>
          <w:rFonts w:ascii="Arial" w:hAnsi="Arial" w:cs="Arial"/>
          <w:b/>
          <w:sz w:val="20"/>
          <w:szCs w:val="20"/>
        </w:rPr>
        <w:t>GENERALES</w:t>
      </w:r>
      <w:r w:rsidRPr="00F25C37">
        <w:rPr>
          <w:rFonts w:ascii="Arial" w:hAnsi="Arial" w:cs="Arial"/>
          <w:b/>
          <w:spacing w:val="-4"/>
          <w:sz w:val="20"/>
          <w:szCs w:val="20"/>
        </w:rPr>
        <w:t xml:space="preserve"> </w:t>
      </w:r>
      <w:r w:rsidRPr="00F25C37">
        <w:rPr>
          <w:rFonts w:ascii="Arial" w:hAnsi="Arial" w:cs="Arial"/>
          <w:b/>
          <w:sz w:val="20"/>
          <w:szCs w:val="20"/>
        </w:rPr>
        <w:t>PARA</w:t>
      </w:r>
      <w:r w:rsidRPr="00F25C37">
        <w:rPr>
          <w:rFonts w:ascii="Arial" w:hAnsi="Arial" w:cs="Arial"/>
          <w:b/>
          <w:spacing w:val="-2"/>
          <w:sz w:val="20"/>
          <w:szCs w:val="20"/>
        </w:rPr>
        <w:t xml:space="preserve"> </w:t>
      </w:r>
      <w:r w:rsidRPr="00F25C37">
        <w:rPr>
          <w:rFonts w:ascii="Arial" w:hAnsi="Arial" w:cs="Arial"/>
          <w:b/>
          <w:sz w:val="20"/>
          <w:szCs w:val="20"/>
        </w:rPr>
        <w:t>LA</w:t>
      </w:r>
      <w:r w:rsidRPr="00F25C37">
        <w:rPr>
          <w:rFonts w:ascii="Arial" w:hAnsi="Arial" w:cs="Arial"/>
          <w:b/>
          <w:spacing w:val="-5"/>
          <w:sz w:val="20"/>
          <w:szCs w:val="20"/>
        </w:rPr>
        <w:t xml:space="preserve"> </w:t>
      </w:r>
      <w:r w:rsidRPr="00F25C37">
        <w:rPr>
          <w:rFonts w:ascii="Arial" w:hAnsi="Arial" w:cs="Arial"/>
          <w:b/>
          <w:sz w:val="20"/>
          <w:szCs w:val="20"/>
        </w:rPr>
        <w:t>PRESENTACIÓN</w:t>
      </w:r>
      <w:r w:rsidRPr="00F25C37">
        <w:rPr>
          <w:rFonts w:ascii="Arial" w:hAnsi="Arial" w:cs="Arial"/>
          <w:b/>
          <w:spacing w:val="-3"/>
          <w:sz w:val="20"/>
          <w:szCs w:val="20"/>
        </w:rPr>
        <w:t xml:space="preserve"> </w:t>
      </w:r>
      <w:r w:rsidRPr="00F25C37">
        <w:rPr>
          <w:rFonts w:ascii="Arial" w:hAnsi="Arial" w:cs="Arial"/>
          <w:b/>
          <w:sz w:val="20"/>
          <w:szCs w:val="20"/>
        </w:rPr>
        <w:t>DE</w:t>
      </w:r>
      <w:r w:rsidRPr="00F25C37">
        <w:rPr>
          <w:rFonts w:ascii="Arial" w:hAnsi="Arial" w:cs="Arial"/>
          <w:b/>
          <w:spacing w:val="-5"/>
          <w:sz w:val="20"/>
          <w:szCs w:val="20"/>
        </w:rPr>
        <w:t xml:space="preserve"> </w:t>
      </w:r>
      <w:r w:rsidRPr="00F25C37">
        <w:rPr>
          <w:rFonts w:ascii="Arial" w:hAnsi="Arial" w:cs="Arial"/>
          <w:b/>
          <w:sz w:val="20"/>
          <w:szCs w:val="20"/>
        </w:rPr>
        <w:t>LAS</w:t>
      </w:r>
      <w:r w:rsidRPr="00F25C37">
        <w:rPr>
          <w:rFonts w:ascii="Arial" w:hAnsi="Arial" w:cs="Arial"/>
          <w:b/>
          <w:spacing w:val="-3"/>
          <w:sz w:val="20"/>
          <w:szCs w:val="20"/>
        </w:rPr>
        <w:t xml:space="preserve"> </w:t>
      </w:r>
      <w:r w:rsidRPr="00F25C37">
        <w:rPr>
          <w:rFonts w:ascii="Arial" w:hAnsi="Arial" w:cs="Arial"/>
          <w:b/>
          <w:sz w:val="20"/>
          <w:szCs w:val="20"/>
        </w:rPr>
        <w:t>OFERTAS</w:t>
      </w:r>
    </w:p>
    <w:p w14:paraId="1F855051" w14:textId="77777777" w:rsidR="00ED3455" w:rsidRPr="00F25C37" w:rsidRDefault="00ED3455" w:rsidP="00ED3455">
      <w:pPr>
        <w:pStyle w:val="Textoindependiente"/>
        <w:spacing w:line="240" w:lineRule="auto"/>
        <w:rPr>
          <w:b/>
          <w:sz w:val="20"/>
          <w:szCs w:val="20"/>
          <w:lang w:val="es-CO"/>
        </w:rPr>
      </w:pPr>
    </w:p>
    <w:p w14:paraId="58670313" w14:textId="77777777" w:rsidR="00ED3455" w:rsidRPr="00F25C37" w:rsidRDefault="00ED3455" w:rsidP="00ED3455">
      <w:pPr>
        <w:pStyle w:val="Ttulo1"/>
        <w:numPr>
          <w:ilvl w:val="1"/>
          <w:numId w:val="2"/>
        </w:numPr>
        <w:tabs>
          <w:tab w:val="left" w:pos="567"/>
        </w:tabs>
        <w:spacing w:before="0"/>
        <w:ind w:left="0" w:firstLine="0"/>
        <w:rPr>
          <w:rFonts w:ascii="Arial" w:hAnsi="Arial" w:cs="Arial"/>
          <w:color w:val="auto"/>
          <w:sz w:val="20"/>
          <w:szCs w:val="20"/>
          <w:lang w:val="es-CO"/>
        </w:rPr>
      </w:pPr>
      <w:r w:rsidRPr="00F25C37">
        <w:rPr>
          <w:rFonts w:ascii="Arial" w:hAnsi="Arial" w:cs="Arial"/>
          <w:color w:val="auto"/>
          <w:sz w:val="20"/>
          <w:szCs w:val="20"/>
          <w:lang w:val="es-CO"/>
        </w:rPr>
        <w:t>PRESENTACIÓN</w:t>
      </w:r>
      <w:r w:rsidRPr="00F25C37">
        <w:rPr>
          <w:rFonts w:ascii="Arial" w:hAnsi="Arial" w:cs="Arial"/>
          <w:color w:val="auto"/>
          <w:spacing w:val="-5"/>
          <w:sz w:val="20"/>
          <w:szCs w:val="20"/>
          <w:lang w:val="es-CO"/>
        </w:rPr>
        <w:t xml:space="preserve"> </w:t>
      </w:r>
      <w:r w:rsidRPr="00F25C37">
        <w:rPr>
          <w:rFonts w:ascii="Arial" w:hAnsi="Arial" w:cs="Arial"/>
          <w:color w:val="auto"/>
          <w:sz w:val="20"/>
          <w:szCs w:val="20"/>
          <w:lang w:val="es-CO"/>
        </w:rPr>
        <w:t>DE</w:t>
      </w:r>
      <w:r w:rsidRPr="00F25C37">
        <w:rPr>
          <w:rFonts w:ascii="Arial" w:hAnsi="Arial" w:cs="Arial"/>
          <w:color w:val="auto"/>
          <w:spacing w:val="-5"/>
          <w:sz w:val="20"/>
          <w:szCs w:val="20"/>
          <w:lang w:val="es-CO"/>
        </w:rPr>
        <w:t xml:space="preserve"> </w:t>
      </w:r>
      <w:r w:rsidRPr="00F25C37">
        <w:rPr>
          <w:rFonts w:ascii="Arial" w:hAnsi="Arial" w:cs="Arial"/>
          <w:color w:val="auto"/>
          <w:sz w:val="20"/>
          <w:szCs w:val="20"/>
          <w:lang w:val="es-CO"/>
        </w:rPr>
        <w:t>LAS</w:t>
      </w:r>
      <w:r w:rsidRPr="00F25C37">
        <w:rPr>
          <w:rFonts w:ascii="Arial" w:hAnsi="Arial" w:cs="Arial"/>
          <w:color w:val="auto"/>
          <w:spacing w:val="-4"/>
          <w:sz w:val="20"/>
          <w:szCs w:val="20"/>
          <w:lang w:val="es-CO"/>
        </w:rPr>
        <w:t xml:space="preserve"> </w:t>
      </w:r>
      <w:r w:rsidRPr="00F25C37">
        <w:rPr>
          <w:rFonts w:ascii="Arial" w:hAnsi="Arial" w:cs="Arial"/>
          <w:color w:val="auto"/>
          <w:sz w:val="20"/>
          <w:szCs w:val="20"/>
          <w:lang w:val="es-CO"/>
        </w:rPr>
        <w:t>OFERTAS.</w:t>
      </w:r>
    </w:p>
    <w:p w14:paraId="02EDCCF8" w14:textId="77777777" w:rsidR="00ED3455" w:rsidRPr="00F25C37" w:rsidRDefault="00ED3455" w:rsidP="00ED3455">
      <w:pPr>
        <w:pStyle w:val="Textoindependiente"/>
        <w:spacing w:line="240" w:lineRule="auto"/>
        <w:rPr>
          <w:b/>
          <w:sz w:val="20"/>
          <w:szCs w:val="20"/>
          <w:lang w:val="es-CO"/>
        </w:rPr>
      </w:pPr>
    </w:p>
    <w:p w14:paraId="77DCEA22" w14:textId="77777777" w:rsidR="00ED3455" w:rsidRPr="00F25C37" w:rsidRDefault="00ED3455" w:rsidP="00ED3455">
      <w:pPr>
        <w:jc w:val="both"/>
        <w:rPr>
          <w:rFonts w:ascii="Arial" w:hAnsi="Arial" w:cs="Arial"/>
          <w:sz w:val="20"/>
          <w:szCs w:val="20"/>
        </w:rPr>
      </w:pPr>
      <w:r w:rsidRPr="00F25C37">
        <w:rPr>
          <w:rFonts w:ascii="Arial" w:hAnsi="Arial" w:cs="Arial"/>
          <w:sz w:val="20"/>
          <w:szCs w:val="20"/>
        </w:rPr>
        <w:t xml:space="preserve">Los proponentes deberán presentar sus propuestas a través de la plataforma transaccional del SECOP II, el cual se podrá consultar en el Portal Único de Contratación: </w:t>
      </w:r>
      <w:hyperlink r:id="rId17">
        <w:r w:rsidRPr="00F25C37">
          <w:rPr>
            <w:rFonts w:ascii="Arial" w:hAnsi="Arial" w:cs="Arial"/>
            <w:sz w:val="20"/>
            <w:szCs w:val="20"/>
          </w:rPr>
          <w:t>www.colombiacompra.gov.co</w:t>
        </w:r>
      </w:hyperlink>
      <w:r w:rsidRPr="00F25C37">
        <w:rPr>
          <w:rFonts w:ascii="Arial" w:hAnsi="Arial" w:cs="Arial"/>
          <w:sz w:val="20"/>
          <w:szCs w:val="20"/>
        </w:rPr>
        <w:t xml:space="preserve">, en la fecha y hora establecida en el cronograma; para ello los proponentes deberán registrarse como proveedores en dicha plataforma y contar con usuario y contraseña. No se aceptarán propuestas enviadas por correo electrónico o en físico. </w:t>
      </w:r>
    </w:p>
    <w:p w14:paraId="710F025A" w14:textId="77777777" w:rsidR="00ED3455" w:rsidRPr="00F25C37" w:rsidRDefault="00ED3455" w:rsidP="00ED3455">
      <w:pPr>
        <w:jc w:val="both"/>
        <w:rPr>
          <w:rFonts w:ascii="Arial" w:hAnsi="Arial" w:cs="Arial"/>
          <w:sz w:val="20"/>
          <w:szCs w:val="20"/>
        </w:rPr>
      </w:pPr>
    </w:p>
    <w:p w14:paraId="67DA2C1B" w14:textId="77777777" w:rsidR="00ED3455" w:rsidRPr="00F25C37" w:rsidRDefault="00ED3455" w:rsidP="00ED3455">
      <w:pPr>
        <w:jc w:val="both"/>
        <w:rPr>
          <w:rFonts w:ascii="Arial" w:hAnsi="Arial" w:cs="Arial"/>
          <w:sz w:val="20"/>
          <w:szCs w:val="20"/>
        </w:rPr>
      </w:pPr>
      <w:r w:rsidRPr="00F25C37">
        <w:rPr>
          <w:rFonts w:ascii="Arial" w:hAnsi="Arial" w:cs="Arial"/>
          <w:sz w:val="20"/>
          <w:szCs w:val="20"/>
        </w:rPr>
        <w:t>Las ofertas deben ser presentadas en idioma castellano.</w:t>
      </w:r>
    </w:p>
    <w:p w14:paraId="37DAF9ED" w14:textId="77777777" w:rsidR="00ED3455" w:rsidRPr="004F47D3" w:rsidRDefault="00ED3455" w:rsidP="00ED3455">
      <w:pPr>
        <w:jc w:val="both"/>
        <w:rPr>
          <w:rFonts w:ascii="Arial" w:hAnsi="Arial" w:cs="Arial"/>
          <w:color w:val="7030A0"/>
          <w:sz w:val="20"/>
          <w:szCs w:val="20"/>
        </w:rPr>
      </w:pPr>
    </w:p>
    <w:p w14:paraId="66B2C513" w14:textId="77777777" w:rsidR="00ED3455" w:rsidRPr="00F25C37" w:rsidRDefault="00ED3455" w:rsidP="00ED3455">
      <w:pPr>
        <w:jc w:val="both"/>
        <w:rPr>
          <w:rFonts w:ascii="Arial" w:hAnsi="Arial" w:cs="Arial"/>
          <w:sz w:val="20"/>
          <w:szCs w:val="20"/>
        </w:rPr>
      </w:pPr>
      <w:r w:rsidRPr="00F25C37">
        <w:rPr>
          <w:rFonts w:ascii="Arial" w:hAnsi="Arial" w:cs="Arial"/>
          <w:sz w:val="20"/>
          <w:szCs w:val="20"/>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733F4AC8" w14:textId="77777777" w:rsidR="00ED3455" w:rsidRPr="00F25C37" w:rsidRDefault="00ED3455" w:rsidP="00ED3455">
      <w:pPr>
        <w:jc w:val="both"/>
        <w:rPr>
          <w:rFonts w:ascii="Arial" w:hAnsi="Arial" w:cs="Arial"/>
          <w:sz w:val="20"/>
          <w:szCs w:val="20"/>
        </w:rPr>
      </w:pPr>
    </w:p>
    <w:p w14:paraId="5E24D58A" w14:textId="77777777" w:rsidR="00ED3455" w:rsidRPr="00F25C37" w:rsidRDefault="00ED3455" w:rsidP="00ED3455">
      <w:pPr>
        <w:jc w:val="both"/>
        <w:rPr>
          <w:rFonts w:ascii="Arial" w:hAnsi="Arial" w:cs="Arial"/>
          <w:sz w:val="20"/>
          <w:szCs w:val="20"/>
        </w:rPr>
      </w:pPr>
      <w:r w:rsidRPr="00F25C37">
        <w:rPr>
          <w:rFonts w:ascii="Arial" w:hAnsi="Arial" w:cs="Arial"/>
          <w:sz w:val="20"/>
          <w:szCs w:val="20"/>
        </w:rPr>
        <w:t>Si el proponente presenta su propuesta al proceso de contratación como proponente plural, debe constituir la unión temporal o el consorcio a través de la plataforma transaccional del SECOP II y presentar la oferta desde esa cuenta.</w:t>
      </w:r>
    </w:p>
    <w:p w14:paraId="4620E4C7" w14:textId="77777777" w:rsidR="00ED3455" w:rsidRPr="00F25C37" w:rsidRDefault="00ED3455" w:rsidP="00ED3455">
      <w:pPr>
        <w:jc w:val="both"/>
        <w:rPr>
          <w:rFonts w:ascii="Arial" w:hAnsi="Arial" w:cs="Arial"/>
          <w:sz w:val="20"/>
          <w:szCs w:val="20"/>
        </w:rPr>
      </w:pPr>
    </w:p>
    <w:p w14:paraId="76F5715E" w14:textId="77777777" w:rsidR="00ED3455" w:rsidRPr="00F25C37" w:rsidRDefault="00ED3455" w:rsidP="00ED3455">
      <w:pPr>
        <w:jc w:val="both"/>
        <w:rPr>
          <w:rFonts w:ascii="Arial" w:hAnsi="Arial" w:cs="Arial"/>
          <w:sz w:val="20"/>
          <w:szCs w:val="20"/>
        </w:rPr>
      </w:pPr>
      <w:r w:rsidRPr="00F25C37">
        <w:rPr>
          <w:rFonts w:ascii="Arial" w:hAnsi="Arial" w:cs="Arial"/>
          <w:sz w:val="20"/>
          <w:szCs w:val="20"/>
        </w:rPr>
        <w:t xml:space="preserve">La presentación de las ofertas debe atender a lo indicado en los pliegos de condiciones del proceso de contratación y a las guías y manuales para proveedores del SECOP II. Las guías y los manuales indican la forma de crear ofertas, así como los procedimientos para que un proponente plural presente una propuesta en la plataforma transaccional del SECOP II. </w:t>
      </w:r>
    </w:p>
    <w:p w14:paraId="410B2380" w14:textId="77777777" w:rsidR="00ED3455" w:rsidRPr="00F25C37" w:rsidRDefault="00ED3455" w:rsidP="00ED3455">
      <w:pPr>
        <w:jc w:val="both"/>
        <w:rPr>
          <w:rFonts w:ascii="Arial" w:hAnsi="Arial" w:cs="Arial"/>
          <w:sz w:val="20"/>
          <w:szCs w:val="20"/>
        </w:rPr>
      </w:pPr>
    </w:p>
    <w:p w14:paraId="635DC52E" w14:textId="77777777" w:rsidR="00ED3455" w:rsidRPr="00F25C37" w:rsidRDefault="00ED3455" w:rsidP="00ED3455">
      <w:pPr>
        <w:jc w:val="both"/>
        <w:rPr>
          <w:rFonts w:ascii="Arial" w:hAnsi="Arial" w:cs="Arial"/>
          <w:sz w:val="20"/>
          <w:szCs w:val="20"/>
        </w:rPr>
      </w:pPr>
      <w:r w:rsidRPr="00F25C37">
        <w:rPr>
          <w:rFonts w:ascii="Arial" w:hAnsi="Arial" w:cs="Arial"/>
          <w:sz w:val="20"/>
          <w:szCs w:val="20"/>
        </w:rPr>
        <w:t>Cualquier comunicación enviada por un proveedor utilizando un procedimiento distinto al de presentación de ofertas no constituye una oferta y en consecuencia no debería ser tenida en cuenta como tal. Así, un documento 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1F627431" w14:textId="77777777" w:rsidR="00ED3455" w:rsidRPr="00F25C37" w:rsidRDefault="00ED3455" w:rsidP="00ED3455">
      <w:pPr>
        <w:jc w:val="both"/>
        <w:rPr>
          <w:rFonts w:ascii="Arial" w:hAnsi="Arial" w:cs="Arial"/>
          <w:b/>
          <w:bCs/>
          <w:sz w:val="20"/>
          <w:szCs w:val="20"/>
        </w:rPr>
      </w:pPr>
    </w:p>
    <w:p w14:paraId="1F1046A8" w14:textId="77777777" w:rsidR="00ED3455" w:rsidRPr="00F25C37" w:rsidRDefault="00ED3455" w:rsidP="00ED3455">
      <w:pPr>
        <w:jc w:val="both"/>
        <w:rPr>
          <w:rFonts w:ascii="Arial" w:hAnsi="Arial" w:cs="Arial"/>
          <w:sz w:val="20"/>
          <w:szCs w:val="20"/>
        </w:rPr>
      </w:pPr>
      <w:r w:rsidRPr="00F25C37">
        <w:rPr>
          <w:rFonts w:ascii="Arial" w:hAnsi="Arial" w:cs="Arial"/>
          <w:sz w:val="20"/>
          <w:szCs w:val="20"/>
        </w:rPr>
        <w:t xml:space="preserve">Si se presentan discrepancias entre cantidades expresadas en letras y en números, prevalecerán las cantidades expresadas en letras, salvo que se presente error aritmético. </w:t>
      </w:r>
    </w:p>
    <w:p w14:paraId="4E73601D" w14:textId="77777777" w:rsidR="00ED3455" w:rsidRPr="00F25C37" w:rsidRDefault="00ED3455" w:rsidP="00ED3455">
      <w:pPr>
        <w:jc w:val="both"/>
        <w:rPr>
          <w:rFonts w:ascii="Arial" w:hAnsi="Arial" w:cs="Arial"/>
          <w:sz w:val="20"/>
          <w:szCs w:val="20"/>
        </w:rPr>
      </w:pPr>
    </w:p>
    <w:p w14:paraId="3B3B2482" w14:textId="77777777" w:rsidR="00ED3455" w:rsidRPr="00F25C37" w:rsidRDefault="00ED3455" w:rsidP="00ED3455">
      <w:pPr>
        <w:jc w:val="both"/>
        <w:rPr>
          <w:rFonts w:ascii="Arial" w:hAnsi="Arial" w:cs="Arial"/>
          <w:sz w:val="20"/>
          <w:szCs w:val="20"/>
        </w:rPr>
      </w:pPr>
      <w:r w:rsidRPr="00F25C37">
        <w:rPr>
          <w:rFonts w:ascii="Arial" w:hAnsi="Arial" w:cs="Arial"/>
          <w:sz w:val="20"/>
          <w:szCs w:val="20"/>
        </w:rPr>
        <w:t xml:space="preserve">En caso de presentarse enmendaduras, borrones, tachaduras o raspaduras estas serán consideradas si son aclaradas expresamente por el oferente en la propuesta. </w:t>
      </w:r>
    </w:p>
    <w:p w14:paraId="66F45F3F" w14:textId="77777777" w:rsidR="00ED3455" w:rsidRPr="00F25C37" w:rsidRDefault="00ED3455" w:rsidP="00ED3455">
      <w:pPr>
        <w:jc w:val="both"/>
        <w:rPr>
          <w:rFonts w:ascii="Arial" w:hAnsi="Arial" w:cs="Arial"/>
          <w:sz w:val="20"/>
          <w:szCs w:val="20"/>
        </w:rPr>
      </w:pPr>
    </w:p>
    <w:p w14:paraId="47F6F3CA" w14:textId="77777777" w:rsidR="00ED3455" w:rsidRPr="00F25C37" w:rsidRDefault="00ED3455" w:rsidP="00ED3455">
      <w:pPr>
        <w:jc w:val="both"/>
        <w:rPr>
          <w:rFonts w:ascii="Arial" w:hAnsi="Arial" w:cs="Arial"/>
          <w:sz w:val="20"/>
          <w:szCs w:val="20"/>
        </w:rPr>
      </w:pPr>
      <w:r w:rsidRPr="00F25C37">
        <w:rPr>
          <w:rFonts w:ascii="Arial" w:hAnsi="Arial" w:cs="Arial"/>
          <w:sz w:val="20"/>
          <w:szCs w:val="20"/>
        </w:rPr>
        <w:t xml:space="preserve">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 </w:t>
      </w:r>
    </w:p>
    <w:p w14:paraId="67F3688B" w14:textId="77777777" w:rsidR="00ED3455" w:rsidRPr="00F25C37" w:rsidRDefault="00ED3455" w:rsidP="00ED3455">
      <w:pPr>
        <w:jc w:val="both"/>
        <w:rPr>
          <w:rFonts w:ascii="Arial" w:hAnsi="Arial" w:cs="Arial"/>
          <w:sz w:val="20"/>
          <w:szCs w:val="20"/>
        </w:rPr>
      </w:pPr>
    </w:p>
    <w:p w14:paraId="7FFE865E" w14:textId="77777777" w:rsidR="00ED3455" w:rsidRPr="00F25C37" w:rsidRDefault="00ED3455" w:rsidP="005D0629">
      <w:pPr>
        <w:shd w:val="clear" w:color="auto" w:fill="FFFFFF" w:themeFill="background1"/>
        <w:jc w:val="both"/>
        <w:rPr>
          <w:rFonts w:ascii="Arial" w:hAnsi="Arial" w:cs="Arial"/>
          <w:b/>
          <w:bCs/>
          <w:i/>
          <w:iCs/>
          <w:sz w:val="20"/>
          <w:szCs w:val="20"/>
        </w:rPr>
      </w:pPr>
      <w:r w:rsidRPr="00F25C37">
        <w:rPr>
          <w:rFonts w:ascii="Arial" w:hAnsi="Arial" w:cs="Arial"/>
          <w:sz w:val="20"/>
          <w:szCs w:val="20"/>
        </w:rPr>
        <w:t xml:space="preserve">Cada propuesta deberá ir acompañada de una carta de presentación firmada por el proponente o el representante legal del proponente o del representante legal del consorcio o la unión temporal, con la información del </w:t>
      </w:r>
      <w:r w:rsidR="00F663D5" w:rsidRPr="00F25C37">
        <w:rPr>
          <w:rFonts w:ascii="Arial" w:hAnsi="Arial" w:cs="Arial"/>
          <w:b/>
          <w:bCs/>
          <w:i/>
          <w:iCs/>
          <w:sz w:val="20"/>
          <w:szCs w:val="20"/>
        </w:rPr>
        <w:t>Formato No. 1 “</w:t>
      </w:r>
      <w:r w:rsidRPr="00F25C37">
        <w:rPr>
          <w:rFonts w:ascii="Arial" w:hAnsi="Arial" w:cs="Arial"/>
          <w:b/>
          <w:bCs/>
          <w:i/>
          <w:iCs/>
          <w:sz w:val="20"/>
          <w:szCs w:val="20"/>
        </w:rPr>
        <w:t>Carta de presentación de la propuesta</w:t>
      </w:r>
      <w:r w:rsidR="00F663D5" w:rsidRPr="00F25C37">
        <w:rPr>
          <w:rFonts w:ascii="Arial" w:hAnsi="Arial" w:cs="Arial"/>
          <w:b/>
          <w:bCs/>
          <w:i/>
          <w:iCs/>
          <w:sz w:val="20"/>
          <w:szCs w:val="20"/>
        </w:rPr>
        <w:t>”</w:t>
      </w:r>
      <w:r w:rsidRPr="00F25C37">
        <w:rPr>
          <w:rFonts w:ascii="Arial" w:hAnsi="Arial" w:cs="Arial"/>
          <w:b/>
          <w:bCs/>
          <w:i/>
          <w:iCs/>
          <w:sz w:val="20"/>
          <w:szCs w:val="20"/>
        </w:rPr>
        <w:t>.</w:t>
      </w:r>
    </w:p>
    <w:p w14:paraId="6275B73D" w14:textId="77777777" w:rsidR="00ED3455" w:rsidRPr="00F25C37" w:rsidRDefault="00ED3455" w:rsidP="00ED3455">
      <w:pPr>
        <w:jc w:val="both"/>
        <w:rPr>
          <w:rFonts w:ascii="Arial" w:hAnsi="Arial" w:cs="Arial"/>
          <w:b/>
          <w:bCs/>
          <w:i/>
          <w:iCs/>
          <w:sz w:val="20"/>
          <w:szCs w:val="20"/>
        </w:rPr>
      </w:pPr>
    </w:p>
    <w:p w14:paraId="590378FF" w14:textId="77777777" w:rsidR="00ED3455" w:rsidRPr="00F25C37" w:rsidRDefault="00ED3455" w:rsidP="00ED3455">
      <w:pPr>
        <w:jc w:val="both"/>
        <w:rPr>
          <w:rFonts w:ascii="Arial" w:hAnsi="Arial" w:cs="Arial"/>
          <w:sz w:val="20"/>
          <w:szCs w:val="20"/>
        </w:rPr>
      </w:pPr>
      <w:r w:rsidRPr="00F25C37">
        <w:rPr>
          <w:rFonts w:ascii="Arial" w:hAnsi="Arial" w:cs="Arial"/>
          <w:sz w:val="20"/>
          <w:szCs w:val="20"/>
        </w:rPr>
        <w:t xml:space="preserve">Los proponentes deberán elaborar su oferta, teniendo en cuenta los anexos y adendas, así como los requerimientos consignados en este pliego de condiciones. Los proponentes no podrán modificar dichos formularios ni agregarles comentarios. </w:t>
      </w:r>
    </w:p>
    <w:p w14:paraId="7545C6AB" w14:textId="77777777" w:rsidR="00ED3455" w:rsidRPr="00F25C37" w:rsidRDefault="00ED3455" w:rsidP="00ED3455">
      <w:pPr>
        <w:pStyle w:val="Textoindependiente"/>
        <w:spacing w:line="240" w:lineRule="auto"/>
        <w:rPr>
          <w:sz w:val="20"/>
          <w:szCs w:val="20"/>
          <w:lang w:val="es-CO"/>
        </w:rPr>
      </w:pPr>
    </w:p>
    <w:p w14:paraId="10E38DE1" w14:textId="77777777" w:rsidR="00ED3455" w:rsidRPr="00F25C37" w:rsidRDefault="00ED3455" w:rsidP="00ED3455">
      <w:pPr>
        <w:pStyle w:val="Ttulo1"/>
        <w:numPr>
          <w:ilvl w:val="1"/>
          <w:numId w:val="2"/>
        </w:numPr>
        <w:tabs>
          <w:tab w:val="left" w:pos="519"/>
        </w:tabs>
        <w:spacing w:before="0"/>
        <w:ind w:left="0" w:firstLine="0"/>
        <w:rPr>
          <w:rFonts w:ascii="Arial" w:hAnsi="Arial" w:cs="Arial"/>
          <w:color w:val="auto"/>
          <w:sz w:val="20"/>
          <w:szCs w:val="20"/>
          <w:lang w:val="es-CO"/>
        </w:rPr>
      </w:pPr>
      <w:r w:rsidRPr="00F25C37">
        <w:rPr>
          <w:rFonts w:ascii="Arial" w:hAnsi="Arial" w:cs="Arial"/>
          <w:color w:val="auto"/>
          <w:sz w:val="20"/>
          <w:szCs w:val="20"/>
          <w:lang w:val="es-CO"/>
        </w:rPr>
        <w:t>FORMA</w:t>
      </w:r>
      <w:r w:rsidRPr="00F25C37">
        <w:rPr>
          <w:rFonts w:ascii="Arial" w:hAnsi="Arial" w:cs="Arial"/>
          <w:color w:val="auto"/>
          <w:spacing w:val="-5"/>
          <w:sz w:val="20"/>
          <w:szCs w:val="20"/>
          <w:lang w:val="es-CO"/>
        </w:rPr>
        <w:t xml:space="preserve"> </w:t>
      </w:r>
      <w:r w:rsidRPr="00F25C37">
        <w:rPr>
          <w:rFonts w:ascii="Arial" w:hAnsi="Arial" w:cs="Arial"/>
          <w:color w:val="auto"/>
          <w:sz w:val="20"/>
          <w:szCs w:val="20"/>
          <w:lang w:val="es-CO"/>
        </w:rPr>
        <w:t>DE</w:t>
      </w:r>
      <w:r w:rsidRPr="00F25C37">
        <w:rPr>
          <w:rFonts w:ascii="Arial" w:hAnsi="Arial" w:cs="Arial"/>
          <w:color w:val="auto"/>
          <w:spacing w:val="-3"/>
          <w:sz w:val="20"/>
          <w:szCs w:val="20"/>
          <w:lang w:val="es-CO"/>
        </w:rPr>
        <w:t xml:space="preserve"> </w:t>
      </w:r>
      <w:r w:rsidRPr="00F25C37">
        <w:rPr>
          <w:rFonts w:ascii="Arial" w:hAnsi="Arial" w:cs="Arial"/>
          <w:color w:val="auto"/>
          <w:sz w:val="20"/>
          <w:szCs w:val="20"/>
          <w:lang w:val="es-CO"/>
        </w:rPr>
        <w:t>PRESENTAR</w:t>
      </w:r>
      <w:r w:rsidRPr="00F25C37">
        <w:rPr>
          <w:rFonts w:ascii="Arial" w:hAnsi="Arial" w:cs="Arial"/>
          <w:color w:val="auto"/>
          <w:spacing w:val="-5"/>
          <w:sz w:val="20"/>
          <w:szCs w:val="20"/>
          <w:lang w:val="es-CO"/>
        </w:rPr>
        <w:t xml:space="preserve"> </w:t>
      </w:r>
      <w:r w:rsidRPr="00F25C37">
        <w:rPr>
          <w:rFonts w:ascii="Arial" w:hAnsi="Arial" w:cs="Arial"/>
          <w:color w:val="auto"/>
          <w:sz w:val="20"/>
          <w:szCs w:val="20"/>
          <w:lang w:val="es-CO"/>
        </w:rPr>
        <w:t>LA</w:t>
      </w:r>
      <w:r w:rsidRPr="00F25C37">
        <w:rPr>
          <w:rFonts w:ascii="Arial" w:hAnsi="Arial" w:cs="Arial"/>
          <w:color w:val="auto"/>
          <w:spacing w:val="-2"/>
          <w:sz w:val="20"/>
          <w:szCs w:val="20"/>
          <w:lang w:val="es-CO"/>
        </w:rPr>
        <w:t xml:space="preserve"> </w:t>
      </w:r>
      <w:r w:rsidRPr="00F25C37">
        <w:rPr>
          <w:rFonts w:ascii="Arial" w:hAnsi="Arial" w:cs="Arial"/>
          <w:color w:val="auto"/>
          <w:sz w:val="20"/>
          <w:szCs w:val="20"/>
          <w:lang w:val="es-CO"/>
        </w:rPr>
        <w:t>PROPUESTA</w:t>
      </w:r>
      <w:r w:rsidRPr="00F25C37">
        <w:rPr>
          <w:rFonts w:ascii="Arial" w:hAnsi="Arial" w:cs="Arial"/>
          <w:color w:val="auto"/>
          <w:spacing w:val="-4"/>
          <w:sz w:val="20"/>
          <w:szCs w:val="20"/>
          <w:lang w:val="es-CO"/>
        </w:rPr>
        <w:t xml:space="preserve"> </w:t>
      </w:r>
      <w:r w:rsidRPr="00F25C37">
        <w:rPr>
          <w:rFonts w:ascii="Arial" w:hAnsi="Arial" w:cs="Arial"/>
          <w:color w:val="auto"/>
          <w:sz w:val="20"/>
          <w:szCs w:val="20"/>
          <w:lang w:val="es-CO"/>
        </w:rPr>
        <w:t>ECONÓMICA.</w:t>
      </w:r>
    </w:p>
    <w:p w14:paraId="04C698AE" w14:textId="77777777" w:rsidR="00ED3455" w:rsidRPr="00F25C37" w:rsidRDefault="00ED3455" w:rsidP="00ED3455">
      <w:pPr>
        <w:pStyle w:val="Textoindependiente"/>
        <w:spacing w:line="240" w:lineRule="auto"/>
        <w:rPr>
          <w:b/>
          <w:sz w:val="20"/>
          <w:szCs w:val="20"/>
          <w:lang w:val="es-CO"/>
        </w:rPr>
      </w:pPr>
    </w:p>
    <w:p w14:paraId="51DBF791"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El Oferente deberá tener en cuenta al momento de diligenciar el cuestionario de oferta económica en la plataforma de</w:t>
      </w:r>
      <w:r w:rsidRPr="00F25C37">
        <w:rPr>
          <w:spacing w:val="1"/>
          <w:sz w:val="20"/>
          <w:szCs w:val="20"/>
          <w:lang w:val="es-CO"/>
        </w:rPr>
        <w:t xml:space="preserve"> </w:t>
      </w:r>
      <w:r w:rsidRPr="00F25C37">
        <w:rPr>
          <w:sz w:val="20"/>
          <w:szCs w:val="20"/>
          <w:lang w:val="es-CO"/>
        </w:rPr>
        <w:t>SECOP II</w:t>
      </w:r>
      <w:r w:rsidRPr="00F25C37">
        <w:rPr>
          <w:spacing w:val="-3"/>
          <w:sz w:val="20"/>
          <w:szCs w:val="20"/>
          <w:lang w:val="es-CO"/>
        </w:rPr>
        <w:t xml:space="preserve"> </w:t>
      </w:r>
      <w:r w:rsidRPr="00F25C37">
        <w:rPr>
          <w:sz w:val="20"/>
          <w:szCs w:val="20"/>
          <w:lang w:val="es-CO"/>
        </w:rPr>
        <w:t>el siguiente criterio:</w:t>
      </w:r>
    </w:p>
    <w:p w14:paraId="7EB563E4" w14:textId="77777777" w:rsidR="00ED3455" w:rsidRPr="00F25C37" w:rsidRDefault="00ED3455" w:rsidP="00ED3455">
      <w:pPr>
        <w:pStyle w:val="Textoindependiente"/>
        <w:spacing w:line="240" w:lineRule="auto"/>
        <w:rPr>
          <w:sz w:val="20"/>
          <w:szCs w:val="20"/>
          <w:lang w:val="es-CO"/>
        </w:rPr>
      </w:pPr>
    </w:p>
    <w:p w14:paraId="0FC62974" w14:textId="77777777" w:rsidR="00ED3455" w:rsidRPr="00F25C37" w:rsidRDefault="00ED3455" w:rsidP="00ED3455">
      <w:pPr>
        <w:pStyle w:val="Ttulo1"/>
        <w:spacing w:before="0"/>
        <w:jc w:val="both"/>
        <w:rPr>
          <w:rFonts w:ascii="Arial" w:hAnsi="Arial" w:cs="Arial"/>
          <w:color w:val="auto"/>
          <w:sz w:val="20"/>
          <w:szCs w:val="20"/>
          <w:lang w:val="es-CO"/>
        </w:rPr>
      </w:pPr>
      <w:r w:rsidRPr="00F25C37">
        <w:rPr>
          <w:rFonts w:ascii="Arial" w:hAnsi="Arial" w:cs="Arial"/>
          <w:color w:val="auto"/>
          <w:sz w:val="20"/>
          <w:szCs w:val="20"/>
          <w:u w:val="single"/>
          <w:lang w:val="es-CO"/>
        </w:rPr>
        <w:t xml:space="preserve">El proponente deberá diligenciar el sobre digital denominado </w:t>
      </w:r>
      <w:r w:rsidRPr="00F25C37">
        <w:rPr>
          <w:rFonts w:ascii="Arial" w:hAnsi="Arial" w:cs="Arial"/>
          <w:i/>
          <w:color w:val="auto"/>
          <w:sz w:val="20"/>
          <w:szCs w:val="20"/>
          <w:u w:val="single"/>
          <w:lang w:val="es-CO"/>
        </w:rPr>
        <w:t xml:space="preserve">“Sobre 2 - Económico”, </w:t>
      </w:r>
      <w:r w:rsidRPr="00F25C37">
        <w:rPr>
          <w:rFonts w:ascii="Arial" w:hAnsi="Arial" w:cs="Arial"/>
          <w:color w:val="auto"/>
          <w:sz w:val="20"/>
          <w:szCs w:val="20"/>
          <w:u w:val="single"/>
          <w:lang w:val="es-CO"/>
        </w:rPr>
        <w:t>donde indicará el valor unitario</w:t>
      </w:r>
      <w:r w:rsidRPr="00F25C37">
        <w:rPr>
          <w:rFonts w:ascii="Arial" w:hAnsi="Arial" w:cs="Arial"/>
          <w:color w:val="auto"/>
          <w:spacing w:val="1"/>
          <w:sz w:val="20"/>
          <w:szCs w:val="20"/>
          <w:lang w:val="es-CO"/>
        </w:rPr>
        <w:t xml:space="preserve"> </w:t>
      </w:r>
      <w:r w:rsidRPr="00F25C37">
        <w:rPr>
          <w:rFonts w:ascii="Arial" w:hAnsi="Arial" w:cs="Arial"/>
          <w:color w:val="auto"/>
          <w:sz w:val="20"/>
          <w:szCs w:val="20"/>
          <w:u w:val="single"/>
          <w:lang w:val="es-CO"/>
        </w:rPr>
        <w:t>ofertado de los ítems establecidos. Este valor debe incluir la totalidad de los costos directos e indirectos en los cuales</w:t>
      </w:r>
      <w:r w:rsidRPr="00F25C37">
        <w:rPr>
          <w:rFonts w:ascii="Arial" w:hAnsi="Arial" w:cs="Arial"/>
          <w:color w:val="auto"/>
          <w:spacing w:val="1"/>
          <w:sz w:val="20"/>
          <w:szCs w:val="20"/>
          <w:lang w:val="es-CO"/>
        </w:rPr>
        <w:t xml:space="preserve"> </w:t>
      </w:r>
      <w:r w:rsidRPr="00F25C37">
        <w:rPr>
          <w:rFonts w:ascii="Arial" w:hAnsi="Arial" w:cs="Arial"/>
          <w:color w:val="auto"/>
          <w:sz w:val="20"/>
          <w:szCs w:val="20"/>
          <w:u w:val="single"/>
          <w:lang w:val="es-CO"/>
        </w:rPr>
        <w:t>incurra el proponente para la correcta ejecución del objeto de la presente contratación, así como los impuestos, tasas</w:t>
      </w:r>
      <w:r w:rsidRPr="00F25C37">
        <w:rPr>
          <w:rFonts w:ascii="Arial" w:hAnsi="Arial" w:cs="Arial"/>
          <w:color w:val="auto"/>
          <w:spacing w:val="1"/>
          <w:sz w:val="20"/>
          <w:szCs w:val="20"/>
          <w:lang w:val="es-CO"/>
        </w:rPr>
        <w:t xml:space="preserve"> </w:t>
      </w:r>
      <w:r w:rsidRPr="00F25C37">
        <w:rPr>
          <w:rFonts w:ascii="Arial" w:hAnsi="Arial" w:cs="Arial"/>
          <w:color w:val="auto"/>
          <w:sz w:val="20"/>
          <w:szCs w:val="20"/>
          <w:u w:val="single"/>
          <w:lang w:val="es-CO"/>
        </w:rPr>
        <w:t>y contribuciones.</w:t>
      </w:r>
    </w:p>
    <w:p w14:paraId="4030F1ED" w14:textId="77777777" w:rsidR="00ED3455" w:rsidRPr="00F25C37" w:rsidRDefault="00ED3455" w:rsidP="00ED3455">
      <w:pPr>
        <w:pStyle w:val="Textoindependiente"/>
        <w:spacing w:line="240" w:lineRule="auto"/>
        <w:rPr>
          <w:b/>
          <w:sz w:val="20"/>
          <w:szCs w:val="20"/>
          <w:lang w:val="es-CO"/>
        </w:rPr>
      </w:pPr>
    </w:p>
    <w:p w14:paraId="30BDE013" w14:textId="77777777" w:rsidR="00ED3455" w:rsidRPr="00F25C37" w:rsidRDefault="00ED3455" w:rsidP="00ED3455">
      <w:pPr>
        <w:pStyle w:val="Textoindependiente"/>
        <w:spacing w:line="240" w:lineRule="auto"/>
        <w:rPr>
          <w:sz w:val="20"/>
          <w:szCs w:val="20"/>
          <w:lang w:val="es-CO"/>
        </w:rPr>
      </w:pPr>
      <w:r w:rsidRPr="00F25C37">
        <w:rPr>
          <w:b/>
          <w:sz w:val="20"/>
          <w:szCs w:val="20"/>
          <w:lang w:val="es-CO"/>
        </w:rPr>
        <w:t>NOTA</w:t>
      </w:r>
      <w:r w:rsidRPr="00F25C37">
        <w:rPr>
          <w:sz w:val="20"/>
          <w:szCs w:val="20"/>
          <w:lang w:val="es-CO"/>
        </w:rPr>
        <w:t>:</w:t>
      </w:r>
      <w:r w:rsidRPr="00F25C37">
        <w:rPr>
          <w:spacing w:val="13"/>
          <w:sz w:val="20"/>
          <w:szCs w:val="20"/>
          <w:lang w:val="es-CO"/>
        </w:rPr>
        <w:t xml:space="preserve"> </w:t>
      </w:r>
      <w:r w:rsidRPr="00F25C37">
        <w:rPr>
          <w:b/>
          <w:bCs/>
          <w:sz w:val="20"/>
          <w:szCs w:val="20"/>
          <w:lang w:val="es-CO"/>
        </w:rPr>
        <w:t>So</w:t>
      </w:r>
      <w:r w:rsidRPr="00F25C37">
        <w:rPr>
          <w:b/>
          <w:bCs/>
          <w:spacing w:val="12"/>
          <w:sz w:val="20"/>
          <w:szCs w:val="20"/>
          <w:lang w:val="es-CO"/>
        </w:rPr>
        <w:t xml:space="preserve"> </w:t>
      </w:r>
      <w:r w:rsidRPr="00F25C37">
        <w:rPr>
          <w:b/>
          <w:bCs/>
          <w:sz w:val="20"/>
          <w:szCs w:val="20"/>
          <w:lang w:val="es-CO"/>
        </w:rPr>
        <w:t>pena</w:t>
      </w:r>
      <w:r w:rsidRPr="00F25C37">
        <w:rPr>
          <w:b/>
          <w:bCs/>
          <w:spacing w:val="11"/>
          <w:sz w:val="20"/>
          <w:szCs w:val="20"/>
          <w:lang w:val="es-CO"/>
        </w:rPr>
        <w:t xml:space="preserve"> </w:t>
      </w:r>
      <w:r w:rsidRPr="00F25C37">
        <w:rPr>
          <w:b/>
          <w:bCs/>
          <w:sz w:val="20"/>
          <w:szCs w:val="20"/>
          <w:lang w:val="es-CO"/>
        </w:rPr>
        <w:t>de</w:t>
      </w:r>
      <w:r w:rsidRPr="00F25C37">
        <w:rPr>
          <w:b/>
          <w:bCs/>
          <w:spacing w:val="11"/>
          <w:sz w:val="20"/>
          <w:szCs w:val="20"/>
          <w:lang w:val="es-CO"/>
        </w:rPr>
        <w:t xml:space="preserve"> </w:t>
      </w:r>
      <w:r w:rsidRPr="00F25C37">
        <w:rPr>
          <w:b/>
          <w:bCs/>
          <w:sz w:val="20"/>
          <w:szCs w:val="20"/>
          <w:lang w:val="es-CO"/>
        </w:rPr>
        <w:t>rechazo, la sumatoria de</w:t>
      </w:r>
      <w:r w:rsidRPr="00F25C37">
        <w:rPr>
          <w:b/>
          <w:bCs/>
          <w:spacing w:val="13"/>
          <w:sz w:val="20"/>
          <w:szCs w:val="20"/>
          <w:lang w:val="es-CO"/>
        </w:rPr>
        <w:t xml:space="preserve"> </w:t>
      </w:r>
      <w:r w:rsidRPr="00F25C37">
        <w:rPr>
          <w:b/>
          <w:bCs/>
          <w:sz w:val="20"/>
          <w:szCs w:val="20"/>
          <w:lang w:val="es-CO"/>
        </w:rPr>
        <w:t>los</w:t>
      </w:r>
      <w:r w:rsidRPr="00F25C37">
        <w:rPr>
          <w:b/>
          <w:bCs/>
          <w:spacing w:val="11"/>
          <w:sz w:val="20"/>
          <w:szCs w:val="20"/>
          <w:lang w:val="es-CO"/>
        </w:rPr>
        <w:t xml:space="preserve"> </w:t>
      </w:r>
      <w:r w:rsidRPr="00F25C37">
        <w:rPr>
          <w:b/>
          <w:bCs/>
          <w:sz w:val="20"/>
          <w:szCs w:val="20"/>
          <w:lang w:val="es-CO"/>
        </w:rPr>
        <w:t>precios</w:t>
      </w:r>
      <w:r w:rsidRPr="00F25C37">
        <w:rPr>
          <w:b/>
          <w:bCs/>
          <w:spacing w:val="12"/>
          <w:sz w:val="20"/>
          <w:szCs w:val="20"/>
          <w:lang w:val="es-CO"/>
        </w:rPr>
        <w:t xml:space="preserve"> </w:t>
      </w:r>
      <w:r w:rsidRPr="00F25C37">
        <w:rPr>
          <w:b/>
          <w:bCs/>
          <w:sz w:val="20"/>
          <w:szCs w:val="20"/>
          <w:lang w:val="es-CO"/>
        </w:rPr>
        <w:t>unitarios</w:t>
      </w:r>
      <w:r w:rsidRPr="00F25C37">
        <w:rPr>
          <w:b/>
          <w:bCs/>
          <w:spacing w:val="12"/>
          <w:sz w:val="20"/>
          <w:szCs w:val="20"/>
          <w:lang w:val="es-CO"/>
        </w:rPr>
        <w:t xml:space="preserve"> </w:t>
      </w:r>
      <w:r w:rsidRPr="00F25C37">
        <w:rPr>
          <w:b/>
          <w:bCs/>
          <w:sz w:val="20"/>
          <w:szCs w:val="20"/>
          <w:lang w:val="es-CO"/>
        </w:rPr>
        <w:t>diligenciados</w:t>
      </w:r>
      <w:r w:rsidRPr="00F25C37">
        <w:rPr>
          <w:b/>
          <w:bCs/>
          <w:spacing w:val="11"/>
          <w:sz w:val="20"/>
          <w:szCs w:val="20"/>
          <w:lang w:val="es-CO"/>
        </w:rPr>
        <w:t xml:space="preserve"> </w:t>
      </w:r>
      <w:r w:rsidRPr="00F25C37">
        <w:rPr>
          <w:b/>
          <w:bCs/>
          <w:sz w:val="20"/>
          <w:szCs w:val="20"/>
          <w:lang w:val="es-CO"/>
        </w:rPr>
        <w:t>por</w:t>
      </w:r>
      <w:r w:rsidRPr="00F25C37">
        <w:rPr>
          <w:b/>
          <w:bCs/>
          <w:spacing w:val="14"/>
          <w:sz w:val="20"/>
          <w:szCs w:val="20"/>
          <w:lang w:val="es-CO"/>
        </w:rPr>
        <w:t xml:space="preserve"> </w:t>
      </w:r>
      <w:r w:rsidRPr="00F25C37">
        <w:rPr>
          <w:b/>
          <w:bCs/>
          <w:sz w:val="20"/>
          <w:szCs w:val="20"/>
          <w:lang w:val="es-CO"/>
        </w:rPr>
        <w:t>los</w:t>
      </w:r>
      <w:r w:rsidRPr="00F25C37">
        <w:rPr>
          <w:b/>
          <w:bCs/>
          <w:spacing w:val="12"/>
          <w:sz w:val="20"/>
          <w:szCs w:val="20"/>
          <w:lang w:val="es-CO"/>
        </w:rPr>
        <w:t xml:space="preserve"> </w:t>
      </w:r>
      <w:r w:rsidRPr="00F25C37">
        <w:rPr>
          <w:b/>
          <w:bCs/>
          <w:sz w:val="20"/>
          <w:szCs w:val="20"/>
          <w:lang w:val="es-CO"/>
        </w:rPr>
        <w:t>proponentes</w:t>
      </w:r>
      <w:r w:rsidRPr="00F25C37">
        <w:rPr>
          <w:b/>
          <w:bCs/>
          <w:spacing w:val="12"/>
          <w:sz w:val="20"/>
          <w:szCs w:val="20"/>
          <w:lang w:val="es-CO"/>
        </w:rPr>
        <w:t xml:space="preserve"> </w:t>
      </w:r>
      <w:r w:rsidRPr="00F25C37">
        <w:rPr>
          <w:b/>
          <w:bCs/>
          <w:sz w:val="20"/>
          <w:szCs w:val="20"/>
          <w:lang w:val="es-CO"/>
        </w:rPr>
        <w:t>no</w:t>
      </w:r>
      <w:r w:rsidRPr="00F25C37">
        <w:rPr>
          <w:b/>
          <w:bCs/>
          <w:spacing w:val="12"/>
          <w:sz w:val="20"/>
          <w:szCs w:val="20"/>
          <w:lang w:val="es-CO"/>
        </w:rPr>
        <w:t xml:space="preserve"> </w:t>
      </w:r>
      <w:r w:rsidRPr="00F25C37">
        <w:rPr>
          <w:b/>
          <w:bCs/>
          <w:sz w:val="20"/>
          <w:szCs w:val="20"/>
          <w:lang w:val="es-CO"/>
        </w:rPr>
        <w:t>deberán</w:t>
      </w:r>
      <w:r w:rsidRPr="00F25C37">
        <w:rPr>
          <w:b/>
          <w:bCs/>
          <w:spacing w:val="13"/>
          <w:sz w:val="20"/>
          <w:szCs w:val="20"/>
          <w:lang w:val="es-CO"/>
        </w:rPr>
        <w:t xml:space="preserve"> </w:t>
      </w:r>
      <w:r w:rsidRPr="00F25C37">
        <w:rPr>
          <w:b/>
          <w:bCs/>
          <w:sz w:val="20"/>
          <w:szCs w:val="20"/>
          <w:lang w:val="es-CO"/>
        </w:rPr>
        <w:t>superar</w:t>
      </w:r>
      <w:r w:rsidRPr="00F25C37">
        <w:rPr>
          <w:b/>
          <w:bCs/>
          <w:spacing w:val="13"/>
          <w:sz w:val="20"/>
          <w:szCs w:val="20"/>
          <w:lang w:val="es-CO"/>
        </w:rPr>
        <w:t xml:space="preserve"> </w:t>
      </w:r>
      <w:r w:rsidRPr="00F25C37">
        <w:rPr>
          <w:b/>
          <w:bCs/>
          <w:sz w:val="20"/>
          <w:szCs w:val="20"/>
          <w:lang w:val="es-CO"/>
        </w:rPr>
        <w:t>el</w:t>
      </w:r>
      <w:r w:rsidRPr="00F25C37">
        <w:rPr>
          <w:b/>
          <w:bCs/>
          <w:spacing w:val="13"/>
          <w:sz w:val="20"/>
          <w:szCs w:val="20"/>
          <w:lang w:val="es-CO"/>
        </w:rPr>
        <w:t xml:space="preserve"> </w:t>
      </w:r>
      <w:r w:rsidRPr="00F25C37">
        <w:rPr>
          <w:b/>
          <w:bCs/>
          <w:sz w:val="20"/>
          <w:szCs w:val="20"/>
          <w:lang w:val="es-CO"/>
        </w:rPr>
        <w:t>presupuesto</w:t>
      </w:r>
      <w:r w:rsidRPr="00F25C37">
        <w:rPr>
          <w:b/>
          <w:bCs/>
          <w:spacing w:val="1"/>
          <w:sz w:val="20"/>
          <w:szCs w:val="20"/>
          <w:lang w:val="es-CO"/>
        </w:rPr>
        <w:t xml:space="preserve"> </w:t>
      </w:r>
      <w:r w:rsidRPr="00F25C37">
        <w:rPr>
          <w:b/>
          <w:bCs/>
          <w:sz w:val="20"/>
          <w:szCs w:val="20"/>
          <w:lang w:val="es-CO"/>
        </w:rPr>
        <w:t>total</w:t>
      </w:r>
      <w:r w:rsidRPr="00F25C37">
        <w:rPr>
          <w:b/>
          <w:bCs/>
          <w:spacing w:val="-3"/>
          <w:sz w:val="20"/>
          <w:szCs w:val="20"/>
          <w:lang w:val="es-CO"/>
        </w:rPr>
        <w:t xml:space="preserve"> </w:t>
      </w:r>
      <w:r w:rsidRPr="00F25C37">
        <w:rPr>
          <w:b/>
          <w:bCs/>
          <w:sz w:val="20"/>
          <w:szCs w:val="20"/>
          <w:lang w:val="es-CO"/>
        </w:rPr>
        <w:t>establecido</w:t>
      </w:r>
      <w:r w:rsidRPr="00F25C37">
        <w:rPr>
          <w:b/>
          <w:bCs/>
          <w:spacing w:val="-2"/>
          <w:sz w:val="20"/>
          <w:szCs w:val="20"/>
          <w:lang w:val="es-CO"/>
        </w:rPr>
        <w:t>, ni los</w:t>
      </w:r>
      <w:r w:rsidRPr="00F25C37">
        <w:rPr>
          <w:b/>
          <w:bCs/>
          <w:sz w:val="20"/>
          <w:szCs w:val="20"/>
          <w:lang w:val="es-CO"/>
        </w:rPr>
        <w:t xml:space="preserve"> precios</w:t>
      </w:r>
      <w:r w:rsidRPr="00F25C37">
        <w:rPr>
          <w:b/>
          <w:bCs/>
          <w:spacing w:val="-3"/>
          <w:sz w:val="20"/>
          <w:szCs w:val="20"/>
          <w:lang w:val="es-CO"/>
        </w:rPr>
        <w:t xml:space="preserve"> </w:t>
      </w:r>
      <w:r w:rsidRPr="00F25C37">
        <w:rPr>
          <w:b/>
          <w:bCs/>
          <w:sz w:val="20"/>
          <w:szCs w:val="20"/>
          <w:lang w:val="es-CO"/>
        </w:rPr>
        <w:t>unitarios</w:t>
      </w:r>
      <w:r w:rsidRPr="00F25C37">
        <w:rPr>
          <w:b/>
          <w:bCs/>
          <w:spacing w:val="-3"/>
          <w:sz w:val="20"/>
          <w:szCs w:val="20"/>
          <w:lang w:val="es-CO"/>
        </w:rPr>
        <w:t xml:space="preserve"> </w:t>
      </w:r>
      <w:r w:rsidRPr="00F25C37">
        <w:rPr>
          <w:b/>
          <w:bCs/>
          <w:sz w:val="20"/>
          <w:szCs w:val="20"/>
          <w:lang w:val="es-CO"/>
        </w:rPr>
        <w:t>techo</w:t>
      </w:r>
      <w:r w:rsidRPr="00F25C37">
        <w:rPr>
          <w:b/>
          <w:bCs/>
          <w:spacing w:val="-2"/>
          <w:sz w:val="20"/>
          <w:szCs w:val="20"/>
          <w:lang w:val="es-CO"/>
        </w:rPr>
        <w:t xml:space="preserve"> </w:t>
      </w:r>
      <w:r w:rsidRPr="00F25C37">
        <w:rPr>
          <w:b/>
          <w:bCs/>
          <w:sz w:val="20"/>
          <w:szCs w:val="20"/>
          <w:lang w:val="es-CO"/>
        </w:rPr>
        <w:t>de cada</w:t>
      </w:r>
      <w:r w:rsidRPr="00F25C37">
        <w:rPr>
          <w:b/>
          <w:bCs/>
          <w:spacing w:val="-3"/>
          <w:sz w:val="20"/>
          <w:szCs w:val="20"/>
          <w:lang w:val="es-CO"/>
        </w:rPr>
        <w:t xml:space="preserve"> </w:t>
      </w:r>
      <w:r w:rsidRPr="00F25C37">
        <w:rPr>
          <w:b/>
          <w:bCs/>
          <w:sz w:val="20"/>
          <w:szCs w:val="20"/>
          <w:lang w:val="es-CO"/>
        </w:rPr>
        <w:t>ítem.</w:t>
      </w:r>
    </w:p>
    <w:p w14:paraId="7F49FD9C" w14:textId="77777777" w:rsidR="00ED3455" w:rsidRPr="00F25C37" w:rsidRDefault="00ED3455" w:rsidP="00ED3455">
      <w:pPr>
        <w:pStyle w:val="Textoindependiente"/>
        <w:spacing w:line="240" w:lineRule="auto"/>
        <w:rPr>
          <w:sz w:val="20"/>
          <w:szCs w:val="20"/>
          <w:lang w:val="es-CO"/>
        </w:rPr>
      </w:pPr>
    </w:p>
    <w:p w14:paraId="5493392A"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De</w:t>
      </w:r>
      <w:r w:rsidRPr="00F25C37">
        <w:rPr>
          <w:spacing w:val="8"/>
          <w:sz w:val="20"/>
          <w:szCs w:val="20"/>
          <w:lang w:val="es-CO"/>
        </w:rPr>
        <w:t xml:space="preserve"> </w:t>
      </w:r>
      <w:r w:rsidRPr="00F25C37">
        <w:rPr>
          <w:sz w:val="20"/>
          <w:szCs w:val="20"/>
          <w:lang w:val="es-CO"/>
        </w:rPr>
        <w:t>conformidad</w:t>
      </w:r>
      <w:r w:rsidRPr="00F25C37">
        <w:rPr>
          <w:spacing w:val="8"/>
          <w:sz w:val="20"/>
          <w:szCs w:val="20"/>
          <w:lang w:val="es-CO"/>
        </w:rPr>
        <w:t xml:space="preserve"> </w:t>
      </w:r>
      <w:r w:rsidRPr="00F25C37">
        <w:rPr>
          <w:sz w:val="20"/>
          <w:szCs w:val="20"/>
          <w:lang w:val="es-CO"/>
        </w:rPr>
        <w:t>con</w:t>
      </w:r>
      <w:r w:rsidRPr="00F25C37">
        <w:rPr>
          <w:spacing w:val="8"/>
          <w:sz w:val="20"/>
          <w:szCs w:val="20"/>
          <w:lang w:val="es-CO"/>
        </w:rPr>
        <w:t xml:space="preserve"> </w:t>
      </w:r>
      <w:r w:rsidRPr="00F25C37">
        <w:rPr>
          <w:sz w:val="20"/>
          <w:szCs w:val="20"/>
          <w:lang w:val="es-CO"/>
        </w:rPr>
        <w:t>lo</w:t>
      </w:r>
      <w:r w:rsidRPr="00F25C37">
        <w:rPr>
          <w:spacing w:val="5"/>
          <w:sz w:val="20"/>
          <w:szCs w:val="20"/>
          <w:lang w:val="es-CO"/>
        </w:rPr>
        <w:t xml:space="preserve"> </w:t>
      </w:r>
      <w:r w:rsidRPr="00F25C37">
        <w:rPr>
          <w:sz w:val="20"/>
          <w:szCs w:val="20"/>
          <w:lang w:val="es-CO"/>
        </w:rPr>
        <w:t>establecido</w:t>
      </w:r>
      <w:r w:rsidRPr="00F25C37">
        <w:rPr>
          <w:spacing w:val="7"/>
          <w:sz w:val="20"/>
          <w:szCs w:val="20"/>
          <w:lang w:val="es-CO"/>
        </w:rPr>
        <w:t xml:space="preserve"> </w:t>
      </w:r>
      <w:r w:rsidRPr="00F25C37">
        <w:rPr>
          <w:sz w:val="20"/>
          <w:szCs w:val="20"/>
          <w:lang w:val="es-CO"/>
        </w:rPr>
        <w:t>en</w:t>
      </w:r>
      <w:r w:rsidRPr="00F25C37">
        <w:rPr>
          <w:spacing w:val="6"/>
          <w:sz w:val="20"/>
          <w:szCs w:val="20"/>
          <w:lang w:val="es-CO"/>
        </w:rPr>
        <w:t xml:space="preserve"> </w:t>
      </w:r>
      <w:r w:rsidRPr="00F25C37">
        <w:rPr>
          <w:sz w:val="20"/>
          <w:szCs w:val="20"/>
          <w:lang w:val="es-CO"/>
        </w:rPr>
        <w:t>el</w:t>
      </w:r>
      <w:r w:rsidRPr="00F25C37">
        <w:rPr>
          <w:spacing w:val="8"/>
          <w:sz w:val="20"/>
          <w:szCs w:val="20"/>
          <w:lang w:val="es-CO"/>
        </w:rPr>
        <w:t xml:space="preserve"> </w:t>
      </w:r>
      <w:r w:rsidRPr="00F25C37">
        <w:rPr>
          <w:sz w:val="20"/>
          <w:szCs w:val="20"/>
          <w:lang w:val="es-CO"/>
        </w:rPr>
        <w:t>Estatuto</w:t>
      </w:r>
      <w:r w:rsidRPr="00F25C37">
        <w:rPr>
          <w:spacing w:val="5"/>
          <w:sz w:val="20"/>
          <w:szCs w:val="20"/>
          <w:lang w:val="es-CO"/>
        </w:rPr>
        <w:t xml:space="preserve"> </w:t>
      </w:r>
      <w:r w:rsidRPr="00F25C37">
        <w:rPr>
          <w:sz w:val="20"/>
          <w:szCs w:val="20"/>
          <w:lang w:val="es-CO"/>
        </w:rPr>
        <w:t>Tributario,</w:t>
      </w:r>
      <w:r w:rsidRPr="00F25C37">
        <w:rPr>
          <w:spacing w:val="9"/>
          <w:sz w:val="20"/>
          <w:szCs w:val="20"/>
          <w:lang w:val="es-CO"/>
        </w:rPr>
        <w:t xml:space="preserve"> </w:t>
      </w:r>
      <w:r w:rsidRPr="00F25C37">
        <w:rPr>
          <w:sz w:val="20"/>
          <w:szCs w:val="20"/>
          <w:lang w:val="es-CO"/>
        </w:rPr>
        <w:t>deberá</w:t>
      </w:r>
      <w:r w:rsidRPr="00F25C37">
        <w:rPr>
          <w:spacing w:val="6"/>
          <w:sz w:val="20"/>
          <w:szCs w:val="20"/>
          <w:lang w:val="es-CO"/>
        </w:rPr>
        <w:t xml:space="preserve"> </w:t>
      </w:r>
      <w:r w:rsidRPr="00F25C37">
        <w:rPr>
          <w:sz w:val="20"/>
          <w:szCs w:val="20"/>
          <w:lang w:val="es-CO"/>
        </w:rPr>
        <w:t>incluirse</w:t>
      </w:r>
      <w:r w:rsidRPr="00F25C37">
        <w:rPr>
          <w:spacing w:val="7"/>
          <w:sz w:val="20"/>
          <w:szCs w:val="20"/>
          <w:lang w:val="es-CO"/>
        </w:rPr>
        <w:t xml:space="preserve"> </w:t>
      </w:r>
      <w:r w:rsidRPr="00F25C37">
        <w:rPr>
          <w:sz w:val="20"/>
          <w:szCs w:val="20"/>
          <w:lang w:val="es-CO"/>
        </w:rPr>
        <w:t>en</w:t>
      </w:r>
      <w:r w:rsidRPr="00F25C37">
        <w:rPr>
          <w:spacing w:val="9"/>
          <w:sz w:val="20"/>
          <w:szCs w:val="20"/>
          <w:lang w:val="es-CO"/>
        </w:rPr>
        <w:t xml:space="preserve"> </w:t>
      </w:r>
      <w:r w:rsidRPr="00F25C37">
        <w:rPr>
          <w:sz w:val="20"/>
          <w:szCs w:val="20"/>
          <w:lang w:val="es-CO"/>
        </w:rPr>
        <w:t>la</w:t>
      </w:r>
      <w:r w:rsidRPr="00F25C37">
        <w:rPr>
          <w:spacing w:val="3"/>
          <w:sz w:val="20"/>
          <w:szCs w:val="20"/>
          <w:lang w:val="es-CO"/>
        </w:rPr>
        <w:t xml:space="preserve"> </w:t>
      </w:r>
      <w:r w:rsidRPr="00F25C37">
        <w:rPr>
          <w:sz w:val="20"/>
          <w:szCs w:val="20"/>
          <w:lang w:val="es-CO"/>
        </w:rPr>
        <w:t>propuesta</w:t>
      </w:r>
      <w:r w:rsidRPr="00F25C37">
        <w:rPr>
          <w:spacing w:val="6"/>
          <w:sz w:val="20"/>
          <w:szCs w:val="20"/>
          <w:lang w:val="es-CO"/>
        </w:rPr>
        <w:t xml:space="preserve"> </w:t>
      </w:r>
      <w:r w:rsidRPr="00F25C37">
        <w:rPr>
          <w:sz w:val="20"/>
          <w:szCs w:val="20"/>
          <w:lang w:val="es-CO"/>
        </w:rPr>
        <w:t>el</w:t>
      </w:r>
      <w:r w:rsidRPr="00F25C37">
        <w:rPr>
          <w:spacing w:val="6"/>
          <w:sz w:val="20"/>
          <w:szCs w:val="20"/>
          <w:lang w:val="es-CO"/>
        </w:rPr>
        <w:t xml:space="preserve"> </w:t>
      </w:r>
      <w:r w:rsidRPr="00F25C37">
        <w:rPr>
          <w:sz w:val="20"/>
          <w:szCs w:val="20"/>
          <w:lang w:val="es-CO"/>
        </w:rPr>
        <w:t>valor</w:t>
      </w:r>
      <w:r w:rsidRPr="00F25C37">
        <w:rPr>
          <w:spacing w:val="7"/>
          <w:sz w:val="20"/>
          <w:szCs w:val="20"/>
          <w:lang w:val="es-CO"/>
        </w:rPr>
        <w:t xml:space="preserve"> </w:t>
      </w:r>
      <w:r w:rsidRPr="00F25C37">
        <w:rPr>
          <w:sz w:val="20"/>
          <w:szCs w:val="20"/>
          <w:lang w:val="es-CO"/>
        </w:rPr>
        <w:t>del</w:t>
      </w:r>
      <w:r w:rsidRPr="00F25C37">
        <w:rPr>
          <w:spacing w:val="8"/>
          <w:sz w:val="20"/>
          <w:szCs w:val="20"/>
          <w:lang w:val="es-CO"/>
        </w:rPr>
        <w:t xml:space="preserve"> </w:t>
      </w:r>
      <w:r w:rsidRPr="00F25C37">
        <w:rPr>
          <w:sz w:val="20"/>
          <w:szCs w:val="20"/>
          <w:lang w:val="es-CO"/>
        </w:rPr>
        <w:t>IVA,</w:t>
      </w:r>
      <w:r w:rsidRPr="00F25C37">
        <w:rPr>
          <w:spacing w:val="6"/>
          <w:sz w:val="20"/>
          <w:szCs w:val="20"/>
          <w:lang w:val="es-CO"/>
        </w:rPr>
        <w:t xml:space="preserve"> </w:t>
      </w:r>
      <w:r w:rsidRPr="00F25C37">
        <w:rPr>
          <w:sz w:val="20"/>
          <w:szCs w:val="20"/>
          <w:lang w:val="es-CO"/>
        </w:rPr>
        <w:t>cuando</w:t>
      </w:r>
      <w:r w:rsidRPr="00F25C37">
        <w:rPr>
          <w:spacing w:val="8"/>
          <w:sz w:val="20"/>
          <w:szCs w:val="20"/>
          <w:lang w:val="es-CO"/>
        </w:rPr>
        <w:t xml:space="preserve"> </w:t>
      </w:r>
      <w:r w:rsidRPr="00F25C37">
        <w:rPr>
          <w:sz w:val="20"/>
          <w:szCs w:val="20"/>
          <w:lang w:val="es-CO"/>
        </w:rPr>
        <w:t>a</w:t>
      </w:r>
      <w:r w:rsidRPr="00F25C37">
        <w:rPr>
          <w:spacing w:val="1"/>
          <w:sz w:val="20"/>
          <w:szCs w:val="20"/>
          <w:lang w:val="es-CO"/>
        </w:rPr>
        <w:t xml:space="preserve"> </w:t>
      </w:r>
      <w:r w:rsidRPr="00F25C37">
        <w:rPr>
          <w:sz w:val="20"/>
          <w:szCs w:val="20"/>
          <w:lang w:val="es-CO"/>
        </w:rPr>
        <w:t>ello</w:t>
      </w:r>
      <w:r w:rsidRPr="00F25C37">
        <w:rPr>
          <w:spacing w:val="-1"/>
          <w:sz w:val="20"/>
          <w:szCs w:val="20"/>
          <w:lang w:val="es-CO"/>
        </w:rPr>
        <w:t xml:space="preserve"> </w:t>
      </w:r>
      <w:r w:rsidRPr="00F25C37">
        <w:rPr>
          <w:sz w:val="20"/>
          <w:szCs w:val="20"/>
          <w:lang w:val="es-CO"/>
        </w:rPr>
        <w:t>hubiere</w:t>
      </w:r>
      <w:r w:rsidRPr="00F25C37">
        <w:rPr>
          <w:spacing w:val="-1"/>
          <w:sz w:val="20"/>
          <w:szCs w:val="20"/>
          <w:lang w:val="es-CO"/>
        </w:rPr>
        <w:t xml:space="preserve"> </w:t>
      </w:r>
      <w:r w:rsidRPr="00F25C37">
        <w:rPr>
          <w:sz w:val="20"/>
          <w:szCs w:val="20"/>
          <w:lang w:val="es-CO"/>
        </w:rPr>
        <w:t>lugar.</w:t>
      </w:r>
    </w:p>
    <w:p w14:paraId="2F04E4E3" w14:textId="77777777" w:rsidR="00ED3455" w:rsidRPr="00F25C37" w:rsidRDefault="00ED3455" w:rsidP="00ED3455">
      <w:pPr>
        <w:pStyle w:val="Textoindependiente"/>
        <w:spacing w:line="240" w:lineRule="auto"/>
        <w:rPr>
          <w:sz w:val="20"/>
          <w:szCs w:val="20"/>
          <w:lang w:val="es-CO"/>
        </w:rPr>
      </w:pPr>
    </w:p>
    <w:p w14:paraId="69CDB021" w14:textId="77777777" w:rsidR="00ED3455" w:rsidRPr="00F25C37" w:rsidRDefault="00ED3455" w:rsidP="00ED3455">
      <w:pPr>
        <w:pStyle w:val="Textoindependiente"/>
        <w:spacing w:line="240" w:lineRule="auto"/>
        <w:rPr>
          <w:sz w:val="20"/>
          <w:szCs w:val="20"/>
          <w:lang w:val="es-CO"/>
        </w:rPr>
      </w:pPr>
      <w:r w:rsidRPr="00F25C37">
        <w:rPr>
          <w:spacing w:val="-1"/>
          <w:sz w:val="20"/>
          <w:szCs w:val="20"/>
          <w:lang w:val="es-CO"/>
        </w:rPr>
        <w:lastRenderedPageBreak/>
        <w:t>El</w:t>
      </w:r>
      <w:r w:rsidRPr="00F25C37">
        <w:rPr>
          <w:spacing w:val="-9"/>
          <w:sz w:val="20"/>
          <w:szCs w:val="20"/>
          <w:lang w:val="es-CO"/>
        </w:rPr>
        <w:t xml:space="preserve"> </w:t>
      </w:r>
      <w:r w:rsidRPr="00F25C37">
        <w:rPr>
          <w:sz w:val="20"/>
          <w:szCs w:val="20"/>
          <w:lang w:val="es-CO"/>
        </w:rPr>
        <w:t>proponente</w:t>
      </w:r>
      <w:r w:rsidRPr="00F25C37">
        <w:rPr>
          <w:spacing w:val="-10"/>
          <w:sz w:val="20"/>
          <w:szCs w:val="20"/>
          <w:lang w:val="es-CO"/>
        </w:rPr>
        <w:t xml:space="preserve"> </w:t>
      </w:r>
      <w:r w:rsidRPr="00F25C37">
        <w:rPr>
          <w:sz w:val="20"/>
          <w:szCs w:val="20"/>
          <w:lang w:val="es-CO"/>
        </w:rPr>
        <w:t>seleccionado</w:t>
      </w:r>
      <w:r w:rsidRPr="00F25C37">
        <w:rPr>
          <w:spacing w:val="-12"/>
          <w:sz w:val="20"/>
          <w:szCs w:val="20"/>
          <w:lang w:val="es-CO"/>
        </w:rPr>
        <w:t xml:space="preserve"> </w:t>
      </w:r>
      <w:r w:rsidRPr="00F25C37">
        <w:rPr>
          <w:sz w:val="20"/>
          <w:szCs w:val="20"/>
          <w:lang w:val="es-CO"/>
        </w:rPr>
        <w:t>debe</w:t>
      </w:r>
      <w:r w:rsidRPr="00F25C37">
        <w:rPr>
          <w:spacing w:val="-11"/>
          <w:sz w:val="20"/>
          <w:szCs w:val="20"/>
          <w:lang w:val="es-CO"/>
        </w:rPr>
        <w:t xml:space="preserve"> </w:t>
      </w:r>
      <w:r w:rsidRPr="00F25C37">
        <w:rPr>
          <w:sz w:val="20"/>
          <w:szCs w:val="20"/>
          <w:lang w:val="es-CO"/>
        </w:rPr>
        <w:t>tener</w:t>
      </w:r>
      <w:r w:rsidRPr="00F25C37">
        <w:rPr>
          <w:spacing w:val="-9"/>
          <w:sz w:val="20"/>
          <w:szCs w:val="20"/>
          <w:lang w:val="es-CO"/>
        </w:rPr>
        <w:t xml:space="preserve"> </w:t>
      </w:r>
      <w:r w:rsidRPr="00F25C37">
        <w:rPr>
          <w:sz w:val="20"/>
          <w:szCs w:val="20"/>
          <w:lang w:val="es-CO"/>
        </w:rPr>
        <w:t>en</w:t>
      </w:r>
      <w:r w:rsidRPr="00F25C37">
        <w:rPr>
          <w:spacing w:val="-8"/>
          <w:sz w:val="20"/>
          <w:szCs w:val="20"/>
          <w:lang w:val="es-CO"/>
        </w:rPr>
        <w:t xml:space="preserve"> </w:t>
      </w:r>
      <w:r w:rsidRPr="00F25C37">
        <w:rPr>
          <w:sz w:val="20"/>
          <w:szCs w:val="20"/>
          <w:lang w:val="es-CO"/>
        </w:rPr>
        <w:t>cuenta</w:t>
      </w:r>
      <w:r w:rsidRPr="00F25C37">
        <w:rPr>
          <w:spacing w:val="-9"/>
          <w:sz w:val="20"/>
          <w:szCs w:val="20"/>
          <w:lang w:val="es-CO"/>
        </w:rPr>
        <w:t xml:space="preserve"> </w:t>
      </w:r>
      <w:r w:rsidRPr="00F25C37">
        <w:rPr>
          <w:sz w:val="20"/>
          <w:szCs w:val="20"/>
          <w:lang w:val="es-CO"/>
        </w:rPr>
        <w:t>que</w:t>
      </w:r>
      <w:r w:rsidRPr="00F25C37">
        <w:rPr>
          <w:spacing w:val="-9"/>
          <w:sz w:val="20"/>
          <w:szCs w:val="20"/>
          <w:lang w:val="es-CO"/>
        </w:rPr>
        <w:t xml:space="preserve"> </w:t>
      </w:r>
      <w:r w:rsidRPr="00F25C37">
        <w:rPr>
          <w:sz w:val="20"/>
          <w:szCs w:val="20"/>
          <w:lang w:val="es-CO"/>
        </w:rPr>
        <w:t>si</w:t>
      </w:r>
      <w:r w:rsidRPr="00F25C37">
        <w:rPr>
          <w:spacing w:val="-11"/>
          <w:sz w:val="20"/>
          <w:szCs w:val="20"/>
          <w:lang w:val="es-CO"/>
        </w:rPr>
        <w:t xml:space="preserve"> </w:t>
      </w:r>
      <w:r w:rsidRPr="00F25C37">
        <w:rPr>
          <w:sz w:val="20"/>
          <w:szCs w:val="20"/>
          <w:lang w:val="es-CO"/>
        </w:rPr>
        <w:t>en</w:t>
      </w:r>
      <w:r w:rsidRPr="00F25C37">
        <w:rPr>
          <w:spacing w:val="-8"/>
          <w:sz w:val="20"/>
          <w:szCs w:val="20"/>
          <w:lang w:val="es-CO"/>
        </w:rPr>
        <w:t xml:space="preserve"> </w:t>
      </w:r>
      <w:r w:rsidRPr="00F25C37">
        <w:rPr>
          <w:sz w:val="20"/>
          <w:szCs w:val="20"/>
          <w:lang w:val="es-CO"/>
        </w:rPr>
        <w:t>el</w:t>
      </w:r>
      <w:r w:rsidRPr="00F25C37">
        <w:rPr>
          <w:spacing w:val="-8"/>
          <w:sz w:val="20"/>
          <w:szCs w:val="20"/>
          <w:lang w:val="es-CO"/>
        </w:rPr>
        <w:t xml:space="preserve"> </w:t>
      </w:r>
      <w:r w:rsidRPr="00F25C37">
        <w:rPr>
          <w:sz w:val="20"/>
          <w:szCs w:val="20"/>
          <w:lang w:val="es-CO"/>
        </w:rPr>
        <w:t>desarrollo</w:t>
      </w:r>
      <w:r w:rsidRPr="00F25C37">
        <w:rPr>
          <w:spacing w:val="-9"/>
          <w:sz w:val="20"/>
          <w:szCs w:val="20"/>
          <w:lang w:val="es-CO"/>
        </w:rPr>
        <w:t xml:space="preserve"> </w:t>
      </w:r>
      <w:r w:rsidRPr="00F25C37">
        <w:rPr>
          <w:sz w:val="20"/>
          <w:szCs w:val="20"/>
          <w:lang w:val="es-CO"/>
        </w:rPr>
        <w:t>del</w:t>
      </w:r>
      <w:r w:rsidRPr="00F25C37">
        <w:rPr>
          <w:spacing w:val="-9"/>
          <w:sz w:val="20"/>
          <w:szCs w:val="20"/>
          <w:lang w:val="es-CO"/>
        </w:rPr>
        <w:t xml:space="preserve"> </w:t>
      </w:r>
      <w:r w:rsidRPr="00F25C37">
        <w:rPr>
          <w:sz w:val="20"/>
          <w:szCs w:val="20"/>
          <w:lang w:val="es-CO"/>
        </w:rPr>
        <w:t>contrato</w:t>
      </w:r>
      <w:r w:rsidRPr="00F25C37">
        <w:rPr>
          <w:spacing w:val="-11"/>
          <w:sz w:val="20"/>
          <w:szCs w:val="20"/>
          <w:lang w:val="es-CO"/>
        </w:rPr>
        <w:t xml:space="preserve"> </w:t>
      </w:r>
      <w:r w:rsidRPr="00F25C37">
        <w:rPr>
          <w:sz w:val="20"/>
          <w:szCs w:val="20"/>
          <w:lang w:val="es-CO"/>
        </w:rPr>
        <w:t>su</w:t>
      </w:r>
      <w:r w:rsidRPr="00F25C37">
        <w:rPr>
          <w:spacing w:val="-9"/>
          <w:sz w:val="20"/>
          <w:szCs w:val="20"/>
          <w:lang w:val="es-CO"/>
        </w:rPr>
        <w:t xml:space="preserve"> </w:t>
      </w:r>
      <w:r w:rsidRPr="00F25C37">
        <w:rPr>
          <w:sz w:val="20"/>
          <w:szCs w:val="20"/>
          <w:lang w:val="es-CO"/>
        </w:rPr>
        <w:t>régimen</w:t>
      </w:r>
      <w:r w:rsidRPr="00F25C37">
        <w:rPr>
          <w:spacing w:val="-10"/>
          <w:sz w:val="20"/>
          <w:szCs w:val="20"/>
          <w:lang w:val="es-CO"/>
        </w:rPr>
        <w:t xml:space="preserve"> </w:t>
      </w:r>
      <w:r w:rsidRPr="00F25C37">
        <w:rPr>
          <w:sz w:val="20"/>
          <w:szCs w:val="20"/>
          <w:lang w:val="es-CO"/>
        </w:rPr>
        <w:t>del</w:t>
      </w:r>
      <w:r w:rsidRPr="00F25C37">
        <w:rPr>
          <w:spacing w:val="-9"/>
          <w:sz w:val="20"/>
          <w:szCs w:val="20"/>
          <w:lang w:val="es-CO"/>
        </w:rPr>
        <w:t xml:space="preserve"> </w:t>
      </w:r>
      <w:r w:rsidRPr="00F25C37">
        <w:rPr>
          <w:sz w:val="20"/>
          <w:szCs w:val="20"/>
          <w:lang w:val="es-CO"/>
        </w:rPr>
        <w:t>impuesto</w:t>
      </w:r>
      <w:r w:rsidRPr="00F25C37">
        <w:rPr>
          <w:spacing w:val="-9"/>
          <w:sz w:val="20"/>
          <w:szCs w:val="20"/>
          <w:lang w:val="es-CO"/>
        </w:rPr>
        <w:t xml:space="preserve"> </w:t>
      </w:r>
      <w:r w:rsidRPr="00F25C37">
        <w:rPr>
          <w:sz w:val="20"/>
          <w:szCs w:val="20"/>
          <w:lang w:val="es-CO"/>
        </w:rPr>
        <w:t>a</w:t>
      </w:r>
      <w:r w:rsidRPr="00F25C37">
        <w:rPr>
          <w:spacing w:val="-11"/>
          <w:sz w:val="20"/>
          <w:szCs w:val="20"/>
          <w:lang w:val="es-CO"/>
        </w:rPr>
        <w:t xml:space="preserve"> </w:t>
      </w:r>
      <w:r w:rsidRPr="00F25C37">
        <w:rPr>
          <w:sz w:val="20"/>
          <w:szCs w:val="20"/>
          <w:lang w:val="es-CO"/>
        </w:rPr>
        <w:t>las</w:t>
      </w:r>
      <w:r w:rsidRPr="00F25C37">
        <w:rPr>
          <w:spacing w:val="-9"/>
          <w:sz w:val="20"/>
          <w:szCs w:val="20"/>
          <w:lang w:val="es-CO"/>
        </w:rPr>
        <w:t xml:space="preserve"> </w:t>
      </w:r>
      <w:r w:rsidRPr="00F25C37">
        <w:rPr>
          <w:sz w:val="20"/>
          <w:szCs w:val="20"/>
          <w:lang w:val="es-CO"/>
        </w:rPr>
        <w:t>ventas</w:t>
      </w:r>
      <w:r w:rsidRPr="00F25C37">
        <w:rPr>
          <w:spacing w:val="1"/>
          <w:sz w:val="20"/>
          <w:szCs w:val="20"/>
          <w:lang w:val="es-CO"/>
        </w:rPr>
        <w:t xml:space="preserve"> </w:t>
      </w:r>
      <w:r w:rsidRPr="00F25C37">
        <w:rPr>
          <w:sz w:val="20"/>
          <w:szCs w:val="20"/>
          <w:lang w:val="es-CO"/>
        </w:rPr>
        <w:t>cambia</w:t>
      </w:r>
      <w:r w:rsidRPr="00F25C37">
        <w:rPr>
          <w:spacing w:val="-1"/>
          <w:sz w:val="20"/>
          <w:szCs w:val="20"/>
          <w:lang w:val="es-CO"/>
        </w:rPr>
        <w:t xml:space="preserve"> </w:t>
      </w:r>
      <w:r w:rsidRPr="00F25C37">
        <w:rPr>
          <w:sz w:val="20"/>
          <w:szCs w:val="20"/>
          <w:lang w:val="es-CO"/>
        </w:rPr>
        <w:t>de</w:t>
      </w:r>
      <w:r w:rsidRPr="00F25C37">
        <w:rPr>
          <w:spacing w:val="-1"/>
          <w:sz w:val="20"/>
          <w:szCs w:val="20"/>
          <w:lang w:val="es-CO"/>
        </w:rPr>
        <w:t xml:space="preserve"> </w:t>
      </w:r>
      <w:r w:rsidRPr="00F25C37">
        <w:rPr>
          <w:sz w:val="20"/>
          <w:szCs w:val="20"/>
          <w:lang w:val="es-CO"/>
        </w:rPr>
        <w:t>simplificado</w:t>
      </w:r>
      <w:r w:rsidRPr="00F25C37">
        <w:rPr>
          <w:spacing w:val="-2"/>
          <w:sz w:val="20"/>
          <w:szCs w:val="20"/>
          <w:lang w:val="es-CO"/>
        </w:rPr>
        <w:t xml:space="preserve"> </w:t>
      </w:r>
      <w:r w:rsidRPr="00F25C37">
        <w:rPr>
          <w:sz w:val="20"/>
          <w:szCs w:val="20"/>
          <w:lang w:val="es-CO"/>
        </w:rPr>
        <w:t>a</w:t>
      </w:r>
      <w:r w:rsidRPr="00F25C37">
        <w:rPr>
          <w:spacing w:val="-1"/>
          <w:sz w:val="20"/>
          <w:szCs w:val="20"/>
          <w:lang w:val="es-CO"/>
        </w:rPr>
        <w:t xml:space="preserve"> </w:t>
      </w:r>
      <w:r w:rsidRPr="00F25C37">
        <w:rPr>
          <w:sz w:val="20"/>
          <w:szCs w:val="20"/>
          <w:lang w:val="es-CO"/>
        </w:rPr>
        <w:t>común</w:t>
      </w:r>
      <w:r w:rsidRPr="00F25C37">
        <w:rPr>
          <w:spacing w:val="-1"/>
          <w:sz w:val="20"/>
          <w:szCs w:val="20"/>
          <w:lang w:val="es-CO"/>
        </w:rPr>
        <w:t xml:space="preserve"> </w:t>
      </w:r>
      <w:r w:rsidRPr="00F25C37">
        <w:rPr>
          <w:sz w:val="20"/>
          <w:szCs w:val="20"/>
          <w:lang w:val="es-CO"/>
        </w:rPr>
        <w:t>deberá</w:t>
      </w:r>
      <w:r w:rsidRPr="00F25C37">
        <w:rPr>
          <w:spacing w:val="-1"/>
          <w:sz w:val="20"/>
          <w:szCs w:val="20"/>
          <w:lang w:val="es-CO"/>
        </w:rPr>
        <w:t xml:space="preserve"> </w:t>
      </w:r>
      <w:r w:rsidRPr="00F25C37">
        <w:rPr>
          <w:sz w:val="20"/>
          <w:szCs w:val="20"/>
          <w:lang w:val="es-CO"/>
        </w:rPr>
        <w:t>asumir el</w:t>
      </w:r>
      <w:r w:rsidRPr="00F25C37">
        <w:rPr>
          <w:spacing w:val="-1"/>
          <w:sz w:val="20"/>
          <w:szCs w:val="20"/>
          <w:lang w:val="es-CO"/>
        </w:rPr>
        <w:t xml:space="preserve"> </w:t>
      </w:r>
      <w:r w:rsidRPr="00F25C37">
        <w:rPr>
          <w:sz w:val="20"/>
          <w:szCs w:val="20"/>
          <w:lang w:val="es-CO"/>
        </w:rPr>
        <w:t>impuesto</w:t>
      </w:r>
      <w:r w:rsidRPr="00F25C37">
        <w:rPr>
          <w:spacing w:val="-1"/>
          <w:sz w:val="20"/>
          <w:szCs w:val="20"/>
          <w:lang w:val="es-CO"/>
        </w:rPr>
        <w:t xml:space="preserve"> </w:t>
      </w:r>
      <w:r w:rsidRPr="00F25C37">
        <w:rPr>
          <w:sz w:val="20"/>
          <w:szCs w:val="20"/>
          <w:lang w:val="es-CO"/>
        </w:rPr>
        <w:t>a</w:t>
      </w:r>
      <w:r w:rsidRPr="00F25C37">
        <w:rPr>
          <w:spacing w:val="-1"/>
          <w:sz w:val="20"/>
          <w:szCs w:val="20"/>
          <w:lang w:val="es-CO"/>
        </w:rPr>
        <w:t xml:space="preserve"> </w:t>
      </w:r>
      <w:r w:rsidRPr="00F25C37">
        <w:rPr>
          <w:sz w:val="20"/>
          <w:szCs w:val="20"/>
          <w:lang w:val="es-CO"/>
        </w:rPr>
        <w:t>las</w:t>
      </w:r>
      <w:r w:rsidRPr="00F25C37">
        <w:rPr>
          <w:spacing w:val="-3"/>
          <w:sz w:val="20"/>
          <w:szCs w:val="20"/>
          <w:lang w:val="es-CO"/>
        </w:rPr>
        <w:t xml:space="preserve"> </w:t>
      </w:r>
      <w:r w:rsidRPr="00F25C37">
        <w:rPr>
          <w:sz w:val="20"/>
          <w:szCs w:val="20"/>
          <w:lang w:val="es-CO"/>
        </w:rPr>
        <w:t>ventas</w:t>
      </w:r>
      <w:r w:rsidRPr="00F25C37">
        <w:rPr>
          <w:spacing w:val="-3"/>
          <w:sz w:val="20"/>
          <w:szCs w:val="20"/>
          <w:lang w:val="es-CO"/>
        </w:rPr>
        <w:t xml:space="preserve"> </w:t>
      </w:r>
      <w:r w:rsidRPr="00F25C37">
        <w:rPr>
          <w:sz w:val="20"/>
          <w:szCs w:val="20"/>
          <w:lang w:val="es-CO"/>
        </w:rPr>
        <w:t>que tenga</w:t>
      </w:r>
      <w:r w:rsidRPr="00F25C37">
        <w:rPr>
          <w:spacing w:val="-1"/>
          <w:sz w:val="20"/>
          <w:szCs w:val="20"/>
          <w:lang w:val="es-CO"/>
        </w:rPr>
        <w:t xml:space="preserve"> </w:t>
      </w:r>
      <w:r w:rsidRPr="00F25C37">
        <w:rPr>
          <w:sz w:val="20"/>
          <w:szCs w:val="20"/>
          <w:lang w:val="es-CO"/>
        </w:rPr>
        <w:t>la obligación</w:t>
      </w:r>
      <w:r w:rsidRPr="00F25C37">
        <w:rPr>
          <w:spacing w:val="-1"/>
          <w:sz w:val="20"/>
          <w:szCs w:val="20"/>
          <w:lang w:val="es-CO"/>
        </w:rPr>
        <w:t xml:space="preserve"> </w:t>
      </w:r>
      <w:r w:rsidRPr="00F25C37">
        <w:rPr>
          <w:sz w:val="20"/>
          <w:szCs w:val="20"/>
          <w:lang w:val="es-CO"/>
        </w:rPr>
        <w:t>a</w:t>
      </w:r>
      <w:r w:rsidRPr="00F25C37">
        <w:rPr>
          <w:spacing w:val="-1"/>
          <w:sz w:val="20"/>
          <w:szCs w:val="20"/>
          <w:lang w:val="es-CO"/>
        </w:rPr>
        <w:t xml:space="preserve"> </w:t>
      </w:r>
      <w:r w:rsidRPr="00F25C37">
        <w:rPr>
          <w:sz w:val="20"/>
          <w:szCs w:val="20"/>
          <w:lang w:val="es-CO"/>
        </w:rPr>
        <w:t>facturar.</w:t>
      </w:r>
    </w:p>
    <w:p w14:paraId="12EACFC3" w14:textId="77777777" w:rsidR="00ED3455" w:rsidRPr="00F25C37" w:rsidRDefault="00ED3455" w:rsidP="00ED3455">
      <w:pPr>
        <w:pStyle w:val="Textoindependiente"/>
        <w:spacing w:line="240" w:lineRule="auto"/>
        <w:rPr>
          <w:sz w:val="20"/>
          <w:szCs w:val="20"/>
          <w:lang w:val="es-CO"/>
        </w:rPr>
      </w:pPr>
    </w:p>
    <w:p w14:paraId="55312349"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Por</w:t>
      </w:r>
      <w:r w:rsidRPr="00F25C37">
        <w:rPr>
          <w:spacing w:val="1"/>
          <w:sz w:val="20"/>
          <w:szCs w:val="20"/>
          <w:lang w:val="es-CO"/>
        </w:rPr>
        <w:t xml:space="preserve"> </w:t>
      </w:r>
      <w:r w:rsidRPr="00F25C37">
        <w:rPr>
          <w:sz w:val="20"/>
          <w:szCs w:val="20"/>
          <w:lang w:val="es-CO"/>
        </w:rPr>
        <w:t>excepción,</w:t>
      </w:r>
      <w:r w:rsidRPr="00F25C37">
        <w:rPr>
          <w:spacing w:val="1"/>
          <w:sz w:val="20"/>
          <w:szCs w:val="20"/>
          <w:lang w:val="es-CO"/>
        </w:rPr>
        <w:t xml:space="preserve"> </w:t>
      </w:r>
      <w:r w:rsidRPr="00F25C37">
        <w:rPr>
          <w:sz w:val="20"/>
          <w:szCs w:val="20"/>
          <w:lang w:val="es-CO"/>
        </w:rPr>
        <w:t>cuando</w:t>
      </w:r>
      <w:r w:rsidRPr="00F25C37">
        <w:rPr>
          <w:spacing w:val="-1"/>
          <w:sz w:val="20"/>
          <w:szCs w:val="20"/>
          <w:lang w:val="es-CO"/>
        </w:rPr>
        <w:t xml:space="preserve"> </w:t>
      </w:r>
      <w:r w:rsidRPr="00F25C37">
        <w:rPr>
          <w:sz w:val="20"/>
          <w:szCs w:val="20"/>
          <w:lang w:val="es-CO"/>
        </w:rPr>
        <w:t>el</w:t>
      </w:r>
      <w:r w:rsidRPr="00F25C37">
        <w:rPr>
          <w:spacing w:val="1"/>
          <w:sz w:val="20"/>
          <w:szCs w:val="20"/>
          <w:lang w:val="es-CO"/>
        </w:rPr>
        <w:t xml:space="preserve"> </w:t>
      </w:r>
      <w:r w:rsidRPr="00F25C37">
        <w:rPr>
          <w:sz w:val="20"/>
          <w:szCs w:val="20"/>
          <w:lang w:val="es-CO"/>
        </w:rPr>
        <w:t>proponente</w:t>
      </w:r>
      <w:r w:rsidRPr="00F25C37">
        <w:rPr>
          <w:spacing w:val="1"/>
          <w:sz w:val="20"/>
          <w:szCs w:val="20"/>
          <w:lang w:val="es-CO"/>
        </w:rPr>
        <w:t xml:space="preserve"> </w:t>
      </w:r>
      <w:r w:rsidRPr="00F25C37">
        <w:rPr>
          <w:sz w:val="20"/>
          <w:szCs w:val="20"/>
          <w:lang w:val="es-CO"/>
        </w:rPr>
        <w:t>sea</w:t>
      </w:r>
      <w:r w:rsidRPr="00F25C37">
        <w:rPr>
          <w:spacing w:val="1"/>
          <w:sz w:val="20"/>
          <w:szCs w:val="20"/>
          <w:lang w:val="es-CO"/>
        </w:rPr>
        <w:t xml:space="preserve"> </w:t>
      </w:r>
      <w:r w:rsidRPr="00F25C37">
        <w:rPr>
          <w:sz w:val="20"/>
          <w:szCs w:val="20"/>
          <w:lang w:val="es-CO"/>
        </w:rPr>
        <w:t>un</w:t>
      </w:r>
      <w:r w:rsidRPr="00F25C37">
        <w:rPr>
          <w:spacing w:val="-1"/>
          <w:sz w:val="20"/>
          <w:szCs w:val="20"/>
          <w:lang w:val="es-CO"/>
        </w:rPr>
        <w:t xml:space="preserve"> </w:t>
      </w:r>
      <w:r w:rsidRPr="00F25C37">
        <w:rPr>
          <w:sz w:val="20"/>
          <w:szCs w:val="20"/>
          <w:lang w:val="es-CO"/>
        </w:rPr>
        <w:t>responsable</w:t>
      </w:r>
      <w:r w:rsidRPr="00F25C37">
        <w:rPr>
          <w:spacing w:val="2"/>
          <w:sz w:val="20"/>
          <w:szCs w:val="20"/>
          <w:lang w:val="es-CO"/>
        </w:rPr>
        <w:t xml:space="preserve"> </w:t>
      </w:r>
      <w:r w:rsidRPr="00F25C37">
        <w:rPr>
          <w:sz w:val="20"/>
          <w:szCs w:val="20"/>
          <w:lang w:val="es-CO"/>
        </w:rPr>
        <w:t>del régimen</w:t>
      </w:r>
      <w:r w:rsidRPr="00F25C37">
        <w:rPr>
          <w:spacing w:val="1"/>
          <w:sz w:val="20"/>
          <w:szCs w:val="20"/>
          <w:lang w:val="es-CO"/>
        </w:rPr>
        <w:t xml:space="preserve"> </w:t>
      </w:r>
      <w:r w:rsidRPr="00F25C37">
        <w:rPr>
          <w:sz w:val="20"/>
          <w:szCs w:val="20"/>
          <w:lang w:val="es-CO"/>
        </w:rPr>
        <w:t>simplificado,</w:t>
      </w:r>
      <w:r w:rsidRPr="00F25C37">
        <w:rPr>
          <w:spacing w:val="-2"/>
          <w:sz w:val="20"/>
          <w:szCs w:val="20"/>
          <w:lang w:val="es-CO"/>
        </w:rPr>
        <w:t xml:space="preserve"> </w:t>
      </w:r>
      <w:r w:rsidRPr="00F25C37">
        <w:rPr>
          <w:sz w:val="20"/>
          <w:szCs w:val="20"/>
          <w:lang w:val="es-CO"/>
        </w:rPr>
        <w:t>éste</w:t>
      </w:r>
      <w:r w:rsidRPr="00F25C37">
        <w:rPr>
          <w:spacing w:val="2"/>
          <w:sz w:val="20"/>
          <w:szCs w:val="20"/>
          <w:lang w:val="es-CO"/>
        </w:rPr>
        <w:t xml:space="preserve"> </w:t>
      </w:r>
      <w:r w:rsidRPr="00F25C37">
        <w:rPr>
          <w:sz w:val="20"/>
          <w:szCs w:val="20"/>
          <w:lang w:val="es-CO"/>
        </w:rPr>
        <w:t>deberá informar</w:t>
      </w:r>
      <w:r w:rsidRPr="00F25C37">
        <w:rPr>
          <w:spacing w:val="2"/>
          <w:sz w:val="20"/>
          <w:szCs w:val="20"/>
          <w:lang w:val="es-CO"/>
        </w:rPr>
        <w:t xml:space="preserve"> </w:t>
      </w:r>
      <w:r w:rsidRPr="00F25C37">
        <w:rPr>
          <w:sz w:val="20"/>
          <w:szCs w:val="20"/>
          <w:lang w:val="es-CO"/>
        </w:rPr>
        <w:t>tal</w:t>
      </w:r>
      <w:r w:rsidRPr="00F25C37">
        <w:rPr>
          <w:spacing w:val="-1"/>
          <w:sz w:val="20"/>
          <w:szCs w:val="20"/>
          <w:lang w:val="es-CO"/>
        </w:rPr>
        <w:t xml:space="preserve"> </w:t>
      </w:r>
      <w:r w:rsidRPr="00F25C37">
        <w:rPr>
          <w:sz w:val="20"/>
          <w:szCs w:val="20"/>
          <w:lang w:val="es-CO"/>
        </w:rPr>
        <w:t>calidad</w:t>
      </w:r>
      <w:r w:rsidRPr="00F25C37">
        <w:rPr>
          <w:spacing w:val="1"/>
          <w:sz w:val="20"/>
          <w:szCs w:val="20"/>
          <w:lang w:val="es-CO"/>
        </w:rPr>
        <w:t xml:space="preserve"> </w:t>
      </w:r>
      <w:r w:rsidRPr="00F25C37">
        <w:rPr>
          <w:sz w:val="20"/>
          <w:szCs w:val="20"/>
          <w:lang w:val="es-CO"/>
        </w:rPr>
        <w:t>y</w:t>
      </w:r>
      <w:r w:rsidRPr="00F25C37">
        <w:rPr>
          <w:spacing w:val="1"/>
          <w:sz w:val="20"/>
          <w:szCs w:val="20"/>
          <w:lang w:val="es-CO"/>
        </w:rPr>
        <w:t xml:space="preserve"> </w:t>
      </w:r>
      <w:r w:rsidRPr="00F25C37">
        <w:rPr>
          <w:sz w:val="20"/>
          <w:szCs w:val="20"/>
          <w:lang w:val="es-CO"/>
        </w:rPr>
        <w:t>no</w:t>
      </w:r>
      <w:r w:rsidRPr="00F25C37">
        <w:rPr>
          <w:spacing w:val="1"/>
          <w:sz w:val="20"/>
          <w:szCs w:val="20"/>
          <w:lang w:val="es-CO"/>
        </w:rPr>
        <w:t xml:space="preserve"> </w:t>
      </w:r>
      <w:r w:rsidRPr="00F25C37">
        <w:rPr>
          <w:sz w:val="20"/>
          <w:szCs w:val="20"/>
          <w:lang w:val="es-CO"/>
        </w:rPr>
        <w:t>podrá</w:t>
      </w:r>
      <w:r w:rsidRPr="00F25C37">
        <w:rPr>
          <w:spacing w:val="-1"/>
          <w:sz w:val="20"/>
          <w:szCs w:val="20"/>
          <w:lang w:val="es-CO"/>
        </w:rPr>
        <w:t xml:space="preserve"> </w:t>
      </w:r>
      <w:r w:rsidRPr="00F25C37">
        <w:rPr>
          <w:sz w:val="20"/>
          <w:szCs w:val="20"/>
          <w:lang w:val="es-CO"/>
        </w:rPr>
        <w:t>cotizar ni</w:t>
      </w:r>
      <w:r w:rsidRPr="00F25C37">
        <w:rPr>
          <w:spacing w:val="-3"/>
          <w:sz w:val="20"/>
          <w:szCs w:val="20"/>
          <w:lang w:val="es-CO"/>
        </w:rPr>
        <w:t xml:space="preserve"> </w:t>
      </w:r>
      <w:r w:rsidRPr="00F25C37">
        <w:rPr>
          <w:sz w:val="20"/>
          <w:szCs w:val="20"/>
          <w:lang w:val="es-CO"/>
        </w:rPr>
        <w:t>cobrar</w:t>
      </w:r>
      <w:r w:rsidRPr="00F25C37">
        <w:rPr>
          <w:spacing w:val="-3"/>
          <w:sz w:val="20"/>
          <w:szCs w:val="20"/>
          <w:lang w:val="es-CO"/>
        </w:rPr>
        <w:t xml:space="preserve"> </w:t>
      </w:r>
      <w:r w:rsidRPr="00F25C37">
        <w:rPr>
          <w:sz w:val="20"/>
          <w:szCs w:val="20"/>
          <w:lang w:val="es-CO"/>
        </w:rPr>
        <w:t>valor</w:t>
      </w:r>
      <w:r w:rsidRPr="00F25C37">
        <w:rPr>
          <w:spacing w:val="-2"/>
          <w:sz w:val="20"/>
          <w:szCs w:val="20"/>
          <w:lang w:val="es-CO"/>
        </w:rPr>
        <w:t xml:space="preserve"> </w:t>
      </w:r>
      <w:r w:rsidRPr="00F25C37">
        <w:rPr>
          <w:sz w:val="20"/>
          <w:szCs w:val="20"/>
          <w:lang w:val="es-CO"/>
        </w:rPr>
        <w:t>alguno, toda</w:t>
      </w:r>
      <w:r w:rsidRPr="00F25C37">
        <w:rPr>
          <w:spacing w:val="-3"/>
          <w:sz w:val="20"/>
          <w:szCs w:val="20"/>
          <w:lang w:val="es-CO"/>
        </w:rPr>
        <w:t xml:space="preserve"> </w:t>
      </w:r>
      <w:r w:rsidRPr="00F25C37">
        <w:rPr>
          <w:sz w:val="20"/>
          <w:szCs w:val="20"/>
          <w:lang w:val="es-CO"/>
        </w:rPr>
        <w:t>vez</w:t>
      </w:r>
      <w:r w:rsidRPr="00F25C37">
        <w:rPr>
          <w:spacing w:val="-1"/>
          <w:sz w:val="20"/>
          <w:szCs w:val="20"/>
          <w:lang w:val="es-CO"/>
        </w:rPr>
        <w:t xml:space="preserve"> </w:t>
      </w:r>
      <w:r w:rsidRPr="00F25C37">
        <w:rPr>
          <w:sz w:val="20"/>
          <w:szCs w:val="20"/>
          <w:lang w:val="es-CO"/>
        </w:rPr>
        <w:t>que</w:t>
      </w:r>
      <w:r w:rsidRPr="00F25C37">
        <w:rPr>
          <w:spacing w:val="-2"/>
          <w:sz w:val="20"/>
          <w:szCs w:val="20"/>
          <w:lang w:val="es-CO"/>
        </w:rPr>
        <w:t xml:space="preserve"> </w:t>
      </w:r>
      <w:r w:rsidRPr="00F25C37">
        <w:rPr>
          <w:sz w:val="20"/>
          <w:szCs w:val="20"/>
          <w:lang w:val="es-CO"/>
        </w:rPr>
        <w:t>a estos</w:t>
      </w:r>
      <w:r w:rsidRPr="00F25C37">
        <w:rPr>
          <w:spacing w:val="-1"/>
          <w:sz w:val="20"/>
          <w:szCs w:val="20"/>
          <w:lang w:val="es-CO"/>
        </w:rPr>
        <w:t xml:space="preserve"> </w:t>
      </w:r>
      <w:r w:rsidRPr="00F25C37">
        <w:rPr>
          <w:sz w:val="20"/>
          <w:szCs w:val="20"/>
          <w:lang w:val="es-CO"/>
        </w:rPr>
        <w:t>les</w:t>
      </w:r>
      <w:r w:rsidRPr="00F25C37">
        <w:rPr>
          <w:spacing w:val="-2"/>
          <w:sz w:val="20"/>
          <w:szCs w:val="20"/>
          <w:lang w:val="es-CO"/>
        </w:rPr>
        <w:t xml:space="preserve"> </w:t>
      </w:r>
      <w:r w:rsidRPr="00F25C37">
        <w:rPr>
          <w:sz w:val="20"/>
          <w:szCs w:val="20"/>
          <w:lang w:val="es-CO"/>
        </w:rPr>
        <w:t>está</w:t>
      </w:r>
      <w:r w:rsidRPr="00F25C37">
        <w:rPr>
          <w:spacing w:val="-3"/>
          <w:sz w:val="20"/>
          <w:szCs w:val="20"/>
          <w:lang w:val="es-CO"/>
        </w:rPr>
        <w:t xml:space="preserve"> </w:t>
      </w:r>
      <w:r w:rsidRPr="00F25C37">
        <w:rPr>
          <w:sz w:val="20"/>
          <w:szCs w:val="20"/>
          <w:lang w:val="es-CO"/>
        </w:rPr>
        <w:t>prohibido</w:t>
      </w:r>
      <w:r w:rsidRPr="00F25C37">
        <w:rPr>
          <w:spacing w:val="-1"/>
          <w:sz w:val="20"/>
          <w:szCs w:val="20"/>
          <w:lang w:val="es-CO"/>
        </w:rPr>
        <w:t xml:space="preserve"> </w:t>
      </w:r>
      <w:r w:rsidRPr="00F25C37">
        <w:rPr>
          <w:sz w:val="20"/>
          <w:szCs w:val="20"/>
          <w:lang w:val="es-CO"/>
        </w:rPr>
        <w:t>discriminar el</w:t>
      </w:r>
      <w:r w:rsidRPr="00F25C37">
        <w:rPr>
          <w:spacing w:val="-1"/>
          <w:sz w:val="20"/>
          <w:szCs w:val="20"/>
          <w:lang w:val="es-CO"/>
        </w:rPr>
        <w:t xml:space="preserve"> </w:t>
      </w:r>
      <w:r w:rsidRPr="00F25C37">
        <w:rPr>
          <w:sz w:val="20"/>
          <w:szCs w:val="20"/>
          <w:lang w:val="es-CO"/>
        </w:rPr>
        <w:t>IVA.</w:t>
      </w:r>
    </w:p>
    <w:p w14:paraId="5923913E" w14:textId="77777777" w:rsidR="00ED3455" w:rsidRPr="00F25C37" w:rsidRDefault="00ED3455" w:rsidP="00ED3455">
      <w:pPr>
        <w:rPr>
          <w:rFonts w:ascii="Arial" w:hAnsi="Arial" w:cs="Arial"/>
          <w:sz w:val="20"/>
          <w:szCs w:val="20"/>
        </w:rPr>
      </w:pPr>
    </w:p>
    <w:p w14:paraId="4487DCAD"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Cuando</w:t>
      </w:r>
      <w:r w:rsidRPr="00F25C37">
        <w:rPr>
          <w:spacing w:val="1"/>
          <w:sz w:val="20"/>
          <w:szCs w:val="20"/>
          <w:lang w:val="es-CO"/>
        </w:rPr>
        <w:t xml:space="preserve"> </w:t>
      </w:r>
      <w:r w:rsidRPr="00F25C37">
        <w:rPr>
          <w:sz w:val="20"/>
          <w:szCs w:val="20"/>
          <w:lang w:val="es-CO"/>
        </w:rPr>
        <w:t>el</w:t>
      </w:r>
      <w:r w:rsidRPr="00F25C37">
        <w:rPr>
          <w:spacing w:val="1"/>
          <w:sz w:val="20"/>
          <w:szCs w:val="20"/>
          <w:lang w:val="es-CO"/>
        </w:rPr>
        <w:t xml:space="preserve"> </w:t>
      </w:r>
      <w:r w:rsidRPr="00F25C37">
        <w:rPr>
          <w:sz w:val="20"/>
          <w:szCs w:val="20"/>
          <w:lang w:val="es-CO"/>
        </w:rPr>
        <w:t>oferente</w:t>
      </w:r>
      <w:r w:rsidRPr="00F25C37">
        <w:rPr>
          <w:spacing w:val="1"/>
          <w:sz w:val="20"/>
          <w:szCs w:val="20"/>
          <w:lang w:val="es-CO"/>
        </w:rPr>
        <w:t xml:space="preserve"> </w:t>
      </w:r>
      <w:r w:rsidRPr="00F25C37">
        <w:rPr>
          <w:sz w:val="20"/>
          <w:szCs w:val="20"/>
          <w:lang w:val="es-CO"/>
        </w:rPr>
        <w:t>no</w:t>
      </w:r>
      <w:r w:rsidRPr="00F25C37">
        <w:rPr>
          <w:spacing w:val="2"/>
          <w:sz w:val="20"/>
          <w:szCs w:val="20"/>
          <w:lang w:val="es-CO"/>
        </w:rPr>
        <w:t xml:space="preserve"> </w:t>
      </w:r>
      <w:r w:rsidRPr="00F25C37">
        <w:rPr>
          <w:sz w:val="20"/>
          <w:szCs w:val="20"/>
          <w:lang w:val="es-CO"/>
        </w:rPr>
        <w:t>aclare</w:t>
      </w:r>
      <w:r w:rsidRPr="00F25C37">
        <w:rPr>
          <w:spacing w:val="3"/>
          <w:sz w:val="20"/>
          <w:szCs w:val="20"/>
          <w:lang w:val="es-CO"/>
        </w:rPr>
        <w:t xml:space="preserve"> </w:t>
      </w:r>
      <w:r w:rsidRPr="00F25C37">
        <w:rPr>
          <w:sz w:val="20"/>
          <w:szCs w:val="20"/>
          <w:lang w:val="es-CO"/>
        </w:rPr>
        <w:t>lo relacionado</w:t>
      </w:r>
      <w:r w:rsidRPr="00F25C37">
        <w:rPr>
          <w:spacing w:val="1"/>
          <w:sz w:val="20"/>
          <w:szCs w:val="20"/>
          <w:lang w:val="es-CO"/>
        </w:rPr>
        <w:t xml:space="preserve"> </w:t>
      </w:r>
      <w:r w:rsidRPr="00F25C37">
        <w:rPr>
          <w:sz w:val="20"/>
          <w:szCs w:val="20"/>
          <w:lang w:val="es-CO"/>
        </w:rPr>
        <w:t>con</w:t>
      </w:r>
      <w:r w:rsidRPr="00F25C37">
        <w:rPr>
          <w:spacing w:val="1"/>
          <w:sz w:val="20"/>
          <w:szCs w:val="20"/>
          <w:lang w:val="es-CO"/>
        </w:rPr>
        <w:t xml:space="preserve"> </w:t>
      </w:r>
      <w:r w:rsidRPr="00F25C37">
        <w:rPr>
          <w:sz w:val="20"/>
          <w:szCs w:val="20"/>
          <w:lang w:val="es-CO"/>
        </w:rPr>
        <w:t>los</w:t>
      </w:r>
      <w:r w:rsidRPr="00F25C37">
        <w:rPr>
          <w:spacing w:val="2"/>
          <w:sz w:val="20"/>
          <w:szCs w:val="20"/>
          <w:lang w:val="es-CO"/>
        </w:rPr>
        <w:t xml:space="preserve"> </w:t>
      </w:r>
      <w:r w:rsidRPr="00F25C37">
        <w:rPr>
          <w:sz w:val="20"/>
          <w:szCs w:val="20"/>
          <w:lang w:val="es-CO"/>
        </w:rPr>
        <w:t>impuestos,</w:t>
      </w:r>
      <w:r w:rsidRPr="00F25C37">
        <w:rPr>
          <w:spacing w:val="3"/>
          <w:sz w:val="20"/>
          <w:szCs w:val="20"/>
          <w:lang w:val="es-CO"/>
        </w:rPr>
        <w:t xml:space="preserve"> </w:t>
      </w:r>
      <w:r w:rsidRPr="00F25C37">
        <w:rPr>
          <w:sz w:val="20"/>
          <w:szCs w:val="20"/>
          <w:lang w:val="es-CO"/>
        </w:rPr>
        <w:t>se</w:t>
      </w:r>
      <w:r w:rsidRPr="00F25C37">
        <w:rPr>
          <w:spacing w:val="2"/>
          <w:sz w:val="20"/>
          <w:szCs w:val="20"/>
          <w:lang w:val="es-CO"/>
        </w:rPr>
        <w:t xml:space="preserve"> </w:t>
      </w:r>
      <w:r w:rsidRPr="00F25C37">
        <w:rPr>
          <w:sz w:val="20"/>
          <w:szCs w:val="20"/>
          <w:lang w:val="es-CO"/>
        </w:rPr>
        <w:t>considerarán incluidos</w:t>
      </w:r>
      <w:r w:rsidRPr="00F25C37">
        <w:rPr>
          <w:spacing w:val="2"/>
          <w:sz w:val="20"/>
          <w:szCs w:val="20"/>
          <w:lang w:val="es-CO"/>
        </w:rPr>
        <w:t xml:space="preserve"> </w:t>
      </w:r>
      <w:r w:rsidRPr="00F25C37">
        <w:rPr>
          <w:sz w:val="20"/>
          <w:szCs w:val="20"/>
          <w:lang w:val="es-CO"/>
        </w:rPr>
        <w:t>y</w:t>
      </w:r>
      <w:r w:rsidRPr="00F25C37">
        <w:rPr>
          <w:spacing w:val="3"/>
          <w:sz w:val="20"/>
          <w:szCs w:val="20"/>
          <w:lang w:val="es-CO"/>
        </w:rPr>
        <w:t xml:space="preserve"> </w:t>
      </w:r>
      <w:r w:rsidRPr="00F25C37">
        <w:rPr>
          <w:sz w:val="20"/>
          <w:szCs w:val="20"/>
          <w:lang w:val="es-CO"/>
        </w:rPr>
        <w:t>a</w:t>
      </w:r>
      <w:r w:rsidRPr="00F25C37">
        <w:rPr>
          <w:spacing w:val="3"/>
          <w:sz w:val="20"/>
          <w:szCs w:val="20"/>
          <w:lang w:val="es-CO"/>
        </w:rPr>
        <w:t xml:space="preserve"> </w:t>
      </w:r>
      <w:r w:rsidRPr="00F25C37">
        <w:rPr>
          <w:sz w:val="20"/>
          <w:szCs w:val="20"/>
          <w:lang w:val="es-CO"/>
        </w:rPr>
        <w:t>quien</w:t>
      </w:r>
      <w:r w:rsidRPr="00F25C37">
        <w:rPr>
          <w:spacing w:val="3"/>
          <w:sz w:val="20"/>
          <w:szCs w:val="20"/>
          <w:lang w:val="es-CO"/>
        </w:rPr>
        <w:t xml:space="preserve"> </w:t>
      </w:r>
      <w:r w:rsidRPr="00F25C37">
        <w:rPr>
          <w:sz w:val="20"/>
          <w:szCs w:val="20"/>
          <w:lang w:val="es-CO"/>
        </w:rPr>
        <w:t>se</w:t>
      </w:r>
      <w:r w:rsidRPr="00F25C37">
        <w:rPr>
          <w:spacing w:val="4"/>
          <w:sz w:val="20"/>
          <w:szCs w:val="20"/>
          <w:lang w:val="es-CO"/>
        </w:rPr>
        <w:t xml:space="preserve"> </w:t>
      </w:r>
      <w:r w:rsidRPr="00F25C37">
        <w:rPr>
          <w:sz w:val="20"/>
          <w:szCs w:val="20"/>
          <w:lang w:val="es-CO"/>
        </w:rPr>
        <w:t>le adjudique</w:t>
      </w:r>
      <w:r w:rsidRPr="00F25C37">
        <w:rPr>
          <w:spacing w:val="3"/>
          <w:sz w:val="20"/>
          <w:szCs w:val="20"/>
          <w:lang w:val="es-CO"/>
        </w:rPr>
        <w:t xml:space="preserve"> </w:t>
      </w:r>
      <w:r w:rsidRPr="00F25C37">
        <w:rPr>
          <w:sz w:val="20"/>
          <w:szCs w:val="20"/>
          <w:lang w:val="es-CO"/>
        </w:rPr>
        <w:t>no</w:t>
      </w:r>
      <w:r w:rsidRPr="00F25C37">
        <w:rPr>
          <w:spacing w:val="1"/>
          <w:sz w:val="20"/>
          <w:szCs w:val="20"/>
          <w:lang w:val="es-CO"/>
        </w:rPr>
        <w:t xml:space="preserve"> </w:t>
      </w:r>
      <w:r w:rsidRPr="00F25C37">
        <w:rPr>
          <w:sz w:val="20"/>
          <w:szCs w:val="20"/>
          <w:lang w:val="es-CO"/>
        </w:rPr>
        <w:t>se</w:t>
      </w:r>
      <w:r w:rsidRPr="00F25C37">
        <w:rPr>
          <w:spacing w:val="1"/>
          <w:sz w:val="20"/>
          <w:szCs w:val="20"/>
          <w:lang w:val="es-CO"/>
        </w:rPr>
        <w:t xml:space="preserve"> </w:t>
      </w:r>
      <w:r w:rsidRPr="00F25C37">
        <w:rPr>
          <w:sz w:val="20"/>
          <w:szCs w:val="20"/>
          <w:lang w:val="es-CO"/>
        </w:rPr>
        <w:t>le</w:t>
      </w:r>
      <w:r w:rsidRPr="00F25C37">
        <w:rPr>
          <w:spacing w:val="-1"/>
          <w:sz w:val="20"/>
          <w:szCs w:val="20"/>
          <w:lang w:val="es-CO"/>
        </w:rPr>
        <w:t xml:space="preserve"> </w:t>
      </w:r>
      <w:r w:rsidRPr="00F25C37">
        <w:rPr>
          <w:sz w:val="20"/>
          <w:szCs w:val="20"/>
          <w:lang w:val="es-CO"/>
        </w:rPr>
        <w:t>reconocerá</w:t>
      </w:r>
      <w:r w:rsidRPr="00F25C37">
        <w:rPr>
          <w:spacing w:val="-2"/>
          <w:sz w:val="20"/>
          <w:szCs w:val="20"/>
          <w:lang w:val="es-CO"/>
        </w:rPr>
        <w:t xml:space="preserve"> </w:t>
      </w:r>
      <w:r w:rsidRPr="00F25C37">
        <w:rPr>
          <w:sz w:val="20"/>
          <w:szCs w:val="20"/>
          <w:lang w:val="es-CO"/>
        </w:rPr>
        <w:t>valor</w:t>
      </w:r>
      <w:r w:rsidRPr="00F25C37">
        <w:rPr>
          <w:spacing w:val="-2"/>
          <w:sz w:val="20"/>
          <w:szCs w:val="20"/>
          <w:lang w:val="es-CO"/>
        </w:rPr>
        <w:t xml:space="preserve"> </w:t>
      </w:r>
      <w:r w:rsidRPr="00F25C37">
        <w:rPr>
          <w:sz w:val="20"/>
          <w:szCs w:val="20"/>
          <w:lang w:val="es-CO"/>
        </w:rPr>
        <w:t>adicional por este concepto.</w:t>
      </w:r>
    </w:p>
    <w:p w14:paraId="2B29BAEE" w14:textId="77777777" w:rsidR="00ED3455" w:rsidRPr="00F25C37" w:rsidRDefault="00ED3455" w:rsidP="00ED3455">
      <w:pPr>
        <w:pStyle w:val="Textoindependiente"/>
        <w:spacing w:line="240" w:lineRule="auto"/>
        <w:rPr>
          <w:sz w:val="20"/>
          <w:szCs w:val="20"/>
          <w:lang w:val="es-CO"/>
        </w:rPr>
      </w:pPr>
    </w:p>
    <w:p w14:paraId="7AF50D61"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En</w:t>
      </w:r>
      <w:r w:rsidRPr="00F25C37">
        <w:rPr>
          <w:spacing w:val="15"/>
          <w:sz w:val="20"/>
          <w:szCs w:val="20"/>
          <w:lang w:val="es-CO"/>
        </w:rPr>
        <w:t xml:space="preserve"> </w:t>
      </w:r>
      <w:r w:rsidRPr="00F25C37">
        <w:rPr>
          <w:sz w:val="20"/>
          <w:szCs w:val="20"/>
          <w:lang w:val="es-CO"/>
        </w:rPr>
        <w:t>caso</w:t>
      </w:r>
      <w:r w:rsidRPr="00F25C37">
        <w:rPr>
          <w:spacing w:val="15"/>
          <w:sz w:val="20"/>
          <w:szCs w:val="20"/>
          <w:lang w:val="es-CO"/>
        </w:rPr>
        <w:t xml:space="preserve"> </w:t>
      </w:r>
      <w:r w:rsidRPr="00F25C37">
        <w:rPr>
          <w:sz w:val="20"/>
          <w:szCs w:val="20"/>
          <w:lang w:val="es-CO"/>
        </w:rPr>
        <w:t>de</w:t>
      </w:r>
      <w:r w:rsidRPr="00F25C37">
        <w:rPr>
          <w:spacing w:val="15"/>
          <w:sz w:val="20"/>
          <w:szCs w:val="20"/>
          <w:lang w:val="es-CO"/>
        </w:rPr>
        <w:t xml:space="preserve"> </w:t>
      </w:r>
      <w:r w:rsidRPr="00F25C37">
        <w:rPr>
          <w:sz w:val="20"/>
          <w:szCs w:val="20"/>
          <w:lang w:val="es-CO"/>
        </w:rPr>
        <w:t>que</w:t>
      </w:r>
      <w:r w:rsidRPr="00F25C37">
        <w:rPr>
          <w:spacing w:val="16"/>
          <w:sz w:val="20"/>
          <w:szCs w:val="20"/>
          <w:lang w:val="es-CO"/>
        </w:rPr>
        <w:t xml:space="preserve"> </w:t>
      </w:r>
      <w:r w:rsidRPr="00F25C37">
        <w:rPr>
          <w:sz w:val="20"/>
          <w:szCs w:val="20"/>
          <w:lang w:val="es-CO"/>
        </w:rPr>
        <w:t>el</w:t>
      </w:r>
      <w:r w:rsidRPr="00F25C37">
        <w:rPr>
          <w:spacing w:val="16"/>
          <w:sz w:val="20"/>
          <w:szCs w:val="20"/>
          <w:lang w:val="es-CO"/>
        </w:rPr>
        <w:t xml:space="preserve"> </w:t>
      </w:r>
      <w:r w:rsidRPr="00F25C37">
        <w:rPr>
          <w:sz w:val="20"/>
          <w:szCs w:val="20"/>
          <w:lang w:val="es-CO"/>
        </w:rPr>
        <w:t>proponente</w:t>
      </w:r>
      <w:r w:rsidRPr="00F25C37">
        <w:rPr>
          <w:spacing w:val="16"/>
          <w:sz w:val="20"/>
          <w:szCs w:val="20"/>
          <w:lang w:val="es-CO"/>
        </w:rPr>
        <w:t xml:space="preserve"> </w:t>
      </w:r>
      <w:r w:rsidRPr="00F25C37">
        <w:rPr>
          <w:sz w:val="20"/>
          <w:szCs w:val="20"/>
          <w:lang w:val="es-CO"/>
        </w:rPr>
        <w:t>no</w:t>
      </w:r>
      <w:r w:rsidRPr="00F25C37">
        <w:rPr>
          <w:spacing w:val="14"/>
          <w:sz w:val="20"/>
          <w:szCs w:val="20"/>
          <w:lang w:val="es-CO"/>
        </w:rPr>
        <w:t xml:space="preserve"> </w:t>
      </w:r>
      <w:r w:rsidRPr="00F25C37">
        <w:rPr>
          <w:sz w:val="20"/>
          <w:szCs w:val="20"/>
          <w:lang w:val="es-CO"/>
        </w:rPr>
        <w:t>indique</w:t>
      </w:r>
      <w:r w:rsidRPr="00F25C37">
        <w:rPr>
          <w:spacing w:val="17"/>
          <w:sz w:val="20"/>
          <w:szCs w:val="20"/>
          <w:lang w:val="es-CO"/>
        </w:rPr>
        <w:t xml:space="preserve"> </w:t>
      </w:r>
      <w:r w:rsidRPr="00F25C37">
        <w:rPr>
          <w:sz w:val="20"/>
          <w:szCs w:val="20"/>
          <w:lang w:val="es-CO"/>
        </w:rPr>
        <w:t>el</w:t>
      </w:r>
      <w:r w:rsidRPr="00F25C37">
        <w:rPr>
          <w:spacing w:val="13"/>
          <w:sz w:val="20"/>
          <w:szCs w:val="20"/>
          <w:lang w:val="es-CO"/>
        </w:rPr>
        <w:t xml:space="preserve"> </w:t>
      </w:r>
      <w:r w:rsidRPr="00F25C37">
        <w:rPr>
          <w:sz w:val="20"/>
          <w:szCs w:val="20"/>
          <w:lang w:val="es-CO"/>
        </w:rPr>
        <w:t>impuesto</w:t>
      </w:r>
      <w:r w:rsidRPr="00F25C37">
        <w:rPr>
          <w:spacing w:val="15"/>
          <w:sz w:val="20"/>
          <w:szCs w:val="20"/>
          <w:lang w:val="es-CO"/>
        </w:rPr>
        <w:t xml:space="preserve"> </w:t>
      </w:r>
      <w:r w:rsidRPr="00F25C37">
        <w:rPr>
          <w:sz w:val="20"/>
          <w:szCs w:val="20"/>
          <w:lang w:val="es-CO"/>
        </w:rPr>
        <w:t>a</w:t>
      </w:r>
      <w:r w:rsidRPr="00F25C37">
        <w:rPr>
          <w:spacing w:val="13"/>
          <w:sz w:val="20"/>
          <w:szCs w:val="20"/>
          <w:lang w:val="es-CO"/>
        </w:rPr>
        <w:t xml:space="preserve"> </w:t>
      </w:r>
      <w:r w:rsidRPr="00F25C37">
        <w:rPr>
          <w:sz w:val="20"/>
          <w:szCs w:val="20"/>
          <w:lang w:val="es-CO"/>
        </w:rPr>
        <w:t>las</w:t>
      </w:r>
      <w:r w:rsidRPr="00F25C37">
        <w:rPr>
          <w:spacing w:val="15"/>
          <w:sz w:val="20"/>
          <w:szCs w:val="20"/>
          <w:lang w:val="es-CO"/>
        </w:rPr>
        <w:t xml:space="preserve"> </w:t>
      </w:r>
      <w:r w:rsidRPr="00F25C37">
        <w:rPr>
          <w:sz w:val="20"/>
          <w:szCs w:val="20"/>
          <w:lang w:val="es-CO"/>
        </w:rPr>
        <w:t>ventas</w:t>
      </w:r>
      <w:r w:rsidRPr="00F25C37">
        <w:rPr>
          <w:spacing w:val="14"/>
          <w:sz w:val="20"/>
          <w:szCs w:val="20"/>
          <w:lang w:val="es-CO"/>
        </w:rPr>
        <w:t xml:space="preserve"> </w:t>
      </w:r>
      <w:r w:rsidRPr="00F25C37">
        <w:rPr>
          <w:sz w:val="20"/>
          <w:szCs w:val="20"/>
          <w:lang w:val="es-CO"/>
        </w:rPr>
        <w:t>(IVA)</w:t>
      </w:r>
      <w:r w:rsidRPr="00F25C37">
        <w:rPr>
          <w:spacing w:val="14"/>
          <w:sz w:val="20"/>
          <w:szCs w:val="20"/>
          <w:lang w:val="es-CO"/>
        </w:rPr>
        <w:t xml:space="preserve"> </w:t>
      </w:r>
      <w:r w:rsidRPr="00F25C37">
        <w:rPr>
          <w:sz w:val="20"/>
          <w:szCs w:val="20"/>
          <w:lang w:val="es-CO"/>
        </w:rPr>
        <w:t>y</w:t>
      </w:r>
      <w:r w:rsidRPr="00F25C37">
        <w:rPr>
          <w:spacing w:val="17"/>
          <w:sz w:val="20"/>
          <w:szCs w:val="20"/>
          <w:lang w:val="es-CO"/>
        </w:rPr>
        <w:t xml:space="preserve"> </w:t>
      </w:r>
      <w:r w:rsidRPr="00F25C37">
        <w:rPr>
          <w:sz w:val="20"/>
          <w:szCs w:val="20"/>
          <w:lang w:val="es-CO"/>
        </w:rPr>
        <w:t>haya</w:t>
      </w:r>
      <w:r w:rsidRPr="00F25C37">
        <w:rPr>
          <w:spacing w:val="16"/>
          <w:sz w:val="20"/>
          <w:szCs w:val="20"/>
          <w:lang w:val="es-CO"/>
        </w:rPr>
        <w:t xml:space="preserve"> </w:t>
      </w:r>
      <w:r w:rsidRPr="00F25C37">
        <w:rPr>
          <w:sz w:val="20"/>
          <w:szCs w:val="20"/>
          <w:lang w:val="es-CO"/>
        </w:rPr>
        <w:t>lugar</w:t>
      </w:r>
      <w:r w:rsidRPr="00F25C37">
        <w:rPr>
          <w:spacing w:val="16"/>
          <w:sz w:val="20"/>
          <w:szCs w:val="20"/>
          <w:lang w:val="es-CO"/>
        </w:rPr>
        <w:t xml:space="preserve"> </w:t>
      </w:r>
      <w:r w:rsidRPr="00F25C37">
        <w:rPr>
          <w:sz w:val="20"/>
          <w:szCs w:val="20"/>
          <w:lang w:val="es-CO"/>
        </w:rPr>
        <w:t>a</w:t>
      </w:r>
      <w:r w:rsidRPr="00F25C37">
        <w:rPr>
          <w:spacing w:val="13"/>
          <w:sz w:val="20"/>
          <w:szCs w:val="20"/>
          <w:lang w:val="es-CO"/>
        </w:rPr>
        <w:t xml:space="preserve"> </w:t>
      </w:r>
      <w:r w:rsidRPr="00F25C37">
        <w:rPr>
          <w:sz w:val="20"/>
          <w:szCs w:val="20"/>
          <w:lang w:val="es-CO"/>
        </w:rPr>
        <w:t>éste,</w:t>
      </w:r>
      <w:r w:rsidRPr="00F25C37">
        <w:rPr>
          <w:spacing w:val="16"/>
          <w:sz w:val="20"/>
          <w:szCs w:val="20"/>
          <w:lang w:val="es-CO"/>
        </w:rPr>
        <w:t xml:space="preserve"> </w:t>
      </w:r>
      <w:r w:rsidRPr="00F25C37">
        <w:rPr>
          <w:sz w:val="20"/>
          <w:szCs w:val="20"/>
          <w:lang w:val="es-CO"/>
        </w:rPr>
        <w:t>se</w:t>
      </w:r>
      <w:r w:rsidRPr="00F25C37">
        <w:rPr>
          <w:spacing w:val="14"/>
          <w:sz w:val="20"/>
          <w:szCs w:val="20"/>
          <w:lang w:val="es-CO"/>
        </w:rPr>
        <w:t xml:space="preserve"> </w:t>
      </w:r>
      <w:r w:rsidRPr="00F25C37">
        <w:rPr>
          <w:sz w:val="20"/>
          <w:szCs w:val="20"/>
          <w:lang w:val="es-CO"/>
        </w:rPr>
        <w:t>entenderá</w:t>
      </w:r>
      <w:r w:rsidRPr="00F25C37">
        <w:rPr>
          <w:spacing w:val="15"/>
          <w:sz w:val="20"/>
          <w:szCs w:val="20"/>
          <w:lang w:val="es-CO"/>
        </w:rPr>
        <w:t xml:space="preserve"> </w:t>
      </w:r>
      <w:r w:rsidRPr="00F25C37">
        <w:rPr>
          <w:sz w:val="20"/>
          <w:szCs w:val="20"/>
          <w:lang w:val="es-CO"/>
        </w:rPr>
        <w:t>que</w:t>
      </w:r>
      <w:r w:rsidRPr="00F25C37">
        <w:rPr>
          <w:spacing w:val="15"/>
          <w:sz w:val="20"/>
          <w:szCs w:val="20"/>
          <w:lang w:val="es-CO"/>
        </w:rPr>
        <w:t xml:space="preserve"> </w:t>
      </w:r>
      <w:r w:rsidRPr="00F25C37">
        <w:rPr>
          <w:sz w:val="20"/>
          <w:szCs w:val="20"/>
          <w:lang w:val="es-CO"/>
        </w:rPr>
        <w:t>éste</w:t>
      </w:r>
      <w:r w:rsidRPr="00F25C37">
        <w:rPr>
          <w:spacing w:val="16"/>
          <w:sz w:val="20"/>
          <w:szCs w:val="20"/>
          <w:lang w:val="es-CO"/>
        </w:rPr>
        <w:t xml:space="preserve"> </w:t>
      </w:r>
      <w:r w:rsidRPr="00F25C37">
        <w:rPr>
          <w:sz w:val="20"/>
          <w:szCs w:val="20"/>
          <w:lang w:val="es-CO"/>
        </w:rPr>
        <w:t>se</w:t>
      </w:r>
      <w:r w:rsidRPr="00F25C37">
        <w:rPr>
          <w:spacing w:val="1"/>
          <w:sz w:val="20"/>
          <w:szCs w:val="20"/>
          <w:lang w:val="es-CO"/>
        </w:rPr>
        <w:t xml:space="preserve"> </w:t>
      </w:r>
      <w:r w:rsidRPr="00F25C37">
        <w:rPr>
          <w:sz w:val="20"/>
          <w:szCs w:val="20"/>
          <w:lang w:val="es-CO"/>
        </w:rPr>
        <w:t>encuentra</w:t>
      </w:r>
      <w:r w:rsidRPr="00F25C37">
        <w:rPr>
          <w:spacing w:val="-1"/>
          <w:sz w:val="20"/>
          <w:szCs w:val="20"/>
          <w:lang w:val="es-CO"/>
        </w:rPr>
        <w:t xml:space="preserve"> </w:t>
      </w:r>
      <w:r w:rsidRPr="00F25C37">
        <w:rPr>
          <w:sz w:val="20"/>
          <w:szCs w:val="20"/>
          <w:lang w:val="es-CO"/>
        </w:rPr>
        <w:t>incluido</w:t>
      </w:r>
      <w:r w:rsidRPr="00F25C37">
        <w:rPr>
          <w:spacing w:val="-3"/>
          <w:sz w:val="20"/>
          <w:szCs w:val="20"/>
          <w:lang w:val="es-CO"/>
        </w:rPr>
        <w:t xml:space="preserve"> </w:t>
      </w:r>
      <w:r w:rsidRPr="00F25C37">
        <w:rPr>
          <w:sz w:val="20"/>
          <w:szCs w:val="20"/>
          <w:lang w:val="es-CO"/>
        </w:rPr>
        <w:t>en</w:t>
      </w:r>
      <w:r w:rsidRPr="00F25C37">
        <w:rPr>
          <w:spacing w:val="-2"/>
          <w:sz w:val="20"/>
          <w:szCs w:val="20"/>
          <w:lang w:val="es-CO"/>
        </w:rPr>
        <w:t xml:space="preserve"> </w:t>
      </w:r>
      <w:r w:rsidRPr="00F25C37">
        <w:rPr>
          <w:sz w:val="20"/>
          <w:szCs w:val="20"/>
          <w:lang w:val="es-CO"/>
        </w:rPr>
        <w:t>el valor unitario.</w:t>
      </w:r>
    </w:p>
    <w:p w14:paraId="260F4909" w14:textId="77777777" w:rsidR="00ED3455" w:rsidRPr="00F25C37" w:rsidRDefault="00ED3455" w:rsidP="00ED3455">
      <w:pPr>
        <w:pStyle w:val="Textoindependiente"/>
        <w:spacing w:line="240" w:lineRule="auto"/>
        <w:rPr>
          <w:sz w:val="20"/>
          <w:szCs w:val="20"/>
          <w:lang w:val="es-CO"/>
        </w:rPr>
      </w:pPr>
    </w:p>
    <w:p w14:paraId="3371AF6B" w14:textId="77777777" w:rsidR="00ED3455" w:rsidRPr="00F25C37" w:rsidRDefault="00ED3455" w:rsidP="00ED3455">
      <w:pPr>
        <w:jc w:val="both"/>
        <w:rPr>
          <w:rFonts w:ascii="Arial" w:hAnsi="Arial" w:cs="Arial"/>
          <w:b/>
          <w:sz w:val="20"/>
          <w:szCs w:val="20"/>
        </w:rPr>
      </w:pPr>
      <w:r w:rsidRPr="00F25C37">
        <w:rPr>
          <w:rFonts w:ascii="Arial" w:hAnsi="Arial" w:cs="Arial"/>
          <w:sz w:val="20"/>
          <w:szCs w:val="20"/>
        </w:rPr>
        <w:t>Cuando</w:t>
      </w:r>
      <w:r w:rsidRPr="00F25C37">
        <w:rPr>
          <w:rFonts w:ascii="Arial" w:hAnsi="Arial" w:cs="Arial"/>
          <w:spacing w:val="-1"/>
          <w:sz w:val="20"/>
          <w:szCs w:val="20"/>
        </w:rPr>
        <w:t xml:space="preserve"> </w:t>
      </w:r>
      <w:r w:rsidRPr="00F25C37">
        <w:rPr>
          <w:rFonts w:ascii="Arial" w:hAnsi="Arial" w:cs="Arial"/>
          <w:sz w:val="20"/>
          <w:szCs w:val="20"/>
        </w:rPr>
        <w:t>no se</w:t>
      </w:r>
      <w:r w:rsidRPr="00F25C37">
        <w:rPr>
          <w:rFonts w:ascii="Arial" w:hAnsi="Arial" w:cs="Arial"/>
          <w:spacing w:val="2"/>
          <w:sz w:val="20"/>
          <w:szCs w:val="20"/>
        </w:rPr>
        <w:t xml:space="preserve"> </w:t>
      </w:r>
      <w:r w:rsidRPr="00F25C37">
        <w:rPr>
          <w:rFonts w:ascii="Arial" w:hAnsi="Arial" w:cs="Arial"/>
          <w:sz w:val="20"/>
          <w:szCs w:val="20"/>
        </w:rPr>
        <w:t>llene</w:t>
      </w:r>
      <w:r w:rsidRPr="00F25C37">
        <w:rPr>
          <w:rFonts w:ascii="Arial" w:hAnsi="Arial" w:cs="Arial"/>
          <w:spacing w:val="2"/>
          <w:sz w:val="20"/>
          <w:szCs w:val="20"/>
        </w:rPr>
        <w:t xml:space="preserve"> </w:t>
      </w:r>
      <w:r w:rsidRPr="00F25C37">
        <w:rPr>
          <w:rFonts w:ascii="Arial" w:hAnsi="Arial" w:cs="Arial"/>
          <w:sz w:val="20"/>
          <w:szCs w:val="20"/>
        </w:rPr>
        <w:t>con</w:t>
      </w:r>
      <w:r w:rsidRPr="00F25C37">
        <w:rPr>
          <w:rFonts w:ascii="Arial" w:hAnsi="Arial" w:cs="Arial"/>
          <w:spacing w:val="1"/>
          <w:sz w:val="20"/>
          <w:szCs w:val="20"/>
        </w:rPr>
        <w:t xml:space="preserve"> </w:t>
      </w:r>
      <w:r w:rsidRPr="00F25C37">
        <w:rPr>
          <w:rFonts w:ascii="Arial" w:hAnsi="Arial" w:cs="Arial"/>
          <w:sz w:val="20"/>
          <w:szCs w:val="20"/>
        </w:rPr>
        <w:t>el</w:t>
      </w:r>
      <w:r w:rsidRPr="00F25C37">
        <w:rPr>
          <w:rFonts w:ascii="Arial" w:hAnsi="Arial" w:cs="Arial"/>
          <w:spacing w:val="1"/>
          <w:sz w:val="20"/>
          <w:szCs w:val="20"/>
        </w:rPr>
        <w:t xml:space="preserve"> </w:t>
      </w:r>
      <w:r w:rsidRPr="00F25C37">
        <w:rPr>
          <w:rFonts w:ascii="Arial" w:hAnsi="Arial" w:cs="Arial"/>
          <w:sz w:val="20"/>
          <w:szCs w:val="20"/>
        </w:rPr>
        <w:t>valor</w:t>
      </w:r>
      <w:r w:rsidRPr="00F25C37">
        <w:rPr>
          <w:rFonts w:ascii="Arial" w:hAnsi="Arial" w:cs="Arial"/>
          <w:spacing w:val="2"/>
          <w:sz w:val="20"/>
          <w:szCs w:val="20"/>
        </w:rPr>
        <w:t xml:space="preserve"> </w:t>
      </w:r>
      <w:r w:rsidRPr="00F25C37">
        <w:rPr>
          <w:rFonts w:ascii="Arial" w:hAnsi="Arial" w:cs="Arial"/>
          <w:sz w:val="20"/>
          <w:szCs w:val="20"/>
        </w:rPr>
        <w:t>correspondiente</w:t>
      </w:r>
      <w:r w:rsidRPr="00F25C37">
        <w:rPr>
          <w:rFonts w:ascii="Arial" w:hAnsi="Arial" w:cs="Arial"/>
          <w:spacing w:val="2"/>
          <w:sz w:val="20"/>
          <w:szCs w:val="20"/>
        </w:rPr>
        <w:t xml:space="preserve"> a </w:t>
      </w:r>
      <w:r w:rsidRPr="00F25C37">
        <w:rPr>
          <w:rFonts w:ascii="Arial" w:hAnsi="Arial" w:cs="Arial"/>
          <w:sz w:val="20"/>
          <w:szCs w:val="20"/>
        </w:rPr>
        <w:t>cualquier</w:t>
      </w:r>
      <w:r w:rsidRPr="00F25C37">
        <w:rPr>
          <w:rFonts w:ascii="Arial" w:hAnsi="Arial" w:cs="Arial"/>
          <w:spacing w:val="1"/>
          <w:sz w:val="20"/>
          <w:szCs w:val="20"/>
        </w:rPr>
        <w:t xml:space="preserve"> </w:t>
      </w:r>
      <w:r w:rsidRPr="00F25C37">
        <w:rPr>
          <w:rFonts w:ascii="Arial" w:hAnsi="Arial" w:cs="Arial"/>
          <w:sz w:val="20"/>
          <w:szCs w:val="20"/>
        </w:rPr>
        <w:t>casilla</w:t>
      </w:r>
      <w:r w:rsidRPr="00F25C37">
        <w:rPr>
          <w:rFonts w:ascii="Arial" w:hAnsi="Arial" w:cs="Arial"/>
          <w:spacing w:val="1"/>
          <w:sz w:val="20"/>
          <w:szCs w:val="20"/>
        </w:rPr>
        <w:t xml:space="preserve"> </w:t>
      </w:r>
      <w:r w:rsidRPr="00F25C37">
        <w:rPr>
          <w:rFonts w:ascii="Arial" w:hAnsi="Arial" w:cs="Arial"/>
          <w:sz w:val="20"/>
          <w:szCs w:val="20"/>
        </w:rPr>
        <w:t>del</w:t>
      </w:r>
      <w:r w:rsidRPr="00F25C37">
        <w:rPr>
          <w:rFonts w:ascii="Arial" w:hAnsi="Arial" w:cs="Arial"/>
          <w:spacing w:val="2"/>
          <w:sz w:val="20"/>
          <w:szCs w:val="20"/>
          <w:u w:val="single"/>
        </w:rPr>
        <w:t xml:space="preserve"> </w:t>
      </w:r>
      <w:r w:rsidRPr="00F25C37">
        <w:rPr>
          <w:rFonts w:ascii="Arial" w:hAnsi="Arial" w:cs="Arial"/>
          <w:sz w:val="20"/>
          <w:szCs w:val="20"/>
          <w:u w:val="single"/>
        </w:rPr>
        <w:t>sobre</w:t>
      </w:r>
      <w:r w:rsidRPr="00F25C37">
        <w:rPr>
          <w:rFonts w:ascii="Arial" w:hAnsi="Arial" w:cs="Arial"/>
          <w:spacing w:val="1"/>
          <w:sz w:val="20"/>
          <w:szCs w:val="20"/>
          <w:u w:val="single"/>
        </w:rPr>
        <w:t xml:space="preserve"> </w:t>
      </w:r>
      <w:r w:rsidRPr="00F25C37">
        <w:rPr>
          <w:rFonts w:ascii="Arial" w:hAnsi="Arial" w:cs="Arial"/>
          <w:sz w:val="20"/>
          <w:szCs w:val="20"/>
          <w:u w:val="single"/>
        </w:rPr>
        <w:t>digital denominado</w:t>
      </w:r>
      <w:r w:rsidRPr="00F25C37">
        <w:rPr>
          <w:rFonts w:ascii="Arial" w:hAnsi="Arial" w:cs="Arial"/>
          <w:spacing w:val="2"/>
          <w:sz w:val="20"/>
          <w:szCs w:val="20"/>
          <w:u w:val="single"/>
        </w:rPr>
        <w:t xml:space="preserve"> </w:t>
      </w:r>
      <w:r w:rsidRPr="00F25C37">
        <w:rPr>
          <w:rFonts w:ascii="Arial" w:hAnsi="Arial" w:cs="Arial"/>
          <w:b/>
          <w:bCs/>
          <w:i/>
          <w:sz w:val="20"/>
          <w:szCs w:val="20"/>
          <w:u w:val="single"/>
        </w:rPr>
        <w:t>“Sobre</w:t>
      </w:r>
      <w:r w:rsidRPr="00F25C37">
        <w:rPr>
          <w:rFonts w:ascii="Arial" w:hAnsi="Arial" w:cs="Arial"/>
          <w:b/>
          <w:bCs/>
          <w:i/>
          <w:spacing w:val="1"/>
          <w:sz w:val="20"/>
          <w:szCs w:val="20"/>
          <w:u w:val="single"/>
        </w:rPr>
        <w:t xml:space="preserve"> </w:t>
      </w:r>
      <w:r w:rsidRPr="00F25C37">
        <w:rPr>
          <w:rFonts w:ascii="Arial" w:hAnsi="Arial" w:cs="Arial"/>
          <w:b/>
          <w:bCs/>
          <w:i/>
          <w:sz w:val="20"/>
          <w:szCs w:val="20"/>
          <w:u w:val="single"/>
        </w:rPr>
        <w:t>2</w:t>
      </w:r>
      <w:r w:rsidRPr="00F25C37">
        <w:rPr>
          <w:rFonts w:ascii="Arial" w:hAnsi="Arial" w:cs="Arial"/>
          <w:b/>
          <w:bCs/>
          <w:i/>
          <w:spacing w:val="3"/>
          <w:sz w:val="20"/>
          <w:szCs w:val="20"/>
          <w:u w:val="single"/>
        </w:rPr>
        <w:t xml:space="preserve"> </w:t>
      </w:r>
      <w:r w:rsidRPr="00F25C37">
        <w:rPr>
          <w:rFonts w:ascii="Arial" w:hAnsi="Arial" w:cs="Arial"/>
          <w:b/>
          <w:bCs/>
          <w:i/>
          <w:sz w:val="20"/>
          <w:szCs w:val="20"/>
          <w:u w:val="single"/>
        </w:rPr>
        <w:t>-</w:t>
      </w:r>
      <w:r w:rsidRPr="00F25C37">
        <w:rPr>
          <w:rFonts w:ascii="Arial" w:hAnsi="Arial" w:cs="Arial"/>
          <w:b/>
          <w:bCs/>
          <w:i/>
          <w:spacing w:val="2"/>
          <w:sz w:val="20"/>
          <w:szCs w:val="20"/>
          <w:u w:val="single"/>
        </w:rPr>
        <w:t xml:space="preserve"> </w:t>
      </w:r>
      <w:r w:rsidRPr="00F25C37">
        <w:rPr>
          <w:rFonts w:ascii="Arial" w:hAnsi="Arial" w:cs="Arial"/>
          <w:b/>
          <w:bCs/>
          <w:i/>
          <w:sz w:val="20"/>
          <w:szCs w:val="20"/>
          <w:u w:val="single"/>
        </w:rPr>
        <w:t>Económico”</w:t>
      </w:r>
      <w:r w:rsidRPr="00F25C37">
        <w:rPr>
          <w:rFonts w:ascii="Arial" w:hAnsi="Arial" w:cs="Arial"/>
          <w:b/>
          <w:bCs/>
          <w:i/>
          <w:sz w:val="20"/>
          <w:szCs w:val="20"/>
        </w:rPr>
        <w:t>,</w:t>
      </w:r>
      <w:r w:rsidRPr="00F25C37">
        <w:rPr>
          <w:rFonts w:ascii="Arial" w:hAnsi="Arial" w:cs="Arial"/>
          <w:i/>
          <w:spacing w:val="2"/>
          <w:sz w:val="20"/>
          <w:szCs w:val="20"/>
        </w:rPr>
        <w:t xml:space="preserve"> </w:t>
      </w:r>
      <w:r w:rsidRPr="00F25C37">
        <w:rPr>
          <w:rFonts w:ascii="Arial" w:hAnsi="Arial" w:cs="Arial"/>
          <w:sz w:val="20"/>
          <w:szCs w:val="20"/>
        </w:rPr>
        <w:t>la</w:t>
      </w:r>
      <w:r w:rsidRPr="00F25C37">
        <w:rPr>
          <w:rFonts w:ascii="Arial" w:hAnsi="Arial" w:cs="Arial"/>
          <w:spacing w:val="1"/>
          <w:sz w:val="20"/>
          <w:szCs w:val="20"/>
        </w:rPr>
        <w:t xml:space="preserve"> </w:t>
      </w:r>
      <w:r w:rsidRPr="00F25C37">
        <w:rPr>
          <w:rFonts w:ascii="Arial" w:hAnsi="Arial" w:cs="Arial"/>
          <w:sz w:val="20"/>
          <w:szCs w:val="20"/>
        </w:rPr>
        <w:t>entidad</w:t>
      </w:r>
      <w:r w:rsidRPr="00F25C37">
        <w:rPr>
          <w:rFonts w:ascii="Arial" w:hAnsi="Arial" w:cs="Arial"/>
          <w:spacing w:val="-5"/>
          <w:sz w:val="20"/>
          <w:szCs w:val="20"/>
        </w:rPr>
        <w:t xml:space="preserve"> </w:t>
      </w:r>
      <w:r w:rsidRPr="00F25C37">
        <w:rPr>
          <w:rFonts w:ascii="Arial" w:hAnsi="Arial" w:cs="Arial"/>
          <w:sz w:val="20"/>
          <w:szCs w:val="20"/>
        </w:rPr>
        <w:t>considerará</w:t>
      </w:r>
      <w:r w:rsidRPr="00F25C37">
        <w:rPr>
          <w:rFonts w:ascii="Arial" w:hAnsi="Arial" w:cs="Arial"/>
          <w:spacing w:val="-1"/>
          <w:sz w:val="20"/>
          <w:szCs w:val="20"/>
        </w:rPr>
        <w:t xml:space="preserve"> </w:t>
      </w:r>
      <w:r w:rsidRPr="00F25C37">
        <w:rPr>
          <w:rFonts w:ascii="Arial" w:hAnsi="Arial" w:cs="Arial"/>
          <w:sz w:val="20"/>
          <w:szCs w:val="20"/>
        </w:rPr>
        <w:t>que</w:t>
      </w:r>
      <w:r w:rsidRPr="00F25C37">
        <w:rPr>
          <w:rFonts w:ascii="Arial" w:hAnsi="Arial" w:cs="Arial"/>
          <w:spacing w:val="-3"/>
          <w:sz w:val="20"/>
          <w:szCs w:val="20"/>
        </w:rPr>
        <w:t xml:space="preserve"> </w:t>
      </w:r>
      <w:r w:rsidRPr="00F25C37">
        <w:rPr>
          <w:rFonts w:ascii="Arial" w:hAnsi="Arial" w:cs="Arial"/>
          <w:sz w:val="20"/>
          <w:szCs w:val="20"/>
        </w:rPr>
        <w:t>el</w:t>
      </w:r>
      <w:r w:rsidRPr="00F25C37">
        <w:rPr>
          <w:rFonts w:ascii="Arial" w:hAnsi="Arial" w:cs="Arial"/>
          <w:spacing w:val="-1"/>
          <w:sz w:val="20"/>
          <w:szCs w:val="20"/>
        </w:rPr>
        <w:t xml:space="preserve"> </w:t>
      </w:r>
      <w:r w:rsidRPr="00F25C37">
        <w:rPr>
          <w:rFonts w:ascii="Arial" w:hAnsi="Arial" w:cs="Arial"/>
          <w:sz w:val="20"/>
          <w:szCs w:val="20"/>
        </w:rPr>
        <w:t>oferente</w:t>
      </w:r>
      <w:r w:rsidRPr="00F25C37">
        <w:rPr>
          <w:rFonts w:ascii="Arial" w:hAnsi="Arial" w:cs="Arial"/>
          <w:spacing w:val="-1"/>
          <w:sz w:val="20"/>
          <w:szCs w:val="20"/>
        </w:rPr>
        <w:t xml:space="preserve"> </w:t>
      </w:r>
      <w:r w:rsidRPr="00F25C37">
        <w:rPr>
          <w:rFonts w:ascii="Arial" w:hAnsi="Arial" w:cs="Arial"/>
          <w:sz w:val="20"/>
          <w:szCs w:val="20"/>
        </w:rPr>
        <w:t>no</w:t>
      </w:r>
      <w:r w:rsidRPr="00F25C37">
        <w:rPr>
          <w:rFonts w:ascii="Arial" w:hAnsi="Arial" w:cs="Arial"/>
          <w:spacing w:val="-5"/>
          <w:sz w:val="20"/>
          <w:szCs w:val="20"/>
        </w:rPr>
        <w:t xml:space="preserve"> </w:t>
      </w:r>
      <w:r w:rsidRPr="00F25C37">
        <w:rPr>
          <w:rFonts w:ascii="Arial" w:hAnsi="Arial" w:cs="Arial"/>
          <w:sz w:val="20"/>
          <w:szCs w:val="20"/>
        </w:rPr>
        <w:t>diligenció</w:t>
      </w:r>
      <w:r w:rsidRPr="00F25C37">
        <w:rPr>
          <w:rFonts w:ascii="Arial" w:hAnsi="Arial" w:cs="Arial"/>
          <w:spacing w:val="-2"/>
          <w:sz w:val="20"/>
          <w:szCs w:val="20"/>
        </w:rPr>
        <w:t xml:space="preserve"> </w:t>
      </w:r>
      <w:r w:rsidRPr="00F25C37">
        <w:rPr>
          <w:rFonts w:ascii="Arial" w:hAnsi="Arial" w:cs="Arial"/>
          <w:sz w:val="20"/>
          <w:szCs w:val="20"/>
        </w:rPr>
        <w:t>el</w:t>
      </w:r>
      <w:r w:rsidRPr="00F25C37">
        <w:rPr>
          <w:rFonts w:ascii="Arial" w:hAnsi="Arial" w:cs="Arial"/>
          <w:spacing w:val="-4"/>
          <w:sz w:val="20"/>
          <w:szCs w:val="20"/>
        </w:rPr>
        <w:t xml:space="preserve"> </w:t>
      </w:r>
      <w:r w:rsidRPr="00F25C37">
        <w:rPr>
          <w:rFonts w:ascii="Arial" w:hAnsi="Arial" w:cs="Arial"/>
          <w:sz w:val="20"/>
          <w:szCs w:val="20"/>
        </w:rPr>
        <w:t>anexo</w:t>
      </w:r>
      <w:r w:rsidRPr="00F25C37">
        <w:rPr>
          <w:rFonts w:ascii="Arial" w:hAnsi="Arial" w:cs="Arial"/>
          <w:spacing w:val="-2"/>
          <w:sz w:val="20"/>
          <w:szCs w:val="20"/>
        </w:rPr>
        <w:t xml:space="preserve"> </w:t>
      </w:r>
      <w:r w:rsidRPr="00F25C37">
        <w:rPr>
          <w:rFonts w:ascii="Arial" w:hAnsi="Arial" w:cs="Arial"/>
          <w:sz w:val="20"/>
          <w:szCs w:val="20"/>
        </w:rPr>
        <w:t>completamente,</w:t>
      </w:r>
      <w:r w:rsidRPr="00F25C37">
        <w:rPr>
          <w:rFonts w:ascii="Arial" w:hAnsi="Arial" w:cs="Arial"/>
          <w:spacing w:val="-1"/>
          <w:sz w:val="20"/>
          <w:szCs w:val="20"/>
        </w:rPr>
        <w:t xml:space="preserve"> </w:t>
      </w:r>
      <w:r w:rsidRPr="00F25C37">
        <w:rPr>
          <w:rFonts w:ascii="Arial" w:hAnsi="Arial" w:cs="Arial"/>
          <w:b/>
          <w:sz w:val="20"/>
          <w:szCs w:val="20"/>
        </w:rPr>
        <w:t>caso</w:t>
      </w:r>
      <w:r w:rsidRPr="00F25C37">
        <w:rPr>
          <w:rFonts w:ascii="Arial" w:hAnsi="Arial" w:cs="Arial"/>
          <w:b/>
          <w:spacing w:val="-2"/>
          <w:sz w:val="20"/>
          <w:szCs w:val="20"/>
        </w:rPr>
        <w:t xml:space="preserve"> </w:t>
      </w:r>
      <w:r w:rsidRPr="00F25C37">
        <w:rPr>
          <w:rFonts w:ascii="Arial" w:hAnsi="Arial" w:cs="Arial"/>
          <w:b/>
          <w:sz w:val="20"/>
          <w:szCs w:val="20"/>
        </w:rPr>
        <w:t>en</w:t>
      </w:r>
      <w:r w:rsidRPr="00F25C37">
        <w:rPr>
          <w:rFonts w:ascii="Arial" w:hAnsi="Arial" w:cs="Arial"/>
          <w:b/>
          <w:spacing w:val="-5"/>
          <w:sz w:val="20"/>
          <w:szCs w:val="20"/>
        </w:rPr>
        <w:t xml:space="preserve"> </w:t>
      </w:r>
      <w:r w:rsidRPr="00F25C37">
        <w:rPr>
          <w:rFonts w:ascii="Arial" w:hAnsi="Arial" w:cs="Arial"/>
          <w:b/>
          <w:sz w:val="20"/>
          <w:szCs w:val="20"/>
        </w:rPr>
        <w:t>el</w:t>
      </w:r>
      <w:r w:rsidRPr="00F25C37">
        <w:rPr>
          <w:rFonts w:ascii="Arial" w:hAnsi="Arial" w:cs="Arial"/>
          <w:b/>
          <w:spacing w:val="-2"/>
          <w:sz w:val="20"/>
          <w:szCs w:val="20"/>
        </w:rPr>
        <w:t xml:space="preserve"> </w:t>
      </w:r>
      <w:r w:rsidRPr="00F25C37">
        <w:rPr>
          <w:rFonts w:ascii="Arial" w:hAnsi="Arial" w:cs="Arial"/>
          <w:b/>
          <w:sz w:val="20"/>
          <w:szCs w:val="20"/>
        </w:rPr>
        <w:t>cual</w:t>
      </w:r>
      <w:r w:rsidRPr="00F25C37">
        <w:rPr>
          <w:rFonts w:ascii="Arial" w:hAnsi="Arial" w:cs="Arial"/>
          <w:b/>
          <w:spacing w:val="-1"/>
          <w:sz w:val="20"/>
          <w:szCs w:val="20"/>
        </w:rPr>
        <w:t xml:space="preserve"> </w:t>
      </w:r>
      <w:r w:rsidRPr="00F25C37">
        <w:rPr>
          <w:rFonts w:ascii="Arial" w:hAnsi="Arial" w:cs="Arial"/>
          <w:b/>
          <w:sz w:val="20"/>
          <w:szCs w:val="20"/>
        </w:rPr>
        <w:t>su</w:t>
      </w:r>
      <w:r w:rsidRPr="00F25C37">
        <w:rPr>
          <w:rFonts w:ascii="Arial" w:hAnsi="Arial" w:cs="Arial"/>
          <w:b/>
          <w:spacing w:val="-4"/>
          <w:sz w:val="20"/>
          <w:szCs w:val="20"/>
        </w:rPr>
        <w:t xml:space="preserve"> </w:t>
      </w:r>
      <w:r w:rsidRPr="00F25C37">
        <w:rPr>
          <w:rFonts w:ascii="Arial" w:hAnsi="Arial" w:cs="Arial"/>
          <w:b/>
          <w:sz w:val="20"/>
          <w:szCs w:val="20"/>
        </w:rPr>
        <w:t>propuesta</w:t>
      </w:r>
      <w:r w:rsidRPr="00F25C37">
        <w:rPr>
          <w:rFonts w:ascii="Arial" w:hAnsi="Arial" w:cs="Arial"/>
          <w:b/>
          <w:spacing w:val="-5"/>
          <w:sz w:val="20"/>
          <w:szCs w:val="20"/>
        </w:rPr>
        <w:t xml:space="preserve"> </w:t>
      </w:r>
      <w:r w:rsidRPr="00F25C37">
        <w:rPr>
          <w:rFonts w:ascii="Arial" w:hAnsi="Arial" w:cs="Arial"/>
          <w:b/>
          <w:sz w:val="20"/>
          <w:szCs w:val="20"/>
        </w:rPr>
        <w:t>será</w:t>
      </w:r>
      <w:r w:rsidRPr="00F25C37">
        <w:rPr>
          <w:rFonts w:ascii="Arial" w:hAnsi="Arial" w:cs="Arial"/>
          <w:b/>
          <w:spacing w:val="-3"/>
          <w:sz w:val="20"/>
          <w:szCs w:val="20"/>
        </w:rPr>
        <w:t xml:space="preserve"> </w:t>
      </w:r>
      <w:r w:rsidRPr="00F25C37">
        <w:rPr>
          <w:rFonts w:ascii="Arial" w:hAnsi="Arial" w:cs="Arial"/>
          <w:b/>
          <w:sz w:val="20"/>
          <w:szCs w:val="20"/>
        </w:rPr>
        <w:t>rechazada.</w:t>
      </w:r>
    </w:p>
    <w:p w14:paraId="2B636AD9" w14:textId="77777777" w:rsidR="00ED3455" w:rsidRPr="00F25C37" w:rsidRDefault="00ED3455" w:rsidP="00ED3455">
      <w:pPr>
        <w:pStyle w:val="Textoindependiente"/>
        <w:spacing w:line="240" w:lineRule="auto"/>
        <w:rPr>
          <w:b/>
          <w:sz w:val="20"/>
          <w:szCs w:val="20"/>
          <w:lang w:val="es-CO"/>
        </w:rPr>
      </w:pPr>
    </w:p>
    <w:p w14:paraId="2006CB8B"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El valor total dado en la propuesta económica inicial o el valor total resultado de la corrección aritmética se deben</w:t>
      </w:r>
      <w:r w:rsidRPr="00F25C37">
        <w:rPr>
          <w:spacing w:val="1"/>
          <w:sz w:val="20"/>
          <w:szCs w:val="20"/>
          <w:lang w:val="es-CO"/>
        </w:rPr>
        <w:t xml:space="preserve"> </w:t>
      </w:r>
      <w:r w:rsidRPr="00F25C37">
        <w:rPr>
          <w:sz w:val="20"/>
          <w:szCs w:val="20"/>
          <w:lang w:val="es-CO"/>
        </w:rPr>
        <w:t>mantener</w:t>
      </w:r>
      <w:r w:rsidRPr="00F25C37">
        <w:rPr>
          <w:spacing w:val="-8"/>
          <w:sz w:val="20"/>
          <w:szCs w:val="20"/>
          <w:lang w:val="es-CO"/>
        </w:rPr>
        <w:t xml:space="preserve"> </w:t>
      </w:r>
      <w:r w:rsidRPr="00F25C37">
        <w:rPr>
          <w:sz w:val="20"/>
          <w:szCs w:val="20"/>
          <w:lang w:val="es-CO"/>
        </w:rPr>
        <w:t>en</w:t>
      </w:r>
      <w:r w:rsidRPr="00F25C37">
        <w:rPr>
          <w:spacing w:val="-6"/>
          <w:sz w:val="20"/>
          <w:szCs w:val="20"/>
          <w:lang w:val="es-CO"/>
        </w:rPr>
        <w:t xml:space="preserve"> </w:t>
      </w:r>
      <w:r w:rsidRPr="00F25C37">
        <w:rPr>
          <w:sz w:val="20"/>
          <w:szCs w:val="20"/>
          <w:lang w:val="es-CO"/>
        </w:rPr>
        <w:t>firme</w:t>
      </w:r>
      <w:r w:rsidRPr="00F25C37">
        <w:rPr>
          <w:spacing w:val="-5"/>
          <w:sz w:val="20"/>
          <w:szCs w:val="20"/>
          <w:lang w:val="es-CO"/>
        </w:rPr>
        <w:t xml:space="preserve"> </w:t>
      </w:r>
      <w:r w:rsidRPr="00F25C37">
        <w:rPr>
          <w:sz w:val="20"/>
          <w:szCs w:val="20"/>
          <w:lang w:val="es-CO"/>
        </w:rPr>
        <w:t>hasta</w:t>
      </w:r>
      <w:r w:rsidRPr="00F25C37">
        <w:rPr>
          <w:spacing w:val="-7"/>
          <w:sz w:val="20"/>
          <w:szCs w:val="20"/>
          <w:lang w:val="es-CO"/>
        </w:rPr>
        <w:t xml:space="preserve"> </w:t>
      </w:r>
      <w:r w:rsidRPr="00F25C37">
        <w:rPr>
          <w:sz w:val="20"/>
          <w:szCs w:val="20"/>
          <w:lang w:val="es-CO"/>
        </w:rPr>
        <w:t>la</w:t>
      </w:r>
      <w:r w:rsidRPr="00F25C37">
        <w:rPr>
          <w:spacing w:val="-6"/>
          <w:sz w:val="20"/>
          <w:szCs w:val="20"/>
          <w:lang w:val="es-CO"/>
        </w:rPr>
        <w:t xml:space="preserve"> </w:t>
      </w:r>
      <w:r w:rsidRPr="00F25C37">
        <w:rPr>
          <w:sz w:val="20"/>
          <w:szCs w:val="20"/>
          <w:lang w:val="es-CO"/>
        </w:rPr>
        <w:t>subasta</w:t>
      </w:r>
      <w:r w:rsidRPr="00F25C37">
        <w:rPr>
          <w:spacing w:val="-6"/>
          <w:sz w:val="20"/>
          <w:szCs w:val="20"/>
          <w:lang w:val="es-CO"/>
        </w:rPr>
        <w:t xml:space="preserve"> </w:t>
      </w:r>
      <w:r w:rsidRPr="00F25C37">
        <w:rPr>
          <w:sz w:val="20"/>
          <w:szCs w:val="20"/>
          <w:lang w:val="es-CO"/>
        </w:rPr>
        <w:t>inversa</w:t>
      </w:r>
      <w:r w:rsidRPr="00F25C37">
        <w:rPr>
          <w:spacing w:val="-7"/>
          <w:sz w:val="20"/>
          <w:szCs w:val="20"/>
          <w:lang w:val="es-CO"/>
        </w:rPr>
        <w:t xml:space="preserve"> </w:t>
      </w:r>
      <w:r w:rsidRPr="00F25C37">
        <w:rPr>
          <w:sz w:val="20"/>
          <w:szCs w:val="20"/>
          <w:lang w:val="es-CO"/>
        </w:rPr>
        <w:t>y</w:t>
      </w:r>
      <w:r w:rsidRPr="00F25C37">
        <w:rPr>
          <w:spacing w:val="-5"/>
          <w:sz w:val="20"/>
          <w:szCs w:val="20"/>
          <w:lang w:val="es-CO"/>
        </w:rPr>
        <w:t xml:space="preserve"> </w:t>
      </w:r>
      <w:r w:rsidRPr="00F25C37">
        <w:rPr>
          <w:sz w:val="20"/>
          <w:szCs w:val="20"/>
          <w:lang w:val="es-CO"/>
        </w:rPr>
        <w:t>si</w:t>
      </w:r>
      <w:r w:rsidRPr="00F25C37">
        <w:rPr>
          <w:spacing w:val="-6"/>
          <w:sz w:val="20"/>
          <w:szCs w:val="20"/>
          <w:lang w:val="es-CO"/>
        </w:rPr>
        <w:t xml:space="preserve"> </w:t>
      </w:r>
      <w:r w:rsidRPr="00F25C37">
        <w:rPr>
          <w:sz w:val="20"/>
          <w:szCs w:val="20"/>
          <w:lang w:val="es-CO"/>
        </w:rPr>
        <w:t>el</w:t>
      </w:r>
      <w:r w:rsidRPr="00F25C37">
        <w:rPr>
          <w:spacing w:val="-7"/>
          <w:sz w:val="20"/>
          <w:szCs w:val="20"/>
          <w:lang w:val="es-CO"/>
        </w:rPr>
        <w:t xml:space="preserve"> </w:t>
      </w:r>
      <w:r w:rsidRPr="00F25C37">
        <w:rPr>
          <w:sz w:val="20"/>
          <w:szCs w:val="20"/>
          <w:lang w:val="es-CO"/>
        </w:rPr>
        <w:t>proponente</w:t>
      </w:r>
      <w:r w:rsidRPr="00F25C37">
        <w:rPr>
          <w:spacing w:val="-5"/>
          <w:sz w:val="20"/>
          <w:szCs w:val="20"/>
          <w:lang w:val="es-CO"/>
        </w:rPr>
        <w:t xml:space="preserve"> </w:t>
      </w:r>
      <w:r w:rsidRPr="00F25C37">
        <w:rPr>
          <w:sz w:val="20"/>
          <w:szCs w:val="20"/>
          <w:lang w:val="es-CO"/>
        </w:rPr>
        <w:t>no</w:t>
      </w:r>
      <w:r w:rsidRPr="00F25C37">
        <w:rPr>
          <w:spacing w:val="-7"/>
          <w:sz w:val="20"/>
          <w:szCs w:val="20"/>
          <w:lang w:val="es-CO"/>
        </w:rPr>
        <w:t xml:space="preserve"> </w:t>
      </w:r>
      <w:r w:rsidRPr="00F25C37">
        <w:rPr>
          <w:sz w:val="20"/>
          <w:szCs w:val="20"/>
          <w:lang w:val="es-CO"/>
        </w:rPr>
        <w:t>presenta</w:t>
      </w:r>
      <w:r w:rsidRPr="00F25C37">
        <w:rPr>
          <w:spacing w:val="-7"/>
          <w:sz w:val="20"/>
          <w:szCs w:val="20"/>
          <w:lang w:val="es-CO"/>
        </w:rPr>
        <w:t xml:space="preserve"> </w:t>
      </w:r>
      <w:r w:rsidRPr="00F25C37">
        <w:rPr>
          <w:sz w:val="20"/>
          <w:szCs w:val="20"/>
          <w:lang w:val="es-CO"/>
        </w:rPr>
        <w:t>ninguna</w:t>
      </w:r>
      <w:r w:rsidRPr="00F25C37">
        <w:rPr>
          <w:spacing w:val="-6"/>
          <w:sz w:val="20"/>
          <w:szCs w:val="20"/>
          <w:lang w:val="es-CO"/>
        </w:rPr>
        <w:t xml:space="preserve"> </w:t>
      </w:r>
      <w:r w:rsidRPr="00F25C37">
        <w:rPr>
          <w:sz w:val="20"/>
          <w:szCs w:val="20"/>
          <w:lang w:val="es-CO"/>
        </w:rPr>
        <w:t>postura</w:t>
      </w:r>
      <w:r w:rsidRPr="00F25C37">
        <w:rPr>
          <w:spacing w:val="-6"/>
          <w:sz w:val="20"/>
          <w:szCs w:val="20"/>
          <w:lang w:val="es-CO"/>
        </w:rPr>
        <w:t xml:space="preserve"> </w:t>
      </w:r>
      <w:r w:rsidRPr="00F25C37">
        <w:rPr>
          <w:sz w:val="20"/>
          <w:szCs w:val="20"/>
          <w:lang w:val="es-CO"/>
        </w:rPr>
        <w:t>en</w:t>
      </w:r>
      <w:r w:rsidRPr="00F25C37">
        <w:rPr>
          <w:spacing w:val="-6"/>
          <w:sz w:val="20"/>
          <w:szCs w:val="20"/>
          <w:lang w:val="es-CO"/>
        </w:rPr>
        <w:t xml:space="preserve"> </w:t>
      </w:r>
      <w:r w:rsidRPr="00F25C37">
        <w:rPr>
          <w:sz w:val="20"/>
          <w:szCs w:val="20"/>
          <w:lang w:val="es-CO"/>
        </w:rPr>
        <w:t>la</w:t>
      </w:r>
      <w:r w:rsidRPr="00F25C37">
        <w:rPr>
          <w:spacing w:val="-7"/>
          <w:sz w:val="20"/>
          <w:szCs w:val="20"/>
          <w:lang w:val="es-CO"/>
        </w:rPr>
        <w:t xml:space="preserve"> </w:t>
      </w:r>
      <w:r w:rsidRPr="00F25C37">
        <w:rPr>
          <w:sz w:val="20"/>
          <w:szCs w:val="20"/>
          <w:lang w:val="es-CO"/>
        </w:rPr>
        <w:t>subasta,</w:t>
      </w:r>
      <w:r w:rsidRPr="00F25C37">
        <w:rPr>
          <w:spacing w:val="-5"/>
          <w:sz w:val="20"/>
          <w:szCs w:val="20"/>
          <w:lang w:val="es-CO"/>
        </w:rPr>
        <w:t xml:space="preserve"> </w:t>
      </w:r>
      <w:r w:rsidRPr="00F25C37">
        <w:rPr>
          <w:sz w:val="20"/>
          <w:szCs w:val="20"/>
          <w:lang w:val="es-CO"/>
        </w:rPr>
        <w:t>estos</w:t>
      </w:r>
      <w:r w:rsidRPr="00F25C37">
        <w:rPr>
          <w:spacing w:val="-7"/>
          <w:sz w:val="20"/>
          <w:szCs w:val="20"/>
          <w:lang w:val="es-CO"/>
        </w:rPr>
        <w:t xml:space="preserve"> </w:t>
      </w:r>
      <w:r w:rsidRPr="00F25C37">
        <w:rPr>
          <w:sz w:val="20"/>
          <w:szCs w:val="20"/>
          <w:lang w:val="es-CO"/>
        </w:rPr>
        <w:t>precios</w:t>
      </w:r>
      <w:r w:rsidRPr="00F25C37">
        <w:rPr>
          <w:spacing w:val="-8"/>
          <w:sz w:val="20"/>
          <w:szCs w:val="20"/>
          <w:lang w:val="es-CO"/>
        </w:rPr>
        <w:t xml:space="preserve"> </w:t>
      </w:r>
      <w:r w:rsidRPr="00F25C37">
        <w:rPr>
          <w:sz w:val="20"/>
          <w:szCs w:val="20"/>
          <w:lang w:val="es-CO"/>
        </w:rPr>
        <w:t>se</w:t>
      </w:r>
      <w:r w:rsidRPr="00F25C37">
        <w:rPr>
          <w:spacing w:val="1"/>
          <w:sz w:val="20"/>
          <w:szCs w:val="20"/>
          <w:lang w:val="es-CO"/>
        </w:rPr>
        <w:t xml:space="preserve"> </w:t>
      </w:r>
      <w:r w:rsidRPr="00F25C37">
        <w:rPr>
          <w:sz w:val="20"/>
          <w:szCs w:val="20"/>
          <w:lang w:val="es-CO"/>
        </w:rPr>
        <w:t>consideran</w:t>
      </w:r>
      <w:r w:rsidRPr="00F25C37">
        <w:rPr>
          <w:spacing w:val="-2"/>
          <w:sz w:val="20"/>
          <w:szCs w:val="20"/>
          <w:lang w:val="es-CO"/>
        </w:rPr>
        <w:t xml:space="preserve"> </w:t>
      </w:r>
      <w:r w:rsidRPr="00F25C37">
        <w:rPr>
          <w:sz w:val="20"/>
          <w:szCs w:val="20"/>
          <w:lang w:val="es-CO"/>
        </w:rPr>
        <w:t>como su propuesta final.</w:t>
      </w:r>
    </w:p>
    <w:p w14:paraId="3FBB5CA0" w14:textId="77777777" w:rsidR="00ED3455" w:rsidRPr="00F25C37" w:rsidRDefault="00ED3455" w:rsidP="00ED3455">
      <w:pPr>
        <w:pStyle w:val="Textoindependiente"/>
        <w:spacing w:line="240" w:lineRule="auto"/>
        <w:rPr>
          <w:sz w:val="20"/>
          <w:szCs w:val="20"/>
          <w:lang w:val="es-CO"/>
        </w:rPr>
      </w:pPr>
    </w:p>
    <w:p w14:paraId="11DD4AC2" w14:textId="2C3D6AA8" w:rsidR="00ED3455" w:rsidRPr="00F25C37" w:rsidRDefault="00ED3455" w:rsidP="00ED3455">
      <w:pPr>
        <w:pStyle w:val="Textoindependiente"/>
        <w:spacing w:line="240" w:lineRule="auto"/>
        <w:rPr>
          <w:sz w:val="20"/>
          <w:szCs w:val="20"/>
          <w:lang w:val="es-CO"/>
        </w:rPr>
      </w:pPr>
      <w:r w:rsidRPr="00F25C37">
        <w:rPr>
          <w:sz w:val="20"/>
          <w:szCs w:val="20"/>
          <w:lang w:val="es-CO"/>
        </w:rPr>
        <w:t xml:space="preserve">Los errores e imprecisiones cometidos por el proponente en el aspecto económico es decir los que se presenten durante los lances de la subasta serán su responsabilidad y no serán corregidos </w:t>
      </w:r>
      <w:r w:rsidR="008410D9" w:rsidRPr="00F25C37">
        <w:rPr>
          <w:sz w:val="20"/>
          <w:szCs w:val="20"/>
          <w:lang w:val="es-CO"/>
        </w:rPr>
        <w:t>por el</w:t>
      </w:r>
      <w:r w:rsidR="008410D9" w:rsidRPr="00F25C37">
        <w:rPr>
          <w:b/>
          <w:sz w:val="20"/>
          <w:szCs w:val="20"/>
          <w:lang w:val="es-CO"/>
        </w:rPr>
        <w:t xml:space="preserve"> </w:t>
      </w:r>
      <w:r w:rsidRPr="00F25C37">
        <w:rPr>
          <w:b/>
          <w:sz w:val="20"/>
          <w:szCs w:val="20"/>
          <w:lang w:val="es-CO"/>
        </w:rPr>
        <w:t>SGC</w:t>
      </w:r>
      <w:r w:rsidRPr="00F25C37">
        <w:rPr>
          <w:sz w:val="20"/>
          <w:szCs w:val="20"/>
          <w:lang w:val="es-CO"/>
        </w:rPr>
        <w:t>, por lo tanto, vinculan legítimamente</w:t>
      </w:r>
      <w:r w:rsidRPr="00F25C37">
        <w:rPr>
          <w:spacing w:val="1"/>
          <w:sz w:val="20"/>
          <w:szCs w:val="20"/>
          <w:lang w:val="es-CO"/>
        </w:rPr>
        <w:t xml:space="preserve"> </w:t>
      </w:r>
      <w:r w:rsidRPr="00F25C37">
        <w:rPr>
          <w:sz w:val="20"/>
          <w:szCs w:val="20"/>
          <w:lang w:val="es-CO"/>
        </w:rPr>
        <w:t>al</w:t>
      </w:r>
      <w:r w:rsidRPr="00F25C37">
        <w:rPr>
          <w:spacing w:val="-2"/>
          <w:sz w:val="20"/>
          <w:szCs w:val="20"/>
          <w:lang w:val="es-CO"/>
        </w:rPr>
        <w:t xml:space="preserve"> </w:t>
      </w:r>
      <w:r w:rsidRPr="00F25C37">
        <w:rPr>
          <w:sz w:val="20"/>
          <w:szCs w:val="20"/>
          <w:lang w:val="es-CO"/>
        </w:rPr>
        <w:t>proponente</w:t>
      </w:r>
      <w:r w:rsidRPr="00F25C37">
        <w:rPr>
          <w:spacing w:val="-2"/>
          <w:sz w:val="20"/>
          <w:szCs w:val="20"/>
          <w:lang w:val="es-CO"/>
        </w:rPr>
        <w:t xml:space="preserve"> </w:t>
      </w:r>
      <w:r w:rsidRPr="00F25C37">
        <w:rPr>
          <w:sz w:val="20"/>
          <w:szCs w:val="20"/>
          <w:lang w:val="es-CO"/>
        </w:rPr>
        <w:t>y lo</w:t>
      </w:r>
      <w:r w:rsidRPr="00F25C37">
        <w:rPr>
          <w:spacing w:val="-1"/>
          <w:sz w:val="20"/>
          <w:szCs w:val="20"/>
          <w:lang w:val="es-CO"/>
        </w:rPr>
        <w:t xml:space="preserve"> </w:t>
      </w:r>
      <w:r w:rsidRPr="00F25C37">
        <w:rPr>
          <w:sz w:val="20"/>
          <w:szCs w:val="20"/>
          <w:lang w:val="es-CO"/>
        </w:rPr>
        <w:t>obligan</w:t>
      </w:r>
      <w:r w:rsidRPr="00F25C37">
        <w:rPr>
          <w:spacing w:val="-1"/>
          <w:sz w:val="20"/>
          <w:szCs w:val="20"/>
          <w:lang w:val="es-CO"/>
        </w:rPr>
        <w:t xml:space="preserve"> </w:t>
      </w:r>
      <w:r w:rsidRPr="00F25C37">
        <w:rPr>
          <w:sz w:val="20"/>
          <w:szCs w:val="20"/>
          <w:lang w:val="es-CO"/>
        </w:rPr>
        <w:t>al</w:t>
      </w:r>
      <w:r w:rsidRPr="00F25C37">
        <w:rPr>
          <w:spacing w:val="-3"/>
          <w:sz w:val="20"/>
          <w:szCs w:val="20"/>
          <w:lang w:val="es-CO"/>
        </w:rPr>
        <w:t xml:space="preserve"> </w:t>
      </w:r>
      <w:r w:rsidRPr="00F25C37">
        <w:rPr>
          <w:sz w:val="20"/>
          <w:szCs w:val="20"/>
          <w:lang w:val="es-CO"/>
        </w:rPr>
        <w:t>cumplimiento</w:t>
      </w:r>
      <w:r w:rsidRPr="00F25C37">
        <w:rPr>
          <w:spacing w:val="-1"/>
          <w:sz w:val="20"/>
          <w:szCs w:val="20"/>
          <w:lang w:val="es-CO"/>
        </w:rPr>
        <w:t xml:space="preserve"> </w:t>
      </w:r>
      <w:r w:rsidRPr="00F25C37">
        <w:rPr>
          <w:sz w:val="20"/>
          <w:szCs w:val="20"/>
          <w:lang w:val="es-CO"/>
        </w:rPr>
        <w:t>de lo</w:t>
      </w:r>
      <w:r w:rsidRPr="00F25C37">
        <w:rPr>
          <w:spacing w:val="-2"/>
          <w:sz w:val="20"/>
          <w:szCs w:val="20"/>
          <w:lang w:val="es-CO"/>
        </w:rPr>
        <w:t xml:space="preserve"> </w:t>
      </w:r>
      <w:r w:rsidRPr="00F25C37">
        <w:rPr>
          <w:sz w:val="20"/>
          <w:szCs w:val="20"/>
          <w:lang w:val="es-CO"/>
        </w:rPr>
        <w:t>ofertado.</w:t>
      </w:r>
    </w:p>
    <w:p w14:paraId="7189A5C7" w14:textId="77777777" w:rsidR="00ED3455" w:rsidRPr="00F25C37" w:rsidRDefault="00ED3455" w:rsidP="00ED3455">
      <w:pPr>
        <w:pStyle w:val="Textoindependiente"/>
        <w:spacing w:line="240" w:lineRule="auto"/>
        <w:rPr>
          <w:sz w:val="20"/>
          <w:szCs w:val="20"/>
          <w:lang w:val="es-CO"/>
        </w:rPr>
      </w:pPr>
    </w:p>
    <w:p w14:paraId="48A9B110"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Por consiguiente, el proponente para formular su propuesta inicial y posturas a los precios iniciales en la audiencia de</w:t>
      </w:r>
      <w:r w:rsidRPr="00F25C37">
        <w:rPr>
          <w:spacing w:val="1"/>
          <w:sz w:val="20"/>
          <w:szCs w:val="20"/>
          <w:lang w:val="es-CO"/>
        </w:rPr>
        <w:t xml:space="preserve"> </w:t>
      </w:r>
      <w:r w:rsidRPr="00F25C37">
        <w:rPr>
          <w:sz w:val="20"/>
          <w:szCs w:val="20"/>
          <w:lang w:val="es-CO"/>
        </w:rPr>
        <w:t>subasta inversa realizará un análisis serio y consistente, evitando lances de precios artificialmente bajos y en tal caso,</w:t>
      </w:r>
      <w:r w:rsidRPr="00F25C37">
        <w:rPr>
          <w:spacing w:val="1"/>
          <w:sz w:val="20"/>
          <w:szCs w:val="20"/>
          <w:lang w:val="es-CO"/>
        </w:rPr>
        <w:t xml:space="preserve"> </w:t>
      </w:r>
      <w:r w:rsidRPr="00F25C37">
        <w:rPr>
          <w:sz w:val="20"/>
          <w:szCs w:val="20"/>
          <w:lang w:val="es-CO"/>
        </w:rPr>
        <w:t>explicará</w:t>
      </w:r>
      <w:r w:rsidRPr="00F25C37">
        <w:rPr>
          <w:spacing w:val="-1"/>
          <w:sz w:val="20"/>
          <w:szCs w:val="20"/>
          <w:lang w:val="es-CO"/>
        </w:rPr>
        <w:t xml:space="preserve"> </w:t>
      </w:r>
      <w:r w:rsidRPr="00F25C37">
        <w:rPr>
          <w:sz w:val="20"/>
          <w:szCs w:val="20"/>
          <w:lang w:val="es-CO"/>
        </w:rPr>
        <w:t>las</w:t>
      </w:r>
      <w:r w:rsidRPr="00F25C37">
        <w:rPr>
          <w:spacing w:val="-3"/>
          <w:sz w:val="20"/>
          <w:szCs w:val="20"/>
          <w:lang w:val="es-CO"/>
        </w:rPr>
        <w:t xml:space="preserve"> </w:t>
      </w:r>
      <w:r w:rsidRPr="00F25C37">
        <w:rPr>
          <w:sz w:val="20"/>
          <w:szCs w:val="20"/>
          <w:lang w:val="es-CO"/>
        </w:rPr>
        <w:t>razones que sustenten</w:t>
      </w:r>
      <w:r w:rsidRPr="00F25C37">
        <w:rPr>
          <w:spacing w:val="-3"/>
          <w:sz w:val="20"/>
          <w:szCs w:val="20"/>
          <w:lang w:val="es-CO"/>
        </w:rPr>
        <w:t xml:space="preserve"> </w:t>
      </w:r>
      <w:r w:rsidRPr="00F25C37">
        <w:rPr>
          <w:sz w:val="20"/>
          <w:szCs w:val="20"/>
          <w:lang w:val="es-CO"/>
        </w:rPr>
        <w:t>el</w:t>
      </w:r>
      <w:r w:rsidRPr="00F25C37">
        <w:rPr>
          <w:spacing w:val="-3"/>
          <w:sz w:val="20"/>
          <w:szCs w:val="20"/>
          <w:lang w:val="es-CO"/>
        </w:rPr>
        <w:t xml:space="preserve"> </w:t>
      </w:r>
      <w:r w:rsidRPr="00F25C37">
        <w:rPr>
          <w:sz w:val="20"/>
          <w:szCs w:val="20"/>
          <w:lang w:val="es-CO"/>
        </w:rPr>
        <w:t>valor o</w:t>
      </w:r>
      <w:r w:rsidRPr="00F25C37">
        <w:rPr>
          <w:spacing w:val="-3"/>
          <w:sz w:val="20"/>
          <w:szCs w:val="20"/>
          <w:lang w:val="es-CO"/>
        </w:rPr>
        <w:t xml:space="preserve"> </w:t>
      </w:r>
      <w:r w:rsidRPr="00F25C37">
        <w:rPr>
          <w:sz w:val="20"/>
          <w:szCs w:val="20"/>
          <w:lang w:val="es-CO"/>
        </w:rPr>
        <w:t>valores ofertados.</w:t>
      </w:r>
    </w:p>
    <w:p w14:paraId="30FA90B3" w14:textId="77777777" w:rsidR="00ED3455" w:rsidRPr="00F25C37" w:rsidRDefault="00ED3455" w:rsidP="00ED3455">
      <w:pPr>
        <w:pStyle w:val="Textoindependiente"/>
        <w:spacing w:line="240" w:lineRule="auto"/>
        <w:rPr>
          <w:sz w:val="20"/>
          <w:szCs w:val="20"/>
          <w:lang w:val="es-CO"/>
        </w:rPr>
      </w:pPr>
    </w:p>
    <w:p w14:paraId="178DED5C"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En tal caso, cuando al terminar la subasta, se considere que el precio final es artificialmente bajo, la entidad aplicará el</w:t>
      </w:r>
      <w:r w:rsidRPr="00F25C37">
        <w:rPr>
          <w:spacing w:val="1"/>
          <w:sz w:val="20"/>
          <w:szCs w:val="20"/>
          <w:lang w:val="es-CO"/>
        </w:rPr>
        <w:t xml:space="preserve"> </w:t>
      </w:r>
      <w:r w:rsidRPr="00F25C37">
        <w:rPr>
          <w:sz w:val="20"/>
          <w:szCs w:val="20"/>
          <w:lang w:val="es-CO"/>
        </w:rPr>
        <w:t>artículo</w:t>
      </w:r>
      <w:r w:rsidRPr="00F25C37">
        <w:rPr>
          <w:spacing w:val="-3"/>
          <w:sz w:val="20"/>
          <w:szCs w:val="20"/>
          <w:lang w:val="es-CO"/>
        </w:rPr>
        <w:t xml:space="preserve"> </w:t>
      </w:r>
      <w:r w:rsidRPr="00F25C37">
        <w:rPr>
          <w:sz w:val="20"/>
          <w:szCs w:val="20"/>
          <w:lang w:val="es-CO"/>
        </w:rPr>
        <w:t>2.2.1.1.2.2.4 del Decreto</w:t>
      </w:r>
      <w:r w:rsidRPr="00F25C37">
        <w:rPr>
          <w:spacing w:val="-1"/>
          <w:sz w:val="20"/>
          <w:szCs w:val="20"/>
          <w:lang w:val="es-CO"/>
        </w:rPr>
        <w:t xml:space="preserve"> </w:t>
      </w:r>
      <w:r w:rsidRPr="00F25C37">
        <w:rPr>
          <w:sz w:val="20"/>
          <w:szCs w:val="20"/>
          <w:lang w:val="es-CO"/>
        </w:rPr>
        <w:t>1082</w:t>
      </w:r>
      <w:r w:rsidRPr="00F25C37">
        <w:rPr>
          <w:spacing w:val="-2"/>
          <w:sz w:val="20"/>
          <w:szCs w:val="20"/>
          <w:lang w:val="es-CO"/>
        </w:rPr>
        <w:t xml:space="preserve"> </w:t>
      </w:r>
      <w:r w:rsidRPr="00F25C37">
        <w:rPr>
          <w:sz w:val="20"/>
          <w:szCs w:val="20"/>
          <w:lang w:val="es-CO"/>
        </w:rPr>
        <w:t>de</w:t>
      </w:r>
      <w:r w:rsidRPr="00F25C37">
        <w:rPr>
          <w:spacing w:val="-2"/>
          <w:sz w:val="20"/>
          <w:szCs w:val="20"/>
          <w:lang w:val="es-CO"/>
        </w:rPr>
        <w:t xml:space="preserve"> </w:t>
      </w:r>
      <w:r w:rsidRPr="00F25C37">
        <w:rPr>
          <w:sz w:val="20"/>
          <w:szCs w:val="20"/>
          <w:lang w:val="es-CO"/>
        </w:rPr>
        <w:t>2015.</w:t>
      </w:r>
    </w:p>
    <w:p w14:paraId="3AD79D17" w14:textId="77777777" w:rsidR="00ED3455" w:rsidRPr="00F25C37" w:rsidRDefault="00ED3455" w:rsidP="00ED3455">
      <w:pPr>
        <w:pStyle w:val="Textoindependiente"/>
        <w:spacing w:line="240" w:lineRule="auto"/>
        <w:rPr>
          <w:sz w:val="20"/>
          <w:szCs w:val="20"/>
          <w:lang w:val="es-CO"/>
        </w:rPr>
      </w:pPr>
    </w:p>
    <w:p w14:paraId="7CB25DCF" w14:textId="77777777" w:rsidR="00ED3455" w:rsidRPr="00F25C37" w:rsidRDefault="00ED3455" w:rsidP="00A40A26">
      <w:pPr>
        <w:pStyle w:val="Ttulo1"/>
        <w:numPr>
          <w:ilvl w:val="2"/>
          <w:numId w:val="2"/>
        </w:numPr>
        <w:tabs>
          <w:tab w:val="left" w:pos="682"/>
        </w:tabs>
        <w:spacing w:before="0"/>
        <w:rPr>
          <w:rFonts w:ascii="Arial" w:hAnsi="Arial" w:cs="Arial"/>
          <w:color w:val="auto"/>
          <w:sz w:val="20"/>
          <w:szCs w:val="20"/>
          <w:lang w:val="es-CO"/>
        </w:rPr>
      </w:pPr>
      <w:r w:rsidRPr="00F25C37">
        <w:rPr>
          <w:rFonts w:ascii="Arial" w:hAnsi="Arial" w:cs="Arial"/>
          <w:color w:val="auto"/>
          <w:sz w:val="20"/>
          <w:szCs w:val="20"/>
          <w:lang w:val="es-CO"/>
        </w:rPr>
        <w:t>ERRORES</w:t>
      </w:r>
      <w:r w:rsidR="003126C6" w:rsidRPr="00F25C37">
        <w:rPr>
          <w:rFonts w:ascii="Arial" w:hAnsi="Arial" w:cs="Arial"/>
          <w:color w:val="auto"/>
          <w:sz w:val="20"/>
          <w:szCs w:val="20"/>
          <w:lang w:val="es-CO"/>
        </w:rPr>
        <w:t>.</w:t>
      </w:r>
    </w:p>
    <w:p w14:paraId="61C5C1F6" w14:textId="77777777" w:rsidR="00ED3455" w:rsidRPr="00F25C37" w:rsidRDefault="00ED3455" w:rsidP="00ED3455">
      <w:pPr>
        <w:pStyle w:val="Textoindependiente"/>
        <w:spacing w:line="240" w:lineRule="auto"/>
        <w:rPr>
          <w:b/>
          <w:sz w:val="20"/>
          <w:szCs w:val="20"/>
          <w:lang w:val="es-CO"/>
        </w:rPr>
      </w:pPr>
    </w:p>
    <w:p w14:paraId="7AAEECA1" w14:textId="77777777" w:rsidR="00ED3455" w:rsidRPr="00F25C37" w:rsidRDefault="00ED3455" w:rsidP="00ED3455">
      <w:pPr>
        <w:pStyle w:val="Textoindependiente"/>
        <w:spacing w:line="240" w:lineRule="auto"/>
        <w:rPr>
          <w:sz w:val="20"/>
          <w:szCs w:val="20"/>
          <w:lang w:val="es-CO"/>
        </w:rPr>
      </w:pPr>
      <w:r w:rsidRPr="00F25C37">
        <w:rPr>
          <w:spacing w:val="-1"/>
          <w:sz w:val="20"/>
          <w:szCs w:val="20"/>
          <w:lang w:val="es-CO"/>
        </w:rPr>
        <w:t>Una</w:t>
      </w:r>
      <w:r w:rsidRPr="00F25C37">
        <w:rPr>
          <w:spacing w:val="-10"/>
          <w:sz w:val="20"/>
          <w:szCs w:val="20"/>
          <w:lang w:val="es-CO"/>
        </w:rPr>
        <w:t xml:space="preserve"> </w:t>
      </w:r>
      <w:r w:rsidRPr="00F25C37">
        <w:rPr>
          <w:spacing w:val="-1"/>
          <w:sz w:val="20"/>
          <w:szCs w:val="20"/>
          <w:lang w:val="es-CO"/>
        </w:rPr>
        <w:t>vez</w:t>
      </w:r>
      <w:r w:rsidRPr="00F25C37">
        <w:rPr>
          <w:spacing w:val="-9"/>
          <w:sz w:val="20"/>
          <w:szCs w:val="20"/>
          <w:lang w:val="es-CO"/>
        </w:rPr>
        <w:t xml:space="preserve"> </w:t>
      </w:r>
      <w:r w:rsidRPr="00F25C37">
        <w:rPr>
          <w:spacing w:val="-1"/>
          <w:sz w:val="20"/>
          <w:szCs w:val="20"/>
          <w:lang w:val="es-CO"/>
        </w:rPr>
        <w:t>abierto</w:t>
      </w:r>
      <w:r w:rsidRPr="00F25C37">
        <w:rPr>
          <w:spacing w:val="-10"/>
          <w:sz w:val="20"/>
          <w:szCs w:val="20"/>
          <w:lang w:val="es-CO"/>
        </w:rPr>
        <w:t xml:space="preserve"> </w:t>
      </w:r>
      <w:r w:rsidRPr="00F25C37">
        <w:rPr>
          <w:spacing w:val="-1"/>
          <w:sz w:val="20"/>
          <w:szCs w:val="20"/>
          <w:lang w:val="es-CO"/>
        </w:rPr>
        <w:t>el</w:t>
      </w:r>
      <w:r w:rsidRPr="00F25C37">
        <w:rPr>
          <w:spacing w:val="-9"/>
          <w:sz w:val="20"/>
          <w:szCs w:val="20"/>
          <w:lang w:val="es-CO"/>
        </w:rPr>
        <w:t xml:space="preserve"> </w:t>
      </w:r>
      <w:r w:rsidRPr="00F25C37">
        <w:rPr>
          <w:spacing w:val="-1"/>
          <w:sz w:val="20"/>
          <w:szCs w:val="20"/>
          <w:lang w:val="es-CO"/>
        </w:rPr>
        <w:t>sobre</w:t>
      </w:r>
      <w:r w:rsidRPr="00F25C37">
        <w:rPr>
          <w:spacing w:val="-8"/>
          <w:sz w:val="20"/>
          <w:szCs w:val="20"/>
          <w:lang w:val="es-CO"/>
        </w:rPr>
        <w:t xml:space="preserve"> </w:t>
      </w:r>
      <w:r w:rsidRPr="00F25C37">
        <w:rPr>
          <w:spacing w:val="-1"/>
          <w:sz w:val="20"/>
          <w:szCs w:val="20"/>
          <w:lang w:val="es-CO"/>
        </w:rPr>
        <w:t>digital</w:t>
      </w:r>
      <w:r w:rsidRPr="00F25C37">
        <w:rPr>
          <w:spacing w:val="-10"/>
          <w:sz w:val="20"/>
          <w:szCs w:val="20"/>
          <w:lang w:val="es-CO"/>
        </w:rPr>
        <w:t xml:space="preserve"> </w:t>
      </w:r>
      <w:r w:rsidRPr="00F25C37">
        <w:rPr>
          <w:sz w:val="20"/>
          <w:szCs w:val="20"/>
          <w:lang w:val="es-CO"/>
        </w:rPr>
        <w:t>denominado</w:t>
      </w:r>
      <w:r w:rsidRPr="00F25C37">
        <w:rPr>
          <w:spacing w:val="-10"/>
          <w:sz w:val="20"/>
          <w:szCs w:val="20"/>
          <w:lang w:val="es-CO"/>
        </w:rPr>
        <w:t xml:space="preserve"> </w:t>
      </w:r>
      <w:r w:rsidRPr="00F25C37">
        <w:rPr>
          <w:b/>
          <w:bCs/>
          <w:i/>
          <w:sz w:val="20"/>
          <w:szCs w:val="20"/>
          <w:u w:val="single"/>
          <w:lang w:val="es-CO"/>
        </w:rPr>
        <w:t>“Sobre</w:t>
      </w:r>
      <w:r w:rsidRPr="00F25C37">
        <w:rPr>
          <w:b/>
          <w:bCs/>
          <w:i/>
          <w:spacing w:val="-11"/>
          <w:sz w:val="20"/>
          <w:szCs w:val="20"/>
          <w:u w:val="single"/>
          <w:lang w:val="es-CO"/>
        </w:rPr>
        <w:t xml:space="preserve"> </w:t>
      </w:r>
      <w:r w:rsidRPr="00F25C37">
        <w:rPr>
          <w:b/>
          <w:bCs/>
          <w:i/>
          <w:sz w:val="20"/>
          <w:szCs w:val="20"/>
          <w:u w:val="single"/>
          <w:lang w:val="es-CO"/>
        </w:rPr>
        <w:t>2</w:t>
      </w:r>
      <w:r w:rsidRPr="00F25C37">
        <w:rPr>
          <w:b/>
          <w:bCs/>
          <w:i/>
          <w:spacing w:val="-9"/>
          <w:sz w:val="20"/>
          <w:szCs w:val="20"/>
          <w:u w:val="single"/>
          <w:lang w:val="es-CO"/>
        </w:rPr>
        <w:t xml:space="preserve"> </w:t>
      </w:r>
      <w:r w:rsidRPr="00F25C37">
        <w:rPr>
          <w:b/>
          <w:bCs/>
          <w:i/>
          <w:sz w:val="20"/>
          <w:szCs w:val="20"/>
          <w:u w:val="single"/>
          <w:lang w:val="es-CO"/>
        </w:rPr>
        <w:t>-</w:t>
      </w:r>
      <w:r w:rsidRPr="00F25C37">
        <w:rPr>
          <w:b/>
          <w:bCs/>
          <w:i/>
          <w:spacing w:val="-9"/>
          <w:sz w:val="20"/>
          <w:szCs w:val="20"/>
          <w:u w:val="single"/>
          <w:lang w:val="es-CO"/>
        </w:rPr>
        <w:t xml:space="preserve"> </w:t>
      </w:r>
      <w:r w:rsidRPr="00F25C37">
        <w:rPr>
          <w:b/>
          <w:bCs/>
          <w:i/>
          <w:sz w:val="20"/>
          <w:szCs w:val="20"/>
          <w:u w:val="single"/>
          <w:lang w:val="es-CO"/>
        </w:rPr>
        <w:t>Económico”</w:t>
      </w:r>
      <w:r w:rsidRPr="00F25C37">
        <w:rPr>
          <w:i/>
          <w:spacing w:val="-8"/>
          <w:sz w:val="20"/>
          <w:szCs w:val="20"/>
          <w:lang w:val="es-CO"/>
        </w:rPr>
        <w:t xml:space="preserve"> </w:t>
      </w:r>
      <w:r w:rsidRPr="00F25C37">
        <w:rPr>
          <w:sz w:val="20"/>
          <w:szCs w:val="20"/>
          <w:lang w:val="es-CO"/>
        </w:rPr>
        <w:t>el</w:t>
      </w:r>
      <w:r w:rsidRPr="00F25C37">
        <w:rPr>
          <w:spacing w:val="-10"/>
          <w:sz w:val="20"/>
          <w:szCs w:val="20"/>
          <w:lang w:val="es-CO"/>
        </w:rPr>
        <w:t xml:space="preserve"> </w:t>
      </w:r>
      <w:r w:rsidRPr="00F25C37">
        <w:rPr>
          <w:sz w:val="20"/>
          <w:szCs w:val="20"/>
          <w:lang w:val="es-CO"/>
        </w:rPr>
        <w:t>comité</w:t>
      </w:r>
      <w:r w:rsidRPr="00F25C37">
        <w:rPr>
          <w:spacing w:val="-9"/>
          <w:sz w:val="20"/>
          <w:szCs w:val="20"/>
          <w:lang w:val="es-CO"/>
        </w:rPr>
        <w:t xml:space="preserve"> </w:t>
      </w:r>
      <w:r w:rsidRPr="00F25C37">
        <w:rPr>
          <w:sz w:val="20"/>
          <w:szCs w:val="20"/>
          <w:lang w:val="es-CO"/>
        </w:rPr>
        <w:t>evaluador</w:t>
      </w:r>
      <w:r w:rsidRPr="00F25C37">
        <w:rPr>
          <w:spacing w:val="-9"/>
          <w:sz w:val="20"/>
          <w:szCs w:val="20"/>
          <w:lang w:val="es-CO"/>
        </w:rPr>
        <w:t xml:space="preserve"> </w:t>
      </w:r>
      <w:r w:rsidRPr="00F25C37">
        <w:rPr>
          <w:sz w:val="20"/>
          <w:szCs w:val="20"/>
          <w:lang w:val="es-CO"/>
        </w:rPr>
        <w:t>efectuará</w:t>
      </w:r>
      <w:r w:rsidRPr="00F25C37">
        <w:rPr>
          <w:spacing w:val="-9"/>
          <w:sz w:val="20"/>
          <w:szCs w:val="20"/>
          <w:lang w:val="es-CO"/>
        </w:rPr>
        <w:t xml:space="preserve"> </w:t>
      </w:r>
      <w:r w:rsidRPr="00F25C37">
        <w:rPr>
          <w:sz w:val="20"/>
          <w:szCs w:val="20"/>
          <w:lang w:val="es-CO"/>
        </w:rPr>
        <w:t>la</w:t>
      </w:r>
      <w:r w:rsidRPr="00F25C37">
        <w:rPr>
          <w:spacing w:val="-10"/>
          <w:sz w:val="20"/>
          <w:szCs w:val="20"/>
          <w:lang w:val="es-CO"/>
        </w:rPr>
        <w:t xml:space="preserve"> </w:t>
      </w:r>
      <w:r w:rsidRPr="00F25C37">
        <w:rPr>
          <w:sz w:val="20"/>
          <w:szCs w:val="20"/>
          <w:lang w:val="es-CO"/>
        </w:rPr>
        <w:t>verificación</w:t>
      </w:r>
      <w:r w:rsidRPr="00F25C37">
        <w:rPr>
          <w:spacing w:val="-10"/>
          <w:sz w:val="20"/>
          <w:szCs w:val="20"/>
          <w:lang w:val="es-CO"/>
        </w:rPr>
        <w:t xml:space="preserve"> </w:t>
      </w:r>
      <w:r w:rsidRPr="00F25C37">
        <w:rPr>
          <w:sz w:val="20"/>
          <w:szCs w:val="20"/>
          <w:lang w:val="es-CO"/>
        </w:rPr>
        <w:t>aritmética</w:t>
      </w:r>
      <w:r w:rsidRPr="00F25C37">
        <w:rPr>
          <w:spacing w:val="1"/>
          <w:sz w:val="20"/>
          <w:szCs w:val="20"/>
          <w:lang w:val="es-CO"/>
        </w:rPr>
        <w:t xml:space="preserve"> </w:t>
      </w:r>
      <w:r w:rsidRPr="00F25C37">
        <w:rPr>
          <w:sz w:val="20"/>
          <w:szCs w:val="20"/>
          <w:lang w:val="es-CO"/>
        </w:rPr>
        <w:t>de las propuestas presentadas y que las mismas cumplan con las especificaciones técnicas solicitadas y en caso de existir</w:t>
      </w:r>
      <w:r w:rsidRPr="00F25C37">
        <w:rPr>
          <w:spacing w:val="1"/>
          <w:sz w:val="20"/>
          <w:szCs w:val="20"/>
          <w:lang w:val="es-CO"/>
        </w:rPr>
        <w:t xml:space="preserve"> </w:t>
      </w:r>
      <w:r w:rsidRPr="00F25C37">
        <w:rPr>
          <w:sz w:val="20"/>
          <w:szCs w:val="20"/>
          <w:lang w:val="es-CO"/>
        </w:rPr>
        <w:t>discrepancias</w:t>
      </w:r>
      <w:r w:rsidRPr="00F25C37">
        <w:rPr>
          <w:spacing w:val="-3"/>
          <w:sz w:val="20"/>
          <w:szCs w:val="20"/>
          <w:lang w:val="es-CO"/>
        </w:rPr>
        <w:t xml:space="preserve"> </w:t>
      </w:r>
      <w:r w:rsidRPr="00F25C37">
        <w:rPr>
          <w:sz w:val="20"/>
          <w:szCs w:val="20"/>
          <w:lang w:val="es-CO"/>
        </w:rPr>
        <w:t>en la</w:t>
      </w:r>
      <w:r w:rsidRPr="00F25C37">
        <w:rPr>
          <w:spacing w:val="-3"/>
          <w:sz w:val="20"/>
          <w:szCs w:val="20"/>
          <w:lang w:val="es-CO"/>
        </w:rPr>
        <w:t xml:space="preserve"> </w:t>
      </w:r>
      <w:r w:rsidRPr="00F25C37">
        <w:rPr>
          <w:sz w:val="20"/>
          <w:szCs w:val="20"/>
          <w:lang w:val="es-CO"/>
        </w:rPr>
        <w:t>propuesta económica se</w:t>
      </w:r>
      <w:r w:rsidRPr="00F25C37">
        <w:rPr>
          <w:spacing w:val="-2"/>
          <w:sz w:val="20"/>
          <w:szCs w:val="20"/>
          <w:lang w:val="es-CO"/>
        </w:rPr>
        <w:t xml:space="preserve"> </w:t>
      </w:r>
      <w:r w:rsidRPr="00F25C37">
        <w:rPr>
          <w:sz w:val="20"/>
          <w:szCs w:val="20"/>
          <w:lang w:val="es-CO"/>
        </w:rPr>
        <w:t>resolverán</w:t>
      </w:r>
      <w:r w:rsidRPr="00F25C37">
        <w:rPr>
          <w:spacing w:val="-3"/>
          <w:sz w:val="20"/>
          <w:szCs w:val="20"/>
          <w:lang w:val="es-CO"/>
        </w:rPr>
        <w:t xml:space="preserve"> </w:t>
      </w:r>
      <w:r w:rsidRPr="00F25C37">
        <w:rPr>
          <w:sz w:val="20"/>
          <w:szCs w:val="20"/>
          <w:lang w:val="es-CO"/>
        </w:rPr>
        <w:t>así:</w:t>
      </w:r>
    </w:p>
    <w:p w14:paraId="23B8DCC4" w14:textId="77777777" w:rsidR="00ED3455" w:rsidRPr="00F25C37" w:rsidRDefault="00ED3455" w:rsidP="00ED3455">
      <w:pPr>
        <w:pStyle w:val="Textoindependiente"/>
        <w:spacing w:line="240" w:lineRule="auto"/>
        <w:rPr>
          <w:sz w:val="20"/>
          <w:szCs w:val="20"/>
          <w:lang w:val="es-CO"/>
        </w:rPr>
      </w:pPr>
    </w:p>
    <w:p w14:paraId="05FA23D9" w14:textId="77777777" w:rsidR="00ED3455" w:rsidRPr="00F25C37" w:rsidRDefault="00ED3455" w:rsidP="00ED3455">
      <w:pPr>
        <w:pStyle w:val="Prrafodelista"/>
        <w:numPr>
          <w:ilvl w:val="0"/>
          <w:numId w:val="10"/>
        </w:numPr>
        <w:tabs>
          <w:tab w:val="left" w:pos="866"/>
        </w:tabs>
        <w:autoSpaceDE w:val="0"/>
        <w:jc w:val="both"/>
        <w:rPr>
          <w:rFonts w:ascii="Arial" w:hAnsi="Arial" w:cs="Arial"/>
          <w:sz w:val="20"/>
          <w:szCs w:val="20"/>
          <w:lang w:val="es-CO"/>
        </w:rPr>
      </w:pPr>
      <w:r w:rsidRPr="00F25C37">
        <w:rPr>
          <w:rFonts w:ascii="Arial" w:hAnsi="Arial" w:cs="Arial"/>
          <w:sz w:val="20"/>
          <w:szCs w:val="20"/>
          <w:lang w:val="es-CO"/>
        </w:rPr>
        <w:t xml:space="preserve">Cuando se presente error aritmético, la oferta económica </w:t>
      </w:r>
      <w:r w:rsidRPr="00F25C37">
        <w:rPr>
          <w:rFonts w:ascii="Arial" w:hAnsi="Arial" w:cs="Arial"/>
          <w:sz w:val="20"/>
          <w:szCs w:val="20"/>
          <w:u w:val="single"/>
          <w:lang w:val="es-CO"/>
        </w:rPr>
        <w:t xml:space="preserve">será corregida por el </w:t>
      </w:r>
      <w:r w:rsidRPr="00F25C37">
        <w:rPr>
          <w:rFonts w:ascii="Arial" w:hAnsi="Arial" w:cs="Arial"/>
          <w:b/>
          <w:sz w:val="20"/>
          <w:szCs w:val="20"/>
          <w:u w:val="single"/>
          <w:lang w:val="es-CO"/>
        </w:rPr>
        <w:t>SGC</w:t>
      </w:r>
      <w:r w:rsidRPr="00F25C37">
        <w:rPr>
          <w:rFonts w:ascii="Arial" w:hAnsi="Arial" w:cs="Arial"/>
          <w:sz w:val="20"/>
          <w:szCs w:val="20"/>
          <w:u w:val="single"/>
          <w:lang w:val="es-CO"/>
        </w:rPr>
        <w:t>, con base en la corrección se</w:t>
      </w:r>
      <w:r w:rsidRPr="00F25C37">
        <w:rPr>
          <w:rFonts w:ascii="Arial" w:hAnsi="Arial" w:cs="Arial"/>
          <w:spacing w:val="-45"/>
          <w:sz w:val="20"/>
          <w:szCs w:val="20"/>
          <w:lang w:val="es-CO"/>
        </w:rPr>
        <w:t xml:space="preserve"> </w:t>
      </w:r>
      <w:r w:rsidRPr="00F25C37">
        <w:rPr>
          <w:rFonts w:ascii="Arial" w:hAnsi="Arial" w:cs="Arial"/>
          <w:sz w:val="20"/>
          <w:szCs w:val="20"/>
          <w:u w:val="single"/>
          <w:lang w:val="es-CO"/>
        </w:rPr>
        <w:t>tomará</w:t>
      </w:r>
      <w:r w:rsidRPr="00F25C37">
        <w:rPr>
          <w:rFonts w:ascii="Arial" w:hAnsi="Arial" w:cs="Arial"/>
          <w:spacing w:val="-3"/>
          <w:sz w:val="20"/>
          <w:szCs w:val="20"/>
          <w:u w:val="single"/>
          <w:lang w:val="es-CO"/>
        </w:rPr>
        <w:t xml:space="preserve"> </w:t>
      </w:r>
      <w:r w:rsidRPr="00F25C37">
        <w:rPr>
          <w:rFonts w:ascii="Arial" w:hAnsi="Arial" w:cs="Arial"/>
          <w:sz w:val="20"/>
          <w:szCs w:val="20"/>
          <w:u w:val="single"/>
          <w:lang w:val="es-CO"/>
        </w:rPr>
        <w:t>el</w:t>
      </w:r>
      <w:r w:rsidRPr="00F25C37">
        <w:rPr>
          <w:rFonts w:ascii="Arial" w:hAnsi="Arial" w:cs="Arial"/>
          <w:spacing w:val="-3"/>
          <w:sz w:val="20"/>
          <w:szCs w:val="20"/>
          <w:u w:val="single"/>
          <w:lang w:val="es-CO"/>
        </w:rPr>
        <w:t xml:space="preserve"> </w:t>
      </w:r>
      <w:r w:rsidRPr="00F25C37">
        <w:rPr>
          <w:rFonts w:ascii="Arial" w:hAnsi="Arial" w:cs="Arial"/>
          <w:sz w:val="20"/>
          <w:szCs w:val="20"/>
          <w:u w:val="single"/>
          <w:lang w:val="es-CO"/>
        </w:rPr>
        <w:t>valor de la</w:t>
      </w:r>
      <w:r w:rsidRPr="00F25C37">
        <w:rPr>
          <w:rFonts w:ascii="Arial" w:hAnsi="Arial" w:cs="Arial"/>
          <w:spacing w:val="-1"/>
          <w:sz w:val="20"/>
          <w:szCs w:val="20"/>
          <w:u w:val="single"/>
          <w:lang w:val="es-CO"/>
        </w:rPr>
        <w:t xml:space="preserve"> </w:t>
      </w:r>
      <w:r w:rsidRPr="00F25C37">
        <w:rPr>
          <w:rFonts w:ascii="Arial" w:hAnsi="Arial" w:cs="Arial"/>
          <w:sz w:val="20"/>
          <w:szCs w:val="20"/>
          <w:u w:val="single"/>
          <w:lang w:val="es-CO"/>
        </w:rPr>
        <w:t>oferta.</w:t>
      </w:r>
    </w:p>
    <w:p w14:paraId="683DEABC" w14:textId="77777777" w:rsidR="00ED3455" w:rsidRPr="00F25C37" w:rsidRDefault="00ED3455" w:rsidP="00ED3455">
      <w:pPr>
        <w:pStyle w:val="Textoindependiente"/>
        <w:spacing w:line="240" w:lineRule="auto"/>
        <w:rPr>
          <w:sz w:val="20"/>
          <w:szCs w:val="20"/>
          <w:lang w:val="es-CO"/>
        </w:rPr>
      </w:pPr>
    </w:p>
    <w:p w14:paraId="2A632343" w14:textId="77777777" w:rsidR="00ED3455" w:rsidRPr="00F25C37" w:rsidRDefault="00ED3455" w:rsidP="00ED3455">
      <w:pPr>
        <w:pStyle w:val="Prrafodelista"/>
        <w:numPr>
          <w:ilvl w:val="0"/>
          <w:numId w:val="10"/>
        </w:numPr>
        <w:tabs>
          <w:tab w:val="left" w:pos="866"/>
        </w:tabs>
        <w:autoSpaceDE w:val="0"/>
        <w:jc w:val="both"/>
        <w:rPr>
          <w:rFonts w:ascii="Arial" w:hAnsi="Arial" w:cs="Arial"/>
          <w:sz w:val="20"/>
          <w:szCs w:val="20"/>
          <w:lang w:val="es-CO"/>
        </w:rPr>
      </w:pPr>
      <w:r w:rsidRPr="00F25C37">
        <w:rPr>
          <w:rFonts w:ascii="Arial" w:hAnsi="Arial" w:cs="Arial"/>
          <w:sz w:val="20"/>
          <w:szCs w:val="20"/>
          <w:lang w:val="es-CO"/>
        </w:rPr>
        <w:t>Cuando</w:t>
      </w:r>
      <w:r w:rsidRPr="00F25C37">
        <w:rPr>
          <w:rFonts w:ascii="Arial" w:hAnsi="Arial" w:cs="Arial"/>
          <w:spacing w:val="-8"/>
          <w:sz w:val="20"/>
          <w:szCs w:val="20"/>
          <w:lang w:val="es-CO"/>
        </w:rPr>
        <w:t xml:space="preserve"> </w:t>
      </w:r>
      <w:r w:rsidRPr="00F25C37">
        <w:rPr>
          <w:rFonts w:ascii="Arial" w:hAnsi="Arial" w:cs="Arial"/>
          <w:sz w:val="20"/>
          <w:szCs w:val="20"/>
          <w:lang w:val="es-CO"/>
        </w:rPr>
        <w:t>se</w:t>
      </w:r>
      <w:r w:rsidRPr="00F25C37">
        <w:rPr>
          <w:rFonts w:ascii="Arial" w:hAnsi="Arial" w:cs="Arial"/>
          <w:spacing w:val="-5"/>
          <w:sz w:val="20"/>
          <w:szCs w:val="20"/>
          <w:lang w:val="es-CO"/>
        </w:rPr>
        <w:t xml:space="preserve"> </w:t>
      </w:r>
      <w:r w:rsidRPr="00F25C37">
        <w:rPr>
          <w:rFonts w:ascii="Arial" w:hAnsi="Arial" w:cs="Arial"/>
          <w:sz w:val="20"/>
          <w:szCs w:val="20"/>
          <w:lang w:val="es-CO"/>
        </w:rPr>
        <w:t>presente</w:t>
      </w:r>
      <w:r w:rsidRPr="00F25C37">
        <w:rPr>
          <w:rFonts w:ascii="Arial" w:hAnsi="Arial" w:cs="Arial"/>
          <w:spacing w:val="-5"/>
          <w:sz w:val="20"/>
          <w:szCs w:val="20"/>
          <w:lang w:val="es-CO"/>
        </w:rPr>
        <w:t xml:space="preserve"> </w:t>
      </w:r>
      <w:r w:rsidRPr="00F25C37">
        <w:rPr>
          <w:rFonts w:ascii="Arial" w:hAnsi="Arial" w:cs="Arial"/>
          <w:sz w:val="20"/>
          <w:szCs w:val="20"/>
          <w:lang w:val="es-CO"/>
        </w:rPr>
        <w:t>error</w:t>
      </w:r>
      <w:r w:rsidRPr="00F25C37">
        <w:rPr>
          <w:rFonts w:ascii="Arial" w:hAnsi="Arial" w:cs="Arial"/>
          <w:spacing w:val="-5"/>
          <w:sz w:val="20"/>
          <w:szCs w:val="20"/>
          <w:lang w:val="es-CO"/>
        </w:rPr>
        <w:t xml:space="preserve"> </w:t>
      </w:r>
      <w:r w:rsidRPr="00F25C37">
        <w:rPr>
          <w:rFonts w:ascii="Arial" w:hAnsi="Arial" w:cs="Arial"/>
          <w:sz w:val="20"/>
          <w:szCs w:val="20"/>
          <w:lang w:val="es-CO"/>
        </w:rPr>
        <w:t>o</w:t>
      </w:r>
      <w:r w:rsidRPr="00F25C37">
        <w:rPr>
          <w:rFonts w:ascii="Arial" w:hAnsi="Arial" w:cs="Arial"/>
          <w:spacing w:val="-7"/>
          <w:sz w:val="20"/>
          <w:szCs w:val="20"/>
          <w:lang w:val="es-CO"/>
        </w:rPr>
        <w:t xml:space="preserve"> </w:t>
      </w:r>
      <w:r w:rsidRPr="00F25C37">
        <w:rPr>
          <w:rFonts w:ascii="Arial" w:hAnsi="Arial" w:cs="Arial"/>
          <w:sz w:val="20"/>
          <w:szCs w:val="20"/>
          <w:lang w:val="es-CO"/>
        </w:rPr>
        <w:t>diferencia</w:t>
      </w:r>
      <w:r w:rsidRPr="00F25C37">
        <w:rPr>
          <w:rFonts w:ascii="Arial" w:hAnsi="Arial" w:cs="Arial"/>
          <w:spacing w:val="-6"/>
          <w:sz w:val="20"/>
          <w:szCs w:val="20"/>
          <w:lang w:val="es-CO"/>
        </w:rPr>
        <w:t xml:space="preserve"> </w:t>
      </w:r>
      <w:r w:rsidRPr="00F25C37">
        <w:rPr>
          <w:rFonts w:ascii="Arial" w:hAnsi="Arial" w:cs="Arial"/>
          <w:sz w:val="20"/>
          <w:szCs w:val="20"/>
          <w:lang w:val="es-CO"/>
        </w:rPr>
        <w:t>entre</w:t>
      </w:r>
      <w:r w:rsidRPr="00F25C37">
        <w:rPr>
          <w:rFonts w:ascii="Arial" w:hAnsi="Arial" w:cs="Arial"/>
          <w:spacing w:val="-5"/>
          <w:sz w:val="20"/>
          <w:szCs w:val="20"/>
          <w:lang w:val="es-CO"/>
        </w:rPr>
        <w:t xml:space="preserve"> </w:t>
      </w:r>
      <w:r w:rsidRPr="00F25C37">
        <w:rPr>
          <w:rFonts w:ascii="Arial" w:hAnsi="Arial" w:cs="Arial"/>
          <w:sz w:val="20"/>
          <w:szCs w:val="20"/>
          <w:lang w:val="es-CO"/>
        </w:rPr>
        <w:t>los</w:t>
      </w:r>
      <w:r w:rsidRPr="00F25C37">
        <w:rPr>
          <w:rFonts w:ascii="Arial" w:hAnsi="Arial" w:cs="Arial"/>
          <w:spacing w:val="-8"/>
          <w:sz w:val="20"/>
          <w:szCs w:val="20"/>
          <w:lang w:val="es-CO"/>
        </w:rPr>
        <w:t xml:space="preserve"> </w:t>
      </w:r>
      <w:r w:rsidRPr="00F25C37">
        <w:rPr>
          <w:rFonts w:ascii="Arial" w:hAnsi="Arial" w:cs="Arial"/>
          <w:sz w:val="20"/>
          <w:szCs w:val="20"/>
          <w:lang w:val="es-CO"/>
        </w:rPr>
        <w:t>valores</w:t>
      </w:r>
      <w:r w:rsidRPr="00F25C37">
        <w:rPr>
          <w:rFonts w:ascii="Arial" w:hAnsi="Arial" w:cs="Arial"/>
          <w:spacing w:val="-6"/>
          <w:sz w:val="20"/>
          <w:szCs w:val="20"/>
          <w:lang w:val="es-CO"/>
        </w:rPr>
        <w:t xml:space="preserve"> </w:t>
      </w:r>
      <w:r w:rsidRPr="00F25C37">
        <w:rPr>
          <w:rFonts w:ascii="Arial" w:hAnsi="Arial" w:cs="Arial"/>
          <w:sz w:val="20"/>
          <w:szCs w:val="20"/>
          <w:lang w:val="es-CO"/>
        </w:rPr>
        <w:t>unitarios</w:t>
      </w:r>
      <w:r w:rsidRPr="00F25C37">
        <w:rPr>
          <w:rFonts w:ascii="Arial" w:hAnsi="Arial" w:cs="Arial"/>
          <w:spacing w:val="-7"/>
          <w:sz w:val="20"/>
          <w:szCs w:val="20"/>
          <w:lang w:val="es-CO"/>
        </w:rPr>
        <w:t xml:space="preserve"> </w:t>
      </w:r>
      <w:r w:rsidRPr="00F25C37">
        <w:rPr>
          <w:rFonts w:ascii="Arial" w:hAnsi="Arial" w:cs="Arial"/>
          <w:sz w:val="20"/>
          <w:szCs w:val="20"/>
          <w:lang w:val="es-CO"/>
        </w:rPr>
        <w:t>y/o</w:t>
      </w:r>
      <w:r w:rsidRPr="00F25C37">
        <w:rPr>
          <w:rFonts w:ascii="Arial" w:hAnsi="Arial" w:cs="Arial"/>
          <w:spacing w:val="-8"/>
          <w:sz w:val="20"/>
          <w:szCs w:val="20"/>
          <w:lang w:val="es-CO"/>
        </w:rPr>
        <w:t xml:space="preserve"> </w:t>
      </w:r>
      <w:r w:rsidRPr="00F25C37">
        <w:rPr>
          <w:rFonts w:ascii="Arial" w:hAnsi="Arial" w:cs="Arial"/>
          <w:sz w:val="20"/>
          <w:szCs w:val="20"/>
          <w:lang w:val="es-CO"/>
        </w:rPr>
        <w:t>el</w:t>
      </w:r>
      <w:r w:rsidRPr="00F25C37">
        <w:rPr>
          <w:rFonts w:ascii="Arial" w:hAnsi="Arial" w:cs="Arial"/>
          <w:spacing w:val="-6"/>
          <w:sz w:val="20"/>
          <w:szCs w:val="20"/>
          <w:lang w:val="es-CO"/>
        </w:rPr>
        <w:t xml:space="preserve"> </w:t>
      </w:r>
      <w:r w:rsidRPr="00F25C37">
        <w:rPr>
          <w:rFonts w:ascii="Arial" w:hAnsi="Arial" w:cs="Arial"/>
          <w:sz w:val="20"/>
          <w:szCs w:val="20"/>
          <w:lang w:val="es-CO"/>
        </w:rPr>
        <w:t>subtotal,</w:t>
      </w:r>
      <w:r w:rsidRPr="00F25C37">
        <w:rPr>
          <w:rFonts w:ascii="Arial" w:hAnsi="Arial" w:cs="Arial"/>
          <w:spacing w:val="-5"/>
          <w:sz w:val="20"/>
          <w:szCs w:val="20"/>
          <w:lang w:val="es-CO"/>
        </w:rPr>
        <w:t xml:space="preserve"> </w:t>
      </w:r>
      <w:r w:rsidRPr="00F25C37">
        <w:rPr>
          <w:rFonts w:ascii="Arial" w:hAnsi="Arial" w:cs="Arial"/>
          <w:sz w:val="20"/>
          <w:szCs w:val="20"/>
          <w:lang w:val="es-CO"/>
        </w:rPr>
        <w:t>y/o</w:t>
      </w:r>
      <w:r w:rsidRPr="00F25C37">
        <w:rPr>
          <w:rFonts w:ascii="Arial" w:hAnsi="Arial" w:cs="Arial"/>
          <w:spacing w:val="-6"/>
          <w:sz w:val="20"/>
          <w:szCs w:val="20"/>
          <w:lang w:val="es-CO"/>
        </w:rPr>
        <w:t xml:space="preserve"> </w:t>
      </w:r>
      <w:r w:rsidRPr="00F25C37">
        <w:rPr>
          <w:rFonts w:ascii="Arial" w:hAnsi="Arial" w:cs="Arial"/>
          <w:sz w:val="20"/>
          <w:szCs w:val="20"/>
          <w:lang w:val="es-CO"/>
        </w:rPr>
        <w:t>el</w:t>
      </w:r>
      <w:r w:rsidRPr="00F25C37">
        <w:rPr>
          <w:rFonts w:ascii="Arial" w:hAnsi="Arial" w:cs="Arial"/>
          <w:spacing w:val="-6"/>
          <w:sz w:val="20"/>
          <w:szCs w:val="20"/>
          <w:lang w:val="es-CO"/>
        </w:rPr>
        <w:t xml:space="preserve"> </w:t>
      </w:r>
      <w:r w:rsidRPr="00F25C37">
        <w:rPr>
          <w:rFonts w:ascii="Arial" w:hAnsi="Arial" w:cs="Arial"/>
          <w:sz w:val="20"/>
          <w:szCs w:val="20"/>
          <w:lang w:val="es-CO"/>
        </w:rPr>
        <w:t>valor</w:t>
      </w:r>
      <w:r w:rsidRPr="00F25C37">
        <w:rPr>
          <w:rFonts w:ascii="Arial" w:hAnsi="Arial" w:cs="Arial"/>
          <w:spacing w:val="-6"/>
          <w:sz w:val="20"/>
          <w:szCs w:val="20"/>
          <w:lang w:val="es-CO"/>
        </w:rPr>
        <w:t xml:space="preserve"> </w:t>
      </w:r>
      <w:r w:rsidRPr="00F25C37">
        <w:rPr>
          <w:rFonts w:ascii="Arial" w:hAnsi="Arial" w:cs="Arial"/>
          <w:sz w:val="20"/>
          <w:szCs w:val="20"/>
          <w:lang w:val="es-CO"/>
        </w:rPr>
        <w:t>total</w:t>
      </w:r>
      <w:r w:rsidRPr="00F25C37">
        <w:rPr>
          <w:rFonts w:ascii="Arial" w:hAnsi="Arial" w:cs="Arial"/>
          <w:spacing w:val="-7"/>
          <w:sz w:val="20"/>
          <w:szCs w:val="20"/>
          <w:lang w:val="es-CO"/>
        </w:rPr>
        <w:t xml:space="preserve"> </w:t>
      </w:r>
      <w:r w:rsidRPr="00F25C37">
        <w:rPr>
          <w:rFonts w:ascii="Arial" w:hAnsi="Arial" w:cs="Arial"/>
          <w:sz w:val="20"/>
          <w:szCs w:val="20"/>
          <w:lang w:val="es-CO"/>
        </w:rPr>
        <w:t>de</w:t>
      </w:r>
      <w:r w:rsidRPr="00F25C37">
        <w:rPr>
          <w:rFonts w:ascii="Arial" w:hAnsi="Arial" w:cs="Arial"/>
          <w:spacing w:val="-6"/>
          <w:sz w:val="20"/>
          <w:szCs w:val="20"/>
          <w:lang w:val="es-CO"/>
        </w:rPr>
        <w:t xml:space="preserve"> </w:t>
      </w:r>
      <w:r w:rsidRPr="00F25C37">
        <w:rPr>
          <w:rFonts w:ascii="Arial" w:hAnsi="Arial" w:cs="Arial"/>
          <w:sz w:val="20"/>
          <w:szCs w:val="20"/>
          <w:lang w:val="es-CO"/>
        </w:rPr>
        <w:t>la</w:t>
      </w:r>
      <w:r w:rsidRPr="00F25C37">
        <w:rPr>
          <w:rFonts w:ascii="Arial" w:hAnsi="Arial" w:cs="Arial"/>
          <w:spacing w:val="-6"/>
          <w:sz w:val="20"/>
          <w:szCs w:val="20"/>
          <w:lang w:val="es-CO"/>
        </w:rPr>
        <w:t xml:space="preserve"> </w:t>
      </w:r>
      <w:r w:rsidRPr="00F25C37">
        <w:rPr>
          <w:rFonts w:ascii="Arial" w:hAnsi="Arial" w:cs="Arial"/>
          <w:sz w:val="20"/>
          <w:szCs w:val="20"/>
          <w:lang w:val="es-CO"/>
        </w:rPr>
        <w:t>propuesta</w:t>
      </w:r>
      <w:r w:rsidRPr="00F25C37">
        <w:rPr>
          <w:rFonts w:ascii="Arial" w:hAnsi="Arial" w:cs="Arial"/>
          <w:spacing w:val="1"/>
          <w:sz w:val="20"/>
          <w:szCs w:val="20"/>
          <w:lang w:val="es-CO"/>
        </w:rPr>
        <w:t xml:space="preserve"> </w:t>
      </w:r>
      <w:r w:rsidRPr="00F25C37">
        <w:rPr>
          <w:rFonts w:ascii="Arial" w:hAnsi="Arial" w:cs="Arial"/>
          <w:spacing w:val="-1"/>
          <w:sz w:val="20"/>
          <w:szCs w:val="20"/>
          <w:lang w:val="es-CO"/>
        </w:rPr>
        <w:t>inicial,</w:t>
      </w:r>
      <w:r w:rsidRPr="00F25C37">
        <w:rPr>
          <w:rFonts w:ascii="Arial" w:hAnsi="Arial" w:cs="Arial"/>
          <w:spacing w:val="-10"/>
          <w:sz w:val="20"/>
          <w:szCs w:val="20"/>
          <w:lang w:val="es-CO"/>
        </w:rPr>
        <w:t xml:space="preserve"> </w:t>
      </w:r>
      <w:r w:rsidRPr="00F25C37">
        <w:rPr>
          <w:rFonts w:ascii="Arial" w:hAnsi="Arial" w:cs="Arial"/>
          <w:spacing w:val="-1"/>
          <w:sz w:val="20"/>
          <w:szCs w:val="20"/>
          <w:lang w:val="es-CO"/>
        </w:rPr>
        <w:t>el</w:t>
      </w:r>
      <w:r w:rsidRPr="00F25C37">
        <w:rPr>
          <w:rFonts w:ascii="Arial" w:hAnsi="Arial" w:cs="Arial"/>
          <w:spacing w:val="-13"/>
          <w:sz w:val="20"/>
          <w:szCs w:val="20"/>
          <w:lang w:val="es-CO"/>
        </w:rPr>
        <w:t xml:space="preserve"> </w:t>
      </w:r>
      <w:r w:rsidRPr="00F25C37">
        <w:rPr>
          <w:rFonts w:ascii="Arial" w:hAnsi="Arial" w:cs="Arial"/>
          <w:b/>
          <w:spacing w:val="-1"/>
          <w:sz w:val="20"/>
          <w:szCs w:val="20"/>
          <w:lang w:val="es-CO"/>
        </w:rPr>
        <w:t>SGC</w:t>
      </w:r>
      <w:r w:rsidRPr="00F25C37">
        <w:rPr>
          <w:rFonts w:ascii="Arial" w:hAnsi="Arial" w:cs="Arial"/>
          <w:b/>
          <w:spacing w:val="-14"/>
          <w:sz w:val="20"/>
          <w:szCs w:val="20"/>
          <w:lang w:val="es-CO"/>
        </w:rPr>
        <w:t xml:space="preserve"> </w:t>
      </w:r>
      <w:r w:rsidRPr="00F25C37">
        <w:rPr>
          <w:rFonts w:ascii="Arial" w:hAnsi="Arial" w:cs="Arial"/>
          <w:spacing w:val="-1"/>
          <w:sz w:val="20"/>
          <w:szCs w:val="20"/>
          <w:lang w:val="es-CO"/>
        </w:rPr>
        <w:t>tomará</w:t>
      </w:r>
      <w:r w:rsidRPr="00F25C37">
        <w:rPr>
          <w:rFonts w:ascii="Arial" w:hAnsi="Arial" w:cs="Arial"/>
          <w:spacing w:val="-12"/>
          <w:sz w:val="20"/>
          <w:szCs w:val="20"/>
          <w:lang w:val="es-CO"/>
        </w:rPr>
        <w:t xml:space="preserve"> </w:t>
      </w:r>
      <w:r w:rsidRPr="00F25C37">
        <w:rPr>
          <w:rFonts w:ascii="Arial" w:hAnsi="Arial" w:cs="Arial"/>
          <w:sz w:val="20"/>
          <w:szCs w:val="20"/>
          <w:lang w:val="es-CO"/>
        </w:rPr>
        <w:t>como</w:t>
      </w:r>
      <w:r w:rsidRPr="00F25C37">
        <w:rPr>
          <w:rFonts w:ascii="Arial" w:hAnsi="Arial" w:cs="Arial"/>
          <w:spacing w:val="-13"/>
          <w:sz w:val="20"/>
          <w:szCs w:val="20"/>
          <w:lang w:val="es-CO"/>
        </w:rPr>
        <w:t xml:space="preserve"> </w:t>
      </w:r>
      <w:r w:rsidRPr="00F25C37">
        <w:rPr>
          <w:rFonts w:ascii="Arial" w:hAnsi="Arial" w:cs="Arial"/>
          <w:sz w:val="20"/>
          <w:szCs w:val="20"/>
          <w:lang w:val="es-CO"/>
        </w:rPr>
        <w:t>valor</w:t>
      </w:r>
      <w:r w:rsidRPr="00F25C37">
        <w:rPr>
          <w:rFonts w:ascii="Arial" w:hAnsi="Arial" w:cs="Arial"/>
          <w:spacing w:val="-9"/>
          <w:sz w:val="20"/>
          <w:szCs w:val="20"/>
          <w:lang w:val="es-CO"/>
        </w:rPr>
        <w:t xml:space="preserve"> </w:t>
      </w:r>
      <w:r w:rsidRPr="00F25C37">
        <w:rPr>
          <w:rFonts w:ascii="Arial" w:hAnsi="Arial" w:cs="Arial"/>
          <w:sz w:val="20"/>
          <w:szCs w:val="20"/>
          <w:lang w:val="es-CO"/>
        </w:rPr>
        <w:t>correcto</w:t>
      </w:r>
      <w:r w:rsidRPr="00F25C37">
        <w:rPr>
          <w:rFonts w:ascii="Arial" w:hAnsi="Arial" w:cs="Arial"/>
          <w:spacing w:val="-13"/>
          <w:sz w:val="20"/>
          <w:szCs w:val="20"/>
          <w:lang w:val="es-CO"/>
        </w:rPr>
        <w:t xml:space="preserve"> </w:t>
      </w:r>
      <w:r w:rsidRPr="00F25C37">
        <w:rPr>
          <w:rFonts w:ascii="Arial" w:hAnsi="Arial" w:cs="Arial"/>
          <w:sz w:val="20"/>
          <w:szCs w:val="20"/>
          <w:lang w:val="es-CO"/>
        </w:rPr>
        <w:t>para</w:t>
      </w:r>
      <w:r w:rsidRPr="00F25C37">
        <w:rPr>
          <w:rFonts w:ascii="Arial" w:hAnsi="Arial" w:cs="Arial"/>
          <w:spacing w:val="-12"/>
          <w:sz w:val="20"/>
          <w:szCs w:val="20"/>
          <w:lang w:val="es-CO"/>
        </w:rPr>
        <w:t xml:space="preserve"> </w:t>
      </w:r>
      <w:r w:rsidRPr="00F25C37">
        <w:rPr>
          <w:rFonts w:ascii="Arial" w:hAnsi="Arial" w:cs="Arial"/>
          <w:sz w:val="20"/>
          <w:szCs w:val="20"/>
          <w:lang w:val="es-CO"/>
        </w:rPr>
        <w:t>la</w:t>
      </w:r>
      <w:r w:rsidRPr="00F25C37">
        <w:rPr>
          <w:rFonts w:ascii="Arial" w:hAnsi="Arial" w:cs="Arial"/>
          <w:spacing w:val="-12"/>
          <w:sz w:val="20"/>
          <w:szCs w:val="20"/>
          <w:lang w:val="es-CO"/>
        </w:rPr>
        <w:t xml:space="preserve"> </w:t>
      </w:r>
      <w:r w:rsidRPr="00F25C37">
        <w:rPr>
          <w:rFonts w:ascii="Arial" w:hAnsi="Arial" w:cs="Arial"/>
          <w:sz w:val="20"/>
          <w:szCs w:val="20"/>
          <w:lang w:val="es-CO"/>
        </w:rPr>
        <w:t>verificación</w:t>
      </w:r>
      <w:r w:rsidRPr="00F25C37">
        <w:rPr>
          <w:rFonts w:ascii="Arial" w:hAnsi="Arial" w:cs="Arial"/>
          <w:spacing w:val="-10"/>
          <w:sz w:val="20"/>
          <w:szCs w:val="20"/>
          <w:lang w:val="es-CO"/>
        </w:rPr>
        <w:t xml:space="preserve"> </w:t>
      </w:r>
      <w:r w:rsidRPr="00F25C37">
        <w:rPr>
          <w:rFonts w:ascii="Arial" w:hAnsi="Arial" w:cs="Arial"/>
          <w:sz w:val="20"/>
          <w:szCs w:val="20"/>
          <w:lang w:val="es-CO"/>
        </w:rPr>
        <w:t>de</w:t>
      </w:r>
      <w:r w:rsidRPr="00F25C37">
        <w:rPr>
          <w:rFonts w:ascii="Arial" w:hAnsi="Arial" w:cs="Arial"/>
          <w:spacing w:val="-12"/>
          <w:sz w:val="20"/>
          <w:szCs w:val="20"/>
          <w:lang w:val="es-CO"/>
        </w:rPr>
        <w:t xml:space="preserve"> </w:t>
      </w:r>
      <w:r w:rsidRPr="00F25C37">
        <w:rPr>
          <w:rFonts w:ascii="Arial" w:hAnsi="Arial" w:cs="Arial"/>
          <w:sz w:val="20"/>
          <w:szCs w:val="20"/>
          <w:lang w:val="es-CO"/>
        </w:rPr>
        <w:t>las</w:t>
      </w:r>
      <w:r w:rsidRPr="00F25C37">
        <w:rPr>
          <w:rFonts w:ascii="Arial" w:hAnsi="Arial" w:cs="Arial"/>
          <w:spacing w:val="-11"/>
          <w:sz w:val="20"/>
          <w:szCs w:val="20"/>
          <w:lang w:val="es-CO"/>
        </w:rPr>
        <w:t xml:space="preserve"> </w:t>
      </w:r>
      <w:r w:rsidRPr="00F25C37">
        <w:rPr>
          <w:rFonts w:ascii="Arial" w:hAnsi="Arial" w:cs="Arial"/>
          <w:sz w:val="20"/>
          <w:szCs w:val="20"/>
          <w:lang w:val="es-CO"/>
        </w:rPr>
        <w:t>propuestas,</w:t>
      </w:r>
      <w:r w:rsidRPr="00F25C37">
        <w:rPr>
          <w:rFonts w:ascii="Arial" w:hAnsi="Arial" w:cs="Arial"/>
          <w:spacing w:val="-12"/>
          <w:sz w:val="20"/>
          <w:szCs w:val="20"/>
          <w:lang w:val="es-CO"/>
        </w:rPr>
        <w:t xml:space="preserve"> </w:t>
      </w:r>
      <w:r w:rsidRPr="00F25C37">
        <w:rPr>
          <w:rFonts w:ascii="Arial" w:hAnsi="Arial" w:cs="Arial"/>
          <w:sz w:val="20"/>
          <w:szCs w:val="20"/>
          <w:lang w:val="es-CO"/>
        </w:rPr>
        <w:t>los</w:t>
      </w:r>
      <w:r w:rsidRPr="00F25C37">
        <w:rPr>
          <w:rFonts w:ascii="Arial" w:hAnsi="Arial" w:cs="Arial"/>
          <w:spacing w:val="-13"/>
          <w:sz w:val="20"/>
          <w:szCs w:val="20"/>
          <w:lang w:val="es-CO"/>
        </w:rPr>
        <w:t xml:space="preserve"> </w:t>
      </w:r>
      <w:r w:rsidRPr="00F25C37">
        <w:rPr>
          <w:rFonts w:ascii="Arial" w:hAnsi="Arial" w:cs="Arial"/>
          <w:sz w:val="20"/>
          <w:szCs w:val="20"/>
          <w:lang w:val="es-CO"/>
        </w:rPr>
        <w:t>valores</w:t>
      </w:r>
      <w:r w:rsidRPr="00F25C37">
        <w:rPr>
          <w:rFonts w:ascii="Arial" w:hAnsi="Arial" w:cs="Arial"/>
          <w:spacing w:val="-10"/>
          <w:sz w:val="20"/>
          <w:szCs w:val="20"/>
          <w:lang w:val="es-CO"/>
        </w:rPr>
        <w:t xml:space="preserve"> </w:t>
      </w:r>
      <w:r w:rsidRPr="00F25C37">
        <w:rPr>
          <w:rFonts w:ascii="Arial" w:hAnsi="Arial" w:cs="Arial"/>
          <w:sz w:val="20"/>
          <w:szCs w:val="20"/>
          <w:lang w:val="es-CO"/>
        </w:rPr>
        <w:t>unitarios</w:t>
      </w:r>
      <w:r w:rsidRPr="00F25C37">
        <w:rPr>
          <w:rFonts w:ascii="Arial" w:hAnsi="Arial" w:cs="Arial"/>
          <w:spacing w:val="-13"/>
          <w:sz w:val="20"/>
          <w:szCs w:val="20"/>
          <w:lang w:val="es-CO"/>
        </w:rPr>
        <w:t xml:space="preserve"> </w:t>
      </w:r>
      <w:r w:rsidRPr="00F25C37">
        <w:rPr>
          <w:rFonts w:ascii="Arial" w:hAnsi="Arial" w:cs="Arial"/>
          <w:sz w:val="20"/>
          <w:szCs w:val="20"/>
          <w:lang w:val="es-CO"/>
        </w:rPr>
        <w:t>para</w:t>
      </w:r>
      <w:r w:rsidRPr="00F25C37">
        <w:rPr>
          <w:rFonts w:ascii="Arial" w:hAnsi="Arial" w:cs="Arial"/>
          <w:spacing w:val="-11"/>
          <w:sz w:val="20"/>
          <w:szCs w:val="20"/>
          <w:lang w:val="es-CO"/>
        </w:rPr>
        <w:t xml:space="preserve"> </w:t>
      </w:r>
      <w:r w:rsidRPr="00F25C37">
        <w:rPr>
          <w:rFonts w:ascii="Arial" w:hAnsi="Arial" w:cs="Arial"/>
          <w:sz w:val="20"/>
          <w:szCs w:val="20"/>
          <w:lang w:val="es-CO"/>
        </w:rPr>
        <w:t>efectuar</w:t>
      </w:r>
      <w:r w:rsidRPr="00F25C37">
        <w:rPr>
          <w:rFonts w:ascii="Arial" w:hAnsi="Arial" w:cs="Arial"/>
          <w:spacing w:val="1"/>
          <w:sz w:val="20"/>
          <w:szCs w:val="20"/>
          <w:lang w:val="es-CO"/>
        </w:rPr>
        <w:t xml:space="preserve"> </w:t>
      </w:r>
      <w:r w:rsidRPr="00F25C37">
        <w:rPr>
          <w:rFonts w:ascii="Arial" w:hAnsi="Arial" w:cs="Arial"/>
          <w:sz w:val="20"/>
          <w:szCs w:val="20"/>
          <w:lang w:val="es-CO"/>
        </w:rPr>
        <w:t>las operaciones aritméticas que correspondan, sin que esta corrección pueda considerarse modificación de la</w:t>
      </w:r>
      <w:r w:rsidRPr="00F25C37">
        <w:rPr>
          <w:rFonts w:ascii="Arial" w:hAnsi="Arial" w:cs="Arial"/>
          <w:spacing w:val="1"/>
          <w:sz w:val="20"/>
          <w:szCs w:val="20"/>
          <w:lang w:val="es-CO"/>
        </w:rPr>
        <w:t xml:space="preserve"> </w:t>
      </w:r>
      <w:r w:rsidRPr="00F25C37">
        <w:rPr>
          <w:rFonts w:ascii="Arial" w:hAnsi="Arial" w:cs="Arial"/>
          <w:sz w:val="20"/>
          <w:szCs w:val="20"/>
          <w:lang w:val="es-CO"/>
        </w:rPr>
        <w:t>propuesta.</w:t>
      </w:r>
      <w:r w:rsidRPr="00F25C37">
        <w:rPr>
          <w:rFonts w:ascii="Arial" w:hAnsi="Arial" w:cs="Arial"/>
          <w:spacing w:val="-4"/>
          <w:sz w:val="20"/>
          <w:szCs w:val="20"/>
          <w:lang w:val="es-CO"/>
        </w:rPr>
        <w:t xml:space="preserve"> </w:t>
      </w:r>
      <w:r w:rsidRPr="00F25C37">
        <w:rPr>
          <w:rFonts w:ascii="Arial" w:hAnsi="Arial" w:cs="Arial"/>
          <w:sz w:val="20"/>
          <w:szCs w:val="20"/>
          <w:lang w:val="es-CO"/>
        </w:rPr>
        <w:t>Igualmente,</w:t>
      </w:r>
      <w:r w:rsidRPr="00F25C37">
        <w:rPr>
          <w:rFonts w:ascii="Arial" w:hAnsi="Arial" w:cs="Arial"/>
          <w:spacing w:val="-1"/>
          <w:sz w:val="20"/>
          <w:szCs w:val="20"/>
          <w:lang w:val="es-CO"/>
        </w:rPr>
        <w:t xml:space="preserve"> </w:t>
      </w:r>
      <w:r w:rsidRPr="00F25C37">
        <w:rPr>
          <w:rFonts w:ascii="Arial" w:hAnsi="Arial" w:cs="Arial"/>
          <w:sz w:val="20"/>
          <w:szCs w:val="20"/>
          <w:lang w:val="es-CO"/>
        </w:rPr>
        <w:t>para</w:t>
      </w:r>
      <w:r w:rsidRPr="00F25C37">
        <w:rPr>
          <w:rFonts w:ascii="Arial" w:hAnsi="Arial" w:cs="Arial"/>
          <w:spacing w:val="-3"/>
          <w:sz w:val="20"/>
          <w:szCs w:val="20"/>
          <w:lang w:val="es-CO"/>
        </w:rPr>
        <w:t xml:space="preserve"> </w:t>
      </w:r>
      <w:r w:rsidRPr="00F25C37">
        <w:rPr>
          <w:rFonts w:ascii="Arial" w:hAnsi="Arial" w:cs="Arial"/>
          <w:sz w:val="20"/>
          <w:szCs w:val="20"/>
          <w:lang w:val="es-CO"/>
        </w:rPr>
        <w:t>el</w:t>
      </w:r>
      <w:r w:rsidRPr="00F25C37">
        <w:rPr>
          <w:rFonts w:ascii="Arial" w:hAnsi="Arial" w:cs="Arial"/>
          <w:spacing w:val="-1"/>
          <w:sz w:val="20"/>
          <w:szCs w:val="20"/>
          <w:lang w:val="es-CO"/>
        </w:rPr>
        <w:t xml:space="preserve"> </w:t>
      </w:r>
      <w:r w:rsidRPr="00F25C37">
        <w:rPr>
          <w:rFonts w:ascii="Arial" w:hAnsi="Arial" w:cs="Arial"/>
          <w:sz w:val="20"/>
          <w:szCs w:val="20"/>
          <w:lang w:val="es-CO"/>
        </w:rPr>
        <w:t>caso</w:t>
      </w:r>
      <w:r w:rsidRPr="00F25C37">
        <w:rPr>
          <w:rFonts w:ascii="Arial" w:hAnsi="Arial" w:cs="Arial"/>
          <w:spacing w:val="-1"/>
          <w:sz w:val="20"/>
          <w:szCs w:val="20"/>
          <w:lang w:val="es-CO"/>
        </w:rPr>
        <w:t xml:space="preserve"> </w:t>
      </w:r>
      <w:r w:rsidRPr="00F25C37">
        <w:rPr>
          <w:rFonts w:ascii="Arial" w:hAnsi="Arial" w:cs="Arial"/>
          <w:sz w:val="20"/>
          <w:szCs w:val="20"/>
          <w:lang w:val="es-CO"/>
        </w:rPr>
        <w:t>en</w:t>
      </w:r>
      <w:r w:rsidRPr="00F25C37">
        <w:rPr>
          <w:rFonts w:ascii="Arial" w:hAnsi="Arial" w:cs="Arial"/>
          <w:spacing w:val="-1"/>
          <w:sz w:val="20"/>
          <w:szCs w:val="20"/>
          <w:lang w:val="es-CO"/>
        </w:rPr>
        <w:t xml:space="preserve"> </w:t>
      </w:r>
      <w:r w:rsidRPr="00F25C37">
        <w:rPr>
          <w:rFonts w:ascii="Arial" w:hAnsi="Arial" w:cs="Arial"/>
          <w:sz w:val="20"/>
          <w:szCs w:val="20"/>
          <w:lang w:val="es-CO"/>
        </w:rPr>
        <w:t>que la</w:t>
      </w:r>
      <w:r w:rsidRPr="00F25C37">
        <w:rPr>
          <w:rFonts w:ascii="Arial" w:hAnsi="Arial" w:cs="Arial"/>
          <w:spacing w:val="-2"/>
          <w:sz w:val="20"/>
          <w:szCs w:val="20"/>
          <w:lang w:val="es-CO"/>
        </w:rPr>
        <w:t xml:space="preserve"> </w:t>
      </w:r>
      <w:r w:rsidRPr="00F25C37">
        <w:rPr>
          <w:rFonts w:ascii="Arial" w:hAnsi="Arial" w:cs="Arial"/>
          <w:sz w:val="20"/>
          <w:szCs w:val="20"/>
          <w:lang w:val="es-CO"/>
        </w:rPr>
        <w:t>propuesta</w:t>
      </w:r>
      <w:r w:rsidRPr="00F25C37">
        <w:rPr>
          <w:rFonts w:ascii="Arial" w:hAnsi="Arial" w:cs="Arial"/>
          <w:spacing w:val="-3"/>
          <w:sz w:val="20"/>
          <w:szCs w:val="20"/>
          <w:lang w:val="es-CO"/>
        </w:rPr>
        <w:t xml:space="preserve"> </w:t>
      </w:r>
      <w:r w:rsidRPr="00F25C37">
        <w:rPr>
          <w:rFonts w:ascii="Arial" w:hAnsi="Arial" w:cs="Arial"/>
          <w:sz w:val="20"/>
          <w:szCs w:val="20"/>
          <w:lang w:val="es-CO"/>
        </w:rPr>
        <w:t>económica</w:t>
      </w:r>
      <w:r w:rsidRPr="00F25C37">
        <w:rPr>
          <w:rFonts w:ascii="Arial" w:hAnsi="Arial" w:cs="Arial"/>
          <w:spacing w:val="-1"/>
          <w:sz w:val="20"/>
          <w:szCs w:val="20"/>
          <w:lang w:val="es-CO"/>
        </w:rPr>
        <w:t xml:space="preserve"> </w:t>
      </w:r>
      <w:r w:rsidRPr="00F25C37">
        <w:rPr>
          <w:rFonts w:ascii="Arial" w:hAnsi="Arial" w:cs="Arial"/>
          <w:sz w:val="20"/>
          <w:szCs w:val="20"/>
          <w:lang w:val="es-CO"/>
        </w:rPr>
        <w:t>indique diferentes</w:t>
      </w:r>
      <w:r w:rsidRPr="00F25C37">
        <w:rPr>
          <w:rFonts w:ascii="Arial" w:hAnsi="Arial" w:cs="Arial"/>
          <w:spacing w:val="-1"/>
          <w:sz w:val="20"/>
          <w:szCs w:val="20"/>
          <w:lang w:val="es-CO"/>
        </w:rPr>
        <w:t xml:space="preserve"> </w:t>
      </w:r>
      <w:r w:rsidRPr="00F25C37">
        <w:rPr>
          <w:rFonts w:ascii="Arial" w:hAnsi="Arial" w:cs="Arial"/>
          <w:sz w:val="20"/>
          <w:szCs w:val="20"/>
          <w:lang w:val="es-CO"/>
        </w:rPr>
        <w:t>valores</w:t>
      </w:r>
      <w:r w:rsidRPr="00F25C37">
        <w:rPr>
          <w:rFonts w:ascii="Arial" w:hAnsi="Arial" w:cs="Arial"/>
          <w:spacing w:val="-1"/>
          <w:sz w:val="20"/>
          <w:szCs w:val="20"/>
          <w:lang w:val="es-CO"/>
        </w:rPr>
        <w:t xml:space="preserve"> </w:t>
      </w:r>
      <w:r w:rsidRPr="00F25C37">
        <w:rPr>
          <w:rFonts w:ascii="Arial" w:hAnsi="Arial" w:cs="Arial"/>
          <w:sz w:val="20"/>
          <w:szCs w:val="20"/>
          <w:lang w:val="es-CO"/>
        </w:rPr>
        <w:t>totales.</w:t>
      </w:r>
    </w:p>
    <w:p w14:paraId="384C8992" w14:textId="77777777" w:rsidR="00ED3455" w:rsidRPr="00F25C37" w:rsidRDefault="00ED3455" w:rsidP="00ED3455">
      <w:pPr>
        <w:pStyle w:val="Prrafodelista"/>
        <w:rPr>
          <w:rFonts w:ascii="Arial" w:hAnsi="Arial" w:cs="Arial"/>
          <w:sz w:val="20"/>
          <w:szCs w:val="20"/>
          <w:lang w:val="es-CO"/>
        </w:rPr>
      </w:pPr>
    </w:p>
    <w:p w14:paraId="6B4683C6" w14:textId="77777777" w:rsidR="00ED3455" w:rsidRPr="00F25C37" w:rsidRDefault="00ED3455" w:rsidP="00ED3455">
      <w:pPr>
        <w:pStyle w:val="Prrafodelista"/>
        <w:numPr>
          <w:ilvl w:val="0"/>
          <w:numId w:val="10"/>
        </w:numPr>
        <w:tabs>
          <w:tab w:val="left" w:pos="866"/>
        </w:tabs>
        <w:autoSpaceDE w:val="0"/>
        <w:jc w:val="both"/>
        <w:rPr>
          <w:rFonts w:ascii="Arial" w:hAnsi="Arial" w:cs="Arial"/>
          <w:sz w:val="20"/>
          <w:szCs w:val="20"/>
          <w:lang w:val="es-CO"/>
        </w:rPr>
      </w:pPr>
      <w:r w:rsidRPr="00F25C37">
        <w:rPr>
          <w:rFonts w:ascii="Arial" w:hAnsi="Arial" w:cs="Arial"/>
          <w:sz w:val="20"/>
          <w:szCs w:val="20"/>
          <w:lang w:val="es-CO"/>
        </w:rPr>
        <w:t>Cuando se presente error, omisión o inexactitud en el IVA o impuestos, estos serán ajustados de conformidad</w:t>
      </w:r>
      <w:r w:rsidRPr="00F25C37">
        <w:rPr>
          <w:rFonts w:ascii="Arial" w:hAnsi="Arial" w:cs="Arial"/>
          <w:spacing w:val="1"/>
          <w:sz w:val="20"/>
          <w:szCs w:val="20"/>
          <w:lang w:val="es-CO"/>
        </w:rPr>
        <w:t xml:space="preserve"> </w:t>
      </w:r>
      <w:r w:rsidRPr="00F25C37">
        <w:rPr>
          <w:rFonts w:ascii="Arial" w:hAnsi="Arial" w:cs="Arial"/>
          <w:sz w:val="20"/>
          <w:szCs w:val="20"/>
          <w:lang w:val="es-CO"/>
        </w:rPr>
        <w:t>con</w:t>
      </w:r>
      <w:r w:rsidRPr="00F25C37">
        <w:rPr>
          <w:rFonts w:ascii="Arial" w:hAnsi="Arial" w:cs="Arial"/>
          <w:spacing w:val="-1"/>
          <w:sz w:val="20"/>
          <w:szCs w:val="20"/>
          <w:lang w:val="es-CO"/>
        </w:rPr>
        <w:t xml:space="preserve"> </w:t>
      </w:r>
      <w:r w:rsidRPr="00F25C37">
        <w:rPr>
          <w:rFonts w:ascii="Arial" w:hAnsi="Arial" w:cs="Arial"/>
          <w:sz w:val="20"/>
          <w:szCs w:val="20"/>
          <w:lang w:val="es-CO"/>
        </w:rPr>
        <w:t>lo</w:t>
      </w:r>
      <w:r w:rsidRPr="00F25C37">
        <w:rPr>
          <w:rFonts w:ascii="Arial" w:hAnsi="Arial" w:cs="Arial"/>
          <w:spacing w:val="-1"/>
          <w:sz w:val="20"/>
          <w:szCs w:val="20"/>
          <w:lang w:val="es-CO"/>
        </w:rPr>
        <w:t xml:space="preserve"> </w:t>
      </w:r>
      <w:r w:rsidRPr="00F25C37">
        <w:rPr>
          <w:rFonts w:ascii="Arial" w:hAnsi="Arial" w:cs="Arial"/>
          <w:sz w:val="20"/>
          <w:szCs w:val="20"/>
          <w:lang w:val="es-CO"/>
        </w:rPr>
        <w:t>dispuesto</w:t>
      </w:r>
      <w:r w:rsidRPr="00F25C37">
        <w:rPr>
          <w:rFonts w:ascii="Arial" w:hAnsi="Arial" w:cs="Arial"/>
          <w:spacing w:val="-1"/>
          <w:sz w:val="20"/>
          <w:szCs w:val="20"/>
          <w:lang w:val="es-CO"/>
        </w:rPr>
        <w:t xml:space="preserve"> </w:t>
      </w:r>
      <w:r w:rsidRPr="00F25C37">
        <w:rPr>
          <w:rFonts w:ascii="Arial" w:hAnsi="Arial" w:cs="Arial"/>
          <w:sz w:val="20"/>
          <w:szCs w:val="20"/>
          <w:lang w:val="es-CO"/>
        </w:rPr>
        <w:t>en</w:t>
      </w:r>
      <w:r w:rsidRPr="00F25C37">
        <w:rPr>
          <w:rFonts w:ascii="Arial" w:hAnsi="Arial" w:cs="Arial"/>
          <w:spacing w:val="-3"/>
          <w:sz w:val="20"/>
          <w:szCs w:val="20"/>
          <w:lang w:val="es-CO"/>
        </w:rPr>
        <w:t xml:space="preserve"> </w:t>
      </w:r>
      <w:r w:rsidRPr="00F25C37">
        <w:rPr>
          <w:rFonts w:ascii="Arial" w:hAnsi="Arial" w:cs="Arial"/>
          <w:sz w:val="20"/>
          <w:szCs w:val="20"/>
          <w:lang w:val="es-CO"/>
        </w:rPr>
        <w:t>las</w:t>
      </w:r>
      <w:r w:rsidRPr="00F25C37">
        <w:rPr>
          <w:rFonts w:ascii="Arial" w:hAnsi="Arial" w:cs="Arial"/>
          <w:spacing w:val="-1"/>
          <w:sz w:val="20"/>
          <w:szCs w:val="20"/>
          <w:lang w:val="es-CO"/>
        </w:rPr>
        <w:t xml:space="preserve"> </w:t>
      </w:r>
      <w:r w:rsidRPr="00F25C37">
        <w:rPr>
          <w:rFonts w:ascii="Arial" w:hAnsi="Arial" w:cs="Arial"/>
          <w:sz w:val="20"/>
          <w:szCs w:val="20"/>
          <w:lang w:val="es-CO"/>
        </w:rPr>
        <w:t>normas</w:t>
      </w:r>
      <w:r w:rsidRPr="00F25C37">
        <w:rPr>
          <w:rFonts w:ascii="Arial" w:hAnsi="Arial" w:cs="Arial"/>
          <w:spacing w:val="-2"/>
          <w:sz w:val="20"/>
          <w:szCs w:val="20"/>
          <w:lang w:val="es-CO"/>
        </w:rPr>
        <w:t xml:space="preserve"> </w:t>
      </w:r>
      <w:r w:rsidRPr="00F25C37">
        <w:rPr>
          <w:rFonts w:ascii="Arial" w:hAnsi="Arial" w:cs="Arial"/>
          <w:sz w:val="20"/>
          <w:szCs w:val="20"/>
          <w:lang w:val="es-CO"/>
        </w:rPr>
        <w:t>respectivas.</w:t>
      </w:r>
    </w:p>
    <w:p w14:paraId="0B3A25B0" w14:textId="77777777" w:rsidR="00ED3455" w:rsidRPr="00F25C37" w:rsidRDefault="00ED3455" w:rsidP="00ED3455">
      <w:pPr>
        <w:pStyle w:val="Textoindependiente"/>
        <w:spacing w:line="240" w:lineRule="auto"/>
        <w:rPr>
          <w:sz w:val="20"/>
          <w:szCs w:val="20"/>
          <w:lang w:val="es-CO"/>
        </w:rPr>
      </w:pPr>
    </w:p>
    <w:p w14:paraId="50C493FF" w14:textId="77777777" w:rsidR="00ED3455" w:rsidRPr="00F25C37" w:rsidRDefault="00ED3455" w:rsidP="00ED3455">
      <w:pPr>
        <w:pStyle w:val="Prrafodelista"/>
        <w:numPr>
          <w:ilvl w:val="0"/>
          <w:numId w:val="10"/>
        </w:numPr>
        <w:tabs>
          <w:tab w:val="left" w:pos="866"/>
        </w:tabs>
        <w:autoSpaceDE w:val="0"/>
        <w:jc w:val="both"/>
        <w:rPr>
          <w:rFonts w:ascii="Arial" w:hAnsi="Arial" w:cs="Arial"/>
          <w:sz w:val="20"/>
          <w:szCs w:val="20"/>
          <w:lang w:val="es-CO"/>
        </w:rPr>
      </w:pPr>
      <w:r w:rsidRPr="00F25C37">
        <w:rPr>
          <w:rFonts w:ascii="Arial" w:hAnsi="Arial" w:cs="Arial"/>
          <w:sz w:val="20"/>
          <w:szCs w:val="20"/>
          <w:lang w:val="es-CO"/>
        </w:rPr>
        <w:t>En caso de errores e imprecisiones respecto de la oferta económica inicial en relación con el valor determinado</w:t>
      </w:r>
      <w:r w:rsidRPr="00F25C37">
        <w:rPr>
          <w:rFonts w:ascii="Arial" w:hAnsi="Arial" w:cs="Arial"/>
          <w:spacing w:val="1"/>
          <w:sz w:val="20"/>
          <w:szCs w:val="20"/>
          <w:lang w:val="es-CO"/>
        </w:rPr>
        <w:t xml:space="preserve"> </w:t>
      </w:r>
      <w:r w:rsidRPr="00F25C37">
        <w:rPr>
          <w:rFonts w:ascii="Arial" w:hAnsi="Arial" w:cs="Arial"/>
          <w:sz w:val="20"/>
          <w:szCs w:val="20"/>
          <w:lang w:val="es-CO"/>
        </w:rPr>
        <w:t>en</w:t>
      </w:r>
      <w:r w:rsidRPr="00F25C37">
        <w:rPr>
          <w:rFonts w:ascii="Arial" w:hAnsi="Arial" w:cs="Arial"/>
          <w:spacing w:val="-1"/>
          <w:sz w:val="20"/>
          <w:szCs w:val="20"/>
          <w:lang w:val="es-CO"/>
        </w:rPr>
        <w:t xml:space="preserve"> </w:t>
      </w:r>
      <w:r w:rsidRPr="00F25C37">
        <w:rPr>
          <w:rFonts w:ascii="Arial" w:hAnsi="Arial" w:cs="Arial"/>
          <w:sz w:val="20"/>
          <w:szCs w:val="20"/>
          <w:lang w:val="es-CO"/>
        </w:rPr>
        <w:t>número</w:t>
      </w:r>
      <w:r w:rsidRPr="00F25C37">
        <w:rPr>
          <w:rFonts w:ascii="Arial" w:hAnsi="Arial" w:cs="Arial"/>
          <w:spacing w:val="-1"/>
          <w:sz w:val="20"/>
          <w:szCs w:val="20"/>
          <w:lang w:val="es-CO"/>
        </w:rPr>
        <w:t xml:space="preserve"> </w:t>
      </w:r>
      <w:r w:rsidRPr="00F25C37">
        <w:rPr>
          <w:rFonts w:ascii="Arial" w:hAnsi="Arial" w:cs="Arial"/>
          <w:sz w:val="20"/>
          <w:szCs w:val="20"/>
          <w:lang w:val="es-CO"/>
        </w:rPr>
        <w:t>y</w:t>
      </w:r>
      <w:r w:rsidRPr="00F25C37">
        <w:rPr>
          <w:rFonts w:ascii="Arial" w:hAnsi="Arial" w:cs="Arial"/>
          <w:spacing w:val="1"/>
          <w:sz w:val="20"/>
          <w:szCs w:val="20"/>
          <w:lang w:val="es-CO"/>
        </w:rPr>
        <w:t xml:space="preserve"> </w:t>
      </w:r>
      <w:r w:rsidRPr="00F25C37">
        <w:rPr>
          <w:rFonts w:ascii="Arial" w:hAnsi="Arial" w:cs="Arial"/>
          <w:sz w:val="20"/>
          <w:szCs w:val="20"/>
          <w:lang w:val="es-CO"/>
        </w:rPr>
        <w:t>letras,</w:t>
      </w:r>
      <w:r w:rsidRPr="00F25C37">
        <w:rPr>
          <w:rFonts w:ascii="Arial" w:hAnsi="Arial" w:cs="Arial"/>
          <w:spacing w:val="-2"/>
          <w:sz w:val="20"/>
          <w:szCs w:val="20"/>
          <w:lang w:val="es-CO"/>
        </w:rPr>
        <w:t xml:space="preserve"> </w:t>
      </w:r>
      <w:r w:rsidRPr="00F25C37">
        <w:rPr>
          <w:rFonts w:ascii="Arial" w:hAnsi="Arial" w:cs="Arial"/>
          <w:sz w:val="20"/>
          <w:szCs w:val="20"/>
          <w:lang w:val="es-CO"/>
        </w:rPr>
        <w:t>el</w:t>
      </w:r>
      <w:r w:rsidRPr="00F25C37">
        <w:rPr>
          <w:rFonts w:ascii="Arial" w:hAnsi="Arial" w:cs="Arial"/>
          <w:spacing w:val="-2"/>
          <w:sz w:val="20"/>
          <w:szCs w:val="20"/>
          <w:lang w:val="es-CO"/>
        </w:rPr>
        <w:t xml:space="preserve"> </w:t>
      </w:r>
      <w:r w:rsidRPr="00F25C37">
        <w:rPr>
          <w:rFonts w:ascii="Arial" w:hAnsi="Arial" w:cs="Arial"/>
          <w:b/>
          <w:sz w:val="20"/>
          <w:szCs w:val="20"/>
          <w:lang w:val="es-CO"/>
        </w:rPr>
        <w:t>SGC</w:t>
      </w:r>
      <w:r w:rsidRPr="00F25C37">
        <w:rPr>
          <w:rFonts w:ascii="Arial" w:hAnsi="Arial" w:cs="Arial"/>
          <w:b/>
          <w:spacing w:val="-1"/>
          <w:sz w:val="20"/>
          <w:szCs w:val="20"/>
          <w:lang w:val="es-CO"/>
        </w:rPr>
        <w:t xml:space="preserve"> </w:t>
      </w:r>
      <w:r w:rsidRPr="00F25C37">
        <w:rPr>
          <w:rFonts w:ascii="Arial" w:hAnsi="Arial" w:cs="Arial"/>
          <w:sz w:val="20"/>
          <w:szCs w:val="20"/>
          <w:lang w:val="es-CO"/>
        </w:rPr>
        <w:t>tomará el</w:t>
      </w:r>
      <w:r w:rsidRPr="00F25C37">
        <w:rPr>
          <w:rFonts w:ascii="Arial" w:hAnsi="Arial" w:cs="Arial"/>
          <w:spacing w:val="-3"/>
          <w:sz w:val="20"/>
          <w:szCs w:val="20"/>
          <w:lang w:val="es-CO"/>
        </w:rPr>
        <w:t xml:space="preserve"> </w:t>
      </w:r>
      <w:r w:rsidRPr="00F25C37">
        <w:rPr>
          <w:rFonts w:ascii="Arial" w:hAnsi="Arial" w:cs="Arial"/>
          <w:sz w:val="20"/>
          <w:szCs w:val="20"/>
          <w:lang w:val="es-CO"/>
        </w:rPr>
        <w:t>valor precisado</w:t>
      </w:r>
      <w:r w:rsidRPr="00F25C37">
        <w:rPr>
          <w:rFonts w:ascii="Arial" w:hAnsi="Arial" w:cs="Arial"/>
          <w:spacing w:val="-3"/>
          <w:sz w:val="20"/>
          <w:szCs w:val="20"/>
          <w:lang w:val="es-CO"/>
        </w:rPr>
        <w:t xml:space="preserve"> </w:t>
      </w:r>
      <w:r w:rsidRPr="00F25C37">
        <w:rPr>
          <w:rFonts w:ascii="Arial" w:hAnsi="Arial" w:cs="Arial"/>
          <w:sz w:val="20"/>
          <w:szCs w:val="20"/>
          <w:lang w:val="es-CO"/>
        </w:rPr>
        <w:t>en</w:t>
      </w:r>
      <w:r w:rsidRPr="00F25C37">
        <w:rPr>
          <w:rFonts w:ascii="Arial" w:hAnsi="Arial" w:cs="Arial"/>
          <w:spacing w:val="-2"/>
          <w:sz w:val="20"/>
          <w:szCs w:val="20"/>
          <w:lang w:val="es-CO"/>
        </w:rPr>
        <w:t xml:space="preserve"> </w:t>
      </w:r>
      <w:r w:rsidRPr="00F25C37">
        <w:rPr>
          <w:rFonts w:ascii="Arial" w:hAnsi="Arial" w:cs="Arial"/>
          <w:sz w:val="20"/>
          <w:szCs w:val="20"/>
          <w:lang w:val="es-CO"/>
        </w:rPr>
        <w:t>letras.</w:t>
      </w:r>
    </w:p>
    <w:p w14:paraId="206E8D48" w14:textId="77777777" w:rsidR="00ED3455" w:rsidRPr="00F25C37" w:rsidRDefault="00ED3455" w:rsidP="00ED3455">
      <w:pPr>
        <w:pStyle w:val="Textoindependiente"/>
        <w:spacing w:line="240" w:lineRule="auto"/>
        <w:rPr>
          <w:sz w:val="20"/>
          <w:szCs w:val="20"/>
          <w:lang w:val="es-CO"/>
        </w:rPr>
      </w:pPr>
    </w:p>
    <w:p w14:paraId="4C2ECF5C"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Será</w:t>
      </w:r>
      <w:r w:rsidRPr="00F25C37">
        <w:rPr>
          <w:spacing w:val="8"/>
          <w:sz w:val="20"/>
          <w:szCs w:val="20"/>
          <w:lang w:val="es-CO"/>
        </w:rPr>
        <w:t xml:space="preserve"> </w:t>
      </w:r>
      <w:r w:rsidRPr="00F25C37">
        <w:rPr>
          <w:sz w:val="20"/>
          <w:szCs w:val="20"/>
          <w:lang w:val="es-CO"/>
        </w:rPr>
        <w:t>responsabilidad</w:t>
      </w:r>
      <w:r w:rsidRPr="00F25C37">
        <w:rPr>
          <w:spacing w:val="8"/>
          <w:sz w:val="20"/>
          <w:szCs w:val="20"/>
          <w:lang w:val="es-CO"/>
        </w:rPr>
        <w:t xml:space="preserve"> </w:t>
      </w:r>
      <w:r w:rsidRPr="00F25C37">
        <w:rPr>
          <w:sz w:val="20"/>
          <w:szCs w:val="20"/>
          <w:lang w:val="es-CO"/>
        </w:rPr>
        <w:t>exclusiva</w:t>
      </w:r>
      <w:r w:rsidRPr="00F25C37">
        <w:rPr>
          <w:spacing w:val="8"/>
          <w:sz w:val="20"/>
          <w:szCs w:val="20"/>
          <w:lang w:val="es-CO"/>
        </w:rPr>
        <w:t xml:space="preserve"> </w:t>
      </w:r>
      <w:r w:rsidRPr="00F25C37">
        <w:rPr>
          <w:sz w:val="20"/>
          <w:szCs w:val="20"/>
          <w:lang w:val="es-CO"/>
        </w:rPr>
        <w:t>del</w:t>
      </w:r>
      <w:r w:rsidRPr="00F25C37">
        <w:rPr>
          <w:spacing w:val="9"/>
          <w:sz w:val="20"/>
          <w:szCs w:val="20"/>
          <w:lang w:val="es-CO"/>
        </w:rPr>
        <w:t xml:space="preserve"> </w:t>
      </w:r>
      <w:r w:rsidRPr="00F25C37">
        <w:rPr>
          <w:sz w:val="20"/>
          <w:szCs w:val="20"/>
          <w:lang w:val="es-CO"/>
        </w:rPr>
        <w:t>oferente</w:t>
      </w:r>
      <w:r w:rsidRPr="00F25C37">
        <w:rPr>
          <w:spacing w:val="9"/>
          <w:sz w:val="20"/>
          <w:szCs w:val="20"/>
          <w:lang w:val="es-CO"/>
        </w:rPr>
        <w:t xml:space="preserve"> </w:t>
      </w:r>
      <w:r w:rsidRPr="00F25C37">
        <w:rPr>
          <w:sz w:val="20"/>
          <w:szCs w:val="20"/>
          <w:lang w:val="es-CO"/>
        </w:rPr>
        <w:t>los</w:t>
      </w:r>
      <w:r w:rsidRPr="00F25C37">
        <w:rPr>
          <w:spacing w:val="7"/>
          <w:sz w:val="20"/>
          <w:szCs w:val="20"/>
          <w:lang w:val="es-CO"/>
        </w:rPr>
        <w:t xml:space="preserve"> </w:t>
      </w:r>
      <w:r w:rsidRPr="00F25C37">
        <w:rPr>
          <w:sz w:val="20"/>
          <w:szCs w:val="20"/>
          <w:lang w:val="es-CO"/>
        </w:rPr>
        <w:t>errores</w:t>
      </w:r>
      <w:r w:rsidRPr="00F25C37">
        <w:rPr>
          <w:spacing w:val="6"/>
          <w:sz w:val="20"/>
          <w:szCs w:val="20"/>
          <w:lang w:val="es-CO"/>
        </w:rPr>
        <w:t xml:space="preserve"> </w:t>
      </w:r>
      <w:r w:rsidRPr="00F25C37">
        <w:rPr>
          <w:sz w:val="20"/>
          <w:szCs w:val="20"/>
          <w:lang w:val="es-CO"/>
        </w:rPr>
        <w:t>u</w:t>
      </w:r>
      <w:r w:rsidRPr="00F25C37">
        <w:rPr>
          <w:spacing w:val="9"/>
          <w:sz w:val="20"/>
          <w:szCs w:val="20"/>
          <w:lang w:val="es-CO"/>
        </w:rPr>
        <w:t xml:space="preserve"> </w:t>
      </w:r>
      <w:r w:rsidRPr="00F25C37">
        <w:rPr>
          <w:sz w:val="20"/>
          <w:szCs w:val="20"/>
          <w:lang w:val="es-CO"/>
        </w:rPr>
        <w:t>omisiones</w:t>
      </w:r>
      <w:r w:rsidRPr="00F25C37">
        <w:rPr>
          <w:spacing w:val="7"/>
          <w:sz w:val="20"/>
          <w:szCs w:val="20"/>
          <w:lang w:val="es-CO"/>
        </w:rPr>
        <w:t xml:space="preserve"> </w:t>
      </w:r>
      <w:r w:rsidRPr="00F25C37">
        <w:rPr>
          <w:sz w:val="20"/>
          <w:szCs w:val="20"/>
          <w:lang w:val="es-CO"/>
        </w:rPr>
        <w:t>en</w:t>
      </w:r>
      <w:r w:rsidRPr="00F25C37">
        <w:rPr>
          <w:spacing w:val="8"/>
          <w:sz w:val="20"/>
          <w:szCs w:val="20"/>
          <w:lang w:val="es-CO"/>
        </w:rPr>
        <w:t xml:space="preserve"> </w:t>
      </w:r>
      <w:r w:rsidRPr="00F25C37">
        <w:rPr>
          <w:sz w:val="20"/>
          <w:szCs w:val="20"/>
          <w:lang w:val="es-CO"/>
        </w:rPr>
        <w:t>que</w:t>
      </w:r>
      <w:r w:rsidRPr="00F25C37">
        <w:rPr>
          <w:spacing w:val="9"/>
          <w:sz w:val="20"/>
          <w:szCs w:val="20"/>
          <w:lang w:val="es-CO"/>
        </w:rPr>
        <w:t xml:space="preserve"> </w:t>
      </w:r>
      <w:r w:rsidRPr="00F25C37">
        <w:rPr>
          <w:sz w:val="20"/>
          <w:szCs w:val="20"/>
          <w:lang w:val="es-CO"/>
        </w:rPr>
        <w:t>incurra</w:t>
      </w:r>
      <w:r w:rsidRPr="00F25C37">
        <w:rPr>
          <w:spacing w:val="9"/>
          <w:sz w:val="20"/>
          <w:szCs w:val="20"/>
          <w:lang w:val="es-CO"/>
        </w:rPr>
        <w:t xml:space="preserve"> </w:t>
      </w:r>
      <w:r w:rsidRPr="00F25C37">
        <w:rPr>
          <w:sz w:val="20"/>
          <w:szCs w:val="20"/>
          <w:lang w:val="es-CO"/>
        </w:rPr>
        <w:t>al</w:t>
      </w:r>
      <w:r w:rsidRPr="00F25C37">
        <w:rPr>
          <w:spacing w:val="8"/>
          <w:sz w:val="20"/>
          <w:szCs w:val="20"/>
          <w:lang w:val="es-CO"/>
        </w:rPr>
        <w:t xml:space="preserve"> </w:t>
      </w:r>
      <w:r w:rsidRPr="00F25C37">
        <w:rPr>
          <w:sz w:val="20"/>
          <w:szCs w:val="20"/>
          <w:lang w:val="es-CO"/>
        </w:rPr>
        <w:t>formular</w:t>
      </w:r>
      <w:r w:rsidRPr="00F25C37">
        <w:rPr>
          <w:spacing w:val="9"/>
          <w:sz w:val="20"/>
          <w:szCs w:val="20"/>
          <w:lang w:val="es-CO"/>
        </w:rPr>
        <w:t xml:space="preserve"> </w:t>
      </w:r>
      <w:r w:rsidRPr="00F25C37">
        <w:rPr>
          <w:sz w:val="20"/>
          <w:szCs w:val="20"/>
          <w:lang w:val="es-CO"/>
        </w:rPr>
        <w:t>la</w:t>
      </w:r>
      <w:r w:rsidRPr="00F25C37">
        <w:rPr>
          <w:spacing w:val="8"/>
          <w:sz w:val="20"/>
          <w:szCs w:val="20"/>
          <w:lang w:val="es-CO"/>
        </w:rPr>
        <w:t xml:space="preserve"> </w:t>
      </w:r>
      <w:r w:rsidRPr="00F25C37">
        <w:rPr>
          <w:sz w:val="20"/>
          <w:szCs w:val="20"/>
          <w:lang w:val="es-CO"/>
        </w:rPr>
        <w:t>propuesta</w:t>
      </w:r>
      <w:r w:rsidRPr="00F25C37">
        <w:rPr>
          <w:spacing w:val="9"/>
          <w:sz w:val="20"/>
          <w:szCs w:val="20"/>
          <w:lang w:val="es-CO"/>
        </w:rPr>
        <w:t xml:space="preserve"> </w:t>
      </w:r>
      <w:r w:rsidRPr="00F25C37">
        <w:rPr>
          <w:sz w:val="20"/>
          <w:szCs w:val="20"/>
          <w:lang w:val="es-CO"/>
        </w:rPr>
        <w:t>económica,</w:t>
      </w:r>
      <w:r w:rsidRPr="00F25C37">
        <w:rPr>
          <w:spacing w:val="1"/>
          <w:sz w:val="20"/>
          <w:szCs w:val="20"/>
          <w:lang w:val="es-CO"/>
        </w:rPr>
        <w:t xml:space="preserve"> </w:t>
      </w:r>
      <w:r w:rsidRPr="00F25C37">
        <w:rPr>
          <w:sz w:val="20"/>
          <w:szCs w:val="20"/>
          <w:lang w:val="es-CO"/>
        </w:rPr>
        <w:t>debiendo</w:t>
      </w:r>
      <w:r w:rsidRPr="00F25C37">
        <w:rPr>
          <w:spacing w:val="-3"/>
          <w:sz w:val="20"/>
          <w:szCs w:val="20"/>
          <w:lang w:val="es-CO"/>
        </w:rPr>
        <w:t xml:space="preserve"> </w:t>
      </w:r>
      <w:r w:rsidRPr="00F25C37">
        <w:rPr>
          <w:sz w:val="20"/>
          <w:szCs w:val="20"/>
          <w:lang w:val="es-CO"/>
        </w:rPr>
        <w:t>asumir</w:t>
      </w:r>
      <w:r w:rsidRPr="00F25C37">
        <w:rPr>
          <w:spacing w:val="-2"/>
          <w:sz w:val="20"/>
          <w:szCs w:val="20"/>
          <w:lang w:val="es-CO"/>
        </w:rPr>
        <w:t xml:space="preserve"> </w:t>
      </w:r>
      <w:r w:rsidRPr="00F25C37">
        <w:rPr>
          <w:sz w:val="20"/>
          <w:szCs w:val="20"/>
          <w:lang w:val="es-CO"/>
        </w:rPr>
        <w:t>los</w:t>
      </w:r>
      <w:r w:rsidRPr="00F25C37">
        <w:rPr>
          <w:spacing w:val="-2"/>
          <w:sz w:val="20"/>
          <w:szCs w:val="20"/>
          <w:lang w:val="es-CO"/>
        </w:rPr>
        <w:t xml:space="preserve"> </w:t>
      </w:r>
      <w:r w:rsidRPr="00F25C37">
        <w:rPr>
          <w:sz w:val="20"/>
          <w:szCs w:val="20"/>
          <w:lang w:val="es-CO"/>
        </w:rPr>
        <w:t>mayores</w:t>
      </w:r>
      <w:r w:rsidRPr="00F25C37">
        <w:rPr>
          <w:spacing w:val="-1"/>
          <w:sz w:val="20"/>
          <w:szCs w:val="20"/>
          <w:lang w:val="es-CO"/>
        </w:rPr>
        <w:t xml:space="preserve"> </w:t>
      </w:r>
      <w:r w:rsidRPr="00F25C37">
        <w:rPr>
          <w:sz w:val="20"/>
          <w:szCs w:val="20"/>
          <w:lang w:val="es-CO"/>
        </w:rPr>
        <w:t>costos</w:t>
      </w:r>
      <w:r w:rsidRPr="00F25C37">
        <w:rPr>
          <w:spacing w:val="-2"/>
          <w:sz w:val="20"/>
          <w:szCs w:val="20"/>
          <w:lang w:val="es-CO"/>
        </w:rPr>
        <w:t xml:space="preserve"> </w:t>
      </w:r>
      <w:r w:rsidRPr="00F25C37">
        <w:rPr>
          <w:sz w:val="20"/>
          <w:szCs w:val="20"/>
          <w:lang w:val="es-CO"/>
        </w:rPr>
        <w:t>o pérdidas</w:t>
      </w:r>
      <w:r w:rsidRPr="00F25C37">
        <w:rPr>
          <w:spacing w:val="-1"/>
          <w:sz w:val="20"/>
          <w:szCs w:val="20"/>
          <w:lang w:val="es-CO"/>
        </w:rPr>
        <w:t xml:space="preserve"> </w:t>
      </w:r>
      <w:r w:rsidRPr="00F25C37">
        <w:rPr>
          <w:sz w:val="20"/>
          <w:szCs w:val="20"/>
          <w:lang w:val="es-CO"/>
        </w:rPr>
        <w:t>que</w:t>
      </w:r>
      <w:r w:rsidRPr="00F25C37">
        <w:rPr>
          <w:spacing w:val="-1"/>
          <w:sz w:val="20"/>
          <w:szCs w:val="20"/>
          <w:lang w:val="es-CO"/>
        </w:rPr>
        <w:t xml:space="preserve"> </w:t>
      </w:r>
      <w:r w:rsidRPr="00F25C37">
        <w:rPr>
          <w:sz w:val="20"/>
          <w:szCs w:val="20"/>
          <w:lang w:val="es-CO"/>
        </w:rPr>
        <w:t>se deriven</w:t>
      </w:r>
      <w:r w:rsidRPr="00F25C37">
        <w:rPr>
          <w:spacing w:val="-1"/>
          <w:sz w:val="20"/>
          <w:szCs w:val="20"/>
          <w:lang w:val="es-CO"/>
        </w:rPr>
        <w:t xml:space="preserve"> </w:t>
      </w:r>
      <w:r w:rsidRPr="00F25C37">
        <w:rPr>
          <w:sz w:val="20"/>
          <w:szCs w:val="20"/>
          <w:lang w:val="es-CO"/>
        </w:rPr>
        <w:t>de dichos</w:t>
      </w:r>
      <w:r w:rsidRPr="00F25C37">
        <w:rPr>
          <w:spacing w:val="-2"/>
          <w:sz w:val="20"/>
          <w:szCs w:val="20"/>
          <w:lang w:val="es-CO"/>
        </w:rPr>
        <w:t xml:space="preserve"> </w:t>
      </w:r>
      <w:r w:rsidRPr="00F25C37">
        <w:rPr>
          <w:sz w:val="20"/>
          <w:szCs w:val="20"/>
          <w:lang w:val="es-CO"/>
        </w:rPr>
        <w:t>errores u</w:t>
      </w:r>
      <w:r w:rsidRPr="00F25C37">
        <w:rPr>
          <w:spacing w:val="-1"/>
          <w:sz w:val="20"/>
          <w:szCs w:val="20"/>
          <w:lang w:val="es-CO"/>
        </w:rPr>
        <w:t xml:space="preserve"> </w:t>
      </w:r>
      <w:r w:rsidRPr="00F25C37">
        <w:rPr>
          <w:sz w:val="20"/>
          <w:szCs w:val="20"/>
          <w:lang w:val="es-CO"/>
        </w:rPr>
        <w:t>omisiones.</w:t>
      </w:r>
    </w:p>
    <w:p w14:paraId="3AD5CBD9" w14:textId="77777777" w:rsidR="00ED3455" w:rsidRPr="004F47D3" w:rsidRDefault="00ED3455" w:rsidP="00ED3455">
      <w:pPr>
        <w:rPr>
          <w:rFonts w:ascii="Arial" w:hAnsi="Arial" w:cs="Arial"/>
          <w:color w:val="7030A0"/>
          <w:sz w:val="20"/>
          <w:szCs w:val="20"/>
        </w:rPr>
      </w:pPr>
    </w:p>
    <w:p w14:paraId="36FA0BFD" w14:textId="77777777" w:rsidR="00ED3455" w:rsidRPr="00F25C37" w:rsidRDefault="00ED3455" w:rsidP="00ED3455">
      <w:pPr>
        <w:pStyle w:val="Ttulo1"/>
        <w:numPr>
          <w:ilvl w:val="1"/>
          <w:numId w:val="2"/>
        </w:numPr>
        <w:tabs>
          <w:tab w:val="left" w:pos="519"/>
        </w:tabs>
        <w:spacing w:before="0"/>
        <w:ind w:left="0" w:firstLine="0"/>
        <w:rPr>
          <w:rFonts w:ascii="Arial" w:hAnsi="Arial" w:cs="Arial"/>
          <w:color w:val="auto"/>
          <w:sz w:val="20"/>
          <w:szCs w:val="20"/>
          <w:lang w:val="es-CO"/>
        </w:rPr>
      </w:pPr>
      <w:r w:rsidRPr="00F25C37">
        <w:rPr>
          <w:rFonts w:ascii="Arial" w:hAnsi="Arial" w:cs="Arial"/>
          <w:color w:val="auto"/>
          <w:sz w:val="20"/>
          <w:szCs w:val="20"/>
          <w:lang w:val="es-CO"/>
        </w:rPr>
        <w:t>SUJECIÓN</w:t>
      </w:r>
      <w:r w:rsidRPr="00F25C37">
        <w:rPr>
          <w:rFonts w:ascii="Arial" w:hAnsi="Arial" w:cs="Arial"/>
          <w:color w:val="auto"/>
          <w:spacing w:val="-4"/>
          <w:sz w:val="20"/>
          <w:szCs w:val="20"/>
          <w:lang w:val="es-CO"/>
        </w:rPr>
        <w:t xml:space="preserve"> </w:t>
      </w:r>
      <w:r w:rsidRPr="00F25C37">
        <w:rPr>
          <w:rFonts w:ascii="Arial" w:hAnsi="Arial" w:cs="Arial"/>
          <w:color w:val="auto"/>
          <w:sz w:val="20"/>
          <w:szCs w:val="20"/>
          <w:lang w:val="es-CO"/>
        </w:rPr>
        <w:t>DE</w:t>
      </w:r>
      <w:r w:rsidRPr="00F25C37">
        <w:rPr>
          <w:rFonts w:ascii="Arial" w:hAnsi="Arial" w:cs="Arial"/>
          <w:color w:val="auto"/>
          <w:spacing w:val="-2"/>
          <w:sz w:val="20"/>
          <w:szCs w:val="20"/>
          <w:lang w:val="es-CO"/>
        </w:rPr>
        <w:t xml:space="preserve"> </w:t>
      </w:r>
      <w:r w:rsidRPr="00F25C37">
        <w:rPr>
          <w:rFonts w:ascii="Arial" w:hAnsi="Arial" w:cs="Arial"/>
          <w:color w:val="auto"/>
          <w:sz w:val="20"/>
          <w:szCs w:val="20"/>
          <w:lang w:val="es-CO"/>
        </w:rPr>
        <w:t>LA</w:t>
      </w:r>
      <w:r w:rsidRPr="00F25C37">
        <w:rPr>
          <w:rFonts w:ascii="Arial" w:hAnsi="Arial" w:cs="Arial"/>
          <w:color w:val="auto"/>
          <w:spacing w:val="-2"/>
          <w:sz w:val="20"/>
          <w:szCs w:val="20"/>
          <w:lang w:val="es-CO"/>
        </w:rPr>
        <w:t xml:space="preserve"> </w:t>
      </w:r>
      <w:r w:rsidRPr="00F25C37">
        <w:rPr>
          <w:rFonts w:ascii="Arial" w:hAnsi="Arial" w:cs="Arial"/>
          <w:color w:val="auto"/>
          <w:sz w:val="20"/>
          <w:szCs w:val="20"/>
          <w:lang w:val="es-CO"/>
        </w:rPr>
        <w:t>PROPUESTA</w:t>
      </w:r>
      <w:r w:rsidRPr="00F25C37">
        <w:rPr>
          <w:rFonts w:ascii="Arial" w:hAnsi="Arial" w:cs="Arial"/>
          <w:color w:val="auto"/>
          <w:spacing w:val="-2"/>
          <w:sz w:val="20"/>
          <w:szCs w:val="20"/>
          <w:lang w:val="es-CO"/>
        </w:rPr>
        <w:t xml:space="preserve"> </w:t>
      </w:r>
      <w:r w:rsidRPr="00F25C37">
        <w:rPr>
          <w:rFonts w:ascii="Arial" w:hAnsi="Arial" w:cs="Arial"/>
          <w:color w:val="auto"/>
          <w:sz w:val="20"/>
          <w:szCs w:val="20"/>
          <w:lang w:val="es-CO"/>
        </w:rPr>
        <w:t>AL</w:t>
      </w:r>
      <w:r w:rsidRPr="00F25C37">
        <w:rPr>
          <w:rFonts w:ascii="Arial" w:hAnsi="Arial" w:cs="Arial"/>
          <w:color w:val="auto"/>
          <w:spacing w:val="-3"/>
          <w:sz w:val="20"/>
          <w:szCs w:val="20"/>
          <w:lang w:val="es-CO"/>
        </w:rPr>
        <w:t xml:space="preserve"> </w:t>
      </w:r>
      <w:r w:rsidRPr="00F25C37">
        <w:rPr>
          <w:rFonts w:ascii="Arial" w:hAnsi="Arial" w:cs="Arial"/>
          <w:color w:val="auto"/>
          <w:sz w:val="20"/>
          <w:szCs w:val="20"/>
          <w:lang w:val="es-CO"/>
        </w:rPr>
        <w:t>PLIEGO</w:t>
      </w:r>
      <w:r w:rsidRPr="00F25C37">
        <w:rPr>
          <w:rFonts w:ascii="Arial" w:hAnsi="Arial" w:cs="Arial"/>
          <w:color w:val="auto"/>
          <w:spacing w:val="-6"/>
          <w:sz w:val="20"/>
          <w:szCs w:val="20"/>
          <w:lang w:val="es-CO"/>
        </w:rPr>
        <w:t xml:space="preserve"> </w:t>
      </w:r>
      <w:r w:rsidRPr="00F25C37">
        <w:rPr>
          <w:rFonts w:ascii="Arial" w:hAnsi="Arial" w:cs="Arial"/>
          <w:color w:val="auto"/>
          <w:sz w:val="20"/>
          <w:szCs w:val="20"/>
          <w:lang w:val="es-CO"/>
        </w:rPr>
        <w:t>DE</w:t>
      </w:r>
      <w:r w:rsidRPr="00F25C37">
        <w:rPr>
          <w:rFonts w:ascii="Arial" w:hAnsi="Arial" w:cs="Arial"/>
          <w:color w:val="auto"/>
          <w:spacing w:val="-3"/>
          <w:sz w:val="20"/>
          <w:szCs w:val="20"/>
          <w:lang w:val="es-CO"/>
        </w:rPr>
        <w:t xml:space="preserve"> </w:t>
      </w:r>
      <w:r w:rsidRPr="00F25C37">
        <w:rPr>
          <w:rFonts w:ascii="Arial" w:hAnsi="Arial" w:cs="Arial"/>
          <w:color w:val="auto"/>
          <w:sz w:val="20"/>
          <w:szCs w:val="20"/>
          <w:lang w:val="es-CO"/>
        </w:rPr>
        <w:t>CONDICIONES</w:t>
      </w:r>
      <w:r w:rsidRPr="00F25C37">
        <w:rPr>
          <w:rFonts w:ascii="Arial" w:hAnsi="Arial" w:cs="Arial"/>
          <w:color w:val="auto"/>
          <w:spacing w:val="-4"/>
          <w:sz w:val="20"/>
          <w:szCs w:val="20"/>
          <w:lang w:val="es-CO"/>
        </w:rPr>
        <w:t xml:space="preserve"> </w:t>
      </w:r>
      <w:r w:rsidRPr="00F25C37">
        <w:rPr>
          <w:rFonts w:ascii="Arial" w:hAnsi="Arial" w:cs="Arial"/>
          <w:color w:val="auto"/>
          <w:sz w:val="20"/>
          <w:szCs w:val="20"/>
          <w:lang w:val="es-CO"/>
        </w:rPr>
        <w:t>DEFINITIVO.</w:t>
      </w:r>
    </w:p>
    <w:p w14:paraId="31AABFAE" w14:textId="77777777" w:rsidR="00ED3455" w:rsidRPr="00F25C37" w:rsidRDefault="00ED3455" w:rsidP="00ED3455">
      <w:pPr>
        <w:pStyle w:val="Textoindependiente"/>
        <w:spacing w:line="240" w:lineRule="auto"/>
        <w:rPr>
          <w:b/>
          <w:sz w:val="20"/>
          <w:szCs w:val="20"/>
          <w:lang w:val="es-CO"/>
        </w:rPr>
      </w:pPr>
    </w:p>
    <w:p w14:paraId="7E8836B9" w14:textId="77777777" w:rsidR="00ED3455" w:rsidRPr="00F25C37" w:rsidRDefault="00ED3455" w:rsidP="00ED3455">
      <w:pPr>
        <w:pStyle w:val="Textoindependiente"/>
        <w:spacing w:line="240" w:lineRule="auto"/>
        <w:rPr>
          <w:sz w:val="20"/>
          <w:szCs w:val="20"/>
          <w:lang w:val="es-CO"/>
        </w:rPr>
      </w:pPr>
      <w:r w:rsidRPr="00F25C37">
        <w:rPr>
          <w:spacing w:val="-1"/>
          <w:sz w:val="20"/>
          <w:szCs w:val="20"/>
          <w:lang w:val="es-CO"/>
        </w:rPr>
        <w:t>La</w:t>
      </w:r>
      <w:r w:rsidRPr="00F25C37">
        <w:rPr>
          <w:spacing w:val="-10"/>
          <w:sz w:val="20"/>
          <w:szCs w:val="20"/>
          <w:lang w:val="es-CO"/>
        </w:rPr>
        <w:t xml:space="preserve"> </w:t>
      </w:r>
      <w:r w:rsidRPr="00F25C37">
        <w:rPr>
          <w:spacing w:val="-1"/>
          <w:sz w:val="20"/>
          <w:szCs w:val="20"/>
          <w:lang w:val="es-CO"/>
        </w:rPr>
        <w:t>propuesta</w:t>
      </w:r>
      <w:r w:rsidRPr="00F25C37">
        <w:rPr>
          <w:spacing w:val="-10"/>
          <w:sz w:val="20"/>
          <w:szCs w:val="20"/>
          <w:lang w:val="es-CO"/>
        </w:rPr>
        <w:t xml:space="preserve"> </w:t>
      </w:r>
      <w:r w:rsidRPr="00F25C37">
        <w:rPr>
          <w:spacing w:val="-1"/>
          <w:sz w:val="20"/>
          <w:szCs w:val="20"/>
          <w:lang w:val="es-CO"/>
        </w:rPr>
        <w:t>deberá</w:t>
      </w:r>
      <w:r w:rsidRPr="00F25C37">
        <w:rPr>
          <w:spacing w:val="-10"/>
          <w:sz w:val="20"/>
          <w:szCs w:val="20"/>
          <w:lang w:val="es-CO"/>
        </w:rPr>
        <w:t xml:space="preserve"> </w:t>
      </w:r>
      <w:r w:rsidRPr="00F25C37">
        <w:rPr>
          <w:spacing w:val="-1"/>
          <w:sz w:val="20"/>
          <w:szCs w:val="20"/>
          <w:lang w:val="es-CO"/>
        </w:rPr>
        <w:t>ajustarse</w:t>
      </w:r>
      <w:r w:rsidRPr="00F25C37">
        <w:rPr>
          <w:spacing w:val="-8"/>
          <w:sz w:val="20"/>
          <w:szCs w:val="20"/>
          <w:lang w:val="es-CO"/>
        </w:rPr>
        <w:t xml:space="preserve"> </w:t>
      </w:r>
      <w:r w:rsidRPr="00F25C37">
        <w:rPr>
          <w:sz w:val="20"/>
          <w:szCs w:val="20"/>
          <w:lang w:val="es-CO"/>
        </w:rPr>
        <w:t>a</w:t>
      </w:r>
      <w:r w:rsidRPr="00F25C37">
        <w:rPr>
          <w:spacing w:val="-12"/>
          <w:sz w:val="20"/>
          <w:szCs w:val="20"/>
          <w:lang w:val="es-CO"/>
        </w:rPr>
        <w:t xml:space="preserve"> </w:t>
      </w:r>
      <w:r w:rsidRPr="00F25C37">
        <w:rPr>
          <w:sz w:val="20"/>
          <w:szCs w:val="20"/>
          <w:lang w:val="es-CO"/>
        </w:rPr>
        <w:t>todas</w:t>
      </w:r>
      <w:r w:rsidRPr="00F25C37">
        <w:rPr>
          <w:spacing w:val="-11"/>
          <w:sz w:val="20"/>
          <w:szCs w:val="20"/>
          <w:lang w:val="es-CO"/>
        </w:rPr>
        <w:t xml:space="preserve"> </w:t>
      </w:r>
      <w:r w:rsidRPr="00F25C37">
        <w:rPr>
          <w:sz w:val="20"/>
          <w:szCs w:val="20"/>
          <w:lang w:val="es-CO"/>
        </w:rPr>
        <w:t>las</w:t>
      </w:r>
      <w:r w:rsidRPr="00F25C37">
        <w:rPr>
          <w:spacing w:val="-11"/>
          <w:sz w:val="20"/>
          <w:szCs w:val="20"/>
          <w:lang w:val="es-CO"/>
        </w:rPr>
        <w:t xml:space="preserve"> </w:t>
      </w:r>
      <w:r w:rsidRPr="00F25C37">
        <w:rPr>
          <w:sz w:val="20"/>
          <w:szCs w:val="20"/>
          <w:lang w:val="es-CO"/>
        </w:rPr>
        <w:t>condiciones</w:t>
      </w:r>
      <w:r w:rsidRPr="00F25C37">
        <w:rPr>
          <w:spacing w:val="-12"/>
          <w:sz w:val="20"/>
          <w:szCs w:val="20"/>
          <w:lang w:val="es-CO"/>
        </w:rPr>
        <w:t xml:space="preserve"> </w:t>
      </w:r>
      <w:r w:rsidRPr="00F25C37">
        <w:rPr>
          <w:sz w:val="20"/>
          <w:szCs w:val="20"/>
          <w:lang w:val="es-CO"/>
        </w:rPr>
        <w:t>establecidas</w:t>
      </w:r>
      <w:r w:rsidRPr="00F25C37">
        <w:rPr>
          <w:spacing w:val="-11"/>
          <w:sz w:val="20"/>
          <w:szCs w:val="20"/>
          <w:lang w:val="es-CO"/>
        </w:rPr>
        <w:t xml:space="preserve"> </w:t>
      </w:r>
      <w:r w:rsidRPr="00F25C37">
        <w:rPr>
          <w:sz w:val="20"/>
          <w:szCs w:val="20"/>
          <w:lang w:val="es-CO"/>
        </w:rPr>
        <w:t>en</w:t>
      </w:r>
      <w:r w:rsidRPr="00F25C37">
        <w:rPr>
          <w:spacing w:val="-9"/>
          <w:sz w:val="20"/>
          <w:szCs w:val="20"/>
          <w:lang w:val="es-CO"/>
        </w:rPr>
        <w:t xml:space="preserve"> </w:t>
      </w:r>
      <w:r w:rsidRPr="00F25C37">
        <w:rPr>
          <w:sz w:val="20"/>
          <w:szCs w:val="20"/>
          <w:lang w:val="es-CO"/>
        </w:rPr>
        <w:t>la</w:t>
      </w:r>
      <w:r w:rsidRPr="00F25C37">
        <w:rPr>
          <w:spacing w:val="-13"/>
          <w:sz w:val="20"/>
          <w:szCs w:val="20"/>
          <w:lang w:val="es-CO"/>
        </w:rPr>
        <w:t xml:space="preserve"> </w:t>
      </w:r>
      <w:r w:rsidRPr="00F25C37">
        <w:rPr>
          <w:sz w:val="20"/>
          <w:szCs w:val="20"/>
          <w:lang w:val="es-CO"/>
        </w:rPr>
        <w:t>plataforma</w:t>
      </w:r>
      <w:r w:rsidRPr="00F25C37">
        <w:rPr>
          <w:spacing w:val="-11"/>
          <w:sz w:val="20"/>
          <w:szCs w:val="20"/>
          <w:lang w:val="es-CO"/>
        </w:rPr>
        <w:t xml:space="preserve"> </w:t>
      </w:r>
      <w:r w:rsidRPr="00F25C37">
        <w:rPr>
          <w:sz w:val="20"/>
          <w:szCs w:val="20"/>
          <w:lang w:val="es-CO"/>
        </w:rPr>
        <w:t>transaccional</w:t>
      </w:r>
      <w:r w:rsidRPr="00F25C37">
        <w:rPr>
          <w:spacing w:val="-10"/>
          <w:sz w:val="20"/>
          <w:szCs w:val="20"/>
          <w:lang w:val="es-CO"/>
        </w:rPr>
        <w:t xml:space="preserve"> </w:t>
      </w:r>
      <w:r w:rsidRPr="00F25C37">
        <w:rPr>
          <w:sz w:val="20"/>
          <w:szCs w:val="20"/>
          <w:lang w:val="es-CO"/>
        </w:rPr>
        <w:t>SECOP</w:t>
      </w:r>
      <w:r w:rsidRPr="00F25C37">
        <w:rPr>
          <w:spacing w:val="-11"/>
          <w:sz w:val="20"/>
          <w:szCs w:val="20"/>
          <w:lang w:val="es-CO"/>
        </w:rPr>
        <w:t xml:space="preserve"> </w:t>
      </w:r>
      <w:r w:rsidRPr="00F25C37">
        <w:rPr>
          <w:sz w:val="20"/>
          <w:szCs w:val="20"/>
          <w:lang w:val="es-CO"/>
        </w:rPr>
        <w:t>II</w:t>
      </w:r>
      <w:r w:rsidRPr="00F25C37">
        <w:rPr>
          <w:spacing w:val="-10"/>
          <w:sz w:val="20"/>
          <w:szCs w:val="20"/>
          <w:lang w:val="es-CO"/>
        </w:rPr>
        <w:t xml:space="preserve"> </w:t>
      </w:r>
      <w:r w:rsidRPr="00F25C37">
        <w:rPr>
          <w:sz w:val="20"/>
          <w:szCs w:val="20"/>
          <w:lang w:val="es-CO"/>
        </w:rPr>
        <w:t>y</w:t>
      </w:r>
      <w:r w:rsidRPr="00F25C37">
        <w:rPr>
          <w:spacing w:val="-11"/>
          <w:sz w:val="20"/>
          <w:szCs w:val="20"/>
          <w:lang w:val="es-CO"/>
        </w:rPr>
        <w:t xml:space="preserve"> </w:t>
      </w:r>
      <w:r w:rsidRPr="00F25C37">
        <w:rPr>
          <w:sz w:val="20"/>
          <w:szCs w:val="20"/>
          <w:lang w:val="es-CO"/>
        </w:rPr>
        <w:t>en</w:t>
      </w:r>
      <w:r w:rsidRPr="00F25C37">
        <w:rPr>
          <w:spacing w:val="-12"/>
          <w:sz w:val="20"/>
          <w:szCs w:val="20"/>
          <w:lang w:val="es-CO"/>
        </w:rPr>
        <w:t xml:space="preserve"> </w:t>
      </w:r>
      <w:r w:rsidRPr="00F25C37">
        <w:rPr>
          <w:sz w:val="20"/>
          <w:szCs w:val="20"/>
          <w:lang w:val="es-CO"/>
        </w:rPr>
        <w:t>el</w:t>
      </w:r>
      <w:r w:rsidRPr="00F25C37">
        <w:rPr>
          <w:spacing w:val="-10"/>
          <w:sz w:val="20"/>
          <w:szCs w:val="20"/>
          <w:lang w:val="es-CO"/>
        </w:rPr>
        <w:t xml:space="preserve"> </w:t>
      </w:r>
      <w:r w:rsidRPr="00F25C37">
        <w:rPr>
          <w:sz w:val="20"/>
          <w:szCs w:val="20"/>
          <w:lang w:val="es-CO"/>
        </w:rPr>
        <w:t>presente</w:t>
      </w:r>
      <w:r w:rsidRPr="00F25C37">
        <w:rPr>
          <w:spacing w:val="1"/>
          <w:sz w:val="20"/>
          <w:szCs w:val="20"/>
          <w:lang w:val="es-CO"/>
        </w:rPr>
        <w:t xml:space="preserve"> </w:t>
      </w:r>
      <w:r w:rsidRPr="00F25C37">
        <w:rPr>
          <w:sz w:val="20"/>
          <w:szCs w:val="20"/>
          <w:lang w:val="es-CO"/>
        </w:rPr>
        <w:t>documento adicional, los cuales constituyen el pliego de condiciones, SUS ANEXOS, ADENDAS, DOCUMENTOS PREVIOS Y</w:t>
      </w:r>
      <w:r w:rsidRPr="00F25C37">
        <w:rPr>
          <w:spacing w:val="1"/>
          <w:sz w:val="20"/>
          <w:szCs w:val="20"/>
          <w:lang w:val="es-CO"/>
        </w:rPr>
        <w:t xml:space="preserve"> </w:t>
      </w:r>
      <w:r w:rsidRPr="00F25C37">
        <w:rPr>
          <w:sz w:val="20"/>
          <w:szCs w:val="20"/>
          <w:lang w:val="es-CO"/>
        </w:rPr>
        <w:t>FORMATOS.</w:t>
      </w:r>
    </w:p>
    <w:p w14:paraId="4AA8401B" w14:textId="77777777" w:rsidR="00ED3455" w:rsidRPr="00F25C37" w:rsidRDefault="00ED3455" w:rsidP="00ED3455">
      <w:pPr>
        <w:pStyle w:val="Textoindependiente"/>
        <w:spacing w:line="240" w:lineRule="auto"/>
        <w:rPr>
          <w:sz w:val="20"/>
          <w:szCs w:val="20"/>
          <w:lang w:val="es-CO"/>
        </w:rPr>
      </w:pPr>
    </w:p>
    <w:p w14:paraId="33B0310A"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Para</w:t>
      </w:r>
      <w:r w:rsidRPr="00F25C37">
        <w:rPr>
          <w:spacing w:val="-4"/>
          <w:sz w:val="20"/>
          <w:szCs w:val="20"/>
          <w:lang w:val="es-CO"/>
        </w:rPr>
        <w:t xml:space="preserve"> </w:t>
      </w:r>
      <w:r w:rsidRPr="00F25C37">
        <w:rPr>
          <w:sz w:val="20"/>
          <w:szCs w:val="20"/>
          <w:lang w:val="es-CO"/>
        </w:rPr>
        <w:t>tales</w:t>
      </w:r>
      <w:r w:rsidRPr="00F25C37">
        <w:rPr>
          <w:spacing w:val="-1"/>
          <w:sz w:val="20"/>
          <w:szCs w:val="20"/>
          <w:lang w:val="es-CO"/>
        </w:rPr>
        <w:t xml:space="preserve"> </w:t>
      </w:r>
      <w:r w:rsidRPr="00F25C37">
        <w:rPr>
          <w:sz w:val="20"/>
          <w:szCs w:val="20"/>
          <w:lang w:val="es-CO"/>
        </w:rPr>
        <w:t>efectos,</w:t>
      </w:r>
      <w:r w:rsidRPr="00F25C37">
        <w:rPr>
          <w:spacing w:val="-2"/>
          <w:sz w:val="20"/>
          <w:szCs w:val="20"/>
          <w:lang w:val="es-CO"/>
        </w:rPr>
        <w:t xml:space="preserve"> </w:t>
      </w:r>
      <w:r w:rsidRPr="00F25C37">
        <w:rPr>
          <w:sz w:val="20"/>
          <w:szCs w:val="20"/>
          <w:lang w:val="es-CO"/>
        </w:rPr>
        <w:t>la</w:t>
      </w:r>
      <w:r w:rsidRPr="00F25C37">
        <w:rPr>
          <w:spacing w:val="-2"/>
          <w:sz w:val="20"/>
          <w:szCs w:val="20"/>
          <w:lang w:val="es-CO"/>
        </w:rPr>
        <w:t xml:space="preserve"> </w:t>
      </w:r>
      <w:r w:rsidRPr="00F25C37">
        <w:rPr>
          <w:sz w:val="20"/>
          <w:szCs w:val="20"/>
          <w:lang w:val="es-CO"/>
        </w:rPr>
        <w:t>oferta</w:t>
      </w:r>
      <w:r w:rsidRPr="00F25C37">
        <w:rPr>
          <w:spacing w:val="-4"/>
          <w:sz w:val="20"/>
          <w:szCs w:val="20"/>
          <w:lang w:val="es-CO"/>
        </w:rPr>
        <w:t xml:space="preserve"> </w:t>
      </w:r>
      <w:r w:rsidRPr="00F25C37">
        <w:rPr>
          <w:sz w:val="20"/>
          <w:szCs w:val="20"/>
          <w:lang w:val="es-CO"/>
        </w:rPr>
        <w:t>deberá</w:t>
      </w:r>
      <w:r w:rsidRPr="00F25C37">
        <w:rPr>
          <w:spacing w:val="-1"/>
          <w:sz w:val="20"/>
          <w:szCs w:val="20"/>
          <w:lang w:val="es-CO"/>
        </w:rPr>
        <w:t xml:space="preserve"> </w:t>
      </w:r>
      <w:r w:rsidRPr="00F25C37">
        <w:rPr>
          <w:sz w:val="20"/>
          <w:szCs w:val="20"/>
          <w:lang w:val="es-CO"/>
        </w:rPr>
        <w:t>referirse</w:t>
      </w:r>
      <w:r w:rsidRPr="00F25C37">
        <w:rPr>
          <w:spacing w:val="-1"/>
          <w:sz w:val="20"/>
          <w:szCs w:val="20"/>
          <w:lang w:val="es-CO"/>
        </w:rPr>
        <w:t xml:space="preserve"> </w:t>
      </w:r>
      <w:r w:rsidRPr="00F25C37">
        <w:rPr>
          <w:sz w:val="20"/>
          <w:szCs w:val="20"/>
          <w:lang w:val="es-CO"/>
        </w:rPr>
        <w:t>a</w:t>
      </w:r>
      <w:r w:rsidRPr="00F25C37">
        <w:rPr>
          <w:spacing w:val="-4"/>
          <w:sz w:val="20"/>
          <w:szCs w:val="20"/>
          <w:lang w:val="es-CO"/>
        </w:rPr>
        <w:t xml:space="preserve"> </w:t>
      </w:r>
      <w:r w:rsidRPr="00F25C37">
        <w:rPr>
          <w:sz w:val="20"/>
          <w:szCs w:val="20"/>
          <w:lang w:val="es-CO"/>
        </w:rPr>
        <w:t>todos</w:t>
      </w:r>
      <w:r w:rsidRPr="00F25C37">
        <w:rPr>
          <w:spacing w:val="-2"/>
          <w:sz w:val="20"/>
          <w:szCs w:val="20"/>
          <w:lang w:val="es-CO"/>
        </w:rPr>
        <w:t xml:space="preserve"> </w:t>
      </w:r>
      <w:r w:rsidRPr="00F25C37">
        <w:rPr>
          <w:sz w:val="20"/>
          <w:szCs w:val="20"/>
          <w:lang w:val="es-CO"/>
        </w:rPr>
        <w:t>y cada</w:t>
      </w:r>
      <w:r w:rsidRPr="00F25C37">
        <w:rPr>
          <w:spacing w:val="-2"/>
          <w:sz w:val="20"/>
          <w:szCs w:val="20"/>
          <w:lang w:val="es-CO"/>
        </w:rPr>
        <w:t xml:space="preserve"> </w:t>
      </w:r>
      <w:r w:rsidRPr="00F25C37">
        <w:rPr>
          <w:sz w:val="20"/>
          <w:szCs w:val="20"/>
          <w:lang w:val="es-CO"/>
        </w:rPr>
        <w:t>uno</w:t>
      </w:r>
      <w:r w:rsidRPr="00F25C37">
        <w:rPr>
          <w:spacing w:val="-2"/>
          <w:sz w:val="20"/>
          <w:szCs w:val="20"/>
          <w:lang w:val="es-CO"/>
        </w:rPr>
        <w:t xml:space="preserve"> </w:t>
      </w:r>
      <w:r w:rsidRPr="00F25C37">
        <w:rPr>
          <w:sz w:val="20"/>
          <w:szCs w:val="20"/>
          <w:lang w:val="es-CO"/>
        </w:rPr>
        <w:t>de</w:t>
      </w:r>
      <w:r w:rsidRPr="00F25C37">
        <w:rPr>
          <w:spacing w:val="-1"/>
          <w:sz w:val="20"/>
          <w:szCs w:val="20"/>
          <w:lang w:val="es-CO"/>
        </w:rPr>
        <w:t xml:space="preserve"> </w:t>
      </w:r>
      <w:r w:rsidRPr="00F25C37">
        <w:rPr>
          <w:sz w:val="20"/>
          <w:szCs w:val="20"/>
          <w:lang w:val="es-CO"/>
        </w:rPr>
        <w:t>los</w:t>
      </w:r>
      <w:r w:rsidRPr="00F25C37">
        <w:rPr>
          <w:spacing w:val="-2"/>
          <w:sz w:val="20"/>
          <w:szCs w:val="20"/>
          <w:lang w:val="es-CO"/>
        </w:rPr>
        <w:t xml:space="preserve"> </w:t>
      </w:r>
      <w:r w:rsidRPr="00F25C37">
        <w:rPr>
          <w:sz w:val="20"/>
          <w:szCs w:val="20"/>
          <w:lang w:val="es-CO"/>
        </w:rPr>
        <w:t>puntos</w:t>
      </w:r>
      <w:r w:rsidRPr="00F25C37">
        <w:rPr>
          <w:spacing w:val="-2"/>
          <w:sz w:val="20"/>
          <w:szCs w:val="20"/>
          <w:lang w:val="es-CO"/>
        </w:rPr>
        <w:t xml:space="preserve"> </w:t>
      </w:r>
      <w:r w:rsidRPr="00F25C37">
        <w:rPr>
          <w:sz w:val="20"/>
          <w:szCs w:val="20"/>
          <w:lang w:val="es-CO"/>
        </w:rPr>
        <w:t>contenidos</w:t>
      </w:r>
      <w:r w:rsidRPr="00F25C37">
        <w:rPr>
          <w:spacing w:val="-2"/>
          <w:sz w:val="20"/>
          <w:szCs w:val="20"/>
          <w:lang w:val="es-CO"/>
        </w:rPr>
        <w:t xml:space="preserve"> </w:t>
      </w:r>
      <w:r w:rsidRPr="00F25C37">
        <w:rPr>
          <w:sz w:val="20"/>
          <w:szCs w:val="20"/>
          <w:lang w:val="es-CO"/>
        </w:rPr>
        <w:t>en</w:t>
      </w:r>
      <w:r w:rsidRPr="00F25C37">
        <w:rPr>
          <w:spacing w:val="-1"/>
          <w:sz w:val="20"/>
          <w:szCs w:val="20"/>
          <w:lang w:val="es-CO"/>
        </w:rPr>
        <w:t xml:space="preserve"> </w:t>
      </w:r>
      <w:r w:rsidRPr="00F25C37">
        <w:rPr>
          <w:sz w:val="20"/>
          <w:szCs w:val="20"/>
          <w:lang w:val="es-CO"/>
        </w:rPr>
        <w:t>estos</w:t>
      </w:r>
      <w:r w:rsidRPr="00F25C37">
        <w:rPr>
          <w:spacing w:val="-4"/>
          <w:sz w:val="20"/>
          <w:szCs w:val="20"/>
          <w:lang w:val="es-CO"/>
        </w:rPr>
        <w:t xml:space="preserve"> </w:t>
      </w:r>
      <w:r w:rsidRPr="00F25C37">
        <w:rPr>
          <w:sz w:val="20"/>
          <w:szCs w:val="20"/>
          <w:lang w:val="es-CO"/>
        </w:rPr>
        <w:t>y</w:t>
      </w:r>
      <w:r w:rsidRPr="00F25C37">
        <w:rPr>
          <w:spacing w:val="-1"/>
          <w:sz w:val="20"/>
          <w:szCs w:val="20"/>
          <w:lang w:val="es-CO"/>
        </w:rPr>
        <w:t xml:space="preserve"> </w:t>
      </w:r>
      <w:r w:rsidRPr="00F25C37">
        <w:rPr>
          <w:sz w:val="20"/>
          <w:szCs w:val="20"/>
          <w:lang w:val="es-CO"/>
        </w:rPr>
        <w:t>sujetarse</w:t>
      </w:r>
      <w:r w:rsidRPr="00F25C37">
        <w:rPr>
          <w:spacing w:val="-1"/>
          <w:sz w:val="20"/>
          <w:szCs w:val="20"/>
          <w:lang w:val="es-CO"/>
        </w:rPr>
        <w:t xml:space="preserve"> </w:t>
      </w:r>
      <w:r w:rsidRPr="00F25C37">
        <w:rPr>
          <w:sz w:val="20"/>
          <w:szCs w:val="20"/>
          <w:lang w:val="es-CO"/>
        </w:rPr>
        <w:t>a</w:t>
      </w:r>
      <w:r w:rsidRPr="00F25C37">
        <w:rPr>
          <w:spacing w:val="-4"/>
          <w:sz w:val="20"/>
          <w:szCs w:val="20"/>
          <w:lang w:val="es-CO"/>
        </w:rPr>
        <w:t xml:space="preserve"> </w:t>
      </w:r>
      <w:r w:rsidRPr="00F25C37">
        <w:rPr>
          <w:sz w:val="20"/>
          <w:szCs w:val="20"/>
          <w:lang w:val="es-CO"/>
        </w:rPr>
        <w:t>ellos.</w:t>
      </w:r>
    </w:p>
    <w:p w14:paraId="09560F53" w14:textId="77777777" w:rsidR="00ED3455" w:rsidRPr="00F25C37" w:rsidRDefault="00ED3455" w:rsidP="00ED3455">
      <w:pPr>
        <w:pStyle w:val="Textoindependiente"/>
        <w:spacing w:line="240" w:lineRule="auto"/>
        <w:rPr>
          <w:sz w:val="20"/>
          <w:szCs w:val="20"/>
          <w:lang w:val="es-CO"/>
        </w:rPr>
      </w:pPr>
    </w:p>
    <w:p w14:paraId="45968997"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El</w:t>
      </w:r>
      <w:r w:rsidRPr="00F25C37">
        <w:rPr>
          <w:spacing w:val="-5"/>
          <w:sz w:val="20"/>
          <w:szCs w:val="20"/>
          <w:lang w:val="es-CO"/>
        </w:rPr>
        <w:t xml:space="preserve"> </w:t>
      </w:r>
      <w:r w:rsidRPr="00F25C37">
        <w:rPr>
          <w:sz w:val="20"/>
          <w:szCs w:val="20"/>
          <w:lang w:val="es-CO"/>
        </w:rPr>
        <w:t>proponente</w:t>
      </w:r>
      <w:r w:rsidRPr="00F25C37">
        <w:rPr>
          <w:spacing w:val="-3"/>
          <w:sz w:val="20"/>
          <w:szCs w:val="20"/>
          <w:lang w:val="es-CO"/>
        </w:rPr>
        <w:t xml:space="preserve"> </w:t>
      </w:r>
      <w:r w:rsidRPr="00F25C37">
        <w:rPr>
          <w:sz w:val="20"/>
          <w:szCs w:val="20"/>
          <w:lang w:val="es-CO"/>
        </w:rPr>
        <w:t>deberá</w:t>
      </w:r>
      <w:r w:rsidRPr="00F25C37">
        <w:rPr>
          <w:spacing w:val="-6"/>
          <w:sz w:val="20"/>
          <w:szCs w:val="20"/>
          <w:lang w:val="es-CO"/>
        </w:rPr>
        <w:t xml:space="preserve"> </w:t>
      </w:r>
      <w:r w:rsidRPr="00F25C37">
        <w:rPr>
          <w:sz w:val="20"/>
          <w:szCs w:val="20"/>
          <w:lang w:val="es-CO"/>
        </w:rPr>
        <w:t>expresar</w:t>
      </w:r>
      <w:r w:rsidRPr="00F25C37">
        <w:rPr>
          <w:spacing w:val="-3"/>
          <w:sz w:val="20"/>
          <w:szCs w:val="20"/>
          <w:lang w:val="es-CO"/>
        </w:rPr>
        <w:t xml:space="preserve"> </w:t>
      </w:r>
      <w:r w:rsidRPr="00F25C37">
        <w:rPr>
          <w:sz w:val="20"/>
          <w:szCs w:val="20"/>
          <w:lang w:val="es-CO"/>
        </w:rPr>
        <w:t>clara</w:t>
      </w:r>
      <w:r w:rsidRPr="00F25C37">
        <w:rPr>
          <w:spacing w:val="-6"/>
          <w:sz w:val="20"/>
          <w:szCs w:val="20"/>
          <w:lang w:val="es-CO"/>
        </w:rPr>
        <w:t xml:space="preserve"> </w:t>
      </w:r>
      <w:r w:rsidRPr="00F25C37">
        <w:rPr>
          <w:sz w:val="20"/>
          <w:szCs w:val="20"/>
          <w:lang w:val="es-CO"/>
        </w:rPr>
        <w:t>y</w:t>
      </w:r>
      <w:r w:rsidRPr="00F25C37">
        <w:rPr>
          <w:spacing w:val="-4"/>
          <w:sz w:val="20"/>
          <w:szCs w:val="20"/>
          <w:lang w:val="es-CO"/>
        </w:rPr>
        <w:t xml:space="preserve"> </w:t>
      </w:r>
      <w:r w:rsidRPr="00F25C37">
        <w:rPr>
          <w:sz w:val="20"/>
          <w:szCs w:val="20"/>
          <w:lang w:val="es-CO"/>
        </w:rPr>
        <w:t>concisamente</w:t>
      </w:r>
      <w:r w:rsidRPr="00F25C37">
        <w:rPr>
          <w:spacing w:val="-3"/>
          <w:sz w:val="20"/>
          <w:szCs w:val="20"/>
          <w:lang w:val="es-CO"/>
        </w:rPr>
        <w:t xml:space="preserve"> </w:t>
      </w:r>
      <w:r w:rsidRPr="00F25C37">
        <w:rPr>
          <w:sz w:val="20"/>
          <w:szCs w:val="20"/>
          <w:lang w:val="es-CO"/>
        </w:rPr>
        <w:t>su</w:t>
      </w:r>
      <w:r w:rsidRPr="00F25C37">
        <w:rPr>
          <w:spacing w:val="-6"/>
          <w:sz w:val="20"/>
          <w:szCs w:val="20"/>
          <w:lang w:val="es-CO"/>
        </w:rPr>
        <w:t xml:space="preserve"> </w:t>
      </w:r>
      <w:r w:rsidRPr="00F25C37">
        <w:rPr>
          <w:sz w:val="20"/>
          <w:szCs w:val="20"/>
          <w:lang w:val="es-CO"/>
        </w:rPr>
        <w:t>entendimiento</w:t>
      </w:r>
      <w:r w:rsidRPr="00F25C37">
        <w:rPr>
          <w:spacing w:val="-4"/>
          <w:sz w:val="20"/>
          <w:szCs w:val="20"/>
          <w:lang w:val="es-CO"/>
        </w:rPr>
        <w:t xml:space="preserve"> </w:t>
      </w:r>
      <w:r w:rsidRPr="00F25C37">
        <w:rPr>
          <w:sz w:val="20"/>
          <w:szCs w:val="20"/>
          <w:lang w:val="es-CO"/>
        </w:rPr>
        <w:t>de</w:t>
      </w:r>
      <w:r w:rsidRPr="00F25C37">
        <w:rPr>
          <w:spacing w:val="-4"/>
          <w:sz w:val="20"/>
          <w:szCs w:val="20"/>
          <w:lang w:val="es-CO"/>
        </w:rPr>
        <w:t xml:space="preserve"> </w:t>
      </w:r>
      <w:r w:rsidRPr="00F25C37">
        <w:rPr>
          <w:sz w:val="20"/>
          <w:szCs w:val="20"/>
          <w:lang w:val="es-CO"/>
        </w:rPr>
        <w:t>estos,</w:t>
      </w:r>
      <w:r w:rsidRPr="00F25C37">
        <w:rPr>
          <w:spacing w:val="-4"/>
          <w:sz w:val="20"/>
          <w:szCs w:val="20"/>
          <w:lang w:val="es-CO"/>
        </w:rPr>
        <w:t xml:space="preserve"> </w:t>
      </w:r>
      <w:r w:rsidRPr="00F25C37">
        <w:rPr>
          <w:sz w:val="20"/>
          <w:szCs w:val="20"/>
          <w:lang w:val="es-CO"/>
        </w:rPr>
        <w:t>de</w:t>
      </w:r>
      <w:r w:rsidRPr="00F25C37">
        <w:rPr>
          <w:spacing w:val="-4"/>
          <w:sz w:val="20"/>
          <w:szCs w:val="20"/>
          <w:lang w:val="es-CO"/>
        </w:rPr>
        <w:t xml:space="preserve"> </w:t>
      </w:r>
      <w:r w:rsidRPr="00F25C37">
        <w:rPr>
          <w:sz w:val="20"/>
          <w:szCs w:val="20"/>
          <w:lang w:val="es-CO"/>
        </w:rPr>
        <w:t>conformidad</w:t>
      </w:r>
      <w:r w:rsidRPr="00F25C37">
        <w:rPr>
          <w:spacing w:val="-4"/>
          <w:sz w:val="20"/>
          <w:szCs w:val="20"/>
          <w:lang w:val="es-CO"/>
        </w:rPr>
        <w:t xml:space="preserve"> </w:t>
      </w:r>
      <w:r w:rsidRPr="00F25C37">
        <w:rPr>
          <w:sz w:val="20"/>
          <w:szCs w:val="20"/>
          <w:lang w:val="es-CO"/>
        </w:rPr>
        <w:t>con</w:t>
      </w:r>
      <w:r w:rsidRPr="00F25C37">
        <w:rPr>
          <w:spacing w:val="-4"/>
          <w:sz w:val="20"/>
          <w:szCs w:val="20"/>
          <w:lang w:val="es-CO"/>
        </w:rPr>
        <w:t xml:space="preserve"> </w:t>
      </w:r>
      <w:r w:rsidRPr="00F25C37">
        <w:rPr>
          <w:sz w:val="20"/>
          <w:szCs w:val="20"/>
          <w:lang w:val="es-CO"/>
        </w:rPr>
        <w:t>lo</w:t>
      </w:r>
      <w:r w:rsidRPr="00F25C37">
        <w:rPr>
          <w:spacing w:val="-7"/>
          <w:sz w:val="20"/>
          <w:szCs w:val="20"/>
          <w:lang w:val="es-CO"/>
        </w:rPr>
        <w:t xml:space="preserve"> </w:t>
      </w:r>
      <w:r w:rsidRPr="00F25C37">
        <w:rPr>
          <w:sz w:val="20"/>
          <w:szCs w:val="20"/>
          <w:lang w:val="es-CO"/>
        </w:rPr>
        <w:t>establecido</w:t>
      </w:r>
      <w:r w:rsidRPr="00F25C37">
        <w:rPr>
          <w:spacing w:val="1"/>
          <w:sz w:val="20"/>
          <w:szCs w:val="20"/>
          <w:lang w:val="es-CO"/>
        </w:rPr>
        <w:t xml:space="preserve"> </w:t>
      </w:r>
      <w:r w:rsidRPr="00F25C37">
        <w:rPr>
          <w:sz w:val="20"/>
          <w:szCs w:val="20"/>
          <w:lang w:val="es-CO"/>
        </w:rPr>
        <w:t>en la</w:t>
      </w:r>
      <w:r w:rsidRPr="00F25C37">
        <w:rPr>
          <w:spacing w:val="-1"/>
          <w:sz w:val="20"/>
          <w:szCs w:val="20"/>
          <w:lang w:val="es-CO"/>
        </w:rPr>
        <w:t xml:space="preserve"> </w:t>
      </w:r>
      <w:r w:rsidRPr="00F25C37">
        <w:rPr>
          <w:sz w:val="20"/>
          <w:szCs w:val="20"/>
          <w:lang w:val="es-CO"/>
        </w:rPr>
        <w:t>Carta de</w:t>
      </w:r>
      <w:r w:rsidRPr="00F25C37">
        <w:rPr>
          <w:spacing w:val="-3"/>
          <w:sz w:val="20"/>
          <w:szCs w:val="20"/>
          <w:lang w:val="es-CO"/>
        </w:rPr>
        <w:t xml:space="preserve"> </w:t>
      </w:r>
      <w:r w:rsidRPr="00F25C37">
        <w:rPr>
          <w:sz w:val="20"/>
          <w:szCs w:val="20"/>
          <w:lang w:val="es-CO"/>
        </w:rPr>
        <w:t>Presentación</w:t>
      </w:r>
      <w:r w:rsidRPr="00F25C37">
        <w:rPr>
          <w:spacing w:val="-3"/>
          <w:sz w:val="20"/>
          <w:szCs w:val="20"/>
          <w:lang w:val="es-CO"/>
        </w:rPr>
        <w:t xml:space="preserve"> </w:t>
      </w:r>
      <w:r w:rsidRPr="00F25C37">
        <w:rPr>
          <w:sz w:val="20"/>
          <w:szCs w:val="20"/>
          <w:lang w:val="es-CO"/>
        </w:rPr>
        <w:t>de la</w:t>
      </w:r>
      <w:r w:rsidRPr="00F25C37">
        <w:rPr>
          <w:spacing w:val="-3"/>
          <w:sz w:val="20"/>
          <w:szCs w:val="20"/>
          <w:lang w:val="es-CO"/>
        </w:rPr>
        <w:t xml:space="preserve"> </w:t>
      </w:r>
      <w:r w:rsidRPr="00F25C37">
        <w:rPr>
          <w:sz w:val="20"/>
          <w:szCs w:val="20"/>
          <w:lang w:val="es-CO"/>
        </w:rPr>
        <w:t>Propuesta.</w:t>
      </w:r>
    </w:p>
    <w:p w14:paraId="3B2946AA" w14:textId="77777777" w:rsidR="00ED3455" w:rsidRPr="00F25C37" w:rsidRDefault="00ED3455" w:rsidP="00ED3455">
      <w:pPr>
        <w:pStyle w:val="Textoindependiente"/>
        <w:spacing w:line="240" w:lineRule="auto"/>
        <w:rPr>
          <w:sz w:val="20"/>
          <w:szCs w:val="20"/>
          <w:lang w:val="es-CO"/>
        </w:rPr>
      </w:pPr>
    </w:p>
    <w:p w14:paraId="3988B54F"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lastRenderedPageBreak/>
        <w:t>El proponente deberá examinar el Pliego de Condiciones y todos los documentos, anexos y formatos (Deberá diligenciar</w:t>
      </w:r>
      <w:r w:rsidRPr="00F25C37">
        <w:rPr>
          <w:spacing w:val="1"/>
          <w:sz w:val="20"/>
          <w:szCs w:val="20"/>
          <w:lang w:val="es-CO"/>
        </w:rPr>
        <w:t xml:space="preserve"> </w:t>
      </w:r>
      <w:r w:rsidRPr="00F25C37">
        <w:rPr>
          <w:sz w:val="20"/>
          <w:szCs w:val="20"/>
          <w:lang w:val="es-CO"/>
        </w:rPr>
        <w:t>y</w:t>
      </w:r>
      <w:r w:rsidRPr="00F25C37">
        <w:rPr>
          <w:spacing w:val="-1"/>
          <w:sz w:val="20"/>
          <w:szCs w:val="20"/>
          <w:lang w:val="es-CO"/>
        </w:rPr>
        <w:t xml:space="preserve"> </w:t>
      </w:r>
      <w:r w:rsidRPr="00F25C37">
        <w:rPr>
          <w:sz w:val="20"/>
          <w:szCs w:val="20"/>
          <w:lang w:val="es-CO"/>
        </w:rPr>
        <w:t>suscribir aquellos</w:t>
      </w:r>
      <w:r w:rsidRPr="00F25C37">
        <w:rPr>
          <w:spacing w:val="-1"/>
          <w:sz w:val="20"/>
          <w:szCs w:val="20"/>
          <w:lang w:val="es-CO"/>
        </w:rPr>
        <w:t xml:space="preserve"> </w:t>
      </w:r>
      <w:r w:rsidRPr="00F25C37">
        <w:rPr>
          <w:sz w:val="20"/>
          <w:szCs w:val="20"/>
          <w:lang w:val="es-CO"/>
        </w:rPr>
        <w:t>que sean</w:t>
      </w:r>
      <w:r w:rsidRPr="00F25C37">
        <w:rPr>
          <w:spacing w:val="-3"/>
          <w:sz w:val="20"/>
          <w:szCs w:val="20"/>
          <w:lang w:val="es-CO"/>
        </w:rPr>
        <w:t xml:space="preserve"> </w:t>
      </w:r>
      <w:r w:rsidRPr="00F25C37">
        <w:rPr>
          <w:sz w:val="20"/>
          <w:szCs w:val="20"/>
          <w:lang w:val="es-CO"/>
        </w:rPr>
        <w:t>requeridos).</w:t>
      </w:r>
    </w:p>
    <w:p w14:paraId="4CA07176" w14:textId="77777777" w:rsidR="00ED3455" w:rsidRPr="00F25C37" w:rsidRDefault="00ED3455" w:rsidP="00ED3455">
      <w:pPr>
        <w:pStyle w:val="Textoindependiente"/>
        <w:spacing w:line="240" w:lineRule="auto"/>
        <w:rPr>
          <w:sz w:val="20"/>
          <w:szCs w:val="20"/>
          <w:lang w:val="es-CO"/>
        </w:rPr>
      </w:pPr>
    </w:p>
    <w:p w14:paraId="422DACEF"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Cualquier omisión del proponente en proporcionar la información requerida será de su propio riesgo y podrá generar el</w:t>
      </w:r>
      <w:r w:rsidRPr="00F25C37">
        <w:rPr>
          <w:spacing w:val="1"/>
          <w:sz w:val="20"/>
          <w:szCs w:val="20"/>
          <w:lang w:val="es-CO"/>
        </w:rPr>
        <w:t xml:space="preserve"> </w:t>
      </w:r>
      <w:r w:rsidRPr="00F25C37">
        <w:rPr>
          <w:sz w:val="20"/>
          <w:szCs w:val="20"/>
          <w:lang w:val="es-CO"/>
        </w:rPr>
        <w:t>rechazo</w:t>
      </w:r>
      <w:r w:rsidRPr="00F25C37">
        <w:rPr>
          <w:spacing w:val="-3"/>
          <w:sz w:val="20"/>
          <w:szCs w:val="20"/>
          <w:lang w:val="es-CO"/>
        </w:rPr>
        <w:t xml:space="preserve"> </w:t>
      </w:r>
      <w:r w:rsidRPr="00F25C37">
        <w:rPr>
          <w:sz w:val="20"/>
          <w:szCs w:val="20"/>
          <w:lang w:val="es-CO"/>
        </w:rPr>
        <w:t>de su</w:t>
      </w:r>
      <w:r w:rsidRPr="00F25C37">
        <w:rPr>
          <w:spacing w:val="-1"/>
          <w:sz w:val="20"/>
          <w:szCs w:val="20"/>
          <w:lang w:val="es-CO"/>
        </w:rPr>
        <w:t xml:space="preserve"> </w:t>
      </w:r>
      <w:r w:rsidRPr="00F25C37">
        <w:rPr>
          <w:sz w:val="20"/>
          <w:szCs w:val="20"/>
          <w:lang w:val="es-CO"/>
        </w:rPr>
        <w:t>propuesta.</w:t>
      </w:r>
    </w:p>
    <w:p w14:paraId="6D502A55" w14:textId="77777777" w:rsidR="00ED3455" w:rsidRPr="00F25C37" w:rsidRDefault="00ED3455" w:rsidP="00ED3455">
      <w:pPr>
        <w:pStyle w:val="Textoindependiente"/>
        <w:spacing w:line="240" w:lineRule="auto"/>
        <w:rPr>
          <w:sz w:val="20"/>
          <w:szCs w:val="20"/>
          <w:lang w:val="es-CO"/>
        </w:rPr>
      </w:pPr>
    </w:p>
    <w:p w14:paraId="3774F318" w14:textId="77777777" w:rsidR="00ED3455" w:rsidRPr="00F25C37" w:rsidRDefault="00ED3455" w:rsidP="00ED3455">
      <w:pPr>
        <w:pStyle w:val="Ttulo1"/>
        <w:numPr>
          <w:ilvl w:val="1"/>
          <w:numId w:val="2"/>
        </w:numPr>
        <w:tabs>
          <w:tab w:val="left" w:pos="519"/>
        </w:tabs>
        <w:spacing w:before="0"/>
        <w:ind w:left="0" w:firstLine="0"/>
        <w:rPr>
          <w:rFonts w:ascii="Arial" w:hAnsi="Arial" w:cs="Arial"/>
          <w:color w:val="auto"/>
          <w:sz w:val="20"/>
          <w:szCs w:val="20"/>
          <w:lang w:val="es-CO"/>
        </w:rPr>
      </w:pPr>
      <w:r w:rsidRPr="00F25C37">
        <w:rPr>
          <w:rFonts w:ascii="Arial" w:hAnsi="Arial" w:cs="Arial"/>
          <w:color w:val="auto"/>
          <w:sz w:val="20"/>
          <w:szCs w:val="20"/>
          <w:lang w:val="es-CO"/>
        </w:rPr>
        <w:t>PROPUESTA</w:t>
      </w:r>
      <w:r w:rsidRPr="00F25C37">
        <w:rPr>
          <w:rFonts w:ascii="Arial" w:hAnsi="Arial" w:cs="Arial"/>
          <w:color w:val="auto"/>
          <w:spacing w:val="-4"/>
          <w:sz w:val="20"/>
          <w:szCs w:val="20"/>
          <w:lang w:val="es-CO"/>
        </w:rPr>
        <w:t xml:space="preserve"> </w:t>
      </w:r>
      <w:r w:rsidRPr="00F25C37">
        <w:rPr>
          <w:rFonts w:ascii="Arial" w:hAnsi="Arial" w:cs="Arial"/>
          <w:color w:val="auto"/>
          <w:sz w:val="20"/>
          <w:szCs w:val="20"/>
          <w:lang w:val="es-CO"/>
        </w:rPr>
        <w:t>INTEGRAL</w:t>
      </w:r>
      <w:r w:rsidR="00F31E56" w:rsidRPr="00F25C37">
        <w:rPr>
          <w:rFonts w:ascii="Arial" w:hAnsi="Arial" w:cs="Arial"/>
          <w:color w:val="auto"/>
          <w:sz w:val="20"/>
          <w:szCs w:val="20"/>
          <w:lang w:val="es-CO"/>
        </w:rPr>
        <w:t>.</w:t>
      </w:r>
    </w:p>
    <w:p w14:paraId="1C9EAF12" w14:textId="77777777" w:rsidR="00ED3455" w:rsidRPr="00F25C37" w:rsidRDefault="00ED3455" w:rsidP="00ED3455">
      <w:pPr>
        <w:pStyle w:val="Textoindependiente"/>
        <w:spacing w:line="240" w:lineRule="auto"/>
        <w:rPr>
          <w:b/>
          <w:sz w:val="20"/>
          <w:szCs w:val="20"/>
          <w:lang w:val="es-CO"/>
        </w:rPr>
      </w:pPr>
    </w:p>
    <w:p w14:paraId="0EAF06BB" w14:textId="2F1CB16D" w:rsidR="00ED3455" w:rsidRPr="00F25C37" w:rsidRDefault="00ED3455" w:rsidP="00ED3455">
      <w:pPr>
        <w:pStyle w:val="Textoindependiente"/>
        <w:spacing w:line="240" w:lineRule="auto"/>
        <w:rPr>
          <w:b/>
          <w:sz w:val="20"/>
          <w:szCs w:val="20"/>
          <w:lang w:val="es-CO"/>
        </w:rPr>
      </w:pPr>
      <w:r w:rsidRPr="00F25C37">
        <w:rPr>
          <w:sz w:val="20"/>
          <w:szCs w:val="20"/>
          <w:lang w:val="es-CO"/>
        </w:rPr>
        <w:t>La adjudicación del presente proceso de selección se hará en forma integral. En consecuencia, los proponentes deben</w:t>
      </w:r>
      <w:r w:rsidRPr="00F25C37">
        <w:rPr>
          <w:spacing w:val="1"/>
          <w:sz w:val="20"/>
          <w:szCs w:val="20"/>
          <w:lang w:val="es-CO"/>
        </w:rPr>
        <w:t xml:space="preserve"> </w:t>
      </w:r>
      <w:r w:rsidRPr="00F25C37">
        <w:rPr>
          <w:sz w:val="20"/>
          <w:szCs w:val="20"/>
          <w:lang w:val="es-CO"/>
        </w:rPr>
        <w:t>presentar su propuesta de manera que se incluyan todos los elementos requeridos en este pliego.</w:t>
      </w:r>
      <w:r w:rsidRPr="00F25C37">
        <w:rPr>
          <w:spacing w:val="1"/>
          <w:sz w:val="20"/>
          <w:szCs w:val="20"/>
          <w:lang w:val="es-CO"/>
        </w:rPr>
        <w:t xml:space="preserve"> </w:t>
      </w:r>
      <w:r w:rsidRPr="00F25C37">
        <w:rPr>
          <w:b/>
          <w:sz w:val="20"/>
          <w:szCs w:val="20"/>
          <w:lang w:val="es-CO"/>
        </w:rPr>
        <w:t>No se aceptarán</w:t>
      </w:r>
      <w:r w:rsidRPr="00F25C37">
        <w:rPr>
          <w:b/>
          <w:spacing w:val="1"/>
          <w:sz w:val="20"/>
          <w:szCs w:val="20"/>
          <w:lang w:val="es-CO"/>
        </w:rPr>
        <w:t xml:space="preserve"> </w:t>
      </w:r>
      <w:r w:rsidRPr="00F25C37">
        <w:rPr>
          <w:b/>
          <w:sz w:val="20"/>
          <w:szCs w:val="20"/>
          <w:lang w:val="es-CO"/>
        </w:rPr>
        <w:t>propuestas</w:t>
      </w:r>
      <w:r w:rsidRPr="00F25C37">
        <w:rPr>
          <w:b/>
          <w:spacing w:val="-1"/>
          <w:sz w:val="20"/>
          <w:szCs w:val="20"/>
          <w:lang w:val="es-CO"/>
        </w:rPr>
        <w:t xml:space="preserve"> </w:t>
      </w:r>
      <w:r w:rsidRPr="00F25C37">
        <w:rPr>
          <w:b/>
          <w:sz w:val="20"/>
          <w:szCs w:val="20"/>
          <w:lang w:val="es-CO"/>
        </w:rPr>
        <w:t>parciales.</w:t>
      </w:r>
    </w:p>
    <w:p w14:paraId="6BA1E875" w14:textId="77777777" w:rsidR="00ED3455" w:rsidRPr="00F25C37" w:rsidRDefault="00ED3455" w:rsidP="00ED3455">
      <w:pPr>
        <w:pStyle w:val="Textoindependiente"/>
        <w:spacing w:line="240" w:lineRule="auto"/>
        <w:rPr>
          <w:b/>
          <w:sz w:val="20"/>
          <w:szCs w:val="20"/>
          <w:lang w:val="es-CO"/>
        </w:rPr>
      </w:pPr>
    </w:p>
    <w:p w14:paraId="3D5FB702"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El proponente acepta con la presentación de su propuesta que, en caso de resultar adjudicatario, se le exigirá el</w:t>
      </w:r>
      <w:r w:rsidRPr="00F25C37">
        <w:rPr>
          <w:spacing w:val="1"/>
          <w:sz w:val="20"/>
          <w:szCs w:val="20"/>
          <w:lang w:val="es-CO"/>
        </w:rPr>
        <w:t xml:space="preserve"> </w:t>
      </w:r>
      <w:r w:rsidRPr="00F25C37">
        <w:rPr>
          <w:sz w:val="20"/>
          <w:szCs w:val="20"/>
          <w:lang w:val="es-CO"/>
        </w:rPr>
        <w:t>cumplimiento</w:t>
      </w:r>
      <w:r w:rsidRPr="00F25C37">
        <w:rPr>
          <w:spacing w:val="-2"/>
          <w:sz w:val="20"/>
          <w:szCs w:val="20"/>
          <w:lang w:val="es-CO"/>
        </w:rPr>
        <w:t xml:space="preserve"> </w:t>
      </w:r>
      <w:r w:rsidRPr="00F25C37">
        <w:rPr>
          <w:sz w:val="20"/>
          <w:szCs w:val="20"/>
          <w:lang w:val="es-CO"/>
        </w:rPr>
        <w:t>de</w:t>
      </w:r>
      <w:r w:rsidRPr="00F25C37">
        <w:rPr>
          <w:spacing w:val="-2"/>
          <w:sz w:val="20"/>
          <w:szCs w:val="20"/>
          <w:lang w:val="es-CO"/>
        </w:rPr>
        <w:t xml:space="preserve"> </w:t>
      </w:r>
      <w:r w:rsidRPr="00F25C37">
        <w:rPr>
          <w:sz w:val="20"/>
          <w:szCs w:val="20"/>
          <w:lang w:val="es-CO"/>
        </w:rPr>
        <w:t>todas</w:t>
      </w:r>
      <w:r w:rsidRPr="00F25C37">
        <w:rPr>
          <w:spacing w:val="-1"/>
          <w:sz w:val="20"/>
          <w:szCs w:val="20"/>
          <w:lang w:val="es-CO"/>
        </w:rPr>
        <w:t xml:space="preserve"> </w:t>
      </w:r>
      <w:r w:rsidRPr="00F25C37">
        <w:rPr>
          <w:sz w:val="20"/>
          <w:szCs w:val="20"/>
          <w:lang w:val="es-CO"/>
        </w:rPr>
        <w:t>y</w:t>
      </w:r>
      <w:r w:rsidRPr="00F25C37">
        <w:rPr>
          <w:spacing w:val="1"/>
          <w:sz w:val="20"/>
          <w:szCs w:val="20"/>
          <w:lang w:val="es-CO"/>
        </w:rPr>
        <w:t xml:space="preserve"> </w:t>
      </w:r>
      <w:r w:rsidRPr="00F25C37">
        <w:rPr>
          <w:sz w:val="20"/>
          <w:szCs w:val="20"/>
          <w:lang w:val="es-CO"/>
        </w:rPr>
        <w:t>cada</w:t>
      </w:r>
      <w:r w:rsidRPr="00F25C37">
        <w:rPr>
          <w:spacing w:val="-2"/>
          <w:sz w:val="20"/>
          <w:szCs w:val="20"/>
          <w:lang w:val="es-CO"/>
        </w:rPr>
        <w:t xml:space="preserve"> </w:t>
      </w:r>
      <w:r w:rsidRPr="00F25C37">
        <w:rPr>
          <w:sz w:val="20"/>
          <w:szCs w:val="20"/>
          <w:lang w:val="es-CO"/>
        </w:rPr>
        <w:t>una de las</w:t>
      </w:r>
      <w:r w:rsidRPr="00F25C37">
        <w:rPr>
          <w:spacing w:val="-1"/>
          <w:sz w:val="20"/>
          <w:szCs w:val="20"/>
          <w:lang w:val="es-CO"/>
        </w:rPr>
        <w:t xml:space="preserve"> </w:t>
      </w:r>
      <w:r w:rsidRPr="00F25C37">
        <w:rPr>
          <w:sz w:val="20"/>
          <w:szCs w:val="20"/>
          <w:lang w:val="es-CO"/>
        </w:rPr>
        <w:t>obligaciones</w:t>
      </w:r>
      <w:r w:rsidRPr="00F25C37">
        <w:rPr>
          <w:spacing w:val="-1"/>
          <w:sz w:val="20"/>
          <w:szCs w:val="20"/>
          <w:lang w:val="es-CO"/>
        </w:rPr>
        <w:t xml:space="preserve"> </w:t>
      </w:r>
      <w:r w:rsidRPr="00F25C37">
        <w:rPr>
          <w:sz w:val="20"/>
          <w:szCs w:val="20"/>
          <w:lang w:val="es-CO"/>
        </w:rPr>
        <w:t>previstas</w:t>
      </w:r>
      <w:r w:rsidRPr="00F25C37">
        <w:rPr>
          <w:spacing w:val="-3"/>
          <w:sz w:val="20"/>
          <w:szCs w:val="20"/>
          <w:lang w:val="es-CO"/>
        </w:rPr>
        <w:t xml:space="preserve"> </w:t>
      </w:r>
      <w:r w:rsidRPr="00F25C37">
        <w:rPr>
          <w:sz w:val="20"/>
          <w:szCs w:val="20"/>
          <w:lang w:val="es-CO"/>
        </w:rPr>
        <w:t>en</w:t>
      </w:r>
      <w:r w:rsidRPr="00F25C37">
        <w:rPr>
          <w:spacing w:val="-3"/>
          <w:sz w:val="20"/>
          <w:szCs w:val="20"/>
          <w:lang w:val="es-CO"/>
        </w:rPr>
        <w:t xml:space="preserve"> </w:t>
      </w:r>
      <w:r w:rsidRPr="00F25C37">
        <w:rPr>
          <w:sz w:val="20"/>
          <w:szCs w:val="20"/>
          <w:lang w:val="es-CO"/>
        </w:rPr>
        <w:t>este pliego</w:t>
      </w:r>
      <w:r w:rsidRPr="00F25C37">
        <w:rPr>
          <w:spacing w:val="-1"/>
          <w:sz w:val="20"/>
          <w:szCs w:val="20"/>
          <w:lang w:val="es-CO"/>
        </w:rPr>
        <w:t xml:space="preserve"> </w:t>
      </w:r>
      <w:r w:rsidRPr="00F25C37">
        <w:rPr>
          <w:sz w:val="20"/>
          <w:szCs w:val="20"/>
          <w:lang w:val="es-CO"/>
        </w:rPr>
        <w:t>y</w:t>
      </w:r>
      <w:r w:rsidRPr="00F25C37">
        <w:rPr>
          <w:spacing w:val="1"/>
          <w:sz w:val="20"/>
          <w:szCs w:val="20"/>
          <w:lang w:val="es-CO"/>
        </w:rPr>
        <w:t xml:space="preserve"> </w:t>
      </w:r>
      <w:r w:rsidRPr="00F25C37">
        <w:rPr>
          <w:sz w:val="20"/>
          <w:szCs w:val="20"/>
          <w:lang w:val="es-CO"/>
        </w:rPr>
        <w:t>sus</w:t>
      </w:r>
      <w:r w:rsidRPr="00F25C37">
        <w:rPr>
          <w:spacing w:val="-5"/>
          <w:sz w:val="20"/>
          <w:szCs w:val="20"/>
          <w:lang w:val="es-CO"/>
        </w:rPr>
        <w:t xml:space="preserve"> </w:t>
      </w:r>
      <w:r w:rsidRPr="00F25C37">
        <w:rPr>
          <w:sz w:val="20"/>
          <w:szCs w:val="20"/>
          <w:lang w:val="es-CO"/>
        </w:rPr>
        <w:t>anexos.</w:t>
      </w:r>
    </w:p>
    <w:p w14:paraId="1BFC8DC9" w14:textId="77777777" w:rsidR="00ED3455" w:rsidRPr="00F25C37" w:rsidRDefault="00ED3455" w:rsidP="00ED3455">
      <w:pPr>
        <w:pStyle w:val="Textoindependiente"/>
        <w:spacing w:line="240" w:lineRule="auto"/>
        <w:rPr>
          <w:sz w:val="20"/>
          <w:szCs w:val="20"/>
          <w:lang w:val="es-CO"/>
        </w:rPr>
      </w:pPr>
    </w:p>
    <w:p w14:paraId="42D82B7D" w14:textId="77777777" w:rsidR="00ED3455" w:rsidRPr="00F25C37" w:rsidRDefault="00ED3455" w:rsidP="00ED3455">
      <w:pPr>
        <w:jc w:val="both"/>
        <w:rPr>
          <w:rFonts w:ascii="Arial" w:hAnsi="Arial" w:cs="Arial"/>
          <w:b/>
          <w:sz w:val="20"/>
          <w:szCs w:val="20"/>
        </w:rPr>
      </w:pPr>
      <w:r w:rsidRPr="00F25C37">
        <w:rPr>
          <w:rFonts w:ascii="Arial" w:hAnsi="Arial" w:cs="Arial"/>
          <w:sz w:val="20"/>
          <w:szCs w:val="20"/>
        </w:rPr>
        <w:t>Cada proponente presentará solamente una oferta, ya sea individualmente o como integrante de una persona jurídica</w:t>
      </w:r>
      <w:r w:rsidRPr="00F25C37">
        <w:rPr>
          <w:rFonts w:ascii="Arial" w:hAnsi="Arial" w:cs="Arial"/>
          <w:spacing w:val="1"/>
          <w:sz w:val="20"/>
          <w:szCs w:val="20"/>
        </w:rPr>
        <w:t xml:space="preserve"> </w:t>
      </w:r>
      <w:r w:rsidRPr="00F25C37">
        <w:rPr>
          <w:rFonts w:ascii="Arial" w:hAnsi="Arial" w:cs="Arial"/>
          <w:sz w:val="20"/>
          <w:szCs w:val="20"/>
        </w:rPr>
        <w:t xml:space="preserve">diferente a una sociedad anónima abierta, en consorcio o unión temporal. </w:t>
      </w:r>
      <w:r w:rsidRPr="00F25C37">
        <w:rPr>
          <w:rFonts w:ascii="Arial" w:hAnsi="Arial" w:cs="Arial"/>
          <w:b/>
          <w:sz w:val="20"/>
          <w:szCs w:val="20"/>
        </w:rPr>
        <w:t>Cuando se presenten varias ofertas hechas</w:t>
      </w:r>
      <w:r w:rsidRPr="00F25C37">
        <w:rPr>
          <w:rFonts w:ascii="Arial" w:hAnsi="Arial" w:cs="Arial"/>
          <w:b/>
          <w:spacing w:val="1"/>
          <w:sz w:val="20"/>
          <w:szCs w:val="20"/>
        </w:rPr>
        <w:t xml:space="preserve"> </w:t>
      </w:r>
      <w:r w:rsidRPr="00F25C37">
        <w:rPr>
          <w:rFonts w:ascii="Arial" w:hAnsi="Arial" w:cs="Arial"/>
          <w:b/>
          <w:sz w:val="20"/>
          <w:szCs w:val="20"/>
        </w:rPr>
        <w:t>por el mismo oferente, bajo el mismo nombre o con nombres diferentes, se rechazarán tantas propuestas como haya</w:t>
      </w:r>
      <w:r w:rsidRPr="00F25C37">
        <w:rPr>
          <w:rFonts w:ascii="Arial" w:hAnsi="Arial" w:cs="Arial"/>
          <w:b/>
          <w:spacing w:val="1"/>
          <w:sz w:val="20"/>
          <w:szCs w:val="20"/>
        </w:rPr>
        <w:t xml:space="preserve"> </w:t>
      </w:r>
      <w:r w:rsidRPr="00F25C37">
        <w:rPr>
          <w:rFonts w:ascii="Arial" w:hAnsi="Arial" w:cs="Arial"/>
          <w:b/>
          <w:sz w:val="20"/>
          <w:szCs w:val="20"/>
        </w:rPr>
        <w:t>presentado.</w:t>
      </w:r>
    </w:p>
    <w:p w14:paraId="7A094195" w14:textId="77777777" w:rsidR="00ED3455" w:rsidRPr="00F25C37" w:rsidRDefault="00ED3455" w:rsidP="00ED3455">
      <w:pPr>
        <w:pStyle w:val="Textoindependiente"/>
        <w:spacing w:line="240" w:lineRule="auto"/>
        <w:rPr>
          <w:b/>
          <w:sz w:val="20"/>
          <w:szCs w:val="20"/>
          <w:lang w:val="es-CO"/>
        </w:rPr>
      </w:pPr>
    </w:p>
    <w:p w14:paraId="5025F5E7" w14:textId="77777777" w:rsidR="00ED3455" w:rsidRPr="00F25C37" w:rsidRDefault="00ED3455" w:rsidP="00ED3455">
      <w:pPr>
        <w:pStyle w:val="Ttulo1"/>
        <w:spacing w:before="0"/>
        <w:jc w:val="both"/>
        <w:rPr>
          <w:rFonts w:ascii="Arial" w:hAnsi="Arial" w:cs="Arial"/>
          <w:b w:val="0"/>
          <w:bCs w:val="0"/>
          <w:color w:val="auto"/>
          <w:sz w:val="20"/>
          <w:szCs w:val="20"/>
          <w:lang w:val="es-CO"/>
        </w:rPr>
      </w:pPr>
      <w:r w:rsidRPr="00F25C37">
        <w:rPr>
          <w:rFonts w:ascii="Arial" w:hAnsi="Arial" w:cs="Arial"/>
          <w:b w:val="0"/>
          <w:bCs w:val="0"/>
          <w:color w:val="auto"/>
          <w:sz w:val="20"/>
          <w:szCs w:val="20"/>
          <w:lang w:val="es-CO"/>
        </w:rPr>
        <w:t>Adicionalmente, conforme lo establece el literal g) del artículo 8 de la ley 80 de 1993, las ofertas presentadas por el</w:t>
      </w:r>
      <w:r w:rsidRPr="00F25C37">
        <w:rPr>
          <w:rFonts w:ascii="Arial" w:hAnsi="Arial" w:cs="Arial"/>
          <w:b w:val="0"/>
          <w:bCs w:val="0"/>
          <w:color w:val="auto"/>
          <w:spacing w:val="1"/>
          <w:sz w:val="20"/>
          <w:szCs w:val="20"/>
          <w:lang w:val="es-CO"/>
        </w:rPr>
        <w:t xml:space="preserve"> </w:t>
      </w:r>
      <w:r w:rsidRPr="00F25C37">
        <w:rPr>
          <w:rFonts w:ascii="Arial" w:hAnsi="Arial" w:cs="Arial"/>
          <w:b w:val="0"/>
          <w:bCs w:val="0"/>
          <w:color w:val="auto"/>
          <w:sz w:val="20"/>
          <w:szCs w:val="20"/>
          <w:lang w:val="es-CO"/>
        </w:rPr>
        <w:t>cónyuge, compañeros permanentes o por quienes se encuentren dentro del segundo grado de consanguinidad o</w:t>
      </w:r>
      <w:r w:rsidRPr="00F25C37">
        <w:rPr>
          <w:rFonts w:ascii="Arial" w:hAnsi="Arial" w:cs="Arial"/>
          <w:b w:val="0"/>
          <w:bCs w:val="0"/>
          <w:color w:val="auto"/>
          <w:spacing w:val="1"/>
          <w:sz w:val="20"/>
          <w:szCs w:val="20"/>
          <w:lang w:val="es-CO"/>
        </w:rPr>
        <w:t xml:space="preserve"> </w:t>
      </w:r>
      <w:r w:rsidRPr="00F25C37">
        <w:rPr>
          <w:rFonts w:ascii="Arial" w:hAnsi="Arial" w:cs="Arial"/>
          <w:b w:val="0"/>
          <w:bCs w:val="0"/>
          <w:color w:val="auto"/>
          <w:sz w:val="20"/>
          <w:szCs w:val="20"/>
          <w:lang w:val="es-CO"/>
        </w:rPr>
        <w:t>segundo de afinidad, con quien haya presentado propuesta, quedará inhabilitado para seguir participando en el</w:t>
      </w:r>
      <w:r w:rsidRPr="00F25C37">
        <w:rPr>
          <w:rFonts w:ascii="Arial" w:hAnsi="Arial" w:cs="Arial"/>
          <w:b w:val="0"/>
          <w:bCs w:val="0"/>
          <w:color w:val="auto"/>
          <w:spacing w:val="1"/>
          <w:sz w:val="20"/>
          <w:szCs w:val="20"/>
          <w:lang w:val="es-CO"/>
        </w:rPr>
        <w:t xml:space="preserve"> </w:t>
      </w:r>
      <w:r w:rsidRPr="00F25C37">
        <w:rPr>
          <w:rFonts w:ascii="Arial" w:hAnsi="Arial" w:cs="Arial"/>
          <w:b w:val="0"/>
          <w:bCs w:val="0"/>
          <w:color w:val="auto"/>
          <w:sz w:val="20"/>
          <w:szCs w:val="20"/>
          <w:lang w:val="es-CO"/>
        </w:rPr>
        <w:t>presente</w:t>
      </w:r>
      <w:r w:rsidRPr="00F25C37">
        <w:rPr>
          <w:rFonts w:ascii="Arial" w:hAnsi="Arial" w:cs="Arial"/>
          <w:b w:val="0"/>
          <w:bCs w:val="0"/>
          <w:color w:val="auto"/>
          <w:spacing w:val="-1"/>
          <w:sz w:val="20"/>
          <w:szCs w:val="20"/>
          <w:lang w:val="es-CO"/>
        </w:rPr>
        <w:t xml:space="preserve"> </w:t>
      </w:r>
      <w:r w:rsidRPr="00F25C37">
        <w:rPr>
          <w:rFonts w:ascii="Arial" w:hAnsi="Arial" w:cs="Arial"/>
          <w:b w:val="0"/>
          <w:bCs w:val="0"/>
          <w:color w:val="auto"/>
          <w:sz w:val="20"/>
          <w:szCs w:val="20"/>
          <w:lang w:val="es-CO"/>
        </w:rPr>
        <w:t>proceso.</w:t>
      </w:r>
    </w:p>
    <w:p w14:paraId="5B5773A9" w14:textId="77777777" w:rsidR="00ED3455" w:rsidRPr="00F25C37" w:rsidRDefault="00ED3455" w:rsidP="00ED3455">
      <w:pPr>
        <w:pStyle w:val="Textoindependiente"/>
        <w:spacing w:line="240" w:lineRule="auto"/>
        <w:rPr>
          <w:b/>
          <w:sz w:val="20"/>
          <w:szCs w:val="20"/>
          <w:lang w:val="es-CO"/>
        </w:rPr>
      </w:pPr>
    </w:p>
    <w:p w14:paraId="44FD04F1" w14:textId="77777777" w:rsidR="00ED3455" w:rsidRPr="00F25C37" w:rsidRDefault="00ED3455" w:rsidP="00ED3455">
      <w:pPr>
        <w:pStyle w:val="Prrafodelista"/>
        <w:numPr>
          <w:ilvl w:val="1"/>
          <w:numId w:val="2"/>
        </w:numPr>
        <w:tabs>
          <w:tab w:val="left" w:pos="865"/>
          <w:tab w:val="left" w:pos="866"/>
        </w:tabs>
        <w:suppressAutoHyphens w:val="0"/>
        <w:autoSpaceDE w:val="0"/>
        <w:ind w:left="0" w:firstLine="0"/>
        <w:textAlignment w:val="auto"/>
        <w:rPr>
          <w:rFonts w:ascii="Arial" w:hAnsi="Arial" w:cs="Arial"/>
          <w:b/>
          <w:sz w:val="20"/>
          <w:szCs w:val="20"/>
          <w:lang w:val="es-CO"/>
        </w:rPr>
      </w:pPr>
      <w:r w:rsidRPr="00F25C37">
        <w:rPr>
          <w:rFonts w:ascii="Arial" w:hAnsi="Arial" w:cs="Arial"/>
          <w:b/>
          <w:sz w:val="20"/>
          <w:szCs w:val="20"/>
          <w:lang w:val="es-CO"/>
        </w:rPr>
        <w:t>RESERVA</w:t>
      </w:r>
      <w:r w:rsidRPr="00F25C37">
        <w:rPr>
          <w:rFonts w:ascii="Arial" w:hAnsi="Arial" w:cs="Arial"/>
          <w:b/>
          <w:spacing w:val="-5"/>
          <w:sz w:val="20"/>
          <w:szCs w:val="20"/>
          <w:lang w:val="es-CO"/>
        </w:rPr>
        <w:t xml:space="preserve"> </w:t>
      </w:r>
      <w:r w:rsidRPr="00F25C37">
        <w:rPr>
          <w:rFonts w:ascii="Arial" w:hAnsi="Arial" w:cs="Arial"/>
          <w:b/>
          <w:sz w:val="20"/>
          <w:szCs w:val="20"/>
          <w:lang w:val="es-CO"/>
        </w:rPr>
        <w:t>DE</w:t>
      </w:r>
      <w:r w:rsidRPr="00F25C37">
        <w:rPr>
          <w:rFonts w:ascii="Arial" w:hAnsi="Arial" w:cs="Arial"/>
          <w:b/>
          <w:spacing w:val="-4"/>
          <w:sz w:val="20"/>
          <w:szCs w:val="20"/>
          <w:lang w:val="es-CO"/>
        </w:rPr>
        <w:t xml:space="preserve"> </w:t>
      </w:r>
      <w:r w:rsidRPr="00F25C37">
        <w:rPr>
          <w:rFonts w:ascii="Arial" w:hAnsi="Arial" w:cs="Arial"/>
          <w:b/>
          <w:sz w:val="20"/>
          <w:szCs w:val="20"/>
          <w:lang w:val="es-CO"/>
        </w:rPr>
        <w:t>LAS</w:t>
      </w:r>
      <w:r w:rsidRPr="00F25C37">
        <w:rPr>
          <w:rFonts w:ascii="Arial" w:hAnsi="Arial" w:cs="Arial"/>
          <w:b/>
          <w:spacing w:val="-4"/>
          <w:sz w:val="20"/>
          <w:szCs w:val="20"/>
          <w:lang w:val="es-CO"/>
        </w:rPr>
        <w:t xml:space="preserve"> </w:t>
      </w:r>
      <w:r w:rsidRPr="00F25C37">
        <w:rPr>
          <w:rFonts w:ascii="Arial" w:hAnsi="Arial" w:cs="Arial"/>
          <w:b/>
          <w:sz w:val="20"/>
          <w:szCs w:val="20"/>
          <w:lang w:val="es-CO"/>
        </w:rPr>
        <w:t>PROPUESTAS</w:t>
      </w:r>
      <w:r w:rsidR="00F31E56" w:rsidRPr="00F25C37">
        <w:rPr>
          <w:rFonts w:ascii="Arial" w:hAnsi="Arial" w:cs="Arial"/>
          <w:b/>
          <w:sz w:val="20"/>
          <w:szCs w:val="20"/>
          <w:lang w:val="es-CO"/>
        </w:rPr>
        <w:t>.</w:t>
      </w:r>
    </w:p>
    <w:p w14:paraId="39B376A1" w14:textId="77777777" w:rsidR="00ED3455" w:rsidRPr="00F25C37" w:rsidRDefault="00ED3455" w:rsidP="00ED3455">
      <w:pPr>
        <w:pStyle w:val="Textoindependiente"/>
        <w:spacing w:line="240" w:lineRule="auto"/>
        <w:rPr>
          <w:b/>
          <w:sz w:val="20"/>
          <w:szCs w:val="20"/>
          <w:lang w:val="es-CO"/>
        </w:rPr>
      </w:pPr>
    </w:p>
    <w:p w14:paraId="34DAD99A" w14:textId="77777777" w:rsidR="00ED3455" w:rsidRPr="00F25C37" w:rsidRDefault="00ED3455" w:rsidP="00ED3455">
      <w:pPr>
        <w:jc w:val="both"/>
        <w:rPr>
          <w:rFonts w:ascii="Arial" w:hAnsi="Arial" w:cs="Arial"/>
          <w:b/>
          <w:sz w:val="20"/>
          <w:szCs w:val="20"/>
        </w:rPr>
      </w:pPr>
      <w:r w:rsidRPr="00F25C37">
        <w:rPr>
          <w:rFonts w:ascii="Arial" w:hAnsi="Arial" w:cs="Arial"/>
          <w:spacing w:val="-1"/>
          <w:sz w:val="20"/>
          <w:szCs w:val="20"/>
        </w:rPr>
        <w:t>En</w:t>
      </w:r>
      <w:r w:rsidRPr="00F25C37">
        <w:rPr>
          <w:rFonts w:ascii="Arial" w:hAnsi="Arial" w:cs="Arial"/>
          <w:spacing w:val="-12"/>
          <w:sz w:val="20"/>
          <w:szCs w:val="20"/>
        </w:rPr>
        <w:t xml:space="preserve"> </w:t>
      </w:r>
      <w:r w:rsidRPr="00F25C37">
        <w:rPr>
          <w:rFonts w:ascii="Arial" w:hAnsi="Arial" w:cs="Arial"/>
          <w:spacing w:val="-1"/>
          <w:sz w:val="20"/>
          <w:szCs w:val="20"/>
        </w:rPr>
        <w:t>el</w:t>
      </w:r>
      <w:r w:rsidRPr="00F25C37">
        <w:rPr>
          <w:rFonts w:ascii="Arial" w:hAnsi="Arial" w:cs="Arial"/>
          <w:spacing w:val="-12"/>
          <w:sz w:val="20"/>
          <w:szCs w:val="20"/>
        </w:rPr>
        <w:t xml:space="preserve"> </w:t>
      </w:r>
      <w:r w:rsidRPr="00F25C37">
        <w:rPr>
          <w:rFonts w:ascii="Arial" w:hAnsi="Arial" w:cs="Arial"/>
          <w:spacing w:val="-1"/>
          <w:sz w:val="20"/>
          <w:szCs w:val="20"/>
        </w:rPr>
        <w:t>caso</w:t>
      </w:r>
      <w:r w:rsidRPr="00F25C37">
        <w:rPr>
          <w:rFonts w:ascii="Arial" w:hAnsi="Arial" w:cs="Arial"/>
          <w:spacing w:val="-12"/>
          <w:sz w:val="20"/>
          <w:szCs w:val="20"/>
        </w:rPr>
        <w:t xml:space="preserve"> </w:t>
      </w:r>
      <w:r w:rsidRPr="00F25C37">
        <w:rPr>
          <w:rFonts w:ascii="Arial" w:hAnsi="Arial" w:cs="Arial"/>
          <w:spacing w:val="-1"/>
          <w:sz w:val="20"/>
          <w:szCs w:val="20"/>
        </w:rPr>
        <w:t>de</w:t>
      </w:r>
      <w:r w:rsidRPr="00F25C37">
        <w:rPr>
          <w:rFonts w:ascii="Arial" w:hAnsi="Arial" w:cs="Arial"/>
          <w:spacing w:val="-12"/>
          <w:sz w:val="20"/>
          <w:szCs w:val="20"/>
        </w:rPr>
        <w:t xml:space="preserve"> </w:t>
      </w:r>
      <w:r w:rsidRPr="00F25C37">
        <w:rPr>
          <w:rFonts w:ascii="Arial" w:hAnsi="Arial" w:cs="Arial"/>
          <w:spacing w:val="-1"/>
          <w:sz w:val="20"/>
          <w:szCs w:val="20"/>
        </w:rPr>
        <w:t>que</w:t>
      </w:r>
      <w:r w:rsidRPr="00F25C37">
        <w:rPr>
          <w:rFonts w:ascii="Arial" w:hAnsi="Arial" w:cs="Arial"/>
          <w:spacing w:val="-11"/>
          <w:sz w:val="20"/>
          <w:szCs w:val="20"/>
        </w:rPr>
        <w:t xml:space="preserve"> </w:t>
      </w:r>
      <w:r w:rsidRPr="00F25C37">
        <w:rPr>
          <w:rFonts w:ascii="Arial" w:hAnsi="Arial" w:cs="Arial"/>
          <w:spacing w:val="-1"/>
          <w:sz w:val="20"/>
          <w:szCs w:val="20"/>
        </w:rPr>
        <w:t>las</w:t>
      </w:r>
      <w:r w:rsidRPr="00F25C37">
        <w:rPr>
          <w:rFonts w:ascii="Arial" w:hAnsi="Arial" w:cs="Arial"/>
          <w:spacing w:val="-12"/>
          <w:sz w:val="20"/>
          <w:szCs w:val="20"/>
        </w:rPr>
        <w:t xml:space="preserve"> </w:t>
      </w:r>
      <w:r w:rsidRPr="00F25C37">
        <w:rPr>
          <w:rFonts w:ascii="Arial" w:hAnsi="Arial" w:cs="Arial"/>
          <w:spacing w:val="-1"/>
          <w:sz w:val="20"/>
          <w:szCs w:val="20"/>
        </w:rPr>
        <w:t>propuestas</w:t>
      </w:r>
      <w:r w:rsidRPr="00F25C37">
        <w:rPr>
          <w:rFonts w:ascii="Arial" w:hAnsi="Arial" w:cs="Arial"/>
          <w:spacing w:val="-13"/>
          <w:sz w:val="20"/>
          <w:szCs w:val="20"/>
        </w:rPr>
        <w:t xml:space="preserve"> </w:t>
      </w:r>
      <w:r w:rsidRPr="00F25C37">
        <w:rPr>
          <w:rFonts w:ascii="Arial" w:hAnsi="Arial" w:cs="Arial"/>
          <w:spacing w:val="-1"/>
          <w:sz w:val="20"/>
          <w:szCs w:val="20"/>
        </w:rPr>
        <w:t>que</w:t>
      </w:r>
      <w:r w:rsidRPr="00F25C37">
        <w:rPr>
          <w:rFonts w:ascii="Arial" w:hAnsi="Arial" w:cs="Arial"/>
          <w:spacing w:val="-11"/>
          <w:sz w:val="20"/>
          <w:szCs w:val="20"/>
        </w:rPr>
        <w:t xml:space="preserve"> </w:t>
      </w:r>
      <w:r w:rsidRPr="00F25C37">
        <w:rPr>
          <w:rFonts w:ascii="Arial" w:hAnsi="Arial" w:cs="Arial"/>
          <w:spacing w:val="-1"/>
          <w:sz w:val="20"/>
          <w:szCs w:val="20"/>
        </w:rPr>
        <w:t>contengan</w:t>
      </w:r>
      <w:r w:rsidRPr="00F25C37">
        <w:rPr>
          <w:rFonts w:ascii="Arial" w:hAnsi="Arial" w:cs="Arial"/>
          <w:spacing w:val="-12"/>
          <w:sz w:val="20"/>
          <w:szCs w:val="20"/>
        </w:rPr>
        <w:t xml:space="preserve"> </w:t>
      </w:r>
      <w:r w:rsidRPr="00F25C37">
        <w:rPr>
          <w:rFonts w:ascii="Arial" w:hAnsi="Arial" w:cs="Arial"/>
          <w:sz w:val="20"/>
          <w:szCs w:val="20"/>
        </w:rPr>
        <w:t>información</w:t>
      </w:r>
      <w:r w:rsidRPr="00F25C37">
        <w:rPr>
          <w:rFonts w:ascii="Arial" w:hAnsi="Arial" w:cs="Arial"/>
          <w:spacing w:val="-13"/>
          <w:sz w:val="20"/>
          <w:szCs w:val="20"/>
        </w:rPr>
        <w:t xml:space="preserve"> </w:t>
      </w:r>
      <w:r w:rsidRPr="00F25C37">
        <w:rPr>
          <w:rFonts w:ascii="Arial" w:hAnsi="Arial" w:cs="Arial"/>
          <w:sz w:val="20"/>
          <w:szCs w:val="20"/>
        </w:rPr>
        <w:t>confidencial</w:t>
      </w:r>
      <w:r w:rsidRPr="00F25C37">
        <w:rPr>
          <w:rFonts w:ascii="Arial" w:hAnsi="Arial" w:cs="Arial"/>
          <w:spacing w:val="-12"/>
          <w:sz w:val="20"/>
          <w:szCs w:val="20"/>
        </w:rPr>
        <w:t xml:space="preserve"> </w:t>
      </w:r>
      <w:r w:rsidRPr="00F25C37">
        <w:rPr>
          <w:rFonts w:ascii="Arial" w:hAnsi="Arial" w:cs="Arial"/>
          <w:sz w:val="20"/>
          <w:szCs w:val="20"/>
        </w:rPr>
        <w:t>o</w:t>
      </w:r>
      <w:r w:rsidRPr="00F25C37">
        <w:rPr>
          <w:rFonts w:ascii="Arial" w:hAnsi="Arial" w:cs="Arial"/>
          <w:spacing w:val="-12"/>
          <w:sz w:val="20"/>
          <w:szCs w:val="20"/>
        </w:rPr>
        <w:t xml:space="preserve"> </w:t>
      </w:r>
      <w:r w:rsidRPr="00F25C37">
        <w:rPr>
          <w:rFonts w:ascii="Arial" w:hAnsi="Arial" w:cs="Arial"/>
          <w:sz w:val="20"/>
          <w:szCs w:val="20"/>
        </w:rPr>
        <w:t>reservada,</w:t>
      </w:r>
      <w:r w:rsidRPr="00F25C37">
        <w:rPr>
          <w:rFonts w:ascii="Arial" w:hAnsi="Arial" w:cs="Arial"/>
          <w:spacing w:val="-14"/>
          <w:sz w:val="20"/>
          <w:szCs w:val="20"/>
        </w:rPr>
        <w:t xml:space="preserve"> </w:t>
      </w:r>
      <w:r w:rsidRPr="00F25C37">
        <w:rPr>
          <w:rFonts w:ascii="Arial" w:hAnsi="Arial" w:cs="Arial"/>
          <w:sz w:val="20"/>
          <w:szCs w:val="20"/>
        </w:rPr>
        <w:t>a</w:t>
      </w:r>
      <w:r w:rsidRPr="00F25C37">
        <w:rPr>
          <w:rFonts w:ascii="Arial" w:hAnsi="Arial" w:cs="Arial"/>
          <w:spacing w:val="-12"/>
          <w:sz w:val="20"/>
          <w:szCs w:val="20"/>
        </w:rPr>
        <w:t xml:space="preserve"> </w:t>
      </w:r>
      <w:r w:rsidRPr="00F25C37">
        <w:rPr>
          <w:rFonts w:ascii="Arial" w:hAnsi="Arial" w:cs="Arial"/>
          <w:sz w:val="20"/>
          <w:szCs w:val="20"/>
        </w:rPr>
        <w:t>la</w:t>
      </w:r>
      <w:r w:rsidRPr="00F25C37">
        <w:rPr>
          <w:rFonts w:ascii="Arial" w:hAnsi="Arial" w:cs="Arial"/>
          <w:spacing w:val="-12"/>
          <w:sz w:val="20"/>
          <w:szCs w:val="20"/>
        </w:rPr>
        <w:t xml:space="preserve"> </w:t>
      </w:r>
      <w:r w:rsidRPr="00F25C37">
        <w:rPr>
          <w:rFonts w:ascii="Arial" w:hAnsi="Arial" w:cs="Arial"/>
          <w:sz w:val="20"/>
          <w:szCs w:val="20"/>
        </w:rPr>
        <w:t>que</w:t>
      </w:r>
      <w:r w:rsidRPr="00F25C37">
        <w:rPr>
          <w:rFonts w:ascii="Arial" w:hAnsi="Arial" w:cs="Arial"/>
          <w:spacing w:val="-11"/>
          <w:sz w:val="20"/>
          <w:szCs w:val="20"/>
        </w:rPr>
        <w:t xml:space="preserve"> </w:t>
      </w:r>
      <w:r w:rsidRPr="00F25C37">
        <w:rPr>
          <w:rFonts w:ascii="Arial" w:hAnsi="Arial" w:cs="Arial"/>
          <w:sz w:val="20"/>
          <w:szCs w:val="20"/>
        </w:rPr>
        <w:t>deba</w:t>
      </w:r>
      <w:r w:rsidRPr="00F25C37">
        <w:rPr>
          <w:rFonts w:ascii="Arial" w:hAnsi="Arial" w:cs="Arial"/>
          <w:spacing w:val="-12"/>
          <w:sz w:val="20"/>
          <w:szCs w:val="20"/>
        </w:rPr>
        <w:t xml:space="preserve"> </w:t>
      </w:r>
      <w:r w:rsidRPr="00F25C37">
        <w:rPr>
          <w:rFonts w:ascii="Arial" w:hAnsi="Arial" w:cs="Arial"/>
          <w:sz w:val="20"/>
          <w:szCs w:val="20"/>
        </w:rPr>
        <w:t>darse</w:t>
      </w:r>
      <w:r w:rsidRPr="00F25C37">
        <w:rPr>
          <w:rFonts w:ascii="Arial" w:hAnsi="Arial" w:cs="Arial"/>
          <w:spacing w:val="-10"/>
          <w:sz w:val="20"/>
          <w:szCs w:val="20"/>
        </w:rPr>
        <w:t xml:space="preserve"> </w:t>
      </w:r>
      <w:r w:rsidRPr="00F25C37">
        <w:rPr>
          <w:rFonts w:ascii="Arial" w:hAnsi="Arial" w:cs="Arial"/>
          <w:sz w:val="20"/>
          <w:szCs w:val="20"/>
        </w:rPr>
        <w:t>este</w:t>
      </w:r>
      <w:r w:rsidRPr="00F25C37">
        <w:rPr>
          <w:rFonts w:ascii="Arial" w:hAnsi="Arial" w:cs="Arial"/>
          <w:spacing w:val="-14"/>
          <w:sz w:val="20"/>
          <w:szCs w:val="20"/>
        </w:rPr>
        <w:t xml:space="preserve"> </w:t>
      </w:r>
      <w:r w:rsidRPr="00F25C37">
        <w:rPr>
          <w:rFonts w:ascii="Arial" w:hAnsi="Arial" w:cs="Arial"/>
          <w:sz w:val="20"/>
          <w:szCs w:val="20"/>
        </w:rPr>
        <w:t>tratamiento</w:t>
      </w:r>
      <w:r w:rsidRPr="00F25C37">
        <w:rPr>
          <w:rFonts w:ascii="Arial" w:hAnsi="Arial" w:cs="Arial"/>
          <w:spacing w:val="1"/>
          <w:sz w:val="20"/>
          <w:szCs w:val="20"/>
        </w:rPr>
        <w:t xml:space="preserve"> </w:t>
      </w:r>
      <w:r w:rsidRPr="00F25C37">
        <w:rPr>
          <w:rFonts w:ascii="Arial" w:hAnsi="Arial" w:cs="Arial"/>
          <w:sz w:val="20"/>
          <w:szCs w:val="20"/>
        </w:rPr>
        <w:t>de</w:t>
      </w:r>
      <w:r w:rsidRPr="00F25C37">
        <w:rPr>
          <w:rFonts w:ascii="Arial" w:hAnsi="Arial" w:cs="Arial"/>
          <w:spacing w:val="-4"/>
          <w:sz w:val="20"/>
          <w:szCs w:val="20"/>
        </w:rPr>
        <w:t xml:space="preserve"> </w:t>
      </w:r>
      <w:r w:rsidRPr="00F25C37">
        <w:rPr>
          <w:rFonts w:ascii="Arial" w:hAnsi="Arial" w:cs="Arial"/>
          <w:sz w:val="20"/>
          <w:szCs w:val="20"/>
        </w:rPr>
        <w:t>acuerdo</w:t>
      </w:r>
      <w:r w:rsidRPr="00F25C37">
        <w:rPr>
          <w:rFonts w:ascii="Arial" w:hAnsi="Arial" w:cs="Arial"/>
          <w:spacing w:val="-4"/>
          <w:sz w:val="20"/>
          <w:szCs w:val="20"/>
        </w:rPr>
        <w:t xml:space="preserve"> </w:t>
      </w:r>
      <w:r w:rsidRPr="00F25C37">
        <w:rPr>
          <w:rFonts w:ascii="Arial" w:hAnsi="Arial" w:cs="Arial"/>
          <w:sz w:val="20"/>
          <w:szCs w:val="20"/>
        </w:rPr>
        <w:t>con</w:t>
      </w:r>
      <w:r w:rsidRPr="00F25C37">
        <w:rPr>
          <w:rFonts w:ascii="Arial" w:hAnsi="Arial" w:cs="Arial"/>
          <w:spacing w:val="-3"/>
          <w:sz w:val="20"/>
          <w:szCs w:val="20"/>
        </w:rPr>
        <w:t xml:space="preserve"> </w:t>
      </w:r>
      <w:r w:rsidRPr="00F25C37">
        <w:rPr>
          <w:rFonts w:ascii="Arial" w:hAnsi="Arial" w:cs="Arial"/>
          <w:sz w:val="20"/>
          <w:szCs w:val="20"/>
        </w:rPr>
        <w:t>la</w:t>
      </w:r>
      <w:r w:rsidRPr="00F25C37">
        <w:rPr>
          <w:rFonts w:ascii="Arial" w:hAnsi="Arial" w:cs="Arial"/>
          <w:spacing w:val="-3"/>
          <w:sz w:val="20"/>
          <w:szCs w:val="20"/>
        </w:rPr>
        <w:t xml:space="preserve"> </w:t>
      </w:r>
      <w:r w:rsidRPr="00F25C37">
        <w:rPr>
          <w:rFonts w:ascii="Arial" w:hAnsi="Arial" w:cs="Arial"/>
          <w:sz w:val="20"/>
          <w:szCs w:val="20"/>
        </w:rPr>
        <w:t>ley</w:t>
      </w:r>
      <w:r w:rsidRPr="00F25C37">
        <w:rPr>
          <w:rFonts w:ascii="Arial" w:hAnsi="Arial" w:cs="Arial"/>
          <w:spacing w:val="-3"/>
          <w:sz w:val="20"/>
          <w:szCs w:val="20"/>
        </w:rPr>
        <w:t xml:space="preserve"> </w:t>
      </w:r>
      <w:r w:rsidRPr="00F25C37">
        <w:rPr>
          <w:rFonts w:ascii="Arial" w:hAnsi="Arial" w:cs="Arial"/>
          <w:sz w:val="20"/>
          <w:szCs w:val="20"/>
        </w:rPr>
        <w:t>colombiana</w:t>
      </w:r>
      <w:r w:rsidRPr="00F25C37">
        <w:rPr>
          <w:rFonts w:ascii="Arial" w:hAnsi="Arial" w:cs="Arial"/>
          <w:spacing w:val="-3"/>
          <w:sz w:val="20"/>
          <w:szCs w:val="20"/>
        </w:rPr>
        <w:t xml:space="preserve"> </w:t>
      </w:r>
      <w:r w:rsidRPr="00F25C37">
        <w:rPr>
          <w:rFonts w:ascii="Arial" w:hAnsi="Arial" w:cs="Arial"/>
          <w:sz w:val="20"/>
          <w:szCs w:val="20"/>
        </w:rPr>
        <w:t>o</w:t>
      </w:r>
      <w:r w:rsidRPr="00F25C37">
        <w:rPr>
          <w:rFonts w:ascii="Arial" w:hAnsi="Arial" w:cs="Arial"/>
          <w:spacing w:val="-3"/>
          <w:sz w:val="20"/>
          <w:szCs w:val="20"/>
        </w:rPr>
        <w:t xml:space="preserve"> </w:t>
      </w:r>
      <w:r w:rsidRPr="00F25C37">
        <w:rPr>
          <w:rFonts w:ascii="Arial" w:hAnsi="Arial" w:cs="Arial"/>
          <w:sz w:val="20"/>
          <w:szCs w:val="20"/>
        </w:rPr>
        <w:t>a</w:t>
      </w:r>
      <w:r w:rsidRPr="00F25C37">
        <w:rPr>
          <w:rFonts w:ascii="Arial" w:hAnsi="Arial" w:cs="Arial"/>
          <w:spacing w:val="-4"/>
          <w:sz w:val="20"/>
          <w:szCs w:val="20"/>
        </w:rPr>
        <w:t xml:space="preserve"> </w:t>
      </w:r>
      <w:r w:rsidRPr="00F25C37">
        <w:rPr>
          <w:rFonts w:ascii="Arial" w:hAnsi="Arial" w:cs="Arial"/>
          <w:sz w:val="20"/>
          <w:szCs w:val="20"/>
        </w:rPr>
        <w:t>la</w:t>
      </w:r>
      <w:r w:rsidRPr="00F25C37">
        <w:rPr>
          <w:rFonts w:ascii="Arial" w:hAnsi="Arial" w:cs="Arial"/>
          <w:spacing w:val="-3"/>
          <w:sz w:val="20"/>
          <w:szCs w:val="20"/>
        </w:rPr>
        <w:t xml:space="preserve"> </w:t>
      </w:r>
      <w:r w:rsidRPr="00F25C37">
        <w:rPr>
          <w:rFonts w:ascii="Arial" w:hAnsi="Arial" w:cs="Arial"/>
          <w:sz w:val="20"/>
          <w:szCs w:val="20"/>
        </w:rPr>
        <w:t>del</w:t>
      </w:r>
      <w:r w:rsidRPr="00F25C37">
        <w:rPr>
          <w:rFonts w:ascii="Arial" w:hAnsi="Arial" w:cs="Arial"/>
          <w:spacing w:val="-3"/>
          <w:sz w:val="20"/>
          <w:szCs w:val="20"/>
        </w:rPr>
        <w:t xml:space="preserve"> </w:t>
      </w:r>
      <w:r w:rsidRPr="00F25C37">
        <w:rPr>
          <w:rFonts w:ascii="Arial" w:hAnsi="Arial" w:cs="Arial"/>
          <w:sz w:val="20"/>
          <w:szCs w:val="20"/>
        </w:rPr>
        <w:t>país</w:t>
      </w:r>
      <w:r w:rsidRPr="00F25C37">
        <w:rPr>
          <w:rFonts w:ascii="Arial" w:hAnsi="Arial" w:cs="Arial"/>
          <w:spacing w:val="-4"/>
          <w:sz w:val="20"/>
          <w:szCs w:val="20"/>
        </w:rPr>
        <w:t xml:space="preserve"> </w:t>
      </w:r>
      <w:r w:rsidRPr="00F25C37">
        <w:rPr>
          <w:rFonts w:ascii="Arial" w:hAnsi="Arial" w:cs="Arial"/>
          <w:sz w:val="20"/>
          <w:szCs w:val="20"/>
        </w:rPr>
        <w:t>de</w:t>
      </w:r>
      <w:r w:rsidRPr="00F25C37">
        <w:rPr>
          <w:rFonts w:ascii="Arial" w:hAnsi="Arial" w:cs="Arial"/>
          <w:spacing w:val="-4"/>
          <w:sz w:val="20"/>
          <w:szCs w:val="20"/>
        </w:rPr>
        <w:t xml:space="preserve"> </w:t>
      </w:r>
      <w:r w:rsidRPr="00F25C37">
        <w:rPr>
          <w:rFonts w:ascii="Arial" w:hAnsi="Arial" w:cs="Arial"/>
          <w:sz w:val="20"/>
          <w:szCs w:val="20"/>
        </w:rPr>
        <w:t>origen,</w:t>
      </w:r>
      <w:r w:rsidRPr="00F25C37">
        <w:rPr>
          <w:rFonts w:ascii="Arial" w:hAnsi="Arial" w:cs="Arial"/>
          <w:spacing w:val="-1"/>
          <w:sz w:val="20"/>
          <w:szCs w:val="20"/>
        </w:rPr>
        <w:t xml:space="preserve"> </w:t>
      </w:r>
      <w:r w:rsidRPr="00F25C37">
        <w:rPr>
          <w:rFonts w:ascii="Arial" w:hAnsi="Arial" w:cs="Arial"/>
          <w:b/>
          <w:sz w:val="20"/>
          <w:szCs w:val="20"/>
        </w:rPr>
        <w:t>se</w:t>
      </w:r>
      <w:r w:rsidRPr="00F25C37">
        <w:rPr>
          <w:rFonts w:ascii="Arial" w:hAnsi="Arial" w:cs="Arial"/>
          <w:b/>
          <w:spacing w:val="-3"/>
          <w:sz w:val="20"/>
          <w:szCs w:val="20"/>
        </w:rPr>
        <w:t xml:space="preserve"> </w:t>
      </w:r>
      <w:r w:rsidRPr="00F25C37">
        <w:rPr>
          <w:rFonts w:ascii="Arial" w:hAnsi="Arial" w:cs="Arial"/>
          <w:b/>
          <w:sz w:val="20"/>
          <w:szCs w:val="20"/>
        </w:rPr>
        <w:t>deberá</w:t>
      </w:r>
      <w:r w:rsidRPr="00F25C37">
        <w:rPr>
          <w:rFonts w:ascii="Arial" w:hAnsi="Arial" w:cs="Arial"/>
          <w:b/>
          <w:spacing w:val="-4"/>
          <w:sz w:val="20"/>
          <w:szCs w:val="20"/>
        </w:rPr>
        <w:t xml:space="preserve"> </w:t>
      </w:r>
      <w:r w:rsidRPr="00F25C37">
        <w:rPr>
          <w:rFonts w:ascii="Arial" w:hAnsi="Arial" w:cs="Arial"/>
          <w:b/>
          <w:sz w:val="20"/>
          <w:szCs w:val="20"/>
        </w:rPr>
        <w:t>informar</w:t>
      </w:r>
      <w:r w:rsidRPr="00F25C37">
        <w:rPr>
          <w:rFonts w:ascii="Arial" w:hAnsi="Arial" w:cs="Arial"/>
          <w:b/>
          <w:spacing w:val="-5"/>
          <w:sz w:val="20"/>
          <w:szCs w:val="20"/>
        </w:rPr>
        <w:t xml:space="preserve"> </w:t>
      </w:r>
      <w:r w:rsidRPr="00F25C37">
        <w:rPr>
          <w:rFonts w:ascii="Arial" w:hAnsi="Arial" w:cs="Arial"/>
          <w:b/>
          <w:sz w:val="20"/>
          <w:szCs w:val="20"/>
        </w:rPr>
        <w:t>a</w:t>
      </w:r>
      <w:r w:rsidRPr="00F25C37">
        <w:rPr>
          <w:rFonts w:ascii="Arial" w:hAnsi="Arial" w:cs="Arial"/>
          <w:b/>
          <w:spacing w:val="-3"/>
          <w:sz w:val="20"/>
          <w:szCs w:val="20"/>
        </w:rPr>
        <w:t xml:space="preserve"> </w:t>
      </w:r>
      <w:r w:rsidRPr="00F25C37">
        <w:rPr>
          <w:rFonts w:ascii="Arial" w:hAnsi="Arial" w:cs="Arial"/>
          <w:b/>
          <w:sz w:val="20"/>
          <w:szCs w:val="20"/>
        </w:rPr>
        <w:t>la</w:t>
      </w:r>
      <w:r w:rsidRPr="00F25C37">
        <w:rPr>
          <w:rFonts w:ascii="Arial" w:hAnsi="Arial" w:cs="Arial"/>
          <w:b/>
          <w:spacing w:val="-3"/>
          <w:sz w:val="20"/>
          <w:szCs w:val="20"/>
        </w:rPr>
        <w:t xml:space="preserve"> </w:t>
      </w:r>
      <w:r w:rsidRPr="00F25C37">
        <w:rPr>
          <w:rFonts w:ascii="Arial" w:hAnsi="Arial" w:cs="Arial"/>
          <w:b/>
          <w:sz w:val="20"/>
          <w:szCs w:val="20"/>
        </w:rPr>
        <w:t>Entidad,</w:t>
      </w:r>
      <w:r w:rsidRPr="00F25C37">
        <w:rPr>
          <w:rFonts w:ascii="Arial" w:hAnsi="Arial" w:cs="Arial"/>
          <w:b/>
          <w:spacing w:val="-2"/>
          <w:sz w:val="20"/>
          <w:szCs w:val="20"/>
        </w:rPr>
        <w:t xml:space="preserve"> </w:t>
      </w:r>
      <w:r w:rsidRPr="00F25C37">
        <w:rPr>
          <w:rFonts w:ascii="Arial" w:hAnsi="Arial" w:cs="Arial"/>
          <w:b/>
          <w:sz w:val="20"/>
          <w:szCs w:val="20"/>
        </w:rPr>
        <w:t>cuáles</w:t>
      </w:r>
      <w:r w:rsidRPr="00F25C37">
        <w:rPr>
          <w:rFonts w:ascii="Arial" w:hAnsi="Arial" w:cs="Arial"/>
          <w:b/>
          <w:spacing w:val="-4"/>
          <w:sz w:val="20"/>
          <w:szCs w:val="20"/>
        </w:rPr>
        <w:t xml:space="preserve"> </w:t>
      </w:r>
      <w:r w:rsidRPr="00F25C37">
        <w:rPr>
          <w:rFonts w:ascii="Arial" w:hAnsi="Arial" w:cs="Arial"/>
          <w:b/>
          <w:sz w:val="20"/>
          <w:szCs w:val="20"/>
        </w:rPr>
        <w:t>de</w:t>
      </w:r>
      <w:r w:rsidRPr="00F25C37">
        <w:rPr>
          <w:rFonts w:ascii="Arial" w:hAnsi="Arial" w:cs="Arial"/>
          <w:b/>
          <w:spacing w:val="-4"/>
          <w:sz w:val="20"/>
          <w:szCs w:val="20"/>
        </w:rPr>
        <w:t xml:space="preserve"> </w:t>
      </w:r>
      <w:r w:rsidRPr="00F25C37">
        <w:rPr>
          <w:rFonts w:ascii="Arial" w:hAnsi="Arial" w:cs="Arial"/>
          <w:b/>
          <w:sz w:val="20"/>
          <w:szCs w:val="20"/>
        </w:rPr>
        <w:t>los</w:t>
      </w:r>
      <w:r w:rsidRPr="00F25C37">
        <w:rPr>
          <w:rFonts w:ascii="Arial" w:hAnsi="Arial" w:cs="Arial"/>
          <w:b/>
          <w:spacing w:val="-3"/>
          <w:sz w:val="20"/>
          <w:szCs w:val="20"/>
        </w:rPr>
        <w:t xml:space="preserve"> </w:t>
      </w:r>
      <w:r w:rsidRPr="00F25C37">
        <w:rPr>
          <w:rFonts w:ascii="Arial" w:hAnsi="Arial" w:cs="Arial"/>
          <w:b/>
          <w:sz w:val="20"/>
          <w:szCs w:val="20"/>
        </w:rPr>
        <w:t>documentos</w:t>
      </w:r>
      <w:r w:rsidRPr="00F25C37">
        <w:rPr>
          <w:rFonts w:ascii="Arial" w:hAnsi="Arial" w:cs="Arial"/>
          <w:b/>
          <w:spacing w:val="-3"/>
          <w:sz w:val="20"/>
          <w:szCs w:val="20"/>
        </w:rPr>
        <w:t xml:space="preserve"> </w:t>
      </w:r>
      <w:r w:rsidRPr="00F25C37">
        <w:rPr>
          <w:rFonts w:ascii="Arial" w:hAnsi="Arial" w:cs="Arial"/>
          <w:b/>
          <w:sz w:val="20"/>
          <w:szCs w:val="20"/>
        </w:rPr>
        <w:t>de</w:t>
      </w:r>
      <w:r w:rsidRPr="00F25C37">
        <w:rPr>
          <w:rFonts w:ascii="Arial" w:hAnsi="Arial" w:cs="Arial"/>
          <w:b/>
          <w:spacing w:val="-5"/>
          <w:sz w:val="20"/>
          <w:szCs w:val="20"/>
        </w:rPr>
        <w:t xml:space="preserve"> </w:t>
      </w:r>
      <w:r w:rsidRPr="00F25C37">
        <w:rPr>
          <w:rFonts w:ascii="Arial" w:hAnsi="Arial" w:cs="Arial"/>
          <w:b/>
          <w:sz w:val="20"/>
          <w:szCs w:val="20"/>
        </w:rPr>
        <w:t>la</w:t>
      </w:r>
      <w:r w:rsidRPr="00F25C37">
        <w:rPr>
          <w:rFonts w:ascii="Arial" w:hAnsi="Arial" w:cs="Arial"/>
          <w:b/>
          <w:spacing w:val="1"/>
          <w:sz w:val="20"/>
          <w:szCs w:val="20"/>
        </w:rPr>
        <w:t xml:space="preserve"> </w:t>
      </w:r>
      <w:r w:rsidRPr="00F25C37">
        <w:rPr>
          <w:rFonts w:ascii="Arial" w:hAnsi="Arial" w:cs="Arial"/>
          <w:b/>
          <w:sz w:val="20"/>
          <w:szCs w:val="20"/>
        </w:rPr>
        <w:t>oferta que gozan de reserva, acompañándolo con los soportes respectivos, expresando las normas que sirven de</w:t>
      </w:r>
      <w:r w:rsidRPr="00F25C37">
        <w:rPr>
          <w:rFonts w:ascii="Arial" w:hAnsi="Arial" w:cs="Arial"/>
          <w:b/>
          <w:spacing w:val="1"/>
          <w:sz w:val="20"/>
          <w:szCs w:val="20"/>
        </w:rPr>
        <w:t xml:space="preserve"> </w:t>
      </w:r>
      <w:r w:rsidRPr="00F25C37">
        <w:rPr>
          <w:rFonts w:ascii="Arial" w:hAnsi="Arial" w:cs="Arial"/>
          <w:b/>
          <w:sz w:val="20"/>
          <w:szCs w:val="20"/>
        </w:rPr>
        <w:t>fundamento</w:t>
      </w:r>
      <w:r w:rsidRPr="00F25C37">
        <w:rPr>
          <w:rFonts w:ascii="Arial" w:hAnsi="Arial" w:cs="Arial"/>
          <w:b/>
          <w:spacing w:val="-2"/>
          <w:sz w:val="20"/>
          <w:szCs w:val="20"/>
        </w:rPr>
        <w:t xml:space="preserve"> </w:t>
      </w:r>
      <w:r w:rsidRPr="00F25C37">
        <w:rPr>
          <w:rFonts w:ascii="Arial" w:hAnsi="Arial" w:cs="Arial"/>
          <w:b/>
          <w:sz w:val="20"/>
          <w:szCs w:val="20"/>
        </w:rPr>
        <w:t>o</w:t>
      </w:r>
      <w:r w:rsidRPr="00F25C37">
        <w:rPr>
          <w:rFonts w:ascii="Arial" w:hAnsi="Arial" w:cs="Arial"/>
          <w:b/>
          <w:spacing w:val="-1"/>
          <w:sz w:val="20"/>
          <w:szCs w:val="20"/>
        </w:rPr>
        <w:t xml:space="preserve"> </w:t>
      </w:r>
      <w:r w:rsidRPr="00F25C37">
        <w:rPr>
          <w:rFonts w:ascii="Arial" w:hAnsi="Arial" w:cs="Arial"/>
          <w:b/>
          <w:sz w:val="20"/>
          <w:szCs w:val="20"/>
        </w:rPr>
        <w:t>en</w:t>
      </w:r>
      <w:r w:rsidRPr="00F25C37">
        <w:rPr>
          <w:rFonts w:ascii="Arial" w:hAnsi="Arial" w:cs="Arial"/>
          <w:b/>
          <w:spacing w:val="-1"/>
          <w:sz w:val="20"/>
          <w:szCs w:val="20"/>
        </w:rPr>
        <w:t xml:space="preserve"> </w:t>
      </w:r>
      <w:r w:rsidRPr="00F25C37">
        <w:rPr>
          <w:rFonts w:ascii="Arial" w:hAnsi="Arial" w:cs="Arial"/>
          <w:b/>
          <w:sz w:val="20"/>
          <w:szCs w:val="20"/>
        </w:rPr>
        <w:t>su</w:t>
      </w:r>
      <w:r w:rsidRPr="00F25C37">
        <w:rPr>
          <w:rFonts w:ascii="Arial" w:hAnsi="Arial" w:cs="Arial"/>
          <w:b/>
          <w:spacing w:val="-5"/>
          <w:sz w:val="20"/>
          <w:szCs w:val="20"/>
        </w:rPr>
        <w:t xml:space="preserve"> </w:t>
      </w:r>
      <w:r w:rsidRPr="00F25C37">
        <w:rPr>
          <w:rFonts w:ascii="Arial" w:hAnsi="Arial" w:cs="Arial"/>
          <w:b/>
          <w:sz w:val="20"/>
          <w:szCs w:val="20"/>
        </w:rPr>
        <w:t>defecto</w:t>
      </w:r>
      <w:r w:rsidRPr="00F25C37">
        <w:rPr>
          <w:rFonts w:ascii="Arial" w:hAnsi="Arial" w:cs="Arial"/>
          <w:b/>
          <w:spacing w:val="-2"/>
          <w:sz w:val="20"/>
          <w:szCs w:val="20"/>
        </w:rPr>
        <w:t xml:space="preserve"> </w:t>
      </w:r>
      <w:r w:rsidRPr="00F25C37">
        <w:rPr>
          <w:rFonts w:ascii="Arial" w:hAnsi="Arial" w:cs="Arial"/>
          <w:b/>
          <w:sz w:val="20"/>
          <w:szCs w:val="20"/>
        </w:rPr>
        <w:t>dando</w:t>
      </w:r>
      <w:r w:rsidRPr="00F25C37">
        <w:rPr>
          <w:rFonts w:ascii="Arial" w:hAnsi="Arial" w:cs="Arial"/>
          <w:b/>
          <w:spacing w:val="-1"/>
          <w:sz w:val="20"/>
          <w:szCs w:val="20"/>
        </w:rPr>
        <w:t xml:space="preserve"> </w:t>
      </w:r>
      <w:r w:rsidRPr="00F25C37">
        <w:rPr>
          <w:rFonts w:ascii="Arial" w:hAnsi="Arial" w:cs="Arial"/>
          <w:b/>
          <w:sz w:val="20"/>
          <w:szCs w:val="20"/>
        </w:rPr>
        <w:t>aplicación</w:t>
      </w:r>
      <w:r w:rsidRPr="00F25C37">
        <w:rPr>
          <w:rFonts w:ascii="Arial" w:hAnsi="Arial" w:cs="Arial"/>
          <w:b/>
          <w:spacing w:val="-1"/>
          <w:sz w:val="20"/>
          <w:szCs w:val="20"/>
        </w:rPr>
        <w:t xml:space="preserve"> </w:t>
      </w:r>
      <w:r w:rsidRPr="00F25C37">
        <w:rPr>
          <w:rFonts w:ascii="Arial" w:hAnsi="Arial" w:cs="Arial"/>
          <w:b/>
          <w:sz w:val="20"/>
          <w:szCs w:val="20"/>
        </w:rPr>
        <w:t>a</w:t>
      </w:r>
      <w:r w:rsidRPr="00F25C37">
        <w:rPr>
          <w:rFonts w:ascii="Arial" w:hAnsi="Arial" w:cs="Arial"/>
          <w:b/>
          <w:spacing w:val="-5"/>
          <w:sz w:val="20"/>
          <w:szCs w:val="20"/>
        </w:rPr>
        <w:t xml:space="preserve"> </w:t>
      </w:r>
      <w:r w:rsidRPr="00F25C37">
        <w:rPr>
          <w:rFonts w:ascii="Arial" w:hAnsi="Arial" w:cs="Arial"/>
          <w:b/>
          <w:sz w:val="20"/>
          <w:szCs w:val="20"/>
        </w:rPr>
        <w:t>lo</w:t>
      </w:r>
      <w:r w:rsidRPr="00F25C37">
        <w:rPr>
          <w:rFonts w:ascii="Arial" w:hAnsi="Arial" w:cs="Arial"/>
          <w:b/>
          <w:spacing w:val="-2"/>
          <w:sz w:val="20"/>
          <w:szCs w:val="20"/>
        </w:rPr>
        <w:t xml:space="preserve"> </w:t>
      </w:r>
      <w:r w:rsidRPr="00F25C37">
        <w:rPr>
          <w:rFonts w:ascii="Arial" w:hAnsi="Arial" w:cs="Arial"/>
          <w:b/>
          <w:sz w:val="20"/>
          <w:szCs w:val="20"/>
        </w:rPr>
        <w:t>dispuesto</w:t>
      </w:r>
      <w:r w:rsidRPr="00F25C37">
        <w:rPr>
          <w:rFonts w:ascii="Arial" w:hAnsi="Arial" w:cs="Arial"/>
          <w:b/>
          <w:spacing w:val="-2"/>
          <w:sz w:val="20"/>
          <w:szCs w:val="20"/>
        </w:rPr>
        <w:t xml:space="preserve"> </w:t>
      </w:r>
      <w:r w:rsidRPr="00F25C37">
        <w:rPr>
          <w:rFonts w:ascii="Arial" w:hAnsi="Arial" w:cs="Arial"/>
          <w:b/>
          <w:sz w:val="20"/>
          <w:szCs w:val="20"/>
        </w:rPr>
        <w:t>en</w:t>
      </w:r>
      <w:r w:rsidRPr="00F25C37">
        <w:rPr>
          <w:rFonts w:ascii="Arial" w:hAnsi="Arial" w:cs="Arial"/>
          <w:b/>
          <w:spacing w:val="-1"/>
          <w:sz w:val="20"/>
          <w:szCs w:val="20"/>
        </w:rPr>
        <w:t xml:space="preserve"> </w:t>
      </w:r>
      <w:r w:rsidRPr="00F25C37">
        <w:rPr>
          <w:rFonts w:ascii="Arial" w:hAnsi="Arial" w:cs="Arial"/>
          <w:b/>
          <w:sz w:val="20"/>
          <w:szCs w:val="20"/>
        </w:rPr>
        <w:t>el</w:t>
      </w:r>
      <w:r w:rsidRPr="00F25C37">
        <w:rPr>
          <w:rFonts w:ascii="Arial" w:hAnsi="Arial" w:cs="Arial"/>
          <w:b/>
          <w:spacing w:val="-1"/>
          <w:sz w:val="20"/>
          <w:szCs w:val="20"/>
        </w:rPr>
        <w:t xml:space="preserve"> </w:t>
      </w:r>
      <w:r w:rsidRPr="00F25C37">
        <w:rPr>
          <w:rFonts w:ascii="Arial" w:hAnsi="Arial" w:cs="Arial"/>
          <w:b/>
          <w:sz w:val="20"/>
          <w:szCs w:val="20"/>
        </w:rPr>
        <w:t>artículo</w:t>
      </w:r>
      <w:r w:rsidRPr="00F25C37">
        <w:rPr>
          <w:rFonts w:ascii="Arial" w:hAnsi="Arial" w:cs="Arial"/>
          <w:b/>
          <w:spacing w:val="-2"/>
          <w:sz w:val="20"/>
          <w:szCs w:val="20"/>
        </w:rPr>
        <w:t xml:space="preserve"> </w:t>
      </w:r>
      <w:r w:rsidRPr="00F25C37">
        <w:rPr>
          <w:rFonts w:ascii="Arial" w:hAnsi="Arial" w:cs="Arial"/>
          <w:b/>
          <w:sz w:val="20"/>
          <w:szCs w:val="20"/>
        </w:rPr>
        <w:t>177</w:t>
      </w:r>
      <w:r w:rsidRPr="00F25C37">
        <w:rPr>
          <w:rFonts w:ascii="Arial" w:hAnsi="Arial" w:cs="Arial"/>
          <w:b/>
          <w:spacing w:val="-1"/>
          <w:sz w:val="20"/>
          <w:szCs w:val="20"/>
        </w:rPr>
        <w:t xml:space="preserve"> </w:t>
      </w:r>
      <w:r w:rsidRPr="00F25C37">
        <w:rPr>
          <w:rFonts w:ascii="Arial" w:hAnsi="Arial" w:cs="Arial"/>
          <w:b/>
          <w:sz w:val="20"/>
          <w:szCs w:val="20"/>
        </w:rPr>
        <w:t>del</w:t>
      </w:r>
      <w:r w:rsidRPr="00F25C37">
        <w:rPr>
          <w:rFonts w:ascii="Arial" w:hAnsi="Arial" w:cs="Arial"/>
          <w:b/>
          <w:spacing w:val="-5"/>
          <w:sz w:val="20"/>
          <w:szCs w:val="20"/>
        </w:rPr>
        <w:t xml:space="preserve"> </w:t>
      </w:r>
      <w:r w:rsidRPr="00F25C37">
        <w:rPr>
          <w:rFonts w:ascii="Arial" w:hAnsi="Arial" w:cs="Arial"/>
          <w:b/>
          <w:sz w:val="20"/>
          <w:szCs w:val="20"/>
        </w:rPr>
        <w:t>Código</w:t>
      </w:r>
      <w:r w:rsidRPr="00F25C37">
        <w:rPr>
          <w:rFonts w:ascii="Arial" w:hAnsi="Arial" w:cs="Arial"/>
          <w:b/>
          <w:spacing w:val="-1"/>
          <w:sz w:val="20"/>
          <w:szCs w:val="20"/>
        </w:rPr>
        <w:t xml:space="preserve"> </w:t>
      </w:r>
      <w:r w:rsidRPr="00F25C37">
        <w:rPr>
          <w:rFonts w:ascii="Arial" w:hAnsi="Arial" w:cs="Arial"/>
          <w:b/>
          <w:sz w:val="20"/>
          <w:szCs w:val="20"/>
        </w:rPr>
        <w:t>General</w:t>
      </w:r>
      <w:r w:rsidRPr="00F25C37">
        <w:rPr>
          <w:rFonts w:ascii="Arial" w:hAnsi="Arial" w:cs="Arial"/>
          <w:b/>
          <w:spacing w:val="-3"/>
          <w:sz w:val="20"/>
          <w:szCs w:val="20"/>
        </w:rPr>
        <w:t xml:space="preserve"> </w:t>
      </w:r>
      <w:r w:rsidRPr="00F25C37">
        <w:rPr>
          <w:rFonts w:ascii="Arial" w:hAnsi="Arial" w:cs="Arial"/>
          <w:b/>
          <w:sz w:val="20"/>
          <w:szCs w:val="20"/>
        </w:rPr>
        <w:t>del</w:t>
      </w:r>
      <w:r w:rsidRPr="00F25C37">
        <w:rPr>
          <w:rFonts w:ascii="Arial" w:hAnsi="Arial" w:cs="Arial"/>
          <w:b/>
          <w:spacing w:val="-3"/>
          <w:sz w:val="20"/>
          <w:szCs w:val="20"/>
        </w:rPr>
        <w:t xml:space="preserve"> </w:t>
      </w:r>
      <w:r w:rsidRPr="00F25C37">
        <w:rPr>
          <w:rFonts w:ascii="Arial" w:hAnsi="Arial" w:cs="Arial"/>
          <w:b/>
          <w:sz w:val="20"/>
          <w:szCs w:val="20"/>
        </w:rPr>
        <w:t>Proceso.</w:t>
      </w:r>
    </w:p>
    <w:p w14:paraId="4ADABDFD" w14:textId="77777777" w:rsidR="00ED3455" w:rsidRPr="00F25C37" w:rsidRDefault="00ED3455" w:rsidP="00ED3455">
      <w:pPr>
        <w:pStyle w:val="Textoindependiente"/>
        <w:spacing w:line="240" w:lineRule="auto"/>
        <w:rPr>
          <w:b/>
          <w:sz w:val="20"/>
          <w:szCs w:val="20"/>
          <w:lang w:val="es-CO"/>
        </w:rPr>
      </w:pPr>
    </w:p>
    <w:p w14:paraId="44B772F8"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En</w:t>
      </w:r>
      <w:r w:rsidRPr="00F25C37">
        <w:rPr>
          <w:spacing w:val="-9"/>
          <w:sz w:val="20"/>
          <w:szCs w:val="20"/>
          <w:lang w:val="es-CO"/>
        </w:rPr>
        <w:t xml:space="preserve"> </w:t>
      </w:r>
      <w:r w:rsidRPr="00F25C37">
        <w:rPr>
          <w:sz w:val="20"/>
          <w:szCs w:val="20"/>
          <w:lang w:val="es-CO"/>
        </w:rPr>
        <w:t>caso</w:t>
      </w:r>
      <w:r w:rsidRPr="00F25C37">
        <w:rPr>
          <w:spacing w:val="-9"/>
          <w:sz w:val="20"/>
          <w:szCs w:val="20"/>
          <w:lang w:val="es-CO"/>
        </w:rPr>
        <w:t xml:space="preserve"> </w:t>
      </w:r>
      <w:r w:rsidRPr="00F25C37">
        <w:rPr>
          <w:sz w:val="20"/>
          <w:szCs w:val="20"/>
          <w:lang w:val="es-CO"/>
        </w:rPr>
        <w:t>contrario,</w:t>
      </w:r>
      <w:r w:rsidRPr="00F25C37">
        <w:rPr>
          <w:spacing w:val="-8"/>
          <w:sz w:val="20"/>
          <w:szCs w:val="20"/>
          <w:lang w:val="es-CO"/>
        </w:rPr>
        <w:t xml:space="preserve"> </w:t>
      </w:r>
      <w:r w:rsidRPr="00F25C37">
        <w:rPr>
          <w:sz w:val="20"/>
          <w:szCs w:val="20"/>
          <w:lang w:val="es-CO"/>
        </w:rPr>
        <w:t>con</w:t>
      </w:r>
      <w:r w:rsidRPr="00F25C37">
        <w:rPr>
          <w:spacing w:val="-9"/>
          <w:sz w:val="20"/>
          <w:szCs w:val="20"/>
          <w:lang w:val="es-CO"/>
        </w:rPr>
        <w:t xml:space="preserve"> </w:t>
      </w:r>
      <w:r w:rsidRPr="00F25C37">
        <w:rPr>
          <w:sz w:val="20"/>
          <w:szCs w:val="20"/>
          <w:lang w:val="es-CO"/>
        </w:rPr>
        <w:t>la</w:t>
      </w:r>
      <w:r w:rsidRPr="00F25C37">
        <w:rPr>
          <w:spacing w:val="-9"/>
          <w:sz w:val="20"/>
          <w:szCs w:val="20"/>
          <w:lang w:val="es-CO"/>
        </w:rPr>
        <w:t xml:space="preserve"> </w:t>
      </w:r>
      <w:r w:rsidRPr="00F25C37">
        <w:rPr>
          <w:sz w:val="20"/>
          <w:szCs w:val="20"/>
          <w:lang w:val="es-CO"/>
        </w:rPr>
        <w:t>presentación</w:t>
      </w:r>
      <w:r w:rsidRPr="00F25C37">
        <w:rPr>
          <w:spacing w:val="-8"/>
          <w:sz w:val="20"/>
          <w:szCs w:val="20"/>
          <w:lang w:val="es-CO"/>
        </w:rPr>
        <w:t xml:space="preserve"> </w:t>
      </w:r>
      <w:r w:rsidRPr="00F25C37">
        <w:rPr>
          <w:sz w:val="20"/>
          <w:szCs w:val="20"/>
          <w:lang w:val="es-CO"/>
        </w:rPr>
        <w:t>de</w:t>
      </w:r>
      <w:r w:rsidRPr="00F25C37">
        <w:rPr>
          <w:spacing w:val="-11"/>
          <w:sz w:val="20"/>
          <w:szCs w:val="20"/>
          <w:lang w:val="es-CO"/>
        </w:rPr>
        <w:t xml:space="preserve"> </w:t>
      </w:r>
      <w:r w:rsidRPr="00F25C37">
        <w:rPr>
          <w:sz w:val="20"/>
          <w:szCs w:val="20"/>
          <w:lang w:val="es-CO"/>
        </w:rPr>
        <w:t>la</w:t>
      </w:r>
      <w:r w:rsidRPr="00F25C37">
        <w:rPr>
          <w:spacing w:val="-9"/>
          <w:sz w:val="20"/>
          <w:szCs w:val="20"/>
          <w:lang w:val="es-CO"/>
        </w:rPr>
        <w:t xml:space="preserve"> </w:t>
      </w:r>
      <w:r w:rsidRPr="00F25C37">
        <w:rPr>
          <w:sz w:val="20"/>
          <w:szCs w:val="20"/>
          <w:lang w:val="es-CO"/>
        </w:rPr>
        <w:t>oferta</w:t>
      </w:r>
      <w:r w:rsidRPr="00F25C37">
        <w:rPr>
          <w:spacing w:val="-9"/>
          <w:sz w:val="20"/>
          <w:szCs w:val="20"/>
          <w:lang w:val="es-CO"/>
        </w:rPr>
        <w:t xml:space="preserve"> </w:t>
      </w:r>
      <w:r w:rsidRPr="00F25C37">
        <w:rPr>
          <w:sz w:val="20"/>
          <w:szCs w:val="20"/>
          <w:lang w:val="es-CO"/>
        </w:rPr>
        <w:t>se</w:t>
      </w:r>
      <w:r w:rsidRPr="00F25C37">
        <w:rPr>
          <w:spacing w:val="-10"/>
          <w:sz w:val="20"/>
          <w:szCs w:val="20"/>
          <w:lang w:val="es-CO"/>
        </w:rPr>
        <w:t xml:space="preserve"> </w:t>
      </w:r>
      <w:r w:rsidRPr="00F25C37">
        <w:rPr>
          <w:sz w:val="20"/>
          <w:szCs w:val="20"/>
          <w:lang w:val="es-CO"/>
        </w:rPr>
        <w:t>entiende</w:t>
      </w:r>
      <w:r w:rsidRPr="00F25C37">
        <w:rPr>
          <w:spacing w:val="-8"/>
          <w:sz w:val="20"/>
          <w:szCs w:val="20"/>
          <w:lang w:val="es-CO"/>
        </w:rPr>
        <w:t xml:space="preserve"> </w:t>
      </w:r>
      <w:r w:rsidRPr="00F25C37">
        <w:rPr>
          <w:sz w:val="20"/>
          <w:szCs w:val="20"/>
          <w:lang w:val="es-CO"/>
        </w:rPr>
        <w:t>y</w:t>
      </w:r>
      <w:r w:rsidRPr="00F25C37">
        <w:rPr>
          <w:spacing w:val="-9"/>
          <w:sz w:val="20"/>
          <w:szCs w:val="20"/>
          <w:lang w:val="es-CO"/>
        </w:rPr>
        <w:t xml:space="preserve"> </w:t>
      </w:r>
      <w:r w:rsidRPr="00F25C37">
        <w:rPr>
          <w:sz w:val="20"/>
          <w:szCs w:val="20"/>
          <w:lang w:val="es-CO"/>
        </w:rPr>
        <w:t>se</w:t>
      </w:r>
      <w:r w:rsidRPr="00F25C37">
        <w:rPr>
          <w:spacing w:val="-8"/>
          <w:sz w:val="20"/>
          <w:szCs w:val="20"/>
          <w:lang w:val="es-CO"/>
        </w:rPr>
        <w:t xml:space="preserve"> </w:t>
      </w:r>
      <w:r w:rsidRPr="00F25C37">
        <w:rPr>
          <w:sz w:val="20"/>
          <w:szCs w:val="20"/>
          <w:lang w:val="es-CO"/>
        </w:rPr>
        <w:t>acepta</w:t>
      </w:r>
      <w:r w:rsidRPr="00F25C37">
        <w:rPr>
          <w:spacing w:val="-11"/>
          <w:sz w:val="20"/>
          <w:szCs w:val="20"/>
          <w:lang w:val="es-CO"/>
        </w:rPr>
        <w:t xml:space="preserve"> </w:t>
      </w:r>
      <w:r w:rsidRPr="00F25C37">
        <w:rPr>
          <w:sz w:val="20"/>
          <w:szCs w:val="20"/>
          <w:lang w:val="es-CO"/>
        </w:rPr>
        <w:t>por</w:t>
      </w:r>
      <w:r w:rsidRPr="00F25C37">
        <w:rPr>
          <w:spacing w:val="-8"/>
          <w:sz w:val="20"/>
          <w:szCs w:val="20"/>
          <w:lang w:val="es-CO"/>
        </w:rPr>
        <w:t xml:space="preserve"> </w:t>
      </w:r>
      <w:r w:rsidRPr="00F25C37">
        <w:rPr>
          <w:sz w:val="20"/>
          <w:szCs w:val="20"/>
          <w:lang w:val="es-CO"/>
        </w:rPr>
        <w:t>parte</w:t>
      </w:r>
      <w:r w:rsidRPr="00F25C37">
        <w:rPr>
          <w:spacing w:val="-8"/>
          <w:sz w:val="20"/>
          <w:szCs w:val="20"/>
          <w:lang w:val="es-CO"/>
        </w:rPr>
        <w:t xml:space="preserve"> </w:t>
      </w:r>
      <w:r w:rsidRPr="00F25C37">
        <w:rPr>
          <w:sz w:val="20"/>
          <w:szCs w:val="20"/>
          <w:lang w:val="es-CO"/>
        </w:rPr>
        <w:t>del</w:t>
      </w:r>
      <w:r w:rsidRPr="00F25C37">
        <w:rPr>
          <w:spacing w:val="-7"/>
          <w:sz w:val="20"/>
          <w:szCs w:val="20"/>
          <w:lang w:val="es-CO"/>
        </w:rPr>
        <w:t xml:space="preserve"> </w:t>
      </w:r>
      <w:r w:rsidRPr="00F25C37">
        <w:rPr>
          <w:sz w:val="20"/>
          <w:szCs w:val="20"/>
          <w:lang w:val="es-CO"/>
        </w:rPr>
        <w:t>oferente,</w:t>
      </w:r>
      <w:r w:rsidRPr="00F25C37">
        <w:rPr>
          <w:spacing w:val="-10"/>
          <w:sz w:val="20"/>
          <w:szCs w:val="20"/>
          <w:lang w:val="es-CO"/>
        </w:rPr>
        <w:t xml:space="preserve"> </w:t>
      </w:r>
      <w:r w:rsidRPr="00F25C37">
        <w:rPr>
          <w:sz w:val="20"/>
          <w:szCs w:val="20"/>
          <w:lang w:val="es-CO"/>
        </w:rPr>
        <w:t>que</w:t>
      </w:r>
      <w:r w:rsidRPr="00F25C37">
        <w:rPr>
          <w:spacing w:val="-8"/>
          <w:sz w:val="20"/>
          <w:szCs w:val="20"/>
          <w:lang w:val="es-CO"/>
        </w:rPr>
        <w:t xml:space="preserve"> </w:t>
      </w:r>
      <w:r w:rsidRPr="00F25C37">
        <w:rPr>
          <w:sz w:val="20"/>
          <w:szCs w:val="20"/>
          <w:lang w:val="es-CO"/>
        </w:rPr>
        <w:t>la</w:t>
      </w:r>
      <w:r w:rsidRPr="00F25C37">
        <w:rPr>
          <w:spacing w:val="-11"/>
          <w:sz w:val="20"/>
          <w:szCs w:val="20"/>
          <w:lang w:val="es-CO"/>
        </w:rPr>
        <w:t xml:space="preserve"> </w:t>
      </w:r>
      <w:r w:rsidRPr="00F25C37">
        <w:rPr>
          <w:sz w:val="20"/>
          <w:szCs w:val="20"/>
          <w:lang w:val="es-CO"/>
        </w:rPr>
        <w:t>Entidad</w:t>
      </w:r>
      <w:r w:rsidRPr="00F25C37">
        <w:rPr>
          <w:spacing w:val="-11"/>
          <w:sz w:val="20"/>
          <w:szCs w:val="20"/>
          <w:lang w:val="es-CO"/>
        </w:rPr>
        <w:t xml:space="preserve"> </w:t>
      </w:r>
      <w:r w:rsidRPr="00F25C37">
        <w:rPr>
          <w:sz w:val="20"/>
          <w:szCs w:val="20"/>
          <w:lang w:val="es-CO"/>
        </w:rPr>
        <w:t>no</w:t>
      </w:r>
      <w:r w:rsidRPr="00F25C37">
        <w:rPr>
          <w:spacing w:val="-8"/>
          <w:sz w:val="20"/>
          <w:szCs w:val="20"/>
          <w:lang w:val="es-CO"/>
        </w:rPr>
        <w:t xml:space="preserve"> </w:t>
      </w:r>
      <w:r w:rsidRPr="00F25C37">
        <w:rPr>
          <w:sz w:val="20"/>
          <w:szCs w:val="20"/>
          <w:lang w:val="es-CO"/>
        </w:rPr>
        <w:t>asume</w:t>
      </w:r>
      <w:r w:rsidRPr="00F25C37">
        <w:rPr>
          <w:spacing w:val="1"/>
          <w:sz w:val="20"/>
          <w:szCs w:val="20"/>
          <w:lang w:val="es-CO"/>
        </w:rPr>
        <w:t xml:space="preserve"> </w:t>
      </w:r>
      <w:r w:rsidRPr="00F25C37">
        <w:rPr>
          <w:sz w:val="20"/>
          <w:szCs w:val="20"/>
          <w:lang w:val="es-CO"/>
        </w:rPr>
        <w:t>ninguna</w:t>
      </w:r>
      <w:r w:rsidRPr="00F25C37">
        <w:rPr>
          <w:spacing w:val="-2"/>
          <w:sz w:val="20"/>
          <w:szCs w:val="20"/>
          <w:lang w:val="es-CO"/>
        </w:rPr>
        <w:t xml:space="preserve"> </w:t>
      </w:r>
      <w:r w:rsidRPr="00F25C37">
        <w:rPr>
          <w:sz w:val="20"/>
          <w:szCs w:val="20"/>
          <w:lang w:val="es-CO"/>
        </w:rPr>
        <w:t>responsabilidad</w:t>
      </w:r>
      <w:r w:rsidRPr="00F25C37">
        <w:rPr>
          <w:spacing w:val="-3"/>
          <w:sz w:val="20"/>
          <w:szCs w:val="20"/>
          <w:lang w:val="es-CO"/>
        </w:rPr>
        <w:t xml:space="preserve"> </w:t>
      </w:r>
      <w:r w:rsidRPr="00F25C37">
        <w:rPr>
          <w:sz w:val="20"/>
          <w:szCs w:val="20"/>
          <w:lang w:val="es-CO"/>
        </w:rPr>
        <w:t>por</w:t>
      </w:r>
      <w:r w:rsidRPr="00F25C37">
        <w:rPr>
          <w:spacing w:val="-3"/>
          <w:sz w:val="20"/>
          <w:szCs w:val="20"/>
          <w:lang w:val="es-CO"/>
        </w:rPr>
        <w:t xml:space="preserve"> </w:t>
      </w:r>
      <w:r w:rsidRPr="00F25C37">
        <w:rPr>
          <w:sz w:val="20"/>
          <w:szCs w:val="20"/>
          <w:lang w:val="es-CO"/>
        </w:rPr>
        <w:t>entregar</w:t>
      </w:r>
      <w:r w:rsidRPr="00F25C37">
        <w:rPr>
          <w:spacing w:val="-4"/>
          <w:sz w:val="20"/>
          <w:szCs w:val="20"/>
          <w:lang w:val="es-CO"/>
        </w:rPr>
        <w:t xml:space="preserve"> </w:t>
      </w:r>
      <w:r w:rsidRPr="00F25C37">
        <w:rPr>
          <w:sz w:val="20"/>
          <w:szCs w:val="20"/>
          <w:lang w:val="es-CO"/>
        </w:rPr>
        <w:t>copias</w:t>
      </w:r>
      <w:r w:rsidRPr="00F25C37">
        <w:rPr>
          <w:spacing w:val="-4"/>
          <w:sz w:val="20"/>
          <w:szCs w:val="20"/>
          <w:lang w:val="es-CO"/>
        </w:rPr>
        <w:t xml:space="preserve"> </w:t>
      </w:r>
      <w:r w:rsidRPr="00F25C37">
        <w:rPr>
          <w:sz w:val="20"/>
          <w:szCs w:val="20"/>
          <w:lang w:val="es-CO"/>
        </w:rPr>
        <w:t>de</w:t>
      </w:r>
      <w:r w:rsidRPr="00F25C37">
        <w:rPr>
          <w:spacing w:val="-3"/>
          <w:sz w:val="20"/>
          <w:szCs w:val="20"/>
          <w:lang w:val="es-CO"/>
        </w:rPr>
        <w:t xml:space="preserve"> </w:t>
      </w:r>
      <w:r w:rsidRPr="00F25C37">
        <w:rPr>
          <w:sz w:val="20"/>
          <w:szCs w:val="20"/>
          <w:lang w:val="es-CO"/>
        </w:rPr>
        <w:t>los</w:t>
      </w:r>
      <w:r w:rsidRPr="00F25C37">
        <w:rPr>
          <w:spacing w:val="-3"/>
          <w:sz w:val="20"/>
          <w:szCs w:val="20"/>
          <w:lang w:val="es-CO"/>
        </w:rPr>
        <w:t xml:space="preserve"> </w:t>
      </w:r>
      <w:r w:rsidRPr="00F25C37">
        <w:rPr>
          <w:sz w:val="20"/>
          <w:szCs w:val="20"/>
          <w:lang w:val="es-CO"/>
        </w:rPr>
        <w:t>documentos</w:t>
      </w:r>
      <w:r w:rsidRPr="00F25C37">
        <w:rPr>
          <w:spacing w:val="-2"/>
          <w:sz w:val="20"/>
          <w:szCs w:val="20"/>
          <w:lang w:val="es-CO"/>
        </w:rPr>
        <w:t xml:space="preserve"> </w:t>
      </w:r>
      <w:r w:rsidRPr="00F25C37">
        <w:rPr>
          <w:sz w:val="20"/>
          <w:szCs w:val="20"/>
          <w:lang w:val="es-CO"/>
        </w:rPr>
        <w:t>de</w:t>
      </w:r>
      <w:r w:rsidRPr="00F25C37">
        <w:rPr>
          <w:spacing w:val="-4"/>
          <w:sz w:val="20"/>
          <w:szCs w:val="20"/>
          <w:lang w:val="es-CO"/>
        </w:rPr>
        <w:t xml:space="preserve"> </w:t>
      </w:r>
      <w:r w:rsidRPr="00F25C37">
        <w:rPr>
          <w:sz w:val="20"/>
          <w:szCs w:val="20"/>
          <w:lang w:val="es-CO"/>
        </w:rPr>
        <w:t>la</w:t>
      </w:r>
      <w:r w:rsidRPr="00F25C37">
        <w:rPr>
          <w:spacing w:val="-3"/>
          <w:sz w:val="20"/>
          <w:szCs w:val="20"/>
          <w:lang w:val="es-CO"/>
        </w:rPr>
        <w:t xml:space="preserve"> </w:t>
      </w:r>
      <w:r w:rsidRPr="00F25C37">
        <w:rPr>
          <w:sz w:val="20"/>
          <w:szCs w:val="20"/>
          <w:lang w:val="es-CO"/>
        </w:rPr>
        <w:t>oferta</w:t>
      </w:r>
      <w:r w:rsidRPr="00F25C37">
        <w:rPr>
          <w:spacing w:val="-4"/>
          <w:sz w:val="20"/>
          <w:szCs w:val="20"/>
          <w:lang w:val="es-CO"/>
        </w:rPr>
        <w:t xml:space="preserve"> </w:t>
      </w:r>
      <w:r w:rsidRPr="00F25C37">
        <w:rPr>
          <w:sz w:val="20"/>
          <w:szCs w:val="20"/>
          <w:lang w:val="es-CO"/>
        </w:rPr>
        <w:t>sobre</w:t>
      </w:r>
      <w:r w:rsidRPr="00F25C37">
        <w:rPr>
          <w:spacing w:val="-4"/>
          <w:sz w:val="20"/>
          <w:szCs w:val="20"/>
          <w:lang w:val="es-CO"/>
        </w:rPr>
        <w:t xml:space="preserve"> </w:t>
      </w:r>
      <w:r w:rsidRPr="00F25C37">
        <w:rPr>
          <w:sz w:val="20"/>
          <w:szCs w:val="20"/>
          <w:lang w:val="es-CO"/>
        </w:rPr>
        <w:t>los</w:t>
      </w:r>
      <w:r w:rsidRPr="00F25C37">
        <w:rPr>
          <w:spacing w:val="-2"/>
          <w:sz w:val="20"/>
          <w:szCs w:val="20"/>
          <w:lang w:val="es-CO"/>
        </w:rPr>
        <w:t xml:space="preserve"> </w:t>
      </w:r>
      <w:r w:rsidRPr="00F25C37">
        <w:rPr>
          <w:sz w:val="20"/>
          <w:szCs w:val="20"/>
          <w:lang w:val="es-CO"/>
        </w:rPr>
        <w:t>cuales</w:t>
      </w:r>
      <w:r w:rsidRPr="00F25C37">
        <w:rPr>
          <w:spacing w:val="-2"/>
          <w:sz w:val="20"/>
          <w:szCs w:val="20"/>
          <w:lang w:val="es-CO"/>
        </w:rPr>
        <w:t xml:space="preserve"> </w:t>
      </w:r>
      <w:r w:rsidRPr="00F25C37">
        <w:rPr>
          <w:sz w:val="20"/>
          <w:szCs w:val="20"/>
          <w:lang w:val="es-CO"/>
        </w:rPr>
        <w:t>no</w:t>
      </w:r>
      <w:r w:rsidRPr="00F25C37">
        <w:rPr>
          <w:spacing w:val="-6"/>
          <w:sz w:val="20"/>
          <w:szCs w:val="20"/>
          <w:lang w:val="es-CO"/>
        </w:rPr>
        <w:t xml:space="preserve"> </w:t>
      </w:r>
      <w:r w:rsidRPr="00F25C37">
        <w:rPr>
          <w:sz w:val="20"/>
          <w:szCs w:val="20"/>
          <w:lang w:val="es-CO"/>
        </w:rPr>
        <w:t>se</w:t>
      </w:r>
      <w:r w:rsidRPr="00F25C37">
        <w:rPr>
          <w:spacing w:val="-1"/>
          <w:sz w:val="20"/>
          <w:szCs w:val="20"/>
          <w:lang w:val="es-CO"/>
        </w:rPr>
        <w:t xml:space="preserve"> </w:t>
      </w:r>
      <w:r w:rsidRPr="00F25C37">
        <w:rPr>
          <w:sz w:val="20"/>
          <w:szCs w:val="20"/>
          <w:lang w:val="es-CO"/>
        </w:rPr>
        <w:t>acredite</w:t>
      </w:r>
      <w:r w:rsidRPr="00F25C37">
        <w:rPr>
          <w:spacing w:val="-2"/>
          <w:sz w:val="20"/>
          <w:szCs w:val="20"/>
          <w:lang w:val="es-CO"/>
        </w:rPr>
        <w:t xml:space="preserve"> </w:t>
      </w:r>
      <w:r w:rsidRPr="00F25C37">
        <w:rPr>
          <w:sz w:val="20"/>
          <w:szCs w:val="20"/>
          <w:lang w:val="es-CO"/>
        </w:rPr>
        <w:t>dicha</w:t>
      </w:r>
      <w:r w:rsidRPr="00F25C37">
        <w:rPr>
          <w:spacing w:val="-4"/>
          <w:sz w:val="20"/>
          <w:szCs w:val="20"/>
          <w:lang w:val="es-CO"/>
        </w:rPr>
        <w:t xml:space="preserve"> </w:t>
      </w:r>
      <w:r w:rsidRPr="00F25C37">
        <w:rPr>
          <w:sz w:val="20"/>
          <w:szCs w:val="20"/>
          <w:lang w:val="es-CO"/>
        </w:rPr>
        <w:t>reserva</w:t>
      </w:r>
      <w:r w:rsidRPr="00F25C37">
        <w:rPr>
          <w:spacing w:val="1"/>
          <w:sz w:val="20"/>
          <w:szCs w:val="20"/>
          <w:lang w:val="es-CO"/>
        </w:rPr>
        <w:t xml:space="preserve"> </w:t>
      </w:r>
      <w:r w:rsidRPr="00F25C37">
        <w:rPr>
          <w:sz w:val="20"/>
          <w:szCs w:val="20"/>
          <w:lang w:val="es-CO"/>
        </w:rPr>
        <w:t>legal, a quien demuestre interés legítimo y en todo caso la entidad, se reserva el derecho a revelar dicha información a</w:t>
      </w:r>
      <w:r w:rsidRPr="00F25C37">
        <w:rPr>
          <w:spacing w:val="1"/>
          <w:sz w:val="20"/>
          <w:szCs w:val="20"/>
          <w:lang w:val="es-CO"/>
        </w:rPr>
        <w:t xml:space="preserve"> </w:t>
      </w:r>
      <w:r w:rsidRPr="00F25C37">
        <w:rPr>
          <w:sz w:val="20"/>
          <w:szCs w:val="20"/>
          <w:lang w:val="es-CO"/>
        </w:rPr>
        <w:t>sus</w:t>
      </w:r>
      <w:r w:rsidRPr="00F25C37">
        <w:rPr>
          <w:spacing w:val="-3"/>
          <w:sz w:val="20"/>
          <w:szCs w:val="20"/>
          <w:lang w:val="es-CO"/>
        </w:rPr>
        <w:t xml:space="preserve"> </w:t>
      </w:r>
      <w:r w:rsidRPr="00F25C37">
        <w:rPr>
          <w:sz w:val="20"/>
          <w:szCs w:val="20"/>
          <w:lang w:val="es-CO"/>
        </w:rPr>
        <w:t>funcionarios</w:t>
      </w:r>
      <w:r w:rsidRPr="00F25C37">
        <w:rPr>
          <w:spacing w:val="-1"/>
          <w:sz w:val="20"/>
          <w:szCs w:val="20"/>
          <w:lang w:val="es-CO"/>
        </w:rPr>
        <w:t xml:space="preserve"> </w:t>
      </w:r>
      <w:r w:rsidRPr="00F25C37">
        <w:rPr>
          <w:sz w:val="20"/>
          <w:szCs w:val="20"/>
          <w:lang w:val="es-CO"/>
        </w:rPr>
        <w:t>y</w:t>
      </w:r>
      <w:r w:rsidRPr="00F25C37">
        <w:rPr>
          <w:spacing w:val="1"/>
          <w:sz w:val="20"/>
          <w:szCs w:val="20"/>
          <w:lang w:val="es-CO"/>
        </w:rPr>
        <w:t xml:space="preserve"> </w:t>
      </w:r>
      <w:r w:rsidRPr="00F25C37">
        <w:rPr>
          <w:sz w:val="20"/>
          <w:szCs w:val="20"/>
          <w:lang w:val="es-CO"/>
        </w:rPr>
        <w:t>asesores</w:t>
      </w:r>
      <w:r w:rsidRPr="00F25C37">
        <w:rPr>
          <w:spacing w:val="-3"/>
          <w:sz w:val="20"/>
          <w:szCs w:val="20"/>
          <w:lang w:val="es-CO"/>
        </w:rPr>
        <w:t xml:space="preserve"> </w:t>
      </w:r>
      <w:r w:rsidRPr="00F25C37">
        <w:rPr>
          <w:sz w:val="20"/>
          <w:szCs w:val="20"/>
          <w:lang w:val="es-CO"/>
        </w:rPr>
        <w:t>externos, con</w:t>
      </w:r>
      <w:r w:rsidRPr="00F25C37">
        <w:rPr>
          <w:spacing w:val="-3"/>
          <w:sz w:val="20"/>
          <w:szCs w:val="20"/>
          <w:lang w:val="es-CO"/>
        </w:rPr>
        <w:t xml:space="preserve"> </w:t>
      </w:r>
      <w:r w:rsidRPr="00F25C37">
        <w:rPr>
          <w:sz w:val="20"/>
          <w:szCs w:val="20"/>
          <w:lang w:val="es-CO"/>
        </w:rPr>
        <w:t>el fin</w:t>
      </w:r>
      <w:r w:rsidRPr="00F25C37">
        <w:rPr>
          <w:spacing w:val="-1"/>
          <w:sz w:val="20"/>
          <w:szCs w:val="20"/>
          <w:lang w:val="es-CO"/>
        </w:rPr>
        <w:t xml:space="preserve"> </w:t>
      </w:r>
      <w:r w:rsidRPr="00F25C37">
        <w:rPr>
          <w:sz w:val="20"/>
          <w:szCs w:val="20"/>
          <w:lang w:val="es-CO"/>
        </w:rPr>
        <w:t>de</w:t>
      </w:r>
      <w:r w:rsidRPr="00F25C37">
        <w:rPr>
          <w:spacing w:val="-2"/>
          <w:sz w:val="20"/>
          <w:szCs w:val="20"/>
          <w:lang w:val="es-CO"/>
        </w:rPr>
        <w:t xml:space="preserve"> </w:t>
      </w:r>
      <w:r w:rsidRPr="00F25C37">
        <w:rPr>
          <w:sz w:val="20"/>
          <w:szCs w:val="20"/>
          <w:lang w:val="es-CO"/>
        </w:rPr>
        <w:t>evaluar la propuesta.</w:t>
      </w:r>
    </w:p>
    <w:p w14:paraId="4CC268B0" w14:textId="77777777" w:rsidR="00ED3455" w:rsidRPr="00F25C37" w:rsidRDefault="00ED3455" w:rsidP="00ED3455">
      <w:pPr>
        <w:pStyle w:val="Textoindependiente"/>
        <w:spacing w:line="240" w:lineRule="auto"/>
        <w:rPr>
          <w:sz w:val="20"/>
          <w:szCs w:val="20"/>
          <w:lang w:val="es-CO"/>
        </w:rPr>
      </w:pPr>
    </w:p>
    <w:p w14:paraId="5937048C" w14:textId="77777777" w:rsidR="00ED3455" w:rsidRPr="00F25C37" w:rsidRDefault="00ED3455" w:rsidP="00ED3455">
      <w:pPr>
        <w:pStyle w:val="Ttulo1"/>
        <w:numPr>
          <w:ilvl w:val="1"/>
          <w:numId w:val="2"/>
        </w:numPr>
        <w:tabs>
          <w:tab w:val="left" w:pos="865"/>
          <w:tab w:val="left" w:pos="866"/>
        </w:tabs>
        <w:spacing w:before="0"/>
        <w:ind w:left="0" w:firstLine="0"/>
        <w:rPr>
          <w:rFonts w:ascii="Arial" w:hAnsi="Arial" w:cs="Arial"/>
          <w:color w:val="auto"/>
          <w:sz w:val="20"/>
          <w:szCs w:val="20"/>
          <w:lang w:val="es-CO"/>
        </w:rPr>
      </w:pPr>
      <w:r w:rsidRPr="00F25C37">
        <w:rPr>
          <w:rFonts w:ascii="Arial" w:hAnsi="Arial" w:cs="Arial"/>
          <w:color w:val="auto"/>
          <w:sz w:val="20"/>
          <w:szCs w:val="20"/>
          <w:lang w:val="es-CO"/>
        </w:rPr>
        <w:t>PROPUESTA</w:t>
      </w:r>
      <w:r w:rsidRPr="00F25C37">
        <w:rPr>
          <w:rFonts w:ascii="Arial" w:hAnsi="Arial" w:cs="Arial"/>
          <w:color w:val="auto"/>
          <w:spacing w:val="-3"/>
          <w:sz w:val="20"/>
          <w:szCs w:val="20"/>
          <w:lang w:val="es-CO"/>
        </w:rPr>
        <w:t xml:space="preserve"> </w:t>
      </w:r>
      <w:r w:rsidRPr="00F25C37">
        <w:rPr>
          <w:rFonts w:ascii="Arial" w:hAnsi="Arial" w:cs="Arial"/>
          <w:color w:val="auto"/>
          <w:sz w:val="20"/>
          <w:szCs w:val="20"/>
          <w:lang w:val="es-CO"/>
        </w:rPr>
        <w:t>ÚNICA</w:t>
      </w:r>
      <w:r w:rsidR="00F31E56" w:rsidRPr="00F25C37">
        <w:rPr>
          <w:rFonts w:ascii="Arial" w:hAnsi="Arial" w:cs="Arial"/>
          <w:color w:val="auto"/>
          <w:sz w:val="20"/>
          <w:szCs w:val="20"/>
          <w:lang w:val="es-CO"/>
        </w:rPr>
        <w:t>.</w:t>
      </w:r>
    </w:p>
    <w:p w14:paraId="2EB65C2E" w14:textId="77777777" w:rsidR="00ED3455" w:rsidRPr="00F25C37" w:rsidRDefault="00ED3455" w:rsidP="00ED3455">
      <w:pPr>
        <w:pStyle w:val="Textoindependiente"/>
        <w:spacing w:line="240" w:lineRule="auto"/>
        <w:rPr>
          <w:b/>
          <w:sz w:val="20"/>
          <w:szCs w:val="20"/>
          <w:lang w:val="es-CO"/>
        </w:rPr>
      </w:pPr>
    </w:p>
    <w:p w14:paraId="24FB2B14" w14:textId="599B9709" w:rsidR="00ED3455" w:rsidRPr="00F25C37" w:rsidRDefault="00ED3455" w:rsidP="00ED3455">
      <w:pPr>
        <w:pStyle w:val="Textoindependiente"/>
        <w:spacing w:line="240" w:lineRule="auto"/>
        <w:rPr>
          <w:sz w:val="20"/>
          <w:szCs w:val="20"/>
          <w:lang w:val="es-CO"/>
        </w:rPr>
      </w:pPr>
      <w:r w:rsidRPr="00F25C37">
        <w:rPr>
          <w:sz w:val="20"/>
          <w:szCs w:val="20"/>
          <w:lang w:val="es-CO"/>
        </w:rPr>
        <w:t>De conformidad con el numeral 5 del artículo 2.2.1.2.1.2.2. del Decreto 1082 de 2015, si en el proceso de contratación se</w:t>
      </w:r>
      <w:r w:rsidR="007D4009" w:rsidRPr="00F25C37">
        <w:rPr>
          <w:sz w:val="20"/>
          <w:szCs w:val="20"/>
          <w:lang w:val="es-CO"/>
        </w:rPr>
        <w:t xml:space="preserve"> </w:t>
      </w:r>
      <w:r w:rsidRPr="00F25C37">
        <w:rPr>
          <w:sz w:val="20"/>
          <w:szCs w:val="20"/>
          <w:lang w:val="es-CO"/>
        </w:rPr>
        <w:t>presenta un único oferente cuyos bienes o servicios cumplen con la ficha técnica y está habilitado, el SGC podrá adjudicarle el contrato al único oferente, si el valor de la oferta es igual o inferior a la disponibilidad presupuestal para el contrato, caso en el cual no</w:t>
      </w:r>
      <w:r w:rsidRPr="00F25C37">
        <w:rPr>
          <w:spacing w:val="-4"/>
          <w:sz w:val="20"/>
          <w:szCs w:val="20"/>
          <w:lang w:val="es-CO"/>
        </w:rPr>
        <w:t xml:space="preserve"> </w:t>
      </w:r>
      <w:r w:rsidRPr="00F25C37">
        <w:rPr>
          <w:sz w:val="20"/>
          <w:szCs w:val="20"/>
          <w:lang w:val="es-CO"/>
        </w:rPr>
        <w:t>hay lugar</w:t>
      </w:r>
      <w:r w:rsidRPr="00F25C37">
        <w:rPr>
          <w:spacing w:val="-2"/>
          <w:sz w:val="20"/>
          <w:szCs w:val="20"/>
          <w:lang w:val="es-CO"/>
        </w:rPr>
        <w:t xml:space="preserve"> </w:t>
      </w:r>
      <w:r w:rsidRPr="00F25C37">
        <w:rPr>
          <w:sz w:val="20"/>
          <w:szCs w:val="20"/>
          <w:lang w:val="es-CO"/>
        </w:rPr>
        <w:t>a subasta inversa.</w:t>
      </w:r>
    </w:p>
    <w:p w14:paraId="52B053FD" w14:textId="77777777" w:rsidR="00ED3455" w:rsidRPr="00F25C37" w:rsidRDefault="00ED3455" w:rsidP="00ED3455">
      <w:pPr>
        <w:pStyle w:val="Textoindependiente"/>
        <w:spacing w:line="240" w:lineRule="auto"/>
        <w:rPr>
          <w:sz w:val="20"/>
          <w:szCs w:val="20"/>
          <w:lang w:val="es-CO"/>
        </w:rPr>
      </w:pPr>
    </w:p>
    <w:p w14:paraId="5192F3D1" w14:textId="77777777" w:rsidR="00ED3455" w:rsidRPr="00F25C37" w:rsidRDefault="00ED3455" w:rsidP="00ED3455">
      <w:pPr>
        <w:pStyle w:val="Ttulo1"/>
        <w:numPr>
          <w:ilvl w:val="1"/>
          <w:numId w:val="2"/>
        </w:numPr>
        <w:tabs>
          <w:tab w:val="left" w:pos="865"/>
          <w:tab w:val="left" w:pos="866"/>
        </w:tabs>
        <w:spacing w:before="0"/>
        <w:ind w:left="0" w:firstLine="0"/>
        <w:rPr>
          <w:rFonts w:ascii="Arial" w:hAnsi="Arial" w:cs="Arial"/>
          <w:color w:val="auto"/>
          <w:sz w:val="20"/>
          <w:szCs w:val="20"/>
          <w:lang w:val="es-CO"/>
        </w:rPr>
      </w:pPr>
      <w:r w:rsidRPr="00F25C37">
        <w:rPr>
          <w:rFonts w:ascii="Arial" w:hAnsi="Arial" w:cs="Arial"/>
          <w:color w:val="auto"/>
          <w:sz w:val="20"/>
          <w:szCs w:val="20"/>
          <w:lang w:val="es-CO"/>
        </w:rPr>
        <w:t>EFECTOS</w:t>
      </w:r>
      <w:r w:rsidRPr="00F25C37">
        <w:rPr>
          <w:rFonts w:ascii="Arial" w:hAnsi="Arial" w:cs="Arial"/>
          <w:color w:val="auto"/>
          <w:spacing w:val="-4"/>
          <w:sz w:val="20"/>
          <w:szCs w:val="20"/>
          <w:lang w:val="es-CO"/>
        </w:rPr>
        <w:t xml:space="preserve"> </w:t>
      </w:r>
      <w:r w:rsidRPr="00F25C37">
        <w:rPr>
          <w:rFonts w:ascii="Arial" w:hAnsi="Arial" w:cs="Arial"/>
          <w:color w:val="auto"/>
          <w:sz w:val="20"/>
          <w:szCs w:val="20"/>
          <w:lang w:val="es-CO"/>
        </w:rPr>
        <w:t>DE</w:t>
      </w:r>
      <w:r w:rsidRPr="00F25C37">
        <w:rPr>
          <w:rFonts w:ascii="Arial" w:hAnsi="Arial" w:cs="Arial"/>
          <w:color w:val="auto"/>
          <w:spacing w:val="-1"/>
          <w:sz w:val="20"/>
          <w:szCs w:val="20"/>
          <w:lang w:val="es-CO"/>
        </w:rPr>
        <w:t xml:space="preserve"> </w:t>
      </w:r>
      <w:r w:rsidRPr="00F25C37">
        <w:rPr>
          <w:rFonts w:ascii="Arial" w:hAnsi="Arial" w:cs="Arial"/>
          <w:color w:val="auto"/>
          <w:sz w:val="20"/>
          <w:szCs w:val="20"/>
          <w:lang w:val="es-CO"/>
        </w:rPr>
        <w:t>LA</w:t>
      </w:r>
      <w:r w:rsidRPr="00F25C37">
        <w:rPr>
          <w:rFonts w:ascii="Arial" w:hAnsi="Arial" w:cs="Arial"/>
          <w:color w:val="auto"/>
          <w:spacing w:val="-2"/>
          <w:sz w:val="20"/>
          <w:szCs w:val="20"/>
          <w:lang w:val="es-CO"/>
        </w:rPr>
        <w:t xml:space="preserve"> </w:t>
      </w:r>
      <w:r w:rsidRPr="00F25C37">
        <w:rPr>
          <w:rFonts w:ascii="Arial" w:hAnsi="Arial" w:cs="Arial"/>
          <w:color w:val="auto"/>
          <w:sz w:val="20"/>
          <w:szCs w:val="20"/>
          <w:lang w:val="es-CO"/>
        </w:rPr>
        <w:t>PRESENTACIÓN</w:t>
      </w:r>
      <w:r w:rsidRPr="00F25C37">
        <w:rPr>
          <w:rFonts w:ascii="Arial" w:hAnsi="Arial" w:cs="Arial"/>
          <w:color w:val="auto"/>
          <w:spacing w:val="-3"/>
          <w:sz w:val="20"/>
          <w:szCs w:val="20"/>
          <w:lang w:val="es-CO"/>
        </w:rPr>
        <w:t xml:space="preserve"> </w:t>
      </w:r>
      <w:r w:rsidRPr="00F25C37">
        <w:rPr>
          <w:rFonts w:ascii="Arial" w:hAnsi="Arial" w:cs="Arial"/>
          <w:color w:val="auto"/>
          <w:sz w:val="20"/>
          <w:szCs w:val="20"/>
          <w:lang w:val="es-CO"/>
        </w:rPr>
        <w:t>DE</w:t>
      </w:r>
      <w:r w:rsidRPr="00F25C37">
        <w:rPr>
          <w:rFonts w:ascii="Arial" w:hAnsi="Arial" w:cs="Arial"/>
          <w:color w:val="auto"/>
          <w:spacing w:val="-1"/>
          <w:sz w:val="20"/>
          <w:szCs w:val="20"/>
          <w:lang w:val="es-CO"/>
        </w:rPr>
        <w:t xml:space="preserve"> </w:t>
      </w:r>
      <w:r w:rsidRPr="00F25C37">
        <w:rPr>
          <w:rFonts w:ascii="Arial" w:hAnsi="Arial" w:cs="Arial"/>
          <w:color w:val="auto"/>
          <w:sz w:val="20"/>
          <w:szCs w:val="20"/>
          <w:lang w:val="es-CO"/>
        </w:rPr>
        <w:t>LA</w:t>
      </w:r>
      <w:r w:rsidRPr="00F25C37">
        <w:rPr>
          <w:rFonts w:ascii="Arial" w:hAnsi="Arial" w:cs="Arial"/>
          <w:color w:val="auto"/>
          <w:spacing w:val="-2"/>
          <w:sz w:val="20"/>
          <w:szCs w:val="20"/>
          <w:lang w:val="es-CO"/>
        </w:rPr>
        <w:t xml:space="preserve"> </w:t>
      </w:r>
      <w:r w:rsidR="00F31E56" w:rsidRPr="00F25C37">
        <w:rPr>
          <w:rFonts w:ascii="Arial" w:hAnsi="Arial" w:cs="Arial"/>
          <w:color w:val="auto"/>
          <w:sz w:val="20"/>
          <w:szCs w:val="20"/>
          <w:lang w:val="es-CO"/>
        </w:rPr>
        <w:t>PROPUESTA.</w:t>
      </w:r>
    </w:p>
    <w:p w14:paraId="0DA069C7" w14:textId="77777777" w:rsidR="00ED3455" w:rsidRPr="00F25C37" w:rsidRDefault="00ED3455" w:rsidP="00ED3455">
      <w:pPr>
        <w:pStyle w:val="Textoindependiente"/>
        <w:spacing w:line="240" w:lineRule="auto"/>
        <w:rPr>
          <w:b/>
          <w:sz w:val="20"/>
          <w:szCs w:val="20"/>
          <w:lang w:val="es-CO"/>
        </w:rPr>
      </w:pPr>
    </w:p>
    <w:p w14:paraId="5E06AA64"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Presentada la propuesta, y una vez finalizado el plazo previsto para su presentación, ésta es irrevocable. Por ello, una vez transcurrido dicho término, EL PROPONENTE no podrá retirar ni modificar los efectos y alcance de la propuesta.</w:t>
      </w:r>
    </w:p>
    <w:p w14:paraId="40C3B9E3" w14:textId="77777777" w:rsidR="00ED3455" w:rsidRPr="00F25C37" w:rsidRDefault="00ED3455" w:rsidP="007D4009">
      <w:pPr>
        <w:pStyle w:val="Textoindependiente"/>
        <w:spacing w:line="240" w:lineRule="auto"/>
        <w:rPr>
          <w:sz w:val="20"/>
          <w:szCs w:val="20"/>
          <w:lang w:val="es-CO"/>
        </w:rPr>
      </w:pPr>
    </w:p>
    <w:p w14:paraId="2FBF0119"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La presentación de la propuesta por parte de EL PROPONENTE constituye evidencia de que estudió completamente las especificaciones, formularios, y demás documentos que se le entregaron; que recibió las aclaraciones necesarias por parte del CONTRATANTE sobre inquietudes o dudas previamente consultadas, que declara su conocimiento suficiente, y que ha aceptado que este Pliego de Condiciones es completo y adecuado para identificar los servicios que se contratarán; que está enterado a satisfacción en cuanto al alcance de dichos servicios, y que ha tenido en cuenta todo lo anterior para fijar el valor, plazo y demás aspectos de su propuesta.</w:t>
      </w:r>
    </w:p>
    <w:p w14:paraId="4D99E86F" w14:textId="77777777" w:rsidR="00ED3455" w:rsidRPr="004F47D3" w:rsidRDefault="00ED3455" w:rsidP="00ED3455">
      <w:pPr>
        <w:pStyle w:val="Textoindependiente"/>
        <w:spacing w:line="240" w:lineRule="auto"/>
        <w:rPr>
          <w:color w:val="7030A0"/>
          <w:sz w:val="20"/>
          <w:szCs w:val="20"/>
          <w:lang w:val="es-CO"/>
        </w:rPr>
      </w:pPr>
    </w:p>
    <w:p w14:paraId="2476C7B0" w14:textId="77777777" w:rsidR="00ED3455" w:rsidRPr="00F25C37" w:rsidRDefault="00ED3455" w:rsidP="00ED3455">
      <w:pPr>
        <w:pStyle w:val="Ttulo1"/>
        <w:numPr>
          <w:ilvl w:val="1"/>
          <w:numId w:val="2"/>
        </w:numPr>
        <w:tabs>
          <w:tab w:val="left" w:pos="865"/>
          <w:tab w:val="left" w:pos="866"/>
        </w:tabs>
        <w:spacing w:before="0"/>
        <w:ind w:left="0" w:firstLine="0"/>
        <w:rPr>
          <w:rFonts w:ascii="Arial" w:hAnsi="Arial" w:cs="Arial"/>
          <w:color w:val="auto"/>
          <w:sz w:val="20"/>
          <w:szCs w:val="20"/>
          <w:lang w:val="es-CO"/>
        </w:rPr>
      </w:pPr>
      <w:r w:rsidRPr="00F25C37">
        <w:rPr>
          <w:rFonts w:ascii="Arial" w:hAnsi="Arial" w:cs="Arial"/>
          <w:color w:val="auto"/>
          <w:sz w:val="20"/>
          <w:szCs w:val="20"/>
          <w:lang w:val="es-CO"/>
        </w:rPr>
        <w:t>RETIRO</w:t>
      </w:r>
      <w:r w:rsidRPr="00F25C37">
        <w:rPr>
          <w:rFonts w:ascii="Arial" w:hAnsi="Arial" w:cs="Arial"/>
          <w:color w:val="auto"/>
          <w:spacing w:val="-3"/>
          <w:sz w:val="20"/>
          <w:szCs w:val="20"/>
          <w:lang w:val="es-CO"/>
        </w:rPr>
        <w:t xml:space="preserve"> </w:t>
      </w:r>
      <w:r w:rsidRPr="00F25C37">
        <w:rPr>
          <w:rFonts w:ascii="Arial" w:hAnsi="Arial" w:cs="Arial"/>
          <w:color w:val="auto"/>
          <w:sz w:val="20"/>
          <w:szCs w:val="20"/>
          <w:lang w:val="es-CO"/>
        </w:rPr>
        <w:t>DE</w:t>
      </w:r>
      <w:r w:rsidRPr="00F25C37">
        <w:rPr>
          <w:rFonts w:ascii="Arial" w:hAnsi="Arial" w:cs="Arial"/>
          <w:color w:val="auto"/>
          <w:spacing w:val="-5"/>
          <w:sz w:val="20"/>
          <w:szCs w:val="20"/>
          <w:lang w:val="es-CO"/>
        </w:rPr>
        <w:t xml:space="preserve"> </w:t>
      </w:r>
      <w:r w:rsidRPr="00F25C37">
        <w:rPr>
          <w:rFonts w:ascii="Arial" w:hAnsi="Arial" w:cs="Arial"/>
          <w:color w:val="auto"/>
          <w:sz w:val="20"/>
          <w:szCs w:val="20"/>
          <w:lang w:val="es-CO"/>
        </w:rPr>
        <w:t>LAS</w:t>
      </w:r>
      <w:r w:rsidRPr="00F25C37">
        <w:rPr>
          <w:rFonts w:ascii="Arial" w:hAnsi="Arial" w:cs="Arial"/>
          <w:color w:val="auto"/>
          <w:spacing w:val="-4"/>
          <w:sz w:val="20"/>
          <w:szCs w:val="20"/>
          <w:lang w:val="es-CO"/>
        </w:rPr>
        <w:t xml:space="preserve"> </w:t>
      </w:r>
      <w:r w:rsidRPr="00F25C37">
        <w:rPr>
          <w:rFonts w:ascii="Arial" w:hAnsi="Arial" w:cs="Arial"/>
          <w:color w:val="auto"/>
          <w:sz w:val="20"/>
          <w:szCs w:val="20"/>
          <w:lang w:val="es-CO"/>
        </w:rPr>
        <w:t>PROPUESTAS.</w:t>
      </w:r>
    </w:p>
    <w:p w14:paraId="7BD76AD9" w14:textId="77777777" w:rsidR="00ED3455" w:rsidRPr="00F25C37" w:rsidRDefault="00ED3455" w:rsidP="00ED3455">
      <w:pPr>
        <w:pStyle w:val="Textoindependiente"/>
        <w:spacing w:line="240" w:lineRule="auto"/>
        <w:rPr>
          <w:b/>
          <w:sz w:val="20"/>
          <w:szCs w:val="20"/>
          <w:lang w:val="es-CO"/>
        </w:rPr>
      </w:pPr>
    </w:p>
    <w:p w14:paraId="122B04B7"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De conformidad con el Manual de uso del SECOP II para Proveedores el proponente podrá retirar la oferta antes del</w:t>
      </w:r>
      <w:r w:rsidRPr="00F25C37">
        <w:rPr>
          <w:spacing w:val="1"/>
          <w:sz w:val="20"/>
          <w:szCs w:val="20"/>
          <w:lang w:val="es-CO"/>
        </w:rPr>
        <w:t xml:space="preserve"> </w:t>
      </w:r>
      <w:r w:rsidRPr="00F25C37">
        <w:rPr>
          <w:sz w:val="20"/>
          <w:szCs w:val="20"/>
          <w:lang w:val="es-CO"/>
        </w:rPr>
        <w:t>vencimiento</w:t>
      </w:r>
      <w:r w:rsidRPr="00F25C37">
        <w:rPr>
          <w:spacing w:val="-2"/>
          <w:sz w:val="20"/>
          <w:szCs w:val="20"/>
          <w:lang w:val="es-CO"/>
        </w:rPr>
        <w:t xml:space="preserve"> </w:t>
      </w:r>
      <w:r w:rsidRPr="00F25C37">
        <w:rPr>
          <w:sz w:val="20"/>
          <w:szCs w:val="20"/>
          <w:lang w:val="es-CO"/>
        </w:rPr>
        <w:t>del plazo</w:t>
      </w:r>
      <w:r w:rsidRPr="00F25C37">
        <w:rPr>
          <w:spacing w:val="-1"/>
          <w:sz w:val="20"/>
          <w:szCs w:val="20"/>
          <w:lang w:val="es-CO"/>
        </w:rPr>
        <w:t xml:space="preserve"> </w:t>
      </w:r>
      <w:r w:rsidRPr="00F25C37">
        <w:rPr>
          <w:sz w:val="20"/>
          <w:szCs w:val="20"/>
          <w:lang w:val="es-CO"/>
        </w:rPr>
        <w:t>para</w:t>
      </w:r>
      <w:r w:rsidRPr="00F25C37">
        <w:rPr>
          <w:spacing w:val="-3"/>
          <w:sz w:val="20"/>
          <w:szCs w:val="20"/>
          <w:lang w:val="es-CO"/>
        </w:rPr>
        <w:t xml:space="preserve"> </w:t>
      </w:r>
      <w:r w:rsidRPr="00F25C37">
        <w:rPr>
          <w:sz w:val="20"/>
          <w:szCs w:val="20"/>
          <w:lang w:val="es-CO"/>
        </w:rPr>
        <w:t>presentar ofertas.</w:t>
      </w:r>
    </w:p>
    <w:p w14:paraId="176099F4" w14:textId="77777777" w:rsidR="00ED3455" w:rsidRPr="00F25C37" w:rsidRDefault="00ED3455" w:rsidP="00ED3455">
      <w:pPr>
        <w:pStyle w:val="Textoindependiente"/>
        <w:spacing w:line="240" w:lineRule="auto"/>
        <w:rPr>
          <w:sz w:val="20"/>
          <w:szCs w:val="20"/>
          <w:lang w:val="es-CO"/>
        </w:rPr>
      </w:pPr>
    </w:p>
    <w:p w14:paraId="6FFEE554"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Si se solicita el retiro de la oferta una vez cerrado el plazo de entrega de las ofertas, se procederá a hacer efectiva la</w:t>
      </w:r>
      <w:r w:rsidRPr="00F25C37">
        <w:rPr>
          <w:spacing w:val="1"/>
          <w:sz w:val="20"/>
          <w:szCs w:val="20"/>
          <w:lang w:val="es-CO"/>
        </w:rPr>
        <w:t xml:space="preserve"> </w:t>
      </w:r>
      <w:r w:rsidRPr="00F25C37">
        <w:rPr>
          <w:sz w:val="20"/>
          <w:szCs w:val="20"/>
          <w:lang w:val="es-CO"/>
        </w:rPr>
        <w:t>garantía</w:t>
      </w:r>
      <w:r w:rsidRPr="00F25C37">
        <w:rPr>
          <w:spacing w:val="-5"/>
          <w:sz w:val="20"/>
          <w:szCs w:val="20"/>
          <w:lang w:val="es-CO"/>
        </w:rPr>
        <w:t xml:space="preserve"> </w:t>
      </w:r>
      <w:r w:rsidRPr="00F25C37">
        <w:rPr>
          <w:sz w:val="20"/>
          <w:szCs w:val="20"/>
          <w:lang w:val="es-CO"/>
        </w:rPr>
        <w:t>de</w:t>
      </w:r>
      <w:r w:rsidRPr="00F25C37">
        <w:rPr>
          <w:spacing w:val="-4"/>
          <w:sz w:val="20"/>
          <w:szCs w:val="20"/>
          <w:lang w:val="es-CO"/>
        </w:rPr>
        <w:t xml:space="preserve"> </w:t>
      </w:r>
      <w:r w:rsidRPr="00F25C37">
        <w:rPr>
          <w:sz w:val="20"/>
          <w:szCs w:val="20"/>
          <w:lang w:val="es-CO"/>
        </w:rPr>
        <w:t>seriedad</w:t>
      </w:r>
      <w:r w:rsidRPr="00F25C37">
        <w:rPr>
          <w:spacing w:val="-4"/>
          <w:sz w:val="20"/>
          <w:szCs w:val="20"/>
          <w:lang w:val="es-CO"/>
        </w:rPr>
        <w:t xml:space="preserve"> </w:t>
      </w:r>
      <w:r w:rsidRPr="00F25C37">
        <w:rPr>
          <w:sz w:val="20"/>
          <w:szCs w:val="20"/>
          <w:lang w:val="es-CO"/>
        </w:rPr>
        <w:t>de</w:t>
      </w:r>
      <w:r w:rsidRPr="00F25C37">
        <w:rPr>
          <w:spacing w:val="-3"/>
          <w:sz w:val="20"/>
          <w:szCs w:val="20"/>
          <w:lang w:val="es-CO"/>
        </w:rPr>
        <w:t xml:space="preserve"> </w:t>
      </w:r>
      <w:r w:rsidRPr="00F25C37">
        <w:rPr>
          <w:sz w:val="20"/>
          <w:szCs w:val="20"/>
          <w:lang w:val="es-CO"/>
        </w:rPr>
        <w:t>la</w:t>
      </w:r>
      <w:r w:rsidRPr="00F25C37">
        <w:rPr>
          <w:spacing w:val="-5"/>
          <w:sz w:val="20"/>
          <w:szCs w:val="20"/>
          <w:lang w:val="es-CO"/>
        </w:rPr>
        <w:t xml:space="preserve"> </w:t>
      </w:r>
      <w:r w:rsidRPr="00F25C37">
        <w:rPr>
          <w:sz w:val="20"/>
          <w:szCs w:val="20"/>
          <w:lang w:val="es-CO"/>
        </w:rPr>
        <w:t>oferta</w:t>
      </w:r>
      <w:r w:rsidRPr="00F25C37">
        <w:rPr>
          <w:spacing w:val="-4"/>
          <w:sz w:val="20"/>
          <w:szCs w:val="20"/>
          <w:lang w:val="es-CO"/>
        </w:rPr>
        <w:t xml:space="preserve"> </w:t>
      </w:r>
      <w:r w:rsidRPr="00F25C37">
        <w:rPr>
          <w:sz w:val="20"/>
          <w:szCs w:val="20"/>
          <w:lang w:val="es-CO"/>
        </w:rPr>
        <w:t>por</w:t>
      </w:r>
      <w:r w:rsidRPr="00F25C37">
        <w:rPr>
          <w:spacing w:val="-3"/>
          <w:sz w:val="20"/>
          <w:szCs w:val="20"/>
          <w:lang w:val="es-CO"/>
        </w:rPr>
        <w:t xml:space="preserve"> </w:t>
      </w:r>
      <w:r w:rsidRPr="00F25C37">
        <w:rPr>
          <w:sz w:val="20"/>
          <w:szCs w:val="20"/>
          <w:lang w:val="es-CO"/>
        </w:rPr>
        <w:t>los</w:t>
      </w:r>
      <w:r w:rsidRPr="00F25C37">
        <w:rPr>
          <w:spacing w:val="-4"/>
          <w:sz w:val="20"/>
          <w:szCs w:val="20"/>
          <w:lang w:val="es-CO"/>
        </w:rPr>
        <w:t xml:space="preserve"> </w:t>
      </w:r>
      <w:r w:rsidRPr="00F25C37">
        <w:rPr>
          <w:sz w:val="20"/>
          <w:szCs w:val="20"/>
          <w:lang w:val="es-CO"/>
        </w:rPr>
        <w:t>perjuicios</w:t>
      </w:r>
      <w:r w:rsidRPr="00F25C37">
        <w:rPr>
          <w:spacing w:val="-5"/>
          <w:sz w:val="20"/>
          <w:szCs w:val="20"/>
          <w:lang w:val="es-CO"/>
        </w:rPr>
        <w:t xml:space="preserve"> </w:t>
      </w:r>
      <w:r w:rsidRPr="00F25C37">
        <w:rPr>
          <w:sz w:val="20"/>
          <w:szCs w:val="20"/>
          <w:lang w:val="es-CO"/>
        </w:rPr>
        <w:t>derivados</w:t>
      </w:r>
      <w:r w:rsidRPr="00F25C37">
        <w:rPr>
          <w:spacing w:val="-4"/>
          <w:sz w:val="20"/>
          <w:szCs w:val="20"/>
          <w:lang w:val="es-CO"/>
        </w:rPr>
        <w:t xml:space="preserve"> </w:t>
      </w:r>
      <w:r w:rsidRPr="00F25C37">
        <w:rPr>
          <w:sz w:val="20"/>
          <w:szCs w:val="20"/>
          <w:lang w:val="es-CO"/>
        </w:rPr>
        <w:t>del</w:t>
      </w:r>
      <w:r w:rsidRPr="00F25C37">
        <w:rPr>
          <w:spacing w:val="-4"/>
          <w:sz w:val="20"/>
          <w:szCs w:val="20"/>
          <w:lang w:val="es-CO"/>
        </w:rPr>
        <w:t xml:space="preserve"> </w:t>
      </w:r>
      <w:r w:rsidRPr="00F25C37">
        <w:rPr>
          <w:sz w:val="20"/>
          <w:szCs w:val="20"/>
          <w:lang w:val="es-CO"/>
        </w:rPr>
        <w:t>incumplimiento</w:t>
      </w:r>
      <w:r w:rsidRPr="00F25C37">
        <w:rPr>
          <w:spacing w:val="-4"/>
          <w:sz w:val="20"/>
          <w:szCs w:val="20"/>
          <w:lang w:val="es-CO"/>
        </w:rPr>
        <w:t xml:space="preserve"> </w:t>
      </w:r>
      <w:r w:rsidRPr="00F25C37">
        <w:rPr>
          <w:sz w:val="20"/>
          <w:szCs w:val="20"/>
          <w:lang w:val="es-CO"/>
        </w:rPr>
        <w:t>del</w:t>
      </w:r>
      <w:r w:rsidRPr="00F25C37">
        <w:rPr>
          <w:spacing w:val="-4"/>
          <w:sz w:val="20"/>
          <w:szCs w:val="20"/>
          <w:lang w:val="es-CO"/>
        </w:rPr>
        <w:t xml:space="preserve"> </w:t>
      </w:r>
      <w:r w:rsidRPr="00F25C37">
        <w:rPr>
          <w:sz w:val="20"/>
          <w:szCs w:val="20"/>
          <w:lang w:val="es-CO"/>
        </w:rPr>
        <w:t>ofrecimiento,</w:t>
      </w:r>
      <w:r w:rsidRPr="00F25C37">
        <w:rPr>
          <w:spacing w:val="-4"/>
          <w:sz w:val="20"/>
          <w:szCs w:val="20"/>
          <w:lang w:val="es-CO"/>
        </w:rPr>
        <w:t xml:space="preserve"> </w:t>
      </w:r>
      <w:r w:rsidRPr="00F25C37">
        <w:rPr>
          <w:sz w:val="20"/>
          <w:szCs w:val="20"/>
          <w:lang w:val="es-CO"/>
        </w:rPr>
        <w:t>de</w:t>
      </w:r>
      <w:r w:rsidRPr="00F25C37">
        <w:rPr>
          <w:spacing w:val="-4"/>
          <w:sz w:val="20"/>
          <w:szCs w:val="20"/>
          <w:lang w:val="es-CO"/>
        </w:rPr>
        <w:t xml:space="preserve"> </w:t>
      </w:r>
      <w:r w:rsidRPr="00F25C37">
        <w:rPr>
          <w:sz w:val="20"/>
          <w:szCs w:val="20"/>
          <w:lang w:val="es-CO"/>
        </w:rPr>
        <w:t>conformidad</w:t>
      </w:r>
      <w:r w:rsidRPr="00F25C37">
        <w:rPr>
          <w:spacing w:val="-4"/>
          <w:sz w:val="20"/>
          <w:szCs w:val="20"/>
          <w:lang w:val="es-CO"/>
        </w:rPr>
        <w:t xml:space="preserve"> </w:t>
      </w:r>
      <w:r w:rsidRPr="00F25C37">
        <w:rPr>
          <w:sz w:val="20"/>
          <w:szCs w:val="20"/>
          <w:lang w:val="es-CO"/>
        </w:rPr>
        <w:t>con</w:t>
      </w:r>
      <w:r w:rsidRPr="00F25C37">
        <w:rPr>
          <w:spacing w:val="-4"/>
          <w:sz w:val="20"/>
          <w:szCs w:val="20"/>
          <w:lang w:val="es-CO"/>
        </w:rPr>
        <w:t xml:space="preserve"> </w:t>
      </w:r>
      <w:r w:rsidRPr="00F25C37">
        <w:rPr>
          <w:sz w:val="20"/>
          <w:szCs w:val="20"/>
          <w:lang w:val="es-CO"/>
        </w:rPr>
        <w:t>la</w:t>
      </w:r>
      <w:r w:rsidRPr="00F25C37">
        <w:rPr>
          <w:spacing w:val="1"/>
          <w:sz w:val="20"/>
          <w:szCs w:val="20"/>
          <w:lang w:val="es-CO"/>
        </w:rPr>
        <w:t xml:space="preserve"> </w:t>
      </w:r>
      <w:r w:rsidRPr="00F25C37">
        <w:rPr>
          <w:sz w:val="20"/>
          <w:szCs w:val="20"/>
          <w:lang w:val="es-CO"/>
        </w:rPr>
        <w:t>normatividad</w:t>
      </w:r>
      <w:r w:rsidRPr="00F25C37">
        <w:rPr>
          <w:spacing w:val="-1"/>
          <w:sz w:val="20"/>
          <w:szCs w:val="20"/>
          <w:lang w:val="es-CO"/>
        </w:rPr>
        <w:t xml:space="preserve"> </w:t>
      </w:r>
      <w:r w:rsidRPr="00F25C37">
        <w:rPr>
          <w:sz w:val="20"/>
          <w:szCs w:val="20"/>
          <w:lang w:val="es-CO"/>
        </w:rPr>
        <w:t>vigente.</w:t>
      </w:r>
    </w:p>
    <w:p w14:paraId="20B0B07E" w14:textId="77777777" w:rsidR="00ED3455" w:rsidRPr="00F25C37" w:rsidRDefault="00ED3455" w:rsidP="00ED3455">
      <w:pPr>
        <w:pStyle w:val="Textoindependiente"/>
        <w:spacing w:line="240" w:lineRule="auto"/>
        <w:rPr>
          <w:sz w:val="20"/>
          <w:szCs w:val="20"/>
          <w:lang w:val="es-CO"/>
        </w:rPr>
      </w:pPr>
    </w:p>
    <w:p w14:paraId="356F97AF" w14:textId="77777777" w:rsidR="00ED3455" w:rsidRPr="00F25C37" w:rsidRDefault="00ED3455" w:rsidP="00ED3455">
      <w:pPr>
        <w:pStyle w:val="Ttulo1"/>
        <w:numPr>
          <w:ilvl w:val="1"/>
          <w:numId w:val="2"/>
        </w:numPr>
        <w:tabs>
          <w:tab w:val="left" w:pos="865"/>
          <w:tab w:val="left" w:pos="866"/>
        </w:tabs>
        <w:spacing w:before="0"/>
        <w:ind w:left="0" w:firstLine="0"/>
        <w:rPr>
          <w:rFonts w:ascii="Arial" w:hAnsi="Arial" w:cs="Arial"/>
          <w:color w:val="auto"/>
          <w:sz w:val="20"/>
          <w:szCs w:val="20"/>
          <w:lang w:val="es-CO"/>
        </w:rPr>
      </w:pPr>
      <w:r w:rsidRPr="00F25C37">
        <w:rPr>
          <w:rFonts w:ascii="Arial" w:hAnsi="Arial" w:cs="Arial"/>
          <w:color w:val="auto"/>
          <w:sz w:val="20"/>
          <w:szCs w:val="20"/>
          <w:lang w:val="es-CO"/>
        </w:rPr>
        <w:lastRenderedPageBreak/>
        <w:t>COSTOS</w:t>
      </w:r>
      <w:r w:rsidRPr="00F25C37">
        <w:rPr>
          <w:rFonts w:ascii="Arial" w:hAnsi="Arial" w:cs="Arial"/>
          <w:color w:val="auto"/>
          <w:spacing w:val="-3"/>
          <w:sz w:val="20"/>
          <w:szCs w:val="20"/>
          <w:lang w:val="es-CO"/>
        </w:rPr>
        <w:t xml:space="preserve"> </w:t>
      </w:r>
      <w:r w:rsidRPr="00F25C37">
        <w:rPr>
          <w:rFonts w:ascii="Arial" w:hAnsi="Arial" w:cs="Arial"/>
          <w:color w:val="auto"/>
          <w:sz w:val="20"/>
          <w:szCs w:val="20"/>
          <w:lang w:val="es-CO"/>
        </w:rPr>
        <w:t>ASOCIADOS</w:t>
      </w:r>
      <w:r w:rsidRPr="00F25C37">
        <w:rPr>
          <w:rFonts w:ascii="Arial" w:hAnsi="Arial" w:cs="Arial"/>
          <w:color w:val="auto"/>
          <w:spacing w:val="-2"/>
          <w:sz w:val="20"/>
          <w:szCs w:val="20"/>
          <w:lang w:val="es-CO"/>
        </w:rPr>
        <w:t xml:space="preserve"> </w:t>
      </w:r>
      <w:r w:rsidRPr="00F25C37">
        <w:rPr>
          <w:rFonts w:ascii="Arial" w:hAnsi="Arial" w:cs="Arial"/>
          <w:color w:val="auto"/>
          <w:sz w:val="20"/>
          <w:szCs w:val="20"/>
          <w:lang w:val="es-CO"/>
        </w:rPr>
        <w:t>A</w:t>
      </w:r>
      <w:r w:rsidRPr="00F25C37">
        <w:rPr>
          <w:rFonts w:ascii="Arial" w:hAnsi="Arial" w:cs="Arial"/>
          <w:color w:val="auto"/>
          <w:spacing w:val="-2"/>
          <w:sz w:val="20"/>
          <w:szCs w:val="20"/>
          <w:lang w:val="es-CO"/>
        </w:rPr>
        <w:t xml:space="preserve"> </w:t>
      </w:r>
      <w:r w:rsidRPr="00F25C37">
        <w:rPr>
          <w:rFonts w:ascii="Arial" w:hAnsi="Arial" w:cs="Arial"/>
          <w:color w:val="auto"/>
          <w:sz w:val="20"/>
          <w:szCs w:val="20"/>
          <w:lang w:val="es-CO"/>
        </w:rPr>
        <w:t>LA</w:t>
      </w:r>
      <w:r w:rsidRPr="00F25C37">
        <w:rPr>
          <w:rFonts w:ascii="Arial" w:hAnsi="Arial" w:cs="Arial"/>
          <w:color w:val="auto"/>
          <w:spacing w:val="-5"/>
          <w:sz w:val="20"/>
          <w:szCs w:val="20"/>
          <w:lang w:val="es-CO"/>
        </w:rPr>
        <w:t xml:space="preserve"> </w:t>
      </w:r>
      <w:r w:rsidRPr="00F25C37">
        <w:rPr>
          <w:rFonts w:ascii="Arial" w:hAnsi="Arial" w:cs="Arial"/>
          <w:color w:val="auto"/>
          <w:sz w:val="20"/>
          <w:szCs w:val="20"/>
          <w:lang w:val="es-CO"/>
        </w:rPr>
        <w:t>PREPARACIÓN</w:t>
      </w:r>
      <w:r w:rsidRPr="00F25C37">
        <w:rPr>
          <w:rFonts w:ascii="Arial" w:hAnsi="Arial" w:cs="Arial"/>
          <w:color w:val="auto"/>
          <w:spacing w:val="-2"/>
          <w:sz w:val="20"/>
          <w:szCs w:val="20"/>
          <w:lang w:val="es-CO"/>
        </w:rPr>
        <w:t xml:space="preserve"> </w:t>
      </w:r>
      <w:r w:rsidRPr="00F25C37">
        <w:rPr>
          <w:rFonts w:ascii="Arial" w:hAnsi="Arial" w:cs="Arial"/>
          <w:color w:val="auto"/>
          <w:sz w:val="20"/>
          <w:szCs w:val="20"/>
          <w:lang w:val="es-CO"/>
        </w:rPr>
        <w:t>Y</w:t>
      </w:r>
      <w:r w:rsidRPr="00F25C37">
        <w:rPr>
          <w:rFonts w:ascii="Arial" w:hAnsi="Arial" w:cs="Arial"/>
          <w:color w:val="auto"/>
          <w:spacing w:val="-4"/>
          <w:sz w:val="20"/>
          <w:szCs w:val="20"/>
          <w:lang w:val="es-CO"/>
        </w:rPr>
        <w:t xml:space="preserve"> </w:t>
      </w:r>
      <w:r w:rsidRPr="00F25C37">
        <w:rPr>
          <w:rFonts w:ascii="Arial" w:hAnsi="Arial" w:cs="Arial"/>
          <w:color w:val="auto"/>
          <w:sz w:val="20"/>
          <w:szCs w:val="20"/>
          <w:lang w:val="es-CO"/>
        </w:rPr>
        <w:t>PRESENTACIÓN</w:t>
      </w:r>
      <w:r w:rsidRPr="00F25C37">
        <w:rPr>
          <w:rFonts w:ascii="Arial" w:hAnsi="Arial" w:cs="Arial"/>
          <w:color w:val="auto"/>
          <w:spacing w:val="-5"/>
          <w:sz w:val="20"/>
          <w:szCs w:val="20"/>
          <w:lang w:val="es-CO"/>
        </w:rPr>
        <w:t xml:space="preserve"> </w:t>
      </w:r>
      <w:r w:rsidRPr="00F25C37">
        <w:rPr>
          <w:rFonts w:ascii="Arial" w:hAnsi="Arial" w:cs="Arial"/>
          <w:color w:val="auto"/>
          <w:sz w:val="20"/>
          <w:szCs w:val="20"/>
          <w:lang w:val="es-CO"/>
        </w:rPr>
        <w:t>DE</w:t>
      </w:r>
      <w:r w:rsidRPr="00F25C37">
        <w:rPr>
          <w:rFonts w:ascii="Arial" w:hAnsi="Arial" w:cs="Arial"/>
          <w:color w:val="auto"/>
          <w:spacing w:val="-2"/>
          <w:sz w:val="20"/>
          <w:szCs w:val="20"/>
          <w:lang w:val="es-CO"/>
        </w:rPr>
        <w:t xml:space="preserve"> </w:t>
      </w:r>
      <w:r w:rsidRPr="00F25C37">
        <w:rPr>
          <w:rFonts w:ascii="Arial" w:hAnsi="Arial" w:cs="Arial"/>
          <w:color w:val="auto"/>
          <w:sz w:val="20"/>
          <w:szCs w:val="20"/>
          <w:lang w:val="es-CO"/>
        </w:rPr>
        <w:t>LAS</w:t>
      </w:r>
      <w:r w:rsidRPr="00F25C37">
        <w:rPr>
          <w:rFonts w:ascii="Arial" w:hAnsi="Arial" w:cs="Arial"/>
          <w:color w:val="auto"/>
          <w:spacing w:val="-4"/>
          <w:sz w:val="20"/>
          <w:szCs w:val="20"/>
          <w:lang w:val="es-CO"/>
        </w:rPr>
        <w:t xml:space="preserve"> </w:t>
      </w:r>
      <w:r w:rsidRPr="00F25C37">
        <w:rPr>
          <w:rFonts w:ascii="Arial" w:hAnsi="Arial" w:cs="Arial"/>
          <w:color w:val="auto"/>
          <w:sz w:val="20"/>
          <w:szCs w:val="20"/>
          <w:lang w:val="es-CO"/>
        </w:rPr>
        <w:t>PROPUESTAS.</w:t>
      </w:r>
    </w:p>
    <w:p w14:paraId="151ADA1C" w14:textId="77777777" w:rsidR="00ED3455" w:rsidRPr="00F25C37" w:rsidRDefault="00ED3455" w:rsidP="00ED3455">
      <w:pPr>
        <w:pStyle w:val="Textoindependiente"/>
        <w:spacing w:line="240" w:lineRule="auto"/>
        <w:rPr>
          <w:b/>
          <w:sz w:val="20"/>
          <w:szCs w:val="20"/>
          <w:lang w:val="es-CO"/>
        </w:rPr>
      </w:pPr>
    </w:p>
    <w:p w14:paraId="422E2D3A"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El</w:t>
      </w:r>
      <w:r w:rsidRPr="00F25C37">
        <w:rPr>
          <w:spacing w:val="-7"/>
          <w:sz w:val="20"/>
          <w:szCs w:val="20"/>
          <w:lang w:val="es-CO"/>
        </w:rPr>
        <w:t xml:space="preserve"> </w:t>
      </w:r>
      <w:r w:rsidRPr="00F25C37">
        <w:rPr>
          <w:sz w:val="20"/>
          <w:szCs w:val="20"/>
          <w:lang w:val="es-CO"/>
        </w:rPr>
        <w:t>proponente,</w:t>
      </w:r>
      <w:r w:rsidRPr="00F25C37">
        <w:rPr>
          <w:spacing w:val="-5"/>
          <w:sz w:val="20"/>
          <w:szCs w:val="20"/>
          <w:lang w:val="es-CO"/>
        </w:rPr>
        <w:t xml:space="preserve"> </w:t>
      </w:r>
      <w:r w:rsidRPr="00F25C37">
        <w:rPr>
          <w:sz w:val="20"/>
          <w:szCs w:val="20"/>
          <w:lang w:val="es-CO"/>
        </w:rPr>
        <w:t>al</w:t>
      </w:r>
      <w:r w:rsidRPr="00F25C37">
        <w:rPr>
          <w:spacing w:val="-9"/>
          <w:sz w:val="20"/>
          <w:szCs w:val="20"/>
          <w:lang w:val="es-CO"/>
        </w:rPr>
        <w:t xml:space="preserve"> </w:t>
      </w:r>
      <w:r w:rsidRPr="00F25C37">
        <w:rPr>
          <w:sz w:val="20"/>
          <w:szCs w:val="20"/>
          <w:lang w:val="es-CO"/>
        </w:rPr>
        <w:t>elaborar</w:t>
      </w:r>
      <w:r w:rsidRPr="00F25C37">
        <w:rPr>
          <w:spacing w:val="-5"/>
          <w:sz w:val="20"/>
          <w:szCs w:val="20"/>
          <w:lang w:val="es-CO"/>
        </w:rPr>
        <w:t xml:space="preserve"> </w:t>
      </w:r>
      <w:r w:rsidRPr="00F25C37">
        <w:rPr>
          <w:sz w:val="20"/>
          <w:szCs w:val="20"/>
          <w:lang w:val="es-CO"/>
        </w:rPr>
        <w:t>su</w:t>
      </w:r>
      <w:r w:rsidRPr="00F25C37">
        <w:rPr>
          <w:spacing w:val="-9"/>
          <w:sz w:val="20"/>
          <w:szCs w:val="20"/>
          <w:lang w:val="es-CO"/>
        </w:rPr>
        <w:t xml:space="preserve"> </w:t>
      </w:r>
      <w:r w:rsidRPr="00F25C37">
        <w:rPr>
          <w:sz w:val="20"/>
          <w:szCs w:val="20"/>
          <w:lang w:val="es-CO"/>
        </w:rPr>
        <w:t>propuesta,</w:t>
      </w:r>
      <w:r w:rsidRPr="00F25C37">
        <w:rPr>
          <w:spacing w:val="-5"/>
          <w:sz w:val="20"/>
          <w:szCs w:val="20"/>
          <w:lang w:val="es-CO"/>
        </w:rPr>
        <w:t xml:space="preserve"> </w:t>
      </w:r>
      <w:r w:rsidRPr="00F25C37">
        <w:rPr>
          <w:sz w:val="20"/>
          <w:szCs w:val="20"/>
          <w:lang w:val="es-CO"/>
        </w:rPr>
        <w:t>deberá</w:t>
      </w:r>
      <w:r w:rsidRPr="00F25C37">
        <w:rPr>
          <w:spacing w:val="-9"/>
          <w:sz w:val="20"/>
          <w:szCs w:val="20"/>
          <w:lang w:val="es-CO"/>
        </w:rPr>
        <w:t xml:space="preserve"> </w:t>
      </w:r>
      <w:r w:rsidRPr="00F25C37">
        <w:rPr>
          <w:sz w:val="20"/>
          <w:szCs w:val="20"/>
          <w:lang w:val="es-CO"/>
        </w:rPr>
        <w:t>tener</w:t>
      </w:r>
      <w:r w:rsidRPr="00F25C37">
        <w:rPr>
          <w:spacing w:val="-7"/>
          <w:sz w:val="20"/>
          <w:szCs w:val="20"/>
          <w:lang w:val="es-CO"/>
        </w:rPr>
        <w:t xml:space="preserve"> </w:t>
      </w:r>
      <w:r w:rsidRPr="00F25C37">
        <w:rPr>
          <w:sz w:val="20"/>
          <w:szCs w:val="20"/>
          <w:lang w:val="es-CO"/>
        </w:rPr>
        <w:t>en</w:t>
      </w:r>
      <w:r w:rsidRPr="00F25C37">
        <w:rPr>
          <w:spacing w:val="-8"/>
          <w:sz w:val="20"/>
          <w:szCs w:val="20"/>
          <w:lang w:val="es-CO"/>
        </w:rPr>
        <w:t xml:space="preserve"> </w:t>
      </w:r>
      <w:r w:rsidRPr="00F25C37">
        <w:rPr>
          <w:sz w:val="20"/>
          <w:szCs w:val="20"/>
          <w:lang w:val="es-CO"/>
        </w:rPr>
        <w:t>cuenta</w:t>
      </w:r>
      <w:r w:rsidRPr="00F25C37">
        <w:rPr>
          <w:spacing w:val="-7"/>
          <w:sz w:val="20"/>
          <w:szCs w:val="20"/>
          <w:lang w:val="es-CO"/>
        </w:rPr>
        <w:t xml:space="preserve"> </w:t>
      </w:r>
      <w:r w:rsidRPr="00F25C37">
        <w:rPr>
          <w:sz w:val="20"/>
          <w:szCs w:val="20"/>
          <w:lang w:val="es-CO"/>
        </w:rPr>
        <w:t>que</w:t>
      </w:r>
      <w:r w:rsidRPr="00F25C37">
        <w:rPr>
          <w:spacing w:val="-5"/>
          <w:sz w:val="20"/>
          <w:szCs w:val="20"/>
          <w:lang w:val="es-CO"/>
        </w:rPr>
        <w:t xml:space="preserve"> </w:t>
      </w:r>
      <w:r w:rsidRPr="00F25C37">
        <w:rPr>
          <w:sz w:val="20"/>
          <w:szCs w:val="20"/>
          <w:lang w:val="es-CO"/>
        </w:rPr>
        <w:t>el</w:t>
      </w:r>
      <w:r w:rsidRPr="00F25C37">
        <w:rPr>
          <w:spacing w:val="-6"/>
          <w:sz w:val="20"/>
          <w:szCs w:val="20"/>
          <w:lang w:val="es-CO"/>
        </w:rPr>
        <w:t xml:space="preserve"> </w:t>
      </w:r>
      <w:r w:rsidRPr="00F25C37">
        <w:rPr>
          <w:sz w:val="20"/>
          <w:szCs w:val="20"/>
          <w:lang w:val="es-CO"/>
        </w:rPr>
        <w:t>cálculo</w:t>
      </w:r>
      <w:r w:rsidRPr="00F25C37">
        <w:rPr>
          <w:spacing w:val="-7"/>
          <w:sz w:val="20"/>
          <w:szCs w:val="20"/>
          <w:lang w:val="es-CO"/>
        </w:rPr>
        <w:t xml:space="preserve"> </w:t>
      </w:r>
      <w:r w:rsidRPr="00F25C37">
        <w:rPr>
          <w:sz w:val="20"/>
          <w:szCs w:val="20"/>
          <w:lang w:val="es-CO"/>
        </w:rPr>
        <w:t>de</w:t>
      </w:r>
      <w:r w:rsidRPr="00F25C37">
        <w:rPr>
          <w:spacing w:val="-5"/>
          <w:sz w:val="20"/>
          <w:szCs w:val="20"/>
          <w:lang w:val="es-CO"/>
        </w:rPr>
        <w:t xml:space="preserve"> </w:t>
      </w:r>
      <w:r w:rsidRPr="00F25C37">
        <w:rPr>
          <w:sz w:val="20"/>
          <w:szCs w:val="20"/>
          <w:lang w:val="es-CO"/>
        </w:rPr>
        <w:t>los</w:t>
      </w:r>
      <w:r w:rsidRPr="00F25C37">
        <w:rPr>
          <w:spacing w:val="-7"/>
          <w:sz w:val="20"/>
          <w:szCs w:val="20"/>
          <w:lang w:val="es-CO"/>
        </w:rPr>
        <w:t xml:space="preserve"> </w:t>
      </w:r>
      <w:r w:rsidRPr="00F25C37">
        <w:rPr>
          <w:sz w:val="20"/>
          <w:szCs w:val="20"/>
          <w:lang w:val="es-CO"/>
        </w:rPr>
        <w:t>costos</w:t>
      </w:r>
      <w:r w:rsidRPr="00F25C37">
        <w:rPr>
          <w:spacing w:val="-7"/>
          <w:sz w:val="20"/>
          <w:szCs w:val="20"/>
          <w:lang w:val="es-CO"/>
        </w:rPr>
        <w:t xml:space="preserve"> </w:t>
      </w:r>
      <w:r w:rsidRPr="00F25C37">
        <w:rPr>
          <w:sz w:val="20"/>
          <w:szCs w:val="20"/>
          <w:lang w:val="es-CO"/>
        </w:rPr>
        <w:t>y</w:t>
      </w:r>
      <w:r w:rsidRPr="00F25C37">
        <w:rPr>
          <w:spacing w:val="-6"/>
          <w:sz w:val="20"/>
          <w:szCs w:val="20"/>
          <w:lang w:val="es-CO"/>
        </w:rPr>
        <w:t xml:space="preserve"> </w:t>
      </w:r>
      <w:r w:rsidRPr="00F25C37">
        <w:rPr>
          <w:sz w:val="20"/>
          <w:szCs w:val="20"/>
          <w:lang w:val="es-CO"/>
        </w:rPr>
        <w:t>gastos,</w:t>
      </w:r>
      <w:r w:rsidRPr="00F25C37">
        <w:rPr>
          <w:spacing w:val="-5"/>
          <w:sz w:val="20"/>
          <w:szCs w:val="20"/>
          <w:lang w:val="es-CO"/>
        </w:rPr>
        <w:t xml:space="preserve"> </w:t>
      </w:r>
      <w:r w:rsidRPr="00F25C37">
        <w:rPr>
          <w:sz w:val="20"/>
          <w:szCs w:val="20"/>
          <w:lang w:val="es-CO"/>
        </w:rPr>
        <w:t>cualquiera</w:t>
      </w:r>
      <w:r w:rsidRPr="00F25C37">
        <w:rPr>
          <w:spacing w:val="-6"/>
          <w:sz w:val="20"/>
          <w:szCs w:val="20"/>
          <w:lang w:val="es-CO"/>
        </w:rPr>
        <w:t xml:space="preserve"> </w:t>
      </w:r>
      <w:r w:rsidRPr="00F25C37">
        <w:rPr>
          <w:sz w:val="20"/>
          <w:szCs w:val="20"/>
          <w:lang w:val="es-CO"/>
        </w:rPr>
        <w:t>que</w:t>
      </w:r>
      <w:r w:rsidRPr="00F25C37">
        <w:rPr>
          <w:spacing w:val="-6"/>
          <w:sz w:val="20"/>
          <w:szCs w:val="20"/>
          <w:lang w:val="es-CO"/>
        </w:rPr>
        <w:t xml:space="preserve"> </w:t>
      </w:r>
      <w:r w:rsidRPr="00F25C37">
        <w:rPr>
          <w:sz w:val="20"/>
          <w:szCs w:val="20"/>
          <w:lang w:val="es-CO"/>
        </w:rPr>
        <w:t>ellos</w:t>
      </w:r>
      <w:r w:rsidRPr="00F25C37">
        <w:rPr>
          <w:spacing w:val="1"/>
          <w:sz w:val="20"/>
          <w:szCs w:val="20"/>
          <w:lang w:val="es-CO"/>
        </w:rPr>
        <w:t xml:space="preserve"> </w:t>
      </w:r>
      <w:r w:rsidRPr="00F25C37">
        <w:rPr>
          <w:sz w:val="20"/>
          <w:szCs w:val="20"/>
          <w:lang w:val="es-CO"/>
        </w:rPr>
        <w:t>sean,</w:t>
      </w:r>
      <w:r w:rsidRPr="00F25C37">
        <w:rPr>
          <w:spacing w:val="-7"/>
          <w:sz w:val="20"/>
          <w:szCs w:val="20"/>
          <w:lang w:val="es-CO"/>
        </w:rPr>
        <w:t xml:space="preserve"> </w:t>
      </w:r>
      <w:r w:rsidRPr="00F25C37">
        <w:rPr>
          <w:sz w:val="20"/>
          <w:szCs w:val="20"/>
          <w:lang w:val="es-CO"/>
        </w:rPr>
        <w:t>se</w:t>
      </w:r>
      <w:r w:rsidRPr="00F25C37">
        <w:rPr>
          <w:spacing w:val="-5"/>
          <w:sz w:val="20"/>
          <w:szCs w:val="20"/>
          <w:lang w:val="es-CO"/>
        </w:rPr>
        <w:t xml:space="preserve"> </w:t>
      </w:r>
      <w:r w:rsidRPr="00F25C37">
        <w:rPr>
          <w:sz w:val="20"/>
          <w:szCs w:val="20"/>
          <w:lang w:val="es-CO"/>
        </w:rPr>
        <w:t>deberán</w:t>
      </w:r>
      <w:r w:rsidRPr="00F25C37">
        <w:rPr>
          <w:spacing w:val="-7"/>
          <w:sz w:val="20"/>
          <w:szCs w:val="20"/>
          <w:lang w:val="es-CO"/>
        </w:rPr>
        <w:t xml:space="preserve"> </w:t>
      </w:r>
      <w:r w:rsidRPr="00F25C37">
        <w:rPr>
          <w:sz w:val="20"/>
          <w:szCs w:val="20"/>
          <w:lang w:val="es-CO"/>
        </w:rPr>
        <w:t>basar</w:t>
      </w:r>
      <w:r w:rsidRPr="00F25C37">
        <w:rPr>
          <w:spacing w:val="-8"/>
          <w:sz w:val="20"/>
          <w:szCs w:val="20"/>
          <w:lang w:val="es-CO"/>
        </w:rPr>
        <w:t xml:space="preserve"> </w:t>
      </w:r>
      <w:r w:rsidRPr="00F25C37">
        <w:rPr>
          <w:sz w:val="20"/>
          <w:szCs w:val="20"/>
          <w:lang w:val="es-CO"/>
        </w:rPr>
        <w:t>estrictamente</w:t>
      </w:r>
      <w:r w:rsidRPr="00F25C37">
        <w:rPr>
          <w:spacing w:val="-5"/>
          <w:sz w:val="20"/>
          <w:szCs w:val="20"/>
          <w:lang w:val="es-CO"/>
        </w:rPr>
        <w:t xml:space="preserve"> </w:t>
      </w:r>
      <w:r w:rsidRPr="00F25C37">
        <w:rPr>
          <w:sz w:val="20"/>
          <w:szCs w:val="20"/>
          <w:lang w:val="es-CO"/>
        </w:rPr>
        <w:t>en</w:t>
      </w:r>
      <w:r w:rsidRPr="00F25C37">
        <w:rPr>
          <w:spacing w:val="-6"/>
          <w:sz w:val="20"/>
          <w:szCs w:val="20"/>
          <w:lang w:val="es-CO"/>
        </w:rPr>
        <w:t xml:space="preserve"> </w:t>
      </w:r>
      <w:r w:rsidRPr="00F25C37">
        <w:rPr>
          <w:sz w:val="20"/>
          <w:szCs w:val="20"/>
          <w:lang w:val="es-CO"/>
        </w:rPr>
        <w:t>sus</w:t>
      </w:r>
      <w:r w:rsidRPr="00F25C37">
        <w:rPr>
          <w:spacing w:val="-7"/>
          <w:sz w:val="20"/>
          <w:szCs w:val="20"/>
          <w:lang w:val="es-CO"/>
        </w:rPr>
        <w:t xml:space="preserve"> </w:t>
      </w:r>
      <w:r w:rsidRPr="00F25C37">
        <w:rPr>
          <w:sz w:val="20"/>
          <w:szCs w:val="20"/>
          <w:lang w:val="es-CO"/>
        </w:rPr>
        <w:t>propios</w:t>
      </w:r>
      <w:r w:rsidRPr="00F25C37">
        <w:rPr>
          <w:spacing w:val="-7"/>
          <w:sz w:val="20"/>
          <w:szCs w:val="20"/>
          <w:lang w:val="es-CO"/>
        </w:rPr>
        <w:t xml:space="preserve"> </w:t>
      </w:r>
      <w:r w:rsidRPr="00F25C37">
        <w:rPr>
          <w:sz w:val="20"/>
          <w:szCs w:val="20"/>
          <w:lang w:val="es-CO"/>
        </w:rPr>
        <w:t>estudios</w:t>
      </w:r>
      <w:r w:rsidRPr="00F25C37">
        <w:rPr>
          <w:spacing w:val="-7"/>
          <w:sz w:val="20"/>
          <w:szCs w:val="20"/>
          <w:lang w:val="es-CO"/>
        </w:rPr>
        <w:t xml:space="preserve"> </w:t>
      </w:r>
      <w:r w:rsidRPr="00F25C37">
        <w:rPr>
          <w:sz w:val="20"/>
          <w:szCs w:val="20"/>
          <w:lang w:val="es-CO"/>
        </w:rPr>
        <w:t>técnicos</w:t>
      </w:r>
      <w:r w:rsidRPr="00F25C37">
        <w:rPr>
          <w:spacing w:val="-8"/>
          <w:sz w:val="20"/>
          <w:szCs w:val="20"/>
          <w:lang w:val="es-CO"/>
        </w:rPr>
        <w:t xml:space="preserve"> </w:t>
      </w:r>
      <w:r w:rsidRPr="00F25C37">
        <w:rPr>
          <w:sz w:val="20"/>
          <w:szCs w:val="20"/>
          <w:lang w:val="es-CO"/>
        </w:rPr>
        <w:t>y</w:t>
      </w:r>
      <w:r w:rsidRPr="00F25C37">
        <w:rPr>
          <w:spacing w:val="-5"/>
          <w:sz w:val="20"/>
          <w:szCs w:val="20"/>
          <w:lang w:val="es-CO"/>
        </w:rPr>
        <w:t xml:space="preserve"> </w:t>
      </w:r>
      <w:r w:rsidRPr="00F25C37">
        <w:rPr>
          <w:sz w:val="20"/>
          <w:szCs w:val="20"/>
          <w:lang w:val="es-CO"/>
        </w:rPr>
        <w:t>en</w:t>
      </w:r>
      <w:r w:rsidRPr="00F25C37">
        <w:rPr>
          <w:spacing w:val="-6"/>
          <w:sz w:val="20"/>
          <w:szCs w:val="20"/>
          <w:lang w:val="es-CO"/>
        </w:rPr>
        <w:t xml:space="preserve"> </w:t>
      </w:r>
      <w:r w:rsidRPr="00F25C37">
        <w:rPr>
          <w:sz w:val="20"/>
          <w:szCs w:val="20"/>
          <w:lang w:val="es-CO"/>
        </w:rPr>
        <w:t>sus</w:t>
      </w:r>
      <w:r w:rsidRPr="00F25C37">
        <w:rPr>
          <w:spacing w:val="-7"/>
          <w:sz w:val="20"/>
          <w:szCs w:val="20"/>
          <w:lang w:val="es-CO"/>
        </w:rPr>
        <w:t xml:space="preserve"> </w:t>
      </w:r>
      <w:r w:rsidRPr="00F25C37">
        <w:rPr>
          <w:sz w:val="20"/>
          <w:szCs w:val="20"/>
          <w:lang w:val="es-CO"/>
        </w:rPr>
        <w:t>propias</w:t>
      </w:r>
      <w:r w:rsidRPr="00F25C37">
        <w:rPr>
          <w:spacing w:val="-7"/>
          <w:sz w:val="20"/>
          <w:szCs w:val="20"/>
          <w:lang w:val="es-CO"/>
        </w:rPr>
        <w:t xml:space="preserve"> </w:t>
      </w:r>
      <w:r w:rsidRPr="00F25C37">
        <w:rPr>
          <w:sz w:val="20"/>
          <w:szCs w:val="20"/>
          <w:lang w:val="es-CO"/>
        </w:rPr>
        <w:t>estimaciones,</w:t>
      </w:r>
      <w:r w:rsidRPr="00F25C37">
        <w:rPr>
          <w:spacing w:val="-5"/>
          <w:sz w:val="20"/>
          <w:szCs w:val="20"/>
          <w:lang w:val="es-CO"/>
        </w:rPr>
        <w:t xml:space="preserve"> </w:t>
      </w:r>
      <w:r w:rsidRPr="00F25C37">
        <w:rPr>
          <w:sz w:val="20"/>
          <w:szCs w:val="20"/>
          <w:lang w:val="es-CO"/>
        </w:rPr>
        <w:t>e</w:t>
      </w:r>
      <w:r w:rsidRPr="00F25C37">
        <w:rPr>
          <w:spacing w:val="-5"/>
          <w:sz w:val="20"/>
          <w:szCs w:val="20"/>
          <w:lang w:val="es-CO"/>
        </w:rPr>
        <w:t xml:space="preserve"> </w:t>
      </w:r>
      <w:r w:rsidRPr="00F25C37">
        <w:rPr>
          <w:sz w:val="20"/>
          <w:szCs w:val="20"/>
          <w:lang w:val="es-CO"/>
        </w:rPr>
        <w:t>incluirán</w:t>
      </w:r>
      <w:r w:rsidRPr="00F25C37">
        <w:rPr>
          <w:spacing w:val="-9"/>
          <w:sz w:val="20"/>
          <w:szCs w:val="20"/>
          <w:lang w:val="es-CO"/>
        </w:rPr>
        <w:t xml:space="preserve"> </w:t>
      </w:r>
      <w:r w:rsidRPr="00F25C37">
        <w:rPr>
          <w:sz w:val="20"/>
          <w:szCs w:val="20"/>
          <w:lang w:val="es-CO"/>
        </w:rPr>
        <w:t>todos</w:t>
      </w:r>
      <w:r w:rsidRPr="00F25C37">
        <w:rPr>
          <w:spacing w:val="-7"/>
          <w:sz w:val="20"/>
          <w:szCs w:val="20"/>
          <w:lang w:val="es-CO"/>
        </w:rPr>
        <w:t xml:space="preserve"> </w:t>
      </w:r>
      <w:r w:rsidRPr="00F25C37">
        <w:rPr>
          <w:sz w:val="20"/>
          <w:szCs w:val="20"/>
          <w:lang w:val="es-CO"/>
        </w:rPr>
        <w:t>los</w:t>
      </w:r>
      <w:r w:rsidRPr="00F25C37">
        <w:rPr>
          <w:spacing w:val="1"/>
          <w:sz w:val="20"/>
          <w:szCs w:val="20"/>
          <w:lang w:val="es-CO"/>
        </w:rPr>
        <w:t xml:space="preserve"> </w:t>
      </w:r>
      <w:r w:rsidRPr="00F25C37">
        <w:rPr>
          <w:sz w:val="20"/>
          <w:szCs w:val="20"/>
          <w:lang w:val="es-CO"/>
        </w:rPr>
        <w:t>conceptos</w:t>
      </w:r>
      <w:r w:rsidRPr="00F25C37">
        <w:rPr>
          <w:spacing w:val="-2"/>
          <w:sz w:val="20"/>
          <w:szCs w:val="20"/>
          <w:lang w:val="es-CO"/>
        </w:rPr>
        <w:t xml:space="preserve"> </w:t>
      </w:r>
      <w:r w:rsidRPr="00F25C37">
        <w:rPr>
          <w:sz w:val="20"/>
          <w:szCs w:val="20"/>
          <w:lang w:val="es-CO"/>
        </w:rPr>
        <w:t>y</w:t>
      </w:r>
      <w:r w:rsidRPr="00F25C37">
        <w:rPr>
          <w:spacing w:val="-2"/>
          <w:sz w:val="20"/>
          <w:szCs w:val="20"/>
          <w:lang w:val="es-CO"/>
        </w:rPr>
        <w:t xml:space="preserve"> </w:t>
      </w:r>
      <w:r w:rsidRPr="00F25C37">
        <w:rPr>
          <w:sz w:val="20"/>
          <w:szCs w:val="20"/>
          <w:lang w:val="es-CO"/>
        </w:rPr>
        <w:t>asuntos</w:t>
      </w:r>
      <w:r w:rsidRPr="00F25C37">
        <w:rPr>
          <w:spacing w:val="-2"/>
          <w:sz w:val="20"/>
          <w:szCs w:val="20"/>
          <w:lang w:val="es-CO"/>
        </w:rPr>
        <w:t xml:space="preserve"> </w:t>
      </w:r>
      <w:r w:rsidRPr="00F25C37">
        <w:rPr>
          <w:sz w:val="20"/>
          <w:szCs w:val="20"/>
          <w:lang w:val="es-CO"/>
        </w:rPr>
        <w:t>asociados</w:t>
      </w:r>
      <w:r w:rsidRPr="00F25C37">
        <w:rPr>
          <w:spacing w:val="-1"/>
          <w:sz w:val="20"/>
          <w:szCs w:val="20"/>
          <w:lang w:val="es-CO"/>
        </w:rPr>
        <w:t xml:space="preserve"> </w:t>
      </w:r>
      <w:r w:rsidRPr="00F25C37">
        <w:rPr>
          <w:sz w:val="20"/>
          <w:szCs w:val="20"/>
          <w:lang w:val="es-CO"/>
        </w:rPr>
        <w:t>directa e</w:t>
      </w:r>
      <w:r w:rsidRPr="00F25C37">
        <w:rPr>
          <w:spacing w:val="-1"/>
          <w:sz w:val="20"/>
          <w:szCs w:val="20"/>
          <w:lang w:val="es-CO"/>
        </w:rPr>
        <w:t xml:space="preserve"> </w:t>
      </w:r>
      <w:r w:rsidRPr="00F25C37">
        <w:rPr>
          <w:sz w:val="20"/>
          <w:szCs w:val="20"/>
          <w:lang w:val="es-CO"/>
        </w:rPr>
        <w:t>indirectamente</w:t>
      </w:r>
      <w:r w:rsidRPr="00F25C37">
        <w:rPr>
          <w:spacing w:val="-2"/>
          <w:sz w:val="20"/>
          <w:szCs w:val="20"/>
          <w:lang w:val="es-CO"/>
        </w:rPr>
        <w:t xml:space="preserve"> </w:t>
      </w:r>
      <w:r w:rsidRPr="00F25C37">
        <w:rPr>
          <w:sz w:val="20"/>
          <w:szCs w:val="20"/>
          <w:lang w:val="es-CO"/>
        </w:rPr>
        <w:t>con</w:t>
      </w:r>
      <w:r w:rsidRPr="00F25C37">
        <w:rPr>
          <w:spacing w:val="-1"/>
          <w:sz w:val="20"/>
          <w:szCs w:val="20"/>
          <w:lang w:val="es-CO"/>
        </w:rPr>
        <w:t xml:space="preserve"> </w:t>
      </w:r>
      <w:r w:rsidRPr="00F25C37">
        <w:rPr>
          <w:sz w:val="20"/>
          <w:szCs w:val="20"/>
          <w:lang w:val="es-CO"/>
        </w:rPr>
        <w:t>la ejecución</w:t>
      </w:r>
      <w:r w:rsidRPr="00F25C37">
        <w:rPr>
          <w:spacing w:val="-3"/>
          <w:sz w:val="20"/>
          <w:szCs w:val="20"/>
          <w:lang w:val="es-CO"/>
        </w:rPr>
        <w:t xml:space="preserve"> </w:t>
      </w:r>
      <w:r w:rsidRPr="00F25C37">
        <w:rPr>
          <w:sz w:val="20"/>
          <w:szCs w:val="20"/>
          <w:lang w:val="es-CO"/>
        </w:rPr>
        <w:t>y</w:t>
      </w:r>
      <w:r w:rsidRPr="00F25C37">
        <w:rPr>
          <w:spacing w:val="-1"/>
          <w:sz w:val="20"/>
          <w:szCs w:val="20"/>
          <w:lang w:val="es-CO"/>
        </w:rPr>
        <w:t xml:space="preserve"> </w:t>
      </w:r>
      <w:r w:rsidRPr="00F25C37">
        <w:rPr>
          <w:sz w:val="20"/>
          <w:szCs w:val="20"/>
          <w:lang w:val="es-CO"/>
        </w:rPr>
        <w:t>cumplimiento</w:t>
      </w:r>
      <w:r w:rsidRPr="00F25C37">
        <w:rPr>
          <w:spacing w:val="-1"/>
          <w:sz w:val="20"/>
          <w:szCs w:val="20"/>
          <w:lang w:val="es-CO"/>
        </w:rPr>
        <w:t xml:space="preserve"> </w:t>
      </w:r>
      <w:r w:rsidRPr="00F25C37">
        <w:rPr>
          <w:sz w:val="20"/>
          <w:szCs w:val="20"/>
          <w:lang w:val="es-CO"/>
        </w:rPr>
        <w:t>del</w:t>
      </w:r>
      <w:r w:rsidRPr="00F25C37">
        <w:rPr>
          <w:spacing w:val="-1"/>
          <w:sz w:val="20"/>
          <w:szCs w:val="20"/>
          <w:lang w:val="es-CO"/>
        </w:rPr>
        <w:t xml:space="preserve"> </w:t>
      </w:r>
      <w:r w:rsidRPr="00F25C37">
        <w:rPr>
          <w:sz w:val="20"/>
          <w:szCs w:val="20"/>
          <w:lang w:val="es-CO"/>
        </w:rPr>
        <w:t>contrato.</w:t>
      </w:r>
    </w:p>
    <w:p w14:paraId="0089E7BC" w14:textId="77777777" w:rsidR="00ED3455" w:rsidRPr="00F25C37" w:rsidRDefault="00ED3455" w:rsidP="00ED3455">
      <w:pPr>
        <w:pStyle w:val="Textoindependiente"/>
        <w:spacing w:line="240" w:lineRule="auto"/>
        <w:rPr>
          <w:sz w:val="20"/>
          <w:szCs w:val="20"/>
          <w:lang w:val="es-CO"/>
        </w:rPr>
      </w:pPr>
    </w:p>
    <w:p w14:paraId="458BCCB9"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Los precios que se ofrecen deberán incluir la realización de todas las obligaciones inherentes a la ejecución del contrato</w:t>
      </w:r>
      <w:r w:rsidRPr="00F25C37">
        <w:rPr>
          <w:spacing w:val="1"/>
          <w:sz w:val="20"/>
          <w:szCs w:val="20"/>
          <w:lang w:val="es-CO"/>
        </w:rPr>
        <w:t xml:space="preserve"> </w:t>
      </w:r>
      <w:r w:rsidRPr="00F25C37">
        <w:rPr>
          <w:sz w:val="20"/>
          <w:szCs w:val="20"/>
          <w:lang w:val="es-CO"/>
        </w:rPr>
        <w:t>resultante del presente proceso de selección, incluyendo gastos generales, costo de las garantías a entregar, beneficio o</w:t>
      </w:r>
      <w:r w:rsidRPr="00F25C37">
        <w:rPr>
          <w:spacing w:val="1"/>
          <w:sz w:val="20"/>
          <w:szCs w:val="20"/>
          <w:lang w:val="es-CO"/>
        </w:rPr>
        <w:t xml:space="preserve"> </w:t>
      </w:r>
      <w:r w:rsidRPr="00F25C37">
        <w:rPr>
          <w:sz w:val="20"/>
          <w:szCs w:val="20"/>
          <w:lang w:val="es-CO"/>
        </w:rPr>
        <w:t>utilidad</w:t>
      </w:r>
      <w:r w:rsidRPr="00F25C37">
        <w:rPr>
          <w:spacing w:val="-3"/>
          <w:sz w:val="20"/>
          <w:szCs w:val="20"/>
          <w:lang w:val="es-CO"/>
        </w:rPr>
        <w:t xml:space="preserve"> </w:t>
      </w:r>
      <w:r w:rsidRPr="00F25C37">
        <w:rPr>
          <w:sz w:val="20"/>
          <w:szCs w:val="20"/>
          <w:lang w:val="es-CO"/>
        </w:rPr>
        <w:t>del</w:t>
      </w:r>
      <w:r w:rsidRPr="00F25C37">
        <w:rPr>
          <w:spacing w:val="-2"/>
          <w:sz w:val="20"/>
          <w:szCs w:val="20"/>
          <w:lang w:val="es-CO"/>
        </w:rPr>
        <w:t xml:space="preserve"> </w:t>
      </w:r>
      <w:r w:rsidRPr="00F25C37">
        <w:rPr>
          <w:sz w:val="20"/>
          <w:szCs w:val="20"/>
          <w:lang w:val="es-CO"/>
        </w:rPr>
        <w:t>contratista,</w:t>
      </w:r>
      <w:r w:rsidRPr="00F25C37">
        <w:rPr>
          <w:spacing w:val="-4"/>
          <w:sz w:val="20"/>
          <w:szCs w:val="20"/>
          <w:lang w:val="es-CO"/>
        </w:rPr>
        <w:t xml:space="preserve"> </w:t>
      </w:r>
      <w:r w:rsidRPr="00F25C37">
        <w:rPr>
          <w:sz w:val="20"/>
          <w:szCs w:val="20"/>
          <w:lang w:val="es-CO"/>
        </w:rPr>
        <w:t>transporte,</w:t>
      </w:r>
      <w:r w:rsidRPr="00F25C37">
        <w:rPr>
          <w:spacing w:val="-3"/>
          <w:sz w:val="20"/>
          <w:szCs w:val="20"/>
          <w:lang w:val="es-CO"/>
        </w:rPr>
        <w:t xml:space="preserve"> </w:t>
      </w:r>
      <w:r w:rsidRPr="00F25C37">
        <w:rPr>
          <w:sz w:val="20"/>
          <w:szCs w:val="20"/>
          <w:lang w:val="es-CO"/>
        </w:rPr>
        <w:t>almacenamiento,</w:t>
      </w:r>
      <w:r w:rsidRPr="00F25C37">
        <w:rPr>
          <w:spacing w:val="-2"/>
          <w:sz w:val="20"/>
          <w:szCs w:val="20"/>
          <w:lang w:val="es-CO"/>
        </w:rPr>
        <w:t xml:space="preserve"> </w:t>
      </w:r>
      <w:r w:rsidRPr="00F25C37">
        <w:rPr>
          <w:sz w:val="20"/>
          <w:szCs w:val="20"/>
          <w:lang w:val="es-CO"/>
        </w:rPr>
        <w:t>salarios,</w:t>
      </w:r>
      <w:r w:rsidRPr="00F25C37">
        <w:rPr>
          <w:spacing w:val="-1"/>
          <w:sz w:val="20"/>
          <w:szCs w:val="20"/>
          <w:lang w:val="es-CO"/>
        </w:rPr>
        <w:t xml:space="preserve"> </w:t>
      </w:r>
      <w:r w:rsidRPr="00F25C37">
        <w:rPr>
          <w:sz w:val="20"/>
          <w:szCs w:val="20"/>
          <w:lang w:val="es-CO"/>
        </w:rPr>
        <w:t>fletes,</w:t>
      </w:r>
      <w:r w:rsidRPr="00F25C37">
        <w:rPr>
          <w:spacing w:val="-2"/>
          <w:sz w:val="20"/>
          <w:szCs w:val="20"/>
          <w:lang w:val="es-CO"/>
        </w:rPr>
        <w:t xml:space="preserve"> </w:t>
      </w:r>
      <w:r w:rsidRPr="00F25C37">
        <w:rPr>
          <w:sz w:val="20"/>
          <w:szCs w:val="20"/>
          <w:lang w:val="es-CO"/>
        </w:rPr>
        <w:t>imprevistos,</w:t>
      </w:r>
      <w:r w:rsidRPr="00F25C37">
        <w:rPr>
          <w:spacing w:val="-1"/>
          <w:sz w:val="20"/>
          <w:szCs w:val="20"/>
          <w:lang w:val="es-CO"/>
        </w:rPr>
        <w:t xml:space="preserve"> </w:t>
      </w:r>
      <w:r w:rsidRPr="00F25C37">
        <w:rPr>
          <w:sz w:val="20"/>
          <w:szCs w:val="20"/>
          <w:lang w:val="es-CO"/>
        </w:rPr>
        <w:t>seguros</w:t>
      </w:r>
      <w:r w:rsidRPr="00F25C37">
        <w:rPr>
          <w:spacing w:val="-3"/>
          <w:sz w:val="20"/>
          <w:szCs w:val="20"/>
          <w:lang w:val="es-CO"/>
        </w:rPr>
        <w:t xml:space="preserve"> </w:t>
      </w:r>
      <w:r w:rsidRPr="00F25C37">
        <w:rPr>
          <w:sz w:val="20"/>
          <w:szCs w:val="20"/>
          <w:lang w:val="es-CO"/>
        </w:rPr>
        <w:t>e</w:t>
      </w:r>
      <w:r w:rsidRPr="00F25C37">
        <w:rPr>
          <w:spacing w:val="-2"/>
          <w:sz w:val="20"/>
          <w:szCs w:val="20"/>
          <w:lang w:val="es-CO"/>
        </w:rPr>
        <w:t xml:space="preserve"> </w:t>
      </w:r>
      <w:r w:rsidRPr="00F25C37">
        <w:rPr>
          <w:sz w:val="20"/>
          <w:szCs w:val="20"/>
          <w:lang w:val="es-CO"/>
        </w:rPr>
        <w:t>impuestos,</w:t>
      </w:r>
      <w:r w:rsidRPr="00F25C37">
        <w:rPr>
          <w:spacing w:val="-1"/>
          <w:sz w:val="20"/>
          <w:szCs w:val="20"/>
          <w:lang w:val="es-CO"/>
        </w:rPr>
        <w:t xml:space="preserve"> </w:t>
      </w:r>
      <w:r w:rsidRPr="00F25C37">
        <w:rPr>
          <w:sz w:val="20"/>
          <w:szCs w:val="20"/>
          <w:lang w:val="es-CO"/>
        </w:rPr>
        <w:t>entre</w:t>
      </w:r>
      <w:r w:rsidRPr="00F25C37">
        <w:rPr>
          <w:spacing w:val="-2"/>
          <w:sz w:val="20"/>
          <w:szCs w:val="20"/>
          <w:lang w:val="es-CO"/>
        </w:rPr>
        <w:t xml:space="preserve"> </w:t>
      </w:r>
      <w:r w:rsidRPr="00F25C37">
        <w:rPr>
          <w:sz w:val="20"/>
          <w:szCs w:val="20"/>
          <w:lang w:val="es-CO"/>
        </w:rPr>
        <w:t>otros.</w:t>
      </w:r>
    </w:p>
    <w:p w14:paraId="1F399C3E" w14:textId="77777777" w:rsidR="00ED3455" w:rsidRPr="004F47D3" w:rsidRDefault="00ED3455" w:rsidP="00ED3455">
      <w:pPr>
        <w:pStyle w:val="Textoindependiente"/>
        <w:spacing w:line="240" w:lineRule="auto"/>
        <w:rPr>
          <w:color w:val="7030A0"/>
          <w:sz w:val="20"/>
          <w:szCs w:val="20"/>
          <w:lang w:val="es-CO"/>
        </w:rPr>
      </w:pPr>
    </w:p>
    <w:p w14:paraId="002BBCF6"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Cada</w:t>
      </w:r>
      <w:r w:rsidRPr="00F25C37">
        <w:rPr>
          <w:spacing w:val="1"/>
          <w:sz w:val="20"/>
          <w:szCs w:val="20"/>
          <w:lang w:val="es-CO"/>
        </w:rPr>
        <w:t xml:space="preserve"> </w:t>
      </w:r>
      <w:r w:rsidRPr="00F25C37">
        <w:rPr>
          <w:sz w:val="20"/>
          <w:szCs w:val="20"/>
          <w:lang w:val="es-CO"/>
        </w:rPr>
        <w:t>proponente</w:t>
      </w:r>
      <w:r w:rsidRPr="00F25C37">
        <w:rPr>
          <w:spacing w:val="1"/>
          <w:sz w:val="20"/>
          <w:szCs w:val="20"/>
          <w:lang w:val="es-CO"/>
        </w:rPr>
        <w:t xml:space="preserve"> </w:t>
      </w:r>
      <w:r w:rsidRPr="00F25C37">
        <w:rPr>
          <w:sz w:val="20"/>
          <w:szCs w:val="20"/>
          <w:lang w:val="es-CO"/>
        </w:rPr>
        <w:t>sufragará</w:t>
      </w:r>
      <w:r w:rsidRPr="00F25C37">
        <w:rPr>
          <w:spacing w:val="1"/>
          <w:sz w:val="20"/>
          <w:szCs w:val="20"/>
          <w:lang w:val="es-CO"/>
        </w:rPr>
        <w:t xml:space="preserve"> </w:t>
      </w:r>
      <w:r w:rsidRPr="00F25C37">
        <w:rPr>
          <w:sz w:val="20"/>
          <w:szCs w:val="20"/>
          <w:lang w:val="es-CO"/>
        </w:rPr>
        <w:t>todos</w:t>
      </w:r>
      <w:r w:rsidRPr="00F25C37">
        <w:rPr>
          <w:spacing w:val="1"/>
          <w:sz w:val="20"/>
          <w:szCs w:val="20"/>
          <w:lang w:val="es-CO"/>
        </w:rPr>
        <w:t xml:space="preserve"> </w:t>
      </w:r>
      <w:r w:rsidRPr="00F25C37">
        <w:rPr>
          <w:sz w:val="20"/>
          <w:szCs w:val="20"/>
          <w:lang w:val="es-CO"/>
        </w:rPr>
        <w:t>los</w:t>
      </w:r>
      <w:r w:rsidRPr="00F25C37">
        <w:rPr>
          <w:spacing w:val="1"/>
          <w:sz w:val="20"/>
          <w:szCs w:val="20"/>
          <w:lang w:val="es-CO"/>
        </w:rPr>
        <w:t xml:space="preserve"> </w:t>
      </w:r>
      <w:r w:rsidRPr="00F25C37">
        <w:rPr>
          <w:sz w:val="20"/>
          <w:szCs w:val="20"/>
          <w:lang w:val="es-CO"/>
        </w:rPr>
        <w:t>costos,</w:t>
      </w:r>
      <w:r w:rsidRPr="00F25C37">
        <w:rPr>
          <w:spacing w:val="1"/>
          <w:sz w:val="20"/>
          <w:szCs w:val="20"/>
          <w:lang w:val="es-CO"/>
        </w:rPr>
        <w:t xml:space="preserve"> </w:t>
      </w:r>
      <w:r w:rsidRPr="00F25C37">
        <w:rPr>
          <w:sz w:val="20"/>
          <w:szCs w:val="20"/>
          <w:lang w:val="es-CO"/>
        </w:rPr>
        <w:t>tanto</w:t>
      </w:r>
      <w:r w:rsidRPr="00F25C37">
        <w:rPr>
          <w:spacing w:val="1"/>
          <w:sz w:val="20"/>
          <w:szCs w:val="20"/>
          <w:lang w:val="es-CO"/>
        </w:rPr>
        <w:t xml:space="preserve"> </w:t>
      </w:r>
      <w:r w:rsidRPr="00F25C37">
        <w:rPr>
          <w:sz w:val="20"/>
          <w:szCs w:val="20"/>
          <w:lang w:val="es-CO"/>
        </w:rPr>
        <w:t>directos</w:t>
      </w:r>
      <w:r w:rsidRPr="00F25C37">
        <w:rPr>
          <w:spacing w:val="1"/>
          <w:sz w:val="20"/>
          <w:szCs w:val="20"/>
          <w:lang w:val="es-CO"/>
        </w:rPr>
        <w:t xml:space="preserve"> </w:t>
      </w:r>
      <w:r w:rsidRPr="00F25C37">
        <w:rPr>
          <w:sz w:val="20"/>
          <w:szCs w:val="20"/>
          <w:lang w:val="es-CO"/>
        </w:rPr>
        <w:t>como</w:t>
      </w:r>
      <w:r w:rsidRPr="00F25C37">
        <w:rPr>
          <w:spacing w:val="1"/>
          <w:sz w:val="20"/>
          <w:szCs w:val="20"/>
          <w:lang w:val="es-CO"/>
        </w:rPr>
        <w:t xml:space="preserve"> </w:t>
      </w:r>
      <w:r w:rsidRPr="00F25C37">
        <w:rPr>
          <w:sz w:val="20"/>
          <w:szCs w:val="20"/>
          <w:lang w:val="es-CO"/>
        </w:rPr>
        <w:t>indirectos,</w:t>
      </w:r>
      <w:r w:rsidRPr="00F25C37">
        <w:rPr>
          <w:spacing w:val="1"/>
          <w:sz w:val="20"/>
          <w:szCs w:val="20"/>
          <w:lang w:val="es-CO"/>
        </w:rPr>
        <w:t xml:space="preserve"> </w:t>
      </w:r>
      <w:r w:rsidRPr="00F25C37">
        <w:rPr>
          <w:sz w:val="20"/>
          <w:szCs w:val="20"/>
          <w:lang w:val="es-CO"/>
        </w:rPr>
        <w:t>relacionados</w:t>
      </w:r>
      <w:r w:rsidRPr="00F25C37">
        <w:rPr>
          <w:spacing w:val="1"/>
          <w:sz w:val="20"/>
          <w:szCs w:val="20"/>
          <w:lang w:val="es-CO"/>
        </w:rPr>
        <w:t xml:space="preserve"> </w:t>
      </w:r>
      <w:r w:rsidRPr="00F25C37">
        <w:rPr>
          <w:sz w:val="20"/>
          <w:szCs w:val="20"/>
          <w:lang w:val="es-CO"/>
        </w:rPr>
        <w:t>con</w:t>
      </w:r>
      <w:r w:rsidRPr="00F25C37">
        <w:rPr>
          <w:spacing w:val="1"/>
          <w:sz w:val="20"/>
          <w:szCs w:val="20"/>
          <w:lang w:val="es-CO"/>
        </w:rPr>
        <w:t xml:space="preserve"> </w:t>
      </w:r>
      <w:r w:rsidRPr="00F25C37">
        <w:rPr>
          <w:sz w:val="20"/>
          <w:szCs w:val="20"/>
          <w:lang w:val="es-CO"/>
        </w:rPr>
        <w:t>la</w:t>
      </w:r>
      <w:r w:rsidRPr="00F25C37">
        <w:rPr>
          <w:spacing w:val="1"/>
          <w:sz w:val="20"/>
          <w:szCs w:val="20"/>
          <w:lang w:val="es-CO"/>
        </w:rPr>
        <w:t xml:space="preserve"> </w:t>
      </w:r>
      <w:r w:rsidRPr="00F25C37">
        <w:rPr>
          <w:sz w:val="20"/>
          <w:szCs w:val="20"/>
          <w:lang w:val="es-CO"/>
        </w:rPr>
        <w:t>preparación</w:t>
      </w:r>
      <w:r w:rsidRPr="00F25C37">
        <w:rPr>
          <w:spacing w:val="1"/>
          <w:sz w:val="20"/>
          <w:szCs w:val="20"/>
          <w:lang w:val="es-CO"/>
        </w:rPr>
        <w:t xml:space="preserve"> </w:t>
      </w:r>
      <w:r w:rsidRPr="00F25C37">
        <w:rPr>
          <w:sz w:val="20"/>
          <w:szCs w:val="20"/>
          <w:lang w:val="es-CO"/>
        </w:rPr>
        <w:t>y</w:t>
      </w:r>
      <w:r w:rsidRPr="00F25C37">
        <w:rPr>
          <w:spacing w:val="1"/>
          <w:sz w:val="20"/>
          <w:szCs w:val="20"/>
          <w:lang w:val="es-CO"/>
        </w:rPr>
        <w:t xml:space="preserve"> </w:t>
      </w:r>
      <w:r w:rsidRPr="00F25C37">
        <w:rPr>
          <w:sz w:val="20"/>
          <w:szCs w:val="20"/>
          <w:lang w:val="es-CO"/>
        </w:rPr>
        <w:t>presentación de su propuesta, así como los impuestos nacionales y departamentales, por lo cual la Entidad Contratante,</w:t>
      </w:r>
      <w:r w:rsidRPr="00F25C37">
        <w:rPr>
          <w:spacing w:val="1"/>
          <w:sz w:val="20"/>
          <w:szCs w:val="20"/>
          <w:lang w:val="es-CO"/>
        </w:rPr>
        <w:t xml:space="preserve"> </w:t>
      </w:r>
      <w:r w:rsidRPr="00F25C37">
        <w:rPr>
          <w:sz w:val="20"/>
          <w:szCs w:val="20"/>
          <w:lang w:val="es-CO"/>
        </w:rPr>
        <w:t>no</w:t>
      </w:r>
      <w:r w:rsidRPr="00F25C37">
        <w:rPr>
          <w:spacing w:val="-3"/>
          <w:sz w:val="20"/>
          <w:szCs w:val="20"/>
          <w:lang w:val="es-CO"/>
        </w:rPr>
        <w:t xml:space="preserve"> </w:t>
      </w:r>
      <w:r w:rsidRPr="00F25C37">
        <w:rPr>
          <w:sz w:val="20"/>
          <w:szCs w:val="20"/>
          <w:lang w:val="es-CO"/>
        </w:rPr>
        <w:t>será</w:t>
      </w:r>
      <w:r w:rsidRPr="00F25C37">
        <w:rPr>
          <w:spacing w:val="-4"/>
          <w:sz w:val="20"/>
          <w:szCs w:val="20"/>
          <w:lang w:val="es-CO"/>
        </w:rPr>
        <w:t xml:space="preserve"> </w:t>
      </w:r>
      <w:r w:rsidRPr="00F25C37">
        <w:rPr>
          <w:sz w:val="20"/>
          <w:szCs w:val="20"/>
          <w:lang w:val="es-CO"/>
        </w:rPr>
        <w:t>responsable</w:t>
      </w:r>
      <w:r w:rsidRPr="00F25C37">
        <w:rPr>
          <w:spacing w:val="-2"/>
          <w:sz w:val="20"/>
          <w:szCs w:val="20"/>
          <w:lang w:val="es-CO"/>
        </w:rPr>
        <w:t xml:space="preserve"> </w:t>
      </w:r>
      <w:r w:rsidRPr="00F25C37">
        <w:rPr>
          <w:sz w:val="20"/>
          <w:szCs w:val="20"/>
          <w:lang w:val="es-CO"/>
        </w:rPr>
        <w:t>en</w:t>
      </w:r>
      <w:r w:rsidRPr="00F25C37">
        <w:rPr>
          <w:spacing w:val="-1"/>
          <w:sz w:val="20"/>
          <w:szCs w:val="20"/>
          <w:lang w:val="es-CO"/>
        </w:rPr>
        <w:t xml:space="preserve"> </w:t>
      </w:r>
      <w:r w:rsidRPr="00F25C37">
        <w:rPr>
          <w:sz w:val="20"/>
          <w:szCs w:val="20"/>
          <w:lang w:val="es-CO"/>
        </w:rPr>
        <w:t>ningún</w:t>
      </w:r>
      <w:r w:rsidRPr="00F25C37">
        <w:rPr>
          <w:spacing w:val="-2"/>
          <w:sz w:val="20"/>
          <w:szCs w:val="20"/>
          <w:lang w:val="es-CO"/>
        </w:rPr>
        <w:t xml:space="preserve"> </w:t>
      </w:r>
      <w:r w:rsidRPr="00F25C37">
        <w:rPr>
          <w:sz w:val="20"/>
          <w:szCs w:val="20"/>
          <w:lang w:val="es-CO"/>
        </w:rPr>
        <w:t>caso</w:t>
      </w:r>
      <w:r w:rsidRPr="00F25C37">
        <w:rPr>
          <w:spacing w:val="-1"/>
          <w:sz w:val="20"/>
          <w:szCs w:val="20"/>
          <w:lang w:val="es-CO"/>
        </w:rPr>
        <w:t xml:space="preserve"> </w:t>
      </w:r>
      <w:r w:rsidRPr="00F25C37">
        <w:rPr>
          <w:sz w:val="20"/>
          <w:szCs w:val="20"/>
          <w:lang w:val="es-CO"/>
        </w:rPr>
        <w:t>de</w:t>
      </w:r>
      <w:r w:rsidRPr="00F25C37">
        <w:rPr>
          <w:spacing w:val="-1"/>
          <w:sz w:val="20"/>
          <w:szCs w:val="20"/>
          <w:lang w:val="es-CO"/>
        </w:rPr>
        <w:t xml:space="preserve"> </w:t>
      </w:r>
      <w:r w:rsidRPr="00F25C37">
        <w:rPr>
          <w:sz w:val="20"/>
          <w:szCs w:val="20"/>
          <w:lang w:val="es-CO"/>
        </w:rPr>
        <w:t>dichos</w:t>
      </w:r>
      <w:r w:rsidRPr="00F25C37">
        <w:rPr>
          <w:spacing w:val="-2"/>
          <w:sz w:val="20"/>
          <w:szCs w:val="20"/>
          <w:lang w:val="es-CO"/>
        </w:rPr>
        <w:t xml:space="preserve"> </w:t>
      </w:r>
      <w:r w:rsidRPr="00F25C37">
        <w:rPr>
          <w:sz w:val="20"/>
          <w:szCs w:val="20"/>
          <w:lang w:val="es-CO"/>
        </w:rPr>
        <w:t>costos, cualquiera</w:t>
      </w:r>
      <w:r w:rsidRPr="00F25C37">
        <w:rPr>
          <w:spacing w:val="-1"/>
          <w:sz w:val="20"/>
          <w:szCs w:val="20"/>
          <w:lang w:val="es-CO"/>
        </w:rPr>
        <w:t xml:space="preserve"> </w:t>
      </w:r>
      <w:r w:rsidRPr="00F25C37">
        <w:rPr>
          <w:sz w:val="20"/>
          <w:szCs w:val="20"/>
          <w:lang w:val="es-CO"/>
        </w:rPr>
        <w:t>que</w:t>
      </w:r>
      <w:r w:rsidRPr="00F25C37">
        <w:rPr>
          <w:spacing w:val="-1"/>
          <w:sz w:val="20"/>
          <w:szCs w:val="20"/>
          <w:lang w:val="es-CO"/>
        </w:rPr>
        <w:t xml:space="preserve"> </w:t>
      </w:r>
      <w:r w:rsidRPr="00F25C37">
        <w:rPr>
          <w:sz w:val="20"/>
          <w:szCs w:val="20"/>
          <w:lang w:val="es-CO"/>
        </w:rPr>
        <w:t>sea</w:t>
      </w:r>
      <w:r w:rsidRPr="00F25C37">
        <w:rPr>
          <w:spacing w:val="-2"/>
          <w:sz w:val="20"/>
          <w:szCs w:val="20"/>
          <w:lang w:val="es-CO"/>
        </w:rPr>
        <w:t xml:space="preserve"> </w:t>
      </w:r>
      <w:r w:rsidRPr="00F25C37">
        <w:rPr>
          <w:sz w:val="20"/>
          <w:szCs w:val="20"/>
          <w:lang w:val="es-CO"/>
        </w:rPr>
        <w:t>el</w:t>
      </w:r>
      <w:r w:rsidRPr="00F25C37">
        <w:rPr>
          <w:spacing w:val="-3"/>
          <w:sz w:val="20"/>
          <w:szCs w:val="20"/>
          <w:lang w:val="es-CO"/>
        </w:rPr>
        <w:t xml:space="preserve"> </w:t>
      </w:r>
      <w:r w:rsidRPr="00F25C37">
        <w:rPr>
          <w:sz w:val="20"/>
          <w:szCs w:val="20"/>
          <w:lang w:val="es-CO"/>
        </w:rPr>
        <w:t>resultado</w:t>
      </w:r>
      <w:r w:rsidRPr="00F25C37">
        <w:rPr>
          <w:spacing w:val="-1"/>
          <w:sz w:val="20"/>
          <w:szCs w:val="20"/>
          <w:lang w:val="es-CO"/>
        </w:rPr>
        <w:t xml:space="preserve"> </w:t>
      </w:r>
      <w:r w:rsidRPr="00F25C37">
        <w:rPr>
          <w:sz w:val="20"/>
          <w:szCs w:val="20"/>
          <w:lang w:val="es-CO"/>
        </w:rPr>
        <w:t>del</w:t>
      </w:r>
      <w:r w:rsidRPr="00F25C37">
        <w:rPr>
          <w:spacing w:val="-1"/>
          <w:sz w:val="20"/>
          <w:szCs w:val="20"/>
          <w:lang w:val="es-CO"/>
        </w:rPr>
        <w:t xml:space="preserve"> </w:t>
      </w:r>
      <w:r w:rsidRPr="00F25C37">
        <w:rPr>
          <w:sz w:val="20"/>
          <w:szCs w:val="20"/>
          <w:lang w:val="es-CO"/>
        </w:rPr>
        <w:t>proceso</w:t>
      </w:r>
      <w:r w:rsidRPr="00F25C37">
        <w:rPr>
          <w:spacing w:val="-3"/>
          <w:sz w:val="20"/>
          <w:szCs w:val="20"/>
          <w:lang w:val="es-CO"/>
        </w:rPr>
        <w:t xml:space="preserve"> </w:t>
      </w:r>
      <w:r w:rsidRPr="00F25C37">
        <w:rPr>
          <w:sz w:val="20"/>
          <w:szCs w:val="20"/>
          <w:lang w:val="es-CO"/>
        </w:rPr>
        <w:t>de selección.</w:t>
      </w:r>
    </w:p>
    <w:p w14:paraId="28FCD2F4" w14:textId="77777777" w:rsidR="00ED3455" w:rsidRPr="00F25C37" w:rsidRDefault="00ED3455" w:rsidP="00ED3455">
      <w:pPr>
        <w:pStyle w:val="Textoindependiente"/>
        <w:spacing w:line="240" w:lineRule="auto"/>
        <w:rPr>
          <w:sz w:val="20"/>
          <w:szCs w:val="20"/>
          <w:lang w:val="es-CO"/>
        </w:rPr>
      </w:pPr>
    </w:p>
    <w:p w14:paraId="0635AD38"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Es responsabilidad exclusiva del proponente establecer, calcular y asumir los impuestos nacionales y departamentales,</w:t>
      </w:r>
      <w:r w:rsidRPr="00F25C37">
        <w:rPr>
          <w:spacing w:val="1"/>
          <w:sz w:val="20"/>
          <w:szCs w:val="20"/>
          <w:lang w:val="es-CO"/>
        </w:rPr>
        <w:t xml:space="preserve"> </w:t>
      </w:r>
      <w:r w:rsidRPr="00F25C37">
        <w:rPr>
          <w:spacing w:val="-1"/>
          <w:sz w:val="20"/>
          <w:szCs w:val="20"/>
          <w:lang w:val="es-CO"/>
        </w:rPr>
        <w:t>tasas</w:t>
      </w:r>
      <w:r w:rsidRPr="00F25C37">
        <w:rPr>
          <w:spacing w:val="-9"/>
          <w:sz w:val="20"/>
          <w:szCs w:val="20"/>
          <w:lang w:val="es-CO"/>
        </w:rPr>
        <w:t xml:space="preserve"> </w:t>
      </w:r>
      <w:r w:rsidRPr="00F25C37">
        <w:rPr>
          <w:spacing w:val="-1"/>
          <w:sz w:val="20"/>
          <w:szCs w:val="20"/>
          <w:lang w:val="es-CO"/>
        </w:rPr>
        <w:t>y</w:t>
      </w:r>
      <w:r w:rsidRPr="00F25C37">
        <w:rPr>
          <w:spacing w:val="-10"/>
          <w:sz w:val="20"/>
          <w:szCs w:val="20"/>
          <w:lang w:val="es-CO"/>
        </w:rPr>
        <w:t xml:space="preserve"> </w:t>
      </w:r>
      <w:r w:rsidRPr="00F25C37">
        <w:rPr>
          <w:spacing w:val="-1"/>
          <w:sz w:val="20"/>
          <w:szCs w:val="20"/>
          <w:lang w:val="es-CO"/>
        </w:rPr>
        <w:t>contribuciones,</w:t>
      </w:r>
      <w:r w:rsidRPr="00F25C37">
        <w:rPr>
          <w:spacing w:val="-7"/>
          <w:sz w:val="20"/>
          <w:szCs w:val="20"/>
          <w:lang w:val="es-CO"/>
        </w:rPr>
        <w:t xml:space="preserve"> </w:t>
      </w:r>
      <w:r w:rsidRPr="00F25C37">
        <w:rPr>
          <w:sz w:val="20"/>
          <w:szCs w:val="20"/>
          <w:lang w:val="es-CO"/>
        </w:rPr>
        <w:t>así</w:t>
      </w:r>
      <w:r w:rsidRPr="00F25C37">
        <w:rPr>
          <w:spacing w:val="-11"/>
          <w:sz w:val="20"/>
          <w:szCs w:val="20"/>
          <w:lang w:val="es-CO"/>
        </w:rPr>
        <w:t xml:space="preserve"> </w:t>
      </w:r>
      <w:r w:rsidRPr="00F25C37">
        <w:rPr>
          <w:sz w:val="20"/>
          <w:szCs w:val="20"/>
          <w:lang w:val="es-CO"/>
        </w:rPr>
        <w:t>como</w:t>
      </w:r>
      <w:r w:rsidRPr="00F25C37">
        <w:rPr>
          <w:spacing w:val="-9"/>
          <w:sz w:val="20"/>
          <w:szCs w:val="20"/>
          <w:lang w:val="es-CO"/>
        </w:rPr>
        <w:t xml:space="preserve"> </w:t>
      </w:r>
      <w:r w:rsidRPr="00F25C37">
        <w:rPr>
          <w:sz w:val="20"/>
          <w:szCs w:val="20"/>
          <w:lang w:val="es-CO"/>
        </w:rPr>
        <w:t>los</w:t>
      </w:r>
      <w:r w:rsidRPr="00F25C37">
        <w:rPr>
          <w:spacing w:val="-8"/>
          <w:sz w:val="20"/>
          <w:szCs w:val="20"/>
          <w:lang w:val="es-CO"/>
        </w:rPr>
        <w:t xml:space="preserve"> </w:t>
      </w:r>
      <w:r w:rsidRPr="00F25C37">
        <w:rPr>
          <w:sz w:val="20"/>
          <w:szCs w:val="20"/>
          <w:lang w:val="es-CO"/>
        </w:rPr>
        <w:t>demás</w:t>
      </w:r>
      <w:r w:rsidRPr="00F25C37">
        <w:rPr>
          <w:spacing w:val="-9"/>
          <w:sz w:val="20"/>
          <w:szCs w:val="20"/>
          <w:lang w:val="es-CO"/>
        </w:rPr>
        <w:t xml:space="preserve"> </w:t>
      </w:r>
      <w:r w:rsidRPr="00F25C37">
        <w:rPr>
          <w:sz w:val="20"/>
          <w:szCs w:val="20"/>
          <w:lang w:val="es-CO"/>
        </w:rPr>
        <w:t>gastos</w:t>
      </w:r>
      <w:r w:rsidRPr="00F25C37">
        <w:rPr>
          <w:spacing w:val="-9"/>
          <w:sz w:val="20"/>
          <w:szCs w:val="20"/>
          <w:lang w:val="es-CO"/>
        </w:rPr>
        <w:t xml:space="preserve"> </w:t>
      </w:r>
      <w:r w:rsidRPr="00F25C37">
        <w:rPr>
          <w:sz w:val="20"/>
          <w:szCs w:val="20"/>
          <w:lang w:val="es-CO"/>
        </w:rPr>
        <w:t>impositivos</w:t>
      </w:r>
      <w:r w:rsidRPr="00F25C37">
        <w:rPr>
          <w:spacing w:val="-8"/>
          <w:sz w:val="20"/>
          <w:szCs w:val="20"/>
          <w:lang w:val="es-CO"/>
        </w:rPr>
        <w:t xml:space="preserve"> </w:t>
      </w:r>
      <w:r w:rsidRPr="00F25C37">
        <w:rPr>
          <w:sz w:val="20"/>
          <w:szCs w:val="20"/>
          <w:lang w:val="es-CO"/>
        </w:rPr>
        <w:t>y</w:t>
      </w:r>
      <w:r w:rsidRPr="00F25C37">
        <w:rPr>
          <w:spacing w:val="-8"/>
          <w:sz w:val="20"/>
          <w:szCs w:val="20"/>
          <w:lang w:val="es-CO"/>
        </w:rPr>
        <w:t xml:space="preserve"> </w:t>
      </w:r>
      <w:r w:rsidRPr="00F25C37">
        <w:rPr>
          <w:sz w:val="20"/>
          <w:szCs w:val="20"/>
          <w:lang w:val="es-CO"/>
        </w:rPr>
        <w:t>aduaneros</w:t>
      </w:r>
      <w:r w:rsidRPr="00F25C37">
        <w:rPr>
          <w:spacing w:val="-12"/>
          <w:sz w:val="20"/>
          <w:szCs w:val="20"/>
          <w:lang w:val="es-CO"/>
        </w:rPr>
        <w:t xml:space="preserve"> </w:t>
      </w:r>
      <w:r w:rsidRPr="00F25C37">
        <w:rPr>
          <w:sz w:val="20"/>
          <w:szCs w:val="20"/>
          <w:lang w:val="es-CO"/>
        </w:rPr>
        <w:t>a</w:t>
      </w:r>
      <w:r w:rsidRPr="00F25C37">
        <w:rPr>
          <w:spacing w:val="-8"/>
          <w:sz w:val="20"/>
          <w:szCs w:val="20"/>
          <w:lang w:val="es-CO"/>
        </w:rPr>
        <w:t xml:space="preserve"> </w:t>
      </w:r>
      <w:r w:rsidRPr="00F25C37">
        <w:rPr>
          <w:sz w:val="20"/>
          <w:szCs w:val="20"/>
          <w:lang w:val="es-CO"/>
        </w:rPr>
        <w:t>que</w:t>
      </w:r>
      <w:r w:rsidRPr="00F25C37">
        <w:rPr>
          <w:spacing w:val="-8"/>
          <w:sz w:val="20"/>
          <w:szCs w:val="20"/>
          <w:lang w:val="es-CO"/>
        </w:rPr>
        <w:t xml:space="preserve"> </w:t>
      </w:r>
      <w:r w:rsidRPr="00F25C37">
        <w:rPr>
          <w:sz w:val="20"/>
          <w:szCs w:val="20"/>
          <w:lang w:val="es-CO"/>
        </w:rPr>
        <w:t>haya</w:t>
      </w:r>
      <w:r w:rsidRPr="00F25C37">
        <w:rPr>
          <w:spacing w:val="-9"/>
          <w:sz w:val="20"/>
          <w:szCs w:val="20"/>
          <w:lang w:val="es-CO"/>
        </w:rPr>
        <w:t xml:space="preserve"> </w:t>
      </w:r>
      <w:r w:rsidRPr="00F25C37">
        <w:rPr>
          <w:sz w:val="20"/>
          <w:szCs w:val="20"/>
          <w:lang w:val="es-CO"/>
        </w:rPr>
        <w:t>lugar,</w:t>
      </w:r>
      <w:r w:rsidRPr="00F25C37">
        <w:rPr>
          <w:spacing w:val="-7"/>
          <w:sz w:val="20"/>
          <w:szCs w:val="20"/>
          <w:lang w:val="es-CO"/>
        </w:rPr>
        <w:t xml:space="preserve"> </w:t>
      </w:r>
      <w:r w:rsidRPr="00F25C37">
        <w:rPr>
          <w:sz w:val="20"/>
          <w:szCs w:val="20"/>
          <w:lang w:val="es-CO"/>
        </w:rPr>
        <w:t>y</w:t>
      </w:r>
      <w:r w:rsidRPr="00F25C37">
        <w:rPr>
          <w:spacing w:val="-10"/>
          <w:sz w:val="20"/>
          <w:szCs w:val="20"/>
          <w:lang w:val="es-CO"/>
        </w:rPr>
        <w:t xml:space="preserve"> </w:t>
      </w:r>
      <w:r w:rsidRPr="00F25C37">
        <w:rPr>
          <w:sz w:val="20"/>
          <w:szCs w:val="20"/>
          <w:lang w:val="es-CO"/>
        </w:rPr>
        <w:t>de</w:t>
      </w:r>
      <w:r w:rsidRPr="00F25C37">
        <w:rPr>
          <w:spacing w:val="-11"/>
          <w:sz w:val="20"/>
          <w:szCs w:val="20"/>
          <w:lang w:val="es-CO"/>
        </w:rPr>
        <w:t xml:space="preserve"> </w:t>
      </w:r>
      <w:r w:rsidRPr="00F25C37">
        <w:rPr>
          <w:sz w:val="20"/>
          <w:szCs w:val="20"/>
          <w:lang w:val="es-CO"/>
        </w:rPr>
        <w:t>cualquier</w:t>
      </w:r>
      <w:r w:rsidRPr="00F25C37">
        <w:rPr>
          <w:spacing w:val="-3"/>
          <w:sz w:val="20"/>
          <w:szCs w:val="20"/>
          <w:lang w:val="es-CO"/>
        </w:rPr>
        <w:t xml:space="preserve"> </w:t>
      </w:r>
      <w:r w:rsidRPr="00F25C37">
        <w:rPr>
          <w:sz w:val="20"/>
          <w:szCs w:val="20"/>
          <w:lang w:val="es-CO"/>
        </w:rPr>
        <w:t>otra</w:t>
      </w:r>
      <w:r w:rsidRPr="00F25C37">
        <w:rPr>
          <w:spacing w:val="-11"/>
          <w:sz w:val="20"/>
          <w:szCs w:val="20"/>
          <w:lang w:val="es-CO"/>
        </w:rPr>
        <w:t xml:space="preserve"> </w:t>
      </w:r>
      <w:r w:rsidRPr="00F25C37">
        <w:rPr>
          <w:sz w:val="20"/>
          <w:szCs w:val="20"/>
          <w:lang w:val="es-CO"/>
        </w:rPr>
        <w:t>naturaleza</w:t>
      </w:r>
      <w:r w:rsidRPr="00F25C37">
        <w:rPr>
          <w:spacing w:val="1"/>
          <w:sz w:val="20"/>
          <w:szCs w:val="20"/>
          <w:lang w:val="es-CO"/>
        </w:rPr>
        <w:t xml:space="preserve"> </w:t>
      </w:r>
      <w:r w:rsidRPr="00F25C37">
        <w:rPr>
          <w:sz w:val="20"/>
          <w:szCs w:val="20"/>
          <w:lang w:val="es-CO"/>
        </w:rPr>
        <w:t>que</w:t>
      </w:r>
      <w:r w:rsidRPr="00F25C37">
        <w:rPr>
          <w:spacing w:val="-4"/>
          <w:sz w:val="20"/>
          <w:szCs w:val="20"/>
          <w:lang w:val="es-CO"/>
        </w:rPr>
        <w:t xml:space="preserve"> </w:t>
      </w:r>
      <w:r w:rsidRPr="00F25C37">
        <w:rPr>
          <w:sz w:val="20"/>
          <w:szCs w:val="20"/>
          <w:lang w:val="es-CO"/>
        </w:rPr>
        <w:t>conlleve</w:t>
      </w:r>
      <w:r w:rsidRPr="00F25C37">
        <w:rPr>
          <w:spacing w:val="-3"/>
          <w:sz w:val="20"/>
          <w:szCs w:val="20"/>
          <w:lang w:val="es-CO"/>
        </w:rPr>
        <w:t xml:space="preserve"> </w:t>
      </w:r>
      <w:r w:rsidRPr="00F25C37">
        <w:rPr>
          <w:sz w:val="20"/>
          <w:szCs w:val="20"/>
          <w:lang w:val="es-CO"/>
        </w:rPr>
        <w:t>la</w:t>
      </w:r>
      <w:r w:rsidRPr="00F25C37">
        <w:rPr>
          <w:spacing w:val="-7"/>
          <w:sz w:val="20"/>
          <w:szCs w:val="20"/>
          <w:lang w:val="es-CO"/>
        </w:rPr>
        <w:t xml:space="preserve"> </w:t>
      </w:r>
      <w:r w:rsidRPr="00F25C37">
        <w:rPr>
          <w:sz w:val="20"/>
          <w:szCs w:val="20"/>
          <w:lang w:val="es-CO"/>
        </w:rPr>
        <w:t>celebración</w:t>
      </w:r>
      <w:r w:rsidRPr="00F25C37">
        <w:rPr>
          <w:spacing w:val="-7"/>
          <w:sz w:val="20"/>
          <w:szCs w:val="20"/>
          <w:lang w:val="es-CO"/>
        </w:rPr>
        <w:t xml:space="preserve"> </w:t>
      </w:r>
      <w:r w:rsidRPr="00F25C37">
        <w:rPr>
          <w:sz w:val="20"/>
          <w:szCs w:val="20"/>
          <w:lang w:val="es-CO"/>
        </w:rPr>
        <w:t>del</w:t>
      </w:r>
      <w:r w:rsidRPr="00F25C37">
        <w:rPr>
          <w:spacing w:val="-4"/>
          <w:sz w:val="20"/>
          <w:szCs w:val="20"/>
          <w:lang w:val="es-CO"/>
        </w:rPr>
        <w:t xml:space="preserve"> </w:t>
      </w:r>
      <w:r w:rsidRPr="00F25C37">
        <w:rPr>
          <w:sz w:val="20"/>
          <w:szCs w:val="20"/>
          <w:lang w:val="es-CO"/>
        </w:rPr>
        <w:t>contrato,</w:t>
      </w:r>
      <w:r w:rsidRPr="00F25C37">
        <w:rPr>
          <w:spacing w:val="-3"/>
          <w:sz w:val="20"/>
          <w:szCs w:val="20"/>
          <w:lang w:val="es-CO"/>
        </w:rPr>
        <w:t xml:space="preserve"> </w:t>
      </w:r>
      <w:r w:rsidRPr="00F25C37">
        <w:rPr>
          <w:sz w:val="20"/>
          <w:szCs w:val="20"/>
          <w:lang w:val="es-CO"/>
        </w:rPr>
        <w:t>según</w:t>
      </w:r>
      <w:r w:rsidRPr="00F25C37">
        <w:rPr>
          <w:spacing w:val="-4"/>
          <w:sz w:val="20"/>
          <w:szCs w:val="20"/>
          <w:lang w:val="es-CO"/>
        </w:rPr>
        <w:t xml:space="preserve"> </w:t>
      </w:r>
      <w:r w:rsidRPr="00F25C37">
        <w:rPr>
          <w:sz w:val="20"/>
          <w:szCs w:val="20"/>
          <w:lang w:val="es-CO"/>
        </w:rPr>
        <w:t>la</w:t>
      </w:r>
      <w:r w:rsidRPr="00F25C37">
        <w:rPr>
          <w:spacing w:val="-8"/>
          <w:sz w:val="20"/>
          <w:szCs w:val="20"/>
          <w:lang w:val="es-CO"/>
        </w:rPr>
        <w:t xml:space="preserve"> </w:t>
      </w:r>
      <w:r w:rsidRPr="00F25C37">
        <w:rPr>
          <w:sz w:val="20"/>
          <w:szCs w:val="20"/>
          <w:lang w:val="es-CO"/>
        </w:rPr>
        <w:t>asignación</w:t>
      </w:r>
      <w:r w:rsidRPr="00F25C37">
        <w:rPr>
          <w:spacing w:val="-4"/>
          <w:sz w:val="20"/>
          <w:szCs w:val="20"/>
          <w:lang w:val="es-CO"/>
        </w:rPr>
        <w:t xml:space="preserve"> </w:t>
      </w:r>
      <w:r w:rsidRPr="00F25C37">
        <w:rPr>
          <w:sz w:val="20"/>
          <w:szCs w:val="20"/>
          <w:lang w:val="es-CO"/>
        </w:rPr>
        <w:t>de</w:t>
      </w:r>
      <w:r w:rsidRPr="00F25C37">
        <w:rPr>
          <w:spacing w:val="-4"/>
          <w:sz w:val="20"/>
          <w:szCs w:val="20"/>
          <w:lang w:val="es-CO"/>
        </w:rPr>
        <w:t xml:space="preserve"> </w:t>
      </w:r>
      <w:r w:rsidRPr="00F25C37">
        <w:rPr>
          <w:sz w:val="20"/>
          <w:szCs w:val="20"/>
          <w:lang w:val="es-CO"/>
        </w:rPr>
        <w:t>costos</w:t>
      </w:r>
      <w:r w:rsidRPr="00F25C37">
        <w:rPr>
          <w:spacing w:val="-5"/>
          <w:sz w:val="20"/>
          <w:szCs w:val="20"/>
          <w:lang w:val="es-CO"/>
        </w:rPr>
        <w:t xml:space="preserve"> </w:t>
      </w:r>
      <w:r w:rsidRPr="00F25C37">
        <w:rPr>
          <w:sz w:val="20"/>
          <w:szCs w:val="20"/>
          <w:lang w:val="es-CO"/>
        </w:rPr>
        <w:t>prevista</w:t>
      </w:r>
      <w:r w:rsidRPr="00F25C37">
        <w:rPr>
          <w:spacing w:val="-6"/>
          <w:sz w:val="20"/>
          <w:szCs w:val="20"/>
          <w:lang w:val="es-CO"/>
        </w:rPr>
        <w:t xml:space="preserve"> </w:t>
      </w:r>
      <w:r w:rsidRPr="00F25C37">
        <w:rPr>
          <w:sz w:val="20"/>
          <w:szCs w:val="20"/>
          <w:lang w:val="es-CO"/>
        </w:rPr>
        <w:t>en</w:t>
      </w:r>
      <w:r w:rsidRPr="00F25C37">
        <w:rPr>
          <w:spacing w:val="-6"/>
          <w:sz w:val="20"/>
          <w:szCs w:val="20"/>
          <w:lang w:val="es-CO"/>
        </w:rPr>
        <w:t xml:space="preserve"> </w:t>
      </w:r>
      <w:r w:rsidRPr="00F25C37">
        <w:rPr>
          <w:sz w:val="20"/>
          <w:szCs w:val="20"/>
          <w:lang w:val="es-CO"/>
        </w:rPr>
        <w:t>el</w:t>
      </w:r>
      <w:r w:rsidRPr="00F25C37">
        <w:rPr>
          <w:spacing w:val="-6"/>
          <w:sz w:val="20"/>
          <w:szCs w:val="20"/>
          <w:lang w:val="es-CO"/>
        </w:rPr>
        <w:t xml:space="preserve"> </w:t>
      </w:r>
      <w:r w:rsidRPr="00F25C37">
        <w:rPr>
          <w:sz w:val="20"/>
          <w:szCs w:val="20"/>
          <w:lang w:val="es-CO"/>
        </w:rPr>
        <w:t>presente</w:t>
      </w:r>
      <w:r w:rsidRPr="00F25C37">
        <w:rPr>
          <w:spacing w:val="-6"/>
          <w:sz w:val="20"/>
          <w:szCs w:val="20"/>
          <w:lang w:val="es-CO"/>
        </w:rPr>
        <w:t xml:space="preserve"> </w:t>
      </w:r>
      <w:r w:rsidRPr="00F25C37">
        <w:rPr>
          <w:sz w:val="20"/>
          <w:szCs w:val="20"/>
          <w:lang w:val="es-CO"/>
        </w:rPr>
        <w:t>documento,</w:t>
      </w:r>
      <w:r w:rsidRPr="00F25C37">
        <w:rPr>
          <w:spacing w:val="-3"/>
          <w:sz w:val="20"/>
          <w:szCs w:val="20"/>
          <w:lang w:val="es-CO"/>
        </w:rPr>
        <w:t xml:space="preserve"> </w:t>
      </w:r>
      <w:r w:rsidRPr="00F25C37">
        <w:rPr>
          <w:sz w:val="20"/>
          <w:szCs w:val="20"/>
          <w:lang w:val="es-CO"/>
        </w:rPr>
        <w:t>para</w:t>
      </w:r>
      <w:r w:rsidRPr="00F25C37">
        <w:rPr>
          <w:spacing w:val="-4"/>
          <w:sz w:val="20"/>
          <w:szCs w:val="20"/>
          <w:lang w:val="es-CO"/>
        </w:rPr>
        <w:t xml:space="preserve"> </w:t>
      </w:r>
      <w:r w:rsidRPr="00F25C37">
        <w:rPr>
          <w:sz w:val="20"/>
          <w:szCs w:val="20"/>
          <w:lang w:val="es-CO"/>
        </w:rPr>
        <w:t>lo</w:t>
      </w:r>
      <w:r w:rsidRPr="00F25C37">
        <w:rPr>
          <w:spacing w:val="-4"/>
          <w:sz w:val="20"/>
          <w:szCs w:val="20"/>
          <w:lang w:val="es-CO"/>
        </w:rPr>
        <w:t xml:space="preserve"> </w:t>
      </w:r>
      <w:r w:rsidRPr="00F25C37">
        <w:rPr>
          <w:sz w:val="20"/>
          <w:szCs w:val="20"/>
          <w:lang w:val="es-CO"/>
        </w:rPr>
        <w:t>cual</w:t>
      </w:r>
      <w:r w:rsidRPr="00F25C37">
        <w:rPr>
          <w:spacing w:val="-5"/>
          <w:sz w:val="20"/>
          <w:szCs w:val="20"/>
          <w:lang w:val="es-CO"/>
        </w:rPr>
        <w:t xml:space="preserve"> </w:t>
      </w:r>
      <w:r w:rsidRPr="00F25C37">
        <w:rPr>
          <w:sz w:val="20"/>
          <w:szCs w:val="20"/>
          <w:lang w:val="es-CO"/>
        </w:rPr>
        <w:t>se</w:t>
      </w:r>
      <w:r w:rsidRPr="00F25C37">
        <w:rPr>
          <w:spacing w:val="1"/>
          <w:sz w:val="20"/>
          <w:szCs w:val="20"/>
          <w:lang w:val="es-CO"/>
        </w:rPr>
        <w:t xml:space="preserve"> </w:t>
      </w:r>
      <w:r w:rsidRPr="00F25C37">
        <w:rPr>
          <w:sz w:val="20"/>
          <w:szCs w:val="20"/>
          <w:lang w:val="es-CO"/>
        </w:rPr>
        <w:t>recomienda</w:t>
      </w:r>
      <w:r w:rsidRPr="00F25C37">
        <w:rPr>
          <w:spacing w:val="-4"/>
          <w:sz w:val="20"/>
          <w:szCs w:val="20"/>
          <w:lang w:val="es-CO"/>
        </w:rPr>
        <w:t xml:space="preserve"> </w:t>
      </w:r>
      <w:r w:rsidRPr="00F25C37">
        <w:rPr>
          <w:sz w:val="20"/>
          <w:szCs w:val="20"/>
          <w:lang w:val="es-CO"/>
        </w:rPr>
        <w:t>a los</w:t>
      </w:r>
      <w:r w:rsidRPr="00F25C37">
        <w:rPr>
          <w:spacing w:val="-1"/>
          <w:sz w:val="20"/>
          <w:szCs w:val="20"/>
          <w:lang w:val="es-CO"/>
        </w:rPr>
        <w:t xml:space="preserve"> </w:t>
      </w:r>
      <w:r w:rsidRPr="00F25C37">
        <w:rPr>
          <w:sz w:val="20"/>
          <w:szCs w:val="20"/>
          <w:lang w:val="es-CO"/>
        </w:rPr>
        <w:t>proponentes obtener</w:t>
      </w:r>
      <w:r w:rsidRPr="00F25C37">
        <w:rPr>
          <w:spacing w:val="-2"/>
          <w:sz w:val="20"/>
          <w:szCs w:val="20"/>
          <w:lang w:val="es-CO"/>
        </w:rPr>
        <w:t xml:space="preserve"> </w:t>
      </w:r>
      <w:r w:rsidRPr="00F25C37">
        <w:rPr>
          <w:sz w:val="20"/>
          <w:szCs w:val="20"/>
          <w:lang w:val="es-CO"/>
        </w:rPr>
        <w:t>asesoría</w:t>
      </w:r>
      <w:r w:rsidRPr="00F25C37">
        <w:rPr>
          <w:spacing w:val="-1"/>
          <w:sz w:val="20"/>
          <w:szCs w:val="20"/>
          <w:lang w:val="es-CO"/>
        </w:rPr>
        <w:t xml:space="preserve"> </w:t>
      </w:r>
      <w:r w:rsidRPr="00F25C37">
        <w:rPr>
          <w:sz w:val="20"/>
          <w:szCs w:val="20"/>
          <w:lang w:val="es-CO"/>
        </w:rPr>
        <w:t>calificada.</w:t>
      </w:r>
    </w:p>
    <w:p w14:paraId="5442DF49" w14:textId="77777777" w:rsidR="00ED3455" w:rsidRPr="00F25C37" w:rsidRDefault="00ED3455" w:rsidP="00ED3455">
      <w:pPr>
        <w:pStyle w:val="Textoindependiente"/>
        <w:spacing w:line="240" w:lineRule="auto"/>
        <w:rPr>
          <w:sz w:val="20"/>
          <w:szCs w:val="20"/>
          <w:lang w:val="es-CO"/>
        </w:rPr>
      </w:pPr>
    </w:p>
    <w:p w14:paraId="247CD83A" w14:textId="77777777" w:rsidR="00ED3455" w:rsidRPr="00F25C37" w:rsidRDefault="00ED3455" w:rsidP="00ED3455">
      <w:pPr>
        <w:pStyle w:val="Ttulo1"/>
        <w:numPr>
          <w:ilvl w:val="1"/>
          <w:numId w:val="2"/>
        </w:numPr>
        <w:tabs>
          <w:tab w:val="left" w:pos="865"/>
          <w:tab w:val="left" w:pos="866"/>
        </w:tabs>
        <w:spacing w:before="0"/>
        <w:ind w:left="0" w:firstLine="0"/>
        <w:rPr>
          <w:rFonts w:ascii="Arial" w:hAnsi="Arial" w:cs="Arial"/>
          <w:color w:val="auto"/>
          <w:sz w:val="20"/>
          <w:szCs w:val="20"/>
          <w:lang w:val="es-CO"/>
        </w:rPr>
      </w:pPr>
      <w:r w:rsidRPr="00F25C37">
        <w:rPr>
          <w:rFonts w:ascii="Arial" w:hAnsi="Arial" w:cs="Arial"/>
          <w:color w:val="auto"/>
          <w:sz w:val="20"/>
          <w:szCs w:val="20"/>
          <w:lang w:val="es-CO"/>
        </w:rPr>
        <w:t>VIGENCIA</w:t>
      </w:r>
      <w:r w:rsidRPr="00F25C37">
        <w:rPr>
          <w:rFonts w:ascii="Arial" w:hAnsi="Arial" w:cs="Arial"/>
          <w:color w:val="auto"/>
          <w:spacing w:val="-5"/>
          <w:sz w:val="20"/>
          <w:szCs w:val="20"/>
          <w:lang w:val="es-CO"/>
        </w:rPr>
        <w:t xml:space="preserve"> </w:t>
      </w:r>
      <w:r w:rsidRPr="00F25C37">
        <w:rPr>
          <w:rFonts w:ascii="Arial" w:hAnsi="Arial" w:cs="Arial"/>
          <w:color w:val="auto"/>
          <w:sz w:val="20"/>
          <w:szCs w:val="20"/>
          <w:lang w:val="es-CO"/>
        </w:rPr>
        <w:t>DE</w:t>
      </w:r>
      <w:r w:rsidRPr="00F25C37">
        <w:rPr>
          <w:rFonts w:ascii="Arial" w:hAnsi="Arial" w:cs="Arial"/>
          <w:color w:val="auto"/>
          <w:spacing w:val="-1"/>
          <w:sz w:val="20"/>
          <w:szCs w:val="20"/>
          <w:lang w:val="es-CO"/>
        </w:rPr>
        <w:t xml:space="preserve"> </w:t>
      </w:r>
      <w:r w:rsidRPr="00F25C37">
        <w:rPr>
          <w:rFonts w:ascii="Arial" w:hAnsi="Arial" w:cs="Arial"/>
          <w:color w:val="auto"/>
          <w:sz w:val="20"/>
          <w:szCs w:val="20"/>
          <w:lang w:val="es-CO"/>
        </w:rPr>
        <w:t>LAS</w:t>
      </w:r>
      <w:r w:rsidRPr="00F25C37">
        <w:rPr>
          <w:rFonts w:ascii="Arial" w:hAnsi="Arial" w:cs="Arial"/>
          <w:color w:val="auto"/>
          <w:spacing w:val="-3"/>
          <w:sz w:val="20"/>
          <w:szCs w:val="20"/>
          <w:lang w:val="es-CO"/>
        </w:rPr>
        <w:t xml:space="preserve"> </w:t>
      </w:r>
      <w:r w:rsidR="00F31E56" w:rsidRPr="00F25C37">
        <w:rPr>
          <w:rFonts w:ascii="Arial" w:hAnsi="Arial" w:cs="Arial"/>
          <w:color w:val="auto"/>
          <w:sz w:val="20"/>
          <w:szCs w:val="20"/>
          <w:lang w:val="es-CO"/>
        </w:rPr>
        <w:t>PROPUESTAS.</w:t>
      </w:r>
    </w:p>
    <w:p w14:paraId="647FE157" w14:textId="77777777" w:rsidR="00ED3455" w:rsidRPr="00F25C37" w:rsidRDefault="00ED3455" w:rsidP="00ED3455">
      <w:pPr>
        <w:pStyle w:val="Textoindependiente"/>
        <w:spacing w:line="240" w:lineRule="auto"/>
        <w:rPr>
          <w:b/>
          <w:sz w:val="20"/>
          <w:szCs w:val="20"/>
          <w:lang w:val="es-CO"/>
        </w:rPr>
      </w:pPr>
    </w:p>
    <w:p w14:paraId="18F4B042"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 xml:space="preserve">La propuesta deberá tener una vigencia mínima de </w:t>
      </w:r>
      <w:r w:rsidRPr="00F25C37">
        <w:rPr>
          <w:b/>
          <w:bCs/>
          <w:sz w:val="20"/>
          <w:szCs w:val="20"/>
          <w:u w:val="single"/>
          <w:lang w:val="es-CO"/>
        </w:rPr>
        <w:t>noventa (90)</w:t>
      </w:r>
      <w:r w:rsidRPr="00F25C37">
        <w:rPr>
          <w:sz w:val="20"/>
          <w:szCs w:val="20"/>
          <w:lang w:val="es-CO"/>
        </w:rPr>
        <w:t xml:space="preserve"> días calendario, contados a partir de la fecha de cierre</w:t>
      </w:r>
      <w:r w:rsidRPr="00F25C37">
        <w:rPr>
          <w:spacing w:val="1"/>
          <w:sz w:val="20"/>
          <w:szCs w:val="20"/>
          <w:lang w:val="es-CO"/>
        </w:rPr>
        <w:t xml:space="preserve"> </w:t>
      </w:r>
      <w:r w:rsidRPr="00F25C37">
        <w:rPr>
          <w:sz w:val="20"/>
          <w:szCs w:val="20"/>
          <w:lang w:val="es-CO"/>
        </w:rPr>
        <w:t>del proceso de Selección Abreviada por Subasta Inversa o de sus prórrogas si las hubiere, durante este período el</w:t>
      </w:r>
      <w:r w:rsidRPr="00F25C37">
        <w:rPr>
          <w:spacing w:val="1"/>
          <w:sz w:val="20"/>
          <w:szCs w:val="20"/>
          <w:lang w:val="es-CO"/>
        </w:rPr>
        <w:t xml:space="preserve"> </w:t>
      </w:r>
      <w:r w:rsidRPr="00F25C37">
        <w:rPr>
          <w:sz w:val="20"/>
          <w:szCs w:val="20"/>
          <w:lang w:val="es-CO"/>
        </w:rPr>
        <w:t>PROPONENTE</w:t>
      </w:r>
      <w:r w:rsidRPr="00F25C37">
        <w:rPr>
          <w:spacing w:val="-1"/>
          <w:sz w:val="20"/>
          <w:szCs w:val="20"/>
          <w:lang w:val="es-CO"/>
        </w:rPr>
        <w:t xml:space="preserve"> </w:t>
      </w:r>
      <w:r w:rsidRPr="00F25C37">
        <w:rPr>
          <w:sz w:val="20"/>
          <w:szCs w:val="20"/>
          <w:lang w:val="es-CO"/>
        </w:rPr>
        <w:t>no</w:t>
      </w:r>
      <w:r w:rsidRPr="00F25C37">
        <w:rPr>
          <w:spacing w:val="-2"/>
          <w:sz w:val="20"/>
          <w:szCs w:val="20"/>
          <w:lang w:val="es-CO"/>
        </w:rPr>
        <w:t xml:space="preserve"> </w:t>
      </w:r>
      <w:r w:rsidRPr="00F25C37">
        <w:rPr>
          <w:sz w:val="20"/>
          <w:szCs w:val="20"/>
          <w:lang w:val="es-CO"/>
        </w:rPr>
        <w:t>podrá</w:t>
      </w:r>
      <w:r w:rsidRPr="00F25C37">
        <w:rPr>
          <w:spacing w:val="-3"/>
          <w:sz w:val="20"/>
          <w:szCs w:val="20"/>
          <w:lang w:val="es-CO"/>
        </w:rPr>
        <w:t xml:space="preserve"> </w:t>
      </w:r>
      <w:r w:rsidRPr="00F25C37">
        <w:rPr>
          <w:sz w:val="20"/>
          <w:szCs w:val="20"/>
          <w:lang w:val="es-CO"/>
        </w:rPr>
        <w:t>retirar su</w:t>
      </w:r>
      <w:r w:rsidRPr="00F25C37">
        <w:rPr>
          <w:spacing w:val="-2"/>
          <w:sz w:val="20"/>
          <w:szCs w:val="20"/>
          <w:lang w:val="es-CO"/>
        </w:rPr>
        <w:t xml:space="preserve"> </w:t>
      </w:r>
      <w:r w:rsidRPr="00F25C37">
        <w:rPr>
          <w:sz w:val="20"/>
          <w:szCs w:val="20"/>
          <w:lang w:val="es-CO"/>
        </w:rPr>
        <w:t>propuesta,</w:t>
      </w:r>
      <w:r w:rsidRPr="00F25C37">
        <w:rPr>
          <w:spacing w:val="-3"/>
          <w:sz w:val="20"/>
          <w:szCs w:val="20"/>
          <w:lang w:val="es-CO"/>
        </w:rPr>
        <w:t xml:space="preserve"> </w:t>
      </w:r>
      <w:r w:rsidRPr="00F25C37">
        <w:rPr>
          <w:sz w:val="20"/>
          <w:szCs w:val="20"/>
          <w:lang w:val="es-CO"/>
        </w:rPr>
        <w:t>ni</w:t>
      </w:r>
      <w:r w:rsidRPr="00F25C37">
        <w:rPr>
          <w:spacing w:val="-1"/>
          <w:sz w:val="20"/>
          <w:szCs w:val="20"/>
          <w:lang w:val="es-CO"/>
        </w:rPr>
        <w:t xml:space="preserve"> </w:t>
      </w:r>
      <w:r w:rsidRPr="00F25C37">
        <w:rPr>
          <w:sz w:val="20"/>
          <w:szCs w:val="20"/>
          <w:lang w:val="es-CO"/>
        </w:rPr>
        <w:t>modificar</w:t>
      </w:r>
      <w:r w:rsidRPr="00F25C37">
        <w:rPr>
          <w:spacing w:val="-2"/>
          <w:sz w:val="20"/>
          <w:szCs w:val="20"/>
          <w:lang w:val="es-CO"/>
        </w:rPr>
        <w:t xml:space="preserve"> </w:t>
      </w:r>
      <w:r w:rsidRPr="00F25C37">
        <w:rPr>
          <w:sz w:val="20"/>
          <w:szCs w:val="20"/>
          <w:lang w:val="es-CO"/>
        </w:rPr>
        <w:t>los</w:t>
      </w:r>
      <w:r w:rsidRPr="00F25C37">
        <w:rPr>
          <w:spacing w:val="-1"/>
          <w:sz w:val="20"/>
          <w:szCs w:val="20"/>
          <w:lang w:val="es-CO"/>
        </w:rPr>
        <w:t xml:space="preserve"> </w:t>
      </w:r>
      <w:r w:rsidRPr="00F25C37">
        <w:rPr>
          <w:sz w:val="20"/>
          <w:szCs w:val="20"/>
          <w:lang w:val="es-CO"/>
        </w:rPr>
        <w:t>términos</w:t>
      </w:r>
      <w:r w:rsidRPr="00F25C37">
        <w:rPr>
          <w:spacing w:val="-2"/>
          <w:sz w:val="20"/>
          <w:szCs w:val="20"/>
          <w:lang w:val="es-CO"/>
        </w:rPr>
        <w:t xml:space="preserve"> </w:t>
      </w:r>
      <w:r w:rsidRPr="00F25C37">
        <w:rPr>
          <w:sz w:val="20"/>
          <w:szCs w:val="20"/>
          <w:lang w:val="es-CO"/>
        </w:rPr>
        <w:t>o condiciones</w:t>
      </w:r>
      <w:r w:rsidRPr="00F25C37">
        <w:rPr>
          <w:spacing w:val="-3"/>
          <w:sz w:val="20"/>
          <w:szCs w:val="20"/>
          <w:lang w:val="es-CO"/>
        </w:rPr>
        <w:t xml:space="preserve"> </w:t>
      </w:r>
      <w:r w:rsidRPr="00F25C37">
        <w:rPr>
          <w:sz w:val="20"/>
          <w:szCs w:val="20"/>
          <w:lang w:val="es-CO"/>
        </w:rPr>
        <w:t>de la</w:t>
      </w:r>
      <w:r w:rsidRPr="00F25C37">
        <w:rPr>
          <w:spacing w:val="-1"/>
          <w:sz w:val="20"/>
          <w:szCs w:val="20"/>
          <w:lang w:val="es-CO"/>
        </w:rPr>
        <w:t xml:space="preserve"> </w:t>
      </w:r>
      <w:r w:rsidRPr="00F25C37">
        <w:rPr>
          <w:sz w:val="20"/>
          <w:szCs w:val="20"/>
          <w:lang w:val="es-CO"/>
        </w:rPr>
        <w:t>misma.</w:t>
      </w:r>
    </w:p>
    <w:p w14:paraId="7E1A8BCB" w14:textId="77777777" w:rsidR="00ED3455" w:rsidRPr="00F25C37" w:rsidRDefault="00ED3455" w:rsidP="00ED3455">
      <w:pPr>
        <w:pStyle w:val="Textoindependiente"/>
        <w:spacing w:line="240" w:lineRule="auto"/>
        <w:rPr>
          <w:sz w:val="20"/>
          <w:szCs w:val="20"/>
          <w:lang w:val="es-CO"/>
        </w:rPr>
      </w:pPr>
    </w:p>
    <w:p w14:paraId="5B71F74F" w14:textId="77777777" w:rsidR="00ED3455" w:rsidRPr="00F25C37" w:rsidRDefault="00ED3455" w:rsidP="00ED3455">
      <w:pPr>
        <w:pStyle w:val="Textoindependiente"/>
        <w:spacing w:line="240" w:lineRule="auto"/>
        <w:rPr>
          <w:sz w:val="20"/>
          <w:szCs w:val="20"/>
          <w:lang w:val="es-CO"/>
        </w:rPr>
      </w:pPr>
    </w:p>
    <w:p w14:paraId="3E29889C" w14:textId="77777777" w:rsidR="00ED3455" w:rsidRPr="00F25C37" w:rsidRDefault="00ED3455" w:rsidP="00ED3455">
      <w:pPr>
        <w:pStyle w:val="Ttulo1"/>
        <w:spacing w:before="0"/>
        <w:jc w:val="center"/>
        <w:rPr>
          <w:rFonts w:ascii="Arial" w:hAnsi="Arial" w:cs="Arial"/>
          <w:color w:val="auto"/>
          <w:sz w:val="20"/>
          <w:szCs w:val="20"/>
          <w:lang w:val="es-CO"/>
        </w:rPr>
      </w:pPr>
      <w:r w:rsidRPr="00F25C37">
        <w:rPr>
          <w:rFonts w:ascii="Arial" w:hAnsi="Arial" w:cs="Arial"/>
          <w:color w:val="auto"/>
          <w:sz w:val="20"/>
          <w:szCs w:val="20"/>
          <w:lang w:val="es-CO"/>
        </w:rPr>
        <w:t>CAPITULO</w:t>
      </w:r>
      <w:r w:rsidRPr="00F25C37">
        <w:rPr>
          <w:rFonts w:ascii="Arial" w:hAnsi="Arial" w:cs="Arial"/>
          <w:color w:val="auto"/>
          <w:spacing w:val="-1"/>
          <w:sz w:val="20"/>
          <w:szCs w:val="20"/>
          <w:lang w:val="es-CO"/>
        </w:rPr>
        <w:t xml:space="preserve"> </w:t>
      </w:r>
      <w:r w:rsidRPr="00F25C37">
        <w:rPr>
          <w:rFonts w:ascii="Arial" w:hAnsi="Arial" w:cs="Arial"/>
          <w:color w:val="auto"/>
          <w:sz w:val="20"/>
          <w:szCs w:val="20"/>
          <w:lang w:val="es-CO"/>
        </w:rPr>
        <w:t>4</w:t>
      </w:r>
    </w:p>
    <w:p w14:paraId="5A6AACA0" w14:textId="77777777" w:rsidR="00ED3455" w:rsidRPr="00F25C37" w:rsidRDefault="00ED3455" w:rsidP="00ED3455">
      <w:pPr>
        <w:jc w:val="center"/>
        <w:rPr>
          <w:rFonts w:ascii="Arial" w:hAnsi="Arial" w:cs="Arial"/>
          <w:b/>
          <w:sz w:val="20"/>
          <w:szCs w:val="20"/>
        </w:rPr>
      </w:pPr>
      <w:r w:rsidRPr="00F25C37">
        <w:rPr>
          <w:rFonts w:ascii="Arial" w:hAnsi="Arial" w:cs="Arial"/>
          <w:b/>
          <w:sz w:val="20"/>
          <w:szCs w:val="20"/>
        </w:rPr>
        <w:t>ETAPAS</w:t>
      </w:r>
      <w:r w:rsidRPr="00F25C37">
        <w:rPr>
          <w:rFonts w:ascii="Arial" w:hAnsi="Arial" w:cs="Arial"/>
          <w:b/>
          <w:spacing w:val="-3"/>
          <w:sz w:val="20"/>
          <w:szCs w:val="20"/>
        </w:rPr>
        <w:t xml:space="preserve"> </w:t>
      </w:r>
      <w:r w:rsidRPr="00F25C37">
        <w:rPr>
          <w:rFonts w:ascii="Arial" w:hAnsi="Arial" w:cs="Arial"/>
          <w:b/>
          <w:sz w:val="20"/>
          <w:szCs w:val="20"/>
        </w:rPr>
        <w:t>DEL</w:t>
      </w:r>
      <w:r w:rsidRPr="00F25C37">
        <w:rPr>
          <w:rFonts w:ascii="Arial" w:hAnsi="Arial" w:cs="Arial"/>
          <w:b/>
          <w:spacing w:val="-4"/>
          <w:sz w:val="20"/>
          <w:szCs w:val="20"/>
        </w:rPr>
        <w:t xml:space="preserve"> </w:t>
      </w:r>
      <w:r w:rsidRPr="00F25C37">
        <w:rPr>
          <w:rFonts w:ascii="Arial" w:hAnsi="Arial" w:cs="Arial"/>
          <w:b/>
          <w:sz w:val="20"/>
          <w:szCs w:val="20"/>
        </w:rPr>
        <w:t>PROCESO</w:t>
      </w:r>
      <w:r w:rsidRPr="00F25C37">
        <w:rPr>
          <w:rFonts w:ascii="Arial" w:hAnsi="Arial" w:cs="Arial"/>
          <w:b/>
          <w:spacing w:val="-2"/>
          <w:sz w:val="20"/>
          <w:szCs w:val="20"/>
        </w:rPr>
        <w:t xml:space="preserve"> </w:t>
      </w:r>
      <w:r w:rsidRPr="00F25C37">
        <w:rPr>
          <w:rFonts w:ascii="Arial" w:hAnsi="Arial" w:cs="Arial"/>
          <w:b/>
          <w:sz w:val="20"/>
          <w:szCs w:val="20"/>
        </w:rPr>
        <w:t>DE</w:t>
      </w:r>
      <w:r w:rsidRPr="00F25C37">
        <w:rPr>
          <w:rFonts w:ascii="Arial" w:hAnsi="Arial" w:cs="Arial"/>
          <w:b/>
          <w:spacing w:val="-4"/>
          <w:sz w:val="20"/>
          <w:szCs w:val="20"/>
        </w:rPr>
        <w:t xml:space="preserve"> </w:t>
      </w:r>
      <w:r w:rsidRPr="00F25C37">
        <w:rPr>
          <w:rFonts w:ascii="Arial" w:hAnsi="Arial" w:cs="Arial"/>
          <w:b/>
          <w:sz w:val="20"/>
          <w:szCs w:val="20"/>
        </w:rPr>
        <w:t>SELECCIÓN</w:t>
      </w:r>
    </w:p>
    <w:p w14:paraId="496D5BCD" w14:textId="77777777" w:rsidR="00ED3455" w:rsidRPr="00F25C37" w:rsidRDefault="00ED3455" w:rsidP="00ED3455">
      <w:pPr>
        <w:pStyle w:val="Textoindependiente"/>
        <w:spacing w:line="240" w:lineRule="auto"/>
        <w:rPr>
          <w:b/>
          <w:sz w:val="20"/>
          <w:szCs w:val="20"/>
          <w:lang w:val="es-CO"/>
        </w:rPr>
      </w:pPr>
    </w:p>
    <w:p w14:paraId="0367B3F9" w14:textId="77777777" w:rsidR="00ED3455" w:rsidRPr="00F25C37" w:rsidRDefault="00ED3455" w:rsidP="00ED3455">
      <w:pPr>
        <w:pStyle w:val="Ttulo1"/>
        <w:numPr>
          <w:ilvl w:val="1"/>
          <w:numId w:val="1"/>
        </w:numPr>
        <w:tabs>
          <w:tab w:val="left" w:pos="565"/>
        </w:tabs>
        <w:spacing w:before="0"/>
        <w:ind w:left="0" w:firstLine="0"/>
        <w:rPr>
          <w:rFonts w:ascii="Arial" w:hAnsi="Arial" w:cs="Arial"/>
          <w:color w:val="auto"/>
          <w:sz w:val="20"/>
          <w:szCs w:val="20"/>
          <w:lang w:val="es-CO"/>
        </w:rPr>
      </w:pPr>
      <w:r w:rsidRPr="00F25C37">
        <w:rPr>
          <w:rFonts w:ascii="Arial" w:hAnsi="Arial" w:cs="Arial"/>
          <w:color w:val="auto"/>
          <w:sz w:val="20"/>
          <w:szCs w:val="20"/>
          <w:lang w:val="es-CO"/>
        </w:rPr>
        <w:t>CRONOGRAMA</w:t>
      </w:r>
      <w:r w:rsidRPr="00F25C37">
        <w:rPr>
          <w:rFonts w:ascii="Arial" w:hAnsi="Arial" w:cs="Arial"/>
          <w:color w:val="auto"/>
          <w:spacing w:val="-5"/>
          <w:sz w:val="20"/>
          <w:szCs w:val="20"/>
          <w:lang w:val="es-CO"/>
        </w:rPr>
        <w:t xml:space="preserve"> </w:t>
      </w:r>
      <w:r w:rsidRPr="00F25C37">
        <w:rPr>
          <w:rFonts w:ascii="Arial" w:hAnsi="Arial" w:cs="Arial"/>
          <w:color w:val="auto"/>
          <w:sz w:val="20"/>
          <w:szCs w:val="20"/>
          <w:lang w:val="es-CO"/>
        </w:rPr>
        <w:t>DEL</w:t>
      </w:r>
      <w:r w:rsidRPr="00F25C37">
        <w:rPr>
          <w:rFonts w:ascii="Arial" w:hAnsi="Arial" w:cs="Arial"/>
          <w:color w:val="auto"/>
          <w:spacing w:val="-5"/>
          <w:sz w:val="20"/>
          <w:szCs w:val="20"/>
          <w:lang w:val="es-CO"/>
        </w:rPr>
        <w:t xml:space="preserve"> </w:t>
      </w:r>
      <w:r w:rsidRPr="00F25C37">
        <w:rPr>
          <w:rFonts w:ascii="Arial" w:hAnsi="Arial" w:cs="Arial"/>
          <w:color w:val="auto"/>
          <w:sz w:val="20"/>
          <w:szCs w:val="20"/>
          <w:lang w:val="es-CO"/>
        </w:rPr>
        <w:t>PROCESO.</w:t>
      </w:r>
    </w:p>
    <w:p w14:paraId="3C700B88" w14:textId="77777777" w:rsidR="00ED3455" w:rsidRPr="00F25C37" w:rsidRDefault="00ED3455" w:rsidP="00ED3455">
      <w:pPr>
        <w:pStyle w:val="Textoindependiente"/>
        <w:spacing w:line="240" w:lineRule="auto"/>
        <w:ind w:left="426"/>
        <w:rPr>
          <w:b/>
          <w:sz w:val="20"/>
          <w:szCs w:val="20"/>
          <w:lang w:val="es-CO"/>
        </w:rPr>
      </w:pPr>
    </w:p>
    <w:p w14:paraId="31774376" w14:textId="77777777" w:rsidR="00ED3455" w:rsidRPr="00F25C37" w:rsidRDefault="00ED3455" w:rsidP="00ED3455">
      <w:pPr>
        <w:pStyle w:val="Textoindependiente"/>
        <w:spacing w:line="240" w:lineRule="auto"/>
        <w:rPr>
          <w:sz w:val="20"/>
          <w:szCs w:val="20"/>
          <w:lang w:val="es-CO"/>
        </w:rPr>
      </w:pPr>
      <w:r w:rsidRPr="00F25C37">
        <w:rPr>
          <w:sz w:val="20"/>
          <w:szCs w:val="20"/>
          <w:lang w:val="es-CO"/>
        </w:rPr>
        <w:t>El</w:t>
      </w:r>
      <w:r w:rsidRPr="00F25C37">
        <w:rPr>
          <w:spacing w:val="-2"/>
          <w:sz w:val="20"/>
          <w:szCs w:val="20"/>
          <w:lang w:val="es-CO"/>
        </w:rPr>
        <w:t xml:space="preserve"> </w:t>
      </w:r>
      <w:r w:rsidRPr="00F25C37">
        <w:rPr>
          <w:sz w:val="20"/>
          <w:szCs w:val="20"/>
          <w:lang w:val="es-CO"/>
        </w:rPr>
        <w:t>presente</w:t>
      </w:r>
      <w:r w:rsidRPr="00F25C37">
        <w:rPr>
          <w:spacing w:val="-1"/>
          <w:sz w:val="20"/>
          <w:szCs w:val="20"/>
          <w:lang w:val="es-CO"/>
        </w:rPr>
        <w:t xml:space="preserve"> </w:t>
      </w:r>
      <w:r w:rsidRPr="00F25C37">
        <w:rPr>
          <w:sz w:val="20"/>
          <w:szCs w:val="20"/>
          <w:lang w:val="es-CO"/>
        </w:rPr>
        <w:t>proceso</w:t>
      </w:r>
      <w:r w:rsidRPr="00F25C37">
        <w:rPr>
          <w:spacing w:val="-3"/>
          <w:sz w:val="20"/>
          <w:szCs w:val="20"/>
          <w:lang w:val="es-CO"/>
        </w:rPr>
        <w:t xml:space="preserve"> </w:t>
      </w:r>
      <w:r w:rsidRPr="00F25C37">
        <w:rPr>
          <w:sz w:val="20"/>
          <w:szCs w:val="20"/>
          <w:lang w:val="es-CO"/>
        </w:rPr>
        <w:t>de</w:t>
      </w:r>
      <w:r w:rsidRPr="00F25C37">
        <w:rPr>
          <w:spacing w:val="-1"/>
          <w:sz w:val="20"/>
          <w:szCs w:val="20"/>
          <w:lang w:val="es-CO"/>
        </w:rPr>
        <w:t xml:space="preserve"> </w:t>
      </w:r>
      <w:r w:rsidRPr="00F25C37">
        <w:rPr>
          <w:sz w:val="20"/>
          <w:szCs w:val="20"/>
          <w:lang w:val="es-CO"/>
        </w:rPr>
        <w:t>selección</w:t>
      </w:r>
      <w:r w:rsidRPr="00F25C37">
        <w:rPr>
          <w:spacing w:val="-2"/>
          <w:sz w:val="20"/>
          <w:szCs w:val="20"/>
          <w:lang w:val="es-CO"/>
        </w:rPr>
        <w:t xml:space="preserve"> </w:t>
      </w:r>
      <w:r w:rsidRPr="00F25C37">
        <w:rPr>
          <w:sz w:val="20"/>
          <w:szCs w:val="20"/>
          <w:lang w:val="es-CO"/>
        </w:rPr>
        <w:t>se</w:t>
      </w:r>
      <w:r w:rsidRPr="00F25C37">
        <w:rPr>
          <w:spacing w:val="-1"/>
          <w:sz w:val="20"/>
          <w:szCs w:val="20"/>
          <w:lang w:val="es-CO"/>
        </w:rPr>
        <w:t xml:space="preserve"> </w:t>
      </w:r>
      <w:r w:rsidRPr="00F25C37">
        <w:rPr>
          <w:sz w:val="20"/>
          <w:szCs w:val="20"/>
          <w:lang w:val="es-CO"/>
        </w:rPr>
        <w:t>desarrollará</w:t>
      </w:r>
      <w:r w:rsidRPr="00F25C37">
        <w:rPr>
          <w:spacing w:val="-2"/>
          <w:sz w:val="20"/>
          <w:szCs w:val="20"/>
          <w:lang w:val="es-CO"/>
        </w:rPr>
        <w:t xml:space="preserve"> </w:t>
      </w:r>
      <w:r w:rsidRPr="00F25C37">
        <w:rPr>
          <w:sz w:val="20"/>
          <w:szCs w:val="20"/>
          <w:lang w:val="es-CO"/>
        </w:rPr>
        <w:t>de</w:t>
      </w:r>
      <w:r w:rsidRPr="00F25C37">
        <w:rPr>
          <w:spacing w:val="-1"/>
          <w:sz w:val="20"/>
          <w:szCs w:val="20"/>
          <w:lang w:val="es-CO"/>
        </w:rPr>
        <w:t xml:space="preserve"> </w:t>
      </w:r>
      <w:r w:rsidRPr="00F25C37">
        <w:rPr>
          <w:sz w:val="20"/>
          <w:szCs w:val="20"/>
          <w:lang w:val="es-CO"/>
        </w:rPr>
        <w:t>conformidad</w:t>
      </w:r>
      <w:r w:rsidRPr="00F25C37">
        <w:rPr>
          <w:spacing w:val="-3"/>
          <w:sz w:val="20"/>
          <w:szCs w:val="20"/>
          <w:lang w:val="es-CO"/>
        </w:rPr>
        <w:t xml:space="preserve"> </w:t>
      </w:r>
      <w:r w:rsidRPr="00F25C37">
        <w:rPr>
          <w:sz w:val="20"/>
          <w:szCs w:val="20"/>
          <w:lang w:val="es-CO"/>
        </w:rPr>
        <w:t>con</w:t>
      </w:r>
      <w:r w:rsidRPr="00F25C37">
        <w:rPr>
          <w:spacing w:val="-1"/>
          <w:sz w:val="20"/>
          <w:szCs w:val="20"/>
          <w:lang w:val="es-CO"/>
        </w:rPr>
        <w:t xml:space="preserve"> </w:t>
      </w:r>
      <w:r w:rsidRPr="00F25C37">
        <w:rPr>
          <w:sz w:val="20"/>
          <w:szCs w:val="20"/>
          <w:lang w:val="es-CO"/>
        </w:rPr>
        <w:t>el</w:t>
      </w:r>
      <w:r w:rsidRPr="00F25C37">
        <w:rPr>
          <w:spacing w:val="-2"/>
          <w:sz w:val="20"/>
          <w:szCs w:val="20"/>
          <w:lang w:val="es-CO"/>
        </w:rPr>
        <w:t xml:space="preserve"> </w:t>
      </w:r>
      <w:r w:rsidRPr="00F25C37">
        <w:rPr>
          <w:sz w:val="20"/>
          <w:szCs w:val="20"/>
          <w:lang w:val="es-CO"/>
        </w:rPr>
        <w:t>cronograma</w:t>
      </w:r>
      <w:r w:rsidRPr="00F25C37">
        <w:rPr>
          <w:spacing w:val="-4"/>
          <w:sz w:val="20"/>
          <w:szCs w:val="20"/>
          <w:lang w:val="es-CO"/>
        </w:rPr>
        <w:t xml:space="preserve"> </w:t>
      </w:r>
      <w:r w:rsidRPr="00F25C37">
        <w:rPr>
          <w:sz w:val="20"/>
          <w:szCs w:val="20"/>
          <w:lang w:val="es-CO"/>
        </w:rPr>
        <w:t>señalado</w:t>
      </w:r>
      <w:r w:rsidRPr="00F25C37">
        <w:rPr>
          <w:spacing w:val="-3"/>
          <w:sz w:val="20"/>
          <w:szCs w:val="20"/>
          <w:lang w:val="es-CO"/>
        </w:rPr>
        <w:t xml:space="preserve"> </w:t>
      </w:r>
      <w:r w:rsidRPr="00F25C37">
        <w:rPr>
          <w:sz w:val="20"/>
          <w:szCs w:val="20"/>
          <w:lang w:val="es-CO"/>
        </w:rPr>
        <w:t>en</w:t>
      </w:r>
      <w:r w:rsidRPr="00F25C37">
        <w:rPr>
          <w:spacing w:val="-1"/>
          <w:sz w:val="20"/>
          <w:szCs w:val="20"/>
          <w:lang w:val="es-CO"/>
        </w:rPr>
        <w:t xml:space="preserve"> </w:t>
      </w:r>
      <w:r w:rsidRPr="00F25C37">
        <w:rPr>
          <w:sz w:val="20"/>
          <w:szCs w:val="20"/>
          <w:lang w:val="es-CO"/>
        </w:rPr>
        <w:t>la</w:t>
      </w:r>
      <w:r w:rsidRPr="00F25C37">
        <w:rPr>
          <w:spacing w:val="-2"/>
          <w:sz w:val="20"/>
          <w:szCs w:val="20"/>
          <w:lang w:val="es-CO"/>
        </w:rPr>
        <w:t xml:space="preserve"> </w:t>
      </w:r>
      <w:r w:rsidRPr="00F25C37">
        <w:rPr>
          <w:sz w:val="20"/>
          <w:szCs w:val="20"/>
          <w:lang w:val="es-CO"/>
        </w:rPr>
        <w:t>plataforma</w:t>
      </w:r>
      <w:r w:rsidRPr="00F25C37">
        <w:rPr>
          <w:spacing w:val="-1"/>
          <w:sz w:val="20"/>
          <w:szCs w:val="20"/>
          <w:lang w:val="es-CO"/>
        </w:rPr>
        <w:t xml:space="preserve"> </w:t>
      </w:r>
      <w:r w:rsidRPr="00F25C37">
        <w:rPr>
          <w:sz w:val="20"/>
          <w:szCs w:val="20"/>
          <w:lang w:val="es-CO"/>
        </w:rPr>
        <w:t>SECOP</w:t>
      </w:r>
      <w:r w:rsidRPr="00F25C37">
        <w:rPr>
          <w:spacing w:val="-4"/>
          <w:sz w:val="20"/>
          <w:szCs w:val="20"/>
          <w:lang w:val="es-CO"/>
        </w:rPr>
        <w:t xml:space="preserve"> </w:t>
      </w:r>
      <w:r w:rsidRPr="00F25C37">
        <w:rPr>
          <w:sz w:val="20"/>
          <w:szCs w:val="20"/>
          <w:lang w:val="es-CO"/>
        </w:rPr>
        <w:t>II.</w:t>
      </w:r>
    </w:p>
    <w:p w14:paraId="4763E4A7" w14:textId="77777777" w:rsidR="00ED3455" w:rsidRPr="00F25C37" w:rsidRDefault="00ED3455" w:rsidP="00ED3455">
      <w:pPr>
        <w:pStyle w:val="Textoindependiente"/>
        <w:spacing w:line="240" w:lineRule="auto"/>
        <w:rPr>
          <w:sz w:val="20"/>
          <w:szCs w:val="20"/>
          <w:lang w:val="es-CO"/>
        </w:rPr>
      </w:pPr>
    </w:p>
    <w:p w14:paraId="5E47ABE4" w14:textId="77777777" w:rsidR="00ED3455" w:rsidRPr="00F25C37" w:rsidRDefault="00ED3455" w:rsidP="00ED3455">
      <w:pPr>
        <w:jc w:val="both"/>
        <w:rPr>
          <w:rFonts w:ascii="Arial" w:eastAsia="Arial" w:hAnsi="Arial" w:cs="Arial"/>
          <w:sz w:val="20"/>
          <w:szCs w:val="20"/>
        </w:rPr>
      </w:pPr>
      <w:r w:rsidRPr="00F25C37">
        <w:rPr>
          <w:rFonts w:ascii="Arial" w:eastAsia="Arial" w:hAnsi="Arial" w:cs="Arial"/>
          <w:b/>
          <w:sz w:val="20"/>
          <w:szCs w:val="20"/>
        </w:rPr>
        <w:t>Nota</w:t>
      </w:r>
      <w:r w:rsidRPr="00F25C37">
        <w:rPr>
          <w:rFonts w:ascii="Arial" w:eastAsia="Arial" w:hAnsi="Arial" w:cs="Arial"/>
          <w:sz w:val="20"/>
          <w:szCs w:val="20"/>
        </w:rPr>
        <w:t>: Las fechas indicadas en el cronograma podrán variar de acuerdo con la ley y con las condiciones previstas en el pliego de condiciones o por decisión del SGC. En caso de prórroga de los plazos, la Entidad expedirá una “adenda” o “modificación” que será publicada en la plataforma transaccional del SECOP II.</w:t>
      </w:r>
    </w:p>
    <w:p w14:paraId="7E9A1FC4" w14:textId="77777777" w:rsidR="00ED3455" w:rsidRPr="00F25C37" w:rsidRDefault="00ED3455" w:rsidP="00ED3455">
      <w:pPr>
        <w:pStyle w:val="Textoindependiente"/>
        <w:spacing w:line="240" w:lineRule="auto"/>
        <w:rPr>
          <w:sz w:val="20"/>
          <w:szCs w:val="20"/>
          <w:lang w:val="es-CO"/>
        </w:rPr>
      </w:pPr>
    </w:p>
    <w:p w14:paraId="79C1AF84" w14:textId="77777777" w:rsidR="00ED3455" w:rsidRPr="002F0F86" w:rsidRDefault="00ED3455" w:rsidP="00ED3455">
      <w:pPr>
        <w:pStyle w:val="Ttulo1"/>
        <w:numPr>
          <w:ilvl w:val="1"/>
          <w:numId w:val="1"/>
        </w:numPr>
        <w:tabs>
          <w:tab w:val="left" w:pos="517"/>
        </w:tabs>
        <w:spacing w:before="0"/>
        <w:ind w:left="0" w:firstLine="0"/>
        <w:rPr>
          <w:rFonts w:ascii="Arial" w:hAnsi="Arial" w:cs="Arial"/>
          <w:color w:val="auto"/>
          <w:sz w:val="20"/>
          <w:szCs w:val="20"/>
          <w:lang w:val="es-CO"/>
        </w:rPr>
      </w:pPr>
      <w:r w:rsidRPr="002F0F86">
        <w:rPr>
          <w:rFonts w:ascii="Arial" w:hAnsi="Arial" w:cs="Arial"/>
          <w:color w:val="auto"/>
          <w:sz w:val="20"/>
          <w:szCs w:val="20"/>
          <w:lang w:val="es-CO"/>
        </w:rPr>
        <w:t>DISPONIBILIDAD</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Y</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CONSULTA</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DEL</w:t>
      </w:r>
      <w:r w:rsidRPr="002F0F86">
        <w:rPr>
          <w:rFonts w:ascii="Arial" w:hAnsi="Arial" w:cs="Arial"/>
          <w:color w:val="auto"/>
          <w:spacing w:val="-1"/>
          <w:sz w:val="20"/>
          <w:szCs w:val="20"/>
          <w:lang w:val="es-CO"/>
        </w:rPr>
        <w:t xml:space="preserve"> </w:t>
      </w:r>
      <w:r w:rsidRPr="002F0F86">
        <w:rPr>
          <w:rFonts w:ascii="Arial" w:hAnsi="Arial" w:cs="Arial"/>
          <w:color w:val="auto"/>
          <w:sz w:val="20"/>
          <w:szCs w:val="20"/>
          <w:lang w:val="es-CO"/>
        </w:rPr>
        <w:t>PLIEGO</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CONDICIONES</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Y</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DEMÁS</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DOCUMENTOS</w:t>
      </w:r>
      <w:r w:rsidR="00961D0E" w:rsidRPr="002F0F86">
        <w:rPr>
          <w:rFonts w:ascii="Arial" w:hAnsi="Arial" w:cs="Arial"/>
          <w:color w:val="auto"/>
          <w:sz w:val="20"/>
          <w:szCs w:val="20"/>
          <w:lang w:val="es-CO"/>
        </w:rPr>
        <w:t>.</w:t>
      </w:r>
    </w:p>
    <w:p w14:paraId="16774AF9" w14:textId="77777777" w:rsidR="00ED3455" w:rsidRPr="002F0F86" w:rsidRDefault="00ED3455" w:rsidP="00ED3455">
      <w:pPr>
        <w:pStyle w:val="Textoindependiente"/>
        <w:spacing w:line="240" w:lineRule="auto"/>
        <w:rPr>
          <w:b/>
          <w:sz w:val="20"/>
          <w:szCs w:val="20"/>
          <w:lang w:val="es-CO"/>
        </w:rPr>
      </w:pPr>
    </w:p>
    <w:p w14:paraId="7983FB36"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El Pliego de Condiciones y demás documentos que se expidan en el desarrollo del proceso, podrán ser consultados</w:t>
      </w:r>
      <w:r w:rsidRPr="002F0F86">
        <w:rPr>
          <w:spacing w:val="1"/>
          <w:sz w:val="20"/>
          <w:szCs w:val="20"/>
          <w:lang w:val="es-CO"/>
        </w:rPr>
        <w:t xml:space="preserve"> </w:t>
      </w:r>
      <w:r w:rsidRPr="002F0F86">
        <w:rPr>
          <w:sz w:val="20"/>
          <w:szCs w:val="20"/>
          <w:lang w:val="es-CO"/>
        </w:rPr>
        <w:t>gratuitamente</w:t>
      </w:r>
      <w:r w:rsidRPr="002F0F86">
        <w:rPr>
          <w:spacing w:val="-1"/>
          <w:sz w:val="20"/>
          <w:szCs w:val="20"/>
          <w:lang w:val="es-CO"/>
        </w:rPr>
        <w:t xml:space="preserve"> </w:t>
      </w:r>
      <w:r w:rsidRPr="002F0F86">
        <w:rPr>
          <w:sz w:val="20"/>
          <w:szCs w:val="20"/>
          <w:lang w:val="es-CO"/>
        </w:rPr>
        <w:t>y descargados</w:t>
      </w:r>
      <w:r w:rsidRPr="002F0F86">
        <w:rPr>
          <w:spacing w:val="-2"/>
          <w:sz w:val="20"/>
          <w:szCs w:val="20"/>
          <w:lang w:val="es-CO"/>
        </w:rPr>
        <w:t xml:space="preserve"> </w:t>
      </w:r>
      <w:r w:rsidRPr="002F0F86">
        <w:rPr>
          <w:sz w:val="20"/>
          <w:szCs w:val="20"/>
          <w:lang w:val="es-CO"/>
        </w:rPr>
        <w:t>de internet</w:t>
      </w:r>
      <w:r w:rsidRPr="002F0F86">
        <w:rPr>
          <w:spacing w:val="-1"/>
          <w:sz w:val="20"/>
          <w:szCs w:val="20"/>
          <w:lang w:val="es-CO"/>
        </w:rPr>
        <w:t xml:space="preserve"> </w:t>
      </w:r>
      <w:r w:rsidRPr="002F0F86">
        <w:rPr>
          <w:sz w:val="20"/>
          <w:szCs w:val="20"/>
          <w:lang w:val="es-CO"/>
        </w:rPr>
        <w:t>a</w:t>
      </w:r>
      <w:r w:rsidRPr="002F0F86">
        <w:rPr>
          <w:spacing w:val="-4"/>
          <w:sz w:val="20"/>
          <w:szCs w:val="20"/>
          <w:lang w:val="es-CO"/>
        </w:rPr>
        <w:t xml:space="preserve"> </w:t>
      </w:r>
      <w:r w:rsidRPr="002F0F86">
        <w:rPr>
          <w:sz w:val="20"/>
          <w:szCs w:val="20"/>
          <w:lang w:val="es-CO"/>
        </w:rPr>
        <w:t>través</w:t>
      </w:r>
      <w:r w:rsidRPr="002F0F86">
        <w:rPr>
          <w:spacing w:val="-1"/>
          <w:sz w:val="20"/>
          <w:szCs w:val="20"/>
          <w:lang w:val="es-CO"/>
        </w:rPr>
        <w:t xml:space="preserve"> </w:t>
      </w:r>
      <w:r w:rsidRPr="002F0F86">
        <w:rPr>
          <w:sz w:val="20"/>
          <w:szCs w:val="20"/>
          <w:lang w:val="es-CO"/>
        </w:rPr>
        <w:t>del SECOP</w:t>
      </w:r>
      <w:r w:rsidRPr="002F0F86">
        <w:rPr>
          <w:spacing w:val="-1"/>
          <w:sz w:val="20"/>
          <w:szCs w:val="20"/>
          <w:lang w:val="es-CO"/>
        </w:rPr>
        <w:t xml:space="preserve"> </w:t>
      </w:r>
      <w:r w:rsidRPr="002F0F86">
        <w:rPr>
          <w:sz w:val="20"/>
          <w:szCs w:val="20"/>
          <w:lang w:val="es-CO"/>
        </w:rPr>
        <w:t>II</w:t>
      </w:r>
      <w:r w:rsidRPr="002F0F86">
        <w:rPr>
          <w:spacing w:val="-3"/>
          <w:sz w:val="20"/>
          <w:szCs w:val="20"/>
          <w:lang w:val="es-CO"/>
        </w:rPr>
        <w:t xml:space="preserve"> </w:t>
      </w:r>
      <w:r w:rsidRPr="002F0F86">
        <w:rPr>
          <w:sz w:val="20"/>
          <w:szCs w:val="20"/>
          <w:lang w:val="es-CO"/>
        </w:rPr>
        <w:t>a partir</w:t>
      </w:r>
      <w:r w:rsidRPr="002F0F86">
        <w:rPr>
          <w:spacing w:val="-1"/>
          <w:sz w:val="20"/>
          <w:szCs w:val="20"/>
          <w:lang w:val="es-CO"/>
        </w:rPr>
        <w:t xml:space="preserve"> </w:t>
      </w:r>
      <w:r w:rsidRPr="002F0F86">
        <w:rPr>
          <w:sz w:val="20"/>
          <w:szCs w:val="20"/>
          <w:lang w:val="es-CO"/>
        </w:rPr>
        <w:t>de la</w:t>
      </w:r>
      <w:r w:rsidRPr="002F0F86">
        <w:rPr>
          <w:spacing w:val="-3"/>
          <w:sz w:val="20"/>
          <w:szCs w:val="20"/>
          <w:lang w:val="es-CO"/>
        </w:rPr>
        <w:t xml:space="preserve"> </w:t>
      </w:r>
      <w:r w:rsidRPr="002F0F86">
        <w:rPr>
          <w:sz w:val="20"/>
          <w:szCs w:val="20"/>
          <w:lang w:val="es-CO"/>
        </w:rPr>
        <w:t>fecha</w:t>
      </w:r>
      <w:r w:rsidRPr="002F0F86">
        <w:rPr>
          <w:spacing w:val="-1"/>
          <w:sz w:val="20"/>
          <w:szCs w:val="20"/>
          <w:lang w:val="es-CO"/>
        </w:rPr>
        <w:t xml:space="preserve"> </w:t>
      </w:r>
      <w:r w:rsidRPr="002F0F86">
        <w:rPr>
          <w:sz w:val="20"/>
          <w:szCs w:val="20"/>
          <w:lang w:val="es-CO"/>
        </w:rPr>
        <w:t>de</w:t>
      </w:r>
      <w:r w:rsidRPr="002F0F86">
        <w:rPr>
          <w:spacing w:val="-3"/>
          <w:sz w:val="20"/>
          <w:szCs w:val="20"/>
          <w:lang w:val="es-CO"/>
        </w:rPr>
        <w:t xml:space="preserve"> </w:t>
      </w:r>
      <w:r w:rsidRPr="002F0F86">
        <w:rPr>
          <w:sz w:val="20"/>
          <w:szCs w:val="20"/>
          <w:lang w:val="es-CO"/>
        </w:rPr>
        <w:t>publicación de este.</w:t>
      </w:r>
    </w:p>
    <w:p w14:paraId="57492EC4" w14:textId="77777777" w:rsidR="00ED3455" w:rsidRPr="002F0F86" w:rsidRDefault="00ED3455" w:rsidP="00ED3455">
      <w:pPr>
        <w:pStyle w:val="Textoindependiente"/>
        <w:spacing w:line="240" w:lineRule="auto"/>
        <w:rPr>
          <w:sz w:val="20"/>
          <w:szCs w:val="20"/>
          <w:lang w:val="es-CO"/>
        </w:rPr>
      </w:pPr>
    </w:p>
    <w:p w14:paraId="2D9401A0"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Dicho sitio constituye el mecanismo de comunicación interactiva entre los proponentes y el SGC; los mensajes de datos</w:t>
      </w:r>
      <w:r w:rsidRPr="002F0F86">
        <w:rPr>
          <w:spacing w:val="1"/>
          <w:sz w:val="20"/>
          <w:szCs w:val="20"/>
          <w:lang w:val="es-CO"/>
        </w:rPr>
        <w:t xml:space="preserve"> </w:t>
      </w:r>
      <w:r w:rsidRPr="002F0F86">
        <w:rPr>
          <w:sz w:val="20"/>
          <w:szCs w:val="20"/>
          <w:lang w:val="es-CO"/>
        </w:rPr>
        <w:t>por él transmitidos para este proceso tienen carácter oficial para el mismo. Constituye obligación de los proponentes</w:t>
      </w:r>
      <w:r w:rsidRPr="002F0F86">
        <w:rPr>
          <w:spacing w:val="1"/>
          <w:sz w:val="20"/>
          <w:szCs w:val="20"/>
          <w:lang w:val="es-CO"/>
        </w:rPr>
        <w:t xml:space="preserve"> </w:t>
      </w:r>
      <w:r w:rsidRPr="002F0F86">
        <w:rPr>
          <w:sz w:val="20"/>
          <w:szCs w:val="20"/>
          <w:lang w:val="es-CO"/>
        </w:rPr>
        <w:t>consultar</w:t>
      </w:r>
      <w:r w:rsidRPr="002F0F86">
        <w:rPr>
          <w:spacing w:val="-1"/>
          <w:sz w:val="20"/>
          <w:szCs w:val="20"/>
          <w:lang w:val="es-CO"/>
        </w:rPr>
        <w:t xml:space="preserve"> </w:t>
      </w:r>
      <w:r w:rsidRPr="002F0F86">
        <w:rPr>
          <w:sz w:val="20"/>
          <w:szCs w:val="20"/>
          <w:lang w:val="es-CO"/>
        </w:rPr>
        <w:t>de manera permanente las</w:t>
      </w:r>
      <w:r w:rsidRPr="002F0F86">
        <w:rPr>
          <w:spacing w:val="-2"/>
          <w:sz w:val="20"/>
          <w:szCs w:val="20"/>
          <w:lang w:val="es-CO"/>
        </w:rPr>
        <w:t xml:space="preserve"> </w:t>
      </w:r>
      <w:r w:rsidRPr="002F0F86">
        <w:rPr>
          <w:sz w:val="20"/>
          <w:szCs w:val="20"/>
          <w:lang w:val="es-CO"/>
        </w:rPr>
        <w:t>precitadas</w:t>
      </w:r>
      <w:r w:rsidRPr="002F0F86">
        <w:rPr>
          <w:spacing w:val="-2"/>
          <w:sz w:val="20"/>
          <w:szCs w:val="20"/>
          <w:lang w:val="es-CO"/>
        </w:rPr>
        <w:t xml:space="preserve"> </w:t>
      </w:r>
      <w:r w:rsidRPr="002F0F86">
        <w:rPr>
          <w:sz w:val="20"/>
          <w:szCs w:val="20"/>
          <w:lang w:val="es-CO"/>
        </w:rPr>
        <w:t>direcciones</w:t>
      </w:r>
      <w:r w:rsidRPr="002F0F86">
        <w:rPr>
          <w:spacing w:val="-1"/>
          <w:sz w:val="20"/>
          <w:szCs w:val="20"/>
          <w:lang w:val="es-CO"/>
        </w:rPr>
        <w:t xml:space="preserve"> </w:t>
      </w:r>
      <w:r w:rsidRPr="002F0F86">
        <w:rPr>
          <w:sz w:val="20"/>
          <w:szCs w:val="20"/>
          <w:lang w:val="es-CO"/>
        </w:rPr>
        <w:t>electrónicas.</w:t>
      </w:r>
    </w:p>
    <w:p w14:paraId="220F2A99" w14:textId="77777777" w:rsidR="00ED3455" w:rsidRPr="002F0F86" w:rsidRDefault="00ED3455" w:rsidP="00ED3455">
      <w:pPr>
        <w:pStyle w:val="Textoindependiente"/>
        <w:spacing w:line="240" w:lineRule="auto"/>
        <w:ind w:left="284"/>
        <w:rPr>
          <w:sz w:val="20"/>
          <w:szCs w:val="20"/>
          <w:lang w:val="es-CO"/>
        </w:rPr>
      </w:pPr>
    </w:p>
    <w:p w14:paraId="3AE1F065"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No</w:t>
      </w:r>
      <w:r w:rsidRPr="002F0F86">
        <w:rPr>
          <w:spacing w:val="-1"/>
          <w:sz w:val="20"/>
          <w:szCs w:val="20"/>
          <w:lang w:val="es-CO"/>
        </w:rPr>
        <w:t xml:space="preserve"> </w:t>
      </w:r>
      <w:r w:rsidRPr="002F0F86">
        <w:rPr>
          <w:sz w:val="20"/>
          <w:szCs w:val="20"/>
          <w:lang w:val="es-CO"/>
        </w:rPr>
        <w:t>será</w:t>
      </w:r>
      <w:r w:rsidRPr="002F0F86">
        <w:rPr>
          <w:spacing w:val="-4"/>
          <w:sz w:val="20"/>
          <w:szCs w:val="20"/>
          <w:lang w:val="es-CO"/>
        </w:rPr>
        <w:t xml:space="preserve"> </w:t>
      </w:r>
      <w:r w:rsidRPr="002F0F86">
        <w:rPr>
          <w:sz w:val="20"/>
          <w:szCs w:val="20"/>
          <w:lang w:val="es-CO"/>
        </w:rPr>
        <w:t>admisible como</w:t>
      </w:r>
      <w:r w:rsidRPr="002F0F86">
        <w:rPr>
          <w:spacing w:val="-4"/>
          <w:sz w:val="20"/>
          <w:szCs w:val="20"/>
          <w:lang w:val="es-CO"/>
        </w:rPr>
        <w:t xml:space="preserve"> </w:t>
      </w:r>
      <w:r w:rsidRPr="002F0F86">
        <w:rPr>
          <w:sz w:val="20"/>
          <w:szCs w:val="20"/>
          <w:lang w:val="es-CO"/>
        </w:rPr>
        <w:t>excusa,</w:t>
      </w:r>
      <w:r w:rsidRPr="002F0F86">
        <w:rPr>
          <w:spacing w:val="-1"/>
          <w:sz w:val="20"/>
          <w:szCs w:val="20"/>
          <w:lang w:val="es-CO"/>
        </w:rPr>
        <w:t xml:space="preserve"> </w:t>
      </w:r>
      <w:r w:rsidRPr="002F0F86">
        <w:rPr>
          <w:sz w:val="20"/>
          <w:szCs w:val="20"/>
          <w:lang w:val="es-CO"/>
        </w:rPr>
        <w:t>el desconocimiento</w:t>
      </w:r>
      <w:r w:rsidRPr="002F0F86">
        <w:rPr>
          <w:spacing w:val="-2"/>
          <w:sz w:val="20"/>
          <w:szCs w:val="20"/>
          <w:lang w:val="es-CO"/>
        </w:rPr>
        <w:t xml:space="preserve"> </w:t>
      </w:r>
      <w:r w:rsidRPr="002F0F86">
        <w:rPr>
          <w:sz w:val="20"/>
          <w:szCs w:val="20"/>
          <w:lang w:val="es-CO"/>
        </w:rPr>
        <w:t>o desinformación</w:t>
      </w:r>
      <w:r w:rsidRPr="002F0F86">
        <w:rPr>
          <w:spacing w:val="-1"/>
          <w:sz w:val="20"/>
          <w:szCs w:val="20"/>
          <w:lang w:val="es-CO"/>
        </w:rPr>
        <w:t xml:space="preserve"> </w:t>
      </w:r>
      <w:r w:rsidRPr="002F0F86">
        <w:rPr>
          <w:sz w:val="20"/>
          <w:szCs w:val="20"/>
          <w:lang w:val="es-CO"/>
        </w:rPr>
        <w:t>por</w:t>
      </w:r>
      <w:r w:rsidRPr="002F0F86">
        <w:rPr>
          <w:spacing w:val="-3"/>
          <w:sz w:val="20"/>
          <w:szCs w:val="20"/>
          <w:lang w:val="es-CO"/>
        </w:rPr>
        <w:t xml:space="preserve"> </w:t>
      </w:r>
      <w:r w:rsidRPr="002F0F86">
        <w:rPr>
          <w:sz w:val="20"/>
          <w:szCs w:val="20"/>
          <w:lang w:val="es-CO"/>
        </w:rPr>
        <w:t>la</w:t>
      </w:r>
      <w:r w:rsidRPr="002F0F86">
        <w:rPr>
          <w:spacing w:val="-1"/>
          <w:sz w:val="20"/>
          <w:szCs w:val="20"/>
          <w:lang w:val="es-CO"/>
        </w:rPr>
        <w:t xml:space="preserve"> </w:t>
      </w:r>
      <w:r w:rsidRPr="002F0F86">
        <w:rPr>
          <w:sz w:val="20"/>
          <w:szCs w:val="20"/>
          <w:lang w:val="es-CO"/>
        </w:rPr>
        <w:t>no</w:t>
      </w:r>
      <w:r w:rsidRPr="002F0F86">
        <w:rPr>
          <w:spacing w:val="-2"/>
          <w:sz w:val="20"/>
          <w:szCs w:val="20"/>
          <w:lang w:val="es-CO"/>
        </w:rPr>
        <w:t xml:space="preserve"> </w:t>
      </w:r>
      <w:r w:rsidRPr="002F0F86">
        <w:rPr>
          <w:sz w:val="20"/>
          <w:szCs w:val="20"/>
          <w:lang w:val="es-CO"/>
        </w:rPr>
        <w:t>consulta en</w:t>
      </w:r>
      <w:r w:rsidRPr="002F0F86">
        <w:rPr>
          <w:spacing w:val="-3"/>
          <w:sz w:val="20"/>
          <w:szCs w:val="20"/>
          <w:lang w:val="es-CO"/>
        </w:rPr>
        <w:t xml:space="preserve"> </w:t>
      </w:r>
      <w:r w:rsidRPr="002F0F86">
        <w:rPr>
          <w:sz w:val="20"/>
          <w:szCs w:val="20"/>
          <w:lang w:val="es-CO"/>
        </w:rPr>
        <w:t>el</w:t>
      </w:r>
      <w:r w:rsidRPr="002F0F86">
        <w:rPr>
          <w:spacing w:val="-1"/>
          <w:sz w:val="20"/>
          <w:szCs w:val="20"/>
          <w:lang w:val="es-CO"/>
        </w:rPr>
        <w:t xml:space="preserve"> </w:t>
      </w:r>
      <w:r w:rsidRPr="002F0F86">
        <w:rPr>
          <w:sz w:val="20"/>
          <w:szCs w:val="20"/>
          <w:lang w:val="es-CO"/>
        </w:rPr>
        <w:t>sitio</w:t>
      </w:r>
      <w:r w:rsidRPr="002F0F86">
        <w:rPr>
          <w:spacing w:val="-4"/>
          <w:sz w:val="20"/>
          <w:szCs w:val="20"/>
          <w:lang w:val="es-CO"/>
        </w:rPr>
        <w:t xml:space="preserve"> </w:t>
      </w:r>
      <w:r w:rsidRPr="002F0F86">
        <w:rPr>
          <w:sz w:val="20"/>
          <w:szCs w:val="20"/>
          <w:lang w:val="es-CO"/>
        </w:rPr>
        <w:t>web.</w:t>
      </w:r>
    </w:p>
    <w:p w14:paraId="08D0311B" w14:textId="77777777" w:rsidR="00ED3455" w:rsidRPr="002F0F86" w:rsidRDefault="00ED3455" w:rsidP="00ED3455">
      <w:pPr>
        <w:pStyle w:val="Textoindependiente"/>
        <w:spacing w:line="240" w:lineRule="auto"/>
        <w:rPr>
          <w:sz w:val="20"/>
          <w:szCs w:val="20"/>
          <w:lang w:val="es-CO"/>
        </w:rPr>
      </w:pPr>
    </w:p>
    <w:p w14:paraId="35F88731" w14:textId="77777777" w:rsidR="00ED3455" w:rsidRPr="002F0F86" w:rsidRDefault="00ED3455" w:rsidP="00ED3455">
      <w:pPr>
        <w:pStyle w:val="Prrafodelista"/>
        <w:numPr>
          <w:ilvl w:val="1"/>
          <w:numId w:val="1"/>
        </w:numPr>
        <w:ind w:left="426"/>
        <w:rPr>
          <w:rFonts w:ascii="Arial" w:eastAsia="Arial" w:hAnsi="Arial" w:cs="Arial"/>
          <w:b/>
          <w:sz w:val="20"/>
          <w:szCs w:val="20"/>
          <w:lang w:val="es-CO"/>
        </w:rPr>
      </w:pPr>
      <w:r w:rsidRPr="002F0F86">
        <w:rPr>
          <w:rFonts w:ascii="Arial" w:eastAsia="Arial" w:hAnsi="Arial" w:cs="Arial"/>
          <w:b/>
          <w:sz w:val="20"/>
          <w:szCs w:val="20"/>
          <w:lang w:val="es-CO"/>
        </w:rPr>
        <w:t>A</w:t>
      </w:r>
      <w:r w:rsidR="00961D0E" w:rsidRPr="002F0F86">
        <w:rPr>
          <w:rFonts w:ascii="Arial" w:eastAsia="Arial" w:hAnsi="Arial" w:cs="Arial"/>
          <w:b/>
          <w:sz w:val="20"/>
          <w:szCs w:val="20"/>
          <w:lang w:val="es-CO"/>
        </w:rPr>
        <w:t>VISO DE CONVOCATORIA PÚBLICA.</w:t>
      </w:r>
    </w:p>
    <w:p w14:paraId="1A6726FD" w14:textId="77777777" w:rsidR="00ED3455" w:rsidRPr="002F0F86" w:rsidRDefault="00ED3455" w:rsidP="00ED3455">
      <w:pPr>
        <w:pStyle w:val="Prrafodelista"/>
        <w:ind w:left="564"/>
        <w:rPr>
          <w:rFonts w:ascii="Arial" w:eastAsia="Arial" w:hAnsi="Arial" w:cs="Arial"/>
          <w:b/>
          <w:sz w:val="20"/>
          <w:szCs w:val="20"/>
          <w:lang w:val="es-CO"/>
        </w:rPr>
      </w:pPr>
    </w:p>
    <w:p w14:paraId="024F76A1"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 xml:space="preserve">De conformidad con lo dispuesto por el artículo 2.2.1.1.1.7.1. del Decreto 1082 de 2015, el Servicio Geológico Colombiano publicará en el Sistema Electrónico de Contratación Pública - SECOP II o </w:t>
      </w:r>
      <w:hyperlink r:id="rId18" w:history="1">
        <w:r w:rsidRPr="002F0F86">
          <w:rPr>
            <w:rStyle w:val="Hipervnculo"/>
            <w:rFonts w:ascii="Arial" w:eastAsia="Arial" w:hAnsi="Arial" w:cs="Arial"/>
            <w:color w:val="auto"/>
            <w:sz w:val="20"/>
            <w:szCs w:val="20"/>
          </w:rPr>
          <w:t>www.colombiacompra.gov.co/secop-ii</w:t>
        </w:r>
      </w:hyperlink>
      <w:r w:rsidRPr="002F0F86">
        <w:rPr>
          <w:rFonts w:ascii="Arial" w:eastAsia="Arial" w:hAnsi="Arial" w:cs="Arial"/>
          <w:sz w:val="20"/>
          <w:szCs w:val="20"/>
        </w:rPr>
        <w:t xml:space="preserve"> , un aviso de convocatoria del proceso de selección, en el que se indica el nombre, correo electrónico de la Entidad Estatal, el objeto del contrato a celebrar,  la modalidad de selección, el plazo estimado del contrato, el valor estimado del contrato y manifestar expresamente que la Entidad cuenta con la disponibilidad presupuestal, mención de si la contratación esta cobijada por acuerdos comerciales, mención de si la convocatoria es susceptible de ser limitada a MiPymes, el cronograma y la forma como los interesados pueden consultar los documentos del proceso.</w:t>
      </w:r>
    </w:p>
    <w:p w14:paraId="3D86B33D" w14:textId="77777777" w:rsidR="00ED3455" w:rsidRPr="002F0F86" w:rsidRDefault="00ED3455" w:rsidP="00ED3455">
      <w:pPr>
        <w:pStyle w:val="Ttulo1"/>
        <w:tabs>
          <w:tab w:val="left" w:pos="519"/>
        </w:tabs>
        <w:spacing w:before="0"/>
        <w:rPr>
          <w:rFonts w:ascii="Arial" w:hAnsi="Arial" w:cs="Arial"/>
          <w:color w:val="auto"/>
          <w:sz w:val="20"/>
          <w:szCs w:val="20"/>
          <w:lang w:val="es-CO"/>
        </w:rPr>
      </w:pPr>
    </w:p>
    <w:p w14:paraId="73970034" w14:textId="77777777" w:rsidR="00ED3455" w:rsidRPr="002F0F86" w:rsidRDefault="00ED3455" w:rsidP="00ED3455">
      <w:pPr>
        <w:pStyle w:val="Ttulo1"/>
        <w:numPr>
          <w:ilvl w:val="1"/>
          <w:numId w:val="1"/>
        </w:numPr>
        <w:tabs>
          <w:tab w:val="left" w:pos="519"/>
        </w:tabs>
        <w:spacing w:before="0"/>
        <w:ind w:left="0" w:firstLine="0"/>
        <w:jc w:val="both"/>
        <w:rPr>
          <w:rFonts w:ascii="Arial" w:hAnsi="Arial" w:cs="Arial"/>
          <w:color w:val="auto"/>
          <w:sz w:val="20"/>
          <w:szCs w:val="20"/>
          <w:lang w:val="es-CO"/>
        </w:rPr>
      </w:pPr>
      <w:r w:rsidRPr="002F0F86">
        <w:rPr>
          <w:rFonts w:ascii="Arial" w:hAnsi="Arial" w:cs="Arial"/>
          <w:color w:val="auto"/>
          <w:sz w:val="20"/>
          <w:szCs w:val="20"/>
          <w:lang w:val="es-CO"/>
        </w:rPr>
        <w:t>PUBLICACIÓN</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DEL</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PROYECTO</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PLIEGO</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CONDICIONES,</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CONSULTA</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Y</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OBSERVACIONES</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AL</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MISMO.</w:t>
      </w:r>
    </w:p>
    <w:p w14:paraId="02EFC1F5" w14:textId="77777777" w:rsidR="00ED3455" w:rsidRPr="002F0F86" w:rsidRDefault="00ED3455" w:rsidP="00ED3455">
      <w:pPr>
        <w:pStyle w:val="Textoindependiente"/>
        <w:spacing w:line="240" w:lineRule="auto"/>
        <w:rPr>
          <w:b/>
          <w:sz w:val="20"/>
          <w:szCs w:val="20"/>
          <w:lang w:val="es-CO"/>
        </w:rPr>
      </w:pPr>
    </w:p>
    <w:p w14:paraId="42F0793E"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lastRenderedPageBreak/>
        <w:t>El Proyecto de Pliego de Condiciones se publica en el SECOP II y estará a disposición para los interesados, por el término</w:t>
      </w:r>
      <w:r w:rsidRPr="002F0F86">
        <w:rPr>
          <w:spacing w:val="1"/>
          <w:sz w:val="20"/>
          <w:szCs w:val="20"/>
          <w:lang w:val="es-CO"/>
        </w:rPr>
        <w:t xml:space="preserve"> </w:t>
      </w:r>
      <w:r w:rsidRPr="002F0F86">
        <w:rPr>
          <w:sz w:val="20"/>
          <w:szCs w:val="20"/>
          <w:lang w:val="es-CO"/>
        </w:rPr>
        <w:t>de</w:t>
      </w:r>
      <w:r w:rsidRPr="002F0F86">
        <w:rPr>
          <w:spacing w:val="1"/>
          <w:sz w:val="20"/>
          <w:szCs w:val="20"/>
          <w:lang w:val="es-CO"/>
        </w:rPr>
        <w:t xml:space="preserve"> </w:t>
      </w:r>
      <w:r w:rsidRPr="002F0F86">
        <w:rPr>
          <w:sz w:val="20"/>
          <w:szCs w:val="20"/>
          <w:lang w:val="es-CO"/>
        </w:rPr>
        <w:t>cinco</w:t>
      </w:r>
      <w:r w:rsidRPr="002F0F86">
        <w:rPr>
          <w:spacing w:val="1"/>
          <w:sz w:val="20"/>
          <w:szCs w:val="20"/>
          <w:lang w:val="es-CO"/>
        </w:rPr>
        <w:t xml:space="preserve"> </w:t>
      </w:r>
      <w:r w:rsidRPr="002F0F86">
        <w:rPr>
          <w:sz w:val="20"/>
          <w:szCs w:val="20"/>
          <w:lang w:val="es-CO"/>
        </w:rPr>
        <w:t>(5)</w:t>
      </w:r>
      <w:r w:rsidRPr="002F0F86">
        <w:rPr>
          <w:spacing w:val="1"/>
          <w:sz w:val="20"/>
          <w:szCs w:val="20"/>
          <w:lang w:val="es-CO"/>
        </w:rPr>
        <w:t xml:space="preserve"> </w:t>
      </w:r>
      <w:r w:rsidRPr="002F0F86">
        <w:rPr>
          <w:sz w:val="20"/>
          <w:szCs w:val="20"/>
          <w:lang w:val="es-CO"/>
        </w:rPr>
        <w:t>días</w:t>
      </w:r>
      <w:r w:rsidRPr="002F0F86">
        <w:rPr>
          <w:spacing w:val="1"/>
          <w:sz w:val="20"/>
          <w:szCs w:val="20"/>
          <w:lang w:val="es-CO"/>
        </w:rPr>
        <w:t xml:space="preserve"> </w:t>
      </w:r>
      <w:r w:rsidRPr="002F0F86">
        <w:rPr>
          <w:sz w:val="20"/>
          <w:szCs w:val="20"/>
          <w:lang w:val="es-CO"/>
        </w:rPr>
        <w:t>hábiles,</w:t>
      </w:r>
      <w:r w:rsidRPr="002F0F86">
        <w:rPr>
          <w:spacing w:val="1"/>
          <w:sz w:val="20"/>
          <w:szCs w:val="20"/>
          <w:lang w:val="es-CO"/>
        </w:rPr>
        <w:t xml:space="preserve"> </w:t>
      </w:r>
      <w:r w:rsidRPr="002F0F86">
        <w:rPr>
          <w:sz w:val="20"/>
          <w:szCs w:val="20"/>
          <w:lang w:val="es-CO"/>
        </w:rPr>
        <w:t>para</w:t>
      </w:r>
      <w:r w:rsidRPr="002F0F86">
        <w:rPr>
          <w:spacing w:val="1"/>
          <w:sz w:val="20"/>
          <w:szCs w:val="20"/>
          <w:lang w:val="es-CO"/>
        </w:rPr>
        <w:t xml:space="preserve"> </w:t>
      </w:r>
      <w:r w:rsidRPr="002F0F86">
        <w:rPr>
          <w:sz w:val="20"/>
          <w:szCs w:val="20"/>
          <w:lang w:val="es-CO"/>
        </w:rPr>
        <w:t>que</w:t>
      </w:r>
      <w:r w:rsidRPr="002F0F86">
        <w:rPr>
          <w:spacing w:val="1"/>
          <w:sz w:val="20"/>
          <w:szCs w:val="20"/>
          <w:lang w:val="es-CO"/>
        </w:rPr>
        <w:t xml:space="preserve"> </w:t>
      </w:r>
      <w:r w:rsidRPr="002F0F86">
        <w:rPr>
          <w:sz w:val="20"/>
          <w:szCs w:val="20"/>
          <w:lang w:val="es-CO"/>
        </w:rPr>
        <w:t>los</w:t>
      </w:r>
      <w:r w:rsidRPr="002F0F86">
        <w:rPr>
          <w:spacing w:val="1"/>
          <w:sz w:val="20"/>
          <w:szCs w:val="20"/>
          <w:lang w:val="es-CO"/>
        </w:rPr>
        <w:t xml:space="preserve"> </w:t>
      </w:r>
      <w:r w:rsidRPr="002F0F86">
        <w:rPr>
          <w:sz w:val="20"/>
          <w:szCs w:val="20"/>
          <w:lang w:val="es-CO"/>
        </w:rPr>
        <w:t>posibles</w:t>
      </w:r>
      <w:r w:rsidRPr="002F0F86">
        <w:rPr>
          <w:spacing w:val="1"/>
          <w:sz w:val="20"/>
          <w:szCs w:val="20"/>
          <w:lang w:val="es-CO"/>
        </w:rPr>
        <w:t xml:space="preserve"> </w:t>
      </w:r>
      <w:r w:rsidRPr="002F0F86">
        <w:rPr>
          <w:sz w:val="20"/>
          <w:szCs w:val="20"/>
          <w:lang w:val="es-CO"/>
        </w:rPr>
        <w:t>oferentes</w:t>
      </w:r>
      <w:r w:rsidRPr="002F0F86">
        <w:rPr>
          <w:spacing w:val="1"/>
          <w:sz w:val="20"/>
          <w:szCs w:val="20"/>
          <w:lang w:val="es-CO"/>
        </w:rPr>
        <w:t xml:space="preserve"> </w:t>
      </w:r>
      <w:r w:rsidRPr="002F0F86">
        <w:rPr>
          <w:sz w:val="20"/>
          <w:szCs w:val="20"/>
          <w:lang w:val="es-CO"/>
        </w:rPr>
        <w:t>formulen</w:t>
      </w:r>
      <w:r w:rsidRPr="002F0F86">
        <w:rPr>
          <w:spacing w:val="1"/>
          <w:sz w:val="20"/>
          <w:szCs w:val="20"/>
          <w:lang w:val="es-CO"/>
        </w:rPr>
        <w:t xml:space="preserve"> </w:t>
      </w:r>
      <w:r w:rsidRPr="002F0F86">
        <w:rPr>
          <w:sz w:val="20"/>
          <w:szCs w:val="20"/>
          <w:lang w:val="es-CO"/>
        </w:rPr>
        <w:t>sus</w:t>
      </w:r>
      <w:r w:rsidRPr="002F0F86">
        <w:rPr>
          <w:spacing w:val="1"/>
          <w:sz w:val="20"/>
          <w:szCs w:val="20"/>
          <w:lang w:val="es-CO"/>
        </w:rPr>
        <w:t xml:space="preserve"> </w:t>
      </w:r>
      <w:r w:rsidRPr="002F0F86">
        <w:rPr>
          <w:sz w:val="20"/>
          <w:szCs w:val="20"/>
          <w:lang w:val="es-CO"/>
        </w:rPr>
        <w:t>observaciones,</w:t>
      </w:r>
      <w:r w:rsidRPr="002F0F86">
        <w:rPr>
          <w:spacing w:val="1"/>
          <w:sz w:val="20"/>
          <w:szCs w:val="20"/>
          <w:lang w:val="es-CO"/>
        </w:rPr>
        <w:t xml:space="preserve"> </w:t>
      </w:r>
      <w:r w:rsidRPr="002F0F86">
        <w:rPr>
          <w:sz w:val="20"/>
          <w:szCs w:val="20"/>
          <w:lang w:val="es-CO"/>
        </w:rPr>
        <w:t>las</w:t>
      </w:r>
      <w:r w:rsidRPr="002F0F86">
        <w:rPr>
          <w:spacing w:val="1"/>
          <w:sz w:val="20"/>
          <w:szCs w:val="20"/>
          <w:lang w:val="es-CO"/>
        </w:rPr>
        <w:t xml:space="preserve"> </w:t>
      </w:r>
      <w:r w:rsidRPr="002F0F86">
        <w:rPr>
          <w:sz w:val="20"/>
          <w:szCs w:val="20"/>
          <w:lang w:val="es-CO"/>
        </w:rPr>
        <w:t>cuales</w:t>
      </w:r>
      <w:r w:rsidRPr="002F0F86">
        <w:rPr>
          <w:spacing w:val="1"/>
          <w:sz w:val="20"/>
          <w:szCs w:val="20"/>
          <w:lang w:val="es-CO"/>
        </w:rPr>
        <w:t xml:space="preserve"> </w:t>
      </w:r>
      <w:r w:rsidRPr="002F0F86">
        <w:rPr>
          <w:sz w:val="20"/>
          <w:szCs w:val="20"/>
          <w:lang w:val="es-CO"/>
        </w:rPr>
        <w:t>serán</w:t>
      </w:r>
      <w:r w:rsidRPr="002F0F86">
        <w:rPr>
          <w:spacing w:val="1"/>
          <w:sz w:val="20"/>
          <w:szCs w:val="20"/>
          <w:lang w:val="es-CO"/>
        </w:rPr>
        <w:t xml:space="preserve"> </w:t>
      </w:r>
      <w:r w:rsidRPr="002F0F86">
        <w:rPr>
          <w:sz w:val="20"/>
          <w:szCs w:val="20"/>
          <w:lang w:val="es-CO"/>
        </w:rPr>
        <w:t>recibidas</w:t>
      </w:r>
      <w:r w:rsidRPr="002F0F86">
        <w:rPr>
          <w:spacing w:val="1"/>
          <w:sz w:val="20"/>
          <w:szCs w:val="20"/>
          <w:lang w:val="es-CO"/>
        </w:rPr>
        <w:t xml:space="preserve"> </w:t>
      </w:r>
      <w:r w:rsidRPr="002F0F86">
        <w:rPr>
          <w:sz w:val="20"/>
          <w:szCs w:val="20"/>
          <w:lang w:val="es-CO"/>
        </w:rPr>
        <w:t>exclusivamente</w:t>
      </w:r>
      <w:r w:rsidRPr="002F0F86">
        <w:rPr>
          <w:spacing w:val="-2"/>
          <w:sz w:val="20"/>
          <w:szCs w:val="20"/>
          <w:lang w:val="es-CO"/>
        </w:rPr>
        <w:t xml:space="preserve"> </w:t>
      </w:r>
      <w:r w:rsidRPr="002F0F86">
        <w:rPr>
          <w:sz w:val="20"/>
          <w:szCs w:val="20"/>
          <w:lang w:val="es-CO"/>
        </w:rPr>
        <w:t>a</w:t>
      </w:r>
      <w:r w:rsidRPr="002F0F86">
        <w:rPr>
          <w:spacing w:val="-3"/>
          <w:sz w:val="20"/>
          <w:szCs w:val="20"/>
          <w:lang w:val="es-CO"/>
        </w:rPr>
        <w:t xml:space="preserve"> </w:t>
      </w:r>
      <w:r w:rsidRPr="002F0F86">
        <w:rPr>
          <w:sz w:val="20"/>
          <w:szCs w:val="20"/>
          <w:lang w:val="es-CO"/>
        </w:rPr>
        <w:t>través</w:t>
      </w:r>
      <w:r w:rsidRPr="002F0F86">
        <w:rPr>
          <w:spacing w:val="-1"/>
          <w:sz w:val="20"/>
          <w:szCs w:val="20"/>
          <w:lang w:val="es-CO"/>
        </w:rPr>
        <w:t xml:space="preserve"> </w:t>
      </w:r>
      <w:r w:rsidRPr="002F0F86">
        <w:rPr>
          <w:sz w:val="20"/>
          <w:szCs w:val="20"/>
          <w:lang w:val="es-CO"/>
        </w:rPr>
        <w:t>del</w:t>
      </w:r>
      <w:r w:rsidRPr="002F0F86">
        <w:rPr>
          <w:spacing w:val="-2"/>
          <w:sz w:val="20"/>
          <w:szCs w:val="20"/>
          <w:lang w:val="es-CO"/>
        </w:rPr>
        <w:t xml:space="preserve"> </w:t>
      </w:r>
      <w:r w:rsidRPr="002F0F86">
        <w:rPr>
          <w:sz w:val="20"/>
          <w:szCs w:val="20"/>
          <w:lang w:val="es-CO"/>
        </w:rPr>
        <w:t>SECOP</w:t>
      </w:r>
      <w:r w:rsidRPr="002F0F86">
        <w:rPr>
          <w:spacing w:val="1"/>
          <w:sz w:val="20"/>
          <w:szCs w:val="20"/>
          <w:lang w:val="es-CO"/>
        </w:rPr>
        <w:t xml:space="preserve"> </w:t>
      </w:r>
      <w:r w:rsidRPr="002F0F86">
        <w:rPr>
          <w:sz w:val="20"/>
          <w:szCs w:val="20"/>
          <w:lang w:val="es-CO"/>
        </w:rPr>
        <w:t>II.</w:t>
      </w:r>
    </w:p>
    <w:p w14:paraId="1E6823EF" w14:textId="77777777" w:rsidR="00ED3455" w:rsidRPr="002F0F86" w:rsidRDefault="00ED3455" w:rsidP="00ED3455">
      <w:pPr>
        <w:pStyle w:val="Textoindependiente"/>
        <w:spacing w:line="240" w:lineRule="auto"/>
        <w:rPr>
          <w:sz w:val="20"/>
          <w:szCs w:val="20"/>
          <w:lang w:val="es-CO"/>
        </w:rPr>
      </w:pPr>
    </w:p>
    <w:p w14:paraId="1C373B3A"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Todas aquellas observaciones remitidas de forma extemporánea serán atendidas y contestadas por la Entidad dentro de</w:t>
      </w:r>
      <w:r w:rsidRPr="002F0F86">
        <w:rPr>
          <w:spacing w:val="1"/>
          <w:sz w:val="20"/>
          <w:szCs w:val="20"/>
          <w:lang w:val="es-CO"/>
        </w:rPr>
        <w:t xml:space="preserve"> </w:t>
      </w:r>
      <w:r w:rsidRPr="002F0F86">
        <w:rPr>
          <w:sz w:val="20"/>
          <w:szCs w:val="20"/>
          <w:lang w:val="es-CO"/>
        </w:rPr>
        <w:t>los</w:t>
      </w:r>
      <w:r w:rsidRPr="002F0F86">
        <w:rPr>
          <w:spacing w:val="-9"/>
          <w:sz w:val="20"/>
          <w:szCs w:val="20"/>
          <w:lang w:val="es-CO"/>
        </w:rPr>
        <w:t xml:space="preserve"> </w:t>
      </w:r>
      <w:r w:rsidRPr="002F0F86">
        <w:rPr>
          <w:sz w:val="20"/>
          <w:szCs w:val="20"/>
          <w:lang w:val="es-CO"/>
        </w:rPr>
        <w:t>términos</w:t>
      </w:r>
      <w:r w:rsidRPr="002F0F86">
        <w:rPr>
          <w:spacing w:val="-9"/>
          <w:sz w:val="20"/>
          <w:szCs w:val="20"/>
          <w:lang w:val="es-CO"/>
        </w:rPr>
        <w:t xml:space="preserve"> </w:t>
      </w:r>
      <w:r w:rsidRPr="002F0F86">
        <w:rPr>
          <w:sz w:val="20"/>
          <w:szCs w:val="20"/>
          <w:lang w:val="es-CO"/>
        </w:rPr>
        <w:t>establecidos</w:t>
      </w:r>
      <w:r w:rsidRPr="002F0F86">
        <w:rPr>
          <w:spacing w:val="-9"/>
          <w:sz w:val="20"/>
          <w:szCs w:val="20"/>
          <w:lang w:val="es-CO"/>
        </w:rPr>
        <w:t xml:space="preserve"> </w:t>
      </w:r>
      <w:r w:rsidRPr="002F0F86">
        <w:rPr>
          <w:sz w:val="20"/>
          <w:szCs w:val="20"/>
          <w:lang w:val="es-CO"/>
        </w:rPr>
        <w:t>para</w:t>
      </w:r>
      <w:r w:rsidRPr="002F0F86">
        <w:rPr>
          <w:spacing w:val="-9"/>
          <w:sz w:val="20"/>
          <w:szCs w:val="20"/>
          <w:lang w:val="es-CO"/>
        </w:rPr>
        <w:t xml:space="preserve"> </w:t>
      </w:r>
      <w:r w:rsidRPr="002F0F86">
        <w:rPr>
          <w:sz w:val="20"/>
          <w:szCs w:val="20"/>
          <w:lang w:val="es-CO"/>
        </w:rPr>
        <w:t>el</w:t>
      </w:r>
      <w:r w:rsidRPr="002F0F86">
        <w:rPr>
          <w:spacing w:val="-8"/>
          <w:sz w:val="20"/>
          <w:szCs w:val="20"/>
          <w:lang w:val="es-CO"/>
        </w:rPr>
        <w:t xml:space="preserve"> </w:t>
      </w:r>
      <w:r w:rsidRPr="002F0F86">
        <w:rPr>
          <w:sz w:val="20"/>
          <w:szCs w:val="20"/>
          <w:lang w:val="es-CO"/>
        </w:rPr>
        <w:t>derecho</w:t>
      </w:r>
      <w:r w:rsidRPr="002F0F86">
        <w:rPr>
          <w:spacing w:val="-10"/>
          <w:sz w:val="20"/>
          <w:szCs w:val="20"/>
          <w:lang w:val="es-CO"/>
        </w:rPr>
        <w:t xml:space="preserve"> </w:t>
      </w:r>
      <w:r w:rsidRPr="002F0F86">
        <w:rPr>
          <w:sz w:val="20"/>
          <w:szCs w:val="20"/>
          <w:lang w:val="es-CO"/>
        </w:rPr>
        <w:t>de</w:t>
      </w:r>
      <w:r w:rsidRPr="002F0F86">
        <w:rPr>
          <w:spacing w:val="-8"/>
          <w:sz w:val="20"/>
          <w:szCs w:val="20"/>
          <w:lang w:val="es-CO"/>
        </w:rPr>
        <w:t xml:space="preserve"> </w:t>
      </w:r>
      <w:r w:rsidRPr="002F0F86">
        <w:rPr>
          <w:sz w:val="20"/>
          <w:szCs w:val="20"/>
          <w:lang w:val="es-CO"/>
        </w:rPr>
        <w:t>petición</w:t>
      </w:r>
      <w:r w:rsidRPr="002F0F86">
        <w:rPr>
          <w:spacing w:val="-7"/>
          <w:sz w:val="20"/>
          <w:szCs w:val="20"/>
          <w:lang w:val="es-CO"/>
        </w:rPr>
        <w:t xml:space="preserve"> </w:t>
      </w:r>
      <w:r w:rsidRPr="002F0F86">
        <w:rPr>
          <w:sz w:val="20"/>
          <w:szCs w:val="20"/>
          <w:lang w:val="es-CO"/>
        </w:rPr>
        <w:t>por</w:t>
      </w:r>
      <w:r w:rsidRPr="002F0F86">
        <w:rPr>
          <w:spacing w:val="-9"/>
          <w:sz w:val="20"/>
          <w:szCs w:val="20"/>
          <w:lang w:val="es-CO"/>
        </w:rPr>
        <w:t xml:space="preserve"> </w:t>
      </w:r>
      <w:r w:rsidRPr="002F0F86">
        <w:rPr>
          <w:sz w:val="20"/>
          <w:szCs w:val="20"/>
          <w:lang w:val="es-CO"/>
        </w:rPr>
        <w:t>lo</w:t>
      </w:r>
      <w:r w:rsidRPr="002F0F86">
        <w:rPr>
          <w:spacing w:val="-10"/>
          <w:sz w:val="20"/>
          <w:szCs w:val="20"/>
          <w:lang w:val="es-CO"/>
        </w:rPr>
        <w:t xml:space="preserve"> </w:t>
      </w:r>
      <w:r w:rsidRPr="002F0F86">
        <w:rPr>
          <w:sz w:val="20"/>
          <w:szCs w:val="20"/>
          <w:lang w:val="es-CO"/>
        </w:rPr>
        <w:t>anterior,</w:t>
      </w:r>
      <w:r w:rsidRPr="002F0F86">
        <w:rPr>
          <w:spacing w:val="-8"/>
          <w:sz w:val="20"/>
          <w:szCs w:val="20"/>
          <w:lang w:val="es-CO"/>
        </w:rPr>
        <w:t xml:space="preserve"> </w:t>
      </w:r>
      <w:r w:rsidRPr="002F0F86">
        <w:rPr>
          <w:sz w:val="20"/>
          <w:szCs w:val="20"/>
          <w:lang w:val="es-CO"/>
        </w:rPr>
        <w:t>señala</w:t>
      </w:r>
      <w:r w:rsidRPr="002F0F86">
        <w:rPr>
          <w:spacing w:val="-11"/>
          <w:sz w:val="20"/>
          <w:szCs w:val="20"/>
          <w:lang w:val="es-CO"/>
        </w:rPr>
        <w:t xml:space="preserve"> </w:t>
      </w:r>
      <w:r w:rsidRPr="002F0F86">
        <w:rPr>
          <w:sz w:val="20"/>
          <w:szCs w:val="20"/>
          <w:lang w:val="es-CO"/>
        </w:rPr>
        <w:t>el</w:t>
      </w:r>
      <w:r w:rsidRPr="002F0F86">
        <w:rPr>
          <w:spacing w:val="-8"/>
          <w:sz w:val="20"/>
          <w:szCs w:val="20"/>
          <w:lang w:val="es-CO"/>
        </w:rPr>
        <w:t xml:space="preserve"> </w:t>
      </w:r>
      <w:r w:rsidRPr="002F0F86">
        <w:rPr>
          <w:b/>
          <w:sz w:val="20"/>
          <w:szCs w:val="20"/>
          <w:lang w:val="es-CO"/>
        </w:rPr>
        <w:t>SGC</w:t>
      </w:r>
      <w:r w:rsidRPr="002F0F86">
        <w:rPr>
          <w:b/>
          <w:spacing w:val="-7"/>
          <w:sz w:val="20"/>
          <w:szCs w:val="20"/>
          <w:lang w:val="es-CO"/>
        </w:rPr>
        <w:t xml:space="preserve"> </w:t>
      </w:r>
      <w:r w:rsidRPr="002F0F86">
        <w:rPr>
          <w:sz w:val="20"/>
          <w:szCs w:val="20"/>
          <w:lang w:val="es-CO"/>
        </w:rPr>
        <w:t>que</w:t>
      </w:r>
      <w:r w:rsidRPr="002F0F86">
        <w:rPr>
          <w:spacing w:val="-8"/>
          <w:sz w:val="20"/>
          <w:szCs w:val="20"/>
          <w:lang w:val="es-CO"/>
        </w:rPr>
        <w:t xml:space="preserve"> </w:t>
      </w:r>
      <w:r w:rsidRPr="002F0F86">
        <w:rPr>
          <w:sz w:val="20"/>
          <w:szCs w:val="20"/>
          <w:lang w:val="es-CO"/>
        </w:rPr>
        <w:t>es</w:t>
      </w:r>
      <w:r w:rsidRPr="002F0F86">
        <w:rPr>
          <w:spacing w:val="-8"/>
          <w:sz w:val="20"/>
          <w:szCs w:val="20"/>
          <w:lang w:val="es-CO"/>
        </w:rPr>
        <w:t xml:space="preserve"> </w:t>
      </w:r>
      <w:r w:rsidRPr="002F0F86">
        <w:rPr>
          <w:sz w:val="20"/>
          <w:szCs w:val="20"/>
          <w:lang w:val="es-CO"/>
        </w:rPr>
        <w:t>deber</w:t>
      </w:r>
      <w:r w:rsidRPr="002F0F86">
        <w:rPr>
          <w:spacing w:val="-7"/>
          <w:sz w:val="20"/>
          <w:szCs w:val="20"/>
          <w:lang w:val="es-CO"/>
        </w:rPr>
        <w:t xml:space="preserve"> </w:t>
      </w:r>
      <w:r w:rsidRPr="002F0F86">
        <w:rPr>
          <w:sz w:val="20"/>
          <w:szCs w:val="20"/>
          <w:lang w:val="es-CO"/>
        </w:rPr>
        <w:t>de</w:t>
      </w:r>
      <w:r w:rsidRPr="002F0F86">
        <w:rPr>
          <w:spacing w:val="-7"/>
          <w:sz w:val="20"/>
          <w:szCs w:val="20"/>
          <w:lang w:val="es-CO"/>
        </w:rPr>
        <w:t xml:space="preserve"> </w:t>
      </w:r>
      <w:r w:rsidRPr="002F0F86">
        <w:rPr>
          <w:sz w:val="20"/>
          <w:szCs w:val="20"/>
          <w:lang w:val="es-CO"/>
        </w:rPr>
        <w:t>los</w:t>
      </w:r>
      <w:r w:rsidRPr="002F0F86">
        <w:rPr>
          <w:spacing w:val="-9"/>
          <w:sz w:val="20"/>
          <w:szCs w:val="20"/>
          <w:lang w:val="es-CO"/>
        </w:rPr>
        <w:t xml:space="preserve"> </w:t>
      </w:r>
      <w:r w:rsidRPr="002F0F86">
        <w:rPr>
          <w:sz w:val="20"/>
          <w:szCs w:val="20"/>
          <w:lang w:val="es-CO"/>
        </w:rPr>
        <w:t>interesados</w:t>
      </w:r>
      <w:r w:rsidRPr="002F0F86">
        <w:rPr>
          <w:spacing w:val="-12"/>
          <w:sz w:val="20"/>
          <w:szCs w:val="20"/>
          <w:lang w:val="es-CO"/>
        </w:rPr>
        <w:t xml:space="preserve"> </w:t>
      </w:r>
      <w:r w:rsidRPr="002F0F86">
        <w:rPr>
          <w:sz w:val="20"/>
          <w:szCs w:val="20"/>
          <w:lang w:val="es-CO"/>
        </w:rPr>
        <w:t>revisar</w:t>
      </w:r>
      <w:r w:rsidRPr="002F0F86">
        <w:rPr>
          <w:spacing w:val="1"/>
          <w:sz w:val="20"/>
          <w:szCs w:val="20"/>
          <w:lang w:val="es-CO"/>
        </w:rPr>
        <w:t xml:space="preserve"> </w:t>
      </w:r>
      <w:r w:rsidRPr="002F0F86">
        <w:rPr>
          <w:sz w:val="20"/>
          <w:szCs w:val="20"/>
          <w:lang w:val="es-CO"/>
        </w:rPr>
        <w:t>cuidadosamente</w:t>
      </w:r>
      <w:r w:rsidRPr="002F0F86">
        <w:rPr>
          <w:spacing w:val="-1"/>
          <w:sz w:val="20"/>
          <w:szCs w:val="20"/>
          <w:lang w:val="es-CO"/>
        </w:rPr>
        <w:t xml:space="preserve"> </w:t>
      </w:r>
      <w:r w:rsidRPr="002F0F86">
        <w:rPr>
          <w:sz w:val="20"/>
          <w:szCs w:val="20"/>
          <w:lang w:val="es-CO"/>
        </w:rPr>
        <w:t>los</w:t>
      </w:r>
      <w:r w:rsidRPr="002F0F86">
        <w:rPr>
          <w:spacing w:val="-1"/>
          <w:sz w:val="20"/>
          <w:szCs w:val="20"/>
          <w:lang w:val="es-CO"/>
        </w:rPr>
        <w:t xml:space="preserve"> </w:t>
      </w:r>
      <w:r w:rsidRPr="002F0F86">
        <w:rPr>
          <w:sz w:val="20"/>
          <w:szCs w:val="20"/>
          <w:lang w:val="es-CO"/>
        </w:rPr>
        <w:t>términos</w:t>
      </w:r>
      <w:r w:rsidRPr="002F0F86">
        <w:rPr>
          <w:spacing w:val="-1"/>
          <w:sz w:val="20"/>
          <w:szCs w:val="20"/>
          <w:lang w:val="es-CO"/>
        </w:rPr>
        <w:t xml:space="preserve"> </w:t>
      </w:r>
      <w:r w:rsidRPr="002F0F86">
        <w:rPr>
          <w:sz w:val="20"/>
          <w:szCs w:val="20"/>
          <w:lang w:val="es-CO"/>
        </w:rPr>
        <w:t>y plazos</w:t>
      </w:r>
      <w:r w:rsidRPr="002F0F86">
        <w:rPr>
          <w:spacing w:val="-1"/>
          <w:sz w:val="20"/>
          <w:szCs w:val="20"/>
          <w:lang w:val="es-CO"/>
        </w:rPr>
        <w:t xml:space="preserve"> </w:t>
      </w:r>
      <w:r w:rsidRPr="002F0F86">
        <w:rPr>
          <w:sz w:val="20"/>
          <w:szCs w:val="20"/>
          <w:lang w:val="es-CO"/>
        </w:rPr>
        <w:t>fijados</w:t>
      </w:r>
      <w:r w:rsidRPr="002F0F86">
        <w:rPr>
          <w:spacing w:val="-1"/>
          <w:sz w:val="20"/>
          <w:szCs w:val="20"/>
          <w:lang w:val="es-CO"/>
        </w:rPr>
        <w:t xml:space="preserve"> </w:t>
      </w:r>
      <w:r w:rsidRPr="002F0F86">
        <w:rPr>
          <w:sz w:val="20"/>
          <w:szCs w:val="20"/>
          <w:lang w:val="es-CO"/>
        </w:rPr>
        <w:t>para cada</w:t>
      </w:r>
      <w:r w:rsidRPr="002F0F86">
        <w:rPr>
          <w:spacing w:val="-4"/>
          <w:sz w:val="20"/>
          <w:szCs w:val="20"/>
          <w:lang w:val="es-CO"/>
        </w:rPr>
        <w:t xml:space="preserve"> </w:t>
      </w:r>
      <w:r w:rsidRPr="002F0F86">
        <w:rPr>
          <w:sz w:val="20"/>
          <w:szCs w:val="20"/>
          <w:lang w:val="es-CO"/>
        </w:rPr>
        <w:t>una de las</w:t>
      </w:r>
      <w:r w:rsidRPr="002F0F86">
        <w:rPr>
          <w:spacing w:val="-3"/>
          <w:sz w:val="20"/>
          <w:szCs w:val="20"/>
          <w:lang w:val="es-CO"/>
        </w:rPr>
        <w:t xml:space="preserve"> </w:t>
      </w:r>
      <w:r w:rsidRPr="002F0F86">
        <w:rPr>
          <w:sz w:val="20"/>
          <w:szCs w:val="20"/>
          <w:lang w:val="es-CO"/>
        </w:rPr>
        <w:t>etapas</w:t>
      </w:r>
      <w:r w:rsidRPr="002F0F86">
        <w:rPr>
          <w:spacing w:val="-3"/>
          <w:sz w:val="20"/>
          <w:szCs w:val="20"/>
          <w:lang w:val="es-CO"/>
        </w:rPr>
        <w:t xml:space="preserve"> </w:t>
      </w:r>
      <w:r w:rsidRPr="002F0F86">
        <w:rPr>
          <w:sz w:val="20"/>
          <w:szCs w:val="20"/>
          <w:lang w:val="es-CO"/>
        </w:rPr>
        <w:t>del proceso</w:t>
      </w:r>
      <w:r w:rsidRPr="002F0F86">
        <w:rPr>
          <w:spacing w:val="-1"/>
          <w:sz w:val="20"/>
          <w:szCs w:val="20"/>
          <w:lang w:val="es-CO"/>
        </w:rPr>
        <w:t xml:space="preserve"> </w:t>
      </w:r>
      <w:r w:rsidRPr="002F0F86">
        <w:rPr>
          <w:sz w:val="20"/>
          <w:szCs w:val="20"/>
          <w:lang w:val="es-CO"/>
        </w:rPr>
        <w:t>de selección.</w:t>
      </w:r>
    </w:p>
    <w:p w14:paraId="0DE7EAC7" w14:textId="77777777" w:rsidR="00ED3455" w:rsidRPr="002F0F86" w:rsidRDefault="00ED3455" w:rsidP="00ED3455">
      <w:pPr>
        <w:pStyle w:val="Textoindependiente"/>
        <w:spacing w:line="240" w:lineRule="auto"/>
        <w:rPr>
          <w:sz w:val="20"/>
          <w:szCs w:val="20"/>
          <w:lang w:val="es-CO"/>
        </w:rPr>
      </w:pPr>
    </w:p>
    <w:p w14:paraId="15268B71" w14:textId="77777777" w:rsidR="00ED3455" w:rsidRPr="002F0F86" w:rsidRDefault="00ED3455" w:rsidP="00ED3455">
      <w:pPr>
        <w:pStyle w:val="Ttulo1"/>
        <w:spacing w:before="0"/>
        <w:jc w:val="both"/>
        <w:rPr>
          <w:rFonts w:ascii="Arial" w:hAnsi="Arial" w:cs="Arial"/>
          <w:color w:val="auto"/>
          <w:sz w:val="20"/>
          <w:szCs w:val="20"/>
          <w:lang w:val="es-CO"/>
        </w:rPr>
      </w:pPr>
      <w:r w:rsidRPr="002F0F86">
        <w:rPr>
          <w:rFonts w:ascii="Arial" w:hAnsi="Arial" w:cs="Arial"/>
          <w:color w:val="auto"/>
          <w:sz w:val="20"/>
          <w:szCs w:val="20"/>
          <w:lang w:val="es-CO"/>
        </w:rPr>
        <w:t>SOLO SE ACEPTARÁN OBSERVACIONES POR PARTE DE LOS INTERESADOS EN PARTICIPAR EN EL PRESENTE PROCESO DE</w:t>
      </w:r>
      <w:r w:rsidRPr="002F0F86">
        <w:rPr>
          <w:rFonts w:ascii="Arial" w:hAnsi="Arial" w:cs="Arial"/>
          <w:color w:val="auto"/>
          <w:spacing w:val="-45"/>
          <w:sz w:val="20"/>
          <w:szCs w:val="20"/>
          <w:lang w:val="es-CO"/>
        </w:rPr>
        <w:t xml:space="preserve"> </w:t>
      </w:r>
      <w:r w:rsidRPr="002F0F86">
        <w:rPr>
          <w:rFonts w:ascii="Arial" w:hAnsi="Arial" w:cs="Arial"/>
          <w:color w:val="auto"/>
          <w:sz w:val="20"/>
          <w:szCs w:val="20"/>
          <w:lang w:val="es-CO"/>
        </w:rPr>
        <w:t>SELECCIÓN,</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MANERA</w:t>
      </w:r>
      <w:r w:rsidRPr="002F0F86">
        <w:rPr>
          <w:rFonts w:ascii="Arial" w:hAnsi="Arial" w:cs="Arial"/>
          <w:color w:val="auto"/>
          <w:spacing w:val="-1"/>
          <w:sz w:val="20"/>
          <w:szCs w:val="20"/>
          <w:lang w:val="es-CO"/>
        </w:rPr>
        <w:t xml:space="preserve"> </w:t>
      </w:r>
      <w:r w:rsidRPr="002F0F86">
        <w:rPr>
          <w:rFonts w:ascii="Arial" w:hAnsi="Arial" w:cs="Arial"/>
          <w:color w:val="auto"/>
          <w:sz w:val="20"/>
          <w:szCs w:val="20"/>
          <w:lang w:val="es-CO"/>
        </w:rPr>
        <w:t>ELECTRONICA</w:t>
      </w:r>
      <w:r w:rsidRPr="002F0F86">
        <w:rPr>
          <w:rFonts w:ascii="Arial" w:hAnsi="Arial" w:cs="Arial"/>
          <w:color w:val="auto"/>
          <w:spacing w:val="-1"/>
          <w:sz w:val="20"/>
          <w:szCs w:val="20"/>
          <w:lang w:val="es-CO"/>
        </w:rPr>
        <w:t xml:space="preserve"> </w:t>
      </w:r>
      <w:r w:rsidRPr="002F0F86">
        <w:rPr>
          <w:rFonts w:ascii="Arial" w:hAnsi="Arial" w:cs="Arial"/>
          <w:color w:val="auto"/>
          <w:sz w:val="20"/>
          <w:szCs w:val="20"/>
          <w:lang w:val="es-CO"/>
        </w:rPr>
        <w:t>A</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TRAVÉS</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LA</w:t>
      </w:r>
      <w:r w:rsidRPr="002F0F86">
        <w:rPr>
          <w:rFonts w:ascii="Arial" w:hAnsi="Arial" w:cs="Arial"/>
          <w:color w:val="auto"/>
          <w:spacing w:val="-1"/>
          <w:sz w:val="20"/>
          <w:szCs w:val="20"/>
          <w:lang w:val="es-CO"/>
        </w:rPr>
        <w:t xml:space="preserve"> </w:t>
      </w:r>
      <w:r w:rsidRPr="002F0F86">
        <w:rPr>
          <w:rFonts w:ascii="Arial" w:hAnsi="Arial" w:cs="Arial"/>
          <w:color w:val="auto"/>
          <w:sz w:val="20"/>
          <w:szCs w:val="20"/>
          <w:lang w:val="es-CO"/>
        </w:rPr>
        <w:t>PLATAFORMA</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SECOP</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II.</w:t>
      </w:r>
    </w:p>
    <w:p w14:paraId="02C03BE8" w14:textId="77777777" w:rsidR="00ED3455" w:rsidRPr="002F0F86" w:rsidRDefault="00ED3455" w:rsidP="00ED3455">
      <w:pPr>
        <w:pStyle w:val="Textoindependiente"/>
        <w:spacing w:line="240" w:lineRule="auto"/>
        <w:rPr>
          <w:b/>
          <w:sz w:val="20"/>
          <w:szCs w:val="20"/>
          <w:lang w:val="es-CO"/>
        </w:rPr>
      </w:pPr>
    </w:p>
    <w:p w14:paraId="23C6DC32"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Los proponentes interesados podrán pronunciarse si lo estiman necesario, sobre la tipificación, estimación y asignación</w:t>
      </w:r>
      <w:r w:rsidRPr="002F0F86">
        <w:rPr>
          <w:spacing w:val="1"/>
          <w:sz w:val="20"/>
          <w:szCs w:val="20"/>
          <w:lang w:val="es-CO"/>
        </w:rPr>
        <w:t xml:space="preserve"> </w:t>
      </w:r>
      <w:r w:rsidRPr="002F0F86">
        <w:rPr>
          <w:sz w:val="20"/>
          <w:szCs w:val="20"/>
          <w:lang w:val="es-CO"/>
        </w:rPr>
        <w:t>de riesgos establecidas en los estudios previos, en el período establecido en el cronograma para formular observaciones</w:t>
      </w:r>
      <w:r w:rsidRPr="002F0F86">
        <w:rPr>
          <w:spacing w:val="1"/>
          <w:sz w:val="20"/>
          <w:szCs w:val="20"/>
          <w:lang w:val="es-CO"/>
        </w:rPr>
        <w:t xml:space="preserve"> </w:t>
      </w:r>
      <w:r w:rsidRPr="002F0F86">
        <w:rPr>
          <w:sz w:val="20"/>
          <w:szCs w:val="20"/>
          <w:lang w:val="es-CO"/>
        </w:rPr>
        <w:t>al</w:t>
      </w:r>
      <w:r w:rsidRPr="002F0F86">
        <w:rPr>
          <w:spacing w:val="-2"/>
          <w:sz w:val="20"/>
          <w:szCs w:val="20"/>
          <w:lang w:val="es-CO"/>
        </w:rPr>
        <w:t xml:space="preserve"> </w:t>
      </w:r>
      <w:r w:rsidRPr="002F0F86">
        <w:rPr>
          <w:sz w:val="20"/>
          <w:szCs w:val="20"/>
          <w:lang w:val="es-CO"/>
        </w:rPr>
        <w:t>proyecto</w:t>
      </w:r>
      <w:r w:rsidRPr="002F0F86">
        <w:rPr>
          <w:spacing w:val="-1"/>
          <w:sz w:val="20"/>
          <w:szCs w:val="20"/>
          <w:lang w:val="es-CO"/>
        </w:rPr>
        <w:t xml:space="preserve"> </w:t>
      </w:r>
      <w:r w:rsidRPr="002F0F86">
        <w:rPr>
          <w:sz w:val="20"/>
          <w:szCs w:val="20"/>
          <w:lang w:val="es-CO"/>
        </w:rPr>
        <w:t>de pliego</w:t>
      </w:r>
      <w:r w:rsidRPr="002F0F86">
        <w:rPr>
          <w:spacing w:val="-1"/>
          <w:sz w:val="20"/>
          <w:szCs w:val="20"/>
          <w:lang w:val="es-CO"/>
        </w:rPr>
        <w:t xml:space="preserve"> </w:t>
      </w:r>
      <w:r w:rsidRPr="002F0F86">
        <w:rPr>
          <w:sz w:val="20"/>
          <w:szCs w:val="20"/>
          <w:lang w:val="es-CO"/>
        </w:rPr>
        <w:t>de condiciones.</w:t>
      </w:r>
    </w:p>
    <w:p w14:paraId="1EFA2463" w14:textId="77777777" w:rsidR="00ED3455" w:rsidRPr="004F47D3" w:rsidRDefault="00ED3455" w:rsidP="00ED3455">
      <w:pPr>
        <w:pStyle w:val="Textoindependiente"/>
        <w:spacing w:line="240" w:lineRule="auto"/>
        <w:rPr>
          <w:color w:val="7030A0"/>
          <w:sz w:val="20"/>
          <w:szCs w:val="20"/>
          <w:lang w:val="es-CO"/>
        </w:rPr>
      </w:pPr>
    </w:p>
    <w:p w14:paraId="7D52B99C" w14:textId="77777777" w:rsidR="00ED3455" w:rsidRPr="002F0F86" w:rsidRDefault="00ED3455" w:rsidP="00ED3455">
      <w:pPr>
        <w:pStyle w:val="Ttulo1"/>
        <w:numPr>
          <w:ilvl w:val="1"/>
          <w:numId w:val="1"/>
        </w:numPr>
        <w:tabs>
          <w:tab w:val="left" w:pos="520"/>
        </w:tabs>
        <w:spacing w:before="0"/>
        <w:ind w:left="0" w:firstLine="0"/>
        <w:rPr>
          <w:rFonts w:ascii="Arial" w:hAnsi="Arial" w:cs="Arial"/>
          <w:color w:val="auto"/>
          <w:sz w:val="20"/>
          <w:szCs w:val="20"/>
          <w:lang w:val="es-CO"/>
        </w:rPr>
      </w:pPr>
      <w:r w:rsidRPr="002F0F86">
        <w:rPr>
          <w:rFonts w:ascii="Arial" w:hAnsi="Arial" w:cs="Arial"/>
          <w:color w:val="auto"/>
          <w:sz w:val="20"/>
          <w:szCs w:val="20"/>
          <w:lang w:val="es-CO"/>
        </w:rPr>
        <w:t>CONVOCATORIA A MIPYMES</w:t>
      </w:r>
      <w:r w:rsidR="00045423" w:rsidRPr="002F0F86">
        <w:rPr>
          <w:rFonts w:ascii="Arial" w:hAnsi="Arial" w:cs="Arial"/>
          <w:color w:val="auto"/>
          <w:sz w:val="20"/>
          <w:szCs w:val="20"/>
          <w:lang w:val="es-CO"/>
        </w:rPr>
        <w:t xml:space="preserve"> COLOMBIANAS</w:t>
      </w:r>
      <w:r w:rsidRPr="002F0F86">
        <w:rPr>
          <w:rFonts w:ascii="Arial" w:hAnsi="Arial" w:cs="Arial"/>
          <w:color w:val="auto"/>
          <w:sz w:val="20"/>
          <w:szCs w:val="20"/>
          <w:lang w:val="es-CO"/>
        </w:rPr>
        <w:t>.</w:t>
      </w:r>
    </w:p>
    <w:p w14:paraId="69A79918" w14:textId="77777777" w:rsidR="00ED3455" w:rsidRPr="002F0F86" w:rsidRDefault="00ED3455" w:rsidP="00ED3455">
      <w:pPr>
        <w:pStyle w:val="Textoindependiente"/>
        <w:spacing w:line="240" w:lineRule="auto"/>
        <w:rPr>
          <w:b/>
          <w:sz w:val="20"/>
          <w:szCs w:val="20"/>
          <w:lang w:val="es-CO"/>
        </w:rPr>
      </w:pPr>
    </w:p>
    <w:p w14:paraId="5DA91EA2"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 xml:space="preserve">De conformidad con lo previsto en el artículo 2.2.1.2.4.2.2 del Decreto Único Reglamentario 1082 de 2015 y el artículo 34 de la Ley 2069 de 2020, reglamentado por el Decreto 1860 de 2021, el presente proceso de selección podrá ser limitado a </w:t>
      </w:r>
      <w:r w:rsidR="00045423" w:rsidRPr="00BA5F32">
        <w:rPr>
          <w:b/>
          <w:sz w:val="20"/>
          <w:szCs w:val="20"/>
          <w:lang w:val="es-CO"/>
        </w:rPr>
        <w:t>MIPYMES COLOMBIANAS</w:t>
      </w:r>
      <w:r w:rsidRPr="00BA5F32">
        <w:rPr>
          <w:sz w:val="20"/>
          <w:szCs w:val="20"/>
          <w:lang w:val="es-CO"/>
        </w:rPr>
        <w:t>, siempre y cuando se cumpla con las siguientes condiciones:</w:t>
      </w:r>
    </w:p>
    <w:p w14:paraId="3C0922CA" w14:textId="77777777" w:rsidR="00ED3455" w:rsidRPr="00BA5F32" w:rsidRDefault="00ED3455" w:rsidP="00ED3455">
      <w:pPr>
        <w:pStyle w:val="Textoindependiente"/>
        <w:spacing w:line="240" w:lineRule="auto"/>
        <w:rPr>
          <w:sz w:val="20"/>
          <w:szCs w:val="20"/>
          <w:lang w:val="es-CO"/>
        </w:rPr>
      </w:pPr>
    </w:p>
    <w:p w14:paraId="4588757A" w14:textId="77777777" w:rsidR="00ED3455" w:rsidRPr="00BA5F32" w:rsidRDefault="00ED3455" w:rsidP="00ED3455">
      <w:pPr>
        <w:pStyle w:val="Textoindependiente"/>
        <w:spacing w:line="240" w:lineRule="auto"/>
        <w:ind w:left="284"/>
        <w:rPr>
          <w:sz w:val="20"/>
          <w:szCs w:val="20"/>
          <w:lang w:val="es-CO"/>
        </w:rPr>
      </w:pPr>
      <w:r w:rsidRPr="00BA5F32">
        <w:rPr>
          <w:b/>
          <w:bCs/>
          <w:sz w:val="20"/>
          <w:szCs w:val="20"/>
          <w:lang w:val="es-CO"/>
        </w:rPr>
        <w:t>1.</w:t>
      </w:r>
      <w:r w:rsidRPr="00BA5F32">
        <w:rPr>
          <w:sz w:val="20"/>
          <w:szCs w:val="20"/>
          <w:lang w:val="es-CO"/>
        </w:rPr>
        <w:t xml:space="preserve"> El valor del Proceso de Contratación sea menor a ciento veinticinco mil dólares de los Estados Unidos de América (US$125.000), liquidados con la tasa de cambio que para el efecto determina cada dos años el Ministerio de Comercio, Industria y Turismo.</w:t>
      </w:r>
    </w:p>
    <w:p w14:paraId="1F0F97D9" w14:textId="77777777" w:rsidR="00ED3455" w:rsidRPr="00BA5F32" w:rsidRDefault="00ED3455" w:rsidP="00ED3455">
      <w:pPr>
        <w:pStyle w:val="Textoindependiente"/>
        <w:spacing w:line="240" w:lineRule="auto"/>
        <w:ind w:left="284"/>
        <w:rPr>
          <w:sz w:val="20"/>
          <w:szCs w:val="20"/>
          <w:lang w:val="es-CO"/>
        </w:rPr>
      </w:pPr>
      <w:r w:rsidRPr="00BA5F32">
        <w:rPr>
          <w:b/>
          <w:bCs/>
          <w:sz w:val="20"/>
          <w:szCs w:val="20"/>
          <w:lang w:val="es-CO"/>
        </w:rPr>
        <w:t>2.</w:t>
      </w:r>
      <w:r w:rsidRPr="00BA5F32">
        <w:rPr>
          <w:sz w:val="20"/>
          <w:szCs w:val="20"/>
          <w:lang w:val="es-CO"/>
        </w:rPr>
        <w:t xml:space="preserve"> Que el SGC haya recibido solicitudes de limitación del proceso únicamente a MIPYMES, de por lo menos dos (02) Mipymes colombianas, las cuales deben tener por lo menos un (1) año de constituidas al momento de la convocatoria, y acreditarse tal situación, al hacer la solicitud de limitación de la convocatoria a sólo participación de MIPYMES COLOMBIANAS.</w:t>
      </w:r>
    </w:p>
    <w:p w14:paraId="34412118" w14:textId="77777777" w:rsidR="00ED3455" w:rsidRPr="00BA5F32" w:rsidRDefault="00ED3455" w:rsidP="00ED3455">
      <w:pPr>
        <w:pStyle w:val="Textoindependiente"/>
        <w:spacing w:line="240" w:lineRule="auto"/>
        <w:rPr>
          <w:sz w:val="20"/>
          <w:szCs w:val="20"/>
          <w:lang w:val="es-CO"/>
        </w:rPr>
      </w:pPr>
    </w:p>
    <w:p w14:paraId="419F7793"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 xml:space="preserve">En consecuencia, las solicitudes de limitación del proceso a </w:t>
      </w:r>
      <w:r w:rsidRPr="00BA5F32">
        <w:rPr>
          <w:b/>
          <w:bCs/>
          <w:sz w:val="20"/>
          <w:szCs w:val="20"/>
          <w:lang w:val="es-CO"/>
        </w:rPr>
        <w:t>MIPYMES COLOMBIANAS</w:t>
      </w:r>
      <w:r w:rsidRPr="00BA5F32">
        <w:rPr>
          <w:sz w:val="20"/>
          <w:szCs w:val="20"/>
          <w:lang w:val="es-CO"/>
        </w:rPr>
        <w:t xml:space="preserve"> se recibirán por lo menos un (1) día hábil antes de la expedición del acto administrativo de apertura.</w:t>
      </w:r>
    </w:p>
    <w:p w14:paraId="1DBB24C9" w14:textId="77777777" w:rsidR="00ED3455" w:rsidRPr="00BA5F32" w:rsidRDefault="00ED3455" w:rsidP="00ED3455">
      <w:pPr>
        <w:pStyle w:val="Textoindependiente"/>
        <w:spacing w:line="240" w:lineRule="auto"/>
        <w:rPr>
          <w:sz w:val="20"/>
          <w:szCs w:val="20"/>
          <w:lang w:val="es-CO"/>
        </w:rPr>
      </w:pPr>
    </w:p>
    <w:p w14:paraId="2F7EF974"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 xml:space="preserve">Después de esta fecha </w:t>
      </w:r>
      <w:r w:rsidRPr="00BA5F32">
        <w:rPr>
          <w:b/>
          <w:bCs/>
          <w:sz w:val="20"/>
          <w:szCs w:val="20"/>
          <w:lang w:val="es-CO"/>
        </w:rPr>
        <w:t>NO SE RECIBIRÁN</w:t>
      </w:r>
      <w:r w:rsidRPr="00BA5F32">
        <w:rPr>
          <w:sz w:val="20"/>
          <w:szCs w:val="20"/>
          <w:lang w:val="es-CO"/>
        </w:rPr>
        <w:t xml:space="preserve"> solicitudes de limitación a participación de Mipymes.</w:t>
      </w:r>
    </w:p>
    <w:p w14:paraId="3534A717" w14:textId="77777777" w:rsidR="00ED3455" w:rsidRPr="00BA5F32" w:rsidRDefault="00ED3455" w:rsidP="00ED3455">
      <w:pPr>
        <w:pStyle w:val="Textoindependiente"/>
        <w:spacing w:line="240" w:lineRule="auto"/>
        <w:rPr>
          <w:sz w:val="20"/>
          <w:szCs w:val="20"/>
          <w:lang w:val="es-CO"/>
        </w:rPr>
      </w:pPr>
    </w:p>
    <w:p w14:paraId="3FFAEFED"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La solicitud de limitante se hará a través de documento adjunto en la plataforma del SECOP II.</w:t>
      </w:r>
    </w:p>
    <w:p w14:paraId="18D33762" w14:textId="77777777" w:rsidR="00ED3455" w:rsidRPr="00BA5F32" w:rsidRDefault="00ED3455" w:rsidP="00ED3455">
      <w:pPr>
        <w:pStyle w:val="Textoindependiente"/>
        <w:spacing w:line="240" w:lineRule="auto"/>
        <w:rPr>
          <w:sz w:val="20"/>
          <w:szCs w:val="20"/>
          <w:lang w:val="es-CO"/>
        </w:rPr>
      </w:pPr>
    </w:p>
    <w:p w14:paraId="7A006DBC"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La solicitud deberá contener:</w:t>
      </w:r>
    </w:p>
    <w:p w14:paraId="7D7EBBE8" w14:textId="77777777" w:rsidR="00ED3455" w:rsidRPr="00BA5F32" w:rsidRDefault="00ED3455" w:rsidP="00ED3455">
      <w:pPr>
        <w:pStyle w:val="Textoindependiente"/>
        <w:spacing w:line="240" w:lineRule="auto"/>
        <w:rPr>
          <w:sz w:val="20"/>
          <w:szCs w:val="20"/>
          <w:lang w:val="es-CO"/>
        </w:rPr>
      </w:pPr>
    </w:p>
    <w:p w14:paraId="01FBA1CE" w14:textId="77777777" w:rsidR="00ED3455" w:rsidRPr="00BA5F32" w:rsidRDefault="00ED3455" w:rsidP="00ED3455">
      <w:pPr>
        <w:pStyle w:val="Textoindependiente"/>
        <w:spacing w:line="240" w:lineRule="auto"/>
        <w:ind w:left="284"/>
        <w:rPr>
          <w:sz w:val="20"/>
          <w:szCs w:val="20"/>
          <w:lang w:val="es-CO"/>
        </w:rPr>
      </w:pPr>
      <w:r w:rsidRPr="00BA5F32">
        <w:rPr>
          <w:b/>
          <w:bCs/>
          <w:sz w:val="20"/>
          <w:szCs w:val="20"/>
          <w:lang w:val="es-CO"/>
        </w:rPr>
        <w:t>1.</w:t>
      </w:r>
      <w:r w:rsidRPr="00BA5F32">
        <w:rPr>
          <w:sz w:val="20"/>
          <w:szCs w:val="20"/>
          <w:lang w:val="es-CO"/>
        </w:rPr>
        <w:t xml:space="preserve"> Solicitud clara de que el proceso se limite únicamente a MIPYMES COLOMBIANAS.</w:t>
      </w:r>
    </w:p>
    <w:p w14:paraId="2D7B0C51" w14:textId="77777777" w:rsidR="00ED3455" w:rsidRPr="00BA5F32" w:rsidRDefault="00ED3455" w:rsidP="00ED3455">
      <w:pPr>
        <w:pStyle w:val="Textoindependiente"/>
        <w:spacing w:line="240" w:lineRule="auto"/>
        <w:ind w:left="284"/>
        <w:rPr>
          <w:sz w:val="20"/>
          <w:szCs w:val="20"/>
          <w:lang w:val="es-CO"/>
        </w:rPr>
      </w:pPr>
      <w:r w:rsidRPr="00BA5F32">
        <w:rPr>
          <w:b/>
          <w:bCs/>
          <w:sz w:val="20"/>
          <w:szCs w:val="20"/>
          <w:lang w:val="es-CO"/>
        </w:rPr>
        <w:t>2.</w:t>
      </w:r>
      <w:r w:rsidRPr="00BA5F32">
        <w:rPr>
          <w:sz w:val="20"/>
          <w:szCs w:val="20"/>
          <w:lang w:val="es-CO"/>
        </w:rPr>
        <w:t xml:space="preserve"> Nombre y/o razón social del proponente.</w:t>
      </w:r>
    </w:p>
    <w:p w14:paraId="649446E8" w14:textId="77777777" w:rsidR="00ED3455" w:rsidRPr="00BA5F32" w:rsidRDefault="00ED3455" w:rsidP="00ED3455">
      <w:pPr>
        <w:pStyle w:val="Textoindependiente"/>
        <w:spacing w:line="240" w:lineRule="auto"/>
        <w:ind w:left="284"/>
        <w:rPr>
          <w:sz w:val="20"/>
          <w:szCs w:val="20"/>
          <w:lang w:val="es-CO"/>
        </w:rPr>
      </w:pPr>
      <w:r w:rsidRPr="00BA5F32">
        <w:rPr>
          <w:b/>
          <w:bCs/>
          <w:sz w:val="20"/>
          <w:szCs w:val="20"/>
          <w:lang w:val="es-CO"/>
        </w:rPr>
        <w:t xml:space="preserve">3. </w:t>
      </w:r>
      <w:r w:rsidRPr="00BA5F32">
        <w:rPr>
          <w:sz w:val="20"/>
          <w:szCs w:val="20"/>
          <w:lang w:val="es-CO"/>
        </w:rPr>
        <w:t>Domicilio principal.</w:t>
      </w:r>
    </w:p>
    <w:p w14:paraId="27712E11" w14:textId="77777777" w:rsidR="00ED3455" w:rsidRPr="00BA5F32" w:rsidRDefault="00ED3455" w:rsidP="00ED3455">
      <w:pPr>
        <w:pStyle w:val="Textoindependiente"/>
        <w:spacing w:line="240" w:lineRule="auto"/>
        <w:ind w:left="284"/>
        <w:rPr>
          <w:sz w:val="20"/>
          <w:szCs w:val="20"/>
          <w:lang w:val="es-CO"/>
        </w:rPr>
      </w:pPr>
      <w:r w:rsidRPr="00BA5F32">
        <w:rPr>
          <w:b/>
          <w:bCs/>
          <w:sz w:val="20"/>
          <w:szCs w:val="20"/>
          <w:lang w:val="es-CO"/>
        </w:rPr>
        <w:t xml:space="preserve">4. </w:t>
      </w:r>
      <w:r w:rsidRPr="00BA5F32">
        <w:rPr>
          <w:sz w:val="20"/>
          <w:szCs w:val="20"/>
          <w:lang w:val="es-CO"/>
        </w:rPr>
        <w:t>Tiempo de constitución como MIPYME.</w:t>
      </w:r>
    </w:p>
    <w:p w14:paraId="3C00F859" w14:textId="77777777" w:rsidR="00ED3455" w:rsidRPr="00BA5F32" w:rsidRDefault="00ED3455" w:rsidP="00ED3455">
      <w:pPr>
        <w:pStyle w:val="Textoindependiente"/>
        <w:spacing w:line="240" w:lineRule="auto"/>
        <w:ind w:left="284"/>
        <w:rPr>
          <w:sz w:val="20"/>
          <w:szCs w:val="20"/>
          <w:lang w:val="es-CO"/>
        </w:rPr>
      </w:pPr>
      <w:r w:rsidRPr="00BA5F32">
        <w:rPr>
          <w:b/>
          <w:bCs/>
          <w:sz w:val="20"/>
          <w:szCs w:val="20"/>
          <w:lang w:val="es-CO"/>
        </w:rPr>
        <w:t xml:space="preserve">5. </w:t>
      </w:r>
      <w:r w:rsidRPr="00BA5F32">
        <w:rPr>
          <w:sz w:val="20"/>
          <w:szCs w:val="20"/>
          <w:lang w:val="es-CO"/>
        </w:rPr>
        <w:t>Teléfono.</w:t>
      </w:r>
    </w:p>
    <w:p w14:paraId="0C4454B0" w14:textId="77777777" w:rsidR="00ED3455" w:rsidRPr="00BA5F32" w:rsidRDefault="00ED3455" w:rsidP="00ED3455">
      <w:pPr>
        <w:pStyle w:val="Textoindependiente"/>
        <w:spacing w:line="240" w:lineRule="auto"/>
        <w:ind w:left="284"/>
        <w:rPr>
          <w:sz w:val="20"/>
          <w:szCs w:val="20"/>
          <w:lang w:val="es-CO"/>
        </w:rPr>
      </w:pPr>
      <w:r w:rsidRPr="00BA5F32">
        <w:rPr>
          <w:b/>
          <w:bCs/>
          <w:sz w:val="20"/>
          <w:szCs w:val="20"/>
          <w:lang w:val="es-CO"/>
        </w:rPr>
        <w:t xml:space="preserve">6. </w:t>
      </w:r>
      <w:r w:rsidRPr="00BA5F32">
        <w:rPr>
          <w:sz w:val="20"/>
          <w:szCs w:val="20"/>
          <w:lang w:val="es-CO"/>
        </w:rPr>
        <w:t>Dirección.</w:t>
      </w:r>
    </w:p>
    <w:p w14:paraId="34719C0F" w14:textId="77777777" w:rsidR="00ED3455" w:rsidRPr="00BA5F32" w:rsidRDefault="00ED3455" w:rsidP="00ED3455">
      <w:pPr>
        <w:pStyle w:val="Textoindependiente"/>
        <w:spacing w:line="240" w:lineRule="auto"/>
        <w:ind w:left="284"/>
        <w:rPr>
          <w:sz w:val="20"/>
          <w:szCs w:val="20"/>
          <w:lang w:val="es-CO"/>
        </w:rPr>
      </w:pPr>
      <w:r w:rsidRPr="00BA5F32">
        <w:rPr>
          <w:b/>
          <w:bCs/>
          <w:sz w:val="20"/>
          <w:szCs w:val="20"/>
          <w:lang w:val="es-CO"/>
        </w:rPr>
        <w:t>7.</w:t>
      </w:r>
      <w:r w:rsidRPr="00BA5F32">
        <w:rPr>
          <w:sz w:val="20"/>
          <w:szCs w:val="20"/>
          <w:lang w:val="es-CO"/>
        </w:rPr>
        <w:t xml:space="preserve"> Dirección de Correo Electrónico.</w:t>
      </w:r>
    </w:p>
    <w:p w14:paraId="057CC72A" w14:textId="77777777" w:rsidR="00ED3455" w:rsidRPr="00BA5F32" w:rsidRDefault="00ED3455" w:rsidP="00ED3455">
      <w:pPr>
        <w:pStyle w:val="Textoindependiente"/>
        <w:spacing w:line="240" w:lineRule="auto"/>
        <w:rPr>
          <w:sz w:val="20"/>
          <w:szCs w:val="20"/>
          <w:lang w:val="es-CO"/>
        </w:rPr>
      </w:pPr>
    </w:p>
    <w:p w14:paraId="1EF15653"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Las MIPYMES deben acreditar que tienen el tamaño empresarial establecido por la Ley a través de soporte que ha de adjuntarse a la solicitud de limitante, en los siguientes términos:</w:t>
      </w:r>
    </w:p>
    <w:p w14:paraId="2B896D3E" w14:textId="77777777" w:rsidR="00ED3455" w:rsidRPr="00BA5F32" w:rsidRDefault="00ED3455" w:rsidP="00ED3455">
      <w:pPr>
        <w:pStyle w:val="Textoindependiente"/>
        <w:spacing w:line="240" w:lineRule="auto"/>
        <w:rPr>
          <w:sz w:val="20"/>
          <w:szCs w:val="20"/>
          <w:lang w:val="es-CO"/>
        </w:rPr>
      </w:pPr>
    </w:p>
    <w:p w14:paraId="5230BB1D" w14:textId="77777777" w:rsidR="00ED3455" w:rsidRPr="00BA5F32" w:rsidRDefault="00ED3455" w:rsidP="00ED3455">
      <w:pPr>
        <w:pStyle w:val="Textoindependiente"/>
        <w:spacing w:line="240" w:lineRule="auto"/>
        <w:rPr>
          <w:sz w:val="20"/>
          <w:szCs w:val="20"/>
          <w:lang w:val="es-CO"/>
        </w:rPr>
      </w:pPr>
      <w:r w:rsidRPr="00BA5F32">
        <w:rPr>
          <w:b/>
          <w:bCs/>
          <w:sz w:val="20"/>
          <w:szCs w:val="20"/>
          <w:lang w:val="es-CO"/>
        </w:rPr>
        <w:t>1.</w:t>
      </w:r>
      <w:r w:rsidRPr="00BA5F32">
        <w:rPr>
          <w:sz w:val="20"/>
          <w:szCs w:val="20"/>
          <w:lang w:val="es-CO"/>
        </w:rPr>
        <w:t xml:space="preserve"> Las personas naturales mediante certificación expedida por ellos y un contador público</w:t>
      </w:r>
      <w:r w:rsidR="00045423" w:rsidRPr="00BA5F32">
        <w:rPr>
          <w:sz w:val="20"/>
          <w:szCs w:val="20"/>
          <w:lang w:val="es-CO"/>
        </w:rPr>
        <w:t xml:space="preserve"> </w:t>
      </w:r>
      <w:r w:rsidR="00045423" w:rsidRPr="00BA5F32">
        <w:rPr>
          <w:sz w:val="20"/>
          <w:szCs w:val="20"/>
          <w:shd w:val="clear" w:color="auto" w:fill="CCFFFF"/>
          <w:lang w:val="es-CO"/>
        </w:rPr>
        <w:t>(</w:t>
      </w:r>
      <w:r w:rsidR="00045423" w:rsidRPr="00BA5F32">
        <w:rPr>
          <w:b/>
          <w:sz w:val="20"/>
          <w:szCs w:val="20"/>
          <w:u w:val="single"/>
          <w:shd w:val="clear" w:color="auto" w:fill="CCFFFF"/>
          <w:lang w:val="es-CO"/>
        </w:rPr>
        <w:t>firma conjunta</w:t>
      </w:r>
      <w:r w:rsidR="00045423" w:rsidRPr="00BA5F32">
        <w:rPr>
          <w:sz w:val="20"/>
          <w:szCs w:val="20"/>
          <w:shd w:val="clear" w:color="auto" w:fill="CCFFFF"/>
          <w:lang w:val="es-CO"/>
        </w:rPr>
        <w:t>)</w:t>
      </w:r>
      <w:r w:rsidRPr="00BA5F32">
        <w:rPr>
          <w:sz w:val="20"/>
          <w:szCs w:val="20"/>
          <w:lang w:val="es-CO"/>
        </w:rPr>
        <w:t>, adjuntando copia del registro mercantil.</w:t>
      </w:r>
    </w:p>
    <w:p w14:paraId="32872E57" w14:textId="77777777" w:rsidR="00045423" w:rsidRPr="00BA5F32" w:rsidRDefault="00045423" w:rsidP="00ED3455">
      <w:pPr>
        <w:pStyle w:val="Textoindependiente"/>
        <w:spacing w:line="240" w:lineRule="auto"/>
        <w:rPr>
          <w:b/>
          <w:bCs/>
          <w:sz w:val="20"/>
          <w:szCs w:val="20"/>
          <w:lang w:val="es-CO"/>
        </w:rPr>
      </w:pPr>
    </w:p>
    <w:p w14:paraId="07097B2D" w14:textId="77777777" w:rsidR="00ED3455" w:rsidRPr="00BA5F32" w:rsidRDefault="00ED3455" w:rsidP="00ED3455">
      <w:pPr>
        <w:pStyle w:val="Textoindependiente"/>
        <w:spacing w:line="240" w:lineRule="auto"/>
        <w:rPr>
          <w:sz w:val="20"/>
          <w:szCs w:val="20"/>
          <w:lang w:val="es-CO"/>
        </w:rPr>
      </w:pPr>
      <w:r w:rsidRPr="00BA5F32">
        <w:rPr>
          <w:b/>
          <w:bCs/>
          <w:sz w:val="20"/>
          <w:szCs w:val="20"/>
          <w:lang w:val="es-CO"/>
        </w:rPr>
        <w:t>2.</w:t>
      </w:r>
      <w:r w:rsidRPr="00BA5F32">
        <w:rPr>
          <w:sz w:val="20"/>
          <w:szCs w:val="20"/>
          <w:lang w:val="es-CO"/>
        </w:rPr>
        <w:t xml:space="preserve"> Las personas jurídicas mediante certificación expedida por el representante legal y el contador o revisor fiscal</w:t>
      </w:r>
      <w:r w:rsidR="00045423" w:rsidRPr="00BA5F32">
        <w:rPr>
          <w:sz w:val="20"/>
          <w:szCs w:val="20"/>
          <w:lang w:val="es-CO"/>
        </w:rPr>
        <w:t xml:space="preserve"> </w:t>
      </w:r>
      <w:r w:rsidR="00045423" w:rsidRPr="00BA5F32">
        <w:rPr>
          <w:sz w:val="20"/>
          <w:szCs w:val="20"/>
          <w:shd w:val="clear" w:color="auto" w:fill="CCFFFF"/>
          <w:lang w:val="es-CO"/>
        </w:rPr>
        <w:t>(</w:t>
      </w:r>
      <w:r w:rsidR="00045423" w:rsidRPr="00BA5F32">
        <w:rPr>
          <w:b/>
          <w:sz w:val="20"/>
          <w:szCs w:val="20"/>
          <w:u w:val="single"/>
          <w:shd w:val="clear" w:color="auto" w:fill="CCFFFF"/>
          <w:lang w:val="es-CO"/>
        </w:rPr>
        <w:t>firma conjunta</w:t>
      </w:r>
      <w:r w:rsidR="00045423" w:rsidRPr="00BA5F32">
        <w:rPr>
          <w:sz w:val="20"/>
          <w:szCs w:val="20"/>
          <w:shd w:val="clear" w:color="auto" w:fill="CCFFFF"/>
          <w:lang w:val="es-CO"/>
        </w:rPr>
        <w:t>)</w:t>
      </w:r>
      <w:r w:rsidRPr="00BA5F32">
        <w:rPr>
          <w:sz w:val="20"/>
          <w:szCs w:val="20"/>
          <w:lang w:val="es-CO"/>
        </w:rPr>
        <w:t>, si están obligados a tenerlo, adjuntando copia del certificado de existencia y representación legal expedido por la Cámara de Comercio o por la autoridad competente para expedir dicha certificación.</w:t>
      </w:r>
    </w:p>
    <w:p w14:paraId="11C73056" w14:textId="77777777" w:rsidR="00ED3455" w:rsidRPr="00BA5F32" w:rsidRDefault="00ED3455" w:rsidP="00ED3455">
      <w:pPr>
        <w:pStyle w:val="Textoindependiente"/>
        <w:spacing w:line="240" w:lineRule="auto"/>
        <w:rPr>
          <w:sz w:val="20"/>
          <w:szCs w:val="20"/>
          <w:lang w:val="es-CO"/>
        </w:rPr>
      </w:pPr>
    </w:p>
    <w:p w14:paraId="2196158E" w14:textId="77777777" w:rsidR="00ED3455" w:rsidRPr="00BA5F32" w:rsidRDefault="00ED3455" w:rsidP="00ED3455">
      <w:pPr>
        <w:pStyle w:val="Textoindependiente"/>
        <w:spacing w:line="240" w:lineRule="auto"/>
        <w:rPr>
          <w:sz w:val="20"/>
          <w:szCs w:val="20"/>
          <w:lang w:val="es-CO"/>
        </w:rPr>
      </w:pPr>
      <w:r w:rsidRPr="00BA5F32">
        <w:rPr>
          <w:b/>
          <w:bCs/>
          <w:sz w:val="20"/>
          <w:szCs w:val="20"/>
          <w:lang w:val="es-CO"/>
        </w:rPr>
        <w:t>3.</w:t>
      </w:r>
      <w:r w:rsidRPr="00BA5F32">
        <w:rPr>
          <w:sz w:val="20"/>
          <w:szCs w:val="20"/>
          <w:lang w:val="es-CO"/>
        </w:rPr>
        <w:t xml:space="preserve"> Para la acreditación deberán observarse los rangos de clasificación empresarial establecidos de conformidad con el Decreto MinCIT No. 957 del 5 de junio de 2019 “por el cual se adiciona el capítulo 13 al Título 1 de la Parte 2 del Libro 2 del Decreto 1074 de 2015, Decreto Único del Sector Comercio, Industria y Turismo y se reglamenta el artículo 2° de la Ley 590 de 2000, modificado por el artículo 43 de la Ley 1450 de 2011” o las normas que lo modifiquen, sustituyan o complementen.</w:t>
      </w:r>
    </w:p>
    <w:p w14:paraId="15C5B8E9" w14:textId="77777777" w:rsidR="00ED3455" w:rsidRPr="00BA5F32" w:rsidRDefault="00ED3455" w:rsidP="00ED3455">
      <w:pPr>
        <w:pStyle w:val="Textoindependiente"/>
        <w:spacing w:line="240" w:lineRule="auto"/>
        <w:rPr>
          <w:sz w:val="20"/>
          <w:szCs w:val="20"/>
          <w:lang w:val="es-CO"/>
        </w:rPr>
      </w:pPr>
    </w:p>
    <w:p w14:paraId="5D5391B1" w14:textId="77777777" w:rsidR="00ED3455" w:rsidRPr="00BA5F32" w:rsidRDefault="00ED3455" w:rsidP="00ED3455">
      <w:pPr>
        <w:pStyle w:val="Textoindependiente"/>
        <w:spacing w:line="240" w:lineRule="auto"/>
        <w:rPr>
          <w:sz w:val="20"/>
          <w:szCs w:val="20"/>
          <w:lang w:val="es-CO"/>
        </w:rPr>
      </w:pPr>
      <w:r w:rsidRPr="00BA5F32">
        <w:rPr>
          <w:b/>
          <w:bCs/>
          <w:sz w:val="20"/>
          <w:szCs w:val="20"/>
          <w:lang w:val="es-CO"/>
        </w:rPr>
        <w:t>4.</w:t>
      </w:r>
      <w:r w:rsidRPr="00BA5F32">
        <w:rPr>
          <w:sz w:val="20"/>
          <w:szCs w:val="20"/>
          <w:lang w:val="es-CO"/>
        </w:rPr>
        <w:t xml:space="preserve"> En todo caso, las MiPymes también podrán acreditar esta condición con la copia del certificado del Registro Único de Proponentes, el cual deberá encontrarse vigente y en firme al momento de su presentación.</w:t>
      </w:r>
    </w:p>
    <w:p w14:paraId="6A092557" w14:textId="77777777" w:rsidR="00ED3455" w:rsidRPr="00BA5F32" w:rsidRDefault="00ED3455" w:rsidP="00ED3455">
      <w:pPr>
        <w:pStyle w:val="Textoindependiente"/>
        <w:spacing w:line="240" w:lineRule="auto"/>
        <w:rPr>
          <w:sz w:val="20"/>
          <w:szCs w:val="20"/>
          <w:lang w:val="es-CO"/>
        </w:rPr>
      </w:pPr>
    </w:p>
    <w:p w14:paraId="7BEA65F9" w14:textId="77777777" w:rsidR="00ED3455" w:rsidRPr="00BA5F32" w:rsidRDefault="00ED3455" w:rsidP="00ED3455">
      <w:pPr>
        <w:pStyle w:val="Textoindependiente"/>
        <w:spacing w:line="240" w:lineRule="auto"/>
        <w:rPr>
          <w:sz w:val="20"/>
          <w:szCs w:val="20"/>
          <w:lang w:val="es-CO"/>
        </w:rPr>
      </w:pPr>
      <w:r w:rsidRPr="00BA5F32">
        <w:rPr>
          <w:b/>
          <w:bCs/>
          <w:sz w:val="20"/>
          <w:szCs w:val="20"/>
          <w:lang w:val="es-CO"/>
        </w:rPr>
        <w:lastRenderedPageBreak/>
        <w:t>5.</w:t>
      </w:r>
      <w:r w:rsidRPr="00BA5F32">
        <w:rPr>
          <w:sz w:val="20"/>
          <w:szCs w:val="20"/>
          <w:lang w:val="es-CO"/>
        </w:rPr>
        <w:t xml:space="preserve"> Para efectos de la limitación a MiPymes, los proponentes aportarán la copia del registro mercantil, del certificado de existencia y representación legal o del Registro Único de Proponentes, según corresponda conforme a las reglas precedentes, con una fecha de máximo treinta (30) días calendario anteriores a la prevista en el cronograma del Proceso de Contratación para el inicio del plazo para solicitar la convocatoria limitada.</w:t>
      </w:r>
    </w:p>
    <w:p w14:paraId="6A570CD2" w14:textId="77777777" w:rsidR="00ED3455" w:rsidRPr="00BA5F32" w:rsidRDefault="00ED3455" w:rsidP="00ED3455">
      <w:pPr>
        <w:pStyle w:val="Textoindependiente"/>
        <w:spacing w:line="240" w:lineRule="auto"/>
        <w:rPr>
          <w:sz w:val="20"/>
          <w:szCs w:val="20"/>
          <w:lang w:val="es-CO"/>
        </w:rPr>
      </w:pPr>
    </w:p>
    <w:p w14:paraId="2893CECC"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 xml:space="preserve">Por lo anterior, y una vez limitado el presente proceso de selección, sólo podrán presentar ofertas, empresas que acrediten su condición de </w:t>
      </w:r>
      <w:r w:rsidRPr="00BA5F32">
        <w:rPr>
          <w:b/>
          <w:sz w:val="20"/>
          <w:szCs w:val="20"/>
          <w:lang w:val="es-CO"/>
        </w:rPr>
        <w:t>MIPYME</w:t>
      </w:r>
      <w:r w:rsidR="00045423" w:rsidRPr="00BA5F32">
        <w:rPr>
          <w:b/>
          <w:sz w:val="20"/>
          <w:szCs w:val="20"/>
          <w:lang w:val="es-CO"/>
        </w:rPr>
        <w:t xml:space="preserve"> COLOMBIANA</w:t>
      </w:r>
      <w:r w:rsidRPr="00BA5F32">
        <w:rPr>
          <w:sz w:val="20"/>
          <w:szCs w:val="20"/>
          <w:lang w:val="es-CO"/>
        </w:rPr>
        <w:t xml:space="preserve"> de conformidad con los anteriores requisitos y en los términos el artículo 2.2.1.2.4.2.4 del Decreto 1082 de 2015, de la misma manera solo se aceptarán las ofertas de Mipymes colombianas </w:t>
      </w:r>
      <w:r w:rsidRPr="00BA5F32">
        <w:rPr>
          <w:b/>
          <w:sz w:val="20"/>
          <w:szCs w:val="20"/>
          <w:lang w:val="es-CO"/>
        </w:rPr>
        <w:t xml:space="preserve">o </w:t>
      </w:r>
      <w:r w:rsidRPr="00BA5F32">
        <w:rPr>
          <w:b/>
          <w:sz w:val="20"/>
          <w:szCs w:val="20"/>
          <w:u w:val="single"/>
          <w:lang w:val="es-CO"/>
        </w:rPr>
        <w:t>de proponentes plurales integrados únicamente por Mipymes colombianas</w:t>
      </w:r>
      <w:r w:rsidRPr="00BA5F32">
        <w:rPr>
          <w:sz w:val="20"/>
          <w:szCs w:val="20"/>
          <w:lang w:val="es-CO"/>
        </w:rPr>
        <w:t>.</w:t>
      </w:r>
    </w:p>
    <w:p w14:paraId="49714146" w14:textId="77777777" w:rsidR="00ED3455" w:rsidRPr="00BA5F32" w:rsidRDefault="00ED3455" w:rsidP="00ED3455">
      <w:pPr>
        <w:pStyle w:val="Textoindependiente"/>
        <w:spacing w:line="240" w:lineRule="auto"/>
        <w:rPr>
          <w:sz w:val="20"/>
          <w:szCs w:val="20"/>
          <w:lang w:val="es-CO"/>
        </w:rPr>
      </w:pPr>
    </w:p>
    <w:p w14:paraId="18E1FA1E"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 xml:space="preserve">El </w:t>
      </w:r>
      <w:r w:rsidRPr="00BA5F32">
        <w:rPr>
          <w:b/>
          <w:bCs/>
          <w:sz w:val="20"/>
          <w:szCs w:val="20"/>
          <w:lang w:val="es-CO"/>
        </w:rPr>
        <w:t>SGC</w:t>
      </w:r>
      <w:r w:rsidRPr="00BA5F32">
        <w:rPr>
          <w:sz w:val="20"/>
          <w:szCs w:val="20"/>
          <w:lang w:val="es-CO"/>
        </w:rPr>
        <w:t xml:space="preserve"> verificará los anteriores requisitos, y el acto de apertura de proceso precisará si el proceso efectivamente se limitó a </w:t>
      </w:r>
      <w:r w:rsidRPr="00BA5F32">
        <w:rPr>
          <w:b/>
          <w:sz w:val="20"/>
          <w:szCs w:val="20"/>
          <w:lang w:val="es-CO"/>
        </w:rPr>
        <w:t>MIPYMES</w:t>
      </w:r>
      <w:r w:rsidR="00045423" w:rsidRPr="00BA5F32">
        <w:rPr>
          <w:b/>
          <w:sz w:val="20"/>
          <w:szCs w:val="20"/>
          <w:lang w:val="es-CO"/>
        </w:rPr>
        <w:t xml:space="preserve"> COLOMBIANAS</w:t>
      </w:r>
      <w:r w:rsidRPr="00BA5F32">
        <w:rPr>
          <w:sz w:val="20"/>
          <w:szCs w:val="20"/>
          <w:lang w:val="es-CO"/>
        </w:rPr>
        <w:t xml:space="preserve"> o si podrá participar cualquier otro interesado.</w:t>
      </w:r>
    </w:p>
    <w:p w14:paraId="7B63A13C" w14:textId="77777777" w:rsidR="001A7C65" w:rsidRPr="00BA5F32" w:rsidRDefault="001A7C65" w:rsidP="00ED3455">
      <w:pPr>
        <w:pStyle w:val="Textoindependiente"/>
        <w:spacing w:line="240" w:lineRule="auto"/>
        <w:rPr>
          <w:sz w:val="20"/>
          <w:szCs w:val="20"/>
          <w:lang w:val="es-CO"/>
        </w:rPr>
      </w:pPr>
    </w:p>
    <w:p w14:paraId="7B5DA29F" w14:textId="11C3EEE0" w:rsidR="001A7C65" w:rsidRPr="002F0F86" w:rsidRDefault="001A7C65" w:rsidP="001A7C65">
      <w:pPr>
        <w:pBdr>
          <w:top w:val="nil"/>
          <w:left w:val="nil"/>
          <w:bottom w:val="nil"/>
          <w:right w:val="nil"/>
          <w:between w:val="nil"/>
        </w:pBdr>
        <w:ind w:right="10"/>
        <w:jc w:val="both"/>
        <w:rPr>
          <w:rFonts w:ascii="Arial" w:hAnsi="Arial" w:cs="Arial"/>
          <w:b/>
          <w:bCs/>
          <w:sz w:val="20"/>
          <w:szCs w:val="20"/>
          <w:lang w:eastAsia="es-ES"/>
        </w:rPr>
      </w:pPr>
      <w:r w:rsidRPr="00BA5F32">
        <w:rPr>
          <w:rFonts w:ascii="Arial" w:hAnsi="Arial" w:cs="Arial"/>
          <w:sz w:val="20"/>
          <w:szCs w:val="20"/>
          <w:lang w:eastAsia="es-CO"/>
        </w:rPr>
        <w:t xml:space="preserve">El SGC pone a disposición de los proponentes el </w:t>
      </w:r>
      <w:r w:rsidRPr="00BA5F32">
        <w:rPr>
          <w:rFonts w:ascii="Arial" w:hAnsi="Arial" w:cs="Arial"/>
          <w:b/>
          <w:bCs/>
          <w:i/>
          <w:iCs/>
          <w:sz w:val="20"/>
          <w:szCs w:val="20"/>
          <w:lang w:eastAsia="es-CO"/>
        </w:rPr>
        <w:t xml:space="preserve">Formato </w:t>
      </w:r>
      <w:r w:rsidR="00DE0613" w:rsidRPr="00BA5F32">
        <w:rPr>
          <w:rFonts w:ascii="Arial" w:hAnsi="Arial" w:cs="Arial"/>
          <w:b/>
          <w:bCs/>
          <w:i/>
          <w:iCs/>
          <w:sz w:val="20"/>
          <w:szCs w:val="20"/>
          <w:lang w:eastAsia="es-CO"/>
        </w:rPr>
        <w:t>6</w:t>
      </w:r>
      <w:r w:rsidRPr="00BA5F32">
        <w:rPr>
          <w:rFonts w:ascii="Arial" w:hAnsi="Arial" w:cs="Arial"/>
          <w:b/>
          <w:bCs/>
          <w:i/>
          <w:iCs/>
          <w:sz w:val="20"/>
          <w:szCs w:val="20"/>
          <w:lang w:eastAsia="es-CO"/>
        </w:rPr>
        <w:t xml:space="preserve"> </w:t>
      </w:r>
      <w:r w:rsidRPr="00BA5F32">
        <w:rPr>
          <w:rFonts w:ascii="Arial" w:hAnsi="Arial" w:cs="Arial"/>
          <w:b/>
          <w:bCs/>
          <w:i/>
          <w:iCs/>
          <w:sz w:val="20"/>
          <w:szCs w:val="20"/>
          <w:lang w:eastAsia="es-ES"/>
        </w:rPr>
        <w:t>"</w:t>
      </w:r>
      <w:r w:rsidR="006F3ED6">
        <w:rPr>
          <w:rFonts w:ascii="Arial" w:hAnsi="Arial" w:cs="Arial"/>
          <w:b/>
          <w:bCs/>
          <w:i/>
          <w:iCs/>
          <w:sz w:val="20"/>
          <w:szCs w:val="20"/>
          <w:lang w:eastAsia="es-ES"/>
        </w:rPr>
        <w:t>Manifestación Limitación a Mipymes</w:t>
      </w:r>
      <w:r w:rsidRPr="00BA5F32">
        <w:rPr>
          <w:rFonts w:ascii="Arial" w:hAnsi="Arial" w:cs="Arial"/>
          <w:b/>
          <w:bCs/>
          <w:i/>
          <w:iCs/>
          <w:sz w:val="20"/>
          <w:szCs w:val="20"/>
          <w:lang w:eastAsia="es-ES"/>
        </w:rPr>
        <w:t>".</w:t>
      </w:r>
    </w:p>
    <w:p w14:paraId="452D713A" w14:textId="77777777" w:rsidR="001A7C65" w:rsidRPr="002F0F86" w:rsidRDefault="001A7C65" w:rsidP="00ED3455">
      <w:pPr>
        <w:pStyle w:val="Textoindependiente"/>
        <w:spacing w:line="240" w:lineRule="auto"/>
        <w:rPr>
          <w:sz w:val="20"/>
          <w:szCs w:val="20"/>
          <w:lang w:val="es-CO"/>
        </w:rPr>
      </w:pPr>
    </w:p>
    <w:p w14:paraId="62838B85" w14:textId="77777777" w:rsidR="00ED3455" w:rsidRPr="002F0F86" w:rsidRDefault="00ED3455" w:rsidP="00ED3455">
      <w:pPr>
        <w:pStyle w:val="Ttulo1"/>
        <w:numPr>
          <w:ilvl w:val="1"/>
          <w:numId w:val="1"/>
        </w:numPr>
        <w:tabs>
          <w:tab w:val="left" w:pos="506"/>
        </w:tabs>
        <w:spacing w:before="0"/>
        <w:ind w:left="0" w:firstLine="0"/>
        <w:jc w:val="both"/>
        <w:rPr>
          <w:rFonts w:ascii="Arial" w:hAnsi="Arial" w:cs="Arial"/>
          <w:color w:val="auto"/>
          <w:sz w:val="20"/>
          <w:szCs w:val="20"/>
          <w:lang w:val="es-CO"/>
        </w:rPr>
      </w:pPr>
      <w:r w:rsidRPr="002F0F86">
        <w:rPr>
          <w:rFonts w:ascii="Arial" w:hAnsi="Arial" w:cs="Arial"/>
          <w:color w:val="auto"/>
          <w:sz w:val="20"/>
          <w:szCs w:val="20"/>
          <w:lang w:val="es-CO"/>
        </w:rPr>
        <w:t>RESPUESTAS</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A</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LAS</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OBSERVACIONES</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FORMULADAS</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AL</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PROYECTO</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PLIEGO</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1"/>
          <w:sz w:val="20"/>
          <w:szCs w:val="20"/>
          <w:lang w:val="es-CO"/>
        </w:rPr>
        <w:t xml:space="preserve"> </w:t>
      </w:r>
      <w:r w:rsidRPr="002F0F86">
        <w:rPr>
          <w:rFonts w:ascii="Arial" w:hAnsi="Arial" w:cs="Arial"/>
          <w:color w:val="auto"/>
          <w:sz w:val="20"/>
          <w:szCs w:val="20"/>
          <w:lang w:val="es-CO"/>
        </w:rPr>
        <w:t>CONDICIONES</w:t>
      </w:r>
      <w:r w:rsidR="004329DB" w:rsidRPr="002F0F86">
        <w:rPr>
          <w:rFonts w:ascii="Arial" w:hAnsi="Arial" w:cs="Arial"/>
          <w:color w:val="auto"/>
          <w:sz w:val="20"/>
          <w:szCs w:val="20"/>
          <w:lang w:val="es-CO"/>
        </w:rPr>
        <w:t>.</w:t>
      </w:r>
    </w:p>
    <w:p w14:paraId="6B8C58C3" w14:textId="77777777" w:rsidR="00ED3455" w:rsidRPr="002F0F86" w:rsidRDefault="00ED3455" w:rsidP="00ED3455">
      <w:pPr>
        <w:pStyle w:val="Textoindependiente"/>
        <w:spacing w:line="240" w:lineRule="auto"/>
        <w:rPr>
          <w:b/>
          <w:sz w:val="20"/>
          <w:szCs w:val="20"/>
          <w:lang w:val="es-CO"/>
        </w:rPr>
      </w:pPr>
    </w:p>
    <w:p w14:paraId="02361CD1"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El</w:t>
      </w:r>
      <w:r w:rsidRPr="002F0F86">
        <w:rPr>
          <w:spacing w:val="-4"/>
          <w:sz w:val="20"/>
          <w:szCs w:val="20"/>
          <w:lang w:val="es-CO"/>
        </w:rPr>
        <w:t xml:space="preserve"> </w:t>
      </w:r>
      <w:r w:rsidRPr="002F0F86">
        <w:rPr>
          <w:sz w:val="20"/>
          <w:szCs w:val="20"/>
          <w:lang w:val="es-CO"/>
        </w:rPr>
        <w:t>SGC</w:t>
      </w:r>
      <w:r w:rsidRPr="002F0F86">
        <w:rPr>
          <w:spacing w:val="-3"/>
          <w:sz w:val="20"/>
          <w:szCs w:val="20"/>
          <w:lang w:val="es-CO"/>
        </w:rPr>
        <w:t xml:space="preserve"> </w:t>
      </w:r>
      <w:r w:rsidRPr="002F0F86">
        <w:rPr>
          <w:sz w:val="20"/>
          <w:szCs w:val="20"/>
          <w:lang w:val="es-CO"/>
        </w:rPr>
        <w:t>dará</w:t>
      </w:r>
      <w:r w:rsidRPr="002F0F86">
        <w:rPr>
          <w:spacing w:val="-3"/>
          <w:sz w:val="20"/>
          <w:szCs w:val="20"/>
          <w:lang w:val="es-CO"/>
        </w:rPr>
        <w:t xml:space="preserve"> </w:t>
      </w:r>
      <w:r w:rsidRPr="002F0F86">
        <w:rPr>
          <w:sz w:val="20"/>
          <w:szCs w:val="20"/>
          <w:lang w:val="es-CO"/>
        </w:rPr>
        <w:t>a</w:t>
      </w:r>
      <w:r w:rsidRPr="002F0F86">
        <w:rPr>
          <w:spacing w:val="-4"/>
          <w:sz w:val="20"/>
          <w:szCs w:val="20"/>
          <w:lang w:val="es-CO"/>
        </w:rPr>
        <w:t xml:space="preserve"> </w:t>
      </w:r>
      <w:r w:rsidRPr="002F0F86">
        <w:rPr>
          <w:sz w:val="20"/>
          <w:szCs w:val="20"/>
          <w:lang w:val="es-CO"/>
        </w:rPr>
        <w:t>conocer</w:t>
      </w:r>
      <w:r w:rsidRPr="002F0F86">
        <w:rPr>
          <w:spacing w:val="-4"/>
          <w:sz w:val="20"/>
          <w:szCs w:val="20"/>
          <w:lang w:val="es-CO"/>
        </w:rPr>
        <w:t xml:space="preserve"> </w:t>
      </w:r>
      <w:r w:rsidRPr="002F0F86">
        <w:rPr>
          <w:sz w:val="20"/>
          <w:szCs w:val="20"/>
          <w:lang w:val="es-CO"/>
        </w:rPr>
        <w:t>el</w:t>
      </w:r>
      <w:r w:rsidRPr="002F0F86">
        <w:rPr>
          <w:spacing w:val="-3"/>
          <w:sz w:val="20"/>
          <w:szCs w:val="20"/>
          <w:lang w:val="es-CO"/>
        </w:rPr>
        <w:t xml:space="preserve"> </w:t>
      </w:r>
      <w:r w:rsidRPr="002F0F86">
        <w:rPr>
          <w:sz w:val="20"/>
          <w:szCs w:val="20"/>
          <w:lang w:val="es-CO"/>
        </w:rPr>
        <w:t>contenido</w:t>
      </w:r>
      <w:r w:rsidRPr="002F0F86">
        <w:rPr>
          <w:spacing w:val="-4"/>
          <w:sz w:val="20"/>
          <w:szCs w:val="20"/>
          <w:lang w:val="es-CO"/>
        </w:rPr>
        <w:t xml:space="preserve"> </w:t>
      </w:r>
      <w:r w:rsidRPr="002F0F86">
        <w:rPr>
          <w:sz w:val="20"/>
          <w:szCs w:val="20"/>
          <w:lang w:val="es-CO"/>
        </w:rPr>
        <w:t>de</w:t>
      </w:r>
      <w:r w:rsidRPr="002F0F86">
        <w:rPr>
          <w:spacing w:val="-4"/>
          <w:sz w:val="20"/>
          <w:szCs w:val="20"/>
          <w:lang w:val="es-CO"/>
        </w:rPr>
        <w:t xml:space="preserve"> </w:t>
      </w:r>
      <w:r w:rsidRPr="002F0F86">
        <w:rPr>
          <w:sz w:val="20"/>
          <w:szCs w:val="20"/>
          <w:lang w:val="es-CO"/>
        </w:rPr>
        <w:t>las</w:t>
      </w:r>
      <w:r w:rsidRPr="002F0F86">
        <w:rPr>
          <w:spacing w:val="-6"/>
          <w:sz w:val="20"/>
          <w:szCs w:val="20"/>
          <w:lang w:val="es-CO"/>
        </w:rPr>
        <w:t xml:space="preserve"> </w:t>
      </w:r>
      <w:r w:rsidRPr="002F0F86">
        <w:rPr>
          <w:sz w:val="20"/>
          <w:szCs w:val="20"/>
          <w:lang w:val="es-CO"/>
        </w:rPr>
        <w:t>respuestas</w:t>
      </w:r>
      <w:r w:rsidRPr="002F0F86">
        <w:rPr>
          <w:spacing w:val="-5"/>
          <w:sz w:val="20"/>
          <w:szCs w:val="20"/>
          <w:lang w:val="es-CO"/>
        </w:rPr>
        <w:t xml:space="preserve"> </w:t>
      </w:r>
      <w:r w:rsidRPr="002F0F86">
        <w:rPr>
          <w:sz w:val="20"/>
          <w:szCs w:val="20"/>
          <w:lang w:val="es-CO"/>
        </w:rPr>
        <w:t>a</w:t>
      </w:r>
      <w:r w:rsidRPr="002F0F86">
        <w:rPr>
          <w:spacing w:val="-4"/>
          <w:sz w:val="20"/>
          <w:szCs w:val="20"/>
          <w:lang w:val="es-CO"/>
        </w:rPr>
        <w:t xml:space="preserve"> </w:t>
      </w:r>
      <w:r w:rsidRPr="002F0F86">
        <w:rPr>
          <w:sz w:val="20"/>
          <w:szCs w:val="20"/>
          <w:lang w:val="es-CO"/>
        </w:rPr>
        <w:t>las</w:t>
      </w:r>
      <w:r w:rsidRPr="002F0F86">
        <w:rPr>
          <w:spacing w:val="-3"/>
          <w:sz w:val="20"/>
          <w:szCs w:val="20"/>
          <w:lang w:val="es-CO"/>
        </w:rPr>
        <w:t xml:space="preserve"> </w:t>
      </w:r>
      <w:r w:rsidRPr="002F0F86">
        <w:rPr>
          <w:sz w:val="20"/>
          <w:szCs w:val="20"/>
          <w:lang w:val="es-CO"/>
        </w:rPr>
        <w:t>observaciones</w:t>
      </w:r>
      <w:r w:rsidRPr="002F0F86">
        <w:rPr>
          <w:spacing w:val="-4"/>
          <w:sz w:val="20"/>
          <w:szCs w:val="20"/>
          <w:lang w:val="es-CO"/>
        </w:rPr>
        <w:t xml:space="preserve"> </w:t>
      </w:r>
      <w:r w:rsidRPr="002F0F86">
        <w:rPr>
          <w:sz w:val="20"/>
          <w:szCs w:val="20"/>
          <w:lang w:val="es-CO"/>
        </w:rPr>
        <w:t>y</w:t>
      </w:r>
      <w:r w:rsidRPr="002F0F86">
        <w:rPr>
          <w:spacing w:val="-2"/>
          <w:sz w:val="20"/>
          <w:szCs w:val="20"/>
          <w:lang w:val="es-CO"/>
        </w:rPr>
        <w:t xml:space="preserve"> </w:t>
      </w:r>
      <w:r w:rsidRPr="002F0F86">
        <w:rPr>
          <w:sz w:val="20"/>
          <w:szCs w:val="20"/>
          <w:lang w:val="es-CO"/>
        </w:rPr>
        <w:t>aclaraciones</w:t>
      </w:r>
      <w:r w:rsidRPr="002F0F86">
        <w:rPr>
          <w:spacing w:val="-4"/>
          <w:sz w:val="20"/>
          <w:szCs w:val="20"/>
          <w:lang w:val="es-CO"/>
        </w:rPr>
        <w:t xml:space="preserve"> </w:t>
      </w:r>
      <w:r w:rsidRPr="002F0F86">
        <w:rPr>
          <w:sz w:val="20"/>
          <w:szCs w:val="20"/>
          <w:lang w:val="es-CO"/>
        </w:rPr>
        <w:t>presentadas</w:t>
      </w:r>
      <w:r w:rsidRPr="002F0F86">
        <w:rPr>
          <w:spacing w:val="-4"/>
          <w:sz w:val="20"/>
          <w:szCs w:val="20"/>
          <w:lang w:val="es-CO"/>
        </w:rPr>
        <w:t xml:space="preserve"> </w:t>
      </w:r>
      <w:r w:rsidRPr="002F0F86">
        <w:rPr>
          <w:sz w:val="20"/>
          <w:szCs w:val="20"/>
          <w:lang w:val="es-CO"/>
        </w:rPr>
        <w:t>al</w:t>
      </w:r>
      <w:r w:rsidRPr="002F0F86">
        <w:rPr>
          <w:spacing w:val="-7"/>
          <w:sz w:val="20"/>
          <w:szCs w:val="20"/>
          <w:lang w:val="es-CO"/>
        </w:rPr>
        <w:t xml:space="preserve"> </w:t>
      </w:r>
      <w:r w:rsidRPr="002F0F86">
        <w:rPr>
          <w:sz w:val="20"/>
          <w:szCs w:val="20"/>
          <w:lang w:val="es-CO"/>
        </w:rPr>
        <w:t>Proyecto</w:t>
      </w:r>
      <w:r w:rsidRPr="002F0F86">
        <w:rPr>
          <w:spacing w:val="-3"/>
          <w:sz w:val="20"/>
          <w:szCs w:val="20"/>
          <w:lang w:val="es-CO"/>
        </w:rPr>
        <w:t xml:space="preserve"> </w:t>
      </w:r>
      <w:r w:rsidRPr="002F0F86">
        <w:rPr>
          <w:sz w:val="20"/>
          <w:szCs w:val="20"/>
          <w:lang w:val="es-CO"/>
        </w:rPr>
        <w:t>de</w:t>
      </w:r>
      <w:r w:rsidRPr="002F0F86">
        <w:rPr>
          <w:spacing w:val="-4"/>
          <w:sz w:val="20"/>
          <w:szCs w:val="20"/>
          <w:lang w:val="es-CO"/>
        </w:rPr>
        <w:t xml:space="preserve"> </w:t>
      </w:r>
      <w:r w:rsidRPr="002F0F86">
        <w:rPr>
          <w:sz w:val="20"/>
          <w:szCs w:val="20"/>
          <w:lang w:val="es-CO"/>
        </w:rPr>
        <w:t>Pliego</w:t>
      </w:r>
      <w:r w:rsidRPr="002F0F86">
        <w:rPr>
          <w:spacing w:val="1"/>
          <w:sz w:val="20"/>
          <w:szCs w:val="20"/>
          <w:lang w:val="es-CO"/>
        </w:rPr>
        <w:t xml:space="preserve"> </w:t>
      </w:r>
      <w:r w:rsidRPr="002F0F86">
        <w:rPr>
          <w:sz w:val="20"/>
          <w:szCs w:val="20"/>
          <w:lang w:val="es-CO"/>
        </w:rPr>
        <w:t>de Condiciones, a través de documento publicado en la plataforma SECOP II. De todas maneras, la aceptación o rechazo</w:t>
      </w:r>
      <w:r w:rsidRPr="002F0F86">
        <w:rPr>
          <w:spacing w:val="1"/>
          <w:sz w:val="20"/>
          <w:szCs w:val="20"/>
          <w:lang w:val="es-CO"/>
        </w:rPr>
        <w:t xml:space="preserve"> </w:t>
      </w:r>
      <w:r w:rsidRPr="002F0F86">
        <w:rPr>
          <w:sz w:val="20"/>
          <w:szCs w:val="20"/>
          <w:lang w:val="es-CO"/>
        </w:rPr>
        <w:t>de</w:t>
      </w:r>
      <w:r w:rsidRPr="002F0F86">
        <w:rPr>
          <w:spacing w:val="-1"/>
          <w:sz w:val="20"/>
          <w:szCs w:val="20"/>
          <w:lang w:val="es-CO"/>
        </w:rPr>
        <w:t xml:space="preserve"> </w:t>
      </w:r>
      <w:r w:rsidRPr="002F0F86">
        <w:rPr>
          <w:sz w:val="20"/>
          <w:szCs w:val="20"/>
          <w:lang w:val="es-CO"/>
        </w:rPr>
        <w:t>tales observaciones</w:t>
      </w:r>
      <w:r w:rsidRPr="002F0F86">
        <w:rPr>
          <w:spacing w:val="-1"/>
          <w:sz w:val="20"/>
          <w:szCs w:val="20"/>
          <w:lang w:val="es-CO"/>
        </w:rPr>
        <w:t xml:space="preserve"> </w:t>
      </w:r>
      <w:r w:rsidRPr="002F0F86">
        <w:rPr>
          <w:sz w:val="20"/>
          <w:szCs w:val="20"/>
          <w:lang w:val="es-CO"/>
        </w:rPr>
        <w:t>se</w:t>
      </w:r>
      <w:r w:rsidRPr="002F0F86">
        <w:rPr>
          <w:spacing w:val="-2"/>
          <w:sz w:val="20"/>
          <w:szCs w:val="20"/>
          <w:lang w:val="es-CO"/>
        </w:rPr>
        <w:t xml:space="preserve"> </w:t>
      </w:r>
      <w:r w:rsidRPr="002F0F86">
        <w:rPr>
          <w:sz w:val="20"/>
          <w:szCs w:val="20"/>
          <w:lang w:val="es-CO"/>
        </w:rPr>
        <w:t>hará de</w:t>
      </w:r>
      <w:r w:rsidRPr="002F0F86">
        <w:rPr>
          <w:spacing w:val="-3"/>
          <w:sz w:val="20"/>
          <w:szCs w:val="20"/>
          <w:lang w:val="es-CO"/>
        </w:rPr>
        <w:t xml:space="preserve"> </w:t>
      </w:r>
      <w:r w:rsidRPr="002F0F86">
        <w:rPr>
          <w:sz w:val="20"/>
          <w:szCs w:val="20"/>
          <w:lang w:val="es-CO"/>
        </w:rPr>
        <w:t>manera motivada.</w:t>
      </w:r>
    </w:p>
    <w:p w14:paraId="70FC27A8" w14:textId="77777777" w:rsidR="00ED3455" w:rsidRPr="002F0F86" w:rsidRDefault="00ED3455" w:rsidP="00ED3455">
      <w:pPr>
        <w:pStyle w:val="Textoindependiente"/>
        <w:spacing w:line="240" w:lineRule="auto"/>
        <w:rPr>
          <w:sz w:val="20"/>
          <w:szCs w:val="20"/>
          <w:lang w:val="es-CO"/>
        </w:rPr>
      </w:pPr>
    </w:p>
    <w:p w14:paraId="148A5EE8"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Como resultado de las aclaraciones y observaciones realizadas, y en el evento en que el SGC lo considere pertinente, se</w:t>
      </w:r>
      <w:r w:rsidRPr="002F0F86">
        <w:rPr>
          <w:spacing w:val="1"/>
          <w:sz w:val="20"/>
          <w:szCs w:val="20"/>
          <w:lang w:val="es-CO"/>
        </w:rPr>
        <w:t xml:space="preserve"> </w:t>
      </w:r>
      <w:r w:rsidRPr="002F0F86">
        <w:rPr>
          <w:sz w:val="20"/>
          <w:szCs w:val="20"/>
          <w:lang w:val="es-CO"/>
        </w:rPr>
        <w:t>elaborarán</w:t>
      </w:r>
      <w:r w:rsidRPr="002F0F86">
        <w:rPr>
          <w:spacing w:val="-1"/>
          <w:sz w:val="20"/>
          <w:szCs w:val="20"/>
          <w:lang w:val="es-CO"/>
        </w:rPr>
        <w:t xml:space="preserve"> </w:t>
      </w:r>
      <w:r w:rsidRPr="002F0F86">
        <w:rPr>
          <w:sz w:val="20"/>
          <w:szCs w:val="20"/>
          <w:lang w:val="es-CO"/>
        </w:rPr>
        <w:t>las</w:t>
      </w:r>
      <w:r w:rsidRPr="002F0F86">
        <w:rPr>
          <w:spacing w:val="-2"/>
          <w:sz w:val="20"/>
          <w:szCs w:val="20"/>
          <w:lang w:val="es-CO"/>
        </w:rPr>
        <w:t xml:space="preserve"> </w:t>
      </w:r>
      <w:r w:rsidRPr="002F0F86">
        <w:rPr>
          <w:sz w:val="20"/>
          <w:szCs w:val="20"/>
          <w:lang w:val="es-CO"/>
        </w:rPr>
        <w:t>modificaciones en</w:t>
      </w:r>
      <w:r w:rsidRPr="002F0F86">
        <w:rPr>
          <w:spacing w:val="-3"/>
          <w:sz w:val="20"/>
          <w:szCs w:val="20"/>
          <w:lang w:val="es-CO"/>
        </w:rPr>
        <w:t xml:space="preserve"> </w:t>
      </w:r>
      <w:r w:rsidRPr="002F0F86">
        <w:rPr>
          <w:sz w:val="20"/>
          <w:szCs w:val="20"/>
          <w:lang w:val="es-CO"/>
        </w:rPr>
        <w:t>el</w:t>
      </w:r>
      <w:r w:rsidRPr="002F0F86">
        <w:rPr>
          <w:spacing w:val="-2"/>
          <w:sz w:val="20"/>
          <w:szCs w:val="20"/>
          <w:lang w:val="es-CO"/>
        </w:rPr>
        <w:t xml:space="preserve"> </w:t>
      </w:r>
      <w:r w:rsidRPr="002F0F86">
        <w:rPr>
          <w:sz w:val="20"/>
          <w:szCs w:val="20"/>
          <w:lang w:val="es-CO"/>
        </w:rPr>
        <w:t>Pliego</w:t>
      </w:r>
      <w:r w:rsidRPr="002F0F86">
        <w:rPr>
          <w:spacing w:val="-1"/>
          <w:sz w:val="20"/>
          <w:szCs w:val="20"/>
          <w:lang w:val="es-CO"/>
        </w:rPr>
        <w:t xml:space="preserve"> </w:t>
      </w:r>
      <w:r w:rsidRPr="002F0F86">
        <w:rPr>
          <w:sz w:val="20"/>
          <w:szCs w:val="20"/>
          <w:lang w:val="es-CO"/>
        </w:rPr>
        <w:t>de</w:t>
      </w:r>
      <w:r w:rsidRPr="002F0F86">
        <w:rPr>
          <w:spacing w:val="-2"/>
          <w:sz w:val="20"/>
          <w:szCs w:val="20"/>
          <w:lang w:val="es-CO"/>
        </w:rPr>
        <w:t xml:space="preserve"> </w:t>
      </w:r>
      <w:r w:rsidRPr="002F0F86">
        <w:rPr>
          <w:sz w:val="20"/>
          <w:szCs w:val="20"/>
          <w:lang w:val="es-CO"/>
        </w:rPr>
        <w:t>Condiciones</w:t>
      </w:r>
      <w:r w:rsidRPr="002F0F86">
        <w:rPr>
          <w:spacing w:val="-1"/>
          <w:sz w:val="20"/>
          <w:szCs w:val="20"/>
          <w:lang w:val="es-CO"/>
        </w:rPr>
        <w:t xml:space="preserve"> </w:t>
      </w:r>
      <w:r w:rsidRPr="002F0F86">
        <w:rPr>
          <w:sz w:val="20"/>
          <w:szCs w:val="20"/>
          <w:lang w:val="es-CO"/>
        </w:rPr>
        <w:t>Definitivo.</w:t>
      </w:r>
    </w:p>
    <w:p w14:paraId="1B67B30A" w14:textId="77777777" w:rsidR="00ED3455" w:rsidRPr="002F0F86" w:rsidRDefault="00ED3455" w:rsidP="00ED3455">
      <w:pPr>
        <w:pStyle w:val="Textoindependiente"/>
        <w:spacing w:line="240" w:lineRule="auto"/>
        <w:rPr>
          <w:sz w:val="20"/>
          <w:szCs w:val="20"/>
          <w:lang w:val="es-CO"/>
        </w:rPr>
      </w:pPr>
    </w:p>
    <w:p w14:paraId="744C486B" w14:textId="77777777" w:rsidR="00ED3455" w:rsidRPr="002F0F86" w:rsidRDefault="00ED3455" w:rsidP="00A40A26">
      <w:pPr>
        <w:pStyle w:val="Prrafodelista"/>
        <w:numPr>
          <w:ilvl w:val="1"/>
          <w:numId w:val="1"/>
        </w:numPr>
        <w:ind w:hanging="564"/>
        <w:jc w:val="both"/>
        <w:rPr>
          <w:rFonts w:ascii="Arial" w:eastAsia="Arial" w:hAnsi="Arial" w:cs="Arial"/>
          <w:b/>
          <w:sz w:val="20"/>
          <w:szCs w:val="20"/>
          <w:lang w:val="es-CO"/>
        </w:rPr>
      </w:pPr>
      <w:r w:rsidRPr="002F0F86">
        <w:rPr>
          <w:rFonts w:ascii="Arial" w:eastAsia="Arial" w:hAnsi="Arial" w:cs="Arial"/>
          <w:b/>
          <w:sz w:val="20"/>
          <w:szCs w:val="20"/>
          <w:lang w:val="es-CO"/>
        </w:rPr>
        <w:t>PUBLICACIÓN Y CONSULTA DEL ACTO QUE DISPONE LA APERTURA DEL PROCESO DE SELECCIÓN Y PUBLICACIÓN DEL P</w:t>
      </w:r>
      <w:r w:rsidR="00BC5575" w:rsidRPr="002F0F86">
        <w:rPr>
          <w:rFonts w:ascii="Arial" w:eastAsia="Arial" w:hAnsi="Arial" w:cs="Arial"/>
          <w:b/>
          <w:sz w:val="20"/>
          <w:szCs w:val="20"/>
          <w:lang w:val="es-CO"/>
        </w:rPr>
        <w:t>LIEGO DE CONDICIONES DEFINITIVO.</w:t>
      </w:r>
    </w:p>
    <w:p w14:paraId="2D831D25" w14:textId="77777777" w:rsidR="00ED3455" w:rsidRPr="002F0F86" w:rsidRDefault="00ED3455" w:rsidP="00ED3455">
      <w:pPr>
        <w:jc w:val="both"/>
        <w:rPr>
          <w:rFonts w:ascii="Arial" w:eastAsia="Arial" w:hAnsi="Arial" w:cs="Arial"/>
          <w:b/>
          <w:sz w:val="20"/>
          <w:szCs w:val="20"/>
        </w:rPr>
      </w:pPr>
    </w:p>
    <w:p w14:paraId="1A01DA0D"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La apertura del proceso se ordenará mediante expedición del acto administrativo motivado que se publicará con el pliego de condiciones definitivo para su consulta en la plataforma transaccional del SECOP II. En este podrán incluirse los temas planteados en las observaciones recibidas por los interesados al mencionado pliego.</w:t>
      </w:r>
    </w:p>
    <w:p w14:paraId="5416F4BF" w14:textId="77777777" w:rsidR="00ED3455" w:rsidRPr="002F0F86" w:rsidRDefault="00ED3455" w:rsidP="00ED3455">
      <w:pPr>
        <w:jc w:val="both"/>
        <w:rPr>
          <w:rFonts w:ascii="Arial" w:eastAsia="Arial" w:hAnsi="Arial" w:cs="Arial"/>
          <w:sz w:val="20"/>
          <w:szCs w:val="20"/>
        </w:rPr>
      </w:pPr>
    </w:p>
    <w:p w14:paraId="0FB81CEE"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 xml:space="preserve">La apertura del proceso se llevará a cabo el día señalado en el “Cronograma del Proceso de Selección” establecido en el pliego de condiciones publicado en la plataforma transaccional del SECOP II; los proponentes podrán presentar sus propuestas a partir de esta fecha y antes del día y hora establecida para el cierre del proceso, únicamente a través de la plataforma transaccional del SECOP II y desde el usuario del proponente. </w:t>
      </w:r>
    </w:p>
    <w:p w14:paraId="253A8C43" w14:textId="77777777" w:rsidR="00ED3455" w:rsidRPr="002F0F86" w:rsidRDefault="00ED3455" w:rsidP="00ED3455">
      <w:pPr>
        <w:pStyle w:val="Textoindependiente"/>
        <w:spacing w:line="240" w:lineRule="auto"/>
        <w:rPr>
          <w:sz w:val="20"/>
          <w:szCs w:val="20"/>
          <w:lang w:val="es-CO"/>
        </w:rPr>
      </w:pPr>
    </w:p>
    <w:p w14:paraId="5223A9D9" w14:textId="77777777" w:rsidR="00ED3455" w:rsidRPr="002F0F86" w:rsidRDefault="00ED3455" w:rsidP="00ED3455">
      <w:pPr>
        <w:pStyle w:val="Prrafodelista"/>
        <w:numPr>
          <w:ilvl w:val="1"/>
          <w:numId w:val="11"/>
        </w:numPr>
        <w:jc w:val="both"/>
        <w:rPr>
          <w:rFonts w:ascii="Arial" w:eastAsia="Arial" w:hAnsi="Arial" w:cs="Arial"/>
          <w:b/>
          <w:bCs/>
          <w:sz w:val="20"/>
          <w:szCs w:val="20"/>
          <w:lang w:val="es-CO"/>
        </w:rPr>
      </w:pPr>
      <w:r w:rsidRPr="002F0F86">
        <w:rPr>
          <w:rFonts w:ascii="Arial" w:eastAsia="Arial" w:hAnsi="Arial" w:cs="Arial"/>
          <w:b/>
          <w:bCs/>
          <w:sz w:val="20"/>
          <w:szCs w:val="20"/>
          <w:lang w:val="es-CO"/>
        </w:rPr>
        <w:t>OBSERVACIONES Y/O ACLARACIONES DE LOS OFERENTES SOBRE EL ALCANCE Y CONTENIDO DEL PLIEGO DE CONDICIONES DEFINITIVO</w:t>
      </w:r>
      <w:r w:rsidR="00BC5575" w:rsidRPr="002F0F86">
        <w:rPr>
          <w:rFonts w:ascii="Arial" w:eastAsia="Arial" w:hAnsi="Arial" w:cs="Arial"/>
          <w:b/>
          <w:bCs/>
          <w:sz w:val="20"/>
          <w:szCs w:val="20"/>
          <w:lang w:val="es-CO"/>
        </w:rPr>
        <w:t>.</w:t>
      </w:r>
    </w:p>
    <w:p w14:paraId="3D37DCEC" w14:textId="77777777" w:rsidR="00ED3455" w:rsidRPr="002F0F86" w:rsidRDefault="00ED3455" w:rsidP="00ED3455">
      <w:pPr>
        <w:jc w:val="both"/>
        <w:rPr>
          <w:rFonts w:ascii="Arial" w:eastAsia="Arial" w:hAnsi="Arial" w:cs="Arial"/>
          <w:sz w:val="20"/>
          <w:szCs w:val="20"/>
        </w:rPr>
      </w:pPr>
    </w:p>
    <w:p w14:paraId="23232393"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 los interesados revisar cuidadosamente los términos y plazos fijados para cada una de las etapas del proceso de selección.</w:t>
      </w:r>
    </w:p>
    <w:p w14:paraId="16189014" w14:textId="77777777" w:rsidR="00ED3455" w:rsidRPr="002F0F86" w:rsidRDefault="00ED3455" w:rsidP="00ED3455">
      <w:pPr>
        <w:pStyle w:val="Textoindependiente"/>
        <w:spacing w:line="240" w:lineRule="auto"/>
        <w:rPr>
          <w:sz w:val="20"/>
          <w:szCs w:val="20"/>
          <w:lang w:val="es-CO"/>
        </w:rPr>
      </w:pPr>
    </w:p>
    <w:p w14:paraId="475C024B" w14:textId="77777777" w:rsidR="00ED3455" w:rsidRPr="002F0F86" w:rsidRDefault="00ED3455" w:rsidP="00ED3455">
      <w:pPr>
        <w:jc w:val="both"/>
        <w:rPr>
          <w:rFonts w:ascii="Arial" w:eastAsia="Arial" w:hAnsi="Arial" w:cs="Arial"/>
          <w:b/>
          <w:bCs/>
          <w:sz w:val="20"/>
          <w:szCs w:val="20"/>
        </w:rPr>
      </w:pPr>
      <w:r w:rsidRPr="002F0F86">
        <w:rPr>
          <w:rFonts w:ascii="Arial" w:eastAsia="Arial" w:hAnsi="Arial" w:cs="Arial"/>
          <w:b/>
          <w:bCs/>
          <w:sz w:val="20"/>
          <w:szCs w:val="20"/>
        </w:rPr>
        <w:t>SOLO SE ACEPTARÁN OBSERVACIONES POR PARTE DE LOS INTERESADOS EN PARTICIPAR EN EL PRESENTE PROCESO DE SELECCIÓN, DE MANERA ELECTRONICA A TRAVÉS DE LA PLATAFORMA SECOP II.</w:t>
      </w:r>
    </w:p>
    <w:p w14:paraId="2FD0C579" w14:textId="77777777" w:rsidR="00ED3455" w:rsidRPr="002F0F86" w:rsidRDefault="00ED3455" w:rsidP="00ED3455">
      <w:pPr>
        <w:pStyle w:val="Textoindependiente"/>
        <w:spacing w:line="240" w:lineRule="auto"/>
        <w:rPr>
          <w:b/>
          <w:sz w:val="20"/>
          <w:szCs w:val="20"/>
          <w:lang w:val="es-CO"/>
        </w:rPr>
      </w:pPr>
    </w:p>
    <w:p w14:paraId="77347EB5" w14:textId="77777777" w:rsidR="00ED3455" w:rsidRPr="002F0F86" w:rsidRDefault="00ED3455" w:rsidP="00A40A26">
      <w:pPr>
        <w:pStyle w:val="Prrafodelista"/>
        <w:numPr>
          <w:ilvl w:val="1"/>
          <w:numId w:val="11"/>
        </w:numPr>
        <w:rPr>
          <w:rFonts w:ascii="Arial" w:eastAsia="Arial" w:hAnsi="Arial" w:cs="Arial"/>
          <w:b/>
          <w:sz w:val="20"/>
          <w:szCs w:val="20"/>
          <w:lang w:val="es-CO"/>
        </w:rPr>
      </w:pPr>
      <w:r w:rsidRPr="002F0F86">
        <w:rPr>
          <w:rFonts w:ascii="Arial" w:eastAsia="Arial" w:hAnsi="Arial" w:cs="Arial"/>
          <w:b/>
          <w:sz w:val="20"/>
          <w:szCs w:val="20"/>
          <w:lang w:val="es-CO"/>
        </w:rPr>
        <w:t xml:space="preserve"> MODIFICAC</w:t>
      </w:r>
      <w:r w:rsidR="00BC5575" w:rsidRPr="002F0F86">
        <w:rPr>
          <w:rFonts w:ascii="Arial" w:eastAsia="Arial" w:hAnsi="Arial" w:cs="Arial"/>
          <w:b/>
          <w:sz w:val="20"/>
          <w:szCs w:val="20"/>
          <w:lang w:val="es-CO"/>
        </w:rPr>
        <w:t>IONES AL PLIEGO DE CONDICIONES.</w:t>
      </w:r>
    </w:p>
    <w:p w14:paraId="33EDD818" w14:textId="77777777" w:rsidR="00ED3455" w:rsidRPr="002F0F86" w:rsidRDefault="00ED3455" w:rsidP="00ED3455">
      <w:pPr>
        <w:rPr>
          <w:rFonts w:ascii="Arial" w:eastAsia="Arial" w:hAnsi="Arial" w:cs="Arial"/>
          <w:b/>
          <w:sz w:val="20"/>
          <w:szCs w:val="20"/>
        </w:rPr>
      </w:pPr>
    </w:p>
    <w:p w14:paraId="4687F1C0"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 xml:space="preserve">El SGC, de conformidad con el cronograma del proceso y acorde con lo dispuesto en el numeral 5 del artículo 30 de la Ley 80 de 1993 y en los artículos 89 de la Ley 1474 de 2011 y 2.2.1.1.2.2.1 del Decreto 1082 de 2015, podrá modificar y prorrogar el plazo del proceso antes de su vencimiento, de oficio o a petición de parte, o cuando la Entidad lo considere conveniente. </w:t>
      </w:r>
    </w:p>
    <w:p w14:paraId="68523534" w14:textId="77777777" w:rsidR="00ED3455" w:rsidRPr="002F0F86" w:rsidRDefault="00ED3455" w:rsidP="00ED3455">
      <w:pPr>
        <w:jc w:val="both"/>
        <w:rPr>
          <w:rFonts w:ascii="Arial" w:eastAsia="Arial" w:hAnsi="Arial" w:cs="Arial"/>
          <w:sz w:val="20"/>
          <w:szCs w:val="20"/>
        </w:rPr>
      </w:pPr>
    </w:p>
    <w:p w14:paraId="34CFFFA8"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 xml:space="preserve">En todo caso solo se podrán expedir adendas hasta la fecha límite establecida en la normatividad vigente, esto es, un (1) día hábil anterior a la fecha del cierre del proceso. </w:t>
      </w:r>
    </w:p>
    <w:p w14:paraId="2A8F9BDC" w14:textId="77777777" w:rsidR="00ED3455" w:rsidRPr="002F0F86" w:rsidRDefault="00ED3455" w:rsidP="00ED3455">
      <w:pPr>
        <w:jc w:val="both"/>
        <w:rPr>
          <w:rFonts w:ascii="Arial" w:eastAsia="Arial" w:hAnsi="Arial" w:cs="Arial"/>
          <w:sz w:val="20"/>
          <w:szCs w:val="20"/>
        </w:rPr>
      </w:pPr>
    </w:p>
    <w:p w14:paraId="625B19DE"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BFC3669" w14:textId="77777777" w:rsidR="00ED3455" w:rsidRPr="002F0F86" w:rsidRDefault="00ED3455" w:rsidP="00ED3455">
      <w:pPr>
        <w:jc w:val="both"/>
        <w:rPr>
          <w:rFonts w:ascii="Arial" w:eastAsia="Arial" w:hAnsi="Arial" w:cs="Arial"/>
          <w:sz w:val="20"/>
          <w:szCs w:val="20"/>
        </w:rPr>
      </w:pPr>
    </w:p>
    <w:p w14:paraId="75C02F09"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 xml:space="preserve">Las adendas se entenderán comunicadas por el hecho de su publicación electrónica en la plataforma transaccional del SECOP II, de conformidad con lo dispuesto en las normas legales vigentes sobre la materia, para lo cual se reitera la obligación de todos los proponentes, durante todo el proceso, de consultar permanentemente las páginas del sitio de comunicación interactiva. </w:t>
      </w:r>
    </w:p>
    <w:p w14:paraId="68D964C1" w14:textId="77777777" w:rsidR="00ED3455" w:rsidRPr="002F0F86" w:rsidRDefault="00ED3455" w:rsidP="00ED3455">
      <w:pPr>
        <w:jc w:val="both"/>
        <w:rPr>
          <w:rFonts w:ascii="Arial" w:eastAsia="Arial" w:hAnsi="Arial" w:cs="Arial"/>
          <w:sz w:val="20"/>
          <w:szCs w:val="20"/>
        </w:rPr>
      </w:pPr>
    </w:p>
    <w:p w14:paraId="76FB1CF2"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1A927224" w14:textId="77777777" w:rsidR="00ED3455" w:rsidRPr="002F0F86" w:rsidRDefault="00ED3455" w:rsidP="00ED3455">
      <w:pPr>
        <w:rPr>
          <w:rFonts w:ascii="Arial" w:eastAsia="Arial" w:hAnsi="Arial" w:cs="Arial"/>
          <w:sz w:val="20"/>
          <w:szCs w:val="20"/>
        </w:rPr>
      </w:pPr>
    </w:p>
    <w:p w14:paraId="7F319D3A" w14:textId="77777777" w:rsidR="00ED3455" w:rsidRPr="002F0F86" w:rsidRDefault="00A40A26" w:rsidP="00A40A26">
      <w:pPr>
        <w:pStyle w:val="Prrafodelista"/>
        <w:numPr>
          <w:ilvl w:val="1"/>
          <w:numId w:val="11"/>
        </w:numPr>
        <w:rPr>
          <w:rFonts w:ascii="Arial" w:eastAsia="Arial" w:hAnsi="Arial" w:cs="Arial"/>
          <w:b/>
          <w:sz w:val="20"/>
          <w:szCs w:val="20"/>
          <w:lang w:val="es-CO"/>
        </w:rPr>
      </w:pPr>
      <w:r w:rsidRPr="002F0F86">
        <w:rPr>
          <w:rFonts w:ascii="Arial" w:eastAsia="Arial" w:hAnsi="Arial" w:cs="Arial"/>
          <w:b/>
          <w:sz w:val="20"/>
          <w:szCs w:val="20"/>
          <w:lang w:val="es-CO"/>
        </w:rPr>
        <w:t xml:space="preserve"> ACLARACIONES EXCEPCIONALES.</w:t>
      </w:r>
    </w:p>
    <w:p w14:paraId="2D69A538" w14:textId="77777777" w:rsidR="00ED3455" w:rsidRPr="002F0F86" w:rsidRDefault="00ED3455" w:rsidP="00ED3455">
      <w:pPr>
        <w:rPr>
          <w:rFonts w:ascii="Arial" w:eastAsia="Arial" w:hAnsi="Arial" w:cs="Arial"/>
          <w:b/>
          <w:sz w:val="20"/>
          <w:szCs w:val="20"/>
        </w:rPr>
      </w:pPr>
    </w:p>
    <w:p w14:paraId="48F42597"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5953004C" w14:textId="77777777" w:rsidR="00ED3455" w:rsidRPr="002F0F86" w:rsidRDefault="00ED3455" w:rsidP="00ED3455">
      <w:pPr>
        <w:rPr>
          <w:rFonts w:ascii="Arial" w:eastAsia="Arial" w:hAnsi="Arial" w:cs="Arial"/>
          <w:sz w:val="20"/>
          <w:szCs w:val="20"/>
        </w:rPr>
      </w:pPr>
    </w:p>
    <w:p w14:paraId="603F59C5" w14:textId="77777777" w:rsidR="00ED3455" w:rsidRPr="002F0F86" w:rsidRDefault="00ED3455" w:rsidP="00A40A26">
      <w:pPr>
        <w:pStyle w:val="Prrafodelista"/>
        <w:numPr>
          <w:ilvl w:val="1"/>
          <w:numId w:val="11"/>
        </w:numPr>
        <w:rPr>
          <w:rFonts w:ascii="Arial" w:eastAsia="Arial" w:hAnsi="Arial" w:cs="Arial"/>
          <w:b/>
          <w:sz w:val="20"/>
          <w:szCs w:val="20"/>
          <w:lang w:val="es-CO"/>
        </w:rPr>
      </w:pPr>
      <w:r w:rsidRPr="002F0F86">
        <w:rPr>
          <w:rFonts w:ascii="Arial" w:eastAsia="Arial" w:hAnsi="Arial" w:cs="Arial"/>
          <w:b/>
          <w:sz w:val="20"/>
          <w:szCs w:val="20"/>
          <w:lang w:val="es-CO"/>
        </w:rPr>
        <w:t>CIERRE DEL PROCESO, LUGAR Y FECHA LÍMITE</w:t>
      </w:r>
      <w:r w:rsidR="00A40A26" w:rsidRPr="002F0F86">
        <w:rPr>
          <w:rFonts w:ascii="Arial" w:eastAsia="Arial" w:hAnsi="Arial" w:cs="Arial"/>
          <w:b/>
          <w:sz w:val="20"/>
          <w:szCs w:val="20"/>
          <w:lang w:val="es-CO"/>
        </w:rPr>
        <w:t xml:space="preserve"> PARA PRESENTAR LAS PROPUESTAS.</w:t>
      </w:r>
    </w:p>
    <w:p w14:paraId="7963C590" w14:textId="77777777" w:rsidR="00ED3455" w:rsidRPr="002F0F86" w:rsidRDefault="00ED3455" w:rsidP="00ED3455">
      <w:pPr>
        <w:rPr>
          <w:rFonts w:ascii="Arial" w:eastAsia="Arial" w:hAnsi="Arial" w:cs="Arial"/>
          <w:b/>
          <w:sz w:val="20"/>
          <w:szCs w:val="20"/>
        </w:rPr>
      </w:pPr>
    </w:p>
    <w:p w14:paraId="039F0DD7"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 xml:space="preserve">Las propuestas deberán ser radicadas ÚNICAMENTE en la plataforma transaccional del SECOP II, hasta la fecha y hora establecidas en el cronograma del proceso. </w:t>
      </w:r>
    </w:p>
    <w:p w14:paraId="07E2B392" w14:textId="77777777" w:rsidR="00ED3455" w:rsidRPr="002F0F86" w:rsidRDefault="00ED3455" w:rsidP="00ED3455">
      <w:pPr>
        <w:jc w:val="both"/>
        <w:rPr>
          <w:rFonts w:ascii="Arial" w:eastAsia="Arial" w:hAnsi="Arial" w:cs="Arial"/>
          <w:sz w:val="20"/>
          <w:szCs w:val="20"/>
        </w:rPr>
      </w:pPr>
    </w:p>
    <w:p w14:paraId="1F0F9FF0"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De las ofertas presentadas, la plataforma transaccional del SECOP II generará una lista de los proveedores que participaron en el proceso de contratación, que la Entidad publicará de acuerdo a la fecha y hora establecida en el cronograma del proceso.</w:t>
      </w:r>
    </w:p>
    <w:p w14:paraId="357780FF" w14:textId="77777777" w:rsidR="00ED3455" w:rsidRPr="002F0F86" w:rsidRDefault="00ED3455" w:rsidP="00ED3455">
      <w:pPr>
        <w:rPr>
          <w:rFonts w:ascii="Arial" w:eastAsia="Arial" w:hAnsi="Arial" w:cs="Arial"/>
          <w:sz w:val="20"/>
          <w:szCs w:val="20"/>
        </w:rPr>
      </w:pPr>
    </w:p>
    <w:p w14:paraId="449C8310"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b/>
          <w:sz w:val="20"/>
          <w:szCs w:val="20"/>
        </w:rPr>
        <w:t>Nota</w:t>
      </w:r>
      <w:r w:rsidRPr="002F0F86">
        <w:rPr>
          <w:rFonts w:ascii="Arial" w:eastAsia="Arial" w:hAnsi="Arial" w:cs="Arial"/>
          <w:sz w:val="20"/>
          <w:szCs w:val="20"/>
        </w:rPr>
        <w:t xml:space="preserve">: En caso de indisponibilidad de la plataforma, por favor consultar el documento publicado por Colombia Compra Eficiente, titulado "Protocolo de Indisponibilidad del SECOP II" evento en el cual la entidad tendrá a disposición el correo electrónico </w:t>
      </w:r>
      <w:hyperlink r:id="rId19">
        <w:r w:rsidRPr="002F0F86">
          <w:rPr>
            <w:rFonts w:ascii="Arial" w:eastAsia="Arial" w:hAnsi="Arial" w:cs="Arial"/>
            <w:sz w:val="20"/>
            <w:szCs w:val="20"/>
            <w:u w:val="single"/>
          </w:rPr>
          <w:t>contrataciones@sgc.gov.co</w:t>
        </w:r>
      </w:hyperlink>
      <w:r w:rsidRPr="002F0F86">
        <w:rPr>
          <w:rFonts w:ascii="Arial" w:eastAsia="Arial" w:hAnsi="Arial" w:cs="Arial"/>
          <w:sz w:val="20"/>
          <w:szCs w:val="20"/>
        </w:rPr>
        <w:t>.  No obstante, se recomienda a los interesados disponer del tiempo necesario para cargar la documentación y enviar su oferta a través del Sistema Electrónico de Contratación Estatal - SECOP II.</w:t>
      </w:r>
    </w:p>
    <w:p w14:paraId="435CE124" w14:textId="77777777" w:rsidR="00ED3455" w:rsidRPr="002F0F86" w:rsidRDefault="00ED3455" w:rsidP="00ED3455">
      <w:pPr>
        <w:jc w:val="both"/>
        <w:rPr>
          <w:rFonts w:ascii="Arial" w:eastAsia="Arial" w:hAnsi="Arial" w:cs="Arial"/>
          <w:sz w:val="20"/>
          <w:szCs w:val="20"/>
        </w:rPr>
      </w:pPr>
    </w:p>
    <w:p w14:paraId="5D36043C"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 xml:space="preserve">Las propuestas que sean radicadas por fuera de la plataforma del SECOP II, o enviadas por correo electrónico, NO SERÁN RECIBIDAS. </w:t>
      </w:r>
    </w:p>
    <w:p w14:paraId="7C4D49AF" w14:textId="77777777" w:rsidR="00ED3455" w:rsidRPr="002F0F86" w:rsidRDefault="00ED3455" w:rsidP="00ED3455">
      <w:pPr>
        <w:jc w:val="both"/>
        <w:rPr>
          <w:rFonts w:ascii="Arial" w:eastAsia="Arial" w:hAnsi="Arial" w:cs="Arial"/>
          <w:sz w:val="20"/>
          <w:szCs w:val="20"/>
        </w:rPr>
      </w:pPr>
    </w:p>
    <w:p w14:paraId="3C10C140" w14:textId="77777777" w:rsidR="00ED3455" w:rsidRPr="002F0F86" w:rsidRDefault="00ED3455" w:rsidP="00ED3455">
      <w:pPr>
        <w:jc w:val="both"/>
        <w:rPr>
          <w:rFonts w:ascii="Arial" w:eastAsia="Arial" w:hAnsi="Arial" w:cs="Arial"/>
          <w:sz w:val="20"/>
          <w:szCs w:val="20"/>
        </w:rPr>
      </w:pPr>
      <w:r w:rsidRPr="002F0F86">
        <w:rPr>
          <w:rFonts w:ascii="Arial" w:eastAsia="Arial" w:hAnsi="Arial" w:cs="Arial"/>
          <w:sz w:val="20"/>
          <w:szCs w:val="20"/>
        </w:rPr>
        <w:t xml:space="preserve">Cualquier comunicación enviada por un proveedor utilizando un procedimiento distinto al de presentación de ofertas establecido en la “Guía rápida para presentación de ofertas en el SECOP II” para proveedores, no constituye una oferta. </w:t>
      </w:r>
    </w:p>
    <w:p w14:paraId="69D285B2" w14:textId="77777777" w:rsidR="00ED3455" w:rsidRPr="002F0F86" w:rsidRDefault="00ED3455" w:rsidP="00ED3455">
      <w:pPr>
        <w:rPr>
          <w:rFonts w:ascii="Arial" w:eastAsia="Arial" w:hAnsi="Arial" w:cs="Arial"/>
          <w:b/>
          <w:sz w:val="20"/>
          <w:szCs w:val="20"/>
        </w:rPr>
      </w:pPr>
    </w:p>
    <w:p w14:paraId="4C5FE883" w14:textId="77777777" w:rsidR="00ED3455" w:rsidRPr="002F0F86" w:rsidRDefault="00ED3455" w:rsidP="00ED3455">
      <w:pPr>
        <w:pStyle w:val="Ttulo1"/>
        <w:numPr>
          <w:ilvl w:val="1"/>
          <w:numId w:val="12"/>
        </w:numPr>
        <w:tabs>
          <w:tab w:val="left" w:pos="625"/>
        </w:tabs>
        <w:spacing w:before="0"/>
        <w:rPr>
          <w:rFonts w:ascii="Arial" w:hAnsi="Arial" w:cs="Arial"/>
          <w:color w:val="auto"/>
          <w:sz w:val="20"/>
          <w:szCs w:val="20"/>
          <w:lang w:val="es-CO"/>
        </w:rPr>
      </w:pPr>
      <w:r w:rsidRPr="002F0F86">
        <w:rPr>
          <w:rFonts w:ascii="Arial" w:hAnsi="Arial" w:cs="Arial"/>
          <w:color w:val="auto"/>
          <w:sz w:val="20"/>
          <w:szCs w:val="20"/>
          <w:lang w:val="es-CO"/>
        </w:rPr>
        <w:t>COMITÉ</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EVALUADOR</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Y</w:t>
      </w:r>
      <w:r w:rsidRPr="002F0F86">
        <w:rPr>
          <w:rFonts w:ascii="Arial" w:hAnsi="Arial" w:cs="Arial"/>
          <w:color w:val="auto"/>
          <w:spacing w:val="-1"/>
          <w:sz w:val="20"/>
          <w:szCs w:val="20"/>
          <w:lang w:val="es-CO"/>
        </w:rPr>
        <w:t xml:space="preserve"> </w:t>
      </w:r>
      <w:r w:rsidRPr="002F0F86">
        <w:rPr>
          <w:rFonts w:ascii="Arial" w:hAnsi="Arial" w:cs="Arial"/>
          <w:color w:val="auto"/>
          <w:sz w:val="20"/>
          <w:szCs w:val="20"/>
          <w:lang w:val="es-CO"/>
        </w:rPr>
        <w:t>PLAZO</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PARA</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EFECTUAR</w:t>
      </w:r>
      <w:r w:rsidRPr="002F0F86">
        <w:rPr>
          <w:rFonts w:ascii="Arial" w:hAnsi="Arial" w:cs="Arial"/>
          <w:color w:val="auto"/>
          <w:spacing w:val="-1"/>
          <w:sz w:val="20"/>
          <w:szCs w:val="20"/>
          <w:lang w:val="es-CO"/>
        </w:rPr>
        <w:t xml:space="preserve"> </w:t>
      </w:r>
      <w:r w:rsidRPr="002F0F86">
        <w:rPr>
          <w:rFonts w:ascii="Arial" w:hAnsi="Arial" w:cs="Arial"/>
          <w:color w:val="auto"/>
          <w:sz w:val="20"/>
          <w:szCs w:val="20"/>
          <w:lang w:val="es-CO"/>
        </w:rPr>
        <w:t>LA</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VERIFICACIÓN.</w:t>
      </w:r>
    </w:p>
    <w:p w14:paraId="1667C42E" w14:textId="77777777" w:rsidR="00ED3455" w:rsidRPr="002F0F86" w:rsidRDefault="00ED3455" w:rsidP="00ED3455">
      <w:pPr>
        <w:pStyle w:val="Textoindependiente"/>
        <w:spacing w:line="240" w:lineRule="auto"/>
        <w:rPr>
          <w:b/>
          <w:sz w:val="20"/>
          <w:szCs w:val="20"/>
          <w:lang w:val="es-CO"/>
        </w:rPr>
      </w:pPr>
    </w:p>
    <w:p w14:paraId="25DDE357"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De</w:t>
      </w:r>
      <w:r w:rsidRPr="002F0F86">
        <w:rPr>
          <w:spacing w:val="-4"/>
          <w:sz w:val="20"/>
          <w:szCs w:val="20"/>
          <w:lang w:val="es-CO"/>
        </w:rPr>
        <w:t xml:space="preserve"> </w:t>
      </w:r>
      <w:r w:rsidRPr="002F0F86">
        <w:rPr>
          <w:sz w:val="20"/>
          <w:szCs w:val="20"/>
          <w:lang w:val="es-CO"/>
        </w:rPr>
        <w:t>acuerdo</w:t>
      </w:r>
      <w:r w:rsidRPr="002F0F86">
        <w:rPr>
          <w:spacing w:val="-5"/>
          <w:sz w:val="20"/>
          <w:szCs w:val="20"/>
          <w:lang w:val="es-CO"/>
        </w:rPr>
        <w:t xml:space="preserve"> </w:t>
      </w:r>
      <w:r w:rsidRPr="002F0F86">
        <w:rPr>
          <w:sz w:val="20"/>
          <w:szCs w:val="20"/>
          <w:lang w:val="es-CO"/>
        </w:rPr>
        <w:t>con</w:t>
      </w:r>
      <w:r w:rsidRPr="002F0F86">
        <w:rPr>
          <w:spacing w:val="-4"/>
          <w:sz w:val="20"/>
          <w:szCs w:val="20"/>
          <w:lang w:val="es-CO"/>
        </w:rPr>
        <w:t xml:space="preserve"> </w:t>
      </w:r>
      <w:r w:rsidRPr="002F0F86">
        <w:rPr>
          <w:sz w:val="20"/>
          <w:szCs w:val="20"/>
          <w:lang w:val="es-CO"/>
        </w:rPr>
        <w:t>lo</w:t>
      </w:r>
      <w:r w:rsidRPr="002F0F86">
        <w:rPr>
          <w:spacing w:val="-5"/>
          <w:sz w:val="20"/>
          <w:szCs w:val="20"/>
          <w:lang w:val="es-CO"/>
        </w:rPr>
        <w:t xml:space="preserve"> </w:t>
      </w:r>
      <w:r w:rsidRPr="002F0F86">
        <w:rPr>
          <w:sz w:val="20"/>
          <w:szCs w:val="20"/>
          <w:lang w:val="es-CO"/>
        </w:rPr>
        <w:t>dispuesto</w:t>
      </w:r>
      <w:r w:rsidRPr="002F0F86">
        <w:rPr>
          <w:spacing w:val="-7"/>
          <w:sz w:val="20"/>
          <w:szCs w:val="20"/>
          <w:lang w:val="es-CO"/>
        </w:rPr>
        <w:t xml:space="preserve"> </w:t>
      </w:r>
      <w:r w:rsidRPr="002F0F86">
        <w:rPr>
          <w:sz w:val="20"/>
          <w:szCs w:val="20"/>
          <w:lang w:val="es-CO"/>
        </w:rPr>
        <w:t>en</w:t>
      </w:r>
      <w:r w:rsidRPr="002F0F86">
        <w:rPr>
          <w:spacing w:val="-4"/>
          <w:sz w:val="20"/>
          <w:szCs w:val="20"/>
          <w:lang w:val="es-CO"/>
        </w:rPr>
        <w:t xml:space="preserve"> </w:t>
      </w:r>
      <w:r w:rsidRPr="002F0F86">
        <w:rPr>
          <w:sz w:val="20"/>
          <w:szCs w:val="20"/>
          <w:lang w:val="es-CO"/>
        </w:rPr>
        <w:t>el</w:t>
      </w:r>
      <w:r w:rsidRPr="002F0F86">
        <w:rPr>
          <w:spacing w:val="-3"/>
          <w:sz w:val="20"/>
          <w:szCs w:val="20"/>
          <w:lang w:val="es-CO"/>
        </w:rPr>
        <w:t xml:space="preserve"> </w:t>
      </w:r>
      <w:r w:rsidRPr="002F0F86">
        <w:rPr>
          <w:sz w:val="20"/>
          <w:szCs w:val="20"/>
          <w:lang w:val="es-CO"/>
        </w:rPr>
        <w:t>artículo</w:t>
      </w:r>
      <w:r w:rsidRPr="002F0F86">
        <w:rPr>
          <w:spacing w:val="-7"/>
          <w:sz w:val="20"/>
          <w:szCs w:val="20"/>
          <w:lang w:val="es-CO"/>
        </w:rPr>
        <w:t xml:space="preserve"> </w:t>
      </w:r>
      <w:r w:rsidRPr="002F0F86">
        <w:rPr>
          <w:sz w:val="20"/>
          <w:szCs w:val="20"/>
          <w:lang w:val="es-CO"/>
        </w:rPr>
        <w:t>2.2.1.1.2.2.3</w:t>
      </w:r>
      <w:r w:rsidRPr="002F0F86">
        <w:rPr>
          <w:spacing w:val="-3"/>
          <w:sz w:val="20"/>
          <w:szCs w:val="20"/>
          <w:lang w:val="es-CO"/>
        </w:rPr>
        <w:t xml:space="preserve"> </w:t>
      </w:r>
      <w:r w:rsidRPr="002F0F86">
        <w:rPr>
          <w:sz w:val="20"/>
          <w:szCs w:val="20"/>
          <w:lang w:val="es-CO"/>
        </w:rPr>
        <w:t>del</w:t>
      </w:r>
      <w:r w:rsidRPr="002F0F86">
        <w:rPr>
          <w:spacing w:val="-4"/>
          <w:sz w:val="20"/>
          <w:szCs w:val="20"/>
          <w:lang w:val="es-CO"/>
        </w:rPr>
        <w:t xml:space="preserve"> </w:t>
      </w:r>
      <w:r w:rsidRPr="002F0F86">
        <w:rPr>
          <w:sz w:val="20"/>
          <w:szCs w:val="20"/>
          <w:lang w:val="es-CO"/>
        </w:rPr>
        <w:t>Decreto</w:t>
      </w:r>
      <w:r w:rsidRPr="002F0F86">
        <w:rPr>
          <w:spacing w:val="-7"/>
          <w:sz w:val="20"/>
          <w:szCs w:val="20"/>
          <w:lang w:val="es-CO"/>
        </w:rPr>
        <w:t xml:space="preserve"> </w:t>
      </w:r>
      <w:r w:rsidRPr="002F0F86">
        <w:rPr>
          <w:sz w:val="20"/>
          <w:szCs w:val="20"/>
          <w:lang w:val="es-CO"/>
        </w:rPr>
        <w:t>1082</w:t>
      </w:r>
      <w:r w:rsidRPr="002F0F86">
        <w:rPr>
          <w:spacing w:val="-3"/>
          <w:sz w:val="20"/>
          <w:szCs w:val="20"/>
          <w:lang w:val="es-CO"/>
        </w:rPr>
        <w:t xml:space="preserve"> </w:t>
      </w:r>
      <w:r w:rsidRPr="002F0F86">
        <w:rPr>
          <w:sz w:val="20"/>
          <w:szCs w:val="20"/>
          <w:lang w:val="es-CO"/>
        </w:rPr>
        <w:t>de</w:t>
      </w:r>
      <w:r w:rsidRPr="002F0F86">
        <w:rPr>
          <w:spacing w:val="-4"/>
          <w:sz w:val="20"/>
          <w:szCs w:val="20"/>
          <w:lang w:val="es-CO"/>
        </w:rPr>
        <w:t xml:space="preserve"> </w:t>
      </w:r>
      <w:r w:rsidRPr="002F0F86">
        <w:rPr>
          <w:sz w:val="20"/>
          <w:szCs w:val="20"/>
          <w:lang w:val="es-CO"/>
        </w:rPr>
        <w:t>2015,</w:t>
      </w:r>
      <w:r w:rsidRPr="002F0F86">
        <w:rPr>
          <w:spacing w:val="-5"/>
          <w:sz w:val="20"/>
          <w:szCs w:val="20"/>
          <w:lang w:val="es-CO"/>
        </w:rPr>
        <w:t xml:space="preserve"> </w:t>
      </w:r>
      <w:r w:rsidRPr="002F0F86">
        <w:rPr>
          <w:sz w:val="20"/>
          <w:szCs w:val="20"/>
          <w:lang w:val="es-CO"/>
        </w:rPr>
        <w:t>el</w:t>
      </w:r>
      <w:r w:rsidRPr="002F0F86">
        <w:rPr>
          <w:spacing w:val="1"/>
          <w:sz w:val="20"/>
          <w:szCs w:val="20"/>
          <w:lang w:val="es-CO"/>
        </w:rPr>
        <w:t xml:space="preserve"> </w:t>
      </w:r>
      <w:r w:rsidRPr="002F0F86">
        <w:rPr>
          <w:b/>
          <w:sz w:val="20"/>
          <w:szCs w:val="20"/>
          <w:lang w:val="es-CO"/>
        </w:rPr>
        <w:t xml:space="preserve">SGC </w:t>
      </w:r>
      <w:r w:rsidRPr="002F0F86">
        <w:rPr>
          <w:bCs/>
          <w:sz w:val="20"/>
          <w:szCs w:val="20"/>
          <w:lang w:val="es-CO"/>
        </w:rPr>
        <w:t>a través del ordenador del gasto</w:t>
      </w:r>
      <w:r w:rsidRPr="002F0F86">
        <w:rPr>
          <w:b/>
          <w:spacing w:val="-1"/>
          <w:sz w:val="20"/>
          <w:szCs w:val="20"/>
          <w:lang w:val="es-CO"/>
        </w:rPr>
        <w:t xml:space="preserve"> </w:t>
      </w:r>
      <w:r w:rsidRPr="002F0F86">
        <w:rPr>
          <w:sz w:val="20"/>
          <w:szCs w:val="20"/>
          <w:lang w:val="es-CO"/>
        </w:rPr>
        <w:t>designará</w:t>
      </w:r>
      <w:r w:rsidRPr="002F0F86">
        <w:rPr>
          <w:spacing w:val="-4"/>
          <w:sz w:val="20"/>
          <w:szCs w:val="20"/>
          <w:lang w:val="es-CO"/>
        </w:rPr>
        <w:t xml:space="preserve"> </w:t>
      </w:r>
      <w:r w:rsidRPr="002F0F86">
        <w:rPr>
          <w:sz w:val="20"/>
          <w:szCs w:val="20"/>
          <w:lang w:val="es-CO"/>
        </w:rPr>
        <w:t>un</w:t>
      </w:r>
      <w:r w:rsidRPr="002F0F86">
        <w:rPr>
          <w:spacing w:val="-5"/>
          <w:sz w:val="20"/>
          <w:szCs w:val="20"/>
          <w:lang w:val="es-CO"/>
        </w:rPr>
        <w:t xml:space="preserve"> </w:t>
      </w:r>
      <w:r w:rsidRPr="002F0F86">
        <w:rPr>
          <w:sz w:val="20"/>
          <w:szCs w:val="20"/>
          <w:lang w:val="es-CO"/>
        </w:rPr>
        <w:t>Comité</w:t>
      </w:r>
      <w:r w:rsidRPr="002F0F86">
        <w:rPr>
          <w:spacing w:val="-3"/>
          <w:sz w:val="20"/>
          <w:szCs w:val="20"/>
          <w:lang w:val="es-CO"/>
        </w:rPr>
        <w:t xml:space="preserve"> </w:t>
      </w:r>
      <w:r w:rsidRPr="002F0F86">
        <w:rPr>
          <w:sz w:val="20"/>
          <w:szCs w:val="20"/>
          <w:lang w:val="es-CO"/>
        </w:rPr>
        <w:t>Evaluador,</w:t>
      </w:r>
      <w:r w:rsidRPr="002F0F86">
        <w:rPr>
          <w:spacing w:val="1"/>
          <w:sz w:val="20"/>
          <w:szCs w:val="20"/>
          <w:lang w:val="es-CO"/>
        </w:rPr>
        <w:t xml:space="preserve"> </w:t>
      </w:r>
      <w:r w:rsidRPr="002F0F86">
        <w:rPr>
          <w:sz w:val="20"/>
          <w:szCs w:val="20"/>
          <w:lang w:val="es-CO"/>
        </w:rPr>
        <w:t>conformado</w:t>
      </w:r>
      <w:r w:rsidRPr="002F0F86">
        <w:rPr>
          <w:spacing w:val="-2"/>
          <w:sz w:val="20"/>
          <w:szCs w:val="20"/>
          <w:lang w:val="es-CO"/>
        </w:rPr>
        <w:t xml:space="preserve"> </w:t>
      </w:r>
      <w:r w:rsidRPr="002F0F86">
        <w:rPr>
          <w:sz w:val="20"/>
          <w:szCs w:val="20"/>
          <w:lang w:val="es-CO"/>
        </w:rPr>
        <w:t>por servidores</w:t>
      </w:r>
      <w:r w:rsidRPr="002F0F86">
        <w:rPr>
          <w:spacing w:val="-3"/>
          <w:sz w:val="20"/>
          <w:szCs w:val="20"/>
          <w:lang w:val="es-CO"/>
        </w:rPr>
        <w:t xml:space="preserve"> </w:t>
      </w:r>
      <w:r w:rsidRPr="002F0F86">
        <w:rPr>
          <w:sz w:val="20"/>
          <w:szCs w:val="20"/>
          <w:lang w:val="es-CO"/>
        </w:rPr>
        <w:t>públicos</w:t>
      </w:r>
      <w:r w:rsidRPr="002F0F86">
        <w:rPr>
          <w:spacing w:val="-1"/>
          <w:sz w:val="20"/>
          <w:szCs w:val="20"/>
          <w:lang w:val="es-CO"/>
        </w:rPr>
        <w:t xml:space="preserve"> </w:t>
      </w:r>
      <w:r w:rsidRPr="002F0F86">
        <w:rPr>
          <w:sz w:val="20"/>
          <w:szCs w:val="20"/>
          <w:lang w:val="es-CO"/>
        </w:rPr>
        <w:t>o por</w:t>
      </w:r>
      <w:r w:rsidRPr="002F0F86">
        <w:rPr>
          <w:spacing w:val="-1"/>
          <w:sz w:val="20"/>
          <w:szCs w:val="20"/>
          <w:lang w:val="es-CO"/>
        </w:rPr>
        <w:t xml:space="preserve"> </w:t>
      </w:r>
      <w:r w:rsidRPr="002F0F86">
        <w:rPr>
          <w:sz w:val="20"/>
          <w:szCs w:val="20"/>
          <w:lang w:val="es-CO"/>
        </w:rPr>
        <w:t>particulares contratados</w:t>
      </w:r>
      <w:r w:rsidRPr="002F0F86">
        <w:rPr>
          <w:spacing w:val="-1"/>
          <w:sz w:val="20"/>
          <w:szCs w:val="20"/>
          <w:lang w:val="es-CO"/>
        </w:rPr>
        <w:t xml:space="preserve"> </w:t>
      </w:r>
      <w:r w:rsidRPr="002F0F86">
        <w:rPr>
          <w:sz w:val="20"/>
          <w:szCs w:val="20"/>
          <w:lang w:val="es-CO"/>
        </w:rPr>
        <w:t>para</w:t>
      </w:r>
      <w:r w:rsidRPr="002F0F86">
        <w:rPr>
          <w:spacing w:val="-3"/>
          <w:sz w:val="20"/>
          <w:szCs w:val="20"/>
          <w:lang w:val="es-CO"/>
        </w:rPr>
        <w:t xml:space="preserve"> </w:t>
      </w:r>
      <w:r w:rsidRPr="002F0F86">
        <w:rPr>
          <w:sz w:val="20"/>
          <w:szCs w:val="20"/>
          <w:lang w:val="es-CO"/>
        </w:rPr>
        <w:t>el</w:t>
      </w:r>
      <w:r w:rsidRPr="002F0F86">
        <w:rPr>
          <w:spacing w:val="-3"/>
          <w:sz w:val="20"/>
          <w:szCs w:val="20"/>
          <w:lang w:val="es-CO"/>
        </w:rPr>
        <w:t xml:space="preserve"> </w:t>
      </w:r>
      <w:r w:rsidRPr="002F0F86">
        <w:rPr>
          <w:sz w:val="20"/>
          <w:szCs w:val="20"/>
          <w:lang w:val="es-CO"/>
        </w:rPr>
        <w:t>efecto.</w:t>
      </w:r>
    </w:p>
    <w:p w14:paraId="4C675726" w14:textId="77777777" w:rsidR="00ED3455" w:rsidRPr="002F0F86" w:rsidRDefault="00ED3455" w:rsidP="00ED3455">
      <w:pPr>
        <w:pStyle w:val="Textoindependiente"/>
        <w:spacing w:line="240" w:lineRule="auto"/>
        <w:rPr>
          <w:sz w:val="20"/>
          <w:szCs w:val="20"/>
          <w:lang w:val="es-CO"/>
        </w:rPr>
      </w:pPr>
    </w:p>
    <w:p w14:paraId="33871EC7"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Dicho comité deberá realizar su labor de verificación de manera objetiva, ciñéndose exclusivamente a la ley y a las reglas contenidas en el Pliego de Condiciones Definitivo. Por lo tanto, deberán realizar las siguientes actividades:</w:t>
      </w:r>
    </w:p>
    <w:p w14:paraId="61B48731" w14:textId="77777777" w:rsidR="00ED3455" w:rsidRPr="002F0F86" w:rsidRDefault="00ED3455" w:rsidP="00ED3455">
      <w:pPr>
        <w:pStyle w:val="Textoindependiente"/>
        <w:spacing w:line="240" w:lineRule="auto"/>
        <w:rPr>
          <w:sz w:val="20"/>
          <w:szCs w:val="20"/>
          <w:lang w:val="es-CO"/>
        </w:rPr>
      </w:pPr>
    </w:p>
    <w:p w14:paraId="65B346E7" w14:textId="77777777" w:rsidR="00ED3455" w:rsidRPr="002F0F86" w:rsidRDefault="00ED3455" w:rsidP="00ED3455">
      <w:pPr>
        <w:pStyle w:val="Textoindependiente"/>
        <w:numPr>
          <w:ilvl w:val="1"/>
          <w:numId w:val="10"/>
        </w:numPr>
        <w:spacing w:line="240" w:lineRule="auto"/>
        <w:rPr>
          <w:sz w:val="20"/>
          <w:szCs w:val="20"/>
          <w:lang w:val="es-CO"/>
        </w:rPr>
      </w:pPr>
      <w:r w:rsidRPr="002F0F86">
        <w:rPr>
          <w:sz w:val="20"/>
          <w:szCs w:val="20"/>
          <w:lang w:val="es-CO"/>
        </w:rPr>
        <w:t xml:space="preserve">Revisar el proyecto de pliegos y pliegos definitivos y sus anexos. </w:t>
      </w:r>
    </w:p>
    <w:p w14:paraId="29B3FF89" w14:textId="77777777" w:rsidR="00ED3455" w:rsidRPr="002F0F86" w:rsidRDefault="00ED3455" w:rsidP="00ED3455">
      <w:pPr>
        <w:pStyle w:val="Textoindependiente"/>
        <w:numPr>
          <w:ilvl w:val="1"/>
          <w:numId w:val="10"/>
        </w:numPr>
        <w:spacing w:line="240" w:lineRule="auto"/>
        <w:rPr>
          <w:sz w:val="20"/>
          <w:szCs w:val="20"/>
          <w:lang w:val="es-CO"/>
        </w:rPr>
      </w:pPr>
      <w:r w:rsidRPr="002F0F86">
        <w:rPr>
          <w:sz w:val="20"/>
          <w:szCs w:val="20"/>
          <w:lang w:val="es-CO"/>
        </w:rPr>
        <w:t xml:space="preserve"> Verificar el cumplimiento de los documentos soporte de las propuestas.</w:t>
      </w:r>
    </w:p>
    <w:p w14:paraId="795EE8A8" w14:textId="77777777" w:rsidR="00ED3455" w:rsidRPr="002F0F86" w:rsidRDefault="00ED3455" w:rsidP="00ED3455">
      <w:pPr>
        <w:pStyle w:val="Textoindependiente"/>
        <w:numPr>
          <w:ilvl w:val="1"/>
          <w:numId w:val="10"/>
        </w:numPr>
        <w:spacing w:line="240" w:lineRule="auto"/>
        <w:rPr>
          <w:sz w:val="20"/>
          <w:szCs w:val="20"/>
          <w:lang w:val="es-CO"/>
        </w:rPr>
      </w:pPr>
      <w:r w:rsidRPr="002F0F86">
        <w:rPr>
          <w:sz w:val="20"/>
          <w:szCs w:val="20"/>
          <w:lang w:val="es-CO"/>
        </w:rPr>
        <w:t xml:space="preserve"> Elaborar y suscribir los informes de verificación y evaluación, recomendando al ordenador del gasto el sentido de la decisión a adoptar de conformidad con la evaluación efectuada. </w:t>
      </w:r>
    </w:p>
    <w:p w14:paraId="49107695" w14:textId="77777777" w:rsidR="00ED3455" w:rsidRPr="002F0F86" w:rsidRDefault="00ED3455" w:rsidP="00ED3455">
      <w:pPr>
        <w:pStyle w:val="Textoindependiente"/>
        <w:numPr>
          <w:ilvl w:val="1"/>
          <w:numId w:val="10"/>
        </w:numPr>
        <w:spacing w:line="240" w:lineRule="auto"/>
        <w:rPr>
          <w:sz w:val="20"/>
          <w:szCs w:val="20"/>
          <w:lang w:val="es-CO"/>
        </w:rPr>
      </w:pPr>
      <w:r w:rsidRPr="002F0F86">
        <w:rPr>
          <w:sz w:val="20"/>
          <w:szCs w:val="20"/>
          <w:lang w:val="es-CO"/>
        </w:rPr>
        <w:t xml:space="preserve"> Dar respuesta a las observaciones presentadas dentro del proceso. </w:t>
      </w:r>
    </w:p>
    <w:p w14:paraId="17A20E38" w14:textId="77777777" w:rsidR="00ED3455" w:rsidRPr="002F0F86" w:rsidRDefault="00ED3455" w:rsidP="00ED3455">
      <w:pPr>
        <w:pStyle w:val="Textoindependiente"/>
        <w:numPr>
          <w:ilvl w:val="1"/>
          <w:numId w:val="10"/>
        </w:numPr>
        <w:spacing w:line="240" w:lineRule="auto"/>
        <w:rPr>
          <w:sz w:val="20"/>
          <w:szCs w:val="20"/>
          <w:lang w:val="es-CO"/>
        </w:rPr>
      </w:pPr>
      <w:r w:rsidRPr="002F0F86">
        <w:rPr>
          <w:sz w:val="20"/>
          <w:szCs w:val="20"/>
          <w:lang w:val="es-CO"/>
        </w:rPr>
        <w:t>Solicitar, de ser necesario, la expedición de adendas</w:t>
      </w:r>
    </w:p>
    <w:p w14:paraId="3F0836E3" w14:textId="77777777" w:rsidR="00ED3455" w:rsidRPr="002F0F86" w:rsidRDefault="00ED3455" w:rsidP="00ED3455">
      <w:pPr>
        <w:pStyle w:val="Textoindependiente"/>
        <w:numPr>
          <w:ilvl w:val="1"/>
          <w:numId w:val="10"/>
        </w:numPr>
        <w:spacing w:line="240" w:lineRule="auto"/>
        <w:rPr>
          <w:sz w:val="20"/>
          <w:szCs w:val="20"/>
          <w:lang w:val="es-CO"/>
        </w:rPr>
      </w:pPr>
      <w:r w:rsidRPr="002F0F86">
        <w:rPr>
          <w:sz w:val="20"/>
          <w:szCs w:val="20"/>
          <w:lang w:val="es-CO"/>
        </w:rPr>
        <w:t xml:space="preserve"> Verificar y dar estricto cumplimiento al cronograma establecido.</w:t>
      </w:r>
    </w:p>
    <w:p w14:paraId="392E7350" w14:textId="77777777" w:rsidR="00ED3455" w:rsidRPr="002F0F86" w:rsidRDefault="00ED3455" w:rsidP="00ED3455">
      <w:pPr>
        <w:pStyle w:val="Textoindependiente"/>
        <w:numPr>
          <w:ilvl w:val="1"/>
          <w:numId w:val="10"/>
        </w:numPr>
        <w:spacing w:line="240" w:lineRule="auto"/>
        <w:rPr>
          <w:sz w:val="20"/>
          <w:szCs w:val="20"/>
          <w:lang w:val="es-CO"/>
        </w:rPr>
      </w:pPr>
      <w:r w:rsidRPr="002F0F86">
        <w:rPr>
          <w:sz w:val="20"/>
          <w:szCs w:val="20"/>
          <w:lang w:val="es-CO"/>
        </w:rPr>
        <w:t xml:space="preserve"> Actuar con diligencia, buena fe y transparencia durante el desarrollo de su labor.</w:t>
      </w:r>
    </w:p>
    <w:p w14:paraId="460A9D87" w14:textId="77777777" w:rsidR="00ED3455" w:rsidRPr="002F0F86" w:rsidRDefault="00ED3455" w:rsidP="00ED3455">
      <w:pPr>
        <w:pStyle w:val="Textoindependiente"/>
        <w:spacing w:line="240" w:lineRule="auto"/>
        <w:rPr>
          <w:sz w:val="20"/>
          <w:szCs w:val="20"/>
          <w:lang w:val="es-CO"/>
        </w:rPr>
      </w:pPr>
    </w:p>
    <w:p w14:paraId="204A193D" w14:textId="22A637BE" w:rsidR="00ED3455" w:rsidRPr="002F0F86" w:rsidRDefault="00ED3455" w:rsidP="00ED3455">
      <w:pPr>
        <w:pStyle w:val="Textoindependiente"/>
        <w:spacing w:line="240" w:lineRule="auto"/>
        <w:rPr>
          <w:sz w:val="20"/>
          <w:szCs w:val="20"/>
          <w:lang w:val="es-CO"/>
        </w:rPr>
      </w:pPr>
      <w:r w:rsidRPr="002F0F86">
        <w:rPr>
          <w:sz w:val="20"/>
          <w:szCs w:val="20"/>
          <w:lang w:val="es-CO"/>
        </w:rPr>
        <w:t xml:space="preserve"> Por lo anterior, ante el conocimiento de alguna irregularidad que afecte la transparencia del proceso, deberá informar inmediatamente de este hecho al ordenador del gasto.</w:t>
      </w:r>
    </w:p>
    <w:p w14:paraId="55B700CA" w14:textId="77777777" w:rsidR="00ED3455" w:rsidRPr="004F47D3" w:rsidRDefault="00ED3455" w:rsidP="00ED3455">
      <w:pPr>
        <w:pStyle w:val="Textoindependiente"/>
        <w:spacing w:line="240" w:lineRule="auto"/>
        <w:rPr>
          <w:color w:val="7030A0"/>
          <w:sz w:val="20"/>
          <w:szCs w:val="20"/>
          <w:lang w:val="es-CO"/>
        </w:rPr>
      </w:pPr>
    </w:p>
    <w:p w14:paraId="68A63819" w14:textId="77777777" w:rsidR="00ED3455" w:rsidRPr="002F0F86" w:rsidRDefault="00ED3455" w:rsidP="00ED3455">
      <w:pPr>
        <w:pStyle w:val="Ttulo1"/>
        <w:numPr>
          <w:ilvl w:val="1"/>
          <w:numId w:val="12"/>
        </w:numPr>
        <w:tabs>
          <w:tab w:val="left" w:pos="625"/>
        </w:tabs>
        <w:spacing w:before="0"/>
        <w:rPr>
          <w:rFonts w:ascii="Arial" w:hAnsi="Arial" w:cs="Arial"/>
          <w:color w:val="auto"/>
          <w:sz w:val="20"/>
          <w:szCs w:val="20"/>
          <w:lang w:val="es-CO"/>
        </w:rPr>
      </w:pPr>
      <w:r w:rsidRPr="002F0F86">
        <w:rPr>
          <w:rFonts w:ascii="Arial" w:hAnsi="Arial" w:cs="Arial"/>
          <w:color w:val="auto"/>
          <w:sz w:val="20"/>
          <w:szCs w:val="20"/>
          <w:lang w:val="es-CO"/>
        </w:rPr>
        <w:t>VERIFICACIÓN</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REQUISITOS</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HABILITANTES</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(SOBRE</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No.</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1)</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LAS</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PROPUESTAS.</w:t>
      </w:r>
    </w:p>
    <w:p w14:paraId="4BC2F471" w14:textId="77777777" w:rsidR="00ED3455" w:rsidRPr="002F0F86" w:rsidRDefault="00ED3455" w:rsidP="00ED3455">
      <w:pPr>
        <w:pStyle w:val="Textoindependiente"/>
        <w:spacing w:line="240" w:lineRule="auto"/>
        <w:rPr>
          <w:b/>
          <w:sz w:val="20"/>
          <w:szCs w:val="20"/>
          <w:lang w:val="es-CO"/>
        </w:rPr>
      </w:pPr>
    </w:p>
    <w:p w14:paraId="11287955" w14:textId="77777777" w:rsidR="00ED3455" w:rsidRPr="002F0F86" w:rsidRDefault="00ED3455" w:rsidP="00ED3455">
      <w:pPr>
        <w:pStyle w:val="Textoindependiente"/>
        <w:spacing w:line="240" w:lineRule="auto"/>
        <w:rPr>
          <w:b/>
          <w:bCs/>
          <w:sz w:val="20"/>
          <w:szCs w:val="20"/>
          <w:lang w:val="es-CO"/>
        </w:rPr>
      </w:pPr>
      <w:r w:rsidRPr="002F0F86">
        <w:rPr>
          <w:spacing w:val="-1"/>
          <w:sz w:val="20"/>
          <w:szCs w:val="20"/>
          <w:lang w:val="es-CO"/>
        </w:rPr>
        <w:t>El</w:t>
      </w:r>
      <w:r w:rsidRPr="002F0F86">
        <w:rPr>
          <w:spacing w:val="-10"/>
          <w:sz w:val="20"/>
          <w:szCs w:val="20"/>
          <w:lang w:val="es-CO"/>
        </w:rPr>
        <w:t xml:space="preserve"> </w:t>
      </w:r>
      <w:r w:rsidRPr="002F0F86">
        <w:rPr>
          <w:spacing w:val="-1"/>
          <w:sz w:val="20"/>
          <w:szCs w:val="20"/>
          <w:lang w:val="es-CO"/>
        </w:rPr>
        <w:t>Comité</w:t>
      </w:r>
      <w:r w:rsidRPr="002F0F86">
        <w:rPr>
          <w:spacing w:val="-9"/>
          <w:sz w:val="20"/>
          <w:szCs w:val="20"/>
          <w:lang w:val="es-CO"/>
        </w:rPr>
        <w:t xml:space="preserve"> </w:t>
      </w:r>
      <w:r w:rsidRPr="002F0F86">
        <w:rPr>
          <w:spacing w:val="-1"/>
          <w:sz w:val="20"/>
          <w:szCs w:val="20"/>
          <w:lang w:val="es-CO"/>
        </w:rPr>
        <w:t>Evaluador</w:t>
      </w:r>
      <w:r w:rsidRPr="002F0F86">
        <w:rPr>
          <w:spacing w:val="-8"/>
          <w:sz w:val="20"/>
          <w:szCs w:val="20"/>
          <w:lang w:val="es-CO"/>
        </w:rPr>
        <w:t xml:space="preserve"> </w:t>
      </w:r>
      <w:r w:rsidRPr="002F0F86">
        <w:rPr>
          <w:spacing w:val="-1"/>
          <w:sz w:val="20"/>
          <w:szCs w:val="20"/>
          <w:lang w:val="es-CO"/>
        </w:rPr>
        <w:t>designado</w:t>
      </w:r>
      <w:r w:rsidRPr="002F0F86">
        <w:rPr>
          <w:spacing w:val="-11"/>
          <w:sz w:val="20"/>
          <w:szCs w:val="20"/>
          <w:lang w:val="es-CO"/>
        </w:rPr>
        <w:t xml:space="preserve"> </w:t>
      </w:r>
      <w:r w:rsidRPr="002F0F86">
        <w:rPr>
          <w:spacing w:val="-1"/>
          <w:sz w:val="20"/>
          <w:szCs w:val="20"/>
          <w:lang w:val="es-CO"/>
        </w:rPr>
        <w:t>por</w:t>
      </w:r>
      <w:r w:rsidRPr="002F0F86">
        <w:rPr>
          <w:spacing w:val="-9"/>
          <w:sz w:val="20"/>
          <w:szCs w:val="20"/>
          <w:lang w:val="es-CO"/>
        </w:rPr>
        <w:t xml:space="preserve"> </w:t>
      </w:r>
      <w:r w:rsidRPr="002F0F86">
        <w:rPr>
          <w:spacing w:val="-1"/>
          <w:sz w:val="20"/>
          <w:szCs w:val="20"/>
          <w:lang w:val="es-CO"/>
        </w:rPr>
        <w:t>el</w:t>
      </w:r>
      <w:r w:rsidRPr="002F0F86">
        <w:rPr>
          <w:spacing w:val="-9"/>
          <w:sz w:val="20"/>
          <w:szCs w:val="20"/>
          <w:lang w:val="es-CO"/>
        </w:rPr>
        <w:t xml:space="preserve"> </w:t>
      </w:r>
      <w:r w:rsidRPr="002F0F86">
        <w:rPr>
          <w:spacing w:val="-1"/>
          <w:sz w:val="20"/>
          <w:szCs w:val="20"/>
          <w:lang w:val="es-CO"/>
        </w:rPr>
        <w:t>SGC,</w:t>
      </w:r>
      <w:r w:rsidRPr="002F0F86">
        <w:rPr>
          <w:spacing w:val="-12"/>
          <w:sz w:val="20"/>
          <w:szCs w:val="20"/>
          <w:lang w:val="es-CO"/>
        </w:rPr>
        <w:t xml:space="preserve"> </w:t>
      </w:r>
      <w:r w:rsidRPr="002F0F86">
        <w:rPr>
          <w:spacing w:val="-1"/>
          <w:sz w:val="20"/>
          <w:szCs w:val="20"/>
          <w:lang w:val="es-CO"/>
        </w:rPr>
        <w:t>preparará</w:t>
      </w:r>
      <w:r w:rsidRPr="002F0F86">
        <w:rPr>
          <w:spacing w:val="-10"/>
          <w:sz w:val="20"/>
          <w:szCs w:val="20"/>
          <w:lang w:val="es-CO"/>
        </w:rPr>
        <w:t xml:space="preserve"> </w:t>
      </w:r>
      <w:r w:rsidRPr="002F0F86">
        <w:rPr>
          <w:sz w:val="20"/>
          <w:szCs w:val="20"/>
          <w:lang w:val="es-CO"/>
        </w:rPr>
        <w:t>el</w:t>
      </w:r>
      <w:r w:rsidRPr="002F0F86">
        <w:rPr>
          <w:spacing w:val="-11"/>
          <w:sz w:val="20"/>
          <w:szCs w:val="20"/>
          <w:lang w:val="es-CO"/>
        </w:rPr>
        <w:t xml:space="preserve"> </w:t>
      </w:r>
      <w:r w:rsidRPr="002F0F86">
        <w:rPr>
          <w:sz w:val="20"/>
          <w:szCs w:val="20"/>
          <w:lang w:val="es-CO"/>
        </w:rPr>
        <w:t>informe</w:t>
      </w:r>
      <w:r w:rsidRPr="002F0F86">
        <w:rPr>
          <w:spacing w:val="-10"/>
          <w:sz w:val="20"/>
          <w:szCs w:val="20"/>
          <w:lang w:val="es-CO"/>
        </w:rPr>
        <w:t xml:space="preserve"> </w:t>
      </w:r>
      <w:r w:rsidRPr="002F0F86">
        <w:rPr>
          <w:sz w:val="20"/>
          <w:szCs w:val="20"/>
          <w:lang w:val="es-CO"/>
        </w:rPr>
        <w:t>preliminar</w:t>
      </w:r>
      <w:r w:rsidRPr="002F0F86">
        <w:rPr>
          <w:spacing w:val="-8"/>
          <w:sz w:val="20"/>
          <w:szCs w:val="20"/>
          <w:lang w:val="es-CO"/>
        </w:rPr>
        <w:t xml:space="preserve"> </w:t>
      </w:r>
      <w:r w:rsidRPr="002F0F86">
        <w:rPr>
          <w:sz w:val="20"/>
          <w:szCs w:val="20"/>
          <w:lang w:val="es-CO"/>
        </w:rPr>
        <w:t>de</w:t>
      </w:r>
      <w:r w:rsidRPr="002F0F86">
        <w:rPr>
          <w:spacing w:val="-9"/>
          <w:sz w:val="20"/>
          <w:szCs w:val="20"/>
          <w:lang w:val="es-CO"/>
        </w:rPr>
        <w:t xml:space="preserve"> </w:t>
      </w:r>
      <w:r w:rsidRPr="002F0F86">
        <w:rPr>
          <w:sz w:val="20"/>
          <w:szCs w:val="20"/>
          <w:lang w:val="es-CO"/>
        </w:rPr>
        <w:t>verificación</w:t>
      </w:r>
      <w:r w:rsidRPr="002F0F86">
        <w:rPr>
          <w:spacing w:val="-10"/>
          <w:sz w:val="20"/>
          <w:szCs w:val="20"/>
          <w:lang w:val="es-CO"/>
        </w:rPr>
        <w:t xml:space="preserve"> </w:t>
      </w:r>
      <w:r w:rsidRPr="002F0F86">
        <w:rPr>
          <w:sz w:val="20"/>
          <w:szCs w:val="20"/>
          <w:lang w:val="es-CO"/>
        </w:rPr>
        <w:t>de</w:t>
      </w:r>
      <w:r w:rsidRPr="002F0F86">
        <w:rPr>
          <w:spacing w:val="-9"/>
          <w:sz w:val="20"/>
          <w:szCs w:val="20"/>
          <w:lang w:val="es-CO"/>
        </w:rPr>
        <w:t xml:space="preserve"> </w:t>
      </w:r>
      <w:r w:rsidRPr="002F0F86">
        <w:rPr>
          <w:sz w:val="20"/>
          <w:szCs w:val="20"/>
          <w:lang w:val="es-CO"/>
        </w:rPr>
        <w:t>requisitos</w:t>
      </w:r>
      <w:r w:rsidRPr="002F0F86">
        <w:rPr>
          <w:spacing w:val="-11"/>
          <w:sz w:val="20"/>
          <w:szCs w:val="20"/>
          <w:lang w:val="es-CO"/>
        </w:rPr>
        <w:t xml:space="preserve"> </w:t>
      </w:r>
      <w:r w:rsidRPr="002F0F86">
        <w:rPr>
          <w:sz w:val="20"/>
          <w:szCs w:val="20"/>
          <w:lang w:val="es-CO"/>
        </w:rPr>
        <w:t>habilitantes</w:t>
      </w:r>
      <w:r w:rsidRPr="002F0F86">
        <w:rPr>
          <w:spacing w:val="-10"/>
          <w:sz w:val="20"/>
          <w:szCs w:val="20"/>
          <w:lang w:val="es-CO"/>
        </w:rPr>
        <w:t xml:space="preserve"> </w:t>
      </w:r>
      <w:r w:rsidRPr="002F0F86">
        <w:rPr>
          <w:b/>
          <w:bCs/>
          <w:sz w:val="20"/>
          <w:szCs w:val="20"/>
          <w:lang w:val="es-CO"/>
        </w:rPr>
        <w:t>(Sobre</w:t>
      </w:r>
      <w:r w:rsidRPr="002F0F86">
        <w:rPr>
          <w:b/>
          <w:bCs/>
          <w:spacing w:val="1"/>
          <w:sz w:val="20"/>
          <w:szCs w:val="20"/>
          <w:lang w:val="es-CO"/>
        </w:rPr>
        <w:t xml:space="preserve"> </w:t>
      </w:r>
      <w:r w:rsidRPr="002F0F86">
        <w:rPr>
          <w:b/>
          <w:bCs/>
          <w:sz w:val="20"/>
          <w:szCs w:val="20"/>
          <w:lang w:val="es-CO"/>
        </w:rPr>
        <w:t>No.</w:t>
      </w:r>
      <w:r w:rsidRPr="002F0F86">
        <w:rPr>
          <w:b/>
          <w:bCs/>
          <w:spacing w:val="-1"/>
          <w:sz w:val="20"/>
          <w:szCs w:val="20"/>
          <w:lang w:val="es-CO"/>
        </w:rPr>
        <w:t xml:space="preserve"> </w:t>
      </w:r>
      <w:r w:rsidRPr="002F0F86">
        <w:rPr>
          <w:b/>
          <w:bCs/>
          <w:sz w:val="20"/>
          <w:szCs w:val="20"/>
          <w:lang w:val="es-CO"/>
        </w:rPr>
        <w:t>1).</w:t>
      </w:r>
    </w:p>
    <w:p w14:paraId="58C36308" w14:textId="77777777" w:rsidR="00ED3455" w:rsidRPr="002F0F86" w:rsidRDefault="00ED3455" w:rsidP="00ED3455">
      <w:pPr>
        <w:pStyle w:val="Textoindependiente"/>
        <w:spacing w:line="240" w:lineRule="auto"/>
        <w:rPr>
          <w:sz w:val="20"/>
          <w:szCs w:val="20"/>
          <w:lang w:val="es-CO"/>
        </w:rPr>
      </w:pPr>
    </w:p>
    <w:p w14:paraId="5ABB09BD"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En dicho informe se señalarán los proponentes, habilitados y los que no se consideren habilitados, así mismo aquellos a</w:t>
      </w:r>
      <w:r w:rsidRPr="002F0F86">
        <w:rPr>
          <w:spacing w:val="1"/>
          <w:sz w:val="20"/>
          <w:szCs w:val="20"/>
          <w:lang w:val="es-CO"/>
        </w:rPr>
        <w:t xml:space="preserve"> </w:t>
      </w:r>
      <w:r w:rsidRPr="002F0F86">
        <w:rPr>
          <w:sz w:val="20"/>
          <w:szCs w:val="20"/>
          <w:lang w:val="es-CO"/>
        </w:rPr>
        <w:t>los cuales se les concederá un plazo para que subsanen la ausencia de requisitos técnicos, financieros o jurídicos y/o</w:t>
      </w:r>
      <w:r w:rsidRPr="002F0F86">
        <w:rPr>
          <w:spacing w:val="1"/>
          <w:sz w:val="20"/>
          <w:szCs w:val="20"/>
          <w:lang w:val="es-CO"/>
        </w:rPr>
        <w:t xml:space="preserve"> </w:t>
      </w:r>
      <w:r w:rsidRPr="002F0F86">
        <w:rPr>
          <w:sz w:val="20"/>
          <w:szCs w:val="20"/>
          <w:lang w:val="es-CO"/>
        </w:rPr>
        <w:t>presenten</w:t>
      </w:r>
      <w:r w:rsidRPr="002F0F86">
        <w:rPr>
          <w:spacing w:val="-4"/>
          <w:sz w:val="20"/>
          <w:szCs w:val="20"/>
          <w:lang w:val="es-CO"/>
        </w:rPr>
        <w:t xml:space="preserve"> </w:t>
      </w:r>
      <w:r w:rsidRPr="002F0F86">
        <w:rPr>
          <w:sz w:val="20"/>
          <w:szCs w:val="20"/>
          <w:lang w:val="es-CO"/>
        </w:rPr>
        <w:t>las</w:t>
      </w:r>
      <w:r w:rsidRPr="002F0F86">
        <w:rPr>
          <w:spacing w:val="-1"/>
          <w:sz w:val="20"/>
          <w:szCs w:val="20"/>
          <w:lang w:val="es-CO"/>
        </w:rPr>
        <w:t xml:space="preserve"> </w:t>
      </w:r>
      <w:r w:rsidRPr="002F0F86">
        <w:rPr>
          <w:sz w:val="20"/>
          <w:szCs w:val="20"/>
          <w:lang w:val="es-CO"/>
        </w:rPr>
        <w:t>observaciones</w:t>
      </w:r>
      <w:r w:rsidRPr="002F0F86">
        <w:rPr>
          <w:spacing w:val="-4"/>
          <w:sz w:val="20"/>
          <w:szCs w:val="20"/>
          <w:lang w:val="es-CO"/>
        </w:rPr>
        <w:t xml:space="preserve"> </w:t>
      </w:r>
      <w:r w:rsidRPr="002F0F86">
        <w:rPr>
          <w:sz w:val="20"/>
          <w:szCs w:val="20"/>
          <w:lang w:val="es-CO"/>
        </w:rPr>
        <w:t>que estimen</w:t>
      </w:r>
      <w:r w:rsidRPr="002F0F86">
        <w:rPr>
          <w:spacing w:val="-3"/>
          <w:sz w:val="20"/>
          <w:szCs w:val="20"/>
          <w:lang w:val="es-CO"/>
        </w:rPr>
        <w:t xml:space="preserve"> </w:t>
      </w:r>
      <w:r w:rsidRPr="002F0F86">
        <w:rPr>
          <w:sz w:val="20"/>
          <w:szCs w:val="20"/>
          <w:lang w:val="es-CO"/>
        </w:rPr>
        <w:t>pertinentes.</w:t>
      </w:r>
    </w:p>
    <w:p w14:paraId="54717DB6" w14:textId="77777777" w:rsidR="00ED3455" w:rsidRPr="002F0F86" w:rsidRDefault="00ED3455" w:rsidP="00ED3455">
      <w:pPr>
        <w:pStyle w:val="Textoindependiente"/>
        <w:spacing w:line="240" w:lineRule="auto"/>
        <w:rPr>
          <w:sz w:val="20"/>
          <w:szCs w:val="20"/>
          <w:lang w:val="es-CO"/>
        </w:rPr>
      </w:pPr>
    </w:p>
    <w:p w14:paraId="20F09818"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El plazo para la verificación de las propuestas podrá ser modificado cuando el SGC lo considere conveniente, para lo cual</w:t>
      </w:r>
      <w:r w:rsidRPr="002F0F86">
        <w:rPr>
          <w:spacing w:val="1"/>
          <w:sz w:val="20"/>
          <w:szCs w:val="20"/>
          <w:lang w:val="es-CO"/>
        </w:rPr>
        <w:t xml:space="preserve"> </w:t>
      </w:r>
      <w:r w:rsidRPr="002F0F86">
        <w:rPr>
          <w:sz w:val="20"/>
          <w:szCs w:val="20"/>
          <w:lang w:val="es-CO"/>
        </w:rPr>
        <w:t>se</w:t>
      </w:r>
      <w:r w:rsidRPr="002F0F86">
        <w:rPr>
          <w:spacing w:val="-1"/>
          <w:sz w:val="20"/>
          <w:szCs w:val="20"/>
          <w:lang w:val="es-CO"/>
        </w:rPr>
        <w:t xml:space="preserve"> </w:t>
      </w:r>
      <w:r w:rsidRPr="002F0F86">
        <w:rPr>
          <w:sz w:val="20"/>
          <w:szCs w:val="20"/>
          <w:lang w:val="es-CO"/>
        </w:rPr>
        <w:t>expedirá una</w:t>
      </w:r>
      <w:r w:rsidRPr="002F0F86">
        <w:rPr>
          <w:spacing w:val="-3"/>
          <w:sz w:val="20"/>
          <w:szCs w:val="20"/>
          <w:lang w:val="es-CO"/>
        </w:rPr>
        <w:t xml:space="preserve"> </w:t>
      </w:r>
      <w:r w:rsidRPr="002F0F86">
        <w:rPr>
          <w:sz w:val="20"/>
          <w:szCs w:val="20"/>
          <w:lang w:val="es-CO"/>
        </w:rPr>
        <w:t>adenda</w:t>
      </w:r>
      <w:r w:rsidRPr="002F0F86">
        <w:rPr>
          <w:spacing w:val="-4"/>
          <w:sz w:val="20"/>
          <w:szCs w:val="20"/>
          <w:lang w:val="es-CO"/>
        </w:rPr>
        <w:t xml:space="preserve"> </w:t>
      </w:r>
      <w:r w:rsidRPr="002F0F86">
        <w:rPr>
          <w:sz w:val="20"/>
          <w:szCs w:val="20"/>
          <w:lang w:val="es-CO"/>
        </w:rPr>
        <w:t>acorde con el</w:t>
      </w:r>
      <w:r w:rsidRPr="002F0F86">
        <w:rPr>
          <w:spacing w:val="-1"/>
          <w:sz w:val="20"/>
          <w:szCs w:val="20"/>
          <w:lang w:val="es-CO"/>
        </w:rPr>
        <w:t xml:space="preserve"> </w:t>
      </w:r>
      <w:r w:rsidRPr="002F0F86">
        <w:rPr>
          <w:sz w:val="20"/>
          <w:szCs w:val="20"/>
          <w:lang w:val="es-CO"/>
        </w:rPr>
        <w:t>artículo</w:t>
      </w:r>
      <w:r w:rsidRPr="002F0F86">
        <w:rPr>
          <w:spacing w:val="-1"/>
          <w:sz w:val="20"/>
          <w:szCs w:val="20"/>
          <w:lang w:val="es-CO"/>
        </w:rPr>
        <w:t xml:space="preserve"> </w:t>
      </w:r>
      <w:r w:rsidRPr="002F0F86">
        <w:rPr>
          <w:sz w:val="20"/>
          <w:szCs w:val="20"/>
          <w:lang w:val="es-CO"/>
        </w:rPr>
        <w:t>2.2.1.1.2.2.1 del</w:t>
      </w:r>
      <w:r w:rsidRPr="002F0F86">
        <w:rPr>
          <w:spacing w:val="-4"/>
          <w:sz w:val="20"/>
          <w:szCs w:val="20"/>
          <w:lang w:val="es-CO"/>
        </w:rPr>
        <w:t xml:space="preserve"> </w:t>
      </w:r>
      <w:r w:rsidRPr="002F0F86">
        <w:rPr>
          <w:sz w:val="20"/>
          <w:szCs w:val="20"/>
          <w:lang w:val="es-CO"/>
        </w:rPr>
        <w:t>Decreto</w:t>
      </w:r>
      <w:r w:rsidRPr="002F0F86">
        <w:rPr>
          <w:spacing w:val="-1"/>
          <w:sz w:val="20"/>
          <w:szCs w:val="20"/>
          <w:lang w:val="es-CO"/>
        </w:rPr>
        <w:t xml:space="preserve"> </w:t>
      </w:r>
      <w:r w:rsidRPr="002F0F86">
        <w:rPr>
          <w:sz w:val="20"/>
          <w:szCs w:val="20"/>
          <w:lang w:val="es-CO"/>
        </w:rPr>
        <w:t>1082</w:t>
      </w:r>
      <w:r w:rsidRPr="002F0F86">
        <w:rPr>
          <w:spacing w:val="-2"/>
          <w:sz w:val="20"/>
          <w:szCs w:val="20"/>
          <w:lang w:val="es-CO"/>
        </w:rPr>
        <w:t xml:space="preserve"> </w:t>
      </w:r>
      <w:r w:rsidRPr="002F0F86">
        <w:rPr>
          <w:sz w:val="20"/>
          <w:szCs w:val="20"/>
          <w:lang w:val="es-CO"/>
        </w:rPr>
        <w:t>de</w:t>
      </w:r>
      <w:r w:rsidRPr="002F0F86">
        <w:rPr>
          <w:spacing w:val="-2"/>
          <w:sz w:val="20"/>
          <w:szCs w:val="20"/>
          <w:lang w:val="es-CO"/>
        </w:rPr>
        <w:t xml:space="preserve"> </w:t>
      </w:r>
      <w:r w:rsidRPr="002F0F86">
        <w:rPr>
          <w:sz w:val="20"/>
          <w:szCs w:val="20"/>
          <w:lang w:val="es-CO"/>
        </w:rPr>
        <w:t>2015.</w:t>
      </w:r>
    </w:p>
    <w:p w14:paraId="4907968D" w14:textId="77777777" w:rsidR="00ED3455" w:rsidRPr="002F0F86" w:rsidRDefault="00ED3455" w:rsidP="00ED3455">
      <w:pPr>
        <w:pStyle w:val="Textoindependiente"/>
        <w:spacing w:line="240" w:lineRule="auto"/>
        <w:rPr>
          <w:sz w:val="20"/>
          <w:szCs w:val="20"/>
          <w:lang w:val="es-CO"/>
        </w:rPr>
      </w:pPr>
    </w:p>
    <w:p w14:paraId="43278427"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lastRenderedPageBreak/>
        <w:t>No se considerará ajustada al Pliego de Condiciones Definitivo la oferta que no reúna las condiciones exigidas para</w:t>
      </w:r>
      <w:r w:rsidRPr="002F0F86">
        <w:rPr>
          <w:spacing w:val="1"/>
          <w:sz w:val="20"/>
          <w:szCs w:val="20"/>
          <w:lang w:val="es-CO"/>
        </w:rPr>
        <w:t xml:space="preserve"> </w:t>
      </w:r>
      <w:r w:rsidRPr="002F0F86">
        <w:rPr>
          <w:sz w:val="20"/>
          <w:szCs w:val="20"/>
          <w:lang w:val="es-CO"/>
        </w:rPr>
        <w:t>participar</w:t>
      </w:r>
      <w:r w:rsidRPr="002F0F86">
        <w:rPr>
          <w:spacing w:val="-1"/>
          <w:sz w:val="20"/>
          <w:szCs w:val="20"/>
          <w:lang w:val="es-CO"/>
        </w:rPr>
        <w:t xml:space="preserve"> </w:t>
      </w:r>
      <w:r w:rsidRPr="002F0F86">
        <w:rPr>
          <w:sz w:val="20"/>
          <w:szCs w:val="20"/>
          <w:lang w:val="es-CO"/>
        </w:rPr>
        <w:t>en</w:t>
      </w:r>
      <w:r w:rsidRPr="002F0F86">
        <w:rPr>
          <w:spacing w:val="-3"/>
          <w:sz w:val="20"/>
          <w:szCs w:val="20"/>
          <w:lang w:val="es-CO"/>
        </w:rPr>
        <w:t xml:space="preserve"> </w:t>
      </w:r>
      <w:r w:rsidRPr="002F0F86">
        <w:rPr>
          <w:sz w:val="20"/>
          <w:szCs w:val="20"/>
          <w:lang w:val="es-CO"/>
        </w:rPr>
        <w:t>este proceso</w:t>
      </w:r>
      <w:r w:rsidRPr="002F0F86">
        <w:rPr>
          <w:spacing w:val="-1"/>
          <w:sz w:val="20"/>
          <w:szCs w:val="20"/>
          <w:lang w:val="es-CO"/>
        </w:rPr>
        <w:t xml:space="preserve"> </w:t>
      </w:r>
      <w:r w:rsidRPr="002F0F86">
        <w:rPr>
          <w:sz w:val="20"/>
          <w:szCs w:val="20"/>
          <w:lang w:val="es-CO"/>
        </w:rPr>
        <w:t>de selección.</w:t>
      </w:r>
    </w:p>
    <w:p w14:paraId="5E059958" w14:textId="77777777" w:rsidR="00ED3455" w:rsidRPr="002F0F86" w:rsidRDefault="00ED3455" w:rsidP="00ED3455">
      <w:pPr>
        <w:pStyle w:val="Textoindependiente"/>
        <w:spacing w:line="240" w:lineRule="auto"/>
        <w:rPr>
          <w:sz w:val="20"/>
          <w:szCs w:val="20"/>
          <w:lang w:val="es-CO"/>
        </w:rPr>
      </w:pPr>
    </w:p>
    <w:p w14:paraId="17D8A242" w14:textId="77777777" w:rsidR="00ED3455" w:rsidRPr="002F0F86" w:rsidRDefault="00ED3455" w:rsidP="00ED3455">
      <w:pPr>
        <w:pStyle w:val="Ttulo1"/>
        <w:numPr>
          <w:ilvl w:val="1"/>
          <w:numId w:val="12"/>
        </w:numPr>
        <w:tabs>
          <w:tab w:val="left" w:pos="625"/>
        </w:tabs>
        <w:spacing w:before="0"/>
        <w:ind w:left="0" w:firstLine="0"/>
        <w:rPr>
          <w:rFonts w:ascii="Arial" w:hAnsi="Arial" w:cs="Arial"/>
          <w:color w:val="auto"/>
          <w:sz w:val="20"/>
          <w:szCs w:val="20"/>
          <w:lang w:val="es-CO"/>
        </w:rPr>
      </w:pPr>
      <w:r w:rsidRPr="002F0F86">
        <w:rPr>
          <w:rFonts w:ascii="Arial" w:hAnsi="Arial" w:cs="Arial"/>
          <w:color w:val="auto"/>
          <w:sz w:val="20"/>
          <w:szCs w:val="20"/>
          <w:lang w:val="es-CO"/>
        </w:rPr>
        <w:t>PUBLICACIÓN</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Y</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TRASLADO</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DEL</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INFORME</w:t>
      </w:r>
      <w:r w:rsidRPr="002F0F86">
        <w:rPr>
          <w:rFonts w:ascii="Arial" w:hAnsi="Arial" w:cs="Arial"/>
          <w:color w:val="auto"/>
          <w:spacing w:val="-6"/>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VERIFICACIÓN</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REQUISITOS</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HABILITANTES.</w:t>
      </w:r>
    </w:p>
    <w:p w14:paraId="6CD576EB" w14:textId="77777777" w:rsidR="00ED3455" w:rsidRPr="002F0F86" w:rsidRDefault="00ED3455" w:rsidP="00ED3455">
      <w:pPr>
        <w:pStyle w:val="Textoindependiente"/>
        <w:spacing w:line="240" w:lineRule="auto"/>
        <w:rPr>
          <w:b/>
          <w:sz w:val="20"/>
          <w:szCs w:val="20"/>
          <w:lang w:val="es-CO"/>
        </w:rPr>
      </w:pPr>
    </w:p>
    <w:p w14:paraId="5440175F"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Vencido el término para la verificación de las propuestas y dentro de la fecha establecida en el cronograma del presente</w:t>
      </w:r>
      <w:r w:rsidRPr="002F0F86">
        <w:rPr>
          <w:spacing w:val="1"/>
          <w:sz w:val="20"/>
          <w:szCs w:val="20"/>
          <w:lang w:val="es-CO"/>
        </w:rPr>
        <w:t xml:space="preserve"> </w:t>
      </w:r>
      <w:r w:rsidRPr="002F0F86">
        <w:rPr>
          <w:sz w:val="20"/>
          <w:szCs w:val="20"/>
          <w:lang w:val="es-CO"/>
        </w:rPr>
        <w:t xml:space="preserve">proceso, el </w:t>
      </w:r>
      <w:r w:rsidRPr="002F0F86">
        <w:rPr>
          <w:b/>
          <w:sz w:val="20"/>
          <w:szCs w:val="20"/>
          <w:lang w:val="es-CO"/>
        </w:rPr>
        <w:t xml:space="preserve">SGC </w:t>
      </w:r>
      <w:r w:rsidRPr="002F0F86">
        <w:rPr>
          <w:sz w:val="20"/>
          <w:szCs w:val="20"/>
          <w:lang w:val="es-CO"/>
        </w:rPr>
        <w:t>publicará en la plataforma SECOP II (www.colombiacompra.gov.co) el informe preliminar de verificación</w:t>
      </w:r>
      <w:r w:rsidRPr="002F0F86">
        <w:rPr>
          <w:spacing w:val="1"/>
          <w:sz w:val="20"/>
          <w:szCs w:val="20"/>
          <w:lang w:val="es-CO"/>
        </w:rPr>
        <w:t xml:space="preserve"> </w:t>
      </w:r>
      <w:r w:rsidRPr="002F0F86">
        <w:rPr>
          <w:sz w:val="20"/>
          <w:szCs w:val="20"/>
          <w:lang w:val="es-CO"/>
        </w:rPr>
        <w:t>de requisitos habilitantes, por el término de tres (3) días hábiles, para que los proponentes presenten los documentos</w:t>
      </w:r>
      <w:r w:rsidRPr="002F0F86">
        <w:rPr>
          <w:spacing w:val="1"/>
          <w:sz w:val="20"/>
          <w:szCs w:val="20"/>
          <w:lang w:val="es-CO"/>
        </w:rPr>
        <w:t xml:space="preserve"> </w:t>
      </w:r>
      <w:r w:rsidRPr="002F0F86">
        <w:rPr>
          <w:sz w:val="20"/>
          <w:szCs w:val="20"/>
          <w:lang w:val="es-CO"/>
        </w:rPr>
        <w:t>subsanables</w:t>
      </w:r>
      <w:r w:rsidRPr="002F0F86">
        <w:rPr>
          <w:spacing w:val="-2"/>
          <w:sz w:val="20"/>
          <w:szCs w:val="20"/>
          <w:lang w:val="es-CO"/>
        </w:rPr>
        <w:t xml:space="preserve"> </w:t>
      </w:r>
      <w:r w:rsidRPr="002F0F86">
        <w:rPr>
          <w:sz w:val="20"/>
          <w:szCs w:val="20"/>
          <w:lang w:val="es-CO"/>
        </w:rPr>
        <w:t>y</w:t>
      </w:r>
      <w:r w:rsidRPr="002F0F86">
        <w:rPr>
          <w:spacing w:val="1"/>
          <w:sz w:val="20"/>
          <w:szCs w:val="20"/>
          <w:lang w:val="es-CO"/>
        </w:rPr>
        <w:t xml:space="preserve"> </w:t>
      </w:r>
      <w:r w:rsidRPr="002F0F86">
        <w:rPr>
          <w:sz w:val="20"/>
          <w:szCs w:val="20"/>
          <w:lang w:val="es-CO"/>
        </w:rPr>
        <w:t>las</w:t>
      </w:r>
      <w:r w:rsidRPr="002F0F86">
        <w:rPr>
          <w:spacing w:val="-1"/>
          <w:sz w:val="20"/>
          <w:szCs w:val="20"/>
          <w:lang w:val="es-CO"/>
        </w:rPr>
        <w:t xml:space="preserve"> </w:t>
      </w:r>
      <w:r w:rsidRPr="002F0F86">
        <w:rPr>
          <w:sz w:val="20"/>
          <w:szCs w:val="20"/>
          <w:lang w:val="es-CO"/>
        </w:rPr>
        <w:t>observaciones</w:t>
      </w:r>
      <w:r w:rsidRPr="002F0F86">
        <w:rPr>
          <w:spacing w:val="-1"/>
          <w:sz w:val="20"/>
          <w:szCs w:val="20"/>
          <w:lang w:val="es-CO"/>
        </w:rPr>
        <w:t xml:space="preserve"> </w:t>
      </w:r>
      <w:r w:rsidRPr="002F0F86">
        <w:rPr>
          <w:sz w:val="20"/>
          <w:szCs w:val="20"/>
          <w:lang w:val="es-CO"/>
        </w:rPr>
        <w:t>del</w:t>
      </w:r>
      <w:r w:rsidRPr="002F0F86">
        <w:rPr>
          <w:spacing w:val="-1"/>
          <w:sz w:val="20"/>
          <w:szCs w:val="20"/>
          <w:lang w:val="es-CO"/>
        </w:rPr>
        <w:t xml:space="preserve"> </w:t>
      </w:r>
      <w:r w:rsidRPr="002F0F86">
        <w:rPr>
          <w:sz w:val="20"/>
          <w:szCs w:val="20"/>
          <w:lang w:val="es-CO"/>
        </w:rPr>
        <w:t>caso, los</w:t>
      </w:r>
      <w:r w:rsidRPr="002F0F86">
        <w:rPr>
          <w:spacing w:val="-1"/>
          <w:sz w:val="20"/>
          <w:szCs w:val="20"/>
          <w:lang w:val="es-CO"/>
        </w:rPr>
        <w:t xml:space="preserve"> </w:t>
      </w:r>
      <w:r w:rsidRPr="002F0F86">
        <w:rPr>
          <w:sz w:val="20"/>
          <w:szCs w:val="20"/>
          <w:lang w:val="es-CO"/>
        </w:rPr>
        <w:t>cuales deben ser</w:t>
      </w:r>
      <w:r w:rsidRPr="002F0F86">
        <w:rPr>
          <w:spacing w:val="-2"/>
          <w:sz w:val="20"/>
          <w:szCs w:val="20"/>
          <w:lang w:val="es-CO"/>
        </w:rPr>
        <w:t xml:space="preserve"> </w:t>
      </w:r>
      <w:r w:rsidRPr="002F0F86">
        <w:rPr>
          <w:sz w:val="20"/>
          <w:szCs w:val="20"/>
          <w:lang w:val="es-CO"/>
        </w:rPr>
        <w:t>radicados</w:t>
      </w:r>
      <w:r w:rsidRPr="002F0F86">
        <w:rPr>
          <w:spacing w:val="1"/>
          <w:sz w:val="20"/>
          <w:szCs w:val="20"/>
          <w:lang w:val="es-CO"/>
        </w:rPr>
        <w:t xml:space="preserve"> </w:t>
      </w:r>
      <w:r w:rsidRPr="002F0F86">
        <w:rPr>
          <w:sz w:val="20"/>
          <w:szCs w:val="20"/>
          <w:lang w:val="es-CO"/>
        </w:rPr>
        <w:t>a</w:t>
      </w:r>
      <w:r w:rsidRPr="002F0F86">
        <w:rPr>
          <w:spacing w:val="-3"/>
          <w:sz w:val="20"/>
          <w:szCs w:val="20"/>
          <w:lang w:val="es-CO"/>
        </w:rPr>
        <w:t xml:space="preserve"> </w:t>
      </w:r>
      <w:r w:rsidRPr="002F0F86">
        <w:rPr>
          <w:sz w:val="20"/>
          <w:szCs w:val="20"/>
          <w:lang w:val="es-CO"/>
        </w:rPr>
        <w:t>través</w:t>
      </w:r>
      <w:r w:rsidRPr="002F0F86">
        <w:rPr>
          <w:spacing w:val="-1"/>
          <w:sz w:val="20"/>
          <w:szCs w:val="20"/>
          <w:lang w:val="es-CO"/>
        </w:rPr>
        <w:t xml:space="preserve"> </w:t>
      </w:r>
      <w:r w:rsidRPr="002F0F86">
        <w:rPr>
          <w:sz w:val="20"/>
          <w:szCs w:val="20"/>
          <w:lang w:val="es-CO"/>
        </w:rPr>
        <w:t>del</w:t>
      </w:r>
      <w:r w:rsidRPr="002F0F86">
        <w:rPr>
          <w:spacing w:val="-3"/>
          <w:sz w:val="20"/>
          <w:szCs w:val="20"/>
          <w:lang w:val="es-CO"/>
        </w:rPr>
        <w:t xml:space="preserve"> </w:t>
      </w:r>
      <w:r w:rsidRPr="002F0F86">
        <w:rPr>
          <w:sz w:val="20"/>
          <w:szCs w:val="20"/>
          <w:lang w:val="es-CO"/>
        </w:rPr>
        <w:t>SECOP</w:t>
      </w:r>
      <w:r w:rsidRPr="002F0F86">
        <w:rPr>
          <w:spacing w:val="1"/>
          <w:sz w:val="20"/>
          <w:szCs w:val="20"/>
          <w:lang w:val="es-CO"/>
        </w:rPr>
        <w:t xml:space="preserve"> </w:t>
      </w:r>
      <w:r w:rsidRPr="002F0F86">
        <w:rPr>
          <w:sz w:val="20"/>
          <w:szCs w:val="20"/>
          <w:lang w:val="es-CO"/>
        </w:rPr>
        <w:t>II.</w:t>
      </w:r>
    </w:p>
    <w:p w14:paraId="39CD770C" w14:textId="77777777" w:rsidR="00ED3455" w:rsidRPr="002F0F86" w:rsidRDefault="00ED3455" w:rsidP="00ED3455">
      <w:pPr>
        <w:pStyle w:val="Textoindependiente"/>
        <w:spacing w:line="240" w:lineRule="auto"/>
        <w:rPr>
          <w:sz w:val="20"/>
          <w:szCs w:val="20"/>
          <w:lang w:val="es-CO"/>
        </w:rPr>
      </w:pPr>
    </w:p>
    <w:p w14:paraId="1A5CD18A"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En</w:t>
      </w:r>
      <w:r w:rsidRPr="002F0F86">
        <w:rPr>
          <w:spacing w:val="-5"/>
          <w:sz w:val="20"/>
          <w:szCs w:val="20"/>
          <w:lang w:val="es-CO"/>
        </w:rPr>
        <w:t xml:space="preserve"> </w:t>
      </w:r>
      <w:r w:rsidRPr="002F0F86">
        <w:rPr>
          <w:sz w:val="20"/>
          <w:szCs w:val="20"/>
          <w:lang w:val="es-CO"/>
        </w:rPr>
        <w:t>ejercicio</w:t>
      </w:r>
      <w:r w:rsidRPr="002F0F86">
        <w:rPr>
          <w:spacing w:val="-5"/>
          <w:sz w:val="20"/>
          <w:szCs w:val="20"/>
          <w:lang w:val="es-CO"/>
        </w:rPr>
        <w:t xml:space="preserve"> </w:t>
      </w:r>
      <w:r w:rsidRPr="002F0F86">
        <w:rPr>
          <w:sz w:val="20"/>
          <w:szCs w:val="20"/>
          <w:lang w:val="es-CO"/>
        </w:rPr>
        <w:t>de</w:t>
      </w:r>
      <w:r w:rsidRPr="002F0F86">
        <w:rPr>
          <w:spacing w:val="-4"/>
          <w:sz w:val="20"/>
          <w:szCs w:val="20"/>
          <w:lang w:val="es-CO"/>
        </w:rPr>
        <w:t xml:space="preserve"> </w:t>
      </w:r>
      <w:r w:rsidRPr="002F0F86">
        <w:rPr>
          <w:sz w:val="20"/>
          <w:szCs w:val="20"/>
          <w:lang w:val="es-CO"/>
        </w:rPr>
        <w:t>esta</w:t>
      </w:r>
      <w:r w:rsidRPr="002F0F86">
        <w:rPr>
          <w:spacing w:val="-5"/>
          <w:sz w:val="20"/>
          <w:szCs w:val="20"/>
          <w:lang w:val="es-CO"/>
        </w:rPr>
        <w:t xml:space="preserve"> </w:t>
      </w:r>
      <w:r w:rsidRPr="002F0F86">
        <w:rPr>
          <w:sz w:val="20"/>
          <w:szCs w:val="20"/>
          <w:lang w:val="es-CO"/>
        </w:rPr>
        <w:t>facultad</w:t>
      </w:r>
      <w:r w:rsidRPr="002F0F86">
        <w:rPr>
          <w:spacing w:val="-7"/>
          <w:sz w:val="20"/>
          <w:szCs w:val="20"/>
          <w:lang w:val="es-CO"/>
        </w:rPr>
        <w:t xml:space="preserve"> </w:t>
      </w:r>
      <w:r w:rsidRPr="002F0F86">
        <w:rPr>
          <w:sz w:val="20"/>
          <w:szCs w:val="20"/>
          <w:lang w:val="es-CO"/>
        </w:rPr>
        <w:t>los</w:t>
      </w:r>
      <w:r w:rsidRPr="002F0F86">
        <w:rPr>
          <w:spacing w:val="-4"/>
          <w:sz w:val="20"/>
          <w:szCs w:val="20"/>
          <w:lang w:val="es-CO"/>
        </w:rPr>
        <w:t xml:space="preserve"> </w:t>
      </w:r>
      <w:r w:rsidRPr="002F0F86">
        <w:rPr>
          <w:sz w:val="20"/>
          <w:szCs w:val="20"/>
          <w:lang w:val="es-CO"/>
        </w:rPr>
        <w:t>oferentes</w:t>
      </w:r>
      <w:r w:rsidRPr="002F0F86">
        <w:rPr>
          <w:spacing w:val="-5"/>
          <w:sz w:val="20"/>
          <w:szCs w:val="20"/>
          <w:lang w:val="es-CO"/>
        </w:rPr>
        <w:t xml:space="preserve"> </w:t>
      </w:r>
      <w:r w:rsidRPr="002F0F86">
        <w:rPr>
          <w:sz w:val="20"/>
          <w:szCs w:val="20"/>
          <w:lang w:val="es-CO"/>
        </w:rPr>
        <w:t>no</w:t>
      </w:r>
      <w:r w:rsidRPr="002F0F86">
        <w:rPr>
          <w:spacing w:val="-6"/>
          <w:sz w:val="20"/>
          <w:szCs w:val="20"/>
          <w:lang w:val="es-CO"/>
        </w:rPr>
        <w:t xml:space="preserve"> </w:t>
      </w:r>
      <w:r w:rsidRPr="002F0F86">
        <w:rPr>
          <w:sz w:val="20"/>
          <w:szCs w:val="20"/>
          <w:lang w:val="es-CO"/>
        </w:rPr>
        <w:t>podrán</w:t>
      </w:r>
      <w:r w:rsidRPr="002F0F86">
        <w:rPr>
          <w:spacing w:val="-4"/>
          <w:sz w:val="20"/>
          <w:szCs w:val="20"/>
          <w:lang w:val="es-CO"/>
        </w:rPr>
        <w:t xml:space="preserve"> </w:t>
      </w:r>
      <w:r w:rsidRPr="002F0F86">
        <w:rPr>
          <w:sz w:val="20"/>
          <w:szCs w:val="20"/>
          <w:lang w:val="es-CO"/>
        </w:rPr>
        <w:t>completar,</w:t>
      </w:r>
      <w:r w:rsidRPr="002F0F86">
        <w:rPr>
          <w:spacing w:val="-4"/>
          <w:sz w:val="20"/>
          <w:szCs w:val="20"/>
          <w:lang w:val="es-CO"/>
        </w:rPr>
        <w:t xml:space="preserve"> </w:t>
      </w:r>
      <w:r w:rsidRPr="002F0F86">
        <w:rPr>
          <w:sz w:val="20"/>
          <w:szCs w:val="20"/>
          <w:lang w:val="es-CO"/>
        </w:rPr>
        <w:t>adicionar,</w:t>
      </w:r>
      <w:r w:rsidRPr="002F0F86">
        <w:rPr>
          <w:spacing w:val="-3"/>
          <w:sz w:val="20"/>
          <w:szCs w:val="20"/>
          <w:lang w:val="es-CO"/>
        </w:rPr>
        <w:t xml:space="preserve"> </w:t>
      </w:r>
      <w:r w:rsidRPr="002F0F86">
        <w:rPr>
          <w:sz w:val="20"/>
          <w:szCs w:val="20"/>
          <w:lang w:val="es-CO"/>
        </w:rPr>
        <w:t>modificar</w:t>
      </w:r>
      <w:r w:rsidRPr="002F0F86">
        <w:rPr>
          <w:spacing w:val="-6"/>
          <w:sz w:val="20"/>
          <w:szCs w:val="20"/>
          <w:lang w:val="es-CO"/>
        </w:rPr>
        <w:t xml:space="preserve"> </w:t>
      </w:r>
      <w:r w:rsidRPr="002F0F86">
        <w:rPr>
          <w:sz w:val="20"/>
          <w:szCs w:val="20"/>
          <w:lang w:val="es-CO"/>
        </w:rPr>
        <w:t>o</w:t>
      </w:r>
      <w:r w:rsidRPr="002F0F86">
        <w:rPr>
          <w:spacing w:val="-4"/>
          <w:sz w:val="20"/>
          <w:szCs w:val="20"/>
          <w:lang w:val="es-CO"/>
        </w:rPr>
        <w:t xml:space="preserve"> </w:t>
      </w:r>
      <w:r w:rsidRPr="002F0F86">
        <w:rPr>
          <w:sz w:val="20"/>
          <w:szCs w:val="20"/>
          <w:lang w:val="es-CO"/>
        </w:rPr>
        <w:t>mejorar</w:t>
      </w:r>
      <w:r w:rsidRPr="002F0F86">
        <w:rPr>
          <w:spacing w:val="-4"/>
          <w:sz w:val="20"/>
          <w:szCs w:val="20"/>
          <w:lang w:val="es-CO"/>
        </w:rPr>
        <w:t xml:space="preserve"> </w:t>
      </w:r>
      <w:r w:rsidRPr="002F0F86">
        <w:rPr>
          <w:sz w:val="20"/>
          <w:szCs w:val="20"/>
          <w:lang w:val="es-CO"/>
        </w:rPr>
        <w:t>sus</w:t>
      </w:r>
      <w:r w:rsidRPr="002F0F86">
        <w:rPr>
          <w:spacing w:val="-5"/>
          <w:sz w:val="20"/>
          <w:szCs w:val="20"/>
          <w:lang w:val="es-CO"/>
        </w:rPr>
        <w:t xml:space="preserve"> </w:t>
      </w:r>
      <w:r w:rsidRPr="002F0F86">
        <w:rPr>
          <w:sz w:val="20"/>
          <w:szCs w:val="20"/>
          <w:lang w:val="es-CO"/>
        </w:rPr>
        <w:t>propuestas,</w:t>
      </w:r>
      <w:r w:rsidRPr="002F0F86">
        <w:rPr>
          <w:spacing w:val="-4"/>
          <w:sz w:val="20"/>
          <w:szCs w:val="20"/>
          <w:lang w:val="es-CO"/>
        </w:rPr>
        <w:t xml:space="preserve"> </w:t>
      </w:r>
      <w:r w:rsidRPr="002F0F86">
        <w:rPr>
          <w:sz w:val="20"/>
          <w:szCs w:val="20"/>
          <w:lang w:val="es-CO"/>
        </w:rPr>
        <w:t>conforme</w:t>
      </w:r>
      <w:r w:rsidRPr="002F0F86">
        <w:rPr>
          <w:spacing w:val="1"/>
          <w:sz w:val="20"/>
          <w:szCs w:val="20"/>
          <w:lang w:val="es-CO"/>
        </w:rPr>
        <w:t xml:space="preserve"> </w:t>
      </w:r>
      <w:r w:rsidRPr="002F0F86">
        <w:rPr>
          <w:sz w:val="20"/>
          <w:szCs w:val="20"/>
          <w:lang w:val="es-CO"/>
        </w:rPr>
        <w:t>el numeral 8 del artículo 30 de la Ley 80 de 1993, ni podrán acreditar circunstancias ocurridas con posterioridad al cierre, de</w:t>
      </w:r>
      <w:r w:rsidRPr="002F0F86">
        <w:rPr>
          <w:spacing w:val="-1"/>
          <w:sz w:val="20"/>
          <w:szCs w:val="20"/>
          <w:lang w:val="es-CO"/>
        </w:rPr>
        <w:t xml:space="preserve"> </w:t>
      </w:r>
      <w:r w:rsidRPr="002F0F86">
        <w:rPr>
          <w:sz w:val="20"/>
          <w:szCs w:val="20"/>
          <w:lang w:val="es-CO"/>
        </w:rPr>
        <w:t>conformidad</w:t>
      </w:r>
      <w:r w:rsidRPr="002F0F86">
        <w:rPr>
          <w:spacing w:val="-3"/>
          <w:sz w:val="20"/>
          <w:szCs w:val="20"/>
          <w:lang w:val="es-CO"/>
        </w:rPr>
        <w:t xml:space="preserve"> </w:t>
      </w:r>
      <w:r w:rsidRPr="002F0F86">
        <w:rPr>
          <w:sz w:val="20"/>
          <w:szCs w:val="20"/>
          <w:lang w:val="es-CO"/>
        </w:rPr>
        <w:t>con lo</w:t>
      </w:r>
      <w:r w:rsidRPr="002F0F86">
        <w:rPr>
          <w:spacing w:val="-1"/>
          <w:sz w:val="20"/>
          <w:szCs w:val="20"/>
          <w:lang w:val="es-CO"/>
        </w:rPr>
        <w:t xml:space="preserve"> </w:t>
      </w:r>
      <w:r w:rsidRPr="002F0F86">
        <w:rPr>
          <w:sz w:val="20"/>
          <w:szCs w:val="20"/>
          <w:lang w:val="es-CO"/>
        </w:rPr>
        <w:t>establecido</w:t>
      </w:r>
      <w:r w:rsidRPr="002F0F86">
        <w:rPr>
          <w:spacing w:val="-1"/>
          <w:sz w:val="20"/>
          <w:szCs w:val="20"/>
          <w:lang w:val="es-CO"/>
        </w:rPr>
        <w:t xml:space="preserve"> </w:t>
      </w:r>
      <w:r w:rsidRPr="002F0F86">
        <w:rPr>
          <w:sz w:val="20"/>
          <w:szCs w:val="20"/>
          <w:lang w:val="es-CO"/>
        </w:rPr>
        <w:t>en</w:t>
      </w:r>
      <w:r w:rsidRPr="002F0F86">
        <w:rPr>
          <w:spacing w:val="-3"/>
          <w:sz w:val="20"/>
          <w:szCs w:val="20"/>
          <w:lang w:val="es-CO"/>
        </w:rPr>
        <w:t xml:space="preserve"> </w:t>
      </w:r>
      <w:r w:rsidRPr="002F0F86">
        <w:rPr>
          <w:sz w:val="20"/>
          <w:szCs w:val="20"/>
          <w:lang w:val="es-CO"/>
        </w:rPr>
        <w:t>el artículo</w:t>
      </w:r>
      <w:r w:rsidRPr="002F0F86">
        <w:rPr>
          <w:spacing w:val="-3"/>
          <w:sz w:val="20"/>
          <w:szCs w:val="20"/>
          <w:lang w:val="es-CO"/>
        </w:rPr>
        <w:t xml:space="preserve"> </w:t>
      </w:r>
      <w:r w:rsidRPr="002F0F86">
        <w:rPr>
          <w:sz w:val="20"/>
          <w:szCs w:val="20"/>
          <w:lang w:val="es-CO"/>
        </w:rPr>
        <w:t>5 de la</w:t>
      </w:r>
      <w:r w:rsidRPr="002F0F86">
        <w:rPr>
          <w:spacing w:val="-3"/>
          <w:sz w:val="20"/>
          <w:szCs w:val="20"/>
          <w:lang w:val="es-CO"/>
        </w:rPr>
        <w:t xml:space="preserve"> </w:t>
      </w:r>
      <w:r w:rsidRPr="002F0F86">
        <w:rPr>
          <w:sz w:val="20"/>
          <w:szCs w:val="20"/>
          <w:lang w:val="es-CO"/>
        </w:rPr>
        <w:t>Ley</w:t>
      </w:r>
      <w:r w:rsidRPr="002F0F86">
        <w:rPr>
          <w:spacing w:val="-2"/>
          <w:sz w:val="20"/>
          <w:szCs w:val="20"/>
          <w:lang w:val="es-CO"/>
        </w:rPr>
        <w:t xml:space="preserve"> </w:t>
      </w:r>
      <w:r w:rsidRPr="002F0F86">
        <w:rPr>
          <w:sz w:val="20"/>
          <w:szCs w:val="20"/>
          <w:lang w:val="es-CO"/>
        </w:rPr>
        <w:t>1882</w:t>
      </w:r>
      <w:r w:rsidRPr="002F0F86">
        <w:rPr>
          <w:spacing w:val="4"/>
          <w:sz w:val="20"/>
          <w:szCs w:val="20"/>
          <w:lang w:val="es-CO"/>
        </w:rPr>
        <w:t xml:space="preserve"> </w:t>
      </w:r>
      <w:r w:rsidRPr="002F0F86">
        <w:rPr>
          <w:sz w:val="20"/>
          <w:szCs w:val="20"/>
          <w:lang w:val="es-CO"/>
        </w:rPr>
        <w:t>de</w:t>
      </w:r>
      <w:r w:rsidRPr="002F0F86">
        <w:rPr>
          <w:spacing w:val="-3"/>
          <w:sz w:val="20"/>
          <w:szCs w:val="20"/>
          <w:lang w:val="es-CO"/>
        </w:rPr>
        <w:t xml:space="preserve"> </w:t>
      </w:r>
      <w:r w:rsidRPr="002F0F86">
        <w:rPr>
          <w:sz w:val="20"/>
          <w:szCs w:val="20"/>
          <w:lang w:val="es-CO"/>
        </w:rPr>
        <w:t>2018.</w:t>
      </w:r>
    </w:p>
    <w:p w14:paraId="75DF6E3A" w14:textId="77777777" w:rsidR="00ED3455" w:rsidRPr="002F0F86" w:rsidRDefault="00ED3455" w:rsidP="00ED3455">
      <w:pPr>
        <w:pStyle w:val="Textoindependiente"/>
        <w:spacing w:line="240" w:lineRule="auto"/>
        <w:rPr>
          <w:sz w:val="20"/>
          <w:szCs w:val="20"/>
          <w:lang w:val="es-CO"/>
        </w:rPr>
      </w:pPr>
    </w:p>
    <w:p w14:paraId="179491C5"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En todo caso, se podrán subsanar documentos habilitantes presentados de acuerdo con lo establecido en el artículo 5 de la Ley 1150 de 2007 y el Manual para determinar y verificar los requisitos habilitantes en los Procesos de Selección (M-</w:t>
      </w:r>
      <w:r w:rsidRPr="002F0F86">
        <w:rPr>
          <w:spacing w:val="1"/>
          <w:sz w:val="20"/>
          <w:szCs w:val="20"/>
          <w:lang w:val="es-CO"/>
        </w:rPr>
        <w:t xml:space="preserve"> </w:t>
      </w:r>
      <w:r w:rsidRPr="002F0F86">
        <w:rPr>
          <w:sz w:val="20"/>
          <w:szCs w:val="20"/>
          <w:lang w:val="es-CO"/>
        </w:rPr>
        <w:t>DVRHPC-04),</w:t>
      </w:r>
      <w:r w:rsidRPr="002F0F86">
        <w:rPr>
          <w:spacing w:val="-1"/>
          <w:sz w:val="20"/>
          <w:szCs w:val="20"/>
          <w:lang w:val="es-CO"/>
        </w:rPr>
        <w:t xml:space="preserve"> </w:t>
      </w:r>
      <w:r w:rsidRPr="002F0F86">
        <w:rPr>
          <w:sz w:val="20"/>
          <w:szCs w:val="20"/>
          <w:lang w:val="es-CO"/>
        </w:rPr>
        <w:t>expedido</w:t>
      </w:r>
      <w:r w:rsidRPr="002F0F86">
        <w:rPr>
          <w:spacing w:val="-2"/>
          <w:sz w:val="20"/>
          <w:szCs w:val="20"/>
          <w:lang w:val="es-CO"/>
        </w:rPr>
        <w:t xml:space="preserve"> </w:t>
      </w:r>
      <w:r w:rsidRPr="002F0F86">
        <w:rPr>
          <w:sz w:val="20"/>
          <w:szCs w:val="20"/>
          <w:lang w:val="es-CO"/>
        </w:rPr>
        <w:t>por</w:t>
      </w:r>
      <w:r w:rsidRPr="002F0F86">
        <w:rPr>
          <w:spacing w:val="-2"/>
          <w:sz w:val="20"/>
          <w:szCs w:val="20"/>
          <w:lang w:val="es-CO"/>
        </w:rPr>
        <w:t xml:space="preserve"> </w:t>
      </w:r>
      <w:r w:rsidRPr="002F0F86">
        <w:rPr>
          <w:sz w:val="20"/>
          <w:szCs w:val="20"/>
          <w:lang w:val="es-CO"/>
        </w:rPr>
        <w:t xml:space="preserve">Colombia Compra Eficiente; y de acuerdo en lo establecido en el numeral 6.3. del presente documento, solo se podrán presentar hasta cuando se da inicio al desarrollo de la subasta, </w:t>
      </w:r>
      <w:r w:rsidRPr="002F0F86">
        <w:rPr>
          <w:b/>
          <w:bCs/>
          <w:sz w:val="20"/>
          <w:szCs w:val="20"/>
          <w:u w:val="single"/>
          <w:lang w:val="es-CO"/>
        </w:rPr>
        <w:t>la cual inicia desde la fecha y hora establecida para la apertura del sobre económico</w:t>
      </w:r>
      <w:r w:rsidRPr="002F0F86">
        <w:rPr>
          <w:sz w:val="20"/>
          <w:szCs w:val="20"/>
          <w:lang w:val="es-CO"/>
        </w:rPr>
        <w:t>.</w:t>
      </w:r>
    </w:p>
    <w:p w14:paraId="39A8FF38" w14:textId="77777777" w:rsidR="00ED3455" w:rsidRPr="002F0F86" w:rsidRDefault="00ED3455" w:rsidP="00ED3455">
      <w:pPr>
        <w:pStyle w:val="Textoindependiente"/>
        <w:spacing w:line="240" w:lineRule="auto"/>
        <w:rPr>
          <w:sz w:val="20"/>
          <w:szCs w:val="20"/>
          <w:lang w:val="es-CO"/>
        </w:rPr>
      </w:pPr>
    </w:p>
    <w:p w14:paraId="2353DA37" w14:textId="77777777" w:rsidR="00ED3455" w:rsidRPr="002F0F86" w:rsidRDefault="00ED3455" w:rsidP="002F0F86">
      <w:pPr>
        <w:pStyle w:val="Ttulo1"/>
        <w:numPr>
          <w:ilvl w:val="1"/>
          <w:numId w:val="12"/>
        </w:numPr>
        <w:tabs>
          <w:tab w:val="left" w:pos="687"/>
        </w:tabs>
        <w:spacing w:before="0"/>
        <w:ind w:left="0" w:firstLine="0"/>
        <w:jc w:val="both"/>
        <w:rPr>
          <w:rFonts w:ascii="Arial" w:hAnsi="Arial" w:cs="Arial"/>
          <w:color w:val="auto"/>
          <w:sz w:val="20"/>
          <w:szCs w:val="20"/>
          <w:lang w:val="es-CO"/>
        </w:rPr>
      </w:pPr>
      <w:r w:rsidRPr="002F0F86">
        <w:rPr>
          <w:rFonts w:ascii="Arial" w:hAnsi="Arial" w:cs="Arial"/>
          <w:color w:val="auto"/>
          <w:sz w:val="20"/>
          <w:szCs w:val="20"/>
          <w:lang w:val="es-CO"/>
        </w:rPr>
        <w:t>RESPUESTA</w:t>
      </w:r>
      <w:r w:rsidRPr="002F0F86">
        <w:rPr>
          <w:rFonts w:ascii="Arial" w:hAnsi="Arial" w:cs="Arial"/>
          <w:color w:val="auto"/>
          <w:spacing w:val="13"/>
          <w:sz w:val="20"/>
          <w:szCs w:val="20"/>
          <w:lang w:val="es-CO"/>
        </w:rPr>
        <w:t xml:space="preserve"> </w:t>
      </w:r>
      <w:r w:rsidRPr="002F0F86">
        <w:rPr>
          <w:rFonts w:ascii="Arial" w:hAnsi="Arial" w:cs="Arial"/>
          <w:color w:val="auto"/>
          <w:sz w:val="20"/>
          <w:szCs w:val="20"/>
          <w:lang w:val="es-CO"/>
        </w:rPr>
        <w:t>A</w:t>
      </w:r>
      <w:r w:rsidRPr="002F0F86">
        <w:rPr>
          <w:rFonts w:ascii="Arial" w:hAnsi="Arial" w:cs="Arial"/>
          <w:color w:val="auto"/>
          <w:spacing w:val="13"/>
          <w:sz w:val="20"/>
          <w:szCs w:val="20"/>
          <w:lang w:val="es-CO"/>
        </w:rPr>
        <w:t xml:space="preserve"> </w:t>
      </w:r>
      <w:r w:rsidRPr="002F0F86">
        <w:rPr>
          <w:rFonts w:ascii="Arial" w:hAnsi="Arial" w:cs="Arial"/>
          <w:color w:val="auto"/>
          <w:sz w:val="20"/>
          <w:szCs w:val="20"/>
          <w:lang w:val="es-CO"/>
        </w:rPr>
        <w:t>LAS</w:t>
      </w:r>
      <w:r w:rsidRPr="002F0F86">
        <w:rPr>
          <w:rFonts w:ascii="Arial" w:hAnsi="Arial" w:cs="Arial"/>
          <w:color w:val="auto"/>
          <w:spacing w:val="14"/>
          <w:sz w:val="20"/>
          <w:szCs w:val="20"/>
          <w:lang w:val="es-CO"/>
        </w:rPr>
        <w:t xml:space="preserve"> </w:t>
      </w:r>
      <w:r w:rsidRPr="002F0F86">
        <w:rPr>
          <w:rFonts w:ascii="Arial" w:hAnsi="Arial" w:cs="Arial"/>
          <w:color w:val="auto"/>
          <w:sz w:val="20"/>
          <w:szCs w:val="20"/>
          <w:lang w:val="es-CO"/>
        </w:rPr>
        <w:t>OBSERVACIONES</w:t>
      </w:r>
      <w:r w:rsidRPr="002F0F86">
        <w:rPr>
          <w:rFonts w:ascii="Arial" w:hAnsi="Arial" w:cs="Arial"/>
          <w:color w:val="auto"/>
          <w:spacing w:val="12"/>
          <w:sz w:val="20"/>
          <w:szCs w:val="20"/>
          <w:lang w:val="es-CO"/>
        </w:rPr>
        <w:t xml:space="preserve"> </w:t>
      </w:r>
      <w:r w:rsidRPr="002F0F86">
        <w:rPr>
          <w:rFonts w:ascii="Arial" w:hAnsi="Arial" w:cs="Arial"/>
          <w:color w:val="auto"/>
          <w:sz w:val="20"/>
          <w:szCs w:val="20"/>
          <w:lang w:val="es-CO"/>
        </w:rPr>
        <w:t>PRESENTADAS</w:t>
      </w:r>
      <w:r w:rsidRPr="002F0F86">
        <w:rPr>
          <w:rFonts w:ascii="Arial" w:hAnsi="Arial" w:cs="Arial"/>
          <w:color w:val="auto"/>
          <w:spacing w:val="14"/>
          <w:sz w:val="20"/>
          <w:szCs w:val="20"/>
          <w:lang w:val="es-CO"/>
        </w:rPr>
        <w:t xml:space="preserve"> </w:t>
      </w:r>
      <w:r w:rsidRPr="002F0F86">
        <w:rPr>
          <w:rFonts w:ascii="Arial" w:hAnsi="Arial" w:cs="Arial"/>
          <w:color w:val="auto"/>
          <w:sz w:val="20"/>
          <w:szCs w:val="20"/>
          <w:lang w:val="es-CO"/>
        </w:rPr>
        <w:t>AL</w:t>
      </w:r>
      <w:r w:rsidRPr="002F0F86">
        <w:rPr>
          <w:rFonts w:ascii="Arial" w:hAnsi="Arial" w:cs="Arial"/>
          <w:color w:val="auto"/>
          <w:spacing w:val="11"/>
          <w:sz w:val="20"/>
          <w:szCs w:val="20"/>
          <w:lang w:val="es-CO"/>
        </w:rPr>
        <w:t xml:space="preserve"> </w:t>
      </w:r>
      <w:r w:rsidRPr="002F0F86">
        <w:rPr>
          <w:rFonts w:ascii="Arial" w:hAnsi="Arial" w:cs="Arial"/>
          <w:color w:val="auto"/>
          <w:sz w:val="20"/>
          <w:szCs w:val="20"/>
          <w:lang w:val="es-CO"/>
        </w:rPr>
        <w:t>INFORME</w:t>
      </w:r>
      <w:r w:rsidRPr="002F0F86">
        <w:rPr>
          <w:rFonts w:ascii="Arial" w:hAnsi="Arial" w:cs="Arial"/>
          <w:color w:val="auto"/>
          <w:spacing w:val="14"/>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14"/>
          <w:sz w:val="20"/>
          <w:szCs w:val="20"/>
          <w:lang w:val="es-CO"/>
        </w:rPr>
        <w:t xml:space="preserve"> </w:t>
      </w:r>
      <w:r w:rsidRPr="002F0F86">
        <w:rPr>
          <w:rFonts w:ascii="Arial" w:hAnsi="Arial" w:cs="Arial"/>
          <w:color w:val="auto"/>
          <w:sz w:val="20"/>
          <w:szCs w:val="20"/>
          <w:lang w:val="es-CO"/>
        </w:rPr>
        <w:t>EVALUACIÓN</w:t>
      </w:r>
      <w:r w:rsidRPr="002F0F86">
        <w:rPr>
          <w:rFonts w:ascii="Arial" w:hAnsi="Arial" w:cs="Arial"/>
          <w:color w:val="auto"/>
          <w:spacing w:val="11"/>
          <w:sz w:val="20"/>
          <w:szCs w:val="20"/>
          <w:lang w:val="es-CO"/>
        </w:rPr>
        <w:t xml:space="preserve"> </w:t>
      </w:r>
      <w:r w:rsidRPr="002F0F86">
        <w:rPr>
          <w:rFonts w:ascii="Arial" w:hAnsi="Arial" w:cs="Arial"/>
          <w:color w:val="auto"/>
          <w:sz w:val="20"/>
          <w:szCs w:val="20"/>
          <w:lang w:val="es-CO"/>
        </w:rPr>
        <w:t>Y</w:t>
      </w:r>
      <w:r w:rsidRPr="002F0F86">
        <w:rPr>
          <w:rFonts w:ascii="Arial" w:hAnsi="Arial" w:cs="Arial"/>
          <w:color w:val="auto"/>
          <w:spacing w:val="12"/>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14"/>
          <w:sz w:val="20"/>
          <w:szCs w:val="20"/>
          <w:lang w:val="es-CO"/>
        </w:rPr>
        <w:t xml:space="preserve"> </w:t>
      </w:r>
      <w:r w:rsidRPr="002F0F86">
        <w:rPr>
          <w:rFonts w:ascii="Arial" w:hAnsi="Arial" w:cs="Arial"/>
          <w:color w:val="auto"/>
          <w:sz w:val="20"/>
          <w:szCs w:val="20"/>
          <w:lang w:val="es-CO"/>
        </w:rPr>
        <w:t>VERIFICACIÓN</w:t>
      </w:r>
      <w:r w:rsidRPr="002F0F86">
        <w:rPr>
          <w:rFonts w:ascii="Arial" w:hAnsi="Arial" w:cs="Arial"/>
          <w:color w:val="auto"/>
          <w:spacing w:val="14"/>
          <w:sz w:val="20"/>
          <w:szCs w:val="20"/>
          <w:lang w:val="es-CO"/>
        </w:rPr>
        <w:t xml:space="preserve"> </w:t>
      </w:r>
      <w:r w:rsidRPr="002F0F86">
        <w:rPr>
          <w:rFonts w:ascii="Arial" w:hAnsi="Arial" w:cs="Arial"/>
          <w:color w:val="auto"/>
          <w:sz w:val="20"/>
          <w:szCs w:val="20"/>
          <w:lang w:val="es-CO"/>
        </w:rPr>
        <w:t>DE</w:t>
      </w:r>
      <w:r w:rsidR="0072014C" w:rsidRPr="002F0F86">
        <w:rPr>
          <w:rFonts w:ascii="Arial" w:hAnsi="Arial" w:cs="Arial"/>
          <w:color w:val="auto"/>
          <w:sz w:val="20"/>
          <w:szCs w:val="20"/>
          <w:lang w:val="es-CO"/>
        </w:rPr>
        <w:t xml:space="preserve"> R</w:t>
      </w:r>
      <w:r w:rsidRPr="002F0F86">
        <w:rPr>
          <w:rFonts w:ascii="Arial" w:hAnsi="Arial" w:cs="Arial"/>
          <w:color w:val="auto"/>
          <w:sz w:val="20"/>
          <w:szCs w:val="20"/>
          <w:lang w:val="es-CO"/>
        </w:rPr>
        <w:t>EQUISITOS</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HABILITANTES</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Y</w:t>
      </w:r>
      <w:r w:rsidRPr="002F0F86">
        <w:rPr>
          <w:rFonts w:ascii="Arial" w:hAnsi="Arial" w:cs="Arial"/>
          <w:color w:val="auto"/>
          <w:spacing w:val="1"/>
          <w:sz w:val="20"/>
          <w:szCs w:val="20"/>
          <w:lang w:val="es-CO"/>
        </w:rPr>
        <w:t xml:space="preserve"> </w:t>
      </w:r>
      <w:r w:rsidRPr="002F0F86">
        <w:rPr>
          <w:rFonts w:ascii="Arial" w:hAnsi="Arial" w:cs="Arial"/>
          <w:color w:val="auto"/>
          <w:sz w:val="20"/>
          <w:szCs w:val="20"/>
          <w:lang w:val="es-CO"/>
        </w:rPr>
        <w:t>PUBLICACIÓN</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RESPUESTAS</w:t>
      </w:r>
      <w:r w:rsidR="0072014C" w:rsidRPr="002F0F86">
        <w:rPr>
          <w:rFonts w:ascii="Arial" w:hAnsi="Arial" w:cs="Arial"/>
          <w:color w:val="auto"/>
          <w:sz w:val="20"/>
          <w:szCs w:val="20"/>
          <w:lang w:val="es-CO"/>
        </w:rPr>
        <w:t>.</w:t>
      </w:r>
    </w:p>
    <w:p w14:paraId="62E745C6" w14:textId="77777777" w:rsidR="00ED3455" w:rsidRPr="004F47D3" w:rsidRDefault="00ED3455" w:rsidP="00ED3455">
      <w:pPr>
        <w:pStyle w:val="Textoindependiente"/>
        <w:spacing w:line="240" w:lineRule="auto"/>
        <w:rPr>
          <w:b/>
          <w:color w:val="7030A0"/>
          <w:sz w:val="20"/>
          <w:szCs w:val="20"/>
          <w:lang w:val="es-CO"/>
        </w:rPr>
      </w:pPr>
    </w:p>
    <w:p w14:paraId="5D6C95F1"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Las observaciones presentadas por los proponentes al traslado del Informe de verificación y la subsanación de los</w:t>
      </w:r>
      <w:r w:rsidRPr="002F0F86">
        <w:rPr>
          <w:spacing w:val="1"/>
          <w:sz w:val="20"/>
          <w:szCs w:val="20"/>
          <w:lang w:val="es-CO"/>
        </w:rPr>
        <w:t xml:space="preserve"> </w:t>
      </w:r>
      <w:r w:rsidRPr="002F0F86">
        <w:rPr>
          <w:sz w:val="20"/>
          <w:szCs w:val="20"/>
          <w:lang w:val="es-CO"/>
        </w:rPr>
        <w:t>requisitos</w:t>
      </w:r>
      <w:r w:rsidRPr="002F0F86">
        <w:rPr>
          <w:spacing w:val="-2"/>
          <w:sz w:val="20"/>
          <w:szCs w:val="20"/>
          <w:lang w:val="es-CO"/>
        </w:rPr>
        <w:t xml:space="preserve"> </w:t>
      </w:r>
      <w:r w:rsidRPr="002F0F86">
        <w:rPr>
          <w:sz w:val="20"/>
          <w:szCs w:val="20"/>
          <w:lang w:val="es-CO"/>
        </w:rPr>
        <w:t>habilitantes</w:t>
      </w:r>
      <w:r w:rsidRPr="002F0F86">
        <w:rPr>
          <w:spacing w:val="-1"/>
          <w:sz w:val="20"/>
          <w:szCs w:val="20"/>
          <w:lang w:val="es-CO"/>
        </w:rPr>
        <w:t xml:space="preserve"> </w:t>
      </w:r>
      <w:r w:rsidRPr="002F0F86">
        <w:rPr>
          <w:sz w:val="20"/>
          <w:szCs w:val="20"/>
          <w:lang w:val="es-CO"/>
        </w:rPr>
        <w:t>cuando</w:t>
      </w:r>
      <w:r w:rsidRPr="002F0F86">
        <w:rPr>
          <w:spacing w:val="-2"/>
          <w:sz w:val="20"/>
          <w:szCs w:val="20"/>
          <w:lang w:val="es-CO"/>
        </w:rPr>
        <w:t xml:space="preserve"> </w:t>
      </w:r>
      <w:r w:rsidRPr="002F0F86">
        <w:rPr>
          <w:sz w:val="20"/>
          <w:szCs w:val="20"/>
          <w:lang w:val="es-CO"/>
        </w:rPr>
        <w:t>a</w:t>
      </w:r>
      <w:r w:rsidRPr="002F0F86">
        <w:rPr>
          <w:spacing w:val="-1"/>
          <w:sz w:val="20"/>
          <w:szCs w:val="20"/>
          <w:lang w:val="es-CO"/>
        </w:rPr>
        <w:t xml:space="preserve"> </w:t>
      </w:r>
      <w:r w:rsidRPr="002F0F86">
        <w:rPr>
          <w:sz w:val="20"/>
          <w:szCs w:val="20"/>
          <w:lang w:val="es-CO"/>
        </w:rPr>
        <w:t>ello</w:t>
      </w:r>
      <w:r w:rsidRPr="002F0F86">
        <w:rPr>
          <w:spacing w:val="-3"/>
          <w:sz w:val="20"/>
          <w:szCs w:val="20"/>
          <w:lang w:val="es-CO"/>
        </w:rPr>
        <w:t xml:space="preserve"> </w:t>
      </w:r>
      <w:r w:rsidRPr="002F0F86">
        <w:rPr>
          <w:sz w:val="20"/>
          <w:szCs w:val="20"/>
          <w:lang w:val="es-CO"/>
        </w:rPr>
        <w:t>hubiera lugar,</w:t>
      </w:r>
      <w:r w:rsidRPr="002F0F86">
        <w:rPr>
          <w:spacing w:val="-1"/>
          <w:sz w:val="20"/>
          <w:szCs w:val="20"/>
          <w:lang w:val="es-CO"/>
        </w:rPr>
        <w:t xml:space="preserve"> </w:t>
      </w:r>
      <w:r w:rsidRPr="002F0F86">
        <w:rPr>
          <w:sz w:val="20"/>
          <w:szCs w:val="20"/>
          <w:lang w:val="es-CO"/>
        </w:rPr>
        <w:t>serán</w:t>
      </w:r>
      <w:r w:rsidRPr="002F0F86">
        <w:rPr>
          <w:spacing w:val="-1"/>
          <w:sz w:val="20"/>
          <w:szCs w:val="20"/>
          <w:lang w:val="es-CO"/>
        </w:rPr>
        <w:t xml:space="preserve"> </w:t>
      </w:r>
      <w:r w:rsidRPr="002F0F86">
        <w:rPr>
          <w:sz w:val="20"/>
          <w:szCs w:val="20"/>
          <w:lang w:val="es-CO"/>
        </w:rPr>
        <w:t>analizadas</w:t>
      </w:r>
      <w:r w:rsidRPr="002F0F86">
        <w:rPr>
          <w:spacing w:val="-3"/>
          <w:sz w:val="20"/>
          <w:szCs w:val="20"/>
          <w:lang w:val="es-CO"/>
        </w:rPr>
        <w:t xml:space="preserve"> </w:t>
      </w:r>
      <w:r w:rsidRPr="002F0F86">
        <w:rPr>
          <w:sz w:val="20"/>
          <w:szCs w:val="20"/>
          <w:lang w:val="es-CO"/>
        </w:rPr>
        <w:t>y</w:t>
      </w:r>
      <w:r w:rsidRPr="002F0F86">
        <w:rPr>
          <w:spacing w:val="1"/>
          <w:sz w:val="20"/>
          <w:szCs w:val="20"/>
          <w:lang w:val="es-CO"/>
        </w:rPr>
        <w:t xml:space="preserve"> </w:t>
      </w:r>
      <w:r w:rsidRPr="002F0F86">
        <w:rPr>
          <w:sz w:val="20"/>
          <w:szCs w:val="20"/>
          <w:lang w:val="es-CO"/>
        </w:rPr>
        <w:t>se</w:t>
      </w:r>
      <w:r w:rsidRPr="002F0F86">
        <w:rPr>
          <w:spacing w:val="-1"/>
          <w:sz w:val="20"/>
          <w:szCs w:val="20"/>
          <w:lang w:val="es-CO"/>
        </w:rPr>
        <w:t xml:space="preserve"> </w:t>
      </w:r>
      <w:r w:rsidRPr="002F0F86">
        <w:rPr>
          <w:sz w:val="20"/>
          <w:szCs w:val="20"/>
          <w:lang w:val="es-CO"/>
        </w:rPr>
        <w:t>dará</w:t>
      </w:r>
      <w:r w:rsidRPr="002F0F86">
        <w:rPr>
          <w:spacing w:val="-1"/>
          <w:sz w:val="20"/>
          <w:szCs w:val="20"/>
          <w:lang w:val="es-CO"/>
        </w:rPr>
        <w:t xml:space="preserve"> </w:t>
      </w:r>
      <w:r w:rsidRPr="002F0F86">
        <w:rPr>
          <w:sz w:val="20"/>
          <w:szCs w:val="20"/>
          <w:lang w:val="es-CO"/>
        </w:rPr>
        <w:t>respuesta a</w:t>
      </w:r>
      <w:r w:rsidRPr="002F0F86">
        <w:rPr>
          <w:spacing w:val="-4"/>
          <w:sz w:val="20"/>
          <w:szCs w:val="20"/>
          <w:lang w:val="es-CO"/>
        </w:rPr>
        <w:t xml:space="preserve"> </w:t>
      </w:r>
      <w:r w:rsidRPr="002F0F86">
        <w:rPr>
          <w:sz w:val="20"/>
          <w:szCs w:val="20"/>
          <w:lang w:val="es-CO"/>
        </w:rPr>
        <w:t>través</w:t>
      </w:r>
      <w:r w:rsidRPr="002F0F86">
        <w:rPr>
          <w:spacing w:val="-1"/>
          <w:sz w:val="20"/>
          <w:szCs w:val="20"/>
          <w:lang w:val="es-CO"/>
        </w:rPr>
        <w:t xml:space="preserve"> </w:t>
      </w:r>
      <w:r w:rsidRPr="002F0F86">
        <w:rPr>
          <w:sz w:val="20"/>
          <w:szCs w:val="20"/>
          <w:lang w:val="es-CO"/>
        </w:rPr>
        <w:t>del SECOP II.</w:t>
      </w:r>
    </w:p>
    <w:p w14:paraId="29C136AA" w14:textId="77777777" w:rsidR="00ED3455" w:rsidRPr="002F0F86" w:rsidRDefault="00ED3455" w:rsidP="00ED3455">
      <w:pPr>
        <w:pStyle w:val="Textoindependiente"/>
        <w:spacing w:line="240" w:lineRule="auto"/>
        <w:rPr>
          <w:sz w:val="20"/>
          <w:szCs w:val="20"/>
          <w:lang w:val="es-CO"/>
        </w:rPr>
      </w:pPr>
    </w:p>
    <w:p w14:paraId="745AD1C0"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No se absolverán consultas efectuadas telefónicamente o en forma personal. Sólo será tenida en cuenta en este proceso de selección la información que se suministre a través del SECOP II.</w:t>
      </w:r>
    </w:p>
    <w:p w14:paraId="5B2DA337" w14:textId="77777777" w:rsidR="00ED3455" w:rsidRPr="002F0F86" w:rsidRDefault="00ED3455" w:rsidP="00ED3455">
      <w:pPr>
        <w:pStyle w:val="Textoindependiente"/>
        <w:spacing w:line="240" w:lineRule="auto"/>
        <w:rPr>
          <w:sz w:val="20"/>
          <w:szCs w:val="20"/>
          <w:lang w:val="es-CO"/>
        </w:rPr>
      </w:pPr>
    </w:p>
    <w:p w14:paraId="00DB678D" w14:textId="77777777" w:rsidR="00ED3455" w:rsidRPr="002F0F86" w:rsidRDefault="00ED3455" w:rsidP="00ED3455">
      <w:pPr>
        <w:pStyle w:val="Ttulo1"/>
        <w:numPr>
          <w:ilvl w:val="1"/>
          <w:numId w:val="12"/>
        </w:numPr>
        <w:tabs>
          <w:tab w:val="left" w:pos="625"/>
        </w:tabs>
        <w:spacing w:before="0"/>
        <w:ind w:left="0" w:firstLine="0"/>
        <w:rPr>
          <w:rFonts w:ascii="Arial" w:hAnsi="Arial" w:cs="Arial"/>
          <w:color w:val="auto"/>
          <w:sz w:val="20"/>
          <w:szCs w:val="20"/>
          <w:lang w:val="es-CO"/>
        </w:rPr>
      </w:pPr>
      <w:r w:rsidRPr="002F0F86">
        <w:rPr>
          <w:rFonts w:ascii="Arial" w:hAnsi="Arial" w:cs="Arial"/>
          <w:color w:val="auto"/>
          <w:sz w:val="20"/>
          <w:szCs w:val="20"/>
          <w:lang w:val="es-CO"/>
        </w:rPr>
        <w:t>INFORME</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FINAL</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VERIFICACIÓN.</w:t>
      </w:r>
    </w:p>
    <w:p w14:paraId="7C203548" w14:textId="77777777" w:rsidR="00ED3455" w:rsidRPr="002F0F86" w:rsidRDefault="00ED3455" w:rsidP="00ED3455">
      <w:pPr>
        <w:pStyle w:val="Textoindependiente"/>
        <w:spacing w:line="240" w:lineRule="auto"/>
        <w:rPr>
          <w:b/>
          <w:sz w:val="20"/>
          <w:szCs w:val="20"/>
          <w:lang w:val="es-CO"/>
        </w:rPr>
      </w:pPr>
    </w:p>
    <w:p w14:paraId="7AA8F9AC"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Si</w:t>
      </w:r>
      <w:r w:rsidRPr="002F0F86">
        <w:rPr>
          <w:spacing w:val="-6"/>
          <w:sz w:val="20"/>
          <w:szCs w:val="20"/>
          <w:lang w:val="es-CO"/>
        </w:rPr>
        <w:t xml:space="preserve"> </w:t>
      </w:r>
      <w:r w:rsidRPr="002F0F86">
        <w:rPr>
          <w:sz w:val="20"/>
          <w:szCs w:val="20"/>
          <w:lang w:val="es-CO"/>
        </w:rPr>
        <w:t>como</w:t>
      </w:r>
      <w:r w:rsidRPr="002F0F86">
        <w:rPr>
          <w:spacing w:val="-7"/>
          <w:sz w:val="20"/>
          <w:szCs w:val="20"/>
          <w:lang w:val="es-CO"/>
        </w:rPr>
        <w:t xml:space="preserve"> </w:t>
      </w:r>
      <w:r w:rsidRPr="002F0F86">
        <w:rPr>
          <w:sz w:val="20"/>
          <w:szCs w:val="20"/>
          <w:lang w:val="es-CO"/>
        </w:rPr>
        <w:t>consecuencia</w:t>
      </w:r>
      <w:r w:rsidRPr="002F0F86">
        <w:rPr>
          <w:spacing w:val="-6"/>
          <w:sz w:val="20"/>
          <w:szCs w:val="20"/>
          <w:lang w:val="es-CO"/>
        </w:rPr>
        <w:t xml:space="preserve"> </w:t>
      </w:r>
      <w:r w:rsidRPr="002F0F86">
        <w:rPr>
          <w:sz w:val="20"/>
          <w:szCs w:val="20"/>
          <w:lang w:val="es-CO"/>
        </w:rPr>
        <w:t>de</w:t>
      </w:r>
      <w:r w:rsidRPr="002F0F86">
        <w:rPr>
          <w:spacing w:val="-6"/>
          <w:sz w:val="20"/>
          <w:szCs w:val="20"/>
          <w:lang w:val="es-CO"/>
        </w:rPr>
        <w:t xml:space="preserve"> </w:t>
      </w:r>
      <w:r w:rsidRPr="002F0F86">
        <w:rPr>
          <w:sz w:val="20"/>
          <w:szCs w:val="20"/>
          <w:lang w:val="es-CO"/>
        </w:rPr>
        <w:t>las</w:t>
      </w:r>
      <w:r w:rsidRPr="002F0F86">
        <w:rPr>
          <w:spacing w:val="-7"/>
          <w:sz w:val="20"/>
          <w:szCs w:val="20"/>
          <w:lang w:val="es-CO"/>
        </w:rPr>
        <w:t xml:space="preserve"> </w:t>
      </w:r>
      <w:r w:rsidRPr="002F0F86">
        <w:rPr>
          <w:sz w:val="20"/>
          <w:szCs w:val="20"/>
          <w:lang w:val="es-CO"/>
        </w:rPr>
        <w:t>observaciones</w:t>
      </w:r>
      <w:r w:rsidRPr="002F0F86">
        <w:rPr>
          <w:spacing w:val="-7"/>
          <w:sz w:val="20"/>
          <w:szCs w:val="20"/>
          <w:lang w:val="es-CO"/>
        </w:rPr>
        <w:t xml:space="preserve"> </w:t>
      </w:r>
      <w:r w:rsidRPr="002F0F86">
        <w:rPr>
          <w:sz w:val="20"/>
          <w:szCs w:val="20"/>
          <w:lang w:val="es-CO"/>
        </w:rPr>
        <w:t>presentadas</w:t>
      </w:r>
      <w:r w:rsidRPr="002F0F86">
        <w:rPr>
          <w:spacing w:val="-9"/>
          <w:sz w:val="20"/>
          <w:szCs w:val="20"/>
          <w:lang w:val="es-CO"/>
        </w:rPr>
        <w:t xml:space="preserve"> </w:t>
      </w:r>
      <w:r w:rsidRPr="002F0F86">
        <w:rPr>
          <w:sz w:val="20"/>
          <w:szCs w:val="20"/>
          <w:lang w:val="es-CO"/>
        </w:rPr>
        <w:t>por</w:t>
      </w:r>
      <w:r w:rsidRPr="002F0F86">
        <w:rPr>
          <w:spacing w:val="-4"/>
          <w:sz w:val="20"/>
          <w:szCs w:val="20"/>
          <w:lang w:val="es-CO"/>
        </w:rPr>
        <w:t xml:space="preserve"> </w:t>
      </w:r>
      <w:r w:rsidRPr="002F0F86">
        <w:rPr>
          <w:sz w:val="20"/>
          <w:szCs w:val="20"/>
          <w:lang w:val="es-CO"/>
        </w:rPr>
        <w:t>los</w:t>
      </w:r>
      <w:r w:rsidRPr="002F0F86">
        <w:rPr>
          <w:spacing w:val="-7"/>
          <w:sz w:val="20"/>
          <w:szCs w:val="20"/>
          <w:lang w:val="es-CO"/>
        </w:rPr>
        <w:t xml:space="preserve"> </w:t>
      </w:r>
      <w:r w:rsidRPr="002F0F86">
        <w:rPr>
          <w:sz w:val="20"/>
          <w:szCs w:val="20"/>
          <w:lang w:val="es-CO"/>
        </w:rPr>
        <w:t>posibles</w:t>
      </w:r>
      <w:r w:rsidRPr="002F0F86">
        <w:rPr>
          <w:spacing w:val="-7"/>
          <w:sz w:val="20"/>
          <w:szCs w:val="20"/>
          <w:lang w:val="es-CO"/>
        </w:rPr>
        <w:t xml:space="preserve"> </w:t>
      </w:r>
      <w:r w:rsidRPr="002F0F86">
        <w:rPr>
          <w:sz w:val="20"/>
          <w:szCs w:val="20"/>
          <w:lang w:val="es-CO"/>
        </w:rPr>
        <w:t>oferentes</w:t>
      </w:r>
      <w:r w:rsidRPr="002F0F86">
        <w:rPr>
          <w:spacing w:val="-6"/>
          <w:sz w:val="20"/>
          <w:szCs w:val="20"/>
          <w:lang w:val="es-CO"/>
        </w:rPr>
        <w:t xml:space="preserve"> </w:t>
      </w:r>
      <w:r w:rsidRPr="002F0F86">
        <w:rPr>
          <w:sz w:val="20"/>
          <w:szCs w:val="20"/>
          <w:lang w:val="es-CO"/>
        </w:rPr>
        <w:t>al</w:t>
      </w:r>
      <w:r w:rsidRPr="002F0F86">
        <w:rPr>
          <w:spacing w:val="-9"/>
          <w:sz w:val="20"/>
          <w:szCs w:val="20"/>
          <w:lang w:val="es-CO"/>
        </w:rPr>
        <w:t xml:space="preserve"> </w:t>
      </w:r>
      <w:r w:rsidRPr="002F0F86">
        <w:rPr>
          <w:sz w:val="20"/>
          <w:szCs w:val="20"/>
          <w:lang w:val="es-CO"/>
        </w:rPr>
        <w:t>informe</w:t>
      </w:r>
      <w:r w:rsidRPr="002F0F86">
        <w:rPr>
          <w:spacing w:val="-6"/>
          <w:sz w:val="20"/>
          <w:szCs w:val="20"/>
          <w:lang w:val="es-CO"/>
        </w:rPr>
        <w:t xml:space="preserve"> </w:t>
      </w:r>
      <w:r w:rsidRPr="002F0F86">
        <w:rPr>
          <w:sz w:val="20"/>
          <w:szCs w:val="20"/>
          <w:lang w:val="es-CO"/>
        </w:rPr>
        <w:t>de</w:t>
      </w:r>
      <w:r w:rsidRPr="002F0F86">
        <w:rPr>
          <w:spacing w:val="-5"/>
          <w:sz w:val="20"/>
          <w:szCs w:val="20"/>
          <w:lang w:val="es-CO"/>
        </w:rPr>
        <w:t xml:space="preserve"> </w:t>
      </w:r>
      <w:r w:rsidRPr="002F0F86">
        <w:rPr>
          <w:sz w:val="20"/>
          <w:szCs w:val="20"/>
          <w:lang w:val="es-CO"/>
        </w:rPr>
        <w:t>verificación</w:t>
      </w:r>
      <w:r w:rsidRPr="002F0F86">
        <w:rPr>
          <w:spacing w:val="-6"/>
          <w:sz w:val="20"/>
          <w:szCs w:val="20"/>
          <w:lang w:val="es-CO"/>
        </w:rPr>
        <w:t xml:space="preserve"> </w:t>
      </w:r>
      <w:r w:rsidRPr="002F0F86">
        <w:rPr>
          <w:sz w:val="20"/>
          <w:szCs w:val="20"/>
          <w:lang w:val="es-CO"/>
        </w:rPr>
        <w:t>de</w:t>
      </w:r>
      <w:r w:rsidRPr="002F0F86">
        <w:rPr>
          <w:spacing w:val="-7"/>
          <w:sz w:val="20"/>
          <w:szCs w:val="20"/>
          <w:lang w:val="es-CO"/>
        </w:rPr>
        <w:t xml:space="preserve"> </w:t>
      </w:r>
      <w:r w:rsidRPr="002F0F86">
        <w:rPr>
          <w:sz w:val="20"/>
          <w:szCs w:val="20"/>
          <w:lang w:val="es-CO"/>
        </w:rPr>
        <w:t>requisitos</w:t>
      </w:r>
      <w:r w:rsidRPr="002F0F86">
        <w:rPr>
          <w:spacing w:val="1"/>
          <w:sz w:val="20"/>
          <w:szCs w:val="20"/>
          <w:lang w:val="es-CO"/>
        </w:rPr>
        <w:t xml:space="preserve"> </w:t>
      </w:r>
      <w:r w:rsidRPr="002F0F86">
        <w:rPr>
          <w:sz w:val="20"/>
          <w:szCs w:val="20"/>
          <w:lang w:val="es-CO"/>
        </w:rPr>
        <w:t>habilitantes,</w:t>
      </w:r>
      <w:r w:rsidRPr="002F0F86">
        <w:rPr>
          <w:spacing w:val="-5"/>
          <w:sz w:val="20"/>
          <w:szCs w:val="20"/>
          <w:lang w:val="es-CO"/>
        </w:rPr>
        <w:t xml:space="preserve"> </w:t>
      </w:r>
      <w:r w:rsidRPr="002F0F86">
        <w:rPr>
          <w:sz w:val="20"/>
          <w:szCs w:val="20"/>
          <w:lang w:val="es-CO"/>
        </w:rPr>
        <w:t>se</w:t>
      </w:r>
      <w:r w:rsidRPr="002F0F86">
        <w:rPr>
          <w:spacing w:val="-4"/>
          <w:sz w:val="20"/>
          <w:szCs w:val="20"/>
          <w:lang w:val="es-CO"/>
        </w:rPr>
        <w:t xml:space="preserve"> </w:t>
      </w:r>
      <w:r w:rsidRPr="002F0F86">
        <w:rPr>
          <w:sz w:val="20"/>
          <w:szCs w:val="20"/>
          <w:lang w:val="es-CO"/>
        </w:rPr>
        <w:t>hace</w:t>
      </w:r>
      <w:r w:rsidRPr="002F0F86">
        <w:rPr>
          <w:spacing w:val="-3"/>
          <w:sz w:val="20"/>
          <w:szCs w:val="20"/>
          <w:lang w:val="es-CO"/>
        </w:rPr>
        <w:t xml:space="preserve"> </w:t>
      </w:r>
      <w:r w:rsidRPr="002F0F86">
        <w:rPr>
          <w:sz w:val="20"/>
          <w:szCs w:val="20"/>
          <w:lang w:val="es-CO"/>
        </w:rPr>
        <w:t>necesaria</w:t>
      </w:r>
      <w:r w:rsidRPr="002F0F86">
        <w:rPr>
          <w:spacing w:val="-5"/>
          <w:sz w:val="20"/>
          <w:szCs w:val="20"/>
          <w:lang w:val="es-CO"/>
        </w:rPr>
        <w:t xml:space="preserve"> </w:t>
      </w:r>
      <w:r w:rsidRPr="002F0F86">
        <w:rPr>
          <w:sz w:val="20"/>
          <w:szCs w:val="20"/>
          <w:lang w:val="es-CO"/>
        </w:rPr>
        <w:t>su</w:t>
      </w:r>
      <w:r w:rsidRPr="002F0F86">
        <w:rPr>
          <w:spacing w:val="-4"/>
          <w:sz w:val="20"/>
          <w:szCs w:val="20"/>
          <w:lang w:val="es-CO"/>
        </w:rPr>
        <w:t xml:space="preserve"> </w:t>
      </w:r>
      <w:r w:rsidRPr="002F0F86">
        <w:rPr>
          <w:sz w:val="20"/>
          <w:szCs w:val="20"/>
          <w:lang w:val="es-CO"/>
        </w:rPr>
        <w:t>modificación,</w:t>
      </w:r>
      <w:r w:rsidRPr="002F0F86">
        <w:rPr>
          <w:spacing w:val="-5"/>
          <w:sz w:val="20"/>
          <w:szCs w:val="20"/>
          <w:lang w:val="es-CO"/>
        </w:rPr>
        <w:t xml:space="preserve"> </w:t>
      </w:r>
      <w:r w:rsidRPr="002F0F86">
        <w:rPr>
          <w:sz w:val="20"/>
          <w:szCs w:val="20"/>
          <w:lang w:val="es-CO"/>
        </w:rPr>
        <w:t>el</w:t>
      </w:r>
      <w:r w:rsidRPr="002F0F86">
        <w:rPr>
          <w:spacing w:val="-2"/>
          <w:sz w:val="20"/>
          <w:szCs w:val="20"/>
          <w:lang w:val="es-CO"/>
        </w:rPr>
        <w:t xml:space="preserve"> </w:t>
      </w:r>
      <w:r w:rsidRPr="002F0F86">
        <w:rPr>
          <w:b/>
          <w:sz w:val="20"/>
          <w:szCs w:val="20"/>
          <w:lang w:val="es-CO"/>
        </w:rPr>
        <w:t>SGC</w:t>
      </w:r>
      <w:r w:rsidRPr="002F0F86">
        <w:rPr>
          <w:b/>
          <w:spacing w:val="-3"/>
          <w:sz w:val="20"/>
          <w:szCs w:val="20"/>
          <w:lang w:val="es-CO"/>
        </w:rPr>
        <w:t xml:space="preserve"> </w:t>
      </w:r>
      <w:r w:rsidRPr="002F0F86">
        <w:rPr>
          <w:sz w:val="20"/>
          <w:szCs w:val="20"/>
          <w:lang w:val="es-CO"/>
        </w:rPr>
        <w:t>publicará</w:t>
      </w:r>
      <w:r w:rsidRPr="002F0F86">
        <w:rPr>
          <w:spacing w:val="-4"/>
          <w:sz w:val="20"/>
          <w:szCs w:val="20"/>
          <w:lang w:val="es-CO"/>
        </w:rPr>
        <w:t xml:space="preserve"> </w:t>
      </w:r>
      <w:r w:rsidRPr="002F0F86">
        <w:rPr>
          <w:sz w:val="20"/>
          <w:szCs w:val="20"/>
          <w:lang w:val="es-CO"/>
        </w:rPr>
        <w:t>el</w:t>
      </w:r>
      <w:r w:rsidRPr="002F0F86">
        <w:rPr>
          <w:spacing w:val="-3"/>
          <w:sz w:val="20"/>
          <w:szCs w:val="20"/>
          <w:lang w:val="es-CO"/>
        </w:rPr>
        <w:t xml:space="preserve"> </w:t>
      </w:r>
      <w:r w:rsidRPr="002F0F86">
        <w:rPr>
          <w:sz w:val="20"/>
          <w:szCs w:val="20"/>
          <w:lang w:val="es-CO"/>
        </w:rPr>
        <w:t>informe</w:t>
      </w:r>
      <w:r w:rsidRPr="002F0F86">
        <w:rPr>
          <w:spacing w:val="-4"/>
          <w:sz w:val="20"/>
          <w:szCs w:val="20"/>
          <w:lang w:val="es-CO"/>
        </w:rPr>
        <w:t xml:space="preserve"> </w:t>
      </w:r>
      <w:r w:rsidRPr="002F0F86">
        <w:rPr>
          <w:sz w:val="20"/>
          <w:szCs w:val="20"/>
          <w:lang w:val="es-CO"/>
        </w:rPr>
        <w:t>final</w:t>
      </w:r>
      <w:r w:rsidRPr="002F0F86">
        <w:rPr>
          <w:spacing w:val="-4"/>
          <w:sz w:val="20"/>
          <w:szCs w:val="20"/>
          <w:lang w:val="es-CO"/>
        </w:rPr>
        <w:t xml:space="preserve"> </w:t>
      </w:r>
      <w:r w:rsidRPr="002F0F86">
        <w:rPr>
          <w:sz w:val="20"/>
          <w:szCs w:val="20"/>
          <w:lang w:val="es-CO"/>
        </w:rPr>
        <w:t>de</w:t>
      </w:r>
      <w:r w:rsidRPr="002F0F86">
        <w:rPr>
          <w:spacing w:val="-7"/>
          <w:sz w:val="20"/>
          <w:szCs w:val="20"/>
          <w:lang w:val="es-CO"/>
        </w:rPr>
        <w:t xml:space="preserve"> </w:t>
      </w:r>
      <w:r w:rsidRPr="002F0F86">
        <w:rPr>
          <w:sz w:val="20"/>
          <w:szCs w:val="20"/>
          <w:lang w:val="es-CO"/>
        </w:rPr>
        <w:t>verificación,</w:t>
      </w:r>
      <w:r w:rsidRPr="002F0F86">
        <w:rPr>
          <w:spacing w:val="-4"/>
          <w:sz w:val="20"/>
          <w:szCs w:val="20"/>
          <w:lang w:val="es-CO"/>
        </w:rPr>
        <w:t xml:space="preserve"> </w:t>
      </w:r>
      <w:r w:rsidRPr="002F0F86">
        <w:rPr>
          <w:sz w:val="20"/>
          <w:szCs w:val="20"/>
          <w:lang w:val="es-CO"/>
        </w:rPr>
        <w:t>en</w:t>
      </w:r>
      <w:r w:rsidRPr="002F0F86">
        <w:rPr>
          <w:spacing w:val="-4"/>
          <w:sz w:val="20"/>
          <w:szCs w:val="20"/>
          <w:lang w:val="es-CO"/>
        </w:rPr>
        <w:t xml:space="preserve"> </w:t>
      </w:r>
      <w:r w:rsidRPr="002F0F86">
        <w:rPr>
          <w:sz w:val="20"/>
          <w:szCs w:val="20"/>
          <w:lang w:val="es-CO"/>
        </w:rPr>
        <w:t>el</w:t>
      </w:r>
      <w:r w:rsidRPr="002F0F86">
        <w:rPr>
          <w:spacing w:val="-4"/>
          <w:sz w:val="20"/>
          <w:szCs w:val="20"/>
          <w:lang w:val="es-CO"/>
        </w:rPr>
        <w:t xml:space="preserve"> </w:t>
      </w:r>
      <w:r w:rsidRPr="002F0F86">
        <w:rPr>
          <w:sz w:val="20"/>
          <w:szCs w:val="20"/>
          <w:lang w:val="es-CO"/>
        </w:rPr>
        <w:t>Sistema</w:t>
      </w:r>
      <w:r w:rsidRPr="002F0F86">
        <w:rPr>
          <w:spacing w:val="-4"/>
          <w:sz w:val="20"/>
          <w:szCs w:val="20"/>
          <w:lang w:val="es-CO"/>
        </w:rPr>
        <w:t xml:space="preserve"> </w:t>
      </w:r>
      <w:r w:rsidRPr="002F0F86">
        <w:rPr>
          <w:sz w:val="20"/>
          <w:szCs w:val="20"/>
          <w:lang w:val="es-CO"/>
        </w:rPr>
        <w:t>Electrónico</w:t>
      </w:r>
      <w:r w:rsidRPr="002F0F86">
        <w:rPr>
          <w:spacing w:val="1"/>
          <w:sz w:val="20"/>
          <w:szCs w:val="20"/>
          <w:lang w:val="es-CO"/>
        </w:rPr>
        <w:t xml:space="preserve"> </w:t>
      </w:r>
      <w:r w:rsidRPr="002F0F86">
        <w:rPr>
          <w:sz w:val="20"/>
          <w:szCs w:val="20"/>
          <w:lang w:val="es-CO"/>
        </w:rPr>
        <w:t xml:space="preserve">de Contratación Pública SECOP II, </w:t>
      </w:r>
      <w:hyperlink r:id="rId20" w:history="1">
        <w:r w:rsidRPr="002F0F86">
          <w:rPr>
            <w:rStyle w:val="Hipervnculo"/>
            <w:color w:val="auto"/>
            <w:sz w:val="20"/>
            <w:szCs w:val="20"/>
            <w:lang w:val="es-CO"/>
          </w:rPr>
          <w:t>www.colombiacompra.gov.co/secop-ii,</w:t>
        </w:r>
      </w:hyperlink>
      <w:r w:rsidRPr="002F0F86">
        <w:rPr>
          <w:sz w:val="20"/>
          <w:szCs w:val="20"/>
          <w:lang w:val="es-CO"/>
        </w:rPr>
        <w:t xml:space="preserve"> previo a la celebración de la subasta,</w:t>
      </w:r>
      <w:r w:rsidRPr="002F0F86">
        <w:rPr>
          <w:spacing w:val="1"/>
          <w:sz w:val="20"/>
          <w:szCs w:val="20"/>
          <w:lang w:val="es-CO"/>
        </w:rPr>
        <w:t xml:space="preserve"> </w:t>
      </w:r>
      <w:r w:rsidRPr="002F0F86">
        <w:rPr>
          <w:sz w:val="20"/>
          <w:szCs w:val="20"/>
          <w:lang w:val="es-CO"/>
        </w:rPr>
        <w:t>sin que esto</w:t>
      </w:r>
      <w:r w:rsidRPr="002F0F86">
        <w:rPr>
          <w:spacing w:val="1"/>
          <w:sz w:val="20"/>
          <w:szCs w:val="20"/>
          <w:lang w:val="es-CO"/>
        </w:rPr>
        <w:t xml:space="preserve"> </w:t>
      </w:r>
      <w:r w:rsidRPr="002F0F86">
        <w:rPr>
          <w:sz w:val="20"/>
          <w:szCs w:val="20"/>
          <w:lang w:val="es-CO"/>
        </w:rPr>
        <w:t>implique una nueva posibilidad para que los proponentes revivan el plazo que les otorga la ley para presentar nuevas</w:t>
      </w:r>
      <w:r w:rsidRPr="002F0F86">
        <w:rPr>
          <w:spacing w:val="1"/>
          <w:sz w:val="20"/>
          <w:szCs w:val="20"/>
          <w:lang w:val="es-CO"/>
        </w:rPr>
        <w:t xml:space="preserve"> </w:t>
      </w:r>
      <w:r w:rsidRPr="002F0F86">
        <w:rPr>
          <w:sz w:val="20"/>
          <w:szCs w:val="20"/>
          <w:lang w:val="es-CO"/>
        </w:rPr>
        <w:t>observaciones</w:t>
      </w:r>
      <w:r w:rsidRPr="002F0F86">
        <w:rPr>
          <w:spacing w:val="-2"/>
          <w:sz w:val="20"/>
          <w:szCs w:val="20"/>
          <w:lang w:val="es-CO"/>
        </w:rPr>
        <w:t xml:space="preserve"> </w:t>
      </w:r>
      <w:r w:rsidRPr="002F0F86">
        <w:rPr>
          <w:sz w:val="20"/>
          <w:szCs w:val="20"/>
          <w:lang w:val="es-CO"/>
        </w:rPr>
        <w:t>al</w:t>
      </w:r>
      <w:r w:rsidRPr="002F0F86">
        <w:rPr>
          <w:spacing w:val="-3"/>
          <w:sz w:val="20"/>
          <w:szCs w:val="20"/>
          <w:lang w:val="es-CO"/>
        </w:rPr>
        <w:t xml:space="preserve"> </w:t>
      </w:r>
      <w:r w:rsidRPr="002F0F86">
        <w:rPr>
          <w:sz w:val="20"/>
          <w:szCs w:val="20"/>
          <w:lang w:val="es-CO"/>
        </w:rPr>
        <w:t>mismo.</w:t>
      </w:r>
    </w:p>
    <w:p w14:paraId="3F7F443B" w14:textId="77777777" w:rsidR="00ED3455" w:rsidRPr="002F0F86" w:rsidRDefault="00ED3455" w:rsidP="00ED3455">
      <w:pPr>
        <w:pStyle w:val="Textoindependiente"/>
        <w:spacing w:line="240" w:lineRule="auto"/>
        <w:rPr>
          <w:sz w:val="20"/>
          <w:szCs w:val="20"/>
          <w:lang w:val="es-CO"/>
        </w:rPr>
      </w:pPr>
    </w:p>
    <w:p w14:paraId="106951F2"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Así mismo, las respuestas a las observaciones se publicarán en el Sistema Electrónico de Contratación Pública SECOP II,</w:t>
      </w:r>
      <w:r w:rsidRPr="002F0F86">
        <w:rPr>
          <w:spacing w:val="1"/>
          <w:sz w:val="20"/>
          <w:szCs w:val="20"/>
          <w:lang w:val="es-CO"/>
        </w:rPr>
        <w:t xml:space="preserve"> </w:t>
      </w:r>
      <w:hyperlink r:id="rId21" w:history="1">
        <w:r w:rsidRPr="002F0F86">
          <w:rPr>
            <w:rStyle w:val="Hipervnculo"/>
            <w:color w:val="auto"/>
            <w:sz w:val="20"/>
            <w:szCs w:val="20"/>
            <w:lang w:val="es-CO"/>
          </w:rPr>
          <w:t>www.colombiacompra.gov.co/secop-ii,</w:t>
        </w:r>
      </w:hyperlink>
    </w:p>
    <w:p w14:paraId="33796178" w14:textId="77777777" w:rsidR="00ED3455" w:rsidRPr="002F0F86" w:rsidRDefault="00ED3455" w:rsidP="00ED3455">
      <w:pPr>
        <w:pStyle w:val="Textoindependiente"/>
        <w:spacing w:line="240" w:lineRule="auto"/>
        <w:rPr>
          <w:sz w:val="20"/>
          <w:szCs w:val="20"/>
          <w:lang w:val="es-CO"/>
        </w:rPr>
      </w:pPr>
    </w:p>
    <w:p w14:paraId="529D070B" w14:textId="77777777" w:rsidR="00ED3455" w:rsidRPr="002F0F86" w:rsidRDefault="00ED3455" w:rsidP="00ED3455">
      <w:pPr>
        <w:pStyle w:val="Ttulo1"/>
        <w:numPr>
          <w:ilvl w:val="1"/>
          <w:numId w:val="12"/>
        </w:numPr>
        <w:tabs>
          <w:tab w:val="left" w:pos="625"/>
        </w:tabs>
        <w:spacing w:before="0"/>
        <w:ind w:left="0" w:firstLine="0"/>
        <w:rPr>
          <w:rFonts w:ascii="Arial" w:hAnsi="Arial" w:cs="Arial"/>
          <w:color w:val="auto"/>
          <w:sz w:val="20"/>
          <w:szCs w:val="20"/>
          <w:lang w:val="es-CO"/>
        </w:rPr>
      </w:pPr>
      <w:r w:rsidRPr="002F0F86">
        <w:rPr>
          <w:rFonts w:ascii="Arial" w:hAnsi="Arial" w:cs="Arial"/>
          <w:color w:val="auto"/>
          <w:sz w:val="20"/>
          <w:szCs w:val="20"/>
          <w:lang w:val="es-CO"/>
        </w:rPr>
        <w:t>SUBASTA</w:t>
      </w:r>
      <w:r w:rsidRPr="002F0F86">
        <w:rPr>
          <w:rFonts w:ascii="Arial" w:hAnsi="Arial" w:cs="Arial"/>
          <w:color w:val="auto"/>
          <w:spacing w:val="-6"/>
          <w:sz w:val="20"/>
          <w:szCs w:val="20"/>
          <w:lang w:val="es-CO"/>
        </w:rPr>
        <w:t xml:space="preserve"> </w:t>
      </w:r>
      <w:r w:rsidRPr="002F0F86">
        <w:rPr>
          <w:rFonts w:ascii="Arial" w:hAnsi="Arial" w:cs="Arial"/>
          <w:color w:val="auto"/>
          <w:sz w:val="20"/>
          <w:szCs w:val="20"/>
          <w:lang w:val="es-CO"/>
        </w:rPr>
        <w:t>INVERSA</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ELECTRONICA.</w:t>
      </w:r>
    </w:p>
    <w:p w14:paraId="6D2411A7" w14:textId="77777777" w:rsidR="00ED3455" w:rsidRPr="002F0F86" w:rsidRDefault="00ED3455" w:rsidP="00ED3455">
      <w:pPr>
        <w:pStyle w:val="Textoindependiente"/>
        <w:spacing w:line="240" w:lineRule="auto"/>
        <w:rPr>
          <w:b/>
          <w:sz w:val="20"/>
          <w:szCs w:val="20"/>
          <w:lang w:val="es-CO"/>
        </w:rPr>
      </w:pPr>
    </w:p>
    <w:p w14:paraId="1BC619A6"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En</w:t>
      </w:r>
      <w:r w:rsidRPr="002F0F86">
        <w:rPr>
          <w:spacing w:val="-4"/>
          <w:sz w:val="20"/>
          <w:szCs w:val="20"/>
          <w:lang w:val="es-CO"/>
        </w:rPr>
        <w:t xml:space="preserve"> </w:t>
      </w:r>
      <w:r w:rsidRPr="002F0F86">
        <w:rPr>
          <w:sz w:val="20"/>
          <w:szCs w:val="20"/>
          <w:lang w:val="es-CO"/>
        </w:rPr>
        <w:t>la</w:t>
      </w:r>
      <w:r w:rsidRPr="002F0F86">
        <w:rPr>
          <w:spacing w:val="-4"/>
          <w:sz w:val="20"/>
          <w:szCs w:val="20"/>
          <w:lang w:val="es-CO"/>
        </w:rPr>
        <w:t xml:space="preserve"> </w:t>
      </w:r>
      <w:r w:rsidRPr="002F0F86">
        <w:rPr>
          <w:sz w:val="20"/>
          <w:szCs w:val="20"/>
          <w:lang w:val="es-CO"/>
        </w:rPr>
        <w:t>fecha</w:t>
      </w:r>
      <w:r w:rsidRPr="002F0F86">
        <w:rPr>
          <w:spacing w:val="-4"/>
          <w:sz w:val="20"/>
          <w:szCs w:val="20"/>
          <w:lang w:val="es-CO"/>
        </w:rPr>
        <w:t xml:space="preserve"> </w:t>
      </w:r>
      <w:r w:rsidRPr="002F0F86">
        <w:rPr>
          <w:sz w:val="20"/>
          <w:szCs w:val="20"/>
          <w:lang w:val="es-CO"/>
        </w:rPr>
        <w:t>y</w:t>
      </w:r>
      <w:r w:rsidRPr="002F0F86">
        <w:rPr>
          <w:spacing w:val="-3"/>
          <w:sz w:val="20"/>
          <w:szCs w:val="20"/>
          <w:lang w:val="es-CO"/>
        </w:rPr>
        <w:t xml:space="preserve"> </w:t>
      </w:r>
      <w:r w:rsidRPr="002F0F86">
        <w:rPr>
          <w:sz w:val="20"/>
          <w:szCs w:val="20"/>
          <w:lang w:val="es-CO"/>
        </w:rPr>
        <w:t>hora</w:t>
      </w:r>
      <w:r w:rsidRPr="002F0F86">
        <w:rPr>
          <w:spacing w:val="-4"/>
          <w:sz w:val="20"/>
          <w:szCs w:val="20"/>
          <w:lang w:val="es-CO"/>
        </w:rPr>
        <w:t xml:space="preserve"> </w:t>
      </w:r>
      <w:r w:rsidRPr="002F0F86">
        <w:rPr>
          <w:sz w:val="20"/>
          <w:szCs w:val="20"/>
          <w:lang w:val="es-CO"/>
        </w:rPr>
        <w:t>señalada</w:t>
      </w:r>
      <w:r w:rsidRPr="002F0F86">
        <w:rPr>
          <w:spacing w:val="-5"/>
          <w:sz w:val="20"/>
          <w:szCs w:val="20"/>
          <w:lang w:val="es-CO"/>
        </w:rPr>
        <w:t xml:space="preserve"> </w:t>
      </w:r>
      <w:r w:rsidRPr="002F0F86">
        <w:rPr>
          <w:sz w:val="20"/>
          <w:szCs w:val="20"/>
          <w:lang w:val="es-CO"/>
        </w:rPr>
        <w:t>en</w:t>
      </w:r>
      <w:r w:rsidRPr="002F0F86">
        <w:rPr>
          <w:spacing w:val="-3"/>
          <w:sz w:val="20"/>
          <w:szCs w:val="20"/>
          <w:lang w:val="es-CO"/>
        </w:rPr>
        <w:t xml:space="preserve"> </w:t>
      </w:r>
      <w:r w:rsidRPr="002F0F86">
        <w:rPr>
          <w:sz w:val="20"/>
          <w:szCs w:val="20"/>
          <w:lang w:val="es-CO"/>
        </w:rPr>
        <w:t>el</w:t>
      </w:r>
      <w:r w:rsidRPr="002F0F86">
        <w:rPr>
          <w:spacing w:val="-3"/>
          <w:sz w:val="20"/>
          <w:szCs w:val="20"/>
          <w:lang w:val="es-CO"/>
        </w:rPr>
        <w:t xml:space="preserve"> </w:t>
      </w:r>
      <w:r w:rsidRPr="002F0F86">
        <w:rPr>
          <w:sz w:val="20"/>
          <w:szCs w:val="20"/>
          <w:lang w:val="es-CO"/>
        </w:rPr>
        <w:t>cronograma</w:t>
      </w:r>
      <w:r w:rsidRPr="002F0F86">
        <w:rPr>
          <w:spacing w:val="-4"/>
          <w:sz w:val="20"/>
          <w:szCs w:val="20"/>
          <w:lang w:val="es-CO"/>
        </w:rPr>
        <w:t xml:space="preserve"> </w:t>
      </w:r>
      <w:r w:rsidRPr="002F0F86">
        <w:rPr>
          <w:sz w:val="20"/>
          <w:szCs w:val="20"/>
          <w:lang w:val="es-CO"/>
        </w:rPr>
        <w:t>del</w:t>
      </w:r>
      <w:r w:rsidRPr="002F0F86">
        <w:rPr>
          <w:spacing w:val="-3"/>
          <w:sz w:val="20"/>
          <w:szCs w:val="20"/>
          <w:lang w:val="es-CO"/>
        </w:rPr>
        <w:t xml:space="preserve"> </w:t>
      </w:r>
      <w:r w:rsidRPr="002F0F86">
        <w:rPr>
          <w:sz w:val="20"/>
          <w:szCs w:val="20"/>
          <w:lang w:val="es-CO"/>
        </w:rPr>
        <w:t>presente</w:t>
      </w:r>
      <w:r w:rsidRPr="002F0F86">
        <w:rPr>
          <w:spacing w:val="-3"/>
          <w:sz w:val="20"/>
          <w:szCs w:val="20"/>
          <w:lang w:val="es-CO"/>
        </w:rPr>
        <w:t xml:space="preserve"> </w:t>
      </w:r>
      <w:r w:rsidRPr="002F0F86">
        <w:rPr>
          <w:sz w:val="20"/>
          <w:szCs w:val="20"/>
          <w:lang w:val="es-CO"/>
        </w:rPr>
        <w:t>proceso</w:t>
      </w:r>
      <w:r w:rsidRPr="002F0F86">
        <w:rPr>
          <w:spacing w:val="-4"/>
          <w:sz w:val="20"/>
          <w:szCs w:val="20"/>
          <w:lang w:val="es-CO"/>
        </w:rPr>
        <w:t xml:space="preserve"> </w:t>
      </w:r>
      <w:r w:rsidRPr="002F0F86">
        <w:rPr>
          <w:sz w:val="20"/>
          <w:szCs w:val="20"/>
          <w:lang w:val="es-CO"/>
        </w:rPr>
        <w:t>de</w:t>
      </w:r>
      <w:r w:rsidRPr="002F0F86">
        <w:rPr>
          <w:spacing w:val="-4"/>
          <w:sz w:val="20"/>
          <w:szCs w:val="20"/>
          <w:lang w:val="es-CO"/>
        </w:rPr>
        <w:t xml:space="preserve"> </w:t>
      </w:r>
      <w:r w:rsidRPr="002F0F86">
        <w:rPr>
          <w:sz w:val="20"/>
          <w:szCs w:val="20"/>
          <w:lang w:val="es-CO"/>
        </w:rPr>
        <w:t>selección,</w:t>
      </w:r>
      <w:r w:rsidRPr="002F0F86">
        <w:rPr>
          <w:spacing w:val="-4"/>
          <w:sz w:val="20"/>
          <w:szCs w:val="20"/>
          <w:lang w:val="es-CO"/>
        </w:rPr>
        <w:t xml:space="preserve"> </w:t>
      </w:r>
      <w:r w:rsidRPr="002F0F86">
        <w:rPr>
          <w:sz w:val="20"/>
          <w:szCs w:val="20"/>
          <w:lang w:val="es-CO"/>
        </w:rPr>
        <w:t>se</w:t>
      </w:r>
      <w:r w:rsidRPr="002F0F86">
        <w:rPr>
          <w:spacing w:val="-3"/>
          <w:sz w:val="20"/>
          <w:szCs w:val="20"/>
          <w:lang w:val="es-CO"/>
        </w:rPr>
        <w:t xml:space="preserve"> </w:t>
      </w:r>
      <w:r w:rsidRPr="002F0F86">
        <w:rPr>
          <w:sz w:val="20"/>
          <w:szCs w:val="20"/>
          <w:lang w:val="es-CO"/>
        </w:rPr>
        <w:t>procederá</w:t>
      </w:r>
      <w:r w:rsidRPr="002F0F86">
        <w:rPr>
          <w:spacing w:val="-4"/>
          <w:sz w:val="20"/>
          <w:szCs w:val="20"/>
          <w:lang w:val="es-CO"/>
        </w:rPr>
        <w:t xml:space="preserve"> </w:t>
      </w:r>
      <w:r w:rsidRPr="002F0F86">
        <w:rPr>
          <w:sz w:val="20"/>
          <w:szCs w:val="20"/>
          <w:lang w:val="es-CO"/>
        </w:rPr>
        <w:t>a</w:t>
      </w:r>
      <w:r w:rsidRPr="002F0F86">
        <w:rPr>
          <w:spacing w:val="-4"/>
          <w:sz w:val="20"/>
          <w:szCs w:val="20"/>
          <w:lang w:val="es-CO"/>
        </w:rPr>
        <w:t xml:space="preserve"> </w:t>
      </w:r>
      <w:r w:rsidRPr="002F0F86">
        <w:rPr>
          <w:sz w:val="20"/>
          <w:szCs w:val="20"/>
          <w:lang w:val="es-CO"/>
        </w:rPr>
        <w:t>realizar</w:t>
      </w:r>
      <w:r w:rsidRPr="002F0F86">
        <w:rPr>
          <w:spacing w:val="-3"/>
          <w:sz w:val="20"/>
          <w:szCs w:val="20"/>
          <w:lang w:val="es-CO"/>
        </w:rPr>
        <w:t xml:space="preserve"> </w:t>
      </w:r>
      <w:r w:rsidRPr="002F0F86">
        <w:rPr>
          <w:sz w:val="20"/>
          <w:szCs w:val="20"/>
          <w:lang w:val="es-CO"/>
        </w:rPr>
        <w:t>el</w:t>
      </w:r>
      <w:r w:rsidRPr="002F0F86">
        <w:rPr>
          <w:spacing w:val="-2"/>
          <w:sz w:val="20"/>
          <w:szCs w:val="20"/>
          <w:lang w:val="es-CO"/>
        </w:rPr>
        <w:t xml:space="preserve"> </w:t>
      </w:r>
      <w:r w:rsidRPr="002F0F86">
        <w:rPr>
          <w:sz w:val="20"/>
          <w:szCs w:val="20"/>
          <w:lang w:val="es-CO"/>
        </w:rPr>
        <w:t>procedimiento</w:t>
      </w:r>
      <w:r w:rsidRPr="002F0F86">
        <w:rPr>
          <w:spacing w:val="1"/>
          <w:sz w:val="20"/>
          <w:szCs w:val="20"/>
          <w:lang w:val="es-CO"/>
        </w:rPr>
        <w:t xml:space="preserve"> </w:t>
      </w:r>
      <w:r w:rsidRPr="002F0F86">
        <w:rPr>
          <w:sz w:val="20"/>
          <w:szCs w:val="20"/>
          <w:lang w:val="es-CO"/>
        </w:rPr>
        <w:t>de</w:t>
      </w:r>
      <w:r w:rsidRPr="002F0F86">
        <w:rPr>
          <w:spacing w:val="-1"/>
          <w:sz w:val="20"/>
          <w:szCs w:val="20"/>
          <w:lang w:val="es-CO"/>
        </w:rPr>
        <w:t xml:space="preserve"> </w:t>
      </w:r>
      <w:r w:rsidRPr="002F0F86">
        <w:rPr>
          <w:sz w:val="20"/>
          <w:szCs w:val="20"/>
          <w:lang w:val="es-CO"/>
        </w:rPr>
        <w:t>la</w:t>
      </w:r>
      <w:r w:rsidRPr="002F0F86">
        <w:rPr>
          <w:spacing w:val="-1"/>
          <w:sz w:val="20"/>
          <w:szCs w:val="20"/>
          <w:lang w:val="es-CO"/>
        </w:rPr>
        <w:t xml:space="preserve"> </w:t>
      </w:r>
      <w:r w:rsidRPr="002F0F86">
        <w:rPr>
          <w:sz w:val="20"/>
          <w:szCs w:val="20"/>
          <w:lang w:val="es-CO"/>
        </w:rPr>
        <w:t>subasta</w:t>
      </w:r>
      <w:r w:rsidRPr="002F0F86">
        <w:rPr>
          <w:spacing w:val="-3"/>
          <w:sz w:val="20"/>
          <w:szCs w:val="20"/>
          <w:lang w:val="es-CO"/>
        </w:rPr>
        <w:t xml:space="preserve"> </w:t>
      </w:r>
      <w:r w:rsidRPr="002F0F86">
        <w:rPr>
          <w:sz w:val="20"/>
          <w:szCs w:val="20"/>
          <w:lang w:val="es-CO"/>
        </w:rPr>
        <w:t>de manera</w:t>
      </w:r>
      <w:r w:rsidRPr="002F0F86">
        <w:rPr>
          <w:spacing w:val="-1"/>
          <w:sz w:val="20"/>
          <w:szCs w:val="20"/>
          <w:lang w:val="es-CO"/>
        </w:rPr>
        <w:t xml:space="preserve"> </w:t>
      </w:r>
      <w:r w:rsidRPr="002F0F86">
        <w:rPr>
          <w:sz w:val="20"/>
          <w:szCs w:val="20"/>
          <w:lang w:val="es-CO"/>
        </w:rPr>
        <w:t>electrónica</w:t>
      </w:r>
      <w:r w:rsidRPr="002F0F86">
        <w:rPr>
          <w:spacing w:val="-1"/>
          <w:sz w:val="20"/>
          <w:szCs w:val="20"/>
          <w:lang w:val="es-CO"/>
        </w:rPr>
        <w:t xml:space="preserve"> </w:t>
      </w:r>
      <w:r w:rsidRPr="002F0F86">
        <w:rPr>
          <w:sz w:val="20"/>
          <w:szCs w:val="20"/>
          <w:lang w:val="es-CO"/>
        </w:rPr>
        <w:t>mediante la</w:t>
      </w:r>
      <w:r w:rsidRPr="002F0F86">
        <w:rPr>
          <w:spacing w:val="-1"/>
          <w:sz w:val="20"/>
          <w:szCs w:val="20"/>
          <w:lang w:val="es-CO"/>
        </w:rPr>
        <w:t xml:space="preserve"> </w:t>
      </w:r>
      <w:r w:rsidRPr="002F0F86">
        <w:rPr>
          <w:sz w:val="20"/>
          <w:szCs w:val="20"/>
          <w:lang w:val="es-CO"/>
        </w:rPr>
        <w:t>plataforma</w:t>
      </w:r>
      <w:r w:rsidRPr="002F0F86">
        <w:rPr>
          <w:spacing w:val="-4"/>
          <w:sz w:val="20"/>
          <w:szCs w:val="20"/>
          <w:lang w:val="es-CO"/>
        </w:rPr>
        <w:t xml:space="preserve"> </w:t>
      </w:r>
      <w:r w:rsidRPr="002F0F86">
        <w:rPr>
          <w:sz w:val="20"/>
          <w:szCs w:val="20"/>
          <w:lang w:val="es-CO"/>
        </w:rPr>
        <w:t>transaccional SECOP</w:t>
      </w:r>
      <w:r w:rsidRPr="002F0F86">
        <w:rPr>
          <w:spacing w:val="-2"/>
          <w:sz w:val="20"/>
          <w:szCs w:val="20"/>
          <w:lang w:val="es-CO"/>
        </w:rPr>
        <w:t xml:space="preserve"> </w:t>
      </w:r>
      <w:r w:rsidRPr="002F0F86">
        <w:rPr>
          <w:sz w:val="20"/>
          <w:szCs w:val="20"/>
          <w:lang w:val="es-CO"/>
        </w:rPr>
        <w:t>II.</w:t>
      </w:r>
    </w:p>
    <w:p w14:paraId="19D2B106" w14:textId="77777777" w:rsidR="00ED3455" w:rsidRPr="002F0F86" w:rsidRDefault="00ED3455" w:rsidP="00ED3455">
      <w:pPr>
        <w:pStyle w:val="Textoindependiente"/>
        <w:spacing w:line="240" w:lineRule="auto"/>
        <w:rPr>
          <w:sz w:val="20"/>
          <w:szCs w:val="20"/>
          <w:lang w:val="es-CO"/>
        </w:rPr>
      </w:pPr>
    </w:p>
    <w:p w14:paraId="42DE041A" w14:textId="77777777" w:rsidR="00ED3455" w:rsidRPr="002F0F86" w:rsidRDefault="00ED3455" w:rsidP="00ED3455">
      <w:pPr>
        <w:pStyle w:val="Ttulo1"/>
        <w:numPr>
          <w:ilvl w:val="1"/>
          <w:numId w:val="12"/>
        </w:numPr>
        <w:tabs>
          <w:tab w:val="left" w:pos="627"/>
        </w:tabs>
        <w:spacing w:before="0"/>
        <w:ind w:left="0" w:firstLine="0"/>
        <w:rPr>
          <w:rFonts w:ascii="Arial" w:hAnsi="Arial" w:cs="Arial"/>
          <w:color w:val="auto"/>
          <w:sz w:val="20"/>
          <w:szCs w:val="20"/>
          <w:lang w:val="es-CO"/>
        </w:rPr>
      </w:pPr>
      <w:r w:rsidRPr="002F0F86">
        <w:rPr>
          <w:rFonts w:ascii="Arial" w:hAnsi="Arial" w:cs="Arial"/>
          <w:color w:val="auto"/>
          <w:sz w:val="20"/>
          <w:szCs w:val="20"/>
          <w:lang w:val="es-CO"/>
        </w:rPr>
        <w:t>ACTO</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4"/>
          <w:sz w:val="20"/>
          <w:szCs w:val="20"/>
          <w:lang w:val="es-CO"/>
        </w:rPr>
        <w:t xml:space="preserve"> </w:t>
      </w:r>
      <w:r w:rsidRPr="002F0F86">
        <w:rPr>
          <w:rFonts w:ascii="Arial" w:hAnsi="Arial" w:cs="Arial"/>
          <w:color w:val="auto"/>
          <w:sz w:val="20"/>
          <w:szCs w:val="20"/>
          <w:lang w:val="es-CO"/>
        </w:rPr>
        <w:t>ADJUDICACIÓN.</w:t>
      </w:r>
    </w:p>
    <w:p w14:paraId="5A5039E0" w14:textId="77777777" w:rsidR="00ED3455" w:rsidRPr="002F0F86" w:rsidRDefault="00ED3455" w:rsidP="00ED3455">
      <w:pPr>
        <w:pStyle w:val="Textoindependiente"/>
        <w:spacing w:line="240" w:lineRule="auto"/>
        <w:rPr>
          <w:b/>
          <w:sz w:val="20"/>
          <w:szCs w:val="20"/>
          <w:lang w:val="es-CO"/>
        </w:rPr>
      </w:pPr>
    </w:p>
    <w:p w14:paraId="52C93DCF"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La adjudicación se efectuará mediante acto administrativo debidamente motivado, el cual se comunicará por escrito al</w:t>
      </w:r>
      <w:r w:rsidRPr="002F0F86">
        <w:rPr>
          <w:spacing w:val="1"/>
          <w:sz w:val="20"/>
          <w:szCs w:val="20"/>
          <w:lang w:val="es-CO"/>
        </w:rPr>
        <w:t xml:space="preserve"> </w:t>
      </w:r>
      <w:r w:rsidRPr="002F0F86">
        <w:rPr>
          <w:sz w:val="20"/>
          <w:szCs w:val="20"/>
          <w:lang w:val="es-CO"/>
        </w:rPr>
        <w:t>proponente favorecido con la adjudicación y a los demás proponentes, a través del Sistema Electrónico de Contratación</w:t>
      </w:r>
      <w:r w:rsidRPr="002F0F86">
        <w:rPr>
          <w:spacing w:val="1"/>
          <w:sz w:val="20"/>
          <w:szCs w:val="20"/>
          <w:lang w:val="es-CO"/>
        </w:rPr>
        <w:t xml:space="preserve"> </w:t>
      </w:r>
      <w:r w:rsidRPr="002F0F86">
        <w:rPr>
          <w:spacing w:val="-1"/>
          <w:sz w:val="20"/>
          <w:szCs w:val="20"/>
          <w:lang w:val="es-CO"/>
        </w:rPr>
        <w:t>Pública</w:t>
      </w:r>
      <w:r w:rsidRPr="002F0F86">
        <w:rPr>
          <w:spacing w:val="-9"/>
          <w:sz w:val="20"/>
          <w:szCs w:val="20"/>
          <w:lang w:val="es-CO"/>
        </w:rPr>
        <w:t xml:space="preserve"> </w:t>
      </w:r>
      <w:r w:rsidRPr="002F0F86">
        <w:rPr>
          <w:sz w:val="20"/>
          <w:szCs w:val="20"/>
          <w:lang w:val="es-CO"/>
        </w:rPr>
        <w:t>(SECOP</w:t>
      </w:r>
      <w:r w:rsidRPr="002F0F86">
        <w:rPr>
          <w:spacing w:val="-5"/>
          <w:sz w:val="20"/>
          <w:szCs w:val="20"/>
          <w:lang w:val="es-CO"/>
        </w:rPr>
        <w:t xml:space="preserve"> </w:t>
      </w:r>
      <w:r w:rsidRPr="002F0F86">
        <w:rPr>
          <w:sz w:val="20"/>
          <w:szCs w:val="20"/>
          <w:lang w:val="es-CO"/>
        </w:rPr>
        <w:t>II),</w:t>
      </w:r>
      <w:r w:rsidRPr="002F0F86">
        <w:rPr>
          <w:spacing w:val="-5"/>
          <w:sz w:val="20"/>
          <w:szCs w:val="20"/>
          <w:lang w:val="es-CO"/>
        </w:rPr>
        <w:t xml:space="preserve"> </w:t>
      </w:r>
      <w:r w:rsidRPr="002F0F86">
        <w:rPr>
          <w:sz w:val="20"/>
          <w:szCs w:val="20"/>
          <w:lang w:val="es-CO"/>
        </w:rPr>
        <w:t>el</w:t>
      </w:r>
      <w:r w:rsidRPr="002F0F86">
        <w:rPr>
          <w:spacing w:val="-9"/>
          <w:sz w:val="20"/>
          <w:szCs w:val="20"/>
          <w:lang w:val="es-CO"/>
        </w:rPr>
        <w:t xml:space="preserve"> </w:t>
      </w:r>
      <w:r w:rsidRPr="002F0F86">
        <w:rPr>
          <w:sz w:val="20"/>
          <w:szCs w:val="20"/>
          <w:lang w:val="es-CO"/>
        </w:rPr>
        <w:t>cual</w:t>
      </w:r>
      <w:r w:rsidRPr="002F0F86">
        <w:rPr>
          <w:spacing w:val="-7"/>
          <w:sz w:val="20"/>
          <w:szCs w:val="20"/>
          <w:lang w:val="es-CO"/>
        </w:rPr>
        <w:t xml:space="preserve"> </w:t>
      </w:r>
      <w:r w:rsidRPr="002F0F86">
        <w:rPr>
          <w:sz w:val="20"/>
          <w:szCs w:val="20"/>
          <w:lang w:val="es-CO"/>
        </w:rPr>
        <w:t>se</w:t>
      </w:r>
      <w:r w:rsidRPr="002F0F86">
        <w:rPr>
          <w:spacing w:val="-8"/>
          <w:sz w:val="20"/>
          <w:szCs w:val="20"/>
          <w:lang w:val="es-CO"/>
        </w:rPr>
        <w:t xml:space="preserve"> </w:t>
      </w:r>
      <w:r w:rsidRPr="002F0F86">
        <w:rPr>
          <w:sz w:val="20"/>
          <w:szCs w:val="20"/>
          <w:lang w:val="es-CO"/>
        </w:rPr>
        <w:t>podrá</w:t>
      </w:r>
      <w:r w:rsidRPr="002F0F86">
        <w:rPr>
          <w:spacing w:val="-6"/>
          <w:sz w:val="20"/>
          <w:szCs w:val="20"/>
          <w:lang w:val="es-CO"/>
        </w:rPr>
        <w:t xml:space="preserve"> </w:t>
      </w:r>
      <w:r w:rsidRPr="002F0F86">
        <w:rPr>
          <w:sz w:val="20"/>
          <w:szCs w:val="20"/>
          <w:lang w:val="es-CO"/>
        </w:rPr>
        <w:t>consultar</w:t>
      </w:r>
      <w:r w:rsidRPr="002F0F86">
        <w:rPr>
          <w:spacing w:val="-5"/>
          <w:sz w:val="20"/>
          <w:szCs w:val="20"/>
          <w:lang w:val="es-CO"/>
        </w:rPr>
        <w:t xml:space="preserve"> </w:t>
      </w:r>
      <w:r w:rsidRPr="002F0F86">
        <w:rPr>
          <w:sz w:val="20"/>
          <w:szCs w:val="20"/>
          <w:lang w:val="es-CO"/>
        </w:rPr>
        <w:t>en</w:t>
      </w:r>
      <w:r w:rsidRPr="002F0F86">
        <w:rPr>
          <w:spacing w:val="-8"/>
          <w:sz w:val="20"/>
          <w:szCs w:val="20"/>
          <w:lang w:val="es-CO"/>
        </w:rPr>
        <w:t xml:space="preserve"> </w:t>
      </w:r>
      <w:r w:rsidRPr="002F0F86">
        <w:rPr>
          <w:sz w:val="20"/>
          <w:szCs w:val="20"/>
          <w:lang w:val="es-CO"/>
        </w:rPr>
        <w:t>el</w:t>
      </w:r>
      <w:r w:rsidRPr="002F0F86">
        <w:rPr>
          <w:spacing w:val="-8"/>
          <w:sz w:val="20"/>
          <w:szCs w:val="20"/>
          <w:lang w:val="es-CO"/>
        </w:rPr>
        <w:t xml:space="preserve"> </w:t>
      </w:r>
      <w:r w:rsidRPr="002F0F86">
        <w:rPr>
          <w:sz w:val="20"/>
          <w:szCs w:val="20"/>
          <w:lang w:val="es-CO"/>
        </w:rPr>
        <w:t>Portal</w:t>
      </w:r>
      <w:r w:rsidRPr="002F0F86">
        <w:rPr>
          <w:spacing w:val="-12"/>
          <w:sz w:val="20"/>
          <w:szCs w:val="20"/>
          <w:lang w:val="es-CO"/>
        </w:rPr>
        <w:t xml:space="preserve"> </w:t>
      </w:r>
      <w:r w:rsidRPr="002F0F86">
        <w:rPr>
          <w:sz w:val="20"/>
          <w:szCs w:val="20"/>
          <w:lang w:val="es-CO"/>
        </w:rPr>
        <w:t>Único</w:t>
      </w:r>
      <w:r w:rsidRPr="002F0F86">
        <w:rPr>
          <w:spacing w:val="-7"/>
          <w:sz w:val="20"/>
          <w:szCs w:val="20"/>
          <w:lang w:val="es-CO"/>
        </w:rPr>
        <w:t xml:space="preserve"> </w:t>
      </w:r>
      <w:r w:rsidRPr="002F0F86">
        <w:rPr>
          <w:sz w:val="20"/>
          <w:szCs w:val="20"/>
          <w:lang w:val="es-CO"/>
        </w:rPr>
        <w:t>de</w:t>
      </w:r>
      <w:r w:rsidRPr="002F0F86">
        <w:rPr>
          <w:spacing w:val="-7"/>
          <w:sz w:val="20"/>
          <w:szCs w:val="20"/>
          <w:lang w:val="es-CO"/>
        </w:rPr>
        <w:t xml:space="preserve"> </w:t>
      </w:r>
      <w:r w:rsidRPr="002F0F86">
        <w:rPr>
          <w:sz w:val="20"/>
          <w:szCs w:val="20"/>
          <w:lang w:val="es-CO"/>
        </w:rPr>
        <w:t>Contratación:</w:t>
      </w:r>
      <w:r w:rsidRPr="002F0F86">
        <w:rPr>
          <w:spacing w:val="-8"/>
          <w:sz w:val="20"/>
          <w:szCs w:val="20"/>
          <w:lang w:val="es-CO"/>
        </w:rPr>
        <w:t xml:space="preserve">  </w:t>
      </w:r>
      <w:hyperlink r:id="rId22" w:history="1">
        <w:r w:rsidRPr="002F0F86">
          <w:rPr>
            <w:rStyle w:val="Hipervnculo"/>
            <w:color w:val="auto"/>
            <w:sz w:val="20"/>
            <w:szCs w:val="20"/>
            <w:lang w:val="es-CO"/>
          </w:rPr>
          <w:t>www.colombiacompra.gov.co/secop-iiaperti.</w:t>
        </w:r>
        <w:r w:rsidRPr="002F0F86">
          <w:rPr>
            <w:rStyle w:val="Hipervnculo"/>
            <w:color w:val="auto"/>
            <w:spacing w:val="-6"/>
            <w:sz w:val="20"/>
            <w:szCs w:val="20"/>
            <w:lang w:val="es-CO"/>
          </w:rPr>
          <w:t xml:space="preserve"> </w:t>
        </w:r>
      </w:hyperlink>
      <w:r w:rsidRPr="002F0F86">
        <w:rPr>
          <w:sz w:val="20"/>
          <w:szCs w:val="20"/>
          <w:lang w:val="es-CO"/>
        </w:rPr>
        <w:t>El</w:t>
      </w:r>
      <w:r w:rsidRPr="002F0F86">
        <w:rPr>
          <w:spacing w:val="-9"/>
          <w:sz w:val="20"/>
          <w:szCs w:val="20"/>
          <w:lang w:val="es-CO"/>
        </w:rPr>
        <w:t xml:space="preserve"> </w:t>
      </w:r>
      <w:r w:rsidRPr="002F0F86">
        <w:rPr>
          <w:sz w:val="20"/>
          <w:szCs w:val="20"/>
          <w:lang w:val="es-CO"/>
        </w:rPr>
        <w:t>término</w:t>
      </w:r>
      <w:r w:rsidRPr="002F0F86">
        <w:rPr>
          <w:spacing w:val="1"/>
          <w:sz w:val="20"/>
          <w:szCs w:val="20"/>
          <w:lang w:val="es-CO"/>
        </w:rPr>
        <w:t xml:space="preserve"> </w:t>
      </w:r>
      <w:r w:rsidRPr="002F0F86">
        <w:rPr>
          <w:sz w:val="20"/>
          <w:szCs w:val="20"/>
          <w:lang w:val="es-CO"/>
        </w:rPr>
        <w:t>para</w:t>
      </w:r>
      <w:r w:rsidRPr="002F0F86">
        <w:rPr>
          <w:spacing w:val="-1"/>
          <w:sz w:val="20"/>
          <w:szCs w:val="20"/>
          <w:lang w:val="es-CO"/>
        </w:rPr>
        <w:t xml:space="preserve"> </w:t>
      </w:r>
      <w:r w:rsidRPr="002F0F86">
        <w:rPr>
          <w:sz w:val="20"/>
          <w:szCs w:val="20"/>
          <w:lang w:val="es-CO"/>
        </w:rPr>
        <w:t>adjudicar</w:t>
      </w:r>
      <w:r w:rsidRPr="002F0F86">
        <w:rPr>
          <w:spacing w:val="-1"/>
          <w:sz w:val="20"/>
          <w:szCs w:val="20"/>
          <w:lang w:val="es-CO"/>
        </w:rPr>
        <w:t xml:space="preserve"> </w:t>
      </w:r>
      <w:r w:rsidRPr="002F0F86">
        <w:rPr>
          <w:sz w:val="20"/>
          <w:szCs w:val="20"/>
          <w:lang w:val="es-CO"/>
        </w:rPr>
        <w:t>podrá</w:t>
      </w:r>
      <w:r w:rsidRPr="002F0F86">
        <w:rPr>
          <w:spacing w:val="-4"/>
          <w:sz w:val="20"/>
          <w:szCs w:val="20"/>
          <w:lang w:val="es-CO"/>
        </w:rPr>
        <w:t xml:space="preserve"> </w:t>
      </w:r>
      <w:r w:rsidRPr="002F0F86">
        <w:rPr>
          <w:sz w:val="20"/>
          <w:szCs w:val="20"/>
          <w:lang w:val="es-CO"/>
        </w:rPr>
        <w:t>prorrogarse</w:t>
      </w:r>
      <w:r w:rsidRPr="002F0F86">
        <w:rPr>
          <w:spacing w:val="-1"/>
          <w:sz w:val="20"/>
          <w:szCs w:val="20"/>
          <w:lang w:val="es-CO"/>
        </w:rPr>
        <w:t xml:space="preserve"> </w:t>
      </w:r>
      <w:r w:rsidRPr="002F0F86">
        <w:rPr>
          <w:sz w:val="20"/>
          <w:szCs w:val="20"/>
          <w:lang w:val="es-CO"/>
        </w:rPr>
        <w:t>antes</w:t>
      </w:r>
      <w:r w:rsidRPr="002F0F86">
        <w:rPr>
          <w:spacing w:val="-1"/>
          <w:sz w:val="20"/>
          <w:szCs w:val="20"/>
          <w:lang w:val="es-CO"/>
        </w:rPr>
        <w:t xml:space="preserve"> </w:t>
      </w:r>
      <w:r w:rsidRPr="002F0F86">
        <w:rPr>
          <w:sz w:val="20"/>
          <w:szCs w:val="20"/>
          <w:lang w:val="es-CO"/>
        </w:rPr>
        <w:t>de</w:t>
      </w:r>
      <w:r w:rsidRPr="002F0F86">
        <w:rPr>
          <w:spacing w:val="-1"/>
          <w:sz w:val="20"/>
          <w:szCs w:val="20"/>
          <w:lang w:val="es-CO"/>
        </w:rPr>
        <w:t xml:space="preserve"> </w:t>
      </w:r>
      <w:r w:rsidRPr="002F0F86">
        <w:rPr>
          <w:sz w:val="20"/>
          <w:szCs w:val="20"/>
          <w:lang w:val="es-CO"/>
        </w:rPr>
        <w:t>su</w:t>
      </w:r>
      <w:r w:rsidRPr="002F0F86">
        <w:rPr>
          <w:spacing w:val="-1"/>
          <w:sz w:val="20"/>
          <w:szCs w:val="20"/>
          <w:lang w:val="es-CO"/>
        </w:rPr>
        <w:t xml:space="preserve"> </w:t>
      </w:r>
      <w:r w:rsidRPr="002F0F86">
        <w:rPr>
          <w:sz w:val="20"/>
          <w:szCs w:val="20"/>
          <w:lang w:val="es-CO"/>
        </w:rPr>
        <w:t>vencimiento,</w:t>
      </w:r>
      <w:r w:rsidRPr="002F0F86">
        <w:rPr>
          <w:spacing w:val="-1"/>
          <w:sz w:val="20"/>
          <w:szCs w:val="20"/>
          <w:lang w:val="es-CO"/>
        </w:rPr>
        <w:t xml:space="preserve"> </w:t>
      </w:r>
      <w:r w:rsidRPr="002F0F86">
        <w:rPr>
          <w:sz w:val="20"/>
          <w:szCs w:val="20"/>
          <w:lang w:val="es-CO"/>
        </w:rPr>
        <w:t>siempre</w:t>
      </w:r>
      <w:r w:rsidRPr="002F0F86">
        <w:rPr>
          <w:spacing w:val="-1"/>
          <w:sz w:val="20"/>
          <w:szCs w:val="20"/>
          <w:lang w:val="es-CO"/>
        </w:rPr>
        <w:t xml:space="preserve"> </w:t>
      </w:r>
      <w:r w:rsidRPr="002F0F86">
        <w:rPr>
          <w:sz w:val="20"/>
          <w:szCs w:val="20"/>
          <w:lang w:val="es-CO"/>
        </w:rPr>
        <w:t>que</w:t>
      </w:r>
      <w:r w:rsidRPr="002F0F86">
        <w:rPr>
          <w:spacing w:val="-1"/>
          <w:sz w:val="20"/>
          <w:szCs w:val="20"/>
          <w:lang w:val="es-CO"/>
        </w:rPr>
        <w:t xml:space="preserve"> </w:t>
      </w:r>
      <w:r w:rsidRPr="002F0F86">
        <w:rPr>
          <w:sz w:val="20"/>
          <w:szCs w:val="20"/>
          <w:lang w:val="es-CO"/>
        </w:rPr>
        <w:t>las</w:t>
      </w:r>
      <w:r w:rsidRPr="002F0F86">
        <w:rPr>
          <w:spacing w:val="-1"/>
          <w:sz w:val="20"/>
          <w:szCs w:val="20"/>
          <w:lang w:val="es-CO"/>
        </w:rPr>
        <w:t xml:space="preserve"> </w:t>
      </w:r>
      <w:r w:rsidRPr="002F0F86">
        <w:rPr>
          <w:sz w:val="20"/>
          <w:szCs w:val="20"/>
          <w:lang w:val="es-CO"/>
        </w:rPr>
        <w:t>necesidades</w:t>
      </w:r>
      <w:r w:rsidRPr="002F0F86">
        <w:rPr>
          <w:spacing w:val="-2"/>
          <w:sz w:val="20"/>
          <w:szCs w:val="20"/>
          <w:lang w:val="es-CO"/>
        </w:rPr>
        <w:t xml:space="preserve"> </w:t>
      </w:r>
      <w:r w:rsidRPr="002F0F86">
        <w:rPr>
          <w:sz w:val="20"/>
          <w:szCs w:val="20"/>
          <w:lang w:val="es-CO"/>
        </w:rPr>
        <w:t xml:space="preserve">del </w:t>
      </w:r>
      <w:r w:rsidRPr="002F0F86">
        <w:rPr>
          <w:b/>
          <w:sz w:val="20"/>
          <w:szCs w:val="20"/>
          <w:lang w:val="es-CO"/>
        </w:rPr>
        <w:t xml:space="preserve">SGC </w:t>
      </w:r>
      <w:r w:rsidRPr="002F0F86">
        <w:rPr>
          <w:sz w:val="20"/>
          <w:szCs w:val="20"/>
          <w:lang w:val="es-CO"/>
        </w:rPr>
        <w:t>así</w:t>
      </w:r>
      <w:r w:rsidRPr="002F0F86">
        <w:rPr>
          <w:spacing w:val="-1"/>
          <w:sz w:val="20"/>
          <w:szCs w:val="20"/>
          <w:lang w:val="es-CO"/>
        </w:rPr>
        <w:t xml:space="preserve"> </w:t>
      </w:r>
      <w:r w:rsidRPr="002F0F86">
        <w:rPr>
          <w:sz w:val="20"/>
          <w:szCs w:val="20"/>
          <w:lang w:val="es-CO"/>
        </w:rPr>
        <w:t>lo</w:t>
      </w:r>
      <w:r w:rsidRPr="002F0F86">
        <w:rPr>
          <w:spacing w:val="-2"/>
          <w:sz w:val="20"/>
          <w:szCs w:val="20"/>
          <w:lang w:val="es-CO"/>
        </w:rPr>
        <w:t xml:space="preserve"> </w:t>
      </w:r>
      <w:r w:rsidRPr="002F0F86">
        <w:rPr>
          <w:sz w:val="20"/>
          <w:szCs w:val="20"/>
          <w:lang w:val="es-CO"/>
        </w:rPr>
        <w:t>exijan.</w:t>
      </w:r>
    </w:p>
    <w:p w14:paraId="0D551C92" w14:textId="77777777" w:rsidR="00ED3455" w:rsidRPr="002F0F86" w:rsidRDefault="00ED3455" w:rsidP="00ED3455">
      <w:pPr>
        <w:pStyle w:val="Textoindependiente"/>
        <w:spacing w:line="240" w:lineRule="auto"/>
        <w:rPr>
          <w:sz w:val="20"/>
          <w:szCs w:val="20"/>
          <w:lang w:val="es-CO"/>
        </w:rPr>
      </w:pPr>
    </w:p>
    <w:p w14:paraId="1535D5DF" w14:textId="77777777" w:rsidR="00ED3455" w:rsidRPr="002F0F86" w:rsidRDefault="00ED3455" w:rsidP="00ED3455">
      <w:pPr>
        <w:pStyle w:val="Ttulo1"/>
        <w:numPr>
          <w:ilvl w:val="1"/>
          <w:numId w:val="12"/>
        </w:numPr>
        <w:tabs>
          <w:tab w:val="left" w:pos="672"/>
        </w:tabs>
        <w:spacing w:before="0"/>
        <w:ind w:left="0" w:firstLine="0"/>
        <w:rPr>
          <w:rFonts w:ascii="Arial" w:hAnsi="Arial" w:cs="Arial"/>
          <w:color w:val="auto"/>
          <w:sz w:val="20"/>
          <w:szCs w:val="20"/>
          <w:lang w:val="es-CO"/>
        </w:rPr>
      </w:pPr>
      <w:r w:rsidRPr="002F0F86">
        <w:rPr>
          <w:rFonts w:ascii="Arial" w:hAnsi="Arial" w:cs="Arial"/>
          <w:color w:val="auto"/>
          <w:sz w:val="20"/>
          <w:szCs w:val="20"/>
          <w:lang w:val="es-CO"/>
        </w:rPr>
        <w:t>ACTO</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DECLARATORIA</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DESIERTA.</w:t>
      </w:r>
    </w:p>
    <w:p w14:paraId="4D5A94C4" w14:textId="77777777" w:rsidR="00ED3455" w:rsidRPr="002F0F86" w:rsidRDefault="00ED3455" w:rsidP="00ED3455">
      <w:pPr>
        <w:pStyle w:val="Textoindependiente"/>
        <w:spacing w:line="240" w:lineRule="auto"/>
        <w:rPr>
          <w:b/>
          <w:sz w:val="20"/>
          <w:szCs w:val="20"/>
          <w:lang w:val="es-CO"/>
        </w:rPr>
      </w:pPr>
    </w:p>
    <w:p w14:paraId="270A0B5B"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 xml:space="preserve">El </w:t>
      </w:r>
      <w:r w:rsidRPr="002F0F86">
        <w:rPr>
          <w:b/>
          <w:sz w:val="20"/>
          <w:szCs w:val="20"/>
          <w:lang w:val="es-CO"/>
        </w:rPr>
        <w:t xml:space="preserve">SGC </w:t>
      </w:r>
      <w:r w:rsidRPr="002F0F86">
        <w:rPr>
          <w:sz w:val="20"/>
          <w:szCs w:val="20"/>
          <w:lang w:val="es-CO"/>
        </w:rPr>
        <w:t>declarará desierta la Selección Abreviada por Subasta Inversa Electrónica únicamente por motivos o causas que</w:t>
      </w:r>
      <w:r w:rsidRPr="002F0F86">
        <w:rPr>
          <w:spacing w:val="1"/>
          <w:sz w:val="20"/>
          <w:szCs w:val="20"/>
          <w:lang w:val="es-CO"/>
        </w:rPr>
        <w:t xml:space="preserve"> </w:t>
      </w:r>
      <w:r w:rsidRPr="002F0F86">
        <w:rPr>
          <w:sz w:val="20"/>
          <w:szCs w:val="20"/>
          <w:lang w:val="es-CO"/>
        </w:rPr>
        <w:t>impidan la escogencia objetiva del CONTRATISTA y lo hará mediante acto administrativo en el que se señalarán en forma expresa y detallada las razones que han conducido a esa decisión, de conformidad con lo dispuesto en el numeral 18 del</w:t>
      </w:r>
      <w:r w:rsidRPr="002F0F86">
        <w:rPr>
          <w:spacing w:val="1"/>
          <w:sz w:val="20"/>
          <w:szCs w:val="20"/>
          <w:lang w:val="es-CO"/>
        </w:rPr>
        <w:t xml:space="preserve"> </w:t>
      </w:r>
      <w:r w:rsidRPr="002F0F86">
        <w:rPr>
          <w:sz w:val="20"/>
          <w:szCs w:val="20"/>
          <w:lang w:val="es-CO"/>
        </w:rPr>
        <w:t>artículo</w:t>
      </w:r>
      <w:r w:rsidRPr="002F0F86">
        <w:rPr>
          <w:spacing w:val="-3"/>
          <w:sz w:val="20"/>
          <w:szCs w:val="20"/>
          <w:lang w:val="es-CO"/>
        </w:rPr>
        <w:t xml:space="preserve"> </w:t>
      </w:r>
      <w:r w:rsidRPr="002F0F86">
        <w:rPr>
          <w:sz w:val="20"/>
          <w:szCs w:val="20"/>
          <w:lang w:val="es-CO"/>
        </w:rPr>
        <w:t>25</w:t>
      </w:r>
      <w:r w:rsidRPr="002F0F86">
        <w:rPr>
          <w:spacing w:val="-2"/>
          <w:sz w:val="20"/>
          <w:szCs w:val="20"/>
          <w:lang w:val="es-CO"/>
        </w:rPr>
        <w:t xml:space="preserve"> </w:t>
      </w:r>
      <w:r w:rsidRPr="002F0F86">
        <w:rPr>
          <w:sz w:val="20"/>
          <w:szCs w:val="20"/>
          <w:lang w:val="es-CO"/>
        </w:rPr>
        <w:t>de la</w:t>
      </w:r>
      <w:r w:rsidRPr="002F0F86">
        <w:rPr>
          <w:spacing w:val="-3"/>
          <w:sz w:val="20"/>
          <w:szCs w:val="20"/>
          <w:lang w:val="es-CO"/>
        </w:rPr>
        <w:t xml:space="preserve"> </w:t>
      </w:r>
      <w:r w:rsidRPr="002F0F86">
        <w:rPr>
          <w:sz w:val="20"/>
          <w:szCs w:val="20"/>
          <w:lang w:val="es-CO"/>
        </w:rPr>
        <w:t>Ley</w:t>
      </w:r>
      <w:r w:rsidRPr="002F0F86">
        <w:rPr>
          <w:spacing w:val="-2"/>
          <w:sz w:val="20"/>
          <w:szCs w:val="20"/>
          <w:lang w:val="es-CO"/>
        </w:rPr>
        <w:t xml:space="preserve"> </w:t>
      </w:r>
      <w:r w:rsidRPr="002F0F86">
        <w:rPr>
          <w:sz w:val="20"/>
          <w:szCs w:val="20"/>
          <w:lang w:val="es-CO"/>
        </w:rPr>
        <w:t>80 de</w:t>
      </w:r>
      <w:r w:rsidRPr="002F0F86">
        <w:rPr>
          <w:spacing w:val="-2"/>
          <w:sz w:val="20"/>
          <w:szCs w:val="20"/>
          <w:lang w:val="es-CO"/>
        </w:rPr>
        <w:t xml:space="preserve"> </w:t>
      </w:r>
      <w:r w:rsidRPr="002F0F86">
        <w:rPr>
          <w:sz w:val="20"/>
          <w:szCs w:val="20"/>
          <w:lang w:val="es-CO"/>
        </w:rPr>
        <w:t>1993.</w:t>
      </w:r>
    </w:p>
    <w:p w14:paraId="476267F7" w14:textId="77777777" w:rsidR="00ED3455" w:rsidRPr="002F0F86" w:rsidRDefault="00ED3455" w:rsidP="00ED3455">
      <w:pPr>
        <w:pStyle w:val="Textoindependiente"/>
        <w:spacing w:line="240" w:lineRule="auto"/>
        <w:rPr>
          <w:sz w:val="20"/>
          <w:szCs w:val="20"/>
          <w:lang w:val="es-CO"/>
        </w:rPr>
      </w:pPr>
    </w:p>
    <w:p w14:paraId="253B5AA1"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 xml:space="preserve">Mediante acto administrativo se notificará la decisión a todos los proponentes, en tal caso, EL </w:t>
      </w:r>
      <w:r w:rsidRPr="002F0F86">
        <w:rPr>
          <w:b/>
          <w:sz w:val="20"/>
          <w:szCs w:val="20"/>
          <w:lang w:val="es-CO"/>
        </w:rPr>
        <w:t xml:space="preserve">SGC </w:t>
      </w:r>
      <w:r w:rsidRPr="002F0F86">
        <w:rPr>
          <w:sz w:val="20"/>
          <w:szCs w:val="20"/>
          <w:lang w:val="es-CO"/>
        </w:rPr>
        <w:t>no es responsable de</w:t>
      </w:r>
      <w:r w:rsidRPr="002F0F86">
        <w:rPr>
          <w:spacing w:val="1"/>
          <w:sz w:val="20"/>
          <w:szCs w:val="20"/>
          <w:lang w:val="es-CO"/>
        </w:rPr>
        <w:t xml:space="preserve"> </w:t>
      </w:r>
      <w:r w:rsidRPr="002F0F86">
        <w:rPr>
          <w:sz w:val="20"/>
          <w:szCs w:val="20"/>
          <w:lang w:val="es-CO"/>
        </w:rPr>
        <w:t>los</w:t>
      </w:r>
      <w:r w:rsidRPr="002F0F86">
        <w:rPr>
          <w:spacing w:val="-10"/>
          <w:sz w:val="20"/>
          <w:szCs w:val="20"/>
          <w:lang w:val="es-CO"/>
        </w:rPr>
        <w:t xml:space="preserve"> </w:t>
      </w:r>
      <w:r w:rsidRPr="002F0F86">
        <w:rPr>
          <w:sz w:val="20"/>
          <w:szCs w:val="20"/>
          <w:lang w:val="es-CO"/>
        </w:rPr>
        <w:t>gastos</w:t>
      </w:r>
      <w:r w:rsidRPr="002F0F86">
        <w:rPr>
          <w:spacing w:val="-9"/>
          <w:sz w:val="20"/>
          <w:szCs w:val="20"/>
          <w:lang w:val="es-CO"/>
        </w:rPr>
        <w:t xml:space="preserve"> </w:t>
      </w:r>
      <w:r w:rsidRPr="002F0F86">
        <w:rPr>
          <w:sz w:val="20"/>
          <w:szCs w:val="20"/>
          <w:lang w:val="es-CO"/>
        </w:rPr>
        <w:t>en</w:t>
      </w:r>
      <w:r w:rsidRPr="002F0F86">
        <w:rPr>
          <w:spacing w:val="-8"/>
          <w:sz w:val="20"/>
          <w:szCs w:val="20"/>
          <w:lang w:val="es-CO"/>
        </w:rPr>
        <w:t xml:space="preserve"> </w:t>
      </w:r>
      <w:r w:rsidRPr="002F0F86">
        <w:rPr>
          <w:sz w:val="20"/>
          <w:szCs w:val="20"/>
          <w:lang w:val="es-CO"/>
        </w:rPr>
        <w:t>que</w:t>
      </w:r>
      <w:r w:rsidRPr="002F0F86">
        <w:rPr>
          <w:spacing w:val="-11"/>
          <w:sz w:val="20"/>
          <w:szCs w:val="20"/>
          <w:lang w:val="es-CO"/>
        </w:rPr>
        <w:t xml:space="preserve"> </w:t>
      </w:r>
      <w:r w:rsidRPr="002F0F86">
        <w:rPr>
          <w:sz w:val="20"/>
          <w:szCs w:val="20"/>
          <w:lang w:val="es-CO"/>
        </w:rPr>
        <w:t>hayan</w:t>
      </w:r>
      <w:r w:rsidRPr="002F0F86">
        <w:rPr>
          <w:spacing w:val="-11"/>
          <w:sz w:val="20"/>
          <w:szCs w:val="20"/>
          <w:lang w:val="es-CO"/>
        </w:rPr>
        <w:t xml:space="preserve"> </w:t>
      </w:r>
      <w:r w:rsidRPr="002F0F86">
        <w:rPr>
          <w:sz w:val="20"/>
          <w:szCs w:val="20"/>
          <w:lang w:val="es-CO"/>
        </w:rPr>
        <w:t>incurrido</w:t>
      </w:r>
      <w:r w:rsidRPr="002F0F86">
        <w:rPr>
          <w:spacing w:val="-9"/>
          <w:sz w:val="20"/>
          <w:szCs w:val="20"/>
          <w:lang w:val="es-CO"/>
        </w:rPr>
        <w:t xml:space="preserve"> </w:t>
      </w:r>
      <w:r w:rsidRPr="002F0F86">
        <w:rPr>
          <w:sz w:val="20"/>
          <w:szCs w:val="20"/>
          <w:lang w:val="es-CO"/>
        </w:rPr>
        <w:t>los</w:t>
      </w:r>
      <w:r w:rsidRPr="002F0F86">
        <w:rPr>
          <w:spacing w:val="-10"/>
          <w:sz w:val="20"/>
          <w:szCs w:val="20"/>
          <w:lang w:val="es-CO"/>
        </w:rPr>
        <w:t xml:space="preserve"> </w:t>
      </w:r>
      <w:r w:rsidRPr="002F0F86">
        <w:rPr>
          <w:sz w:val="20"/>
          <w:szCs w:val="20"/>
          <w:lang w:val="es-CO"/>
        </w:rPr>
        <w:t>proponentes</w:t>
      </w:r>
      <w:r w:rsidRPr="002F0F86">
        <w:rPr>
          <w:spacing w:val="-8"/>
          <w:sz w:val="20"/>
          <w:szCs w:val="20"/>
          <w:lang w:val="es-CO"/>
        </w:rPr>
        <w:t xml:space="preserve"> </w:t>
      </w:r>
      <w:r w:rsidRPr="002F0F86">
        <w:rPr>
          <w:sz w:val="20"/>
          <w:szCs w:val="20"/>
          <w:lang w:val="es-CO"/>
        </w:rPr>
        <w:t>para</w:t>
      </w:r>
      <w:r w:rsidRPr="002F0F86">
        <w:rPr>
          <w:spacing w:val="-9"/>
          <w:sz w:val="20"/>
          <w:szCs w:val="20"/>
          <w:lang w:val="es-CO"/>
        </w:rPr>
        <w:t xml:space="preserve"> </w:t>
      </w:r>
      <w:r w:rsidRPr="002F0F86">
        <w:rPr>
          <w:sz w:val="20"/>
          <w:szCs w:val="20"/>
          <w:lang w:val="es-CO"/>
        </w:rPr>
        <w:t>la</w:t>
      </w:r>
      <w:r w:rsidRPr="002F0F86">
        <w:rPr>
          <w:spacing w:val="-11"/>
          <w:sz w:val="20"/>
          <w:szCs w:val="20"/>
          <w:lang w:val="es-CO"/>
        </w:rPr>
        <w:t xml:space="preserve"> </w:t>
      </w:r>
      <w:r w:rsidRPr="002F0F86">
        <w:rPr>
          <w:sz w:val="20"/>
          <w:szCs w:val="20"/>
          <w:lang w:val="es-CO"/>
        </w:rPr>
        <w:t>presentación</w:t>
      </w:r>
      <w:r w:rsidRPr="002F0F86">
        <w:rPr>
          <w:spacing w:val="-10"/>
          <w:sz w:val="20"/>
          <w:szCs w:val="20"/>
          <w:lang w:val="es-CO"/>
        </w:rPr>
        <w:t xml:space="preserve"> </w:t>
      </w:r>
      <w:r w:rsidRPr="002F0F86">
        <w:rPr>
          <w:sz w:val="20"/>
          <w:szCs w:val="20"/>
          <w:lang w:val="es-CO"/>
        </w:rPr>
        <w:t>de</w:t>
      </w:r>
      <w:r w:rsidRPr="002F0F86">
        <w:rPr>
          <w:spacing w:val="-8"/>
          <w:sz w:val="20"/>
          <w:szCs w:val="20"/>
          <w:lang w:val="es-CO"/>
        </w:rPr>
        <w:t xml:space="preserve"> </w:t>
      </w:r>
      <w:r w:rsidRPr="002F0F86">
        <w:rPr>
          <w:sz w:val="20"/>
          <w:szCs w:val="20"/>
          <w:lang w:val="es-CO"/>
        </w:rPr>
        <w:t>las</w:t>
      </w:r>
      <w:r w:rsidRPr="002F0F86">
        <w:rPr>
          <w:spacing w:val="-9"/>
          <w:sz w:val="20"/>
          <w:szCs w:val="20"/>
          <w:lang w:val="es-CO"/>
        </w:rPr>
        <w:t xml:space="preserve"> </w:t>
      </w:r>
      <w:r w:rsidRPr="002F0F86">
        <w:rPr>
          <w:sz w:val="20"/>
          <w:szCs w:val="20"/>
          <w:lang w:val="es-CO"/>
        </w:rPr>
        <w:t>propuestas.</w:t>
      </w:r>
      <w:r w:rsidRPr="002F0F86">
        <w:rPr>
          <w:spacing w:val="-10"/>
          <w:sz w:val="20"/>
          <w:szCs w:val="20"/>
          <w:lang w:val="es-CO"/>
        </w:rPr>
        <w:t xml:space="preserve"> </w:t>
      </w:r>
      <w:r w:rsidRPr="002F0F86">
        <w:rPr>
          <w:sz w:val="20"/>
          <w:szCs w:val="20"/>
          <w:lang w:val="es-CO"/>
        </w:rPr>
        <w:t>Se</w:t>
      </w:r>
      <w:r w:rsidRPr="002F0F86">
        <w:rPr>
          <w:spacing w:val="-8"/>
          <w:sz w:val="20"/>
          <w:szCs w:val="20"/>
          <w:lang w:val="es-CO"/>
        </w:rPr>
        <w:t xml:space="preserve"> </w:t>
      </w:r>
      <w:r w:rsidRPr="002F0F86">
        <w:rPr>
          <w:sz w:val="20"/>
          <w:szCs w:val="20"/>
          <w:lang w:val="es-CO"/>
        </w:rPr>
        <w:t>declarará</w:t>
      </w:r>
      <w:r w:rsidRPr="002F0F86">
        <w:rPr>
          <w:spacing w:val="-9"/>
          <w:sz w:val="20"/>
          <w:szCs w:val="20"/>
          <w:lang w:val="es-CO"/>
        </w:rPr>
        <w:t xml:space="preserve"> </w:t>
      </w:r>
      <w:r w:rsidRPr="002F0F86">
        <w:rPr>
          <w:sz w:val="20"/>
          <w:szCs w:val="20"/>
          <w:lang w:val="es-CO"/>
        </w:rPr>
        <w:t>desierto</w:t>
      </w:r>
      <w:r w:rsidRPr="002F0F86">
        <w:rPr>
          <w:spacing w:val="-12"/>
          <w:sz w:val="20"/>
          <w:szCs w:val="20"/>
          <w:lang w:val="es-CO"/>
        </w:rPr>
        <w:t xml:space="preserve"> </w:t>
      </w:r>
      <w:r w:rsidRPr="002F0F86">
        <w:rPr>
          <w:sz w:val="20"/>
          <w:szCs w:val="20"/>
          <w:lang w:val="es-CO"/>
        </w:rPr>
        <w:t>el</w:t>
      </w:r>
      <w:r w:rsidRPr="002F0F86">
        <w:rPr>
          <w:spacing w:val="-11"/>
          <w:sz w:val="20"/>
          <w:szCs w:val="20"/>
          <w:lang w:val="es-CO"/>
        </w:rPr>
        <w:t xml:space="preserve"> </w:t>
      </w:r>
      <w:r w:rsidRPr="002F0F86">
        <w:rPr>
          <w:sz w:val="20"/>
          <w:szCs w:val="20"/>
          <w:lang w:val="es-CO"/>
        </w:rPr>
        <w:t>proceso</w:t>
      </w:r>
      <w:r w:rsidRPr="002F0F86">
        <w:rPr>
          <w:spacing w:val="1"/>
          <w:sz w:val="20"/>
          <w:szCs w:val="20"/>
          <w:lang w:val="es-CO"/>
        </w:rPr>
        <w:t xml:space="preserve"> </w:t>
      </w:r>
      <w:r w:rsidRPr="002F0F86">
        <w:rPr>
          <w:sz w:val="20"/>
          <w:szCs w:val="20"/>
          <w:lang w:val="es-CO"/>
        </w:rPr>
        <w:t>de</w:t>
      </w:r>
      <w:r w:rsidRPr="002F0F86">
        <w:rPr>
          <w:spacing w:val="-1"/>
          <w:sz w:val="20"/>
          <w:szCs w:val="20"/>
          <w:lang w:val="es-CO"/>
        </w:rPr>
        <w:t xml:space="preserve"> </w:t>
      </w:r>
      <w:r w:rsidRPr="002F0F86">
        <w:rPr>
          <w:sz w:val="20"/>
          <w:szCs w:val="20"/>
          <w:lang w:val="es-CO"/>
        </w:rPr>
        <w:t>selección únicamente por</w:t>
      </w:r>
      <w:r w:rsidRPr="002F0F86">
        <w:rPr>
          <w:spacing w:val="-2"/>
          <w:sz w:val="20"/>
          <w:szCs w:val="20"/>
          <w:lang w:val="es-CO"/>
        </w:rPr>
        <w:t xml:space="preserve"> </w:t>
      </w:r>
      <w:r w:rsidRPr="002F0F86">
        <w:rPr>
          <w:sz w:val="20"/>
          <w:szCs w:val="20"/>
          <w:lang w:val="es-CO"/>
        </w:rPr>
        <w:t>motivos</w:t>
      </w:r>
      <w:r w:rsidRPr="002F0F86">
        <w:rPr>
          <w:spacing w:val="-2"/>
          <w:sz w:val="20"/>
          <w:szCs w:val="20"/>
          <w:lang w:val="es-CO"/>
        </w:rPr>
        <w:t xml:space="preserve"> </w:t>
      </w:r>
      <w:r w:rsidRPr="002F0F86">
        <w:rPr>
          <w:sz w:val="20"/>
          <w:szCs w:val="20"/>
          <w:lang w:val="es-CO"/>
        </w:rPr>
        <w:t>o causas</w:t>
      </w:r>
      <w:r w:rsidRPr="002F0F86">
        <w:rPr>
          <w:spacing w:val="-2"/>
          <w:sz w:val="20"/>
          <w:szCs w:val="20"/>
          <w:lang w:val="es-CO"/>
        </w:rPr>
        <w:t xml:space="preserve"> </w:t>
      </w:r>
      <w:r w:rsidRPr="002F0F86">
        <w:rPr>
          <w:sz w:val="20"/>
          <w:szCs w:val="20"/>
          <w:lang w:val="es-CO"/>
        </w:rPr>
        <w:t>que impidan</w:t>
      </w:r>
      <w:r w:rsidRPr="002F0F86">
        <w:rPr>
          <w:spacing w:val="-2"/>
          <w:sz w:val="20"/>
          <w:szCs w:val="20"/>
          <w:lang w:val="es-CO"/>
        </w:rPr>
        <w:t xml:space="preserve"> </w:t>
      </w:r>
      <w:r w:rsidRPr="002F0F86">
        <w:rPr>
          <w:sz w:val="20"/>
          <w:szCs w:val="20"/>
          <w:lang w:val="es-CO"/>
        </w:rPr>
        <w:t>la</w:t>
      </w:r>
      <w:r w:rsidRPr="002F0F86">
        <w:rPr>
          <w:spacing w:val="-1"/>
          <w:sz w:val="20"/>
          <w:szCs w:val="20"/>
          <w:lang w:val="es-CO"/>
        </w:rPr>
        <w:t xml:space="preserve"> </w:t>
      </w:r>
      <w:r w:rsidRPr="002F0F86">
        <w:rPr>
          <w:sz w:val="20"/>
          <w:szCs w:val="20"/>
          <w:lang w:val="es-CO"/>
        </w:rPr>
        <w:t>escogencia objetiva.</w:t>
      </w:r>
    </w:p>
    <w:p w14:paraId="71109B8A" w14:textId="77777777" w:rsidR="00ED3455" w:rsidRPr="002F0F86" w:rsidRDefault="00ED3455" w:rsidP="00ED3455">
      <w:pPr>
        <w:pStyle w:val="Textoindependiente"/>
        <w:spacing w:line="240" w:lineRule="auto"/>
        <w:rPr>
          <w:sz w:val="20"/>
          <w:szCs w:val="20"/>
          <w:lang w:val="es-CO"/>
        </w:rPr>
      </w:pPr>
    </w:p>
    <w:p w14:paraId="252C0129" w14:textId="77777777" w:rsidR="00ED3455" w:rsidRPr="002F0F86" w:rsidRDefault="00ED3455" w:rsidP="00ED3455">
      <w:pPr>
        <w:pStyle w:val="Ttulo1"/>
        <w:numPr>
          <w:ilvl w:val="1"/>
          <w:numId w:val="12"/>
        </w:numPr>
        <w:tabs>
          <w:tab w:val="left" w:pos="625"/>
        </w:tabs>
        <w:spacing w:before="0"/>
        <w:ind w:left="0" w:firstLine="0"/>
        <w:rPr>
          <w:rFonts w:ascii="Arial" w:hAnsi="Arial" w:cs="Arial"/>
          <w:color w:val="auto"/>
          <w:sz w:val="20"/>
          <w:szCs w:val="20"/>
          <w:lang w:val="es-CO"/>
        </w:rPr>
      </w:pPr>
      <w:r w:rsidRPr="002F0F86">
        <w:rPr>
          <w:rFonts w:ascii="Arial" w:hAnsi="Arial" w:cs="Arial"/>
          <w:color w:val="auto"/>
          <w:sz w:val="20"/>
          <w:szCs w:val="20"/>
          <w:lang w:val="es-CO"/>
        </w:rPr>
        <w:t>REVOCATORIA</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DEL</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ACTO</w:t>
      </w:r>
      <w:r w:rsidRPr="002F0F86">
        <w:rPr>
          <w:rFonts w:ascii="Arial" w:hAnsi="Arial" w:cs="Arial"/>
          <w:color w:val="auto"/>
          <w:spacing w:val="-6"/>
          <w:sz w:val="20"/>
          <w:szCs w:val="20"/>
          <w:lang w:val="es-CO"/>
        </w:rPr>
        <w:t xml:space="preserve"> </w:t>
      </w:r>
      <w:r w:rsidRPr="002F0F86">
        <w:rPr>
          <w:rFonts w:ascii="Arial" w:hAnsi="Arial" w:cs="Arial"/>
          <w:color w:val="auto"/>
          <w:sz w:val="20"/>
          <w:szCs w:val="20"/>
          <w:lang w:val="es-CO"/>
        </w:rPr>
        <w:t>DE</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ADJUDICACIÓN</w:t>
      </w:r>
      <w:r w:rsidR="008D25CF" w:rsidRPr="002F0F86">
        <w:rPr>
          <w:rFonts w:ascii="Arial" w:hAnsi="Arial" w:cs="Arial"/>
          <w:color w:val="auto"/>
          <w:sz w:val="20"/>
          <w:szCs w:val="20"/>
          <w:lang w:val="es-CO"/>
        </w:rPr>
        <w:t>.</w:t>
      </w:r>
    </w:p>
    <w:p w14:paraId="24353778" w14:textId="77777777" w:rsidR="00ED3455" w:rsidRPr="002F0F86" w:rsidRDefault="00ED3455" w:rsidP="00ED3455">
      <w:pPr>
        <w:pStyle w:val="Textoindependiente"/>
        <w:spacing w:line="240" w:lineRule="auto"/>
        <w:rPr>
          <w:b/>
          <w:sz w:val="20"/>
          <w:szCs w:val="20"/>
          <w:lang w:val="es-CO"/>
        </w:rPr>
      </w:pPr>
    </w:p>
    <w:p w14:paraId="289DCB90"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lastRenderedPageBreak/>
        <w:t>Por</w:t>
      </w:r>
      <w:r w:rsidRPr="002F0F86">
        <w:rPr>
          <w:spacing w:val="-3"/>
          <w:sz w:val="20"/>
          <w:szCs w:val="20"/>
          <w:lang w:val="es-CO"/>
        </w:rPr>
        <w:t xml:space="preserve"> </w:t>
      </w:r>
      <w:r w:rsidRPr="002F0F86">
        <w:rPr>
          <w:sz w:val="20"/>
          <w:szCs w:val="20"/>
          <w:lang w:val="es-CO"/>
        </w:rPr>
        <w:t>regla</w:t>
      </w:r>
      <w:r w:rsidRPr="002F0F86">
        <w:rPr>
          <w:spacing w:val="-2"/>
          <w:sz w:val="20"/>
          <w:szCs w:val="20"/>
          <w:lang w:val="es-CO"/>
        </w:rPr>
        <w:t xml:space="preserve"> </w:t>
      </w:r>
      <w:r w:rsidRPr="002F0F86">
        <w:rPr>
          <w:sz w:val="20"/>
          <w:szCs w:val="20"/>
          <w:lang w:val="es-CO"/>
        </w:rPr>
        <w:t>general</w:t>
      </w:r>
      <w:r w:rsidRPr="002F0F86">
        <w:rPr>
          <w:spacing w:val="-1"/>
          <w:sz w:val="20"/>
          <w:szCs w:val="20"/>
          <w:lang w:val="es-CO"/>
        </w:rPr>
        <w:t xml:space="preserve"> </w:t>
      </w:r>
      <w:r w:rsidRPr="002F0F86">
        <w:rPr>
          <w:sz w:val="20"/>
          <w:szCs w:val="20"/>
          <w:lang w:val="es-CO"/>
        </w:rPr>
        <w:t>el</w:t>
      </w:r>
      <w:r w:rsidRPr="002F0F86">
        <w:rPr>
          <w:spacing w:val="-1"/>
          <w:sz w:val="20"/>
          <w:szCs w:val="20"/>
          <w:lang w:val="es-CO"/>
        </w:rPr>
        <w:t xml:space="preserve"> </w:t>
      </w:r>
      <w:r w:rsidRPr="002F0F86">
        <w:rPr>
          <w:sz w:val="20"/>
          <w:szCs w:val="20"/>
          <w:lang w:val="es-CO"/>
        </w:rPr>
        <w:t>acto</w:t>
      </w:r>
      <w:r w:rsidRPr="002F0F86">
        <w:rPr>
          <w:spacing w:val="-1"/>
          <w:sz w:val="20"/>
          <w:szCs w:val="20"/>
          <w:lang w:val="es-CO"/>
        </w:rPr>
        <w:t xml:space="preserve"> </w:t>
      </w:r>
      <w:r w:rsidRPr="002F0F86">
        <w:rPr>
          <w:sz w:val="20"/>
          <w:szCs w:val="20"/>
          <w:lang w:val="es-CO"/>
        </w:rPr>
        <w:t>administrativo</w:t>
      </w:r>
      <w:r w:rsidRPr="002F0F86">
        <w:rPr>
          <w:spacing w:val="-2"/>
          <w:sz w:val="20"/>
          <w:szCs w:val="20"/>
          <w:lang w:val="es-CO"/>
        </w:rPr>
        <w:t xml:space="preserve"> </w:t>
      </w:r>
      <w:r w:rsidRPr="002F0F86">
        <w:rPr>
          <w:sz w:val="20"/>
          <w:szCs w:val="20"/>
          <w:lang w:val="es-CO"/>
        </w:rPr>
        <w:t>de adjudicación</w:t>
      </w:r>
      <w:r w:rsidRPr="002F0F86">
        <w:rPr>
          <w:spacing w:val="-4"/>
          <w:sz w:val="20"/>
          <w:szCs w:val="20"/>
          <w:lang w:val="es-CO"/>
        </w:rPr>
        <w:t xml:space="preserve"> </w:t>
      </w:r>
      <w:r w:rsidRPr="002F0F86">
        <w:rPr>
          <w:sz w:val="20"/>
          <w:szCs w:val="20"/>
          <w:lang w:val="es-CO"/>
        </w:rPr>
        <w:t>es</w:t>
      </w:r>
      <w:r w:rsidRPr="002F0F86">
        <w:rPr>
          <w:spacing w:val="-2"/>
          <w:sz w:val="20"/>
          <w:szCs w:val="20"/>
          <w:lang w:val="es-CO"/>
        </w:rPr>
        <w:t xml:space="preserve"> </w:t>
      </w:r>
      <w:r w:rsidRPr="002F0F86">
        <w:rPr>
          <w:sz w:val="20"/>
          <w:szCs w:val="20"/>
          <w:lang w:val="es-CO"/>
        </w:rPr>
        <w:t>irrevocable y</w:t>
      </w:r>
      <w:r w:rsidRPr="002F0F86">
        <w:rPr>
          <w:spacing w:val="-3"/>
          <w:sz w:val="20"/>
          <w:szCs w:val="20"/>
          <w:lang w:val="es-CO"/>
        </w:rPr>
        <w:t xml:space="preserve"> </w:t>
      </w:r>
      <w:r w:rsidRPr="002F0F86">
        <w:rPr>
          <w:sz w:val="20"/>
          <w:szCs w:val="20"/>
          <w:lang w:val="es-CO"/>
        </w:rPr>
        <w:t xml:space="preserve">obliga al </w:t>
      </w:r>
      <w:r w:rsidRPr="002F0F86">
        <w:rPr>
          <w:b/>
          <w:sz w:val="20"/>
          <w:szCs w:val="20"/>
          <w:lang w:val="es-CO"/>
        </w:rPr>
        <w:t>SGC</w:t>
      </w:r>
      <w:r w:rsidRPr="002F0F86">
        <w:rPr>
          <w:b/>
          <w:spacing w:val="1"/>
          <w:sz w:val="20"/>
          <w:szCs w:val="20"/>
          <w:lang w:val="es-CO"/>
        </w:rPr>
        <w:t xml:space="preserve"> </w:t>
      </w:r>
      <w:r w:rsidRPr="002F0F86">
        <w:rPr>
          <w:sz w:val="20"/>
          <w:szCs w:val="20"/>
          <w:lang w:val="es-CO"/>
        </w:rPr>
        <w:t>y</w:t>
      </w:r>
      <w:r w:rsidRPr="002F0F86">
        <w:rPr>
          <w:spacing w:val="-3"/>
          <w:sz w:val="20"/>
          <w:szCs w:val="20"/>
          <w:lang w:val="es-CO"/>
        </w:rPr>
        <w:t xml:space="preserve"> </w:t>
      </w:r>
      <w:r w:rsidRPr="002F0F86">
        <w:rPr>
          <w:sz w:val="20"/>
          <w:szCs w:val="20"/>
          <w:lang w:val="es-CO"/>
        </w:rPr>
        <w:t>al</w:t>
      </w:r>
      <w:r w:rsidRPr="002F0F86">
        <w:rPr>
          <w:spacing w:val="-2"/>
          <w:sz w:val="20"/>
          <w:szCs w:val="20"/>
          <w:lang w:val="es-CO"/>
        </w:rPr>
        <w:t xml:space="preserve"> </w:t>
      </w:r>
      <w:r w:rsidRPr="002F0F86">
        <w:rPr>
          <w:sz w:val="20"/>
          <w:szCs w:val="20"/>
          <w:lang w:val="es-CO"/>
        </w:rPr>
        <w:t>adjudicatario.</w:t>
      </w:r>
    </w:p>
    <w:p w14:paraId="48972C67" w14:textId="77777777" w:rsidR="00ED3455" w:rsidRPr="002F0F86" w:rsidRDefault="00ED3455" w:rsidP="00ED3455">
      <w:pPr>
        <w:pStyle w:val="Textoindependiente"/>
        <w:spacing w:line="240" w:lineRule="auto"/>
        <w:rPr>
          <w:sz w:val="20"/>
          <w:szCs w:val="20"/>
          <w:lang w:val="es-CO"/>
        </w:rPr>
      </w:pPr>
    </w:p>
    <w:p w14:paraId="6A8F4421" w14:textId="77777777" w:rsidR="00ED3455" w:rsidRPr="002F0F86" w:rsidRDefault="00ED3455" w:rsidP="00ED3455">
      <w:pPr>
        <w:pStyle w:val="Textoindependiente"/>
        <w:spacing w:line="240" w:lineRule="auto"/>
        <w:rPr>
          <w:sz w:val="20"/>
          <w:szCs w:val="20"/>
          <w:lang w:val="es-CO"/>
        </w:rPr>
      </w:pPr>
      <w:r w:rsidRPr="002F0F86">
        <w:rPr>
          <w:spacing w:val="-1"/>
          <w:sz w:val="20"/>
          <w:szCs w:val="20"/>
          <w:lang w:val="es-CO"/>
        </w:rPr>
        <w:t>No</w:t>
      </w:r>
      <w:r w:rsidRPr="002F0F86">
        <w:rPr>
          <w:spacing w:val="-12"/>
          <w:sz w:val="20"/>
          <w:szCs w:val="20"/>
          <w:lang w:val="es-CO"/>
        </w:rPr>
        <w:t xml:space="preserve"> </w:t>
      </w:r>
      <w:r w:rsidRPr="002F0F86">
        <w:rPr>
          <w:spacing w:val="-1"/>
          <w:sz w:val="20"/>
          <w:szCs w:val="20"/>
          <w:lang w:val="es-CO"/>
        </w:rPr>
        <w:t>obstante,</w:t>
      </w:r>
      <w:r w:rsidRPr="002F0F86">
        <w:rPr>
          <w:spacing w:val="-11"/>
          <w:sz w:val="20"/>
          <w:szCs w:val="20"/>
          <w:lang w:val="es-CO"/>
        </w:rPr>
        <w:t xml:space="preserve"> </w:t>
      </w:r>
      <w:r w:rsidRPr="002F0F86">
        <w:rPr>
          <w:spacing w:val="-1"/>
          <w:sz w:val="20"/>
          <w:szCs w:val="20"/>
          <w:lang w:val="es-CO"/>
        </w:rPr>
        <w:t>dentro</w:t>
      </w:r>
      <w:r w:rsidRPr="002F0F86">
        <w:rPr>
          <w:spacing w:val="-13"/>
          <w:sz w:val="20"/>
          <w:szCs w:val="20"/>
          <w:lang w:val="es-CO"/>
        </w:rPr>
        <w:t xml:space="preserve"> </w:t>
      </w:r>
      <w:r w:rsidRPr="002F0F86">
        <w:rPr>
          <w:spacing w:val="-1"/>
          <w:sz w:val="20"/>
          <w:szCs w:val="20"/>
          <w:lang w:val="es-CO"/>
        </w:rPr>
        <w:t>del</w:t>
      </w:r>
      <w:r w:rsidRPr="002F0F86">
        <w:rPr>
          <w:spacing w:val="-11"/>
          <w:sz w:val="20"/>
          <w:szCs w:val="20"/>
          <w:lang w:val="es-CO"/>
        </w:rPr>
        <w:t xml:space="preserve"> </w:t>
      </w:r>
      <w:r w:rsidRPr="002F0F86">
        <w:rPr>
          <w:spacing w:val="-1"/>
          <w:sz w:val="20"/>
          <w:szCs w:val="20"/>
          <w:lang w:val="es-CO"/>
        </w:rPr>
        <w:t>plazo</w:t>
      </w:r>
      <w:r w:rsidRPr="002F0F86">
        <w:rPr>
          <w:spacing w:val="-13"/>
          <w:sz w:val="20"/>
          <w:szCs w:val="20"/>
          <w:lang w:val="es-CO"/>
        </w:rPr>
        <w:t xml:space="preserve"> </w:t>
      </w:r>
      <w:r w:rsidRPr="002F0F86">
        <w:rPr>
          <w:spacing w:val="-1"/>
          <w:sz w:val="20"/>
          <w:szCs w:val="20"/>
          <w:lang w:val="es-CO"/>
        </w:rPr>
        <w:t>comprendido</w:t>
      </w:r>
      <w:r w:rsidRPr="002F0F86">
        <w:rPr>
          <w:spacing w:val="-13"/>
          <w:sz w:val="20"/>
          <w:szCs w:val="20"/>
          <w:lang w:val="es-CO"/>
        </w:rPr>
        <w:t xml:space="preserve"> </w:t>
      </w:r>
      <w:r w:rsidRPr="002F0F86">
        <w:rPr>
          <w:sz w:val="20"/>
          <w:szCs w:val="20"/>
          <w:lang w:val="es-CO"/>
        </w:rPr>
        <w:t>entre</w:t>
      </w:r>
      <w:r w:rsidRPr="002F0F86">
        <w:rPr>
          <w:spacing w:val="-10"/>
          <w:sz w:val="20"/>
          <w:szCs w:val="20"/>
          <w:lang w:val="es-CO"/>
        </w:rPr>
        <w:t xml:space="preserve"> </w:t>
      </w:r>
      <w:r w:rsidRPr="002F0F86">
        <w:rPr>
          <w:sz w:val="20"/>
          <w:szCs w:val="20"/>
          <w:lang w:val="es-CO"/>
        </w:rPr>
        <w:t>la</w:t>
      </w:r>
      <w:r w:rsidRPr="002F0F86">
        <w:rPr>
          <w:spacing w:val="-13"/>
          <w:sz w:val="20"/>
          <w:szCs w:val="20"/>
          <w:lang w:val="es-CO"/>
        </w:rPr>
        <w:t xml:space="preserve"> </w:t>
      </w:r>
      <w:r w:rsidRPr="002F0F86">
        <w:rPr>
          <w:sz w:val="20"/>
          <w:szCs w:val="20"/>
          <w:lang w:val="es-CO"/>
        </w:rPr>
        <w:t>adjudicación</w:t>
      </w:r>
      <w:r w:rsidRPr="002F0F86">
        <w:rPr>
          <w:spacing w:val="-13"/>
          <w:sz w:val="20"/>
          <w:szCs w:val="20"/>
          <w:lang w:val="es-CO"/>
        </w:rPr>
        <w:t xml:space="preserve"> </w:t>
      </w:r>
      <w:r w:rsidRPr="002F0F86">
        <w:rPr>
          <w:sz w:val="20"/>
          <w:szCs w:val="20"/>
          <w:lang w:val="es-CO"/>
        </w:rPr>
        <w:t>del</w:t>
      </w:r>
      <w:r w:rsidRPr="002F0F86">
        <w:rPr>
          <w:spacing w:val="-13"/>
          <w:sz w:val="20"/>
          <w:szCs w:val="20"/>
          <w:lang w:val="es-CO"/>
        </w:rPr>
        <w:t xml:space="preserve"> </w:t>
      </w:r>
      <w:r w:rsidRPr="002F0F86">
        <w:rPr>
          <w:sz w:val="20"/>
          <w:szCs w:val="20"/>
          <w:lang w:val="es-CO"/>
        </w:rPr>
        <w:t>contrato</w:t>
      </w:r>
      <w:r w:rsidRPr="002F0F86">
        <w:rPr>
          <w:spacing w:val="-14"/>
          <w:sz w:val="20"/>
          <w:szCs w:val="20"/>
          <w:lang w:val="es-CO"/>
        </w:rPr>
        <w:t xml:space="preserve"> </w:t>
      </w:r>
      <w:r w:rsidRPr="002F0F86">
        <w:rPr>
          <w:sz w:val="20"/>
          <w:szCs w:val="20"/>
          <w:lang w:val="es-CO"/>
        </w:rPr>
        <w:t>y</w:t>
      </w:r>
      <w:r w:rsidRPr="002F0F86">
        <w:rPr>
          <w:spacing w:val="-11"/>
          <w:sz w:val="20"/>
          <w:szCs w:val="20"/>
          <w:lang w:val="es-CO"/>
        </w:rPr>
        <w:t xml:space="preserve"> </w:t>
      </w:r>
      <w:r w:rsidRPr="002F0F86">
        <w:rPr>
          <w:sz w:val="20"/>
          <w:szCs w:val="20"/>
          <w:lang w:val="es-CO"/>
        </w:rPr>
        <w:t>la</w:t>
      </w:r>
      <w:r w:rsidRPr="002F0F86">
        <w:rPr>
          <w:spacing w:val="-13"/>
          <w:sz w:val="20"/>
          <w:szCs w:val="20"/>
          <w:lang w:val="es-CO"/>
        </w:rPr>
        <w:t xml:space="preserve"> </w:t>
      </w:r>
      <w:r w:rsidRPr="002F0F86">
        <w:rPr>
          <w:sz w:val="20"/>
          <w:szCs w:val="20"/>
          <w:lang w:val="es-CO"/>
        </w:rPr>
        <w:t>firma</w:t>
      </w:r>
      <w:r w:rsidRPr="002F0F86">
        <w:rPr>
          <w:spacing w:val="-11"/>
          <w:sz w:val="20"/>
          <w:szCs w:val="20"/>
          <w:lang w:val="es-CO"/>
        </w:rPr>
        <w:t xml:space="preserve"> </w:t>
      </w:r>
      <w:r w:rsidRPr="002F0F86">
        <w:rPr>
          <w:sz w:val="20"/>
          <w:szCs w:val="20"/>
          <w:lang w:val="es-CO"/>
        </w:rPr>
        <w:t>del</w:t>
      </w:r>
      <w:r w:rsidRPr="002F0F86">
        <w:rPr>
          <w:spacing w:val="-13"/>
          <w:sz w:val="20"/>
          <w:szCs w:val="20"/>
          <w:lang w:val="es-CO"/>
        </w:rPr>
        <w:t xml:space="preserve"> </w:t>
      </w:r>
      <w:r w:rsidRPr="002F0F86">
        <w:rPr>
          <w:sz w:val="20"/>
          <w:szCs w:val="20"/>
          <w:lang w:val="es-CO"/>
        </w:rPr>
        <w:t>mismo,</w:t>
      </w:r>
      <w:r w:rsidRPr="002F0F86">
        <w:rPr>
          <w:spacing w:val="-12"/>
          <w:sz w:val="20"/>
          <w:szCs w:val="20"/>
          <w:lang w:val="es-CO"/>
        </w:rPr>
        <w:t xml:space="preserve"> </w:t>
      </w:r>
      <w:r w:rsidRPr="002F0F86">
        <w:rPr>
          <w:sz w:val="20"/>
          <w:szCs w:val="20"/>
          <w:lang w:val="es-CO"/>
        </w:rPr>
        <w:t>el</w:t>
      </w:r>
      <w:r w:rsidRPr="002F0F86">
        <w:rPr>
          <w:spacing w:val="-14"/>
          <w:sz w:val="20"/>
          <w:szCs w:val="20"/>
          <w:lang w:val="es-CO"/>
        </w:rPr>
        <w:t xml:space="preserve"> </w:t>
      </w:r>
      <w:r w:rsidRPr="002F0F86">
        <w:rPr>
          <w:sz w:val="20"/>
          <w:szCs w:val="20"/>
          <w:lang w:val="es-CO"/>
        </w:rPr>
        <w:t>acto</w:t>
      </w:r>
      <w:r w:rsidRPr="002F0F86">
        <w:rPr>
          <w:spacing w:val="-12"/>
          <w:sz w:val="20"/>
          <w:szCs w:val="20"/>
          <w:lang w:val="es-CO"/>
        </w:rPr>
        <w:t xml:space="preserve"> </w:t>
      </w:r>
      <w:r w:rsidRPr="002F0F86">
        <w:rPr>
          <w:sz w:val="20"/>
          <w:szCs w:val="20"/>
          <w:lang w:val="es-CO"/>
        </w:rPr>
        <w:t>podrá</w:t>
      </w:r>
      <w:r w:rsidRPr="002F0F86">
        <w:rPr>
          <w:spacing w:val="-15"/>
          <w:sz w:val="20"/>
          <w:szCs w:val="20"/>
          <w:lang w:val="es-CO"/>
        </w:rPr>
        <w:t xml:space="preserve"> </w:t>
      </w:r>
      <w:r w:rsidRPr="002F0F86">
        <w:rPr>
          <w:sz w:val="20"/>
          <w:szCs w:val="20"/>
          <w:lang w:val="es-CO"/>
        </w:rPr>
        <w:t>revocarse</w:t>
      </w:r>
      <w:r w:rsidRPr="002F0F86">
        <w:rPr>
          <w:spacing w:val="1"/>
          <w:sz w:val="20"/>
          <w:szCs w:val="20"/>
          <w:lang w:val="es-CO"/>
        </w:rPr>
        <w:t xml:space="preserve"> </w:t>
      </w:r>
      <w:r w:rsidRPr="002F0F86">
        <w:rPr>
          <w:sz w:val="20"/>
          <w:szCs w:val="20"/>
          <w:lang w:val="es-CO"/>
        </w:rPr>
        <w:t>conforme</w:t>
      </w:r>
      <w:r w:rsidRPr="002F0F86">
        <w:rPr>
          <w:spacing w:val="-1"/>
          <w:sz w:val="20"/>
          <w:szCs w:val="20"/>
          <w:lang w:val="es-CO"/>
        </w:rPr>
        <w:t xml:space="preserve"> </w:t>
      </w:r>
      <w:r w:rsidRPr="002F0F86">
        <w:rPr>
          <w:sz w:val="20"/>
          <w:szCs w:val="20"/>
          <w:lang w:val="es-CO"/>
        </w:rPr>
        <w:t>lo</w:t>
      </w:r>
      <w:r w:rsidRPr="002F0F86">
        <w:rPr>
          <w:spacing w:val="-2"/>
          <w:sz w:val="20"/>
          <w:szCs w:val="20"/>
          <w:lang w:val="es-CO"/>
        </w:rPr>
        <w:t xml:space="preserve"> </w:t>
      </w:r>
      <w:r w:rsidRPr="002F0F86">
        <w:rPr>
          <w:sz w:val="20"/>
          <w:szCs w:val="20"/>
          <w:lang w:val="es-CO"/>
        </w:rPr>
        <w:t>previsto</w:t>
      </w:r>
      <w:r w:rsidRPr="002F0F86">
        <w:rPr>
          <w:spacing w:val="-1"/>
          <w:sz w:val="20"/>
          <w:szCs w:val="20"/>
          <w:lang w:val="es-CO"/>
        </w:rPr>
        <w:t xml:space="preserve"> </w:t>
      </w:r>
      <w:r w:rsidRPr="002F0F86">
        <w:rPr>
          <w:sz w:val="20"/>
          <w:szCs w:val="20"/>
          <w:lang w:val="es-CO"/>
        </w:rPr>
        <w:t>por el</w:t>
      </w:r>
      <w:r w:rsidRPr="002F0F86">
        <w:rPr>
          <w:spacing w:val="-3"/>
          <w:sz w:val="20"/>
          <w:szCs w:val="20"/>
          <w:lang w:val="es-CO"/>
        </w:rPr>
        <w:t xml:space="preserve"> </w:t>
      </w:r>
      <w:r w:rsidRPr="002F0F86">
        <w:rPr>
          <w:sz w:val="20"/>
          <w:szCs w:val="20"/>
          <w:lang w:val="es-CO"/>
        </w:rPr>
        <w:t>artículo</w:t>
      </w:r>
      <w:r w:rsidRPr="002F0F86">
        <w:rPr>
          <w:spacing w:val="-4"/>
          <w:sz w:val="20"/>
          <w:szCs w:val="20"/>
          <w:lang w:val="es-CO"/>
        </w:rPr>
        <w:t xml:space="preserve"> </w:t>
      </w:r>
      <w:r w:rsidRPr="002F0F86">
        <w:rPr>
          <w:sz w:val="20"/>
          <w:szCs w:val="20"/>
          <w:lang w:val="es-CO"/>
        </w:rPr>
        <w:t>9 de la</w:t>
      </w:r>
      <w:r w:rsidRPr="002F0F86">
        <w:rPr>
          <w:spacing w:val="-1"/>
          <w:sz w:val="20"/>
          <w:szCs w:val="20"/>
          <w:lang w:val="es-CO"/>
        </w:rPr>
        <w:t xml:space="preserve"> </w:t>
      </w:r>
      <w:r w:rsidRPr="002F0F86">
        <w:rPr>
          <w:sz w:val="20"/>
          <w:szCs w:val="20"/>
          <w:lang w:val="es-CO"/>
        </w:rPr>
        <w:t>Ley</w:t>
      </w:r>
      <w:r w:rsidRPr="002F0F86">
        <w:rPr>
          <w:spacing w:val="-2"/>
          <w:sz w:val="20"/>
          <w:szCs w:val="20"/>
          <w:lang w:val="es-CO"/>
        </w:rPr>
        <w:t xml:space="preserve"> </w:t>
      </w:r>
      <w:r w:rsidRPr="002F0F86">
        <w:rPr>
          <w:sz w:val="20"/>
          <w:szCs w:val="20"/>
          <w:lang w:val="es-CO"/>
        </w:rPr>
        <w:t>1150</w:t>
      </w:r>
      <w:r w:rsidRPr="002F0F86">
        <w:rPr>
          <w:spacing w:val="-1"/>
          <w:sz w:val="20"/>
          <w:szCs w:val="20"/>
          <w:lang w:val="es-CO"/>
        </w:rPr>
        <w:t xml:space="preserve"> </w:t>
      </w:r>
      <w:r w:rsidRPr="002F0F86">
        <w:rPr>
          <w:sz w:val="20"/>
          <w:szCs w:val="20"/>
          <w:lang w:val="es-CO"/>
        </w:rPr>
        <w:t>de</w:t>
      </w:r>
      <w:r w:rsidRPr="002F0F86">
        <w:rPr>
          <w:spacing w:val="-2"/>
          <w:sz w:val="20"/>
          <w:szCs w:val="20"/>
          <w:lang w:val="es-CO"/>
        </w:rPr>
        <w:t xml:space="preserve"> </w:t>
      </w:r>
      <w:r w:rsidRPr="002F0F86">
        <w:rPr>
          <w:sz w:val="20"/>
          <w:szCs w:val="20"/>
          <w:lang w:val="es-CO"/>
        </w:rPr>
        <w:t>2007, en</w:t>
      </w:r>
      <w:r w:rsidRPr="002F0F86">
        <w:rPr>
          <w:spacing w:val="-3"/>
          <w:sz w:val="20"/>
          <w:szCs w:val="20"/>
          <w:lang w:val="es-CO"/>
        </w:rPr>
        <w:t xml:space="preserve"> </w:t>
      </w:r>
      <w:r w:rsidRPr="002F0F86">
        <w:rPr>
          <w:sz w:val="20"/>
          <w:szCs w:val="20"/>
          <w:lang w:val="es-CO"/>
        </w:rPr>
        <w:t>los</w:t>
      </w:r>
      <w:r w:rsidRPr="002F0F86">
        <w:rPr>
          <w:spacing w:val="-1"/>
          <w:sz w:val="20"/>
          <w:szCs w:val="20"/>
          <w:lang w:val="es-CO"/>
        </w:rPr>
        <w:t xml:space="preserve"> </w:t>
      </w:r>
      <w:r w:rsidRPr="002F0F86">
        <w:rPr>
          <w:sz w:val="20"/>
          <w:szCs w:val="20"/>
          <w:lang w:val="es-CO"/>
        </w:rPr>
        <w:t>siguientes</w:t>
      </w:r>
      <w:r w:rsidRPr="002F0F86">
        <w:rPr>
          <w:spacing w:val="-1"/>
          <w:sz w:val="20"/>
          <w:szCs w:val="20"/>
          <w:lang w:val="es-CO"/>
        </w:rPr>
        <w:t xml:space="preserve"> </w:t>
      </w:r>
      <w:r w:rsidRPr="002F0F86">
        <w:rPr>
          <w:sz w:val="20"/>
          <w:szCs w:val="20"/>
          <w:lang w:val="es-CO"/>
        </w:rPr>
        <w:t>casos:</w:t>
      </w:r>
    </w:p>
    <w:p w14:paraId="1535A897" w14:textId="77777777" w:rsidR="00ED3455" w:rsidRPr="002F0F86" w:rsidRDefault="00ED3455" w:rsidP="00ED3455">
      <w:pPr>
        <w:pStyle w:val="Textoindependiente"/>
        <w:spacing w:line="240" w:lineRule="auto"/>
        <w:rPr>
          <w:sz w:val="20"/>
          <w:szCs w:val="20"/>
          <w:lang w:val="es-CO"/>
        </w:rPr>
      </w:pPr>
    </w:p>
    <w:p w14:paraId="46917356" w14:textId="77777777" w:rsidR="00ED3455" w:rsidRPr="002F0F86" w:rsidRDefault="00ED3455" w:rsidP="00ED3455">
      <w:pPr>
        <w:pStyle w:val="Prrafodelista"/>
        <w:numPr>
          <w:ilvl w:val="0"/>
          <w:numId w:val="13"/>
        </w:numPr>
        <w:tabs>
          <w:tab w:val="left" w:pos="866"/>
        </w:tabs>
        <w:autoSpaceDE w:val="0"/>
        <w:jc w:val="both"/>
        <w:rPr>
          <w:rFonts w:ascii="Arial" w:hAnsi="Arial" w:cs="Arial"/>
          <w:sz w:val="20"/>
          <w:szCs w:val="20"/>
          <w:lang w:val="es-CO"/>
        </w:rPr>
      </w:pPr>
      <w:r w:rsidRPr="002F0F86">
        <w:rPr>
          <w:rFonts w:ascii="Arial" w:hAnsi="Arial" w:cs="Arial"/>
          <w:sz w:val="20"/>
          <w:szCs w:val="20"/>
          <w:lang w:val="es-CO"/>
        </w:rPr>
        <w:t>Cuando</w:t>
      </w:r>
      <w:r w:rsidRPr="002F0F86">
        <w:rPr>
          <w:rFonts w:ascii="Arial" w:hAnsi="Arial" w:cs="Arial"/>
          <w:spacing w:val="-5"/>
          <w:sz w:val="20"/>
          <w:szCs w:val="20"/>
          <w:lang w:val="es-CO"/>
        </w:rPr>
        <w:t xml:space="preserve"> </w:t>
      </w:r>
      <w:r w:rsidRPr="002F0F86">
        <w:rPr>
          <w:rFonts w:ascii="Arial" w:hAnsi="Arial" w:cs="Arial"/>
          <w:sz w:val="20"/>
          <w:szCs w:val="20"/>
          <w:lang w:val="es-CO"/>
        </w:rPr>
        <w:t>adjudicado</w:t>
      </w:r>
      <w:r w:rsidRPr="002F0F86">
        <w:rPr>
          <w:rFonts w:ascii="Arial" w:hAnsi="Arial" w:cs="Arial"/>
          <w:spacing w:val="-3"/>
          <w:sz w:val="20"/>
          <w:szCs w:val="20"/>
          <w:lang w:val="es-CO"/>
        </w:rPr>
        <w:t xml:space="preserve"> </w:t>
      </w:r>
      <w:r w:rsidRPr="002F0F86">
        <w:rPr>
          <w:rFonts w:ascii="Arial" w:hAnsi="Arial" w:cs="Arial"/>
          <w:sz w:val="20"/>
          <w:szCs w:val="20"/>
          <w:lang w:val="es-CO"/>
        </w:rPr>
        <w:t>el</w:t>
      </w:r>
      <w:r w:rsidRPr="002F0F86">
        <w:rPr>
          <w:rFonts w:ascii="Arial" w:hAnsi="Arial" w:cs="Arial"/>
          <w:spacing w:val="-3"/>
          <w:sz w:val="20"/>
          <w:szCs w:val="20"/>
          <w:lang w:val="es-CO"/>
        </w:rPr>
        <w:t xml:space="preserve"> </w:t>
      </w:r>
      <w:r w:rsidRPr="002F0F86">
        <w:rPr>
          <w:rFonts w:ascii="Arial" w:hAnsi="Arial" w:cs="Arial"/>
          <w:sz w:val="20"/>
          <w:szCs w:val="20"/>
          <w:lang w:val="es-CO"/>
        </w:rPr>
        <w:t>contrato</w:t>
      </w:r>
      <w:r w:rsidRPr="002F0F86">
        <w:rPr>
          <w:rFonts w:ascii="Arial" w:hAnsi="Arial" w:cs="Arial"/>
          <w:spacing w:val="-3"/>
          <w:sz w:val="20"/>
          <w:szCs w:val="20"/>
          <w:lang w:val="es-CO"/>
        </w:rPr>
        <w:t xml:space="preserve"> </w:t>
      </w:r>
      <w:r w:rsidRPr="002F0F86">
        <w:rPr>
          <w:rFonts w:ascii="Arial" w:hAnsi="Arial" w:cs="Arial"/>
          <w:sz w:val="20"/>
          <w:szCs w:val="20"/>
          <w:lang w:val="es-CO"/>
        </w:rPr>
        <w:t>sobreviene</w:t>
      </w:r>
      <w:r w:rsidRPr="002F0F86">
        <w:rPr>
          <w:rFonts w:ascii="Arial" w:hAnsi="Arial" w:cs="Arial"/>
          <w:spacing w:val="-3"/>
          <w:sz w:val="20"/>
          <w:szCs w:val="20"/>
          <w:lang w:val="es-CO"/>
        </w:rPr>
        <w:t xml:space="preserve"> </w:t>
      </w:r>
      <w:r w:rsidRPr="002F0F86">
        <w:rPr>
          <w:rFonts w:ascii="Arial" w:hAnsi="Arial" w:cs="Arial"/>
          <w:sz w:val="20"/>
          <w:szCs w:val="20"/>
          <w:lang w:val="es-CO"/>
        </w:rPr>
        <w:t>inhabilidad</w:t>
      </w:r>
      <w:r w:rsidRPr="002F0F86">
        <w:rPr>
          <w:rFonts w:ascii="Arial" w:hAnsi="Arial" w:cs="Arial"/>
          <w:spacing w:val="-2"/>
          <w:sz w:val="20"/>
          <w:szCs w:val="20"/>
          <w:lang w:val="es-CO"/>
        </w:rPr>
        <w:t xml:space="preserve"> </w:t>
      </w:r>
      <w:r w:rsidRPr="002F0F86">
        <w:rPr>
          <w:rFonts w:ascii="Arial" w:hAnsi="Arial" w:cs="Arial"/>
          <w:sz w:val="20"/>
          <w:szCs w:val="20"/>
          <w:lang w:val="es-CO"/>
        </w:rPr>
        <w:t>o</w:t>
      </w:r>
      <w:r w:rsidRPr="002F0F86">
        <w:rPr>
          <w:rFonts w:ascii="Arial" w:hAnsi="Arial" w:cs="Arial"/>
          <w:spacing w:val="-4"/>
          <w:sz w:val="20"/>
          <w:szCs w:val="20"/>
          <w:lang w:val="es-CO"/>
        </w:rPr>
        <w:t xml:space="preserve"> </w:t>
      </w:r>
      <w:r w:rsidRPr="002F0F86">
        <w:rPr>
          <w:rFonts w:ascii="Arial" w:hAnsi="Arial" w:cs="Arial"/>
          <w:sz w:val="20"/>
          <w:szCs w:val="20"/>
          <w:lang w:val="es-CO"/>
        </w:rPr>
        <w:t>incompatibilidad</w:t>
      </w:r>
      <w:r w:rsidRPr="002F0F86">
        <w:rPr>
          <w:rFonts w:ascii="Arial" w:hAnsi="Arial" w:cs="Arial"/>
          <w:spacing w:val="-3"/>
          <w:sz w:val="20"/>
          <w:szCs w:val="20"/>
          <w:lang w:val="es-CO"/>
        </w:rPr>
        <w:t xml:space="preserve"> </w:t>
      </w:r>
      <w:r w:rsidRPr="002F0F86">
        <w:rPr>
          <w:rFonts w:ascii="Arial" w:hAnsi="Arial" w:cs="Arial"/>
          <w:sz w:val="20"/>
          <w:szCs w:val="20"/>
          <w:lang w:val="es-CO"/>
        </w:rPr>
        <w:t>del</w:t>
      </w:r>
      <w:r w:rsidRPr="002F0F86">
        <w:rPr>
          <w:rFonts w:ascii="Arial" w:hAnsi="Arial" w:cs="Arial"/>
          <w:spacing w:val="-3"/>
          <w:sz w:val="20"/>
          <w:szCs w:val="20"/>
          <w:lang w:val="es-CO"/>
        </w:rPr>
        <w:t xml:space="preserve"> </w:t>
      </w:r>
      <w:r w:rsidRPr="002F0F86">
        <w:rPr>
          <w:rFonts w:ascii="Arial" w:hAnsi="Arial" w:cs="Arial"/>
          <w:sz w:val="20"/>
          <w:szCs w:val="20"/>
          <w:lang w:val="es-CO"/>
        </w:rPr>
        <w:t>proponente</w:t>
      </w:r>
      <w:r w:rsidRPr="002F0F86">
        <w:rPr>
          <w:rFonts w:ascii="Arial" w:hAnsi="Arial" w:cs="Arial"/>
          <w:spacing w:val="-2"/>
          <w:sz w:val="20"/>
          <w:szCs w:val="20"/>
          <w:lang w:val="es-CO"/>
        </w:rPr>
        <w:t xml:space="preserve"> </w:t>
      </w:r>
      <w:r w:rsidRPr="002F0F86">
        <w:rPr>
          <w:rFonts w:ascii="Arial" w:hAnsi="Arial" w:cs="Arial"/>
          <w:sz w:val="20"/>
          <w:szCs w:val="20"/>
          <w:lang w:val="es-CO"/>
        </w:rPr>
        <w:t>adjudicatario.</w:t>
      </w:r>
    </w:p>
    <w:p w14:paraId="550272D9" w14:textId="77777777" w:rsidR="00ED3455" w:rsidRPr="002F0F86" w:rsidRDefault="00ED3455" w:rsidP="00ED3455">
      <w:pPr>
        <w:pStyle w:val="Prrafodelista"/>
        <w:numPr>
          <w:ilvl w:val="0"/>
          <w:numId w:val="13"/>
        </w:numPr>
        <w:tabs>
          <w:tab w:val="left" w:pos="866"/>
        </w:tabs>
        <w:autoSpaceDE w:val="0"/>
        <w:jc w:val="both"/>
        <w:rPr>
          <w:rFonts w:ascii="Arial" w:hAnsi="Arial" w:cs="Arial"/>
          <w:sz w:val="20"/>
          <w:szCs w:val="20"/>
          <w:lang w:val="es-CO"/>
        </w:rPr>
      </w:pPr>
      <w:r w:rsidRPr="002F0F86">
        <w:rPr>
          <w:rFonts w:ascii="Arial" w:hAnsi="Arial" w:cs="Arial"/>
          <w:sz w:val="20"/>
          <w:szCs w:val="20"/>
          <w:lang w:val="es-CO"/>
        </w:rPr>
        <w:t>Cuando</w:t>
      </w:r>
      <w:r w:rsidRPr="002F0F86">
        <w:rPr>
          <w:rFonts w:ascii="Arial" w:hAnsi="Arial" w:cs="Arial"/>
          <w:spacing w:val="-4"/>
          <w:sz w:val="20"/>
          <w:szCs w:val="20"/>
          <w:lang w:val="es-CO"/>
        </w:rPr>
        <w:t xml:space="preserve"> </w:t>
      </w:r>
      <w:r w:rsidRPr="002F0F86">
        <w:rPr>
          <w:rFonts w:ascii="Arial" w:hAnsi="Arial" w:cs="Arial"/>
          <w:sz w:val="20"/>
          <w:szCs w:val="20"/>
          <w:lang w:val="es-CO"/>
        </w:rPr>
        <w:t>se</w:t>
      </w:r>
      <w:r w:rsidRPr="002F0F86">
        <w:rPr>
          <w:rFonts w:ascii="Arial" w:hAnsi="Arial" w:cs="Arial"/>
          <w:spacing w:val="-1"/>
          <w:sz w:val="20"/>
          <w:szCs w:val="20"/>
          <w:lang w:val="es-CO"/>
        </w:rPr>
        <w:t xml:space="preserve"> </w:t>
      </w:r>
      <w:r w:rsidRPr="002F0F86">
        <w:rPr>
          <w:rFonts w:ascii="Arial" w:hAnsi="Arial" w:cs="Arial"/>
          <w:sz w:val="20"/>
          <w:szCs w:val="20"/>
          <w:lang w:val="es-CO"/>
        </w:rPr>
        <w:t>demuestre</w:t>
      </w:r>
      <w:r w:rsidRPr="002F0F86">
        <w:rPr>
          <w:rFonts w:ascii="Arial" w:hAnsi="Arial" w:cs="Arial"/>
          <w:spacing w:val="-2"/>
          <w:sz w:val="20"/>
          <w:szCs w:val="20"/>
          <w:lang w:val="es-CO"/>
        </w:rPr>
        <w:t xml:space="preserve"> </w:t>
      </w:r>
      <w:r w:rsidRPr="002F0F86">
        <w:rPr>
          <w:rFonts w:ascii="Arial" w:hAnsi="Arial" w:cs="Arial"/>
          <w:sz w:val="20"/>
          <w:szCs w:val="20"/>
          <w:lang w:val="es-CO"/>
        </w:rPr>
        <w:t>que</w:t>
      </w:r>
      <w:r w:rsidRPr="002F0F86">
        <w:rPr>
          <w:rFonts w:ascii="Arial" w:hAnsi="Arial" w:cs="Arial"/>
          <w:spacing w:val="-3"/>
          <w:sz w:val="20"/>
          <w:szCs w:val="20"/>
          <w:lang w:val="es-CO"/>
        </w:rPr>
        <w:t xml:space="preserve"> </w:t>
      </w:r>
      <w:r w:rsidRPr="002F0F86">
        <w:rPr>
          <w:rFonts w:ascii="Arial" w:hAnsi="Arial" w:cs="Arial"/>
          <w:sz w:val="20"/>
          <w:szCs w:val="20"/>
          <w:lang w:val="es-CO"/>
        </w:rPr>
        <w:t>el</w:t>
      </w:r>
      <w:r w:rsidRPr="002F0F86">
        <w:rPr>
          <w:rFonts w:ascii="Arial" w:hAnsi="Arial" w:cs="Arial"/>
          <w:spacing w:val="-5"/>
          <w:sz w:val="20"/>
          <w:szCs w:val="20"/>
          <w:lang w:val="es-CO"/>
        </w:rPr>
        <w:t xml:space="preserve"> </w:t>
      </w:r>
      <w:r w:rsidRPr="002F0F86">
        <w:rPr>
          <w:rFonts w:ascii="Arial" w:hAnsi="Arial" w:cs="Arial"/>
          <w:sz w:val="20"/>
          <w:szCs w:val="20"/>
          <w:lang w:val="es-CO"/>
        </w:rPr>
        <w:t>acto</w:t>
      </w:r>
      <w:r w:rsidRPr="002F0F86">
        <w:rPr>
          <w:rFonts w:ascii="Arial" w:hAnsi="Arial" w:cs="Arial"/>
          <w:spacing w:val="-2"/>
          <w:sz w:val="20"/>
          <w:szCs w:val="20"/>
          <w:lang w:val="es-CO"/>
        </w:rPr>
        <w:t xml:space="preserve"> </w:t>
      </w:r>
      <w:r w:rsidRPr="002F0F86">
        <w:rPr>
          <w:rFonts w:ascii="Arial" w:hAnsi="Arial" w:cs="Arial"/>
          <w:sz w:val="20"/>
          <w:szCs w:val="20"/>
          <w:lang w:val="es-CO"/>
        </w:rPr>
        <w:t>administrativo</w:t>
      </w:r>
      <w:r w:rsidRPr="002F0F86">
        <w:rPr>
          <w:rFonts w:ascii="Arial" w:hAnsi="Arial" w:cs="Arial"/>
          <w:spacing w:val="-2"/>
          <w:sz w:val="20"/>
          <w:szCs w:val="20"/>
          <w:lang w:val="es-CO"/>
        </w:rPr>
        <w:t xml:space="preserve"> </w:t>
      </w:r>
      <w:r w:rsidRPr="002F0F86">
        <w:rPr>
          <w:rFonts w:ascii="Arial" w:hAnsi="Arial" w:cs="Arial"/>
          <w:sz w:val="20"/>
          <w:szCs w:val="20"/>
          <w:lang w:val="es-CO"/>
        </w:rPr>
        <w:t>de</w:t>
      </w:r>
      <w:r w:rsidRPr="002F0F86">
        <w:rPr>
          <w:rFonts w:ascii="Arial" w:hAnsi="Arial" w:cs="Arial"/>
          <w:spacing w:val="-2"/>
          <w:sz w:val="20"/>
          <w:szCs w:val="20"/>
          <w:lang w:val="es-CO"/>
        </w:rPr>
        <w:t xml:space="preserve"> </w:t>
      </w:r>
      <w:r w:rsidRPr="002F0F86">
        <w:rPr>
          <w:rFonts w:ascii="Arial" w:hAnsi="Arial" w:cs="Arial"/>
          <w:sz w:val="20"/>
          <w:szCs w:val="20"/>
          <w:lang w:val="es-CO"/>
        </w:rPr>
        <w:t>adjudicación</w:t>
      </w:r>
      <w:r w:rsidRPr="002F0F86">
        <w:rPr>
          <w:rFonts w:ascii="Arial" w:hAnsi="Arial" w:cs="Arial"/>
          <w:spacing w:val="-1"/>
          <w:sz w:val="20"/>
          <w:szCs w:val="20"/>
          <w:lang w:val="es-CO"/>
        </w:rPr>
        <w:t xml:space="preserve"> </w:t>
      </w:r>
      <w:r w:rsidRPr="002F0F86">
        <w:rPr>
          <w:rFonts w:ascii="Arial" w:hAnsi="Arial" w:cs="Arial"/>
          <w:sz w:val="20"/>
          <w:szCs w:val="20"/>
          <w:lang w:val="es-CO"/>
        </w:rPr>
        <w:t>se</w:t>
      </w:r>
      <w:r w:rsidRPr="002F0F86">
        <w:rPr>
          <w:rFonts w:ascii="Arial" w:hAnsi="Arial" w:cs="Arial"/>
          <w:spacing w:val="-2"/>
          <w:sz w:val="20"/>
          <w:szCs w:val="20"/>
          <w:lang w:val="es-CO"/>
        </w:rPr>
        <w:t xml:space="preserve"> </w:t>
      </w:r>
      <w:r w:rsidRPr="002F0F86">
        <w:rPr>
          <w:rFonts w:ascii="Arial" w:hAnsi="Arial" w:cs="Arial"/>
          <w:sz w:val="20"/>
          <w:szCs w:val="20"/>
          <w:lang w:val="es-CO"/>
        </w:rPr>
        <w:t>obtuvo</w:t>
      </w:r>
      <w:r w:rsidRPr="002F0F86">
        <w:rPr>
          <w:rFonts w:ascii="Arial" w:hAnsi="Arial" w:cs="Arial"/>
          <w:spacing w:val="-1"/>
          <w:sz w:val="20"/>
          <w:szCs w:val="20"/>
          <w:lang w:val="es-CO"/>
        </w:rPr>
        <w:t xml:space="preserve"> </w:t>
      </w:r>
      <w:r w:rsidRPr="002F0F86">
        <w:rPr>
          <w:rFonts w:ascii="Arial" w:hAnsi="Arial" w:cs="Arial"/>
          <w:sz w:val="20"/>
          <w:szCs w:val="20"/>
          <w:lang w:val="es-CO"/>
        </w:rPr>
        <w:t>por</w:t>
      </w:r>
      <w:r w:rsidRPr="002F0F86">
        <w:rPr>
          <w:rFonts w:ascii="Arial" w:hAnsi="Arial" w:cs="Arial"/>
          <w:spacing w:val="-2"/>
          <w:sz w:val="20"/>
          <w:szCs w:val="20"/>
          <w:lang w:val="es-CO"/>
        </w:rPr>
        <w:t xml:space="preserve"> </w:t>
      </w:r>
      <w:r w:rsidRPr="002F0F86">
        <w:rPr>
          <w:rFonts w:ascii="Arial" w:hAnsi="Arial" w:cs="Arial"/>
          <w:sz w:val="20"/>
          <w:szCs w:val="20"/>
          <w:lang w:val="es-CO"/>
        </w:rPr>
        <w:t>medios</w:t>
      </w:r>
      <w:r w:rsidRPr="002F0F86">
        <w:rPr>
          <w:rFonts w:ascii="Arial" w:hAnsi="Arial" w:cs="Arial"/>
          <w:spacing w:val="-2"/>
          <w:sz w:val="20"/>
          <w:szCs w:val="20"/>
          <w:lang w:val="es-CO"/>
        </w:rPr>
        <w:t xml:space="preserve"> </w:t>
      </w:r>
      <w:r w:rsidRPr="002F0F86">
        <w:rPr>
          <w:rFonts w:ascii="Arial" w:hAnsi="Arial" w:cs="Arial"/>
          <w:sz w:val="20"/>
          <w:szCs w:val="20"/>
          <w:lang w:val="es-CO"/>
        </w:rPr>
        <w:t>ilegales.</w:t>
      </w:r>
    </w:p>
    <w:p w14:paraId="59FCC90B" w14:textId="77777777" w:rsidR="00ED3455" w:rsidRPr="002F0F86" w:rsidRDefault="00ED3455" w:rsidP="00ED3455">
      <w:pPr>
        <w:pStyle w:val="Prrafodelista"/>
        <w:numPr>
          <w:ilvl w:val="0"/>
          <w:numId w:val="13"/>
        </w:numPr>
        <w:tabs>
          <w:tab w:val="left" w:pos="866"/>
        </w:tabs>
        <w:autoSpaceDE w:val="0"/>
        <w:jc w:val="both"/>
        <w:rPr>
          <w:rFonts w:ascii="Arial" w:hAnsi="Arial" w:cs="Arial"/>
          <w:sz w:val="20"/>
          <w:szCs w:val="20"/>
          <w:lang w:val="es-CO"/>
        </w:rPr>
      </w:pPr>
      <w:r w:rsidRPr="002F0F86">
        <w:rPr>
          <w:rFonts w:ascii="Arial" w:hAnsi="Arial" w:cs="Arial"/>
          <w:sz w:val="20"/>
          <w:szCs w:val="20"/>
          <w:lang w:val="es-CO"/>
        </w:rPr>
        <w:t>Así como cuando se incurra en lo señalado en el artículo 93 del Código de Procedimiento Administrativo y de lo</w:t>
      </w:r>
      <w:r w:rsidRPr="002F0F86">
        <w:rPr>
          <w:rFonts w:ascii="Arial" w:hAnsi="Arial" w:cs="Arial"/>
          <w:spacing w:val="1"/>
          <w:sz w:val="20"/>
          <w:szCs w:val="20"/>
          <w:lang w:val="es-CO"/>
        </w:rPr>
        <w:t xml:space="preserve"> </w:t>
      </w:r>
      <w:r w:rsidRPr="002F0F86">
        <w:rPr>
          <w:rFonts w:ascii="Arial" w:hAnsi="Arial" w:cs="Arial"/>
          <w:sz w:val="20"/>
          <w:szCs w:val="20"/>
          <w:lang w:val="es-CO"/>
        </w:rPr>
        <w:t>Contencioso Administrativo que establece: “Los actos administrativos deberán ser revocados por las mismas</w:t>
      </w:r>
      <w:r w:rsidRPr="002F0F86">
        <w:rPr>
          <w:rFonts w:ascii="Arial" w:hAnsi="Arial" w:cs="Arial"/>
          <w:spacing w:val="1"/>
          <w:sz w:val="20"/>
          <w:szCs w:val="20"/>
          <w:lang w:val="es-CO"/>
        </w:rPr>
        <w:t xml:space="preserve"> </w:t>
      </w:r>
      <w:r w:rsidRPr="002F0F86">
        <w:rPr>
          <w:rFonts w:ascii="Arial" w:hAnsi="Arial" w:cs="Arial"/>
          <w:sz w:val="20"/>
          <w:szCs w:val="20"/>
          <w:lang w:val="es-CO"/>
        </w:rPr>
        <w:t>autoridades que los hayan expedido o por sus inmediatos superiores jerárquicos o funcionales, de oficio o a</w:t>
      </w:r>
      <w:r w:rsidRPr="002F0F86">
        <w:rPr>
          <w:rFonts w:ascii="Arial" w:hAnsi="Arial" w:cs="Arial"/>
          <w:spacing w:val="1"/>
          <w:sz w:val="20"/>
          <w:szCs w:val="20"/>
          <w:lang w:val="es-CO"/>
        </w:rPr>
        <w:t xml:space="preserve"> </w:t>
      </w:r>
      <w:r w:rsidRPr="002F0F86">
        <w:rPr>
          <w:rFonts w:ascii="Arial" w:hAnsi="Arial" w:cs="Arial"/>
          <w:sz w:val="20"/>
          <w:szCs w:val="20"/>
          <w:lang w:val="es-CO"/>
        </w:rPr>
        <w:t xml:space="preserve">solicitud de parte, en cualquiera de los siguientes casos: </w:t>
      </w:r>
      <w:r w:rsidRPr="002F0F86">
        <w:rPr>
          <w:rFonts w:ascii="Arial" w:hAnsi="Arial" w:cs="Arial"/>
          <w:b/>
          <w:sz w:val="20"/>
          <w:szCs w:val="20"/>
          <w:lang w:val="es-CO"/>
        </w:rPr>
        <w:t>1</w:t>
      </w:r>
      <w:r w:rsidRPr="002F0F86">
        <w:rPr>
          <w:rFonts w:ascii="Arial" w:hAnsi="Arial" w:cs="Arial"/>
          <w:sz w:val="20"/>
          <w:szCs w:val="20"/>
          <w:lang w:val="es-CO"/>
        </w:rPr>
        <w:t>. Cuando sea manifiesta su oposición a la Constitución</w:t>
      </w:r>
      <w:r w:rsidRPr="002F0F86">
        <w:rPr>
          <w:rFonts w:ascii="Arial" w:hAnsi="Arial" w:cs="Arial"/>
          <w:spacing w:val="1"/>
          <w:sz w:val="20"/>
          <w:szCs w:val="20"/>
          <w:lang w:val="es-CO"/>
        </w:rPr>
        <w:t xml:space="preserve"> </w:t>
      </w:r>
      <w:r w:rsidRPr="002F0F86">
        <w:rPr>
          <w:rFonts w:ascii="Arial" w:hAnsi="Arial" w:cs="Arial"/>
          <w:sz w:val="20"/>
          <w:szCs w:val="20"/>
          <w:lang w:val="es-CO"/>
        </w:rPr>
        <w:t xml:space="preserve">Política o a la ley. </w:t>
      </w:r>
      <w:r w:rsidRPr="002F0F86">
        <w:rPr>
          <w:rFonts w:ascii="Arial" w:hAnsi="Arial" w:cs="Arial"/>
          <w:b/>
          <w:sz w:val="20"/>
          <w:szCs w:val="20"/>
          <w:lang w:val="es-CO"/>
        </w:rPr>
        <w:t xml:space="preserve">2. </w:t>
      </w:r>
      <w:r w:rsidRPr="002F0F86">
        <w:rPr>
          <w:rFonts w:ascii="Arial" w:hAnsi="Arial" w:cs="Arial"/>
          <w:sz w:val="20"/>
          <w:szCs w:val="20"/>
          <w:lang w:val="es-CO"/>
        </w:rPr>
        <w:t xml:space="preserve">Cuando no estén conformes con el interés público o social, o atenten contra él. </w:t>
      </w:r>
      <w:r w:rsidRPr="002F0F86">
        <w:rPr>
          <w:rFonts w:ascii="Arial" w:hAnsi="Arial" w:cs="Arial"/>
          <w:b/>
          <w:sz w:val="20"/>
          <w:szCs w:val="20"/>
          <w:lang w:val="es-CO"/>
        </w:rPr>
        <w:t xml:space="preserve">3. </w:t>
      </w:r>
      <w:r w:rsidRPr="002F0F86">
        <w:rPr>
          <w:rFonts w:ascii="Arial" w:hAnsi="Arial" w:cs="Arial"/>
          <w:sz w:val="20"/>
          <w:szCs w:val="20"/>
          <w:lang w:val="es-CO"/>
        </w:rPr>
        <w:t>Cuando</w:t>
      </w:r>
      <w:r w:rsidRPr="002F0F86">
        <w:rPr>
          <w:rFonts w:ascii="Arial" w:hAnsi="Arial" w:cs="Arial"/>
          <w:spacing w:val="1"/>
          <w:sz w:val="20"/>
          <w:szCs w:val="20"/>
          <w:lang w:val="es-CO"/>
        </w:rPr>
        <w:t xml:space="preserve"> </w:t>
      </w:r>
      <w:r w:rsidRPr="002F0F86">
        <w:rPr>
          <w:rFonts w:ascii="Arial" w:hAnsi="Arial" w:cs="Arial"/>
          <w:sz w:val="20"/>
          <w:szCs w:val="20"/>
          <w:lang w:val="es-CO"/>
        </w:rPr>
        <w:t>con</w:t>
      </w:r>
      <w:r w:rsidRPr="002F0F86">
        <w:rPr>
          <w:rFonts w:ascii="Arial" w:hAnsi="Arial" w:cs="Arial"/>
          <w:spacing w:val="-1"/>
          <w:sz w:val="20"/>
          <w:szCs w:val="20"/>
          <w:lang w:val="es-CO"/>
        </w:rPr>
        <w:t xml:space="preserve"> </w:t>
      </w:r>
      <w:r w:rsidRPr="002F0F86">
        <w:rPr>
          <w:rFonts w:ascii="Arial" w:hAnsi="Arial" w:cs="Arial"/>
          <w:sz w:val="20"/>
          <w:szCs w:val="20"/>
          <w:lang w:val="es-CO"/>
        </w:rPr>
        <w:t>ellos</w:t>
      </w:r>
      <w:r w:rsidRPr="002F0F86">
        <w:rPr>
          <w:rFonts w:ascii="Arial" w:hAnsi="Arial" w:cs="Arial"/>
          <w:spacing w:val="-1"/>
          <w:sz w:val="20"/>
          <w:szCs w:val="20"/>
          <w:lang w:val="es-CO"/>
        </w:rPr>
        <w:t xml:space="preserve"> </w:t>
      </w:r>
      <w:r w:rsidRPr="002F0F86">
        <w:rPr>
          <w:rFonts w:ascii="Arial" w:hAnsi="Arial" w:cs="Arial"/>
          <w:sz w:val="20"/>
          <w:szCs w:val="20"/>
          <w:lang w:val="es-CO"/>
        </w:rPr>
        <w:t>se cause agravio</w:t>
      </w:r>
      <w:r w:rsidRPr="002F0F86">
        <w:rPr>
          <w:rFonts w:ascii="Arial" w:hAnsi="Arial" w:cs="Arial"/>
          <w:spacing w:val="-2"/>
          <w:sz w:val="20"/>
          <w:szCs w:val="20"/>
          <w:lang w:val="es-CO"/>
        </w:rPr>
        <w:t xml:space="preserve"> </w:t>
      </w:r>
      <w:r w:rsidRPr="002F0F86">
        <w:rPr>
          <w:rFonts w:ascii="Arial" w:hAnsi="Arial" w:cs="Arial"/>
          <w:sz w:val="20"/>
          <w:szCs w:val="20"/>
          <w:lang w:val="es-CO"/>
        </w:rPr>
        <w:t>injustificado</w:t>
      </w:r>
      <w:r w:rsidRPr="002F0F86">
        <w:rPr>
          <w:rFonts w:ascii="Arial" w:hAnsi="Arial" w:cs="Arial"/>
          <w:spacing w:val="-2"/>
          <w:sz w:val="20"/>
          <w:szCs w:val="20"/>
          <w:lang w:val="es-CO"/>
        </w:rPr>
        <w:t xml:space="preserve"> </w:t>
      </w:r>
      <w:r w:rsidRPr="002F0F86">
        <w:rPr>
          <w:rFonts w:ascii="Arial" w:hAnsi="Arial" w:cs="Arial"/>
          <w:sz w:val="20"/>
          <w:szCs w:val="20"/>
          <w:lang w:val="es-CO"/>
        </w:rPr>
        <w:t>a una persona.</w:t>
      </w:r>
    </w:p>
    <w:p w14:paraId="51B99F82" w14:textId="77777777" w:rsidR="00ED3455" w:rsidRPr="002F0F86" w:rsidRDefault="00ED3455" w:rsidP="00ED3455">
      <w:pPr>
        <w:pStyle w:val="Textoindependiente"/>
        <w:spacing w:line="240" w:lineRule="auto"/>
        <w:rPr>
          <w:sz w:val="20"/>
          <w:szCs w:val="20"/>
          <w:lang w:val="es-CO"/>
        </w:rPr>
      </w:pPr>
    </w:p>
    <w:p w14:paraId="5929295F" w14:textId="77777777" w:rsidR="00ED3455" w:rsidRPr="002F0F86" w:rsidRDefault="00ED3455" w:rsidP="00ED3455">
      <w:pPr>
        <w:pStyle w:val="Ttulo1"/>
        <w:numPr>
          <w:ilvl w:val="1"/>
          <w:numId w:val="12"/>
        </w:numPr>
        <w:tabs>
          <w:tab w:val="left" w:pos="672"/>
        </w:tabs>
        <w:spacing w:before="0"/>
        <w:ind w:left="0" w:firstLine="0"/>
        <w:rPr>
          <w:rFonts w:ascii="Arial" w:hAnsi="Arial" w:cs="Arial"/>
          <w:color w:val="auto"/>
          <w:sz w:val="20"/>
          <w:szCs w:val="20"/>
          <w:lang w:val="es-CO"/>
        </w:rPr>
      </w:pPr>
      <w:r w:rsidRPr="002F0F86">
        <w:rPr>
          <w:rFonts w:ascii="Arial" w:hAnsi="Arial" w:cs="Arial"/>
          <w:color w:val="auto"/>
          <w:sz w:val="20"/>
          <w:szCs w:val="20"/>
          <w:lang w:val="es-CO"/>
        </w:rPr>
        <w:t>SUSCRIPCIÓN</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DEL</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CONTRATO.</w:t>
      </w:r>
    </w:p>
    <w:p w14:paraId="1B2517FA" w14:textId="77777777" w:rsidR="00ED3455" w:rsidRPr="002F0F86" w:rsidRDefault="00ED3455" w:rsidP="00ED3455">
      <w:pPr>
        <w:pStyle w:val="Textoindependiente"/>
        <w:spacing w:line="240" w:lineRule="auto"/>
        <w:rPr>
          <w:b/>
          <w:sz w:val="20"/>
          <w:szCs w:val="20"/>
          <w:lang w:val="es-CO"/>
        </w:rPr>
      </w:pPr>
    </w:p>
    <w:p w14:paraId="79158BF6" w14:textId="77777777" w:rsidR="00ED3455" w:rsidRPr="002F0F86" w:rsidRDefault="00ED3455" w:rsidP="00ED3455">
      <w:pPr>
        <w:pStyle w:val="Textoindependiente"/>
        <w:spacing w:line="240" w:lineRule="auto"/>
        <w:rPr>
          <w:sz w:val="20"/>
          <w:szCs w:val="20"/>
          <w:lang w:val="es-CO"/>
        </w:rPr>
      </w:pPr>
      <w:r w:rsidRPr="002F0F86">
        <w:rPr>
          <w:sz w:val="20"/>
          <w:szCs w:val="20"/>
          <w:lang w:val="es-CO"/>
        </w:rPr>
        <w:t>Dentro de la fecha y hora prevista en el cronograma establecido para el presente proceso y publicado en la plataforma</w:t>
      </w:r>
      <w:r w:rsidRPr="002F0F86">
        <w:rPr>
          <w:spacing w:val="1"/>
          <w:sz w:val="20"/>
          <w:szCs w:val="20"/>
          <w:lang w:val="es-CO"/>
        </w:rPr>
        <w:t xml:space="preserve"> </w:t>
      </w:r>
      <w:r w:rsidRPr="002F0F86">
        <w:rPr>
          <w:sz w:val="20"/>
          <w:szCs w:val="20"/>
          <w:lang w:val="es-CO"/>
        </w:rPr>
        <w:t>transaccional,</w:t>
      </w:r>
      <w:r w:rsidRPr="002F0F86">
        <w:rPr>
          <w:spacing w:val="-1"/>
          <w:sz w:val="20"/>
          <w:szCs w:val="20"/>
          <w:lang w:val="es-CO"/>
        </w:rPr>
        <w:t xml:space="preserve"> </w:t>
      </w:r>
      <w:r w:rsidRPr="002F0F86">
        <w:rPr>
          <w:sz w:val="20"/>
          <w:szCs w:val="20"/>
          <w:lang w:val="es-CO"/>
        </w:rPr>
        <w:t>SECOP</w:t>
      </w:r>
      <w:r w:rsidRPr="002F0F86">
        <w:rPr>
          <w:spacing w:val="1"/>
          <w:sz w:val="20"/>
          <w:szCs w:val="20"/>
          <w:lang w:val="es-CO"/>
        </w:rPr>
        <w:t xml:space="preserve"> </w:t>
      </w:r>
      <w:r w:rsidRPr="002F0F86">
        <w:rPr>
          <w:sz w:val="20"/>
          <w:szCs w:val="20"/>
          <w:lang w:val="es-CO"/>
        </w:rPr>
        <w:t>II,</w:t>
      </w:r>
      <w:r w:rsidRPr="002F0F86">
        <w:rPr>
          <w:spacing w:val="-3"/>
          <w:sz w:val="20"/>
          <w:szCs w:val="20"/>
          <w:lang w:val="es-CO"/>
        </w:rPr>
        <w:t xml:space="preserve"> </w:t>
      </w:r>
      <w:r w:rsidRPr="002F0F86">
        <w:rPr>
          <w:sz w:val="20"/>
          <w:szCs w:val="20"/>
          <w:lang w:val="es-CO"/>
        </w:rPr>
        <w:t>el</w:t>
      </w:r>
      <w:r w:rsidRPr="002F0F86">
        <w:rPr>
          <w:spacing w:val="-1"/>
          <w:sz w:val="20"/>
          <w:szCs w:val="20"/>
          <w:lang w:val="es-CO"/>
        </w:rPr>
        <w:t xml:space="preserve"> </w:t>
      </w:r>
      <w:r w:rsidRPr="002F0F86">
        <w:rPr>
          <w:sz w:val="20"/>
          <w:szCs w:val="20"/>
          <w:lang w:val="es-CO"/>
        </w:rPr>
        <w:t>proponente adjudicatario</w:t>
      </w:r>
      <w:r w:rsidRPr="002F0F86">
        <w:rPr>
          <w:spacing w:val="-1"/>
          <w:sz w:val="20"/>
          <w:szCs w:val="20"/>
          <w:lang w:val="es-CO"/>
        </w:rPr>
        <w:t xml:space="preserve"> </w:t>
      </w:r>
      <w:r w:rsidRPr="002F0F86">
        <w:rPr>
          <w:sz w:val="20"/>
          <w:szCs w:val="20"/>
          <w:lang w:val="es-CO"/>
        </w:rPr>
        <w:t>deberá suscribir</w:t>
      </w:r>
      <w:r w:rsidRPr="002F0F86">
        <w:rPr>
          <w:spacing w:val="-1"/>
          <w:sz w:val="20"/>
          <w:szCs w:val="20"/>
          <w:lang w:val="es-CO"/>
        </w:rPr>
        <w:t xml:space="preserve"> </w:t>
      </w:r>
      <w:r w:rsidRPr="002F0F86">
        <w:rPr>
          <w:sz w:val="20"/>
          <w:szCs w:val="20"/>
          <w:lang w:val="es-CO"/>
        </w:rPr>
        <w:t>el contrato.</w:t>
      </w:r>
    </w:p>
    <w:p w14:paraId="4AA75AC5" w14:textId="77777777" w:rsidR="00ED3455" w:rsidRPr="002F0F86" w:rsidRDefault="00ED3455" w:rsidP="00ED3455">
      <w:pPr>
        <w:pStyle w:val="Textoindependiente"/>
        <w:spacing w:line="240" w:lineRule="auto"/>
        <w:rPr>
          <w:sz w:val="20"/>
          <w:szCs w:val="20"/>
          <w:lang w:val="es-CO"/>
        </w:rPr>
      </w:pPr>
    </w:p>
    <w:p w14:paraId="115221E5" w14:textId="77777777" w:rsidR="00ED3455" w:rsidRPr="002F0F86" w:rsidRDefault="00ED3455" w:rsidP="00ED3455">
      <w:pPr>
        <w:pStyle w:val="Ttulo1"/>
        <w:numPr>
          <w:ilvl w:val="1"/>
          <w:numId w:val="12"/>
        </w:numPr>
        <w:tabs>
          <w:tab w:val="left" w:pos="625"/>
        </w:tabs>
        <w:spacing w:before="0"/>
        <w:ind w:left="0" w:firstLine="0"/>
        <w:rPr>
          <w:rFonts w:ascii="Arial" w:hAnsi="Arial" w:cs="Arial"/>
          <w:color w:val="auto"/>
          <w:sz w:val="20"/>
          <w:szCs w:val="20"/>
          <w:lang w:val="es-CO"/>
        </w:rPr>
      </w:pPr>
      <w:r w:rsidRPr="002F0F86">
        <w:rPr>
          <w:rFonts w:ascii="Arial" w:hAnsi="Arial" w:cs="Arial"/>
          <w:color w:val="auto"/>
          <w:sz w:val="20"/>
          <w:szCs w:val="20"/>
          <w:lang w:val="es-CO"/>
        </w:rPr>
        <w:t>RENUENCIA</w:t>
      </w:r>
      <w:r w:rsidRPr="002F0F86">
        <w:rPr>
          <w:rFonts w:ascii="Arial" w:hAnsi="Arial" w:cs="Arial"/>
          <w:color w:val="auto"/>
          <w:spacing w:val="-6"/>
          <w:sz w:val="20"/>
          <w:szCs w:val="20"/>
          <w:lang w:val="es-CO"/>
        </w:rPr>
        <w:t xml:space="preserve"> </w:t>
      </w:r>
      <w:r w:rsidRPr="002F0F86">
        <w:rPr>
          <w:rFonts w:ascii="Arial" w:hAnsi="Arial" w:cs="Arial"/>
          <w:color w:val="auto"/>
          <w:sz w:val="20"/>
          <w:szCs w:val="20"/>
          <w:lang w:val="es-CO"/>
        </w:rPr>
        <w:t>DEL</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ADJUDICATARIO</w:t>
      </w:r>
      <w:r w:rsidRPr="002F0F86">
        <w:rPr>
          <w:rFonts w:ascii="Arial" w:hAnsi="Arial" w:cs="Arial"/>
          <w:color w:val="auto"/>
          <w:spacing w:val="-1"/>
          <w:sz w:val="20"/>
          <w:szCs w:val="20"/>
          <w:lang w:val="es-CO"/>
        </w:rPr>
        <w:t xml:space="preserve"> </w:t>
      </w:r>
      <w:r w:rsidRPr="002F0F86">
        <w:rPr>
          <w:rFonts w:ascii="Arial" w:hAnsi="Arial" w:cs="Arial"/>
          <w:color w:val="auto"/>
          <w:sz w:val="20"/>
          <w:szCs w:val="20"/>
          <w:lang w:val="es-CO"/>
        </w:rPr>
        <w:t>A</w:t>
      </w:r>
      <w:r w:rsidRPr="002F0F86">
        <w:rPr>
          <w:rFonts w:ascii="Arial" w:hAnsi="Arial" w:cs="Arial"/>
          <w:color w:val="auto"/>
          <w:spacing w:val="-3"/>
          <w:sz w:val="20"/>
          <w:szCs w:val="20"/>
          <w:lang w:val="es-CO"/>
        </w:rPr>
        <w:t xml:space="preserve"> </w:t>
      </w:r>
      <w:r w:rsidRPr="002F0F86">
        <w:rPr>
          <w:rFonts w:ascii="Arial" w:hAnsi="Arial" w:cs="Arial"/>
          <w:color w:val="auto"/>
          <w:sz w:val="20"/>
          <w:szCs w:val="20"/>
          <w:lang w:val="es-CO"/>
        </w:rPr>
        <w:t>LA</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SUSCRIPCIÓN</w:t>
      </w:r>
      <w:r w:rsidRPr="002F0F86">
        <w:rPr>
          <w:rFonts w:ascii="Arial" w:hAnsi="Arial" w:cs="Arial"/>
          <w:color w:val="auto"/>
          <w:spacing w:val="-5"/>
          <w:sz w:val="20"/>
          <w:szCs w:val="20"/>
          <w:lang w:val="es-CO"/>
        </w:rPr>
        <w:t xml:space="preserve"> </w:t>
      </w:r>
      <w:r w:rsidRPr="002F0F86">
        <w:rPr>
          <w:rFonts w:ascii="Arial" w:hAnsi="Arial" w:cs="Arial"/>
          <w:color w:val="auto"/>
          <w:sz w:val="20"/>
          <w:szCs w:val="20"/>
          <w:lang w:val="es-CO"/>
        </w:rPr>
        <w:t>DEL</w:t>
      </w:r>
      <w:r w:rsidRPr="002F0F86">
        <w:rPr>
          <w:rFonts w:ascii="Arial" w:hAnsi="Arial" w:cs="Arial"/>
          <w:color w:val="auto"/>
          <w:spacing w:val="-2"/>
          <w:sz w:val="20"/>
          <w:szCs w:val="20"/>
          <w:lang w:val="es-CO"/>
        </w:rPr>
        <w:t xml:space="preserve"> </w:t>
      </w:r>
      <w:r w:rsidRPr="002F0F86">
        <w:rPr>
          <w:rFonts w:ascii="Arial" w:hAnsi="Arial" w:cs="Arial"/>
          <w:color w:val="auto"/>
          <w:sz w:val="20"/>
          <w:szCs w:val="20"/>
          <w:lang w:val="es-CO"/>
        </w:rPr>
        <w:t>CONTRATO</w:t>
      </w:r>
      <w:r w:rsidR="008D25CF" w:rsidRPr="002F0F86">
        <w:rPr>
          <w:rFonts w:ascii="Arial" w:hAnsi="Arial" w:cs="Arial"/>
          <w:color w:val="auto"/>
          <w:sz w:val="20"/>
          <w:szCs w:val="20"/>
          <w:lang w:val="es-CO"/>
        </w:rPr>
        <w:t>.</w:t>
      </w:r>
    </w:p>
    <w:p w14:paraId="16EAF801" w14:textId="77777777" w:rsidR="00ED3455" w:rsidRPr="002F0F86" w:rsidRDefault="00ED3455" w:rsidP="00ED3455">
      <w:pPr>
        <w:pStyle w:val="Textoindependiente"/>
        <w:spacing w:line="240" w:lineRule="auto"/>
        <w:rPr>
          <w:b/>
          <w:sz w:val="20"/>
          <w:szCs w:val="20"/>
          <w:lang w:val="es-CO"/>
        </w:rPr>
      </w:pPr>
    </w:p>
    <w:p w14:paraId="4F38FF7A" w14:textId="6CACF373" w:rsidR="00ED3455" w:rsidRPr="002F0F86" w:rsidRDefault="00ED3455" w:rsidP="00ED3455">
      <w:pPr>
        <w:pStyle w:val="Textoindependiente"/>
        <w:spacing w:line="240" w:lineRule="auto"/>
        <w:rPr>
          <w:sz w:val="20"/>
          <w:szCs w:val="20"/>
          <w:lang w:val="es-CO"/>
        </w:rPr>
      </w:pPr>
      <w:r w:rsidRPr="002F0F86">
        <w:rPr>
          <w:sz w:val="20"/>
          <w:szCs w:val="20"/>
          <w:lang w:val="es-CO"/>
        </w:rPr>
        <w:t>Si el PROPONENTE adjudicatario no firma el contrato dentro del término señalado en el cronograma del Pliego de</w:t>
      </w:r>
      <w:r w:rsidRPr="002F0F86">
        <w:rPr>
          <w:spacing w:val="1"/>
          <w:sz w:val="20"/>
          <w:szCs w:val="20"/>
          <w:lang w:val="es-CO"/>
        </w:rPr>
        <w:t xml:space="preserve"> </w:t>
      </w:r>
      <w:r w:rsidRPr="002F0F86">
        <w:rPr>
          <w:sz w:val="20"/>
          <w:szCs w:val="20"/>
          <w:lang w:val="es-CO"/>
        </w:rPr>
        <w:t>Condiciones, o en el evento de presentarse las causales de revocatoria del acto administrativo de adjudicación, el SGC</w:t>
      </w:r>
      <w:r w:rsidRPr="002F0F86">
        <w:rPr>
          <w:spacing w:val="1"/>
          <w:sz w:val="20"/>
          <w:szCs w:val="20"/>
          <w:lang w:val="es-CO"/>
        </w:rPr>
        <w:t xml:space="preserve"> </w:t>
      </w:r>
      <w:r w:rsidRPr="002F0F86">
        <w:rPr>
          <w:sz w:val="20"/>
          <w:szCs w:val="20"/>
          <w:lang w:val="es-CO"/>
        </w:rPr>
        <w:t>podrá adjudicar el contrato dentro de los quince (15) días siguientes al vencimiento del plazo para su suscripción, al</w:t>
      </w:r>
      <w:r w:rsidRPr="002F0F86">
        <w:rPr>
          <w:spacing w:val="1"/>
          <w:sz w:val="20"/>
          <w:szCs w:val="20"/>
          <w:lang w:val="es-CO"/>
        </w:rPr>
        <w:t xml:space="preserve"> </w:t>
      </w:r>
      <w:r w:rsidRPr="002F0F86">
        <w:rPr>
          <w:sz w:val="20"/>
          <w:szCs w:val="20"/>
          <w:lang w:val="es-CO"/>
        </w:rPr>
        <w:t>PROPONENTE calificado en segundo lugar, siempre y cuando su OFERTA sea igualmente favorable para la entidad. Lo</w:t>
      </w:r>
      <w:r w:rsidRPr="002F0F86">
        <w:rPr>
          <w:spacing w:val="1"/>
          <w:sz w:val="20"/>
          <w:szCs w:val="20"/>
          <w:lang w:val="es-CO"/>
        </w:rPr>
        <w:t xml:space="preserve"> </w:t>
      </w:r>
      <w:r w:rsidRPr="002F0F86">
        <w:rPr>
          <w:sz w:val="20"/>
          <w:szCs w:val="20"/>
          <w:lang w:val="es-CO"/>
        </w:rPr>
        <w:t xml:space="preserve">anterior, sin perjuicio de que el SGC haga efectiva las garantías correspondientes </w:t>
      </w:r>
      <w:r w:rsidR="002B44F5" w:rsidRPr="002F0F86">
        <w:rPr>
          <w:sz w:val="20"/>
          <w:szCs w:val="20"/>
          <w:lang w:val="es-CO"/>
        </w:rPr>
        <w:t>y</w:t>
      </w:r>
      <w:r w:rsidRPr="002F0F86">
        <w:rPr>
          <w:sz w:val="20"/>
          <w:szCs w:val="20"/>
          <w:lang w:val="es-CO"/>
        </w:rPr>
        <w:t xml:space="preserve"> las acciones legales conducentes al</w:t>
      </w:r>
      <w:r w:rsidRPr="002F0F86">
        <w:rPr>
          <w:spacing w:val="1"/>
          <w:sz w:val="20"/>
          <w:szCs w:val="20"/>
          <w:lang w:val="es-CO"/>
        </w:rPr>
        <w:t xml:space="preserve"> </w:t>
      </w:r>
      <w:r w:rsidRPr="002F0F86">
        <w:rPr>
          <w:sz w:val="20"/>
          <w:szCs w:val="20"/>
          <w:lang w:val="es-CO"/>
        </w:rPr>
        <w:t>reconocimiento</w:t>
      </w:r>
      <w:r w:rsidRPr="002F0F86">
        <w:rPr>
          <w:spacing w:val="-2"/>
          <w:sz w:val="20"/>
          <w:szCs w:val="20"/>
          <w:lang w:val="es-CO"/>
        </w:rPr>
        <w:t xml:space="preserve"> </w:t>
      </w:r>
      <w:r w:rsidRPr="002F0F86">
        <w:rPr>
          <w:sz w:val="20"/>
          <w:szCs w:val="20"/>
          <w:lang w:val="es-CO"/>
        </w:rPr>
        <w:t>de</w:t>
      </w:r>
      <w:r w:rsidRPr="002F0F86">
        <w:rPr>
          <w:spacing w:val="-2"/>
          <w:sz w:val="20"/>
          <w:szCs w:val="20"/>
          <w:lang w:val="es-CO"/>
        </w:rPr>
        <w:t xml:space="preserve"> </w:t>
      </w:r>
      <w:r w:rsidRPr="002F0F86">
        <w:rPr>
          <w:sz w:val="20"/>
          <w:szCs w:val="20"/>
          <w:lang w:val="es-CO"/>
        </w:rPr>
        <w:t>perjuicios</w:t>
      </w:r>
      <w:r w:rsidRPr="002F0F86">
        <w:rPr>
          <w:spacing w:val="-1"/>
          <w:sz w:val="20"/>
          <w:szCs w:val="20"/>
          <w:lang w:val="es-CO"/>
        </w:rPr>
        <w:t xml:space="preserve"> </w:t>
      </w:r>
      <w:r w:rsidRPr="002F0F86">
        <w:rPr>
          <w:sz w:val="20"/>
          <w:szCs w:val="20"/>
          <w:lang w:val="es-CO"/>
        </w:rPr>
        <w:t>causados.</w:t>
      </w:r>
    </w:p>
    <w:p w14:paraId="58ADBF3D" w14:textId="77777777" w:rsidR="00ED3455" w:rsidRPr="002F0F86" w:rsidRDefault="00ED3455" w:rsidP="00ED3455">
      <w:pPr>
        <w:pStyle w:val="Textoindependiente"/>
        <w:spacing w:line="240" w:lineRule="auto"/>
        <w:rPr>
          <w:sz w:val="20"/>
          <w:szCs w:val="20"/>
          <w:lang w:val="es-CO"/>
        </w:rPr>
      </w:pPr>
    </w:p>
    <w:p w14:paraId="1C8E71C9" w14:textId="77777777" w:rsidR="00ED3455" w:rsidRPr="00932A68" w:rsidRDefault="00ED3455" w:rsidP="00ED3455">
      <w:pPr>
        <w:pStyle w:val="Ttulo1"/>
        <w:numPr>
          <w:ilvl w:val="1"/>
          <w:numId w:val="12"/>
        </w:numPr>
        <w:tabs>
          <w:tab w:val="left" w:pos="672"/>
        </w:tabs>
        <w:spacing w:before="0"/>
        <w:ind w:left="0" w:firstLine="0"/>
        <w:rPr>
          <w:rFonts w:ascii="Arial" w:hAnsi="Arial" w:cs="Arial"/>
          <w:color w:val="auto"/>
          <w:sz w:val="20"/>
          <w:szCs w:val="20"/>
          <w:lang w:val="es-CO"/>
        </w:rPr>
      </w:pPr>
      <w:r w:rsidRPr="00932A68">
        <w:rPr>
          <w:rFonts w:ascii="Arial" w:hAnsi="Arial" w:cs="Arial"/>
          <w:color w:val="auto"/>
          <w:sz w:val="20"/>
          <w:szCs w:val="20"/>
          <w:lang w:val="es-CO"/>
        </w:rPr>
        <w:t>EFECTIVIDAD</w:t>
      </w:r>
      <w:r w:rsidRPr="00932A68">
        <w:rPr>
          <w:rFonts w:ascii="Arial" w:hAnsi="Arial" w:cs="Arial"/>
          <w:color w:val="auto"/>
          <w:spacing w:val="-2"/>
          <w:sz w:val="20"/>
          <w:szCs w:val="20"/>
          <w:lang w:val="es-CO"/>
        </w:rPr>
        <w:t xml:space="preserve"> </w:t>
      </w:r>
      <w:r w:rsidRPr="00932A68">
        <w:rPr>
          <w:rFonts w:ascii="Arial" w:hAnsi="Arial" w:cs="Arial"/>
          <w:color w:val="auto"/>
          <w:sz w:val="20"/>
          <w:szCs w:val="20"/>
          <w:lang w:val="es-CO"/>
        </w:rPr>
        <w:t>DE</w:t>
      </w:r>
      <w:r w:rsidRPr="00932A68">
        <w:rPr>
          <w:rFonts w:ascii="Arial" w:hAnsi="Arial" w:cs="Arial"/>
          <w:color w:val="auto"/>
          <w:spacing w:val="-2"/>
          <w:sz w:val="20"/>
          <w:szCs w:val="20"/>
          <w:lang w:val="es-CO"/>
        </w:rPr>
        <w:t xml:space="preserve"> </w:t>
      </w:r>
      <w:r w:rsidRPr="00932A68">
        <w:rPr>
          <w:rFonts w:ascii="Arial" w:hAnsi="Arial" w:cs="Arial"/>
          <w:color w:val="auto"/>
          <w:sz w:val="20"/>
          <w:szCs w:val="20"/>
          <w:lang w:val="es-CO"/>
        </w:rPr>
        <w:t>LA</w:t>
      </w:r>
      <w:r w:rsidRPr="00932A68">
        <w:rPr>
          <w:rFonts w:ascii="Arial" w:hAnsi="Arial" w:cs="Arial"/>
          <w:color w:val="auto"/>
          <w:spacing w:val="-3"/>
          <w:sz w:val="20"/>
          <w:szCs w:val="20"/>
          <w:lang w:val="es-CO"/>
        </w:rPr>
        <w:t xml:space="preserve"> </w:t>
      </w:r>
      <w:r w:rsidRPr="00932A68">
        <w:rPr>
          <w:rFonts w:ascii="Arial" w:hAnsi="Arial" w:cs="Arial"/>
          <w:color w:val="auto"/>
          <w:sz w:val="20"/>
          <w:szCs w:val="20"/>
          <w:lang w:val="es-CO"/>
        </w:rPr>
        <w:t>GARANTÍA</w:t>
      </w:r>
      <w:r w:rsidRPr="00932A68">
        <w:rPr>
          <w:rFonts w:ascii="Arial" w:hAnsi="Arial" w:cs="Arial"/>
          <w:color w:val="auto"/>
          <w:spacing w:val="-4"/>
          <w:sz w:val="20"/>
          <w:szCs w:val="20"/>
          <w:lang w:val="es-CO"/>
        </w:rPr>
        <w:t xml:space="preserve"> </w:t>
      </w:r>
      <w:r w:rsidRPr="00932A68">
        <w:rPr>
          <w:rFonts w:ascii="Arial" w:hAnsi="Arial" w:cs="Arial"/>
          <w:color w:val="auto"/>
          <w:sz w:val="20"/>
          <w:szCs w:val="20"/>
          <w:lang w:val="es-CO"/>
        </w:rPr>
        <w:t>DE</w:t>
      </w:r>
      <w:r w:rsidRPr="00932A68">
        <w:rPr>
          <w:rFonts w:ascii="Arial" w:hAnsi="Arial" w:cs="Arial"/>
          <w:color w:val="auto"/>
          <w:spacing w:val="-3"/>
          <w:sz w:val="20"/>
          <w:szCs w:val="20"/>
          <w:lang w:val="es-CO"/>
        </w:rPr>
        <w:t xml:space="preserve"> </w:t>
      </w:r>
      <w:r w:rsidRPr="00932A68">
        <w:rPr>
          <w:rFonts w:ascii="Arial" w:hAnsi="Arial" w:cs="Arial"/>
          <w:color w:val="auto"/>
          <w:sz w:val="20"/>
          <w:szCs w:val="20"/>
          <w:lang w:val="es-CO"/>
        </w:rPr>
        <w:t>SERIEDAD</w:t>
      </w:r>
      <w:r w:rsidRPr="00932A68">
        <w:rPr>
          <w:rFonts w:ascii="Arial" w:hAnsi="Arial" w:cs="Arial"/>
          <w:color w:val="auto"/>
          <w:spacing w:val="-2"/>
          <w:sz w:val="20"/>
          <w:szCs w:val="20"/>
          <w:lang w:val="es-CO"/>
        </w:rPr>
        <w:t xml:space="preserve"> </w:t>
      </w:r>
      <w:r w:rsidRPr="00932A68">
        <w:rPr>
          <w:rFonts w:ascii="Arial" w:hAnsi="Arial" w:cs="Arial"/>
          <w:color w:val="auto"/>
          <w:sz w:val="20"/>
          <w:szCs w:val="20"/>
          <w:lang w:val="es-CO"/>
        </w:rPr>
        <w:t>DE</w:t>
      </w:r>
      <w:r w:rsidRPr="00932A68">
        <w:rPr>
          <w:rFonts w:ascii="Arial" w:hAnsi="Arial" w:cs="Arial"/>
          <w:color w:val="auto"/>
          <w:spacing w:val="-1"/>
          <w:sz w:val="20"/>
          <w:szCs w:val="20"/>
          <w:lang w:val="es-CO"/>
        </w:rPr>
        <w:t xml:space="preserve"> </w:t>
      </w:r>
      <w:r w:rsidRPr="00932A68">
        <w:rPr>
          <w:rFonts w:ascii="Arial" w:hAnsi="Arial" w:cs="Arial"/>
          <w:color w:val="auto"/>
          <w:sz w:val="20"/>
          <w:szCs w:val="20"/>
          <w:lang w:val="es-CO"/>
        </w:rPr>
        <w:t>LA</w:t>
      </w:r>
      <w:r w:rsidRPr="00932A68">
        <w:rPr>
          <w:rFonts w:ascii="Arial" w:hAnsi="Arial" w:cs="Arial"/>
          <w:color w:val="auto"/>
          <w:spacing w:val="-2"/>
          <w:sz w:val="20"/>
          <w:szCs w:val="20"/>
          <w:lang w:val="es-CO"/>
        </w:rPr>
        <w:t xml:space="preserve"> </w:t>
      </w:r>
      <w:r w:rsidRPr="00932A68">
        <w:rPr>
          <w:rFonts w:ascii="Arial" w:hAnsi="Arial" w:cs="Arial"/>
          <w:color w:val="auto"/>
          <w:sz w:val="20"/>
          <w:szCs w:val="20"/>
          <w:lang w:val="es-CO"/>
        </w:rPr>
        <w:t>OFERTA.</w:t>
      </w:r>
    </w:p>
    <w:p w14:paraId="1FAFF1B5" w14:textId="77777777" w:rsidR="00ED3455" w:rsidRPr="00932A68" w:rsidRDefault="00ED3455" w:rsidP="00ED3455">
      <w:pPr>
        <w:pStyle w:val="Textoindependiente"/>
        <w:spacing w:line="240" w:lineRule="auto"/>
        <w:rPr>
          <w:b/>
          <w:sz w:val="20"/>
          <w:szCs w:val="20"/>
          <w:lang w:val="es-CO"/>
        </w:rPr>
      </w:pPr>
    </w:p>
    <w:p w14:paraId="3BD85D62" w14:textId="77777777" w:rsidR="00ED3455" w:rsidRPr="00932A68" w:rsidRDefault="00ED3455" w:rsidP="00ED3455">
      <w:pPr>
        <w:pStyle w:val="Textoindependiente"/>
        <w:spacing w:line="240" w:lineRule="auto"/>
        <w:rPr>
          <w:sz w:val="20"/>
          <w:szCs w:val="20"/>
          <w:lang w:val="es-CO"/>
        </w:rPr>
      </w:pPr>
      <w:r w:rsidRPr="00932A68">
        <w:rPr>
          <w:sz w:val="20"/>
          <w:szCs w:val="20"/>
          <w:lang w:val="es-CO"/>
        </w:rPr>
        <w:t xml:space="preserve">El </w:t>
      </w:r>
      <w:r w:rsidRPr="00932A68">
        <w:rPr>
          <w:b/>
          <w:sz w:val="20"/>
          <w:szCs w:val="20"/>
          <w:lang w:val="es-CO"/>
        </w:rPr>
        <w:t xml:space="preserve">SGC </w:t>
      </w:r>
      <w:r w:rsidRPr="00932A68">
        <w:rPr>
          <w:sz w:val="20"/>
          <w:szCs w:val="20"/>
          <w:lang w:val="es-CO"/>
        </w:rPr>
        <w:t>hará efectiva la garantía de seriedad de la OFERTA según lo establecido en el Decreto 1082 de 2015. Quedará a</w:t>
      </w:r>
      <w:r w:rsidRPr="00932A68">
        <w:rPr>
          <w:spacing w:val="1"/>
          <w:sz w:val="20"/>
          <w:szCs w:val="20"/>
          <w:lang w:val="es-CO"/>
        </w:rPr>
        <w:t xml:space="preserve"> </w:t>
      </w:r>
      <w:r w:rsidRPr="00932A68">
        <w:rPr>
          <w:sz w:val="20"/>
          <w:szCs w:val="20"/>
          <w:lang w:val="es-CO"/>
        </w:rPr>
        <w:t xml:space="preserve">favor del </w:t>
      </w:r>
      <w:r w:rsidRPr="00932A68">
        <w:rPr>
          <w:b/>
          <w:sz w:val="20"/>
          <w:szCs w:val="20"/>
          <w:lang w:val="es-CO"/>
        </w:rPr>
        <w:t xml:space="preserve">SERVICIO GEOLÓGICO COLOMBIANO, </w:t>
      </w:r>
      <w:r w:rsidRPr="00932A68">
        <w:rPr>
          <w:sz w:val="20"/>
          <w:szCs w:val="20"/>
          <w:lang w:val="es-CO"/>
        </w:rPr>
        <w:t>la garantía de seriedad de la OFERTA, sin menoscabo de las acciones</w:t>
      </w:r>
      <w:r w:rsidRPr="00932A68">
        <w:rPr>
          <w:spacing w:val="1"/>
          <w:sz w:val="20"/>
          <w:szCs w:val="20"/>
          <w:lang w:val="es-CO"/>
        </w:rPr>
        <w:t xml:space="preserve"> </w:t>
      </w:r>
      <w:r w:rsidRPr="00932A68">
        <w:rPr>
          <w:sz w:val="20"/>
          <w:szCs w:val="20"/>
          <w:lang w:val="es-CO"/>
        </w:rPr>
        <w:t>legales</w:t>
      </w:r>
      <w:r w:rsidRPr="00932A68">
        <w:rPr>
          <w:spacing w:val="-1"/>
          <w:sz w:val="20"/>
          <w:szCs w:val="20"/>
          <w:lang w:val="es-CO"/>
        </w:rPr>
        <w:t xml:space="preserve"> </w:t>
      </w:r>
      <w:r w:rsidRPr="00932A68">
        <w:rPr>
          <w:sz w:val="20"/>
          <w:szCs w:val="20"/>
          <w:lang w:val="es-CO"/>
        </w:rPr>
        <w:t>conducentes al</w:t>
      </w:r>
      <w:r w:rsidRPr="00932A68">
        <w:rPr>
          <w:spacing w:val="-3"/>
          <w:sz w:val="20"/>
          <w:szCs w:val="20"/>
          <w:lang w:val="es-CO"/>
        </w:rPr>
        <w:t xml:space="preserve"> </w:t>
      </w:r>
      <w:r w:rsidRPr="00932A68">
        <w:rPr>
          <w:sz w:val="20"/>
          <w:szCs w:val="20"/>
          <w:lang w:val="es-CO"/>
        </w:rPr>
        <w:t>reconocimiento</w:t>
      </w:r>
      <w:r w:rsidRPr="00932A68">
        <w:rPr>
          <w:spacing w:val="-1"/>
          <w:sz w:val="20"/>
          <w:szCs w:val="20"/>
          <w:lang w:val="es-CO"/>
        </w:rPr>
        <w:t xml:space="preserve"> </w:t>
      </w:r>
      <w:r w:rsidRPr="00932A68">
        <w:rPr>
          <w:sz w:val="20"/>
          <w:szCs w:val="20"/>
          <w:lang w:val="es-CO"/>
        </w:rPr>
        <w:t>de</w:t>
      </w:r>
      <w:r w:rsidRPr="00932A68">
        <w:rPr>
          <w:spacing w:val="-1"/>
          <w:sz w:val="20"/>
          <w:szCs w:val="20"/>
          <w:lang w:val="es-CO"/>
        </w:rPr>
        <w:t xml:space="preserve"> </w:t>
      </w:r>
      <w:r w:rsidRPr="00932A68">
        <w:rPr>
          <w:sz w:val="20"/>
          <w:szCs w:val="20"/>
          <w:lang w:val="es-CO"/>
        </w:rPr>
        <w:t>los</w:t>
      </w:r>
      <w:r w:rsidRPr="00932A68">
        <w:rPr>
          <w:spacing w:val="-1"/>
          <w:sz w:val="20"/>
          <w:szCs w:val="20"/>
          <w:lang w:val="es-CO"/>
        </w:rPr>
        <w:t xml:space="preserve"> </w:t>
      </w:r>
      <w:r w:rsidRPr="00932A68">
        <w:rPr>
          <w:sz w:val="20"/>
          <w:szCs w:val="20"/>
          <w:lang w:val="es-CO"/>
        </w:rPr>
        <w:t>perjuicios</w:t>
      </w:r>
      <w:r w:rsidRPr="00932A68">
        <w:rPr>
          <w:spacing w:val="-1"/>
          <w:sz w:val="20"/>
          <w:szCs w:val="20"/>
          <w:lang w:val="es-CO"/>
        </w:rPr>
        <w:t xml:space="preserve"> </w:t>
      </w:r>
      <w:r w:rsidRPr="00932A68">
        <w:rPr>
          <w:sz w:val="20"/>
          <w:szCs w:val="20"/>
          <w:lang w:val="es-CO"/>
        </w:rPr>
        <w:t>causados</w:t>
      </w:r>
      <w:r w:rsidRPr="00932A68">
        <w:rPr>
          <w:spacing w:val="-1"/>
          <w:sz w:val="20"/>
          <w:szCs w:val="20"/>
          <w:lang w:val="es-CO"/>
        </w:rPr>
        <w:t xml:space="preserve"> </w:t>
      </w:r>
      <w:r w:rsidRPr="00932A68">
        <w:rPr>
          <w:sz w:val="20"/>
          <w:szCs w:val="20"/>
          <w:lang w:val="es-CO"/>
        </w:rPr>
        <w:t>y no</w:t>
      </w:r>
      <w:r w:rsidRPr="00932A68">
        <w:rPr>
          <w:spacing w:val="-2"/>
          <w:sz w:val="20"/>
          <w:szCs w:val="20"/>
          <w:lang w:val="es-CO"/>
        </w:rPr>
        <w:t xml:space="preserve"> </w:t>
      </w:r>
      <w:r w:rsidRPr="00932A68">
        <w:rPr>
          <w:sz w:val="20"/>
          <w:szCs w:val="20"/>
          <w:lang w:val="es-CO"/>
        </w:rPr>
        <w:t>cubiertos</w:t>
      </w:r>
      <w:r w:rsidRPr="00932A68">
        <w:rPr>
          <w:spacing w:val="-1"/>
          <w:sz w:val="20"/>
          <w:szCs w:val="20"/>
          <w:lang w:val="es-CO"/>
        </w:rPr>
        <w:t xml:space="preserve"> </w:t>
      </w:r>
      <w:r w:rsidRPr="00932A68">
        <w:rPr>
          <w:sz w:val="20"/>
          <w:szCs w:val="20"/>
          <w:lang w:val="es-CO"/>
        </w:rPr>
        <w:t>por</w:t>
      </w:r>
      <w:r w:rsidRPr="00932A68">
        <w:rPr>
          <w:spacing w:val="-4"/>
          <w:sz w:val="20"/>
          <w:szCs w:val="20"/>
          <w:lang w:val="es-CO"/>
        </w:rPr>
        <w:t xml:space="preserve"> </w:t>
      </w:r>
      <w:r w:rsidRPr="00932A68">
        <w:rPr>
          <w:sz w:val="20"/>
          <w:szCs w:val="20"/>
          <w:lang w:val="es-CO"/>
        </w:rPr>
        <w:t>la</w:t>
      </w:r>
      <w:r w:rsidRPr="00932A68">
        <w:rPr>
          <w:spacing w:val="-2"/>
          <w:sz w:val="20"/>
          <w:szCs w:val="20"/>
          <w:lang w:val="es-CO"/>
        </w:rPr>
        <w:t xml:space="preserve"> </w:t>
      </w:r>
      <w:r w:rsidRPr="00932A68">
        <w:rPr>
          <w:sz w:val="20"/>
          <w:szCs w:val="20"/>
          <w:lang w:val="es-CO"/>
        </w:rPr>
        <w:t>garantía.</w:t>
      </w:r>
    </w:p>
    <w:p w14:paraId="76834E04" w14:textId="77777777" w:rsidR="00ED3455" w:rsidRPr="00932A68" w:rsidRDefault="00ED3455" w:rsidP="00ED3455">
      <w:pPr>
        <w:pStyle w:val="Textoindependiente"/>
        <w:spacing w:line="240" w:lineRule="auto"/>
        <w:rPr>
          <w:sz w:val="20"/>
          <w:szCs w:val="20"/>
          <w:lang w:val="es-CO"/>
        </w:rPr>
      </w:pPr>
    </w:p>
    <w:p w14:paraId="2654F25B" w14:textId="77777777" w:rsidR="00ED3455" w:rsidRPr="00932A68" w:rsidRDefault="00ED3455" w:rsidP="00ED3455">
      <w:pPr>
        <w:pStyle w:val="Textoindependiente"/>
        <w:spacing w:line="240" w:lineRule="auto"/>
        <w:rPr>
          <w:sz w:val="20"/>
          <w:szCs w:val="20"/>
          <w:lang w:val="es-CO"/>
        </w:rPr>
      </w:pPr>
      <w:r w:rsidRPr="00932A68">
        <w:rPr>
          <w:sz w:val="20"/>
          <w:szCs w:val="20"/>
          <w:lang w:val="es-CO"/>
        </w:rPr>
        <w:t>Si por cualquier razón no se obtiene la efectividad de la garantía de seriedad de la OFERTA, el SGC podrá demandar por</w:t>
      </w:r>
      <w:r w:rsidRPr="00932A68">
        <w:rPr>
          <w:spacing w:val="1"/>
          <w:sz w:val="20"/>
          <w:szCs w:val="20"/>
          <w:lang w:val="es-CO"/>
        </w:rPr>
        <w:t xml:space="preserve"> </w:t>
      </w:r>
      <w:r w:rsidRPr="00932A68">
        <w:rPr>
          <w:sz w:val="20"/>
          <w:szCs w:val="20"/>
          <w:lang w:val="es-CO"/>
        </w:rPr>
        <w:t>vía ejecutiva el valor asegurado, para lo cual prestará mérito suficiente la OFERTA del PROPONENTE o del adjudicatario y</w:t>
      </w:r>
      <w:r w:rsidRPr="00932A68">
        <w:rPr>
          <w:spacing w:val="1"/>
          <w:sz w:val="20"/>
          <w:szCs w:val="20"/>
          <w:lang w:val="es-CO"/>
        </w:rPr>
        <w:t xml:space="preserve"> </w:t>
      </w:r>
      <w:r w:rsidRPr="00932A68">
        <w:rPr>
          <w:spacing w:val="-1"/>
          <w:sz w:val="20"/>
          <w:szCs w:val="20"/>
          <w:lang w:val="es-CO"/>
        </w:rPr>
        <w:t>el</w:t>
      </w:r>
      <w:r w:rsidRPr="00932A68">
        <w:rPr>
          <w:spacing w:val="-10"/>
          <w:sz w:val="20"/>
          <w:szCs w:val="20"/>
          <w:lang w:val="es-CO"/>
        </w:rPr>
        <w:t xml:space="preserve"> </w:t>
      </w:r>
      <w:r w:rsidRPr="00932A68">
        <w:rPr>
          <w:spacing w:val="-1"/>
          <w:sz w:val="20"/>
          <w:szCs w:val="20"/>
          <w:lang w:val="es-CO"/>
        </w:rPr>
        <w:t>acto</w:t>
      </w:r>
      <w:r w:rsidRPr="00932A68">
        <w:rPr>
          <w:spacing w:val="-10"/>
          <w:sz w:val="20"/>
          <w:szCs w:val="20"/>
          <w:lang w:val="es-CO"/>
        </w:rPr>
        <w:t xml:space="preserve"> </w:t>
      </w:r>
      <w:r w:rsidRPr="00932A68">
        <w:rPr>
          <w:spacing w:val="-1"/>
          <w:sz w:val="20"/>
          <w:szCs w:val="20"/>
          <w:lang w:val="es-CO"/>
        </w:rPr>
        <w:t>administrativo</w:t>
      </w:r>
      <w:r w:rsidRPr="00932A68">
        <w:rPr>
          <w:spacing w:val="-9"/>
          <w:sz w:val="20"/>
          <w:szCs w:val="20"/>
          <w:lang w:val="es-CO"/>
        </w:rPr>
        <w:t xml:space="preserve"> </w:t>
      </w:r>
      <w:r w:rsidRPr="00932A68">
        <w:rPr>
          <w:spacing w:val="-1"/>
          <w:sz w:val="20"/>
          <w:szCs w:val="20"/>
          <w:lang w:val="es-CO"/>
        </w:rPr>
        <w:t>de</w:t>
      </w:r>
      <w:r w:rsidRPr="00932A68">
        <w:rPr>
          <w:spacing w:val="-9"/>
          <w:sz w:val="20"/>
          <w:szCs w:val="20"/>
          <w:lang w:val="es-CO"/>
        </w:rPr>
        <w:t xml:space="preserve"> </w:t>
      </w:r>
      <w:r w:rsidRPr="00932A68">
        <w:rPr>
          <w:spacing w:val="-1"/>
          <w:sz w:val="20"/>
          <w:szCs w:val="20"/>
          <w:lang w:val="es-CO"/>
        </w:rPr>
        <w:t>adjudicación,</w:t>
      </w:r>
      <w:r w:rsidRPr="00932A68">
        <w:rPr>
          <w:spacing w:val="-10"/>
          <w:sz w:val="20"/>
          <w:szCs w:val="20"/>
          <w:lang w:val="es-CO"/>
        </w:rPr>
        <w:t xml:space="preserve"> </w:t>
      </w:r>
      <w:r w:rsidRPr="00932A68">
        <w:rPr>
          <w:sz w:val="20"/>
          <w:szCs w:val="20"/>
          <w:lang w:val="es-CO"/>
        </w:rPr>
        <w:t>ya</w:t>
      </w:r>
      <w:r w:rsidRPr="00932A68">
        <w:rPr>
          <w:spacing w:val="-8"/>
          <w:sz w:val="20"/>
          <w:szCs w:val="20"/>
          <w:lang w:val="es-CO"/>
        </w:rPr>
        <w:t xml:space="preserve"> </w:t>
      </w:r>
      <w:r w:rsidRPr="00932A68">
        <w:rPr>
          <w:sz w:val="20"/>
          <w:szCs w:val="20"/>
          <w:lang w:val="es-CO"/>
        </w:rPr>
        <w:t>que</w:t>
      </w:r>
      <w:r w:rsidRPr="00932A68">
        <w:rPr>
          <w:spacing w:val="-9"/>
          <w:sz w:val="20"/>
          <w:szCs w:val="20"/>
          <w:lang w:val="es-CO"/>
        </w:rPr>
        <w:t xml:space="preserve"> </w:t>
      </w:r>
      <w:r w:rsidRPr="00932A68">
        <w:rPr>
          <w:sz w:val="20"/>
          <w:szCs w:val="20"/>
          <w:lang w:val="es-CO"/>
        </w:rPr>
        <w:t>queda</w:t>
      </w:r>
      <w:r w:rsidRPr="00932A68">
        <w:rPr>
          <w:spacing w:val="-9"/>
          <w:sz w:val="20"/>
          <w:szCs w:val="20"/>
          <w:lang w:val="es-CO"/>
        </w:rPr>
        <w:t xml:space="preserve"> </w:t>
      </w:r>
      <w:r w:rsidRPr="00932A68">
        <w:rPr>
          <w:sz w:val="20"/>
          <w:szCs w:val="20"/>
          <w:lang w:val="es-CO"/>
        </w:rPr>
        <w:t>expresamente</w:t>
      </w:r>
      <w:r w:rsidRPr="00932A68">
        <w:rPr>
          <w:spacing w:val="-9"/>
          <w:sz w:val="20"/>
          <w:szCs w:val="20"/>
          <w:lang w:val="es-CO"/>
        </w:rPr>
        <w:t xml:space="preserve"> </w:t>
      </w:r>
      <w:r w:rsidRPr="00932A68">
        <w:rPr>
          <w:sz w:val="20"/>
          <w:szCs w:val="20"/>
          <w:lang w:val="es-CO"/>
        </w:rPr>
        <w:t>claro</w:t>
      </w:r>
      <w:r w:rsidRPr="00932A68">
        <w:rPr>
          <w:spacing w:val="-10"/>
          <w:sz w:val="20"/>
          <w:szCs w:val="20"/>
          <w:lang w:val="es-CO"/>
        </w:rPr>
        <w:t xml:space="preserve"> </w:t>
      </w:r>
      <w:r w:rsidRPr="00932A68">
        <w:rPr>
          <w:sz w:val="20"/>
          <w:szCs w:val="20"/>
          <w:lang w:val="es-CO"/>
        </w:rPr>
        <w:t>que</w:t>
      </w:r>
      <w:r w:rsidRPr="00932A68">
        <w:rPr>
          <w:spacing w:val="-8"/>
          <w:sz w:val="20"/>
          <w:szCs w:val="20"/>
          <w:lang w:val="es-CO"/>
        </w:rPr>
        <w:t xml:space="preserve"> </w:t>
      </w:r>
      <w:r w:rsidRPr="00932A68">
        <w:rPr>
          <w:sz w:val="20"/>
          <w:szCs w:val="20"/>
          <w:lang w:val="es-CO"/>
        </w:rPr>
        <w:t>la</w:t>
      </w:r>
      <w:r w:rsidRPr="00932A68">
        <w:rPr>
          <w:spacing w:val="-10"/>
          <w:sz w:val="20"/>
          <w:szCs w:val="20"/>
          <w:lang w:val="es-CO"/>
        </w:rPr>
        <w:t xml:space="preserve"> </w:t>
      </w:r>
      <w:r w:rsidRPr="00932A68">
        <w:rPr>
          <w:sz w:val="20"/>
          <w:szCs w:val="20"/>
          <w:lang w:val="es-CO"/>
        </w:rPr>
        <w:t>sola</w:t>
      </w:r>
      <w:r w:rsidRPr="00932A68">
        <w:rPr>
          <w:spacing w:val="-9"/>
          <w:sz w:val="20"/>
          <w:szCs w:val="20"/>
          <w:lang w:val="es-CO"/>
        </w:rPr>
        <w:t xml:space="preserve"> </w:t>
      </w:r>
      <w:r w:rsidRPr="00932A68">
        <w:rPr>
          <w:sz w:val="20"/>
          <w:szCs w:val="20"/>
          <w:lang w:val="es-CO"/>
        </w:rPr>
        <w:t>presentación</w:t>
      </w:r>
      <w:r w:rsidRPr="00932A68">
        <w:rPr>
          <w:spacing w:val="-10"/>
          <w:sz w:val="20"/>
          <w:szCs w:val="20"/>
          <w:lang w:val="es-CO"/>
        </w:rPr>
        <w:t xml:space="preserve"> </w:t>
      </w:r>
      <w:r w:rsidRPr="00932A68">
        <w:rPr>
          <w:sz w:val="20"/>
          <w:szCs w:val="20"/>
          <w:lang w:val="es-CO"/>
        </w:rPr>
        <w:t>de</w:t>
      </w:r>
      <w:r w:rsidRPr="00932A68">
        <w:rPr>
          <w:spacing w:val="-10"/>
          <w:sz w:val="20"/>
          <w:szCs w:val="20"/>
          <w:lang w:val="es-CO"/>
        </w:rPr>
        <w:t xml:space="preserve"> </w:t>
      </w:r>
      <w:r w:rsidRPr="00932A68">
        <w:rPr>
          <w:sz w:val="20"/>
          <w:szCs w:val="20"/>
          <w:lang w:val="es-CO"/>
        </w:rPr>
        <w:t>la</w:t>
      </w:r>
      <w:r w:rsidRPr="00932A68">
        <w:rPr>
          <w:spacing w:val="-12"/>
          <w:sz w:val="20"/>
          <w:szCs w:val="20"/>
          <w:lang w:val="es-CO"/>
        </w:rPr>
        <w:t xml:space="preserve"> </w:t>
      </w:r>
      <w:r w:rsidRPr="00932A68">
        <w:rPr>
          <w:sz w:val="20"/>
          <w:szCs w:val="20"/>
          <w:lang w:val="es-CO"/>
        </w:rPr>
        <w:t>OFERTA</w:t>
      </w:r>
      <w:r w:rsidRPr="00932A68">
        <w:rPr>
          <w:spacing w:val="-9"/>
          <w:sz w:val="20"/>
          <w:szCs w:val="20"/>
          <w:lang w:val="es-CO"/>
        </w:rPr>
        <w:t xml:space="preserve"> </w:t>
      </w:r>
      <w:r w:rsidRPr="00932A68">
        <w:rPr>
          <w:sz w:val="20"/>
          <w:szCs w:val="20"/>
          <w:lang w:val="es-CO"/>
        </w:rPr>
        <w:t>constituye</w:t>
      </w:r>
      <w:r w:rsidRPr="00932A68">
        <w:rPr>
          <w:spacing w:val="1"/>
          <w:sz w:val="20"/>
          <w:szCs w:val="20"/>
          <w:lang w:val="es-CO"/>
        </w:rPr>
        <w:t xml:space="preserve"> </w:t>
      </w:r>
      <w:r w:rsidRPr="00932A68">
        <w:rPr>
          <w:sz w:val="20"/>
          <w:szCs w:val="20"/>
          <w:lang w:val="es-CO"/>
        </w:rPr>
        <w:t>aceptación</w:t>
      </w:r>
      <w:r w:rsidRPr="00932A68">
        <w:rPr>
          <w:spacing w:val="-1"/>
          <w:sz w:val="20"/>
          <w:szCs w:val="20"/>
          <w:lang w:val="es-CO"/>
        </w:rPr>
        <w:t xml:space="preserve"> </w:t>
      </w:r>
      <w:r w:rsidRPr="00932A68">
        <w:rPr>
          <w:sz w:val="20"/>
          <w:szCs w:val="20"/>
          <w:lang w:val="es-CO"/>
        </w:rPr>
        <w:t>plena por</w:t>
      </w:r>
      <w:r w:rsidRPr="00932A68">
        <w:rPr>
          <w:spacing w:val="-2"/>
          <w:sz w:val="20"/>
          <w:szCs w:val="20"/>
          <w:lang w:val="es-CO"/>
        </w:rPr>
        <w:t xml:space="preserve"> </w:t>
      </w:r>
      <w:r w:rsidRPr="00932A68">
        <w:rPr>
          <w:sz w:val="20"/>
          <w:szCs w:val="20"/>
          <w:lang w:val="es-CO"/>
        </w:rPr>
        <w:t>parte</w:t>
      </w:r>
      <w:r w:rsidRPr="00932A68">
        <w:rPr>
          <w:spacing w:val="-5"/>
          <w:sz w:val="20"/>
          <w:szCs w:val="20"/>
          <w:lang w:val="es-CO"/>
        </w:rPr>
        <w:t xml:space="preserve"> </w:t>
      </w:r>
      <w:r w:rsidRPr="00932A68">
        <w:rPr>
          <w:sz w:val="20"/>
          <w:szCs w:val="20"/>
          <w:lang w:val="es-CO"/>
        </w:rPr>
        <w:t>del</w:t>
      </w:r>
      <w:r w:rsidRPr="00932A68">
        <w:rPr>
          <w:spacing w:val="-1"/>
          <w:sz w:val="20"/>
          <w:szCs w:val="20"/>
          <w:lang w:val="es-CO"/>
        </w:rPr>
        <w:t xml:space="preserve"> </w:t>
      </w:r>
      <w:r w:rsidRPr="00932A68">
        <w:rPr>
          <w:sz w:val="20"/>
          <w:szCs w:val="20"/>
          <w:lang w:val="es-CO"/>
        </w:rPr>
        <w:t>PROPONENTE de</w:t>
      </w:r>
      <w:r w:rsidRPr="00932A68">
        <w:rPr>
          <w:spacing w:val="-2"/>
          <w:sz w:val="20"/>
          <w:szCs w:val="20"/>
          <w:lang w:val="es-CO"/>
        </w:rPr>
        <w:t xml:space="preserve"> </w:t>
      </w:r>
      <w:r w:rsidRPr="00932A68">
        <w:rPr>
          <w:sz w:val="20"/>
          <w:szCs w:val="20"/>
          <w:lang w:val="es-CO"/>
        </w:rPr>
        <w:t>las</w:t>
      </w:r>
      <w:r w:rsidRPr="00932A68">
        <w:rPr>
          <w:spacing w:val="-2"/>
          <w:sz w:val="20"/>
          <w:szCs w:val="20"/>
          <w:lang w:val="es-CO"/>
        </w:rPr>
        <w:t xml:space="preserve"> </w:t>
      </w:r>
      <w:r w:rsidRPr="00932A68">
        <w:rPr>
          <w:sz w:val="20"/>
          <w:szCs w:val="20"/>
          <w:lang w:val="es-CO"/>
        </w:rPr>
        <w:t>condiciones</w:t>
      </w:r>
      <w:r w:rsidRPr="00932A68">
        <w:rPr>
          <w:spacing w:val="-1"/>
          <w:sz w:val="20"/>
          <w:szCs w:val="20"/>
          <w:lang w:val="es-CO"/>
        </w:rPr>
        <w:t xml:space="preserve"> </w:t>
      </w:r>
      <w:r w:rsidRPr="00932A68">
        <w:rPr>
          <w:sz w:val="20"/>
          <w:szCs w:val="20"/>
          <w:lang w:val="es-CO"/>
        </w:rPr>
        <w:t>del presente documento.</w:t>
      </w:r>
    </w:p>
    <w:p w14:paraId="23E24D20" w14:textId="77777777" w:rsidR="00ED3455" w:rsidRPr="00932A68" w:rsidRDefault="00ED3455" w:rsidP="00ED3455">
      <w:pPr>
        <w:pStyle w:val="Textoindependiente"/>
        <w:spacing w:line="240" w:lineRule="auto"/>
        <w:rPr>
          <w:sz w:val="20"/>
          <w:szCs w:val="20"/>
          <w:lang w:val="es-CO"/>
        </w:rPr>
      </w:pPr>
    </w:p>
    <w:p w14:paraId="3BB583B7" w14:textId="77777777" w:rsidR="00ED3455" w:rsidRPr="00932A68" w:rsidRDefault="00ED3455" w:rsidP="00ED3455">
      <w:pPr>
        <w:pStyle w:val="Textoindependiente"/>
        <w:spacing w:line="240" w:lineRule="auto"/>
        <w:rPr>
          <w:sz w:val="20"/>
          <w:szCs w:val="20"/>
          <w:lang w:val="es-CO"/>
        </w:rPr>
      </w:pPr>
    </w:p>
    <w:p w14:paraId="3D8ADB12" w14:textId="77777777" w:rsidR="00ED3455" w:rsidRPr="00932A68" w:rsidRDefault="00ED3455" w:rsidP="00ED3455">
      <w:pPr>
        <w:pStyle w:val="Ttulo1"/>
        <w:spacing w:before="0"/>
        <w:jc w:val="center"/>
        <w:rPr>
          <w:rFonts w:ascii="Arial" w:hAnsi="Arial" w:cs="Arial"/>
          <w:color w:val="auto"/>
          <w:sz w:val="20"/>
          <w:szCs w:val="20"/>
          <w:lang w:val="es-CO"/>
        </w:rPr>
      </w:pPr>
      <w:r w:rsidRPr="00932A68">
        <w:rPr>
          <w:rFonts w:ascii="Arial" w:hAnsi="Arial" w:cs="Arial"/>
          <w:color w:val="auto"/>
          <w:sz w:val="20"/>
          <w:szCs w:val="20"/>
          <w:lang w:val="es-CO"/>
        </w:rPr>
        <w:t>CAPITULO</w:t>
      </w:r>
      <w:r w:rsidRPr="00932A68">
        <w:rPr>
          <w:rFonts w:ascii="Arial" w:hAnsi="Arial" w:cs="Arial"/>
          <w:color w:val="auto"/>
          <w:spacing w:val="-3"/>
          <w:sz w:val="20"/>
          <w:szCs w:val="20"/>
          <w:lang w:val="es-CO"/>
        </w:rPr>
        <w:t xml:space="preserve"> </w:t>
      </w:r>
      <w:r w:rsidRPr="00932A68">
        <w:rPr>
          <w:rFonts w:ascii="Arial" w:hAnsi="Arial" w:cs="Arial"/>
          <w:color w:val="auto"/>
          <w:sz w:val="20"/>
          <w:szCs w:val="20"/>
          <w:lang w:val="es-CO"/>
        </w:rPr>
        <w:t>5</w:t>
      </w:r>
    </w:p>
    <w:p w14:paraId="13032858" w14:textId="77777777" w:rsidR="00ED3455" w:rsidRPr="00932A68" w:rsidRDefault="00ED3455" w:rsidP="00ED3455">
      <w:pPr>
        <w:jc w:val="center"/>
        <w:rPr>
          <w:rFonts w:ascii="Arial" w:hAnsi="Arial" w:cs="Arial"/>
          <w:b/>
          <w:sz w:val="20"/>
          <w:szCs w:val="20"/>
        </w:rPr>
      </w:pPr>
      <w:r w:rsidRPr="00932A68">
        <w:rPr>
          <w:rFonts w:ascii="Arial" w:hAnsi="Arial" w:cs="Arial"/>
          <w:b/>
          <w:sz w:val="20"/>
          <w:szCs w:val="20"/>
        </w:rPr>
        <w:t>REQUISITOS</w:t>
      </w:r>
      <w:r w:rsidRPr="00932A68">
        <w:rPr>
          <w:rFonts w:ascii="Arial" w:hAnsi="Arial" w:cs="Arial"/>
          <w:b/>
          <w:spacing w:val="-4"/>
          <w:sz w:val="20"/>
          <w:szCs w:val="20"/>
        </w:rPr>
        <w:t xml:space="preserve"> </w:t>
      </w:r>
      <w:r w:rsidRPr="00932A68">
        <w:rPr>
          <w:rFonts w:ascii="Arial" w:hAnsi="Arial" w:cs="Arial"/>
          <w:b/>
          <w:sz w:val="20"/>
          <w:szCs w:val="20"/>
        </w:rPr>
        <w:t>HABILITANTES</w:t>
      </w:r>
      <w:r w:rsidRPr="00932A68">
        <w:rPr>
          <w:rFonts w:ascii="Arial" w:hAnsi="Arial" w:cs="Arial"/>
          <w:b/>
          <w:spacing w:val="-4"/>
          <w:sz w:val="20"/>
          <w:szCs w:val="20"/>
        </w:rPr>
        <w:t xml:space="preserve"> DEL PROCESO DE SELECCIÓN </w:t>
      </w:r>
    </w:p>
    <w:p w14:paraId="7B2F7389" w14:textId="77777777" w:rsidR="00ED3455" w:rsidRPr="00932A68" w:rsidRDefault="00ED3455" w:rsidP="00ED3455">
      <w:pPr>
        <w:pStyle w:val="Textoindependiente"/>
        <w:spacing w:line="240" w:lineRule="auto"/>
        <w:rPr>
          <w:b/>
          <w:sz w:val="20"/>
          <w:szCs w:val="20"/>
          <w:lang w:val="es-CO"/>
        </w:rPr>
      </w:pPr>
    </w:p>
    <w:p w14:paraId="6670381E"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Los requisitos habilitantes mínimos exigidos a los proponentes para participar en este proceso de selección son de carácter jurídico, financiero, organizacional y técnico (Experiencia y características técnicas mínimas). </w:t>
      </w:r>
    </w:p>
    <w:p w14:paraId="7A25BFB8" w14:textId="77777777" w:rsidR="00ED3455" w:rsidRPr="00932A68" w:rsidRDefault="00ED3455" w:rsidP="00ED3455">
      <w:pPr>
        <w:jc w:val="both"/>
        <w:rPr>
          <w:rFonts w:ascii="Arial" w:eastAsia="Arial" w:hAnsi="Arial" w:cs="Arial"/>
          <w:sz w:val="20"/>
          <w:szCs w:val="20"/>
        </w:rPr>
      </w:pPr>
    </w:p>
    <w:p w14:paraId="1538FA78" w14:textId="5CBEDBFA"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El incumplimiento de cualquiera de estos requisitos o la no presentación de las aclaraciones, subsanaciones o de la información complementaria en los términos y plazos definidos por la Entidad, será </w:t>
      </w:r>
      <w:r w:rsidR="002B44F5" w:rsidRPr="00932A68">
        <w:rPr>
          <w:rFonts w:ascii="Arial" w:eastAsia="Arial" w:hAnsi="Arial" w:cs="Arial"/>
          <w:b/>
          <w:bCs/>
          <w:sz w:val="20"/>
          <w:szCs w:val="20"/>
        </w:rPr>
        <w:t>CAUSAL DE RECHAZO</w:t>
      </w:r>
      <w:r w:rsidR="002B44F5" w:rsidRPr="00932A68">
        <w:rPr>
          <w:rFonts w:ascii="Arial" w:eastAsia="Arial" w:hAnsi="Arial" w:cs="Arial"/>
          <w:sz w:val="20"/>
          <w:szCs w:val="20"/>
        </w:rPr>
        <w:t xml:space="preserve"> </w:t>
      </w:r>
      <w:r w:rsidRPr="00932A68">
        <w:rPr>
          <w:rFonts w:ascii="Arial" w:eastAsia="Arial" w:hAnsi="Arial" w:cs="Arial"/>
          <w:sz w:val="20"/>
          <w:szCs w:val="20"/>
        </w:rPr>
        <w:t xml:space="preserve">de la propuesta. </w:t>
      </w:r>
    </w:p>
    <w:p w14:paraId="45ED948D" w14:textId="77777777" w:rsidR="00ED3455" w:rsidRPr="00932A68" w:rsidRDefault="00ED3455" w:rsidP="00ED3455">
      <w:pPr>
        <w:jc w:val="both"/>
        <w:rPr>
          <w:rFonts w:ascii="Arial" w:eastAsia="Arial" w:hAnsi="Arial" w:cs="Arial"/>
          <w:sz w:val="20"/>
          <w:szCs w:val="20"/>
        </w:rPr>
      </w:pPr>
    </w:p>
    <w:p w14:paraId="4668BF96"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La entidad efectuará un análisis y verificación de cada uno de los requisitos solicitados en el pliego de condiciones, con el objeto de realizar el estudio documental para determinar si las ofertas se ajustan o no a los requerimientos solicitados por lo cual deberán adjuntar en sus propuestas los documentos o soportes que en cada requisito se menciona.</w:t>
      </w:r>
    </w:p>
    <w:p w14:paraId="3B8AB994" w14:textId="77777777" w:rsidR="00ED3455" w:rsidRPr="00932A68" w:rsidRDefault="00ED3455" w:rsidP="00ED3455">
      <w:pPr>
        <w:jc w:val="both"/>
        <w:rPr>
          <w:rFonts w:ascii="Arial" w:eastAsia="Arial" w:hAnsi="Arial" w:cs="Arial"/>
          <w:sz w:val="20"/>
          <w:szCs w:val="20"/>
        </w:rPr>
      </w:pPr>
    </w:p>
    <w:p w14:paraId="53FE45AC"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Del análisis y verificación que realice la Entidad, se determinará si los proponentes quedan HABILITADOS o NO HABILITADOS, en estricto obedecimiento a los criterios de habilitación establecidos en el pliego de condiciones, en la Ley 1150 de 2007 y en el artículo 2.2.1.1.1.5.3. del Decreto 1082 de 2015, así como las demás normas legales que le sean aplicables.</w:t>
      </w:r>
    </w:p>
    <w:p w14:paraId="5CC3A855" w14:textId="77777777" w:rsidR="00ED3455" w:rsidRPr="00932A68" w:rsidRDefault="00ED3455" w:rsidP="00ED3455">
      <w:pPr>
        <w:jc w:val="both"/>
        <w:rPr>
          <w:rFonts w:ascii="Arial" w:eastAsia="Arial" w:hAnsi="Arial" w:cs="Arial"/>
          <w:sz w:val="20"/>
          <w:szCs w:val="20"/>
        </w:rPr>
      </w:pPr>
    </w:p>
    <w:p w14:paraId="591D9E58"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Serán objeto de verificación de cumplimiento como requisitos habilitantes para la participación en el proceso de selección, los siguientes criterios o aspectos:</w:t>
      </w:r>
    </w:p>
    <w:p w14:paraId="60506B29" w14:textId="77777777" w:rsidR="00ED3455" w:rsidRPr="00932A68" w:rsidRDefault="00ED3455" w:rsidP="00ED3455">
      <w:pPr>
        <w:jc w:val="both"/>
        <w:rPr>
          <w:rFonts w:ascii="Arial" w:eastAsia="Arial" w:hAnsi="Arial" w:cs="Arial"/>
          <w:sz w:val="20"/>
          <w:szCs w:val="20"/>
        </w:rPr>
      </w:pPr>
    </w:p>
    <w:p w14:paraId="082BF1E5" w14:textId="77777777" w:rsidR="00ED3455" w:rsidRPr="00932A68" w:rsidRDefault="00ED3455" w:rsidP="00ED3455">
      <w:pPr>
        <w:pStyle w:val="Prrafodelista"/>
        <w:numPr>
          <w:ilvl w:val="0"/>
          <w:numId w:val="14"/>
        </w:numPr>
        <w:jc w:val="both"/>
        <w:rPr>
          <w:rFonts w:ascii="Arial" w:eastAsia="Arial" w:hAnsi="Arial" w:cs="Arial"/>
          <w:sz w:val="20"/>
          <w:szCs w:val="20"/>
          <w:lang w:val="es-CO"/>
        </w:rPr>
      </w:pPr>
      <w:r w:rsidRPr="00932A68">
        <w:rPr>
          <w:rFonts w:ascii="Arial" w:eastAsia="Arial" w:hAnsi="Arial" w:cs="Arial"/>
          <w:sz w:val="20"/>
          <w:szCs w:val="20"/>
          <w:lang w:val="es-CO"/>
        </w:rPr>
        <w:t>Capacidad Jurídica</w:t>
      </w:r>
    </w:p>
    <w:p w14:paraId="18EB842F" w14:textId="77777777" w:rsidR="00ED3455" w:rsidRPr="00932A68" w:rsidRDefault="00ED3455" w:rsidP="00ED3455">
      <w:pPr>
        <w:pStyle w:val="Prrafodelista"/>
        <w:numPr>
          <w:ilvl w:val="0"/>
          <w:numId w:val="14"/>
        </w:numPr>
        <w:jc w:val="both"/>
        <w:rPr>
          <w:rFonts w:ascii="Arial" w:eastAsia="Arial" w:hAnsi="Arial" w:cs="Arial"/>
          <w:sz w:val="20"/>
          <w:szCs w:val="20"/>
          <w:lang w:val="es-CO"/>
        </w:rPr>
      </w:pPr>
      <w:r w:rsidRPr="00932A68">
        <w:rPr>
          <w:rFonts w:ascii="Arial" w:eastAsia="Arial" w:hAnsi="Arial" w:cs="Arial"/>
          <w:sz w:val="20"/>
          <w:szCs w:val="20"/>
          <w:lang w:val="es-CO"/>
        </w:rPr>
        <w:t>Capacidad Financiera</w:t>
      </w:r>
    </w:p>
    <w:p w14:paraId="1E3AB613" w14:textId="77777777" w:rsidR="00ED3455" w:rsidRPr="00932A68" w:rsidRDefault="00ED3455" w:rsidP="00ED3455">
      <w:pPr>
        <w:pStyle w:val="Prrafodelista"/>
        <w:numPr>
          <w:ilvl w:val="0"/>
          <w:numId w:val="14"/>
        </w:numPr>
        <w:jc w:val="both"/>
        <w:rPr>
          <w:rFonts w:ascii="Arial" w:eastAsia="Arial" w:hAnsi="Arial" w:cs="Arial"/>
          <w:sz w:val="20"/>
          <w:szCs w:val="20"/>
          <w:lang w:val="es-CO"/>
        </w:rPr>
      </w:pPr>
      <w:r w:rsidRPr="00932A68">
        <w:rPr>
          <w:rFonts w:ascii="Arial" w:eastAsia="Arial" w:hAnsi="Arial" w:cs="Arial"/>
          <w:sz w:val="20"/>
          <w:szCs w:val="20"/>
          <w:lang w:val="es-CO"/>
        </w:rPr>
        <w:t>Capacidad Organizacional</w:t>
      </w:r>
    </w:p>
    <w:p w14:paraId="4D67B6D1" w14:textId="77777777" w:rsidR="00ED3455" w:rsidRPr="00932A68" w:rsidRDefault="00ED3455" w:rsidP="00ED3455">
      <w:pPr>
        <w:pStyle w:val="Prrafodelista"/>
        <w:numPr>
          <w:ilvl w:val="0"/>
          <w:numId w:val="14"/>
        </w:numPr>
        <w:jc w:val="both"/>
        <w:rPr>
          <w:rFonts w:ascii="Arial" w:eastAsia="Arial" w:hAnsi="Arial" w:cs="Arial"/>
          <w:sz w:val="20"/>
          <w:szCs w:val="20"/>
          <w:lang w:val="es-CO"/>
        </w:rPr>
      </w:pPr>
      <w:r w:rsidRPr="00932A68">
        <w:rPr>
          <w:rFonts w:ascii="Arial" w:eastAsia="Arial" w:hAnsi="Arial" w:cs="Arial"/>
          <w:sz w:val="20"/>
          <w:szCs w:val="20"/>
          <w:lang w:val="es-CO"/>
        </w:rPr>
        <w:lastRenderedPageBreak/>
        <w:t>Condiciones de Experiencia y documentos de contenido técnico.</w:t>
      </w:r>
    </w:p>
    <w:p w14:paraId="1EDD4772" w14:textId="77777777" w:rsidR="00ED3455" w:rsidRPr="00932A68" w:rsidRDefault="00ED3455" w:rsidP="00ED3455">
      <w:pPr>
        <w:pStyle w:val="Textoindependiente"/>
        <w:spacing w:line="240" w:lineRule="auto"/>
        <w:rPr>
          <w:sz w:val="20"/>
          <w:szCs w:val="20"/>
          <w:lang w:val="es-CO"/>
        </w:rPr>
      </w:pPr>
    </w:p>
    <w:p w14:paraId="2A0A99E3" w14:textId="77777777" w:rsidR="00ED3455" w:rsidRPr="00932A68" w:rsidRDefault="00ED3455" w:rsidP="00ED3455">
      <w:pPr>
        <w:rPr>
          <w:rFonts w:ascii="Arial" w:eastAsia="Arial" w:hAnsi="Arial" w:cs="Arial"/>
          <w:b/>
          <w:sz w:val="20"/>
          <w:szCs w:val="20"/>
        </w:rPr>
      </w:pPr>
      <w:r w:rsidRPr="00932A68">
        <w:rPr>
          <w:rFonts w:ascii="Arial" w:eastAsia="Arial" w:hAnsi="Arial" w:cs="Arial"/>
          <w:b/>
          <w:sz w:val="20"/>
          <w:szCs w:val="20"/>
        </w:rPr>
        <w:t>5.1. REQUI</w:t>
      </w:r>
      <w:r w:rsidR="00EE25E2" w:rsidRPr="00932A68">
        <w:rPr>
          <w:rFonts w:ascii="Arial" w:eastAsia="Arial" w:hAnsi="Arial" w:cs="Arial"/>
          <w:b/>
          <w:sz w:val="20"/>
          <w:szCs w:val="20"/>
        </w:rPr>
        <w:t>SITOS JURÍDICOS.</w:t>
      </w:r>
    </w:p>
    <w:p w14:paraId="73BE5927" w14:textId="77777777" w:rsidR="00ED3455" w:rsidRPr="00932A68" w:rsidRDefault="00ED3455" w:rsidP="00ED3455">
      <w:pPr>
        <w:rPr>
          <w:rFonts w:ascii="Arial" w:eastAsia="Arial" w:hAnsi="Arial" w:cs="Arial"/>
          <w:b/>
          <w:sz w:val="20"/>
          <w:szCs w:val="20"/>
        </w:rPr>
      </w:pPr>
    </w:p>
    <w:p w14:paraId="686F1624" w14:textId="77777777" w:rsidR="00ED3455" w:rsidRPr="00932A68" w:rsidRDefault="00ED3455" w:rsidP="00ED3455">
      <w:pPr>
        <w:rPr>
          <w:rFonts w:ascii="Arial" w:eastAsia="Arial" w:hAnsi="Arial" w:cs="Arial"/>
          <w:b/>
          <w:sz w:val="20"/>
          <w:szCs w:val="20"/>
          <w:u w:val="single"/>
        </w:rPr>
      </w:pPr>
      <w:r w:rsidRPr="00932A68">
        <w:rPr>
          <w:rFonts w:ascii="Arial" w:eastAsia="Arial" w:hAnsi="Arial" w:cs="Arial"/>
          <w:b/>
          <w:sz w:val="20"/>
          <w:szCs w:val="20"/>
        </w:rPr>
        <w:t>5.1.1.</w:t>
      </w:r>
      <w:r w:rsidRPr="00932A68">
        <w:rPr>
          <w:rFonts w:ascii="Arial" w:eastAsia="Arial" w:hAnsi="Arial" w:cs="Arial"/>
          <w:b/>
          <w:sz w:val="20"/>
          <w:szCs w:val="20"/>
          <w:u w:val="single"/>
        </w:rPr>
        <w:t xml:space="preserve"> Carta de presentación de la propuesta:</w:t>
      </w:r>
    </w:p>
    <w:p w14:paraId="08B14F5A" w14:textId="77777777" w:rsidR="00ED3455" w:rsidRPr="00932A68" w:rsidRDefault="00ED3455" w:rsidP="00ED3455">
      <w:pPr>
        <w:rPr>
          <w:rFonts w:ascii="Arial" w:eastAsia="Arial" w:hAnsi="Arial" w:cs="Arial"/>
          <w:b/>
          <w:sz w:val="20"/>
          <w:szCs w:val="20"/>
          <w:u w:val="single"/>
        </w:rPr>
      </w:pPr>
    </w:p>
    <w:p w14:paraId="153DF53B" w14:textId="77777777" w:rsidR="00ED3455" w:rsidRPr="00932A68" w:rsidRDefault="00ED3455" w:rsidP="00401236">
      <w:pPr>
        <w:shd w:val="clear" w:color="auto" w:fill="FFFFFF" w:themeFill="background1"/>
        <w:jc w:val="both"/>
        <w:rPr>
          <w:rFonts w:ascii="Arial" w:eastAsia="Arial" w:hAnsi="Arial" w:cs="Arial"/>
          <w:sz w:val="20"/>
          <w:szCs w:val="20"/>
        </w:rPr>
      </w:pPr>
      <w:r w:rsidRPr="00932A68">
        <w:rPr>
          <w:rFonts w:ascii="Arial" w:eastAsia="Arial" w:hAnsi="Arial" w:cs="Arial"/>
          <w:sz w:val="20"/>
          <w:szCs w:val="20"/>
        </w:rPr>
        <w:t xml:space="preserve">La carta de presentación de la propuesta deberá ser </w:t>
      </w:r>
      <w:r w:rsidRPr="00BA5F32">
        <w:rPr>
          <w:rFonts w:ascii="Arial" w:eastAsia="Arial" w:hAnsi="Arial" w:cs="Arial"/>
          <w:sz w:val="20"/>
          <w:szCs w:val="20"/>
        </w:rPr>
        <w:t xml:space="preserve">diligenciada de conformidad con el </w:t>
      </w:r>
      <w:r w:rsidRPr="00401236">
        <w:rPr>
          <w:rFonts w:ascii="Arial" w:eastAsia="Arial" w:hAnsi="Arial" w:cs="Arial"/>
          <w:b/>
          <w:bCs/>
          <w:i/>
          <w:iCs/>
          <w:sz w:val="20"/>
          <w:szCs w:val="20"/>
        </w:rPr>
        <w:t xml:space="preserve">Formato No. 1 “Carta de presentación de la propuesta” </w:t>
      </w:r>
      <w:r w:rsidRPr="00BA5F32">
        <w:rPr>
          <w:rFonts w:ascii="Arial" w:eastAsia="Arial" w:hAnsi="Arial" w:cs="Arial"/>
          <w:sz w:val="20"/>
          <w:szCs w:val="20"/>
        </w:rPr>
        <w:t>adjunta en los documentos del proceso.</w:t>
      </w:r>
    </w:p>
    <w:p w14:paraId="04F5A17E" w14:textId="77777777" w:rsidR="00ED3455" w:rsidRPr="00932A68" w:rsidRDefault="00ED3455" w:rsidP="00ED3455">
      <w:pPr>
        <w:jc w:val="both"/>
        <w:rPr>
          <w:rFonts w:ascii="Arial" w:eastAsia="Arial" w:hAnsi="Arial" w:cs="Arial"/>
          <w:sz w:val="20"/>
          <w:szCs w:val="20"/>
        </w:rPr>
      </w:pPr>
    </w:p>
    <w:p w14:paraId="5E411612"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01F88C55" w14:textId="77777777" w:rsidR="00ED3455" w:rsidRPr="00932A68" w:rsidRDefault="00ED3455" w:rsidP="00ED3455">
      <w:pPr>
        <w:jc w:val="both"/>
        <w:rPr>
          <w:rFonts w:ascii="Arial" w:eastAsia="Arial" w:hAnsi="Arial" w:cs="Arial"/>
          <w:sz w:val="20"/>
          <w:szCs w:val="20"/>
        </w:rPr>
      </w:pPr>
    </w:p>
    <w:p w14:paraId="372C398C"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consularización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el SGC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36A89132" w14:textId="77777777" w:rsidR="00ED3455" w:rsidRPr="00932A68" w:rsidRDefault="00ED3455" w:rsidP="00ED3455">
      <w:pPr>
        <w:jc w:val="both"/>
        <w:rPr>
          <w:rFonts w:ascii="Arial" w:eastAsia="Arial" w:hAnsi="Arial" w:cs="Arial"/>
          <w:sz w:val="20"/>
          <w:szCs w:val="20"/>
        </w:rPr>
      </w:pPr>
    </w:p>
    <w:p w14:paraId="7BD6F3C4"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Las personas naturales que sean proponentes o integrantes de la unión temporal o consorcio deben presentar la copia de su documento de identificación. </w:t>
      </w:r>
    </w:p>
    <w:p w14:paraId="0052A6C9" w14:textId="77777777" w:rsidR="00ED3455" w:rsidRPr="00932A68" w:rsidRDefault="00ED3455" w:rsidP="00ED3455">
      <w:pPr>
        <w:jc w:val="both"/>
        <w:rPr>
          <w:rFonts w:ascii="Arial" w:eastAsia="Arial" w:hAnsi="Arial" w:cs="Arial"/>
          <w:sz w:val="20"/>
          <w:szCs w:val="20"/>
        </w:rPr>
      </w:pPr>
    </w:p>
    <w:p w14:paraId="7DD514CE" w14:textId="77777777" w:rsidR="00ED3455" w:rsidRPr="00932A68" w:rsidRDefault="00ED3455" w:rsidP="00ED3455">
      <w:pPr>
        <w:jc w:val="both"/>
        <w:rPr>
          <w:rFonts w:ascii="Arial" w:eastAsia="Arial" w:hAnsi="Arial" w:cs="Arial"/>
          <w:b/>
          <w:bCs/>
          <w:sz w:val="20"/>
          <w:szCs w:val="20"/>
        </w:rPr>
      </w:pPr>
      <w:r w:rsidRPr="00932A68">
        <w:rPr>
          <w:rFonts w:ascii="Arial" w:eastAsia="Arial" w:hAnsi="Arial" w:cs="Arial"/>
          <w:b/>
          <w:bCs/>
          <w:sz w:val="20"/>
          <w:szCs w:val="20"/>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el SGC solicitará que se aclaren los aspectos que considere pertinentes. </w:t>
      </w:r>
    </w:p>
    <w:p w14:paraId="728C0DFB" w14:textId="77777777" w:rsidR="00ED3455" w:rsidRPr="00932A68" w:rsidRDefault="00ED3455" w:rsidP="00ED3455">
      <w:pPr>
        <w:jc w:val="both"/>
        <w:rPr>
          <w:rFonts w:ascii="Arial" w:eastAsia="Arial" w:hAnsi="Arial" w:cs="Arial"/>
          <w:sz w:val="20"/>
          <w:szCs w:val="20"/>
        </w:rPr>
      </w:pPr>
    </w:p>
    <w:p w14:paraId="02015B09"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w:t>
      </w:r>
      <w:r w:rsidR="009561B4" w:rsidRPr="00932A68">
        <w:rPr>
          <w:rFonts w:ascii="Arial" w:eastAsia="Arial" w:hAnsi="Arial" w:cs="Arial"/>
          <w:sz w:val="20"/>
          <w:szCs w:val="20"/>
        </w:rPr>
        <w:t>ctos que considere pertinentes.</w:t>
      </w:r>
    </w:p>
    <w:p w14:paraId="090E1DB2" w14:textId="77777777" w:rsidR="00ED3455" w:rsidRPr="00932A68" w:rsidRDefault="00ED3455" w:rsidP="00ED3455">
      <w:pPr>
        <w:jc w:val="both"/>
        <w:rPr>
          <w:rFonts w:ascii="Arial" w:eastAsia="Arial" w:hAnsi="Arial" w:cs="Arial"/>
          <w:sz w:val="20"/>
          <w:szCs w:val="20"/>
        </w:rPr>
      </w:pPr>
    </w:p>
    <w:p w14:paraId="7D95FCB2" w14:textId="77777777" w:rsidR="00ED3455" w:rsidRPr="00BA5F32"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En la carta de presentación, el oferente debe indicar cuál de la información suministrada en la propuesta, es de carácter reservado, señalando la norma que </w:t>
      </w:r>
      <w:r w:rsidRPr="00BA5F32">
        <w:rPr>
          <w:rFonts w:ascii="Arial" w:eastAsia="Arial" w:hAnsi="Arial" w:cs="Arial"/>
          <w:sz w:val="20"/>
          <w:szCs w:val="20"/>
        </w:rPr>
        <w:t>le otorga tal naturaleza.</w:t>
      </w:r>
    </w:p>
    <w:p w14:paraId="7E0C30FC" w14:textId="77777777" w:rsidR="00ED3455" w:rsidRPr="00BA5F32" w:rsidRDefault="00ED3455" w:rsidP="00ED3455">
      <w:pPr>
        <w:jc w:val="both"/>
        <w:rPr>
          <w:rFonts w:ascii="Arial" w:eastAsia="Arial" w:hAnsi="Arial" w:cs="Arial"/>
          <w:sz w:val="20"/>
          <w:szCs w:val="20"/>
        </w:rPr>
      </w:pPr>
    </w:p>
    <w:p w14:paraId="34C0400A" w14:textId="77777777" w:rsidR="00ED3455" w:rsidRPr="00932A68" w:rsidRDefault="00ED3455" w:rsidP="00ED3455">
      <w:pPr>
        <w:jc w:val="both"/>
        <w:rPr>
          <w:rFonts w:ascii="Arial" w:eastAsia="Arial" w:hAnsi="Arial" w:cs="Arial"/>
          <w:b/>
          <w:bCs/>
          <w:sz w:val="20"/>
          <w:szCs w:val="20"/>
        </w:rPr>
      </w:pPr>
      <w:r w:rsidRPr="00BA5F32">
        <w:rPr>
          <w:rFonts w:ascii="Arial" w:eastAsia="Arial" w:hAnsi="Arial" w:cs="Arial"/>
          <w:b/>
          <w:bCs/>
          <w:sz w:val="20"/>
          <w:szCs w:val="20"/>
        </w:rPr>
        <w:t xml:space="preserve">5.1.2. </w:t>
      </w:r>
      <w:r w:rsidRPr="00BA5F32">
        <w:rPr>
          <w:rFonts w:ascii="Arial" w:eastAsia="Arial" w:hAnsi="Arial" w:cs="Arial"/>
          <w:b/>
          <w:bCs/>
          <w:sz w:val="20"/>
          <w:szCs w:val="20"/>
          <w:u w:val="single"/>
        </w:rPr>
        <w:t>Documento de conformación de consorcio o unión temporal.</w:t>
      </w:r>
      <w:r w:rsidRPr="00BA5F32">
        <w:rPr>
          <w:rFonts w:ascii="Arial" w:eastAsia="Arial" w:hAnsi="Arial" w:cs="Arial"/>
          <w:b/>
          <w:bCs/>
          <w:sz w:val="20"/>
          <w:szCs w:val="20"/>
        </w:rPr>
        <w:t xml:space="preserve"> (Formato 2 o 3):</w:t>
      </w:r>
    </w:p>
    <w:p w14:paraId="4E658949" w14:textId="77777777" w:rsidR="00ED3455" w:rsidRPr="00932A68" w:rsidRDefault="00ED3455" w:rsidP="00ED3455">
      <w:pPr>
        <w:jc w:val="both"/>
        <w:rPr>
          <w:rFonts w:ascii="Arial" w:eastAsia="Arial" w:hAnsi="Arial" w:cs="Arial"/>
          <w:b/>
          <w:bCs/>
          <w:sz w:val="20"/>
          <w:szCs w:val="20"/>
        </w:rPr>
      </w:pPr>
    </w:p>
    <w:p w14:paraId="2850A491"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Para la presentación de ofertas de Consorcios y/o Uniones Temporales, cada uno de sus miembros deberá cumplir</w:t>
      </w:r>
      <w:r w:rsidR="009561B4" w:rsidRPr="00932A68">
        <w:rPr>
          <w:rFonts w:ascii="Arial" w:eastAsia="Arial" w:hAnsi="Arial" w:cs="Arial"/>
          <w:sz w:val="20"/>
          <w:szCs w:val="20"/>
        </w:rPr>
        <w:t xml:space="preserve"> </w:t>
      </w:r>
      <w:r w:rsidRPr="00932A68">
        <w:rPr>
          <w:rFonts w:ascii="Arial" w:eastAsia="Arial" w:hAnsi="Arial" w:cs="Arial"/>
          <w:sz w:val="20"/>
          <w:szCs w:val="20"/>
        </w:rPr>
        <w:t>estrictamente lo señalado en el artículo 7º de la Ley 80 de 1993 y demás normas concordantes, debiendo anexar documento de constitución de la unión temporal y/o consorcio que contenga como mínimo lo siguiente:</w:t>
      </w:r>
    </w:p>
    <w:p w14:paraId="38C6097F" w14:textId="77777777" w:rsidR="00ED3455" w:rsidRPr="00932A68" w:rsidRDefault="00ED3455" w:rsidP="00ED3455">
      <w:pPr>
        <w:jc w:val="both"/>
        <w:rPr>
          <w:rFonts w:ascii="Arial" w:eastAsia="Arial" w:hAnsi="Arial" w:cs="Arial"/>
          <w:sz w:val="20"/>
          <w:szCs w:val="20"/>
        </w:rPr>
      </w:pPr>
    </w:p>
    <w:p w14:paraId="2067172B" w14:textId="77777777" w:rsidR="00ED3455" w:rsidRPr="00932A68" w:rsidRDefault="00ED3455" w:rsidP="00ED3455">
      <w:pPr>
        <w:pStyle w:val="Prrafodelista"/>
        <w:numPr>
          <w:ilvl w:val="2"/>
          <w:numId w:val="1"/>
        </w:numPr>
        <w:ind w:left="568" w:hanging="142"/>
        <w:jc w:val="both"/>
        <w:rPr>
          <w:rFonts w:ascii="Arial" w:eastAsia="Arial" w:hAnsi="Arial" w:cs="Arial"/>
          <w:sz w:val="20"/>
          <w:szCs w:val="20"/>
          <w:lang w:val="es-CO"/>
        </w:rPr>
      </w:pPr>
      <w:r w:rsidRPr="00932A68">
        <w:rPr>
          <w:rFonts w:ascii="Arial" w:eastAsia="Arial" w:hAnsi="Arial" w:cs="Arial"/>
          <w:sz w:val="20"/>
          <w:szCs w:val="20"/>
          <w:lang w:val="es-CO"/>
        </w:rPr>
        <w:t>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w:t>
      </w:r>
    </w:p>
    <w:p w14:paraId="2DF091C8" w14:textId="77777777" w:rsidR="00ED3455" w:rsidRPr="00932A68" w:rsidRDefault="00ED3455" w:rsidP="00ED3455">
      <w:pPr>
        <w:ind w:left="568" w:hanging="142"/>
        <w:jc w:val="both"/>
        <w:rPr>
          <w:rFonts w:ascii="Arial" w:eastAsia="Arial" w:hAnsi="Arial" w:cs="Arial"/>
          <w:sz w:val="20"/>
          <w:szCs w:val="20"/>
        </w:rPr>
      </w:pPr>
    </w:p>
    <w:p w14:paraId="0115723D" w14:textId="77777777" w:rsidR="00ED3455" w:rsidRPr="00932A68" w:rsidRDefault="00ED3455" w:rsidP="00ED3455">
      <w:pPr>
        <w:pStyle w:val="Prrafodelista"/>
        <w:numPr>
          <w:ilvl w:val="2"/>
          <w:numId w:val="1"/>
        </w:numPr>
        <w:ind w:left="568" w:hanging="142"/>
        <w:jc w:val="both"/>
        <w:rPr>
          <w:rFonts w:ascii="Arial" w:eastAsia="Arial" w:hAnsi="Arial" w:cs="Arial"/>
          <w:sz w:val="20"/>
          <w:szCs w:val="20"/>
          <w:lang w:val="es-CO"/>
        </w:rPr>
      </w:pPr>
      <w:r w:rsidRPr="00932A68">
        <w:rPr>
          <w:rFonts w:ascii="Arial" w:eastAsia="Arial" w:hAnsi="Arial" w:cs="Arial"/>
          <w:sz w:val="20"/>
          <w:szCs w:val="20"/>
          <w:lang w:val="es-CO"/>
        </w:rPr>
        <w:t>Acreditar que el término de duración del consorcio o de la unión temporal es igual o superior al plazo estimado del contrato y de un (1) año más.</w:t>
      </w:r>
    </w:p>
    <w:p w14:paraId="2ECC33B3" w14:textId="77777777" w:rsidR="00ED3455" w:rsidRPr="00932A68" w:rsidRDefault="00ED3455" w:rsidP="00ED3455">
      <w:pPr>
        <w:ind w:left="568" w:hanging="142"/>
        <w:jc w:val="both"/>
        <w:rPr>
          <w:rFonts w:ascii="Arial" w:eastAsia="Arial" w:hAnsi="Arial" w:cs="Arial"/>
          <w:sz w:val="20"/>
          <w:szCs w:val="20"/>
        </w:rPr>
      </w:pPr>
    </w:p>
    <w:p w14:paraId="6AE833F1" w14:textId="77777777" w:rsidR="00ED3455" w:rsidRPr="00932A68" w:rsidRDefault="00ED3455" w:rsidP="00ED3455">
      <w:pPr>
        <w:pStyle w:val="Prrafodelista"/>
        <w:numPr>
          <w:ilvl w:val="2"/>
          <w:numId w:val="1"/>
        </w:numPr>
        <w:ind w:left="568" w:hanging="142"/>
        <w:jc w:val="both"/>
        <w:rPr>
          <w:rFonts w:ascii="Arial" w:eastAsia="Arial" w:hAnsi="Arial" w:cs="Arial"/>
          <w:sz w:val="20"/>
          <w:szCs w:val="20"/>
          <w:lang w:val="es-CO"/>
        </w:rPr>
      </w:pPr>
      <w:r w:rsidRPr="00932A68">
        <w:rPr>
          <w:rFonts w:ascii="Arial" w:eastAsia="Arial" w:hAnsi="Arial" w:cs="Arial"/>
          <w:sz w:val="20"/>
          <w:szCs w:val="20"/>
          <w:lang w:val="es-CO"/>
        </w:rPr>
        <w:t xml:space="preserve">Acreditar la existencia, representación legal, capacidad legal y capacidad jurídica de cada una de las personas jurídicas consorciadas o asociadas, y la capacidad de sus representantes para la constitución del consorcio o unión temporal, así como de la propuesta para la presentación, celebración y ejecución del </w:t>
      </w:r>
      <w:r w:rsidRPr="00932A68">
        <w:rPr>
          <w:rFonts w:ascii="Arial" w:eastAsia="Arial" w:hAnsi="Arial" w:cs="Arial"/>
          <w:sz w:val="20"/>
          <w:szCs w:val="20"/>
          <w:lang w:val="es-CO"/>
        </w:rPr>
        <w:lastRenderedPageBreak/>
        <w:t>contrato.</w:t>
      </w:r>
    </w:p>
    <w:p w14:paraId="691D88B1" w14:textId="77777777" w:rsidR="00ED3455" w:rsidRPr="00932A68" w:rsidRDefault="00ED3455" w:rsidP="00ED3455">
      <w:pPr>
        <w:ind w:left="568" w:hanging="142"/>
        <w:jc w:val="both"/>
        <w:rPr>
          <w:rFonts w:ascii="Arial" w:eastAsia="Arial" w:hAnsi="Arial" w:cs="Arial"/>
          <w:sz w:val="20"/>
          <w:szCs w:val="20"/>
        </w:rPr>
      </w:pPr>
    </w:p>
    <w:p w14:paraId="2D11D255" w14:textId="77777777" w:rsidR="00ED3455" w:rsidRPr="00932A68" w:rsidRDefault="00ED3455" w:rsidP="00ED3455">
      <w:pPr>
        <w:pStyle w:val="Prrafodelista"/>
        <w:numPr>
          <w:ilvl w:val="2"/>
          <w:numId w:val="1"/>
        </w:numPr>
        <w:ind w:left="568" w:hanging="142"/>
        <w:jc w:val="both"/>
        <w:rPr>
          <w:rFonts w:ascii="Arial" w:eastAsia="Arial" w:hAnsi="Arial" w:cs="Arial"/>
          <w:sz w:val="20"/>
          <w:szCs w:val="20"/>
          <w:lang w:val="es-CO"/>
        </w:rPr>
      </w:pPr>
      <w:r w:rsidRPr="00932A68">
        <w:rPr>
          <w:rFonts w:ascii="Arial" w:eastAsia="Arial" w:hAnsi="Arial" w:cs="Arial"/>
          <w:sz w:val="20"/>
          <w:szCs w:val="20"/>
          <w:lang w:val="es-CO"/>
        </w:rPr>
        <w:t>Indicar a nombre de quien se realizará la facturación de conformidad con lo establecido en el Decreto 3050 de 1997.</w:t>
      </w:r>
    </w:p>
    <w:p w14:paraId="1FBECD2A" w14:textId="77777777" w:rsidR="00ED3455" w:rsidRPr="00932A68" w:rsidRDefault="00ED3455" w:rsidP="00ED3455">
      <w:pPr>
        <w:ind w:left="568" w:hanging="142"/>
        <w:jc w:val="both"/>
        <w:rPr>
          <w:rFonts w:ascii="Arial" w:eastAsia="Arial" w:hAnsi="Arial" w:cs="Arial"/>
          <w:sz w:val="20"/>
          <w:szCs w:val="20"/>
        </w:rPr>
      </w:pPr>
    </w:p>
    <w:p w14:paraId="75D18644" w14:textId="77777777" w:rsidR="00ED3455" w:rsidRPr="00932A68" w:rsidRDefault="00ED3455" w:rsidP="00ED3455">
      <w:pPr>
        <w:pStyle w:val="Prrafodelista"/>
        <w:numPr>
          <w:ilvl w:val="2"/>
          <w:numId w:val="1"/>
        </w:numPr>
        <w:ind w:left="568" w:hanging="142"/>
        <w:jc w:val="both"/>
        <w:rPr>
          <w:rFonts w:ascii="Arial" w:eastAsia="Arial" w:hAnsi="Arial" w:cs="Arial"/>
          <w:sz w:val="20"/>
          <w:szCs w:val="20"/>
          <w:lang w:val="es-CO"/>
        </w:rPr>
      </w:pPr>
      <w:r w:rsidRPr="00932A68">
        <w:rPr>
          <w:rFonts w:ascii="Arial" w:eastAsia="Arial" w:hAnsi="Arial" w:cs="Arial"/>
          <w:sz w:val="20"/>
          <w:szCs w:val="20"/>
          <w:lang w:val="es-CO"/>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0218DFE2" w14:textId="77777777" w:rsidR="00ED3455" w:rsidRPr="00932A68" w:rsidRDefault="00ED3455" w:rsidP="00ED3455">
      <w:pPr>
        <w:ind w:left="568" w:hanging="142"/>
        <w:jc w:val="both"/>
        <w:rPr>
          <w:rFonts w:ascii="Arial" w:eastAsia="Arial" w:hAnsi="Arial" w:cs="Arial"/>
          <w:sz w:val="20"/>
          <w:szCs w:val="20"/>
        </w:rPr>
      </w:pPr>
    </w:p>
    <w:p w14:paraId="0F519A46" w14:textId="77777777" w:rsidR="00ED3455" w:rsidRPr="00932A68" w:rsidRDefault="00ED3455" w:rsidP="00ED3455">
      <w:pPr>
        <w:pStyle w:val="Prrafodelista"/>
        <w:numPr>
          <w:ilvl w:val="2"/>
          <w:numId w:val="1"/>
        </w:numPr>
        <w:ind w:left="568" w:hanging="142"/>
        <w:jc w:val="both"/>
        <w:rPr>
          <w:rFonts w:ascii="Arial" w:eastAsia="Arial" w:hAnsi="Arial" w:cs="Arial"/>
          <w:sz w:val="20"/>
          <w:szCs w:val="20"/>
          <w:lang w:val="es-CO"/>
        </w:rPr>
      </w:pPr>
      <w:r w:rsidRPr="00932A68">
        <w:rPr>
          <w:rFonts w:ascii="Arial" w:eastAsia="Arial" w:hAnsi="Arial" w:cs="Arial"/>
          <w:sz w:val="20"/>
          <w:szCs w:val="20"/>
          <w:lang w:val="es-CO"/>
        </w:rPr>
        <w:t>La designación de un representante que debe estar facultado ilimitadamente para actuar en nombre y representación del Consorcio o Unión Temporal.</w:t>
      </w:r>
    </w:p>
    <w:p w14:paraId="4898399C" w14:textId="77777777" w:rsidR="00ED3455" w:rsidRPr="00932A68" w:rsidRDefault="00ED3455" w:rsidP="00ED3455">
      <w:pPr>
        <w:ind w:left="568" w:hanging="142"/>
        <w:jc w:val="both"/>
        <w:rPr>
          <w:rFonts w:ascii="Arial" w:eastAsia="Arial" w:hAnsi="Arial" w:cs="Arial"/>
          <w:sz w:val="20"/>
          <w:szCs w:val="20"/>
        </w:rPr>
      </w:pPr>
    </w:p>
    <w:p w14:paraId="12E6FFC6" w14:textId="77777777" w:rsidR="00ED3455" w:rsidRPr="00932A68" w:rsidRDefault="00ED3455" w:rsidP="00ED3455">
      <w:pPr>
        <w:pStyle w:val="Prrafodelista"/>
        <w:numPr>
          <w:ilvl w:val="2"/>
          <w:numId w:val="1"/>
        </w:numPr>
        <w:ind w:left="568" w:hanging="142"/>
        <w:jc w:val="both"/>
        <w:rPr>
          <w:rFonts w:ascii="Arial" w:eastAsia="Arial" w:hAnsi="Arial" w:cs="Arial"/>
          <w:sz w:val="20"/>
          <w:szCs w:val="20"/>
          <w:lang w:val="es-CO"/>
        </w:rPr>
      </w:pPr>
      <w:r w:rsidRPr="00932A68">
        <w:rPr>
          <w:rFonts w:ascii="Arial" w:eastAsia="Arial" w:hAnsi="Arial" w:cs="Arial"/>
          <w:sz w:val="20"/>
          <w:szCs w:val="20"/>
          <w:lang w:val="es-CO"/>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de dicha forma de asociación.</w:t>
      </w:r>
    </w:p>
    <w:p w14:paraId="42EF0A33" w14:textId="77777777" w:rsidR="00AB6771" w:rsidRPr="00932A68" w:rsidRDefault="00AB6771" w:rsidP="00AB6771">
      <w:pPr>
        <w:pStyle w:val="Prrafodelista"/>
        <w:rPr>
          <w:rFonts w:ascii="Arial" w:eastAsia="Arial" w:hAnsi="Arial" w:cs="Arial"/>
          <w:sz w:val="20"/>
          <w:szCs w:val="20"/>
          <w:lang w:val="es-CO"/>
        </w:rPr>
      </w:pPr>
    </w:p>
    <w:p w14:paraId="67671400" w14:textId="77777777" w:rsidR="00AB6771" w:rsidRPr="00932A68" w:rsidRDefault="00AB6771" w:rsidP="00AB6771">
      <w:pPr>
        <w:jc w:val="both"/>
        <w:rPr>
          <w:rFonts w:ascii="Arial" w:eastAsia="Arial" w:hAnsi="Arial" w:cs="Arial"/>
          <w:sz w:val="20"/>
          <w:szCs w:val="20"/>
        </w:rPr>
      </w:pPr>
      <w:r w:rsidRPr="00932A68">
        <w:rPr>
          <w:rFonts w:ascii="Arial" w:eastAsia="Arial" w:hAnsi="Arial" w:cs="Arial"/>
          <w:b/>
          <w:sz w:val="20"/>
          <w:szCs w:val="20"/>
        </w:rPr>
        <w:t>NOTA:</w:t>
      </w:r>
      <w:r w:rsidRPr="00932A68">
        <w:rPr>
          <w:rFonts w:ascii="Arial" w:eastAsia="Arial" w:hAnsi="Arial" w:cs="Arial"/>
          <w:sz w:val="20"/>
          <w:szCs w:val="20"/>
        </w:rPr>
        <w:t xml:space="preserve"> Para el cumplimiento del presente requisito los proponentes podrán descargar de la plataforma de SECOP, diligenciar y adjuntar dicho anexo.</w:t>
      </w:r>
    </w:p>
    <w:p w14:paraId="78773D28" w14:textId="77777777" w:rsidR="00ED3455" w:rsidRPr="00932A68" w:rsidRDefault="00ED3455" w:rsidP="00ED3455">
      <w:pPr>
        <w:jc w:val="both"/>
        <w:rPr>
          <w:rFonts w:ascii="Arial" w:eastAsia="Arial" w:hAnsi="Arial" w:cs="Arial"/>
          <w:sz w:val="20"/>
          <w:szCs w:val="20"/>
        </w:rPr>
      </w:pPr>
    </w:p>
    <w:p w14:paraId="11721CB9" w14:textId="77777777" w:rsidR="00ED3455" w:rsidRPr="00932A68" w:rsidRDefault="00ED3455" w:rsidP="00C2442D">
      <w:pPr>
        <w:ind w:left="708" w:hanging="708"/>
        <w:jc w:val="both"/>
        <w:rPr>
          <w:rFonts w:ascii="Arial" w:eastAsia="Arial" w:hAnsi="Arial" w:cs="Arial"/>
          <w:b/>
          <w:sz w:val="20"/>
          <w:szCs w:val="20"/>
        </w:rPr>
      </w:pPr>
      <w:r w:rsidRPr="00932A68">
        <w:rPr>
          <w:rFonts w:ascii="Arial" w:eastAsia="Arial" w:hAnsi="Arial" w:cs="Arial"/>
          <w:b/>
          <w:sz w:val="20"/>
          <w:szCs w:val="20"/>
        </w:rPr>
        <w:t xml:space="preserve">5.1.3. </w:t>
      </w:r>
      <w:r w:rsidRPr="00932A68">
        <w:rPr>
          <w:rFonts w:ascii="Arial" w:eastAsia="Arial" w:hAnsi="Arial" w:cs="Arial"/>
          <w:b/>
          <w:sz w:val="20"/>
          <w:szCs w:val="20"/>
          <w:u w:val="single"/>
        </w:rPr>
        <w:t xml:space="preserve">Certificado de existencia y representación legal o certificado de inscripción en el registro mercantil: </w:t>
      </w:r>
    </w:p>
    <w:p w14:paraId="61C49BFA" w14:textId="77777777" w:rsidR="00ED3455" w:rsidRPr="00932A68" w:rsidRDefault="00ED3455" w:rsidP="00C2442D">
      <w:pPr>
        <w:pBdr>
          <w:top w:val="nil"/>
          <w:left w:val="nil"/>
          <w:bottom w:val="nil"/>
          <w:right w:val="nil"/>
          <w:between w:val="nil"/>
        </w:pBdr>
        <w:ind w:left="360"/>
        <w:jc w:val="both"/>
        <w:rPr>
          <w:rFonts w:ascii="Arial" w:eastAsia="Arial" w:hAnsi="Arial" w:cs="Arial"/>
          <w:sz w:val="20"/>
          <w:szCs w:val="20"/>
        </w:rPr>
      </w:pPr>
    </w:p>
    <w:p w14:paraId="4EA0BD8E" w14:textId="77777777" w:rsidR="00ED3455" w:rsidRPr="00932A68" w:rsidRDefault="00ED3455" w:rsidP="00ED3455">
      <w:pPr>
        <w:pStyle w:val="Prrafodelista"/>
        <w:numPr>
          <w:ilvl w:val="3"/>
          <w:numId w:val="31"/>
        </w:numPr>
        <w:pBdr>
          <w:top w:val="nil"/>
          <w:left w:val="nil"/>
          <w:bottom w:val="nil"/>
          <w:right w:val="nil"/>
          <w:between w:val="nil"/>
        </w:pBdr>
        <w:jc w:val="both"/>
        <w:rPr>
          <w:rFonts w:ascii="Arial" w:eastAsia="Arial" w:hAnsi="Arial" w:cs="Arial"/>
          <w:b/>
          <w:sz w:val="20"/>
          <w:szCs w:val="20"/>
          <w:lang w:val="es-CO"/>
        </w:rPr>
      </w:pPr>
      <w:r w:rsidRPr="00932A68">
        <w:rPr>
          <w:rFonts w:ascii="Arial" w:eastAsia="Arial" w:hAnsi="Arial" w:cs="Arial"/>
          <w:b/>
          <w:sz w:val="20"/>
          <w:szCs w:val="20"/>
          <w:lang w:val="es-CO"/>
        </w:rPr>
        <w:t>Personas Jurídicas:</w:t>
      </w:r>
    </w:p>
    <w:p w14:paraId="0794D478" w14:textId="77777777" w:rsidR="00ED3455" w:rsidRPr="00932A68" w:rsidRDefault="00ED3455" w:rsidP="00ED3455">
      <w:pPr>
        <w:pBdr>
          <w:top w:val="nil"/>
          <w:left w:val="nil"/>
          <w:bottom w:val="nil"/>
          <w:right w:val="nil"/>
          <w:between w:val="nil"/>
        </w:pBdr>
        <w:ind w:left="720"/>
        <w:jc w:val="both"/>
        <w:rPr>
          <w:rFonts w:ascii="Arial" w:eastAsia="Arial" w:hAnsi="Arial" w:cs="Arial"/>
          <w:b/>
          <w:sz w:val="20"/>
          <w:szCs w:val="20"/>
        </w:rPr>
      </w:pPr>
    </w:p>
    <w:p w14:paraId="73A7B7F0"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044862CF" w14:textId="77777777" w:rsidR="00ED3455" w:rsidRPr="00932A68" w:rsidRDefault="00ED3455" w:rsidP="00ED3455">
      <w:pPr>
        <w:jc w:val="both"/>
        <w:rPr>
          <w:rFonts w:ascii="Arial" w:eastAsia="Arial" w:hAnsi="Arial" w:cs="Arial"/>
          <w:sz w:val="20"/>
          <w:szCs w:val="20"/>
        </w:rPr>
      </w:pPr>
    </w:p>
    <w:p w14:paraId="680352F9" w14:textId="77777777" w:rsidR="00ED3455" w:rsidRPr="00932A68" w:rsidRDefault="00ED3455" w:rsidP="00ED3455">
      <w:pPr>
        <w:numPr>
          <w:ilvl w:val="0"/>
          <w:numId w:val="15"/>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sz w:val="20"/>
          <w:szCs w:val="20"/>
        </w:rPr>
        <w:t>Existencia y representación legal;</w:t>
      </w:r>
    </w:p>
    <w:p w14:paraId="62930800" w14:textId="77777777" w:rsidR="00ED3455" w:rsidRPr="00932A68" w:rsidRDefault="00ED3455" w:rsidP="00ED3455">
      <w:pPr>
        <w:numPr>
          <w:ilvl w:val="0"/>
          <w:numId w:val="15"/>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sz w:val="20"/>
          <w:szCs w:val="20"/>
        </w:rPr>
        <w:t>Facultad del representante legal para la presentación de la propuesta y para la suscripción del contrato;</w:t>
      </w:r>
    </w:p>
    <w:p w14:paraId="3DA6D745" w14:textId="77777777" w:rsidR="00ED3455" w:rsidRPr="00932A68" w:rsidRDefault="00ED3455" w:rsidP="00ED3455">
      <w:pPr>
        <w:numPr>
          <w:ilvl w:val="0"/>
          <w:numId w:val="15"/>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sz w:val="20"/>
          <w:szCs w:val="20"/>
        </w:rPr>
        <w:t>El objeto social deberá incluir o permitir desarrollar el objeto del presente proceso de selección.</w:t>
      </w:r>
    </w:p>
    <w:p w14:paraId="449D41CA" w14:textId="77777777" w:rsidR="00ED3455" w:rsidRPr="00932A68" w:rsidRDefault="00ED3455" w:rsidP="00ED3455">
      <w:pPr>
        <w:numPr>
          <w:ilvl w:val="0"/>
          <w:numId w:val="15"/>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sz w:val="20"/>
          <w:szCs w:val="20"/>
        </w:rPr>
        <w:t>Que el término de duración es por lo menos igual al plazo de ejecución del contrato y un (1) año más.</w:t>
      </w:r>
    </w:p>
    <w:p w14:paraId="5FF1C669" w14:textId="77777777" w:rsidR="00ED3455" w:rsidRPr="00932A68" w:rsidRDefault="00ED3455" w:rsidP="00ED3455">
      <w:pPr>
        <w:numPr>
          <w:ilvl w:val="0"/>
          <w:numId w:val="15"/>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sz w:val="20"/>
          <w:szCs w:val="20"/>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595596CA" w14:textId="77777777" w:rsidR="00ED3455" w:rsidRPr="00932A68" w:rsidRDefault="00ED3455" w:rsidP="00ED3455">
      <w:pPr>
        <w:numPr>
          <w:ilvl w:val="0"/>
          <w:numId w:val="15"/>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sz w:val="20"/>
          <w:szCs w:val="20"/>
        </w:rPr>
        <w:t>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14:paraId="4386ABC2" w14:textId="77777777" w:rsidR="00ED3455" w:rsidRPr="00932A68" w:rsidRDefault="00ED3455" w:rsidP="00ED3455">
      <w:pPr>
        <w:numPr>
          <w:ilvl w:val="0"/>
          <w:numId w:val="15"/>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sz w:val="20"/>
          <w:szCs w:val="20"/>
        </w:rPr>
        <w:t>Las personas jurídicas integrantes de un Consorcio o Unión Temporal deberán acreditar individualmente los requisitos de que trata este subnumeral.</w:t>
      </w:r>
    </w:p>
    <w:p w14:paraId="20780C4B" w14:textId="77777777" w:rsidR="00ED3455" w:rsidRPr="00932A68" w:rsidRDefault="00ED3455" w:rsidP="00ED3455">
      <w:pPr>
        <w:pBdr>
          <w:top w:val="nil"/>
          <w:left w:val="nil"/>
          <w:bottom w:val="nil"/>
          <w:right w:val="nil"/>
          <w:between w:val="nil"/>
        </w:pBdr>
        <w:ind w:left="720"/>
        <w:jc w:val="both"/>
        <w:rPr>
          <w:rFonts w:ascii="Arial" w:eastAsia="Arial" w:hAnsi="Arial" w:cs="Arial"/>
          <w:sz w:val="20"/>
          <w:szCs w:val="20"/>
        </w:rPr>
      </w:pPr>
    </w:p>
    <w:p w14:paraId="387C526B"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En el caso de los Consorcios y Uniones Temporales, este requisito se deberá presentar de igual forma para cada una de las sociedades o personas jurídicas que los integren.</w:t>
      </w:r>
    </w:p>
    <w:p w14:paraId="14729D0E" w14:textId="77777777" w:rsidR="00ED3455" w:rsidRPr="00932A68" w:rsidRDefault="00ED3455" w:rsidP="00ED3455">
      <w:pPr>
        <w:jc w:val="both"/>
        <w:rPr>
          <w:rFonts w:ascii="Arial" w:eastAsia="Arial" w:hAnsi="Arial" w:cs="Arial"/>
          <w:sz w:val="20"/>
          <w:szCs w:val="20"/>
        </w:rPr>
      </w:pPr>
    </w:p>
    <w:p w14:paraId="0BFFCED2"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6FAE129F" w14:textId="77777777" w:rsidR="00ED3455" w:rsidRPr="00932A68" w:rsidRDefault="00ED3455" w:rsidP="00ED3455">
      <w:pPr>
        <w:jc w:val="both"/>
        <w:rPr>
          <w:rFonts w:ascii="Arial" w:eastAsia="Arial" w:hAnsi="Arial" w:cs="Arial"/>
          <w:sz w:val="20"/>
          <w:szCs w:val="20"/>
        </w:rPr>
      </w:pPr>
    </w:p>
    <w:p w14:paraId="040D50C8"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Lo establecido anteriormente en este numeral aplica a las sucursales abiertas en Colombia de personas jurídicas extranjeras o en todo caso cuando tengan domicilio en Colombia</w:t>
      </w:r>
    </w:p>
    <w:p w14:paraId="0DE0B53E" w14:textId="77777777" w:rsidR="00ED3455" w:rsidRPr="00932A68" w:rsidRDefault="00ED3455" w:rsidP="00ED3455">
      <w:pPr>
        <w:jc w:val="both"/>
        <w:rPr>
          <w:rFonts w:ascii="Arial" w:eastAsia="Arial" w:hAnsi="Arial" w:cs="Arial"/>
          <w:sz w:val="20"/>
          <w:szCs w:val="20"/>
        </w:rPr>
      </w:pPr>
    </w:p>
    <w:p w14:paraId="0095C1ED"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Asimismo, El SGC podrá solicitar durante el proceso de selección, copia de los Estatutos cuando así lo considere necesario.</w:t>
      </w:r>
    </w:p>
    <w:p w14:paraId="0C3D4FA2" w14:textId="77777777" w:rsidR="00ED3455" w:rsidRPr="00932A68" w:rsidRDefault="00ED3455" w:rsidP="00ED3455">
      <w:pPr>
        <w:jc w:val="both"/>
        <w:rPr>
          <w:rFonts w:ascii="Arial" w:eastAsia="Arial" w:hAnsi="Arial" w:cs="Arial"/>
          <w:sz w:val="20"/>
          <w:szCs w:val="20"/>
        </w:rPr>
      </w:pPr>
    </w:p>
    <w:p w14:paraId="2724A59D"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43F23A02" w14:textId="77777777" w:rsidR="00ED3455" w:rsidRPr="00932A68" w:rsidRDefault="00ED3455" w:rsidP="00ED3455">
      <w:pPr>
        <w:jc w:val="both"/>
        <w:rPr>
          <w:rFonts w:ascii="Arial" w:eastAsia="Arial" w:hAnsi="Arial" w:cs="Arial"/>
          <w:sz w:val="20"/>
          <w:szCs w:val="20"/>
        </w:rPr>
      </w:pPr>
    </w:p>
    <w:p w14:paraId="3EA8493D"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El SGC podrá consultar en el Registro Único Empresarial – RUES el estado del Certificado del certificado de existencia y representación legal cuando así lo considere necesario.</w:t>
      </w:r>
    </w:p>
    <w:p w14:paraId="590E7789" w14:textId="77777777" w:rsidR="00ED3455" w:rsidRPr="00932A68" w:rsidRDefault="00ED3455" w:rsidP="00ED3455">
      <w:pPr>
        <w:jc w:val="both"/>
        <w:rPr>
          <w:rFonts w:ascii="Arial" w:eastAsia="Arial" w:hAnsi="Arial" w:cs="Arial"/>
          <w:sz w:val="20"/>
          <w:szCs w:val="20"/>
        </w:rPr>
      </w:pPr>
    </w:p>
    <w:p w14:paraId="1B0C9C76" w14:textId="77777777" w:rsidR="00ED3455" w:rsidRPr="00932A68" w:rsidRDefault="00ED3455" w:rsidP="00ED3455">
      <w:pPr>
        <w:pStyle w:val="Prrafodelista"/>
        <w:numPr>
          <w:ilvl w:val="3"/>
          <w:numId w:val="31"/>
        </w:numPr>
        <w:pBdr>
          <w:top w:val="nil"/>
          <w:left w:val="nil"/>
          <w:bottom w:val="nil"/>
          <w:right w:val="nil"/>
          <w:between w:val="nil"/>
        </w:pBdr>
        <w:jc w:val="both"/>
        <w:rPr>
          <w:rFonts w:ascii="Arial" w:eastAsia="Arial" w:hAnsi="Arial" w:cs="Arial"/>
          <w:b/>
          <w:sz w:val="20"/>
          <w:szCs w:val="20"/>
          <w:lang w:val="es-CO"/>
        </w:rPr>
      </w:pPr>
      <w:r w:rsidRPr="00932A68">
        <w:rPr>
          <w:rFonts w:ascii="Arial" w:eastAsia="Arial" w:hAnsi="Arial" w:cs="Arial"/>
          <w:b/>
          <w:sz w:val="20"/>
          <w:szCs w:val="20"/>
          <w:lang w:val="es-CO"/>
        </w:rPr>
        <w:t>Persona Naturales:</w:t>
      </w:r>
    </w:p>
    <w:p w14:paraId="4DDB1E9A" w14:textId="77777777" w:rsidR="00ED3455" w:rsidRPr="00932A68" w:rsidRDefault="00ED3455" w:rsidP="00ED3455">
      <w:pPr>
        <w:pBdr>
          <w:top w:val="nil"/>
          <w:left w:val="nil"/>
          <w:bottom w:val="nil"/>
          <w:right w:val="nil"/>
          <w:between w:val="nil"/>
        </w:pBdr>
        <w:ind w:left="720"/>
        <w:jc w:val="both"/>
        <w:rPr>
          <w:rFonts w:ascii="Arial" w:eastAsia="Arial" w:hAnsi="Arial" w:cs="Arial"/>
          <w:b/>
          <w:sz w:val="20"/>
          <w:szCs w:val="20"/>
        </w:rPr>
      </w:pPr>
    </w:p>
    <w:p w14:paraId="6A31DB93"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Si se trata de una persona natural y comerciante, deberá presentar el Certificado de inscripción en el Registro Mercantil, expedido por la Cámara de Comercio o autoridad competente, con fecha de expedición no mayor a treinta (30) días calendarios anteriores a la fecha de cierre del proceso de selección, en el que se pueda verificar la determinación de su actividad relacionada con el objeto del presente proceso de selección. </w:t>
      </w:r>
    </w:p>
    <w:p w14:paraId="15C18A3F" w14:textId="77777777" w:rsidR="00ED3455" w:rsidRPr="00932A68" w:rsidRDefault="00ED3455" w:rsidP="00ED3455">
      <w:pPr>
        <w:jc w:val="both"/>
        <w:rPr>
          <w:rFonts w:ascii="Arial" w:eastAsia="Arial" w:hAnsi="Arial" w:cs="Arial"/>
          <w:sz w:val="20"/>
          <w:szCs w:val="20"/>
        </w:rPr>
      </w:pPr>
    </w:p>
    <w:p w14:paraId="3CE13F52"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2846FB9E" w14:textId="77777777" w:rsidR="00ED3455" w:rsidRPr="00932A68" w:rsidRDefault="00ED3455" w:rsidP="00ED3455">
      <w:pPr>
        <w:jc w:val="both"/>
        <w:rPr>
          <w:rFonts w:ascii="Arial" w:eastAsia="Arial" w:hAnsi="Arial" w:cs="Arial"/>
          <w:sz w:val="20"/>
          <w:szCs w:val="20"/>
        </w:rPr>
      </w:pPr>
    </w:p>
    <w:p w14:paraId="462F932C"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El SGC podrá consultar en el Registro Único Empresarial – RUES el estado del Certificado de inscripción en el Registro Mercantil cuando así lo considere necesario.</w:t>
      </w:r>
    </w:p>
    <w:p w14:paraId="2A2DD05C" w14:textId="77777777" w:rsidR="00ED3455" w:rsidRPr="00932A68" w:rsidRDefault="00ED3455" w:rsidP="00ED3455">
      <w:pPr>
        <w:jc w:val="both"/>
        <w:rPr>
          <w:rFonts w:ascii="Arial" w:eastAsia="Arial" w:hAnsi="Arial" w:cs="Arial"/>
          <w:sz w:val="20"/>
          <w:szCs w:val="20"/>
        </w:rPr>
      </w:pPr>
    </w:p>
    <w:p w14:paraId="3A9F16F0" w14:textId="77777777" w:rsidR="00ED3455" w:rsidRPr="00932A68" w:rsidRDefault="00ED3455" w:rsidP="00ED3455">
      <w:pPr>
        <w:pStyle w:val="Prrafodelista"/>
        <w:numPr>
          <w:ilvl w:val="3"/>
          <w:numId w:val="31"/>
        </w:numPr>
        <w:pBdr>
          <w:top w:val="nil"/>
          <w:left w:val="nil"/>
          <w:bottom w:val="nil"/>
          <w:right w:val="nil"/>
          <w:between w:val="nil"/>
        </w:pBdr>
        <w:jc w:val="both"/>
        <w:rPr>
          <w:rFonts w:ascii="Arial" w:eastAsia="Arial" w:hAnsi="Arial" w:cs="Arial"/>
          <w:b/>
          <w:sz w:val="20"/>
          <w:szCs w:val="20"/>
          <w:lang w:val="es-CO"/>
        </w:rPr>
      </w:pPr>
      <w:r w:rsidRPr="00932A68">
        <w:rPr>
          <w:rFonts w:ascii="Arial" w:eastAsia="Arial" w:hAnsi="Arial" w:cs="Arial"/>
          <w:b/>
          <w:sz w:val="20"/>
          <w:szCs w:val="20"/>
          <w:lang w:val="es-CO"/>
        </w:rPr>
        <w:t>Persona Extranjeras (En caso de que aplique):</w:t>
      </w:r>
    </w:p>
    <w:p w14:paraId="043FD3E7" w14:textId="77777777" w:rsidR="00ED3455" w:rsidRPr="00932A68" w:rsidRDefault="00ED3455" w:rsidP="00ED3455">
      <w:pPr>
        <w:pBdr>
          <w:top w:val="nil"/>
          <w:left w:val="nil"/>
          <w:bottom w:val="nil"/>
          <w:right w:val="nil"/>
          <w:between w:val="nil"/>
        </w:pBdr>
        <w:jc w:val="both"/>
        <w:rPr>
          <w:rFonts w:ascii="Arial" w:eastAsia="Arial" w:hAnsi="Arial" w:cs="Arial"/>
          <w:b/>
          <w:sz w:val="20"/>
          <w:szCs w:val="20"/>
        </w:rPr>
      </w:pPr>
    </w:p>
    <w:p w14:paraId="1FB0E8D0"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60E02743" w14:textId="77777777" w:rsidR="00ED3455" w:rsidRPr="00932A68" w:rsidRDefault="00ED3455" w:rsidP="00ED3455">
      <w:pPr>
        <w:rPr>
          <w:rFonts w:ascii="Arial" w:eastAsia="Arial" w:hAnsi="Arial" w:cs="Arial"/>
          <w:sz w:val="20"/>
          <w:szCs w:val="20"/>
        </w:rPr>
      </w:pPr>
    </w:p>
    <w:p w14:paraId="124F1BEB" w14:textId="77777777" w:rsidR="00ED3455" w:rsidRPr="00932A68" w:rsidRDefault="00ED3455" w:rsidP="00ED3455">
      <w:pPr>
        <w:numPr>
          <w:ilvl w:val="4"/>
          <w:numId w:val="31"/>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b/>
          <w:sz w:val="20"/>
          <w:szCs w:val="20"/>
        </w:rPr>
        <w:t>Personas Naturales Extranjeras:</w:t>
      </w:r>
      <w:r w:rsidRPr="00932A68">
        <w:rPr>
          <w:rFonts w:ascii="Arial" w:eastAsia="Arial" w:hAnsi="Arial" w:cs="Arial"/>
          <w:sz w:val="20"/>
          <w:szCs w:val="20"/>
        </w:rPr>
        <w:t xml:space="preserve"> Las personas naturales extranjeras, deberán presentar copia de su pasaporte. </w:t>
      </w:r>
    </w:p>
    <w:p w14:paraId="7FEED365" w14:textId="77777777" w:rsidR="00ED3455" w:rsidRPr="00932A68" w:rsidRDefault="00ED3455" w:rsidP="00ED3455">
      <w:pPr>
        <w:rPr>
          <w:rFonts w:ascii="Arial" w:eastAsia="Arial" w:hAnsi="Arial" w:cs="Arial"/>
          <w:b/>
          <w:sz w:val="20"/>
          <w:szCs w:val="20"/>
        </w:rPr>
      </w:pPr>
    </w:p>
    <w:p w14:paraId="0830BF68" w14:textId="77777777" w:rsidR="00ED3455" w:rsidRPr="00932A68" w:rsidRDefault="00ED3455" w:rsidP="00ED3455">
      <w:pPr>
        <w:numPr>
          <w:ilvl w:val="4"/>
          <w:numId w:val="31"/>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b/>
          <w:sz w:val="20"/>
          <w:szCs w:val="20"/>
        </w:rPr>
        <w:t>Personas Jurídicas Extranjeras:</w:t>
      </w:r>
      <w:r w:rsidRPr="00932A68">
        <w:rPr>
          <w:rFonts w:ascii="Arial" w:eastAsia="Arial" w:hAnsi="Arial" w:cs="Arial"/>
          <w:sz w:val="20"/>
          <w:szCs w:val="20"/>
        </w:rPr>
        <w:t xml:space="preserve"> Las personas jurídicas extranjeras deberán cumplir los siguientes requisitos: </w:t>
      </w:r>
    </w:p>
    <w:p w14:paraId="512BBA0B" w14:textId="77777777" w:rsidR="00ED3455" w:rsidRPr="00932A68" w:rsidRDefault="00ED3455" w:rsidP="00ED3455">
      <w:pPr>
        <w:jc w:val="both"/>
        <w:rPr>
          <w:rFonts w:ascii="Arial" w:eastAsia="Arial" w:hAnsi="Arial" w:cs="Arial"/>
          <w:sz w:val="20"/>
          <w:szCs w:val="20"/>
        </w:rPr>
      </w:pPr>
    </w:p>
    <w:p w14:paraId="158D19DB" w14:textId="77777777" w:rsidR="00ED3455" w:rsidRPr="00932A68" w:rsidRDefault="00ED3455" w:rsidP="00ED3455">
      <w:pPr>
        <w:pStyle w:val="Prrafodelista"/>
        <w:numPr>
          <w:ilvl w:val="0"/>
          <w:numId w:val="30"/>
        </w:numPr>
        <w:jc w:val="both"/>
        <w:rPr>
          <w:rFonts w:ascii="Arial" w:eastAsia="Arial" w:hAnsi="Arial" w:cs="Arial"/>
          <w:sz w:val="20"/>
          <w:szCs w:val="20"/>
          <w:lang w:val="es-CO"/>
        </w:rPr>
      </w:pPr>
      <w:r w:rsidRPr="00932A68">
        <w:rPr>
          <w:rFonts w:ascii="Arial" w:eastAsia="Arial" w:hAnsi="Arial" w:cs="Arial"/>
          <w:sz w:val="20"/>
          <w:szCs w:val="20"/>
          <w:lang w:val="es-CO"/>
        </w:rPr>
        <w:t>Acreditar su existencia y representación legal,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6125A293" w14:textId="77777777" w:rsidR="00ED3455" w:rsidRPr="00932A68" w:rsidRDefault="00ED3455" w:rsidP="00ED3455">
      <w:pPr>
        <w:jc w:val="both"/>
        <w:rPr>
          <w:rFonts w:ascii="Arial" w:eastAsia="Arial" w:hAnsi="Arial" w:cs="Arial"/>
          <w:sz w:val="20"/>
          <w:szCs w:val="20"/>
        </w:rPr>
      </w:pPr>
    </w:p>
    <w:p w14:paraId="7BDACE32" w14:textId="77777777" w:rsidR="00ED3455" w:rsidRPr="00932A68" w:rsidRDefault="00ED3455" w:rsidP="00ED3455">
      <w:pPr>
        <w:pStyle w:val="Prrafodelista"/>
        <w:numPr>
          <w:ilvl w:val="0"/>
          <w:numId w:val="30"/>
        </w:numPr>
        <w:jc w:val="both"/>
        <w:rPr>
          <w:rFonts w:ascii="Arial" w:eastAsia="Arial" w:hAnsi="Arial" w:cs="Arial"/>
          <w:sz w:val="20"/>
          <w:szCs w:val="20"/>
          <w:lang w:val="es-CO"/>
        </w:rPr>
      </w:pPr>
      <w:r w:rsidRPr="00932A68">
        <w:rPr>
          <w:rFonts w:ascii="Arial" w:eastAsia="Arial" w:hAnsi="Arial" w:cs="Arial"/>
          <w:sz w:val="20"/>
          <w:szCs w:val="20"/>
          <w:lang w:val="es-CO"/>
        </w:rPr>
        <w:t xml:space="preserve">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14254A7B" w14:textId="77777777" w:rsidR="00ED3455" w:rsidRPr="00932A68" w:rsidRDefault="00ED3455" w:rsidP="00ED3455">
      <w:pPr>
        <w:jc w:val="both"/>
        <w:rPr>
          <w:rFonts w:ascii="Arial" w:eastAsia="Arial" w:hAnsi="Arial" w:cs="Arial"/>
          <w:sz w:val="20"/>
          <w:szCs w:val="20"/>
        </w:rPr>
      </w:pPr>
    </w:p>
    <w:p w14:paraId="75A6FCF7" w14:textId="77777777" w:rsidR="00ED3455" w:rsidRPr="00932A68" w:rsidRDefault="00ED3455" w:rsidP="00ED3455">
      <w:pPr>
        <w:pStyle w:val="Prrafodelista"/>
        <w:numPr>
          <w:ilvl w:val="0"/>
          <w:numId w:val="30"/>
        </w:numPr>
        <w:jc w:val="both"/>
        <w:rPr>
          <w:rFonts w:ascii="Arial" w:eastAsia="Arial" w:hAnsi="Arial" w:cs="Arial"/>
          <w:sz w:val="20"/>
          <w:szCs w:val="20"/>
          <w:lang w:val="es-CO"/>
        </w:rPr>
      </w:pPr>
      <w:r w:rsidRPr="00932A68">
        <w:rPr>
          <w:rFonts w:ascii="Arial" w:eastAsia="Arial" w:hAnsi="Arial" w:cs="Arial"/>
          <w:sz w:val="20"/>
          <w:szCs w:val="20"/>
          <w:lang w:val="es-CO"/>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Servicio Geológico Colombiano para las personas extranjeras). </w:t>
      </w:r>
    </w:p>
    <w:p w14:paraId="224376FC" w14:textId="77777777" w:rsidR="00ED3455" w:rsidRPr="00932A68" w:rsidRDefault="00ED3455" w:rsidP="00ED3455">
      <w:pPr>
        <w:jc w:val="both"/>
        <w:rPr>
          <w:rFonts w:ascii="Arial" w:eastAsia="Arial" w:hAnsi="Arial" w:cs="Arial"/>
          <w:sz w:val="20"/>
          <w:szCs w:val="20"/>
        </w:rPr>
      </w:pPr>
    </w:p>
    <w:p w14:paraId="113860B7" w14:textId="77777777" w:rsidR="00ED3455" w:rsidRPr="00932A68" w:rsidRDefault="00ED3455" w:rsidP="00ED3455">
      <w:pPr>
        <w:pStyle w:val="Prrafodelista"/>
        <w:numPr>
          <w:ilvl w:val="0"/>
          <w:numId w:val="30"/>
        </w:numPr>
        <w:jc w:val="both"/>
        <w:rPr>
          <w:rFonts w:ascii="Arial" w:eastAsia="Arial" w:hAnsi="Arial" w:cs="Arial"/>
          <w:sz w:val="20"/>
          <w:szCs w:val="20"/>
          <w:lang w:val="es-CO"/>
        </w:rPr>
      </w:pPr>
      <w:r w:rsidRPr="00932A68">
        <w:rPr>
          <w:rFonts w:ascii="Arial" w:eastAsia="Arial" w:hAnsi="Arial" w:cs="Arial"/>
          <w:sz w:val="20"/>
          <w:szCs w:val="20"/>
          <w:lang w:val="es-CO"/>
        </w:rPr>
        <w:t xml:space="preserve">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 de adjudicatario, deberá adjuntarse una autorización del órgano social competente de la sociedad en la cual se eliminen dichas limitaciones. </w:t>
      </w:r>
    </w:p>
    <w:p w14:paraId="3AE304AD" w14:textId="77777777" w:rsidR="00ED3455" w:rsidRPr="00932A68" w:rsidRDefault="00ED3455" w:rsidP="00ED3455">
      <w:pPr>
        <w:jc w:val="both"/>
        <w:rPr>
          <w:rFonts w:ascii="Arial" w:eastAsia="Arial" w:hAnsi="Arial" w:cs="Arial"/>
          <w:sz w:val="20"/>
          <w:szCs w:val="20"/>
        </w:rPr>
      </w:pPr>
    </w:p>
    <w:p w14:paraId="32374388"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Las condiciones previstas en el presente numeral aplican en igual sentido para las personas jurídicas extranjeras que participen en el presente proceso de selección en consorcio o unión temporal. </w:t>
      </w:r>
    </w:p>
    <w:p w14:paraId="0D26745A" w14:textId="77777777" w:rsidR="00ED3455" w:rsidRPr="00932A68" w:rsidRDefault="00ED3455" w:rsidP="00ED3455">
      <w:pPr>
        <w:jc w:val="both"/>
        <w:rPr>
          <w:rFonts w:ascii="Arial" w:eastAsia="Arial" w:hAnsi="Arial" w:cs="Arial"/>
          <w:sz w:val="20"/>
          <w:szCs w:val="20"/>
        </w:rPr>
      </w:pPr>
    </w:p>
    <w:p w14:paraId="174A602A"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b/>
          <w:bCs/>
          <w:sz w:val="20"/>
          <w:szCs w:val="20"/>
        </w:rPr>
        <w:lastRenderedPageBreak/>
        <w:t>Nota 1:</w:t>
      </w:r>
      <w:r w:rsidRPr="00932A68">
        <w:rPr>
          <w:rFonts w:ascii="Arial" w:eastAsia="Arial" w:hAnsi="Arial" w:cs="Arial"/>
          <w:sz w:val="20"/>
          <w:szCs w:val="20"/>
        </w:rPr>
        <w:t xml:space="preserve"> En caso de modificarse la fecha de Cierre del Proceso se tendrá como referencia para establecer el plazo de vigencia del certificado de existencia y representación legal la originalmente establecida. En caso de requerir un subsane del Certificado de Existencia y Representación legal será aceptado uno expedido con posterioridad al cierre, no obstante, no se tendrá en cuenta información que haya sido modificada con posterioridad al cierre del proceso.</w:t>
      </w:r>
    </w:p>
    <w:p w14:paraId="1B57D8F7" w14:textId="77777777" w:rsidR="00ED3455" w:rsidRPr="00932A68" w:rsidRDefault="00ED3455" w:rsidP="00ED3455">
      <w:pPr>
        <w:jc w:val="both"/>
        <w:rPr>
          <w:rFonts w:ascii="Arial" w:eastAsia="Arial" w:hAnsi="Arial" w:cs="Arial"/>
          <w:sz w:val="20"/>
          <w:szCs w:val="20"/>
        </w:rPr>
      </w:pPr>
    </w:p>
    <w:p w14:paraId="142B4DEE" w14:textId="77777777" w:rsidR="00ED3455" w:rsidRPr="00932A68" w:rsidRDefault="00ED3455" w:rsidP="00ED3455">
      <w:pPr>
        <w:numPr>
          <w:ilvl w:val="2"/>
          <w:numId w:val="31"/>
        </w:numPr>
        <w:pBdr>
          <w:top w:val="nil"/>
          <w:left w:val="nil"/>
          <w:bottom w:val="nil"/>
          <w:right w:val="nil"/>
          <w:between w:val="nil"/>
        </w:pBdr>
        <w:spacing w:after="200"/>
        <w:rPr>
          <w:rFonts w:ascii="Arial" w:eastAsia="Arial" w:hAnsi="Arial" w:cs="Arial"/>
          <w:b/>
          <w:sz w:val="20"/>
          <w:szCs w:val="20"/>
        </w:rPr>
      </w:pPr>
      <w:bookmarkStart w:id="5" w:name="_heading=h.tyjcwt" w:colFirst="0" w:colLast="0"/>
      <w:bookmarkEnd w:id="5"/>
      <w:r w:rsidRPr="00932A68">
        <w:rPr>
          <w:rFonts w:ascii="Arial" w:eastAsia="Arial" w:hAnsi="Arial" w:cs="Arial"/>
          <w:b/>
          <w:sz w:val="20"/>
          <w:szCs w:val="20"/>
          <w:u w:val="single"/>
        </w:rPr>
        <w:t>Poder cuando la propuesta se presente por intermedio de un representante</w:t>
      </w:r>
      <w:r w:rsidRPr="00932A68">
        <w:rPr>
          <w:rFonts w:ascii="Arial" w:eastAsia="Arial" w:hAnsi="Arial" w:cs="Arial"/>
          <w:b/>
          <w:sz w:val="20"/>
          <w:szCs w:val="20"/>
        </w:rPr>
        <w:t>:</w:t>
      </w:r>
      <w:r w:rsidRPr="00932A68">
        <w:rPr>
          <w:rFonts w:ascii="Arial" w:eastAsia="Arial" w:hAnsi="Arial" w:cs="Arial"/>
          <w:b/>
          <w:sz w:val="20"/>
          <w:szCs w:val="20"/>
        </w:rPr>
        <w:tab/>
      </w:r>
    </w:p>
    <w:p w14:paraId="5C5960E7"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6BE755A8" w14:textId="77777777" w:rsidR="00ED3455" w:rsidRPr="00932A68" w:rsidRDefault="00ED3455" w:rsidP="00ED3455">
      <w:pPr>
        <w:jc w:val="both"/>
        <w:rPr>
          <w:rFonts w:ascii="Arial" w:eastAsia="Arial" w:hAnsi="Arial" w:cs="Arial"/>
          <w:sz w:val="20"/>
          <w:szCs w:val="20"/>
        </w:rPr>
      </w:pPr>
    </w:p>
    <w:p w14:paraId="24CE02C6"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0E4D1969" w14:textId="77777777" w:rsidR="00ED3455" w:rsidRPr="00932A68" w:rsidRDefault="00ED3455" w:rsidP="00ED3455">
      <w:pPr>
        <w:jc w:val="both"/>
        <w:rPr>
          <w:rFonts w:ascii="Arial" w:eastAsia="Arial" w:hAnsi="Arial" w:cs="Arial"/>
          <w:sz w:val="20"/>
          <w:szCs w:val="20"/>
        </w:rPr>
      </w:pPr>
    </w:p>
    <w:p w14:paraId="3ED47C74"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Dicho apoderado podrá ser el mismo apoderado único para caso de personas extranjeras que participen en consorcio o uniones temporales y en tal caso, bastará para todos los efectos, la presentación del poder común otorgado por todos los participantes del consorcio o la unión temporal con los requisitos de autenticación, consularización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78B74787" w14:textId="77777777" w:rsidR="00ED3455" w:rsidRPr="00932A68" w:rsidRDefault="00ED3455" w:rsidP="00ED3455">
      <w:pPr>
        <w:jc w:val="both"/>
        <w:rPr>
          <w:rFonts w:ascii="Arial" w:eastAsia="Arial" w:hAnsi="Arial" w:cs="Arial"/>
          <w:sz w:val="20"/>
          <w:szCs w:val="20"/>
        </w:rPr>
      </w:pPr>
    </w:p>
    <w:p w14:paraId="2A3FFAA2"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Las organizaciones no gubernamentales extranjeras sin ánimo de lucro, con domicilio en el exterior, que tengan negocios permanentes en Colombia deberán presentar el “CERTIFICADO DE INSCRIPCIÓN DE DOCUMENTOS DE ENTIDAD SIN ÁNIMO DE LUCRO”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737EE49A" w14:textId="77777777" w:rsidR="00ED3455" w:rsidRPr="00932A68" w:rsidRDefault="00ED3455" w:rsidP="00ED3455">
      <w:pPr>
        <w:rPr>
          <w:rFonts w:ascii="Arial" w:eastAsia="Arial" w:hAnsi="Arial" w:cs="Arial"/>
          <w:sz w:val="20"/>
          <w:szCs w:val="20"/>
        </w:rPr>
      </w:pPr>
    </w:p>
    <w:p w14:paraId="6614DA49" w14:textId="77777777" w:rsidR="00ED3455" w:rsidRPr="00932A68" w:rsidRDefault="00ED3455" w:rsidP="0071100C">
      <w:pPr>
        <w:numPr>
          <w:ilvl w:val="2"/>
          <w:numId w:val="31"/>
        </w:numPr>
        <w:pBdr>
          <w:top w:val="nil"/>
          <w:left w:val="nil"/>
          <w:bottom w:val="nil"/>
          <w:right w:val="nil"/>
          <w:between w:val="nil"/>
        </w:pBdr>
        <w:spacing w:after="200"/>
        <w:jc w:val="both"/>
        <w:rPr>
          <w:rFonts w:ascii="Arial" w:eastAsia="Arial" w:hAnsi="Arial" w:cs="Arial"/>
          <w:b/>
          <w:sz w:val="20"/>
          <w:szCs w:val="20"/>
        </w:rPr>
      </w:pPr>
      <w:bookmarkStart w:id="6" w:name="_heading=h.3dy6vkm" w:colFirst="0" w:colLast="0"/>
      <w:bookmarkEnd w:id="6"/>
      <w:r w:rsidRPr="00932A68">
        <w:rPr>
          <w:rFonts w:ascii="Arial" w:eastAsia="Arial" w:hAnsi="Arial" w:cs="Arial"/>
          <w:b/>
          <w:sz w:val="20"/>
          <w:szCs w:val="20"/>
          <w:u w:val="single"/>
        </w:rPr>
        <w:t>Fotocopia del documento de identidad del representante legal y/o su apoderado o persona natural, y libreta militar (en caso de que aplique):</w:t>
      </w:r>
    </w:p>
    <w:p w14:paraId="43AC529D" w14:textId="7BC4A1A5" w:rsidR="00ED3455" w:rsidRPr="00932A68" w:rsidRDefault="00ED3455" w:rsidP="0071100C">
      <w:pPr>
        <w:jc w:val="both"/>
        <w:rPr>
          <w:rFonts w:ascii="Arial" w:eastAsia="Arial" w:hAnsi="Arial" w:cs="Arial"/>
          <w:sz w:val="20"/>
          <w:szCs w:val="20"/>
        </w:rPr>
      </w:pPr>
      <w:bookmarkStart w:id="7" w:name="_heading=h.1t3h5sf" w:colFirst="0" w:colLast="0"/>
      <w:bookmarkEnd w:id="7"/>
      <w:r w:rsidRPr="00932A68">
        <w:rPr>
          <w:rFonts w:ascii="Arial" w:eastAsia="Arial" w:hAnsi="Arial" w:cs="Arial"/>
          <w:sz w:val="20"/>
          <w:szCs w:val="20"/>
        </w:rPr>
        <w:t>Las personas naturales colombianas deberán presentar copia de su cédula de ciudadanía y si son hombres (menores de 50 años), deben tener definida la situación Militar, para lo cual deben presentar copia de la libreta militar o el certificado no mayor a treinta (30) días calendarios al cierre del presente proceso, expedido en:</w:t>
      </w:r>
      <w:r w:rsidR="0071100C" w:rsidRPr="00932A68">
        <w:rPr>
          <w:rFonts w:ascii="Arial" w:eastAsia="Arial" w:hAnsi="Arial" w:cs="Arial"/>
          <w:sz w:val="20"/>
          <w:szCs w:val="20"/>
        </w:rPr>
        <w:t xml:space="preserve"> </w:t>
      </w:r>
      <w:r w:rsidRPr="00932A68">
        <w:rPr>
          <w:rFonts w:ascii="Arial" w:eastAsia="Arial" w:hAnsi="Arial" w:cs="Arial"/>
          <w:i/>
          <w:iCs/>
          <w:sz w:val="20"/>
          <w:szCs w:val="20"/>
        </w:rPr>
        <w:t>https://www.libretamilitar.mil.co/modules/consult/militarycardcertificate.</w:t>
      </w:r>
    </w:p>
    <w:p w14:paraId="44EA1CDD" w14:textId="77777777" w:rsidR="00ED3455" w:rsidRPr="00932A68" w:rsidRDefault="00ED3455" w:rsidP="0071100C">
      <w:pPr>
        <w:jc w:val="both"/>
        <w:rPr>
          <w:rFonts w:ascii="Arial" w:eastAsia="Arial" w:hAnsi="Arial" w:cs="Arial"/>
          <w:sz w:val="20"/>
          <w:szCs w:val="20"/>
        </w:rPr>
      </w:pPr>
    </w:p>
    <w:p w14:paraId="64621D3B" w14:textId="77777777" w:rsidR="00ED3455" w:rsidRPr="00932A68" w:rsidRDefault="00ED3455" w:rsidP="0071100C">
      <w:pPr>
        <w:jc w:val="both"/>
        <w:rPr>
          <w:rFonts w:ascii="Arial" w:eastAsia="Arial" w:hAnsi="Arial" w:cs="Arial"/>
          <w:sz w:val="20"/>
          <w:szCs w:val="20"/>
        </w:rPr>
      </w:pPr>
      <w:r w:rsidRPr="00932A68">
        <w:rPr>
          <w:rFonts w:ascii="Arial" w:eastAsia="Arial" w:hAnsi="Arial" w:cs="Arial"/>
          <w:sz w:val="20"/>
          <w:szCs w:val="20"/>
        </w:rPr>
        <w:t>En caso de personas jurídicas, aportará copia de la cédula de ciudadanía del Representante Legal.</w:t>
      </w:r>
    </w:p>
    <w:p w14:paraId="23083D32" w14:textId="77777777" w:rsidR="00ED3455" w:rsidRPr="00932A68" w:rsidRDefault="00ED3455" w:rsidP="0071100C">
      <w:pPr>
        <w:jc w:val="both"/>
        <w:rPr>
          <w:rFonts w:ascii="Arial" w:eastAsia="Arial" w:hAnsi="Arial" w:cs="Arial"/>
          <w:sz w:val="20"/>
          <w:szCs w:val="20"/>
        </w:rPr>
      </w:pPr>
    </w:p>
    <w:p w14:paraId="0E207C10" w14:textId="77777777" w:rsidR="00ED3455" w:rsidRPr="00932A68" w:rsidRDefault="00ED3455" w:rsidP="0071100C">
      <w:pPr>
        <w:jc w:val="both"/>
        <w:rPr>
          <w:rFonts w:ascii="Arial" w:eastAsia="Arial" w:hAnsi="Arial" w:cs="Arial"/>
          <w:sz w:val="20"/>
          <w:szCs w:val="20"/>
        </w:rPr>
      </w:pPr>
      <w:r w:rsidRPr="00932A68">
        <w:rPr>
          <w:rFonts w:ascii="Arial" w:eastAsia="Arial" w:hAnsi="Arial" w:cs="Arial"/>
          <w:sz w:val="20"/>
          <w:szCs w:val="20"/>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0F441D93" w14:textId="77777777" w:rsidR="00ED3455" w:rsidRPr="00932A68" w:rsidRDefault="00ED3455" w:rsidP="0071100C">
      <w:pPr>
        <w:jc w:val="both"/>
        <w:rPr>
          <w:rFonts w:ascii="Arial" w:eastAsia="Arial" w:hAnsi="Arial" w:cs="Arial"/>
          <w:sz w:val="20"/>
          <w:szCs w:val="20"/>
        </w:rPr>
      </w:pPr>
    </w:p>
    <w:p w14:paraId="432F46E0" w14:textId="77777777" w:rsidR="00ED3455" w:rsidRPr="00932A68" w:rsidRDefault="00ED3455" w:rsidP="0071100C">
      <w:pPr>
        <w:jc w:val="both"/>
        <w:rPr>
          <w:rFonts w:ascii="Arial" w:eastAsia="Arial" w:hAnsi="Arial" w:cs="Arial"/>
          <w:sz w:val="20"/>
          <w:szCs w:val="20"/>
        </w:rPr>
      </w:pPr>
      <w:r w:rsidRPr="00932A68">
        <w:rPr>
          <w:rFonts w:ascii="Arial" w:eastAsia="Arial" w:hAnsi="Arial" w:cs="Arial"/>
          <w:sz w:val="20"/>
          <w:szCs w:val="20"/>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07BEDB3E" w14:textId="77777777" w:rsidR="00ED3455" w:rsidRPr="00932A68" w:rsidRDefault="00ED3455" w:rsidP="0071100C">
      <w:pPr>
        <w:jc w:val="both"/>
        <w:rPr>
          <w:rFonts w:ascii="Arial" w:eastAsia="Arial" w:hAnsi="Arial" w:cs="Arial"/>
          <w:sz w:val="20"/>
          <w:szCs w:val="20"/>
        </w:rPr>
      </w:pPr>
    </w:p>
    <w:p w14:paraId="3FED8129" w14:textId="77777777" w:rsidR="00ED3455" w:rsidRPr="00932A68" w:rsidRDefault="00ED3455" w:rsidP="0071100C">
      <w:pPr>
        <w:pStyle w:val="Prrafodelista"/>
        <w:numPr>
          <w:ilvl w:val="2"/>
          <w:numId w:val="31"/>
        </w:numPr>
        <w:jc w:val="both"/>
        <w:rPr>
          <w:rFonts w:ascii="Arial" w:eastAsia="Arial" w:hAnsi="Arial" w:cs="Arial"/>
          <w:b/>
          <w:sz w:val="20"/>
          <w:szCs w:val="20"/>
          <w:u w:val="single"/>
          <w:lang w:val="es-CO"/>
        </w:rPr>
      </w:pPr>
      <w:r w:rsidRPr="00932A68">
        <w:rPr>
          <w:rFonts w:ascii="Arial" w:eastAsia="Arial" w:hAnsi="Arial" w:cs="Arial"/>
          <w:b/>
          <w:sz w:val="20"/>
          <w:szCs w:val="20"/>
          <w:u w:val="single"/>
          <w:lang w:val="es-CO"/>
        </w:rPr>
        <w:t>Registro único de proponentes (RUP) de la Cámara de Comercio:</w:t>
      </w:r>
    </w:p>
    <w:p w14:paraId="1580DF1C" w14:textId="77777777" w:rsidR="00ED3455" w:rsidRPr="00932A68" w:rsidRDefault="00ED3455" w:rsidP="00ED3455">
      <w:pPr>
        <w:pStyle w:val="Prrafodelista"/>
        <w:jc w:val="both"/>
        <w:rPr>
          <w:rFonts w:ascii="Arial" w:eastAsia="Arial" w:hAnsi="Arial" w:cs="Arial"/>
          <w:b/>
          <w:sz w:val="20"/>
          <w:szCs w:val="20"/>
          <w:u w:val="single"/>
          <w:lang w:val="es-CO"/>
        </w:rPr>
      </w:pPr>
    </w:p>
    <w:p w14:paraId="0BFBE727"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59DF7C90" w14:textId="77777777" w:rsidR="00ED3455" w:rsidRPr="00932A68" w:rsidRDefault="00ED3455" w:rsidP="00ED3455">
      <w:pPr>
        <w:jc w:val="both"/>
        <w:rPr>
          <w:rFonts w:ascii="Arial" w:eastAsia="Arial" w:hAnsi="Arial" w:cs="Arial"/>
          <w:sz w:val="20"/>
          <w:szCs w:val="20"/>
        </w:rPr>
      </w:pPr>
    </w:p>
    <w:p w14:paraId="6DBA7F65"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En virtud de lo anterior, </w:t>
      </w:r>
      <w:r w:rsidRPr="00932A68">
        <w:rPr>
          <w:rFonts w:ascii="Arial" w:eastAsia="Arial" w:hAnsi="Arial" w:cs="Arial"/>
          <w:b/>
          <w:bCs/>
          <w:sz w:val="20"/>
          <w:szCs w:val="20"/>
        </w:rPr>
        <w:t>se debe presentar el certificado del RUP con fecha de expedición dentro de los treinta (30) días calendario, anteriores al cierre del proceso.</w:t>
      </w:r>
      <w:r w:rsidRPr="00932A68">
        <w:rPr>
          <w:rFonts w:ascii="Arial" w:eastAsia="Arial" w:hAnsi="Arial" w:cs="Arial"/>
          <w:sz w:val="20"/>
          <w:szCs w:val="20"/>
        </w:rPr>
        <w:t xml:space="preserve"> El SGC podrá consultar en el Registro Único Empresarial RUES el Registro Único de Proponentes – RUP, de los Proponentes que presenten propuesta de manera individual o de los integrantes del proponente plural, los cuales deberán estar inscritos en el RUP. </w:t>
      </w:r>
    </w:p>
    <w:p w14:paraId="26B632CA" w14:textId="77777777" w:rsidR="00ED3455" w:rsidRPr="00932A68" w:rsidRDefault="00ED3455" w:rsidP="00ED3455">
      <w:pPr>
        <w:jc w:val="both"/>
        <w:rPr>
          <w:rFonts w:ascii="Arial" w:eastAsia="Arial" w:hAnsi="Arial" w:cs="Arial"/>
          <w:sz w:val="20"/>
          <w:szCs w:val="20"/>
        </w:rPr>
      </w:pPr>
    </w:p>
    <w:p w14:paraId="36C734D8"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1343048F" w14:textId="77777777" w:rsidR="00ED3455" w:rsidRPr="00932A68" w:rsidRDefault="00ED3455" w:rsidP="00ED3455">
      <w:pPr>
        <w:jc w:val="both"/>
        <w:rPr>
          <w:rFonts w:ascii="Arial" w:eastAsia="Arial" w:hAnsi="Arial" w:cs="Arial"/>
          <w:sz w:val="20"/>
          <w:szCs w:val="20"/>
        </w:rPr>
      </w:pPr>
    </w:p>
    <w:p w14:paraId="0D129D5F"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lastRenderedPageBreak/>
        <w:t>Adicional a la verificación de los requisitos certificados en el RUP la exigencia del mismo se hace para verificar la no existencia de sanciones que lo puedan inhabilitar. </w:t>
      </w:r>
    </w:p>
    <w:p w14:paraId="1E2BFA90" w14:textId="77777777" w:rsidR="00ED3455" w:rsidRPr="00932A68" w:rsidRDefault="00ED3455" w:rsidP="00ED3455">
      <w:pPr>
        <w:jc w:val="both"/>
        <w:rPr>
          <w:rFonts w:ascii="Arial" w:eastAsia="Arial" w:hAnsi="Arial" w:cs="Arial"/>
          <w:sz w:val="20"/>
          <w:szCs w:val="20"/>
        </w:rPr>
      </w:pPr>
    </w:p>
    <w:p w14:paraId="183830DE"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3EB78439" w14:textId="77777777" w:rsidR="00ED3455" w:rsidRPr="00932A68" w:rsidRDefault="00ED3455" w:rsidP="00ED3455">
      <w:pPr>
        <w:jc w:val="both"/>
        <w:rPr>
          <w:rFonts w:ascii="Arial" w:eastAsia="Arial" w:hAnsi="Arial" w:cs="Arial"/>
          <w:sz w:val="20"/>
          <w:szCs w:val="20"/>
        </w:rPr>
      </w:pPr>
    </w:p>
    <w:p w14:paraId="215854CD"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54BA0AFF" w14:textId="77777777" w:rsidR="00ED3455" w:rsidRPr="00932A68" w:rsidRDefault="00ED3455" w:rsidP="00ED3455">
      <w:pPr>
        <w:jc w:val="both"/>
        <w:rPr>
          <w:rFonts w:ascii="Arial" w:eastAsia="Arial" w:hAnsi="Arial" w:cs="Arial"/>
          <w:sz w:val="20"/>
          <w:szCs w:val="20"/>
        </w:rPr>
      </w:pPr>
    </w:p>
    <w:p w14:paraId="0044C044"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En caso de requerir un subsane, respecto de la presentación del RUP, será aceptado uno expedido con posterioridad al cierre, no obstante, no se tendrá en cuenta información que haya sido modificada con posterioridad al cierre del proceso.</w:t>
      </w:r>
    </w:p>
    <w:p w14:paraId="6890AC32" w14:textId="77777777" w:rsidR="00ED3455" w:rsidRPr="00932A68" w:rsidRDefault="00ED3455" w:rsidP="00ED3455">
      <w:pPr>
        <w:jc w:val="both"/>
        <w:rPr>
          <w:rFonts w:ascii="Arial" w:eastAsia="Arial" w:hAnsi="Arial" w:cs="Arial"/>
          <w:sz w:val="20"/>
          <w:szCs w:val="20"/>
        </w:rPr>
      </w:pPr>
    </w:p>
    <w:p w14:paraId="112ADC8D" w14:textId="77777777" w:rsidR="00ED3455" w:rsidRPr="00932A68" w:rsidRDefault="00ED3455" w:rsidP="00ED3455">
      <w:pPr>
        <w:pStyle w:val="Prrafodelista"/>
        <w:numPr>
          <w:ilvl w:val="2"/>
          <w:numId w:val="31"/>
        </w:numPr>
        <w:jc w:val="both"/>
        <w:rPr>
          <w:rFonts w:ascii="Arial" w:eastAsia="Arial" w:hAnsi="Arial" w:cs="Arial"/>
          <w:b/>
          <w:sz w:val="20"/>
          <w:szCs w:val="20"/>
          <w:u w:val="single"/>
          <w:lang w:val="es-CO"/>
        </w:rPr>
      </w:pPr>
      <w:r w:rsidRPr="00932A68">
        <w:rPr>
          <w:rFonts w:ascii="Arial" w:eastAsia="Arial" w:hAnsi="Arial" w:cs="Arial"/>
          <w:b/>
          <w:sz w:val="20"/>
          <w:szCs w:val="20"/>
          <w:u w:val="single"/>
          <w:lang w:val="es-CO"/>
        </w:rPr>
        <w:t>Registro Único Tributario (RUT):</w:t>
      </w:r>
    </w:p>
    <w:p w14:paraId="345BBBAE" w14:textId="77777777" w:rsidR="00ED3455" w:rsidRPr="00932A68" w:rsidRDefault="00ED3455" w:rsidP="00ED3455">
      <w:pPr>
        <w:jc w:val="both"/>
        <w:rPr>
          <w:rFonts w:ascii="Arial" w:eastAsia="Arial" w:hAnsi="Arial" w:cs="Arial"/>
          <w:b/>
          <w:sz w:val="20"/>
          <w:szCs w:val="20"/>
        </w:rPr>
      </w:pPr>
    </w:p>
    <w:p w14:paraId="3E3BCD5D"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174249BF" w14:textId="77777777" w:rsidR="00ED3455" w:rsidRPr="00932A68" w:rsidRDefault="00ED3455" w:rsidP="00ED3455">
      <w:pPr>
        <w:jc w:val="both"/>
        <w:rPr>
          <w:rFonts w:ascii="Arial" w:eastAsia="Arial" w:hAnsi="Arial" w:cs="Arial"/>
          <w:sz w:val="20"/>
          <w:szCs w:val="20"/>
        </w:rPr>
      </w:pPr>
    </w:p>
    <w:p w14:paraId="6513D982" w14:textId="77777777" w:rsidR="00ED3455" w:rsidRPr="00BA5F32" w:rsidRDefault="00ED3455" w:rsidP="006F3ED6">
      <w:pPr>
        <w:pStyle w:val="Prrafodelista"/>
        <w:numPr>
          <w:ilvl w:val="2"/>
          <w:numId w:val="31"/>
        </w:numPr>
        <w:shd w:val="clear" w:color="auto" w:fill="FFFFFF" w:themeFill="background1"/>
        <w:jc w:val="both"/>
        <w:rPr>
          <w:rFonts w:ascii="Arial" w:eastAsia="Arial" w:hAnsi="Arial" w:cs="Arial"/>
          <w:b/>
          <w:sz w:val="20"/>
          <w:szCs w:val="20"/>
          <w:u w:val="single"/>
          <w:lang w:val="es-CO"/>
        </w:rPr>
      </w:pPr>
      <w:r w:rsidRPr="00BA5F32">
        <w:rPr>
          <w:rFonts w:ascii="Arial" w:eastAsia="Arial" w:hAnsi="Arial" w:cs="Arial"/>
          <w:b/>
          <w:sz w:val="20"/>
          <w:szCs w:val="20"/>
          <w:u w:val="single"/>
          <w:lang w:val="es-CO"/>
        </w:rPr>
        <w:t xml:space="preserve">Certificaciones sobre el cumplimiento de las obligaciones de seguridad social y pago de aportes parafiscales </w:t>
      </w:r>
      <w:r w:rsidRPr="006F3ED6">
        <w:rPr>
          <w:rFonts w:ascii="Arial" w:eastAsia="Arial" w:hAnsi="Arial" w:cs="Arial"/>
          <w:b/>
          <w:sz w:val="20"/>
          <w:szCs w:val="20"/>
          <w:u w:val="single"/>
          <w:lang w:val="es-CO"/>
        </w:rPr>
        <w:t>(Formato 4):</w:t>
      </w:r>
    </w:p>
    <w:p w14:paraId="458C481D" w14:textId="77777777" w:rsidR="00ED3455" w:rsidRPr="006F3ED6" w:rsidRDefault="00ED3455" w:rsidP="00ED3455">
      <w:pPr>
        <w:jc w:val="both"/>
        <w:rPr>
          <w:rFonts w:ascii="Arial" w:eastAsia="Arial" w:hAnsi="Arial" w:cs="Arial"/>
          <w:b/>
          <w:kern w:val="3"/>
          <w:sz w:val="20"/>
          <w:szCs w:val="20"/>
          <w:u w:val="single"/>
          <w:lang w:eastAsia="es-CO"/>
        </w:rPr>
      </w:pPr>
    </w:p>
    <w:p w14:paraId="31B74BFD"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El proponente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 de la fecha de su constitución, lo anterior de conformidad con lo establecido en el artículo 50 de la Ley 789 de 2002 y el artículo 23 de la Ley 1150 de 2007. </w:t>
      </w:r>
      <w:r w:rsidRPr="00932A68">
        <w:rPr>
          <w:rFonts w:ascii="Arial" w:eastAsia="Arial" w:hAnsi="Arial" w:cs="Arial"/>
          <w:b/>
          <w:bCs/>
          <w:sz w:val="20"/>
          <w:szCs w:val="20"/>
        </w:rPr>
        <w:t>Este requisito es exigible para personas naturales y jurídicas con personal vinculado laboralmente.</w:t>
      </w:r>
      <w:r w:rsidRPr="00932A68">
        <w:rPr>
          <w:rFonts w:ascii="Arial" w:eastAsia="Arial" w:hAnsi="Arial" w:cs="Arial"/>
          <w:sz w:val="20"/>
          <w:szCs w:val="20"/>
        </w:rPr>
        <w:t xml:space="preserve"> </w:t>
      </w:r>
    </w:p>
    <w:p w14:paraId="5FEAFF60" w14:textId="77777777" w:rsidR="00ED3455" w:rsidRPr="00932A68" w:rsidRDefault="00ED3455" w:rsidP="00ED3455">
      <w:pPr>
        <w:jc w:val="both"/>
        <w:rPr>
          <w:rFonts w:ascii="Arial" w:eastAsia="Arial" w:hAnsi="Arial" w:cs="Arial"/>
          <w:sz w:val="20"/>
          <w:szCs w:val="20"/>
        </w:rPr>
      </w:pPr>
    </w:p>
    <w:p w14:paraId="5553F73E"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del mismo, a la fecha del cierre del presente proceso de selección.</w:t>
      </w:r>
    </w:p>
    <w:p w14:paraId="1140D88C" w14:textId="77777777" w:rsidR="00ED3455" w:rsidRPr="00932A68" w:rsidRDefault="00ED3455" w:rsidP="00ED3455">
      <w:pPr>
        <w:jc w:val="both"/>
        <w:rPr>
          <w:rFonts w:ascii="Arial" w:eastAsia="Arial" w:hAnsi="Arial" w:cs="Arial"/>
          <w:sz w:val="20"/>
          <w:szCs w:val="20"/>
        </w:rPr>
      </w:pPr>
    </w:p>
    <w:p w14:paraId="7FC03039"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Las personas naturales sin personal vinculado laboralmente deberán expresar esta situación bajo la gravedad de juramento y presentar la última planilla de pago al Sistema de Seguridad Social Integral. </w:t>
      </w:r>
    </w:p>
    <w:p w14:paraId="0B06F1D9" w14:textId="77777777" w:rsidR="00ED3455" w:rsidRPr="00932A68" w:rsidRDefault="00ED3455" w:rsidP="00ED3455">
      <w:pPr>
        <w:jc w:val="both"/>
        <w:rPr>
          <w:rFonts w:ascii="Arial" w:eastAsia="Arial" w:hAnsi="Arial" w:cs="Arial"/>
          <w:sz w:val="20"/>
          <w:szCs w:val="20"/>
        </w:rPr>
      </w:pPr>
    </w:p>
    <w:p w14:paraId="2478BE1E"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En el caso de consorcios o uniones temporales, cada uno de sus integrantes presentará en forma independiente dicha certificación expedida por el representante legal o revisor fiscal respectivo según corresponda legalmente. </w:t>
      </w:r>
    </w:p>
    <w:p w14:paraId="472245C9" w14:textId="77777777" w:rsidR="00ED3455" w:rsidRPr="00932A68" w:rsidRDefault="00ED3455" w:rsidP="00ED3455">
      <w:pPr>
        <w:jc w:val="both"/>
        <w:rPr>
          <w:rFonts w:ascii="Arial" w:eastAsia="Arial" w:hAnsi="Arial" w:cs="Arial"/>
          <w:sz w:val="20"/>
          <w:szCs w:val="20"/>
        </w:rPr>
      </w:pPr>
    </w:p>
    <w:p w14:paraId="08DC1567"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 </w:t>
      </w:r>
    </w:p>
    <w:p w14:paraId="7E2DBAAD" w14:textId="77777777" w:rsidR="00ED3455" w:rsidRPr="00932A68" w:rsidRDefault="00ED3455" w:rsidP="00ED3455">
      <w:pPr>
        <w:jc w:val="both"/>
        <w:rPr>
          <w:rFonts w:ascii="Arial" w:eastAsia="Arial" w:hAnsi="Arial" w:cs="Arial"/>
          <w:sz w:val="20"/>
          <w:szCs w:val="20"/>
        </w:rPr>
      </w:pPr>
    </w:p>
    <w:p w14:paraId="3B5F69C5"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b/>
          <w:sz w:val="20"/>
          <w:szCs w:val="20"/>
        </w:rPr>
        <w:t>NOTA</w:t>
      </w:r>
      <w:r w:rsidR="00F27610" w:rsidRPr="00932A68">
        <w:rPr>
          <w:rFonts w:ascii="Arial" w:eastAsia="Arial" w:hAnsi="Arial" w:cs="Arial"/>
          <w:b/>
          <w:sz w:val="20"/>
          <w:szCs w:val="20"/>
        </w:rPr>
        <w:t xml:space="preserve"> 1</w:t>
      </w:r>
      <w:r w:rsidRPr="00932A68">
        <w:rPr>
          <w:rFonts w:ascii="Arial" w:eastAsia="Arial" w:hAnsi="Arial" w:cs="Arial"/>
          <w:b/>
          <w:sz w:val="20"/>
          <w:szCs w:val="20"/>
        </w:rPr>
        <w:t>:</w:t>
      </w:r>
      <w:r w:rsidRPr="00932A68">
        <w:rPr>
          <w:rFonts w:ascii="Arial" w:eastAsia="Arial" w:hAnsi="Arial" w:cs="Arial"/>
          <w:sz w:val="20"/>
          <w:szCs w:val="20"/>
        </w:rPr>
        <w:t xml:space="preserve"> </w:t>
      </w:r>
      <w:r w:rsidR="00F27610" w:rsidRPr="00932A68">
        <w:rPr>
          <w:rFonts w:ascii="Arial" w:eastAsia="Arial" w:hAnsi="Arial" w:cs="Arial"/>
          <w:sz w:val="20"/>
          <w:szCs w:val="20"/>
        </w:rPr>
        <w:t>Para el cumplimiento del presente requisito los proponentes podrán descargar de la plataforma de SECOP, diligenciar y adjuntar dicho anexo.</w:t>
      </w:r>
    </w:p>
    <w:p w14:paraId="56698C32" w14:textId="77777777" w:rsidR="00ED3455" w:rsidRPr="00932A68" w:rsidRDefault="00ED3455" w:rsidP="00ED3455">
      <w:pPr>
        <w:jc w:val="both"/>
        <w:rPr>
          <w:rFonts w:ascii="Arial" w:eastAsia="Arial" w:hAnsi="Arial" w:cs="Arial"/>
          <w:sz w:val="20"/>
          <w:szCs w:val="20"/>
        </w:rPr>
      </w:pPr>
    </w:p>
    <w:p w14:paraId="2A344E01"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b/>
          <w:sz w:val="20"/>
          <w:szCs w:val="20"/>
        </w:rPr>
        <w:t>NOTA</w:t>
      </w:r>
      <w:r w:rsidR="00F27610" w:rsidRPr="00932A68">
        <w:rPr>
          <w:rFonts w:ascii="Arial" w:eastAsia="Arial" w:hAnsi="Arial" w:cs="Arial"/>
          <w:b/>
          <w:sz w:val="20"/>
          <w:szCs w:val="20"/>
        </w:rPr>
        <w:t xml:space="preserve"> 2</w:t>
      </w:r>
      <w:r w:rsidRPr="00932A68">
        <w:rPr>
          <w:rFonts w:ascii="Arial" w:eastAsia="Arial" w:hAnsi="Arial" w:cs="Arial"/>
          <w:b/>
          <w:sz w:val="20"/>
          <w:szCs w:val="20"/>
        </w:rPr>
        <w:t xml:space="preserve">: </w:t>
      </w:r>
      <w:r w:rsidRPr="00932A68">
        <w:rPr>
          <w:rFonts w:ascii="Arial" w:eastAsia="Arial" w:hAnsi="Arial" w:cs="Arial"/>
          <w:sz w:val="20"/>
          <w:szCs w:val="20"/>
        </w:rPr>
        <w:t>Se deben presentar los documentos soporte: Cédula de ciudadanía, tarjeta profesional y certificado de antecedentes disciplinarios de junta central de contadores, de los revisores fiscales y/o contadores cuando firmen.</w:t>
      </w:r>
    </w:p>
    <w:p w14:paraId="33A14F29" w14:textId="77777777" w:rsidR="00ED3455" w:rsidRPr="00932A68" w:rsidRDefault="00ED3455" w:rsidP="00ED3455">
      <w:pPr>
        <w:rPr>
          <w:rFonts w:ascii="Arial" w:eastAsia="Arial" w:hAnsi="Arial" w:cs="Arial"/>
          <w:b/>
          <w:sz w:val="20"/>
          <w:szCs w:val="20"/>
        </w:rPr>
      </w:pPr>
      <w:bookmarkStart w:id="8" w:name="_heading=h.17dp8vu" w:colFirst="0" w:colLast="0"/>
      <w:bookmarkEnd w:id="8"/>
    </w:p>
    <w:p w14:paraId="4E66A6B8" w14:textId="77777777" w:rsidR="00ED3455" w:rsidRPr="00932A68" w:rsidRDefault="00ED3455" w:rsidP="00ED3455">
      <w:pPr>
        <w:pStyle w:val="Prrafodelista"/>
        <w:numPr>
          <w:ilvl w:val="2"/>
          <w:numId w:val="31"/>
        </w:numPr>
        <w:rPr>
          <w:rFonts w:ascii="Arial" w:eastAsia="Arial" w:hAnsi="Arial" w:cs="Arial"/>
          <w:b/>
          <w:sz w:val="20"/>
          <w:szCs w:val="20"/>
          <w:u w:val="single"/>
          <w:lang w:val="es-CO"/>
        </w:rPr>
      </w:pPr>
      <w:r w:rsidRPr="00932A68">
        <w:rPr>
          <w:rFonts w:ascii="Arial" w:eastAsia="Arial" w:hAnsi="Arial" w:cs="Arial"/>
          <w:b/>
          <w:sz w:val="20"/>
          <w:szCs w:val="20"/>
          <w:u w:val="single"/>
          <w:lang w:val="es-CO"/>
        </w:rPr>
        <w:t>Verificación de antecedentes fiscales de la Contraloría General de la Republica:</w:t>
      </w:r>
    </w:p>
    <w:p w14:paraId="5316BDFB" w14:textId="77777777" w:rsidR="00ED3455" w:rsidRPr="00932A68" w:rsidRDefault="00ED3455" w:rsidP="00ED3455">
      <w:pPr>
        <w:jc w:val="both"/>
        <w:rPr>
          <w:rFonts w:ascii="Arial" w:eastAsia="Arial" w:hAnsi="Arial" w:cs="Arial"/>
          <w:sz w:val="20"/>
          <w:szCs w:val="20"/>
        </w:rPr>
      </w:pPr>
    </w:p>
    <w:p w14:paraId="2A83178F"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 </w:t>
      </w:r>
    </w:p>
    <w:p w14:paraId="022B8678" w14:textId="77777777" w:rsidR="00ED3455" w:rsidRPr="00932A68" w:rsidRDefault="00ED3455" w:rsidP="00ED3455">
      <w:pPr>
        <w:jc w:val="both"/>
        <w:rPr>
          <w:rFonts w:ascii="Arial" w:eastAsia="Arial" w:hAnsi="Arial" w:cs="Arial"/>
          <w:sz w:val="20"/>
          <w:szCs w:val="20"/>
        </w:rPr>
      </w:pPr>
    </w:p>
    <w:p w14:paraId="5AD261F0"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lastRenderedPageBreak/>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540424CE" w14:textId="77777777" w:rsidR="00ED3455" w:rsidRPr="00932A68" w:rsidRDefault="00ED3455" w:rsidP="00ED3455">
      <w:pPr>
        <w:jc w:val="both"/>
        <w:rPr>
          <w:rFonts w:ascii="Arial" w:eastAsia="Arial" w:hAnsi="Arial" w:cs="Arial"/>
          <w:sz w:val="20"/>
          <w:szCs w:val="20"/>
        </w:rPr>
      </w:pPr>
    </w:p>
    <w:p w14:paraId="3E04E3E7"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En todo caso el proponente debe anexar a la propuesta dicho certificado actualizado, </w:t>
      </w:r>
      <w:r w:rsidRPr="00932A68">
        <w:rPr>
          <w:rFonts w:ascii="Arial" w:eastAsia="Arial" w:hAnsi="Arial" w:cs="Arial"/>
          <w:b/>
          <w:bCs/>
          <w:sz w:val="20"/>
          <w:szCs w:val="20"/>
        </w:rPr>
        <w:t>con fecha de expedición no superior a treinta (30) días anteriores al cierre.</w:t>
      </w:r>
    </w:p>
    <w:p w14:paraId="5CA7F26D" w14:textId="77777777" w:rsidR="00ED3455" w:rsidRPr="00932A68" w:rsidRDefault="00ED3455" w:rsidP="00ED3455">
      <w:pPr>
        <w:jc w:val="both"/>
        <w:rPr>
          <w:rFonts w:ascii="Arial" w:eastAsia="Arial" w:hAnsi="Arial" w:cs="Arial"/>
          <w:sz w:val="20"/>
          <w:szCs w:val="20"/>
        </w:rPr>
      </w:pPr>
    </w:p>
    <w:p w14:paraId="320C33D0" w14:textId="424C2012" w:rsidR="00ED3455" w:rsidRPr="00932A68" w:rsidRDefault="00ED3455" w:rsidP="00ED3455">
      <w:pPr>
        <w:pStyle w:val="Prrafodelista"/>
        <w:numPr>
          <w:ilvl w:val="2"/>
          <w:numId w:val="31"/>
        </w:numPr>
        <w:jc w:val="both"/>
        <w:rPr>
          <w:rFonts w:ascii="Arial" w:eastAsia="Arial" w:hAnsi="Arial" w:cs="Arial"/>
          <w:b/>
          <w:sz w:val="20"/>
          <w:szCs w:val="20"/>
          <w:u w:val="single"/>
          <w:lang w:val="es-CO"/>
        </w:rPr>
      </w:pPr>
      <w:bookmarkStart w:id="9" w:name="_heading=h.3rdcrjn" w:colFirst="0" w:colLast="0"/>
      <w:bookmarkEnd w:id="9"/>
      <w:r w:rsidRPr="00932A68">
        <w:rPr>
          <w:rFonts w:ascii="Arial" w:eastAsia="Arial" w:hAnsi="Arial" w:cs="Arial"/>
          <w:b/>
          <w:sz w:val="20"/>
          <w:szCs w:val="20"/>
          <w:u w:val="single"/>
          <w:lang w:val="es-CO"/>
        </w:rPr>
        <w:t xml:space="preserve">Verificación del sistema de información de registro de sanciones y causas de inhabilidad (SIRI) de la </w:t>
      </w:r>
      <w:r w:rsidR="00844550" w:rsidRPr="00932A68">
        <w:rPr>
          <w:rFonts w:ascii="Arial" w:eastAsia="Arial" w:hAnsi="Arial" w:cs="Arial"/>
          <w:b/>
          <w:sz w:val="20"/>
          <w:szCs w:val="20"/>
          <w:u w:val="single"/>
          <w:lang w:val="es-CO"/>
        </w:rPr>
        <w:t>P</w:t>
      </w:r>
      <w:r w:rsidRPr="00932A68">
        <w:rPr>
          <w:rFonts w:ascii="Arial" w:eastAsia="Arial" w:hAnsi="Arial" w:cs="Arial"/>
          <w:b/>
          <w:sz w:val="20"/>
          <w:szCs w:val="20"/>
          <w:u w:val="single"/>
          <w:lang w:val="es-CO"/>
        </w:rPr>
        <w:t xml:space="preserve">rocuraduría </w:t>
      </w:r>
      <w:r w:rsidR="00844550" w:rsidRPr="00932A68">
        <w:rPr>
          <w:rFonts w:ascii="Arial" w:eastAsia="Arial" w:hAnsi="Arial" w:cs="Arial"/>
          <w:b/>
          <w:sz w:val="20"/>
          <w:szCs w:val="20"/>
          <w:u w:val="single"/>
          <w:lang w:val="es-CO"/>
        </w:rPr>
        <w:t>G</w:t>
      </w:r>
      <w:r w:rsidRPr="00932A68">
        <w:rPr>
          <w:rFonts w:ascii="Arial" w:eastAsia="Arial" w:hAnsi="Arial" w:cs="Arial"/>
          <w:b/>
          <w:sz w:val="20"/>
          <w:szCs w:val="20"/>
          <w:u w:val="single"/>
          <w:lang w:val="es-CO"/>
        </w:rPr>
        <w:t xml:space="preserve">eneral de la </w:t>
      </w:r>
      <w:r w:rsidR="00844550" w:rsidRPr="00932A68">
        <w:rPr>
          <w:rFonts w:ascii="Arial" w:eastAsia="Arial" w:hAnsi="Arial" w:cs="Arial"/>
          <w:b/>
          <w:sz w:val="20"/>
          <w:szCs w:val="20"/>
          <w:u w:val="single"/>
          <w:lang w:val="es-CO"/>
        </w:rPr>
        <w:t>N</w:t>
      </w:r>
      <w:r w:rsidRPr="00932A68">
        <w:rPr>
          <w:rFonts w:ascii="Arial" w:eastAsia="Arial" w:hAnsi="Arial" w:cs="Arial"/>
          <w:b/>
          <w:sz w:val="20"/>
          <w:szCs w:val="20"/>
          <w:u w:val="single"/>
          <w:lang w:val="es-CO"/>
        </w:rPr>
        <w:t xml:space="preserve">ación:  </w:t>
      </w:r>
    </w:p>
    <w:p w14:paraId="192C81D7" w14:textId="77777777" w:rsidR="00ED3455" w:rsidRPr="00932A68" w:rsidRDefault="00ED3455" w:rsidP="00ED3455">
      <w:pPr>
        <w:jc w:val="both"/>
        <w:rPr>
          <w:rFonts w:ascii="Arial" w:eastAsia="Arial" w:hAnsi="Arial" w:cs="Arial"/>
          <w:b/>
          <w:sz w:val="20"/>
          <w:szCs w:val="20"/>
          <w:u w:val="single"/>
        </w:rPr>
      </w:pPr>
    </w:p>
    <w:p w14:paraId="5B7DCF53"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El proponente y todos los integrantes del consorcio o unión temporal no podrán tener antecedentes disciplinarios que le inhabiliten o impidan presentar la propuesta y celebrar el contrato. El SGC conforme a lo previsto en el artículo 1º de la Ley 1238 de 2008, consultará los antecedentes en la página web de la Procuraduría General de la Nación</w:t>
      </w:r>
    </w:p>
    <w:p w14:paraId="0487822A" w14:textId="77777777" w:rsidR="00ED3455" w:rsidRPr="00932A68" w:rsidRDefault="00ED3455" w:rsidP="00ED3455">
      <w:pPr>
        <w:rPr>
          <w:rFonts w:ascii="Arial" w:eastAsia="Arial" w:hAnsi="Arial" w:cs="Arial"/>
          <w:sz w:val="20"/>
          <w:szCs w:val="20"/>
        </w:rPr>
      </w:pPr>
      <w:bookmarkStart w:id="10" w:name="_heading=h.26in1rg" w:colFirst="0" w:colLast="0"/>
      <w:bookmarkEnd w:id="10"/>
    </w:p>
    <w:p w14:paraId="5D994505"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En todo caso el proponente debe anexar a la propuesta dicho certificado actualizado, </w:t>
      </w:r>
      <w:r w:rsidRPr="00932A68">
        <w:rPr>
          <w:rFonts w:ascii="Arial" w:eastAsia="Arial" w:hAnsi="Arial" w:cs="Arial"/>
          <w:b/>
          <w:bCs/>
          <w:sz w:val="20"/>
          <w:szCs w:val="20"/>
        </w:rPr>
        <w:t>con fecha de expedición no superior a treinta (30) días anteriores al cierre.</w:t>
      </w:r>
    </w:p>
    <w:p w14:paraId="5BF9C0C2" w14:textId="77777777" w:rsidR="00ED3455" w:rsidRPr="00932A68" w:rsidRDefault="00ED3455" w:rsidP="00ED3455">
      <w:pPr>
        <w:rPr>
          <w:rFonts w:ascii="Arial" w:eastAsia="Arial" w:hAnsi="Arial" w:cs="Arial"/>
          <w:sz w:val="20"/>
          <w:szCs w:val="20"/>
        </w:rPr>
      </w:pPr>
    </w:p>
    <w:p w14:paraId="1764BA8E" w14:textId="77777777" w:rsidR="00ED3455" w:rsidRPr="00932A68" w:rsidRDefault="00ED3455" w:rsidP="00ED3455">
      <w:pPr>
        <w:pStyle w:val="Prrafodelista"/>
        <w:numPr>
          <w:ilvl w:val="2"/>
          <w:numId w:val="31"/>
        </w:numPr>
        <w:rPr>
          <w:rFonts w:ascii="Arial" w:eastAsia="Arial" w:hAnsi="Arial" w:cs="Arial"/>
          <w:b/>
          <w:sz w:val="20"/>
          <w:szCs w:val="20"/>
          <w:u w:val="single"/>
          <w:lang w:val="es-CO"/>
        </w:rPr>
      </w:pPr>
      <w:r w:rsidRPr="00932A68">
        <w:rPr>
          <w:rFonts w:ascii="Arial" w:eastAsia="Arial" w:hAnsi="Arial" w:cs="Arial"/>
          <w:b/>
          <w:sz w:val="20"/>
          <w:szCs w:val="20"/>
          <w:u w:val="single"/>
          <w:lang w:val="es-CO"/>
        </w:rPr>
        <w:t>Verificación de antecedentes judiciales de la Policía Nacional de Colombia:</w:t>
      </w:r>
    </w:p>
    <w:p w14:paraId="0E559887" w14:textId="77777777" w:rsidR="00ED3455" w:rsidRPr="00932A68" w:rsidRDefault="00ED3455" w:rsidP="00ED3455">
      <w:pPr>
        <w:rPr>
          <w:rFonts w:ascii="Arial" w:eastAsia="Arial" w:hAnsi="Arial" w:cs="Arial"/>
          <w:b/>
          <w:sz w:val="20"/>
          <w:szCs w:val="20"/>
          <w:u w:val="single"/>
        </w:rPr>
      </w:pPr>
    </w:p>
    <w:p w14:paraId="04C93CB4"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372A67B5" w14:textId="77777777" w:rsidR="00ED3455" w:rsidRPr="00932A68" w:rsidRDefault="00ED3455" w:rsidP="00ED3455">
      <w:pPr>
        <w:jc w:val="both"/>
        <w:rPr>
          <w:rFonts w:ascii="Arial" w:eastAsia="Arial" w:hAnsi="Arial" w:cs="Arial"/>
          <w:sz w:val="20"/>
          <w:szCs w:val="20"/>
        </w:rPr>
      </w:pPr>
    </w:p>
    <w:p w14:paraId="70D96BEF"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600EA037" w14:textId="77777777" w:rsidR="00ED3455" w:rsidRPr="00932A68" w:rsidRDefault="00ED3455" w:rsidP="00ED3455">
      <w:pPr>
        <w:jc w:val="both"/>
        <w:rPr>
          <w:rFonts w:ascii="Arial" w:eastAsia="Arial" w:hAnsi="Arial" w:cs="Arial"/>
          <w:sz w:val="20"/>
          <w:szCs w:val="20"/>
        </w:rPr>
      </w:pPr>
    </w:p>
    <w:p w14:paraId="2C254981"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En todo caso el proponente debe anexar a la propuesta dicho certificado actualizado, </w:t>
      </w:r>
      <w:r w:rsidRPr="00932A68">
        <w:rPr>
          <w:rFonts w:ascii="Arial" w:eastAsia="Arial" w:hAnsi="Arial" w:cs="Arial"/>
          <w:b/>
          <w:bCs/>
          <w:sz w:val="20"/>
          <w:szCs w:val="20"/>
        </w:rPr>
        <w:t>con fecha de expedición no superior a treinta (30) días anteriores al cierre.</w:t>
      </w:r>
      <w:bookmarkStart w:id="11" w:name="_Hlk173962288"/>
    </w:p>
    <w:p w14:paraId="2D81A671" w14:textId="77777777" w:rsidR="00ED3455" w:rsidRPr="00932A68" w:rsidRDefault="00ED3455" w:rsidP="00ED3455">
      <w:pPr>
        <w:pStyle w:val="Prrafodelista"/>
        <w:widowControl/>
        <w:numPr>
          <w:ilvl w:val="2"/>
          <w:numId w:val="18"/>
        </w:numPr>
        <w:pBdr>
          <w:top w:val="nil"/>
          <w:left w:val="nil"/>
          <w:bottom w:val="nil"/>
          <w:right w:val="nil"/>
          <w:between w:val="nil"/>
        </w:pBdr>
        <w:suppressAutoHyphens w:val="0"/>
        <w:spacing w:before="240"/>
        <w:jc w:val="both"/>
        <w:textAlignment w:val="auto"/>
        <w:rPr>
          <w:rFonts w:ascii="Arial" w:eastAsia="Arial" w:hAnsi="Arial" w:cs="Arial"/>
          <w:b/>
          <w:sz w:val="20"/>
          <w:szCs w:val="20"/>
          <w:u w:val="single"/>
          <w:lang w:val="es-CO"/>
        </w:rPr>
      </w:pPr>
      <w:bookmarkStart w:id="12" w:name="_heading=h.lnxbz9" w:colFirst="0" w:colLast="0"/>
      <w:bookmarkEnd w:id="12"/>
      <w:r w:rsidRPr="00932A68">
        <w:rPr>
          <w:rFonts w:ascii="Arial" w:eastAsia="Arial" w:hAnsi="Arial" w:cs="Arial"/>
          <w:b/>
          <w:sz w:val="20"/>
          <w:szCs w:val="20"/>
          <w:u w:val="single"/>
          <w:lang w:val="es-CO"/>
        </w:rPr>
        <w:t>Verificación del Registro Nacional de Medidas Correctivas RNMC:</w:t>
      </w:r>
    </w:p>
    <w:bookmarkEnd w:id="11"/>
    <w:p w14:paraId="61DB08F4" w14:textId="77777777" w:rsidR="00ED3455" w:rsidRPr="00932A68" w:rsidRDefault="00ED3455" w:rsidP="00ED3455">
      <w:pPr>
        <w:pBdr>
          <w:top w:val="nil"/>
          <w:left w:val="nil"/>
          <w:bottom w:val="nil"/>
          <w:right w:val="nil"/>
          <w:between w:val="nil"/>
        </w:pBdr>
        <w:ind w:left="720"/>
        <w:jc w:val="both"/>
        <w:rPr>
          <w:rFonts w:ascii="Arial Narrow" w:eastAsia="Arial Narrow" w:hAnsi="Arial Narrow" w:cs="Arial Narrow"/>
          <w:b/>
          <w:u w:val="single"/>
        </w:rPr>
      </w:pPr>
    </w:p>
    <w:p w14:paraId="2AF3528E"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53B2EA3A" w14:textId="77777777" w:rsidR="00ED3455" w:rsidRPr="00932A68" w:rsidRDefault="00ED3455" w:rsidP="00ED3455">
      <w:pPr>
        <w:jc w:val="both"/>
        <w:rPr>
          <w:rFonts w:ascii="Arial" w:eastAsia="Arial" w:hAnsi="Arial" w:cs="Arial"/>
          <w:sz w:val="20"/>
          <w:szCs w:val="20"/>
        </w:rPr>
      </w:pPr>
    </w:p>
    <w:p w14:paraId="11D08858"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En todo caso el proponente debe anexar a la propuesta dicho certificado actualizado, </w:t>
      </w:r>
      <w:r w:rsidRPr="00932A68">
        <w:rPr>
          <w:rFonts w:ascii="Arial" w:eastAsia="Arial" w:hAnsi="Arial" w:cs="Arial"/>
          <w:b/>
          <w:bCs/>
          <w:sz w:val="20"/>
          <w:szCs w:val="20"/>
        </w:rPr>
        <w:t>con fecha de expedición no superior a treinta (30) días anteriores al cierre.</w:t>
      </w:r>
    </w:p>
    <w:p w14:paraId="080B4036" w14:textId="77777777" w:rsidR="00ED3455" w:rsidRPr="00932A68" w:rsidRDefault="00ED3455" w:rsidP="00ED3455">
      <w:pPr>
        <w:rPr>
          <w:rFonts w:ascii="Arial" w:eastAsia="Arial" w:hAnsi="Arial" w:cs="Arial"/>
          <w:sz w:val="20"/>
          <w:szCs w:val="20"/>
        </w:rPr>
      </w:pPr>
    </w:p>
    <w:p w14:paraId="32AAF97C" w14:textId="77777777" w:rsidR="00ED3455" w:rsidRPr="00932A68" w:rsidRDefault="00ED3455" w:rsidP="00ED3455">
      <w:pPr>
        <w:pStyle w:val="Prrafodelista"/>
        <w:widowControl/>
        <w:numPr>
          <w:ilvl w:val="2"/>
          <w:numId w:val="18"/>
        </w:numPr>
        <w:pBdr>
          <w:top w:val="nil"/>
          <w:left w:val="nil"/>
          <w:bottom w:val="nil"/>
          <w:right w:val="nil"/>
          <w:between w:val="nil"/>
        </w:pBdr>
        <w:suppressAutoHyphens w:val="0"/>
        <w:textAlignment w:val="auto"/>
        <w:rPr>
          <w:rFonts w:ascii="Arial" w:eastAsia="Arial" w:hAnsi="Arial" w:cs="Arial"/>
          <w:b/>
          <w:sz w:val="20"/>
          <w:szCs w:val="20"/>
          <w:u w:val="single"/>
          <w:lang w:val="es-CO"/>
        </w:rPr>
      </w:pPr>
      <w:r w:rsidRPr="00932A68">
        <w:rPr>
          <w:rFonts w:ascii="Arial" w:eastAsia="Arial" w:hAnsi="Arial" w:cs="Arial"/>
          <w:b/>
          <w:sz w:val="20"/>
          <w:szCs w:val="20"/>
          <w:u w:val="single"/>
          <w:lang w:val="es-CO"/>
        </w:rPr>
        <w:t>Verificación del Registro de Deudores Alimentarios Morosos (REDAM):</w:t>
      </w:r>
    </w:p>
    <w:p w14:paraId="6431E7C8" w14:textId="77777777" w:rsidR="00ED3455" w:rsidRPr="00932A68" w:rsidRDefault="00ED3455" w:rsidP="00ED3455">
      <w:pPr>
        <w:pBdr>
          <w:top w:val="nil"/>
          <w:left w:val="nil"/>
          <w:bottom w:val="nil"/>
          <w:right w:val="nil"/>
          <w:between w:val="nil"/>
        </w:pBdr>
        <w:ind w:left="720"/>
        <w:rPr>
          <w:rFonts w:ascii="Arial" w:eastAsia="Arial" w:hAnsi="Arial" w:cs="Arial"/>
          <w:b/>
          <w:sz w:val="20"/>
          <w:szCs w:val="20"/>
          <w:u w:val="single"/>
        </w:rPr>
      </w:pPr>
    </w:p>
    <w:p w14:paraId="6995C669" w14:textId="77777777" w:rsidR="00ED3455" w:rsidRPr="00932A68" w:rsidRDefault="00ED3455" w:rsidP="00ED3455">
      <w:pPr>
        <w:jc w:val="both"/>
        <w:rPr>
          <w:rFonts w:ascii="Arial" w:eastAsia="Arial" w:hAnsi="Arial" w:cs="Arial"/>
          <w:i/>
          <w:iCs/>
          <w:sz w:val="20"/>
          <w:szCs w:val="20"/>
        </w:rPr>
      </w:pPr>
      <w:r w:rsidRPr="00932A68">
        <w:rPr>
          <w:rFonts w:ascii="Arial" w:eastAsia="Arial" w:hAnsi="Arial" w:cs="Arial"/>
          <w:sz w:val="20"/>
          <w:szCs w:val="20"/>
        </w:rPr>
        <w:t>De conformidad con lo dispuesto en el numeral 1 del artículo 6 la ley 2097 de 2021, “</w:t>
      </w:r>
      <w:r w:rsidRPr="00932A68">
        <w:rPr>
          <w:rFonts w:ascii="Arial" w:eastAsia="Arial" w:hAnsi="Arial" w:cs="Arial"/>
          <w:i/>
          <w:iCs/>
          <w:sz w:val="20"/>
          <w:szCs w:val="20"/>
        </w:rPr>
        <w:t xml:space="preserve">El deudor alimentario moroso sólo podrá contratar con el Estado una vez se ponga a paz y salvo con sus obligaciones alimentarias. Esta inhabilidad también se predica del deudor alimentario moroso que actúe como representante legal de la persona jurídica que aspira a contratar con el Estado”. </w:t>
      </w:r>
    </w:p>
    <w:p w14:paraId="31E9936C" w14:textId="77777777" w:rsidR="00ED3455" w:rsidRPr="00932A68" w:rsidRDefault="00ED3455" w:rsidP="00ED3455">
      <w:pPr>
        <w:jc w:val="both"/>
        <w:rPr>
          <w:rFonts w:ascii="Arial" w:eastAsia="Arial" w:hAnsi="Arial" w:cs="Arial"/>
          <w:sz w:val="20"/>
          <w:szCs w:val="20"/>
        </w:rPr>
      </w:pPr>
    </w:p>
    <w:p w14:paraId="68C95193" w14:textId="77777777" w:rsidR="00ED3455" w:rsidRPr="00932A68" w:rsidRDefault="00ED3455" w:rsidP="00ED3455">
      <w:pPr>
        <w:jc w:val="both"/>
        <w:rPr>
          <w:rStyle w:val="Hipervnculo"/>
          <w:rFonts w:ascii="Arial" w:hAnsi="Arial" w:cs="Arial"/>
          <w:i/>
          <w:iCs/>
          <w:color w:val="auto"/>
          <w:sz w:val="20"/>
          <w:szCs w:val="20"/>
        </w:rPr>
      </w:pPr>
      <w:r w:rsidRPr="00932A68">
        <w:rPr>
          <w:rFonts w:ascii="Arial" w:eastAsia="Arial" w:hAnsi="Arial" w:cs="Arial"/>
          <w:sz w:val="20"/>
          <w:szCs w:val="20"/>
        </w:rPr>
        <w:t>En consecuencia, el proponente, persona natural o el representante legal de la persona jurídica proponte singular o integrante de proponente plural, no podrá encontrarse como deudor alimentario moroso en el REDAM, por consiguiente, debe presentar con la propuesta el Certificado correspondiente que se debe descargar de la plataforma dispuesta para ello por MINTIC:</w:t>
      </w:r>
      <w:r w:rsidRPr="00932A68">
        <w:rPr>
          <w:rFonts w:ascii="Arial" w:eastAsia="Arial" w:hAnsi="Arial" w:cs="Arial"/>
          <w:i/>
          <w:iCs/>
          <w:sz w:val="22"/>
          <w:szCs w:val="22"/>
        </w:rPr>
        <w:t xml:space="preserve"> </w:t>
      </w:r>
      <w:hyperlink r:id="rId23" w:history="1">
        <w:r w:rsidRPr="00932A68">
          <w:rPr>
            <w:rStyle w:val="Hipervnculo"/>
            <w:rFonts w:ascii="Arial" w:hAnsi="Arial" w:cs="Arial"/>
            <w:i/>
            <w:iCs/>
            <w:color w:val="auto"/>
            <w:sz w:val="20"/>
            <w:szCs w:val="20"/>
          </w:rPr>
          <w:t>https://carpetaciudadana.and.gov.co/bienvenido</w:t>
        </w:r>
      </w:hyperlink>
    </w:p>
    <w:p w14:paraId="0E4B6F37" w14:textId="77777777" w:rsidR="00F701B7" w:rsidRPr="00932A68" w:rsidRDefault="00F701B7" w:rsidP="00ED3455">
      <w:pPr>
        <w:jc w:val="both"/>
        <w:rPr>
          <w:rStyle w:val="Hipervnculo"/>
          <w:rFonts w:ascii="Arial" w:hAnsi="Arial" w:cs="Arial"/>
          <w:i/>
          <w:iCs/>
          <w:color w:val="auto"/>
          <w:sz w:val="20"/>
          <w:szCs w:val="20"/>
        </w:rPr>
      </w:pPr>
    </w:p>
    <w:p w14:paraId="7EF6394A" w14:textId="77777777" w:rsidR="00F701B7" w:rsidRPr="00932A68" w:rsidRDefault="00F701B7" w:rsidP="00ED3455">
      <w:pPr>
        <w:jc w:val="both"/>
        <w:rPr>
          <w:rFonts w:ascii="Arial" w:eastAsia="Arial" w:hAnsi="Arial" w:cs="Arial"/>
          <w:sz w:val="20"/>
          <w:szCs w:val="20"/>
        </w:rPr>
      </w:pPr>
      <w:r w:rsidRPr="00932A68">
        <w:rPr>
          <w:rFonts w:ascii="Arial" w:eastAsia="Arial" w:hAnsi="Arial" w:cs="Arial"/>
          <w:sz w:val="20"/>
          <w:szCs w:val="20"/>
        </w:rPr>
        <w:t xml:space="preserve">En todo caso el proponente debe anexar a la propuesta dicho certificado actualizado, </w:t>
      </w:r>
      <w:r w:rsidRPr="00932A68">
        <w:rPr>
          <w:rFonts w:ascii="Arial" w:eastAsia="Arial" w:hAnsi="Arial" w:cs="Arial"/>
          <w:b/>
          <w:bCs/>
          <w:sz w:val="20"/>
          <w:szCs w:val="20"/>
        </w:rPr>
        <w:t>con fecha de expedición no superior a treinta (30) días anteriores al cierre.</w:t>
      </w:r>
    </w:p>
    <w:p w14:paraId="4700C172" w14:textId="77777777" w:rsidR="00ED3455" w:rsidRPr="00932A68" w:rsidRDefault="00ED3455" w:rsidP="00ED3455">
      <w:pPr>
        <w:pBdr>
          <w:top w:val="nil"/>
          <w:left w:val="nil"/>
          <w:bottom w:val="nil"/>
          <w:right w:val="nil"/>
          <w:between w:val="nil"/>
        </w:pBdr>
        <w:ind w:left="720"/>
        <w:rPr>
          <w:rFonts w:ascii="Arial" w:eastAsia="Arial" w:hAnsi="Arial" w:cs="Arial"/>
          <w:b/>
          <w:sz w:val="20"/>
          <w:szCs w:val="20"/>
          <w:u w:val="single"/>
        </w:rPr>
      </w:pPr>
    </w:p>
    <w:p w14:paraId="030A0C1B" w14:textId="77777777" w:rsidR="00ED3455" w:rsidRPr="00BA5F32" w:rsidRDefault="00ED3455" w:rsidP="00ED3455">
      <w:pPr>
        <w:numPr>
          <w:ilvl w:val="2"/>
          <w:numId w:val="18"/>
        </w:numPr>
        <w:pBdr>
          <w:top w:val="nil"/>
          <w:left w:val="nil"/>
          <w:bottom w:val="nil"/>
          <w:right w:val="nil"/>
          <w:between w:val="nil"/>
        </w:pBdr>
        <w:rPr>
          <w:rFonts w:ascii="Arial" w:eastAsia="Arial" w:hAnsi="Arial" w:cs="Arial"/>
          <w:b/>
          <w:sz w:val="20"/>
          <w:szCs w:val="20"/>
          <w:u w:val="single"/>
        </w:rPr>
      </w:pPr>
      <w:r w:rsidRPr="00BA5F32">
        <w:rPr>
          <w:rFonts w:ascii="Arial" w:eastAsia="Arial" w:hAnsi="Arial" w:cs="Arial"/>
          <w:b/>
          <w:sz w:val="20"/>
          <w:szCs w:val="20"/>
          <w:u w:val="single"/>
        </w:rPr>
        <w:t>Compromiso anticorrupción</w:t>
      </w:r>
      <w:r w:rsidR="007C3ADB" w:rsidRPr="00BA5F32">
        <w:rPr>
          <w:rFonts w:ascii="Arial" w:eastAsia="Arial" w:hAnsi="Arial" w:cs="Arial"/>
          <w:b/>
          <w:sz w:val="20"/>
          <w:szCs w:val="20"/>
          <w:u w:val="single"/>
        </w:rPr>
        <w:t xml:space="preserve"> (Formato 5)</w:t>
      </w:r>
      <w:r w:rsidRPr="00BA5F32">
        <w:rPr>
          <w:rFonts w:ascii="Arial" w:eastAsia="Arial" w:hAnsi="Arial" w:cs="Arial"/>
          <w:b/>
          <w:sz w:val="20"/>
          <w:szCs w:val="20"/>
          <w:u w:val="single"/>
        </w:rPr>
        <w:t xml:space="preserve">: </w:t>
      </w:r>
    </w:p>
    <w:p w14:paraId="337F2B8B" w14:textId="77777777" w:rsidR="00ED3455" w:rsidRPr="00932A68" w:rsidRDefault="00ED3455" w:rsidP="00ED3455">
      <w:pPr>
        <w:pBdr>
          <w:top w:val="nil"/>
          <w:left w:val="nil"/>
          <w:bottom w:val="nil"/>
          <w:right w:val="nil"/>
          <w:between w:val="nil"/>
        </w:pBdr>
        <w:ind w:left="720"/>
        <w:rPr>
          <w:rFonts w:ascii="Arial" w:eastAsia="Arial" w:hAnsi="Arial" w:cs="Arial"/>
          <w:b/>
          <w:sz w:val="20"/>
          <w:szCs w:val="20"/>
          <w:u w:val="single"/>
        </w:rPr>
      </w:pPr>
    </w:p>
    <w:p w14:paraId="30B65522"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932A68">
        <w:rPr>
          <w:rFonts w:ascii="Arial" w:eastAsia="Arial" w:hAnsi="Arial" w:cs="Arial"/>
          <w:b/>
          <w:bCs/>
          <w:i/>
          <w:iCs/>
          <w:sz w:val="20"/>
          <w:szCs w:val="20"/>
        </w:rPr>
        <w:t>Formato No. 5 “Compromiso anticorrupción”</w:t>
      </w:r>
      <w:r w:rsidRPr="00932A68">
        <w:rPr>
          <w:rFonts w:ascii="Arial" w:eastAsia="Arial" w:hAnsi="Arial" w:cs="Arial"/>
          <w:sz w:val="20"/>
          <w:szCs w:val="20"/>
        </w:rPr>
        <w:t xml:space="preserve"> del pliego de condiciones.</w:t>
      </w:r>
    </w:p>
    <w:p w14:paraId="5DECB777" w14:textId="77777777" w:rsidR="00ED3455" w:rsidRPr="00932A68" w:rsidRDefault="00ED3455" w:rsidP="00ED3455">
      <w:pPr>
        <w:jc w:val="both"/>
        <w:rPr>
          <w:rFonts w:ascii="Arial" w:eastAsia="Arial" w:hAnsi="Arial" w:cs="Arial"/>
          <w:sz w:val="20"/>
          <w:szCs w:val="20"/>
        </w:rPr>
      </w:pPr>
    </w:p>
    <w:p w14:paraId="5D474052"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Si hay incumplimiento comprobado del compromiso anticorrupción por parte del proponente, sus empleados, representantes, asesores o de cualquier otra persona que en el proceso de contratación actúe en su nombre, es </w:t>
      </w:r>
      <w:r w:rsidRPr="00932A68">
        <w:rPr>
          <w:rFonts w:ascii="Arial" w:eastAsia="Arial" w:hAnsi="Arial" w:cs="Arial"/>
          <w:sz w:val="20"/>
          <w:szCs w:val="20"/>
        </w:rPr>
        <w:lastRenderedPageBreak/>
        <w:t>causal suficiente para el rechazo de la propuesta o para la terminación anticipada del contrato si el incumplimiento ocurre con posterioridad a la adjudicación del mismo, sin perjuicio de que tal incumplimiento tenga consecuencias adicionales.</w:t>
      </w:r>
    </w:p>
    <w:p w14:paraId="117B7FCE" w14:textId="77777777" w:rsidR="00ED3455" w:rsidRPr="00932A68" w:rsidRDefault="00ED3455" w:rsidP="00ED3455">
      <w:pPr>
        <w:jc w:val="both"/>
        <w:rPr>
          <w:rFonts w:ascii="Arial" w:eastAsia="Arial" w:hAnsi="Arial" w:cs="Arial"/>
          <w:sz w:val="20"/>
          <w:szCs w:val="20"/>
        </w:rPr>
      </w:pPr>
    </w:p>
    <w:p w14:paraId="49E2B889"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b/>
          <w:sz w:val="20"/>
          <w:szCs w:val="20"/>
        </w:rPr>
        <w:t>NOTA:</w:t>
      </w:r>
      <w:r w:rsidRPr="00932A68">
        <w:rPr>
          <w:rFonts w:ascii="Arial" w:eastAsia="Arial" w:hAnsi="Arial" w:cs="Arial"/>
          <w:sz w:val="20"/>
          <w:szCs w:val="20"/>
        </w:rPr>
        <w:t xml:space="preserve"> </w:t>
      </w:r>
      <w:r w:rsidR="007C3ADB" w:rsidRPr="00932A68">
        <w:rPr>
          <w:rFonts w:ascii="Arial" w:eastAsia="Arial" w:hAnsi="Arial" w:cs="Arial"/>
          <w:sz w:val="20"/>
          <w:szCs w:val="20"/>
        </w:rPr>
        <w:t>Para el cumplimiento del presente requisito los proponentes podrán descargar de la plataforma de SECOP, diligenciar y adjuntar dicho anexo.</w:t>
      </w:r>
    </w:p>
    <w:p w14:paraId="19CE2A2D" w14:textId="77777777" w:rsidR="00ED3455" w:rsidRPr="00932A68" w:rsidRDefault="00ED3455" w:rsidP="00ED3455">
      <w:pPr>
        <w:pStyle w:val="Textoindependiente"/>
        <w:spacing w:line="240" w:lineRule="auto"/>
        <w:rPr>
          <w:sz w:val="20"/>
          <w:szCs w:val="20"/>
          <w:lang w:val="es-CO"/>
        </w:rPr>
      </w:pPr>
    </w:p>
    <w:p w14:paraId="1534C1FD" w14:textId="003A1AA2" w:rsidR="00ED3455" w:rsidRPr="00932A68" w:rsidRDefault="00ED3455" w:rsidP="00ED3455">
      <w:pPr>
        <w:pStyle w:val="Prrafodelista"/>
        <w:numPr>
          <w:ilvl w:val="2"/>
          <w:numId w:val="18"/>
        </w:numPr>
        <w:jc w:val="both"/>
        <w:rPr>
          <w:rFonts w:ascii="Arial" w:eastAsia="Arial" w:hAnsi="Arial" w:cs="Arial"/>
          <w:b/>
          <w:bCs/>
          <w:sz w:val="20"/>
          <w:szCs w:val="20"/>
          <w:u w:val="single"/>
          <w:lang w:val="es-CO"/>
        </w:rPr>
      </w:pPr>
      <w:r w:rsidRPr="00932A68">
        <w:rPr>
          <w:rFonts w:ascii="Arial" w:eastAsia="Arial" w:hAnsi="Arial" w:cs="Arial"/>
          <w:b/>
          <w:bCs/>
          <w:sz w:val="20"/>
          <w:szCs w:val="20"/>
          <w:u w:val="single"/>
          <w:lang w:val="es-CO"/>
        </w:rPr>
        <w:t>Declaración de no estar incluido en listas nacionales e internacionales de lavado de activos</w:t>
      </w:r>
      <w:r w:rsidR="00BF30E9" w:rsidRPr="00932A68">
        <w:rPr>
          <w:rFonts w:ascii="Arial" w:eastAsia="Arial" w:hAnsi="Arial" w:cs="Arial"/>
          <w:b/>
          <w:bCs/>
          <w:sz w:val="20"/>
          <w:szCs w:val="20"/>
          <w:u w:val="single"/>
          <w:lang w:val="es-CO"/>
        </w:rPr>
        <w:t>:</w:t>
      </w:r>
    </w:p>
    <w:p w14:paraId="2402BEE2" w14:textId="77777777" w:rsidR="00ED3455" w:rsidRPr="00932A68" w:rsidRDefault="00ED3455" w:rsidP="00ED3455">
      <w:pPr>
        <w:jc w:val="both"/>
        <w:rPr>
          <w:rFonts w:ascii="Arial" w:eastAsia="Arial" w:hAnsi="Arial" w:cs="Arial"/>
          <w:b/>
          <w:bCs/>
          <w:sz w:val="20"/>
          <w:szCs w:val="20"/>
          <w:u w:val="single"/>
        </w:rPr>
      </w:pPr>
    </w:p>
    <w:p w14:paraId="1861B1E1"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El Proponente y/o su Representante Legal (en que paso de que aplique), debe anexar declaración expresa bajo la gravedad del juramento de que ni la empresa, ni él están incluidos en listas nacionales o internacionales de lavado de activos. Cuando se trate de consorcios y/o uniones temporales cada uno de los integrantes deberá presentar el documento respectivo.</w:t>
      </w:r>
    </w:p>
    <w:p w14:paraId="76F1CD0B" w14:textId="77777777" w:rsidR="00ED3455" w:rsidRPr="00932A68" w:rsidRDefault="00ED3455" w:rsidP="00ED3455">
      <w:pPr>
        <w:jc w:val="both"/>
        <w:rPr>
          <w:rFonts w:ascii="Arial" w:eastAsia="Arial" w:hAnsi="Arial" w:cs="Arial"/>
          <w:sz w:val="20"/>
          <w:szCs w:val="20"/>
        </w:rPr>
      </w:pPr>
    </w:p>
    <w:p w14:paraId="355403B3" w14:textId="77777777" w:rsidR="00ED3455" w:rsidRPr="00932A68" w:rsidRDefault="00ED3455" w:rsidP="00ED3455">
      <w:pPr>
        <w:jc w:val="both"/>
        <w:rPr>
          <w:rFonts w:ascii="Arial" w:hAnsi="Arial" w:cs="Arial"/>
          <w:sz w:val="20"/>
          <w:szCs w:val="20"/>
        </w:rPr>
      </w:pPr>
      <w:r w:rsidRPr="00932A68">
        <w:rPr>
          <w:rFonts w:ascii="Arial" w:eastAsia="Arial" w:hAnsi="Arial" w:cs="Arial"/>
          <w:sz w:val="20"/>
          <w:szCs w:val="20"/>
        </w:rPr>
        <w:t>Lo anterior, sin perjuicio de las consultas en los diferentes portales dispuesto con información al respecto.</w:t>
      </w:r>
    </w:p>
    <w:p w14:paraId="731EC8A9" w14:textId="77777777" w:rsidR="00ED3455" w:rsidRPr="00932A68" w:rsidRDefault="00ED3455" w:rsidP="00ED3455">
      <w:pPr>
        <w:jc w:val="both"/>
        <w:rPr>
          <w:rFonts w:ascii="Arial" w:eastAsia="Arial" w:hAnsi="Arial" w:cs="Arial"/>
          <w:sz w:val="20"/>
          <w:szCs w:val="20"/>
        </w:rPr>
      </w:pPr>
    </w:p>
    <w:p w14:paraId="7F04E50A" w14:textId="77777777" w:rsidR="00ED3455" w:rsidRPr="00932A68" w:rsidRDefault="00ED3455" w:rsidP="00ED3455">
      <w:pPr>
        <w:pStyle w:val="Prrafodelista"/>
        <w:numPr>
          <w:ilvl w:val="2"/>
          <w:numId w:val="18"/>
        </w:numPr>
        <w:rPr>
          <w:rFonts w:ascii="Arial" w:eastAsia="Arial" w:hAnsi="Arial" w:cs="Arial"/>
          <w:b/>
          <w:sz w:val="20"/>
          <w:szCs w:val="20"/>
          <w:u w:val="single"/>
          <w:lang w:val="es-CO"/>
        </w:rPr>
      </w:pPr>
      <w:r w:rsidRPr="00932A68">
        <w:rPr>
          <w:rFonts w:ascii="Arial" w:eastAsia="Arial" w:hAnsi="Arial" w:cs="Arial"/>
          <w:b/>
          <w:sz w:val="20"/>
          <w:szCs w:val="20"/>
          <w:u w:val="single"/>
          <w:lang w:val="es-CO"/>
        </w:rPr>
        <w:t>Garantía de seriedad de la oferta:</w:t>
      </w:r>
    </w:p>
    <w:p w14:paraId="79D3B554" w14:textId="77777777" w:rsidR="00ED3455" w:rsidRPr="00932A68" w:rsidRDefault="00ED3455" w:rsidP="00ED3455">
      <w:pPr>
        <w:pStyle w:val="Prrafodelista"/>
        <w:rPr>
          <w:rFonts w:ascii="Arial" w:eastAsia="Arial" w:hAnsi="Arial" w:cs="Arial"/>
          <w:b/>
          <w:sz w:val="20"/>
          <w:szCs w:val="20"/>
          <w:u w:val="single"/>
          <w:lang w:val="es-CO"/>
        </w:rPr>
      </w:pPr>
    </w:p>
    <w:p w14:paraId="49E04BBB"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En cumplimiento del artículo 2.2.1.2.3.1.9 del Decreto 1082 de 2015 y para garantizar el cumplimiento de la oferta y la suscripción del respectivo contrato, en caso de que este le sea adjudicado, cada proponente deberá constituir una garantía de seriedad de la oferta. </w:t>
      </w:r>
    </w:p>
    <w:p w14:paraId="3CC61448" w14:textId="77777777" w:rsidR="00ED3455" w:rsidRPr="00932A68" w:rsidRDefault="00ED3455" w:rsidP="00ED3455">
      <w:pPr>
        <w:jc w:val="both"/>
        <w:rPr>
          <w:rFonts w:ascii="Arial" w:eastAsia="Arial" w:hAnsi="Arial" w:cs="Arial"/>
          <w:sz w:val="20"/>
          <w:szCs w:val="20"/>
        </w:rPr>
      </w:pPr>
    </w:p>
    <w:p w14:paraId="1604F5B6" w14:textId="77777777" w:rsidR="00ED3455" w:rsidRPr="00932A68" w:rsidRDefault="00ED3455" w:rsidP="00ED3455">
      <w:pPr>
        <w:rPr>
          <w:rFonts w:ascii="Arial" w:eastAsia="Arial" w:hAnsi="Arial" w:cs="Arial"/>
          <w:sz w:val="20"/>
          <w:szCs w:val="20"/>
        </w:rPr>
      </w:pPr>
      <w:r w:rsidRPr="00932A68">
        <w:rPr>
          <w:rFonts w:ascii="Arial" w:eastAsia="Arial" w:hAnsi="Arial" w:cs="Arial"/>
          <w:sz w:val="20"/>
          <w:szCs w:val="20"/>
        </w:rPr>
        <w:t>Dicha garantía debe estar constituida así:</w:t>
      </w:r>
    </w:p>
    <w:p w14:paraId="5752FBA4" w14:textId="77777777" w:rsidR="00ED3455" w:rsidRPr="00932A68" w:rsidRDefault="00ED3455" w:rsidP="00ED3455">
      <w:pPr>
        <w:rPr>
          <w:rFonts w:ascii="Arial" w:eastAsia="Arial" w:hAnsi="Arial" w:cs="Arial"/>
          <w:sz w:val="20"/>
          <w:szCs w:val="20"/>
        </w:rPr>
      </w:pP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938"/>
      </w:tblGrid>
      <w:tr w:rsidR="00932A68" w:rsidRPr="00932A68" w14:paraId="38074369" w14:textId="77777777" w:rsidTr="0013416D">
        <w:trPr>
          <w:trHeight w:val="524"/>
          <w:jc w:val="center"/>
        </w:trPr>
        <w:tc>
          <w:tcPr>
            <w:tcW w:w="1980" w:type="dxa"/>
            <w:shd w:val="clear" w:color="auto" w:fill="FFFFFF"/>
            <w:vAlign w:val="center"/>
          </w:tcPr>
          <w:p w14:paraId="258CA915" w14:textId="77777777" w:rsidR="00ED3455" w:rsidRPr="00932A68" w:rsidRDefault="00ED3455" w:rsidP="0013416D">
            <w:pPr>
              <w:rPr>
                <w:rFonts w:ascii="Arial" w:eastAsia="Arial" w:hAnsi="Arial" w:cs="Arial"/>
                <w:sz w:val="20"/>
                <w:szCs w:val="20"/>
              </w:rPr>
            </w:pPr>
            <w:r w:rsidRPr="00932A68">
              <w:rPr>
                <w:rFonts w:ascii="Arial" w:eastAsia="Arial" w:hAnsi="Arial" w:cs="Arial"/>
                <w:b/>
                <w:sz w:val="20"/>
                <w:szCs w:val="20"/>
              </w:rPr>
              <w:t>ASEGURADO / BENEFICIARIO</w:t>
            </w:r>
            <w:r w:rsidRPr="00932A68">
              <w:rPr>
                <w:rFonts w:ascii="Arial" w:eastAsia="Arial" w:hAnsi="Arial" w:cs="Arial"/>
                <w:sz w:val="20"/>
                <w:szCs w:val="20"/>
              </w:rPr>
              <w:t>:</w:t>
            </w:r>
          </w:p>
        </w:tc>
        <w:tc>
          <w:tcPr>
            <w:tcW w:w="7938" w:type="dxa"/>
            <w:shd w:val="clear" w:color="auto" w:fill="FFFFFF"/>
            <w:vAlign w:val="center"/>
          </w:tcPr>
          <w:p w14:paraId="203F50B0" w14:textId="77777777" w:rsidR="00ED3455" w:rsidRPr="00932A68" w:rsidRDefault="00ED3455" w:rsidP="0013416D">
            <w:pPr>
              <w:rPr>
                <w:rFonts w:ascii="Arial" w:eastAsia="Arial" w:hAnsi="Arial" w:cs="Arial"/>
                <w:b/>
                <w:sz w:val="20"/>
                <w:szCs w:val="20"/>
              </w:rPr>
            </w:pPr>
            <w:r w:rsidRPr="00932A68">
              <w:rPr>
                <w:rFonts w:ascii="Arial" w:eastAsia="Arial" w:hAnsi="Arial" w:cs="Arial"/>
                <w:b/>
                <w:sz w:val="20"/>
                <w:szCs w:val="20"/>
              </w:rPr>
              <w:t>EL SERVICIO GEOLÓGICO COLOMBIANO, con NIT. 899.999.294-8</w:t>
            </w:r>
          </w:p>
        </w:tc>
      </w:tr>
      <w:tr w:rsidR="00932A68" w:rsidRPr="00932A68" w14:paraId="1AFA1F8E" w14:textId="77777777" w:rsidTr="0013416D">
        <w:trPr>
          <w:trHeight w:val="635"/>
          <w:jc w:val="center"/>
        </w:trPr>
        <w:tc>
          <w:tcPr>
            <w:tcW w:w="1980" w:type="dxa"/>
            <w:shd w:val="clear" w:color="auto" w:fill="auto"/>
            <w:vAlign w:val="center"/>
          </w:tcPr>
          <w:p w14:paraId="09B1D3F6" w14:textId="77777777" w:rsidR="00ED3455" w:rsidRPr="00932A68" w:rsidRDefault="00ED3455" w:rsidP="0013416D">
            <w:pPr>
              <w:rPr>
                <w:rFonts w:ascii="Arial" w:eastAsia="Arial" w:hAnsi="Arial" w:cs="Arial"/>
                <w:b/>
                <w:sz w:val="20"/>
                <w:szCs w:val="20"/>
              </w:rPr>
            </w:pPr>
            <w:r w:rsidRPr="00932A68">
              <w:rPr>
                <w:rFonts w:ascii="Arial" w:eastAsia="Arial" w:hAnsi="Arial" w:cs="Arial"/>
                <w:b/>
                <w:sz w:val="20"/>
                <w:szCs w:val="20"/>
              </w:rPr>
              <w:t>TOMADOR:</w:t>
            </w:r>
          </w:p>
        </w:tc>
        <w:tc>
          <w:tcPr>
            <w:tcW w:w="7938" w:type="dxa"/>
            <w:shd w:val="clear" w:color="auto" w:fill="auto"/>
            <w:vAlign w:val="center"/>
          </w:tcPr>
          <w:p w14:paraId="061D3C6B" w14:textId="77777777" w:rsidR="00ED3455" w:rsidRPr="00932A68" w:rsidRDefault="00ED3455" w:rsidP="0013416D">
            <w:pPr>
              <w:jc w:val="both"/>
              <w:rPr>
                <w:rFonts w:ascii="Arial" w:eastAsia="Arial" w:hAnsi="Arial" w:cs="Arial"/>
                <w:sz w:val="20"/>
                <w:szCs w:val="20"/>
              </w:rPr>
            </w:pPr>
            <w:r w:rsidRPr="00932A68">
              <w:rPr>
                <w:rFonts w:ascii="Arial" w:eastAsia="Arial" w:hAnsi="Arial" w:cs="Arial"/>
                <w:sz w:val="20"/>
                <w:szCs w:val="20"/>
              </w:rPr>
              <w:t>El afianzado es el proponente. En este aspecto se debe tener en cuenta lo siguiente:</w:t>
            </w:r>
          </w:p>
          <w:p w14:paraId="2AA38341" w14:textId="77777777" w:rsidR="00ED3455" w:rsidRPr="00932A68" w:rsidRDefault="00ED3455" w:rsidP="0013416D">
            <w:pPr>
              <w:pStyle w:val="Prrafodelista"/>
              <w:numPr>
                <w:ilvl w:val="2"/>
                <w:numId w:val="10"/>
              </w:numPr>
              <w:ind w:left="176" w:hanging="176"/>
              <w:jc w:val="both"/>
              <w:rPr>
                <w:rFonts w:ascii="Arial" w:eastAsia="Arial" w:hAnsi="Arial" w:cs="Arial"/>
                <w:sz w:val="20"/>
                <w:szCs w:val="20"/>
                <w:lang w:val="es-CO"/>
              </w:rPr>
            </w:pPr>
            <w:r w:rsidRPr="00932A68">
              <w:rPr>
                <w:rFonts w:ascii="Arial" w:eastAsia="Arial" w:hAnsi="Arial" w:cs="Arial"/>
                <w:sz w:val="20"/>
                <w:szCs w:val="20"/>
                <w:lang w:val="es-CO"/>
              </w:rPr>
              <w:t>El /los nombre(s) debe(n) señalarse de la misma forma como figura(n) en el certificado de existencia y representación legal expedido por la Cámara de Comercio respectiva, (persona jurídica) o en el documento de identidad (persona natural).</w:t>
            </w:r>
          </w:p>
          <w:p w14:paraId="5DEF18CC" w14:textId="77777777" w:rsidR="00ED3455" w:rsidRPr="00932A68" w:rsidRDefault="00ED3455" w:rsidP="0013416D">
            <w:pPr>
              <w:pStyle w:val="Prrafodelista"/>
              <w:numPr>
                <w:ilvl w:val="2"/>
                <w:numId w:val="10"/>
              </w:numPr>
              <w:ind w:left="176" w:hanging="176"/>
              <w:jc w:val="both"/>
              <w:rPr>
                <w:rFonts w:ascii="Arial" w:eastAsia="Arial" w:hAnsi="Arial" w:cs="Arial"/>
                <w:sz w:val="20"/>
                <w:szCs w:val="20"/>
                <w:lang w:val="es-CO"/>
              </w:rPr>
            </w:pPr>
            <w:r w:rsidRPr="00932A68">
              <w:rPr>
                <w:rFonts w:ascii="Arial" w:eastAsia="Arial" w:hAnsi="Arial" w:cs="Arial"/>
                <w:sz w:val="20"/>
                <w:szCs w:val="20"/>
                <w:lang w:val="es-CO"/>
              </w:rPr>
              <w:t xml:space="preserve">En el caso de consorcios o uniones temporales debe </w:t>
            </w:r>
            <w:r w:rsidR="00343C93" w:rsidRPr="00932A68">
              <w:rPr>
                <w:rFonts w:ascii="Arial" w:eastAsia="Arial" w:hAnsi="Arial" w:cs="Arial"/>
                <w:sz w:val="20"/>
                <w:szCs w:val="20"/>
                <w:lang w:val="es-CO"/>
              </w:rPr>
              <w:t>señalar el nombre del proponente plural o</w:t>
            </w:r>
            <w:r w:rsidRPr="00932A68">
              <w:rPr>
                <w:rFonts w:ascii="Arial" w:eastAsia="Arial" w:hAnsi="Arial" w:cs="Arial"/>
                <w:sz w:val="20"/>
                <w:szCs w:val="20"/>
                <w:lang w:val="es-CO"/>
              </w:rPr>
              <w:t xml:space="preserve"> uno de los int</w:t>
            </w:r>
            <w:r w:rsidR="00343C93" w:rsidRPr="00932A68">
              <w:rPr>
                <w:rFonts w:ascii="Arial" w:eastAsia="Arial" w:hAnsi="Arial" w:cs="Arial"/>
                <w:sz w:val="20"/>
                <w:szCs w:val="20"/>
                <w:lang w:val="es-CO"/>
              </w:rPr>
              <w:t xml:space="preserve">egrantes del proponente plural (solo en caso de que el sistema de la Aseguradora no permita asociar proponentes plurales), en </w:t>
            </w:r>
            <w:r w:rsidR="00621FB8" w:rsidRPr="00932A68">
              <w:rPr>
                <w:rFonts w:ascii="Arial" w:eastAsia="Arial" w:hAnsi="Arial" w:cs="Arial"/>
                <w:sz w:val="20"/>
                <w:szCs w:val="20"/>
                <w:lang w:val="es-CO"/>
              </w:rPr>
              <w:t>cualquiera de los dos</w:t>
            </w:r>
            <w:r w:rsidR="00343C93" w:rsidRPr="00932A68">
              <w:rPr>
                <w:rFonts w:ascii="Arial" w:eastAsia="Arial" w:hAnsi="Arial" w:cs="Arial"/>
                <w:sz w:val="20"/>
                <w:szCs w:val="20"/>
                <w:lang w:val="es-CO"/>
              </w:rPr>
              <w:t xml:space="preserve"> caso</w:t>
            </w:r>
            <w:r w:rsidR="00621FB8" w:rsidRPr="00932A68">
              <w:rPr>
                <w:rFonts w:ascii="Arial" w:eastAsia="Arial" w:hAnsi="Arial" w:cs="Arial"/>
                <w:sz w:val="20"/>
                <w:szCs w:val="20"/>
                <w:lang w:val="es-CO"/>
              </w:rPr>
              <w:t>s</w:t>
            </w:r>
            <w:r w:rsidR="00343C93" w:rsidRPr="00932A68">
              <w:rPr>
                <w:rFonts w:ascii="Arial" w:eastAsia="Arial" w:hAnsi="Arial" w:cs="Arial"/>
                <w:sz w:val="20"/>
                <w:szCs w:val="20"/>
                <w:lang w:val="es-CO"/>
              </w:rPr>
              <w:t xml:space="preserve">, la garantía debe tener una nota donde se indique que el tomador real es el proponente plural, mencionar los nombre e identificación de </w:t>
            </w:r>
            <w:r w:rsidRPr="00932A68">
              <w:rPr>
                <w:rFonts w:ascii="Arial" w:eastAsia="Arial" w:hAnsi="Arial" w:cs="Arial"/>
                <w:sz w:val="20"/>
                <w:szCs w:val="20"/>
                <w:lang w:val="es-CO"/>
              </w:rPr>
              <w:t>cada uno de sus integrantes y sus porcentajes de partici</w:t>
            </w:r>
            <w:r w:rsidR="00343C93" w:rsidRPr="00932A68">
              <w:rPr>
                <w:rFonts w:ascii="Arial" w:eastAsia="Arial" w:hAnsi="Arial" w:cs="Arial"/>
                <w:sz w:val="20"/>
                <w:szCs w:val="20"/>
                <w:lang w:val="es-CO"/>
              </w:rPr>
              <w:t>pación</w:t>
            </w:r>
            <w:r w:rsidRPr="00932A68">
              <w:rPr>
                <w:rFonts w:ascii="Arial" w:eastAsia="Arial" w:hAnsi="Arial" w:cs="Arial"/>
                <w:sz w:val="20"/>
                <w:szCs w:val="20"/>
                <w:lang w:val="es-CO"/>
              </w:rPr>
              <w:t>.</w:t>
            </w:r>
          </w:p>
          <w:p w14:paraId="38972F30" w14:textId="77777777" w:rsidR="00ED3455" w:rsidRPr="00932A68" w:rsidRDefault="00ED3455" w:rsidP="0013416D">
            <w:pPr>
              <w:pStyle w:val="Prrafodelista"/>
              <w:numPr>
                <w:ilvl w:val="2"/>
                <w:numId w:val="10"/>
              </w:numPr>
              <w:ind w:left="176" w:hanging="176"/>
              <w:jc w:val="both"/>
              <w:rPr>
                <w:rFonts w:ascii="Arial" w:eastAsia="Arial" w:hAnsi="Arial" w:cs="Arial"/>
                <w:sz w:val="20"/>
                <w:szCs w:val="20"/>
                <w:lang w:val="es-CO"/>
              </w:rPr>
            </w:pPr>
            <w:r w:rsidRPr="00932A68">
              <w:rPr>
                <w:rFonts w:ascii="Arial" w:eastAsia="Arial" w:hAnsi="Arial" w:cs="Arial"/>
                <w:sz w:val="20"/>
                <w:szCs w:val="20"/>
                <w:lang w:val="es-CO"/>
              </w:rPr>
              <w:t>En caso de que el proponente tenga establecimiento de comercio, en la garantía debe figurar como afianzado la persona natural.</w:t>
            </w:r>
          </w:p>
        </w:tc>
      </w:tr>
      <w:tr w:rsidR="00932A68" w:rsidRPr="00932A68" w14:paraId="454D9E6F" w14:textId="77777777" w:rsidTr="0013416D">
        <w:trPr>
          <w:trHeight w:val="702"/>
          <w:jc w:val="center"/>
        </w:trPr>
        <w:tc>
          <w:tcPr>
            <w:tcW w:w="1980" w:type="dxa"/>
            <w:shd w:val="clear" w:color="auto" w:fill="auto"/>
            <w:vAlign w:val="center"/>
          </w:tcPr>
          <w:p w14:paraId="08993945" w14:textId="77777777" w:rsidR="00ED3455" w:rsidRPr="00932A68" w:rsidRDefault="00ED3455" w:rsidP="0013416D">
            <w:pPr>
              <w:rPr>
                <w:rFonts w:ascii="Arial" w:eastAsia="Arial" w:hAnsi="Arial" w:cs="Arial"/>
                <w:b/>
                <w:sz w:val="20"/>
                <w:szCs w:val="20"/>
              </w:rPr>
            </w:pPr>
            <w:r w:rsidRPr="00932A68">
              <w:rPr>
                <w:rFonts w:ascii="Arial" w:eastAsia="Arial" w:hAnsi="Arial" w:cs="Arial"/>
                <w:b/>
                <w:sz w:val="20"/>
                <w:szCs w:val="20"/>
              </w:rPr>
              <w:t>VIGENCIA:</w:t>
            </w:r>
          </w:p>
        </w:tc>
        <w:tc>
          <w:tcPr>
            <w:tcW w:w="7938" w:type="dxa"/>
            <w:shd w:val="clear" w:color="auto" w:fill="auto"/>
            <w:vAlign w:val="center"/>
          </w:tcPr>
          <w:p w14:paraId="7936C5C2" w14:textId="77777777" w:rsidR="00ED3455" w:rsidRPr="00932A68" w:rsidRDefault="00ED3455" w:rsidP="0013416D">
            <w:pPr>
              <w:jc w:val="both"/>
              <w:rPr>
                <w:rFonts w:ascii="Arial" w:eastAsia="Arial" w:hAnsi="Arial" w:cs="Arial"/>
                <w:sz w:val="20"/>
                <w:szCs w:val="20"/>
              </w:rPr>
            </w:pPr>
            <w:r w:rsidRPr="00932A68">
              <w:rPr>
                <w:rFonts w:ascii="Arial" w:eastAsia="Arial" w:hAnsi="Arial" w:cs="Arial"/>
                <w:sz w:val="20"/>
                <w:szCs w:val="20"/>
              </w:rPr>
              <w:t>Mínimo de tres (3) meses, contados a partir de la fecha de cierre del presente proceso.</w:t>
            </w:r>
          </w:p>
        </w:tc>
      </w:tr>
      <w:tr w:rsidR="00932A68" w:rsidRPr="00932A68" w14:paraId="7063D9B1" w14:textId="77777777" w:rsidTr="0013416D">
        <w:trPr>
          <w:trHeight w:val="623"/>
          <w:jc w:val="center"/>
        </w:trPr>
        <w:tc>
          <w:tcPr>
            <w:tcW w:w="1980" w:type="dxa"/>
            <w:shd w:val="clear" w:color="auto" w:fill="auto"/>
            <w:vAlign w:val="center"/>
          </w:tcPr>
          <w:p w14:paraId="4DC3E503" w14:textId="77777777" w:rsidR="00ED3455" w:rsidRPr="00932A68" w:rsidRDefault="00ED3455" w:rsidP="0013416D">
            <w:pPr>
              <w:rPr>
                <w:rFonts w:ascii="Arial" w:eastAsia="Arial" w:hAnsi="Arial" w:cs="Arial"/>
                <w:b/>
                <w:sz w:val="20"/>
                <w:szCs w:val="20"/>
              </w:rPr>
            </w:pPr>
            <w:r w:rsidRPr="00932A68">
              <w:rPr>
                <w:rFonts w:ascii="Arial" w:eastAsia="Arial" w:hAnsi="Arial" w:cs="Arial"/>
                <w:b/>
                <w:sz w:val="20"/>
                <w:szCs w:val="20"/>
              </w:rPr>
              <w:t>OBJETO:</w:t>
            </w:r>
          </w:p>
        </w:tc>
        <w:tc>
          <w:tcPr>
            <w:tcW w:w="7938" w:type="dxa"/>
            <w:shd w:val="clear" w:color="auto" w:fill="auto"/>
            <w:vAlign w:val="center"/>
          </w:tcPr>
          <w:p w14:paraId="6F357203" w14:textId="4642E838" w:rsidR="00ED3455" w:rsidRPr="00E93851" w:rsidRDefault="006F3ED6" w:rsidP="006F3ED6">
            <w:pPr>
              <w:tabs>
                <w:tab w:val="left" w:pos="841"/>
              </w:tabs>
              <w:ind w:right="10"/>
              <w:jc w:val="both"/>
              <w:rPr>
                <w:rFonts w:ascii="Arial" w:eastAsia="Arial" w:hAnsi="Arial" w:cs="Arial"/>
                <w:sz w:val="20"/>
                <w:szCs w:val="20"/>
                <w:highlight w:val="yellow"/>
              </w:rPr>
            </w:pPr>
            <w:r w:rsidRPr="006F3ED6">
              <w:rPr>
                <w:rFonts w:ascii="Arial" w:eastAsia="Arial" w:hAnsi="Arial" w:cs="Arial"/>
                <w:kern w:val="3"/>
                <w:sz w:val="20"/>
                <w:szCs w:val="20"/>
                <w:lang w:eastAsia="es-CO"/>
              </w:rPr>
              <w:t>Compra de cajetillas y consumibles para etiquetado con destino a garantizar la preservación y almacenamiento de las muestras de rocas (zanja seca, zanja húmeda, dataciones y plugs) que se encuentran en la Litoteca Nacional Tierra De Paz Del Servicio Geológico Colombiano.</w:t>
            </w:r>
          </w:p>
        </w:tc>
      </w:tr>
      <w:tr w:rsidR="00932A68" w:rsidRPr="00932A68" w14:paraId="602ED24B" w14:textId="77777777" w:rsidTr="0013416D">
        <w:trPr>
          <w:trHeight w:val="1295"/>
          <w:jc w:val="center"/>
        </w:trPr>
        <w:tc>
          <w:tcPr>
            <w:tcW w:w="1980" w:type="dxa"/>
            <w:shd w:val="clear" w:color="auto" w:fill="auto"/>
            <w:vAlign w:val="center"/>
          </w:tcPr>
          <w:p w14:paraId="3CBE94FF" w14:textId="43A73142" w:rsidR="00872950" w:rsidRPr="00932A68" w:rsidRDefault="00872950" w:rsidP="0013416D">
            <w:pPr>
              <w:rPr>
                <w:rFonts w:ascii="Arial" w:eastAsia="Arial" w:hAnsi="Arial" w:cs="Arial"/>
                <w:b/>
                <w:sz w:val="20"/>
                <w:szCs w:val="20"/>
              </w:rPr>
            </w:pPr>
            <w:r w:rsidRPr="00932A68">
              <w:rPr>
                <w:rFonts w:ascii="Arial"/>
                <w:b/>
                <w:spacing w:val="-2"/>
                <w:sz w:val="19"/>
              </w:rPr>
              <w:t>RIESGOS DERIVADOS</w:t>
            </w:r>
          </w:p>
        </w:tc>
        <w:tc>
          <w:tcPr>
            <w:tcW w:w="7938" w:type="dxa"/>
            <w:shd w:val="clear" w:color="auto" w:fill="auto"/>
            <w:vAlign w:val="center"/>
          </w:tcPr>
          <w:p w14:paraId="6C38FBB6" w14:textId="77777777" w:rsidR="00872950" w:rsidRPr="00932A68" w:rsidRDefault="00872950" w:rsidP="00872950">
            <w:pPr>
              <w:jc w:val="both"/>
              <w:rPr>
                <w:rFonts w:ascii="Arial" w:hAnsi="Arial" w:cs="Arial"/>
                <w:sz w:val="20"/>
                <w:szCs w:val="20"/>
              </w:rPr>
            </w:pPr>
            <w:r w:rsidRPr="00932A68">
              <w:rPr>
                <w:rFonts w:ascii="Arial" w:hAnsi="Arial" w:cs="Arial"/>
                <w:sz w:val="20"/>
                <w:szCs w:val="20"/>
              </w:rPr>
              <w:t xml:space="preserve">Se debe especificar en la póliza los riesgos que cubren: </w:t>
            </w:r>
          </w:p>
          <w:p w14:paraId="611D638F" w14:textId="77777777" w:rsidR="00872950" w:rsidRPr="00932A68" w:rsidRDefault="00872950" w:rsidP="00872950">
            <w:pPr>
              <w:jc w:val="both"/>
              <w:rPr>
                <w:rFonts w:ascii="Arial" w:hAnsi="Arial" w:cs="Arial"/>
                <w:sz w:val="20"/>
                <w:szCs w:val="20"/>
              </w:rPr>
            </w:pPr>
          </w:p>
          <w:p w14:paraId="3F815B43" w14:textId="77777777" w:rsidR="00872950" w:rsidRPr="00932A68" w:rsidRDefault="00872950" w:rsidP="002366E0">
            <w:pPr>
              <w:pStyle w:val="Prrafodelista"/>
              <w:numPr>
                <w:ilvl w:val="0"/>
                <w:numId w:val="35"/>
              </w:numPr>
              <w:jc w:val="both"/>
              <w:rPr>
                <w:rFonts w:ascii="Arial" w:hAnsi="Arial" w:cs="Arial"/>
                <w:sz w:val="20"/>
                <w:szCs w:val="20"/>
                <w:lang w:val="es-CO"/>
              </w:rPr>
            </w:pPr>
            <w:r w:rsidRPr="00932A68">
              <w:rPr>
                <w:rFonts w:ascii="Arial" w:hAnsi="Arial" w:cs="Arial"/>
                <w:sz w:val="20"/>
                <w:szCs w:val="20"/>
                <w:lang w:val="es-CO"/>
              </w:rPr>
              <w:t xml:space="preserve">La no ampliación de la vigencia de la garantía de seriedad de la oferta cuando el plazo para la adjudicación o para suscribir el contrato es prorrogado, siempre que tal prórroga sea inferior a tres (3) meses. </w:t>
            </w:r>
          </w:p>
          <w:p w14:paraId="6096EBE9" w14:textId="77777777" w:rsidR="00872950" w:rsidRPr="00932A68" w:rsidRDefault="00872950" w:rsidP="002366E0">
            <w:pPr>
              <w:pStyle w:val="Prrafodelista"/>
              <w:numPr>
                <w:ilvl w:val="0"/>
                <w:numId w:val="35"/>
              </w:numPr>
              <w:jc w:val="both"/>
              <w:rPr>
                <w:rFonts w:ascii="Arial" w:hAnsi="Arial" w:cs="Arial"/>
                <w:sz w:val="20"/>
                <w:szCs w:val="20"/>
                <w:lang w:val="es-CO"/>
              </w:rPr>
            </w:pPr>
            <w:r w:rsidRPr="00932A68">
              <w:rPr>
                <w:rFonts w:ascii="Arial" w:hAnsi="Arial" w:cs="Arial"/>
                <w:sz w:val="20"/>
                <w:szCs w:val="20"/>
                <w:lang w:val="es-CO"/>
              </w:rPr>
              <w:t xml:space="preserve">El retiro de la oferta después de vencido el plazo fijado para la presentación de las ofertas. </w:t>
            </w:r>
          </w:p>
          <w:p w14:paraId="18E529EE" w14:textId="77777777" w:rsidR="00872950" w:rsidRPr="00932A68" w:rsidRDefault="00872950" w:rsidP="002366E0">
            <w:pPr>
              <w:pStyle w:val="Prrafodelista"/>
              <w:numPr>
                <w:ilvl w:val="0"/>
                <w:numId w:val="35"/>
              </w:numPr>
              <w:jc w:val="both"/>
              <w:rPr>
                <w:rFonts w:ascii="Arial" w:hAnsi="Arial" w:cs="Arial"/>
                <w:sz w:val="20"/>
                <w:szCs w:val="20"/>
                <w:lang w:val="es-CO"/>
              </w:rPr>
            </w:pPr>
            <w:r w:rsidRPr="00932A68">
              <w:rPr>
                <w:rFonts w:ascii="Arial" w:hAnsi="Arial" w:cs="Arial"/>
                <w:sz w:val="20"/>
                <w:szCs w:val="20"/>
                <w:lang w:val="es-CO"/>
              </w:rPr>
              <w:t>La no suscripción del contrato sin justa causa por parte del adjudicatario.</w:t>
            </w:r>
          </w:p>
          <w:p w14:paraId="7666C8B6" w14:textId="2A865299" w:rsidR="00872950" w:rsidRPr="00932A68" w:rsidRDefault="00872950" w:rsidP="002366E0">
            <w:pPr>
              <w:pStyle w:val="Prrafodelista"/>
              <w:numPr>
                <w:ilvl w:val="0"/>
                <w:numId w:val="35"/>
              </w:numPr>
              <w:pBdr>
                <w:top w:val="nil"/>
                <w:left w:val="nil"/>
                <w:bottom w:val="nil"/>
                <w:right w:val="nil"/>
                <w:between w:val="nil"/>
              </w:pBdr>
              <w:jc w:val="both"/>
              <w:rPr>
                <w:rFonts w:ascii="Arial" w:eastAsia="Arial" w:hAnsi="Arial" w:cs="Arial"/>
                <w:sz w:val="20"/>
                <w:szCs w:val="20"/>
                <w:lang w:val="es-CO"/>
              </w:rPr>
            </w:pPr>
            <w:r w:rsidRPr="00932A68">
              <w:rPr>
                <w:rFonts w:ascii="Arial" w:hAnsi="Arial" w:cs="Arial"/>
                <w:sz w:val="20"/>
                <w:szCs w:val="20"/>
                <w:lang w:val="es-CO"/>
              </w:rPr>
              <w:t>La falta de otorgamiento por parte del proponente seleccionado de la garantía de cumplimiento del contrato.</w:t>
            </w:r>
          </w:p>
        </w:tc>
      </w:tr>
      <w:tr w:rsidR="00932A68" w:rsidRPr="00932A68" w14:paraId="31F52633" w14:textId="77777777" w:rsidTr="0013416D">
        <w:trPr>
          <w:trHeight w:val="1295"/>
          <w:jc w:val="center"/>
        </w:trPr>
        <w:tc>
          <w:tcPr>
            <w:tcW w:w="1980" w:type="dxa"/>
            <w:shd w:val="clear" w:color="auto" w:fill="auto"/>
            <w:vAlign w:val="center"/>
          </w:tcPr>
          <w:p w14:paraId="41A35E33" w14:textId="77777777" w:rsidR="00ED3455" w:rsidRPr="00932A68" w:rsidRDefault="00ED3455" w:rsidP="0013416D">
            <w:pPr>
              <w:rPr>
                <w:rFonts w:ascii="Arial" w:eastAsia="Arial" w:hAnsi="Arial" w:cs="Arial"/>
                <w:sz w:val="20"/>
                <w:szCs w:val="20"/>
              </w:rPr>
            </w:pPr>
            <w:r w:rsidRPr="00932A68">
              <w:rPr>
                <w:rFonts w:ascii="Arial" w:eastAsia="Arial" w:hAnsi="Arial" w:cs="Arial"/>
                <w:b/>
                <w:sz w:val="20"/>
                <w:szCs w:val="20"/>
              </w:rPr>
              <w:t>VALOR ASEGURADO</w:t>
            </w:r>
            <w:r w:rsidRPr="00932A68">
              <w:rPr>
                <w:rFonts w:ascii="Arial" w:eastAsia="Arial" w:hAnsi="Arial" w:cs="Arial"/>
                <w:sz w:val="20"/>
                <w:szCs w:val="20"/>
              </w:rPr>
              <w:t>:</w:t>
            </w:r>
          </w:p>
        </w:tc>
        <w:tc>
          <w:tcPr>
            <w:tcW w:w="7938" w:type="dxa"/>
            <w:shd w:val="clear" w:color="auto" w:fill="auto"/>
            <w:vAlign w:val="center"/>
          </w:tcPr>
          <w:p w14:paraId="3361B0F5" w14:textId="3D489ED6" w:rsidR="00ED3455" w:rsidRPr="00E93851" w:rsidRDefault="00ED3455" w:rsidP="009E6135">
            <w:pPr>
              <w:numPr>
                <w:ilvl w:val="0"/>
                <w:numId w:val="17"/>
              </w:numPr>
              <w:pBdr>
                <w:top w:val="nil"/>
                <w:left w:val="nil"/>
                <w:bottom w:val="nil"/>
                <w:right w:val="nil"/>
                <w:between w:val="nil"/>
              </w:pBdr>
              <w:autoSpaceDE w:val="0"/>
              <w:autoSpaceDN w:val="0"/>
              <w:jc w:val="both"/>
              <w:rPr>
                <w:rFonts w:ascii="Arial" w:eastAsia="Arial" w:hAnsi="Arial" w:cs="Arial"/>
                <w:sz w:val="20"/>
                <w:szCs w:val="20"/>
              </w:rPr>
            </w:pPr>
            <w:r w:rsidRPr="00E93851">
              <w:rPr>
                <w:rFonts w:ascii="Arial" w:eastAsia="Arial" w:hAnsi="Arial" w:cs="Arial"/>
                <w:sz w:val="20"/>
                <w:szCs w:val="20"/>
              </w:rPr>
              <w:t xml:space="preserve">Los proponentes que hagan parte del sector de empresas de “MIPYMES” por el </w:t>
            </w:r>
            <w:r w:rsidRPr="00E93851">
              <w:rPr>
                <w:rFonts w:ascii="Arial" w:eastAsia="Arial" w:hAnsi="Arial" w:cs="Arial"/>
                <w:b/>
                <w:sz w:val="20"/>
                <w:szCs w:val="20"/>
              </w:rPr>
              <w:t>10%</w:t>
            </w:r>
            <w:r w:rsidRPr="00E93851">
              <w:rPr>
                <w:rFonts w:ascii="Arial" w:eastAsia="Arial" w:hAnsi="Arial" w:cs="Arial"/>
                <w:sz w:val="20"/>
                <w:szCs w:val="20"/>
              </w:rPr>
              <w:t xml:space="preserve"> del valor de</w:t>
            </w:r>
            <w:r w:rsidR="00872950" w:rsidRPr="00E93851">
              <w:rPr>
                <w:rFonts w:ascii="Arial" w:eastAsia="Arial" w:hAnsi="Arial" w:cs="Arial"/>
                <w:sz w:val="20"/>
                <w:szCs w:val="20"/>
              </w:rPr>
              <w:t>l proceso</w:t>
            </w:r>
            <w:r w:rsidRPr="00E93851">
              <w:rPr>
                <w:rFonts w:ascii="Arial" w:eastAsia="Arial" w:hAnsi="Arial" w:cs="Arial"/>
                <w:sz w:val="20"/>
                <w:szCs w:val="20"/>
              </w:rPr>
              <w:t xml:space="preserve">, </w:t>
            </w:r>
            <w:r w:rsidRPr="00E93851">
              <w:rPr>
                <w:rFonts w:ascii="Arial" w:eastAsia="Arial" w:hAnsi="Arial" w:cs="Arial"/>
                <w:b/>
                <w:sz w:val="20"/>
                <w:szCs w:val="20"/>
              </w:rPr>
              <w:t>como criterio diferencial de participación para habilitación.</w:t>
            </w:r>
          </w:p>
          <w:p w14:paraId="45CE6618" w14:textId="77777777" w:rsidR="00ED3455" w:rsidRPr="00E93851" w:rsidRDefault="00ED3455" w:rsidP="0013416D">
            <w:pPr>
              <w:pBdr>
                <w:top w:val="nil"/>
                <w:left w:val="nil"/>
                <w:bottom w:val="nil"/>
                <w:right w:val="nil"/>
                <w:between w:val="nil"/>
              </w:pBdr>
              <w:autoSpaceDE w:val="0"/>
              <w:autoSpaceDN w:val="0"/>
              <w:ind w:left="318"/>
              <w:jc w:val="both"/>
              <w:rPr>
                <w:rFonts w:ascii="Arial" w:eastAsia="Arial" w:hAnsi="Arial" w:cs="Arial"/>
                <w:sz w:val="20"/>
                <w:szCs w:val="20"/>
              </w:rPr>
            </w:pPr>
          </w:p>
          <w:p w14:paraId="1A2F7E50" w14:textId="77777777" w:rsidR="00ED3455" w:rsidRPr="00E93851" w:rsidRDefault="00ED3455" w:rsidP="0013416D">
            <w:pPr>
              <w:pBdr>
                <w:top w:val="nil"/>
                <w:left w:val="nil"/>
                <w:bottom w:val="nil"/>
                <w:right w:val="nil"/>
                <w:between w:val="nil"/>
              </w:pBdr>
              <w:autoSpaceDE w:val="0"/>
              <w:autoSpaceDN w:val="0"/>
              <w:ind w:left="318"/>
              <w:jc w:val="both"/>
              <w:rPr>
                <w:rFonts w:ascii="Arial" w:eastAsia="Arial" w:hAnsi="Arial" w:cs="Arial"/>
                <w:sz w:val="20"/>
                <w:szCs w:val="20"/>
              </w:rPr>
            </w:pPr>
            <w:r w:rsidRPr="00E93851">
              <w:rPr>
                <w:rFonts w:ascii="Arial" w:eastAsia="Arial" w:hAnsi="Arial" w:cs="Arial"/>
                <w:b/>
                <w:sz w:val="20"/>
                <w:szCs w:val="20"/>
              </w:rPr>
              <w:t>NOTA</w:t>
            </w:r>
            <w:r w:rsidRPr="00E93851">
              <w:rPr>
                <w:rFonts w:ascii="Arial" w:eastAsia="Arial" w:hAnsi="Arial" w:cs="Arial"/>
                <w:sz w:val="20"/>
                <w:szCs w:val="20"/>
              </w:rPr>
              <w:t>: Para la acreditación se deberá tener en cuenta lo establecido en la Ley.</w:t>
            </w:r>
          </w:p>
          <w:p w14:paraId="2B0D8381" w14:textId="77777777" w:rsidR="00ED3455" w:rsidRPr="00E93851" w:rsidRDefault="00ED3455" w:rsidP="0013416D">
            <w:pPr>
              <w:pBdr>
                <w:top w:val="nil"/>
                <w:left w:val="nil"/>
                <w:bottom w:val="nil"/>
                <w:right w:val="nil"/>
                <w:between w:val="nil"/>
              </w:pBdr>
              <w:autoSpaceDE w:val="0"/>
              <w:autoSpaceDN w:val="0"/>
              <w:ind w:left="318" w:hanging="283"/>
              <w:jc w:val="both"/>
              <w:rPr>
                <w:rFonts w:ascii="Arial" w:eastAsia="Arial" w:hAnsi="Arial" w:cs="Arial"/>
                <w:sz w:val="20"/>
                <w:szCs w:val="20"/>
              </w:rPr>
            </w:pPr>
          </w:p>
          <w:p w14:paraId="407AA76E" w14:textId="05B2500E" w:rsidR="00ED3455" w:rsidRPr="00E93851" w:rsidRDefault="00ED3455" w:rsidP="009E6135">
            <w:pPr>
              <w:numPr>
                <w:ilvl w:val="0"/>
                <w:numId w:val="17"/>
              </w:numPr>
              <w:pBdr>
                <w:top w:val="nil"/>
                <w:left w:val="nil"/>
                <w:bottom w:val="nil"/>
                <w:right w:val="nil"/>
                <w:between w:val="nil"/>
              </w:pBdr>
              <w:autoSpaceDE w:val="0"/>
              <w:autoSpaceDN w:val="0"/>
              <w:jc w:val="both"/>
              <w:rPr>
                <w:rFonts w:ascii="Arial" w:eastAsia="Arial" w:hAnsi="Arial" w:cs="Arial"/>
                <w:sz w:val="20"/>
                <w:szCs w:val="20"/>
              </w:rPr>
            </w:pPr>
            <w:r w:rsidRPr="00E93851">
              <w:rPr>
                <w:rFonts w:ascii="Arial" w:eastAsia="Arial" w:hAnsi="Arial" w:cs="Arial"/>
                <w:sz w:val="20"/>
                <w:szCs w:val="20"/>
              </w:rPr>
              <w:t xml:space="preserve">Los proponentes que no hagan parte de los sectores mencionados en el numeral anterior de este aspecto (valor asegurado): Por el </w:t>
            </w:r>
            <w:r w:rsidRPr="00E93851">
              <w:rPr>
                <w:rFonts w:ascii="Arial" w:eastAsia="Arial" w:hAnsi="Arial" w:cs="Arial"/>
                <w:b/>
                <w:sz w:val="20"/>
                <w:szCs w:val="20"/>
              </w:rPr>
              <w:t>11%</w:t>
            </w:r>
            <w:r w:rsidRPr="00E93851">
              <w:rPr>
                <w:rFonts w:ascii="Arial" w:eastAsia="Arial" w:hAnsi="Arial" w:cs="Arial"/>
                <w:sz w:val="20"/>
                <w:szCs w:val="20"/>
              </w:rPr>
              <w:t xml:space="preserve"> del valor de</w:t>
            </w:r>
            <w:r w:rsidR="00872950" w:rsidRPr="00E93851">
              <w:rPr>
                <w:rFonts w:ascii="Arial" w:eastAsia="Arial" w:hAnsi="Arial" w:cs="Arial"/>
                <w:sz w:val="20"/>
                <w:szCs w:val="20"/>
              </w:rPr>
              <w:t>l proceso.</w:t>
            </w:r>
          </w:p>
          <w:p w14:paraId="3C761050" w14:textId="77777777" w:rsidR="00ED3455" w:rsidRPr="00E93851" w:rsidRDefault="00ED3455" w:rsidP="0013416D">
            <w:pPr>
              <w:pBdr>
                <w:top w:val="nil"/>
                <w:left w:val="nil"/>
                <w:bottom w:val="nil"/>
                <w:right w:val="nil"/>
                <w:between w:val="nil"/>
              </w:pBdr>
              <w:autoSpaceDE w:val="0"/>
              <w:autoSpaceDN w:val="0"/>
              <w:ind w:left="318" w:hanging="283"/>
              <w:jc w:val="both"/>
              <w:rPr>
                <w:rFonts w:ascii="Arial" w:eastAsia="Arial" w:hAnsi="Arial" w:cs="Arial"/>
                <w:sz w:val="20"/>
                <w:szCs w:val="20"/>
              </w:rPr>
            </w:pPr>
          </w:p>
          <w:p w14:paraId="185C8F60" w14:textId="77777777" w:rsidR="00ED3455" w:rsidRPr="00932A68" w:rsidRDefault="00ED3455" w:rsidP="0013416D">
            <w:pPr>
              <w:ind w:left="318" w:hanging="283"/>
              <w:jc w:val="both"/>
              <w:rPr>
                <w:rFonts w:ascii="Arial" w:eastAsia="Arial" w:hAnsi="Arial" w:cs="Arial"/>
                <w:sz w:val="20"/>
                <w:szCs w:val="20"/>
              </w:rPr>
            </w:pPr>
            <w:r w:rsidRPr="00E93851">
              <w:rPr>
                <w:rFonts w:ascii="Arial" w:eastAsia="Arial" w:hAnsi="Arial" w:cs="Arial"/>
                <w:sz w:val="20"/>
                <w:szCs w:val="20"/>
              </w:rPr>
              <w:t>Las cifras del valor de la póliza deben expresarse en pesos.</w:t>
            </w:r>
          </w:p>
        </w:tc>
      </w:tr>
      <w:tr w:rsidR="00ED3455" w:rsidRPr="00932A68" w14:paraId="2237586D" w14:textId="77777777" w:rsidTr="0013416D">
        <w:trPr>
          <w:trHeight w:val="302"/>
          <w:jc w:val="center"/>
        </w:trPr>
        <w:tc>
          <w:tcPr>
            <w:tcW w:w="1980" w:type="dxa"/>
            <w:shd w:val="clear" w:color="auto" w:fill="auto"/>
            <w:vAlign w:val="center"/>
          </w:tcPr>
          <w:p w14:paraId="24C74194" w14:textId="77777777" w:rsidR="00ED3455" w:rsidRPr="00932A68" w:rsidRDefault="00ED3455" w:rsidP="0013416D">
            <w:pPr>
              <w:rPr>
                <w:rFonts w:ascii="Arial" w:eastAsia="Arial" w:hAnsi="Arial" w:cs="Arial"/>
                <w:sz w:val="20"/>
                <w:szCs w:val="20"/>
              </w:rPr>
            </w:pPr>
            <w:r w:rsidRPr="00932A68">
              <w:rPr>
                <w:rFonts w:ascii="Arial" w:eastAsia="Arial" w:hAnsi="Arial" w:cs="Arial"/>
                <w:b/>
                <w:sz w:val="20"/>
                <w:szCs w:val="20"/>
              </w:rPr>
              <w:t>FIRMAS</w:t>
            </w:r>
            <w:r w:rsidRPr="00932A68">
              <w:rPr>
                <w:rFonts w:ascii="Arial" w:eastAsia="Arial" w:hAnsi="Arial" w:cs="Arial"/>
                <w:sz w:val="20"/>
                <w:szCs w:val="20"/>
              </w:rPr>
              <w:t>:</w:t>
            </w:r>
          </w:p>
        </w:tc>
        <w:tc>
          <w:tcPr>
            <w:tcW w:w="7938" w:type="dxa"/>
            <w:shd w:val="clear" w:color="auto" w:fill="auto"/>
            <w:vAlign w:val="center"/>
          </w:tcPr>
          <w:p w14:paraId="0B2B9672" w14:textId="77777777" w:rsidR="00ED3455" w:rsidRPr="00932A68" w:rsidRDefault="00ED3455" w:rsidP="0013416D">
            <w:pPr>
              <w:rPr>
                <w:rFonts w:ascii="Arial" w:eastAsia="Arial" w:hAnsi="Arial" w:cs="Arial"/>
                <w:sz w:val="20"/>
                <w:szCs w:val="20"/>
              </w:rPr>
            </w:pPr>
            <w:r w:rsidRPr="00932A68">
              <w:rPr>
                <w:rFonts w:ascii="Arial" w:eastAsia="Arial" w:hAnsi="Arial" w:cs="Arial"/>
                <w:sz w:val="20"/>
                <w:szCs w:val="20"/>
              </w:rPr>
              <w:t>Suscrita por la aseguradora.</w:t>
            </w:r>
          </w:p>
        </w:tc>
      </w:tr>
    </w:tbl>
    <w:p w14:paraId="40480C3D" w14:textId="77777777" w:rsidR="00ED3455" w:rsidRPr="00932A68" w:rsidRDefault="00ED3455" w:rsidP="00ED3455">
      <w:pPr>
        <w:jc w:val="both"/>
        <w:rPr>
          <w:rFonts w:ascii="Arial" w:eastAsia="Arial" w:hAnsi="Arial" w:cs="Arial"/>
          <w:sz w:val="20"/>
          <w:szCs w:val="20"/>
        </w:rPr>
      </w:pPr>
    </w:p>
    <w:p w14:paraId="270A544E"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De acuerdo con lo dispuesto en el artículo 2.2.1.2.3.1.2 del Decreto 1082 de 2015, los proponentes podrán otorgar como mecanismos de cobertura del riesgo cualquiera de las garantías establecidas por la citada norma, siempre y cuando se cumplan los requisitos señalados para cada una de ellas en la mencionada reglamentación y la respectiva garantía además cumpla con la información mínima requerida en el presente numeral.</w:t>
      </w:r>
    </w:p>
    <w:p w14:paraId="52510D80" w14:textId="77777777" w:rsidR="00ED3455" w:rsidRPr="00932A68" w:rsidRDefault="00ED3455" w:rsidP="00ED3455">
      <w:pPr>
        <w:jc w:val="both"/>
        <w:rPr>
          <w:rFonts w:ascii="Arial" w:eastAsia="Arial" w:hAnsi="Arial" w:cs="Arial"/>
          <w:sz w:val="20"/>
          <w:szCs w:val="20"/>
        </w:rPr>
      </w:pPr>
    </w:p>
    <w:p w14:paraId="0A7FC730"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En caso de que el proponente constituya póliza de seguros esta deberá cumplir con los requisitos del presente numeral y deberá ser expedida por una entidad vigilada por la Superintendencia Financiera de Colombia, así mismo, el costo de la prima de la garantía será por cuenta del proponente. La garantía a suscribir deberá ser de aquellas existentes a favor de entidades estatales.</w:t>
      </w:r>
    </w:p>
    <w:p w14:paraId="63092E30" w14:textId="77777777" w:rsidR="00ED3455" w:rsidRPr="00932A68" w:rsidRDefault="00ED3455" w:rsidP="00ED3455">
      <w:pPr>
        <w:jc w:val="both"/>
        <w:rPr>
          <w:rFonts w:ascii="Arial" w:eastAsia="Arial" w:hAnsi="Arial" w:cs="Arial"/>
          <w:sz w:val="20"/>
          <w:szCs w:val="20"/>
        </w:rPr>
      </w:pPr>
    </w:p>
    <w:p w14:paraId="723DD8A7"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La garantía de seriedad de la oferta cubrirá la sanción derivada del incumplimiento de la oferta de conformidad con lo establecido en el artículo 2.2.1.2.3.1.6 del Decreto 1082 de 2015, en los siguientes eventos: </w:t>
      </w:r>
    </w:p>
    <w:p w14:paraId="49AD6A1D" w14:textId="77777777" w:rsidR="00ED3455" w:rsidRPr="00932A68" w:rsidRDefault="00ED3455" w:rsidP="00ED3455">
      <w:pPr>
        <w:jc w:val="both"/>
        <w:rPr>
          <w:rFonts w:ascii="Arial" w:eastAsia="Arial" w:hAnsi="Arial" w:cs="Arial"/>
          <w:sz w:val="20"/>
          <w:szCs w:val="20"/>
        </w:rPr>
      </w:pPr>
    </w:p>
    <w:p w14:paraId="1CCCC6A9" w14:textId="77777777" w:rsidR="00ED3455" w:rsidRPr="00932A68" w:rsidRDefault="00ED3455" w:rsidP="00932A68">
      <w:pPr>
        <w:numPr>
          <w:ilvl w:val="0"/>
          <w:numId w:val="16"/>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sz w:val="20"/>
          <w:szCs w:val="20"/>
        </w:rPr>
        <w:t xml:space="preserve">La no ampliación de la vigencia de la garantía de seriedad de la oferta cuando el plazo para la adjudicación o para suscribir el contrato es prorrogado, siempre que tal prórroga sea inferior a tres (3) meses. </w:t>
      </w:r>
    </w:p>
    <w:p w14:paraId="76EDF8FD" w14:textId="77777777" w:rsidR="00ED3455" w:rsidRPr="00932A68" w:rsidRDefault="00ED3455" w:rsidP="00932A68">
      <w:pPr>
        <w:numPr>
          <w:ilvl w:val="0"/>
          <w:numId w:val="16"/>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sz w:val="20"/>
          <w:szCs w:val="20"/>
        </w:rPr>
        <w:t xml:space="preserve">El retiro de la oferta después de vencido el plazo fijado para la presentación de las ofertas. </w:t>
      </w:r>
    </w:p>
    <w:p w14:paraId="2275F993" w14:textId="77777777" w:rsidR="00ED3455" w:rsidRPr="00932A68" w:rsidRDefault="00ED3455" w:rsidP="00932A68">
      <w:pPr>
        <w:numPr>
          <w:ilvl w:val="0"/>
          <w:numId w:val="16"/>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sz w:val="20"/>
          <w:szCs w:val="20"/>
        </w:rPr>
        <w:t>La no suscripción del contrato sin justa causa por parte del adjudicatario.</w:t>
      </w:r>
    </w:p>
    <w:p w14:paraId="22F43307" w14:textId="77777777" w:rsidR="00ED3455" w:rsidRPr="00932A68" w:rsidRDefault="00ED3455" w:rsidP="00932A68">
      <w:pPr>
        <w:numPr>
          <w:ilvl w:val="0"/>
          <w:numId w:val="16"/>
        </w:numPr>
        <w:pBdr>
          <w:top w:val="nil"/>
          <w:left w:val="nil"/>
          <w:bottom w:val="nil"/>
          <w:right w:val="nil"/>
          <w:between w:val="nil"/>
        </w:pBdr>
        <w:jc w:val="both"/>
        <w:rPr>
          <w:rFonts w:ascii="Arial" w:eastAsia="Arial" w:hAnsi="Arial" w:cs="Arial"/>
          <w:sz w:val="20"/>
          <w:szCs w:val="20"/>
        </w:rPr>
      </w:pPr>
      <w:r w:rsidRPr="00932A68">
        <w:rPr>
          <w:rFonts w:ascii="Arial" w:eastAsia="Arial" w:hAnsi="Arial" w:cs="Arial"/>
          <w:sz w:val="20"/>
          <w:szCs w:val="20"/>
        </w:rPr>
        <w:t xml:space="preserve">La falta de otorgamiento por parte del proponente seleccionado de la garantía de cumplimiento del contrato. </w:t>
      </w:r>
    </w:p>
    <w:p w14:paraId="0D5656FB" w14:textId="77777777" w:rsidR="00ED3455" w:rsidRPr="00932A68" w:rsidRDefault="00ED3455" w:rsidP="00ED3455">
      <w:pPr>
        <w:rPr>
          <w:rFonts w:ascii="Arial" w:eastAsia="Arial" w:hAnsi="Arial" w:cs="Arial"/>
          <w:sz w:val="20"/>
          <w:szCs w:val="20"/>
        </w:rPr>
      </w:pPr>
    </w:p>
    <w:p w14:paraId="4453A0F1" w14:textId="77777777" w:rsidR="00ED3455" w:rsidRPr="00932A68" w:rsidRDefault="00ED3455" w:rsidP="00ED3455">
      <w:pPr>
        <w:jc w:val="both"/>
        <w:rPr>
          <w:rFonts w:ascii="Arial" w:eastAsia="Arial" w:hAnsi="Arial" w:cs="Arial"/>
          <w:sz w:val="20"/>
          <w:szCs w:val="20"/>
        </w:rPr>
      </w:pPr>
      <w:r w:rsidRPr="00932A68">
        <w:rPr>
          <w:rFonts w:ascii="Arial" w:eastAsia="Arial" w:hAnsi="Arial" w:cs="Arial"/>
          <w:sz w:val="20"/>
          <w:szCs w:val="20"/>
        </w:rPr>
        <w:t xml:space="preserve">Lo anterior, sin menoscabo de las acciones legales conducentes al reconocimiento de perjuicios causados y no cubiertos por la garantía de seriedad y sin perjuicio de que el SGC pueda optar por adjudicar al oferente calificado en segundo lugar. </w:t>
      </w:r>
    </w:p>
    <w:p w14:paraId="57521B82" w14:textId="77777777" w:rsidR="00ED3455" w:rsidRPr="00932A68" w:rsidRDefault="00ED3455" w:rsidP="004A130F">
      <w:pPr>
        <w:jc w:val="both"/>
        <w:rPr>
          <w:rFonts w:ascii="Arial" w:eastAsia="Arial" w:hAnsi="Arial" w:cs="Arial"/>
          <w:sz w:val="20"/>
          <w:szCs w:val="20"/>
        </w:rPr>
      </w:pPr>
    </w:p>
    <w:p w14:paraId="03F641E4" w14:textId="77777777" w:rsidR="00ED3455" w:rsidRPr="00932A68" w:rsidRDefault="00ED3455" w:rsidP="004A130F">
      <w:pPr>
        <w:jc w:val="both"/>
        <w:rPr>
          <w:rFonts w:ascii="Arial" w:eastAsia="Arial" w:hAnsi="Arial" w:cs="Arial"/>
          <w:sz w:val="20"/>
          <w:szCs w:val="20"/>
        </w:rPr>
      </w:pPr>
      <w:r w:rsidRPr="00932A68">
        <w:rPr>
          <w:rFonts w:ascii="Arial" w:eastAsia="Arial" w:hAnsi="Arial" w:cs="Arial"/>
          <w:sz w:val="20"/>
          <w:szCs w:val="20"/>
        </w:rPr>
        <w:t xml:space="preserve">La garantía de seriedad de la oferta no podrá ser expedida con posterioridad a la fecha de cierre del proceso. </w:t>
      </w:r>
    </w:p>
    <w:p w14:paraId="194A7E61" w14:textId="77777777" w:rsidR="00ED3455" w:rsidRPr="00932A68" w:rsidRDefault="00ED3455" w:rsidP="004A130F">
      <w:pPr>
        <w:jc w:val="both"/>
        <w:rPr>
          <w:rFonts w:ascii="Arial" w:eastAsia="Arial" w:hAnsi="Arial" w:cs="Arial"/>
          <w:sz w:val="20"/>
          <w:szCs w:val="20"/>
        </w:rPr>
      </w:pPr>
    </w:p>
    <w:p w14:paraId="59DF0BB4" w14:textId="169F6255" w:rsidR="00ED3455" w:rsidRPr="00932A68" w:rsidRDefault="00ED3455" w:rsidP="004A130F">
      <w:pPr>
        <w:jc w:val="both"/>
        <w:rPr>
          <w:rFonts w:ascii="Arial" w:eastAsia="Arial" w:hAnsi="Arial" w:cs="Arial"/>
          <w:sz w:val="20"/>
          <w:szCs w:val="20"/>
        </w:rPr>
      </w:pPr>
      <w:r w:rsidRPr="00932A68">
        <w:rPr>
          <w:rFonts w:ascii="Arial" w:eastAsia="Arial" w:hAnsi="Arial" w:cs="Arial"/>
          <w:sz w:val="20"/>
          <w:szCs w:val="20"/>
        </w:rPr>
        <w:t>La presente garantía será pagada por el garante dentro de los treinta (30) días siguientes a la fecha de</w:t>
      </w:r>
      <w:r w:rsidR="004A130F" w:rsidRPr="00932A68">
        <w:rPr>
          <w:rFonts w:ascii="Arial" w:eastAsia="Arial" w:hAnsi="Arial" w:cs="Arial"/>
          <w:sz w:val="20"/>
          <w:szCs w:val="20"/>
        </w:rPr>
        <w:t xml:space="preserve"> </w:t>
      </w:r>
      <w:r w:rsidRPr="00932A68">
        <w:rPr>
          <w:rFonts w:ascii="Arial" w:eastAsia="Arial" w:hAnsi="Arial" w:cs="Arial"/>
          <w:sz w:val="20"/>
          <w:szCs w:val="20"/>
        </w:rPr>
        <w:t xml:space="preserve">ejecutoria del acto administrativo que declare el incumplimiento por parte del oferente. </w:t>
      </w:r>
    </w:p>
    <w:p w14:paraId="5CD0E8A2" w14:textId="77777777" w:rsidR="00ED3455" w:rsidRPr="00932A68" w:rsidRDefault="00ED3455" w:rsidP="004A130F">
      <w:pPr>
        <w:jc w:val="both"/>
        <w:rPr>
          <w:rFonts w:ascii="Arial" w:eastAsia="Arial" w:hAnsi="Arial" w:cs="Arial"/>
          <w:sz w:val="20"/>
          <w:szCs w:val="20"/>
        </w:rPr>
      </w:pPr>
    </w:p>
    <w:p w14:paraId="55796C70" w14:textId="77777777" w:rsidR="00ED3455" w:rsidRPr="00932A68" w:rsidRDefault="00ED3455" w:rsidP="004A130F">
      <w:pPr>
        <w:jc w:val="both"/>
        <w:rPr>
          <w:rFonts w:ascii="Arial" w:eastAsia="Arial" w:hAnsi="Arial" w:cs="Arial"/>
          <w:sz w:val="20"/>
          <w:szCs w:val="20"/>
        </w:rPr>
      </w:pPr>
      <w:r w:rsidRPr="00932A68">
        <w:rPr>
          <w:rFonts w:ascii="Arial" w:eastAsia="Arial" w:hAnsi="Arial" w:cs="Arial"/>
          <w:sz w:val="20"/>
          <w:szCs w:val="20"/>
        </w:rPr>
        <w:t>Cuando la garantía de seriedad que presente el proponente tenga algún error en el nombre del beneficiario, tomador, dirección, vigencia o monto asegurado, se solicitará al proponente las respectivas modificaciones.</w:t>
      </w:r>
    </w:p>
    <w:p w14:paraId="2E41D982" w14:textId="77777777" w:rsidR="00ED3455" w:rsidRPr="00932A68" w:rsidRDefault="00ED3455" w:rsidP="004A130F">
      <w:pPr>
        <w:jc w:val="both"/>
        <w:rPr>
          <w:rFonts w:ascii="Arial" w:eastAsia="Arial" w:hAnsi="Arial" w:cs="Arial"/>
          <w:sz w:val="20"/>
          <w:szCs w:val="20"/>
        </w:rPr>
      </w:pPr>
    </w:p>
    <w:p w14:paraId="2F421B62" w14:textId="77777777" w:rsidR="00ED3455" w:rsidRPr="00932A68" w:rsidRDefault="00ED3455" w:rsidP="004A130F">
      <w:pPr>
        <w:jc w:val="both"/>
        <w:rPr>
          <w:rFonts w:ascii="Arial" w:eastAsia="Arial" w:hAnsi="Arial" w:cs="Arial"/>
          <w:sz w:val="20"/>
          <w:szCs w:val="20"/>
        </w:rPr>
      </w:pPr>
      <w:r w:rsidRPr="00932A68">
        <w:rPr>
          <w:rFonts w:ascii="Arial" w:eastAsia="Arial" w:hAnsi="Arial" w:cs="Arial"/>
          <w:sz w:val="20"/>
          <w:szCs w:val="20"/>
        </w:rPr>
        <w:t>Cuando la oferta sea presentada por un Consorcio o Unión Temporal, la garantía debe ser tomada a nombre de todos los integrantes, tal como aparecen en el documento que acredita la existencia y representación legal de cada uno de ellos, su respectivo número de identificación y su porcentaje de participación de acuerdo con el documento de conformación del Consorcio o Unión Temporal.</w:t>
      </w:r>
    </w:p>
    <w:p w14:paraId="16213933" w14:textId="77777777" w:rsidR="00ED3455" w:rsidRPr="00932A68" w:rsidRDefault="00ED3455" w:rsidP="004A130F">
      <w:pPr>
        <w:jc w:val="both"/>
        <w:rPr>
          <w:rFonts w:ascii="Arial" w:eastAsia="Arial" w:hAnsi="Arial" w:cs="Arial"/>
          <w:sz w:val="20"/>
          <w:szCs w:val="20"/>
        </w:rPr>
      </w:pPr>
    </w:p>
    <w:p w14:paraId="139C0EA8" w14:textId="77777777" w:rsidR="00ED3455" w:rsidRPr="00932A68" w:rsidRDefault="00ED3455" w:rsidP="004A130F">
      <w:pPr>
        <w:jc w:val="both"/>
        <w:rPr>
          <w:rFonts w:ascii="Arial" w:eastAsia="Arial" w:hAnsi="Arial" w:cs="Arial"/>
          <w:sz w:val="20"/>
          <w:szCs w:val="20"/>
        </w:rPr>
      </w:pPr>
      <w:r w:rsidRPr="00932A68">
        <w:rPr>
          <w:rFonts w:ascii="Arial" w:eastAsia="Arial" w:hAnsi="Arial" w:cs="Arial"/>
          <w:sz w:val="20"/>
          <w:szCs w:val="20"/>
        </w:rPr>
        <w:t>El oferente, por el acto de ofertar, acepta que el SGC le solicite ampliar el término de vigencia de la póliza, en la medida en que ello sea necesario.</w:t>
      </w:r>
    </w:p>
    <w:p w14:paraId="64EAEE30" w14:textId="77777777" w:rsidR="00ED3455" w:rsidRPr="00932A68" w:rsidRDefault="00ED3455" w:rsidP="004A130F">
      <w:pPr>
        <w:jc w:val="both"/>
        <w:rPr>
          <w:rFonts w:ascii="Arial" w:eastAsia="Arial" w:hAnsi="Arial" w:cs="Arial"/>
          <w:sz w:val="20"/>
          <w:szCs w:val="20"/>
        </w:rPr>
      </w:pPr>
    </w:p>
    <w:p w14:paraId="23C09941" w14:textId="6D2E36E5" w:rsidR="00ED3455" w:rsidRPr="00932A68" w:rsidRDefault="00ED3455" w:rsidP="004A130F">
      <w:pPr>
        <w:jc w:val="both"/>
        <w:rPr>
          <w:rFonts w:ascii="Arial" w:eastAsia="Arial" w:hAnsi="Arial" w:cs="Arial"/>
          <w:sz w:val="20"/>
          <w:szCs w:val="20"/>
        </w:rPr>
      </w:pPr>
      <w:r w:rsidRPr="00932A68">
        <w:rPr>
          <w:rFonts w:ascii="Arial" w:eastAsia="Arial" w:hAnsi="Arial" w:cs="Arial"/>
          <w:b/>
          <w:sz w:val="20"/>
          <w:szCs w:val="20"/>
        </w:rPr>
        <w:t>La no entrega de la garantía de seriedad</w:t>
      </w:r>
      <w:r w:rsidRPr="00932A68">
        <w:rPr>
          <w:rFonts w:ascii="Arial" w:eastAsia="Arial" w:hAnsi="Arial" w:cs="Arial"/>
          <w:sz w:val="20"/>
          <w:szCs w:val="20"/>
        </w:rPr>
        <w:t xml:space="preserve"> junto con la propuesta </w:t>
      </w:r>
      <w:r w:rsidRPr="00932A68">
        <w:rPr>
          <w:rFonts w:ascii="Arial" w:eastAsia="Arial" w:hAnsi="Arial" w:cs="Arial"/>
          <w:b/>
          <w:sz w:val="20"/>
          <w:szCs w:val="20"/>
          <w:u w:val="single"/>
        </w:rPr>
        <w:t>no será subsanable</w:t>
      </w:r>
      <w:r w:rsidRPr="00932A68">
        <w:rPr>
          <w:rFonts w:ascii="Arial" w:eastAsia="Arial" w:hAnsi="Arial" w:cs="Arial"/>
          <w:sz w:val="20"/>
          <w:szCs w:val="20"/>
        </w:rPr>
        <w:t xml:space="preserve"> y será </w:t>
      </w:r>
      <w:r w:rsidR="004A130F" w:rsidRPr="00932A68">
        <w:rPr>
          <w:rFonts w:ascii="Arial" w:eastAsia="Arial" w:hAnsi="Arial" w:cs="Arial"/>
          <w:b/>
          <w:bCs/>
          <w:sz w:val="20"/>
          <w:szCs w:val="20"/>
        </w:rPr>
        <w:t>CAUSAL DE RECHAZO</w:t>
      </w:r>
      <w:r w:rsidR="004A130F" w:rsidRPr="00932A68">
        <w:rPr>
          <w:rFonts w:ascii="Arial" w:eastAsia="Arial" w:hAnsi="Arial" w:cs="Arial"/>
          <w:sz w:val="20"/>
          <w:szCs w:val="20"/>
        </w:rPr>
        <w:t xml:space="preserve"> </w:t>
      </w:r>
      <w:r w:rsidRPr="00932A68">
        <w:rPr>
          <w:rFonts w:ascii="Arial" w:eastAsia="Arial" w:hAnsi="Arial" w:cs="Arial"/>
          <w:sz w:val="20"/>
          <w:szCs w:val="20"/>
        </w:rPr>
        <w:t>de la misma. (Parágrafo 3 del artículo 5 de la Ley 1882 de 2018).</w:t>
      </w:r>
    </w:p>
    <w:p w14:paraId="2EC42915" w14:textId="77777777" w:rsidR="00ED3455" w:rsidRPr="00E0137E" w:rsidRDefault="00ED3455" w:rsidP="004A130F">
      <w:pPr>
        <w:jc w:val="both"/>
        <w:rPr>
          <w:rFonts w:ascii="Arial" w:eastAsia="Arial" w:hAnsi="Arial" w:cs="Arial"/>
          <w:sz w:val="20"/>
          <w:szCs w:val="20"/>
        </w:rPr>
      </w:pPr>
      <w:bookmarkStart w:id="13" w:name="_heading=h.4d34og8" w:colFirst="0" w:colLast="0"/>
      <w:bookmarkEnd w:id="13"/>
    </w:p>
    <w:p w14:paraId="3668D5A2" w14:textId="77777777" w:rsidR="00ED3455" w:rsidRPr="00E0137E" w:rsidRDefault="00ED3455" w:rsidP="00ED3455">
      <w:pPr>
        <w:numPr>
          <w:ilvl w:val="1"/>
          <w:numId w:val="18"/>
        </w:numPr>
        <w:pBdr>
          <w:top w:val="nil"/>
          <w:left w:val="nil"/>
          <w:bottom w:val="nil"/>
          <w:right w:val="nil"/>
          <w:between w:val="nil"/>
        </w:pBdr>
        <w:rPr>
          <w:rFonts w:ascii="Arial" w:eastAsia="Arial" w:hAnsi="Arial" w:cs="Arial"/>
          <w:b/>
          <w:sz w:val="20"/>
          <w:szCs w:val="20"/>
        </w:rPr>
      </w:pPr>
      <w:bookmarkStart w:id="14" w:name="_heading=h.35nkun2" w:colFirst="0" w:colLast="0"/>
      <w:bookmarkEnd w:id="14"/>
      <w:r w:rsidRPr="00E0137E">
        <w:rPr>
          <w:rFonts w:ascii="Arial" w:eastAsia="Arial" w:hAnsi="Arial" w:cs="Arial"/>
          <w:b/>
          <w:sz w:val="20"/>
          <w:szCs w:val="20"/>
        </w:rPr>
        <w:t>REQUISITOS HABILITANTES DE CAPACI</w:t>
      </w:r>
      <w:r w:rsidR="00D17CE8" w:rsidRPr="00E0137E">
        <w:rPr>
          <w:rFonts w:ascii="Arial" w:eastAsia="Arial" w:hAnsi="Arial" w:cs="Arial"/>
          <w:b/>
          <w:sz w:val="20"/>
          <w:szCs w:val="20"/>
        </w:rPr>
        <w:t>DAD FINANCIERA Y ORGANIZACIONAL.</w:t>
      </w:r>
    </w:p>
    <w:p w14:paraId="6ED87ADF" w14:textId="77777777" w:rsidR="00ED3455" w:rsidRPr="00E0137E" w:rsidRDefault="00ED3455" w:rsidP="00ED3455">
      <w:pPr>
        <w:pBdr>
          <w:top w:val="nil"/>
          <w:left w:val="nil"/>
          <w:bottom w:val="nil"/>
          <w:right w:val="nil"/>
          <w:between w:val="nil"/>
        </w:pBdr>
        <w:ind w:left="585"/>
        <w:rPr>
          <w:rFonts w:ascii="Arial" w:eastAsia="Arial" w:hAnsi="Arial" w:cs="Arial"/>
          <w:b/>
          <w:sz w:val="20"/>
          <w:szCs w:val="20"/>
        </w:rPr>
      </w:pPr>
    </w:p>
    <w:p w14:paraId="01EEA0BF" w14:textId="77777777" w:rsidR="00ED3455" w:rsidRPr="00E0137E" w:rsidRDefault="00ED3455" w:rsidP="00ED3455">
      <w:pPr>
        <w:jc w:val="both"/>
        <w:rPr>
          <w:rFonts w:ascii="Arial" w:eastAsia="Arial" w:hAnsi="Arial" w:cs="Arial"/>
          <w:sz w:val="20"/>
          <w:szCs w:val="20"/>
        </w:rPr>
      </w:pPr>
      <w:r w:rsidRPr="00E0137E">
        <w:rPr>
          <w:rFonts w:ascii="Arial" w:eastAsia="Arial" w:hAnsi="Arial" w:cs="Arial"/>
          <w:sz w:val="20"/>
          <w:szCs w:val="20"/>
        </w:rPr>
        <w:t xml:space="preserve">Los proponentes que demuestren interés en participar en el presente proceso de contratación deberán presentar en su propuesta el Certificado de Inscripción, Calificación y Clasificación en el Registro Único de Proponentes (RUP) vigente y en firme expedido </w:t>
      </w:r>
      <w:r w:rsidRPr="00E0137E">
        <w:rPr>
          <w:rFonts w:ascii="Arial" w:eastAsia="Arial" w:hAnsi="Arial" w:cs="Arial"/>
          <w:b/>
          <w:sz w:val="20"/>
          <w:szCs w:val="20"/>
        </w:rPr>
        <w:t>dentro de los treinta (30) días calendario anteriores a la fecha en que deben ser presentadas las propuestas (cierre del proceso de selección)</w:t>
      </w:r>
      <w:r w:rsidRPr="00E0137E">
        <w:rPr>
          <w:rFonts w:ascii="Arial" w:eastAsia="Arial" w:hAnsi="Arial" w:cs="Arial"/>
          <w:sz w:val="20"/>
          <w:szCs w:val="20"/>
        </w:rPr>
        <w:t xml:space="preserve">, en donde se certifique que, en relación con la Capacidad Financiera (Cf), las cifras financieras del Balance General y Estado de Resultados son </w:t>
      </w:r>
      <w:r w:rsidRPr="00E0137E">
        <w:rPr>
          <w:rFonts w:ascii="Arial" w:eastAsia="Arial" w:hAnsi="Arial" w:cs="Arial"/>
          <w:b/>
          <w:bCs/>
          <w:sz w:val="20"/>
          <w:szCs w:val="20"/>
        </w:rPr>
        <w:t xml:space="preserve">con corte </w:t>
      </w:r>
      <w:r w:rsidR="008B61DD" w:rsidRPr="00E0137E">
        <w:rPr>
          <w:rFonts w:ascii="Arial" w:eastAsia="Arial" w:hAnsi="Arial" w:cs="Arial"/>
          <w:b/>
          <w:bCs/>
          <w:sz w:val="20"/>
          <w:szCs w:val="20"/>
        </w:rPr>
        <w:t xml:space="preserve">a 31 de diciembre de </w:t>
      </w:r>
      <w:r w:rsidRPr="00E0137E">
        <w:rPr>
          <w:rFonts w:ascii="Arial" w:eastAsia="Arial" w:hAnsi="Arial" w:cs="Arial"/>
          <w:b/>
          <w:bCs/>
          <w:sz w:val="20"/>
          <w:szCs w:val="20"/>
        </w:rPr>
        <w:t>2023 registrado y en firme</w:t>
      </w:r>
      <w:r w:rsidRPr="00E0137E">
        <w:rPr>
          <w:rFonts w:ascii="Arial" w:eastAsia="Arial" w:hAnsi="Arial" w:cs="Arial"/>
          <w:sz w:val="20"/>
          <w:szCs w:val="20"/>
        </w:rPr>
        <w:t>, según lo reportado en el RUP, de conformidad con el  numeral 6.3  de la Circular Única de Colombia Compra Eficiente. (Artículo 6º de la Ley 1150 de 2007 modificado por el artículo 221 del Decreto Ley 019 de 2012, y el artículo 2.2.1.1.1.5.1. del Decreto 1082 de 2015 y demás normas vigentes).</w:t>
      </w:r>
    </w:p>
    <w:p w14:paraId="3A9969DF" w14:textId="77777777" w:rsidR="00ED3455" w:rsidRPr="00E0137E" w:rsidRDefault="00ED3455" w:rsidP="00ED3455">
      <w:pPr>
        <w:jc w:val="both"/>
        <w:rPr>
          <w:rFonts w:ascii="Arial" w:eastAsia="Arial" w:hAnsi="Arial" w:cs="Arial"/>
          <w:b/>
          <w:sz w:val="20"/>
          <w:szCs w:val="20"/>
        </w:rPr>
      </w:pPr>
    </w:p>
    <w:p w14:paraId="2A7F697B" w14:textId="77777777" w:rsidR="00ED3455" w:rsidRPr="00E0137E" w:rsidRDefault="00ED3455" w:rsidP="00ED3455">
      <w:pPr>
        <w:jc w:val="both"/>
        <w:rPr>
          <w:rFonts w:ascii="Arial" w:eastAsia="Arial" w:hAnsi="Arial" w:cs="Arial"/>
          <w:sz w:val="20"/>
          <w:szCs w:val="20"/>
        </w:rPr>
      </w:pPr>
      <w:r w:rsidRPr="00E0137E">
        <w:rPr>
          <w:rFonts w:ascii="Arial" w:eastAsia="Arial" w:hAnsi="Arial" w:cs="Arial"/>
          <w:b/>
          <w:sz w:val="20"/>
          <w:szCs w:val="20"/>
        </w:rPr>
        <w:t>Nota</w:t>
      </w:r>
      <w:r w:rsidRPr="00E0137E">
        <w:rPr>
          <w:rFonts w:ascii="Arial" w:eastAsia="Arial" w:hAnsi="Arial" w:cs="Arial"/>
          <w:sz w:val="20"/>
          <w:szCs w:val="20"/>
        </w:rPr>
        <w:t>: En el caso de que el RUP no tenga fecha de expedición 30 días calendarios anteriores al cierre, la entidad podrá, mientras cuente con el acceso, verificar el mismo a través del RUES.</w:t>
      </w:r>
    </w:p>
    <w:p w14:paraId="74FE5984" w14:textId="77777777" w:rsidR="00ED3455" w:rsidRPr="00E0137E" w:rsidRDefault="00ED3455" w:rsidP="00ED3455">
      <w:pPr>
        <w:jc w:val="both"/>
        <w:rPr>
          <w:rFonts w:ascii="Arial" w:eastAsia="Arial" w:hAnsi="Arial" w:cs="Arial"/>
          <w:sz w:val="20"/>
          <w:szCs w:val="20"/>
        </w:rPr>
      </w:pPr>
    </w:p>
    <w:p w14:paraId="5CBD01E1" w14:textId="77777777" w:rsidR="00ED3455" w:rsidRPr="00E0137E" w:rsidRDefault="00ED3455" w:rsidP="00ED3455">
      <w:pPr>
        <w:jc w:val="both"/>
        <w:rPr>
          <w:rFonts w:ascii="Arial" w:eastAsia="Arial" w:hAnsi="Arial" w:cs="Arial"/>
          <w:sz w:val="20"/>
          <w:szCs w:val="20"/>
        </w:rPr>
      </w:pPr>
      <w:r w:rsidRPr="00E0137E">
        <w:rPr>
          <w:rFonts w:ascii="Arial" w:eastAsia="Arial" w:hAnsi="Arial" w:cs="Arial"/>
          <w:sz w:val="20"/>
          <w:szCs w:val="20"/>
        </w:rPr>
        <w:t>El objeto de la verificación financiera es validar si los proponentes cuentan con la capacidad financiera exigi</w:t>
      </w:r>
      <w:r w:rsidR="00AA23BA" w:rsidRPr="00E0137E">
        <w:rPr>
          <w:rFonts w:ascii="Arial" w:eastAsia="Arial" w:hAnsi="Arial" w:cs="Arial"/>
          <w:sz w:val="20"/>
          <w:szCs w:val="20"/>
        </w:rPr>
        <w:t>da en el pliego de condiciones.</w:t>
      </w:r>
    </w:p>
    <w:p w14:paraId="59FE085A" w14:textId="77777777" w:rsidR="00ED3455" w:rsidRPr="00E0137E" w:rsidRDefault="00ED3455" w:rsidP="00ED3455">
      <w:pPr>
        <w:jc w:val="both"/>
        <w:rPr>
          <w:rFonts w:ascii="Arial" w:eastAsia="Arial" w:hAnsi="Arial" w:cs="Arial"/>
          <w:sz w:val="20"/>
          <w:szCs w:val="20"/>
        </w:rPr>
      </w:pPr>
    </w:p>
    <w:p w14:paraId="019348F4" w14:textId="77777777" w:rsidR="00ED3455" w:rsidRPr="00E0137E" w:rsidRDefault="00ED3455" w:rsidP="00ED3455">
      <w:pPr>
        <w:jc w:val="both"/>
        <w:rPr>
          <w:rFonts w:ascii="Arial" w:eastAsia="Arial" w:hAnsi="Arial" w:cs="Arial"/>
          <w:sz w:val="20"/>
          <w:szCs w:val="20"/>
        </w:rPr>
      </w:pPr>
      <w:r w:rsidRPr="00E0137E">
        <w:rPr>
          <w:rFonts w:ascii="Arial" w:eastAsia="Arial" w:hAnsi="Arial" w:cs="Arial"/>
          <w:sz w:val="20"/>
          <w:szCs w:val="20"/>
        </w:rPr>
        <w:t>De conformidad con lo establecido en el numeral 15 del artículo 25 de la Ley 80 de 1993, Artículo 6o la Ley 1150 de 2007 modificado por el artículo 221 del Decreto Ley 019 de 2012 y el Decreto 1082 de 2015, la capacidad financiera será objeto de verificación sin calificarse en cuanto no es un factor de comparación de las ofertas y, por lo tanto, podrá complementarse en los términos que establezcan las citadas normas y el SERVICIO GEOLOGICO COLOMBIANO.</w:t>
      </w:r>
    </w:p>
    <w:p w14:paraId="0A626D78" w14:textId="77777777" w:rsidR="00ED3455" w:rsidRPr="00E0137E" w:rsidRDefault="00ED3455" w:rsidP="00ED3455">
      <w:pPr>
        <w:jc w:val="both"/>
        <w:rPr>
          <w:rFonts w:ascii="Arial" w:eastAsia="Arial" w:hAnsi="Arial" w:cs="Arial"/>
          <w:sz w:val="20"/>
          <w:szCs w:val="20"/>
        </w:rPr>
      </w:pPr>
    </w:p>
    <w:p w14:paraId="7D0E4A3D" w14:textId="77777777" w:rsidR="00ED3455" w:rsidRPr="00E0137E" w:rsidRDefault="00ED3455" w:rsidP="00ED3455">
      <w:pPr>
        <w:jc w:val="both"/>
        <w:rPr>
          <w:rFonts w:ascii="Arial" w:eastAsia="Arial" w:hAnsi="Arial" w:cs="Arial"/>
          <w:sz w:val="20"/>
          <w:szCs w:val="20"/>
        </w:rPr>
      </w:pPr>
      <w:r w:rsidRPr="00E0137E">
        <w:rPr>
          <w:rFonts w:ascii="Arial" w:eastAsia="Arial" w:hAnsi="Arial" w:cs="Arial"/>
          <w:sz w:val="20"/>
          <w:szCs w:val="20"/>
        </w:rPr>
        <w:lastRenderedPageBreak/>
        <w:t>Cuando se renueve o actualice el Registro Único de Proponentes (RUP), la información que se modifica estará vigente hasta que la nueva información quede en firme.</w:t>
      </w:r>
    </w:p>
    <w:p w14:paraId="284313F7" w14:textId="77777777" w:rsidR="00ED3455" w:rsidRPr="00E0137E" w:rsidRDefault="00ED3455" w:rsidP="00ED3455">
      <w:pPr>
        <w:jc w:val="both"/>
        <w:rPr>
          <w:rFonts w:ascii="Arial" w:eastAsia="Arial" w:hAnsi="Arial" w:cs="Arial"/>
          <w:sz w:val="20"/>
          <w:szCs w:val="20"/>
        </w:rPr>
      </w:pPr>
    </w:p>
    <w:p w14:paraId="3061A819" w14:textId="77777777" w:rsidR="00ED3455" w:rsidRPr="00E0137E" w:rsidRDefault="00ED3455" w:rsidP="00ED3455">
      <w:pPr>
        <w:jc w:val="both"/>
        <w:rPr>
          <w:rFonts w:ascii="Arial" w:eastAsia="Arial" w:hAnsi="Arial" w:cs="Arial"/>
          <w:sz w:val="20"/>
          <w:szCs w:val="20"/>
        </w:rPr>
      </w:pPr>
      <w:r w:rsidRPr="00E0137E">
        <w:rPr>
          <w:rFonts w:ascii="Arial" w:eastAsia="Arial" w:hAnsi="Arial" w:cs="Arial"/>
          <w:sz w:val="20"/>
          <w:szCs w:val="20"/>
        </w:rPr>
        <w:t xml:space="preserve">La Entidad tendrá en cuenta la información registrada en el RUP, cada uno de los integrantes de los consorcios o uniones temporales en forma independiente presentarán el Certificado de Inscripción, Clasificación y Calificación - Registro Único de Proponentes (RUP) vigente y en firme, en donde se certifique la capacidad financiera </w:t>
      </w:r>
      <w:r w:rsidRPr="00E0137E">
        <w:rPr>
          <w:rFonts w:ascii="Arial" w:eastAsia="Arial" w:hAnsi="Arial" w:cs="Arial"/>
          <w:b/>
          <w:bCs/>
          <w:sz w:val="20"/>
          <w:szCs w:val="20"/>
        </w:rPr>
        <w:t>con co</w:t>
      </w:r>
      <w:r w:rsidR="008B61DD" w:rsidRPr="00E0137E">
        <w:rPr>
          <w:rFonts w:ascii="Arial" w:eastAsia="Arial" w:hAnsi="Arial" w:cs="Arial"/>
          <w:b/>
          <w:bCs/>
          <w:sz w:val="20"/>
          <w:szCs w:val="20"/>
        </w:rPr>
        <w:t xml:space="preserve">rte a 31 de diciembre de </w:t>
      </w:r>
      <w:r w:rsidRPr="00E0137E">
        <w:rPr>
          <w:rFonts w:ascii="Arial" w:eastAsia="Arial" w:hAnsi="Arial" w:cs="Arial"/>
          <w:b/>
          <w:bCs/>
          <w:sz w:val="20"/>
          <w:szCs w:val="20"/>
        </w:rPr>
        <w:t>2023 registrado y en firme</w:t>
      </w:r>
      <w:r w:rsidRPr="00E0137E">
        <w:rPr>
          <w:rFonts w:ascii="Arial" w:eastAsia="Arial" w:hAnsi="Arial" w:cs="Arial"/>
          <w:sz w:val="20"/>
          <w:szCs w:val="20"/>
        </w:rPr>
        <w:t>.</w:t>
      </w:r>
    </w:p>
    <w:p w14:paraId="2D7A97DB" w14:textId="77777777" w:rsidR="00ED3455" w:rsidRPr="00E0137E" w:rsidRDefault="00ED3455" w:rsidP="00ED3455">
      <w:pPr>
        <w:jc w:val="both"/>
        <w:rPr>
          <w:rFonts w:ascii="Arial" w:eastAsia="Arial" w:hAnsi="Arial" w:cs="Arial"/>
          <w:sz w:val="20"/>
          <w:szCs w:val="20"/>
        </w:rPr>
      </w:pPr>
    </w:p>
    <w:p w14:paraId="53207F0E" w14:textId="77777777" w:rsidR="00ED3455" w:rsidRPr="00E0137E" w:rsidRDefault="00ED3455" w:rsidP="00ED3455">
      <w:pPr>
        <w:jc w:val="both"/>
        <w:rPr>
          <w:rFonts w:ascii="Arial" w:eastAsia="Arial" w:hAnsi="Arial" w:cs="Arial"/>
          <w:sz w:val="20"/>
          <w:szCs w:val="20"/>
        </w:rPr>
      </w:pPr>
      <w:r w:rsidRPr="00E0137E">
        <w:rPr>
          <w:rFonts w:ascii="Arial" w:eastAsia="Arial" w:hAnsi="Arial" w:cs="Arial"/>
          <w:sz w:val="20"/>
          <w:szCs w:val="20"/>
        </w:rPr>
        <w:t>Para determinar la capacidad financiera del consorcio o de la unión temporal, se calcularán los indicadores ponderando cada uno de los indicadores de cada miembro del Oferente plural, de acuerdo con su porcentaje de participación.</w:t>
      </w:r>
    </w:p>
    <w:p w14:paraId="20B71567" w14:textId="77777777" w:rsidR="00ED3455" w:rsidRPr="00E0137E" w:rsidRDefault="00ED3455" w:rsidP="00ED3455">
      <w:pPr>
        <w:jc w:val="both"/>
        <w:rPr>
          <w:rFonts w:ascii="Arial" w:eastAsia="Arial" w:hAnsi="Arial" w:cs="Arial"/>
          <w:sz w:val="20"/>
          <w:szCs w:val="20"/>
        </w:rPr>
      </w:pPr>
    </w:p>
    <w:p w14:paraId="2ABCD7AD" w14:textId="77777777" w:rsidR="00ED3455" w:rsidRPr="00E0137E" w:rsidRDefault="00ED3455" w:rsidP="00ED3455">
      <w:pPr>
        <w:jc w:val="both"/>
        <w:rPr>
          <w:rFonts w:ascii="Arial" w:eastAsia="Arial" w:hAnsi="Arial" w:cs="Arial"/>
          <w:sz w:val="20"/>
          <w:szCs w:val="20"/>
        </w:rPr>
      </w:pPr>
      <w:r w:rsidRPr="00E0137E">
        <w:rPr>
          <w:rFonts w:ascii="Arial" w:eastAsia="Arial" w:hAnsi="Arial" w:cs="Arial"/>
          <w:sz w:val="20"/>
          <w:szCs w:val="20"/>
        </w:rPr>
        <w:t>Para aquellos casos en que el proponente tenga menos de un año de constitución, la verificación se realizará con base en la información registrada en el Registro Único de Proponentes (RUP) a la fecha de inscripción.</w:t>
      </w:r>
    </w:p>
    <w:p w14:paraId="29AAD7B9" w14:textId="77777777" w:rsidR="00ED3455" w:rsidRPr="00E0137E" w:rsidRDefault="00ED3455" w:rsidP="00ED3455">
      <w:pPr>
        <w:jc w:val="both"/>
        <w:rPr>
          <w:rFonts w:ascii="Arial" w:eastAsia="Arial" w:hAnsi="Arial" w:cs="Arial"/>
          <w:sz w:val="20"/>
          <w:szCs w:val="20"/>
        </w:rPr>
      </w:pPr>
    </w:p>
    <w:p w14:paraId="1A229FD0" w14:textId="77777777" w:rsidR="00ED3455" w:rsidRPr="00E0137E" w:rsidRDefault="00ED3455" w:rsidP="00ED3455">
      <w:pPr>
        <w:jc w:val="both"/>
        <w:rPr>
          <w:rFonts w:ascii="Arial" w:eastAsia="Arial" w:hAnsi="Arial" w:cs="Arial"/>
          <w:sz w:val="20"/>
          <w:szCs w:val="20"/>
        </w:rPr>
      </w:pPr>
      <w:r w:rsidRPr="00E0137E">
        <w:rPr>
          <w:rFonts w:ascii="Arial" w:eastAsia="Arial" w:hAnsi="Arial" w:cs="Arial"/>
          <w:sz w:val="20"/>
          <w:szCs w:val="20"/>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3D59AC9B" w14:textId="77777777" w:rsidR="00ED3455" w:rsidRPr="00E0137E" w:rsidRDefault="00ED3455" w:rsidP="00ED3455">
      <w:pPr>
        <w:jc w:val="both"/>
        <w:rPr>
          <w:rFonts w:ascii="Arial" w:eastAsia="Arial" w:hAnsi="Arial" w:cs="Arial"/>
          <w:sz w:val="20"/>
          <w:szCs w:val="20"/>
        </w:rPr>
      </w:pPr>
    </w:p>
    <w:p w14:paraId="343F7912" w14:textId="77777777" w:rsidR="00ED3455" w:rsidRPr="00E0137E" w:rsidRDefault="00ED3455" w:rsidP="00ED3455">
      <w:pPr>
        <w:jc w:val="both"/>
        <w:rPr>
          <w:rFonts w:ascii="Arial" w:eastAsia="Arial" w:hAnsi="Arial" w:cs="Arial"/>
          <w:b/>
          <w:sz w:val="20"/>
          <w:szCs w:val="20"/>
        </w:rPr>
      </w:pPr>
      <w:r w:rsidRPr="00E0137E">
        <w:rPr>
          <w:rFonts w:ascii="Arial" w:eastAsia="Arial" w:hAnsi="Arial" w:cs="Arial"/>
          <w:b/>
          <w:sz w:val="20"/>
          <w:szCs w:val="20"/>
        </w:rPr>
        <w:t>5.2.1. Indicadores financieros y capacidad organizacional:</w:t>
      </w:r>
    </w:p>
    <w:p w14:paraId="02147B50" w14:textId="77777777" w:rsidR="00ED3455" w:rsidRPr="00E0137E" w:rsidRDefault="00ED3455" w:rsidP="00ED3455">
      <w:pPr>
        <w:jc w:val="both"/>
        <w:rPr>
          <w:rFonts w:ascii="Arial" w:eastAsia="Arial" w:hAnsi="Arial" w:cs="Arial"/>
          <w:sz w:val="20"/>
          <w:szCs w:val="20"/>
        </w:rPr>
      </w:pPr>
    </w:p>
    <w:p w14:paraId="66CB6262" w14:textId="77777777" w:rsidR="00ED3455" w:rsidRPr="00E0137E" w:rsidRDefault="00ED3455" w:rsidP="00ED3455">
      <w:pPr>
        <w:jc w:val="both"/>
        <w:rPr>
          <w:rFonts w:ascii="Arial" w:eastAsia="Arial" w:hAnsi="Arial" w:cs="Arial"/>
          <w:sz w:val="20"/>
          <w:szCs w:val="20"/>
        </w:rPr>
      </w:pPr>
      <w:r w:rsidRPr="00E0137E">
        <w:rPr>
          <w:rFonts w:ascii="Arial" w:eastAsia="Arial" w:hAnsi="Arial" w:cs="Arial"/>
          <w:sz w:val="20"/>
          <w:szCs w:val="20"/>
        </w:rPr>
        <w:t xml:space="preserve">Los indicadores para medir la capacidad financiera de los proponentes interesados en participar en un proceso de contratación y que se encuentran registrados en el RUP, de conformidad con el numeral 3 del artículo 2.2.1.1.1.5.3. son los siguientes: </w:t>
      </w:r>
    </w:p>
    <w:p w14:paraId="238A3DE5" w14:textId="77777777" w:rsidR="00ED3455" w:rsidRPr="00E0137E" w:rsidRDefault="00ED3455" w:rsidP="00ED3455">
      <w:pPr>
        <w:rPr>
          <w:rFonts w:ascii="Arial" w:eastAsia="Arial" w:hAnsi="Arial" w:cs="Arial"/>
          <w:sz w:val="20"/>
          <w:szCs w:val="20"/>
        </w:rPr>
      </w:pPr>
    </w:p>
    <w:p w14:paraId="09754114" w14:textId="77777777" w:rsidR="00ED3455" w:rsidRPr="00E0137E" w:rsidRDefault="00ED3455" w:rsidP="00ED3455">
      <w:pPr>
        <w:numPr>
          <w:ilvl w:val="0"/>
          <w:numId w:val="20"/>
        </w:numPr>
        <w:pBdr>
          <w:top w:val="nil"/>
          <w:left w:val="nil"/>
          <w:bottom w:val="nil"/>
          <w:right w:val="nil"/>
          <w:between w:val="nil"/>
        </w:pBdr>
        <w:jc w:val="both"/>
        <w:rPr>
          <w:rFonts w:ascii="Arial" w:eastAsia="Arial" w:hAnsi="Arial" w:cs="Arial"/>
          <w:sz w:val="20"/>
          <w:szCs w:val="20"/>
        </w:rPr>
      </w:pPr>
      <w:r w:rsidRPr="00E0137E">
        <w:rPr>
          <w:rFonts w:ascii="Arial" w:eastAsia="Arial" w:hAnsi="Arial" w:cs="Arial"/>
          <w:b/>
          <w:bCs/>
          <w:sz w:val="20"/>
          <w:szCs w:val="20"/>
        </w:rPr>
        <w:t>CAPITAL DE TRABAJO:</w:t>
      </w:r>
      <w:r w:rsidRPr="00E0137E">
        <w:rPr>
          <w:rFonts w:ascii="Arial" w:eastAsia="Arial" w:hAnsi="Arial" w:cs="Arial"/>
          <w:sz w:val="20"/>
          <w:szCs w:val="20"/>
        </w:rPr>
        <w:t xml:space="preserve"> Activo Corriente – Pasivo Corriente. Este indicador representa la liquidez operativa del proponente. Un capital de trabajo positivo contribuye con el desarrollo eficiente de la actividad económica del proponente.</w:t>
      </w:r>
    </w:p>
    <w:p w14:paraId="724E494B" w14:textId="77777777" w:rsidR="00ED3455" w:rsidRPr="00E0137E" w:rsidRDefault="00ED3455" w:rsidP="00ED3455">
      <w:pPr>
        <w:pBdr>
          <w:top w:val="nil"/>
          <w:left w:val="nil"/>
          <w:bottom w:val="nil"/>
          <w:right w:val="nil"/>
          <w:between w:val="nil"/>
        </w:pBdr>
        <w:ind w:left="720"/>
        <w:jc w:val="both"/>
        <w:rPr>
          <w:rFonts w:ascii="Arial" w:eastAsia="Arial" w:hAnsi="Arial" w:cs="Arial"/>
          <w:sz w:val="20"/>
          <w:szCs w:val="20"/>
        </w:rPr>
      </w:pPr>
    </w:p>
    <w:p w14:paraId="405EC8D1" w14:textId="77777777" w:rsidR="00ED3455" w:rsidRPr="00E0137E" w:rsidRDefault="00ED3455" w:rsidP="00ED3455">
      <w:pPr>
        <w:numPr>
          <w:ilvl w:val="0"/>
          <w:numId w:val="20"/>
        </w:numPr>
        <w:pBdr>
          <w:top w:val="nil"/>
          <w:left w:val="nil"/>
          <w:bottom w:val="nil"/>
          <w:right w:val="nil"/>
          <w:between w:val="nil"/>
        </w:pBdr>
        <w:jc w:val="both"/>
        <w:rPr>
          <w:rFonts w:ascii="Arial" w:eastAsia="Arial" w:hAnsi="Arial" w:cs="Arial"/>
          <w:sz w:val="20"/>
          <w:szCs w:val="20"/>
        </w:rPr>
      </w:pPr>
      <w:r w:rsidRPr="00E0137E">
        <w:rPr>
          <w:rFonts w:ascii="Arial" w:eastAsia="Arial" w:hAnsi="Arial" w:cs="Arial"/>
          <w:b/>
          <w:sz w:val="20"/>
          <w:szCs w:val="20"/>
        </w:rPr>
        <w:t>ÍNDICE DE LIQUIDEZ</w:t>
      </w:r>
      <w:r w:rsidRPr="00E0137E">
        <w:rPr>
          <w:rFonts w:ascii="Arial" w:eastAsia="Arial" w:hAnsi="Arial" w:cs="Arial"/>
          <w:sz w:val="20"/>
          <w:szCs w:val="20"/>
        </w:rPr>
        <w:t xml:space="preserve">. Activo Corriente / Pasivo Corriente. Permite medir la capacidad del proponente para hacer frente a sus deudas a corto plazo, comprometiendo sus activos corrientes. La interpretación es: por cada $ de deuda de corto plazo, se tiene $ de respaldo en el activo corriente. Entre mayor sea el resultado, menor el riesgo de que el proponente incumpla sus obligaciones a corto plazo. </w:t>
      </w:r>
    </w:p>
    <w:p w14:paraId="0F4ADC76" w14:textId="77777777" w:rsidR="00ED3455" w:rsidRPr="00E0137E" w:rsidRDefault="00ED3455" w:rsidP="00ED3455">
      <w:pPr>
        <w:pBdr>
          <w:top w:val="nil"/>
          <w:left w:val="nil"/>
          <w:bottom w:val="nil"/>
          <w:right w:val="nil"/>
          <w:between w:val="nil"/>
        </w:pBdr>
        <w:jc w:val="both"/>
        <w:rPr>
          <w:rFonts w:ascii="Arial" w:eastAsia="Arial" w:hAnsi="Arial" w:cs="Arial"/>
          <w:sz w:val="20"/>
          <w:szCs w:val="20"/>
        </w:rPr>
      </w:pPr>
    </w:p>
    <w:p w14:paraId="45F848E0" w14:textId="77777777" w:rsidR="00ED3455" w:rsidRPr="00E0137E" w:rsidRDefault="00ED3455" w:rsidP="00ED3455">
      <w:pPr>
        <w:numPr>
          <w:ilvl w:val="0"/>
          <w:numId w:val="20"/>
        </w:numPr>
        <w:pBdr>
          <w:top w:val="nil"/>
          <w:left w:val="nil"/>
          <w:bottom w:val="nil"/>
          <w:right w:val="nil"/>
          <w:between w:val="nil"/>
        </w:pBdr>
        <w:jc w:val="both"/>
        <w:rPr>
          <w:rFonts w:ascii="Arial" w:eastAsia="Arial" w:hAnsi="Arial" w:cs="Arial"/>
          <w:sz w:val="20"/>
          <w:szCs w:val="20"/>
        </w:rPr>
      </w:pPr>
      <w:r w:rsidRPr="00E0137E">
        <w:rPr>
          <w:rFonts w:ascii="Arial" w:eastAsia="Arial" w:hAnsi="Arial" w:cs="Arial"/>
          <w:b/>
          <w:sz w:val="20"/>
          <w:szCs w:val="20"/>
        </w:rPr>
        <w:t>ÍNDICE DE ENDEUDAMIENTO</w:t>
      </w:r>
      <w:r w:rsidRPr="00E0137E">
        <w:rPr>
          <w:rFonts w:ascii="Arial" w:eastAsia="Arial" w:hAnsi="Arial" w:cs="Arial"/>
          <w:sz w:val="20"/>
          <w:szCs w:val="20"/>
        </w:rPr>
        <w:t xml:space="preserve">. Pasivo Total / Activo Total. Refleja el grado de apalancamiento total de la empresa. Entre mayor sea el resultado indica mayor probabilidad de incumplimiento de sus obligaciones, lo que repercute en una menor capacidad de endeudamiento. </w:t>
      </w:r>
    </w:p>
    <w:p w14:paraId="61108114" w14:textId="77777777" w:rsidR="00ED3455" w:rsidRPr="00E0137E" w:rsidRDefault="00ED3455" w:rsidP="00ED3455">
      <w:pPr>
        <w:pBdr>
          <w:top w:val="nil"/>
          <w:left w:val="nil"/>
          <w:bottom w:val="nil"/>
          <w:right w:val="nil"/>
          <w:between w:val="nil"/>
        </w:pBdr>
        <w:jc w:val="both"/>
        <w:rPr>
          <w:rFonts w:ascii="Arial" w:eastAsia="Arial" w:hAnsi="Arial" w:cs="Arial"/>
          <w:sz w:val="20"/>
          <w:szCs w:val="20"/>
        </w:rPr>
      </w:pPr>
    </w:p>
    <w:p w14:paraId="5134D5F3" w14:textId="77777777" w:rsidR="00ED3455" w:rsidRPr="00E0137E" w:rsidRDefault="00ED3455" w:rsidP="00ED3455">
      <w:pPr>
        <w:numPr>
          <w:ilvl w:val="0"/>
          <w:numId w:val="20"/>
        </w:numPr>
        <w:pBdr>
          <w:top w:val="nil"/>
          <w:left w:val="nil"/>
          <w:bottom w:val="nil"/>
          <w:right w:val="nil"/>
          <w:between w:val="nil"/>
        </w:pBdr>
        <w:jc w:val="both"/>
        <w:rPr>
          <w:rFonts w:ascii="Arial" w:eastAsia="Arial" w:hAnsi="Arial" w:cs="Arial"/>
          <w:sz w:val="20"/>
          <w:szCs w:val="20"/>
        </w:rPr>
      </w:pPr>
      <w:r w:rsidRPr="00E0137E">
        <w:rPr>
          <w:rFonts w:ascii="Arial" w:eastAsia="Arial" w:hAnsi="Arial" w:cs="Arial"/>
          <w:b/>
          <w:sz w:val="20"/>
          <w:szCs w:val="20"/>
        </w:rPr>
        <w:t>RAZÓN DE COBERTURA DE INTERESES</w:t>
      </w:r>
      <w:r w:rsidRPr="00E0137E">
        <w:rPr>
          <w:rFonts w:ascii="Arial" w:eastAsia="Arial" w:hAnsi="Arial" w:cs="Arial"/>
          <w:sz w:val="20"/>
          <w:szCs w:val="20"/>
        </w:rPr>
        <w:t>. Utilidad Operacional / Gastos de Intereses. Mide la capacidad del proponente de cumplir con sus obligaciones financieras. A mayor resultado, mayor capacidad para cumplir con sus obligaciones financieras. De conformidad con lo establecido en el numeral 15 del artículo 25 de la Ley 80 de 1993, artículo 6 de la Ley 1150 de 2007 modificado por el artículo 221 del Decreto Ley 019 de 2012 y el Decreto 1082 de 2015, la capacidad jurídica y la solidez financiera serán objeto de verificación sin calificarse en cuanto no son factores de comparación de las ofertas y por lo tanto, podrán complementarse en los términos que establezcan l</w:t>
      </w:r>
      <w:r w:rsidR="006B06AA" w:rsidRPr="00E0137E">
        <w:rPr>
          <w:rFonts w:ascii="Arial" w:eastAsia="Arial" w:hAnsi="Arial" w:cs="Arial"/>
          <w:sz w:val="20"/>
          <w:szCs w:val="20"/>
        </w:rPr>
        <w:t>as citadas normas y la entidad.</w:t>
      </w:r>
    </w:p>
    <w:p w14:paraId="7300A484" w14:textId="77777777" w:rsidR="00ED3455" w:rsidRPr="00E0137E" w:rsidRDefault="00ED3455" w:rsidP="00ED3455">
      <w:pPr>
        <w:pBdr>
          <w:top w:val="nil"/>
          <w:left w:val="nil"/>
          <w:bottom w:val="nil"/>
          <w:right w:val="nil"/>
          <w:between w:val="nil"/>
        </w:pBdr>
        <w:ind w:left="720"/>
        <w:jc w:val="both"/>
        <w:rPr>
          <w:rFonts w:ascii="Arial" w:eastAsia="Arial" w:hAnsi="Arial" w:cs="Arial"/>
          <w:sz w:val="20"/>
          <w:szCs w:val="20"/>
        </w:rPr>
      </w:pPr>
    </w:p>
    <w:p w14:paraId="7AB4429A" w14:textId="77777777" w:rsidR="00ED3455" w:rsidRDefault="00ED3455" w:rsidP="00ED3455">
      <w:pPr>
        <w:jc w:val="both"/>
        <w:rPr>
          <w:rFonts w:ascii="Arial" w:eastAsia="Arial" w:hAnsi="Arial" w:cs="Arial"/>
          <w:sz w:val="20"/>
          <w:szCs w:val="20"/>
        </w:rPr>
      </w:pPr>
      <w:r w:rsidRPr="00E0137E">
        <w:rPr>
          <w:rFonts w:ascii="Arial" w:eastAsia="Arial" w:hAnsi="Arial" w:cs="Arial"/>
          <w:sz w:val="20"/>
          <w:szCs w:val="20"/>
        </w:rPr>
        <w:t xml:space="preserve">De conformidad con el artículo 2.2.1.1.1.5.1. Inscripción, renovación, actualización y cancelación del RUP. “Las personas naturales y jurídicas, nacionales o extranjeras, con domicilio en Colombia, interesadas en participar en Procesos de Contratación convocados por las Entidades Estatales, deben estar inscritas en el RUP, salvo las excepciones previstas de forma taxativa en la ley”. De acuerdo con lo anterior, la entidad verificará los indicadores de capacidad financiera del Registro Único de Proponentes, RUP. Se considera habilitado financieramente el oferente que cumpla con los siguientes parámetros definidos a continuación, tomados </w:t>
      </w:r>
      <w:r w:rsidRPr="00E0137E">
        <w:rPr>
          <w:rFonts w:ascii="Arial" w:eastAsia="Arial" w:hAnsi="Arial" w:cs="Arial"/>
          <w:b/>
          <w:bCs/>
          <w:sz w:val="20"/>
          <w:szCs w:val="20"/>
        </w:rPr>
        <w:t>con co</w:t>
      </w:r>
      <w:r w:rsidR="008B61DD" w:rsidRPr="00E0137E">
        <w:rPr>
          <w:rFonts w:ascii="Arial" w:eastAsia="Arial" w:hAnsi="Arial" w:cs="Arial"/>
          <w:b/>
          <w:bCs/>
          <w:sz w:val="20"/>
          <w:szCs w:val="20"/>
        </w:rPr>
        <w:t xml:space="preserve">rte a 31 de diciembre de </w:t>
      </w:r>
      <w:r w:rsidRPr="00E0137E">
        <w:rPr>
          <w:rFonts w:ascii="Arial" w:eastAsia="Arial" w:hAnsi="Arial" w:cs="Arial"/>
          <w:b/>
          <w:bCs/>
          <w:sz w:val="20"/>
          <w:szCs w:val="20"/>
        </w:rPr>
        <w:t>2023 registrado y en firme</w:t>
      </w:r>
      <w:r w:rsidRPr="00E0137E">
        <w:rPr>
          <w:rFonts w:ascii="Arial" w:eastAsia="Arial" w:hAnsi="Arial" w:cs="Arial"/>
          <w:sz w:val="20"/>
          <w:szCs w:val="20"/>
        </w:rPr>
        <w:t>. De acuerdo con lo establecido en el numeral 3 del artículo 2.2.1.1.1.5.3., del Decreto 1082 de 2015, la Entidad verificara los siguientes indicadores, así:</w:t>
      </w:r>
    </w:p>
    <w:p w14:paraId="386528C3" w14:textId="77777777" w:rsidR="00E0137E" w:rsidRDefault="00E0137E" w:rsidP="00ED3455">
      <w:pPr>
        <w:jc w:val="both"/>
        <w:rPr>
          <w:rFonts w:ascii="Arial" w:eastAsia="Arial" w:hAnsi="Arial" w:cs="Arial"/>
          <w:sz w:val="20"/>
          <w:szCs w:val="20"/>
        </w:rPr>
      </w:pPr>
    </w:p>
    <w:tbl>
      <w:tblPr>
        <w:tblW w:w="10064" w:type="dxa"/>
        <w:jc w:val="center"/>
        <w:tblLayout w:type="fixed"/>
        <w:tblLook w:val="0400" w:firstRow="0" w:lastRow="0" w:firstColumn="0" w:lastColumn="0" w:noHBand="0" w:noVBand="1"/>
      </w:tblPr>
      <w:tblGrid>
        <w:gridCol w:w="2126"/>
        <w:gridCol w:w="2552"/>
        <w:gridCol w:w="2409"/>
        <w:gridCol w:w="2977"/>
      </w:tblGrid>
      <w:tr w:rsidR="00E0137E" w14:paraId="18878027" w14:textId="77777777" w:rsidTr="00E0137E">
        <w:trPr>
          <w:trHeight w:val="180"/>
          <w:tblHeader/>
          <w:jc w:val="center"/>
        </w:trPr>
        <w:tc>
          <w:tcPr>
            <w:tcW w:w="2126" w:type="dxa"/>
            <w:tcBorders>
              <w:top w:val="nil"/>
              <w:left w:val="nil"/>
              <w:bottom w:val="nil"/>
              <w:right w:val="single" w:sz="4" w:space="0" w:color="000000"/>
            </w:tcBorders>
            <w:shd w:val="clear" w:color="auto" w:fill="auto"/>
            <w:vAlign w:val="bottom"/>
          </w:tcPr>
          <w:p w14:paraId="0B332FAE" w14:textId="77777777" w:rsidR="00E0137E" w:rsidRDefault="00E0137E" w:rsidP="00BD7183">
            <w:pPr>
              <w:rPr>
                <w:rFonts w:ascii="Verdana" w:eastAsia="Verdana" w:hAnsi="Verdana" w:cs="Verdana"/>
                <w:sz w:val="14"/>
                <w:szCs w:val="14"/>
              </w:rPr>
            </w:pPr>
            <w:r>
              <w:rPr>
                <w:rFonts w:ascii="Verdana" w:eastAsia="Verdana" w:hAnsi="Verdana" w:cs="Verdana"/>
                <w:sz w:val="14"/>
                <w:szCs w:val="14"/>
              </w:rPr>
              <w:tab/>
            </w:r>
          </w:p>
        </w:tc>
        <w:tc>
          <w:tcPr>
            <w:tcW w:w="2552"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45B8ECF1" w14:textId="77777777" w:rsidR="00E0137E" w:rsidRDefault="00E0137E" w:rsidP="00BD7183">
            <w:pPr>
              <w:jc w:val="center"/>
              <w:rPr>
                <w:rFonts w:ascii="Verdana" w:eastAsia="Verdana" w:hAnsi="Verdana" w:cs="Verdana"/>
                <w:b/>
                <w:sz w:val="14"/>
                <w:szCs w:val="14"/>
              </w:rPr>
            </w:pPr>
            <w:r>
              <w:rPr>
                <w:rFonts w:ascii="Verdana" w:eastAsia="Verdana" w:hAnsi="Verdana" w:cs="Verdana"/>
                <w:b/>
                <w:sz w:val="14"/>
                <w:szCs w:val="14"/>
              </w:rPr>
              <w:t>INDICADOR REQUERIDO</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cPr>
          <w:p w14:paraId="6266C55F" w14:textId="77777777" w:rsidR="00E0137E" w:rsidRDefault="00E0137E" w:rsidP="00BD7183">
            <w:pPr>
              <w:jc w:val="center"/>
              <w:rPr>
                <w:rFonts w:ascii="Verdana" w:eastAsia="Verdana" w:hAnsi="Verdana" w:cs="Verdana"/>
                <w:b/>
                <w:sz w:val="14"/>
                <w:szCs w:val="14"/>
              </w:rPr>
            </w:pPr>
            <w:r>
              <w:rPr>
                <w:rFonts w:ascii="Verdana" w:eastAsia="Verdana" w:hAnsi="Verdana" w:cs="Verdana"/>
                <w:b/>
                <w:sz w:val="14"/>
                <w:szCs w:val="14"/>
              </w:rPr>
              <w:t>OBSERVACIÓN</w:t>
            </w: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1BAEB5F7" w14:textId="77777777" w:rsidR="00E0137E" w:rsidRDefault="00E0137E" w:rsidP="00BD7183">
            <w:pPr>
              <w:jc w:val="center"/>
              <w:rPr>
                <w:rFonts w:ascii="Verdana" w:eastAsia="Verdana" w:hAnsi="Verdana" w:cs="Verdana"/>
                <w:b/>
                <w:sz w:val="14"/>
                <w:szCs w:val="14"/>
              </w:rPr>
            </w:pPr>
            <w:r>
              <w:rPr>
                <w:rFonts w:ascii="Verdana" w:eastAsia="Verdana" w:hAnsi="Verdana" w:cs="Verdana"/>
                <w:b/>
                <w:sz w:val="14"/>
                <w:szCs w:val="14"/>
              </w:rPr>
              <w:t>JUSTIFICACIÓN</w:t>
            </w:r>
          </w:p>
        </w:tc>
      </w:tr>
      <w:tr w:rsidR="00E0137E" w14:paraId="0003F23C" w14:textId="77777777" w:rsidTr="00E0137E">
        <w:trPr>
          <w:trHeight w:val="180"/>
          <w:jc w:val="center"/>
        </w:trPr>
        <w:tc>
          <w:tcPr>
            <w:tcW w:w="467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14C0D38" w14:textId="77777777" w:rsidR="00E0137E" w:rsidRDefault="00E0137E" w:rsidP="00BD7183">
            <w:pPr>
              <w:rPr>
                <w:rFonts w:ascii="Verdana" w:eastAsia="Verdana" w:hAnsi="Verdana" w:cs="Verdana"/>
                <w:b/>
                <w:sz w:val="14"/>
                <w:szCs w:val="14"/>
              </w:rPr>
            </w:pPr>
            <w:r>
              <w:rPr>
                <w:rFonts w:ascii="Verdana" w:eastAsia="Verdana" w:hAnsi="Verdana" w:cs="Verdana"/>
                <w:b/>
                <w:sz w:val="14"/>
                <w:szCs w:val="14"/>
              </w:rPr>
              <w:t>CAPACIDAD FINANCIERA </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cPr>
          <w:p w14:paraId="7DA3E7E5" w14:textId="77777777" w:rsidR="00E0137E" w:rsidRDefault="00E0137E" w:rsidP="00BD7183">
            <w:pPr>
              <w:rPr>
                <w:rFonts w:ascii="Verdana" w:eastAsia="Verdana" w:hAnsi="Verdana" w:cs="Verdana"/>
                <w:b/>
                <w:sz w:val="14"/>
                <w:szCs w:val="14"/>
              </w:rPr>
            </w:pPr>
          </w:p>
        </w:tc>
        <w:tc>
          <w:tcPr>
            <w:tcW w:w="2977" w:type="dxa"/>
            <w:tcBorders>
              <w:top w:val="single" w:sz="4" w:space="0" w:color="000000"/>
              <w:left w:val="single" w:sz="4" w:space="0" w:color="000000"/>
              <w:bottom w:val="single" w:sz="4" w:space="0" w:color="000000"/>
              <w:right w:val="single" w:sz="4" w:space="0" w:color="000000"/>
            </w:tcBorders>
            <w:shd w:val="clear" w:color="auto" w:fill="D9D9D9"/>
          </w:tcPr>
          <w:p w14:paraId="14043222" w14:textId="77777777" w:rsidR="00E0137E" w:rsidRDefault="00E0137E" w:rsidP="00BD7183">
            <w:pPr>
              <w:rPr>
                <w:rFonts w:ascii="Verdana" w:eastAsia="Verdana" w:hAnsi="Verdana" w:cs="Verdana"/>
                <w:b/>
                <w:sz w:val="14"/>
                <w:szCs w:val="14"/>
              </w:rPr>
            </w:pPr>
          </w:p>
        </w:tc>
      </w:tr>
      <w:tr w:rsidR="00E0137E" w14:paraId="17B0A003" w14:textId="77777777" w:rsidTr="00E0137E">
        <w:trPr>
          <w:trHeight w:val="180"/>
          <w:jc w:val="center"/>
        </w:trPr>
        <w:tc>
          <w:tcPr>
            <w:tcW w:w="2126" w:type="dxa"/>
            <w:tcBorders>
              <w:top w:val="nil"/>
              <w:left w:val="single" w:sz="4" w:space="0" w:color="000000"/>
              <w:bottom w:val="single" w:sz="4" w:space="0" w:color="000000"/>
              <w:right w:val="single" w:sz="4" w:space="0" w:color="000000"/>
            </w:tcBorders>
            <w:shd w:val="clear" w:color="auto" w:fill="D9D9D9"/>
            <w:vAlign w:val="center"/>
          </w:tcPr>
          <w:p w14:paraId="32709DE5" w14:textId="77777777" w:rsidR="00E0137E" w:rsidRDefault="00E0137E" w:rsidP="00BD7183">
            <w:pPr>
              <w:rPr>
                <w:rFonts w:ascii="Verdana" w:eastAsia="Verdana" w:hAnsi="Verdana" w:cs="Verdana"/>
                <w:b/>
                <w:sz w:val="14"/>
                <w:szCs w:val="14"/>
              </w:rPr>
            </w:pPr>
            <w:r>
              <w:rPr>
                <w:rFonts w:ascii="Verdana" w:eastAsia="Verdana" w:hAnsi="Verdana" w:cs="Verdana"/>
                <w:b/>
                <w:sz w:val="14"/>
                <w:szCs w:val="14"/>
              </w:rPr>
              <w:t>CAPITAL DE TRABAJO</w:t>
            </w:r>
          </w:p>
        </w:tc>
        <w:tc>
          <w:tcPr>
            <w:tcW w:w="2552" w:type="dxa"/>
            <w:tcBorders>
              <w:top w:val="nil"/>
              <w:left w:val="nil"/>
              <w:bottom w:val="single" w:sz="4" w:space="0" w:color="000000"/>
              <w:right w:val="single" w:sz="4" w:space="0" w:color="000000"/>
            </w:tcBorders>
            <w:shd w:val="clear" w:color="auto" w:fill="auto"/>
            <w:vAlign w:val="center"/>
          </w:tcPr>
          <w:p w14:paraId="25663994" w14:textId="77777777" w:rsidR="00E0137E" w:rsidRPr="00E529D3" w:rsidRDefault="00E0137E" w:rsidP="00BD7183">
            <w:pPr>
              <w:jc w:val="center"/>
              <w:rPr>
                <w:rFonts w:ascii="Verdana" w:eastAsia="Verdana" w:hAnsi="Verdana" w:cs="Verdana"/>
                <w:sz w:val="14"/>
                <w:szCs w:val="14"/>
              </w:rPr>
            </w:pPr>
            <w:r w:rsidRPr="00E529D3">
              <w:rPr>
                <w:rFonts w:ascii="Verdana" w:eastAsia="Verdana" w:hAnsi="Verdana" w:cs="Verdana"/>
                <w:sz w:val="14"/>
                <w:szCs w:val="14"/>
                <w:u w:val="single"/>
              </w:rPr>
              <w:t>&gt;</w:t>
            </w:r>
            <w:r w:rsidRPr="00E529D3">
              <w:rPr>
                <w:rFonts w:ascii="Verdana" w:eastAsia="Verdana" w:hAnsi="Verdana" w:cs="Verdana"/>
                <w:sz w:val="14"/>
                <w:szCs w:val="14"/>
              </w:rPr>
              <w:t xml:space="preserve"> 80% del Presupuesto asignado</w:t>
            </w:r>
          </w:p>
        </w:tc>
        <w:tc>
          <w:tcPr>
            <w:tcW w:w="2409" w:type="dxa"/>
            <w:tcBorders>
              <w:top w:val="nil"/>
              <w:left w:val="nil"/>
              <w:bottom w:val="single" w:sz="4" w:space="0" w:color="000000"/>
              <w:right w:val="single" w:sz="4" w:space="0" w:color="000000"/>
            </w:tcBorders>
          </w:tcPr>
          <w:p w14:paraId="5DBBACD5"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Ajustado a la capacidad requerida para cumplir con el 80% de la ejecución de acuerdo con la forma de pago.</w:t>
            </w:r>
          </w:p>
        </w:tc>
        <w:tc>
          <w:tcPr>
            <w:tcW w:w="2977" w:type="dxa"/>
            <w:tcBorders>
              <w:top w:val="nil"/>
              <w:left w:val="nil"/>
              <w:bottom w:val="single" w:sz="4" w:space="0" w:color="000000"/>
              <w:right w:val="single" w:sz="4" w:space="0" w:color="000000"/>
            </w:tcBorders>
          </w:tcPr>
          <w:p w14:paraId="03E24335" w14:textId="77777777" w:rsidR="00E0137E" w:rsidRPr="00E529D3" w:rsidRDefault="00E0137E" w:rsidP="00BD7183">
            <w:pPr>
              <w:ind w:right="193"/>
              <w:jc w:val="both"/>
              <w:rPr>
                <w:rFonts w:ascii="Verdana" w:eastAsia="Verdana" w:hAnsi="Verdana" w:cs="Verdana"/>
                <w:sz w:val="14"/>
                <w:szCs w:val="14"/>
              </w:rPr>
            </w:pPr>
            <w:r w:rsidRPr="00E529D3">
              <w:rPr>
                <w:rFonts w:ascii="Verdana" w:eastAsia="Verdana" w:hAnsi="Verdana" w:cs="Verdana"/>
                <w:sz w:val="14"/>
                <w:szCs w:val="14"/>
              </w:rPr>
              <w:t>Se verifica el capital de trabajo con relación al presupuesto oficial asignado, para garantizar que el proponente cuente con la liquidez operativa necesaria para cumplir con el objeto contractual.</w:t>
            </w:r>
          </w:p>
          <w:p w14:paraId="1A38FF8E"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 xml:space="preserve">El capital de trabajo también se verifica teniendo en cuenta la forma de pago del proceso que son pagos parciales y requiere que el oferente cuente con la capacidad para atender los </w:t>
            </w:r>
            <w:r w:rsidRPr="00E529D3">
              <w:rPr>
                <w:rFonts w:ascii="Verdana" w:eastAsia="Verdana" w:hAnsi="Verdana" w:cs="Verdana"/>
                <w:sz w:val="14"/>
                <w:szCs w:val="14"/>
              </w:rPr>
              <w:lastRenderedPageBreak/>
              <w:t>requerimientos de la entidad con recursos propios.</w:t>
            </w:r>
          </w:p>
        </w:tc>
      </w:tr>
      <w:tr w:rsidR="00E0137E" w14:paraId="477B3F46" w14:textId="77777777" w:rsidTr="00E0137E">
        <w:trPr>
          <w:trHeight w:val="180"/>
          <w:jc w:val="center"/>
        </w:trPr>
        <w:tc>
          <w:tcPr>
            <w:tcW w:w="2126" w:type="dxa"/>
            <w:tcBorders>
              <w:top w:val="nil"/>
              <w:left w:val="single" w:sz="4" w:space="0" w:color="000000"/>
              <w:bottom w:val="single" w:sz="4" w:space="0" w:color="000000"/>
              <w:right w:val="single" w:sz="4" w:space="0" w:color="000000"/>
            </w:tcBorders>
            <w:shd w:val="clear" w:color="auto" w:fill="D9D9D9"/>
            <w:vAlign w:val="center"/>
          </w:tcPr>
          <w:p w14:paraId="6DF75A1F" w14:textId="77777777" w:rsidR="00E0137E" w:rsidRDefault="00E0137E" w:rsidP="00BD7183">
            <w:pPr>
              <w:rPr>
                <w:rFonts w:ascii="Verdana" w:eastAsia="Verdana" w:hAnsi="Verdana" w:cs="Verdana"/>
                <w:b/>
                <w:sz w:val="14"/>
                <w:szCs w:val="14"/>
              </w:rPr>
            </w:pPr>
            <w:r>
              <w:rPr>
                <w:rFonts w:ascii="Verdana" w:eastAsia="Verdana" w:hAnsi="Verdana" w:cs="Verdana"/>
                <w:b/>
                <w:sz w:val="14"/>
                <w:szCs w:val="14"/>
              </w:rPr>
              <w:lastRenderedPageBreak/>
              <w:t>ÍNDICE DE LIQUIDEZ</w:t>
            </w:r>
          </w:p>
        </w:tc>
        <w:tc>
          <w:tcPr>
            <w:tcW w:w="2552" w:type="dxa"/>
            <w:tcBorders>
              <w:top w:val="nil"/>
              <w:left w:val="nil"/>
              <w:bottom w:val="single" w:sz="4" w:space="0" w:color="000000"/>
              <w:right w:val="single" w:sz="4" w:space="0" w:color="000000"/>
            </w:tcBorders>
            <w:shd w:val="clear" w:color="auto" w:fill="auto"/>
            <w:vAlign w:val="center"/>
          </w:tcPr>
          <w:p w14:paraId="45493898" w14:textId="77777777" w:rsidR="00E0137E" w:rsidRPr="00E529D3" w:rsidRDefault="00E0137E" w:rsidP="00BD7183">
            <w:pPr>
              <w:jc w:val="center"/>
              <w:rPr>
                <w:rFonts w:ascii="Verdana" w:eastAsia="Verdana" w:hAnsi="Verdana" w:cs="Verdana"/>
                <w:sz w:val="14"/>
                <w:szCs w:val="14"/>
              </w:rPr>
            </w:pPr>
            <w:r w:rsidRPr="00E529D3">
              <w:rPr>
                <w:rFonts w:ascii="Verdana" w:eastAsia="Verdana" w:hAnsi="Verdana" w:cs="Verdana"/>
                <w:sz w:val="14"/>
                <w:szCs w:val="14"/>
                <w:u w:val="single"/>
              </w:rPr>
              <w:t>&gt;</w:t>
            </w:r>
            <w:r w:rsidRPr="00E529D3">
              <w:rPr>
                <w:rFonts w:ascii="Verdana" w:eastAsia="Verdana" w:hAnsi="Verdana" w:cs="Verdana"/>
                <w:sz w:val="14"/>
                <w:szCs w:val="14"/>
              </w:rPr>
              <w:t xml:space="preserve"> 1</w:t>
            </w:r>
          </w:p>
        </w:tc>
        <w:tc>
          <w:tcPr>
            <w:tcW w:w="2409" w:type="dxa"/>
            <w:tcBorders>
              <w:top w:val="nil"/>
              <w:left w:val="nil"/>
              <w:bottom w:val="single" w:sz="4" w:space="0" w:color="000000"/>
              <w:right w:val="single" w:sz="4" w:space="0" w:color="000000"/>
            </w:tcBorders>
          </w:tcPr>
          <w:p w14:paraId="250CF743"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Ajustado de acuerdo con las capacidades del sector, las características del proceso y responde al mínimo de los datos</w:t>
            </w:r>
          </w:p>
        </w:tc>
        <w:tc>
          <w:tcPr>
            <w:tcW w:w="2977" w:type="dxa"/>
            <w:tcBorders>
              <w:top w:val="nil"/>
              <w:left w:val="nil"/>
              <w:bottom w:val="single" w:sz="4" w:space="0" w:color="000000"/>
              <w:right w:val="single" w:sz="4" w:space="0" w:color="000000"/>
            </w:tcBorders>
          </w:tcPr>
          <w:p w14:paraId="7D768939"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El Índice de liquidez de la empresa, debe ser positiva y mayor o igual a 1 toda vez que el contratista debe contar con el respaldo en el corto plazo para cumplir con sus obligaciones.</w:t>
            </w:r>
          </w:p>
        </w:tc>
      </w:tr>
      <w:tr w:rsidR="00E0137E" w14:paraId="5084DE00" w14:textId="77777777" w:rsidTr="00E0137E">
        <w:trPr>
          <w:trHeight w:val="180"/>
          <w:jc w:val="center"/>
        </w:trPr>
        <w:tc>
          <w:tcPr>
            <w:tcW w:w="2126" w:type="dxa"/>
            <w:tcBorders>
              <w:top w:val="nil"/>
              <w:left w:val="single" w:sz="4" w:space="0" w:color="000000"/>
              <w:bottom w:val="single" w:sz="4" w:space="0" w:color="000000"/>
              <w:right w:val="single" w:sz="4" w:space="0" w:color="000000"/>
            </w:tcBorders>
            <w:shd w:val="clear" w:color="auto" w:fill="D9D9D9"/>
            <w:vAlign w:val="center"/>
          </w:tcPr>
          <w:p w14:paraId="5E374C1A" w14:textId="77777777" w:rsidR="00E0137E" w:rsidRDefault="00E0137E" w:rsidP="00BD7183">
            <w:pPr>
              <w:rPr>
                <w:rFonts w:ascii="Verdana" w:eastAsia="Verdana" w:hAnsi="Verdana" w:cs="Verdana"/>
                <w:b/>
                <w:sz w:val="14"/>
                <w:szCs w:val="14"/>
              </w:rPr>
            </w:pPr>
            <w:r>
              <w:rPr>
                <w:rFonts w:ascii="Verdana" w:eastAsia="Verdana" w:hAnsi="Verdana" w:cs="Verdana"/>
                <w:b/>
                <w:sz w:val="14"/>
                <w:szCs w:val="14"/>
              </w:rPr>
              <w:t xml:space="preserve">ÍNDICE DE ENDEUDAMIENTO  </w:t>
            </w:r>
          </w:p>
        </w:tc>
        <w:tc>
          <w:tcPr>
            <w:tcW w:w="2552" w:type="dxa"/>
            <w:tcBorders>
              <w:top w:val="nil"/>
              <w:left w:val="nil"/>
              <w:bottom w:val="single" w:sz="4" w:space="0" w:color="000000"/>
              <w:right w:val="single" w:sz="4" w:space="0" w:color="000000"/>
            </w:tcBorders>
            <w:shd w:val="clear" w:color="auto" w:fill="auto"/>
            <w:vAlign w:val="center"/>
          </w:tcPr>
          <w:p w14:paraId="0A6F5BF6" w14:textId="77777777" w:rsidR="00E0137E" w:rsidRPr="00E529D3" w:rsidRDefault="00E0137E" w:rsidP="00BD7183">
            <w:pPr>
              <w:jc w:val="center"/>
              <w:rPr>
                <w:rFonts w:ascii="Verdana" w:eastAsia="Verdana" w:hAnsi="Verdana" w:cs="Verdana"/>
                <w:sz w:val="14"/>
                <w:szCs w:val="14"/>
              </w:rPr>
            </w:pPr>
            <w:r w:rsidRPr="00E529D3">
              <w:rPr>
                <w:rFonts w:ascii="Verdana" w:eastAsia="Verdana" w:hAnsi="Verdana" w:cs="Verdana"/>
                <w:sz w:val="14"/>
                <w:szCs w:val="14"/>
                <w:u w:val="single"/>
              </w:rPr>
              <w:t>&lt;</w:t>
            </w:r>
            <w:r w:rsidRPr="00E529D3">
              <w:rPr>
                <w:rFonts w:ascii="Verdana" w:eastAsia="Verdana" w:hAnsi="Verdana" w:cs="Verdana"/>
                <w:sz w:val="14"/>
                <w:szCs w:val="14"/>
              </w:rPr>
              <w:t xml:space="preserve"> 42%</w:t>
            </w:r>
          </w:p>
        </w:tc>
        <w:tc>
          <w:tcPr>
            <w:tcW w:w="2409" w:type="dxa"/>
            <w:tcBorders>
              <w:top w:val="nil"/>
              <w:left w:val="nil"/>
              <w:bottom w:val="single" w:sz="4" w:space="0" w:color="000000"/>
              <w:right w:val="single" w:sz="4" w:space="0" w:color="000000"/>
            </w:tcBorders>
          </w:tcPr>
          <w:p w14:paraId="6D27B006"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Ajustado de acuerdo con las capacidades del sector, las características del proceso y responde a la mediana de los datos</w:t>
            </w:r>
          </w:p>
        </w:tc>
        <w:tc>
          <w:tcPr>
            <w:tcW w:w="2977" w:type="dxa"/>
            <w:tcBorders>
              <w:top w:val="nil"/>
              <w:left w:val="nil"/>
              <w:bottom w:val="single" w:sz="4" w:space="0" w:color="000000"/>
              <w:right w:val="single" w:sz="4" w:space="0" w:color="000000"/>
            </w:tcBorders>
          </w:tcPr>
          <w:p w14:paraId="2698D735"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Se fija un indicador menor o igual al 42</w:t>
            </w:r>
            <w:r w:rsidRPr="00E529D3">
              <w:rPr>
                <w:rFonts w:ascii="Verdana" w:eastAsia="Verdana" w:hAnsi="Verdana" w:cs="Verdana"/>
                <w:b/>
                <w:sz w:val="14"/>
                <w:szCs w:val="14"/>
              </w:rPr>
              <w:t xml:space="preserve">%, </w:t>
            </w:r>
            <w:r w:rsidRPr="00E529D3">
              <w:rPr>
                <w:rFonts w:ascii="Verdana" w:eastAsia="Verdana" w:hAnsi="Verdana" w:cs="Verdana"/>
                <w:sz w:val="14"/>
                <w:szCs w:val="14"/>
              </w:rPr>
              <w:t>siendo un nivel razonable de bajo riesgo para el plazo de ejecución y presupuesto asignado.</w:t>
            </w:r>
          </w:p>
        </w:tc>
      </w:tr>
      <w:tr w:rsidR="00E0137E" w14:paraId="728A5F53" w14:textId="77777777" w:rsidTr="00E0137E">
        <w:trPr>
          <w:trHeight w:val="180"/>
          <w:jc w:val="center"/>
        </w:trPr>
        <w:tc>
          <w:tcPr>
            <w:tcW w:w="2126" w:type="dxa"/>
            <w:tcBorders>
              <w:top w:val="nil"/>
              <w:left w:val="single" w:sz="4" w:space="0" w:color="000000"/>
              <w:bottom w:val="single" w:sz="4" w:space="0" w:color="000000"/>
              <w:right w:val="single" w:sz="4" w:space="0" w:color="000000"/>
            </w:tcBorders>
            <w:shd w:val="clear" w:color="auto" w:fill="D9D9D9"/>
            <w:vAlign w:val="center"/>
          </w:tcPr>
          <w:p w14:paraId="1445865C" w14:textId="77777777" w:rsidR="00E0137E" w:rsidRDefault="00E0137E" w:rsidP="00BD7183">
            <w:pPr>
              <w:rPr>
                <w:rFonts w:ascii="Verdana" w:eastAsia="Verdana" w:hAnsi="Verdana" w:cs="Verdana"/>
                <w:b/>
                <w:sz w:val="14"/>
                <w:szCs w:val="14"/>
              </w:rPr>
            </w:pPr>
            <w:r>
              <w:rPr>
                <w:rFonts w:ascii="Verdana" w:eastAsia="Verdana" w:hAnsi="Verdana" w:cs="Verdana"/>
                <w:b/>
                <w:sz w:val="14"/>
                <w:szCs w:val="14"/>
              </w:rPr>
              <w:t xml:space="preserve">RAZÓN DE COBERTURA DE INTERESES  </w:t>
            </w:r>
          </w:p>
        </w:tc>
        <w:tc>
          <w:tcPr>
            <w:tcW w:w="2552" w:type="dxa"/>
            <w:tcBorders>
              <w:top w:val="nil"/>
              <w:left w:val="nil"/>
              <w:bottom w:val="single" w:sz="4" w:space="0" w:color="000000"/>
              <w:right w:val="single" w:sz="4" w:space="0" w:color="000000"/>
            </w:tcBorders>
            <w:shd w:val="clear" w:color="auto" w:fill="auto"/>
            <w:vAlign w:val="center"/>
          </w:tcPr>
          <w:p w14:paraId="4A404187" w14:textId="77777777" w:rsidR="00E0137E" w:rsidRPr="00E529D3" w:rsidRDefault="00E0137E" w:rsidP="00BD7183">
            <w:pPr>
              <w:jc w:val="center"/>
              <w:rPr>
                <w:rFonts w:ascii="Verdana" w:eastAsia="Verdana" w:hAnsi="Verdana" w:cs="Verdana"/>
                <w:sz w:val="14"/>
                <w:szCs w:val="14"/>
              </w:rPr>
            </w:pPr>
            <w:r w:rsidRPr="00E529D3">
              <w:rPr>
                <w:rFonts w:ascii="Verdana" w:eastAsia="Verdana" w:hAnsi="Verdana" w:cs="Verdana"/>
                <w:sz w:val="14"/>
                <w:szCs w:val="14"/>
                <w:u w:val="single"/>
              </w:rPr>
              <w:t>&gt;</w:t>
            </w:r>
            <w:r w:rsidRPr="00E529D3">
              <w:rPr>
                <w:rFonts w:ascii="Verdana" w:eastAsia="Verdana" w:hAnsi="Verdana" w:cs="Verdana"/>
                <w:sz w:val="14"/>
                <w:szCs w:val="14"/>
              </w:rPr>
              <w:t xml:space="preserve"> 1 VEZ</w:t>
            </w:r>
          </w:p>
        </w:tc>
        <w:tc>
          <w:tcPr>
            <w:tcW w:w="2409" w:type="dxa"/>
            <w:tcBorders>
              <w:top w:val="nil"/>
              <w:left w:val="nil"/>
              <w:bottom w:val="single" w:sz="4" w:space="0" w:color="000000"/>
              <w:right w:val="single" w:sz="4" w:space="0" w:color="000000"/>
            </w:tcBorders>
          </w:tcPr>
          <w:p w14:paraId="1E1EA42C"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Ajustado de acuerdo con las capacidades del sector, las características del proceso y responde al mínimo de los datos</w:t>
            </w:r>
          </w:p>
        </w:tc>
        <w:tc>
          <w:tcPr>
            <w:tcW w:w="2977" w:type="dxa"/>
            <w:tcBorders>
              <w:top w:val="nil"/>
              <w:left w:val="nil"/>
              <w:bottom w:val="single" w:sz="4" w:space="0" w:color="000000"/>
              <w:right w:val="single" w:sz="4" w:space="0" w:color="000000"/>
            </w:tcBorders>
          </w:tcPr>
          <w:p w14:paraId="188CF471"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La Razón de cobertura de interés de la empresa debe ser positiva y mayor o igual que 1 vez</w:t>
            </w:r>
            <w:r w:rsidRPr="00E529D3">
              <w:rPr>
                <w:rFonts w:ascii="Verdana" w:eastAsia="Verdana" w:hAnsi="Verdana" w:cs="Verdana"/>
                <w:b/>
                <w:sz w:val="14"/>
                <w:szCs w:val="14"/>
              </w:rPr>
              <w:t>.</w:t>
            </w:r>
          </w:p>
        </w:tc>
      </w:tr>
      <w:tr w:rsidR="00E0137E" w14:paraId="023514F2" w14:textId="77777777" w:rsidTr="00E0137E">
        <w:trPr>
          <w:trHeight w:val="180"/>
          <w:jc w:val="center"/>
        </w:trPr>
        <w:tc>
          <w:tcPr>
            <w:tcW w:w="4678" w:type="dxa"/>
            <w:gridSpan w:val="2"/>
            <w:tcBorders>
              <w:top w:val="nil"/>
              <w:left w:val="single" w:sz="4" w:space="0" w:color="000000"/>
              <w:bottom w:val="single" w:sz="4" w:space="0" w:color="000000"/>
              <w:right w:val="single" w:sz="4" w:space="0" w:color="000000"/>
            </w:tcBorders>
            <w:shd w:val="clear" w:color="auto" w:fill="D9D9D9"/>
            <w:vAlign w:val="center"/>
          </w:tcPr>
          <w:p w14:paraId="4177EFE8" w14:textId="77777777" w:rsidR="00E0137E" w:rsidRPr="00E529D3" w:rsidRDefault="00E0137E" w:rsidP="00BD7183">
            <w:pPr>
              <w:rPr>
                <w:rFonts w:ascii="Verdana" w:eastAsia="Verdana" w:hAnsi="Verdana" w:cs="Verdana"/>
                <w:b/>
                <w:sz w:val="14"/>
                <w:szCs w:val="14"/>
              </w:rPr>
            </w:pPr>
            <w:r w:rsidRPr="00E529D3">
              <w:rPr>
                <w:rFonts w:ascii="Verdana" w:eastAsia="Verdana" w:hAnsi="Verdana" w:cs="Verdana"/>
                <w:b/>
                <w:sz w:val="14"/>
                <w:szCs w:val="14"/>
              </w:rPr>
              <w:t>CAPACIDAD ORGANIZACIONAL  </w:t>
            </w:r>
          </w:p>
        </w:tc>
        <w:tc>
          <w:tcPr>
            <w:tcW w:w="2409" w:type="dxa"/>
            <w:tcBorders>
              <w:top w:val="nil"/>
              <w:left w:val="single" w:sz="4" w:space="0" w:color="000000"/>
              <w:bottom w:val="single" w:sz="4" w:space="0" w:color="000000"/>
              <w:right w:val="single" w:sz="4" w:space="0" w:color="000000"/>
            </w:tcBorders>
            <w:shd w:val="clear" w:color="auto" w:fill="D9D9D9"/>
          </w:tcPr>
          <w:p w14:paraId="313B81C1" w14:textId="77777777" w:rsidR="00E0137E" w:rsidRPr="00E529D3" w:rsidRDefault="00E0137E" w:rsidP="00BD7183">
            <w:pPr>
              <w:jc w:val="both"/>
              <w:rPr>
                <w:rFonts w:ascii="Verdana" w:eastAsia="Verdana" w:hAnsi="Verdana" w:cs="Verdana"/>
                <w:b/>
                <w:sz w:val="14"/>
                <w:szCs w:val="14"/>
              </w:rPr>
            </w:pPr>
          </w:p>
        </w:tc>
        <w:tc>
          <w:tcPr>
            <w:tcW w:w="2977" w:type="dxa"/>
            <w:tcBorders>
              <w:top w:val="nil"/>
              <w:left w:val="single" w:sz="4" w:space="0" w:color="000000"/>
              <w:bottom w:val="single" w:sz="4" w:space="0" w:color="000000"/>
              <w:right w:val="single" w:sz="4" w:space="0" w:color="000000"/>
            </w:tcBorders>
            <w:shd w:val="clear" w:color="auto" w:fill="D9D9D9"/>
          </w:tcPr>
          <w:p w14:paraId="52EDA739" w14:textId="77777777" w:rsidR="00E0137E" w:rsidRPr="00E529D3" w:rsidRDefault="00E0137E" w:rsidP="00BD7183">
            <w:pPr>
              <w:jc w:val="both"/>
              <w:rPr>
                <w:rFonts w:ascii="Verdana" w:eastAsia="Verdana" w:hAnsi="Verdana" w:cs="Verdana"/>
                <w:b/>
                <w:sz w:val="14"/>
                <w:szCs w:val="14"/>
              </w:rPr>
            </w:pPr>
          </w:p>
        </w:tc>
      </w:tr>
      <w:tr w:rsidR="00E0137E" w14:paraId="1841F750" w14:textId="77777777" w:rsidTr="00E0137E">
        <w:trPr>
          <w:trHeight w:val="180"/>
          <w:jc w:val="center"/>
        </w:trPr>
        <w:tc>
          <w:tcPr>
            <w:tcW w:w="2126" w:type="dxa"/>
            <w:tcBorders>
              <w:top w:val="nil"/>
              <w:left w:val="single" w:sz="4" w:space="0" w:color="000000"/>
              <w:bottom w:val="single" w:sz="4" w:space="0" w:color="000000"/>
              <w:right w:val="single" w:sz="4" w:space="0" w:color="000000"/>
            </w:tcBorders>
            <w:shd w:val="clear" w:color="auto" w:fill="D9D9D9"/>
            <w:vAlign w:val="center"/>
          </w:tcPr>
          <w:p w14:paraId="49713638" w14:textId="77777777" w:rsidR="00E0137E" w:rsidRDefault="00E0137E" w:rsidP="00BD7183">
            <w:pPr>
              <w:rPr>
                <w:rFonts w:ascii="Verdana" w:eastAsia="Verdana" w:hAnsi="Verdana" w:cs="Verdana"/>
                <w:b/>
                <w:sz w:val="14"/>
                <w:szCs w:val="14"/>
              </w:rPr>
            </w:pPr>
            <w:r>
              <w:rPr>
                <w:rFonts w:ascii="Verdana" w:eastAsia="Verdana" w:hAnsi="Verdana" w:cs="Verdana"/>
                <w:b/>
                <w:sz w:val="14"/>
                <w:szCs w:val="14"/>
              </w:rPr>
              <w:t>RENTABILIDAD DEL ACTIVO</w:t>
            </w:r>
          </w:p>
        </w:tc>
        <w:tc>
          <w:tcPr>
            <w:tcW w:w="2552" w:type="dxa"/>
            <w:tcBorders>
              <w:top w:val="nil"/>
              <w:left w:val="nil"/>
              <w:bottom w:val="single" w:sz="4" w:space="0" w:color="000000"/>
              <w:right w:val="single" w:sz="4" w:space="0" w:color="000000"/>
            </w:tcBorders>
            <w:shd w:val="clear" w:color="auto" w:fill="auto"/>
            <w:vAlign w:val="center"/>
          </w:tcPr>
          <w:p w14:paraId="1739E5EE" w14:textId="77777777" w:rsidR="00E0137E" w:rsidRPr="00E529D3" w:rsidRDefault="00E0137E" w:rsidP="00BD7183">
            <w:pPr>
              <w:jc w:val="center"/>
              <w:rPr>
                <w:rFonts w:ascii="Verdana" w:eastAsia="Verdana" w:hAnsi="Verdana" w:cs="Verdana"/>
                <w:sz w:val="14"/>
                <w:szCs w:val="14"/>
              </w:rPr>
            </w:pPr>
            <w:r w:rsidRPr="00E529D3">
              <w:rPr>
                <w:rFonts w:ascii="Verdana" w:eastAsia="Verdana" w:hAnsi="Verdana" w:cs="Verdana"/>
                <w:sz w:val="14"/>
                <w:szCs w:val="14"/>
                <w:u w:val="single"/>
              </w:rPr>
              <w:t>&gt;</w:t>
            </w:r>
            <w:r w:rsidRPr="00E529D3">
              <w:rPr>
                <w:rFonts w:ascii="Verdana" w:eastAsia="Verdana" w:hAnsi="Verdana" w:cs="Verdana"/>
                <w:sz w:val="14"/>
                <w:szCs w:val="14"/>
              </w:rPr>
              <w:t xml:space="preserve"> 7%</w:t>
            </w:r>
          </w:p>
        </w:tc>
        <w:tc>
          <w:tcPr>
            <w:tcW w:w="2409" w:type="dxa"/>
            <w:tcBorders>
              <w:top w:val="nil"/>
              <w:left w:val="nil"/>
              <w:bottom w:val="single" w:sz="4" w:space="0" w:color="000000"/>
              <w:right w:val="single" w:sz="4" w:space="0" w:color="000000"/>
            </w:tcBorders>
          </w:tcPr>
          <w:p w14:paraId="23368EF0"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Ajustado de acuerdo con las capacidades del sector, las características del proceso y responde a la mediana de los datos</w:t>
            </w:r>
          </w:p>
        </w:tc>
        <w:tc>
          <w:tcPr>
            <w:tcW w:w="2977" w:type="dxa"/>
            <w:tcBorders>
              <w:top w:val="nil"/>
              <w:left w:val="nil"/>
              <w:bottom w:val="single" w:sz="4" w:space="0" w:color="000000"/>
              <w:right w:val="single" w:sz="4" w:space="0" w:color="000000"/>
            </w:tcBorders>
          </w:tcPr>
          <w:p w14:paraId="7F165EDB"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Este indicador debe ser mayor o igual que 7</w:t>
            </w:r>
            <w:r w:rsidRPr="00E529D3">
              <w:rPr>
                <w:rFonts w:ascii="Verdana" w:eastAsia="Verdana" w:hAnsi="Verdana" w:cs="Verdana"/>
                <w:b/>
                <w:sz w:val="14"/>
                <w:szCs w:val="14"/>
              </w:rPr>
              <w:t>%,</w:t>
            </w:r>
            <w:r w:rsidRPr="00E529D3">
              <w:rPr>
                <w:rFonts w:ascii="Verdana" w:eastAsia="Verdana" w:hAnsi="Verdana" w:cs="Verdana"/>
                <w:sz w:val="14"/>
                <w:szCs w:val="14"/>
              </w:rPr>
              <w:t xml:space="preserve"> como un porcentaje mínimo de cumplimiento, A mayor rentabilidad sobre activos, mayor es la rentabilidad del negocio y mejor la capacidad organizacional del proponente.</w:t>
            </w:r>
          </w:p>
        </w:tc>
      </w:tr>
      <w:tr w:rsidR="00E0137E" w14:paraId="25CB6C58" w14:textId="77777777" w:rsidTr="00E0137E">
        <w:trPr>
          <w:trHeight w:val="180"/>
          <w:jc w:val="center"/>
        </w:trPr>
        <w:tc>
          <w:tcPr>
            <w:tcW w:w="2126" w:type="dxa"/>
            <w:tcBorders>
              <w:top w:val="nil"/>
              <w:left w:val="single" w:sz="4" w:space="0" w:color="000000"/>
              <w:bottom w:val="single" w:sz="4" w:space="0" w:color="000000"/>
              <w:right w:val="single" w:sz="4" w:space="0" w:color="000000"/>
            </w:tcBorders>
            <w:shd w:val="clear" w:color="auto" w:fill="D9D9D9"/>
            <w:vAlign w:val="center"/>
          </w:tcPr>
          <w:p w14:paraId="35B9865D" w14:textId="77777777" w:rsidR="00E0137E" w:rsidRDefault="00E0137E" w:rsidP="00BD7183">
            <w:pPr>
              <w:rPr>
                <w:rFonts w:ascii="Verdana" w:eastAsia="Verdana" w:hAnsi="Verdana" w:cs="Verdana"/>
                <w:b/>
                <w:sz w:val="14"/>
                <w:szCs w:val="14"/>
              </w:rPr>
            </w:pPr>
            <w:r>
              <w:rPr>
                <w:rFonts w:ascii="Verdana" w:eastAsia="Verdana" w:hAnsi="Verdana" w:cs="Verdana"/>
                <w:b/>
                <w:sz w:val="14"/>
                <w:szCs w:val="14"/>
              </w:rPr>
              <w:t xml:space="preserve">RENTABILIDAD DE PATRIMONIO </w:t>
            </w:r>
          </w:p>
        </w:tc>
        <w:tc>
          <w:tcPr>
            <w:tcW w:w="2552" w:type="dxa"/>
            <w:tcBorders>
              <w:top w:val="nil"/>
              <w:left w:val="nil"/>
              <w:bottom w:val="single" w:sz="4" w:space="0" w:color="000000"/>
              <w:right w:val="single" w:sz="4" w:space="0" w:color="000000"/>
            </w:tcBorders>
            <w:shd w:val="clear" w:color="auto" w:fill="auto"/>
            <w:vAlign w:val="center"/>
          </w:tcPr>
          <w:p w14:paraId="29647082" w14:textId="77777777" w:rsidR="00E0137E" w:rsidRPr="00E529D3" w:rsidRDefault="00E0137E" w:rsidP="00BD7183">
            <w:pPr>
              <w:pBdr>
                <w:top w:val="nil"/>
                <w:left w:val="nil"/>
                <w:bottom w:val="nil"/>
                <w:right w:val="nil"/>
                <w:between w:val="nil"/>
              </w:pBdr>
              <w:ind w:left="720"/>
              <w:jc w:val="center"/>
              <w:rPr>
                <w:rFonts w:ascii="Verdana" w:eastAsia="Verdana" w:hAnsi="Verdana" w:cs="Verdana"/>
                <w:color w:val="000000"/>
                <w:sz w:val="14"/>
                <w:szCs w:val="14"/>
              </w:rPr>
            </w:pPr>
            <w:r w:rsidRPr="00E529D3">
              <w:rPr>
                <w:rFonts w:ascii="Verdana" w:eastAsia="Verdana" w:hAnsi="Verdana" w:cs="Verdana"/>
                <w:color w:val="000000"/>
                <w:sz w:val="14"/>
                <w:szCs w:val="14"/>
                <w:u w:val="single"/>
              </w:rPr>
              <w:t>&gt;</w:t>
            </w:r>
            <w:r w:rsidRPr="00E529D3">
              <w:rPr>
                <w:rFonts w:ascii="Verdana" w:eastAsia="Verdana" w:hAnsi="Verdana" w:cs="Verdana"/>
                <w:color w:val="000000"/>
                <w:sz w:val="14"/>
                <w:szCs w:val="14"/>
              </w:rPr>
              <w:t xml:space="preserve"> 7%</w:t>
            </w:r>
          </w:p>
        </w:tc>
        <w:tc>
          <w:tcPr>
            <w:tcW w:w="2409" w:type="dxa"/>
            <w:tcBorders>
              <w:top w:val="nil"/>
              <w:left w:val="nil"/>
              <w:bottom w:val="single" w:sz="4" w:space="0" w:color="000000"/>
              <w:right w:val="single" w:sz="4" w:space="0" w:color="000000"/>
            </w:tcBorders>
          </w:tcPr>
          <w:p w14:paraId="0D3CF316"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Ajustado de acuerdo con las capacidades del sector, las características del proceso y responde a la mediana de los datos</w:t>
            </w:r>
          </w:p>
        </w:tc>
        <w:tc>
          <w:tcPr>
            <w:tcW w:w="2977" w:type="dxa"/>
            <w:tcBorders>
              <w:top w:val="nil"/>
              <w:left w:val="nil"/>
              <w:bottom w:val="single" w:sz="4" w:space="0" w:color="000000"/>
              <w:right w:val="single" w:sz="4" w:space="0" w:color="000000"/>
            </w:tcBorders>
          </w:tcPr>
          <w:p w14:paraId="76464DE2" w14:textId="77777777" w:rsidR="00E0137E" w:rsidRPr="00E529D3" w:rsidRDefault="00E0137E" w:rsidP="00BD7183">
            <w:pPr>
              <w:ind w:right="193"/>
              <w:jc w:val="both"/>
              <w:rPr>
                <w:rFonts w:ascii="Verdana" w:eastAsia="Verdana" w:hAnsi="Verdana" w:cs="Verdana"/>
                <w:sz w:val="14"/>
                <w:szCs w:val="14"/>
              </w:rPr>
            </w:pPr>
            <w:r w:rsidRPr="00E529D3">
              <w:rPr>
                <w:rFonts w:ascii="Verdana" w:eastAsia="Verdana" w:hAnsi="Verdana" w:cs="Verdana"/>
                <w:sz w:val="14"/>
                <w:szCs w:val="14"/>
              </w:rPr>
              <w:t>Este indicador debe ser mayor o igual que 7</w:t>
            </w:r>
            <w:r w:rsidRPr="00E529D3">
              <w:rPr>
                <w:rFonts w:ascii="Verdana" w:eastAsia="Verdana" w:hAnsi="Verdana" w:cs="Verdana"/>
                <w:b/>
                <w:sz w:val="14"/>
                <w:szCs w:val="14"/>
              </w:rPr>
              <w:t>%,</w:t>
            </w:r>
            <w:r w:rsidRPr="00E529D3">
              <w:rPr>
                <w:rFonts w:ascii="Verdana" w:eastAsia="Verdana" w:hAnsi="Verdana" w:cs="Verdana"/>
                <w:sz w:val="14"/>
                <w:szCs w:val="14"/>
              </w:rPr>
              <w:t xml:space="preserve"> como un porcentaje mínimo de cumplimiento.</w:t>
            </w:r>
          </w:p>
          <w:p w14:paraId="0226CE77" w14:textId="77777777" w:rsidR="00E0137E" w:rsidRPr="00E529D3" w:rsidRDefault="00E0137E" w:rsidP="00BD7183">
            <w:pPr>
              <w:jc w:val="both"/>
              <w:rPr>
                <w:rFonts w:ascii="Verdana" w:eastAsia="Verdana" w:hAnsi="Verdana" w:cs="Verdana"/>
                <w:sz w:val="14"/>
                <w:szCs w:val="14"/>
              </w:rPr>
            </w:pPr>
            <w:r w:rsidRPr="00E529D3">
              <w:rPr>
                <w:rFonts w:ascii="Verdana" w:eastAsia="Verdana" w:hAnsi="Verdana" w:cs="Verdana"/>
                <w:sz w:val="14"/>
                <w:szCs w:val="14"/>
              </w:rPr>
              <w:t>A mayor rentabilidad sobre el patrimonio, mayor es la rentabilidad de los accionistas y mejor la capacidad organizacional del proponente.</w:t>
            </w:r>
          </w:p>
        </w:tc>
      </w:tr>
    </w:tbl>
    <w:p w14:paraId="53CF429E" w14:textId="77777777" w:rsidR="00A13F12" w:rsidRPr="004F47D3" w:rsidRDefault="00A13F12" w:rsidP="00ED3455">
      <w:pPr>
        <w:tabs>
          <w:tab w:val="left" w:pos="284"/>
        </w:tabs>
        <w:rPr>
          <w:rFonts w:ascii="Arial" w:eastAsia="Arial" w:hAnsi="Arial" w:cs="Arial"/>
          <w:b/>
          <w:color w:val="7030A0"/>
          <w:sz w:val="20"/>
          <w:szCs w:val="20"/>
          <w:u w:val="single"/>
        </w:rPr>
      </w:pPr>
    </w:p>
    <w:p w14:paraId="0D14D06B" w14:textId="77777777" w:rsidR="00ED3455" w:rsidRPr="007D11F3" w:rsidRDefault="00ED3455" w:rsidP="00ED3455">
      <w:pPr>
        <w:jc w:val="both"/>
        <w:rPr>
          <w:rFonts w:ascii="Arial" w:eastAsia="Arial" w:hAnsi="Arial" w:cs="Arial"/>
          <w:b/>
          <w:sz w:val="20"/>
          <w:szCs w:val="20"/>
        </w:rPr>
      </w:pPr>
      <w:r w:rsidRPr="007D11F3">
        <w:rPr>
          <w:rFonts w:ascii="Arial" w:eastAsia="Arial" w:hAnsi="Arial" w:cs="Arial"/>
          <w:b/>
          <w:sz w:val="20"/>
          <w:szCs w:val="20"/>
        </w:rPr>
        <w:t>NOTAS GENERALES A LOS ASPECTOS FINANCIEROS OBJETO DE VERIFICACIÓN:</w:t>
      </w:r>
    </w:p>
    <w:p w14:paraId="728C6046" w14:textId="77777777" w:rsidR="00ED3455" w:rsidRPr="007D11F3" w:rsidRDefault="00ED3455" w:rsidP="00ED3455">
      <w:pPr>
        <w:jc w:val="both"/>
        <w:rPr>
          <w:rFonts w:ascii="Arial" w:eastAsia="Arial" w:hAnsi="Arial" w:cs="Arial"/>
          <w:b/>
          <w:sz w:val="20"/>
          <w:szCs w:val="20"/>
        </w:rPr>
      </w:pPr>
    </w:p>
    <w:p w14:paraId="0E56619B" w14:textId="77777777" w:rsidR="00ED3455" w:rsidRPr="007D11F3" w:rsidRDefault="00ED3455" w:rsidP="00ED3455">
      <w:pPr>
        <w:jc w:val="both"/>
        <w:rPr>
          <w:rFonts w:ascii="Arial" w:eastAsia="Arial" w:hAnsi="Arial" w:cs="Arial"/>
          <w:sz w:val="20"/>
          <w:szCs w:val="20"/>
        </w:rPr>
      </w:pPr>
      <w:r w:rsidRPr="007D11F3">
        <w:rPr>
          <w:rFonts w:ascii="Arial" w:eastAsia="Arial" w:hAnsi="Arial" w:cs="Arial"/>
          <w:b/>
          <w:bCs/>
          <w:sz w:val="20"/>
          <w:szCs w:val="20"/>
        </w:rPr>
        <w:t>1.</w:t>
      </w:r>
      <w:r w:rsidRPr="007D11F3">
        <w:rPr>
          <w:rFonts w:ascii="Arial" w:eastAsia="Arial" w:hAnsi="Arial" w:cs="Arial"/>
          <w:sz w:val="20"/>
          <w:szCs w:val="20"/>
        </w:rPr>
        <w:t xml:space="preserve"> En el evento en que el proponente sea un consorcio o promesa de sociedad futura se deberá diligenciar el </w:t>
      </w:r>
      <w:r w:rsidRPr="007D11F3">
        <w:rPr>
          <w:rFonts w:ascii="Arial" w:eastAsia="Arial" w:hAnsi="Arial" w:cs="Arial"/>
          <w:i/>
          <w:iCs/>
          <w:sz w:val="20"/>
          <w:szCs w:val="20"/>
        </w:rPr>
        <w:t>formulario “Capacidad Financiera y Organizacional del Proponente”</w:t>
      </w:r>
      <w:r w:rsidRPr="007D11F3">
        <w:rPr>
          <w:rFonts w:ascii="Arial" w:eastAsia="Arial" w:hAnsi="Arial" w:cs="Arial"/>
          <w:sz w:val="20"/>
          <w:szCs w:val="20"/>
        </w:rPr>
        <w:t xml:space="preserve"> de los pliegos de condiciones, por cada uno de los integrantes que conforman dicho oferente, dado que la acreditación de la capacidad Financiera y Organizacional del oferente será igual a la sumatoria de las cuentas de los estados financieros individuales de cada uno de los integrantes, por lo tanto cada uno de los integrantes del consorcio o promesa de sociedad futura aporta al valor total de cada componente del indicador, en todo caso deberá ser mayor o igual a la capacidad requerida, así:</w:t>
      </w:r>
    </w:p>
    <w:p w14:paraId="22EB3AAC" w14:textId="77777777" w:rsidR="00ED3455" w:rsidRPr="007D11F3" w:rsidRDefault="00ED3455" w:rsidP="00ED3455">
      <w:pPr>
        <w:jc w:val="both"/>
        <w:rPr>
          <w:rFonts w:ascii="Arial" w:eastAsia="Arial" w:hAnsi="Arial" w:cs="Arial"/>
          <w:sz w:val="20"/>
          <w:szCs w:val="20"/>
        </w:rPr>
      </w:pPr>
    </w:p>
    <w:p w14:paraId="35369746" w14:textId="77777777" w:rsidR="00ED3455" w:rsidRPr="007D11F3" w:rsidRDefault="00ED3455" w:rsidP="00ED3455">
      <w:pPr>
        <w:jc w:val="center"/>
        <w:rPr>
          <w:rFonts w:ascii="Arial" w:eastAsia="Arial" w:hAnsi="Arial" w:cs="Arial"/>
          <w:sz w:val="20"/>
          <w:szCs w:val="20"/>
        </w:rPr>
      </w:pPr>
      <w:r w:rsidRPr="007D11F3">
        <w:rPr>
          <w:rFonts w:ascii="Arial" w:eastAsia="Arial" w:hAnsi="Arial" w:cs="Arial"/>
          <w:noProof/>
          <w:sz w:val="20"/>
          <w:szCs w:val="20"/>
          <w:lang w:eastAsia="es-CO"/>
        </w:rPr>
        <w:drawing>
          <wp:inline distT="0" distB="0" distL="0" distR="0" wp14:anchorId="11355F41" wp14:editId="4793F477">
            <wp:extent cx="4757632" cy="780231"/>
            <wp:effectExtent l="0" t="0" r="0" b="0"/>
            <wp:docPr id="1298083221" name="image3.png" descr="Interfaz de usuario gráfica, Texto, Aplicación, Correo electrónic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Interfaz de usuario gráfica, Texto, Aplicación, Correo electrónico&#10;&#10;Descripción generada automáticamente"/>
                    <pic:cNvPicPr preferRelativeResize="0"/>
                  </pic:nvPicPr>
                  <pic:blipFill>
                    <a:blip r:embed="rId24"/>
                    <a:srcRect l="30711" t="44379" r="32634" b="42941"/>
                    <a:stretch>
                      <a:fillRect/>
                    </a:stretch>
                  </pic:blipFill>
                  <pic:spPr>
                    <a:xfrm>
                      <a:off x="0" y="0"/>
                      <a:ext cx="4757632" cy="780231"/>
                    </a:xfrm>
                    <a:prstGeom prst="rect">
                      <a:avLst/>
                    </a:prstGeom>
                    <a:ln/>
                  </pic:spPr>
                </pic:pic>
              </a:graphicData>
            </a:graphic>
          </wp:inline>
        </w:drawing>
      </w:r>
    </w:p>
    <w:p w14:paraId="0A563A84" w14:textId="77777777" w:rsidR="00ED3455" w:rsidRPr="007D11F3" w:rsidRDefault="00ED3455" w:rsidP="00ED3455">
      <w:pPr>
        <w:jc w:val="both"/>
        <w:rPr>
          <w:rFonts w:ascii="Arial" w:eastAsia="Arial" w:hAnsi="Arial" w:cs="Arial"/>
          <w:sz w:val="20"/>
          <w:szCs w:val="20"/>
        </w:rPr>
      </w:pPr>
    </w:p>
    <w:p w14:paraId="290F8484" w14:textId="77777777" w:rsidR="00ED3455" w:rsidRPr="007D11F3" w:rsidRDefault="00ED3455" w:rsidP="00ED3455">
      <w:pPr>
        <w:jc w:val="both"/>
        <w:rPr>
          <w:rFonts w:ascii="Arial" w:eastAsia="Arial" w:hAnsi="Arial" w:cs="Arial"/>
          <w:sz w:val="20"/>
          <w:szCs w:val="20"/>
        </w:rPr>
      </w:pPr>
      <w:r w:rsidRPr="007D11F3">
        <w:rPr>
          <w:rFonts w:ascii="Arial" w:eastAsia="Arial" w:hAnsi="Arial" w:cs="Arial"/>
          <w:b/>
          <w:bCs/>
          <w:sz w:val="20"/>
          <w:szCs w:val="20"/>
        </w:rPr>
        <w:t>2.</w:t>
      </w:r>
      <w:r w:rsidRPr="007D11F3">
        <w:rPr>
          <w:rFonts w:ascii="Arial" w:eastAsia="Arial" w:hAnsi="Arial" w:cs="Arial"/>
          <w:sz w:val="20"/>
          <w:szCs w:val="20"/>
        </w:rPr>
        <w:t xml:space="preserve"> En el evento en que el proponente sea una unión temporal se deberá diligenciar </w:t>
      </w:r>
      <w:r w:rsidRPr="007D11F3">
        <w:rPr>
          <w:rFonts w:ascii="Arial" w:eastAsia="Arial" w:hAnsi="Arial" w:cs="Arial"/>
          <w:i/>
          <w:iCs/>
          <w:sz w:val="20"/>
          <w:szCs w:val="20"/>
        </w:rPr>
        <w:t>el formulario “Capacidad Financiera y Organizacional del Proponente”</w:t>
      </w:r>
      <w:r w:rsidRPr="007D11F3">
        <w:rPr>
          <w:rFonts w:ascii="Arial" w:eastAsia="Arial" w:hAnsi="Arial" w:cs="Arial"/>
          <w:sz w:val="20"/>
          <w:szCs w:val="20"/>
        </w:rPr>
        <w:t xml:space="preserve"> de los pliegos de condiciones, por cada uno de los integrantes que conforman dicho oferente, dado que la acreditación de la capacidad Financiera y Organizacional del oferente será el resultado de la ponderación de las cuentas de los estados financieros individuales de cada uno de los integrantes, por lo tanto cada uno de los integrantes de la unión temporal aporta al valor total de cada componente del indicador de acuerdo con su participación, en todo caso deberá ser mayor o igual a la capacidad requerida, así:</w:t>
      </w:r>
    </w:p>
    <w:p w14:paraId="76CB9540" w14:textId="77777777" w:rsidR="00ED3455" w:rsidRPr="007D11F3" w:rsidRDefault="00ED3455" w:rsidP="00ED3455">
      <w:pPr>
        <w:jc w:val="center"/>
        <w:rPr>
          <w:rFonts w:ascii="Arial" w:eastAsia="Arial" w:hAnsi="Arial" w:cs="Arial"/>
          <w:sz w:val="20"/>
          <w:szCs w:val="20"/>
        </w:rPr>
      </w:pPr>
    </w:p>
    <w:p w14:paraId="7B29A69E" w14:textId="77777777" w:rsidR="00ED3455" w:rsidRPr="007D11F3" w:rsidRDefault="00ED3455" w:rsidP="00ED3455">
      <w:pPr>
        <w:jc w:val="center"/>
        <w:rPr>
          <w:rFonts w:ascii="Arial" w:eastAsia="Arial" w:hAnsi="Arial" w:cs="Arial"/>
          <w:sz w:val="20"/>
          <w:szCs w:val="20"/>
        </w:rPr>
      </w:pPr>
      <w:r w:rsidRPr="007D11F3">
        <w:rPr>
          <w:rFonts w:ascii="Arial" w:eastAsia="Arial" w:hAnsi="Arial" w:cs="Arial"/>
          <w:noProof/>
          <w:sz w:val="20"/>
          <w:szCs w:val="20"/>
          <w:lang w:eastAsia="es-CO"/>
        </w:rPr>
        <w:drawing>
          <wp:inline distT="0" distB="0" distL="0" distR="0" wp14:anchorId="12164762" wp14:editId="7BBD3F62">
            <wp:extent cx="4637093" cy="640792"/>
            <wp:effectExtent l="0" t="0" r="0" b="0"/>
            <wp:docPr id="1298083220" name="image1.png" descr="Interfaz de usuario gráfica, Texto, Aplicación, Correo electrónic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nterfaz de usuario gráfica, Texto, Aplicación, Correo electrónico&#10;&#10;Descripción generada automáticamente"/>
                    <pic:cNvPicPr preferRelativeResize="0"/>
                  </pic:nvPicPr>
                  <pic:blipFill>
                    <a:blip r:embed="rId25"/>
                    <a:srcRect l="29016" t="45329" r="31110" b="41991"/>
                    <a:stretch>
                      <a:fillRect/>
                    </a:stretch>
                  </pic:blipFill>
                  <pic:spPr>
                    <a:xfrm>
                      <a:off x="0" y="0"/>
                      <a:ext cx="4637093" cy="640792"/>
                    </a:xfrm>
                    <a:prstGeom prst="rect">
                      <a:avLst/>
                    </a:prstGeom>
                    <a:ln/>
                  </pic:spPr>
                </pic:pic>
              </a:graphicData>
            </a:graphic>
          </wp:inline>
        </w:drawing>
      </w:r>
    </w:p>
    <w:p w14:paraId="07E9EAAC" w14:textId="77777777" w:rsidR="00ED3455" w:rsidRPr="007D11F3" w:rsidRDefault="00ED3455" w:rsidP="00ED3455">
      <w:pPr>
        <w:jc w:val="both"/>
        <w:rPr>
          <w:rFonts w:ascii="Arial" w:eastAsia="Arial" w:hAnsi="Arial" w:cs="Arial"/>
          <w:sz w:val="20"/>
          <w:szCs w:val="20"/>
        </w:rPr>
      </w:pPr>
    </w:p>
    <w:p w14:paraId="33DC71EC" w14:textId="77777777" w:rsidR="00ED3455" w:rsidRPr="007D11F3" w:rsidRDefault="00ED3455" w:rsidP="00ED3455">
      <w:pPr>
        <w:jc w:val="both"/>
        <w:rPr>
          <w:rFonts w:ascii="Arial" w:eastAsia="Arial" w:hAnsi="Arial" w:cs="Arial"/>
          <w:b/>
          <w:sz w:val="20"/>
          <w:szCs w:val="20"/>
        </w:rPr>
      </w:pPr>
    </w:p>
    <w:p w14:paraId="2B0B2F5F" w14:textId="77777777" w:rsidR="00ED3455" w:rsidRPr="007D11F3" w:rsidRDefault="00ED3455" w:rsidP="00ED3455">
      <w:pPr>
        <w:jc w:val="both"/>
        <w:rPr>
          <w:rFonts w:ascii="Arial" w:eastAsia="Arial" w:hAnsi="Arial" w:cs="Arial"/>
          <w:b/>
          <w:sz w:val="20"/>
          <w:szCs w:val="20"/>
        </w:rPr>
      </w:pPr>
      <w:r w:rsidRPr="007D11F3">
        <w:rPr>
          <w:rFonts w:ascii="Arial" w:eastAsia="Arial" w:hAnsi="Arial" w:cs="Arial"/>
          <w:b/>
          <w:sz w:val="20"/>
          <w:szCs w:val="20"/>
        </w:rPr>
        <w:t>5.2.2. Indicadores para proponentes extranjeros - persona natural extranjera sin domicilio y la persona jurídica extranjera sin sucursal en Colombia:</w:t>
      </w:r>
    </w:p>
    <w:p w14:paraId="672511AC" w14:textId="77777777" w:rsidR="00ED3455" w:rsidRPr="007D11F3" w:rsidRDefault="00ED3455" w:rsidP="00ED3455">
      <w:pPr>
        <w:jc w:val="both"/>
        <w:rPr>
          <w:rFonts w:ascii="Arial" w:eastAsia="Arial" w:hAnsi="Arial" w:cs="Arial"/>
          <w:sz w:val="20"/>
          <w:szCs w:val="20"/>
        </w:rPr>
      </w:pPr>
    </w:p>
    <w:p w14:paraId="1423DC3D" w14:textId="77777777" w:rsidR="00ED3455" w:rsidRPr="007D11F3" w:rsidRDefault="00ED3455" w:rsidP="002038DC">
      <w:pPr>
        <w:pStyle w:val="Prrafodelista"/>
        <w:numPr>
          <w:ilvl w:val="3"/>
          <w:numId w:val="2"/>
        </w:numPr>
        <w:ind w:left="284" w:hanging="284"/>
        <w:jc w:val="both"/>
        <w:rPr>
          <w:rFonts w:ascii="Arial" w:eastAsia="Arial" w:hAnsi="Arial" w:cs="Arial"/>
          <w:sz w:val="20"/>
          <w:szCs w:val="20"/>
          <w:lang w:val="es-CO"/>
        </w:rPr>
      </w:pPr>
      <w:r w:rsidRPr="007D11F3">
        <w:rPr>
          <w:rFonts w:ascii="Arial" w:eastAsia="Arial" w:hAnsi="Arial" w:cs="Arial"/>
          <w:sz w:val="20"/>
          <w:szCs w:val="20"/>
          <w:lang w:val="es-CO"/>
        </w:rPr>
        <w:t>La presentación del Certificado de Inscripción, Calificación y Clasificación en el Registro Único de Proponentes (RUP), no es un requisito aplicable para los proponentes persona natural extranjera sin domicilio y la persona jurídica extranjera sin sucursal en Colombia, en este caso, el proponente deberá presentar lo siguiente:</w:t>
      </w:r>
    </w:p>
    <w:p w14:paraId="3EC4C117" w14:textId="77777777" w:rsidR="00ED3455" w:rsidRPr="007D11F3" w:rsidRDefault="00ED3455" w:rsidP="00ED3455">
      <w:pPr>
        <w:jc w:val="both"/>
        <w:rPr>
          <w:rFonts w:ascii="Arial" w:eastAsia="Arial" w:hAnsi="Arial" w:cs="Arial"/>
          <w:sz w:val="20"/>
          <w:szCs w:val="20"/>
        </w:rPr>
      </w:pPr>
    </w:p>
    <w:p w14:paraId="1D305A49" w14:textId="2E0E293E" w:rsidR="00ED3455" w:rsidRPr="007D11F3" w:rsidRDefault="00E5675C" w:rsidP="00883EE1">
      <w:pPr>
        <w:numPr>
          <w:ilvl w:val="0"/>
          <w:numId w:val="19"/>
        </w:numPr>
        <w:pBdr>
          <w:top w:val="nil"/>
          <w:left w:val="nil"/>
          <w:bottom w:val="nil"/>
          <w:right w:val="nil"/>
          <w:between w:val="nil"/>
        </w:pBdr>
        <w:jc w:val="both"/>
        <w:rPr>
          <w:rFonts w:ascii="Arial" w:eastAsia="Arial" w:hAnsi="Arial" w:cs="Arial"/>
          <w:sz w:val="20"/>
          <w:szCs w:val="20"/>
        </w:rPr>
      </w:pPr>
      <w:r w:rsidRPr="00BA5F32">
        <w:rPr>
          <w:rFonts w:ascii="Arial" w:eastAsia="Arial" w:hAnsi="Arial" w:cs="Arial"/>
          <w:b/>
          <w:bCs/>
          <w:kern w:val="3"/>
          <w:sz w:val="20"/>
          <w:szCs w:val="20"/>
          <w:lang w:eastAsia="es-CO"/>
        </w:rPr>
        <w:t xml:space="preserve">Formato No. </w:t>
      </w:r>
      <w:r w:rsidR="00DE0613" w:rsidRPr="00BA5F32">
        <w:rPr>
          <w:rFonts w:ascii="Arial" w:eastAsia="Arial" w:hAnsi="Arial" w:cs="Arial"/>
          <w:b/>
          <w:bCs/>
          <w:kern w:val="3"/>
          <w:sz w:val="20"/>
          <w:szCs w:val="20"/>
          <w:lang w:eastAsia="es-CO"/>
        </w:rPr>
        <w:t>7</w:t>
      </w:r>
      <w:r w:rsidRPr="00BA5F32">
        <w:rPr>
          <w:rFonts w:ascii="Arial" w:eastAsia="Arial" w:hAnsi="Arial" w:cs="Arial"/>
          <w:b/>
          <w:bCs/>
          <w:kern w:val="3"/>
          <w:sz w:val="20"/>
          <w:szCs w:val="20"/>
          <w:lang w:eastAsia="es-CO"/>
        </w:rPr>
        <w:t xml:space="preserve"> “</w:t>
      </w:r>
      <w:r w:rsidR="00DE0613" w:rsidRPr="00BA5F32">
        <w:rPr>
          <w:rFonts w:ascii="Arial" w:eastAsia="Arial" w:hAnsi="Arial" w:cs="Arial"/>
          <w:b/>
          <w:bCs/>
          <w:i/>
          <w:iCs/>
          <w:kern w:val="3"/>
          <w:sz w:val="20"/>
          <w:szCs w:val="20"/>
          <w:lang w:eastAsia="es-CO"/>
        </w:rPr>
        <w:t>Certificado de Acreditación de la Capacidad Financiera y Capacidad Organizacional para Cumplir con los Requisitos Habilitantes para Persona Extranjera Sin Domicilio y Sin Sucursal en Colombia</w:t>
      </w:r>
      <w:r w:rsidR="00ED3455" w:rsidRPr="00BA5F32">
        <w:rPr>
          <w:rFonts w:ascii="Arial" w:eastAsia="Arial" w:hAnsi="Arial" w:cs="Arial"/>
          <w:b/>
          <w:bCs/>
          <w:i/>
          <w:iCs/>
          <w:kern w:val="3"/>
          <w:sz w:val="20"/>
          <w:szCs w:val="20"/>
          <w:lang w:eastAsia="es-CO"/>
        </w:rPr>
        <w:t>”,</w:t>
      </w:r>
      <w:r w:rsidR="00ED3455" w:rsidRPr="00B866B2">
        <w:rPr>
          <w:rFonts w:ascii="Arial" w:eastAsia="Arial" w:hAnsi="Arial" w:cs="Arial"/>
          <w:b/>
          <w:bCs/>
          <w:kern w:val="3"/>
          <w:sz w:val="20"/>
          <w:szCs w:val="20"/>
          <w:lang w:eastAsia="es-CO"/>
        </w:rPr>
        <w:t xml:space="preserve"> </w:t>
      </w:r>
      <w:r w:rsidR="00ED3455" w:rsidRPr="00B866B2">
        <w:rPr>
          <w:rFonts w:ascii="Arial" w:eastAsia="Arial" w:hAnsi="Arial" w:cs="Arial"/>
          <w:kern w:val="3"/>
          <w:sz w:val="20"/>
          <w:szCs w:val="20"/>
          <w:lang w:eastAsia="es-CO"/>
        </w:rPr>
        <w:t>con las cifras a 31 de</w:t>
      </w:r>
      <w:r w:rsidR="002038DC" w:rsidRPr="00B866B2">
        <w:rPr>
          <w:rFonts w:ascii="Arial" w:eastAsia="Arial" w:hAnsi="Arial" w:cs="Arial"/>
          <w:kern w:val="3"/>
          <w:sz w:val="20"/>
          <w:szCs w:val="20"/>
          <w:lang w:eastAsia="es-CO"/>
        </w:rPr>
        <w:t xml:space="preserve"> diciembre de 2023</w:t>
      </w:r>
      <w:r w:rsidR="00ED3455" w:rsidRPr="00B866B2">
        <w:rPr>
          <w:rFonts w:ascii="Arial" w:eastAsia="Arial" w:hAnsi="Arial" w:cs="Arial"/>
          <w:kern w:val="3"/>
          <w:sz w:val="20"/>
          <w:szCs w:val="20"/>
          <w:lang w:eastAsia="es-CO"/>
        </w:rPr>
        <w:t>, firmados por la persona natural o el representante legal y, certificados y/o dictaminados, de ser procedente, con la(s) firma(s) de quien(es) se encuentre(n) en obligación</w:t>
      </w:r>
      <w:r w:rsidR="00ED3455" w:rsidRPr="007D11F3">
        <w:rPr>
          <w:rFonts w:ascii="Arial" w:eastAsia="Arial" w:hAnsi="Arial" w:cs="Arial"/>
          <w:kern w:val="3"/>
          <w:sz w:val="20"/>
          <w:szCs w:val="20"/>
          <w:lang w:eastAsia="es-CO"/>
        </w:rPr>
        <w:t xml:space="preserve"> de</w:t>
      </w:r>
      <w:r w:rsidR="00ED3455" w:rsidRPr="007D11F3">
        <w:rPr>
          <w:rFonts w:ascii="Arial" w:eastAsia="Arial" w:hAnsi="Arial" w:cs="Arial"/>
          <w:sz w:val="20"/>
          <w:szCs w:val="20"/>
        </w:rPr>
        <w:t xml:space="preserve"> hacerlo.</w:t>
      </w:r>
    </w:p>
    <w:p w14:paraId="63046E92" w14:textId="77777777" w:rsidR="00ED3455" w:rsidRPr="007D11F3" w:rsidRDefault="00ED3455" w:rsidP="00ED3455">
      <w:pPr>
        <w:numPr>
          <w:ilvl w:val="0"/>
          <w:numId w:val="19"/>
        </w:numPr>
        <w:pBdr>
          <w:top w:val="nil"/>
          <w:left w:val="nil"/>
          <w:bottom w:val="nil"/>
          <w:right w:val="nil"/>
          <w:between w:val="nil"/>
        </w:pBdr>
        <w:jc w:val="both"/>
        <w:rPr>
          <w:rFonts w:ascii="Arial" w:eastAsia="Arial" w:hAnsi="Arial" w:cs="Arial"/>
          <w:sz w:val="20"/>
          <w:szCs w:val="20"/>
        </w:rPr>
      </w:pPr>
      <w:r w:rsidRPr="007D11F3">
        <w:rPr>
          <w:rFonts w:ascii="Arial" w:eastAsia="Arial" w:hAnsi="Arial" w:cs="Arial"/>
          <w:sz w:val="20"/>
          <w:szCs w:val="20"/>
        </w:rPr>
        <w:lastRenderedPageBreak/>
        <w:t>Balance General y Estado de Resultados con sus respectivas comparativo con la vigencia inmediatamente anterior y según corresponda, o a la fecha de cierre fiscal del país de origen o balance de apertura, si es una sociedad nueva, firmados por la persona natural o el representante legal y, certificados y/o dictaminados, de ser procedente, con la(s) firma(s) de quien(es) se encuentre(n) en obligación de hacerlo.</w:t>
      </w:r>
    </w:p>
    <w:p w14:paraId="3C12BEE4" w14:textId="77777777" w:rsidR="00ED3455" w:rsidRPr="007D11F3" w:rsidRDefault="00ED3455" w:rsidP="00ED3455">
      <w:pPr>
        <w:numPr>
          <w:ilvl w:val="0"/>
          <w:numId w:val="19"/>
        </w:numPr>
        <w:pBdr>
          <w:top w:val="nil"/>
          <w:left w:val="nil"/>
          <w:bottom w:val="nil"/>
          <w:right w:val="nil"/>
          <w:between w:val="nil"/>
        </w:pBdr>
        <w:jc w:val="both"/>
        <w:rPr>
          <w:rFonts w:ascii="Arial" w:eastAsia="Arial" w:hAnsi="Arial" w:cs="Arial"/>
          <w:sz w:val="20"/>
          <w:szCs w:val="20"/>
        </w:rPr>
      </w:pPr>
      <w:r w:rsidRPr="007D11F3">
        <w:rPr>
          <w:rFonts w:ascii="Arial" w:eastAsia="Arial" w:hAnsi="Arial" w:cs="Arial"/>
          <w:sz w:val="20"/>
          <w:szCs w:val="20"/>
        </w:rPr>
        <w:t>Estos estados financieros de los proponentes persona natural extranjera sin domicilio y la persona jurídica extranjera sin sucursal en Colombia deben ser preparados según la legislación propia del país de origen y presentarse (Para quienes hagan parte de la Convención de La Haya del 5 de octubre de 1961.), con la traducción simple al idioma español (251 del C.G.P), re-expresados en moneda legal colombiana a la tasa de cambio representativa de mercado (TRM) definida por la Superintendencia o en su defecto el Banco de la Republica de la fecha de cierre de los mismos, indicando la tasa de conversión y firmados por el Contador Público Colombiano que los hubiese convertido.</w:t>
      </w:r>
    </w:p>
    <w:p w14:paraId="3632013A" w14:textId="77777777" w:rsidR="00ED3455" w:rsidRPr="007D11F3" w:rsidRDefault="00ED3455" w:rsidP="00ED3455">
      <w:pPr>
        <w:numPr>
          <w:ilvl w:val="0"/>
          <w:numId w:val="19"/>
        </w:numPr>
        <w:pBdr>
          <w:top w:val="nil"/>
          <w:left w:val="nil"/>
          <w:bottom w:val="nil"/>
          <w:right w:val="nil"/>
          <w:between w:val="nil"/>
        </w:pBdr>
        <w:jc w:val="both"/>
        <w:rPr>
          <w:rFonts w:ascii="Arial" w:eastAsia="Arial" w:hAnsi="Arial" w:cs="Arial"/>
          <w:sz w:val="20"/>
          <w:szCs w:val="20"/>
        </w:rPr>
      </w:pPr>
      <w:r w:rsidRPr="007D11F3">
        <w:rPr>
          <w:rFonts w:ascii="Arial" w:eastAsia="Arial" w:hAnsi="Arial" w:cs="Arial"/>
          <w:sz w:val="20"/>
          <w:szCs w:val="20"/>
        </w:rPr>
        <w:t>Fotocopia (legible) de la tarjeta profesional y cédula de ciudadanía del Contador Público que los hubiese convertido.</w:t>
      </w:r>
    </w:p>
    <w:p w14:paraId="3765E417" w14:textId="77777777" w:rsidR="00ED3455" w:rsidRPr="007D11F3" w:rsidRDefault="00ED3455" w:rsidP="00ED3455">
      <w:pPr>
        <w:numPr>
          <w:ilvl w:val="0"/>
          <w:numId w:val="19"/>
        </w:numPr>
        <w:pBdr>
          <w:top w:val="nil"/>
          <w:left w:val="nil"/>
          <w:bottom w:val="nil"/>
          <w:right w:val="nil"/>
          <w:between w:val="nil"/>
        </w:pBdr>
        <w:jc w:val="both"/>
        <w:rPr>
          <w:rFonts w:ascii="Arial" w:eastAsia="Arial" w:hAnsi="Arial" w:cs="Arial"/>
          <w:sz w:val="20"/>
          <w:szCs w:val="20"/>
        </w:rPr>
      </w:pPr>
      <w:r w:rsidRPr="007D11F3">
        <w:rPr>
          <w:rFonts w:ascii="Arial" w:eastAsia="Arial" w:hAnsi="Arial" w:cs="Arial"/>
          <w:sz w:val="20"/>
          <w:szCs w:val="20"/>
        </w:rPr>
        <w:t>Fotocopia (legible) del certificado de antecedentes disciplinarios del Contador Público que los hubiese convertido, expedido por la Junta Central de Contadores con una antigüedad no superior a tres (3) meses a partir de la fecha de cierre del presente proceso.</w:t>
      </w:r>
    </w:p>
    <w:p w14:paraId="5AEC0DE9" w14:textId="77777777" w:rsidR="00ED3455" w:rsidRPr="007D11F3" w:rsidRDefault="00ED3455" w:rsidP="00ED3455">
      <w:pPr>
        <w:rPr>
          <w:rFonts w:ascii="Arial" w:eastAsia="Arial" w:hAnsi="Arial" w:cs="Arial"/>
          <w:sz w:val="20"/>
          <w:szCs w:val="20"/>
        </w:rPr>
      </w:pPr>
    </w:p>
    <w:p w14:paraId="2CDE8F65" w14:textId="77777777" w:rsidR="00ED3455" w:rsidRPr="007D11F3" w:rsidRDefault="00ED3455" w:rsidP="002038DC">
      <w:pPr>
        <w:pStyle w:val="Prrafodelista"/>
        <w:numPr>
          <w:ilvl w:val="3"/>
          <w:numId w:val="2"/>
        </w:numPr>
        <w:ind w:left="284" w:hanging="284"/>
        <w:jc w:val="both"/>
        <w:rPr>
          <w:rFonts w:ascii="Arial" w:eastAsia="Arial" w:hAnsi="Arial" w:cs="Arial"/>
          <w:sz w:val="20"/>
          <w:szCs w:val="20"/>
          <w:lang w:val="es-CO"/>
        </w:rPr>
      </w:pPr>
      <w:r w:rsidRPr="007D11F3">
        <w:rPr>
          <w:rFonts w:ascii="Arial" w:eastAsia="Arial" w:hAnsi="Arial" w:cs="Arial"/>
          <w:sz w:val="20"/>
          <w:szCs w:val="20"/>
          <w:lang w:val="es-CO"/>
        </w:rPr>
        <w:t xml:space="preserve">La persona natural extranjera con domicilio en el país o jurídica extranjera que tenga sucursal en Colombia debe presentar el Certificado de Inscripción, Clasificación y Calificación - Registro Único de Proponentes (RUP) vigente y en firme, en el que se certifique la capacidad financiera con las cifras del Balance General y Estado de Resultados </w:t>
      </w:r>
      <w:r w:rsidRPr="007D11F3">
        <w:rPr>
          <w:rFonts w:ascii="Arial" w:eastAsia="Arial" w:hAnsi="Arial" w:cs="Arial"/>
          <w:b/>
          <w:sz w:val="20"/>
          <w:szCs w:val="20"/>
          <w:lang w:val="es-CO"/>
        </w:rPr>
        <w:t>con corte a 31 de diciemb</w:t>
      </w:r>
      <w:r w:rsidR="004429C7" w:rsidRPr="007D11F3">
        <w:rPr>
          <w:rFonts w:ascii="Arial" w:eastAsia="Arial" w:hAnsi="Arial" w:cs="Arial"/>
          <w:b/>
          <w:sz w:val="20"/>
          <w:szCs w:val="20"/>
          <w:lang w:val="es-CO"/>
        </w:rPr>
        <w:t>re de 2023</w:t>
      </w:r>
      <w:r w:rsidRPr="007D11F3">
        <w:rPr>
          <w:rFonts w:ascii="Arial" w:eastAsia="Arial" w:hAnsi="Arial" w:cs="Arial"/>
          <w:sz w:val="20"/>
          <w:szCs w:val="20"/>
          <w:lang w:val="es-CO"/>
        </w:rPr>
        <w:t>. Artículo 6º de la Ley 1150 de 2007 modificado por el artículo 21 del Decreto 0019 de 2012. De igual forma, en aquellos casos en los que en el RUP no conste las cifras financieras del Balance General y Estado de Resultados con corte a 31 de dici</w:t>
      </w:r>
      <w:r w:rsidR="004429C7" w:rsidRPr="007D11F3">
        <w:rPr>
          <w:rFonts w:ascii="Arial" w:eastAsia="Arial" w:hAnsi="Arial" w:cs="Arial"/>
          <w:sz w:val="20"/>
          <w:szCs w:val="20"/>
          <w:lang w:val="es-CO"/>
        </w:rPr>
        <w:t>embre de 2023</w:t>
      </w:r>
      <w:r w:rsidRPr="007D11F3">
        <w:rPr>
          <w:rFonts w:ascii="Arial" w:eastAsia="Arial" w:hAnsi="Arial" w:cs="Arial"/>
          <w:sz w:val="20"/>
          <w:szCs w:val="20"/>
          <w:lang w:val="es-CO"/>
        </w:rPr>
        <w:t>, o no tenga registrada la información financiera necesaria para calcular los indicadores financieros solicitados en este numeral, o cuando en el RUP aportado se encuentre que la información no ha sido verificada por la Cámara de Comercio, se deberá aportar por este proponente la información de carácter financiero antes mencionada.</w:t>
      </w:r>
    </w:p>
    <w:p w14:paraId="712FD0CF" w14:textId="77777777" w:rsidR="00ED3455" w:rsidRPr="007D11F3" w:rsidRDefault="00ED3455" w:rsidP="00ED3455">
      <w:pPr>
        <w:pStyle w:val="Textoindependiente"/>
        <w:spacing w:line="240" w:lineRule="auto"/>
        <w:rPr>
          <w:b/>
          <w:sz w:val="20"/>
          <w:szCs w:val="20"/>
          <w:lang w:val="es-CO"/>
        </w:rPr>
      </w:pPr>
    </w:p>
    <w:p w14:paraId="526A7B1A" w14:textId="77777777" w:rsidR="00ED3455" w:rsidRPr="007D11F3" w:rsidRDefault="00ED3455" w:rsidP="00ED3455">
      <w:pPr>
        <w:pStyle w:val="Ttulo1"/>
        <w:numPr>
          <w:ilvl w:val="1"/>
          <w:numId w:val="18"/>
        </w:numPr>
        <w:tabs>
          <w:tab w:val="left" w:pos="517"/>
        </w:tabs>
        <w:spacing w:before="0"/>
        <w:rPr>
          <w:rFonts w:ascii="Arial" w:hAnsi="Arial" w:cs="Arial"/>
          <w:color w:val="auto"/>
          <w:sz w:val="20"/>
          <w:szCs w:val="20"/>
          <w:lang w:val="es-CO"/>
        </w:rPr>
      </w:pPr>
      <w:r w:rsidRPr="007D11F3">
        <w:rPr>
          <w:rFonts w:ascii="Arial" w:hAnsi="Arial" w:cs="Arial"/>
          <w:color w:val="auto"/>
          <w:sz w:val="20"/>
          <w:szCs w:val="20"/>
          <w:lang w:val="es-CO"/>
        </w:rPr>
        <w:t>REQUISITOS</w:t>
      </w:r>
      <w:r w:rsidRPr="007D11F3">
        <w:rPr>
          <w:rFonts w:ascii="Arial" w:hAnsi="Arial" w:cs="Arial"/>
          <w:color w:val="auto"/>
          <w:spacing w:val="-6"/>
          <w:sz w:val="20"/>
          <w:szCs w:val="20"/>
          <w:lang w:val="es-CO"/>
        </w:rPr>
        <w:t xml:space="preserve"> </w:t>
      </w:r>
      <w:r w:rsidRPr="007D11F3">
        <w:rPr>
          <w:rFonts w:ascii="Arial" w:hAnsi="Arial" w:cs="Arial"/>
          <w:color w:val="auto"/>
          <w:sz w:val="20"/>
          <w:szCs w:val="20"/>
          <w:lang w:val="es-CO"/>
        </w:rPr>
        <w:t>HABILITANTES</w:t>
      </w:r>
      <w:r w:rsidRPr="007D11F3">
        <w:rPr>
          <w:rFonts w:ascii="Arial" w:hAnsi="Arial" w:cs="Arial"/>
          <w:color w:val="auto"/>
          <w:spacing w:val="-5"/>
          <w:sz w:val="20"/>
          <w:szCs w:val="20"/>
          <w:lang w:val="es-CO"/>
        </w:rPr>
        <w:t xml:space="preserve"> </w:t>
      </w:r>
      <w:r w:rsidRPr="007D11F3">
        <w:rPr>
          <w:rFonts w:ascii="Arial" w:hAnsi="Arial" w:cs="Arial"/>
          <w:color w:val="auto"/>
          <w:sz w:val="20"/>
          <w:szCs w:val="20"/>
          <w:lang w:val="es-CO"/>
        </w:rPr>
        <w:t>DE</w:t>
      </w:r>
      <w:r w:rsidRPr="007D11F3">
        <w:rPr>
          <w:rFonts w:ascii="Arial" w:hAnsi="Arial" w:cs="Arial"/>
          <w:color w:val="auto"/>
          <w:spacing w:val="-5"/>
          <w:sz w:val="20"/>
          <w:szCs w:val="20"/>
          <w:lang w:val="es-CO"/>
        </w:rPr>
        <w:t xml:space="preserve"> </w:t>
      </w:r>
      <w:r w:rsidRPr="007D11F3">
        <w:rPr>
          <w:rFonts w:ascii="Arial" w:hAnsi="Arial" w:cs="Arial"/>
          <w:color w:val="auto"/>
          <w:sz w:val="20"/>
          <w:szCs w:val="20"/>
          <w:lang w:val="es-CO"/>
        </w:rPr>
        <w:t>CARÁCTER</w:t>
      </w:r>
      <w:r w:rsidRPr="007D11F3">
        <w:rPr>
          <w:rFonts w:ascii="Arial" w:hAnsi="Arial" w:cs="Arial"/>
          <w:color w:val="auto"/>
          <w:spacing w:val="-5"/>
          <w:sz w:val="20"/>
          <w:szCs w:val="20"/>
          <w:lang w:val="es-CO"/>
        </w:rPr>
        <w:t xml:space="preserve"> </w:t>
      </w:r>
      <w:r w:rsidRPr="007D11F3">
        <w:rPr>
          <w:rFonts w:ascii="Arial" w:hAnsi="Arial" w:cs="Arial"/>
          <w:color w:val="auto"/>
          <w:sz w:val="20"/>
          <w:szCs w:val="20"/>
          <w:lang w:val="es-CO"/>
        </w:rPr>
        <w:t>TÉCNICO.</w:t>
      </w:r>
    </w:p>
    <w:p w14:paraId="5A016F7B" w14:textId="77777777" w:rsidR="00CC2A10" w:rsidRPr="007D11F3" w:rsidRDefault="00CC2A10" w:rsidP="00ED3455">
      <w:pPr>
        <w:autoSpaceDE w:val="0"/>
        <w:autoSpaceDN w:val="0"/>
        <w:adjustRightInd w:val="0"/>
        <w:jc w:val="both"/>
        <w:rPr>
          <w:rFonts w:ascii="Arial" w:hAnsi="Arial" w:cs="Arial"/>
          <w:b/>
          <w:bCs/>
          <w:sz w:val="20"/>
          <w:szCs w:val="20"/>
          <w:lang w:eastAsia="es-CO"/>
        </w:rPr>
      </w:pPr>
    </w:p>
    <w:p w14:paraId="041EB620" w14:textId="77777777" w:rsidR="00ED3455" w:rsidRPr="007D11F3" w:rsidRDefault="00CC2A10" w:rsidP="00ED3455">
      <w:pPr>
        <w:autoSpaceDE w:val="0"/>
        <w:autoSpaceDN w:val="0"/>
        <w:adjustRightInd w:val="0"/>
        <w:jc w:val="both"/>
        <w:rPr>
          <w:rFonts w:ascii="Arial" w:hAnsi="Arial" w:cs="Arial"/>
          <w:b/>
          <w:bCs/>
          <w:sz w:val="20"/>
          <w:szCs w:val="20"/>
          <w:lang w:eastAsia="es-CO"/>
        </w:rPr>
      </w:pPr>
      <w:r w:rsidRPr="007D11F3">
        <w:rPr>
          <w:rFonts w:ascii="Arial" w:hAnsi="Arial" w:cs="Arial"/>
          <w:b/>
          <w:bCs/>
          <w:sz w:val="20"/>
          <w:szCs w:val="20"/>
          <w:lang w:eastAsia="es-CO"/>
        </w:rPr>
        <w:t>5.3.1.</w:t>
      </w:r>
      <w:r w:rsidR="00ED3455" w:rsidRPr="007D11F3">
        <w:rPr>
          <w:rFonts w:ascii="Arial" w:hAnsi="Arial" w:cs="Arial"/>
          <w:b/>
          <w:bCs/>
          <w:sz w:val="20"/>
          <w:szCs w:val="20"/>
          <w:lang w:eastAsia="es-CO"/>
        </w:rPr>
        <w:t xml:space="preserve"> PROPUESTA TÉCNICA:</w:t>
      </w:r>
    </w:p>
    <w:p w14:paraId="293DA771" w14:textId="77777777" w:rsidR="00ED3455" w:rsidRPr="007D11F3" w:rsidRDefault="00ED3455" w:rsidP="00ED3455">
      <w:pPr>
        <w:autoSpaceDE w:val="0"/>
        <w:autoSpaceDN w:val="0"/>
        <w:adjustRightInd w:val="0"/>
        <w:jc w:val="both"/>
        <w:rPr>
          <w:rFonts w:ascii="Arial" w:hAnsi="Arial" w:cs="Arial"/>
          <w:sz w:val="20"/>
          <w:szCs w:val="20"/>
          <w:lang w:eastAsia="es-CO"/>
        </w:rPr>
      </w:pPr>
    </w:p>
    <w:p w14:paraId="2444B361" w14:textId="77777777" w:rsidR="007D11F3" w:rsidRPr="00BA5F32" w:rsidRDefault="00FE3DE5" w:rsidP="00ED3455">
      <w:pPr>
        <w:autoSpaceDE w:val="0"/>
        <w:autoSpaceDN w:val="0"/>
        <w:adjustRightInd w:val="0"/>
        <w:jc w:val="both"/>
        <w:rPr>
          <w:rFonts w:ascii="Arial" w:hAnsi="Arial" w:cs="Arial"/>
          <w:sz w:val="20"/>
          <w:szCs w:val="20"/>
          <w:lang w:eastAsia="es-CO"/>
        </w:rPr>
      </w:pPr>
      <w:r w:rsidRPr="007D11F3">
        <w:rPr>
          <w:rFonts w:ascii="Arial" w:hAnsi="Arial" w:cs="Arial"/>
          <w:sz w:val="20"/>
          <w:szCs w:val="20"/>
          <w:lang w:eastAsia="es-CO"/>
        </w:rPr>
        <w:t xml:space="preserve">Con la firma </w:t>
      </w:r>
      <w:r w:rsidRPr="00BA5F32">
        <w:rPr>
          <w:rFonts w:ascii="Arial" w:hAnsi="Arial" w:cs="Arial"/>
          <w:sz w:val="20"/>
          <w:szCs w:val="20"/>
          <w:lang w:eastAsia="es-CO"/>
        </w:rPr>
        <w:t xml:space="preserve">del </w:t>
      </w:r>
      <w:r w:rsidRPr="00BA5F32">
        <w:rPr>
          <w:rFonts w:ascii="Arial" w:hAnsi="Arial" w:cs="Arial"/>
          <w:b/>
          <w:bCs/>
          <w:sz w:val="20"/>
          <w:szCs w:val="20"/>
          <w:lang w:eastAsia="es-CO"/>
        </w:rPr>
        <w:t>Formato</w:t>
      </w:r>
      <w:r w:rsidR="00A13F12" w:rsidRPr="00BA5F32">
        <w:rPr>
          <w:rFonts w:ascii="Arial" w:hAnsi="Arial" w:cs="Arial"/>
          <w:b/>
          <w:bCs/>
          <w:sz w:val="20"/>
          <w:szCs w:val="20"/>
          <w:lang w:eastAsia="es-CO"/>
        </w:rPr>
        <w:t xml:space="preserve"> 1</w:t>
      </w:r>
      <w:r w:rsidRPr="00BA5F32">
        <w:rPr>
          <w:rFonts w:ascii="Arial" w:hAnsi="Arial" w:cs="Arial"/>
          <w:b/>
          <w:bCs/>
          <w:i/>
          <w:iCs/>
          <w:sz w:val="20"/>
          <w:szCs w:val="20"/>
          <w:lang w:eastAsia="es-CO"/>
        </w:rPr>
        <w:t xml:space="preserve"> “Carta de presentación de la propuesta”, </w:t>
      </w:r>
      <w:r w:rsidRPr="00BA5F32">
        <w:rPr>
          <w:rFonts w:ascii="Arial" w:hAnsi="Arial" w:cs="Arial"/>
          <w:sz w:val="20"/>
          <w:szCs w:val="20"/>
          <w:lang w:eastAsia="es-CO"/>
        </w:rPr>
        <w:t xml:space="preserve">el proponente se compromete a cumplir con todas las condiciones de los bienes y servicios señalados en el estudio previo como los requerimientos del SGC para satisfacer la necesidad de la contratación establecida, especialmente las señaladas en el anexo de especificaciones técnicas, así como también, las establecidas en el pliego de condiciones y demás documentos que formen parte integral del presente proceso. </w:t>
      </w:r>
    </w:p>
    <w:p w14:paraId="4267E2F9" w14:textId="77777777" w:rsidR="007D11F3" w:rsidRPr="00BA5F32" w:rsidRDefault="007D11F3" w:rsidP="00ED3455">
      <w:pPr>
        <w:autoSpaceDE w:val="0"/>
        <w:autoSpaceDN w:val="0"/>
        <w:adjustRightInd w:val="0"/>
        <w:jc w:val="both"/>
        <w:rPr>
          <w:rFonts w:ascii="Arial" w:hAnsi="Arial" w:cs="Arial"/>
          <w:sz w:val="20"/>
          <w:szCs w:val="20"/>
          <w:lang w:eastAsia="es-CO"/>
        </w:rPr>
      </w:pPr>
    </w:p>
    <w:p w14:paraId="5E8C2D33" w14:textId="534F5B77" w:rsidR="00ED3455" w:rsidRPr="007D11F3" w:rsidRDefault="00FE3DE5" w:rsidP="00ED3455">
      <w:pPr>
        <w:autoSpaceDE w:val="0"/>
        <w:autoSpaceDN w:val="0"/>
        <w:adjustRightInd w:val="0"/>
        <w:jc w:val="both"/>
        <w:rPr>
          <w:rFonts w:ascii="Arial" w:hAnsi="Arial" w:cs="Arial"/>
          <w:b/>
          <w:sz w:val="20"/>
          <w:szCs w:val="20"/>
          <w:u w:val="single"/>
          <w:lang w:eastAsia="es-CO"/>
        </w:rPr>
      </w:pPr>
      <w:r w:rsidRPr="00BA5F32">
        <w:rPr>
          <w:rFonts w:ascii="Arial" w:hAnsi="Arial" w:cs="Arial"/>
          <w:sz w:val="20"/>
          <w:szCs w:val="20"/>
          <w:lang w:eastAsia="es-CO"/>
        </w:rPr>
        <w:t xml:space="preserve">Por lo anterior, también se debe aportar con la propuesta el </w:t>
      </w:r>
      <w:r w:rsidRPr="00BA5F32">
        <w:rPr>
          <w:rFonts w:ascii="Arial" w:hAnsi="Arial" w:cs="Arial"/>
          <w:b/>
          <w:sz w:val="20"/>
          <w:szCs w:val="20"/>
          <w:lang w:eastAsia="es-CO"/>
        </w:rPr>
        <w:t xml:space="preserve">Formato No. </w:t>
      </w:r>
      <w:r w:rsidR="00835DE7" w:rsidRPr="00BA5F32">
        <w:rPr>
          <w:rFonts w:ascii="Arial" w:hAnsi="Arial" w:cs="Arial"/>
          <w:b/>
          <w:sz w:val="20"/>
          <w:szCs w:val="20"/>
          <w:lang w:eastAsia="es-CO"/>
        </w:rPr>
        <w:t>8</w:t>
      </w:r>
      <w:r w:rsidRPr="00BA5F32">
        <w:rPr>
          <w:rFonts w:ascii="Arial" w:hAnsi="Arial" w:cs="Arial"/>
          <w:b/>
          <w:i/>
          <w:iCs/>
          <w:sz w:val="20"/>
          <w:szCs w:val="20"/>
          <w:lang w:eastAsia="es-CO"/>
        </w:rPr>
        <w:t xml:space="preserve"> “</w:t>
      </w:r>
      <w:r w:rsidR="0026712F" w:rsidRPr="00BA5F32">
        <w:rPr>
          <w:rFonts w:ascii="Arial" w:hAnsi="Arial" w:cs="Arial"/>
          <w:b/>
          <w:i/>
          <w:iCs/>
          <w:sz w:val="20"/>
          <w:szCs w:val="20"/>
          <w:lang w:eastAsia="es-CO"/>
        </w:rPr>
        <w:t>Aceptación de e</w:t>
      </w:r>
      <w:r w:rsidRPr="00BA5F32">
        <w:rPr>
          <w:rFonts w:ascii="Arial" w:hAnsi="Arial" w:cs="Arial"/>
          <w:b/>
          <w:i/>
          <w:iCs/>
          <w:sz w:val="20"/>
          <w:szCs w:val="20"/>
          <w:lang w:eastAsia="es-CO"/>
        </w:rPr>
        <w:t>specificaciones técnicas mínimas</w:t>
      </w:r>
      <w:r w:rsidR="000807F2" w:rsidRPr="00BA5F32">
        <w:rPr>
          <w:rFonts w:ascii="Arial" w:hAnsi="Arial" w:cs="Arial"/>
          <w:b/>
          <w:i/>
          <w:iCs/>
          <w:sz w:val="20"/>
          <w:szCs w:val="20"/>
          <w:lang w:eastAsia="es-CO"/>
        </w:rPr>
        <w:t xml:space="preserve"> – Ficha Técnica</w:t>
      </w:r>
      <w:r w:rsidRPr="00BA5F32">
        <w:rPr>
          <w:rFonts w:ascii="Arial" w:hAnsi="Arial" w:cs="Arial"/>
          <w:b/>
          <w:i/>
          <w:iCs/>
          <w:sz w:val="20"/>
          <w:szCs w:val="20"/>
          <w:lang w:eastAsia="es-CO"/>
        </w:rPr>
        <w:t>”</w:t>
      </w:r>
      <w:r w:rsidR="007D11F3" w:rsidRPr="00BA5F32">
        <w:rPr>
          <w:rFonts w:ascii="Arial" w:hAnsi="Arial" w:cs="Arial"/>
          <w:b/>
          <w:i/>
          <w:iCs/>
          <w:sz w:val="20"/>
          <w:szCs w:val="20"/>
          <w:lang w:eastAsia="es-CO"/>
        </w:rPr>
        <w:t xml:space="preserve">, </w:t>
      </w:r>
      <w:r w:rsidRPr="00BA5F32">
        <w:rPr>
          <w:rFonts w:ascii="Arial" w:hAnsi="Arial" w:cs="Arial"/>
          <w:sz w:val="20"/>
          <w:szCs w:val="20"/>
          <w:lang w:eastAsia="es-CO"/>
        </w:rPr>
        <w:t>firmado</w:t>
      </w:r>
      <w:r w:rsidRPr="00B866B2">
        <w:rPr>
          <w:rFonts w:ascii="Arial" w:hAnsi="Arial" w:cs="Arial"/>
          <w:sz w:val="20"/>
          <w:szCs w:val="20"/>
          <w:lang w:eastAsia="es-CO"/>
        </w:rPr>
        <w:t xml:space="preserve"> por el Representante Legal</w:t>
      </w:r>
      <w:r w:rsidR="0003723C">
        <w:rPr>
          <w:rFonts w:ascii="Arial" w:hAnsi="Arial" w:cs="Arial"/>
          <w:sz w:val="20"/>
          <w:szCs w:val="20"/>
          <w:lang w:eastAsia="es-CO"/>
        </w:rPr>
        <w:t xml:space="preserve">, </w:t>
      </w:r>
      <w:r w:rsidR="0003723C" w:rsidRPr="0003723C">
        <w:rPr>
          <w:rFonts w:ascii="Arial" w:hAnsi="Arial" w:cs="Arial"/>
          <w:sz w:val="20"/>
          <w:szCs w:val="20"/>
          <w:lang w:eastAsia="es-CO"/>
        </w:rPr>
        <w:t>el cual no es subsanable por hacer parte del ofrecimiento técnico.</w:t>
      </w:r>
    </w:p>
    <w:p w14:paraId="4AABED35" w14:textId="77777777" w:rsidR="00A07B97" w:rsidRPr="004F47D3" w:rsidRDefault="00A07B97" w:rsidP="00ED3455">
      <w:pPr>
        <w:autoSpaceDE w:val="0"/>
        <w:autoSpaceDN w:val="0"/>
        <w:adjustRightInd w:val="0"/>
        <w:jc w:val="both"/>
        <w:rPr>
          <w:rFonts w:ascii="Arial" w:hAnsi="Arial" w:cs="Arial"/>
          <w:b/>
          <w:bCs/>
          <w:color w:val="7030A0"/>
          <w:sz w:val="20"/>
          <w:szCs w:val="20"/>
          <w:lang w:eastAsia="es-CO"/>
        </w:rPr>
      </w:pPr>
    </w:p>
    <w:p w14:paraId="0D7E5A8D" w14:textId="3CE9792A" w:rsidR="00A07B97" w:rsidRPr="007D11F3" w:rsidRDefault="00A07B97" w:rsidP="00A07B97">
      <w:pPr>
        <w:keepNext/>
        <w:keepLines/>
        <w:tabs>
          <w:tab w:val="left" w:pos="831"/>
        </w:tabs>
        <w:jc w:val="both"/>
        <w:rPr>
          <w:rFonts w:ascii="Arial" w:hAnsi="Arial" w:cs="Arial"/>
          <w:b/>
          <w:bCs/>
          <w:sz w:val="20"/>
          <w:szCs w:val="20"/>
          <w:lang w:eastAsia="es-CO"/>
        </w:rPr>
      </w:pPr>
      <w:r w:rsidRPr="007D11F3">
        <w:rPr>
          <w:rFonts w:ascii="Arial" w:hAnsi="Arial" w:cs="Arial"/>
          <w:b/>
          <w:bCs/>
          <w:sz w:val="20"/>
          <w:szCs w:val="20"/>
          <w:lang w:eastAsia="es-CO"/>
        </w:rPr>
        <w:t>5.3.2. EXPERIENCIA PARA HABILITACIÓN DE PROPONENTES EN CONDICIONES GENERALES DE PARTICIPACIÓN.</w:t>
      </w:r>
    </w:p>
    <w:p w14:paraId="436485F3" w14:textId="77777777" w:rsidR="00A07B97" w:rsidRPr="007D11F3" w:rsidRDefault="00A07B97" w:rsidP="00A07B97">
      <w:pPr>
        <w:keepNext/>
        <w:keepLines/>
        <w:tabs>
          <w:tab w:val="left" w:pos="831"/>
        </w:tabs>
        <w:jc w:val="both"/>
        <w:rPr>
          <w:rFonts w:ascii="Arial" w:hAnsi="Arial" w:cs="Arial"/>
          <w:sz w:val="20"/>
          <w:szCs w:val="20"/>
          <w:lang w:eastAsia="es-CO"/>
        </w:rPr>
      </w:pPr>
      <w:bookmarkStart w:id="15" w:name="_Hlk173962718"/>
    </w:p>
    <w:p w14:paraId="027393FF" w14:textId="297203D9" w:rsidR="00A07B97" w:rsidRPr="007D11F3" w:rsidRDefault="00A07B97" w:rsidP="00A07B97">
      <w:pPr>
        <w:keepNext/>
        <w:keepLines/>
        <w:tabs>
          <w:tab w:val="left" w:pos="831"/>
        </w:tabs>
        <w:jc w:val="both"/>
        <w:rPr>
          <w:rFonts w:ascii="Arial" w:hAnsi="Arial" w:cs="Arial"/>
          <w:b/>
          <w:bCs/>
          <w:sz w:val="20"/>
          <w:szCs w:val="20"/>
        </w:rPr>
      </w:pPr>
      <w:r w:rsidRPr="007D11F3">
        <w:rPr>
          <w:rFonts w:ascii="Arial" w:hAnsi="Arial" w:cs="Arial"/>
          <w:b/>
          <w:bCs/>
          <w:sz w:val="20"/>
          <w:szCs w:val="20"/>
        </w:rPr>
        <w:t>5.3.2.1. Experiencia General:</w:t>
      </w:r>
    </w:p>
    <w:p w14:paraId="27015383" w14:textId="77777777" w:rsidR="00A07B97" w:rsidRPr="004F47D3" w:rsidRDefault="00A07B97" w:rsidP="00A07B97">
      <w:pPr>
        <w:jc w:val="both"/>
        <w:rPr>
          <w:rFonts w:ascii="Arial" w:hAnsi="Arial" w:cs="Arial"/>
          <w:color w:val="7030A0"/>
          <w:sz w:val="20"/>
          <w:szCs w:val="20"/>
          <w:lang w:eastAsia="es-CO"/>
        </w:rPr>
      </w:pPr>
    </w:p>
    <w:bookmarkEnd w:id="15"/>
    <w:p w14:paraId="78ED9311" w14:textId="643B5D48" w:rsidR="00A07B97" w:rsidRPr="00BA5F32" w:rsidRDefault="00A07B97" w:rsidP="00A07B97">
      <w:pPr>
        <w:jc w:val="both"/>
        <w:rPr>
          <w:rFonts w:ascii="Arial" w:hAnsi="Arial" w:cs="Arial"/>
          <w:sz w:val="20"/>
          <w:szCs w:val="20"/>
          <w:lang w:eastAsia="es-CO"/>
        </w:rPr>
      </w:pPr>
      <w:r w:rsidRPr="00BA5F32">
        <w:rPr>
          <w:rFonts w:ascii="Arial" w:hAnsi="Arial" w:cs="Arial"/>
          <w:sz w:val="20"/>
          <w:szCs w:val="20"/>
          <w:lang w:eastAsia="es-CO"/>
        </w:rPr>
        <w:t xml:space="preserve">En concordancia con lo establecido en el artículo 2.2.1.1.1.5.3 del Decreto 1082 de 2015 y teniendo en cuenta que está experiencia es la derivada del tiempo en que el proponente ha podido ejercer su actividad, el SERVICIO GEOLÓGICO COLOMBIANO, verificará en el Registro Único de Proponentes, que el oferente acredite </w:t>
      </w:r>
      <w:r w:rsidRPr="00BA5F32">
        <w:rPr>
          <w:rFonts w:ascii="Arial" w:hAnsi="Arial" w:cs="Arial"/>
          <w:b/>
          <w:bCs/>
          <w:sz w:val="20"/>
          <w:szCs w:val="20"/>
          <w:lang w:eastAsia="es-CO"/>
        </w:rPr>
        <w:t>máximo dos (2) contratos</w:t>
      </w:r>
      <w:r w:rsidRPr="00BA5F32">
        <w:rPr>
          <w:rFonts w:ascii="Arial" w:hAnsi="Arial" w:cs="Arial"/>
          <w:sz w:val="20"/>
          <w:szCs w:val="20"/>
          <w:lang w:eastAsia="es-CO"/>
        </w:rPr>
        <w:t xml:space="preserve"> </w:t>
      </w:r>
      <w:r w:rsidRPr="00BA5F32">
        <w:rPr>
          <w:rFonts w:ascii="Arial" w:hAnsi="Arial" w:cs="Arial"/>
          <w:b/>
          <w:bCs/>
          <w:sz w:val="20"/>
          <w:szCs w:val="20"/>
          <w:lang w:eastAsia="es-CO"/>
        </w:rPr>
        <w:t>suscritos y ejecutados en su totalidad</w:t>
      </w:r>
      <w:r w:rsidRPr="00BA5F32">
        <w:rPr>
          <w:rFonts w:ascii="Arial" w:hAnsi="Arial" w:cs="Arial"/>
          <w:sz w:val="20"/>
          <w:szCs w:val="20"/>
          <w:lang w:eastAsia="es-CO"/>
        </w:rPr>
        <w:t>, con entidades públicas o privadas, cuya sumatoria en su valor sea igual o superior al 100% del valor del presupuesto oficial de este proceso, estimado para el proceso de contratación o su equivalente expresado en SMMLV:</w:t>
      </w:r>
    </w:p>
    <w:p w14:paraId="4D2FF926" w14:textId="49853BE9" w:rsidR="00A07B97" w:rsidRPr="00BA5F32" w:rsidRDefault="00A07B97" w:rsidP="00A07B97">
      <w:pPr>
        <w:jc w:val="both"/>
        <w:rPr>
          <w:rFonts w:ascii="Arial" w:hAnsi="Arial" w:cs="Arial"/>
          <w:sz w:val="20"/>
          <w:szCs w:val="20"/>
          <w:lang w:eastAsia="es-CO"/>
        </w:rPr>
      </w:pPr>
    </w:p>
    <w:tbl>
      <w:tblPr>
        <w:tblW w:w="62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4"/>
        <w:gridCol w:w="3318"/>
      </w:tblGrid>
      <w:tr w:rsidR="007D11F3" w:rsidRPr="00BA5F32" w14:paraId="2266CF61" w14:textId="77777777" w:rsidTr="007D11F3">
        <w:trPr>
          <w:trHeight w:val="299"/>
          <w:jc w:val="center"/>
        </w:trPr>
        <w:tc>
          <w:tcPr>
            <w:tcW w:w="2914" w:type="dxa"/>
            <w:shd w:val="clear" w:color="auto" w:fill="A8D08D"/>
            <w:vAlign w:val="center"/>
          </w:tcPr>
          <w:p w14:paraId="7CB61A9D" w14:textId="77777777" w:rsidR="007D11F3" w:rsidRPr="00BA5F32" w:rsidRDefault="007D11F3" w:rsidP="008117CA">
            <w:pPr>
              <w:jc w:val="center"/>
              <w:rPr>
                <w:rFonts w:ascii="Arial" w:hAnsi="Arial" w:cs="Arial"/>
                <w:b/>
                <w:bCs/>
                <w:sz w:val="16"/>
                <w:szCs w:val="16"/>
                <w:lang w:eastAsia="es-CO"/>
              </w:rPr>
            </w:pPr>
            <w:bookmarkStart w:id="16" w:name="_Hlk171499925"/>
            <w:r w:rsidRPr="00BA5F32">
              <w:rPr>
                <w:rFonts w:ascii="Arial" w:hAnsi="Arial" w:cs="Arial"/>
                <w:b/>
                <w:bCs/>
                <w:sz w:val="16"/>
                <w:szCs w:val="16"/>
                <w:lang w:eastAsia="es-CO"/>
              </w:rPr>
              <w:t>PRESUPUESTO ESTIMADO</w:t>
            </w:r>
          </w:p>
        </w:tc>
        <w:tc>
          <w:tcPr>
            <w:tcW w:w="3318" w:type="dxa"/>
            <w:shd w:val="clear" w:color="auto" w:fill="A8D08D"/>
            <w:vAlign w:val="center"/>
          </w:tcPr>
          <w:p w14:paraId="7127E41B" w14:textId="77777777" w:rsidR="007D11F3" w:rsidRPr="00BA5F32" w:rsidRDefault="007D11F3" w:rsidP="008117CA">
            <w:pPr>
              <w:jc w:val="center"/>
              <w:rPr>
                <w:rFonts w:ascii="Arial" w:hAnsi="Arial" w:cs="Arial"/>
                <w:b/>
                <w:bCs/>
                <w:sz w:val="16"/>
                <w:szCs w:val="16"/>
                <w:lang w:eastAsia="es-CO"/>
              </w:rPr>
            </w:pPr>
            <w:r w:rsidRPr="00BA5F32">
              <w:rPr>
                <w:rFonts w:ascii="Arial" w:hAnsi="Arial" w:cs="Arial"/>
                <w:b/>
                <w:bCs/>
                <w:sz w:val="16"/>
                <w:szCs w:val="16"/>
                <w:lang w:eastAsia="es-CO"/>
              </w:rPr>
              <w:t>PRESUPUESTO ESTIMADO EN SMMLV</w:t>
            </w:r>
          </w:p>
        </w:tc>
      </w:tr>
      <w:tr w:rsidR="007D11F3" w:rsidRPr="00BA5F32" w14:paraId="2823F26F" w14:textId="77777777" w:rsidTr="007D11F3">
        <w:trPr>
          <w:trHeight w:val="206"/>
          <w:jc w:val="center"/>
        </w:trPr>
        <w:tc>
          <w:tcPr>
            <w:tcW w:w="2914" w:type="dxa"/>
            <w:shd w:val="clear" w:color="auto" w:fill="auto"/>
            <w:vAlign w:val="center"/>
          </w:tcPr>
          <w:p w14:paraId="5C2CB25F" w14:textId="58B67DB7" w:rsidR="007D11F3" w:rsidRPr="00BA5F32" w:rsidRDefault="007D11F3" w:rsidP="008117CA">
            <w:pPr>
              <w:jc w:val="center"/>
              <w:rPr>
                <w:rFonts w:ascii="Arial" w:hAnsi="Arial" w:cs="Arial"/>
                <w:sz w:val="16"/>
                <w:szCs w:val="16"/>
                <w:lang w:eastAsia="es-CO"/>
              </w:rPr>
            </w:pPr>
            <w:r w:rsidRPr="00BA5F32">
              <w:rPr>
                <w:rFonts w:ascii="Arial" w:hAnsi="Arial" w:cs="Arial"/>
                <w:sz w:val="16"/>
                <w:szCs w:val="16"/>
                <w:lang w:eastAsia="es-CO"/>
              </w:rPr>
              <w:t>$299.954.400</w:t>
            </w:r>
          </w:p>
        </w:tc>
        <w:tc>
          <w:tcPr>
            <w:tcW w:w="3318" w:type="dxa"/>
            <w:shd w:val="clear" w:color="auto" w:fill="auto"/>
            <w:vAlign w:val="center"/>
          </w:tcPr>
          <w:p w14:paraId="39C3D089" w14:textId="5E70A41B" w:rsidR="007D11F3" w:rsidRPr="00BA5F32" w:rsidRDefault="007D11F3" w:rsidP="008117CA">
            <w:pPr>
              <w:jc w:val="center"/>
              <w:rPr>
                <w:rFonts w:ascii="Arial" w:hAnsi="Arial" w:cs="Arial"/>
                <w:sz w:val="16"/>
                <w:szCs w:val="16"/>
                <w:lang w:eastAsia="es-CO"/>
              </w:rPr>
            </w:pPr>
            <w:r w:rsidRPr="00BA5F32">
              <w:rPr>
                <w:rFonts w:ascii="Arial" w:hAnsi="Arial" w:cs="Arial"/>
                <w:sz w:val="16"/>
                <w:szCs w:val="16"/>
                <w:lang w:eastAsia="es-CO"/>
              </w:rPr>
              <w:t>230,73</w:t>
            </w:r>
          </w:p>
        </w:tc>
      </w:tr>
      <w:bookmarkEnd w:id="16"/>
    </w:tbl>
    <w:p w14:paraId="59DB0C12" w14:textId="0DCE8C62" w:rsidR="00A07B97" w:rsidRPr="00BA5F32" w:rsidRDefault="00A07B97" w:rsidP="00A07B97">
      <w:pPr>
        <w:jc w:val="both"/>
        <w:rPr>
          <w:rFonts w:ascii="Arial" w:hAnsi="Arial" w:cs="Arial"/>
          <w:color w:val="7030A0"/>
          <w:sz w:val="20"/>
          <w:szCs w:val="20"/>
          <w:lang w:eastAsia="es-CO"/>
        </w:rPr>
      </w:pPr>
    </w:p>
    <w:p w14:paraId="436AE18F" w14:textId="076F26D5" w:rsidR="00A07B97" w:rsidRPr="006E722C" w:rsidRDefault="00A07B97" w:rsidP="00A07B97">
      <w:pPr>
        <w:jc w:val="both"/>
        <w:rPr>
          <w:rFonts w:ascii="Arial" w:hAnsi="Arial" w:cs="Arial"/>
          <w:sz w:val="20"/>
          <w:szCs w:val="20"/>
          <w:lang w:eastAsia="es-CO"/>
        </w:rPr>
      </w:pPr>
      <w:r w:rsidRPr="00BA5F32">
        <w:rPr>
          <w:rFonts w:ascii="Arial" w:hAnsi="Arial" w:cs="Arial"/>
          <w:sz w:val="20"/>
          <w:szCs w:val="20"/>
          <w:lang w:eastAsia="es-CO"/>
        </w:rPr>
        <w:t>Cada un</w:t>
      </w:r>
      <w:r w:rsidR="00672298">
        <w:rPr>
          <w:rFonts w:ascii="Arial" w:hAnsi="Arial" w:cs="Arial"/>
          <w:sz w:val="20"/>
          <w:szCs w:val="20"/>
          <w:lang w:eastAsia="es-CO"/>
        </w:rPr>
        <w:t xml:space="preserve">o </w:t>
      </w:r>
      <w:r w:rsidRPr="00BA5F32">
        <w:rPr>
          <w:rFonts w:ascii="Arial" w:hAnsi="Arial" w:cs="Arial"/>
          <w:sz w:val="20"/>
          <w:szCs w:val="20"/>
          <w:lang w:eastAsia="es-CO"/>
        </w:rPr>
        <w:t xml:space="preserve">de los contratos aportados para acreditar la experiencia debe estar registrado en el Registro Único de Proponente - RUP y debe encontrarse clasificado </w:t>
      </w:r>
      <w:r w:rsidRPr="00BA5F32">
        <w:rPr>
          <w:rFonts w:ascii="Arial" w:hAnsi="Arial" w:cs="Arial"/>
          <w:b/>
          <w:bCs/>
          <w:sz w:val="20"/>
          <w:szCs w:val="20"/>
          <w:lang w:eastAsia="es-CO"/>
        </w:rPr>
        <w:t>EN POR LO MENOS UN (1) CÓDIGO</w:t>
      </w:r>
      <w:r w:rsidRPr="00BA5F32">
        <w:rPr>
          <w:rFonts w:ascii="Arial" w:hAnsi="Arial" w:cs="Arial"/>
          <w:sz w:val="20"/>
          <w:szCs w:val="20"/>
          <w:lang w:eastAsia="es-CO"/>
        </w:rPr>
        <w:t xml:space="preserve"> de</w:t>
      </w:r>
      <w:r w:rsidRPr="006E722C">
        <w:rPr>
          <w:rFonts w:ascii="Arial" w:hAnsi="Arial" w:cs="Arial"/>
          <w:sz w:val="20"/>
          <w:szCs w:val="20"/>
          <w:lang w:eastAsia="es-CO"/>
        </w:rPr>
        <w:t xml:space="preserve"> los siguientes códigos del clasificador de bienes y servicios de naciones unidas (UNSPSC), relacionados a continuación: </w:t>
      </w:r>
    </w:p>
    <w:p w14:paraId="44ABF9FC" w14:textId="77777777" w:rsidR="00A07B97" w:rsidRPr="004F47D3" w:rsidRDefault="00A07B97" w:rsidP="00A07B97">
      <w:pPr>
        <w:jc w:val="both"/>
        <w:rPr>
          <w:rFonts w:ascii="Arial" w:hAnsi="Arial" w:cs="Arial"/>
          <w:color w:val="7030A0"/>
          <w:sz w:val="20"/>
          <w:szCs w:val="20"/>
          <w:lang w:eastAsia="es-CO"/>
        </w:rPr>
      </w:pPr>
    </w:p>
    <w:tbl>
      <w:tblPr>
        <w:tblW w:w="9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3118"/>
        <w:gridCol w:w="2698"/>
        <w:gridCol w:w="2693"/>
      </w:tblGrid>
      <w:tr w:rsidR="004F47D3" w:rsidRPr="004F47D3" w14:paraId="779A6318" w14:textId="77777777" w:rsidTr="00A07B97">
        <w:trPr>
          <w:trHeight w:val="173"/>
          <w:jc w:val="center"/>
        </w:trPr>
        <w:tc>
          <w:tcPr>
            <w:tcW w:w="1418" w:type="dxa"/>
            <w:shd w:val="clear" w:color="auto" w:fill="A6A6A6"/>
            <w:vAlign w:val="center"/>
          </w:tcPr>
          <w:p w14:paraId="14A20B32" w14:textId="77777777" w:rsidR="00A07B97" w:rsidRPr="006E722C" w:rsidRDefault="00A07B97" w:rsidP="008117CA">
            <w:pPr>
              <w:jc w:val="center"/>
              <w:rPr>
                <w:rFonts w:ascii="Arial" w:hAnsi="Arial" w:cs="Arial"/>
                <w:b/>
                <w:bCs/>
                <w:sz w:val="14"/>
                <w:szCs w:val="14"/>
                <w:lang w:eastAsia="es-CO"/>
              </w:rPr>
            </w:pPr>
            <w:bookmarkStart w:id="17" w:name="_Hlk171500098"/>
            <w:r w:rsidRPr="006E722C">
              <w:rPr>
                <w:rFonts w:ascii="Arial" w:hAnsi="Arial" w:cs="Arial"/>
                <w:b/>
                <w:bCs/>
                <w:sz w:val="14"/>
                <w:szCs w:val="14"/>
                <w:lang w:eastAsia="es-CO"/>
              </w:rPr>
              <w:t>Clasificación</w:t>
            </w:r>
          </w:p>
        </w:tc>
        <w:tc>
          <w:tcPr>
            <w:tcW w:w="3118" w:type="dxa"/>
            <w:shd w:val="clear" w:color="auto" w:fill="A6A6A6"/>
            <w:vAlign w:val="center"/>
          </w:tcPr>
          <w:p w14:paraId="27943E0E" w14:textId="77777777" w:rsidR="00A07B97" w:rsidRPr="006E722C" w:rsidRDefault="00A07B97" w:rsidP="008117CA">
            <w:pPr>
              <w:jc w:val="center"/>
              <w:rPr>
                <w:rFonts w:ascii="Arial" w:hAnsi="Arial" w:cs="Arial"/>
                <w:b/>
                <w:bCs/>
                <w:sz w:val="14"/>
                <w:szCs w:val="14"/>
                <w:lang w:eastAsia="es-CO"/>
              </w:rPr>
            </w:pPr>
            <w:r w:rsidRPr="006E722C">
              <w:rPr>
                <w:rFonts w:ascii="Arial" w:hAnsi="Arial" w:cs="Arial"/>
                <w:b/>
                <w:bCs/>
                <w:sz w:val="14"/>
                <w:szCs w:val="14"/>
                <w:lang w:eastAsia="es-CO"/>
              </w:rPr>
              <w:t>Segmento</w:t>
            </w:r>
          </w:p>
        </w:tc>
        <w:tc>
          <w:tcPr>
            <w:tcW w:w="2698" w:type="dxa"/>
            <w:shd w:val="clear" w:color="auto" w:fill="A6A6A6"/>
            <w:vAlign w:val="center"/>
          </w:tcPr>
          <w:p w14:paraId="7D1D5E19" w14:textId="77777777" w:rsidR="00A07B97" w:rsidRPr="006E722C" w:rsidRDefault="00A07B97" w:rsidP="008117CA">
            <w:pPr>
              <w:jc w:val="center"/>
              <w:rPr>
                <w:rFonts w:ascii="Arial" w:hAnsi="Arial" w:cs="Arial"/>
                <w:b/>
                <w:bCs/>
                <w:sz w:val="14"/>
                <w:szCs w:val="14"/>
                <w:lang w:eastAsia="es-CO"/>
              </w:rPr>
            </w:pPr>
            <w:r w:rsidRPr="006E722C">
              <w:rPr>
                <w:rFonts w:ascii="Arial" w:hAnsi="Arial" w:cs="Arial"/>
                <w:b/>
                <w:bCs/>
                <w:sz w:val="14"/>
                <w:szCs w:val="14"/>
                <w:lang w:eastAsia="es-CO"/>
              </w:rPr>
              <w:t>Familia</w:t>
            </w:r>
          </w:p>
        </w:tc>
        <w:tc>
          <w:tcPr>
            <w:tcW w:w="2693" w:type="dxa"/>
            <w:shd w:val="clear" w:color="auto" w:fill="A6A6A6"/>
            <w:vAlign w:val="center"/>
          </w:tcPr>
          <w:p w14:paraId="6AAFDC11" w14:textId="77777777" w:rsidR="00A07B97" w:rsidRPr="006E722C" w:rsidRDefault="00A07B97" w:rsidP="008117CA">
            <w:pPr>
              <w:jc w:val="center"/>
              <w:rPr>
                <w:rFonts w:ascii="Arial" w:hAnsi="Arial" w:cs="Arial"/>
                <w:b/>
                <w:bCs/>
                <w:sz w:val="14"/>
                <w:szCs w:val="14"/>
                <w:lang w:eastAsia="es-CO"/>
              </w:rPr>
            </w:pPr>
            <w:r w:rsidRPr="006E722C">
              <w:rPr>
                <w:rFonts w:ascii="Arial" w:hAnsi="Arial" w:cs="Arial"/>
                <w:b/>
                <w:bCs/>
                <w:sz w:val="14"/>
                <w:szCs w:val="14"/>
                <w:lang w:eastAsia="es-CO"/>
              </w:rPr>
              <w:t>Clase</w:t>
            </w:r>
          </w:p>
        </w:tc>
      </w:tr>
      <w:tr w:rsidR="006E722C" w:rsidRPr="004F47D3" w14:paraId="1E1F73D3" w14:textId="77777777" w:rsidTr="00A07B97">
        <w:trPr>
          <w:trHeight w:val="133"/>
          <w:jc w:val="center"/>
        </w:trPr>
        <w:tc>
          <w:tcPr>
            <w:tcW w:w="1418" w:type="dxa"/>
            <w:shd w:val="clear" w:color="auto" w:fill="A6A6A6"/>
            <w:vAlign w:val="center"/>
          </w:tcPr>
          <w:p w14:paraId="78D897A3"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Código</w:t>
            </w:r>
          </w:p>
        </w:tc>
        <w:tc>
          <w:tcPr>
            <w:tcW w:w="3118" w:type="dxa"/>
            <w:shd w:val="clear" w:color="auto" w:fill="FFFFFF" w:themeFill="background1"/>
            <w:vAlign w:val="center"/>
          </w:tcPr>
          <w:p w14:paraId="283E353D" w14:textId="0A5CEF57"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2400000</w:t>
            </w:r>
          </w:p>
        </w:tc>
        <w:tc>
          <w:tcPr>
            <w:tcW w:w="2698" w:type="dxa"/>
            <w:shd w:val="clear" w:color="auto" w:fill="FFFFFF" w:themeFill="background1"/>
            <w:vAlign w:val="center"/>
          </w:tcPr>
          <w:p w14:paraId="758D23B9" w14:textId="2A568405"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24110000</w:t>
            </w:r>
          </w:p>
        </w:tc>
        <w:tc>
          <w:tcPr>
            <w:tcW w:w="2693" w:type="dxa"/>
            <w:shd w:val="clear" w:color="auto" w:fill="FFFFFF" w:themeFill="background1"/>
            <w:vAlign w:val="center"/>
          </w:tcPr>
          <w:p w14:paraId="42A063BF" w14:textId="54137C1F"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24112400</w:t>
            </w:r>
          </w:p>
        </w:tc>
      </w:tr>
      <w:tr w:rsidR="006E722C" w:rsidRPr="004F47D3" w14:paraId="6B79FE35" w14:textId="77777777" w:rsidTr="00A07B97">
        <w:trPr>
          <w:trHeight w:val="207"/>
          <w:jc w:val="center"/>
        </w:trPr>
        <w:tc>
          <w:tcPr>
            <w:tcW w:w="1418" w:type="dxa"/>
            <w:shd w:val="clear" w:color="auto" w:fill="A6A6A6"/>
            <w:vAlign w:val="center"/>
          </w:tcPr>
          <w:p w14:paraId="37AB2C89"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Nombre</w:t>
            </w:r>
          </w:p>
        </w:tc>
        <w:tc>
          <w:tcPr>
            <w:tcW w:w="3118" w:type="dxa"/>
            <w:shd w:val="clear" w:color="auto" w:fill="FFFFFF" w:themeFill="background1"/>
            <w:vAlign w:val="center"/>
          </w:tcPr>
          <w:p w14:paraId="3CD8572A" w14:textId="0A8D95F8"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Maquinaria, Accesorios y Suministros para Manejo, Acondicionamiento y Almacenamiento de Materiales</w:t>
            </w:r>
          </w:p>
        </w:tc>
        <w:tc>
          <w:tcPr>
            <w:tcW w:w="2698" w:type="dxa"/>
            <w:shd w:val="clear" w:color="auto" w:fill="FFFFFF" w:themeFill="background1"/>
            <w:vAlign w:val="center"/>
          </w:tcPr>
          <w:p w14:paraId="5294C677" w14:textId="74BF035D"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Recipiente y almacenamiento</w:t>
            </w:r>
          </w:p>
        </w:tc>
        <w:tc>
          <w:tcPr>
            <w:tcW w:w="2693" w:type="dxa"/>
            <w:shd w:val="clear" w:color="auto" w:fill="FFFFFF" w:themeFill="background1"/>
            <w:vAlign w:val="center"/>
          </w:tcPr>
          <w:p w14:paraId="308EA5C3" w14:textId="5EF0F06F"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Cofres, armarios y baúles de almacenamiento.</w:t>
            </w:r>
          </w:p>
        </w:tc>
      </w:tr>
      <w:tr w:rsidR="006E722C" w:rsidRPr="004F47D3" w14:paraId="046C6EC8" w14:textId="77777777" w:rsidTr="00A07B97">
        <w:trPr>
          <w:trHeight w:val="113"/>
          <w:jc w:val="center"/>
        </w:trPr>
        <w:tc>
          <w:tcPr>
            <w:tcW w:w="1418" w:type="dxa"/>
            <w:shd w:val="clear" w:color="auto" w:fill="A6A6A6"/>
            <w:vAlign w:val="center"/>
          </w:tcPr>
          <w:p w14:paraId="421A2553"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Clasificación</w:t>
            </w:r>
          </w:p>
        </w:tc>
        <w:tc>
          <w:tcPr>
            <w:tcW w:w="3118" w:type="dxa"/>
            <w:shd w:val="clear" w:color="auto" w:fill="A6A6A6"/>
            <w:vAlign w:val="center"/>
          </w:tcPr>
          <w:p w14:paraId="0016B48D"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Segmento</w:t>
            </w:r>
          </w:p>
        </w:tc>
        <w:tc>
          <w:tcPr>
            <w:tcW w:w="2698" w:type="dxa"/>
            <w:shd w:val="clear" w:color="auto" w:fill="A6A6A6"/>
            <w:vAlign w:val="center"/>
          </w:tcPr>
          <w:p w14:paraId="02193F12"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Familia</w:t>
            </w:r>
          </w:p>
        </w:tc>
        <w:tc>
          <w:tcPr>
            <w:tcW w:w="2693" w:type="dxa"/>
            <w:shd w:val="clear" w:color="auto" w:fill="A6A6A6"/>
            <w:vAlign w:val="center"/>
          </w:tcPr>
          <w:p w14:paraId="1D9551B6"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Clase</w:t>
            </w:r>
          </w:p>
        </w:tc>
      </w:tr>
      <w:tr w:rsidR="006E722C" w:rsidRPr="004F47D3" w14:paraId="485A6769" w14:textId="77777777" w:rsidTr="00A07B97">
        <w:trPr>
          <w:trHeight w:val="73"/>
          <w:jc w:val="center"/>
        </w:trPr>
        <w:tc>
          <w:tcPr>
            <w:tcW w:w="1418" w:type="dxa"/>
            <w:shd w:val="clear" w:color="auto" w:fill="A6A6A6"/>
            <w:vAlign w:val="center"/>
          </w:tcPr>
          <w:p w14:paraId="4EE2B0BE"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Código</w:t>
            </w:r>
          </w:p>
        </w:tc>
        <w:tc>
          <w:tcPr>
            <w:tcW w:w="3118" w:type="dxa"/>
            <w:shd w:val="clear" w:color="auto" w:fill="FFFFFF" w:themeFill="background1"/>
            <w:vAlign w:val="center"/>
          </w:tcPr>
          <w:p w14:paraId="69A34ACD" w14:textId="1DE60787"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 xml:space="preserve">31000000 </w:t>
            </w:r>
          </w:p>
        </w:tc>
        <w:tc>
          <w:tcPr>
            <w:tcW w:w="2698" w:type="dxa"/>
            <w:shd w:val="clear" w:color="auto" w:fill="FFFFFF" w:themeFill="background1"/>
            <w:vAlign w:val="center"/>
          </w:tcPr>
          <w:p w14:paraId="38799C40" w14:textId="70D255DA"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 xml:space="preserve">31140000 </w:t>
            </w:r>
          </w:p>
        </w:tc>
        <w:tc>
          <w:tcPr>
            <w:tcW w:w="2693" w:type="dxa"/>
            <w:shd w:val="clear" w:color="auto" w:fill="FFFFFF" w:themeFill="background1"/>
            <w:vAlign w:val="center"/>
          </w:tcPr>
          <w:p w14:paraId="2C6C0DCE" w14:textId="6494335A"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3114150</w:t>
            </w:r>
            <w:r w:rsidR="0008514B">
              <w:rPr>
                <w:rFonts w:ascii="Arial" w:hAnsi="Arial" w:cs="Arial"/>
                <w:sz w:val="14"/>
                <w:szCs w:val="14"/>
                <w:lang w:eastAsia="es-CO"/>
              </w:rPr>
              <w:t>0</w:t>
            </w:r>
          </w:p>
        </w:tc>
      </w:tr>
      <w:tr w:rsidR="006E722C" w:rsidRPr="004F47D3" w14:paraId="366E7022" w14:textId="77777777" w:rsidTr="00A07B97">
        <w:trPr>
          <w:trHeight w:val="161"/>
          <w:jc w:val="center"/>
        </w:trPr>
        <w:tc>
          <w:tcPr>
            <w:tcW w:w="1418" w:type="dxa"/>
            <w:shd w:val="clear" w:color="auto" w:fill="A6A6A6"/>
            <w:vAlign w:val="center"/>
          </w:tcPr>
          <w:p w14:paraId="4F3DFD3D"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lastRenderedPageBreak/>
              <w:t>Nombre</w:t>
            </w:r>
          </w:p>
        </w:tc>
        <w:tc>
          <w:tcPr>
            <w:tcW w:w="3118" w:type="dxa"/>
            <w:shd w:val="clear" w:color="auto" w:fill="FFFFFF" w:themeFill="background1"/>
            <w:vAlign w:val="center"/>
          </w:tcPr>
          <w:p w14:paraId="1828DBB0" w14:textId="735E07A7"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Componentes y Suministros de Manufactura</w:t>
            </w:r>
          </w:p>
        </w:tc>
        <w:tc>
          <w:tcPr>
            <w:tcW w:w="2698" w:type="dxa"/>
            <w:shd w:val="clear" w:color="auto" w:fill="FFFFFF" w:themeFill="background1"/>
            <w:vAlign w:val="center"/>
          </w:tcPr>
          <w:p w14:paraId="7280B033" w14:textId="0A37B48E"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Molduras</w:t>
            </w:r>
          </w:p>
        </w:tc>
        <w:tc>
          <w:tcPr>
            <w:tcW w:w="2693" w:type="dxa"/>
            <w:shd w:val="clear" w:color="auto" w:fill="FFFFFF" w:themeFill="background1"/>
            <w:vAlign w:val="center"/>
          </w:tcPr>
          <w:p w14:paraId="4DF47662" w14:textId="792DE535"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Molduras por inyección de plástico</w:t>
            </w:r>
          </w:p>
        </w:tc>
      </w:tr>
      <w:tr w:rsidR="006E722C" w:rsidRPr="004F47D3" w14:paraId="23AD05C4" w14:textId="77777777" w:rsidTr="00A07B97">
        <w:trPr>
          <w:trHeight w:val="161"/>
          <w:jc w:val="center"/>
        </w:trPr>
        <w:tc>
          <w:tcPr>
            <w:tcW w:w="1418" w:type="dxa"/>
            <w:shd w:val="clear" w:color="auto" w:fill="A6A6A6"/>
            <w:vAlign w:val="center"/>
          </w:tcPr>
          <w:p w14:paraId="45D09CB9"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Clasificación</w:t>
            </w:r>
          </w:p>
        </w:tc>
        <w:tc>
          <w:tcPr>
            <w:tcW w:w="3118" w:type="dxa"/>
            <w:shd w:val="clear" w:color="auto" w:fill="A6A6A6" w:themeFill="background1" w:themeFillShade="A6"/>
            <w:vAlign w:val="center"/>
          </w:tcPr>
          <w:p w14:paraId="6F192CE9"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Segmento</w:t>
            </w:r>
          </w:p>
        </w:tc>
        <w:tc>
          <w:tcPr>
            <w:tcW w:w="2698" w:type="dxa"/>
            <w:shd w:val="clear" w:color="auto" w:fill="A6A6A6" w:themeFill="background1" w:themeFillShade="A6"/>
            <w:vAlign w:val="center"/>
          </w:tcPr>
          <w:p w14:paraId="33DCE054"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Familia</w:t>
            </w:r>
          </w:p>
        </w:tc>
        <w:tc>
          <w:tcPr>
            <w:tcW w:w="2693" w:type="dxa"/>
            <w:shd w:val="clear" w:color="auto" w:fill="A6A6A6" w:themeFill="background1" w:themeFillShade="A6"/>
            <w:vAlign w:val="center"/>
          </w:tcPr>
          <w:p w14:paraId="3B96CFC1"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Clase</w:t>
            </w:r>
          </w:p>
        </w:tc>
      </w:tr>
      <w:tr w:rsidR="006E722C" w:rsidRPr="004F47D3" w14:paraId="71784FE5" w14:textId="77777777" w:rsidTr="00A07B97">
        <w:trPr>
          <w:trHeight w:val="161"/>
          <w:jc w:val="center"/>
        </w:trPr>
        <w:tc>
          <w:tcPr>
            <w:tcW w:w="1418" w:type="dxa"/>
            <w:shd w:val="clear" w:color="auto" w:fill="A6A6A6"/>
            <w:vAlign w:val="center"/>
          </w:tcPr>
          <w:p w14:paraId="3FC30433"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Código</w:t>
            </w:r>
          </w:p>
        </w:tc>
        <w:tc>
          <w:tcPr>
            <w:tcW w:w="3118" w:type="dxa"/>
            <w:shd w:val="clear" w:color="auto" w:fill="FFFFFF" w:themeFill="background1"/>
            <w:vAlign w:val="center"/>
          </w:tcPr>
          <w:p w14:paraId="3784E3C2" w14:textId="74B04444"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13000000</w:t>
            </w:r>
          </w:p>
        </w:tc>
        <w:tc>
          <w:tcPr>
            <w:tcW w:w="2698" w:type="dxa"/>
            <w:shd w:val="clear" w:color="auto" w:fill="FFFFFF" w:themeFill="background1"/>
            <w:vAlign w:val="center"/>
          </w:tcPr>
          <w:p w14:paraId="00224B0B" w14:textId="5F76EA3D"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13100000</w:t>
            </w:r>
          </w:p>
        </w:tc>
        <w:tc>
          <w:tcPr>
            <w:tcW w:w="2693" w:type="dxa"/>
            <w:shd w:val="clear" w:color="auto" w:fill="FFFFFF" w:themeFill="background1"/>
            <w:vAlign w:val="center"/>
          </w:tcPr>
          <w:p w14:paraId="3EA59600" w14:textId="0A922E49"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13102000</w:t>
            </w:r>
          </w:p>
        </w:tc>
      </w:tr>
      <w:tr w:rsidR="006E722C" w:rsidRPr="004F47D3" w14:paraId="54BFE9E8" w14:textId="77777777" w:rsidTr="00A07B97">
        <w:trPr>
          <w:trHeight w:val="161"/>
          <w:jc w:val="center"/>
        </w:trPr>
        <w:tc>
          <w:tcPr>
            <w:tcW w:w="1418" w:type="dxa"/>
            <w:shd w:val="clear" w:color="auto" w:fill="A6A6A6"/>
            <w:vAlign w:val="center"/>
          </w:tcPr>
          <w:p w14:paraId="2F9E00E0" w14:textId="77777777" w:rsidR="006E722C" w:rsidRPr="006E722C" w:rsidRDefault="006E722C" w:rsidP="006E722C">
            <w:pPr>
              <w:jc w:val="center"/>
              <w:rPr>
                <w:rFonts w:ascii="Arial" w:hAnsi="Arial" w:cs="Arial"/>
                <w:b/>
                <w:bCs/>
                <w:sz w:val="14"/>
                <w:szCs w:val="14"/>
                <w:lang w:eastAsia="es-CO"/>
              </w:rPr>
            </w:pPr>
            <w:r w:rsidRPr="006E722C">
              <w:rPr>
                <w:rFonts w:ascii="Arial" w:hAnsi="Arial" w:cs="Arial"/>
                <w:b/>
                <w:bCs/>
                <w:sz w:val="14"/>
                <w:szCs w:val="14"/>
                <w:lang w:eastAsia="es-CO"/>
              </w:rPr>
              <w:t>Nombre</w:t>
            </w:r>
          </w:p>
        </w:tc>
        <w:tc>
          <w:tcPr>
            <w:tcW w:w="3118" w:type="dxa"/>
            <w:shd w:val="clear" w:color="auto" w:fill="FFFFFF" w:themeFill="background1"/>
            <w:vAlign w:val="center"/>
          </w:tcPr>
          <w:p w14:paraId="63922050" w14:textId="31DFF446"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Materiales de Resina, Colofonia, Caucho, Espuma, Película y Elastómeros</w:t>
            </w:r>
          </w:p>
        </w:tc>
        <w:tc>
          <w:tcPr>
            <w:tcW w:w="2698" w:type="dxa"/>
            <w:shd w:val="clear" w:color="auto" w:fill="FFFFFF" w:themeFill="background1"/>
            <w:vAlign w:val="center"/>
          </w:tcPr>
          <w:p w14:paraId="77EE800A" w14:textId="42442657"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Caucho y elastómeros</w:t>
            </w:r>
          </w:p>
        </w:tc>
        <w:tc>
          <w:tcPr>
            <w:tcW w:w="2693" w:type="dxa"/>
            <w:shd w:val="clear" w:color="auto" w:fill="FFFFFF" w:themeFill="background1"/>
            <w:vAlign w:val="center"/>
          </w:tcPr>
          <w:p w14:paraId="13B2FDD1" w14:textId="49D92E77" w:rsidR="006E722C" w:rsidRPr="006E722C" w:rsidRDefault="006E722C" w:rsidP="006E722C">
            <w:pPr>
              <w:jc w:val="center"/>
              <w:rPr>
                <w:rFonts w:ascii="Arial" w:hAnsi="Arial" w:cs="Arial"/>
                <w:sz w:val="14"/>
                <w:szCs w:val="14"/>
                <w:lang w:eastAsia="es-CO"/>
              </w:rPr>
            </w:pPr>
            <w:r w:rsidRPr="006E722C">
              <w:rPr>
                <w:rFonts w:ascii="Arial" w:hAnsi="Arial" w:cs="Arial"/>
                <w:sz w:val="14"/>
                <w:szCs w:val="14"/>
                <w:lang w:eastAsia="es-CO"/>
              </w:rPr>
              <w:t>Plásticos termoformados</w:t>
            </w:r>
          </w:p>
        </w:tc>
      </w:tr>
      <w:bookmarkEnd w:id="17"/>
    </w:tbl>
    <w:p w14:paraId="617D3ED9" w14:textId="77777777" w:rsidR="00A07B97" w:rsidRPr="004F47D3" w:rsidRDefault="00A07B97" w:rsidP="00A07B97">
      <w:pPr>
        <w:pBdr>
          <w:top w:val="nil"/>
          <w:left w:val="nil"/>
          <w:bottom w:val="nil"/>
          <w:right w:val="nil"/>
          <w:between w:val="nil"/>
        </w:pBdr>
        <w:ind w:left="80" w:right="135"/>
        <w:jc w:val="both"/>
        <w:rPr>
          <w:rFonts w:ascii="Arial" w:hAnsi="Arial" w:cs="Arial"/>
          <w:color w:val="7030A0"/>
          <w:sz w:val="20"/>
          <w:szCs w:val="20"/>
          <w:lang w:eastAsia="es-CO"/>
        </w:rPr>
      </w:pPr>
    </w:p>
    <w:p w14:paraId="1CE0F54F" w14:textId="77777777" w:rsidR="00A07B97" w:rsidRPr="006E722C" w:rsidRDefault="00A07B97" w:rsidP="00A07B97">
      <w:pPr>
        <w:jc w:val="both"/>
        <w:rPr>
          <w:rFonts w:ascii="Arial" w:hAnsi="Arial" w:cs="Arial"/>
          <w:sz w:val="20"/>
          <w:szCs w:val="20"/>
          <w:lang w:eastAsia="es-CO"/>
        </w:rPr>
      </w:pPr>
      <w:r w:rsidRPr="006E722C">
        <w:rPr>
          <w:rFonts w:ascii="Arial" w:hAnsi="Arial" w:cs="Arial"/>
          <w:sz w:val="20"/>
          <w:szCs w:val="20"/>
          <w:lang w:eastAsia="es-CO"/>
        </w:rPr>
        <w:t>De conformidad con lo consagrado en el artículo 221 del Decreto Ley 019 de 2012 y el artículo 2.2.1.1.1.5.1 del Decreto 1082 de 2015, la inscripción en el RUP del proponente debe encontrarse vigente y en firme.</w:t>
      </w:r>
    </w:p>
    <w:p w14:paraId="7D2F8F71" w14:textId="77777777" w:rsidR="00A07B97" w:rsidRPr="006E722C" w:rsidRDefault="00A07B97" w:rsidP="00A07B97">
      <w:pPr>
        <w:jc w:val="both"/>
        <w:rPr>
          <w:rFonts w:ascii="Arial" w:hAnsi="Arial" w:cs="Arial"/>
          <w:sz w:val="20"/>
          <w:szCs w:val="20"/>
          <w:lang w:eastAsia="es-CO"/>
        </w:rPr>
      </w:pPr>
    </w:p>
    <w:p w14:paraId="249EE7A6" w14:textId="77777777" w:rsidR="00A07B97" w:rsidRPr="006E722C" w:rsidRDefault="00A07B97" w:rsidP="00A07B97">
      <w:pPr>
        <w:jc w:val="both"/>
        <w:rPr>
          <w:rFonts w:ascii="Arial" w:hAnsi="Arial" w:cs="Arial"/>
          <w:sz w:val="20"/>
          <w:szCs w:val="20"/>
          <w:lang w:eastAsia="es-CO"/>
        </w:rPr>
      </w:pPr>
      <w:r w:rsidRPr="006E722C">
        <w:rPr>
          <w:rFonts w:ascii="Arial" w:hAnsi="Arial" w:cs="Arial"/>
          <w:sz w:val="20"/>
          <w:szCs w:val="20"/>
          <w:lang w:eastAsia="es-CO"/>
        </w:rPr>
        <w:t>Dado que la información contenida en el RUP resulta insuficiente para verificar el detalle de la experiencia solicitada, la Entidad realizará la verificación directa, razón por la cual se deberán presentar las certificaciones de los contratos con los cuales pretende acreditar la experiencia.</w:t>
      </w:r>
    </w:p>
    <w:p w14:paraId="7F29A00C" w14:textId="77777777" w:rsidR="00A07B97" w:rsidRPr="006E722C" w:rsidRDefault="00A07B97" w:rsidP="00A07B97">
      <w:pPr>
        <w:jc w:val="both"/>
        <w:rPr>
          <w:rFonts w:ascii="Arial" w:hAnsi="Arial" w:cs="Arial"/>
          <w:sz w:val="20"/>
          <w:szCs w:val="20"/>
          <w:lang w:eastAsia="es-CO"/>
        </w:rPr>
      </w:pPr>
    </w:p>
    <w:p w14:paraId="7AEDD6E7" w14:textId="63833647" w:rsidR="00A07B97" w:rsidRPr="006E722C" w:rsidRDefault="00A07B97" w:rsidP="00A07B97">
      <w:pPr>
        <w:jc w:val="both"/>
        <w:rPr>
          <w:rFonts w:ascii="Arial" w:hAnsi="Arial" w:cs="Arial"/>
          <w:b/>
          <w:bCs/>
          <w:i/>
          <w:iCs/>
          <w:sz w:val="20"/>
          <w:szCs w:val="20"/>
          <w:lang w:eastAsia="es-CO"/>
        </w:rPr>
      </w:pPr>
      <w:r w:rsidRPr="00BA5F32">
        <w:rPr>
          <w:rFonts w:ascii="Arial" w:hAnsi="Arial" w:cs="Arial"/>
          <w:sz w:val="20"/>
          <w:szCs w:val="20"/>
          <w:lang w:eastAsia="es-CO"/>
        </w:rPr>
        <w:t xml:space="preserve">El Servicio Geológico Colombiano pone a disposición de los proponentes el </w:t>
      </w:r>
      <w:r w:rsidRPr="00BA5F32">
        <w:rPr>
          <w:rFonts w:ascii="Arial" w:hAnsi="Arial" w:cs="Arial"/>
          <w:b/>
          <w:bCs/>
          <w:i/>
          <w:iCs/>
          <w:sz w:val="20"/>
          <w:szCs w:val="20"/>
          <w:lang w:eastAsia="es-CO"/>
        </w:rPr>
        <w:t>Formato</w:t>
      </w:r>
      <w:r w:rsidR="001A7C65" w:rsidRPr="00BA5F32">
        <w:rPr>
          <w:rFonts w:ascii="Arial" w:hAnsi="Arial" w:cs="Arial"/>
          <w:b/>
          <w:bCs/>
          <w:i/>
          <w:iCs/>
          <w:sz w:val="20"/>
          <w:szCs w:val="20"/>
          <w:lang w:eastAsia="es-CO"/>
        </w:rPr>
        <w:t xml:space="preserve"> </w:t>
      </w:r>
      <w:r w:rsidR="00835DE7" w:rsidRPr="00BA5F32">
        <w:rPr>
          <w:rFonts w:ascii="Arial" w:hAnsi="Arial" w:cs="Arial"/>
          <w:b/>
          <w:bCs/>
          <w:i/>
          <w:iCs/>
          <w:sz w:val="20"/>
          <w:szCs w:val="20"/>
          <w:lang w:eastAsia="es-CO"/>
        </w:rPr>
        <w:t>9</w:t>
      </w:r>
      <w:r w:rsidRPr="00BA5F32">
        <w:rPr>
          <w:rFonts w:ascii="Arial" w:hAnsi="Arial" w:cs="Arial"/>
          <w:b/>
          <w:bCs/>
          <w:i/>
          <w:iCs/>
          <w:sz w:val="20"/>
          <w:szCs w:val="20"/>
          <w:lang w:eastAsia="es-CO"/>
        </w:rPr>
        <w:t xml:space="preserve"> "Relación de contratos para acreditar experiencia general".</w:t>
      </w:r>
    </w:p>
    <w:p w14:paraId="115A6783" w14:textId="77777777" w:rsidR="00A07B97" w:rsidRPr="006E722C" w:rsidRDefault="00A07B97" w:rsidP="00A07B97">
      <w:pPr>
        <w:keepNext/>
        <w:keepLines/>
        <w:pBdr>
          <w:top w:val="nil"/>
          <w:left w:val="nil"/>
          <w:bottom w:val="nil"/>
          <w:right w:val="nil"/>
          <w:between w:val="nil"/>
        </w:pBdr>
        <w:tabs>
          <w:tab w:val="left" w:pos="0"/>
        </w:tabs>
        <w:jc w:val="both"/>
        <w:rPr>
          <w:rFonts w:ascii="Arial" w:hAnsi="Arial" w:cs="Arial"/>
          <w:b/>
          <w:bCs/>
          <w:i/>
          <w:iCs/>
          <w:sz w:val="20"/>
          <w:szCs w:val="20"/>
          <w:lang w:eastAsia="es-CO"/>
        </w:rPr>
      </w:pPr>
    </w:p>
    <w:p w14:paraId="5441CF5A" w14:textId="3651C674" w:rsidR="00A07B97" w:rsidRPr="006E722C" w:rsidRDefault="00A07B97" w:rsidP="002366E0">
      <w:pPr>
        <w:pStyle w:val="Prrafodelista"/>
        <w:keepNext/>
        <w:keepLines/>
        <w:numPr>
          <w:ilvl w:val="3"/>
          <w:numId w:val="39"/>
        </w:numPr>
        <w:pBdr>
          <w:top w:val="nil"/>
          <w:left w:val="nil"/>
          <w:bottom w:val="nil"/>
          <w:right w:val="nil"/>
          <w:between w:val="nil"/>
        </w:pBdr>
        <w:tabs>
          <w:tab w:val="left" w:pos="0"/>
        </w:tabs>
        <w:jc w:val="both"/>
        <w:rPr>
          <w:rFonts w:ascii="Arial" w:hAnsi="Arial" w:cs="Arial"/>
          <w:b/>
          <w:bCs/>
          <w:sz w:val="20"/>
          <w:szCs w:val="20"/>
          <w:lang w:val="es-CO"/>
        </w:rPr>
      </w:pPr>
      <w:r w:rsidRPr="006E722C">
        <w:rPr>
          <w:rFonts w:ascii="Arial" w:hAnsi="Arial" w:cs="Arial"/>
          <w:b/>
          <w:bCs/>
          <w:sz w:val="20"/>
          <w:szCs w:val="20"/>
          <w:lang w:val="es-CO"/>
        </w:rPr>
        <w:t>Experiencia específica:</w:t>
      </w:r>
    </w:p>
    <w:p w14:paraId="7BBC8376" w14:textId="77777777" w:rsidR="00A07B97" w:rsidRPr="006E722C" w:rsidRDefault="00A07B97" w:rsidP="00A07B97">
      <w:pPr>
        <w:rPr>
          <w:rFonts w:ascii="Arial" w:hAnsi="Arial" w:cs="Arial"/>
          <w:sz w:val="20"/>
          <w:szCs w:val="20"/>
          <w:lang w:eastAsia="es-CO"/>
        </w:rPr>
      </w:pPr>
    </w:p>
    <w:p w14:paraId="0EE981BC" w14:textId="6CB78EEB" w:rsidR="006E722C" w:rsidRPr="00BA5F32" w:rsidRDefault="00A07B97" w:rsidP="00A07B97">
      <w:pPr>
        <w:jc w:val="both"/>
        <w:rPr>
          <w:rFonts w:ascii="Arial" w:hAnsi="Arial" w:cs="Arial"/>
          <w:sz w:val="20"/>
          <w:szCs w:val="20"/>
          <w:lang w:eastAsia="es-CO"/>
        </w:rPr>
      </w:pPr>
      <w:r w:rsidRPr="00BA5F32">
        <w:rPr>
          <w:rFonts w:ascii="Arial" w:hAnsi="Arial" w:cs="Arial"/>
          <w:sz w:val="20"/>
          <w:szCs w:val="20"/>
          <w:lang w:eastAsia="es-CO"/>
        </w:rPr>
        <w:t xml:space="preserve">En concordancia con lo establecido en el artículo 2.2.1.1.1.5.3 del Decreto 1082 de 2015 y teniendo en cuenta que esta experiencia es la derivada del tiempo en que el proponente ha podido ejercer su actividad, EL SERVICIO GEOLÓGICO COLOMBIANO, verificará en el Registro Único de Proponentes, que el oferente </w:t>
      </w:r>
      <w:r w:rsidRPr="00BA5F32">
        <w:rPr>
          <w:rFonts w:ascii="Arial" w:hAnsi="Arial" w:cs="Arial"/>
          <w:b/>
          <w:bCs/>
          <w:sz w:val="20"/>
          <w:szCs w:val="20"/>
          <w:lang w:eastAsia="es-CO"/>
        </w:rPr>
        <w:t>acredite máximo dos (2) contratos ejecutados</w:t>
      </w:r>
      <w:r w:rsidRPr="00BA5F32">
        <w:rPr>
          <w:rFonts w:ascii="Arial" w:hAnsi="Arial" w:cs="Arial"/>
          <w:sz w:val="20"/>
          <w:szCs w:val="20"/>
          <w:lang w:eastAsia="es-CO"/>
        </w:rPr>
        <w:t xml:space="preserve"> con entidades públicas o privadas que tengan relación directamente con el objeto</w:t>
      </w:r>
      <w:r w:rsidR="00FD05CA" w:rsidRPr="00BA5F32">
        <w:rPr>
          <w:rFonts w:ascii="Arial" w:hAnsi="Arial" w:cs="Arial"/>
          <w:sz w:val="20"/>
          <w:szCs w:val="20"/>
          <w:lang w:eastAsia="es-CO"/>
        </w:rPr>
        <w:t xml:space="preserve"> del presente proceso </w:t>
      </w:r>
      <w:r w:rsidR="006E722C" w:rsidRPr="00BA5F32">
        <w:rPr>
          <w:rFonts w:ascii="Arial" w:hAnsi="Arial" w:cs="Arial"/>
          <w:sz w:val="20"/>
          <w:szCs w:val="20"/>
          <w:lang w:eastAsia="es-CO"/>
        </w:rPr>
        <w:t>o con adquisición y/o elaboración y/o fabricación y/o suministro y/o venta de cajetillas y/o cajas plásticas, cuya sumatoria en su valor sea igual o superior al 100% del valor del presupuesto oficial de este proceso, estimado para el proceso de contratación o su equivalente expresado en SMMLV:</w:t>
      </w:r>
    </w:p>
    <w:p w14:paraId="1EC61B02" w14:textId="77777777" w:rsidR="00A07B97" w:rsidRPr="00BA5F32" w:rsidRDefault="00A07B97" w:rsidP="00A07B97">
      <w:pPr>
        <w:ind w:right="10"/>
        <w:jc w:val="both"/>
        <w:rPr>
          <w:rFonts w:ascii="Arial" w:hAnsi="Arial" w:cs="Arial"/>
          <w:sz w:val="20"/>
          <w:szCs w:val="20"/>
          <w:lang w:eastAsia="es-CO"/>
        </w:rPr>
      </w:pPr>
      <w:bookmarkStart w:id="18" w:name="_heading=h.2et92p0" w:colFirst="0" w:colLast="0"/>
      <w:bookmarkEnd w:id="18"/>
    </w:p>
    <w:tbl>
      <w:tblPr>
        <w:tblW w:w="62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4"/>
        <w:gridCol w:w="3318"/>
      </w:tblGrid>
      <w:tr w:rsidR="006E722C" w:rsidRPr="00BA5F32" w14:paraId="66F740F2" w14:textId="77777777" w:rsidTr="00BD7183">
        <w:trPr>
          <w:trHeight w:val="299"/>
          <w:jc w:val="center"/>
        </w:trPr>
        <w:tc>
          <w:tcPr>
            <w:tcW w:w="2914" w:type="dxa"/>
            <w:shd w:val="clear" w:color="auto" w:fill="A8D08D"/>
            <w:vAlign w:val="center"/>
          </w:tcPr>
          <w:p w14:paraId="193A8768" w14:textId="77777777" w:rsidR="006E722C" w:rsidRPr="00BA5F32" w:rsidRDefault="006E722C" w:rsidP="00BD7183">
            <w:pPr>
              <w:jc w:val="center"/>
              <w:rPr>
                <w:rFonts w:ascii="Arial" w:hAnsi="Arial" w:cs="Arial"/>
                <w:b/>
                <w:bCs/>
                <w:sz w:val="16"/>
                <w:szCs w:val="16"/>
                <w:lang w:eastAsia="es-CO"/>
              </w:rPr>
            </w:pPr>
            <w:r w:rsidRPr="00BA5F32">
              <w:rPr>
                <w:rFonts w:ascii="Arial" w:hAnsi="Arial" w:cs="Arial"/>
                <w:b/>
                <w:bCs/>
                <w:sz w:val="16"/>
                <w:szCs w:val="16"/>
                <w:lang w:eastAsia="es-CO"/>
              </w:rPr>
              <w:t>PRESUPUESTO ESTIMADO</w:t>
            </w:r>
          </w:p>
        </w:tc>
        <w:tc>
          <w:tcPr>
            <w:tcW w:w="3318" w:type="dxa"/>
            <w:shd w:val="clear" w:color="auto" w:fill="A8D08D"/>
            <w:vAlign w:val="center"/>
          </w:tcPr>
          <w:p w14:paraId="75696291" w14:textId="77777777" w:rsidR="006E722C" w:rsidRPr="00BA5F32" w:rsidRDefault="006E722C" w:rsidP="00BD7183">
            <w:pPr>
              <w:jc w:val="center"/>
              <w:rPr>
                <w:rFonts w:ascii="Arial" w:hAnsi="Arial" w:cs="Arial"/>
                <w:b/>
                <w:bCs/>
                <w:sz w:val="16"/>
                <w:szCs w:val="16"/>
                <w:lang w:eastAsia="es-CO"/>
              </w:rPr>
            </w:pPr>
            <w:r w:rsidRPr="00BA5F32">
              <w:rPr>
                <w:rFonts w:ascii="Arial" w:hAnsi="Arial" w:cs="Arial"/>
                <w:b/>
                <w:bCs/>
                <w:sz w:val="16"/>
                <w:szCs w:val="16"/>
                <w:lang w:eastAsia="es-CO"/>
              </w:rPr>
              <w:t>PRESUPUESTO ESTIMADO EN SMMLV</w:t>
            </w:r>
          </w:p>
        </w:tc>
      </w:tr>
      <w:tr w:rsidR="006E722C" w:rsidRPr="00BA5F32" w14:paraId="15BFBFF4" w14:textId="77777777" w:rsidTr="00BD7183">
        <w:trPr>
          <w:trHeight w:val="206"/>
          <w:jc w:val="center"/>
        </w:trPr>
        <w:tc>
          <w:tcPr>
            <w:tcW w:w="2914" w:type="dxa"/>
            <w:shd w:val="clear" w:color="auto" w:fill="auto"/>
            <w:vAlign w:val="center"/>
          </w:tcPr>
          <w:p w14:paraId="36836FE3" w14:textId="77777777" w:rsidR="006E722C" w:rsidRPr="00BA5F32" w:rsidRDefault="006E722C" w:rsidP="00BD7183">
            <w:pPr>
              <w:jc w:val="center"/>
              <w:rPr>
                <w:rFonts w:ascii="Arial" w:hAnsi="Arial" w:cs="Arial"/>
                <w:sz w:val="16"/>
                <w:szCs w:val="16"/>
                <w:lang w:eastAsia="es-CO"/>
              </w:rPr>
            </w:pPr>
            <w:r w:rsidRPr="00BA5F32">
              <w:rPr>
                <w:rFonts w:ascii="Arial" w:hAnsi="Arial" w:cs="Arial"/>
                <w:sz w:val="16"/>
                <w:szCs w:val="16"/>
                <w:lang w:eastAsia="es-CO"/>
              </w:rPr>
              <w:t>$299.954.400</w:t>
            </w:r>
          </w:p>
        </w:tc>
        <w:tc>
          <w:tcPr>
            <w:tcW w:w="3318" w:type="dxa"/>
            <w:shd w:val="clear" w:color="auto" w:fill="auto"/>
            <w:vAlign w:val="center"/>
          </w:tcPr>
          <w:p w14:paraId="6B68277C" w14:textId="77777777" w:rsidR="006E722C" w:rsidRPr="00BA5F32" w:rsidRDefault="006E722C" w:rsidP="00BD7183">
            <w:pPr>
              <w:jc w:val="center"/>
              <w:rPr>
                <w:rFonts w:ascii="Arial" w:hAnsi="Arial" w:cs="Arial"/>
                <w:sz w:val="16"/>
                <w:szCs w:val="16"/>
                <w:lang w:eastAsia="es-CO"/>
              </w:rPr>
            </w:pPr>
            <w:r w:rsidRPr="00BA5F32">
              <w:rPr>
                <w:rFonts w:ascii="Arial" w:hAnsi="Arial" w:cs="Arial"/>
                <w:sz w:val="16"/>
                <w:szCs w:val="16"/>
                <w:lang w:eastAsia="es-CO"/>
              </w:rPr>
              <w:t>230,73</w:t>
            </w:r>
          </w:p>
        </w:tc>
      </w:tr>
    </w:tbl>
    <w:p w14:paraId="365AD5E5" w14:textId="77777777" w:rsidR="006E722C" w:rsidRPr="00BA5F32" w:rsidRDefault="006E722C" w:rsidP="00A07B97">
      <w:pPr>
        <w:ind w:right="10"/>
        <w:jc w:val="both"/>
        <w:rPr>
          <w:rFonts w:ascii="Arial" w:hAnsi="Arial" w:cs="Arial"/>
          <w:sz w:val="20"/>
          <w:szCs w:val="20"/>
          <w:lang w:eastAsia="es-CO"/>
        </w:rPr>
      </w:pPr>
    </w:p>
    <w:p w14:paraId="3106EDED" w14:textId="2B1586FB" w:rsidR="00A07B97" w:rsidRPr="00BA5F32" w:rsidRDefault="00A07B97" w:rsidP="00A07B97">
      <w:pPr>
        <w:ind w:right="10"/>
        <w:jc w:val="both"/>
        <w:rPr>
          <w:rFonts w:ascii="Arial" w:hAnsi="Arial" w:cs="Arial"/>
          <w:sz w:val="20"/>
          <w:szCs w:val="20"/>
          <w:lang w:eastAsia="es-CO"/>
        </w:rPr>
      </w:pPr>
      <w:r w:rsidRPr="00BA5F32">
        <w:rPr>
          <w:rFonts w:ascii="Arial" w:hAnsi="Arial" w:cs="Arial"/>
          <w:sz w:val="20"/>
          <w:szCs w:val="20"/>
          <w:lang w:eastAsia="es-CO"/>
        </w:rPr>
        <w:t>L</w:t>
      </w:r>
      <w:r w:rsidR="00672298">
        <w:rPr>
          <w:rFonts w:ascii="Arial" w:hAnsi="Arial" w:cs="Arial"/>
          <w:sz w:val="20"/>
          <w:szCs w:val="20"/>
          <w:lang w:eastAsia="es-CO"/>
        </w:rPr>
        <w:t xml:space="preserve">os contratos con los </w:t>
      </w:r>
      <w:r w:rsidRPr="00BA5F32">
        <w:rPr>
          <w:rFonts w:ascii="Arial" w:hAnsi="Arial" w:cs="Arial"/>
          <w:sz w:val="20"/>
          <w:szCs w:val="20"/>
          <w:lang w:eastAsia="es-CO"/>
        </w:rPr>
        <w:t>cuales pretenda acreditar la experiencia específica podrán ser l</w:t>
      </w:r>
      <w:r w:rsidR="00672298">
        <w:rPr>
          <w:rFonts w:ascii="Arial" w:hAnsi="Arial" w:cs="Arial"/>
          <w:sz w:val="20"/>
          <w:szCs w:val="20"/>
          <w:lang w:eastAsia="es-CO"/>
        </w:rPr>
        <w:t>os</w:t>
      </w:r>
      <w:r w:rsidRPr="00BA5F32">
        <w:rPr>
          <w:rFonts w:ascii="Arial" w:hAnsi="Arial" w:cs="Arial"/>
          <w:sz w:val="20"/>
          <w:szCs w:val="20"/>
          <w:lang w:eastAsia="es-CO"/>
        </w:rPr>
        <w:t xml:space="preserve"> mism</w:t>
      </w:r>
      <w:r w:rsidR="00672298">
        <w:rPr>
          <w:rFonts w:ascii="Arial" w:hAnsi="Arial" w:cs="Arial"/>
          <w:sz w:val="20"/>
          <w:szCs w:val="20"/>
          <w:lang w:eastAsia="es-CO"/>
        </w:rPr>
        <w:t>o</w:t>
      </w:r>
      <w:r w:rsidRPr="00BA5F32">
        <w:rPr>
          <w:rFonts w:ascii="Arial" w:hAnsi="Arial" w:cs="Arial"/>
          <w:sz w:val="20"/>
          <w:szCs w:val="20"/>
          <w:lang w:eastAsia="es-CO"/>
        </w:rPr>
        <w:t>s con l</w:t>
      </w:r>
      <w:r w:rsidR="00672298">
        <w:rPr>
          <w:rFonts w:ascii="Arial" w:hAnsi="Arial" w:cs="Arial"/>
          <w:sz w:val="20"/>
          <w:szCs w:val="20"/>
          <w:lang w:eastAsia="es-CO"/>
        </w:rPr>
        <w:t>o</w:t>
      </w:r>
      <w:r w:rsidRPr="00BA5F32">
        <w:rPr>
          <w:rFonts w:ascii="Arial" w:hAnsi="Arial" w:cs="Arial"/>
          <w:sz w:val="20"/>
          <w:szCs w:val="20"/>
          <w:lang w:eastAsia="es-CO"/>
        </w:rPr>
        <w:t xml:space="preserve">s cuales se acredita la experiencia general, deben estar registradas en el Registro Único de Proponente – RUP y estar clasificados </w:t>
      </w:r>
      <w:r w:rsidRPr="00BA5F32">
        <w:rPr>
          <w:rFonts w:ascii="Arial" w:hAnsi="Arial" w:cs="Arial"/>
          <w:b/>
          <w:bCs/>
          <w:sz w:val="20"/>
          <w:szCs w:val="20"/>
          <w:lang w:eastAsia="es-CO"/>
        </w:rPr>
        <w:t>EN POR LO MENOS UN (1) CÓDIGO</w:t>
      </w:r>
      <w:r w:rsidRPr="00BA5F32">
        <w:rPr>
          <w:rFonts w:ascii="Arial" w:hAnsi="Arial" w:cs="Arial"/>
          <w:sz w:val="20"/>
          <w:szCs w:val="20"/>
          <w:lang w:eastAsia="es-CO"/>
        </w:rPr>
        <w:t xml:space="preserve"> del clasificador de bienes y servicios de naciones unidas (UNSPSC) que se relacionan a continuación.</w:t>
      </w:r>
    </w:p>
    <w:p w14:paraId="78C77093" w14:textId="77777777" w:rsidR="006E722C" w:rsidRPr="00BA5F32" w:rsidRDefault="006E722C" w:rsidP="00A07B97">
      <w:pPr>
        <w:pBdr>
          <w:top w:val="nil"/>
          <w:left w:val="nil"/>
          <w:bottom w:val="nil"/>
          <w:right w:val="nil"/>
          <w:between w:val="nil"/>
        </w:pBdr>
        <w:ind w:right="10"/>
        <w:jc w:val="both"/>
        <w:rPr>
          <w:rFonts w:ascii="Arial" w:hAnsi="Arial" w:cs="Arial"/>
          <w:color w:val="7030A0"/>
          <w:sz w:val="20"/>
          <w:szCs w:val="20"/>
          <w:lang w:eastAsia="es-CO"/>
        </w:rPr>
      </w:pPr>
    </w:p>
    <w:tbl>
      <w:tblPr>
        <w:tblW w:w="9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3118"/>
        <w:gridCol w:w="2698"/>
        <w:gridCol w:w="2693"/>
      </w:tblGrid>
      <w:tr w:rsidR="006E722C" w:rsidRPr="00BA5F32" w14:paraId="4A890696" w14:textId="77777777" w:rsidTr="00BD7183">
        <w:trPr>
          <w:trHeight w:val="173"/>
          <w:jc w:val="center"/>
        </w:trPr>
        <w:tc>
          <w:tcPr>
            <w:tcW w:w="1418" w:type="dxa"/>
            <w:shd w:val="clear" w:color="auto" w:fill="A6A6A6"/>
            <w:vAlign w:val="center"/>
          </w:tcPr>
          <w:p w14:paraId="4F0E8FE6"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Clasificación</w:t>
            </w:r>
          </w:p>
        </w:tc>
        <w:tc>
          <w:tcPr>
            <w:tcW w:w="3118" w:type="dxa"/>
            <w:shd w:val="clear" w:color="auto" w:fill="A6A6A6"/>
            <w:vAlign w:val="center"/>
          </w:tcPr>
          <w:p w14:paraId="7CB35506"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Segmento</w:t>
            </w:r>
          </w:p>
        </w:tc>
        <w:tc>
          <w:tcPr>
            <w:tcW w:w="2698" w:type="dxa"/>
            <w:shd w:val="clear" w:color="auto" w:fill="A6A6A6"/>
            <w:vAlign w:val="center"/>
          </w:tcPr>
          <w:p w14:paraId="06D1CBA8"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Familia</w:t>
            </w:r>
          </w:p>
        </w:tc>
        <w:tc>
          <w:tcPr>
            <w:tcW w:w="2693" w:type="dxa"/>
            <w:shd w:val="clear" w:color="auto" w:fill="A6A6A6"/>
            <w:vAlign w:val="center"/>
          </w:tcPr>
          <w:p w14:paraId="397EA4E7"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Clase</w:t>
            </w:r>
          </w:p>
        </w:tc>
      </w:tr>
      <w:tr w:rsidR="006E722C" w:rsidRPr="00BA5F32" w14:paraId="3F2A4710" w14:textId="77777777" w:rsidTr="00BD7183">
        <w:trPr>
          <w:trHeight w:val="133"/>
          <w:jc w:val="center"/>
        </w:trPr>
        <w:tc>
          <w:tcPr>
            <w:tcW w:w="1418" w:type="dxa"/>
            <w:shd w:val="clear" w:color="auto" w:fill="A6A6A6"/>
            <w:vAlign w:val="center"/>
          </w:tcPr>
          <w:p w14:paraId="05CE8C13"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Código</w:t>
            </w:r>
          </w:p>
        </w:tc>
        <w:tc>
          <w:tcPr>
            <w:tcW w:w="3118" w:type="dxa"/>
            <w:shd w:val="clear" w:color="auto" w:fill="FFFFFF" w:themeFill="background1"/>
            <w:vAlign w:val="center"/>
          </w:tcPr>
          <w:p w14:paraId="5FE077BD"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2400000</w:t>
            </w:r>
          </w:p>
        </w:tc>
        <w:tc>
          <w:tcPr>
            <w:tcW w:w="2698" w:type="dxa"/>
            <w:shd w:val="clear" w:color="auto" w:fill="FFFFFF" w:themeFill="background1"/>
            <w:vAlign w:val="center"/>
          </w:tcPr>
          <w:p w14:paraId="415E6866"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24110000</w:t>
            </w:r>
          </w:p>
        </w:tc>
        <w:tc>
          <w:tcPr>
            <w:tcW w:w="2693" w:type="dxa"/>
            <w:shd w:val="clear" w:color="auto" w:fill="FFFFFF" w:themeFill="background1"/>
            <w:vAlign w:val="center"/>
          </w:tcPr>
          <w:p w14:paraId="5DD7E99E"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24112400</w:t>
            </w:r>
          </w:p>
        </w:tc>
      </w:tr>
      <w:tr w:rsidR="006E722C" w:rsidRPr="00BA5F32" w14:paraId="1D6105CD" w14:textId="77777777" w:rsidTr="00BD7183">
        <w:trPr>
          <w:trHeight w:val="207"/>
          <w:jc w:val="center"/>
        </w:trPr>
        <w:tc>
          <w:tcPr>
            <w:tcW w:w="1418" w:type="dxa"/>
            <w:shd w:val="clear" w:color="auto" w:fill="A6A6A6"/>
            <w:vAlign w:val="center"/>
          </w:tcPr>
          <w:p w14:paraId="53F50388"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Nombre</w:t>
            </w:r>
          </w:p>
        </w:tc>
        <w:tc>
          <w:tcPr>
            <w:tcW w:w="3118" w:type="dxa"/>
            <w:shd w:val="clear" w:color="auto" w:fill="FFFFFF" w:themeFill="background1"/>
            <w:vAlign w:val="center"/>
          </w:tcPr>
          <w:p w14:paraId="7995669F"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Maquinaria, Accesorios y Suministros para Manejo, Acondicionamiento y Almacenamiento de Materiales</w:t>
            </w:r>
          </w:p>
        </w:tc>
        <w:tc>
          <w:tcPr>
            <w:tcW w:w="2698" w:type="dxa"/>
            <w:shd w:val="clear" w:color="auto" w:fill="FFFFFF" w:themeFill="background1"/>
            <w:vAlign w:val="center"/>
          </w:tcPr>
          <w:p w14:paraId="738EE961"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Recipiente y almacenamiento</w:t>
            </w:r>
          </w:p>
        </w:tc>
        <w:tc>
          <w:tcPr>
            <w:tcW w:w="2693" w:type="dxa"/>
            <w:shd w:val="clear" w:color="auto" w:fill="FFFFFF" w:themeFill="background1"/>
            <w:vAlign w:val="center"/>
          </w:tcPr>
          <w:p w14:paraId="4C9C25C0"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Cofres, armarios y baúles de almacenamiento.</w:t>
            </w:r>
          </w:p>
        </w:tc>
      </w:tr>
      <w:tr w:rsidR="006E722C" w:rsidRPr="00BA5F32" w14:paraId="3C839245" w14:textId="77777777" w:rsidTr="00BD7183">
        <w:trPr>
          <w:trHeight w:val="113"/>
          <w:jc w:val="center"/>
        </w:trPr>
        <w:tc>
          <w:tcPr>
            <w:tcW w:w="1418" w:type="dxa"/>
            <w:shd w:val="clear" w:color="auto" w:fill="A6A6A6"/>
            <w:vAlign w:val="center"/>
          </w:tcPr>
          <w:p w14:paraId="2E285527"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Clasificación</w:t>
            </w:r>
          </w:p>
        </w:tc>
        <w:tc>
          <w:tcPr>
            <w:tcW w:w="3118" w:type="dxa"/>
            <w:shd w:val="clear" w:color="auto" w:fill="A6A6A6"/>
            <w:vAlign w:val="center"/>
          </w:tcPr>
          <w:p w14:paraId="5C577E2D"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Segmento</w:t>
            </w:r>
          </w:p>
        </w:tc>
        <w:tc>
          <w:tcPr>
            <w:tcW w:w="2698" w:type="dxa"/>
            <w:shd w:val="clear" w:color="auto" w:fill="A6A6A6"/>
            <w:vAlign w:val="center"/>
          </w:tcPr>
          <w:p w14:paraId="2390695A"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Familia</w:t>
            </w:r>
          </w:p>
        </w:tc>
        <w:tc>
          <w:tcPr>
            <w:tcW w:w="2693" w:type="dxa"/>
            <w:shd w:val="clear" w:color="auto" w:fill="A6A6A6"/>
            <w:vAlign w:val="center"/>
          </w:tcPr>
          <w:p w14:paraId="762675D6"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Clase</w:t>
            </w:r>
          </w:p>
        </w:tc>
      </w:tr>
      <w:tr w:rsidR="006E722C" w:rsidRPr="00BA5F32" w14:paraId="573CEB7E" w14:textId="77777777" w:rsidTr="00BD7183">
        <w:trPr>
          <w:trHeight w:val="73"/>
          <w:jc w:val="center"/>
        </w:trPr>
        <w:tc>
          <w:tcPr>
            <w:tcW w:w="1418" w:type="dxa"/>
            <w:shd w:val="clear" w:color="auto" w:fill="A6A6A6"/>
            <w:vAlign w:val="center"/>
          </w:tcPr>
          <w:p w14:paraId="1E8F40E7"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Código</w:t>
            </w:r>
          </w:p>
        </w:tc>
        <w:tc>
          <w:tcPr>
            <w:tcW w:w="3118" w:type="dxa"/>
            <w:shd w:val="clear" w:color="auto" w:fill="FFFFFF" w:themeFill="background1"/>
            <w:vAlign w:val="center"/>
          </w:tcPr>
          <w:p w14:paraId="78B99D9B"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 xml:space="preserve">31000000 </w:t>
            </w:r>
          </w:p>
        </w:tc>
        <w:tc>
          <w:tcPr>
            <w:tcW w:w="2698" w:type="dxa"/>
            <w:shd w:val="clear" w:color="auto" w:fill="FFFFFF" w:themeFill="background1"/>
            <w:vAlign w:val="center"/>
          </w:tcPr>
          <w:p w14:paraId="03E02C4A"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 xml:space="preserve">31140000 </w:t>
            </w:r>
          </w:p>
        </w:tc>
        <w:tc>
          <w:tcPr>
            <w:tcW w:w="2693" w:type="dxa"/>
            <w:shd w:val="clear" w:color="auto" w:fill="FFFFFF" w:themeFill="background1"/>
            <w:vAlign w:val="center"/>
          </w:tcPr>
          <w:p w14:paraId="4A0FB26D" w14:textId="50284C83"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3114150</w:t>
            </w:r>
            <w:r w:rsidR="0008514B">
              <w:rPr>
                <w:rFonts w:ascii="Arial" w:hAnsi="Arial" w:cs="Arial"/>
                <w:sz w:val="14"/>
                <w:szCs w:val="14"/>
                <w:lang w:eastAsia="es-CO"/>
              </w:rPr>
              <w:t>0</w:t>
            </w:r>
          </w:p>
        </w:tc>
      </w:tr>
      <w:tr w:rsidR="006E722C" w:rsidRPr="00BA5F32" w14:paraId="32C75E04" w14:textId="77777777" w:rsidTr="00BD7183">
        <w:trPr>
          <w:trHeight w:val="161"/>
          <w:jc w:val="center"/>
        </w:trPr>
        <w:tc>
          <w:tcPr>
            <w:tcW w:w="1418" w:type="dxa"/>
            <w:shd w:val="clear" w:color="auto" w:fill="A6A6A6"/>
            <w:vAlign w:val="center"/>
          </w:tcPr>
          <w:p w14:paraId="57233031"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Nombre</w:t>
            </w:r>
          </w:p>
        </w:tc>
        <w:tc>
          <w:tcPr>
            <w:tcW w:w="3118" w:type="dxa"/>
            <w:shd w:val="clear" w:color="auto" w:fill="FFFFFF" w:themeFill="background1"/>
            <w:vAlign w:val="center"/>
          </w:tcPr>
          <w:p w14:paraId="7BFCA575"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Componentes y Suministros de Manufactura</w:t>
            </w:r>
          </w:p>
        </w:tc>
        <w:tc>
          <w:tcPr>
            <w:tcW w:w="2698" w:type="dxa"/>
            <w:shd w:val="clear" w:color="auto" w:fill="FFFFFF" w:themeFill="background1"/>
            <w:vAlign w:val="center"/>
          </w:tcPr>
          <w:p w14:paraId="26647BA8"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Molduras</w:t>
            </w:r>
          </w:p>
        </w:tc>
        <w:tc>
          <w:tcPr>
            <w:tcW w:w="2693" w:type="dxa"/>
            <w:shd w:val="clear" w:color="auto" w:fill="FFFFFF" w:themeFill="background1"/>
            <w:vAlign w:val="center"/>
          </w:tcPr>
          <w:p w14:paraId="77E8A323"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Molduras por inyección de plástico</w:t>
            </w:r>
          </w:p>
        </w:tc>
      </w:tr>
      <w:tr w:rsidR="006E722C" w:rsidRPr="00BA5F32" w14:paraId="73E95468" w14:textId="77777777" w:rsidTr="00BD7183">
        <w:trPr>
          <w:trHeight w:val="161"/>
          <w:jc w:val="center"/>
        </w:trPr>
        <w:tc>
          <w:tcPr>
            <w:tcW w:w="1418" w:type="dxa"/>
            <w:shd w:val="clear" w:color="auto" w:fill="A6A6A6"/>
            <w:vAlign w:val="center"/>
          </w:tcPr>
          <w:p w14:paraId="256E934D"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Clasificación</w:t>
            </w:r>
          </w:p>
        </w:tc>
        <w:tc>
          <w:tcPr>
            <w:tcW w:w="3118" w:type="dxa"/>
            <w:shd w:val="clear" w:color="auto" w:fill="A6A6A6" w:themeFill="background1" w:themeFillShade="A6"/>
            <w:vAlign w:val="center"/>
          </w:tcPr>
          <w:p w14:paraId="1E15AE44"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Segmento</w:t>
            </w:r>
          </w:p>
        </w:tc>
        <w:tc>
          <w:tcPr>
            <w:tcW w:w="2698" w:type="dxa"/>
            <w:shd w:val="clear" w:color="auto" w:fill="A6A6A6" w:themeFill="background1" w:themeFillShade="A6"/>
            <w:vAlign w:val="center"/>
          </w:tcPr>
          <w:p w14:paraId="40CB3082"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Familia</w:t>
            </w:r>
          </w:p>
        </w:tc>
        <w:tc>
          <w:tcPr>
            <w:tcW w:w="2693" w:type="dxa"/>
            <w:shd w:val="clear" w:color="auto" w:fill="A6A6A6" w:themeFill="background1" w:themeFillShade="A6"/>
            <w:vAlign w:val="center"/>
          </w:tcPr>
          <w:p w14:paraId="4E10C1D8"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Clase</w:t>
            </w:r>
          </w:p>
        </w:tc>
      </w:tr>
      <w:tr w:rsidR="006E722C" w:rsidRPr="00BA5F32" w14:paraId="338570AC" w14:textId="77777777" w:rsidTr="00BD7183">
        <w:trPr>
          <w:trHeight w:val="161"/>
          <w:jc w:val="center"/>
        </w:trPr>
        <w:tc>
          <w:tcPr>
            <w:tcW w:w="1418" w:type="dxa"/>
            <w:shd w:val="clear" w:color="auto" w:fill="A6A6A6"/>
            <w:vAlign w:val="center"/>
          </w:tcPr>
          <w:p w14:paraId="59580AEC"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Código</w:t>
            </w:r>
          </w:p>
        </w:tc>
        <w:tc>
          <w:tcPr>
            <w:tcW w:w="3118" w:type="dxa"/>
            <w:shd w:val="clear" w:color="auto" w:fill="FFFFFF" w:themeFill="background1"/>
            <w:vAlign w:val="center"/>
          </w:tcPr>
          <w:p w14:paraId="21A7E45E"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13000000</w:t>
            </w:r>
          </w:p>
        </w:tc>
        <w:tc>
          <w:tcPr>
            <w:tcW w:w="2698" w:type="dxa"/>
            <w:shd w:val="clear" w:color="auto" w:fill="FFFFFF" w:themeFill="background1"/>
            <w:vAlign w:val="center"/>
          </w:tcPr>
          <w:p w14:paraId="40F09B74"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13100000</w:t>
            </w:r>
          </w:p>
        </w:tc>
        <w:tc>
          <w:tcPr>
            <w:tcW w:w="2693" w:type="dxa"/>
            <w:shd w:val="clear" w:color="auto" w:fill="FFFFFF" w:themeFill="background1"/>
            <w:vAlign w:val="center"/>
          </w:tcPr>
          <w:p w14:paraId="6988788C"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13102000</w:t>
            </w:r>
          </w:p>
        </w:tc>
      </w:tr>
      <w:tr w:rsidR="006E722C" w:rsidRPr="00BA5F32" w14:paraId="5D8AE4C2" w14:textId="77777777" w:rsidTr="00BD7183">
        <w:trPr>
          <w:trHeight w:val="161"/>
          <w:jc w:val="center"/>
        </w:trPr>
        <w:tc>
          <w:tcPr>
            <w:tcW w:w="1418" w:type="dxa"/>
            <w:shd w:val="clear" w:color="auto" w:fill="A6A6A6"/>
            <w:vAlign w:val="center"/>
          </w:tcPr>
          <w:p w14:paraId="214039D9" w14:textId="77777777" w:rsidR="006E722C" w:rsidRPr="00BA5F32" w:rsidRDefault="006E722C" w:rsidP="00BD7183">
            <w:pPr>
              <w:jc w:val="center"/>
              <w:rPr>
                <w:rFonts w:ascii="Arial" w:hAnsi="Arial" w:cs="Arial"/>
                <w:b/>
                <w:bCs/>
                <w:sz w:val="14"/>
                <w:szCs w:val="14"/>
                <w:lang w:eastAsia="es-CO"/>
              </w:rPr>
            </w:pPr>
            <w:r w:rsidRPr="00BA5F32">
              <w:rPr>
                <w:rFonts w:ascii="Arial" w:hAnsi="Arial" w:cs="Arial"/>
                <w:b/>
                <w:bCs/>
                <w:sz w:val="14"/>
                <w:szCs w:val="14"/>
                <w:lang w:eastAsia="es-CO"/>
              </w:rPr>
              <w:t>Nombre</w:t>
            </w:r>
          </w:p>
        </w:tc>
        <w:tc>
          <w:tcPr>
            <w:tcW w:w="3118" w:type="dxa"/>
            <w:shd w:val="clear" w:color="auto" w:fill="FFFFFF" w:themeFill="background1"/>
            <w:vAlign w:val="center"/>
          </w:tcPr>
          <w:p w14:paraId="37F7F89F"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Materiales de Resina, Colofonia, Caucho, Espuma, Película y Elastómeros</w:t>
            </w:r>
          </w:p>
        </w:tc>
        <w:tc>
          <w:tcPr>
            <w:tcW w:w="2698" w:type="dxa"/>
            <w:shd w:val="clear" w:color="auto" w:fill="FFFFFF" w:themeFill="background1"/>
            <w:vAlign w:val="center"/>
          </w:tcPr>
          <w:p w14:paraId="3F09CDD8"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Caucho y elastómeros</w:t>
            </w:r>
          </w:p>
        </w:tc>
        <w:tc>
          <w:tcPr>
            <w:tcW w:w="2693" w:type="dxa"/>
            <w:shd w:val="clear" w:color="auto" w:fill="FFFFFF" w:themeFill="background1"/>
            <w:vAlign w:val="center"/>
          </w:tcPr>
          <w:p w14:paraId="762AA863" w14:textId="77777777" w:rsidR="006E722C" w:rsidRPr="00BA5F32" w:rsidRDefault="006E722C" w:rsidP="00BD7183">
            <w:pPr>
              <w:jc w:val="center"/>
              <w:rPr>
                <w:rFonts w:ascii="Arial" w:hAnsi="Arial" w:cs="Arial"/>
                <w:sz w:val="14"/>
                <w:szCs w:val="14"/>
                <w:lang w:eastAsia="es-CO"/>
              </w:rPr>
            </w:pPr>
            <w:r w:rsidRPr="00BA5F32">
              <w:rPr>
                <w:rFonts w:ascii="Arial" w:hAnsi="Arial" w:cs="Arial"/>
                <w:sz w:val="14"/>
                <w:szCs w:val="14"/>
                <w:lang w:eastAsia="es-CO"/>
              </w:rPr>
              <w:t>Plásticos termoformados</w:t>
            </w:r>
          </w:p>
        </w:tc>
      </w:tr>
    </w:tbl>
    <w:p w14:paraId="4A207EA6" w14:textId="77777777" w:rsidR="006E722C" w:rsidRPr="00BA5F32" w:rsidRDefault="006E722C" w:rsidP="00A07B97">
      <w:pPr>
        <w:pBdr>
          <w:top w:val="nil"/>
          <w:left w:val="nil"/>
          <w:bottom w:val="nil"/>
          <w:right w:val="nil"/>
          <w:between w:val="nil"/>
        </w:pBdr>
        <w:ind w:right="10"/>
        <w:jc w:val="both"/>
        <w:rPr>
          <w:rFonts w:ascii="Arial" w:hAnsi="Arial" w:cs="Arial"/>
          <w:color w:val="7030A0"/>
          <w:sz w:val="20"/>
          <w:szCs w:val="20"/>
          <w:lang w:eastAsia="es-CO"/>
        </w:rPr>
      </w:pPr>
    </w:p>
    <w:p w14:paraId="3EB08C0D" w14:textId="380A8A1E" w:rsidR="00A07B97" w:rsidRPr="00850E42" w:rsidRDefault="00A07B97" w:rsidP="00A07B97">
      <w:pPr>
        <w:pBdr>
          <w:top w:val="nil"/>
          <w:left w:val="nil"/>
          <w:bottom w:val="nil"/>
          <w:right w:val="nil"/>
          <w:between w:val="nil"/>
        </w:pBdr>
        <w:ind w:right="10"/>
        <w:jc w:val="both"/>
        <w:rPr>
          <w:rFonts w:ascii="Arial" w:hAnsi="Arial" w:cs="Arial"/>
          <w:b/>
          <w:bCs/>
          <w:i/>
          <w:iCs/>
          <w:sz w:val="20"/>
          <w:szCs w:val="20"/>
          <w:lang w:eastAsia="es-CO"/>
        </w:rPr>
      </w:pPr>
      <w:r w:rsidRPr="00BA5F32">
        <w:rPr>
          <w:rFonts w:ascii="Arial" w:hAnsi="Arial" w:cs="Arial"/>
          <w:sz w:val="20"/>
          <w:szCs w:val="20"/>
          <w:lang w:eastAsia="es-CO"/>
        </w:rPr>
        <w:t xml:space="preserve">El Servicio Geológico Colombiano pone a disposición de los proponentes el </w:t>
      </w:r>
      <w:r w:rsidRPr="00BA5F32">
        <w:rPr>
          <w:rFonts w:ascii="Arial" w:hAnsi="Arial" w:cs="Arial"/>
          <w:b/>
          <w:bCs/>
          <w:i/>
          <w:iCs/>
          <w:sz w:val="20"/>
          <w:szCs w:val="20"/>
          <w:lang w:eastAsia="es-CO"/>
        </w:rPr>
        <w:t>Formato</w:t>
      </w:r>
      <w:r w:rsidR="001A7C65" w:rsidRPr="00BA5F32">
        <w:rPr>
          <w:rFonts w:ascii="Arial" w:hAnsi="Arial" w:cs="Arial"/>
          <w:b/>
          <w:bCs/>
          <w:i/>
          <w:iCs/>
          <w:sz w:val="20"/>
          <w:szCs w:val="20"/>
          <w:lang w:eastAsia="es-CO"/>
        </w:rPr>
        <w:t xml:space="preserve"> </w:t>
      </w:r>
      <w:r w:rsidR="00835DE7" w:rsidRPr="00BA5F32">
        <w:rPr>
          <w:rFonts w:ascii="Arial" w:hAnsi="Arial" w:cs="Arial"/>
          <w:b/>
          <w:bCs/>
          <w:i/>
          <w:iCs/>
          <w:sz w:val="20"/>
          <w:szCs w:val="20"/>
          <w:lang w:eastAsia="es-CO"/>
        </w:rPr>
        <w:t xml:space="preserve">10 </w:t>
      </w:r>
      <w:r w:rsidRPr="00BA5F32">
        <w:rPr>
          <w:rFonts w:ascii="Arial" w:hAnsi="Arial" w:cs="Arial"/>
          <w:b/>
          <w:bCs/>
          <w:i/>
          <w:iCs/>
          <w:sz w:val="20"/>
          <w:szCs w:val="20"/>
          <w:lang w:eastAsia="es-CO"/>
        </w:rPr>
        <w:t>"Relación de contratos para acreditar experiencia específica".</w:t>
      </w:r>
    </w:p>
    <w:p w14:paraId="15F999E1" w14:textId="77777777" w:rsidR="00A07B97" w:rsidRPr="00850E42" w:rsidRDefault="00A07B97" w:rsidP="00A07B97">
      <w:pPr>
        <w:pBdr>
          <w:top w:val="nil"/>
          <w:left w:val="nil"/>
          <w:bottom w:val="nil"/>
          <w:right w:val="nil"/>
          <w:between w:val="nil"/>
        </w:pBdr>
        <w:ind w:right="10"/>
        <w:rPr>
          <w:rFonts w:ascii="Arial" w:hAnsi="Arial" w:cs="Arial"/>
          <w:sz w:val="20"/>
          <w:szCs w:val="20"/>
          <w:lang w:eastAsia="es-CO"/>
        </w:rPr>
      </w:pPr>
    </w:p>
    <w:p w14:paraId="23910756" w14:textId="77777777" w:rsidR="00A07B97" w:rsidRPr="00850E42" w:rsidRDefault="00A07B97" w:rsidP="00A07B97">
      <w:pPr>
        <w:pBdr>
          <w:top w:val="nil"/>
          <w:left w:val="nil"/>
          <w:bottom w:val="nil"/>
          <w:right w:val="nil"/>
          <w:between w:val="nil"/>
        </w:pBdr>
        <w:ind w:right="10"/>
        <w:rPr>
          <w:rFonts w:ascii="Arial" w:hAnsi="Arial" w:cs="Arial"/>
          <w:b/>
          <w:bCs/>
          <w:sz w:val="20"/>
          <w:szCs w:val="20"/>
          <w:lang w:eastAsia="es-CO"/>
        </w:rPr>
      </w:pPr>
      <w:r w:rsidRPr="00850E42">
        <w:rPr>
          <w:rFonts w:ascii="Arial" w:hAnsi="Arial" w:cs="Arial"/>
          <w:b/>
          <w:bCs/>
          <w:sz w:val="20"/>
          <w:szCs w:val="20"/>
          <w:lang w:eastAsia="es-CO"/>
        </w:rPr>
        <w:t>NOTAS COMUNES A LA EXPERIENCIA GENERAL Y ESPECÍFICA:</w:t>
      </w:r>
    </w:p>
    <w:p w14:paraId="0DD3235F" w14:textId="77777777" w:rsidR="00A07B97" w:rsidRPr="00850E42" w:rsidRDefault="00A07B97" w:rsidP="00A07B97">
      <w:pPr>
        <w:pBdr>
          <w:top w:val="nil"/>
          <w:left w:val="nil"/>
          <w:bottom w:val="nil"/>
          <w:right w:val="nil"/>
          <w:between w:val="nil"/>
        </w:pBdr>
        <w:ind w:right="10"/>
        <w:rPr>
          <w:rFonts w:ascii="Arial" w:hAnsi="Arial" w:cs="Arial"/>
          <w:b/>
          <w:bCs/>
          <w:sz w:val="20"/>
          <w:szCs w:val="20"/>
          <w:lang w:eastAsia="es-CO"/>
        </w:rPr>
      </w:pPr>
    </w:p>
    <w:p w14:paraId="78009EAB"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1:</w:t>
      </w:r>
      <w:r w:rsidRPr="00850E42">
        <w:rPr>
          <w:rFonts w:ascii="Arial" w:hAnsi="Arial" w:cs="Arial"/>
          <w:sz w:val="20"/>
          <w:szCs w:val="20"/>
          <w:lang w:eastAsia="es-CO"/>
        </w:rPr>
        <w:t xml:space="preserve"> Las certificaciones deberán contener como mínimo la siguiente información:</w:t>
      </w:r>
    </w:p>
    <w:p w14:paraId="4AD3F7F0" w14:textId="77777777" w:rsidR="00A07B97" w:rsidRPr="00850E42" w:rsidRDefault="00A07B97" w:rsidP="00A07B97">
      <w:pPr>
        <w:ind w:right="10"/>
        <w:jc w:val="both"/>
        <w:rPr>
          <w:rFonts w:ascii="Arial" w:hAnsi="Arial" w:cs="Arial"/>
          <w:sz w:val="20"/>
          <w:szCs w:val="20"/>
          <w:lang w:eastAsia="es-CO"/>
        </w:rPr>
      </w:pPr>
    </w:p>
    <w:p w14:paraId="40DB88BB" w14:textId="77777777" w:rsidR="00A07B97" w:rsidRPr="00850E42" w:rsidRDefault="00A07B97" w:rsidP="002366E0">
      <w:pPr>
        <w:widowControl w:val="0"/>
        <w:numPr>
          <w:ilvl w:val="0"/>
          <w:numId w:val="37"/>
        </w:numPr>
        <w:ind w:right="10"/>
        <w:jc w:val="both"/>
        <w:rPr>
          <w:rFonts w:ascii="Arial" w:hAnsi="Arial" w:cs="Arial"/>
          <w:sz w:val="20"/>
          <w:szCs w:val="20"/>
          <w:lang w:eastAsia="es-CO"/>
        </w:rPr>
      </w:pPr>
      <w:r w:rsidRPr="00850E42">
        <w:rPr>
          <w:rFonts w:ascii="Arial" w:hAnsi="Arial" w:cs="Arial"/>
          <w:sz w:val="20"/>
          <w:szCs w:val="20"/>
          <w:lang w:eastAsia="es-CO"/>
        </w:rPr>
        <w:t xml:space="preserve">Nombre o razón social del contratante. </w:t>
      </w:r>
    </w:p>
    <w:p w14:paraId="41193FE8" w14:textId="77777777" w:rsidR="00A07B97" w:rsidRPr="00850E42" w:rsidRDefault="00A07B97" w:rsidP="002366E0">
      <w:pPr>
        <w:widowControl w:val="0"/>
        <w:numPr>
          <w:ilvl w:val="0"/>
          <w:numId w:val="37"/>
        </w:numPr>
        <w:ind w:right="10"/>
        <w:jc w:val="both"/>
        <w:rPr>
          <w:rFonts w:ascii="Arial" w:hAnsi="Arial" w:cs="Arial"/>
          <w:sz w:val="20"/>
          <w:szCs w:val="20"/>
          <w:lang w:eastAsia="es-CO"/>
        </w:rPr>
      </w:pPr>
      <w:r w:rsidRPr="00850E42">
        <w:rPr>
          <w:rFonts w:ascii="Arial" w:hAnsi="Arial" w:cs="Arial"/>
          <w:sz w:val="20"/>
          <w:szCs w:val="20"/>
          <w:lang w:eastAsia="es-CO"/>
        </w:rPr>
        <w:t xml:space="preserve">Nombre o razón social del contratista. </w:t>
      </w:r>
    </w:p>
    <w:p w14:paraId="00B5762F" w14:textId="77777777" w:rsidR="00A07B97" w:rsidRPr="00850E42" w:rsidRDefault="00A07B97" w:rsidP="002366E0">
      <w:pPr>
        <w:widowControl w:val="0"/>
        <w:numPr>
          <w:ilvl w:val="0"/>
          <w:numId w:val="37"/>
        </w:numPr>
        <w:ind w:right="10"/>
        <w:jc w:val="both"/>
        <w:rPr>
          <w:rFonts w:ascii="Arial" w:hAnsi="Arial" w:cs="Arial"/>
          <w:sz w:val="20"/>
          <w:szCs w:val="20"/>
          <w:lang w:eastAsia="es-CO"/>
        </w:rPr>
      </w:pPr>
      <w:r w:rsidRPr="00850E42">
        <w:rPr>
          <w:rFonts w:ascii="Arial" w:hAnsi="Arial" w:cs="Arial"/>
          <w:sz w:val="20"/>
          <w:szCs w:val="20"/>
          <w:lang w:eastAsia="es-CO"/>
        </w:rPr>
        <w:t xml:space="preserve">Objeto del contrato y/o actividades y/u obligaciones del contrato. </w:t>
      </w:r>
    </w:p>
    <w:p w14:paraId="4C83A6D1" w14:textId="77777777" w:rsidR="00A07B97" w:rsidRPr="00850E42" w:rsidRDefault="00A07B97" w:rsidP="002366E0">
      <w:pPr>
        <w:widowControl w:val="0"/>
        <w:numPr>
          <w:ilvl w:val="0"/>
          <w:numId w:val="37"/>
        </w:numPr>
        <w:ind w:right="10"/>
        <w:jc w:val="both"/>
        <w:rPr>
          <w:rFonts w:ascii="Arial" w:hAnsi="Arial" w:cs="Arial"/>
          <w:sz w:val="20"/>
          <w:szCs w:val="20"/>
          <w:lang w:eastAsia="es-CO"/>
        </w:rPr>
      </w:pPr>
      <w:r w:rsidRPr="00850E42">
        <w:rPr>
          <w:rFonts w:ascii="Arial" w:hAnsi="Arial" w:cs="Arial"/>
          <w:sz w:val="20"/>
          <w:szCs w:val="20"/>
          <w:lang w:eastAsia="es-CO"/>
        </w:rPr>
        <w:t xml:space="preserve">Fecha de iniciación y/o suscripción del contrato. </w:t>
      </w:r>
    </w:p>
    <w:p w14:paraId="71A36D2D" w14:textId="77777777" w:rsidR="00A07B97" w:rsidRPr="00850E42" w:rsidRDefault="00A07B97" w:rsidP="002366E0">
      <w:pPr>
        <w:widowControl w:val="0"/>
        <w:numPr>
          <w:ilvl w:val="0"/>
          <w:numId w:val="37"/>
        </w:numPr>
        <w:ind w:right="10"/>
        <w:jc w:val="both"/>
        <w:rPr>
          <w:rFonts w:ascii="Arial" w:hAnsi="Arial" w:cs="Arial"/>
          <w:sz w:val="20"/>
          <w:szCs w:val="20"/>
          <w:lang w:eastAsia="es-CO"/>
        </w:rPr>
      </w:pPr>
      <w:r w:rsidRPr="00850E42">
        <w:rPr>
          <w:rFonts w:ascii="Arial" w:hAnsi="Arial" w:cs="Arial"/>
          <w:sz w:val="20"/>
          <w:szCs w:val="20"/>
          <w:lang w:eastAsia="es-CO"/>
        </w:rPr>
        <w:t xml:space="preserve">Fecha de terminación del contrato. </w:t>
      </w:r>
    </w:p>
    <w:p w14:paraId="25A04711" w14:textId="77777777" w:rsidR="00A07B97" w:rsidRPr="00850E42" w:rsidRDefault="00A07B97" w:rsidP="002366E0">
      <w:pPr>
        <w:widowControl w:val="0"/>
        <w:numPr>
          <w:ilvl w:val="0"/>
          <w:numId w:val="37"/>
        </w:numPr>
        <w:ind w:right="10"/>
        <w:jc w:val="both"/>
        <w:rPr>
          <w:rFonts w:ascii="Arial" w:hAnsi="Arial" w:cs="Arial"/>
          <w:sz w:val="20"/>
          <w:szCs w:val="20"/>
          <w:lang w:eastAsia="es-CO"/>
        </w:rPr>
      </w:pPr>
      <w:r w:rsidRPr="00850E42">
        <w:rPr>
          <w:rFonts w:ascii="Arial" w:hAnsi="Arial" w:cs="Arial"/>
          <w:sz w:val="20"/>
          <w:szCs w:val="20"/>
          <w:lang w:eastAsia="es-CO"/>
        </w:rPr>
        <w:t xml:space="preserve">Valor del contrato. </w:t>
      </w:r>
    </w:p>
    <w:p w14:paraId="10D32A6D" w14:textId="77777777" w:rsidR="00A07B97" w:rsidRPr="00850E42" w:rsidRDefault="00A07B97" w:rsidP="002366E0">
      <w:pPr>
        <w:widowControl w:val="0"/>
        <w:numPr>
          <w:ilvl w:val="0"/>
          <w:numId w:val="37"/>
        </w:numPr>
        <w:ind w:right="10"/>
        <w:jc w:val="both"/>
        <w:rPr>
          <w:rFonts w:ascii="Arial" w:hAnsi="Arial" w:cs="Arial"/>
          <w:sz w:val="20"/>
          <w:szCs w:val="20"/>
          <w:lang w:eastAsia="es-CO"/>
        </w:rPr>
      </w:pPr>
      <w:r w:rsidRPr="00850E42">
        <w:rPr>
          <w:rFonts w:ascii="Arial" w:hAnsi="Arial" w:cs="Arial"/>
          <w:sz w:val="20"/>
          <w:szCs w:val="20"/>
          <w:lang w:eastAsia="es-CO"/>
        </w:rPr>
        <w:t xml:space="preserve">Nombre y firma del funcionario y/o empleado competente para expedir certificaciones dentro de la Entidad y/o empresa contratante, correo electrónico, dirección y número de teléfono. Si la certificación incluye varios contratos se deberán indicar los requisitos aquí exigidos para cada uno de ellos. </w:t>
      </w:r>
    </w:p>
    <w:p w14:paraId="100F4382" w14:textId="77777777" w:rsidR="00A07B97" w:rsidRPr="00850E42" w:rsidRDefault="00A07B97" w:rsidP="00A07B97">
      <w:pPr>
        <w:ind w:right="10"/>
        <w:jc w:val="both"/>
        <w:rPr>
          <w:rFonts w:ascii="Arial" w:hAnsi="Arial" w:cs="Arial"/>
          <w:sz w:val="20"/>
          <w:szCs w:val="20"/>
          <w:lang w:eastAsia="es-CO"/>
        </w:rPr>
      </w:pPr>
    </w:p>
    <w:p w14:paraId="349D96A3"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2:</w:t>
      </w:r>
      <w:r w:rsidRPr="00850E42">
        <w:rPr>
          <w:rFonts w:ascii="Arial" w:hAnsi="Arial" w:cs="Arial"/>
          <w:sz w:val="20"/>
          <w:szCs w:val="20"/>
          <w:lang w:eastAsia="es-CO"/>
        </w:rPr>
        <w:t xml:space="preserve"> El SGC se reserva el derecho de verificar la información suministrada por el proponente y de solicitar las aclaraciones que considere convenientes.</w:t>
      </w:r>
    </w:p>
    <w:p w14:paraId="1CA8BED6" w14:textId="77777777" w:rsidR="00A07B97" w:rsidRPr="00850E42" w:rsidRDefault="00A07B97" w:rsidP="00A07B97">
      <w:pPr>
        <w:ind w:right="10"/>
        <w:jc w:val="both"/>
        <w:rPr>
          <w:rFonts w:ascii="Arial" w:hAnsi="Arial" w:cs="Arial"/>
          <w:sz w:val="20"/>
          <w:szCs w:val="20"/>
          <w:lang w:eastAsia="es-CO"/>
        </w:rPr>
      </w:pPr>
    </w:p>
    <w:p w14:paraId="10ADE67F" w14:textId="77777777" w:rsidR="00A07B97" w:rsidRPr="00850E42" w:rsidRDefault="00A07B97" w:rsidP="002366E0">
      <w:pPr>
        <w:widowControl w:val="0"/>
        <w:numPr>
          <w:ilvl w:val="0"/>
          <w:numId w:val="36"/>
        </w:numPr>
        <w:ind w:right="10"/>
        <w:jc w:val="both"/>
        <w:rPr>
          <w:rFonts w:ascii="Arial" w:hAnsi="Arial" w:cs="Arial"/>
          <w:sz w:val="20"/>
          <w:szCs w:val="20"/>
          <w:lang w:eastAsia="es-CO"/>
        </w:rPr>
      </w:pPr>
      <w:r w:rsidRPr="00850E42">
        <w:rPr>
          <w:rFonts w:ascii="Arial" w:hAnsi="Arial" w:cs="Arial"/>
          <w:sz w:val="20"/>
          <w:szCs w:val="20"/>
          <w:lang w:eastAsia="es-CO"/>
        </w:rPr>
        <w:t>Solamente se aceptarán las certificaciones expedidas por el personal acreditado dentro de la entidad pública para realizar dicha labor.</w:t>
      </w:r>
    </w:p>
    <w:p w14:paraId="7A7045F0" w14:textId="77777777" w:rsidR="00A07B97" w:rsidRPr="00850E42" w:rsidRDefault="00A07B97" w:rsidP="002366E0">
      <w:pPr>
        <w:widowControl w:val="0"/>
        <w:numPr>
          <w:ilvl w:val="0"/>
          <w:numId w:val="36"/>
        </w:numPr>
        <w:ind w:right="10"/>
        <w:jc w:val="both"/>
        <w:rPr>
          <w:rFonts w:ascii="Arial" w:hAnsi="Arial" w:cs="Arial"/>
          <w:sz w:val="20"/>
          <w:szCs w:val="20"/>
          <w:lang w:eastAsia="es-CO"/>
        </w:rPr>
      </w:pPr>
      <w:r w:rsidRPr="00850E42">
        <w:rPr>
          <w:rFonts w:ascii="Arial" w:hAnsi="Arial" w:cs="Arial"/>
          <w:sz w:val="20"/>
          <w:szCs w:val="20"/>
          <w:lang w:eastAsia="es-CO"/>
        </w:rPr>
        <w:t>Las certificaciones podrán ser reemplazadas o complementadas por actas de recibo a satisfacción o actas de terminación o liquidación, siempre y cuando en las mismas haya concurrido a la firma el ordenador del gasto o del competente para su suscripción.</w:t>
      </w:r>
    </w:p>
    <w:p w14:paraId="4038040B" w14:textId="77777777" w:rsidR="00A07B97" w:rsidRPr="00850E42" w:rsidRDefault="00A07B97" w:rsidP="002366E0">
      <w:pPr>
        <w:widowControl w:val="0"/>
        <w:numPr>
          <w:ilvl w:val="0"/>
          <w:numId w:val="36"/>
        </w:numPr>
        <w:ind w:right="10"/>
        <w:jc w:val="both"/>
        <w:rPr>
          <w:rFonts w:ascii="Arial" w:hAnsi="Arial" w:cs="Arial"/>
          <w:sz w:val="20"/>
          <w:szCs w:val="20"/>
          <w:lang w:eastAsia="es-CO"/>
        </w:rPr>
      </w:pPr>
      <w:r w:rsidRPr="00850E42">
        <w:rPr>
          <w:rFonts w:ascii="Arial" w:hAnsi="Arial" w:cs="Arial"/>
          <w:sz w:val="20"/>
          <w:szCs w:val="20"/>
          <w:lang w:eastAsia="es-CO"/>
        </w:rPr>
        <w:lastRenderedPageBreak/>
        <w:t>Todos los contratos presentados deben encontrarse ejecutados y con acta de recibo a satisfacción o liquidación, antes de la fecha prevista para el cierre del presente proceso de selección, de acuerdo con el cronograma establecido.</w:t>
      </w:r>
    </w:p>
    <w:p w14:paraId="3FFFFD93" w14:textId="77777777" w:rsidR="00A07B97" w:rsidRPr="00850E42" w:rsidRDefault="00A07B97" w:rsidP="002366E0">
      <w:pPr>
        <w:widowControl w:val="0"/>
        <w:numPr>
          <w:ilvl w:val="0"/>
          <w:numId w:val="36"/>
        </w:numPr>
        <w:ind w:right="10"/>
        <w:jc w:val="both"/>
        <w:rPr>
          <w:rFonts w:ascii="Arial" w:hAnsi="Arial" w:cs="Arial"/>
          <w:sz w:val="20"/>
          <w:szCs w:val="20"/>
          <w:lang w:eastAsia="es-CO"/>
        </w:rPr>
      </w:pPr>
      <w:r w:rsidRPr="00850E42">
        <w:rPr>
          <w:rFonts w:ascii="Arial" w:hAnsi="Arial" w:cs="Arial"/>
          <w:sz w:val="20"/>
          <w:szCs w:val="20"/>
          <w:lang w:eastAsia="es-CO"/>
        </w:rPr>
        <w:t>No serán válidos como soportes de las certificaciones, las ordenes de servicios, las ordenes de trabajo, las facturas o las órdenes de compra.</w:t>
      </w:r>
    </w:p>
    <w:p w14:paraId="5AAFD99A" w14:textId="77777777" w:rsidR="00A07B97" w:rsidRPr="00850E42" w:rsidRDefault="00A07B97" w:rsidP="002366E0">
      <w:pPr>
        <w:widowControl w:val="0"/>
        <w:numPr>
          <w:ilvl w:val="0"/>
          <w:numId w:val="36"/>
        </w:numPr>
        <w:ind w:right="10"/>
        <w:jc w:val="both"/>
        <w:rPr>
          <w:rFonts w:ascii="Arial" w:hAnsi="Arial" w:cs="Arial"/>
          <w:sz w:val="20"/>
          <w:szCs w:val="20"/>
          <w:lang w:eastAsia="es-CO"/>
        </w:rPr>
      </w:pPr>
      <w:r w:rsidRPr="00850E42">
        <w:rPr>
          <w:rFonts w:ascii="Arial" w:hAnsi="Arial" w:cs="Arial"/>
          <w:sz w:val="20"/>
          <w:szCs w:val="20"/>
          <w:lang w:eastAsia="es-CO"/>
        </w:rPr>
        <w:t>No serán válidos los contratos verbales.</w:t>
      </w:r>
    </w:p>
    <w:p w14:paraId="273BC3AF" w14:textId="77777777" w:rsidR="00A07B97" w:rsidRPr="00850E42" w:rsidRDefault="00A07B97" w:rsidP="002366E0">
      <w:pPr>
        <w:widowControl w:val="0"/>
        <w:numPr>
          <w:ilvl w:val="0"/>
          <w:numId w:val="36"/>
        </w:numPr>
        <w:ind w:right="10"/>
        <w:jc w:val="both"/>
        <w:rPr>
          <w:rFonts w:ascii="Arial" w:hAnsi="Arial" w:cs="Arial"/>
          <w:sz w:val="20"/>
          <w:szCs w:val="20"/>
          <w:lang w:eastAsia="es-CO"/>
        </w:rPr>
      </w:pPr>
      <w:r w:rsidRPr="00850E42">
        <w:rPr>
          <w:rFonts w:ascii="Arial" w:hAnsi="Arial" w:cs="Arial"/>
          <w:sz w:val="20"/>
          <w:szCs w:val="20"/>
          <w:lang w:eastAsia="es-CO"/>
        </w:rPr>
        <w:t>No se aceptarán contratos de obras propias, ni por administración delegada.</w:t>
      </w:r>
    </w:p>
    <w:p w14:paraId="3ACEE924" w14:textId="77777777" w:rsidR="00A07B97" w:rsidRPr="00850E42" w:rsidRDefault="00A07B97" w:rsidP="002366E0">
      <w:pPr>
        <w:widowControl w:val="0"/>
        <w:numPr>
          <w:ilvl w:val="0"/>
          <w:numId w:val="36"/>
        </w:numPr>
        <w:ind w:right="10"/>
        <w:jc w:val="both"/>
        <w:rPr>
          <w:rFonts w:ascii="Arial" w:hAnsi="Arial" w:cs="Arial"/>
          <w:sz w:val="20"/>
          <w:szCs w:val="20"/>
          <w:lang w:eastAsia="es-CO"/>
        </w:rPr>
      </w:pPr>
      <w:r w:rsidRPr="00850E42">
        <w:rPr>
          <w:rFonts w:ascii="Arial" w:hAnsi="Arial" w:cs="Arial"/>
          <w:sz w:val="20"/>
          <w:szCs w:val="20"/>
          <w:lang w:eastAsia="es-CO"/>
        </w:rPr>
        <w:t>No se aceptará experiencia adquirida a través de sociedades matrices, subsidiarias y filiales.</w:t>
      </w:r>
    </w:p>
    <w:p w14:paraId="2ED2D861" w14:textId="77777777" w:rsidR="00A07B97" w:rsidRPr="00850E42" w:rsidRDefault="00A07B97" w:rsidP="002366E0">
      <w:pPr>
        <w:widowControl w:val="0"/>
        <w:numPr>
          <w:ilvl w:val="0"/>
          <w:numId w:val="36"/>
        </w:numPr>
        <w:ind w:right="10"/>
        <w:jc w:val="both"/>
        <w:rPr>
          <w:rFonts w:ascii="Arial" w:hAnsi="Arial" w:cs="Arial"/>
          <w:sz w:val="20"/>
          <w:szCs w:val="20"/>
          <w:lang w:eastAsia="es-CO"/>
        </w:rPr>
      </w:pPr>
      <w:r w:rsidRPr="00850E42">
        <w:rPr>
          <w:rFonts w:ascii="Arial" w:hAnsi="Arial" w:cs="Arial"/>
          <w:sz w:val="20"/>
          <w:szCs w:val="20"/>
          <w:lang w:eastAsia="es-CO"/>
        </w:rPr>
        <w:t>No se aceptarán experiencias y/o certificaciones donde la participación del interesado haya sido como subcontratista, entendidas como: i) Cualquier certificación expedida por el oferente para acreditar su propia experiencia. ii) Cualquier certificación expedida por figuras asociativas en la que el oferente o los integrantes de la misma, hayan hecho parte. Con las certificaciones de acreditación de experiencia proveniente de cesión de contratos, se deberá aportar documentos de cesión donde se indique claramente los porcentajes de la cesión efectuada.</w:t>
      </w:r>
    </w:p>
    <w:p w14:paraId="69C3D3F5" w14:textId="77777777" w:rsidR="00A07B97" w:rsidRPr="00850E42" w:rsidRDefault="00A07B97" w:rsidP="002366E0">
      <w:pPr>
        <w:widowControl w:val="0"/>
        <w:numPr>
          <w:ilvl w:val="0"/>
          <w:numId w:val="36"/>
        </w:numPr>
        <w:ind w:right="10"/>
        <w:jc w:val="both"/>
        <w:rPr>
          <w:rFonts w:ascii="Arial" w:hAnsi="Arial" w:cs="Arial"/>
          <w:sz w:val="20"/>
          <w:szCs w:val="20"/>
          <w:lang w:eastAsia="es-CO"/>
        </w:rPr>
      </w:pPr>
      <w:r w:rsidRPr="00850E42">
        <w:rPr>
          <w:rFonts w:ascii="Arial" w:hAnsi="Arial" w:cs="Arial"/>
          <w:sz w:val="20"/>
          <w:szCs w:val="20"/>
          <w:lang w:eastAsia="es-CO"/>
        </w:rPr>
        <w:t xml:space="preserve">En caso de que la certificación y/o contrato tenga otras actividades diferentes a lo requerido, únicamente se tendrá en cuenta el valor de aquellas que tienen relación directa con el objeto del presente proceso. </w:t>
      </w:r>
    </w:p>
    <w:p w14:paraId="18A74C3A" w14:textId="77777777" w:rsidR="00A07B97" w:rsidRPr="00850E42" w:rsidRDefault="00A07B97" w:rsidP="00A07B97">
      <w:pPr>
        <w:ind w:right="10"/>
        <w:jc w:val="both"/>
        <w:rPr>
          <w:rFonts w:ascii="Arial" w:hAnsi="Arial" w:cs="Arial"/>
          <w:sz w:val="20"/>
          <w:szCs w:val="20"/>
          <w:lang w:eastAsia="es-CO"/>
        </w:rPr>
      </w:pPr>
    </w:p>
    <w:p w14:paraId="652407F6"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3:</w:t>
      </w:r>
      <w:r w:rsidRPr="00850E42">
        <w:rPr>
          <w:rFonts w:ascii="Arial" w:hAnsi="Arial" w:cs="Arial"/>
          <w:sz w:val="20"/>
          <w:szCs w:val="20"/>
          <w:lang w:eastAsia="es-CO"/>
        </w:rPr>
        <w:t xml:space="preserve"> Si la certificación incluye el contrato principal con sus adiciones, prórrogas u otrosí, se entenderá como un solo contrato certificado. </w:t>
      </w:r>
    </w:p>
    <w:p w14:paraId="32525FBB" w14:textId="77777777" w:rsidR="00A07B97" w:rsidRPr="00850E42" w:rsidRDefault="00A07B97" w:rsidP="00A07B97">
      <w:pPr>
        <w:ind w:right="10"/>
        <w:jc w:val="both"/>
        <w:rPr>
          <w:rFonts w:ascii="Arial" w:hAnsi="Arial" w:cs="Arial"/>
          <w:sz w:val="20"/>
          <w:szCs w:val="20"/>
          <w:lang w:eastAsia="es-CO"/>
        </w:rPr>
      </w:pPr>
    </w:p>
    <w:p w14:paraId="1D2F49F9"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4:</w:t>
      </w:r>
      <w:r w:rsidRPr="00850E42">
        <w:rPr>
          <w:rFonts w:ascii="Arial" w:hAnsi="Arial" w:cs="Arial"/>
          <w:sz w:val="20"/>
          <w:szCs w:val="20"/>
          <w:lang w:eastAsia="es-CO"/>
        </w:rPr>
        <w:t xml:space="preserve"> En caso de que la certificación del contrato no contenga la totalidad de la información solicitada para la acreditación de experiencia, el proponente podrá aportar copia del contrato y/o el acta de recibo final del contrato y/o acta de liquidación o equivalente, donde se pueda verificar la información. </w:t>
      </w:r>
    </w:p>
    <w:p w14:paraId="3A35A269" w14:textId="77777777" w:rsidR="00A07B97" w:rsidRPr="00850E42" w:rsidRDefault="00A07B97" w:rsidP="00A07B97">
      <w:pPr>
        <w:ind w:right="10"/>
        <w:jc w:val="both"/>
        <w:rPr>
          <w:rFonts w:ascii="Arial" w:hAnsi="Arial" w:cs="Arial"/>
          <w:sz w:val="20"/>
          <w:szCs w:val="20"/>
          <w:lang w:eastAsia="es-CO"/>
        </w:rPr>
      </w:pPr>
    </w:p>
    <w:p w14:paraId="36A45E87"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5:</w:t>
      </w:r>
      <w:r w:rsidRPr="00850E42">
        <w:rPr>
          <w:rFonts w:ascii="Arial" w:hAnsi="Arial" w:cs="Arial"/>
          <w:sz w:val="20"/>
          <w:szCs w:val="20"/>
          <w:lang w:eastAsia="es-CO"/>
        </w:rPr>
        <w:t xml:space="preserve"> En caso de que una certificación incluya varios contratos, se contabilizará cada contrato certificado de manera individual y el proponente deberá indicar cual o cuales contratos se deben tener en cuenta para efectos de contabilizar la experiencia solicitada en este proceso. Si el proponente no precisa tal información, el SGC tomará las dos (2) certificaciones relacionadas en el Formato "Relación de contratos para acreditar experiencia general o especifica", respectivamente, que cumplan las condiciones requeridas, con el propósito de habilitar al proponente. Si una de las certificaciones no cumple con lo solicitado, se tendrá en cuenta la certificación siguiente, hasta completar las mínimas solicitadas. </w:t>
      </w:r>
    </w:p>
    <w:p w14:paraId="5ACB265A" w14:textId="77777777" w:rsidR="00A07B97" w:rsidRPr="00850E42" w:rsidRDefault="00A07B97" w:rsidP="00A07B97">
      <w:pPr>
        <w:ind w:right="10"/>
        <w:jc w:val="both"/>
        <w:rPr>
          <w:rFonts w:ascii="Arial" w:hAnsi="Arial" w:cs="Arial"/>
          <w:sz w:val="20"/>
          <w:szCs w:val="20"/>
          <w:lang w:eastAsia="es-CO"/>
        </w:rPr>
      </w:pPr>
    </w:p>
    <w:p w14:paraId="3E8B2536"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6:</w:t>
      </w:r>
      <w:r w:rsidRPr="00850E42">
        <w:rPr>
          <w:rFonts w:ascii="Arial" w:hAnsi="Arial" w:cs="Arial"/>
          <w:sz w:val="20"/>
          <w:szCs w:val="20"/>
          <w:lang w:eastAsia="es-CO"/>
        </w:rPr>
        <w:t xml:space="preserve"> Para efectos de la acreditación de experiencia del proponente no se tendrán en cuenta auto certificaciones (Es decir aquellos suscritos por el mismo proponente). </w:t>
      </w:r>
    </w:p>
    <w:p w14:paraId="7B1F4C46" w14:textId="77777777" w:rsidR="00A07B97" w:rsidRPr="00850E42" w:rsidRDefault="00A07B97" w:rsidP="00A07B97">
      <w:pPr>
        <w:ind w:right="10"/>
        <w:jc w:val="both"/>
        <w:rPr>
          <w:rFonts w:ascii="Arial" w:hAnsi="Arial" w:cs="Arial"/>
          <w:sz w:val="20"/>
          <w:szCs w:val="20"/>
          <w:lang w:eastAsia="es-CO"/>
        </w:rPr>
      </w:pPr>
    </w:p>
    <w:p w14:paraId="7ABE1A74"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7:</w:t>
      </w:r>
      <w:r w:rsidRPr="00850E42">
        <w:rPr>
          <w:rFonts w:ascii="Arial" w:hAnsi="Arial" w:cs="Arial"/>
          <w:sz w:val="20"/>
          <w:szCs w:val="20"/>
          <w:lang w:eastAsia="es-CO"/>
        </w:rPr>
        <w:t xml:space="preserve"> Las personas jurídicas con existencia inferior a tres (3) años, pueden acreditar la experiencia de sus accionistas, socios o constituyentes, de conformidad a lo señalado en el numeral 2.5 del numeral 2º del artículo 2.2.1.1.1.5.2 del Decreto 1082 de 2015. </w:t>
      </w:r>
    </w:p>
    <w:p w14:paraId="6A09CC40" w14:textId="77777777" w:rsidR="00A07B97" w:rsidRPr="00850E42" w:rsidRDefault="00A07B97" w:rsidP="00A07B97">
      <w:pPr>
        <w:ind w:right="10"/>
        <w:jc w:val="both"/>
        <w:rPr>
          <w:rFonts w:ascii="Arial" w:hAnsi="Arial" w:cs="Arial"/>
          <w:sz w:val="20"/>
          <w:szCs w:val="20"/>
          <w:lang w:eastAsia="es-CO"/>
        </w:rPr>
      </w:pPr>
    </w:p>
    <w:p w14:paraId="14ED93B0"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8:</w:t>
      </w:r>
      <w:r w:rsidRPr="00850E42">
        <w:rPr>
          <w:rFonts w:ascii="Arial" w:hAnsi="Arial" w:cs="Arial"/>
          <w:sz w:val="20"/>
          <w:szCs w:val="20"/>
          <w:lang w:eastAsia="es-CO"/>
        </w:rPr>
        <w:t xml:space="preserve"> La experiencia presentada por Consorcios o Unión Temporal se evaluará teniendo en cuenta la suma de la experiencia que acredite cada uno de los integrantes del proponente plural, que cumplan los requisitos exigidos, los cuales serán totalizados para determinar la experiencia acumulada en contratos similares que tenga el Consorcio o Unión Temporal que presenta la oferta. Se aclara que, si uno solo de los integrantes acredita la experiencia requerida por la Entidad Estatal, ésta sirve para acreditar la experiencia exigida en el presente proceso de contratación. </w:t>
      </w:r>
    </w:p>
    <w:p w14:paraId="794771A5" w14:textId="77777777" w:rsidR="00A07B97" w:rsidRPr="00850E42" w:rsidRDefault="00A07B97" w:rsidP="00A07B97">
      <w:pPr>
        <w:ind w:right="10"/>
        <w:jc w:val="both"/>
        <w:rPr>
          <w:rFonts w:ascii="Arial" w:hAnsi="Arial" w:cs="Arial"/>
          <w:sz w:val="20"/>
          <w:szCs w:val="20"/>
          <w:lang w:eastAsia="es-CO"/>
        </w:rPr>
      </w:pPr>
    </w:p>
    <w:p w14:paraId="44DFB550"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9:</w:t>
      </w:r>
      <w:r w:rsidRPr="00850E42">
        <w:rPr>
          <w:rFonts w:ascii="Arial" w:hAnsi="Arial" w:cs="Arial"/>
          <w:sz w:val="20"/>
          <w:szCs w:val="20"/>
          <w:lang w:eastAsia="es-CO"/>
        </w:rPr>
        <w:t xml:space="preserve"> Cuando la experiencia acreditada corresponda a contratos realizados en consorcio o unión temporal, la experiencia en valor será tomada de acuerdo con el porcentaje que le correspondió en dicha figura asociativa, al integrante que pretenda hacerla valer en el presente proceso.</w:t>
      </w:r>
    </w:p>
    <w:p w14:paraId="553B86F7" w14:textId="77777777" w:rsidR="00A07B97" w:rsidRPr="00850E42" w:rsidRDefault="00A07B97" w:rsidP="00A07B97">
      <w:pPr>
        <w:ind w:right="10"/>
        <w:jc w:val="both"/>
        <w:rPr>
          <w:rFonts w:ascii="Arial" w:hAnsi="Arial" w:cs="Arial"/>
          <w:sz w:val="20"/>
          <w:szCs w:val="20"/>
          <w:lang w:eastAsia="es-CO"/>
        </w:rPr>
      </w:pPr>
    </w:p>
    <w:p w14:paraId="67B5A7D1"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10:</w:t>
      </w:r>
      <w:r w:rsidRPr="00850E42">
        <w:rPr>
          <w:rFonts w:ascii="Arial" w:hAnsi="Arial" w:cs="Arial"/>
          <w:sz w:val="20"/>
          <w:szCs w:val="20"/>
          <w:lang w:eastAsia="es-CO"/>
        </w:rPr>
        <w:t xml:space="preserve"> Cuando se presenten certificaciones simultáneas en la misma u otras entidades o empresas y de igual manera cuando se acredite la experiencia por contrato realizado, en un mismo período de tiempo, el SGC tendrá en cuenta para efectos de la evaluación de la experiencia todo el tiempo y valor certificado, sin importar que se superpongan los períodos.</w:t>
      </w:r>
    </w:p>
    <w:p w14:paraId="3EF3E0F5" w14:textId="77777777" w:rsidR="00A07B97" w:rsidRPr="00850E42" w:rsidRDefault="00A07B97" w:rsidP="00A07B97">
      <w:pPr>
        <w:ind w:right="10"/>
        <w:jc w:val="both"/>
        <w:rPr>
          <w:rFonts w:ascii="Arial" w:hAnsi="Arial" w:cs="Arial"/>
          <w:sz w:val="20"/>
          <w:szCs w:val="20"/>
          <w:lang w:eastAsia="es-CO"/>
        </w:rPr>
      </w:pPr>
    </w:p>
    <w:p w14:paraId="2D09DD4A"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11:</w:t>
      </w:r>
      <w:r w:rsidRPr="00850E42">
        <w:rPr>
          <w:rFonts w:ascii="Arial" w:hAnsi="Arial" w:cs="Arial"/>
          <w:sz w:val="20"/>
          <w:szCs w:val="20"/>
          <w:lang w:eastAsia="es-CO"/>
        </w:rPr>
        <w:t xml:space="preserve"> Cuando un proponente adquiere experiencia en un contrato como integrante de un CONTRATISTA PLURAL, la experiencia derivada de ese contrato corresponde a la ponderación del valor del contrato por el porcentaje de participación. Si el contrato ha sido ejecutado por los mismos integrantes del contratista plural, se contará como un (1) contrato y no se afectará por porcentajes de participación. </w:t>
      </w:r>
    </w:p>
    <w:p w14:paraId="6E7B21E4" w14:textId="77777777" w:rsidR="00A07B97" w:rsidRPr="00850E42" w:rsidRDefault="00A07B97" w:rsidP="00A07B97">
      <w:pPr>
        <w:ind w:right="10"/>
        <w:jc w:val="both"/>
        <w:rPr>
          <w:rFonts w:ascii="Arial" w:hAnsi="Arial" w:cs="Arial"/>
          <w:sz w:val="20"/>
          <w:szCs w:val="20"/>
          <w:lang w:eastAsia="es-CO"/>
        </w:rPr>
      </w:pPr>
    </w:p>
    <w:p w14:paraId="04D02902"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12:</w:t>
      </w:r>
      <w:r w:rsidRPr="00850E42">
        <w:rPr>
          <w:rFonts w:ascii="Arial" w:hAnsi="Arial" w:cs="Arial"/>
          <w:sz w:val="20"/>
          <w:szCs w:val="20"/>
          <w:lang w:eastAsia="es-CO"/>
        </w:rPr>
        <w:t xml:space="preserve"> Para calcular el número de los salarios mínimos mensuales legales vigentes (SMMLV) de los valores de/los contrato/s, se dividirá la citada cifra en el salario mínimo mensual legal vigente del año de terminación del/los contrato/s respectivo/s. </w:t>
      </w:r>
    </w:p>
    <w:p w14:paraId="40C1EAE6" w14:textId="77777777" w:rsidR="00A07B97" w:rsidRPr="00850E42" w:rsidRDefault="00A07B97" w:rsidP="00A07B97">
      <w:pPr>
        <w:ind w:right="10"/>
        <w:jc w:val="both"/>
        <w:rPr>
          <w:rFonts w:ascii="Arial" w:hAnsi="Arial" w:cs="Arial"/>
          <w:sz w:val="20"/>
          <w:szCs w:val="20"/>
          <w:lang w:eastAsia="es-CO"/>
        </w:rPr>
      </w:pPr>
    </w:p>
    <w:p w14:paraId="6A5D43BB"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13:</w:t>
      </w:r>
      <w:r w:rsidRPr="00850E42">
        <w:rPr>
          <w:rFonts w:ascii="Arial" w:hAnsi="Arial" w:cs="Arial"/>
          <w:sz w:val="20"/>
          <w:szCs w:val="20"/>
          <w:lang w:eastAsia="es-CO"/>
        </w:rPr>
        <w:t xml:space="preserve"> 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w:t>
      </w:r>
    </w:p>
    <w:p w14:paraId="16FC5665" w14:textId="77777777" w:rsidR="00A07B97" w:rsidRPr="00850E42" w:rsidRDefault="00A07B97" w:rsidP="00A07B97">
      <w:pPr>
        <w:ind w:right="10"/>
        <w:jc w:val="both"/>
        <w:rPr>
          <w:rFonts w:ascii="Arial" w:hAnsi="Arial" w:cs="Arial"/>
          <w:sz w:val="20"/>
          <w:szCs w:val="20"/>
          <w:lang w:eastAsia="es-CO"/>
        </w:rPr>
      </w:pPr>
    </w:p>
    <w:p w14:paraId="698B2506"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14:</w:t>
      </w:r>
      <w:r w:rsidRPr="00850E42">
        <w:rPr>
          <w:rFonts w:ascii="Arial" w:hAnsi="Arial" w:cs="Arial"/>
          <w:sz w:val="20"/>
          <w:szCs w:val="20"/>
          <w:lang w:eastAsia="es-CO"/>
        </w:rPr>
        <w:t xml:space="preserve"> 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w:t>
      </w:r>
    </w:p>
    <w:p w14:paraId="1A184A32" w14:textId="77777777" w:rsidR="00A07B97" w:rsidRPr="00850E42" w:rsidRDefault="00A07B97" w:rsidP="00A07B97">
      <w:pPr>
        <w:ind w:right="10"/>
        <w:jc w:val="both"/>
        <w:rPr>
          <w:rFonts w:ascii="Arial" w:hAnsi="Arial" w:cs="Arial"/>
          <w:sz w:val="20"/>
          <w:szCs w:val="20"/>
          <w:lang w:eastAsia="es-CO"/>
        </w:rPr>
      </w:pPr>
    </w:p>
    <w:p w14:paraId="30E33309"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15:</w:t>
      </w:r>
      <w:r w:rsidRPr="00850E42">
        <w:rPr>
          <w:rFonts w:ascii="Arial" w:hAnsi="Arial" w:cs="Arial"/>
          <w:sz w:val="20"/>
          <w:szCs w:val="20"/>
          <w:lang w:eastAsia="es-CO"/>
        </w:rPr>
        <w:t xml:space="preserve"> No podrá acumularse a la vez, la experiencia de una persona jurídica y la de sus socios, accionistas o constituyentes cuando estos se asocien entre sí (proponente plural) para presentar propuesta bajo las modalidades de selección previstas en la Ley 80 de 1993. </w:t>
      </w:r>
    </w:p>
    <w:p w14:paraId="1729B611" w14:textId="77777777" w:rsidR="00A07B97" w:rsidRPr="00850E42" w:rsidRDefault="00A07B97" w:rsidP="00A07B97">
      <w:pPr>
        <w:ind w:right="10"/>
        <w:jc w:val="both"/>
        <w:rPr>
          <w:rFonts w:ascii="Arial" w:hAnsi="Arial" w:cs="Arial"/>
          <w:sz w:val="20"/>
          <w:szCs w:val="20"/>
          <w:lang w:eastAsia="es-CO"/>
        </w:rPr>
      </w:pPr>
    </w:p>
    <w:p w14:paraId="363A5CD4"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16:</w:t>
      </w:r>
      <w:r w:rsidRPr="00850E42">
        <w:rPr>
          <w:rFonts w:ascii="Arial" w:hAnsi="Arial" w:cs="Arial"/>
          <w:sz w:val="20"/>
          <w:szCs w:val="20"/>
          <w:lang w:eastAsia="es-CO"/>
        </w:rPr>
        <w:t xml:space="preserve"> En caso de que el proponente haya celebrado contratos con la entidad que cumplan con los requisitos antes descritos, deberá manifestar por escrito el número del contrato y la fecha de suscripción del mismo, efecto para lo cual la entidad procederá a verificarlo en los archivos que reposan en el SERVICIO GEOLÓGICO COLOMBIANO. </w:t>
      </w:r>
    </w:p>
    <w:p w14:paraId="780802C2" w14:textId="77777777" w:rsidR="00A07B97" w:rsidRPr="00850E42" w:rsidRDefault="00A07B97" w:rsidP="00A07B97">
      <w:pPr>
        <w:ind w:right="10"/>
        <w:jc w:val="both"/>
        <w:rPr>
          <w:rFonts w:ascii="Arial" w:hAnsi="Arial" w:cs="Arial"/>
          <w:sz w:val="20"/>
          <w:szCs w:val="20"/>
          <w:lang w:eastAsia="es-CO"/>
        </w:rPr>
      </w:pPr>
    </w:p>
    <w:p w14:paraId="665ED332"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17:</w:t>
      </w:r>
      <w:r w:rsidRPr="00850E42">
        <w:rPr>
          <w:rFonts w:ascii="Arial" w:hAnsi="Arial" w:cs="Arial"/>
          <w:sz w:val="20"/>
          <w:szCs w:val="20"/>
          <w:lang w:eastAsia="es-CO"/>
        </w:rPr>
        <w:t xml:space="preserve"> En caso de requerirse aclaraciones sobre datos contenidos en la información suministrada por los oferentes, el SERVICIO GEOLÓGICO COLOMBIANO podrá solicitarlas al proponente por escrito.</w:t>
      </w:r>
    </w:p>
    <w:p w14:paraId="5ED915C8" w14:textId="77777777" w:rsidR="00A07B97" w:rsidRPr="00850E42" w:rsidRDefault="00A07B97" w:rsidP="00A07B97">
      <w:pPr>
        <w:ind w:right="10"/>
        <w:jc w:val="both"/>
        <w:rPr>
          <w:rFonts w:ascii="Arial" w:hAnsi="Arial" w:cs="Arial"/>
          <w:sz w:val="20"/>
          <w:szCs w:val="20"/>
          <w:lang w:eastAsia="es-CO"/>
        </w:rPr>
      </w:pPr>
    </w:p>
    <w:p w14:paraId="492573B8" w14:textId="77777777" w:rsidR="00A07B97" w:rsidRPr="00850E42" w:rsidRDefault="00A07B97" w:rsidP="00A07B97">
      <w:pPr>
        <w:ind w:right="10"/>
        <w:jc w:val="both"/>
        <w:rPr>
          <w:rFonts w:ascii="Arial" w:hAnsi="Arial" w:cs="Arial"/>
          <w:sz w:val="20"/>
          <w:szCs w:val="20"/>
          <w:lang w:eastAsia="es-CO"/>
        </w:rPr>
      </w:pPr>
      <w:r w:rsidRPr="00850E42">
        <w:rPr>
          <w:rFonts w:ascii="Arial" w:hAnsi="Arial" w:cs="Arial"/>
          <w:b/>
          <w:bCs/>
          <w:sz w:val="20"/>
          <w:szCs w:val="20"/>
          <w:lang w:eastAsia="es-CO"/>
        </w:rPr>
        <w:t>Nota 18:</w:t>
      </w:r>
      <w:r w:rsidRPr="00850E42">
        <w:rPr>
          <w:rFonts w:ascii="Arial" w:hAnsi="Arial" w:cs="Arial"/>
          <w:sz w:val="20"/>
          <w:szCs w:val="20"/>
          <w:lang w:eastAsia="es-CO"/>
        </w:rPr>
        <w:t xml:space="preserve"> El Servicio Geológico Colombiano se reserva el derecho de verificar durante la evaluación y hasta la adjudicación, la autenticidad y exactitud de la información presentada por el oferente, pudiendo acudir a las personas, empresas o Entidades de donde provenga la información. En caso de que esta sea inexacta o presente inconsistencias, el proponente será descalificado y su propuesta no será tenida en cuenta. </w:t>
      </w:r>
    </w:p>
    <w:p w14:paraId="3CD5406C" w14:textId="77777777" w:rsidR="00A07B97" w:rsidRPr="00850E42" w:rsidRDefault="00A07B97" w:rsidP="00A07B97">
      <w:pPr>
        <w:ind w:right="10"/>
        <w:jc w:val="both"/>
        <w:rPr>
          <w:rFonts w:ascii="Arial" w:hAnsi="Arial" w:cs="Arial"/>
          <w:sz w:val="20"/>
          <w:szCs w:val="20"/>
          <w:lang w:eastAsia="es-CO"/>
        </w:rPr>
      </w:pPr>
    </w:p>
    <w:p w14:paraId="4AF76702" w14:textId="1623862B" w:rsidR="00BD68EA" w:rsidRPr="00850E42" w:rsidRDefault="00A07B97" w:rsidP="00BD68EA">
      <w:pPr>
        <w:ind w:right="10"/>
        <w:jc w:val="both"/>
        <w:rPr>
          <w:rFonts w:ascii="Arial" w:hAnsi="Arial" w:cs="Arial"/>
          <w:sz w:val="20"/>
          <w:szCs w:val="20"/>
          <w:lang w:eastAsia="es-CO"/>
        </w:rPr>
      </w:pPr>
      <w:r w:rsidRPr="00850E42">
        <w:rPr>
          <w:rFonts w:ascii="Arial" w:hAnsi="Arial" w:cs="Arial"/>
          <w:b/>
          <w:bCs/>
          <w:sz w:val="20"/>
          <w:szCs w:val="20"/>
          <w:lang w:eastAsia="es-CO"/>
        </w:rPr>
        <w:t>Nota 19:</w:t>
      </w:r>
      <w:r w:rsidR="00BD68EA" w:rsidRPr="00850E42">
        <w:rPr>
          <w:rFonts w:ascii="Arial" w:hAnsi="Arial" w:cs="Arial"/>
          <w:b/>
          <w:bCs/>
          <w:sz w:val="20"/>
          <w:szCs w:val="20"/>
          <w:lang w:eastAsia="es-CO"/>
        </w:rPr>
        <w:t xml:space="preserve"> </w:t>
      </w:r>
      <w:r w:rsidR="00BD68EA" w:rsidRPr="00850E42">
        <w:rPr>
          <w:rFonts w:ascii="Arial" w:hAnsi="Arial" w:cs="Arial"/>
          <w:sz w:val="20"/>
          <w:szCs w:val="20"/>
          <w:lang w:eastAsia="es-CO"/>
        </w:rPr>
        <w:t>Si el proceso contractual se llega a limitar a MiPymes, todos los integrantes del contratista plural deberán</w:t>
      </w:r>
    </w:p>
    <w:p w14:paraId="1037867B" w14:textId="77777777" w:rsidR="00BD68EA" w:rsidRPr="00850E42" w:rsidRDefault="00BD68EA" w:rsidP="00BD68EA">
      <w:pPr>
        <w:ind w:right="10"/>
        <w:jc w:val="both"/>
        <w:rPr>
          <w:rFonts w:ascii="Arial" w:hAnsi="Arial" w:cs="Arial"/>
          <w:sz w:val="20"/>
          <w:szCs w:val="20"/>
          <w:lang w:eastAsia="es-CO"/>
        </w:rPr>
      </w:pPr>
      <w:r w:rsidRPr="00850E42">
        <w:rPr>
          <w:rFonts w:ascii="Arial" w:hAnsi="Arial" w:cs="Arial"/>
          <w:sz w:val="20"/>
          <w:szCs w:val="20"/>
          <w:lang w:eastAsia="es-CO"/>
        </w:rPr>
        <w:t>tener la calidad de MiPymes.</w:t>
      </w:r>
    </w:p>
    <w:p w14:paraId="0A1688C9" w14:textId="77777777" w:rsidR="00BD68EA" w:rsidRPr="00850E42" w:rsidRDefault="00BD68EA" w:rsidP="00A07B97">
      <w:pPr>
        <w:ind w:right="10"/>
        <w:jc w:val="both"/>
        <w:rPr>
          <w:rFonts w:ascii="Arial" w:hAnsi="Arial" w:cs="Arial"/>
          <w:sz w:val="20"/>
          <w:szCs w:val="20"/>
          <w:lang w:eastAsia="es-CO"/>
        </w:rPr>
      </w:pPr>
    </w:p>
    <w:p w14:paraId="5C153C42" w14:textId="032EAF8D" w:rsidR="00A07B97" w:rsidRPr="00850E42" w:rsidRDefault="00BD68EA" w:rsidP="00A07B97">
      <w:pPr>
        <w:ind w:right="10"/>
        <w:jc w:val="both"/>
        <w:rPr>
          <w:rFonts w:ascii="Arial" w:hAnsi="Arial" w:cs="Arial"/>
          <w:sz w:val="20"/>
          <w:szCs w:val="20"/>
          <w:lang w:eastAsia="es-CO"/>
        </w:rPr>
      </w:pPr>
      <w:r w:rsidRPr="00850E42">
        <w:rPr>
          <w:rFonts w:ascii="Arial" w:hAnsi="Arial" w:cs="Arial"/>
          <w:b/>
          <w:bCs/>
          <w:sz w:val="20"/>
          <w:szCs w:val="20"/>
          <w:lang w:eastAsia="es-CO"/>
        </w:rPr>
        <w:t>Nota 20:</w:t>
      </w:r>
      <w:r w:rsidRPr="00850E42">
        <w:rPr>
          <w:rFonts w:ascii="Arial" w:hAnsi="Arial" w:cs="Arial"/>
          <w:sz w:val="20"/>
          <w:szCs w:val="20"/>
          <w:lang w:eastAsia="es-CO"/>
        </w:rPr>
        <w:t xml:space="preserve"> </w:t>
      </w:r>
      <w:r w:rsidR="00A07B97" w:rsidRPr="00850E42">
        <w:rPr>
          <w:rFonts w:ascii="Arial" w:hAnsi="Arial" w:cs="Arial"/>
          <w:sz w:val="20"/>
          <w:szCs w:val="20"/>
          <w:lang w:eastAsia="es-CO"/>
        </w:rPr>
        <w:t xml:space="preserve">Si no se acredita como mínimo la experiencia exigida en el presente numeral, de conformidad con lo dispuesto en el mismo, el proponente será considerado como NO HÁBIL. </w:t>
      </w:r>
    </w:p>
    <w:p w14:paraId="35B5A5B1" w14:textId="77777777" w:rsidR="00A07B97" w:rsidRPr="00850E42" w:rsidRDefault="00A07B97" w:rsidP="00A07B97">
      <w:pPr>
        <w:ind w:right="10"/>
        <w:jc w:val="both"/>
        <w:rPr>
          <w:rFonts w:ascii="Arial" w:hAnsi="Arial" w:cs="Arial"/>
          <w:sz w:val="20"/>
          <w:szCs w:val="20"/>
          <w:lang w:eastAsia="es-CO"/>
        </w:rPr>
      </w:pPr>
    </w:p>
    <w:p w14:paraId="14A2387E" w14:textId="5F599ADD" w:rsidR="00A07B97" w:rsidRPr="00850E42" w:rsidRDefault="00A07B97" w:rsidP="002366E0">
      <w:pPr>
        <w:pStyle w:val="Prrafodelista"/>
        <w:keepNext/>
        <w:keepLines/>
        <w:numPr>
          <w:ilvl w:val="2"/>
          <w:numId w:val="39"/>
        </w:numPr>
        <w:tabs>
          <w:tab w:val="left" w:pos="831"/>
        </w:tabs>
        <w:jc w:val="both"/>
        <w:rPr>
          <w:rFonts w:ascii="Arial" w:hAnsi="Arial" w:cs="Arial"/>
          <w:b/>
          <w:bCs/>
          <w:sz w:val="20"/>
          <w:szCs w:val="20"/>
          <w:lang w:val="es-CO"/>
        </w:rPr>
      </w:pPr>
      <w:r w:rsidRPr="00850E42">
        <w:rPr>
          <w:rFonts w:ascii="Arial" w:hAnsi="Arial" w:cs="Arial"/>
          <w:b/>
          <w:bCs/>
          <w:sz w:val="20"/>
          <w:szCs w:val="20"/>
          <w:lang w:val="es-CO"/>
        </w:rPr>
        <w:t>CRITERIOS DIFERENCIALES DE EXPERIENCIA PARA HABILITACIÓN DE PROPONENTES QUE ACREDITEN SER MIPYMES:</w:t>
      </w:r>
    </w:p>
    <w:p w14:paraId="2E5DEE4D" w14:textId="77777777" w:rsidR="00A07B97" w:rsidRPr="00850E42" w:rsidRDefault="00A07B97" w:rsidP="00A07B97">
      <w:pPr>
        <w:keepNext/>
        <w:keepLines/>
        <w:tabs>
          <w:tab w:val="left" w:pos="831"/>
        </w:tabs>
        <w:jc w:val="both"/>
        <w:rPr>
          <w:rFonts w:ascii="Arial" w:hAnsi="Arial" w:cs="Arial"/>
          <w:sz w:val="20"/>
          <w:szCs w:val="20"/>
          <w:lang w:eastAsia="es-CO"/>
        </w:rPr>
      </w:pPr>
    </w:p>
    <w:p w14:paraId="648BC01C" w14:textId="51462B6D" w:rsidR="00A07B97" w:rsidRPr="00850E42" w:rsidRDefault="00A07B97" w:rsidP="00A07B97">
      <w:pPr>
        <w:pBdr>
          <w:top w:val="nil"/>
          <w:left w:val="nil"/>
          <w:bottom w:val="nil"/>
          <w:right w:val="nil"/>
          <w:between w:val="nil"/>
        </w:pBdr>
        <w:ind w:right="112"/>
        <w:jc w:val="both"/>
        <w:rPr>
          <w:rFonts w:ascii="Arial" w:hAnsi="Arial" w:cs="Arial"/>
          <w:sz w:val="20"/>
          <w:szCs w:val="20"/>
          <w:lang w:eastAsia="es-CO"/>
        </w:rPr>
      </w:pPr>
      <w:r w:rsidRPr="00850E42">
        <w:rPr>
          <w:rFonts w:ascii="Arial" w:hAnsi="Arial" w:cs="Arial"/>
          <w:sz w:val="20"/>
          <w:szCs w:val="20"/>
          <w:lang w:eastAsia="es-CO"/>
        </w:rPr>
        <w:t>Conforme lo establece el Artículo 3° del Decreto 1860 de 2021 (Por el cual se modifica y adiciona el Artículo 2.2.1.2.4.2.18. del Decreto 1082 de 2015) y el análisis del mercado realizado, los proponentes que hagan parte del sector de “MIPYMES”, tendrán para el presente proceso requisitos habilitantes de capacidad técnica diferenciales respecto de las demás empresas/proponentes así:</w:t>
      </w:r>
    </w:p>
    <w:p w14:paraId="6055DE97" w14:textId="77777777" w:rsidR="00A07B97" w:rsidRPr="00850E42" w:rsidRDefault="00A07B97" w:rsidP="00A07B97">
      <w:pPr>
        <w:keepNext/>
        <w:keepLines/>
        <w:tabs>
          <w:tab w:val="left" w:pos="831"/>
        </w:tabs>
        <w:jc w:val="both"/>
        <w:rPr>
          <w:rFonts w:ascii="Arial" w:hAnsi="Arial" w:cs="Arial"/>
          <w:sz w:val="20"/>
          <w:szCs w:val="20"/>
          <w:lang w:eastAsia="es-CO"/>
        </w:rPr>
      </w:pPr>
    </w:p>
    <w:p w14:paraId="594940B0" w14:textId="75D3F48C" w:rsidR="00A07B97" w:rsidRPr="00850E42" w:rsidRDefault="003A64BA" w:rsidP="00A07B97">
      <w:pPr>
        <w:keepNext/>
        <w:keepLines/>
        <w:tabs>
          <w:tab w:val="left" w:pos="831"/>
        </w:tabs>
        <w:jc w:val="both"/>
        <w:rPr>
          <w:rFonts w:ascii="Arial" w:hAnsi="Arial" w:cs="Arial"/>
          <w:b/>
          <w:bCs/>
          <w:sz w:val="20"/>
          <w:szCs w:val="20"/>
          <w:lang w:eastAsia="es-CO"/>
        </w:rPr>
      </w:pPr>
      <w:r w:rsidRPr="00850E42">
        <w:rPr>
          <w:rFonts w:ascii="Arial" w:hAnsi="Arial" w:cs="Arial"/>
          <w:b/>
          <w:bCs/>
          <w:sz w:val="20"/>
          <w:szCs w:val="20"/>
          <w:lang w:eastAsia="es-CO"/>
        </w:rPr>
        <w:t>5.3.3.1.</w:t>
      </w:r>
      <w:r w:rsidR="00A07B97" w:rsidRPr="00850E42">
        <w:rPr>
          <w:rFonts w:ascii="Arial" w:hAnsi="Arial" w:cs="Arial"/>
          <w:b/>
          <w:bCs/>
          <w:sz w:val="20"/>
          <w:szCs w:val="20"/>
          <w:lang w:eastAsia="es-CO"/>
        </w:rPr>
        <w:t xml:space="preserve"> Experiencia General:</w:t>
      </w:r>
    </w:p>
    <w:p w14:paraId="6A43871D" w14:textId="77777777" w:rsidR="00A07B97" w:rsidRPr="00850E42" w:rsidRDefault="00A07B97" w:rsidP="00A07B97">
      <w:pPr>
        <w:rPr>
          <w:rFonts w:ascii="Arial" w:hAnsi="Arial" w:cs="Arial"/>
          <w:sz w:val="20"/>
          <w:szCs w:val="20"/>
          <w:lang w:eastAsia="es-CO"/>
        </w:rPr>
      </w:pPr>
    </w:p>
    <w:p w14:paraId="3BA341F2" w14:textId="67248114" w:rsidR="00A07B97" w:rsidRPr="00BA5F32" w:rsidRDefault="00A07B97" w:rsidP="00A07B97">
      <w:pPr>
        <w:jc w:val="both"/>
        <w:rPr>
          <w:rFonts w:ascii="Arial" w:hAnsi="Arial" w:cs="Arial"/>
          <w:sz w:val="20"/>
          <w:szCs w:val="20"/>
          <w:lang w:eastAsia="es-CO"/>
        </w:rPr>
      </w:pPr>
      <w:r w:rsidRPr="00850E42">
        <w:rPr>
          <w:rFonts w:ascii="Arial" w:hAnsi="Arial" w:cs="Arial"/>
          <w:sz w:val="20"/>
          <w:szCs w:val="20"/>
          <w:lang w:eastAsia="es-CO"/>
        </w:rPr>
        <w:t>En concordancia con lo establecido en el artículo 2.2.1.1.1.5.3 del Decreto 1082 de 2015 y teniendo en cuenta que está experiencia es la derivada del tiempo en que el proponente ha podid</w:t>
      </w:r>
      <w:r w:rsidRPr="00BA5F32">
        <w:rPr>
          <w:rFonts w:ascii="Arial" w:hAnsi="Arial" w:cs="Arial"/>
          <w:sz w:val="20"/>
          <w:szCs w:val="20"/>
          <w:lang w:eastAsia="es-CO"/>
        </w:rPr>
        <w:t xml:space="preserve">o ejercer su actividad, el SERVICIO GEOLÓGICO COLOMBIANO, verificará en el Registro Único de Proponentes, que el oferente acredite máximo </w:t>
      </w:r>
      <w:r w:rsidRPr="00BA5F32">
        <w:rPr>
          <w:rFonts w:ascii="Arial" w:hAnsi="Arial" w:cs="Arial"/>
          <w:b/>
          <w:bCs/>
          <w:sz w:val="20"/>
          <w:szCs w:val="20"/>
          <w:lang w:eastAsia="es-CO"/>
        </w:rPr>
        <w:t>tres (3) contratos suscritos y ejecutados en su totalidad</w:t>
      </w:r>
      <w:r w:rsidRPr="00BA5F32">
        <w:rPr>
          <w:rFonts w:ascii="Arial" w:hAnsi="Arial" w:cs="Arial"/>
          <w:sz w:val="20"/>
          <w:szCs w:val="20"/>
          <w:lang w:eastAsia="es-CO"/>
        </w:rPr>
        <w:t xml:space="preserve">, con entidades públicas o privadas y cuya sumatoria en su valor sea igual o superior al 100% del valor del presupuesto oficial de este proceso, estimado para el proceso de contratación o su equivalente expresado en SMMLV: </w:t>
      </w:r>
    </w:p>
    <w:p w14:paraId="1B9780A5" w14:textId="77777777" w:rsidR="003A64BA" w:rsidRPr="00BA5F32" w:rsidRDefault="003A64BA" w:rsidP="00A07B97">
      <w:pPr>
        <w:jc w:val="both"/>
        <w:rPr>
          <w:rFonts w:ascii="Arial" w:hAnsi="Arial" w:cs="Arial"/>
          <w:color w:val="7030A0"/>
          <w:sz w:val="20"/>
          <w:szCs w:val="20"/>
          <w:lang w:eastAsia="es-CO"/>
        </w:rPr>
      </w:pPr>
    </w:p>
    <w:tbl>
      <w:tblPr>
        <w:tblW w:w="62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4"/>
        <w:gridCol w:w="3318"/>
      </w:tblGrid>
      <w:tr w:rsidR="00850E42" w:rsidRPr="00BA5F32" w14:paraId="319D52DA" w14:textId="77777777" w:rsidTr="00BD7183">
        <w:trPr>
          <w:trHeight w:val="299"/>
          <w:jc w:val="center"/>
        </w:trPr>
        <w:tc>
          <w:tcPr>
            <w:tcW w:w="2914" w:type="dxa"/>
            <w:shd w:val="clear" w:color="auto" w:fill="A8D08D"/>
            <w:vAlign w:val="center"/>
          </w:tcPr>
          <w:p w14:paraId="6921A05D" w14:textId="77777777" w:rsidR="00850E42" w:rsidRPr="00BA5F32" w:rsidRDefault="00850E42" w:rsidP="00BD7183">
            <w:pPr>
              <w:jc w:val="center"/>
              <w:rPr>
                <w:rFonts w:ascii="Arial" w:hAnsi="Arial" w:cs="Arial"/>
                <w:b/>
                <w:bCs/>
                <w:sz w:val="16"/>
                <w:szCs w:val="16"/>
                <w:lang w:eastAsia="es-CO"/>
              </w:rPr>
            </w:pPr>
            <w:r w:rsidRPr="00BA5F32">
              <w:rPr>
                <w:rFonts w:ascii="Arial" w:hAnsi="Arial" w:cs="Arial"/>
                <w:b/>
                <w:bCs/>
                <w:sz w:val="16"/>
                <w:szCs w:val="16"/>
                <w:lang w:eastAsia="es-CO"/>
              </w:rPr>
              <w:t>PRESUPUESTO ESTIMADO</w:t>
            </w:r>
          </w:p>
        </w:tc>
        <w:tc>
          <w:tcPr>
            <w:tcW w:w="3318" w:type="dxa"/>
            <w:shd w:val="clear" w:color="auto" w:fill="A8D08D"/>
            <w:vAlign w:val="center"/>
          </w:tcPr>
          <w:p w14:paraId="4A120D84" w14:textId="77777777" w:rsidR="00850E42" w:rsidRPr="00BA5F32" w:rsidRDefault="00850E42" w:rsidP="00BD7183">
            <w:pPr>
              <w:jc w:val="center"/>
              <w:rPr>
                <w:rFonts w:ascii="Arial" w:hAnsi="Arial" w:cs="Arial"/>
                <w:b/>
                <w:bCs/>
                <w:sz w:val="16"/>
                <w:szCs w:val="16"/>
                <w:lang w:eastAsia="es-CO"/>
              </w:rPr>
            </w:pPr>
            <w:r w:rsidRPr="00BA5F32">
              <w:rPr>
                <w:rFonts w:ascii="Arial" w:hAnsi="Arial" w:cs="Arial"/>
                <w:b/>
                <w:bCs/>
                <w:sz w:val="16"/>
                <w:szCs w:val="16"/>
                <w:lang w:eastAsia="es-CO"/>
              </w:rPr>
              <w:t>PRESUPUESTO ESTIMADO EN SMMLV</w:t>
            </w:r>
          </w:p>
        </w:tc>
      </w:tr>
      <w:tr w:rsidR="00850E42" w:rsidRPr="006E722C" w14:paraId="38E66426" w14:textId="77777777" w:rsidTr="00BD7183">
        <w:trPr>
          <w:trHeight w:val="206"/>
          <w:jc w:val="center"/>
        </w:trPr>
        <w:tc>
          <w:tcPr>
            <w:tcW w:w="2914" w:type="dxa"/>
            <w:shd w:val="clear" w:color="auto" w:fill="auto"/>
            <w:vAlign w:val="center"/>
          </w:tcPr>
          <w:p w14:paraId="7B803D20" w14:textId="77777777" w:rsidR="00850E42" w:rsidRPr="00BA5F32" w:rsidRDefault="00850E42" w:rsidP="00BD7183">
            <w:pPr>
              <w:jc w:val="center"/>
              <w:rPr>
                <w:rFonts w:ascii="Arial" w:hAnsi="Arial" w:cs="Arial"/>
                <w:sz w:val="16"/>
                <w:szCs w:val="16"/>
                <w:lang w:eastAsia="es-CO"/>
              </w:rPr>
            </w:pPr>
            <w:r w:rsidRPr="00BA5F32">
              <w:rPr>
                <w:rFonts w:ascii="Arial" w:hAnsi="Arial" w:cs="Arial"/>
                <w:sz w:val="16"/>
                <w:szCs w:val="16"/>
                <w:lang w:eastAsia="es-CO"/>
              </w:rPr>
              <w:t>$299.954.400</w:t>
            </w:r>
          </w:p>
        </w:tc>
        <w:tc>
          <w:tcPr>
            <w:tcW w:w="3318" w:type="dxa"/>
            <w:shd w:val="clear" w:color="auto" w:fill="auto"/>
            <w:vAlign w:val="center"/>
          </w:tcPr>
          <w:p w14:paraId="01B5DCDB" w14:textId="77777777" w:rsidR="00850E42" w:rsidRPr="006E722C" w:rsidRDefault="00850E42" w:rsidP="00BD7183">
            <w:pPr>
              <w:jc w:val="center"/>
              <w:rPr>
                <w:rFonts w:ascii="Arial" w:hAnsi="Arial" w:cs="Arial"/>
                <w:sz w:val="16"/>
                <w:szCs w:val="16"/>
                <w:lang w:eastAsia="es-CO"/>
              </w:rPr>
            </w:pPr>
            <w:r w:rsidRPr="00BA5F32">
              <w:rPr>
                <w:rFonts w:ascii="Arial" w:hAnsi="Arial" w:cs="Arial"/>
                <w:sz w:val="16"/>
                <w:szCs w:val="16"/>
                <w:lang w:eastAsia="es-CO"/>
              </w:rPr>
              <w:t>230,73</w:t>
            </w:r>
          </w:p>
        </w:tc>
      </w:tr>
    </w:tbl>
    <w:p w14:paraId="5F058F1B" w14:textId="77777777" w:rsidR="00850E42" w:rsidRPr="00850E42" w:rsidRDefault="00850E42" w:rsidP="00A07B97">
      <w:pPr>
        <w:jc w:val="both"/>
        <w:rPr>
          <w:rFonts w:ascii="Arial" w:hAnsi="Arial" w:cs="Arial"/>
          <w:sz w:val="20"/>
          <w:szCs w:val="20"/>
          <w:lang w:eastAsia="es-CO"/>
        </w:rPr>
      </w:pPr>
    </w:p>
    <w:p w14:paraId="00295CA9" w14:textId="61DAE5F6" w:rsidR="00A07B97" w:rsidRPr="00850E42" w:rsidRDefault="00A07B97" w:rsidP="00A07B97">
      <w:pPr>
        <w:jc w:val="both"/>
        <w:rPr>
          <w:rFonts w:ascii="Arial" w:hAnsi="Arial" w:cs="Arial"/>
          <w:sz w:val="20"/>
          <w:szCs w:val="20"/>
          <w:lang w:eastAsia="es-CO"/>
        </w:rPr>
      </w:pPr>
      <w:r w:rsidRPr="00850E42">
        <w:rPr>
          <w:rFonts w:ascii="Arial" w:hAnsi="Arial" w:cs="Arial"/>
          <w:sz w:val="20"/>
          <w:szCs w:val="20"/>
          <w:lang w:eastAsia="es-CO"/>
        </w:rPr>
        <w:t>Cada</w:t>
      </w:r>
      <w:r w:rsidR="00672298">
        <w:rPr>
          <w:rFonts w:ascii="Arial" w:hAnsi="Arial" w:cs="Arial"/>
          <w:sz w:val="20"/>
          <w:szCs w:val="20"/>
          <w:lang w:eastAsia="es-CO"/>
        </w:rPr>
        <w:t xml:space="preserve"> uno de</w:t>
      </w:r>
      <w:r w:rsidRPr="00850E42">
        <w:rPr>
          <w:rFonts w:ascii="Arial" w:hAnsi="Arial" w:cs="Arial"/>
          <w:sz w:val="20"/>
          <w:szCs w:val="20"/>
          <w:lang w:eastAsia="es-CO"/>
        </w:rPr>
        <w:t xml:space="preserve"> los contratos aportados para acreditar la experiencia debe estar registrado en el Registro Único de Proponente - RUP y debe encontrarse clasificado en </w:t>
      </w:r>
      <w:r w:rsidRPr="00850E42">
        <w:rPr>
          <w:rFonts w:ascii="Arial" w:hAnsi="Arial" w:cs="Arial"/>
          <w:b/>
          <w:bCs/>
          <w:sz w:val="20"/>
          <w:szCs w:val="20"/>
          <w:lang w:eastAsia="es-CO"/>
        </w:rPr>
        <w:t>POR LO MENOS UN (1) CÓDIGO</w:t>
      </w:r>
      <w:r w:rsidRPr="00850E42">
        <w:rPr>
          <w:rFonts w:ascii="Arial" w:hAnsi="Arial" w:cs="Arial"/>
          <w:sz w:val="20"/>
          <w:szCs w:val="20"/>
          <w:lang w:eastAsia="es-CO"/>
        </w:rPr>
        <w:t xml:space="preserve"> del clasificador de bienes y servicios de naciones unidas (UNSPSC), relacionado a continuación: </w:t>
      </w:r>
    </w:p>
    <w:p w14:paraId="07935FF2" w14:textId="77777777" w:rsidR="00850E42" w:rsidRDefault="00850E42" w:rsidP="00A07B97">
      <w:pPr>
        <w:jc w:val="both"/>
        <w:rPr>
          <w:rFonts w:ascii="Arial" w:hAnsi="Arial" w:cs="Arial"/>
          <w:color w:val="7030A0"/>
          <w:sz w:val="20"/>
          <w:szCs w:val="20"/>
          <w:lang w:eastAsia="es-CO"/>
        </w:rPr>
      </w:pPr>
    </w:p>
    <w:tbl>
      <w:tblPr>
        <w:tblW w:w="9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3118"/>
        <w:gridCol w:w="2698"/>
        <w:gridCol w:w="2693"/>
      </w:tblGrid>
      <w:tr w:rsidR="00850E42" w:rsidRPr="004F47D3" w14:paraId="72A417F7" w14:textId="77777777" w:rsidTr="00BD7183">
        <w:trPr>
          <w:trHeight w:val="173"/>
          <w:jc w:val="center"/>
        </w:trPr>
        <w:tc>
          <w:tcPr>
            <w:tcW w:w="1418" w:type="dxa"/>
            <w:shd w:val="clear" w:color="auto" w:fill="A6A6A6"/>
            <w:vAlign w:val="center"/>
          </w:tcPr>
          <w:p w14:paraId="6A695799"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Clasificación</w:t>
            </w:r>
          </w:p>
        </w:tc>
        <w:tc>
          <w:tcPr>
            <w:tcW w:w="3118" w:type="dxa"/>
            <w:shd w:val="clear" w:color="auto" w:fill="A6A6A6"/>
            <w:vAlign w:val="center"/>
          </w:tcPr>
          <w:p w14:paraId="66527441"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Segmento</w:t>
            </w:r>
          </w:p>
        </w:tc>
        <w:tc>
          <w:tcPr>
            <w:tcW w:w="2698" w:type="dxa"/>
            <w:shd w:val="clear" w:color="auto" w:fill="A6A6A6"/>
            <w:vAlign w:val="center"/>
          </w:tcPr>
          <w:p w14:paraId="0442BC21"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Familia</w:t>
            </w:r>
          </w:p>
        </w:tc>
        <w:tc>
          <w:tcPr>
            <w:tcW w:w="2693" w:type="dxa"/>
            <w:shd w:val="clear" w:color="auto" w:fill="A6A6A6"/>
            <w:vAlign w:val="center"/>
          </w:tcPr>
          <w:p w14:paraId="0F3801A7"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Clase</w:t>
            </w:r>
          </w:p>
        </w:tc>
      </w:tr>
      <w:tr w:rsidR="00850E42" w:rsidRPr="004F47D3" w14:paraId="401BBE6F" w14:textId="77777777" w:rsidTr="00BD7183">
        <w:trPr>
          <w:trHeight w:val="133"/>
          <w:jc w:val="center"/>
        </w:trPr>
        <w:tc>
          <w:tcPr>
            <w:tcW w:w="1418" w:type="dxa"/>
            <w:shd w:val="clear" w:color="auto" w:fill="A6A6A6"/>
            <w:vAlign w:val="center"/>
          </w:tcPr>
          <w:p w14:paraId="1C3856B1"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Código</w:t>
            </w:r>
          </w:p>
        </w:tc>
        <w:tc>
          <w:tcPr>
            <w:tcW w:w="3118" w:type="dxa"/>
            <w:shd w:val="clear" w:color="auto" w:fill="FFFFFF" w:themeFill="background1"/>
            <w:vAlign w:val="center"/>
          </w:tcPr>
          <w:p w14:paraId="386296CC"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2400000</w:t>
            </w:r>
          </w:p>
        </w:tc>
        <w:tc>
          <w:tcPr>
            <w:tcW w:w="2698" w:type="dxa"/>
            <w:shd w:val="clear" w:color="auto" w:fill="FFFFFF" w:themeFill="background1"/>
            <w:vAlign w:val="center"/>
          </w:tcPr>
          <w:p w14:paraId="393FE96D"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24110000</w:t>
            </w:r>
          </w:p>
        </w:tc>
        <w:tc>
          <w:tcPr>
            <w:tcW w:w="2693" w:type="dxa"/>
            <w:shd w:val="clear" w:color="auto" w:fill="FFFFFF" w:themeFill="background1"/>
            <w:vAlign w:val="center"/>
          </w:tcPr>
          <w:p w14:paraId="63EAC1DA"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24112400</w:t>
            </w:r>
          </w:p>
        </w:tc>
      </w:tr>
      <w:tr w:rsidR="00850E42" w:rsidRPr="004F47D3" w14:paraId="1C72A0E1" w14:textId="77777777" w:rsidTr="00BD7183">
        <w:trPr>
          <w:trHeight w:val="207"/>
          <w:jc w:val="center"/>
        </w:trPr>
        <w:tc>
          <w:tcPr>
            <w:tcW w:w="1418" w:type="dxa"/>
            <w:shd w:val="clear" w:color="auto" w:fill="A6A6A6"/>
            <w:vAlign w:val="center"/>
          </w:tcPr>
          <w:p w14:paraId="036573EE"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Nombre</w:t>
            </w:r>
          </w:p>
        </w:tc>
        <w:tc>
          <w:tcPr>
            <w:tcW w:w="3118" w:type="dxa"/>
            <w:shd w:val="clear" w:color="auto" w:fill="FFFFFF" w:themeFill="background1"/>
            <w:vAlign w:val="center"/>
          </w:tcPr>
          <w:p w14:paraId="661D2F80"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Maquinaria, Accesorios y Suministros para Manejo, Acondicionamiento y Almacenamiento de Materiales</w:t>
            </w:r>
          </w:p>
        </w:tc>
        <w:tc>
          <w:tcPr>
            <w:tcW w:w="2698" w:type="dxa"/>
            <w:shd w:val="clear" w:color="auto" w:fill="FFFFFF" w:themeFill="background1"/>
            <w:vAlign w:val="center"/>
          </w:tcPr>
          <w:p w14:paraId="08B42AA1"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Recipiente y almacenamiento</w:t>
            </w:r>
          </w:p>
        </w:tc>
        <w:tc>
          <w:tcPr>
            <w:tcW w:w="2693" w:type="dxa"/>
            <w:shd w:val="clear" w:color="auto" w:fill="FFFFFF" w:themeFill="background1"/>
            <w:vAlign w:val="center"/>
          </w:tcPr>
          <w:p w14:paraId="02D40FE6"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Cofres, armarios y baúles de almacenamiento.</w:t>
            </w:r>
          </w:p>
        </w:tc>
      </w:tr>
      <w:tr w:rsidR="00850E42" w:rsidRPr="004F47D3" w14:paraId="613512E2" w14:textId="77777777" w:rsidTr="00BD7183">
        <w:trPr>
          <w:trHeight w:val="113"/>
          <w:jc w:val="center"/>
        </w:trPr>
        <w:tc>
          <w:tcPr>
            <w:tcW w:w="1418" w:type="dxa"/>
            <w:shd w:val="clear" w:color="auto" w:fill="A6A6A6"/>
            <w:vAlign w:val="center"/>
          </w:tcPr>
          <w:p w14:paraId="7492A5AA"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Clasificación</w:t>
            </w:r>
          </w:p>
        </w:tc>
        <w:tc>
          <w:tcPr>
            <w:tcW w:w="3118" w:type="dxa"/>
            <w:shd w:val="clear" w:color="auto" w:fill="A6A6A6"/>
            <w:vAlign w:val="center"/>
          </w:tcPr>
          <w:p w14:paraId="38EA5801"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Segmento</w:t>
            </w:r>
          </w:p>
        </w:tc>
        <w:tc>
          <w:tcPr>
            <w:tcW w:w="2698" w:type="dxa"/>
            <w:shd w:val="clear" w:color="auto" w:fill="A6A6A6"/>
            <w:vAlign w:val="center"/>
          </w:tcPr>
          <w:p w14:paraId="113EF1E9"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Familia</w:t>
            </w:r>
          </w:p>
        </w:tc>
        <w:tc>
          <w:tcPr>
            <w:tcW w:w="2693" w:type="dxa"/>
            <w:shd w:val="clear" w:color="auto" w:fill="A6A6A6"/>
            <w:vAlign w:val="center"/>
          </w:tcPr>
          <w:p w14:paraId="36D33F6D"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Clase</w:t>
            </w:r>
          </w:p>
        </w:tc>
      </w:tr>
      <w:tr w:rsidR="00850E42" w:rsidRPr="004F47D3" w14:paraId="7F8DD821" w14:textId="77777777" w:rsidTr="00BD7183">
        <w:trPr>
          <w:trHeight w:val="73"/>
          <w:jc w:val="center"/>
        </w:trPr>
        <w:tc>
          <w:tcPr>
            <w:tcW w:w="1418" w:type="dxa"/>
            <w:shd w:val="clear" w:color="auto" w:fill="A6A6A6"/>
            <w:vAlign w:val="center"/>
          </w:tcPr>
          <w:p w14:paraId="4C226395"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Código</w:t>
            </w:r>
          </w:p>
        </w:tc>
        <w:tc>
          <w:tcPr>
            <w:tcW w:w="3118" w:type="dxa"/>
            <w:shd w:val="clear" w:color="auto" w:fill="FFFFFF" w:themeFill="background1"/>
            <w:vAlign w:val="center"/>
          </w:tcPr>
          <w:p w14:paraId="5E533227"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 xml:space="preserve">31000000 </w:t>
            </w:r>
          </w:p>
        </w:tc>
        <w:tc>
          <w:tcPr>
            <w:tcW w:w="2698" w:type="dxa"/>
            <w:shd w:val="clear" w:color="auto" w:fill="FFFFFF" w:themeFill="background1"/>
            <w:vAlign w:val="center"/>
          </w:tcPr>
          <w:p w14:paraId="38B7F901"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 xml:space="preserve">31140000 </w:t>
            </w:r>
          </w:p>
        </w:tc>
        <w:tc>
          <w:tcPr>
            <w:tcW w:w="2693" w:type="dxa"/>
            <w:shd w:val="clear" w:color="auto" w:fill="FFFFFF" w:themeFill="background1"/>
            <w:vAlign w:val="center"/>
          </w:tcPr>
          <w:p w14:paraId="04D8785A" w14:textId="0FE4A4D3" w:rsidR="00850E42" w:rsidRPr="006E722C" w:rsidRDefault="00850E42" w:rsidP="00BD7183">
            <w:pPr>
              <w:jc w:val="center"/>
              <w:rPr>
                <w:rFonts w:ascii="Arial" w:hAnsi="Arial" w:cs="Arial"/>
                <w:sz w:val="14"/>
                <w:szCs w:val="14"/>
                <w:lang w:eastAsia="es-CO"/>
              </w:rPr>
            </w:pPr>
            <w:r w:rsidRPr="00032B1C">
              <w:rPr>
                <w:rFonts w:ascii="Arial" w:hAnsi="Arial" w:cs="Arial"/>
                <w:sz w:val="14"/>
                <w:szCs w:val="14"/>
                <w:lang w:eastAsia="es-CO"/>
              </w:rPr>
              <w:t>3114150</w:t>
            </w:r>
            <w:r w:rsidR="0008514B">
              <w:rPr>
                <w:rFonts w:ascii="Arial" w:hAnsi="Arial" w:cs="Arial"/>
                <w:sz w:val="14"/>
                <w:szCs w:val="14"/>
                <w:lang w:eastAsia="es-CO"/>
              </w:rPr>
              <w:t>0</w:t>
            </w:r>
          </w:p>
        </w:tc>
      </w:tr>
      <w:tr w:rsidR="00850E42" w:rsidRPr="004F47D3" w14:paraId="7B2EFAE7" w14:textId="77777777" w:rsidTr="00BD7183">
        <w:trPr>
          <w:trHeight w:val="161"/>
          <w:jc w:val="center"/>
        </w:trPr>
        <w:tc>
          <w:tcPr>
            <w:tcW w:w="1418" w:type="dxa"/>
            <w:shd w:val="clear" w:color="auto" w:fill="A6A6A6"/>
            <w:vAlign w:val="center"/>
          </w:tcPr>
          <w:p w14:paraId="7FA9561B"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Nombre</w:t>
            </w:r>
          </w:p>
        </w:tc>
        <w:tc>
          <w:tcPr>
            <w:tcW w:w="3118" w:type="dxa"/>
            <w:shd w:val="clear" w:color="auto" w:fill="FFFFFF" w:themeFill="background1"/>
            <w:vAlign w:val="center"/>
          </w:tcPr>
          <w:p w14:paraId="1E594E36"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Componentes y Suministros de Manufactura</w:t>
            </w:r>
          </w:p>
        </w:tc>
        <w:tc>
          <w:tcPr>
            <w:tcW w:w="2698" w:type="dxa"/>
            <w:shd w:val="clear" w:color="auto" w:fill="FFFFFF" w:themeFill="background1"/>
            <w:vAlign w:val="center"/>
          </w:tcPr>
          <w:p w14:paraId="631A1F98"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Molduras</w:t>
            </w:r>
          </w:p>
        </w:tc>
        <w:tc>
          <w:tcPr>
            <w:tcW w:w="2693" w:type="dxa"/>
            <w:shd w:val="clear" w:color="auto" w:fill="FFFFFF" w:themeFill="background1"/>
            <w:vAlign w:val="center"/>
          </w:tcPr>
          <w:p w14:paraId="7C3AE9F9"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Molduras por inyección de plástico</w:t>
            </w:r>
          </w:p>
        </w:tc>
      </w:tr>
      <w:tr w:rsidR="00850E42" w:rsidRPr="004F47D3" w14:paraId="1BFEF17D" w14:textId="77777777" w:rsidTr="00BD7183">
        <w:trPr>
          <w:trHeight w:val="161"/>
          <w:jc w:val="center"/>
        </w:trPr>
        <w:tc>
          <w:tcPr>
            <w:tcW w:w="1418" w:type="dxa"/>
            <w:shd w:val="clear" w:color="auto" w:fill="A6A6A6"/>
            <w:vAlign w:val="center"/>
          </w:tcPr>
          <w:p w14:paraId="545C5D16"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Clasificación</w:t>
            </w:r>
          </w:p>
        </w:tc>
        <w:tc>
          <w:tcPr>
            <w:tcW w:w="3118" w:type="dxa"/>
            <w:shd w:val="clear" w:color="auto" w:fill="A6A6A6" w:themeFill="background1" w:themeFillShade="A6"/>
            <w:vAlign w:val="center"/>
          </w:tcPr>
          <w:p w14:paraId="766C07DB"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Segmento</w:t>
            </w:r>
          </w:p>
        </w:tc>
        <w:tc>
          <w:tcPr>
            <w:tcW w:w="2698" w:type="dxa"/>
            <w:shd w:val="clear" w:color="auto" w:fill="A6A6A6" w:themeFill="background1" w:themeFillShade="A6"/>
            <w:vAlign w:val="center"/>
          </w:tcPr>
          <w:p w14:paraId="297647DC"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Familia</w:t>
            </w:r>
          </w:p>
        </w:tc>
        <w:tc>
          <w:tcPr>
            <w:tcW w:w="2693" w:type="dxa"/>
            <w:shd w:val="clear" w:color="auto" w:fill="A6A6A6" w:themeFill="background1" w:themeFillShade="A6"/>
            <w:vAlign w:val="center"/>
          </w:tcPr>
          <w:p w14:paraId="39AF7A98"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Clase</w:t>
            </w:r>
          </w:p>
        </w:tc>
      </w:tr>
      <w:tr w:rsidR="00850E42" w:rsidRPr="004F47D3" w14:paraId="15B080DC" w14:textId="77777777" w:rsidTr="00BD7183">
        <w:trPr>
          <w:trHeight w:val="161"/>
          <w:jc w:val="center"/>
        </w:trPr>
        <w:tc>
          <w:tcPr>
            <w:tcW w:w="1418" w:type="dxa"/>
            <w:shd w:val="clear" w:color="auto" w:fill="A6A6A6"/>
            <w:vAlign w:val="center"/>
          </w:tcPr>
          <w:p w14:paraId="1E82FAD7"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Código</w:t>
            </w:r>
          </w:p>
        </w:tc>
        <w:tc>
          <w:tcPr>
            <w:tcW w:w="3118" w:type="dxa"/>
            <w:shd w:val="clear" w:color="auto" w:fill="FFFFFF" w:themeFill="background1"/>
            <w:vAlign w:val="center"/>
          </w:tcPr>
          <w:p w14:paraId="21DDC6F3"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13000000</w:t>
            </w:r>
          </w:p>
        </w:tc>
        <w:tc>
          <w:tcPr>
            <w:tcW w:w="2698" w:type="dxa"/>
            <w:shd w:val="clear" w:color="auto" w:fill="FFFFFF" w:themeFill="background1"/>
            <w:vAlign w:val="center"/>
          </w:tcPr>
          <w:p w14:paraId="54261EA2"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13100000</w:t>
            </w:r>
          </w:p>
        </w:tc>
        <w:tc>
          <w:tcPr>
            <w:tcW w:w="2693" w:type="dxa"/>
            <w:shd w:val="clear" w:color="auto" w:fill="FFFFFF" w:themeFill="background1"/>
            <w:vAlign w:val="center"/>
          </w:tcPr>
          <w:p w14:paraId="55721C32"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13102000</w:t>
            </w:r>
          </w:p>
        </w:tc>
      </w:tr>
      <w:tr w:rsidR="00850E42" w:rsidRPr="004F47D3" w14:paraId="2B9DEBF0" w14:textId="77777777" w:rsidTr="00BD7183">
        <w:trPr>
          <w:trHeight w:val="161"/>
          <w:jc w:val="center"/>
        </w:trPr>
        <w:tc>
          <w:tcPr>
            <w:tcW w:w="1418" w:type="dxa"/>
            <w:shd w:val="clear" w:color="auto" w:fill="A6A6A6"/>
            <w:vAlign w:val="center"/>
          </w:tcPr>
          <w:p w14:paraId="2F4C3178"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Nombre</w:t>
            </w:r>
          </w:p>
        </w:tc>
        <w:tc>
          <w:tcPr>
            <w:tcW w:w="3118" w:type="dxa"/>
            <w:shd w:val="clear" w:color="auto" w:fill="FFFFFF" w:themeFill="background1"/>
            <w:vAlign w:val="center"/>
          </w:tcPr>
          <w:p w14:paraId="19128F41"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Materiales de Resina, Colofonia, Caucho, Espuma, Película y Elastómeros</w:t>
            </w:r>
          </w:p>
        </w:tc>
        <w:tc>
          <w:tcPr>
            <w:tcW w:w="2698" w:type="dxa"/>
            <w:shd w:val="clear" w:color="auto" w:fill="FFFFFF" w:themeFill="background1"/>
            <w:vAlign w:val="center"/>
          </w:tcPr>
          <w:p w14:paraId="780E6F1A"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Caucho y elastómeros</w:t>
            </w:r>
          </w:p>
        </w:tc>
        <w:tc>
          <w:tcPr>
            <w:tcW w:w="2693" w:type="dxa"/>
            <w:shd w:val="clear" w:color="auto" w:fill="FFFFFF" w:themeFill="background1"/>
            <w:vAlign w:val="center"/>
          </w:tcPr>
          <w:p w14:paraId="5CC92504"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Plásticos termoformados</w:t>
            </w:r>
          </w:p>
        </w:tc>
      </w:tr>
    </w:tbl>
    <w:p w14:paraId="63706897" w14:textId="77777777" w:rsidR="00850E42" w:rsidRPr="004F47D3" w:rsidRDefault="00850E42" w:rsidP="00A07B97">
      <w:pPr>
        <w:jc w:val="both"/>
        <w:rPr>
          <w:rFonts w:ascii="Arial" w:hAnsi="Arial" w:cs="Arial"/>
          <w:color w:val="7030A0"/>
          <w:sz w:val="20"/>
          <w:szCs w:val="20"/>
          <w:lang w:eastAsia="es-CO"/>
        </w:rPr>
      </w:pPr>
    </w:p>
    <w:p w14:paraId="7EBF944D" w14:textId="14F947A7" w:rsidR="00A07B97" w:rsidRPr="00850E42" w:rsidRDefault="00A07B97" w:rsidP="00A07B97">
      <w:pPr>
        <w:jc w:val="both"/>
        <w:rPr>
          <w:rFonts w:ascii="Arial" w:hAnsi="Arial" w:cs="Arial"/>
          <w:sz w:val="20"/>
          <w:szCs w:val="20"/>
          <w:lang w:eastAsia="es-CO"/>
        </w:rPr>
      </w:pPr>
      <w:r w:rsidRPr="00850E42">
        <w:rPr>
          <w:rFonts w:ascii="Arial" w:hAnsi="Arial" w:cs="Arial"/>
          <w:sz w:val="20"/>
          <w:szCs w:val="20"/>
          <w:lang w:eastAsia="es-CO"/>
        </w:rPr>
        <w:t>De conformidad con lo consagrado en el artículo 221 del Decreto Ley 019 de 2012 y el artículo 2.2.1.1.1.5.1 del Decreto 1082 de 2015, la inscripción en el RUP del proponente debe encontrarse vigente y en firme.</w:t>
      </w:r>
    </w:p>
    <w:p w14:paraId="16A93AC5" w14:textId="77777777" w:rsidR="00A07B97" w:rsidRPr="004F47D3" w:rsidRDefault="00A07B97" w:rsidP="00A07B97">
      <w:pPr>
        <w:jc w:val="both"/>
        <w:rPr>
          <w:rFonts w:ascii="Arial" w:hAnsi="Arial" w:cs="Arial"/>
          <w:color w:val="7030A0"/>
          <w:sz w:val="20"/>
          <w:szCs w:val="20"/>
          <w:lang w:eastAsia="es-CO"/>
        </w:rPr>
      </w:pPr>
    </w:p>
    <w:p w14:paraId="75406783" w14:textId="77777777" w:rsidR="00A07B97" w:rsidRPr="00850E42" w:rsidRDefault="00A07B97" w:rsidP="00A07B97">
      <w:pPr>
        <w:jc w:val="both"/>
        <w:rPr>
          <w:rFonts w:ascii="Arial" w:hAnsi="Arial" w:cs="Arial"/>
          <w:sz w:val="20"/>
          <w:szCs w:val="20"/>
          <w:lang w:eastAsia="es-CO"/>
        </w:rPr>
      </w:pPr>
      <w:r w:rsidRPr="00850E42">
        <w:rPr>
          <w:rFonts w:ascii="Arial" w:hAnsi="Arial" w:cs="Arial"/>
          <w:sz w:val="20"/>
          <w:szCs w:val="20"/>
          <w:lang w:eastAsia="es-CO"/>
        </w:rPr>
        <w:lastRenderedPageBreak/>
        <w:t>Dado que la información contenida en el RUP resulta insuficiente para verificar el detalle de la experiencia solicitada, la Entidad realizará la verificación directa, razón por la cual se deberán presentar las certificaciones de los contratos con los cuales pretende acreditar la experiencia.</w:t>
      </w:r>
    </w:p>
    <w:p w14:paraId="42D00586" w14:textId="77777777" w:rsidR="00A07B97" w:rsidRPr="004F47D3" w:rsidRDefault="00A07B97" w:rsidP="00A07B97">
      <w:pPr>
        <w:keepNext/>
        <w:keepLines/>
        <w:tabs>
          <w:tab w:val="left" w:pos="831"/>
        </w:tabs>
        <w:jc w:val="both"/>
        <w:rPr>
          <w:rFonts w:ascii="Arial" w:hAnsi="Arial" w:cs="Arial"/>
          <w:color w:val="7030A0"/>
          <w:sz w:val="20"/>
          <w:szCs w:val="20"/>
          <w:lang w:eastAsia="es-CO"/>
        </w:rPr>
      </w:pPr>
    </w:p>
    <w:p w14:paraId="4170C61D" w14:textId="38700C20" w:rsidR="00A07B97" w:rsidRPr="00850E42" w:rsidRDefault="00A07B97" w:rsidP="00A07B97">
      <w:pPr>
        <w:keepNext/>
        <w:keepLines/>
        <w:tabs>
          <w:tab w:val="left" w:pos="831"/>
        </w:tabs>
        <w:jc w:val="both"/>
        <w:rPr>
          <w:rFonts w:ascii="Arial" w:hAnsi="Arial" w:cs="Arial"/>
          <w:sz w:val="20"/>
          <w:szCs w:val="20"/>
          <w:lang w:eastAsia="es-CO"/>
        </w:rPr>
      </w:pPr>
      <w:r w:rsidRPr="00850E42">
        <w:rPr>
          <w:rFonts w:ascii="Arial" w:hAnsi="Arial" w:cs="Arial"/>
          <w:b/>
          <w:bCs/>
          <w:sz w:val="20"/>
          <w:szCs w:val="20"/>
          <w:lang w:eastAsia="es-CO"/>
        </w:rPr>
        <w:t>Nota:</w:t>
      </w:r>
      <w:r w:rsidRPr="00850E42">
        <w:rPr>
          <w:rFonts w:ascii="Arial" w:hAnsi="Arial" w:cs="Arial"/>
          <w:sz w:val="20"/>
          <w:szCs w:val="20"/>
          <w:lang w:eastAsia="es-CO"/>
        </w:rPr>
        <w:t xml:space="preserve"> Se aplicará</w:t>
      </w:r>
      <w:r w:rsidR="00F71845">
        <w:rPr>
          <w:rFonts w:ascii="Arial" w:hAnsi="Arial" w:cs="Arial"/>
          <w:sz w:val="20"/>
          <w:szCs w:val="20"/>
          <w:lang w:eastAsia="es-CO"/>
        </w:rPr>
        <w:t>n</w:t>
      </w:r>
      <w:r w:rsidRPr="00850E42">
        <w:rPr>
          <w:rFonts w:ascii="Arial" w:hAnsi="Arial" w:cs="Arial"/>
          <w:sz w:val="20"/>
          <w:szCs w:val="20"/>
          <w:lang w:eastAsia="es-CO"/>
        </w:rPr>
        <w:t xml:space="preserve"> las demás condiciones determinadas en el capítulo “EXPERIENCIA PARA HABILITACIÓN DE PROPONENTES EN CONDICIONES GENERALES DE PARTICIPACIÓN.” “NOTAS COMUNES A LA EXPERIENCIA GENERAL Y ESPECÍFICA”</w:t>
      </w:r>
    </w:p>
    <w:p w14:paraId="1E6D179C" w14:textId="77777777" w:rsidR="00A07B97" w:rsidRPr="00850E42" w:rsidRDefault="00A07B97" w:rsidP="00A07B97">
      <w:pPr>
        <w:jc w:val="both"/>
        <w:rPr>
          <w:rFonts w:ascii="Arial" w:hAnsi="Arial" w:cs="Arial"/>
          <w:sz w:val="20"/>
          <w:szCs w:val="20"/>
          <w:lang w:eastAsia="es-CO"/>
        </w:rPr>
      </w:pPr>
    </w:p>
    <w:p w14:paraId="5A2F83AD" w14:textId="3102522B" w:rsidR="00A07B97" w:rsidRPr="00850E42" w:rsidRDefault="00A07B97" w:rsidP="002366E0">
      <w:pPr>
        <w:pStyle w:val="Prrafodelista"/>
        <w:keepNext/>
        <w:keepLines/>
        <w:numPr>
          <w:ilvl w:val="3"/>
          <w:numId w:val="39"/>
        </w:numPr>
        <w:pBdr>
          <w:top w:val="nil"/>
          <w:left w:val="nil"/>
          <w:bottom w:val="nil"/>
          <w:right w:val="nil"/>
          <w:between w:val="nil"/>
        </w:pBdr>
        <w:tabs>
          <w:tab w:val="left" w:pos="831"/>
        </w:tabs>
        <w:jc w:val="both"/>
        <w:rPr>
          <w:rFonts w:ascii="Arial" w:hAnsi="Arial" w:cs="Arial"/>
          <w:b/>
          <w:bCs/>
          <w:sz w:val="20"/>
          <w:szCs w:val="20"/>
          <w:lang w:val="es-CO"/>
        </w:rPr>
      </w:pPr>
      <w:r w:rsidRPr="00850E42">
        <w:rPr>
          <w:rFonts w:ascii="Arial" w:hAnsi="Arial" w:cs="Arial"/>
          <w:b/>
          <w:bCs/>
          <w:sz w:val="20"/>
          <w:szCs w:val="20"/>
          <w:lang w:val="es-CO"/>
        </w:rPr>
        <w:t>Experiencia Específica:</w:t>
      </w:r>
    </w:p>
    <w:p w14:paraId="6BDB730A" w14:textId="77777777" w:rsidR="00A07B97" w:rsidRPr="00850E42" w:rsidRDefault="00A07B97" w:rsidP="00A07B97">
      <w:pPr>
        <w:pBdr>
          <w:top w:val="nil"/>
          <w:left w:val="nil"/>
          <w:bottom w:val="nil"/>
          <w:right w:val="nil"/>
          <w:between w:val="nil"/>
        </w:pBdr>
        <w:rPr>
          <w:rFonts w:ascii="Arial" w:hAnsi="Arial" w:cs="Arial"/>
          <w:sz w:val="20"/>
          <w:szCs w:val="20"/>
          <w:lang w:eastAsia="es-CO"/>
        </w:rPr>
      </w:pPr>
    </w:p>
    <w:p w14:paraId="5CD935C0" w14:textId="78E8E553" w:rsidR="00A07B97" w:rsidRPr="00BA5F32" w:rsidRDefault="00A07B97" w:rsidP="00A07B97">
      <w:pPr>
        <w:jc w:val="both"/>
        <w:rPr>
          <w:rFonts w:ascii="Arial" w:hAnsi="Arial" w:cs="Arial"/>
          <w:sz w:val="20"/>
          <w:szCs w:val="20"/>
          <w:lang w:eastAsia="es-CO"/>
        </w:rPr>
      </w:pPr>
      <w:r w:rsidRPr="00BA5F32">
        <w:rPr>
          <w:rFonts w:ascii="Arial" w:hAnsi="Arial" w:cs="Arial"/>
          <w:sz w:val="20"/>
          <w:szCs w:val="20"/>
          <w:lang w:eastAsia="es-CO"/>
        </w:rPr>
        <w:t xml:space="preserve">En concordancia con lo establecido en el artículo 2.2.1.1.1.5.3 del Decreto 1082 de 2015 y teniendo en cuenta que esta experiencia es la derivada del tiempo en que el proponente ha podido ejercer su actividad, EL SERVICIO GEOLÓGICO COLOMBIANO, verificará en el Registro Único de Proponentes, que el oferente acredite </w:t>
      </w:r>
      <w:r w:rsidRPr="00BA5F32">
        <w:rPr>
          <w:rFonts w:ascii="Arial" w:hAnsi="Arial" w:cs="Arial"/>
          <w:b/>
          <w:bCs/>
          <w:sz w:val="20"/>
          <w:szCs w:val="20"/>
          <w:lang w:eastAsia="es-CO"/>
        </w:rPr>
        <w:t>máximo tres (3) contratos</w:t>
      </w:r>
      <w:r w:rsidRPr="00BA5F32">
        <w:rPr>
          <w:rFonts w:ascii="Arial" w:hAnsi="Arial" w:cs="Arial"/>
          <w:sz w:val="20"/>
          <w:szCs w:val="20"/>
          <w:lang w:eastAsia="es-CO"/>
        </w:rPr>
        <w:t xml:space="preserve"> suscritos y ejecutados en su totalidad,  con entidades públicas o privadas que tengan relación directamente con el objeto</w:t>
      </w:r>
      <w:r w:rsidR="00FD05CA" w:rsidRPr="00BA5F32">
        <w:rPr>
          <w:rFonts w:ascii="Arial" w:hAnsi="Arial" w:cs="Arial"/>
          <w:sz w:val="20"/>
          <w:szCs w:val="20"/>
          <w:lang w:eastAsia="es-CO"/>
        </w:rPr>
        <w:t xml:space="preserve"> del presente proceso </w:t>
      </w:r>
      <w:r w:rsidR="00850E42" w:rsidRPr="00BA5F32">
        <w:rPr>
          <w:rFonts w:ascii="Arial" w:hAnsi="Arial" w:cs="Arial"/>
          <w:sz w:val="20"/>
          <w:szCs w:val="20"/>
          <w:lang w:eastAsia="es-CO"/>
        </w:rPr>
        <w:t>con adquisición y/o elaboración y/o fabricación y/o suministro y/o venta de cajetillas y/o cajas plásticas</w:t>
      </w:r>
      <w:r w:rsidRPr="00BA5F32">
        <w:rPr>
          <w:rFonts w:ascii="Arial" w:hAnsi="Arial" w:cs="Arial"/>
          <w:sz w:val="20"/>
          <w:szCs w:val="20"/>
          <w:lang w:eastAsia="es-CO"/>
        </w:rPr>
        <w:t>, cuya sumatoria en su valor sea igual o superior al 100% del valor del presupuesto oficial de este proceso, estimado para el proceso de contratación o su equivalente expresado en SMMLV:</w:t>
      </w:r>
    </w:p>
    <w:p w14:paraId="0F9EE3C1" w14:textId="77777777" w:rsidR="00850E42" w:rsidRPr="00BA5F32" w:rsidRDefault="00850E42" w:rsidP="00A07B97">
      <w:pPr>
        <w:jc w:val="both"/>
        <w:rPr>
          <w:rFonts w:ascii="Arial" w:hAnsi="Arial" w:cs="Arial"/>
          <w:color w:val="7030A0"/>
          <w:sz w:val="20"/>
          <w:szCs w:val="20"/>
          <w:lang w:eastAsia="es-CO"/>
        </w:rPr>
      </w:pPr>
    </w:p>
    <w:tbl>
      <w:tblPr>
        <w:tblW w:w="62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14"/>
        <w:gridCol w:w="3318"/>
      </w:tblGrid>
      <w:tr w:rsidR="00850E42" w:rsidRPr="00BA5F32" w14:paraId="7B5347A5" w14:textId="77777777" w:rsidTr="00BD7183">
        <w:trPr>
          <w:trHeight w:val="299"/>
          <w:jc w:val="center"/>
        </w:trPr>
        <w:tc>
          <w:tcPr>
            <w:tcW w:w="2914" w:type="dxa"/>
            <w:shd w:val="clear" w:color="auto" w:fill="A8D08D"/>
            <w:vAlign w:val="center"/>
          </w:tcPr>
          <w:p w14:paraId="32A270AE" w14:textId="77777777" w:rsidR="00850E42" w:rsidRPr="00BA5F32" w:rsidRDefault="00850E42" w:rsidP="00BD7183">
            <w:pPr>
              <w:jc w:val="center"/>
              <w:rPr>
                <w:rFonts w:ascii="Arial" w:hAnsi="Arial" w:cs="Arial"/>
                <w:b/>
                <w:bCs/>
                <w:sz w:val="16"/>
                <w:szCs w:val="16"/>
                <w:lang w:eastAsia="es-CO"/>
              </w:rPr>
            </w:pPr>
            <w:r w:rsidRPr="00BA5F32">
              <w:rPr>
                <w:rFonts w:ascii="Arial" w:hAnsi="Arial" w:cs="Arial"/>
                <w:b/>
                <w:bCs/>
                <w:sz w:val="16"/>
                <w:szCs w:val="16"/>
                <w:lang w:eastAsia="es-CO"/>
              </w:rPr>
              <w:t>PRESUPUESTO ESTIMADO</w:t>
            </w:r>
          </w:p>
        </w:tc>
        <w:tc>
          <w:tcPr>
            <w:tcW w:w="3318" w:type="dxa"/>
            <w:shd w:val="clear" w:color="auto" w:fill="A8D08D"/>
            <w:vAlign w:val="center"/>
          </w:tcPr>
          <w:p w14:paraId="1CC98DD8" w14:textId="77777777" w:rsidR="00850E42" w:rsidRPr="00BA5F32" w:rsidRDefault="00850E42" w:rsidP="00BD7183">
            <w:pPr>
              <w:jc w:val="center"/>
              <w:rPr>
                <w:rFonts w:ascii="Arial" w:hAnsi="Arial" w:cs="Arial"/>
                <w:b/>
                <w:bCs/>
                <w:sz w:val="16"/>
                <w:szCs w:val="16"/>
                <w:lang w:eastAsia="es-CO"/>
              </w:rPr>
            </w:pPr>
            <w:r w:rsidRPr="00BA5F32">
              <w:rPr>
                <w:rFonts w:ascii="Arial" w:hAnsi="Arial" w:cs="Arial"/>
                <w:b/>
                <w:bCs/>
                <w:sz w:val="16"/>
                <w:szCs w:val="16"/>
                <w:lang w:eastAsia="es-CO"/>
              </w:rPr>
              <w:t>PRESUPUESTO ESTIMADO EN SMMLV</w:t>
            </w:r>
          </w:p>
        </w:tc>
      </w:tr>
      <w:tr w:rsidR="00850E42" w:rsidRPr="006E722C" w14:paraId="5DB8B925" w14:textId="77777777" w:rsidTr="00BD7183">
        <w:trPr>
          <w:trHeight w:val="206"/>
          <w:jc w:val="center"/>
        </w:trPr>
        <w:tc>
          <w:tcPr>
            <w:tcW w:w="2914" w:type="dxa"/>
            <w:shd w:val="clear" w:color="auto" w:fill="auto"/>
            <w:vAlign w:val="center"/>
          </w:tcPr>
          <w:p w14:paraId="44F07D47" w14:textId="77777777" w:rsidR="00850E42" w:rsidRPr="00BA5F32" w:rsidRDefault="00850E42" w:rsidP="00BD7183">
            <w:pPr>
              <w:jc w:val="center"/>
              <w:rPr>
                <w:rFonts w:ascii="Arial" w:hAnsi="Arial" w:cs="Arial"/>
                <w:sz w:val="16"/>
                <w:szCs w:val="16"/>
                <w:lang w:eastAsia="es-CO"/>
              </w:rPr>
            </w:pPr>
            <w:r w:rsidRPr="00BA5F32">
              <w:rPr>
                <w:rFonts w:ascii="Arial" w:hAnsi="Arial" w:cs="Arial"/>
                <w:sz w:val="16"/>
                <w:szCs w:val="16"/>
                <w:lang w:eastAsia="es-CO"/>
              </w:rPr>
              <w:t>$299.954.400</w:t>
            </w:r>
          </w:p>
        </w:tc>
        <w:tc>
          <w:tcPr>
            <w:tcW w:w="3318" w:type="dxa"/>
            <w:shd w:val="clear" w:color="auto" w:fill="auto"/>
            <w:vAlign w:val="center"/>
          </w:tcPr>
          <w:p w14:paraId="5902DBD7" w14:textId="77777777" w:rsidR="00850E42" w:rsidRPr="006E722C" w:rsidRDefault="00850E42" w:rsidP="00BD7183">
            <w:pPr>
              <w:jc w:val="center"/>
              <w:rPr>
                <w:rFonts w:ascii="Arial" w:hAnsi="Arial" w:cs="Arial"/>
                <w:sz w:val="16"/>
                <w:szCs w:val="16"/>
                <w:lang w:eastAsia="es-CO"/>
              </w:rPr>
            </w:pPr>
            <w:r w:rsidRPr="00BA5F32">
              <w:rPr>
                <w:rFonts w:ascii="Arial" w:hAnsi="Arial" w:cs="Arial"/>
                <w:sz w:val="16"/>
                <w:szCs w:val="16"/>
                <w:lang w:eastAsia="es-CO"/>
              </w:rPr>
              <w:t>230,73</w:t>
            </w:r>
          </w:p>
        </w:tc>
      </w:tr>
    </w:tbl>
    <w:p w14:paraId="27363F3B" w14:textId="77777777" w:rsidR="00850E42" w:rsidRDefault="00850E42" w:rsidP="00A07B97">
      <w:pPr>
        <w:ind w:right="10"/>
        <w:jc w:val="both"/>
        <w:rPr>
          <w:rFonts w:ascii="Arial" w:hAnsi="Arial" w:cs="Arial"/>
          <w:color w:val="7030A0"/>
          <w:sz w:val="20"/>
          <w:szCs w:val="20"/>
          <w:lang w:eastAsia="es-CO"/>
        </w:rPr>
      </w:pPr>
    </w:p>
    <w:p w14:paraId="54E4228B" w14:textId="73E825B2" w:rsidR="00A07B97" w:rsidRPr="008670FD" w:rsidRDefault="00A07B97" w:rsidP="00A07B97">
      <w:pPr>
        <w:ind w:right="10"/>
        <w:jc w:val="both"/>
        <w:rPr>
          <w:rFonts w:ascii="Arial" w:hAnsi="Arial" w:cs="Arial"/>
          <w:sz w:val="20"/>
          <w:szCs w:val="20"/>
          <w:lang w:eastAsia="es-CO"/>
        </w:rPr>
      </w:pPr>
      <w:r w:rsidRPr="008670FD">
        <w:rPr>
          <w:rFonts w:ascii="Arial" w:hAnsi="Arial" w:cs="Arial"/>
          <w:sz w:val="20"/>
          <w:szCs w:val="20"/>
          <w:lang w:eastAsia="es-CO"/>
        </w:rPr>
        <w:t>L</w:t>
      </w:r>
      <w:r w:rsidR="00672298">
        <w:rPr>
          <w:rFonts w:ascii="Arial" w:hAnsi="Arial" w:cs="Arial"/>
          <w:sz w:val="20"/>
          <w:szCs w:val="20"/>
          <w:lang w:eastAsia="es-CO"/>
        </w:rPr>
        <w:t>os contratos</w:t>
      </w:r>
      <w:r w:rsidRPr="008670FD">
        <w:rPr>
          <w:rFonts w:ascii="Arial" w:hAnsi="Arial" w:cs="Arial"/>
          <w:sz w:val="20"/>
          <w:szCs w:val="20"/>
          <w:lang w:eastAsia="es-CO"/>
        </w:rPr>
        <w:t xml:space="preserve"> con l</w:t>
      </w:r>
      <w:r w:rsidR="00672298">
        <w:rPr>
          <w:rFonts w:ascii="Arial" w:hAnsi="Arial" w:cs="Arial"/>
          <w:sz w:val="20"/>
          <w:szCs w:val="20"/>
          <w:lang w:eastAsia="es-CO"/>
        </w:rPr>
        <w:t>o</w:t>
      </w:r>
      <w:r w:rsidRPr="008670FD">
        <w:rPr>
          <w:rFonts w:ascii="Arial" w:hAnsi="Arial" w:cs="Arial"/>
          <w:sz w:val="20"/>
          <w:szCs w:val="20"/>
          <w:lang w:eastAsia="es-CO"/>
        </w:rPr>
        <w:t>s cuales pretenda acreditar la experiencia específica podrán ser l</w:t>
      </w:r>
      <w:r w:rsidR="00672298">
        <w:rPr>
          <w:rFonts w:ascii="Arial" w:hAnsi="Arial" w:cs="Arial"/>
          <w:sz w:val="20"/>
          <w:szCs w:val="20"/>
          <w:lang w:eastAsia="es-CO"/>
        </w:rPr>
        <w:t>o</w:t>
      </w:r>
      <w:r w:rsidRPr="008670FD">
        <w:rPr>
          <w:rFonts w:ascii="Arial" w:hAnsi="Arial" w:cs="Arial"/>
          <w:sz w:val="20"/>
          <w:szCs w:val="20"/>
          <w:lang w:eastAsia="es-CO"/>
        </w:rPr>
        <w:t>s mism</w:t>
      </w:r>
      <w:r w:rsidR="00672298">
        <w:rPr>
          <w:rFonts w:ascii="Arial" w:hAnsi="Arial" w:cs="Arial"/>
          <w:sz w:val="20"/>
          <w:szCs w:val="20"/>
          <w:lang w:eastAsia="es-CO"/>
        </w:rPr>
        <w:t>o</w:t>
      </w:r>
      <w:r w:rsidRPr="008670FD">
        <w:rPr>
          <w:rFonts w:ascii="Arial" w:hAnsi="Arial" w:cs="Arial"/>
          <w:sz w:val="20"/>
          <w:szCs w:val="20"/>
          <w:lang w:eastAsia="es-CO"/>
        </w:rPr>
        <w:t xml:space="preserve">s con las cuales se acredita la experiencia general, deben estar registradas en el Registro Único de Proponente – RUP y estar clasificados en </w:t>
      </w:r>
      <w:r w:rsidRPr="008670FD">
        <w:rPr>
          <w:rFonts w:ascii="Arial" w:hAnsi="Arial" w:cs="Arial"/>
          <w:b/>
          <w:bCs/>
          <w:sz w:val="20"/>
          <w:szCs w:val="20"/>
          <w:lang w:eastAsia="es-CO"/>
        </w:rPr>
        <w:t>POR LO MENOS UN (1) CÓDIGO</w:t>
      </w:r>
      <w:r w:rsidRPr="008670FD">
        <w:rPr>
          <w:rFonts w:ascii="Arial" w:hAnsi="Arial" w:cs="Arial"/>
          <w:sz w:val="20"/>
          <w:szCs w:val="20"/>
          <w:lang w:eastAsia="es-CO"/>
        </w:rPr>
        <w:t xml:space="preserve"> del clasificador de bienes y servicios de naciones unidas (UNSPSC) que se relacionan a continuación:</w:t>
      </w:r>
    </w:p>
    <w:p w14:paraId="4F0E1A9E" w14:textId="77777777" w:rsidR="00A07B97" w:rsidRDefault="00A07B97" w:rsidP="00A07B97">
      <w:pPr>
        <w:ind w:right="10"/>
        <w:jc w:val="both"/>
        <w:rPr>
          <w:rFonts w:ascii="Arial" w:hAnsi="Arial" w:cs="Arial"/>
          <w:color w:val="7030A0"/>
          <w:sz w:val="20"/>
          <w:szCs w:val="20"/>
          <w:lang w:eastAsia="es-CO"/>
        </w:rPr>
      </w:pPr>
    </w:p>
    <w:tbl>
      <w:tblPr>
        <w:tblW w:w="9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3118"/>
        <w:gridCol w:w="2698"/>
        <w:gridCol w:w="2693"/>
      </w:tblGrid>
      <w:tr w:rsidR="00850E42" w:rsidRPr="004F47D3" w14:paraId="70DF10E7" w14:textId="77777777" w:rsidTr="00BD7183">
        <w:trPr>
          <w:trHeight w:val="173"/>
          <w:jc w:val="center"/>
        </w:trPr>
        <w:tc>
          <w:tcPr>
            <w:tcW w:w="1418" w:type="dxa"/>
            <w:shd w:val="clear" w:color="auto" w:fill="A6A6A6"/>
            <w:vAlign w:val="center"/>
          </w:tcPr>
          <w:p w14:paraId="379A240E"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Clasificación</w:t>
            </w:r>
          </w:p>
        </w:tc>
        <w:tc>
          <w:tcPr>
            <w:tcW w:w="3118" w:type="dxa"/>
            <w:shd w:val="clear" w:color="auto" w:fill="A6A6A6"/>
            <w:vAlign w:val="center"/>
          </w:tcPr>
          <w:p w14:paraId="2F6604E7"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Segmento</w:t>
            </w:r>
          </w:p>
        </w:tc>
        <w:tc>
          <w:tcPr>
            <w:tcW w:w="2698" w:type="dxa"/>
            <w:shd w:val="clear" w:color="auto" w:fill="A6A6A6"/>
            <w:vAlign w:val="center"/>
          </w:tcPr>
          <w:p w14:paraId="77D6E742"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Familia</w:t>
            </w:r>
          </w:p>
        </w:tc>
        <w:tc>
          <w:tcPr>
            <w:tcW w:w="2693" w:type="dxa"/>
            <w:shd w:val="clear" w:color="auto" w:fill="A6A6A6"/>
            <w:vAlign w:val="center"/>
          </w:tcPr>
          <w:p w14:paraId="0A72CAE9"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Clase</w:t>
            </w:r>
          </w:p>
        </w:tc>
      </w:tr>
      <w:tr w:rsidR="00850E42" w:rsidRPr="004F47D3" w14:paraId="740B0126" w14:textId="77777777" w:rsidTr="00BD7183">
        <w:trPr>
          <w:trHeight w:val="133"/>
          <w:jc w:val="center"/>
        </w:trPr>
        <w:tc>
          <w:tcPr>
            <w:tcW w:w="1418" w:type="dxa"/>
            <w:shd w:val="clear" w:color="auto" w:fill="A6A6A6"/>
            <w:vAlign w:val="center"/>
          </w:tcPr>
          <w:p w14:paraId="389859F7"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Código</w:t>
            </w:r>
          </w:p>
        </w:tc>
        <w:tc>
          <w:tcPr>
            <w:tcW w:w="3118" w:type="dxa"/>
            <w:shd w:val="clear" w:color="auto" w:fill="FFFFFF" w:themeFill="background1"/>
            <w:vAlign w:val="center"/>
          </w:tcPr>
          <w:p w14:paraId="47C02FDF"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2400000</w:t>
            </w:r>
          </w:p>
        </w:tc>
        <w:tc>
          <w:tcPr>
            <w:tcW w:w="2698" w:type="dxa"/>
            <w:shd w:val="clear" w:color="auto" w:fill="FFFFFF" w:themeFill="background1"/>
            <w:vAlign w:val="center"/>
          </w:tcPr>
          <w:p w14:paraId="32F9615E"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24110000</w:t>
            </w:r>
          </w:p>
        </w:tc>
        <w:tc>
          <w:tcPr>
            <w:tcW w:w="2693" w:type="dxa"/>
            <w:shd w:val="clear" w:color="auto" w:fill="FFFFFF" w:themeFill="background1"/>
            <w:vAlign w:val="center"/>
          </w:tcPr>
          <w:p w14:paraId="24192772"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24112400</w:t>
            </w:r>
          </w:p>
        </w:tc>
      </w:tr>
      <w:tr w:rsidR="00850E42" w:rsidRPr="004F47D3" w14:paraId="1193C1BB" w14:textId="77777777" w:rsidTr="00BD7183">
        <w:trPr>
          <w:trHeight w:val="207"/>
          <w:jc w:val="center"/>
        </w:trPr>
        <w:tc>
          <w:tcPr>
            <w:tcW w:w="1418" w:type="dxa"/>
            <w:shd w:val="clear" w:color="auto" w:fill="A6A6A6"/>
            <w:vAlign w:val="center"/>
          </w:tcPr>
          <w:p w14:paraId="65380C9B"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Nombre</w:t>
            </w:r>
          </w:p>
        </w:tc>
        <w:tc>
          <w:tcPr>
            <w:tcW w:w="3118" w:type="dxa"/>
            <w:shd w:val="clear" w:color="auto" w:fill="FFFFFF" w:themeFill="background1"/>
            <w:vAlign w:val="center"/>
          </w:tcPr>
          <w:p w14:paraId="3248959D"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Maquinaria, Accesorios y Suministros para Manejo, Acondicionamiento y Almacenamiento de Materiales</w:t>
            </w:r>
          </w:p>
        </w:tc>
        <w:tc>
          <w:tcPr>
            <w:tcW w:w="2698" w:type="dxa"/>
            <w:shd w:val="clear" w:color="auto" w:fill="FFFFFF" w:themeFill="background1"/>
            <w:vAlign w:val="center"/>
          </w:tcPr>
          <w:p w14:paraId="25A072D1"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Recipiente y almacenamiento</w:t>
            </w:r>
          </w:p>
        </w:tc>
        <w:tc>
          <w:tcPr>
            <w:tcW w:w="2693" w:type="dxa"/>
            <w:shd w:val="clear" w:color="auto" w:fill="FFFFFF" w:themeFill="background1"/>
            <w:vAlign w:val="center"/>
          </w:tcPr>
          <w:p w14:paraId="17617A0B"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Cofres, armarios y baúles de almacenamiento.</w:t>
            </w:r>
          </w:p>
        </w:tc>
      </w:tr>
      <w:tr w:rsidR="00850E42" w:rsidRPr="004F47D3" w14:paraId="356D0305" w14:textId="77777777" w:rsidTr="00BD7183">
        <w:trPr>
          <w:trHeight w:val="113"/>
          <w:jc w:val="center"/>
        </w:trPr>
        <w:tc>
          <w:tcPr>
            <w:tcW w:w="1418" w:type="dxa"/>
            <w:shd w:val="clear" w:color="auto" w:fill="A6A6A6"/>
            <w:vAlign w:val="center"/>
          </w:tcPr>
          <w:p w14:paraId="6C7BCC37"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Clasificación</w:t>
            </w:r>
          </w:p>
        </w:tc>
        <w:tc>
          <w:tcPr>
            <w:tcW w:w="3118" w:type="dxa"/>
            <w:shd w:val="clear" w:color="auto" w:fill="A6A6A6"/>
            <w:vAlign w:val="center"/>
          </w:tcPr>
          <w:p w14:paraId="64565D67"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Segmento</w:t>
            </w:r>
          </w:p>
        </w:tc>
        <w:tc>
          <w:tcPr>
            <w:tcW w:w="2698" w:type="dxa"/>
            <w:shd w:val="clear" w:color="auto" w:fill="A6A6A6"/>
            <w:vAlign w:val="center"/>
          </w:tcPr>
          <w:p w14:paraId="604A2955"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Familia</w:t>
            </w:r>
          </w:p>
        </w:tc>
        <w:tc>
          <w:tcPr>
            <w:tcW w:w="2693" w:type="dxa"/>
            <w:shd w:val="clear" w:color="auto" w:fill="A6A6A6"/>
            <w:vAlign w:val="center"/>
          </w:tcPr>
          <w:p w14:paraId="182097D2"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Clase</w:t>
            </w:r>
          </w:p>
        </w:tc>
      </w:tr>
      <w:tr w:rsidR="00850E42" w:rsidRPr="004F47D3" w14:paraId="1D821723" w14:textId="77777777" w:rsidTr="00BD7183">
        <w:trPr>
          <w:trHeight w:val="73"/>
          <w:jc w:val="center"/>
        </w:trPr>
        <w:tc>
          <w:tcPr>
            <w:tcW w:w="1418" w:type="dxa"/>
            <w:shd w:val="clear" w:color="auto" w:fill="A6A6A6"/>
            <w:vAlign w:val="center"/>
          </w:tcPr>
          <w:p w14:paraId="3219A558"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Código</w:t>
            </w:r>
          </w:p>
        </w:tc>
        <w:tc>
          <w:tcPr>
            <w:tcW w:w="3118" w:type="dxa"/>
            <w:shd w:val="clear" w:color="auto" w:fill="FFFFFF" w:themeFill="background1"/>
            <w:vAlign w:val="center"/>
          </w:tcPr>
          <w:p w14:paraId="1CE8E23C"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 xml:space="preserve">31000000 </w:t>
            </w:r>
          </w:p>
        </w:tc>
        <w:tc>
          <w:tcPr>
            <w:tcW w:w="2698" w:type="dxa"/>
            <w:shd w:val="clear" w:color="auto" w:fill="FFFFFF" w:themeFill="background1"/>
            <w:vAlign w:val="center"/>
          </w:tcPr>
          <w:p w14:paraId="2D3BD34B"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 xml:space="preserve">31140000 </w:t>
            </w:r>
          </w:p>
        </w:tc>
        <w:tc>
          <w:tcPr>
            <w:tcW w:w="2693" w:type="dxa"/>
            <w:shd w:val="clear" w:color="auto" w:fill="FFFFFF" w:themeFill="background1"/>
            <w:vAlign w:val="center"/>
          </w:tcPr>
          <w:p w14:paraId="6B25A043" w14:textId="2D083BD5"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3114150</w:t>
            </w:r>
            <w:r w:rsidR="0008514B">
              <w:rPr>
                <w:rFonts w:ascii="Arial" w:hAnsi="Arial" w:cs="Arial"/>
                <w:sz w:val="14"/>
                <w:szCs w:val="14"/>
                <w:lang w:eastAsia="es-CO"/>
              </w:rPr>
              <w:t>0</w:t>
            </w:r>
          </w:p>
        </w:tc>
      </w:tr>
      <w:tr w:rsidR="00850E42" w:rsidRPr="004F47D3" w14:paraId="3C229ACB" w14:textId="77777777" w:rsidTr="00BD7183">
        <w:trPr>
          <w:trHeight w:val="161"/>
          <w:jc w:val="center"/>
        </w:trPr>
        <w:tc>
          <w:tcPr>
            <w:tcW w:w="1418" w:type="dxa"/>
            <w:shd w:val="clear" w:color="auto" w:fill="A6A6A6"/>
            <w:vAlign w:val="center"/>
          </w:tcPr>
          <w:p w14:paraId="22BE69AA"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Nombre</w:t>
            </w:r>
          </w:p>
        </w:tc>
        <w:tc>
          <w:tcPr>
            <w:tcW w:w="3118" w:type="dxa"/>
            <w:shd w:val="clear" w:color="auto" w:fill="FFFFFF" w:themeFill="background1"/>
            <w:vAlign w:val="center"/>
          </w:tcPr>
          <w:p w14:paraId="7DE87153"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Componentes y Suministros de Manufactura</w:t>
            </w:r>
          </w:p>
        </w:tc>
        <w:tc>
          <w:tcPr>
            <w:tcW w:w="2698" w:type="dxa"/>
            <w:shd w:val="clear" w:color="auto" w:fill="FFFFFF" w:themeFill="background1"/>
            <w:vAlign w:val="center"/>
          </w:tcPr>
          <w:p w14:paraId="595083CC"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Molduras</w:t>
            </w:r>
          </w:p>
        </w:tc>
        <w:tc>
          <w:tcPr>
            <w:tcW w:w="2693" w:type="dxa"/>
            <w:shd w:val="clear" w:color="auto" w:fill="FFFFFF" w:themeFill="background1"/>
            <w:vAlign w:val="center"/>
          </w:tcPr>
          <w:p w14:paraId="00DD12B0"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Molduras por inyección de plástico</w:t>
            </w:r>
          </w:p>
        </w:tc>
      </w:tr>
      <w:tr w:rsidR="00850E42" w:rsidRPr="004F47D3" w14:paraId="6FAE516F" w14:textId="77777777" w:rsidTr="00BD7183">
        <w:trPr>
          <w:trHeight w:val="161"/>
          <w:jc w:val="center"/>
        </w:trPr>
        <w:tc>
          <w:tcPr>
            <w:tcW w:w="1418" w:type="dxa"/>
            <w:shd w:val="clear" w:color="auto" w:fill="A6A6A6"/>
            <w:vAlign w:val="center"/>
          </w:tcPr>
          <w:p w14:paraId="169921B6"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Clasificación</w:t>
            </w:r>
          </w:p>
        </w:tc>
        <w:tc>
          <w:tcPr>
            <w:tcW w:w="3118" w:type="dxa"/>
            <w:shd w:val="clear" w:color="auto" w:fill="A6A6A6" w:themeFill="background1" w:themeFillShade="A6"/>
            <w:vAlign w:val="center"/>
          </w:tcPr>
          <w:p w14:paraId="0BAEF865"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Segmento</w:t>
            </w:r>
          </w:p>
        </w:tc>
        <w:tc>
          <w:tcPr>
            <w:tcW w:w="2698" w:type="dxa"/>
            <w:shd w:val="clear" w:color="auto" w:fill="A6A6A6" w:themeFill="background1" w:themeFillShade="A6"/>
            <w:vAlign w:val="center"/>
          </w:tcPr>
          <w:p w14:paraId="527BF3C9"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Familia</w:t>
            </w:r>
          </w:p>
        </w:tc>
        <w:tc>
          <w:tcPr>
            <w:tcW w:w="2693" w:type="dxa"/>
            <w:shd w:val="clear" w:color="auto" w:fill="A6A6A6" w:themeFill="background1" w:themeFillShade="A6"/>
            <w:vAlign w:val="center"/>
          </w:tcPr>
          <w:p w14:paraId="78444F97"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Clase</w:t>
            </w:r>
          </w:p>
        </w:tc>
      </w:tr>
      <w:tr w:rsidR="00850E42" w:rsidRPr="004F47D3" w14:paraId="55FDF55E" w14:textId="77777777" w:rsidTr="00BD7183">
        <w:trPr>
          <w:trHeight w:val="161"/>
          <w:jc w:val="center"/>
        </w:trPr>
        <w:tc>
          <w:tcPr>
            <w:tcW w:w="1418" w:type="dxa"/>
            <w:shd w:val="clear" w:color="auto" w:fill="A6A6A6"/>
            <w:vAlign w:val="center"/>
          </w:tcPr>
          <w:p w14:paraId="0D76F9A7"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Código</w:t>
            </w:r>
          </w:p>
        </w:tc>
        <w:tc>
          <w:tcPr>
            <w:tcW w:w="3118" w:type="dxa"/>
            <w:shd w:val="clear" w:color="auto" w:fill="FFFFFF" w:themeFill="background1"/>
            <w:vAlign w:val="center"/>
          </w:tcPr>
          <w:p w14:paraId="2854258E"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13000000</w:t>
            </w:r>
          </w:p>
        </w:tc>
        <w:tc>
          <w:tcPr>
            <w:tcW w:w="2698" w:type="dxa"/>
            <w:shd w:val="clear" w:color="auto" w:fill="FFFFFF" w:themeFill="background1"/>
            <w:vAlign w:val="center"/>
          </w:tcPr>
          <w:p w14:paraId="3F3180AB"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13100000</w:t>
            </w:r>
          </w:p>
        </w:tc>
        <w:tc>
          <w:tcPr>
            <w:tcW w:w="2693" w:type="dxa"/>
            <w:shd w:val="clear" w:color="auto" w:fill="FFFFFF" w:themeFill="background1"/>
            <w:vAlign w:val="center"/>
          </w:tcPr>
          <w:p w14:paraId="6921EFEB"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13102000</w:t>
            </w:r>
          </w:p>
        </w:tc>
      </w:tr>
      <w:tr w:rsidR="00850E42" w:rsidRPr="004F47D3" w14:paraId="032DBC93" w14:textId="77777777" w:rsidTr="00BD7183">
        <w:trPr>
          <w:trHeight w:val="161"/>
          <w:jc w:val="center"/>
        </w:trPr>
        <w:tc>
          <w:tcPr>
            <w:tcW w:w="1418" w:type="dxa"/>
            <w:shd w:val="clear" w:color="auto" w:fill="A6A6A6"/>
            <w:vAlign w:val="center"/>
          </w:tcPr>
          <w:p w14:paraId="0ABAFFAD" w14:textId="77777777" w:rsidR="00850E42" w:rsidRPr="006E722C" w:rsidRDefault="00850E42" w:rsidP="00BD7183">
            <w:pPr>
              <w:jc w:val="center"/>
              <w:rPr>
                <w:rFonts w:ascii="Arial" w:hAnsi="Arial" w:cs="Arial"/>
                <w:b/>
                <w:bCs/>
                <w:sz w:val="14"/>
                <w:szCs w:val="14"/>
                <w:lang w:eastAsia="es-CO"/>
              </w:rPr>
            </w:pPr>
            <w:r w:rsidRPr="006E722C">
              <w:rPr>
                <w:rFonts w:ascii="Arial" w:hAnsi="Arial" w:cs="Arial"/>
                <w:b/>
                <w:bCs/>
                <w:sz w:val="14"/>
                <w:szCs w:val="14"/>
                <w:lang w:eastAsia="es-CO"/>
              </w:rPr>
              <w:t>Nombre</w:t>
            </w:r>
          </w:p>
        </w:tc>
        <w:tc>
          <w:tcPr>
            <w:tcW w:w="3118" w:type="dxa"/>
            <w:shd w:val="clear" w:color="auto" w:fill="FFFFFF" w:themeFill="background1"/>
            <w:vAlign w:val="center"/>
          </w:tcPr>
          <w:p w14:paraId="42EF523C"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Materiales de Resina, Colofonia, Caucho, Espuma, Película y Elastómeros</w:t>
            </w:r>
          </w:p>
        </w:tc>
        <w:tc>
          <w:tcPr>
            <w:tcW w:w="2698" w:type="dxa"/>
            <w:shd w:val="clear" w:color="auto" w:fill="FFFFFF" w:themeFill="background1"/>
            <w:vAlign w:val="center"/>
          </w:tcPr>
          <w:p w14:paraId="72329F16"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Caucho y elastómeros</w:t>
            </w:r>
          </w:p>
        </w:tc>
        <w:tc>
          <w:tcPr>
            <w:tcW w:w="2693" w:type="dxa"/>
            <w:shd w:val="clear" w:color="auto" w:fill="FFFFFF" w:themeFill="background1"/>
            <w:vAlign w:val="center"/>
          </w:tcPr>
          <w:p w14:paraId="1B0E0049" w14:textId="77777777" w:rsidR="00850E42" w:rsidRPr="006E722C" w:rsidRDefault="00850E42" w:rsidP="00BD7183">
            <w:pPr>
              <w:jc w:val="center"/>
              <w:rPr>
                <w:rFonts w:ascii="Arial" w:hAnsi="Arial" w:cs="Arial"/>
                <w:sz w:val="14"/>
                <w:szCs w:val="14"/>
                <w:lang w:eastAsia="es-CO"/>
              </w:rPr>
            </w:pPr>
            <w:r w:rsidRPr="006E722C">
              <w:rPr>
                <w:rFonts w:ascii="Arial" w:hAnsi="Arial" w:cs="Arial"/>
                <w:sz w:val="14"/>
                <w:szCs w:val="14"/>
                <w:lang w:eastAsia="es-CO"/>
              </w:rPr>
              <w:t>Plásticos termoformados</w:t>
            </w:r>
          </w:p>
        </w:tc>
      </w:tr>
    </w:tbl>
    <w:p w14:paraId="43A2FFEB" w14:textId="77777777" w:rsidR="00850E42" w:rsidRDefault="00850E42" w:rsidP="00A07B97">
      <w:pPr>
        <w:ind w:right="10"/>
        <w:jc w:val="both"/>
        <w:rPr>
          <w:rFonts w:ascii="Arial" w:hAnsi="Arial" w:cs="Arial"/>
          <w:color w:val="7030A0"/>
          <w:sz w:val="20"/>
          <w:szCs w:val="20"/>
          <w:lang w:eastAsia="es-CO"/>
        </w:rPr>
      </w:pPr>
    </w:p>
    <w:p w14:paraId="2A5C1847" w14:textId="25668CA9" w:rsidR="00A07B97" w:rsidRPr="008670FD" w:rsidRDefault="00A07B97" w:rsidP="00A07B97">
      <w:pPr>
        <w:keepNext/>
        <w:keepLines/>
        <w:pBdr>
          <w:top w:val="nil"/>
          <w:left w:val="nil"/>
          <w:bottom w:val="nil"/>
          <w:right w:val="nil"/>
          <w:between w:val="nil"/>
        </w:pBdr>
        <w:tabs>
          <w:tab w:val="left" w:pos="831"/>
        </w:tabs>
        <w:spacing w:after="200" w:line="276" w:lineRule="auto"/>
        <w:jc w:val="both"/>
        <w:rPr>
          <w:rFonts w:ascii="Arial" w:hAnsi="Arial" w:cs="Arial"/>
          <w:sz w:val="20"/>
          <w:szCs w:val="20"/>
          <w:lang w:eastAsia="es-CO"/>
        </w:rPr>
      </w:pPr>
      <w:r w:rsidRPr="008670FD">
        <w:rPr>
          <w:rFonts w:ascii="Arial" w:hAnsi="Arial" w:cs="Arial"/>
          <w:b/>
          <w:bCs/>
          <w:sz w:val="20"/>
          <w:szCs w:val="20"/>
          <w:lang w:eastAsia="es-CO"/>
        </w:rPr>
        <w:t>Nota:</w:t>
      </w:r>
      <w:r w:rsidRPr="008670FD">
        <w:rPr>
          <w:rFonts w:ascii="Arial" w:hAnsi="Arial" w:cs="Arial"/>
          <w:sz w:val="20"/>
          <w:szCs w:val="20"/>
          <w:lang w:eastAsia="es-CO"/>
        </w:rPr>
        <w:t xml:space="preserve">  Se aplicará</w:t>
      </w:r>
      <w:r w:rsidR="00F71845">
        <w:rPr>
          <w:rFonts w:ascii="Arial" w:hAnsi="Arial" w:cs="Arial"/>
          <w:sz w:val="20"/>
          <w:szCs w:val="20"/>
          <w:lang w:eastAsia="es-CO"/>
        </w:rPr>
        <w:t>n</w:t>
      </w:r>
      <w:r w:rsidRPr="008670FD">
        <w:rPr>
          <w:rFonts w:ascii="Arial" w:hAnsi="Arial" w:cs="Arial"/>
          <w:sz w:val="20"/>
          <w:szCs w:val="20"/>
          <w:lang w:eastAsia="es-CO"/>
        </w:rPr>
        <w:t xml:space="preserve"> las demás condiciones determinadas en el capítulo “EXPERIENCIA PARA HABILITACIÓN DE PROPONENTES EN CONDICIONES GENERALES DE PARTICIPACIÓN.” “NOTAS COMUNES A LA EXPERIENCIA GENERAL Y ESPECÍFICA”</w:t>
      </w:r>
    </w:p>
    <w:p w14:paraId="2A1C1B1C" w14:textId="3275494E" w:rsidR="00A07B97" w:rsidRPr="008670FD" w:rsidRDefault="00A07B97" w:rsidP="002366E0">
      <w:pPr>
        <w:pStyle w:val="Prrafodelista"/>
        <w:keepNext/>
        <w:keepLines/>
        <w:numPr>
          <w:ilvl w:val="2"/>
          <w:numId w:val="39"/>
        </w:numPr>
        <w:pBdr>
          <w:top w:val="nil"/>
          <w:left w:val="nil"/>
          <w:bottom w:val="nil"/>
          <w:right w:val="nil"/>
          <w:between w:val="nil"/>
        </w:pBdr>
        <w:tabs>
          <w:tab w:val="left" w:pos="831"/>
        </w:tabs>
        <w:spacing w:after="200" w:line="276" w:lineRule="auto"/>
        <w:jc w:val="both"/>
        <w:rPr>
          <w:rFonts w:ascii="Arial" w:hAnsi="Arial" w:cs="Arial"/>
          <w:b/>
          <w:bCs/>
          <w:sz w:val="20"/>
          <w:szCs w:val="20"/>
        </w:rPr>
      </w:pPr>
      <w:r w:rsidRPr="008670FD">
        <w:rPr>
          <w:rFonts w:ascii="Arial" w:hAnsi="Arial" w:cs="Arial"/>
          <w:b/>
          <w:bCs/>
          <w:sz w:val="20"/>
          <w:szCs w:val="20"/>
        </w:rPr>
        <w:t>EXPERIENCIA PROPONENTES EXTRANJEROS</w:t>
      </w:r>
    </w:p>
    <w:p w14:paraId="1348C74F" w14:textId="65D78D2D" w:rsidR="00A07B97" w:rsidRPr="008670FD" w:rsidRDefault="0023796B" w:rsidP="00F71845">
      <w:pPr>
        <w:pStyle w:val="Ttulo2"/>
        <w:ind w:right="10"/>
        <w:jc w:val="both"/>
        <w:rPr>
          <w:rFonts w:ascii="Arial" w:eastAsia="Times New Roman" w:hAnsi="Arial" w:cs="Arial"/>
          <w:b/>
          <w:bCs/>
          <w:color w:val="auto"/>
          <w:sz w:val="20"/>
          <w:szCs w:val="20"/>
          <w:lang w:val="es-CO" w:eastAsia="es-CO"/>
        </w:rPr>
      </w:pPr>
      <w:r w:rsidRPr="008670FD">
        <w:rPr>
          <w:rFonts w:ascii="Arial" w:eastAsia="Times New Roman" w:hAnsi="Arial" w:cs="Arial"/>
          <w:b/>
          <w:bCs/>
          <w:color w:val="auto"/>
          <w:sz w:val="20"/>
          <w:szCs w:val="20"/>
          <w:lang w:val="es-CO" w:eastAsia="es-CO"/>
        </w:rPr>
        <w:t>5.3.4.1.</w:t>
      </w:r>
      <w:r w:rsidRPr="008670FD">
        <w:rPr>
          <w:rFonts w:ascii="Arial" w:eastAsia="Times New Roman" w:hAnsi="Arial" w:cs="Arial"/>
          <w:color w:val="auto"/>
          <w:sz w:val="20"/>
          <w:szCs w:val="20"/>
          <w:lang w:val="es-CO" w:eastAsia="es-CO"/>
        </w:rPr>
        <w:t xml:space="preserve"> </w:t>
      </w:r>
      <w:r w:rsidR="00A07B97" w:rsidRPr="008670FD">
        <w:rPr>
          <w:rFonts w:ascii="Arial" w:eastAsia="Times New Roman" w:hAnsi="Arial" w:cs="Arial"/>
          <w:b/>
          <w:bCs/>
          <w:color w:val="auto"/>
          <w:sz w:val="20"/>
          <w:szCs w:val="20"/>
          <w:lang w:val="es-CO" w:eastAsia="es-CO"/>
        </w:rPr>
        <w:t xml:space="preserve">Experiencia general </w:t>
      </w:r>
      <w:r w:rsidR="00F71845">
        <w:rPr>
          <w:rFonts w:ascii="Arial" w:eastAsia="Times New Roman" w:hAnsi="Arial" w:cs="Arial"/>
          <w:b/>
          <w:bCs/>
          <w:color w:val="auto"/>
          <w:sz w:val="20"/>
          <w:szCs w:val="20"/>
          <w:lang w:val="es-CO" w:eastAsia="es-CO"/>
        </w:rPr>
        <w:t xml:space="preserve">y específica </w:t>
      </w:r>
      <w:r w:rsidR="00A07B97" w:rsidRPr="008670FD">
        <w:rPr>
          <w:rFonts w:ascii="Arial" w:eastAsia="Times New Roman" w:hAnsi="Arial" w:cs="Arial"/>
          <w:b/>
          <w:bCs/>
          <w:color w:val="auto"/>
          <w:sz w:val="20"/>
          <w:szCs w:val="20"/>
          <w:lang w:val="es-CO" w:eastAsia="es-CO"/>
        </w:rPr>
        <w:t>para proponentes extranjeros con domicilio o sucursal en Colombia</w:t>
      </w:r>
    </w:p>
    <w:p w14:paraId="6A12D5C6" w14:textId="77777777" w:rsidR="00A07B97" w:rsidRPr="008670FD" w:rsidRDefault="00A07B97" w:rsidP="00A07B97">
      <w:pPr>
        <w:pBdr>
          <w:top w:val="nil"/>
          <w:left w:val="nil"/>
          <w:bottom w:val="nil"/>
          <w:right w:val="nil"/>
          <w:between w:val="nil"/>
        </w:pBdr>
        <w:spacing w:before="13"/>
        <w:ind w:right="10"/>
        <w:rPr>
          <w:rFonts w:ascii="Arial" w:hAnsi="Arial" w:cs="Arial"/>
          <w:sz w:val="20"/>
          <w:szCs w:val="20"/>
          <w:lang w:eastAsia="es-CO"/>
        </w:rPr>
      </w:pPr>
    </w:p>
    <w:p w14:paraId="6F9FEFFB" w14:textId="33241F79" w:rsidR="00A07B97" w:rsidRPr="008670FD" w:rsidRDefault="00A07B97" w:rsidP="0023796B">
      <w:pPr>
        <w:pBdr>
          <w:top w:val="nil"/>
          <w:left w:val="nil"/>
          <w:bottom w:val="nil"/>
          <w:right w:val="nil"/>
          <w:between w:val="nil"/>
        </w:pBdr>
        <w:jc w:val="both"/>
        <w:rPr>
          <w:rFonts w:ascii="Arial" w:hAnsi="Arial" w:cs="Arial"/>
          <w:sz w:val="20"/>
          <w:szCs w:val="20"/>
          <w:lang w:eastAsia="es-CO"/>
        </w:rPr>
      </w:pPr>
      <w:r w:rsidRPr="008670FD">
        <w:rPr>
          <w:rFonts w:ascii="Arial" w:hAnsi="Arial" w:cs="Arial"/>
          <w:sz w:val="20"/>
          <w:szCs w:val="20"/>
          <w:lang w:eastAsia="es-CO"/>
        </w:rPr>
        <w:t>Cuando el proponente sea una persona natural o jurídica extranjera que tenga domicilio o sucursal en Colombia, relacionará la información que acredite su experiencia</w:t>
      </w:r>
      <w:r w:rsidR="00F71845">
        <w:rPr>
          <w:rFonts w:ascii="Arial" w:hAnsi="Arial" w:cs="Arial"/>
          <w:sz w:val="20"/>
          <w:szCs w:val="20"/>
          <w:lang w:eastAsia="es-CO"/>
        </w:rPr>
        <w:t xml:space="preserve"> general y especifica</w:t>
      </w:r>
      <w:r w:rsidRPr="008670FD">
        <w:rPr>
          <w:rFonts w:ascii="Arial" w:hAnsi="Arial" w:cs="Arial"/>
          <w:sz w:val="20"/>
          <w:szCs w:val="20"/>
          <w:lang w:eastAsia="es-CO"/>
        </w:rPr>
        <w:t>, en igualdad de condiciones que los nacionales en condiciones generales.</w:t>
      </w:r>
    </w:p>
    <w:p w14:paraId="65C67554" w14:textId="2BFB07B0" w:rsidR="00A07B97" w:rsidRPr="008670FD" w:rsidRDefault="00A07B97" w:rsidP="00F71845">
      <w:pPr>
        <w:pStyle w:val="Ttulo2"/>
        <w:numPr>
          <w:ilvl w:val="3"/>
          <w:numId w:val="39"/>
        </w:numPr>
        <w:spacing w:before="209"/>
        <w:ind w:right="10"/>
        <w:jc w:val="both"/>
        <w:rPr>
          <w:rFonts w:ascii="Arial" w:eastAsia="Times New Roman" w:hAnsi="Arial" w:cs="Arial"/>
          <w:b/>
          <w:bCs/>
          <w:color w:val="auto"/>
          <w:sz w:val="20"/>
          <w:szCs w:val="20"/>
          <w:lang w:val="es-CO" w:eastAsia="es-CO"/>
        </w:rPr>
      </w:pPr>
      <w:r w:rsidRPr="008670FD">
        <w:rPr>
          <w:rFonts w:ascii="Arial" w:eastAsia="Times New Roman" w:hAnsi="Arial" w:cs="Arial"/>
          <w:b/>
          <w:bCs/>
          <w:color w:val="auto"/>
          <w:sz w:val="20"/>
          <w:szCs w:val="20"/>
          <w:lang w:val="es-CO" w:eastAsia="es-CO"/>
        </w:rPr>
        <w:t>Experiencia general</w:t>
      </w:r>
      <w:r w:rsidR="00F71845">
        <w:rPr>
          <w:rFonts w:ascii="Arial" w:eastAsia="Times New Roman" w:hAnsi="Arial" w:cs="Arial"/>
          <w:b/>
          <w:bCs/>
          <w:color w:val="auto"/>
          <w:sz w:val="20"/>
          <w:szCs w:val="20"/>
          <w:lang w:val="es-CO" w:eastAsia="es-CO"/>
        </w:rPr>
        <w:t xml:space="preserve"> y específica </w:t>
      </w:r>
      <w:r w:rsidRPr="008670FD">
        <w:rPr>
          <w:rFonts w:ascii="Arial" w:eastAsia="Times New Roman" w:hAnsi="Arial" w:cs="Arial"/>
          <w:b/>
          <w:bCs/>
          <w:color w:val="auto"/>
          <w:sz w:val="20"/>
          <w:szCs w:val="20"/>
          <w:lang w:val="es-CO" w:eastAsia="es-CO"/>
        </w:rPr>
        <w:t>para proponentes extranjeros sin domicilio o sucursal en Colombia</w:t>
      </w:r>
    </w:p>
    <w:p w14:paraId="09900F2E" w14:textId="77777777" w:rsidR="00A07B97" w:rsidRPr="008670FD" w:rsidRDefault="00A07B97" w:rsidP="00A07B97">
      <w:pPr>
        <w:pBdr>
          <w:top w:val="nil"/>
          <w:left w:val="nil"/>
          <w:bottom w:val="nil"/>
          <w:right w:val="nil"/>
          <w:between w:val="nil"/>
        </w:pBdr>
        <w:ind w:right="107"/>
        <w:jc w:val="both"/>
        <w:rPr>
          <w:rFonts w:ascii="Arial" w:hAnsi="Arial" w:cs="Arial"/>
          <w:b/>
          <w:bCs/>
          <w:sz w:val="20"/>
          <w:szCs w:val="20"/>
          <w:lang w:eastAsia="es-CO"/>
        </w:rPr>
      </w:pPr>
    </w:p>
    <w:p w14:paraId="76A30E41" w14:textId="649E8F59" w:rsidR="00A07B97" w:rsidRPr="008670FD" w:rsidRDefault="00A07B97" w:rsidP="00A07B97">
      <w:pPr>
        <w:pBdr>
          <w:top w:val="nil"/>
          <w:left w:val="nil"/>
          <w:bottom w:val="nil"/>
          <w:right w:val="nil"/>
          <w:between w:val="nil"/>
        </w:pBdr>
        <w:ind w:right="107"/>
        <w:jc w:val="both"/>
        <w:rPr>
          <w:rFonts w:ascii="Arial" w:hAnsi="Arial" w:cs="Arial"/>
          <w:sz w:val="20"/>
          <w:szCs w:val="20"/>
          <w:lang w:eastAsia="es-CO"/>
        </w:rPr>
      </w:pPr>
      <w:r w:rsidRPr="008670FD">
        <w:rPr>
          <w:rFonts w:ascii="Arial" w:hAnsi="Arial" w:cs="Arial"/>
          <w:sz w:val="20"/>
          <w:szCs w:val="20"/>
          <w:lang w:eastAsia="es-CO"/>
        </w:rPr>
        <w:t xml:space="preserve">Cuando el proponente sea una persona jurídica extranjera que no tengan establecida sucursal en Colombia, no están obligadas a estar inscritas en el RUP, por lo que acreditarán el cumplimiento de este requisito mediante la presentación </w:t>
      </w:r>
      <w:r w:rsidRPr="008670FD">
        <w:rPr>
          <w:rFonts w:ascii="Arial" w:hAnsi="Arial" w:cs="Arial"/>
          <w:b/>
          <w:bCs/>
          <w:sz w:val="20"/>
          <w:szCs w:val="20"/>
          <w:lang w:eastAsia="es-CO"/>
        </w:rPr>
        <w:t xml:space="preserve">máximo </w:t>
      </w:r>
      <w:r w:rsidR="008670FD" w:rsidRPr="008670FD">
        <w:rPr>
          <w:rFonts w:ascii="Arial" w:hAnsi="Arial" w:cs="Arial"/>
          <w:b/>
          <w:bCs/>
          <w:sz w:val="20"/>
          <w:szCs w:val="20"/>
          <w:lang w:eastAsia="es-CO"/>
        </w:rPr>
        <w:t>dos</w:t>
      </w:r>
      <w:r w:rsidRPr="008670FD">
        <w:rPr>
          <w:rFonts w:ascii="Arial" w:hAnsi="Arial" w:cs="Arial"/>
          <w:b/>
          <w:bCs/>
          <w:sz w:val="20"/>
          <w:szCs w:val="20"/>
          <w:lang w:eastAsia="es-CO"/>
        </w:rPr>
        <w:t xml:space="preserve"> (</w:t>
      </w:r>
      <w:r w:rsidR="008670FD" w:rsidRPr="008670FD">
        <w:rPr>
          <w:rFonts w:ascii="Arial" w:hAnsi="Arial" w:cs="Arial"/>
          <w:b/>
          <w:bCs/>
          <w:sz w:val="20"/>
          <w:szCs w:val="20"/>
          <w:lang w:eastAsia="es-CO"/>
        </w:rPr>
        <w:t>2</w:t>
      </w:r>
      <w:r w:rsidRPr="008670FD">
        <w:rPr>
          <w:rFonts w:ascii="Arial" w:hAnsi="Arial" w:cs="Arial"/>
          <w:b/>
          <w:bCs/>
          <w:sz w:val="20"/>
          <w:szCs w:val="20"/>
          <w:lang w:eastAsia="es-CO"/>
        </w:rPr>
        <w:t>) certificaciones</w:t>
      </w:r>
      <w:r w:rsidRPr="008670FD">
        <w:rPr>
          <w:rFonts w:ascii="Arial" w:hAnsi="Arial" w:cs="Arial"/>
          <w:sz w:val="20"/>
          <w:szCs w:val="20"/>
          <w:lang w:eastAsia="es-CO"/>
        </w:rPr>
        <w:t xml:space="preserve"> de contratos suscritos y ejecutados en su totalidad, </w:t>
      </w:r>
      <w:r w:rsidR="008670FD" w:rsidRPr="008670FD">
        <w:rPr>
          <w:rFonts w:ascii="Arial" w:hAnsi="Arial" w:cs="Arial"/>
          <w:sz w:val="20"/>
          <w:szCs w:val="20"/>
          <w:lang w:eastAsia="es-CO"/>
        </w:rPr>
        <w:t>cuyo objeto esté relacionado directamente con adquisición y/o elaboración y/o fabricación y/o suministro y/o venta de cajetillas y/o cajas plásticas conforme al objeto del presente proceso</w:t>
      </w:r>
      <w:r w:rsidRPr="008670FD">
        <w:rPr>
          <w:rFonts w:ascii="Arial" w:hAnsi="Arial" w:cs="Arial"/>
          <w:sz w:val="20"/>
          <w:szCs w:val="20"/>
          <w:lang w:eastAsia="es-CO"/>
        </w:rPr>
        <w:t xml:space="preserve"> y las certificaciones deberán contener la siguiente información:</w:t>
      </w:r>
    </w:p>
    <w:p w14:paraId="6866DCCE" w14:textId="77777777" w:rsidR="00A07B97" w:rsidRPr="008670FD" w:rsidRDefault="00A07B97" w:rsidP="00A07B97">
      <w:pPr>
        <w:pBdr>
          <w:top w:val="nil"/>
          <w:left w:val="nil"/>
          <w:bottom w:val="nil"/>
          <w:right w:val="nil"/>
          <w:between w:val="nil"/>
        </w:pBdr>
        <w:jc w:val="both"/>
        <w:rPr>
          <w:rFonts w:ascii="Arial" w:hAnsi="Arial" w:cs="Arial"/>
          <w:sz w:val="20"/>
          <w:szCs w:val="20"/>
          <w:lang w:eastAsia="es-CO"/>
        </w:rPr>
      </w:pPr>
    </w:p>
    <w:p w14:paraId="4D31BB27" w14:textId="77777777" w:rsidR="00A07B97" w:rsidRPr="008670FD" w:rsidRDefault="00A07B97" w:rsidP="002366E0">
      <w:pPr>
        <w:widowControl w:val="0"/>
        <w:numPr>
          <w:ilvl w:val="0"/>
          <w:numId w:val="38"/>
        </w:numPr>
        <w:pBdr>
          <w:top w:val="nil"/>
          <w:left w:val="nil"/>
          <w:bottom w:val="nil"/>
          <w:right w:val="nil"/>
          <w:between w:val="nil"/>
        </w:pBdr>
        <w:tabs>
          <w:tab w:val="left" w:pos="538"/>
        </w:tabs>
        <w:ind w:left="538" w:hanging="176"/>
        <w:jc w:val="both"/>
        <w:rPr>
          <w:rFonts w:ascii="Arial" w:hAnsi="Arial" w:cs="Arial"/>
          <w:sz w:val="20"/>
          <w:szCs w:val="20"/>
          <w:lang w:eastAsia="es-CO"/>
        </w:rPr>
      </w:pPr>
      <w:r w:rsidRPr="008670FD">
        <w:rPr>
          <w:rFonts w:ascii="Arial" w:hAnsi="Arial" w:cs="Arial"/>
          <w:sz w:val="20"/>
          <w:szCs w:val="20"/>
          <w:lang w:eastAsia="es-CO"/>
        </w:rPr>
        <w:t>Nombre o razón social del contratante.</w:t>
      </w:r>
    </w:p>
    <w:p w14:paraId="07E5ABBA" w14:textId="77777777" w:rsidR="00A07B97" w:rsidRPr="008670FD" w:rsidRDefault="00A07B97" w:rsidP="002366E0">
      <w:pPr>
        <w:widowControl w:val="0"/>
        <w:numPr>
          <w:ilvl w:val="0"/>
          <w:numId w:val="38"/>
        </w:numPr>
        <w:pBdr>
          <w:top w:val="nil"/>
          <w:left w:val="nil"/>
          <w:bottom w:val="nil"/>
          <w:right w:val="nil"/>
          <w:between w:val="nil"/>
        </w:pBdr>
        <w:tabs>
          <w:tab w:val="left" w:pos="537"/>
        </w:tabs>
        <w:ind w:left="537" w:hanging="223"/>
        <w:jc w:val="both"/>
        <w:rPr>
          <w:rFonts w:ascii="Arial" w:hAnsi="Arial" w:cs="Arial"/>
          <w:sz w:val="20"/>
          <w:szCs w:val="20"/>
          <w:lang w:eastAsia="es-CO"/>
        </w:rPr>
      </w:pPr>
      <w:r w:rsidRPr="008670FD">
        <w:rPr>
          <w:rFonts w:ascii="Arial" w:hAnsi="Arial" w:cs="Arial"/>
          <w:sz w:val="20"/>
          <w:szCs w:val="20"/>
          <w:lang w:eastAsia="es-CO"/>
        </w:rPr>
        <w:t>Nombre o razón social del contratista.</w:t>
      </w:r>
    </w:p>
    <w:p w14:paraId="10F9A8E8" w14:textId="77777777" w:rsidR="00A07B97" w:rsidRPr="008670FD" w:rsidRDefault="00A07B97" w:rsidP="002366E0">
      <w:pPr>
        <w:widowControl w:val="0"/>
        <w:numPr>
          <w:ilvl w:val="0"/>
          <w:numId w:val="38"/>
        </w:numPr>
        <w:pBdr>
          <w:top w:val="nil"/>
          <w:left w:val="nil"/>
          <w:bottom w:val="nil"/>
          <w:right w:val="nil"/>
          <w:between w:val="nil"/>
        </w:pBdr>
        <w:tabs>
          <w:tab w:val="left" w:pos="536"/>
        </w:tabs>
        <w:ind w:left="536" w:hanging="272"/>
        <w:jc w:val="both"/>
        <w:rPr>
          <w:rFonts w:ascii="Arial" w:hAnsi="Arial" w:cs="Arial"/>
          <w:sz w:val="20"/>
          <w:szCs w:val="20"/>
          <w:lang w:eastAsia="es-CO"/>
        </w:rPr>
      </w:pPr>
      <w:r w:rsidRPr="008670FD">
        <w:rPr>
          <w:rFonts w:ascii="Arial" w:hAnsi="Arial" w:cs="Arial"/>
          <w:sz w:val="20"/>
          <w:szCs w:val="20"/>
          <w:lang w:eastAsia="es-CO"/>
        </w:rPr>
        <w:t>Objeto del contrato y/o actividades y/u obligaciones del contrato.</w:t>
      </w:r>
    </w:p>
    <w:p w14:paraId="54D197CF" w14:textId="77777777" w:rsidR="00A07B97" w:rsidRPr="008670FD" w:rsidRDefault="00A07B97" w:rsidP="002366E0">
      <w:pPr>
        <w:widowControl w:val="0"/>
        <w:numPr>
          <w:ilvl w:val="0"/>
          <w:numId w:val="38"/>
        </w:numPr>
        <w:pBdr>
          <w:top w:val="nil"/>
          <w:left w:val="nil"/>
          <w:bottom w:val="nil"/>
          <w:right w:val="nil"/>
          <w:between w:val="nil"/>
        </w:pBdr>
        <w:tabs>
          <w:tab w:val="left" w:pos="538"/>
        </w:tabs>
        <w:ind w:left="538" w:hanging="286"/>
        <w:jc w:val="both"/>
        <w:rPr>
          <w:rFonts w:ascii="Arial" w:hAnsi="Arial" w:cs="Arial"/>
          <w:sz w:val="20"/>
          <w:szCs w:val="20"/>
          <w:lang w:eastAsia="es-CO"/>
        </w:rPr>
      </w:pPr>
      <w:r w:rsidRPr="008670FD">
        <w:rPr>
          <w:rFonts w:ascii="Arial" w:hAnsi="Arial" w:cs="Arial"/>
          <w:sz w:val="20"/>
          <w:szCs w:val="20"/>
          <w:lang w:eastAsia="es-CO"/>
        </w:rPr>
        <w:t>Valor del contrato, incluidos los adicionales, si los hubiere.</w:t>
      </w:r>
    </w:p>
    <w:p w14:paraId="07B9BDA3" w14:textId="77777777" w:rsidR="00A07B97" w:rsidRPr="008670FD" w:rsidRDefault="00A07B97" w:rsidP="002366E0">
      <w:pPr>
        <w:widowControl w:val="0"/>
        <w:numPr>
          <w:ilvl w:val="0"/>
          <w:numId w:val="38"/>
        </w:numPr>
        <w:pBdr>
          <w:top w:val="nil"/>
          <w:left w:val="nil"/>
          <w:bottom w:val="nil"/>
          <w:right w:val="nil"/>
          <w:between w:val="nil"/>
        </w:pBdr>
        <w:tabs>
          <w:tab w:val="left" w:pos="538"/>
        </w:tabs>
        <w:ind w:left="538" w:hanging="236"/>
        <w:jc w:val="both"/>
        <w:rPr>
          <w:rFonts w:ascii="Arial" w:hAnsi="Arial" w:cs="Arial"/>
          <w:sz w:val="20"/>
          <w:szCs w:val="20"/>
          <w:lang w:eastAsia="es-CO"/>
        </w:rPr>
      </w:pPr>
      <w:r w:rsidRPr="008670FD">
        <w:rPr>
          <w:rFonts w:ascii="Arial" w:hAnsi="Arial" w:cs="Arial"/>
          <w:sz w:val="20"/>
          <w:szCs w:val="20"/>
          <w:lang w:eastAsia="es-CO"/>
        </w:rPr>
        <w:t>Fecha de iniciación y/o suscripción del contrato.</w:t>
      </w:r>
    </w:p>
    <w:p w14:paraId="7BACDD18" w14:textId="77777777" w:rsidR="00A07B97" w:rsidRPr="008670FD" w:rsidRDefault="00A07B97" w:rsidP="002366E0">
      <w:pPr>
        <w:widowControl w:val="0"/>
        <w:numPr>
          <w:ilvl w:val="0"/>
          <w:numId w:val="38"/>
        </w:numPr>
        <w:pBdr>
          <w:top w:val="nil"/>
          <w:left w:val="nil"/>
          <w:bottom w:val="nil"/>
          <w:right w:val="nil"/>
          <w:between w:val="nil"/>
        </w:pBdr>
        <w:tabs>
          <w:tab w:val="left" w:pos="537"/>
        </w:tabs>
        <w:ind w:left="537" w:hanging="285"/>
        <w:jc w:val="both"/>
        <w:rPr>
          <w:rFonts w:ascii="Arial" w:hAnsi="Arial" w:cs="Arial"/>
          <w:sz w:val="20"/>
          <w:szCs w:val="20"/>
          <w:lang w:eastAsia="es-CO"/>
        </w:rPr>
      </w:pPr>
      <w:r w:rsidRPr="008670FD">
        <w:rPr>
          <w:rFonts w:ascii="Arial" w:hAnsi="Arial" w:cs="Arial"/>
          <w:sz w:val="20"/>
          <w:szCs w:val="20"/>
          <w:lang w:eastAsia="es-CO"/>
        </w:rPr>
        <w:t>Fecha de terminación del contrato.</w:t>
      </w:r>
    </w:p>
    <w:p w14:paraId="31AADB7A" w14:textId="77777777" w:rsidR="00A07B97" w:rsidRPr="008670FD" w:rsidRDefault="00A07B97" w:rsidP="002366E0">
      <w:pPr>
        <w:widowControl w:val="0"/>
        <w:numPr>
          <w:ilvl w:val="0"/>
          <w:numId w:val="38"/>
        </w:numPr>
        <w:pBdr>
          <w:top w:val="nil"/>
          <w:left w:val="nil"/>
          <w:bottom w:val="nil"/>
          <w:right w:val="nil"/>
          <w:between w:val="nil"/>
        </w:pBdr>
        <w:tabs>
          <w:tab w:val="left" w:pos="537"/>
          <w:tab w:val="left" w:pos="540"/>
        </w:tabs>
        <w:ind w:right="108" w:hanging="336"/>
        <w:jc w:val="both"/>
        <w:rPr>
          <w:rFonts w:ascii="Arial" w:hAnsi="Arial" w:cs="Arial"/>
          <w:sz w:val="20"/>
          <w:szCs w:val="20"/>
          <w:lang w:eastAsia="es-CO"/>
        </w:rPr>
      </w:pPr>
      <w:r w:rsidRPr="008670FD">
        <w:rPr>
          <w:rFonts w:ascii="Arial" w:hAnsi="Arial" w:cs="Arial"/>
          <w:sz w:val="20"/>
          <w:szCs w:val="20"/>
          <w:lang w:eastAsia="es-CO"/>
        </w:rPr>
        <w:t xml:space="preserve">Nombre y firma del funcionario y/o empleado competente para expedir certificaciones dentro de la Entidad </w:t>
      </w:r>
      <w:r w:rsidRPr="008670FD">
        <w:rPr>
          <w:rFonts w:ascii="Arial" w:hAnsi="Arial" w:cs="Arial"/>
          <w:sz w:val="20"/>
          <w:szCs w:val="20"/>
          <w:lang w:eastAsia="es-CO"/>
        </w:rPr>
        <w:lastRenderedPageBreak/>
        <w:t>y/o empresa contratante, correo electrónico, dirección y número de teléfono. Si la certificación incluye varios contratos se deberán indicar los requisitos aquí exigidos para cada uno de ellos.</w:t>
      </w:r>
    </w:p>
    <w:p w14:paraId="02B2B79B" w14:textId="77777777" w:rsidR="00A07B97" w:rsidRPr="008670FD" w:rsidRDefault="00A07B97" w:rsidP="00A07B97">
      <w:pPr>
        <w:pBdr>
          <w:top w:val="nil"/>
          <w:left w:val="nil"/>
          <w:bottom w:val="nil"/>
          <w:right w:val="nil"/>
          <w:between w:val="nil"/>
        </w:pBdr>
        <w:tabs>
          <w:tab w:val="left" w:pos="537"/>
          <w:tab w:val="left" w:pos="540"/>
        </w:tabs>
        <w:ind w:left="540" w:right="108"/>
        <w:jc w:val="both"/>
        <w:rPr>
          <w:rFonts w:ascii="Arial" w:hAnsi="Arial" w:cs="Arial"/>
          <w:sz w:val="20"/>
          <w:szCs w:val="20"/>
          <w:lang w:eastAsia="es-CO"/>
        </w:rPr>
      </w:pPr>
    </w:p>
    <w:p w14:paraId="1D3A7872" w14:textId="77777777" w:rsidR="00A07B97" w:rsidRPr="008670FD" w:rsidRDefault="00A07B97" w:rsidP="00A07B97">
      <w:pPr>
        <w:pBdr>
          <w:top w:val="nil"/>
          <w:left w:val="nil"/>
          <w:bottom w:val="nil"/>
          <w:right w:val="nil"/>
          <w:between w:val="nil"/>
        </w:pBdr>
        <w:ind w:right="116"/>
        <w:jc w:val="both"/>
        <w:rPr>
          <w:rFonts w:ascii="Arial" w:hAnsi="Arial" w:cs="Arial"/>
          <w:sz w:val="20"/>
          <w:szCs w:val="20"/>
          <w:lang w:eastAsia="es-CO"/>
        </w:rPr>
      </w:pPr>
      <w:r w:rsidRPr="008670FD">
        <w:rPr>
          <w:rFonts w:ascii="Arial" w:hAnsi="Arial" w:cs="Arial"/>
          <w:b/>
          <w:bCs/>
          <w:sz w:val="20"/>
          <w:szCs w:val="20"/>
          <w:lang w:eastAsia="es-CO"/>
        </w:rPr>
        <w:t>Nota 1:</w:t>
      </w:r>
      <w:r w:rsidRPr="008670FD">
        <w:rPr>
          <w:rFonts w:ascii="Arial" w:hAnsi="Arial" w:cs="Arial"/>
          <w:sz w:val="20"/>
          <w:szCs w:val="20"/>
          <w:lang w:eastAsia="es-CO"/>
        </w:rPr>
        <w:t xml:space="preserve"> El valor de cada uno de los contratos certificados, sumados o de manera individual, debe ser igual o superior al presupuesto del presente proceso, expresado en SALARIOS MÍNIMOS LEGALES MENSUALES VIGENTES.</w:t>
      </w:r>
    </w:p>
    <w:p w14:paraId="672B7DAA" w14:textId="77777777" w:rsidR="00A07B97" w:rsidRPr="008670FD" w:rsidRDefault="00A07B97" w:rsidP="00A07B97">
      <w:pPr>
        <w:pBdr>
          <w:top w:val="nil"/>
          <w:left w:val="nil"/>
          <w:bottom w:val="nil"/>
          <w:right w:val="nil"/>
          <w:between w:val="nil"/>
        </w:pBdr>
        <w:jc w:val="both"/>
        <w:rPr>
          <w:rFonts w:ascii="Arial" w:hAnsi="Arial" w:cs="Arial"/>
          <w:sz w:val="20"/>
          <w:szCs w:val="20"/>
          <w:lang w:eastAsia="es-CO"/>
        </w:rPr>
      </w:pPr>
    </w:p>
    <w:p w14:paraId="0A80C1D8" w14:textId="56086C77" w:rsidR="00A07B97" w:rsidRPr="008670FD" w:rsidRDefault="00A07B97" w:rsidP="00A07B97">
      <w:pPr>
        <w:pBdr>
          <w:top w:val="nil"/>
          <w:left w:val="nil"/>
          <w:bottom w:val="nil"/>
          <w:right w:val="nil"/>
          <w:between w:val="nil"/>
        </w:pBdr>
        <w:ind w:right="109"/>
        <w:jc w:val="both"/>
        <w:rPr>
          <w:rFonts w:ascii="Arial" w:hAnsi="Arial" w:cs="Arial"/>
          <w:sz w:val="20"/>
          <w:szCs w:val="20"/>
          <w:lang w:eastAsia="es-CO"/>
        </w:rPr>
      </w:pPr>
      <w:r w:rsidRPr="008670FD">
        <w:rPr>
          <w:rFonts w:ascii="Arial" w:hAnsi="Arial" w:cs="Arial"/>
          <w:b/>
          <w:bCs/>
          <w:sz w:val="20"/>
          <w:szCs w:val="20"/>
          <w:lang w:eastAsia="es-CO"/>
        </w:rPr>
        <w:t>Nota 2:</w:t>
      </w:r>
      <w:r w:rsidRPr="008670FD">
        <w:rPr>
          <w:rFonts w:ascii="Arial" w:hAnsi="Arial" w:cs="Arial"/>
          <w:sz w:val="20"/>
          <w:szCs w:val="20"/>
          <w:lang w:eastAsia="es-CO"/>
        </w:rPr>
        <w:t xml:space="preserve"> En caso que el proponente presente más de </w:t>
      </w:r>
      <w:r w:rsidR="008670FD" w:rsidRPr="008670FD">
        <w:rPr>
          <w:rFonts w:ascii="Arial" w:hAnsi="Arial" w:cs="Arial"/>
          <w:sz w:val="20"/>
          <w:szCs w:val="20"/>
          <w:lang w:eastAsia="es-CO"/>
        </w:rPr>
        <w:t>dos</w:t>
      </w:r>
      <w:r w:rsidRPr="008670FD">
        <w:rPr>
          <w:rFonts w:ascii="Arial" w:hAnsi="Arial" w:cs="Arial"/>
          <w:sz w:val="20"/>
          <w:szCs w:val="20"/>
          <w:lang w:eastAsia="es-CO"/>
        </w:rPr>
        <w:t xml:space="preserve"> (</w:t>
      </w:r>
      <w:r w:rsidR="008670FD" w:rsidRPr="008670FD">
        <w:rPr>
          <w:rFonts w:ascii="Arial" w:hAnsi="Arial" w:cs="Arial"/>
          <w:sz w:val="20"/>
          <w:szCs w:val="20"/>
          <w:lang w:eastAsia="es-CO"/>
        </w:rPr>
        <w:t>2</w:t>
      </w:r>
      <w:r w:rsidRPr="008670FD">
        <w:rPr>
          <w:rFonts w:ascii="Arial" w:hAnsi="Arial" w:cs="Arial"/>
          <w:sz w:val="20"/>
          <w:szCs w:val="20"/>
          <w:lang w:eastAsia="es-CO"/>
        </w:rPr>
        <w:t xml:space="preserve">) certificaciones de contratos, deberá indicar en la propuesta, cuáles de las certificaciones deben ser tenidas en cuenta por el SERVICIO GEOLÓGICO COLOMBIANO con el fin de ser habilitado. Si el proponente no precisa tal información, el SGC tomará las </w:t>
      </w:r>
      <w:r w:rsidR="008670FD" w:rsidRPr="008670FD">
        <w:rPr>
          <w:rFonts w:ascii="Arial" w:hAnsi="Arial" w:cs="Arial"/>
          <w:sz w:val="20"/>
          <w:szCs w:val="20"/>
          <w:lang w:eastAsia="es-CO"/>
        </w:rPr>
        <w:t>dos</w:t>
      </w:r>
      <w:r w:rsidRPr="008670FD">
        <w:rPr>
          <w:rFonts w:ascii="Arial" w:hAnsi="Arial" w:cs="Arial"/>
          <w:sz w:val="20"/>
          <w:szCs w:val="20"/>
          <w:lang w:eastAsia="es-CO"/>
        </w:rPr>
        <w:t xml:space="preserve"> (</w:t>
      </w:r>
      <w:r w:rsidR="008670FD" w:rsidRPr="008670FD">
        <w:rPr>
          <w:rFonts w:ascii="Arial" w:hAnsi="Arial" w:cs="Arial"/>
          <w:sz w:val="20"/>
          <w:szCs w:val="20"/>
          <w:lang w:eastAsia="es-CO"/>
        </w:rPr>
        <w:t>2</w:t>
      </w:r>
      <w:r w:rsidRPr="008670FD">
        <w:rPr>
          <w:rFonts w:ascii="Arial" w:hAnsi="Arial" w:cs="Arial"/>
          <w:sz w:val="20"/>
          <w:szCs w:val="20"/>
          <w:lang w:eastAsia="es-CO"/>
        </w:rPr>
        <w:t xml:space="preserve">) certificaciones relacionadas en el </w:t>
      </w:r>
      <w:r w:rsidRPr="00BA5F32">
        <w:rPr>
          <w:rFonts w:ascii="Arial" w:hAnsi="Arial" w:cs="Arial"/>
          <w:b/>
          <w:bCs/>
          <w:sz w:val="20"/>
          <w:szCs w:val="20"/>
          <w:lang w:eastAsia="es-CO"/>
        </w:rPr>
        <w:t>Formato</w:t>
      </w:r>
      <w:r w:rsidR="00041433" w:rsidRPr="00BA5F32">
        <w:rPr>
          <w:rFonts w:ascii="Arial" w:hAnsi="Arial" w:cs="Arial"/>
          <w:b/>
          <w:bCs/>
          <w:sz w:val="20"/>
          <w:szCs w:val="20"/>
          <w:lang w:eastAsia="es-CO"/>
        </w:rPr>
        <w:t xml:space="preserve"> 11</w:t>
      </w:r>
      <w:r w:rsidRPr="00BA5F32">
        <w:rPr>
          <w:rFonts w:ascii="Arial" w:hAnsi="Arial" w:cs="Arial"/>
          <w:b/>
          <w:bCs/>
          <w:sz w:val="20"/>
          <w:szCs w:val="20"/>
          <w:lang w:eastAsia="es-CO"/>
        </w:rPr>
        <w:t xml:space="preserve"> </w:t>
      </w:r>
      <w:r w:rsidR="00041433" w:rsidRPr="00BA5F32">
        <w:rPr>
          <w:rFonts w:ascii="Arial" w:hAnsi="Arial" w:cs="Arial"/>
          <w:b/>
          <w:bCs/>
          <w:sz w:val="20"/>
          <w:szCs w:val="20"/>
          <w:lang w:eastAsia="es-CO"/>
        </w:rPr>
        <w:t>“</w:t>
      </w:r>
      <w:r w:rsidR="00835DE7" w:rsidRPr="00BA5F32">
        <w:rPr>
          <w:rFonts w:ascii="Arial" w:hAnsi="Arial" w:cs="Arial"/>
          <w:b/>
          <w:bCs/>
          <w:i/>
          <w:iCs/>
          <w:sz w:val="20"/>
          <w:szCs w:val="20"/>
          <w:lang w:eastAsia="es-CO"/>
        </w:rPr>
        <w:t>Relación de Contratos para acreditar</w:t>
      </w:r>
      <w:r w:rsidRPr="00BA5F32">
        <w:rPr>
          <w:rFonts w:ascii="Arial" w:hAnsi="Arial" w:cs="Arial"/>
          <w:b/>
          <w:bCs/>
          <w:i/>
          <w:iCs/>
          <w:sz w:val="20"/>
          <w:szCs w:val="20"/>
          <w:lang w:eastAsia="es-CO"/>
        </w:rPr>
        <w:t xml:space="preserve"> experiencia </w:t>
      </w:r>
      <w:r w:rsidR="00835DE7" w:rsidRPr="00BA5F32">
        <w:rPr>
          <w:rFonts w:ascii="Arial" w:hAnsi="Arial" w:cs="Arial"/>
          <w:b/>
          <w:bCs/>
          <w:i/>
          <w:iCs/>
          <w:sz w:val="20"/>
          <w:szCs w:val="20"/>
          <w:lang w:eastAsia="es-CO"/>
        </w:rPr>
        <w:t>General y Específica</w:t>
      </w:r>
      <w:r w:rsidRPr="00BA5F32">
        <w:rPr>
          <w:rFonts w:ascii="Arial" w:hAnsi="Arial" w:cs="Arial"/>
          <w:b/>
          <w:bCs/>
          <w:i/>
          <w:iCs/>
          <w:sz w:val="20"/>
          <w:szCs w:val="20"/>
          <w:lang w:eastAsia="es-CO"/>
        </w:rPr>
        <w:t xml:space="preserve"> </w:t>
      </w:r>
      <w:r w:rsidR="00835DE7" w:rsidRPr="00BA5F32">
        <w:rPr>
          <w:rFonts w:ascii="Arial" w:hAnsi="Arial" w:cs="Arial"/>
          <w:b/>
          <w:bCs/>
          <w:i/>
          <w:iCs/>
          <w:sz w:val="20"/>
          <w:szCs w:val="20"/>
          <w:lang w:eastAsia="es-CO"/>
        </w:rPr>
        <w:t>P</w:t>
      </w:r>
      <w:r w:rsidRPr="00BA5F32">
        <w:rPr>
          <w:rFonts w:ascii="Arial" w:hAnsi="Arial" w:cs="Arial"/>
          <w:b/>
          <w:bCs/>
          <w:i/>
          <w:iCs/>
          <w:sz w:val="20"/>
          <w:szCs w:val="20"/>
          <w:lang w:eastAsia="es-CO"/>
        </w:rPr>
        <w:t>roponente</w:t>
      </w:r>
      <w:r w:rsidR="00835DE7" w:rsidRPr="00BA5F32">
        <w:rPr>
          <w:rFonts w:ascii="Arial" w:hAnsi="Arial" w:cs="Arial"/>
          <w:b/>
          <w:bCs/>
          <w:i/>
          <w:iCs/>
          <w:sz w:val="20"/>
          <w:szCs w:val="20"/>
          <w:lang w:eastAsia="es-CO"/>
        </w:rPr>
        <w:t>s</w:t>
      </w:r>
      <w:r w:rsidRPr="00BA5F32">
        <w:rPr>
          <w:rFonts w:ascii="Arial" w:hAnsi="Arial" w:cs="Arial"/>
          <w:b/>
          <w:bCs/>
          <w:i/>
          <w:iCs/>
          <w:sz w:val="20"/>
          <w:szCs w:val="20"/>
          <w:lang w:eastAsia="es-CO"/>
        </w:rPr>
        <w:t xml:space="preserve"> extranjero</w:t>
      </w:r>
      <w:r w:rsidR="00835DE7" w:rsidRPr="00BA5F32">
        <w:rPr>
          <w:rFonts w:ascii="Arial" w:hAnsi="Arial" w:cs="Arial"/>
          <w:b/>
          <w:bCs/>
          <w:i/>
          <w:iCs/>
          <w:sz w:val="20"/>
          <w:szCs w:val="20"/>
          <w:lang w:eastAsia="es-CO"/>
        </w:rPr>
        <w:t>s</w:t>
      </w:r>
      <w:r w:rsidRPr="00BA5F32">
        <w:rPr>
          <w:rFonts w:ascii="Arial" w:hAnsi="Arial" w:cs="Arial"/>
          <w:b/>
          <w:bCs/>
          <w:i/>
          <w:iCs/>
          <w:sz w:val="20"/>
          <w:szCs w:val="20"/>
          <w:lang w:eastAsia="es-CO"/>
        </w:rPr>
        <w:t xml:space="preserve"> sin domicilio</w:t>
      </w:r>
      <w:r w:rsidR="00835DE7" w:rsidRPr="00BA5F32">
        <w:rPr>
          <w:rFonts w:ascii="Arial" w:hAnsi="Arial" w:cs="Arial"/>
          <w:b/>
          <w:bCs/>
          <w:i/>
          <w:iCs/>
          <w:sz w:val="20"/>
          <w:szCs w:val="20"/>
          <w:lang w:eastAsia="es-CO"/>
        </w:rPr>
        <w:t xml:space="preserve"> ni</w:t>
      </w:r>
      <w:r w:rsidRPr="00BA5F32">
        <w:rPr>
          <w:rFonts w:ascii="Arial" w:hAnsi="Arial" w:cs="Arial"/>
          <w:b/>
          <w:bCs/>
          <w:i/>
          <w:iCs/>
          <w:sz w:val="20"/>
          <w:szCs w:val="20"/>
          <w:lang w:eastAsia="es-CO"/>
        </w:rPr>
        <w:t xml:space="preserve"> sucursal en Colombia"</w:t>
      </w:r>
      <w:r w:rsidRPr="00BA5F32">
        <w:rPr>
          <w:rFonts w:ascii="Arial" w:hAnsi="Arial" w:cs="Arial"/>
          <w:b/>
          <w:bCs/>
          <w:sz w:val="20"/>
          <w:szCs w:val="20"/>
          <w:lang w:eastAsia="es-CO"/>
        </w:rPr>
        <w:t>,</w:t>
      </w:r>
      <w:r w:rsidRPr="00BA5F32">
        <w:rPr>
          <w:rFonts w:ascii="Arial" w:hAnsi="Arial" w:cs="Arial"/>
          <w:sz w:val="20"/>
          <w:szCs w:val="20"/>
          <w:lang w:eastAsia="es-CO"/>
        </w:rPr>
        <w:t xml:space="preserve"> que</w:t>
      </w:r>
      <w:r w:rsidRPr="008670FD">
        <w:rPr>
          <w:rFonts w:ascii="Arial" w:hAnsi="Arial" w:cs="Arial"/>
          <w:sz w:val="20"/>
          <w:szCs w:val="20"/>
          <w:lang w:eastAsia="es-CO"/>
        </w:rPr>
        <w:t xml:space="preserve"> cumplan las condiciones requeridas, con el propósito de habilitar al proponente. Si una de las certificaciones no cumple con lo solicitado, se tendrá en cuenta la certificación siguiente, hasta completar las mínimas solicitadas.</w:t>
      </w:r>
    </w:p>
    <w:p w14:paraId="08994234" w14:textId="77777777" w:rsidR="00A07B97" w:rsidRPr="008670FD" w:rsidRDefault="00A07B97" w:rsidP="00A07B97">
      <w:pPr>
        <w:pBdr>
          <w:top w:val="nil"/>
          <w:left w:val="nil"/>
          <w:bottom w:val="nil"/>
          <w:right w:val="nil"/>
          <w:between w:val="nil"/>
        </w:pBdr>
        <w:jc w:val="both"/>
        <w:rPr>
          <w:rFonts w:ascii="Arial" w:hAnsi="Arial" w:cs="Arial"/>
          <w:sz w:val="20"/>
          <w:szCs w:val="20"/>
          <w:lang w:eastAsia="es-CO"/>
        </w:rPr>
      </w:pPr>
    </w:p>
    <w:p w14:paraId="7A8D8A59" w14:textId="77777777" w:rsidR="00A07B97" w:rsidRPr="008670FD" w:rsidRDefault="00A07B97" w:rsidP="00A07B97">
      <w:pPr>
        <w:pBdr>
          <w:top w:val="nil"/>
          <w:left w:val="nil"/>
          <w:bottom w:val="nil"/>
          <w:right w:val="nil"/>
          <w:between w:val="nil"/>
        </w:pBdr>
        <w:ind w:right="116"/>
        <w:jc w:val="both"/>
        <w:rPr>
          <w:rFonts w:ascii="Arial" w:hAnsi="Arial" w:cs="Arial"/>
          <w:sz w:val="20"/>
          <w:szCs w:val="20"/>
          <w:lang w:eastAsia="es-CO"/>
        </w:rPr>
      </w:pPr>
      <w:r w:rsidRPr="008670FD">
        <w:rPr>
          <w:rFonts w:ascii="Arial" w:hAnsi="Arial" w:cs="Arial"/>
          <w:b/>
          <w:bCs/>
          <w:sz w:val="20"/>
          <w:szCs w:val="20"/>
          <w:lang w:eastAsia="es-CO"/>
        </w:rPr>
        <w:t>Nota 3:</w:t>
      </w:r>
      <w:r w:rsidRPr="008670FD">
        <w:rPr>
          <w:rFonts w:ascii="Arial" w:hAnsi="Arial" w:cs="Arial"/>
          <w:sz w:val="20"/>
          <w:szCs w:val="20"/>
          <w:lang w:eastAsia="es-CO"/>
        </w:rPr>
        <w:t xml:space="preserve"> Si las certificaciones aportadas se encuentran en idioma distinto al castellano, deberá adjuntarse además del documento en idioma extranjero, la traducción simple al idioma oficial de la República de Colombia (Castellano).</w:t>
      </w:r>
    </w:p>
    <w:p w14:paraId="230160C9" w14:textId="77777777" w:rsidR="00A07B97" w:rsidRPr="008670FD" w:rsidRDefault="00A07B97" w:rsidP="00A07B97">
      <w:pPr>
        <w:pBdr>
          <w:top w:val="nil"/>
          <w:left w:val="nil"/>
          <w:bottom w:val="nil"/>
          <w:right w:val="nil"/>
          <w:between w:val="nil"/>
        </w:pBdr>
        <w:jc w:val="both"/>
        <w:rPr>
          <w:rFonts w:ascii="Arial" w:hAnsi="Arial" w:cs="Arial"/>
          <w:sz w:val="20"/>
          <w:szCs w:val="20"/>
          <w:lang w:eastAsia="es-CO"/>
        </w:rPr>
      </w:pPr>
    </w:p>
    <w:p w14:paraId="06EABA97" w14:textId="77777777" w:rsidR="00A07B97" w:rsidRPr="008670FD" w:rsidRDefault="00A07B97" w:rsidP="00A07B97">
      <w:pPr>
        <w:pBdr>
          <w:top w:val="nil"/>
          <w:left w:val="nil"/>
          <w:bottom w:val="nil"/>
          <w:right w:val="nil"/>
          <w:between w:val="nil"/>
        </w:pBdr>
        <w:ind w:right="111"/>
        <w:jc w:val="both"/>
        <w:rPr>
          <w:rFonts w:ascii="Arial" w:hAnsi="Arial" w:cs="Arial"/>
          <w:sz w:val="20"/>
          <w:szCs w:val="20"/>
          <w:lang w:eastAsia="es-CO"/>
        </w:rPr>
      </w:pPr>
      <w:r w:rsidRPr="008670FD">
        <w:rPr>
          <w:rFonts w:ascii="Arial" w:hAnsi="Arial" w:cs="Arial"/>
          <w:b/>
          <w:bCs/>
          <w:sz w:val="20"/>
          <w:szCs w:val="20"/>
          <w:lang w:eastAsia="es-CO"/>
        </w:rPr>
        <w:t>Nota 4:</w:t>
      </w:r>
      <w:r w:rsidRPr="008670FD">
        <w:rPr>
          <w:rFonts w:ascii="Arial" w:hAnsi="Arial" w:cs="Arial"/>
          <w:sz w:val="20"/>
          <w:szCs w:val="20"/>
          <w:lang w:eastAsia="es-CO"/>
        </w:rPr>
        <w:t xml:space="preserve"> En caso que los valores de las certificaciones allegadas con el fin de acreditar la experiencia se expidan en moneda diferente al peso colombiano (COP), se tendrá en cuenta la tasa representativa del mercado vigente en la fecha en la cual se terminó el contrato. Para el efecto, se verificarán las tasas de cambio certificadas por la Superintendencia Financiera.</w:t>
      </w:r>
    </w:p>
    <w:p w14:paraId="7604F5D7" w14:textId="77777777" w:rsidR="00A07B97" w:rsidRPr="008670FD" w:rsidRDefault="00A07B97" w:rsidP="00A07B97">
      <w:pPr>
        <w:pBdr>
          <w:top w:val="nil"/>
          <w:left w:val="nil"/>
          <w:bottom w:val="nil"/>
          <w:right w:val="nil"/>
          <w:between w:val="nil"/>
        </w:pBdr>
        <w:jc w:val="both"/>
        <w:rPr>
          <w:rFonts w:ascii="Arial" w:hAnsi="Arial" w:cs="Arial"/>
          <w:sz w:val="20"/>
          <w:szCs w:val="20"/>
          <w:lang w:eastAsia="es-CO"/>
        </w:rPr>
      </w:pPr>
    </w:p>
    <w:p w14:paraId="375821C8" w14:textId="77777777" w:rsidR="00A07B97" w:rsidRPr="008670FD" w:rsidRDefault="00A07B97" w:rsidP="00A07B97">
      <w:pPr>
        <w:pBdr>
          <w:top w:val="nil"/>
          <w:left w:val="nil"/>
          <w:bottom w:val="nil"/>
          <w:right w:val="nil"/>
          <w:between w:val="nil"/>
        </w:pBdr>
        <w:ind w:right="112"/>
        <w:jc w:val="both"/>
        <w:rPr>
          <w:rFonts w:ascii="Arial" w:hAnsi="Arial" w:cs="Arial"/>
          <w:sz w:val="20"/>
          <w:szCs w:val="20"/>
          <w:lang w:eastAsia="es-CO"/>
        </w:rPr>
      </w:pPr>
      <w:r w:rsidRPr="008670FD">
        <w:rPr>
          <w:rFonts w:ascii="Arial" w:hAnsi="Arial" w:cs="Arial"/>
          <w:b/>
          <w:bCs/>
          <w:sz w:val="20"/>
          <w:szCs w:val="20"/>
          <w:lang w:eastAsia="es-CO"/>
        </w:rPr>
        <w:t>Nota 5:</w:t>
      </w:r>
      <w:r w:rsidRPr="008670FD">
        <w:rPr>
          <w:rFonts w:ascii="Arial" w:hAnsi="Arial" w:cs="Arial"/>
          <w:sz w:val="20"/>
          <w:szCs w:val="20"/>
          <w:lang w:eastAsia="es-CO"/>
        </w:rPr>
        <w:t xml:space="preserve"> El proponente extranjero deberá relacionar y certificar la experiencia exigida en este proceso. En el 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adjuntarse además del documento en idioma extranjero, la traducción oficial del documento, tal y como lo establece la Circular Externa Única del 27 de diciembre de 2023, expedida por Colombia Compra Eficiente.</w:t>
      </w:r>
    </w:p>
    <w:p w14:paraId="4B14C60E" w14:textId="77777777" w:rsidR="00A07B97" w:rsidRPr="008670FD" w:rsidRDefault="00A07B97" w:rsidP="00A07B97">
      <w:pPr>
        <w:pBdr>
          <w:top w:val="nil"/>
          <w:left w:val="nil"/>
          <w:bottom w:val="nil"/>
          <w:right w:val="nil"/>
          <w:between w:val="nil"/>
        </w:pBdr>
        <w:ind w:right="112"/>
        <w:jc w:val="both"/>
        <w:rPr>
          <w:rFonts w:ascii="Arial" w:hAnsi="Arial" w:cs="Arial"/>
          <w:sz w:val="20"/>
          <w:szCs w:val="20"/>
          <w:lang w:eastAsia="es-CO"/>
        </w:rPr>
      </w:pPr>
    </w:p>
    <w:p w14:paraId="76FEDD1A" w14:textId="143F1942" w:rsidR="00A07B97" w:rsidRPr="008670FD" w:rsidRDefault="00A07B97" w:rsidP="00A07B97">
      <w:pPr>
        <w:ind w:right="108"/>
        <w:jc w:val="both"/>
        <w:rPr>
          <w:rFonts w:ascii="Arial" w:hAnsi="Arial" w:cs="Arial"/>
          <w:sz w:val="20"/>
          <w:szCs w:val="20"/>
          <w:lang w:eastAsia="es-CO"/>
        </w:rPr>
      </w:pPr>
      <w:r w:rsidRPr="008670FD">
        <w:rPr>
          <w:rFonts w:ascii="Arial" w:hAnsi="Arial" w:cs="Arial"/>
          <w:b/>
          <w:bCs/>
          <w:sz w:val="20"/>
          <w:szCs w:val="20"/>
          <w:lang w:eastAsia="es-CO"/>
        </w:rPr>
        <w:t>Nota 6:</w:t>
      </w:r>
      <w:r w:rsidRPr="008670FD">
        <w:rPr>
          <w:rFonts w:ascii="Arial" w:hAnsi="Arial" w:cs="Arial"/>
          <w:sz w:val="20"/>
          <w:szCs w:val="20"/>
          <w:lang w:eastAsia="es-CO"/>
        </w:rPr>
        <w:t xml:space="preserve"> El Servicio Geológico Colombiano pone a disposición de los proponentes el </w:t>
      </w:r>
      <w:r w:rsidR="00163796" w:rsidRPr="008670FD">
        <w:rPr>
          <w:rFonts w:ascii="Arial" w:hAnsi="Arial" w:cs="Arial"/>
          <w:b/>
          <w:bCs/>
          <w:sz w:val="20"/>
          <w:szCs w:val="20"/>
          <w:lang w:eastAsia="es-CO"/>
        </w:rPr>
        <w:t>Formato 11 “</w:t>
      </w:r>
      <w:r w:rsidR="00163796" w:rsidRPr="008670FD">
        <w:rPr>
          <w:rFonts w:ascii="Arial" w:hAnsi="Arial" w:cs="Arial"/>
          <w:b/>
          <w:bCs/>
          <w:i/>
          <w:iCs/>
          <w:sz w:val="20"/>
          <w:szCs w:val="20"/>
          <w:lang w:eastAsia="es-CO"/>
        </w:rPr>
        <w:t>Relación de Contratos para acreditar experiencia General y Específica Proponentes extranjeros sin domicilio ni sucursal en Colombia"</w:t>
      </w:r>
      <w:r w:rsidR="00163796" w:rsidRPr="008670FD">
        <w:rPr>
          <w:rFonts w:ascii="Arial" w:hAnsi="Arial" w:cs="Arial"/>
          <w:b/>
          <w:bCs/>
          <w:sz w:val="20"/>
          <w:szCs w:val="20"/>
          <w:lang w:eastAsia="es-CO"/>
        </w:rPr>
        <w:t xml:space="preserve">, </w:t>
      </w:r>
      <w:r w:rsidRPr="008670FD">
        <w:rPr>
          <w:rFonts w:ascii="Arial" w:hAnsi="Arial" w:cs="Arial"/>
          <w:sz w:val="20"/>
          <w:szCs w:val="20"/>
          <w:lang w:eastAsia="es-CO"/>
        </w:rPr>
        <w:t>el cual se debe diligenciar para efectos de indicar la experiencia que se debe tener en cuenta en la verificación de este requisito.</w:t>
      </w:r>
    </w:p>
    <w:p w14:paraId="2A751C5E" w14:textId="77777777" w:rsidR="00A07B97" w:rsidRPr="008670FD" w:rsidRDefault="00A07B97" w:rsidP="00A07B97">
      <w:pPr>
        <w:pBdr>
          <w:top w:val="nil"/>
          <w:left w:val="nil"/>
          <w:bottom w:val="nil"/>
          <w:right w:val="nil"/>
          <w:between w:val="nil"/>
        </w:pBdr>
        <w:spacing w:before="29"/>
        <w:ind w:right="10"/>
        <w:jc w:val="both"/>
        <w:rPr>
          <w:rFonts w:ascii="Arial" w:hAnsi="Arial" w:cs="Arial"/>
          <w:sz w:val="20"/>
          <w:szCs w:val="20"/>
          <w:lang w:eastAsia="es-CO"/>
        </w:rPr>
      </w:pPr>
    </w:p>
    <w:p w14:paraId="69CE079B" w14:textId="77777777" w:rsidR="00A07B97" w:rsidRPr="008670FD" w:rsidRDefault="00A07B97" w:rsidP="002366E0">
      <w:pPr>
        <w:pStyle w:val="Prrafodelista"/>
        <w:numPr>
          <w:ilvl w:val="1"/>
          <w:numId w:val="39"/>
        </w:numPr>
        <w:pBdr>
          <w:top w:val="nil"/>
          <w:left w:val="nil"/>
          <w:bottom w:val="nil"/>
          <w:right w:val="nil"/>
          <w:between w:val="nil"/>
        </w:pBdr>
        <w:suppressAutoHyphens w:val="0"/>
        <w:autoSpaceDN/>
        <w:jc w:val="both"/>
        <w:textAlignment w:val="auto"/>
        <w:rPr>
          <w:rFonts w:ascii="Arial" w:eastAsia="Times New Roman" w:hAnsi="Arial" w:cs="Arial"/>
          <w:b/>
          <w:bCs/>
          <w:kern w:val="0"/>
          <w:sz w:val="20"/>
          <w:szCs w:val="20"/>
          <w:lang w:val="es-CO"/>
        </w:rPr>
      </w:pPr>
      <w:r w:rsidRPr="008670FD">
        <w:rPr>
          <w:rFonts w:ascii="Arial" w:eastAsia="Times New Roman" w:hAnsi="Arial" w:cs="Arial"/>
          <w:b/>
          <w:bCs/>
          <w:kern w:val="0"/>
          <w:sz w:val="20"/>
          <w:szCs w:val="20"/>
          <w:lang w:val="es-CO"/>
        </w:rPr>
        <w:t>OTROS REQUISITOS TÉCNICOS HABILITANTES</w:t>
      </w:r>
    </w:p>
    <w:p w14:paraId="76EAA3EF" w14:textId="77777777" w:rsidR="0023796B" w:rsidRPr="008670FD" w:rsidRDefault="0023796B" w:rsidP="00A07B97">
      <w:pPr>
        <w:shd w:val="clear" w:color="auto" w:fill="FFFFFF"/>
        <w:jc w:val="both"/>
        <w:rPr>
          <w:rFonts w:ascii="Arial" w:hAnsi="Arial" w:cs="Arial"/>
          <w:sz w:val="20"/>
          <w:szCs w:val="20"/>
          <w:lang w:eastAsia="es-CO"/>
        </w:rPr>
      </w:pPr>
    </w:p>
    <w:p w14:paraId="3B44CD42" w14:textId="72F5C1AF" w:rsidR="00A07B97" w:rsidRPr="008670FD" w:rsidRDefault="0023796B" w:rsidP="00A07B97">
      <w:pPr>
        <w:shd w:val="clear" w:color="auto" w:fill="FFFFFF"/>
        <w:jc w:val="both"/>
        <w:rPr>
          <w:rFonts w:ascii="Arial" w:hAnsi="Arial" w:cs="Arial"/>
          <w:b/>
          <w:bCs/>
          <w:sz w:val="20"/>
          <w:szCs w:val="20"/>
          <w:lang w:eastAsia="es-CO"/>
        </w:rPr>
      </w:pPr>
      <w:r w:rsidRPr="008670FD">
        <w:rPr>
          <w:rFonts w:ascii="Arial" w:hAnsi="Arial" w:cs="Arial"/>
          <w:b/>
          <w:bCs/>
          <w:sz w:val="20"/>
          <w:szCs w:val="20"/>
          <w:lang w:eastAsia="es-CO"/>
        </w:rPr>
        <w:t xml:space="preserve">5.4.1. Certificación de Bienes Originales </w:t>
      </w:r>
    </w:p>
    <w:p w14:paraId="59833863" w14:textId="77777777" w:rsidR="00A07B97" w:rsidRPr="008670FD" w:rsidRDefault="00A07B97" w:rsidP="00A07B97">
      <w:pPr>
        <w:pBdr>
          <w:top w:val="nil"/>
          <w:left w:val="nil"/>
          <w:bottom w:val="nil"/>
          <w:right w:val="nil"/>
          <w:between w:val="nil"/>
        </w:pBdr>
        <w:shd w:val="clear" w:color="auto" w:fill="FFFFFF"/>
        <w:ind w:left="833"/>
        <w:jc w:val="both"/>
        <w:rPr>
          <w:rFonts w:ascii="Arial" w:hAnsi="Arial" w:cs="Arial"/>
          <w:sz w:val="20"/>
          <w:szCs w:val="20"/>
          <w:lang w:eastAsia="es-CO"/>
        </w:rPr>
      </w:pPr>
    </w:p>
    <w:p w14:paraId="1A171EE2" w14:textId="77777777" w:rsidR="00A07B97" w:rsidRPr="008670FD" w:rsidRDefault="00A07B97" w:rsidP="00A07B97">
      <w:pPr>
        <w:tabs>
          <w:tab w:val="left" w:pos="426"/>
        </w:tabs>
        <w:ind w:right="4"/>
        <w:jc w:val="both"/>
        <w:rPr>
          <w:rFonts w:ascii="Arial" w:hAnsi="Arial" w:cs="Arial"/>
          <w:sz w:val="20"/>
          <w:szCs w:val="20"/>
          <w:lang w:eastAsia="es-CO"/>
        </w:rPr>
      </w:pPr>
      <w:r w:rsidRPr="008670FD">
        <w:rPr>
          <w:rFonts w:ascii="Arial" w:hAnsi="Arial" w:cs="Arial"/>
          <w:sz w:val="20"/>
          <w:szCs w:val="20"/>
          <w:lang w:eastAsia="es-CO"/>
        </w:rPr>
        <w:t>Certificación suscrita por el representante legal del proponente en la que certifique que los bienes a entregar son nuevos, originales, no remanufacturados o refurbished.</w:t>
      </w:r>
    </w:p>
    <w:p w14:paraId="040893AE" w14:textId="77777777" w:rsidR="00A07B97" w:rsidRPr="008670FD" w:rsidRDefault="00A07B97" w:rsidP="00A07B97">
      <w:pPr>
        <w:pBdr>
          <w:top w:val="nil"/>
          <w:left w:val="nil"/>
          <w:bottom w:val="nil"/>
          <w:right w:val="nil"/>
          <w:between w:val="nil"/>
        </w:pBdr>
        <w:ind w:right="4"/>
        <w:rPr>
          <w:rFonts w:ascii="Arial" w:hAnsi="Arial" w:cs="Arial"/>
          <w:sz w:val="20"/>
          <w:szCs w:val="20"/>
          <w:lang w:eastAsia="es-CO"/>
        </w:rPr>
      </w:pPr>
    </w:p>
    <w:p w14:paraId="581629F0" w14:textId="48902B92" w:rsidR="00A07B97" w:rsidRPr="008670FD" w:rsidRDefault="0023796B" w:rsidP="002366E0">
      <w:pPr>
        <w:pStyle w:val="Ttulo2"/>
        <w:numPr>
          <w:ilvl w:val="2"/>
          <w:numId w:val="39"/>
        </w:numPr>
        <w:tabs>
          <w:tab w:val="left" w:pos="831"/>
        </w:tabs>
        <w:rPr>
          <w:rFonts w:ascii="Arial" w:eastAsia="Times New Roman" w:hAnsi="Arial" w:cs="Arial"/>
          <w:b/>
          <w:bCs/>
          <w:color w:val="auto"/>
          <w:sz w:val="20"/>
          <w:szCs w:val="20"/>
          <w:lang w:val="es-CO" w:eastAsia="es-CO"/>
        </w:rPr>
      </w:pPr>
      <w:r w:rsidRPr="008670FD">
        <w:rPr>
          <w:rFonts w:ascii="Arial" w:eastAsia="Times New Roman" w:hAnsi="Arial" w:cs="Arial"/>
          <w:b/>
          <w:bCs/>
          <w:color w:val="auto"/>
          <w:sz w:val="20"/>
          <w:szCs w:val="20"/>
          <w:lang w:val="es-CO" w:eastAsia="es-CO"/>
        </w:rPr>
        <w:t>Certificado(s) de Distribuidor Autorizado o Carta de Fabricante:</w:t>
      </w:r>
    </w:p>
    <w:p w14:paraId="6553D113" w14:textId="77777777" w:rsidR="00A07B97" w:rsidRPr="008670FD" w:rsidRDefault="00A07B97" w:rsidP="00A07B97">
      <w:pPr>
        <w:ind w:right="107"/>
        <w:jc w:val="both"/>
        <w:rPr>
          <w:rFonts w:ascii="Arial" w:hAnsi="Arial" w:cs="Arial"/>
          <w:sz w:val="20"/>
          <w:szCs w:val="20"/>
          <w:lang w:eastAsia="es-CO"/>
        </w:rPr>
      </w:pPr>
    </w:p>
    <w:p w14:paraId="5B88AD87" w14:textId="77777777" w:rsidR="00A07B97" w:rsidRPr="00BA5F32" w:rsidRDefault="00A07B97" w:rsidP="00A07B97">
      <w:pPr>
        <w:ind w:right="107"/>
        <w:jc w:val="both"/>
        <w:rPr>
          <w:rFonts w:ascii="Arial" w:hAnsi="Arial" w:cs="Arial"/>
          <w:sz w:val="20"/>
          <w:szCs w:val="20"/>
          <w:lang w:eastAsia="es-CO"/>
        </w:rPr>
      </w:pPr>
      <w:r w:rsidRPr="00BA5F32">
        <w:rPr>
          <w:rFonts w:ascii="Arial" w:hAnsi="Arial" w:cs="Arial"/>
          <w:sz w:val="20"/>
          <w:szCs w:val="20"/>
          <w:lang w:eastAsia="es-CO"/>
        </w:rPr>
        <w:t>Los proponentes deberán adjuntar el certificado de distribución y/o comercialización autorizada, para la venta y comercialización de los bienes mencionados en las especificaciones técnicas, la cual debe estar vigente al momento de presentar la oferta y cubrir el plazo de ejecución del contrato.</w:t>
      </w:r>
    </w:p>
    <w:p w14:paraId="2575F5E7" w14:textId="77777777" w:rsidR="00A07B97" w:rsidRPr="00BA5F32" w:rsidRDefault="00A07B97" w:rsidP="00A07B97">
      <w:pPr>
        <w:ind w:right="114"/>
        <w:jc w:val="both"/>
        <w:rPr>
          <w:rFonts w:ascii="Arial" w:hAnsi="Arial" w:cs="Arial"/>
          <w:sz w:val="20"/>
          <w:szCs w:val="20"/>
          <w:lang w:eastAsia="es-CO"/>
        </w:rPr>
      </w:pPr>
    </w:p>
    <w:p w14:paraId="39675AF0" w14:textId="77777777" w:rsidR="00A07B97" w:rsidRPr="00BA5F32" w:rsidRDefault="00A07B97" w:rsidP="00A07B97">
      <w:pPr>
        <w:ind w:right="114"/>
        <w:jc w:val="both"/>
        <w:rPr>
          <w:rFonts w:ascii="Arial" w:hAnsi="Arial" w:cs="Arial"/>
          <w:sz w:val="20"/>
          <w:szCs w:val="20"/>
          <w:lang w:eastAsia="es-CO"/>
        </w:rPr>
      </w:pPr>
      <w:r w:rsidRPr="00BA5F32">
        <w:rPr>
          <w:rFonts w:ascii="Arial" w:hAnsi="Arial" w:cs="Arial"/>
          <w:b/>
          <w:bCs/>
          <w:sz w:val="20"/>
          <w:szCs w:val="20"/>
          <w:lang w:eastAsia="es-CO"/>
        </w:rPr>
        <w:t>NOTA:</w:t>
      </w:r>
      <w:r w:rsidRPr="00BA5F32">
        <w:rPr>
          <w:rFonts w:ascii="Arial" w:hAnsi="Arial" w:cs="Arial"/>
          <w:sz w:val="20"/>
          <w:szCs w:val="20"/>
          <w:lang w:eastAsia="es-CO"/>
        </w:rPr>
        <w:t xml:space="preserve"> Se aceptará la certificación de canal autorizado en Colombia, siempre que la misma este acompañada del certificado de distribución y/o comercialización autorizada emitido por la casa matriz correspondiente de los equipos y elementos a ofertar; y que la certificación emitida por la casa matriz brinde facultades al canal autorizado en Colombia para emitir dicha certificación al (a los) distribuidor(es) interesado(s).</w:t>
      </w:r>
    </w:p>
    <w:p w14:paraId="7A20E9FA" w14:textId="77777777" w:rsidR="0038445E" w:rsidRPr="00BA5F32" w:rsidRDefault="0038445E" w:rsidP="00A07B97">
      <w:pPr>
        <w:pBdr>
          <w:top w:val="nil"/>
          <w:left w:val="nil"/>
          <w:bottom w:val="nil"/>
          <w:right w:val="nil"/>
          <w:between w:val="nil"/>
        </w:pBdr>
        <w:ind w:left="112" w:right="114"/>
        <w:rPr>
          <w:rFonts w:ascii="Arial" w:hAnsi="Arial" w:cs="Arial"/>
          <w:color w:val="7030A0"/>
          <w:sz w:val="20"/>
          <w:szCs w:val="20"/>
          <w:lang w:eastAsia="es-CO"/>
        </w:rPr>
      </w:pPr>
    </w:p>
    <w:p w14:paraId="3D7EF6B6" w14:textId="74105798" w:rsidR="00A07B97" w:rsidRPr="00BA5F32" w:rsidRDefault="0023796B" w:rsidP="002366E0">
      <w:pPr>
        <w:pStyle w:val="Prrafodelista"/>
        <w:widowControl/>
        <w:numPr>
          <w:ilvl w:val="2"/>
          <w:numId w:val="39"/>
        </w:numPr>
        <w:shd w:val="clear" w:color="auto" w:fill="FFFFFF"/>
        <w:suppressAutoHyphens w:val="0"/>
        <w:autoSpaceDN/>
        <w:jc w:val="both"/>
        <w:textAlignment w:val="auto"/>
        <w:rPr>
          <w:rFonts w:ascii="Arial" w:eastAsia="Times New Roman" w:hAnsi="Arial" w:cs="Arial"/>
          <w:b/>
          <w:bCs/>
          <w:kern w:val="0"/>
          <w:sz w:val="20"/>
          <w:szCs w:val="20"/>
          <w:lang w:val="es-CO"/>
        </w:rPr>
      </w:pPr>
      <w:r w:rsidRPr="00BA5F32">
        <w:rPr>
          <w:rFonts w:ascii="Arial" w:eastAsia="Times New Roman" w:hAnsi="Arial" w:cs="Arial"/>
          <w:b/>
          <w:bCs/>
          <w:kern w:val="0"/>
          <w:sz w:val="20"/>
          <w:szCs w:val="20"/>
          <w:lang w:val="es-CO"/>
        </w:rPr>
        <w:t>Ficha o Catálogo - Marca y Referencia</w:t>
      </w:r>
      <w:r w:rsidR="00A07B97" w:rsidRPr="00BA5F32">
        <w:rPr>
          <w:rFonts w:ascii="Arial" w:eastAsia="Times New Roman" w:hAnsi="Arial" w:cs="Arial"/>
          <w:b/>
          <w:bCs/>
          <w:kern w:val="0"/>
          <w:sz w:val="20"/>
          <w:szCs w:val="20"/>
          <w:lang w:val="es-CO"/>
        </w:rPr>
        <w:t>.</w:t>
      </w:r>
    </w:p>
    <w:p w14:paraId="4ACB76B0" w14:textId="77777777" w:rsidR="00A07B97" w:rsidRPr="00BA5F32" w:rsidRDefault="00A07B97" w:rsidP="00A07B97">
      <w:pPr>
        <w:pBdr>
          <w:top w:val="nil"/>
          <w:left w:val="nil"/>
          <w:bottom w:val="nil"/>
          <w:right w:val="nil"/>
          <w:between w:val="nil"/>
        </w:pBdr>
        <w:shd w:val="clear" w:color="auto" w:fill="FFFFFF"/>
        <w:ind w:left="833"/>
        <w:jc w:val="both"/>
        <w:rPr>
          <w:rFonts w:ascii="Arial" w:hAnsi="Arial" w:cs="Arial"/>
          <w:sz w:val="20"/>
          <w:szCs w:val="20"/>
          <w:lang w:eastAsia="es-CO"/>
        </w:rPr>
      </w:pPr>
    </w:p>
    <w:p w14:paraId="7A951E38" w14:textId="77777777" w:rsidR="00A07B97" w:rsidRPr="00BA5F32" w:rsidRDefault="00A07B97" w:rsidP="00A07B97">
      <w:pPr>
        <w:ind w:right="114"/>
        <w:jc w:val="both"/>
        <w:rPr>
          <w:rFonts w:ascii="Arial" w:hAnsi="Arial" w:cs="Arial"/>
          <w:sz w:val="20"/>
          <w:szCs w:val="20"/>
          <w:lang w:eastAsia="es-CO"/>
        </w:rPr>
      </w:pPr>
      <w:r w:rsidRPr="00BA5F32">
        <w:rPr>
          <w:rFonts w:ascii="Arial" w:hAnsi="Arial" w:cs="Arial"/>
          <w:sz w:val="20"/>
          <w:szCs w:val="20"/>
          <w:lang w:eastAsia="es-CO"/>
        </w:rPr>
        <w:t>El proponente debe anexar con su propuesta la ficha técnica y/o catálogo de los bienes, según lo tenga establecido el fabricante; la ficha técnica y/o catálogo de los bienes debe corresponder a la suministrada directamente por el fabricante donde se evidencie claramente la marca, referencia y el cumplimiento de las especificaciones solicitadas en el Anexo técnico del proceso.</w:t>
      </w:r>
    </w:p>
    <w:p w14:paraId="45B533D8" w14:textId="77777777" w:rsidR="00A07B97" w:rsidRPr="00BA5F32" w:rsidRDefault="00A07B97" w:rsidP="00A07B97">
      <w:pPr>
        <w:ind w:left="112" w:right="114"/>
        <w:jc w:val="both"/>
        <w:rPr>
          <w:rFonts w:ascii="Arial" w:hAnsi="Arial" w:cs="Arial"/>
          <w:sz w:val="20"/>
          <w:szCs w:val="20"/>
          <w:lang w:eastAsia="es-CO"/>
        </w:rPr>
      </w:pPr>
    </w:p>
    <w:p w14:paraId="5392B5B7" w14:textId="77777777" w:rsidR="00A07B97" w:rsidRPr="00BA5F32" w:rsidRDefault="00A07B97" w:rsidP="00A07B97">
      <w:pPr>
        <w:ind w:right="114"/>
        <w:jc w:val="both"/>
        <w:rPr>
          <w:rFonts w:ascii="Arial" w:hAnsi="Arial" w:cs="Arial"/>
          <w:sz w:val="20"/>
          <w:szCs w:val="20"/>
          <w:lang w:eastAsia="es-CO"/>
        </w:rPr>
      </w:pPr>
      <w:r w:rsidRPr="00BA5F32">
        <w:rPr>
          <w:rFonts w:ascii="Arial" w:hAnsi="Arial" w:cs="Arial"/>
          <w:sz w:val="20"/>
          <w:szCs w:val="20"/>
          <w:lang w:eastAsia="es-CO"/>
        </w:rPr>
        <w:t>Las especificaciones técnicas que no se puedan evidenciar en los catálogos y/o fichas técnicas, deben ser certificadas por el fabricante de los bienes mediante una carta en idioma español (esto como evidencia del cumplimiento de dichos parámetros), en caso de requerirse esta certificación, la misma también debe indicar la marca y referencia de los bienes ofertados.</w:t>
      </w:r>
    </w:p>
    <w:p w14:paraId="41809285" w14:textId="77777777" w:rsidR="00ED3455" w:rsidRPr="00BA5F32" w:rsidRDefault="00ED3455" w:rsidP="00D42D86">
      <w:pPr>
        <w:jc w:val="both"/>
        <w:rPr>
          <w:color w:val="7030A0"/>
          <w:lang w:eastAsia="es-ES"/>
        </w:rPr>
      </w:pPr>
    </w:p>
    <w:p w14:paraId="404652FD" w14:textId="77777777" w:rsidR="008670FD" w:rsidRPr="00BA5F32" w:rsidRDefault="008670FD" w:rsidP="00D42D86">
      <w:pPr>
        <w:jc w:val="both"/>
        <w:rPr>
          <w:color w:val="7030A0"/>
          <w:lang w:eastAsia="es-ES"/>
        </w:rPr>
      </w:pPr>
    </w:p>
    <w:p w14:paraId="1660C402" w14:textId="77777777" w:rsidR="008670FD" w:rsidRPr="00BA5F32" w:rsidRDefault="008670FD" w:rsidP="00D42D86">
      <w:pPr>
        <w:jc w:val="both"/>
        <w:rPr>
          <w:color w:val="7030A0"/>
          <w:lang w:eastAsia="es-ES"/>
        </w:rPr>
      </w:pPr>
    </w:p>
    <w:p w14:paraId="7C81D2FA" w14:textId="77777777" w:rsidR="00ED3455" w:rsidRPr="00BA5F32" w:rsidRDefault="00ED3455" w:rsidP="00ED3455">
      <w:pPr>
        <w:pStyle w:val="Ttulo1"/>
        <w:spacing w:before="0"/>
        <w:jc w:val="center"/>
        <w:rPr>
          <w:rFonts w:ascii="Arial" w:hAnsi="Arial" w:cs="Arial"/>
          <w:color w:val="auto"/>
          <w:sz w:val="20"/>
          <w:szCs w:val="20"/>
          <w:lang w:val="es-CO"/>
        </w:rPr>
      </w:pPr>
      <w:r w:rsidRPr="00BA5F32">
        <w:rPr>
          <w:rFonts w:ascii="Arial" w:hAnsi="Arial" w:cs="Arial"/>
          <w:color w:val="auto"/>
          <w:sz w:val="20"/>
          <w:szCs w:val="20"/>
          <w:lang w:val="es-CO"/>
        </w:rPr>
        <w:t>CAPÍTULO</w:t>
      </w:r>
      <w:r w:rsidRPr="00BA5F32">
        <w:rPr>
          <w:rFonts w:ascii="Arial" w:hAnsi="Arial" w:cs="Arial"/>
          <w:color w:val="auto"/>
          <w:spacing w:val="-3"/>
          <w:sz w:val="20"/>
          <w:szCs w:val="20"/>
          <w:lang w:val="es-CO"/>
        </w:rPr>
        <w:t xml:space="preserve"> </w:t>
      </w:r>
      <w:r w:rsidRPr="00BA5F32">
        <w:rPr>
          <w:rFonts w:ascii="Arial" w:hAnsi="Arial" w:cs="Arial"/>
          <w:color w:val="auto"/>
          <w:sz w:val="20"/>
          <w:szCs w:val="20"/>
          <w:lang w:val="es-CO"/>
        </w:rPr>
        <w:t>6</w:t>
      </w:r>
    </w:p>
    <w:p w14:paraId="1B87B8C8" w14:textId="77777777" w:rsidR="00ED3455" w:rsidRPr="00BA5F32" w:rsidRDefault="00ED3455" w:rsidP="00ED3455">
      <w:pPr>
        <w:jc w:val="center"/>
        <w:rPr>
          <w:rFonts w:ascii="Arial" w:hAnsi="Arial" w:cs="Arial"/>
          <w:b/>
          <w:sz w:val="20"/>
          <w:szCs w:val="20"/>
        </w:rPr>
      </w:pPr>
      <w:r w:rsidRPr="00BA5F32">
        <w:rPr>
          <w:rFonts w:ascii="Arial" w:hAnsi="Arial" w:cs="Arial"/>
          <w:b/>
          <w:sz w:val="20"/>
          <w:szCs w:val="20"/>
        </w:rPr>
        <w:t>METODOLOGÍA</w:t>
      </w:r>
      <w:r w:rsidRPr="00BA5F32">
        <w:rPr>
          <w:rFonts w:ascii="Arial" w:hAnsi="Arial" w:cs="Arial"/>
          <w:b/>
          <w:spacing w:val="-3"/>
          <w:sz w:val="20"/>
          <w:szCs w:val="20"/>
        </w:rPr>
        <w:t xml:space="preserve"> </w:t>
      </w:r>
      <w:r w:rsidRPr="00BA5F32">
        <w:rPr>
          <w:rFonts w:ascii="Arial" w:hAnsi="Arial" w:cs="Arial"/>
          <w:b/>
          <w:sz w:val="20"/>
          <w:szCs w:val="20"/>
        </w:rPr>
        <w:t>Y</w:t>
      </w:r>
      <w:r w:rsidRPr="00BA5F32">
        <w:rPr>
          <w:rFonts w:ascii="Arial" w:hAnsi="Arial" w:cs="Arial"/>
          <w:b/>
          <w:spacing w:val="-3"/>
          <w:sz w:val="20"/>
          <w:szCs w:val="20"/>
        </w:rPr>
        <w:t xml:space="preserve"> </w:t>
      </w:r>
      <w:r w:rsidRPr="00BA5F32">
        <w:rPr>
          <w:rFonts w:ascii="Arial" w:hAnsi="Arial" w:cs="Arial"/>
          <w:b/>
          <w:sz w:val="20"/>
          <w:szCs w:val="20"/>
        </w:rPr>
        <w:t>FACTORES</w:t>
      </w:r>
      <w:r w:rsidRPr="00BA5F32">
        <w:rPr>
          <w:rFonts w:ascii="Arial" w:hAnsi="Arial" w:cs="Arial"/>
          <w:b/>
          <w:spacing w:val="-3"/>
          <w:sz w:val="20"/>
          <w:szCs w:val="20"/>
        </w:rPr>
        <w:t xml:space="preserve"> </w:t>
      </w:r>
      <w:r w:rsidRPr="00BA5F32">
        <w:rPr>
          <w:rFonts w:ascii="Arial" w:hAnsi="Arial" w:cs="Arial"/>
          <w:b/>
          <w:sz w:val="20"/>
          <w:szCs w:val="20"/>
        </w:rPr>
        <w:t>DE</w:t>
      </w:r>
      <w:r w:rsidRPr="00BA5F32">
        <w:rPr>
          <w:rFonts w:ascii="Arial" w:hAnsi="Arial" w:cs="Arial"/>
          <w:b/>
          <w:spacing w:val="-4"/>
          <w:sz w:val="20"/>
          <w:szCs w:val="20"/>
        </w:rPr>
        <w:t xml:space="preserve"> </w:t>
      </w:r>
      <w:r w:rsidRPr="00BA5F32">
        <w:rPr>
          <w:rFonts w:ascii="Arial" w:hAnsi="Arial" w:cs="Arial"/>
          <w:b/>
          <w:sz w:val="20"/>
          <w:szCs w:val="20"/>
        </w:rPr>
        <w:t>EVALUACIÓN</w:t>
      </w:r>
      <w:r w:rsidRPr="00BA5F32">
        <w:rPr>
          <w:rFonts w:ascii="Arial" w:hAnsi="Arial" w:cs="Arial"/>
          <w:b/>
          <w:spacing w:val="-3"/>
          <w:sz w:val="20"/>
          <w:szCs w:val="20"/>
        </w:rPr>
        <w:t xml:space="preserve"> </w:t>
      </w:r>
      <w:r w:rsidRPr="00BA5F32">
        <w:rPr>
          <w:rFonts w:ascii="Arial" w:hAnsi="Arial" w:cs="Arial"/>
          <w:b/>
          <w:sz w:val="20"/>
          <w:szCs w:val="20"/>
        </w:rPr>
        <w:t>DE</w:t>
      </w:r>
      <w:r w:rsidRPr="00BA5F32">
        <w:rPr>
          <w:rFonts w:ascii="Arial" w:hAnsi="Arial" w:cs="Arial"/>
          <w:b/>
          <w:spacing w:val="-1"/>
          <w:sz w:val="20"/>
          <w:szCs w:val="20"/>
        </w:rPr>
        <w:t xml:space="preserve"> </w:t>
      </w:r>
      <w:r w:rsidRPr="00BA5F32">
        <w:rPr>
          <w:rFonts w:ascii="Arial" w:hAnsi="Arial" w:cs="Arial"/>
          <w:b/>
          <w:sz w:val="20"/>
          <w:szCs w:val="20"/>
        </w:rPr>
        <w:t>LAS</w:t>
      </w:r>
      <w:r w:rsidRPr="00BA5F32">
        <w:rPr>
          <w:rFonts w:ascii="Arial" w:hAnsi="Arial" w:cs="Arial"/>
          <w:b/>
          <w:spacing w:val="-3"/>
          <w:sz w:val="20"/>
          <w:szCs w:val="20"/>
        </w:rPr>
        <w:t xml:space="preserve"> </w:t>
      </w:r>
      <w:r w:rsidRPr="00BA5F32">
        <w:rPr>
          <w:rFonts w:ascii="Arial" w:hAnsi="Arial" w:cs="Arial"/>
          <w:b/>
          <w:sz w:val="20"/>
          <w:szCs w:val="20"/>
        </w:rPr>
        <w:t>PROPUESTAS</w:t>
      </w:r>
    </w:p>
    <w:p w14:paraId="40C8A327" w14:textId="77777777" w:rsidR="00ED3455" w:rsidRPr="00BA5F32" w:rsidRDefault="00ED3455" w:rsidP="00ED3455">
      <w:pPr>
        <w:pStyle w:val="Textoindependiente"/>
        <w:spacing w:line="240" w:lineRule="auto"/>
        <w:rPr>
          <w:b/>
          <w:sz w:val="20"/>
          <w:szCs w:val="20"/>
          <w:lang w:val="es-CO"/>
        </w:rPr>
      </w:pPr>
    </w:p>
    <w:p w14:paraId="6C27E87B" w14:textId="77777777" w:rsidR="00ED3455" w:rsidRPr="00BA5F32" w:rsidRDefault="00ED3455" w:rsidP="00ED3455">
      <w:pPr>
        <w:pStyle w:val="Ttulo1"/>
        <w:numPr>
          <w:ilvl w:val="1"/>
          <w:numId w:val="25"/>
        </w:numPr>
        <w:tabs>
          <w:tab w:val="left" w:pos="1239"/>
        </w:tabs>
        <w:spacing w:before="0"/>
        <w:rPr>
          <w:rFonts w:ascii="Arial" w:hAnsi="Arial" w:cs="Arial"/>
          <w:color w:val="auto"/>
          <w:sz w:val="20"/>
          <w:szCs w:val="20"/>
          <w:lang w:val="es-CO"/>
        </w:rPr>
      </w:pPr>
      <w:r w:rsidRPr="00BA5F32">
        <w:rPr>
          <w:rFonts w:ascii="Arial" w:hAnsi="Arial" w:cs="Arial"/>
          <w:color w:val="auto"/>
          <w:sz w:val="20"/>
          <w:szCs w:val="20"/>
          <w:lang w:val="es-CO"/>
        </w:rPr>
        <w:t>METODOLOGÍA.</w:t>
      </w:r>
    </w:p>
    <w:p w14:paraId="520EA44E" w14:textId="77777777" w:rsidR="00ED3455" w:rsidRPr="00BA5F32" w:rsidRDefault="00ED3455" w:rsidP="00ED3455">
      <w:pPr>
        <w:rPr>
          <w:rFonts w:ascii="Arial" w:hAnsi="Arial" w:cs="Arial"/>
          <w:sz w:val="20"/>
          <w:szCs w:val="20"/>
        </w:rPr>
      </w:pPr>
    </w:p>
    <w:p w14:paraId="16C2144A"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Sólo</w:t>
      </w:r>
      <w:r w:rsidRPr="00BA5F32">
        <w:rPr>
          <w:spacing w:val="-6"/>
          <w:sz w:val="20"/>
          <w:szCs w:val="20"/>
          <w:lang w:val="es-CO"/>
        </w:rPr>
        <w:t xml:space="preserve"> </w:t>
      </w:r>
      <w:r w:rsidRPr="00BA5F32">
        <w:rPr>
          <w:sz w:val="20"/>
          <w:szCs w:val="20"/>
          <w:lang w:val="es-CO"/>
        </w:rPr>
        <w:t>se</w:t>
      </w:r>
      <w:r w:rsidRPr="00BA5F32">
        <w:rPr>
          <w:spacing w:val="-3"/>
          <w:sz w:val="20"/>
          <w:szCs w:val="20"/>
          <w:lang w:val="es-CO"/>
        </w:rPr>
        <w:t xml:space="preserve"> </w:t>
      </w:r>
      <w:r w:rsidRPr="00BA5F32">
        <w:rPr>
          <w:sz w:val="20"/>
          <w:szCs w:val="20"/>
          <w:lang w:val="es-CO"/>
        </w:rPr>
        <w:t>habilitarán</w:t>
      </w:r>
      <w:r w:rsidRPr="00BA5F32">
        <w:rPr>
          <w:spacing w:val="-6"/>
          <w:sz w:val="20"/>
          <w:szCs w:val="20"/>
          <w:lang w:val="es-CO"/>
        </w:rPr>
        <w:t xml:space="preserve"> </w:t>
      </w:r>
      <w:r w:rsidRPr="00BA5F32">
        <w:rPr>
          <w:sz w:val="20"/>
          <w:szCs w:val="20"/>
          <w:lang w:val="es-CO"/>
        </w:rPr>
        <w:t>las</w:t>
      </w:r>
      <w:r w:rsidRPr="00BA5F32">
        <w:rPr>
          <w:spacing w:val="-4"/>
          <w:sz w:val="20"/>
          <w:szCs w:val="20"/>
          <w:lang w:val="es-CO"/>
        </w:rPr>
        <w:t xml:space="preserve"> </w:t>
      </w:r>
      <w:r w:rsidRPr="00BA5F32">
        <w:rPr>
          <w:sz w:val="20"/>
          <w:szCs w:val="20"/>
          <w:lang w:val="es-CO"/>
        </w:rPr>
        <w:t>ofertas</w:t>
      </w:r>
      <w:r w:rsidRPr="00BA5F32">
        <w:rPr>
          <w:spacing w:val="-4"/>
          <w:sz w:val="20"/>
          <w:szCs w:val="20"/>
          <w:lang w:val="es-CO"/>
        </w:rPr>
        <w:t xml:space="preserve"> </w:t>
      </w:r>
      <w:r w:rsidRPr="00BA5F32">
        <w:rPr>
          <w:sz w:val="20"/>
          <w:szCs w:val="20"/>
          <w:lang w:val="es-CO"/>
        </w:rPr>
        <w:t>que</w:t>
      </w:r>
      <w:r w:rsidRPr="00BA5F32">
        <w:rPr>
          <w:spacing w:val="-3"/>
          <w:sz w:val="20"/>
          <w:szCs w:val="20"/>
          <w:lang w:val="es-CO"/>
        </w:rPr>
        <w:t xml:space="preserve"> </w:t>
      </w:r>
      <w:r w:rsidRPr="00BA5F32">
        <w:rPr>
          <w:sz w:val="20"/>
          <w:szCs w:val="20"/>
          <w:lang w:val="es-CO"/>
        </w:rPr>
        <w:t>cumplan</w:t>
      </w:r>
      <w:r w:rsidRPr="00BA5F32">
        <w:rPr>
          <w:spacing w:val="-7"/>
          <w:sz w:val="20"/>
          <w:szCs w:val="20"/>
          <w:lang w:val="es-CO"/>
        </w:rPr>
        <w:t xml:space="preserve"> </w:t>
      </w:r>
      <w:r w:rsidRPr="00BA5F32">
        <w:rPr>
          <w:sz w:val="20"/>
          <w:szCs w:val="20"/>
          <w:lang w:val="es-CO"/>
        </w:rPr>
        <w:t>en</w:t>
      </w:r>
      <w:r w:rsidRPr="00BA5F32">
        <w:rPr>
          <w:spacing w:val="-4"/>
          <w:sz w:val="20"/>
          <w:szCs w:val="20"/>
          <w:lang w:val="es-CO"/>
        </w:rPr>
        <w:t xml:space="preserve"> </w:t>
      </w:r>
      <w:r w:rsidRPr="00BA5F32">
        <w:rPr>
          <w:sz w:val="20"/>
          <w:szCs w:val="20"/>
          <w:lang w:val="es-CO"/>
        </w:rPr>
        <w:t>su</w:t>
      </w:r>
      <w:r w:rsidRPr="00BA5F32">
        <w:rPr>
          <w:spacing w:val="-4"/>
          <w:sz w:val="20"/>
          <w:szCs w:val="20"/>
          <w:lang w:val="es-CO"/>
        </w:rPr>
        <w:t xml:space="preserve"> </w:t>
      </w:r>
      <w:r w:rsidRPr="00BA5F32">
        <w:rPr>
          <w:sz w:val="20"/>
          <w:szCs w:val="20"/>
          <w:lang w:val="es-CO"/>
        </w:rPr>
        <w:t>capacidad</w:t>
      </w:r>
      <w:r w:rsidRPr="00BA5F32">
        <w:rPr>
          <w:spacing w:val="-4"/>
          <w:sz w:val="20"/>
          <w:szCs w:val="20"/>
          <w:lang w:val="es-CO"/>
        </w:rPr>
        <w:t xml:space="preserve"> </w:t>
      </w:r>
      <w:r w:rsidRPr="00BA5F32">
        <w:rPr>
          <w:sz w:val="20"/>
          <w:szCs w:val="20"/>
          <w:lang w:val="es-CO"/>
        </w:rPr>
        <w:t>jurídica,</w:t>
      </w:r>
      <w:r w:rsidRPr="00BA5F32">
        <w:rPr>
          <w:spacing w:val="-6"/>
          <w:sz w:val="20"/>
          <w:szCs w:val="20"/>
          <w:lang w:val="es-CO"/>
        </w:rPr>
        <w:t xml:space="preserve"> </w:t>
      </w:r>
      <w:r w:rsidRPr="00BA5F32">
        <w:rPr>
          <w:sz w:val="20"/>
          <w:szCs w:val="20"/>
          <w:lang w:val="es-CO"/>
        </w:rPr>
        <w:t>financiera,</w:t>
      </w:r>
      <w:r w:rsidRPr="00BA5F32">
        <w:rPr>
          <w:spacing w:val="-6"/>
          <w:sz w:val="20"/>
          <w:szCs w:val="20"/>
          <w:lang w:val="es-CO"/>
        </w:rPr>
        <w:t xml:space="preserve"> </w:t>
      </w:r>
      <w:r w:rsidRPr="00BA5F32">
        <w:rPr>
          <w:sz w:val="20"/>
          <w:szCs w:val="20"/>
          <w:lang w:val="es-CO"/>
        </w:rPr>
        <w:t>técnica</w:t>
      </w:r>
      <w:r w:rsidRPr="00BA5F32">
        <w:rPr>
          <w:spacing w:val="-4"/>
          <w:sz w:val="20"/>
          <w:szCs w:val="20"/>
          <w:lang w:val="es-CO"/>
        </w:rPr>
        <w:t xml:space="preserve"> </w:t>
      </w:r>
      <w:r w:rsidRPr="00BA5F32">
        <w:rPr>
          <w:sz w:val="20"/>
          <w:szCs w:val="20"/>
          <w:lang w:val="es-CO"/>
        </w:rPr>
        <w:t>y</w:t>
      </w:r>
      <w:r w:rsidRPr="00BA5F32">
        <w:rPr>
          <w:spacing w:val="-3"/>
          <w:sz w:val="20"/>
          <w:szCs w:val="20"/>
          <w:lang w:val="es-CO"/>
        </w:rPr>
        <w:t xml:space="preserve"> </w:t>
      </w:r>
      <w:r w:rsidRPr="00BA5F32">
        <w:rPr>
          <w:sz w:val="20"/>
          <w:szCs w:val="20"/>
          <w:lang w:val="es-CO"/>
        </w:rPr>
        <w:t>organizacional,</w:t>
      </w:r>
      <w:r w:rsidRPr="00BA5F32">
        <w:rPr>
          <w:spacing w:val="-4"/>
          <w:sz w:val="20"/>
          <w:szCs w:val="20"/>
          <w:lang w:val="es-CO"/>
        </w:rPr>
        <w:t xml:space="preserve"> </w:t>
      </w:r>
      <w:r w:rsidRPr="00BA5F32">
        <w:rPr>
          <w:sz w:val="20"/>
          <w:szCs w:val="20"/>
          <w:lang w:val="es-CO"/>
        </w:rPr>
        <w:t>y</w:t>
      </w:r>
      <w:r w:rsidRPr="00BA5F32">
        <w:rPr>
          <w:spacing w:val="-4"/>
          <w:sz w:val="20"/>
          <w:szCs w:val="20"/>
          <w:lang w:val="es-CO"/>
        </w:rPr>
        <w:t xml:space="preserve"> </w:t>
      </w:r>
      <w:r w:rsidRPr="00BA5F32">
        <w:rPr>
          <w:sz w:val="20"/>
          <w:szCs w:val="20"/>
          <w:lang w:val="es-CO"/>
        </w:rPr>
        <w:t>cumplan</w:t>
      </w:r>
      <w:r w:rsidRPr="00BA5F32">
        <w:rPr>
          <w:spacing w:val="-4"/>
          <w:sz w:val="20"/>
          <w:szCs w:val="20"/>
          <w:lang w:val="es-CO"/>
        </w:rPr>
        <w:t xml:space="preserve"> </w:t>
      </w:r>
      <w:r w:rsidRPr="00BA5F32">
        <w:rPr>
          <w:sz w:val="20"/>
          <w:szCs w:val="20"/>
          <w:lang w:val="es-CO"/>
        </w:rPr>
        <w:t>con</w:t>
      </w:r>
      <w:r w:rsidRPr="00BA5F32">
        <w:rPr>
          <w:spacing w:val="-4"/>
          <w:sz w:val="20"/>
          <w:szCs w:val="20"/>
          <w:lang w:val="es-CO"/>
        </w:rPr>
        <w:t xml:space="preserve"> </w:t>
      </w:r>
      <w:r w:rsidRPr="00BA5F32">
        <w:rPr>
          <w:sz w:val="20"/>
          <w:szCs w:val="20"/>
          <w:lang w:val="es-CO"/>
        </w:rPr>
        <w:t>la</w:t>
      </w:r>
      <w:r w:rsidRPr="00BA5F32">
        <w:rPr>
          <w:spacing w:val="1"/>
          <w:sz w:val="20"/>
          <w:szCs w:val="20"/>
          <w:lang w:val="es-CO"/>
        </w:rPr>
        <w:t xml:space="preserve"> </w:t>
      </w:r>
      <w:r w:rsidRPr="00BA5F32">
        <w:rPr>
          <w:sz w:val="20"/>
          <w:szCs w:val="20"/>
          <w:lang w:val="es-CO"/>
        </w:rPr>
        <w:t>ficha</w:t>
      </w:r>
      <w:r w:rsidRPr="00BA5F32">
        <w:rPr>
          <w:spacing w:val="-8"/>
          <w:sz w:val="20"/>
          <w:szCs w:val="20"/>
          <w:lang w:val="es-CO"/>
        </w:rPr>
        <w:t xml:space="preserve"> </w:t>
      </w:r>
      <w:r w:rsidRPr="00BA5F32">
        <w:rPr>
          <w:sz w:val="20"/>
          <w:szCs w:val="20"/>
          <w:lang w:val="es-CO"/>
        </w:rPr>
        <w:t>y condiciones técnicas</w:t>
      </w:r>
      <w:r w:rsidRPr="00BA5F32">
        <w:rPr>
          <w:spacing w:val="-4"/>
          <w:sz w:val="20"/>
          <w:szCs w:val="20"/>
          <w:lang w:val="es-CO"/>
        </w:rPr>
        <w:t xml:space="preserve"> </w:t>
      </w:r>
      <w:r w:rsidRPr="00BA5F32">
        <w:rPr>
          <w:sz w:val="20"/>
          <w:szCs w:val="20"/>
          <w:lang w:val="es-CO"/>
        </w:rPr>
        <w:t>mínimas</w:t>
      </w:r>
      <w:r w:rsidRPr="00BA5F32">
        <w:rPr>
          <w:spacing w:val="-8"/>
          <w:sz w:val="20"/>
          <w:szCs w:val="20"/>
          <w:lang w:val="es-CO"/>
        </w:rPr>
        <w:t xml:space="preserve"> </w:t>
      </w:r>
      <w:r w:rsidRPr="00BA5F32">
        <w:rPr>
          <w:sz w:val="20"/>
          <w:szCs w:val="20"/>
          <w:lang w:val="es-CO"/>
        </w:rPr>
        <w:t>exigidas</w:t>
      </w:r>
      <w:r w:rsidRPr="00BA5F32">
        <w:rPr>
          <w:spacing w:val="-5"/>
          <w:sz w:val="20"/>
          <w:szCs w:val="20"/>
          <w:lang w:val="es-CO"/>
        </w:rPr>
        <w:t xml:space="preserve"> </w:t>
      </w:r>
      <w:r w:rsidRPr="00BA5F32">
        <w:rPr>
          <w:sz w:val="20"/>
          <w:szCs w:val="20"/>
          <w:lang w:val="es-CO"/>
        </w:rPr>
        <w:t>en</w:t>
      </w:r>
      <w:r w:rsidRPr="00BA5F32">
        <w:rPr>
          <w:spacing w:val="-8"/>
          <w:sz w:val="20"/>
          <w:szCs w:val="20"/>
          <w:lang w:val="es-CO"/>
        </w:rPr>
        <w:t xml:space="preserve"> </w:t>
      </w:r>
      <w:r w:rsidRPr="00BA5F32">
        <w:rPr>
          <w:sz w:val="20"/>
          <w:szCs w:val="20"/>
          <w:lang w:val="es-CO"/>
        </w:rPr>
        <w:t>el</w:t>
      </w:r>
      <w:r w:rsidRPr="00BA5F32">
        <w:rPr>
          <w:spacing w:val="-4"/>
          <w:sz w:val="20"/>
          <w:szCs w:val="20"/>
          <w:lang w:val="es-CO"/>
        </w:rPr>
        <w:t xml:space="preserve"> </w:t>
      </w:r>
      <w:r w:rsidRPr="00BA5F32">
        <w:rPr>
          <w:sz w:val="20"/>
          <w:szCs w:val="20"/>
          <w:lang w:val="es-CO"/>
        </w:rPr>
        <w:t>pliego</w:t>
      </w:r>
      <w:r w:rsidRPr="00BA5F32">
        <w:rPr>
          <w:spacing w:val="-4"/>
          <w:sz w:val="20"/>
          <w:szCs w:val="20"/>
          <w:lang w:val="es-CO"/>
        </w:rPr>
        <w:t xml:space="preserve"> </w:t>
      </w:r>
      <w:r w:rsidRPr="00BA5F32">
        <w:rPr>
          <w:sz w:val="20"/>
          <w:szCs w:val="20"/>
          <w:lang w:val="es-CO"/>
        </w:rPr>
        <w:t>de</w:t>
      </w:r>
      <w:r w:rsidRPr="00BA5F32">
        <w:rPr>
          <w:spacing w:val="-4"/>
          <w:sz w:val="20"/>
          <w:szCs w:val="20"/>
          <w:lang w:val="es-CO"/>
        </w:rPr>
        <w:t xml:space="preserve"> </w:t>
      </w:r>
      <w:r w:rsidRPr="00BA5F32">
        <w:rPr>
          <w:sz w:val="20"/>
          <w:szCs w:val="20"/>
          <w:lang w:val="es-CO"/>
        </w:rPr>
        <w:t>condiciones,</w:t>
      </w:r>
      <w:r w:rsidRPr="00BA5F32">
        <w:rPr>
          <w:spacing w:val="-6"/>
          <w:sz w:val="20"/>
          <w:szCs w:val="20"/>
          <w:lang w:val="es-CO"/>
        </w:rPr>
        <w:t xml:space="preserve"> </w:t>
      </w:r>
      <w:r w:rsidRPr="00BA5F32">
        <w:rPr>
          <w:sz w:val="20"/>
          <w:szCs w:val="20"/>
          <w:lang w:val="es-CO"/>
        </w:rPr>
        <w:t>adendas</w:t>
      </w:r>
      <w:r w:rsidRPr="00BA5F32">
        <w:rPr>
          <w:spacing w:val="-6"/>
          <w:sz w:val="20"/>
          <w:szCs w:val="20"/>
          <w:lang w:val="es-CO"/>
        </w:rPr>
        <w:t xml:space="preserve"> </w:t>
      </w:r>
      <w:r w:rsidRPr="00BA5F32">
        <w:rPr>
          <w:sz w:val="20"/>
          <w:szCs w:val="20"/>
          <w:lang w:val="es-CO"/>
        </w:rPr>
        <w:t>y</w:t>
      </w:r>
      <w:r w:rsidRPr="00BA5F32">
        <w:rPr>
          <w:spacing w:val="-3"/>
          <w:sz w:val="20"/>
          <w:szCs w:val="20"/>
          <w:lang w:val="es-CO"/>
        </w:rPr>
        <w:t xml:space="preserve"> </w:t>
      </w:r>
      <w:r w:rsidRPr="00BA5F32">
        <w:rPr>
          <w:sz w:val="20"/>
          <w:szCs w:val="20"/>
          <w:lang w:val="es-CO"/>
        </w:rPr>
        <w:t>los</w:t>
      </w:r>
      <w:r w:rsidRPr="00BA5F32">
        <w:rPr>
          <w:spacing w:val="-4"/>
          <w:sz w:val="20"/>
          <w:szCs w:val="20"/>
          <w:lang w:val="es-CO"/>
        </w:rPr>
        <w:t xml:space="preserve"> </w:t>
      </w:r>
      <w:r w:rsidRPr="00BA5F32">
        <w:rPr>
          <w:sz w:val="20"/>
          <w:szCs w:val="20"/>
          <w:lang w:val="es-CO"/>
        </w:rPr>
        <w:t>anexos</w:t>
      </w:r>
      <w:r w:rsidRPr="00BA5F32">
        <w:rPr>
          <w:spacing w:val="-5"/>
          <w:sz w:val="20"/>
          <w:szCs w:val="20"/>
          <w:lang w:val="es-CO"/>
        </w:rPr>
        <w:t xml:space="preserve"> </w:t>
      </w:r>
      <w:r w:rsidRPr="00BA5F32">
        <w:rPr>
          <w:sz w:val="20"/>
          <w:szCs w:val="20"/>
          <w:lang w:val="es-CO"/>
        </w:rPr>
        <w:t>correspondientes.</w:t>
      </w:r>
    </w:p>
    <w:p w14:paraId="2E910718" w14:textId="77777777" w:rsidR="00ED3455" w:rsidRPr="00BA5F32" w:rsidRDefault="00ED3455" w:rsidP="00ED3455">
      <w:pPr>
        <w:pStyle w:val="Textoindependiente"/>
        <w:spacing w:line="240" w:lineRule="auto"/>
        <w:rPr>
          <w:sz w:val="20"/>
          <w:szCs w:val="20"/>
          <w:lang w:val="es-CO"/>
        </w:rPr>
      </w:pPr>
    </w:p>
    <w:p w14:paraId="0CC9DDA4"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El cumplimiento de los requisitos mínimos que acreditan su capacidad jurídica, financiera, técnica, las condiciones de</w:t>
      </w:r>
      <w:r w:rsidRPr="00BA5F32">
        <w:rPr>
          <w:spacing w:val="1"/>
          <w:sz w:val="20"/>
          <w:szCs w:val="20"/>
          <w:lang w:val="es-CO"/>
        </w:rPr>
        <w:t xml:space="preserve"> </w:t>
      </w:r>
      <w:r w:rsidRPr="00BA5F32">
        <w:rPr>
          <w:sz w:val="20"/>
          <w:szCs w:val="20"/>
          <w:lang w:val="es-CO"/>
        </w:rPr>
        <w:t>experiencia, capacidad de organización y condiciones técnicas mínimas aquí previstas, tiene por objeto establecer si las</w:t>
      </w:r>
      <w:r w:rsidRPr="00BA5F32">
        <w:rPr>
          <w:spacing w:val="1"/>
          <w:sz w:val="20"/>
          <w:szCs w:val="20"/>
          <w:lang w:val="es-CO"/>
        </w:rPr>
        <w:t xml:space="preserve"> </w:t>
      </w:r>
      <w:r w:rsidRPr="00BA5F32">
        <w:rPr>
          <w:sz w:val="20"/>
          <w:szCs w:val="20"/>
          <w:lang w:val="es-CO"/>
        </w:rPr>
        <w:t>propuestas cumplen con las condiciones exigidas sin otorgar puntaje, solo se establecerá que estarán habilitados para</w:t>
      </w:r>
      <w:r w:rsidRPr="00BA5F32">
        <w:rPr>
          <w:spacing w:val="1"/>
          <w:sz w:val="20"/>
          <w:szCs w:val="20"/>
          <w:lang w:val="es-CO"/>
        </w:rPr>
        <w:t xml:space="preserve"> </w:t>
      </w:r>
      <w:r w:rsidRPr="00BA5F32">
        <w:rPr>
          <w:sz w:val="20"/>
          <w:szCs w:val="20"/>
          <w:lang w:val="es-CO"/>
        </w:rPr>
        <w:t>participar</w:t>
      </w:r>
      <w:r w:rsidRPr="00BA5F32">
        <w:rPr>
          <w:spacing w:val="-1"/>
          <w:sz w:val="20"/>
          <w:szCs w:val="20"/>
          <w:lang w:val="es-CO"/>
        </w:rPr>
        <w:t xml:space="preserve"> </w:t>
      </w:r>
      <w:r w:rsidRPr="00BA5F32">
        <w:rPr>
          <w:sz w:val="20"/>
          <w:szCs w:val="20"/>
          <w:lang w:val="es-CO"/>
        </w:rPr>
        <w:t>de</w:t>
      </w:r>
      <w:r w:rsidRPr="00BA5F32">
        <w:rPr>
          <w:spacing w:val="-2"/>
          <w:sz w:val="20"/>
          <w:szCs w:val="20"/>
          <w:lang w:val="es-CO"/>
        </w:rPr>
        <w:t xml:space="preserve"> </w:t>
      </w:r>
      <w:r w:rsidRPr="00BA5F32">
        <w:rPr>
          <w:sz w:val="20"/>
          <w:szCs w:val="20"/>
          <w:lang w:val="es-CO"/>
        </w:rPr>
        <w:t>la</w:t>
      </w:r>
      <w:r w:rsidRPr="00BA5F32">
        <w:rPr>
          <w:spacing w:val="-1"/>
          <w:sz w:val="20"/>
          <w:szCs w:val="20"/>
          <w:lang w:val="es-CO"/>
        </w:rPr>
        <w:t xml:space="preserve"> </w:t>
      </w:r>
      <w:r w:rsidRPr="00BA5F32">
        <w:rPr>
          <w:sz w:val="20"/>
          <w:szCs w:val="20"/>
          <w:lang w:val="es-CO"/>
        </w:rPr>
        <w:t>subasta</w:t>
      </w:r>
      <w:r w:rsidRPr="00BA5F32">
        <w:rPr>
          <w:spacing w:val="-3"/>
          <w:sz w:val="20"/>
          <w:szCs w:val="20"/>
          <w:lang w:val="es-CO"/>
        </w:rPr>
        <w:t xml:space="preserve"> </w:t>
      </w:r>
      <w:r w:rsidRPr="00BA5F32">
        <w:rPr>
          <w:sz w:val="20"/>
          <w:szCs w:val="20"/>
          <w:lang w:val="es-CO"/>
        </w:rPr>
        <w:t>inversa.</w:t>
      </w:r>
    </w:p>
    <w:p w14:paraId="37489FB7" w14:textId="77777777" w:rsidR="00ED3455" w:rsidRPr="00BA5F32" w:rsidRDefault="00ED3455" w:rsidP="00ED3455">
      <w:pPr>
        <w:pStyle w:val="Textoindependiente"/>
        <w:spacing w:line="240" w:lineRule="auto"/>
        <w:rPr>
          <w:sz w:val="20"/>
          <w:szCs w:val="20"/>
          <w:lang w:val="es-CO"/>
        </w:rPr>
      </w:pPr>
    </w:p>
    <w:p w14:paraId="7823FFBA" w14:textId="611F8A1B" w:rsidR="00ED3455" w:rsidRPr="00BA5F32" w:rsidRDefault="00ED3455" w:rsidP="00ED3455">
      <w:pPr>
        <w:pStyle w:val="Textoindependiente"/>
        <w:spacing w:line="240" w:lineRule="auto"/>
        <w:rPr>
          <w:sz w:val="20"/>
          <w:szCs w:val="20"/>
          <w:lang w:val="es-CO"/>
        </w:rPr>
      </w:pPr>
      <w:r w:rsidRPr="00BA5F32">
        <w:rPr>
          <w:sz w:val="20"/>
          <w:szCs w:val="20"/>
          <w:lang w:val="es-CO"/>
        </w:rPr>
        <w:t>Teniendo en cuenta que los bienes y servicios que se pretenden adquirir son de características técnicas uniformes y de</w:t>
      </w:r>
      <w:r w:rsidRPr="00BA5F32">
        <w:rPr>
          <w:spacing w:val="1"/>
          <w:sz w:val="20"/>
          <w:szCs w:val="20"/>
          <w:lang w:val="es-CO"/>
        </w:rPr>
        <w:t xml:space="preserve"> </w:t>
      </w:r>
      <w:r w:rsidRPr="00BA5F32">
        <w:rPr>
          <w:sz w:val="20"/>
          <w:szCs w:val="20"/>
          <w:lang w:val="es-CO"/>
        </w:rPr>
        <w:t>común</w:t>
      </w:r>
      <w:r w:rsidRPr="00BA5F32">
        <w:rPr>
          <w:spacing w:val="-2"/>
          <w:sz w:val="20"/>
          <w:szCs w:val="20"/>
          <w:lang w:val="es-CO"/>
        </w:rPr>
        <w:t xml:space="preserve"> </w:t>
      </w:r>
      <w:r w:rsidRPr="00BA5F32">
        <w:rPr>
          <w:sz w:val="20"/>
          <w:szCs w:val="20"/>
          <w:lang w:val="es-CO"/>
        </w:rPr>
        <w:t>utilización,</w:t>
      </w:r>
      <w:r w:rsidRPr="00BA5F32">
        <w:rPr>
          <w:spacing w:val="-1"/>
          <w:sz w:val="20"/>
          <w:szCs w:val="20"/>
          <w:lang w:val="es-CO"/>
        </w:rPr>
        <w:t xml:space="preserve"> </w:t>
      </w:r>
      <w:r w:rsidRPr="00BA5F32">
        <w:rPr>
          <w:sz w:val="20"/>
          <w:szCs w:val="20"/>
          <w:lang w:val="es-CO"/>
        </w:rPr>
        <w:t>conforme</w:t>
      </w:r>
      <w:r w:rsidRPr="00BA5F32">
        <w:rPr>
          <w:spacing w:val="-3"/>
          <w:sz w:val="20"/>
          <w:szCs w:val="20"/>
          <w:lang w:val="es-CO"/>
        </w:rPr>
        <w:t xml:space="preserve"> </w:t>
      </w:r>
      <w:r w:rsidRPr="00BA5F32">
        <w:rPr>
          <w:sz w:val="20"/>
          <w:szCs w:val="20"/>
          <w:lang w:val="es-CO"/>
        </w:rPr>
        <w:t>con</w:t>
      </w:r>
      <w:r w:rsidRPr="00BA5F32">
        <w:rPr>
          <w:spacing w:val="-1"/>
          <w:sz w:val="20"/>
          <w:szCs w:val="20"/>
          <w:lang w:val="es-CO"/>
        </w:rPr>
        <w:t xml:space="preserve"> </w:t>
      </w:r>
      <w:r w:rsidRPr="00BA5F32">
        <w:rPr>
          <w:sz w:val="20"/>
          <w:szCs w:val="20"/>
          <w:lang w:val="es-CO"/>
        </w:rPr>
        <w:t>lo</w:t>
      </w:r>
      <w:r w:rsidRPr="00BA5F32">
        <w:rPr>
          <w:spacing w:val="-5"/>
          <w:sz w:val="20"/>
          <w:szCs w:val="20"/>
          <w:lang w:val="es-CO"/>
        </w:rPr>
        <w:t xml:space="preserve"> </w:t>
      </w:r>
      <w:r w:rsidRPr="00BA5F32">
        <w:rPr>
          <w:sz w:val="20"/>
          <w:szCs w:val="20"/>
          <w:lang w:val="es-CO"/>
        </w:rPr>
        <w:t>expresado</w:t>
      </w:r>
      <w:r w:rsidRPr="00BA5F32">
        <w:rPr>
          <w:spacing w:val="-4"/>
          <w:sz w:val="20"/>
          <w:szCs w:val="20"/>
          <w:lang w:val="es-CO"/>
        </w:rPr>
        <w:t xml:space="preserve"> </w:t>
      </w:r>
      <w:r w:rsidRPr="00BA5F32">
        <w:rPr>
          <w:sz w:val="20"/>
          <w:szCs w:val="20"/>
          <w:lang w:val="es-CO"/>
        </w:rPr>
        <w:t>en</w:t>
      </w:r>
      <w:r w:rsidRPr="00BA5F32">
        <w:rPr>
          <w:spacing w:val="-4"/>
          <w:sz w:val="20"/>
          <w:szCs w:val="20"/>
          <w:lang w:val="es-CO"/>
        </w:rPr>
        <w:t xml:space="preserve"> </w:t>
      </w:r>
      <w:r w:rsidRPr="00BA5F32">
        <w:rPr>
          <w:sz w:val="20"/>
          <w:szCs w:val="20"/>
          <w:lang w:val="es-CO"/>
        </w:rPr>
        <w:t>el</w:t>
      </w:r>
      <w:r w:rsidRPr="00BA5F32">
        <w:rPr>
          <w:spacing w:val="-4"/>
          <w:sz w:val="20"/>
          <w:szCs w:val="20"/>
          <w:lang w:val="es-CO"/>
        </w:rPr>
        <w:t xml:space="preserve"> </w:t>
      </w:r>
      <w:r w:rsidRPr="00BA5F32">
        <w:rPr>
          <w:sz w:val="20"/>
          <w:szCs w:val="20"/>
          <w:lang w:val="es-CO"/>
        </w:rPr>
        <w:t>numeral</w:t>
      </w:r>
      <w:r w:rsidRPr="00BA5F32">
        <w:rPr>
          <w:spacing w:val="-5"/>
          <w:sz w:val="20"/>
          <w:szCs w:val="20"/>
          <w:lang w:val="es-CO"/>
        </w:rPr>
        <w:t xml:space="preserve"> </w:t>
      </w:r>
      <w:r w:rsidRPr="00BA5F32">
        <w:rPr>
          <w:sz w:val="20"/>
          <w:szCs w:val="20"/>
          <w:lang w:val="es-CO"/>
        </w:rPr>
        <w:t>3</w:t>
      </w:r>
      <w:r w:rsidRPr="00BA5F32">
        <w:rPr>
          <w:spacing w:val="-1"/>
          <w:sz w:val="20"/>
          <w:szCs w:val="20"/>
          <w:lang w:val="es-CO"/>
        </w:rPr>
        <w:t xml:space="preserve"> </w:t>
      </w:r>
      <w:r w:rsidRPr="00BA5F32">
        <w:rPr>
          <w:sz w:val="20"/>
          <w:szCs w:val="20"/>
          <w:lang w:val="es-CO"/>
        </w:rPr>
        <w:t>del</w:t>
      </w:r>
      <w:r w:rsidRPr="00BA5F32">
        <w:rPr>
          <w:spacing w:val="-4"/>
          <w:sz w:val="20"/>
          <w:szCs w:val="20"/>
          <w:lang w:val="es-CO"/>
        </w:rPr>
        <w:t xml:space="preserve"> </w:t>
      </w:r>
      <w:r w:rsidRPr="00BA5F32">
        <w:rPr>
          <w:sz w:val="20"/>
          <w:szCs w:val="20"/>
          <w:lang w:val="es-CO"/>
        </w:rPr>
        <w:t>artículo</w:t>
      </w:r>
      <w:r w:rsidRPr="00BA5F32">
        <w:rPr>
          <w:spacing w:val="-5"/>
          <w:sz w:val="20"/>
          <w:szCs w:val="20"/>
          <w:lang w:val="es-CO"/>
        </w:rPr>
        <w:t xml:space="preserve"> </w:t>
      </w:r>
      <w:r w:rsidRPr="00BA5F32">
        <w:rPr>
          <w:sz w:val="20"/>
          <w:szCs w:val="20"/>
          <w:lang w:val="es-CO"/>
        </w:rPr>
        <w:t>5</w:t>
      </w:r>
      <w:r w:rsidRPr="00BA5F32">
        <w:rPr>
          <w:spacing w:val="-2"/>
          <w:sz w:val="20"/>
          <w:szCs w:val="20"/>
          <w:lang w:val="es-CO"/>
        </w:rPr>
        <w:t xml:space="preserve"> </w:t>
      </w:r>
      <w:r w:rsidRPr="00BA5F32">
        <w:rPr>
          <w:sz w:val="20"/>
          <w:szCs w:val="20"/>
          <w:lang w:val="es-CO"/>
        </w:rPr>
        <w:t>de</w:t>
      </w:r>
      <w:r w:rsidRPr="00BA5F32">
        <w:rPr>
          <w:spacing w:val="-3"/>
          <w:sz w:val="20"/>
          <w:szCs w:val="20"/>
          <w:lang w:val="es-CO"/>
        </w:rPr>
        <w:t xml:space="preserve"> </w:t>
      </w:r>
      <w:r w:rsidRPr="00BA5F32">
        <w:rPr>
          <w:sz w:val="20"/>
          <w:szCs w:val="20"/>
          <w:lang w:val="es-CO"/>
        </w:rPr>
        <w:t>la</w:t>
      </w:r>
      <w:r w:rsidRPr="00BA5F32">
        <w:rPr>
          <w:spacing w:val="-3"/>
          <w:sz w:val="20"/>
          <w:szCs w:val="20"/>
          <w:lang w:val="es-CO"/>
        </w:rPr>
        <w:t xml:space="preserve"> </w:t>
      </w:r>
      <w:r w:rsidRPr="00BA5F32">
        <w:rPr>
          <w:sz w:val="20"/>
          <w:szCs w:val="20"/>
          <w:lang w:val="es-CO"/>
        </w:rPr>
        <w:t>Ley</w:t>
      </w:r>
      <w:r w:rsidRPr="00BA5F32">
        <w:rPr>
          <w:spacing w:val="-3"/>
          <w:sz w:val="20"/>
          <w:szCs w:val="20"/>
          <w:lang w:val="es-CO"/>
        </w:rPr>
        <w:t xml:space="preserve"> </w:t>
      </w:r>
      <w:r w:rsidRPr="00BA5F32">
        <w:rPr>
          <w:sz w:val="20"/>
          <w:szCs w:val="20"/>
          <w:lang w:val="es-CO"/>
        </w:rPr>
        <w:t>1150</w:t>
      </w:r>
      <w:r w:rsidRPr="00BA5F32">
        <w:rPr>
          <w:spacing w:val="-3"/>
          <w:sz w:val="20"/>
          <w:szCs w:val="20"/>
          <w:lang w:val="es-CO"/>
        </w:rPr>
        <w:t xml:space="preserve"> </w:t>
      </w:r>
      <w:r w:rsidRPr="00BA5F32">
        <w:rPr>
          <w:sz w:val="20"/>
          <w:szCs w:val="20"/>
          <w:lang w:val="es-CO"/>
        </w:rPr>
        <w:t>de</w:t>
      </w:r>
      <w:r w:rsidRPr="00BA5F32">
        <w:rPr>
          <w:spacing w:val="-6"/>
          <w:sz w:val="20"/>
          <w:szCs w:val="20"/>
          <w:lang w:val="es-CO"/>
        </w:rPr>
        <w:t xml:space="preserve"> </w:t>
      </w:r>
      <w:r w:rsidRPr="00BA5F32">
        <w:rPr>
          <w:sz w:val="20"/>
          <w:szCs w:val="20"/>
          <w:lang w:val="es-CO"/>
        </w:rPr>
        <w:t>2007,</w:t>
      </w:r>
      <w:r w:rsidRPr="00BA5F32">
        <w:rPr>
          <w:spacing w:val="-3"/>
          <w:sz w:val="20"/>
          <w:szCs w:val="20"/>
          <w:lang w:val="es-CO"/>
        </w:rPr>
        <w:t xml:space="preserve"> </w:t>
      </w:r>
      <w:r w:rsidRPr="00BA5F32">
        <w:rPr>
          <w:sz w:val="20"/>
          <w:szCs w:val="20"/>
          <w:lang w:val="es-CO"/>
        </w:rPr>
        <w:t>en</w:t>
      </w:r>
      <w:r w:rsidRPr="00BA5F32">
        <w:rPr>
          <w:spacing w:val="-3"/>
          <w:sz w:val="20"/>
          <w:szCs w:val="20"/>
          <w:lang w:val="es-CO"/>
        </w:rPr>
        <w:t xml:space="preserve"> </w:t>
      </w:r>
      <w:r w:rsidRPr="00BA5F32">
        <w:rPr>
          <w:sz w:val="20"/>
          <w:szCs w:val="20"/>
          <w:lang w:val="es-CO"/>
        </w:rPr>
        <w:t>concordancia</w:t>
      </w:r>
      <w:r w:rsidRPr="00BA5F32">
        <w:rPr>
          <w:spacing w:val="-2"/>
          <w:sz w:val="20"/>
          <w:szCs w:val="20"/>
          <w:lang w:val="es-CO"/>
        </w:rPr>
        <w:t xml:space="preserve"> </w:t>
      </w:r>
      <w:r w:rsidRPr="00BA5F32">
        <w:rPr>
          <w:sz w:val="20"/>
          <w:szCs w:val="20"/>
          <w:lang w:val="es-CO"/>
        </w:rPr>
        <w:t>con el artículo 2.2.1.2.1.2.2. del Decreto 1082 de 2015, el ofrecimiento más favorable corresponderá a aquel proponente que</w:t>
      </w:r>
      <w:r w:rsidR="00013267" w:rsidRPr="00BA5F32">
        <w:rPr>
          <w:sz w:val="20"/>
          <w:szCs w:val="20"/>
          <w:lang w:val="es-CO"/>
        </w:rPr>
        <w:t xml:space="preserve"> </w:t>
      </w:r>
      <w:r w:rsidRPr="00BA5F32">
        <w:rPr>
          <w:b/>
          <w:bCs/>
          <w:sz w:val="20"/>
          <w:szCs w:val="20"/>
          <w:lang w:val="es-CO"/>
        </w:rPr>
        <w:t>ofrezca el MENOR PRECIO</w:t>
      </w:r>
      <w:r w:rsidRPr="00BA5F32">
        <w:rPr>
          <w:sz w:val="20"/>
          <w:szCs w:val="20"/>
          <w:lang w:val="es-CO"/>
        </w:rPr>
        <w:t xml:space="preserve"> por la totalidad de los bienes requeridos incluido IVA y demás impuestos nacionales y departamentales a que haya lugar.</w:t>
      </w:r>
    </w:p>
    <w:p w14:paraId="18167104" w14:textId="77777777" w:rsidR="00ED3455" w:rsidRPr="00BA5F32" w:rsidRDefault="00ED3455" w:rsidP="00ED3455">
      <w:pPr>
        <w:pStyle w:val="Textoindependiente"/>
        <w:spacing w:line="240" w:lineRule="auto"/>
        <w:rPr>
          <w:sz w:val="20"/>
          <w:szCs w:val="20"/>
          <w:lang w:val="es-CO"/>
        </w:rPr>
      </w:pPr>
    </w:p>
    <w:p w14:paraId="2FFA7667"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Los errores u omisiones en la estimación del valor no darán lugar a modificaciones posteriores del precio ofrecido, el</w:t>
      </w:r>
      <w:r w:rsidRPr="00BA5F32">
        <w:rPr>
          <w:spacing w:val="1"/>
          <w:sz w:val="20"/>
          <w:szCs w:val="20"/>
          <w:lang w:val="es-CO"/>
        </w:rPr>
        <w:t xml:space="preserve"> </w:t>
      </w:r>
      <w:r w:rsidRPr="00BA5F32">
        <w:rPr>
          <w:sz w:val="20"/>
          <w:szCs w:val="20"/>
          <w:lang w:val="es-CO"/>
        </w:rPr>
        <w:t>proponente</w:t>
      </w:r>
      <w:r w:rsidRPr="00BA5F32">
        <w:rPr>
          <w:spacing w:val="-2"/>
          <w:sz w:val="20"/>
          <w:szCs w:val="20"/>
          <w:lang w:val="es-CO"/>
        </w:rPr>
        <w:t xml:space="preserve"> </w:t>
      </w:r>
      <w:r w:rsidRPr="00BA5F32">
        <w:rPr>
          <w:sz w:val="20"/>
          <w:szCs w:val="20"/>
          <w:lang w:val="es-CO"/>
        </w:rPr>
        <w:t>deberá</w:t>
      </w:r>
      <w:r w:rsidRPr="00BA5F32">
        <w:rPr>
          <w:spacing w:val="-1"/>
          <w:sz w:val="20"/>
          <w:szCs w:val="20"/>
          <w:lang w:val="es-CO"/>
        </w:rPr>
        <w:t xml:space="preserve"> </w:t>
      </w:r>
      <w:r w:rsidRPr="00BA5F32">
        <w:rPr>
          <w:sz w:val="20"/>
          <w:szCs w:val="20"/>
          <w:lang w:val="es-CO"/>
        </w:rPr>
        <w:t>asumir</w:t>
      </w:r>
      <w:r w:rsidRPr="00BA5F32">
        <w:rPr>
          <w:spacing w:val="-1"/>
          <w:sz w:val="20"/>
          <w:szCs w:val="20"/>
          <w:lang w:val="es-CO"/>
        </w:rPr>
        <w:t xml:space="preserve"> </w:t>
      </w:r>
      <w:r w:rsidRPr="00BA5F32">
        <w:rPr>
          <w:sz w:val="20"/>
          <w:szCs w:val="20"/>
          <w:lang w:val="es-CO"/>
        </w:rPr>
        <w:t>los</w:t>
      </w:r>
      <w:r w:rsidRPr="00BA5F32">
        <w:rPr>
          <w:spacing w:val="-2"/>
          <w:sz w:val="20"/>
          <w:szCs w:val="20"/>
          <w:lang w:val="es-CO"/>
        </w:rPr>
        <w:t xml:space="preserve"> </w:t>
      </w:r>
      <w:r w:rsidRPr="00BA5F32">
        <w:rPr>
          <w:sz w:val="20"/>
          <w:szCs w:val="20"/>
          <w:lang w:val="es-CO"/>
        </w:rPr>
        <w:t>costos</w:t>
      </w:r>
      <w:r w:rsidRPr="00BA5F32">
        <w:rPr>
          <w:spacing w:val="-3"/>
          <w:sz w:val="20"/>
          <w:szCs w:val="20"/>
          <w:lang w:val="es-CO"/>
        </w:rPr>
        <w:t xml:space="preserve"> </w:t>
      </w:r>
      <w:r w:rsidRPr="00BA5F32">
        <w:rPr>
          <w:sz w:val="20"/>
          <w:szCs w:val="20"/>
          <w:lang w:val="es-CO"/>
        </w:rPr>
        <w:t>adicionales</w:t>
      </w:r>
      <w:r w:rsidRPr="00BA5F32">
        <w:rPr>
          <w:spacing w:val="-2"/>
          <w:sz w:val="20"/>
          <w:szCs w:val="20"/>
          <w:lang w:val="es-CO"/>
        </w:rPr>
        <w:t xml:space="preserve"> </w:t>
      </w:r>
      <w:r w:rsidRPr="00BA5F32">
        <w:rPr>
          <w:sz w:val="20"/>
          <w:szCs w:val="20"/>
          <w:lang w:val="es-CO"/>
        </w:rPr>
        <w:t>que</w:t>
      </w:r>
      <w:r w:rsidRPr="00BA5F32">
        <w:rPr>
          <w:spacing w:val="-1"/>
          <w:sz w:val="20"/>
          <w:szCs w:val="20"/>
          <w:lang w:val="es-CO"/>
        </w:rPr>
        <w:t xml:space="preserve"> </w:t>
      </w:r>
      <w:r w:rsidRPr="00BA5F32">
        <w:rPr>
          <w:sz w:val="20"/>
          <w:szCs w:val="20"/>
          <w:lang w:val="es-CO"/>
        </w:rPr>
        <w:t>su</w:t>
      </w:r>
      <w:r w:rsidRPr="00BA5F32">
        <w:rPr>
          <w:spacing w:val="-4"/>
          <w:sz w:val="20"/>
          <w:szCs w:val="20"/>
          <w:lang w:val="es-CO"/>
        </w:rPr>
        <w:t xml:space="preserve"> </w:t>
      </w:r>
      <w:r w:rsidRPr="00BA5F32">
        <w:rPr>
          <w:sz w:val="20"/>
          <w:szCs w:val="20"/>
          <w:lang w:val="es-CO"/>
        </w:rPr>
        <w:t>omisión</w:t>
      </w:r>
      <w:r w:rsidRPr="00BA5F32">
        <w:rPr>
          <w:spacing w:val="-1"/>
          <w:sz w:val="20"/>
          <w:szCs w:val="20"/>
          <w:lang w:val="es-CO"/>
        </w:rPr>
        <w:t xml:space="preserve"> </w:t>
      </w:r>
      <w:r w:rsidRPr="00BA5F32">
        <w:rPr>
          <w:sz w:val="20"/>
          <w:szCs w:val="20"/>
          <w:lang w:val="es-CO"/>
        </w:rPr>
        <w:t>o</w:t>
      </w:r>
      <w:r w:rsidRPr="00BA5F32">
        <w:rPr>
          <w:spacing w:val="-3"/>
          <w:sz w:val="20"/>
          <w:szCs w:val="20"/>
          <w:lang w:val="es-CO"/>
        </w:rPr>
        <w:t xml:space="preserve"> </w:t>
      </w:r>
      <w:r w:rsidRPr="00BA5F32">
        <w:rPr>
          <w:sz w:val="20"/>
          <w:szCs w:val="20"/>
          <w:lang w:val="es-CO"/>
        </w:rPr>
        <w:t>error</w:t>
      </w:r>
      <w:r w:rsidRPr="00BA5F32">
        <w:rPr>
          <w:spacing w:val="-1"/>
          <w:sz w:val="20"/>
          <w:szCs w:val="20"/>
          <w:lang w:val="es-CO"/>
        </w:rPr>
        <w:t xml:space="preserve"> </w:t>
      </w:r>
      <w:r w:rsidRPr="00BA5F32">
        <w:rPr>
          <w:sz w:val="20"/>
          <w:szCs w:val="20"/>
          <w:lang w:val="es-CO"/>
        </w:rPr>
        <w:t>le</w:t>
      </w:r>
      <w:r w:rsidRPr="00BA5F32">
        <w:rPr>
          <w:spacing w:val="-1"/>
          <w:sz w:val="20"/>
          <w:szCs w:val="20"/>
          <w:lang w:val="es-CO"/>
        </w:rPr>
        <w:t xml:space="preserve"> </w:t>
      </w:r>
      <w:r w:rsidRPr="00BA5F32">
        <w:rPr>
          <w:sz w:val="20"/>
          <w:szCs w:val="20"/>
          <w:lang w:val="es-CO"/>
        </w:rPr>
        <w:t>ocasione</w:t>
      </w:r>
      <w:r w:rsidRPr="00BA5F32">
        <w:rPr>
          <w:spacing w:val="-6"/>
          <w:sz w:val="20"/>
          <w:szCs w:val="20"/>
          <w:lang w:val="es-CO"/>
        </w:rPr>
        <w:t xml:space="preserve"> </w:t>
      </w:r>
      <w:r w:rsidRPr="00BA5F32">
        <w:rPr>
          <w:sz w:val="20"/>
          <w:szCs w:val="20"/>
          <w:lang w:val="es-CO"/>
        </w:rPr>
        <w:t>para</w:t>
      </w:r>
      <w:r w:rsidRPr="00BA5F32">
        <w:rPr>
          <w:spacing w:val="-2"/>
          <w:sz w:val="20"/>
          <w:szCs w:val="20"/>
          <w:lang w:val="es-CO"/>
        </w:rPr>
        <w:t xml:space="preserve"> </w:t>
      </w:r>
      <w:r w:rsidRPr="00BA5F32">
        <w:rPr>
          <w:sz w:val="20"/>
          <w:szCs w:val="20"/>
          <w:lang w:val="es-CO"/>
        </w:rPr>
        <w:t>cumplir</w:t>
      </w:r>
      <w:r w:rsidRPr="00BA5F32">
        <w:rPr>
          <w:spacing w:val="-3"/>
          <w:sz w:val="20"/>
          <w:szCs w:val="20"/>
          <w:lang w:val="es-CO"/>
        </w:rPr>
        <w:t xml:space="preserve"> </w:t>
      </w:r>
      <w:r w:rsidRPr="00BA5F32">
        <w:rPr>
          <w:sz w:val="20"/>
          <w:szCs w:val="20"/>
          <w:lang w:val="es-CO"/>
        </w:rPr>
        <w:t>con</w:t>
      </w:r>
      <w:r w:rsidRPr="00BA5F32">
        <w:rPr>
          <w:spacing w:val="-1"/>
          <w:sz w:val="20"/>
          <w:szCs w:val="20"/>
          <w:lang w:val="es-CO"/>
        </w:rPr>
        <w:t xml:space="preserve"> </w:t>
      </w:r>
      <w:r w:rsidRPr="00BA5F32">
        <w:rPr>
          <w:sz w:val="20"/>
          <w:szCs w:val="20"/>
          <w:lang w:val="es-CO"/>
        </w:rPr>
        <w:t>su</w:t>
      </w:r>
      <w:r w:rsidRPr="00BA5F32">
        <w:rPr>
          <w:spacing w:val="-1"/>
          <w:sz w:val="20"/>
          <w:szCs w:val="20"/>
          <w:lang w:val="es-CO"/>
        </w:rPr>
        <w:t xml:space="preserve"> </w:t>
      </w:r>
      <w:r w:rsidRPr="00BA5F32">
        <w:rPr>
          <w:sz w:val="20"/>
          <w:szCs w:val="20"/>
          <w:lang w:val="es-CO"/>
        </w:rPr>
        <w:t>ofrecimiento.</w:t>
      </w:r>
    </w:p>
    <w:p w14:paraId="369D1FFD" w14:textId="77777777" w:rsidR="00ED3455" w:rsidRPr="00BA5F32" w:rsidRDefault="00ED3455" w:rsidP="00ED3455">
      <w:pPr>
        <w:pStyle w:val="Textoindependiente"/>
        <w:spacing w:line="240" w:lineRule="auto"/>
        <w:rPr>
          <w:sz w:val="20"/>
          <w:szCs w:val="20"/>
          <w:lang w:val="es-CO"/>
        </w:rPr>
      </w:pPr>
    </w:p>
    <w:p w14:paraId="44E10D31"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La subasta se desarrollará de acuerdo con el procedimiento establecido para la subasta Inversa Electrónica en el Decreto</w:t>
      </w:r>
      <w:r w:rsidRPr="00BA5F32">
        <w:rPr>
          <w:spacing w:val="-45"/>
          <w:sz w:val="20"/>
          <w:szCs w:val="20"/>
          <w:lang w:val="es-CO"/>
        </w:rPr>
        <w:t xml:space="preserve"> </w:t>
      </w:r>
      <w:r w:rsidRPr="00BA5F32">
        <w:rPr>
          <w:sz w:val="20"/>
          <w:szCs w:val="20"/>
          <w:lang w:val="es-CO"/>
        </w:rPr>
        <w:t>1082 de 2015, a</w:t>
      </w:r>
      <w:r w:rsidRPr="00BA5F32">
        <w:rPr>
          <w:spacing w:val="-3"/>
          <w:sz w:val="20"/>
          <w:szCs w:val="20"/>
          <w:lang w:val="es-CO"/>
        </w:rPr>
        <w:t xml:space="preserve"> </w:t>
      </w:r>
      <w:r w:rsidRPr="00BA5F32">
        <w:rPr>
          <w:sz w:val="20"/>
          <w:szCs w:val="20"/>
          <w:lang w:val="es-CO"/>
        </w:rPr>
        <w:t>través</w:t>
      </w:r>
      <w:r w:rsidRPr="00BA5F32">
        <w:rPr>
          <w:spacing w:val="1"/>
          <w:sz w:val="20"/>
          <w:szCs w:val="20"/>
          <w:lang w:val="es-CO"/>
        </w:rPr>
        <w:t xml:space="preserve"> </w:t>
      </w:r>
      <w:r w:rsidRPr="00BA5F32">
        <w:rPr>
          <w:sz w:val="20"/>
          <w:szCs w:val="20"/>
          <w:lang w:val="es-CO"/>
        </w:rPr>
        <w:t>de la</w:t>
      </w:r>
      <w:r w:rsidRPr="00BA5F32">
        <w:rPr>
          <w:spacing w:val="1"/>
          <w:sz w:val="20"/>
          <w:szCs w:val="20"/>
          <w:lang w:val="es-CO"/>
        </w:rPr>
        <w:t xml:space="preserve"> </w:t>
      </w:r>
      <w:r w:rsidRPr="00BA5F32">
        <w:rPr>
          <w:sz w:val="20"/>
          <w:szCs w:val="20"/>
          <w:lang w:val="es-CO"/>
        </w:rPr>
        <w:t>plataforma transaccional</w:t>
      </w:r>
      <w:r w:rsidRPr="00BA5F32">
        <w:rPr>
          <w:spacing w:val="2"/>
          <w:sz w:val="20"/>
          <w:szCs w:val="20"/>
          <w:lang w:val="es-CO"/>
        </w:rPr>
        <w:t xml:space="preserve"> </w:t>
      </w:r>
      <w:r w:rsidRPr="00BA5F32">
        <w:rPr>
          <w:sz w:val="20"/>
          <w:szCs w:val="20"/>
          <w:lang w:val="es-CO"/>
        </w:rPr>
        <w:t>SECOP</w:t>
      </w:r>
      <w:r w:rsidRPr="00BA5F32">
        <w:rPr>
          <w:spacing w:val="1"/>
          <w:sz w:val="20"/>
          <w:szCs w:val="20"/>
          <w:lang w:val="es-CO"/>
        </w:rPr>
        <w:t xml:space="preserve"> </w:t>
      </w:r>
      <w:r w:rsidRPr="00BA5F32">
        <w:rPr>
          <w:sz w:val="20"/>
          <w:szCs w:val="20"/>
          <w:lang w:val="es-CO"/>
        </w:rPr>
        <w:t>II.</w:t>
      </w:r>
    </w:p>
    <w:p w14:paraId="08C3FA4E" w14:textId="77777777" w:rsidR="00ED3455" w:rsidRPr="00BA5F32" w:rsidRDefault="00ED3455" w:rsidP="00ED3455">
      <w:pPr>
        <w:pStyle w:val="Textoindependiente"/>
        <w:spacing w:line="240" w:lineRule="auto"/>
        <w:rPr>
          <w:sz w:val="20"/>
          <w:szCs w:val="20"/>
          <w:lang w:val="es-CO"/>
        </w:rPr>
      </w:pPr>
    </w:p>
    <w:p w14:paraId="61662C38" w14:textId="77777777" w:rsidR="00ED3455" w:rsidRPr="00BA5F32" w:rsidRDefault="00ED3455" w:rsidP="00ED3455">
      <w:pPr>
        <w:pStyle w:val="Ttulo1"/>
        <w:numPr>
          <w:ilvl w:val="1"/>
          <w:numId w:val="25"/>
        </w:numPr>
        <w:tabs>
          <w:tab w:val="left" w:pos="517"/>
        </w:tabs>
        <w:spacing w:before="0"/>
        <w:rPr>
          <w:rFonts w:ascii="Arial" w:hAnsi="Arial" w:cs="Arial"/>
          <w:color w:val="auto"/>
          <w:sz w:val="20"/>
          <w:szCs w:val="20"/>
          <w:lang w:val="es-CO"/>
        </w:rPr>
      </w:pPr>
      <w:r w:rsidRPr="00BA5F32">
        <w:rPr>
          <w:rFonts w:ascii="Arial" w:hAnsi="Arial" w:cs="Arial"/>
          <w:color w:val="auto"/>
          <w:sz w:val="20"/>
          <w:szCs w:val="20"/>
          <w:lang w:val="es-CO"/>
        </w:rPr>
        <w:t>OFERTA</w:t>
      </w:r>
      <w:r w:rsidRPr="00BA5F32">
        <w:rPr>
          <w:rFonts w:ascii="Arial" w:hAnsi="Arial" w:cs="Arial"/>
          <w:color w:val="auto"/>
          <w:spacing w:val="-3"/>
          <w:sz w:val="20"/>
          <w:szCs w:val="20"/>
          <w:lang w:val="es-CO"/>
        </w:rPr>
        <w:t xml:space="preserve"> </w:t>
      </w:r>
      <w:r w:rsidRPr="00BA5F32">
        <w:rPr>
          <w:rFonts w:ascii="Arial" w:hAnsi="Arial" w:cs="Arial"/>
          <w:color w:val="auto"/>
          <w:sz w:val="20"/>
          <w:szCs w:val="20"/>
          <w:lang w:val="es-CO"/>
        </w:rPr>
        <w:t>ECONÓMICA</w:t>
      </w:r>
      <w:r w:rsidRPr="00BA5F32">
        <w:rPr>
          <w:rFonts w:ascii="Arial" w:hAnsi="Arial" w:cs="Arial"/>
          <w:color w:val="auto"/>
          <w:spacing w:val="-3"/>
          <w:sz w:val="20"/>
          <w:szCs w:val="20"/>
          <w:lang w:val="es-CO"/>
        </w:rPr>
        <w:t xml:space="preserve"> </w:t>
      </w:r>
      <w:r w:rsidRPr="00BA5F32">
        <w:rPr>
          <w:rFonts w:ascii="Arial" w:hAnsi="Arial" w:cs="Arial"/>
          <w:color w:val="auto"/>
          <w:sz w:val="20"/>
          <w:szCs w:val="20"/>
          <w:lang w:val="es-CO"/>
        </w:rPr>
        <w:t>INICIAL</w:t>
      </w:r>
      <w:r w:rsidR="000003A9" w:rsidRPr="00BA5F32">
        <w:rPr>
          <w:rFonts w:ascii="Arial" w:hAnsi="Arial" w:cs="Arial"/>
          <w:color w:val="auto"/>
          <w:sz w:val="20"/>
          <w:szCs w:val="20"/>
          <w:lang w:val="es-CO"/>
        </w:rPr>
        <w:t>.</w:t>
      </w:r>
    </w:p>
    <w:p w14:paraId="27BB4ECA" w14:textId="77777777" w:rsidR="00ED3455" w:rsidRPr="00BA5F32" w:rsidRDefault="00ED3455" w:rsidP="00ED3455">
      <w:pPr>
        <w:pStyle w:val="Textoindependiente"/>
        <w:spacing w:line="240" w:lineRule="auto"/>
        <w:rPr>
          <w:b/>
          <w:sz w:val="20"/>
          <w:szCs w:val="20"/>
          <w:lang w:val="es-CO"/>
        </w:rPr>
      </w:pPr>
    </w:p>
    <w:p w14:paraId="57CA6B2E" w14:textId="68B536C3" w:rsidR="00ED3455" w:rsidRPr="00BA5F32" w:rsidRDefault="00ED3455" w:rsidP="00ED3455">
      <w:pPr>
        <w:pStyle w:val="Textoindependiente"/>
        <w:spacing w:line="240" w:lineRule="auto"/>
        <w:rPr>
          <w:sz w:val="20"/>
          <w:szCs w:val="20"/>
          <w:lang w:val="es-CO"/>
        </w:rPr>
      </w:pPr>
      <w:r w:rsidRPr="00BA5F32">
        <w:rPr>
          <w:sz w:val="20"/>
          <w:szCs w:val="20"/>
          <w:lang w:val="es-CO"/>
        </w:rPr>
        <w:t>El</w:t>
      </w:r>
      <w:r w:rsidRPr="00BA5F32">
        <w:rPr>
          <w:spacing w:val="-6"/>
          <w:sz w:val="20"/>
          <w:szCs w:val="20"/>
          <w:lang w:val="es-CO"/>
        </w:rPr>
        <w:t xml:space="preserve"> </w:t>
      </w:r>
      <w:r w:rsidRPr="00BA5F32">
        <w:rPr>
          <w:sz w:val="20"/>
          <w:szCs w:val="20"/>
          <w:lang w:val="es-CO"/>
        </w:rPr>
        <w:t>proponente</w:t>
      </w:r>
      <w:r w:rsidRPr="00BA5F32">
        <w:rPr>
          <w:spacing w:val="-4"/>
          <w:sz w:val="20"/>
          <w:szCs w:val="20"/>
          <w:lang w:val="es-CO"/>
        </w:rPr>
        <w:t xml:space="preserve"> </w:t>
      </w:r>
      <w:r w:rsidRPr="00BA5F32">
        <w:rPr>
          <w:sz w:val="20"/>
          <w:szCs w:val="20"/>
          <w:lang w:val="es-CO"/>
        </w:rPr>
        <w:t>presentará</w:t>
      </w:r>
      <w:r w:rsidRPr="00BA5F32">
        <w:rPr>
          <w:spacing w:val="-5"/>
          <w:sz w:val="20"/>
          <w:szCs w:val="20"/>
          <w:lang w:val="es-CO"/>
        </w:rPr>
        <w:t xml:space="preserve"> </w:t>
      </w:r>
      <w:r w:rsidRPr="00BA5F32">
        <w:rPr>
          <w:sz w:val="20"/>
          <w:szCs w:val="20"/>
          <w:lang w:val="es-CO"/>
        </w:rPr>
        <w:t>su</w:t>
      </w:r>
      <w:r w:rsidRPr="00BA5F32">
        <w:rPr>
          <w:spacing w:val="-7"/>
          <w:sz w:val="20"/>
          <w:szCs w:val="20"/>
          <w:lang w:val="es-CO"/>
        </w:rPr>
        <w:t xml:space="preserve"> </w:t>
      </w:r>
      <w:r w:rsidRPr="00BA5F32">
        <w:rPr>
          <w:sz w:val="20"/>
          <w:szCs w:val="20"/>
          <w:lang w:val="es-CO"/>
        </w:rPr>
        <w:t>oferta</w:t>
      </w:r>
      <w:r w:rsidRPr="00BA5F32">
        <w:rPr>
          <w:spacing w:val="-5"/>
          <w:sz w:val="20"/>
          <w:szCs w:val="20"/>
          <w:lang w:val="es-CO"/>
        </w:rPr>
        <w:t xml:space="preserve"> </w:t>
      </w:r>
      <w:r w:rsidRPr="00BA5F32">
        <w:rPr>
          <w:sz w:val="20"/>
          <w:szCs w:val="20"/>
          <w:lang w:val="es-CO"/>
        </w:rPr>
        <w:t>económica</w:t>
      </w:r>
      <w:r w:rsidRPr="00BA5F32">
        <w:rPr>
          <w:spacing w:val="-7"/>
          <w:sz w:val="20"/>
          <w:szCs w:val="20"/>
          <w:lang w:val="es-CO"/>
        </w:rPr>
        <w:t xml:space="preserve"> </w:t>
      </w:r>
      <w:r w:rsidRPr="00BA5F32">
        <w:rPr>
          <w:sz w:val="20"/>
          <w:szCs w:val="20"/>
          <w:lang w:val="es-CO"/>
        </w:rPr>
        <w:t>en</w:t>
      </w:r>
      <w:r w:rsidRPr="00BA5F32">
        <w:rPr>
          <w:spacing w:val="-5"/>
          <w:sz w:val="20"/>
          <w:szCs w:val="20"/>
          <w:lang w:val="es-CO"/>
        </w:rPr>
        <w:t xml:space="preserve"> </w:t>
      </w:r>
      <w:r w:rsidRPr="00BA5F32">
        <w:rPr>
          <w:sz w:val="20"/>
          <w:szCs w:val="20"/>
          <w:lang w:val="es-CO"/>
        </w:rPr>
        <w:t>el</w:t>
      </w:r>
      <w:r w:rsidRPr="00BA5F32">
        <w:rPr>
          <w:spacing w:val="-4"/>
          <w:sz w:val="20"/>
          <w:szCs w:val="20"/>
          <w:lang w:val="es-CO"/>
        </w:rPr>
        <w:t xml:space="preserve"> </w:t>
      </w:r>
      <w:r w:rsidRPr="00BA5F32">
        <w:rPr>
          <w:sz w:val="20"/>
          <w:szCs w:val="20"/>
          <w:lang w:val="es-CO"/>
        </w:rPr>
        <w:t>sobre</w:t>
      </w:r>
      <w:r w:rsidRPr="00BA5F32">
        <w:rPr>
          <w:spacing w:val="-4"/>
          <w:sz w:val="20"/>
          <w:szCs w:val="20"/>
          <w:lang w:val="es-CO"/>
        </w:rPr>
        <w:t xml:space="preserve"> </w:t>
      </w:r>
      <w:r w:rsidRPr="00BA5F32">
        <w:rPr>
          <w:sz w:val="20"/>
          <w:szCs w:val="20"/>
          <w:lang w:val="es-CO"/>
        </w:rPr>
        <w:t>digital</w:t>
      </w:r>
      <w:r w:rsidRPr="00BA5F32">
        <w:rPr>
          <w:spacing w:val="-5"/>
          <w:sz w:val="20"/>
          <w:szCs w:val="20"/>
          <w:lang w:val="es-CO"/>
        </w:rPr>
        <w:t xml:space="preserve"> </w:t>
      </w:r>
      <w:r w:rsidRPr="00BA5F32">
        <w:rPr>
          <w:sz w:val="20"/>
          <w:szCs w:val="20"/>
          <w:lang w:val="es-CO"/>
        </w:rPr>
        <w:t>denominado</w:t>
      </w:r>
      <w:r w:rsidRPr="00BA5F32">
        <w:rPr>
          <w:spacing w:val="-4"/>
          <w:sz w:val="20"/>
          <w:szCs w:val="20"/>
          <w:lang w:val="es-CO"/>
        </w:rPr>
        <w:t xml:space="preserve"> </w:t>
      </w:r>
      <w:r w:rsidRPr="00BA5F32">
        <w:rPr>
          <w:b/>
          <w:i/>
          <w:sz w:val="20"/>
          <w:szCs w:val="20"/>
          <w:lang w:val="es-CO"/>
        </w:rPr>
        <w:t>“SOBRE</w:t>
      </w:r>
      <w:r w:rsidRPr="00BA5F32">
        <w:rPr>
          <w:b/>
          <w:i/>
          <w:spacing w:val="-4"/>
          <w:sz w:val="20"/>
          <w:szCs w:val="20"/>
          <w:lang w:val="es-CO"/>
        </w:rPr>
        <w:t xml:space="preserve"> </w:t>
      </w:r>
      <w:r w:rsidRPr="00BA5F32">
        <w:rPr>
          <w:b/>
          <w:i/>
          <w:sz w:val="20"/>
          <w:szCs w:val="20"/>
          <w:lang w:val="es-CO"/>
        </w:rPr>
        <w:t>2-ECONÓMICO”</w:t>
      </w:r>
      <w:r w:rsidRPr="00BA5F32">
        <w:rPr>
          <w:b/>
          <w:i/>
          <w:spacing w:val="-4"/>
          <w:sz w:val="20"/>
          <w:szCs w:val="20"/>
          <w:lang w:val="es-CO"/>
        </w:rPr>
        <w:t xml:space="preserve"> </w:t>
      </w:r>
      <w:r w:rsidRPr="00BA5F32">
        <w:rPr>
          <w:sz w:val="20"/>
          <w:szCs w:val="20"/>
          <w:lang w:val="es-CO"/>
        </w:rPr>
        <w:t>que</w:t>
      </w:r>
      <w:r w:rsidRPr="00BA5F32">
        <w:rPr>
          <w:spacing w:val="-4"/>
          <w:sz w:val="20"/>
          <w:szCs w:val="20"/>
          <w:lang w:val="es-CO"/>
        </w:rPr>
        <w:t xml:space="preserve"> </w:t>
      </w:r>
      <w:r w:rsidRPr="00BA5F32">
        <w:rPr>
          <w:sz w:val="20"/>
          <w:szCs w:val="20"/>
          <w:lang w:val="es-CO"/>
        </w:rPr>
        <w:t>se</w:t>
      </w:r>
      <w:r w:rsidRPr="00BA5F32">
        <w:rPr>
          <w:spacing w:val="-5"/>
          <w:sz w:val="20"/>
          <w:szCs w:val="20"/>
          <w:lang w:val="es-CO"/>
        </w:rPr>
        <w:t xml:space="preserve"> </w:t>
      </w:r>
      <w:r w:rsidRPr="00BA5F32">
        <w:rPr>
          <w:sz w:val="20"/>
          <w:szCs w:val="20"/>
          <w:lang w:val="es-CO"/>
        </w:rPr>
        <w:t>encuentra</w:t>
      </w:r>
      <w:r w:rsidRPr="00BA5F32">
        <w:rPr>
          <w:spacing w:val="1"/>
          <w:sz w:val="20"/>
          <w:szCs w:val="20"/>
          <w:lang w:val="es-CO"/>
        </w:rPr>
        <w:t xml:space="preserve"> </w:t>
      </w:r>
      <w:r w:rsidRPr="00BA5F32">
        <w:rPr>
          <w:sz w:val="20"/>
          <w:szCs w:val="20"/>
          <w:lang w:val="es-CO"/>
        </w:rPr>
        <w:t>en la sección “</w:t>
      </w:r>
      <w:r w:rsidRPr="00BA5F32">
        <w:rPr>
          <w:i/>
          <w:sz w:val="20"/>
          <w:szCs w:val="20"/>
          <w:lang w:val="es-CO"/>
        </w:rPr>
        <w:t xml:space="preserve">cuestionario”, </w:t>
      </w:r>
      <w:r w:rsidRPr="00BA5F32">
        <w:rPr>
          <w:sz w:val="20"/>
          <w:szCs w:val="20"/>
          <w:lang w:val="es-CO"/>
        </w:rPr>
        <w:t>establecido en la Plataforma SECOP II para tal fin, el cual es diferente al sobre digital que</w:t>
      </w:r>
      <w:r w:rsidRPr="00BA5F32">
        <w:rPr>
          <w:spacing w:val="1"/>
          <w:sz w:val="20"/>
          <w:szCs w:val="20"/>
          <w:lang w:val="es-CO"/>
        </w:rPr>
        <w:t xml:space="preserve"> </w:t>
      </w:r>
      <w:r w:rsidRPr="00BA5F32">
        <w:rPr>
          <w:sz w:val="20"/>
          <w:szCs w:val="20"/>
          <w:lang w:val="es-CO"/>
        </w:rPr>
        <w:t>contiene</w:t>
      </w:r>
      <w:r w:rsidRPr="00BA5F32">
        <w:rPr>
          <w:spacing w:val="-3"/>
          <w:sz w:val="20"/>
          <w:szCs w:val="20"/>
          <w:lang w:val="es-CO"/>
        </w:rPr>
        <w:t xml:space="preserve"> </w:t>
      </w:r>
      <w:r w:rsidRPr="00BA5F32">
        <w:rPr>
          <w:sz w:val="20"/>
          <w:szCs w:val="20"/>
          <w:lang w:val="es-CO"/>
        </w:rPr>
        <w:t>los</w:t>
      </w:r>
      <w:r w:rsidRPr="00BA5F32">
        <w:rPr>
          <w:spacing w:val="-1"/>
          <w:sz w:val="20"/>
          <w:szCs w:val="20"/>
          <w:lang w:val="es-CO"/>
        </w:rPr>
        <w:t xml:space="preserve"> </w:t>
      </w:r>
      <w:r w:rsidRPr="00BA5F32">
        <w:rPr>
          <w:sz w:val="20"/>
          <w:szCs w:val="20"/>
          <w:lang w:val="es-CO"/>
        </w:rPr>
        <w:t>documentos</w:t>
      </w:r>
      <w:r w:rsidRPr="00BA5F32">
        <w:rPr>
          <w:spacing w:val="-1"/>
          <w:sz w:val="20"/>
          <w:szCs w:val="20"/>
          <w:lang w:val="es-CO"/>
        </w:rPr>
        <w:t xml:space="preserve"> </w:t>
      </w:r>
      <w:r w:rsidRPr="00BA5F32">
        <w:rPr>
          <w:sz w:val="20"/>
          <w:szCs w:val="20"/>
          <w:lang w:val="es-CO"/>
        </w:rPr>
        <w:t>que soportan</w:t>
      </w:r>
      <w:r w:rsidRPr="00BA5F32">
        <w:rPr>
          <w:spacing w:val="-4"/>
          <w:sz w:val="20"/>
          <w:szCs w:val="20"/>
          <w:lang w:val="es-CO"/>
        </w:rPr>
        <w:t xml:space="preserve"> </w:t>
      </w:r>
      <w:r w:rsidRPr="00BA5F32">
        <w:rPr>
          <w:sz w:val="20"/>
          <w:szCs w:val="20"/>
          <w:lang w:val="es-CO"/>
        </w:rPr>
        <w:t>los</w:t>
      </w:r>
      <w:r w:rsidRPr="00BA5F32">
        <w:rPr>
          <w:spacing w:val="-1"/>
          <w:sz w:val="20"/>
          <w:szCs w:val="20"/>
          <w:lang w:val="es-CO"/>
        </w:rPr>
        <w:t xml:space="preserve"> </w:t>
      </w:r>
      <w:r w:rsidRPr="00BA5F32">
        <w:rPr>
          <w:sz w:val="20"/>
          <w:szCs w:val="20"/>
          <w:lang w:val="es-CO"/>
        </w:rPr>
        <w:t>requisitos</w:t>
      </w:r>
      <w:r w:rsidR="00013267" w:rsidRPr="00BA5F32">
        <w:rPr>
          <w:sz w:val="20"/>
          <w:szCs w:val="20"/>
          <w:lang w:val="es-CO"/>
        </w:rPr>
        <w:t xml:space="preserve"> habilitantes </w:t>
      </w:r>
      <w:r w:rsidRPr="00BA5F32">
        <w:rPr>
          <w:spacing w:val="-1"/>
          <w:sz w:val="20"/>
          <w:szCs w:val="20"/>
          <w:lang w:val="es-CO"/>
        </w:rPr>
        <w:t xml:space="preserve"> </w:t>
      </w:r>
      <w:r w:rsidRPr="00BA5F32">
        <w:rPr>
          <w:sz w:val="20"/>
          <w:szCs w:val="20"/>
          <w:lang w:val="es-CO"/>
        </w:rPr>
        <w:t>jurídicos, técnicos</w:t>
      </w:r>
      <w:r w:rsidRPr="00BA5F32">
        <w:rPr>
          <w:spacing w:val="-2"/>
          <w:sz w:val="20"/>
          <w:szCs w:val="20"/>
          <w:lang w:val="es-CO"/>
        </w:rPr>
        <w:t xml:space="preserve"> </w:t>
      </w:r>
      <w:r w:rsidRPr="00BA5F32">
        <w:rPr>
          <w:sz w:val="20"/>
          <w:szCs w:val="20"/>
          <w:lang w:val="es-CO"/>
        </w:rPr>
        <w:t>y</w:t>
      </w:r>
      <w:r w:rsidRPr="00BA5F32">
        <w:rPr>
          <w:spacing w:val="-2"/>
          <w:sz w:val="20"/>
          <w:szCs w:val="20"/>
          <w:lang w:val="es-CO"/>
        </w:rPr>
        <w:t xml:space="preserve"> </w:t>
      </w:r>
      <w:r w:rsidRPr="00BA5F32">
        <w:rPr>
          <w:sz w:val="20"/>
          <w:szCs w:val="20"/>
          <w:lang w:val="es-CO"/>
        </w:rPr>
        <w:t>financieros.</w:t>
      </w:r>
    </w:p>
    <w:p w14:paraId="0B7EAEB6" w14:textId="77777777" w:rsidR="00ED3455" w:rsidRPr="00BA5F32" w:rsidRDefault="00ED3455" w:rsidP="00ED3455">
      <w:pPr>
        <w:pStyle w:val="Textoindependiente"/>
        <w:spacing w:line="240" w:lineRule="auto"/>
        <w:rPr>
          <w:sz w:val="20"/>
          <w:szCs w:val="20"/>
          <w:lang w:val="es-CO"/>
        </w:rPr>
      </w:pPr>
    </w:p>
    <w:p w14:paraId="16013E48" w14:textId="468CA0D5" w:rsidR="00ED3455" w:rsidRPr="00BA5F32" w:rsidRDefault="00ED3455" w:rsidP="00ED3455">
      <w:pPr>
        <w:pStyle w:val="Textoindependiente"/>
        <w:spacing w:line="240" w:lineRule="auto"/>
        <w:rPr>
          <w:sz w:val="20"/>
          <w:szCs w:val="20"/>
          <w:lang w:val="es-CO"/>
        </w:rPr>
      </w:pPr>
      <w:r w:rsidRPr="00BA5F32">
        <w:rPr>
          <w:sz w:val="20"/>
          <w:szCs w:val="20"/>
          <w:lang w:val="es-CO"/>
        </w:rPr>
        <w:t xml:space="preserve">El proponente en el sobre digital denominado </w:t>
      </w:r>
      <w:r w:rsidRPr="00BA5F32">
        <w:rPr>
          <w:b/>
          <w:i/>
          <w:sz w:val="20"/>
          <w:szCs w:val="20"/>
          <w:lang w:val="es-CO"/>
        </w:rPr>
        <w:t xml:space="preserve">“SOBRE 2-ECONÓMICO” </w:t>
      </w:r>
      <w:r w:rsidRPr="00BA5F32">
        <w:rPr>
          <w:sz w:val="20"/>
          <w:szCs w:val="20"/>
          <w:lang w:val="es-CO"/>
        </w:rPr>
        <w:t xml:space="preserve">deberá presentar la lista de precios totalmente diligenciada (valor unitario de cada ítem y valor total), la subasta </w:t>
      </w:r>
      <w:r w:rsidRPr="00BA5F32">
        <w:rPr>
          <w:b/>
          <w:bCs/>
          <w:sz w:val="20"/>
          <w:szCs w:val="20"/>
          <w:u w:val="single"/>
          <w:lang w:val="es-CO"/>
        </w:rPr>
        <w:t>se hará sobre el valor total</w:t>
      </w:r>
      <w:r w:rsidRPr="00BA5F32">
        <w:rPr>
          <w:b/>
          <w:bCs/>
          <w:spacing w:val="1"/>
          <w:sz w:val="20"/>
          <w:szCs w:val="20"/>
          <w:u w:val="single"/>
          <w:lang w:val="es-CO"/>
        </w:rPr>
        <w:t xml:space="preserve"> </w:t>
      </w:r>
      <w:r w:rsidRPr="00BA5F32">
        <w:rPr>
          <w:b/>
          <w:bCs/>
          <w:sz w:val="20"/>
          <w:szCs w:val="20"/>
          <w:u w:val="single"/>
          <w:lang w:val="es-CO"/>
        </w:rPr>
        <w:t>ofertado</w:t>
      </w:r>
      <w:r w:rsidR="00EF2F3E" w:rsidRPr="00BA5F32">
        <w:rPr>
          <w:b/>
          <w:bCs/>
          <w:sz w:val="20"/>
          <w:szCs w:val="20"/>
          <w:u w:val="single"/>
          <w:lang w:val="es-CO"/>
        </w:rPr>
        <w:t xml:space="preserve">. </w:t>
      </w:r>
      <w:r w:rsidRPr="00BA5F32">
        <w:rPr>
          <w:sz w:val="20"/>
          <w:szCs w:val="20"/>
          <w:lang w:val="es-CO"/>
        </w:rPr>
        <w:t>El precio ofertado debe incorporar la totalidad de los descuentos que el proponente esté dispuesto a ofrecer,</w:t>
      </w:r>
      <w:r w:rsidRPr="00BA5F32">
        <w:rPr>
          <w:spacing w:val="1"/>
          <w:sz w:val="20"/>
          <w:szCs w:val="20"/>
          <w:lang w:val="es-CO"/>
        </w:rPr>
        <w:t xml:space="preserve"> </w:t>
      </w:r>
      <w:r w:rsidRPr="00BA5F32">
        <w:rPr>
          <w:sz w:val="20"/>
          <w:szCs w:val="20"/>
          <w:lang w:val="es-CO"/>
        </w:rPr>
        <w:t>así</w:t>
      </w:r>
      <w:r w:rsidRPr="00BA5F32">
        <w:rPr>
          <w:spacing w:val="-1"/>
          <w:sz w:val="20"/>
          <w:szCs w:val="20"/>
          <w:lang w:val="es-CO"/>
        </w:rPr>
        <w:t xml:space="preserve"> </w:t>
      </w:r>
      <w:r w:rsidRPr="00BA5F32">
        <w:rPr>
          <w:sz w:val="20"/>
          <w:szCs w:val="20"/>
          <w:lang w:val="es-CO"/>
        </w:rPr>
        <w:t>como</w:t>
      </w:r>
      <w:r w:rsidRPr="00BA5F32">
        <w:rPr>
          <w:spacing w:val="-1"/>
          <w:sz w:val="20"/>
          <w:szCs w:val="20"/>
          <w:lang w:val="es-CO"/>
        </w:rPr>
        <w:t xml:space="preserve"> </w:t>
      </w:r>
      <w:r w:rsidRPr="00BA5F32">
        <w:rPr>
          <w:sz w:val="20"/>
          <w:szCs w:val="20"/>
          <w:lang w:val="es-CO"/>
        </w:rPr>
        <w:t>los</w:t>
      </w:r>
      <w:r w:rsidRPr="00BA5F32">
        <w:rPr>
          <w:spacing w:val="-1"/>
          <w:sz w:val="20"/>
          <w:szCs w:val="20"/>
          <w:lang w:val="es-CO"/>
        </w:rPr>
        <w:t xml:space="preserve"> </w:t>
      </w:r>
      <w:r w:rsidRPr="00BA5F32">
        <w:rPr>
          <w:sz w:val="20"/>
          <w:szCs w:val="20"/>
          <w:lang w:val="es-CO"/>
        </w:rPr>
        <w:t>impuestos</w:t>
      </w:r>
      <w:r w:rsidRPr="00BA5F32">
        <w:rPr>
          <w:spacing w:val="-1"/>
          <w:sz w:val="20"/>
          <w:szCs w:val="20"/>
          <w:lang w:val="es-CO"/>
        </w:rPr>
        <w:t xml:space="preserve"> </w:t>
      </w:r>
      <w:r w:rsidRPr="00BA5F32">
        <w:rPr>
          <w:sz w:val="20"/>
          <w:szCs w:val="20"/>
          <w:lang w:val="es-CO"/>
        </w:rPr>
        <w:t>que</w:t>
      </w:r>
      <w:r w:rsidRPr="00BA5F32">
        <w:rPr>
          <w:spacing w:val="-2"/>
          <w:sz w:val="20"/>
          <w:szCs w:val="20"/>
          <w:lang w:val="es-CO"/>
        </w:rPr>
        <w:t xml:space="preserve"> </w:t>
      </w:r>
      <w:r w:rsidRPr="00BA5F32">
        <w:rPr>
          <w:sz w:val="20"/>
          <w:szCs w:val="20"/>
          <w:lang w:val="es-CO"/>
        </w:rPr>
        <w:t>se causen, si a</w:t>
      </w:r>
      <w:r w:rsidRPr="00BA5F32">
        <w:rPr>
          <w:spacing w:val="-3"/>
          <w:sz w:val="20"/>
          <w:szCs w:val="20"/>
          <w:lang w:val="es-CO"/>
        </w:rPr>
        <w:t xml:space="preserve"> </w:t>
      </w:r>
      <w:r w:rsidRPr="00BA5F32">
        <w:rPr>
          <w:sz w:val="20"/>
          <w:szCs w:val="20"/>
          <w:lang w:val="es-CO"/>
        </w:rPr>
        <w:t>ello</w:t>
      </w:r>
      <w:r w:rsidRPr="00BA5F32">
        <w:rPr>
          <w:spacing w:val="-1"/>
          <w:sz w:val="20"/>
          <w:szCs w:val="20"/>
          <w:lang w:val="es-CO"/>
        </w:rPr>
        <w:t xml:space="preserve"> </w:t>
      </w:r>
      <w:r w:rsidRPr="00BA5F32">
        <w:rPr>
          <w:sz w:val="20"/>
          <w:szCs w:val="20"/>
          <w:lang w:val="es-CO"/>
        </w:rPr>
        <w:t>hubiere lugar.</w:t>
      </w:r>
    </w:p>
    <w:p w14:paraId="48BF128B" w14:textId="77777777" w:rsidR="00ED3455" w:rsidRPr="00BA5F32" w:rsidRDefault="00ED3455" w:rsidP="00ED3455">
      <w:pPr>
        <w:pStyle w:val="Textoindependiente"/>
        <w:spacing w:line="240" w:lineRule="auto"/>
        <w:rPr>
          <w:color w:val="7030A0"/>
          <w:sz w:val="20"/>
          <w:szCs w:val="20"/>
          <w:lang w:val="es-CO"/>
        </w:rPr>
      </w:pPr>
    </w:p>
    <w:p w14:paraId="653735C9" w14:textId="77777777" w:rsidR="00ED3455" w:rsidRPr="00BA5F32" w:rsidRDefault="00ED3455" w:rsidP="00ED3455">
      <w:pPr>
        <w:pStyle w:val="Textoindependiente"/>
        <w:spacing w:line="240" w:lineRule="auto"/>
        <w:rPr>
          <w:sz w:val="20"/>
          <w:szCs w:val="20"/>
          <w:lang w:val="es-CO"/>
        </w:rPr>
      </w:pPr>
      <w:r w:rsidRPr="00BA5F32">
        <w:rPr>
          <w:spacing w:val="-1"/>
          <w:sz w:val="20"/>
          <w:szCs w:val="20"/>
          <w:lang w:val="es-CO"/>
        </w:rPr>
        <w:t>El</w:t>
      </w:r>
      <w:r w:rsidRPr="00BA5F32">
        <w:rPr>
          <w:spacing w:val="-13"/>
          <w:sz w:val="20"/>
          <w:szCs w:val="20"/>
          <w:lang w:val="es-CO"/>
        </w:rPr>
        <w:t xml:space="preserve"> </w:t>
      </w:r>
      <w:r w:rsidRPr="00BA5F32">
        <w:rPr>
          <w:spacing w:val="-1"/>
          <w:sz w:val="20"/>
          <w:szCs w:val="20"/>
          <w:lang w:val="es-CO"/>
        </w:rPr>
        <w:t>valor</w:t>
      </w:r>
      <w:r w:rsidRPr="00BA5F32">
        <w:rPr>
          <w:spacing w:val="-12"/>
          <w:sz w:val="20"/>
          <w:szCs w:val="20"/>
          <w:lang w:val="es-CO"/>
        </w:rPr>
        <w:t xml:space="preserve"> </w:t>
      </w:r>
      <w:r w:rsidRPr="00BA5F32">
        <w:rPr>
          <w:spacing w:val="-1"/>
          <w:sz w:val="20"/>
          <w:szCs w:val="20"/>
          <w:lang w:val="es-CO"/>
        </w:rPr>
        <w:t>debe</w:t>
      </w:r>
      <w:r w:rsidRPr="00BA5F32">
        <w:rPr>
          <w:spacing w:val="-11"/>
          <w:sz w:val="20"/>
          <w:szCs w:val="20"/>
          <w:lang w:val="es-CO"/>
        </w:rPr>
        <w:t xml:space="preserve"> </w:t>
      </w:r>
      <w:r w:rsidRPr="00BA5F32">
        <w:rPr>
          <w:spacing w:val="-1"/>
          <w:sz w:val="20"/>
          <w:szCs w:val="20"/>
          <w:lang w:val="es-CO"/>
        </w:rPr>
        <w:t>incluir</w:t>
      </w:r>
      <w:r w:rsidRPr="00BA5F32">
        <w:rPr>
          <w:spacing w:val="-12"/>
          <w:sz w:val="20"/>
          <w:szCs w:val="20"/>
          <w:lang w:val="es-CO"/>
        </w:rPr>
        <w:t xml:space="preserve"> </w:t>
      </w:r>
      <w:r w:rsidRPr="00BA5F32">
        <w:rPr>
          <w:spacing w:val="-1"/>
          <w:sz w:val="20"/>
          <w:szCs w:val="20"/>
          <w:lang w:val="es-CO"/>
        </w:rPr>
        <w:t>la</w:t>
      </w:r>
      <w:r w:rsidRPr="00BA5F32">
        <w:rPr>
          <w:spacing w:val="-13"/>
          <w:sz w:val="20"/>
          <w:szCs w:val="20"/>
          <w:lang w:val="es-CO"/>
        </w:rPr>
        <w:t xml:space="preserve"> </w:t>
      </w:r>
      <w:r w:rsidRPr="00BA5F32">
        <w:rPr>
          <w:sz w:val="20"/>
          <w:szCs w:val="20"/>
          <w:lang w:val="es-CO"/>
        </w:rPr>
        <w:t>totalidad</w:t>
      </w:r>
      <w:r w:rsidRPr="00BA5F32">
        <w:rPr>
          <w:spacing w:val="-13"/>
          <w:sz w:val="20"/>
          <w:szCs w:val="20"/>
          <w:lang w:val="es-CO"/>
        </w:rPr>
        <w:t xml:space="preserve"> </w:t>
      </w:r>
      <w:r w:rsidRPr="00BA5F32">
        <w:rPr>
          <w:sz w:val="20"/>
          <w:szCs w:val="20"/>
          <w:lang w:val="es-CO"/>
        </w:rPr>
        <w:t>de</w:t>
      </w:r>
      <w:r w:rsidRPr="00BA5F32">
        <w:rPr>
          <w:spacing w:val="-10"/>
          <w:sz w:val="20"/>
          <w:szCs w:val="20"/>
          <w:lang w:val="es-CO"/>
        </w:rPr>
        <w:t xml:space="preserve"> </w:t>
      </w:r>
      <w:r w:rsidRPr="00BA5F32">
        <w:rPr>
          <w:sz w:val="20"/>
          <w:szCs w:val="20"/>
          <w:lang w:val="es-CO"/>
        </w:rPr>
        <w:t>los</w:t>
      </w:r>
      <w:r w:rsidRPr="00BA5F32">
        <w:rPr>
          <w:spacing w:val="-13"/>
          <w:sz w:val="20"/>
          <w:szCs w:val="20"/>
          <w:lang w:val="es-CO"/>
        </w:rPr>
        <w:t xml:space="preserve"> </w:t>
      </w:r>
      <w:r w:rsidRPr="00BA5F32">
        <w:rPr>
          <w:sz w:val="20"/>
          <w:szCs w:val="20"/>
          <w:lang w:val="es-CO"/>
        </w:rPr>
        <w:t>costos</w:t>
      </w:r>
      <w:r w:rsidRPr="00BA5F32">
        <w:rPr>
          <w:spacing w:val="-13"/>
          <w:sz w:val="20"/>
          <w:szCs w:val="20"/>
          <w:lang w:val="es-CO"/>
        </w:rPr>
        <w:t xml:space="preserve"> </w:t>
      </w:r>
      <w:r w:rsidRPr="00BA5F32">
        <w:rPr>
          <w:sz w:val="20"/>
          <w:szCs w:val="20"/>
          <w:lang w:val="es-CO"/>
        </w:rPr>
        <w:t>directos</w:t>
      </w:r>
      <w:r w:rsidRPr="00BA5F32">
        <w:rPr>
          <w:spacing w:val="-13"/>
          <w:sz w:val="20"/>
          <w:szCs w:val="20"/>
          <w:lang w:val="es-CO"/>
        </w:rPr>
        <w:t xml:space="preserve"> </w:t>
      </w:r>
      <w:r w:rsidRPr="00BA5F32">
        <w:rPr>
          <w:sz w:val="20"/>
          <w:szCs w:val="20"/>
          <w:lang w:val="es-CO"/>
        </w:rPr>
        <w:t>e</w:t>
      </w:r>
      <w:r w:rsidRPr="00BA5F32">
        <w:rPr>
          <w:spacing w:val="-11"/>
          <w:sz w:val="20"/>
          <w:szCs w:val="20"/>
          <w:lang w:val="es-CO"/>
        </w:rPr>
        <w:t xml:space="preserve"> </w:t>
      </w:r>
      <w:r w:rsidRPr="00BA5F32">
        <w:rPr>
          <w:sz w:val="20"/>
          <w:szCs w:val="20"/>
          <w:lang w:val="es-CO"/>
        </w:rPr>
        <w:t>indirectos</w:t>
      </w:r>
      <w:r w:rsidRPr="00BA5F32">
        <w:rPr>
          <w:spacing w:val="-13"/>
          <w:sz w:val="20"/>
          <w:szCs w:val="20"/>
          <w:lang w:val="es-CO"/>
        </w:rPr>
        <w:t xml:space="preserve"> </w:t>
      </w:r>
      <w:r w:rsidRPr="00BA5F32">
        <w:rPr>
          <w:sz w:val="20"/>
          <w:szCs w:val="20"/>
          <w:lang w:val="es-CO"/>
        </w:rPr>
        <w:t>que</w:t>
      </w:r>
      <w:r w:rsidRPr="00BA5F32">
        <w:rPr>
          <w:spacing w:val="-11"/>
          <w:sz w:val="20"/>
          <w:szCs w:val="20"/>
          <w:lang w:val="es-CO"/>
        </w:rPr>
        <w:t xml:space="preserve"> </w:t>
      </w:r>
      <w:r w:rsidRPr="00BA5F32">
        <w:rPr>
          <w:sz w:val="20"/>
          <w:szCs w:val="20"/>
          <w:lang w:val="es-CO"/>
        </w:rPr>
        <w:t>genere</w:t>
      </w:r>
      <w:r w:rsidRPr="00BA5F32">
        <w:rPr>
          <w:spacing w:val="-11"/>
          <w:sz w:val="20"/>
          <w:szCs w:val="20"/>
          <w:lang w:val="es-CO"/>
        </w:rPr>
        <w:t xml:space="preserve"> </w:t>
      </w:r>
      <w:r w:rsidRPr="00BA5F32">
        <w:rPr>
          <w:sz w:val="20"/>
          <w:szCs w:val="20"/>
          <w:lang w:val="es-CO"/>
        </w:rPr>
        <w:t>el</w:t>
      </w:r>
      <w:r w:rsidRPr="00BA5F32">
        <w:rPr>
          <w:spacing w:val="-11"/>
          <w:sz w:val="20"/>
          <w:szCs w:val="20"/>
          <w:lang w:val="es-CO"/>
        </w:rPr>
        <w:t xml:space="preserve"> </w:t>
      </w:r>
      <w:r w:rsidRPr="00BA5F32">
        <w:rPr>
          <w:sz w:val="20"/>
          <w:szCs w:val="20"/>
          <w:lang w:val="es-CO"/>
        </w:rPr>
        <w:t>contrato</w:t>
      </w:r>
      <w:r w:rsidRPr="00BA5F32">
        <w:rPr>
          <w:spacing w:val="-13"/>
          <w:sz w:val="20"/>
          <w:szCs w:val="20"/>
          <w:lang w:val="es-CO"/>
        </w:rPr>
        <w:t xml:space="preserve"> </w:t>
      </w:r>
      <w:r w:rsidRPr="00BA5F32">
        <w:rPr>
          <w:sz w:val="20"/>
          <w:szCs w:val="20"/>
          <w:lang w:val="es-CO"/>
        </w:rPr>
        <w:t>y</w:t>
      </w:r>
      <w:r w:rsidRPr="00BA5F32">
        <w:rPr>
          <w:spacing w:val="-11"/>
          <w:sz w:val="20"/>
          <w:szCs w:val="20"/>
          <w:lang w:val="es-CO"/>
        </w:rPr>
        <w:t xml:space="preserve"> </w:t>
      </w:r>
      <w:r w:rsidRPr="00BA5F32">
        <w:rPr>
          <w:sz w:val="20"/>
          <w:szCs w:val="20"/>
          <w:lang w:val="es-CO"/>
        </w:rPr>
        <w:t>demás</w:t>
      </w:r>
      <w:r w:rsidRPr="00BA5F32">
        <w:rPr>
          <w:spacing w:val="-13"/>
          <w:sz w:val="20"/>
          <w:szCs w:val="20"/>
          <w:lang w:val="es-CO"/>
        </w:rPr>
        <w:t xml:space="preserve"> </w:t>
      </w:r>
      <w:r w:rsidRPr="00BA5F32">
        <w:rPr>
          <w:sz w:val="20"/>
          <w:szCs w:val="20"/>
          <w:lang w:val="es-CO"/>
        </w:rPr>
        <w:t>inherentes</w:t>
      </w:r>
      <w:r w:rsidRPr="00BA5F32">
        <w:rPr>
          <w:spacing w:val="-12"/>
          <w:sz w:val="20"/>
          <w:szCs w:val="20"/>
          <w:lang w:val="es-CO"/>
        </w:rPr>
        <w:t xml:space="preserve"> </w:t>
      </w:r>
      <w:r w:rsidRPr="00BA5F32">
        <w:rPr>
          <w:sz w:val="20"/>
          <w:szCs w:val="20"/>
          <w:lang w:val="es-CO"/>
        </w:rPr>
        <w:t>a</w:t>
      </w:r>
      <w:r w:rsidRPr="00BA5F32">
        <w:rPr>
          <w:spacing w:val="-12"/>
          <w:sz w:val="20"/>
          <w:szCs w:val="20"/>
          <w:lang w:val="es-CO"/>
        </w:rPr>
        <w:t xml:space="preserve"> </w:t>
      </w:r>
      <w:r w:rsidRPr="00BA5F32">
        <w:rPr>
          <w:sz w:val="20"/>
          <w:szCs w:val="20"/>
          <w:lang w:val="es-CO"/>
        </w:rPr>
        <w:t>la</w:t>
      </w:r>
      <w:r w:rsidRPr="00BA5F32">
        <w:rPr>
          <w:spacing w:val="-13"/>
          <w:sz w:val="20"/>
          <w:szCs w:val="20"/>
          <w:lang w:val="es-CO"/>
        </w:rPr>
        <w:t xml:space="preserve"> </w:t>
      </w:r>
      <w:r w:rsidRPr="00BA5F32">
        <w:rPr>
          <w:sz w:val="20"/>
          <w:szCs w:val="20"/>
          <w:lang w:val="es-CO"/>
        </w:rPr>
        <w:t>ejecución</w:t>
      </w:r>
      <w:r w:rsidRPr="00BA5F32">
        <w:rPr>
          <w:spacing w:val="1"/>
          <w:sz w:val="20"/>
          <w:szCs w:val="20"/>
          <w:lang w:val="es-CO"/>
        </w:rPr>
        <w:t xml:space="preserve"> </w:t>
      </w:r>
      <w:r w:rsidRPr="00BA5F32">
        <w:rPr>
          <w:sz w:val="20"/>
          <w:szCs w:val="20"/>
          <w:lang w:val="es-CO"/>
        </w:rPr>
        <w:t>de este;</w:t>
      </w:r>
      <w:r w:rsidRPr="00BA5F32">
        <w:rPr>
          <w:spacing w:val="1"/>
          <w:sz w:val="20"/>
          <w:szCs w:val="20"/>
          <w:lang w:val="es-CO"/>
        </w:rPr>
        <w:t xml:space="preserve"> </w:t>
      </w:r>
      <w:r w:rsidRPr="00BA5F32">
        <w:rPr>
          <w:sz w:val="20"/>
          <w:szCs w:val="20"/>
          <w:lang w:val="es-CO"/>
        </w:rPr>
        <w:t>por ningún</w:t>
      </w:r>
      <w:r w:rsidRPr="00BA5F32">
        <w:rPr>
          <w:spacing w:val="-1"/>
          <w:sz w:val="20"/>
          <w:szCs w:val="20"/>
          <w:lang w:val="es-CO"/>
        </w:rPr>
        <w:t xml:space="preserve"> </w:t>
      </w:r>
      <w:r w:rsidRPr="00BA5F32">
        <w:rPr>
          <w:sz w:val="20"/>
          <w:szCs w:val="20"/>
          <w:lang w:val="es-CO"/>
        </w:rPr>
        <w:t>motivo se considerarán</w:t>
      </w:r>
      <w:r w:rsidRPr="00BA5F32">
        <w:rPr>
          <w:spacing w:val="-1"/>
          <w:sz w:val="20"/>
          <w:szCs w:val="20"/>
          <w:lang w:val="es-CO"/>
        </w:rPr>
        <w:t xml:space="preserve"> </w:t>
      </w:r>
      <w:r w:rsidRPr="00BA5F32">
        <w:rPr>
          <w:sz w:val="20"/>
          <w:szCs w:val="20"/>
          <w:lang w:val="es-CO"/>
        </w:rPr>
        <w:t>costos</w:t>
      </w:r>
      <w:r w:rsidRPr="00BA5F32">
        <w:rPr>
          <w:spacing w:val="-1"/>
          <w:sz w:val="20"/>
          <w:szCs w:val="20"/>
          <w:lang w:val="es-CO"/>
        </w:rPr>
        <w:t xml:space="preserve"> </w:t>
      </w:r>
      <w:r w:rsidRPr="00BA5F32">
        <w:rPr>
          <w:sz w:val="20"/>
          <w:szCs w:val="20"/>
          <w:lang w:val="es-CO"/>
        </w:rPr>
        <w:t>adicionales.</w:t>
      </w:r>
    </w:p>
    <w:p w14:paraId="12175150" w14:textId="77777777" w:rsidR="00ED3455" w:rsidRPr="00BA5F32" w:rsidRDefault="00ED3455" w:rsidP="00ED3455">
      <w:pPr>
        <w:pStyle w:val="Textoindependiente"/>
        <w:spacing w:line="240" w:lineRule="auto"/>
        <w:rPr>
          <w:sz w:val="20"/>
          <w:szCs w:val="20"/>
          <w:lang w:val="es-CO"/>
        </w:rPr>
      </w:pPr>
    </w:p>
    <w:p w14:paraId="2397361E"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El</w:t>
      </w:r>
      <w:r w:rsidRPr="00BA5F32">
        <w:rPr>
          <w:spacing w:val="-7"/>
          <w:sz w:val="20"/>
          <w:szCs w:val="20"/>
          <w:lang w:val="es-CO"/>
        </w:rPr>
        <w:t xml:space="preserve"> </w:t>
      </w:r>
      <w:r w:rsidRPr="00BA5F32">
        <w:rPr>
          <w:sz w:val="20"/>
          <w:szCs w:val="20"/>
          <w:lang w:val="es-CO"/>
        </w:rPr>
        <w:t>precio</w:t>
      </w:r>
      <w:r w:rsidRPr="00BA5F32">
        <w:rPr>
          <w:spacing w:val="-8"/>
          <w:sz w:val="20"/>
          <w:szCs w:val="20"/>
          <w:lang w:val="es-CO"/>
        </w:rPr>
        <w:t xml:space="preserve"> </w:t>
      </w:r>
      <w:r w:rsidRPr="00BA5F32">
        <w:rPr>
          <w:sz w:val="20"/>
          <w:szCs w:val="20"/>
          <w:lang w:val="es-CO"/>
        </w:rPr>
        <w:t>total</w:t>
      </w:r>
      <w:r w:rsidRPr="00BA5F32">
        <w:rPr>
          <w:spacing w:val="-7"/>
          <w:sz w:val="20"/>
          <w:szCs w:val="20"/>
          <w:lang w:val="es-CO"/>
        </w:rPr>
        <w:t xml:space="preserve"> </w:t>
      </w:r>
      <w:r w:rsidRPr="00BA5F32">
        <w:rPr>
          <w:sz w:val="20"/>
          <w:szCs w:val="20"/>
          <w:lang w:val="es-CO"/>
        </w:rPr>
        <w:t>contenido</w:t>
      </w:r>
      <w:r w:rsidRPr="00BA5F32">
        <w:rPr>
          <w:spacing w:val="-7"/>
          <w:sz w:val="20"/>
          <w:szCs w:val="20"/>
          <w:lang w:val="es-CO"/>
        </w:rPr>
        <w:t xml:space="preserve"> </w:t>
      </w:r>
      <w:r w:rsidRPr="00BA5F32">
        <w:rPr>
          <w:sz w:val="20"/>
          <w:szCs w:val="20"/>
          <w:lang w:val="es-CO"/>
        </w:rPr>
        <w:t>en</w:t>
      </w:r>
      <w:r w:rsidRPr="00BA5F32">
        <w:rPr>
          <w:spacing w:val="-6"/>
          <w:sz w:val="20"/>
          <w:szCs w:val="20"/>
          <w:lang w:val="es-CO"/>
        </w:rPr>
        <w:t xml:space="preserve"> </w:t>
      </w:r>
      <w:r w:rsidRPr="00BA5F32">
        <w:rPr>
          <w:sz w:val="20"/>
          <w:szCs w:val="20"/>
          <w:lang w:val="es-CO"/>
        </w:rPr>
        <w:t>la</w:t>
      </w:r>
      <w:r w:rsidRPr="00BA5F32">
        <w:rPr>
          <w:spacing w:val="-6"/>
          <w:sz w:val="20"/>
          <w:szCs w:val="20"/>
          <w:lang w:val="es-CO"/>
        </w:rPr>
        <w:t xml:space="preserve"> </w:t>
      </w:r>
      <w:r w:rsidRPr="00BA5F32">
        <w:rPr>
          <w:sz w:val="20"/>
          <w:szCs w:val="20"/>
          <w:lang w:val="es-CO"/>
        </w:rPr>
        <w:t>propuesta</w:t>
      </w:r>
      <w:r w:rsidRPr="00BA5F32">
        <w:rPr>
          <w:spacing w:val="-6"/>
          <w:sz w:val="20"/>
          <w:szCs w:val="20"/>
          <w:lang w:val="es-CO"/>
        </w:rPr>
        <w:t xml:space="preserve"> </w:t>
      </w:r>
      <w:r w:rsidRPr="00BA5F32">
        <w:rPr>
          <w:b/>
          <w:bCs/>
          <w:sz w:val="20"/>
          <w:szCs w:val="20"/>
          <w:lang w:val="es-CO"/>
        </w:rPr>
        <w:t>NO</w:t>
      </w:r>
      <w:r w:rsidRPr="00BA5F32">
        <w:rPr>
          <w:b/>
          <w:bCs/>
          <w:spacing w:val="-8"/>
          <w:sz w:val="20"/>
          <w:szCs w:val="20"/>
          <w:lang w:val="es-CO"/>
        </w:rPr>
        <w:t xml:space="preserve"> </w:t>
      </w:r>
      <w:r w:rsidRPr="00BA5F32">
        <w:rPr>
          <w:b/>
          <w:bCs/>
          <w:sz w:val="20"/>
          <w:szCs w:val="20"/>
          <w:lang w:val="es-CO"/>
        </w:rPr>
        <w:t>ESTÁ</w:t>
      </w:r>
      <w:r w:rsidRPr="00BA5F32">
        <w:rPr>
          <w:b/>
          <w:bCs/>
          <w:spacing w:val="-8"/>
          <w:sz w:val="20"/>
          <w:szCs w:val="20"/>
          <w:lang w:val="es-CO"/>
        </w:rPr>
        <w:t xml:space="preserve"> </w:t>
      </w:r>
      <w:r w:rsidRPr="00BA5F32">
        <w:rPr>
          <w:b/>
          <w:bCs/>
          <w:sz w:val="20"/>
          <w:szCs w:val="20"/>
          <w:lang w:val="es-CO"/>
        </w:rPr>
        <w:t>SUJETO</w:t>
      </w:r>
      <w:r w:rsidRPr="00BA5F32">
        <w:rPr>
          <w:b/>
          <w:bCs/>
          <w:spacing w:val="-6"/>
          <w:sz w:val="20"/>
          <w:szCs w:val="20"/>
          <w:lang w:val="es-CO"/>
        </w:rPr>
        <w:t xml:space="preserve"> </w:t>
      </w:r>
      <w:r w:rsidRPr="00BA5F32">
        <w:rPr>
          <w:b/>
          <w:bCs/>
          <w:sz w:val="20"/>
          <w:szCs w:val="20"/>
          <w:lang w:val="es-CO"/>
        </w:rPr>
        <w:t>A</w:t>
      </w:r>
      <w:r w:rsidRPr="00BA5F32">
        <w:rPr>
          <w:b/>
          <w:bCs/>
          <w:spacing w:val="-6"/>
          <w:sz w:val="20"/>
          <w:szCs w:val="20"/>
          <w:lang w:val="es-CO"/>
        </w:rPr>
        <w:t xml:space="preserve"> </w:t>
      </w:r>
      <w:r w:rsidRPr="00BA5F32">
        <w:rPr>
          <w:b/>
          <w:bCs/>
          <w:sz w:val="20"/>
          <w:szCs w:val="20"/>
          <w:lang w:val="es-CO"/>
        </w:rPr>
        <w:t>REAJUSTE</w:t>
      </w:r>
      <w:r w:rsidRPr="00BA5F32">
        <w:rPr>
          <w:b/>
          <w:bCs/>
          <w:spacing w:val="-8"/>
          <w:sz w:val="20"/>
          <w:szCs w:val="20"/>
          <w:lang w:val="es-CO"/>
        </w:rPr>
        <w:t xml:space="preserve"> </w:t>
      </w:r>
      <w:r w:rsidRPr="00BA5F32">
        <w:rPr>
          <w:b/>
          <w:bCs/>
          <w:sz w:val="20"/>
          <w:szCs w:val="20"/>
          <w:lang w:val="es-CO"/>
        </w:rPr>
        <w:t>ALGUNO</w:t>
      </w:r>
      <w:r w:rsidRPr="00BA5F32">
        <w:rPr>
          <w:b/>
          <w:bCs/>
          <w:spacing w:val="-8"/>
          <w:sz w:val="20"/>
          <w:szCs w:val="20"/>
          <w:lang w:val="es-CO"/>
        </w:rPr>
        <w:t xml:space="preserve"> </w:t>
      </w:r>
      <w:r w:rsidRPr="00BA5F32">
        <w:rPr>
          <w:b/>
          <w:bCs/>
          <w:sz w:val="20"/>
          <w:szCs w:val="20"/>
          <w:lang w:val="es-CO"/>
        </w:rPr>
        <w:t>DURANTE</w:t>
      </w:r>
      <w:r w:rsidRPr="00BA5F32">
        <w:rPr>
          <w:b/>
          <w:bCs/>
          <w:spacing w:val="-6"/>
          <w:sz w:val="20"/>
          <w:szCs w:val="20"/>
          <w:lang w:val="es-CO"/>
        </w:rPr>
        <w:t xml:space="preserve"> </w:t>
      </w:r>
      <w:r w:rsidRPr="00BA5F32">
        <w:rPr>
          <w:b/>
          <w:bCs/>
          <w:sz w:val="20"/>
          <w:szCs w:val="20"/>
          <w:lang w:val="es-CO"/>
        </w:rPr>
        <w:t>LA</w:t>
      </w:r>
      <w:r w:rsidRPr="00BA5F32">
        <w:rPr>
          <w:b/>
          <w:bCs/>
          <w:spacing w:val="-8"/>
          <w:sz w:val="20"/>
          <w:szCs w:val="20"/>
          <w:lang w:val="es-CO"/>
        </w:rPr>
        <w:t xml:space="preserve"> </w:t>
      </w:r>
      <w:r w:rsidRPr="00BA5F32">
        <w:rPr>
          <w:b/>
          <w:bCs/>
          <w:sz w:val="20"/>
          <w:szCs w:val="20"/>
          <w:lang w:val="es-CO"/>
        </w:rPr>
        <w:t>EJECUCIÓN</w:t>
      </w:r>
      <w:r w:rsidRPr="00BA5F32">
        <w:rPr>
          <w:b/>
          <w:bCs/>
          <w:spacing w:val="-8"/>
          <w:sz w:val="20"/>
          <w:szCs w:val="20"/>
          <w:lang w:val="es-CO"/>
        </w:rPr>
        <w:t xml:space="preserve"> </w:t>
      </w:r>
      <w:r w:rsidRPr="00BA5F32">
        <w:rPr>
          <w:b/>
          <w:bCs/>
          <w:sz w:val="20"/>
          <w:szCs w:val="20"/>
          <w:lang w:val="es-CO"/>
        </w:rPr>
        <w:t>DEL</w:t>
      </w:r>
      <w:r w:rsidRPr="00BA5F32">
        <w:rPr>
          <w:b/>
          <w:bCs/>
          <w:spacing w:val="-5"/>
          <w:sz w:val="20"/>
          <w:szCs w:val="20"/>
          <w:lang w:val="es-CO"/>
        </w:rPr>
        <w:t xml:space="preserve"> </w:t>
      </w:r>
      <w:r w:rsidRPr="00BA5F32">
        <w:rPr>
          <w:b/>
          <w:bCs/>
          <w:sz w:val="20"/>
          <w:szCs w:val="20"/>
          <w:lang w:val="es-CO"/>
        </w:rPr>
        <w:t>CONTRATO</w:t>
      </w:r>
      <w:r w:rsidRPr="00BA5F32">
        <w:rPr>
          <w:sz w:val="20"/>
          <w:szCs w:val="20"/>
          <w:lang w:val="es-CO"/>
        </w:rPr>
        <w:t>,</w:t>
      </w:r>
      <w:r w:rsidRPr="00BA5F32">
        <w:rPr>
          <w:spacing w:val="1"/>
          <w:sz w:val="20"/>
          <w:szCs w:val="20"/>
          <w:lang w:val="es-CO"/>
        </w:rPr>
        <w:t xml:space="preserve"> </w:t>
      </w:r>
      <w:r w:rsidRPr="00BA5F32">
        <w:rPr>
          <w:sz w:val="20"/>
          <w:szCs w:val="20"/>
          <w:lang w:val="es-CO"/>
        </w:rPr>
        <w:t>por</w:t>
      </w:r>
      <w:r w:rsidRPr="00BA5F32">
        <w:rPr>
          <w:spacing w:val="-2"/>
          <w:sz w:val="20"/>
          <w:szCs w:val="20"/>
          <w:lang w:val="es-CO"/>
        </w:rPr>
        <w:t xml:space="preserve"> </w:t>
      </w:r>
      <w:r w:rsidRPr="00BA5F32">
        <w:rPr>
          <w:sz w:val="20"/>
          <w:szCs w:val="20"/>
          <w:lang w:val="es-CO"/>
        </w:rPr>
        <w:t>tal</w:t>
      </w:r>
      <w:r w:rsidRPr="00BA5F32">
        <w:rPr>
          <w:spacing w:val="-4"/>
          <w:sz w:val="20"/>
          <w:szCs w:val="20"/>
          <w:lang w:val="es-CO"/>
        </w:rPr>
        <w:t xml:space="preserve"> </w:t>
      </w:r>
      <w:r w:rsidRPr="00BA5F32">
        <w:rPr>
          <w:sz w:val="20"/>
          <w:szCs w:val="20"/>
          <w:lang w:val="es-CO"/>
        </w:rPr>
        <w:t>razón,</w:t>
      </w:r>
      <w:r w:rsidRPr="00BA5F32">
        <w:rPr>
          <w:spacing w:val="-1"/>
          <w:sz w:val="20"/>
          <w:szCs w:val="20"/>
          <w:lang w:val="es-CO"/>
        </w:rPr>
        <w:t xml:space="preserve"> </w:t>
      </w:r>
      <w:r w:rsidRPr="00BA5F32">
        <w:rPr>
          <w:sz w:val="20"/>
          <w:szCs w:val="20"/>
          <w:lang w:val="es-CO"/>
        </w:rPr>
        <w:t>el</w:t>
      </w:r>
      <w:r w:rsidRPr="00BA5F32">
        <w:rPr>
          <w:spacing w:val="-2"/>
          <w:sz w:val="20"/>
          <w:szCs w:val="20"/>
          <w:lang w:val="es-CO"/>
        </w:rPr>
        <w:t xml:space="preserve"> </w:t>
      </w:r>
      <w:r w:rsidRPr="00BA5F32">
        <w:rPr>
          <w:sz w:val="20"/>
          <w:szCs w:val="20"/>
          <w:lang w:val="es-CO"/>
        </w:rPr>
        <w:t>proponente</w:t>
      </w:r>
      <w:r w:rsidRPr="00BA5F32">
        <w:rPr>
          <w:spacing w:val="-3"/>
          <w:sz w:val="20"/>
          <w:szCs w:val="20"/>
          <w:lang w:val="es-CO"/>
        </w:rPr>
        <w:t xml:space="preserve"> </w:t>
      </w:r>
      <w:r w:rsidRPr="00BA5F32">
        <w:rPr>
          <w:sz w:val="20"/>
          <w:szCs w:val="20"/>
          <w:lang w:val="es-CO"/>
        </w:rPr>
        <w:t>deberá</w:t>
      </w:r>
      <w:r w:rsidRPr="00BA5F32">
        <w:rPr>
          <w:spacing w:val="-1"/>
          <w:sz w:val="20"/>
          <w:szCs w:val="20"/>
          <w:lang w:val="es-CO"/>
        </w:rPr>
        <w:t xml:space="preserve"> </w:t>
      </w:r>
      <w:r w:rsidRPr="00BA5F32">
        <w:rPr>
          <w:sz w:val="20"/>
          <w:szCs w:val="20"/>
          <w:lang w:val="es-CO"/>
        </w:rPr>
        <w:t>tener</w:t>
      </w:r>
      <w:r w:rsidRPr="00BA5F32">
        <w:rPr>
          <w:spacing w:val="-3"/>
          <w:sz w:val="20"/>
          <w:szCs w:val="20"/>
          <w:lang w:val="es-CO"/>
        </w:rPr>
        <w:t xml:space="preserve"> </w:t>
      </w:r>
      <w:r w:rsidRPr="00BA5F32">
        <w:rPr>
          <w:sz w:val="20"/>
          <w:szCs w:val="20"/>
          <w:lang w:val="es-CO"/>
        </w:rPr>
        <w:t>en</w:t>
      </w:r>
      <w:r w:rsidRPr="00BA5F32">
        <w:rPr>
          <w:spacing w:val="-1"/>
          <w:sz w:val="20"/>
          <w:szCs w:val="20"/>
          <w:lang w:val="es-CO"/>
        </w:rPr>
        <w:t xml:space="preserve"> </w:t>
      </w:r>
      <w:r w:rsidRPr="00BA5F32">
        <w:rPr>
          <w:sz w:val="20"/>
          <w:szCs w:val="20"/>
          <w:lang w:val="es-CO"/>
        </w:rPr>
        <w:t>cuenta</w:t>
      </w:r>
      <w:r w:rsidRPr="00BA5F32">
        <w:rPr>
          <w:spacing w:val="-2"/>
          <w:sz w:val="20"/>
          <w:szCs w:val="20"/>
          <w:lang w:val="es-CO"/>
        </w:rPr>
        <w:t xml:space="preserve"> </w:t>
      </w:r>
      <w:r w:rsidRPr="00BA5F32">
        <w:rPr>
          <w:sz w:val="20"/>
          <w:szCs w:val="20"/>
          <w:lang w:val="es-CO"/>
        </w:rPr>
        <w:t>los</w:t>
      </w:r>
      <w:r w:rsidRPr="00BA5F32">
        <w:rPr>
          <w:spacing w:val="-2"/>
          <w:sz w:val="20"/>
          <w:szCs w:val="20"/>
          <w:lang w:val="es-CO"/>
        </w:rPr>
        <w:t xml:space="preserve"> </w:t>
      </w:r>
      <w:r w:rsidRPr="00BA5F32">
        <w:rPr>
          <w:sz w:val="20"/>
          <w:szCs w:val="20"/>
          <w:lang w:val="es-CO"/>
        </w:rPr>
        <w:t>posibles</w:t>
      </w:r>
      <w:r w:rsidRPr="00BA5F32">
        <w:rPr>
          <w:spacing w:val="-2"/>
          <w:sz w:val="20"/>
          <w:szCs w:val="20"/>
          <w:lang w:val="es-CO"/>
        </w:rPr>
        <w:t xml:space="preserve"> </w:t>
      </w:r>
      <w:r w:rsidRPr="00BA5F32">
        <w:rPr>
          <w:sz w:val="20"/>
          <w:szCs w:val="20"/>
          <w:lang w:val="es-CO"/>
        </w:rPr>
        <w:t>incrementos</w:t>
      </w:r>
      <w:r w:rsidRPr="00BA5F32">
        <w:rPr>
          <w:spacing w:val="-3"/>
          <w:sz w:val="20"/>
          <w:szCs w:val="20"/>
          <w:lang w:val="es-CO"/>
        </w:rPr>
        <w:t xml:space="preserve"> </w:t>
      </w:r>
      <w:r w:rsidRPr="00BA5F32">
        <w:rPr>
          <w:sz w:val="20"/>
          <w:szCs w:val="20"/>
          <w:lang w:val="es-CO"/>
        </w:rPr>
        <w:t>para</w:t>
      </w:r>
      <w:r w:rsidRPr="00BA5F32">
        <w:rPr>
          <w:spacing w:val="-1"/>
          <w:sz w:val="20"/>
          <w:szCs w:val="20"/>
          <w:lang w:val="es-CO"/>
        </w:rPr>
        <w:t xml:space="preserve"> </w:t>
      </w:r>
      <w:r w:rsidRPr="00BA5F32">
        <w:rPr>
          <w:sz w:val="20"/>
          <w:szCs w:val="20"/>
          <w:lang w:val="es-CO"/>
        </w:rPr>
        <w:t>la</w:t>
      </w:r>
      <w:r w:rsidRPr="00BA5F32">
        <w:rPr>
          <w:spacing w:val="-4"/>
          <w:sz w:val="20"/>
          <w:szCs w:val="20"/>
          <w:lang w:val="es-CO"/>
        </w:rPr>
        <w:t xml:space="preserve"> </w:t>
      </w:r>
      <w:r w:rsidRPr="00BA5F32">
        <w:rPr>
          <w:sz w:val="20"/>
          <w:szCs w:val="20"/>
          <w:lang w:val="es-CO"/>
        </w:rPr>
        <w:t>determinación</w:t>
      </w:r>
      <w:r w:rsidRPr="00BA5F32">
        <w:rPr>
          <w:spacing w:val="-1"/>
          <w:sz w:val="20"/>
          <w:szCs w:val="20"/>
          <w:lang w:val="es-CO"/>
        </w:rPr>
        <w:t xml:space="preserve"> </w:t>
      </w:r>
      <w:r w:rsidRPr="00BA5F32">
        <w:rPr>
          <w:sz w:val="20"/>
          <w:szCs w:val="20"/>
          <w:lang w:val="es-CO"/>
        </w:rPr>
        <w:t>del</w:t>
      </w:r>
      <w:r w:rsidRPr="00BA5F32">
        <w:rPr>
          <w:spacing w:val="-2"/>
          <w:sz w:val="20"/>
          <w:szCs w:val="20"/>
          <w:lang w:val="es-CO"/>
        </w:rPr>
        <w:t xml:space="preserve"> </w:t>
      </w:r>
      <w:r w:rsidRPr="00BA5F32">
        <w:rPr>
          <w:sz w:val="20"/>
          <w:szCs w:val="20"/>
          <w:lang w:val="es-CO"/>
        </w:rPr>
        <w:t>precio</w:t>
      </w:r>
      <w:r w:rsidRPr="00BA5F32">
        <w:rPr>
          <w:spacing w:val="-2"/>
          <w:sz w:val="20"/>
          <w:szCs w:val="20"/>
          <w:lang w:val="es-CO"/>
        </w:rPr>
        <w:t xml:space="preserve"> </w:t>
      </w:r>
      <w:r w:rsidRPr="00BA5F32">
        <w:rPr>
          <w:sz w:val="20"/>
          <w:szCs w:val="20"/>
          <w:lang w:val="es-CO"/>
        </w:rPr>
        <w:t>a</w:t>
      </w:r>
      <w:r w:rsidRPr="00BA5F32">
        <w:rPr>
          <w:spacing w:val="-1"/>
          <w:sz w:val="20"/>
          <w:szCs w:val="20"/>
          <w:lang w:val="es-CO"/>
        </w:rPr>
        <w:t xml:space="preserve"> </w:t>
      </w:r>
      <w:r w:rsidRPr="00BA5F32">
        <w:rPr>
          <w:sz w:val="20"/>
          <w:szCs w:val="20"/>
          <w:lang w:val="es-CO"/>
        </w:rPr>
        <w:t>ofertar.</w:t>
      </w:r>
    </w:p>
    <w:p w14:paraId="7B03DE62" w14:textId="77777777" w:rsidR="00ED3455" w:rsidRPr="00BA5F32" w:rsidRDefault="00ED3455" w:rsidP="00ED3455">
      <w:pPr>
        <w:pStyle w:val="Textoindependiente"/>
        <w:spacing w:line="240" w:lineRule="auto"/>
        <w:rPr>
          <w:sz w:val="20"/>
          <w:szCs w:val="20"/>
          <w:lang w:val="es-CO"/>
        </w:rPr>
      </w:pPr>
    </w:p>
    <w:p w14:paraId="5E774C5D" w14:textId="30008826" w:rsidR="00ED3455" w:rsidRPr="00BA5F32" w:rsidRDefault="00ED3455" w:rsidP="00ED3455">
      <w:pPr>
        <w:pStyle w:val="Textoindependiente"/>
        <w:spacing w:line="240" w:lineRule="auto"/>
        <w:rPr>
          <w:sz w:val="20"/>
          <w:szCs w:val="20"/>
          <w:lang w:val="es-CO"/>
        </w:rPr>
      </w:pPr>
      <w:r w:rsidRPr="00BA5F32">
        <w:rPr>
          <w:sz w:val="20"/>
          <w:szCs w:val="20"/>
          <w:lang w:val="es-CO"/>
        </w:rPr>
        <w:t>El proponente deberá presentar su oferta económica y no podrá, adicionar, modificar, suprimir o en todo caso alterar su</w:t>
      </w:r>
      <w:r w:rsidRPr="00BA5F32">
        <w:rPr>
          <w:spacing w:val="1"/>
          <w:sz w:val="20"/>
          <w:szCs w:val="20"/>
          <w:lang w:val="es-CO"/>
        </w:rPr>
        <w:t xml:space="preserve"> </w:t>
      </w:r>
      <w:r w:rsidRPr="00BA5F32">
        <w:rPr>
          <w:spacing w:val="-1"/>
          <w:sz w:val="20"/>
          <w:szCs w:val="20"/>
          <w:lang w:val="es-CO"/>
        </w:rPr>
        <w:t>contenido,</w:t>
      </w:r>
      <w:r w:rsidRPr="00BA5F32">
        <w:rPr>
          <w:spacing w:val="-12"/>
          <w:sz w:val="20"/>
          <w:szCs w:val="20"/>
          <w:lang w:val="es-CO"/>
        </w:rPr>
        <w:t xml:space="preserve"> </w:t>
      </w:r>
      <w:r w:rsidRPr="00BA5F32">
        <w:rPr>
          <w:spacing w:val="-1"/>
          <w:sz w:val="20"/>
          <w:szCs w:val="20"/>
          <w:lang w:val="es-CO"/>
        </w:rPr>
        <w:t>so</w:t>
      </w:r>
      <w:r w:rsidRPr="00BA5F32">
        <w:rPr>
          <w:spacing w:val="-13"/>
          <w:sz w:val="20"/>
          <w:szCs w:val="20"/>
          <w:lang w:val="es-CO"/>
        </w:rPr>
        <w:t xml:space="preserve"> </w:t>
      </w:r>
      <w:r w:rsidRPr="00BA5F32">
        <w:rPr>
          <w:spacing w:val="-1"/>
          <w:sz w:val="20"/>
          <w:szCs w:val="20"/>
          <w:lang w:val="es-CO"/>
        </w:rPr>
        <w:t>pena</w:t>
      </w:r>
      <w:r w:rsidRPr="00BA5F32">
        <w:rPr>
          <w:spacing w:val="-13"/>
          <w:sz w:val="20"/>
          <w:szCs w:val="20"/>
          <w:lang w:val="es-CO"/>
        </w:rPr>
        <w:t xml:space="preserve"> </w:t>
      </w:r>
      <w:r w:rsidRPr="00BA5F32">
        <w:rPr>
          <w:spacing w:val="-1"/>
          <w:sz w:val="20"/>
          <w:szCs w:val="20"/>
          <w:lang w:val="es-CO"/>
        </w:rPr>
        <w:t>de</w:t>
      </w:r>
      <w:r w:rsidRPr="00BA5F32">
        <w:rPr>
          <w:spacing w:val="-11"/>
          <w:sz w:val="20"/>
          <w:szCs w:val="20"/>
          <w:lang w:val="es-CO"/>
        </w:rPr>
        <w:t xml:space="preserve"> </w:t>
      </w:r>
      <w:r w:rsidRPr="00BA5F32">
        <w:rPr>
          <w:spacing w:val="-1"/>
          <w:sz w:val="20"/>
          <w:szCs w:val="20"/>
          <w:lang w:val="es-CO"/>
        </w:rPr>
        <w:t>rechazo,</w:t>
      </w:r>
      <w:r w:rsidRPr="00BA5F32">
        <w:rPr>
          <w:spacing w:val="-12"/>
          <w:sz w:val="20"/>
          <w:szCs w:val="20"/>
          <w:lang w:val="es-CO"/>
        </w:rPr>
        <w:t xml:space="preserve"> </w:t>
      </w:r>
      <w:r w:rsidRPr="00BA5F32">
        <w:rPr>
          <w:spacing w:val="-1"/>
          <w:sz w:val="20"/>
          <w:szCs w:val="20"/>
          <w:lang w:val="es-CO"/>
        </w:rPr>
        <w:t>toda</w:t>
      </w:r>
      <w:r w:rsidRPr="00BA5F32">
        <w:rPr>
          <w:spacing w:val="-13"/>
          <w:sz w:val="20"/>
          <w:szCs w:val="20"/>
          <w:lang w:val="es-CO"/>
        </w:rPr>
        <w:t xml:space="preserve"> </w:t>
      </w:r>
      <w:r w:rsidRPr="00BA5F32">
        <w:rPr>
          <w:spacing w:val="-1"/>
          <w:sz w:val="20"/>
          <w:szCs w:val="20"/>
          <w:lang w:val="es-CO"/>
        </w:rPr>
        <w:t>vez</w:t>
      </w:r>
      <w:r w:rsidRPr="00BA5F32">
        <w:rPr>
          <w:spacing w:val="-11"/>
          <w:sz w:val="20"/>
          <w:szCs w:val="20"/>
          <w:lang w:val="es-CO"/>
        </w:rPr>
        <w:t xml:space="preserve"> </w:t>
      </w:r>
      <w:r w:rsidRPr="00BA5F32">
        <w:rPr>
          <w:spacing w:val="-1"/>
          <w:sz w:val="20"/>
          <w:szCs w:val="20"/>
          <w:lang w:val="es-CO"/>
        </w:rPr>
        <w:t>que</w:t>
      </w:r>
      <w:r w:rsidRPr="00BA5F32">
        <w:rPr>
          <w:spacing w:val="-11"/>
          <w:sz w:val="20"/>
          <w:szCs w:val="20"/>
          <w:lang w:val="es-CO"/>
        </w:rPr>
        <w:t xml:space="preserve"> </w:t>
      </w:r>
      <w:r w:rsidRPr="00BA5F32">
        <w:rPr>
          <w:sz w:val="20"/>
          <w:szCs w:val="20"/>
          <w:lang w:val="es-CO"/>
        </w:rPr>
        <w:t>dicha</w:t>
      </w:r>
      <w:r w:rsidRPr="00BA5F32">
        <w:rPr>
          <w:spacing w:val="-11"/>
          <w:sz w:val="20"/>
          <w:szCs w:val="20"/>
          <w:lang w:val="es-CO"/>
        </w:rPr>
        <w:t xml:space="preserve"> </w:t>
      </w:r>
      <w:r w:rsidRPr="00BA5F32">
        <w:rPr>
          <w:sz w:val="20"/>
          <w:szCs w:val="20"/>
          <w:lang w:val="es-CO"/>
        </w:rPr>
        <w:t>información</w:t>
      </w:r>
      <w:r w:rsidRPr="00BA5F32">
        <w:rPr>
          <w:spacing w:val="-13"/>
          <w:sz w:val="20"/>
          <w:szCs w:val="20"/>
          <w:lang w:val="es-CO"/>
        </w:rPr>
        <w:t xml:space="preserve"> </w:t>
      </w:r>
      <w:r w:rsidRPr="00BA5F32">
        <w:rPr>
          <w:sz w:val="20"/>
          <w:szCs w:val="20"/>
          <w:lang w:val="es-CO"/>
        </w:rPr>
        <w:t>se</w:t>
      </w:r>
      <w:r w:rsidRPr="00BA5F32">
        <w:rPr>
          <w:spacing w:val="-11"/>
          <w:sz w:val="20"/>
          <w:szCs w:val="20"/>
          <w:lang w:val="es-CO"/>
        </w:rPr>
        <w:t xml:space="preserve"> </w:t>
      </w:r>
      <w:r w:rsidRPr="00BA5F32">
        <w:rPr>
          <w:sz w:val="20"/>
          <w:szCs w:val="20"/>
          <w:lang w:val="es-CO"/>
        </w:rPr>
        <w:t>requiere</w:t>
      </w:r>
      <w:r w:rsidRPr="00BA5F32">
        <w:rPr>
          <w:spacing w:val="-11"/>
          <w:sz w:val="20"/>
          <w:szCs w:val="20"/>
          <w:lang w:val="es-CO"/>
        </w:rPr>
        <w:t xml:space="preserve"> </w:t>
      </w:r>
      <w:r w:rsidRPr="00BA5F32">
        <w:rPr>
          <w:sz w:val="20"/>
          <w:szCs w:val="20"/>
          <w:lang w:val="es-CO"/>
        </w:rPr>
        <w:t>para</w:t>
      </w:r>
      <w:r w:rsidRPr="00BA5F32">
        <w:rPr>
          <w:spacing w:val="-12"/>
          <w:sz w:val="20"/>
          <w:szCs w:val="20"/>
          <w:lang w:val="es-CO"/>
        </w:rPr>
        <w:t xml:space="preserve"> </w:t>
      </w:r>
      <w:r w:rsidRPr="00BA5F32">
        <w:rPr>
          <w:sz w:val="20"/>
          <w:szCs w:val="20"/>
          <w:lang w:val="es-CO"/>
        </w:rPr>
        <w:t>la</w:t>
      </w:r>
      <w:r w:rsidRPr="00BA5F32">
        <w:rPr>
          <w:spacing w:val="-13"/>
          <w:sz w:val="20"/>
          <w:szCs w:val="20"/>
          <w:lang w:val="es-CO"/>
        </w:rPr>
        <w:t xml:space="preserve"> </w:t>
      </w:r>
      <w:r w:rsidRPr="00BA5F32">
        <w:rPr>
          <w:sz w:val="20"/>
          <w:szCs w:val="20"/>
          <w:lang w:val="es-CO"/>
        </w:rPr>
        <w:t>comparación</w:t>
      </w:r>
      <w:r w:rsidRPr="00BA5F32">
        <w:rPr>
          <w:spacing w:val="-13"/>
          <w:sz w:val="20"/>
          <w:szCs w:val="20"/>
          <w:lang w:val="es-CO"/>
        </w:rPr>
        <w:t xml:space="preserve"> </w:t>
      </w:r>
      <w:r w:rsidRPr="00BA5F32">
        <w:rPr>
          <w:sz w:val="20"/>
          <w:szCs w:val="20"/>
          <w:lang w:val="es-CO"/>
        </w:rPr>
        <w:t>objetiva</w:t>
      </w:r>
      <w:r w:rsidRPr="00BA5F32">
        <w:rPr>
          <w:spacing w:val="-12"/>
          <w:sz w:val="20"/>
          <w:szCs w:val="20"/>
          <w:lang w:val="es-CO"/>
        </w:rPr>
        <w:t xml:space="preserve"> </w:t>
      </w:r>
      <w:r w:rsidRPr="00BA5F32">
        <w:rPr>
          <w:sz w:val="20"/>
          <w:szCs w:val="20"/>
          <w:lang w:val="es-CO"/>
        </w:rPr>
        <w:t>de</w:t>
      </w:r>
      <w:r w:rsidRPr="00BA5F32">
        <w:rPr>
          <w:spacing w:val="-11"/>
          <w:sz w:val="20"/>
          <w:szCs w:val="20"/>
          <w:lang w:val="es-CO"/>
        </w:rPr>
        <w:t xml:space="preserve"> </w:t>
      </w:r>
      <w:r w:rsidRPr="00BA5F32">
        <w:rPr>
          <w:sz w:val="20"/>
          <w:szCs w:val="20"/>
          <w:lang w:val="es-CO"/>
        </w:rPr>
        <w:t>las</w:t>
      </w:r>
      <w:r w:rsidRPr="00BA5F32">
        <w:rPr>
          <w:spacing w:val="-12"/>
          <w:sz w:val="20"/>
          <w:szCs w:val="20"/>
          <w:lang w:val="es-CO"/>
        </w:rPr>
        <w:t xml:space="preserve"> </w:t>
      </w:r>
      <w:r w:rsidRPr="00BA5F32">
        <w:rPr>
          <w:sz w:val="20"/>
          <w:szCs w:val="20"/>
          <w:lang w:val="es-CO"/>
        </w:rPr>
        <w:t>propuestas.</w:t>
      </w:r>
      <w:r w:rsidRPr="00BA5F32">
        <w:rPr>
          <w:spacing w:val="1"/>
          <w:sz w:val="20"/>
          <w:szCs w:val="20"/>
          <w:lang w:val="es-CO"/>
        </w:rPr>
        <w:t xml:space="preserve"> </w:t>
      </w:r>
      <w:r w:rsidRPr="00BA5F32">
        <w:rPr>
          <w:sz w:val="20"/>
          <w:szCs w:val="20"/>
          <w:lang w:val="es-CO"/>
        </w:rPr>
        <w:t xml:space="preserve">La no presentación de la propuesta económica o la presentación sin el cumplimiento de los requisitos exigidos </w:t>
      </w:r>
      <w:r w:rsidR="00C506A1" w:rsidRPr="00BA5F32">
        <w:rPr>
          <w:b/>
          <w:bCs/>
          <w:sz w:val="20"/>
          <w:szCs w:val="20"/>
          <w:lang w:val="es-CO"/>
        </w:rPr>
        <w:t>SERÁN</w:t>
      </w:r>
      <w:r w:rsidRPr="00BA5F32">
        <w:rPr>
          <w:spacing w:val="1"/>
          <w:sz w:val="20"/>
          <w:szCs w:val="20"/>
          <w:lang w:val="es-CO"/>
        </w:rPr>
        <w:t xml:space="preserve"> </w:t>
      </w:r>
      <w:r w:rsidR="00C506A1" w:rsidRPr="00BA5F32">
        <w:rPr>
          <w:b/>
          <w:bCs/>
          <w:sz w:val="20"/>
          <w:szCs w:val="20"/>
          <w:lang w:val="es-CO"/>
        </w:rPr>
        <w:t>CAUSALES</w:t>
      </w:r>
      <w:r w:rsidR="00C506A1" w:rsidRPr="00BA5F32">
        <w:rPr>
          <w:b/>
          <w:bCs/>
          <w:spacing w:val="-1"/>
          <w:sz w:val="20"/>
          <w:szCs w:val="20"/>
          <w:lang w:val="es-CO"/>
        </w:rPr>
        <w:t xml:space="preserve"> </w:t>
      </w:r>
      <w:r w:rsidR="00C506A1" w:rsidRPr="00BA5F32">
        <w:rPr>
          <w:b/>
          <w:bCs/>
          <w:sz w:val="20"/>
          <w:szCs w:val="20"/>
          <w:lang w:val="es-CO"/>
        </w:rPr>
        <w:t>DEL RECHAZO</w:t>
      </w:r>
      <w:r w:rsidR="00C506A1" w:rsidRPr="00BA5F32">
        <w:rPr>
          <w:spacing w:val="-3"/>
          <w:sz w:val="20"/>
          <w:szCs w:val="20"/>
          <w:lang w:val="es-CO"/>
        </w:rPr>
        <w:t xml:space="preserve"> </w:t>
      </w:r>
      <w:r w:rsidRPr="00BA5F32">
        <w:rPr>
          <w:sz w:val="20"/>
          <w:szCs w:val="20"/>
          <w:lang w:val="es-CO"/>
        </w:rPr>
        <w:t>de la</w:t>
      </w:r>
      <w:r w:rsidRPr="00BA5F32">
        <w:rPr>
          <w:spacing w:val="-1"/>
          <w:sz w:val="20"/>
          <w:szCs w:val="20"/>
          <w:lang w:val="es-CO"/>
        </w:rPr>
        <w:t xml:space="preserve"> </w:t>
      </w:r>
      <w:r w:rsidRPr="00BA5F32">
        <w:rPr>
          <w:sz w:val="20"/>
          <w:szCs w:val="20"/>
          <w:lang w:val="es-CO"/>
        </w:rPr>
        <w:t>propuesta.</w:t>
      </w:r>
    </w:p>
    <w:p w14:paraId="21B961E1" w14:textId="77777777" w:rsidR="00ED3455" w:rsidRPr="00BA5F32" w:rsidRDefault="00ED3455" w:rsidP="00ED3455">
      <w:pPr>
        <w:pStyle w:val="Textoindependiente"/>
        <w:spacing w:line="240" w:lineRule="auto"/>
        <w:rPr>
          <w:color w:val="7030A0"/>
          <w:sz w:val="20"/>
          <w:szCs w:val="20"/>
          <w:lang w:val="es-CO"/>
        </w:rPr>
      </w:pPr>
    </w:p>
    <w:p w14:paraId="5FECC343"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El valor de la propuesta deberá establecerse en pesos colombianos, no se aceptarán precios en otras monedas</w:t>
      </w:r>
      <w:r w:rsidRPr="00BA5F32">
        <w:rPr>
          <w:spacing w:val="-45"/>
          <w:sz w:val="20"/>
          <w:szCs w:val="20"/>
          <w:lang w:val="es-CO"/>
        </w:rPr>
        <w:t xml:space="preserve"> </w:t>
      </w:r>
      <w:r w:rsidRPr="00BA5F32">
        <w:rPr>
          <w:sz w:val="20"/>
          <w:szCs w:val="20"/>
          <w:lang w:val="es-CO"/>
        </w:rPr>
        <w:t>De</w:t>
      </w:r>
      <w:r w:rsidRPr="00BA5F32">
        <w:rPr>
          <w:spacing w:val="-1"/>
          <w:sz w:val="20"/>
          <w:szCs w:val="20"/>
          <w:lang w:val="es-CO"/>
        </w:rPr>
        <w:t xml:space="preserve"> </w:t>
      </w:r>
      <w:r w:rsidRPr="00BA5F32">
        <w:rPr>
          <w:sz w:val="20"/>
          <w:szCs w:val="20"/>
          <w:lang w:val="es-CO"/>
        </w:rPr>
        <w:t>igual manera,</w:t>
      </w:r>
      <w:r w:rsidRPr="00BA5F32">
        <w:rPr>
          <w:spacing w:val="-3"/>
          <w:sz w:val="20"/>
          <w:szCs w:val="20"/>
          <w:lang w:val="es-CO"/>
        </w:rPr>
        <w:t xml:space="preserve"> </w:t>
      </w:r>
      <w:r w:rsidRPr="00BA5F32">
        <w:rPr>
          <w:sz w:val="20"/>
          <w:szCs w:val="20"/>
          <w:lang w:val="es-CO"/>
        </w:rPr>
        <w:t>el</w:t>
      </w:r>
      <w:r w:rsidRPr="00BA5F32">
        <w:rPr>
          <w:spacing w:val="-2"/>
          <w:sz w:val="20"/>
          <w:szCs w:val="20"/>
          <w:lang w:val="es-CO"/>
        </w:rPr>
        <w:t xml:space="preserve"> </w:t>
      </w:r>
      <w:r w:rsidRPr="00BA5F32">
        <w:rPr>
          <w:sz w:val="20"/>
          <w:szCs w:val="20"/>
          <w:lang w:val="es-CO"/>
        </w:rPr>
        <w:t>valor ofertado</w:t>
      </w:r>
      <w:r w:rsidRPr="00BA5F32">
        <w:rPr>
          <w:spacing w:val="-2"/>
          <w:sz w:val="20"/>
          <w:szCs w:val="20"/>
          <w:lang w:val="es-CO"/>
        </w:rPr>
        <w:t xml:space="preserve"> </w:t>
      </w:r>
      <w:r w:rsidRPr="00BA5F32">
        <w:rPr>
          <w:sz w:val="20"/>
          <w:szCs w:val="20"/>
          <w:lang w:val="es-CO"/>
        </w:rPr>
        <w:t>se entiende incluidos todos los impuestos de ley.</w:t>
      </w:r>
    </w:p>
    <w:p w14:paraId="190BC8F8" w14:textId="77777777" w:rsidR="00ED3455" w:rsidRPr="00BA5F32" w:rsidRDefault="00ED3455" w:rsidP="00ED3455">
      <w:pPr>
        <w:pStyle w:val="Textoindependiente"/>
        <w:spacing w:line="240" w:lineRule="auto"/>
        <w:rPr>
          <w:sz w:val="20"/>
          <w:szCs w:val="20"/>
          <w:lang w:val="es-CO"/>
        </w:rPr>
      </w:pPr>
    </w:p>
    <w:p w14:paraId="74298D95" w14:textId="77777777" w:rsidR="00ED3455" w:rsidRPr="00BA5F32" w:rsidRDefault="00ED3455" w:rsidP="00ED3455">
      <w:pPr>
        <w:pStyle w:val="Textoindependiente"/>
        <w:spacing w:line="240" w:lineRule="auto"/>
        <w:rPr>
          <w:sz w:val="20"/>
          <w:szCs w:val="20"/>
          <w:lang w:val="es-CO"/>
        </w:rPr>
      </w:pPr>
      <w:r w:rsidRPr="00BA5F32">
        <w:rPr>
          <w:b/>
          <w:sz w:val="20"/>
          <w:szCs w:val="20"/>
          <w:lang w:val="es-CO"/>
        </w:rPr>
        <w:t>Nota:</w:t>
      </w:r>
      <w:r w:rsidRPr="00BA5F32">
        <w:rPr>
          <w:b/>
          <w:spacing w:val="21"/>
          <w:sz w:val="20"/>
          <w:szCs w:val="20"/>
          <w:lang w:val="es-CO"/>
        </w:rPr>
        <w:t xml:space="preserve"> </w:t>
      </w:r>
      <w:r w:rsidRPr="00BA5F32">
        <w:rPr>
          <w:sz w:val="20"/>
          <w:szCs w:val="20"/>
          <w:lang w:val="es-CO"/>
        </w:rPr>
        <w:t>La</w:t>
      </w:r>
      <w:r w:rsidRPr="00BA5F32">
        <w:rPr>
          <w:spacing w:val="18"/>
          <w:sz w:val="20"/>
          <w:szCs w:val="20"/>
          <w:lang w:val="es-CO"/>
        </w:rPr>
        <w:t xml:space="preserve"> </w:t>
      </w:r>
      <w:r w:rsidRPr="00BA5F32">
        <w:rPr>
          <w:sz w:val="20"/>
          <w:szCs w:val="20"/>
          <w:lang w:val="es-CO"/>
        </w:rPr>
        <w:t>oferta</w:t>
      </w:r>
      <w:r w:rsidRPr="00BA5F32">
        <w:rPr>
          <w:spacing w:val="20"/>
          <w:sz w:val="20"/>
          <w:szCs w:val="20"/>
          <w:lang w:val="es-CO"/>
        </w:rPr>
        <w:t xml:space="preserve"> </w:t>
      </w:r>
      <w:r w:rsidRPr="00BA5F32">
        <w:rPr>
          <w:sz w:val="20"/>
          <w:szCs w:val="20"/>
          <w:lang w:val="es-CO"/>
        </w:rPr>
        <w:t>económica</w:t>
      </w:r>
      <w:r w:rsidRPr="00BA5F32">
        <w:rPr>
          <w:spacing w:val="15"/>
          <w:sz w:val="20"/>
          <w:szCs w:val="20"/>
          <w:lang w:val="es-CO"/>
        </w:rPr>
        <w:t xml:space="preserve"> </w:t>
      </w:r>
      <w:r w:rsidRPr="00BA5F32">
        <w:rPr>
          <w:sz w:val="20"/>
          <w:szCs w:val="20"/>
          <w:lang w:val="es-CO"/>
        </w:rPr>
        <w:t>será</w:t>
      </w:r>
      <w:r w:rsidRPr="00BA5F32">
        <w:rPr>
          <w:spacing w:val="20"/>
          <w:sz w:val="20"/>
          <w:szCs w:val="20"/>
          <w:lang w:val="es-CO"/>
        </w:rPr>
        <w:t xml:space="preserve"> </w:t>
      </w:r>
      <w:r w:rsidRPr="00BA5F32">
        <w:rPr>
          <w:sz w:val="20"/>
          <w:szCs w:val="20"/>
          <w:lang w:val="es-CO"/>
        </w:rPr>
        <w:t>la</w:t>
      </w:r>
      <w:r w:rsidRPr="00BA5F32">
        <w:rPr>
          <w:spacing w:val="18"/>
          <w:sz w:val="20"/>
          <w:szCs w:val="20"/>
          <w:lang w:val="es-CO"/>
        </w:rPr>
        <w:t xml:space="preserve"> </w:t>
      </w:r>
      <w:r w:rsidRPr="00BA5F32">
        <w:rPr>
          <w:sz w:val="20"/>
          <w:szCs w:val="20"/>
          <w:lang w:val="es-CO"/>
        </w:rPr>
        <w:t>diligenciada</w:t>
      </w:r>
      <w:r w:rsidRPr="00BA5F32">
        <w:rPr>
          <w:spacing w:val="20"/>
          <w:sz w:val="20"/>
          <w:szCs w:val="20"/>
          <w:lang w:val="es-CO"/>
        </w:rPr>
        <w:t xml:space="preserve"> </w:t>
      </w:r>
      <w:r w:rsidRPr="00BA5F32">
        <w:rPr>
          <w:sz w:val="20"/>
          <w:szCs w:val="20"/>
          <w:lang w:val="es-CO"/>
        </w:rPr>
        <w:t>por</w:t>
      </w:r>
      <w:r w:rsidRPr="00BA5F32">
        <w:rPr>
          <w:spacing w:val="19"/>
          <w:sz w:val="20"/>
          <w:szCs w:val="20"/>
          <w:lang w:val="es-CO"/>
        </w:rPr>
        <w:t xml:space="preserve"> </w:t>
      </w:r>
      <w:r w:rsidRPr="00BA5F32">
        <w:rPr>
          <w:sz w:val="20"/>
          <w:szCs w:val="20"/>
          <w:lang w:val="es-CO"/>
        </w:rPr>
        <w:t>el</w:t>
      </w:r>
      <w:r w:rsidRPr="00BA5F32">
        <w:rPr>
          <w:spacing w:val="18"/>
          <w:sz w:val="20"/>
          <w:szCs w:val="20"/>
          <w:lang w:val="es-CO"/>
        </w:rPr>
        <w:t xml:space="preserve"> </w:t>
      </w:r>
      <w:r w:rsidRPr="00BA5F32">
        <w:rPr>
          <w:sz w:val="20"/>
          <w:szCs w:val="20"/>
          <w:lang w:val="es-CO"/>
        </w:rPr>
        <w:t>proponente</w:t>
      </w:r>
      <w:r w:rsidRPr="00BA5F32">
        <w:rPr>
          <w:spacing w:val="19"/>
          <w:sz w:val="20"/>
          <w:szCs w:val="20"/>
          <w:lang w:val="es-CO"/>
        </w:rPr>
        <w:t xml:space="preserve"> </w:t>
      </w:r>
      <w:r w:rsidRPr="00BA5F32">
        <w:rPr>
          <w:sz w:val="20"/>
          <w:szCs w:val="20"/>
          <w:lang w:val="es-CO"/>
        </w:rPr>
        <w:t>en</w:t>
      </w:r>
      <w:r w:rsidRPr="00BA5F32">
        <w:rPr>
          <w:spacing w:val="20"/>
          <w:sz w:val="20"/>
          <w:szCs w:val="20"/>
          <w:lang w:val="es-CO"/>
        </w:rPr>
        <w:t xml:space="preserve"> </w:t>
      </w:r>
      <w:r w:rsidRPr="00BA5F32">
        <w:rPr>
          <w:sz w:val="20"/>
          <w:szCs w:val="20"/>
          <w:lang w:val="es-CO"/>
        </w:rPr>
        <w:t>la</w:t>
      </w:r>
      <w:r w:rsidRPr="00BA5F32">
        <w:rPr>
          <w:spacing w:val="18"/>
          <w:sz w:val="20"/>
          <w:szCs w:val="20"/>
          <w:lang w:val="es-CO"/>
        </w:rPr>
        <w:t xml:space="preserve"> </w:t>
      </w:r>
      <w:r w:rsidRPr="00BA5F32">
        <w:rPr>
          <w:sz w:val="20"/>
          <w:szCs w:val="20"/>
          <w:lang w:val="es-CO"/>
        </w:rPr>
        <w:t>plataforma</w:t>
      </w:r>
      <w:r w:rsidRPr="00BA5F32">
        <w:rPr>
          <w:spacing w:val="17"/>
          <w:sz w:val="20"/>
          <w:szCs w:val="20"/>
          <w:lang w:val="es-CO"/>
        </w:rPr>
        <w:t xml:space="preserve"> </w:t>
      </w:r>
      <w:r w:rsidRPr="00BA5F32">
        <w:rPr>
          <w:sz w:val="20"/>
          <w:szCs w:val="20"/>
          <w:lang w:val="es-CO"/>
        </w:rPr>
        <w:t>de</w:t>
      </w:r>
      <w:r w:rsidRPr="00BA5F32">
        <w:rPr>
          <w:spacing w:val="20"/>
          <w:sz w:val="20"/>
          <w:szCs w:val="20"/>
          <w:lang w:val="es-CO"/>
        </w:rPr>
        <w:t xml:space="preserve"> </w:t>
      </w:r>
      <w:r w:rsidRPr="00BA5F32">
        <w:rPr>
          <w:sz w:val="20"/>
          <w:szCs w:val="20"/>
          <w:lang w:val="es-CO"/>
        </w:rPr>
        <w:t>SECOP</w:t>
      </w:r>
      <w:r w:rsidRPr="00BA5F32">
        <w:rPr>
          <w:spacing w:val="19"/>
          <w:sz w:val="20"/>
          <w:szCs w:val="20"/>
          <w:lang w:val="es-CO"/>
        </w:rPr>
        <w:t xml:space="preserve"> </w:t>
      </w:r>
      <w:r w:rsidRPr="00BA5F32">
        <w:rPr>
          <w:sz w:val="20"/>
          <w:szCs w:val="20"/>
          <w:lang w:val="es-CO"/>
        </w:rPr>
        <w:t>II</w:t>
      </w:r>
      <w:r w:rsidRPr="00BA5F32">
        <w:rPr>
          <w:spacing w:val="20"/>
          <w:sz w:val="20"/>
          <w:szCs w:val="20"/>
          <w:lang w:val="es-CO"/>
        </w:rPr>
        <w:t xml:space="preserve"> </w:t>
      </w:r>
      <w:r w:rsidRPr="00BA5F32">
        <w:rPr>
          <w:sz w:val="20"/>
          <w:szCs w:val="20"/>
          <w:lang w:val="es-CO"/>
        </w:rPr>
        <w:t>contenida</w:t>
      </w:r>
      <w:r w:rsidRPr="00BA5F32">
        <w:rPr>
          <w:spacing w:val="17"/>
          <w:sz w:val="20"/>
          <w:szCs w:val="20"/>
          <w:lang w:val="es-CO"/>
        </w:rPr>
        <w:t xml:space="preserve"> </w:t>
      </w:r>
      <w:r w:rsidRPr="00BA5F32">
        <w:rPr>
          <w:sz w:val="20"/>
          <w:szCs w:val="20"/>
          <w:lang w:val="es-CO"/>
        </w:rPr>
        <w:t>en</w:t>
      </w:r>
      <w:r w:rsidRPr="00BA5F32">
        <w:rPr>
          <w:spacing w:val="19"/>
          <w:sz w:val="20"/>
          <w:szCs w:val="20"/>
          <w:lang w:val="es-CO"/>
        </w:rPr>
        <w:t xml:space="preserve"> </w:t>
      </w:r>
      <w:r w:rsidRPr="00BA5F32">
        <w:rPr>
          <w:sz w:val="20"/>
          <w:szCs w:val="20"/>
          <w:lang w:val="es-CO"/>
        </w:rPr>
        <w:t>el</w:t>
      </w:r>
      <w:r w:rsidRPr="00BA5F32">
        <w:rPr>
          <w:spacing w:val="20"/>
          <w:sz w:val="20"/>
          <w:szCs w:val="20"/>
          <w:lang w:val="es-CO"/>
        </w:rPr>
        <w:t xml:space="preserve"> </w:t>
      </w:r>
      <w:r w:rsidRPr="00BA5F32">
        <w:rPr>
          <w:sz w:val="20"/>
          <w:szCs w:val="20"/>
          <w:lang w:val="es-CO"/>
        </w:rPr>
        <w:t>sobre</w:t>
      </w:r>
      <w:r w:rsidRPr="00BA5F32">
        <w:rPr>
          <w:spacing w:val="1"/>
          <w:sz w:val="20"/>
          <w:szCs w:val="20"/>
          <w:lang w:val="es-CO"/>
        </w:rPr>
        <w:t xml:space="preserve"> </w:t>
      </w:r>
      <w:r w:rsidRPr="00BA5F32">
        <w:rPr>
          <w:sz w:val="20"/>
          <w:szCs w:val="20"/>
          <w:lang w:val="es-CO"/>
        </w:rPr>
        <w:t>digital.</w:t>
      </w:r>
      <w:r w:rsidRPr="00BA5F32">
        <w:rPr>
          <w:spacing w:val="-1"/>
          <w:sz w:val="20"/>
          <w:szCs w:val="20"/>
          <w:lang w:val="es-CO"/>
        </w:rPr>
        <w:t xml:space="preserve"> </w:t>
      </w:r>
      <w:r w:rsidRPr="00BA5F32">
        <w:rPr>
          <w:sz w:val="20"/>
          <w:szCs w:val="20"/>
          <w:lang w:val="es-CO"/>
        </w:rPr>
        <w:t>Los</w:t>
      </w:r>
      <w:r w:rsidRPr="00BA5F32">
        <w:rPr>
          <w:spacing w:val="-1"/>
          <w:sz w:val="20"/>
          <w:szCs w:val="20"/>
          <w:lang w:val="es-CO"/>
        </w:rPr>
        <w:t xml:space="preserve"> </w:t>
      </w:r>
      <w:r w:rsidRPr="00BA5F32">
        <w:rPr>
          <w:sz w:val="20"/>
          <w:szCs w:val="20"/>
          <w:lang w:val="es-CO"/>
        </w:rPr>
        <w:t>oferentes</w:t>
      </w:r>
      <w:r w:rsidRPr="00BA5F32">
        <w:rPr>
          <w:spacing w:val="-1"/>
          <w:sz w:val="20"/>
          <w:szCs w:val="20"/>
          <w:lang w:val="es-CO"/>
        </w:rPr>
        <w:t xml:space="preserve"> </w:t>
      </w:r>
      <w:r w:rsidRPr="00BA5F32">
        <w:rPr>
          <w:sz w:val="20"/>
          <w:szCs w:val="20"/>
          <w:lang w:val="es-CO"/>
        </w:rPr>
        <w:t>deberán presentar</w:t>
      </w:r>
      <w:r w:rsidRPr="00BA5F32">
        <w:rPr>
          <w:spacing w:val="-1"/>
          <w:sz w:val="20"/>
          <w:szCs w:val="20"/>
          <w:lang w:val="es-CO"/>
        </w:rPr>
        <w:t xml:space="preserve"> </w:t>
      </w:r>
      <w:r w:rsidRPr="00BA5F32">
        <w:rPr>
          <w:sz w:val="20"/>
          <w:szCs w:val="20"/>
          <w:lang w:val="es-CO"/>
        </w:rPr>
        <w:t>oferta</w:t>
      </w:r>
      <w:r w:rsidRPr="00BA5F32">
        <w:rPr>
          <w:spacing w:val="-3"/>
          <w:sz w:val="20"/>
          <w:szCs w:val="20"/>
          <w:lang w:val="es-CO"/>
        </w:rPr>
        <w:t xml:space="preserve"> </w:t>
      </w:r>
      <w:r w:rsidRPr="00BA5F32">
        <w:rPr>
          <w:sz w:val="20"/>
          <w:szCs w:val="20"/>
          <w:lang w:val="es-CO"/>
        </w:rPr>
        <w:t>en</w:t>
      </w:r>
      <w:r w:rsidRPr="00BA5F32">
        <w:rPr>
          <w:spacing w:val="-1"/>
          <w:sz w:val="20"/>
          <w:szCs w:val="20"/>
          <w:lang w:val="es-CO"/>
        </w:rPr>
        <w:t xml:space="preserve"> </w:t>
      </w:r>
      <w:r w:rsidRPr="00BA5F32">
        <w:rPr>
          <w:sz w:val="20"/>
          <w:szCs w:val="20"/>
          <w:lang w:val="es-CO"/>
        </w:rPr>
        <w:t>el SECOP</w:t>
      </w:r>
      <w:r w:rsidRPr="00BA5F32">
        <w:rPr>
          <w:spacing w:val="-1"/>
          <w:sz w:val="20"/>
          <w:szCs w:val="20"/>
          <w:lang w:val="es-CO"/>
        </w:rPr>
        <w:t xml:space="preserve"> </w:t>
      </w:r>
      <w:r w:rsidRPr="00BA5F32">
        <w:rPr>
          <w:sz w:val="20"/>
          <w:szCs w:val="20"/>
          <w:lang w:val="es-CO"/>
        </w:rPr>
        <w:t>II.</w:t>
      </w:r>
    </w:p>
    <w:p w14:paraId="792995DF" w14:textId="77777777" w:rsidR="00ED3455" w:rsidRPr="00BA5F32" w:rsidRDefault="00ED3455" w:rsidP="00ED3455">
      <w:pPr>
        <w:pStyle w:val="Textoindependiente"/>
        <w:spacing w:line="240" w:lineRule="auto"/>
        <w:rPr>
          <w:sz w:val="20"/>
          <w:szCs w:val="20"/>
          <w:lang w:val="es-CO"/>
        </w:rPr>
      </w:pPr>
    </w:p>
    <w:p w14:paraId="4B6778E2" w14:textId="77777777" w:rsidR="00ED3455" w:rsidRPr="00BA5F32" w:rsidRDefault="00ED3455" w:rsidP="00ED3455">
      <w:pPr>
        <w:pStyle w:val="Ttulo1"/>
        <w:numPr>
          <w:ilvl w:val="1"/>
          <w:numId w:val="25"/>
        </w:numPr>
        <w:tabs>
          <w:tab w:val="left" w:pos="557"/>
        </w:tabs>
        <w:spacing w:before="0"/>
        <w:rPr>
          <w:rFonts w:ascii="Arial" w:hAnsi="Arial" w:cs="Arial"/>
          <w:color w:val="auto"/>
          <w:sz w:val="20"/>
          <w:szCs w:val="20"/>
          <w:lang w:val="es-CO"/>
        </w:rPr>
      </w:pPr>
      <w:r w:rsidRPr="00BA5F32">
        <w:rPr>
          <w:rFonts w:ascii="Arial" w:hAnsi="Arial" w:cs="Arial"/>
          <w:color w:val="auto"/>
          <w:sz w:val="20"/>
          <w:szCs w:val="20"/>
          <w:lang w:val="es-CO"/>
        </w:rPr>
        <w:t>PROCEDIMIENTO</w:t>
      </w:r>
      <w:r w:rsidRPr="00BA5F32">
        <w:rPr>
          <w:rFonts w:ascii="Arial" w:hAnsi="Arial" w:cs="Arial"/>
          <w:color w:val="auto"/>
          <w:spacing w:val="-4"/>
          <w:sz w:val="20"/>
          <w:szCs w:val="20"/>
          <w:lang w:val="es-CO"/>
        </w:rPr>
        <w:t xml:space="preserve"> </w:t>
      </w:r>
      <w:r w:rsidRPr="00BA5F32">
        <w:rPr>
          <w:rFonts w:ascii="Arial" w:hAnsi="Arial" w:cs="Arial"/>
          <w:color w:val="auto"/>
          <w:sz w:val="20"/>
          <w:szCs w:val="20"/>
          <w:lang w:val="es-CO"/>
        </w:rPr>
        <w:t>EVENTO</w:t>
      </w:r>
      <w:r w:rsidRPr="00BA5F32">
        <w:rPr>
          <w:rFonts w:ascii="Arial" w:hAnsi="Arial" w:cs="Arial"/>
          <w:color w:val="auto"/>
          <w:spacing w:val="-5"/>
          <w:sz w:val="20"/>
          <w:szCs w:val="20"/>
          <w:lang w:val="es-CO"/>
        </w:rPr>
        <w:t xml:space="preserve"> </w:t>
      </w:r>
      <w:r w:rsidRPr="00BA5F32">
        <w:rPr>
          <w:rFonts w:ascii="Arial" w:hAnsi="Arial" w:cs="Arial"/>
          <w:color w:val="auto"/>
          <w:sz w:val="20"/>
          <w:szCs w:val="20"/>
          <w:lang w:val="es-CO"/>
        </w:rPr>
        <w:t>DE</w:t>
      </w:r>
      <w:r w:rsidRPr="00BA5F32">
        <w:rPr>
          <w:rFonts w:ascii="Arial" w:hAnsi="Arial" w:cs="Arial"/>
          <w:color w:val="auto"/>
          <w:spacing w:val="-4"/>
          <w:sz w:val="20"/>
          <w:szCs w:val="20"/>
          <w:lang w:val="es-CO"/>
        </w:rPr>
        <w:t xml:space="preserve"> </w:t>
      </w:r>
      <w:r w:rsidRPr="00BA5F32">
        <w:rPr>
          <w:rFonts w:ascii="Arial" w:hAnsi="Arial" w:cs="Arial"/>
          <w:color w:val="auto"/>
          <w:sz w:val="20"/>
          <w:szCs w:val="20"/>
          <w:lang w:val="es-CO"/>
        </w:rPr>
        <w:t>SUBASTA</w:t>
      </w:r>
      <w:r w:rsidRPr="00BA5F32">
        <w:rPr>
          <w:rFonts w:ascii="Arial" w:hAnsi="Arial" w:cs="Arial"/>
          <w:color w:val="auto"/>
          <w:spacing w:val="-5"/>
          <w:sz w:val="20"/>
          <w:szCs w:val="20"/>
          <w:lang w:val="es-CO"/>
        </w:rPr>
        <w:t xml:space="preserve"> </w:t>
      </w:r>
      <w:r w:rsidRPr="00BA5F32">
        <w:rPr>
          <w:rFonts w:ascii="Arial" w:hAnsi="Arial" w:cs="Arial"/>
          <w:color w:val="auto"/>
          <w:sz w:val="20"/>
          <w:szCs w:val="20"/>
          <w:lang w:val="es-CO"/>
        </w:rPr>
        <w:t>INVERSA</w:t>
      </w:r>
      <w:r w:rsidRPr="00BA5F32">
        <w:rPr>
          <w:rFonts w:ascii="Arial" w:hAnsi="Arial" w:cs="Arial"/>
          <w:color w:val="auto"/>
          <w:spacing w:val="-3"/>
          <w:sz w:val="20"/>
          <w:szCs w:val="20"/>
          <w:lang w:val="es-CO"/>
        </w:rPr>
        <w:t xml:space="preserve"> </w:t>
      </w:r>
      <w:r w:rsidRPr="00BA5F32">
        <w:rPr>
          <w:rFonts w:ascii="Arial" w:hAnsi="Arial" w:cs="Arial"/>
          <w:color w:val="auto"/>
          <w:sz w:val="20"/>
          <w:szCs w:val="20"/>
          <w:lang w:val="es-CO"/>
        </w:rPr>
        <w:t>ELECTRONICA</w:t>
      </w:r>
      <w:r w:rsidR="000003A9" w:rsidRPr="00BA5F32">
        <w:rPr>
          <w:rFonts w:ascii="Arial" w:hAnsi="Arial" w:cs="Arial"/>
          <w:color w:val="auto"/>
          <w:sz w:val="20"/>
          <w:szCs w:val="20"/>
          <w:lang w:val="es-CO"/>
        </w:rPr>
        <w:t>.</w:t>
      </w:r>
    </w:p>
    <w:p w14:paraId="5B954D18" w14:textId="77777777" w:rsidR="00ED3455" w:rsidRPr="00BA5F32" w:rsidRDefault="00ED3455" w:rsidP="00ED3455">
      <w:pPr>
        <w:rPr>
          <w:lang w:eastAsia="es-ES"/>
        </w:rPr>
      </w:pPr>
    </w:p>
    <w:p w14:paraId="09BB6724" w14:textId="36C7AA8D" w:rsidR="00ED3455" w:rsidRPr="00BA5F32" w:rsidRDefault="00ED3455" w:rsidP="00ED3455">
      <w:pPr>
        <w:pStyle w:val="Textoindependiente"/>
        <w:spacing w:line="240" w:lineRule="auto"/>
        <w:rPr>
          <w:sz w:val="20"/>
          <w:szCs w:val="20"/>
          <w:lang w:val="es-CO"/>
        </w:rPr>
      </w:pPr>
      <w:r w:rsidRPr="00BA5F32">
        <w:rPr>
          <w:sz w:val="20"/>
          <w:szCs w:val="20"/>
          <w:lang w:val="es-CO"/>
        </w:rPr>
        <w:t>La Subasta Inversa Electrónica se entiende como la puja dinámica efectuada a través de la plataforma del SECOP II, mediante la reducción sucesiva de precios durante un tiempo determinado, de conformidad con las reglas previstas en el presente anex</w:t>
      </w:r>
      <w:r w:rsidR="00EF2F3E" w:rsidRPr="00BA5F32">
        <w:rPr>
          <w:sz w:val="20"/>
          <w:szCs w:val="20"/>
          <w:lang w:val="es-CO"/>
        </w:rPr>
        <w:t>o</w:t>
      </w:r>
      <w:r w:rsidRPr="00BA5F32">
        <w:rPr>
          <w:sz w:val="20"/>
          <w:szCs w:val="20"/>
          <w:lang w:val="es-CO"/>
        </w:rPr>
        <w:t xml:space="preserve"> de generalidades del pliego de condiciones, el Decreto 1082 de 2015 y demás normas que le sean aplicables, </w:t>
      </w:r>
      <w:bookmarkStart w:id="19" w:name="_Hlk158192193"/>
      <w:r w:rsidRPr="00BA5F32">
        <w:rPr>
          <w:b/>
          <w:bCs/>
          <w:sz w:val="20"/>
          <w:szCs w:val="20"/>
          <w:u w:val="single"/>
          <w:lang w:val="es-CO"/>
        </w:rPr>
        <w:t>la cual inicia desde la fecha y hora establecida para la apertura del sobre económico</w:t>
      </w:r>
      <w:bookmarkEnd w:id="19"/>
      <w:r w:rsidRPr="00BA5F32">
        <w:rPr>
          <w:sz w:val="20"/>
          <w:szCs w:val="20"/>
          <w:lang w:val="es-CO"/>
        </w:rPr>
        <w:t>.</w:t>
      </w:r>
    </w:p>
    <w:p w14:paraId="347F99C5" w14:textId="77777777" w:rsidR="00EF2F3E" w:rsidRPr="00BA5F32" w:rsidRDefault="00EF2F3E" w:rsidP="00ED3455">
      <w:pPr>
        <w:pStyle w:val="Textoindependiente"/>
        <w:spacing w:line="240" w:lineRule="auto"/>
        <w:rPr>
          <w:color w:val="7030A0"/>
          <w:sz w:val="20"/>
          <w:szCs w:val="20"/>
          <w:lang w:val="es-CO"/>
        </w:rPr>
      </w:pPr>
    </w:p>
    <w:p w14:paraId="543E084B" w14:textId="77777777" w:rsidR="00EF2F3E" w:rsidRPr="00BA5F32" w:rsidRDefault="00EF2F3E" w:rsidP="00ED3455">
      <w:pPr>
        <w:pStyle w:val="Textoindependiente"/>
        <w:spacing w:line="240" w:lineRule="auto"/>
        <w:rPr>
          <w:color w:val="7030A0"/>
          <w:sz w:val="20"/>
          <w:szCs w:val="20"/>
          <w:lang w:val="es-CO"/>
        </w:rPr>
      </w:pPr>
    </w:p>
    <w:p w14:paraId="6E836469" w14:textId="77777777" w:rsidR="00EF2F3E" w:rsidRPr="00BA5F32" w:rsidRDefault="00EF2F3E" w:rsidP="00ED3455">
      <w:pPr>
        <w:pStyle w:val="Textoindependiente"/>
        <w:spacing w:line="240" w:lineRule="auto"/>
        <w:rPr>
          <w:color w:val="7030A0"/>
          <w:sz w:val="20"/>
          <w:szCs w:val="20"/>
          <w:lang w:val="es-CO"/>
        </w:rPr>
      </w:pPr>
    </w:p>
    <w:p w14:paraId="75708640" w14:textId="77777777" w:rsidR="00ED3455" w:rsidRPr="00BA5F32" w:rsidRDefault="00ED3455" w:rsidP="00ED3455">
      <w:pPr>
        <w:pStyle w:val="Textoindependiente"/>
        <w:spacing w:line="240" w:lineRule="auto"/>
        <w:rPr>
          <w:color w:val="7030A0"/>
          <w:sz w:val="20"/>
          <w:szCs w:val="20"/>
          <w:lang w:val="es-CO"/>
        </w:rPr>
      </w:pPr>
    </w:p>
    <w:p w14:paraId="78DB2B99" w14:textId="77777777" w:rsidR="00ED3455" w:rsidRPr="00BA5F32" w:rsidRDefault="00ED3455" w:rsidP="00ED3455">
      <w:pPr>
        <w:pStyle w:val="Textoindependiente"/>
        <w:numPr>
          <w:ilvl w:val="2"/>
          <w:numId w:val="25"/>
        </w:numPr>
        <w:spacing w:line="240" w:lineRule="auto"/>
        <w:rPr>
          <w:b/>
          <w:bCs/>
          <w:sz w:val="20"/>
          <w:szCs w:val="20"/>
          <w:lang w:val="es-CO"/>
        </w:rPr>
      </w:pPr>
      <w:r w:rsidRPr="00BA5F32">
        <w:rPr>
          <w:b/>
          <w:bCs/>
          <w:sz w:val="20"/>
          <w:szCs w:val="20"/>
          <w:lang w:val="es-CO"/>
        </w:rPr>
        <w:t>Apertura de la Propuesta Económica</w:t>
      </w:r>
      <w:r w:rsidR="000003A9" w:rsidRPr="00BA5F32">
        <w:rPr>
          <w:b/>
          <w:bCs/>
          <w:sz w:val="20"/>
          <w:szCs w:val="20"/>
          <w:lang w:val="es-CO"/>
        </w:rPr>
        <w:t>:</w:t>
      </w:r>
      <w:r w:rsidRPr="00BA5F32">
        <w:rPr>
          <w:b/>
          <w:bCs/>
          <w:sz w:val="20"/>
          <w:szCs w:val="20"/>
          <w:lang w:val="es-CO"/>
        </w:rPr>
        <w:t xml:space="preserve"> </w:t>
      </w:r>
    </w:p>
    <w:p w14:paraId="0B249195" w14:textId="77777777" w:rsidR="00ED3455" w:rsidRPr="00BA5F32" w:rsidRDefault="00ED3455" w:rsidP="00ED3455">
      <w:pPr>
        <w:pStyle w:val="Textoindependiente"/>
        <w:spacing w:line="240" w:lineRule="auto"/>
        <w:rPr>
          <w:sz w:val="20"/>
          <w:szCs w:val="20"/>
          <w:lang w:val="es-CO"/>
        </w:rPr>
      </w:pPr>
    </w:p>
    <w:p w14:paraId="14F1C47E"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Llegada la fecha y hora establecida en el cronograma del proceso, la SGC dará apertura a los sobres económicos electrónicos, solo en el momento previo al inicio del evento, es decir, antes de la diligencia de la subasta inversa electrónica, para que los evaluadores del comité verifiquen dichas propuestas y determinen el precio de arranque de la subasta, de acuerdo con lo dispuesto en el numeral 6 del artículo 2.2.1.2.1.2.2 del Decreto 1082 de 2015.</w:t>
      </w:r>
    </w:p>
    <w:p w14:paraId="1A0BD491" w14:textId="77777777" w:rsidR="00ED3455" w:rsidRPr="00BA5F32" w:rsidRDefault="00ED3455" w:rsidP="00ED3455">
      <w:pPr>
        <w:pStyle w:val="Textoindependiente"/>
        <w:spacing w:line="240" w:lineRule="auto"/>
        <w:rPr>
          <w:sz w:val="20"/>
          <w:szCs w:val="20"/>
          <w:lang w:val="es-CO"/>
        </w:rPr>
      </w:pPr>
    </w:p>
    <w:p w14:paraId="52E67A65"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Entiéndase como momento previo, aquel tiempo prudencial que requiere la Entidad para desencriptar los sobres en la plataforma, de acuerdo al número de ofertas recibidas, revisar la consistencia técnica y económica de las ofertas y verificar que no se encuentren en alguna de las causales de rechazo establecidas en el anexo de generalidad de pliego de condiciones aplicables a esta etapa.</w:t>
      </w:r>
    </w:p>
    <w:p w14:paraId="6EF2459D" w14:textId="77777777" w:rsidR="00ED3455" w:rsidRPr="00BA5F32" w:rsidRDefault="00ED3455" w:rsidP="00ED3455">
      <w:pPr>
        <w:pStyle w:val="Textoindependiente"/>
        <w:spacing w:line="240" w:lineRule="auto"/>
        <w:rPr>
          <w:sz w:val="20"/>
          <w:szCs w:val="20"/>
          <w:lang w:val="es-CO"/>
        </w:rPr>
      </w:pPr>
    </w:p>
    <w:p w14:paraId="5F657877"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Si en esta etapa de verificación de ofertas económicas, resulta alguna oferta incursa en causal de rechazo aplicable a la oferta económica, la Entidad no admitirá al proponente para participar en la subasta; en todo caso, sin perjuicio de lo anterior, la Entidad publicará mediante mensaje público la lista de quienes incurran en causal de rechazo detallando el motivo o causa de rechazo.</w:t>
      </w:r>
    </w:p>
    <w:p w14:paraId="52CB64BE" w14:textId="77777777" w:rsidR="00ED3455" w:rsidRPr="00BA5F32" w:rsidRDefault="00ED3455" w:rsidP="00ED3455">
      <w:pPr>
        <w:pStyle w:val="Textoindependiente"/>
        <w:spacing w:line="240" w:lineRule="auto"/>
        <w:rPr>
          <w:sz w:val="20"/>
          <w:szCs w:val="20"/>
          <w:lang w:val="es-CO"/>
        </w:rPr>
      </w:pPr>
    </w:p>
    <w:p w14:paraId="5FE49BFF" w14:textId="77777777" w:rsidR="00ED3455" w:rsidRPr="00BA5F32" w:rsidRDefault="00ED3455" w:rsidP="000003A9">
      <w:pPr>
        <w:pStyle w:val="Textoindependiente"/>
        <w:numPr>
          <w:ilvl w:val="2"/>
          <w:numId w:val="25"/>
        </w:numPr>
        <w:spacing w:line="240" w:lineRule="auto"/>
        <w:rPr>
          <w:b/>
          <w:bCs/>
          <w:sz w:val="20"/>
          <w:szCs w:val="20"/>
          <w:lang w:val="es-CO"/>
        </w:rPr>
      </w:pPr>
      <w:r w:rsidRPr="00BA5F32">
        <w:rPr>
          <w:b/>
          <w:bCs/>
          <w:sz w:val="20"/>
          <w:szCs w:val="20"/>
          <w:lang w:val="es-CO"/>
        </w:rPr>
        <w:t>Desarrollo del Evento de Subasta</w:t>
      </w:r>
      <w:r w:rsidR="000003A9" w:rsidRPr="00BA5F32">
        <w:rPr>
          <w:b/>
          <w:bCs/>
          <w:sz w:val="20"/>
          <w:szCs w:val="20"/>
          <w:lang w:val="es-CO"/>
        </w:rPr>
        <w:t>:</w:t>
      </w:r>
    </w:p>
    <w:p w14:paraId="604170B5" w14:textId="77777777" w:rsidR="00ED3455" w:rsidRPr="00BA5F32" w:rsidRDefault="00ED3455" w:rsidP="00ED3455">
      <w:pPr>
        <w:pStyle w:val="Textoindependiente"/>
        <w:spacing w:line="240" w:lineRule="auto"/>
        <w:rPr>
          <w:sz w:val="20"/>
          <w:szCs w:val="20"/>
          <w:lang w:val="es-CO"/>
        </w:rPr>
      </w:pPr>
    </w:p>
    <w:p w14:paraId="498DBF3F"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La subasta inversa electrónica se desarrollará a través del SECOP II bajo las siguientes reglas:</w:t>
      </w:r>
    </w:p>
    <w:p w14:paraId="5DEEB884" w14:textId="77777777" w:rsidR="00ED3455" w:rsidRPr="00BA5F32" w:rsidRDefault="00ED3455" w:rsidP="00ED3455">
      <w:pPr>
        <w:pStyle w:val="Textoindependiente"/>
        <w:spacing w:line="240" w:lineRule="auto"/>
        <w:rPr>
          <w:sz w:val="20"/>
          <w:szCs w:val="20"/>
          <w:lang w:val="es-CO"/>
        </w:rPr>
      </w:pPr>
    </w:p>
    <w:p w14:paraId="2A29779F" w14:textId="77777777"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 xml:space="preserve">Los oferentes que hayan sido habilitados para participar en la subasta electrónica inversa, deberán tener conexión a internet estable y la clave de acceso a su usuario SECOP II. </w:t>
      </w:r>
    </w:p>
    <w:p w14:paraId="13DED62C" w14:textId="77777777" w:rsidR="00ED3455" w:rsidRPr="00BA5F32" w:rsidRDefault="00ED3455" w:rsidP="00ED3455">
      <w:pPr>
        <w:pStyle w:val="Textoindependiente"/>
        <w:spacing w:line="240" w:lineRule="auto"/>
        <w:rPr>
          <w:sz w:val="20"/>
          <w:szCs w:val="20"/>
          <w:lang w:val="es-CO"/>
        </w:rPr>
      </w:pPr>
    </w:p>
    <w:p w14:paraId="16CF1EB0" w14:textId="515580E6" w:rsidR="00ED3455" w:rsidRPr="00BA5F32" w:rsidRDefault="00ED3455" w:rsidP="004C2FAA">
      <w:pPr>
        <w:pStyle w:val="Textoindependiente"/>
        <w:numPr>
          <w:ilvl w:val="0"/>
          <w:numId w:val="26"/>
        </w:numPr>
        <w:spacing w:line="240" w:lineRule="auto"/>
        <w:rPr>
          <w:sz w:val="20"/>
          <w:szCs w:val="20"/>
          <w:lang w:val="es-CO"/>
        </w:rPr>
      </w:pPr>
      <w:r w:rsidRPr="00BA5F32">
        <w:rPr>
          <w:sz w:val="20"/>
          <w:szCs w:val="20"/>
          <w:lang w:val="es-CO"/>
        </w:rPr>
        <w:t>Es responsabilidad de los oferentes estar enterados y capacitarse adecuadamente en el uso y desarrollo del módulo de subasta inversa electrónica dispuesto en la plataforma del SECOP II, de acuerdo a los lineamientos y guías de CCE. Tener en cuenta el siguiente link:</w:t>
      </w:r>
      <w:r w:rsidR="00C506A1" w:rsidRPr="00BA5F32">
        <w:rPr>
          <w:sz w:val="20"/>
          <w:szCs w:val="20"/>
          <w:lang w:val="es-CO"/>
        </w:rPr>
        <w:t xml:space="preserve"> </w:t>
      </w:r>
      <w:hyperlink r:id="rId26" w:history="1">
        <w:r w:rsidRPr="00BA5F32">
          <w:rPr>
            <w:rStyle w:val="Hipervnculo"/>
            <w:color w:val="auto"/>
            <w:sz w:val="20"/>
            <w:szCs w:val="20"/>
            <w:lang w:val="es-CO"/>
          </w:rPr>
          <w:t>https://www.colombiacompra.gov.co/sites/cce_public/files/cce_documentos/guia_subasta_proveedor.pdf</w:t>
        </w:r>
      </w:hyperlink>
    </w:p>
    <w:p w14:paraId="22D904BB" w14:textId="77777777" w:rsidR="00ED3455" w:rsidRPr="00BA5F32" w:rsidRDefault="00ED3455" w:rsidP="00ED3455">
      <w:pPr>
        <w:pStyle w:val="Textoindependiente"/>
        <w:spacing w:line="240" w:lineRule="auto"/>
        <w:rPr>
          <w:sz w:val="20"/>
          <w:szCs w:val="20"/>
          <w:lang w:val="es-CO"/>
        </w:rPr>
      </w:pPr>
    </w:p>
    <w:p w14:paraId="7A9735A6" w14:textId="77777777"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 xml:space="preserve">Si el proveedor tiene problemas de conexión al momento del evento de subasta, se aplicará lo definido en el artículo 2.2.1.2.1.2.6. del Decreto 1082 de 2015 que señala:… </w:t>
      </w:r>
      <w:r w:rsidRPr="00BA5F32">
        <w:rPr>
          <w:i/>
          <w:iCs/>
          <w:sz w:val="20"/>
          <w:szCs w:val="20"/>
          <w:lang w:val="es-CO"/>
        </w:rPr>
        <w:t>“si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w:t>
      </w:r>
      <w:r w:rsidRPr="00BA5F32">
        <w:rPr>
          <w:sz w:val="20"/>
          <w:szCs w:val="20"/>
          <w:lang w:val="es-CO"/>
        </w:rPr>
        <w:t>,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15F21898" w14:textId="77777777" w:rsidR="00ED3455" w:rsidRPr="00BA5F32" w:rsidRDefault="00ED3455" w:rsidP="00ED3455">
      <w:pPr>
        <w:pStyle w:val="Textoindependiente"/>
        <w:spacing w:line="240" w:lineRule="auto"/>
        <w:rPr>
          <w:sz w:val="20"/>
          <w:szCs w:val="20"/>
          <w:lang w:val="es-CO"/>
        </w:rPr>
      </w:pPr>
    </w:p>
    <w:p w14:paraId="03A6394B" w14:textId="77777777"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Los oferentes habilitados en la revisión de la oferta económica electrónica recibirán en su usuario del SECOP II el acceso al evento de la subasta en el momento previo a su desarrollo, en el día y la hora establecida para ello, según el cronograma del proceso.</w:t>
      </w:r>
    </w:p>
    <w:p w14:paraId="1AF09CF5" w14:textId="77777777" w:rsidR="00ED3455" w:rsidRPr="00BA5F32" w:rsidRDefault="00ED3455" w:rsidP="00ED3455">
      <w:pPr>
        <w:pStyle w:val="Textoindependiente"/>
        <w:spacing w:line="240" w:lineRule="auto"/>
        <w:rPr>
          <w:sz w:val="20"/>
          <w:szCs w:val="20"/>
          <w:lang w:val="es-CO"/>
        </w:rPr>
      </w:pPr>
    </w:p>
    <w:p w14:paraId="1BC22B03" w14:textId="77777777"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Para el evento de subasta se ha establecido un plazo máximo de treinta (30) minutos sin tiempo adicional de auto extensión.</w:t>
      </w:r>
    </w:p>
    <w:p w14:paraId="02F8DAED" w14:textId="77777777" w:rsidR="00ED3455" w:rsidRPr="00BA5F32" w:rsidRDefault="00ED3455" w:rsidP="00ED3455">
      <w:pPr>
        <w:pStyle w:val="Textoindependiente"/>
        <w:spacing w:line="240" w:lineRule="auto"/>
        <w:rPr>
          <w:sz w:val="20"/>
          <w:szCs w:val="20"/>
          <w:lang w:val="es-CO"/>
        </w:rPr>
      </w:pPr>
    </w:p>
    <w:p w14:paraId="1FF3587E" w14:textId="77777777"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La entidad configurará el evento de subasta con el menor valor inicial de las ofertas que resultaron habilitadas para participar en la puja, valor con el cual se dará inicio al evento y el cual será visible en la plataforma del SECOP II, para que así realicen los lances que consideren necesarios, conforme la plataforma les vaya indicando los últimos valores ofrecidos por todos los oferentes y su lugar o posición.</w:t>
      </w:r>
    </w:p>
    <w:p w14:paraId="55969B90" w14:textId="77777777" w:rsidR="00ED3455" w:rsidRPr="00BA5F32" w:rsidRDefault="00ED3455" w:rsidP="00ED3455">
      <w:pPr>
        <w:pStyle w:val="Textoindependiente"/>
        <w:spacing w:line="240" w:lineRule="auto"/>
        <w:rPr>
          <w:sz w:val="20"/>
          <w:szCs w:val="20"/>
          <w:lang w:val="es-CO"/>
        </w:rPr>
      </w:pPr>
    </w:p>
    <w:p w14:paraId="0DDAC03A" w14:textId="7F39185E"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 xml:space="preserve">Durante toda la subasta, se tendrá como margen mínimo de mejora de oferta el </w:t>
      </w:r>
      <w:r w:rsidRPr="00BA5F32">
        <w:rPr>
          <w:b/>
          <w:bCs/>
          <w:sz w:val="20"/>
          <w:szCs w:val="20"/>
          <w:lang w:val="es-CO"/>
        </w:rPr>
        <w:t>CINCO POR CIENTO (5%)</w:t>
      </w:r>
      <w:r w:rsidRPr="00BA5F32">
        <w:rPr>
          <w:sz w:val="20"/>
          <w:szCs w:val="20"/>
          <w:lang w:val="es-CO"/>
        </w:rPr>
        <w:t xml:space="preserve"> sobre la oferta inicial de menor valor de las ofertas habilitadas en relación al VALOR TOTAL INCLUIDO IVA del presupuesto oficial estimado. Los lances que no igualen o superen el margen indicado, no serán válidos.</w:t>
      </w:r>
    </w:p>
    <w:p w14:paraId="1C0D2D8A" w14:textId="77777777" w:rsidR="00ED3455" w:rsidRPr="00BA5F32" w:rsidRDefault="00ED3455" w:rsidP="00ED3455">
      <w:pPr>
        <w:pStyle w:val="Textoindependiente"/>
        <w:spacing w:line="240" w:lineRule="auto"/>
        <w:rPr>
          <w:color w:val="7030A0"/>
          <w:sz w:val="20"/>
          <w:szCs w:val="20"/>
          <w:lang w:val="es-CO"/>
        </w:rPr>
      </w:pPr>
    </w:p>
    <w:p w14:paraId="4098D103" w14:textId="77777777"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Los proponentes harán sus lances utilizando el perfil y usuario con el cual presentaron su oferta, a través del evento de subasta, en la fecha y horario establecido por la entidad y de manera simultánea deberán revisar la herramienta de MENSAJES que se habilita durante el evento de subasta, para efecto de cualquier comunicación que deba realizar la Entidad.</w:t>
      </w:r>
    </w:p>
    <w:p w14:paraId="41973DAD" w14:textId="77777777" w:rsidR="00ED3455" w:rsidRPr="00BA5F32" w:rsidRDefault="00ED3455" w:rsidP="00ED3455">
      <w:pPr>
        <w:pStyle w:val="Textoindependiente"/>
        <w:spacing w:line="240" w:lineRule="auto"/>
        <w:rPr>
          <w:sz w:val="20"/>
          <w:szCs w:val="20"/>
          <w:lang w:val="es-CO"/>
        </w:rPr>
      </w:pPr>
    </w:p>
    <w:p w14:paraId="6225EAAA" w14:textId="77777777"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63A86D46" w14:textId="77777777" w:rsidR="00ED3455" w:rsidRPr="00BA5F32" w:rsidRDefault="00ED3455" w:rsidP="00ED3455">
      <w:pPr>
        <w:pStyle w:val="Textoindependiente"/>
        <w:spacing w:line="240" w:lineRule="auto"/>
        <w:rPr>
          <w:color w:val="7030A0"/>
          <w:sz w:val="20"/>
          <w:szCs w:val="20"/>
          <w:lang w:val="es-CO"/>
        </w:rPr>
      </w:pPr>
    </w:p>
    <w:p w14:paraId="4F74F763" w14:textId="77777777"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Toda propuesta posterior anula la anterior, de tal forma que la última se constituirá como la propuesta económica definitiva de cada proponente.</w:t>
      </w:r>
    </w:p>
    <w:p w14:paraId="55436C74" w14:textId="77777777" w:rsidR="00ED3455" w:rsidRPr="00BA5F32" w:rsidRDefault="00ED3455" w:rsidP="00ED3455">
      <w:pPr>
        <w:pStyle w:val="Textoindependiente"/>
        <w:spacing w:line="240" w:lineRule="auto"/>
        <w:rPr>
          <w:sz w:val="20"/>
          <w:szCs w:val="20"/>
          <w:lang w:val="es-CO"/>
        </w:rPr>
      </w:pPr>
    </w:p>
    <w:p w14:paraId="16A46FAA" w14:textId="77777777"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El evento terminará con la finalización del tiempo programado para la subasta; por lo tanto, la inactividad de los oferentes no determinará la culminación de la subasta y no se interpretará como falta de intención de participación.</w:t>
      </w:r>
    </w:p>
    <w:p w14:paraId="3D5C9836" w14:textId="77777777" w:rsidR="00ED3455" w:rsidRPr="00BA5F32" w:rsidRDefault="00ED3455" w:rsidP="00ED3455">
      <w:pPr>
        <w:pStyle w:val="Textoindependiente"/>
        <w:spacing w:line="240" w:lineRule="auto"/>
        <w:rPr>
          <w:sz w:val="20"/>
          <w:szCs w:val="20"/>
          <w:lang w:val="es-CO"/>
        </w:rPr>
      </w:pPr>
    </w:p>
    <w:p w14:paraId="24482616" w14:textId="77777777"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Se tomará como el valor definitivo de cada participante el ultimo lance realizado al momento de la finalización del evento para efectos de definir la adjudicación.</w:t>
      </w:r>
    </w:p>
    <w:p w14:paraId="7EE9E4FE" w14:textId="77777777" w:rsidR="00ED3455" w:rsidRPr="00BA5F32" w:rsidRDefault="00ED3455" w:rsidP="00ED3455">
      <w:pPr>
        <w:pStyle w:val="Textoindependiente"/>
        <w:spacing w:line="240" w:lineRule="auto"/>
        <w:rPr>
          <w:sz w:val="20"/>
          <w:szCs w:val="20"/>
          <w:lang w:val="es-CO"/>
        </w:rPr>
      </w:pPr>
    </w:p>
    <w:p w14:paraId="6E02DDA8" w14:textId="77777777" w:rsidR="00ED3455" w:rsidRPr="00BA5F32" w:rsidRDefault="00ED3455" w:rsidP="00ED3455">
      <w:pPr>
        <w:pStyle w:val="Textoindependiente"/>
        <w:numPr>
          <w:ilvl w:val="0"/>
          <w:numId w:val="26"/>
        </w:numPr>
        <w:spacing w:line="240" w:lineRule="auto"/>
        <w:rPr>
          <w:sz w:val="20"/>
          <w:szCs w:val="20"/>
          <w:lang w:val="es-CO"/>
        </w:rPr>
      </w:pPr>
      <w:r w:rsidRPr="00BA5F32">
        <w:rPr>
          <w:sz w:val="20"/>
          <w:szCs w:val="20"/>
          <w:lang w:val="es-CO"/>
        </w:rPr>
        <w:t>La Entidad publicará el informe de detalle de desarrollo de la subasta que arroje la plataforma del SECOP II junto con la resolución de adjudicación del contrato.</w:t>
      </w:r>
    </w:p>
    <w:p w14:paraId="7EFE59C2" w14:textId="77777777" w:rsidR="00ED3455" w:rsidRPr="00BA5F32" w:rsidRDefault="00ED3455" w:rsidP="00ED3455">
      <w:pPr>
        <w:pStyle w:val="Textoindependiente"/>
        <w:spacing w:line="240" w:lineRule="auto"/>
        <w:rPr>
          <w:sz w:val="20"/>
          <w:szCs w:val="20"/>
          <w:lang w:val="es-CO"/>
        </w:rPr>
      </w:pPr>
    </w:p>
    <w:p w14:paraId="7EC65EAF" w14:textId="77777777" w:rsidR="00ED3455" w:rsidRPr="00BA5F32" w:rsidRDefault="00ED3455" w:rsidP="00ED3455">
      <w:pPr>
        <w:pStyle w:val="Ttulo1"/>
        <w:numPr>
          <w:ilvl w:val="1"/>
          <w:numId w:val="25"/>
        </w:numPr>
        <w:tabs>
          <w:tab w:val="left" w:pos="460"/>
        </w:tabs>
        <w:spacing w:before="0"/>
        <w:ind w:left="0" w:firstLine="0"/>
        <w:rPr>
          <w:rFonts w:ascii="Arial" w:hAnsi="Arial" w:cs="Arial"/>
          <w:color w:val="auto"/>
          <w:sz w:val="20"/>
          <w:szCs w:val="20"/>
          <w:lang w:val="es-CO"/>
        </w:rPr>
      </w:pPr>
      <w:r w:rsidRPr="00BA5F32">
        <w:rPr>
          <w:rFonts w:ascii="Arial" w:hAnsi="Arial" w:cs="Arial"/>
          <w:color w:val="auto"/>
          <w:sz w:val="20"/>
          <w:szCs w:val="20"/>
          <w:lang w:val="es-CO"/>
        </w:rPr>
        <w:t>SOPORTE</w:t>
      </w:r>
      <w:r w:rsidRPr="00BA5F32">
        <w:rPr>
          <w:rFonts w:ascii="Arial" w:hAnsi="Arial" w:cs="Arial"/>
          <w:color w:val="auto"/>
          <w:spacing w:val="-7"/>
          <w:sz w:val="20"/>
          <w:szCs w:val="20"/>
          <w:lang w:val="es-CO"/>
        </w:rPr>
        <w:t xml:space="preserve"> </w:t>
      </w:r>
      <w:r w:rsidRPr="00BA5F32">
        <w:rPr>
          <w:rFonts w:ascii="Arial" w:hAnsi="Arial" w:cs="Arial"/>
          <w:color w:val="auto"/>
          <w:sz w:val="20"/>
          <w:szCs w:val="20"/>
          <w:lang w:val="es-CO"/>
        </w:rPr>
        <w:t>TÉCNICO.</w:t>
      </w:r>
    </w:p>
    <w:p w14:paraId="1B2B5F7B" w14:textId="77777777" w:rsidR="00ED3455" w:rsidRPr="00BA5F32" w:rsidRDefault="00ED3455" w:rsidP="00ED3455">
      <w:pPr>
        <w:pStyle w:val="Textoindependiente"/>
        <w:spacing w:line="240" w:lineRule="auto"/>
        <w:rPr>
          <w:b/>
          <w:sz w:val="20"/>
          <w:szCs w:val="20"/>
          <w:lang w:val="es-CO"/>
        </w:rPr>
      </w:pPr>
    </w:p>
    <w:p w14:paraId="69FAA78E"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Los</w:t>
      </w:r>
      <w:r w:rsidRPr="00BA5F32">
        <w:rPr>
          <w:spacing w:val="-3"/>
          <w:sz w:val="20"/>
          <w:szCs w:val="20"/>
          <w:lang w:val="es-CO"/>
        </w:rPr>
        <w:t xml:space="preserve"> </w:t>
      </w:r>
      <w:r w:rsidRPr="00BA5F32">
        <w:rPr>
          <w:sz w:val="20"/>
          <w:szCs w:val="20"/>
          <w:lang w:val="es-CO"/>
        </w:rPr>
        <w:t>oferentes</w:t>
      </w:r>
      <w:r w:rsidRPr="00BA5F32">
        <w:rPr>
          <w:spacing w:val="-1"/>
          <w:sz w:val="20"/>
          <w:szCs w:val="20"/>
          <w:lang w:val="es-CO"/>
        </w:rPr>
        <w:t xml:space="preserve"> </w:t>
      </w:r>
      <w:r w:rsidRPr="00BA5F32">
        <w:rPr>
          <w:sz w:val="20"/>
          <w:szCs w:val="20"/>
          <w:lang w:val="es-CO"/>
        </w:rPr>
        <w:t>habilitados</w:t>
      </w:r>
      <w:r w:rsidRPr="00BA5F32">
        <w:rPr>
          <w:spacing w:val="-2"/>
          <w:sz w:val="20"/>
          <w:szCs w:val="20"/>
          <w:lang w:val="es-CO"/>
        </w:rPr>
        <w:t xml:space="preserve"> </w:t>
      </w:r>
      <w:r w:rsidRPr="00BA5F32">
        <w:rPr>
          <w:sz w:val="20"/>
          <w:szCs w:val="20"/>
          <w:lang w:val="es-CO"/>
        </w:rPr>
        <w:t>cuentan</w:t>
      </w:r>
      <w:r w:rsidRPr="00BA5F32">
        <w:rPr>
          <w:spacing w:val="-2"/>
          <w:sz w:val="20"/>
          <w:szCs w:val="20"/>
          <w:lang w:val="es-CO"/>
        </w:rPr>
        <w:t xml:space="preserve"> </w:t>
      </w:r>
      <w:r w:rsidRPr="00BA5F32">
        <w:rPr>
          <w:sz w:val="20"/>
          <w:szCs w:val="20"/>
          <w:lang w:val="es-CO"/>
        </w:rPr>
        <w:t>con</w:t>
      </w:r>
      <w:r w:rsidRPr="00BA5F32">
        <w:rPr>
          <w:spacing w:val="-4"/>
          <w:sz w:val="20"/>
          <w:szCs w:val="20"/>
          <w:lang w:val="es-CO"/>
        </w:rPr>
        <w:t xml:space="preserve"> </w:t>
      </w:r>
      <w:r w:rsidRPr="00BA5F32">
        <w:rPr>
          <w:sz w:val="20"/>
          <w:szCs w:val="20"/>
          <w:lang w:val="es-CO"/>
        </w:rPr>
        <w:t>el</w:t>
      </w:r>
      <w:r w:rsidRPr="00BA5F32">
        <w:rPr>
          <w:spacing w:val="-2"/>
          <w:sz w:val="20"/>
          <w:szCs w:val="20"/>
          <w:lang w:val="es-CO"/>
        </w:rPr>
        <w:t xml:space="preserve"> </w:t>
      </w:r>
      <w:r w:rsidRPr="00BA5F32">
        <w:rPr>
          <w:sz w:val="20"/>
          <w:szCs w:val="20"/>
          <w:lang w:val="es-CO"/>
        </w:rPr>
        <w:t>soporte</w:t>
      </w:r>
      <w:r w:rsidRPr="00BA5F32">
        <w:rPr>
          <w:spacing w:val="-3"/>
          <w:sz w:val="20"/>
          <w:szCs w:val="20"/>
          <w:lang w:val="es-CO"/>
        </w:rPr>
        <w:t xml:space="preserve"> </w:t>
      </w:r>
      <w:r w:rsidRPr="00BA5F32">
        <w:rPr>
          <w:sz w:val="20"/>
          <w:szCs w:val="20"/>
          <w:lang w:val="es-CO"/>
        </w:rPr>
        <w:t>técnico</w:t>
      </w:r>
      <w:r w:rsidRPr="00BA5F32">
        <w:rPr>
          <w:spacing w:val="-3"/>
          <w:sz w:val="20"/>
          <w:szCs w:val="20"/>
          <w:lang w:val="es-CO"/>
        </w:rPr>
        <w:t xml:space="preserve"> </w:t>
      </w:r>
      <w:r w:rsidRPr="00BA5F32">
        <w:rPr>
          <w:sz w:val="20"/>
          <w:szCs w:val="20"/>
          <w:lang w:val="es-CO"/>
        </w:rPr>
        <w:t>a</w:t>
      </w:r>
      <w:r w:rsidRPr="00BA5F32">
        <w:rPr>
          <w:spacing w:val="-1"/>
          <w:sz w:val="20"/>
          <w:szCs w:val="20"/>
          <w:lang w:val="es-CO"/>
        </w:rPr>
        <w:t xml:space="preserve"> </w:t>
      </w:r>
      <w:r w:rsidRPr="00BA5F32">
        <w:rPr>
          <w:sz w:val="20"/>
          <w:szCs w:val="20"/>
          <w:lang w:val="es-CO"/>
        </w:rPr>
        <w:t>través</w:t>
      </w:r>
      <w:r w:rsidRPr="00BA5F32">
        <w:rPr>
          <w:spacing w:val="-1"/>
          <w:sz w:val="20"/>
          <w:szCs w:val="20"/>
          <w:lang w:val="es-CO"/>
        </w:rPr>
        <w:t xml:space="preserve"> </w:t>
      </w:r>
      <w:r w:rsidRPr="00BA5F32">
        <w:rPr>
          <w:sz w:val="20"/>
          <w:szCs w:val="20"/>
          <w:lang w:val="es-CO"/>
        </w:rPr>
        <w:t>de</w:t>
      </w:r>
      <w:r w:rsidRPr="00BA5F32">
        <w:rPr>
          <w:spacing w:val="-1"/>
          <w:sz w:val="20"/>
          <w:szCs w:val="20"/>
          <w:lang w:val="es-CO"/>
        </w:rPr>
        <w:t xml:space="preserve"> </w:t>
      </w:r>
      <w:r w:rsidRPr="00BA5F32">
        <w:rPr>
          <w:sz w:val="20"/>
          <w:szCs w:val="20"/>
          <w:lang w:val="es-CO"/>
        </w:rPr>
        <w:t>la</w:t>
      </w:r>
      <w:r w:rsidRPr="00BA5F32">
        <w:rPr>
          <w:spacing w:val="-6"/>
          <w:sz w:val="20"/>
          <w:szCs w:val="20"/>
          <w:lang w:val="es-CO"/>
        </w:rPr>
        <w:t xml:space="preserve"> </w:t>
      </w:r>
      <w:r w:rsidRPr="00BA5F32">
        <w:rPr>
          <w:sz w:val="20"/>
          <w:szCs w:val="20"/>
          <w:lang w:val="es-CO"/>
        </w:rPr>
        <w:t>mesa</w:t>
      </w:r>
      <w:r w:rsidRPr="00BA5F32">
        <w:rPr>
          <w:spacing w:val="-1"/>
          <w:sz w:val="20"/>
          <w:szCs w:val="20"/>
          <w:lang w:val="es-CO"/>
        </w:rPr>
        <w:t xml:space="preserve"> </w:t>
      </w:r>
      <w:r w:rsidRPr="00BA5F32">
        <w:rPr>
          <w:sz w:val="20"/>
          <w:szCs w:val="20"/>
          <w:lang w:val="es-CO"/>
        </w:rPr>
        <w:t>de</w:t>
      </w:r>
      <w:r w:rsidRPr="00BA5F32">
        <w:rPr>
          <w:spacing w:val="-1"/>
          <w:sz w:val="20"/>
          <w:szCs w:val="20"/>
          <w:lang w:val="es-CO"/>
        </w:rPr>
        <w:t xml:space="preserve"> </w:t>
      </w:r>
      <w:r w:rsidRPr="00BA5F32">
        <w:rPr>
          <w:sz w:val="20"/>
          <w:szCs w:val="20"/>
          <w:lang w:val="es-CO"/>
        </w:rPr>
        <w:t>servicio</w:t>
      </w:r>
      <w:r w:rsidRPr="00BA5F32">
        <w:rPr>
          <w:spacing w:val="-2"/>
          <w:sz w:val="20"/>
          <w:szCs w:val="20"/>
          <w:lang w:val="es-CO"/>
        </w:rPr>
        <w:t xml:space="preserve"> </w:t>
      </w:r>
      <w:r w:rsidRPr="00BA5F32">
        <w:rPr>
          <w:sz w:val="20"/>
          <w:szCs w:val="20"/>
          <w:lang w:val="es-CO"/>
        </w:rPr>
        <w:t>de</w:t>
      </w:r>
      <w:r w:rsidRPr="00BA5F32">
        <w:rPr>
          <w:spacing w:val="-1"/>
          <w:sz w:val="20"/>
          <w:szCs w:val="20"/>
          <w:lang w:val="es-CO"/>
        </w:rPr>
        <w:t xml:space="preserve"> </w:t>
      </w:r>
      <w:r w:rsidRPr="00BA5F32">
        <w:rPr>
          <w:sz w:val="20"/>
          <w:szCs w:val="20"/>
          <w:lang w:val="es-CO"/>
        </w:rPr>
        <w:t>Colombia</w:t>
      </w:r>
      <w:r w:rsidRPr="00BA5F32">
        <w:rPr>
          <w:spacing w:val="-1"/>
          <w:sz w:val="20"/>
          <w:szCs w:val="20"/>
          <w:lang w:val="es-CO"/>
        </w:rPr>
        <w:t xml:space="preserve"> </w:t>
      </w:r>
      <w:r w:rsidRPr="00BA5F32">
        <w:rPr>
          <w:sz w:val="20"/>
          <w:szCs w:val="20"/>
          <w:lang w:val="es-CO"/>
        </w:rPr>
        <w:t>Compra</w:t>
      </w:r>
      <w:r w:rsidRPr="00BA5F32">
        <w:rPr>
          <w:spacing w:val="-2"/>
          <w:sz w:val="20"/>
          <w:szCs w:val="20"/>
          <w:lang w:val="es-CO"/>
        </w:rPr>
        <w:t xml:space="preserve"> </w:t>
      </w:r>
      <w:r w:rsidRPr="00BA5F32">
        <w:rPr>
          <w:sz w:val="20"/>
          <w:szCs w:val="20"/>
          <w:lang w:val="es-CO"/>
        </w:rPr>
        <w:t>Eficiente.</w:t>
      </w:r>
    </w:p>
    <w:p w14:paraId="4FFAE36D" w14:textId="77777777" w:rsidR="00ED3455" w:rsidRPr="00BA5F32" w:rsidRDefault="00ED3455" w:rsidP="00ED3455">
      <w:pPr>
        <w:pStyle w:val="Textoindependiente"/>
        <w:spacing w:line="240" w:lineRule="auto"/>
        <w:rPr>
          <w:sz w:val="20"/>
          <w:szCs w:val="20"/>
          <w:lang w:val="es-CO"/>
        </w:rPr>
      </w:pPr>
    </w:p>
    <w:p w14:paraId="66F3BB90" w14:textId="77777777" w:rsidR="00ED3455" w:rsidRPr="00BA5F32" w:rsidRDefault="00ED3455" w:rsidP="00ED3455">
      <w:pPr>
        <w:pStyle w:val="Ttulo1"/>
        <w:numPr>
          <w:ilvl w:val="1"/>
          <w:numId w:val="25"/>
        </w:numPr>
        <w:spacing w:before="0"/>
        <w:ind w:left="0" w:firstLine="0"/>
        <w:rPr>
          <w:rFonts w:ascii="Arial" w:hAnsi="Arial" w:cs="Arial"/>
          <w:color w:val="auto"/>
          <w:sz w:val="20"/>
          <w:szCs w:val="20"/>
          <w:lang w:val="es-CO"/>
        </w:rPr>
      </w:pPr>
      <w:r w:rsidRPr="00BA5F32">
        <w:rPr>
          <w:rFonts w:ascii="Arial" w:hAnsi="Arial" w:cs="Arial"/>
          <w:color w:val="auto"/>
          <w:sz w:val="20"/>
          <w:szCs w:val="20"/>
          <w:lang w:val="es-CO"/>
        </w:rPr>
        <w:t>PRECIO</w:t>
      </w:r>
      <w:r w:rsidRPr="00BA5F32">
        <w:rPr>
          <w:rFonts w:ascii="Arial" w:hAnsi="Arial" w:cs="Arial"/>
          <w:color w:val="auto"/>
          <w:spacing w:val="-3"/>
          <w:sz w:val="20"/>
          <w:szCs w:val="20"/>
          <w:lang w:val="es-CO"/>
        </w:rPr>
        <w:t xml:space="preserve"> </w:t>
      </w:r>
      <w:r w:rsidRPr="00BA5F32">
        <w:rPr>
          <w:rFonts w:ascii="Arial" w:hAnsi="Arial" w:cs="Arial"/>
          <w:color w:val="auto"/>
          <w:sz w:val="20"/>
          <w:szCs w:val="20"/>
          <w:lang w:val="es-CO"/>
        </w:rPr>
        <w:t>ARTIFICIALMENTE</w:t>
      </w:r>
      <w:r w:rsidRPr="00BA5F32">
        <w:rPr>
          <w:rFonts w:ascii="Arial" w:hAnsi="Arial" w:cs="Arial"/>
          <w:color w:val="auto"/>
          <w:spacing w:val="-6"/>
          <w:sz w:val="20"/>
          <w:szCs w:val="20"/>
          <w:lang w:val="es-CO"/>
        </w:rPr>
        <w:t xml:space="preserve"> </w:t>
      </w:r>
      <w:r w:rsidR="000138EF" w:rsidRPr="00BA5F32">
        <w:rPr>
          <w:rFonts w:ascii="Arial" w:hAnsi="Arial" w:cs="Arial"/>
          <w:color w:val="auto"/>
          <w:sz w:val="20"/>
          <w:szCs w:val="20"/>
          <w:lang w:val="es-CO"/>
        </w:rPr>
        <w:t>BAJO.</w:t>
      </w:r>
    </w:p>
    <w:p w14:paraId="2F6F83E4" w14:textId="77777777" w:rsidR="00ED3455" w:rsidRPr="00BA5F32" w:rsidRDefault="00ED3455" w:rsidP="00ED3455">
      <w:pPr>
        <w:pStyle w:val="Textoindependiente"/>
        <w:spacing w:line="240" w:lineRule="auto"/>
        <w:rPr>
          <w:b/>
          <w:sz w:val="20"/>
          <w:szCs w:val="20"/>
          <w:lang w:val="es-CO"/>
        </w:rPr>
      </w:pPr>
    </w:p>
    <w:p w14:paraId="64238FFA"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Si</w:t>
      </w:r>
      <w:r w:rsidRPr="00BA5F32">
        <w:rPr>
          <w:spacing w:val="-4"/>
          <w:sz w:val="20"/>
          <w:szCs w:val="20"/>
          <w:lang w:val="es-CO"/>
        </w:rPr>
        <w:t xml:space="preserve"> </w:t>
      </w:r>
      <w:r w:rsidRPr="00BA5F32">
        <w:rPr>
          <w:sz w:val="20"/>
          <w:szCs w:val="20"/>
          <w:lang w:val="es-CO"/>
        </w:rPr>
        <w:t>revisadas</w:t>
      </w:r>
      <w:r w:rsidRPr="00BA5F32">
        <w:rPr>
          <w:spacing w:val="-5"/>
          <w:sz w:val="20"/>
          <w:szCs w:val="20"/>
          <w:lang w:val="es-CO"/>
        </w:rPr>
        <w:t xml:space="preserve"> </w:t>
      </w:r>
      <w:r w:rsidRPr="00BA5F32">
        <w:rPr>
          <w:sz w:val="20"/>
          <w:szCs w:val="20"/>
          <w:lang w:val="es-CO"/>
        </w:rPr>
        <w:t>las</w:t>
      </w:r>
      <w:r w:rsidRPr="00BA5F32">
        <w:rPr>
          <w:spacing w:val="-4"/>
          <w:sz w:val="20"/>
          <w:szCs w:val="20"/>
          <w:lang w:val="es-CO"/>
        </w:rPr>
        <w:t xml:space="preserve"> </w:t>
      </w:r>
      <w:r w:rsidRPr="00BA5F32">
        <w:rPr>
          <w:sz w:val="20"/>
          <w:szCs w:val="20"/>
          <w:lang w:val="es-CO"/>
        </w:rPr>
        <w:t>Posturas</w:t>
      </w:r>
      <w:r w:rsidRPr="00BA5F32">
        <w:rPr>
          <w:spacing w:val="-4"/>
          <w:sz w:val="20"/>
          <w:szCs w:val="20"/>
          <w:lang w:val="es-CO"/>
        </w:rPr>
        <w:t xml:space="preserve"> </w:t>
      </w:r>
      <w:r w:rsidRPr="00BA5F32">
        <w:rPr>
          <w:sz w:val="20"/>
          <w:szCs w:val="20"/>
          <w:lang w:val="es-CO"/>
        </w:rPr>
        <w:t>por</w:t>
      </w:r>
      <w:r w:rsidRPr="00BA5F32">
        <w:rPr>
          <w:spacing w:val="-3"/>
          <w:sz w:val="20"/>
          <w:szCs w:val="20"/>
          <w:lang w:val="es-CO"/>
        </w:rPr>
        <w:t xml:space="preserve"> </w:t>
      </w:r>
      <w:r w:rsidRPr="00BA5F32">
        <w:rPr>
          <w:sz w:val="20"/>
          <w:szCs w:val="20"/>
          <w:lang w:val="es-CO"/>
        </w:rPr>
        <w:t>parte</w:t>
      </w:r>
      <w:r w:rsidRPr="00BA5F32">
        <w:rPr>
          <w:spacing w:val="-3"/>
          <w:sz w:val="20"/>
          <w:szCs w:val="20"/>
          <w:lang w:val="es-CO"/>
        </w:rPr>
        <w:t xml:space="preserve"> </w:t>
      </w:r>
      <w:r w:rsidRPr="00BA5F32">
        <w:rPr>
          <w:sz w:val="20"/>
          <w:szCs w:val="20"/>
          <w:lang w:val="es-CO"/>
        </w:rPr>
        <w:t>de</w:t>
      </w:r>
      <w:r w:rsidRPr="00BA5F32">
        <w:rPr>
          <w:spacing w:val="-4"/>
          <w:sz w:val="20"/>
          <w:szCs w:val="20"/>
          <w:lang w:val="es-CO"/>
        </w:rPr>
        <w:t xml:space="preserve"> </w:t>
      </w:r>
      <w:r w:rsidRPr="00BA5F32">
        <w:rPr>
          <w:sz w:val="20"/>
          <w:szCs w:val="20"/>
          <w:lang w:val="es-CO"/>
        </w:rPr>
        <w:t>los</w:t>
      </w:r>
      <w:r w:rsidRPr="00BA5F32">
        <w:rPr>
          <w:spacing w:val="-3"/>
          <w:sz w:val="20"/>
          <w:szCs w:val="20"/>
          <w:lang w:val="es-CO"/>
        </w:rPr>
        <w:t xml:space="preserve"> </w:t>
      </w:r>
      <w:r w:rsidRPr="00BA5F32">
        <w:rPr>
          <w:sz w:val="20"/>
          <w:szCs w:val="20"/>
          <w:lang w:val="es-CO"/>
        </w:rPr>
        <w:t>Proponentes</w:t>
      </w:r>
      <w:r w:rsidRPr="00BA5F32">
        <w:rPr>
          <w:spacing w:val="-4"/>
          <w:sz w:val="20"/>
          <w:szCs w:val="20"/>
          <w:lang w:val="es-CO"/>
        </w:rPr>
        <w:t xml:space="preserve"> </w:t>
      </w:r>
      <w:r w:rsidRPr="00BA5F32">
        <w:rPr>
          <w:sz w:val="20"/>
          <w:szCs w:val="20"/>
          <w:lang w:val="es-CO"/>
        </w:rPr>
        <w:t>Habilitados</w:t>
      </w:r>
      <w:r w:rsidRPr="00BA5F32">
        <w:rPr>
          <w:spacing w:val="-4"/>
          <w:sz w:val="20"/>
          <w:szCs w:val="20"/>
          <w:lang w:val="es-CO"/>
        </w:rPr>
        <w:t xml:space="preserve"> </w:t>
      </w:r>
      <w:r w:rsidRPr="00BA5F32">
        <w:rPr>
          <w:sz w:val="20"/>
          <w:szCs w:val="20"/>
          <w:lang w:val="es-CO"/>
        </w:rPr>
        <w:t>y</w:t>
      </w:r>
      <w:r w:rsidRPr="00BA5F32">
        <w:rPr>
          <w:spacing w:val="-2"/>
          <w:sz w:val="20"/>
          <w:szCs w:val="20"/>
          <w:lang w:val="es-CO"/>
        </w:rPr>
        <w:t xml:space="preserve"> </w:t>
      </w:r>
      <w:r w:rsidRPr="00BA5F32">
        <w:rPr>
          <w:sz w:val="20"/>
          <w:szCs w:val="20"/>
          <w:lang w:val="es-CO"/>
        </w:rPr>
        <w:t>de</w:t>
      </w:r>
      <w:r w:rsidRPr="00BA5F32">
        <w:rPr>
          <w:spacing w:val="-4"/>
          <w:sz w:val="20"/>
          <w:szCs w:val="20"/>
          <w:lang w:val="es-CO"/>
        </w:rPr>
        <w:t xml:space="preserve"> </w:t>
      </w:r>
      <w:r w:rsidRPr="00BA5F32">
        <w:rPr>
          <w:sz w:val="20"/>
          <w:szCs w:val="20"/>
          <w:lang w:val="es-CO"/>
        </w:rPr>
        <w:t>conformidad</w:t>
      </w:r>
      <w:r w:rsidRPr="00BA5F32">
        <w:rPr>
          <w:spacing w:val="-4"/>
          <w:sz w:val="20"/>
          <w:szCs w:val="20"/>
          <w:lang w:val="es-CO"/>
        </w:rPr>
        <w:t xml:space="preserve"> </w:t>
      </w:r>
      <w:r w:rsidRPr="00BA5F32">
        <w:rPr>
          <w:sz w:val="20"/>
          <w:szCs w:val="20"/>
          <w:lang w:val="es-CO"/>
        </w:rPr>
        <w:t>con</w:t>
      </w:r>
      <w:r w:rsidRPr="00BA5F32">
        <w:rPr>
          <w:spacing w:val="-4"/>
          <w:sz w:val="20"/>
          <w:szCs w:val="20"/>
          <w:lang w:val="es-CO"/>
        </w:rPr>
        <w:t xml:space="preserve"> </w:t>
      </w:r>
      <w:r w:rsidRPr="00BA5F32">
        <w:rPr>
          <w:sz w:val="20"/>
          <w:szCs w:val="20"/>
          <w:lang w:val="es-CO"/>
        </w:rPr>
        <w:t>la</w:t>
      </w:r>
      <w:r w:rsidRPr="00BA5F32">
        <w:rPr>
          <w:spacing w:val="-3"/>
          <w:sz w:val="20"/>
          <w:szCs w:val="20"/>
          <w:lang w:val="es-CO"/>
        </w:rPr>
        <w:t xml:space="preserve"> </w:t>
      </w:r>
      <w:r w:rsidRPr="00BA5F32">
        <w:rPr>
          <w:sz w:val="20"/>
          <w:szCs w:val="20"/>
          <w:lang w:val="es-CO"/>
        </w:rPr>
        <w:t>información</w:t>
      </w:r>
      <w:r w:rsidRPr="00BA5F32">
        <w:rPr>
          <w:spacing w:val="-4"/>
          <w:sz w:val="20"/>
          <w:szCs w:val="20"/>
          <w:lang w:val="es-CO"/>
        </w:rPr>
        <w:t xml:space="preserve"> </w:t>
      </w:r>
      <w:r w:rsidRPr="00BA5F32">
        <w:rPr>
          <w:sz w:val="20"/>
          <w:szCs w:val="20"/>
          <w:lang w:val="es-CO"/>
        </w:rPr>
        <w:t>establecida</w:t>
      </w:r>
      <w:r w:rsidRPr="00BA5F32">
        <w:rPr>
          <w:spacing w:val="-4"/>
          <w:sz w:val="20"/>
          <w:szCs w:val="20"/>
          <w:lang w:val="es-CO"/>
        </w:rPr>
        <w:t xml:space="preserve"> </w:t>
      </w:r>
      <w:r w:rsidRPr="00BA5F32">
        <w:rPr>
          <w:sz w:val="20"/>
          <w:szCs w:val="20"/>
          <w:lang w:val="es-CO"/>
        </w:rPr>
        <w:t>por</w:t>
      </w:r>
      <w:r w:rsidRPr="00BA5F32">
        <w:rPr>
          <w:spacing w:val="-2"/>
          <w:sz w:val="20"/>
          <w:szCs w:val="20"/>
          <w:lang w:val="es-CO"/>
        </w:rPr>
        <w:t xml:space="preserve"> </w:t>
      </w:r>
      <w:r w:rsidRPr="00BA5F32">
        <w:rPr>
          <w:sz w:val="20"/>
          <w:szCs w:val="20"/>
          <w:lang w:val="es-CO"/>
        </w:rPr>
        <w:t>la</w:t>
      </w:r>
      <w:r w:rsidRPr="00BA5F32">
        <w:rPr>
          <w:spacing w:val="1"/>
          <w:sz w:val="20"/>
          <w:szCs w:val="20"/>
          <w:lang w:val="es-CO"/>
        </w:rPr>
        <w:t xml:space="preserve"> </w:t>
      </w:r>
      <w:r w:rsidRPr="00BA5F32">
        <w:rPr>
          <w:b/>
          <w:sz w:val="20"/>
          <w:szCs w:val="20"/>
          <w:lang w:val="es-CO"/>
        </w:rPr>
        <w:t xml:space="preserve">ENTIDAD </w:t>
      </w:r>
      <w:r w:rsidRPr="00BA5F32">
        <w:rPr>
          <w:sz w:val="20"/>
          <w:szCs w:val="20"/>
          <w:lang w:val="es-CO"/>
        </w:rPr>
        <w:t>esta estima que la Postura Ganadora durante el evento de Subasta resulta artificialmente baja, el Comité</w:t>
      </w:r>
      <w:r w:rsidRPr="00BA5F32">
        <w:rPr>
          <w:spacing w:val="1"/>
          <w:sz w:val="20"/>
          <w:szCs w:val="20"/>
          <w:lang w:val="es-CO"/>
        </w:rPr>
        <w:t xml:space="preserve"> </w:t>
      </w:r>
      <w:r w:rsidRPr="00BA5F32">
        <w:rPr>
          <w:sz w:val="20"/>
          <w:szCs w:val="20"/>
          <w:lang w:val="es-CO"/>
        </w:rPr>
        <w:t>Evaluador</w:t>
      </w:r>
      <w:r w:rsidRPr="00BA5F32">
        <w:rPr>
          <w:spacing w:val="1"/>
          <w:sz w:val="20"/>
          <w:szCs w:val="20"/>
          <w:lang w:val="es-CO"/>
        </w:rPr>
        <w:t xml:space="preserve"> </w:t>
      </w:r>
      <w:r w:rsidRPr="00BA5F32">
        <w:rPr>
          <w:sz w:val="20"/>
          <w:szCs w:val="20"/>
          <w:lang w:val="es-CO"/>
        </w:rPr>
        <w:t>de</w:t>
      </w:r>
      <w:r w:rsidRPr="00BA5F32">
        <w:rPr>
          <w:spacing w:val="1"/>
          <w:sz w:val="20"/>
          <w:szCs w:val="20"/>
          <w:lang w:val="es-CO"/>
        </w:rPr>
        <w:t xml:space="preserve"> </w:t>
      </w:r>
      <w:r w:rsidRPr="00BA5F32">
        <w:rPr>
          <w:sz w:val="20"/>
          <w:szCs w:val="20"/>
          <w:lang w:val="es-CO"/>
        </w:rPr>
        <w:t>la</w:t>
      </w:r>
      <w:r w:rsidRPr="00BA5F32">
        <w:rPr>
          <w:spacing w:val="1"/>
          <w:sz w:val="20"/>
          <w:szCs w:val="20"/>
          <w:lang w:val="es-CO"/>
        </w:rPr>
        <w:t xml:space="preserve"> </w:t>
      </w:r>
      <w:r w:rsidRPr="00BA5F32">
        <w:rPr>
          <w:sz w:val="20"/>
          <w:szCs w:val="20"/>
          <w:lang w:val="es-CO"/>
        </w:rPr>
        <w:t>Entidad</w:t>
      </w:r>
      <w:r w:rsidRPr="00BA5F32">
        <w:rPr>
          <w:spacing w:val="1"/>
          <w:sz w:val="20"/>
          <w:szCs w:val="20"/>
          <w:lang w:val="es-CO"/>
        </w:rPr>
        <w:t xml:space="preserve"> </w:t>
      </w:r>
      <w:r w:rsidRPr="00BA5F32">
        <w:rPr>
          <w:sz w:val="20"/>
          <w:szCs w:val="20"/>
          <w:lang w:val="es-CO"/>
        </w:rPr>
        <w:t>requerirá</w:t>
      </w:r>
      <w:r w:rsidRPr="00BA5F32">
        <w:rPr>
          <w:spacing w:val="1"/>
          <w:sz w:val="20"/>
          <w:szCs w:val="20"/>
          <w:lang w:val="es-CO"/>
        </w:rPr>
        <w:t xml:space="preserve"> </w:t>
      </w:r>
      <w:r w:rsidRPr="00BA5F32">
        <w:rPr>
          <w:sz w:val="20"/>
          <w:szCs w:val="20"/>
          <w:lang w:val="es-CO"/>
        </w:rPr>
        <w:t>al</w:t>
      </w:r>
      <w:r w:rsidRPr="00BA5F32">
        <w:rPr>
          <w:spacing w:val="1"/>
          <w:sz w:val="20"/>
          <w:szCs w:val="20"/>
          <w:lang w:val="es-CO"/>
        </w:rPr>
        <w:t xml:space="preserve"> </w:t>
      </w:r>
      <w:r w:rsidRPr="00BA5F32">
        <w:rPr>
          <w:sz w:val="20"/>
          <w:szCs w:val="20"/>
          <w:lang w:val="es-CO"/>
        </w:rPr>
        <w:t>Proponente</w:t>
      </w:r>
      <w:r w:rsidRPr="00BA5F32">
        <w:rPr>
          <w:spacing w:val="1"/>
          <w:sz w:val="20"/>
          <w:szCs w:val="20"/>
          <w:lang w:val="es-CO"/>
        </w:rPr>
        <w:t xml:space="preserve"> </w:t>
      </w:r>
      <w:r w:rsidRPr="00BA5F32">
        <w:rPr>
          <w:sz w:val="20"/>
          <w:szCs w:val="20"/>
          <w:lang w:val="es-CO"/>
        </w:rPr>
        <w:t>para</w:t>
      </w:r>
      <w:r w:rsidRPr="00BA5F32">
        <w:rPr>
          <w:spacing w:val="1"/>
          <w:sz w:val="20"/>
          <w:szCs w:val="20"/>
          <w:lang w:val="es-CO"/>
        </w:rPr>
        <w:t xml:space="preserve"> </w:t>
      </w:r>
      <w:r w:rsidRPr="00BA5F32">
        <w:rPr>
          <w:sz w:val="20"/>
          <w:szCs w:val="20"/>
          <w:lang w:val="es-CO"/>
        </w:rPr>
        <w:t>que</w:t>
      </w:r>
      <w:r w:rsidRPr="00BA5F32">
        <w:rPr>
          <w:spacing w:val="1"/>
          <w:sz w:val="20"/>
          <w:szCs w:val="20"/>
          <w:lang w:val="es-CO"/>
        </w:rPr>
        <w:t xml:space="preserve"> </w:t>
      </w:r>
      <w:r w:rsidRPr="00BA5F32">
        <w:rPr>
          <w:sz w:val="20"/>
          <w:szCs w:val="20"/>
          <w:lang w:val="es-CO"/>
        </w:rPr>
        <w:t>explique</w:t>
      </w:r>
      <w:r w:rsidRPr="00BA5F32">
        <w:rPr>
          <w:spacing w:val="1"/>
          <w:sz w:val="20"/>
          <w:szCs w:val="20"/>
          <w:lang w:val="es-CO"/>
        </w:rPr>
        <w:t xml:space="preserve"> </w:t>
      </w:r>
      <w:r w:rsidRPr="00BA5F32">
        <w:rPr>
          <w:sz w:val="20"/>
          <w:szCs w:val="20"/>
          <w:lang w:val="es-CO"/>
        </w:rPr>
        <w:t>las</w:t>
      </w:r>
      <w:r w:rsidRPr="00BA5F32">
        <w:rPr>
          <w:spacing w:val="1"/>
          <w:sz w:val="20"/>
          <w:szCs w:val="20"/>
          <w:lang w:val="es-CO"/>
        </w:rPr>
        <w:t xml:space="preserve"> </w:t>
      </w:r>
      <w:r w:rsidRPr="00BA5F32">
        <w:rPr>
          <w:sz w:val="20"/>
          <w:szCs w:val="20"/>
          <w:lang w:val="es-CO"/>
        </w:rPr>
        <w:t>razones</w:t>
      </w:r>
      <w:r w:rsidRPr="00BA5F32">
        <w:rPr>
          <w:spacing w:val="1"/>
          <w:sz w:val="20"/>
          <w:szCs w:val="20"/>
          <w:lang w:val="es-CO"/>
        </w:rPr>
        <w:t xml:space="preserve"> </w:t>
      </w:r>
      <w:r w:rsidRPr="00BA5F32">
        <w:rPr>
          <w:sz w:val="20"/>
          <w:szCs w:val="20"/>
          <w:lang w:val="es-CO"/>
        </w:rPr>
        <w:t>que</w:t>
      </w:r>
      <w:r w:rsidRPr="00BA5F32">
        <w:rPr>
          <w:spacing w:val="1"/>
          <w:sz w:val="20"/>
          <w:szCs w:val="20"/>
          <w:lang w:val="es-CO"/>
        </w:rPr>
        <w:t xml:space="preserve"> </w:t>
      </w:r>
      <w:r w:rsidRPr="00BA5F32">
        <w:rPr>
          <w:sz w:val="20"/>
          <w:szCs w:val="20"/>
          <w:lang w:val="es-CO"/>
        </w:rPr>
        <w:t>avalan</w:t>
      </w:r>
      <w:r w:rsidRPr="00BA5F32">
        <w:rPr>
          <w:spacing w:val="1"/>
          <w:sz w:val="20"/>
          <w:szCs w:val="20"/>
          <w:lang w:val="es-CO"/>
        </w:rPr>
        <w:t xml:space="preserve"> </w:t>
      </w:r>
      <w:r w:rsidRPr="00BA5F32">
        <w:rPr>
          <w:sz w:val="20"/>
          <w:szCs w:val="20"/>
          <w:lang w:val="es-CO"/>
        </w:rPr>
        <w:t>el</w:t>
      </w:r>
      <w:r w:rsidRPr="00BA5F32">
        <w:rPr>
          <w:spacing w:val="1"/>
          <w:sz w:val="20"/>
          <w:szCs w:val="20"/>
          <w:lang w:val="es-CO"/>
        </w:rPr>
        <w:t xml:space="preserve"> </w:t>
      </w:r>
      <w:r w:rsidRPr="00BA5F32">
        <w:rPr>
          <w:sz w:val="20"/>
          <w:szCs w:val="20"/>
          <w:lang w:val="es-CO"/>
        </w:rPr>
        <w:t>valor</w:t>
      </w:r>
      <w:r w:rsidRPr="00BA5F32">
        <w:rPr>
          <w:spacing w:val="1"/>
          <w:sz w:val="20"/>
          <w:szCs w:val="20"/>
          <w:lang w:val="es-CO"/>
        </w:rPr>
        <w:t xml:space="preserve"> </w:t>
      </w:r>
      <w:r w:rsidRPr="00BA5F32">
        <w:rPr>
          <w:sz w:val="20"/>
          <w:szCs w:val="20"/>
          <w:lang w:val="es-CO"/>
        </w:rPr>
        <w:t>ofertado</w:t>
      </w:r>
      <w:r w:rsidRPr="00BA5F32">
        <w:rPr>
          <w:spacing w:val="1"/>
          <w:sz w:val="20"/>
          <w:szCs w:val="20"/>
          <w:lang w:val="es-CO"/>
        </w:rPr>
        <w:t xml:space="preserve"> </w:t>
      </w:r>
      <w:r w:rsidRPr="00BA5F32">
        <w:rPr>
          <w:sz w:val="20"/>
          <w:szCs w:val="20"/>
          <w:lang w:val="es-CO"/>
        </w:rPr>
        <w:t>de</w:t>
      </w:r>
      <w:r w:rsidRPr="00BA5F32">
        <w:rPr>
          <w:spacing w:val="1"/>
          <w:sz w:val="20"/>
          <w:szCs w:val="20"/>
          <w:lang w:val="es-CO"/>
        </w:rPr>
        <w:t xml:space="preserve"> </w:t>
      </w:r>
      <w:r w:rsidRPr="00BA5F32">
        <w:rPr>
          <w:sz w:val="20"/>
          <w:szCs w:val="20"/>
          <w:lang w:val="es-CO"/>
        </w:rPr>
        <w:t>conformidad</w:t>
      </w:r>
      <w:r w:rsidRPr="00BA5F32">
        <w:rPr>
          <w:spacing w:val="-7"/>
          <w:sz w:val="20"/>
          <w:szCs w:val="20"/>
          <w:lang w:val="es-CO"/>
        </w:rPr>
        <w:t xml:space="preserve"> </w:t>
      </w:r>
      <w:r w:rsidRPr="00BA5F32">
        <w:rPr>
          <w:sz w:val="20"/>
          <w:szCs w:val="20"/>
          <w:lang w:val="es-CO"/>
        </w:rPr>
        <w:t>con</w:t>
      </w:r>
      <w:r w:rsidRPr="00BA5F32">
        <w:rPr>
          <w:spacing w:val="-5"/>
          <w:sz w:val="20"/>
          <w:szCs w:val="20"/>
          <w:lang w:val="es-CO"/>
        </w:rPr>
        <w:t xml:space="preserve"> </w:t>
      </w:r>
      <w:r w:rsidRPr="00BA5F32">
        <w:rPr>
          <w:sz w:val="20"/>
          <w:szCs w:val="20"/>
          <w:lang w:val="es-CO"/>
        </w:rPr>
        <w:t>lo</w:t>
      </w:r>
      <w:r w:rsidRPr="00BA5F32">
        <w:rPr>
          <w:spacing w:val="-6"/>
          <w:sz w:val="20"/>
          <w:szCs w:val="20"/>
          <w:lang w:val="es-CO"/>
        </w:rPr>
        <w:t xml:space="preserve"> </w:t>
      </w:r>
      <w:r w:rsidRPr="00BA5F32">
        <w:rPr>
          <w:sz w:val="20"/>
          <w:szCs w:val="20"/>
          <w:lang w:val="es-CO"/>
        </w:rPr>
        <w:t>establecido</w:t>
      </w:r>
      <w:r w:rsidRPr="00BA5F32">
        <w:rPr>
          <w:spacing w:val="-6"/>
          <w:sz w:val="20"/>
          <w:szCs w:val="20"/>
          <w:lang w:val="es-CO"/>
        </w:rPr>
        <w:t xml:space="preserve"> </w:t>
      </w:r>
      <w:r w:rsidRPr="00BA5F32">
        <w:rPr>
          <w:sz w:val="20"/>
          <w:szCs w:val="20"/>
          <w:lang w:val="es-CO"/>
        </w:rPr>
        <w:t>en</w:t>
      </w:r>
      <w:r w:rsidRPr="00BA5F32">
        <w:rPr>
          <w:spacing w:val="-5"/>
          <w:sz w:val="20"/>
          <w:szCs w:val="20"/>
          <w:lang w:val="es-CO"/>
        </w:rPr>
        <w:t xml:space="preserve"> </w:t>
      </w:r>
      <w:r w:rsidRPr="00BA5F32">
        <w:rPr>
          <w:sz w:val="20"/>
          <w:szCs w:val="20"/>
          <w:lang w:val="es-CO"/>
        </w:rPr>
        <w:t>el</w:t>
      </w:r>
      <w:r w:rsidRPr="00BA5F32">
        <w:rPr>
          <w:spacing w:val="-6"/>
          <w:sz w:val="20"/>
          <w:szCs w:val="20"/>
          <w:lang w:val="es-CO"/>
        </w:rPr>
        <w:t xml:space="preserve"> </w:t>
      </w:r>
      <w:r w:rsidRPr="00BA5F32">
        <w:rPr>
          <w:sz w:val="20"/>
          <w:szCs w:val="20"/>
          <w:lang w:val="es-CO"/>
        </w:rPr>
        <w:t>Decreto</w:t>
      </w:r>
      <w:r w:rsidRPr="00BA5F32">
        <w:rPr>
          <w:spacing w:val="-8"/>
          <w:sz w:val="20"/>
          <w:szCs w:val="20"/>
          <w:lang w:val="es-CO"/>
        </w:rPr>
        <w:t xml:space="preserve"> </w:t>
      </w:r>
      <w:r w:rsidRPr="00BA5F32">
        <w:rPr>
          <w:sz w:val="20"/>
          <w:szCs w:val="20"/>
          <w:lang w:val="es-CO"/>
        </w:rPr>
        <w:t>1082</w:t>
      </w:r>
      <w:r w:rsidRPr="00BA5F32">
        <w:rPr>
          <w:spacing w:val="-4"/>
          <w:sz w:val="20"/>
          <w:szCs w:val="20"/>
          <w:lang w:val="es-CO"/>
        </w:rPr>
        <w:t xml:space="preserve"> </w:t>
      </w:r>
      <w:r w:rsidRPr="00BA5F32">
        <w:rPr>
          <w:sz w:val="20"/>
          <w:szCs w:val="20"/>
          <w:lang w:val="es-CO"/>
        </w:rPr>
        <w:t>de</w:t>
      </w:r>
      <w:r w:rsidRPr="00BA5F32">
        <w:rPr>
          <w:spacing w:val="-5"/>
          <w:sz w:val="20"/>
          <w:szCs w:val="20"/>
          <w:lang w:val="es-CO"/>
        </w:rPr>
        <w:t xml:space="preserve"> </w:t>
      </w:r>
      <w:r w:rsidRPr="00BA5F32">
        <w:rPr>
          <w:sz w:val="20"/>
          <w:szCs w:val="20"/>
          <w:lang w:val="es-CO"/>
        </w:rPr>
        <w:t>2015</w:t>
      </w:r>
      <w:r w:rsidRPr="00BA5F32">
        <w:rPr>
          <w:spacing w:val="-4"/>
          <w:sz w:val="20"/>
          <w:szCs w:val="20"/>
          <w:lang w:val="es-CO"/>
        </w:rPr>
        <w:t xml:space="preserve"> y podrá tener en cuenta </w:t>
      </w:r>
      <w:r w:rsidRPr="00BA5F32">
        <w:rPr>
          <w:spacing w:val="-5"/>
          <w:sz w:val="20"/>
          <w:szCs w:val="20"/>
          <w:lang w:val="es-CO"/>
        </w:rPr>
        <w:t xml:space="preserve"> </w:t>
      </w:r>
      <w:r w:rsidRPr="00BA5F32">
        <w:rPr>
          <w:sz w:val="20"/>
          <w:szCs w:val="20"/>
          <w:lang w:val="es-CO"/>
        </w:rPr>
        <w:t>el</w:t>
      </w:r>
      <w:r w:rsidRPr="00BA5F32">
        <w:rPr>
          <w:spacing w:val="-5"/>
          <w:sz w:val="20"/>
          <w:szCs w:val="20"/>
          <w:lang w:val="es-CO"/>
        </w:rPr>
        <w:t xml:space="preserve"> </w:t>
      </w:r>
      <w:r w:rsidRPr="00BA5F32">
        <w:rPr>
          <w:sz w:val="20"/>
          <w:szCs w:val="20"/>
          <w:lang w:val="es-CO"/>
        </w:rPr>
        <w:t>procedimiento</w:t>
      </w:r>
      <w:r w:rsidRPr="00BA5F32">
        <w:rPr>
          <w:spacing w:val="-6"/>
          <w:sz w:val="20"/>
          <w:szCs w:val="20"/>
          <w:lang w:val="es-CO"/>
        </w:rPr>
        <w:t xml:space="preserve"> </w:t>
      </w:r>
      <w:r w:rsidRPr="00BA5F32">
        <w:rPr>
          <w:sz w:val="20"/>
          <w:szCs w:val="20"/>
          <w:lang w:val="es-CO"/>
        </w:rPr>
        <w:t>contemplado</w:t>
      </w:r>
      <w:r w:rsidRPr="00BA5F32">
        <w:rPr>
          <w:spacing w:val="-6"/>
          <w:sz w:val="20"/>
          <w:szCs w:val="20"/>
          <w:lang w:val="es-CO"/>
        </w:rPr>
        <w:t xml:space="preserve"> </w:t>
      </w:r>
      <w:r w:rsidRPr="00BA5F32">
        <w:rPr>
          <w:sz w:val="20"/>
          <w:szCs w:val="20"/>
          <w:lang w:val="es-CO"/>
        </w:rPr>
        <w:t>para</w:t>
      </w:r>
      <w:r w:rsidRPr="00BA5F32">
        <w:rPr>
          <w:spacing w:val="-6"/>
          <w:sz w:val="20"/>
          <w:szCs w:val="20"/>
          <w:lang w:val="es-CO"/>
        </w:rPr>
        <w:t xml:space="preserve"> </w:t>
      </w:r>
      <w:r w:rsidRPr="00BA5F32">
        <w:rPr>
          <w:sz w:val="20"/>
          <w:szCs w:val="20"/>
          <w:lang w:val="es-CO"/>
        </w:rPr>
        <w:t>el</w:t>
      </w:r>
      <w:r w:rsidRPr="00BA5F32">
        <w:rPr>
          <w:spacing w:val="-5"/>
          <w:sz w:val="20"/>
          <w:szCs w:val="20"/>
          <w:lang w:val="es-CO"/>
        </w:rPr>
        <w:t xml:space="preserve"> </w:t>
      </w:r>
      <w:r w:rsidRPr="00BA5F32">
        <w:rPr>
          <w:sz w:val="20"/>
          <w:szCs w:val="20"/>
          <w:lang w:val="es-CO"/>
        </w:rPr>
        <w:t>efecto</w:t>
      </w:r>
      <w:r w:rsidRPr="00BA5F32">
        <w:rPr>
          <w:spacing w:val="-8"/>
          <w:sz w:val="20"/>
          <w:szCs w:val="20"/>
          <w:lang w:val="es-CO"/>
        </w:rPr>
        <w:t xml:space="preserve"> </w:t>
      </w:r>
      <w:r w:rsidRPr="00BA5F32">
        <w:rPr>
          <w:sz w:val="20"/>
          <w:szCs w:val="20"/>
          <w:lang w:val="es-CO"/>
        </w:rPr>
        <w:t>en</w:t>
      </w:r>
      <w:r w:rsidRPr="00BA5F32">
        <w:rPr>
          <w:spacing w:val="-5"/>
          <w:sz w:val="20"/>
          <w:szCs w:val="20"/>
          <w:lang w:val="es-CO"/>
        </w:rPr>
        <w:t xml:space="preserve"> </w:t>
      </w:r>
      <w:r w:rsidRPr="00BA5F32">
        <w:rPr>
          <w:sz w:val="20"/>
          <w:szCs w:val="20"/>
          <w:lang w:val="es-CO"/>
        </w:rPr>
        <w:t>la</w:t>
      </w:r>
      <w:r w:rsidRPr="00BA5F32">
        <w:rPr>
          <w:spacing w:val="-5"/>
          <w:sz w:val="20"/>
          <w:szCs w:val="20"/>
          <w:lang w:val="es-CO"/>
        </w:rPr>
        <w:t xml:space="preserve"> </w:t>
      </w:r>
      <w:r w:rsidRPr="00BA5F32">
        <w:rPr>
          <w:sz w:val="20"/>
          <w:szCs w:val="20"/>
          <w:lang w:val="es-CO"/>
        </w:rPr>
        <w:t>“</w:t>
      </w:r>
      <w:r w:rsidRPr="00BA5F32">
        <w:rPr>
          <w:i/>
          <w:sz w:val="20"/>
          <w:szCs w:val="20"/>
          <w:lang w:val="es-CO"/>
        </w:rPr>
        <w:t>Guía</w:t>
      </w:r>
      <w:r w:rsidRPr="00BA5F32">
        <w:rPr>
          <w:i/>
          <w:spacing w:val="1"/>
          <w:sz w:val="20"/>
          <w:szCs w:val="20"/>
          <w:lang w:val="es-CO"/>
        </w:rPr>
        <w:t xml:space="preserve"> </w:t>
      </w:r>
      <w:r w:rsidRPr="00BA5F32">
        <w:rPr>
          <w:i/>
          <w:sz w:val="20"/>
          <w:szCs w:val="20"/>
          <w:lang w:val="es-CO"/>
        </w:rPr>
        <w:t>para</w:t>
      </w:r>
      <w:r w:rsidRPr="00BA5F32">
        <w:rPr>
          <w:i/>
          <w:spacing w:val="-5"/>
          <w:sz w:val="20"/>
          <w:szCs w:val="20"/>
          <w:lang w:val="es-CO"/>
        </w:rPr>
        <w:t xml:space="preserve"> </w:t>
      </w:r>
      <w:r w:rsidRPr="00BA5F32">
        <w:rPr>
          <w:i/>
          <w:sz w:val="20"/>
          <w:szCs w:val="20"/>
          <w:lang w:val="es-CO"/>
        </w:rPr>
        <w:t>el</w:t>
      </w:r>
      <w:r w:rsidRPr="00BA5F32">
        <w:rPr>
          <w:i/>
          <w:spacing w:val="-5"/>
          <w:sz w:val="20"/>
          <w:szCs w:val="20"/>
          <w:lang w:val="es-CO"/>
        </w:rPr>
        <w:t xml:space="preserve"> </w:t>
      </w:r>
      <w:r w:rsidRPr="00BA5F32">
        <w:rPr>
          <w:i/>
          <w:sz w:val="20"/>
          <w:szCs w:val="20"/>
          <w:lang w:val="es-CO"/>
        </w:rPr>
        <w:t>manejo</w:t>
      </w:r>
      <w:r w:rsidRPr="00BA5F32">
        <w:rPr>
          <w:i/>
          <w:spacing w:val="-5"/>
          <w:sz w:val="20"/>
          <w:szCs w:val="20"/>
          <w:lang w:val="es-CO"/>
        </w:rPr>
        <w:t xml:space="preserve"> </w:t>
      </w:r>
      <w:r w:rsidRPr="00BA5F32">
        <w:rPr>
          <w:i/>
          <w:sz w:val="20"/>
          <w:szCs w:val="20"/>
          <w:lang w:val="es-CO"/>
        </w:rPr>
        <w:t>de</w:t>
      </w:r>
      <w:r w:rsidRPr="00BA5F32">
        <w:rPr>
          <w:i/>
          <w:spacing w:val="-5"/>
          <w:sz w:val="20"/>
          <w:szCs w:val="20"/>
          <w:lang w:val="es-CO"/>
        </w:rPr>
        <w:t xml:space="preserve"> </w:t>
      </w:r>
      <w:r w:rsidRPr="00BA5F32">
        <w:rPr>
          <w:i/>
          <w:sz w:val="20"/>
          <w:szCs w:val="20"/>
          <w:lang w:val="es-CO"/>
        </w:rPr>
        <w:t>ofertas</w:t>
      </w:r>
      <w:r w:rsidRPr="00BA5F32">
        <w:rPr>
          <w:i/>
          <w:spacing w:val="-5"/>
          <w:sz w:val="20"/>
          <w:szCs w:val="20"/>
          <w:lang w:val="es-CO"/>
        </w:rPr>
        <w:t xml:space="preserve"> </w:t>
      </w:r>
      <w:r w:rsidRPr="00BA5F32">
        <w:rPr>
          <w:i/>
          <w:sz w:val="20"/>
          <w:szCs w:val="20"/>
          <w:lang w:val="es-CO"/>
        </w:rPr>
        <w:t>artificialmente</w:t>
      </w:r>
      <w:r w:rsidRPr="00BA5F32">
        <w:rPr>
          <w:i/>
          <w:spacing w:val="-4"/>
          <w:sz w:val="20"/>
          <w:szCs w:val="20"/>
          <w:lang w:val="es-CO"/>
        </w:rPr>
        <w:t xml:space="preserve"> </w:t>
      </w:r>
      <w:r w:rsidRPr="00BA5F32">
        <w:rPr>
          <w:i/>
          <w:sz w:val="20"/>
          <w:szCs w:val="20"/>
          <w:lang w:val="es-CO"/>
        </w:rPr>
        <w:t>bajas</w:t>
      </w:r>
      <w:r w:rsidRPr="00BA5F32">
        <w:rPr>
          <w:i/>
          <w:spacing w:val="-6"/>
          <w:sz w:val="20"/>
          <w:szCs w:val="20"/>
          <w:lang w:val="es-CO"/>
        </w:rPr>
        <w:t xml:space="preserve"> </w:t>
      </w:r>
      <w:r w:rsidRPr="00BA5F32">
        <w:rPr>
          <w:i/>
          <w:sz w:val="20"/>
          <w:szCs w:val="20"/>
          <w:lang w:val="es-CO"/>
        </w:rPr>
        <w:t>en</w:t>
      </w:r>
      <w:r w:rsidRPr="00BA5F32">
        <w:rPr>
          <w:i/>
          <w:spacing w:val="-5"/>
          <w:sz w:val="20"/>
          <w:szCs w:val="20"/>
          <w:lang w:val="es-CO"/>
        </w:rPr>
        <w:t xml:space="preserve"> </w:t>
      </w:r>
      <w:r w:rsidRPr="00BA5F32">
        <w:rPr>
          <w:i/>
          <w:sz w:val="20"/>
          <w:szCs w:val="20"/>
          <w:lang w:val="es-CO"/>
        </w:rPr>
        <w:t>proceso</w:t>
      </w:r>
      <w:r w:rsidRPr="00BA5F32">
        <w:rPr>
          <w:i/>
          <w:spacing w:val="-5"/>
          <w:sz w:val="20"/>
          <w:szCs w:val="20"/>
          <w:lang w:val="es-CO"/>
        </w:rPr>
        <w:t xml:space="preserve"> </w:t>
      </w:r>
      <w:r w:rsidRPr="00BA5F32">
        <w:rPr>
          <w:i/>
          <w:sz w:val="20"/>
          <w:szCs w:val="20"/>
          <w:lang w:val="es-CO"/>
        </w:rPr>
        <w:t>de</w:t>
      </w:r>
      <w:r w:rsidRPr="00BA5F32">
        <w:rPr>
          <w:i/>
          <w:spacing w:val="-5"/>
          <w:sz w:val="20"/>
          <w:szCs w:val="20"/>
          <w:lang w:val="es-CO"/>
        </w:rPr>
        <w:t xml:space="preserve"> </w:t>
      </w:r>
      <w:r w:rsidRPr="00BA5F32">
        <w:rPr>
          <w:i/>
          <w:sz w:val="20"/>
          <w:szCs w:val="20"/>
          <w:lang w:val="es-CO"/>
        </w:rPr>
        <w:t>contratación”</w:t>
      </w:r>
      <w:r w:rsidRPr="00BA5F32">
        <w:rPr>
          <w:i/>
          <w:spacing w:val="-2"/>
          <w:sz w:val="20"/>
          <w:szCs w:val="20"/>
          <w:lang w:val="es-CO"/>
        </w:rPr>
        <w:t xml:space="preserve"> </w:t>
      </w:r>
      <w:r w:rsidRPr="00BA5F32">
        <w:rPr>
          <w:sz w:val="20"/>
          <w:szCs w:val="20"/>
          <w:lang w:val="es-CO"/>
        </w:rPr>
        <w:t>expedida</w:t>
      </w:r>
      <w:r w:rsidRPr="00BA5F32">
        <w:rPr>
          <w:spacing w:val="-5"/>
          <w:sz w:val="20"/>
          <w:szCs w:val="20"/>
          <w:lang w:val="es-CO"/>
        </w:rPr>
        <w:t xml:space="preserve"> </w:t>
      </w:r>
      <w:r w:rsidRPr="00BA5F32">
        <w:rPr>
          <w:sz w:val="20"/>
          <w:szCs w:val="20"/>
          <w:lang w:val="es-CO"/>
        </w:rPr>
        <w:t>por</w:t>
      </w:r>
      <w:r w:rsidRPr="00BA5F32">
        <w:rPr>
          <w:spacing w:val="-4"/>
          <w:sz w:val="20"/>
          <w:szCs w:val="20"/>
          <w:lang w:val="es-CO"/>
        </w:rPr>
        <w:t xml:space="preserve"> </w:t>
      </w:r>
      <w:r w:rsidRPr="00BA5F32">
        <w:rPr>
          <w:sz w:val="20"/>
          <w:szCs w:val="20"/>
          <w:lang w:val="es-CO"/>
        </w:rPr>
        <w:t>Colombia</w:t>
      </w:r>
      <w:r w:rsidRPr="00BA5F32">
        <w:rPr>
          <w:spacing w:val="-7"/>
          <w:sz w:val="20"/>
          <w:szCs w:val="20"/>
          <w:lang w:val="es-CO"/>
        </w:rPr>
        <w:t xml:space="preserve"> </w:t>
      </w:r>
      <w:r w:rsidRPr="00BA5F32">
        <w:rPr>
          <w:sz w:val="20"/>
          <w:szCs w:val="20"/>
          <w:lang w:val="es-CO"/>
        </w:rPr>
        <w:t>Compra</w:t>
      </w:r>
      <w:r w:rsidRPr="00BA5F32">
        <w:rPr>
          <w:spacing w:val="1"/>
          <w:sz w:val="20"/>
          <w:szCs w:val="20"/>
          <w:lang w:val="es-CO"/>
        </w:rPr>
        <w:t xml:space="preserve"> </w:t>
      </w:r>
      <w:r w:rsidRPr="00BA5F32">
        <w:rPr>
          <w:sz w:val="20"/>
          <w:szCs w:val="20"/>
          <w:lang w:val="es-CO"/>
        </w:rPr>
        <w:t>Eficiente.</w:t>
      </w:r>
    </w:p>
    <w:p w14:paraId="435754F8" w14:textId="77777777" w:rsidR="00ED3455" w:rsidRPr="00BA5F32" w:rsidRDefault="00ED3455" w:rsidP="00ED3455">
      <w:pPr>
        <w:pStyle w:val="Textoindependiente"/>
        <w:spacing w:line="240" w:lineRule="auto"/>
        <w:rPr>
          <w:sz w:val="20"/>
          <w:szCs w:val="20"/>
          <w:lang w:val="es-CO"/>
        </w:rPr>
      </w:pPr>
    </w:p>
    <w:p w14:paraId="08637E32" w14:textId="77777777" w:rsidR="00ED3455" w:rsidRPr="00BA5F32" w:rsidRDefault="00ED3455" w:rsidP="00ED3455">
      <w:pPr>
        <w:pStyle w:val="Textoindependiente"/>
        <w:spacing w:line="240" w:lineRule="auto"/>
        <w:rPr>
          <w:sz w:val="20"/>
          <w:szCs w:val="20"/>
          <w:lang w:val="es-CO"/>
        </w:rPr>
      </w:pPr>
      <w:r w:rsidRPr="00BA5F32">
        <w:rPr>
          <w:sz w:val="20"/>
          <w:szCs w:val="20"/>
          <w:lang w:val="es-CO"/>
        </w:rPr>
        <w:t>Recibidas las explicaciones, el Comité Evaluador recomendará al ordenador del gasto la adjudicación o el rechazo de</w:t>
      </w:r>
      <w:r w:rsidRPr="00BA5F32">
        <w:rPr>
          <w:spacing w:val="1"/>
          <w:sz w:val="20"/>
          <w:szCs w:val="20"/>
          <w:lang w:val="es-CO"/>
        </w:rPr>
        <w:t xml:space="preserve"> </w:t>
      </w:r>
      <w:r w:rsidRPr="00BA5F32">
        <w:rPr>
          <w:sz w:val="20"/>
          <w:szCs w:val="20"/>
          <w:lang w:val="es-CO"/>
        </w:rPr>
        <w:t>conformidad</w:t>
      </w:r>
      <w:r w:rsidRPr="00BA5F32">
        <w:rPr>
          <w:spacing w:val="-2"/>
          <w:sz w:val="20"/>
          <w:szCs w:val="20"/>
          <w:lang w:val="es-CO"/>
        </w:rPr>
        <w:t xml:space="preserve"> </w:t>
      </w:r>
      <w:r w:rsidRPr="00BA5F32">
        <w:rPr>
          <w:sz w:val="20"/>
          <w:szCs w:val="20"/>
          <w:lang w:val="es-CO"/>
        </w:rPr>
        <w:t>con lo</w:t>
      </w:r>
      <w:r w:rsidRPr="00BA5F32">
        <w:rPr>
          <w:spacing w:val="-1"/>
          <w:sz w:val="20"/>
          <w:szCs w:val="20"/>
          <w:lang w:val="es-CO"/>
        </w:rPr>
        <w:t xml:space="preserve"> </w:t>
      </w:r>
      <w:r w:rsidRPr="00BA5F32">
        <w:rPr>
          <w:sz w:val="20"/>
          <w:szCs w:val="20"/>
          <w:lang w:val="es-CO"/>
        </w:rPr>
        <w:t>establecido</w:t>
      </w:r>
      <w:r w:rsidRPr="00BA5F32">
        <w:rPr>
          <w:spacing w:val="-2"/>
          <w:sz w:val="20"/>
          <w:szCs w:val="20"/>
          <w:lang w:val="es-CO"/>
        </w:rPr>
        <w:t xml:space="preserve"> </w:t>
      </w:r>
      <w:r w:rsidRPr="00BA5F32">
        <w:rPr>
          <w:sz w:val="20"/>
          <w:szCs w:val="20"/>
          <w:lang w:val="es-CO"/>
        </w:rPr>
        <w:t>en el artículo</w:t>
      </w:r>
      <w:r w:rsidRPr="00BA5F32">
        <w:rPr>
          <w:spacing w:val="-1"/>
          <w:sz w:val="20"/>
          <w:szCs w:val="20"/>
          <w:lang w:val="es-CO"/>
        </w:rPr>
        <w:t xml:space="preserve"> </w:t>
      </w:r>
      <w:r w:rsidRPr="00BA5F32">
        <w:rPr>
          <w:sz w:val="20"/>
          <w:szCs w:val="20"/>
          <w:lang w:val="es-CO"/>
        </w:rPr>
        <w:t>2.2.1.1.2.2.4.</w:t>
      </w:r>
      <w:r w:rsidRPr="00BA5F32">
        <w:rPr>
          <w:spacing w:val="-1"/>
          <w:sz w:val="20"/>
          <w:szCs w:val="20"/>
          <w:lang w:val="es-CO"/>
        </w:rPr>
        <w:t xml:space="preserve"> </w:t>
      </w:r>
      <w:r w:rsidRPr="00BA5F32">
        <w:rPr>
          <w:sz w:val="20"/>
          <w:szCs w:val="20"/>
          <w:lang w:val="es-CO"/>
        </w:rPr>
        <w:t>del</w:t>
      </w:r>
      <w:r w:rsidRPr="00BA5F32">
        <w:rPr>
          <w:spacing w:val="-3"/>
          <w:sz w:val="20"/>
          <w:szCs w:val="20"/>
          <w:lang w:val="es-CO"/>
        </w:rPr>
        <w:t xml:space="preserve"> </w:t>
      </w:r>
      <w:r w:rsidRPr="00BA5F32">
        <w:rPr>
          <w:sz w:val="20"/>
          <w:szCs w:val="20"/>
          <w:lang w:val="es-CO"/>
        </w:rPr>
        <w:t>Decreto</w:t>
      </w:r>
      <w:r w:rsidRPr="00BA5F32">
        <w:rPr>
          <w:spacing w:val="-1"/>
          <w:sz w:val="20"/>
          <w:szCs w:val="20"/>
          <w:lang w:val="es-CO"/>
        </w:rPr>
        <w:t xml:space="preserve"> </w:t>
      </w:r>
      <w:r w:rsidRPr="00BA5F32">
        <w:rPr>
          <w:sz w:val="20"/>
          <w:szCs w:val="20"/>
          <w:lang w:val="es-CO"/>
        </w:rPr>
        <w:t>1082</w:t>
      </w:r>
      <w:r w:rsidRPr="00BA5F32">
        <w:rPr>
          <w:spacing w:val="-2"/>
          <w:sz w:val="20"/>
          <w:szCs w:val="20"/>
          <w:lang w:val="es-CO"/>
        </w:rPr>
        <w:t xml:space="preserve"> </w:t>
      </w:r>
      <w:r w:rsidRPr="00BA5F32">
        <w:rPr>
          <w:sz w:val="20"/>
          <w:szCs w:val="20"/>
          <w:lang w:val="es-CO"/>
        </w:rPr>
        <w:t>de</w:t>
      </w:r>
      <w:r w:rsidRPr="00BA5F32">
        <w:rPr>
          <w:spacing w:val="-3"/>
          <w:sz w:val="20"/>
          <w:szCs w:val="20"/>
          <w:lang w:val="es-CO"/>
        </w:rPr>
        <w:t xml:space="preserve"> </w:t>
      </w:r>
      <w:r w:rsidRPr="00BA5F32">
        <w:rPr>
          <w:sz w:val="20"/>
          <w:szCs w:val="20"/>
          <w:lang w:val="es-CO"/>
        </w:rPr>
        <w:t>2015.</w:t>
      </w:r>
    </w:p>
    <w:p w14:paraId="6BECFE4E" w14:textId="77777777" w:rsidR="00ED3455" w:rsidRPr="00BA5F32" w:rsidRDefault="00ED3455" w:rsidP="00ED3455">
      <w:pPr>
        <w:pStyle w:val="Textoindependiente"/>
        <w:spacing w:line="240" w:lineRule="auto"/>
        <w:rPr>
          <w:color w:val="7030A0"/>
          <w:sz w:val="20"/>
          <w:szCs w:val="20"/>
          <w:lang w:val="es-CO"/>
        </w:rPr>
      </w:pPr>
    </w:p>
    <w:p w14:paraId="7DE4F4BD" w14:textId="77777777" w:rsidR="00ED3455" w:rsidRPr="00BA5F32" w:rsidRDefault="00ED3455" w:rsidP="00ED3455">
      <w:pPr>
        <w:pStyle w:val="Ttulo1"/>
        <w:numPr>
          <w:ilvl w:val="1"/>
          <w:numId w:val="25"/>
        </w:numPr>
        <w:tabs>
          <w:tab w:val="left" w:pos="1126"/>
          <w:tab w:val="left" w:pos="1127"/>
        </w:tabs>
        <w:spacing w:before="0"/>
        <w:ind w:left="0" w:firstLine="0"/>
        <w:rPr>
          <w:rFonts w:ascii="Arial" w:hAnsi="Arial" w:cs="Arial"/>
          <w:color w:val="auto"/>
          <w:sz w:val="20"/>
          <w:szCs w:val="20"/>
          <w:lang w:val="es-CO"/>
        </w:rPr>
      </w:pPr>
      <w:r w:rsidRPr="00BA5F32">
        <w:rPr>
          <w:rFonts w:ascii="Arial" w:hAnsi="Arial" w:cs="Arial"/>
          <w:color w:val="auto"/>
          <w:sz w:val="20"/>
          <w:szCs w:val="20"/>
          <w:lang w:val="es-CO"/>
        </w:rPr>
        <w:t>CRITERIOS</w:t>
      </w:r>
      <w:r w:rsidRPr="00BA5F32">
        <w:rPr>
          <w:rFonts w:ascii="Arial" w:hAnsi="Arial" w:cs="Arial"/>
          <w:color w:val="auto"/>
          <w:spacing w:val="-5"/>
          <w:sz w:val="20"/>
          <w:szCs w:val="20"/>
          <w:lang w:val="es-CO"/>
        </w:rPr>
        <w:t xml:space="preserve"> </w:t>
      </w:r>
      <w:r w:rsidRPr="00BA5F32">
        <w:rPr>
          <w:rFonts w:ascii="Arial" w:hAnsi="Arial" w:cs="Arial"/>
          <w:color w:val="auto"/>
          <w:sz w:val="20"/>
          <w:szCs w:val="20"/>
          <w:lang w:val="es-CO"/>
        </w:rPr>
        <w:t>DE</w:t>
      </w:r>
      <w:r w:rsidRPr="00BA5F32">
        <w:rPr>
          <w:rFonts w:ascii="Arial" w:hAnsi="Arial" w:cs="Arial"/>
          <w:color w:val="auto"/>
          <w:spacing w:val="-4"/>
          <w:sz w:val="20"/>
          <w:szCs w:val="20"/>
          <w:lang w:val="es-CO"/>
        </w:rPr>
        <w:t xml:space="preserve"> </w:t>
      </w:r>
      <w:r w:rsidRPr="00BA5F32">
        <w:rPr>
          <w:rFonts w:ascii="Arial" w:hAnsi="Arial" w:cs="Arial"/>
          <w:color w:val="auto"/>
          <w:sz w:val="20"/>
          <w:szCs w:val="20"/>
          <w:lang w:val="es-CO"/>
        </w:rPr>
        <w:t>DESEMPATE</w:t>
      </w:r>
      <w:r w:rsidR="007E76B2" w:rsidRPr="00BA5F32">
        <w:rPr>
          <w:rFonts w:ascii="Arial" w:hAnsi="Arial" w:cs="Arial"/>
          <w:color w:val="auto"/>
          <w:sz w:val="20"/>
          <w:szCs w:val="20"/>
          <w:lang w:val="es-CO"/>
        </w:rPr>
        <w:t>.</w:t>
      </w:r>
    </w:p>
    <w:p w14:paraId="538DE0FC" w14:textId="77777777" w:rsidR="00ED3455" w:rsidRPr="00BA5F32" w:rsidRDefault="00ED3455" w:rsidP="00ED3455">
      <w:pPr>
        <w:pStyle w:val="Textoindependiente"/>
        <w:spacing w:line="240" w:lineRule="auto"/>
        <w:rPr>
          <w:b/>
          <w:sz w:val="20"/>
          <w:szCs w:val="20"/>
          <w:lang w:val="es-CO"/>
        </w:rPr>
      </w:pPr>
    </w:p>
    <w:p w14:paraId="04FCF3CD" w14:textId="77777777" w:rsidR="00ED3455" w:rsidRPr="00BA5F32" w:rsidRDefault="00ED3455" w:rsidP="00ED3455">
      <w:pPr>
        <w:jc w:val="both"/>
        <w:rPr>
          <w:rFonts w:ascii="Arial" w:eastAsia="Arial" w:hAnsi="Arial" w:cs="Arial"/>
          <w:sz w:val="20"/>
          <w:szCs w:val="20"/>
        </w:rPr>
      </w:pPr>
      <w:r w:rsidRPr="00BA5F32">
        <w:rPr>
          <w:rFonts w:ascii="Arial" w:eastAsia="Arial" w:hAnsi="Arial" w:cs="Arial"/>
          <w:sz w:val="20"/>
          <w:szCs w:val="20"/>
        </w:rPr>
        <w:t xml:space="preserve">En caso de empate en el puntaje total de dos o más propuestas se aplicarán las siguientes reglas de acuerdo con cada uno de los numerales de forma sucesiva y excluyente para seleccionar al oferente favorecido, de conformidad con lo dispuesto en el Artículo 35 de Ley 2069 de 31 de diciembre de 2020 </w:t>
      </w:r>
      <w:r w:rsidRPr="00BA5F32">
        <w:rPr>
          <w:rFonts w:ascii="Arial" w:eastAsia="Arial" w:hAnsi="Arial" w:cs="Arial"/>
          <w:i/>
          <w:iCs/>
          <w:sz w:val="20"/>
          <w:szCs w:val="20"/>
        </w:rPr>
        <w:t>“Por medio del cual se impulsa el emprendimiento en Colombia”</w:t>
      </w:r>
      <w:r w:rsidRPr="00BA5F32">
        <w:rPr>
          <w:rFonts w:ascii="Arial" w:eastAsia="Arial" w:hAnsi="Arial" w:cs="Arial"/>
          <w:sz w:val="20"/>
          <w:szCs w:val="20"/>
        </w:rPr>
        <w:t xml:space="preserve"> y se acreditarán de acuerdo con los medios establecidos en el artículo 2.2.1.2.4.2.d el Decreto 1860 del 24 de diciembre de 2021, así: </w:t>
      </w:r>
    </w:p>
    <w:p w14:paraId="7721A130" w14:textId="77777777" w:rsidR="00ED3455" w:rsidRPr="00BA5F32" w:rsidRDefault="00ED3455" w:rsidP="00ED3455">
      <w:pPr>
        <w:jc w:val="both"/>
        <w:rPr>
          <w:rFonts w:ascii="Arial" w:eastAsia="Arial" w:hAnsi="Arial" w:cs="Arial"/>
          <w:sz w:val="20"/>
          <w:szCs w:val="20"/>
        </w:rPr>
      </w:pPr>
    </w:p>
    <w:p w14:paraId="63A79886" w14:textId="77777777" w:rsidR="00674255" w:rsidRPr="00BA5F32" w:rsidRDefault="00ED3455" w:rsidP="002366E0">
      <w:pPr>
        <w:pStyle w:val="Prrafodelista"/>
        <w:numPr>
          <w:ilvl w:val="3"/>
          <w:numId w:val="40"/>
        </w:numPr>
        <w:ind w:left="567" w:hanging="567"/>
        <w:jc w:val="both"/>
        <w:rPr>
          <w:rFonts w:ascii="Arial" w:eastAsia="Arial" w:hAnsi="Arial" w:cs="Arial"/>
          <w:sz w:val="20"/>
          <w:szCs w:val="20"/>
          <w:lang w:val="es-CO"/>
        </w:rPr>
      </w:pPr>
      <w:r w:rsidRPr="00BA5F32">
        <w:rPr>
          <w:rFonts w:ascii="Arial" w:eastAsia="Arial" w:hAnsi="Arial" w:cs="Arial"/>
          <w:sz w:val="20"/>
          <w:szCs w:val="20"/>
          <w:lang w:val="es-CO"/>
        </w:rPr>
        <w:t xml:space="preserve">Preferir la oferta de bienes o servicios nacionales frente a la oferta de bienes o servicios extranjeros. </w:t>
      </w:r>
    </w:p>
    <w:p w14:paraId="4077F198" w14:textId="77777777" w:rsidR="00674255" w:rsidRPr="00BA5F32" w:rsidRDefault="00674255" w:rsidP="00674255">
      <w:pPr>
        <w:pStyle w:val="Prrafodelista"/>
        <w:ind w:left="567"/>
        <w:jc w:val="both"/>
        <w:rPr>
          <w:rFonts w:ascii="Arial" w:eastAsia="Arial" w:hAnsi="Arial" w:cs="Arial"/>
          <w:sz w:val="20"/>
          <w:szCs w:val="20"/>
          <w:lang w:val="es-CO"/>
        </w:rPr>
      </w:pPr>
    </w:p>
    <w:p w14:paraId="52493229" w14:textId="2F934983" w:rsidR="00ED3455" w:rsidRPr="00BA5F32" w:rsidRDefault="00ED3455" w:rsidP="00674255">
      <w:pPr>
        <w:pStyle w:val="Prrafodelista"/>
        <w:ind w:left="567"/>
        <w:jc w:val="both"/>
        <w:rPr>
          <w:rFonts w:ascii="Arial" w:eastAsia="Arial" w:hAnsi="Arial" w:cs="Arial"/>
          <w:sz w:val="20"/>
          <w:szCs w:val="20"/>
          <w:lang w:val="es-CO"/>
        </w:rPr>
      </w:pPr>
      <w:r w:rsidRPr="00BA5F32">
        <w:rPr>
          <w:rFonts w:ascii="Arial" w:eastAsia="Arial" w:hAnsi="Arial" w:cs="Arial"/>
          <w:sz w:val="20"/>
          <w:szCs w:val="20"/>
          <w:lang w:val="es-CO"/>
        </w:rPr>
        <w:t xml:space="preserve">El requisito se acreditará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p>
    <w:p w14:paraId="5D163386" w14:textId="77777777" w:rsidR="00ED3455" w:rsidRPr="00BA5F32" w:rsidRDefault="00ED3455" w:rsidP="00ED3455">
      <w:pPr>
        <w:pBdr>
          <w:top w:val="nil"/>
          <w:left w:val="nil"/>
          <w:bottom w:val="nil"/>
          <w:right w:val="nil"/>
          <w:between w:val="nil"/>
        </w:pBdr>
        <w:jc w:val="both"/>
        <w:rPr>
          <w:rFonts w:ascii="Arial" w:eastAsia="Arial" w:hAnsi="Arial" w:cs="Arial"/>
          <w:sz w:val="20"/>
          <w:szCs w:val="20"/>
        </w:rPr>
      </w:pPr>
    </w:p>
    <w:p w14:paraId="37C37359" w14:textId="4E6543D4" w:rsidR="00ED3455" w:rsidRPr="00BA5F32" w:rsidRDefault="00ED3455" w:rsidP="002366E0">
      <w:pPr>
        <w:pStyle w:val="Prrafodelista"/>
        <w:numPr>
          <w:ilvl w:val="3"/>
          <w:numId w:val="40"/>
        </w:numPr>
        <w:ind w:left="567" w:hanging="567"/>
        <w:jc w:val="both"/>
        <w:rPr>
          <w:rFonts w:ascii="Arial" w:eastAsia="Arial" w:hAnsi="Arial" w:cs="Arial"/>
          <w:sz w:val="20"/>
          <w:szCs w:val="20"/>
          <w:lang w:val="es-CO"/>
        </w:rPr>
      </w:pPr>
      <w:r w:rsidRPr="00BA5F32">
        <w:rPr>
          <w:rFonts w:ascii="Arial" w:eastAsia="Arial" w:hAnsi="Arial" w:cs="Arial"/>
          <w:sz w:val="20"/>
          <w:szCs w:val="20"/>
          <w:lang w:val="es-CO"/>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602CE4BD" w14:textId="77777777" w:rsidR="00ED3455" w:rsidRPr="00BA5F32" w:rsidRDefault="00ED3455" w:rsidP="00ED3455">
      <w:pPr>
        <w:jc w:val="both"/>
        <w:rPr>
          <w:rFonts w:ascii="Arial" w:eastAsia="Arial" w:hAnsi="Arial" w:cs="Arial"/>
          <w:sz w:val="20"/>
          <w:szCs w:val="20"/>
        </w:rPr>
      </w:pPr>
    </w:p>
    <w:p w14:paraId="35500479"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C85951" w14:textId="77777777" w:rsidR="00ED3455" w:rsidRPr="00BA5F32" w:rsidRDefault="00ED3455" w:rsidP="00674255">
      <w:pPr>
        <w:ind w:left="567"/>
        <w:jc w:val="both"/>
        <w:rPr>
          <w:rFonts w:ascii="Arial" w:eastAsia="Arial" w:hAnsi="Arial" w:cs="Arial"/>
          <w:sz w:val="20"/>
          <w:szCs w:val="20"/>
        </w:rPr>
      </w:pPr>
    </w:p>
    <w:p w14:paraId="76175D93"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796DD8D8" w14:textId="77777777" w:rsidR="00ED3455" w:rsidRPr="00BA5F32" w:rsidRDefault="00ED3455" w:rsidP="00674255">
      <w:pPr>
        <w:ind w:left="567"/>
        <w:jc w:val="both"/>
        <w:rPr>
          <w:rFonts w:ascii="Arial" w:eastAsia="Arial" w:hAnsi="Arial" w:cs="Arial"/>
          <w:sz w:val="20"/>
          <w:szCs w:val="20"/>
        </w:rPr>
      </w:pPr>
    </w:p>
    <w:p w14:paraId="0624CDD5"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lastRenderedPageBreak/>
        <w:t xml:space="preserve">Finalmente, en el caso de los proponentes plurales, se preferirá la oferta cuando cada uno de los integrantes acredite alguna de las condiciones señaladas en los incisos anteriores de este numeral. </w:t>
      </w:r>
    </w:p>
    <w:p w14:paraId="4CF9257E" w14:textId="77777777" w:rsidR="00ED3455" w:rsidRPr="00BA5F32" w:rsidRDefault="00ED3455" w:rsidP="00674255">
      <w:pPr>
        <w:ind w:left="567"/>
        <w:jc w:val="both"/>
        <w:rPr>
          <w:rFonts w:ascii="Arial" w:eastAsia="Arial" w:hAnsi="Arial" w:cs="Arial"/>
          <w:sz w:val="20"/>
          <w:szCs w:val="20"/>
        </w:rPr>
      </w:pPr>
    </w:p>
    <w:p w14:paraId="44189C2B" w14:textId="77777777" w:rsidR="006742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 </w:t>
      </w:r>
    </w:p>
    <w:p w14:paraId="6CD5F4C6" w14:textId="77777777" w:rsidR="00674255" w:rsidRPr="00BA5F32" w:rsidRDefault="00674255" w:rsidP="00674255">
      <w:pPr>
        <w:jc w:val="both"/>
        <w:rPr>
          <w:rFonts w:ascii="Arial" w:eastAsia="Arial" w:hAnsi="Arial" w:cs="Arial"/>
          <w:sz w:val="20"/>
          <w:szCs w:val="20"/>
        </w:rPr>
      </w:pPr>
    </w:p>
    <w:p w14:paraId="376FCFC8" w14:textId="1F9CB0E7" w:rsidR="00ED3455" w:rsidRPr="00BA5F32" w:rsidRDefault="00ED3455" w:rsidP="002366E0">
      <w:pPr>
        <w:pStyle w:val="Prrafodelista"/>
        <w:numPr>
          <w:ilvl w:val="3"/>
          <w:numId w:val="40"/>
        </w:numPr>
        <w:ind w:left="567" w:hanging="567"/>
        <w:jc w:val="both"/>
        <w:rPr>
          <w:rFonts w:ascii="Arial" w:eastAsia="Arial" w:hAnsi="Arial" w:cs="Arial"/>
          <w:sz w:val="20"/>
          <w:szCs w:val="20"/>
          <w:lang w:val="es-CO"/>
        </w:rPr>
      </w:pPr>
      <w:r w:rsidRPr="00BA5F32">
        <w:rPr>
          <w:rFonts w:ascii="Arial" w:eastAsia="Arial" w:hAnsi="Arial" w:cs="Arial"/>
          <w:sz w:val="20"/>
          <w:szCs w:val="20"/>
          <w:lang w:val="es-CO"/>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578302A6" w14:textId="77777777" w:rsidR="00ED3455" w:rsidRPr="00BA5F32" w:rsidRDefault="00ED3455" w:rsidP="00674255">
      <w:pPr>
        <w:ind w:left="567"/>
        <w:jc w:val="both"/>
        <w:rPr>
          <w:rFonts w:ascii="Arial" w:eastAsia="Arial" w:hAnsi="Arial" w:cs="Arial"/>
          <w:kern w:val="3"/>
          <w:sz w:val="20"/>
          <w:szCs w:val="20"/>
          <w:lang w:eastAsia="es-CO"/>
        </w:rPr>
      </w:pPr>
    </w:p>
    <w:p w14:paraId="58096FB9"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7D0FE8BD" w14:textId="77777777" w:rsidR="00ED3455" w:rsidRPr="00BA5F32" w:rsidRDefault="00ED3455" w:rsidP="00674255">
      <w:pPr>
        <w:ind w:left="567"/>
        <w:jc w:val="both"/>
        <w:rPr>
          <w:rFonts w:ascii="Arial" w:eastAsia="Arial" w:hAnsi="Arial" w:cs="Arial"/>
          <w:sz w:val="20"/>
          <w:szCs w:val="20"/>
        </w:rPr>
      </w:pPr>
    </w:p>
    <w:p w14:paraId="6660A760"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501EC83" w14:textId="77777777" w:rsidR="00ED3455" w:rsidRPr="00BA5F32" w:rsidRDefault="00ED3455" w:rsidP="00ED3455">
      <w:pPr>
        <w:jc w:val="both"/>
        <w:rPr>
          <w:rFonts w:ascii="Arial" w:eastAsia="Arial" w:hAnsi="Arial" w:cs="Arial"/>
          <w:b/>
          <w:sz w:val="20"/>
          <w:szCs w:val="20"/>
        </w:rPr>
      </w:pPr>
    </w:p>
    <w:p w14:paraId="55DB20E0" w14:textId="30394417" w:rsidR="00ED3455" w:rsidRPr="00BA5F32" w:rsidRDefault="00ED3455" w:rsidP="002366E0">
      <w:pPr>
        <w:pStyle w:val="Prrafodelista"/>
        <w:numPr>
          <w:ilvl w:val="3"/>
          <w:numId w:val="40"/>
        </w:numPr>
        <w:ind w:left="567" w:hanging="567"/>
        <w:jc w:val="both"/>
        <w:rPr>
          <w:rFonts w:ascii="Arial" w:eastAsia="Arial" w:hAnsi="Arial" w:cs="Arial"/>
          <w:sz w:val="20"/>
          <w:szCs w:val="20"/>
          <w:lang w:val="es-CO"/>
        </w:rPr>
      </w:pPr>
      <w:r w:rsidRPr="00BA5F32">
        <w:rPr>
          <w:rFonts w:ascii="Arial" w:eastAsia="Arial" w:hAnsi="Arial" w:cs="Arial"/>
          <w:sz w:val="20"/>
          <w:szCs w:val="20"/>
          <w:lang w:val="es-CO"/>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Anexo – Vinculación de personas mayores y no beneficiarias de la pensión de vejez, familiar o sobrevivencia (Empleador – proponente), mediante la cual certificará bajo la gravedad de juramento las personas vinculadas en su nómina y el número de trabajadores que no son beneficiarios de la pensión de vejez, familiar o de sobrevivencia y que cumplieron el requisito de edad de pensión. </w:t>
      </w:r>
    </w:p>
    <w:p w14:paraId="52890F8F" w14:textId="77777777" w:rsidR="00ED3455" w:rsidRPr="00BA5F32" w:rsidRDefault="00ED3455" w:rsidP="00ED3455">
      <w:pPr>
        <w:jc w:val="both"/>
        <w:rPr>
          <w:rFonts w:ascii="Arial" w:eastAsia="Arial" w:hAnsi="Arial" w:cs="Arial"/>
          <w:sz w:val="20"/>
          <w:szCs w:val="20"/>
        </w:rPr>
      </w:pPr>
    </w:p>
    <w:p w14:paraId="6F26C726"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3DB2F3B7" w14:textId="77777777" w:rsidR="00ED3455" w:rsidRPr="00BA5F32" w:rsidRDefault="00ED3455" w:rsidP="00674255">
      <w:pPr>
        <w:ind w:left="567"/>
        <w:jc w:val="both"/>
        <w:rPr>
          <w:rFonts w:ascii="Arial" w:eastAsia="Arial" w:hAnsi="Arial" w:cs="Arial"/>
          <w:sz w:val="20"/>
          <w:szCs w:val="20"/>
        </w:rPr>
      </w:pPr>
    </w:p>
    <w:p w14:paraId="153C9783"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508D42DF" w14:textId="77777777" w:rsidR="00ED3455" w:rsidRPr="00BA5F32" w:rsidRDefault="00ED3455" w:rsidP="00674255">
      <w:pPr>
        <w:ind w:left="567"/>
        <w:jc w:val="both"/>
        <w:rPr>
          <w:rFonts w:ascii="Arial" w:eastAsia="Arial" w:hAnsi="Arial" w:cs="Arial"/>
          <w:sz w:val="20"/>
          <w:szCs w:val="20"/>
        </w:rPr>
      </w:pPr>
    </w:p>
    <w:p w14:paraId="564B4D63"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En el caso de los proponentes plurales, su representante legal diligenciará el Anexo – Vinculación de personas mayores y no beneficiaria de pensión de vejez, familiar o sobrevivencia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w:t>
      </w:r>
    </w:p>
    <w:p w14:paraId="21E4A9C8" w14:textId="77777777" w:rsidR="00ED3455" w:rsidRPr="00BA5F32" w:rsidRDefault="00ED3455" w:rsidP="00674255">
      <w:pPr>
        <w:ind w:left="567"/>
        <w:jc w:val="both"/>
        <w:rPr>
          <w:rFonts w:ascii="Arial" w:eastAsia="Arial" w:hAnsi="Arial" w:cs="Arial"/>
          <w:sz w:val="20"/>
          <w:szCs w:val="20"/>
        </w:rPr>
      </w:pPr>
    </w:p>
    <w:p w14:paraId="5C5216D3"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En cualquiera de los dos supuestos anteriores, para el otorgamiento del criterio de desempate cada uno de los trabajadores que cumpla las condiciones previstas por la ley diligenciará el Anexo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 </w:t>
      </w:r>
    </w:p>
    <w:p w14:paraId="54428D32" w14:textId="77777777" w:rsidR="00ED3455" w:rsidRPr="00BA5F32" w:rsidRDefault="00ED3455" w:rsidP="00674255">
      <w:pPr>
        <w:ind w:left="567"/>
        <w:jc w:val="both"/>
        <w:rPr>
          <w:rFonts w:ascii="Arial" w:eastAsia="Arial" w:hAnsi="Arial" w:cs="Arial"/>
          <w:sz w:val="20"/>
          <w:szCs w:val="20"/>
        </w:rPr>
      </w:pPr>
    </w:p>
    <w:p w14:paraId="182F8A43"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2D7F0AC" w14:textId="77777777" w:rsidR="00ED3455" w:rsidRPr="00BA5F32" w:rsidRDefault="00ED3455" w:rsidP="00ED3455">
      <w:pPr>
        <w:jc w:val="both"/>
        <w:rPr>
          <w:rFonts w:ascii="Arial" w:eastAsia="Arial" w:hAnsi="Arial" w:cs="Arial"/>
          <w:sz w:val="20"/>
          <w:szCs w:val="20"/>
        </w:rPr>
      </w:pPr>
    </w:p>
    <w:p w14:paraId="6138E97F" w14:textId="728CC2A6" w:rsidR="00ED3455" w:rsidRPr="00BA5F32" w:rsidRDefault="00C41F10" w:rsidP="002366E0">
      <w:pPr>
        <w:pStyle w:val="Prrafodelista"/>
        <w:numPr>
          <w:ilvl w:val="3"/>
          <w:numId w:val="40"/>
        </w:numPr>
        <w:ind w:left="567" w:hanging="567"/>
        <w:jc w:val="both"/>
        <w:rPr>
          <w:rFonts w:ascii="Arial" w:eastAsia="Arial" w:hAnsi="Arial" w:cs="Arial"/>
          <w:kern w:val="0"/>
          <w:sz w:val="20"/>
          <w:szCs w:val="20"/>
          <w:lang w:val="es-CO" w:eastAsia="es-ES_tradnl"/>
        </w:rPr>
      </w:pPr>
      <w:r w:rsidRPr="00BA5F32">
        <w:rPr>
          <w:rFonts w:ascii="Arial" w:eastAsia="Arial" w:hAnsi="Arial" w:cs="Arial"/>
          <w:kern w:val="0"/>
          <w:sz w:val="20"/>
          <w:szCs w:val="20"/>
          <w:lang w:val="es-CO" w:eastAsia="es-ES_tradnl"/>
        </w:rPr>
        <w:t xml:space="preserve">Preferir la propuesta presentada por el oferente que acredite que por lo menos el diez por ciento (10%) de </w:t>
      </w:r>
      <w:r w:rsidRPr="00BA5F32">
        <w:rPr>
          <w:rFonts w:ascii="Arial" w:eastAsia="Arial" w:hAnsi="Arial" w:cs="Arial"/>
          <w:kern w:val="0"/>
          <w:sz w:val="20"/>
          <w:szCs w:val="20"/>
          <w:lang w:val="es-CO" w:eastAsia="es-ES_tradnl"/>
        </w:rPr>
        <w:lastRenderedPageBreak/>
        <w:t>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w:t>
      </w:r>
    </w:p>
    <w:p w14:paraId="5F62A672" w14:textId="77777777" w:rsidR="00ED3455" w:rsidRPr="00BA5F32" w:rsidRDefault="00ED3455" w:rsidP="00ED3455">
      <w:pPr>
        <w:pBdr>
          <w:top w:val="nil"/>
          <w:left w:val="nil"/>
          <w:bottom w:val="nil"/>
          <w:right w:val="nil"/>
          <w:between w:val="nil"/>
        </w:pBdr>
        <w:jc w:val="both"/>
        <w:rPr>
          <w:rFonts w:ascii="Arial" w:eastAsia="Arial" w:hAnsi="Arial" w:cs="Arial"/>
          <w:sz w:val="20"/>
          <w:szCs w:val="20"/>
        </w:rPr>
      </w:pPr>
    </w:p>
    <w:p w14:paraId="6698402C" w14:textId="77777777" w:rsidR="00ED3455" w:rsidRPr="00BA5F32" w:rsidRDefault="00ED3455" w:rsidP="00674255">
      <w:pPr>
        <w:pBdr>
          <w:top w:val="nil"/>
          <w:left w:val="nil"/>
          <w:bottom w:val="nil"/>
          <w:right w:val="nil"/>
          <w:between w:val="nil"/>
        </w:pBdr>
        <w:ind w:left="567"/>
        <w:jc w:val="both"/>
        <w:rPr>
          <w:rFonts w:ascii="Arial" w:eastAsia="Arial" w:hAnsi="Arial" w:cs="Arial"/>
          <w:sz w:val="20"/>
          <w:szCs w:val="20"/>
        </w:rPr>
      </w:pPr>
      <w:r w:rsidRPr="00BA5F32">
        <w:rPr>
          <w:rFonts w:ascii="Arial" w:eastAsia="Arial" w:hAnsi="Arial" w:cs="Arial"/>
          <w:sz w:val="20"/>
          <w:szCs w:val="2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79E2D33D" w14:textId="77777777" w:rsidR="00ED3455" w:rsidRPr="00BA5F32" w:rsidRDefault="00ED3455" w:rsidP="00674255">
      <w:pPr>
        <w:pBdr>
          <w:top w:val="nil"/>
          <w:left w:val="nil"/>
          <w:bottom w:val="nil"/>
          <w:right w:val="nil"/>
          <w:between w:val="nil"/>
        </w:pBdr>
        <w:ind w:left="567"/>
        <w:jc w:val="both"/>
        <w:rPr>
          <w:rFonts w:ascii="Arial" w:eastAsia="Arial" w:hAnsi="Arial" w:cs="Arial"/>
          <w:sz w:val="20"/>
          <w:szCs w:val="20"/>
        </w:rPr>
      </w:pPr>
    </w:p>
    <w:p w14:paraId="0DCEC3A6"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50346DC7" w14:textId="77777777" w:rsidR="00ED3455" w:rsidRPr="00BA5F32" w:rsidRDefault="00ED3455" w:rsidP="00674255">
      <w:pPr>
        <w:ind w:left="567"/>
        <w:jc w:val="both"/>
        <w:rPr>
          <w:rFonts w:ascii="Arial" w:eastAsia="Arial" w:hAnsi="Arial" w:cs="Arial"/>
          <w:sz w:val="20"/>
          <w:szCs w:val="20"/>
        </w:rPr>
      </w:pPr>
    </w:p>
    <w:p w14:paraId="06644729"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En el caso de los proponentes plurales, su representante legal diligenciará el Anexo – Vinculación de población indígena, negra, afrocolombiana, raizal, palenquera, Rrom o gitanas,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500A9788" w14:textId="77777777" w:rsidR="00ED3455" w:rsidRPr="00BA5F32" w:rsidRDefault="00ED3455" w:rsidP="00674255">
      <w:pPr>
        <w:ind w:left="567"/>
        <w:jc w:val="both"/>
        <w:rPr>
          <w:rFonts w:ascii="Arial" w:eastAsia="Arial" w:hAnsi="Arial" w:cs="Arial"/>
          <w:sz w:val="20"/>
          <w:szCs w:val="20"/>
        </w:rPr>
      </w:pPr>
    </w:p>
    <w:p w14:paraId="4164199E"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Rrom o gitana, diligencien el Anexo - Autorización para el tratamiento de datos personales como requisito para el otorgamiento del criterio de desempate. </w:t>
      </w:r>
    </w:p>
    <w:p w14:paraId="38379ABD" w14:textId="77777777" w:rsidR="00ED3455" w:rsidRPr="00BA5F32" w:rsidRDefault="00ED3455" w:rsidP="00ED3455">
      <w:pPr>
        <w:jc w:val="both"/>
        <w:rPr>
          <w:rFonts w:ascii="Arial" w:eastAsia="Arial" w:hAnsi="Arial" w:cs="Arial"/>
          <w:b/>
          <w:sz w:val="20"/>
          <w:szCs w:val="20"/>
        </w:rPr>
      </w:pPr>
    </w:p>
    <w:p w14:paraId="4838246B" w14:textId="14D46AD2" w:rsidR="00ED3455" w:rsidRPr="00BA5F32" w:rsidRDefault="00ED3455" w:rsidP="002366E0">
      <w:pPr>
        <w:pStyle w:val="Prrafodelista"/>
        <w:numPr>
          <w:ilvl w:val="3"/>
          <w:numId w:val="40"/>
        </w:numPr>
        <w:ind w:left="567" w:hanging="567"/>
        <w:jc w:val="both"/>
        <w:rPr>
          <w:rFonts w:ascii="Arial" w:eastAsia="Arial" w:hAnsi="Arial" w:cs="Arial"/>
          <w:sz w:val="20"/>
          <w:szCs w:val="20"/>
          <w:lang w:val="es-CO"/>
        </w:rPr>
      </w:pPr>
      <w:r w:rsidRPr="00BA5F32">
        <w:rPr>
          <w:rFonts w:ascii="Arial" w:eastAsia="Arial" w:hAnsi="Arial" w:cs="Arial"/>
          <w:sz w:val="20"/>
          <w:szCs w:val="20"/>
          <w:lang w:val="es-CO"/>
        </w:rPr>
        <w:t xml:space="preserve">Preferir la propuesta de personas naturales en proceso de reintegración o reincorporación para lo cual presentará copia de alguno de los siguientes documentos: </w:t>
      </w:r>
    </w:p>
    <w:p w14:paraId="2CD9FBF5" w14:textId="77777777" w:rsidR="00ED3455" w:rsidRPr="00BA5F32" w:rsidRDefault="00ED3455" w:rsidP="00ED3455">
      <w:pPr>
        <w:jc w:val="both"/>
        <w:rPr>
          <w:rFonts w:ascii="Arial" w:eastAsia="Arial" w:hAnsi="Arial" w:cs="Arial"/>
          <w:sz w:val="20"/>
          <w:szCs w:val="20"/>
        </w:rPr>
      </w:pPr>
    </w:p>
    <w:p w14:paraId="41A3ACBD" w14:textId="77777777" w:rsidR="00ED3455" w:rsidRPr="00BA5F32" w:rsidRDefault="00ED3455" w:rsidP="00674255">
      <w:pPr>
        <w:numPr>
          <w:ilvl w:val="0"/>
          <w:numId w:val="23"/>
        </w:numPr>
        <w:ind w:left="1134" w:hanging="141"/>
        <w:jc w:val="both"/>
        <w:rPr>
          <w:rFonts w:ascii="Arial" w:eastAsia="Arial" w:hAnsi="Arial" w:cs="Arial"/>
          <w:sz w:val="20"/>
          <w:szCs w:val="20"/>
        </w:rPr>
      </w:pPr>
      <w:r w:rsidRPr="00BA5F32">
        <w:rPr>
          <w:rFonts w:ascii="Arial" w:eastAsia="Arial" w:hAnsi="Arial" w:cs="Arial"/>
          <w:sz w:val="20"/>
          <w:szCs w:val="20"/>
        </w:rPr>
        <w:t xml:space="preserve">La certificación en las desmovilizaciones colectivas que expida la Oficina de Alto Comisionado para la Paz. </w:t>
      </w:r>
    </w:p>
    <w:p w14:paraId="3F26941E" w14:textId="77777777" w:rsidR="00ED3455" w:rsidRPr="00BA5F32" w:rsidRDefault="00ED3455" w:rsidP="00674255">
      <w:pPr>
        <w:numPr>
          <w:ilvl w:val="0"/>
          <w:numId w:val="23"/>
        </w:numPr>
        <w:ind w:left="1134" w:hanging="141"/>
        <w:jc w:val="both"/>
        <w:rPr>
          <w:rFonts w:ascii="Arial" w:eastAsia="Arial" w:hAnsi="Arial" w:cs="Arial"/>
          <w:sz w:val="20"/>
          <w:szCs w:val="20"/>
        </w:rPr>
      </w:pPr>
      <w:r w:rsidRPr="00BA5F32">
        <w:rPr>
          <w:rFonts w:ascii="Arial" w:eastAsia="Arial" w:hAnsi="Arial" w:cs="Arial"/>
          <w:sz w:val="20"/>
          <w:szCs w:val="20"/>
        </w:rPr>
        <w:t xml:space="preserve">El certificado que emita el Comité Operativo para la Dejación de las Armas respecto de las personas desmovilizadas de forma individual </w:t>
      </w:r>
    </w:p>
    <w:p w14:paraId="460D2B59" w14:textId="77777777" w:rsidR="00ED3455" w:rsidRPr="00BA5F32" w:rsidRDefault="00ED3455" w:rsidP="00674255">
      <w:pPr>
        <w:numPr>
          <w:ilvl w:val="0"/>
          <w:numId w:val="23"/>
        </w:numPr>
        <w:ind w:left="1134" w:hanging="141"/>
        <w:jc w:val="both"/>
        <w:rPr>
          <w:rFonts w:ascii="Arial" w:eastAsia="Arial" w:hAnsi="Arial" w:cs="Arial"/>
          <w:sz w:val="20"/>
          <w:szCs w:val="20"/>
        </w:rPr>
      </w:pPr>
      <w:r w:rsidRPr="00BA5F32">
        <w:rPr>
          <w:rFonts w:ascii="Arial" w:eastAsia="Arial" w:hAnsi="Arial" w:cs="Arial"/>
          <w:sz w:val="20"/>
          <w:szCs w:val="20"/>
        </w:rPr>
        <w:t xml:space="preserve">El certificado que emita la Agencia para la Reincorporación y la Normalización que acredite que la persona se encuentra en proceso de reincorporación o reintegración o </w:t>
      </w:r>
    </w:p>
    <w:p w14:paraId="0244D71E" w14:textId="77777777" w:rsidR="00ED3455" w:rsidRPr="00BA5F32" w:rsidRDefault="00ED3455" w:rsidP="00674255">
      <w:pPr>
        <w:numPr>
          <w:ilvl w:val="0"/>
          <w:numId w:val="23"/>
        </w:numPr>
        <w:ind w:left="1134" w:hanging="141"/>
        <w:jc w:val="both"/>
        <w:rPr>
          <w:rFonts w:ascii="Arial" w:eastAsia="Arial" w:hAnsi="Arial" w:cs="Arial"/>
          <w:sz w:val="20"/>
          <w:szCs w:val="20"/>
        </w:rPr>
      </w:pPr>
      <w:r w:rsidRPr="00BA5F32">
        <w:rPr>
          <w:rFonts w:ascii="Arial" w:eastAsia="Arial" w:hAnsi="Arial" w:cs="Arial"/>
          <w:sz w:val="20"/>
          <w:szCs w:val="20"/>
        </w:rPr>
        <w:t xml:space="preserve">Cualquier otro certificado que para el efecto determine la Ley. Además, se entregará copia del documento de identificación de la persona en proceso de reintegración o reincorporación. </w:t>
      </w:r>
    </w:p>
    <w:p w14:paraId="25FD4EF3" w14:textId="77777777" w:rsidR="00ED3455" w:rsidRPr="00BA5F32" w:rsidRDefault="00ED3455" w:rsidP="00ED3455">
      <w:pPr>
        <w:jc w:val="both"/>
        <w:rPr>
          <w:rFonts w:ascii="Arial" w:eastAsia="Arial" w:hAnsi="Arial" w:cs="Arial"/>
          <w:sz w:val="20"/>
          <w:szCs w:val="20"/>
        </w:rPr>
      </w:pPr>
    </w:p>
    <w:p w14:paraId="01CA8AD6" w14:textId="77777777" w:rsidR="00ED3455" w:rsidRPr="00BA5F32" w:rsidRDefault="00ED3455" w:rsidP="00674255">
      <w:pPr>
        <w:ind w:left="708"/>
        <w:jc w:val="both"/>
        <w:rPr>
          <w:rFonts w:ascii="Arial" w:eastAsia="Arial" w:hAnsi="Arial" w:cs="Arial"/>
          <w:sz w:val="20"/>
          <w:szCs w:val="20"/>
        </w:rPr>
      </w:pPr>
      <w:r w:rsidRPr="00BA5F32">
        <w:rPr>
          <w:rFonts w:ascii="Arial" w:eastAsia="Arial" w:hAnsi="Arial" w:cs="Arial"/>
          <w:sz w:val="20"/>
          <w:szCs w:val="20"/>
        </w:rPr>
        <w:t xml:space="preserve">En el caso de las personas jurídicas, el representante legal o el revisor fiscal, si están obligados a tenerlo, diligenciarán el Anexo -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 </w:t>
      </w:r>
    </w:p>
    <w:p w14:paraId="523CF3F4" w14:textId="77777777" w:rsidR="00ED3455" w:rsidRPr="00BA5F32" w:rsidRDefault="00ED3455" w:rsidP="00674255">
      <w:pPr>
        <w:ind w:left="708"/>
        <w:jc w:val="both"/>
        <w:rPr>
          <w:rFonts w:ascii="Arial" w:eastAsia="Arial" w:hAnsi="Arial" w:cs="Arial"/>
          <w:sz w:val="20"/>
          <w:szCs w:val="20"/>
        </w:rPr>
      </w:pPr>
    </w:p>
    <w:p w14:paraId="0767CB09" w14:textId="77777777" w:rsidR="00ED3455" w:rsidRPr="00BA5F32" w:rsidRDefault="00ED3455" w:rsidP="00674255">
      <w:pPr>
        <w:ind w:left="708"/>
        <w:jc w:val="both"/>
        <w:rPr>
          <w:rFonts w:ascii="Arial" w:eastAsia="Arial" w:hAnsi="Arial" w:cs="Arial"/>
          <w:sz w:val="20"/>
          <w:szCs w:val="20"/>
        </w:rPr>
      </w:pPr>
      <w:r w:rsidRPr="00BA5F32">
        <w:rPr>
          <w:rFonts w:ascii="Arial" w:eastAsia="Arial" w:hAnsi="Arial" w:cs="Arial"/>
          <w:sz w:val="20"/>
          <w:szCs w:val="20"/>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 </w:t>
      </w:r>
    </w:p>
    <w:p w14:paraId="33E4D842" w14:textId="77777777" w:rsidR="00ED3455" w:rsidRPr="00BA5F32" w:rsidRDefault="00ED3455" w:rsidP="00674255">
      <w:pPr>
        <w:pBdr>
          <w:top w:val="nil"/>
          <w:left w:val="nil"/>
          <w:bottom w:val="nil"/>
          <w:right w:val="nil"/>
          <w:between w:val="nil"/>
        </w:pBdr>
        <w:ind w:left="708"/>
        <w:jc w:val="both"/>
        <w:rPr>
          <w:rFonts w:ascii="Arial" w:eastAsia="Arial" w:hAnsi="Arial" w:cs="Arial"/>
          <w:sz w:val="20"/>
          <w:szCs w:val="20"/>
        </w:rPr>
      </w:pPr>
    </w:p>
    <w:p w14:paraId="6D493A75" w14:textId="77777777" w:rsidR="00ED3455" w:rsidRPr="00BA5F32" w:rsidRDefault="00ED3455" w:rsidP="00674255">
      <w:pPr>
        <w:pBdr>
          <w:top w:val="nil"/>
          <w:left w:val="nil"/>
          <w:bottom w:val="nil"/>
          <w:right w:val="nil"/>
          <w:between w:val="nil"/>
        </w:pBdr>
        <w:ind w:left="708"/>
        <w:jc w:val="both"/>
        <w:rPr>
          <w:rFonts w:ascii="Arial" w:eastAsia="Arial" w:hAnsi="Arial" w:cs="Arial"/>
          <w:sz w:val="20"/>
          <w:szCs w:val="20"/>
        </w:rPr>
      </w:pPr>
      <w:r w:rsidRPr="00BA5F32">
        <w:rPr>
          <w:rFonts w:ascii="Arial" w:eastAsia="Arial" w:hAnsi="Arial" w:cs="Arial"/>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 </w:t>
      </w:r>
    </w:p>
    <w:p w14:paraId="2D549C95" w14:textId="77777777" w:rsidR="00ED3455" w:rsidRPr="00BA5F32" w:rsidRDefault="00ED3455" w:rsidP="00674255">
      <w:pPr>
        <w:pBdr>
          <w:top w:val="nil"/>
          <w:left w:val="nil"/>
          <w:bottom w:val="nil"/>
          <w:right w:val="nil"/>
          <w:between w:val="nil"/>
        </w:pBdr>
        <w:ind w:left="708"/>
        <w:jc w:val="both"/>
        <w:rPr>
          <w:rFonts w:ascii="Arial" w:eastAsia="Arial" w:hAnsi="Arial" w:cs="Arial"/>
          <w:sz w:val="20"/>
          <w:szCs w:val="20"/>
        </w:rPr>
      </w:pPr>
    </w:p>
    <w:p w14:paraId="2207C032" w14:textId="296963C7" w:rsidR="00ED3455" w:rsidRPr="00BA5F32" w:rsidRDefault="00ED3455" w:rsidP="002366E0">
      <w:pPr>
        <w:pStyle w:val="Prrafodelista"/>
        <w:numPr>
          <w:ilvl w:val="3"/>
          <w:numId w:val="40"/>
        </w:numPr>
        <w:ind w:left="567" w:hanging="567"/>
        <w:jc w:val="both"/>
        <w:rPr>
          <w:rFonts w:ascii="Arial" w:eastAsia="Arial" w:hAnsi="Arial" w:cs="Arial"/>
          <w:sz w:val="20"/>
          <w:szCs w:val="20"/>
          <w:lang w:val="es-CO"/>
        </w:rPr>
      </w:pPr>
      <w:r w:rsidRPr="00BA5F32">
        <w:rPr>
          <w:rFonts w:ascii="Arial" w:eastAsia="Arial" w:hAnsi="Arial" w:cs="Arial"/>
          <w:sz w:val="20"/>
          <w:szCs w:val="20"/>
          <w:lang w:val="es-CO"/>
        </w:rPr>
        <w:t xml:space="preserve">Preferir la oferta presentada por un proponente plural siempre que se cumplan las condiciones de los siguientes literales: </w:t>
      </w:r>
    </w:p>
    <w:p w14:paraId="1E64FD42" w14:textId="77777777" w:rsidR="00ED3455" w:rsidRPr="00BA5F32" w:rsidRDefault="00ED3455" w:rsidP="00ED3455">
      <w:pPr>
        <w:numPr>
          <w:ilvl w:val="0"/>
          <w:numId w:val="24"/>
        </w:numPr>
        <w:jc w:val="both"/>
        <w:rPr>
          <w:rFonts w:ascii="Arial" w:eastAsia="Arial" w:hAnsi="Arial" w:cs="Arial"/>
          <w:sz w:val="20"/>
          <w:szCs w:val="20"/>
        </w:rPr>
      </w:pPr>
    </w:p>
    <w:p w14:paraId="23547E35" w14:textId="4FA7C9A5" w:rsidR="00ED3455" w:rsidRPr="00BA5F32" w:rsidRDefault="00ED3455" w:rsidP="002366E0">
      <w:pPr>
        <w:numPr>
          <w:ilvl w:val="3"/>
          <w:numId w:val="41"/>
        </w:numPr>
        <w:ind w:left="1134" w:hanging="283"/>
        <w:jc w:val="both"/>
        <w:rPr>
          <w:rFonts w:ascii="Arial" w:eastAsia="Arial" w:hAnsi="Arial" w:cs="Arial"/>
          <w:sz w:val="20"/>
          <w:szCs w:val="20"/>
        </w:rPr>
      </w:pPr>
      <w:r w:rsidRPr="00BA5F32">
        <w:rPr>
          <w:rFonts w:ascii="Arial" w:eastAsia="Arial" w:hAnsi="Arial" w:cs="Arial"/>
          <w:sz w:val="20"/>
          <w:szCs w:val="20"/>
        </w:rPr>
        <w:t xml:space="preserve">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7B7A77B0" w14:textId="77777777" w:rsidR="00ED3455" w:rsidRPr="00BA5F32" w:rsidRDefault="00ED3455" w:rsidP="00674255">
      <w:pPr>
        <w:ind w:left="1134" w:hanging="283"/>
        <w:jc w:val="both"/>
        <w:rPr>
          <w:rFonts w:ascii="Arial" w:eastAsia="Arial" w:hAnsi="Arial" w:cs="Arial"/>
          <w:sz w:val="20"/>
          <w:szCs w:val="20"/>
        </w:rPr>
      </w:pPr>
    </w:p>
    <w:p w14:paraId="244EA33C" w14:textId="40B27780" w:rsidR="00ED3455" w:rsidRPr="00BA5F32" w:rsidRDefault="00ED3455" w:rsidP="002366E0">
      <w:pPr>
        <w:numPr>
          <w:ilvl w:val="3"/>
          <w:numId w:val="41"/>
        </w:numPr>
        <w:ind w:left="1134" w:hanging="283"/>
        <w:jc w:val="both"/>
        <w:rPr>
          <w:rFonts w:ascii="Arial" w:eastAsia="Arial" w:hAnsi="Arial" w:cs="Arial"/>
          <w:sz w:val="20"/>
          <w:szCs w:val="20"/>
        </w:rPr>
      </w:pPr>
      <w:r w:rsidRPr="00BA5F32">
        <w:rPr>
          <w:rFonts w:ascii="Arial" w:eastAsia="Arial" w:hAnsi="Arial" w:cs="Arial"/>
          <w:sz w:val="20"/>
          <w:szCs w:val="20"/>
        </w:rPr>
        <w:t xml:space="preserve">El integrante del proponente plural debe aportar mínimo el veinticinco por ciento (25%) de la experiencia general acreditada en la oferta. </w:t>
      </w:r>
    </w:p>
    <w:p w14:paraId="77D8F7DB" w14:textId="77777777" w:rsidR="00ED3455" w:rsidRPr="00BA5F32" w:rsidRDefault="00ED3455" w:rsidP="00674255">
      <w:pPr>
        <w:ind w:left="1134" w:hanging="283"/>
        <w:jc w:val="both"/>
        <w:rPr>
          <w:rFonts w:ascii="Arial" w:eastAsia="Arial" w:hAnsi="Arial" w:cs="Arial"/>
          <w:sz w:val="20"/>
          <w:szCs w:val="20"/>
        </w:rPr>
      </w:pPr>
    </w:p>
    <w:p w14:paraId="59A97C33" w14:textId="57F45F07" w:rsidR="00ED3455" w:rsidRPr="00BA5F32" w:rsidRDefault="00ED3455" w:rsidP="002366E0">
      <w:pPr>
        <w:numPr>
          <w:ilvl w:val="3"/>
          <w:numId w:val="41"/>
        </w:numPr>
        <w:ind w:left="1134" w:hanging="283"/>
        <w:jc w:val="both"/>
        <w:rPr>
          <w:rFonts w:ascii="Arial" w:eastAsia="Arial" w:hAnsi="Arial" w:cs="Arial"/>
          <w:sz w:val="20"/>
          <w:szCs w:val="20"/>
        </w:rPr>
      </w:pPr>
      <w:r w:rsidRPr="00BA5F32">
        <w:rPr>
          <w:rFonts w:ascii="Arial" w:eastAsia="Arial" w:hAnsi="Arial" w:cs="Arial"/>
          <w:sz w:val="20"/>
          <w:szCs w:val="2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Anexo - Participación mayoritaria de mujeres cabeza de familia y/o personas en proceso de reincorporación y/o reintegración. </w:t>
      </w:r>
    </w:p>
    <w:p w14:paraId="560EA33E" w14:textId="77777777" w:rsidR="00ED3455" w:rsidRPr="00BA5F32" w:rsidRDefault="00ED3455" w:rsidP="00674255">
      <w:pPr>
        <w:ind w:left="1134" w:hanging="283"/>
        <w:jc w:val="both"/>
        <w:rPr>
          <w:rFonts w:ascii="Arial" w:eastAsia="Arial" w:hAnsi="Arial" w:cs="Arial"/>
          <w:sz w:val="20"/>
          <w:szCs w:val="20"/>
        </w:rPr>
      </w:pPr>
    </w:p>
    <w:p w14:paraId="0A995EE3"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Anexo - Autorización para el tratamiento de datos personales como requisito para el otorgamiento del criterio de desempate. </w:t>
      </w:r>
    </w:p>
    <w:p w14:paraId="38D9EA61" w14:textId="77777777" w:rsidR="00ED3455" w:rsidRPr="00BA5F32" w:rsidRDefault="00ED3455" w:rsidP="00ED3455">
      <w:pPr>
        <w:jc w:val="both"/>
        <w:rPr>
          <w:rFonts w:ascii="Arial" w:eastAsia="Arial" w:hAnsi="Arial" w:cs="Arial"/>
          <w:sz w:val="20"/>
          <w:szCs w:val="20"/>
        </w:rPr>
      </w:pPr>
    </w:p>
    <w:p w14:paraId="1B0162C2" w14:textId="7118189E" w:rsidR="00ED3455" w:rsidRPr="00BA5F32" w:rsidRDefault="00ED3455" w:rsidP="002366E0">
      <w:pPr>
        <w:pStyle w:val="Prrafodelista"/>
        <w:numPr>
          <w:ilvl w:val="3"/>
          <w:numId w:val="40"/>
        </w:numPr>
        <w:ind w:left="567" w:hanging="567"/>
        <w:jc w:val="both"/>
        <w:rPr>
          <w:rFonts w:ascii="Arial" w:eastAsia="Arial" w:hAnsi="Arial" w:cs="Arial"/>
          <w:sz w:val="20"/>
          <w:szCs w:val="20"/>
          <w:lang w:val="es-CO"/>
        </w:rPr>
      </w:pPr>
      <w:r w:rsidRPr="00BA5F32">
        <w:rPr>
          <w:rFonts w:ascii="Arial" w:eastAsia="Arial" w:hAnsi="Arial" w:cs="Arial"/>
          <w:sz w:val="20"/>
          <w:szCs w:val="20"/>
          <w:lang w:val="es-CO"/>
        </w:rPr>
        <w:t xml:space="preserve">Preferir la oferta presentada por una Mipyme, para lo cual se verificará en los términos del artículo 2.2.1.2.4.2.4 del presente Decreto, en concordancia con el parágrafo del artículo 2.2.1.13.2.4 del Decreto 1074 de 2015. En este sentido, la acreditación del tamaño empresarial se efectuará diligenciando el Anexo – Acreditación Mipyme, mediante el cual se certifique, bajo la gravedad de juramento que la Mipyme tiene el tamaño empresarial establecido de conformidad con la Ley 590 de 2000 y el Decreto 1074 de 2015, o las normas que lo modifiquen, sustituyan o complementen. </w:t>
      </w:r>
    </w:p>
    <w:p w14:paraId="1F3665F3" w14:textId="77777777" w:rsidR="00ED3455" w:rsidRPr="00BA5F32" w:rsidRDefault="00ED3455" w:rsidP="00ED3455">
      <w:pPr>
        <w:jc w:val="both"/>
        <w:rPr>
          <w:rFonts w:ascii="Arial" w:eastAsia="Arial" w:hAnsi="Arial" w:cs="Arial"/>
          <w:sz w:val="20"/>
          <w:szCs w:val="20"/>
        </w:rPr>
      </w:pPr>
    </w:p>
    <w:p w14:paraId="04F1DAF8" w14:textId="77777777" w:rsidR="00ED3455" w:rsidRPr="00BA5F32" w:rsidRDefault="00ED3455" w:rsidP="00674255">
      <w:pPr>
        <w:ind w:left="567"/>
        <w:jc w:val="both"/>
        <w:rPr>
          <w:rFonts w:ascii="Arial" w:eastAsia="Arial" w:hAnsi="Arial" w:cs="Arial"/>
          <w:sz w:val="20"/>
          <w:szCs w:val="20"/>
        </w:rPr>
      </w:pPr>
      <w:r w:rsidRPr="00BA5F32">
        <w:rPr>
          <w:rFonts w:ascii="Arial" w:eastAsia="Arial" w:hAnsi="Arial" w:cs="Arial"/>
          <w:sz w:val="20"/>
          <w:szCs w:val="2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4D6A1EB4" w14:textId="77777777" w:rsidR="00ED3455" w:rsidRPr="00BA5F32" w:rsidRDefault="00ED3455" w:rsidP="00674255">
      <w:pPr>
        <w:pBdr>
          <w:top w:val="nil"/>
          <w:left w:val="nil"/>
          <w:bottom w:val="nil"/>
          <w:right w:val="nil"/>
          <w:between w:val="nil"/>
        </w:pBdr>
        <w:ind w:left="567"/>
        <w:jc w:val="both"/>
        <w:rPr>
          <w:rFonts w:ascii="Arial" w:eastAsia="Arial" w:hAnsi="Arial" w:cs="Arial"/>
          <w:sz w:val="20"/>
          <w:szCs w:val="20"/>
        </w:rPr>
      </w:pPr>
    </w:p>
    <w:p w14:paraId="7B28CB95" w14:textId="77777777" w:rsidR="00ED3455" w:rsidRPr="00BA5F32" w:rsidRDefault="00ED3455" w:rsidP="00674255">
      <w:pPr>
        <w:pBdr>
          <w:top w:val="nil"/>
          <w:left w:val="nil"/>
          <w:bottom w:val="nil"/>
          <w:right w:val="nil"/>
          <w:between w:val="nil"/>
        </w:pBdr>
        <w:ind w:left="567"/>
        <w:jc w:val="both"/>
        <w:rPr>
          <w:rFonts w:ascii="Arial" w:eastAsia="Arial" w:hAnsi="Arial" w:cs="Arial"/>
          <w:sz w:val="20"/>
          <w:szCs w:val="20"/>
        </w:rPr>
      </w:pPr>
      <w:r w:rsidRPr="00BA5F32">
        <w:rPr>
          <w:rFonts w:ascii="Arial" w:eastAsia="Arial" w:hAnsi="Arial" w:cs="Arial"/>
          <w:sz w:val="20"/>
          <w:szCs w:val="2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7171E6B" w14:textId="77777777" w:rsidR="00ED3455" w:rsidRPr="00BA5F32" w:rsidRDefault="00ED3455" w:rsidP="00ED3455">
      <w:pPr>
        <w:pBdr>
          <w:top w:val="nil"/>
          <w:left w:val="nil"/>
          <w:bottom w:val="nil"/>
          <w:right w:val="nil"/>
          <w:between w:val="nil"/>
        </w:pBdr>
        <w:jc w:val="both"/>
        <w:rPr>
          <w:rFonts w:ascii="Arial" w:eastAsia="Arial" w:hAnsi="Arial" w:cs="Arial"/>
          <w:sz w:val="20"/>
          <w:szCs w:val="20"/>
        </w:rPr>
      </w:pPr>
    </w:p>
    <w:p w14:paraId="7CF6E27B" w14:textId="0EDC9411" w:rsidR="00ED3455" w:rsidRPr="00BA5F32" w:rsidRDefault="00ED3455" w:rsidP="002366E0">
      <w:pPr>
        <w:pStyle w:val="Prrafodelista"/>
        <w:numPr>
          <w:ilvl w:val="3"/>
          <w:numId w:val="40"/>
        </w:numPr>
        <w:ind w:left="567" w:hanging="567"/>
        <w:jc w:val="both"/>
        <w:rPr>
          <w:rFonts w:ascii="Arial" w:eastAsia="Arial" w:hAnsi="Arial" w:cs="Arial"/>
          <w:sz w:val="20"/>
          <w:szCs w:val="20"/>
          <w:lang w:val="es-CO"/>
        </w:rPr>
      </w:pPr>
      <w:r w:rsidRPr="00BA5F32">
        <w:rPr>
          <w:rFonts w:ascii="Arial" w:eastAsia="Arial" w:hAnsi="Arial" w:cs="Arial"/>
          <w:sz w:val="20"/>
          <w:szCs w:val="20"/>
          <w:lang w:val="es-CO"/>
        </w:rPr>
        <w:t xml:space="preserve">Preferir la oferta presentada por el proponente plural constituido en su totalidad por micro y/o pequeñas empresas, cooperativas o asociaciones mutuales. </w:t>
      </w:r>
    </w:p>
    <w:p w14:paraId="265B934E" w14:textId="77777777" w:rsidR="00ED3455" w:rsidRPr="00BA5F32" w:rsidRDefault="00ED3455" w:rsidP="00ED3455">
      <w:pPr>
        <w:jc w:val="both"/>
        <w:rPr>
          <w:rFonts w:ascii="Arial" w:eastAsia="Arial" w:hAnsi="Arial" w:cs="Arial"/>
          <w:sz w:val="20"/>
          <w:szCs w:val="20"/>
        </w:rPr>
      </w:pPr>
    </w:p>
    <w:p w14:paraId="222ECC50" w14:textId="77777777" w:rsidR="00ED3455" w:rsidRPr="00BA5F32" w:rsidRDefault="00ED3455" w:rsidP="00C41F10">
      <w:pPr>
        <w:ind w:left="567"/>
        <w:jc w:val="both"/>
        <w:rPr>
          <w:rFonts w:ascii="Arial" w:eastAsia="Arial" w:hAnsi="Arial" w:cs="Arial"/>
          <w:sz w:val="20"/>
          <w:szCs w:val="20"/>
        </w:rPr>
      </w:pPr>
      <w:r w:rsidRPr="00BA5F32">
        <w:rPr>
          <w:rFonts w:ascii="Arial" w:eastAsia="Arial" w:hAnsi="Arial" w:cs="Arial"/>
          <w:sz w:val="20"/>
          <w:szCs w:val="20"/>
        </w:rPr>
        <w:t xml:space="preserve">La condición de micro o pequeña empresa se verificará en los términos del 2.2.1.2.4.2.4 del presente Decreto, en concordancia con el parágrafo del artículo 2.2.1.13.2.4 del Decreto 1074 de 2015, esto es, la acreditación del tamaño empresarial se efectuará diligenciando el Anexo – Acreditación Mipyme, mediante el cual bajo la gravedad de juramento certifica la condición de micro o pequeña empresa de conformidad con la Ley 590 de 2000 y el Decreto 1074 de 2015, o las normas que lo modifiquen, sustituyan o complementen. </w:t>
      </w:r>
    </w:p>
    <w:p w14:paraId="7860DCA5" w14:textId="77777777" w:rsidR="00ED3455" w:rsidRPr="00BA5F32" w:rsidRDefault="00ED3455" w:rsidP="00C41F10">
      <w:pPr>
        <w:ind w:left="567"/>
        <w:jc w:val="both"/>
        <w:rPr>
          <w:rFonts w:ascii="Arial" w:eastAsia="Arial" w:hAnsi="Arial" w:cs="Arial"/>
          <w:sz w:val="20"/>
          <w:szCs w:val="20"/>
        </w:rPr>
      </w:pPr>
    </w:p>
    <w:p w14:paraId="36FDA000" w14:textId="77777777" w:rsidR="00ED3455" w:rsidRPr="00BA5F32" w:rsidRDefault="00ED3455" w:rsidP="00C41F10">
      <w:pPr>
        <w:ind w:left="567"/>
        <w:jc w:val="both"/>
        <w:rPr>
          <w:rFonts w:ascii="Arial" w:eastAsia="Arial" w:hAnsi="Arial" w:cs="Arial"/>
          <w:sz w:val="20"/>
          <w:szCs w:val="20"/>
        </w:rPr>
      </w:pPr>
      <w:r w:rsidRPr="00BA5F32">
        <w:rPr>
          <w:rFonts w:ascii="Arial" w:eastAsia="Arial" w:hAnsi="Arial" w:cs="Arial"/>
          <w:sz w:val="20"/>
          <w:szCs w:val="2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3AEFF5CB" w14:textId="77777777" w:rsidR="00ED3455" w:rsidRPr="00BA5F32" w:rsidRDefault="00ED3455" w:rsidP="00ED3455">
      <w:pPr>
        <w:jc w:val="both"/>
        <w:rPr>
          <w:rFonts w:ascii="Arial" w:eastAsia="Arial" w:hAnsi="Arial" w:cs="Arial"/>
          <w:b/>
          <w:bCs/>
          <w:sz w:val="20"/>
          <w:szCs w:val="20"/>
        </w:rPr>
      </w:pPr>
    </w:p>
    <w:p w14:paraId="22B545C3" w14:textId="56EACED5" w:rsidR="00ED3455" w:rsidRPr="00BA5F32" w:rsidRDefault="00ED3455" w:rsidP="002366E0">
      <w:pPr>
        <w:pStyle w:val="Prrafodelista"/>
        <w:numPr>
          <w:ilvl w:val="3"/>
          <w:numId w:val="40"/>
        </w:numPr>
        <w:ind w:left="567" w:hanging="567"/>
        <w:jc w:val="both"/>
        <w:rPr>
          <w:rFonts w:ascii="Arial" w:eastAsia="Arial" w:hAnsi="Arial" w:cs="Arial"/>
          <w:sz w:val="20"/>
          <w:szCs w:val="20"/>
          <w:lang w:val="es-CO"/>
        </w:rPr>
      </w:pPr>
      <w:r w:rsidRPr="00BA5F32">
        <w:rPr>
          <w:rFonts w:ascii="Arial" w:eastAsia="Arial" w:hAnsi="Arial" w:cs="Arial"/>
          <w:sz w:val="20"/>
          <w:szCs w:val="20"/>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de las personas obligadas por ley, o del representante legal de la persona jurídica y contador público, según corresponda, diligenciará el Anexo - Pagos realizados a Mipymes, cooperativas o asociaciones mutuales. </w:t>
      </w:r>
    </w:p>
    <w:p w14:paraId="1F421B97" w14:textId="77777777" w:rsidR="00ED3455" w:rsidRPr="00BA5F32" w:rsidRDefault="00ED3455" w:rsidP="00ED3455">
      <w:pPr>
        <w:jc w:val="both"/>
        <w:rPr>
          <w:rFonts w:ascii="Arial" w:eastAsia="Arial" w:hAnsi="Arial" w:cs="Arial"/>
          <w:sz w:val="20"/>
          <w:szCs w:val="20"/>
        </w:rPr>
      </w:pPr>
    </w:p>
    <w:p w14:paraId="462929DA" w14:textId="77777777" w:rsidR="00ED3455" w:rsidRPr="00BA5F32" w:rsidRDefault="00ED3455" w:rsidP="00C41F10">
      <w:pPr>
        <w:ind w:left="567"/>
        <w:jc w:val="both"/>
        <w:rPr>
          <w:rFonts w:ascii="Arial" w:eastAsia="Arial" w:hAnsi="Arial" w:cs="Arial"/>
          <w:sz w:val="20"/>
          <w:szCs w:val="20"/>
        </w:rPr>
      </w:pPr>
      <w:r w:rsidRPr="00BA5F32">
        <w:rPr>
          <w:rFonts w:ascii="Arial" w:eastAsia="Arial" w:hAnsi="Arial" w:cs="Arial"/>
          <w:sz w:val="20"/>
          <w:szCs w:val="20"/>
        </w:rPr>
        <w:t xml:space="preserve">Igualmente, cuando la oferta es presentada por un proponente plural se preferirá a este siempre que: </w:t>
      </w:r>
    </w:p>
    <w:p w14:paraId="34375A4D" w14:textId="77777777" w:rsidR="00ED3455" w:rsidRPr="00BA5F32" w:rsidRDefault="00ED3455" w:rsidP="00C41F10">
      <w:pPr>
        <w:numPr>
          <w:ilvl w:val="0"/>
          <w:numId w:val="21"/>
        </w:numPr>
        <w:ind w:left="567"/>
        <w:jc w:val="both"/>
        <w:rPr>
          <w:rFonts w:ascii="Arial" w:eastAsia="Arial" w:hAnsi="Arial" w:cs="Arial"/>
          <w:sz w:val="20"/>
          <w:szCs w:val="20"/>
        </w:rPr>
      </w:pPr>
    </w:p>
    <w:p w14:paraId="4A900819" w14:textId="094D50B8" w:rsidR="00ED3455" w:rsidRPr="00BA5F32" w:rsidRDefault="00ED3455" w:rsidP="002366E0">
      <w:pPr>
        <w:pStyle w:val="Prrafodelista"/>
        <w:numPr>
          <w:ilvl w:val="0"/>
          <w:numId w:val="42"/>
        </w:numPr>
        <w:jc w:val="both"/>
        <w:rPr>
          <w:rFonts w:ascii="Arial" w:eastAsia="Arial" w:hAnsi="Arial" w:cs="Arial"/>
          <w:sz w:val="20"/>
          <w:szCs w:val="20"/>
          <w:lang w:val="es-CO"/>
        </w:rPr>
      </w:pPr>
      <w:r w:rsidRPr="00BA5F32">
        <w:rPr>
          <w:rFonts w:ascii="Arial" w:eastAsia="Arial" w:hAnsi="Arial" w:cs="Arial"/>
          <w:sz w:val="20"/>
          <w:szCs w:val="20"/>
          <w:lang w:val="es-CO"/>
        </w:rPr>
        <w:t xml:space="preserve">Esté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 </w:t>
      </w:r>
    </w:p>
    <w:p w14:paraId="129395E7" w14:textId="727FF8CE" w:rsidR="00ED3455" w:rsidRPr="00BA5F32" w:rsidRDefault="00ED3455" w:rsidP="002366E0">
      <w:pPr>
        <w:numPr>
          <w:ilvl w:val="0"/>
          <w:numId w:val="42"/>
        </w:numPr>
        <w:jc w:val="both"/>
        <w:rPr>
          <w:rFonts w:ascii="Arial" w:eastAsia="Arial" w:hAnsi="Arial" w:cs="Arial"/>
          <w:sz w:val="20"/>
          <w:szCs w:val="20"/>
        </w:rPr>
      </w:pPr>
      <w:r w:rsidRPr="00BA5F32">
        <w:rPr>
          <w:rFonts w:ascii="Arial" w:eastAsia="Arial" w:hAnsi="Arial" w:cs="Arial"/>
          <w:sz w:val="20"/>
          <w:szCs w:val="20"/>
        </w:rPr>
        <w:t xml:space="preserve">La Mipyme, cooperativa o asociación mutual aporte mínimo el veinticinco por ciento (25 %) de la experiencia general acreditada en la oferta; y </w:t>
      </w:r>
    </w:p>
    <w:p w14:paraId="42EA8B32" w14:textId="3A598926" w:rsidR="00ED3455" w:rsidRPr="00BA5F32" w:rsidRDefault="00ED3455" w:rsidP="002366E0">
      <w:pPr>
        <w:numPr>
          <w:ilvl w:val="0"/>
          <w:numId w:val="42"/>
        </w:numPr>
        <w:jc w:val="both"/>
        <w:rPr>
          <w:rFonts w:ascii="Arial" w:eastAsia="Arial" w:hAnsi="Arial" w:cs="Arial"/>
          <w:sz w:val="20"/>
          <w:szCs w:val="20"/>
        </w:rPr>
      </w:pPr>
      <w:r w:rsidRPr="00BA5F32">
        <w:rPr>
          <w:rFonts w:ascii="Arial" w:eastAsia="Arial" w:hAnsi="Arial" w:cs="Arial"/>
          <w:sz w:val="20"/>
          <w:szCs w:val="20"/>
        </w:rPr>
        <w:t xml:space="preserve">Ni la Mipyme, cooperativa o asociación mutual ni sus accionistas, socios o representantes legales sean empleados, socios o accionistas de los integrantes del proponente plural, para lo cual el integrante respectivo lo manifestará diligenciando el Anexo – Acreditación Mipyme. </w:t>
      </w:r>
    </w:p>
    <w:p w14:paraId="3AEAD38F" w14:textId="77777777" w:rsidR="00ED3455" w:rsidRPr="00BA5F32" w:rsidRDefault="00ED3455" w:rsidP="00C41F10">
      <w:pPr>
        <w:ind w:left="567"/>
        <w:jc w:val="both"/>
        <w:rPr>
          <w:rFonts w:ascii="Arial" w:eastAsia="Arial" w:hAnsi="Arial" w:cs="Arial"/>
          <w:sz w:val="20"/>
          <w:szCs w:val="20"/>
        </w:rPr>
      </w:pPr>
    </w:p>
    <w:p w14:paraId="5DC2D8FC" w14:textId="77777777" w:rsidR="00ED3455" w:rsidRPr="00BA5F32" w:rsidRDefault="00ED3455" w:rsidP="00C41F10">
      <w:pPr>
        <w:ind w:left="567"/>
        <w:jc w:val="both"/>
        <w:rPr>
          <w:rFonts w:ascii="Arial" w:eastAsia="Arial" w:hAnsi="Arial" w:cs="Arial"/>
          <w:sz w:val="20"/>
          <w:szCs w:val="20"/>
        </w:rPr>
      </w:pPr>
      <w:r w:rsidRPr="00BA5F32">
        <w:rPr>
          <w:rFonts w:ascii="Arial" w:eastAsia="Arial" w:hAnsi="Arial" w:cs="Arial"/>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70B12B1" w14:textId="77777777" w:rsidR="00ED3455" w:rsidRPr="00BA5F32" w:rsidRDefault="00ED3455" w:rsidP="00ED3455">
      <w:pPr>
        <w:jc w:val="both"/>
        <w:rPr>
          <w:rFonts w:ascii="Arial" w:eastAsia="Arial" w:hAnsi="Arial" w:cs="Arial"/>
          <w:sz w:val="20"/>
          <w:szCs w:val="20"/>
        </w:rPr>
      </w:pPr>
    </w:p>
    <w:p w14:paraId="1ED8CD4B" w14:textId="2186FC36" w:rsidR="00ED3455" w:rsidRPr="00BA5F32" w:rsidRDefault="00ED3455" w:rsidP="002366E0">
      <w:pPr>
        <w:pStyle w:val="Prrafodelista"/>
        <w:numPr>
          <w:ilvl w:val="3"/>
          <w:numId w:val="40"/>
        </w:numPr>
        <w:ind w:left="567" w:hanging="567"/>
        <w:jc w:val="both"/>
        <w:rPr>
          <w:rFonts w:ascii="Arial" w:eastAsia="Arial" w:hAnsi="Arial" w:cs="Arial"/>
          <w:sz w:val="20"/>
          <w:szCs w:val="20"/>
          <w:lang w:val="es-CO"/>
        </w:rPr>
      </w:pPr>
      <w:r w:rsidRPr="00BA5F32">
        <w:rPr>
          <w:rFonts w:ascii="Arial" w:eastAsia="Arial" w:hAnsi="Arial" w:cs="Arial"/>
          <w:sz w:val="20"/>
          <w:szCs w:val="20"/>
          <w:lang w:val="es-CO"/>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w:t>
      </w:r>
    </w:p>
    <w:p w14:paraId="7E488A89" w14:textId="77777777" w:rsidR="00ED3455" w:rsidRPr="00BA5F32" w:rsidRDefault="00ED3455" w:rsidP="00ED3455">
      <w:pPr>
        <w:jc w:val="both"/>
        <w:rPr>
          <w:rFonts w:ascii="Arial" w:eastAsia="Arial" w:hAnsi="Arial" w:cs="Arial"/>
          <w:sz w:val="20"/>
          <w:szCs w:val="20"/>
        </w:rPr>
      </w:pPr>
    </w:p>
    <w:p w14:paraId="3FF7B73C" w14:textId="77777777" w:rsidR="00ED3455" w:rsidRPr="00BA5F32" w:rsidRDefault="00ED3455" w:rsidP="00C41F10">
      <w:pPr>
        <w:ind w:left="567"/>
        <w:jc w:val="both"/>
        <w:rPr>
          <w:rFonts w:ascii="Arial" w:eastAsia="Arial" w:hAnsi="Arial" w:cs="Arial"/>
          <w:sz w:val="20"/>
          <w:szCs w:val="20"/>
        </w:rPr>
      </w:pPr>
      <w:r w:rsidRPr="00BA5F32">
        <w:rPr>
          <w:rFonts w:ascii="Arial" w:eastAsia="Arial" w:hAnsi="Arial" w:cs="Arial"/>
          <w:sz w:val="20"/>
          <w:szCs w:val="20"/>
        </w:rPr>
        <w:t xml:space="preserve">Asimismo, acreditará la condición de Mipymes en los términos del numeral 8. </w:t>
      </w:r>
    </w:p>
    <w:p w14:paraId="1D3D503E" w14:textId="77777777" w:rsidR="00ED3455" w:rsidRPr="00BA5F32" w:rsidRDefault="00ED3455" w:rsidP="00C41F10">
      <w:pPr>
        <w:ind w:left="567"/>
        <w:jc w:val="both"/>
        <w:rPr>
          <w:rFonts w:ascii="Arial" w:eastAsia="Arial" w:hAnsi="Arial" w:cs="Arial"/>
          <w:sz w:val="20"/>
          <w:szCs w:val="20"/>
        </w:rPr>
      </w:pPr>
    </w:p>
    <w:p w14:paraId="543C0D06" w14:textId="77777777" w:rsidR="00ED3455" w:rsidRPr="00BA5F32" w:rsidRDefault="00ED3455" w:rsidP="00C41F10">
      <w:pPr>
        <w:ind w:left="567"/>
        <w:jc w:val="both"/>
        <w:rPr>
          <w:rFonts w:ascii="Arial" w:eastAsia="Arial" w:hAnsi="Arial" w:cs="Arial"/>
          <w:sz w:val="20"/>
          <w:szCs w:val="20"/>
        </w:rPr>
      </w:pPr>
      <w:r w:rsidRPr="00BA5F32">
        <w:rPr>
          <w:rFonts w:ascii="Arial" w:eastAsia="Arial" w:hAnsi="Arial" w:cs="Arial"/>
          <w:sz w:val="20"/>
          <w:szCs w:val="20"/>
        </w:rPr>
        <w:t xml:space="preserve">Tratándose de proponentes plurales, se preferirá la oferta cuando cada uno de los integrantes acredite las condiciones señaladas en los incisos anteriores de este numeral. </w:t>
      </w:r>
    </w:p>
    <w:p w14:paraId="1ECC895B" w14:textId="77777777" w:rsidR="00ED3455" w:rsidRPr="00BA5F32" w:rsidRDefault="00ED3455" w:rsidP="00ED3455">
      <w:pPr>
        <w:jc w:val="both"/>
        <w:rPr>
          <w:rFonts w:ascii="Arial" w:eastAsia="Arial" w:hAnsi="Arial" w:cs="Arial"/>
          <w:sz w:val="20"/>
          <w:szCs w:val="20"/>
        </w:rPr>
      </w:pPr>
    </w:p>
    <w:p w14:paraId="27BE2A4C" w14:textId="10CA828E" w:rsidR="00ED3455" w:rsidRPr="00BA5F32" w:rsidRDefault="00ED3455" w:rsidP="002366E0">
      <w:pPr>
        <w:pStyle w:val="Prrafodelista"/>
        <w:numPr>
          <w:ilvl w:val="3"/>
          <w:numId w:val="40"/>
        </w:numPr>
        <w:ind w:left="567" w:hanging="567"/>
        <w:jc w:val="both"/>
        <w:rPr>
          <w:rFonts w:ascii="Arial" w:eastAsia="Arial" w:hAnsi="Arial" w:cs="Arial"/>
          <w:sz w:val="20"/>
          <w:szCs w:val="20"/>
          <w:lang w:val="es-CO"/>
        </w:rPr>
      </w:pPr>
      <w:r w:rsidRPr="00BA5F32">
        <w:rPr>
          <w:rFonts w:ascii="Arial" w:eastAsia="Arial" w:hAnsi="Arial" w:cs="Arial"/>
          <w:sz w:val="20"/>
          <w:szCs w:val="20"/>
          <w:lang w:val="es-CO"/>
        </w:rPr>
        <w:t xml:space="preserve">Si después de aplicar los criterios anteriormente mencionados persiste el empate: </w:t>
      </w:r>
    </w:p>
    <w:p w14:paraId="612DD183" w14:textId="77777777" w:rsidR="00C41F10" w:rsidRPr="00BA5F32" w:rsidRDefault="00C41F10" w:rsidP="00C41F10">
      <w:pPr>
        <w:numPr>
          <w:ilvl w:val="0"/>
          <w:numId w:val="22"/>
        </w:numPr>
        <w:jc w:val="both"/>
        <w:rPr>
          <w:rFonts w:ascii="Arial" w:eastAsia="Arial" w:hAnsi="Arial" w:cs="Arial"/>
          <w:sz w:val="20"/>
          <w:szCs w:val="20"/>
        </w:rPr>
      </w:pPr>
    </w:p>
    <w:p w14:paraId="6AA56D7F" w14:textId="15A3D847" w:rsidR="00C41F10" w:rsidRPr="00BA5F32" w:rsidRDefault="00ED3455" w:rsidP="002366E0">
      <w:pPr>
        <w:numPr>
          <w:ilvl w:val="0"/>
          <w:numId w:val="43"/>
        </w:numPr>
        <w:ind w:left="1134" w:hanging="283"/>
        <w:jc w:val="both"/>
        <w:rPr>
          <w:rFonts w:ascii="Arial" w:eastAsia="Arial" w:hAnsi="Arial" w:cs="Arial"/>
          <w:sz w:val="20"/>
          <w:szCs w:val="20"/>
        </w:rPr>
      </w:pPr>
      <w:r w:rsidRPr="00BA5F32">
        <w:rPr>
          <w:rFonts w:ascii="Arial" w:eastAsia="Arial" w:hAnsi="Arial" w:cs="Arial"/>
          <w:sz w:val="20"/>
          <w:szCs w:val="20"/>
        </w:rPr>
        <w:t xml:space="preserve">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14:paraId="706891D6" w14:textId="04310BE8" w:rsidR="00C41F10" w:rsidRPr="00BA5F32" w:rsidRDefault="00ED3455" w:rsidP="002366E0">
      <w:pPr>
        <w:numPr>
          <w:ilvl w:val="0"/>
          <w:numId w:val="43"/>
        </w:numPr>
        <w:ind w:left="1134" w:hanging="283"/>
        <w:jc w:val="both"/>
        <w:rPr>
          <w:rFonts w:ascii="Arial" w:eastAsia="Arial" w:hAnsi="Arial" w:cs="Arial"/>
          <w:sz w:val="20"/>
          <w:szCs w:val="20"/>
        </w:rPr>
      </w:pPr>
      <w:r w:rsidRPr="00BA5F32">
        <w:rPr>
          <w:rFonts w:ascii="Arial" w:eastAsia="Arial" w:hAnsi="Arial" w:cs="Arial"/>
          <w:sz w:val="20"/>
          <w:szCs w:val="20"/>
        </w:rPr>
        <w:t>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3702A450" w14:textId="3E17069A" w:rsidR="00ED3455" w:rsidRPr="00BA5F32" w:rsidRDefault="00ED3455" w:rsidP="002366E0">
      <w:pPr>
        <w:numPr>
          <w:ilvl w:val="0"/>
          <w:numId w:val="43"/>
        </w:numPr>
        <w:ind w:left="1134" w:hanging="283"/>
        <w:jc w:val="both"/>
        <w:rPr>
          <w:rFonts w:ascii="Arial" w:eastAsia="Arial" w:hAnsi="Arial" w:cs="Arial"/>
          <w:sz w:val="20"/>
          <w:szCs w:val="20"/>
        </w:rPr>
      </w:pPr>
      <w:r w:rsidRPr="00BA5F32">
        <w:rPr>
          <w:rFonts w:ascii="Arial" w:eastAsia="Arial" w:hAnsi="Arial" w:cs="Arial"/>
          <w:sz w:val="20"/>
          <w:szCs w:val="20"/>
        </w:rPr>
        <w:t xml:space="preserve">Realizados estos cálculos, la Entidad Estatal seleccionará a aquel proponente que presente coincidencia entre el número asignado y el residuo encontrado. En caso de que el residuo sea cero (0), se escogerá al proponente con el mayor número asignado. </w:t>
      </w:r>
    </w:p>
    <w:p w14:paraId="7B666B46" w14:textId="77777777" w:rsidR="00ED3455" w:rsidRPr="00BA5F32" w:rsidRDefault="00ED3455" w:rsidP="00ED3455">
      <w:pPr>
        <w:jc w:val="both"/>
        <w:rPr>
          <w:rFonts w:ascii="Arial" w:eastAsia="Arial" w:hAnsi="Arial" w:cs="Arial"/>
          <w:b/>
          <w:sz w:val="20"/>
          <w:szCs w:val="20"/>
        </w:rPr>
      </w:pPr>
    </w:p>
    <w:p w14:paraId="232E50F2" w14:textId="77777777" w:rsidR="00ED3455" w:rsidRPr="00BA5F32" w:rsidRDefault="00ED3455" w:rsidP="00ED3455">
      <w:pPr>
        <w:jc w:val="both"/>
        <w:rPr>
          <w:rFonts w:ascii="Arial" w:eastAsia="Arial" w:hAnsi="Arial" w:cs="Arial"/>
          <w:sz w:val="20"/>
          <w:szCs w:val="20"/>
        </w:rPr>
      </w:pPr>
      <w:r w:rsidRPr="00BA5F32">
        <w:rPr>
          <w:rFonts w:ascii="Arial" w:eastAsia="Arial" w:hAnsi="Arial" w:cs="Arial"/>
          <w:b/>
          <w:sz w:val="20"/>
          <w:szCs w:val="20"/>
        </w:rPr>
        <w:t xml:space="preserve">Nota 1. </w:t>
      </w:r>
      <w:r w:rsidRPr="00BA5F32">
        <w:rPr>
          <w:rFonts w:ascii="Arial" w:eastAsia="Arial" w:hAnsi="Arial" w:cs="Arial"/>
          <w:sz w:val="20"/>
          <w:szCs w:val="20"/>
        </w:rPr>
        <w:t xml:space="preserve">Si el empate entre las propuestas se presenta con un proponente extranjero, cuyo país de origen tenga Acuerdo Comercial con Colombia o trato nacional por reciprocidad, no se aplicarán los criterios de desempate de los numerales 8, 9, 10 y 11. </w:t>
      </w:r>
    </w:p>
    <w:p w14:paraId="42E418C6" w14:textId="77777777" w:rsidR="00467D71" w:rsidRPr="00BA5F32" w:rsidRDefault="00467D71" w:rsidP="00ED3455">
      <w:pPr>
        <w:jc w:val="both"/>
        <w:rPr>
          <w:rFonts w:ascii="Arial" w:eastAsia="Arial" w:hAnsi="Arial" w:cs="Arial"/>
          <w:b/>
          <w:sz w:val="20"/>
          <w:szCs w:val="20"/>
        </w:rPr>
      </w:pPr>
    </w:p>
    <w:p w14:paraId="43973AFF" w14:textId="77777777" w:rsidR="00ED3455" w:rsidRPr="00BA5F32" w:rsidRDefault="00ED3455" w:rsidP="00ED3455">
      <w:pPr>
        <w:jc w:val="both"/>
        <w:rPr>
          <w:rFonts w:ascii="Arial" w:eastAsia="Arial" w:hAnsi="Arial" w:cs="Arial"/>
          <w:sz w:val="20"/>
          <w:szCs w:val="20"/>
        </w:rPr>
      </w:pPr>
      <w:r w:rsidRPr="00BA5F32">
        <w:rPr>
          <w:rFonts w:ascii="Arial" w:eastAsia="Arial" w:hAnsi="Arial" w:cs="Arial"/>
          <w:b/>
          <w:sz w:val="20"/>
          <w:szCs w:val="20"/>
        </w:rPr>
        <w:lastRenderedPageBreak/>
        <w:t xml:space="preserve">Nota 2. </w:t>
      </w:r>
      <w:r w:rsidRPr="00BA5F32">
        <w:rPr>
          <w:rFonts w:ascii="Arial" w:eastAsia="Arial" w:hAnsi="Arial" w:cs="Arial"/>
          <w:sz w:val="20"/>
          <w:szCs w:val="20"/>
        </w:rPr>
        <w:t>Para efectos de los factores de desempate, únicamente serán tenidos en cuenta los formatos y certificaciones presentados HASTA la fecha de cierre, por lo cual en NINGÚN caso serán recibidos de manera posterior.</w:t>
      </w:r>
    </w:p>
    <w:p w14:paraId="1BBF2507" w14:textId="77777777" w:rsidR="00467D71" w:rsidRPr="00BA5F32" w:rsidRDefault="00467D71" w:rsidP="00467D71">
      <w:pPr>
        <w:jc w:val="both"/>
        <w:rPr>
          <w:rFonts w:ascii="Arial" w:eastAsia="Arial" w:hAnsi="Arial" w:cs="Arial"/>
          <w:sz w:val="20"/>
          <w:szCs w:val="20"/>
        </w:rPr>
      </w:pPr>
    </w:p>
    <w:p w14:paraId="0EFC2F99" w14:textId="26400F51" w:rsidR="00467D71" w:rsidRPr="00EF2F3E" w:rsidRDefault="00467D71" w:rsidP="00467D71">
      <w:pPr>
        <w:jc w:val="both"/>
        <w:rPr>
          <w:rFonts w:ascii="Arial" w:eastAsia="Arial" w:hAnsi="Arial" w:cs="Arial"/>
          <w:b/>
          <w:bCs/>
          <w:i/>
          <w:iCs/>
          <w:sz w:val="20"/>
          <w:szCs w:val="20"/>
        </w:rPr>
      </w:pPr>
      <w:r w:rsidRPr="00BA5F32">
        <w:rPr>
          <w:rFonts w:ascii="Arial" w:eastAsia="Arial" w:hAnsi="Arial" w:cs="Arial"/>
          <w:b/>
          <w:sz w:val="20"/>
          <w:szCs w:val="20"/>
        </w:rPr>
        <w:t>Nota 3:</w:t>
      </w:r>
      <w:r w:rsidRPr="00BA5F32">
        <w:rPr>
          <w:rFonts w:ascii="Arial" w:eastAsia="Arial" w:hAnsi="Arial" w:cs="Arial"/>
          <w:sz w:val="20"/>
          <w:szCs w:val="20"/>
        </w:rPr>
        <w:t xml:space="preserve"> Para el cumplimiento del presente requisito los proponentes podrán descargar de la plataforma de SECOP, diligenciar y adjuntar el </w:t>
      </w:r>
      <w:r w:rsidR="00F04332" w:rsidRPr="00BA5F32">
        <w:rPr>
          <w:rFonts w:ascii="Arial" w:eastAsia="Arial" w:hAnsi="Arial" w:cs="Arial"/>
          <w:b/>
          <w:bCs/>
          <w:i/>
          <w:iCs/>
          <w:sz w:val="20"/>
          <w:szCs w:val="20"/>
        </w:rPr>
        <w:t>formato</w:t>
      </w:r>
      <w:r w:rsidRPr="00BA5F32">
        <w:rPr>
          <w:rFonts w:ascii="Arial" w:eastAsia="Arial" w:hAnsi="Arial" w:cs="Arial"/>
          <w:b/>
          <w:bCs/>
          <w:i/>
          <w:iCs/>
          <w:sz w:val="20"/>
          <w:szCs w:val="20"/>
        </w:rPr>
        <w:t xml:space="preserve"> No. 12 “Criterios de desempate”.</w:t>
      </w:r>
    </w:p>
    <w:p w14:paraId="7BBAC0F1" w14:textId="77777777" w:rsidR="00467D71" w:rsidRPr="00EF2F3E" w:rsidRDefault="00467D71" w:rsidP="00ED3455">
      <w:pPr>
        <w:jc w:val="both"/>
        <w:rPr>
          <w:rFonts w:ascii="Arial" w:eastAsia="Arial" w:hAnsi="Arial" w:cs="Arial"/>
          <w:b/>
          <w:bCs/>
          <w:i/>
          <w:iCs/>
          <w:sz w:val="20"/>
          <w:szCs w:val="20"/>
        </w:rPr>
      </w:pPr>
    </w:p>
    <w:p w14:paraId="4688DEE0" w14:textId="77777777" w:rsidR="00ED3455" w:rsidRPr="00EF2F3E" w:rsidRDefault="00ED3455" w:rsidP="00ED3455">
      <w:pPr>
        <w:pStyle w:val="Textoindependiente"/>
        <w:spacing w:line="240" w:lineRule="auto"/>
        <w:rPr>
          <w:sz w:val="20"/>
          <w:szCs w:val="20"/>
          <w:lang w:val="es-CO"/>
        </w:rPr>
      </w:pPr>
    </w:p>
    <w:p w14:paraId="0BDB2500" w14:textId="77777777" w:rsidR="00ED3455" w:rsidRPr="00EF2F3E" w:rsidRDefault="00ED3455" w:rsidP="009E1E70">
      <w:pPr>
        <w:pStyle w:val="Ttulo1"/>
        <w:spacing w:before="0"/>
        <w:jc w:val="center"/>
        <w:rPr>
          <w:color w:val="auto"/>
          <w:lang w:val="es-CO"/>
        </w:rPr>
      </w:pPr>
      <w:r w:rsidRPr="00EF2F3E">
        <w:rPr>
          <w:rFonts w:ascii="Arial" w:hAnsi="Arial" w:cs="Arial"/>
          <w:color w:val="auto"/>
          <w:spacing w:val="-1"/>
          <w:w w:val="105"/>
          <w:sz w:val="20"/>
          <w:szCs w:val="20"/>
          <w:lang w:val="es-CO"/>
        </w:rPr>
        <w:t>CAPÍTULO</w:t>
      </w:r>
      <w:r w:rsidRPr="00EF2F3E">
        <w:rPr>
          <w:rFonts w:ascii="Arial" w:hAnsi="Arial" w:cs="Arial"/>
          <w:color w:val="auto"/>
          <w:spacing w:val="-12"/>
          <w:w w:val="105"/>
          <w:sz w:val="20"/>
          <w:szCs w:val="20"/>
          <w:lang w:val="es-CO"/>
        </w:rPr>
        <w:t xml:space="preserve"> </w:t>
      </w:r>
      <w:r w:rsidRPr="00EF2F3E">
        <w:rPr>
          <w:rFonts w:ascii="Arial" w:hAnsi="Arial" w:cs="Arial"/>
          <w:color w:val="auto"/>
          <w:w w:val="105"/>
          <w:sz w:val="20"/>
          <w:szCs w:val="20"/>
          <w:lang w:val="es-CO"/>
        </w:rPr>
        <w:t>7</w:t>
      </w:r>
    </w:p>
    <w:p w14:paraId="71271A82" w14:textId="77777777" w:rsidR="00ED3455" w:rsidRPr="00EF2F3E" w:rsidRDefault="00ED3455" w:rsidP="00ED3455">
      <w:pPr>
        <w:jc w:val="center"/>
        <w:rPr>
          <w:rFonts w:ascii="Arial" w:hAnsi="Arial" w:cs="Arial"/>
          <w:b/>
          <w:sz w:val="20"/>
          <w:szCs w:val="20"/>
        </w:rPr>
      </w:pPr>
      <w:r w:rsidRPr="00EF2F3E">
        <w:rPr>
          <w:rFonts w:ascii="Arial" w:hAnsi="Arial" w:cs="Arial"/>
          <w:b/>
          <w:sz w:val="20"/>
          <w:szCs w:val="20"/>
        </w:rPr>
        <w:t>CAUSALES</w:t>
      </w:r>
      <w:r w:rsidRPr="00EF2F3E">
        <w:rPr>
          <w:rFonts w:ascii="Arial" w:hAnsi="Arial" w:cs="Arial"/>
          <w:b/>
          <w:spacing w:val="15"/>
          <w:sz w:val="20"/>
          <w:szCs w:val="20"/>
        </w:rPr>
        <w:t xml:space="preserve"> </w:t>
      </w:r>
      <w:r w:rsidRPr="00EF2F3E">
        <w:rPr>
          <w:rFonts w:ascii="Arial" w:hAnsi="Arial" w:cs="Arial"/>
          <w:b/>
          <w:sz w:val="20"/>
          <w:szCs w:val="20"/>
        </w:rPr>
        <w:t>DE</w:t>
      </w:r>
      <w:r w:rsidRPr="00EF2F3E">
        <w:rPr>
          <w:rFonts w:ascii="Arial" w:hAnsi="Arial" w:cs="Arial"/>
          <w:b/>
          <w:spacing w:val="16"/>
          <w:sz w:val="20"/>
          <w:szCs w:val="20"/>
        </w:rPr>
        <w:t xml:space="preserve"> </w:t>
      </w:r>
      <w:r w:rsidRPr="00EF2F3E">
        <w:rPr>
          <w:rFonts w:ascii="Arial" w:hAnsi="Arial" w:cs="Arial"/>
          <w:b/>
          <w:sz w:val="20"/>
          <w:szCs w:val="20"/>
        </w:rPr>
        <w:t>RECHAZO</w:t>
      </w:r>
      <w:r w:rsidRPr="00EF2F3E">
        <w:rPr>
          <w:rFonts w:ascii="Arial" w:hAnsi="Arial" w:cs="Arial"/>
          <w:b/>
          <w:spacing w:val="16"/>
          <w:sz w:val="20"/>
          <w:szCs w:val="20"/>
        </w:rPr>
        <w:t xml:space="preserve"> </w:t>
      </w:r>
      <w:r w:rsidRPr="00EF2F3E">
        <w:rPr>
          <w:rFonts w:ascii="Arial" w:hAnsi="Arial" w:cs="Arial"/>
          <w:b/>
          <w:sz w:val="20"/>
          <w:szCs w:val="20"/>
        </w:rPr>
        <w:t>DE</w:t>
      </w:r>
      <w:r w:rsidRPr="00EF2F3E">
        <w:rPr>
          <w:rFonts w:ascii="Arial" w:hAnsi="Arial" w:cs="Arial"/>
          <w:b/>
          <w:spacing w:val="19"/>
          <w:sz w:val="20"/>
          <w:szCs w:val="20"/>
        </w:rPr>
        <w:t xml:space="preserve"> </w:t>
      </w:r>
      <w:r w:rsidRPr="00EF2F3E">
        <w:rPr>
          <w:rFonts w:ascii="Arial" w:hAnsi="Arial" w:cs="Arial"/>
          <w:b/>
          <w:sz w:val="20"/>
          <w:szCs w:val="20"/>
        </w:rPr>
        <w:t>LAS</w:t>
      </w:r>
      <w:r w:rsidRPr="00EF2F3E">
        <w:rPr>
          <w:rFonts w:ascii="Arial" w:hAnsi="Arial" w:cs="Arial"/>
          <w:b/>
          <w:spacing w:val="16"/>
          <w:sz w:val="20"/>
          <w:szCs w:val="20"/>
        </w:rPr>
        <w:t xml:space="preserve"> </w:t>
      </w:r>
      <w:r w:rsidRPr="00EF2F3E">
        <w:rPr>
          <w:rFonts w:ascii="Arial" w:hAnsi="Arial" w:cs="Arial"/>
          <w:b/>
          <w:sz w:val="20"/>
          <w:szCs w:val="20"/>
        </w:rPr>
        <w:t>PROPUESTAS</w:t>
      </w:r>
      <w:r w:rsidRPr="00EF2F3E">
        <w:rPr>
          <w:rFonts w:ascii="Arial" w:hAnsi="Arial" w:cs="Arial"/>
          <w:b/>
          <w:spacing w:val="16"/>
          <w:sz w:val="20"/>
          <w:szCs w:val="20"/>
        </w:rPr>
        <w:t xml:space="preserve"> </w:t>
      </w:r>
      <w:r w:rsidRPr="00EF2F3E">
        <w:rPr>
          <w:rFonts w:ascii="Arial" w:hAnsi="Arial" w:cs="Arial"/>
          <w:b/>
          <w:sz w:val="20"/>
          <w:szCs w:val="20"/>
        </w:rPr>
        <w:t>Y</w:t>
      </w:r>
      <w:r w:rsidRPr="00EF2F3E">
        <w:rPr>
          <w:rFonts w:ascii="Arial" w:hAnsi="Arial" w:cs="Arial"/>
          <w:b/>
          <w:spacing w:val="16"/>
          <w:sz w:val="20"/>
          <w:szCs w:val="20"/>
        </w:rPr>
        <w:t xml:space="preserve"> </w:t>
      </w:r>
      <w:r w:rsidRPr="00EF2F3E">
        <w:rPr>
          <w:rFonts w:ascii="Arial" w:hAnsi="Arial" w:cs="Arial"/>
          <w:b/>
          <w:sz w:val="20"/>
          <w:szCs w:val="20"/>
        </w:rPr>
        <w:t>DECLARATORIA</w:t>
      </w:r>
      <w:r w:rsidRPr="00EF2F3E">
        <w:rPr>
          <w:rFonts w:ascii="Arial" w:hAnsi="Arial" w:cs="Arial"/>
          <w:b/>
          <w:spacing w:val="13"/>
          <w:sz w:val="20"/>
          <w:szCs w:val="20"/>
        </w:rPr>
        <w:t xml:space="preserve"> </w:t>
      </w:r>
      <w:r w:rsidRPr="00EF2F3E">
        <w:rPr>
          <w:rFonts w:ascii="Arial" w:hAnsi="Arial" w:cs="Arial"/>
          <w:b/>
          <w:sz w:val="20"/>
          <w:szCs w:val="20"/>
        </w:rPr>
        <w:t>DE</w:t>
      </w:r>
      <w:r w:rsidRPr="00EF2F3E">
        <w:rPr>
          <w:rFonts w:ascii="Arial" w:hAnsi="Arial" w:cs="Arial"/>
          <w:b/>
          <w:spacing w:val="16"/>
          <w:sz w:val="20"/>
          <w:szCs w:val="20"/>
        </w:rPr>
        <w:t xml:space="preserve"> </w:t>
      </w:r>
      <w:r w:rsidRPr="00EF2F3E">
        <w:rPr>
          <w:rFonts w:ascii="Arial" w:hAnsi="Arial" w:cs="Arial"/>
          <w:b/>
          <w:sz w:val="20"/>
          <w:szCs w:val="20"/>
        </w:rPr>
        <w:t>DESIERTA</w:t>
      </w:r>
      <w:r w:rsidRPr="00EF2F3E">
        <w:rPr>
          <w:rFonts w:ascii="Arial" w:hAnsi="Arial" w:cs="Arial"/>
          <w:b/>
          <w:spacing w:val="13"/>
          <w:sz w:val="20"/>
          <w:szCs w:val="20"/>
        </w:rPr>
        <w:t xml:space="preserve"> </w:t>
      </w:r>
      <w:r w:rsidRPr="00EF2F3E">
        <w:rPr>
          <w:rFonts w:ascii="Arial" w:hAnsi="Arial" w:cs="Arial"/>
          <w:b/>
          <w:sz w:val="20"/>
          <w:szCs w:val="20"/>
        </w:rPr>
        <w:t>DEL</w:t>
      </w:r>
      <w:r w:rsidRPr="00EF2F3E">
        <w:rPr>
          <w:rFonts w:ascii="Arial" w:hAnsi="Arial" w:cs="Arial"/>
          <w:b/>
          <w:spacing w:val="16"/>
          <w:sz w:val="20"/>
          <w:szCs w:val="20"/>
        </w:rPr>
        <w:t xml:space="preserve"> </w:t>
      </w:r>
      <w:r w:rsidRPr="00EF2F3E">
        <w:rPr>
          <w:rFonts w:ascii="Arial" w:hAnsi="Arial" w:cs="Arial"/>
          <w:b/>
          <w:sz w:val="20"/>
          <w:szCs w:val="20"/>
        </w:rPr>
        <w:t>PROCESO</w:t>
      </w:r>
      <w:r w:rsidRPr="00EF2F3E">
        <w:rPr>
          <w:rFonts w:ascii="Arial" w:hAnsi="Arial" w:cs="Arial"/>
          <w:b/>
          <w:spacing w:val="16"/>
          <w:sz w:val="20"/>
          <w:szCs w:val="20"/>
        </w:rPr>
        <w:t xml:space="preserve"> </w:t>
      </w:r>
      <w:r w:rsidRPr="00EF2F3E">
        <w:rPr>
          <w:rFonts w:ascii="Arial" w:hAnsi="Arial" w:cs="Arial"/>
          <w:b/>
          <w:sz w:val="20"/>
          <w:szCs w:val="20"/>
        </w:rPr>
        <w:t>DE</w:t>
      </w:r>
      <w:r w:rsidRPr="00EF2F3E">
        <w:rPr>
          <w:rFonts w:ascii="Arial" w:hAnsi="Arial" w:cs="Arial"/>
          <w:b/>
          <w:spacing w:val="16"/>
          <w:sz w:val="20"/>
          <w:szCs w:val="20"/>
        </w:rPr>
        <w:t xml:space="preserve"> </w:t>
      </w:r>
      <w:r w:rsidR="009E1E70" w:rsidRPr="00EF2F3E">
        <w:rPr>
          <w:rFonts w:ascii="Arial" w:hAnsi="Arial" w:cs="Arial"/>
          <w:b/>
          <w:sz w:val="20"/>
          <w:szCs w:val="20"/>
        </w:rPr>
        <w:t>SELECCIÓN</w:t>
      </w:r>
    </w:p>
    <w:p w14:paraId="0430DF32" w14:textId="77777777" w:rsidR="00ED3455" w:rsidRPr="00EF2F3E" w:rsidRDefault="00ED3455" w:rsidP="00ED3455">
      <w:pPr>
        <w:jc w:val="center"/>
        <w:rPr>
          <w:rFonts w:ascii="Arial" w:hAnsi="Arial" w:cs="Arial"/>
          <w:b/>
          <w:sz w:val="20"/>
          <w:szCs w:val="20"/>
        </w:rPr>
      </w:pPr>
    </w:p>
    <w:p w14:paraId="61EF3F47" w14:textId="77777777" w:rsidR="00ED3455" w:rsidRPr="00EF2F3E" w:rsidRDefault="00ED3455" w:rsidP="00ED3455">
      <w:pPr>
        <w:pStyle w:val="Ttulo1"/>
        <w:numPr>
          <w:ilvl w:val="1"/>
          <w:numId w:val="27"/>
        </w:numPr>
        <w:tabs>
          <w:tab w:val="left" w:pos="529"/>
        </w:tabs>
        <w:spacing w:before="0"/>
        <w:rPr>
          <w:rFonts w:ascii="Arial" w:hAnsi="Arial" w:cs="Arial"/>
          <w:color w:val="auto"/>
          <w:sz w:val="20"/>
          <w:szCs w:val="20"/>
          <w:lang w:val="es-CO"/>
        </w:rPr>
      </w:pPr>
      <w:r w:rsidRPr="00EF2F3E">
        <w:rPr>
          <w:rFonts w:ascii="Arial" w:hAnsi="Arial" w:cs="Arial"/>
          <w:color w:val="auto"/>
          <w:sz w:val="20"/>
          <w:szCs w:val="20"/>
          <w:lang w:val="es-CO"/>
        </w:rPr>
        <w:t>CAUSALES</w:t>
      </w:r>
      <w:r w:rsidRPr="00EF2F3E">
        <w:rPr>
          <w:rFonts w:ascii="Arial" w:hAnsi="Arial" w:cs="Arial"/>
          <w:color w:val="auto"/>
          <w:spacing w:val="13"/>
          <w:sz w:val="20"/>
          <w:szCs w:val="20"/>
          <w:lang w:val="es-CO"/>
        </w:rPr>
        <w:t xml:space="preserve"> </w:t>
      </w:r>
      <w:r w:rsidRPr="00EF2F3E">
        <w:rPr>
          <w:rFonts w:ascii="Arial" w:hAnsi="Arial" w:cs="Arial"/>
          <w:color w:val="auto"/>
          <w:sz w:val="20"/>
          <w:szCs w:val="20"/>
          <w:lang w:val="es-CO"/>
        </w:rPr>
        <w:t>DE</w:t>
      </w:r>
      <w:r w:rsidRPr="00EF2F3E">
        <w:rPr>
          <w:rFonts w:ascii="Arial" w:hAnsi="Arial" w:cs="Arial"/>
          <w:color w:val="auto"/>
          <w:spacing w:val="13"/>
          <w:sz w:val="20"/>
          <w:szCs w:val="20"/>
          <w:lang w:val="es-CO"/>
        </w:rPr>
        <w:t xml:space="preserve"> </w:t>
      </w:r>
      <w:r w:rsidRPr="00EF2F3E">
        <w:rPr>
          <w:rFonts w:ascii="Arial" w:hAnsi="Arial" w:cs="Arial"/>
          <w:color w:val="auto"/>
          <w:sz w:val="20"/>
          <w:szCs w:val="20"/>
          <w:lang w:val="es-CO"/>
        </w:rPr>
        <w:t>RECHAZO</w:t>
      </w:r>
      <w:r w:rsidRPr="00EF2F3E">
        <w:rPr>
          <w:rFonts w:ascii="Arial" w:hAnsi="Arial" w:cs="Arial"/>
          <w:color w:val="auto"/>
          <w:spacing w:val="14"/>
          <w:sz w:val="20"/>
          <w:szCs w:val="20"/>
          <w:lang w:val="es-CO"/>
        </w:rPr>
        <w:t xml:space="preserve"> </w:t>
      </w:r>
      <w:r w:rsidRPr="00EF2F3E">
        <w:rPr>
          <w:rFonts w:ascii="Arial" w:hAnsi="Arial" w:cs="Arial"/>
          <w:color w:val="auto"/>
          <w:sz w:val="20"/>
          <w:szCs w:val="20"/>
          <w:lang w:val="es-CO"/>
        </w:rPr>
        <w:t>DE</w:t>
      </w:r>
      <w:r w:rsidRPr="00EF2F3E">
        <w:rPr>
          <w:rFonts w:ascii="Arial" w:hAnsi="Arial" w:cs="Arial"/>
          <w:color w:val="auto"/>
          <w:spacing w:val="13"/>
          <w:sz w:val="20"/>
          <w:szCs w:val="20"/>
          <w:lang w:val="es-CO"/>
        </w:rPr>
        <w:t xml:space="preserve"> </w:t>
      </w:r>
      <w:r w:rsidRPr="00EF2F3E">
        <w:rPr>
          <w:rFonts w:ascii="Arial" w:hAnsi="Arial" w:cs="Arial"/>
          <w:color w:val="auto"/>
          <w:sz w:val="20"/>
          <w:szCs w:val="20"/>
          <w:lang w:val="es-CO"/>
        </w:rPr>
        <w:t>LAS</w:t>
      </w:r>
      <w:r w:rsidRPr="00EF2F3E">
        <w:rPr>
          <w:rFonts w:ascii="Arial" w:hAnsi="Arial" w:cs="Arial"/>
          <w:color w:val="auto"/>
          <w:spacing w:val="14"/>
          <w:sz w:val="20"/>
          <w:szCs w:val="20"/>
          <w:lang w:val="es-CO"/>
        </w:rPr>
        <w:t xml:space="preserve"> </w:t>
      </w:r>
      <w:r w:rsidRPr="00EF2F3E">
        <w:rPr>
          <w:rFonts w:ascii="Arial" w:hAnsi="Arial" w:cs="Arial"/>
          <w:color w:val="auto"/>
          <w:sz w:val="20"/>
          <w:szCs w:val="20"/>
          <w:lang w:val="es-CO"/>
        </w:rPr>
        <w:t>OFERTAS.</w:t>
      </w:r>
    </w:p>
    <w:p w14:paraId="325B76E3" w14:textId="77777777" w:rsidR="00ED3455" w:rsidRPr="00EF2F3E" w:rsidRDefault="00ED3455" w:rsidP="00ED3455">
      <w:pPr>
        <w:pStyle w:val="Textoindependiente"/>
        <w:spacing w:line="240" w:lineRule="auto"/>
        <w:rPr>
          <w:b/>
          <w:sz w:val="20"/>
          <w:szCs w:val="20"/>
          <w:lang w:val="es-CO"/>
        </w:rPr>
      </w:pPr>
    </w:p>
    <w:p w14:paraId="79ECB21C" w14:textId="77777777" w:rsidR="00ED3455" w:rsidRPr="00EF2F3E" w:rsidRDefault="00ED3455" w:rsidP="00ED3455">
      <w:pPr>
        <w:pStyle w:val="Textoindependiente"/>
        <w:spacing w:line="240" w:lineRule="auto"/>
        <w:rPr>
          <w:sz w:val="20"/>
          <w:szCs w:val="20"/>
          <w:lang w:val="es-CO"/>
        </w:rPr>
      </w:pPr>
      <w:r w:rsidRPr="00EF2F3E">
        <w:rPr>
          <w:sz w:val="20"/>
          <w:szCs w:val="20"/>
          <w:lang w:val="es-CO"/>
        </w:rPr>
        <w:t>Una</w:t>
      </w:r>
      <w:r w:rsidRPr="00EF2F3E">
        <w:rPr>
          <w:spacing w:val="11"/>
          <w:sz w:val="20"/>
          <w:szCs w:val="20"/>
          <w:lang w:val="es-CO"/>
        </w:rPr>
        <w:t xml:space="preserve"> </w:t>
      </w:r>
      <w:r w:rsidRPr="00EF2F3E">
        <w:rPr>
          <w:sz w:val="20"/>
          <w:szCs w:val="20"/>
          <w:lang w:val="es-CO"/>
        </w:rPr>
        <w:t>propuesta</w:t>
      </w:r>
      <w:r w:rsidRPr="00EF2F3E">
        <w:rPr>
          <w:spacing w:val="13"/>
          <w:sz w:val="20"/>
          <w:szCs w:val="20"/>
          <w:lang w:val="es-CO"/>
        </w:rPr>
        <w:t xml:space="preserve"> </w:t>
      </w:r>
      <w:r w:rsidRPr="00EF2F3E">
        <w:rPr>
          <w:sz w:val="20"/>
          <w:szCs w:val="20"/>
          <w:lang w:val="es-CO"/>
        </w:rPr>
        <w:t>será</w:t>
      </w:r>
      <w:r w:rsidRPr="00EF2F3E">
        <w:rPr>
          <w:spacing w:val="13"/>
          <w:sz w:val="20"/>
          <w:szCs w:val="20"/>
          <w:lang w:val="es-CO"/>
        </w:rPr>
        <w:t xml:space="preserve"> </w:t>
      </w:r>
      <w:r w:rsidRPr="00EF2F3E">
        <w:rPr>
          <w:sz w:val="20"/>
          <w:szCs w:val="20"/>
          <w:lang w:val="es-CO"/>
        </w:rPr>
        <w:t>rechazada,</w:t>
      </w:r>
      <w:r w:rsidRPr="00EF2F3E">
        <w:rPr>
          <w:spacing w:val="11"/>
          <w:sz w:val="20"/>
          <w:szCs w:val="20"/>
          <w:lang w:val="es-CO"/>
        </w:rPr>
        <w:t xml:space="preserve"> </w:t>
      </w:r>
      <w:r w:rsidRPr="00EF2F3E">
        <w:rPr>
          <w:sz w:val="20"/>
          <w:szCs w:val="20"/>
          <w:lang w:val="es-CO"/>
        </w:rPr>
        <w:t>cuando</w:t>
      </w:r>
      <w:r w:rsidRPr="00EF2F3E">
        <w:rPr>
          <w:spacing w:val="14"/>
          <w:sz w:val="20"/>
          <w:szCs w:val="20"/>
          <w:lang w:val="es-CO"/>
        </w:rPr>
        <w:t xml:space="preserve"> </w:t>
      </w:r>
      <w:r w:rsidRPr="00EF2F3E">
        <w:rPr>
          <w:sz w:val="20"/>
          <w:szCs w:val="20"/>
          <w:lang w:val="es-CO"/>
        </w:rPr>
        <w:t>se</w:t>
      </w:r>
      <w:r w:rsidRPr="00EF2F3E">
        <w:rPr>
          <w:spacing w:val="14"/>
          <w:sz w:val="20"/>
          <w:szCs w:val="20"/>
          <w:lang w:val="es-CO"/>
        </w:rPr>
        <w:t xml:space="preserve"> </w:t>
      </w:r>
      <w:r w:rsidRPr="00EF2F3E">
        <w:rPr>
          <w:sz w:val="20"/>
          <w:szCs w:val="20"/>
          <w:lang w:val="es-CO"/>
        </w:rPr>
        <w:t>encuentre</w:t>
      </w:r>
      <w:r w:rsidRPr="00EF2F3E">
        <w:rPr>
          <w:spacing w:val="14"/>
          <w:sz w:val="20"/>
          <w:szCs w:val="20"/>
          <w:lang w:val="es-CO"/>
        </w:rPr>
        <w:t xml:space="preserve"> </w:t>
      </w:r>
      <w:r w:rsidRPr="00EF2F3E">
        <w:rPr>
          <w:sz w:val="20"/>
          <w:szCs w:val="20"/>
          <w:lang w:val="es-CO"/>
        </w:rPr>
        <w:t>en</w:t>
      </w:r>
      <w:r w:rsidRPr="00EF2F3E">
        <w:rPr>
          <w:spacing w:val="13"/>
          <w:sz w:val="20"/>
          <w:szCs w:val="20"/>
          <w:lang w:val="es-CO"/>
        </w:rPr>
        <w:t xml:space="preserve"> </w:t>
      </w:r>
      <w:r w:rsidRPr="00EF2F3E">
        <w:rPr>
          <w:sz w:val="20"/>
          <w:szCs w:val="20"/>
          <w:lang w:val="es-CO"/>
        </w:rPr>
        <w:t>alguno</w:t>
      </w:r>
      <w:r w:rsidRPr="00EF2F3E">
        <w:rPr>
          <w:spacing w:val="14"/>
          <w:sz w:val="20"/>
          <w:szCs w:val="20"/>
          <w:lang w:val="es-CO"/>
        </w:rPr>
        <w:t xml:space="preserve"> </w:t>
      </w:r>
      <w:r w:rsidRPr="00EF2F3E">
        <w:rPr>
          <w:sz w:val="20"/>
          <w:szCs w:val="20"/>
          <w:lang w:val="es-CO"/>
        </w:rPr>
        <w:t>de</w:t>
      </w:r>
      <w:r w:rsidRPr="00EF2F3E">
        <w:rPr>
          <w:spacing w:val="13"/>
          <w:sz w:val="20"/>
          <w:szCs w:val="20"/>
          <w:lang w:val="es-CO"/>
        </w:rPr>
        <w:t xml:space="preserve"> </w:t>
      </w:r>
      <w:r w:rsidRPr="00EF2F3E">
        <w:rPr>
          <w:sz w:val="20"/>
          <w:szCs w:val="20"/>
          <w:lang w:val="es-CO"/>
        </w:rPr>
        <w:t>los</w:t>
      </w:r>
      <w:r w:rsidRPr="00EF2F3E">
        <w:rPr>
          <w:spacing w:val="16"/>
          <w:sz w:val="20"/>
          <w:szCs w:val="20"/>
          <w:lang w:val="es-CO"/>
        </w:rPr>
        <w:t xml:space="preserve"> </w:t>
      </w:r>
      <w:r w:rsidRPr="00EF2F3E">
        <w:rPr>
          <w:sz w:val="20"/>
          <w:szCs w:val="20"/>
          <w:lang w:val="es-CO"/>
        </w:rPr>
        <w:t>siguientes</w:t>
      </w:r>
      <w:r w:rsidRPr="00EF2F3E">
        <w:rPr>
          <w:spacing w:val="14"/>
          <w:sz w:val="20"/>
          <w:szCs w:val="20"/>
          <w:lang w:val="es-CO"/>
        </w:rPr>
        <w:t xml:space="preserve"> </w:t>
      </w:r>
      <w:r w:rsidRPr="00EF2F3E">
        <w:rPr>
          <w:sz w:val="20"/>
          <w:szCs w:val="20"/>
          <w:lang w:val="es-CO"/>
        </w:rPr>
        <w:t>casos:</w:t>
      </w:r>
    </w:p>
    <w:p w14:paraId="0879DF9A" w14:textId="77777777" w:rsidR="00ED3455" w:rsidRPr="00EF2F3E" w:rsidRDefault="00ED3455" w:rsidP="00ED3455">
      <w:pPr>
        <w:pStyle w:val="Textoindependiente"/>
        <w:spacing w:line="240" w:lineRule="auto"/>
        <w:rPr>
          <w:sz w:val="20"/>
          <w:szCs w:val="20"/>
          <w:lang w:val="es-CO"/>
        </w:rPr>
      </w:pPr>
    </w:p>
    <w:p w14:paraId="4683BB23"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w w:val="105"/>
          <w:sz w:val="20"/>
          <w:szCs w:val="20"/>
          <w:lang w:val="es-CO"/>
        </w:rPr>
        <w:t>Cuando</w:t>
      </w:r>
      <w:r w:rsidRPr="00EF2F3E">
        <w:rPr>
          <w:rFonts w:ascii="Arial" w:hAnsi="Arial" w:cs="Arial"/>
          <w:spacing w:val="-13"/>
          <w:w w:val="105"/>
          <w:sz w:val="20"/>
          <w:szCs w:val="20"/>
          <w:lang w:val="es-CO"/>
        </w:rPr>
        <w:t xml:space="preserve"> </w:t>
      </w:r>
      <w:r w:rsidRPr="00EF2F3E">
        <w:rPr>
          <w:rFonts w:ascii="Arial" w:hAnsi="Arial" w:cs="Arial"/>
          <w:w w:val="105"/>
          <w:sz w:val="20"/>
          <w:szCs w:val="20"/>
          <w:lang w:val="es-CO"/>
        </w:rPr>
        <w:t>el</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proponente</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su</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representante,</w:t>
      </w:r>
      <w:r w:rsidRPr="00EF2F3E">
        <w:rPr>
          <w:rFonts w:ascii="Arial" w:hAnsi="Arial" w:cs="Arial"/>
          <w:spacing w:val="-11"/>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12"/>
          <w:w w:val="105"/>
          <w:sz w:val="20"/>
          <w:szCs w:val="20"/>
          <w:lang w:val="es-CO"/>
        </w:rPr>
        <w:t xml:space="preserve"> </w:t>
      </w:r>
      <w:r w:rsidRPr="00EF2F3E">
        <w:rPr>
          <w:rFonts w:ascii="Arial" w:hAnsi="Arial" w:cs="Arial"/>
          <w:w w:val="105"/>
          <w:sz w:val="20"/>
          <w:szCs w:val="20"/>
          <w:lang w:val="es-CO"/>
        </w:rPr>
        <w:t>alguno</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sus</w:t>
      </w:r>
      <w:r w:rsidRPr="00EF2F3E">
        <w:rPr>
          <w:rFonts w:ascii="Arial" w:hAnsi="Arial" w:cs="Arial"/>
          <w:spacing w:val="-11"/>
          <w:w w:val="105"/>
          <w:sz w:val="20"/>
          <w:szCs w:val="20"/>
          <w:lang w:val="es-CO"/>
        </w:rPr>
        <w:t xml:space="preserve"> </w:t>
      </w:r>
      <w:r w:rsidRPr="00EF2F3E">
        <w:rPr>
          <w:rFonts w:ascii="Arial" w:hAnsi="Arial" w:cs="Arial"/>
          <w:w w:val="105"/>
          <w:sz w:val="20"/>
          <w:szCs w:val="20"/>
          <w:lang w:val="es-CO"/>
        </w:rPr>
        <w:t>miembros</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alguno</w:t>
      </w:r>
      <w:r w:rsidRPr="00EF2F3E">
        <w:rPr>
          <w:rFonts w:ascii="Arial" w:hAnsi="Arial" w:cs="Arial"/>
          <w:spacing w:val="-11"/>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11"/>
          <w:w w:val="105"/>
          <w:sz w:val="20"/>
          <w:szCs w:val="20"/>
          <w:lang w:val="es-CO"/>
        </w:rPr>
        <w:t xml:space="preserve"> </w:t>
      </w:r>
      <w:r w:rsidRPr="00EF2F3E">
        <w:rPr>
          <w:rFonts w:ascii="Arial" w:hAnsi="Arial" w:cs="Arial"/>
          <w:w w:val="105"/>
          <w:sz w:val="20"/>
          <w:szCs w:val="20"/>
          <w:lang w:val="es-CO"/>
        </w:rPr>
        <w:t>sus</w:t>
      </w:r>
      <w:r w:rsidRPr="00EF2F3E">
        <w:rPr>
          <w:rFonts w:ascii="Arial" w:hAnsi="Arial" w:cs="Arial"/>
          <w:spacing w:val="-12"/>
          <w:w w:val="105"/>
          <w:sz w:val="20"/>
          <w:szCs w:val="20"/>
          <w:lang w:val="es-CO"/>
        </w:rPr>
        <w:t xml:space="preserve"> </w:t>
      </w:r>
      <w:r w:rsidRPr="00EF2F3E">
        <w:rPr>
          <w:rFonts w:ascii="Arial" w:hAnsi="Arial" w:cs="Arial"/>
          <w:w w:val="105"/>
          <w:sz w:val="20"/>
          <w:szCs w:val="20"/>
          <w:lang w:val="es-CO"/>
        </w:rPr>
        <w:t>socios,</w:t>
      </w:r>
      <w:r w:rsidRPr="00EF2F3E">
        <w:rPr>
          <w:rFonts w:ascii="Arial" w:hAnsi="Arial" w:cs="Arial"/>
          <w:spacing w:val="-12"/>
          <w:w w:val="105"/>
          <w:sz w:val="20"/>
          <w:szCs w:val="20"/>
          <w:lang w:val="es-CO"/>
        </w:rPr>
        <w:t xml:space="preserve"> </w:t>
      </w:r>
      <w:r w:rsidRPr="00EF2F3E">
        <w:rPr>
          <w:rFonts w:ascii="Arial" w:hAnsi="Arial" w:cs="Arial"/>
          <w:w w:val="105"/>
          <w:sz w:val="20"/>
          <w:szCs w:val="20"/>
          <w:lang w:val="es-CO"/>
        </w:rPr>
        <w:t>se</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halle</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incurso</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en alguna de las causales de inhabilidad e incompatibilidad o</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conflicto de interés, establecidos en la</w:t>
      </w:r>
      <w:r w:rsidRPr="00EF2F3E">
        <w:rPr>
          <w:rFonts w:ascii="Arial" w:hAnsi="Arial" w:cs="Arial"/>
          <w:spacing w:val="1"/>
          <w:w w:val="105"/>
          <w:sz w:val="20"/>
          <w:szCs w:val="20"/>
          <w:lang w:val="es-CO"/>
        </w:rPr>
        <w:t xml:space="preserve"> </w:t>
      </w:r>
      <w:r w:rsidRPr="00EF2F3E">
        <w:rPr>
          <w:rFonts w:ascii="Arial" w:hAnsi="Arial" w:cs="Arial"/>
          <w:sz w:val="20"/>
          <w:szCs w:val="20"/>
          <w:lang w:val="es-CO"/>
        </w:rPr>
        <w:t>Constitución Política, Ley 80 de 1993, Ley 1150 de 2007, Ley 1474 de 2011 y en las demás disposiciones legales</w:t>
      </w:r>
      <w:r w:rsidRPr="00EF2F3E">
        <w:rPr>
          <w:rFonts w:ascii="Arial" w:hAnsi="Arial" w:cs="Arial"/>
          <w:spacing w:val="1"/>
          <w:sz w:val="20"/>
          <w:szCs w:val="20"/>
          <w:lang w:val="es-CO"/>
        </w:rPr>
        <w:t xml:space="preserve"> </w:t>
      </w:r>
      <w:r w:rsidRPr="00EF2F3E">
        <w:rPr>
          <w:rFonts w:ascii="Arial" w:hAnsi="Arial" w:cs="Arial"/>
          <w:w w:val="105"/>
          <w:sz w:val="20"/>
          <w:szCs w:val="20"/>
          <w:lang w:val="es-CO"/>
        </w:rPr>
        <w:t>vigentes.</w:t>
      </w:r>
    </w:p>
    <w:p w14:paraId="46AEFD4A" w14:textId="77777777" w:rsidR="00ED3455" w:rsidRPr="00EF2F3E" w:rsidRDefault="00ED3455" w:rsidP="00AC4D83">
      <w:pPr>
        <w:pStyle w:val="Textoindependiente"/>
        <w:spacing w:line="240" w:lineRule="auto"/>
        <w:ind w:left="708" w:hanging="708"/>
        <w:rPr>
          <w:sz w:val="20"/>
          <w:szCs w:val="20"/>
          <w:lang w:val="es-CO"/>
        </w:rPr>
      </w:pPr>
    </w:p>
    <w:p w14:paraId="4237D5FA"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w w:val="105"/>
          <w:sz w:val="20"/>
          <w:szCs w:val="20"/>
          <w:lang w:val="es-CO"/>
        </w:rPr>
        <w:t>Cuando se presenten varias ofertas hechas por el mismo oferente, bajo el mismo nombre o con nombres</w:t>
      </w:r>
      <w:r w:rsidRPr="00EF2F3E">
        <w:rPr>
          <w:rFonts w:ascii="Arial" w:hAnsi="Arial" w:cs="Arial"/>
          <w:spacing w:val="1"/>
          <w:w w:val="105"/>
          <w:sz w:val="20"/>
          <w:szCs w:val="20"/>
          <w:lang w:val="es-CO"/>
        </w:rPr>
        <w:t xml:space="preserve"> </w:t>
      </w:r>
      <w:r w:rsidRPr="00EF2F3E">
        <w:rPr>
          <w:rFonts w:ascii="Arial" w:hAnsi="Arial" w:cs="Arial"/>
          <w:sz w:val="20"/>
          <w:szCs w:val="20"/>
          <w:lang w:val="es-CO"/>
        </w:rPr>
        <w:t xml:space="preserve">diferentes, se admitirá la primera en orden de </w:t>
      </w:r>
      <w:r w:rsidRPr="00AC4D83">
        <w:rPr>
          <w:rFonts w:ascii="Arial" w:hAnsi="Arial" w:cs="Arial"/>
          <w:sz w:val="20"/>
          <w:szCs w:val="20"/>
          <w:lang w:val="es-CO"/>
        </w:rPr>
        <w:t>recepción</w:t>
      </w:r>
      <w:r w:rsidRPr="00EF2F3E">
        <w:rPr>
          <w:rFonts w:ascii="Arial" w:hAnsi="Arial" w:cs="Arial"/>
          <w:sz w:val="20"/>
          <w:szCs w:val="20"/>
          <w:lang w:val="es-CO"/>
        </w:rPr>
        <w:t xml:space="preserve"> y se rechazarán todas las propuestas siguientes donde</w:t>
      </w:r>
      <w:r w:rsidRPr="00EF2F3E">
        <w:rPr>
          <w:rFonts w:ascii="Arial" w:hAnsi="Arial" w:cs="Arial"/>
          <w:spacing w:val="1"/>
          <w:sz w:val="20"/>
          <w:szCs w:val="20"/>
          <w:lang w:val="es-CO"/>
        </w:rPr>
        <w:t xml:space="preserve"> </w:t>
      </w:r>
      <w:r w:rsidRPr="00EF2F3E">
        <w:rPr>
          <w:rFonts w:ascii="Arial" w:hAnsi="Arial" w:cs="Arial"/>
          <w:w w:val="105"/>
          <w:sz w:val="20"/>
          <w:szCs w:val="20"/>
          <w:lang w:val="es-CO"/>
        </w:rPr>
        <w:t>aparezca</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el</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mismo</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oferente.</w:t>
      </w:r>
    </w:p>
    <w:p w14:paraId="7318A658" w14:textId="77777777" w:rsidR="00ED3455" w:rsidRPr="00EF2F3E" w:rsidRDefault="00ED3455" w:rsidP="00ED3455">
      <w:pPr>
        <w:pStyle w:val="Textoindependiente"/>
        <w:spacing w:line="240" w:lineRule="auto"/>
        <w:rPr>
          <w:sz w:val="20"/>
          <w:szCs w:val="20"/>
          <w:lang w:val="es-CO"/>
        </w:rPr>
      </w:pPr>
    </w:p>
    <w:p w14:paraId="13B26599"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w w:val="105"/>
          <w:sz w:val="20"/>
          <w:szCs w:val="20"/>
          <w:lang w:val="es-CO"/>
        </w:rPr>
        <w:t>Cuando</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las</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personas</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naturales</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los</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socios</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asociados</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10"/>
          <w:w w:val="105"/>
          <w:sz w:val="20"/>
          <w:szCs w:val="20"/>
          <w:lang w:val="es-CO"/>
        </w:rPr>
        <w:t xml:space="preserve"> </w:t>
      </w:r>
      <w:r w:rsidRPr="00AC4D83">
        <w:rPr>
          <w:rFonts w:ascii="Arial" w:hAnsi="Arial" w:cs="Arial"/>
          <w:w w:val="105"/>
          <w:sz w:val="20"/>
          <w:szCs w:val="20"/>
          <w:lang w:val="es-CO"/>
        </w:rPr>
        <w:t>persona</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jurídica</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los</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miembros</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del</w:t>
      </w:r>
      <w:r w:rsidRPr="00EF2F3E">
        <w:rPr>
          <w:rFonts w:ascii="Arial" w:hAnsi="Arial" w:cs="Arial"/>
          <w:spacing w:val="-11"/>
          <w:w w:val="105"/>
          <w:sz w:val="20"/>
          <w:szCs w:val="20"/>
          <w:lang w:val="es-CO"/>
        </w:rPr>
        <w:t xml:space="preserve"> </w:t>
      </w:r>
      <w:r w:rsidRPr="00EF2F3E">
        <w:rPr>
          <w:rFonts w:ascii="Arial" w:hAnsi="Arial" w:cs="Arial"/>
          <w:w w:val="105"/>
          <w:sz w:val="20"/>
          <w:szCs w:val="20"/>
          <w:lang w:val="es-CO"/>
        </w:rPr>
        <w:t>Consorcio</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Unión</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Temporal</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que</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presentan</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oferta</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pertenezcan</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a</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otro</w:t>
      </w:r>
      <w:r w:rsidRPr="00EF2F3E">
        <w:rPr>
          <w:rFonts w:ascii="Arial" w:hAnsi="Arial" w:cs="Arial"/>
          <w:spacing w:val="-6"/>
          <w:w w:val="105"/>
          <w:sz w:val="20"/>
          <w:szCs w:val="20"/>
          <w:lang w:val="es-CO"/>
        </w:rPr>
        <w:t xml:space="preserve"> </w:t>
      </w:r>
      <w:r w:rsidRPr="00EF2F3E">
        <w:rPr>
          <w:rFonts w:ascii="Arial" w:hAnsi="Arial" w:cs="Arial"/>
          <w:w w:val="105"/>
          <w:sz w:val="20"/>
          <w:szCs w:val="20"/>
          <w:lang w:val="es-CO"/>
        </w:rPr>
        <w:t>proponente</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que</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también</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haya</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presentado</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oferta</w:t>
      </w:r>
      <w:r w:rsidRPr="00EF2F3E">
        <w:rPr>
          <w:rFonts w:ascii="Arial" w:hAnsi="Arial" w:cs="Arial"/>
          <w:spacing w:val="-47"/>
          <w:w w:val="105"/>
          <w:sz w:val="20"/>
          <w:szCs w:val="20"/>
          <w:lang w:val="es-CO"/>
        </w:rPr>
        <w:t xml:space="preserve"> </w:t>
      </w:r>
      <w:r w:rsidRPr="00EF2F3E">
        <w:rPr>
          <w:rFonts w:ascii="Arial" w:hAnsi="Arial" w:cs="Arial"/>
          <w:w w:val="105"/>
          <w:sz w:val="20"/>
          <w:szCs w:val="20"/>
          <w:lang w:val="es-CO"/>
        </w:rPr>
        <w:t>para</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el</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presente</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proceso</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selección.</w:t>
      </w:r>
    </w:p>
    <w:p w14:paraId="3DF05A27" w14:textId="77777777" w:rsidR="00ED3455" w:rsidRPr="00AC4D83" w:rsidRDefault="00ED3455" w:rsidP="00AC4D83">
      <w:pPr>
        <w:pStyle w:val="Textoindependiente"/>
        <w:spacing w:line="240" w:lineRule="auto"/>
        <w:ind w:left="3540" w:hanging="3540"/>
        <w:rPr>
          <w:b/>
          <w:bCs/>
          <w:sz w:val="20"/>
          <w:szCs w:val="20"/>
          <w:lang w:val="es-CO"/>
        </w:rPr>
      </w:pPr>
    </w:p>
    <w:p w14:paraId="48BF4D27"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spacing w:val="-1"/>
          <w:sz w:val="20"/>
          <w:szCs w:val="20"/>
          <w:lang w:val="es-CO"/>
        </w:rPr>
        <w:t>Cuando</w:t>
      </w:r>
      <w:r w:rsidRPr="00EF2F3E">
        <w:rPr>
          <w:rFonts w:ascii="Arial" w:hAnsi="Arial" w:cs="Arial"/>
          <w:spacing w:val="-10"/>
          <w:sz w:val="20"/>
          <w:szCs w:val="20"/>
          <w:lang w:val="es-CO"/>
        </w:rPr>
        <w:t xml:space="preserve"> </w:t>
      </w:r>
      <w:r w:rsidRPr="00EF2F3E">
        <w:rPr>
          <w:rFonts w:ascii="Arial" w:hAnsi="Arial" w:cs="Arial"/>
          <w:spacing w:val="-1"/>
          <w:sz w:val="20"/>
          <w:szCs w:val="20"/>
          <w:lang w:val="es-CO"/>
        </w:rPr>
        <w:t>el</w:t>
      </w:r>
      <w:r w:rsidRPr="00EF2F3E">
        <w:rPr>
          <w:rFonts w:ascii="Arial" w:hAnsi="Arial" w:cs="Arial"/>
          <w:spacing w:val="-11"/>
          <w:sz w:val="20"/>
          <w:szCs w:val="20"/>
          <w:lang w:val="es-CO"/>
        </w:rPr>
        <w:t xml:space="preserve"> </w:t>
      </w:r>
      <w:r w:rsidRPr="00EF2F3E">
        <w:rPr>
          <w:rFonts w:ascii="Arial" w:hAnsi="Arial" w:cs="Arial"/>
          <w:spacing w:val="-1"/>
          <w:sz w:val="20"/>
          <w:szCs w:val="20"/>
          <w:lang w:val="es-CO"/>
        </w:rPr>
        <w:t>PROPONENTE</w:t>
      </w:r>
      <w:r w:rsidRPr="00EF2F3E">
        <w:rPr>
          <w:rFonts w:ascii="Arial" w:hAnsi="Arial" w:cs="Arial"/>
          <w:spacing w:val="-8"/>
          <w:sz w:val="20"/>
          <w:szCs w:val="20"/>
          <w:lang w:val="es-CO"/>
        </w:rPr>
        <w:t xml:space="preserve"> </w:t>
      </w:r>
      <w:r w:rsidRPr="00EF2F3E">
        <w:rPr>
          <w:rFonts w:ascii="Arial" w:hAnsi="Arial" w:cs="Arial"/>
          <w:sz w:val="20"/>
          <w:szCs w:val="20"/>
          <w:lang w:val="es-CO"/>
        </w:rPr>
        <w:t>o</w:t>
      </w:r>
      <w:r w:rsidRPr="00EF2F3E">
        <w:rPr>
          <w:rFonts w:ascii="Arial" w:hAnsi="Arial" w:cs="Arial"/>
          <w:spacing w:val="-8"/>
          <w:sz w:val="20"/>
          <w:szCs w:val="20"/>
          <w:lang w:val="es-CO"/>
        </w:rPr>
        <w:t xml:space="preserve"> </w:t>
      </w:r>
      <w:r w:rsidRPr="00EF2F3E">
        <w:rPr>
          <w:rFonts w:ascii="Arial" w:hAnsi="Arial" w:cs="Arial"/>
          <w:sz w:val="20"/>
          <w:szCs w:val="20"/>
          <w:lang w:val="es-CO"/>
        </w:rPr>
        <w:t>alguno</w:t>
      </w:r>
      <w:r w:rsidRPr="00EF2F3E">
        <w:rPr>
          <w:rFonts w:ascii="Arial" w:hAnsi="Arial" w:cs="Arial"/>
          <w:spacing w:val="-9"/>
          <w:sz w:val="20"/>
          <w:szCs w:val="20"/>
          <w:lang w:val="es-CO"/>
        </w:rPr>
        <w:t xml:space="preserve"> </w:t>
      </w:r>
      <w:r w:rsidRPr="00EF2F3E">
        <w:rPr>
          <w:rFonts w:ascii="Arial" w:hAnsi="Arial" w:cs="Arial"/>
          <w:sz w:val="20"/>
          <w:szCs w:val="20"/>
          <w:lang w:val="es-CO"/>
        </w:rPr>
        <w:t>de</w:t>
      </w:r>
      <w:r w:rsidRPr="00EF2F3E">
        <w:rPr>
          <w:rFonts w:ascii="Arial" w:hAnsi="Arial" w:cs="Arial"/>
          <w:spacing w:val="-8"/>
          <w:sz w:val="20"/>
          <w:szCs w:val="20"/>
          <w:lang w:val="es-CO"/>
        </w:rPr>
        <w:t xml:space="preserve"> </w:t>
      </w:r>
      <w:r w:rsidRPr="00EF2F3E">
        <w:rPr>
          <w:rFonts w:ascii="Arial" w:hAnsi="Arial" w:cs="Arial"/>
          <w:sz w:val="20"/>
          <w:szCs w:val="20"/>
          <w:lang w:val="es-CO"/>
        </w:rPr>
        <w:t>los</w:t>
      </w:r>
      <w:r w:rsidRPr="00EF2F3E">
        <w:rPr>
          <w:rFonts w:ascii="Arial" w:hAnsi="Arial" w:cs="Arial"/>
          <w:spacing w:val="-9"/>
          <w:sz w:val="20"/>
          <w:szCs w:val="20"/>
          <w:lang w:val="es-CO"/>
        </w:rPr>
        <w:t xml:space="preserve"> </w:t>
      </w:r>
      <w:r w:rsidRPr="00EF2F3E">
        <w:rPr>
          <w:rFonts w:ascii="Arial" w:hAnsi="Arial" w:cs="Arial"/>
          <w:sz w:val="20"/>
          <w:szCs w:val="20"/>
          <w:lang w:val="es-CO"/>
        </w:rPr>
        <w:t>miembros</w:t>
      </w:r>
      <w:r w:rsidRPr="00EF2F3E">
        <w:rPr>
          <w:rFonts w:ascii="Arial" w:hAnsi="Arial" w:cs="Arial"/>
          <w:spacing w:val="-8"/>
          <w:sz w:val="20"/>
          <w:szCs w:val="20"/>
          <w:lang w:val="es-CO"/>
        </w:rPr>
        <w:t xml:space="preserve"> </w:t>
      </w:r>
      <w:r w:rsidRPr="00EF2F3E">
        <w:rPr>
          <w:rFonts w:ascii="Arial" w:hAnsi="Arial" w:cs="Arial"/>
          <w:sz w:val="20"/>
          <w:szCs w:val="20"/>
          <w:lang w:val="es-CO"/>
        </w:rPr>
        <w:t>que</w:t>
      </w:r>
      <w:r w:rsidRPr="00EF2F3E">
        <w:rPr>
          <w:rFonts w:ascii="Arial" w:hAnsi="Arial" w:cs="Arial"/>
          <w:spacing w:val="-8"/>
          <w:sz w:val="20"/>
          <w:szCs w:val="20"/>
          <w:lang w:val="es-CO"/>
        </w:rPr>
        <w:t xml:space="preserve"> </w:t>
      </w:r>
      <w:r w:rsidRPr="00EF2F3E">
        <w:rPr>
          <w:rFonts w:ascii="Arial" w:hAnsi="Arial" w:cs="Arial"/>
          <w:sz w:val="20"/>
          <w:szCs w:val="20"/>
          <w:lang w:val="es-CO"/>
        </w:rPr>
        <w:t>conforman</w:t>
      </w:r>
      <w:r w:rsidRPr="00EF2F3E">
        <w:rPr>
          <w:rFonts w:ascii="Arial" w:hAnsi="Arial" w:cs="Arial"/>
          <w:spacing w:val="-11"/>
          <w:sz w:val="20"/>
          <w:szCs w:val="20"/>
          <w:lang w:val="es-CO"/>
        </w:rPr>
        <w:t xml:space="preserve"> </w:t>
      </w:r>
      <w:r w:rsidRPr="00EF2F3E">
        <w:rPr>
          <w:rFonts w:ascii="Arial" w:hAnsi="Arial" w:cs="Arial"/>
          <w:sz w:val="20"/>
          <w:szCs w:val="20"/>
          <w:lang w:val="es-CO"/>
        </w:rPr>
        <w:t>el</w:t>
      </w:r>
      <w:r w:rsidRPr="00EF2F3E">
        <w:rPr>
          <w:rFonts w:ascii="Arial" w:hAnsi="Arial" w:cs="Arial"/>
          <w:spacing w:val="-7"/>
          <w:sz w:val="20"/>
          <w:szCs w:val="20"/>
          <w:lang w:val="es-CO"/>
        </w:rPr>
        <w:t xml:space="preserve"> </w:t>
      </w:r>
      <w:r w:rsidRPr="00EF2F3E">
        <w:rPr>
          <w:rFonts w:ascii="Arial" w:hAnsi="Arial" w:cs="Arial"/>
          <w:sz w:val="20"/>
          <w:szCs w:val="20"/>
          <w:lang w:val="es-CO"/>
        </w:rPr>
        <w:t>Consorcio</w:t>
      </w:r>
      <w:r w:rsidRPr="00EF2F3E">
        <w:rPr>
          <w:rFonts w:ascii="Arial" w:hAnsi="Arial" w:cs="Arial"/>
          <w:spacing w:val="-9"/>
          <w:sz w:val="20"/>
          <w:szCs w:val="20"/>
          <w:lang w:val="es-CO"/>
        </w:rPr>
        <w:t xml:space="preserve"> </w:t>
      </w:r>
      <w:r w:rsidRPr="00EF2F3E">
        <w:rPr>
          <w:rFonts w:ascii="Arial" w:hAnsi="Arial" w:cs="Arial"/>
          <w:sz w:val="20"/>
          <w:szCs w:val="20"/>
          <w:lang w:val="es-CO"/>
        </w:rPr>
        <w:t>o</w:t>
      </w:r>
      <w:r w:rsidRPr="00EF2F3E">
        <w:rPr>
          <w:rFonts w:ascii="Arial" w:hAnsi="Arial" w:cs="Arial"/>
          <w:spacing w:val="-12"/>
          <w:sz w:val="20"/>
          <w:szCs w:val="20"/>
          <w:lang w:val="es-CO"/>
        </w:rPr>
        <w:t xml:space="preserve"> </w:t>
      </w:r>
      <w:r w:rsidRPr="00EF2F3E">
        <w:rPr>
          <w:rFonts w:ascii="Arial" w:hAnsi="Arial" w:cs="Arial"/>
          <w:sz w:val="20"/>
          <w:szCs w:val="20"/>
          <w:lang w:val="es-CO"/>
        </w:rPr>
        <w:t>la</w:t>
      </w:r>
      <w:r w:rsidRPr="00EF2F3E">
        <w:rPr>
          <w:rFonts w:ascii="Arial" w:hAnsi="Arial" w:cs="Arial"/>
          <w:spacing w:val="-10"/>
          <w:sz w:val="20"/>
          <w:szCs w:val="20"/>
          <w:lang w:val="es-CO"/>
        </w:rPr>
        <w:t xml:space="preserve"> </w:t>
      </w:r>
      <w:r w:rsidRPr="00EF2F3E">
        <w:rPr>
          <w:rFonts w:ascii="Arial" w:hAnsi="Arial" w:cs="Arial"/>
          <w:sz w:val="20"/>
          <w:szCs w:val="20"/>
          <w:lang w:val="es-CO"/>
        </w:rPr>
        <w:t>Unión</w:t>
      </w:r>
      <w:r w:rsidRPr="00EF2F3E">
        <w:rPr>
          <w:rFonts w:ascii="Arial" w:hAnsi="Arial" w:cs="Arial"/>
          <w:spacing w:val="-9"/>
          <w:sz w:val="20"/>
          <w:szCs w:val="20"/>
          <w:lang w:val="es-CO"/>
        </w:rPr>
        <w:t xml:space="preserve"> </w:t>
      </w:r>
      <w:r w:rsidRPr="00EF2F3E">
        <w:rPr>
          <w:rFonts w:ascii="Arial" w:hAnsi="Arial" w:cs="Arial"/>
          <w:sz w:val="20"/>
          <w:szCs w:val="20"/>
          <w:lang w:val="es-CO"/>
        </w:rPr>
        <w:t>Temporal</w:t>
      </w:r>
      <w:r w:rsidRPr="00EF2F3E">
        <w:rPr>
          <w:rFonts w:ascii="Arial" w:hAnsi="Arial" w:cs="Arial"/>
          <w:spacing w:val="-9"/>
          <w:sz w:val="20"/>
          <w:szCs w:val="20"/>
          <w:lang w:val="es-CO"/>
        </w:rPr>
        <w:t xml:space="preserve"> </w:t>
      </w:r>
      <w:r w:rsidRPr="00EF2F3E">
        <w:rPr>
          <w:rFonts w:ascii="Arial" w:hAnsi="Arial" w:cs="Arial"/>
          <w:sz w:val="20"/>
          <w:szCs w:val="20"/>
          <w:lang w:val="es-CO"/>
        </w:rPr>
        <w:t>se</w:t>
      </w:r>
      <w:r w:rsidRPr="00EF2F3E">
        <w:rPr>
          <w:rFonts w:ascii="Arial" w:hAnsi="Arial" w:cs="Arial"/>
          <w:spacing w:val="-10"/>
          <w:sz w:val="20"/>
          <w:szCs w:val="20"/>
          <w:lang w:val="es-CO"/>
        </w:rPr>
        <w:t xml:space="preserve"> </w:t>
      </w:r>
      <w:r w:rsidRPr="00EF2F3E">
        <w:rPr>
          <w:rFonts w:ascii="Arial" w:hAnsi="Arial" w:cs="Arial"/>
          <w:sz w:val="20"/>
          <w:szCs w:val="20"/>
          <w:lang w:val="es-CO"/>
        </w:rPr>
        <w:t>encuentra</w:t>
      </w:r>
      <w:r w:rsidRPr="00EF2F3E">
        <w:rPr>
          <w:rFonts w:ascii="Arial" w:hAnsi="Arial" w:cs="Arial"/>
          <w:spacing w:val="1"/>
          <w:sz w:val="20"/>
          <w:szCs w:val="20"/>
          <w:lang w:val="es-CO"/>
        </w:rPr>
        <w:t xml:space="preserve"> </w:t>
      </w:r>
      <w:r w:rsidRPr="00EF2F3E">
        <w:rPr>
          <w:rFonts w:ascii="Arial" w:hAnsi="Arial" w:cs="Arial"/>
          <w:sz w:val="20"/>
          <w:szCs w:val="20"/>
          <w:lang w:val="es-CO"/>
        </w:rPr>
        <w:t>en</w:t>
      </w:r>
      <w:r w:rsidRPr="00EF2F3E">
        <w:rPr>
          <w:rFonts w:ascii="Arial" w:hAnsi="Arial" w:cs="Arial"/>
          <w:spacing w:val="-1"/>
          <w:sz w:val="20"/>
          <w:szCs w:val="20"/>
          <w:lang w:val="es-CO"/>
        </w:rPr>
        <w:t xml:space="preserve"> </w:t>
      </w:r>
      <w:r w:rsidRPr="00EF2F3E">
        <w:rPr>
          <w:rFonts w:ascii="Arial" w:hAnsi="Arial" w:cs="Arial"/>
          <w:sz w:val="20"/>
          <w:szCs w:val="20"/>
          <w:lang w:val="es-CO"/>
        </w:rPr>
        <w:t>alguna</w:t>
      </w:r>
      <w:r w:rsidRPr="00EF2F3E">
        <w:rPr>
          <w:rFonts w:ascii="Arial" w:hAnsi="Arial" w:cs="Arial"/>
          <w:spacing w:val="-1"/>
          <w:sz w:val="20"/>
          <w:szCs w:val="20"/>
          <w:lang w:val="es-CO"/>
        </w:rPr>
        <w:t xml:space="preserve"> </w:t>
      </w:r>
      <w:r w:rsidRPr="00EF2F3E">
        <w:rPr>
          <w:rFonts w:ascii="Arial" w:hAnsi="Arial" w:cs="Arial"/>
          <w:sz w:val="20"/>
          <w:szCs w:val="20"/>
          <w:lang w:val="es-CO"/>
        </w:rPr>
        <w:t>de</w:t>
      </w:r>
      <w:r w:rsidRPr="00EF2F3E">
        <w:rPr>
          <w:rFonts w:ascii="Arial" w:hAnsi="Arial" w:cs="Arial"/>
          <w:spacing w:val="-4"/>
          <w:sz w:val="20"/>
          <w:szCs w:val="20"/>
          <w:lang w:val="es-CO"/>
        </w:rPr>
        <w:t xml:space="preserve"> </w:t>
      </w:r>
      <w:r w:rsidRPr="00EF2F3E">
        <w:rPr>
          <w:rFonts w:ascii="Arial" w:hAnsi="Arial" w:cs="Arial"/>
          <w:sz w:val="20"/>
          <w:szCs w:val="20"/>
          <w:lang w:val="es-CO"/>
        </w:rPr>
        <w:t>las</w:t>
      </w:r>
      <w:r w:rsidRPr="00EF2F3E">
        <w:rPr>
          <w:rFonts w:ascii="Arial" w:hAnsi="Arial" w:cs="Arial"/>
          <w:spacing w:val="-2"/>
          <w:sz w:val="20"/>
          <w:szCs w:val="20"/>
          <w:lang w:val="es-CO"/>
        </w:rPr>
        <w:t xml:space="preserve"> </w:t>
      </w:r>
      <w:r w:rsidRPr="00EF2F3E">
        <w:rPr>
          <w:rFonts w:ascii="Arial" w:hAnsi="Arial" w:cs="Arial"/>
          <w:sz w:val="20"/>
          <w:szCs w:val="20"/>
          <w:lang w:val="es-CO"/>
        </w:rPr>
        <w:t>de disolución</w:t>
      </w:r>
      <w:r w:rsidRPr="00EF2F3E">
        <w:rPr>
          <w:rFonts w:ascii="Arial" w:hAnsi="Arial" w:cs="Arial"/>
          <w:spacing w:val="-1"/>
          <w:sz w:val="20"/>
          <w:szCs w:val="20"/>
          <w:lang w:val="es-CO"/>
        </w:rPr>
        <w:t xml:space="preserve"> </w:t>
      </w:r>
      <w:r w:rsidRPr="00EF2F3E">
        <w:rPr>
          <w:rFonts w:ascii="Arial" w:hAnsi="Arial" w:cs="Arial"/>
          <w:sz w:val="20"/>
          <w:szCs w:val="20"/>
          <w:lang w:val="es-CO"/>
        </w:rPr>
        <w:t>a</w:t>
      </w:r>
      <w:r w:rsidRPr="00EF2F3E">
        <w:rPr>
          <w:rFonts w:ascii="Arial" w:hAnsi="Arial" w:cs="Arial"/>
          <w:spacing w:val="-1"/>
          <w:sz w:val="20"/>
          <w:szCs w:val="20"/>
          <w:lang w:val="es-CO"/>
        </w:rPr>
        <w:t xml:space="preserve"> </w:t>
      </w:r>
      <w:r w:rsidRPr="00EF2F3E">
        <w:rPr>
          <w:rFonts w:ascii="Arial" w:hAnsi="Arial" w:cs="Arial"/>
          <w:sz w:val="20"/>
          <w:szCs w:val="20"/>
          <w:lang w:val="es-CO"/>
        </w:rPr>
        <w:t>que</w:t>
      </w:r>
      <w:r w:rsidRPr="00EF2F3E">
        <w:rPr>
          <w:rFonts w:ascii="Arial" w:hAnsi="Arial" w:cs="Arial"/>
          <w:spacing w:val="-1"/>
          <w:sz w:val="20"/>
          <w:szCs w:val="20"/>
          <w:lang w:val="es-CO"/>
        </w:rPr>
        <w:t xml:space="preserve"> </w:t>
      </w:r>
      <w:r w:rsidRPr="00EF2F3E">
        <w:rPr>
          <w:rFonts w:ascii="Arial" w:hAnsi="Arial" w:cs="Arial"/>
          <w:sz w:val="20"/>
          <w:szCs w:val="20"/>
          <w:lang w:val="es-CO"/>
        </w:rPr>
        <w:t>se refieren</w:t>
      </w:r>
      <w:r w:rsidRPr="00EF2F3E">
        <w:rPr>
          <w:rFonts w:ascii="Arial" w:hAnsi="Arial" w:cs="Arial"/>
          <w:spacing w:val="-4"/>
          <w:sz w:val="20"/>
          <w:szCs w:val="20"/>
          <w:lang w:val="es-CO"/>
        </w:rPr>
        <w:t xml:space="preserve"> </w:t>
      </w:r>
      <w:r w:rsidRPr="00EF2F3E">
        <w:rPr>
          <w:rFonts w:ascii="Arial" w:hAnsi="Arial" w:cs="Arial"/>
          <w:sz w:val="20"/>
          <w:szCs w:val="20"/>
          <w:lang w:val="es-CO"/>
        </w:rPr>
        <w:t>los</w:t>
      </w:r>
      <w:r w:rsidRPr="00EF2F3E">
        <w:rPr>
          <w:rFonts w:ascii="Arial" w:hAnsi="Arial" w:cs="Arial"/>
          <w:spacing w:val="-2"/>
          <w:sz w:val="20"/>
          <w:szCs w:val="20"/>
          <w:lang w:val="es-CO"/>
        </w:rPr>
        <w:t xml:space="preserve"> </w:t>
      </w:r>
      <w:r w:rsidRPr="00EF2F3E">
        <w:rPr>
          <w:rFonts w:ascii="Arial" w:hAnsi="Arial" w:cs="Arial"/>
          <w:sz w:val="20"/>
          <w:szCs w:val="20"/>
          <w:lang w:val="es-CO"/>
        </w:rPr>
        <w:t>artículos</w:t>
      </w:r>
      <w:r w:rsidRPr="00EF2F3E">
        <w:rPr>
          <w:rFonts w:ascii="Arial" w:hAnsi="Arial" w:cs="Arial"/>
          <w:spacing w:val="-2"/>
          <w:sz w:val="20"/>
          <w:szCs w:val="20"/>
          <w:lang w:val="es-CO"/>
        </w:rPr>
        <w:t xml:space="preserve"> </w:t>
      </w:r>
      <w:r w:rsidRPr="00EF2F3E">
        <w:rPr>
          <w:rFonts w:ascii="Arial" w:hAnsi="Arial" w:cs="Arial"/>
          <w:sz w:val="20"/>
          <w:szCs w:val="20"/>
          <w:lang w:val="es-CO"/>
        </w:rPr>
        <w:t>218,</w:t>
      </w:r>
      <w:r w:rsidRPr="00EF2F3E">
        <w:rPr>
          <w:rFonts w:ascii="Arial" w:hAnsi="Arial" w:cs="Arial"/>
          <w:spacing w:val="-2"/>
          <w:sz w:val="20"/>
          <w:szCs w:val="20"/>
          <w:lang w:val="es-CO"/>
        </w:rPr>
        <w:t xml:space="preserve"> </w:t>
      </w:r>
      <w:r w:rsidRPr="00EF2F3E">
        <w:rPr>
          <w:rFonts w:ascii="Arial" w:hAnsi="Arial" w:cs="Arial"/>
          <w:sz w:val="20"/>
          <w:szCs w:val="20"/>
          <w:lang w:val="es-CO"/>
        </w:rPr>
        <w:t>342,</w:t>
      </w:r>
      <w:r w:rsidRPr="00EF2F3E">
        <w:rPr>
          <w:rFonts w:ascii="Arial" w:hAnsi="Arial" w:cs="Arial"/>
          <w:spacing w:val="-3"/>
          <w:sz w:val="20"/>
          <w:szCs w:val="20"/>
          <w:lang w:val="es-CO"/>
        </w:rPr>
        <w:t xml:space="preserve"> </w:t>
      </w:r>
      <w:r w:rsidRPr="00EF2F3E">
        <w:rPr>
          <w:rFonts w:ascii="Arial" w:hAnsi="Arial" w:cs="Arial"/>
          <w:sz w:val="20"/>
          <w:szCs w:val="20"/>
          <w:lang w:val="es-CO"/>
        </w:rPr>
        <w:t>351,</w:t>
      </w:r>
      <w:r w:rsidRPr="00EF2F3E">
        <w:rPr>
          <w:rFonts w:ascii="Arial" w:hAnsi="Arial" w:cs="Arial"/>
          <w:spacing w:val="-1"/>
          <w:sz w:val="20"/>
          <w:szCs w:val="20"/>
          <w:lang w:val="es-CO"/>
        </w:rPr>
        <w:t xml:space="preserve"> </w:t>
      </w:r>
      <w:r w:rsidRPr="00EF2F3E">
        <w:rPr>
          <w:rFonts w:ascii="Arial" w:hAnsi="Arial" w:cs="Arial"/>
          <w:sz w:val="20"/>
          <w:szCs w:val="20"/>
          <w:lang w:val="es-CO"/>
        </w:rPr>
        <w:t>370</w:t>
      </w:r>
      <w:r w:rsidRPr="00EF2F3E">
        <w:rPr>
          <w:rFonts w:ascii="Arial" w:hAnsi="Arial" w:cs="Arial"/>
          <w:spacing w:val="-1"/>
          <w:sz w:val="20"/>
          <w:szCs w:val="20"/>
          <w:lang w:val="es-CO"/>
        </w:rPr>
        <w:t xml:space="preserve"> </w:t>
      </w:r>
      <w:r w:rsidRPr="00EF2F3E">
        <w:rPr>
          <w:rFonts w:ascii="Arial" w:hAnsi="Arial" w:cs="Arial"/>
          <w:sz w:val="20"/>
          <w:szCs w:val="20"/>
          <w:lang w:val="es-CO"/>
        </w:rPr>
        <w:t>y</w:t>
      </w:r>
      <w:r w:rsidRPr="00EF2F3E">
        <w:rPr>
          <w:rFonts w:ascii="Arial" w:hAnsi="Arial" w:cs="Arial"/>
          <w:spacing w:val="-2"/>
          <w:sz w:val="20"/>
          <w:szCs w:val="20"/>
          <w:lang w:val="es-CO"/>
        </w:rPr>
        <w:t xml:space="preserve"> </w:t>
      </w:r>
      <w:r w:rsidRPr="00EF2F3E">
        <w:rPr>
          <w:rFonts w:ascii="Arial" w:hAnsi="Arial" w:cs="Arial"/>
          <w:sz w:val="20"/>
          <w:szCs w:val="20"/>
          <w:lang w:val="es-CO"/>
        </w:rPr>
        <w:t>457</w:t>
      </w:r>
      <w:r w:rsidRPr="00EF2F3E">
        <w:rPr>
          <w:rFonts w:ascii="Arial" w:hAnsi="Arial" w:cs="Arial"/>
          <w:spacing w:val="-5"/>
          <w:sz w:val="20"/>
          <w:szCs w:val="20"/>
          <w:lang w:val="es-CO"/>
        </w:rPr>
        <w:t xml:space="preserve"> </w:t>
      </w:r>
      <w:r w:rsidRPr="00EF2F3E">
        <w:rPr>
          <w:rFonts w:ascii="Arial" w:hAnsi="Arial" w:cs="Arial"/>
          <w:sz w:val="20"/>
          <w:szCs w:val="20"/>
          <w:lang w:val="es-CO"/>
        </w:rPr>
        <w:t>del</w:t>
      </w:r>
      <w:r w:rsidRPr="00EF2F3E">
        <w:rPr>
          <w:rFonts w:ascii="Arial" w:hAnsi="Arial" w:cs="Arial"/>
          <w:spacing w:val="-2"/>
          <w:sz w:val="20"/>
          <w:szCs w:val="20"/>
          <w:lang w:val="es-CO"/>
        </w:rPr>
        <w:t xml:space="preserve"> </w:t>
      </w:r>
      <w:r w:rsidRPr="00EF2F3E">
        <w:rPr>
          <w:rFonts w:ascii="Arial" w:hAnsi="Arial" w:cs="Arial"/>
          <w:sz w:val="20"/>
          <w:szCs w:val="20"/>
          <w:lang w:val="es-CO"/>
        </w:rPr>
        <w:t>Código</w:t>
      </w:r>
      <w:r w:rsidRPr="00EF2F3E">
        <w:rPr>
          <w:rFonts w:ascii="Arial" w:hAnsi="Arial" w:cs="Arial"/>
          <w:spacing w:val="-2"/>
          <w:sz w:val="20"/>
          <w:szCs w:val="20"/>
          <w:lang w:val="es-CO"/>
        </w:rPr>
        <w:t xml:space="preserve"> </w:t>
      </w:r>
      <w:r w:rsidRPr="00EF2F3E">
        <w:rPr>
          <w:rFonts w:ascii="Arial" w:hAnsi="Arial" w:cs="Arial"/>
          <w:sz w:val="20"/>
          <w:szCs w:val="20"/>
          <w:lang w:val="es-CO"/>
        </w:rPr>
        <w:t>de</w:t>
      </w:r>
      <w:r w:rsidRPr="00EF2F3E">
        <w:rPr>
          <w:rFonts w:ascii="Arial" w:hAnsi="Arial" w:cs="Arial"/>
          <w:spacing w:val="-2"/>
          <w:sz w:val="20"/>
          <w:szCs w:val="20"/>
          <w:lang w:val="es-CO"/>
        </w:rPr>
        <w:t xml:space="preserve"> </w:t>
      </w:r>
      <w:r w:rsidRPr="00EF2F3E">
        <w:rPr>
          <w:rFonts w:ascii="Arial" w:hAnsi="Arial" w:cs="Arial"/>
          <w:sz w:val="20"/>
          <w:szCs w:val="20"/>
          <w:lang w:val="es-CO"/>
        </w:rPr>
        <w:t>Comercio</w:t>
      </w:r>
    </w:p>
    <w:p w14:paraId="6DFFB9D7" w14:textId="77777777" w:rsidR="00ED3455" w:rsidRPr="00EF2F3E" w:rsidRDefault="00ED3455" w:rsidP="00ED3455">
      <w:pPr>
        <w:pStyle w:val="Textoindependiente"/>
        <w:spacing w:line="240" w:lineRule="auto"/>
        <w:rPr>
          <w:sz w:val="20"/>
          <w:szCs w:val="20"/>
          <w:lang w:val="es-CO"/>
        </w:rPr>
      </w:pPr>
    </w:p>
    <w:p w14:paraId="068963CC"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sz w:val="20"/>
          <w:szCs w:val="20"/>
          <w:lang w:val="es-CO"/>
        </w:rPr>
        <w:t>Cuando la propuesta fuere presentada por personas naturales o jurídicas que hayan intervenido, directa o</w:t>
      </w:r>
      <w:r w:rsidRPr="00EF2F3E">
        <w:rPr>
          <w:rFonts w:ascii="Arial" w:hAnsi="Arial" w:cs="Arial"/>
          <w:spacing w:val="1"/>
          <w:sz w:val="20"/>
          <w:szCs w:val="20"/>
          <w:lang w:val="es-CO"/>
        </w:rPr>
        <w:t xml:space="preserve"> </w:t>
      </w:r>
      <w:r w:rsidRPr="00EF2F3E">
        <w:rPr>
          <w:rFonts w:ascii="Arial" w:hAnsi="Arial" w:cs="Arial"/>
          <w:spacing w:val="-1"/>
          <w:sz w:val="20"/>
          <w:szCs w:val="20"/>
          <w:lang w:val="es-CO"/>
        </w:rPr>
        <w:t>indirectamente</w:t>
      </w:r>
      <w:r w:rsidRPr="00EF2F3E">
        <w:rPr>
          <w:rFonts w:ascii="Arial" w:hAnsi="Arial" w:cs="Arial"/>
          <w:spacing w:val="-11"/>
          <w:sz w:val="20"/>
          <w:szCs w:val="20"/>
          <w:lang w:val="es-CO"/>
        </w:rPr>
        <w:t xml:space="preserve"> </w:t>
      </w:r>
      <w:r w:rsidRPr="00EF2F3E">
        <w:rPr>
          <w:rFonts w:ascii="Arial" w:hAnsi="Arial" w:cs="Arial"/>
          <w:spacing w:val="-1"/>
          <w:sz w:val="20"/>
          <w:szCs w:val="20"/>
          <w:lang w:val="es-CO"/>
        </w:rPr>
        <w:t>en</w:t>
      </w:r>
      <w:r w:rsidRPr="00EF2F3E">
        <w:rPr>
          <w:rFonts w:ascii="Arial" w:hAnsi="Arial" w:cs="Arial"/>
          <w:spacing w:val="-9"/>
          <w:sz w:val="20"/>
          <w:szCs w:val="20"/>
          <w:lang w:val="es-CO"/>
        </w:rPr>
        <w:t xml:space="preserve"> </w:t>
      </w:r>
      <w:r w:rsidRPr="00EF2F3E">
        <w:rPr>
          <w:rFonts w:ascii="Arial" w:hAnsi="Arial" w:cs="Arial"/>
          <w:spacing w:val="-1"/>
          <w:sz w:val="20"/>
          <w:szCs w:val="20"/>
          <w:lang w:val="es-CO"/>
        </w:rPr>
        <w:t>la</w:t>
      </w:r>
      <w:r w:rsidRPr="00EF2F3E">
        <w:rPr>
          <w:rFonts w:ascii="Arial" w:hAnsi="Arial" w:cs="Arial"/>
          <w:spacing w:val="-9"/>
          <w:sz w:val="20"/>
          <w:szCs w:val="20"/>
          <w:lang w:val="es-CO"/>
        </w:rPr>
        <w:t xml:space="preserve"> </w:t>
      </w:r>
      <w:r w:rsidRPr="00EF2F3E">
        <w:rPr>
          <w:rFonts w:ascii="Arial" w:hAnsi="Arial" w:cs="Arial"/>
          <w:spacing w:val="-1"/>
          <w:sz w:val="20"/>
          <w:szCs w:val="20"/>
          <w:lang w:val="es-CO"/>
        </w:rPr>
        <w:t>elaboración</w:t>
      </w:r>
      <w:r w:rsidRPr="00EF2F3E">
        <w:rPr>
          <w:rFonts w:ascii="Arial" w:hAnsi="Arial" w:cs="Arial"/>
          <w:spacing w:val="-10"/>
          <w:sz w:val="20"/>
          <w:szCs w:val="20"/>
          <w:lang w:val="es-CO"/>
        </w:rPr>
        <w:t xml:space="preserve"> </w:t>
      </w:r>
      <w:r w:rsidRPr="00EF2F3E">
        <w:rPr>
          <w:rFonts w:ascii="Arial" w:hAnsi="Arial" w:cs="Arial"/>
          <w:sz w:val="20"/>
          <w:szCs w:val="20"/>
          <w:lang w:val="es-CO"/>
        </w:rPr>
        <w:t>de</w:t>
      </w:r>
      <w:r w:rsidRPr="00EF2F3E">
        <w:rPr>
          <w:rFonts w:ascii="Arial" w:hAnsi="Arial" w:cs="Arial"/>
          <w:spacing w:val="-9"/>
          <w:sz w:val="20"/>
          <w:szCs w:val="20"/>
          <w:lang w:val="es-CO"/>
        </w:rPr>
        <w:t xml:space="preserve"> </w:t>
      </w:r>
      <w:r w:rsidRPr="00EF2F3E">
        <w:rPr>
          <w:rFonts w:ascii="Arial" w:hAnsi="Arial" w:cs="Arial"/>
          <w:sz w:val="20"/>
          <w:szCs w:val="20"/>
          <w:lang w:val="es-CO"/>
        </w:rPr>
        <w:t>los</w:t>
      </w:r>
      <w:r w:rsidRPr="00EF2F3E">
        <w:rPr>
          <w:rFonts w:ascii="Arial" w:hAnsi="Arial" w:cs="Arial"/>
          <w:spacing w:val="-11"/>
          <w:sz w:val="20"/>
          <w:szCs w:val="20"/>
          <w:lang w:val="es-CO"/>
        </w:rPr>
        <w:t xml:space="preserve"> </w:t>
      </w:r>
      <w:r w:rsidRPr="00EF2F3E">
        <w:rPr>
          <w:rFonts w:ascii="Arial" w:hAnsi="Arial" w:cs="Arial"/>
          <w:sz w:val="20"/>
          <w:szCs w:val="20"/>
          <w:lang w:val="es-CO"/>
        </w:rPr>
        <w:t>estudios</w:t>
      </w:r>
      <w:r w:rsidRPr="00EF2F3E">
        <w:rPr>
          <w:rFonts w:ascii="Arial" w:hAnsi="Arial" w:cs="Arial"/>
          <w:spacing w:val="-10"/>
          <w:sz w:val="20"/>
          <w:szCs w:val="20"/>
          <w:lang w:val="es-CO"/>
        </w:rPr>
        <w:t xml:space="preserve"> </w:t>
      </w:r>
      <w:r w:rsidRPr="00EF2F3E">
        <w:rPr>
          <w:rFonts w:ascii="Arial" w:hAnsi="Arial" w:cs="Arial"/>
          <w:sz w:val="20"/>
          <w:szCs w:val="20"/>
          <w:lang w:val="es-CO"/>
        </w:rPr>
        <w:t>previos,</w:t>
      </w:r>
      <w:r w:rsidRPr="00EF2F3E">
        <w:rPr>
          <w:rFonts w:ascii="Arial" w:hAnsi="Arial" w:cs="Arial"/>
          <w:spacing w:val="-12"/>
          <w:sz w:val="20"/>
          <w:szCs w:val="20"/>
          <w:lang w:val="es-CO"/>
        </w:rPr>
        <w:t xml:space="preserve"> </w:t>
      </w:r>
      <w:r w:rsidRPr="00EF2F3E">
        <w:rPr>
          <w:rFonts w:ascii="Arial" w:hAnsi="Arial" w:cs="Arial"/>
          <w:sz w:val="20"/>
          <w:szCs w:val="20"/>
          <w:lang w:val="es-CO"/>
        </w:rPr>
        <w:t>del</w:t>
      </w:r>
      <w:r w:rsidRPr="00EF2F3E">
        <w:rPr>
          <w:rFonts w:ascii="Arial" w:hAnsi="Arial" w:cs="Arial"/>
          <w:spacing w:val="-9"/>
          <w:sz w:val="20"/>
          <w:szCs w:val="20"/>
          <w:lang w:val="es-CO"/>
        </w:rPr>
        <w:t xml:space="preserve"> </w:t>
      </w:r>
      <w:r w:rsidRPr="00EF2F3E">
        <w:rPr>
          <w:rFonts w:ascii="Arial" w:hAnsi="Arial" w:cs="Arial"/>
          <w:sz w:val="20"/>
          <w:szCs w:val="20"/>
          <w:lang w:val="es-CO"/>
        </w:rPr>
        <w:t>pliego</w:t>
      </w:r>
      <w:r w:rsidRPr="00EF2F3E">
        <w:rPr>
          <w:rFonts w:ascii="Arial" w:hAnsi="Arial" w:cs="Arial"/>
          <w:spacing w:val="-10"/>
          <w:sz w:val="20"/>
          <w:szCs w:val="20"/>
          <w:lang w:val="es-CO"/>
        </w:rPr>
        <w:t xml:space="preserve"> </w:t>
      </w:r>
      <w:r w:rsidRPr="00EF2F3E">
        <w:rPr>
          <w:rFonts w:ascii="Arial" w:hAnsi="Arial" w:cs="Arial"/>
          <w:sz w:val="20"/>
          <w:szCs w:val="20"/>
          <w:lang w:val="es-CO"/>
        </w:rPr>
        <w:t>de</w:t>
      </w:r>
      <w:r w:rsidRPr="00EF2F3E">
        <w:rPr>
          <w:rFonts w:ascii="Arial" w:hAnsi="Arial" w:cs="Arial"/>
          <w:spacing w:val="-9"/>
          <w:sz w:val="20"/>
          <w:szCs w:val="20"/>
          <w:lang w:val="es-CO"/>
        </w:rPr>
        <w:t xml:space="preserve"> </w:t>
      </w:r>
      <w:r w:rsidRPr="00EF2F3E">
        <w:rPr>
          <w:rFonts w:ascii="Arial" w:hAnsi="Arial" w:cs="Arial"/>
          <w:sz w:val="20"/>
          <w:szCs w:val="20"/>
          <w:lang w:val="es-CO"/>
        </w:rPr>
        <w:t>condiciones,</w:t>
      </w:r>
      <w:r w:rsidRPr="00EF2F3E">
        <w:rPr>
          <w:rFonts w:ascii="Arial" w:hAnsi="Arial" w:cs="Arial"/>
          <w:spacing w:val="-9"/>
          <w:sz w:val="20"/>
          <w:szCs w:val="20"/>
          <w:lang w:val="es-CO"/>
        </w:rPr>
        <w:t xml:space="preserve"> </w:t>
      </w:r>
      <w:r w:rsidRPr="00EF2F3E">
        <w:rPr>
          <w:rFonts w:ascii="Arial" w:hAnsi="Arial" w:cs="Arial"/>
          <w:sz w:val="20"/>
          <w:szCs w:val="20"/>
          <w:lang w:val="es-CO"/>
        </w:rPr>
        <w:t>o</w:t>
      </w:r>
      <w:r w:rsidRPr="00EF2F3E">
        <w:rPr>
          <w:rFonts w:ascii="Arial" w:hAnsi="Arial" w:cs="Arial"/>
          <w:spacing w:val="-9"/>
          <w:sz w:val="20"/>
          <w:szCs w:val="20"/>
          <w:lang w:val="es-CO"/>
        </w:rPr>
        <w:t xml:space="preserve"> </w:t>
      </w:r>
      <w:r w:rsidRPr="00EF2F3E">
        <w:rPr>
          <w:rFonts w:ascii="Arial" w:hAnsi="Arial" w:cs="Arial"/>
          <w:sz w:val="20"/>
          <w:szCs w:val="20"/>
          <w:lang w:val="es-CO"/>
        </w:rPr>
        <w:t>por</w:t>
      </w:r>
      <w:r w:rsidRPr="00EF2F3E">
        <w:rPr>
          <w:rFonts w:ascii="Arial" w:hAnsi="Arial" w:cs="Arial"/>
          <w:spacing w:val="-9"/>
          <w:sz w:val="20"/>
          <w:szCs w:val="20"/>
          <w:lang w:val="es-CO"/>
        </w:rPr>
        <w:t xml:space="preserve"> </w:t>
      </w:r>
      <w:r w:rsidRPr="00EF2F3E">
        <w:rPr>
          <w:rFonts w:ascii="Arial" w:hAnsi="Arial" w:cs="Arial"/>
          <w:sz w:val="20"/>
          <w:szCs w:val="20"/>
          <w:lang w:val="es-CO"/>
        </w:rPr>
        <w:t>personas</w:t>
      </w:r>
      <w:r w:rsidRPr="00EF2F3E">
        <w:rPr>
          <w:rFonts w:ascii="Arial" w:hAnsi="Arial" w:cs="Arial"/>
          <w:spacing w:val="-10"/>
          <w:sz w:val="20"/>
          <w:szCs w:val="20"/>
          <w:lang w:val="es-CO"/>
        </w:rPr>
        <w:t xml:space="preserve"> </w:t>
      </w:r>
      <w:r w:rsidRPr="00EF2F3E">
        <w:rPr>
          <w:rFonts w:ascii="Arial" w:hAnsi="Arial" w:cs="Arial"/>
          <w:sz w:val="20"/>
          <w:szCs w:val="20"/>
          <w:lang w:val="es-CO"/>
        </w:rPr>
        <w:t>jurídicas</w:t>
      </w:r>
      <w:r w:rsidRPr="00EF2F3E">
        <w:rPr>
          <w:rFonts w:ascii="Arial" w:hAnsi="Arial" w:cs="Arial"/>
          <w:spacing w:val="-11"/>
          <w:sz w:val="20"/>
          <w:szCs w:val="20"/>
          <w:lang w:val="es-CO"/>
        </w:rPr>
        <w:t xml:space="preserve"> </w:t>
      </w:r>
      <w:r w:rsidRPr="00EF2F3E">
        <w:rPr>
          <w:rFonts w:ascii="Arial" w:hAnsi="Arial" w:cs="Arial"/>
          <w:sz w:val="20"/>
          <w:szCs w:val="20"/>
          <w:lang w:val="es-CO"/>
        </w:rPr>
        <w:t>cuyos</w:t>
      </w:r>
      <w:r w:rsidRPr="00EF2F3E">
        <w:rPr>
          <w:rFonts w:ascii="Arial" w:hAnsi="Arial" w:cs="Arial"/>
          <w:spacing w:val="1"/>
          <w:sz w:val="20"/>
          <w:szCs w:val="20"/>
          <w:lang w:val="es-CO"/>
        </w:rPr>
        <w:t xml:space="preserve"> </w:t>
      </w:r>
      <w:r w:rsidRPr="00EF2F3E">
        <w:rPr>
          <w:rFonts w:ascii="Arial" w:hAnsi="Arial" w:cs="Arial"/>
          <w:sz w:val="20"/>
          <w:szCs w:val="20"/>
          <w:lang w:val="es-CO"/>
        </w:rPr>
        <w:t>socios</w:t>
      </w:r>
      <w:r w:rsidRPr="00EF2F3E">
        <w:rPr>
          <w:rFonts w:ascii="Arial" w:hAnsi="Arial" w:cs="Arial"/>
          <w:spacing w:val="-2"/>
          <w:sz w:val="20"/>
          <w:szCs w:val="20"/>
          <w:lang w:val="es-CO"/>
        </w:rPr>
        <w:t xml:space="preserve"> </w:t>
      </w:r>
      <w:r w:rsidRPr="00EF2F3E">
        <w:rPr>
          <w:rFonts w:ascii="Arial" w:hAnsi="Arial" w:cs="Arial"/>
          <w:sz w:val="20"/>
          <w:szCs w:val="20"/>
          <w:lang w:val="es-CO"/>
        </w:rPr>
        <w:t>o</w:t>
      </w:r>
      <w:r w:rsidRPr="00EF2F3E">
        <w:rPr>
          <w:rFonts w:ascii="Arial" w:hAnsi="Arial" w:cs="Arial"/>
          <w:spacing w:val="-1"/>
          <w:sz w:val="20"/>
          <w:szCs w:val="20"/>
          <w:lang w:val="es-CO"/>
        </w:rPr>
        <w:t xml:space="preserve"> </w:t>
      </w:r>
      <w:r w:rsidRPr="00EF2F3E">
        <w:rPr>
          <w:rFonts w:ascii="Arial" w:hAnsi="Arial" w:cs="Arial"/>
          <w:sz w:val="20"/>
          <w:szCs w:val="20"/>
          <w:lang w:val="es-CO"/>
        </w:rPr>
        <w:t>personas</w:t>
      </w:r>
      <w:r w:rsidRPr="00EF2F3E">
        <w:rPr>
          <w:rFonts w:ascii="Arial" w:hAnsi="Arial" w:cs="Arial"/>
          <w:spacing w:val="-1"/>
          <w:sz w:val="20"/>
          <w:szCs w:val="20"/>
          <w:lang w:val="es-CO"/>
        </w:rPr>
        <w:t xml:space="preserve"> </w:t>
      </w:r>
      <w:r w:rsidRPr="00EF2F3E">
        <w:rPr>
          <w:rFonts w:ascii="Arial" w:hAnsi="Arial" w:cs="Arial"/>
          <w:sz w:val="20"/>
          <w:szCs w:val="20"/>
          <w:lang w:val="es-CO"/>
        </w:rPr>
        <w:t>a</w:t>
      </w:r>
      <w:r w:rsidRPr="00EF2F3E">
        <w:rPr>
          <w:rFonts w:ascii="Arial" w:hAnsi="Arial" w:cs="Arial"/>
          <w:spacing w:val="-1"/>
          <w:sz w:val="20"/>
          <w:szCs w:val="20"/>
          <w:lang w:val="es-CO"/>
        </w:rPr>
        <w:t xml:space="preserve"> </w:t>
      </w:r>
      <w:r w:rsidRPr="00EF2F3E">
        <w:rPr>
          <w:rFonts w:ascii="Arial" w:hAnsi="Arial" w:cs="Arial"/>
          <w:sz w:val="20"/>
          <w:szCs w:val="20"/>
          <w:lang w:val="es-CO"/>
        </w:rPr>
        <w:t>su servicio</w:t>
      </w:r>
      <w:r w:rsidRPr="00EF2F3E">
        <w:rPr>
          <w:rFonts w:ascii="Arial" w:hAnsi="Arial" w:cs="Arial"/>
          <w:spacing w:val="-3"/>
          <w:sz w:val="20"/>
          <w:szCs w:val="20"/>
          <w:lang w:val="es-CO"/>
        </w:rPr>
        <w:t xml:space="preserve"> </w:t>
      </w:r>
      <w:r w:rsidRPr="00EF2F3E">
        <w:rPr>
          <w:rFonts w:ascii="Arial" w:hAnsi="Arial" w:cs="Arial"/>
          <w:sz w:val="20"/>
          <w:szCs w:val="20"/>
          <w:lang w:val="es-CO"/>
        </w:rPr>
        <w:t>hayan</w:t>
      </w:r>
      <w:r w:rsidRPr="00EF2F3E">
        <w:rPr>
          <w:rFonts w:ascii="Arial" w:hAnsi="Arial" w:cs="Arial"/>
          <w:spacing w:val="-3"/>
          <w:sz w:val="20"/>
          <w:szCs w:val="20"/>
          <w:lang w:val="es-CO"/>
        </w:rPr>
        <w:t xml:space="preserve"> </w:t>
      </w:r>
      <w:r w:rsidRPr="00EF2F3E">
        <w:rPr>
          <w:rFonts w:ascii="Arial" w:hAnsi="Arial" w:cs="Arial"/>
          <w:sz w:val="20"/>
          <w:szCs w:val="20"/>
          <w:lang w:val="es-CO"/>
        </w:rPr>
        <w:t>tenido</w:t>
      </w:r>
      <w:r w:rsidRPr="00EF2F3E">
        <w:rPr>
          <w:rFonts w:ascii="Arial" w:hAnsi="Arial" w:cs="Arial"/>
          <w:spacing w:val="-5"/>
          <w:sz w:val="20"/>
          <w:szCs w:val="20"/>
          <w:lang w:val="es-CO"/>
        </w:rPr>
        <w:t xml:space="preserve"> </w:t>
      </w:r>
      <w:r w:rsidRPr="00EF2F3E">
        <w:rPr>
          <w:rFonts w:ascii="Arial" w:hAnsi="Arial" w:cs="Arial"/>
          <w:sz w:val="20"/>
          <w:szCs w:val="20"/>
          <w:lang w:val="es-CO"/>
        </w:rPr>
        <w:t>tal</w:t>
      </w:r>
      <w:r w:rsidRPr="00EF2F3E">
        <w:rPr>
          <w:rFonts w:ascii="Arial" w:hAnsi="Arial" w:cs="Arial"/>
          <w:spacing w:val="-1"/>
          <w:sz w:val="20"/>
          <w:szCs w:val="20"/>
          <w:lang w:val="es-CO"/>
        </w:rPr>
        <w:t xml:space="preserve"> </w:t>
      </w:r>
      <w:r w:rsidRPr="00EF2F3E">
        <w:rPr>
          <w:rFonts w:ascii="Arial" w:hAnsi="Arial" w:cs="Arial"/>
          <w:sz w:val="20"/>
          <w:szCs w:val="20"/>
          <w:lang w:val="es-CO"/>
        </w:rPr>
        <w:t>intervención,</w:t>
      </w:r>
      <w:r w:rsidRPr="00EF2F3E">
        <w:rPr>
          <w:rFonts w:ascii="Arial" w:hAnsi="Arial" w:cs="Arial"/>
          <w:spacing w:val="-1"/>
          <w:sz w:val="20"/>
          <w:szCs w:val="20"/>
          <w:lang w:val="es-CO"/>
        </w:rPr>
        <w:t xml:space="preserve"> </w:t>
      </w:r>
      <w:r w:rsidRPr="00EF2F3E">
        <w:rPr>
          <w:rFonts w:ascii="Arial" w:hAnsi="Arial" w:cs="Arial"/>
          <w:sz w:val="20"/>
          <w:szCs w:val="20"/>
          <w:lang w:val="es-CO"/>
        </w:rPr>
        <w:t>por encontrarse</w:t>
      </w:r>
      <w:r w:rsidRPr="00EF2F3E">
        <w:rPr>
          <w:rFonts w:ascii="Arial" w:hAnsi="Arial" w:cs="Arial"/>
          <w:spacing w:val="-3"/>
          <w:sz w:val="20"/>
          <w:szCs w:val="20"/>
          <w:lang w:val="es-CO"/>
        </w:rPr>
        <w:t xml:space="preserve"> </w:t>
      </w:r>
      <w:r w:rsidRPr="00EF2F3E">
        <w:rPr>
          <w:rFonts w:ascii="Arial" w:hAnsi="Arial" w:cs="Arial"/>
          <w:sz w:val="20"/>
          <w:szCs w:val="20"/>
          <w:lang w:val="es-CO"/>
        </w:rPr>
        <w:t>en conflicto</w:t>
      </w:r>
      <w:r w:rsidRPr="00EF2F3E">
        <w:rPr>
          <w:rFonts w:ascii="Arial" w:hAnsi="Arial" w:cs="Arial"/>
          <w:spacing w:val="-2"/>
          <w:sz w:val="20"/>
          <w:szCs w:val="20"/>
          <w:lang w:val="es-CO"/>
        </w:rPr>
        <w:t xml:space="preserve"> </w:t>
      </w:r>
      <w:r w:rsidRPr="00EF2F3E">
        <w:rPr>
          <w:rFonts w:ascii="Arial" w:hAnsi="Arial" w:cs="Arial"/>
          <w:sz w:val="20"/>
          <w:szCs w:val="20"/>
          <w:lang w:val="es-CO"/>
        </w:rPr>
        <w:t>de intereses.</w:t>
      </w:r>
    </w:p>
    <w:p w14:paraId="5FC631CB" w14:textId="77777777" w:rsidR="00ED3455" w:rsidRPr="00EF2F3E" w:rsidRDefault="00ED3455" w:rsidP="00ED3455">
      <w:pPr>
        <w:pStyle w:val="Textoindependiente"/>
        <w:spacing w:line="240" w:lineRule="auto"/>
        <w:rPr>
          <w:sz w:val="20"/>
          <w:szCs w:val="20"/>
          <w:lang w:val="es-CO"/>
        </w:rPr>
      </w:pPr>
    </w:p>
    <w:p w14:paraId="51712AC9" w14:textId="77777777" w:rsidR="00ED3455" w:rsidRPr="00EF2F3E" w:rsidRDefault="00ED3455" w:rsidP="00ED3455">
      <w:pPr>
        <w:pStyle w:val="Prrafodelista"/>
        <w:numPr>
          <w:ilvl w:val="0"/>
          <w:numId w:val="28"/>
        </w:numPr>
        <w:tabs>
          <w:tab w:val="left" w:pos="866"/>
        </w:tabs>
        <w:autoSpaceDE w:val="0"/>
        <w:ind w:left="360"/>
        <w:rPr>
          <w:rFonts w:ascii="Arial" w:hAnsi="Arial" w:cs="Arial"/>
          <w:sz w:val="20"/>
          <w:szCs w:val="20"/>
          <w:lang w:val="es-CO"/>
        </w:rPr>
      </w:pPr>
      <w:r w:rsidRPr="00EF2F3E">
        <w:rPr>
          <w:rFonts w:ascii="Arial" w:hAnsi="Arial" w:cs="Arial"/>
          <w:sz w:val="20"/>
          <w:szCs w:val="20"/>
          <w:lang w:val="es-CO"/>
        </w:rPr>
        <w:t>Cuando</w:t>
      </w:r>
      <w:r w:rsidRPr="00EF2F3E">
        <w:rPr>
          <w:rFonts w:ascii="Arial" w:hAnsi="Arial" w:cs="Arial"/>
          <w:spacing w:val="18"/>
          <w:sz w:val="20"/>
          <w:szCs w:val="20"/>
          <w:lang w:val="es-CO"/>
        </w:rPr>
        <w:t xml:space="preserve"> </w:t>
      </w:r>
      <w:r w:rsidRPr="00EF2F3E">
        <w:rPr>
          <w:rFonts w:ascii="Arial" w:hAnsi="Arial" w:cs="Arial"/>
          <w:sz w:val="20"/>
          <w:szCs w:val="20"/>
          <w:lang w:val="es-CO"/>
        </w:rPr>
        <w:t>la</w:t>
      </w:r>
      <w:r w:rsidRPr="00EF2F3E">
        <w:rPr>
          <w:rFonts w:ascii="Arial" w:hAnsi="Arial" w:cs="Arial"/>
          <w:spacing w:val="20"/>
          <w:sz w:val="20"/>
          <w:szCs w:val="20"/>
          <w:lang w:val="es-CO"/>
        </w:rPr>
        <w:t xml:space="preserve"> </w:t>
      </w:r>
      <w:r w:rsidRPr="00EF2F3E">
        <w:rPr>
          <w:rFonts w:ascii="Arial" w:hAnsi="Arial" w:cs="Arial"/>
          <w:sz w:val="20"/>
          <w:szCs w:val="20"/>
          <w:lang w:val="es-CO"/>
        </w:rPr>
        <w:t>propuesta</w:t>
      </w:r>
      <w:r w:rsidRPr="00EF2F3E">
        <w:rPr>
          <w:rFonts w:ascii="Arial" w:hAnsi="Arial" w:cs="Arial"/>
          <w:spacing w:val="18"/>
          <w:sz w:val="20"/>
          <w:szCs w:val="20"/>
          <w:lang w:val="es-CO"/>
        </w:rPr>
        <w:t xml:space="preserve"> </w:t>
      </w:r>
      <w:r w:rsidRPr="00EF2F3E">
        <w:rPr>
          <w:rFonts w:ascii="Arial" w:hAnsi="Arial" w:cs="Arial"/>
          <w:sz w:val="20"/>
          <w:szCs w:val="20"/>
          <w:lang w:val="es-CO"/>
        </w:rPr>
        <w:t>se</w:t>
      </w:r>
      <w:r w:rsidRPr="00EF2F3E">
        <w:rPr>
          <w:rFonts w:ascii="Arial" w:hAnsi="Arial" w:cs="Arial"/>
          <w:spacing w:val="20"/>
          <w:sz w:val="20"/>
          <w:szCs w:val="20"/>
          <w:lang w:val="es-CO"/>
        </w:rPr>
        <w:t xml:space="preserve"> </w:t>
      </w:r>
      <w:r w:rsidRPr="00EF2F3E">
        <w:rPr>
          <w:rFonts w:ascii="Arial" w:hAnsi="Arial" w:cs="Arial"/>
          <w:sz w:val="20"/>
          <w:szCs w:val="20"/>
          <w:lang w:val="es-CO"/>
        </w:rPr>
        <w:t>presente</w:t>
      </w:r>
      <w:r w:rsidRPr="00EF2F3E">
        <w:rPr>
          <w:rFonts w:ascii="Arial" w:hAnsi="Arial" w:cs="Arial"/>
          <w:spacing w:val="18"/>
          <w:sz w:val="20"/>
          <w:szCs w:val="20"/>
          <w:lang w:val="es-CO"/>
        </w:rPr>
        <w:t xml:space="preserve"> </w:t>
      </w:r>
      <w:r w:rsidRPr="00EF2F3E">
        <w:rPr>
          <w:rFonts w:ascii="Arial" w:hAnsi="Arial" w:cs="Arial"/>
          <w:sz w:val="20"/>
          <w:szCs w:val="20"/>
          <w:lang w:val="es-CO"/>
        </w:rPr>
        <w:t>extemporáneamente.</w:t>
      </w:r>
    </w:p>
    <w:p w14:paraId="7D834C63" w14:textId="77777777" w:rsidR="00ED3455" w:rsidRPr="00EF2F3E" w:rsidRDefault="00ED3455" w:rsidP="00ED3455">
      <w:pPr>
        <w:pStyle w:val="Textoindependiente"/>
        <w:spacing w:line="240" w:lineRule="auto"/>
        <w:rPr>
          <w:sz w:val="20"/>
          <w:szCs w:val="20"/>
          <w:lang w:val="es-CO"/>
        </w:rPr>
      </w:pPr>
    </w:p>
    <w:p w14:paraId="31167D55"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w w:val="105"/>
          <w:sz w:val="20"/>
          <w:szCs w:val="20"/>
          <w:lang w:val="es-CO"/>
        </w:rPr>
        <w:t>Cuando el proponente, o su representante, o alguno de sus miembros o alguno de sus socios, aparezca</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reportado</w:t>
      </w:r>
      <w:r w:rsidRPr="00EF2F3E">
        <w:rPr>
          <w:rFonts w:ascii="Arial" w:hAnsi="Arial" w:cs="Arial"/>
          <w:spacing w:val="-13"/>
          <w:w w:val="105"/>
          <w:sz w:val="20"/>
          <w:szCs w:val="20"/>
          <w:lang w:val="es-CO"/>
        </w:rPr>
        <w:t xml:space="preserve"> </w:t>
      </w:r>
      <w:r w:rsidRPr="00EF2F3E">
        <w:rPr>
          <w:rFonts w:ascii="Arial" w:hAnsi="Arial" w:cs="Arial"/>
          <w:w w:val="105"/>
          <w:sz w:val="20"/>
          <w:szCs w:val="20"/>
          <w:lang w:val="es-CO"/>
        </w:rPr>
        <w:t>en</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el</w:t>
      </w:r>
      <w:r w:rsidRPr="00EF2F3E">
        <w:rPr>
          <w:rFonts w:ascii="Arial" w:hAnsi="Arial" w:cs="Arial"/>
          <w:spacing w:val="-12"/>
          <w:w w:val="105"/>
          <w:sz w:val="20"/>
          <w:szCs w:val="20"/>
          <w:lang w:val="es-CO"/>
        </w:rPr>
        <w:t xml:space="preserve"> </w:t>
      </w:r>
      <w:r w:rsidRPr="00EF2F3E">
        <w:rPr>
          <w:rFonts w:ascii="Arial" w:hAnsi="Arial" w:cs="Arial"/>
          <w:w w:val="105"/>
          <w:sz w:val="20"/>
          <w:szCs w:val="20"/>
          <w:lang w:val="es-CO"/>
        </w:rPr>
        <w:t>Boletín</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Responsables</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Fiscales</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expedido</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por</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Contraloría</w:t>
      </w:r>
      <w:r w:rsidRPr="00EF2F3E">
        <w:rPr>
          <w:rFonts w:ascii="Arial" w:hAnsi="Arial" w:cs="Arial"/>
          <w:spacing w:val="-12"/>
          <w:w w:val="105"/>
          <w:sz w:val="20"/>
          <w:szCs w:val="20"/>
          <w:lang w:val="es-CO"/>
        </w:rPr>
        <w:t xml:space="preserve"> </w:t>
      </w:r>
      <w:r w:rsidRPr="00EF2F3E">
        <w:rPr>
          <w:rFonts w:ascii="Arial" w:hAnsi="Arial" w:cs="Arial"/>
          <w:w w:val="105"/>
          <w:sz w:val="20"/>
          <w:szCs w:val="20"/>
          <w:lang w:val="es-CO"/>
        </w:rPr>
        <w:t>General</w:t>
      </w:r>
      <w:r w:rsidRPr="00EF2F3E">
        <w:rPr>
          <w:rFonts w:ascii="Arial" w:hAnsi="Arial" w:cs="Arial"/>
          <w:spacing w:val="-12"/>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República;</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en</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el</w:t>
      </w:r>
      <w:r w:rsidRPr="00EF2F3E">
        <w:rPr>
          <w:rFonts w:ascii="Arial" w:hAnsi="Arial" w:cs="Arial"/>
          <w:spacing w:val="-48"/>
          <w:w w:val="105"/>
          <w:sz w:val="20"/>
          <w:szCs w:val="20"/>
          <w:lang w:val="es-CO"/>
        </w:rPr>
        <w:t xml:space="preserve"> </w:t>
      </w:r>
      <w:r w:rsidRPr="00EF2F3E">
        <w:rPr>
          <w:rFonts w:ascii="Arial" w:hAnsi="Arial" w:cs="Arial"/>
          <w:w w:val="105"/>
          <w:sz w:val="20"/>
          <w:szCs w:val="20"/>
          <w:lang w:val="es-CO"/>
        </w:rPr>
        <w:t>Certificado</w:t>
      </w:r>
      <w:r w:rsidRPr="00EF2F3E">
        <w:rPr>
          <w:rFonts w:ascii="Arial" w:hAnsi="Arial" w:cs="Arial"/>
          <w:spacing w:val="-11"/>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Antecedentes</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Disciplinarios</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Procuraduría</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General</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Nación;</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aparecer</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reportado</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en</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la consulta en línea de antecedentes judiciales que realiza la Entidad en la página de la Policía Nacional de</w:t>
      </w:r>
      <w:r w:rsidRPr="00EF2F3E">
        <w:rPr>
          <w:rFonts w:ascii="Arial" w:hAnsi="Arial" w:cs="Arial"/>
          <w:spacing w:val="1"/>
          <w:w w:val="105"/>
          <w:sz w:val="20"/>
          <w:szCs w:val="20"/>
          <w:lang w:val="es-CO"/>
        </w:rPr>
        <w:t xml:space="preserve"> </w:t>
      </w:r>
      <w:r w:rsidRPr="00EF2F3E">
        <w:rPr>
          <w:rFonts w:ascii="Arial" w:hAnsi="Arial" w:cs="Arial"/>
          <w:sz w:val="20"/>
          <w:szCs w:val="20"/>
          <w:lang w:val="es-CO"/>
        </w:rPr>
        <w:t>antecedentes judiciales o aparecer en el Registro Nacional de Medidas Correctivas -RNMC- de la Policía Nacional</w:t>
      </w:r>
      <w:r w:rsidRPr="00EF2F3E">
        <w:rPr>
          <w:rFonts w:ascii="Arial" w:hAnsi="Arial" w:cs="Arial"/>
          <w:spacing w:val="-45"/>
          <w:sz w:val="20"/>
          <w:szCs w:val="20"/>
          <w:lang w:val="es-CO"/>
        </w:rPr>
        <w:t xml:space="preserve"> </w:t>
      </w:r>
      <w:r w:rsidRPr="00EF2F3E">
        <w:rPr>
          <w:rFonts w:ascii="Arial" w:hAnsi="Arial" w:cs="Arial"/>
          <w:w w:val="105"/>
          <w:sz w:val="20"/>
          <w:szCs w:val="20"/>
          <w:lang w:val="es-CO"/>
        </w:rPr>
        <w:t>de Colombia, siempre y cuando, estos reportes constituyan causal de inhabilidad o incompatibilidad. Lo</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anterior,</w:t>
      </w:r>
      <w:r w:rsidRPr="00EF2F3E">
        <w:rPr>
          <w:rFonts w:ascii="Arial" w:hAnsi="Arial" w:cs="Arial"/>
          <w:spacing w:val="-7"/>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acuerdo</w:t>
      </w:r>
      <w:r w:rsidRPr="00EF2F3E">
        <w:rPr>
          <w:rFonts w:ascii="Arial" w:hAnsi="Arial" w:cs="Arial"/>
          <w:spacing w:val="-7"/>
          <w:w w:val="105"/>
          <w:sz w:val="20"/>
          <w:szCs w:val="20"/>
          <w:lang w:val="es-CO"/>
        </w:rPr>
        <w:t xml:space="preserve"> </w:t>
      </w:r>
      <w:r w:rsidRPr="00EF2F3E">
        <w:rPr>
          <w:rFonts w:ascii="Arial" w:hAnsi="Arial" w:cs="Arial"/>
          <w:w w:val="105"/>
          <w:sz w:val="20"/>
          <w:szCs w:val="20"/>
          <w:lang w:val="es-CO"/>
        </w:rPr>
        <w:t>con</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consulta</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en</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línea</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antecedentes</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que</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realiza</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Entidad.</w:t>
      </w:r>
    </w:p>
    <w:p w14:paraId="46D2FA06" w14:textId="77777777" w:rsidR="00ED3455" w:rsidRPr="00EF2F3E" w:rsidRDefault="00ED3455" w:rsidP="00ED3455">
      <w:pPr>
        <w:pStyle w:val="Textoindependiente"/>
        <w:spacing w:line="240" w:lineRule="auto"/>
        <w:rPr>
          <w:sz w:val="20"/>
          <w:szCs w:val="20"/>
          <w:lang w:val="es-CO"/>
        </w:rPr>
      </w:pPr>
    </w:p>
    <w:p w14:paraId="26CE9159"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sz w:val="20"/>
          <w:szCs w:val="20"/>
          <w:lang w:val="es-CO"/>
        </w:rPr>
        <w:t>Si al verificar las condiciones de capacidad jurídica, requerimientos mínimos de contenido técnico y capacidad</w:t>
      </w:r>
      <w:r w:rsidRPr="00EF2F3E">
        <w:rPr>
          <w:rFonts w:ascii="Arial" w:hAnsi="Arial" w:cs="Arial"/>
          <w:spacing w:val="1"/>
          <w:sz w:val="20"/>
          <w:szCs w:val="20"/>
          <w:lang w:val="es-CO"/>
        </w:rPr>
        <w:t xml:space="preserve"> </w:t>
      </w:r>
      <w:r w:rsidRPr="00EF2F3E">
        <w:rPr>
          <w:rFonts w:ascii="Arial" w:hAnsi="Arial" w:cs="Arial"/>
          <w:w w:val="105"/>
          <w:sz w:val="20"/>
          <w:szCs w:val="20"/>
          <w:lang w:val="es-CO"/>
        </w:rPr>
        <w:t>financiera no cumple con lo requerido por el SGC en el Pliego de Condiciones Definitivo y solicitadas las</w:t>
      </w:r>
      <w:r w:rsidRPr="00EF2F3E">
        <w:rPr>
          <w:rFonts w:ascii="Arial" w:hAnsi="Arial" w:cs="Arial"/>
          <w:spacing w:val="1"/>
          <w:w w:val="105"/>
          <w:sz w:val="20"/>
          <w:szCs w:val="20"/>
          <w:lang w:val="es-CO"/>
        </w:rPr>
        <w:t xml:space="preserve"> </w:t>
      </w:r>
      <w:r w:rsidRPr="00EF2F3E">
        <w:rPr>
          <w:rFonts w:ascii="Arial" w:hAnsi="Arial" w:cs="Arial"/>
          <w:sz w:val="20"/>
          <w:szCs w:val="20"/>
          <w:lang w:val="es-CO"/>
        </w:rPr>
        <w:t>aclaraciones</w:t>
      </w:r>
      <w:r w:rsidRPr="00EF2F3E">
        <w:rPr>
          <w:rFonts w:ascii="Arial" w:hAnsi="Arial" w:cs="Arial"/>
          <w:spacing w:val="11"/>
          <w:sz w:val="20"/>
          <w:szCs w:val="20"/>
          <w:lang w:val="es-CO"/>
        </w:rPr>
        <w:t xml:space="preserve"> </w:t>
      </w:r>
      <w:r w:rsidRPr="00EF2F3E">
        <w:rPr>
          <w:rFonts w:ascii="Arial" w:hAnsi="Arial" w:cs="Arial"/>
          <w:sz w:val="20"/>
          <w:szCs w:val="20"/>
          <w:lang w:val="es-CO"/>
        </w:rPr>
        <w:t>o</w:t>
      </w:r>
      <w:r w:rsidRPr="00EF2F3E">
        <w:rPr>
          <w:rFonts w:ascii="Arial" w:hAnsi="Arial" w:cs="Arial"/>
          <w:spacing w:val="10"/>
          <w:sz w:val="20"/>
          <w:szCs w:val="20"/>
          <w:lang w:val="es-CO"/>
        </w:rPr>
        <w:t xml:space="preserve"> </w:t>
      </w:r>
      <w:r w:rsidRPr="00EF2F3E">
        <w:rPr>
          <w:rFonts w:ascii="Arial" w:hAnsi="Arial" w:cs="Arial"/>
          <w:sz w:val="20"/>
          <w:szCs w:val="20"/>
          <w:lang w:val="es-CO"/>
        </w:rPr>
        <w:t>subsanabilidad</w:t>
      </w:r>
      <w:r w:rsidRPr="00EF2F3E">
        <w:rPr>
          <w:rFonts w:ascii="Arial" w:hAnsi="Arial" w:cs="Arial"/>
          <w:spacing w:val="7"/>
          <w:sz w:val="20"/>
          <w:szCs w:val="20"/>
          <w:lang w:val="es-CO"/>
        </w:rPr>
        <w:t xml:space="preserve"> </w:t>
      </w:r>
      <w:r w:rsidRPr="00EF2F3E">
        <w:rPr>
          <w:rFonts w:ascii="Arial" w:hAnsi="Arial" w:cs="Arial"/>
          <w:sz w:val="20"/>
          <w:szCs w:val="20"/>
          <w:lang w:val="es-CO"/>
        </w:rPr>
        <w:t>de</w:t>
      </w:r>
      <w:r w:rsidRPr="00EF2F3E">
        <w:rPr>
          <w:rFonts w:ascii="Arial" w:hAnsi="Arial" w:cs="Arial"/>
          <w:spacing w:val="12"/>
          <w:sz w:val="20"/>
          <w:szCs w:val="20"/>
          <w:lang w:val="es-CO"/>
        </w:rPr>
        <w:t xml:space="preserve"> </w:t>
      </w:r>
      <w:r w:rsidRPr="00EF2F3E">
        <w:rPr>
          <w:rFonts w:ascii="Arial" w:hAnsi="Arial" w:cs="Arial"/>
          <w:sz w:val="20"/>
          <w:szCs w:val="20"/>
          <w:lang w:val="es-CO"/>
        </w:rPr>
        <w:t>los</w:t>
      </w:r>
      <w:r w:rsidRPr="00EF2F3E">
        <w:rPr>
          <w:rFonts w:ascii="Arial" w:hAnsi="Arial" w:cs="Arial"/>
          <w:spacing w:val="10"/>
          <w:sz w:val="20"/>
          <w:szCs w:val="20"/>
          <w:lang w:val="es-CO"/>
        </w:rPr>
        <w:t xml:space="preserve"> </w:t>
      </w:r>
      <w:r w:rsidRPr="00EF2F3E">
        <w:rPr>
          <w:rFonts w:ascii="Arial" w:hAnsi="Arial" w:cs="Arial"/>
          <w:sz w:val="20"/>
          <w:szCs w:val="20"/>
          <w:lang w:val="es-CO"/>
        </w:rPr>
        <w:t>requisitos</w:t>
      </w:r>
      <w:r w:rsidRPr="00EF2F3E">
        <w:rPr>
          <w:rFonts w:ascii="Arial" w:hAnsi="Arial" w:cs="Arial"/>
          <w:spacing w:val="10"/>
          <w:sz w:val="20"/>
          <w:szCs w:val="20"/>
          <w:lang w:val="es-CO"/>
        </w:rPr>
        <w:t xml:space="preserve"> </w:t>
      </w:r>
      <w:r w:rsidRPr="00EF2F3E">
        <w:rPr>
          <w:rFonts w:ascii="Arial" w:hAnsi="Arial" w:cs="Arial"/>
          <w:sz w:val="20"/>
          <w:szCs w:val="20"/>
          <w:lang w:val="es-CO"/>
        </w:rPr>
        <w:t>objeto</w:t>
      </w:r>
      <w:r w:rsidRPr="00EF2F3E">
        <w:rPr>
          <w:rFonts w:ascii="Arial" w:hAnsi="Arial" w:cs="Arial"/>
          <w:spacing w:val="10"/>
          <w:sz w:val="20"/>
          <w:szCs w:val="20"/>
          <w:lang w:val="es-CO"/>
        </w:rPr>
        <w:t xml:space="preserve"> </w:t>
      </w:r>
      <w:r w:rsidRPr="00EF2F3E">
        <w:rPr>
          <w:rFonts w:ascii="Arial" w:hAnsi="Arial" w:cs="Arial"/>
          <w:sz w:val="20"/>
          <w:szCs w:val="20"/>
          <w:lang w:val="es-CO"/>
        </w:rPr>
        <w:t>de</w:t>
      </w:r>
      <w:r w:rsidRPr="00EF2F3E">
        <w:rPr>
          <w:rFonts w:ascii="Arial" w:hAnsi="Arial" w:cs="Arial"/>
          <w:spacing w:val="7"/>
          <w:sz w:val="20"/>
          <w:szCs w:val="20"/>
          <w:lang w:val="es-CO"/>
        </w:rPr>
        <w:t xml:space="preserve"> </w:t>
      </w:r>
      <w:r w:rsidRPr="00EF2F3E">
        <w:rPr>
          <w:rFonts w:ascii="Arial" w:hAnsi="Arial" w:cs="Arial"/>
          <w:sz w:val="20"/>
          <w:szCs w:val="20"/>
          <w:lang w:val="es-CO"/>
        </w:rPr>
        <w:t>la</w:t>
      </w:r>
      <w:r w:rsidRPr="00EF2F3E">
        <w:rPr>
          <w:rFonts w:ascii="Arial" w:hAnsi="Arial" w:cs="Arial"/>
          <w:spacing w:val="7"/>
          <w:sz w:val="20"/>
          <w:szCs w:val="20"/>
          <w:lang w:val="es-CO"/>
        </w:rPr>
        <w:t xml:space="preserve"> </w:t>
      </w:r>
      <w:r w:rsidRPr="00EF2F3E">
        <w:rPr>
          <w:rFonts w:ascii="Arial" w:hAnsi="Arial" w:cs="Arial"/>
          <w:sz w:val="20"/>
          <w:szCs w:val="20"/>
          <w:lang w:val="es-CO"/>
        </w:rPr>
        <w:t>misma,</w:t>
      </w:r>
      <w:r w:rsidRPr="00EF2F3E">
        <w:rPr>
          <w:rFonts w:ascii="Arial" w:hAnsi="Arial" w:cs="Arial"/>
          <w:spacing w:val="7"/>
          <w:sz w:val="20"/>
          <w:szCs w:val="20"/>
          <w:lang w:val="es-CO"/>
        </w:rPr>
        <w:t xml:space="preserve"> </w:t>
      </w:r>
      <w:r w:rsidRPr="00EF2F3E">
        <w:rPr>
          <w:rFonts w:ascii="Arial" w:hAnsi="Arial" w:cs="Arial"/>
          <w:sz w:val="20"/>
          <w:szCs w:val="20"/>
          <w:lang w:val="es-CO"/>
        </w:rPr>
        <w:t>estas</w:t>
      </w:r>
      <w:r w:rsidRPr="00EF2F3E">
        <w:rPr>
          <w:rFonts w:ascii="Arial" w:hAnsi="Arial" w:cs="Arial"/>
          <w:spacing w:val="7"/>
          <w:sz w:val="20"/>
          <w:szCs w:val="20"/>
          <w:lang w:val="es-CO"/>
        </w:rPr>
        <w:t xml:space="preserve"> </w:t>
      </w:r>
      <w:r w:rsidRPr="00EF2F3E">
        <w:rPr>
          <w:rFonts w:ascii="Arial" w:hAnsi="Arial" w:cs="Arial"/>
          <w:sz w:val="20"/>
          <w:szCs w:val="20"/>
          <w:lang w:val="es-CO"/>
        </w:rPr>
        <w:t>no</w:t>
      </w:r>
      <w:r w:rsidRPr="00EF2F3E">
        <w:rPr>
          <w:rFonts w:ascii="Arial" w:hAnsi="Arial" w:cs="Arial"/>
          <w:spacing w:val="6"/>
          <w:sz w:val="20"/>
          <w:szCs w:val="20"/>
          <w:lang w:val="es-CO"/>
        </w:rPr>
        <w:t xml:space="preserve"> </w:t>
      </w:r>
      <w:r w:rsidRPr="00EF2F3E">
        <w:rPr>
          <w:rFonts w:ascii="Arial" w:hAnsi="Arial" w:cs="Arial"/>
          <w:sz w:val="20"/>
          <w:szCs w:val="20"/>
          <w:lang w:val="es-CO"/>
        </w:rPr>
        <w:t>sean</w:t>
      </w:r>
      <w:r w:rsidRPr="00EF2F3E">
        <w:rPr>
          <w:rFonts w:ascii="Arial" w:hAnsi="Arial" w:cs="Arial"/>
          <w:spacing w:val="10"/>
          <w:sz w:val="20"/>
          <w:szCs w:val="20"/>
          <w:lang w:val="es-CO"/>
        </w:rPr>
        <w:t xml:space="preserve"> </w:t>
      </w:r>
      <w:r w:rsidRPr="00EF2F3E">
        <w:rPr>
          <w:rFonts w:ascii="Arial" w:hAnsi="Arial" w:cs="Arial"/>
          <w:sz w:val="20"/>
          <w:szCs w:val="20"/>
          <w:lang w:val="es-CO"/>
        </w:rPr>
        <w:t>debidamente</w:t>
      </w:r>
      <w:r w:rsidRPr="00EF2F3E">
        <w:rPr>
          <w:rFonts w:ascii="Arial" w:hAnsi="Arial" w:cs="Arial"/>
          <w:spacing w:val="9"/>
          <w:sz w:val="20"/>
          <w:szCs w:val="20"/>
          <w:lang w:val="es-CO"/>
        </w:rPr>
        <w:t xml:space="preserve"> </w:t>
      </w:r>
      <w:r w:rsidRPr="00EF2F3E">
        <w:rPr>
          <w:rFonts w:ascii="Arial" w:hAnsi="Arial" w:cs="Arial"/>
          <w:sz w:val="20"/>
          <w:szCs w:val="20"/>
          <w:lang w:val="es-CO"/>
        </w:rPr>
        <w:t>atendidas</w:t>
      </w:r>
      <w:r w:rsidRPr="00EF2F3E">
        <w:rPr>
          <w:rFonts w:ascii="Arial" w:hAnsi="Arial" w:cs="Arial"/>
          <w:spacing w:val="7"/>
          <w:sz w:val="20"/>
          <w:szCs w:val="20"/>
          <w:lang w:val="es-CO"/>
        </w:rPr>
        <w:t xml:space="preserve"> </w:t>
      </w:r>
      <w:r w:rsidRPr="00EF2F3E">
        <w:rPr>
          <w:rFonts w:ascii="Arial" w:hAnsi="Arial" w:cs="Arial"/>
          <w:sz w:val="20"/>
          <w:szCs w:val="20"/>
          <w:lang w:val="es-CO"/>
        </w:rPr>
        <w:t>o</w:t>
      </w:r>
      <w:r w:rsidRPr="00EF2F3E">
        <w:rPr>
          <w:rFonts w:ascii="Arial" w:hAnsi="Arial" w:cs="Arial"/>
          <w:spacing w:val="7"/>
          <w:sz w:val="20"/>
          <w:szCs w:val="20"/>
          <w:lang w:val="es-CO"/>
        </w:rPr>
        <w:t xml:space="preserve"> </w:t>
      </w:r>
      <w:r w:rsidRPr="00EF2F3E">
        <w:rPr>
          <w:rFonts w:ascii="Arial" w:hAnsi="Arial" w:cs="Arial"/>
          <w:sz w:val="20"/>
          <w:szCs w:val="20"/>
          <w:lang w:val="es-CO"/>
        </w:rPr>
        <w:t>en</w:t>
      </w:r>
      <w:r w:rsidRPr="00EF2F3E">
        <w:rPr>
          <w:rFonts w:ascii="Arial" w:hAnsi="Arial" w:cs="Arial"/>
          <w:spacing w:val="1"/>
          <w:sz w:val="20"/>
          <w:szCs w:val="20"/>
          <w:lang w:val="es-CO"/>
        </w:rPr>
        <w:t xml:space="preserve"> </w:t>
      </w:r>
      <w:r w:rsidRPr="00EF2F3E">
        <w:rPr>
          <w:rFonts w:ascii="Arial" w:hAnsi="Arial" w:cs="Arial"/>
          <w:w w:val="105"/>
          <w:sz w:val="20"/>
          <w:szCs w:val="20"/>
          <w:lang w:val="es-CO"/>
        </w:rPr>
        <w:t>su</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defecto</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antes</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del</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inicio</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puja</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del</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presente</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proceso</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selección.</w:t>
      </w:r>
    </w:p>
    <w:p w14:paraId="5DAABCA7" w14:textId="77777777" w:rsidR="00ED3455" w:rsidRPr="00EF2F3E" w:rsidRDefault="00ED3455" w:rsidP="00ED3455">
      <w:pPr>
        <w:pStyle w:val="Textoindependiente"/>
        <w:spacing w:line="240" w:lineRule="auto"/>
        <w:rPr>
          <w:sz w:val="20"/>
          <w:szCs w:val="20"/>
          <w:lang w:val="es-CO"/>
        </w:rPr>
      </w:pPr>
    </w:p>
    <w:p w14:paraId="7A142AC8"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w w:val="105"/>
          <w:sz w:val="20"/>
          <w:szCs w:val="20"/>
          <w:lang w:val="es-CO"/>
        </w:rPr>
        <w:t>Cuando la propuesta no cumpla con la integridad del objeto del presente proceso, es decir, se presente en</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forma</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parcial.</w:t>
      </w:r>
    </w:p>
    <w:p w14:paraId="72BA2BDF" w14:textId="77777777" w:rsidR="00ED3455" w:rsidRPr="00EF2F3E" w:rsidRDefault="00ED3455" w:rsidP="00ED3455">
      <w:pPr>
        <w:pStyle w:val="Prrafodelista"/>
        <w:rPr>
          <w:rFonts w:ascii="Arial" w:hAnsi="Arial" w:cs="Arial"/>
          <w:sz w:val="20"/>
          <w:szCs w:val="20"/>
          <w:lang w:val="es-CO"/>
        </w:rPr>
      </w:pPr>
    </w:p>
    <w:p w14:paraId="6B31F588" w14:textId="77777777" w:rsidR="00ED3455" w:rsidRPr="00EF2F3E" w:rsidRDefault="00ED3455" w:rsidP="00ED3455">
      <w:pPr>
        <w:pStyle w:val="Prrafodelista"/>
        <w:numPr>
          <w:ilvl w:val="0"/>
          <w:numId w:val="28"/>
        </w:numPr>
        <w:tabs>
          <w:tab w:val="left" w:pos="854"/>
        </w:tabs>
        <w:autoSpaceDE w:val="0"/>
        <w:ind w:left="360"/>
        <w:jc w:val="both"/>
        <w:rPr>
          <w:rFonts w:ascii="Arial" w:hAnsi="Arial" w:cs="Arial"/>
          <w:w w:val="105"/>
          <w:sz w:val="20"/>
          <w:szCs w:val="20"/>
          <w:lang w:val="es-CO"/>
        </w:rPr>
      </w:pPr>
      <w:r w:rsidRPr="00EF2F3E">
        <w:rPr>
          <w:rFonts w:ascii="Arial" w:hAnsi="Arial" w:cs="Arial"/>
          <w:w w:val="105"/>
          <w:sz w:val="20"/>
          <w:szCs w:val="20"/>
          <w:lang w:val="es-CO"/>
        </w:rPr>
        <w:t>Cuando el oferente no presente la garantía de seriedad de la oferta a la fecha del cierre del proceso, de acuerdo con lo establecido en el Decreto 1082 de 2015 y en el parágrafo 3 del artículo 5 de la Ley 1882 del 15 de enero de 2018 “Por la cual se adicionan, modifican y dictan disposiciones orientadas a fortalecer la contratación pública en Colombia, la Ley de infraestructura y se dictas otras disposiciones”.</w:t>
      </w:r>
    </w:p>
    <w:p w14:paraId="76A5556B" w14:textId="77777777" w:rsidR="00ED3455" w:rsidRPr="00EF2F3E" w:rsidRDefault="00ED3455" w:rsidP="00ED3455">
      <w:pPr>
        <w:pStyle w:val="Textoindependiente"/>
        <w:spacing w:line="240" w:lineRule="auto"/>
        <w:rPr>
          <w:sz w:val="20"/>
          <w:szCs w:val="20"/>
          <w:lang w:val="es-CO"/>
        </w:rPr>
      </w:pPr>
    </w:p>
    <w:p w14:paraId="3FCAE32E"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w w:val="105"/>
          <w:sz w:val="20"/>
          <w:szCs w:val="20"/>
          <w:lang w:val="es-CO"/>
        </w:rPr>
        <w:t>Cuando el valor de la propuesta económica inicial exceda el presupuesto oficial establecido o cuando</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presentada</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esta</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no</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manifieste</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valor</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alguno.</w:t>
      </w:r>
    </w:p>
    <w:p w14:paraId="657A388C" w14:textId="77777777" w:rsidR="00ED3455" w:rsidRPr="00EF2F3E" w:rsidRDefault="00ED3455" w:rsidP="00ED3455">
      <w:pPr>
        <w:pStyle w:val="Textoindependiente"/>
        <w:spacing w:line="240" w:lineRule="auto"/>
        <w:rPr>
          <w:sz w:val="20"/>
          <w:szCs w:val="20"/>
          <w:lang w:val="es-CO"/>
        </w:rPr>
      </w:pPr>
    </w:p>
    <w:p w14:paraId="1CD82EB9" w14:textId="77777777" w:rsidR="00ED3455" w:rsidRPr="00EF2F3E" w:rsidRDefault="00ED3455" w:rsidP="00ED3455">
      <w:pPr>
        <w:pStyle w:val="Prrafodelista"/>
        <w:numPr>
          <w:ilvl w:val="0"/>
          <w:numId w:val="28"/>
        </w:numPr>
        <w:tabs>
          <w:tab w:val="left" w:pos="866"/>
        </w:tabs>
        <w:autoSpaceDE w:val="0"/>
        <w:ind w:left="360"/>
        <w:rPr>
          <w:rFonts w:ascii="Arial" w:hAnsi="Arial" w:cs="Arial"/>
          <w:sz w:val="20"/>
          <w:szCs w:val="20"/>
          <w:lang w:val="es-CO"/>
        </w:rPr>
      </w:pPr>
      <w:r w:rsidRPr="00EF2F3E">
        <w:rPr>
          <w:rFonts w:ascii="Arial" w:hAnsi="Arial" w:cs="Arial"/>
          <w:spacing w:val="-1"/>
          <w:w w:val="105"/>
          <w:sz w:val="20"/>
          <w:szCs w:val="20"/>
          <w:lang w:val="es-CO"/>
        </w:rPr>
        <w:t>Cuando</w:t>
      </w:r>
      <w:r w:rsidRPr="00EF2F3E">
        <w:rPr>
          <w:rFonts w:ascii="Arial" w:hAnsi="Arial" w:cs="Arial"/>
          <w:spacing w:val="-12"/>
          <w:w w:val="105"/>
          <w:sz w:val="20"/>
          <w:szCs w:val="20"/>
          <w:lang w:val="es-CO"/>
        </w:rPr>
        <w:t xml:space="preserve"> </w:t>
      </w:r>
      <w:r w:rsidRPr="00EF2F3E">
        <w:rPr>
          <w:rFonts w:ascii="Arial" w:hAnsi="Arial" w:cs="Arial"/>
          <w:spacing w:val="-1"/>
          <w:w w:val="105"/>
          <w:sz w:val="20"/>
          <w:szCs w:val="20"/>
          <w:lang w:val="es-CO"/>
        </w:rPr>
        <w:t>se</w:t>
      </w:r>
      <w:r w:rsidRPr="00EF2F3E">
        <w:rPr>
          <w:rFonts w:ascii="Arial" w:hAnsi="Arial" w:cs="Arial"/>
          <w:spacing w:val="-9"/>
          <w:w w:val="105"/>
          <w:sz w:val="20"/>
          <w:szCs w:val="20"/>
          <w:lang w:val="es-CO"/>
        </w:rPr>
        <w:t xml:space="preserve"> </w:t>
      </w:r>
      <w:r w:rsidRPr="00EF2F3E">
        <w:rPr>
          <w:rFonts w:ascii="Arial" w:hAnsi="Arial" w:cs="Arial"/>
          <w:spacing w:val="-1"/>
          <w:w w:val="105"/>
          <w:sz w:val="20"/>
          <w:szCs w:val="20"/>
          <w:lang w:val="es-CO"/>
        </w:rPr>
        <w:t>oferten</w:t>
      </w:r>
      <w:r w:rsidRPr="00EF2F3E">
        <w:rPr>
          <w:rFonts w:ascii="Arial" w:hAnsi="Arial" w:cs="Arial"/>
          <w:spacing w:val="-10"/>
          <w:w w:val="105"/>
          <w:sz w:val="20"/>
          <w:szCs w:val="20"/>
          <w:lang w:val="es-CO"/>
        </w:rPr>
        <w:t xml:space="preserve"> </w:t>
      </w:r>
      <w:r w:rsidRPr="00EF2F3E">
        <w:rPr>
          <w:rFonts w:ascii="Arial" w:hAnsi="Arial" w:cs="Arial"/>
          <w:spacing w:val="-1"/>
          <w:w w:val="105"/>
          <w:sz w:val="20"/>
          <w:szCs w:val="20"/>
          <w:lang w:val="es-CO"/>
        </w:rPr>
        <w:t>menores</w:t>
      </w:r>
      <w:r w:rsidRPr="00EF2F3E">
        <w:rPr>
          <w:rFonts w:ascii="Arial" w:hAnsi="Arial" w:cs="Arial"/>
          <w:spacing w:val="-10"/>
          <w:w w:val="105"/>
          <w:sz w:val="20"/>
          <w:szCs w:val="20"/>
          <w:lang w:val="es-CO"/>
        </w:rPr>
        <w:t xml:space="preserve"> </w:t>
      </w:r>
      <w:r w:rsidRPr="00EF2F3E">
        <w:rPr>
          <w:rFonts w:ascii="Arial" w:hAnsi="Arial" w:cs="Arial"/>
          <w:spacing w:val="-1"/>
          <w:w w:val="105"/>
          <w:sz w:val="20"/>
          <w:szCs w:val="20"/>
          <w:lang w:val="es-CO"/>
        </w:rPr>
        <w:t>cantidades</w:t>
      </w:r>
      <w:r w:rsidRPr="00EF2F3E">
        <w:rPr>
          <w:rFonts w:ascii="Arial" w:hAnsi="Arial" w:cs="Arial"/>
          <w:spacing w:val="-10"/>
          <w:w w:val="105"/>
          <w:sz w:val="20"/>
          <w:szCs w:val="20"/>
          <w:lang w:val="es-CO"/>
        </w:rPr>
        <w:t xml:space="preserve"> </w:t>
      </w:r>
      <w:r w:rsidRPr="00EF2F3E">
        <w:rPr>
          <w:rFonts w:ascii="Arial" w:hAnsi="Arial" w:cs="Arial"/>
          <w:spacing w:val="-1"/>
          <w:w w:val="105"/>
          <w:sz w:val="20"/>
          <w:szCs w:val="20"/>
          <w:lang w:val="es-CO"/>
        </w:rPr>
        <w:t>a</w:t>
      </w:r>
      <w:r w:rsidRPr="00EF2F3E">
        <w:rPr>
          <w:rFonts w:ascii="Arial" w:hAnsi="Arial" w:cs="Arial"/>
          <w:spacing w:val="-9"/>
          <w:w w:val="105"/>
          <w:sz w:val="20"/>
          <w:szCs w:val="20"/>
          <w:lang w:val="es-CO"/>
        </w:rPr>
        <w:t xml:space="preserve"> </w:t>
      </w:r>
      <w:r w:rsidRPr="00EF2F3E">
        <w:rPr>
          <w:rFonts w:ascii="Arial" w:hAnsi="Arial" w:cs="Arial"/>
          <w:spacing w:val="-1"/>
          <w:w w:val="105"/>
          <w:sz w:val="20"/>
          <w:szCs w:val="20"/>
          <w:lang w:val="es-CO"/>
        </w:rPr>
        <w:t>las</w:t>
      </w:r>
      <w:r w:rsidRPr="00EF2F3E">
        <w:rPr>
          <w:rFonts w:ascii="Arial" w:hAnsi="Arial" w:cs="Arial"/>
          <w:spacing w:val="-10"/>
          <w:w w:val="105"/>
          <w:sz w:val="20"/>
          <w:szCs w:val="20"/>
          <w:lang w:val="es-CO"/>
        </w:rPr>
        <w:t xml:space="preserve"> </w:t>
      </w:r>
      <w:r w:rsidRPr="00EF2F3E">
        <w:rPr>
          <w:rFonts w:ascii="Arial" w:hAnsi="Arial" w:cs="Arial"/>
          <w:spacing w:val="-1"/>
          <w:w w:val="105"/>
          <w:sz w:val="20"/>
          <w:szCs w:val="20"/>
          <w:lang w:val="es-CO"/>
        </w:rPr>
        <w:t>establecidas</w:t>
      </w:r>
      <w:r w:rsidRPr="00EF2F3E">
        <w:rPr>
          <w:rFonts w:ascii="Arial" w:hAnsi="Arial" w:cs="Arial"/>
          <w:spacing w:val="-11"/>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cuando</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no</w:t>
      </w:r>
      <w:r w:rsidRPr="00EF2F3E">
        <w:rPr>
          <w:rFonts w:ascii="Arial" w:hAnsi="Arial" w:cs="Arial"/>
          <w:spacing w:val="-7"/>
          <w:w w:val="105"/>
          <w:sz w:val="20"/>
          <w:szCs w:val="20"/>
          <w:lang w:val="es-CO"/>
        </w:rPr>
        <w:t xml:space="preserve"> </w:t>
      </w:r>
      <w:r w:rsidRPr="00EF2F3E">
        <w:rPr>
          <w:rFonts w:ascii="Arial" w:hAnsi="Arial" w:cs="Arial"/>
          <w:w w:val="105"/>
          <w:sz w:val="20"/>
          <w:szCs w:val="20"/>
          <w:lang w:val="es-CO"/>
        </w:rPr>
        <w:t>se</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oferte</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totalidad</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los</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ítems.</w:t>
      </w:r>
    </w:p>
    <w:p w14:paraId="2C853D35" w14:textId="77777777" w:rsidR="00ED3455" w:rsidRPr="00EF2F3E" w:rsidRDefault="00ED3455" w:rsidP="00ED3455">
      <w:pPr>
        <w:pStyle w:val="Textoindependiente"/>
        <w:spacing w:line="240" w:lineRule="auto"/>
        <w:rPr>
          <w:sz w:val="20"/>
          <w:szCs w:val="20"/>
          <w:lang w:val="es-CO"/>
        </w:rPr>
      </w:pPr>
    </w:p>
    <w:p w14:paraId="0E89F778"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w w:val="105"/>
          <w:sz w:val="20"/>
          <w:szCs w:val="20"/>
          <w:lang w:val="es-CO"/>
        </w:rPr>
        <w:t>Cuando la oferta sea considerada artificialmente baja, de acuerdo con el procedimiento establecido en el</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artículo</w:t>
      </w:r>
      <w:r w:rsidRPr="00EF2F3E">
        <w:rPr>
          <w:rFonts w:ascii="Arial" w:hAnsi="Arial" w:cs="Arial"/>
          <w:spacing w:val="-6"/>
          <w:w w:val="105"/>
          <w:sz w:val="20"/>
          <w:szCs w:val="20"/>
          <w:lang w:val="es-CO"/>
        </w:rPr>
        <w:t xml:space="preserve"> </w:t>
      </w:r>
      <w:r w:rsidRPr="00EF2F3E">
        <w:rPr>
          <w:rFonts w:ascii="Arial" w:hAnsi="Arial" w:cs="Arial"/>
          <w:w w:val="105"/>
          <w:sz w:val="20"/>
          <w:szCs w:val="20"/>
          <w:lang w:val="es-CO"/>
        </w:rPr>
        <w:t>2.2.1.1.2.2.4</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del</w:t>
      </w:r>
      <w:r w:rsidRPr="00EF2F3E">
        <w:rPr>
          <w:rFonts w:ascii="Arial" w:hAnsi="Arial" w:cs="Arial"/>
          <w:spacing w:val="-6"/>
          <w:w w:val="105"/>
          <w:sz w:val="20"/>
          <w:szCs w:val="20"/>
          <w:lang w:val="es-CO"/>
        </w:rPr>
        <w:t xml:space="preserve"> </w:t>
      </w:r>
      <w:r w:rsidRPr="00EF2F3E">
        <w:rPr>
          <w:rFonts w:ascii="Arial" w:hAnsi="Arial" w:cs="Arial"/>
          <w:w w:val="105"/>
          <w:sz w:val="20"/>
          <w:szCs w:val="20"/>
          <w:lang w:val="es-CO"/>
        </w:rPr>
        <w:t>Decreto</w:t>
      </w:r>
      <w:r w:rsidRPr="00EF2F3E">
        <w:rPr>
          <w:rFonts w:ascii="Arial" w:hAnsi="Arial" w:cs="Arial"/>
          <w:spacing w:val="-7"/>
          <w:w w:val="105"/>
          <w:sz w:val="20"/>
          <w:szCs w:val="20"/>
          <w:lang w:val="es-CO"/>
        </w:rPr>
        <w:t xml:space="preserve"> </w:t>
      </w:r>
      <w:r w:rsidRPr="00EF2F3E">
        <w:rPr>
          <w:rFonts w:ascii="Arial" w:hAnsi="Arial" w:cs="Arial"/>
          <w:w w:val="105"/>
          <w:sz w:val="20"/>
          <w:szCs w:val="20"/>
          <w:lang w:val="es-CO"/>
        </w:rPr>
        <w:t>1082</w:t>
      </w:r>
      <w:r w:rsidRPr="00EF2F3E">
        <w:rPr>
          <w:rFonts w:ascii="Arial" w:hAnsi="Arial" w:cs="Arial"/>
          <w:spacing w:val="-6"/>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6"/>
          <w:w w:val="105"/>
          <w:sz w:val="20"/>
          <w:szCs w:val="20"/>
          <w:lang w:val="es-CO"/>
        </w:rPr>
        <w:t xml:space="preserve"> </w:t>
      </w:r>
      <w:r w:rsidRPr="00EF2F3E">
        <w:rPr>
          <w:rFonts w:ascii="Arial" w:hAnsi="Arial" w:cs="Arial"/>
          <w:w w:val="105"/>
          <w:sz w:val="20"/>
          <w:szCs w:val="20"/>
          <w:lang w:val="es-CO"/>
        </w:rPr>
        <w:t>2015</w:t>
      </w:r>
      <w:r w:rsidRPr="00EF2F3E">
        <w:rPr>
          <w:rFonts w:ascii="Arial" w:hAnsi="Arial" w:cs="Arial"/>
          <w:spacing w:val="-6"/>
          <w:w w:val="105"/>
          <w:sz w:val="20"/>
          <w:szCs w:val="20"/>
          <w:lang w:val="es-CO"/>
        </w:rPr>
        <w:t xml:space="preserve">. </w:t>
      </w:r>
    </w:p>
    <w:p w14:paraId="5DE76892" w14:textId="77777777" w:rsidR="00ED3455" w:rsidRPr="00EF2F3E" w:rsidRDefault="00ED3455" w:rsidP="00ED3455">
      <w:pPr>
        <w:pStyle w:val="Prrafodelista"/>
        <w:rPr>
          <w:rFonts w:ascii="Arial" w:hAnsi="Arial" w:cs="Arial"/>
          <w:sz w:val="20"/>
          <w:szCs w:val="20"/>
          <w:lang w:val="es-CO"/>
        </w:rPr>
      </w:pPr>
    </w:p>
    <w:p w14:paraId="49C3D931" w14:textId="3C18BC37" w:rsidR="00ED3455" w:rsidRPr="00EF2F3E" w:rsidRDefault="00ED3455" w:rsidP="009809A6">
      <w:pPr>
        <w:pStyle w:val="Prrafodelista"/>
        <w:numPr>
          <w:ilvl w:val="0"/>
          <w:numId w:val="28"/>
        </w:numPr>
        <w:tabs>
          <w:tab w:val="left" w:pos="854"/>
        </w:tabs>
        <w:autoSpaceDE w:val="0"/>
        <w:ind w:left="360"/>
        <w:jc w:val="both"/>
        <w:rPr>
          <w:rFonts w:ascii="Arial" w:hAnsi="Arial" w:cs="Arial"/>
          <w:b/>
          <w:sz w:val="20"/>
          <w:szCs w:val="20"/>
          <w:lang w:val="es-CO"/>
        </w:rPr>
      </w:pPr>
      <w:r w:rsidRPr="00EF2F3E">
        <w:rPr>
          <w:rFonts w:ascii="Arial" w:hAnsi="Arial" w:cs="Arial"/>
          <w:sz w:val="20"/>
          <w:szCs w:val="20"/>
          <w:lang w:val="es-CO"/>
        </w:rPr>
        <w:t>Cuando no se diligencie con el valor correspondiente cualquier casilla del</w:t>
      </w:r>
      <w:r w:rsidRPr="00EF2F3E">
        <w:rPr>
          <w:rFonts w:ascii="Arial" w:hAnsi="Arial" w:cs="Arial"/>
          <w:sz w:val="20"/>
          <w:szCs w:val="20"/>
          <w:u w:val="single"/>
          <w:lang w:val="es-CO"/>
        </w:rPr>
        <w:t xml:space="preserve"> sobre digital denominado “Sobre 2 -</w:t>
      </w:r>
      <w:r w:rsidRPr="00EF2F3E">
        <w:rPr>
          <w:rFonts w:ascii="Arial" w:hAnsi="Arial" w:cs="Arial"/>
          <w:spacing w:val="1"/>
          <w:sz w:val="20"/>
          <w:szCs w:val="20"/>
          <w:lang w:val="es-CO"/>
        </w:rPr>
        <w:t xml:space="preserve"> </w:t>
      </w:r>
      <w:r w:rsidRPr="00EF2F3E">
        <w:rPr>
          <w:rFonts w:ascii="Arial" w:hAnsi="Arial" w:cs="Arial"/>
          <w:sz w:val="20"/>
          <w:szCs w:val="20"/>
          <w:u w:val="single"/>
          <w:lang w:val="es-CO"/>
        </w:rPr>
        <w:t>Económico”</w:t>
      </w:r>
      <w:r w:rsidRPr="00EF2F3E">
        <w:rPr>
          <w:rFonts w:ascii="Arial" w:hAnsi="Arial" w:cs="Arial"/>
          <w:sz w:val="20"/>
          <w:szCs w:val="20"/>
          <w:lang w:val="es-CO"/>
        </w:rPr>
        <w:t>, la entidad considerará que el oferente no diligenció la oferta completamente</w:t>
      </w:r>
      <w:r w:rsidR="00E21499" w:rsidRPr="00EF2F3E">
        <w:rPr>
          <w:rFonts w:ascii="Arial" w:hAnsi="Arial" w:cs="Arial"/>
          <w:sz w:val="20"/>
          <w:szCs w:val="20"/>
          <w:lang w:val="es-CO"/>
        </w:rPr>
        <w:t>.</w:t>
      </w:r>
    </w:p>
    <w:p w14:paraId="08C4A54B" w14:textId="77777777" w:rsidR="00E21499" w:rsidRPr="00EF2F3E" w:rsidRDefault="00E21499" w:rsidP="00E21499">
      <w:pPr>
        <w:pStyle w:val="Prrafodelista"/>
        <w:rPr>
          <w:rFonts w:ascii="Arial" w:hAnsi="Arial" w:cs="Arial"/>
          <w:b/>
          <w:sz w:val="20"/>
          <w:szCs w:val="20"/>
          <w:lang w:val="es-CO"/>
        </w:rPr>
      </w:pPr>
    </w:p>
    <w:p w14:paraId="797019E5" w14:textId="77777777" w:rsidR="00ED3455" w:rsidRPr="00EF2F3E" w:rsidRDefault="00ED3455" w:rsidP="00ED3455">
      <w:pPr>
        <w:pStyle w:val="Prrafodelista"/>
        <w:numPr>
          <w:ilvl w:val="0"/>
          <w:numId w:val="28"/>
        </w:numPr>
        <w:tabs>
          <w:tab w:val="left" w:pos="854"/>
        </w:tabs>
        <w:autoSpaceDE w:val="0"/>
        <w:ind w:left="360"/>
        <w:rPr>
          <w:rFonts w:ascii="Arial" w:hAnsi="Arial" w:cs="Arial"/>
          <w:sz w:val="20"/>
          <w:szCs w:val="20"/>
          <w:lang w:val="es-CO"/>
        </w:rPr>
      </w:pPr>
      <w:r w:rsidRPr="00EF2F3E">
        <w:rPr>
          <w:rFonts w:ascii="Arial" w:hAnsi="Arial" w:cs="Arial"/>
          <w:sz w:val="20"/>
          <w:szCs w:val="20"/>
          <w:lang w:val="es-CO"/>
        </w:rPr>
        <w:t>Cuando</w:t>
      </w:r>
      <w:r w:rsidRPr="00EF2F3E">
        <w:rPr>
          <w:rFonts w:ascii="Arial" w:hAnsi="Arial" w:cs="Arial"/>
          <w:spacing w:val="-4"/>
          <w:sz w:val="20"/>
          <w:szCs w:val="20"/>
          <w:lang w:val="es-CO"/>
        </w:rPr>
        <w:t xml:space="preserve"> </w:t>
      </w:r>
      <w:r w:rsidRPr="00EF2F3E">
        <w:rPr>
          <w:rFonts w:ascii="Arial" w:hAnsi="Arial" w:cs="Arial"/>
          <w:sz w:val="20"/>
          <w:szCs w:val="20"/>
          <w:lang w:val="es-CO"/>
        </w:rPr>
        <w:t>no</w:t>
      </w:r>
      <w:r w:rsidRPr="00EF2F3E">
        <w:rPr>
          <w:rFonts w:ascii="Arial" w:hAnsi="Arial" w:cs="Arial"/>
          <w:spacing w:val="-2"/>
          <w:sz w:val="20"/>
          <w:szCs w:val="20"/>
          <w:lang w:val="es-CO"/>
        </w:rPr>
        <w:t xml:space="preserve"> </w:t>
      </w:r>
      <w:r w:rsidRPr="00EF2F3E">
        <w:rPr>
          <w:rFonts w:ascii="Arial" w:hAnsi="Arial" w:cs="Arial"/>
          <w:sz w:val="20"/>
          <w:szCs w:val="20"/>
          <w:lang w:val="es-CO"/>
        </w:rPr>
        <w:t>presente</w:t>
      </w:r>
      <w:r w:rsidRPr="00EF2F3E">
        <w:rPr>
          <w:rFonts w:ascii="Arial" w:hAnsi="Arial" w:cs="Arial"/>
          <w:spacing w:val="-1"/>
          <w:sz w:val="20"/>
          <w:szCs w:val="20"/>
          <w:lang w:val="es-CO"/>
        </w:rPr>
        <w:t xml:space="preserve"> </w:t>
      </w:r>
      <w:r w:rsidRPr="00EF2F3E">
        <w:rPr>
          <w:rFonts w:ascii="Arial" w:hAnsi="Arial" w:cs="Arial"/>
          <w:sz w:val="20"/>
          <w:szCs w:val="20"/>
          <w:lang w:val="es-CO"/>
        </w:rPr>
        <w:t>la</w:t>
      </w:r>
      <w:r w:rsidRPr="00EF2F3E">
        <w:rPr>
          <w:rFonts w:ascii="Arial" w:hAnsi="Arial" w:cs="Arial"/>
          <w:spacing w:val="-5"/>
          <w:sz w:val="20"/>
          <w:szCs w:val="20"/>
          <w:lang w:val="es-CO"/>
        </w:rPr>
        <w:t xml:space="preserve"> </w:t>
      </w:r>
      <w:r w:rsidRPr="00EF2F3E">
        <w:rPr>
          <w:rFonts w:ascii="Arial" w:hAnsi="Arial" w:cs="Arial"/>
          <w:sz w:val="20"/>
          <w:szCs w:val="20"/>
          <w:lang w:val="es-CO"/>
        </w:rPr>
        <w:t>propuesta</w:t>
      </w:r>
      <w:r w:rsidRPr="00EF2F3E">
        <w:rPr>
          <w:rFonts w:ascii="Arial" w:hAnsi="Arial" w:cs="Arial"/>
          <w:spacing w:val="-4"/>
          <w:sz w:val="20"/>
          <w:szCs w:val="20"/>
          <w:lang w:val="es-CO"/>
        </w:rPr>
        <w:t xml:space="preserve"> </w:t>
      </w:r>
      <w:r w:rsidRPr="00EF2F3E">
        <w:rPr>
          <w:rFonts w:ascii="Arial" w:hAnsi="Arial" w:cs="Arial"/>
          <w:sz w:val="20"/>
          <w:szCs w:val="20"/>
          <w:lang w:val="es-CO"/>
        </w:rPr>
        <w:t>económica</w:t>
      </w:r>
      <w:r w:rsidRPr="00EF2F3E">
        <w:rPr>
          <w:rFonts w:ascii="Arial" w:hAnsi="Arial" w:cs="Arial"/>
          <w:spacing w:val="-1"/>
          <w:sz w:val="20"/>
          <w:szCs w:val="20"/>
          <w:lang w:val="es-CO"/>
        </w:rPr>
        <w:t xml:space="preserve"> </w:t>
      </w:r>
      <w:r w:rsidRPr="00EF2F3E">
        <w:rPr>
          <w:rFonts w:ascii="Arial" w:hAnsi="Arial" w:cs="Arial"/>
          <w:sz w:val="20"/>
          <w:szCs w:val="20"/>
          <w:lang w:val="es-CO"/>
        </w:rPr>
        <w:t xml:space="preserve">inicial, </w:t>
      </w:r>
      <w:r w:rsidRPr="00EF2F3E">
        <w:rPr>
          <w:rFonts w:ascii="Arial" w:hAnsi="Arial" w:cs="Arial"/>
          <w:sz w:val="20"/>
          <w:szCs w:val="20"/>
          <w:u w:val="single"/>
          <w:lang w:val="es-CO"/>
        </w:rPr>
        <w:t>en</w:t>
      </w:r>
      <w:r w:rsidRPr="00EF2F3E">
        <w:rPr>
          <w:rFonts w:ascii="Arial" w:hAnsi="Arial" w:cs="Arial"/>
          <w:spacing w:val="-4"/>
          <w:sz w:val="20"/>
          <w:szCs w:val="20"/>
          <w:u w:val="single"/>
          <w:lang w:val="es-CO"/>
        </w:rPr>
        <w:t xml:space="preserve"> </w:t>
      </w:r>
      <w:r w:rsidRPr="00EF2F3E">
        <w:rPr>
          <w:rFonts w:ascii="Arial" w:hAnsi="Arial" w:cs="Arial"/>
          <w:sz w:val="20"/>
          <w:szCs w:val="20"/>
          <w:u w:val="single"/>
          <w:lang w:val="es-CO"/>
        </w:rPr>
        <w:t>el</w:t>
      </w:r>
      <w:r w:rsidRPr="00EF2F3E">
        <w:rPr>
          <w:rFonts w:ascii="Arial" w:hAnsi="Arial" w:cs="Arial"/>
          <w:spacing w:val="-1"/>
          <w:sz w:val="20"/>
          <w:szCs w:val="20"/>
          <w:u w:val="single"/>
          <w:lang w:val="es-CO"/>
        </w:rPr>
        <w:t xml:space="preserve"> </w:t>
      </w:r>
      <w:r w:rsidRPr="00EF2F3E">
        <w:rPr>
          <w:rFonts w:ascii="Arial" w:hAnsi="Arial" w:cs="Arial"/>
          <w:sz w:val="20"/>
          <w:szCs w:val="20"/>
          <w:u w:val="single"/>
          <w:lang w:val="es-CO"/>
        </w:rPr>
        <w:t>sobre</w:t>
      </w:r>
      <w:r w:rsidRPr="00EF2F3E">
        <w:rPr>
          <w:rFonts w:ascii="Arial" w:hAnsi="Arial" w:cs="Arial"/>
          <w:spacing w:val="-1"/>
          <w:sz w:val="20"/>
          <w:szCs w:val="20"/>
          <w:u w:val="single"/>
          <w:lang w:val="es-CO"/>
        </w:rPr>
        <w:t xml:space="preserve"> </w:t>
      </w:r>
      <w:r w:rsidRPr="00EF2F3E">
        <w:rPr>
          <w:rFonts w:ascii="Arial" w:hAnsi="Arial" w:cs="Arial"/>
          <w:sz w:val="20"/>
          <w:szCs w:val="20"/>
          <w:u w:val="single"/>
          <w:lang w:val="es-CO"/>
        </w:rPr>
        <w:t>digital</w:t>
      </w:r>
      <w:r w:rsidRPr="00EF2F3E">
        <w:rPr>
          <w:rFonts w:ascii="Arial" w:hAnsi="Arial" w:cs="Arial"/>
          <w:spacing w:val="-6"/>
          <w:sz w:val="20"/>
          <w:szCs w:val="20"/>
          <w:u w:val="single"/>
          <w:lang w:val="es-CO"/>
        </w:rPr>
        <w:t xml:space="preserve"> </w:t>
      </w:r>
      <w:r w:rsidRPr="00EF2F3E">
        <w:rPr>
          <w:rFonts w:ascii="Arial" w:hAnsi="Arial" w:cs="Arial"/>
          <w:sz w:val="20"/>
          <w:szCs w:val="20"/>
          <w:u w:val="single"/>
          <w:lang w:val="es-CO"/>
        </w:rPr>
        <w:t>denominado</w:t>
      </w:r>
      <w:r w:rsidRPr="00EF2F3E">
        <w:rPr>
          <w:rFonts w:ascii="Arial" w:hAnsi="Arial" w:cs="Arial"/>
          <w:spacing w:val="-4"/>
          <w:sz w:val="20"/>
          <w:szCs w:val="20"/>
          <w:u w:val="single"/>
          <w:lang w:val="es-CO"/>
        </w:rPr>
        <w:t xml:space="preserve"> </w:t>
      </w:r>
      <w:r w:rsidRPr="00EF2F3E">
        <w:rPr>
          <w:rFonts w:ascii="Arial" w:hAnsi="Arial" w:cs="Arial"/>
          <w:sz w:val="20"/>
          <w:szCs w:val="20"/>
          <w:u w:val="single"/>
          <w:lang w:val="es-CO"/>
        </w:rPr>
        <w:t>“Sobre</w:t>
      </w:r>
      <w:r w:rsidRPr="00EF2F3E">
        <w:rPr>
          <w:rFonts w:ascii="Arial" w:hAnsi="Arial" w:cs="Arial"/>
          <w:spacing w:val="-1"/>
          <w:sz w:val="20"/>
          <w:szCs w:val="20"/>
          <w:u w:val="single"/>
          <w:lang w:val="es-CO"/>
        </w:rPr>
        <w:t xml:space="preserve"> </w:t>
      </w:r>
      <w:r w:rsidRPr="00EF2F3E">
        <w:rPr>
          <w:rFonts w:ascii="Arial" w:hAnsi="Arial" w:cs="Arial"/>
          <w:sz w:val="20"/>
          <w:szCs w:val="20"/>
          <w:u w:val="single"/>
          <w:lang w:val="es-CO"/>
        </w:rPr>
        <w:t>2 –</w:t>
      </w:r>
      <w:r w:rsidRPr="00EF2F3E">
        <w:rPr>
          <w:rFonts w:ascii="Arial" w:hAnsi="Arial" w:cs="Arial"/>
          <w:spacing w:val="-4"/>
          <w:sz w:val="20"/>
          <w:szCs w:val="20"/>
          <w:u w:val="single"/>
          <w:lang w:val="es-CO"/>
        </w:rPr>
        <w:t xml:space="preserve"> </w:t>
      </w:r>
      <w:r w:rsidRPr="00EF2F3E">
        <w:rPr>
          <w:rFonts w:ascii="Arial" w:hAnsi="Arial" w:cs="Arial"/>
          <w:sz w:val="20"/>
          <w:szCs w:val="20"/>
          <w:u w:val="single"/>
          <w:lang w:val="es-CO"/>
        </w:rPr>
        <w:t>Económico</w:t>
      </w:r>
      <w:r w:rsidRPr="00EF2F3E">
        <w:rPr>
          <w:rFonts w:ascii="Arial" w:hAnsi="Arial" w:cs="Arial"/>
          <w:sz w:val="20"/>
          <w:szCs w:val="20"/>
          <w:lang w:val="es-CO"/>
        </w:rPr>
        <w:t>.</w:t>
      </w:r>
    </w:p>
    <w:p w14:paraId="5C9E5203" w14:textId="77777777" w:rsidR="00ED3455" w:rsidRPr="00EF2F3E" w:rsidRDefault="00ED3455" w:rsidP="00ED3455">
      <w:pPr>
        <w:pStyle w:val="Textoindependiente"/>
        <w:spacing w:line="240" w:lineRule="auto"/>
        <w:rPr>
          <w:sz w:val="20"/>
          <w:szCs w:val="20"/>
          <w:lang w:val="es-CO"/>
        </w:rPr>
      </w:pPr>
    </w:p>
    <w:p w14:paraId="40BD259D" w14:textId="77777777" w:rsidR="00ED3455" w:rsidRPr="00EF2F3E" w:rsidRDefault="00ED3455" w:rsidP="00ED3455">
      <w:pPr>
        <w:pStyle w:val="Prrafodelista"/>
        <w:numPr>
          <w:ilvl w:val="0"/>
          <w:numId w:val="28"/>
        </w:numPr>
        <w:tabs>
          <w:tab w:val="left" w:pos="854"/>
        </w:tabs>
        <w:autoSpaceDE w:val="0"/>
        <w:ind w:left="360"/>
        <w:rPr>
          <w:rFonts w:ascii="Arial" w:hAnsi="Arial" w:cs="Arial"/>
          <w:sz w:val="20"/>
          <w:szCs w:val="20"/>
          <w:lang w:val="es-CO"/>
        </w:rPr>
      </w:pPr>
      <w:r w:rsidRPr="00EF2F3E">
        <w:rPr>
          <w:rFonts w:ascii="Arial" w:hAnsi="Arial" w:cs="Arial"/>
          <w:sz w:val="20"/>
          <w:szCs w:val="20"/>
          <w:lang w:val="es-CO"/>
        </w:rPr>
        <w:t>Cuando</w:t>
      </w:r>
      <w:r w:rsidRPr="00EF2F3E">
        <w:rPr>
          <w:rFonts w:ascii="Arial" w:hAnsi="Arial" w:cs="Arial"/>
          <w:spacing w:val="12"/>
          <w:sz w:val="20"/>
          <w:szCs w:val="20"/>
          <w:lang w:val="es-CO"/>
        </w:rPr>
        <w:t xml:space="preserve"> </w:t>
      </w:r>
      <w:r w:rsidRPr="00EF2F3E">
        <w:rPr>
          <w:rFonts w:ascii="Arial" w:hAnsi="Arial" w:cs="Arial"/>
          <w:sz w:val="20"/>
          <w:szCs w:val="20"/>
          <w:lang w:val="es-CO"/>
        </w:rPr>
        <w:t>exceda</w:t>
      </w:r>
      <w:r w:rsidRPr="00EF2F3E">
        <w:rPr>
          <w:rFonts w:ascii="Arial" w:hAnsi="Arial" w:cs="Arial"/>
          <w:spacing w:val="16"/>
          <w:sz w:val="20"/>
          <w:szCs w:val="20"/>
          <w:lang w:val="es-CO"/>
        </w:rPr>
        <w:t xml:space="preserve"> </w:t>
      </w:r>
      <w:r w:rsidRPr="00EF2F3E">
        <w:rPr>
          <w:rFonts w:ascii="Arial" w:hAnsi="Arial" w:cs="Arial"/>
          <w:sz w:val="20"/>
          <w:szCs w:val="20"/>
          <w:lang w:val="es-CO"/>
        </w:rPr>
        <w:t>los</w:t>
      </w:r>
      <w:r w:rsidRPr="00EF2F3E">
        <w:rPr>
          <w:rFonts w:ascii="Arial" w:hAnsi="Arial" w:cs="Arial"/>
          <w:spacing w:val="16"/>
          <w:sz w:val="20"/>
          <w:szCs w:val="20"/>
          <w:lang w:val="es-CO"/>
        </w:rPr>
        <w:t xml:space="preserve"> </w:t>
      </w:r>
      <w:r w:rsidRPr="00EF2F3E">
        <w:rPr>
          <w:rFonts w:ascii="Arial" w:hAnsi="Arial" w:cs="Arial"/>
          <w:sz w:val="20"/>
          <w:szCs w:val="20"/>
          <w:lang w:val="es-CO"/>
        </w:rPr>
        <w:t>valores</w:t>
      </w:r>
      <w:r w:rsidRPr="00EF2F3E">
        <w:rPr>
          <w:rFonts w:ascii="Arial" w:hAnsi="Arial" w:cs="Arial"/>
          <w:spacing w:val="18"/>
          <w:sz w:val="20"/>
          <w:szCs w:val="20"/>
          <w:lang w:val="es-CO"/>
        </w:rPr>
        <w:t xml:space="preserve"> </w:t>
      </w:r>
      <w:r w:rsidRPr="00EF2F3E">
        <w:rPr>
          <w:rFonts w:ascii="Arial" w:hAnsi="Arial" w:cs="Arial"/>
          <w:sz w:val="20"/>
          <w:szCs w:val="20"/>
          <w:lang w:val="es-CO"/>
        </w:rPr>
        <w:t>unitarios</w:t>
      </w:r>
      <w:r w:rsidRPr="00EF2F3E">
        <w:rPr>
          <w:rFonts w:ascii="Arial" w:hAnsi="Arial" w:cs="Arial"/>
          <w:spacing w:val="13"/>
          <w:sz w:val="20"/>
          <w:szCs w:val="20"/>
          <w:lang w:val="es-CO"/>
        </w:rPr>
        <w:t xml:space="preserve"> </w:t>
      </w:r>
      <w:r w:rsidRPr="00EF2F3E">
        <w:rPr>
          <w:rFonts w:ascii="Arial" w:hAnsi="Arial" w:cs="Arial"/>
          <w:sz w:val="20"/>
          <w:szCs w:val="20"/>
          <w:lang w:val="es-CO"/>
        </w:rPr>
        <w:t>techo.</w:t>
      </w:r>
    </w:p>
    <w:p w14:paraId="3358E0C9" w14:textId="77777777" w:rsidR="00ED3455" w:rsidRPr="00EF2F3E" w:rsidRDefault="00ED3455" w:rsidP="00ED3455">
      <w:pPr>
        <w:pStyle w:val="Prrafodelista"/>
        <w:ind w:left="0"/>
        <w:rPr>
          <w:rFonts w:ascii="Arial" w:hAnsi="Arial" w:cs="Arial"/>
          <w:sz w:val="20"/>
          <w:szCs w:val="20"/>
          <w:lang w:val="es-CO"/>
        </w:rPr>
      </w:pPr>
    </w:p>
    <w:p w14:paraId="73B4564F" w14:textId="77777777" w:rsidR="00ED3455" w:rsidRPr="00EF2F3E" w:rsidRDefault="00ED3455" w:rsidP="00ED3455">
      <w:pPr>
        <w:pStyle w:val="Prrafodelista"/>
        <w:numPr>
          <w:ilvl w:val="0"/>
          <w:numId w:val="28"/>
        </w:numPr>
        <w:tabs>
          <w:tab w:val="left" w:pos="854"/>
        </w:tabs>
        <w:autoSpaceDE w:val="0"/>
        <w:ind w:left="360"/>
        <w:rPr>
          <w:rFonts w:ascii="Arial" w:hAnsi="Arial" w:cs="Arial"/>
          <w:sz w:val="20"/>
          <w:szCs w:val="20"/>
          <w:lang w:val="es-CO"/>
        </w:rPr>
      </w:pPr>
      <w:r w:rsidRPr="00EF2F3E">
        <w:rPr>
          <w:rFonts w:ascii="Arial" w:hAnsi="Arial" w:cs="Arial"/>
          <w:sz w:val="20"/>
          <w:szCs w:val="20"/>
          <w:lang w:val="es-CO"/>
        </w:rPr>
        <w:t>Cuando no cumpla con cada uno de los indicadores de capacidad financiera y organizacional.</w:t>
      </w:r>
    </w:p>
    <w:p w14:paraId="686005FD" w14:textId="77777777" w:rsidR="00ED3455" w:rsidRPr="00EF2F3E" w:rsidRDefault="00ED3455" w:rsidP="00ED3455">
      <w:pPr>
        <w:pStyle w:val="Prrafodelista"/>
        <w:ind w:left="0"/>
        <w:rPr>
          <w:rFonts w:ascii="Arial" w:hAnsi="Arial" w:cs="Arial"/>
          <w:sz w:val="20"/>
          <w:szCs w:val="20"/>
          <w:lang w:val="es-CO"/>
        </w:rPr>
      </w:pPr>
    </w:p>
    <w:p w14:paraId="46D2AD53" w14:textId="77777777" w:rsidR="00ED3455" w:rsidRPr="00EF2F3E" w:rsidRDefault="00ED3455" w:rsidP="00ED3455">
      <w:pPr>
        <w:pStyle w:val="Prrafodelista"/>
        <w:numPr>
          <w:ilvl w:val="0"/>
          <w:numId w:val="28"/>
        </w:numPr>
        <w:tabs>
          <w:tab w:val="left" w:pos="854"/>
        </w:tabs>
        <w:autoSpaceDE w:val="0"/>
        <w:ind w:left="360"/>
        <w:jc w:val="both"/>
        <w:rPr>
          <w:rFonts w:ascii="Arial" w:hAnsi="Arial" w:cs="Arial"/>
          <w:spacing w:val="-1"/>
          <w:w w:val="105"/>
          <w:sz w:val="20"/>
          <w:szCs w:val="20"/>
          <w:lang w:val="es-CO"/>
        </w:rPr>
      </w:pPr>
      <w:r w:rsidRPr="00EF2F3E">
        <w:rPr>
          <w:rFonts w:ascii="Arial" w:hAnsi="Arial" w:cs="Arial"/>
          <w:spacing w:val="-1"/>
          <w:w w:val="105"/>
          <w:sz w:val="20"/>
          <w:szCs w:val="20"/>
          <w:lang w:val="es-CO"/>
        </w:rPr>
        <w:t>Cuando no se oferte uno de los ítems exigidos o se coloque valor (0).</w:t>
      </w:r>
    </w:p>
    <w:p w14:paraId="1B503101" w14:textId="77777777" w:rsidR="00ED3455" w:rsidRPr="00EF2F3E" w:rsidRDefault="00ED3455" w:rsidP="00ED3455">
      <w:pPr>
        <w:pStyle w:val="Prrafodelista"/>
        <w:rPr>
          <w:rFonts w:ascii="Arial" w:hAnsi="Arial" w:cs="Arial"/>
          <w:spacing w:val="-1"/>
          <w:w w:val="105"/>
          <w:sz w:val="20"/>
          <w:szCs w:val="20"/>
          <w:lang w:val="es-CO"/>
        </w:rPr>
      </w:pPr>
    </w:p>
    <w:p w14:paraId="6E74C3C2" w14:textId="77777777" w:rsidR="00ED3455" w:rsidRPr="00EF2F3E" w:rsidRDefault="00ED3455" w:rsidP="00ED3455">
      <w:pPr>
        <w:pStyle w:val="Prrafodelista"/>
        <w:numPr>
          <w:ilvl w:val="0"/>
          <w:numId w:val="28"/>
        </w:numPr>
        <w:tabs>
          <w:tab w:val="left" w:pos="854"/>
        </w:tabs>
        <w:autoSpaceDE w:val="0"/>
        <w:ind w:left="360"/>
        <w:jc w:val="both"/>
        <w:rPr>
          <w:rFonts w:ascii="Arial" w:hAnsi="Arial" w:cs="Arial"/>
          <w:sz w:val="20"/>
          <w:szCs w:val="20"/>
          <w:lang w:val="es-CO"/>
        </w:rPr>
      </w:pPr>
      <w:r w:rsidRPr="00EF2F3E">
        <w:rPr>
          <w:rFonts w:ascii="Arial" w:hAnsi="Arial" w:cs="Arial"/>
          <w:w w:val="105"/>
          <w:sz w:val="20"/>
          <w:szCs w:val="20"/>
          <w:lang w:val="es-CO"/>
        </w:rPr>
        <w:t>Cuando se modifique, elimine o altere las especificaciones técnicas o unidad de medida de uno de los ítems.</w:t>
      </w:r>
    </w:p>
    <w:p w14:paraId="1086E5DC" w14:textId="77777777" w:rsidR="00ED3455" w:rsidRPr="00EF2F3E" w:rsidRDefault="00ED3455" w:rsidP="00ED3455">
      <w:pPr>
        <w:pStyle w:val="Textoindependiente"/>
        <w:spacing w:line="240" w:lineRule="auto"/>
        <w:rPr>
          <w:sz w:val="20"/>
          <w:szCs w:val="20"/>
          <w:lang w:val="es-CO"/>
        </w:rPr>
      </w:pPr>
    </w:p>
    <w:p w14:paraId="222CF07B" w14:textId="77777777" w:rsidR="00ED3455" w:rsidRPr="00EF2F3E" w:rsidRDefault="00ED3455" w:rsidP="00E21499">
      <w:pPr>
        <w:pStyle w:val="Prrafodelista"/>
        <w:numPr>
          <w:ilvl w:val="0"/>
          <w:numId w:val="28"/>
        </w:numPr>
        <w:tabs>
          <w:tab w:val="left" w:pos="866"/>
        </w:tabs>
        <w:autoSpaceDE w:val="0"/>
        <w:ind w:left="360"/>
        <w:jc w:val="both"/>
        <w:rPr>
          <w:rFonts w:ascii="Arial" w:hAnsi="Arial" w:cs="Arial"/>
          <w:spacing w:val="-1"/>
          <w:w w:val="105"/>
          <w:sz w:val="20"/>
          <w:szCs w:val="20"/>
          <w:lang w:val="es-CO"/>
        </w:rPr>
      </w:pPr>
      <w:r w:rsidRPr="00EF2F3E">
        <w:rPr>
          <w:rFonts w:ascii="Arial" w:hAnsi="Arial" w:cs="Arial"/>
          <w:spacing w:val="-1"/>
          <w:w w:val="105"/>
          <w:sz w:val="20"/>
          <w:szCs w:val="20"/>
          <w:lang w:val="es-CO"/>
        </w:rPr>
        <w:t>Cuando</w:t>
      </w:r>
      <w:r w:rsidRPr="00EF2F3E">
        <w:rPr>
          <w:rFonts w:ascii="Arial" w:hAnsi="Arial" w:cs="Arial"/>
          <w:spacing w:val="-12"/>
          <w:w w:val="105"/>
          <w:sz w:val="20"/>
          <w:szCs w:val="20"/>
          <w:lang w:val="es-CO"/>
        </w:rPr>
        <w:t xml:space="preserve"> </w:t>
      </w:r>
      <w:r w:rsidRPr="00EF2F3E">
        <w:rPr>
          <w:rFonts w:ascii="Arial" w:hAnsi="Arial" w:cs="Arial"/>
          <w:spacing w:val="-1"/>
          <w:w w:val="105"/>
          <w:sz w:val="20"/>
          <w:szCs w:val="20"/>
          <w:lang w:val="es-CO"/>
        </w:rPr>
        <w:t>la</w:t>
      </w:r>
      <w:r w:rsidRPr="00EF2F3E">
        <w:rPr>
          <w:rFonts w:ascii="Arial" w:hAnsi="Arial" w:cs="Arial"/>
          <w:spacing w:val="-10"/>
          <w:w w:val="105"/>
          <w:sz w:val="20"/>
          <w:szCs w:val="20"/>
          <w:lang w:val="es-CO"/>
        </w:rPr>
        <w:t xml:space="preserve"> </w:t>
      </w:r>
      <w:r w:rsidRPr="00EF2F3E">
        <w:rPr>
          <w:rFonts w:ascii="Arial" w:hAnsi="Arial" w:cs="Arial"/>
          <w:spacing w:val="-1"/>
          <w:w w:val="105"/>
          <w:sz w:val="20"/>
          <w:szCs w:val="20"/>
          <w:lang w:val="es-CO"/>
        </w:rPr>
        <w:t>duración</w:t>
      </w:r>
      <w:r w:rsidRPr="00EF2F3E">
        <w:rPr>
          <w:rFonts w:ascii="Arial" w:hAnsi="Arial" w:cs="Arial"/>
          <w:spacing w:val="-10"/>
          <w:w w:val="105"/>
          <w:sz w:val="20"/>
          <w:szCs w:val="20"/>
          <w:lang w:val="es-CO"/>
        </w:rPr>
        <w:t xml:space="preserve"> </w:t>
      </w:r>
      <w:r w:rsidRPr="00EF2F3E">
        <w:rPr>
          <w:rFonts w:ascii="Arial" w:hAnsi="Arial" w:cs="Arial"/>
          <w:spacing w:val="-1"/>
          <w:w w:val="105"/>
          <w:sz w:val="20"/>
          <w:szCs w:val="20"/>
          <w:lang w:val="es-CO"/>
        </w:rPr>
        <w:t>de</w:t>
      </w:r>
      <w:r w:rsidRPr="00EF2F3E">
        <w:rPr>
          <w:rFonts w:ascii="Arial" w:hAnsi="Arial" w:cs="Arial"/>
          <w:spacing w:val="-10"/>
          <w:w w:val="105"/>
          <w:sz w:val="20"/>
          <w:szCs w:val="20"/>
          <w:lang w:val="es-CO"/>
        </w:rPr>
        <w:t xml:space="preserve"> </w:t>
      </w:r>
      <w:r w:rsidRPr="00EF2F3E">
        <w:rPr>
          <w:rFonts w:ascii="Arial" w:hAnsi="Arial" w:cs="Arial"/>
          <w:spacing w:val="-1"/>
          <w:w w:val="105"/>
          <w:sz w:val="20"/>
          <w:szCs w:val="20"/>
          <w:lang w:val="es-CO"/>
        </w:rPr>
        <w:t>la</w:t>
      </w:r>
      <w:r w:rsidRPr="00EF2F3E">
        <w:rPr>
          <w:rFonts w:ascii="Arial" w:hAnsi="Arial" w:cs="Arial"/>
          <w:spacing w:val="-10"/>
          <w:w w:val="105"/>
          <w:sz w:val="20"/>
          <w:szCs w:val="20"/>
          <w:lang w:val="es-CO"/>
        </w:rPr>
        <w:t xml:space="preserve"> </w:t>
      </w:r>
      <w:r w:rsidRPr="00EF2F3E">
        <w:rPr>
          <w:rFonts w:ascii="Arial" w:hAnsi="Arial" w:cs="Arial"/>
          <w:spacing w:val="-1"/>
          <w:w w:val="105"/>
          <w:sz w:val="20"/>
          <w:szCs w:val="20"/>
          <w:lang w:val="es-CO"/>
        </w:rPr>
        <w:t>persona jurídica proponente sea inferior a la duración del contrato y un año más, de conformidad con lo dispuesto en el artículo 6 de la Ley 80 de 1993.</w:t>
      </w:r>
    </w:p>
    <w:p w14:paraId="31126412" w14:textId="77777777" w:rsidR="00ED3455" w:rsidRPr="00EF2F3E" w:rsidRDefault="00ED3455" w:rsidP="00E21499">
      <w:pPr>
        <w:pStyle w:val="Textoindependiente"/>
        <w:spacing w:line="240" w:lineRule="auto"/>
        <w:rPr>
          <w:sz w:val="20"/>
          <w:szCs w:val="20"/>
          <w:lang w:val="es-CO"/>
        </w:rPr>
      </w:pPr>
    </w:p>
    <w:p w14:paraId="2995C1A9"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sz w:val="20"/>
          <w:szCs w:val="20"/>
          <w:lang w:val="es-CO"/>
        </w:rPr>
        <w:t>Cuando la propuesta sea enviada por un medio diferente al SECOP II.</w:t>
      </w:r>
      <w:r w:rsidRPr="00EF2F3E">
        <w:rPr>
          <w:rFonts w:ascii="Arial" w:hAnsi="Arial" w:cs="Arial"/>
          <w:spacing w:val="47"/>
          <w:sz w:val="20"/>
          <w:szCs w:val="20"/>
          <w:lang w:val="es-CO"/>
        </w:rPr>
        <w:t xml:space="preserve"> </w:t>
      </w:r>
      <w:r w:rsidRPr="00EF2F3E">
        <w:rPr>
          <w:rFonts w:ascii="Arial" w:hAnsi="Arial" w:cs="Arial"/>
          <w:sz w:val="20"/>
          <w:szCs w:val="20"/>
          <w:lang w:val="es-CO"/>
        </w:rPr>
        <w:t>En virtud a lo anterior, serán rechazadas</w:t>
      </w:r>
      <w:r w:rsidRPr="00EF2F3E">
        <w:rPr>
          <w:rFonts w:ascii="Arial" w:hAnsi="Arial" w:cs="Arial"/>
          <w:spacing w:val="1"/>
          <w:sz w:val="20"/>
          <w:szCs w:val="20"/>
          <w:lang w:val="es-CO"/>
        </w:rPr>
        <w:t xml:space="preserve"> </w:t>
      </w:r>
      <w:r w:rsidRPr="00EF2F3E">
        <w:rPr>
          <w:rFonts w:ascii="Arial" w:hAnsi="Arial" w:cs="Arial"/>
          <w:sz w:val="20"/>
          <w:szCs w:val="20"/>
          <w:lang w:val="es-CO"/>
        </w:rPr>
        <w:t>las propuestas enviadas por correo electrónico, en físico o aquellas que no cumplan con la forma prevista para</w:t>
      </w:r>
      <w:r w:rsidRPr="00EF2F3E">
        <w:rPr>
          <w:rFonts w:ascii="Arial" w:hAnsi="Arial" w:cs="Arial"/>
          <w:spacing w:val="1"/>
          <w:sz w:val="20"/>
          <w:szCs w:val="20"/>
          <w:lang w:val="es-CO"/>
        </w:rPr>
        <w:t xml:space="preserve"> </w:t>
      </w:r>
      <w:r w:rsidRPr="00EF2F3E">
        <w:rPr>
          <w:rFonts w:ascii="Arial" w:hAnsi="Arial" w:cs="Arial"/>
          <w:sz w:val="20"/>
          <w:szCs w:val="20"/>
          <w:lang w:val="es-CO"/>
        </w:rPr>
        <w:t>presentar las ofertas en el SECOP II por parte de proponentes singulares y plurales (como por ejemplo aquella</w:t>
      </w:r>
      <w:r w:rsidRPr="00EF2F3E">
        <w:rPr>
          <w:rFonts w:ascii="Arial" w:hAnsi="Arial" w:cs="Arial"/>
          <w:spacing w:val="1"/>
          <w:sz w:val="20"/>
          <w:szCs w:val="20"/>
          <w:lang w:val="es-CO"/>
        </w:rPr>
        <w:t xml:space="preserve"> </w:t>
      </w:r>
      <w:r w:rsidRPr="00EF2F3E">
        <w:rPr>
          <w:rFonts w:ascii="Arial" w:hAnsi="Arial" w:cs="Arial"/>
          <w:sz w:val="20"/>
          <w:szCs w:val="20"/>
          <w:lang w:val="es-CO"/>
        </w:rPr>
        <w:t>que</w:t>
      </w:r>
      <w:r w:rsidRPr="00EF2F3E">
        <w:rPr>
          <w:rFonts w:ascii="Arial" w:hAnsi="Arial" w:cs="Arial"/>
          <w:spacing w:val="-6"/>
          <w:sz w:val="20"/>
          <w:szCs w:val="20"/>
          <w:lang w:val="es-CO"/>
        </w:rPr>
        <w:t xml:space="preserve"> </w:t>
      </w:r>
      <w:r w:rsidRPr="00EF2F3E">
        <w:rPr>
          <w:rFonts w:ascii="Arial" w:hAnsi="Arial" w:cs="Arial"/>
          <w:sz w:val="20"/>
          <w:szCs w:val="20"/>
          <w:lang w:val="es-CO"/>
        </w:rPr>
        <w:t>se</w:t>
      </w:r>
      <w:r w:rsidRPr="00EF2F3E">
        <w:rPr>
          <w:rFonts w:ascii="Arial" w:hAnsi="Arial" w:cs="Arial"/>
          <w:spacing w:val="-8"/>
          <w:sz w:val="20"/>
          <w:szCs w:val="20"/>
          <w:lang w:val="es-CO"/>
        </w:rPr>
        <w:t xml:space="preserve"> </w:t>
      </w:r>
      <w:r w:rsidRPr="00EF2F3E">
        <w:rPr>
          <w:rFonts w:ascii="Arial" w:hAnsi="Arial" w:cs="Arial"/>
          <w:sz w:val="20"/>
          <w:szCs w:val="20"/>
          <w:lang w:val="es-CO"/>
        </w:rPr>
        <w:t>presente</w:t>
      </w:r>
      <w:r w:rsidRPr="00EF2F3E">
        <w:rPr>
          <w:rFonts w:ascii="Arial" w:hAnsi="Arial" w:cs="Arial"/>
          <w:spacing w:val="-8"/>
          <w:sz w:val="20"/>
          <w:szCs w:val="20"/>
          <w:lang w:val="es-CO"/>
        </w:rPr>
        <w:t xml:space="preserve"> </w:t>
      </w:r>
      <w:r w:rsidRPr="00EF2F3E">
        <w:rPr>
          <w:rFonts w:ascii="Arial" w:hAnsi="Arial" w:cs="Arial"/>
          <w:sz w:val="20"/>
          <w:szCs w:val="20"/>
          <w:lang w:val="es-CO"/>
        </w:rPr>
        <w:t>desde</w:t>
      </w:r>
      <w:r w:rsidRPr="00EF2F3E">
        <w:rPr>
          <w:rFonts w:ascii="Arial" w:hAnsi="Arial" w:cs="Arial"/>
          <w:spacing w:val="-9"/>
          <w:sz w:val="20"/>
          <w:szCs w:val="20"/>
          <w:lang w:val="es-CO"/>
        </w:rPr>
        <w:t xml:space="preserve"> </w:t>
      </w:r>
      <w:r w:rsidRPr="00EF2F3E">
        <w:rPr>
          <w:rFonts w:ascii="Arial" w:hAnsi="Arial" w:cs="Arial"/>
          <w:sz w:val="20"/>
          <w:szCs w:val="20"/>
          <w:lang w:val="es-CO"/>
        </w:rPr>
        <w:t>un</w:t>
      </w:r>
      <w:r w:rsidRPr="00EF2F3E">
        <w:rPr>
          <w:rFonts w:ascii="Arial" w:hAnsi="Arial" w:cs="Arial"/>
          <w:spacing w:val="-10"/>
          <w:sz w:val="20"/>
          <w:szCs w:val="20"/>
          <w:lang w:val="es-CO"/>
        </w:rPr>
        <w:t xml:space="preserve"> </w:t>
      </w:r>
      <w:r w:rsidRPr="00EF2F3E">
        <w:rPr>
          <w:rFonts w:ascii="Arial" w:hAnsi="Arial" w:cs="Arial"/>
          <w:sz w:val="20"/>
          <w:szCs w:val="20"/>
          <w:lang w:val="es-CO"/>
        </w:rPr>
        <w:t>proponente</w:t>
      </w:r>
      <w:r w:rsidRPr="00EF2F3E">
        <w:rPr>
          <w:rFonts w:ascii="Arial" w:hAnsi="Arial" w:cs="Arial"/>
          <w:spacing w:val="-8"/>
          <w:sz w:val="20"/>
          <w:szCs w:val="20"/>
          <w:lang w:val="es-CO"/>
        </w:rPr>
        <w:t xml:space="preserve"> </w:t>
      </w:r>
      <w:r w:rsidRPr="00EF2F3E">
        <w:rPr>
          <w:rFonts w:ascii="Arial" w:hAnsi="Arial" w:cs="Arial"/>
          <w:sz w:val="20"/>
          <w:szCs w:val="20"/>
          <w:lang w:val="es-CO"/>
        </w:rPr>
        <w:t>singular</w:t>
      </w:r>
      <w:r w:rsidRPr="00EF2F3E">
        <w:rPr>
          <w:rFonts w:ascii="Arial" w:hAnsi="Arial" w:cs="Arial"/>
          <w:spacing w:val="-6"/>
          <w:sz w:val="20"/>
          <w:szCs w:val="20"/>
          <w:lang w:val="es-CO"/>
        </w:rPr>
        <w:t xml:space="preserve"> </w:t>
      </w:r>
      <w:r w:rsidRPr="00EF2F3E">
        <w:rPr>
          <w:rFonts w:ascii="Arial" w:hAnsi="Arial" w:cs="Arial"/>
          <w:sz w:val="20"/>
          <w:szCs w:val="20"/>
          <w:lang w:val="es-CO"/>
        </w:rPr>
        <w:t>integrante</w:t>
      </w:r>
      <w:r w:rsidRPr="00EF2F3E">
        <w:rPr>
          <w:rFonts w:ascii="Arial" w:hAnsi="Arial" w:cs="Arial"/>
          <w:spacing w:val="-6"/>
          <w:sz w:val="20"/>
          <w:szCs w:val="20"/>
          <w:lang w:val="es-CO"/>
        </w:rPr>
        <w:t xml:space="preserve"> </w:t>
      </w:r>
      <w:r w:rsidRPr="00EF2F3E">
        <w:rPr>
          <w:rFonts w:ascii="Arial" w:hAnsi="Arial" w:cs="Arial"/>
          <w:sz w:val="20"/>
          <w:szCs w:val="20"/>
          <w:lang w:val="es-CO"/>
        </w:rPr>
        <w:t>de</w:t>
      </w:r>
      <w:r w:rsidRPr="00EF2F3E">
        <w:rPr>
          <w:rFonts w:ascii="Arial" w:hAnsi="Arial" w:cs="Arial"/>
          <w:spacing w:val="-8"/>
          <w:sz w:val="20"/>
          <w:szCs w:val="20"/>
          <w:lang w:val="es-CO"/>
        </w:rPr>
        <w:t xml:space="preserve"> </w:t>
      </w:r>
      <w:r w:rsidRPr="00EF2F3E">
        <w:rPr>
          <w:rFonts w:ascii="Arial" w:hAnsi="Arial" w:cs="Arial"/>
          <w:sz w:val="20"/>
          <w:szCs w:val="20"/>
          <w:lang w:val="es-CO"/>
        </w:rPr>
        <w:t>un</w:t>
      </w:r>
      <w:r w:rsidRPr="00EF2F3E">
        <w:rPr>
          <w:rFonts w:ascii="Arial" w:hAnsi="Arial" w:cs="Arial"/>
          <w:spacing w:val="-10"/>
          <w:sz w:val="20"/>
          <w:szCs w:val="20"/>
          <w:lang w:val="es-CO"/>
        </w:rPr>
        <w:t xml:space="preserve"> </w:t>
      </w:r>
      <w:r w:rsidRPr="00EF2F3E">
        <w:rPr>
          <w:rFonts w:ascii="Arial" w:hAnsi="Arial" w:cs="Arial"/>
          <w:sz w:val="20"/>
          <w:szCs w:val="20"/>
          <w:lang w:val="es-CO"/>
        </w:rPr>
        <w:t>proponente</w:t>
      </w:r>
      <w:r w:rsidRPr="00EF2F3E">
        <w:rPr>
          <w:rFonts w:ascii="Arial" w:hAnsi="Arial" w:cs="Arial"/>
          <w:spacing w:val="-8"/>
          <w:sz w:val="20"/>
          <w:szCs w:val="20"/>
          <w:lang w:val="es-CO"/>
        </w:rPr>
        <w:t xml:space="preserve"> </w:t>
      </w:r>
      <w:r w:rsidRPr="00EF2F3E">
        <w:rPr>
          <w:rFonts w:ascii="Arial" w:hAnsi="Arial" w:cs="Arial"/>
          <w:sz w:val="20"/>
          <w:szCs w:val="20"/>
          <w:lang w:val="es-CO"/>
        </w:rPr>
        <w:t>plural</w:t>
      </w:r>
      <w:r w:rsidRPr="00EF2F3E">
        <w:rPr>
          <w:rFonts w:ascii="Arial" w:hAnsi="Arial" w:cs="Arial"/>
          <w:spacing w:val="-8"/>
          <w:sz w:val="20"/>
          <w:szCs w:val="20"/>
          <w:lang w:val="es-CO"/>
        </w:rPr>
        <w:t xml:space="preserve"> </w:t>
      </w:r>
      <w:r w:rsidRPr="00EF2F3E">
        <w:rPr>
          <w:rFonts w:ascii="Arial" w:hAnsi="Arial" w:cs="Arial"/>
          <w:sz w:val="20"/>
          <w:szCs w:val="20"/>
          <w:lang w:val="es-CO"/>
        </w:rPr>
        <w:t>a</w:t>
      </w:r>
      <w:r w:rsidRPr="00EF2F3E">
        <w:rPr>
          <w:rFonts w:ascii="Arial" w:hAnsi="Arial" w:cs="Arial"/>
          <w:spacing w:val="-12"/>
          <w:sz w:val="20"/>
          <w:szCs w:val="20"/>
          <w:lang w:val="es-CO"/>
        </w:rPr>
        <w:t xml:space="preserve"> </w:t>
      </w:r>
      <w:r w:rsidRPr="00EF2F3E">
        <w:rPr>
          <w:rFonts w:ascii="Arial" w:hAnsi="Arial" w:cs="Arial"/>
          <w:sz w:val="20"/>
          <w:szCs w:val="20"/>
          <w:lang w:val="es-CO"/>
        </w:rPr>
        <w:t>nombre</w:t>
      </w:r>
      <w:r w:rsidRPr="00EF2F3E">
        <w:rPr>
          <w:rFonts w:ascii="Arial" w:hAnsi="Arial" w:cs="Arial"/>
          <w:spacing w:val="-6"/>
          <w:sz w:val="20"/>
          <w:szCs w:val="20"/>
          <w:lang w:val="es-CO"/>
        </w:rPr>
        <w:t xml:space="preserve"> </w:t>
      </w:r>
      <w:r w:rsidRPr="00EF2F3E">
        <w:rPr>
          <w:rFonts w:ascii="Arial" w:hAnsi="Arial" w:cs="Arial"/>
          <w:sz w:val="20"/>
          <w:szCs w:val="20"/>
          <w:lang w:val="es-CO"/>
        </w:rPr>
        <w:t>de</w:t>
      </w:r>
      <w:r w:rsidRPr="00EF2F3E">
        <w:rPr>
          <w:rFonts w:ascii="Arial" w:hAnsi="Arial" w:cs="Arial"/>
          <w:spacing w:val="-8"/>
          <w:sz w:val="20"/>
          <w:szCs w:val="20"/>
          <w:lang w:val="es-CO"/>
        </w:rPr>
        <w:t xml:space="preserve"> </w:t>
      </w:r>
      <w:r w:rsidRPr="00EF2F3E">
        <w:rPr>
          <w:rFonts w:ascii="Arial" w:hAnsi="Arial" w:cs="Arial"/>
          <w:sz w:val="20"/>
          <w:szCs w:val="20"/>
          <w:lang w:val="es-CO"/>
        </w:rPr>
        <w:t>éste;</w:t>
      </w:r>
      <w:r w:rsidRPr="00EF2F3E">
        <w:rPr>
          <w:rFonts w:ascii="Arial" w:hAnsi="Arial" w:cs="Arial"/>
          <w:spacing w:val="-8"/>
          <w:sz w:val="20"/>
          <w:szCs w:val="20"/>
          <w:lang w:val="es-CO"/>
        </w:rPr>
        <w:t xml:space="preserve"> </w:t>
      </w:r>
      <w:r w:rsidRPr="00EF2F3E">
        <w:rPr>
          <w:rFonts w:ascii="Arial" w:hAnsi="Arial" w:cs="Arial"/>
          <w:sz w:val="20"/>
          <w:szCs w:val="20"/>
          <w:lang w:val="es-CO"/>
        </w:rPr>
        <w:t>o,</w:t>
      </w:r>
      <w:r w:rsidRPr="00EF2F3E">
        <w:rPr>
          <w:rFonts w:ascii="Arial" w:hAnsi="Arial" w:cs="Arial"/>
          <w:spacing w:val="-9"/>
          <w:sz w:val="20"/>
          <w:szCs w:val="20"/>
          <w:lang w:val="es-CO"/>
        </w:rPr>
        <w:t xml:space="preserve"> </w:t>
      </w:r>
      <w:r w:rsidRPr="00EF2F3E">
        <w:rPr>
          <w:rFonts w:ascii="Arial" w:hAnsi="Arial" w:cs="Arial"/>
          <w:sz w:val="20"/>
          <w:szCs w:val="20"/>
          <w:lang w:val="es-CO"/>
        </w:rPr>
        <w:t>haciendo</w:t>
      </w:r>
      <w:r w:rsidRPr="00EF2F3E">
        <w:rPr>
          <w:rFonts w:ascii="Arial" w:hAnsi="Arial" w:cs="Arial"/>
          <w:spacing w:val="1"/>
          <w:sz w:val="20"/>
          <w:szCs w:val="20"/>
          <w:lang w:val="es-CO"/>
        </w:rPr>
        <w:t xml:space="preserve"> </w:t>
      </w:r>
      <w:r w:rsidRPr="00EF2F3E">
        <w:rPr>
          <w:rFonts w:ascii="Arial" w:hAnsi="Arial" w:cs="Arial"/>
          <w:sz w:val="20"/>
          <w:szCs w:val="20"/>
          <w:lang w:val="es-CO"/>
        </w:rPr>
        <w:t>uso</w:t>
      </w:r>
      <w:r w:rsidRPr="00EF2F3E">
        <w:rPr>
          <w:rFonts w:ascii="Arial" w:hAnsi="Arial" w:cs="Arial"/>
          <w:spacing w:val="-2"/>
          <w:sz w:val="20"/>
          <w:szCs w:val="20"/>
          <w:lang w:val="es-CO"/>
        </w:rPr>
        <w:t xml:space="preserve"> </w:t>
      </w:r>
      <w:r w:rsidRPr="00EF2F3E">
        <w:rPr>
          <w:rFonts w:ascii="Arial" w:hAnsi="Arial" w:cs="Arial"/>
          <w:sz w:val="20"/>
          <w:szCs w:val="20"/>
          <w:lang w:val="es-CO"/>
        </w:rPr>
        <w:t>de un mensaje público).</w:t>
      </w:r>
    </w:p>
    <w:p w14:paraId="71332FEE" w14:textId="77777777" w:rsidR="00ED3455" w:rsidRPr="00EF2F3E" w:rsidRDefault="00ED3455" w:rsidP="00ED3455">
      <w:pPr>
        <w:pStyle w:val="Textoindependiente"/>
        <w:spacing w:line="240" w:lineRule="auto"/>
        <w:rPr>
          <w:sz w:val="20"/>
          <w:szCs w:val="20"/>
          <w:lang w:val="es-CO"/>
        </w:rPr>
      </w:pPr>
    </w:p>
    <w:p w14:paraId="53C2BEDC"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w w:val="105"/>
          <w:sz w:val="20"/>
          <w:szCs w:val="20"/>
          <w:lang w:val="es-CO"/>
        </w:rPr>
        <w:t>Cuando</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el</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comité</w:t>
      </w:r>
      <w:r w:rsidRPr="00EF2F3E">
        <w:rPr>
          <w:rFonts w:ascii="Arial" w:hAnsi="Arial" w:cs="Arial"/>
          <w:spacing w:val="-6"/>
          <w:w w:val="105"/>
          <w:sz w:val="20"/>
          <w:szCs w:val="20"/>
          <w:lang w:val="es-CO"/>
        </w:rPr>
        <w:t xml:space="preserve"> </w:t>
      </w:r>
      <w:r w:rsidRPr="00EF2F3E">
        <w:rPr>
          <w:rFonts w:ascii="Arial" w:hAnsi="Arial" w:cs="Arial"/>
          <w:w w:val="105"/>
          <w:sz w:val="20"/>
          <w:szCs w:val="20"/>
          <w:lang w:val="es-CO"/>
        </w:rPr>
        <w:t>evaluador</w:t>
      </w:r>
      <w:r w:rsidRPr="00EF2F3E">
        <w:rPr>
          <w:rFonts w:ascii="Arial" w:hAnsi="Arial" w:cs="Arial"/>
          <w:spacing w:val="-6"/>
          <w:w w:val="105"/>
          <w:sz w:val="20"/>
          <w:szCs w:val="20"/>
          <w:lang w:val="es-CO"/>
        </w:rPr>
        <w:t xml:space="preserve"> </w:t>
      </w:r>
      <w:r w:rsidRPr="00EF2F3E">
        <w:rPr>
          <w:rFonts w:ascii="Arial" w:hAnsi="Arial" w:cs="Arial"/>
          <w:w w:val="105"/>
          <w:sz w:val="20"/>
          <w:szCs w:val="20"/>
          <w:lang w:val="es-CO"/>
        </w:rPr>
        <w:t>evidencie</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que</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información</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contenida</w:t>
      </w:r>
      <w:r w:rsidRPr="00EF2F3E">
        <w:rPr>
          <w:rFonts w:ascii="Arial" w:hAnsi="Arial" w:cs="Arial"/>
          <w:spacing w:val="-7"/>
          <w:w w:val="105"/>
          <w:sz w:val="20"/>
          <w:szCs w:val="20"/>
          <w:lang w:val="es-CO"/>
        </w:rPr>
        <w:t xml:space="preserve"> </w:t>
      </w:r>
      <w:r w:rsidRPr="00EF2F3E">
        <w:rPr>
          <w:rFonts w:ascii="Arial" w:hAnsi="Arial" w:cs="Arial"/>
          <w:w w:val="105"/>
          <w:sz w:val="20"/>
          <w:szCs w:val="20"/>
          <w:lang w:val="es-CO"/>
        </w:rPr>
        <w:t>en</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6"/>
          <w:w w:val="105"/>
          <w:sz w:val="20"/>
          <w:szCs w:val="20"/>
          <w:lang w:val="es-CO"/>
        </w:rPr>
        <w:t xml:space="preserve"> </w:t>
      </w:r>
      <w:r w:rsidRPr="00EF2F3E">
        <w:rPr>
          <w:rFonts w:ascii="Arial" w:hAnsi="Arial" w:cs="Arial"/>
          <w:w w:val="105"/>
          <w:sz w:val="20"/>
          <w:szCs w:val="20"/>
          <w:lang w:val="es-CO"/>
        </w:rPr>
        <w:t>oferta</w:t>
      </w:r>
      <w:r w:rsidRPr="00EF2F3E">
        <w:rPr>
          <w:rFonts w:ascii="Arial" w:hAnsi="Arial" w:cs="Arial"/>
          <w:spacing w:val="-6"/>
          <w:w w:val="105"/>
          <w:sz w:val="20"/>
          <w:szCs w:val="20"/>
          <w:lang w:val="es-CO"/>
        </w:rPr>
        <w:t xml:space="preserve"> </w:t>
      </w:r>
      <w:r w:rsidRPr="00EF2F3E">
        <w:rPr>
          <w:rFonts w:ascii="Arial" w:hAnsi="Arial" w:cs="Arial"/>
          <w:w w:val="105"/>
          <w:sz w:val="20"/>
          <w:szCs w:val="20"/>
          <w:lang w:val="es-CO"/>
        </w:rPr>
        <w:t>no</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se</w:t>
      </w:r>
      <w:r w:rsidRPr="00EF2F3E">
        <w:rPr>
          <w:rFonts w:ascii="Arial" w:hAnsi="Arial" w:cs="Arial"/>
          <w:spacing w:val="-7"/>
          <w:w w:val="105"/>
          <w:sz w:val="20"/>
          <w:szCs w:val="20"/>
          <w:lang w:val="es-CO"/>
        </w:rPr>
        <w:t xml:space="preserve"> </w:t>
      </w:r>
      <w:r w:rsidRPr="00EF2F3E">
        <w:rPr>
          <w:rFonts w:ascii="Arial" w:hAnsi="Arial" w:cs="Arial"/>
          <w:w w:val="105"/>
          <w:sz w:val="20"/>
          <w:szCs w:val="20"/>
          <w:lang w:val="es-CO"/>
        </w:rPr>
        <w:t>ajusta</w:t>
      </w:r>
      <w:r w:rsidRPr="00EF2F3E">
        <w:rPr>
          <w:rFonts w:ascii="Arial" w:hAnsi="Arial" w:cs="Arial"/>
          <w:spacing w:val="-6"/>
          <w:w w:val="105"/>
          <w:sz w:val="20"/>
          <w:szCs w:val="20"/>
          <w:lang w:val="es-CO"/>
        </w:rPr>
        <w:t xml:space="preserve"> </w:t>
      </w:r>
      <w:r w:rsidRPr="00EF2F3E">
        <w:rPr>
          <w:rFonts w:ascii="Arial" w:hAnsi="Arial" w:cs="Arial"/>
          <w:w w:val="105"/>
          <w:sz w:val="20"/>
          <w:szCs w:val="20"/>
          <w:lang w:val="es-CO"/>
        </w:rPr>
        <w:t>a</w:t>
      </w:r>
      <w:r w:rsidRPr="00EF2F3E">
        <w:rPr>
          <w:rFonts w:ascii="Arial" w:hAnsi="Arial" w:cs="Arial"/>
          <w:spacing w:val="-7"/>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realidad,</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contenga</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enmendaduras</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graves</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presenten</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alteraciones</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e</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irregularidades</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que</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no</w:t>
      </w:r>
      <w:r w:rsidRPr="00EF2F3E">
        <w:rPr>
          <w:rFonts w:ascii="Arial" w:hAnsi="Arial" w:cs="Arial"/>
          <w:spacing w:val="-6"/>
          <w:w w:val="105"/>
          <w:sz w:val="20"/>
          <w:szCs w:val="20"/>
          <w:lang w:val="es-CO"/>
        </w:rPr>
        <w:t xml:space="preserve"> </w:t>
      </w:r>
      <w:r w:rsidRPr="00EF2F3E">
        <w:rPr>
          <w:rFonts w:ascii="Arial" w:hAnsi="Arial" w:cs="Arial"/>
          <w:w w:val="105"/>
          <w:sz w:val="20"/>
          <w:szCs w:val="20"/>
          <w:lang w:val="es-CO"/>
        </w:rPr>
        <w:t>permitan</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determinar</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los</w:t>
      </w:r>
      <w:r w:rsidRPr="00EF2F3E">
        <w:rPr>
          <w:rFonts w:ascii="Arial" w:hAnsi="Arial" w:cs="Arial"/>
          <w:spacing w:val="-47"/>
          <w:w w:val="105"/>
          <w:sz w:val="20"/>
          <w:szCs w:val="20"/>
          <w:lang w:val="es-CO"/>
        </w:rPr>
        <w:t xml:space="preserve"> </w:t>
      </w:r>
      <w:r w:rsidRPr="00EF2F3E">
        <w:rPr>
          <w:rFonts w:ascii="Arial" w:hAnsi="Arial" w:cs="Arial"/>
          <w:sz w:val="20"/>
          <w:szCs w:val="20"/>
          <w:lang w:val="es-CO"/>
        </w:rPr>
        <w:t>aspectos sustanciales de la oferta o la verificación de requisitos habilitantes de las mismas o no se encuentren</w:t>
      </w:r>
      <w:r w:rsidRPr="00EF2F3E">
        <w:rPr>
          <w:rFonts w:ascii="Arial" w:hAnsi="Arial" w:cs="Arial"/>
          <w:spacing w:val="1"/>
          <w:sz w:val="20"/>
          <w:szCs w:val="20"/>
          <w:lang w:val="es-CO"/>
        </w:rPr>
        <w:t xml:space="preserve"> </w:t>
      </w:r>
      <w:r w:rsidRPr="00EF2F3E">
        <w:rPr>
          <w:rFonts w:ascii="Arial" w:hAnsi="Arial" w:cs="Arial"/>
          <w:w w:val="105"/>
          <w:sz w:val="20"/>
          <w:szCs w:val="20"/>
          <w:lang w:val="es-CO"/>
        </w:rPr>
        <w:t>convalidadas,</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aclaradas</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o</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certificadas</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con</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firma</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del</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proponente.</w:t>
      </w:r>
    </w:p>
    <w:p w14:paraId="7120F26F" w14:textId="77777777" w:rsidR="00ED3455" w:rsidRPr="00EF2F3E" w:rsidRDefault="00ED3455" w:rsidP="00ED3455">
      <w:pPr>
        <w:pStyle w:val="Textoindependiente"/>
        <w:spacing w:line="240" w:lineRule="auto"/>
        <w:rPr>
          <w:sz w:val="20"/>
          <w:szCs w:val="20"/>
          <w:lang w:val="es-CO"/>
        </w:rPr>
      </w:pPr>
    </w:p>
    <w:p w14:paraId="18017779"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w w:val="105"/>
          <w:sz w:val="20"/>
          <w:szCs w:val="20"/>
          <w:lang w:val="es-CO"/>
        </w:rPr>
        <w:t>Cuando no se esté al día en el pago de los aportes parafiscales relativos a los Sistemas de Seguridad Social</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Integral y Riesgos Laborales, así como los propios del SENA, ICBF y Cajas de Compensación Familiar, de</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conformidad</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con</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lo</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establecido</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en</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el</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artículo</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23</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Ley</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1150</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4"/>
          <w:w w:val="105"/>
          <w:sz w:val="20"/>
          <w:szCs w:val="20"/>
          <w:lang w:val="es-CO"/>
        </w:rPr>
        <w:t xml:space="preserve"> </w:t>
      </w:r>
      <w:r w:rsidRPr="00EF2F3E">
        <w:rPr>
          <w:rFonts w:ascii="Arial" w:hAnsi="Arial" w:cs="Arial"/>
          <w:w w:val="105"/>
          <w:sz w:val="20"/>
          <w:szCs w:val="20"/>
          <w:lang w:val="es-CO"/>
        </w:rPr>
        <w:t>2007.</w:t>
      </w:r>
    </w:p>
    <w:p w14:paraId="0B512D35" w14:textId="77777777" w:rsidR="00ED3455" w:rsidRPr="00EF2F3E" w:rsidRDefault="00ED3455" w:rsidP="00ED3455">
      <w:pPr>
        <w:pStyle w:val="Textoindependiente"/>
        <w:spacing w:line="240" w:lineRule="auto"/>
        <w:rPr>
          <w:sz w:val="20"/>
          <w:szCs w:val="20"/>
          <w:lang w:val="es-CO"/>
        </w:rPr>
      </w:pPr>
    </w:p>
    <w:p w14:paraId="44401256" w14:textId="77777777" w:rsidR="00ED3455" w:rsidRPr="00EF2F3E" w:rsidRDefault="00ED3455" w:rsidP="00ED3455">
      <w:pPr>
        <w:pStyle w:val="Prrafodelista"/>
        <w:numPr>
          <w:ilvl w:val="0"/>
          <w:numId w:val="28"/>
        </w:numPr>
        <w:tabs>
          <w:tab w:val="left" w:pos="854"/>
        </w:tabs>
        <w:autoSpaceDE w:val="0"/>
        <w:ind w:left="360"/>
        <w:jc w:val="both"/>
        <w:rPr>
          <w:rFonts w:ascii="Arial" w:hAnsi="Arial" w:cs="Arial"/>
          <w:sz w:val="20"/>
          <w:szCs w:val="20"/>
          <w:lang w:val="es-CO"/>
        </w:rPr>
      </w:pPr>
      <w:r w:rsidRPr="00EF2F3E">
        <w:rPr>
          <w:rFonts w:ascii="Arial" w:hAnsi="Arial" w:cs="Arial"/>
          <w:spacing w:val="-2"/>
          <w:sz w:val="20"/>
          <w:szCs w:val="20"/>
          <w:lang w:val="es-CO"/>
        </w:rPr>
        <w:t>Cuando</w:t>
      </w:r>
      <w:r w:rsidRPr="00EF2F3E">
        <w:rPr>
          <w:rFonts w:ascii="Arial" w:hAnsi="Arial" w:cs="Arial"/>
          <w:spacing w:val="-9"/>
          <w:sz w:val="20"/>
          <w:szCs w:val="20"/>
          <w:lang w:val="es-CO"/>
        </w:rPr>
        <w:t xml:space="preserve"> </w:t>
      </w:r>
      <w:r w:rsidRPr="00EF2F3E">
        <w:rPr>
          <w:rFonts w:ascii="Arial" w:hAnsi="Arial" w:cs="Arial"/>
          <w:spacing w:val="-2"/>
          <w:sz w:val="20"/>
          <w:szCs w:val="20"/>
          <w:lang w:val="es-CO"/>
        </w:rPr>
        <w:t>se</w:t>
      </w:r>
      <w:r w:rsidRPr="00EF2F3E">
        <w:rPr>
          <w:rFonts w:ascii="Arial" w:hAnsi="Arial" w:cs="Arial"/>
          <w:spacing w:val="-8"/>
          <w:sz w:val="20"/>
          <w:szCs w:val="20"/>
          <w:lang w:val="es-CO"/>
        </w:rPr>
        <w:t xml:space="preserve"> </w:t>
      </w:r>
      <w:r w:rsidRPr="00EF2F3E">
        <w:rPr>
          <w:rFonts w:ascii="Arial" w:hAnsi="Arial" w:cs="Arial"/>
          <w:spacing w:val="-2"/>
          <w:sz w:val="20"/>
          <w:szCs w:val="20"/>
          <w:lang w:val="es-CO"/>
        </w:rPr>
        <w:t>compruebe</w:t>
      </w:r>
      <w:r w:rsidRPr="00EF2F3E">
        <w:rPr>
          <w:rFonts w:ascii="Arial" w:hAnsi="Arial" w:cs="Arial"/>
          <w:spacing w:val="-7"/>
          <w:sz w:val="20"/>
          <w:szCs w:val="20"/>
          <w:lang w:val="es-CO"/>
        </w:rPr>
        <w:t xml:space="preserve"> </w:t>
      </w:r>
      <w:r w:rsidRPr="00EF2F3E">
        <w:rPr>
          <w:rFonts w:ascii="Arial" w:hAnsi="Arial" w:cs="Arial"/>
          <w:spacing w:val="-2"/>
          <w:sz w:val="20"/>
          <w:szCs w:val="20"/>
          <w:lang w:val="es-CO"/>
        </w:rPr>
        <w:t>inexactitud</w:t>
      </w:r>
      <w:r w:rsidRPr="00EF2F3E">
        <w:rPr>
          <w:rFonts w:ascii="Arial" w:hAnsi="Arial" w:cs="Arial"/>
          <w:spacing w:val="-8"/>
          <w:sz w:val="20"/>
          <w:szCs w:val="20"/>
          <w:lang w:val="es-CO"/>
        </w:rPr>
        <w:t xml:space="preserve"> </w:t>
      </w:r>
      <w:r w:rsidRPr="00EF2F3E">
        <w:rPr>
          <w:rFonts w:ascii="Arial" w:hAnsi="Arial" w:cs="Arial"/>
          <w:spacing w:val="-1"/>
          <w:sz w:val="20"/>
          <w:szCs w:val="20"/>
          <w:lang w:val="es-CO"/>
        </w:rPr>
        <w:t>en</w:t>
      </w:r>
      <w:r w:rsidRPr="00EF2F3E">
        <w:rPr>
          <w:rFonts w:ascii="Arial" w:hAnsi="Arial" w:cs="Arial"/>
          <w:spacing w:val="-8"/>
          <w:sz w:val="20"/>
          <w:szCs w:val="20"/>
          <w:lang w:val="es-CO"/>
        </w:rPr>
        <w:t xml:space="preserve"> </w:t>
      </w:r>
      <w:r w:rsidRPr="00EF2F3E">
        <w:rPr>
          <w:rFonts w:ascii="Arial" w:hAnsi="Arial" w:cs="Arial"/>
          <w:spacing w:val="-1"/>
          <w:sz w:val="20"/>
          <w:szCs w:val="20"/>
          <w:lang w:val="es-CO"/>
        </w:rPr>
        <w:t>su</w:t>
      </w:r>
      <w:r w:rsidRPr="00EF2F3E">
        <w:rPr>
          <w:rFonts w:ascii="Arial" w:hAnsi="Arial" w:cs="Arial"/>
          <w:spacing w:val="-9"/>
          <w:sz w:val="20"/>
          <w:szCs w:val="20"/>
          <w:lang w:val="es-CO"/>
        </w:rPr>
        <w:t xml:space="preserve"> </w:t>
      </w:r>
      <w:r w:rsidRPr="00EF2F3E">
        <w:rPr>
          <w:rFonts w:ascii="Arial" w:hAnsi="Arial" w:cs="Arial"/>
          <w:spacing w:val="-1"/>
          <w:sz w:val="20"/>
          <w:szCs w:val="20"/>
          <w:lang w:val="es-CO"/>
        </w:rPr>
        <w:t>contenido</w:t>
      </w:r>
      <w:r w:rsidRPr="00EF2F3E">
        <w:rPr>
          <w:rFonts w:ascii="Arial" w:hAnsi="Arial" w:cs="Arial"/>
          <w:spacing w:val="-11"/>
          <w:sz w:val="20"/>
          <w:szCs w:val="20"/>
          <w:lang w:val="es-CO"/>
        </w:rPr>
        <w:t xml:space="preserve"> </w:t>
      </w:r>
      <w:r w:rsidRPr="00EF2F3E">
        <w:rPr>
          <w:rFonts w:ascii="Arial" w:hAnsi="Arial" w:cs="Arial"/>
          <w:spacing w:val="-1"/>
          <w:sz w:val="20"/>
          <w:szCs w:val="20"/>
          <w:lang w:val="es-CO"/>
        </w:rPr>
        <w:t>o</w:t>
      </w:r>
      <w:r w:rsidRPr="00EF2F3E">
        <w:rPr>
          <w:rFonts w:ascii="Arial" w:hAnsi="Arial" w:cs="Arial"/>
          <w:spacing w:val="-8"/>
          <w:sz w:val="20"/>
          <w:szCs w:val="20"/>
          <w:lang w:val="es-CO"/>
        </w:rPr>
        <w:t xml:space="preserve"> </w:t>
      </w:r>
      <w:r w:rsidRPr="00EF2F3E">
        <w:rPr>
          <w:rFonts w:ascii="Arial" w:hAnsi="Arial" w:cs="Arial"/>
          <w:spacing w:val="-1"/>
          <w:sz w:val="20"/>
          <w:szCs w:val="20"/>
          <w:lang w:val="es-CO"/>
        </w:rPr>
        <w:t>no</w:t>
      </w:r>
      <w:r w:rsidRPr="00EF2F3E">
        <w:rPr>
          <w:rFonts w:ascii="Arial" w:hAnsi="Arial" w:cs="Arial"/>
          <w:spacing w:val="-11"/>
          <w:sz w:val="20"/>
          <w:szCs w:val="20"/>
          <w:lang w:val="es-CO"/>
        </w:rPr>
        <w:t xml:space="preserve"> </w:t>
      </w:r>
      <w:r w:rsidRPr="00EF2F3E">
        <w:rPr>
          <w:rFonts w:ascii="Arial" w:hAnsi="Arial" w:cs="Arial"/>
          <w:spacing w:val="-1"/>
          <w:sz w:val="20"/>
          <w:szCs w:val="20"/>
          <w:lang w:val="es-CO"/>
        </w:rPr>
        <w:t>cumplan</w:t>
      </w:r>
      <w:r w:rsidRPr="00EF2F3E">
        <w:rPr>
          <w:rFonts w:ascii="Arial" w:hAnsi="Arial" w:cs="Arial"/>
          <w:spacing w:val="-11"/>
          <w:sz w:val="20"/>
          <w:szCs w:val="20"/>
          <w:lang w:val="es-CO"/>
        </w:rPr>
        <w:t xml:space="preserve"> </w:t>
      </w:r>
      <w:r w:rsidRPr="00EF2F3E">
        <w:rPr>
          <w:rFonts w:ascii="Arial" w:hAnsi="Arial" w:cs="Arial"/>
          <w:spacing w:val="-1"/>
          <w:sz w:val="20"/>
          <w:szCs w:val="20"/>
          <w:lang w:val="es-CO"/>
        </w:rPr>
        <w:t>lo</w:t>
      </w:r>
      <w:r w:rsidRPr="00EF2F3E">
        <w:rPr>
          <w:rFonts w:ascii="Arial" w:hAnsi="Arial" w:cs="Arial"/>
          <w:spacing w:val="-10"/>
          <w:sz w:val="20"/>
          <w:szCs w:val="20"/>
          <w:lang w:val="es-CO"/>
        </w:rPr>
        <w:t xml:space="preserve"> </w:t>
      </w:r>
      <w:r w:rsidRPr="00EF2F3E">
        <w:rPr>
          <w:rFonts w:ascii="Arial" w:hAnsi="Arial" w:cs="Arial"/>
          <w:spacing w:val="-1"/>
          <w:sz w:val="20"/>
          <w:szCs w:val="20"/>
          <w:lang w:val="es-CO"/>
        </w:rPr>
        <w:t>estipulado</w:t>
      </w:r>
      <w:r w:rsidRPr="00EF2F3E">
        <w:rPr>
          <w:rFonts w:ascii="Arial" w:hAnsi="Arial" w:cs="Arial"/>
          <w:spacing w:val="-11"/>
          <w:sz w:val="20"/>
          <w:szCs w:val="20"/>
          <w:lang w:val="es-CO"/>
        </w:rPr>
        <w:t xml:space="preserve"> </w:t>
      </w:r>
      <w:r w:rsidRPr="00EF2F3E">
        <w:rPr>
          <w:rFonts w:ascii="Arial" w:hAnsi="Arial" w:cs="Arial"/>
          <w:spacing w:val="-1"/>
          <w:sz w:val="20"/>
          <w:szCs w:val="20"/>
          <w:lang w:val="es-CO"/>
        </w:rPr>
        <w:t>para</w:t>
      </w:r>
      <w:r w:rsidRPr="00EF2F3E">
        <w:rPr>
          <w:rFonts w:ascii="Arial" w:hAnsi="Arial" w:cs="Arial"/>
          <w:spacing w:val="-8"/>
          <w:sz w:val="20"/>
          <w:szCs w:val="20"/>
          <w:lang w:val="es-CO"/>
        </w:rPr>
        <w:t xml:space="preserve"> </w:t>
      </w:r>
      <w:r w:rsidRPr="00EF2F3E">
        <w:rPr>
          <w:rFonts w:ascii="Arial" w:hAnsi="Arial" w:cs="Arial"/>
          <w:spacing w:val="-1"/>
          <w:sz w:val="20"/>
          <w:szCs w:val="20"/>
          <w:lang w:val="es-CO"/>
        </w:rPr>
        <w:t>cada</w:t>
      </w:r>
      <w:r w:rsidRPr="00EF2F3E">
        <w:rPr>
          <w:rFonts w:ascii="Arial" w:hAnsi="Arial" w:cs="Arial"/>
          <w:spacing w:val="-8"/>
          <w:sz w:val="20"/>
          <w:szCs w:val="20"/>
          <w:lang w:val="es-CO"/>
        </w:rPr>
        <w:t xml:space="preserve"> </w:t>
      </w:r>
      <w:r w:rsidRPr="00EF2F3E">
        <w:rPr>
          <w:rFonts w:ascii="Arial" w:hAnsi="Arial" w:cs="Arial"/>
          <w:spacing w:val="-1"/>
          <w:sz w:val="20"/>
          <w:szCs w:val="20"/>
          <w:lang w:val="es-CO"/>
        </w:rPr>
        <w:t>uno</w:t>
      </w:r>
      <w:r w:rsidRPr="00EF2F3E">
        <w:rPr>
          <w:rFonts w:ascii="Arial" w:hAnsi="Arial" w:cs="Arial"/>
          <w:spacing w:val="-11"/>
          <w:sz w:val="20"/>
          <w:szCs w:val="20"/>
          <w:lang w:val="es-CO"/>
        </w:rPr>
        <w:t xml:space="preserve"> </w:t>
      </w:r>
      <w:r w:rsidRPr="00EF2F3E">
        <w:rPr>
          <w:rFonts w:ascii="Arial" w:hAnsi="Arial" w:cs="Arial"/>
          <w:spacing w:val="-1"/>
          <w:sz w:val="20"/>
          <w:szCs w:val="20"/>
          <w:lang w:val="es-CO"/>
        </w:rPr>
        <w:t>de</w:t>
      </w:r>
      <w:r w:rsidRPr="00EF2F3E">
        <w:rPr>
          <w:rFonts w:ascii="Arial" w:hAnsi="Arial" w:cs="Arial"/>
          <w:spacing w:val="-8"/>
          <w:sz w:val="20"/>
          <w:szCs w:val="20"/>
          <w:lang w:val="es-CO"/>
        </w:rPr>
        <w:t xml:space="preserve"> </w:t>
      </w:r>
      <w:r w:rsidRPr="00EF2F3E">
        <w:rPr>
          <w:rFonts w:ascii="Arial" w:hAnsi="Arial" w:cs="Arial"/>
          <w:spacing w:val="-1"/>
          <w:sz w:val="20"/>
          <w:szCs w:val="20"/>
          <w:lang w:val="es-CO"/>
        </w:rPr>
        <w:t>ellos,</w:t>
      </w:r>
      <w:r w:rsidRPr="00EF2F3E">
        <w:rPr>
          <w:rFonts w:ascii="Arial" w:hAnsi="Arial" w:cs="Arial"/>
          <w:spacing w:val="-5"/>
          <w:sz w:val="20"/>
          <w:szCs w:val="20"/>
          <w:lang w:val="es-CO"/>
        </w:rPr>
        <w:t xml:space="preserve"> </w:t>
      </w:r>
      <w:r w:rsidRPr="00EF2F3E">
        <w:rPr>
          <w:rFonts w:ascii="Arial" w:hAnsi="Arial" w:cs="Arial"/>
          <w:spacing w:val="-1"/>
          <w:sz w:val="20"/>
          <w:szCs w:val="20"/>
          <w:lang w:val="es-CO"/>
        </w:rPr>
        <w:t>esto</w:t>
      </w:r>
      <w:r w:rsidRPr="00EF2F3E">
        <w:rPr>
          <w:rFonts w:ascii="Arial" w:hAnsi="Arial" w:cs="Arial"/>
          <w:spacing w:val="-4"/>
          <w:sz w:val="20"/>
          <w:szCs w:val="20"/>
          <w:lang w:val="es-CO"/>
        </w:rPr>
        <w:t xml:space="preserve"> </w:t>
      </w:r>
      <w:r w:rsidRPr="00EF2F3E">
        <w:rPr>
          <w:rFonts w:ascii="Arial" w:hAnsi="Arial" w:cs="Arial"/>
          <w:spacing w:val="-1"/>
          <w:sz w:val="20"/>
          <w:szCs w:val="20"/>
          <w:lang w:val="es-CO"/>
        </w:rPr>
        <w:t>operará</w:t>
      </w:r>
      <w:r w:rsidRPr="00EF2F3E">
        <w:rPr>
          <w:rFonts w:ascii="Arial" w:hAnsi="Arial" w:cs="Arial"/>
          <w:sz w:val="20"/>
          <w:szCs w:val="20"/>
          <w:lang w:val="es-CO"/>
        </w:rPr>
        <w:t xml:space="preserve"> única</w:t>
      </w:r>
      <w:r w:rsidRPr="00EF2F3E">
        <w:rPr>
          <w:rFonts w:ascii="Arial" w:hAnsi="Arial" w:cs="Arial"/>
          <w:spacing w:val="-1"/>
          <w:sz w:val="20"/>
          <w:szCs w:val="20"/>
          <w:lang w:val="es-CO"/>
        </w:rPr>
        <w:t xml:space="preserve"> </w:t>
      </w:r>
      <w:r w:rsidRPr="00EF2F3E">
        <w:rPr>
          <w:rFonts w:ascii="Arial" w:hAnsi="Arial" w:cs="Arial"/>
          <w:sz w:val="20"/>
          <w:szCs w:val="20"/>
          <w:lang w:val="es-CO"/>
        </w:rPr>
        <w:t>y exclusivamente</w:t>
      </w:r>
      <w:r w:rsidRPr="00EF2F3E">
        <w:rPr>
          <w:rFonts w:ascii="Arial" w:hAnsi="Arial" w:cs="Arial"/>
          <w:spacing w:val="-2"/>
          <w:sz w:val="20"/>
          <w:szCs w:val="20"/>
          <w:lang w:val="es-CO"/>
        </w:rPr>
        <w:t xml:space="preserve"> </w:t>
      </w:r>
      <w:r w:rsidRPr="00EF2F3E">
        <w:rPr>
          <w:rFonts w:ascii="Arial" w:hAnsi="Arial" w:cs="Arial"/>
          <w:sz w:val="20"/>
          <w:szCs w:val="20"/>
          <w:lang w:val="es-CO"/>
        </w:rPr>
        <w:t>si la inexactitud</w:t>
      </w:r>
      <w:r w:rsidRPr="00EF2F3E">
        <w:rPr>
          <w:rFonts w:ascii="Arial" w:hAnsi="Arial" w:cs="Arial"/>
          <w:spacing w:val="-2"/>
          <w:sz w:val="20"/>
          <w:szCs w:val="20"/>
          <w:lang w:val="es-CO"/>
        </w:rPr>
        <w:t xml:space="preserve"> </w:t>
      </w:r>
      <w:r w:rsidRPr="00EF2F3E">
        <w:rPr>
          <w:rFonts w:ascii="Arial" w:hAnsi="Arial" w:cs="Arial"/>
          <w:sz w:val="20"/>
          <w:szCs w:val="20"/>
          <w:lang w:val="es-CO"/>
        </w:rPr>
        <w:t>incide en la</w:t>
      </w:r>
      <w:r w:rsidRPr="00EF2F3E">
        <w:rPr>
          <w:rFonts w:ascii="Arial" w:hAnsi="Arial" w:cs="Arial"/>
          <w:spacing w:val="-3"/>
          <w:sz w:val="20"/>
          <w:szCs w:val="20"/>
          <w:lang w:val="es-CO"/>
        </w:rPr>
        <w:t xml:space="preserve"> </w:t>
      </w:r>
      <w:r w:rsidRPr="00EF2F3E">
        <w:rPr>
          <w:rFonts w:ascii="Arial" w:hAnsi="Arial" w:cs="Arial"/>
          <w:sz w:val="20"/>
          <w:szCs w:val="20"/>
          <w:lang w:val="es-CO"/>
        </w:rPr>
        <w:t>habilitación.</w:t>
      </w:r>
    </w:p>
    <w:p w14:paraId="690C3D0A" w14:textId="77777777" w:rsidR="00ED3455" w:rsidRPr="00EF2F3E" w:rsidRDefault="00ED3455" w:rsidP="00ED3455">
      <w:pPr>
        <w:pStyle w:val="Textoindependiente"/>
        <w:spacing w:line="240" w:lineRule="auto"/>
        <w:rPr>
          <w:sz w:val="20"/>
          <w:szCs w:val="20"/>
          <w:lang w:val="es-CO"/>
        </w:rPr>
      </w:pPr>
    </w:p>
    <w:p w14:paraId="158E93A2" w14:textId="77777777" w:rsidR="00ED3455" w:rsidRPr="00EF2F3E" w:rsidRDefault="00ED3455" w:rsidP="00ED3455">
      <w:pPr>
        <w:pStyle w:val="Prrafodelista"/>
        <w:numPr>
          <w:ilvl w:val="0"/>
          <w:numId w:val="28"/>
        </w:numPr>
        <w:tabs>
          <w:tab w:val="left" w:pos="854"/>
        </w:tabs>
        <w:autoSpaceDE w:val="0"/>
        <w:ind w:left="360"/>
        <w:jc w:val="both"/>
        <w:rPr>
          <w:rFonts w:ascii="Arial" w:hAnsi="Arial" w:cs="Arial"/>
          <w:sz w:val="20"/>
          <w:szCs w:val="20"/>
          <w:lang w:val="es-CO"/>
        </w:rPr>
      </w:pPr>
      <w:r w:rsidRPr="00EF2F3E">
        <w:rPr>
          <w:rFonts w:ascii="Arial" w:hAnsi="Arial" w:cs="Arial"/>
          <w:sz w:val="20"/>
          <w:szCs w:val="20"/>
          <w:lang w:val="es-CO"/>
        </w:rPr>
        <w:t>Cuando se evidencie cualquier intento de fraude o engaño por parte del proponente a la entidad o a los demás</w:t>
      </w:r>
      <w:r w:rsidRPr="00EF2F3E">
        <w:rPr>
          <w:rFonts w:ascii="Arial" w:hAnsi="Arial" w:cs="Arial"/>
          <w:spacing w:val="1"/>
          <w:sz w:val="20"/>
          <w:szCs w:val="20"/>
          <w:lang w:val="es-CO"/>
        </w:rPr>
        <w:t xml:space="preserve"> </w:t>
      </w:r>
      <w:r w:rsidRPr="00EF2F3E">
        <w:rPr>
          <w:rFonts w:ascii="Arial" w:hAnsi="Arial" w:cs="Arial"/>
          <w:sz w:val="20"/>
          <w:szCs w:val="20"/>
          <w:lang w:val="es-CO"/>
        </w:rPr>
        <w:t>participantes,</w:t>
      </w:r>
      <w:r w:rsidRPr="00EF2F3E">
        <w:rPr>
          <w:rFonts w:ascii="Arial" w:hAnsi="Arial" w:cs="Arial"/>
          <w:spacing w:val="-8"/>
          <w:sz w:val="20"/>
          <w:szCs w:val="20"/>
          <w:lang w:val="es-CO"/>
        </w:rPr>
        <w:t xml:space="preserve"> </w:t>
      </w:r>
      <w:r w:rsidRPr="00EF2F3E">
        <w:rPr>
          <w:rFonts w:ascii="Arial" w:hAnsi="Arial" w:cs="Arial"/>
          <w:sz w:val="20"/>
          <w:szCs w:val="20"/>
          <w:lang w:val="es-CO"/>
        </w:rPr>
        <w:t>sin</w:t>
      </w:r>
      <w:r w:rsidRPr="00EF2F3E">
        <w:rPr>
          <w:rFonts w:ascii="Arial" w:hAnsi="Arial" w:cs="Arial"/>
          <w:spacing w:val="-10"/>
          <w:sz w:val="20"/>
          <w:szCs w:val="20"/>
          <w:lang w:val="es-CO"/>
        </w:rPr>
        <w:t xml:space="preserve"> </w:t>
      </w:r>
      <w:r w:rsidRPr="00EF2F3E">
        <w:rPr>
          <w:rFonts w:ascii="Arial" w:hAnsi="Arial" w:cs="Arial"/>
          <w:sz w:val="20"/>
          <w:szCs w:val="20"/>
          <w:lang w:val="es-CO"/>
        </w:rPr>
        <w:t>perjurio</w:t>
      </w:r>
      <w:r w:rsidRPr="00EF2F3E">
        <w:rPr>
          <w:rFonts w:ascii="Arial" w:hAnsi="Arial" w:cs="Arial"/>
          <w:spacing w:val="-8"/>
          <w:sz w:val="20"/>
          <w:szCs w:val="20"/>
          <w:lang w:val="es-CO"/>
        </w:rPr>
        <w:t xml:space="preserve"> </w:t>
      </w:r>
      <w:r w:rsidRPr="00EF2F3E">
        <w:rPr>
          <w:rFonts w:ascii="Arial" w:hAnsi="Arial" w:cs="Arial"/>
          <w:sz w:val="20"/>
          <w:szCs w:val="20"/>
          <w:lang w:val="es-CO"/>
        </w:rPr>
        <w:t>de</w:t>
      </w:r>
      <w:r w:rsidRPr="00EF2F3E">
        <w:rPr>
          <w:rFonts w:ascii="Arial" w:hAnsi="Arial" w:cs="Arial"/>
          <w:spacing w:val="-9"/>
          <w:sz w:val="20"/>
          <w:szCs w:val="20"/>
          <w:lang w:val="es-CO"/>
        </w:rPr>
        <w:t xml:space="preserve"> </w:t>
      </w:r>
      <w:r w:rsidRPr="00EF2F3E">
        <w:rPr>
          <w:rFonts w:ascii="Arial" w:hAnsi="Arial" w:cs="Arial"/>
          <w:sz w:val="20"/>
          <w:szCs w:val="20"/>
          <w:lang w:val="es-CO"/>
        </w:rPr>
        <w:t>las</w:t>
      </w:r>
      <w:r w:rsidRPr="00EF2F3E">
        <w:rPr>
          <w:rFonts w:ascii="Arial" w:hAnsi="Arial" w:cs="Arial"/>
          <w:spacing w:val="-8"/>
          <w:sz w:val="20"/>
          <w:szCs w:val="20"/>
          <w:lang w:val="es-CO"/>
        </w:rPr>
        <w:t xml:space="preserve"> </w:t>
      </w:r>
      <w:r w:rsidRPr="00EF2F3E">
        <w:rPr>
          <w:rFonts w:ascii="Arial" w:hAnsi="Arial" w:cs="Arial"/>
          <w:sz w:val="20"/>
          <w:szCs w:val="20"/>
          <w:lang w:val="es-CO"/>
        </w:rPr>
        <w:t>demás</w:t>
      </w:r>
      <w:r w:rsidRPr="00EF2F3E">
        <w:rPr>
          <w:rFonts w:ascii="Arial" w:hAnsi="Arial" w:cs="Arial"/>
          <w:spacing w:val="-8"/>
          <w:sz w:val="20"/>
          <w:szCs w:val="20"/>
          <w:lang w:val="es-CO"/>
        </w:rPr>
        <w:t xml:space="preserve"> </w:t>
      </w:r>
      <w:r w:rsidRPr="00EF2F3E">
        <w:rPr>
          <w:rFonts w:ascii="Arial" w:hAnsi="Arial" w:cs="Arial"/>
          <w:sz w:val="20"/>
          <w:szCs w:val="20"/>
          <w:lang w:val="es-CO"/>
        </w:rPr>
        <w:t>acciones</w:t>
      </w:r>
      <w:r w:rsidRPr="00EF2F3E">
        <w:rPr>
          <w:rFonts w:ascii="Arial" w:hAnsi="Arial" w:cs="Arial"/>
          <w:spacing w:val="-11"/>
          <w:sz w:val="20"/>
          <w:szCs w:val="20"/>
          <w:lang w:val="es-CO"/>
        </w:rPr>
        <w:t xml:space="preserve"> </w:t>
      </w:r>
      <w:r w:rsidRPr="00EF2F3E">
        <w:rPr>
          <w:rFonts w:ascii="Arial" w:hAnsi="Arial" w:cs="Arial"/>
          <w:sz w:val="20"/>
          <w:szCs w:val="20"/>
          <w:lang w:val="es-CO"/>
        </w:rPr>
        <w:t>legales</w:t>
      </w:r>
      <w:r w:rsidRPr="00EF2F3E">
        <w:rPr>
          <w:rFonts w:ascii="Arial" w:hAnsi="Arial" w:cs="Arial"/>
          <w:spacing w:val="-8"/>
          <w:sz w:val="20"/>
          <w:szCs w:val="20"/>
          <w:lang w:val="es-CO"/>
        </w:rPr>
        <w:t xml:space="preserve"> </w:t>
      </w:r>
      <w:r w:rsidRPr="00EF2F3E">
        <w:rPr>
          <w:rFonts w:ascii="Arial" w:hAnsi="Arial" w:cs="Arial"/>
          <w:sz w:val="20"/>
          <w:szCs w:val="20"/>
          <w:lang w:val="es-CO"/>
        </w:rPr>
        <w:t>que</w:t>
      </w:r>
      <w:r w:rsidRPr="00EF2F3E">
        <w:rPr>
          <w:rFonts w:ascii="Arial" w:hAnsi="Arial" w:cs="Arial"/>
          <w:spacing w:val="-6"/>
          <w:sz w:val="20"/>
          <w:szCs w:val="20"/>
          <w:lang w:val="es-CO"/>
        </w:rPr>
        <w:t xml:space="preserve"> </w:t>
      </w:r>
      <w:r w:rsidRPr="00EF2F3E">
        <w:rPr>
          <w:rFonts w:ascii="Arial" w:hAnsi="Arial" w:cs="Arial"/>
          <w:sz w:val="20"/>
          <w:szCs w:val="20"/>
          <w:lang w:val="es-CO"/>
        </w:rPr>
        <w:t>puedan</w:t>
      </w:r>
      <w:r w:rsidRPr="00EF2F3E">
        <w:rPr>
          <w:rFonts w:ascii="Arial" w:hAnsi="Arial" w:cs="Arial"/>
          <w:spacing w:val="-11"/>
          <w:sz w:val="20"/>
          <w:szCs w:val="20"/>
          <w:lang w:val="es-CO"/>
        </w:rPr>
        <w:t xml:space="preserve"> </w:t>
      </w:r>
      <w:r w:rsidRPr="00EF2F3E">
        <w:rPr>
          <w:rFonts w:ascii="Arial" w:hAnsi="Arial" w:cs="Arial"/>
          <w:sz w:val="20"/>
          <w:szCs w:val="20"/>
          <w:lang w:val="es-CO"/>
        </w:rPr>
        <w:t>iniciarse.</w:t>
      </w:r>
    </w:p>
    <w:p w14:paraId="19C27004" w14:textId="77777777" w:rsidR="00ED3455" w:rsidRPr="00EF2F3E" w:rsidRDefault="00ED3455" w:rsidP="00ED3455">
      <w:pPr>
        <w:pStyle w:val="Textoindependiente"/>
        <w:spacing w:line="240" w:lineRule="auto"/>
        <w:rPr>
          <w:sz w:val="20"/>
          <w:szCs w:val="20"/>
          <w:lang w:val="es-CO"/>
        </w:rPr>
      </w:pPr>
    </w:p>
    <w:p w14:paraId="53500BD7" w14:textId="77777777" w:rsidR="00ED3455" w:rsidRPr="00EF2F3E" w:rsidRDefault="00ED3455" w:rsidP="00ED3455">
      <w:pPr>
        <w:pStyle w:val="Prrafodelista"/>
        <w:numPr>
          <w:ilvl w:val="0"/>
          <w:numId w:val="28"/>
        </w:numPr>
        <w:tabs>
          <w:tab w:val="left" w:pos="866"/>
        </w:tabs>
        <w:autoSpaceDE w:val="0"/>
        <w:ind w:left="360"/>
        <w:jc w:val="both"/>
        <w:rPr>
          <w:rFonts w:ascii="Arial" w:hAnsi="Arial" w:cs="Arial"/>
          <w:sz w:val="20"/>
          <w:szCs w:val="20"/>
          <w:lang w:val="es-CO"/>
        </w:rPr>
      </w:pPr>
      <w:r w:rsidRPr="00EF2F3E">
        <w:rPr>
          <w:rFonts w:ascii="Arial" w:hAnsi="Arial" w:cs="Arial"/>
          <w:sz w:val="20"/>
          <w:szCs w:val="20"/>
          <w:lang w:val="es-CO"/>
        </w:rPr>
        <w:t>En</w:t>
      </w:r>
      <w:r w:rsidRPr="00EF2F3E">
        <w:rPr>
          <w:rFonts w:ascii="Arial" w:hAnsi="Arial" w:cs="Arial"/>
          <w:spacing w:val="-5"/>
          <w:sz w:val="20"/>
          <w:szCs w:val="20"/>
          <w:lang w:val="es-CO"/>
        </w:rPr>
        <w:t xml:space="preserve"> </w:t>
      </w:r>
      <w:r w:rsidRPr="00EF2F3E">
        <w:rPr>
          <w:rFonts w:ascii="Arial" w:hAnsi="Arial" w:cs="Arial"/>
          <w:sz w:val="20"/>
          <w:szCs w:val="20"/>
          <w:lang w:val="es-CO"/>
        </w:rPr>
        <w:t>caso</w:t>
      </w:r>
      <w:r w:rsidRPr="00EF2F3E">
        <w:rPr>
          <w:rFonts w:ascii="Arial" w:hAnsi="Arial" w:cs="Arial"/>
          <w:spacing w:val="-5"/>
          <w:sz w:val="20"/>
          <w:szCs w:val="20"/>
          <w:lang w:val="es-CO"/>
        </w:rPr>
        <w:t xml:space="preserve"> </w:t>
      </w:r>
      <w:r w:rsidRPr="00EF2F3E">
        <w:rPr>
          <w:rFonts w:ascii="Arial" w:hAnsi="Arial" w:cs="Arial"/>
          <w:sz w:val="20"/>
          <w:szCs w:val="20"/>
          <w:lang w:val="es-CO"/>
        </w:rPr>
        <w:t>de</w:t>
      </w:r>
      <w:r w:rsidRPr="00EF2F3E">
        <w:rPr>
          <w:rFonts w:ascii="Arial" w:hAnsi="Arial" w:cs="Arial"/>
          <w:spacing w:val="-4"/>
          <w:sz w:val="20"/>
          <w:szCs w:val="20"/>
          <w:lang w:val="es-CO"/>
        </w:rPr>
        <w:t xml:space="preserve"> </w:t>
      </w:r>
      <w:r w:rsidRPr="00EF2F3E">
        <w:rPr>
          <w:rFonts w:ascii="Arial" w:hAnsi="Arial" w:cs="Arial"/>
          <w:sz w:val="20"/>
          <w:szCs w:val="20"/>
          <w:lang w:val="es-CO"/>
        </w:rPr>
        <w:t>que</w:t>
      </w:r>
      <w:r w:rsidRPr="00EF2F3E">
        <w:rPr>
          <w:rFonts w:ascii="Arial" w:hAnsi="Arial" w:cs="Arial"/>
          <w:spacing w:val="-4"/>
          <w:sz w:val="20"/>
          <w:szCs w:val="20"/>
          <w:lang w:val="es-CO"/>
        </w:rPr>
        <w:t xml:space="preserve"> </w:t>
      </w:r>
      <w:r w:rsidRPr="00EF2F3E">
        <w:rPr>
          <w:rFonts w:ascii="Arial" w:hAnsi="Arial" w:cs="Arial"/>
          <w:sz w:val="20"/>
          <w:szCs w:val="20"/>
          <w:lang w:val="es-CO"/>
        </w:rPr>
        <w:t>la</w:t>
      </w:r>
      <w:r w:rsidRPr="00EF2F3E">
        <w:rPr>
          <w:rFonts w:ascii="Arial" w:hAnsi="Arial" w:cs="Arial"/>
          <w:spacing w:val="-7"/>
          <w:sz w:val="20"/>
          <w:szCs w:val="20"/>
          <w:lang w:val="es-CO"/>
        </w:rPr>
        <w:t xml:space="preserve"> </w:t>
      </w:r>
      <w:r w:rsidRPr="00EF2F3E">
        <w:rPr>
          <w:rFonts w:ascii="Arial" w:hAnsi="Arial" w:cs="Arial"/>
          <w:sz w:val="20"/>
          <w:szCs w:val="20"/>
          <w:lang w:val="es-CO"/>
        </w:rPr>
        <w:t>persona</w:t>
      </w:r>
      <w:r w:rsidRPr="00EF2F3E">
        <w:rPr>
          <w:rFonts w:ascii="Arial" w:hAnsi="Arial" w:cs="Arial"/>
          <w:spacing w:val="-4"/>
          <w:sz w:val="20"/>
          <w:szCs w:val="20"/>
          <w:lang w:val="es-CO"/>
        </w:rPr>
        <w:t xml:space="preserve"> </w:t>
      </w:r>
      <w:r w:rsidRPr="00EF2F3E">
        <w:rPr>
          <w:rFonts w:ascii="Arial" w:hAnsi="Arial" w:cs="Arial"/>
          <w:sz w:val="20"/>
          <w:szCs w:val="20"/>
          <w:lang w:val="es-CO"/>
        </w:rPr>
        <w:t>jurídica</w:t>
      </w:r>
      <w:r w:rsidRPr="00EF2F3E">
        <w:rPr>
          <w:rFonts w:ascii="Arial" w:hAnsi="Arial" w:cs="Arial"/>
          <w:spacing w:val="-4"/>
          <w:sz w:val="20"/>
          <w:szCs w:val="20"/>
          <w:lang w:val="es-CO"/>
        </w:rPr>
        <w:t xml:space="preserve"> </w:t>
      </w:r>
      <w:r w:rsidRPr="00EF2F3E">
        <w:rPr>
          <w:rFonts w:ascii="Arial" w:hAnsi="Arial" w:cs="Arial"/>
          <w:sz w:val="20"/>
          <w:szCs w:val="20"/>
          <w:lang w:val="es-CO"/>
        </w:rPr>
        <w:t>proponente</w:t>
      </w:r>
      <w:r w:rsidRPr="00EF2F3E">
        <w:rPr>
          <w:rFonts w:ascii="Arial" w:hAnsi="Arial" w:cs="Arial"/>
          <w:spacing w:val="-4"/>
          <w:sz w:val="20"/>
          <w:szCs w:val="20"/>
          <w:lang w:val="es-CO"/>
        </w:rPr>
        <w:t xml:space="preserve"> </w:t>
      </w:r>
      <w:r w:rsidRPr="00EF2F3E">
        <w:rPr>
          <w:rFonts w:ascii="Arial" w:hAnsi="Arial" w:cs="Arial"/>
          <w:sz w:val="20"/>
          <w:szCs w:val="20"/>
          <w:lang w:val="es-CO"/>
        </w:rPr>
        <w:t>o</w:t>
      </w:r>
      <w:r w:rsidRPr="00EF2F3E">
        <w:rPr>
          <w:rFonts w:ascii="Arial" w:hAnsi="Arial" w:cs="Arial"/>
          <w:spacing w:val="-5"/>
          <w:sz w:val="20"/>
          <w:szCs w:val="20"/>
          <w:lang w:val="es-CO"/>
        </w:rPr>
        <w:t xml:space="preserve"> </w:t>
      </w:r>
      <w:r w:rsidRPr="00EF2F3E">
        <w:rPr>
          <w:rFonts w:ascii="Arial" w:hAnsi="Arial" w:cs="Arial"/>
          <w:sz w:val="20"/>
          <w:szCs w:val="20"/>
          <w:lang w:val="es-CO"/>
        </w:rPr>
        <w:t>parte</w:t>
      </w:r>
      <w:r w:rsidRPr="00EF2F3E">
        <w:rPr>
          <w:rFonts w:ascii="Arial" w:hAnsi="Arial" w:cs="Arial"/>
          <w:spacing w:val="-4"/>
          <w:sz w:val="20"/>
          <w:szCs w:val="20"/>
          <w:lang w:val="es-CO"/>
        </w:rPr>
        <w:t xml:space="preserve"> </w:t>
      </w:r>
      <w:r w:rsidRPr="00EF2F3E">
        <w:rPr>
          <w:rFonts w:ascii="Arial" w:hAnsi="Arial" w:cs="Arial"/>
          <w:sz w:val="20"/>
          <w:szCs w:val="20"/>
          <w:lang w:val="es-CO"/>
        </w:rPr>
        <w:t>de</w:t>
      </w:r>
      <w:r w:rsidRPr="00EF2F3E">
        <w:rPr>
          <w:rFonts w:ascii="Arial" w:hAnsi="Arial" w:cs="Arial"/>
          <w:spacing w:val="-4"/>
          <w:sz w:val="20"/>
          <w:szCs w:val="20"/>
          <w:lang w:val="es-CO"/>
        </w:rPr>
        <w:t xml:space="preserve"> </w:t>
      </w:r>
      <w:r w:rsidRPr="00EF2F3E">
        <w:rPr>
          <w:rFonts w:ascii="Arial" w:hAnsi="Arial" w:cs="Arial"/>
          <w:sz w:val="20"/>
          <w:szCs w:val="20"/>
          <w:lang w:val="es-CO"/>
        </w:rPr>
        <w:t>un</w:t>
      </w:r>
      <w:r w:rsidRPr="00EF2F3E">
        <w:rPr>
          <w:rFonts w:ascii="Arial" w:hAnsi="Arial" w:cs="Arial"/>
          <w:spacing w:val="-5"/>
          <w:sz w:val="20"/>
          <w:szCs w:val="20"/>
          <w:lang w:val="es-CO"/>
        </w:rPr>
        <w:t xml:space="preserve"> </w:t>
      </w:r>
      <w:r w:rsidRPr="00EF2F3E">
        <w:rPr>
          <w:rFonts w:ascii="Arial" w:hAnsi="Arial" w:cs="Arial"/>
          <w:sz w:val="20"/>
          <w:szCs w:val="20"/>
          <w:lang w:val="es-CO"/>
        </w:rPr>
        <w:t>consorcio</w:t>
      </w:r>
      <w:r w:rsidRPr="00EF2F3E">
        <w:rPr>
          <w:rFonts w:ascii="Arial" w:hAnsi="Arial" w:cs="Arial"/>
          <w:spacing w:val="-5"/>
          <w:sz w:val="20"/>
          <w:szCs w:val="20"/>
          <w:lang w:val="es-CO"/>
        </w:rPr>
        <w:t xml:space="preserve"> </w:t>
      </w:r>
      <w:r w:rsidRPr="00EF2F3E">
        <w:rPr>
          <w:rFonts w:ascii="Arial" w:hAnsi="Arial" w:cs="Arial"/>
          <w:sz w:val="20"/>
          <w:szCs w:val="20"/>
          <w:lang w:val="es-CO"/>
        </w:rPr>
        <w:t>o</w:t>
      </w:r>
      <w:r w:rsidRPr="00EF2F3E">
        <w:rPr>
          <w:rFonts w:ascii="Arial" w:hAnsi="Arial" w:cs="Arial"/>
          <w:spacing w:val="-4"/>
          <w:sz w:val="20"/>
          <w:szCs w:val="20"/>
          <w:lang w:val="es-CO"/>
        </w:rPr>
        <w:t xml:space="preserve"> </w:t>
      </w:r>
      <w:r w:rsidRPr="00EF2F3E">
        <w:rPr>
          <w:rFonts w:ascii="Arial" w:hAnsi="Arial" w:cs="Arial"/>
          <w:sz w:val="20"/>
          <w:szCs w:val="20"/>
          <w:lang w:val="es-CO"/>
        </w:rPr>
        <w:t>unión</w:t>
      </w:r>
      <w:r w:rsidRPr="00EF2F3E">
        <w:rPr>
          <w:rFonts w:ascii="Arial" w:hAnsi="Arial" w:cs="Arial"/>
          <w:spacing w:val="-3"/>
          <w:sz w:val="20"/>
          <w:szCs w:val="20"/>
          <w:lang w:val="es-CO"/>
        </w:rPr>
        <w:t xml:space="preserve"> </w:t>
      </w:r>
      <w:r w:rsidRPr="00EF2F3E">
        <w:rPr>
          <w:rFonts w:ascii="Arial" w:hAnsi="Arial" w:cs="Arial"/>
          <w:sz w:val="20"/>
          <w:szCs w:val="20"/>
          <w:lang w:val="es-CO"/>
        </w:rPr>
        <w:t>temporal</w:t>
      </w:r>
      <w:r w:rsidRPr="00EF2F3E">
        <w:rPr>
          <w:rFonts w:ascii="Arial" w:hAnsi="Arial" w:cs="Arial"/>
          <w:spacing w:val="-4"/>
          <w:sz w:val="20"/>
          <w:szCs w:val="20"/>
          <w:lang w:val="es-CO"/>
        </w:rPr>
        <w:t xml:space="preserve"> </w:t>
      </w:r>
      <w:r w:rsidRPr="00EF2F3E">
        <w:rPr>
          <w:rFonts w:ascii="Arial" w:hAnsi="Arial" w:cs="Arial"/>
          <w:sz w:val="20"/>
          <w:szCs w:val="20"/>
          <w:lang w:val="es-CO"/>
        </w:rPr>
        <w:t>no</w:t>
      </w:r>
      <w:r w:rsidRPr="00EF2F3E">
        <w:rPr>
          <w:rFonts w:ascii="Arial" w:hAnsi="Arial" w:cs="Arial"/>
          <w:spacing w:val="-5"/>
          <w:sz w:val="20"/>
          <w:szCs w:val="20"/>
          <w:lang w:val="es-CO"/>
        </w:rPr>
        <w:t xml:space="preserve"> </w:t>
      </w:r>
      <w:r w:rsidRPr="00EF2F3E">
        <w:rPr>
          <w:rFonts w:ascii="Arial" w:hAnsi="Arial" w:cs="Arial"/>
          <w:sz w:val="20"/>
          <w:szCs w:val="20"/>
          <w:lang w:val="es-CO"/>
        </w:rPr>
        <w:t>cumpla</w:t>
      </w:r>
      <w:r w:rsidRPr="00EF2F3E">
        <w:rPr>
          <w:rFonts w:ascii="Arial" w:hAnsi="Arial" w:cs="Arial"/>
          <w:spacing w:val="-4"/>
          <w:sz w:val="20"/>
          <w:szCs w:val="20"/>
          <w:lang w:val="es-CO"/>
        </w:rPr>
        <w:t xml:space="preserve"> </w:t>
      </w:r>
      <w:r w:rsidRPr="00EF2F3E">
        <w:rPr>
          <w:rFonts w:ascii="Arial" w:hAnsi="Arial" w:cs="Arial"/>
          <w:sz w:val="20"/>
          <w:szCs w:val="20"/>
          <w:lang w:val="es-CO"/>
        </w:rPr>
        <w:t>con</w:t>
      </w:r>
      <w:r w:rsidRPr="00EF2F3E">
        <w:rPr>
          <w:rFonts w:ascii="Arial" w:hAnsi="Arial" w:cs="Arial"/>
          <w:spacing w:val="-6"/>
          <w:sz w:val="20"/>
          <w:szCs w:val="20"/>
          <w:lang w:val="es-CO"/>
        </w:rPr>
        <w:t xml:space="preserve"> </w:t>
      </w:r>
      <w:r w:rsidRPr="00EF2F3E">
        <w:rPr>
          <w:rFonts w:ascii="Arial" w:hAnsi="Arial" w:cs="Arial"/>
          <w:sz w:val="20"/>
          <w:szCs w:val="20"/>
          <w:lang w:val="es-CO"/>
        </w:rPr>
        <w:t>el</w:t>
      </w:r>
      <w:r w:rsidRPr="00EF2F3E">
        <w:rPr>
          <w:rFonts w:ascii="Arial" w:hAnsi="Arial" w:cs="Arial"/>
          <w:spacing w:val="-4"/>
          <w:sz w:val="20"/>
          <w:szCs w:val="20"/>
          <w:lang w:val="es-CO"/>
        </w:rPr>
        <w:t xml:space="preserve"> </w:t>
      </w:r>
      <w:r w:rsidRPr="00EF2F3E">
        <w:rPr>
          <w:rFonts w:ascii="Arial" w:hAnsi="Arial" w:cs="Arial"/>
          <w:sz w:val="20"/>
          <w:szCs w:val="20"/>
          <w:lang w:val="es-CO"/>
        </w:rPr>
        <w:t>objeto</w:t>
      </w:r>
      <w:r w:rsidRPr="00EF2F3E">
        <w:rPr>
          <w:rFonts w:ascii="Arial" w:hAnsi="Arial" w:cs="Arial"/>
          <w:spacing w:val="1"/>
          <w:sz w:val="20"/>
          <w:szCs w:val="20"/>
          <w:lang w:val="es-CO"/>
        </w:rPr>
        <w:t xml:space="preserve"> </w:t>
      </w:r>
      <w:r w:rsidRPr="00EF2F3E">
        <w:rPr>
          <w:rFonts w:ascii="Arial" w:hAnsi="Arial" w:cs="Arial"/>
          <w:sz w:val="20"/>
          <w:szCs w:val="20"/>
          <w:lang w:val="es-CO"/>
        </w:rPr>
        <w:t>social</w:t>
      </w:r>
      <w:r w:rsidRPr="00EF2F3E">
        <w:rPr>
          <w:rFonts w:ascii="Arial" w:hAnsi="Arial" w:cs="Arial"/>
          <w:spacing w:val="-11"/>
          <w:sz w:val="20"/>
          <w:szCs w:val="20"/>
          <w:lang w:val="es-CO"/>
        </w:rPr>
        <w:t xml:space="preserve"> </w:t>
      </w:r>
      <w:r w:rsidRPr="00EF2F3E">
        <w:rPr>
          <w:rFonts w:ascii="Arial" w:hAnsi="Arial" w:cs="Arial"/>
          <w:sz w:val="20"/>
          <w:szCs w:val="20"/>
          <w:lang w:val="es-CO"/>
        </w:rPr>
        <w:t>relacionado</w:t>
      </w:r>
      <w:r w:rsidRPr="00EF2F3E">
        <w:rPr>
          <w:rFonts w:ascii="Arial" w:hAnsi="Arial" w:cs="Arial"/>
          <w:spacing w:val="-11"/>
          <w:sz w:val="20"/>
          <w:szCs w:val="20"/>
          <w:lang w:val="es-CO"/>
        </w:rPr>
        <w:t xml:space="preserve"> </w:t>
      </w:r>
      <w:r w:rsidRPr="00EF2F3E">
        <w:rPr>
          <w:rFonts w:ascii="Arial" w:hAnsi="Arial" w:cs="Arial"/>
          <w:sz w:val="20"/>
          <w:szCs w:val="20"/>
          <w:lang w:val="es-CO"/>
        </w:rPr>
        <w:t>con</w:t>
      </w:r>
      <w:r w:rsidRPr="00EF2F3E">
        <w:rPr>
          <w:rFonts w:ascii="Arial" w:hAnsi="Arial" w:cs="Arial"/>
          <w:spacing w:val="-10"/>
          <w:sz w:val="20"/>
          <w:szCs w:val="20"/>
          <w:lang w:val="es-CO"/>
        </w:rPr>
        <w:t xml:space="preserve"> </w:t>
      </w:r>
      <w:r w:rsidRPr="00EF2F3E">
        <w:rPr>
          <w:rFonts w:ascii="Arial" w:hAnsi="Arial" w:cs="Arial"/>
          <w:sz w:val="20"/>
          <w:szCs w:val="20"/>
          <w:lang w:val="es-CO"/>
        </w:rPr>
        <w:t>la</w:t>
      </w:r>
      <w:r w:rsidRPr="00EF2F3E">
        <w:rPr>
          <w:rFonts w:ascii="Arial" w:hAnsi="Arial" w:cs="Arial"/>
          <w:spacing w:val="-10"/>
          <w:sz w:val="20"/>
          <w:szCs w:val="20"/>
          <w:lang w:val="es-CO"/>
        </w:rPr>
        <w:t xml:space="preserve"> </w:t>
      </w:r>
      <w:r w:rsidRPr="00EF2F3E">
        <w:rPr>
          <w:rFonts w:ascii="Arial" w:hAnsi="Arial" w:cs="Arial"/>
          <w:sz w:val="20"/>
          <w:szCs w:val="20"/>
          <w:lang w:val="es-CO"/>
        </w:rPr>
        <w:t>contratación</w:t>
      </w:r>
      <w:r w:rsidRPr="00EF2F3E">
        <w:rPr>
          <w:rFonts w:ascii="Arial" w:hAnsi="Arial" w:cs="Arial"/>
          <w:spacing w:val="-11"/>
          <w:sz w:val="20"/>
          <w:szCs w:val="20"/>
          <w:lang w:val="es-CO"/>
        </w:rPr>
        <w:t xml:space="preserve"> </w:t>
      </w:r>
      <w:r w:rsidRPr="00EF2F3E">
        <w:rPr>
          <w:rFonts w:ascii="Arial" w:hAnsi="Arial" w:cs="Arial"/>
          <w:sz w:val="20"/>
          <w:szCs w:val="20"/>
          <w:lang w:val="es-CO"/>
        </w:rPr>
        <w:t>y</w:t>
      </w:r>
      <w:r w:rsidRPr="00EF2F3E">
        <w:rPr>
          <w:rFonts w:ascii="Arial" w:hAnsi="Arial" w:cs="Arial"/>
          <w:spacing w:val="-9"/>
          <w:sz w:val="20"/>
          <w:szCs w:val="20"/>
          <w:lang w:val="es-CO"/>
        </w:rPr>
        <w:t xml:space="preserve"> </w:t>
      </w:r>
      <w:r w:rsidRPr="00EF2F3E">
        <w:rPr>
          <w:rFonts w:ascii="Arial" w:hAnsi="Arial" w:cs="Arial"/>
          <w:sz w:val="20"/>
          <w:szCs w:val="20"/>
          <w:lang w:val="es-CO"/>
        </w:rPr>
        <w:t>la</w:t>
      </w:r>
      <w:r w:rsidRPr="00EF2F3E">
        <w:rPr>
          <w:rFonts w:ascii="Arial" w:hAnsi="Arial" w:cs="Arial"/>
          <w:spacing w:val="-10"/>
          <w:sz w:val="20"/>
          <w:szCs w:val="20"/>
          <w:lang w:val="es-CO"/>
        </w:rPr>
        <w:t xml:space="preserve"> </w:t>
      </w:r>
      <w:r w:rsidRPr="00EF2F3E">
        <w:rPr>
          <w:rFonts w:ascii="Arial" w:hAnsi="Arial" w:cs="Arial"/>
          <w:sz w:val="20"/>
          <w:szCs w:val="20"/>
          <w:lang w:val="es-CO"/>
        </w:rPr>
        <w:t>duración</w:t>
      </w:r>
      <w:r w:rsidRPr="00EF2F3E">
        <w:rPr>
          <w:rFonts w:ascii="Arial" w:hAnsi="Arial" w:cs="Arial"/>
          <w:spacing w:val="-11"/>
          <w:sz w:val="20"/>
          <w:szCs w:val="20"/>
          <w:lang w:val="es-CO"/>
        </w:rPr>
        <w:t xml:space="preserve"> </w:t>
      </w:r>
      <w:r w:rsidRPr="00EF2F3E">
        <w:rPr>
          <w:rFonts w:ascii="Arial" w:hAnsi="Arial" w:cs="Arial"/>
          <w:sz w:val="20"/>
          <w:szCs w:val="20"/>
          <w:lang w:val="es-CO"/>
        </w:rPr>
        <w:t>exigida</w:t>
      </w:r>
      <w:r w:rsidRPr="00EF2F3E">
        <w:rPr>
          <w:rFonts w:ascii="Arial" w:hAnsi="Arial" w:cs="Arial"/>
          <w:spacing w:val="-9"/>
          <w:sz w:val="20"/>
          <w:szCs w:val="20"/>
          <w:lang w:val="es-CO"/>
        </w:rPr>
        <w:t xml:space="preserve"> </w:t>
      </w:r>
      <w:r w:rsidRPr="00EF2F3E">
        <w:rPr>
          <w:rFonts w:ascii="Arial" w:hAnsi="Arial" w:cs="Arial"/>
          <w:sz w:val="20"/>
          <w:szCs w:val="20"/>
          <w:lang w:val="es-CO"/>
        </w:rPr>
        <w:t>en</w:t>
      </w:r>
      <w:r w:rsidRPr="00EF2F3E">
        <w:rPr>
          <w:rFonts w:ascii="Arial" w:hAnsi="Arial" w:cs="Arial"/>
          <w:spacing w:val="-11"/>
          <w:sz w:val="20"/>
          <w:szCs w:val="20"/>
          <w:lang w:val="es-CO"/>
        </w:rPr>
        <w:t xml:space="preserve"> </w:t>
      </w:r>
      <w:r w:rsidRPr="00EF2F3E">
        <w:rPr>
          <w:rFonts w:ascii="Arial" w:hAnsi="Arial" w:cs="Arial"/>
          <w:sz w:val="20"/>
          <w:szCs w:val="20"/>
          <w:lang w:val="es-CO"/>
        </w:rPr>
        <w:t>el</w:t>
      </w:r>
      <w:r w:rsidRPr="00EF2F3E">
        <w:rPr>
          <w:rFonts w:ascii="Arial" w:hAnsi="Arial" w:cs="Arial"/>
          <w:spacing w:val="-10"/>
          <w:sz w:val="20"/>
          <w:szCs w:val="20"/>
          <w:lang w:val="es-CO"/>
        </w:rPr>
        <w:t xml:space="preserve"> </w:t>
      </w:r>
      <w:r w:rsidRPr="00EF2F3E">
        <w:rPr>
          <w:rFonts w:ascii="Arial" w:hAnsi="Arial" w:cs="Arial"/>
          <w:sz w:val="20"/>
          <w:szCs w:val="20"/>
          <w:lang w:val="es-CO"/>
        </w:rPr>
        <w:t>pliego</w:t>
      </w:r>
      <w:r w:rsidRPr="00EF2F3E">
        <w:rPr>
          <w:rFonts w:ascii="Arial" w:hAnsi="Arial" w:cs="Arial"/>
          <w:spacing w:val="-11"/>
          <w:sz w:val="20"/>
          <w:szCs w:val="20"/>
          <w:lang w:val="es-CO"/>
        </w:rPr>
        <w:t xml:space="preserve"> </w:t>
      </w:r>
      <w:r w:rsidRPr="00EF2F3E">
        <w:rPr>
          <w:rFonts w:ascii="Arial" w:hAnsi="Arial" w:cs="Arial"/>
          <w:sz w:val="20"/>
          <w:szCs w:val="20"/>
          <w:lang w:val="es-CO"/>
        </w:rPr>
        <w:t>de</w:t>
      </w:r>
      <w:r w:rsidRPr="00EF2F3E">
        <w:rPr>
          <w:rFonts w:ascii="Arial" w:hAnsi="Arial" w:cs="Arial"/>
          <w:spacing w:val="-7"/>
          <w:sz w:val="20"/>
          <w:szCs w:val="20"/>
          <w:lang w:val="es-CO"/>
        </w:rPr>
        <w:t xml:space="preserve"> </w:t>
      </w:r>
      <w:r w:rsidRPr="00EF2F3E">
        <w:rPr>
          <w:rFonts w:ascii="Arial" w:hAnsi="Arial" w:cs="Arial"/>
          <w:sz w:val="20"/>
          <w:szCs w:val="20"/>
          <w:lang w:val="es-CO"/>
        </w:rPr>
        <w:t>condiciones.</w:t>
      </w:r>
    </w:p>
    <w:p w14:paraId="40E30E66" w14:textId="77777777" w:rsidR="00ED3455" w:rsidRPr="00EF2F3E" w:rsidRDefault="00ED3455" w:rsidP="00ED3455">
      <w:pPr>
        <w:pStyle w:val="Textoindependiente"/>
        <w:spacing w:line="240" w:lineRule="auto"/>
        <w:rPr>
          <w:sz w:val="20"/>
          <w:szCs w:val="20"/>
          <w:lang w:val="es-CO"/>
        </w:rPr>
      </w:pPr>
    </w:p>
    <w:p w14:paraId="61AC29FB" w14:textId="77777777" w:rsidR="00ED3455" w:rsidRPr="00EF2F3E" w:rsidRDefault="00ED3455" w:rsidP="00ED3455">
      <w:pPr>
        <w:pStyle w:val="Prrafodelista"/>
        <w:numPr>
          <w:ilvl w:val="0"/>
          <w:numId w:val="28"/>
        </w:numPr>
        <w:tabs>
          <w:tab w:val="left" w:pos="854"/>
        </w:tabs>
        <w:autoSpaceDE w:val="0"/>
        <w:ind w:left="360"/>
        <w:jc w:val="both"/>
        <w:rPr>
          <w:rFonts w:ascii="Arial" w:hAnsi="Arial" w:cs="Arial"/>
          <w:sz w:val="20"/>
          <w:szCs w:val="20"/>
          <w:lang w:val="es-CO"/>
        </w:rPr>
      </w:pPr>
      <w:r w:rsidRPr="00EF2F3E">
        <w:rPr>
          <w:rFonts w:ascii="Arial" w:hAnsi="Arial" w:cs="Arial"/>
          <w:sz w:val="20"/>
          <w:szCs w:val="20"/>
          <w:lang w:val="es-CO"/>
        </w:rPr>
        <w:t>Cuando el Proponente incluya manifestaciones o condicionamientos dentro de la carta de presentación o en</w:t>
      </w:r>
      <w:r w:rsidRPr="00EF2F3E">
        <w:rPr>
          <w:rFonts w:ascii="Arial" w:hAnsi="Arial" w:cs="Arial"/>
          <w:spacing w:val="1"/>
          <w:sz w:val="20"/>
          <w:szCs w:val="20"/>
          <w:lang w:val="es-CO"/>
        </w:rPr>
        <w:t xml:space="preserve"> </w:t>
      </w:r>
      <w:r w:rsidRPr="00EF2F3E">
        <w:rPr>
          <w:rFonts w:ascii="Arial" w:hAnsi="Arial" w:cs="Arial"/>
          <w:sz w:val="20"/>
          <w:szCs w:val="20"/>
          <w:lang w:val="es-CO"/>
        </w:rPr>
        <w:t>cualquier parte de la propuesta que sean contrarias al objeto, alcance, obligaciones o especificaciones técnicas</w:t>
      </w:r>
      <w:r w:rsidRPr="00EF2F3E">
        <w:rPr>
          <w:rFonts w:ascii="Arial" w:hAnsi="Arial" w:cs="Arial"/>
          <w:spacing w:val="1"/>
          <w:sz w:val="20"/>
          <w:szCs w:val="20"/>
          <w:lang w:val="es-CO"/>
        </w:rPr>
        <w:t xml:space="preserve"> </w:t>
      </w:r>
      <w:r w:rsidRPr="00EF2F3E">
        <w:rPr>
          <w:rFonts w:ascii="Arial" w:hAnsi="Arial" w:cs="Arial"/>
          <w:sz w:val="20"/>
          <w:szCs w:val="20"/>
          <w:lang w:val="es-CO"/>
        </w:rPr>
        <w:t>del</w:t>
      </w:r>
      <w:r w:rsidRPr="00EF2F3E">
        <w:rPr>
          <w:rFonts w:ascii="Arial" w:hAnsi="Arial" w:cs="Arial"/>
          <w:spacing w:val="-2"/>
          <w:sz w:val="20"/>
          <w:szCs w:val="20"/>
          <w:lang w:val="es-CO"/>
        </w:rPr>
        <w:t xml:space="preserve"> </w:t>
      </w:r>
      <w:r w:rsidRPr="00EF2F3E">
        <w:rPr>
          <w:rFonts w:ascii="Arial" w:hAnsi="Arial" w:cs="Arial"/>
          <w:sz w:val="20"/>
          <w:szCs w:val="20"/>
          <w:lang w:val="es-CO"/>
        </w:rPr>
        <w:t>presente proceso.</w:t>
      </w:r>
    </w:p>
    <w:p w14:paraId="24D3749A" w14:textId="77777777" w:rsidR="00ED3455" w:rsidRPr="00EF2F3E" w:rsidRDefault="00ED3455" w:rsidP="00ED3455">
      <w:pPr>
        <w:pStyle w:val="Textoindependiente"/>
        <w:spacing w:line="240" w:lineRule="auto"/>
        <w:rPr>
          <w:sz w:val="20"/>
          <w:szCs w:val="20"/>
          <w:lang w:val="es-CO"/>
        </w:rPr>
      </w:pPr>
    </w:p>
    <w:p w14:paraId="5F2CF96E" w14:textId="77777777" w:rsidR="00072AFF" w:rsidRPr="00EF2F3E" w:rsidRDefault="00ED3455" w:rsidP="00072AFF">
      <w:pPr>
        <w:pStyle w:val="Prrafodelista"/>
        <w:numPr>
          <w:ilvl w:val="0"/>
          <w:numId w:val="28"/>
        </w:numPr>
        <w:tabs>
          <w:tab w:val="left" w:pos="854"/>
        </w:tabs>
        <w:autoSpaceDE w:val="0"/>
        <w:ind w:left="360"/>
        <w:jc w:val="both"/>
        <w:rPr>
          <w:rFonts w:ascii="Arial" w:hAnsi="Arial" w:cs="Arial"/>
          <w:sz w:val="20"/>
          <w:szCs w:val="20"/>
          <w:lang w:val="es-CO"/>
        </w:rPr>
      </w:pPr>
      <w:r w:rsidRPr="00EF2F3E">
        <w:rPr>
          <w:rFonts w:ascii="Arial" w:hAnsi="Arial" w:cs="Arial"/>
          <w:spacing w:val="-1"/>
          <w:w w:val="105"/>
          <w:sz w:val="20"/>
          <w:szCs w:val="20"/>
          <w:lang w:val="es-CO"/>
        </w:rPr>
        <w:t>En</w:t>
      </w:r>
      <w:r w:rsidRPr="00EF2F3E">
        <w:rPr>
          <w:rFonts w:ascii="Arial" w:hAnsi="Arial" w:cs="Arial"/>
          <w:spacing w:val="-11"/>
          <w:w w:val="105"/>
          <w:sz w:val="20"/>
          <w:szCs w:val="20"/>
          <w:lang w:val="es-CO"/>
        </w:rPr>
        <w:t xml:space="preserve"> </w:t>
      </w:r>
      <w:r w:rsidRPr="00EF2F3E">
        <w:rPr>
          <w:rFonts w:ascii="Arial" w:hAnsi="Arial" w:cs="Arial"/>
          <w:spacing w:val="-1"/>
          <w:w w:val="105"/>
          <w:sz w:val="20"/>
          <w:szCs w:val="20"/>
          <w:lang w:val="es-CO"/>
        </w:rPr>
        <w:t>los</w:t>
      </w:r>
      <w:r w:rsidRPr="00EF2F3E">
        <w:rPr>
          <w:rFonts w:ascii="Arial" w:hAnsi="Arial" w:cs="Arial"/>
          <w:spacing w:val="-10"/>
          <w:w w:val="105"/>
          <w:sz w:val="20"/>
          <w:szCs w:val="20"/>
          <w:lang w:val="es-CO"/>
        </w:rPr>
        <w:t xml:space="preserve"> </w:t>
      </w:r>
      <w:r w:rsidRPr="00EF2F3E">
        <w:rPr>
          <w:rFonts w:ascii="Arial" w:hAnsi="Arial" w:cs="Arial"/>
          <w:spacing w:val="-1"/>
          <w:w w:val="105"/>
          <w:sz w:val="20"/>
          <w:szCs w:val="20"/>
          <w:lang w:val="es-CO"/>
        </w:rPr>
        <w:t>demás</w:t>
      </w:r>
      <w:r w:rsidRPr="00EF2F3E">
        <w:rPr>
          <w:rFonts w:ascii="Arial" w:hAnsi="Arial" w:cs="Arial"/>
          <w:spacing w:val="-11"/>
          <w:w w:val="105"/>
          <w:sz w:val="20"/>
          <w:szCs w:val="20"/>
          <w:lang w:val="es-CO"/>
        </w:rPr>
        <w:t xml:space="preserve"> </w:t>
      </w:r>
      <w:r w:rsidRPr="00EF2F3E">
        <w:rPr>
          <w:rFonts w:ascii="Arial" w:hAnsi="Arial" w:cs="Arial"/>
          <w:spacing w:val="-1"/>
          <w:w w:val="105"/>
          <w:sz w:val="20"/>
          <w:szCs w:val="20"/>
          <w:lang w:val="es-CO"/>
        </w:rPr>
        <w:t>casos</w:t>
      </w:r>
      <w:r w:rsidRPr="00EF2F3E">
        <w:rPr>
          <w:rFonts w:ascii="Arial" w:hAnsi="Arial" w:cs="Arial"/>
          <w:spacing w:val="-11"/>
          <w:w w:val="105"/>
          <w:sz w:val="20"/>
          <w:szCs w:val="20"/>
          <w:lang w:val="es-CO"/>
        </w:rPr>
        <w:t xml:space="preserve"> </w:t>
      </w:r>
      <w:r w:rsidRPr="00EF2F3E">
        <w:rPr>
          <w:rFonts w:ascii="Arial" w:hAnsi="Arial" w:cs="Arial"/>
          <w:spacing w:val="-1"/>
          <w:w w:val="105"/>
          <w:sz w:val="20"/>
          <w:szCs w:val="20"/>
          <w:lang w:val="es-CO"/>
        </w:rPr>
        <w:t>expresamente</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establecidos</w:t>
      </w:r>
      <w:r w:rsidRPr="00EF2F3E">
        <w:rPr>
          <w:rFonts w:ascii="Arial" w:hAnsi="Arial" w:cs="Arial"/>
          <w:spacing w:val="-11"/>
          <w:w w:val="105"/>
          <w:sz w:val="20"/>
          <w:szCs w:val="20"/>
          <w:lang w:val="es-CO"/>
        </w:rPr>
        <w:t xml:space="preserve"> </w:t>
      </w:r>
      <w:r w:rsidRPr="00EF2F3E">
        <w:rPr>
          <w:rFonts w:ascii="Arial" w:hAnsi="Arial" w:cs="Arial"/>
          <w:w w:val="105"/>
          <w:sz w:val="20"/>
          <w:szCs w:val="20"/>
          <w:lang w:val="es-CO"/>
        </w:rPr>
        <w:t>en</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el</w:t>
      </w:r>
      <w:r w:rsidRPr="00EF2F3E">
        <w:rPr>
          <w:rFonts w:ascii="Arial" w:hAnsi="Arial" w:cs="Arial"/>
          <w:spacing w:val="-12"/>
          <w:w w:val="105"/>
          <w:sz w:val="20"/>
          <w:szCs w:val="20"/>
          <w:lang w:val="es-CO"/>
        </w:rPr>
        <w:t xml:space="preserve"> </w:t>
      </w:r>
      <w:r w:rsidRPr="00EF2F3E">
        <w:rPr>
          <w:rFonts w:ascii="Arial" w:hAnsi="Arial" w:cs="Arial"/>
          <w:w w:val="105"/>
          <w:sz w:val="20"/>
          <w:szCs w:val="20"/>
          <w:lang w:val="es-CO"/>
        </w:rPr>
        <w:t>Pliego</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11"/>
          <w:w w:val="105"/>
          <w:sz w:val="20"/>
          <w:szCs w:val="20"/>
          <w:lang w:val="es-CO"/>
        </w:rPr>
        <w:t xml:space="preserve"> </w:t>
      </w:r>
      <w:r w:rsidRPr="00EF2F3E">
        <w:rPr>
          <w:rFonts w:ascii="Arial" w:hAnsi="Arial" w:cs="Arial"/>
          <w:w w:val="105"/>
          <w:sz w:val="20"/>
          <w:szCs w:val="20"/>
          <w:lang w:val="es-CO"/>
        </w:rPr>
        <w:t>Condiciones</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Definitivo,</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en</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Constitución</w:t>
      </w:r>
      <w:r w:rsidRPr="00EF2F3E">
        <w:rPr>
          <w:rFonts w:ascii="Arial" w:hAnsi="Arial" w:cs="Arial"/>
          <w:spacing w:val="-12"/>
          <w:w w:val="105"/>
          <w:sz w:val="20"/>
          <w:szCs w:val="20"/>
          <w:lang w:val="es-CO"/>
        </w:rPr>
        <w:t xml:space="preserve"> </w:t>
      </w:r>
      <w:r w:rsidRPr="00EF2F3E">
        <w:rPr>
          <w:rFonts w:ascii="Arial" w:hAnsi="Arial" w:cs="Arial"/>
          <w:w w:val="105"/>
          <w:sz w:val="20"/>
          <w:szCs w:val="20"/>
          <w:lang w:val="es-CO"/>
        </w:rPr>
        <w:t>y</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en</w:t>
      </w:r>
      <w:r w:rsidRPr="00EF2F3E">
        <w:rPr>
          <w:rFonts w:ascii="Arial" w:hAnsi="Arial" w:cs="Arial"/>
          <w:spacing w:val="-48"/>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Ley.</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No</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obstante,</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lo</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anterior,</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el</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presente</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proceso</w:t>
      </w:r>
      <w:r w:rsidRPr="00EF2F3E">
        <w:rPr>
          <w:rFonts w:ascii="Arial" w:hAnsi="Arial" w:cs="Arial"/>
          <w:spacing w:val="-7"/>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selección</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estará</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sujeto</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a</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lo</w:t>
      </w:r>
      <w:r w:rsidRPr="00EF2F3E">
        <w:rPr>
          <w:rFonts w:ascii="Arial" w:hAnsi="Arial" w:cs="Arial"/>
          <w:spacing w:val="-7"/>
          <w:w w:val="105"/>
          <w:sz w:val="20"/>
          <w:szCs w:val="20"/>
          <w:lang w:val="es-CO"/>
        </w:rPr>
        <w:t xml:space="preserve"> </w:t>
      </w:r>
      <w:r w:rsidRPr="00EF2F3E">
        <w:rPr>
          <w:rFonts w:ascii="Arial" w:hAnsi="Arial" w:cs="Arial"/>
          <w:w w:val="105"/>
          <w:sz w:val="20"/>
          <w:szCs w:val="20"/>
          <w:lang w:val="es-CO"/>
        </w:rPr>
        <w:t>dispuesto</w:t>
      </w:r>
      <w:r w:rsidRPr="00EF2F3E">
        <w:rPr>
          <w:rFonts w:ascii="Arial" w:hAnsi="Arial" w:cs="Arial"/>
          <w:spacing w:val="-9"/>
          <w:w w:val="105"/>
          <w:sz w:val="20"/>
          <w:szCs w:val="20"/>
          <w:lang w:val="es-CO"/>
        </w:rPr>
        <w:t xml:space="preserve"> </w:t>
      </w:r>
      <w:r w:rsidRPr="00EF2F3E">
        <w:rPr>
          <w:rFonts w:ascii="Arial" w:hAnsi="Arial" w:cs="Arial"/>
          <w:w w:val="105"/>
          <w:sz w:val="20"/>
          <w:szCs w:val="20"/>
          <w:lang w:val="es-CO"/>
        </w:rPr>
        <w:t>en</w:t>
      </w:r>
      <w:r w:rsidRPr="00EF2F3E">
        <w:rPr>
          <w:rFonts w:ascii="Arial" w:hAnsi="Arial" w:cs="Arial"/>
          <w:spacing w:val="-8"/>
          <w:w w:val="105"/>
          <w:sz w:val="20"/>
          <w:szCs w:val="20"/>
          <w:lang w:val="es-CO"/>
        </w:rPr>
        <w:t xml:space="preserve"> </w:t>
      </w:r>
      <w:r w:rsidRPr="00EF2F3E">
        <w:rPr>
          <w:rFonts w:ascii="Arial" w:hAnsi="Arial" w:cs="Arial"/>
          <w:w w:val="105"/>
          <w:sz w:val="20"/>
          <w:szCs w:val="20"/>
          <w:lang w:val="es-CO"/>
        </w:rPr>
        <w:t>el</w:t>
      </w:r>
      <w:r w:rsidRPr="00EF2F3E">
        <w:rPr>
          <w:rFonts w:ascii="Arial" w:hAnsi="Arial" w:cs="Arial"/>
          <w:spacing w:val="-10"/>
          <w:w w:val="105"/>
          <w:sz w:val="20"/>
          <w:szCs w:val="20"/>
          <w:lang w:val="es-CO"/>
        </w:rPr>
        <w:t xml:space="preserve"> </w:t>
      </w:r>
      <w:r w:rsidRPr="00EF2F3E">
        <w:rPr>
          <w:rFonts w:ascii="Arial" w:hAnsi="Arial" w:cs="Arial"/>
          <w:w w:val="105"/>
          <w:sz w:val="20"/>
          <w:szCs w:val="20"/>
          <w:lang w:val="es-CO"/>
        </w:rPr>
        <w:t>parágrafo</w:t>
      </w:r>
      <w:r w:rsidRPr="00EF2F3E">
        <w:rPr>
          <w:rFonts w:ascii="Arial" w:hAnsi="Arial" w:cs="Arial"/>
          <w:spacing w:val="-47"/>
          <w:w w:val="105"/>
          <w:sz w:val="20"/>
          <w:szCs w:val="20"/>
          <w:lang w:val="es-CO"/>
        </w:rPr>
        <w:t xml:space="preserve"> </w:t>
      </w:r>
      <w:r w:rsidRPr="00EF2F3E">
        <w:rPr>
          <w:rFonts w:ascii="Arial" w:hAnsi="Arial" w:cs="Arial"/>
          <w:w w:val="105"/>
          <w:sz w:val="20"/>
          <w:szCs w:val="20"/>
          <w:lang w:val="es-CO"/>
        </w:rPr>
        <w:t>1</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del</w:t>
      </w:r>
      <w:r w:rsidRPr="00EF2F3E">
        <w:rPr>
          <w:rFonts w:ascii="Arial" w:hAnsi="Arial" w:cs="Arial"/>
          <w:spacing w:val="-5"/>
          <w:w w:val="105"/>
          <w:sz w:val="20"/>
          <w:szCs w:val="20"/>
          <w:lang w:val="es-CO"/>
        </w:rPr>
        <w:t xml:space="preserve"> </w:t>
      </w:r>
      <w:r w:rsidRPr="00EF2F3E">
        <w:rPr>
          <w:rFonts w:ascii="Arial" w:hAnsi="Arial" w:cs="Arial"/>
          <w:w w:val="105"/>
          <w:sz w:val="20"/>
          <w:szCs w:val="20"/>
          <w:lang w:val="es-CO"/>
        </w:rPr>
        <w:t>artículo</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5</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la</w:t>
      </w:r>
      <w:r w:rsidRPr="00EF2F3E">
        <w:rPr>
          <w:rFonts w:ascii="Arial" w:hAnsi="Arial" w:cs="Arial"/>
          <w:spacing w:val="-1"/>
          <w:w w:val="105"/>
          <w:sz w:val="20"/>
          <w:szCs w:val="20"/>
          <w:lang w:val="es-CO"/>
        </w:rPr>
        <w:t xml:space="preserve"> </w:t>
      </w:r>
      <w:r w:rsidRPr="00EF2F3E">
        <w:rPr>
          <w:rFonts w:ascii="Arial" w:hAnsi="Arial" w:cs="Arial"/>
          <w:w w:val="105"/>
          <w:sz w:val="20"/>
          <w:szCs w:val="20"/>
          <w:lang w:val="es-CO"/>
        </w:rPr>
        <w:t>Ley</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1150</w:t>
      </w:r>
      <w:r w:rsidRPr="00EF2F3E">
        <w:rPr>
          <w:rFonts w:ascii="Arial" w:hAnsi="Arial" w:cs="Arial"/>
          <w:spacing w:val="-2"/>
          <w:w w:val="105"/>
          <w:sz w:val="20"/>
          <w:szCs w:val="20"/>
          <w:lang w:val="es-CO"/>
        </w:rPr>
        <w:t xml:space="preserve"> </w:t>
      </w:r>
      <w:r w:rsidRPr="00EF2F3E">
        <w:rPr>
          <w:rFonts w:ascii="Arial" w:hAnsi="Arial" w:cs="Arial"/>
          <w:w w:val="105"/>
          <w:sz w:val="20"/>
          <w:szCs w:val="20"/>
          <w:lang w:val="es-CO"/>
        </w:rPr>
        <w:t>de</w:t>
      </w:r>
      <w:r w:rsidRPr="00EF2F3E">
        <w:rPr>
          <w:rFonts w:ascii="Arial" w:hAnsi="Arial" w:cs="Arial"/>
          <w:spacing w:val="-3"/>
          <w:w w:val="105"/>
          <w:sz w:val="20"/>
          <w:szCs w:val="20"/>
          <w:lang w:val="es-CO"/>
        </w:rPr>
        <w:t xml:space="preserve"> </w:t>
      </w:r>
      <w:r w:rsidRPr="00EF2F3E">
        <w:rPr>
          <w:rFonts w:ascii="Arial" w:hAnsi="Arial" w:cs="Arial"/>
          <w:w w:val="105"/>
          <w:sz w:val="20"/>
          <w:szCs w:val="20"/>
          <w:lang w:val="es-CO"/>
        </w:rPr>
        <w:t>2007.</w:t>
      </w:r>
    </w:p>
    <w:p w14:paraId="5B69E7B9" w14:textId="77777777" w:rsidR="00072AFF" w:rsidRPr="004F47D3" w:rsidRDefault="00072AFF" w:rsidP="00072AFF">
      <w:pPr>
        <w:pStyle w:val="Prrafodelista"/>
        <w:rPr>
          <w:rFonts w:ascii="Arial" w:hAnsi="Arial" w:cs="Arial"/>
          <w:color w:val="7030A0"/>
          <w:sz w:val="20"/>
          <w:szCs w:val="20"/>
          <w:lang w:val="es-CO"/>
        </w:rPr>
      </w:pPr>
    </w:p>
    <w:p w14:paraId="01B647E0" w14:textId="77777777" w:rsidR="00ED3455" w:rsidRPr="00B0234B" w:rsidRDefault="00ED3455" w:rsidP="00ED3455">
      <w:pPr>
        <w:pStyle w:val="Ttulo1"/>
        <w:numPr>
          <w:ilvl w:val="1"/>
          <w:numId w:val="27"/>
        </w:numPr>
        <w:tabs>
          <w:tab w:val="left" w:pos="517"/>
        </w:tabs>
        <w:spacing w:before="0"/>
        <w:rPr>
          <w:rFonts w:ascii="Arial" w:hAnsi="Arial" w:cs="Arial"/>
          <w:color w:val="auto"/>
          <w:sz w:val="20"/>
          <w:szCs w:val="20"/>
          <w:lang w:val="es-CO"/>
        </w:rPr>
      </w:pPr>
      <w:r w:rsidRPr="00B0234B">
        <w:rPr>
          <w:rFonts w:ascii="Arial" w:hAnsi="Arial" w:cs="Arial"/>
          <w:color w:val="auto"/>
          <w:sz w:val="20"/>
          <w:szCs w:val="20"/>
          <w:lang w:val="es-CO"/>
        </w:rPr>
        <w:t>DECLARATORIA</w:t>
      </w:r>
      <w:r w:rsidRPr="00B0234B">
        <w:rPr>
          <w:rFonts w:ascii="Arial" w:hAnsi="Arial" w:cs="Arial"/>
          <w:color w:val="auto"/>
          <w:spacing w:val="-6"/>
          <w:sz w:val="20"/>
          <w:szCs w:val="20"/>
          <w:lang w:val="es-CO"/>
        </w:rPr>
        <w:t xml:space="preserve"> </w:t>
      </w:r>
      <w:r w:rsidRPr="00B0234B">
        <w:rPr>
          <w:rFonts w:ascii="Arial" w:hAnsi="Arial" w:cs="Arial"/>
          <w:color w:val="auto"/>
          <w:sz w:val="20"/>
          <w:szCs w:val="20"/>
          <w:lang w:val="es-CO"/>
        </w:rPr>
        <w:t>DE</w:t>
      </w:r>
      <w:r w:rsidRPr="00B0234B">
        <w:rPr>
          <w:rFonts w:ascii="Arial" w:hAnsi="Arial" w:cs="Arial"/>
          <w:color w:val="auto"/>
          <w:spacing w:val="-4"/>
          <w:sz w:val="20"/>
          <w:szCs w:val="20"/>
          <w:lang w:val="es-CO"/>
        </w:rPr>
        <w:t xml:space="preserve"> </w:t>
      </w:r>
      <w:r w:rsidRPr="00B0234B">
        <w:rPr>
          <w:rFonts w:ascii="Arial" w:hAnsi="Arial" w:cs="Arial"/>
          <w:color w:val="auto"/>
          <w:sz w:val="20"/>
          <w:szCs w:val="20"/>
          <w:lang w:val="es-CO"/>
        </w:rPr>
        <w:t>DESIERTA.</w:t>
      </w:r>
    </w:p>
    <w:p w14:paraId="48F0177E" w14:textId="77777777" w:rsidR="00ED3455" w:rsidRPr="00B0234B" w:rsidRDefault="00ED3455" w:rsidP="00ED3455">
      <w:pPr>
        <w:pStyle w:val="Textoindependiente"/>
        <w:spacing w:line="240" w:lineRule="auto"/>
        <w:rPr>
          <w:b/>
          <w:sz w:val="20"/>
          <w:szCs w:val="20"/>
          <w:lang w:val="es-CO"/>
        </w:rPr>
      </w:pPr>
    </w:p>
    <w:p w14:paraId="3DC222AE" w14:textId="77777777" w:rsidR="00ED3455" w:rsidRPr="00B0234B" w:rsidRDefault="00ED3455" w:rsidP="00ED3455">
      <w:pPr>
        <w:pStyle w:val="Textoindependiente"/>
        <w:spacing w:line="240" w:lineRule="auto"/>
        <w:rPr>
          <w:sz w:val="20"/>
          <w:szCs w:val="20"/>
          <w:lang w:val="es-CO"/>
        </w:rPr>
      </w:pPr>
      <w:r w:rsidRPr="00B0234B">
        <w:rPr>
          <w:sz w:val="20"/>
          <w:szCs w:val="20"/>
          <w:lang w:val="es-CO"/>
        </w:rPr>
        <w:t xml:space="preserve">Durante el término previsto para la adjudicación del contrato, el </w:t>
      </w:r>
      <w:r w:rsidRPr="00B0234B">
        <w:rPr>
          <w:b/>
          <w:sz w:val="20"/>
          <w:szCs w:val="20"/>
          <w:lang w:val="es-CO"/>
        </w:rPr>
        <w:t xml:space="preserve">SGC </w:t>
      </w:r>
      <w:r w:rsidRPr="00B0234B">
        <w:rPr>
          <w:sz w:val="20"/>
          <w:szCs w:val="20"/>
          <w:lang w:val="es-CO"/>
        </w:rPr>
        <w:t>podrá declarar desierto el presente proceso de</w:t>
      </w:r>
      <w:r w:rsidRPr="00B0234B">
        <w:rPr>
          <w:spacing w:val="1"/>
          <w:sz w:val="20"/>
          <w:szCs w:val="20"/>
          <w:lang w:val="es-CO"/>
        </w:rPr>
        <w:t xml:space="preserve"> </w:t>
      </w:r>
      <w:r w:rsidRPr="00B0234B">
        <w:rPr>
          <w:sz w:val="20"/>
          <w:szCs w:val="20"/>
          <w:lang w:val="es-CO"/>
        </w:rPr>
        <w:t>selección cuando existan motivos o causas que impidan la escogencia objetiva de la propuesta más favorable, o se</w:t>
      </w:r>
      <w:r w:rsidRPr="00B0234B">
        <w:rPr>
          <w:spacing w:val="1"/>
          <w:sz w:val="20"/>
          <w:szCs w:val="20"/>
          <w:lang w:val="es-CO"/>
        </w:rPr>
        <w:t xml:space="preserve"> </w:t>
      </w:r>
      <w:r w:rsidRPr="00B0234B">
        <w:rPr>
          <w:sz w:val="20"/>
          <w:szCs w:val="20"/>
          <w:lang w:val="es-CO"/>
        </w:rPr>
        <w:t>presente</w:t>
      </w:r>
      <w:r w:rsidRPr="00B0234B">
        <w:rPr>
          <w:spacing w:val="-3"/>
          <w:sz w:val="20"/>
          <w:szCs w:val="20"/>
          <w:lang w:val="es-CO"/>
        </w:rPr>
        <w:t xml:space="preserve"> </w:t>
      </w:r>
      <w:r w:rsidRPr="00B0234B">
        <w:rPr>
          <w:sz w:val="20"/>
          <w:szCs w:val="20"/>
          <w:lang w:val="es-CO"/>
        </w:rPr>
        <w:t>alguna (s)</w:t>
      </w:r>
      <w:r w:rsidRPr="00B0234B">
        <w:rPr>
          <w:spacing w:val="-2"/>
          <w:sz w:val="20"/>
          <w:szCs w:val="20"/>
          <w:lang w:val="es-CO"/>
        </w:rPr>
        <w:t xml:space="preserve"> </w:t>
      </w:r>
      <w:r w:rsidRPr="00B0234B">
        <w:rPr>
          <w:sz w:val="20"/>
          <w:szCs w:val="20"/>
          <w:lang w:val="es-CO"/>
        </w:rPr>
        <w:t>de las</w:t>
      </w:r>
      <w:r w:rsidRPr="00B0234B">
        <w:rPr>
          <w:spacing w:val="-2"/>
          <w:sz w:val="20"/>
          <w:szCs w:val="20"/>
          <w:lang w:val="es-CO"/>
        </w:rPr>
        <w:t xml:space="preserve"> </w:t>
      </w:r>
      <w:r w:rsidRPr="00B0234B">
        <w:rPr>
          <w:sz w:val="20"/>
          <w:szCs w:val="20"/>
          <w:lang w:val="es-CO"/>
        </w:rPr>
        <w:t>siguientes causales:</w:t>
      </w:r>
    </w:p>
    <w:p w14:paraId="5BB938E3" w14:textId="77777777" w:rsidR="00ED3455" w:rsidRPr="00B0234B" w:rsidRDefault="00ED3455" w:rsidP="00ED3455">
      <w:pPr>
        <w:pStyle w:val="Textoindependiente"/>
        <w:spacing w:line="240" w:lineRule="auto"/>
        <w:rPr>
          <w:sz w:val="20"/>
          <w:szCs w:val="20"/>
          <w:lang w:val="es-CO"/>
        </w:rPr>
      </w:pPr>
    </w:p>
    <w:p w14:paraId="6BC847D6" w14:textId="77777777" w:rsidR="00ED3455" w:rsidRPr="00B0234B" w:rsidRDefault="00ED3455" w:rsidP="00E21499">
      <w:pPr>
        <w:pStyle w:val="Prrafodelista"/>
        <w:numPr>
          <w:ilvl w:val="0"/>
          <w:numId w:val="29"/>
        </w:numPr>
        <w:suppressAutoHyphens w:val="0"/>
        <w:autoSpaceDE w:val="0"/>
        <w:ind w:left="426"/>
        <w:jc w:val="both"/>
        <w:textAlignment w:val="auto"/>
        <w:rPr>
          <w:rFonts w:ascii="Arial" w:hAnsi="Arial" w:cs="Arial"/>
          <w:sz w:val="20"/>
          <w:szCs w:val="20"/>
          <w:lang w:val="es-CO"/>
        </w:rPr>
      </w:pPr>
      <w:r w:rsidRPr="00B0234B">
        <w:rPr>
          <w:rFonts w:ascii="Arial" w:hAnsi="Arial" w:cs="Arial"/>
          <w:sz w:val="20"/>
          <w:szCs w:val="20"/>
          <w:lang w:val="es-CO"/>
        </w:rPr>
        <w:t>Cuando</w:t>
      </w:r>
      <w:r w:rsidRPr="00B0234B">
        <w:rPr>
          <w:rFonts w:ascii="Arial" w:hAnsi="Arial" w:cs="Arial"/>
          <w:spacing w:val="-5"/>
          <w:sz w:val="20"/>
          <w:szCs w:val="20"/>
          <w:lang w:val="es-CO"/>
        </w:rPr>
        <w:t xml:space="preserve"> </w:t>
      </w:r>
      <w:r w:rsidRPr="00B0234B">
        <w:rPr>
          <w:rFonts w:ascii="Arial" w:hAnsi="Arial" w:cs="Arial"/>
          <w:sz w:val="20"/>
          <w:szCs w:val="20"/>
          <w:lang w:val="es-CO"/>
        </w:rPr>
        <w:t>no</w:t>
      </w:r>
      <w:r w:rsidRPr="00B0234B">
        <w:rPr>
          <w:rFonts w:ascii="Arial" w:hAnsi="Arial" w:cs="Arial"/>
          <w:spacing w:val="-3"/>
          <w:sz w:val="20"/>
          <w:szCs w:val="20"/>
          <w:lang w:val="es-CO"/>
        </w:rPr>
        <w:t xml:space="preserve"> </w:t>
      </w:r>
      <w:r w:rsidRPr="00B0234B">
        <w:rPr>
          <w:rFonts w:ascii="Arial" w:hAnsi="Arial" w:cs="Arial"/>
          <w:sz w:val="20"/>
          <w:szCs w:val="20"/>
          <w:lang w:val="es-CO"/>
        </w:rPr>
        <w:t>se</w:t>
      </w:r>
      <w:r w:rsidRPr="00B0234B">
        <w:rPr>
          <w:rFonts w:ascii="Arial" w:hAnsi="Arial" w:cs="Arial"/>
          <w:spacing w:val="-3"/>
          <w:sz w:val="20"/>
          <w:szCs w:val="20"/>
          <w:lang w:val="es-CO"/>
        </w:rPr>
        <w:t xml:space="preserve"> </w:t>
      </w:r>
      <w:r w:rsidRPr="00B0234B">
        <w:rPr>
          <w:rFonts w:ascii="Arial" w:hAnsi="Arial" w:cs="Arial"/>
          <w:sz w:val="20"/>
          <w:szCs w:val="20"/>
          <w:lang w:val="es-CO"/>
        </w:rPr>
        <w:t>presenten</w:t>
      </w:r>
      <w:r w:rsidRPr="00B0234B">
        <w:rPr>
          <w:rFonts w:ascii="Arial" w:hAnsi="Arial" w:cs="Arial"/>
          <w:spacing w:val="-2"/>
          <w:sz w:val="20"/>
          <w:szCs w:val="20"/>
          <w:lang w:val="es-CO"/>
        </w:rPr>
        <w:t xml:space="preserve"> </w:t>
      </w:r>
      <w:r w:rsidRPr="00B0234B">
        <w:rPr>
          <w:rFonts w:ascii="Arial" w:hAnsi="Arial" w:cs="Arial"/>
          <w:sz w:val="20"/>
          <w:szCs w:val="20"/>
          <w:lang w:val="es-CO"/>
        </w:rPr>
        <w:t>proponentes</w:t>
      </w:r>
      <w:r w:rsidRPr="00B0234B">
        <w:rPr>
          <w:rFonts w:ascii="Arial" w:hAnsi="Arial" w:cs="Arial"/>
          <w:spacing w:val="-3"/>
          <w:sz w:val="20"/>
          <w:szCs w:val="20"/>
          <w:lang w:val="es-CO"/>
        </w:rPr>
        <w:t xml:space="preserve"> </w:t>
      </w:r>
      <w:r w:rsidRPr="00B0234B">
        <w:rPr>
          <w:rFonts w:ascii="Arial" w:hAnsi="Arial" w:cs="Arial"/>
          <w:sz w:val="20"/>
          <w:szCs w:val="20"/>
          <w:lang w:val="es-CO"/>
        </w:rPr>
        <w:t>al</w:t>
      </w:r>
      <w:r w:rsidRPr="00B0234B">
        <w:rPr>
          <w:rFonts w:ascii="Arial" w:hAnsi="Arial" w:cs="Arial"/>
          <w:spacing w:val="-2"/>
          <w:sz w:val="20"/>
          <w:szCs w:val="20"/>
          <w:lang w:val="es-CO"/>
        </w:rPr>
        <w:t xml:space="preserve"> </w:t>
      </w:r>
      <w:r w:rsidRPr="00B0234B">
        <w:rPr>
          <w:rFonts w:ascii="Arial" w:hAnsi="Arial" w:cs="Arial"/>
          <w:sz w:val="20"/>
          <w:szCs w:val="20"/>
          <w:lang w:val="es-CO"/>
        </w:rPr>
        <w:t>proceso</w:t>
      </w:r>
      <w:r w:rsidRPr="00B0234B">
        <w:rPr>
          <w:rFonts w:ascii="Arial" w:hAnsi="Arial" w:cs="Arial"/>
          <w:spacing w:val="-4"/>
          <w:sz w:val="20"/>
          <w:szCs w:val="20"/>
          <w:lang w:val="es-CO"/>
        </w:rPr>
        <w:t xml:space="preserve"> </w:t>
      </w:r>
      <w:r w:rsidRPr="00B0234B">
        <w:rPr>
          <w:rFonts w:ascii="Arial" w:hAnsi="Arial" w:cs="Arial"/>
          <w:sz w:val="20"/>
          <w:szCs w:val="20"/>
          <w:lang w:val="es-CO"/>
        </w:rPr>
        <w:t>de</w:t>
      </w:r>
      <w:r w:rsidRPr="00B0234B">
        <w:rPr>
          <w:rFonts w:ascii="Arial" w:hAnsi="Arial" w:cs="Arial"/>
          <w:spacing w:val="-3"/>
          <w:sz w:val="20"/>
          <w:szCs w:val="20"/>
          <w:lang w:val="es-CO"/>
        </w:rPr>
        <w:t xml:space="preserve"> </w:t>
      </w:r>
      <w:r w:rsidRPr="00B0234B">
        <w:rPr>
          <w:rFonts w:ascii="Arial" w:hAnsi="Arial" w:cs="Arial"/>
          <w:sz w:val="20"/>
          <w:szCs w:val="20"/>
          <w:lang w:val="es-CO"/>
        </w:rPr>
        <w:t>selección.</w:t>
      </w:r>
    </w:p>
    <w:p w14:paraId="7D78C1BE" w14:textId="77777777" w:rsidR="00ED3455" w:rsidRPr="00B0234B" w:rsidRDefault="00ED3455" w:rsidP="00E21499">
      <w:pPr>
        <w:pStyle w:val="Prrafodelista"/>
        <w:numPr>
          <w:ilvl w:val="0"/>
          <w:numId w:val="29"/>
        </w:numPr>
        <w:tabs>
          <w:tab w:val="left" w:pos="866"/>
        </w:tabs>
        <w:suppressAutoHyphens w:val="0"/>
        <w:autoSpaceDE w:val="0"/>
        <w:ind w:left="426"/>
        <w:jc w:val="both"/>
        <w:textAlignment w:val="auto"/>
        <w:rPr>
          <w:rFonts w:ascii="Arial" w:hAnsi="Arial" w:cs="Arial"/>
          <w:sz w:val="20"/>
          <w:szCs w:val="20"/>
          <w:lang w:val="es-CO"/>
        </w:rPr>
      </w:pPr>
      <w:r w:rsidRPr="00B0234B">
        <w:rPr>
          <w:rFonts w:ascii="Arial" w:hAnsi="Arial" w:cs="Arial"/>
          <w:sz w:val="20"/>
          <w:szCs w:val="20"/>
          <w:lang w:val="es-CO"/>
        </w:rPr>
        <w:t>Cuando</w:t>
      </w:r>
      <w:r w:rsidRPr="00B0234B">
        <w:rPr>
          <w:rFonts w:ascii="Arial" w:hAnsi="Arial" w:cs="Arial"/>
          <w:spacing w:val="-4"/>
          <w:sz w:val="20"/>
          <w:szCs w:val="20"/>
          <w:lang w:val="es-CO"/>
        </w:rPr>
        <w:t xml:space="preserve"> </w:t>
      </w:r>
      <w:r w:rsidRPr="00B0234B">
        <w:rPr>
          <w:rFonts w:ascii="Arial" w:hAnsi="Arial" w:cs="Arial"/>
          <w:sz w:val="20"/>
          <w:szCs w:val="20"/>
          <w:lang w:val="es-CO"/>
        </w:rPr>
        <w:t>habiéndose</w:t>
      </w:r>
      <w:r w:rsidRPr="00B0234B">
        <w:rPr>
          <w:rFonts w:ascii="Arial" w:hAnsi="Arial" w:cs="Arial"/>
          <w:spacing w:val="-2"/>
          <w:sz w:val="20"/>
          <w:szCs w:val="20"/>
          <w:lang w:val="es-CO"/>
        </w:rPr>
        <w:t xml:space="preserve"> </w:t>
      </w:r>
      <w:r w:rsidRPr="00B0234B">
        <w:rPr>
          <w:rFonts w:ascii="Arial" w:hAnsi="Arial" w:cs="Arial"/>
          <w:sz w:val="20"/>
          <w:szCs w:val="20"/>
          <w:lang w:val="es-CO"/>
        </w:rPr>
        <w:t>presentado</w:t>
      </w:r>
      <w:r w:rsidRPr="00B0234B">
        <w:rPr>
          <w:rFonts w:ascii="Arial" w:hAnsi="Arial" w:cs="Arial"/>
          <w:spacing w:val="-2"/>
          <w:sz w:val="20"/>
          <w:szCs w:val="20"/>
          <w:lang w:val="es-CO"/>
        </w:rPr>
        <w:t xml:space="preserve"> </w:t>
      </w:r>
      <w:r w:rsidRPr="00B0234B">
        <w:rPr>
          <w:rFonts w:ascii="Arial" w:hAnsi="Arial" w:cs="Arial"/>
          <w:sz w:val="20"/>
          <w:szCs w:val="20"/>
          <w:lang w:val="es-CO"/>
        </w:rPr>
        <w:t>solamente</w:t>
      </w:r>
      <w:r w:rsidRPr="00B0234B">
        <w:rPr>
          <w:rFonts w:ascii="Arial" w:hAnsi="Arial" w:cs="Arial"/>
          <w:spacing w:val="-2"/>
          <w:sz w:val="20"/>
          <w:szCs w:val="20"/>
          <w:lang w:val="es-CO"/>
        </w:rPr>
        <w:t xml:space="preserve"> </w:t>
      </w:r>
      <w:r w:rsidRPr="00B0234B">
        <w:rPr>
          <w:rFonts w:ascii="Arial" w:hAnsi="Arial" w:cs="Arial"/>
          <w:sz w:val="20"/>
          <w:szCs w:val="20"/>
          <w:lang w:val="es-CO"/>
        </w:rPr>
        <w:t>una</w:t>
      </w:r>
      <w:r w:rsidRPr="00B0234B">
        <w:rPr>
          <w:rFonts w:ascii="Arial" w:hAnsi="Arial" w:cs="Arial"/>
          <w:spacing w:val="-2"/>
          <w:sz w:val="20"/>
          <w:szCs w:val="20"/>
          <w:lang w:val="es-CO"/>
        </w:rPr>
        <w:t xml:space="preserve"> </w:t>
      </w:r>
      <w:r w:rsidRPr="00B0234B">
        <w:rPr>
          <w:rFonts w:ascii="Arial" w:hAnsi="Arial" w:cs="Arial"/>
          <w:sz w:val="20"/>
          <w:szCs w:val="20"/>
          <w:lang w:val="es-CO"/>
        </w:rPr>
        <w:t>oferta,</w:t>
      </w:r>
      <w:r w:rsidRPr="00B0234B">
        <w:rPr>
          <w:rFonts w:ascii="Arial" w:hAnsi="Arial" w:cs="Arial"/>
          <w:spacing w:val="-4"/>
          <w:sz w:val="20"/>
          <w:szCs w:val="20"/>
          <w:lang w:val="es-CO"/>
        </w:rPr>
        <w:t xml:space="preserve"> </w:t>
      </w:r>
      <w:r w:rsidRPr="00B0234B">
        <w:rPr>
          <w:rFonts w:ascii="Arial" w:hAnsi="Arial" w:cs="Arial"/>
          <w:sz w:val="20"/>
          <w:szCs w:val="20"/>
          <w:lang w:val="es-CO"/>
        </w:rPr>
        <w:t>esta</w:t>
      </w:r>
      <w:r w:rsidRPr="00B0234B">
        <w:rPr>
          <w:rFonts w:ascii="Arial" w:hAnsi="Arial" w:cs="Arial"/>
          <w:spacing w:val="-2"/>
          <w:sz w:val="20"/>
          <w:szCs w:val="20"/>
          <w:lang w:val="es-CO"/>
        </w:rPr>
        <w:t xml:space="preserve"> </w:t>
      </w:r>
      <w:r w:rsidRPr="00B0234B">
        <w:rPr>
          <w:rFonts w:ascii="Arial" w:hAnsi="Arial" w:cs="Arial"/>
          <w:sz w:val="20"/>
          <w:szCs w:val="20"/>
          <w:lang w:val="es-CO"/>
        </w:rPr>
        <w:t>incurra</w:t>
      </w:r>
      <w:r w:rsidRPr="00B0234B">
        <w:rPr>
          <w:rFonts w:ascii="Arial" w:hAnsi="Arial" w:cs="Arial"/>
          <w:spacing w:val="-2"/>
          <w:sz w:val="20"/>
          <w:szCs w:val="20"/>
          <w:lang w:val="es-CO"/>
        </w:rPr>
        <w:t xml:space="preserve"> </w:t>
      </w:r>
      <w:r w:rsidRPr="00B0234B">
        <w:rPr>
          <w:rFonts w:ascii="Arial" w:hAnsi="Arial" w:cs="Arial"/>
          <w:sz w:val="20"/>
          <w:szCs w:val="20"/>
          <w:lang w:val="es-CO"/>
        </w:rPr>
        <w:t>en</w:t>
      </w:r>
      <w:r w:rsidRPr="00B0234B">
        <w:rPr>
          <w:rFonts w:ascii="Arial" w:hAnsi="Arial" w:cs="Arial"/>
          <w:spacing w:val="-4"/>
          <w:sz w:val="20"/>
          <w:szCs w:val="20"/>
          <w:lang w:val="es-CO"/>
        </w:rPr>
        <w:t xml:space="preserve"> </w:t>
      </w:r>
      <w:r w:rsidRPr="00B0234B">
        <w:rPr>
          <w:rFonts w:ascii="Arial" w:hAnsi="Arial" w:cs="Arial"/>
          <w:sz w:val="20"/>
          <w:szCs w:val="20"/>
          <w:lang w:val="es-CO"/>
        </w:rPr>
        <w:t>causal</w:t>
      </w:r>
      <w:r w:rsidRPr="00B0234B">
        <w:rPr>
          <w:rFonts w:ascii="Arial" w:hAnsi="Arial" w:cs="Arial"/>
          <w:spacing w:val="-3"/>
          <w:sz w:val="20"/>
          <w:szCs w:val="20"/>
          <w:lang w:val="es-CO"/>
        </w:rPr>
        <w:t xml:space="preserve"> </w:t>
      </w:r>
      <w:r w:rsidRPr="00B0234B">
        <w:rPr>
          <w:rFonts w:ascii="Arial" w:hAnsi="Arial" w:cs="Arial"/>
          <w:sz w:val="20"/>
          <w:szCs w:val="20"/>
          <w:lang w:val="es-CO"/>
        </w:rPr>
        <w:t>de</w:t>
      </w:r>
      <w:r w:rsidRPr="00B0234B">
        <w:rPr>
          <w:rFonts w:ascii="Arial" w:hAnsi="Arial" w:cs="Arial"/>
          <w:spacing w:val="-4"/>
          <w:sz w:val="20"/>
          <w:szCs w:val="20"/>
          <w:lang w:val="es-CO"/>
        </w:rPr>
        <w:t xml:space="preserve"> </w:t>
      </w:r>
      <w:r w:rsidRPr="00B0234B">
        <w:rPr>
          <w:rFonts w:ascii="Arial" w:hAnsi="Arial" w:cs="Arial"/>
          <w:sz w:val="20"/>
          <w:szCs w:val="20"/>
          <w:lang w:val="es-CO"/>
        </w:rPr>
        <w:t>rechazo.</w:t>
      </w:r>
    </w:p>
    <w:p w14:paraId="1CAD9089" w14:textId="77777777" w:rsidR="00ED3455" w:rsidRPr="00B0234B" w:rsidRDefault="00ED3455" w:rsidP="00E21499">
      <w:pPr>
        <w:pStyle w:val="Prrafodelista"/>
        <w:numPr>
          <w:ilvl w:val="0"/>
          <w:numId w:val="29"/>
        </w:numPr>
        <w:tabs>
          <w:tab w:val="left" w:pos="913"/>
          <w:tab w:val="left" w:pos="914"/>
        </w:tabs>
        <w:suppressAutoHyphens w:val="0"/>
        <w:autoSpaceDE w:val="0"/>
        <w:ind w:left="426"/>
        <w:jc w:val="both"/>
        <w:textAlignment w:val="auto"/>
        <w:rPr>
          <w:rFonts w:ascii="Arial" w:hAnsi="Arial" w:cs="Arial"/>
          <w:sz w:val="20"/>
          <w:szCs w:val="20"/>
          <w:lang w:val="es-CO"/>
        </w:rPr>
      </w:pPr>
      <w:r w:rsidRPr="00B0234B">
        <w:rPr>
          <w:rFonts w:ascii="Arial" w:hAnsi="Arial" w:cs="Arial"/>
          <w:sz w:val="20"/>
          <w:szCs w:val="20"/>
          <w:lang w:val="es-CO"/>
        </w:rPr>
        <w:t>Cuando</w:t>
      </w:r>
      <w:r w:rsidRPr="00B0234B">
        <w:rPr>
          <w:rFonts w:ascii="Arial" w:hAnsi="Arial" w:cs="Arial"/>
          <w:spacing w:val="-4"/>
          <w:sz w:val="20"/>
          <w:szCs w:val="20"/>
          <w:lang w:val="es-CO"/>
        </w:rPr>
        <w:t xml:space="preserve"> </w:t>
      </w:r>
      <w:r w:rsidRPr="00B0234B">
        <w:rPr>
          <w:rFonts w:ascii="Arial" w:hAnsi="Arial" w:cs="Arial"/>
          <w:sz w:val="20"/>
          <w:szCs w:val="20"/>
          <w:lang w:val="es-CO"/>
        </w:rPr>
        <w:t>ninguna</w:t>
      </w:r>
      <w:r w:rsidRPr="00B0234B">
        <w:rPr>
          <w:rFonts w:ascii="Arial" w:hAnsi="Arial" w:cs="Arial"/>
          <w:spacing w:val="-2"/>
          <w:sz w:val="20"/>
          <w:szCs w:val="20"/>
          <w:lang w:val="es-CO"/>
        </w:rPr>
        <w:t xml:space="preserve"> </w:t>
      </w:r>
      <w:r w:rsidRPr="00B0234B">
        <w:rPr>
          <w:rFonts w:ascii="Arial" w:hAnsi="Arial" w:cs="Arial"/>
          <w:sz w:val="20"/>
          <w:szCs w:val="20"/>
          <w:lang w:val="es-CO"/>
        </w:rPr>
        <w:t>de</w:t>
      </w:r>
      <w:r w:rsidRPr="00B0234B">
        <w:rPr>
          <w:rFonts w:ascii="Arial" w:hAnsi="Arial" w:cs="Arial"/>
          <w:spacing w:val="-4"/>
          <w:sz w:val="20"/>
          <w:szCs w:val="20"/>
          <w:lang w:val="es-CO"/>
        </w:rPr>
        <w:t xml:space="preserve"> </w:t>
      </w:r>
      <w:r w:rsidRPr="00B0234B">
        <w:rPr>
          <w:rFonts w:ascii="Arial" w:hAnsi="Arial" w:cs="Arial"/>
          <w:sz w:val="20"/>
          <w:szCs w:val="20"/>
          <w:lang w:val="es-CO"/>
        </w:rPr>
        <w:t>las</w:t>
      </w:r>
      <w:r w:rsidRPr="00B0234B">
        <w:rPr>
          <w:rFonts w:ascii="Arial" w:hAnsi="Arial" w:cs="Arial"/>
          <w:spacing w:val="-3"/>
          <w:sz w:val="20"/>
          <w:szCs w:val="20"/>
          <w:lang w:val="es-CO"/>
        </w:rPr>
        <w:t xml:space="preserve"> </w:t>
      </w:r>
      <w:r w:rsidRPr="00B0234B">
        <w:rPr>
          <w:rFonts w:ascii="Arial" w:hAnsi="Arial" w:cs="Arial"/>
          <w:sz w:val="20"/>
          <w:szCs w:val="20"/>
          <w:lang w:val="es-CO"/>
        </w:rPr>
        <w:t>propuestas</w:t>
      </w:r>
      <w:r w:rsidRPr="00B0234B">
        <w:rPr>
          <w:rFonts w:ascii="Arial" w:hAnsi="Arial" w:cs="Arial"/>
          <w:spacing w:val="-3"/>
          <w:sz w:val="20"/>
          <w:szCs w:val="20"/>
          <w:lang w:val="es-CO"/>
        </w:rPr>
        <w:t xml:space="preserve"> </w:t>
      </w:r>
      <w:r w:rsidRPr="00B0234B">
        <w:rPr>
          <w:rFonts w:ascii="Arial" w:hAnsi="Arial" w:cs="Arial"/>
          <w:sz w:val="20"/>
          <w:szCs w:val="20"/>
          <w:lang w:val="es-CO"/>
        </w:rPr>
        <w:t>se</w:t>
      </w:r>
      <w:r w:rsidRPr="00B0234B">
        <w:rPr>
          <w:rFonts w:ascii="Arial" w:hAnsi="Arial" w:cs="Arial"/>
          <w:spacing w:val="-4"/>
          <w:sz w:val="20"/>
          <w:szCs w:val="20"/>
          <w:lang w:val="es-CO"/>
        </w:rPr>
        <w:t xml:space="preserve"> </w:t>
      </w:r>
      <w:r w:rsidRPr="00B0234B">
        <w:rPr>
          <w:rFonts w:ascii="Arial" w:hAnsi="Arial" w:cs="Arial"/>
          <w:sz w:val="20"/>
          <w:szCs w:val="20"/>
          <w:lang w:val="es-CO"/>
        </w:rPr>
        <w:t>habilite</w:t>
      </w:r>
      <w:r w:rsidRPr="00B0234B">
        <w:rPr>
          <w:rFonts w:ascii="Arial" w:hAnsi="Arial" w:cs="Arial"/>
          <w:spacing w:val="-1"/>
          <w:sz w:val="20"/>
          <w:szCs w:val="20"/>
          <w:lang w:val="es-CO"/>
        </w:rPr>
        <w:t xml:space="preserve"> </w:t>
      </w:r>
      <w:r w:rsidRPr="00B0234B">
        <w:rPr>
          <w:rFonts w:ascii="Arial" w:hAnsi="Arial" w:cs="Arial"/>
          <w:sz w:val="20"/>
          <w:szCs w:val="20"/>
          <w:lang w:val="es-CO"/>
        </w:rPr>
        <w:t>desde</w:t>
      </w:r>
      <w:r w:rsidRPr="00B0234B">
        <w:rPr>
          <w:rFonts w:ascii="Arial" w:hAnsi="Arial" w:cs="Arial"/>
          <w:spacing w:val="-5"/>
          <w:sz w:val="20"/>
          <w:szCs w:val="20"/>
          <w:lang w:val="es-CO"/>
        </w:rPr>
        <w:t xml:space="preserve"> </w:t>
      </w:r>
      <w:r w:rsidRPr="00B0234B">
        <w:rPr>
          <w:rFonts w:ascii="Arial" w:hAnsi="Arial" w:cs="Arial"/>
          <w:sz w:val="20"/>
          <w:szCs w:val="20"/>
          <w:lang w:val="es-CO"/>
        </w:rPr>
        <w:t>el</w:t>
      </w:r>
      <w:r w:rsidRPr="00B0234B">
        <w:rPr>
          <w:rFonts w:ascii="Arial" w:hAnsi="Arial" w:cs="Arial"/>
          <w:spacing w:val="-1"/>
          <w:sz w:val="20"/>
          <w:szCs w:val="20"/>
          <w:lang w:val="es-CO"/>
        </w:rPr>
        <w:t xml:space="preserve"> </w:t>
      </w:r>
      <w:r w:rsidRPr="00B0234B">
        <w:rPr>
          <w:rFonts w:ascii="Arial" w:hAnsi="Arial" w:cs="Arial"/>
          <w:sz w:val="20"/>
          <w:szCs w:val="20"/>
          <w:lang w:val="es-CO"/>
        </w:rPr>
        <w:t>punto</w:t>
      </w:r>
      <w:r w:rsidRPr="00B0234B">
        <w:rPr>
          <w:rFonts w:ascii="Arial" w:hAnsi="Arial" w:cs="Arial"/>
          <w:spacing w:val="-3"/>
          <w:sz w:val="20"/>
          <w:szCs w:val="20"/>
          <w:lang w:val="es-CO"/>
        </w:rPr>
        <w:t xml:space="preserve"> </w:t>
      </w:r>
      <w:r w:rsidRPr="00B0234B">
        <w:rPr>
          <w:rFonts w:ascii="Arial" w:hAnsi="Arial" w:cs="Arial"/>
          <w:sz w:val="20"/>
          <w:szCs w:val="20"/>
          <w:lang w:val="es-CO"/>
        </w:rPr>
        <w:t>de</w:t>
      </w:r>
      <w:r w:rsidRPr="00B0234B">
        <w:rPr>
          <w:rFonts w:ascii="Arial" w:hAnsi="Arial" w:cs="Arial"/>
          <w:spacing w:val="-4"/>
          <w:sz w:val="20"/>
          <w:szCs w:val="20"/>
          <w:lang w:val="es-CO"/>
        </w:rPr>
        <w:t xml:space="preserve"> </w:t>
      </w:r>
      <w:r w:rsidRPr="00B0234B">
        <w:rPr>
          <w:rFonts w:ascii="Arial" w:hAnsi="Arial" w:cs="Arial"/>
          <w:sz w:val="20"/>
          <w:szCs w:val="20"/>
          <w:lang w:val="es-CO"/>
        </w:rPr>
        <w:t>vista,</w:t>
      </w:r>
      <w:r w:rsidRPr="00B0234B">
        <w:rPr>
          <w:rFonts w:ascii="Arial" w:hAnsi="Arial" w:cs="Arial"/>
          <w:spacing w:val="-3"/>
          <w:sz w:val="20"/>
          <w:szCs w:val="20"/>
          <w:lang w:val="es-CO"/>
        </w:rPr>
        <w:t xml:space="preserve"> </w:t>
      </w:r>
      <w:r w:rsidRPr="00B0234B">
        <w:rPr>
          <w:rFonts w:ascii="Arial" w:hAnsi="Arial" w:cs="Arial"/>
          <w:sz w:val="20"/>
          <w:szCs w:val="20"/>
          <w:lang w:val="es-CO"/>
        </w:rPr>
        <w:t>técnico,</w:t>
      </w:r>
      <w:r w:rsidRPr="00B0234B">
        <w:rPr>
          <w:rFonts w:ascii="Arial" w:hAnsi="Arial" w:cs="Arial"/>
          <w:spacing w:val="-2"/>
          <w:sz w:val="20"/>
          <w:szCs w:val="20"/>
          <w:lang w:val="es-CO"/>
        </w:rPr>
        <w:t xml:space="preserve"> </w:t>
      </w:r>
      <w:r w:rsidRPr="00B0234B">
        <w:rPr>
          <w:rFonts w:ascii="Arial" w:hAnsi="Arial" w:cs="Arial"/>
          <w:sz w:val="20"/>
          <w:szCs w:val="20"/>
          <w:lang w:val="es-CO"/>
        </w:rPr>
        <w:t>jurídico</w:t>
      </w:r>
      <w:r w:rsidRPr="00B0234B">
        <w:rPr>
          <w:rFonts w:ascii="Arial" w:hAnsi="Arial" w:cs="Arial"/>
          <w:spacing w:val="-3"/>
          <w:sz w:val="20"/>
          <w:szCs w:val="20"/>
          <w:lang w:val="es-CO"/>
        </w:rPr>
        <w:t xml:space="preserve"> </w:t>
      </w:r>
      <w:r w:rsidRPr="00B0234B">
        <w:rPr>
          <w:rFonts w:ascii="Arial" w:hAnsi="Arial" w:cs="Arial"/>
          <w:sz w:val="20"/>
          <w:szCs w:val="20"/>
          <w:lang w:val="es-CO"/>
        </w:rPr>
        <w:t>o</w:t>
      </w:r>
      <w:r w:rsidRPr="00B0234B">
        <w:rPr>
          <w:rFonts w:ascii="Arial" w:hAnsi="Arial" w:cs="Arial"/>
          <w:spacing w:val="-2"/>
          <w:sz w:val="20"/>
          <w:szCs w:val="20"/>
          <w:lang w:val="es-CO"/>
        </w:rPr>
        <w:t xml:space="preserve"> </w:t>
      </w:r>
      <w:r w:rsidRPr="00B0234B">
        <w:rPr>
          <w:rFonts w:ascii="Arial" w:hAnsi="Arial" w:cs="Arial"/>
          <w:sz w:val="20"/>
          <w:szCs w:val="20"/>
          <w:lang w:val="es-CO"/>
        </w:rPr>
        <w:t>financiero.</w:t>
      </w:r>
    </w:p>
    <w:p w14:paraId="498E8AA5" w14:textId="77777777" w:rsidR="00ED3455" w:rsidRPr="00B0234B" w:rsidRDefault="00ED3455" w:rsidP="00E21499">
      <w:pPr>
        <w:pStyle w:val="Prrafodelista"/>
        <w:numPr>
          <w:ilvl w:val="0"/>
          <w:numId w:val="29"/>
        </w:numPr>
        <w:tabs>
          <w:tab w:val="left" w:pos="866"/>
        </w:tabs>
        <w:suppressAutoHyphens w:val="0"/>
        <w:autoSpaceDE w:val="0"/>
        <w:ind w:left="426"/>
        <w:jc w:val="both"/>
        <w:textAlignment w:val="auto"/>
        <w:rPr>
          <w:rFonts w:ascii="Arial" w:hAnsi="Arial" w:cs="Arial"/>
          <w:sz w:val="20"/>
          <w:szCs w:val="20"/>
          <w:lang w:val="es-CO"/>
        </w:rPr>
      </w:pPr>
      <w:r w:rsidRPr="00B0234B">
        <w:rPr>
          <w:rFonts w:ascii="Arial" w:hAnsi="Arial" w:cs="Arial"/>
          <w:spacing w:val="-1"/>
          <w:sz w:val="20"/>
          <w:szCs w:val="20"/>
          <w:lang w:val="es-CO"/>
        </w:rPr>
        <w:t>Cuando</w:t>
      </w:r>
      <w:r w:rsidRPr="00B0234B">
        <w:rPr>
          <w:rFonts w:ascii="Arial" w:hAnsi="Arial" w:cs="Arial"/>
          <w:spacing w:val="-11"/>
          <w:sz w:val="20"/>
          <w:szCs w:val="20"/>
          <w:lang w:val="es-CO"/>
        </w:rPr>
        <w:t xml:space="preserve"> </w:t>
      </w:r>
      <w:r w:rsidRPr="00B0234B">
        <w:rPr>
          <w:rFonts w:ascii="Arial" w:hAnsi="Arial" w:cs="Arial"/>
          <w:spacing w:val="-1"/>
          <w:sz w:val="20"/>
          <w:szCs w:val="20"/>
          <w:lang w:val="es-CO"/>
        </w:rPr>
        <w:t>el</w:t>
      </w:r>
      <w:r w:rsidRPr="00B0234B">
        <w:rPr>
          <w:rFonts w:ascii="Arial" w:hAnsi="Arial" w:cs="Arial"/>
          <w:spacing w:val="-12"/>
          <w:sz w:val="20"/>
          <w:szCs w:val="20"/>
          <w:lang w:val="es-CO"/>
        </w:rPr>
        <w:t xml:space="preserve"> </w:t>
      </w:r>
      <w:r w:rsidRPr="00B0234B">
        <w:rPr>
          <w:rFonts w:ascii="Arial" w:hAnsi="Arial" w:cs="Arial"/>
          <w:spacing w:val="-1"/>
          <w:sz w:val="20"/>
          <w:szCs w:val="20"/>
          <w:lang w:val="es-CO"/>
        </w:rPr>
        <w:t>Comité</w:t>
      </w:r>
      <w:r w:rsidRPr="00B0234B">
        <w:rPr>
          <w:rFonts w:ascii="Arial" w:hAnsi="Arial" w:cs="Arial"/>
          <w:spacing w:val="-9"/>
          <w:sz w:val="20"/>
          <w:szCs w:val="20"/>
          <w:lang w:val="es-CO"/>
        </w:rPr>
        <w:t xml:space="preserve"> </w:t>
      </w:r>
      <w:r w:rsidRPr="00B0234B">
        <w:rPr>
          <w:rFonts w:ascii="Arial" w:hAnsi="Arial" w:cs="Arial"/>
          <w:spacing w:val="-1"/>
          <w:sz w:val="20"/>
          <w:szCs w:val="20"/>
          <w:lang w:val="es-CO"/>
        </w:rPr>
        <w:t>Técnico</w:t>
      </w:r>
      <w:r w:rsidRPr="00B0234B">
        <w:rPr>
          <w:rFonts w:ascii="Arial" w:hAnsi="Arial" w:cs="Arial"/>
          <w:spacing w:val="-11"/>
          <w:sz w:val="20"/>
          <w:szCs w:val="20"/>
          <w:lang w:val="es-CO"/>
        </w:rPr>
        <w:t xml:space="preserve"> </w:t>
      </w:r>
      <w:r w:rsidRPr="00B0234B">
        <w:rPr>
          <w:rFonts w:ascii="Arial" w:hAnsi="Arial" w:cs="Arial"/>
          <w:spacing w:val="-1"/>
          <w:sz w:val="20"/>
          <w:szCs w:val="20"/>
          <w:lang w:val="es-CO"/>
        </w:rPr>
        <w:t>Evaluador</w:t>
      </w:r>
      <w:r w:rsidRPr="00B0234B">
        <w:rPr>
          <w:rFonts w:ascii="Arial" w:hAnsi="Arial" w:cs="Arial"/>
          <w:spacing w:val="-8"/>
          <w:sz w:val="20"/>
          <w:szCs w:val="20"/>
          <w:lang w:val="es-CO"/>
        </w:rPr>
        <w:t xml:space="preserve"> </w:t>
      </w:r>
      <w:r w:rsidRPr="00B0234B">
        <w:rPr>
          <w:rFonts w:ascii="Arial" w:hAnsi="Arial" w:cs="Arial"/>
          <w:sz w:val="20"/>
          <w:szCs w:val="20"/>
          <w:lang w:val="es-CO"/>
        </w:rPr>
        <w:t>recomiende</w:t>
      </w:r>
      <w:r w:rsidRPr="00B0234B">
        <w:rPr>
          <w:rFonts w:ascii="Arial" w:hAnsi="Arial" w:cs="Arial"/>
          <w:spacing w:val="-9"/>
          <w:sz w:val="20"/>
          <w:szCs w:val="20"/>
          <w:lang w:val="es-CO"/>
        </w:rPr>
        <w:t xml:space="preserve"> </w:t>
      </w:r>
      <w:r w:rsidRPr="00B0234B">
        <w:rPr>
          <w:rFonts w:ascii="Arial" w:hAnsi="Arial" w:cs="Arial"/>
          <w:sz w:val="20"/>
          <w:szCs w:val="20"/>
          <w:lang w:val="es-CO"/>
        </w:rPr>
        <w:t>a</w:t>
      </w:r>
      <w:r w:rsidRPr="00B0234B">
        <w:rPr>
          <w:rFonts w:ascii="Arial" w:hAnsi="Arial" w:cs="Arial"/>
          <w:spacing w:val="-10"/>
          <w:sz w:val="20"/>
          <w:szCs w:val="20"/>
          <w:lang w:val="es-CO"/>
        </w:rPr>
        <w:t xml:space="preserve"> </w:t>
      </w:r>
      <w:r w:rsidRPr="00B0234B">
        <w:rPr>
          <w:rFonts w:ascii="Arial" w:hAnsi="Arial" w:cs="Arial"/>
          <w:sz w:val="20"/>
          <w:szCs w:val="20"/>
          <w:lang w:val="es-CO"/>
        </w:rPr>
        <w:t>la</w:t>
      </w:r>
      <w:r w:rsidRPr="00B0234B">
        <w:rPr>
          <w:rFonts w:ascii="Arial" w:hAnsi="Arial" w:cs="Arial"/>
          <w:spacing w:val="-13"/>
          <w:sz w:val="20"/>
          <w:szCs w:val="20"/>
          <w:lang w:val="es-CO"/>
        </w:rPr>
        <w:t xml:space="preserve"> </w:t>
      </w:r>
      <w:r w:rsidRPr="00B0234B">
        <w:rPr>
          <w:rFonts w:ascii="Arial" w:hAnsi="Arial" w:cs="Arial"/>
          <w:sz w:val="20"/>
          <w:szCs w:val="20"/>
          <w:lang w:val="es-CO"/>
        </w:rPr>
        <w:t>Entidad</w:t>
      </w:r>
      <w:r w:rsidRPr="00B0234B">
        <w:rPr>
          <w:rFonts w:ascii="Arial" w:hAnsi="Arial" w:cs="Arial"/>
          <w:spacing w:val="-10"/>
          <w:sz w:val="20"/>
          <w:szCs w:val="20"/>
          <w:lang w:val="es-CO"/>
        </w:rPr>
        <w:t xml:space="preserve"> </w:t>
      </w:r>
      <w:r w:rsidRPr="00B0234B">
        <w:rPr>
          <w:rFonts w:ascii="Arial" w:hAnsi="Arial" w:cs="Arial"/>
          <w:sz w:val="20"/>
          <w:szCs w:val="20"/>
          <w:lang w:val="es-CO"/>
        </w:rPr>
        <w:t>no</w:t>
      </w:r>
      <w:r w:rsidRPr="00B0234B">
        <w:rPr>
          <w:rFonts w:ascii="Arial" w:hAnsi="Arial" w:cs="Arial"/>
          <w:spacing w:val="-10"/>
          <w:sz w:val="20"/>
          <w:szCs w:val="20"/>
          <w:lang w:val="es-CO"/>
        </w:rPr>
        <w:t xml:space="preserve"> </w:t>
      </w:r>
      <w:r w:rsidRPr="00B0234B">
        <w:rPr>
          <w:rFonts w:ascii="Arial" w:hAnsi="Arial" w:cs="Arial"/>
          <w:sz w:val="20"/>
          <w:szCs w:val="20"/>
          <w:lang w:val="es-CO"/>
        </w:rPr>
        <w:t>adjudicar</w:t>
      </w:r>
      <w:r w:rsidRPr="00B0234B">
        <w:rPr>
          <w:rFonts w:ascii="Arial" w:hAnsi="Arial" w:cs="Arial"/>
          <w:spacing w:val="-12"/>
          <w:sz w:val="20"/>
          <w:szCs w:val="20"/>
          <w:lang w:val="es-CO"/>
        </w:rPr>
        <w:t xml:space="preserve"> </w:t>
      </w:r>
      <w:r w:rsidRPr="00B0234B">
        <w:rPr>
          <w:rFonts w:ascii="Arial" w:hAnsi="Arial" w:cs="Arial"/>
          <w:sz w:val="20"/>
          <w:szCs w:val="20"/>
          <w:lang w:val="es-CO"/>
        </w:rPr>
        <w:t>al</w:t>
      </w:r>
      <w:r w:rsidRPr="00B0234B">
        <w:rPr>
          <w:rFonts w:ascii="Arial" w:hAnsi="Arial" w:cs="Arial"/>
          <w:spacing w:val="-10"/>
          <w:sz w:val="20"/>
          <w:szCs w:val="20"/>
          <w:lang w:val="es-CO"/>
        </w:rPr>
        <w:t xml:space="preserve"> </w:t>
      </w:r>
      <w:r w:rsidRPr="00B0234B">
        <w:rPr>
          <w:rFonts w:ascii="Arial" w:hAnsi="Arial" w:cs="Arial"/>
          <w:sz w:val="20"/>
          <w:szCs w:val="20"/>
          <w:lang w:val="es-CO"/>
        </w:rPr>
        <w:t>precio</w:t>
      </w:r>
      <w:r w:rsidRPr="00B0234B">
        <w:rPr>
          <w:rFonts w:ascii="Arial" w:hAnsi="Arial" w:cs="Arial"/>
          <w:spacing w:val="-10"/>
          <w:sz w:val="20"/>
          <w:szCs w:val="20"/>
          <w:lang w:val="es-CO"/>
        </w:rPr>
        <w:t xml:space="preserve"> </w:t>
      </w:r>
      <w:r w:rsidRPr="00B0234B">
        <w:rPr>
          <w:rFonts w:ascii="Arial" w:hAnsi="Arial" w:cs="Arial"/>
          <w:sz w:val="20"/>
          <w:szCs w:val="20"/>
          <w:lang w:val="es-CO"/>
        </w:rPr>
        <w:t>obtenido</w:t>
      </w:r>
      <w:r w:rsidRPr="00B0234B">
        <w:rPr>
          <w:rFonts w:ascii="Arial" w:hAnsi="Arial" w:cs="Arial"/>
          <w:spacing w:val="-11"/>
          <w:sz w:val="20"/>
          <w:szCs w:val="20"/>
          <w:lang w:val="es-CO"/>
        </w:rPr>
        <w:t xml:space="preserve"> </w:t>
      </w:r>
      <w:r w:rsidRPr="00B0234B">
        <w:rPr>
          <w:rFonts w:ascii="Arial" w:hAnsi="Arial" w:cs="Arial"/>
          <w:sz w:val="20"/>
          <w:szCs w:val="20"/>
          <w:lang w:val="es-CO"/>
        </w:rPr>
        <w:t>al</w:t>
      </w:r>
      <w:r w:rsidRPr="00B0234B">
        <w:rPr>
          <w:rFonts w:ascii="Arial" w:hAnsi="Arial" w:cs="Arial"/>
          <w:spacing w:val="-12"/>
          <w:sz w:val="20"/>
          <w:szCs w:val="20"/>
          <w:lang w:val="es-CO"/>
        </w:rPr>
        <w:t xml:space="preserve"> </w:t>
      </w:r>
      <w:r w:rsidRPr="00B0234B">
        <w:rPr>
          <w:rFonts w:ascii="Arial" w:hAnsi="Arial" w:cs="Arial"/>
          <w:sz w:val="20"/>
          <w:szCs w:val="20"/>
          <w:lang w:val="es-CO"/>
        </w:rPr>
        <w:t>final</w:t>
      </w:r>
      <w:r w:rsidRPr="00B0234B">
        <w:rPr>
          <w:rFonts w:ascii="Arial" w:hAnsi="Arial" w:cs="Arial"/>
          <w:spacing w:val="-10"/>
          <w:sz w:val="20"/>
          <w:szCs w:val="20"/>
          <w:lang w:val="es-CO"/>
        </w:rPr>
        <w:t xml:space="preserve"> </w:t>
      </w:r>
      <w:r w:rsidRPr="00B0234B">
        <w:rPr>
          <w:rFonts w:ascii="Arial" w:hAnsi="Arial" w:cs="Arial"/>
          <w:sz w:val="20"/>
          <w:szCs w:val="20"/>
          <w:lang w:val="es-CO"/>
        </w:rPr>
        <w:t>de</w:t>
      </w:r>
      <w:r w:rsidRPr="00B0234B">
        <w:rPr>
          <w:rFonts w:ascii="Arial" w:hAnsi="Arial" w:cs="Arial"/>
          <w:spacing w:val="-9"/>
          <w:sz w:val="20"/>
          <w:szCs w:val="20"/>
          <w:lang w:val="es-CO"/>
        </w:rPr>
        <w:t xml:space="preserve"> </w:t>
      </w:r>
      <w:r w:rsidRPr="00B0234B">
        <w:rPr>
          <w:rFonts w:ascii="Arial" w:hAnsi="Arial" w:cs="Arial"/>
          <w:sz w:val="20"/>
          <w:szCs w:val="20"/>
          <w:lang w:val="es-CO"/>
        </w:rPr>
        <w:t>la</w:t>
      </w:r>
      <w:r w:rsidRPr="00B0234B">
        <w:rPr>
          <w:rFonts w:ascii="Arial" w:hAnsi="Arial" w:cs="Arial"/>
          <w:spacing w:val="-10"/>
          <w:sz w:val="20"/>
          <w:szCs w:val="20"/>
          <w:lang w:val="es-CO"/>
        </w:rPr>
        <w:t xml:space="preserve"> </w:t>
      </w:r>
      <w:r w:rsidRPr="00B0234B">
        <w:rPr>
          <w:rFonts w:ascii="Arial" w:hAnsi="Arial" w:cs="Arial"/>
          <w:sz w:val="20"/>
          <w:szCs w:val="20"/>
          <w:lang w:val="es-CO"/>
        </w:rPr>
        <w:t>subasta,</w:t>
      </w:r>
      <w:r w:rsidRPr="00B0234B">
        <w:rPr>
          <w:rFonts w:ascii="Arial" w:hAnsi="Arial" w:cs="Arial"/>
          <w:spacing w:val="1"/>
          <w:sz w:val="20"/>
          <w:szCs w:val="20"/>
          <w:lang w:val="es-CO"/>
        </w:rPr>
        <w:t xml:space="preserve"> </w:t>
      </w:r>
      <w:r w:rsidRPr="00B0234B">
        <w:rPr>
          <w:rFonts w:ascii="Arial" w:hAnsi="Arial" w:cs="Arial"/>
          <w:sz w:val="20"/>
          <w:szCs w:val="20"/>
          <w:lang w:val="es-CO"/>
        </w:rPr>
        <w:t>en</w:t>
      </w:r>
      <w:r w:rsidRPr="00B0234B">
        <w:rPr>
          <w:rFonts w:ascii="Arial" w:hAnsi="Arial" w:cs="Arial"/>
          <w:spacing w:val="-1"/>
          <w:sz w:val="20"/>
          <w:szCs w:val="20"/>
          <w:lang w:val="es-CO"/>
        </w:rPr>
        <w:t xml:space="preserve"> </w:t>
      </w:r>
      <w:r w:rsidRPr="00B0234B">
        <w:rPr>
          <w:rFonts w:ascii="Arial" w:hAnsi="Arial" w:cs="Arial"/>
          <w:sz w:val="20"/>
          <w:szCs w:val="20"/>
          <w:lang w:val="es-CO"/>
        </w:rPr>
        <w:t>virtud</w:t>
      </w:r>
      <w:r w:rsidRPr="00B0234B">
        <w:rPr>
          <w:rFonts w:ascii="Arial" w:hAnsi="Arial" w:cs="Arial"/>
          <w:spacing w:val="-4"/>
          <w:sz w:val="20"/>
          <w:szCs w:val="20"/>
          <w:lang w:val="es-CO"/>
        </w:rPr>
        <w:t xml:space="preserve"> </w:t>
      </w:r>
      <w:r w:rsidRPr="00B0234B">
        <w:rPr>
          <w:rFonts w:ascii="Arial" w:hAnsi="Arial" w:cs="Arial"/>
          <w:sz w:val="20"/>
          <w:szCs w:val="20"/>
          <w:lang w:val="es-CO"/>
        </w:rPr>
        <w:t>de lo</w:t>
      </w:r>
      <w:r w:rsidRPr="00B0234B">
        <w:rPr>
          <w:rFonts w:ascii="Arial" w:hAnsi="Arial" w:cs="Arial"/>
          <w:spacing w:val="-3"/>
          <w:sz w:val="20"/>
          <w:szCs w:val="20"/>
          <w:lang w:val="es-CO"/>
        </w:rPr>
        <w:t xml:space="preserve"> </w:t>
      </w:r>
      <w:r w:rsidRPr="00B0234B">
        <w:rPr>
          <w:rFonts w:ascii="Arial" w:hAnsi="Arial" w:cs="Arial"/>
          <w:sz w:val="20"/>
          <w:szCs w:val="20"/>
          <w:lang w:val="es-CO"/>
        </w:rPr>
        <w:t>establecido</w:t>
      </w:r>
      <w:r w:rsidRPr="00B0234B">
        <w:rPr>
          <w:rFonts w:ascii="Arial" w:hAnsi="Arial" w:cs="Arial"/>
          <w:spacing w:val="-3"/>
          <w:sz w:val="20"/>
          <w:szCs w:val="20"/>
          <w:lang w:val="es-CO"/>
        </w:rPr>
        <w:t xml:space="preserve"> </w:t>
      </w:r>
      <w:r w:rsidRPr="00B0234B">
        <w:rPr>
          <w:rFonts w:ascii="Arial" w:hAnsi="Arial" w:cs="Arial"/>
          <w:sz w:val="20"/>
          <w:szCs w:val="20"/>
          <w:lang w:val="es-CO"/>
        </w:rPr>
        <w:t>en el artículo</w:t>
      </w:r>
      <w:r w:rsidRPr="00B0234B">
        <w:rPr>
          <w:rFonts w:ascii="Arial" w:hAnsi="Arial" w:cs="Arial"/>
          <w:spacing w:val="-3"/>
          <w:sz w:val="20"/>
          <w:szCs w:val="20"/>
          <w:lang w:val="es-CO"/>
        </w:rPr>
        <w:t xml:space="preserve"> </w:t>
      </w:r>
      <w:r w:rsidRPr="00B0234B">
        <w:rPr>
          <w:rFonts w:ascii="Arial" w:hAnsi="Arial" w:cs="Arial"/>
          <w:sz w:val="20"/>
          <w:szCs w:val="20"/>
          <w:lang w:val="es-CO"/>
        </w:rPr>
        <w:t>2.2.1.1.2.2.4.</w:t>
      </w:r>
      <w:r w:rsidRPr="00B0234B">
        <w:rPr>
          <w:rFonts w:ascii="Arial" w:hAnsi="Arial" w:cs="Arial"/>
          <w:spacing w:val="-1"/>
          <w:sz w:val="20"/>
          <w:szCs w:val="20"/>
          <w:lang w:val="es-CO"/>
        </w:rPr>
        <w:t xml:space="preserve"> </w:t>
      </w:r>
      <w:r w:rsidRPr="00B0234B">
        <w:rPr>
          <w:rFonts w:ascii="Arial" w:hAnsi="Arial" w:cs="Arial"/>
          <w:sz w:val="20"/>
          <w:szCs w:val="20"/>
          <w:lang w:val="es-CO"/>
        </w:rPr>
        <w:t>del Decreto</w:t>
      </w:r>
      <w:r w:rsidRPr="00B0234B">
        <w:rPr>
          <w:rFonts w:ascii="Arial" w:hAnsi="Arial" w:cs="Arial"/>
          <w:spacing w:val="-3"/>
          <w:sz w:val="20"/>
          <w:szCs w:val="20"/>
          <w:lang w:val="es-CO"/>
        </w:rPr>
        <w:t xml:space="preserve"> </w:t>
      </w:r>
      <w:r w:rsidRPr="00B0234B">
        <w:rPr>
          <w:rFonts w:ascii="Arial" w:hAnsi="Arial" w:cs="Arial"/>
          <w:sz w:val="20"/>
          <w:szCs w:val="20"/>
          <w:lang w:val="es-CO"/>
        </w:rPr>
        <w:t>1082 de</w:t>
      </w:r>
      <w:r w:rsidRPr="00B0234B">
        <w:rPr>
          <w:rFonts w:ascii="Arial" w:hAnsi="Arial" w:cs="Arial"/>
          <w:spacing w:val="-3"/>
          <w:sz w:val="20"/>
          <w:szCs w:val="20"/>
          <w:lang w:val="es-CO"/>
        </w:rPr>
        <w:t xml:space="preserve"> </w:t>
      </w:r>
      <w:r w:rsidRPr="00B0234B">
        <w:rPr>
          <w:rFonts w:ascii="Arial" w:hAnsi="Arial" w:cs="Arial"/>
          <w:sz w:val="20"/>
          <w:szCs w:val="20"/>
          <w:lang w:val="es-CO"/>
        </w:rPr>
        <w:t>2015.</w:t>
      </w:r>
    </w:p>
    <w:p w14:paraId="7C69C297" w14:textId="77777777" w:rsidR="00ED3455" w:rsidRPr="00B0234B" w:rsidRDefault="00ED3455" w:rsidP="00E21499">
      <w:pPr>
        <w:pStyle w:val="Prrafodelista"/>
        <w:numPr>
          <w:ilvl w:val="0"/>
          <w:numId w:val="29"/>
        </w:numPr>
        <w:tabs>
          <w:tab w:val="left" w:pos="866"/>
        </w:tabs>
        <w:suppressAutoHyphens w:val="0"/>
        <w:autoSpaceDE w:val="0"/>
        <w:ind w:left="426"/>
        <w:jc w:val="both"/>
        <w:textAlignment w:val="auto"/>
        <w:rPr>
          <w:rFonts w:ascii="Arial" w:hAnsi="Arial" w:cs="Arial"/>
          <w:sz w:val="20"/>
          <w:szCs w:val="20"/>
          <w:lang w:val="es-CO"/>
        </w:rPr>
      </w:pPr>
      <w:r w:rsidRPr="00B0234B">
        <w:rPr>
          <w:rFonts w:ascii="Arial" w:hAnsi="Arial" w:cs="Arial"/>
          <w:sz w:val="20"/>
          <w:szCs w:val="20"/>
          <w:lang w:val="es-CO"/>
        </w:rPr>
        <w:t>Cuando</w:t>
      </w:r>
      <w:r w:rsidRPr="00B0234B">
        <w:rPr>
          <w:rFonts w:ascii="Arial" w:hAnsi="Arial" w:cs="Arial"/>
          <w:spacing w:val="-4"/>
          <w:sz w:val="20"/>
          <w:szCs w:val="20"/>
          <w:lang w:val="es-CO"/>
        </w:rPr>
        <w:t xml:space="preserve"> </w:t>
      </w:r>
      <w:r w:rsidRPr="00B0234B">
        <w:rPr>
          <w:rFonts w:ascii="Arial" w:hAnsi="Arial" w:cs="Arial"/>
          <w:sz w:val="20"/>
          <w:szCs w:val="20"/>
          <w:lang w:val="es-CO"/>
        </w:rPr>
        <w:t>se</w:t>
      </w:r>
      <w:r w:rsidRPr="00B0234B">
        <w:rPr>
          <w:rFonts w:ascii="Arial" w:hAnsi="Arial" w:cs="Arial"/>
          <w:spacing w:val="-1"/>
          <w:sz w:val="20"/>
          <w:szCs w:val="20"/>
          <w:lang w:val="es-CO"/>
        </w:rPr>
        <w:t xml:space="preserve"> </w:t>
      </w:r>
      <w:r w:rsidRPr="00B0234B">
        <w:rPr>
          <w:rFonts w:ascii="Arial" w:hAnsi="Arial" w:cs="Arial"/>
          <w:sz w:val="20"/>
          <w:szCs w:val="20"/>
          <w:lang w:val="es-CO"/>
        </w:rPr>
        <w:t>presenten</w:t>
      </w:r>
      <w:r w:rsidRPr="00B0234B">
        <w:rPr>
          <w:rFonts w:ascii="Arial" w:hAnsi="Arial" w:cs="Arial"/>
          <w:spacing w:val="-4"/>
          <w:sz w:val="20"/>
          <w:szCs w:val="20"/>
          <w:lang w:val="es-CO"/>
        </w:rPr>
        <w:t xml:space="preserve"> </w:t>
      </w:r>
      <w:r w:rsidRPr="00B0234B">
        <w:rPr>
          <w:rFonts w:ascii="Arial" w:hAnsi="Arial" w:cs="Arial"/>
          <w:sz w:val="20"/>
          <w:szCs w:val="20"/>
          <w:lang w:val="es-CO"/>
        </w:rPr>
        <w:t>factores</w:t>
      </w:r>
      <w:r w:rsidRPr="00B0234B">
        <w:rPr>
          <w:rFonts w:ascii="Arial" w:hAnsi="Arial" w:cs="Arial"/>
          <w:spacing w:val="-1"/>
          <w:sz w:val="20"/>
          <w:szCs w:val="20"/>
          <w:lang w:val="es-CO"/>
        </w:rPr>
        <w:t xml:space="preserve"> </w:t>
      </w:r>
      <w:r w:rsidRPr="00B0234B">
        <w:rPr>
          <w:rFonts w:ascii="Arial" w:hAnsi="Arial" w:cs="Arial"/>
          <w:sz w:val="20"/>
          <w:szCs w:val="20"/>
          <w:lang w:val="es-CO"/>
        </w:rPr>
        <w:t>que</w:t>
      </w:r>
      <w:r w:rsidRPr="00B0234B">
        <w:rPr>
          <w:rFonts w:ascii="Arial" w:hAnsi="Arial" w:cs="Arial"/>
          <w:spacing w:val="-1"/>
          <w:sz w:val="20"/>
          <w:szCs w:val="20"/>
          <w:lang w:val="es-CO"/>
        </w:rPr>
        <w:t xml:space="preserve"> </w:t>
      </w:r>
      <w:r w:rsidRPr="00B0234B">
        <w:rPr>
          <w:rFonts w:ascii="Arial" w:hAnsi="Arial" w:cs="Arial"/>
          <w:sz w:val="20"/>
          <w:szCs w:val="20"/>
          <w:lang w:val="es-CO"/>
        </w:rPr>
        <w:t>impidan</w:t>
      </w:r>
      <w:r w:rsidRPr="00B0234B">
        <w:rPr>
          <w:rFonts w:ascii="Arial" w:hAnsi="Arial" w:cs="Arial"/>
          <w:spacing w:val="-1"/>
          <w:sz w:val="20"/>
          <w:szCs w:val="20"/>
          <w:lang w:val="es-CO"/>
        </w:rPr>
        <w:t xml:space="preserve"> </w:t>
      </w:r>
      <w:r w:rsidRPr="00B0234B">
        <w:rPr>
          <w:rFonts w:ascii="Arial" w:hAnsi="Arial" w:cs="Arial"/>
          <w:sz w:val="20"/>
          <w:szCs w:val="20"/>
          <w:lang w:val="es-CO"/>
        </w:rPr>
        <w:t>la</w:t>
      </w:r>
      <w:r w:rsidRPr="00B0234B">
        <w:rPr>
          <w:rFonts w:ascii="Arial" w:hAnsi="Arial" w:cs="Arial"/>
          <w:spacing w:val="-4"/>
          <w:sz w:val="20"/>
          <w:szCs w:val="20"/>
          <w:lang w:val="es-CO"/>
        </w:rPr>
        <w:t xml:space="preserve"> </w:t>
      </w:r>
      <w:r w:rsidRPr="00B0234B">
        <w:rPr>
          <w:rFonts w:ascii="Arial" w:hAnsi="Arial" w:cs="Arial"/>
          <w:sz w:val="20"/>
          <w:szCs w:val="20"/>
          <w:lang w:val="es-CO"/>
        </w:rPr>
        <w:t>selección</w:t>
      </w:r>
      <w:r w:rsidRPr="00B0234B">
        <w:rPr>
          <w:rFonts w:ascii="Arial" w:hAnsi="Arial" w:cs="Arial"/>
          <w:spacing w:val="-4"/>
          <w:sz w:val="20"/>
          <w:szCs w:val="20"/>
          <w:lang w:val="es-CO"/>
        </w:rPr>
        <w:t xml:space="preserve"> </w:t>
      </w:r>
      <w:r w:rsidRPr="00B0234B">
        <w:rPr>
          <w:rFonts w:ascii="Arial" w:hAnsi="Arial" w:cs="Arial"/>
          <w:sz w:val="20"/>
          <w:szCs w:val="20"/>
          <w:lang w:val="es-CO"/>
        </w:rPr>
        <w:t>objetiva</w:t>
      </w:r>
      <w:r w:rsidRPr="00B0234B">
        <w:rPr>
          <w:rFonts w:ascii="Arial" w:hAnsi="Arial" w:cs="Arial"/>
          <w:spacing w:val="-1"/>
          <w:sz w:val="20"/>
          <w:szCs w:val="20"/>
          <w:lang w:val="es-CO"/>
        </w:rPr>
        <w:t xml:space="preserve"> </w:t>
      </w:r>
      <w:r w:rsidRPr="00B0234B">
        <w:rPr>
          <w:rFonts w:ascii="Arial" w:hAnsi="Arial" w:cs="Arial"/>
          <w:sz w:val="20"/>
          <w:szCs w:val="20"/>
          <w:lang w:val="es-CO"/>
        </w:rPr>
        <w:t>del</w:t>
      </w:r>
      <w:r w:rsidRPr="00B0234B">
        <w:rPr>
          <w:rFonts w:ascii="Arial" w:hAnsi="Arial" w:cs="Arial"/>
          <w:spacing w:val="-2"/>
          <w:sz w:val="20"/>
          <w:szCs w:val="20"/>
          <w:lang w:val="es-CO"/>
        </w:rPr>
        <w:t xml:space="preserve"> </w:t>
      </w:r>
      <w:r w:rsidRPr="00B0234B">
        <w:rPr>
          <w:rFonts w:ascii="Arial" w:hAnsi="Arial" w:cs="Arial"/>
          <w:sz w:val="20"/>
          <w:szCs w:val="20"/>
          <w:lang w:val="es-CO"/>
        </w:rPr>
        <w:t>contratista.</w:t>
      </w:r>
    </w:p>
    <w:p w14:paraId="005B1538" w14:textId="77777777" w:rsidR="00ED3455" w:rsidRDefault="00ED3455" w:rsidP="00E21499">
      <w:pPr>
        <w:jc w:val="both"/>
        <w:rPr>
          <w:rFonts w:ascii="Arial" w:eastAsia="Arial" w:hAnsi="Arial" w:cs="Arial"/>
          <w:b/>
          <w:sz w:val="20"/>
          <w:szCs w:val="20"/>
        </w:rPr>
      </w:pPr>
    </w:p>
    <w:p w14:paraId="52712338" w14:textId="77777777" w:rsidR="000A75DB" w:rsidRDefault="000A75DB" w:rsidP="00E21499">
      <w:pPr>
        <w:jc w:val="both"/>
        <w:rPr>
          <w:rFonts w:ascii="Arial" w:eastAsia="Arial" w:hAnsi="Arial" w:cs="Arial"/>
          <w:b/>
          <w:sz w:val="20"/>
          <w:szCs w:val="20"/>
        </w:rPr>
      </w:pPr>
    </w:p>
    <w:p w14:paraId="77F87A40" w14:textId="77777777" w:rsidR="000A75DB" w:rsidRDefault="000A75DB" w:rsidP="00E21499">
      <w:pPr>
        <w:jc w:val="both"/>
        <w:rPr>
          <w:rFonts w:ascii="Arial" w:eastAsia="Arial" w:hAnsi="Arial" w:cs="Arial"/>
          <w:b/>
          <w:sz w:val="20"/>
          <w:szCs w:val="20"/>
        </w:rPr>
      </w:pPr>
    </w:p>
    <w:p w14:paraId="776832FD" w14:textId="77777777" w:rsidR="000A75DB" w:rsidRDefault="000A75DB" w:rsidP="00E21499">
      <w:pPr>
        <w:jc w:val="both"/>
        <w:rPr>
          <w:rFonts w:ascii="Arial" w:eastAsia="Arial" w:hAnsi="Arial" w:cs="Arial"/>
          <w:b/>
          <w:sz w:val="20"/>
          <w:szCs w:val="20"/>
        </w:rPr>
      </w:pPr>
    </w:p>
    <w:p w14:paraId="07E88425" w14:textId="77777777" w:rsidR="000A75DB" w:rsidRPr="00B0234B" w:rsidRDefault="000A75DB" w:rsidP="00E21499">
      <w:pPr>
        <w:jc w:val="both"/>
        <w:rPr>
          <w:rFonts w:ascii="Arial" w:eastAsia="Arial" w:hAnsi="Arial" w:cs="Arial"/>
          <w:b/>
          <w:sz w:val="20"/>
          <w:szCs w:val="20"/>
        </w:rPr>
      </w:pPr>
    </w:p>
    <w:p w14:paraId="4149AA49" w14:textId="77777777" w:rsidR="00ED3455" w:rsidRPr="00A77724" w:rsidRDefault="00ED3455" w:rsidP="00ED3455">
      <w:pPr>
        <w:jc w:val="center"/>
        <w:rPr>
          <w:rFonts w:ascii="Arial" w:eastAsia="Arial" w:hAnsi="Arial" w:cs="Arial"/>
          <w:b/>
          <w:sz w:val="20"/>
          <w:szCs w:val="20"/>
        </w:rPr>
      </w:pPr>
    </w:p>
    <w:p w14:paraId="42167B0D" w14:textId="77777777" w:rsidR="00ED3455" w:rsidRPr="00A77724" w:rsidRDefault="00ED3455" w:rsidP="00ED3455">
      <w:pPr>
        <w:jc w:val="center"/>
        <w:rPr>
          <w:rFonts w:ascii="Arial" w:eastAsia="Arial" w:hAnsi="Arial" w:cs="Arial"/>
          <w:b/>
          <w:sz w:val="20"/>
          <w:szCs w:val="20"/>
        </w:rPr>
      </w:pPr>
      <w:r w:rsidRPr="00A77724">
        <w:rPr>
          <w:rFonts w:ascii="Arial" w:eastAsia="Arial" w:hAnsi="Arial" w:cs="Arial"/>
          <w:b/>
          <w:sz w:val="20"/>
          <w:szCs w:val="20"/>
        </w:rPr>
        <w:lastRenderedPageBreak/>
        <w:t>CAPITULO 8</w:t>
      </w:r>
    </w:p>
    <w:p w14:paraId="737B835A" w14:textId="77777777" w:rsidR="00ED3455" w:rsidRPr="00A77724" w:rsidRDefault="00ED3455" w:rsidP="00ED3455">
      <w:pPr>
        <w:jc w:val="center"/>
        <w:rPr>
          <w:rFonts w:ascii="Arial" w:eastAsia="Arial" w:hAnsi="Arial" w:cs="Arial"/>
          <w:b/>
          <w:sz w:val="20"/>
          <w:szCs w:val="20"/>
        </w:rPr>
      </w:pPr>
    </w:p>
    <w:p w14:paraId="646B0788" w14:textId="77777777" w:rsidR="00ED3455" w:rsidRPr="00A77724" w:rsidRDefault="00ED3455" w:rsidP="00ED3455">
      <w:pPr>
        <w:jc w:val="center"/>
        <w:rPr>
          <w:rFonts w:ascii="Arial" w:eastAsia="Arial" w:hAnsi="Arial" w:cs="Arial"/>
          <w:b/>
          <w:sz w:val="20"/>
          <w:szCs w:val="20"/>
        </w:rPr>
      </w:pPr>
      <w:r w:rsidRPr="00A77724">
        <w:rPr>
          <w:rFonts w:ascii="Arial" w:eastAsia="Arial" w:hAnsi="Arial" w:cs="Arial"/>
          <w:b/>
          <w:sz w:val="20"/>
          <w:szCs w:val="20"/>
        </w:rPr>
        <w:t>CONDICIONES PARA LA CELEBRACIÓN DEL CONTRATO</w:t>
      </w:r>
    </w:p>
    <w:p w14:paraId="790CE5B6" w14:textId="77777777" w:rsidR="00ED3455" w:rsidRPr="00A77724" w:rsidRDefault="00ED3455" w:rsidP="00ED3455">
      <w:pPr>
        <w:rPr>
          <w:rFonts w:ascii="Arial" w:eastAsia="Arial" w:hAnsi="Arial" w:cs="Arial"/>
          <w:sz w:val="20"/>
          <w:szCs w:val="20"/>
        </w:rPr>
      </w:pPr>
    </w:p>
    <w:p w14:paraId="7ED57A3D" w14:textId="139B615D" w:rsidR="00ED3455" w:rsidRPr="00A77724" w:rsidRDefault="00ED3455" w:rsidP="00F94066">
      <w:pPr>
        <w:pStyle w:val="Prrafodelista"/>
        <w:numPr>
          <w:ilvl w:val="1"/>
          <w:numId w:val="46"/>
        </w:numPr>
        <w:rPr>
          <w:rFonts w:ascii="Arial" w:eastAsia="Arial" w:hAnsi="Arial" w:cs="Arial"/>
          <w:b/>
          <w:sz w:val="20"/>
          <w:szCs w:val="20"/>
        </w:rPr>
      </w:pPr>
      <w:r w:rsidRPr="00A77724">
        <w:rPr>
          <w:rFonts w:ascii="Arial" w:eastAsia="Arial" w:hAnsi="Arial" w:cs="Arial"/>
          <w:b/>
          <w:sz w:val="20"/>
          <w:szCs w:val="20"/>
        </w:rPr>
        <w:t>OBLIGACIONES DE LAS PARTES.</w:t>
      </w:r>
    </w:p>
    <w:p w14:paraId="5EBF7191" w14:textId="77777777" w:rsidR="00ED3455" w:rsidRPr="00A77724" w:rsidRDefault="00ED3455" w:rsidP="00ED3455">
      <w:pPr>
        <w:rPr>
          <w:rFonts w:ascii="Arial" w:eastAsia="Arial" w:hAnsi="Arial" w:cs="Arial"/>
          <w:b/>
          <w:sz w:val="20"/>
          <w:szCs w:val="20"/>
        </w:rPr>
      </w:pPr>
    </w:p>
    <w:p w14:paraId="7174A7CE" w14:textId="034D75D7" w:rsidR="00ED3455" w:rsidRPr="00A77724" w:rsidRDefault="00ED3455" w:rsidP="00F94066">
      <w:pPr>
        <w:pStyle w:val="Prrafodelista"/>
        <w:numPr>
          <w:ilvl w:val="2"/>
          <w:numId w:val="47"/>
        </w:numPr>
        <w:rPr>
          <w:rFonts w:ascii="Arial" w:eastAsia="Arial" w:hAnsi="Arial" w:cs="Arial"/>
          <w:b/>
          <w:sz w:val="20"/>
          <w:szCs w:val="20"/>
        </w:rPr>
      </w:pPr>
      <w:r w:rsidRPr="00A77724">
        <w:rPr>
          <w:rFonts w:ascii="Arial" w:eastAsia="Arial" w:hAnsi="Arial" w:cs="Arial"/>
          <w:b/>
          <w:sz w:val="20"/>
          <w:szCs w:val="20"/>
        </w:rPr>
        <w:t>OBLIGACIONES ESPECIFICAS DEL CONTRATISTA</w:t>
      </w:r>
      <w:r w:rsidR="0080164A" w:rsidRPr="00A77724">
        <w:rPr>
          <w:rFonts w:ascii="Arial" w:eastAsia="Arial" w:hAnsi="Arial" w:cs="Arial"/>
          <w:b/>
          <w:sz w:val="20"/>
          <w:szCs w:val="20"/>
        </w:rPr>
        <w:t>:</w:t>
      </w:r>
      <w:r w:rsidRPr="00A77724">
        <w:rPr>
          <w:rFonts w:ascii="Arial" w:eastAsia="Arial" w:hAnsi="Arial" w:cs="Arial"/>
          <w:b/>
          <w:sz w:val="20"/>
          <w:szCs w:val="20"/>
        </w:rPr>
        <w:t xml:space="preserve"> </w:t>
      </w:r>
    </w:p>
    <w:p w14:paraId="23568BC4" w14:textId="77777777" w:rsidR="00ED3455" w:rsidRPr="00A77724" w:rsidRDefault="00ED3455" w:rsidP="00ED3455">
      <w:pPr>
        <w:rPr>
          <w:rFonts w:ascii="Arial" w:eastAsia="Arial" w:hAnsi="Arial" w:cs="Arial"/>
          <w:b/>
          <w:sz w:val="20"/>
          <w:szCs w:val="20"/>
        </w:rPr>
      </w:pPr>
    </w:p>
    <w:p w14:paraId="4A3C907B" w14:textId="77777777" w:rsidR="00ED3455" w:rsidRPr="00A77724" w:rsidRDefault="00ED3455" w:rsidP="00267BCF">
      <w:pPr>
        <w:jc w:val="both"/>
        <w:rPr>
          <w:rFonts w:ascii="Arial" w:eastAsia="Arial" w:hAnsi="Arial" w:cs="Arial"/>
          <w:sz w:val="20"/>
          <w:szCs w:val="20"/>
        </w:rPr>
      </w:pPr>
      <w:r w:rsidRPr="00A77724">
        <w:rPr>
          <w:rFonts w:ascii="Arial" w:eastAsia="Arial" w:hAnsi="Arial" w:cs="Arial"/>
          <w:sz w:val="20"/>
          <w:szCs w:val="20"/>
        </w:rPr>
        <w:t>Para el cumplimiento del objeto de la presente contratación, el contratista deberá cumplir con las siguientes obligaciones:</w:t>
      </w:r>
    </w:p>
    <w:p w14:paraId="20894337" w14:textId="77777777" w:rsidR="00E21499" w:rsidRPr="00A77724" w:rsidRDefault="00E21499" w:rsidP="00267BCF">
      <w:pPr>
        <w:jc w:val="both"/>
        <w:rPr>
          <w:rFonts w:ascii="Arial" w:eastAsia="Arial" w:hAnsi="Arial" w:cs="Arial"/>
          <w:sz w:val="20"/>
          <w:szCs w:val="20"/>
        </w:rPr>
      </w:pPr>
    </w:p>
    <w:p w14:paraId="6B986EF0" w14:textId="7DB2102B" w:rsidR="00B0234B" w:rsidRPr="00E349D5" w:rsidRDefault="00B0234B" w:rsidP="00705399">
      <w:pPr>
        <w:pStyle w:val="Prrafodelista"/>
        <w:numPr>
          <w:ilvl w:val="3"/>
          <w:numId w:val="48"/>
        </w:numPr>
        <w:ind w:left="426" w:hanging="426"/>
        <w:jc w:val="both"/>
        <w:rPr>
          <w:rFonts w:ascii="Arial" w:eastAsia="Arial" w:hAnsi="Arial" w:cs="Arial"/>
          <w:sz w:val="20"/>
          <w:szCs w:val="20"/>
          <w:lang w:val="es-CO"/>
        </w:rPr>
      </w:pPr>
      <w:r w:rsidRPr="00E349D5">
        <w:rPr>
          <w:rFonts w:ascii="Arial" w:eastAsia="Arial" w:hAnsi="Arial" w:cs="Arial"/>
          <w:sz w:val="20"/>
          <w:szCs w:val="20"/>
          <w:lang w:val="es-CO"/>
        </w:rPr>
        <w:t xml:space="preserve">Realizar la entrega de las cajetillas dentro del plazo de ejecución de acuerdo con las especificaciones técnicas señaladas en el Anexo “Especificaciones Técnicas Mínimas” y aceptadas con la propuesta mediante el Formato “Aceptación de Especificaciones Técnicas Mínimas establecidas por la Entidad”, los cuales hacen parte integral del contrato. </w:t>
      </w:r>
    </w:p>
    <w:p w14:paraId="559C50B3" w14:textId="30523732" w:rsidR="00B0234B" w:rsidRPr="00E349D5" w:rsidRDefault="00B0234B" w:rsidP="00BA4968">
      <w:pPr>
        <w:pStyle w:val="Prrafodelista"/>
        <w:numPr>
          <w:ilvl w:val="3"/>
          <w:numId w:val="48"/>
        </w:numPr>
        <w:ind w:left="426" w:hanging="426"/>
        <w:jc w:val="both"/>
        <w:rPr>
          <w:rFonts w:ascii="Arial" w:eastAsia="Arial" w:hAnsi="Arial" w:cs="Arial"/>
          <w:sz w:val="20"/>
          <w:szCs w:val="20"/>
          <w:lang w:val="es-CO"/>
        </w:rPr>
      </w:pPr>
      <w:r w:rsidRPr="00E349D5">
        <w:rPr>
          <w:rFonts w:ascii="Arial" w:eastAsia="Arial" w:hAnsi="Arial" w:cs="Arial"/>
          <w:sz w:val="20"/>
          <w:szCs w:val="20"/>
          <w:lang w:val="es-CO"/>
        </w:rPr>
        <w:t xml:space="preserve">Entregar las cajetillas requeridas en el objeto del contrato, originales, nuevos, no remanufacturados y con la calidad requerida. </w:t>
      </w:r>
    </w:p>
    <w:p w14:paraId="02D7F096" w14:textId="39E9DA6D" w:rsidR="00B0234B" w:rsidRPr="00E349D5" w:rsidRDefault="00B0234B" w:rsidP="00426FC4">
      <w:pPr>
        <w:pStyle w:val="Prrafodelista"/>
        <w:numPr>
          <w:ilvl w:val="3"/>
          <w:numId w:val="48"/>
        </w:numPr>
        <w:ind w:left="426" w:hanging="426"/>
        <w:jc w:val="both"/>
        <w:rPr>
          <w:rFonts w:ascii="Arial" w:eastAsia="Arial" w:hAnsi="Arial" w:cs="Arial"/>
          <w:sz w:val="20"/>
          <w:szCs w:val="20"/>
          <w:lang w:val="es-CO"/>
        </w:rPr>
      </w:pPr>
      <w:r w:rsidRPr="00E349D5">
        <w:rPr>
          <w:rFonts w:ascii="Arial" w:eastAsia="Arial" w:hAnsi="Arial" w:cs="Arial"/>
          <w:sz w:val="20"/>
          <w:szCs w:val="20"/>
          <w:lang w:val="es-CO"/>
        </w:rPr>
        <w:t xml:space="preserve">Garantizar por un año la calidad de los bienes por mal funcionamiento o defecto de fabrica. </w:t>
      </w:r>
    </w:p>
    <w:p w14:paraId="116CCC49" w14:textId="588FDBDC" w:rsidR="00B0234B" w:rsidRPr="00E349D5" w:rsidRDefault="00B0234B" w:rsidP="005A719D">
      <w:pPr>
        <w:pStyle w:val="Prrafodelista"/>
        <w:numPr>
          <w:ilvl w:val="3"/>
          <w:numId w:val="48"/>
        </w:numPr>
        <w:ind w:left="426" w:hanging="426"/>
        <w:jc w:val="both"/>
        <w:rPr>
          <w:rFonts w:ascii="Arial" w:eastAsia="Arial" w:hAnsi="Arial" w:cs="Arial"/>
          <w:sz w:val="20"/>
          <w:szCs w:val="20"/>
          <w:lang w:val="es-CO"/>
        </w:rPr>
      </w:pPr>
      <w:r w:rsidRPr="00E349D5">
        <w:rPr>
          <w:rFonts w:ascii="Arial" w:eastAsia="Arial" w:hAnsi="Arial" w:cs="Arial"/>
          <w:sz w:val="20"/>
          <w:szCs w:val="20"/>
          <w:lang w:val="es-CO"/>
        </w:rPr>
        <w:t xml:space="preserve">Realizar el cambio de las cajetillas rechazadas por defectos (materiales, elementos empleados, fabricación) dentro de un término de cinco (5) días, una vez el supervisor del contrato informe sobre el rechazo de los elementos por parte del SGC. </w:t>
      </w:r>
    </w:p>
    <w:p w14:paraId="0C724831" w14:textId="5A419C3E" w:rsidR="00B0234B" w:rsidRPr="00E349D5" w:rsidRDefault="00B0234B" w:rsidP="00933A4C">
      <w:pPr>
        <w:pStyle w:val="Prrafodelista"/>
        <w:numPr>
          <w:ilvl w:val="3"/>
          <w:numId w:val="48"/>
        </w:numPr>
        <w:ind w:left="426" w:hanging="426"/>
        <w:jc w:val="both"/>
        <w:rPr>
          <w:rFonts w:ascii="Arial" w:eastAsia="Arial" w:hAnsi="Arial" w:cs="Arial"/>
          <w:sz w:val="20"/>
          <w:szCs w:val="20"/>
          <w:lang w:val="es-CO"/>
        </w:rPr>
      </w:pPr>
      <w:r w:rsidRPr="00E349D5">
        <w:rPr>
          <w:rFonts w:ascii="Arial" w:eastAsia="Arial" w:hAnsi="Arial" w:cs="Arial"/>
          <w:sz w:val="20"/>
          <w:szCs w:val="20"/>
          <w:lang w:val="es-CO"/>
        </w:rPr>
        <w:t xml:space="preserve">Responder a cualquier requerimiento de cambio, reposición o reparación que solicite el supervisor del contrato y conforme el objeto establecido. </w:t>
      </w:r>
    </w:p>
    <w:p w14:paraId="49643818" w14:textId="24EF7863" w:rsidR="00B0234B" w:rsidRPr="00E349D5" w:rsidRDefault="00B0234B" w:rsidP="005A1D3E">
      <w:pPr>
        <w:pStyle w:val="Prrafodelista"/>
        <w:numPr>
          <w:ilvl w:val="3"/>
          <w:numId w:val="48"/>
        </w:numPr>
        <w:ind w:left="426" w:hanging="426"/>
        <w:jc w:val="both"/>
        <w:rPr>
          <w:rFonts w:ascii="Arial" w:eastAsia="Arial" w:hAnsi="Arial" w:cs="Arial"/>
          <w:sz w:val="20"/>
          <w:szCs w:val="20"/>
          <w:lang w:val="es-CO"/>
        </w:rPr>
      </w:pPr>
      <w:r w:rsidRPr="00E349D5">
        <w:rPr>
          <w:rFonts w:ascii="Arial" w:eastAsia="Arial" w:hAnsi="Arial" w:cs="Arial"/>
          <w:sz w:val="20"/>
          <w:szCs w:val="20"/>
          <w:lang w:val="es-CO"/>
        </w:rPr>
        <w:t xml:space="preserve">Atender, acatar y dar respuesta a todos los requerimientos del Supervisor de manera diligente y oportuna en el tiempo otorgado por él o en su defecto, en el menor tiempo posible. </w:t>
      </w:r>
    </w:p>
    <w:p w14:paraId="6AE08CF6" w14:textId="3E5B5A9B" w:rsidR="00B0234B" w:rsidRPr="00E349D5" w:rsidRDefault="00B0234B" w:rsidP="00E91A76">
      <w:pPr>
        <w:pStyle w:val="Prrafodelista"/>
        <w:numPr>
          <w:ilvl w:val="3"/>
          <w:numId w:val="48"/>
        </w:numPr>
        <w:ind w:left="426" w:hanging="426"/>
        <w:jc w:val="both"/>
        <w:rPr>
          <w:rFonts w:ascii="Arial" w:eastAsia="Arial" w:hAnsi="Arial" w:cs="Arial"/>
          <w:sz w:val="20"/>
          <w:szCs w:val="20"/>
          <w:lang w:val="es-CO"/>
        </w:rPr>
      </w:pPr>
      <w:r w:rsidRPr="00E349D5">
        <w:rPr>
          <w:rFonts w:ascii="Arial" w:eastAsia="Arial" w:hAnsi="Arial" w:cs="Arial"/>
          <w:sz w:val="20"/>
          <w:szCs w:val="20"/>
          <w:lang w:val="es-CO"/>
        </w:rPr>
        <w:t xml:space="preserve">Asumir el transporte, la logística y todos los trámites para la entrega de los bienes relacionados en el Anexo No. 1 “Especificaciones Técnicas Mínimas”. </w:t>
      </w:r>
    </w:p>
    <w:p w14:paraId="443E02B7" w14:textId="713BFA6D" w:rsidR="00B0234B" w:rsidRPr="00E349D5" w:rsidRDefault="00B0234B" w:rsidP="0088509A">
      <w:pPr>
        <w:pStyle w:val="Prrafodelista"/>
        <w:numPr>
          <w:ilvl w:val="3"/>
          <w:numId w:val="48"/>
        </w:numPr>
        <w:ind w:left="426" w:hanging="426"/>
        <w:jc w:val="both"/>
        <w:rPr>
          <w:rFonts w:ascii="Arial" w:eastAsia="Arial" w:hAnsi="Arial" w:cs="Arial"/>
          <w:sz w:val="20"/>
          <w:szCs w:val="20"/>
          <w:lang w:val="es-CO"/>
        </w:rPr>
      </w:pPr>
      <w:r w:rsidRPr="00E349D5">
        <w:rPr>
          <w:rFonts w:ascii="Arial" w:eastAsia="Arial" w:hAnsi="Arial" w:cs="Arial"/>
          <w:sz w:val="20"/>
          <w:szCs w:val="20"/>
          <w:lang w:val="es-CO"/>
        </w:rPr>
        <w:t xml:space="preserve">Las cajetillas deben cumplir con el estándar definido en el Manual de entrega de de información técnica y geológica de las actividades de exploración, evaluación y producción de hidrocarburos al Banco de información Petrolera Acuerdo No.008 de 2021 de la Agencia Nacional de Hidrocarburos ANH. Las características están definidas en el Anexo No.5 Entrega de muestras geológicas a la Litoteca Nacional Tierra de Paz y que puede ser consultada en el siguiente link: </w:t>
      </w:r>
      <w:hyperlink r:id="rId27" w:history="1">
        <w:r w:rsidRPr="00E349D5">
          <w:rPr>
            <w:rStyle w:val="Hipervnculo"/>
            <w:rFonts w:ascii="Arial" w:eastAsia="Arial" w:hAnsi="Arial" w:cs="Arial"/>
            <w:color w:val="auto"/>
            <w:sz w:val="20"/>
            <w:szCs w:val="20"/>
            <w:lang w:val="es-CO"/>
          </w:rPr>
          <w:t>https://www2.sgc.gov.co/ProgramasDeInvestigacion/BancoInformacionPetrolera/Documents/Normatividad/AnexoNo5-MuestrasGeologicas.pdf</w:t>
        </w:r>
      </w:hyperlink>
      <w:r w:rsidRPr="00E349D5">
        <w:rPr>
          <w:rFonts w:ascii="Arial" w:eastAsia="Arial" w:hAnsi="Arial" w:cs="Arial"/>
          <w:sz w:val="20"/>
          <w:szCs w:val="20"/>
          <w:lang w:val="es-CO"/>
        </w:rPr>
        <w:t xml:space="preserve"> </w:t>
      </w:r>
    </w:p>
    <w:p w14:paraId="3A05F034" w14:textId="5742732F" w:rsidR="00B0234B" w:rsidRPr="00E349D5" w:rsidRDefault="00B0234B" w:rsidP="00B0234B">
      <w:pPr>
        <w:pStyle w:val="Prrafodelista"/>
        <w:numPr>
          <w:ilvl w:val="3"/>
          <w:numId w:val="48"/>
        </w:numPr>
        <w:ind w:left="426" w:hanging="426"/>
        <w:jc w:val="both"/>
        <w:rPr>
          <w:rFonts w:ascii="Arial" w:eastAsia="Arial" w:hAnsi="Arial" w:cs="Arial"/>
          <w:sz w:val="20"/>
          <w:szCs w:val="20"/>
          <w:lang w:val="es-CO"/>
        </w:rPr>
      </w:pPr>
      <w:r w:rsidRPr="00E349D5">
        <w:rPr>
          <w:rFonts w:ascii="Arial" w:eastAsia="Arial" w:hAnsi="Arial" w:cs="Arial"/>
          <w:sz w:val="20"/>
          <w:szCs w:val="20"/>
          <w:lang w:val="es-CO"/>
        </w:rPr>
        <w:t>El contratista realizará el traslado y entrega de los bienes establecidos en el objeto del contrato y de conformidad con el anexo Especificaciones Técnicas en la sede del SGC: Dirección: Kilómetro 2 vía El Refugio, Calle 8 Norte No. 3W – 60 Guatiguará (Sede UIS Parque Tecnológico Guatiguará)-Piedecuesta – Santander.</w:t>
      </w:r>
    </w:p>
    <w:p w14:paraId="50F49FD5" w14:textId="77777777" w:rsidR="00F94066" w:rsidRPr="00A77724" w:rsidRDefault="00F94066" w:rsidP="00B0234B">
      <w:pPr>
        <w:ind w:left="426" w:hanging="426"/>
        <w:jc w:val="both"/>
        <w:rPr>
          <w:rFonts w:ascii="Arial" w:eastAsia="Arial" w:hAnsi="Arial" w:cs="Arial"/>
          <w:b/>
          <w:sz w:val="20"/>
          <w:szCs w:val="20"/>
        </w:rPr>
      </w:pPr>
    </w:p>
    <w:p w14:paraId="64CC19EE" w14:textId="77777777" w:rsidR="00ED3455" w:rsidRPr="00A77724" w:rsidRDefault="00ED3455" w:rsidP="00267BCF">
      <w:pPr>
        <w:jc w:val="both"/>
        <w:rPr>
          <w:rFonts w:ascii="Arial" w:eastAsia="Arial" w:hAnsi="Arial" w:cs="Arial"/>
          <w:b/>
          <w:sz w:val="20"/>
          <w:szCs w:val="20"/>
        </w:rPr>
      </w:pPr>
      <w:r w:rsidRPr="00A77724">
        <w:rPr>
          <w:rFonts w:ascii="Arial" w:eastAsia="Arial" w:hAnsi="Arial" w:cs="Arial"/>
          <w:b/>
          <w:sz w:val="20"/>
          <w:szCs w:val="20"/>
        </w:rPr>
        <w:t>8.1.2. OBLIGACIONES GENERA</w:t>
      </w:r>
      <w:r w:rsidR="00CB664E" w:rsidRPr="00A77724">
        <w:rPr>
          <w:rFonts w:ascii="Arial" w:eastAsia="Arial" w:hAnsi="Arial" w:cs="Arial"/>
          <w:b/>
          <w:sz w:val="20"/>
          <w:szCs w:val="20"/>
        </w:rPr>
        <w:t>LES DEL CONTRATISTA</w:t>
      </w:r>
      <w:r w:rsidR="00A9123B" w:rsidRPr="00A77724">
        <w:rPr>
          <w:rFonts w:ascii="Arial" w:eastAsia="Arial" w:hAnsi="Arial" w:cs="Arial"/>
          <w:b/>
          <w:sz w:val="20"/>
          <w:szCs w:val="20"/>
        </w:rPr>
        <w:t>:</w:t>
      </w:r>
    </w:p>
    <w:p w14:paraId="12EED6F6" w14:textId="77777777" w:rsidR="00EA07D3" w:rsidRPr="00A77724" w:rsidRDefault="00EA07D3" w:rsidP="00267BCF">
      <w:pPr>
        <w:jc w:val="both"/>
        <w:rPr>
          <w:rFonts w:ascii="Arial" w:eastAsia="Arial" w:hAnsi="Arial" w:cs="Arial"/>
          <w:b/>
          <w:sz w:val="20"/>
          <w:szCs w:val="20"/>
        </w:rPr>
      </w:pPr>
    </w:p>
    <w:p w14:paraId="25D0BCF3" w14:textId="77777777" w:rsidR="002366E0" w:rsidRPr="00A77724"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A77724">
        <w:rPr>
          <w:rFonts w:ascii="Arial" w:hAnsi="Arial" w:cs="Arial"/>
          <w:sz w:val="20"/>
          <w:szCs w:val="20"/>
        </w:rPr>
        <w:t>Cumplir con el objeto del contrato y atender los requerimientos que en desarrollo del mismo le efectúe la entidad, de conformidad con lo previsto en el Anexo Especificaciones y Requerimientos Técnicos Mínimos, el documento de estudios previos, pliego de condiciones, la oferta y demás documentos que forman parte integral del contrato.</w:t>
      </w:r>
    </w:p>
    <w:p w14:paraId="53ED857A" w14:textId="77777777" w:rsidR="002366E0" w:rsidRPr="00A77724"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A77724">
        <w:rPr>
          <w:rFonts w:ascii="Arial" w:hAnsi="Arial" w:cs="Arial"/>
          <w:sz w:val="20"/>
          <w:szCs w:val="20"/>
        </w:rPr>
        <w:t>Constituir las garantías solicitadas por la entidad y mantenerlas vigentes conforme a lo establecido en el proceso de selección.</w:t>
      </w:r>
    </w:p>
    <w:p w14:paraId="5A2672EF" w14:textId="77777777" w:rsidR="002366E0" w:rsidRPr="00A77724"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A77724">
        <w:rPr>
          <w:rFonts w:ascii="Arial" w:hAnsi="Arial" w:cs="Arial"/>
          <w:sz w:val="20"/>
          <w:szCs w:val="20"/>
        </w:rPr>
        <w:t>Prestar bajo su responsabilidad los servicios descritos en este documento en los tiempos, lugares y demás condiciones establecidas de acuerdo con los estudios previos, pliego de condiciones, con sus anexos (incluyendo anexo técnico) y el contrato.</w:t>
      </w:r>
    </w:p>
    <w:p w14:paraId="10141DF5"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Mantener los precios de la propuesta durante la vigencia del contrato.</w:t>
      </w:r>
    </w:p>
    <w:p w14:paraId="6ECDFF64"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Asumir por su cuenta y riesgo todos los costos que derivan de cada una de las actividades requeridas para la correcta ejecución del contrato.</w:t>
      </w:r>
    </w:p>
    <w:p w14:paraId="6FCB92CA"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Dar a conocer al SERVICIO GEOLÓGICO COLOMBIANO cualquier reclamación que indirecta o directamente pueda tener algún efecto sobre el objeto del Contrato o sobre sus obligaciones.</w:t>
      </w:r>
    </w:p>
    <w:p w14:paraId="6FCB4C23"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Informar oportunamente al Supervisor sobre los errores, inconsistencias e irregularidades encontradas en el ejercicio de sus actividades y las formuladas por los usuarios para proceder a su solución e investigación si fuere procedente.</w:t>
      </w:r>
    </w:p>
    <w:p w14:paraId="6534C530"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Colaborar con el SERVICIO GEOLÓGICO COLOMBIANO en cualquier requerimiento que se le realice.</w:t>
      </w:r>
    </w:p>
    <w:p w14:paraId="347DA0A0"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Comunicarle al SERVICIO GEOLÓGICO COLOMBIANO cualquier circunstancia política, jurídica, social, económica, técnica o de cualquier tipo, que pueda afectar la ejecución del Contrato.</w:t>
      </w:r>
    </w:p>
    <w:p w14:paraId="5287D9F7"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Actuar con reserva y discreción en el cumplimiento de las labores encomendadas.</w:t>
      </w:r>
    </w:p>
    <w:p w14:paraId="40C1A947"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Obrar con lealtad y buena fe en las etapas contractuales evitando dilataciones.</w:t>
      </w:r>
    </w:p>
    <w:p w14:paraId="6087ECBF"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59924110"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 xml:space="preserve">Mantener con carácter confidencial, toda la información de propiedad de SERVICIO GEOLÓGICO COLOMBIANO a la que tenga acceso en desarrollo del objeto del contrato, y no podrá utilizarla o divulgarla </w:t>
      </w:r>
      <w:r w:rsidRPr="00B0234B">
        <w:rPr>
          <w:rFonts w:ascii="Arial" w:hAnsi="Arial" w:cs="Arial"/>
          <w:sz w:val="20"/>
          <w:szCs w:val="20"/>
        </w:rPr>
        <w:lastRenderedPageBreak/>
        <w:t>a terceras personas.</w:t>
      </w:r>
    </w:p>
    <w:p w14:paraId="5AD6EF4F"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Responder civilmente por la (s) demanda(s) impuestas por terceros derivadas de su actividad.</w:t>
      </w:r>
    </w:p>
    <w:p w14:paraId="02A78424"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Suscribir las actas que resulten con ocasión y ejecución del contrato.</w:t>
      </w:r>
    </w:p>
    <w:p w14:paraId="6F8515C4"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5FA1055A"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3F5735EC"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Garantizar el cumplimiento de las normas de seguridad industrial, ambientales y las demás normas que regulen las actividades implícitas dentro del objeto del presente contrato (en caso de que aplique).</w:t>
      </w:r>
    </w:p>
    <w:p w14:paraId="0FBC6B9D"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Reparar los daños e indemnizar los perjuicios que cause al Servicio Geológico Colombiano por el incumplimiento parcial o total en la ejecución del contrato.</w:t>
      </w:r>
    </w:p>
    <w:p w14:paraId="4A792772"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Responder civil, patrimonial y penalmente por cualquier demanda o reclamación impuesta por terceros, en virtud de cualquier actividad derivada del objeto del contrato.</w:t>
      </w:r>
    </w:p>
    <w:p w14:paraId="24EB3036"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Responder ante las autoridades competentes por los actos u omisiones que ejecute en desarrollo del contrato cuando en ellos se cause perjuicio a la administración o a terceros en los términos del artículo 52 de la ley 80 de 1993.</w:t>
      </w:r>
    </w:p>
    <w:p w14:paraId="6DA53B64" w14:textId="77777777" w:rsidR="002366E0" w:rsidRPr="00B0234B" w:rsidRDefault="002366E0" w:rsidP="002366E0">
      <w:pPr>
        <w:widowControl w:val="0"/>
        <w:numPr>
          <w:ilvl w:val="0"/>
          <w:numId w:val="45"/>
        </w:numPr>
        <w:pBdr>
          <w:top w:val="nil"/>
          <w:left w:val="nil"/>
          <w:bottom w:val="nil"/>
          <w:right w:val="nil"/>
          <w:between w:val="nil"/>
        </w:pBdr>
        <w:ind w:left="426" w:hanging="426"/>
        <w:jc w:val="both"/>
        <w:rPr>
          <w:rFonts w:ascii="Arial" w:hAnsi="Arial" w:cs="Arial"/>
          <w:sz w:val="20"/>
          <w:szCs w:val="20"/>
        </w:rPr>
      </w:pPr>
      <w:r w:rsidRPr="00B0234B">
        <w:rPr>
          <w:rFonts w:ascii="Arial" w:hAnsi="Arial" w:cs="Arial"/>
          <w:sz w:val="20"/>
          <w:szCs w:val="20"/>
        </w:rPr>
        <w:t>Las demás que sean inherentes al objeto del contrato y le correspondan al Contratista para la correcta ejecución del mismo.</w:t>
      </w:r>
    </w:p>
    <w:p w14:paraId="414FCD1F" w14:textId="77777777" w:rsidR="00A9123B" w:rsidRPr="003D51B6" w:rsidRDefault="00A9123B" w:rsidP="00267BCF">
      <w:pPr>
        <w:jc w:val="both"/>
        <w:rPr>
          <w:rFonts w:ascii="Arial" w:eastAsia="Arial" w:hAnsi="Arial" w:cs="Arial"/>
          <w:sz w:val="20"/>
          <w:szCs w:val="20"/>
        </w:rPr>
      </w:pPr>
    </w:p>
    <w:p w14:paraId="2D7D07C3" w14:textId="77777777" w:rsidR="00ED3455" w:rsidRPr="003D51B6" w:rsidRDefault="00ED3455" w:rsidP="002366E0">
      <w:pPr>
        <w:pStyle w:val="Prrafodelista"/>
        <w:numPr>
          <w:ilvl w:val="1"/>
          <w:numId w:val="33"/>
        </w:numPr>
        <w:jc w:val="both"/>
        <w:rPr>
          <w:rFonts w:ascii="Arial" w:eastAsia="Arial" w:hAnsi="Arial" w:cs="Arial"/>
          <w:b/>
          <w:sz w:val="20"/>
          <w:szCs w:val="20"/>
          <w:lang w:val="es-CO"/>
        </w:rPr>
      </w:pPr>
      <w:r w:rsidRPr="003D51B6">
        <w:rPr>
          <w:rFonts w:ascii="Arial" w:eastAsia="Arial" w:hAnsi="Arial" w:cs="Arial"/>
          <w:b/>
          <w:sz w:val="20"/>
          <w:szCs w:val="20"/>
          <w:lang w:val="es-CO"/>
        </w:rPr>
        <w:t>VALOR DEL CONTRATO</w:t>
      </w:r>
      <w:r w:rsidR="00AB6800" w:rsidRPr="003D51B6">
        <w:rPr>
          <w:rFonts w:ascii="Arial" w:eastAsia="Arial" w:hAnsi="Arial" w:cs="Arial"/>
          <w:b/>
          <w:sz w:val="20"/>
          <w:szCs w:val="20"/>
          <w:lang w:val="es-CO"/>
        </w:rPr>
        <w:t>.</w:t>
      </w:r>
    </w:p>
    <w:p w14:paraId="309F9417" w14:textId="77777777" w:rsidR="00ED3455" w:rsidRPr="003D51B6" w:rsidRDefault="00ED3455" w:rsidP="00267BCF">
      <w:pPr>
        <w:jc w:val="both"/>
        <w:rPr>
          <w:rFonts w:ascii="Arial" w:eastAsia="Arial" w:hAnsi="Arial" w:cs="Arial"/>
          <w:b/>
          <w:sz w:val="20"/>
          <w:szCs w:val="20"/>
        </w:rPr>
      </w:pPr>
    </w:p>
    <w:p w14:paraId="0AAE0EC7" w14:textId="6A825BE1" w:rsidR="000A75DB" w:rsidRPr="000A75DB" w:rsidRDefault="000A75DB" w:rsidP="000A75DB">
      <w:pPr>
        <w:jc w:val="both"/>
        <w:rPr>
          <w:rFonts w:ascii="Arial" w:eastAsia="Arial" w:hAnsi="Arial" w:cs="Arial"/>
          <w:sz w:val="20"/>
          <w:szCs w:val="20"/>
        </w:rPr>
      </w:pPr>
      <w:r w:rsidRPr="000A75DB">
        <w:rPr>
          <w:rFonts w:ascii="Arial" w:eastAsia="Arial" w:hAnsi="Arial" w:cs="Arial"/>
          <w:sz w:val="20"/>
          <w:szCs w:val="20"/>
        </w:rPr>
        <w:t>El valor del contrato resultante del presente proceso será</w:t>
      </w:r>
      <w:r>
        <w:rPr>
          <w:rFonts w:ascii="Arial" w:eastAsia="Arial" w:hAnsi="Arial" w:cs="Arial"/>
          <w:sz w:val="20"/>
          <w:szCs w:val="20"/>
        </w:rPr>
        <w:t>:</w:t>
      </w:r>
      <w:r w:rsidRPr="000A75DB">
        <w:rPr>
          <w:rFonts w:ascii="Arial" w:eastAsia="Arial" w:hAnsi="Arial" w:cs="Arial"/>
          <w:sz w:val="20"/>
          <w:szCs w:val="20"/>
        </w:rPr>
        <w:t xml:space="preserve"> </w:t>
      </w:r>
      <w:r w:rsidRPr="000A75DB">
        <w:rPr>
          <w:rFonts w:ascii="Arial" w:eastAsia="Arial" w:hAnsi="Arial" w:cs="Arial"/>
          <w:i/>
          <w:iCs/>
          <w:sz w:val="20"/>
          <w:szCs w:val="20"/>
        </w:rPr>
        <w:t>(EL VALOR QUE RESULTE DEL EVENTO DE SUBASTA ACEPTADO POR LA ENTIDAD O POR EL VALOR DE LA OFERTA PRESENTADA EN CASO DE OFERENTE ÚNICO O ÚNICO OFERENTE HABILITADO),</w:t>
      </w:r>
      <w:r w:rsidRPr="000A75DB">
        <w:rPr>
          <w:rFonts w:ascii="Arial" w:eastAsia="Arial" w:hAnsi="Arial" w:cs="Arial"/>
          <w:sz w:val="20"/>
          <w:szCs w:val="20"/>
        </w:rPr>
        <w:t xml:space="preserve"> incluido IVA y todos los demás gravámenes, costos directos e indirectos y conceptos que conlleve la celebración y ejecución total del contrato que resulte del presente proceso de selección, de conformidad con el análisis del sector, el cual hace parte integral de este estudio previo.</w:t>
      </w:r>
    </w:p>
    <w:p w14:paraId="2E7F973B" w14:textId="77777777" w:rsidR="00EA07D3" w:rsidRPr="003D51B6" w:rsidRDefault="00EA07D3" w:rsidP="00EA07D3">
      <w:pPr>
        <w:ind w:left="679"/>
        <w:jc w:val="both"/>
        <w:rPr>
          <w:rFonts w:ascii="Arial" w:eastAsia="Arial" w:hAnsi="Arial" w:cs="Arial"/>
          <w:b/>
          <w:bCs/>
          <w:sz w:val="20"/>
          <w:szCs w:val="20"/>
        </w:rPr>
      </w:pPr>
    </w:p>
    <w:p w14:paraId="74BD261E" w14:textId="77777777" w:rsidR="00ED3455" w:rsidRPr="003D51B6" w:rsidRDefault="00AB6800" w:rsidP="002366E0">
      <w:pPr>
        <w:pStyle w:val="Prrafodelista"/>
        <w:numPr>
          <w:ilvl w:val="1"/>
          <w:numId w:val="33"/>
        </w:numPr>
        <w:jc w:val="both"/>
        <w:rPr>
          <w:rFonts w:ascii="Arial" w:eastAsia="Arial" w:hAnsi="Arial" w:cs="Arial"/>
          <w:b/>
          <w:sz w:val="20"/>
          <w:szCs w:val="20"/>
          <w:lang w:val="es-CO"/>
        </w:rPr>
      </w:pPr>
      <w:r w:rsidRPr="003D51B6">
        <w:rPr>
          <w:rFonts w:ascii="Arial" w:eastAsia="Arial" w:hAnsi="Arial" w:cs="Arial"/>
          <w:b/>
          <w:sz w:val="20"/>
          <w:szCs w:val="20"/>
          <w:lang w:val="es-CO"/>
        </w:rPr>
        <w:t>FORMA DE PAGO.</w:t>
      </w:r>
    </w:p>
    <w:p w14:paraId="176C3C65" w14:textId="77777777" w:rsidR="00ED3455" w:rsidRPr="003D51B6" w:rsidRDefault="00ED3455" w:rsidP="00267BCF">
      <w:pPr>
        <w:pStyle w:val="Prrafodelista"/>
        <w:ind w:left="528"/>
        <w:jc w:val="both"/>
        <w:rPr>
          <w:rFonts w:ascii="Arial" w:eastAsia="Arial" w:hAnsi="Arial" w:cs="Arial"/>
          <w:b/>
          <w:sz w:val="20"/>
          <w:szCs w:val="20"/>
          <w:lang w:val="es-CO"/>
        </w:rPr>
      </w:pPr>
    </w:p>
    <w:p w14:paraId="090411E2" w14:textId="0E06765C" w:rsidR="003D51B6" w:rsidRPr="003D51B6" w:rsidRDefault="003D51B6" w:rsidP="00267BCF">
      <w:pPr>
        <w:pBdr>
          <w:top w:val="nil"/>
          <w:left w:val="nil"/>
          <w:bottom w:val="nil"/>
          <w:right w:val="nil"/>
          <w:between w:val="nil"/>
        </w:pBdr>
        <w:jc w:val="both"/>
        <w:rPr>
          <w:rFonts w:ascii="Arial" w:eastAsia="Arial" w:hAnsi="Arial" w:cs="Arial"/>
          <w:sz w:val="20"/>
          <w:szCs w:val="20"/>
        </w:rPr>
      </w:pPr>
      <w:r w:rsidRPr="00BA5F32">
        <w:rPr>
          <w:rFonts w:ascii="Arial" w:eastAsia="Arial" w:hAnsi="Arial" w:cs="Arial"/>
          <w:sz w:val="20"/>
          <w:szCs w:val="20"/>
        </w:rPr>
        <w:t>El SERVICIO GEOLÓGICO COLOMBIANO, pagará el valor total de contrato en un (1) solo pago, previa expedición de la certificación de recibo a entera satisfacción por parte de funcionario designado como supervisor, lo cual debe constar en la factura o cuenta de cobro con los soportes respectivos. El</w:t>
      </w:r>
      <w:r w:rsidRPr="003D51B6">
        <w:rPr>
          <w:rFonts w:ascii="Arial" w:eastAsia="Arial" w:hAnsi="Arial" w:cs="Arial"/>
          <w:sz w:val="20"/>
          <w:szCs w:val="20"/>
        </w:rPr>
        <w:t xml:space="preserve"> valor a pagar incluye IVA y demás impuestos, tasas y contribuciones a que haya lugar, al igual que todos los costos directos e indirectos requeridos para la ejecución del mismo, mediante la modalidad de precios unitarios fijos, de acuerdo a la oferta económica y previa expedición de la certificación de recibo a entera satisfacción por parte de funcionario designado como supervisor, lo cual debe constar en la factura o cuenta de cobro con los soportes respectivos. Cada pago se realizará previa aprobación y verificación por parte del supervisor designado por el SGC. Previa presentación de la factura incluidos impuestos, certificación de cumplimiento y recibo a satisfacción expedido por el supervisor del contrato designado por el SGC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w:t>
      </w:r>
    </w:p>
    <w:p w14:paraId="23B6B455" w14:textId="77777777" w:rsidR="003D51B6" w:rsidRPr="003D51B6" w:rsidRDefault="003D51B6" w:rsidP="00267BCF">
      <w:pPr>
        <w:pBdr>
          <w:top w:val="nil"/>
          <w:left w:val="nil"/>
          <w:bottom w:val="nil"/>
          <w:right w:val="nil"/>
          <w:between w:val="nil"/>
        </w:pBdr>
        <w:jc w:val="both"/>
        <w:rPr>
          <w:rFonts w:ascii="Arial" w:eastAsia="Arial" w:hAnsi="Arial" w:cs="Arial"/>
          <w:sz w:val="20"/>
          <w:szCs w:val="20"/>
        </w:rPr>
      </w:pPr>
    </w:p>
    <w:p w14:paraId="037A4D58" w14:textId="336D73E6" w:rsidR="008E4A92" w:rsidRPr="003D51B6" w:rsidRDefault="008E4A92" w:rsidP="00267BCF">
      <w:pPr>
        <w:pBdr>
          <w:top w:val="nil"/>
          <w:left w:val="nil"/>
          <w:bottom w:val="nil"/>
          <w:right w:val="nil"/>
          <w:between w:val="nil"/>
        </w:pBdr>
        <w:jc w:val="both"/>
        <w:rPr>
          <w:rFonts w:ascii="Arial" w:eastAsia="Arial" w:hAnsi="Arial" w:cs="Arial"/>
          <w:sz w:val="20"/>
          <w:szCs w:val="20"/>
        </w:rPr>
      </w:pPr>
      <w:r w:rsidRPr="003D51B6">
        <w:rPr>
          <w:rFonts w:ascii="Arial" w:eastAsia="Arial" w:hAnsi="Arial" w:cs="Arial"/>
          <w:sz w:val="20"/>
          <w:szCs w:val="20"/>
        </w:rPr>
        <w:t>La factura o cuenta de cobro, junto con la certificación de recibo a satisfacción y los demás soportes requeridos deben presentarse en la Tesorería del SERVICIO GEOLÓGICO COLOMBIANO en la Diagonal 53 No. 34-53. Se establece en forma precisa, que la suma de dinero que el SERVICIO GEOLÓGICO COLOMBIANO está obligado a pagar al contratista, en virtud del presente contrato se subordina al PAC correspondiente y a la liquidez de tesorería.</w:t>
      </w:r>
    </w:p>
    <w:p w14:paraId="05F5E4B1" w14:textId="77777777" w:rsidR="008E4A92" w:rsidRPr="003D51B6" w:rsidRDefault="008E4A92" w:rsidP="00267BCF">
      <w:pPr>
        <w:pBdr>
          <w:top w:val="nil"/>
          <w:left w:val="nil"/>
          <w:bottom w:val="nil"/>
          <w:right w:val="nil"/>
          <w:between w:val="nil"/>
        </w:pBdr>
        <w:jc w:val="both"/>
        <w:rPr>
          <w:rFonts w:ascii="Arial" w:eastAsia="Arial" w:hAnsi="Arial" w:cs="Arial"/>
          <w:sz w:val="20"/>
          <w:szCs w:val="20"/>
        </w:rPr>
      </w:pPr>
    </w:p>
    <w:p w14:paraId="455304DC" w14:textId="77777777" w:rsidR="008E4A92" w:rsidRPr="003D51B6" w:rsidRDefault="008E4A92" w:rsidP="00267BCF">
      <w:pPr>
        <w:pBdr>
          <w:top w:val="nil"/>
          <w:left w:val="nil"/>
          <w:bottom w:val="nil"/>
          <w:right w:val="nil"/>
          <w:between w:val="nil"/>
        </w:pBdr>
        <w:jc w:val="both"/>
        <w:rPr>
          <w:rFonts w:ascii="Arial" w:eastAsia="Arial" w:hAnsi="Arial" w:cs="Arial"/>
          <w:sz w:val="20"/>
          <w:szCs w:val="20"/>
        </w:rPr>
      </w:pPr>
      <w:r w:rsidRPr="003D51B6">
        <w:rPr>
          <w:rFonts w:ascii="Arial" w:eastAsia="Arial" w:hAnsi="Arial" w:cs="Arial"/>
          <w:sz w:val="20"/>
          <w:szCs w:val="20"/>
        </w:rPr>
        <w:t>El valor por pagar incluye IVA y demás impuestos, tasas y contribuciones a que haya lugar, al igual que todos los</w:t>
      </w:r>
    </w:p>
    <w:p w14:paraId="1CEE4C5B" w14:textId="77777777" w:rsidR="008E4A92" w:rsidRPr="003D51B6" w:rsidRDefault="008E4A92" w:rsidP="00267BCF">
      <w:pPr>
        <w:pBdr>
          <w:top w:val="nil"/>
          <w:left w:val="nil"/>
          <w:bottom w:val="nil"/>
          <w:right w:val="nil"/>
          <w:between w:val="nil"/>
        </w:pBdr>
        <w:jc w:val="both"/>
        <w:rPr>
          <w:rFonts w:ascii="Arial" w:eastAsia="Arial" w:hAnsi="Arial" w:cs="Arial"/>
          <w:sz w:val="20"/>
          <w:szCs w:val="20"/>
        </w:rPr>
      </w:pPr>
      <w:r w:rsidRPr="003D51B6">
        <w:rPr>
          <w:rFonts w:ascii="Arial" w:eastAsia="Arial" w:hAnsi="Arial" w:cs="Arial"/>
          <w:sz w:val="20"/>
          <w:szCs w:val="20"/>
        </w:rPr>
        <w:t>costos directos e indirectos requeridos para la ejecución de este.</w:t>
      </w:r>
    </w:p>
    <w:p w14:paraId="7CF41021" w14:textId="77777777" w:rsidR="008E4A92" w:rsidRPr="003D51B6" w:rsidRDefault="008E4A92" w:rsidP="00267BCF">
      <w:pPr>
        <w:pBdr>
          <w:top w:val="nil"/>
          <w:left w:val="nil"/>
          <w:bottom w:val="nil"/>
          <w:right w:val="nil"/>
          <w:between w:val="nil"/>
        </w:pBdr>
        <w:jc w:val="both"/>
        <w:rPr>
          <w:rFonts w:ascii="Arial" w:eastAsia="Arial" w:hAnsi="Arial" w:cs="Arial"/>
          <w:sz w:val="20"/>
          <w:szCs w:val="20"/>
        </w:rPr>
      </w:pPr>
    </w:p>
    <w:p w14:paraId="3A1BB05C" w14:textId="77777777" w:rsidR="00ED3455" w:rsidRPr="003D51B6" w:rsidRDefault="00F168C4" w:rsidP="00267BCF">
      <w:pPr>
        <w:pBdr>
          <w:top w:val="nil"/>
          <w:left w:val="nil"/>
          <w:bottom w:val="nil"/>
          <w:right w:val="nil"/>
          <w:between w:val="nil"/>
        </w:pBdr>
        <w:jc w:val="both"/>
        <w:rPr>
          <w:rFonts w:ascii="Arial" w:eastAsia="Arial" w:hAnsi="Arial" w:cs="Arial"/>
          <w:sz w:val="20"/>
          <w:szCs w:val="20"/>
        </w:rPr>
      </w:pPr>
      <w:r w:rsidRPr="003D51B6">
        <w:rPr>
          <w:rFonts w:ascii="Arial" w:eastAsia="Arial" w:hAnsi="Arial" w:cs="Arial"/>
          <w:b/>
          <w:sz w:val="20"/>
          <w:szCs w:val="20"/>
        </w:rPr>
        <w:t>NOTA</w:t>
      </w:r>
      <w:r w:rsidR="008E4A92" w:rsidRPr="003D51B6">
        <w:rPr>
          <w:rFonts w:ascii="Arial" w:eastAsia="Arial" w:hAnsi="Arial" w:cs="Arial"/>
          <w:b/>
          <w:sz w:val="20"/>
          <w:szCs w:val="20"/>
        </w:rPr>
        <w:t>:</w:t>
      </w:r>
      <w:r w:rsidR="008E4A92" w:rsidRPr="003D51B6">
        <w:rPr>
          <w:rFonts w:ascii="Arial" w:eastAsia="Arial" w:hAnsi="Arial" w:cs="Arial"/>
          <w:sz w:val="20"/>
          <w:szCs w:val="20"/>
        </w:rPr>
        <w:t xml:space="preserve"> 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53498254" w14:textId="77777777" w:rsidR="00ED3455" w:rsidRPr="003D51B6" w:rsidRDefault="00ED3455" w:rsidP="00267BCF">
      <w:pPr>
        <w:jc w:val="both"/>
        <w:rPr>
          <w:rFonts w:ascii="Arial" w:eastAsia="Arial" w:hAnsi="Arial" w:cs="Arial"/>
          <w:sz w:val="20"/>
          <w:szCs w:val="20"/>
        </w:rPr>
      </w:pPr>
    </w:p>
    <w:p w14:paraId="4619A03D" w14:textId="77777777" w:rsidR="00ED3455" w:rsidRPr="003D51B6" w:rsidRDefault="00E36919" w:rsidP="002366E0">
      <w:pPr>
        <w:pStyle w:val="Prrafodelista"/>
        <w:numPr>
          <w:ilvl w:val="1"/>
          <w:numId w:val="33"/>
        </w:numPr>
        <w:jc w:val="both"/>
        <w:rPr>
          <w:rFonts w:ascii="Arial" w:eastAsia="Arial" w:hAnsi="Arial" w:cs="Arial"/>
          <w:b/>
          <w:sz w:val="20"/>
          <w:szCs w:val="20"/>
          <w:lang w:val="es-CO"/>
        </w:rPr>
      </w:pPr>
      <w:r w:rsidRPr="003D51B6">
        <w:rPr>
          <w:rFonts w:ascii="Arial" w:eastAsia="Arial" w:hAnsi="Arial" w:cs="Arial"/>
          <w:b/>
          <w:sz w:val="20"/>
          <w:szCs w:val="20"/>
          <w:lang w:val="es-CO"/>
        </w:rPr>
        <w:t>PLAZO DE EJECUCIÓN.</w:t>
      </w:r>
    </w:p>
    <w:p w14:paraId="60252830" w14:textId="77777777" w:rsidR="00ED3455" w:rsidRPr="003D51B6" w:rsidRDefault="00ED3455" w:rsidP="00267BCF">
      <w:pPr>
        <w:pStyle w:val="Prrafodelista"/>
        <w:ind w:left="528"/>
        <w:jc w:val="both"/>
        <w:rPr>
          <w:rFonts w:ascii="Arial" w:eastAsia="Arial" w:hAnsi="Arial" w:cs="Arial"/>
          <w:b/>
          <w:sz w:val="20"/>
          <w:szCs w:val="20"/>
          <w:lang w:val="es-CO"/>
        </w:rPr>
      </w:pPr>
    </w:p>
    <w:p w14:paraId="5883A89B" w14:textId="6C7B746A" w:rsidR="00B87FB0" w:rsidRPr="00F71845" w:rsidRDefault="002F623F" w:rsidP="000A75DB">
      <w:pPr>
        <w:autoSpaceDE w:val="0"/>
        <w:autoSpaceDN w:val="0"/>
        <w:adjustRightInd w:val="0"/>
        <w:jc w:val="both"/>
        <w:rPr>
          <w:rFonts w:ascii="Arial" w:eastAsia="Arial" w:hAnsi="Arial" w:cs="Arial"/>
          <w:sz w:val="20"/>
          <w:szCs w:val="20"/>
          <w:highlight w:val="yellow"/>
        </w:rPr>
      </w:pPr>
      <w:bookmarkStart w:id="20" w:name="_Hlk165365707"/>
      <w:r w:rsidRPr="00032B1C">
        <w:rPr>
          <w:rFonts w:ascii="Arial" w:eastAsia="Arial" w:hAnsi="Arial" w:cs="Arial"/>
          <w:sz w:val="20"/>
          <w:szCs w:val="20"/>
        </w:rPr>
        <w:t>Plazo de ejecución del contrat</w:t>
      </w:r>
      <w:r w:rsidR="00EA07D3" w:rsidRPr="00032B1C">
        <w:rPr>
          <w:rFonts w:ascii="Arial" w:eastAsia="Arial" w:hAnsi="Arial" w:cs="Arial"/>
          <w:sz w:val="20"/>
          <w:szCs w:val="20"/>
        </w:rPr>
        <w:t xml:space="preserve">o será </w:t>
      </w:r>
      <w:r w:rsidR="00735AF9" w:rsidRPr="00032B1C">
        <w:rPr>
          <w:rFonts w:ascii="Arial" w:eastAsia="Arial" w:hAnsi="Arial" w:cs="Arial"/>
          <w:sz w:val="20"/>
          <w:szCs w:val="20"/>
        </w:rPr>
        <w:t xml:space="preserve">de </w:t>
      </w:r>
      <w:r w:rsidR="003D51B6" w:rsidRPr="00032B1C">
        <w:rPr>
          <w:rFonts w:ascii="Arial" w:eastAsia="Arial" w:hAnsi="Arial" w:cs="Arial"/>
          <w:b/>
          <w:bCs/>
          <w:sz w:val="20"/>
          <w:szCs w:val="20"/>
        </w:rPr>
        <w:t>UN (1) MES</w:t>
      </w:r>
      <w:r w:rsidR="003D51B6" w:rsidRPr="00032B1C">
        <w:rPr>
          <w:rFonts w:ascii="Arial" w:eastAsia="Arial" w:hAnsi="Arial" w:cs="Arial"/>
          <w:sz w:val="20"/>
          <w:szCs w:val="20"/>
        </w:rPr>
        <w:t xml:space="preserve"> </w:t>
      </w:r>
      <w:r w:rsidR="000A75DB" w:rsidRPr="000A75DB">
        <w:rPr>
          <w:rFonts w:ascii="Arial" w:eastAsia="Arial" w:hAnsi="Arial" w:cs="Arial"/>
          <w:sz w:val="20"/>
          <w:szCs w:val="20"/>
        </w:rPr>
        <w:t>contado a partir de la aprobación de la garantía y previa expedición del registro</w:t>
      </w:r>
      <w:r w:rsidR="000A75DB">
        <w:rPr>
          <w:rFonts w:ascii="Arial" w:eastAsia="Arial" w:hAnsi="Arial" w:cs="Arial"/>
          <w:sz w:val="20"/>
          <w:szCs w:val="20"/>
        </w:rPr>
        <w:t xml:space="preserve"> </w:t>
      </w:r>
      <w:r w:rsidR="000A75DB" w:rsidRPr="000A75DB">
        <w:rPr>
          <w:rFonts w:ascii="Arial" w:eastAsia="Arial" w:hAnsi="Arial" w:cs="Arial"/>
          <w:sz w:val="20"/>
          <w:szCs w:val="20"/>
        </w:rPr>
        <w:t>presupuestal.</w:t>
      </w:r>
    </w:p>
    <w:p w14:paraId="0FFED446" w14:textId="77777777" w:rsidR="00B87FB0" w:rsidRPr="003D51B6" w:rsidRDefault="00B87FB0" w:rsidP="00B87FB0">
      <w:pPr>
        <w:pStyle w:val="Textoindependiente"/>
        <w:spacing w:before="156" w:line="247" w:lineRule="auto"/>
        <w:ind w:right="10"/>
        <w:rPr>
          <w:rFonts w:eastAsia="Arial"/>
          <w:sz w:val="20"/>
          <w:szCs w:val="20"/>
          <w:lang w:val="es-CO" w:eastAsia="es-ES_tradnl"/>
        </w:rPr>
      </w:pPr>
      <w:r w:rsidRPr="00032B1C">
        <w:rPr>
          <w:rFonts w:eastAsia="Arial"/>
          <w:b/>
          <w:bCs/>
          <w:sz w:val="20"/>
          <w:szCs w:val="20"/>
          <w:lang w:val="es-CO" w:eastAsia="es-ES_tradnl"/>
        </w:rPr>
        <w:t>Nota:</w:t>
      </w:r>
      <w:r w:rsidRPr="00032B1C">
        <w:rPr>
          <w:rFonts w:eastAsia="Arial"/>
          <w:sz w:val="20"/>
          <w:szCs w:val="20"/>
          <w:lang w:val="es-CO" w:eastAsia="es-ES_tradnl"/>
        </w:rPr>
        <w:t xml:space="preserve"> El plazo de ejecución del presente contrato no podrá exceder la vigencia 2024.</w:t>
      </w:r>
    </w:p>
    <w:bookmarkEnd w:id="20"/>
    <w:p w14:paraId="31875C01" w14:textId="77777777" w:rsidR="002F623F" w:rsidRPr="003D51B6" w:rsidRDefault="002F623F" w:rsidP="00267BCF">
      <w:pPr>
        <w:autoSpaceDE w:val="0"/>
        <w:autoSpaceDN w:val="0"/>
        <w:adjustRightInd w:val="0"/>
        <w:jc w:val="both"/>
        <w:rPr>
          <w:rFonts w:ascii="Arial" w:eastAsia="Arial" w:hAnsi="Arial" w:cs="Arial"/>
          <w:sz w:val="20"/>
          <w:szCs w:val="20"/>
        </w:rPr>
      </w:pPr>
    </w:p>
    <w:p w14:paraId="30E16D2D" w14:textId="77777777" w:rsidR="00ED3455" w:rsidRPr="003D51B6" w:rsidRDefault="00E36919" w:rsidP="002366E0">
      <w:pPr>
        <w:pStyle w:val="Prrafodelista"/>
        <w:numPr>
          <w:ilvl w:val="1"/>
          <w:numId w:val="33"/>
        </w:numPr>
        <w:pBdr>
          <w:top w:val="nil"/>
          <w:left w:val="nil"/>
          <w:bottom w:val="nil"/>
          <w:right w:val="nil"/>
          <w:between w:val="nil"/>
        </w:pBdr>
        <w:spacing w:before="61"/>
        <w:jc w:val="both"/>
        <w:rPr>
          <w:rFonts w:ascii="Arial" w:eastAsia="Arial" w:hAnsi="Arial" w:cs="Arial"/>
          <w:b/>
          <w:sz w:val="20"/>
          <w:szCs w:val="20"/>
          <w:lang w:val="es-CO"/>
        </w:rPr>
      </w:pPr>
      <w:r w:rsidRPr="003D51B6">
        <w:rPr>
          <w:rFonts w:ascii="Arial" w:eastAsia="Arial" w:hAnsi="Arial" w:cs="Arial"/>
          <w:b/>
          <w:sz w:val="20"/>
          <w:szCs w:val="20"/>
          <w:lang w:val="es-CO"/>
        </w:rPr>
        <w:lastRenderedPageBreak/>
        <w:t>LUGAR DE EJECUCIÓN.</w:t>
      </w:r>
    </w:p>
    <w:p w14:paraId="532636E1" w14:textId="77777777" w:rsidR="00ED3455" w:rsidRPr="003D51B6" w:rsidRDefault="00ED3455" w:rsidP="00267BCF">
      <w:pPr>
        <w:widowControl w:val="0"/>
        <w:pBdr>
          <w:top w:val="nil"/>
          <w:left w:val="nil"/>
          <w:bottom w:val="nil"/>
          <w:right w:val="nil"/>
          <w:between w:val="nil"/>
        </w:pBdr>
        <w:jc w:val="both"/>
        <w:rPr>
          <w:rFonts w:ascii="Arial" w:eastAsia="Arial" w:hAnsi="Arial" w:cs="Arial"/>
          <w:sz w:val="20"/>
          <w:szCs w:val="20"/>
        </w:rPr>
      </w:pPr>
    </w:p>
    <w:p w14:paraId="124681FD" w14:textId="23BA9594" w:rsidR="003D51B6" w:rsidRPr="003D51B6" w:rsidRDefault="003D51B6" w:rsidP="00267BCF">
      <w:pPr>
        <w:widowControl w:val="0"/>
        <w:pBdr>
          <w:top w:val="nil"/>
          <w:left w:val="nil"/>
          <w:bottom w:val="nil"/>
          <w:right w:val="nil"/>
          <w:between w:val="nil"/>
        </w:pBdr>
        <w:jc w:val="both"/>
        <w:rPr>
          <w:rFonts w:ascii="Arial" w:eastAsia="Arial" w:hAnsi="Arial" w:cs="Arial"/>
          <w:sz w:val="20"/>
          <w:szCs w:val="20"/>
        </w:rPr>
      </w:pPr>
      <w:r w:rsidRPr="00032B1C">
        <w:rPr>
          <w:rFonts w:ascii="Arial" w:eastAsia="Arial" w:hAnsi="Arial" w:cs="Arial"/>
          <w:sz w:val="20"/>
          <w:szCs w:val="20"/>
        </w:rPr>
        <w:t>El contratista realizará el traslado y entrega de los bienes establecidos en el objeto del contrato y de conformidad con el anexo Especificaciones Técnicas en la sede del SGC de la Litoteca Nacional en el Kilómetro 2 Vía El Refugio Calle 8 Norte No. 3W-60 en las instalaciones del Parque Tecnológico Guatiguará de la Universidad Industrial de Santander UIS, en la vereda Guatiguará, del municipio de Piedecuesta, Santander.</w:t>
      </w:r>
    </w:p>
    <w:p w14:paraId="674915B9" w14:textId="77777777" w:rsidR="003D51B6" w:rsidRPr="003D51B6" w:rsidRDefault="003D51B6" w:rsidP="00267BCF">
      <w:pPr>
        <w:widowControl w:val="0"/>
        <w:pBdr>
          <w:top w:val="nil"/>
          <w:left w:val="nil"/>
          <w:bottom w:val="nil"/>
          <w:right w:val="nil"/>
          <w:between w:val="nil"/>
        </w:pBdr>
        <w:jc w:val="both"/>
        <w:rPr>
          <w:rFonts w:ascii="Arial" w:eastAsia="Arial" w:hAnsi="Arial" w:cs="Arial"/>
          <w:sz w:val="20"/>
          <w:szCs w:val="20"/>
        </w:rPr>
      </w:pPr>
    </w:p>
    <w:p w14:paraId="11918107" w14:textId="77777777" w:rsidR="00ED3455" w:rsidRPr="003D51B6" w:rsidRDefault="00E36919" w:rsidP="002366E0">
      <w:pPr>
        <w:pStyle w:val="Prrafodelista"/>
        <w:numPr>
          <w:ilvl w:val="1"/>
          <w:numId w:val="33"/>
        </w:numPr>
        <w:ind w:left="426" w:hanging="426"/>
        <w:jc w:val="both"/>
        <w:rPr>
          <w:rFonts w:ascii="Arial" w:eastAsia="Arial" w:hAnsi="Arial" w:cs="Arial"/>
          <w:b/>
          <w:sz w:val="20"/>
          <w:szCs w:val="20"/>
          <w:lang w:val="es-CO"/>
        </w:rPr>
      </w:pPr>
      <w:r w:rsidRPr="003D51B6">
        <w:rPr>
          <w:rFonts w:ascii="Arial" w:eastAsia="Arial" w:hAnsi="Arial" w:cs="Arial"/>
          <w:b/>
          <w:sz w:val="20"/>
          <w:szCs w:val="20"/>
          <w:lang w:val="es-CO"/>
        </w:rPr>
        <w:t>RIESGOS ASOCIADOS AL CONTRATO.</w:t>
      </w:r>
    </w:p>
    <w:p w14:paraId="160F96CD" w14:textId="77777777" w:rsidR="00ED3455" w:rsidRPr="003D51B6" w:rsidRDefault="00ED3455" w:rsidP="00267BCF">
      <w:pPr>
        <w:pStyle w:val="Prrafodelista"/>
        <w:ind w:left="528"/>
        <w:jc w:val="both"/>
        <w:rPr>
          <w:rFonts w:ascii="Arial" w:eastAsia="Arial" w:hAnsi="Arial" w:cs="Arial"/>
          <w:b/>
          <w:sz w:val="20"/>
          <w:szCs w:val="20"/>
          <w:lang w:val="es-CO"/>
        </w:rPr>
      </w:pPr>
    </w:p>
    <w:p w14:paraId="6F190538"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 xml:space="preserve">Para los efectos del proceso de selección, se identificaron los riesgos enunciados en el </w:t>
      </w:r>
      <w:r w:rsidRPr="003D51B6">
        <w:rPr>
          <w:rFonts w:ascii="Arial" w:eastAsia="Arial" w:hAnsi="Arial" w:cs="Arial"/>
          <w:b/>
          <w:sz w:val="20"/>
          <w:szCs w:val="20"/>
        </w:rPr>
        <w:t>ANEXO MATRIZ DE RIESGOS.</w:t>
      </w:r>
    </w:p>
    <w:p w14:paraId="2DEA31E0" w14:textId="77777777" w:rsidR="00ED3455" w:rsidRPr="003D51B6" w:rsidRDefault="00ED3455" w:rsidP="00267BCF">
      <w:pPr>
        <w:jc w:val="both"/>
        <w:rPr>
          <w:rFonts w:ascii="Arial" w:eastAsia="Arial" w:hAnsi="Arial" w:cs="Arial"/>
          <w:sz w:val="20"/>
          <w:szCs w:val="20"/>
        </w:rPr>
      </w:pPr>
    </w:p>
    <w:p w14:paraId="0C883406" w14:textId="77777777" w:rsidR="00ED3455" w:rsidRPr="003D51B6" w:rsidRDefault="00ED3455" w:rsidP="002366E0">
      <w:pPr>
        <w:pStyle w:val="Prrafodelista"/>
        <w:numPr>
          <w:ilvl w:val="1"/>
          <w:numId w:val="33"/>
        </w:numPr>
        <w:ind w:left="426"/>
        <w:jc w:val="both"/>
        <w:rPr>
          <w:rFonts w:ascii="Arial" w:eastAsia="Arial" w:hAnsi="Arial" w:cs="Arial"/>
          <w:sz w:val="20"/>
          <w:szCs w:val="20"/>
          <w:lang w:val="es-CO"/>
        </w:rPr>
      </w:pPr>
      <w:r w:rsidRPr="003D51B6">
        <w:rPr>
          <w:rFonts w:ascii="Arial" w:eastAsia="Arial" w:hAnsi="Arial" w:cs="Arial"/>
          <w:b/>
          <w:sz w:val="20"/>
          <w:szCs w:val="20"/>
          <w:lang w:val="es-CO"/>
        </w:rPr>
        <w:t>GARANTÍAS</w:t>
      </w:r>
      <w:r w:rsidRPr="003D51B6">
        <w:rPr>
          <w:rFonts w:ascii="Arial" w:eastAsia="Arial" w:hAnsi="Arial" w:cs="Arial"/>
          <w:sz w:val="20"/>
          <w:szCs w:val="20"/>
          <w:lang w:val="es-CO"/>
        </w:rPr>
        <w:t>:</w:t>
      </w:r>
    </w:p>
    <w:p w14:paraId="60406EE5" w14:textId="77777777" w:rsidR="00ED3455" w:rsidRPr="003D51B6" w:rsidRDefault="00ED3455" w:rsidP="00267BCF">
      <w:pPr>
        <w:pStyle w:val="Prrafodelista"/>
        <w:ind w:left="528"/>
        <w:jc w:val="both"/>
        <w:rPr>
          <w:rFonts w:ascii="Arial" w:eastAsia="Arial" w:hAnsi="Arial" w:cs="Arial"/>
          <w:sz w:val="20"/>
          <w:szCs w:val="20"/>
          <w:lang w:val="es-CO"/>
        </w:rPr>
      </w:pPr>
    </w:p>
    <w:p w14:paraId="22EB212F"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 xml:space="preserve">De conformidad con lo dispuesto en la Ley 80 de 1993, Ley 1150 de 2007 y el Decreto 1082 de 2015, el contratista se obligará a garantizar el cumplimiento de las obligaciones surgidas a favor del SGC con ocasión de la ejecución del contrato y de su liquidación a través de cualquiera de las garantías señaladas en el artículo (Contrato de seguro contenido en una póliza, patrimonio autónomo y garantía bancaria). </w:t>
      </w:r>
    </w:p>
    <w:p w14:paraId="3164C152" w14:textId="77777777" w:rsidR="00ED3455" w:rsidRPr="003D51B6" w:rsidRDefault="00ED3455" w:rsidP="00267BCF">
      <w:pPr>
        <w:jc w:val="both"/>
        <w:rPr>
          <w:rFonts w:ascii="Arial" w:eastAsia="Arial" w:hAnsi="Arial" w:cs="Arial"/>
          <w:sz w:val="20"/>
          <w:szCs w:val="20"/>
        </w:rPr>
      </w:pPr>
    </w:p>
    <w:p w14:paraId="43EF13DF" w14:textId="77777777" w:rsidR="0069738F" w:rsidRPr="003D51B6" w:rsidRDefault="00ED3455" w:rsidP="0069738F">
      <w:pPr>
        <w:jc w:val="both"/>
        <w:rPr>
          <w:rFonts w:ascii="Arial" w:eastAsia="Arial" w:hAnsi="Arial" w:cs="Arial"/>
          <w:sz w:val="20"/>
          <w:szCs w:val="20"/>
        </w:rPr>
      </w:pPr>
      <w:r w:rsidRPr="003D51B6">
        <w:rPr>
          <w:rFonts w:ascii="Arial" w:eastAsia="Arial" w:hAnsi="Arial" w:cs="Arial"/>
          <w:sz w:val="20"/>
          <w:szCs w:val="20"/>
        </w:rPr>
        <w:t>Para garantizar a la entidad el cumplimiento de todos y cada una de las obligaciones contractuales y considerando los posibles riesgos que se pueden presentar con ocasión del contrato, el contratista deberá constituir a su costa y a favor del Instituto, póliza única que ampare los siguientes riesgos con los amparos que se relacionan a continuación:</w:t>
      </w:r>
    </w:p>
    <w:p w14:paraId="5CFC6570" w14:textId="77777777" w:rsidR="0069738F" w:rsidRPr="003D51B6" w:rsidRDefault="0069738F" w:rsidP="0069738F">
      <w:pPr>
        <w:jc w:val="both"/>
        <w:rPr>
          <w:rFonts w:ascii="Arial" w:eastAsia="Arial" w:hAnsi="Arial" w:cs="Arial"/>
          <w:sz w:val="20"/>
          <w:szCs w:val="20"/>
        </w:rPr>
      </w:pPr>
    </w:p>
    <w:tbl>
      <w:tblPr>
        <w:tblW w:w="88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1984"/>
        <w:gridCol w:w="4079"/>
      </w:tblGrid>
      <w:tr w:rsidR="003D51B6" w:rsidRPr="00BA5F32" w14:paraId="0B32BB5C" w14:textId="77777777" w:rsidTr="0069738F">
        <w:trPr>
          <w:jc w:val="center"/>
        </w:trPr>
        <w:tc>
          <w:tcPr>
            <w:tcW w:w="2835" w:type="dxa"/>
            <w:shd w:val="clear" w:color="auto" w:fill="D9D9D9" w:themeFill="background1" w:themeFillShade="D9"/>
          </w:tcPr>
          <w:p w14:paraId="5CD8905E" w14:textId="77777777" w:rsidR="0069738F" w:rsidRPr="00BA5F32" w:rsidRDefault="0069738F" w:rsidP="008117CA">
            <w:pPr>
              <w:spacing w:line="261" w:lineRule="auto"/>
              <w:jc w:val="center"/>
              <w:rPr>
                <w:rFonts w:ascii="Arial" w:hAnsi="Arial" w:cs="Arial"/>
                <w:b/>
                <w:bCs/>
                <w:sz w:val="18"/>
                <w:szCs w:val="18"/>
                <w:u w:val="single"/>
              </w:rPr>
            </w:pPr>
            <w:r w:rsidRPr="00BA5F32">
              <w:rPr>
                <w:rFonts w:ascii="Arial" w:hAnsi="Arial" w:cs="Arial"/>
                <w:b/>
                <w:bCs/>
                <w:sz w:val="18"/>
                <w:szCs w:val="18"/>
              </w:rPr>
              <w:t>MODALIDAD</w:t>
            </w:r>
          </w:p>
        </w:tc>
        <w:tc>
          <w:tcPr>
            <w:tcW w:w="1984" w:type="dxa"/>
            <w:shd w:val="clear" w:color="auto" w:fill="D9D9D9" w:themeFill="background1" w:themeFillShade="D9"/>
          </w:tcPr>
          <w:p w14:paraId="7B274EBF" w14:textId="77777777" w:rsidR="0069738F" w:rsidRPr="00BA5F32" w:rsidRDefault="0069738F" w:rsidP="008117CA">
            <w:pPr>
              <w:spacing w:line="261" w:lineRule="auto"/>
              <w:jc w:val="center"/>
              <w:rPr>
                <w:rFonts w:ascii="Arial" w:hAnsi="Arial" w:cs="Arial"/>
                <w:b/>
                <w:bCs/>
                <w:sz w:val="18"/>
                <w:szCs w:val="18"/>
                <w:u w:val="single"/>
              </w:rPr>
            </w:pPr>
            <w:r w:rsidRPr="00BA5F32">
              <w:rPr>
                <w:rFonts w:ascii="Arial" w:hAnsi="Arial" w:cs="Arial"/>
                <w:b/>
                <w:bCs/>
                <w:sz w:val="18"/>
                <w:szCs w:val="18"/>
              </w:rPr>
              <w:t>PORCENTAJE</w:t>
            </w:r>
          </w:p>
        </w:tc>
        <w:tc>
          <w:tcPr>
            <w:tcW w:w="4079" w:type="dxa"/>
            <w:shd w:val="clear" w:color="auto" w:fill="D9D9D9" w:themeFill="background1" w:themeFillShade="D9"/>
          </w:tcPr>
          <w:p w14:paraId="0CD6100F" w14:textId="2CCBBA40" w:rsidR="0069738F" w:rsidRPr="00BA5F32" w:rsidRDefault="0069738F" w:rsidP="003D51B6">
            <w:pPr>
              <w:pBdr>
                <w:top w:val="nil"/>
                <w:left w:val="nil"/>
                <w:bottom w:val="nil"/>
                <w:right w:val="nil"/>
                <w:between w:val="nil"/>
              </w:pBdr>
              <w:spacing w:line="226" w:lineRule="auto"/>
              <w:ind w:right="139"/>
              <w:jc w:val="center"/>
              <w:rPr>
                <w:rFonts w:ascii="Arial" w:hAnsi="Arial" w:cs="Arial"/>
                <w:b/>
                <w:bCs/>
                <w:sz w:val="18"/>
                <w:szCs w:val="18"/>
                <w:u w:val="single"/>
              </w:rPr>
            </w:pPr>
            <w:r w:rsidRPr="00BA5F32">
              <w:rPr>
                <w:rFonts w:ascii="Arial" w:hAnsi="Arial" w:cs="Arial"/>
                <w:b/>
                <w:bCs/>
                <w:sz w:val="18"/>
                <w:szCs w:val="18"/>
              </w:rPr>
              <w:t>VIGENCIA DE</w:t>
            </w:r>
            <w:r w:rsidR="003D51B6" w:rsidRPr="00BA5F32">
              <w:rPr>
                <w:rFonts w:ascii="Arial" w:hAnsi="Arial" w:cs="Arial"/>
                <w:b/>
                <w:bCs/>
                <w:sz w:val="18"/>
                <w:szCs w:val="18"/>
              </w:rPr>
              <w:t xml:space="preserve"> </w:t>
            </w:r>
            <w:r w:rsidRPr="00BA5F32">
              <w:rPr>
                <w:rFonts w:ascii="Arial" w:hAnsi="Arial" w:cs="Arial"/>
                <w:b/>
                <w:bCs/>
                <w:sz w:val="18"/>
                <w:szCs w:val="18"/>
              </w:rPr>
              <w:t>AMPAROS</w:t>
            </w:r>
          </w:p>
        </w:tc>
      </w:tr>
      <w:tr w:rsidR="003D51B6" w:rsidRPr="00BA5F32" w14:paraId="1C3E10DE" w14:textId="77777777" w:rsidTr="0069738F">
        <w:trPr>
          <w:jc w:val="center"/>
        </w:trPr>
        <w:tc>
          <w:tcPr>
            <w:tcW w:w="2835" w:type="dxa"/>
          </w:tcPr>
          <w:p w14:paraId="28A3CB00" w14:textId="77777777" w:rsidR="0069738F" w:rsidRPr="00BA5F32" w:rsidRDefault="0069738F" w:rsidP="008117CA">
            <w:pPr>
              <w:spacing w:line="261" w:lineRule="auto"/>
              <w:jc w:val="both"/>
              <w:rPr>
                <w:rFonts w:ascii="Arial" w:eastAsia="Arial" w:hAnsi="Arial" w:cs="Arial"/>
                <w:sz w:val="16"/>
                <w:szCs w:val="16"/>
              </w:rPr>
            </w:pPr>
            <w:r w:rsidRPr="00BA5F32">
              <w:rPr>
                <w:rFonts w:ascii="Arial" w:eastAsia="Arial" w:hAnsi="Arial" w:cs="Arial"/>
                <w:sz w:val="16"/>
                <w:szCs w:val="16"/>
              </w:rPr>
              <w:t>Calidad y correcto funcionamiento de los bienes</w:t>
            </w:r>
          </w:p>
        </w:tc>
        <w:tc>
          <w:tcPr>
            <w:tcW w:w="1984" w:type="dxa"/>
          </w:tcPr>
          <w:p w14:paraId="2EAF8DC0" w14:textId="77777777" w:rsidR="0069738F" w:rsidRPr="00BA5F32" w:rsidRDefault="0069738F" w:rsidP="008117CA">
            <w:pPr>
              <w:spacing w:line="261" w:lineRule="auto"/>
              <w:jc w:val="center"/>
              <w:rPr>
                <w:rFonts w:ascii="Arial" w:eastAsia="Arial" w:hAnsi="Arial" w:cs="Arial"/>
                <w:sz w:val="16"/>
                <w:szCs w:val="16"/>
              </w:rPr>
            </w:pPr>
            <w:r w:rsidRPr="00BA5F32">
              <w:rPr>
                <w:rFonts w:ascii="Arial" w:eastAsia="Arial" w:hAnsi="Arial" w:cs="Arial"/>
                <w:sz w:val="16"/>
                <w:szCs w:val="16"/>
              </w:rPr>
              <w:t>20</w:t>
            </w:r>
          </w:p>
        </w:tc>
        <w:tc>
          <w:tcPr>
            <w:tcW w:w="4079" w:type="dxa"/>
          </w:tcPr>
          <w:p w14:paraId="1FDDD4EB" w14:textId="1B680923" w:rsidR="0069738F" w:rsidRPr="00BA5F32" w:rsidRDefault="003D51B6" w:rsidP="008117CA">
            <w:pPr>
              <w:pBdr>
                <w:top w:val="nil"/>
                <w:left w:val="nil"/>
                <w:bottom w:val="nil"/>
                <w:right w:val="nil"/>
                <w:between w:val="nil"/>
              </w:pBdr>
              <w:spacing w:line="226" w:lineRule="auto"/>
              <w:ind w:right="139"/>
              <w:jc w:val="both"/>
              <w:rPr>
                <w:rFonts w:ascii="Arial" w:eastAsia="Arial" w:hAnsi="Arial" w:cs="Arial"/>
                <w:sz w:val="16"/>
                <w:szCs w:val="16"/>
              </w:rPr>
            </w:pPr>
            <w:r w:rsidRPr="00BA5F32">
              <w:rPr>
                <w:rFonts w:ascii="Arial" w:eastAsia="Arial" w:hAnsi="Arial" w:cs="Arial"/>
                <w:sz w:val="16"/>
                <w:szCs w:val="16"/>
              </w:rPr>
              <w:t>Por una suma equivalente al veinte por ciento (20%) del valor total del contrato, con una vigencia igual al plazo del mismo y un año más.</w:t>
            </w:r>
          </w:p>
        </w:tc>
      </w:tr>
      <w:tr w:rsidR="003D51B6" w:rsidRPr="003D51B6" w14:paraId="53F2176C" w14:textId="77777777" w:rsidTr="0069738F">
        <w:trPr>
          <w:jc w:val="center"/>
        </w:trPr>
        <w:tc>
          <w:tcPr>
            <w:tcW w:w="2835" w:type="dxa"/>
          </w:tcPr>
          <w:p w14:paraId="3D92149D" w14:textId="77777777" w:rsidR="0069738F" w:rsidRPr="00BA5F32" w:rsidRDefault="0069738F" w:rsidP="008117CA">
            <w:pPr>
              <w:spacing w:line="261" w:lineRule="auto"/>
              <w:jc w:val="both"/>
              <w:rPr>
                <w:rFonts w:ascii="Arial" w:eastAsia="Arial" w:hAnsi="Arial" w:cs="Arial"/>
                <w:sz w:val="16"/>
                <w:szCs w:val="16"/>
              </w:rPr>
            </w:pPr>
            <w:r w:rsidRPr="00BA5F32">
              <w:rPr>
                <w:rFonts w:ascii="Arial" w:eastAsia="Arial" w:hAnsi="Arial" w:cs="Arial"/>
                <w:sz w:val="16"/>
                <w:szCs w:val="16"/>
              </w:rPr>
              <w:t>Cumplimiento del Contrato</w:t>
            </w:r>
          </w:p>
        </w:tc>
        <w:tc>
          <w:tcPr>
            <w:tcW w:w="1984" w:type="dxa"/>
          </w:tcPr>
          <w:p w14:paraId="282DA9E5" w14:textId="77777777" w:rsidR="0069738F" w:rsidRPr="00BA5F32" w:rsidRDefault="0069738F" w:rsidP="008117CA">
            <w:pPr>
              <w:spacing w:line="261" w:lineRule="auto"/>
              <w:jc w:val="center"/>
              <w:rPr>
                <w:rFonts w:ascii="Arial" w:eastAsia="Arial" w:hAnsi="Arial" w:cs="Arial"/>
                <w:sz w:val="16"/>
                <w:szCs w:val="16"/>
              </w:rPr>
            </w:pPr>
            <w:r w:rsidRPr="00BA5F32">
              <w:rPr>
                <w:rFonts w:ascii="Arial" w:eastAsia="Arial" w:hAnsi="Arial" w:cs="Arial"/>
                <w:sz w:val="16"/>
                <w:szCs w:val="16"/>
              </w:rPr>
              <w:t>20</w:t>
            </w:r>
          </w:p>
        </w:tc>
        <w:tc>
          <w:tcPr>
            <w:tcW w:w="4079" w:type="dxa"/>
          </w:tcPr>
          <w:p w14:paraId="7ADB8E61" w14:textId="51A2DDFA" w:rsidR="0069738F" w:rsidRPr="003D51B6" w:rsidRDefault="003D51B6" w:rsidP="003D51B6">
            <w:pPr>
              <w:pBdr>
                <w:top w:val="nil"/>
                <w:left w:val="nil"/>
                <w:bottom w:val="nil"/>
                <w:right w:val="nil"/>
                <w:between w:val="nil"/>
              </w:pBdr>
              <w:spacing w:line="261" w:lineRule="auto"/>
              <w:ind w:right="148"/>
              <w:jc w:val="both"/>
              <w:rPr>
                <w:rFonts w:ascii="Arial" w:eastAsia="Arial" w:hAnsi="Arial" w:cs="Arial"/>
                <w:sz w:val="16"/>
                <w:szCs w:val="16"/>
              </w:rPr>
            </w:pPr>
            <w:r w:rsidRPr="00BA5F32">
              <w:rPr>
                <w:rFonts w:ascii="Arial" w:eastAsia="Arial" w:hAnsi="Arial" w:cs="Arial"/>
                <w:sz w:val="16"/>
                <w:szCs w:val="16"/>
              </w:rPr>
              <w:t>Por una suma equivalente al veinte por ciento (20%) del valor total del contrato, con una vigencia igual al plazo del mismo y seis (6) meses más.</w:t>
            </w:r>
          </w:p>
        </w:tc>
      </w:tr>
    </w:tbl>
    <w:p w14:paraId="47D4C27D" w14:textId="45DA264E" w:rsidR="00ED3455" w:rsidRPr="003D51B6" w:rsidRDefault="0069738F" w:rsidP="0069738F">
      <w:pPr>
        <w:jc w:val="both"/>
        <w:rPr>
          <w:rFonts w:ascii="Arial" w:eastAsia="Arial" w:hAnsi="Arial" w:cs="Arial"/>
          <w:sz w:val="16"/>
          <w:szCs w:val="16"/>
        </w:rPr>
      </w:pPr>
      <w:r w:rsidRPr="003D51B6">
        <w:rPr>
          <w:rFonts w:ascii="Arial" w:eastAsia="Arial" w:hAnsi="Arial" w:cs="Arial"/>
          <w:sz w:val="16"/>
          <w:szCs w:val="16"/>
        </w:rPr>
        <w:t xml:space="preserve"> </w:t>
      </w:r>
    </w:p>
    <w:p w14:paraId="4836219B"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En caso de que se requiera, y con el fin de amparar los perjuicios de naturaleza contractual derivados del incumplimiento del contrato que pueda surgir para la administración por las actuaciones, hechos u omisiones del contratista, este deberá presentar las garantías requeridas de conformidad con el Decreto 1082 de 2015, articulo 2.2.1.2.3.1.2. y concordantes, dentro de los dos (2) días hábiles siguientes a la suscripción del contrato.</w:t>
      </w:r>
    </w:p>
    <w:p w14:paraId="5FB41C3C" w14:textId="77777777" w:rsidR="00ED3455" w:rsidRPr="003D51B6" w:rsidRDefault="00ED3455" w:rsidP="00267BCF">
      <w:pPr>
        <w:jc w:val="both"/>
        <w:rPr>
          <w:rFonts w:ascii="Arial" w:eastAsia="Arial" w:hAnsi="Arial" w:cs="Arial"/>
          <w:sz w:val="20"/>
          <w:szCs w:val="20"/>
        </w:rPr>
      </w:pPr>
    </w:p>
    <w:p w14:paraId="1BAC1D57" w14:textId="77777777" w:rsidR="00ED3455" w:rsidRPr="003D51B6" w:rsidRDefault="002004BB" w:rsidP="002366E0">
      <w:pPr>
        <w:pStyle w:val="Prrafodelista"/>
        <w:numPr>
          <w:ilvl w:val="1"/>
          <w:numId w:val="33"/>
        </w:numPr>
        <w:jc w:val="both"/>
        <w:rPr>
          <w:rFonts w:ascii="Arial" w:eastAsia="Arial" w:hAnsi="Arial" w:cs="Arial"/>
          <w:b/>
          <w:sz w:val="20"/>
          <w:szCs w:val="20"/>
          <w:lang w:val="es-CO"/>
        </w:rPr>
      </w:pPr>
      <w:r w:rsidRPr="003D51B6">
        <w:rPr>
          <w:rFonts w:ascii="Arial" w:eastAsia="Arial" w:hAnsi="Arial" w:cs="Arial"/>
          <w:b/>
          <w:sz w:val="20"/>
          <w:szCs w:val="20"/>
          <w:lang w:val="es-CO"/>
        </w:rPr>
        <w:t>SUPERVISIÓN.</w:t>
      </w:r>
    </w:p>
    <w:p w14:paraId="34EE4987" w14:textId="77777777" w:rsidR="00ED3455" w:rsidRPr="003D51B6" w:rsidRDefault="00ED3455" w:rsidP="00267BCF">
      <w:pPr>
        <w:autoSpaceDE w:val="0"/>
        <w:autoSpaceDN w:val="0"/>
        <w:adjustRightInd w:val="0"/>
        <w:jc w:val="both"/>
        <w:rPr>
          <w:rFonts w:ascii="Arial" w:eastAsia="Arial" w:hAnsi="Arial" w:cs="Arial"/>
          <w:sz w:val="20"/>
          <w:szCs w:val="20"/>
        </w:rPr>
      </w:pPr>
    </w:p>
    <w:p w14:paraId="34879F5A" w14:textId="3CAC9191" w:rsidR="00ED3455" w:rsidRPr="003D51B6" w:rsidRDefault="00ED3455" w:rsidP="00267BCF">
      <w:pPr>
        <w:autoSpaceDE w:val="0"/>
        <w:autoSpaceDN w:val="0"/>
        <w:adjustRightInd w:val="0"/>
        <w:jc w:val="both"/>
        <w:rPr>
          <w:rFonts w:ascii="Arial" w:eastAsia="Arial" w:hAnsi="Arial" w:cs="Arial"/>
          <w:sz w:val="20"/>
          <w:szCs w:val="20"/>
        </w:rPr>
      </w:pPr>
      <w:r w:rsidRPr="003D51B6">
        <w:rPr>
          <w:rFonts w:ascii="Arial" w:eastAsia="Arial" w:hAnsi="Arial" w:cs="Arial"/>
          <w:sz w:val="20"/>
          <w:szCs w:val="20"/>
        </w:rPr>
        <w:t xml:space="preserve">La supervisión del contrato celebrado con ocasión al presente proceso de selección será ejercida por el Profesional </w:t>
      </w:r>
      <w:bookmarkStart w:id="21" w:name="_Hlk171618817"/>
      <w:r w:rsidR="0069738F" w:rsidRPr="00BA5F32">
        <w:rPr>
          <w:rFonts w:ascii="Arial" w:eastAsia="Arial" w:hAnsi="Arial" w:cs="Arial"/>
          <w:sz w:val="20"/>
          <w:szCs w:val="20"/>
        </w:rPr>
        <w:t>Gustavo Alberto Gómez Gómez del grupo 4707-</w:t>
      </w:r>
      <w:r w:rsidR="003D51B6" w:rsidRPr="00BA5F32">
        <w:rPr>
          <w:rFonts w:ascii="Arial" w:eastAsia="Arial" w:hAnsi="Arial" w:cs="Arial"/>
          <w:sz w:val="20"/>
          <w:szCs w:val="20"/>
        </w:rPr>
        <w:t>Grupo Trabajo Bucaramanga</w:t>
      </w:r>
      <w:bookmarkEnd w:id="21"/>
      <w:r w:rsidR="003D51B6" w:rsidRPr="00BA5F32">
        <w:rPr>
          <w:sz w:val="20"/>
          <w:szCs w:val="20"/>
        </w:rPr>
        <w:t xml:space="preserve"> </w:t>
      </w:r>
      <w:r w:rsidRPr="00BA5F32">
        <w:rPr>
          <w:rFonts w:ascii="Arial" w:eastAsia="Arial" w:hAnsi="Arial" w:cs="Arial"/>
          <w:sz w:val="20"/>
          <w:szCs w:val="20"/>
        </w:rPr>
        <w:t>o quien</w:t>
      </w:r>
      <w:r w:rsidRPr="003D51B6">
        <w:rPr>
          <w:rFonts w:ascii="Arial" w:eastAsia="Arial" w:hAnsi="Arial" w:cs="Arial"/>
          <w:sz w:val="20"/>
          <w:szCs w:val="20"/>
        </w:rPr>
        <w:t xml:space="preserve"> haga sus veces, o por quien sea designado por la Ordenadora del Gasto para tal efecto; el cual ejercerá las obligaciones y responsabilidades de acuerdo con lo establecido en los artículos 51 de la Ley 80 de 1993, modificado por el artículo 82 de la Ley 1474 de 2011 que fuera modificado por el artículo 2 de Ley 1882 de 2018, y de los artículos 83 y 84 de la Ley 1474 de 2011, y en el Manual de Supervisión e Interventoría de la Entidad.</w:t>
      </w:r>
    </w:p>
    <w:p w14:paraId="51F91B55" w14:textId="77777777" w:rsidR="00ED3455" w:rsidRPr="003D51B6" w:rsidRDefault="00ED3455" w:rsidP="00267BCF">
      <w:pPr>
        <w:jc w:val="both"/>
        <w:rPr>
          <w:rFonts w:ascii="Arial" w:eastAsia="Arial" w:hAnsi="Arial" w:cs="Arial"/>
          <w:sz w:val="20"/>
          <w:szCs w:val="20"/>
        </w:rPr>
      </w:pPr>
    </w:p>
    <w:p w14:paraId="5C9A6B56"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El supervisor estará facultado para solicitar informes, aclaraciones o explicaciones sobre el desarrollo de la ejecución contractual y será responsable de mantener informada a la Secretaría Distrital de Movilidad de los hechos o circunstancias que puedan constituir, de acuerdo con lo establecido en el Manual de Interventoría y Supervisión del Servicio Geológico Colombiano.</w:t>
      </w:r>
    </w:p>
    <w:p w14:paraId="2B14ABD1" w14:textId="77777777" w:rsidR="00ED3455" w:rsidRPr="003D51B6" w:rsidRDefault="00ED3455" w:rsidP="00267BCF">
      <w:pPr>
        <w:jc w:val="both"/>
        <w:rPr>
          <w:rFonts w:ascii="Arial" w:eastAsia="Arial" w:hAnsi="Arial" w:cs="Arial"/>
          <w:sz w:val="20"/>
          <w:szCs w:val="20"/>
        </w:rPr>
      </w:pPr>
    </w:p>
    <w:p w14:paraId="53104824" w14:textId="77777777" w:rsidR="00ED3455" w:rsidRPr="003D51B6" w:rsidRDefault="00ED3455" w:rsidP="002366E0">
      <w:pPr>
        <w:pStyle w:val="Prrafodelista"/>
        <w:numPr>
          <w:ilvl w:val="1"/>
          <w:numId w:val="33"/>
        </w:numPr>
        <w:jc w:val="both"/>
        <w:rPr>
          <w:rFonts w:ascii="Arial" w:eastAsia="Arial" w:hAnsi="Arial" w:cs="Arial"/>
          <w:sz w:val="20"/>
          <w:szCs w:val="20"/>
          <w:lang w:val="es-CO"/>
        </w:rPr>
      </w:pPr>
      <w:r w:rsidRPr="003D51B6">
        <w:rPr>
          <w:rFonts w:ascii="Arial" w:eastAsia="Arial" w:hAnsi="Arial" w:cs="Arial"/>
          <w:b/>
          <w:sz w:val="20"/>
          <w:szCs w:val="20"/>
          <w:lang w:val="es-CO"/>
        </w:rPr>
        <w:t>EXC</w:t>
      </w:r>
      <w:r w:rsidR="00267BCF" w:rsidRPr="003D51B6">
        <w:rPr>
          <w:rFonts w:ascii="Arial" w:eastAsia="Arial" w:hAnsi="Arial" w:cs="Arial"/>
          <w:b/>
          <w:sz w:val="20"/>
          <w:szCs w:val="20"/>
          <w:lang w:val="es-CO"/>
        </w:rPr>
        <w:t>LUSIÓN DE TODA RELACIÓN LABORAL.</w:t>
      </w:r>
    </w:p>
    <w:p w14:paraId="32AC7767" w14:textId="77777777" w:rsidR="00ED3455" w:rsidRPr="003D51B6" w:rsidRDefault="00ED3455" w:rsidP="00267BCF">
      <w:pPr>
        <w:jc w:val="both"/>
        <w:rPr>
          <w:rFonts w:ascii="Arial" w:eastAsia="Arial" w:hAnsi="Arial" w:cs="Arial"/>
          <w:sz w:val="20"/>
          <w:szCs w:val="20"/>
        </w:rPr>
      </w:pPr>
    </w:p>
    <w:p w14:paraId="1D6D7A98"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De conformidad con lo señalado en el numeral 3° del artículo 32 de la Ley 80 de 1993, el contrato a celebrarse por medio de esta selección abreviada no genera relación laboral, ni prestaciones sociales, respecto del Contratista o del personal que éste ocupe para el desarrollo del objeto contratado.</w:t>
      </w:r>
    </w:p>
    <w:p w14:paraId="0C04DA56" w14:textId="77777777" w:rsidR="00ED3455" w:rsidRPr="003D51B6" w:rsidRDefault="00ED3455" w:rsidP="00267BCF">
      <w:pPr>
        <w:jc w:val="both"/>
        <w:rPr>
          <w:rFonts w:ascii="Arial" w:eastAsia="Arial" w:hAnsi="Arial" w:cs="Arial"/>
          <w:b/>
          <w:sz w:val="20"/>
          <w:szCs w:val="20"/>
        </w:rPr>
      </w:pPr>
    </w:p>
    <w:p w14:paraId="3138C2CD" w14:textId="77777777" w:rsidR="00ED3455" w:rsidRPr="003D51B6" w:rsidRDefault="00267BCF" w:rsidP="002366E0">
      <w:pPr>
        <w:pStyle w:val="Prrafodelista"/>
        <w:numPr>
          <w:ilvl w:val="1"/>
          <w:numId w:val="33"/>
        </w:numPr>
        <w:jc w:val="both"/>
        <w:rPr>
          <w:rFonts w:ascii="Arial" w:eastAsia="Arial" w:hAnsi="Arial" w:cs="Arial"/>
          <w:b/>
          <w:sz w:val="20"/>
          <w:szCs w:val="20"/>
          <w:lang w:val="es-CO"/>
        </w:rPr>
      </w:pPr>
      <w:r w:rsidRPr="003D51B6">
        <w:rPr>
          <w:rFonts w:ascii="Arial" w:eastAsia="Arial" w:hAnsi="Arial" w:cs="Arial"/>
          <w:b/>
          <w:sz w:val="20"/>
          <w:szCs w:val="20"/>
          <w:lang w:val="es-CO"/>
        </w:rPr>
        <w:t>CESIÓN Y SUBCONTRATOS.</w:t>
      </w:r>
    </w:p>
    <w:p w14:paraId="6995F6BB" w14:textId="77777777" w:rsidR="00ED3455" w:rsidRPr="003D51B6" w:rsidRDefault="00ED3455" w:rsidP="00267BCF">
      <w:pPr>
        <w:jc w:val="both"/>
        <w:rPr>
          <w:rFonts w:ascii="Arial" w:eastAsia="Arial" w:hAnsi="Arial" w:cs="Arial"/>
          <w:sz w:val="20"/>
          <w:szCs w:val="20"/>
        </w:rPr>
      </w:pPr>
    </w:p>
    <w:p w14:paraId="39274FFB"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 xml:space="preserve">El oferente seleccionado con la adjudicación no podrá ceder el contrato resultante del presente proceso de selección a persona alguna, salvo autorización previa, expresa y escrita del SGC. </w:t>
      </w:r>
    </w:p>
    <w:p w14:paraId="3434272D" w14:textId="77777777" w:rsidR="00ED3455" w:rsidRPr="003D51B6" w:rsidRDefault="00ED3455" w:rsidP="00267BCF">
      <w:pPr>
        <w:jc w:val="both"/>
        <w:rPr>
          <w:rFonts w:ascii="Arial" w:eastAsia="Arial" w:hAnsi="Arial" w:cs="Arial"/>
          <w:b/>
          <w:sz w:val="20"/>
          <w:szCs w:val="20"/>
        </w:rPr>
      </w:pPr>
    </w:p>
    <w:p w14:paraId="4FCFBEC4" w14:textId="77777777" w:rsidR="00ED3455" w:rsidRPr="003D51B6" w:rsidRDefault="00267BCF" w:rsidP="002366E0">
      <w:pPr>
        <w:pStyle w:val="Prrafodelista"/>
        <w:numPr>
          <w:ilvl w:val="1"/>
          <w:numId w:val="33"/>
        </w:numPr>
        <w:jc w:val="both"/>
        <w:rPr>
          <w:rFonts w:ascii="Arial" w:eastAsia="Arial" w:hAnsi="Arial" w:cs="Arial"/>
          <w:b/>
          <w:sz w:val="20"/>
          <w:szCs w:val="20"/>
          <w:lang w:val="es-CO"/>
        </w:rPr>
      </w:pPr>
      <w:r w:rsidRPr="003D51B6">
        <w:rPr>
          <w:rFonts w:ascii="Arial" w:eastAsia="Arial" w:hAnsi="Arial" w:cs="Arial"/>
          <w:b/>
          <w:sz w:val="20"/>
          <w:szCs w:val="20"/>
          <w:lang w:val="es-CO"/>
        </w:rPr>
        <w:t>CESIÓN DE DERECHOS ECONÓMICOS.</w:t>
      </w:r>
    </w:p>
    <w:p w14:paraId="6FD641BD" w14:textId="77777777" w:rsidR="00ED3455" w:rsidRPr="003D51B6" w:rsidRDefault="00ED3455" w:rsidP="00267BCF">
      <w:pPr>
        <w:jc w:val="both"/>
        <w:rPr>
          <w:rFonts w:ascii="Arial" w:eastAsia="Arial" w:hAnsi="Arial" w:cs="Arial"/>
          <w:sz w:val="20"/>
          <w:szCs w:val="20"/>
        </w:rPr>
      </w:pPr>
    </w:p>
    <w:p w14:paraId="09A4D604" w14:textId="53740F3D"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El Contratista, no podrá ceder los derechos económicos del contrato, en todo ni en parte, a ningún título, sin el consentimiento expreso, previo y escrito del Servicio Geológico Colombiano - SGC.</w:t>
      </w:r>
    </w:p>
    <w:p w14:paraId="13B30FBA" w14:textId="77777777" w:rsidR="00ED3455" w:rsidRDefault="00ED3455" w:rsidP="00267BCF">
      <w:pPr>
        <w:jc w:val="both"/>
        <w:rPr>
          <w:rFonts w:ascii="Arial" w:eastAsia="Arial" w:hAnsi="Arial" w:cs="Arial"/>
          <w:b/>
          <w:sz w:val="20"/>
          <w:szCs w:val="20"/>
        </w:rPr>
      </w:pPr>
    </w:p>
    <w:p w14:paraId="1B741E1A" w14:textId="77777777" w:rsidR="00CA2D22" w:rsidRDefault="00CA2D22" w:rsidP="00267BCF">
      <w:pPr>
        <w:jc w:val="both"/>
        <w:rPr>
          <w:rFonts w:ascii="Arial" w:eastAsia="Arial" w:hAnsi="Arial" w:cs="Arial"/>
          <w:b/>
          <w:sz w:val="20"/>
          <w:szCs w:val="20"/>
        </w:rPr>
      </w:pPr>
    </w:p>
    <w:p w14:paraId="148E4D94" w14:textId="77777777" w:rsidR="00CA2D22" w:rsidRPr="003D51B6" w:rsidRDefault="00CA2D22" w:rsidP="00267BCF">
      <w:pPr>
        <w:jc w:val="both"/>
        <w:rPr>
          <w:rFonts w:ascii="Arial" w:eastAsia="Arial" w:hAnsi="Arial" w:cs="Arial"/>
          <w:b/>
          <w:sz w:val="20"/>
          <w:szCs w:val="20"/>
        </w:rPr>
      </w:pPr>
    </w:p>
    <w:p w14:paraId="576F15DB" w14:textId="77777777" w:rsidR="00ED3455" w:rsidRPr="003D51B6" w:rsidRDefault="00267BCF" w:rsidP="002366E0">
      <w:pPr>
        <w:pStyle w:val="Prrafodelista"/>
        <w:numPr>
          <w:ilvl w:val="1"/>
          <w:numId w:val="33"/>
        </w:numPr>
        <w:jc w:val="both"/>
        <w:rPr>
          <w:rFonts w:ascii="Arial" w:eastAsia="Arial" w:hAnsi="Arial" w:cs="Arial"/>
          <w:b/>
          <w:sz w:val="20"/>
          <w:szCs w:val="20"/>
          <w:lang w:val="es-CO"/>
        </w:rPr>
      </w:pPr>
      <w:r w:rsidRPr="003D51B6">
        <w:rPr>
          <w:rFonts w:ascii="Arial" w:eastAsia="Arial" w:hAnsi="Arial" w:cs="Arial"/>
          <w:b/>
          <w:sz w:val="20"/>
          <w:szCs w:val="20"/>
          <w:lang w:val="es-CO"/>
        </w:rPr>
        <w:lastRenderedPageBreak/>
        <w:t>GASTOS DEL CONTRATISTA.</w:t>
      </w:r>
    </w:p>
    <w:p w14:paraId="5BA650BE" w14:textId="77777777" w:rsidR="00ED3455" w:rsidRPr="003D51B6" w:rsidRDefault="00ED3455" w:rsidP="00267BCF">
      <w:pPr>
        <w:jc w:val="both"/>
        <w:rPr>
          <w:rFonts w:ascii="Arial" w:eastAsia="Arial" w:hAnsi="Arial" w:cs="Arial"/>
          <w:sz w:val="20"/>
          <w:szCs w:val="20"/>
        </w:rPr>
      </w:pPr>
    </w:p>
    <w:p w14:paraId="16746F3A"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Serán por cuenta del contratista, todos los costos que se refieran al pago de impuestos, derechos, tasas, y contribuciones que se causen en desarrollo y ejecución del contrato o con base en el mismo.</w:t>
      </w:r>
    </w:p>
    <w:p w14:paraId="1B6CA4A0" w14:textId="77777777" w:rsidR="0069738F" w:rsidRPr="003D51B6" w:rsidRDefault="0069738F" w:rsidP="00267BCF">
      <w:pPr>
        <w:jc w:val="both"/>
        <w:rPr>
          <w:rFonts w:ascii="Arial" w:eastAsia="Arial" w:hAnsi="Arial" w:cs="Arial"/>
          <w:sz w:val="20"/>
          <w:szCs w:val="20"/>
        </w:rPr>
      </w:pPr>
    </w:p>
    <w:p w14:paraId="0BDBD49F" w14:textId="26796D8E"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Para todos los efectos, se considera que en el valor de la oferta se encuentran incluidas las sumas que deben ser pagadas por concepto de impuestos, así como el valor de las Garantías.</w:t>
      </w:r>
    </w:p>
    <w:p w14:paraId="0B78955B" w14:textId="77777777" w:rsidR="00ED3455" w:rsidRPr="003D51B6" w:rsidRDefault="00ED3455" w:rsidP="00267BCF">
      <w:pPr>
        <w:jc w:val="both"/>
        <w:rPr>
          <w:rFonts w:ascii="Arial" w:eastAsia="Arial" w:hAnsi="Arial" w:cs="Arial"/>
          <w:b/>
          <w:sz w:val="20"/>
          <w:szCs w:val="20"/>
        </w:rPr>
      </w:pPr>
    </w:p>
    <w:p w14:paraId="2C068360" w14:textId="77777777" w:rsidR="00ED3455" w:rsidRPr="003D51B6" w:rsidRDefault="00267BCF" w:rsidP="002366E0">
      <w:pPr>
        <w:pStyle w:val="Prrafodelista"/>
        <w:numPr>
          <w:ilvl w:val="1"/>
          <w:numId w:val="33"/>
        </w:numPr>
        <w:jc w:val="both"/>
        <w:rPr>
          <w:rFonts w:ascii="Arial" w:eastAsia="Arial" w:hAnsi="Arial" w:cs="Arial"/>
          <w:b/>
          <w:sz w:val="20"/>
          <w:szCs w:val="20"/>
          <w:lang w:val="es-CO"/>
        </w:rPr>
      </w:pPr>
      <w:r w:rsidRPr="003D51B6">
        <w:rPr>
          <w:rFonts w:ascii="Arial" w:eastAsia="Arial" w:hAnsi="Arial" w:cs="Arial"/>
          <w:b/>
          <w:sz w:val="20"/>
          <w:szCs w:val="20"/>
          <w:lang w:val="es-CO"/>
        </w:rPr>
        <w:t>IMPUESTOS Y DEDUCCIONES.</w:t>
      </w:r>
    </w:p>
    <w:p w14:paraId="10EAC003" w14:textId="77777777" w:rsidR="00ED3455" w:rsidRPr="003D51B6" w:rsidRDefault="00ED3455" w:rsidP="00267BCF">
      <w:pPr>
        <w:jc w:val="both"/>
        <w:rPr>
          <w:rFonts w:ascii="Arial" w:eastAsia="Arial" w:hAnsi="Arial" w:cs="Arial"/>
          <w:b/>
          <w:sz w:val="20"/>
          <w:szCs w:val="20"/>
        </w:rPr>
      </w:pPr>
    </w:p>
    <w:p w14:paraId="18D4E72B"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El oferente seleccionado pagará todos los impuestos, derechos, tasas y similares</w:t>
      </w:r>
      <w:r w:rsidR="007C6538" w:rsidRPr="003D51B6">
        <w:rPr>
          <w:rFonts w:ascii="Arial" w:eastAsia="Arial" w:hAnsi="Arial" w:cs="Arial"/>
          <w:sz w:val="20"/>
          <w:szCs w:val="20"/>
        </w:rPr>
        <w:t xml:space="preserve"> que se deriven del contrato</w:t>
      </w:r>
      <w:r w:rsidR="00267BCF" w:rsidRPr="003D51B6">
        <w:rPr>
          <w:rFonts w:ascii="Arial" w:eastAsia="Arial" w:hAnsi="Arial" w:cs="Arial"/>
          <w:sz w:val="20"/>
          <w:szCs w:val="20"/>
        </w:rPr>
        <w:t xml:space="preserve"> y</w:t>
      </w:r>
      <w:r w:rsidR="007C6538" w:rsidRPr="003D51B6">
        <w:rPr>
          <w:rFonts w:ascii="Arial" w:eastAsia="Arial" w:hAnsi="Arial" w:cs="Arial"/>
          <w:sz w:val="20"/>
          <w:szCs w:val="20"/>
        </w:rPr>
        <w:t xml:space="preserve">, </w:t>
      </w:r>
      <w:r w:rsidRPr="003D51B6">
        <w:rPr>
          <w:rFonts w:ascii="Arial" w:eastAsia="Arial" w:hAnsi="Arial" w:cs="Arial"/>
          <w:sz w:val="20"/>
          <w:szCs w:val="20"/>
        </w:rPr>
        <w:t>por lo tanto, la omisión en el pago será de su absoluta responsabilidad.</w:t>
      </w:r>
    </w:p>
    <w:p w14:paraId="3AB51950" w14:textId="77777777" w:rsidR="00ED3455" w:rsidRPr="003D51B6" w:rsidRDefault="00ED3455" w:rsidP="00267BCF">
      <w:pPr>
        <w:jc w:val="both"/>
        <w:rPr>
          <w:rFonts w:ascii="Arial" w:eastAsia="Arial" w:hAnsi="Arial" w:cs="Arial"/>
          <w:sz w:val="20"/>
          <w:szCs w:val="20"/>
        </w:rPr>
      </w:pPr>
    </w:p>
    <w:p w14:paraId="5098F0D9"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Se entenderán incluidos en el valor del contrato, todos los impuestos, costos, gastos, tasas, contribuciones y utilidades del contratista, que se derivan de la ejecución del contrato, circunstancia que, con la presentación de la oferta, se entiende aceptada por el oferente.</w:t>
      </w:r>
    </w:p>
    <w:p w14:paraId="165C860F" w14:textId="77777777" w:rsidR="00ED3455" w:rsidRPr="003D51B6" w:rsidRDefault="00ED3455" w:rsidP="00267BCF">
      <w:pPr>
        <w:jc w:val="both"/>
        <w:rPr>
          <w:rFonts w:ascii="Arial" w:eastAsia="Arial" w:hAnsi="Arial" w:cs="Arial"/>
          <w:sz w:val="20"/>
          <w:szCs w:val="20"/>
        </w:rPr>
      </w:pPr>
    </w:p>
    <w:p w14:paraId="768F9D07"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De igual manera, el proponente al entregar la propuesta económica, acepta que ha realizado el análisis de su modelo financiero teniendo en cuenta el costeo de cada uno de los servicios y que estarán a su cargo todos los impuestos (Retención en la Fuentes, Rte ICA, entre otros que apliquen), tasas y contribuciones establecidos por las diferentes autoridades nacionales, territoriales y departamentales.</w:t>
      </w:r>
    </w:p>
    <w:p w14:paraId="7E87FC7E" w14:textId="77777777" w:rsidR="00ED3455" w:rsidRPr="003D51B6" w:rsidRDefault="00ED3455" w:rsidP="00267BCF">
      <w:pPr>
        <w:jc w:val="both"/>
        <w:rPr>
          <w:rFonts w:ascii="Arial" w:eastAsia="Arial" w:hAnsi="Arial" w:cs="Arial"/>
          <w:b/>
          <w:sz w:val="20"/>
          <w:szCs w:val="20"/>
        </w:rPr>
      </w:pPr>
    </w:p>
    <w:p w14:paraId="41EE5DCB" w14:textId="77777777" w:rsidR="00ED3455" w:rsidRPr="003D51B6" w:rsidRDefault="00ED3455" w:rsidP="002366E0">
      <w:pPr>
        <w:pStyle w:val="Prrafodelista"/>
        <w:numPr>
          <w:ilvl w:val="1"/>
          <w:numId w:val="33"/>
        </w:numPr>
        <w:jc w:val="both"/>
        <w:rPr>
          <w:rFonts w:ascii="Arial" w:eastAsia="Arial" w:hAnsi="Arial" w:cs="Arial"/>
          <w:b/>
          <w:sz w:val="20"/>
          <w:szCs w:val="20"/>
          <w:lang w:val="es-CO"/>
        </w:rPr>
      </w:pPr>
      <w:r w:rsidRPr="003D51B6">
        <w:rPr>
          <w:rFonts w:ascii="Arial" w:eastAsia="Arial" w:hAnsi="Arial" w:cs="Arial"/>
          <w:b/>
          <w:sz w:val="20"/>
          <w:szCs w:val="20"/>
          <w:lang w:val="es-CO"/>
        </w:rPr>
        <w:t>INTERPRETACIÓN DEL CONTRATO.</w:t>
      </w:r>
    </w:p>
    <w:p w14:paraId="7090FD80" w14:textId="77777777" w:rsidR="00ED3455" w:rsidRPr="003D51B6" w:rsidRDefault="00ED3455" w:rsidP="00267BCF">
      <w:pPr>
        <w:jc w:val="both"/>
        <w:rPr>
          <w:rFonts w:ascii="Arial" w:eastAsia="Arial" w:hAnsi="Arial" w:cs="Arial"/>
          <w:sz w:val="20"/>
          <w:szCs w:val="20"/>
        </w:rPr>
      </w:pPr>
      <w:bookmarkStart w:id="22" w:name="_heading=h.3znysh7" w:colFirst="0" w:colLast="0"/>
      <w:bookmarkEnd w:id="22"/>
    </w:p>
    <w:p w14:paraId="0559FFA7"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El Contrato que surja del presente proceso de selección será interpretado según las reglas que se establecen en el presente numeral, además de aquellas que resulten aplicables de conformidad con lo previsto en la Ley 80 de 1993, en especial los artículos 13 y 28 de la Ley 80 de 1993 y demás normatividad aplicable.</w:t>
      </w:r>
    </w:p>
    <w:p w14:paraId="68B16FB9" w14:textId="77777777" w:rsidR="00ED3455" w:rsidRPr="003D51B6" w:rsidRDefault="00ED3455" w:rsidP="00267BCF">
      <w:pPr>
        <w:jc w:val="both"/>
        <w:rPr>
          <w:rFonts w:ascii="Arial" w:eastAsia="Arial" w:hAnsi="Arial" w:cs="Arial"/>
          <w:sz w:val="20"/>
          <w:szCs w:val="20"/>
        </w:rPr>
      </w:pPr>
    </w:p>
    <w:p w14:paraId="7A18060A"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la oferta del contratista, los manuales, planes, procedimientos y guías vigentes en el SGC.</w:t>
      </w:r>
    </w:p>
    <w:p w14:paraId="06AC94D0" w14:textId="77777777" w:rsidR="00ED3455" w:rsidRPr="003D51B6" w:rsidRDefault="00ED3455" w:rsidP="00267BCF">
      <w:pPr>
        <w:jc w:val="both"/>
        <w:rPr>
          <w:rFonts w:ascii="Arial" w:eastAsia="Arial" w:hAnsi="Arial" w:cs="Arial"/>
          <w:sz w:val="20"/>
          <w:szCs w:val="20"/>
        </w:rPr>
      </w:pPr>
    </w:p>
    <w:p w14:paraId="25D5A7B0" w14:textId="77777777" w:rsidR="00ED3455" w:rsidRPr="003D51B6" w:rsidRDefault="00ED3455" w:rsidP="00267BCF">
      <w:pPr>
        <w:jc w:val="both"/>
        <w:rPr>
          <w:rFonts w:ascii="Arial" w:eastAsia="Arial" w:hAnsi="Arial" w:cs="Arial"/>
          <w:sz w:val="20"/>
          <w:szCs w:val="20"/>
        </w:rPr>
      </w:pPr>
      <w:r w:rsidRPr="003D51B6">
        <w:rPr>
          <w:rFonts w:ascii="Arial" w:eastAsia="Arial" w:hAnsi="Arial" w:cs="Arial"/>
          <w:sz w:val="20"/>
          <w:szCs w:val="20"/>
        </w:rPr>
        <w:t>En caso de discrepancia entre los documentos que integran el Contrato, primará lo establecido en el pliego de condiciones, del que forman parte los anexos, adendas y documentos de aclaración.</w:t>
      </w:r>
    </w:p>
    <w:p w14:paraId="0E1E129E" w14:textId="77777777" w:rsidR="00BF65EA" w:rsidRPr="003D51B6" w:rsidRDefault="00BF65EA" w:rsidP="00BF65EA">
      <w:pPr>
        <w:rPr>
          <w:lang w:eastAsia="es-ES"/>
        </w:rPr>
      </w:pPr>
    </w:p>
    <w:p w14:paraId="2072A75F" w14:textId="77777777" w:rsidR="00ED3455" w:rsidRPr="003D51B6" w:rsidRDefault="00764BF1" w:rsidP="00764BF1">
      <w:pPr>
        <w:jc w:val="center"/>
        <w:rPr>
          <w:rFonts w:ascii="Arial" w:eastAsia="Arial" w:hAnsi="Arial" w:cs="Arial"/>
          <w:b/>
          <w:sz w:val="20"/>
          <w:szCs w:val="20"/>
        </w:rPr>
      </w:pPr>
      <w:r w:rsidRPr="003D51B6">
        <w:rPr>
          <w:rFonts w:ascii="Arial" w:eastAsia="Arial" w:hAnsi="Arial" w:cs="Arial"/>
          <w:b/>
          <w:sz w:val="20"/>
          <w:szCs w:val="20"/>
        </w:rPr>
        <w:t>CAPITULO 9</w:t>
      </w:r>
    </w:p>
    <w:p w14:paraId="698B98BD" w14:textId="67AFFD7B" w:rsidR="00ED3455" w:rsidRPr="003D51B6" w:rsidRDefault="00A77724" w:rsidP="00ED3455">
      <w:pPr>
        <w:jc w:val="center"/>
        <w:rPr>
          <w:rFonts w:ascii="Arial" w:eastAsia="Arial" w:hAnsi="Arial" w:cs="Arial"/>
          <w:b/>
          <w:sz w:val="20"/>
          <w:szCs w:val="20"/>
        </w:rPr>
      </w:pPr>
      <w:r>
        <w:rPr>
          <w:rFonts w:ascii="Arial" w:eastAsia="Arial" w:hAnsi="Arial" w:cs="Arial"/>
          <w:b/>
          <w:sz w:val="20"/>
          <w:szCs w:val="20"/>
        </w:rPr>
        <w:t xml:space="preserve">DOCUMENTOS </w:t>
      </w:r>
      <w:r w:rsidR="00ED3455" w:rsidRPr="003D51B6">
        <w:rPr>
          <w:rFonts w:ascii="Arial" w:eastAsia="Arial" w:hAnsi="Arial" w:cs="Arial"/>
          <w:b/>
          <w:sz w:val="20"/>
          <w:szCs w:val="20"/>
        </w:rPr>
        <w:t>DEL PROCESO</w:t>
      </w:r>
    </w:p>
    <w:p w14:paraId="2B6F7177" w14:textId="77777777" w:rsidR="00ED3455" w:rsidRPr="004F47D3" w:rsidRDefault="00ED3455" w:rsidP="00ED3455">
      <w:pPr>
        <w:jc w:val="center"/>
        <w:rPr>
          <w:rFonts w:ascii="Arial" w:eastAsia="Arial" w:hAnsi="Arial" w:cs="Arial"/>
          <w:b/>
          <w:color w:val="7030A0"/>
          <w:sz w:val="20"/>
          <w:szCs w:val="20"/>
        </w:rPr>
      </w:pPr>
    </w:p>
    <w:p w14:paraId="2E928476" w14:textId="13996721" w:rsidR="005A2450" w:rsidRPr="00A77724" w:rsidRDefault="005A2450" w:rsidP="00A77724">
      <w:pPr>
        <w:pStyle w:val="Prrafodelista"/>
        <w:numPr>
          <w:ilvl w:val="3"/>
          <w:numId w:val="49"/>
        </w:numPr>
        <w:ind w:left="709" w:hanging="283"/>
        <w:jc w:val="both"/>
        <w:rPr>
          <w:rFonts w:ascii="Arial" w:eastAsia="Arial" w:hAnsi="Arial" w:cs="Arial"/>
          <w:kern w:val="0"/>
          <w:sz w:val="20"/>
          <w:szCs w:val="20"/>
          <w:lang w:val="es-CO" w:eastAsia="es-ES_tradnl"/>
        </w:rPr>
      </w:pPr>
      <w:bookmarkStart w:id="23" w:name="_Hlk171863454"/>
      <w:r w:rsidRPr="00A77724">
        <w:rPr>
          <w:rFonts w:ascii="Arial" w:eastAsia="Arial" w:hAnsi="Arial" w:cs="Arial"/>
          <w:kern w:val="0"/>
          <w:sz w:val="20"/>
          <w:szCs w:val="20"/>
          <w:lang w:val="es-CO" w:eastAsia="es-ES_tradnl"/>
        </w:rPr>
        <w:t>Estudios previos.</w:t>
      </w:r>
    </w:p>
    <w:p w14:paraId="45F06554" w14:textId="26A2D7A0" w:rsidR="005A2450" w:rsidRPr="00A77724" w:rsidRDefault="005A2450" w:rsidP="00A77724">
      <w:pPr>
        <w:pStyle w:val="Prrafodelista"/>
        <w:numPr>
          <w:ilvl w:val="3"/>
          <w:numId w:val="49"/>
        </w:numPr>
        <w:ind w:left="709" w:hanging="283"/>
        <w:jc w:val="both"/>
        <w:rPr>
          <w:rFonts w:ascii="Arial" w:eastAsia="Arial" w:hAnsi="Arial" w:cs="Arial"/>
          <w:kern w:val="0"/>
          <w:sz w:val="20"/>
          <w:szCs w:val="20"/>
          <w:lang w:val="es-CO" w:eastAsia="es-ES_tradnl"/>
        </w:rPr>
      </w:pPr>
      <w:r w:rsidRPr="00A77724">
        <w:rPr>
          <w:rFonts w:ascii="Arial" w:eastAsia="Arial" w:hAnsi="Arial" w:cs="Arial"/>
          <w:kern w:val="0"/>
          <w:sz w:val="20"/>
          <w:szCs w:val="20"/>
          <w:lang w:val="es-CO" w:eastAsia="es-ES_tradnl"/>
        </w:rPr>
        <w:t>Matriz de riegos.</w:t>
      </w:r>
    </w:p>
    <w:p w14:paraId="326C25C7" w14:textId="20C389F2" w:rsidR="005A2450" w:rsidRPr="00A77724" w:rsidRDefault="005A2450" w:rsidP="00A77724">
      <w:pPr>
        <w:pStyle w:val="Prrafodelista"/>
        <w:numPr>
          <w:ilvl w:val="3"/>
          <w:numId w:val="49"/>
        </w:numPr>
        <w:ind w:left="709" w:hanging="283"/>
        <w:jc w:val="both"/>
        <w:rPr>
          <w:rFonts w:ascii="Arial" w:eastAsia="Arial" w:hAnsi="Arial" w:cs="Arial"/>
          <w:kern w:val="0"/>
          <w:sz w:val="20"/>
          <w:szCs w:val="20"/>
          <w:lang w:val="es-CO" w:eastAsia="es-ES_tradnl"/>
        </w:rPr>
      </w:pPr>
      <w:r w:rsidRPr="00A77724">
        <w:rPr>
          <w:rFonts w:ascii="Arial" w:eastAsia="Arial" w:hAnsi="Arial" w:cs="Arial"/>
          <w:kern w:val="0"/>
          <w:sz w:val="20"/>
          <w:szCs w:val="20"/>
          <w:lang w:val="es-CO" w:eastAsia="es-ES_tradnl"/>
        </w:rPr>
        <w:t>Análisis del sector.</w:t>
      </w:r>
    </w:p>
    <w:p w14:paraId="6A6115BA" w14:textId="78D33D25" w:rsidR="00ED3455" w:rsidRPr="00A77724" w:rsidRDefault="003068D8" w:rsidP="00A77724">
      <w:pPr>
        <w:pStyle w:val="Prrafodelista"/>
        <w:numPr>
          <w:ilvl w:val="3"/>
          <w:numId w:val="49"/>
        </w:numPr>
        <w:ind w:left="709" w:hanging="283"/>
        <w:jc w:val="both"/>
        <w:rPr>
          <w:rFonts w:ascii="Arial" w:eastAsia="Arial" w:hAnsi="Arial" w:cs="Arial"/>
          <w:kern w:val="0"/>
          <w:sz w:val="20"/>
          <w:szCs w:val="20"/>
          <w:lang w:val="es-CO" w:eastAsia="es-ES_tradnl"/>
        </w:rPr>
      </w:pPr>
      <w:r w:rsidRPr="00A77724">
        <w:rPr>
          <w:rFonts w:ascii="Arial" w:eastAsia="Arial" w:hAnsi="Arial" w:cs="Arial"/>
          <w:kern w:val="0"/>
          <w:sz w:val="20"/>
          <w:szCs w:val="20"/>
          <w:lang w:val="es-CO" w:eastAsia="es-ES_tradnl"/>
        </w:rPr>
        <w:t>Especificaciones técnicas mínimas</w:t>
      </w:r>
      <w:r w:rsidR="00A77724" w:rsidRPr="00A77724">
        <w:rPr>
          <w:rFonts w:ascii="Arial" w:eastAsia="Arial" w:hAnsi="Arial" w:cs="Arial"/>
          <w:kern w:val="0"/>
          <w:sz w:val="20"/>
          <w:szCs w:val="20"/>
          <w:lang w:val="es-CO" w:eastAsia="es-ES_tradnl"/>
        </w:rPr>
        <w:t>.</w:t>
      </w:r>
    </w:p>
    <w:p w14:paraId="2A64AC46" w14:textId="7381F5FF" w:rsidR="00A77724" w:rsidRPr="00A77724" w:rsidRDefault="00A77724" w:rsidP="00A77724">
      <w:pPr>
        <w:pStyle w:val="Prrafodelista"/>
        <w:numPr>
          <w:ilvl w:val="3"/>
          <w:numId w:val="49"/>
        </w:numPr>
        <w:ind w:left="709" w:hanging="283"/>
        <w:jc w:val="both"/>
        <w:rPr>
          <w:rFonts w:ascii="Arial" w:eastAsia="Arial" w:hAnsi="Arial" w:cs="Arial"/>
          <w:kern w:val="0"/>
          <w:sz w:val="20"/>
          <w:szCs w:val="20"/>
          <w:lang w:val="es-CO" w:eastAsia="es-ES_tradnl"/>
        </w:rPr>
      </w:pPr>
      <w:r w:rsidRPr="00A77724">
        <w:rPr>
          <w:rFonts w:ascii="Arial" w:eastAsia="Arial" w:hAnsi="Arial" w:cs="Arial"/>
          <w:kern w:val="0"/>
          <w:sz w:val="20"/>
          <w:szCs w:val="20"/>
          <w:lang w:val="es-CO" w:eastAsia="es-ES_tradnl"/>
        </w:rPr>
        <w:t>Acuerdo Comerciales.</w:t>
      </w:r>
    </w:p>
    <w:p w14:paraId="3BBCD8CC" w14:textId="27F2FF06" w:rsidR="00A77724" w:rsidRPr="00CA2D22" w:rsidRDefault="00A77724" w:rsidP="00A77724">
      <w:pPr>
        <w:pStyle w:val="Prrafodelista"/>
        <w:numPr>
          <w:ilvl w:val="3"/>
          <w:numId w:val="49"/>
        </w:numPr>
        <w:ind w:left="709" w:hanging="283"/>
        <w:jc w:val="both"/>
        <w:rPr>
          <w:rFonts w:ascii="Arial" w:eastAsia="Arial" w:hAnsi="Arial" w:cs="Arial"/>
          <w:kern w:val="0"/>
          <w:sz w:val="20"/>
          <w:szCs w:val="20"/>
          <w:lang w:val="es-CO" w:eastAsia="es-ES_tradnl"/>
        </w:rPr>
      </w:pPr>
      <w:r w:rsidRPr="00CA2D22">
        <w:rPr>
          <w:rFonts w:ascii="Arial" w:eastAsia="Arial" w:hAnsi="Arial" w:cs="Arial"/>
          <w:kern w:val="0"/>
          <w:sz w:val="20"/>
          <w:szCs w:val="20"/>
          <w:lang w:val="es-CO" w:eastAsia="es-ES_tradnl"/>
        </w:rPr>
        <w:t xml:space="preserve">Solicitud de Certificado de Disponibilidad </w:t>
      </w:r>
      <w:r w:rsidR="00CA2D22" w:rsidRPr="00CA2D22">
        <w:rPr>
          <w:rFonts w:ascii="Arial" w:eastAsia="Arial" w:hAnsi="Arial" w:cs="Arial"/>
          <w:kern w:val="0"/>
          <w:sz w:val="20"/>
          <w:szCs w:val="20"/>
          <w:lang w:val="es-CO" w:eastAsia="es-ES_tradnl"/>
        </w:rPr>
        <w:t>Presupuestal</w:t>
      </w:r>
    </w:p>
    <w:p w14:paraId="2184615A" w14:textId="6DB07714" w:rsidR="00A77724" w:rsidRPr="00CA2D22" w:rsidRDefault="00A77724" w:rsidP="00A77724">
      <w:pPr>
        <w:pStyle w:val="Prrafodelista"/>
        <w:numPr>
          <w:ilvl w:val="3"/>
          <w:numId w:val="49"/>
        </w:numPr>
        <w:ind w:left="709" w:hanging="283"/>
        <w:jc w:val="both"/>
        <w:rPr>
          <w:rFonts w:ascii="Arial" w:eastAsia="Arial" w:hAnsi="Arial" w:cs="Arial"/>
          <w:kern w:val="0"/>
          <w:sz w:val="20"/>
          <w:szCs w:val="20"/>
          <w:lang w:val="es-CO" w:eastAsia="es-ES_tradnl"/>
        </w:rPr>
      </w:pPr>
      <w:r w:rsidRPr="00CA2D22">
        <w:rPr>
          <w:rFonts w:ascii="Arial" w:eastAsia="Arial" w:hAnsi="Arial" w:cs="Arial"/>
          <w:kern w:val="0"/>
          <w:sz w:val="20"/>
          <w:szCs w:val="20"/>
          <w:lang w:val="es-CO" w:eastAsia="es-ES_tradnl"/>
        </w:rPr>
        <w:t xml:space="preserve">Certificado de Disponibilidad </w:t>
      </w:r>
      <w:r w:rsidR="00CA2D22" w:rsidRPr="00CA2D22">
        <w:rPr>
          <w:rFonts w:ascii="Arial" w:eastAsia="Arial" w:hAnsi="Arial" w:cs="Arial"/>
          <w:kern w:val="0"/>
          <w:sz w:val="20"/>
          <w:szCs w:val="20"/>
          <w:lang w:val="es-CO" w:eastAsia="es-ES_tradnl"/>
        </w:rPr>
        <w:t>presupuestal</w:t>
      </w:r>
    </w:p>
    <w:p w14:paraId="26F42585" w14:textId="77777777" w:rsidR="00A77724" w:rsidRDefault="00A77724" w:rsidP="00A77724">
      <w:pPr>
        <w:pStyle w:val="Prrafodelista"/>
        <w:ind w:left="709" w:hanging="283"/>
        <w:jc w:val="both"/>
        <w:rPr>
          <w:rFonts w:ascii="Arial" w:eastAsia="Arial" w:hAnsi="Arial" w:cs="Arial"/>
          <w:b/>
          <w:color w:val="7030A0"/>
          <w:sz w:val="20"/>
          <w:szCs w:val="20"/>
        </w:rPr>
      </w:pPr>
    </w:p>
    <w:p w14:paraId="0FDADF5B" w14:textId="77777777" w:rsidR="00A77724" w:rsidRPr="004F47D3" w:rsidRDefault="00A77724" w:rsidP="00A77724">
      <w:pPr>
        <w:pStyle w:val="Prrafodelista"/>
        <w:jc w:val="both"/>
        <w:rPr>
          <w:rFonts w:ascii="Arial" w:eastAsia="Arial" w:hAnsi="Arial" w:cs="Arial"/>
          <w:b/>
          <w:color w:val="7030A0"/>
          <w:sz w:val="20"/>
          <w:szCs w:val="20"/>
        </w:rPr>
      </w:pPr>
    </w:p>
    <w:p w14:paraId="298B833F" w14:textId="77777777" w:rsidR="00ED3455" w:rsidRPr="00A77724" w:rsidRDefault="00ED3455" w:rsidP="00ED3455">
      <w:pPr>
        <w:jc w:val="center"/>
        <w:rPr>
          <w:rFonts w:ascii="Arial" w:eastAsia="Arial" w:hAnsi="Arial" w:cs="Arial"/>
          <w:b/>
          <w:sz w:val="20"/>
          <w:szCs w:val="20"/>
        </w:rPr>
      </w:pPr>
      <w:bookmarkStart w:id="24" w:name="_Hlk171863196"/>
      <w:bookmarkEnd w:id="23"/>
      <w:r w:rsidRPr="00A77724">
        <w:rPr>
          <w:rFonts w:ascii="Arial" w:eastAsia="Arial" w:hAnsi="Arial" w:cs="Arial"/>
          <w:b/>
          <w:sz w:val="20"/>
          <w:szCs w:val="20"/>
        </w:rPr>
        <w:t>CAPITULO 10</w:t>
      </w:r>
    </w:p>
    <w:p w14:paraId="6836D955" w14:textId="77777777" w:rsidR="00ED3455" w:rsidRPr="00A77724" w:rsidRDefault="00ED3455" w:rsidP="00ED3455">
      <w:pPr>
        <w:shd w:val="clear" w:color="auto" w:fill="FFFFFF"/>
        <w:jc w:val="center"/>
        <w:rPr>
          <w:rFonts w:ascii="Arial" w:eastAsia="Arial" w:hAnsi="Arial" w:cs="Arial"/>
          <w:b/>
          <w:sz w:val="20"/>
          <w:szCs w:val="20"/>
        </w:rPr>
      </w:pPr>
      <w:r w:rsidRPr="00A77724">
        <w:rPr>
          <w:rFonts w:ascii="Arial" w:eastAsia="Arial" w:hAnsi="Arial" w:cs="Arial"/>
          <w:b/>
          <w:sz w:val="20"/>
          <w:szCs w:val="20"/>
        </w:rPr>
        <w:t>FORMATOS DE LA PROPESTA</w:t>
      </w:r>
    </w:p>
    <w:p w14:paraId="1B3C7CBB" w14:textId="77777777" w:rsidR="00ED3455" w:rsidRPr="00A77724" w:rsidRDefault="00ED3455" w:rsidP="00ED3455">
      <w:pPr>
        <w:shd w:val="clear" w:color="auto" w:fill="FFFFFF"/>
        <w:jc w:val="center"/>
        <w:rPr>
          <w:rFonts w:ascii="Arial" w:eastAsia="Arial" w:hAnsi="Arial" w:cs="Arial"/>
          <w:b/>
          <w:sz w:val="20"/>
          <w:szCs w:val="20"/>
        </w:rPr>
      </w:pPr>
    </w:p>
    <w:p w14:paraId="7A89C628" w14:textId="77777777" w:rsidR="00ED3455" w:rsidRPr="00A77724" w:rsidRDefault="00ED3455" w:rsidP="002366E0">
      <w:pPr>
        <w:pStyle w:val="Textoindependiente"/>
        <w:numPr>
          <w:ilvl w:val="0"/>
          <w:numId w:val="34"/>
        </w:numPr>
        <w:spacing w:line="240" w:lineRule="auto"/>
        <w:rPr>
          <w:sz w:val="20"/>
          <w:szCs w:val="20"/>
          <w:lang w:val="es-CO"/>
        </w:rPr>
      </w:pPr>
      <w:r w:rsidRPr="00A77724">
        <w:rPr>
          <w:sz w:val="20"/>
          <w:szCs w:val="20"/>
          <w:lang w:val="es-CO"/>
        </w:rPr>
        <w:t>FORMATO 1 - Carta de presentación de la propuesta.</w:t>
      </w:r>
    </w:p>
    <w:p w14:paraId="1283DD87" w14:textId="77777777" w:rsidR="00ED3455" w:rsidRPr="00A77724" w:rsidRDefault="00ED3455" w:rsidP="002366E0">
      <w:pPr>
        <w:pStyle w:val="Textoindependiente"/>
        <w:numPr>
          <w:ilvl w:val="0"/>
          <w:numId w:val="34"/>
        </w:numPr>
        <w:spacing w:line="240" w:lineRule="auto"/>
        <w:rPr>
          <w:sz w:val="20"/>
          <w:szCs w:val="20"/>
          <w:lang w:val="es-CO"/>
        </w:rPr>
      </w:pPr>
      <w:r w:rsidRPr="00A77724">
        <w:rPr>
          <w:sz w:val="20"/>
          <w:szCs w:val="20"/>
          <w:lang w:val="es-CO"/>
        </w:rPr>
        <w:t>FORMATO 2 - Conformación de consorcio.</w:t>
      </w:r>
    </w:p>
    <w:p w14:paraId="67D63438" w14:textId="77777777" w:rsidR="00ED3455" w:rsidRPr="00A77724" w:rsidRDefault="00ED3455" w:rsidP="002366E0">
      <w:pPr>
        <w:pStyle w:val="Textoindependiente"/>
        <w:numPr>
          <w:ilvl w:val="0"/>
          <w:numId w:val="34"/>
        </w:numPr>
        <w:spacing w:line="240" w:lineRule="auto"/>
        <w:rPr>
          <w:sz w:val="20"/>
          <w:szCs w:val="20"/>
          <w:lang w:val="es-CO"/>
        </w:rPr>
      </w:pPr>
      <w:r w:rsidRPr="00A77724">
        <w:rPr>
          <w:sz w:val="20"/>
          <w:szCs w:val="20"/>
          <w:lang w:val="es-CO"/>
        </w:rPr>
        <w:t>FORMATO 3 - Conformación de unión temporal.</w:t>
      </w:r>
    </w:p>
    <w:p w14:paraId="1F9E40AE" w14:textId="77777777" w:rsidR="00ED3455" w:rsidRPr="00A77724" w:rsidRDefault="00ED3455" w:rsidP="002366E0">
      <w:pPr>
        <w:pStyle w:val="Textoindependiente"/>
        <w:numPr>
          <w:ilvl w:val="0"/>
          <w:numId w:val="34"/>
        </w:numPr>
        <w:spacing w:line="240" w:lineRule="auto"/>
        <w:rPr>
          <w:sz w:val="20"/>
          <w:szCs w:val="20"/>
          <w:lang w:val="es-CO"/>
        </w:rPr>
      </w:pPr>
      <w:r w:rsidRPr="00A77724">
        <w:rPr>
          <w:sz w:val="20"/>
          <w:szCs w:val="20"/>
          <w:lang w:val="es-CO"/>
        </w:rPr>
        <w:t>FORMATO 4 - Certificación de aportes parafiscales.</w:t>
      </w:r>
    </w:p>
    <w:p w14:paraId="1524221D" w14:textId="77777777" w:rsidR="00ED3455" w:rsidRPr="00A77724" w:rsidRDefault="00ED3455" w:rsidP="002366E0">
      <w:pPr>
        <w:pStyle w:val="Textoindependiente"/>
        <w:numPr>
          <w:ilvl w:val="0"/>
          <w:numId w:val="34"/>
        </w:numPr>
        <w:spacing w:line="240" w:lineRule="auto"/>
        <w:rPr>
          <w:sz w:val="20"/>
          <w:szCs w:val="20"/>
          <w:lang w:val="es-CO"/>
        </w:rPr>
      </w:pPr>
      <w:r w:rsidRPr="00A77724">
        <w:rPr>
          <w:sz w:val="20"/>
          <w:szCs w:val="20"/>
          <w:lang w:val="es-CO"/>
        </w:rPr>
        <w:t>FORMATO 5 - Compromiso anticorrupción.</w:t>
      </w:r>
    </w:p>
    <w:p w14:paraId="3C1A5B73" w14:textId="77777777" w:rsidR="00CA1066" w:rsidRDefault="00ED3455" w:rsidP="00CA1066">
      <w:pPr>
        <w:pStyle w:val="Textoindependiente"/>
        <w:numPr>
          <w:ilvl w:val="0"/>
          <w:numId w:val="34"/>
        </w:numPr>
        <w:spacing w:line="240" w:lineRule="auto"/>
        <w:rPr>
          <w:sz w:val="20"/>
          <w:szCs w:val="20"/>
          <w:lang w:val="es-CO"/>
        </w:rPr>
      </w:pPr>
      <w:r w:rsidRPr="00A77724">
        <w:rPr>
          <w:sz w:val="20"/>
          <w:szCs w:val="20"/>
          <w:lang w:val="es-CO"/>
        </w:rPr>
        <w:t xml:space="preserve">FORMATO 6 </w:t>
      </w:r>
      <w:r w:rsidR="00835DE7" w:rsidRPr="00A77724">
        <w:rPr>
          <w:sz w:val="20"/>
          <w:szCs w:val="20"/>
          <w:lang w:val="es-CO"/>
        </w:rPr>
        <w:t>–</w:t>
      </w:r>
      <w:r w:rsidRPr="00A77724">
        <w:rPr>
          <w:sz w:val="20"/>
          <w:szCs w:val="20"/>
          <w:lang w:val="es-CO"/>
        </w:rPr>
        <w:t xml:space="preserve"> </w:t>
      </w:r>
      <w:r w:rsidR="00CA2D22">
        <w:rPr>
          <w:sz w:val="20"/>
          <w:szCs w:val="20"/>
          <w:lang w:val="es-CO"/>
        </w:rPr>
        <w:t>Manifestación Limitación a MiPymes</w:t>
      </w:r>
      <w:r w:rsidRPr="00A77724">
        <w:rPr>
          <w:sz w:val="20"/>
          <w:szCs w:val="20"/>
          <w:lang w:val="es-CO"/>
        </w:rPr>
        <w:t>.</w:t>
      </w:r>
    </w:p>
    <w:p w14:paraId="1E09210C" w14:textId="2DFC1E12" w:rsidR="00ED3455" w:rsidRPr="00CA1066" w:rsidRDefault="00ED3455" w:rsidP="00CA1066">
      <w:pPr>
        <w:pStyle w:val="Textoindependiente"/>
        <w:numPr>
          <w:ilvl w:val="0"/>
          <w:numId w:val="34"/>
        </w:numPr>
        <w:spacing w:line="240" w:lineRule="auto"/>
        <w:rPr>
          <w:sz w:val="20"/>
          <w:szCs w:val="20"/>
          <w:lang w:val="es-CO"/>
        </w:rPr>
      </w:pPr>
      <w:r w:rsidRPr="00CA1066">
        <w:rPr>
          <w:sz w:val="20"/>
          <w:szCs w:val="20"/>
          <w:lang w:val="es-CO"/>
        </w:rPr>
        <w:t xml:space="preserve">FORMATO 7 </w:t>
      </w:r>
      <w:r w:rsidR="00835DE7" w:rsidRPr="00CA1066">
        <w:rPr>
          <w:sz w:val="20"/>
          <w:szCs w:val="20"/>
          <w:lang w:val="es-CO"/>
        </w:rPr>
        <w:t>–</w:t>
      </w:r>
      <w:r w:rsidRPr="00CA1066">
        <w:rPr>
          <w:sz w:val="20"/>
          <w:szCs w:val="20"/>
          <w:lang w:val="es-CO"/>
        </w:rPr>
        <w:t xml:space="preserve"> </w:t>
      </w:r>
      <w:r w:rsidR="00835DE7" w:rsidRPr="00CA1066">
        <w:rPr>
          <w:sz w:val="20"/>
          <w:szCs w:val="20"/>
          <w:lang w:val="es-CO"/>
        </w:rPr>
        <w:t>Información financiera extranjeros sin domicilio y sin sucursal en Colombia</w:t>
      </w:r>
      <w:r w:rsidR="005849F8" w:rsidRPr="00CA1066">
        <w:rPr>
          <w:sz w:val="20"/>
          <w:szCs w:val="20"/>
          <w:lang w:val="es-CO"/>
        </w:rPr>
        <w:t>.</w:t>
      </w:r>
    </w:p>
    <w:p w14:paraId="5F458740" w14:textId="297786E8" w:rsidR="00ED3455" w:rsidRPr="00A77724" w:rsidRDefault="00ED3455" w:rsidP="002366E0">
      <w:pPr>
        <w:pStyle w:val="Textoindependiente"/>
        <w:numPr>
          <w:ilvl w:val="0"/>
          <w:numId w:val="34"/>
        </w:numPr>
        <w:spacing w:line="240" w:lineRule="auto"/>
        <w:rPr>
          <w:sz w:val="20"/>
          <w:szCs w:val="20"/>
          <w:lang w:val="es-CO"/>
        </w:rPr>
      </w:pPr>
      <w:r w:rsidRPr="00A77724">
        <w:rPr>
          <w:sz w:val="20"/>
          <w:szCs w:val="20"/>
          <w:lang w:val="es-CO"/>
        </w:rPr>
        <w:t xml:space="preserve">FORMATO 8 </w:t>
      </w:r>
      <w:r w:rsidR="00835DE7" w:rsidRPr="00A77724">
        <w:rPr>
          <w:sz w:val="20"/>
          <w:szCs w:val="20"/>
          <w:lang w:val="es-CO"/>
        </w:rPr>
        <w:t>–</w:t>
      </w:r>
      <w:r w:rsidRPr="00A77724">
        <w:rPr>
          <w:sz w:val="20"/>
          <w:szCs w:val="20"/>
          <w:lang w:val="es-CO"/>
        </w:rPr>
        <w:t xml:space="preserve"> </w:t>
      </w:r>
      <w:r w:rsidR="00A77724">
        <w:rPr>
          <w:sz w:val="20"/>
          <w:szCs w:val="20"/>
          <w:lang w:val="es-CO"/>
        </w:rPr>
        <w:t xml:space="preserve">Aceptación </w:t>
      </w:r>
      <w:r w:rsidR="00A77724">
        <w:rPr>
          <w:sz w:val="20"/>
          <w:szCs w:val="20"/>
          <w:lang w:val="es-CO" w:eastAsia="es-CO"/>
        </w:rPr>
        <w:t>E</w:t>
      </w:r>
      <w:r w:rsidR="00835DE7" w:rsidRPr="00A77724">
        <w:rPr>
          <w:sz w:val="20"/>
          <w:szCs w:val="20"/>
          <w:lang w:val="es-CO" w:eastAsia="es-CO"/>
        </w:rPr>
        <w:t>specificaciones técnicas – Ficha Técnica</w:t>
      </w:r>
      <w:r w:rsidR="00A77724">
        <w:rPr>
          <w:sz w:val="20"/>
          <w:szCs w:val="20"/>
          <w:lang w:val="es-CO" w:eastAsia="es-CO"/>
        </w:rPr>
        <w:t>.</w:t>
      </w:r>
    </w:p>
    <w:p w14:paraId="09627D71" w14:textId="7DAE21DB" w:rsidR="00ED3455" w:rsidRPr="00A77724" w:rsidRDefault="00ED3455" w:rsidP="002366E0">
      <w:pPr>
        <w:pStyle w:val="Textoindependiente"/>
        <w:numPr>
          <w:ilvl w:val="0"/>
          <w:numId w:val="34"/>
        </w:numPr>
        <w:spacing w:line="240" w:lineRule="auto"/>
        <w:rPr>
          <w:sz w:val="20"/>
          <w:szCs w:val="20"/>
          <w:lang w:val="es-CO"/>
        </w:rPr>
      </w:pPr>
      <w:r w:rsidRPr="00A77724">
        <w:rPr>
          <w:sz w:val="20"/>
          <w:szCs w:val="20"/>
          <w:lang w:val="es-CO"/>
        </w:rPr>
        <w:t xml:space="preserve">FORMATO 9 - </w:t>
      </w:r>
      <w:r w:rsidR="001A7C65" w:rsidRPr="00A77724">
        <w:rPr>
          <w:sz w:val="20"/>
          <w:szCs w:val="20"/>
          <w:lang w:val="es-CO" w:eastAsia="es-CO"/>
        </w:rPr>
        <w:t xml:space="preserve">Relación de contratos para acreditar experiencia </w:t>
      </w:r>
      <w:r w:rsidR="00835DE7" w:rsidRPr="00A77724">
        <w:rPr>
          <w:sz w:val="20"/>
          <w:szCs w:val="20"/>
          <w:lang w:val="es-CO" w:eastAsia="es-CO"/>
        </w:rPr>
        <w:t>general</w:t>
      </w:r>
      <w:r w:rsidRPr="00A77724">
        <w:rPr>
          <w:sz w:val="20"/>
          <w:szCs w:val="20"/>
          <w:lang w:val="es-CO"/>
        </w:rPr>
        <w:t>.</w:t>
      </w:r>
    </w:p>
    <w:p w14:paraId="5200C1D2" w14:textId="5FD46460" w:rsidR="00835DE7" w:rsidRPr="00A77724" w:rsidRDefault="00ED3455" w:rsidP="00835DE7">
      <w:pPr>
        <w:pStyle w:val="Textoindependiente"/>
        <w:numPr>
          <w:ilvl w:val="0"/>
          <w:numId w:val="34"/>
        </w:numPr>
        <w:spacing w:line="240" w:lineRule="auto"/>
        <w:rPr>
          <w:sz w:val="20"/>
          <w:szCs w:val="20"/>
          <w:lang w:val="es-CO"/>
        </w:rPr>
      </w:pPr>
      <w:r w:rsidRPr="00A77724">
        <w:rPr>
          <w:sz w:val="20"/>
          <w:szCs w:val="20"/>
          <w:lang w:val="es-CO"/>
        </w:rPr>
        <w:t xml:space="preserve">FORMATO 10 - </w:t>
      </w:r>
      <w:r w:rsidR="00835DE7" w:rsidRPr="00A77724">
        <w:rPr>
          <w:sz w:val="20"/>
          <w:szCs w:val="20"/>
          <w:lang w:val="es-CO" w:eastAsia="es-CO"/>
        </w:rPr>
        <w:t>Relación de contratos para acreditar experiencia específica</w:t>
      </w:r>
      <w:r w:rsidR="00835DE7" w:rsidRPr="00A77724">
        <w:rPr>
          <w:sz w:val="20"/>
          <w:szCs w:val="20"/>
          <w:lang w:val="es-CO"/>
        </w:rPr>
        <w:t>.</w:t>
      </w:r>
    </w:p>
    <w:p w14:paraId="32E167F7" w14:textId="53576513" w:rsidR="00ED3455" w:rsidRPr="00A77724" w:rsidRDefault="00ED3455" w:rsidP="002366E0">
      <w:pPr>
        <w:pStyle w:val="Textoindependiente"/>
        <w:numPr>
          <w:ilvl w:val="0"/>
          <w:numId w:val="34"/>
        </w:numPr>
        <w:spacing w:line="240" w:lineRule="auto"/>
        <w:rPr>
          <w:sz w:val="20"/>
          <w:szCs w:val="20"/>
          <w:lang w:val="es-CO"/>
        </w:rPr>
      </w:pPr>
      <w:r w:rsidRPr="00A77724">
        <w:rPr>
          <w:sz w:val="20"/>
          <w:szCs w:val="20"/>
          <w:lang w:val="es-CO"/>
        </w:rPr>
        <w:t xml:space="preserve">FORMATO 11 - </w:t>
      </w:r>
      <w:r w:rsidR="00041433" w:rsidRPr="00A77724">
        <w:rPr>
          <w:sz w:val="20"/>
          <w:szCs w:val="20"/>
          <w:lang w:val="es-CO" w:eastAsia="es-CO"/>
        </w:rPr>
        <w:t>Acreditación experiencia de proponente extranjero sin domicilio o sucursal en Colombia</w:t>
      </w:r>
    </w:p>
    <w:p w14:paraId="267C6E9E" w14:textId="65E5E796" w:rsidR="00ED3455" w:rsidRPr="00CA1066" w:rsidRDefault="00ED3455" w:rsidP="00E3781B">
      <w:pPr>
        <w:pStyle w:val="Textoindependiente"/>
        <w:numPr>
          <w:ilvl w:val="0"/>
          <w:numId w:val="34"/>
        </w:numPr>
        <w:spacing w:line="240" w:lineRule="auto"/>
        <w:rPr>
          <w:color w:val="7030A0"/>
        </w:rPr>
      </w:pPr>
      <w:r w:rsidRPr="00CA1066">
        <w:rPr>
          <w:sz w:val="20"/>
          <w:szCs w:val="20"/>
          <w:lang w:val="es-CO"/>
        </w:rPr>
        <w:t>FORMATO 12 - Criterios de desempate.</w:t>
      </w:r>
    </w:p>
    <w:p w14:paraId="4C09EAD3" w14:textId="368A604C" w:rsidR="00CA1066" w:rsidRPr="00CA1066" w:rsidRDefault="00CA1066" w:rsidP="00E3781B">
      <w:pPr>
        <w:pStyle w:val="Textoindependiente"/>
        <w:numPr>
          <w:ilvl w:val="0"/>
          <w:numId w:val="34"/>
        </w:numPr>
        <w:spacing w:line="240" w:lineRule="auto"/>
        <w:rPr>
          <w:color w:val="7030A0"/>
        </w:rPr>
      </w:pPr>
      <w:r>
        <w:rPr>
          <w:sz w:val="20"/>
          <w:szCs w:val="20"/>
          <w:lang w:val="es-CO"/>
        </w:rPr>
        <w:t>FORMATO 13 – Acreditación MiPymes.</w:t>
      </w:r>
    </w:p>
    <w:bookmarkEnd w:id="24"/>
    <w:p w14:paraId="0EAC5946" w14:textId="77777777" w:rsidR="00ED3455" w:rsidRPr="004F47D3" w:rsidRDefault="00ED3455" w:rsidP="00ED3455">
      <w:pPr>
        <w:pStyle w:val="Sinespaciado"/>
        <w:rPr>
          <w:color w:val="7030A0"/>
        </w:rPr>
      </w:pPr>
    </w:p>
    <w:p w14:paraId="04E99CEA" w14:textId="77777777" w:rsidR="00ED3455" w:rsidRPr="004F47D3" w:rsidRDefault="00ED3455" w:rsidP="00ED3455">
      <w:pPr>
        <w:pStyle w:val="Sinespaciado"/>
        <w:rPr>
          <w:color w:val="7030A0"/>
        </w:rPr>
      </w:pPr>
    </w:p>
    <w:sectPr w:rsidR="00ED3455" w:rsidRPr="004F47D3" w:rsidSect="00A0149A">
      <w:headerReference w:type="default" r:id="rId28"/>
      <w:pgSz w:w="12242" w:h="19442" w:code="19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C85CF" w14:textId="77777777" w:rsidR="00F93B04" w:rsidRPr="003A64BA" w:rsidRDefault="00F93B04" w:rsidP="00ED3455">
      <w:r w:rsidRPr="003A64BA">
        <w:separator/>
      </w:r>
    </w:p>
  </w:endnote>
  <w:endnote w:type="continuationSeparator" w:id="0">
    <w:p w14:paraId="5BAEBA10" w14:textId="77777777" w:rsidR="00F93B04" w:rsidRPr="003A64BA" w:rsidRDefault="00F93B04" w:rsidP="00ED3455">
      <w:r w:rsidRPr="003A64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07813" w14:textId="77777777" w:rsidR="00F93B04" w:rsidRPr="003A64BA" w:rsidRDefault="00F93B04" w:rsidP="00ED3455">
      <w:r w:rsidRPr="003A64BA">
        <w:separator/>
      </w:r>
    </w:p>
  </w:footnote>
  <w:footnote w:type="continuationSeparator" w:id="0">
    <w:p w14:paraId="1134956B" w14:textId="77777777" w:rsidR="00F93B04" w:rsidRPr="003A64BA" w:rsidRDefault="00F93B04" w:rsidP="00ED3455">
      <w:r w:rsidRPr="003A64B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4B3E4" w14:textId="2AD8E5C5" w:rsidR="0013416D" w:rsidRPr="003A64BA" w:rsidRDefault="007B35F5" w:rsidP="007B35F5">
    <w:pPr>
      <w:pStyle w:val="Sinespaciado"/>
      <w:jc w:val="center"/>
      <w:rPr>
        <w:rFonts w:eastAsia="Calibri" w:cstheme="minorHAnsi"/>
      </w:rPr>
    </w:pPr>
    <w:r>
      <w:rPr>
        <w:noProof/>
        <w:sz w:val="20"/>
        <w:lang w:eastAsia="es-CO"/>
      </w:rPr>
      <w:drawing>
        <wp:inline distT="0" distB="0" distL="0" distR="0" wp14:anchorId="6CB867C7" wp14:editId="2FA367FB">
          <wp:extent cx="1314450" cy="761591"/>
          <wp:effectExtent l="0" t="0" r="0" b="0"/>
          <wp:docPr id="709327231"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2387" t="-22833" b="-31733"/>
                  <a:stretch/>
                </pic:blipFill>
                <pic:spPr bwMode="auto">
                  <a:xfrm>
                    <a:off x="0" y="0"/>
                    <a:ext cx="1326067" cy="768322"/>
                  </a:xfrm>
                  <a:prstGeom prst="rect">
                    <a:avLst/>
                  </a:prstGeom>
                  <a:noFill/>
                  <a:ln>
                    <a:noFill/>
                  </a:ln>
                  <a:extLst>
                    <a:ext uri="{53640926-AAD7-44D8-BBD7-CCE9431645EC}">
                      <a14:shadowObscured xmlns:a14="http://schemas.microsoft.com/office/drawing/2010/main"/>
                    </a:ext>
                  </a:extLst>
                </pic:spPr>
              </pic:pic>
            </a:graphicData>
          </a:graphic>
        </wp:inline>
      </w:drawing>
    </w:r>
  </w:p>
  <w:p w14:paraId="43A5F304" w14:textId="77777777" w:rsidR="0013416D" w:rsidRPr="006F3ED6" w:rsidRDefault="0013416D" w:rsidP="00ED3455">
    <w:pPr>
      <w:pStyle w:val="Sinespaciado"/>
      <w:jc w:val="center"/>
      <w:rPr>
        <w:rFonts w:ascii="Arial" w:eastAsia="Arial" w:hAnsi="Arial" w:cs="Arial"/>
        <w:b/>
        <w:sz w:val="20"/>
        <w:szCs w:val="20"/>
      </w:rPr>
    </w:pPr>
    <w:r w:rsidRPr="006F3ED6">
      <w:rPr>
        <w:rFonts w:ascii="Arial" w:eastAsia="Arial" w:hAnsi="Arial" w:cs="Arial"/>
        <w:b/>
        <w:sz w:val="20"/>
        <w:szCs w:val="20"/>
      </w:rPr>
      <w:t>DOCUMENTO ADICIONAL AL PROYECTO DE PLIEGO DE CONDICIONES</w:t>
    </w:r>
  </w:p>
  <w:p w14:paraId="5CE7DF1B" w14:textId="747F677F" w:rsidR="0013416D" w:rsidRPr="006F3ED6" w:rsidRDefault="0013416D" w:rsidP="007B35F5">
    <w:pPr>
      <w:jc w:val="center"/>
      <w:rPr>
        <w:rFonts w:ascii="Arial" w:hAnsi="Arial" w:cs="Arial"/>
        <w:b/>
        <w:sz w:val="20"/>
        <w:szCs w:val="20"/>
      </w:rPr>
    </w:pPr>
    <w:r w:rsidRPr="006F3ED6">
      <w:rPr>
        <w:rFonts w:ascii="Arial" w:eastAsia="Arial" w:hAnsi="Arial" w:cs="Arial"/>
        <w:b/>
        <w:sz w:val="20"/>
        <w:szCs w:val="20"/>
      </w:rPr>
      <w:t>SELECCIÓN ABREVIADA MEDIANTE SUBASTA INVERSA No</w:t>
    </w:r>
    <w:r w:rsidR="00F71D0B" w:rsidRPr="006F3ED6">
      <w:t xml:space="preserve"> </w:t>
    </w:r>
    <w:r w:rsidR="00F71D0B" w:rsidRPr="006F3ED6">
      <w:rPr>
        <w:rFonts w:ascii="Arial" w:eastAsia="Arial" w:hAnsi="Arial" w:cs="Arial"/>
        <w:b/>
        <w:sz w:val="20"/>
        <w:szCs w:val="20"/>
        <w:lang w:eastAsia="en-US"/>
      </w:rPr>
      <w:t>SGC-SASI-</w:t>
    </w:r>
    <w:r w:rsidR="0018004E">
      <w:rPr>
        <w:rFonts w:ascii="Arial" w:eastAsia="Arial" w:hAnsi="Arial" w:cs="Arial"/>
        <w:b/>
        <w:sz w:val="20"/>
        <w:szCs w:val="20"/>
        <w:lang w:eastAsia="en-US"/>
      </w:rPr>
      <w:t>0</w:t>
    </w:r>
    <w:r w:rsidR="006F3ED6" w:rsidRPr="006F3ED6">
      <w:rPr>
        <w:rFonts w:ascii="Arial" w:eastAsia="Arial" w:hAnsi="Arial" w:cs="Arial"/>
        <w:b/>
        <w:sz w:val="20"/>
        <w:szCs w:val="20"/>
        <w:lang w:eastAsia="en-US"/>
      </w:rPr>
      <w:t>14</w:t>
    </w:r>
    <w:r w:rsidR="00F71D0B" w:rsidRPr="006F3ED6">
      <w:rPr>
        <w:rFonts w:ascii="Arial" w:eastAsia="Arial" w:hAnsi="Arial" w:cs="Arial"/>
        <w:b/>
        <w:sz w:val="20"/>
        <w:szCs w:val="20"/>
        <w:lang w:eastAsia="en-US"/>
      </w:rPr>
      <w:t>-2024</w:t>
    </w:r>
  </w:p>
  <w:p w14:paraId="21A797C1" w14:textId="77777777" w:rsidR="00504867" w:rsidRPr="003A64BA" w:rsidRDefault="00504867" w:rsidP="00731708">
    <w:pPr>
      <w:pStyle w:val="Sinespaci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643E4"/>
    <w:multiLevelType w:val="multilevel"/>
    <w:tmpl w:val="8CCAAA76"/>
    <w:lvl w:ilvl="0">
      <w:start w:val="1"/>
      <w:numFmt w:val="upperRoman"/>
      <w:lvlText w:val="%1."/>
      <w:lvlJc w:val="right"/>
      <w:pPr>
        <w:ind w:left="705" w:firstLine="0"/>
      </w:pPr>
    </w:lvl>
    <w:lvl w:ilvl="1">
      <w:numFmt w:val="decimal"/>
      <w:lvlText w:val=""/>
      <w:lvlJc w:val="left"/>
      <w:pPr>
        <w:ind w:left="705" w:firstLine="0"/>
      </w:pPr>
    </w:lvl>
    <w:lvl w:ilvl="2">
      <w:numFmt w:val="decimal"/>
      <w:lvlText w:val=""/>
      <w:lvlJc w:val="left"/>
      <w:pPr>
        <w:ind w:left="705" w:firstLine="0"/>
      </w:pPr>
    </w:lvl>
    <w:lvl w:ilvl="3">
      <w:numFmt w:val="decimal"/>
      <w:lvlText w:val=""/>
      <w:lvlJc w:val="left"/>
      <w:pPr>
        <w:ind w:left="705" w:firstLine="0"/>
      </w:pPr>
    </w:lvl>
    <w:lvl w:ilvl="4">
      <w:numFmt w:val="decimal"/>
      <w:lvlText w:val=""/>
      <w:lvlJc w:val="left"/>
      <w:pPr>
        <w:ind w:left="705" w:firstLine="0"/>
      </w:pPr>
    </w:lvl>
    <w:lvl w:ilvl="5">
      <w:numFmt w:val="decimal"/>
      <w:lvlText w:val=""/>
      <w:lvlJc w:val="left"/>
      <w:pPr>
        <w:ind w:left="705" w:firstLine="0"/>
      </w:pPr>
    </w:lvl>
    <w:lvl w:ilvl="6">
      <w:numFmt w:val="decimal"/>
      <w:lvlText w:val=""/>
      <w:lvlJc w:val="left"/>
      <w:pPr>
        <w:ind w:left="705" w:firstLine="0"/>
      </w:pPr>
    </w:lvl>
    <w:lvl w:ilvl="7">
      <w:numFmt w:val="decimal"/>
      <w:lvlText w:val=""/>
      <w:lvlJc w:val="left"/>
      <w:pPr>
        <w:ind w:left="705" w:firstLine="0"/>
      </w:pPr>
    </w:lvl>
    <w:lvl w:ilvl="8">
      <w:numFmt w:val="decimal"/>
      <w:lvlText w:val=""/>
      <w:lvlJc w:val="left"/>
      <w:pPr>
        <w:ind w:left="705" w:firstLine="0"/>
      </w:pPr>
    </w:lvl>
  </w:abstractNum>
  <w:abstractNum w:abstractNumId="1" w15:restartNumberingAfterBreak="0">
    <w:nsid w:val="021D50FA"/>
    <w:multiLevelType w:val="multilevel"/>
    <w:tmpl w:val="4B8A42C2"/>
    <w:lvl w:ilvl="0">
      <w:start w:val="4"/>
      <w:numFmt w:val="decimal"/>
      <w:lvlText w:val="%1"/>
      <w:lvlJc w:val="left"/>
      <w:pPr>
        <w:ind w:left="564" w:hanging="420"/>
      </w:pPr>
      <w:rPr>
        <w:rFonts w:hint="default"/>
        <w:lang w:val="es-ES" w:eastAsia="en-US" w:bidi="ar-SA"/>
      </w:rPr>
    </w:lvl>
    <w:lvl w:ilvl="1">
      <w:start w:val="1"/>
      <w:numFmt w:val="decimal"/>
      <w:lvlText w:val="%1.%2."/>
      <w:lvlJc w:val="left"/>
      <w:pPr>
        <w:ind w:left="564" w:hanging="420"/>
      </w:pPr>
      <w:rPr>
        <w:rFonts w:ascii="Arial" w:eastAsia="Calibri" w:hAnsi="Arial" w:cs="Arial" w:hint="default"/>
        <w:b/>
        <w:bCs/>
        <w:spacing w:val="-2"/>
        <w:w w:val="100"/>
        <w:sz w:val="20"/>
        <w:szCs w:val="20"/>
        <w:lang w:val="es-ES" w:eastAsia="en-US" w:bidi="ar-SA"/>
      </w:rPr>
    </w:lvl>
    <w:lvl w:ilvl="2">
      <w:numFmt w:val="bullet"/>
      <w:lvlText w:val="•"/>
      <w:lvlJc w:val="left"/>
      <w:pPr>
        <w:ind w:left="2588" w:hanging="420"/>
      </w:pPr>
      <w:rPr>
        <w:rFonts w:hint="default"/>
        <w:lang w:val="es-ES" w:eastAsia="en-US" w:bidi="ar-SA"/>
      </w:rPr>
    </w:lvl>
    <w:lvl w:ilvl="3">
      <w:numFmt w:val="bullet"/>
      <w:lvlText w:val="•"/>
      <w:lvlJc w:val="left"/>
      <w:pPr>
        <w:ind w:left="3602" w:hanging="420"/>
      </w:pPr>
      <w:rPr>
        <w:rFonts w:hint="default"/>
        <w:lang w:val="es-ES" w:eastAsia="en-US" w:bidi="ar-SA"/>
      </w:rPr>
    </w:lvl>
    <w:lvl w:ilvl="4">
      <w:numFmt w:val="bullet"/>
      <w:lvlText w:val="•"/>
      <w:lvlJc w:val="left"/>
      <w:pPr>
        <w:ind w:left="4616" w:hanging="420"/>
      </w:pPr>
      <w:rPr>
        <w:rFonts w:hint="default"/>
        <w:lang w:val="es-ES" w:eastAsia="en-US" w:bidi="ar-SA"/>
      </w:rPr>
    </w:lvl>
    <w:lvl w:ilvl="5">
      <w:numFmt w:val="bullet"/>
      <w:lvlText w:val="•"/>
      <w:lvlJc w:val="left"/>
      <w:pPr>
        <w:ind w:left="5631" w:hanging="420"/>
      </w:pPr>
      <w:rPr>
        <w:rFonts w:hint="default"/>
        <w:lang w:val="es-ES" w:eastAsia="en-US" w:bidi="ar-SA"/>
      </w:rPr>
    </w:lvl>
    <w:lvl w:ilvl="6">
      <w:numFmt w:val="bullet"/>
      <w:lvlText w:val="•"/>
      <w:lvlJc w:val="left"/>
      <w:pPr>
        <w:ind w:left="6645" w:hanging="420"/>
      </w:pPr>
      <w:rPr>
        <w:rFonts w:hint="default"/>
        <w:lang w:val="es-ES" w:eastAsia="en-US" w:bidi="ar-SA"/>
      </w:rPr>
    </w:lvl>
    <w:lvl w:ilvl="7">
      <w:numFmt w:val="bullet"/>
      <w:lvlText w:val="•"/>
      <w:lvlJc w:val="left"/>
      <w:pPr>
        <w:ind w:left="7659" w:hanging="420"/>
      </w:pPr>
      <w:rPr>
        <w:rFonts w:hint="default"/>
        <w:lang w:val="es-ES" w:eastAsia="en-US" w:bidi="ar-SA"/>
      </w:rPr>
    </w:lvl>
    <w:lvl w:ilvl="8">
      <w:numFmt w:val="bullet"/>
      <w:lvlText w:val="•"/>
      <w:lvlJc w:val="left"/>
      <w:pPr>
        <w:ind w:left="8673" w:hanging="420"/>
      </w:pPr>
      <w:rPr>
        <w:rFonts w:hint="default"/>
        <w:lang w:val="es-ES" w:eastAsia="en-US" w:bidi="ar-SA"/>
      </w:rPr>
    </w:lvl>
  </w:abstractNum>
  <w:abstractNum w:abstractNumId="2" w15:restartNumberingAfterBreak="0">
    <w:nsid w:val="05AA75F3"/>
    <w:multiLevelType w:val="multilevel"/>
    <w:tmpl w:val="B3B81882"/>
    <w:lvl w:ilvl="0">
      <w:start w:val="1"/>
      <w:numFmt w:val="decimal"/>
      <w:lvlText w:val="%1."/>
      <w:lvlJc w:val="left"/>
      <w:pPr>
        <w:ind w:left="286" w:hanging="206"/>
      </w:pPr>
      <w:rPr>
        <w:rFonts w:ascii="Arial" w:eastAsia="Times New Roman" w:hAnsi="Arial" w:cs="Arial" w:hint="default"/>
        <w:b/>
        <w:bCs/>
        <w:i w:val="0"/>
        <w:sz w:val="20"/>
        <w:szCs w:val="20"/>
      </w:rPr>
    </w:lvl>
    <w:lvl w:ilvl="1">
      <w:numFmt w:val="bullet"/>
      <w:lvlText w:val="•"/>
      <w:lvlJc w:val="left"/>
      <w:pPr>
        <w:ind w:left="1327" w:hanging="207"/>
      </w:pPr>
    </w:lvl>
    <w:lvl w:ilvl="2">
      <w:numFmt w:val="bullet"/>
      <w:lvlText w:val="•"/>
      <w:lvlJc w:val="left"/>
      <w:pPr>
        <w:ind w:left="2374" w:hanging="207"/>
      </w:pPr>
    </w:lvl>
    <w:lvl w:ilvl="3">
      <w:numFmt w:val="bullet"/>
      <w:lvlText w:val="•"/>
      <w:lvlJc w:val="left"/>
      <w:pPr>
        <w:ind w:left="3421" w:hanging="206"/>
      </w:pPr>
    </w:lvl>
    <w:lvl w:ilvl="4">
      <w:numFmt w:val="bullet"/>
      <w:lvlText w:val="•"/>
      <w:lvlJc w:val="left"/>
      <w:pPr>
        <w:ind w:left="4468" w:hanging="207"/>
      </w:pPr>
    </w:lvl>
    <w:lvl w:ilvl="5">
      <w:numFmt w:val="bullet"/>
      <w:lvlText w:val="•"/>
      <w:lvlJc w:val="left"/>
      <w:pPr>
        <w:ind w:left="5515" w:hanging="207"/>
      </w:pPr>
    </w:lvl>
    <w:lvl w:ilvl="6">
      <w:numFmt w:val="bullet"/>
      <w:lvlText w:val="•"/>
      <w:lvlJc w:val="left"/>
      <w:pPr>
        <w:ind w:left="6562" w:hanging="207"/>
      </w:pPr>
    </w:lvl>
    <w:lvl w:ilvl="7">
      <w:numFmt w:val="bullet"/>
      <w:lvlText w:val="•"/>
      <w:lvlJc w:val="left"/>
      <w:pPr>
        <w:ind w:left="7609" w:hanging="207"/>
      </w:pPr>
    </w:lvl>
    <w:lvl w:ilvl="8">
      <w:numFmt w:val="bullet"/>
      <w:lvlText w:val="•"/>
      <w:lvlJc w:val="left"/>
      <w:pPr>
        <w:ind w:left="8656" w:hanging="207"/>
      </w:pPr>
    </w:lvl>
  </w:abstractNum>
  <w:abstractNum w:abstractNumId="3" w15:restartNumberingAfterBreak="0">
    <w:nsid w:val="06053067"/>
    <w:multiLevelType w:val="multilevel"/>
    <w:tmpl w:val="30745312"/>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063B2328"/>
    <w:multiLevelType w:val="multilevel"/>
    <w:tmpl w:val="BF7232E8"/>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0ED116A0"/>
    <w:multiLevelType w:val="multilevel"/>
    <w:tmpl w:val="702A7B28"/>
    <w:lvl w:ilvl="0">
      <w:start w:val="1"/>
      <w:numFmt w:val="lowerLetter"/>
      <w:lvlText w:val="%1."/>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0EDD7650"/>
    <w:multiLevelType w:val="multilevel"/>
    <w:tmpl w:val="6AE2F892"/>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21257E"/>
    <w:multiLevelType w:val="hybridMultilevel"/>
    <w:tmpl w:val="DF461B3C"/>
    <w:lvl w:ilvl="0" w:tplc="1F0A0DD8">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BC3852"/>
    <w:multiLevelType w:val="hybridMultilevel"/>
    <w:tmpl w:val="BA049E16"/>
    <w:lvl w:ilvl="0" w:tplc="240A0019">
      <w:start w:val="1"/>
      <w:numFmt w:val="lowerLetter"/>
      <w:lvlText w:val="%1."/>
      <w:lvlJc w:val="left"/>
      <w:pPr>
        <w:ind w:left="1429" w:hanging="360"/>
      </w:pPr>
    </w:lvl>
    <w:lvl w:ilvl="1" w:tplc="240A0019" w:tentative="1">
      <w:start w:val="1"/>
      <w:numFmt w:val="lowerLetter"/>
      <w:lvlText w:val="%2."/>
      <w:lvlJc w:val="left"/>
      <w:pPr>
        <w:ind w:left="2149" w:hanging="360"/>
      </w:pPr>
    </w:lvl>
    <w:lvl w:ilvl="2" w:tplc="240A001B">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9" w15:restartNumberingAfterBreak="0">
    <w:nsid w:val="127A7CE8"/>
    <w:multiLevelType w:val="multilevel"/>
    <w:tmpl w:val="894C9D88"/>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D7649D"/>
    <w:multiLevelType w:val="multilevel"/>
    <w:tmpl w:val="3F4A5162"/>
    <w:lvl w:ilvl="0">
      <w:numFmt w:val="bullet"/>
      <w:lvlText w:val="-"/>
      <w:lvlJc w:val="left"/>
      <w:pPr>
        <w:ind w:left="720" w:hanging="360"/>
      </w:pPr>
      <w:rPr>
        <w:rFonts w:ascii="Arial MT" w:eastAsia="Arial MT" w:hAnsi="Arial MT" w:cs="Arial MT"/>
        <w:b w:val="0"/>
        <w:i w:val="0"/>
        <w:sz w:val="19"/>
        <w:szCs w:val="1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8D55F3D"/>
    <w:multiLevelType w:val="hybridMultilevel"/>
    <w:tmpl w:val="543AA7CA"/>
    <w:lvl w:ilvl="0" w:tplc="61989CEE">
      <w:start w:val="1"/>
      <w:numFmt w:val="decimal"/>
      <w:lvlText w:val="%1."/>
      <w:lvlJc w:val="left"/>
      <w:pPr>
        <w:ind w:left="865" w:hanging="360"/>
      </w:pPr>
      <w:rPr>
        <w:rFonts w:hint="default"/>
        <w:b w:val="0"/>
        <w:bCs w:val="0"/>
        <w:spacing w:val="-1"/>
        <w:w w:val="101"/>
        <w:sz w:val="20"/>
        <w:szCs w:val="20"/>
        <w:lang w:val="es-ES" w:eastAsia="en-US" w:bidi="ar-SA"/>
      </w:rPr>
    </w:lvl>
    <w:lvl w:ilvl="1" w:tplc="FFFFFFFF">
      <w:numFmt w:val="bullet"/>
      <w:lvlText w:val="•"/>
      <w:lvlJc w:val="left"/>
      <w:pPr>
        <w:ind w:left="1844" w:hanging="360"/>
      </w:pPr>
      <w:rPr>
        <w:rFonts w:hint="default"/>
        <w:lang w:val="es-ES" w:eastAsia="en-US" w:bidi="ar-SA"/>
      </w:rPr>
    </w:lvl>
    <w:lvl w:ilvl="2" w:tplc="FFFFFFFF">
      <w:numFmt w:val="bullet"/>
      <w:lvlText w:val="•"/>
      <w:lvlJc w:val="left"/>
      <w:pPr>
        <w:ind w:left="2828" w:hanging="360"/>
      </w:pPr>
      <w:rPr>
        <w:rFonts w:hint="default"/>
        <w:lang w:val="es-ES" w:eastAsia="en-US" w:bidi="ar-SA"/>
      </w:rPr>
    </w:lvl>
    <w:lvl w:ilvl="3" w:tplc="FFFFFFFF">
      <w:numFmt w:val="bullet"/>
      <w:lvlText w:val="•"/>
      <w:lvlJc w:val="left"/>
      <w:pPr>
        <w:ind w:left="3812" w:hanging="360"/>
      </w:pPr>
      <w:rPr>
        <w:rFonts w:hint="default"/>
        <w:lang w:val="es-ES" w:eastAsia="en-US" w:bidi="ar-SA"/>
      </w:rPr>
    </w:lvl>
    <w:lvl w:ilvl="4" w:tplc="FFFFFFFF">
      <w:numFmt w:val="bullet"/>
      <w:lvlText w:val="•"/>
      <w:lvlJc w:val="left"/>
      <w:pPr>
        <w:ind w:left="4796" w:hanging="360"/>
      </w:pPr>
      <w:rPr>
        <w:rFonts w:hint="default"/>
        <w:lang w:val="es-ES" w:eastAsia="en-US" w:bidi="ar-SA"/>
      </w:rPr>
    </w:lvl>
    <w:lvl w:ilvl="5" w:tplc="FFFFFFFF">
      <w:numFmt w:val="bullet"/>
      <w:lvlText w:val="•"/>
      <w:lvlJc w:val="left"/>
      <w:pPr>
        <w:ind w:left="5781" w:hanging="360"/>
      </w:pPr>
      <w:rPr>
        <w:rFonts w:hint="default"/>
        <w:lang w:val="es-ES" w:eastAsia="en-US" w:bidi="ar-SA"/>
      </w:rPr>
    </w:lvl>
    <w:lvl w:ilvl="6" w:tplc="FFFFFFFF">
      <w:numFmt w:val="bullet"/>
      <w:lvlText w:val="•"/>
      <w:lvlJc w:val="left"/>
      <w:pPr>
        <w:ind w:left="6765" w:hanging="360"/>
      </w:pPr>
      <w:rPr>
        <w:rFonts w:hint="default"/>
        <w:lang w:val="es-ES" w:eastAsia="en-US" w:bidi="ar-SA"/>
      </w:rPr>
    </w:lvl>
    <w:lvl w:ilvl="7" w:tplc="FFFFFFFF">
      <w:numFmt w:val="bullet"/>
      <w:lvlText w:val="•"/>
      <w:lvlJc w:val="left"/>
      <w:pPr>
        <w:ind w:left="7749" w:hanging="360"/>
      </w:pPr>
      <w:rPr>
        <w:rFonts w:hint="default"/>
        <w:lang w:val="es-ES" w:eastAsia="en-US" w:bidi="ar-SA"/>
      </w:rPr>
    </w:lvl>
    <w:lvl w:ilvl="8" w:tplc="FFFFFFFF">
      <w:numFmt w:val="bullet"/>
      <w:lvlText w:val="•"/>
      <w:lvlJc w:val="left"/>
      <w:pPr>
        <w:ind w:left="8733" w:hanging="360"/>
      </w:pPr>
      <w:rPr>
        <w:rFonts w:hint="default"/>
        <w:lang w:val="es-ES" w:eastAsia="en-US" w:bidi="ar-SA"/>
      </w:rPr>
    </w:lvl>
  </w:abstractNum>
  <w:abstractNum w:abstractNumId="12" w15:restartNumberingAfterBreak="0">
    <w:nsid w:val="1987035C"/>
    <w:multiLevelType w:val="hybridMultilevel"/>
    <w:tmpl w:val="43E88AD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720956"/>
    <w:multiLevelType w:val="hybridMultilevel"/>
    <w:tmpl w:val="0A54A7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716D1B6">
      <w:start w:val="1"/>
      <w:numFmt w:val="decimal"/>
      <w:lvlText w:val="%4."/>
      <w:lvlJc w:val="left"/>
      <w:pPr>
        <w:ind w:left="2880" w:hanging="360"/>
      </w:pPr>
      <w:rPr>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E9F741D"/>
    <w:multiLevelType w:val="multilevel"/>
    <w:tmpl w:val="A2D8A6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F6A6068"/>
    <w:multiLevelType w:val="multilevel"/>
    <w:tmpl w:val="7452F766"/>
    <w:lvl w:ilvl="0">
      <w:start w:val="5"/>
      <w:numFmt w:val="decimal"/>
      <w:lvlText w:val="%1."/>
      <w:lvlJc w:val="left"/>
      <w:pPr>
        <w:ind w:left="600" w:hanging="600"/>
      </w:pPr>
      <w:rPr>
        <w:rFonts w:ascii="Arial" w:eastAsia="Arial" w:hAnsi="Arial" w:cs="Arial" w:hint="default"/>
        <w:sz w:val="20"/>
      </w:rPr>
    </w:lvl>
    <w:lvl w:ilvl="1">
      <w:start w:val="1"/>
      <w:numFmt w:val="decimal"/>
      <w:lvlText w:val="%1.%2."/>
      <w:lvlJc w:val="left"/>
      <w:pPr>
        <w:ind w:left="600" w:hanging="600"/>
      </w:pPr>
      <w:rPr>
        <w:rFonts w:ascii="Arial" w:eastAsia="Arial" w:hAnsi="Arial" w:cs="Arial" w:hint="default"/>
        <w:sz w:val="20"/>
      </w:rPr>
    </w:lvl>
    <w:lvl w:ilvl="2">
      <w:start w:val="12"/>
      <w:numFmt w:val="decimal"/>
      <w:lvlText w:val="%1.%2.%3."/>
      <w:lvlJc w:val="left"/>
      <w:pPr>
        <w:ind w:left="720" w:hanging="720"/>
      </w:pPr>
      <w:rPr>
        <w:rFonts w:ascii="Arial" w:eastAsia="Arial" w:hAnsi="Arial" w:cs="Arial" w:hint="default"/>
        <w:sz w:val="20"/>
      </w:rPr>
    </w:lvl>
    <w:lvl w:ilvl="3">
      <w:start w:val="1"/>
      <w:numFmt w:val="decimal"/>
      <w:lvlText w:val="%1.%2.%3.%4."/>
      <w:lvlJc w:val="left"/>
      <w:pPr>
        <w:ind w:left="720" w:hanging="720"/>
      </w:pPr>
      <w:rPr>
        <w:rFonts w:ascii="Arial" w:eastAsia="Arial" w:hAnsi="Arial" w:cs="Arial" w:hint="default"/>
        <w:sz w:val="20"/>
      </w:rPr>
    </w:lvl>
    <w:lvl w:ilvl="4">
      <w:start w:val="1"/>
      <w:numFmt w:val="decimal"/>
      <w:lvlText w:val="%1.%2.%3.%4.%5."/>
      <w:lvlJc w:val="left"/>
      <w:pPr>
        <w:ind w:left="1080" w:hanging="1080"/>
      </w:pPr>
      <w:rPr>
        <w:rFonts w:ascii="Arial" w:eastAsia="Arial" w:hAnsi="Arial" w:cs="Arial" w:hint="default"/>
        <w:sz w:val="20"/>
      </w:rPr>
    </w:lvl>
    <w:lvl w:ilvl="5">
      <w:start w:val="1"/>
      <w:numFmt w:val="decimal"/>
      <w:lvlText w:val="%1.%2.%3.%4.%5.%6."/>
      <w:lvlJc w:val="left"/>
      <w:pPr>
        <w:ind w:left="1080" w:hanging="1080"/>
      </w:pPr>
      <w:rPr>
        <w:rFonts w:ascii="Arial" w:eastAsia="Arial" w:hAnsi="Arial" w:cs="Arial" w:hint="default"/>
        <w:sz w:val="20"/>
      </w:rPr>
    </w:lvl>
    <w:lvl w:ilvl="6">
      <w:start w:val="1"/>
      <w:numFmt w:val="decimal"/>
      <w:lvlText w:val="%1.%2.%3.%4.%5.%6.%7."/>
      <w:lvlJc w:val="left"/>
      <w:pPr>
        <w:ind w:left="1080" w:hanging="1080"/>
      </w:pPr>
      <w:rPr>
        <w:rFonts w:ascii="Arial" w:eastAsia="Arial" w:hAnsi="Arial" w:cs="Arial" w:hint="default"/>
        <w:sz w:val="20"/>
      </w:rPr>
    </w:lvl>
    <w:lvl w:ilvl="7">
      <w:start w:val="1"/>
      <w:numFmt w:val="decimal"/>
      <w:lvlText w:val="%1.%2.%3.%4.%5.%6.%7.%8."/>
      <w:lvlJc w:val="left"/>
      <w:pPr>
        <w:ind w:left="1440" w:hanging="1440"/>
      </w:pPr>
      <w:rPr>
        <w:rFonts w:ascii="Arial" w:eastAsia="Arial" w:hAnsi="Arial" w:cs="Arial" w:hint="default"/>
        <w:sz w:val="20"/>
      </w:rPr>
    </w:lvl>
    <w:lvl w:ilvl="8">
      <w:start w:val="1"/>
      <w:numFmt w:val="decimal"/>
      <w:lvlText w:val="%1.%2.%3.%4.%5.%6.%7.%8.%9."/>
      <w:lvlJc w:val="left"/>
      <w:pPr>
        <w:ind w:left="1440" w:hanging="1440"/>
      </w:pPr>
      <w:rPr>
        <w:rFonts w:ascii="Arial" w:eastAsia="Arial" w:hAnsi="Arial" w:cs="Arial" w:hint="default"/>
        <w:sz w:val="20"/>
      </w:rPr>
    </w:lvl>
  </w:abstractNum>
  <w:abstractNum w:abstractNumId="16" w15:restartNumberingAfterBreak="0">
    <w:nsid w:val="236505B8"/>
    <w:multiLevelType w:val="multilevel"/>
    <w:tmpl w:val="7BFC0564"/>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start w:val="1"/>
      <w:numFmt w:val="lowerLetter"/>
      <w:lvlText w:val="%4."/>
      <w:lvlJc w:val="left"/>
      <w:pPr>
        <w:ind w:left="360" w:hanging="36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23FD5586"/>
    <w:multiLevelType w:val="multilevel"/>
    <w:tmpl w:val="9A00871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EF26FB"/>
    <w:multiLevelType w:val="multilevel"/>
    <w:tmpl w:val="4BB61B32"/>
    <w:lvl w:ilvl="0">
      <w:start w:val="8"/>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337087"/>
    <w:multiLevelType w:val="multilevel"/>
    <w:tmpl w:val="EDD21222"/>
    <w:lvl w:ilvl="0">
      <w:start w:val="1"/>
      <w:numFmt w:val="decimal"/>
      <w:lvlText w:val="%1"/>
      <w:lvlJc w:val="left"/>
      <w:pPr>
        <w:ind w:left="824" w:hanging="632"/>
      </w:pPr>
      <w:rPr>
        <w:rFonts w:hint="default"/>
        <w:lang w:val="es-ES" w:eastAsia="en-US" w:bidi="ar-SA"/>
      </w:rPr>
    </w:lvl>
    <w:lvl w:ilvl="1">
      <w:start w:val="2"/>
      <w:numFmt w:val="decimal"/>
      <w:lvlText w:val="%1.%2"/>
      <w:lvlJc w:val="left"/>
      <w:pPr>
        <w:ind w:left="824" w:hanging="632"/>
      </w:pPr>
      <w:rPr>
        <w:rFonts w:hint="default"/>
        <w:lang w:val="es-ES" w:eastAsia="en-US" w:bidi="ar-SA"/>
      </w:rPr>
    </w:lvl>
    <w:lvl w:ilvl="2">
      <w:start w:val="2"/>
      <w:numFmt w:val="decimal"/>
      <w:lvlText w:val="%1.%2.%3."/>
      <w:lvlJc w:val="left"/>
      <w:pPr>
        <w:ind w:left="824" w:hanging="632"/>
      </w:pPr>
      <w:rPr>
        <w:rFonts w:ascii="Arial" w:eastAsia="Calibri" w:hAnsi="Arial" w:cs="Arial" w:hint="default"/>
        <w:b/>
        <w:bCs/>
        <w:spacing w:val="-2"/>
        <w:w w:val="100"/>
        <w:sz w:val="20"/>
        <w:szCs w:val="20"/>
        <w:lang w:val="es-ES" w:eastAsia="en-US" w:bidi="ar-SA"/>
      </w:rPr>
    </w:lvl>
    <w:lvl w:ilvl="3">
      <w:numFmt w:val="bullet"/>
      <w:lvlText w:val="•"/>
      <w:lvlJc w:val="left"/>
      <w:pPr>
        <w:ind w:left="3784" w:hanging="632"/>
      </w:pPr>
      <w:rPr>
        <w:rFonts w:hint="default"/>
        <w:lang w:val="es-ES" w:eastAsia="en-US" w:bidi="ar-SA"/>
      </w:rPr>
    </w:lvl>
    <w:lvl w:ilvl="4">
      <w:numFmt w:val="bullet"/>
      <w:lvlText w:val="•"/>
      <w:lvlJc w:val="left"/>
      <w:pPr>
        <w:ind w:left="4772" w:hanging="632"/>
      </w:pPr>
      <w:rPr>
        <w:rFonts w:hint="default"/>
        <w:lang w:val="es-ES" w:eastAsia="en-US" w:bidi="ar-SA"/>
      </w:rPr>
    </w:lvl>
    <w:lvl w:ilvl="5">
      <w:numFmt w:val="bullet"/>
      <w:lvlText w:val="•"/>
      <w:lvlJc w:val="left"/>
      <w:pPr>
        <w:ind w:left="5761" w:hanging="632"/>
      </w:pPr>
      <w:rPr>
        <w:rFonts w:hint="default"/>
        <w:lang w:val="es-ES" w:eastAsia="en-US" w:bidi="ar-SA"/>
      </w:rPr>
    </w:lvl>
    <w:lvl w:ilvl="6">
      <w:numFmt w:val="bullet"/>
      <w:lvlText w:val="•"/>
      <w:lvlJc w:val="left"/>
      <w:pPr>
        <w:ind w:left="6749" w:hanging="632"/>
      </w:pPr>
      <w:rPr>
        <w:rFonts w:hint="default"/>
        <w:lang w:val="es-ES" w:eastAsia="en-US" w:bidi="ar-SA"/>
      </w:rPr>
    </w:lvl>
    <w:lvl w:ilvl="7">
      <w:numFmt w:val="bullet"/>
      <w:lvlText w:val="•"/>
      <w:lvlJc w:val="left"/>
      <w:pPr>
        <w:ind w:left="7737" w:hanging="632"/>
      </w:pPr>
      <w:rPr>
        <w:rFonts w:hint="default"/>
        <w:lang w:val="es-ES" w:eastAsia="en-US" w:bidi="ar-SA"/>
      </w:rPr>
    </w:lvl>
    <w:lvl w:ilvl="8">
      <w:numFmt w:val="bullet"/>
      <w:lvlText w:val="•"/>
      <w:lvlJc w:val="left"/>
      <w:pPr>
        <w:ind w:left="8725" w:hanging="632"/>
      </w:pPr>
      <w:rPr>
        <w:rFonts w:hint="default"/>
        <w:lang w:val="es-ES" w:eastAsia="en-US" w:bidi="ar-SA"/>
      </w:rPr>
    </w:lvl>
  </w:abstractNum>
  <w:abstractNum w:abstractNumId="20" w15:restartNumberingAfterBreak="0">
    <w:nsid w:val="2A535C1F"/>
    <w:multiLevelType w:val="hybridMultilevel"/>
    <w:tmpl w:val="BC581EE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410F26"/>
    <w:multiLevelType w:val="multilevel"/>
    <w:tmpl w:val="966413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B55AA2"/>
    <w:multiLevelType w:val="multilevel"/>
    <w:tmpl w:val="71B0E5E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0295036"/>
    <w:multiLevelType w:val="multilevel"/>
    <w:tmpl w:val="E6A613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1B6481E"/>
    <w:multiLevelType w:val="multilevel"/>
    <w:tmpl w:val="4B7C65CC"/>
    <w:styleLink w:val="Listaactual1"/>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9117A81"/>
    <w:multiLevelType w:val="multilevel"/>
    <w:tmpl w:val="E03C0E36"/>
    <w:lvl w:ilvl="0">
      <w:numFmt w:val="bullet"/>
      <w:lvlText w:val="-"/>
      <w:lvlJc w:val="left"/>
      <w:pPr>
        <w:ind w:left="720" w:hanging="360"/>
      </w:pPr>
      <w:rPr>
        <w:rFonts w:ascii="Arial MT" w:eastAsia="Arial MT" w:hAnsi="Arial MT" w:cs="Arial MT"/>
        <w:b w:val="0"/>
        <w:i w:val="0"/>
        <w:sz w:val="19"/>
        <w:szCs w:val="1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98E3CEE"/>
    <w:multiLevelType w:val="hybridMultilevel"/>
    <w:tmpl w:val="48741BCE"/>
    <w:lvl w:ilvl="0" w:tplc="40BCFF8E">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FB95AFC"/>
    <w:multiLevelType w:val="hybridMultilevel"/>
    <w:tmpl w:val="09C423D4"/>
    <w:lvl w:ilvl="0" w:tplc="FC18E940">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158113C"/>
    <w:multiLevelType w:val="hybridMultilevel"/>
    <w:tmpl w:val="02CCAC08"/>
    <w:lvl w:ilvl="0" w:tplc="240A0019">
      <w:start w:val="1"/>
      <w:numFmt w:val="lowerLetter"/>
      <w:lvlText w:val="%1."/>
      <w:lvlJc w:val="left"/>
      <w:pPr>
        <w:ind w:left="144" w:hanging="240"/>
      </w:pPr>
      <w:rPr>
        <w:rFonts w:hint="default"/>
        <w:w w:val="100"/>
        <w:sz w:val="21"/>
        <w:szCs w:val="21"/>
        <w:lang w:val="es-ES" w:eastAsia="en-US" w:bidi="ar-SA"/>
      </w:rPr>
    </w:lvl>
    <w:lvl w:ilvl="1" w:tplc="FFFFFFFF">
      <w:numFmt w:val="bullet"/>
      <w:lvlText w:val="•"/>
      <w:lvlJc w:val="left"/>
      <w:pPr>
        <w:ind w:left="1196" w:hanging="240"/>
      </w:pPr>
      <w:rPr>
        <w:rFonts w:hint="default"/>
        <w:lang w:val="es-ES" w:eastAsia="en-US" w:bidi="ar-SA"/>
      </w:rPr>
    </w:lvl>
    <w:lvl w:ilvl="2" w:tplc="FFFFFFFF">
      <w:numFmt w:val="bullet"/>
      <w:lvlText w:val="•"/>
      <w:lvlJc w:val="left"/>
      <w:pPr>
        <w:ind w:left="2252" w:hanging="240"/>
      </w:pPr>
      <w:rPr>
        <w:rFonts w:hint="default"/>
        <w:lang w:val="es-ES" w:eastAsia="en-US" w:bidi="ar-SA"/>
      </w:rPr>
    </w:lvl>
    <w:lvl w:ilvl="3" w:tplc="FFFFFFFF">
      <w:numFmt w:val="bullet"/>
      <w:lvlText w:val="•"/>
      <w:lvlJc w:val="left"/>
      <w:pPr>
        <w:ind w:left="3308" w:hanging="240"/>
      </w:pPr>
      <w:rPr>
        <w:rFonts w:hint="default"/>
        <w:lang w:val="es-ES" w:eastAsia="en-US" w:bidi="ar-SA"/>
      </w:rPr>
    </w:lvl>
    <w:lvl w:ilvl="4" w:tplc="FFFFFFFF">
      <w:numFmt w:val="bullet"/>
      <w:lvlText w:val="•"/>
      <w:lvlJc w:val="left"/>
      <w:pPr>
        <w:ind w:left="4364" w:hanging="240"/>
      </w:pPr>
      <w:rPr>
        <w:rFonts w:hint="default"/>
        <w:lang w:val="es-ES" w:eastAsia="en-US" w:bidi="ar-SA"/>
      </w:rPr>
    </w:lvl>
    <w:lvl w:ilvl="5" w:tplc="FFFFFFFF">
      <w:numFmt w:val="bullet"/>
      <w:lvlText w:val="•"/>
      <w:lvlJc w:val="left"/>
      <w:pPr>
        <w:ind w:left="5421" w:hanging="240"/>
      </w:pPr>
      <w:rPr>
        <w:rFonts w:hint="default"/>
        <w:lang w:val="es-ES" w:eastAsia="en-US" w:bidi="ar-SA"/>
      </w:rPr>
    </w:lvl>
    <w:lvl w:ilvl="6" w:tplc="FFFFFFFF">
      <w:numFmt w:val="bullet"/>
      <w:lvlText w:val="•"/>
      <w:lvlJc w:val="left"/>
      <w:pPr>
        <w:ind w:left="6477" w:hanging="240"/>
      </w:pPr>
      <w:rPr>
        <w:rFonts w:hint="default"/>
        <w:lang w:val="es-ES" w:eastAsia="en-US" w:bidi="ar-SA"/>
      </w:rPr>
    </w:lvl>
    <w:lvl w:ilvl="7" w:tplc="FFFFFFFF">
      <w:numFmt w:val="bullet"/>
      <w:lvlText w:val="•"/>
      <w:lvlJc w:val="left"/>
      <w:pPr>
        <w:ind w:left="7533" w:hanging="240"/>
      </w:pPr>
      <w:rPr>
        <w:rFonts w:hint="default"/>
        <w:lang w:val="es-ES" w:eastAsia="en-US" w:bidi="ar-SA"/>
      </w:rPr>
    </w:lvl>
    <w:lvl w:ilvl="8" w:tplc="FFFFFFFF">
      <w:numFmt w:val="bullet"/>
      <w:lvlText w:val="•"/>
      <w:lvlJc w:val="left"/>
      <w:pPr>
        <w:ind w:left="8589" w:hanging="240"/>
      </w:pPr>
      <w:rPr>
        <w:rFonts w:hint="default"/>
        <w:lang w:val="es-ES" w:eastAsia="en-US" w:bidi="ar-SA"/>
      </w:rPr>
    </w:lvl>
  </w:abstractNum>
  <w:abstractNum w:abstractNumId="29" w15:restartNumberingAfterBreak="0">
    <w:nsid w:val="460318E9"/>
    <w:multiLevelType w:val="hybridMultilevel"/>
    <w:tmpl w:val="AF70FA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694728"/>
    <w:multiLevelType w:val="multilevel"/>
    <w:tmpl w:val="F07EC850"/>
    <w:lvl w:ilvl="0">
      <w:start w:val="2"/>
      <w:numFmt w:val="decimal"/>
      <w:lvlText w:val="%1"/>
      <w:lvlJc w:val="left"/>
      <w:pPr>
        <w:ind w:left="516" w:hanging="372"/>
      </w:pPr>
      <w:rPr>
        <w:rFonts w:hint="default"/>
        <w:lang w:val="es-ES" w:eastAsia="en-US" w:bidi="ar-SA"/>
      </w:rPr>
    </w:lvl>
    <w:lvl w:ilvl="1">
      <w:start w:val="1"/>
      <w:numFmt w:val="decimal"/>
      <w:lvlText w:val="%1.%2."/>
      <w:lvlJc w:val="left"/>
      <w:pPr>
        <w:ind w:left="1790" w:hanging="372"/>
      </w:pPr>
      <w:rPr>
        <w:rFonts w:ascii="Arial" w:eastAsia="Calibri" w:hAnsi="Arial" w:cs="Arial" w:hint="default"/>
        <w:b/>
        <w:bCs/>
        <w:spacing w:val="-2"/>
        <w:w w:val="100"/>
        <w:sz w:val="20"/>
        <w:szCs w:val="20"/>
        <w:lang w:val="es-ES" w:eastAsia="en-US" w:bidi="ar-SA"/>
      </w:rPr>
    </w:lvl>
    <w:lvl w:ilvl="2">
      <w:start w:val="1"/>
      <w:numFmt w:val="lowerLetter"/>
      <w:lvlText w:val="%3)"/>
      <w:lvlJc w:val="left"/>
      <w:pPr>
        <w:ind w:left="853" w:hanging="221"/>
      </w:pPr>
      <w:rPr>
        <w:rFonts w:ascii="Calibri" w:eastAsia="Calibri" w:hAnsi="Calibri" w:cs="Calibri" w:hint="default"/>
        <w:b/>
        <w:bCs/>
        <w:i w:val="0"/>
        <w:iCs w:val="0"/>
        <w:spacing w:val="-1"/>
        <w:w w:val="100"/>
        <w:sz w:val="21"/>
        <w:szCs w:val="21"/>
        <w:lang w:val="es-ES" w:eastAsia="en-US" w:bidi="ar-SA"/>
      </w:rPr>
    </w:lvl>
    <w:lvl w:ilvl="3">
      <w:numFmt w:val="bullet"/>
      <w:lvlText w:val="•"/>
      <w:lvlJc w:val="left"/>
      <w:pPr>
        <w:ind w:left="3047" w:hanging="221"/>
      </w:pPr>
      <w:rPr>
        <w:rFonts w:hint="default"/>
        <w:lang w:val="es-ES" w:eastAsia="en-US" w:bidi="ar-SA"/>
      </w:rPr>
    </w:lvl>
    <w:lvl w:ilvl="4">
      <w:numFmt w:val="bullet"/>
      <w:lvlText w:val="•"/>
      <w:lvlJc w:val="left"/>
      <w:pPr>
        <w:ind w:left="4140" w:hanging="221"/>
      </w:pPr>
      <w:rPr>
        <w:rFonts w:hint="default"/>
        <w:lang w:val="es-ES" w:eastAsia="en-US" w:bidi="ar-SA"/>
      </w:rPr>
    </w:lvl>
    <w:lvl w:ilvl="5">
      <w:numFmt w:val="bullet"/>
      <w:lvlText w:val="•"/>
      <w:lvlJc w:val="left"/>
      <w:pPr>
        <w:ind w:left="5234" w:hanging="221"/>
      </w:pPr>
      <w:rPr>
        <w:rFonts w:hint="default"/>
        <w:lang w:val="es-ES" w:eastAsia="en-US" w:bidi="ar-SA"/>
      </w:rPr>
    </w:lvl>
    <w:lvl w:ilvl="6">
      <w:numFmt w:val="bullet"/>
      <w:lvlText w:val="•"/>
      <w:lvlJc w:val="left"/>
      <w:pPr>
        <w:ind w:left="6328" w:hanging="221"/>
      </w:pPr>
      <w:rPr>
        <w:rFonts w:hint="default"/>
        <w:lang w:val="es-ES" w:eastAsia="en-US" w:bidi="ar-SA"/>
      </w:rPr>
    </w:lvl>
    <w:lvl w:ilvl="7">
      <w:numFmt w:val="bullet"/>
      <w:lvlText w:val="•"/>
      <w:lvlJc w:val="left"/>
      <w:pPr>
        <w:ind w:left="7421" w:hanging="221"/>
      </w:pPr>
      <w:rPr>
        <w:rFonts w:hint="default"/>
        <w:lang w:val="es-ES" w:eastAsia="en-US" w:bidi="ar-SA"/>
      </w:rPr>
    </w:lvl>
    <w:lvl w:ilvl="8">
      <w:numFmt w:val="bullet"/>
      <w:lvlText w:val="•"/>
      <w:lvlJc w:val="left"/>
      <w:pPr>
        <w:ind w:left="8515" w:hanging="221"/>
      </w:pPr>
      <w:rPr>
        <w:rFonts w:hint="default"/>
        <w:lang w:val="es-ES" w:eastAsia="en-US" w:bidi="ar-SA"/>
      </w:rPr>
    </w:lvl>
  </w:abstractNum>
  <w:abstractNum w:abstractNumId="31" w15:restartNumberingAfterBreak="0">
    <w:nsid w:val="4F007A55"/>
    <w:multiLevelType w:val="hybridMultilevel"/>
    <w:tmpl w:val="62DE5A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C2B2D430">
      <w:start w:val="1"/>
      <w:numFmt w:val="decimal"/>
      <w:lvlText w:val="%4."/>
      <w:lvlJc w:val="left"/>
      <w:pPr>
        <w:ind w:left="2880" w:hanging="360"/>
      </w:pPr>
      <w:rPr>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18F1B0D"/>
    <w:multiLevelType w:val="multilevel"/>
    <w:tmpl w:val="2608496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2BF2BB7"/>
    <w:multiLevelType w:val="multilevel"/>
    <w:tmpl w:val="2AA09298"/>
    <w:lvl w:ilvl="0">
      <w:start w:val="3"/>
      <w:numFmt w:val="decimal"/>
      <w:lvlText w:val="%1"/>
      <w:lvlJc w:val="left"/>
      <w:pPr>
        <w:ind w:left="566" w:hanging="422"/>
      </w:pPr>
      <w:rPr>
        <w:rFonts w:hint="default"/>
        <w:lang w:val="es-ES" w:eastAsia="en-US" w:bidi="ar-SA"/>
      </w:rPr>
    </w:lvl>
    <w:lvl w:ilvl="1">
      <w:start w:val="1"/>
      <w:numFmt w:val="decimal"/>
      <w:lvlText w:val="%1.%2."/>
      <w:lvlJc w:val="left"/>
      <w:pPr>
        <w:ind w:left="9353" w:hanging="422"/>
      </w:pPr>
      <w:rPr>
        <w:rFonts w:ascii="Arial" w:eastAsia="Calibri" w:hAnsi="Arial" w:cs="Arial" w:hint="default"/>
        <w:b/>
        <w:bCs/>
        <w:spacing w:val="-2"/>
        <w:w w:val="100"/>
        <w:sz w:val="20"/>
        <w:szCs w:val="20"/>
        <w:lang w:val="es-ES" w:eastAsia="en-US" w:bidi="ar-SA"/>
      </w:rPr>
    </w:lvl>
    <w:lvl w:ilvl="2">
      <w:start w:val="1"/>
      <w:numFmt w:val="decimal"/>
      <w:lvlText w:val="%1.%2.%3."/>
      <w:lvlJc w:val="left"/>
      <w:pPr>
        <w:ind w:left="681" w:hanging="537"/>
      </w:pPr>
      <w:rPr>
        <w:rFonts w:ascii="Calibri" w:eastAsia="Calibri" w:hAnsi="Calibri" w:cs="Calibri" w:hint="default"/>
        <w:b/>
        <w:bCs/>
        <w:spacing w:val="-2"/>
        <w:w w:val="100"/>
        <w:sz w:val="21"/>
        <w:szCs w:val="21"/>
        <w:lang w:val="es-ES" w:eastAsia="en-US" w:bidi="ar-SA"/>
      </w:rPr>
    </w:lvl>
    <w:lvl w:ilvl="3">
      <w:start w:val="1"/>
      <w:numFmt w:val="lowerLetter"/>
      <w:lvlText w:val="%4)"/>
      <w:lvlJc w:val="left"/>
      <w:pPr>
        <w:ind w:left="865" w:hanging="360"/>
      </w:pPr>
      <w:rPr>
        <w:rFonts w:ascii="Calibri" w:eastAsia="Calibri" w:hAnsi="Calibri" w:cs="Calibri" w:hint="default"/>
        <w:b/>
        <w:bCs/>
        <w:spacing w:val="-2"/>
        <w:w w:val="100"/>
        <w:sz w:val="21"/>
        <w:szCs w:val="21"/>
        <w:lang w:val="es-ES" w:eastAsia="en-US" w:bidi="ar-SA"/>
      </w:rPr>
    </w:lvl>
    <w:lvl w:ilvl="4">
      <w:numFmt w:val="bullet"/>
      <w:lvlText w:val="•"/>
      <w:lvlJc w:val="left"/>
      <w:pPr>
        <w:ind w:left="3320" w:hanging="360"/>
      </w:pPr>
      <w:rPr>
        <w:rFonts w:hint="default"/>
        <w:lang w:val="es-ES" w:eastAsia="en-US" w:bidi="ar-SA"/>
      </w:rPr>
    </w:lvl>
    <w:lvl w:ilvl="5">
      <w:numFmt w:val="bullet"/>
      <w:lvlText w:val="•"/>
      <w:lvlJc w:val="left"/>
      <w:pPr>
        <w:ind w:left="4550" w:hanging="360"/>
      </w:pPr>
      <w:rPr>
        <w:rFonts w:hint="default"/>
        <w:lang w:val="es-ES" w:eastAsia="en-US" w:bidi="ar-SA"/>
      </w:rPr>
    </w:lvl>
    <w:lvl w:ilvl="6">
      <w:numFmt w:val="bullet"/>
      <w:lvlText w:val="•"/>
      <w:lvlJc w:val="left"/>
      <w:pPr>
        <w:ind w:left="5781" w:hanging="360"/>
      </w:pPr>
      <w:rPr>
        <w:rFonts w:hint="default"/>
        <w:lang w:val="es-ES" w:eastAsia="en-US" w:bidi="ar-SA"/>
      </w:rPr>
    </w:lvl>
    <w:lvl w:ilvl="7">
      <w:numFmt w:val="bullet"/>
      <w:lvlText w:val="•"/>
      <w:lvlJc w:val="left"/>
      <w:pPr>
        <w:ind w:left="7011" w:hanging="360"/>
      </w:pPr>
      <w:rPr>
        <w:rFonts w:hint="default"/>
        <w:lang w:val="es-ES" w:eastAsia="en-US" w:bidi="ar-SA"/>
      </w:rPr>
    </w:lvl>
    <w:lvl w:ilvl="8">
      <w:numFmt w:val="bullet"/>
      <w:lvlText w:val="•"/>
      <w:lvlJc w:val="left"/>
      <w:pPr>
        <w:ind w:left="8241" w:hanging="360"/>
      </w:pPr>
      <w:rPr>
        <w:rFonts w:hint="default"/>
        <w:lang w:val="es-ES" w:eastAsia="en-US" w:bidi="ar-SA"/>
      </w:rPr>
    </w:lvl>
  </w:abstractNum>
  <w:abstractNum w:abstractNumId="34" w15:restartNumberingAfterBreak="0">
    <w:nsid w:val="535416BE"/>
    <w:multiLevelType w:val="hybridMultilevel"/>
    <w:tmpl w:val="6C1840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4B90A23"/>
    <w:multiLevelType w:val="multilevel"/>
    <w:tmpl w:val="2264D294"/>
    <w:lvl w:ilvl="0">
      <w:start w:val="5"/>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75A5DA9"/>
    <w:multiLevelType w:val="multilevel"/>
    <w:tmpl w:val="BED69342"/>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7" w15:restartNumberingAfterBreak="0">
    <w:nsid w:val="5BBC0C91"/>
    <w:multiLevelType w:val="multilevel"/>
    <w:tmpl w:val="78365568"/>
    <w:lvl w:ilvl="0">
      <w:start w:val="4"/>
      <w:numFmt w:val="decimal"/>
      <w:lvlText w:val="%1."/>
      <w:lvlJc w:val="left"/>
      <w:pPr>
        <w:ind w:left="435" w:hanging="435"/>
      </w:pPr>
      <w:rPr>
        <w:rFonts w:hint="default"/>
      </w:rPr>
    </w:lvl>
    <w:lvl w:ilvl="1">
      <w:start w:val="1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FE52E74"/>
    <w:multiLevelType w:val="multilevel"/>
    <w:tmpl w:val="B5202E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1055680"/>
    <w:multiLevelType w:val="hybridMultilevel"/>
    <w:tmpl w:val="84926C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1D5044A"/>
    <w:multiLevelType w:val="multilevel"/>
    <w:tmpl w:val="2544FCE8"/>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6312015B"/>
    <w:multiLevelType w:val="multilevel"/>
    <w:tmpl w:val="77CC70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5FC4AFA"/>
    <w:multiLevelType w:val="multilevel"/>
    <w:tmpl w:val="D56ADF96"/>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D006997"/>
    <w:multiLevelType w:val="multilevel"/>
    <w:tmpl w:val="34F4C9E0"/>
    <w:lvl w:ilvl="0">
      <w:start w:val="1"/>
      <w:numFmt w:val="lowerRoman"/>
      <w:lvlText w:val="%1."/>
      <w:lvlJc w:val="left"/>
      <w:pPr>
        <w:ind w:left="540" w:hanging="178"/>
      </w:pPr>
      <w:rPr>
        <w:rFonts w:ascii="Arial MT" w:eastAsia="Arial MT" w:hAnsi="Arial MT" w:cs="Arial MT"/>
        <w:b w:val="0"/>
        <w:i w:val="0"/>
        <w:sz w:val="22"/>
        <w:szCs w:val="22"/>
      </w:rPr>
    </w:lvl>
    <w:lvl w:ilvl="1">
      <w:numFmt w:val="bullet"/>
      <w:lvlText w:val="•"/>
      <w:lvlJc w:val="left"/>
      <w:pPr>
        <w:ind w:left="1506" w:hanging="178"/>
      </w:pPr>
    </w:lvl>
    <w:lvl w:ilvl="2">
      <w:numFmt w:val="bullet"/>
      <w:lvlText w:val="•"/>
      <w:lvlJc w:val="left"/>
      <w:pPr>
        <w:ind w:left="2472" w:hanging="178"/>
      </w:pPr>
    </w:lvl>
    <w:lvl w:ilvl="3">
      <w:numFmt w:val="bullet"/>
      <w:lvlText w:val="•"/>
      <w:lvlJc w:val="left"/>
      <w:pPr>
        <w:ind w:left="3438" w:hanging="178"/>
      </w:pPr>
    </w:lvl>
    <w:lvl w:ilvl="4">
      <w:numFmt w:val="bullet"/>
      <w:lvlText w:val="•"/>
      <w:lvlJc w:val="left"/>
      <w:pPr>
        <w:ind w:left="4404" w:hanging="178"/>
      </w:pPr>
    </w:lvl>
    <w:lvl w:ilvl="5">
      <w:numFmt w:val="bullet"/>
      <w:lvlText w:val="•"/>
      <w:lvlJc w:val="left"/>
      <w:pPr>
        <w:ind w:left="5371" w:hanging="177"/>
      </w:pPr>
    </w:lvl>
    <w:lvl w:ilvl="6">
      <w:numFmt w:val="bullet"/>
      <w:lvlText w:val="•"/>
      <w:lvlJc w:val="left"/>
      <w:pPr>
        <w:ind w:left="6337" w:hanging="177"/>
      </w:pPr>
    </w:lvl>
    <w:lvl w:ilvl="7">
      <w:numFmt w:val="bullet"/>
      <w:lvlText w:val="•"/>
      <w:lvlJc w:val="left"/>
      <w:pPr>
        <w:ind w:left="7303" w:hanging="178"/>
      </w:pPr>
    </w:lvl>
    <w:lvl w:ilvl="8">
      <w:numFmt w:val="bullet"/>
      <w:lvlText w:val="•"/>
      <w:lvlJc w:val="left"/>
      <w:pPr>
        <w:ind w:left="8269" w:hanging="178"/>
      </w:pPr>
    </w:lvl>
  </w:abstractNum>
  <w:abstractNum w:abstractNumId="44" w15:restartNumberingAfterBreak="0">
    <w:nsid w:val="6D9E1A84"/>
    <w:multiLevelType w:val="multilevel"/>
    <w:tmpl w:val="E23E25C8"/>
    <w:lvl w:ilvl="0">
      <w:start w:val="1"/>
      <w:numFmt w:val="decimal"/>
      <w:lvlText w:val="%1."/>
      <w:lvlJc w:val="left"/>
      <w:pPr>
        <w:ind w:left="360" w:hanging="360"/>
      </w:p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708322D4"/>
    <w:multiLevelType w:val="hybridMultilevel"/>
    <w:tmpl w:val="36FE137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01DE172A">
      <w:start w:val="1"/>
      <w:numFmt w:val="decimal"/>
      <w:lvlText w:val="%3."/>
      <w:lvlJc w:val="left"/>
      <w:pPr>
        <w:ind w:left="2340" w:hanging="360"/>
      </w:pPr>
      <w:rPr>
        <w:rFonts w:hint="default"/>
        <w:b/>
        <w:bCs/>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33B0194"/>
    <w:multiLevelType w:val="multilevel"/>
    <w:tmpl w:val="0D025538"/>
    <w:lvl w:ilvl="0">
      <w:start w:val="1"/>
      <w:numFmt w:val="decimal"/>
      <w:lvlText w:val="%1."/>
      <w:lvlJc w:val="left"/>
      <w:pPr>
        <w:ind w:left="800" w:hanging="360"/>
      </w:pPr>
      <w:rPr>
        <w:b/>
        <w:bCs/>
      </w:rPr>
    </w:lvl>
    <w:lvl w:ilvl="1">
      <w:start w:val="1"/>
      <w:numFmt w:val="lowerLetter"/>
      <w:lvlText w:val="%2."/>
      <w:lvlJc w:val="left"/>
      <w:pPr>
        <w:ind w:left="1520" w:hanging="36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47" w15:restartNumberingAfterBreak="0">
    <w:nsid w:val="7361149E"/>
    <w:multiLevelType w:val="multilevel"/>
    <w:tmpl w:val="BC9A1A9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626FE7"/>
    <w:multiLevelType w:val="hybridMultilevel"/>
    <w:tmpl w:val="7C5077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24122">
    <w:abstractNumId w:val="1"/>
  </w:num>
  <w:num w:numId="2" w16cid:durableId="18822577">
    <w:abstractNumId w:val="33"/>
  </w:num>
  <w:num w:numId="3" w16cid:durableId="1136263638">
    <w:abstractNumId w:val="30"/>
  </w:num>
  <w:num w:numId="4" w16cid:durableId="2049065527">
    <w:abstractNumId w:val="19"/>
  </w:num>
  <w:num w:numId="5" w16cid:durableId="876626890">
    <w:abstractNumId w:val="28"/>
  </w:num>
  <w:num w:numId="6" w16cid:durableId="1122843869">
    <w:abstractNumId w:val="23"/>
  </w:num>
  <w:num w:numId="7" w16cid:durableId="1768034634">
    <w:abstractNumId w:val="47"/>
  </w:num>
  <w:num w:numId="8" w16cid:durableId="822433225">
    <w:abstractNumId w:val="24"/>
  </w:num>
  <w:num w:numId="9" w16cid:durableId="510098310">
    <w:abstractNumId w:val="27"/>
  </w:num>
  <w:num w:numId="10" w16cid:durableId="268777774">
    <w:abstractNumId w:val="45"/>
  </w:num>
  <w:num w:numId="11" w16cid:durableId="571890161">
    <w:abstractNumId w:val="6"/>
  </w:num>
  <w:num w:numId="12" w16cid:durableId="445581609">
    <w:abstractNumId w:val="37"/>
  </w:num>
  <w:num w:numId="13" w16cid:durableId="1627159200">
    <w:abstractNumId w:val="44"/>
  </w:num>
  <w:num w:numId="14" w16cid:durableId="1624917388">
    <w:abstractNumId w:val="12"/>
  </w:num>
  <w:num w:numId="15" w16cid:durableId="507910104">
    <w:abstractNumId w:val="14"/>
  </w:num>
  <w:num w:numId="16" w16cid:durableId="2111077399">
    <w:abstractNumId w:val="41"/>
  </w:num>
  <w:num w:numId="17" w16cid:durableId="1043603356">
    <w:abstractNumId w:val="40"/>
  </w:num>
  <w:num w:numId="18" w16cid:durableId="1006597767">
    <w:abstractNumId w:val="15"/>
  </w:num>
  <w:num w:numId="19" w16cid:durableId="1203444949">
    <w:abstractNumId w:val="38"/>
  </w:num>
  <w:num w:numId="20" w16cid:durableId="620264006">
    <w:abstractNumId w:val="42"/>
  </w:num>
  <w:num w:numId="21" w16cid:durableId="1115902545">
    <w:abstractNumId w:val="36"/>
  </w:num>
  <w:num w:numId="22" w16cid:durableId="1617979695">
    <w:abstractNumId w:val="3"/>
  </w:num>
  <w:num w:numId="23" w16cid:durableId="333651566">
    <w:abstractNumId w:val="0"/>
  </w:num>
  <w:num w:numId="24" w16cid:durableId="1145581491">
    <w:abstractNumId w:val="4"/>
  </w:num>
  <w:num w:numId="25" w16cid:durableId="142507564">
    <w:abstractNumId w:val="22"/>
  </w:num>
  <w:num w:numId="26" w16cid:durableId="1241597587">
    <w:abstractNumId w:val="20"/>
  </w:num>
  <w:num w:numId="27" w16cid:durableId="1551651068">
    <w:abstractNumId w:val="17"/>
  </w:num>
  <w:num w:numId="28" w16cid:durableId="1206869831">
    <w:abstractNumId w:val="7"/>
  </w:num>
  <w:num w:numId="29" w16cid:durableId="2067562182">
    <w:abstractNumId w:val="11"/>
  </w:num>
  <w:num w:numId="30" w16cid:durableId="841507209">
    <w:abstractNumId w:val="48"/>
  </w:num>
  <w:num w:numId="31" w16cid:durableId="2141923183">
    <w:abstractNumId w:val="9"/>
  </w:num>
  <w:num w:numId="32" w16cid:durableId="1339574620">
    <w:abstractNumId w:val="39"/>
  </w:num>
  <w:num w:numId="33" w16cid:durableId="1275333182">
    <w:abstractNumId w:val="32"/>
  </w:num>
  <w:num w:numId="34" w16cid:durableId="877736744">
    <w:abstractNumId w:val="26"/>
  </w:num>
  <w:num w:numId="35" w16cid:durableId="541747832">
    <w:abstractNumId w:val="34"/>
  </w:num>
  <w:num w:numId="36" w16cid:durableId="1473213124">
    <w:abstractNumId w:val="10"/>
  </w:num>
  <w:num w:numId="37" w16cid:durableId="1922134497">
    <w:abstractNumId w:val="25"/>
  </w:num>
  <w:num w:numId="38" w16cid:durableId="890769930">
    <w:abstractNumId w:val="43"/>
  </w:num>
  <w:num w:numId="39" w16cid:durableId="179439935">
    <w:abstractNumId w:val="35"/>
  </w:num>
  <w:num w:numId="40" w16cid:durableId="151454503">
    <w:abstractNumId w:val="13"/>
  </w:num>
  <w:num w:numId="41" w16cid:durableId="359626801">
    <w:abstractNumId w:val="16"/>
  </w:num>
  <w:num w:numId="42" w16cid:durableId="385300360">
    <w:abstractNumId w:val="8"/>
  </w:num>
  <w:num w:numId="43" w16cid:durableId="537133250">
    <w:abstractNumId w:val="5"/>
  </w:num>
  <w:num w:numId="44" w16cid:durableId="1914316130">
    <w:abstractNumId w:val="2"/>
  </w:num>
  <w:num w:numId="45" w16cid:durableId="729891398">
    <w:abstractNumId w:val="46"/>
  </w:num>
  <w:num w:numId="46" w16cid:durableId="930236825">
    <w:abstractNumId w:val="21"/>
  </w:num>
  <w:num w:numId="47" w16cid:durableId="1195539008">
    <w:abstractNumId w:val="18"/>
  </w:num>
  <w:num w:numId="48" w16cid:durableId="388650755">
    <w:abstractNumId w:val="31"/>
  </w:num>
  <w:num w:numId="49" w16cid:durableId="503592778">
    <w:abstractNumId w:val="2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455"/>
    <w:rsid w:val="000003A9"/>
    <w:rsid w:val="00013267"/>
    <w:rsid w:val="000138EF"/>
    <w:rsid w:val="00025F16"/>
    <w:rsid w:val="00032B1C"/>
    <w:rsid w:val="0003723C"/>
    <w:rsid w:val="00041433"/>
    <w:rsid w:val="00042EA5"/>
    <w:rsid w:val="00045423"/>
    <w:rsid w:val="0005170A"/>
    <w:rsid w:val="000528CE"/>
    <w:rsid w:val="00071359"/>
    <w:rsid w:val="00071F12"/>
    <w:rsid w:val="00072AFF"/>
    <w:rsid w:val="000807F2"/>
    <w:rsid w:val="000828CF"/>
    <w:rsid w:val="0008514B"/>
    <w:rsid w:val="000A6489"/>
    <w:rsid w:val="000A75DB"/>
    <w:rsid w:val="000C49FE"/>
    <w:rsid w:val="000E20F7"/>
    <w:rsid w:val="000E7EBF"/>
    <w:rsid w:val="001014FE"/>
    <w:rsid w:val="0010282A"/>
    <w:rsid w:val="0013416D"/>
    <w:rsid w:val="00136A79"/>
    <w:rsid w:val="00163796"/>
    <w:rsid w:val="001659CD"/>
    <w:rsid w:val="00166713"/>
    <w:rsid w:val="0018004E"/>
    <w:rsid w:val="00183CD3"/>
    <w:rsid w:val="00194B00"/>
    <w:rsid w:val="001976C5"/>
    <w:rsid w:val="001A2572"/>
    <w:rsid w:val="001A7C65"/>
    <w:rsid w:val="001B1848"/>
    <w:rsid w:val="001B3649"/>
    <w:rsid w:val="001E1DEC"/>
    <w:rsid w:val="001F2A9A"/>
    <w:rsid w:val="002002EB"/>
    <w:rsid w:val="002004BB"/>
    <w:rsid w:val="0020253A"/>
    <w:rsid w:val="002038DC"/>
    <w:rsid w:val="002176A2"/>
    <w:rsid w:val="002366E0"/>
    <w:rsid w:val="0023796B"/>
    <w:rsid w:val="00241EBF"/>
    <w:rsid w:val="0026712F"/>
    <w:rsid w:val="00267BCF"/>
    <w:rsid w:val="00292662"/>
    <w:rsid w:val="002937C9"/>
    <w:rsid w:val="002B44F5"/>
    <w:rsid w:val="002C2FD1"/>
    <w:rsid w:val="002E51D0"/>
    <w:rsid w:val="002F0F86"/>
    <w:rsid w:val="002F623F"/>
    <w:rsid w:val="00305F4B"/>
    <w:rsid w:val="003068D8"/>
    <w:rsid w:val="0031012C"/>
    <w:rsid w:val="003126C6"/>
    <w:rsid w:val="00343C93"/>
    <w:rsid w:val="00346455"/>
    <w:rsid w:val="00364DAA"/>
    <w:rsid w:val="003829A4"/>
    <w:rsid w:val="00382F98"/>
    <w:rsid w:val="00383102"/>
    <w:rsid w:val="0038445E"/>
    <w:rsid w:val="00387852"/>
    <w:rsid w:val="003A1913"/>
    <w:rsid w:val="003A40E3"/>
    <w:rsid w:val="003A64BA"/>
    <w:rsid w:val="003A77CD"/>
    <w:rsid w:val="003C2EA3"/>
    <w:rsid w:val="003C5A31"/>
    <w:rsid w:val="003D51A3"/>
    <w:rsid w:val="003D51B6"/>
    <w:rsid w:val="003F0C16"/>
    <w:rsid w:val="00401236"/>
    <w:rsid w:val="00413B0B"/>
    <w:rsid w:val="004329DB"/>
    <w:rsid w:val="0043554F"/>
    <w:rsid w:val="004429C7"/>
    <w:rsid w:val="0045233A"/>
    <w:rsid w:val="0045242A"/>
    <w:rsid w:val="00467D71"/>
    <w:rsid w:val="00471C66"/>
    <w:rsid w:val="00474603"/>
    <w:rsid w:val="00484591"/>
    <w:rsid w:val="004849D7"/>
    <w:rsid w:val="00490D59"/>
    <w:rsid w:val="00493EAF"/>
    <w:rsid w:val="004A130F"/>
    <w:rsid w:val="004A6D8E"/>
    <w:rsid w:val="004A7544"/>
    <w:rsid w:val="004C4BED"/>
    <w:rsid w:val="004F47D3"/>
    <w:rsid w:val="004F6C59"/>
    <w:rsid w:val="00504867"/>
    <w:rsid w:val="005226CA"/>
    <w:rsid w:val="00547CFC"/>
    <w:rsid w:val="00571DA7"/>
    <w:rsid w:val="005814A3"/>
    <w:rsid w:val="005849F8"/>
    <w:rsid w:val="00584D90"/>
    <w:rsid w:val="005A2450"/>
    <w:rsid w:val="005B178F"/>
    <w:rsid w:val="005C2C70"/>
    <w:rsid w:val="005D0629"/>
    <w:rsid w:val="005E6F3F"/>
    <w:rsid w:val="00610683"/>
    <w:rsid w:val="00613EFD"/>
    <w:rsid w:val="00621FB8"/>
    <w:rsid w:val="00635AA2"/>
    <w:rsid w:val="00647125"/>
    <w:rsid w:val="0065385D"/>
    <w:rsid w:val="00663E87"/>
    <w:rsid w:val="00672298"/>
    <w:rsid w:val="00674255"/>
    <w:rsid w:val="00690D4A"/>
    <w:rsid w:val="0069738F"/>
    <w:rsid w:val="006A1A7C"/>
    <w:rsid w:val="006B06AA"/>
    <w:rsid w:val="006C29EA"/>
    <w:rsid w:val="006C5412"/>
    <w:rsid w:val="006E722C"/>
    <w:rsid w:val="006F3ED6"/>
    <w:rsid w:val="0071100C"/>
    <w:rsid w:val="0072014C"/>
    <w:rsid w:val="00731708"/>
    <w:rsid w:val="00735AF9"/>
    <w:rsid w:val="00764BF1"/>
    <w:rsid w:val="00776376"/>
    <w:rsid w:val="007B1AE6"/>
    <w:rsid w:val="007B35F5"/>
    <w:rsid w:val="007B3D46"/>
    <w:rsid w:val="007C3ADB"/>
    <w:rsid w:val="007C6538"/>
    <w:rsid w:val="007D11F3"/>
    <w:rsid w:val="007D352A"/>
    <w:rsid w:val="007D4009"/>
    <w:rsid w:val="007E1737"/>
    <w:rsid w:val="007E1DFE"/>
    <w:rsid w:val="007E2138"/>
    <w:rsid w:val="007E3709"/>
    <w:rsid w:val="007E76B2"/>
    <w:rsid w:val="0080141A"/>
    <w:rsid w:val="0080164A"/>
    <w:rsid w:val="0081609D"/>
    <w:rsid w:val="00835DE7"/>
    <w:rsid w:val="008410D9"/>
    <w:rsid w:val="00844550"/>
    <w:rsid w:val="00850E42"/>
    <w:rsid w:val="008670FD"/>
    <w:rsid w:val="00872950"/>
    <w:rsid w:val="00875F61"/>
    <w:rsid w:val="008B61DD"/>
    <w:rsid w:val="008D25CF"/>
    <w:rsid w:val="008D751C"/>
    <w:rsid w:val="008E4A92"/>
    <w:rsid w:val="008F41BE"/>
    <w:rsid w:val="00907660"/>
    <w:rsid w:val="009177F4"/>
    <w:rsid w:val="009278ED"/>
    <w:rsid w:val="00927A25"/>
    <w:rsid w:val="00932A68"/>
    <w:rsid w:val="00937409"/>
    <w:rsid w:val="00947455"/>
    <w:rsid w:val="009561B4"/>
    <w:rsid w:val="00961B76"/>
    <w:rsid w:val="00961D0E"/>
    <w:rsid w:val="009738EB"/>
    <w:rsid w:val="00983407"/>
    <w:rsid w:val="00984364"/>
    <w:rsid w:val="00990A07"/>
    <w:rsid w:val="00991D86"/>
    <w:rsid w:val="009973AE"/>
    <w:rsid w:val="009973EC"/>
    <w:rsid w:val="009A35CB"/>
    <w:rsid w:val="009B3B8F"/>
    <w:rsid w:val="009E1E70"/>
    <w:rsid w:val="009E394F"/>
    <w:rsid w:val="009E6135"/>
    <w:rsid w:val="00A0149A"/>
    <w:rsid w:val="00A07B97"/>
    <w:rsid w:val="00A07CFF"/>
    <w:rsid w:val="00A1058A"/>
    <w:rsid w:val="00A1322E"/>
    <w:rsid w:val="00A13F12"/>
    <w:rsid w:val="00A238F9"/>
    <w:rsid w:val="00A40A26"/>
    <w:rsid w:val="00A40C8B"/>
    <w:rsid w:val="00A461D4"/>
    <w:rsid w:val="00A5378F"/>
    <w:rsid w:val="00A64CF3"/>
    <w:rsid w:val="00A77724"/>
    <w:rsid w:val="00A87CE0"/>
    <w:rsid w:val="00A9123B"/>
    <w:rsid w:val="00AA23BA"/>
    <w:rsid w:val="00AA5493"/>
    <w:rsid w:val="00AB26CA"/>
    <w:rsid w:val="00AB6771"/>
    <w:rsid w:val="00AB6800"/>
    <w:rsid w:val="00AC4D83"/>
    <w:rsid w:val="00AE70C5"/>
    <w:rsid w:val="00B0234B"/>
    <w:rsid w:val="00B54563"/>
    <w:rsid w:val="00B57A07"/>
    <w:rsid w:val="00B751C0"/>
    <w:rsid w:val="00B75FDE"/>
    <w:rsid w:val="00B866B2"/>
    <w:rsid w:val="00B87FB0"/>
    <w:rsid w:val="00BA5F32"/>
    <w:rsid w:val="00BA68DF"/>
    <w:rsid w:val="00BB1450"/>
    <w:rsid w:val="00BC5575"/>
    <w:rsid w:val="00BD175D"/>
    <w:rsid w:val="00BD392D"/>
    <w:rsid w:val="00BD68EA"/>
    <w:rsid w:val="00BF30E9"/>
    <w:rsid w:val="00BF6236"/>
    <w:rsid w:val="00BF65EA"/>
    <w:rsid w:val="00C16320"/>
    <w:rsid w:val="00C22AF4"/>
    <w:rsid w:val="00C2442D"/>
    <w:rsid w:val="00C26E2C"/>
    <w:rsid w:val="00C41F10"/>
    <w:rsid w:val="00C429FF"/>
    <w:rsid w:val="00C47050"/>
    <w:rsid w:val="00C506A1"/>
    <w:rsid w:val="00C80189"/>
    <w:rsid w:val="00CA1066"/>
    <w:rsid w:val="00CA2D22"/>
    <w:rsid w:val="00CA4909"/>
    <w:rsid w:val="00CB664E"/>
    <w:rsid w:val="00CC2A10"/>
    <w:rsid w:val="00CD0491"/>
    <w:rsid w:val="00CE6DE3"/>
    <w:rsid w:val="00CF5A16"/>
    <w:rsid w:val="00D01C8F"/>
    <w:rsid w:val="00D03E75"/>
    <w:rsid w:val="00D12FBC"/>
    <w:rsid w:val="00D17CE8"/>
    <w:rsid w:val="00D317FB"/>
    <w:rsid w:val="00D42D86"/>
    <w:rsid w:val="00D51EAA"/>
    <w:rsid w:val="00D5313A"/>
    <w:rsid w:val="00D91804"/>
    <w:rsid w:val="00D959FA"/>
    <w:rsid w:val="00DA030E"/>
    <w:rsid w:val="00DB2239"/>
    <w:rsid w:val="00DB3819"/>
    <w:rsid w:val="00DC4217"/>
    <w:rsid w:val="00DD1504"/>
    <w:rsid w:val="00DE0613"/>
    <w:rsid w:val="00E0137E"/>
    <w:rsid w:val="00E058B0"/>
    <w:rsid w:val="00E154AC"/>
    <w:rsid w:val="00E21499"/>
    <w:rsid w:val="00E22C05"/>
    <w:rsid w:val="00E25EFC"/>
    <w:rsid w:val="00E349D5"/>
    <w:rsid w:val="00E36919"/>
    <w:rsid w:val="00E425E8"/>
    <w:rsid w:val="00E529D3"/>
    <w:rsid w:val="00E5675C"/>
    <w:rsid w:val="00E63594"/>
    <w:rsid w:val="00E70740"/>
    <w:rsid w:val="00E92C53"/>
    <w:rsid w:val="00E93851"/>
    <w:rsid w:val="00EA07D3"/>
    <w:rsid w:val="00EC03BE"/>
    <w:rsid w:val="00ED0909"/>
    <w:rsid w:val="00ED3455"/>
    <w:rsid w:val="00ED7595"/>
    <w:rsid w:val="00EE17E4"/>
    <w:rsid w:val="00EE25E2"/>
    <w:rsid w:val="00EF0B80"/>
    <w:rsid w:val="00EF2F3E"/>
    <w:rsid w:val="00F04332"/>
    <w:rsid w:val="00F11674"/>
    <w:rsid w:val="00F168C4"/>
    <w:rsid w:val="00F25C37"/>
    <w:rsid w:val="00F27610"/>
    <w:rsid w:val="00F277FE"/>
    <w:rsid w:val="00F27C67"/>
    <w:rsid w:val="00F31E56"/>
    <w:rsid w:val="00F62A99"/>
    <w:rsid w:val="00F663D5"/>
    <w:rsid w:val="00F701B7"/>
    <w:rsid w:val="00F71845"/>
    <w:rsid w:val="00F71D0B"/>
    <w:rsid w:val="00F80DB0"/>
    <w:rsid w:val="00F93B04"/>
    <w:rsid w:val="00F94066"/>
    <w:rsid w:val="00FA11CA"/>
    <w:rsid w:val="00FA74B2"/>
    <w:rsid w:val="00FB0FA6"/>
    <w:rsid w:val="00FD05CA"/>
    <w:rsid w:val="00FE3DE5"/>
    <w:rsid w:val="00FE52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CD97A"/>
  <w15:chartTrackingRefBased/>
  <w15:docId w15:val="{5B9B21F6-0659-43CF-BC2A-AC005119D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455"/>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ED3455"/>
    <w:pPr>
      <w:keepNext/>
      <w:keepLines/>
      <w:spacing w:before="480"/>
      <w:outlineLvl w:val="0"/>
    </w:pPr>
    <w:rPr>
      <w:rFonts w:asciiTheme="majorHAnsi" w:eastAsiaTheme="majorEastAsia" w:hAnsiTheme="majorHAnsi" w:cstheme="majorBidi"/>
      <w:b/>
      <w:bCs/>
      <w:color w:val="2E74B5" w:themeColor="accent1" w:themeShade="BF"/>
      <w:sz w:val="28"/>
      <w:szCs w:val="28"/>
      <w:lang w:val="es-ES" w:eastAsia="es-ES"/>
    </w:rPr>
  </w:style>
  <w:style w:type="paragraph" w:styleId="Ttulo2">
    <w:name w:val="heading 2"/>
    <w:basedOn w:val="Normal"/>
    <w:next w:val="Normal"/>
    <w:link w:val="Ttulo2Car"/>
    <w:uiPriority w:val="9"/>
    <w:semiHidden/>
    <w:unhideWhenUsed/>
    <w:qFormat/>
    <w:rsid w:val="00ED3455"/>
    <w:pPr>
      <w:keepNext/>
      <w:keepLines/>
      <w:widowControl w:val="0"/>
      <w:autoSpaceDE w:val="0"/>
      <w:autoSpaceDN w:val="0"/>
      <w:spacing w:before="40"/>
      <w:outlineLvl w:val="1"/>
    </w:pPr>
    <w:rPr>
      <w:rFonts w:asciiTheme="majorHAnsi" w:eastAsiaTheme="majorEastAsia" w:hAnsiTheme="majorHAnsi" w:cstheme="majorBidi"/>
      <w:color w:val="2E74B5" w:themeColor="accent1" w:themeShade="BF"/>
      <w:sz w:val="26"/>
      <w:szCs w:val="26"/>
      <w:lang w:val="es-ES" w:eastAsia="en-US"/>
    </w:rPr>
  </w:style>
  <w:style w:type="paragraph" w:styleId="Ttulo3">
    <w:name w:val="heading 3"/>
    <w:basedOn w:val="Normal"/>
    <w:next w:val="Normal"/>
    <w:link w:val="Ttulo3Car"/>
    <w:uiPriority w:val="9"/>
    <w:semiHidden/>
    <w:unhideWhenUsed/>
    <w:qFormat/>
    <w:rsid w:val="00ED3455"/>
    <w:pPr>
      <w:keepNext/>
      <w:keepLines/>
      <w:spacing w:before="40"/>
      <w:outlineLvl w:val="2"/>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ED3455"/>
    <w:pPr>
      <w:keepNext/>
      <w:keepLines/>
      <w:spacing w:before="200"/>
      <w:outlineLvl w:val="6"/>
    </w:pPr>
    <w:rPr>
      <w:rFonts w:asciiTheme="majorHAnsi" w:eastAsiaTheme="majorEastAsia" w:hAnsiTheme="majorHAnsi" w:cstheme="majorBidi"/>
      <w:i/>
      <w:iCs/>
      <w:color w:val="404040" w:themeColor="text1" w:themeTint="BF"/>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9,h10,h18,encabezado,TBA1"/>
    <w:basedOn w:val="Normal"/>
    <w:link w:val="EncabezadoCar"/>
    <w:uiPriority w:val="99"/>
    <w:unhideWhenUsed/>
    <w:rsid w:val="00ED3455"/>
    <w:pPr>
      <w:tabs>
        <w:tab w:val="center" w:pos="4419"/>
        <w:tab w:val="right" w:pos="8838"/>
      </w:tabs>
    </w:pPr>
  </w:style>
  <w:style w:type="character" w:customStyle="1" w:styleId="EncabezadoCar">
    <w:name w:val="Encabezado Car"/>
    <w:aliases w:val="Alt Header Car,h Car,h8 Car,h9 Car,h10 Car,h18 Car,encabezado Car,TBA1 Car"/>
    <w:basedOn w:val="Fuentedeprrafopredeter"/>
    <w:link w:val="Encabezado"/>
    <w:uiPriority w:val="99"/>
    <w:rsid w:val="00ED3455"/>
  </w:style>
  <w:style w:type="paragraph" w:styleId="Piedepgina">
    <w:name w:val="footer"/>
    <w:basedOn w:val="Normal"/>
    <w:link w:val="PiedepginaCar"/>
    <w:uiPriority w:val="99"/>
    <w:unhideWhenUsed/>
    <w:rsid w:val="00ED3455"/>
    <w:pPr>
      <w:tabs>
        <w:tab w:val="center" w:pos="4419"/>
        <w:tab w:val="right" w:pos="8838"/>
      </w:tabs>
    </w:pPr>
  </w:style>
  <w:style w:type="character" w:customStyle="1" w:styleId="PiedepginaCar">
    <w:name w:val="Pie de página Car"/>
    <w:basedOn w:val="Fuentedeprrafopredeter"/>
    <w:link w:val="Piedepgina"/>
    <w:uiPriority w:val="99"/>
    <w:rsid w:val="00ED3455"/>
  </w:style>
  <w:style w:type="paragraph" w:styleId="Sinespaciado">
    <w:name w:val="No Spacing"/>
    <w:aliases w:val="Encabezado CCE"/>
    <w:link w:val="SinespaciadoCar"/>
    <w:uiPriority w:val="1"/>
    <w:qFormat/>
    <w:rsid w:val="00ED3455"/>
    <w:pPr>
      <w:spacing w:after="0" w:line="240" w:lineRule="auto"/>
    </w:pPr>
  </w:style>
  <w:style w:type="character" w:customStyle="1" w:styleId="Ttulo1Car">
    <w:name w:val="Título 1 Car"/>
    <w:basedOn w:val="Fuentedeprrafopredeter"/>
    <w:link w:val="Ttulo1"/>
    <w:uiPriority w:val="9"/>
    <w:rsid w:val="00ED3455"/>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
    <w:name w:val="Título 2 Car"/>
    <w:basedOn w:val="Fuentedeprrafopredeter"/>
    <w:link w:val="Ttulo2"/>
    <w:uiPriority w:val="9"/>
    <w:semiHidden/>
    <w:rsid w:val="00ED3455"/>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uiPriority w:val="9"/>
    <w:semiHidden/>
    <w:rsid w:val="00ED3455"/>
    <w:rPr>
      <w:rFonts w:asciiTheme="majorHAnsi" w:eastAsiaTheme="majorEastAsia" w:hAnsiTheme="majorHAnsi" w:cstheme="majorBidi"/>
      <w:color w:val="1F4D78" w:themeColor="accent1" w:themeShade="7F"/>
      <w:sz w:val="24"/>
      <w:szCs w:val="24"/>
      <w:lang w:eastAsia="es-ES_tradnl"/>
    </w:rPr>
  </w:style>
  <w:style w:type="character" w:customStyle="1" w:styleId="Ttulo7Car">
    <w:name w:val="Título 7 Car"/>
    <w:basedOn w:val="Fuentedeprrafopredeter"/>
    <w:link w:val="Ttulo7"/>
    <w:uiPriority w:val="9"/>
    <w:semiHidden/>
    <w:rsid w:val="00ED3455"/>
    <w:rPr>
      <w:rFonts w:asciiTheme="majorHAnsi" w:eastAsiaTheme="majorEastAsia" w:hAnsiTheme="majorHAnsi" w:cstheme="majorBidi"/>
      <w:i/>
      <w:iCs/>
      <w:color w:val="404040" w:themeColor="text1" w:themeTint="BF"/>
      <w:sz w:val="24"/>
      <w:szCs w:val="24"/>
      <w:lang w:val="es-ES" w:eastAsia="es-ES"/>
    </w:rPr>
  </w:style>
  <w:style w:type="paragraph" w:styleId="Textoindependiente">
    <w:name w:val="Body Text"/>
    <w:basedOn w:val="Normal"/>
    <w:link w:val="TextoindependienteCar"/>
    <w:uiPriority w:val="1"/>
    <w:qFormat/>
    <w:rsid w:val="00ED3455"/>
    <w:pPr>
      <w:spacing w:line="360" w:lineRule="auto"/>
      <w:jc w:val="both"/>
    </w:pPr>
    <w:rPr>
      <w:rFonts w:ascii="Arial" w:hAnsi="Arial" w:cs="Arial"/>
      <w:lang w:val="es-ES" w:eastAsia="es-ES"/>
    </w:rPr>
  </w:style>
  <w:style w:type="character" w:customStyle="1" w:styleId="TextoindependienteCar">
    <w:name w:val="Texto independiente Car"/>
    <w:basedOn w:val="Fuentedeprrafopredeter"/>
    <w:link w:val="Textoindependiente"/>
    <w:uiPriority w:val="1"/>
    <w:rsid w:val="00ED3455"/>
    <w:rPr>
      <w:rFonts w:ascii="Arial" w:eastAsia="Times New Roman" w:hAnsi="Arial" w:cs="Arial"/>
      <w:sz w:val="24"/>
      <w:szCs w:val="24"/>
      <w:lang w:val="es-ES" w:eastAsia="es-ES"/>
    </w:rPr>
  </w:style>
  <w:style w:type="character" w:customStyle="1" w:styleId="FontStyle17">
    <w:name w:val="Font Style17"/>
    <w:uiPriority w:val="99"/>
    <w:rsid w:val="00ED3455"/>
    <w:rPr>
      <w:rFonts w:ascii="Arial Narrow" w:hAnsi="Arial Narrow" w:cs="Arial Narrow"/>
      <w:color w:val="000000"/>
      <w:sz w:val="24"/>
      <w:szCs w:val="24"/>
    </w:rPr>
  </w:style>
  <w:style w:type="paragraph" w:customStyle="1" w:styleId="Style5">
    <w:name w:val="Style5"/>
    <w:basedOn w:val="Normal"/>
    <w:uiPriority w:val="99"/>
    <w:rsid w:val="00ED3455"/>
    <w:pPr>
      <w:widowControl w:val="0"/>
      <w:autoSpaceDE w:val="0"/>
      <w:autoSpaceDN w:val="0"/>
      <w:adjustRightInd w:val="0"/>
      <w:spacing w:line="275" w:lineRule="exact"/>
      <w:jc w:val="both"/>
    </w:pPr>
    <w:rPr>
      <w:rFonts w:ascii="Arial Narrow" w:eastAsia="Calibri" w:hAnsi="Arial Narrow" w:cs="Arial Narrow"/>
      <w:lang w:val="es-ES" w:eastAsia="es-ES"/>
    </w:rPr>
  </w:style>
  <w:style w:type="character" w:customStyle="1" w:styleId="FontStyle13">
    <w:name w:val="Font Style13"/>
    <w:uiPriority w:val="99"/>
    <w:rsid w:val="00ED3455"/>
    <w:rPr>
      <w:rFonts w:ascii="Arial Narrow" w:hAnsi="Arial Narrow" w:cs="Arial Narrow"/>
      <w:b/>
      <w:bCs/>
      <w:color w:val="000000"/>
      <w:sz w:val="24"/>
      <w:szCs w:val="24"/>
    </w:rPr>
  </w:style>
  <w:style w:type="character" w:customStyle="1" w:styleId="apple-converted-space">
    <w:name w:val="apple-converted-space"/>
    <w:rsid w:val="00ED3455"/>
  </w:style>
  <w:style w:type="character" w:customStyle="1" w:styleId="SinespaciadoCar">
    <w:name w:val="Sin espaciado Car"/>
    <w:aliases w:val="Encabezado CCE Car"/>
    <w:link w:val="Sinespaciado"/>
    <w:uiPriority w:val="1"/>
    <w:qFormat/>
    <w:locked/>
    <w:rsid w:val="00ED3455"/>
  </w:style>
  <w:style w:type="character" w:customStyle="1" w:styleId="m-4953724906314763012gmail-fontstyle17">
    <w:name w:val="m_-4953724906314763012gmail-fontstyle17"/>
    <w:basedOn w:val="Fuentedeprrafopredeter"/>
    <w:rsid w:val="00ED3455"/>
  </w:style>
  <w:style w:type="paragraph" w:customStyle="1" w:styleId="m3001960242684488605gmail-msobodytext">
    <w:name w:val="m_3001960242684488605gmail-msobodytext"/>
    <w:basedOn w:val="Normal"/>
    <w:rsid w:val="00ED3455"/>
    <w:pPr>
      <w:spacing w:before="100" w:beforeAutospacing="1" w:after="100" w:afterAutospacing="1"/>
    </w:pPr>
    <w:rPr>
      <w:lang w:eastAsia="es-CO"/>
    </w:rPr>
  </w:style>
  <w:style w:type="paragraph" w:styleId="Textodeglobo">
    <w:name w:val="Balloon Text"/>
    <w:basedOn w:val="Normal"/>
    <w:link w:val="TextodegloboCar"/>
    <w:uiPriority w:val="99"/>
    <w:semiHidden/>
    <w:unhideWhenUsed/>
    <w:rsid w:val="00ED3455"/>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ED3455"/>
    <w:rPr>
      <w:rFonts w:ascii="Tahoma" w:eastAsia="Times New Roman" w:hAnsi="Tahoma" w:cs="Tahoma"/>
      <w:sz w:val="16"/>
      <w:szCs w:val="16"/>
      <w:lang w:val="es-ES" w:eastAsia="es-ES"/>
    </w:rPr>
  </w:style>
  <w:style w:type="paragraph" w:styleId="Prrafodelista">
    <w:name w:val="List Paragraph"/>
    <w:aliases w:val="Ha,titulo 3,Cuadrícula media 1 - Énfasis 21,TÍTULO SEGUNDO NIVEL,List,List1,List11,EY EPM - Lista,List111,List1111,List11111,List2,List111111,Capítulo,TIT 2 IND,List1111111,Fluvial1,List Paragraph,Lista vistosa - Énfasis 11,Bullet List"/>
    <w:basedOn w:val="Normal"/>
    <w:link w:val="PrrafodelistaCar"/>
    <w:uiPriority w:val="1"/>
    <w:qFormat/>
    <w:rsid w:val="00ED3455"/>
    <w:pPr>
      <w:widowControl w:val="0"/>
      <w:suppressAutoHyphens/>
      <w:autoSpaceDN w:val="0"/>
      <w:ind w:left="720"/>
      <w:textAlignment w:val="baseline"/>
    </w:pPr>
    <w:rPr>
      <w:rFonts w:eastAsia="Arial Unicode MS" w:cs="Tahoma"/>
      <w:kern w:val="3"/>
      <w:lang w:val="en-US" w:eastAsia="es-CO"/>
    </w:rPr>
  </w:style>
  <w:style w:type="character" w:customStyle="1" w:styleId="PrrafodelistaCar">
    <w:name w:val="Párrafo de lista Car"/>
    <w:aliases w:val="Ha Car,titulo 3 Car,Cuadrícula media 1 - Énfasis 21 Car,TÍTULO SEGUNDO NIVEL Car,List Car,List1 Car,List11 Car,EY EPM - Lista Car,List111 Car,List1111 Car,List11111 Car,List2 Car,List111111 Car,Capítulo Car,TIT 2 IND Car"/>
    <w:link w:val="Prrafodelista"/>
    <w:uiPriority w:val="1"/>
    <w:qFormat/>
    <w:locked/>
    <w:rsid w:val="00ED3455"/>
    <w:rPr>
      <w:rFonts w:ascii="Times New Roman" w:eastAsia="Arial Unicode MS" w:hAnsi="Times New Roman" w:cs="Tahoma"/>
      <w:kern w:val="3"/>
      <w:sz w:val="24"/>
      <w:szCs w:val="24"/>
      <w:lang w:val="en-US" w:eastAsia="es-CO"/>
    </w:rPr>
  </w:style>
  <w:style w:type="paragraph" w:styleId="Textonotapie">
    <w:name w:val="footnote text"/>
    <w:basedOn w:val="Normal"/>
    <w:link w:val="TextonotapieCar"/>
    <w:uiPriority w:val="99"/>
    <w:semiHidden/>
    <w:unhideWhenUsed/>
    <w:rsid w:val="00ED3455"/>
    <w:rPr>
      <w:rFonts w:eastAsia="Calibri"/>
      <w:sz w:val="20"/>
      <w:szCs w:val="20"/>
      <w:lang w:val="es-ES" w:eastAsia="es-ES"/>
    </w:rPr>
  </w:style>
  <w:style w:type="character" w:customStyle="1" w:styleId="TextonotapieCar">
    <w:name w:val="Texto nota pie Car"/>
    <w:basedOn w:val="Fuentedeprrafopredeter"/>
    <w:link w:val="Textonotapie"/>
    <w:uiPriority w:val="99"/>
    <w:semiHidden/>
    <w:rsid w:val="00ED3455"/>
    <w:rPr>
      <w:rFonts w:ascii="Times New Roman" w:eastAsia="Calibri" w:hAnsi="Times New Roman" w:cs="Times New Roman"/>
      <w:sz w:val="20"/>
      <w:szCs w:val="20"/>
      <w:lang w:val="es-ES" w:eastAsia="es-ES"/>
    </w:rPr>
  </w:style>
  <w:style w:type="character" w:styleId="Refdenotaalpie">
    <w:name w:val="footnote reference"/>
    <w:basedOn w:val="Fuentedeprrafopredeter"/>
    <w:uiPriority w:val="99"/>
    <w:semiHidden/>
    <w:unhideWhenUsed/>
    <w:rsid w:val="00ED3455"/>
    <w:rPr>
      <w:vertAlign w:val="superscript"/>
    </w:rPr>
  </w:style>
  <w:style w:type="table" w:styleId="Tablaconcuadrcula">
    <w:name w:val="Table Grid"/>
    <w:basedOn w:val="Tablanormal"/>
    <w:uiPriority w:val="39"/>
    <w:rsid w:val="00ED34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D3455"/>
    <w:rPr>
      <w:sz w:val="16"/>
      <w:szCs w:val="16"/>
    </w:rPr>
  </w:style>
  <w:style w:type="paragraph" w:styleId="Textocomentario">
    <w:name w:val="annotation text"/>
    <w:basedOn w:val="Normal"/>
    <w:link w:val="TextocomentarioCar"/>
    <w:uiPriority w:val="99"/>
    <w:semiHidden/>
    <w:unhideWhenUsed/>
    <w:rsid w:val="00ED3455"/>
    <w:rPr>
      <w:sz w:val="20"/>
      <w:szCs w:val="20"/>
      <w:lang w:val="es-ES" w:eastAsia="es-ES"/>
    </w:rPr>
  </w:style>
  <w:style w:type="character" w:customStyle="1" w:styleId="TextocomentarioCar">
    <w:name w:val="Texto comentario Car"/>
    <w:basedOn w:val="Fuentedeprrafopredeter"/>
    <w:link w:val="Textocomentario"/>
    <w:uiPriority w:val="99"/>
    <w:semiHidden/>
    <w:rsid w:val="00ED345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D3455"/>
    <w:rPr>
      <w:b/>
      <w:bCs/>
    </w:rPr>
  </w:style>
  <w:style w:type="character" w:customStyle="1" w:styleId="AsuntodelcomentarioCar">
    <w:name w:val="Asunto del comentario Car"/>
    <w:basedOn w:val="TextocomentarioCar"/>
    <w:link w:val="Asuntodelcomentario"/>
    <w:uiPriority w:val="99"/>
    <w:semiHidden/>
    <w:rsid w:val="00ED3455"/>
    <w:rPr>
      <w:rFonts w:ascii="Times New Roman" w:eastAsia="Times New Roman" w:hAnsi="Times New Roman" w:cs="Times New Roman"/>
      <w:b/>
      <w:bCs/>
      <w:sz w:val="20"/>
      <w:szCs w:val="20"/>
      <w:lang w:val="es-ES" w:eastAsia="es-ES"/>
    </w:rPr>
  </w:style>
  <w:style w:type="paragraph" w:customStyle="1" w:styleId="Default">
    <w:name w:val="Default"/>
    <w:rsid w:val="00ED3455"/>
    <w:pPr>
      <w:autoSpaceDE w:val="0"/>
      <w:autoSpaceDN w:val="0"/>
      <w:adjustRightInd w:val="0"/>
      <w:spacing w:after="0" w:line="240" w:lineRule="auto"/>
    </w:pPr>
    <w:rPr>
      <w:rFonts w:ascii="Calibri" w:hAnsi="Calibri" w:cs="Calibri"/>
      <w:color w:val="000000"/>
      <w:sz w:val="24"/>
      <w:szCs w:val="24"/>
    </w:rPr>
  </w:style>
  <w:style w:type="paragraph" w:customStyle="1" w:styleId="Standard">
    <w:name w:val="Standard"/>
    <w:rsid w:val="00ED3455"/>
    <w:pPr>
      <w:widowControl w:val="0"/>
      <w:suppressAutoHyphens/>
      <w:autoSpaceDN w:val="0"/>
      <w:spacing w:after="0" w:line="240" w:lineRule="auto"/>
      <w:textAlignment w:val="baseline"/>
    </w:pPr>
    <w:rPr>
      <w:rFonts w:ascii="Times New Roman" w:eastAsia="Arial Unicode MS" w:hAnsi="Times New Roman" w:cs="Tahoma"/>
      <w:kern w:val="3"/>
      <w:sz w:val="24"/>
      <w:szCs w:val="24"/>
      <w:lang w:val="en-US" w:eastAsia="es-CO"/>
    </w:rPr>
  </w:style>
  <w:style w:type="paragraph" w:styleId="Revisin">
    <w:name w:val="Revision"/>
    <w:hidden/>
    <w:uiPriority w:val="99"/>
    <w:semiHidden/>
    <w:rsid w:val="00ED3455"/>
    <w:pPr>
      <w:spacing w:after="0" w:line="240" w:lineRule="auto"/>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ED3455"/>
    <w:pPr>
      <w:spacing w:before="100" w:beforeAutospacing="1" w:after="100" w:afterAutospacing="1"/>
    </w:pPr>
  </w:style>
  <w:style w:type="character" w:customStyle="1" w:styleId="gd">
    <w:name w:val="gd"/>
    <w:basedOn w:val="Fuentedeprrafopredeter"/>
    <w:rsid w:val="00ED3455"/>
  </w:style>
  <w:style w:type="table" w:customStyle="1" w:styleId="TableNormal">
    <w:name w:val="Table Normal"/>
    <w:uiPriority w:val="2"/>
    <w:semiHidden/>
    <w:unhideWhenUsed/>
    <w:qFormat/>
    <w:rsid w:val="00ED34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D3455"/>
    <w:pPr>
      <w:widowControl w:val="0"/>
      <w:autoSpaceDE w:val="0"/>
      <w:autoSpaceDN w:val="0"/>
    </w:pPr>
    <w:rPr>
      <w:rFonts w:ascii="Calibri" w:eastAsia="Calibri" w:hAnsi="Calibri" w:cs="Calibri"/>
      <w:sz w:val="22"/>
      <w:szCs w:val="22"/>
      <w:lang w:val="es-ES" w:eastAsia="en-US"/>
    </w:rPr>
  </w:style>
  <w:style w:type="paragraph" w:customStyle="1" w:styleId="Compact">
    <w:name w:val="Compact"/>
    <w:basedOn w:val="Textoindependiente"/>
    <w:uiPriority w:val="99"/>
    <w:qFormat/>
    <w:rsid w:val="00ED3455"/>
    <w:pPr>
      <w:spacing w:before="36" w:after="36" w:line="240" w:lineRule="auto"/>
      <w:jc w:val="left"/>
    </w:pPr>
    <w:rPr>
      <w:rFonts w:ascii="Cambria" w:eastAsia="Cambria" w:hAnsi="Cambria" w:cs="Times New Roman"/>
      <w:lang w:val="en-US" w:eastAsia="en-US"/>
    </w:rPr>
  </w:style>
  <w:style w:type="character" w:styleId="Hipervnculo">
    <w:name w:val="Hyperlink"/>
    <w:basedOn w:val="Fuentedeprrafopredeter"/>
    <w:uiPriority w:val="99"/>
    <w:unhideWhenUsed/>
    <w:rsid w:val="00ED3455"/>
    <w:rPr>
      <w:color w:val="0563C1" w:themeColor="hyperlink"/>
      <w:u w:val="single"/>
    </w:rPr>
  </w:style>
  <w:style w:type="character" w:customStyle="1" w:styleId="Mencinsinresolver1">
    <w:name w:val="Mención sin resolver1"/>
    <w:basedOn w:val="Fuentedeprrafopredeter"/>
    <w:uiPriority w:val="99"/>
    <w:semiHidden/>
    <w:unhideWhenUsed/>
    <w:rsid w:val="00ED3455"/>
    <w:rPr>
      <w:color w:val="605E5C"/>
      <w:shd w:val="clear" w:color="auto" w:fill="E1DFDD"/>
    </w:rPr>
  </w:style>
  <w:style w:type="numbering" w:customStyle="1" w:styleId="Listaactual1">
    <w:name w:val="Lista actual1"/>
    <w:uiPriority w:val="99"/>
    <w:rsid w:val="00ED3455"/>
    <w:pPr>
      <w:numPr>
        <w:numId w:val="8"/>
      </w:numPr>
    </w:pPr>
  </w:style>
  <w:style w:type="table" w:customStyle="1" w:styleId="3">
    <w:name w:val="3"/>
    <w:basedOn w:val="TableNormal"/>
    <w:rsid w:val="00ED3455"/>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character" w:styleId="nfasis">
    <w:name w:val="Emphasis"/>
    <w:basedOn w:val="Fuentedeprrafopredeter"/>
    <w:uiPriority w:val="20"/>
    <w:qFormat/>
    <w:rsid w:val="00C41F10"/>
    <w:rPr>
      <w:i/>
      <w:iCs/>
    </w:rPr>
  </w:style>
  <w:style w:type="character" w:styleId="Mencinsinresolver">
    <w:name w:val="Unresolved Mention"/>
    <w:basedOn w:val="Fuentedeprrafopredeter"/>
    <w:uiPriority w:val="99"/>
    <w:semiHidden/>
    <w:unhideWhenUsed/>
    <w:rsid w:val="00B023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0195125">
      <w:bodyDiv w:val="1"/>
      <w:marLeft w:val="0"/>
      <w:marRight w:val="0"/>
      <w:marTop w:val="0"/>
      <w:marBottom w:val="0"/>
      <w:divBdr>
        <w:top w:val="none" w:sz="0" w:space="0" w:color="auto"/>
        <w:left w:val="none" w:sz="0" w:space="0" w:color="auto"/>
        <w:bottom w:val="none" w:sz="0" w:space="0" w:color="auto"/>
        <w:right w:val="none" w:sz="0" w:space="0" w:color="auto"/>
      </w:divBdr>
    </w:div>
    <w:div w:id="1743134738">
      <w:bodyDiv w:val="1"/>
      <w:marLeft w:val="0"/>
      <w:marRight w:val="0"/>
      <w:marTop w:val="0"/>
      <w:marBottom w:val="0"/>
      <w:divBdr>
        <w:top w:val="none" w:sz="0" w:space="0" w:color="auto"/>
        <w:left w:val="none" w:sz="0" w:space="0" w:color="auto"/>
        <w:bottom w:val="none" w:sz="0" w:space="0" w:color="auto"/>
        <w:right w:val="none" w:sz="0" w:space="0" w:color="auto"/>
      </w:divBdr>
    </w:div>
    <w:div w:id="1930842502">
      <w:bodyDiv w:val="1"/>
      <w:marLeft w:val="0"/>
      <w:marRight w:val="0"/>
      <w:marTop w:val="0"/>
      <w:marBottom w:val="0"/>
      <w:divBdr>
        <w:top w:val="none" w:sz="0" w:space="0" w:color="auto"/>
        <w:left w:val="none" w:sz="0" w:space="0" w:color="auto"/>
        <w:bottom w:val="none" w:sz="0" w:space="0" w:color="auto"/>
        <w:right w:val="none" w:sz="0" w:space="0" w:color="auto"/>
      </w:divBdr>
    </w:div>
    <w:div w:id="203017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vmHNfrLM30" TargetMode="External"/><Relationship Id="rId13" Type="http://schemas.openxmlformats.org/officeDocument/2006/relationships/hyperlink" Target="http://www.colombiacompra.gov.co/es/lista-de-acuerdos-marco" TargetMode="External"/><Relationship Id="rId18" Type="http://schemas.openxmlformats.org/officeDocument/2006/relationships/hyperlink" Target="http://www.colombiacompra.gov.co/secop-ii" TargetMode="External"/><Relationship Id="rId26" Type="http://schemas.openxmlformats.org/officeDocument/2006/relationships/hyperlink" Target="https://www.colombiacompra.gov.co/sites/cce_public/files/cce_documentos/guia_subasta_proveedor.pdf" TargetMode="External"/><Relationship Id="rId3" Type="http://schemas.openxmlformats.org/officeDocument/2006/relationships/settings" Target="settings.xml"/><Relationship Id="rId21" Type="http://schemas.openxmlformats.org/officeDocument/2006/relationships/hyperlink" Target="http://www.colombiacompra.gov.co/secop-ii," TargetMode="External"/><Relationship Id="rId7" Type="http://schemas.openxmlformats.org/officeDocument/2006/relationships/hyperlink" Target="https://www2.sgc.gov.co/AtencionAlCiudadano/Paginas/canales-de-escalamiento.aspx"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 TargetMode="External"/><Relationship Id="rId25"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secop-ii,"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0080_1993.html" TargetMode="External"/><Relationship Id="rId24"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www.colombiacompra.gov.co/es/lista-de-acuerdos-marco" TargetMode="External"/><Relationship Id="rId23" Type="http://schemas.openxmlformats.org/officeDocument/2006/relationships/hyperlink" Target="https://carpetaciudadana.and.gov.co/bienvenido" TargetMode="External"/><Relationship Id="rId28" Type="http://schemas.openxmlformats.org/officeDocument/2006/relationships/header" Target="header1.xml"/><Relationship Id="rId10" Type="http://schemas.openxmlformats.org/officeDocument/2006/relationships/hyperlink" Target="http://www.secretariasenado.gov.co/senado/basedoc/ley_1150_2007.html" TargetMode="External"/><Relationship Id="rId19" Type="http://schemas.openxmlformats.org/officeDocument/2006/relationships/hyperlink" Target="mailto:contrataciones@sgc.gov.co" TargetMode="External"/><Relationship Id="rId4" Type="http://schemas.openxmlformats.org/officeDocument/2006/relationships/webSettings" Target="webSettings.xml"/><Relationship Id="rId9" Type="http://schemas.openxmlformats.org/officeDocument/2006/relationships/hyperlink" Target="https://docs.google.com/forms/d/e/1FAIpQLSc78RCQwjoj7vH3nQZ2vCh6DUx8hi74gD5cTan9HtikUat2Hg/viewform" TargetMode="External"/><Relationship Id="rId14" Type="http://schemas.openxmlformats.org/officeDocument/2006/relationships/hyperlink" Target="http://www.colombiacompra.gov.co/es/lista-de-acuerdos-marco" TargetMode="External"/><Relationship Id="rId22" Type="http://schemas.openxmlformats.org/officeDocument/2006/relationships/hyperlink" Target="http://www.colombiacompra.gov.co/secop-iiaperti.%20" TargetMode="External"/><Relationship Id="rId27" Type="http://schemas.openxmlformats.org/officeDocument/2006/relationships/hyperlink" Target="https://www2.sgc.gov.co/ProgramasDeInvestigacion/BancoInformacionPetrolera/Documents/Normatividad/AnexoNo5-MuestrasGeologicas.pdf"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46</Pages>
  <Words>31961</Words>
  <Characters>175789</Characters>
  <Application>Microsoft Office Word</Application>
  <DocSecurity>0</DocSecurity>
  <Lines>1464</Lines>
  <Paragraphs>414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Andrés García Amaya</dc:creator>
  <cp:keywords/>
  <dc:description/>
  <cp:lastModifiedBy>Andrea del Pilar Romero Camacho</cp:lastModifiedBy>
  <cp:revision>6</cp:revision>
  <cp:lastPrinted>2024-04-30T16:29:00Z</cp:lastPrinted>
  <dcterms:created xsi:type="dcterms:W3CDTF">2024-10-03T19:57:00Z</dcterms:created>
  <dcterms:modified xsi:type="dcterms:W3CDTF">2024-10-05T00:24:00Z</dcterms:modified>
</cp:coreProperties>
</file>