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D948D2" w14:textId="77777777" w:rsidR="0032244E" w:rsidRPr="0032244E" w:rsidRDefault="0032244E" w:rsidP="00EF4569">
      <w:pPr>
        <w:pStyle w:val="Prrafodelista"/>
        <w:tabs>
          <w:tab w:val="left" w:pos="240"/>
        </w:tabs>
        <w:spacing w:line="276" w:lineRule="auto"/>
        <w:ind w:left="0"/>
        <w:jc w:val="center"/>
        <w:rPr>
          <w:rFonts w:cs="Arial"/>
          <w:b/>
          <w:color w:val="000000" w:themeColor="text1"/>
        </w:rPr>
      </w:pPr>
      <w:bookmarkStart w:id="0" w:name="_GoBack"/>
      <w:bookmarkEnd w:id="0"/>
      <w:r w:rsidRPr="0032244E">
        <w:rPr>
          <w:rFonts w:cs="Arial"/>
          <w:b/>
          <w:color w:val="000000" w:themeColor="text1"/>
        </w:rPr>
        <w:t>ANEXO</w:t>
      </w:r>
    </w:p>
    <w:p w14:paraId="69CB7A93" w14:textId="77777777" w:rsidR="0032244E" w:rsidRPr="0032244E" w:rsidRDefault="0032244E" w:rsidP="00EF4569">
      <w:pPr>
        <w:pStyle w:val="Prrafodelista"/>
        <w:tabs>
          <w:tab w:val="left" w:pos="240"/>
        </w:tabs>
        <w:spacing w:line="276" w:lineRule="auto"/>
        <w:ind w:left="0"/>
        <w:jc w:val="center"/>
        <w:rPr>
          <w:rFonts w:cs="Arial"/>
          <w:b/>
          <w:color w:val="000000" w:themeColor="text1"/>
        </w:rPr>
      </w:pPr>
      <w:r w:rsidRPr="0032244E">
        <w:rPr>
          <w:b/>
          <w:noProof/>
          <w:color w:val="000000" w:themeColor="text1"/>
        </w:rPr>
        <w:t>PN RASES 6 DEURA SA PSS 283-2024</w:t>
      </w:r>
    </w:p>
    <w:p w14:paraId="3E2A54E2" w14:textId="77777777" w:rsidR="0032244E" w:rsidRPr="004D566C" w:rsidRDefault="0032244E" w:rsidP="00EF4569">
      <w:pPr>
        <w:pStyle w:val="Prrafodelista"/>
        <w:tabs>
          <w:tab w:val="left" w:pos="240"/>
        </w:tabs>
        <w:spacing w:line="276" w:lineRule="auto"/>
        <w:ind w:left="0"/>
        <w:jc w:val="center"/>
        <w:rPr>
          <w:rFonts w:cs="Arial"/>
        </w:rPr>
      </w:pPr>
    </w:p>
    <w:p w14:paraId="79074920" w14:textId="77777777" w:rsidR="0032244E" w:rsidRPr="00504239" w:rsidRDefault="0032244E" w:rsidP="00EF4569">
      <w:pPr>
        <w:spacing w:line="276" w:lineRule="auto"/>
        <w:ind w:left="-540" w:firstLine="540"/>
        <w:jc w:val="center"/>
        <w:rPr>
          <w:b/>
        </w:rPr>
      </w:pPr>
      <w:r w:rsidRPr="00504239">
        <w:rPr>
          <w:b/>
        </w:rPr>
        <w:t>ESPECIFICACIONES TÉCNICAS MÍNIMAS</w:t>
      </w:r>
    </w:p>
    <w:p w14:paraId="278D4777" w14:textId="77777777" w:rsidR="0032244E" w:rsidRPr="00504239" w:rsidRDefault="0032244E" w:rsidP="0032244E">
      <w:pPr>
        <w:tabs>
          <w:tab w:val="left" w:pos="-1080"/>
          <w:tab w:val="left" w:pos="0"/>
        </w:tabs>
        <w:spacing w:line="276" w:lineRule="auto"/>
        <w:rPr>
          <w:rFonts w:eastAsia="MS Mincho"/>
        </w:rPr>
      </w:pPr>
    </w:p>
    <w:p w14:paraId="71FB5700" w14:textId="77777777" w:rsidR="0032244E" w:rsidRPr="00504239" w:rsidRDefault="0032244E" w:rsidP="00EF4569">
      <w:pPr>
        <w:tabs>
          <w:tab w:val="left" w:pos="-1080"/>
          <w:tab w:val="left" w:pos="0"/>
        </w:tabs>
        <w:spacing w:line="276" w:lineRule="auto"/>
        <w:rPr>
          <w:rFonts w:eastAsia="MS Mincho"/>
        </w:rPr>
      </w:pPr>
      <w:r w:rsidRPr="00504239">
        <w:rPr>
          <w:rFonts w:eastAsia="MS Mincho"/>
        </w:rPr>
        <w:t>El oferente deberá diligenciar y presentar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(Deberá presentar los documentos que sean necesarios para acreditar tales condiciones técnicas).</w:t>
      </w:r>
    </w:p>
    <w:p w14:paraId="524592BC" w14:textId="77777777" w:rsidR="0032244E" w:rsidRPr="00295E69" w:rsidRDefault="0032244E" w:rsidP="00EF4569">
      <w:pPr>
        <w:tabs>
          <w:tab w:val="left" w:pos="-1080"/>
          <w:tab w:val="left" w:pos="0"/>
        </w:tabs>
        <w:spacing w:line="276" w:lineRule="auto"/>
        <w:rPr>
          <w:rFonts w:eastAsia="MS Mincho"/>
        </w:rPr>
      </w:pPr>
    </w:p>
    <w:tbl>
      <w:tblPr>
        <w:tblW w:w="100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035"/>
        <w:gridCol w:w="995"/>
        <w:gridCol w:w="989"/>
      </w:tblGrid>
      <w:tr w:rsidR="0032244E" w:rsidRPr="00F76450" w14:paraId="1683507D" w14:textId="77777777" w:rsidTr="0057036F">
        <w:trPr>
          <w:trHeight w:val="20"/>
          <w:jc w:val="center"/>
        </w:trPr>
        <w:tc>
          <w:tcPr>
            <w:tcW w:w="8035" w:type="dxa"/>
            <w:vMerge w:val="restart"/>
            <w:noWrap/>
            <w:vAlign w:val="center"/>
          </w:tcPr>
          <w:p w14:paraId="521B1A53" w14:textId="77777777" w:rsidR="0032244E" w:rsidRPr="00F76450" w:rsidRDefault="0032244E" w:rsidP="0057036F">
            <w:pPr>
              <w:jc w:val="center"/>
              <w:rPr>
                <w:b/>
                <w:bCs/>
                <w:sz w:val="18"/>
                <w:szCs w:val="18"/>
              </w:rPr>
            </w:pPr>
            <w:r w:rsidRPr="00F76450">
              <w:rPr>
                <w:b/>
                <w:bCs/>
                <w:sz w:val="18"/>
                <w:szCs w:val="18"/>
              </w:rPr>
              <w:t>DESCRIPCION DE CONDICIONES TÉCNICAS MINIMAS</w:t>
            </w:r>
          </w:p>
        </w:tc>
        <w:tc>
          <w:tcPr>
            <w:tcW w:w="1984" w:type="dxa"/>
            <w:gridSpan w:val="2"/>
            <w:noWrap/>
            <w:vAlign w:val="center"/>
          </w:tcPr>
          <w:p w14:paraId="74CDCECC" w14:textId="77777777" w:rsidR="0032244E" w:rsidRPr="00F76450" w:rsidRDefault="0032244E" w:rsidP="0057036F">
            <w:pPr>
              <w:jc w:val="center"/>
              <w:rPr>
                <w:b/>
                <w:bCs/>
                <w:sz w:val="18"/>
                <w:szCs w:val="18"/>
              </w:rPr>
            </w:pPr>
            <w:r w:rsidRPr="00F76450">
              <w:rPr>
                <w:b/>
                <w:bCs/>
                <w:sz w:val="18"/>
                <w:szCs w:val="18"/>
              </w:rPr>
              <w:t>OFERENTE</w:t>
            </w:r>
          </w:p>
        </w:tc>
      </w:tr>
      <w:tr w:rsidR="0032244E" w:rsidRPr="00F76450" w14:paraId="5A1570F2" w14:textId="77777777" w:rsidTr="0057036F">
        <w:trPr>
          <w:trHeight w:val="20"/>
          <w:jc w:val="center"/>
        </w:trPr>
        <w:tc>
          <w:tcPr>
            <w:tcW w:w="8035" w:type="dxa"/>
            <w:vMerge/>
          </w:tcPr>
          <w:p w14:paraId="46B37FEF" w14:textId="77777777" w:rsidR="0032244E" w:rsidRPr="00F76450" w:rsidRDefault="0032244E" w:rsidP="0057036F">
            <w:pPr>
              <w:rPr>
                <w:b/>
                <w:bCs/>
                <w:sz w:val="18"/>
                <w:szCs w:val="18"/>
              </w:rPr>
            </w:pPr>
          </w:p>
        </w:tc>
        <w:tc>
          <w:tcPr>
            <w:tcW w:w="995" w:type="dxa"/>
            <w:noWrap/>
            <w:vAlign w:val="center"/>
          </w:tcPr>
          <w:p w14:paraId="6F3FDA53" w14:textId="77777777" w:rsidR="0032244E" w:rsidRPr="00F76450" w:rsidRDefault="0032244E" w:rsidP="0057036F">
            <w:pPr>
              <w:jc w:val="center"/>
              <w:rPr>
                <w:b/>
                <w:bCs/>
                <w:sz w:val="18"/>
                <w:szCs w:val="18"/>
              </w:rPr>
            </w:pPr>
            <w:r w:rsidRPr="00F76450">
              <w:rPr>
                <w:b/>
                <w:bCs/>
                <w:sz w:val="18"/>
                <w:szCs w:val="18"/>
              </w:rPr>
              <w:t>CUMPLE</w:t>
            </w:r>
          </w:p>
        </w:tc>
        <w:tc>
          <w:tcPr>
            <w:tcW w:w="989" w:type="dxa"/>
            <w:noWrap/>
            <w:vAlign w:val="center"/>
          </w:tcPr>
          <w:p w14:paraId="7FA78E92" w14:textId="77777777" w:rsidR="0032244E" w:rsidRPr="00F76450" w:rsidRDefault="0032244E" w:rsidP="0057036F">
            <w:pPr>
              <w:jc w:val="center"/>
              <w:rPr>
                <w:b/>
                <w:bCs/>
                <w:sz w:val="18"/>
                <w:szCs w:val="18"/>
              </w:rPr>
            </w:pPr>
            <w:r w:rsidRPr="00F76450">
              <w:rPr>
                <w:b/>
                <w:bCs/>
                <w:sz w:val="18"/>
                <w:szCs w:val="18"/>
              </w:rPr>
              <w:t>NO CUMPLE</w:t>
            </w:r>
          </w:p>
        </w:tc>
      </w:tr>
      <w:tr w:rsidR="0032244E" w:rsidRPr="00F76450" w14:paraId="7C1A3F85" w14:textId="77777777" w:rsidTr="0057036F">
        <w:trPr>
          <w:trHeight w:val="20"/>
          <w:jc w:val="center"/>
        </w:trPr>
        <w:tc>
          <w:tcPr>
            <w:tcW w:w="8035" w:type="dxa"/>
          </w:tcPr>
          <w:p w14:paraId="039AE223" w14:textId="77777777" w:rsidR="0032244E" w:rsidRPr="00DD0344" w:rsidRDefault="0032244E" w:rsidP="0057036F">
            <w:pPr>
              <w:rPr>
                <w:sz w:val="18"/>
                <w:szCs w:val="18"/>
              </w:rPr>
            </w:pPr>
            <w:proofErr w:type="gramStart"/>
            <w:r>
              <w:rPr>
                <w:color w:val="000000"/>
              </w:rPr>
              <w:t>El oferente anexa</w:t>
            </w:r>
            <w:proofErr w:type="gramEnd"/>
            <w:r>
              <w:rPr>
                <w:color w:val="000000"/>
              </w:rPr>
              <w:t xml:space="preserve"> f</w:t>
            </w:r>
            <w:r w:rsidRPr="00C96A0A">
              <w:rPr>
                <w:color w:val="000000"/>
              </w:rPr>
              <w:t>ormulario de inscripción en el Registro Especial de Pre</w:t>
            </w:r>
            <w:r>
              <w:rPr>
                <w:color w:val="000000"/>
              </w:rPr>
              <w:t>stadores de Servicios de Salud.</w:t>
            </w:r>
          </w:p>
        </w:tc>
        <w:tc>
          <w:tcPr>
            <w:tcW w:w="995" w:type="dxa"/>
            <w:noWrap/>
          </w:tcPr>
          <w:p w14:paraId="67E2139B" w14:textId="77777777" w:rsidR="0032244E" w:rsidRPr="00F76450" w:rsidRDefault="0032244E" w:rsidP="0057036F">
            <w:pPr>
              <w:rPr>
                <w:sz w:val="18"/>
                <w:szCs w:val="18"/>
              </w:rPr>
            </w:pPr>
            <w:r w:rsidRPr="00F76450">
              <w:rPr>
                <w:sz w:val="18"/>
                <w:szCs w:val="18"/>
              </w:rPr>
              <w:t> </w:t>
            </w:r>
          </w:p>
        </w:tc>
        <w:tc>
          <w:tcPr>
            <w:tcW w:w="989" w:type="dxa"/>
            <w:noWrap/>
          </w:tcPr>
          <w:p w14:paraId="671718AB" w14:textId="77777777" w:rsidR="0032244E" w:rsidRPr="00F76450" w:rsidRDefault="0032244E" w:rsidP="0057036F">
            <w:pPr>
              <w:rPr>
                <w:sz w:val="18"/>
                <w:szCs w:val="18"/>
              </w:rPr>
            </w:pPr>
            <w:r w:rsidRPr="00F76450">
              <w:rPr>
                <w:sz w:val="18"/>
                <w:szCs w:val="18"/>
              </w:rPr>
              <w:t> </w:t>
            </w:r>
          </w:p>
        </w:tc>
      </w:tr>
      <w:tr w:rsidR="0032244E" w:rsidRPr="00F76450" w14:paraId="638FC236" w14:textId="77777777" w:rsidTr="0057036F">
        <w:trPr>
          <w:trHeight w:val="20"/>
          <w:jc w:val="center"/>
        </w:trPr>
        <w:tc>
          <w:tcPr>
            <w:tcW w:w="8035" w:type="dxa"/>
          </w:tcPr>
          <w:p w14:paraId="1603C4A2" w14:textId="77777777" w:rsidR="0032244E" w:rsidRPr="00DD0344" w:rsidRDefault="0032244E" w:rsidP="0057036F">
            <w:pPr>
              <w:rPr>
                <w:sz w:val="18"/>
                <w:szCs w:val="18"/>
              </w:rPr>
            </w:pPr>
            <w:proofErr w:type="gramStart"/>
            <w:r>
              <w:rPr>
                <w:color w:val="000000"/>
              </w:rPr>
              <w:t>El oferente anexa</w:t>
            </w:r>
            <w:proofErr w:type="gramEnd"/>
            <w:r>
              <w:rPr>
                <w:color w:val="000000"/>
              </w:rPr>
              <w:t xml:space="preserve"> c</w:t>
            </w:r>
            <w:r w:rsidRPr="00C96A0A">
              <w:rPr>
                <w:color w:val="000000"/>
              </w:rPr>
              <w:t xml:space="preserve">ertificado de habilitación </w:t>
            </w:r>
            <w:r w:rsidRPr="00C96A0A">
              <w:t>de los servicios ofertados</w:t>
            </w:r>
            <w:r w:rsidRPr="00C96A0A">
              <w:rPr>
                <w:color w:val="000000"/>
              </w:rPr>
              <w:t xml:space="preserve"> expedido por la Secretaria de Salud o entes departamentales designados para tal fin.</w:t>
            </w:r>
          </w:p>
        </w:tc>
        <w:tc>
          <w:tcPr>
            <w:tcW w:w="995" w:type="dxa"/>
            <w:noWrap/>
          </w:tcPr>
          <w:p w14:paraId="299B434F" w14:textId="77777777" w:rsidR="0032244E" w:rsidRPr="00F76450" w:rsidRDefault="0032244E" w:rsidP="0057036F">
            <w:pPr>
              <w:rPr>
                <w:sz w:val="18"/>
                <w:szCs w:val="18"/>
              </w:rPr>
            </w:pPr>
            <w:r w:rsidRPr="00F76450">
              <w:rPr>
                <w:sz w:val="18"/>
                <w:szCs w:val="18"/>
              </w:rPr>
              <w:t> </w:t>
            </w:r>
          </w:p>
        </w:tc>
        <w:tc>
          <w:tcPr>
            <w:tcW w:w="989" w:type="dxa"/>
            <w:noWrap/>
          </w:tcPr>
          <w:p w14:paraId="4471F9FA" w14:textId="77777777" w:rsidR="0032244E" w:rsidRPr="00F76450" w:rsidRDefault="0032244E" w:rsidP="0057036F">
            <w:pPr>
              <w:rPr>
                <w:sz w:val="18"/>
                <w:szCs w:val="18"/>
              </w:rPr>
            </w:pPr>
            <w:r w:rsidRPr="00F76450">
              <w:rPr>
                <w:sz w:val="18"/>
                <w:szCs w:val="18"/>
              </w:rPr>
              <w:t> </w:t>
            </w:r>
          </w:p>
        </w:tc>
      </w:tr>
      <w:tr w:rsidR="0032244E" w:rsidRPr="00F76450" w14:paraId="71F4F9B2" w14:textId="77777777" w:rsidTr="0057036F">
        <w:trPr>
          <w:trHeight w:val="20"/>
          <w:jc w:val="center"/>
        </w:trPr>
        <w:tc>
          <w:tcPr>
            <w:tcW w:w="8035" w:type="dxa"/>
          </w:tcPr>
          <w:p w14:paraId="1D1A7C05" w14:textId="77777777" w:rsidR="0032244E" w:rsidRPr="00DD0344" w:rsidRDefault="0032244E" w:rsidP="0057036F">
            <w:pPr>
              <w:rPr>
                <w:sz w:val="18"/>
                <w:szCs w:val="18"/>
              </w:rPr>
            </w:pPr>
            <w:proofErr w:type="gramStart"/>
            <w:r>
              <w:rPr>
                <w:color w:val="000000"/>
              </w:rPr>
              <w:t>El oferente anexa</w:t>
            </w:r>
            <w:proofErr w:type="gramEnd"/>
            <w:r>
              <w:rPr>
                <w:color w:val="000000"/>
              </w:rPr>
              <w:t xml:space="preserve"> documento donde relaciona m</w:t>
            </w:r>
            <w:r w:rsidRPr="00C96A0A">
              <w:rPr>
                <w:rFonts w:eastAsia="Calibri"/>
              </w:rPr>
              <w:t>odelo de prestación de servicios y proceso o protocolo de atención al usuario definido por el posible prestador.</w:t>
            </w:r>
          </w:p>
        </w:tc>
        <w:tc>
          <w:tcPr>
            <w:tcW w:w="995" w:type="dxa"/>
            <w:noWrap/>
          </w:tcPr>
          <w:p w14:paraId="1C147C99" w14:textId="77777777" w:rsidR="0032244E" w:rsidRPr="00F76450" w:rsidRDefault="0032244E" w:rsidP="0057036F">
            <w:pPr>
              <w:rPr>
                <w:sz w:val="18"/>
                <w:szCs w:val="18"/>
              </w:rPr>
            </w:pPr>
          </w:p>
        </w:tc>
        <w:tc>
          <w:tcPr>
            <w:tcW w:w="989" w:type="dxa"/>
            <w:noWrap/>
          </w:tcPr>
          <w:p w14:paraId="58FCB693" w14:textId="77777777" w:rsidR="0032244E" w:rsidRPr="00F76450" w:rsidRDefault="0032244E" w:rsidP="0057036F">
            <w:pPr>
              <w:rPr>
                <w:sz w:val="18"/>
                <w:szCs w:val="18"/>
              </w:rPr>
            </w:pPr>
          </w:p>
        </w:tc>
      </w:tr>
      <w:tr w:rsidR="0032244E" w:rsidRPr="00F76450" w14:paraId="284C6129" w14:textId="77777777" w:rsidTr="0057036F">
        <w:trPr>
          <w:trHeight w:val="20"/>
          <w:jc w:val="center"/>
        </w:trPr>
        <w:tc>
          <w:tcPr>
            <w:tcW w:w="8035" w:type="dxa"/>
          </w:tcPr>
          <w:p w14:paraId="5E1C08C4" w14:textId="77777777" w:rsidR="0032244E" w:rsidRPr="00DD0344" w:rsidRDefault="0032244E" w:rsidP="0057036F">
            <w:pPr>
              <w:rPr>
                <w:sz w:val="18"/>
                <w:szCs w:val="18"/>
              </w:rPr>
            </w:pPr>
            <w:proofErr w:type="gramStart"/>
            <w:r>
              <w:rPr>
                <w:color w:val="000000"/>
              </w:rPr>
              <w:t>El oferente anexa</w:t>
            </w:r>
            <w:proofErr w:type="gramEnd"/>
            <w:r>
              <w:rPr>
                <w:color w:val="000000"/>
              </w:rPr>
              <w:t xml:space="preserve"> documento donde relaciona dirección de </w:t>
            </w:r>
            <w:r w:rsidRPr="00C96A0A">
              <w:t xml:space="preserve">una oficina y línea de atención al usuario con capacidad resolutiva, efectiva y eficiente para garantizar el buen servicio a nuestros afiliados, donde puedan tramitar sus peticiones, quejas, reclamos y sugerencias durante la prestación del </w:t>
            </w:r>
            <w:r>
              <w:t>servicio.</w:t>
            </w:r>
          </w:p>
        </w:tc>
        <w:tc>
          <w:tcPr>
            <w:tcW w:w="995" w:type="dxa"/>
            <w:noWrap/>
          </w:tcPr>
          <w:p w14:paraId="74891EA4" w14:textId="77777777" w:rsidR="0032244E" w:rsidRPr="00F76450" w:rsidRDefault="0032244E" w:rsidP="0057036F">
            <w:pPr>
              <w:rPr>
                <w:sz w:val="18"/>
                <w:szCs w:val="18"/>
              </w:rPr>
            </w:pPr>
          </w:p>
        </w:tc>
        <w:tc>
          <w:tcPr>
            <w:tcW w:w="989" w:type="dxa"/>
            <w:noWrap/>
          </w:tcPr>
          <w:p w14:paraId="4B6978CE" w14:textId="77777777" w:rsidR="0032244E" w:rsidRPr="00F76450" w:rsidRDefault="0032244E" w:rsidP="0057036F">
            <w:pPr>
              <w:rPr>
                <w:sz w:val="18"/>
                <w:szCs w:val="18"/>
              </w:rPr>
            </w:pPr>
          </w:p>
        </w:tc>
      </w:tr>
      <w:tr w:rsidR="0032244E" w:rsidRPr="00F76450" w14:paraId="1170DC1E" w14:textId="77777777" w:rsidTr="0057036F">
        <w:trPr>
          <w:trHeight w:val="917"/>
          <w:jc w:val="center"/>
        </w:trPr>
        <w:tc>
          <w:tcPr>
            <w:tcW w:w="8035" w:type="dxa"/>
          </w:tcPr>
          <w:p w14:paraId="15383212" w14:textId="77777777" w:rsidR="0032244E" w:rsidRPr="00DD0344" w:rsidRDefault="0032244E" w:rsidP="0057036F">
            <w:pPr>
              <w:rPr>
                <w:sz w:val="18"/>
                <w:szCs w:val="18"/>
              </w:rPr>
            </w:pPr>
            <w:proofErr w:type="gramStart"/>
            <w:r>
              <w:rPr>
                <w:lang w:eastAsia="es-CO"/>
              </w:rPr>
              <w:t>El oferente anexa</w:t>
            </w:r>
            <w:proofErr w:type="gramEnd"/>
            <w:r>
              <w:rPr>
                <w:lang w:eastAsia="es-CO"/>
              </w:rPr>
              <w:t xml:space="preserve"> d</w:t>
            </w:r>
            <w:r w:rsidRPr="00C96A0A">
              <w:rPr>
                <w:lang w:eastAsia="es-CO"/>
              </w:rPr>
              <w:t>ocumento</w:t>
            </w:r>
            <w:r>
              <w:rPr>
                <w:lang w:eastAsia="es-CO"/>
              </w:rPr>
              <w:t xml:space="preserve"> donde soporta </w:t>
            </w:r>
            <w:r w:rsidRPr="00C96A0A">
              <w:rPr>
                <w:lang w:eastAsia="es-CO"/>
              </w:rPr>
              <w:t>que cuentan</w:t>
            </w:r>
            <w:r w:rsidRPr="00C96A0A">
              <w:t xml:space="preserve"> con el talento humano indispensable para la prestación de los servicios de salud ofertados y </w:t>
            </w:r>
            <w:r w:rsidRPr="00C96A0A">
              <w:rPr>
                <w:color w:val="000000"/>
              </w:rPr>
              <w:t>la suficiencia logística para prestar los servicios por contratar, firmada por el representante legal.</w:t>
            </w:r>
          </w:p>
        </w:tc>
        <w:tc>
          <w:tcPr>
            <w:tcW w:w="995" w:type="dxa"/>
            <w:noWrap/>
          </w:tcPr>
          <w:p w14:paraId="27E59DA7" w14:textId="77777777" w:rsidR="0032244E" w:rsidRPr="00F76450" w:rsidRDefault="0032244E" w:rsidP="0057036F">
            <w:pPr>
              <w:rPr>
                <w:sz w:val="18"/>
                <w:szCs w:val="18"/>
              </w:rPr>
            </w:pPr>
          </w:p>
        </w:tc>
        <w:tc>
          <w:tcPr>
            <w:tcW w:w="989" w:type="dxa"/>
            <w:noWrap/>
          </w:tcPr>
          <w:p w14:paraId="2EDDE397" w14:textId="77777777" w:rsidR="0032244E" w:rsidRPr="00F76450" w:rsidRDefault="0032244E" w:rsidP="0057036F">
            <w:pPr>
              <w:rPr>
                <w:sz w:val="18"/>
                <w:szCs w:val="18"/>
              </w:rPr>
            </w:pPr>
          </w:p>
        </w:tc>
      </w:tr>
      <w:tr w:rsidR="0032244E" w:rsidRPr="00F76450" w14:paraId="1915F4C0" w14:textId="77777777" w:rsidTr="0057036F">
        <w:trPr>
          <w:trHeight w:val="917"/>
          <w:jc w:val="center"/>
        </w:trPr>
        <w:tc>
          <w:tcPr>
            <w:tcW w:w="8035" w:type="dxa"/>
          </w:tcPr>
          <w:p w14:paraId="31B93095" w14:textId="77777777" w:rsidR="0032244E" w:rsidRPr="002F6AE7" w:rsidRDefault="0032244E" w:rsidP="0057036F">
            <w:pPr>
              <w:adjustRightInd w:val="0"/>
              <w:rPr>
                <w:rFonts w:eastAsia="Calibri"/>
                <w:b/>
              </w:rPr>
            </w:pPr>
            <w:proofErr w:type="gramStart"/>
            <w:r>
              <w:rPr>
                <w:lang w:eastAsia="es-CO"/>
              </w:rPr>
              <w:t>El oferente anexa</w:t>
            </w:r>
            <w:proofErr w:type="gramEnd"/>
            <w:r>
              <w:rPr>
                <w:lang w:eastAsia="es-CO"/>
              </w:rPr>
              <w:t xml:space="preserve"> documento donde relaciona portafolio de servicios habilitados con sus respectivos códigos, descripción y valor en pesos colombianos anexos a los servicios solicitados en el presente estudio previo.</w:t>
            </w:r>
          </w:p>
        </w:tc>
        <w:tc>
          <w:tcPr>
            <w:tcW w:w="995" w:type="dxa"/>
            <w:noWrap/>
          </w:tcPr>
          <w:p w14:paraId="28899B1F" w14:textId="77777777" w:rsidR="0032244E" w:rsidRPr="00F76450" w:rsidRDefault="0032244E" w:rsidP="0057036F">
            <w:pPr>
              <w:rPr>
                <w:sz w:val="18"/>
                <w:szCs w:val="18"/>
              </w:rPr>
            </w:pPr>
          </w:p>
        </w:tc>
        <w:tc>
          <w:tcPr>
            <w:tcW w:w="989" w:type="dxa"/>
            <w:noWrap/>
          </w:tcPr>
          <w:p w14:paraId="4210C9AE" w14:textId="77777777" w:rsidR="0032244E" w:rsidRPr="00F76450" w:rsidRDefault="0032244E" w:rsidP="0057036F">
            <w:pPr>
              <w:rPr>
                <w:sz w:val="18"/>
                <w:szCs w:val="18"/>
              </w:rPr>
            </w:pPr>
          </w:p>
        </w:tc>
      </w:tr>
      <w:tr w:rsidR="0032244E" w:rsidRPr="00F76450" w14:paraId="22EC6990" w14:textId="77777777" w:rsidTr="0057036F">
        <w:trPr>
          <w:trHeight w:val="917"/>
          <w:jc w:val="center"/>
        </w:trPr>
        <w:tc>
          <w:tcPr>
            <w:tcW w:w="8035" w:type="dxa"/>
          </w:tcPr>
          <w:p w14:paraId="7A5B29BC" w14:textId="77777777" w:rsidR="0032244E" w:rsidRPr="006A25FA" w:rsidRDefault="0032244E" w:rsidP="0057036F">
            <w:r w:rsidRPr="006A25FA">
              <w:rPr>
                <w:color w:val="000000"/>
                <w:szCs w:val="18"/>
                <w:shd w:val="clear" w:color="auto" w:fill="FFFFFF"/>
              </w:rPr>
              <w:t>El oferente anexa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p w14:paraId="165D1626" w14:textId="77777777" w:rsidR="0032244E" w:rsidRDefault="0032244E" w:rsidP="0057036F">
            <w:pPr>
              <w:adjustRightInd w:val="0"/>
              <w:rPr>
                <w:lang w:eastAsia="es-CO"/>
              </w:rPr>
            </w:pPr>
          </w:p>
        </w:tc>
        <w:tc>
          <w:tcPr>
            <w:tcW w:w="995" w:type="dxa"/>
            <w:noWrap/>
          </w:tcPr>
          <w:p w14:paraId="0C27653B" w14:textId="77777777" w:rsidR="0032244E" w:rsidRPr="00F76450" w:rsidRDefault="0032244E" w:rsidP="0057036F">
            <w:pPr>
              <w:rPr>
                <w:sz w:val="18"/>
                <w:szCs w:val="18"/>
              </w:rPr>
            </w:pPr>
          </w:p>
        </w:tc>
        <w:tc>
          <w:tcPr>
            <w:tcW w:w="989" w:type="dxa"/>
            <w:noWrap/>
          </w:tcPr>
          <w:p w14:paraId="5E634F77" w14:textId="77777777" w:rsidR="0032244E" w:rsidRPr="00F76450" w:rsidRDefault="0032244E" w:rsidP="0057036F">
            <w:pPr>
              <w:rPr>
                <w:sz w:val="18"/>
                <w:szCs w:val="18"/>
              </w:rPr>
            </w:pPr>
          </w:p>
        </w:tc>
      </w:tr>
    </w:tbl>
    <w:p w14:paraId="629A9147" w14:textId="77777777" w:rsidR="0032244E" w:rsidRPr="00504239" w:rsidRDefault="0032244E" w:rsidP="00EF4569">
      <w:pPr>
        <w:tabs>
          <w:tab w:val="left" w:pos="-1080"/>
          <w:tab w:val="left" w:pos="0"/>
        </w:tabs>
        <w:spacing w:line="276" w:lineRule="auto"/>
        <w:rPr>
          <w:rFonts w:eastAsia="MS Mincho"/>
        </w:rPr>
      </w:pPr>
    </w:p>
    <w:p w14:paraId="5EC43412" w14:textId="77777777" w:rsidR="0032244E" w:rsidRPr="00504239" w:rsidRDefault="0032244E" w:rsidP="00EF4569">
      <w:pPr>
        <w:spacing w:line="276" w:lineRule="auto"/>
        <w:contextualSpacing/>
        <w:rPr>
          <w:b/>
        </w:rPr>
      </w:pPr>
    </w:p>
    <w:p w14:paraId="280E8A3B" w14:textId="77777777" w:rsidR="0032244E" w:rsidRPr="00504239" w:rsidRDefault="0032244E" w:rsidP="00EF4569">
      <w:pPr>
        <w:spacing w:line="276" w:lineRule="auto"/>
        <w:rPr>
          <w:b/>
        </w:rPr>
      </w:pPr>
      <w:r w:rsidRPr="00504239">
        <w:t>Declaro bajo la gravedad de juramento, y comprometiendo la responsabilidad Institucional de la persona jurídica que represento que la información antes consignada es totalmente cierta, y puede ser verificada.</w:t>
      </w:r>
    </w:p>
    <w:p w14:paraId="50D9BE4B" w14:textId="77777777" w:rsidR="0032244E" w:rsidRPr="00504239" w:rsidRDefault="0032244E" w:rsidP="00EF4569">
      <w:pPr>
        <w:pStyle w:val="Prrafodelista"/>
        <w:tabs>
          <w:tab w:val="left" w:pos="240"/>
          <w:tab w:val="left" w:pos="6210"/>
        </w:tabs>
        <w:spacing w:line="276" w:lineRule="auto"/>
        <w:ind w:left="0"/>
        <w:rPr>
          <w:rFonts w:cs="Arial"/>
        </w:rPr>
      </w:pPr>
    </w:p>
    <w:p w14:paraId="4C661A50" w14:textId="77777777" w:rsidR="0032244E" w:rsidRPr="00504239" w:rsidRDefault="0032244E" w:rsidP="00EF4569">
      <w:pPr>
        <w:pStyle w:val="Prrafodelista"/>
        <w:tabs>
          <w:tab w:val="left" w:pos="240"/>
          <w:tab w:val="left" w:pos="6210"/>
        </w:tabs>
        <w:spacing w:line="276" w:lineRule="auto"/>
        <w:ind w:left="0"/>
        <w:rPr>
          <w:rFonts w:cs="Arial"/>
        </w:rPr>
      </w:pPr>
    </w:p>
    <w:p w14:paraId="040C4B74" w14:textId="77777777" w:rsidR="0032244E" w:rsidRPr="00504239" w:rsidRDefault="0032244E" w:rsidP="00EF4569">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66B75331" w14:textId="77777777" w:rsidR="0032244E" w:rsidRPr="00504239" w:rsidRDefault="0032244E" w:rsidP="00EF4569">
      <w:pPr>
        <w:pStyle w:val="Sinespaciado1"/>
        <w:spacing w:line="276" w:lineRule="auto"/>
        <w:jc w:val="both"/>
        <w:rPr>
          <w:rFonts w:ascii="Arial" w:hAnsi="Arial" w:cs="Arial"/>
          <w:sz w:val="20"/>
          <w:szCs w:val="20"/>
        </w:rPr>
      </w:pPr>
      <w:r w:rsidRPr="00504239">
        <w:rPr>
          <w:rFonts w:ascii="Arial" w:hAnsi="Arial" w:cs="Arial"/>
          <w:sz w:val="20"/>
          <w:szCs w:val="20"/>
        </w:rPr>
        <w:lastRenderedPageBreak/>
        <w:t xml:space="preserve">Firma del representante legal del proponente </w:t>
      </w:r>
    </w:p>
    <w:p w14:paraId="21FF6588" w14:textId="77777777" w:rsidR="0032244E" w:rsidRPr="00504239" w:rsidRDefault="0032244E" w:rsidP="00EF4569">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1041053150"/>
          <w:placeholder>
            <w:docPart w:val="3010400B3BF94F4AB10E01C74079D4F5"/>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14:paraId="5DE6C701" w14:textId="77777777" w:rsidR="0032244E" w:rsidRPr="00504239" w:rsidRDefault="0032244E" w:rsidP="00EF456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 </w:t>
      </w:r>
      <w:proofErr w:type="spellStart"/>
      <w:r w:rsidRPr="00504239">
        <w:rPr>
          <w:rFonts w:ascii="Arial" w:hAnsi="Arial" w:cs="Arial"/>
          <w:sz w:val="20"/>
          <w:szCs w:val="20"/>
          <w:lang w:eastAsia="es-CO"/>
        </w:rPr>
        <w:t>C</w:t>
      </w:r>
      <w:proofErr w:type="spellEnd"/>
      <w:r w:rsidRPr="00504239">
        <w:rPr>
          <w:rFonts w:ascii="Arial" w:hAnsi="Arial" w:cs="Arial"/>
          <w:sz w:val="20"/>
          <w:szCs w:val="20"/>
          <w:lang w:eastAsia="es-CO"/>
        </w:rPr>
        <w:t xml:space="preserve">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w:t>
      </w:r>
      <w:proofErr w:type="gramEnd"/>
      <w:r w:rsidRPr="00504239">
        <w:rPr>
          <w:rFonts w:ascii="Arial" w:hAnsi="Arial" w:cs="Arial"/>
          <w:sz w:val="20"/>
          <w:szCs w:val="20"/>
          <w:lang w:eastAsia="es-CO"/>
        </w:rPr>
        <w:t xml:space="preserve"> 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352956979"/>
          <w:placeholder>
            <w:docPart w:val="0E1B2D76F1334E8A8C2C919C8DB2A565"/>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14:paraId="796D5ED5" w14:textId="77777777" w:rsidR="0032244E" w:rsidRPr="00504239" w:rsidRDefault="0032244E" w:rsidP="00EF456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383992543"/>
          <w:placeholder>
            <w:docPart w:val="40FE5AFF1CE946518187E7A73AB9EB7F"/>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14:paraId="73DBF9AD" w14:textId="77777777" w:rsidR="0032244E" w:rsidRPr="00504239" w:rsidRDefault="0032244E"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 </w:t>
      </w:r>
      <w:proofErr w:type="spellStart"/>
      <w:r w:rsidRPr="00504239">
        <w:rPr>
          <w:rFonts w:ascii="Arial" w:hAnsi="Arial" w:cs="Arial"/>
          <w:sz w:val="20"/>
          <w:szCs w:val="20"/>
        </w:rPr>
        <w:t>C</w:t>
      </w:r>
      <w:proofErr w:type="spellEnd"/>
      <w:r w:rsidRPr="00504239">
        <w:rPr>
          <w:rFonts w:ascii="Arial" w:hAnsi="Arial" w:cs="Arial"/>
          <w:sz w:val="20"/>
          <w:szCs w:val="20"/>
        </w:rPr>
        <w:t xml:space="preserve">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w:t>
      </w:r>
      <w:proofErr w:type="gramEnd"/>
      <w:r w:rsidRPr="00504239">
        <w:rPr>
          <w:rFonts w:ascii="Arial" w:hAnsi="Arial" w:cs="Arial"/>
          <w:sz w:val="20"/>
          <w:szCs w:val="20"/>
        </w:rPr>
        <w:t xml:space="preserve"> E </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1366440960"/>
          <w:placeholder>
            <w:docPart w:val="AC4335B207BC439CB4DE242D20E6C557"/>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14:paraId="59065C0E" w14:textId="77777777" w:rsidR="0032244E" w:rsidRPr="00504239" w:rsidRDefault="0032244E"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1412461889"/>
          <w:placeholder>
            <w:docPart w:val="60286E26CC3642D499FBA926CA01672F"/>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la dirección del proveedor</w:t>
          </w:r>
        </w:sdtContent>
      </w:sdt>
    </w:p>
    <w:p w14:paraId="640668D0" w14:textId="77777777" w:rsidR="0032244E" w:rsidRPr="00504239" w:rsidRDefault="0032244E" w:rsidP="00EF4569">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551510160"/>
          <w:placeholder>
            <w:docPart w:val="EBFD5639A40C46AFA3AD2D17CD2A5259"/>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14:paraId="64EFEAB2" w14:textId="77777777" w:rsidR="0032244E" w:rsidRPr="00504239" w:rsidRDefault="0032244E" w:rsidP="00EF4569">
      <w:pPr>
        <w:pStyle w:val="Textoindependiente2"/>
        <w:spacing w:after="0" w:line="276" w:lineRule="auto"/>
        <w:rPr>
          <w:rFonts w:eastAsia="Calibri"/>
          <w:bCs/>
        </w:rPr>
      </w:pPr>
      <w:r w:rsidRPr="00504239">
        <w:t>Email:</w:t>
      </w:r>
      <w:r w:rsidRPr="00504239">
        <w:rPr>
          <w:b/>
        </w:rPr>
        <w:t xml:space="preserve"> </w:t>
      </w:r>
      <w:sdt>
        <w:sdtPr>
          <w:rPr>
            <w:b/>
          </w:rPr>
          <w:id w:val="-717439593"/>
          <w:placeholder>
            <w:docPart w:val="3983204764074AD2A5C4A4F75E7BC3E7"/>
          </w:placeholder>
          <w:showingPlcHdr/>
          <w15:color w:val="800000"/>
        </w:sdtPr>
        <w:sdtEndPr/>
        <w:sdtContent>
          <w:r w:rsidRPr="00504239">
            <w:rPr>
              <w:rStyle w:val="Textodelmarcadordeposicin"/>
              <w:rFonts w:eastAsiaTheme="minorHAnsi"/>
              <w:color w:val="0070C0"/>
              <w:u w:val="single"/>
            </w:rPr>
            <w:t>Diligenciar correo electrónico de notificaciones</w:t>
          </w:r>
        </w:sdtContent>
      </w:sdt>
    </w:p>
    <w:p w14:paraId="630BA786" w14:textId="77777777" w:rsidR="0032244E" w:rsidRPr="00504239" w:rsidRDefault="0032244E" w:rsidP="00EF4569">
      <w:pPr>
        <w:autoSpaceDE/>
        <w:autoSpaceDN/>
        <w:spacing w:line="276" w:lineRule="auto"/>
        <w:rPr>
          <w:b/>
        </w:rPr>
      </w:pPr>
      <w:r w:rsidRPr="00504239">
        <w:rPr>
          <w:b/>
        </w:rPr>
        <w:br w:type="page"/>
      </w:r>
    </w:p>
    <w:p w14:paraId="512698FE" w14:textId="77777777" w:rsidR="0032244E" w:rsidRDefault="0032244E" w:rsidP="00EF4569">
      <w:pPr>
        <w:pStyle w:val="Prrafodelista"/>
        <w:tabs>
          <w:tab w:val="left" w:pos="240"/>
        </w:tabs>
        <w:spacing w:line="276" w:lineRule="auto"/>
        <w:ind w:left="0"/>
        <w:jc w:val="center"/>
        <w:rPr>
          <w:rFonts w:cs="Arial"/>
          <w:b/>
        </w:rPr>
      </w:pPr>
    </w:p>
    <w:p w14:paraId="50C835E5" w14:textId="77777777" w:rsidR="0032244E" w:rsidRPr="00504239" w:rsidRDefault="0032244E" w:rsidP="0032244E">
      <w:pPr>
        <w:pStyle w:val="Prrafodelista"/>
        <w:tabs>
          <w:tab w:val="left" w:pos="240"/>
        </w:tabs>
        <w:spacing w:line="276" w:lineRule="auto"/>
        <w:ind w:left="0"/>
        <w:jc w:val="center"/>
        <w:rPr>
          <w:rFonts w:cs="Arial"/>
          <w:b/>
        </w:rPr>
      </w:pPr>
      <w:r w:rsidRPr="00504239">
        <w:rPr>
          <w:rFonts w:cs="Arial"/>
          <w:b/>
        </w:rPr>
        <w:t>ANEXO</w:t>
      </w:r>
    </w:p>
    <w:p w14:paraId="2BC86211" w14:textId="77777777" w:rsidR="0032244E" w:rsidRPr="0032244E" w:rsidRDefault="0032244E" w:rsidP="0032244E">
      <w:pPr>
        <w:pStyle w:val="Prrafodelista"/>
        <w:tabs>
          <w:tab w:val="left" w:pos="240"/>
        </w:tabs>
        <w:spacing w:line="276" w:lineRule="auto"/>
        <w:ind w:left="0"/>
        <w:jc w:val="center"/>
        <w:rPr>
          <w:rFonts w:cs="Arial"/>
          <w:b/>
          <w:color w:val="000000" w:themeColor="text1"/>
        </w:rPr>
      </w:pPr>
      <w:r w:rsidRPr="0032244E">
        <w:rPr>
          <w:b/>
          <w:noProof/>
          <w:color w:val="000000" w:themeColor="text1"/>
        </w:rPr>
        <w:t>PN RASES 6 DEURA SA PSS 283-2024</w:t>
      </w:r>
    </w:p>
    <w:p w14:paraId="4166F1C7" w14:textId="77777777" w:rsidR="0032244E" w:rsidRDefault="0032244E" w:rsidP="00EF4569">
      <w:pPr>
        <w:pStyle w:val="Prrafodelista"/>
        <w:tabs>
          <w:tab w:val="left" w:pos="240"/>
        </w:tabs>
        <w:spacing w:line="276" w:lineRule="auto"/>
        <w:ind w:left="0"/>
        <w:jc w:val="center"/>
        <w:rPr>
          <w:rFonts w:cs="Arial"/>
          <w:b/>
        </w:rPr>
      </w:pPr>
    </w:p>
    <w:p w14:paraId="255643B3" w14:textId="77777777" w:rsidR="0032244E" w:rsidRDefault="0032244E" w:rsidP="00EF4569">
      <w:pPr>
        <w:pStyle w:val="Prrafodelista"/>
        <w:tabs>
          <w:tab w:val="left" w:pos="240"/>
        </w:tabs>
        <w:spacing w:line="276" w:lineRule="auto"/>
        <w:ind w:left="0"/>
        <w:jc w:val="center"/>
        <w:rPr>
          <w:rFonts w:cs="Arial"/>
          <w:b/>
          <w:bCs/>
          <w:sz w:val="18"/>
          <w:szCs w:val="18"/>
        </w:rPr>
      </w:pPr>
      <w:r w:rsidRPr="00666557">
        <w:rPr>
          <w:rFonts w:cs="Arial"/>
          <w:b/>
          <w:bCs/>
          <w:sz w:val="18"/>
          <w:szCs w:val="18"/>
        </w:rPr>
        <w:t>OBLIGACIONES DE LA POLICÍA NACIONAL</w:t>
      </w:r>
    </w:p>
    <w:p w14:paraId="796FECC9" w14:textId="77777777" w:rsidR="0032244E" w:rsidRDefault="0032244E" w:rsidP="00EF4569">
      <w:pPr>
        <w:pStyle w:val="Prrafodelista"/>
        <w:tabs>
          <w:tab w:val="left" w:pos="240"/>
        </w:tabs>
        <w:spacing w:line="276" w:lineRule="auto"/>
        <w:ind w:left="0"/>
        <w:jc w:val="center"/>
        <w:rPr>
          <w:rFonts w:cs="Arial"/>
          <w:b/>
        </w:rPr>
      </w:pPr>
    </w:p>
    <w:p w14:paraId="55DBD527" w14:textId="77777777" w:rsidR="0032244E" w:rsidRPr="00AA243B" w:rsidRDefault="0032244E" w:rsidP="0032244E">
      <w:pPr>
        <w:numPr>
          <w:ilvl w:val="0"/>
          <w:numId w:val="32"/>
        </w:numPr>
        <w:autoSpaceDE/>
        <w:autoSpaceDN/>
      </w:pPr>
      <w:r w:rsidRPr="00AA243B">
        <w:t xml:space="preserve">Poner a disposición del </w:t>
      </w:r>
      <w:r w:rsidRPr="00AA243B">
        <w:rPr>
          <w:b/>
        </w:rPr>
        <w:t xml:space="preserve">CONTRATISTA </w:t>
      </w:r>
      <w:r w:rsidRPr="00AA243B">
        <w:t>los bienes y lugares que se requieran para la ejecución y entrega del objeto contratado.</w:t>
      </w:r>
    </w:p>
    <w:p w14:paraId="6D8D1600" w14:textId="77777777" w:rsidR="0032244E" w:rsidRPr="00AA243B" w:rsidRDefault="0032244E" w:rsidP="0032244E">
      <w:pPr>
        <w:tabs>
          <w:tab w:val="left" w:pos="3529"/>
        </w:tabs>
      </w:pPr>
      <w:r>
        <w:tab/>
      </w:r>
    </w:p>
    <w:p w14:paraId="58920039" w14:textId="77777777" w:rsidR="0032244E" w:rsidRPr="00AA243B" w:rsidRDefault="0032244E" w:rsidP="0032244E">
      <w:pPr>
        <w:numPr>
          <w:ilvl w:val="0"/>
          <w:numId w:val="32"/>
        </w:numPr>
        <w:autoSpaceDE/>
        <w:autoSpaceDN/>
        <w:rPr>
          <w:b/>
        </w:rPr>
      </w:pPr>
      <w:r w:rsidRPr="00AA243B">
        <w:t>Una vez se surta el proceso de contratación estatal, asignar un Supervisor, a través de quien la</w:t>
      </w:r>
      <w:r w:rsidRPr="00AA243B">
        <w:rPr>
          <w:b/>
        </w:rPr>
        <w:t xml:space="preserve"> POLICÍA NACIONAL</w:t>
      </w:r>
      <w:r w:rsidRPr="00AA243B">
        <w:t xml:space="preserve"> mantendrá la interlocución permanente y directa con el</w:t>
      </w:r>
      <w:r w:rsidRPr="00AA243B">
        <w:rPr>
          <w:b/>
        </w:rPr>
        <w:t xml:space="preserve"> CONTRATISTA</w:t>
      </w:r>
      <w:r w:rsidRPr="00AA243B">
        <w:t>.</w:t>
      </w:r>
      <w:r w:rsidRPr="00AA243B">
        <w:rPr>
          <w:b/>
        </w:rPr>
        <w:t xml:space="preserve"> </w:t>
      </w:r>
    </w:p>
    <w:p w14:paraId="741F7F38" w14:textId="77777777" w:rsidR="0032244E" w:rsidRPr="00AA243B" w:rsidRDefault="0032244E" w:rsidP="0032244E">
      <w:pPr>
        <w:rPr>
          <w:b/>
        </w:rPr>
      </w:pPr>
    </w:p>
    <w:p w14:paraId="7760727D" w14:textId="77777777" w:rsidR="0032244E" w:rsidRPr="00AA243B" w:rsidRDefault="0032244E" w:rsidP="0032244E">
      <w:pPr>
        <w:numPr>
          <w:ilvl w:val="0"/>
          <w:numId w:val="32"/>
        </w:numPr>
        <w:autoSpaceDE/>
        <w:autoSpaceDN/>
      </w:pPr>
      <w:r w:rsidRPr="00AA243B">
        <w:t xml:space="preserve">Ejercer el control sobre el cumplimiento del contrato a través del Supervisor designado para el efecto, exigiéndole la ejecución idónea y oportuna del objeto a contratar.  </w:t>
      </w:r>
    </w:p>
    <w:p w14:paraId="4A151C05" w14:textId="77777777" w:rsidR="0032244E" w:rsidRPr="00AA243B" w:rsidRDefault="0032244E" w:rsidP="0032244E"/>
    <w:p w14:paraId="26E0DA56" w14:textId="77777777" w:rsidR="0032244E" w:rsidRPr="00AA243B" w:rsidRDefault="0032244E" w:rsidP="0032244E">
      <w:pPr>
        <w:numPr>
          <w:ilvl w:val="0"/>
          <w:numId w:val="32"/>
        </w:numPr>
        <w:autoSpaceDE/>
        <w:autoSpaceDN/>
      </w:pPr>
      <w:r w:rsidRPr="00AA243B">
        <w:t xml:space="preserve">Recibir a satisfacción los bienes y/o servicios que sean entregados por el </w:t>
      </w:r>
      <w:r w:rsidRPr="00AA243B">
        <w:rPr>
          <w:b/>
        </w:rPr>
        <w:t xml:space="preserve">CONTRATISTA, </w:t>
      </w:r>
      <w:r w:rsidRPr="00AA243B">
        <w:t xml:space="preserve">cuando estos cumplan con las condiciones establecidas y en especial las especificaciones u obligaciones técnicas contenidas en el anexo técnico. </w:t>
      </w:r>
    </w:p>
    <w:p w14:paraId="1B24EC03" w14:textId="77777777" w:rsidR="0032244E" w:rsidRPr="00AA243B" w:rsidRDefault="0032244E" w:rsidP="0032244E"/>
    <w:p w14:paraId="727EEF9A" w14:textId="77777777" w:rsidR="0032244E" w:rsidRPr="00AA243B" w:rsidRDefault="0032244E" w:rsidP="0032244E">
      <w:pPr>
        <w:numPr>
          <w:ilvl w:val="0"/>
          <w:numId w:val="32"/>
        </w:numPr>
        <w:autoSpaceDE/>
        <w:autoSpaceDN/>
        <w:rPr>
          <w:b/>
        </w:rPr>
      </w:pPr>
      <w:r w:rsidRPr="00AA243B">
        <w:t xml:space="preserve">Adelantar las gestiones necesarias para el reconocimiento y cobro de las sanciones pecuniarias y garantías a que hubiere lugar, para lo cual el Supervisor dará aviso oportuno a </w:t>
      </w:r>
      <w:smartTag w:uri="urn:schemas-microsoft-com:office:smarttags" w:element="PersonName">
        <w:smartTagPr>
          <w:attr w:name="ProductID" w:val="la POLICￍA NACIONAL"/>
        </w:smartTagPr>
        <w:r w:rsidRPr="00AA243B">
          <w:t>la POLICÍA NACIONAL</w:t>
        </w:r>
      </w:smartTag>
      <w:r w:rsidRPr="00AA243B">
        <w:t>, sobre la ocurrencia de hechos constitutivos de mora o incumplimiento</w:t>
      </w:r>
      <w:r w:rsidRPr="00AA243B">
        <w:rPr>
          <w:b/>
        </w:rPr>
        <w:t xml:space="preserve">. </w:t>
      </w:r>
    </w:p>
    <w:p w14:paraId="0ABACFD9" w14:textId="77777777" w:rsidR="0032244E" w:rsidRPr="00AA243B" w:rsidRDefault="0032244E" w:rsidP="0032244E">
      <w:pPr>
        <w:rPr>
          <w:b/>
        </w:rPr>
      </w:pPr>
    </w:p>
    <w:p w14:paraId="3BC476B3" w14:textId="77777777" w:rsidR="0032244E" w:rsidRPr="00AA243B" w:rsidRDefault="0032244E" w:rsidP="0032244E">
      <w:pPr>
        <w:numPr>
          <w:ilvl w:val="0"/>
          <w:numId w:val="32"/>
        </w:numPr>
        <w:autoSpaceDE/>
        <w:autoSpaceDN/>
      </w:pPr>
      <w:r w:rsidRPr="00AA243B">
        <w:t xml:space="preserve">Pagar al </w:t>
      </w:r>
      <w:r w:rsidRPr="00AA243B">
        <w:rPr>
          <w:b/>
        </w:rPr>
        <w:t>CONTRATISTA</w:t>
      </w:r>
      <w:r w:rsidRPr="00AA243B">
        <w:t xml:space="preserve"> en la forma pactada y con sujeción a las disponibilidades presupuestales y de PAC previstas para el efecto.</w:t>
      </w:r>
    </w:p>
    <w:p w14:paraId="7B0A73B6" w14:textId="77777777" w:rsidR="0032244E" w:rsidRPr="00AA243B" w:rsidRDefault="0032244E" w:rsidP="0032244E"/>
    <w:p w14:paraId="5B060048" w14:textId="77777777" w:rsidR="0032244E" w:rsidRPr="00AA243B" w:rsidRDefault="0032244E" w:rsidP="0032244E">
      <w:pPr>
        <w:numPr>
          <w:ilvl w:val="0"/>
          <w:numId w:val="32"/>
        </w:numPr>
        <w:autoSpaceDE/>
        <w:autoSpaceDN/>
      </w:pPr>
      <w:r w:rsidRPr="00AA243B">
        <w:t>Tramitar diligentemente las apropiaciones presupuestales que requiera para solventar las prestaciones patrimoniales que hayan surgido a su cargo como consecuencia de la suscripción del contrato.</w:t>
      </w:r>
    </w:p>
    <w:p w14:paraId="1045AB0B" w14:textId="77777777" w:rsidR="0032244E" w:rsidRPr="00AA243B" w:rsidRDefault="0032244E" w:rsidP="0032244E">
      <w:pPr>
        <w:pStyle w:val="Prrafodelista"/>
      </w:pPr>
    </w:p>
    <w:p w14:paraId="5BBF7327" w14:textId="77777777" w:rsidR="0032244E" w:rsidRPr="00AA243B" w:rsidRDefault="0032244E" w:rsidP="0032244E">
      <w:pPr>
        <w:numPr>
          <w:ilvl w:val="0"/>
          <w:numId w:val="32"/>
        </w:numPr>
        <w:autoSpaceDE/>
        <w:autoSpaceDN/>
      </w:pPr>
      <w:r w:rsidRPr="00AA243B">
        <w:t>Solicitar y recibir informa</w:t>
      </w:r>
      <w:r>
        <w:t>ción técnica respecto del bien o</w:t>
      </w:r>
      <w:r w:rsidRPr="00AA243B">
        <w:t xml:space="preserve"> servicio y demás del</w:t>
      </w:r>
      <w:r w:rsidRPr="00AA243B">
        <w:rPr>
          <w:b/>
        </w:rPr>
        <w:t xml:space="preserve"> CONTRATISTA</w:t>
      </w:r>
      <w:r w:rsidRPr="00AA243B">
        <w:t xml:space="preserve"> en desarrollo del objeto del contractual. </w:t>
      </w:r>
    </w:p>
    <w:p w14:paraId="5AB174CF" w14:textId="77777777" w:rsidR="0032244E" w:rsidRPr="00AA243B" w:rsidRDefault="0032244E" w:rsidP="0032244E">
      <w:pPr>
        <w:pStyle w:val="Prrafodelista"/>
      </w:pPr>
    </w:p>
    <w:p w14:paraId="64DB1AA4" w14:textId="77777777" w:rsidR="0032244E" w:rsidRPr="00AA243B" w:rsidRDefault="0032244E" w:rsidP="0032244E">
      <w:pPr>
        <w:numPr>
          <w:ilvl w:val="0"/>
          <w:numId w:val="32"/>
        </w:numPr>
        <w:autoSpaceDE/>
        <w:autoSpaceDN/>
      </w:pPr>
      <w:r w:rsidRPr="00AA243B">
        <w:t>Incluir aquellas obligaciones propias de cada proceso que coadyuven al cumplimiento de las obligaciones contractuales.</w:t>
      </w:r>
    </w:p>
    <w:p w14:paraId="4499DF91" w14:textId="77777777" w:rsidR="0032244E" w:rsidRPr="00AA243B" w:rsidRDefault="0032244E" w:rsidP="0032244E"/>
    <w:p w14:paraId="5E229D48" w14:textId="77777777" w:rsidR="0032244E" w:rsidRPr="00AA243B" w:rsidRDefault="0032244E" w:rsidP="0032244E">
      <w:pPr>
        <w:numPr>
          <w:ilvl w:val="0"/>
          <w:numId w:val="32"/>
        </w:numPr>
        <w:autoSpaceDE/>
        <w:autoSpaceDN/>
      </w:pPr>
      <w:r w:rsidRPr="00AA243B">
        <w:t>Rechazar los bienes y/o servicios cuando no cumplan con los requerimientos técnicos exigidos.</w:t>
      </w:r>
    </w:p>
    <w:p w14:paraId="70F8CAAA" w14:textId="77777777" w:rsidR="0032244E" w:rsidRPr="00C14F59" w:rsidRDefault="0032244E" w:rsidP="0032244E">
      <w:pPr>
        <w:spacing w:line="360" w:lineRule="auto"/>
        <w:rPr>
          <w:color w:val="A6A6A6" w:themeColor="background1" w:themeShade="A6"/>
        </w:rPr>
      </w:pPr>
    </w:p>
    <w:p w14:paraId="1383D119" w14:textId="77777777" w:rsidR="0032244E" w:rsidRDefault="0032244E" w:rsidP="00EF4569">
      <w:pPr>
        <w:pStyle w:val="Prrafodelista"/>
        <w:tabs>
          <w:tab w:val="left" w:pos="240"/>
        </w:tabs>
        <w:spacing w:line="276" w:lineRule="auto"/>
        <w:ind w:left="0"/>
        <w:jc w:val="center"/>
        <w:rPr>
          <w:rFonts w:cs="Arial"/>
          <w:b/>
        </w:rPr>
      </w:pPr>
    </w:p>
    <w:p w14:paraId="42F970F1" w14:textId="77777777" w:rsidR="0032244E" w:rsidRDefault="0032244E" w:rsidP="00EF4569">
      <w:pPr>
        <w:pStyle w:val="Prrafodelista"/>
        <w:tabs>
          <w:tab w:val="left" w:pos="240"/>
        </w:tabs>
        <w:spacing w:line="276" w:lineRule="auto"/>
        <w:ind w:left="0"/>
        <w:jc w:val="center"/>
        <w:rPr>
          <w:rFonts w:cs="Arial"/>
          <w:b/>
        </w:rPr>
      </w:pPr>
    </w:p>
    <w:p w14:paraId="766EA49D" w14:textId="77777777" w:rsidR="0032244E" w:rsidRDefault="0032244E" w:rsidP="00EF4569">
      <w:pPr>
        <w:pStyle w:val="Prrafodelista"/>
        <w:tabs>
          <w:tab w:val="left" w:pos="240"/>
        </w:tabs>
        <w:spacing w:line="276" w:lineRule="auto"/>
        <w:ind w:left="0"/>
        <w:jc w:val="center"/>
        <w:rPr>
          <w:rFonts w:cs="Arial"/>
          <w:b/>
        </w:rPr>
      </w:pPr>
    </w:p>
    <w:p w14:paraId="0DAE1DCA" w14:textId="77777777" w:rsidR="0032244E" w:rsidRDefault="0032244E" w:rsidP="00EF4569">
      <w:pPr>
        <w:pStyle w:val="Prrafodelista"/>
        <w:tabs>
          <w:tab w:val="left" w:pos="240"/>
        </w:tabs>
        <w:spacing w:line="276" w:lineRule="auto"/>
        <w:ind w:left="0"/>
        <w:jc w:val="center"/>
        <w:rPr>
          <w:rFonts w:cs="Arial"/>
          <w:b/>
        </w:rPr>
      </w:pPr>
    </w:p>
    <w:p w14:paraId="6BB98082" w14:textId="77777777" w:rsidR="0032244E" w:rsidRDefault="0032244E" w:rsidP="00EF4569">
      <w:pPr>
        <w:pStyle w:val="Prrafodelista"/>
        <w:tabs>
          <w:tab w:val="left" w:pos="240"/>
        </w:tabs>
        <w:spacing w:line="276" w:lineRule="auto"/>
        <w:ind w:left="0"/>
        <w:jc w:val="center"/>
        <w:rPr>
          <w:rFonts w:cs="Arial"/>
          <w:b/>
        </w:rPr>
      </w:pPr>
    </w:p>
    <w:p w14:paraId="4683E8EC" w14:textId="77777777" w:rsidR="0032244E" w:rsidRDefault="0032244E" w:rsidP="00EF4569">
      <w:pPr>
        <w:pStyle w:val="Prrafodelista"/>
        <w:tabs>
          <w:tab w:val="left" w:pos="240"/>
        </w:tabs>
        <w:spacing w:line="276" w:lineRule="auto"/>
        <w:ind w:left="0"/>
        <w:jc w:val="center"/>
        <w:rPr>
          <w:rFonts w:cs="Arial"/>
          <w:b/>
        </w:rPr>
      </w:pPr>
    </w:p>
    <w:p w14:paraId="4D8B7C93" w14:textId="77777777" w:rsidR="0032244E" w:rsidRDefault="0032244E" w:rsidP="00EF4569">
      <w:pPr>
        <w:pStyle w:val="Prrafodelista"/>
        <w:tabs>
          <w:tab w:val="left" w:pos="240"/>
        </w:tabs>
        <w:spacing w:line="276" w:lineRule="auto"/>
        <w:ind w:left="0"/>
        <w:jc w:val="center"/>
        <w:rPr>
          <w:rFonts w:cs="Arial"/>
          <w:b/>
        </w:rPr>
      </w:pPr>
    </w:p>
    <w:p w14:paraId="7B37013E" w14:textId="77777777" w:rsidR="0032244E" w:rsidRDefault="0032244E" w:rsidP="00EF4569">
      <w:pPr>
        <w:pStyle w:val="Prrafodelista"/>
        <w:tabs>
          <w:tab w:val="left" w:pos="240"/>
        </w:tabs>
        <w:spacing w:line="276" w:lineRule="auto"/>
        <w:ind w:left="0"/>
        <w:jc w:val="center"/>
        <w:rPr>
          <w:rFonts w:cs="Arial"/>
          <w:b/>
        </w:rPr>
      </w:pPr>
    </w:p>
    <w:p w14:paraId="0837B2AB" w14:textId="77777777" w:rsidR="0032244E" w:rsidRDefault="0032244E" w:rsidP="00EF4569">
      <w:pPr>
        <w:pStyle w:val="Prrafodelista"/>
        <w:tabs>
          <w:tab w:val="left" w:pos="240"/>
        </w:tabs>
        <w:spacing w:line="276" w:lineRule="auto"/>
        <w:ind w:left="0"/>
        <w:jc w:val="center"/>
        <w:rPr>
          <w:rFonts w:cs="Arial"/>
          <w:b/>
        </w:rPr>
      </w:pPr>
    </w:p>
    <w:p w14:paraId="5BCE096F" w14:textId="77777777" w:rsidR="0032244E" w:rsidRDefault="0032244E" w:rsidP="00EF4569">
      <w:pPr>
        <w:pStyle w:val="Prrafodelista"/>
        <w:tabs>
          <w:tab w:val="left" w:pos="240"/>
        </w:tabs>
        <w:spacing w:line="276" w:lineRule="auto"/>
        <w:ind w:left="0"/>
        <w:jc w:val="center"/>
        <w:rPr>
          <w:rFonts w:cs="Arial"/>
          <w:b/>
        </w:rPr>
      </w:pPr>
    </w:p>
    <w:p w14:paraId="0A4CD3D3" w14:textId="77777777" w:rsidR="0032244E" w:rsidRDefault="0032244E" w:rsidP="00EF4569">
      <w:pPr>
        <w:pStyle w:val="Prrafodelista"/>
        <w:tabs>
          <w:tab w:val="left" w:pos="240"/>
        </w:tabs>
        <w:spacing w:line="276" w:lineRule="auto"/>
        <w:ind w:left="0"/>
        <w:jc w:val="center"/>
        <w:rPr>
          <w:rFonts w:cs="Arial"/>
          <w:b/>
        </w:rPr>
      </w:pPr>
    </w:p>
    <w:p w14:paraId="4066F9BA" w14:textId="77777777" w:rsidR="0032244E" w:rsidRDefault="0032244E" w:rsidP="0032244E">
      <w:pPr>
        <w:pStyle w:val="Prrafodelista"/>
        <w:tabs>
          <w:tab w:val="left" w:pos="240"/>
        </w:tabs>
        <w:spacing w:line="276" w:lineRule="auto"/>
        <w:ind w:left="0"/>
        <w:rPr>
          <w:rFonts w:cs="Arial"/>
          <w:b/>
        </w:rPr>
      </w:pPr>
    </w:p>
    <w:p w14:paraId="498737A0" w14:textId="77777777" w:rsidR="0032244E" w:rsidRPr="00504239" w:rsidRDefault="0032244E" w:rsidP="00EF4569">
      <w:pPr>
        <w:pStyle w:val="Prrafodelista"/>
        <w:tabs>
          <w:tab w:val="left" w:pos="240"/>
        </w:tabs>
        <w:spacing w:line="276" w:lineRule="auto"/>
        <w:ind w:left="0"/>
        <w:jc w:val="center"/>
        <w:rPr>
          <w:rFonts w:cs="Arial"/>
          <w:b/>
        </w:rPr>
      </w:pPr>
      <w:r w:rsidRPr="00504239">
        <w:rPr>
          <w:rFonts w:cs="Arial"/>
          <w:b/>
        </w:rPr>
        <w:t>ANEXO</w:t>
      </w:r>
    </w:p>
    <w:p w14:paraId="636DD3E8" w14:textId="77777777" w:rsidR="0032244E" w:rsidRPr="0032244E" w:rsidRDefault="0032244E" w:rsidP="00EF4569">
      <w:pPr>
        <w:pStyle w:val="Prrafodelista"/>
        <w:tabs>
          <w:tab w:val="left" w:pos="240"/>
        </w:tabs>
        <w:spacing w:line="276" w:lineRule="auto"/>
        <w:ind w:left="0"/>
        <w:jc w:val="center"/>
        <w:rPr>
          <w:rFonts w:cs="Arial"/>
          <w:b/>
          <w:color w:val="000000" w:themeColor="text1"/>
        </w:rPr>
      </w:pPr>
      <w:r w:rsidRPr="0032244E">
        <w:rPr>
          <w:b/>
          <w:noProof/>
          <w:color w:val="000000" w:themeColor="text1"/>
        </w:rPr>
        <w:t>PN RASES 6 DEURA SA PSS 283-2024</w:t>
      </w:r>
    </w:p>
    <w:p w14:paraId="076762DF" w14:textId="77777777" w:rsidR="0032244E" w:rsidRDefault="0032244E" w:rsidP="00EF4569">
      <w:pPr>
        <w:autoSpaceDE/>
        <w:autoSpaceDN/>
        <w:spacing w:line="276" w:lineRule="auto"/>
        <w:jc w:val="center"/>
        <w:rPr>
          <w:b/>
        </w:rPr>
      </w:pPr>
    </w:p>
    <w:p w14:paraId="2448B498" w14:textId="77777777" w:rsidR="0032244E" w:rsidRPr="00504239" w:rsidRDefault="0032244E" w:rsidP="00EF4569">
      <w:pPr>
        <w:autoSpaceDE/>
        <w:autoSpaceDN/>
        <w:spacing w:line="276" w:lineRule="auto"/>
        <w:jc w:val="center"/>
        <w:rPr>
          <w:b/>
        </w:rPr>
      </w:pPr>
      <w:r w:rsidRPr="00504239">
        <w:rPr>
          <w:b/>
        </w:rPr>
        <w:t>OBLIGACIONES GENERALES DEL CONTRATISTA</w:t>
      </w:r>
    </w:p>
    <w:p w14:paraId="1444EBCF" w14:textId="77777777" w:rsidR="0032244E" w:rsidRPr="00504239" w:rsidRDefault="0032244E" w:rsidP="00EF4569">
      <w:pPr>
        <w:autoSpaceDE/>
        <w:autoSpaceDN/>
        <w:spacing w:line="276" w:lineRule="auto"/>
        <w:jc w:val="center"/>
        <w:rPr>
          <w:b/>
        </w:rPr>
      </w:pPr>
    </w:p>
    <w:p w14:paraId="33172DB4" w14:textId="77777777" w:rsidR="0032244E" w:rsidRPr="00504239" w:rsidRDefault="0032244E" w:rsidP="00EF4569">
      <w:pPr>
        <w:autoSpaceDE/>
        <w:autoSpaceDN/>
        <w:spacing w:line="276" w:lineRule="auto"/>
        <w:jc w:val="center"/>
        <w:rPr>
          <w:b/>
        </w:rPr>
      </w:pPr>
    </w:p>
    <w:p w14:paraId="1B413380" w14:textId="77777777" w:rsidR="0032244E" w:rsidRPr="001336F7" w:rsidRDefault="0032244E" w:rsidP="0032244E">
      <w:r w:rsidRPr="001336F7">
        <w:t xml:space="preserve">En general, son obligaciones del </w:t>
      </w:r>
      <w:r w:rsidRPr="001336F7">
        <w:rPr>
          <w:b/>
        </w:rPr>
        <w:t>CONTRATISTA:</w:t>
      </w:r>
      <w:r w:rsidRPr="001336F7">
        <w:t xml:space="preserve"> </w:t>
      </w:r>
    </w:p>
    <w:p w14:paraId="2F617890" w14:textId="77777777" w:rsidR="0032244E" w:rsidRPr="00A37A3F" w:rsidRDefault="0032244E" w:rsidP="0032244E">
      <w:pPr>
        <w:pStyle w:val="Prrafodelista"/>
        <w:numPr>
          <w:ilvl w:val="0"/>
          <w:numId w:val="29"/>
        </w:numPr>
        <w:autoSpaceDE/>
        <w:autoSpaceDN/>
        <w:jc w:val="left"/>
        <w:rPr>
          <w:rFonts w:cs="Arial"/>
        </w:rPr>
      </w:pPr>
      <w:r w:rsidRPr="00A37A3F">
        <w:rPr>
          <w:rFonts w:cs="Arial"/>
        </w:rPr>
        <w:t xml:space="preserve">Cumplir con el objeto contractual. </w:t>
      </w:r>
    </w:p>
    <w:p w14:paraId="495AF598" w14:textId="77777777" w:rsidR="0032244E" w:rsidRPr="00A37A3F" w:rsidRDefault="0032244E" w:rsidP="0032244E">
      <w:pPr>
        <w:pStyle w:val="Prrafodelista"/>
        <w:numPr>
          <w:ilvl w:val="0"/>
          <w:numId w:val="29"/>
        </w:numPr>
        <w:autoSpaceDE/>
        <w:autoSpaceDN/>
        <w:jc w:val="left"/>
        <w:rPr>
          <w:rFonts w:cs="Arial"/>
        </w:rPr>
      </w:pPr>
      <w:r w:rsidRPr="00A37A3F">
        <w:rPr>
          <w:rFonts w:cs="Arial"/>
        </w:rPr>
        <w:t xml:space="preserve">Obrar con lealtad y buena fe en las distintas etapas contractuales, evitando dilaciones y trabas. </w:t>
      </w:r>
    </w:p>
    <w:p w14:paraId="418C946C" w14:textId="77777777" w:rsidR="0032244E" w:rsidRPr="00A37A3F" w:rsidRDefault="0032244E" w:rsidP="0032244E">
      <w:pPr>
        <w:numPr>
          <w:ilvl w:val="0"/>
          <w:numId w:val="29"/>
        </w:numPr>
        <w:autoSpaceDE/>
        <w:autoSpaceDN/>
      </w:pPr>
      <w:r w:rsidRPr="00A37A3F">
        <w:t>Responder los requerimientos de aclaración o de información en los plazos que la Regional de Aseguramiento En Salud N. º 6 le formule en cada caso.</w:t>
      </w:r>
    </w:p>
    <w:p w14:paraId="4926C2A8" w14:textId="77777777" w:rsidR="0032244E" w:rsidRPr="00A37A3F" w:rsidRDefault="0032244E" w:rsidP="0032244E">
      <w:pPr>
        <w:pStyle w:val="Prrafodelista"/>
        <w:numPr>
          <w:ilvl w:val="0"/>
          <w:numId w:val="29"/>
        </w:numPr>
        <w:autoSpaceDE/>
        <w:autoSpaceDN/>
        <w:rPr>
          <w:rFonts w:cs="Arial"/>
        </w:rPr>
      </w:pPr>
      <w:r w:rsidRPr="00A37A3F">
        <w:rPr>
          <w:rFonts w:cs="Arial"/>
        </w:rPr>
        <w:t xml:space="preserve">Cumplir cabalmente con sus obligaciones, frente al Sistema de Seguridad Social Integral y parafiscales (Cajas de Compensación Familiar, Sena e ICBF), por cuanto el cumplimiento de </w:t>
      </w:r>
      <w:proofErr w:type="gramStart"/>
      <w:r w:rsidRPr="00A37A3F">
        <w:rPr>
          <w:rFonts w:cs="Arial"/>
        </w:rPr>
        <w:t>ésta</w:t>
      </w:r>
      <w:proofErr w:type="gramEnd"/>
      <w:r w:rsidRPr="00A37A3F">
        <w:rPr>
          <w:rFonts w:cs="Arial"/>
        </w:rPr>
        <w:t xml:space="preserve"> obligación es requisito indispensable para la realización de cualquier pago. </w:t>
      </w:r>
    </w:p>
    <w:p w14:paraId="6F06958C" w14:textId="77777777" w:rsidR="0032244E" w:rsidRPr="00A37A3F" w:rsidRDefault="0032244E" w:rsidP="0032244E">
      <w:pPr>
        <w:pStyle w:val="Prrafodelista"/>
        <w:numPr>
          <w:ilvl w:val="0"/>
          <w:numId w:val="29"/>
        </w:numPr>
        <w:autoSpaceDE/>
        <w:autoSpaceDN/>
        <w:rPr>
          <w:rFonts w:cs="Arial"/>
        </w:rPr>
      </w:pPr>
      <w:r w:rsidRPr="00A37A3F">
        <w:rPr>
          <w:rFonts w:cs="Arial"/>
        </w:rPr>
        <w:t>Constituir en debida forma y aportar al grupo contractual y seguimiento de la Regional De Aseguramiento en Salud N. ° 6 – UPRES Urabá o quien haga sus veces, dentro de los tres (3) días hábiles siguientes a la suscripción del contrato, la Garantía Única y cancelar los pagos a que hubiere lugar.</w:t>
      </w:r>
    </w:p>
    <w:p w14:paraId="6AA418FD" w14:textId="77777777" w:rsidR="0032244E" w:rsidRPr="00A37A3F" w:rsidRDefault="0032244E" w:rsidP="0032244E">
      <w:pPr>
        <w:numPr>
          <w:ilvl w:val="0"/>
          <w:numId w:val="29"/>
        </w:numPr>
        <w:autoSpaceDE/>
        <w:autoSpaceDN/>
      </w:pPr>
      <w:r w:rsidRPr="00A37A3F">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345F88F0" w14:textId="77777777" w:rsidR="0032244E" w:rsidRPr="00A37A3F" w:rsidRDefault="0032244E" w:rsidP="0032244E">
      <w:pPr>
        <w:numPr>
          <w:ilvl w:val="0"/>
          <w:numId w:val="29"/>
        </w:numPr>
        <w:autoSpaceDE/>
        <w:autoSpaceDN/>
      </w:pPr>
      <w:r w:rsidRPr="00A37A3F">
        <w:t>No acceder a peticiones o amenazas, de quienes actuando por fuera de la ley pretendan obligarlo a hacer u omitir algún acto o hecho, el contratista</w:t>
      </w:r>
      <w:r w:rsidRPr="00A37A3F">
        <w:rPr>
          <w:b/>
          <w:bCs/>
        </w:rPr>
        <w:t xml:space="preserve"> </w:t>
      </w:r>
      <w:r w:rsidRPr="00A37A3F">
        <w:t>deberá Informar de tal evento a la Regional De Aseguramiento en Salud N.º 6 de la Policía Nacional y a las autoridades competentes para que se adopte las medidas necesarias.</w:t>
      </w:r>
    </w:p>
    <w:p w14:paraId="50152FA9" w14:textId="77777777" w:rsidR="0032244E" w:rsidRPr="00A37A3F" w:rsidRDefault="0032244E" w:rsidP="0032244E">
      <w:pPr>
        <w:numPr>
          <w:ilvl w:val="0"/>
          <w:numId w:val="29"/>
        </w:numPr>
        <w:autoSpaceDE/>
        <w:autoSpaceDN/>
      </w:pPr>
      <w:r w:rsidRPr="00A37A3F">
        <w:t>Diligenciar la documentación requerida por la Institución (Todos estos con la codificación definida por la Dirección de Sanidad Policial), especialmente en lo relacionado a codificación CUPS y CIE10, como son Historia Clínica, Registros Administrativos, Formulación, Incapacidad, hojas de remisión y formatos de solicitudes de actividades que no estén incluidas en el PBS.</w:t>
      </w:r>
    </w:p>
    <w:p w14:paraId="57D24361" w14:textId="77777777" w:rsidR="0032244E" w:rsidRPr="00A37A3F" w:rsidRDefault="0032244E" w:rsidP="0032244E">
      <w:pPr>
        <w:numPr>
          <w:ilvl w:val="0"/>
          <w:numId w:val="29"/>
        </w:numPr>
        <w:autoSpaceDE/>
        <w:autoSpaceDN/>
      </w:pPr>
      <w:r w:rsidRPr="00A37A3F">
        <w:t>Mantener activa la cuenta corriente o de ahorros reportada para los pagos y entregar en el formato de información a terceros (Declaración de la cuenta bancaria activa) con el fin de evitar traumatismos en el proceso de ejecución del contrato.</w:t>
      </w:r>
    </w:p>
    <w:p w14:paraId="386FCA0A" w14:textId="77777777" w:rsidR="0032244E" w:rsidRPr="00A37A3F" w:rsidRDefault="0032244E" w:rsidP="0032244E">
      <w:pPr>
        <w:numPr>
          <w:ilvl w:val="0"/>
          <w:numId w:val="29"/>
        </w:numPr>
        <w:autoSpaceDE/>
        <w:autoSpaceDN/>
      </w:pPr>
      <w:r w:rsidRPr="00A37A3F">
        <w:t xml:space="preserve">Restituir a la Regional de Aseguramiento en salud </w:t>
      </w:r>
      <w:proofErr w:type="spellStart"/>
      <w:r w:rsidRPr="00A37A3F">
        <w:t>N.°</w:t>
      </w:r>
      <w:proofErr w:type="spellEnd"/>
      <w:r w:rsidRPr="00A37A3F">
        <w:t xml:space="preserve"> 6 - UPRES Urabá los elementos que haya colocado a su disposición para el desarrollo del objeto contractual, cuando se lo requiera o al finalizar el contrato, en caso de que se hayan suministrado. </w:t>
      </w:r>
    </w:p>
    <w:p w14:paraId="33A6A764" w14:textId="77777777" w:rsidR="0032244E" w:rsidRPr="00A37A3F" w:rsidRDefault="0032244E" w:rsidP="0032244E">
      <w:pPr>
        <w:pStyle w:val="Prrafodelista"/>
        <w:numPr>
          <w:ilvl w:val="0"/>
          <w:numId w:val="29"/>
        </w:numPr>
        <w:autoSpaceDE/>
        <w:autoSpaceDN/>
        <w:rPr>
          <w:rFonts w:cs="Arial"/>
          <w:bCs/>
          <w:lang w:val="es-ES"/>
        </w:rPr>
      </w:pPr>
      <w:r w:rsidRPr="00A37A3F">
        <w:rPr>
          <w:rFonts w:eastAsia="Calibri" w:cs="Arial"/>
        </w:rPr>
        <w:t xml:space="preserve">Mantener vigentes los permisos, licencias y títulos especiales exigidos por la ley y las autoridades administrativas o sanitarias. </w:t>
      </w:r>
    </w:p>
    <w:p w14:paraId="1B70854A" w14:textId="77777777" w:rsidR="0032244E" w:rsidRPr="00A37A3F" w:rsidRDefault="0032244E" w:rsidP="0032244E">
      <w:pPr>
        <w:pStyle w:val="NormalWeb"/>
        <w:numPr>
          <w:ilvl w:val="0"/>
          <w:numId w:val="29"/>
        </w:numPr>
        <w:shd w:val="clear" w:color="auto" w:fill="FFFFFF"/>
        <w:spacing w:before="0" w:beforeAutospacing="0" w:after="0" w:afterAutospacing="0"/>
        <w:rPr>
          <w:rFonts w:ascii="Arial" w:hAnsi="Arial" w:cs="Arial"/>
          <w:sz w:val="20"/>
          <w:szCs w:val="20"/>
        </w:rPr>
      </w:pPr>
      <w:r w:rsidRPr="00A37A3F">
        <w:rPr>
          <w:rFonts w:ascii="Arial" w:hAnsi="Arial" w:cs="Arial"/>
          <w:sz w:val="20"/>
          <w:szCs w:val="20"/>
        </w:rPr>
        <w:t>Emitir los conceptos que se le requieran, incluidos los solicitados por el Área de Medicina Laboral sobre patologías y posibles secuelas de los usuarios y beneficiarios del Subsistema de Salud de la Policía Nacional.</w:t>
      </w:r>
    </w:p>
    <w:p w14:paraId="46B6392E" w14:textId="77777777" w:rsidR="0032244E" w:rsidRPr="00A37A3F" w:rsidRDefault="0032244E" w:rsidP="0032244E">
      <w:pPr>
        <w:pStyle w:val="Prrafodelista"/>
        <w:numPr>
          <w:ilvl w:val="0"/>
          <w:numId w:val="29"/>
        </w:numPr>
        <w:autoSpaceDE/>
        <w:autoSpaceDN/>
        <w:rPr>
          <w:rFonts w:cs="Arial"/>
        </w:rPr>
      </w:pPr>
      <w:r w:rsidRPr="00A37A3F">
        <w:rPr>
          <w:rFonts w:cs="Arial"/>
        </w:rPr>
        <w:t xml:space="preserve">Una vez agotado el contrato, el contratista se compromete con el contratante a no continuar prestando los servicios objeto del contrato, salvo que se trate de un caso de urgencia/emergencia debidamente justificado, de acuerdo con la normatividad vigente. Los servicios prestados por fuera del contrato que no cumplan con las anteriores condiciones, no serán pagados por el contratante. </w:t>
      </w:r>
    </w:p>
    <w:p w14:paraId="57BC769F" w14:textId="77777777" w:rsidR="0032244E" w:rsidRPr="00A37A3F" w:rsidRDefault="0032244E" w:rsidP="0032244E">
      <w:pPr>
        <w:pStyle w:val="Prrafodelista"/>
        <w:numPr>
          <w:ilvl w:val="0"/>
          <w:numId w:val="29"/>
        </w:numPr>
        <w:autoSpaceDE/>
        <w:autoSpaceDN/>
        <w:rPr>
          <w:rFonts w:cs="Arial"/>
        </w:rPr>
      </w:pPr>
      <w:r w:rsidRPr="00A37A3F">
        <w:rPr>
          <w:rFonts w:cs="Arial"/>
        </w:rPr>
        <w:t>El contratista deberá notificar al supervisor del contrato en forma oportuna, respecto de los inconvenientes que se puedan presentar en desarrollo de la ejecución del respectivo contrato.</w:t>
      </w:r>
    </w:p>
    <w:p w14:paraId="741F9497" w14:textId="77777777" w:rsidR="0032244E" w:rsidRPr="00A37A3F" w:rsidRDefault="0032244E" w:rsidP="0032244E">
      <w:pPr>
        <w:pStyle w:val="Prrafodelista"/>
        <w:numPr>
          <w:ilvl w:val="0"/>
          <w:numId w:val="29"/>
        </w:numPr>
        <w:autoSpaceDE/>
        <w:autoSpaceDN/>
        <w:rPr>
          <w:rFonts w:cs="Arial"/>
        </w:rPr>
      </w:pPr>
      <w:r w:rsidRPr="00A37A3F">
        <w:rPr>
          <w:rFonts w:cs="Arial"/>
        </w:rPr>
        <w:lastRenderedPageBreak/>
        <w:t>El contratista deberá reportar la ejecución del contrato al supervisor del Contrato, de manera mensual.</w:t>
      </w:r>
    </w:p>
    <w:p w14:paraId="7A945518" w14:textId="77777777" w:rsidR="0032244E" w:rsidRPr="00A37A3F" w:rsidRDefault="0032244E" w:rsidP="0032244E">
      <w:pPr>
        <w:pStyle w:val="Prrafodelista"/>
        <w:numPr>
          <w:ilvl w:val="0"/>
          <w:numId w:val="29"/>
        </w:numPr>
        <w:autoSpaceDE/>
        <w:autoSpaceDN/>
        <w:rPr>
          <w:rFonts w:eastAsia="Calibri" w:cs="Arial"/>
          <w:lang w:val="es-ES"/>
        </w:rPr>
      </w:pPr>
      <w:r w:rsidRPr="00A37A3F">
        <w:rPr>
          <w:rFonts w:eastAsia="Calibri" w:cs="Arial"/>
        </w:rPr>
        <w:t>Se indica que llegado el 70% de ejecución presupuestal se harán reportes por parte del contratista semanalmente, al supervisor del contrato. Para estudiar la viabilidad de adición presupuestal o realización del nuevo proceso contractual, diligenciando el siguiente formato:</w:t>
      </w:r>
    </w:p>
    <w:tbl>
      <w:tblPr>
        <w:tblW w:w="4763" w:type="pct"/>
        <w:tblInd w:w="421" w:type="dxa"/>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Look w:val="01E0" w:firstRow="1" w:lastRow="1" w:firstColumn="1" w:lastColumn="1" w:noHBand="0" w:noVBand="0"/>
      </w:tblPr>
      <w:tblGrid>
        <w:gridCol w:w="1985"/>
        <w:gridCol w:w="6426"/>
      </w:tblGrid>
      <w:tr w:rsidR="0032244E" w:rsidRPr="00A37A3F" w14:paraId="4774E55B" w14:textId="77777777" w:rsidTr="0057036F">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27917DD2" w14:textId="77777777" w:rsidR="0032244E" w:rsidRPr="00A37A3F" w:rsidRDefault="0032244E" w:rsidP="0057036F">
            <w:pPr>
              <w:spacing w:line="254" w:lineRule="auto"/>
            </w:pPr>
            <w:r w:rsidRPr="00A37A3F">
              <w:t>Contratista:</w:t>
            </w:r>
          </w:p>
        </w:tc>
        <w:tc>
          <w:tcPr>
            <w:tcW w:w="3820" w:type="pct"/>
            <w:tcBorders>
              <w:top w:val="single" w:sz="4" w:space="0" w:color="00B050"/>
              <w:left w:val="single" w:sz="4" w:space="0" w:color="00B050"/>
              <w:bottom w:val="single" w:sz="4" w:space="0" w:color="00B050"/>
              <w:right w:val="single" w:sz="4" w:space="0" w:color="00B050"/>
            </w:tcBorders>
            <w:hideMark/>
          </w:tcPr>
          <w:p w14:paraId="13949DC2" w14:textId="77777777" w:rsidR="0032244E" w:rsidRPr="00A37A3F" w:rsidRDefault="0032244E" w:rsidP="0057036F">
            <w:pPr>
              <w:spacing w:line="254" w:lineRule="auto"/>
            </w:pPr>
            <w:r w:rsidRPr="00A37A3F">
              <w:t>Nombre o Razón Social</w:t>
            </w:r>
          </w:p>
        </w:tc>
      </w:tr>
      <w:tr w:rsidR="0032244E" w:rsidRPr="00A37A3F" w14:paraId="5A6192FE" w14:textId="77777777" w:rsidTr="0057036F">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6A8FB1A4" w14:textId="77777777" w:rsidR="0032244E" w:rsidRPr="00A37A3F" w:rsidRDefault="0032244E" w:rsidP="0057036F">
            <w:pPr>
              <w:spacing w:line="254" w:lineRule="auto"/>
            </w:pPr>
            <w:r w:rsidRPr="00A37A3F">
              <w:t>Nro. del Contrato</w:t>
            </w:r>
          </w:p>
        </w:tc>
        <w:tc>
          <w:tcPr>
            <w:tcW w:w="3820" w:type="pct"/>
            <w:tcBorders>
              <w:top w:val="single" w:sz="4" w:space="0" w:color="00B050"/>
              <w:left w:val="single" w:sz="4" w:space="0" w:color="00B050"/>
              <w:bottom w:val="single" w:sz="4" w:space="0" w:color="00B050"/>
              <w:right w:val="single" w:sz="4" w:space="0" w:color="00B050"/>
            </w:tcBorders>
            <w:hideMark/>
          </w:tcPr>
          <w:p w14:paraId="259EDBC3" w14:textId="77777777" w:rsidR="0032244E" w:rsidRPr="00A37A3F" w:rsidRDefault="0032244E" w:rsidP="0057036F">
            <w:pPr>
              <w:spacing w:line="254" w:lineRule="auto"/>
            </w:pPr>
            <w:r w:rsidRPr="00A37A3F">
              <w:t>Número asignado por contratación</w:t>
            </w:r>
          </w:p>
        </w:tc>
      </w:tr>
      <w:tr w:rsidR="0032244E" w:rsidRPr="00A37A3F" w14:paraId="4461EC55" w14:textId="77777777" w:rsidTr="0057036F">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6C50FB3A" w14:textId="77777777" w:rsidR="0032244E" w:rsidRPr="00A37A3F" w:rsidRDefault="0032244E" w:rsidP="0057036F">
            <w:pPr>
              <w:spacing w:line="254" w:lineRule="auto"/>
            </w:pPr>
            <w:r w:rsidRPr="00A37A3F">
              <w:t>Valor del Contrato</w:t>
            </w:r>
          </w:p>
        </w:tc>
        <w:tc>
          <w:tcPr>
            <w:tcW w:w="3820" w:type="pct"/>
            <w:tcBorders>
              <w:top w:val="single" w:sz="4" w:space="0" w:color="00B050"/>
              <w:left w:val="single" w:sz="4" w:space="0" w:color="00B050"/>
              <w:bottom w:val="single" w:sz="4" w:space="0" w:color="00B050"/>
              <w:right w:val="single" w:sz="4" w:space="0" w:color="00B050"/>
            </w:tcBorders>
            <w:hideMark/>
          </w:tcPr>
          <w:p w14:paraId="79C2E1EB" w14:textId="77777777" w:rsidR="0032244E" w:rsidRPr="00A37A3F" w:rsidRDefault="0032244E" w:rsidP="0057036F">
            <w:pPr>
              <w:spacing w:line="254" w:lineRule="auto"/>
            </w:pPr>
            <w:r w:rsidRPr="00A37A3F">
              <w:t>Valor asignado incluye adiciones</w:t>
            </w:r>
          </w:p>
        </w:tc>
      </w:tr>
      <w:tr w:rsidR="0032244E" w:rsidRPr="00A37A3F" w14:paraId="2FCECE0F" w14:textId="77777777" w:rsidTr="0057036F">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7BB44B5F" w14:textId="77777777" w:rsidR="0032244E" w:rsidRPr="00A37A3F" w:rsidRDefault="0032244E" w:rsidP="0057036F">
            <w:pPr>
              <w:spacing w:line="254" w:lineRule="auto"/>
            </w:pPr>
            <w:r w:rsidRPr="00A37A3F">
              <w:t>Fecha del reporte</w:t>
            </w:r>
          </w:p>
        </w:tc>
        <w:tc>
          <w:tcPr>
            <w:tcW w:w="3820" w:type="pct"/>
            <w:tcBorders>
              <w:top w:val="single" w:sz="4" w:space="0" w:color="00B050"/>
              <w:left w:val="single" w:sz="4" w:space="0" w:color="00B050"/>
              <w:bottom w:val="single" w:sz="4" w:space="0" w:color="00B050"/>
              <w:right w:val="single" w:sz="4" w:space="0" w:color="00B050"/>
            </w:tcBorders>
            <w:hideMark/>
          </w:tcPr>
          <w:p w14:paraId="4EBC7B30" w14:textId="77777777" w:rsidR="0032244E" w:rsidRPr="00A37A3F" w:rsidRDefault="0032244E" w:rsidP="0057036F">
            <w:pPr>
              <w:spacing w:line="254" w:lineRule="auto"/>
            </w:pPr>
            <w:r w:rsidRPr="00A37A3F">
              <w:t>Fecha en que se hace el corte (</w:t>
            </w:r>
            <w:proofErr w:type="spellStart"/>
            <w:r w:rsidRPr="00A37A3F">
              <w:t>dd</w:t>
            </w:r>
            <w:proofErr w:type="spellEnd"/>
            <w:r w:rsidRPr="00A37A3F">
              <w:t>/mm/</w:t>
            </w:r>
            <w:proofErr w:type="spellStart"/>
            <w:r w:rsidRPr="00A37A3F">
              <w:t>aaaa</w:t>
            </w:r>
            <w:proofErr w:type="spellEnd"/>
            <w:r w:rsidRPr="00A37A3F">
              <w:t>)</w:t>
            </w:r>
          </w:p>
        </w:tc>
      </w:tr>
      <w:tr w:rsidR="0032244E" w:rsidRPr="00A37A3F" w14:paraId="09F60C85" w14:textId="77777777" w:rsidTr="0057036F">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2BC3E553" w14:textId="77777777" w:rsidR="0032244E" w:rsidRPr="00A37A3F" w:rsidRDefault="0032244E" w:rsidP="0057036F">
            <w:pPr>
              <w:spacing w:line="254" w:lineRule="auto"/>
            </w:pPr>
            <w:r w:rsidRPr="00A37A3F">
              <w:t>Valor ejecutado</w:t>
            </w:r>
          </w:p>
        </w:tc>
        <w:tc>
          <w:tcPr>
            <w:tcW w:w="3820" w:type="pct"/>
            <w:tcBorders>
              <w:top w:val="single" w:sz="4" w:space="0" w:color="00B050"/>
              <w:left w:val="single" w:sz="4" w:space="0" w:color="00B050"/>
              <w:bottom w:val="single" w:sz="4" w:space="0" w:color="00B050"/>
              <w:right w:val="single" w:sz="4" w:space="0" w:color="00B050"/>
            </w:tcBorders>
            <w:hideMark/>
          </w:tcPr>
          <w:p w14:paraId="15416CC2" w14:textId="77777777" w:rsidR="0032244E" w:rsidRPr="00A37A3F" w:rsidRDefault="0032244E" w:rsidP="0057036F">
            <w:pPr>
              <w:spacing w:line="254" w:lineRule="auto"/>
            </w:pPr>
            <w:r w:rsidRPr="00A37A3F">
              <w:t>Valor de las actividades que ya se han realizado a la fecha del corte.</w:t>
            </w:r>
          </w:p>
        </w:tc>
      </w:tr>
      <w:tr w:rsidR="0032244E" w:rsidRPr="00A37A3F" w14:paraId="16A611F5" w14:textId="77777777" w:rsidTr="0057036F">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3F4B0D14" w14:textId="77777777" w:rsidR="0032244E" w:rsidRPr="00A37A3F" w:rsidRDefault="0032244E" w:rsidP="0057036F">
            <w:pPr>
              <w:spacing w:line="254" w:lineRule="auto"/>
            </w:pPr>
            <w:r w:rsidRPr="00A37A3F">
              <w:t>Valor Programado</w:t>
            </w:r>
          </w:p>
        </w:tc>
        <w:tc>
          <w:tcPr>
            <w:tcW w:w="3820" w:type="pct"/>
            <w:tcBorders>
              <w:top w:val="single" w:sz="4" w:space="0" w:color="00B050"/>
              <w:left w:val="single" w:sz="4" w:space="0" w:color="00B050"/>
              <w:bottom w:val="single" w:sz="4" w:space="0" w:color="00B050"/>
              <w:right w:val="single" w:sz="4" w:space="0" w:color="00B050"/>
            </w:tcBorders>
            <w:hideMark/>
          </w:tcPr>
          <w:p w14:paraId="3D418C09" w14:textId="77777777" w:rsidR="0032244E" w:rsidRPr="00A37A3F" w:rsidRDefault="0032244E" w:rsidP="0057036F">
            <w:pPr>
              <w:spacing w:line="254" w:lineRule="auto"/>
            </w:pPr>
            <w:r w:rsidRPr="00A37A3F">
              <w:t>Valor de actividades que han recibido, pero no se han atendido a la fecha del corte</w:t>
            </w:r>
          </w:p>
        </w:tc>
      </w:tr>
      <w:tr w:rsidR="0032244E" w:rsidRPr="00A37A3F" w14:paraId="44A14EED" w14:textId="77777777" w:rsidTr="0057036F">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7C0BB1ED" w14:textId="77777777" w:rsidR="0032244E" w:rsidRPr="00A37A3F" w:rsidRDefault="0032244E" w:rsidP="0057036F">
            <w:pPr>
              <w:spacing w:line="254" w:lineRule="auto"/>
            </w:pPr>
            <w:r w:rsidRPr="00A37A3F">
              <w:t>Saldo</w:t>
            </w:r>
          </w:p>
        </w:tc>
        <w:tc>
          <w:tcPr>
            <w:tcW w:w="3820" w:type="pct"/>
            <w:tcBorders>
              <w:top w:val="single" w:sz="4" w:space="0" w:color="00B050"/>
              <w:left w:val="single" w:sz="4" w:space="0" w:color="00B050"/>
              <w:bottom w:val="single" w:sz="4" w:space="0" w:color="00B050"/>
              <w:right w:val="single" w:sz="4" w:space="0" w:color="00B050"/>
            </w:tcBorders>
            <w:hideMark/>
          </w:tcPr>
          <w:p w14:paraId="67B5CDB4" w14:textId="77777777" w:rsidR="0032244E" w:rsidRPr="00A37A3F" w:rsidRDefault="0032244E" w:rsidP="0057036F">
            <w:pPr>
              <w:spacing w:line="254" w:lineRule="auto"/>
            </w:pPr>
            <w:r w:rsidRPr="00A37A3F">
              <w:t>Valor total del contrato menos (valor ejecutado más valor programado)</w:t>
            </w:r>
          </w:p>
        </w:tc>
      </w:tr>
    </w:tbl>
    <w:p w14:paraId="7B5DC072" w14:textId="77777777" w:rsidR="0032244E" w:rsidRPr="00A37A3F" w:rsidRDefault="0032244E" w:rsidP="0032244E">
      <w:pPr>
        <w:pStyle w:val="NormalWeb"/>
        <w:numPr>
          <w:ilvl w:val="0"/>
          <w:numId w:val="30"/>
        </w:numPr>
        <w:shd w:val="clear" w:color="auto" w:fill="FFFFFF"/>
        <w:spacing w:before="0" w:beforeAutospacing="0" w:after="0" w:afterAutospacing="0"/>
        <w:rPr>
          <w:rFonts w:ascii="Arial" w:hAnsi="Arial" w:cs="Arial"/>
          <w:sz w:val="20"/>
          <w:szCs w:val="20"/>
        </w:rPr>
      </w:pPr>
      <w:r w:rsidRPr="00A37A3F">
        <w:rPr>
          <w:rFonts w:ascii="Arial" w:hAnsi="Arial" w:cs="Arial"/>
          <w:sz w:val="20"/>
          <w:szCs w:val="20"/>
        </w:rPr>
        <w:t>Cumplir con atributos de calidad en marcados en el Decreto 1011 del 2006 relacionados con Oportunidad, Pertinencia, Accesibilidad, Continuidad y Seguridad en la atención de los pacientes.</w:t>
      </w:r>
    </w:p>
    <w:p w14:paraId="56ACDA43" w14:textId="77777777" w:rsidR="0032244E" w:rsidRPr="00A37A3F" w:rsidRDefault="0032244E" w:rsidP="0032244E">
      <w:pPr>
        <w:pStyle w:val="Prrafodelista"/>
        <w:widowControl w:val="0"/>
        <w:numPr>
          <w:ilvl w:val="0"/>
          <w:numId w:val="28"/>
        </w:numPr>
        <w:adjustRightInd w:val="0"/>
        <w:snapToGrid w:val="0"/>
        <w:spacing w:line="254" w:lineRule="auto"/>
        <w:rPr>
          <w:rFonts w:cs="Arial"/>
        </w:rPr>
      </w:pPr>
      <w:r w:rsidRPr="00A37A3F">
        <w:rPr>
          <w:rFonts w:eastAsia="Calibri" w:cs="Arial"/>
          <w:b/>
        </w:rPr>
        <w:t>Accesibilidad:</w:t>
      </w:r>
      <w:r w:rsidRPr="00A37A3F">
        <w:rPr>
          <w:rFonts w:eastAsia="Calibri" w:cs="Arial"/>
        </w:rPr>
        <w:t xml:space="preserve"> Calificada como la facilidad que tiene el usuario para acceder a los servicios. </w:t>
      </w:r>
    </w:p>
    <w:p w14:paraId="403E1821" w14:textId="77777777" w:rsidR="0032244E" w:rsidRPr="00A37A3F" w:rsidRDefault="0032244E" w:rsidP="0032244E">
      <w:pPr>
        <w:pStyle w:val="Prrafodelista"/>
        <w:widowControl w:val="0"/>
        <w:numPr>
          <w:ilvl w:val="0"/>
          <w:numId w:val="28"/>
        </w:numPr>
        <w:adjustRightInd w:val="0"/>
        <w:snapToGrid w:val="0"/>
        <w:spacing w:line="254" w:lineRule="auto"/>
        <w:rPr>
          <w:rFonts w:cs="Arial"/>
        </w:rPr>
      </w:pPr>
      <w:r w:rsidRPr="00A37A3F">
        <w:rPr>
          <w:rFonts w:eastAsia="Calibri" w:cs="Arial"/>
          <w:b/>
        </w:rPr>
        <w:t>Oportunidad:</w:t>
      </w:r>
      <w:r w:rsidRPr="00A37A3F">
        <w:rPr>
          <w:rFonts w:eastAsia="Calibri" w:cs="Arial"/>
        </w:rPr>
        <w:t xml:space="preserve"> Disponibilidad en términos de tiempo, medida entre la fecha de la solicitud del servicio, asignación y la fecha de la atención.</w:t>
      </w:r>
    </w:p>
    <w:p w14:paraId="29307106" w14:textId="77777777" w:rsidR="0032244E" w:rsidRPr="00A37A3F" w:rsidRDefault="0032244E" w:rsidP="0032244E">
      <w:pPr>
        <w:pStyle w:val="Prrafodelista"/>
        <w:widowControl w:val="0"/>
        <w:numPr>
          <w:ilvl w:val="0"/>
          <w:numId w:val="28"/>
        </w:numPr>
        <w:adjustRightInd w:val="0"/>
        <w:snapToGrid w:val="0"/>
        <w:spacing w:line="254" w:lineRule="auto"/>
        <w:rPr>
          <w:rFonts w:cs="Arial"/>
        </w:rPr>
      </w:pPr>
      <w:r w:rsidRPr="00A37A3F">
        <w:rPr>
          <w:rFonts w:eastAsia="Calibri" w:cs="Arial"/>
          <w:b/>
        </w:rPr>
        <w:t xml:space="preserve">Continuidad: </w:t>
      </w:r>
      <w:r w:rsidRPr="00A37A3F">
        <w:rPr>
          <w:rFonts w:eastAsia="Calibri" w:cs="Arial"/>
        </w:rPr>
        <w:t>Característica que evalúa el seguimiento que se le ha dado a la atención brindada, con el fin de garantizar que se dé al usuario el servicio requerido al momento oportuno y en la secuencia establecida.</w:t>
      </w:r>
    </w:p>
    <w:p w14:paraId="426CAE26" w14:textId="77777777" w:rsidR="0032244E" w:rsidRPr="00A37A3F" w:rsidRDefault="0032244E" w:rsidP="0032244E">
      <w:pPr>
        <w:pStyle w:val="Prrafodelista"/>
        <w:widowControl w:val="0"/>
        <w:numPr>
          <w:ilvl w:val="0"/>
          <w:numId w:val="28"/>
        </w:numPr>
        <w:adjustRightInd w:val="0"/>
        <w:snapToGrid w:val="0"/>
        <w:spacing w:line="254" w:lineRule="auto"/>
        <w:rPr>
          <w:rFonts w:cs="Arial"/>
        </w:rPr>
      </w:pPr>
      <w:r w:rsidRPr="00A37A3F">
        <w:rPr>
          <w:rFonts w:eastAsia="Calibri" w:cs="Arial"/>
          <w:b/>
        </w:rPr>
        <w:t>Seguridad:</w:t>
      </w:r>
      <w:r w:rsidRPr="00A37A3F">
        <w:rPr>
          <w:rFonts w:eastAsia="Calibri" w:cs="Arial"/>
        </w:rPr>
        <w:t xml:space="preserve"> Características de la institución, que permiten garantizar la atención al usuario con todos los medios técnicos, equipos, insumos y personal humano requerido.</w:t>
      </w:r>
    </w:p>
    <w:p w14:paraId="5E61BFC5" w14:textId="77777777" w:rsidR="0032244E" w:rsidRPr="00A37A3F" w:rsidRDefault="0032244E" w:rsidP="0032244E">
      <w:pPr>
        <w:pStyle w:val="Prrafodelista"/>
        <w:widowControl w:val="0"/>
        <w:numPr>
          <w:ilvl w:val="0"/>
          <w:numId w:val="28"/>
        </w:numPr>
        <w:adjustRightInd w:val="0"/>
        <w:snapToGrid w:val="0"/>
        <w:spacing w:line="254" w:lineRule="auto"/>
        <w:rPr>
          <w:rFonts w:cs="Arial"/>
        </w:rPr>
      </w:pPr>
      <w:r w:rsidRPr="00A37A3F">
        <w:rPr>
          <w:rFonts w:eastAsia="Calibri" w:cs="Arial"/>
          <w:b/>
        </w:rPr>
        <w:t>Pertinencia:</w:t>
      </w:r>
      <w:r w:rsidRPr="00A37A3F">
        <w:rPr>
          <w:rFonts w:eastAsia="Calibri" w:cs="Arial"/>
        </w:rPr>
        <w:t xml:space="preserve"> Cumplimiento de los guías de manejo, adoptadas por la institución contratada.</w:t>
      </w:r>
    </w:p>
    <w:p w14:paraId="6706CBD8" w14:textId="77777777" w:rsidR="0032244E" w:rsidRPr="00A37A3F" w:rsidRDefault="0032244E" w:rsidP="0032244E">
      <w:pPr>
        <w:numPr>
          <w:ilvl w:val="0"/>
          <w:numId w:val="30"/>
        </w:numPr>
        <w:tabs>
          <w:tab w:val="left" w:pos="426"/>
        </w:tabs>
        <w:adjustRightInd w:val="0"/>
        <w:rPr>
          <w:lang w:eastAsia="es-CO"/>
        </w:rPr>
      </w:pPr>
      <w:r w:rsidRPr="00A37A3F">
        <w:rPr>
          <w:lang w:eastAsia="es-CO"/>
        </w:rPr>
        <w:t>En caso de presentarse objeciones transitorias, éstas deberán ser respondidas y tramitadas según los términos establecidos en el artículo 57 de la Ley 1438 de 2011, contados a partir de la fecha de notificación al CONTRATISTA por parte de la REGIONAL DE ASEGURAMIENTO EN SALUD N.º 6. Las objeciones se cancelarán en la medida que éstas sean aclaradas o soportadas, de acuerdo con lo establecido en la normatividad vigente.</w:t>
      </w:r>
    </w:p>
    <w:p w14:paraId="0AC71129" w14:textId="77777777" w:rsidR="0032244E" w:rsidRPr="00A37A3F" w:rsidRDefault="0032244E" w:rsidP="0032244E">
      <w:pPr>
        <w:pStyle w:val="NormalWeb"/>
        <w:numPr>
          <w:ilvl w:val="0"/>
          <w:numId w:val="30"/>
        </w:numPr>
        <w:shd w:val="clear" w:color="auto" w:fill="FFFFFF"/>
        <w:spacing w:before="0" w:beforeAutospacing="0" w:after="0" w:afterAutospacing="0"/>
        <w:rPr>
          <w:rFonts w:ascii="Arial" w:hAnsi="Arial" w:cs="Arial"/>
          <w:sz w:val="20"/>
          <w:szCs w:val="20"/>
        </w:rPr>
      </w:pPr>
      <w:r w:rsidRPr="00A37A3F">
        <w:rPr>
          <w:rFonts w:ascii="Arial" w:hAnsi="Arial" w:cs="Arial"/>
          <w:sz w:val="20"/>
          <w:szCs w:val="20"/>
        </w:rPr>
        <w:t>Los elementos, equipos y accesorios para la prestación del servicio del desarrollo del objeto contractual deben ser suministrados por el contratista.</w:t>
      </w:r>
    </w:p>
    <w:p w14:paraId="11EA16C2" w14:textId="77777777" w:rsidR="0032244E" w:rsidRPr="00A37A3F" w:rsidRDefault="0032244E" w:rsidP="0032244E">
      <w:pPr>
        <w:pStyle w:val="Prrafodelista"/>
        <w:widowControl w:val="0"/>
        <w:numPr>
          <w:ilvl w:val="0"/>
          <w:numId w:val="30"/>
        </w:numPr>
        <w:adjustRightInd w:val="0"/>
        <w:snapToGrid w:val="0"/>
        <w:spacing w:line="254" w:lineRule="auto"/>
        <w:rPr>
          <w:rFonts w:cs="Arial"/>
        </w:rPr>
      </w:pPr>
      <w:r w:rsidRPr="00A37A3F">
        <w:rPr>
          <w:rFonts w:eastAsia="Calibri" w:cs="Arial"/>
        </w:rPr>
        <w:t xml:space="preserve">Cumplir con las exigencias legales y éticas para el adecuado manejo de la historia clínica de los pacientes. Según la </w:t>
      </w:r>
      <w:r w:rsidRPr="00A37A3F">
        <w:rPr>
          <w:rFonts w:cs="Arial"/>
        </w:rPr>
        <w:t>resolución 1995 de 1999 (julio 8) por la cual se establecen normas para el manejo de la historia clínica.</w:t>
      </w:r>
    </w:p>
    <w:p w14:paraId="5C77C12E" w14:textId="77777777" w:rsidR="0032244E" w:rsidRPr="00A37A3F" w:rsidRDefault="0032244E" w:rsidP="0032244E">
      <w:pPr>
        <w:pStyle w:val="Prrafodelista"/>
        <w:widowControl w:val="0"/>
        <w:numPr>
          <w:ilvl w:val="0"/>
          <w:numId w:val="30"/>
        </w:numPr>
        <w:adjustRightInd w:val="0"/>
        <w:snapToGrid w:val="0"/>
        <w:spacing w:line="254" w:lineRule="auto"/>
        <w:rPr>
          <w:rFonts w:cs="Arial"/>
        </w:rPr>
      </w:pPr>
      <w:r w:rsidRPr="00A37A3F">
        <w:rPr>
          <w:rFonts w:cs="Arial"/>
          <w:lang w:eastAsia="es-CO"/>
        </w:rPr>
        <w:t>Realizar el correcto diligenciamiento de las historias clínicas en cumplimiento con las exigencias legales y éticas, que tenga racionalidad científica, registro de las acciones en salud brindadas a un usuario, en el formato que el profesional corresponda, de modo que evidencie en forma lógica, clara, legible y completa, el procedimiento que se realice ante las investigaciones de condiciones de la salud del paciente, con congruencia en el diagnóstico y plan de manejo según los datos registrados en la historia clínica.</w:t>
      </w:r>
    </w:p>
    <w:p w14:paraId="793ADE18" w14:textId="77777777" w:rsidR="0032244E" w:rsidRPr="00A37A3F" w:rsidRDefault="0032244E" w:rsidP="0032244E">
      <w:pPr>
        <w:pStyle w:val="NormalWeb"/>
        <w:numPr>
          <w:ilvl w:val="0"/>
          <w:numId w:val="30"/>
        </w:numPr>
        <w:shd w:val="clear" w:color="auto" w:fill="FFFFFF"/>
        <w:spacing w:before="0" w:beforeAutospacing="0" w:after="0" w:afterAutospacing="0"/>
        <w:rPr>
          <w:rFonts w:ascii="Arial" w:hAnsi="Arial" w:cs="Arial"/>
          <w:sz w:val="20"/>
          <w:szCs w:val="20"/>
        </w:rPr>
      </w:pPr>
      <w:r w:rsidRPr="00A37A3F">
        <w:rPr>
          <w:rFonts w:ascii="Arial" w:hAnsi="Arial" w:cs="Arial"/>
          <w:sz w:val="20"/>
          <w:szCs w:val="20"/>
        </w:rPr>
        <w:t>Debe contar con el talento humano indispensable para la prestación de los servicios de salud ofertados; con equipos que cumplan con las normas legales vigentes expedidas por el Ministerio de la Protección Social.</w:t>
      </w:r>
    </w:p>
    <w:p w14:paraId="62673D7F" w14:textId="77777777" w:rsidR="0032244E" w:rsidRPr="00A37A3F" w:rsidRDefault="0032244E" w:rsidP="0032244E">
      <w:pPr>
        <w:numPr>
          <w:ilvl w:val="0"/>
          <w:numId w:val="30"/>
        </w:numPr>
        <w:autoSpaceDE/>
        <w:autoSpaceDN/>
      </w:pPr>
      <w:r w:rsidRPr="00A37A3F">
        <w:t>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2DAF17DD" w14:textId="77777777" w:rsidR="0032244E" w:rsidRPr="00A37A3F" w:rsidRDefault="0032244E" w:rsidP="0032244E">
      <w:pPr>
        <w:pStyle w:val="Prrafodelista"/>
        <w:widowControl w:val="0"/>
        <w:numPr>
          <w:ilvl w:val="0"/>
          <w:numId w:val="30"/>
        </w:numPr>
        <w:adjustRightInd w:val="0"/>
        <w:rPr>
          <w:rFonts w:cs="Arial"/>
        </w:rPr>
      </w:pPr>
      <w:r w:rsidRPr="00A37A3F">
        <w:rPr>
          <w:rFonts w:cs="Arial"/>
        </w:rPr>
        <w:lastRenderedPageBreak/>
        <w:t>Prestar los servicios objeto del contrato en forma permanente, eficiente, amable y con excelente trato, dentro de los horarios de atención</w:t>
      </w:r>
      <w:r w:rsidRPr="00A37A3F">
        <w:rPr>
          <w:rFonts w:cs="Arial"/>
          <w:lang w:eastAsia="es-CO"/>
        </w:rPr>
        <w:t xml:space="preserve"> </w:t>
      </w:r>
      <w:r w:rsidRPr="00A37A3F">
        <w:rPr>
          <w:rFonts w:cs="Arial"/>
        </w:rPr>
        <w:t>estipulados para cada servicio,</w:t>
      </w:r>
      <w:r w:rsidRPr="00A37A3F">
        <w:rPr>
          <w:rFonts w:cs="Arial"/>
          <w:lang w:eastAsia="es-CO"/>
        </w:rPr>
        <w:t xml:space="preserve"> </w:t>
      </w:r>
      <w:r w:rsidRPr="00A37A3F">
        <w:rPr>
          <w:rFonts w:cs="Arial"/>
        </w:rPr>
        <w:t>de manera oportuna y con calidad, sin discriminación.</w:t>
      </w:r>
    </w:p>
    <w:p w14:paraId="31335440" w14:textId="77777777" w:rsidR="0032244E" w:rsidRPr="00A37A3F" w:rsidRDefault="0032244E" w:rsidP="0032244E">
      <w:pPr>
        <w:pStyle w:val="Prrafodelista"/>
        <w:numPr>
          <w:ilvl w:val="0"/>
          <w:numId w:val="30"/>
        </w:numPr>
        <w:autoSpaceDE/>
        <w:autoSpaceDN/>
        <w:rPr>
          <w:rFonts w:cs="Arial"/>
        </w:rPr>
      </w:pPr>
      <w:r w:rsidRPr="00A37A3F">
        <w:rPr>
          <w:rFonts w:cs="Arial"/>
        </w:rPr>
        <w:t xml:space="preserve">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 </w:t>
      </w:r>
    </w:p>
    <w:p w14:paraId="1933E25C" w14:textId="77777777" w:rsidR="0032244E" w:rsidRPr="00A37A3F" w:rsidRDefault="0032244E" w:rsidP="0032244E">
      <w:pPr>
        <w:pStyle w:val="Prrafodelista"/>
        <w:numPr>
          <w:ilvl w:val="0"/>
          <w:numId w:val="30"/>
        </w:numPr>
        <w:autoSpaceDE/>
        <w:autoSpaceDN/>
        <w:adjustRightInd w:val="0"/>
        <w:rPr>
          <w:rFonts w:cs="Arial"/>
        </w:rPr>
      </w:pPr>
      <w:r w:rsidRPr="00A37A3F">
        <w:rPr>
          <w:rFonts w:cs="Arial"/>
        </w:rPr>
        <w:t>El oferente se obliga a reportar los eventos adversos presentados durante la ejecución del contrato, con su respectiva gestión, análisis e implementación de un plan de mejora; al supervisor del contrato, dicho reporte se debe diligenciar en el formato diseñado y dispuesto por el oferente y en el siguiente tiempo:</w:t>
      </w:r>
    </w:p>
    <w:p w14:paraId="767FA55B" w14:textId="77777777" w:rsidR="0032244E" w:rsidRPr="00A37A3F" w:rsidRDefault="0032244E" w:rsidP="0032244E">
      <w:pPr>
        <w:pStyle w:val="Prrafodelista"/>
        <w:numPr>
          <w:ilvl w:val="1"/>
          <w:numId w:val="30"/>
        </w:numPr>
        <w:autoSpaceDE/>
        <w:autoSpaceDN/>
        <w:adjustRightInd w:val="0"/>
        <w:rPr>
          <w:rFonts w:cs="Arial"/>
        </w:rPr>
      </w:pPr>
      <w:r w:rsidRPr="00A37A3F">
        <w:rPr>
          <w:rFonts w:cs="Arial"/>
        </w:rPr>
        <w:t>En centinela y/o eventos adversos graves, dentro de los siguientes dos (2) días a su ocurrencia.</w:t>
      </w:r>
    </w:p>
    <w:p w14:paraId="19F78E45" w14:textId="77777777" w:rsidR="0032244E" w:rsidRPr="00A37A3F" w:rsidRDefault="0032244E" w:rsidP="0032244E">
      <w:pPr>
        <w:pStyle w:val="Prrafodelista"/>
        <w:numPr>
          <w:ilvl w:val="1"/>
          <w:numId w:val="30"/>
        </w:numPr>
        <w:autoSpaceDE/>
        <w:autoSpaceDN/>
        <w:adjustRightInd w:val="0"/>
        <w:rPr>
          <w:rFonts w:cs="Arial"/>
        </w:rPr>
      </w:pPr>
      <w:r w:rsidRPr="00A37A3F">
        <w:rPr>
          <w:rFonts w:cs="Arial"/>
        </w:rPr>
        <w:t>Los eventos adversos e incidentes deben ser reportados en los siguientes treinta días (30) a su ocurrencia.</w:t>
      </w:r>
    </w:p>
    <w:p w14:paraId="4919AA6F" w14:textId="77777777" w:rsidR="0032244E" w:rsidRDefault="0032244E" w:rsidP="0032244E">
      <w:pPr>
        <w:pStyle w:val="Prrafodelista"/>
        <w:numPr>
          <w:ilvl w:val="0"/>
          <w:numId w:val="30"/>
        </w:numPr>
        <w:autoSpaceDE/>
        <w:autoSpaceDN/>
        <w:adjustRightInd w:val="0"/>
        <w:rPr>
          <w:rFonts w:cs="Arial"/>
        </w:rPr>
      </w:pPr>
      <w:r w:rsidRPr="00A37A3F">
        <w:rPr>
          <w:rFonts w:cs="Arial"/>
        </w:rPr>
        <w:t>La atención de los eventos adversos generados durante la atención entendido como “el daño o complicación no intencional consecuencia del cuidado médico o todo aquel derivado del cuidado de la salud y no de la enfermedad misma del paciente”, correrán por cuenta de quien se indique mediante una sentencia judicial.</w:t>
      </w:r>
    </w:p>
    <w:p w14:paraId="78AC3518" w14:textId="77777777" w:rsidR="0032244E" w:rsidRPr="00A37A3F" w:rsidRDefault="0032244E" w:rsidP="0032244E">
      <w:pPr>
        <w:pStyle w:val="Prrafodelista"/>
        <w:numPr>
          <w:ilvl w:val="0"/>
          <w:numId w:val="30"/>
        </w:numPr>
        <w:autoSpaceDE/>
        <w:autoSpaceDN/>
        <w:rPr>
          <w:rFonts w:cs="Arial"/>
          <w:b/>
          <w:bCs/>
        </w:rPr>
      </w:pPr>
      <w:r w:rsidRPr="00A37A3F">
        <w:rPr>
          <w:rFonts w:eastAsia="Calibri" w:cs="Arial"/>
        </w:rPr>
        <w:t xml:space="preserve">El contratista, debe prestar el servicio siempre y cuando el usuario y/o beneficiario presente la orden de servicio debidamente diligenciada y autorizada por el RASES </w:t>
      </w:r>
      <w:r w:rsidRPr="00A37A3F">
        <w:rPr>
          <w:rFonts w:cs="Arial"/>
        </w:rPr>
        <w:t>N. º 6</w:t>
      </w:r>
      <w:r w:rsidRPr="00A37A3F">
        <w:rPr>
          <w:rFonts w:eastAsia="Calibri" w:cs="Arial"/>
        </w:rPr>
        <w:t>. La autorización debe contener la firma del paciente, anexando fotocopia del carné policial o constancia actualizada expedida por la oficina de Talento Humano, CASUR (Caja de Sueldos de Retiro) CAGEN (Caja General de Pensionados) o que indique que tiene derechos al servicio de sanidad policial y fotocopia del documento de identidad de quien reciba la atención.</w:t>
      </w:r>
    </w:p>
    <w:p w14:paraId="017DD295" w14:textId="77777777" w:rsidR="0032244E" w:rsidRPr="00A37A3F" w:rsidRDefault="0032244E" w:rsidP="0032244E">
      <w:pPr>
        <w:pStyle w:val="Prrafodelista"/>
        <w:numPr>
          <w:ilvl w:val="0"/>
          <w:numId w:val="30"/>
        </w:numPr>
        <w:autoSpaceDE/>
        <w:autoSpaceDN/>
        <w:jc w:val="left"/>
        <w:rPr>
          <w:rFonts w:cs="Arial"/>
          <w:lang w:eastAsia="es-CO"/>
        </w:rPr>
      </w:pPr>
      <w:r w:rsidRPr="00A37A3F">
        <w:rPr>
          <w:rFonts w:cs="Arial"/>
          <w:lang w:eastAsia="es-CO"/>
        </w:rPr>
        <w:t>Toda oferta económica que se presente por parte del contratista deberá ser liquidada en pesos con sus respectivos códigos CUPS.</w:t>
      </w:r>
    </w:p>
    <w:p w14:paraId="53045127" w14:textId="77777777" w:rsidR="0032244E" w:rsidRPr="00A37A3F" w:rsidRDefault="0032244E" w:rsidP="0032244E">
      <w:pPr>
        <w:pStyle w:val="Prrafodelista"/>
        <w:numPr>
          <w:ilvl w:val="0"/>
          <w:numId w:val="30"/>
        </w:numPr>
        <w:autoSpaceDE/>
        <w:autoSpaceDN/>
        <w:rPr>
          <w:rFonts w:cs="Arial"/>
        </w:rPr>
      </w:pPr>
      <w:r w:rsidRPr="00A37A3F">
        <w:rPr>
          <w:rFonts w:cs="Arial"/>
        </w:rPr>
        <w:t>El contratista deberá facturar el paquete en su totalidad si fue cumplido de acuerdo a la oferta de las inclusiones del paquete ofertado, de lo contrario deberá facturar solo por evento lo realizado para cada caso.</w:t>
      </w:r>
    </w:p>
    <w:p w14:paraId="67AA39C1" w14:textId="77777777" w:rsidR="0032244E" w:rsidRPr="00A37A3F" w:rsidRDefault="0032244E" w:rsidP="0032244E">
      <w:pPr>
        <w:numPr>
          <w:ilvl w:val="0"/>
          <w:numId w:val="30"/>
        </w:numPr>
        <w:tabs>
          <w:tab w:val="left" w:pos="426"/>
        </w:tabs>
        <w:autoSpaceDE/>
        <w:autoSpaceDN/>
      </w:pPr>
      <w:r w:rsidRPr="00A37A3F">
        <w:t>El Contratista debe dar Cumplimiento a la circular 030 de 19 mayo de 2006, indicadores de calidad.</w:t>
      </w:r>
    </w:p>
    <w:p w14:paraId="08769EB2" w14:textId="77777777" w:rsidR="0032244E" w:rsidRPr="00A37A3F" w:rsidRDefault="0032244E" w:rsidP="0032244E">
      <w:pPr>
        <w:pStyle w:val="NormalWeb"/>
        <w:numPr>
          <w:ilvl w:val="0"/>
          <w:numId w:val="30"/>
        </w:numPr>
        <w:shd w:val="clear" w:color="auto" w:fill="FFFFFF"/>
        <w:rPr>
          <w:rFonts w:ascii="Arial" w:hAnsi="Arial" w:cs="Arial"/>
          <w:sz w:val="20"/>
          <w:szCs w:val="20"/>
        </w:rPr>
      </w:pPr>
      <w:r w:rsidRPr="00A37A3F">
        <w:rPr>
          <w:rFonts w:ascii="Arial" w:hAnsi="Arial" w:cs="Arial"/>
          <w:sz w:val="20"/>
          <w:szCs w:val="20"/>
        </w:rPr>
        <w:t>Facilitar los indicadores de calidad en la prestación SOGCS (El Sistema Obligatorio de Garantía de Calidad en Salud).</w:t>
      </w:r>
    </w:p>
    <w:p w14:paraId="49B2D6A0" w14:textId="77777777" w:rsidR="0032244E" w:rsidRPr="00A37A3F" w:rsidRDefault="0032244E" w:rsidP="0032244E">
      <w:pPr>
        <w:pStyle w:val="Prrafodelista"/>
        <w:numPr>
          <w:ilvl w:val="0"/>
          <w:numId w:val="30"/>
        </w:numPr>
        <w:autoSpaceDE/>
        <w:autoSpaceDN/>
        <w:adjustRightInd w:val="0"/>
        <w:rPr>
          <w:rFonts w:cs="Arial"/>
        </w:rPr>
      </w:pPr>
      <w:r w:rsidRPr="00A37A3F">
        <w:rPr>
          <w:rFonts w:cs="Arial"/>
        </w:rPr>
        <w:t xml:space="preserve">El oferente se compromete a darle aplicabilidad a la resolución 3280 del 02/08/2018 sobre la atención integral a la población materno perinatal por medio de la cual se adoptan los lineamientos técnicos y operativos de la ruta integral de atención para la promoción y mantenimiento de la salud y ruta integral de atención en salud para la población materno perinatal y se establecen las directrices para su operación. </w:t>
      </w:r>
    </w:p>
    <w:p w14:paraId="6CE0884C" w14:textId="77777777" w:rsidR="0032244E" w:rsidRPr="00A37A3F" w:rsidRDefault="0032244E" w:rsidP="0032244E">
      <w:pPr>
        <w:pStyle w:val="Prrafodelista"/>
        <w:numPr>
          <w:ilvl w:val="0"/>
          <w:numId w:val="30"/>
        </w:numPr>
        <w:autoSpaceDE/>
        <w:autoSpaceDN/>
        <w:rPr>
          <w:rFonts w:cs="Arial"/>
        </w:rPr>
      </w:pPr>
      <w:r>
        <w:rPr>
          <w:rFonts w:cs="Arial"/>
        </w:rPr>
        <w:t xml:space="preserve">Reporte mensual de pacientes que requieran de programa canguro y quienes sean </w:t>
      </w:r>
      <w:r w:rsidRPr="00A37A3F">
        <w:rPr>
          <w:rFonts w:cs="Arial"/>
        </w:rPr>
        <w:t xml:space="preserve">egresados del programa, niños con bajo peso al nacer y niños que pasan a II fase de plan canguro. En el periodo neonatal o los primeros meses de vida a todo niño con factores de riesgo. Los factores de riesgo para hipoacusia son: ventilación mecánica por más de 5 días, peso al nacer menor a 1500 </w:t>
      </w:r>
      <w:proofErr w:type="spellStart"/>
      <w:r w:rsidRPr="00A37A3F">
        <w:rPr>
          <w:rFonts w:cs="Arial"/>
        </w:rPr>
        <w:t>grs</w:t>
      </w:r>
      <w:proofErr w:type="spellEnd"/>
      <w:r w:rsidRPr="00A37A3F">
        <w:rPr>
          <w:rFonts w:cs="Arial"/>
        </w:rPr>
        <w:t>, hiperbilirrubinemia grave neonatal, malformaciones craneofaciales, meningitis bacteriana a cualquier edad, accidente hipóxico isquémico a cualquier edad, trauma. Este reporte se deberá realizar entre los 5 primeros días de cada mes al supervisor del contrato.</w:t>
      </w:r>
    </w:p>
    <w:p w14:paraId="7CD9B315" w14:textId="77777777" w:rsidR="0032244E" w:rsidRPr="00A37A3F" w:rsidRDefault="0032244E" w:rsidP="0032244E">
      <w:pPr>
        <w:pStyle w:val="Prrafodelista"/>
        <w:ind w:left="360"/>
        <w:rPr>
          <w:rFonts w:cs="Arial"/>
        </w:rPr>
      </w:pPr>
      <w:r w:rsidRPr="00A37A3F">
        <w:rPr>
          <w:rFonts w:cs="Arial"/>
        </w:rPr>
        <w:t>Por lo anterior y de acuerdo a la resolución 412, los niños que ingresen al programa se le deben realizar valoración auditiva mediante toma de potenciales evocados auditivos de tallo.</w:t>
      </w:r>
    </w:p>
    <w:p w14:paraId="46B826FD" w14:textId="77777777" w:rsidR="0032244E" w:rsidRPr="00A37A3F" w:rsidRDefault="0032244E" w:rsidP="0032244E">
      <w:pPr>
        <w:pStyle w:val="Prrafodelista"/>
        <w:numPr>
          <w:ilvl w:val="0"/>
          <w:numId w:val="30"/>
        </w:numPr>
        <w:autoSpaceDE/>
        <w:autoSpaceDN/>
        <w:rPr>
          <w:rFonts w:cs="Arial"/>
        </w:rPr>
      </w:pPr>
      <w:r w:rsidRPr="00A37A3F">
        <w:rPr>
          <w:rFonts w:cs="Arial"/>
        </w:rPr>
        <w:t xml:space="preserve">El contratista se compromete a que el personal asistencial que preste los servicios ambulatorios, hospitalarios y de urgencias, se base en el Plan de Servicios de Sanidad Policial (Acuerdo 002 CSSMP de 2001) y el Manual único de Medicamentos y Terapéutica del SSPN (Acuerdo 052 de 3 de septiembre del 2013 y 046 CSSMP y demás normas que lo complementen o modifiquen) </w:t>
      </w:r>
      <w:r w:rsidRPr="00A37A3F">
        <w:rPr>
          <w:rFonts w:cs="Arial"/>
        </w:rPr>
        <w:lastRenderedPageBreak/>
        <w:t xml:space="preserve">que se pueden consultar en la página </w:t>
      </w:r>
      <w:hyperlink r:id="rId11" w:history="1">
        <w:r w:rsidRPr="00A37A3F">
          <w:rPr>
            <w:rStyle w:val="Hipervnculo"/>
            <w:rFonts w:eastAsiaTheme="majorEastAsia" w:cs="Arial"/>
          </w:rPr>
          <w:t>www.mindefensa.gov.co</w:t>
        </w:r>
      </w:hyperlink>
      <w:r w:rsidRPr="00A37A3F">
        <w:rPr>
          <w:rFonts w:cs="Arial"/>
        </w:rPr>
        <w:t>. Con el fin de brindar el formato establecido de aquellos procedimientos o medicamentos que no encuentren dentro del acuerdo y requieran ser enviados a través de Comité Técnico Científico, previamente habiendo agotado todas las opciones que ofrece los servicios de Sanidad de la Policía Nacional como régimen especializado.</w:t>
      </w:r>
    </w:p>
    <w:p w14:paraId="21BC8337" w14:textId="77777777" w:rsidR="0032244E" w:rsidRPr="00A37A3F" w:rsidRDefault="0032244E" w:rsidP="0032244E">
      <w:pPr>
        <w:pStyle w:val="Prrafodelista"/>
        <w:numPr>
          <w:ilvl w:val="0"/>
          <w:numId w:val="30"/>
        </w:numPr>
        <w:autoSpaceDE/>
        <w:autoSpaceDN/>
        <w:rPr>
          <w:rFonts w:cs="Arial"/>
        </w:rPr>
      </w:pPr>
      <w:r w:rsidRPr="00A37A3F">
        <w:rPr>
          <w:rFonts w:eastAsia="Calibri" w:cs="Arial"/>
        </w:rPr>
        <w:t>El oferente debe brindar la atención a los pacientes, con la mejor calidad de atención posible mediante la aplicación de sus conocimientos profesionales, selección del cuerpo médico asociado y experiencia con la tecnología disponible.</w:t>
      </w:r>
    </w:p>
    <w:p w14:paraId="58029D83" w14:textId="77777777" w:rsidR="0032244E" w:rsidRPr="00A37A3F" w:rsidRDefault="0032244E" w:rsidP="0032244E">
      <w:pPr>
        <w:pStyle w:val="Prrafodelista"/>
        <w:numPr>
          <w:ilvl w:val="0"/>
          <w:numId w:val="30"/>
        </w:numPr>
        <w:tabs>
          <w:tab w:val="left" w:pos="284"/>
        </w:tabs>
        <w:autoSpaceDE/>
        <w:autoSpaceDN/>
        <w:rPr>
          <w:rFonts w:cs="Arial"/>
        </w:rPr>
      </w:pPr>
      <w:r w:rsidRPr="00A37A3F">
        <w:rPr>
          <w:rFonts w:cs="Arial"/>
          <w:lang w:eastAsia="es-CO"/>
        </w:rPr>
        <w:t xml:space="preserve">Permitir al auditor médico concurrente de la </w:t>
      </w:r>
      <w:r w:rsidRPr="00A37A3F">
        <w:rPr>
          <w:rFonts w:cs="Arial"/>
        </w:rPr>
        <w:t>Regional De Aseguramiento En Salud N.º 6</w:t>
      </w:r>
      <w:r w:rsidRPr="00A37A3F">
        <w:rPr>
          <w:rFonts w:cs="Arial"/>
          <w:lang w:eastAsia="es-CO"/>
        </w:rPr>
        <w:t>, el acceso directo a la información relacionada con la prestación de los servicios de salud; así mismo, permitirle el acceso a todos los demás documentos que requiera, de acuerdo con la ley y permitirle realizar el seguimiento y control para el cumplimiento del objeto contractual.</w:t>
      </w:r>
    </w:p>
    <w:p w14:paraId="77617DD5" w14:textId="77777777" w:rsidR="0032244E" w:rsidRPr="00A37A3F" w:rsidRDefault="0032244E" w:rsidP="0032244E">
      <w:pPr>
        <w:pStyle w:val="Prrafodelista"/>
        <w:numPr>
          <w:ilvl w:val="0"/>
          <w:numId w:val="30"/>
        </w:numPr>
        <w:tabs>
          <w:tab w:val="left" w:pos="284"/>
        </w:tabs>
        <w:autoSpaceDE/>
        <w:autoSpaceDN/>
        <w:rPr>
          <w:rFonts w:cs="Arial"/>
        </w:rPr>
      </w:pPr>
      <w:r w:rsidRPr="00A37A3F">
        <w:rPr>
          <w:rFonts w:cs="Arial"/>
        </w:rPr>
        <w:t>Aceptar y facilitar las visitas del auditor médico designado por la Regional de Aseguramiento en Salud N.º 6 de la Policía Nacional, y permitir la revisión de la historia clínica y documentos conexos con las facturas, así como los que soportan los distintos cargos.</w:t>
      </w:r>
    </w:p>
    <w:p w14:paraId="72254D03" w14:textId="77777777" w:rsidR="0032244E" w:rsidRPr="00A37A3F" w:rsidRDefault="0032244E" w:rsidP="0032244E">
      <w:pPr>
        <w:pStyle w:val="Prrafodelista"/>
        <w:numPr>
          <w:ilvl w:val="0"/>
          <w:numId w:val="30"/>
        </w:numPr>
        <w:autoSpaceDE/>
        <w:autoSpaceDN/>
        <w:rPr>
          <w:rFonts w:cs="Arial"/>
        </w:rPr>
      </w:pPr>
      <w:r w:rsidRPr="00A37A3F">
        <w:rPr>
          <w:rFonts w:cs="Arial"/>
        </w:rPr>
        <w:t xml:space="preserve">El contratista deberá cumplir con la normatividad ambiental y de saneamiento básico vigente, Decreto 2811 de 1974, Ley 9 de 1979, Decreto 1594 de 1984, Decreto 351 de 2014, Resolución 1164 de 2002, Resolución 2184 del 2019, decreto 4741 del 2005 y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 así mismo, el contratista se compromete a cumplir con la disposición final de los residuos peligrosos generados por el establecimiento, deberá certificar la recolección y disposición final de estos residuos, con empresas avaladas por la autoridad ambiental competente, el supervisor podrá solicitar en cualquier momento los manifiestos y/o certificados de disposición final. </w:t>
      </w:r>
      <w:proofErr w:type="gramStart"/>
      <w:r w:rsidRPr="00A37A3F">
        <w:rPr>
          <w:rFonts w:eastAsia="Calibri" w:cs="Arial"/>
        </w:rPr>
        <w:t>Además</w:t>
      </w:r>
      <w:proofErr w:type="gramEnd"/>
      <w:r w:rsidRPr="00A37A3F">
        <w:rPr>
          <w:rFonts w:eastAsia="Calibri" w:cs="Arial"/>
        </w:rPr>
        <w:t xml:space="preserve"> se comprometerá a capacitar al personal contratado en lo que concierne al compromiso ambiental.</w:t>
      </w:r>
    </w:p>
    <w:p w14:paraId="1C085704" w14:textId="77777777" w:rsidR="0032244E" w:rsidRPr="00A37A3F" w:rsidRDefault="0032244E" w:rsidP="0032244E">
      <w:pPr>
        <w:pStyle w:val="Prrafodelista"/>
        <w:numPr>
          <w:ilvl w:val="0"/>
          <w:numId w:val="30"/>
        </w:numPr>
        <w:autoSpaceDE/>
        <w:autoSpaceDN/>
        <w:rPr>
          <w:rFonts w:cs="Arial"/>
        </w:rPr>
      </w:pPr>
      <w:r w:rsidRPr="00A37A3F">
        <w:rPr>
          <w:rFonts w:cs="Arial"/>
        </w:rPr>
        <w:t>Deberá dar cumplimiento a la normatividad que sobre gestión ambiental se encuentre vigente y en especial a las disposiciones referentes al manejo de los residuos peligrosos que sean generados como consecuencia de la ejecución del contrato, cuando haya lugar.</w:t>
      </w:r>
    </w:p>
    <w:p w14:paraId="06FEEFBA" w14:textId="77777777" w:rsidR="0032244E" w:rsidRPr="00A37A3F" w:rsidRDefault="0032244E" w:rsidP="0032244E">
      <w:pPr>
        <w:pStyle w:val="Prrafodelista"/>
        <w:ind w:left="360"/>
        <w:rPr>
          <w:rFonts w:cs="Arial"/>
        </w:rPr>
      </w:pPr>
      <w:r w:rsidRPr="00A37A3F">
        <w:rPr>
          <w:rFonts w:cs="Arial"/>
          <w:bCs/>
        </w:rPr>
        <w:t>Materia ambiental</w:t>
      </w:r>
      <w:r w:rsidRPr="00A37A3F">
        <w:rPr>
          <w:rFonts w:cs="Arial"/>
        </w:rPr>
        <w:t>:</w:t>
      </w:r>
      <w:r w:rsidRPr="00A37A3F">
        <w:rPr>
          <w:rFonts w:cs="Arial"/>
          <w:b/>
        </w:rPr>
        <w:t xml:space="preserve"> </w:t>
      </w:r>
      <w:r w:rsidRPr="00A37A3F">
        <w:rPr>
          <w:rFonts w:cs="Arial"/>
          <w:spacing w:val="2"/>
        </w:rPr>
        <w:t>e</w:t>
      </w:r>
      <w:r w:rsidRPr="00A37A3F">
        <w:rPr>
          <w:rFonts w:cs="Arial"/>
        </w:rPr>
        <w:t>n la adquisición de material peligroso, medicamentos vencidos, y demás bienes considerados como contaminantes del medio ambiente, con sujeción a la legislación ambiental, la responsabilidad será del contratista, para que éste, una vez terminada la vida útil de los bienes que provea a la entidad, los reciba nuevamente y proceda a realizar la disposición final adecuada, se deberá incluir dentro de las obligaciones del contratista:</w:t>
      </w:r>
    </w:p>
    <w:p w14:paraId="7D3F59AE" w14:textId="77777777" w:rsidR="0032244E" w:rsidRPr="00A37A3F" w:rsidRDefault="0032244E" w:rsidP="0032244E">
      <w:pPr>
        <w:widowControl w:val="0"/>
        <w:numPr>
          <w:ilvl w:val="0"/>
          <w:numId w:val="25"/>
        </w:numPr>
        <w:adjustRightInd w:val="0"/>
        <w:jc w:val="left"/>
        <w:rPr>
          <w:lang w:eastAsia="es-CO"/>
        </w:rPr>
      </w:pPr>
      <w:r w:rsidRPr="00A37A3F">
        <w:rPr>
          <w:lang w:eastAsia="es-CO"/>
        </w:rPr>
        <w:t>Las relacionadas con la aplicación de buenas prácticas ambientales, de acuerdo con el tipo de servicio a contratar.</w:t>
      </w:r>
    </w:p>
    <w:p w14:paraId="02606160" w14:textId="77777777" w:rsidR="0032244E" w:rsidRPr="00A37A3F" w:rsidRDefault="0032244E" w:rsidP="0032244E">
      <w:pPr>
        <w:widowControl w:val="0"/>
        <w:numPr>
          <w:ilvl w:val="0"/>
          <w:numId w:val="25"/>
        </w:numPr>
        <w:adjustRightInd w:val="0"/>
        <w:rPr>
          <w:lang w:eastAsia="es-CO"/>
        </w:rPr>
      </w:pPr>
      <w:r w:rsidRPr="00A37A3F">
        <w:rPr>
          <w:lang w:eastAsia="es-CO"/>
        </w:rPr>
        <w:t>Indicar que cualquier infracción ambiental por omisión de permisos, concesiones o licencias ambientales, que hubiese sido necesario tramitar antes, durante y al finalizar el contrato, será asumida como su responsabilidad, y sobre el particular como la periodicidad con que se debe presentar informes.</w:t>
      </w:r>
    </w:p>
    <w:p w14:paraId="46844869" w14:textId="77777777" w:rsidR="0032244E" w:rsidRPr="00A37A3F" w:rsidRDefault="0032244E" w:rsidP="0032244E">
      <w:pPr>
        <w:widowControl w:val="0"/>
        <w:numPr>
          <w:ilvl w:val="0"/>
          <w:numId w:val="25"/>
        </w:numPr>
        <w:adjustRightInd w:val="0"/>
        <w:rPr>
          <w:lang w:eastAsia="es-CO"/>
        </w:rPr>
      </w:pPr>
      <w:r w:rsidRPr="00A37A3F">
        <w:rPr>
          <w:lang w:eastAsia="es-CO"/>
        </w:rPr>
        <w:t>La obligación de presentar las actas de disposición final correspondientes y las licencias ambientales de quienes realizarán dicha disposición, ya sean contratistas nacionales o extranjeros.</w:t>
      </w:r>
    </w:p>
    <w:p w14:paraId="5BDAC840" w14:textId="77777777" w:rsidR="0032244E" w:rsidRPr="00A37A3F" w:rsidRDefault="0032244E" w:rsidP="0032244E">
      <w:pPr>
        <w:widowControl w:val="0"/>
        <w:numPr>
          <w:ilvl w:val="0"/>
          <w:numId w:val="25"/>
        </w:numPr>
        <w:adjustRightInd w:val="0"/>
        <w:rPr>
          <w:lang w:eastAsia="es-CO"/>
        </w:rPr>
      </w:pPr>
      <w:r w:rsidRPr="00A37A3F">
        <w:rPr>
          <w:lang w:eastAsia="es-CO"/>
        </w:rPr>
        <w:t>En los casos de tener personal bajo su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73412380" w14:textId="77777777" w:rsidR="0032244E" w:rsidRPr="00A37A3F" w:rsidRDefault="0032244E" w:rsidP="0032244E">
      <w:pPr>
        <w:widowControl w:val="0"/>
        <w:numPr>
          <w:ilvl w:val="0"/>
          <w:numId w:val="25"/>
        </w:numPr>
        <w:adjustRightInd w:val="0"/>
        <w:rPr>
          <w:lang w:eastAsia="es-CO"/>
        </w:rPr>
      </w:pPr>
      <w:r w:rsidRPr="00A37A3F">
        <w:rPr>
          <w:lang w:eastAsia="es-CO"/>
        </w:rPr>
        <w:t>Solicitar al contratista en lo posible el análisis de ciclo de vida del producto y/o servicio a contratar según corresponda.</w:t>
      </w:r>
    </w:p>
    <w:p w14:paraId="24FBE70E" w14:textId="77777777" w:rsidR="0032244E" w:rsidRPr="00A37A3F" w:rsidRDefault="0032244E" w:rsidP="0032244E">
      <w:pPr>
        <w:widowControl w:val="0"/>
        <w:numPr>
          <w:ilvl w:val="0"/>
          <w:numId w:val="25"/>
        </w:numPr>
        <w:adjustRightInd w:val="0"/>
        <w:rPr>
          <w:lang w:eastAsia="es-CO"/>
        </w:rPr>
      </w:pPr>
      <w:r w:rsidRPr="00A37A3F">
        <w:rPr>
          <w:lang w:eastAsia="es-CO"/>
        </w:rPr>
        <w:lastRenderedPageBreak/>
        <w:t>Dar cumplimiento al decreto 351 del 2014, resolución 1164 del 2002, decreto 4147 del 2005 y normas complementarias en materia ambiental.</w:t>
      </w:r>
    </w:p>
    <w:p w14:paraId="6EDBB9CF" w14:textId="77777777" w:rsidR="0032244E" w:rsidRPr="00A37A3F" w:rsidRDefault="0032244E" w:rsidP="0032244E">
      <w:pPr>
        <w:widowControl w:val="0"/>
        <w:numPr>
          <w:ilvl w:val="0"/>
          <w:numId w:val="25"/>
        </w:numPr>
        <w:adjustRightInd w:val="0"/>
      </w:pPr>
      <w:r w:rsidRPr="00A37A3F">
        <w:rPr>
          <w:lang w:eastAsia="es-CO"/>
        </w:rPr>
        <w:t>La empresa contratista deberá posee empresa autorizada por la autoridad ambiental, para la recolección y disposición final de los residuos peligrosos, en cualquier momento podrá ser objeto de revista.</w:t>
      </w:r>
    </w:p>
    <w:p w14:paraId="7E741D1A" w14:textId="77777777" w:rsidR="0032244E" w:rsidRPr="00A37A3F" w:rsidRDefault="0032244E" w:rsidP="0032244E">
      <w:pPr>
        <w:pStyle w:val="Prrafodelista"/>
        <w:numPr>
          <w:ilvl w:val="0"/>
          <w:numId w:val="30"/>
        </w:numPr>
        <w:autoSpaceDE/>
        <w:autoSpaceDN/>
        <w:rPr>
          <w:rFonts w:cs="Arial"/>
        </w:rPr>
      </w:pPr>
      <w:r w:rsidRPr="00A37A3F">
        <w:rPr>
          <w:rFonts w:eastAsia="Calibri" w:cs="Arial"/>
        </w:rPr>
        <w:t>Prestar los servicios, durante el plazo de ejecución del contrato, conforme al acuerdo número 002 de 2001 “Por el cual se establece el plan de servicios de sanidad militar y policial”, según la oferta presentada, la cual hace parte integral del Contrato.</w:t>
      </w:r>
    </w:p>
    <w:p w14:paraId="478D65A8" w14:textId="77777777" w:rsidR="0032244E" w:rsidRPr="00A37A3F" w:rsidRDefault="0032244E" w:rsidP="0032244E">
      <w:pPr>
        <w:numPr>
          <w:ilvl w:val="0"/>
          <w:numId w:val="30"/>
        </w:numPr>
        <w:autoSpaceDE/>
        <w:autoSpaceDN/>
      </w:pPr>
      <w:r w:rsidRPr="00A37A3F">
        <w:t xml:space="preserve">El contratista se obliga a notificar inmediatamente, los casos de interés en salud pública identificados en pacientes de la regional, tanto al SIVIGILA como al supervisor del contrato, grupo de epidemiologia de la UPRES Urabá y la </w:t>
      </w:r>
      <w:r w:rsidRPr="00A37A3F">
        <w:rPr>
          <w:lang w:val="es-MX"/>
        </w:rPr>
        <w:t>Regional de Aseguramiento en Salud N.º 6</w:t>
      </w:r>
      <w:r w:rsidRPr="00A37A3F">
        <w:t>.</w:t>
      </w:r>
    </w:p>
    <w:p w14:paraId="1681B793" w14:textId="77777777" w:rsidR="0032244E" w:rsidRPr="00A37A3F" w:rsidRDefault="0032244E" w:rsidP="0032244E">
      <w:pPr>
        <w:numPr>
          <w:ilvl w:val="0"/>
          <w:numId w:val="30"/>
        </w:numPr>
        <w:autoSpaceDE/>
        <w:autoSpaceDN/>
      </w:pPr>
      <w:r w:rsidRPr="00A37A3F">
        <w:t xml:space="preserve">El contratista se obliga a diligenciar en letra clara, legible y justificado el formato de CTC (apoyo a especialista si el caso lo amerita) para medicamentos y procedimientos y el de Fármaco vigilancia, teniendo en cuenta que el Plan de beneficios de la Policía Nacional difiere del PBS del Sistema General de Seguridad Social en Salud, con lo cual se prevé minimizar los trámites excesivos a los usuarios. </w:t>
      </w:r>
    </w:p>
    <w:p w14:paraId="096C3834" w14:textId="77777777" w:rsidR="0032244E" w:rsidRPr="00A37A3F" w:rsidRDefault="0032244E" w:rsidP="0032244E">
      <w:pPr>
        <w:pStyle w:val="Prrafodelista"/>
        <w:numPr>
          <w:ilvl w:val="0"/>
          <w:numId w:val="30"/>
        </w:numPr>
        <w:autoSpaceDE/>
        <w:autoSpaceDN/>
        <w:rPr>
          <w:rFonts w:cs="Arial"/>
        </w:rPr>
      </w:pPr>
      <w:r w:rsidRPr="00A37A3F">
        <w:rPr>
          <w:rFonts w:cs="Arial"/>
          <w:lang w:eastAsia="es-CO"/>
        </w:rPr>
        <w:t xml:space="preserve"> Para la prestación del servicio, el </w:t>
      </w:r>
      <w:r w:rsidRPr="00A37A3F">
        <w:rPr>
          <w:rFonts w:cs="Arial"/>
        </w:rPr>
        <w:t>contratista</w:t>
      </w:r>
      <w:r w:rsidRPr="00A37A3F">
        <w:rPr>
          <w:rFonts w:cs="Arial"/>
          <w:lang w:eastAsia="es-CO"/>
        </w:rPr>
        <w:t xml:space="preserve"> deberá cumplir con el siguiente procedimiento: </w:t>
      </w:r>
      <w:r w:rsidRPr="00A37A3F">
        <w:rPr>
          <w:rFonts w:cs="Arial"/>
          <w:u w:val="single"/>
        </w:rPr>
        <w:t>Demostración de derechos y autorización</w:t>
      </w:r>
      <w:r w:rsidRPr="00A37A3F">
        <w:rPr>
          <w:rFonts w:cs="Arial"/>
        </w:rPr>
        <w:t xml:space="preserve">: </w:t>
      </w:r>
    </w:p>
    <w:p w14:paraId="17B4E667" w14:textId="77777777" w:rsidR="0032244E" w:rsidRPr="00A37A3F" w:rsidRDefault="0032244E" w:rsidP="0032244E">
      <w:pPr>
        <w:pStyle w:val="Prrafodelista"/>
        <w:numPr>
          <w:ilvl w:val="0"/>
          <w:numId w:val="27"/>
        </w:numPr>
        <w:tabs>
          <w:tab w:val="left" w:pos="284"/>
        </w:tabs>
        <w:autoSpaceDE/>
        <w:autoSpaceDN/>
        <w:rPr>
          <w:rFonts w:cs="Arial"/>
        </w:rPr>
      </w:pPr>
      <w:r w:rsidRPr="00A37A3F">
        <w:rPr>
          <w:rFonts w:cs="Arial"/>
        </w:rPr>
        <w:t>Para acceder al servicio directamente con el contratista el usuario debe presentar la orden de autorización en el formato establecido por la Dirección de Sanidad de la Policía Nacional; la autorización de los servicios de salud se realizará mediante tramite interno, la cual será validad por correo electrónico. El trámite interno se realizará con coordinación de la central de referencia de la Unidad Prestadora de servicios de Salud. Una vez prestado el servicio, la orden de autorización debe quedar firmada por el paciente o acudientes debe presentar el carné que acredite los derechos de Sanidad de la Policía Nacional. En caso tal que los usuarios no tengan aún su carné, pueden presentar constancia vigente de que se encuentra en trámite, expedida por la Oficina de Talento Humano del Comando del Departamento de Policía, Comando de la Metropolitana, Caja de Sueldos de Retiro (CASUR) o Caja General de Pensionados de la Policía (CAGEN).</w:t>
      </w:r>
    </w:p>
    <w:p w14:paraId="11F7CA26" w14:textId="77777777" w:rsidR="0032244E" w:rsidRPr="00A37A3F" w:rsidRDefault="0032244E" w:rsidP="0032244E">
      <w:pPr>
        <w:pStyle w:val="Prrafodelista"/>
        <w:numPr>
          <w:ilvl w:val="0"/>
          <w:numId w:val="27"/>
        </w:numPr>
        <w:tabs>
          <w:tab w:val="left" w:pos="284"/>
        </w:tabs>
        <w:autoSpaceDE/>
        <w:autoSpaceDN/>
        <w:rPr>
          <w:rFonts w:cs="Arial"/>
        </w:rPr>
      </w:pPr>
      <w:r w:rsidRPr="00A37A3F">
        <w:rPr>
          <w:rFonts w:cs="Arial"/>
        </w:rPr>
        <w:t xml:space="preserve">Acompañado al carné que autoriza los servicios de sanidad, debe presentarse documento de identificación en original según el caso (Registro civil de nacimiento para menores de 7 años, tarjeta de identidad para usuarios entre 7 y 17 años, cédula de ciudadanía para usuarios mayores de edad). </w:t>
      </w:r>
    </w:p>
    <w:p w14:paraId="6A12C747" w14:textId="77777777" w:rsidR="0032244E" w:rsidRPr="00A37A3F" w:rsidRDefault="0032244E" w:rsidP="0032244E">
      <w:pPr>
        <w:pStyle w:val="Prrafodelista"/>
        <w:numPr>
          <w:ilvl w:val="0"/>
          <w:numId w:val="27"/>
        </w:numPr>
        <w:tabs>
          <w:tab w:val="left" w:pos="284"/>
        </w:tabs>
        <w:autoSpaceDE/>
        <w:autoSpaceDN/>
        <w:rPr>
          <w:rFonts w:cs="Arial"/>
          <w:b/>
        </w:rPr>
      </w:pPr>
      <w:r w:rsidRPr="00A37A3F">
        <w:rPr>
          <w:rFonts w:cs="Arial"/>
        </w:rPr>
        <w:t>Usuarios que no cumplan estos requisitos, no deben ser atendidos, salvo los casos expresamente autorizados de acuerdo a la normatividad legal vigente (Atención de urgencias vitales y atención inicial de urgencias).</w:t>
      </w:r>
      <w:r w:rsidRPr="00A37A3F">
        <w:rPr>
          <w:rFonts w:cs="Arial"/>
          <w:b/>
        </w:rPr>
        <w:t xml:space="preserve"> </w:t>
      </w:r>
    </w:p>
    <w:p w14:paraId="6D73E6D3" w14:textId="77777777" w:rsidR="0032244E" w:rsidRPr="00A37A3F" w:rsidRDefault="0032244E" w:rsidP="0032244E">
      <w:pPr>
        <w:pStyle w:val="Prrafodelista"/>
        <w:numPr>
          <w:ilvl w:val="0"/>
          <w:numId w:val="27"/>
        </w:numPr>
        <w:tabs>
          <w:tab w:val="left" w:pos="284"/>
        </w:tabs>
        <w:autoSpaceDE/>
        <w:autoSpaceDN/>
        <w:rPr>
          <w:rFonts w:cs="Arial"/>
        </w:rPr>
      </w:pPr>
      <w:r w:rsidRPr="00A37A3F">
        <w:rPr>
          <w:rFonts w:cs="Arial"/>
        </w:rPr>
        <w:t xml:space="preserve">Todo procedimiento adicional que no haga parte del procedimiento o servicio inicialmente autorizado, y que el proveedor estime conveniente en un momento dado para atender al usuario, así se encuentre entre el listado contractual y tarifado, requerirá el aval por parte de la oficina de referencia y contrarreferencia, la única dirección electrónica válida para este proceso es </w:t>
      </w:r>
      <w:r w:rsidRPr="00A37A3F">
        <w:rPr>
          <w:rFonts w:cs="Arial"/>
          <w:u w:val="single"/>
        </w:rPr>
        <w:t>deura.upres-aut</w:t>
      </w:r>
      <w:hyperlink r:id="rId12" w:history="1">
        <w:r w:rsidRPr="00A37A3F">
          <w:rPr>
            <w:rStyle w:val="Hipervnculo"/>
            <w:rFonts w:eastAsiaTheme="majorEastAsia" w:cs="Arial"/>
          </w:rPr>
          <w:t>@policia.gov.co</w:t>
        </w:r>
      </w:hyperlink>
      <w:r w:rsidRPr="00A37A3F">
        <w:rPr>
          <w:rFonts w:cs="Arial"/>
        </w:rPr>
        <w:t xml:space="preserve">, sin que se convierta en un obstáculo para la atención, cuando se encuentra en riesgo inminente la vida del paciente. </w:t>
      </w:r>
    </w:p>
    <w:p w14:paraId="126B2C68" w14:textId="77777777" w:rsidR="0032244E" w:rsidRDefault="0032244E" w:rsidP="0032244E">
      <w:pPr>
        <w:pStyle w:val="Prrafodelista"/>
        <w:numPr>
          <w:ilvl w:val="0"/>
          <w:numId w:val="27"/>
        </w:numPr>
        <w:tabs>
          <w:tab w:val="left" w:pos="284"/>
        </w:tabs>
        <w:autoSpaceDE/>
        <w:autoSpaceDN/>
        <w:rPr>
          <w:rFonts w:cs="Arial"/>
        </w:rPr>
      </w:pPr>
      <w:r w:rsidRPr="00A37A3F">
        <w:rPr>
          <w:rFonts w:cs="Arial"/>
        </w:rPr>
        <w:t xml:space="preserve">Todo servicio electivo, fuera del plan de beneficios del SSPN, debe ser tramitado para estudio de aprobación ante el Comité Técnico Científico (CTC del nivel central DISAN), para lo cual el especialista tratante debe diligenciar completamente el formato de justificación diseñado para tal fin y remitirlo a la central de autorización de la Regional De Aseguramiento en Salud N.º 6, para que ésta adelante el trámite ante el CTC del nivel central. </w:t>
      </w:r>
    </w:p>
    <w:p w14:paraId="34936015" w14:textId="77777777" w:rsidR="0032244E" w:rsidRPr="00A37A3F" w:rsidRDefault="0032244E" w:rsidP="0032244E">
      <w:pPr>
        <w:pStyle w:val="Prrafodelista"/>
        <w:numPr>
          <w:ilvl w:val="0"/>
          <w:numId w:val="27"/>
        </w:numPr>
        <w:tabs>
          <w:tab w:val="left" w:pos="284"/>
        </w:tabs>
        <w:autoSpaceDE/>
        <w:autoSpaceDN/>
        <w:rPr>
          <w:rFonts w:cs="Arial"/>
        </w:rPr>
      </w:pPr>
      <w:r w:rsidRPr="00A37A3F">
        <w:rPr>
          <w:rFonts w:cs="Arial"/>
          <w:b/>
        </w:rPr>
        <w:t xml:space="preserve">Referencia: </w:t>
      </w:r>
      <w:r w:rsidRPr="00A37A3F">
        <w:rPr>
          <w:rFonts w:cs="Arial"/>
        </w:rPr>
        <w:t>Para todos los demás servicios ambulatorios (primera vez o control) u hospitalarios, se requerirá remisión en formato oficial SSPN y autorización expedida por la oficina de referencia y contrarreferencia de la Regional de Aseguramiento en Salud N.º 6 – UPRES Urabá.</w:t>
      </w:r>
    </w:p>
    <w:p w14:paraId="14D9D85A" w14:textId="77777777" w:rsidR="0032244E" w:rsidRPr="00A37A3F" w:rsidRDefault="0032244E" w:rsidP="0032244E">
      <w:pPr>
        <w:pStyle w:val="Prrafodelista"/>
        <w:numPr>
          <w:ilvl w:val="0"/>
          <w:numId w:val="27"/>
        </w:numPr>
        <w:tabs>
          <w:tab w:val="left" w:pos="284"/>
        </w:tabs>
        <w:autoSpaceDE/>
        <w:autoSpaceDN/>
        <w:rPr>
          <w:rFonts w:cs="Arial"/>
        </w:rPr>
      </w:pPr>
      <w:r w:rsidRPr="00A37A3F">
        <w:rPr>
          <w:rFonts w:cs="Arial"/>
        </w:rPr>
        <w:lastRenderedPageBreak/>
        <w:t xml:space="preserve">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 </w:t>
      </w:r>
    </w:p>
    <w:p w14:paraId="044DBC8E" w14:textId="77777777" w:rsidR="0032244E" w:rsidRPr="00A37A3F" w:rsidRDefault="0032244E" w:rsidP="0032244E">
      <w:pPr>
        <w:pStyle w:val="Prrafodelista"/>
        <w:numPr>
          <w:ilvl w:val="0"/>
          <w:numId w:val="27"/>
        </w:numPr>
        <w:tabs>
          <w:tab w:val="left" w:pos="284"/>
        </w:tabs>
        <w:autoSpaceDE/>
        <w:autoSpaceDN/>
        <w:rPr>
          <w:rFonts w:cs="Arial"/>
        </w:rPr>
      </w:pPr>
      <w:proofErr w:type="spellStart"/>
      <w:r w:rsidRPr="00A37A3F">
        <w:rPr>
          <w:rFonts w:cs="Arial"/>
          <w:b/>
        </w:rPr>
        <w:t>Contra-referencia</w:t>
      </w:r>
      <w:proofErr w:type="spellEnd"/>
      <w:r w:rsidRPr="00A37A3F">
        <w:rPr>
          <w:rFonts w:cs="Arial"/>
          <w:b/>
        </w:rPr>
        <w:t>:</w:t>
      </w:r>
      <w:r w:rsidRPr="00A37A3F">
        <w:rPr>
          <w:rFonts w:cs="Arial"/>
        </w:rPr>
        <w:t xml:space="preserve"> Luego del alta (egreso hospitalario) o consulta (interconsulta o remisión) por especialista, siempre deberá remitirse a la USP el formato de </w:t>
      </w:r>
      <w:proofErr w:type="spellStart"/>
      <w:r w:rsidRPr="00A37A3F">
        <w:rPr>
          <w:rFonts w:cs="Arial"/>
        </w:rPr>
        <w:t>contra-referencia</w:t>
      </w:r>
      <w:proofErr w:type="spellEnd"/>
      <w:r w:rsidRPr="00A37A3F">
        <w:rPr>
          <w:rFonts w:cs="Arial"/>
        </w:rPr>
        <w:t xml:space="preserve"> (anexo </w:t>
      </w:r>
      <w:proofErr w:type="spellStart"/>
      <w:r w:rsidRPr="00A37A3F">
        <w:rPr>
          <w:rFonts w:cs="Arial"/>
        </w:rPr>
        <w:t>N°</w:t>
      </w:r>
      <w:proofErr w:type="spellEnd"/>
      <w:r w:rsidRPr="00A37A3F">
        <w:rPr>
          <w:rFonts w:cs="Arial"/>
        </w:rPr>
        <w:t xml:space="preserve"> 3) informando el estado de salud del usuario, su evolución clínica y recomendaciones de tratamiento. Las citas de control con especialista requerirán siempre la </w:t>
      </w:r>
      <w:proofErr w:type="spellStart"/>
      <w:r w:rsidRPr="00A37A3F">
        <w:rPr>
          <w:rFonts w:cs="Arial"/>
        </w:rPr>
        <w:t>contra-referencia</w:t>
      </w:r>
      <w:proofErr w:type="spellEnd"/>
      <w:r w:rsidRPr="00A37A3F">
        <w:rPr>
          <w:rFonts w:cs="Arial"/>
        </w:rPr>
        <w:t xml:space="preserve"> para ser autorizadas. </w:t>
      </w:r>
    </w:p>
    <w:p w14:paraId="35474E7B" w14:textId="77777777" w:rsidR="0032244E" w:rsidRPr="00A37A3F" w:rsidRDefault="0032244E" w:rsidP="0032244E">
      <w:pPr>
        <w:pStyle w:val="Prrafodelista"/>
        <w:numPr>
          <w:ilvl w:val="0"/>
          <w:numId w:val="27"/>
        </w:numPr>
        <w:tabs>
          <w:tab w:val="left" w:pos="284"/>
        </w:tabs>
        <w:autoSpaceDE/>
        <w:autoSpaceDN/>
        <w:rPr>
          <w:rFonts w:cs="Arial"/>
        </w:rPr>
      </w:pPr>
      <w:r w:rsidRPr="00A37A3F">
        <w:rPr>
          <w:rFonts w:cs="Arial"/>
          <w:b/>
        </w:rPr>
        <w:t>Urgencias:</w:t>
      </w:r>
      <w:r w:rsidRPr="00A37A3F">
        <w:rPr>
          <w:rFonts w:cs="Arial"/>
        </w:rPr>
        <w:t xml:space="preserve"> Los pacientes no considerados candidatos para atención inicial de urgencias, deberán ser remitidos a los servicios de consulta prioritaria de la USP (Red propia o contratada dispuesta por la USP para tal fin). La atención inicial de urgencia no requiere autorización ni formato de referencia, pero debe ser notificada a la oficina de referencia y contrarreferencia de la USP, quien asignará código de recepción del reporte. El procedimiento para la notificación de la atención inicial de urgencia será el descrito en la Resolución 3047 MINPROTECCIÓN de 2008 y Resolución 4331 de 2012 y el formato a utilizar corresponde al Anexo 2 de la citada resolución. Si luego de la atención inicial de urgencias, se requiere continuar con la atención, servicios adicionales, extendiendo la atención hacia observación, ambiente quirúrgico, hospitalario, u otro no relacionado con la atención inicial, éstos requerirán el aval por parte de la oficina de referencia y contrarreferencia de la USP, quien podrá autorizar la continuidad de tratamiento en la IPS o trasladar a su propia red, sin que se convierta en un obstáculo para la atención, cuando se encuentra en riesgo inminente la vida del paciente. El procedimiento para la solicitud de autorización para continuar la atención, una vez superada la atención inicial de urgencias, será el descrito en la Resolución 3047 MINPROTECCIÓN de 2008 y Resolución 4331 de 2012, siendo el formato a utilizar para la solicitud el Anexo 3 y para la autorización por parte de la USP al Anexo 4 de la citada resolución. Los reingresos a urgencias por la misma patología en las siguientes 24 horas al alta, harán parte de la misma atención inicial de urgencia y con cargo al mismo valor. Todos los casos de atención de pacientes en urgencias, que requieran hospitalización deberán ser valorados previamente por médico especialista del CONTRATISTA. Solicitud que tendrá que ser enviada al correo </w:t>
      </w:r>
      <w:hyperlink r:id="rId13" w:history="1">
        <w:r w:rsidRPr="00A37A3F">
          <w:rPr>
            <w:rStyle w:val="Hipervnculo"/>
            <w:rFonts w:eastAsiaTheme="majorEastAsia" w:cs="Arial"/>
          </w:rPr>
          <w:t>deura.upres-aut@policia.gov.co</w:t>
        </w:r>
      </w:hyperlink>
      <w:r w:rsidRPr="00A37A3F">
        <w:rPr>
          <w:rFonts w:cs="Arial"/>
        </w:rPr>
        <w:t xml:space="preserve"> para el proceso de autorizaciones. </w:t>
      </w:r>
    </w:p>
    <w:p w14:paraId="0B9A95AF" w14:textId="77777777" w:rsidR="0032244E" w:rsidRPr="00A37A3F" w:rsidRDefault="0032244E" w:rsidP="0032244E">
      <w:pPr>
        <w:pStyle w:val="Prrafodelista"/>
        <w:numPr>
          <w:ilvl w:val="0"/>
          <w:numId w:val="27"/>
        </w:numPr>
        <w:tabs>
          <w:tab w:val="left" w:pos="284"/>
        </w:tabs>
        <w:autoSpaceDE/>
        <w:autoSpaceDN/>
        <w:rPr>
          <w:rFonts w:cs="Arial"/>
        </w:rPr>
      </w:pPr>
      <w:r w:rsidRPr="00A37A3F">
        <w:rPr>
          <w:rFonts w:cs="Arial"/>
          <w:b/>
        </w:rPr>
        <w:t>Los pacientes hospitalizados</w:t>
      </w:r>
      <w:r w:rsidRPr="00A37A3F">
        <w:rPr>
          <w:rFonts w:cs="Arial"/>
        </w:rPr>
        <w:t xml:space="preserve"> deben tener autorización para continuar la hospitalización cada tercer día, solicitud que tendrá que ser enviada al correo </w:t>
      </w:r>
      <w:hyperlink r:id="rId14" w:history="1">
        <w:r w:rsidRPr="00A37A3F">
          <w:rPr>
            <w:rStyle w:val="Hipervnculo"/>
            <w:rFonts w:eastAsiaTheme="majorEastAsia" w:cs="Arial"/>
          </w:rPr>
          <w:t>deura.upres-aut@policia.gov.co</w:t>
        </w:r>
      </w:hyperlink>
    </w:p>
    <w:p w14:paraId="446D1B9D" w14:textId="77777777" w:rsidR="0032244E" w:rsidRPr="00A37A3F" w:rsidRDefault="0032244E" w:rsidP="0032244E">
      <w:pPr>
        <w:pStyle w:val="Prrafodelista"/>
        <w:numPr>
          <w:ilvl w:val="0"/>
          <w:numId w:val="27"/>
        </w:numPr>
        <w:tabs>
          <w:tab w:val="left" w:pos="284"/>
        </w:tabs>
        <w:autoSpaceDE/>
        <w:autoSpaceDN/>
        <w:rPr>
          <w:rFonts w:cs="Arial"/>
        </w:rPr>
      </w:pPr>
      <w:r w:rsidRPr="00A37A3F">
        <w:rPr>
          <w:rFonts w:cs="Arial"/>
        </w:rPr>
        <w:t xml:space="preserve">Si durante la realización de un </w:t>
      </w:r>
      <w:r w:rsidRPr="00A37A3F">
        <w:rPr>
          <w:rFonts w:cs="Arial"/>
          <w:b/>
        </w:rPr>
        <w:t>procedimiento quirúrgico</w:t>
      </w:r>
      <w:r w:rsidRPr="00A37A3F">
        <w:rPr>
          <w:rFonts w:cs="Arial"/>
        </w:rPr>
        <w:t xml:space="preserve"> se requiere la realización de otro procedimiento adicional, la IPS posterior al acto quirúrgico con un plazo no superior a 24 horas debe solicitar la autorización del mismo en la dirección electrónica </w:t>
      </w:r>
      <w:hyperlink r:id="rId15" w:history="1">
        <w:r w:rsidRPr="00A37A3F">
          <w:rPr>
            <w:rStyle w:val="Hipervnculo"/>
            <w:rFonts w:eastAsiaTheme="majorEastAsia" w:cs="Arial"/>
          </w:rPr>
          <w:t>deura.upres-aut@policia.gov.co</w:t>
        </w:r>
      </w:hyperlink>
    </w:p>
    <w:p w14:paraId="28C922FD" w14:textId="77777777" w:rsidR="0032244E" w:rsidRPr="00A37A3F" w:rsidRDefault="0032244E" w:rsidP="0032244E">
      <w:pPr>
        <w:pStyle w:val="Prrafodelista"/>
        <w:numPr>
          <w:ilvl w:val="0"/>
          <w:numId w:val="30"/>
        </w:numPr>
        <w:tabs>
          <w:tab w:val="left" w:pos="284"/>
        </w:tabs>
        <w:autoSpaceDE/>
        <w:autoSpaceDN/>
        <w:rPr>
          <w:rFonts w:cs="Arial"/>
        </w:rPr>
      </w:pPr>
      <w:r w:rsidRPr="00A37A3F">
        <w:rPr>
          <w:rFonts w:cs="Arial"/>
          <w:lang w:eastAsia="es-CO"/>
        </w:rPr>
        <w:t xml:space="preserve">El contratista debe designar funcionario, e informar teléfono, correo electrónico, ubicación física en la entidad, que permita a los usuarios y a las personas que delegue la </w:t>
      </w:r>
      <w:r w:rsidRPr="00A37A3F">
        <w:rPr>
          <w:rFonts w:cs="Arial"/>
        </w:rPr>
        <w:t>Regional de Aseguramiento en Salud N. ° 6 – UPRES Urabá</w:t>
      </w:r>
      <w:r w:rsidRPr="00A37A3F">
        <w:rPr>
          <w:rFonts w:cs="Arial"/>
          <w:lang w:eastAsia="es-CO"/>
        </w:rPr>
        <w:t>, realizar contacto con la entidad con el fin de solucionar los problemas que se presenten durante el desarrollo del contrato, incluyendo problemas relacionados con la oportunidad o con la autorización de servicios, códigos o tarifas.</w:t>
      </w:r>
    </w:p>
    <w:p w14:paraId="47500C4A" w14:textId="77777777" w:rsidR="0032244E" w:rsidRPr="00A37A3F" w:rsidRDefault="0032244E" w:rsidP="0032244E">
      <w:pPr>
        <w:pStyle w:val="Prrafodelista"/>
        <w:numPr>
          <w:ilvl w:val="0"/>
          <w:numId w:val="30"/>
        </w:numPr>
        <w:tabs>
          <w:tab w:val="left" w:pos="284"/>
        </w:tabs>
        <w:autoSpaceDE/>
        <w:autoSpaceDN/>
        <w:rPr>
          <w:rFonts w:cs="Arial"/>
        </w:rPr>
      </w:pPr>
      <w:r w:rsidRPr="00A37A3F">
        <w:rPr>
          <w:rFonts w:cs="Arial"/>
          <w:lang w:eastAsia="es-CO"/>
        </w:rPr>
        <w:t>El contratista deberá garantizar, la atención y seguimiento a pacientes (niños, adolescentes y adultos) víctimas de abuso sexual, realizando el debido reporte diligenciando los formatos establecidos por la Secretaría Seccional de Salud.</w:t>
      </w:r>
    </w:p>
    <w:p w14:paraId="64F45E8E" w14:textId="77777777" w:rsidR="0032244E" w:rsidRPr="00A37A3F" w:rsidRDefault="0032244E" w:rsidP="0032244E">
      <w:pPr>
        <w:pStyle w:val="NormalWeb"/>
        <w:numPr>
          <w:ilvl w:val="0"/>
          <w:numId w:val="30"/>
        </w:numPr>
        <w:shd w:val="clear" w:color="auto" w:fill="FFFFFF"/>
        <w:spacing w:before="0" w:beforeAutospacing="0" w:after="0" w:afterAutospacing="0"/>
        <w:rPr>
          <w:rFonts w:ascii="Arial" w:hAnsi="Arial" w:cs="Arial"/>
          <w:sz w:val="20"/>
          <w:szCs w:val="20"/>
        </w:rPr>
      </w:pPr>
      <w:r w:rsidRPr="00A37A3F">
        <w:rPr>
          <w:rFonts w:ascii="Arial" w:hAnsi="Arial" w:cs="Arial"/>
          <w:sz w:val="20"/>
          <w:szCs w:val="20"/>
        </w:rPr>
        <w:t>El oferente garantizará realizar en la sede ofertada los estudios que por algún motivo se requieran realizar bajo anestesia general.</w:t>
      </w:r>
    </w:p>
    <w:p w14:paraId="0DDC481A" w14:textId="77777777" w:rsidR="0032244E" w:rsidRPr="00A37A3F" w:rsidRDefault="0032244E" w:rsidP="0032244E">
      <w:pPr>
        <w:pStyle w:val="Prrafodelista"/>
        <w:numPr>
          <w:ilvl w:val="0"/>
          <w:numId w:val="30"/>
        </w:numPr>
        <w:autoSpaceDE/>
        <w:autoSpaceDN/>
        <w:jc w:val="left"/>
      </w:pPr>
      <w:r w:rsidRPr="00A37A3F">
        <w:rPr>
          <w:rFonts w:cs="Arial"/>
        </w:rPr>
        <w:t xml:space="preserve">Durante la ejecución del contrato el oferente deberá garantizar que en la prestación del servicio el personal cuente con el esquema de vacunación al día según el plan ampliado de inmunización vigente (PAI).   </w:t>
      </w:r>
    </w:p>
    <w:p w14:paraId="56C6D11B" w14:textId="77777777" w:rsidR="0032244E" w:rsidRPr="00A37A3F" w:rsidRDefault="0032244E" w:rsidP="0032244E">
      <w:pPr>
        <w:pStyle w:val="Prrafodelista"/>
        <w:numPr>
          <w:ilvl w:val="0"/>
          <w:numId w:val="30"/>
        </w:numPr>
        <w:tabs>
          <w:tab w:val="left" w:pos="284"/>
        </w:tabs>
        <w:autoSpaceDE/>
        <w:autoSpaceDN/>
        <w:rPr>
          <w:rFonts w:cs="Arial"/>
        </w:rPr>
      </w:pPr>
      <w:r w:rsidRPr="00A37A3F">
        <w:rPr>
          <w:rFonts w:cs="Arial"/>
        </w:rPr>
        <w:lastRenderedPageBreak/>
        <w:t>Información que el contratista debe suministrar a la Regional de Aseguramiento en Salud N. ° 6 - UPRES Urabá de la policía nacional durante la ejecución del contrato:</w:t>
      </w:r>
    </w:p>
    <w:p w14:paraId="2450D379" w14:textId="77777777" w:rsidR="0032244E" w:rsidRPr="00A37A3F" w:rsidRDefault="0032244E" w:rsidP="0032244E">
      <w:pPr>
        <w:pStyle w:val="Prrafodelista"/>
        <w:numPr>
          <w:ilvl w:val="0"/>
          <w:numId w:val="31"/>
        </w:numPr>
        <w:autoSpaceDE/>
        <w:autoSpaceDN/>
        <w:rPr>
          <w:rFonts w:cs="Arial"/>
        </w:rPr>
      </w:pPr>
      <w:r w:rsidRPr="00A37A3F">
        <w:rPr>
          <w:rFonts w:cs="Arial"/>
        </w:rPr>
        <w:t>Notificar al supervisor del contrato en forma oportuna, respecto de los inconvenientes que se puedan presentar en desarrollo de la ejecución del respectivo contrato.</w:t>
      </w:r>
    </w:p>
    <w:p w14:paraId="4BCD9A8E" w14:textId="77777777" w:rsidR="0032244E" w:rsidRPr="00A37A3F" w:rsidRDefault="0032244E" w:rsidP="0032244E">
      <w:pPr>
        <w:pStyle w:val="Prrafodelista"/>
        <w:numPr>
          <w:ilvl w:val="0"/>
          <w:numId w:val="31"/>
        </w:numPr>
        <w:autoSpaceDE/>
        <w:autoSpaceDN/>
        <w:rPr>
          <w:rFonts w:cs="Arial"/>
        </w:rPr>
      </w:pPr>
      <w:r w:rsidRPr="00A37A3F">
        <w:rPr>
          <w:rFonts w:cs="Arial"/>
        </w:rPr>
        <w:t>Reportar la ejecución del contrato al supervisor del contrato; en los formatos semanal y mensual al de acuerdo con los siguientes formatos:</w:t>
      </w:r>
    </w:p>
    <w:p w14:paraId="29AF0C02" w14:textId="77777777" w:rsidR="0032244E" w:rsidRPr="00A37A3F" w:rsidRDefault="0032244E" w:rsidP="0032244E">
      <w:pPr>
        <w:ind w:left="720"/>
        <w:jc w:val="center"/>
        <w:rPr>
          <w:b/>
        </w:rPr>
      </w:pPr>
    </w:p>
    <w:p w14:paraId="3B6C7B13" w14:textId="77777777" w:rsidR="0032244E" w:rsidRPr="00A37A3F" w:rsidRDefault="0032244E" w:rsidP="0032244E">
      <w:pPr>
        <w:jc w:val="center"/>
        <w:rPr>
          <w:b/>
        </w:rPr>
      </w:pPr>
      <w:r w:rsidRPr="00A37A3F">
        <w:rPr>
          <w:b/>
        </w:rPr>
        <w:t>FORMATO SEMANAL</w:t>
      </w:r>
    </w:p>
    <w:p w14:paraId="4BBA5348" w14:textId="77777777" w:rsidR="0032244E" w:rsidRPr="00A37A3F" w:rsidRDefault="0032244E" w:rsidP="0032244E">
      <w:pPr>
        <w:jc w:val="center"/>
        <w:rPr>
          <w:b/>
        </w:rPr>
      </w:pPr>
      <w:r w:rsidRPr="00A37A3F">
        <w:rPr>
          <w:b/>
          <w:bCs/>
        </w:rPr>
        <w:t>MINISTERIO DEFENSA NACIONAL</w:t>
      </w:r>
    </w:p>
    <w:p w14:paraId="4619C0A8" w14:textId="77777777" w:rsidR="0032244E" w:rsidRPr="00A37A3F" w:rsidRDefault="0032244E" w:rsidP="0032244E">
      <w:pPr>
        <w:jc w:val="center"/>
        <w:rPr>
          <w:b/>
        </w:rPr>
      </w:pPr>
      <w:r w:rsidRPr="00A37A3F">
        <w:rPr>
          <w:b/>
          <w:bCs/>
        </w:rPr>
        <w:t>POLICIA NACIONAL</w:t>
      </w:r>
    </w:p>
    <w:p w14:paraId="6500BC27" w14:textId="77777777" w:rsidR="0032244E" w:rsidRPr="00A37A3F" w:rsidRDefault="0032244E" w:rsidP="0032244E">
      <w:pPr>
        <w:jc w:val="center"/>
        <w:rPr>
          <w:b/>
        </w:rPr>
      </w:pPr>
      <w:r w:rsidRPr="00A37A3F">
        <w:rPr>
          <w:b/>
          <w:bCs/>
        </w:rPr>
        <w:t xml:space="preserve">REGIONAL DE ASEGURAMIENTO EN SALUD </w:t>
      </w:r>
      <w:proofErr w:type="spellStart"/>
      <w:r w:rsidRPr="00A37A3F">
        <w:rPr>
          <w:b/>
          <w:bCs/>
        </w:rPr>
        <w:t>N°</w:t>
      </w:r>
      <w:proofErr w:type="spellEnd"/>
      <w:r w:rsidRPr="00A37A3F">
        <w:rPr>
          <w:b/>
          <w:bCs/>
        </w:rPr>
        <w:t xml:space="preserve"> 6</w:t>
      </w:r>
    </w:p>
    <w:tbl>
      <w:tblPr>
        <w:tblW w:w="11198" w:type="dxa"/>
        <w:jc w:val="center"/>
        <w:tblCellMar>
          <w:left w:w="70" w:type="dxa"/>
          <w:right w:w="70" w:type="dxa"/>
        </w:tblCellMar>
        <w:tblLook w:val="04A0" w:firstRow="1" w:lastRow="0" w:firstColumn="1" w:lastColumn="0" w:noHBand="0" w:noVBand="1"/>
      </w:tblPr>
      <w:tblGrid>
        <w:gridCol w:w="569"/>
        <w:gridCol w:w="1122"/>
        <w:gridCol w:w="197"/>
        <w:gridCol w:w="928"/>
        <w:gridCol w:w="206"/>
        <w:gridCol w:w="314"/>
        <w:gridCol w:w="963"/>
        <w:gridCol w:w="499"/>
        <w:gridCol w:w="836"/>
        <w:gridCol w:w="786"/>
        <w:gridCol w:w="468"/>
        <w:gridCol w:w="1389"/>
        <w:gridCol w:w="411"/>
        <w:gridCol w:w="1831"/>
        <w:gridCol w:w="62"/>
        <w:gridCol w:w="213"/>
        <w:gridCol w:w="11"/>
        <w:gridCol w:w="256"/>
        <w:gridCol w:w="137"/>
      </w:tblGrid>
      <w:tr w:rsidR="0032244E" w:rsidRPr="00A37A3F" w14:paraId="658215FD" w14:textId="77777777" w:rsidTr="0057036F">
        <w:trPr>
          <w:gridAfter w:val="3"/>
          <w:wAfter w:w="404" w:type="dxa"/>
          <w:trHeight w:val="225"/>
          <w:jc w:val="center"/>
        </w:trPr>
        <w:tc>
          <w:tcPr>
            <w:tcW w:w="1691" w:type="dxa"/>
            <w:gridSpan w:val="2"/>
            <w:noWrap/>
            <w:vAlign w:val="bottom"/>
            <w:hideMark/>
          </w:tcPr>
          <w:p w14:paraId="683F1D2D" w14:textId="77777777" w:rsidR="0032244E" w:rsidRPr="00A37A3F" w:rsidRDefault="0032244E" w:rsidP="0057036F">
            <w:pPr>
              <w:spacing w:line="256" w:lineRule="auto"/>
              <w:ind w:left="617"/>
            </w:pPr>
            <w:r w:rsidRPr="00A37A3F">
              <w:t>FECHA:</w:t>
            </w:r>
          </w:p>
        </w:tc>
        <w:tc>
          <w:tcPr>
            <w:tcW w:w="8890" w:type="dxa"/>
            <w:gridSpan w:val="13"/>
            <w:tcBorders>
              <w:top w:val="nil"/>
              <w:left w:val="nil"/>
              <w:bottom w:val="single" w:sz="4" w:space="0" w:color="auto"/>
              <w:right w:val="nil"/>
            </w:tcBorders>
            <w:noWrap/>
            <w:vAlign w:val="bottom"/>
            <w:hideMark/>
          </w:tcPr>
          <w:p w14:paraId="584F2E99" w14:textId="77777777" w:rsidR="0032244E" w:rsidRPr="00A37A3F" w:rsidRDefault="0032244E" w:rsidP="0057036F"/>
        </w:tc>
        <w:tc>
          <w:tcPr>
            <w:tcW w:w="213" w:type="dxa"/>
            <w:noWrap/>
            <w:vAlign w:val="bottom"/>
            <w:hideMark/>
          </w:tcPr>
          <w:p w14:paraId="70BB88F5" w14:textId="77777777" w:rsidR="0032244E" w:rsidRPr="00A37A3F" w:rsidRDefault="0032244E" w:rsidP="0057036F">
            <w:pPr>
              <w:spacing w:line="256" w:lineRule="auto"/>
              <w:rPr>
                <w:lang w:eastAsia="es-CO"/>
              </w:rPr>
            </w:pPr>
          </w:p>
        </w:tc>
      </w:tr>
      <w:tr w:rsidR="0032244E" w:rsidRPr="00A37A3F" w14:paraId="6FBF4DEF" w14:textId="77777777" w:rsidTr="0057036F">
        <w:trPr>
          <w:gridAfter w:val="4"/>
          <w:wAfter w:w="617" w:type="dxa"/>
          <w:trHeight w:val="225"/>
          <w:jc w:val="center"/>
        </w:trPr>
        <w:tc>
          <w:tcPr>
            <w:tcW w:w="10581" w:type="dxa"/>
            <w:gridSpan w:val="15"/>
            <w:noWrap/>
            <w:vAlign w:val="bottom"/>
            <w:hideMark/>
          </w:tcPr>
          <w:p w14:paraId="4A9275D5" w14:textId="77777777" w:rsidR="0032244E" w:rsidRPr="00A37A3F" w:rsidRDefault="0032244E" w:rsidP="0057036F"/>
        </w:tc>
      </w:tr>
      <w:tr w:rsidR="0032244E" w:rsidRPr="00A37A3F" w14:paraId="47A47F73" w14:textId="77777777" w:rsidTr="0057036F">
        <w:trPr>
          <w:gridAfter w:val="4"/>
          <w:wAfter w:w="617" w:type="dxa"/>
          <w:trHeight w:val="225"/>
          <w:jc w:val="center"/>
        </w:trPr>
        <w:tc>
          <w:tcPr>
            <w:tcW w:w="1691" w:type="dxa"/>
            <w:gridSpan w:val="2"/>
            <w:vAlign w:val="bottom"/>
            <w:hideMark/>
          </w:tcPr>
          <w:p w14:paraId="191DB6B3" w14:textId="77777777" w:rsidR="0032244E" w:rsidRPr="00A37A3F" w:rsidRDefault="0032244E" w:rsidP="0057036F">
            <w:pPr>
              <w:spacing w:line="256" w:lineRule="auto"/>
              <w:ind w:left="617"/>
            </w:pPr>
            <w:r w:rsidRPr="00A37A3F">
              <w:t>ENTIDAD:</w:t>
            </w:r>
          </w:p>
        </w:tc>
        <w:tc>
          <w:tcPr>
            <w:tcW w:w="8890" w:type="dxa"/>
            <w:gridSpan w:val="13"/>
            <w:tcBorders>
              <w:top w:val="nil"/>
              <w:left w:val="nil"/>
              <w:bottom w:val="single" w:sz="4" w:space="0" w:color="auto"/>
              <w:right w:val="nil"/>
            </w:tcBorders>
            <w:vAlign w:val="bottom"/>
            <w:hideMark/>
          </w:tcPr>
          <w:p w14:paraId="23F6A1A8" w14:textId="77777777" w:rsidR="0032244E" w:rsidRPr="00A37A3F" w:rsidRDefault="0032244E" w:rsidP="0057036F"/>
        </w:tc>
      </w:tr>
      <w:tr w:rsidR="0032244E" w:rsidRPr="00A37A3F" w14:paraId="5F82526A" w14:textId="77777777" w:rsidTr="0057036F">
        <w:trPr>
          <w:gridAfter w:val="2"/>
          <w:wAfter w:w="393" w:type="dxa"/>
          <w:trHeight w:val="225"/>
          <w:jc w:val="center"/>
        </w:trPr>
        <w:tc>
          <w:tcPr>
            <w:tcW w:w="10805" w:type="dxa"/>
            <w:gridSpan w:val="17"/>
            <w:vAlign w:val="bottom"/>
            <w:hideMark/>
          </w:tcPr>
          <w:p w14:paraId="0CBA3B51" w14:textId="77777777" w:rsidR="0032244E" w:rsidRPr="00A37A3F" w:rsidRDefault="0032244E" w:rsidP="0057036F"/>
        </w:tc>
      </w:tr>
      <w:tr w:rsidR="0032244E" w:rsidRPr="00A37A3F" w14:paraId="5903F53C" w14:textId="77777777" w:rsidTr="0057036F">
        <w:trPr>
          <w:trHeight w:val="450"/>
          <w:jc w:val="center"/>
        </w:trPr>
        <w:tc>
          <w:tcPr>
            <w:tcW w:w="3336" w:type="dxa"/>
            <w:gridSpan w:val="6"/>
            <w:vAlign w:val="bottom"/>
            <w:hideMark/>
          </w:tcPr>
          <w:p w14:paraId="25A08AFF" w14:textId="77777777" w:rsidR="0032244E" w:rsidRPr="00A37A3F" w:rsidRDefault="0032244E" w:rsidP="0057036F">
            <w:pPr>
              <w:spacing w:line="256" w:lineRule="auto"/>
              <w:ind w:left="617"/>
            </w:pPr>
            <w:r w:rsidRPr="00A37A3F">
              <w:t xml:space="preserve">CONTRATO Nro.: </w:t>
            </w:r>
          </w:p>
        </w:tc>
        <w:tc>
          <w:tcPr>
            <w:tcW w:w="2298" w:type="dxa"/>
            <w:gridSpan w:val="3"/>
            <w:vAlign w:val="bottom"/>
            <w:hideMark/>
          </w:tcPr>
          <w:p w14:paraId="1B010DFD" w14:textId="77777777" w:rsidR="0032244E" w:rsidRPr="00A37A3F" w:rsidRDefault="0032244E" w:rsidP="0057036F">
            <w:pPr>
              <w:spacing w:line="256" w:lineRule="auto"/>
              <w:ind w:left="617"/>
            </w:pPr>
            <w:r w:rsidRPr="00A37A3F">
              <w:t>FECHA INICIO:</w:t>
            </w:r>
          </w:p>
        </w:tc>
        <w:tc>
          <w:tcPr>
            <w:tcW w:w="5171" w:type="dxa"/>
            <w:gridSpan w:val="8"/>
            <w:vAlign w:val="bottom"/>
            <w:hideMark/>
          </w:tcPr>
          <w:p w14:paraId="128262FA" w14:textId="77777777" w:rsidR="0032244E" w:rsidRPr="00A37A3F" w:rsidRDefault="0032244E" w:rsidP="0057036F">
            <w:pPr>
              <w:spacing w:line="256" w:lineRule="auto"/>
              <w:ind w:left="617"/>
              <w:jc w:val="center"/>
            </w:pPr>
            <w:r w:rsidRPr="00A37A3F">
              <w:t>FECHA TERMINA:</w:t>
            </w:r>
          </w:p>
        </w:tc>
        <w:tc>
          <w:tcPr>
            <w:tcW w:w="393" w:type="dxa"/>
            <w:gridSpan w:val="2"/>
            <w:noWrap/>
            <w:vAlign w:val="bottom"/>
            <w:hideMark/>
          </w:tcPr>
          <w:p w14:paraId="2F1BCFE9" w14:textId="77777777" w:rsidR="0032244E" w:rsidRPr="00A37A3F" w:rsidRDefault="0032244E" w:rsidP="0057036F"/>
        </w:tc>
      </w:tr>
      <w:tr w:rsidR="0032244E" w:rsidRPr="00A37A3F" w14:paraId="033504C2" w14:textId="77777777" w:rsidTr="0057036F">
        <w:trPr>
          <w:gridAfter w:val="1"/>
          <w:wAfter w:w="137" w:type="dxa"/>
          <w:trHeight w:val="225"/>
          <w:jc w:val="center"/>
        </w:trPr>
        <w:tc>
          <w:tcPr>
            <w:tcW w:w="1691" w:type="dxa"/>
            <w:gridSpan w:val="2"/>
            <w:vAlign w:val="bottom"/>
            <w:hideMark/>
          </w:tcPr>
          <w:p w14:paraId="07E3E59A" w14:textId="77777777" w:rsidR="0032244E" w:rsidRPr="00A37A3F" w:rsidRDefault="0032244E" w:rsidP="0057036F">
            <w:pPr>
              <w:spacing w:line="256" w:lineRule="auto"/>
              <w:rPr>
                <w:lang w:eastAsia="es-CO"/>
              </w:rPr>
            </w:pPr>
          </w:p>
        </w:tc>
        <w:tc>
          <w:tcPr>
            <w:tcW w:w="1125" w:type="dxa"/>
            <w:gridSpan w:val="2"/>
            <w:vAlign w:val="bottom"/>
            <w:hideMark/>
          </w:tcPr>
          <w:p w14:paraId="4CEC0083" w14:textId="77777777" w:rsidR="0032244E" w:rsidRPr="00A37A3F" w:rsidRDefault="0032244E" w:rsidP="0057036F">
            <w:pPr>
              <w:spacing w:line="256" w:lineRule="auto"/>
              <w:rPr>
                <w:lang w:eastAsia="es-CO"/>
              </w:rPr>
            </w:pPr>
          </w:p>
        </w:tc>
        <w:tc>
          <w:tcPr>
            <w:tcW w:w="520" w:type="dxa"/>
            <w:gridSpan w:val="2"/>
            <w:vAlign w:val="bottom"/>
            <w:hideMark/>
          </w:tcPr>
          <w:p w14:paraId="14DC8AF1" w14:textId="77777777" w:rsidR="0032244E" w:rsidRPr="00A37A3F" w:rsidRDefault="0032244E" w:rsidP="0057036F">
            <w:pPr>
              <w:spacing w:line="256" w:lineRule="auto"/>
              <w:rPr>
                <w:lang w:eastAsia="es-CO"/>
              </w:rPr>
            </w:pPr>
          </w:p>
        </w:tc>
        <w:tc>
          <w:tcPr>
            <w:tcW w:w="963" w:type="dxa"/>
            <w:vAlign w:val="bottom"/>
            <w:hideMark/>
          </w:tcPr>
          <w:p w14:paraId="6BCB01DC" w14:textId="77777777" w:rsidR="0032244E" w:rsidRPr="00A37A3F" w:rsidRDefault="0032244E" w:rsidP="0057036F">
            <w:pPr>
              <w:spacing w:line="256" w:lineRule="auto"/>
              <w:rPr>
                <w:lang w:eastAsia="es-CO"/>
              </w:rPr>
            </w:pPr>
          </w:p>
        </w:tc>
        <w:tc>
          <w:tcPr>
            <w:tcW w:w="1335" w:type="dxa"/>
            <w:gridSpan w:val="2"/>
            <w:vAlign w:val="bottom"/>
            <w:hideMark/>
          </w:tcPr>
          <w:p w14:paraId="66134B9B" w14:textId="77777777" w:rsidR="0032244E" w:rsidRPr="00A37A3F" w:rsidRDefault="0032244E" w:rsidP="0057036F">
            <w:pPr>
              <w:spacing w:line="256" w:lineRule="auto"/>
              <w:rPr>
                <w:lang w:eastAsia="es-CO"/>
              </w:rPr>
            </w:pPr>
          </w:p>
        </w:tc>
        <w:tc>
          <w:tcPr>
            <w:tcW w:w="1254" w:type="dxa"/>
            <w:gridSpan w:val="2"/>
            <w:vAlign w:val="bottom"/>
            <w:hideMark/>
          </w:tcPr>
          <w:p w14:paraId="0D486EBA" w14:textId="77777777" w:rsidR="0032244E" w:rsidRPr="00A37A3F" w:rsidRDefault="0032244E" w:rsidP="0057036F">
            <w:pPr>
              <w:spacing w:line="256" w:lineRule="auto"/>
              <w:rPr>
                <w:lang w:eastAsia="es-CO"/>
              </w:rPr>
            </w:pPr>
          </w:p>
        </w:tc>
        <w:tc>
          <w:tcPr>
            <w:tcW w:w="1389" w:type="dxa"/>
            <w:vAlign w:val="bottom"/>
            <w:hideMark/>
          </w:tcPr>
          <w:p w14:paraId="2ECC7AE3" w14:textId="77777777" w:rsidR="0032244E" w:rsidRPr="00A37A3F" w:rsidRDefault="0032244E" w:rsidP="0057036F">
            <w:pPr>
              <w:spacing w:line="256" w:lineRule="auto"/>
              <w:rPr>
                <w:lang w:eastAsia="es-CO"/>
              </w:rPr>
            </w:pPr>
          </w:p>
        </w:tc>
        <w:tc>
          <w:tcPr>
            <w:tcW w:w="2242" w:type="dxa"/>
            <w:gridSpan w:val="2"/>
            <w:vAlign w:val="bottom"/>
            <w:hideMark/>
          </w:tcPr>
          <w:p w14:paraId="75931B79" w14:textId="77777777" w:rsidR="0032244E" w:rsidRPr="00A37A3F" w:rsidRDefault="0032244E" w:rsidP="0057036F">
            <w:pPr>
              <w:spacing w:line="256" w:lineRule="auto"/>
              <w:rPr>
                <w:lang w:eastAsia="es-CO"/>
              </w:rPr>
            </w:pPr>
          </w:p>
        </w:tc>
        <w:tc>
          <w:tcPr>
            <w:tcW w:w="275" w:type="dxa"/>
            <w:gridSpan w:val="2"/>
            <w:vAlign w:val="bottom"/>
            <w:hideMark/>
          </w:tcPr>
          <w:p w14:paraId="2791D5F6" w14:textId="77777777" w:rsidR="0032244E" w:rsidRPr="00A37A3F" w:rsidRDefault="0032244E" w:rsidP="0057036F">
            <w:pPr>
              <w:spacing w:line="256" w:lineRule="auto"/>
              <w:rPr>
                <w:lang w:eastAsia="es-CO"/>
              </w:rPr>
            </w:pPr>
          </w:p>
        </w:tc>
        <w:tc>
          <w:tcPr>
            <w:tcW w:w="267" w:type="dxa"/>
            <w:gridSpan w:val="2"/>
            <w:noWrap/>
            <w:vAlign w:val="bottom"/>
            <w:hideMark/>
          </w:tcPr>
          <w:p w14:paraId="20CA1284" w14:textId="77777777" w:rsidR="0032244E" w:rsidRPr="00A37A3F" w:rsidRDefault="0032244E" w:rsidP="0057036F">
            <w:pPr>
              <w:spacing w:line="256" w:lineRule="auto"/>
              <w:rPr>
                <w:lang w:eastAsia="es-CO"/>
              </w:rPr>
            </w:pPr>
          </w:p>
        </w:tc>
      </w:tr>
      <w:tr w:rsidR="0032244E" w:rsidRPr="00A37A3F" w14:paraId="170B661E" w14:textId="77777777" w:rsidTr="0057036F">
        <w:trPr>
          <w:gridAfter w:val="2"/>
          <w:wAfter w:w="393" w:type="dxa"/>
          <w:trHeight w:val="450"/>
          <w:jc w:val="center"/>
        </w:trPr>
        <w:tc>
          <w:tcPr>
            <w:tcW w:w="10805" w:type="dxa"/>
            <w:gridSpan w:val="17"/>
            <w:vAlign w:val="bottom"/>
            <w:hideMark/>
          </w:tcPr>
          <w:p w14:paraId="24043FCC" w14:textId="77777777" w:rsidR="0032244E" w:rsidRPr="00A37A3F" w:rsidRDefault="0032244E" w:rsidP="0057036F">
            <w:pPr>
              <w:spacing w:line="256" w:lineRule="auto"/>
              <w:ind w:left="617"/>
            </w:pPr>
            <w:r w:rsidRPr="00A37A3F">
              <w:t>VALOR INICIAL:     _______________</w:t>
            </w:r>
          </w:p>
          <w:p w14:paraId="52104D3A" w14:textId="77777777" w:rsidR="0032244E" w:rsidRPr="00A37A3F" w:rsidRDefault="0032244E" w:rsidP="0057036F">
            <w:pPr>
              <w:spacing w:line="256" w:lineRule="auto"/>
              <w:ind w:left="617"/>
            </w:pPr>
            <w:r w:rsidRPr="00A37A3F">
              <w:t>ADICION Nro. 1:    _______________</w:t>
            </w:r>
          </w:p>
          <w:p w14:paraId="566F8BED" w14:textId="77777777" w:rsidR="0032244E" w:rsidRPr="00A37A3F" w:rsidRDefault="0032244E" w:rsidP="0057036F">
            <w:pPr>
              <w:spacing w:line="256" w:lineRule="auto"/>
              <w:ind w:left="617"/>
            </w:pPr>
            <w:r w:rsidRPr="00A37A3F">
              <w:t>ADICION Nro. 2      _______________</w:t>
            </w:r>
          </w:p>
          <w:p w14:paraId="1057E57B" w14:textId="77777777" w:rsidR="0032244E" w:rsidRPr="00A37A3F" w:rsidRDefault="0032244E" w:rsidP="0057036F">
            <w:pPr>
              <w:spacing w:line="256" w:lineRule="auto"/>
              <w:ind w:left="617"/>
            </w:pPr>
            <w:r w:rsidRPr="00A37A3F">
              <w:t>TOTAL:                  _______________</w:t>
            </w:r>
          </w:p>
        </w:tc>
      </w:tr>
      <w:tr w:rsidR="0032244E" w:rsidRPr="00A37A3F" w14:paraId="10858C78" w14:textId="77777777" w:rsidTr="0057036F">
        <w:trPr>
          <w:gridBefore w:val="1"/>
          <w:gridAfter w:val="5"/>
          <w:wBefore w:w="569" w:type="dxa"/>
          <w:wAfter w:w="679" w:type="dxa"/>
          <w:trHeight w:val="137"/>
          <w:jc w:val="center"/>
        </w:trPr>
        <w:tc>
          <w:tcPr>
            <w:tcW w:w="1319" w:type="dxa"/>
            <w:gridSpan w:val="2"/>
            <w:tcBorders>
              <w:top w:val="single" w:sz="4" w:space="0" w:color="auto"/>
              <w:left w:val="single" w:sz="4" w:space="0" w:color="auto"/>
              <w:bottom w:val="single" w:sz="4" w:space="0" w:color="auto"/>
              <w:right w:val="single" w:sz="4" w:space="0" w:color="auto"/>
            </w:tcBorders>
            <w:vAlign w:val="center"/>
            <w:hideMark/>
          </w:tcPr>
          <w:p w14:paraId="2B595CD9" w14:textId="77777777" w:rsidR="0032244E" w:rsidRPr="00A37A3F" w:rsidRDefault="0032244E" w:rsidP="0057036F">
            <w:pPr>
              <w:spacing w:line="256" w:lineRule="auto"/>
              <w:jc w:val="center"/>
              <w:rPr>
                <w:b/>
                <w:bCs/>
              </w:rPr>
            </w:pPr>
            <w:r w:rsidRPr="00A37A3F">
              <w:rPr>
                <w:b/>
                <w:bCs/>
              </w:rPr>
              <w:t>DIAS SEMANA</w:t>
            </w:r>
          </w:p>
        </w:tc>
        <w:tc>
          <w:tcPr>
            <w:tcW w:w="1134" w:type="dxa"/>
            <w:gridSpan w:val="2"/>
            <w:tcBorders>
              <w:top w:val="single" w:sz="4" w:space="0" w:color="auto"/>
              <w:left w:val="single" w:sz="4" w:space="0" w:color="auto"/>
              <w:bottom w:val="single" w:sz="4" w:space="0" w:color="auto"/>
              <w:right w:val="single" w:sz="4" w:space="0" w:color="auto"/>
            </w:tcBorders>
            <w:noWrap/>
            <w:vAlign w:val="center"/>
            <w:hideMark/>
          </w:tcPr>
          <w:p w14:paraId="1E4BC368" w14:textId="77777777" w:rsidR="0032244E" w:rsidRPr="00A37A3F" w:rsidRDefault="0032244E" w:rsidP="0057036F">
            <w:pPr>
              <w:spacing w:line="256" w:lineRule="auto"/>
              <w:rPr>
                <w:b/>
                <w:bCs/>
              </w:rPr>
            </w:pPr>
            <w:r w:rsidRPr="00A37A3F">
              <w:rPr>
                <w:b/>
                <w:bCs/>
              </w:rPr>
              <w:t>FECHA</w:t>
            </w:r>
          </w:p>
        </w:tc>
        <w:tc>
          <w:tcPr>
            <w:tcW w:w="1776" w:type="dxa"/>
            <w:gridSpan w:val="3"/>
            <w:tcBorders>
              <w:top w:val="single" w:sz="4" w:space="0" w:color="auto"/>
              <w:left w:val="single" w:sz="4" w:space="0" w:color="auto"/>
              <w:bottom w:val="single" w:sz="4" w:space="0" w:color="auto"/>
              <w:right w:val="single" w:sz="4" w:space="0" w:color="auto"/>
            </w:tcBorders>
            <w:noWrap/>
            <w:vAlign w:val="center"/>
            <w:hideMark/>
          </w:tcPr>
          <w:p w14:paraId="5B9426B3" w14:textId="77777777" w:rsidR="0032244E" w:rsidRPr="00A37A3F" w:rsidRDefault="0032244E" w:rsidP="0057036F">
            <w:pPr>
              <w:spacing w:line="256" w:lineRule="auto"/>
              <w:jc w:val="center"/>
              <w:rPr>
                <w:b/>
                <w:bCs/>
              </w:rPr>
            </w:pPr>
            <w:r w:rsidRPr="00A37A3F">
              <w:rPr>
                <w:b/>
                <w:bCs/>
              </w:rPr>
              <w:t>VALOR EJECUTADO</w:t>
            </w:r>
          </w:p>
        </w:tc>
        <w:tc>
          <w:tcPr>
            <w:tcW w:w="1622" w:type="dxa"/>
            <w:gridSpan w:val="2"/>
            <w:tcBorders>
              <w:top w:val="single" w:sz="4" w:space="0" w:color="auto"/>
              <w:left w:val="single" w:sz="4" w:space="0" w:color="auto"/>
              <w:bottom w:val="single" w:sz="4" w:space="0" w:color="auto"/>
              <w:right w:val="single" w:sz="4" w:space="0" w:color="auto"/>
            </w:tcBorders>
            <w:noWrap/>
            <w:vAlign w:val="center"/>
            <w:hideMark/>
          </w:tcPr>
          <w:p w14:paraId="5D9D8A86" w14:textId="77777777" w:rsidR="0032244E" w:rsidRPr="00A37A3F" w:rsidRDefault="0032244E" w:rsidP="0057036F">
            <w:pPr>
              <w:spacing w:line="256" w:lineRule="auto"/>
              <w:jc w:val="center"/>
              <w:rPr>
                <w:b/>
                <w:bCs/>
              </w:rPr>
            </w:pPr>
            <w:r w:rsidRPr="00A37A3F">
              <w:rPr>
                <w:b/>
                <w:bCs/>
              </w:rPr>
              <w:t>Nro. PACIENTES </w:t>
            </w:r>
          </w:p>
        </w:tc>
        <w:tc>
          <w:tcPr>
            <w:tcW w:w="2268" w:type="dxa"/>
            <w:gridSpan w:val="3"/>
            <w:tcBorders>
              <w:top w:val="single" w:sz="4" w:space="0" w:color="auto"/>
              <w:left w:val="single" w:sz="4" w:space="0" w:color="auto"/>
              <w:bottom w:val="single" w:sz="4" w:space="0" w:color="auto"/>
              <w:right w:val="single" w:sz="4" w:space="0" w:color="auto"/>
            </w:tcBorders>
            <w:noWrap/>
            <w:vAlign w:val="center"/>
            <w:hideMark/>
          </w:tcPr>
          <w:p w14:paraId="7FD82D4A" w14:textId="77777777" w:rsidR="0032244E" w:rsidRPr="00A37A3F" w:rsidRDefault="0032244E" w:rsidP="0057036F">
            <w:pPr>
              <w:spacing w:line="256" w:lineRule="auto"/>
              <w:jc w:val="center"/>
              <w:rPr>
                <w:b/>
                <w:bCs/>
              </w:rPr>
            </w:pPr>
            <w:r w:rsidRPr="00A37A3F">
              <w:rPr>
                <w:b/>
                <w:bCs/>
              </w:rPr>
              <w:t> Nro. PROCEDIMIENTOS</w:t>
            </w:r>
          </w:p>
        </w:tc>
        <w:tc>
          <w:tcPr>
            <w:tcW w:w="1831" w:type="dxa"/>
            <w:tcBorders>
              <w:top w:val="single" w:sz="4" w:space="0" w:color="auto"/>
              <w:left w:val="single" w:sz="4" w:space="0" w:color="auto"/>
              <w:bottom w:val="single" w:sz="4" w:space="0" w:color="auto"/>
              <w:right w:val="single" w:sz="4" w:space="0" w:color="auto"/>
            </w:tcBorders>
            <w:noWrap/>
            <w:vAlign w:val="center"/>
            <w:hideMark/>
          </w:tcPr>
          <w:p w14:paraId="234E5E54" w14:textId="77777777" w:rsidR="0032244E" w:rsidRPr="00A37A3F" w:rsidRDefault="0032244E" w:rsidP="0057036F">
            <w:pPr>
              <w:spacing w:line="256" w:lineRule="auto"/>
              <w:jc w:val="center"/>
              <w:rPr>
                <w:b/>
                <w:bCs/>
              </w:rPr>
            </w:pPr>
            <w:r w:rsidRPr="00A37A3F">
              <w:rPr>
                <w:b/>
                <w:bCs/>
              </w:rPr>
              <w:t>VALOR TOTAL</w:t>
            </w:r>
          </w:p>
        </w:tc>
      </w:tr>
      <w:tr w:rsidR="0032244E" w:rsidRPr="00A37A3F" w14:paraId="015A2544" w14:textId="77777777" w:rsidTr="0057036F">
        <w:trPr>
          <w:gridBefore w:val="1"/>
          <w:gridAfter w:val="5"/>
          <w:wBefore w:w="569" w:type="dxa"/>
          <w:wAfter w:w="679" w:type="dxa"/>
          <w:trHeight w:val="225"/>
          <w:jc w:val="center"/>
        </w:trPr>
        <w:tc>
          <w:tcPr>
            <w:tcW w:w="1319" w:type="dxa"/>
            <w:gridSpan w:val="2"/>
            <w:tcBorders>
              <w:top w:val="single" w:sz="4" w:space="0" w:color="auto"/>
              <w:left w:val="single" w:sz="4" w:space="0" w:color="auto"/>
              <w:bottom w:val="single" w:sz="4" w:space="0" w:color="auto"/>
              <w:right w:val="single" w:sz="4" w:space="0" w:color="auto"/>
            </w:tcBorders>
            <w:vAlign w:val="bottom"/>
            <w:hideMark/>
          </w:tcPr>
          <w:p w14:paraId="6E6A83CD" w14:textId="77777777" w:rsidR="0032244E" w:rsidRPr="00A37A3F" w:rsidRDefault="0032244E" w:rsidP="0057036F">
            <w:pPr>
              <w:spacing w:line="256" w:lineRule="auto"/>
            </w:pPr>
            <w:r w:rsidRPr="00A37A3F">
              <w:t xml:space="preserve">LUNES </w:t>
            </w:r>
          </w:p>
        </w:tc>
        <w:tc>
          <w:tcPr>
            <w:tcW w:w="1134" w:type="dxa"/>
            <w:gridSpan w:val="2"/>
            <w:tcBorders>
              <w:top w:val="single" w:sz="4" w:space="0" w:color="auto"/>
              <w:left w:val="single" w:sz="4" w:space="0" w:color="auto"/>
              <w:bottom w:val="single" w:sz="4" w:space="0" w:color="auto"/>
              <w:right w:val="single" w:sz="4" w:space="0" w:color="auto"/>
            </w:tcBorders>
            <w:noWrap/>
            <w:vAlign w:val="bottom"/>
            <w:hideMark/>
          </w:tcPr>
          <w:p w14:paraId="074F2FC2" w14:textId="77777777" w:rsidR="0032244E" w:rsidRPr="00A37A3F" w:rsidRDefault="0032244E" w:rsidP="0057036F"/>
        </w:tc>
        <w:tc>
          <w:tcPr>
            <w:tcW w:w="1776" w:type="dxa"/>
            <w:gridSpan w:val="3"/>
            <w:tcBorders>
              <w:top w:val="single" w:sz="4" w:space="0" w:color="auto"/>
              <w:left w:val="single" w:sz="4" w:space="0" w:color="auto"/>
              <w:bottom w:val="single" w:sz="4" w:space="0" w:color="auto"/>
              <w:right w:val="single" w:sz="4" w:space="0" w:color="auto"/>
            </w:tcBorders>
            <w:noWrap/>
            <w:vAlign w:val="bottom"/>
            <w:hideMark/>
          </w:tcPr>
          <w:p w14:paraId="03E7E8B1" w14:textId="77777777" w:rsidR="0032244E" w:rsidRPr="00A37A3F" w:rsidRDefault="0032244E" w:rsidP="0057036F">
            <w:pPr>
              <w:spacing w:line="256" w:lineRule="auto"/>
              <w:rPr>
                <w:lang w:eastAsia="es-CO"/>
              </w:rPr>
            </w:pPr>
          </w:p>
        </w:tc>
        <w:tc>
          <w:tcPr>
            <w:tcW w:w="1622" w:type="dxa"/>
            <w:gridSpan w:val="2"/>
            <w:tcBorders>
              <w:top w:val="single" w:sz="4" w:space="0" w:color="auto"/>
              <w:left w:val="single" w:sz="4" w:space="0" w:color="auto"/>
              <w:bottom w:val="single" w:sz="4" w:space="0" w:color="auto"/>
              <w:right w:val="single" w:sz="4" w:space="0" w:color="auto"/>
            </w:tcBorders>
            <w:noWrap/>
            <w:vAlign w:val="bottom"/>
            <w:hideMark/>
          </w:tcPr>
          <w:p w14:paraId="72D67F27" w14:textId="77777777" w:rsidR="0032244E" w:rsidRPr="00A37A3F" w:rsidRDefault="0032244E" w:rsidP="0057036F">
            <w:pPr>
              <w:spacing w:line="256" w:lineRule="auto"/>
              <w:jc w:val="center"/>
            </w:pPr>
            <w:r w:rsidRPr="00A37A3F">
              <w:t> </w:t>
            </w:r>
          </w:p>
        </w:tc>
        <w:tc>
          <w:tcPr>
            <w:tcW w:w="2268" w:type="dxa"/>
            <w:gridSpan w:val="3"/>
            <w:tcBorders>
              <w:top w:val="single" w:sz="4" w:space="0" w:color="auto"/>
              <w:left w:val="single" w:sz="4" w:space="0" w:color="auto"/>
              <w:bottom w:val="single" w:sz="4" w:space="0" w:color="auto"/>
              <w:right w:val="single" w:sz="4" w:space="0" w:color="auto"/>
            </w:tcBorders>
            <w:noWrap/>
            <w:vAlign w:val="bottom"/>
            <w:hideMark/>
          </w:tcPr>
          <w:p w14:paraId="29D8E57E" w14:textId="77777777" w:rsidR="0032244E" w:rsidRPr="00A37A3F" w:rsidRDefault="0032244E" w:rsidP="0057036F">
            <w:pPr>
              <w:spacing w:line="256" w:lineRule="auto"/>
              <w:jc w:val="center"/>
            </w:pPr>
            <w:r w:rsidRPr="00A37A3F">
              <w:t> </w:t>
            </w:r>
          </w:p>
        </w:tc>
        <w:tc>
          <w:tcPr>
            <w:tcW w:w="1831" w:type="dxa"/>
            <w:vMerge w:val="restart"/>
            <w:tcBorders>
              <w:top w:val="single" w:sz="4" w:space="0" w:color="auto"/>
              <w:left w:val="single" w:sz="4" w:space="0" w:color="auto"/>
              <w:bottom w:val="single" w:sz="4" w:space="0" w:color="auto"/>
              <w:right w:val="single" w:sz="4" w:space="0" w:color="auto"/>
            </w:tcBorders>
            <w:noWrap/>
            <w:vAlign w:val="center"/>
            <w:hideMark/>
          </w:tcPr>
          <w:p w14:paraId="00E8E307" w14:textId="77777777" w:rsidR="0032244E" w:rsidRPr="00A37A3F" w:rsidRDefault="0032244E" w:rsidP="0057036F">
            <w:pPr>
              <w:spacing w:line="256" w:lineRule="auto"/>
              <w:jc w:val="center"/>
              <w:rPr>
                <w:b/>
                <w:bCs/>
              </w:rPr>
            </w:pPr>
            <w:r w:rsidRPr="00A37A3F">
              <w:rPr>
                <w:b/>
                <w:bCs/>
              </w:rPr>
              <w:t xml:space="preserve">  </w:t>
            </w:r>
          </w:p>
        </w:tc>
      </w:tr>
      <w:tr w:rsidR="0032244E" w:rsidRPr="00A37A3F" w14:paraId="1FAE3FF4" w14:textId="77777777" w:rsidTr="0057036F">
        <w:trPr>
          <w:gridBefore w:val="1"/>
          <w:gridAfter w:val="5"/>
          <w:wBefore w:w="569" w:type="dxa"/>
          <w:wAfter w:w="679" w:type="dxa"/>
          <w:trHeight w:val="300"/>
          <w:jc w:val="center"/>
        </w:trPr>
        <w:tc>
          <w:tcPr>
            <w:tcW w:w="1319" w:type="dxa"/>
            <w:gridSpan w:val="2"/>
            <w:tcBorders>
              <w:top w:val="single" w:sz="4" w:space="0" w:color="auto"/>
              <w:left w:val="single" w:sz="8" w:space="0" w:color="auto"/>
              <w:bottom w:val="single" w:sz="4" w:space="0" w:color="auto"/>
              <w:right w:val="single" w:sz="8" w:space="0" w:color="000000"/>
            </w:tcBorders>
            <w:vAlign w:val="bottom"/>
            <w:hideMark/>
          </w:tcPr>
          <w:p w14:paraId="7A544B23" w14:textId="77777777" w:rsidR="0032244E" w:rsidRPr="00A37A3F" w:rsidRDefault="0032244E" w:rsidP="0057036F">
            <w:pPr>
              <w:spacing w:line="256" w:lineRule="auto"/>
            </w:pPr>
            <w:r w:rsidRPr="00A37A3F">
              <w:t>MARTES</w:t>
            </w:r>
          </w:p>
        </w:tc>
        <w:tc>
          <w:tcPr>
            <w:tcW w:w="1134" w:type="dxa"/>
            <w:gridSpan w:val="2"/>
            <w:tcBorders>
              <w:top w:val="single" w:sz="4" w:space="0" w:color="auto"/>
              <w:left w:val="nil"/>
              <w:bottom w:val="single" w:sz="4" w:space="0" w:color="auto"/>
              <w:right w:val="single" w:sz="8" w:space="0" w:color="000000"/>
            </w:tcBorders>
            <w:noWrap/>
            <w:vAlign w:val="bottom"/>
            <w:hideMark/>
          </w:tcPr>
          <w:p w14:paraId="0ED37437" w14:textId="77777777" w:rsidR="0032244E" w:rsidRPr="00A37A3F" w:rsidRDefault="0032244E" w:rsidP="0057036F"/>
        </w:tc>
        <w:tc>
          <w:tcPr>
            <w:tcW w:w="1776" w:type="dxa"/>
            <w:gridSpan w:val="3"/>
            <w:tcBorders>
              <w:top w:val="single" w:sz="4" w:space="0" w:color="auto"/>
              <w:left w:val="nil"/>
              <w:bottom w:val="single" w:sz="4" w:space="0" w:color="auto"/>
              <w:right w:val="single" w:sz="8" w:space="0" w:color="000000"/>
            </w:tcBorders>
            <w:noWrap/>
            <w:vAlign w:val="bottom"/>
            <w:hideMark/>
          </w:tcPr>
          <w:p w14:paraId="611E1BE6" w14:textId="77777777" w:rsidR="0032244E" w:rsidRPr="00A37A3F" w:rsidRDefault="0032244E" w:rsidP="0057036F">
            <w:pPr>
              <w:spacing w:line="256" w:lineRule="auto"/>
              <w:rPr>
                <w:lang w:eastAsia="es-CO"/>
              </w:rPr>
            </w:pPr>
          </w:p>
        </w:tc>
        <w:tc>
          <w:tcPr>
            <w:tcW w:w="1622" w:type="dxa"/>
            <w:gridSpan w:val="2"/>
            <w:tcBorders>
              <w:top w:val="single" w:sz="4" w:space="0" w:color="auto"/>
              <w:left w:val="nil"/>
              <w:bottom w:val="single" w:sz="4" w:space="0" w:color="auto"/>
              <w:right w:val="single" w:sz="4" w:space="0" w:color="auto"/>
            </w:tcBorders>
            <w:noWrap/>
            <w:vAlign w:val="bottom"/>
            <w:hideMark/>
          </w:tcPr>
          <w:p w14:paraId="5B21300D" w14:textId="77777777" w:rsidR="0032244E" w:rsidRPr="00A37A3F" w:rsidRDefault="0032244E" w:rsidP="0057036F">
            <w:pPr>
              <w:spacing w:line="256" w:lineRule="auto"/>
              <w:jc w:val="center"/>
            </w:pPr>
            <w:r w:rsidRPr="00A37A3F">
              <w:t> </w:t>
            </w:r>
          </w:p>
        </w:tc>
        <w:tc>
          <w:tcPr>
            <w:tcW w:w="2268" w:type="dxa"/>
            <w:gridSpan w:val="3"/>
            <w:tcBorders>
              <w:top w:val="single" w:sz="4" w:space="0" w:color="auto"/>
              <w:left w:val="single" w:sz="4" w:space="0" w:color="auto"/>
              <w:bottom w:val="single" w:sz="4" w:space="0" w:color="auto"/>
              <w:right w:val="single" w:sz="4" w:space="0" w:color="auto"/>
            </w:tcBorders>
            <w:noWrap/>
            <w:vAlign w:val="bottom"/>
            <w:hideMark/>
          </w:tcPr>
          <w:p w14:paraId="233D5956" w14:textId="77777777" w:rsidR="0032244E" w:rsidRPr="00A37A3F" w:rsidRDefault="0032244E" w:rsidP="0057036F">
            <w:pPr>
              <w:spacing w:line="256" w:lineRule="auto"/>
              <w:jc w:val="center"/>
            </w:pPr>
            <w:r w:rsidRPr="00A37A3F">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990054" w14:textId="77777777" w:rsidR="0032244E" w:rsidRPr="00A37A3F" w:rsidRDefault="0032244E" w:rsidP="0057036F">
            <w:pPr>
              <w:spacing w:line="256" w:lineRule="auto"/>
              <w:rPr>
                <w:b/>
                <w:bCs/>
              </w:rPr>
            </w:pPr>
          </w:p>
        </w:tc>
      </w:tr>
      <w:tr w:rsidR="0032244E" w:rsidRPr="00A37A3F" w14:paraId="257DF4EB" w14:textId="77777777" w:rsidTr="0057036F">
        <w:trPr>
          <w:gridBefore w:val="1"/>
          <w:gridAfter w:val="5"/>
          <w:wBefore w:w="569" w:type="dxa"/>
          <w:wAfter w:w="679" w:type="dxa"/>
          <w:trHeight w:val="300"/>
          <w:jc w:val="center"/>
        </w:trPr>
        <w:tc>
          <w:tcPr>
            <w:tcW w:w="1319" w:type="dxa"/>
            <w:gridSpan w:val="2"/>
            <w:tcBorders>
              <w:top w:val="single" w:sz="4" w:space="0" w:color="auto"/>
              <w:left w:val="single" w:sz="8" w:space="0" w:color="auto"/>
              <w:bottom w:val="single" w:sz="4" w:space="0" w:color="auto"/>
              <w:right w:val="single" w:sz="8" w:space="0" w:color="000000"/>
            </w:tcBorders>
            <w:vAlign w:val="bottom"/>
            <w:hideMark/>
          </w:tcPr>
          <w:p w14:paraId="7AD83846" w14:textId="77777777" w:rsidR="0032244E" w:rsidRPr="00A37A3F" w:rsidRDefault="0032244E" w:rsidP="0057036F">
            <w:pPr>
              <w:spacing w:line="256" w:lineRule="auto"/>
            </w:pPr>
            <w:r w:rsidRPr="00A37A3F">
              <w:t>MIERCOLES</w:t>
            </w:r>
          </w:p>
        </w:tc>
        <w:tc>
          <w:tcPr>
            <w:tcW w:w="1134" w:type="dxa"/>
            <w:gridSpan w:val="2"/>
            <w:tcBorders>
              <w:top w:val="nil"/>
              <w:left w:val="nil"/>
              <w:bottom w:val="single" w:sz="4" w:space="0" w:color="auto"/>
              <w:right w:val="single" w:sz="8" w:space="0" w:color="000000"/>
            </w:tcBorders>
            <w:noWrap/>
            <w:vAlign w:val="bottom"/>
            <w:hideMark/>
          </w:tcPr>
          <w:p w14:paraId="53F3BDF4" w14:textId="77777777" w:rsidR="0032244E" w:rsidRPr="00A37A3F" w:rsidRDefault="0032244E" w:rsidP="0057036F"/>
        </w:tc>
        <w:tc>
          <w:tcPr>
            <w:tcW w:w="1776" w:type="dxa"/>
            <w:gridSpan w:val="3"/>
            <w:tcBorders>
              <w:top w:val="single" w:sz="4" w:space="0" w:color="auto"/>
              <w:left w:val="nil"/>
              <w:bottom w:val="single" w:sz="4" w:space="0" w:color="auto"/>
              <w:right w:val="single" w:sz="8" w:space="0" w:color="000000"/>
            </w:tcBorders>
            <w:noWrap/>
            <w:vAlign w:val="bottom"/>
            <w:hideMark/>
          </w:tcPr>
          <w:p w14:paraId="48CB2277" w14:textId="77777777" w:rsidR="0032244E" w:rsidRPr="00A37A3F" w:rsidRDefault="0032244E" w:rsidP="0057036F">
            <w:pPr>
              <w:spacing w:line="256" w:lineRule="auto"/>
              <w:rPr>
                <w:lang w:eastAsia="es-CO"/>
              </w:rPr>
            </w:pPr>
          </w:p>
        </w:tc>
        <w:tc>
          <w:tcPr>
            <w:tcW w:w="1622" w:type="dxa"/>
            <w:gridSpan w:val="2"/>
            <w:tcBorders>
              <w:top w:val="nil"/>
              <w:left w:val="nil"/>
              <w:bottom w:val="single" w:sz="4" w:space="0" w:color="auto"/>
              <w:right w:val="single" w:sz="4" w:space="0" w:color="auto"/>
            </w:tcBorders>
            <w:noWrap/>
            <w:vAlign w:val="bottom"/>
            <w:hideMark/>
          </w:tcPr>
          <w:p w14:paraId="33F60D7E" w14:textId="77777777" w:rsidR="0032244E" w:rsidRPr="00A37A3F" w:rsidRDefault="0032244E" w:rsidP="0057036F">
            <w:pPr>
              <w:spacing w:line="256" w:lineRule="auto"/>
              <w:jc w:val="center"/>
            </w:pPr>
            <w:r w:rsidRPr="00A37A3F">
              <w:t> </w:t>
            </w:r>
          </w:p>
        </w:tc>
        <w:tc>
          <w:tcPr>
            <w:tcW w:w="2268" w:type="dxa"/>
            <w:gridSpan w:val="3"/>
            <w:tcBorders>
              <w:top w:val="single" w:sz="4" w:space="0" w:color="auto"/>
              <w:left w:val="single" w:sz="4" w:space="0" w:color="auto"/>
              <w:bottom w:val="single" w:sz="4" w:space="0" w:color="auto"/>
              <w:right w:val="single" w:sz="4" w:space="0" w:color="auto"/>
            </w:tcBorders>
            <w:noWrap/>
            <w:vAlign w:val="bottom"/>
            <w:hideMark/>
          </w:tcPr>
          <w:p w14:paraId="01706196" w14:textId="77777777" w:rsidR="0032244E" w:rsidRPr="00A37A3F" w:rsidRDefault="0032244E" w:rsidP="0057036F">
            <w:pPr>
              <w:spacing w:line="256" w:lineRule="auto"/>
              <w:jc w:val="center"/>
            </w:pPr>
            <w:r w:rsidRPr="00A37A3F">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5C5D8E" w14:textId="77777777" w:rsidR="0032244E" w:rsidRPr="00A37A3F" w:rsidRDefault="0032244E" w:rsidP="0057036F">
            <w:pPr>
              <w:spacing w:line="256" w:lineRule="auto"/>
              <w:rPr>
                <w:b/>
                <w:bCs/>
              </w:rPr>
            </w:pPr>
          </w:p>
        </w:tc>
      </w:tr>
      <w:tr w:rsidR="0032244E" w:rsidRPr="00A37A3F" w14:paraId="79E3F6E1" w14:textId="77777777" w:rsidTr="0057036F">
        <w:trPr>
          <w:gridBefore w:val="1"/>
          <w:gridAfter w:val="5"/>
          <w:wBefore w:w="569" w:type="dxa"/>
          <w:wAfter w:w="679" w:type="dxa"/>
          <w:trHeight w:val="300"/>
          <w:jc w:val="center"/>
        </w:trPr>
        <w:tc>
          <w:tcPr>
            <w:tcW w:w="1319" w:type="dxa"/>
            <w:gridSpan w:val="2"/>
            <w:tcBorders>
              <w:top w:val="single" w:sz="4" w:space="0" w:color="auto"/>
              <w:left w:val="single" w:sz="8" w:space="0" w:color="auto"/>
              <w:bottom w:val="single" w:sz="4" w:space="0" w:color="auto"/>
              <w:right w:val="single" w:sz="8" w:space="0" w:color="000000"/>
            </w:tcBorders>
            <w:vAlign w:val="bottom"/>
            <w:hideMark/>
          </w:tcPr>
          <w:p w14:paraId="6C29A2A0" w14:textId="77777777" w:rsidR="0032244E" w:rsidRPr="00A37A3F" w:rsidRDefault="0032244E" w:rsidP="0057036F">
            <w:pPr>
              <w:spacing w:line="256" w:lineRule="auto"/>
            </w:pPr>
            <w:r w:rsidRPr="00A37A3F">
              <w:t>JUEVES</w:t>
            </w:r>
          </w:p>
        </w:tc>
        <w:tc>
          <w:tcPr>
            <w:tcW w:w="1134" w:type="dxa"/>
            <w:gridSpan w:val="2"/>
            <w:tcBorders>
              <w:top w:val="single" w:sz="4" w:space="0" w:color="auto"/>
              <w:left w:val="nil"/>
              <w:bottom w:val="single" w:sz="4" w:space="0" w:color="auto"/>
              <w:right w:val="single" w:sz="8" w:space="0" w:color="000000"/>
            </w:tcBorders>
            <w:noWrap/>
            <w:vAlign w:val="bottom"/>
            <w:hideMark/>
          </w:tcPr>
          <w:p w14:paraId="1450CA5D" w14:textId="77777777" w:rsidR="0032244E" w:rsidRPr="00A37A3F" w:rsidRDefault="0032244E" w:rsidP="0057036F"/>
        </w:tc>
        <w:tc>
          <w:tcPr>
            <w:tcW w:w="1776" w:type="dxa"/>
            <w:gridSpan w:val="3"/>
            <w:tcBorders>
              <w:top w:val="single" w:sz="4" w:space="0" w:color="auto"/>
              <w:left w:val="nil"/>
              <w:bottom w:val="single" w:sz="4" w:space="0" w:color="auto"/>
              <w:right w:val="single" w:sz="8" w:space="0" w:color="000000"/>
            </w:tcBorders>
            <w:noWrap/>
            <w:vAlign w:val="bottom"/>
            <w:hideMark/>
          </w:tcPr>
          <w:p w14:paraId="7A701D89" w14:textId="77777777" w:rsidR="0032244E" w:rsidRPr="00A37A3F" w:rsidRDefault="0032244E" w:rsidP="0057036F">
            <w:pPr>
              <w:spacing w:line="256" w:lineRule="auto"/>
              <w:rPr>
                <w:lang w:eastAsia="es-CO"/>
              </w:rPr>
            </w:pPr>
          </w:p>
        </w:tc>
        <w:tc>
          <w:tcPr>
            <w:tcW w:w="1622" w:type="dxa"/>
            <w:gridSpan w:val="2"/>
            <w:tcBorders>
              <w:top w:val="nil"/>
              <w:left w:val="nil"/>
              <w:bottom w:val="single" w:sz="4" w:space="0" w:color="auto"/>
              <w:right w:val="single" w:sz="4" w:space="0" w:color="auto"/>
            </w:tcBorders>
            <w:noWrap/>
            <w:vAlign w:val="bottom"/>
            <w:hideMark/>
          </w:tcPr>
          <w:p w14:paraId="3A2A031C" w14:textId="77777777" w:rsidR="0032244E" w:rsidRPr="00A37A3F" w:rsidRDefault="0032244E" w:rsidP="0057036F">
            <w:pPr>
              <w:spacing w:line="256" w:lineRule="auto"/>
              <w:jc w:val="center"/>
            </w:pPr>
            <w:r w:rsidRPr="00A37A3F">
              <w:t> </w:t>
            </w:r>
          </w:p>
        </w:tc>
        <w:tc>
          <w:tcPr>
            <w:tcW w:w="2268" w:type="dxa"/>
            <w:gridSpan w:val="3"/>
            <w:tcBorders>
              <w:top w:val="single" w:sz="4" w:space="0" w:color="auto"/>
              <w:left w:val="single" w:sz="4" w:space="0" w:color="auto"/>
              <w:bottom w:val="single" w:sz="4" w:space="0" w:color="auto"/>
              <w:right w:val="single" w:sz="4" w:space="0" w:color="auto"/>
            </w:tcBorders>
            <w:noWrap/>
            <w:vAlign w:val="bottom"/>
            <w:hideMark/>
          </w:tcPr>
          <w:p w14:paraId="78C62A33" w14:textId="77777777" w:rsidR="0032244E" w:rsidRPr="00A37A3F" w:rsidRDefault="0032244E" w:rsidP="0057036F">
            <w:pPr>
              <w:spacing w:line="256" w:lineRule="auto"/>
              <w:jc w:val="center"/>
            </w:pPr>
            <w:r w:rsidRPr="00A37A3F">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4DEF58" w14:textId="77777777" w:rsidR="0032244E" w:rsidRPr="00A37A3F" w:rsidRDefault="0032244E" w:rsidP="0057036F">
            <w:pPr>
              <w:spacing w:line="256" w:lineRule="auto"/>
              <w:rPr>
                <w:b/>
                <w:bCs/>
              </w:rPr>
            </w:pPr>
          </w:p>
        </w:tc>
      </w:tr>
      <w:tr w:rsidR="0032244E" w:rsidRPr="00A37A3F" w14:paraId="59F962D8" w14:textId="77777777" w:rsidTr="0057036F">
        <w:trPr>
          <w:gridBefore w:val="1"/>
          <w:gridAfter w:val="5"/>
          <w:wBefore w:w="569" w:type="dxa"/>
          <w:wAfter w:w="679" w:type="dxa"/>
          <w:trHeight w:val="300"/>
          <w:jc w:val="center"/>
        </w:trPr>
        <w:tc>
          <w:tcPr>
            <w:tcW w:w="1319" w:type="dxa"/>
            <w:gridSpan w:val="2"/>
            <w:tcBorders>
              <w:top w:val="single" w:sz="4" w:space="0" w:color="auto"/>
              <w:left w:val="single" w:sz="8" w:space="0" w:color="auto"/>
              <w:bottom w:val="single" w:sz="4" w:space="0" w:color="auto"/>
              <w:right w:val="single" w:sz="8" w:space="0" w:color="000000"/>
            </w:tcBorders>
            <w:vAlign w:val="bottom"/>
            <w:hideMark/>
          </w:tcPr>
          <w:p w14:paraId="398315DE" w14:textId="77777777" w:rsidR="0032244E" w:rsidRPr="00A37A3F" w:rsidRDefault="0032244E" w:rsidP="0057036F">
            <w:pPr>
              <w:spacing w:line="256" w:lineRule="auto"/>
            </w:pPr>
            <w:r w:rsidRPr="00A37A3F">
              <w:t xml:space="preserve">VIERNES </w:t>
            </w:r>
          </w:p>
        </w:tc>
        <w:tc>
          <w:tcPr>
            <w:tcW w:w="1134" w:type="dxa"/>
            <w:gridSpan w:val="2"/>
            <w:tcBorders>
              <w:top w:val="single" w:sz="4" w:space="0" w:color="auto"/>
              <w:left w:val="nil"/>
              <w:bottom w:val="single" w:sz="4" w:space="0" w:color="auto"/>
              <w:right w:val="single" w:sz="8" w:space="0" w:color="000000"/>
            </w:tcBorders>
            <w:noWrap/>
            <w:vAlign w:val="bottom"/>
            <w:hideMark/>
          </w:tcPr>
          <w:p w14:paraId="74EAB080" w14:textId="77777777" w:rsidR="0032244E" w:rsidRPr="00A37A3F" w:rsidRDefault="0032244E" w:rsidP="0057036F"/>
        </w:tc>
        <w:tc>
          <w:tcPr>
            <w:tcW w:w="1776" w:type="dxa"/>
            <w:gridSpan w:val="3"/>
            <w:tcBorders>
              <w:top w:val="single" w:sz="4" w:space="0" w:color="auto"/>
              <w:left w:val="nil"/>
              <w:bottom w:val="single" w:sz="4" w:space="0" w:color="auto"/>
              <w:right w:val="single" w:sz="8" w:space="0" w:color="000000"/>
            </w:tcBorders>
            <w:noWrap/>
            <w:vAlign w:val="bottom"/>
            <w:hideMark/>
          </w:tcPr>
          <w:p w14:paraId="6A8209F2" w14:textId="77777777" w:rsidR="0032244E" w:rsidRPr="00A37A3F" w:rsidRDefault="0032244E" w:rsidP="0057036F">
            <w:pPr>
              <w:spacing w:line="256" w:lineRule="auto"/>
              <w:rPr>
                <w:lang w:eastAsia="es-CO"/>
              </w:rPr>
            </w:pPr>
          </w:p>
        </w:tc>
        <w:tc>
          <w:tcPr>
            <w:tcW w:w="1622" w:type="dxa"/>
            <w:gridSpan w:val="2"/>
            <w:tcBorders>
              <w:top w:val="nil"/>
              <w:left w:val="nil"/>
              <w:bottom w:val="single" w:sz="4" w:space="0" w:color="auto"/>
              <w:right w:val="single" w:sz="4" w:space="0" w:color="auto"/>
            </w:tcBorders>
            <w:noWrap/>
            <w:vAlign w:val="bottom"/>
            <w:hideMark/>
          </w:tcPr>
          <w:p w14:paraId="19C4750A" w14:textId="77777777" w:rsidR="0032244E" w:rsidRPr="00A37A3F" w:rsidRDefault="0032244E" w:rsidP="0057036F">
            <w:pPr>
              <w:spacing w:line="256" w:lineRule="auto"/>
            </w:pPr>
            <w:r w:rsidRPr="00A37A3F">
              <w:t> </w:t>
            </w:r>
          </w:p>
        </w:tc>
        <w:tc>
          <w:tcPr>
            <w:tcW w:w="2268" w:type="dxa"/>
            <w:gridSpan w:val="3"/>
            <w:tcBorders>
              <w:top w:val="single" w:sz="4" w:space="0" w:color="auto"/>
              <w:left w:val="single" w:sz="4" w:space="0" w:color="auto"/>
              <w:bottom w:val="single" w:sz="4" w:space="0" w:color="auto"/>
              <w:right w:val="single" w:sz="4" w:space="0" w:color="auto"/>
            </w:tcBorders>
            <w:noWrap/>
            <w:vAlign w:val="bottom"/>
            <w:hideMark/>
          </w:tcPr>
          <w:p w14:paraId="20CAB83B" w14:textId="77777777" w:rsidR="0032244E" w:rsidRPr="00A37A3F" w:rsidRDefault="0032244E" w:rsidP="0057036F">
            <w:pPr>
              <w:spacing w:line="256" w:lineRule="auto"/>
              <w:jc w:val="center"/>
            </w:pPr>
            <w:r w:rsidRPr="00A37A3F">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0A80BC" w14:textId="77777777" w:rsidR="0032244E" w:rsidRPr="00A37A3F" w:rsidRDefault="0032244E" w:rsidP="0057036F">
            <w:pPr>
              <w:spacing w:line="256" w:lineRule="auto"/>
              <w:rPr>
                <w:b/>
                <w:bCs/>
              </w:rPr>
            </w:pPr>
          </w:p>
        </w:tc>
      </w:tr>
      <w:tr w:rsidR="0032244E" w:rsidRPr="00A37A3F" w14:paraId="4E75D47F" w14:textId="77777777" w:rsidTr="0057036F">
        <w:trPr>
          <w:gridBefore w:val="1"/>
          <w:gridAfter w:val="5"/>
          <w:wBefore w:w="569" w:type="dxa"/>
          <w:wAfter w:w="679" w:type="dxa"/>
          <w:trHeight w:val="126"/>
          <w:jc w:val="center"/>
        </w:trPr>
        <w:tc>
          <w:tcPr>
            <w:tcW w:w="1319" w:type="dxa"/>
            <w:gridSpan w:val="2"/>
            <w:tcBorders>
              <w:top w:val="single" w:sz="4" w:space="0" w:color="auto"/>
              <w:left w:val="single" w:sz="8" w:space="0" w:color="auto"/>
              <w:bottom w:val="single" w:sz="4" w:space="0" w:color="auto"/>
              <w:right w:val="single" w:sz="8" w:space="0" w:color="000000"/>
            </w:tcBorders>
            <w:vAlign w:val="bottom"/>
            <w:hideMark/>
          </w:tcPr>
          <w:p w14:paraId="4F51DB4C" w14:textId="77777777" w:rsidR="0032244E" w:rsidRPr="00A37A3F" w:rsidRDefault="0032244E" w:rsidP="0057036F">
            <w:pPr>
              <w:spacing w:line="256" w:lineRule="auto"/>
            </w:pPr>
            <w:r w:rsidRPr="00A37A3F">
              <w:t>SABADO</w:t>
            </w:r>
          </w:p>
        </w:tc>
        <w:tc>
          <w:tcPr>
            <w:tcW w:w="1134" w:type="dxa"/>
            <w:gridSpan w:val="2"/>
            <w:tcBorders>
              <w:top w:val="nil"/>
              <w:left w:val="nil"/>
              <w:bottom w:val="single" w:sz="4" w:space="0" w:color="auto"/>
              <w:right w:val="single" w:sz="8" w:space="0" w:color="000000"/>
            </w:tcBorders>
            <w:noWrap/>
            <w:vAlign w:val="bottom"/>
            <w:hideMark/>
          </w:tcPr>
          <w:p w14:paraId="1256E2DB" w14:textId="77777777" w:rsidR="0032244E" w:rsidRPr="00A37A3F" w:rsidRDefault="0032244E" w:rsidP="0057036F"/>
        </w:tc>
        <w:tc>
          <w:tcPr>
            <w:tcW w:w="1776" w:type="dxa"/>
            <w:gridSpan w:val="3"/>
            <w:tcBorders>
              <w:top w:val="single" w:sz="4" w:space="0" w:color="auto"/>
              <w:left w:val="nil"/>
              <w:bottom w:val="single" w:sz="4" w:space="0" w:color="auto"/>
              <w:right w:val="single" w:sz="8" w:space="0" w:color="000000"/>
            </w:tcBorders>
            <w:noWrap/>
            <w:vAlign w:val="bottom"/>
            <w:hideMark/>
          </w:tcPr>
          <w:p w14:paraId="2A49A2C8" w14:textId="77777777" w:rsidR="0032244E" w:rsidRPr="00A37A3F" w:rsidRDefault="0032244E" w:rsidP="0057036F">
            <w:pPr>
              <w:spacing w:line="256" w:lineRule="auto"/>
              <w:rPr>
                <w:lang w:eastAsia="es-CO"/>
              </w:rPr>
            </w:pPr>
          </w:p>
        </w:tc>
        <w:tc>
          <w:tcPr>
            <w:tcW w:w="1622" w:type="dxa"/>
            <w:gridSpan w:val="2"/>
            <w:tcBorders>
              <w:top w:val="nil"/>
              <w:left w:val="nil"/>
              <w:bottom w:val="single" w:sz="4" w:space="0" w:color="auto"/>
              <w:right w:val="single" w:sz="4" w:space="0" w:color="auto"/>
            </w:tcBorders>
            <w:noWrap/>
            <w:vAlign w:val="bottom"/>
            <w:hideMark/>
          </w:tcPr>
          <w:p w14:paraId="65F6A779" w14:textId="77777777" w:rsidR="0032244E" w:rsidRPr="00A37A3F" w:rsidRDefault="0032244E" w:rsidP="0057036F">
            <w:pPr>
              <w:spacing w:line="256" w:lineRule="auto"/>
              <w:jc w:val="center"/>
            </w:pPr>
            <w:r w:rsidRPr="00A37A3F">
              <w:t> </w:t>
            </w:r>
          </w:p>
        </w:tc>
        <w:tc>
          <w:tcPr>
            <w:tcW w:w="2268" w:type="dxa"/>
            <w:gridSpan w:val="3"/>
            <w:tcBorders>
              <w:top w:val="single" w:sz="4" w:space="0" w:color="auto"/>
              <w:left w:val="single" w:sz="4" w:space="0" w:color="auto"/>
              <w:bottom w:val="single" w:sz="4" w:space="0" w:color="auto"/>
              <w:right w:val="single" w:sz="4" w:space="0" w:color="auto"/>
            </w:tcBorders>
            <w:noWrap/>
            <w:vAlign w:val="bottom"/>
            <w:hideMark/>
          </w:tcPr>
          <w:p w14:paraId="4283BE79" w14:textId="77777777" w:rsidR="0032244E" w:rsidRPr="00A37A3F" w:rsidRDefault="0032244E" w:rsidP="0057036F">
            <w:pPr>
              <w:spacing w:line="256" w:lineRule="auto"/>
              <w:jc w:val="center"/>
            </w:pPr>
            <w:r w:rsidRPr="00A37A3F">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2F08EA" w14:textId="77777777" w:rsidR="0032244E" w:rsidRPr="00A37A3F" w:rsidRDefault="0032244E" w:rsidP="0057036F">
            <w:pPr>
              <w:spacing w:line="256" w:lineRule="auto"/>
              <w:rPr>
                <w:b/>
                <w:bCs/>
              </w:rPr>
            </w:pPr>
          </w:p>
        </w:tc>
      </w:tr>
      <w:tr w:rsidR="0032244E" w:rsidRPr="00A37A3F" w14:paraId="4D1CECEC" w14:textId="77777777" w:rsidTr="0057036F">
        <w:trPr>
          <w:gridBefore w:val="1"/>
          <w:gridAfter w:val="5"/>
          <w:wBefore w:w="569" w:type="dxa"/>
          <w:wAfter w:w="679" w:type="dxa"/>
          <w:trHeight w:val="300"/>
          <w:jc w:val="center"/>
        </w:trPr>
        <w:tc>
          <w:tcPr>
            <w:tcW w:w="1319" w:type="dxa"/>
            <w:gridSpan w:val="2"/>
            <w:tcBorders>
              <w:top w:val="single" w:sz="4" w:space="0" w:color="auto"/>
              <w:left w:val="single" w:sz="8" w:space="0" w:color="auto"/>
              <w:bottom w:val="single" w:sz="8" w:space="0" w:color="auto"/>
              <w:right w:val="single" w:sz="8" w:space="0" w:color="000000"/>
            </w:tcBorders>
            <w:vAlign w:val="bottom"/>
            <w:hideMark/>
          </w:tcPr>
          <w:p w14:paraId="1965DDA9" w14:textId="77777777" w:rsidR="0032244E" w:rsidRPr="00A37A3F" w:rsidRDefault="0032244E" w:rsidP="0057036F">
            <w:pPr>
              <w:spacing w:line="256" w:lineRule="auto"/>
            </w:pPr>
            <w:r w:rsidRPr="00A37A3F">
              <w:t>DOMINGO</w:t>
            </w:r>
          </w:p>
        </w:tc>
        <w:tc>
          <w:tcPr>
            <w:tcW w:w="1134" w:type="dxa"/>
            <w:gridSpan w:val="2"/>
            <w:tcBorders>
              <w:top w:val="single" w:sz="4" w:space="0" w:color="auto"/>
              <w:left w:val="nil"/>
              <w:bottom w:val="single" w:sz="8" w:space="0" w:color="auto"/>
              <w:right w:val="single" w:sz="8" w:space="0" w:color="000000"/>
            </w:tcBorders>
            <w:noWrap/>
            <w:vAlign w:val="bottom"/>
            <w:hideMark/>
          </w:tcPr>
          <w:p w14:paraId="73F567D8" w14:textId="77777777" w:rsidR="0032244E" w:rsidRPr="00A37A3F" w:rsidRDefault="0032244E" w:rsidP="0057036F">
            <w:pPr>
              <w:spacing w:line="256" w:lineRule="auto"/>
            </w:pPr>
            <w:r w:rsidRPr="00A37A3F">
              <w:t> </w:t>
            </w:r>
          </w:p>
        </w:tc>
        <w:tc>
          <w:tcPr>
            <w:tcW w:w="1776" w:type="dxa"/>
            <w:gridSpan w:val="3"/>
            <w:tcBorders>
              <w:top w:val="single" w:sz="4" w:space="0" w:color="auto"/>
              <w:left w:val="nil"/>
              <w:bottom w:val="single" w:sz="8" w:space="0" w:color="auto"/>
              <w:right w:val="single" w:sz="8" w:space="0" w:color="000000"/>
            </w:tcBorders>
            <w:noWrap/>
            <w:vAlign w:val="bottom"/>
            <w:hideMark/>
          </w:tcPr>
          <w:p w14:paraId="289DC64D" w14:textId="77777777" w:rsidR="0032244E" w:rsidRPr="00A37A3F" w:rsidRDefault="0032244E" w:rsidP="0057036F">
            <w:pPr>
              <w:spacing w:line="256" w:lineRule="auto"/>
              <w:jc w:val="center"/>
            </w:pPr>
            <w:r w:rsidRPr="00A37A3F">
              <w:t> </w:t>
            </w:r>
          </w:p>
        </w:tc>
        <w:tc>
          <w:tcPr>
            <w:tcW w:w="1622" w:type="dxa"/>
            <w:gridSpan w:val="2"/>
            <w:tcBorders>
              <w:top w:val="nil"/>
              <w:left w:val="nil"/>
              <w:bottom w:val="single" w:sz="8" w:space="0" w:color="auto"/>
              <w:right w:val="single" w:sz="4" w:space="0" w:color="auto"/>
            </w:tcBorders>
            <w:noWrap/>
            <w:vAlign w:val="bottom"/>
            <w:hideMark/>
          </w:tcPr>
          <w:p w14:paraId="47CD4320" w14:textId="77777777" w:rsidR="0032244E" w:rsidRPr="00A37A3F" w:rsidRDefault="0032244E" w:rsidP="0057036F">
            <w:pPr>
              <w:spacing w:line="256" w:lineRule="auto"/>
              <w:jc w:val="center"/>
            </w:pPr>
            <w:r w:rsidRPr="00A37A3F">
              <w:t> </w:t>
            </w:r>
          </w:p>
        </w:tc>
        <w:tc>
          <w:tcPr>
            <w:tcW w:w="2268" w:type="dxa"/>
            <w:gridSpan w:val="3"/>
            <w:tcBorders>
              <w:top w:val="single" w:sz="4" w:space="0" w:color="auto"/>
              <w:left w:val="single" w:sz="4" w:space="0" w:color="auto"/>
              <w:bottom w:val="single" w:sz="4" w:space="0" w:color="auto"/>
              <w:right w:val="single" w:sz="4" w:space="0" w:color="auto"/>
            </w:tcBorders>
            <w:noWrap/>
            <w:vAlign w:val="bottom"/>
            <w:hideMark/>
          </w:tcPr>
          <w:p w14:paraId="28950395" w14:textId="77777777" w:rsidR="0032244E" w:rsidRPr="00A37A3F" w:rsidRDefault="0032244E" w:rsidP="0057036F">
            <w:pPr>
              <w:spacing w:line="256" w:lineRule="auto"/>
              <w:jc w:val="center"/>
            </w:pPr>
            <w:r w:rsidRPr="00A37A3F">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B7469D" w14:textId="77777777" w:rsidR="0032244E" w:rsidRPr="00A37A3F" w:rsidRDefault="0032244E" w:rsidP="0057036F">
            <w:pPr>
              <w:spacing w:line="256" w:lineRule="auto"/>
              <w:rPr>
                <w:b/>
                <w:bCs/>
              </w:rPr>
            </w:pPr>
          </w:p>
        </w:tc>
      </w:tr>
    </w:tbl>
    <w:p w14:paraId="69B9E52F" w14:textId="77777777" w:rsidR="0032244E" w:rsidRPr="00A37A3F" w:rsidRDefault="0032244E" w:rsidP="0032244E">
      <w:pPr>
        <w:jc w:val="center"/>
        <w:rPr>
          <w:b/>
          <w:bCs/>
        </w:rPr>
      </w:pPr>
    </w:p>
    <w:p w14:paraId="1B9A38E8" w14:textId="77777777" w:rsidR="0032244E" w:rsidRPr="00A37A3F" w:rsidRDefault="0032244E" w:rsidP="0032244E">
      <w:pPr>
        <w:jc w:val="center"/>
        <w:rPr>
          <w:b/>
          <w:bCs/>
        </w:rPr>
      </w:pPr>
    </w:p>
    <w:p w14:paraId="0685E74A" w14:textId="77777777" w:rsidR="0032244E" w:rsidRPr="00A37A3F" w:rsidRDefault="0032244E" w:rsidP="0032244E">
      <w:pPr>
        <w:jc w:val="center"/>
        <w:rPr>
          <w:b/>
          <w:bCs/>
        </w:rPr>
      </w:pPr>
      <w:r w:rsidRPr="00A37A3F">
        <w:rPr>
          <w:b/>
          <w:bCs/>
        </w:rPr>
        <w:t>FORMATO MENSUAL</w:t>
      </w:r>
    </w:p>
    <w:p w14:paraId="5A06AE8A" w14:textId="77777777" w:rsidR="0032244E" w:rsidRPr="00A37A3F" w:rsidRDefault="0032244E" w:rsidP="0032244E">
      <w:pPr>
        <w:jc w:val="center"/>
        <w:rPr>
          <w:b/>
        </w:rPr>
      </w:pPr>
      <w:r w:rsidRPr="00A37A3F">
        <w:rPr>
          <w:b/>
          <w:bCs/>
        </w:rPr>
        <w:t>MINISTERIO DEFENSA NACIONAL</w:t>
      </w:r>
    </w:p>
    <w:p w14:paraId="4D62C7DD" w14:textId="77777777" w:rsidR="0032244E" w:rsidRPr="00A37A3F" w:rsidRDefault="0032244E" w:rsidP="0032244E">
      <w:pPr>
        <w:jc w:val="center"/>
        <w:rPr>
          <w:b/>
        </w:rPr>
      </w:pPr>
      <w:r w:rsidRPr="00A37A3F">
        <w:rPr>
          <w:b/>
          <w:bCs/>
        </w:rPr>
        <w:t>POLICIA NACIONAL</w:t>
      </w:r>
    </w:p>
    <w:p w14:paraId="619A3A0E" w14:textId="77777777" w:rsidR="0032244E" w:rsidRPr="00A37A3F" w:rsidRDefault="0032244E" w:rsidP="0032244E">
      <w:pPr>
        <w:jc w:val="center"/>
        <w:rPr>
          <w:b/>
        </w:rPr>
      </w:pPr>
      <w:r w:rsidRPr="00A37A3F">
        <w:rPr>
          <w:b/>
          <w:bCs/>
        </w:rPr>
        <w:t xml:space="preserve">REGIONAL DE ASEGURAMIENTO EN SALUD </w:t>
      </w:r>
      <w:proofErr w:type="spellStart"/>
      <w:r w:rsidRPr="00A37A3F">
        <w:rPr>
          <w:b/>
          <w:bCs/>
        </w:rPr>
        <w:t>N°</w:t>
      </w:r>
      <w:proofErr w:type="spellEnd"/>
      <w:r w:rsidRPr="00A37A3F">
        <w:rPr>
          <w:b/>
          <w:bCs/>
        </w:rPr>
        <w:t xml:space="preserve"> 6</w:t>
      </w:r>
    </w:p>
    <w:tbl>
      <w:tblPr>
        <w:tblW w:w="11073" w:type="dxa"/>
        <w:jc w:val="center"/>
        <w:tblCellMar>
          <w:left w:w="70" w:type="dxa"/>
          <w:right w:w="70" w:type="dxa"/>
        </w:tblCellMar>
        <w:tblLook w:val="04A0" w:firstRow="1" w:lastRow="0" w:firstColumn="1" w:lastColumn="0" w:noHBand="0" w:noVBand="1"/>
      </w:tblPr>
      <w:tblGrid>
        <w:gridCol w:w="570"/>
        <w:gridCol w:w="1122"/>
        <w:gridCol w:w="197"/>
        <w:gridCol w:w="928"/>
        <w:gridCol w:w="520"/>
        <w:gridCol w:w="963"/>
        <w:gridCol w:w="360"/>
        <w:gridCol w:w="882"/>
        <w:gridCol w:w="677"/>
        <w:gridCol w:w="545"/>
        <w:gridCol w:w="1389"/>
        <w:gridCol w:w="193"/>
        <w:gridCol w:w="2052"/>
        <w:gridCol w:w="59"/>
        <w:gridCol w:w="214"/>
        <w:gridCol w:w="8"/>
        <w:gridCol w:w="259"/>
        <w:gridCol w:w="135"/>
      </w:tblGrid>
      <w:tr w:rsidR="0032244E" w:rsidRPr="00A37A3F" w14:paraId="32413040" w14:textId="77777777" w:rsidTr="0057036F">
        <w:trPr>
          <w:gridAfter w:val="3"/>
          <w:wAfter w:w="404" w:type="dxa"/>
          <w:trHeight w:val="225"/>
          <w:jc w:val="center"/>
        </w:trPr>
        <w:tc>
          <w:tcPr>
            <w:tcW w:w="1691" w:type="dxa"/>
            <w:gridSpan w:val="2"/>
            <w:noWrap/>
            <w:vAlign w:val="bottom"/>
            <w:hideMark/>
          </w:tcPr>
          <w:p w14:paraId="74B223F1" w14:textId="77777777" w:rsidR="0032244E" w:rsidRPr="00A37A3F" w:rsidRDefault="0032244E" w:rsidP="0057036F">
            <w:pPr>
              <w:spacing w:line="256" w:lineRule="auto"/>
              <w:ind w:left="617"/>
            </w:pPr>
            <w:r w:rsidRPr="00A37A3F">
              <w:t>FECHA:</w:t>
            </w:r>
          </w:p>
        </w:tc>
        <w:tc>
          <w:tcPr>
            <w:tcW w:w="8765" w:type="dxa"/>
            <w:gridSpan w:val="12"/>
            <w:tcBorders>
              <w:top w:val="nil"/>
              <w:left w:val="nil"/>
              <w:bottom w:val="single" w:sz="4" w:space="0" w:color="auto"/>
              <w:right w:val="nil"/>
            </w:tcBorders>
            <w:noWrap/>
            <w:vAlign w:val="bottom"/>
            <w:hideMark/>
          </w:tcPr>
          <w:p w14:paraId="7119D43A" w14:textId="77777777" w:rsidR="0032244E" w:rsidRPr="00A37A3F" w:rsidRDefault="0032244E" w:rsidP="0057036F"/>
        </w:tc>
        <w:tc>
          <w:tcPr>
            <w:tcW w:w="213" w:type="dxa"/>
            <w:noWrap/>
            <w:vAlign w:val="bottom"/>
            <w:hideMark/>
          </w:tcPr>
          <w:p w14:paraId="06EFA2B2" w14:textId="77777777" w:rsidR="0032244E" w:rsidRPr="00A37A3F" w:rsidRDefault="0032244E" w:rsidP="0057036F">
            <w:pPr>
              <w:spacing w:line="256" w:lineRule="auto"/>
              <w:rPr>
                <w:lang w:eastAsia="es-CO"/>
              </w:rPr>
            </w:pPr>
          </w:p>
        </w:tc>
      </w:tr>
      <w:tr w:rsidR="0032244E" w:rsidRPr="00A37A3F" w14:paraId="2B852D93" w14:textId="77777777" w:rsidTr="0057036F">
        <w:trPr>
          <w:gridAfter w:val="4"/>
          <w:wAfter w:w="617" w:type="dxa"/>
          <w:trHeight w:val="225"/>
          <w:jc w:val="center"/>
        </w:trPr>
        <w:tc>
          <w:tcPr>
            <w:tcW w:w="10456" w:type="dxa"/>
            <w:gridSpan w:val="14"/>
            <w:noWrap/>
            <w:vAlign w:val="bottom"/>
            <w:hideMark/>
          </w:tcPr>
          <w:p w14:paraId="09E4D9D3" w14:textId="77777777" w:rsidR="0032244E" w:rsidRPr="00A37A3F" w:rsidRDefault="0032244E" w:rsidP="0057036F"/>
        </w:tc>
      </w:tr>
      <w:tr w:rsidR="0032244E" w:rsidRPr="00A37A3F" w14:paraId="1E2EB8AF" w14:textId="77777777" w:rsidTr="0057036F">
        <w:trPr>
          <w:gridAfter w:val="4"/>
          <w:wAfter w:w="617" w:type="dxa"/>
          <w:trHeight w:val="225"/>
          <w:jc w:val="center"/>
        </w:trPr>
        <w:tc>
          <w:tcPr>
            <w:tcW w:w="1691" w:type="dxa"/>
            <w:gridSpan w:val="2"/>
            <w:vAlign w:val="bottom"/>
            <w:hideMark/>
          </w:tcPr>
          <w:p w14:paraId="2F32238A" w14:textId="77777777" w:rsidR="0032244E" w:rsidRPr="00A37A3F" w:rsidRDefault="0032244E" w:rsidP="0057036F">
            <w:pPr>
              <w:spacing w:line="256" w:lineRule="auto"/>
              <w:ind w:left="617"/>
            </w:pPr>
            <w:r w:rsidRPr="00A37A3F">
              <w:t>ENTIDAD:</w:t>
            </w:r>
          </w:p>
        </w:tc>
        <w:tc>
          <w:tcPr>
            <w:tcW w:w="8765" w:type="dxa"/>
            <w:gridSpan w:val="12"/>
            <w:tcBorders>
              <w:top w:val="nil"/>
              <w:left w:val="nil"/>
              <w:bottom w:val="single" w:sz="4" w:space="0" w:color="auto"/>
              <w:right w:val="nil"/>
            </w:tcBorders>
            <w:vAlign w:val="bottom"/>
            <w:hideMark/>
          </w:tcPr>
          <w:p w14:paraId="318A3562" w14:textId="77777777" w:rsidR="0032244E" w:rsidRPr="00A37A3F" w:rsidRDefault="0032244E" w:rsidP="0057036F"/>
        </w:tc>
      </w:tr>
      <w:tr w:rsidR="0032244E" w:rsidRPr="00A37A3F" w14:paraId="3C25E483" w14:textId="77777777" w:rsidTr="0057036F">
        <w:trPr>
          <w:gridAfter w:val="2"/>
          <w:wAfter w:w="393" w:type="dxa"/>
          <w:trHeight w:val="225"/>
          <w:jc w:val="center"/>
        </w:trPr>
        <w:tc>
          <w:tcPr>
            <w:tcW w:w="10680" w:type="dxa"/>
            <w:gridSpan w:val="16"/>
            <w:vAlign w:val="bottom"/>
            <w:hideMark/>
          </w:tcPr>
          <w:p w14:paraId="016FE161" w14:textId="77777777" w:rsidR="0032244E" w:rsidRPr="00A37A3F" w:rsidRDefault="0032244E" w:rsidP="0057036F"/>
        </w:tc>
      </w:tr>
      <w:tr w:rsidR="0032244E" w:rsidRPr="00A37A3F" w14:paraId="10D88000" w14:textId="77777777" w:rsidTr="0057036F">
        <w:trPr>
          <w:trHeight w:val="450"/>
          <w:jc w:val="center"/>
        </w:trPr>
        <w:tc>
          <w:tcPr>
            <w:tcW w:w="3336" w:type="dxa"/>
            <w:gridSpan w:val="5"/>
            <w:vAlign w:val="bottom"/>
            <w:hideMark/>
          </w:tcPr>
          <w:p w14:paraId="14BC37C1" w14:textId="77777777" w:rsidR="0032244E" w:rsidRPr="00A37A3F" w:rsidRDefault="0032244E" w:rsidP="0057036F">
            <w:pPr>
              <w:spacing w:line="256" w:lineRule="auto"/>
              <w:ind w:left="617"/>
            </w:pPr>
            <w:r w:rsidRPr="00A37A3F">
              <w:t xml:space="preserve">CONTRATO Nro.: </w:t>
            </w:r>
          </w:p>
        </w:tc>
        <w:tc>
          <w:tcPr>
            <w:tcW w:w="2205" w:type="dxa"/>
            <w:gridSpan w:val="3"/>
            <w:vAlign w:val="bottom"/>
            <w:hideMark/>
          </w:tcPr>
          <w:p w14:paraId="13B3B4F8" w14:textId="77777777" w:rsidR="0032244E" w:rsidRPr="00A37A3F" w:rsidRDefault="0032244E" w:rsidP="0057036F">
            <w:pPr>
              <w:spacing w:line="256" w:lineRule="auto"/>
              <w:ind w:left="617"/>
            </w:pPr>
            <w:r w:rsidRPr="00A37A3F">
              <w:t>FECHA INICIO:</w:t>
            </w:r>
          </w:p>
        </w:tc>
        <w:tc>
          <w:tcPr>
            <w:tcW w:w="5139" w:type="dxa"/>
            <w:gridSpan w:val="8"/>
            <w:vAlign w:val="bottom"/>
            <w:hideMark/>
          </w:tcPr>
          <w:p w14:paraId="70323701" w14:textId="77777777" w:rsidR="0032244E" w:rsidRPr="00A37A3F" w:rsidRDefault="0032244E" w:rsidP="0057036F">
            <w:pPr>
              <w:spacing w:line="256" w:lineRule="auto"/>
              <w:ind w:left="617"/>
              <w:jc w:val="center"/>
            </w:pPr>
            <w:r w:rsidRPr="00A37A3F">
              <w:t>FECHA TERMINA:</w:t>
            </w:r>
          </w:p>
        </w:tc>
        <w:tc>
          <w:tcPr>
            <w:tcW w:w="393" w:type="dxa"/>
            <w:gridSpan w:val="2"/>
            <w:noWrap/>
            <w:vAlign w:val="bottom"/>
            <w:hideMark/>
          </w:tcPr>
          <w:p w14:paraId="517501F2" w14:textId="77777777" w:rsidR="0032244E" w:rsidRPr="00A37A3F" w:rsidRDefault="0032244E" w:rsidP="0057036F"/>
        </w:tc>
      </w:tr>
      <w:tr w:rsidR="0032244E" w:rsidRPr="00A37A3F" w14:paraId="239530DD" w14:textId="77777777" w:rsidTr="0057036F">
        <w:trPr>
          <w:gridAfter w:val="1"/>
          <w:wAfter w:w="137" w:type="dxa"/>
          <w:trHeight w:val="225"/>
          <w:jc w:val="center"/>
        </w:trPr>
        <w:tc>
          <w:tcPr>
            <w:tcW w:w="1691" w:type="dxa"/>
            <w:gridSpan w:val="2"/>
            <w:vAlign w:val="bottom"/>
            <w:hideMark/>
          </w:tcPr>
          <w:p w14:paraId="5CB346BB" w14:textId="77777777" w:rsidR="0032244E" w:rsidRPr="00A37A3F" w:rsidRDefault="0032244E" w:rsidP="0057036F">
            <w:pPr>
              <w:spacing w:line="256" w:lineRule="auto"/>
              <w:rPr>
                <w:lang w:eastAsia="es-CO"/>
              </w:rPr>
            </w:pPr>
          </w:p>
        </w:tc>
        <w:tc>
          <w:tcPr>
            <w:tcW w:w="1125" w:type="dxa"/>
            <w:gridSpan w:val="2"/>
            <w:vAlign w:val="bottom"/>
            <w:hideMark/>
          </w:tcPr>
          <w:p w14:paraId="64AD5FC1" w14:textId="77777777" w:rsidR="0032244E" w:rsidRPr="00A37A3F" w:rsidRDefault="0032244E" w:rsidP="0057036F">
            <w:pPr>
              <w:spacing w:line="256" w:lineRule="auto"/>
              <w:rPr>
                <w:lang w:eastAsia="es-CO"/>
              </w:rPr>
            </w:pPr>
          </w:p>
        </w:tc>
        <w:tc>
          <w:tcPr>
            <w:tcW w:w="520" w:type="dxa"/>
            <w:vAlign w:val="bottom"/>
            <w:hideMark/>
          </w:tcPr>
          <w:p w14:paraId="6A3F5790" w14:textId="77777777" w:rsidR="0032244E" w:rsidRPr="00A37A3F" w:rsidRDefault="0032244E" w:rsidP="0057036F">
            <w:pPr>
              <w:spacing w:line="256" w:lineRule="auto"/>
              <w:rPr>
                <w:lang w:eastAsia="es-CO"/>
              </w:rPr>
            </w:pPr>
          </w:p>
        </w:tc>
        <w:tc>
          <w:tcPr>
            <w:tcW w:w="963" w:type="dxa"/>
            <w:vAlign w:val="bottom"/>
            <w:hideMark/>
          </w:tcPr>
          <w:p w14:paraId="1B0F1119" w14:textId="77777777" w:rsidR="0032244E" w:rsidRPr="00A37A3F" w:rsidRDefault="0032244E" w:rsidP="0057036F">
            <w:pPr>
              <w:spacing w:line="256" w:lineRule="auto"/>
              <w:rPr>
                <w:lang w:eastAsia="es-CO"/>
              </w:rPr>
            </w:pPr>
          </w:p>
        </w:tc>
        <w:tc>
          <w:tcPr>
            <w:tcW w:w="1242" w:type="dxa"/>
            <w:gridSpan w:val="2"/>
            <w:vAlign w:val="bottom"/>
            <w:hideMark/>
          </w:tcPr>
          <w:p w14:paraId="2C0FA122" w14:textId="77777777" w:rsidR="0032244E" w:rsidRPr="00A37A3F" w:rsidRDefault="0032244E" w:rsidP="0057036F">
            <w:pPr>
              <w:spacing w:line="256" w:lineRule="auto"/>
              <w:rPr>
                <w:lang w:eastAsia="es-CO"/>
              </w:rPr>
            </w:pPr>
          </w:p>
        </w:tc>
        <w:tc>
          <w:tcPr>
            <w:tcW w:w="1222" w:type="dxa"/>
            <w:gridSpan w:val="2"/>
            <w:vAlign w:val="bottom"/>
            <w:hideMark/>
          </w:tcPr>
          <w:p w14:paraId="6EA55FE7" w14:textId="77777777" w:rsidR="0032244E" w:rsidRPr="00A37A3F" w:rsidRDefault="0032244E" w:rsidP="0057036F">
            <w:pPr>
              <w:spacing w:line="256" w:lineRule="auto"/>
              <w:rPr>
                <w:lang w:eastAsia="es-CO"/>
              </w:rPr>
            </w:pPr>
          </w:p>
        </w:tc>
        <w:tc>
          <w:tcPr>
            <w:tcW w:w="1389" w:type="dxa"/>
            <w:vAlign w:val="bottom"/>
            <w:hideMark/>
          </w:tcPr>
          <w:p w14:paraId="595D16DB" w14:textId="77777777" w:rsidR="0032244E" w:rsidRPr="00A37A3F" w:rsidRDefault="0032244E" w:rsidP="0057036F">
            <w:pPr>
              <w:spacing w:line="256" w:lineRule="auto"/>
              <w:rPr>
                <w:lang w:eastAsia="es-CO"/>
              </w:rPr>
            </w:pPr>
          </w:p>
        </w:tc>
        <w:tc>
          <w:tcPr>
            <w:tcW w:w="2242" w:type="dxa"/>
            <w:gridSpan w:val="2"/>
            <w:vAlign w:val="bottom"/>
            <w:hideMark/>
          </w:tcPr>
          <w:p w14:paraId="6342A5CD" w14:textId="77777777" w:rsidR="0032244E" w:rsidRPr="00A37A3F" w:rsidRDefault="0032244E" w:rsidP="0057036F">
            <w:pPr>
              <w:spacing w:line="256" w:lineRule="auto"/>
              <w:rPr>
                <w:lang w:eastAsia="es-CO"/>
              </w:rPr>
            </w:pPr>
          </w:p>
        </w:tc>
        <w:tc>
          <w:tcPr>
            <w:tcW w:w="275" w:type="dxa"/>
            <w:gridSpan w:val="2"/>
            <w:vAlign w:val="bottom"/>
            <w:hideMark/>
          </w:tcPr>
          <w:p w14:paraId="0EDF85F0" w14:textId="77777777" w:rsidR="0032244E" w:rsidRPr="00A37A3F" w:rsidRDefault="0032244E" w:rsidP="0057036F">
            <w:pPr>
              <w:spacing w:line="256" w:lineRule="auto"/>
              <w:rPr>
                <w:lang w:eastAsia="es-CO"/>
              </w:rPr>
            </w:pPr>
          </w:p>
        </w:tc>
        <w:tc>
          <w:tcPr>
            <w:tcW w:w="267" w:type="dxa"/>
            <w:gridSpan w:val="2"/>
            <w:noWrap/>
            <w:vAlign w:val="bottom"/>
            <w:hideMark/>
          </w:tcPr>
          <w:p w14:paraId="30220136" w14:textId="77777777" w:rsidR="0032244E" w:rsidRPr="00A37A3F" w:rsidRDefault="0032244E" w:rsidP="0057036F">
            <w:pPr>
              <w:spacing w:line="256" w:lineRule="auto"/>
              <w:rPr>
                <w:lang w:eastAsia="es-CO"/>
              </w:rPr>
            </w:pPr>
          </w:p>
        </w:tc>
      </w:tr>
      <w:tr w:rsidR="0032244E" w:rsidRPr="00A37A3F" w14:paraId="46F04747" w14:textId="77777777" w:rsidTr="0057036F">
        <w:trPr>
          <w:gridAfter w:val="2"/>
          <w:wAfter w:w="393" w:type="dxa"/>
          <w:trHeight w:val="450"/>
          <w:jc w:val="center"/>
        </w:trPr>
        <w:tc>
          <w:tcPr>
            <w:tcW w:w="10680" w:type="dxa"/>
            <w:gridSpan w:val="16"/>
            <w:vAlign w:val="bottom"/>
            <w:hideMark/>
          </w:tcPr>
          <w:p w14:paraId="2D804343" w14:textId="77777777" w:rsidR="0032244E" w:rsidRPr="00A37A3F" w:rsidRDefault="0032244E" w:rsidP="0057036F">
            <w:pPr>
              <w:spacing w:line="256" w:lineRule="auto"/>
              <w:ind w:left="617"/>
            </w:pPr>
            <w:r w:rsidRPr="00A37A3F">
              <w:t>VALOR INICIAL:     _______________</w:t>
            </w:r>
          </w:p>
          <w:p w14:paraId="2CA124ED" w14:textId="77777777" w:rsidR="0032244E" w:rsidRPr="00A37A3F" w:rsidRDefault="0032244E" w:rsidP="0057036F">
            <w:pPr>
              <w:spacing w:line="256" w:lineRule="auto"/>
              <w:ind w:left="617"/>
            </w:pPr>
            <w:r w:rsidRPr="00A37A3F">
              <w:t>ADICION Nro. 1:    _______________</w:t>
            </w:r>
          </w:p>
          <w:p w14:paraId="3D126BCB" w14:textId="77777777" w:rsidR="0032244E" w:rsidRPr="00A37A3F" w:rsidRDefault="0032244E" w:rsidP="0057036F">
            <w:pPr>
              <w:spacing w:line="256" w:lineRule="auto"/>
              <w:ind w:left="617"/>
            </w:pPr>
            <w:r w:rsidRPr="00A37A3F">
              <w:t>ADICION Nro. 2      _______________</w:t>
            </w:r>
          </w:p>
          <w:p w14:paraId="06BE2078" w14:textId="77777777" w:rsidR="0032244E" w:rsidRPr="00A37A3F" w:rsidRDefault="0032244E" w:rsidP="0057036F">
            <w:pPr>
              <w:spacing w:line="256" w:lineRule="auto"/>
              <w:ind w:left="617"/>
            </w:pPr>
            <w:r w:rsidRPr="00A37A3F">
              <w:t>TOTAL:                  _______________</w:t>
            </w:r>
          </w:p>
        </w:tc>
      </w:tr>
      <w:tr w:rsidR="0032244E" w:rsidRPr="00A37A3F" w14:paraId="40AEF7E1" w14:textId="77777777" w:rsidTr="0057036F">
        <w:trPr>
          <w:gridBefore w:val="1"/>
          <w:gridAfter w:val="5"/>
          <w:wBefore w:w="569" w:type="dxa"/>
          <w:wAfter w:w="679" w:type="dxa"/>
          <w:trHeight w:val="56"/>
          <w:jc w:val="center"/>
        </w:trPr>
        <w:tc>
          <w:tcPr>
            <w:tcW w:w="1319" w:type="dxa"/>
            <w:gridSpan w:val="2"/>
            <w:tcBorders>
              <w:top w:val="single" w:sz="4" w:space="0" w:color="auto"/>
              <w:left w:val="single" w:sz="4" w:space="0" w:color="auto"/>
              <w:bottom w:val="single" w:sz="4" w:space="0" w:color="auto"/>
              <w:right w:val="single" w:sz="4" w:space="0" w:color="auto"/>
            </w:tcBorders>
            <w:vAlign w:val="center"/>
            <w:hideMark/>
          </w:tcPr>
          <w:p w14:paraId="0AEB44AA" w14:textId="77777777" w:rsidR="0032244E" w:rsidRPr="00A37A3F" w:rsidRDefault="0032244E" w:rsidP="0057036F">
            <w:pPr>
              <w:spacing w:line="256" w:lineRule="auto"/>
              <w:jc w:val="center"/>
              <w:rPr>
                <w:b/>
                <w:bCs/>
              </w:rPr>
            </w:pPr>
            <w:r w:rsidRPr="00A37A3F">
              <w:rPr>
                <w:b/>
                <w:bCs/>
              </w:rPr>
              <w:lastRenderedPageBreak/>
              <w:t>DIAS SEMANA</w:t>
            </w:r>
          </w:p>
        </w:tc>
        <w:tc>
          <w:tcPr>
            <w:tcW w:w="925" w:type="dxa"/>
            <w:tcBorders>
              <w:top w:val="single" w:sz="4" w:space="0" w:color="auto"/>
              <w:left w:val="single" w:sz="4" w:space="0" w:color="auto"/>
              <w:bottom w:val="single" w:sz="4" w:space="0" w:color="auto"/>
              <w:right w:val="single" w:sz="4" w:space="0" w:color="auto"/>
            </w:tcBorders>
            <w:noWrap/>
            <w:vAlign w:val="center"/>
            <w:hideMark/>
          </w:tcPr>
          <w:p w14:paraId="7EB5E760" w14:textId="77777777" w:rsidR="0032244E" w:rsidRPr="00A37A3F" w:rsidRDefault="0032244E" w:rsidP="0057036F">
            <w:pPr>
              <w:spacing w:line="256" w:lineRule="auto"/>
              <w:rPr>
                <w:b/>
                <w:bCs/>
              </w:rPr>
            </w:pPr>
            <w:r w:rsidRPr="00A37A3F">
              <w:rPr>
                <w:b/>
                <w:bCs/>
              </w:rPr>
              <w:t>FECHA</w:t>
            </w:r>
          </w:p>
        </w:tc>
        <w:tc>
          <w:tcPr>
            <w:tcW w:w="1843" w:type="dxa"/>
            <w:gridSpan w:val="3"/>
            <w:tcBorders>
              <w:top w:val="single" w:sz="4" w:space="0" w:color="auto"/>
              <w:left w:val="single" w:sz="4" w:space="0" w:color="auto"/>
              <w:bottom w:val="single" w:sz="4" w:space="0" w:color="auto"/>
              <w:right w:val="single" w:sz="4" w:space="0" w:color="auto"/>
            </w:tcBorders>
            <w:noWrap/>
            <w:vAlign w:val="center"/>
            <w:hideMark/>
          </w:tcPr>
          <w:p w14:paraId="237A41DE" w14:textId="77777777" w:rsidR="0032244E" w:rsidRPr="00A37A3F" w:rsidRDefault="0032244E" w:rsidP="0057036F">
            <w:pPr>
              <w:spacing w:line="256" w:lineRule="auto"/>
              <w:jc w:val="center"/>
              <w:rPr>
                <w:b/>
                <w:bCs/>
              </w:rPr>
            </w:pPr>
            <w:r w:rsidRPr="00A37A3F">
              <w:rPr>
                <w:b/>
                <w:bCs/>
              </w:rPr>
              <w:t>VALOR EJECUTADO</w:t>
            </w:r>
          </w:p>
        </w:tc>
        <w:tc>
          <w:tcPr>
            <w:tcW w:w="1559" w:type="dxa"/>
            <w:gridSpan w:val="2"/>
            <w:tcBorders>
              <w:top w:val="single" w:sz="4" w:space="0" w:color="auto"/>
              <w:left w:val="single" w:sz="4" w:space="0" w:color="auto"/>
              <w:bottom w:val="single" w:sz="4" w:space="0" w:color="auto"/>
              <w:right w:val="single" w:sz="4" w:space="0" w:color="auto"/>
            </w:tcBorders>
            <w:noWrap/>
            <w:vAlign w:val="center"/>
            <w:hideMark/>
          </w:tcPr>
          <w:p w14:paraId="243D9C05" w14:textId="77777777" w:rsidR="0032244E" w:rsidRPr="00A37A3F" w:rsidRDefault="0032244E" w:rsidP="0057036F">
            <w:pPr>
              <w:spacing w:line="256" w:lineRule="auto"/>
              <w:jc w:val="center"/>
              <w:rPr>
                <w:b/>
                <w:bCs/>
              </w:rPr>
            </w:pPr>
            <w:r w:rsidRPr="00A37A3F">
              <w:rPr>
                <w:b/>
                <w:bCs/>
              </w:rPr>
              <w:t>Nro. PACIENTES </w:t>
            </w:r>
          </w:p>
        </w:tc>
        <w:tc>
          <w:tcPr>
            <w:tcW w:w="2127" w:type="dxa"/>
            <w:gridSpan w:val="3"/>
            <w:tcBorders>
              <w:top w:val="single" w:sz="4" w:space="0" w:color="auto"/>
              <w:left w:val="single" w:sz="4" w:space="0" w:color="auto"/>
              <w:bottom w:val="single" w:sz="4" w:space="0" w:color="auto"/>
              <w:right w:val="single" w:sz="4" w:space="0" w:color="auto"/>
            </w:tcBorders>
            <w:noWrap/>
            <w:vAlign w:val="center"/>
            <w:hideMark/>
          </w:tcPr>
          <w:p w14:paraId="6A973266" w14:textId="77777777" w:rsidR="0032244E" w:rsidRPr="00A37A3F" w:rsidRDefault="0032244E" w:rsidP="0057036F">
            <w:pPr>
              <w:spacing w:line="256" w:lineRule="auto"/>
              <w:jc w:val="center"/>
              <w:rPr>
                <w:b/>
                <w:bCs/>
              </w:rPr>
            </w:pPr>
            <w:r w:rsidRPr="00A37A3F">
              <w:rPr>
                <w:b/>
                <w:bCs/>
              </w:rPr>
              <w:t> Nro. PROCEDIMIENTOS</w:t>
            </w:r>
          </w:p>
        </w:tc>
        <w:tc>
          <w:tcPr>
            <w:tcW w:w="2052" w:type="dxa"/>
            <w:tcBorders>
              <w:top w:val="single" w:sz="4" w:space="0" w:color="auto"/>
              <w:left w:val="single" w:sz="4" w:space="0" w:color="auto"/>
              <w:bottom w:val="single" w:sz="4" w:space="0" w:color="auto"/>
              <w:right w:val="single" w:sz="4" w:space="0" w:color="auto"/>
            </w:tcBorders>
            <w:noWrap/>
            <w:vAlign w:val="center"/>
            <w:hideMark/>
          </w:tcPr>
          <w:p w14:paraId="457550F1" w14:textId="77777777" w:rsidR="0032244E" w:rsidRPr="00A37A3F" w:rsidRDefault="0032244E" w:rsidP="0057036F">
            <w:pPr>
              <w:spacing w:line="256" w:lineRule="auto"/>
              <w:jc w:val="center"/>
              <w:rPr>
                <w:b/>
                <w:bCs/>
              </w:rPr>
            </w:pPr>
            <w:r w:rsidRPr="00A37A3F">
              <w:rPr>
                <w:b/>
                <w:bCs/>
              </w:rPr>
              <w:t>VALOR TOTAL</w:t>
            </w:r>
          </w:p>
        </w:tc>
      </w:tr>
      <w:tr w:rsidR="0032244E" w:rsidRPr="00A37A3F" w14:paraId="2FE9B166" w14:textId="77777777" w:rsidTr="0057036F">
        <w:trPr>
          <w:gridBefore w:val="1"/>
          <w:gridAfter w:val="5"/>
          <w:wBefore w:w="569" w:type="dxa"/>
          <w:wAfter w:w="679" w:type="dxa"/>
          <w:trHeight w:val="225"/>
          <w:jc w:val="center"/>
        </w:trPr>
        <w:tc>
          <w:tcPr>
            <w:tcW w:w="1319" w:type="dxa"/>
            <w:gridSpan w:val="2"/>
            <w:tcBorders>
              <w:top w:val="single" w:sz="4" w:space="0" w:color="auto"/>
              <w:left w:val="single" w:sz="4" w:space="0" w:color="auto"/>
              <w:bottom w:val="single" w:sz="4" w:space="0" w:color="auto"/>
              <w:right w:val="single" w:sz="4" w:space="0" w:color="auto"/>
            </w:tcBorders>
            <w:vAlign w:val="bottom"/>
            <w:hideMark/>
          </w:tcPr>
          <w:p w14:paraId="136853C6" w14:textId="77777777" w:rsidR="0032244E" w:rsidRPr="00A37A3F" w:rsidRDefault="0032244E" w:rsidP="0057036F">
            <w:pPr>
              <w:spacing w:line="256" w:lineRule="auto"/>
            </w:pPr>
            <w:r w:rsidRPr="00A37A3F">
              <w:t>MES 1</w:t>
            </w:r>
          </w:p>
        </w:tc>
        <w:tc>
          <w:tcPr>
            <w:tcW w:w="925" w:type="dxa"/>
            <w:tcBorders>
              <w:top w:val="single" w:sz="4" w:space="0" w:color="auto"/>
              <w:left w:val="single" w:sz="4" w:space="0" w:color="auto"/>
              <w:bottom w:val="single" w:sz="4" w:space="0" w:color="auto"/>
              <w:right w:val="single" w:sz="4" w:space="0" w:color="auto"/>
            </w:tcBorders>
            <w:noWrap/>
            <w:vAlign w:val="bottom"/>
            <w:hideMark/>
          </w:tcPr>
          <w:p w14:paraId="24628F06" w14:textId="77777777" w:rsidR="0032244E" w:rsidRPr="00A37A3F" w:rsidRDefault="0032244E" w:rsidP="0057036F"/>
        </w:tc>
        <w:tc>
          <w:tcPr>
            <w:tcW w:w="1843" w:type="dxa"/>
            <w:gridSpan w:val="3"/>
            <w:tcBorders>
              <w:top w:val="single" w:sz="4" w:space="0" w:color="auto"/>
              <w:left w:val="single" w:sz="4" w:space="0" w:color="auto"/>
              <w:bottom w:val="single" w:sz="4" w:space="0" w:color="auto"/>
              <w:right w:val="single" w:sz="4" w:space="0" w:color="auto"/>
            </w:tcBorders>
            <w:noWrap/>
            <w:vAlign w:val="bottom"/>
            <w:hideMark/>
          </w:tcPr>
          <w:p w14:paraId="7415A694" w14:textId="77777777" w:rsidR="0032244E" w:rsidRPr="00A37A3F" w:rsidRDefault="0032244E" w:rsidP="0057036F">
            <w:pPr>
              <w:spacing w:line="256" w:lineRule="auto"/>
              <w:rPr>
                <w:lang w:eastAsia="es-CO"/>
              </w:rPr>
            </w:pPr>
          </w:p>
        </w:tc>
        <w:tc>
          <w:tcPr>
            <w:tcW w:w="1559" w:type="dxa"/>
            <w:gridSpan w:val="2"/>
            <w:tcBorders>
              <w:top w:val="single" w:sz="4" w:space="0" w:color="auto"/>
              <w:left w:val="single" w:sz="4" w:space="0" w:color="auto"/>
              <w:bottom w:val="single" w:sz="4" w:space="0" w:color="auto"/>
              <w:right w:val="single" w:sz="4" w:space="0" w:color="auto"/>
            </w:tcBorders>
            <w:noWrap/>
            <w:vAlign w:val="bottom"/>
            <w:hideMark/>
          </w:tcPr>
          <w:p w14:paraId="7DA46DF4" w14:textId="77777777" w:rsidR="0032244E" w:rsidRPr="00A37A3F" w:rsidRDefault="0032244E" w:rsidP="0057036F">
            <w:pPr>
              <w:spacing w:line="256" w:lineRule="auto"/>
              <w:jc w:val="center"/>
            </w:pPr>
            <w:r w:rsidRPr="00A37A3F">
              <w:t> </w:t>
            </w:r>
          </w:p>
        </w:tc>
        <w:tc>
          <w:tcPr>
            <w:tcW w:w="2127" w:type="dxa"/>
            <w:gridSpan w:val="3"/>
            <w:tcBorders>
              <w:top w:val="single" w:sz="4" w:space="0" w:color="auto"/>
              <w:left w:val="single" w:sz="4" w:space="0" w:color="auto"/>
              <w:bottom w:val="single" w:sz="4" w:space="0" w:color="auto"/>
              <w:right w:val="single" w:sz="4" w:space="0" w:color="auto"/>
            </w:tcBorders>
            <w:noWrap/>
            <w:vAlign w:val="bottom"/>
            <w:hideMark/>
          </w:tcPr>
          <w:p w14:paraId="281B22F4" w14:textId="77777777" w:rsidR="0032244E" w:rsidRPr="00A37A3F" w:rsidRDefault="0032244E" w:rsidP="0057036F">
            <w:pPr>
              <w:spacing w:line="256" w:lineRule="auto"/>
              <w:jc w:val="center"/>
            </w:pPr>
            <w:r w:rsidRPr="00A37A3F">
              <w:t> </w:t>
            </w:r>
          </w:p>
        </w:tc>
        <w:tc>
          <w:tcPr>
            <w:tcW w:w="2052" w:type="dxa"/>
            <w:vMerge w:val="restart"/>
            <w:tcBorders>
              <w:top w:val="single" w:sz="4" w:space="0" w:color="auto"/>
              <w:left w:val="single" w:sz="4" w:space="0" w:color="auto"/>
              <w:bottom w:val="single" w:sz="4" w:space="0" w:color="auto"/>
              <w:right w:val="single" w:sz="4" w:space="0" w:color="auto"/>
            </w:tcBorders>
            <w:noWrap/>
            <w:vAlign w:val="center"/>
            <w:hideMark/>
          </w:tcPr>
          <w:p w14:paraId="3418A11D" w14:textId="77777777" w:rsidR="0032244E" w:rsidRPr="00A37A3F" w:rsidRDefault="0032244E" w:rsidP="0057036F">
            <w:pPr>
              <w:spacing w:line="256" w:lineRule="auto"/>
              <w:rPr>
                <w:b/>
                <w:bCs/>
              </w:rPr>
            </w:pPr>
            <w:r w:rsidRPr="00A37A3F">
              <w:rPr>
                <w:b/>
                <w:bCs/>
              </w:rPr>
              <w:t xml:space="preserve"> </w:t>
            </w:r>
          </w:p>
        </w:tc>
      </w:tr>
      <w:tr w:rsidR="0032244E" w:rsidRPr="00A37A3F" w14:paraId="5FE16D34" w14:textId="77777777" w:rsidTr="0057036F">
        <w:trPr>
          <w:gridBefore w:val="1"/>
          <w:gridAfter w:val="5"/>
          <w:wBefore w:w="569" w:type="dxa"/>
          <w:wAfter w:w="679" w:type="dxa"/>
          <w:trHeight w:val="300"/>
          <w:jc w:val="center"/>
        </w:trPr>
        <w:tc>
          <w:tcPr>
            <w:tcW w:w="1319" w:type="dxa"/>
            <w:gridSpan w:val="2"/>
            <w:tcBorders>
              <w:top w:val="single" w:sz="4" w:space="0" w:color="auto"/>
              <w:left w:val="single" w:sz="8" w:space="0" w:color="auto"/>
              <w:bottom w:val="single" w:sz="4" w:space="0" w:color="auto"/>
              <w:right w:val="single" w:sz="8" w:space="0" w:color="000000"/>
            </w:tcBorders>
            <w:vAlign w:val="bottom"/>
            <w:hideMark/>
          </w:tcPr>
          <w:p w14:paraId="3347640E" w14:textId="77777777" w:rsidR="0032244E" w:rsidRPr="00A37A3F" w:rsidRDefault="0032244E" w:rsidP="0057036F">
            <w:pPr>
              <w:spacing w:line="256" w:lineRule="auto"/>
            </w:pPr>
            <w:r w:rsidRPr="00A37A3F">
              <w:t>MES 2</w:t>
            </w:r>
          </w:p>
        </w:tc>
        <w:tc>
          <w:tcPr>
            <w:tcW w:w="925" w:type="dxa"/>
            <w:tcBorders>
              <w:top w:val="single" w:sz="4" w:space="0" w:color="auto"/>
              <w:left w:val="nil"/>
              <w:bottom w:val="single" w:sz="4" w:space="0" w:color="auto"/>
              <w:right w:val="single" w:sz="8" w:space="0" w:color="000000"/>
            </w:tcBorders>
            <w:noWrap/>
            <w:vAlign w:val="bottom"/>
            <w:hideMark/>
          </w:tcPr>
          <w:p w14:paraId="54D64A4C" w14:textId="77777777" w:rsidR="0032244E" w:rsidRPr="00A37A3F" w:rsidRDefault="0032244E" w:rsidP="0057036F"/>
        </w:tc>
        <w:tc>
          <w:tcPr>
            <w:tcW w:w="1843" w:type="dxa"/>
            <w:gridSpan w:val="3"/>
            <w:tcBorders>
              <w:top w:val="single" w:sz="4" w:space="0" w:color="auto"/>
              <w:left w:val="nil"/>
              <w:bottom w:val="single" w:sz="4" w:space="0" w:color="auto"/>
              <w:right w:val="single" w:sz="8" w:space="0" w:color="000000"/>
            </w:tcBorders>
            <w:noWrap/>
            <w:vAlign w:val="bottom"/>
            <w:hideMark/>
          </w:tcPr>
          <w:p w14:paraId="3BED1DF3" w14:textId="77777777" w:rsidR="0032244E" w:rsidRPr="00A37A3F" w:rsidRDefault="0032244E" w:rsidP="0057036F">
            <w:pPr>
              <w:spacing w:line="256" w:lineRule="auto"/>
              <w:rPr>
                <w:lang w:eastAsia="es-CO"/>
              </w:rPr>
            </w:pPr>
          </w:p>
        </w:tc>
        <w:tc>
          <w:tcPr>
            <w:tcW w:w="1559" w:type="dxa"/>
            <w:gridSpan w:val="2"/>
            <w:tcBorders>
              <w:top w:val="single" w:sz="4" w:space="0" w:color="auto"/>
              <w:left w:val="nil"/>
              <w:bottom w:val="single" w:sz="4" w:space="0" w:color="auto"/>
              <w:right w:val="single" w:sz="4" w:space="0" w:color="auto"/>
            </w:tcBorders>
            <w:noWrap/>
            <w:vAlign w:val="bottom"/>
            <w:hideMark/>
          </w:tcPr>
          <w:p w14:paraId="12A2D30A" w14:textId="77777777" w:rsidR="0032244E" w:rsidRPr="00A37A3F" w:rsidRDefault="0032244E" w:rsidP="0057036F">
            <w:pPr>
              <w:spacing w:line="256" w:lineRule="auto"/>
              <w:jc w:val="center"/>
            </w:pPr>
            <w:r w:rsidRPr="00A37A3F">
              <w:t> </w:t>
            </w:r>
          </w:p>
        </w:tc>
        <w:tc>
          <w:tcPr>
            <w:tcW w:w="2127" w:type="dxa"/>
            <w:gridSpan w:val="3"/>
            <w:tcBorders>
              <w:top w:val="single" w:sz="4" w:space="0" w:color="auto"/>
              <w:left w:val="single" w:sz="4" w:space="0" w:color="auto"/>
              <w:bottom w:val="single" w:sz="4" w:space="0" w:color="auto"/>
              <w:right w:val="single" w:sz="4" w:space="0" w:color="auto"/>
            </w:tcBorders>
            <w:noWrap/>
            <w:vAlign w:val="bottom"/>
            <w:hideMark/>
          </w:tcPr>
          <w:p w14:paraId="0B86DF5B" w14:textId="77777777" w:rsidR="0032244E" w:rsidRPr="00A37A3F" w:rsidRDefault="0032244E" w:rsidP="0057036F">
            <w:pPr>
              <w:spacing w:line="256" w:lineRule="auto"/>
              <w:jc w:val="center"/>
            </w:pPr>
            <w:r w:rsidRPr="00A37A3F">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336CCA" w14:textId="77777777" w:rsidR="0032244E" w:rsidRPr="00A37A3F" w:rsidRDefault="0032244E" w:rsidP="0057036F">
            <w:pPr>
              <w:spacing w:line="256" w:lineRule="auto"/>
              <w:rPr>
                <w:b/>
                <w:bCs/>
              </w:rPr>
            </w:pPr>
          </w:p>
        </w:tc>
      </w:tr>
      <w:tr w:rsidR="0032244E" w:rsidRPr="00A37A3F" w14:paraId="5EC55DB3" w14:textId="77777777" w:rsidTr="0057036F">
        <w:trPr>
          <w:gridBefore w:val="1"/>
          <w:gridAfter w:val="5"/>
          <w:wBefore w:w="569" w:type="dxa"/>
          <w:wAfter w:w="679" w:type="dxa"/>
          <w:trHeight w:val="300"/>
          <w:jc w:val="center"/>
        </w:trPr>
        <w:tc>
          <w:tcPr>
            <w:tcW w:w="1319" w:type="dxa"/>
            <w:gridSpan w:val="2"/>
            <w:tcBorders>
              <w:top w:val="single" w:sz="4" w:space="0" w:color="auto"/>
              <w:left w:val="single" w:sz="8" w:space="0" w:color="auto"/>
              <w:bottom w:val="single" w:sz="4" w:space="0" w:color="auto"/>
              <w:right w:val="single" w:sz="8" w:space="0" w:color="000000"/>
            </w:tcBorders>
            <w:vAlign w:val="bottom"/>
            <w:hideMark/>
          </w:tcPr>
          <w:p w14:paraId="66274C57" w14:textId="77777777" w:rsidR="0032244E" w:rsidRPr="00A37A3F" w:rsidRDefault="0032244E" w:rsidP="0057036F">
            <w:pPr>
              <w:spacing w:line="256" w:lineRule="auto"/>
            </w:pPr>
            <w:r w:rsidRPr="00A37A3F">
              <w:t>MES 3</w:t>
            </w:r>
          </w:p>
        </w:tc>
        <w:tc>
          <w:tcPr>
            <w:tcW w:w="925" w:type="dxa"/>
            <w:tcBorders>
              <w:top w:val="nil"/>
              <w:left w:val="nil"/>
              <w:bottom w:val="single" w:sz="4" w:space="0" w:color="auto"/>
              <w:right w:val="single" w:sz="8" w:space="0" w:color="000000"/>
            </w:tcBorders>
            <w:noWrap/>
            <w:vAlign w:val="bottom"/>
            <w:hideMark/>
          </w:tcPr>
          <w:p w14:paraId="0CA88764" w14:textId="77777777" w:rsidR="0032244E" w:rsidRPr="00A37A3F" w:rsidRDefault="0032244E" w:rsidP="0057036F"/>
        </w:tc>
        <w:tc>
          <w:tcPr>
            <w:tcW w:w="1843" w:type="dxa"/>
            <w:gridSpan w:val="3"/>
            <w:tcBorders>
              <w:top w:val="single" w:sz="4" w:space="0" w:color="auto"/>
              <w:left w:val="nil"/>
              <w:bottom w:val="single" w:sz="4" w:space="0" w:color="auto"/>
              <w:right w:val="single" w:sz="8" w:space="0" w:color="000000"/>
            </w:tcBorders>
            <w:noWrap/>
            <w:vAlign w:val="bottom"/>
            <w:hideMark/>
          </w:tcPr>
          <w:p w14:paraId="385EBC61" w14:textId="77777777" w:rsidR="0032244E" w:rsidRPr="00A37A3F" w:rsidRDefault="0032244E" w:rsidP="0057036F">
            <w:pPr>
              <w:spacing w:line="256" w:lineRule="auto"/>
              <w:rPr>
                <w:lang w:eastAsia="es-CO"/>
              </w:rPr>
            </w:pPr>
          </w:p>
        </w:tc>
        <w:tc>
          <w:tcPr>
            <w:tcW w:w="1559" w:type="dxa"/>
            <w:gridSpan w:val="2"/>
            <w:tcBorders>
              <w:top w:val="nil"/>
              <w:left w:val="nil"/>
              <w:bottom w:val="single" w:sz="4" w:space="0" w:color="auto"/>
              <w:right w:val="single" w:sz="4" w:space="0" w:color="auto"/>
            </w:tcBorders>
            <w:noWrap/>
            <w:vAlign w:val="bottom"/>
            <w:hideMark/>
          </w:tcPr>
          <w:p w14:paraId="256D9FCB" w14:textId="77777777" w:rsidR="0032244E" w:rsidRPr="00A37A3F" w:rsidRDefault="0032244E" w:rsidP="0057036F">
            <w:pPr>
              <w:spacing w:line="256" w:lineRule="auto"/>
              <w:jc w:val="center"/>
            </w:pPr>
            <w:r w:rsidRPr="00A37A3F">
              <w:t> </w:t>
            </w:r>
          </w:p>
        </w:tc>
        <w:tc>
          <w:tcPr>
            <w:tcW w:w="2127" w:type="dxa"/>
            <w:gridSpan w:val="3"/>
            <w:tcBorders>
              <w:top w:val="single" w:sz="4" w:space="0" w:color="auto"/>
              <w:left w:val="single" w:sz="4" w:space="0" w:color="auto"/>
              <w:bottom w:val="single" w:sz="4" w:space="0" w:color="auto"/>
              <w:right w:val="single" w:sz="4" w:space="0" w:color="auto"/>
            </w:tcBorders>
            <w:noWrap/>
            <w:vAlign w:val="bottom"/>
            <w:hideMark/>
          </w:tcPr>
          <w:p w14:paraId="7997FE51" w14:textId="77777777" w:rsidR="0032244E" w:rsidRPr="00A37A3F" w:rsidRDefault="0032244E" w:rsidP="0057036F">
            <w:pPr>
              <w:spacing w:line="256" w:lineRule="auto"/>
              <w:jc w:val="center"/>
            </w:pPr>
            <w:r w:rsidRPr="00A37A3F">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0465E1" w14:textId="77777777" w:rsidR="0032244E" w:rsidRPr="00A37A3F" w:rsidRDefault="0032244E" w:rsidP="0057036F">
            <w:pPr>
              <w:spacing w:line="256" w:lineRule="auto"/>
              <w:rPr>
                <w:b/>
                <w:bCs/>
              </w:rPr>
            </w:pPr>
          </w:p>
        </w:tc>
      </w:tr>
      <w:tr w:rsidR="0032244E" w:rsidRPr="00A37A3F" w14:paraId="21D4D5B6" w14:textId="77777777" w:rsidTr="0057036F">
        <w:trPr>
          <w:gridBefore w:val="1"/>
          <w:gridAfter w:val="5"/>
          <w:wBefore w:w="569" w:type="dxa"/>
          <w:wAfter w:w="679" w:type="dxa"/>
          <w:trHeight w:val="300"/>
          <w:jc w:val="center"/>
        </w:trPr>
        <w:tc>
          <w:tcPr>
            <w:tcW w:w="1319" w:type="dxa"/>
            <w:gridSpan w:val="2"/>
            <w:tcBorders>
              <w:top w:val="single" w:sz="4" w:space="0" w:color="auto"/>
              <w:left w:val="single" w:sz="8" w:space="0" w:color="auto"/>
              <w:bottom w:val="single" w:sz="4" w:space="0" w:color="auto"/>
              <w:right w:val="single" w:sz="8" w:space="0" w:color="000000"/>
            </w:tcBorders>
            <w:vAlign w:val="bottom"/>
            <w:hideMark/>
          </w:tcPr>
          <w:p w14:paraId="54A88A9F" w14:textId="77777777" w:rsidR="0032244E" w:rsidRPr="00A37A3F" w:rsidRDefault="0032244E" w:rsidP="0057036F">
            <w:pPr>
              <w:spacing w:line="256" w:lineRule="auto"/>
            </w:pPr>
            <w:r w:rsidRPr="00A37A3F">
              <w:t>MES 4</w:t>
            </w:r>
          </w:p>
        </w:tc>
        <w:tc>
          <w:tcPr>
            <w:tcW w:w="925" w:type="dxa"/>
            <w:tcBorders>
              <w:top w:val="single" w:sz="4" w:space="0" w:color="auto"/>
              <w:left w:val="nil"/>
              <w:bottom w:val="single" w:sz="4" w:space="0" w:color="auto"/>
              <w:right w:val="single" w:sz="8" w:space="0" w:color="000000"/>
            </w:tcBorders>
            <w:noWrap/>
            <w:vAlign w:val="bottom"/>
            <w:hideMark/>
          </w:tcPr>
          <w:p w14:paraId="60DAD37F" w14:textId="77777777" w:rsidR="0032244E" w:rsidRPr="00A37A3F" w:rsidRDefault="0032244E" w:rsidP="0057036F"/>
        </w:tc>
        <w:tc>
          <w:tcPr>
            <w:tcW w:w="1843" w:type="dxa"/>
            <w:gridSpan w:val="3"/>
            <w:tcBorders>
              <w:top w:val="single" w:sz="4" w:space="0" w:color="auto"/>
              <w:left w:val="nil"/>
              <w:bottom w:val="single" w:sz="4" w:space="0" w:color="auto"/>
              <w:right w:val="single" w:sz="8" w:space="0" w:color="000000"/>
            </w:tcBorders>
            <w:noWrap/>
            <w:vAlign w:val="bottom"/>
            <w:hideMark/>
          </w:tcPr>
          <w:p w14:paraId="45F091E4" w14:textId="77777777" w:rsidR="0032244E" w:rsidRPr="00A37A3F" w:rsidRDefault="0032244E" w:rsidP="0057036F">
            <w:pPr>
              <w:spacing w:line="256" w:lineRule="auto"/>
              <w:rPr>
                <w:lang w:eastAsia="es-CO"/>
              </w:rPr>
            </w:pPr>
          </w:p>
        </w:tc>
        <w:tc>
          <w:tcPr>
            <w:tcW w:w="1559" w:type="dxa"/>
            <w:gridSpan w:val="2"/>
            <w:tcBorders>
              <w:top w:val="nil"/>
              <w:left w:val="nil"/>
              <w:bottom w:val="single" w:sz="4" w:space="0" w:color="auto"/>
              <w:right w:val="single" w:sz="4" w:space="0" w:color="auto"/>
            </w:tcBorders>
            <w:noWrap/>
            <w:vAlign w:val="bottom"/>
            <w:hideMark/>
          </w:tcPr>
          <w:p w14:paraId="3919C11A" w14:textId="77777777" w:rsidR="0032244E" w:rsidRPr="00A37A3F" w:rsidRDefault="0032244E" w:rsidP="0057036F">
            <w:pPr>
              <w:spacing w:line="256" w:lineRule="auto"/>
              <w:jc w:val="center"/>
            </w:pPr>
            <w:r w:rsidRPr="00A37A3F">
              <w:t> </w:t>
            </w:r>
          </w:p>
        </w:tc>
        <w:tc>
          <w:tcPr>
            <w:tcW w:w="2127" w:type="dxa"/>
            <w:gridSpan w:val="3"/>
            <w:tcBorders>
              <w:top w:val="single" w:sz="4" w:space="0" w:color="auto"/>
              <w:left w:val="single" w:sz="4" w:space="0" w:color="auto"/>
              <w:bottom w:val="single" w:sz="4" w:space="0" w:color="auto"/>
              <w:right w:val="single" w:sz="4" w:space="0" w:color="auto"/>
            </w:tcBorders>
            <w:noWrap/>
            <w:vAlign w:val="bottom"/>
            <w:hideMark/>
          </w:tcPr>
          <w:p w14:paraId="2C11E427" w14:textId="77777777" w:rsidR="0032244E" w:rsidRPr="00A37A3F" w:rsidRDefault="0032244E" w:rsidP="0057036F">
            <w:pPr>
              <w:spacing w:line="256" w:lineRule="auto"/>
              <w:jc w:val="center"/>
            </w:pPr>
            <w:r w:rsidRPr="00A37A3F">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6A809D" w14:textId="77777777" w:rsidR="0032244E" w:rsidRPr="00A37A3F" w:rsidRDefault="0032244E" w:rsidP="0057036F">
            <w:pPr>
              <w:spacing w:line="256" w:lineRule="auto"/>
              <w:rPr>
                <w:b/>
                <w:bCs/>
              </w:rPr>
            </w:pPr>
          </w:p>
        </w:tc>
      </w:tr>
      <w:tr w:rsidR="0032244E" w:rsidRPr="00A37A3F" w14:paraId="71AC1A3C" w14:textId="77777777" w:rsidTr="0057036F">
        <w:trPr>
          <w:gridBefore w:val="1"/>
          <w:gridAfter w:val="5"/>
          <w:wBefore w:w="569" w:type="dxa"/>
          <w:wAfter w:w="679" w:type="dxa"/>
          <w:trHeight w:val="300"/>
          <w:jc w:val="center"/>
        </w:trPr>
        <w:tc>
          <w:tcPr>
            <w:tcW w:w="1319" w:type="dxa"/>
            <w:gridSpan w:val="2"/>
            <w:tcBorders>
              <w:top w:val="single" w:sz="4" w:space="0" w:color="auto"/>
              <w:left w:val="single" w:sz="8" w:space="0" w:color="auto"/>
              <w:bottom w:val="single" w:sz="4" w:space="0" w:color="auto"/>
              <w:right w:val="single" w:sz="8" w:space="0" w:color="000000"/>
            </w:tcBorders>
            <w:vAlign w:val="bottom"/>
            <w:hideMark/>
          </w:tcPr>
          <w:p w14:paraId="7D177650" w14:textId="77777777" w:rsidR="0032244E" w:rsidRPr="00A37A3F" w:rsidRDefault="0032244E" w:rsidP="0057036F">
            <w:pPr>
              <w:spacing w:line="256" w:lineRule="auto"/>
            </w:pPr>
            <w:r w:rsidRPr="00A37A3F">
              <w:t>MES 5</w:t>
            </w:r>
          </w:p>
        </w:tc>
        <w:tc>
          <w:tcPr>
            <w:tcW w:w="925" w:type="dxa"/>
            <w:tcBorders>
              <w:top w:val="single" w:sz="4" w:space="0" w:color="auto"/>
              <w:left w:val="nil"/>
              <w:bottom w:val="single" w:sz="4" w:space="0" w:color="auto"/>
              <w:right w:val="single" w:sz="8" w:space="0" w:color="000000"/>
            </w:tcBorders>
            <w:noWrap/>
            <w:vAlign w:val="bottom"/>
            <w:hideMark/>
          </w:tcPr>
          <w:p w14:paraId="0822DB0B" w14:textId="77777777" w:rsidR="0032244E" w:rsidRPr="00A37A3F" w:rsidRDefault="0032244E" w:rsidP="0057036F"/>
        </w:tc>
        <w:tc>
          <w:tcPr>
            <w:tcW w:w="1843" w:type="dxa"/>
            <w:gridSpan w:val="3"/>
            <w:tcBorders>
              <w:top w:val="single" w:sz="4" w:space="0" w:color="auto"/>
              <w:left w:val="nil"/>
              <w:bottom w:val="single" w:sz="4" w:space="0" w:color="auto"/>
              <w:right w:val="single" w:sz="8" w:space="0" w:color="000000"/>
            </w:tcBorders>
            <w:noWrap/>
            <w:vAlign w:val="bottom"/>
            <w:hideMark/>
          </w:tcPr>
          <w:p w14:paraId="3C39F1C3" w14:textId="77777777" w:rsidR="0032244E" w:rsidRPr="00A37A3F" w:rsidRDefault="0032244E" w:rsidP="0057036F">
            <w:pPr>
              <w:spacing w:line="256" w:lineRule="auto"/>
              <w:rPr>
                <w:lang w:eastAsia="es-CO"/>
              </w:rPr>
            </w:pPr>
          </w:p>
        </w:tc>
        <w:tc>
          <w:tcPr>
            <w:tcW w:w="1559" w:type="dxa"/>
            <w:gridSpan w:val="2"/>
            <w:tcBorders>
              <w:top w:val="nil"/>
              <w:left w:val="nil"/>
              <w:bottom w:val="single" w:sz="4" w:space="0" w:color="auto"/>
              <w:right w:val="single" w:sz="4" w:space="0" w:color="auto"/>
            </w:tcBorders>
            <w:noWrap/>
            <w:vAlign w:val="bottom"/>
            <w:hideMark/>
          </w:tcPr>
          <w:p w14:paraId="15FCAB98" w14:textId="77777777" w:rsidR="0032244E" w:rsidRPr="00A37A3F" w:rsidRDefault="0032244E" w:rsidP="0057036F">
            <w:pPr>
              <w:spacing w:line="256" w:lineRule="auto"/>
            </w:pPr>
            <w:r w:rsidRPr="00A37A3F">
              <w:t> </w:t>
            </w:r>
          </w:p>
        </w:tc>
        <w:tc>
          <w:tcPr>
            <w:tcW w:w="2127" w:type="dxa"/>
            <w:gridSpan w:val="3"/>
            <w:tcBorders>
              <w:top w:val="single" w:sz="4" w:space="0" w:color="auto"/>
              <w:left w:val="single" w:sz="4" w:space="0" w:color="auto"/>
              <w:bottom w:val="single" w:sz="4" w:space="0" w:color="auto"/>
              <w:right w:val="single" w:sz="4" w:space="0" w:color="auto"/>
            </w:tcBorders>
            <w:noWrap/>
            <w:vAlign w:val="bottom"/>
            <w:hideMark/>
          </w:tcPr>
          <w:p w14:paraId="194FB353" w14:textId="77777777" w:rsidR="0032244E" w:rsidRPr="00A37A3F" w:rsidRDefault="0032244E" w:rsidP="0057036F">
            <w:pPr>
              <w:spacing w:line="256" w:lineRule="auto"/>
              <w:jc w:val="center"/>
            </w:pPr>
            <w:r w:rsidRPr="00A37A3F">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9F271C" w14:textId="77777777" w:rsidR="0032244E" w:rsidRPr="00A37A3F" w:rsidRDefault="0032244E" w:rsidP="0057036F">
            <w:pPr>
              <w:spacing w:line="256" w:lineRule="auto"/>
              <w:rPr>
                <w:b/>
                <w:bCs/>
              </w:rPr>
            </w:pPr>
          </w:p>
        </w:tc>
      </w:tr>
      <w:tr w:rsidR="0032244E" w:rsidRPr="00A37A3F" w14:paraId="51C0E890" w14:textId="77777777" w:rsidTr="0057036F">
        <w:trPr>
          <w:gridBefore w:val="1"/>
          <w:gridAfter w:val="5"/>
          <w:wBefore w:w="569" w:type="dxa"/>
          <w:wAfter w:w="679" w:type="dxa"/>
          <w:trHeight w:val="126"/>
          <w:jc w:val="center"/>
        </w:trPr>
        <w:tc>
          <w:tcPr>
            <w:tcW w:w="1319" w:type="dxa"/>
            <w:gridSpan w:val="2"/>
            <w:tcBorders>
              <w:top w:val="single" w:sz="4" w:space="0" w:color="auto"/>
              <w:left w:val="single" w:sz="8" w:space="0" w:color="auto"/>
              <w:bottom w:val="single" w:sz="4" w:space="0" w:color="auto"/>
              <w:right w:val="single" w:sz="8" w:space="0" w:color="000000"/>
            </w:tcBorders>
            <w:vAlign w:val="bottom"/>
            <w:hideMark/>
          </w:tcPr>
          <w:p w14:paraId="7277716C" w14:textId="77777777" w:rsidR="0032244E" w:rsidRPr="00A37A3F" w:rsidRDefault="0032244E" w:rsidP="0057036F">
            <w:pPr>
              <w:spacing w:line="256" w:lineRule="auto"/>
            </w:pPr>
            <w:r w:rsidRPr="00A37A3F">
              <w:t>MES 6</w:t>
            </w:r>
          </w:p>
        </w:tc>
        <w:tc>
          <w:tcPr>
            <w:tcW w:w="925" w:type="dxa"/>
            <w:tcBorders>
              <w:top w:val="single" w:sz="4" w:space="0" w:color="auto"/>
              <w:left w:val="nil"/>
              <w:bottom w:val="single" w:sz="4" w:space="0" w:color="auto"/>
              <w:right w:val="single" w:sz="8" w:space="0" w:color="000000"/>
            </w:tcBorders>
            <w:noWrap/>
            <w:vAlign w:val="bottom"/>
            <w:hideMark/>
          </w:tcPr>
          <w:p w14:paraId="6B471F5D" w14:textId="77777777" w:rsidR="0032244E" w:rsidRPr="00A37A3F" w:rsidRDefault="0032244E" w:rsidP="0057036F"/>
        </w:tc>
        <w:tc>
          <w:tcPr>
            <w:tcW w:w="1843" w:type="dxa"/>
            <w:gridSpan w:val="3"/>
            <w:tcBorders>
              <w:top w:val="single" w:sz="4" w:space="0" w:color="auto"/>
              <w:left w:val="nil"/>
              <w:bottom w:val="single" w:sz="4" w:space="0" w:color="auto"/>
              <w:right w:val="single" w:sz="8" w:space="0" w:color="000000"/>
            </w:tcBorders>
            <w:noWrap/>
            <w:vAlign w:val="bottom"/>
            <w:hideMark/>
          </w:tcPr>
          <w:p w14:paraId="228B189D" w14:textId="77777777" w:rsidR="0032244E" w:rsidRPr="00A37A3F" w:rsidRDefault="0032244E" w:rsidP="0057036F">
            <w:pPr>
              <w:spacing w:line="256" w:lineRule="auto"/>
              <w:rPr>
                <w:lang w:eastAsia="es-CO"/>
              </w:rPr>
            </w:pPr>
          </w:p>
        </w:tc>
        <w:tc>
          <w:tcPr>
            <w:tcW w:w="1559" w:type="dxa"/>
            <w:gridSpan w:val="2"/>
            <w:tcBorders>
              <w:top w:val="single" w:sz="4" w:space="0" w:color="auto"/>
              <w:left w:val="nil"/>
              <w:bottom w:val="single" w:sz="4" w:space="0" w:color="auto"/>
              <w:right w:val="single" w:sz="4" w:space="0" w:color="auto"/>
            </w:tcBorders>
            <w:noWrap/>
            <w:vAlign w:val="bottom"/>
            <w:hideMark/>
          </w:tcPr>
          <w:p w14:paraId="4D3C132E" w14:textId="77777777" w:rsidR="0032244E" w:rsidRPr="00A37A3F" w:rsidRDefault="0032244E" w:rsidP="0057036F">
            <w:pPr>
              <w:spacing w:line="256" w:lineRule="auto"/>
              <w:jc w:val="center"/>
            </w:pPr>
            <w:r w:rsidRPr="00A37A3F">
              <w:t> </w:t>
            </w:r>
          </w:p>
        </w:tc>
        <w:tc>
          <w:tcPr>
            <w:tcW w:w="2127" w:type="dxa"/>
            <w:gridSpan w:val="3"/>
            <w:tcBorders>
              <w:top w:val="single" w:sz="4" w:space="0" w:color="auto"/>
              <w:left w:val="single" w:sz="4" w:space="0" w:color="auto"/>
              <w:bottom w:val="single" w:sz="4" w:space="0" w:color="auto"/>
              <w:right w:val="single" w:sz="4" w:space="0" w:color="auto"/>
            </w:tcBorders>
            <w:noWrap/>
            <w:vAlign w:val="bottom"/>
            <w:hideMark/>
          </w:tcPr>
          <w:p w14:paraId="14B8A4E1" w14:textId="77777777" w:rsidR="0032244E" w:rsidRPr="00A37A3F" w:rsidRDefault="0032244E" w:rsidP="0057036F">
            <w:pPr>
              <w:spacing w:line="256" w:lineRule="auto"/>
              <w:jc w:val="center"/>
            </w:pPr>
            <w:r w:rsidRPr="00A37A3F">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9A0510" w14:textId="77777777" w:rsidR="0032244E" w:rsidRPr="00A37A3F" w:rsidRDefault="0032244E" w:rsidP="0057036F">
            <w:pPr>
              <w:spacing w:line="256" w:lineRule="auto"/>
              <w:rPr>
                <w:b/>
                <w:bCs/>
              </w:rPr>
            </w:pPr>
          </w:p>
        </w:tc>
      </w:tr>
      <w:tr w:rsidR="0032244E" w:rsidRPr="00A37A3F" w14:paraId="417634C4" w14:textId="77777777" w:rsidTr="0057036F">
        <w:trPr>
          <w:gridBefore w:val="1"/>
          <w:gridAfter w:val="5"/>
          <w:wBefore w:w="569" w:type="dxa"/>
          <w:wAfter w:w="679" w:type="dxa"/>
          <w:trHeight w:val="300"/>
          <w:jc w:val="center"/>
        </w:trPr>
        <w:tc>
          <w:tcPr>
            <w:tcW w:w="1319" w:type="dxa"/>
            <w:gridSpan w:val="2"/>
            <w:tcBorders>
              <w:top w:val="single" w:sz="4" w:space="0" w:color="auto"/>
              <w:left w:val="single" w:sz="8" w:space="0" w:color="auto"/>
              <w:bottom w:val="single" w:sz="4" w:space="0" w:color="auto"/>
              <w:right w:val="single" w:sz="8" w:space="0" w:color="000000"/>
            </w:tcBorders>
            <w:vAlign w:val="bottom"/>
            <w:hideMark/>
          </w:tcPr>
          <w:p w14:paraId="70A6CD87" w14:textId="77777777" w:rsidR="0032244E" w:rsidRPr="00A37A3F" w:rsidRDefault="0032244E" w:rsidP="0057036F">
            <w:pPr>
              <w:spacing w:line="256" w:lineRule="auto"/>
            </w:pPr>
            <w:r w:rsidRPr="00A37A3F">
              <w:t>MES 7</w:t>
            </w:r>
          </w:p>
        </w:tc>
        <w:tc>
          <w:tcPr>
            <w:tcW w:w="925" w:type="dxa"/>
            <w:tcBorders>
              <w:top w:val="single" w:sz="4" w:space="0" w:color="auto"/>
              <w:left w:val="nil"/>
              <w:bottom w:val="single" w:sz="4" w:space="0" w:color="auto"/>
              <w:right w:val="single" w:sz="8" w:space="0" w:color="000000"/>
            </w:tcBorders>
            <w:noWrap/>
            <w:vAlign w:val="bottom"/>
            <w:hideMark/>
          </w:tcPr>
          <w:p w14:paraId="4A279F7D" w14:textId="77777777" w:rsidR="0032244E" w:rsidRPr="00A37A3F" w:rsidRDefault="0032244E" w:rsidP="0057036F">
            <w:pPr>
              <w:spacing w:line="256" w:lineRule="auto"/>
            </w:pPr>
            <w:r w:rsidRPr="00A37A3F">
              <w:t> </w:t>
            </w:r>
          </w:p>
        </w:tc>
        <w:tc>
          <w:tcPr>
            <w:tcW w:w="1843" w:type="dxa"/>
            <w:gridSpan w:val="3"/>
            <w:tcBorders>
              <w:top w:val="single" w:sz="4" w:space="0" w:color="auto"/>
              <w:left w:val="nil"/>
              <w:bottom w:val="single" w:sz="4" w:space="0" w:color="auto"/>
              <w:right w:val="single" w:sz="8" w:space="0" w:color="000000"/>
            </w:tcBorders>
            <w:noWrap/>
            <w:vAlign w:val="bottom"/>
            <w:hideMark/>
          </w:tcPr>
          <w:p w14:paraId="6D1E6A87" w14:textId="77777777" w:rsidR="0032244E" w:rsidRPr="00A37A3F" w:rsidRDefault="0032244E" w:rsidP="0057036F">
            <w:pPr>
              <w:spacing w:line="256" w:lineRule="auto"/>
              <w:jc w:val="center"/>
            </w:pPr>
            <w:r w:rsidRPr="00A37A3F">
              <w:t> </w:t>
            </w:r>
          </w:p>
        </w:tc>
        <w:tc>
          <w:tcPr>
            <w:tcW w:w="1559" w:type="dxa"/>
            <w:gridSpan w:val="2"/>
            <w:tcBorders>
              <w:top w:val="single" w:sz="4" w:space="0" w:color="auto"/>
              <w:left w:val="nil"/>
              <w:bottom w:val="single" w:sz="4" w:space="0" w:color="auto"/>
              <w:right w:val="single" w:sz="4" w:space="0" w:color="auto"/>
            </w:tcBorders>
            <w:noWrap/>
            <w:vAlign w:val="bottom"/>
            <w:hideMark/>
          </w:tcPr>
          <w:p w14:paraId="42E9C15E" w14:textId="77777777" w:rsidR="0032244E" w:rsidRPr="00A37A3F" w:rsidRDefault="0032244E" w:rsidP="0057036F">
            <w:pPr>
              <w:spacing w:line="256" w:lineRule="auto"/>
              <w:jc w:val="center"/>
            </w:pPr>
            <w:r w:rsidRPr="00A37A3F">
              <w:t> </w:t>
            </w:r>
          </w:p>
        </w:tc>
        <w:tc>
          <w:tcPr>
            <w:tcW w:w="2127" w:type="dxa"/>
            <w:gridSpan w:val="3"/>
            <w:tcBorders>
              <w:top w:val="single" w:sz="4" w:space="0" w:color="auto"/>
              <w:left w:val="single" w:sz="4" w:space="0" w:color="auto"/>
              <w:bottom w:val="single" w:sz="4" w:space="0" w:color="auto"/>
              <w:right w:val="single" w:sz="4" w:space="0" w:color="auto"/>
            </w:tcBorders>
            <w:noWrap/>
            <w:vAlign w:val="bottom"/>
            <w:hideMark/>
          </w:tcPr>
          <w:p w14:paraId="1CAC0499" w14:textId="77777777" w:rsidR="0032244E" w:rsidRPr="00A37A3F" w:rsidRDefault="0032244E" w:rsidP="0057036F">
            <w:pPr>
              <w:spacing w:line="256" w:lineRule="auto"/>
              <w:jc w:val="center"/>
            </w:pPr>
            <w:r w:rsidRPr="00A37A3F">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392612" w14:textId="77777777" w:rsidR="0032244E" w:rsidRPr="00A37A3F" w:rsidRDefault="0032244E" w:rsidP="0057036F">
            <w:pPr>
              <w:spacing w:line="256" w:lineRule="auto"/>
              <w:rPr>
                <w:b/>
                <w:bCs/>
              </w:rPr>
            </w:pPr>
          </w:p>
        </w:tc>
      </w:tr>
    </w:tbl>
    <w:p w14:paraId="6ED30DD4" w14:textId="77777777" w:rsidR="0032244E" w:rsidRPr="00A37A3F" w:rsidRDefault="0032244E" w:rsidP="0032244E">
      <w:pPr>
        <w:rPr>
          <w:bCs/>
        </w:rPr>
      </w:pPr>
    </w:p>
    <w:p w14:paraId="31C67AEC" w14:textId="77777777" w:rsidR="0032244E" w:rsidRPr="00A37A3F" w:rsidRDefault="0032244E" w:rsidP="0032244E">
      <w:pPr>
        <w:pStyle w:val="Prrafodelista"/>
        <w:numPr>
          <w:ilvl w:val="0"/>
          <w:numId w:val="30"/>
        </w:numPr>
        <w:autoSpaceDE/>
        <w:autoSpaceDN/>
        <w:rPr>
          <w:rFonts w:cs="Arial"/>
        </w:rPr>
      </w:pPr>
      <w:r w:rsidRPr="00A37A3F">
        <w:rPr>
          <w:rFonts w:cs="Arial"/>
        </w:rPr>
        <w:t>El contratista debe reportar al supervisor del contrato los Indicadores de calidad en la prestación de servicios, definidos en el Sistema de Información para la Calidad del Sistema Obligatorio de Garantía de Calidad de la Atención en Salud.</w:t>
      </w:r>
    </w:p>
    <w:p w14:paraId="266681C8" w14:textId="77777777" w:rsidR="0032244E" w:rsidRPr="00A37A3F" w:rsidRDefault="0032244E" w:rsidP="0032244E">
      <w:pPr>
        <w:pStyle w:val="Prrafodelista"/>
        <w:numPr>
          <w:ilvl w:val="0"/>
          <w:numId w:val="30"/>
        </w:numPr>
        <w:autoSpaceDE/>
        <w:autoSpaceDN/>
        <w:rPr>
          <w:rFonts w:cs="Arial"/>
          <w:bCs/>
          <w:lang w:val="es-ES"/>
        </w:rPr>
      </w:pPr>
      <w:r w:rsidRPr="00A37A3F">
        <w:rPr>
          <w:rFonts w:cs="Arial"/>
        </w:rPr>
        <w:t>El contratista deberá dar cumplimiento a la resolución 256 de 2016, como también proporcionar datos e indicadores de calidad en salud mes a mes al supervisor del contrato.</w:t>
      </w:r>
    </w:p>
    <w:p w14:paraId="458DAB86" w14:textId="77777777" w:rsidR="0032244E" w:rsidRPr="00A37A3F" w:rsidRDefault="0032244E" w:rsidP="0032244E">
      <w:pPr>
        <w:pStyle w:val="Prrafodelista"/>
        <w:numPr>
          <w:ilvl w:val="0"/>
          <w:numId w:val="30"/>
        </w:numPr>
        <w:autoSpaceDE/>
        <w:autoSpaceDN/>
        <w:rPr>
          <w:rFonts w:cs="Arial"/>
        </w:rPr>
      </w:pPr>
      <w:r w:rsidRPr="00A37A3F">
        <w:rPr>
          <w:rFonts w:cs="Arial"/>
        </w:rPr>
        <w:t>Atender oportuna y eficazmente las solicitudes que le formule la Jefatura de la Unidad de Sanidad Policial o el ordenador del gasto.</w:t>
      </w:r>
    </w:p>
    <w:p w14:paraId="66FA13A9" w14:textId="77777777" w:rsidR="0032244E" w:rsidRPr="00A37A3F" w:rsidRDefault="0032244E" w:rsidP="0032244E">
      <w:pPr>
        <w:numPr>
          <w:ilvl w:val="0"/>
          <w:numId w:val="30"/>
        </w:numPr>
        <w:autoSpaceDE/>
        <w:autoSpaceDN/>
      </w:pPr>
      <w:r w:rsidRPr="00A37A3F">
        <w:t>Por ningún motivo se abstendrá de atender a los usuarios, sin informar previamente a la institución el imprevisto presentado, esto con el fin de evitar molestias al mismo.</w:t>
      </w:r>
    </w:p>
    <w:p w14:paraId="22D12E63" w14:textId="77777777" w:rsidR="0032244E" w:rsidRPr="00A37A3F" w:rsidRDefault="0032244E" w:rsidP="0032244E">
      <w:pPr>
        <w:pStyle w:val="Prrafodelista"/>
        <w:numPr>
          <w:ilvl w:val="0"/>
          <w:numId w:val="30"/>
        </w:numPr>
        <w:adjustRightInd w:val="0"/>
        <w:rPr>
          <w:rFonts w:cs="Arial"/>
        </w:rPr>
      </w:pPr>
      <w:r w:rsidRPr="00A37A3F">
        <w:rPr>
          <w:rFonts w:cs="Arial"/>
        </w:rPr>
        <w:t xml:space="preserve">Enviar el primer día hábil de cada semana al supervisor del contrato y al Área de Epidemiologia de la Regional de Aseguramiento en Salud N. º 6, la información de notificación epidemiológica semanal establecida en el Decreto 3518 del 2006 y Decreto Reglamentario 1918 del 1994, y además los casos de natalidad y mortalidad que se presenten. (solo se notifica los casos de usuarios del Subsistema de Salud de la Policía Nacional). </w:t>
      </w:r>
    </w:p>
    <w:p w14:paraId="4DED4655" w14:textId="77777777" w:rsidR="0032244E" w:rsidRPr="00A37A3F" w:rsidRDefault="0032244E" w:rsidP="0032244E">
      <w:pPr>
        <w:numPr>
          <w:ilvl w:val="0"/>
          <w:numId w:val="30"/>
        </w:numPr>
        <w:autoSpaceDE/>
        <w:autoSpaceDN/>
      </w:pPr>
      <w:r w:rsidRPr="00A37A3F">
        <w:t>El oferente que resulte adjudicatario del presente contrato deberá presentar al supervisor designado la certificación de la afiliación al régimen de seguridad social en salud, pensiones y ARL de los profesionales, además del pago y entrega de los parafiscales a que haya lugar la cual se debe realizar antes de emitir el RAS.</w:t>
      </w:r>
    </w:p>
    <w:p w14:paraId="22B017D4" w14:textId="77777777" w:rsidR="0032244E" w:rsidRPr="00A37A3F" w:rsidRDefault="0032244E" w:rsidP="0032244E">
      <w:pPr>
        <w:pStyle w:val="Prrafodelista"/>
        <w:numPr>
          <w:ilvl w:val="0"/>
          <w:numId w:val="30"/>
        </w:numPr>
        <w:autoSpaceDE/>
        <w:autoSpaceDN/>
        <w:rPr>
          <w:rFonts w:cs="Arial"/>
          <w:lang w:eastAsia="es-CO"/>
        </w:rPr>
      </w:pPr>
      <w:r w:rsidRPr="00A37A3F">
        <w:rPr>
          <w:rFonts w:cs="Arial"/>
        </w:rPr>
        <w:t xml:space="preserve">El contratista deberá reportar oportunamente al supervisor del contrato cualquier novedad contractual, déficit de recurso humano o tecnológico, que dificulte la prestación de los servicios a la población de la Sanidad Policial, y documentando a la vez el plan de contingencia o probables soluciones para la prestación del servicio. </w:t>
      </w:r>
    </w:p>
    <w:p w14:paraId="588ED789" w14:textId="77777777" w:rsidR="0032244E" w:rsidRPr="00A37A3F" w:rsidRDefault="0032244E" w:rsidP="0032244E">
      <w:pPr>
        <w:numPr>
          <w:ilvl w:val="0"/>
          <w:numId w:val="30"/>
        </w:numPr>
        <w:autoSpaceDE/>
        <w:autoSpaceDN/>
      </w:pPr>
      <w:r w:rsidRPr="00A37A3F">
        <w:rPr>
          <w:lang w:eastAsia="es-CO"/>
        </w:rPr>
        <w:t xml:space="preserve">El oferente </w:t>
      </w:r>
      <w:r w:rsidRPr="00A37A3F">
        <w:t xml:space="preserve">deberá exigir a los médicos generales la constitución de la póliza de responsabilidad civil profesional individual, que, de cobertura al contrato suscrito con ellos, de lo cual posterior a la adjudicación deberá allegar dicha documentación soporte del presente proceso. </w:t>
      </w:r>
    </w:p>
    <w:p w14:paraId="7AEF9375" w14:textId="77777777" w:rsidR="0032244E" w:rsidRPr="00A37A3F" w:rsidRDefault="0032244E" w:rsidP="0032244E">
      <w:pPr>
        <w:pStyle w:val="Prrafodelista"/>
        <w:numPr>
          <w:ilvl w:val="0"/>
          <w:numId w:val="30"/>
        </w:numPr>
        <w:autoSpaceDE/>
        <w:autoSpaceDN/>
        <w:rPr>
          <w:rFonts w:cs="Arial"/>
          <w:lang w:eastAsia="es-CO"/>
        </w:rPr>
      </w:pPr>
      <w:r w:rsidRPr="00A37A3F">
        <w:rPr>
          <w:rFonts w:cs="Arial"/>
        </w:rPr>
        <w:t>El contratista deberá d</w:t>
      </w:r>
      <w:r w:rsidRPr="00A37A3F">
        <w:rPr>
          <w:rFonts w:eastAsia="Calibri" w:cs="Arial"/>
        </w:rPr>
        <w:t>iligenciar en forma completa sin excepción el formato de referencia y contrarreferencia el cual será revisado por auditoria y será soporte de cuenta, así mismo debe ser diligenciada la historia clínica, formatos institucionales que se deriven de la prestación del servicio, así como el RIPS relacionado.</w:t>
      </w:r>
    </w:p>
    <w:p w14:paraId="53F8F6E6" w14:textId="77777777" w:rsidR="0032244E" w:rsidRPr="00A37A3F" w:rsidRDefault="0032244E" w:rsidP="0032244E">
      <w:pPr>
        <w:pStyle w:val="Prrafodelista"/>
        <w:numPr>
          <w:ilvl w:val="0"/>
          <w:numId w:val="30"/>
        </w:numPr>
        <w:autoSpaceDE/>
        <w:autoSpaceDN/>
        <w:rPr>
          <w:rFonts w:cs="Arial"/>
          <w:lang w:eastAsia="es-CO"/>
        </w:rPr>
      </w:pPr>
      <w:r w:rsidRPr="00A37A3F">
        <w:rPr>
          <w:rFonts w:eastAsia="Calibri" w:cs="Arial"/>
        </w:rPr>
        <w:t xml:space="preserve">Prestar según la demanda, los servicios en salud en forma continua y permanente de acuerdo a lo coordinado con la oficina de referencia y contrarreferencia de la RASES </w:t>
      </w:r>
      <w:r w:rsidRPr="00A37A3F">
        <w:rPr>
          <w:rFonts w:cs="Arial"/>
        </w:rPr>
        <w:t>N. º 6</w:t>
      </w:r>
      <w:r w:rsidRPr="00A37A3F">
        <w:rPr>
          <w:rFonts w:eastAsia="Calibri" w:cs="Arial"/>
        </w:rPr>
        <w:t>, los servicios a todos los Usuarios y Beneficiarios del Subsistema de Salud de la Policía Nacional bajo los principios de eficacia, universalidad y solidaridad que así lo ameriten con base en la orden de servicio expedida por parte de los profesionales médicos de la Dirección de Sanidad de la Policía Nacional.</w:t>
      </w:r>
    </w:p>
    <w:p w14:paraId="1124B817" w14:textId="77777777" w:rsidR="0032244E" w:rsidRPr="00A37A3F" w:rsidRDefault="0032244E" w:rsidP="0032244E">
      <w:pPr>
        <w:pStyle w:val="Prrafodelista"/>
        <w:numPr>
          <w:ilvl w:val="0"/>
          <w:numId w:val="30"/>
        </w:numPr>
        <w:autoSpaceDE/>
        <w:autoSpaceDN/>
        <w:rPr>
          <w:rFonts w:cs="Arial"/>
          <w:lang w:eastAsia="es-CO"/>
        </w:rPr>
      </w:pPr>
      <w:r w:rsidRPr="00A37A3F">
        <w:rPr>
          <w:rFonts w:eastAsia="Calibri" w:cs="Arial"/>
        </w:rPr>
        <w:t>Eventualmente según la necesidad del servicio se realizará procedimientos de la especialidad que requieran los Usuarios y Beneficiarios del Subsistema de Salud de la PONAL en las instalaciones que designe el contratante; los cual será facturado al contrato vigente según tarifas o precios pactados.</w:t>
      </w:r>
    </w:p>
    <w:p w14:paraId="48B6F85C" w14:textId="77777777" w:rsidR="0032244E" w:rsidRPr="00A37A3F" w:rsidRDefault="0032244E" w:rsidP="0032244E">
      <w:pPr>
        <w:pStyle w:val="Prrafodelista"/>
        <w:numPr>
          <w:ilvl w:val="0"/>
          <w:numId w:val="30"/>
        </w:numPr>
        <w:autoSpaceDE/>
        <w:autoSpaceDN/>
        <w:rPr>
          <w:rFonts w:cs="Arial"/>
          <w:lang w:eastAsia="es-CO"/>
        </w:rPr>
      </w:pPr>
      <w:r w:rsidRPr="00A37A3F">
        <w:rPr>
          <w:rFonts w:cs="Arial"/>
        </w:rPr>
        <w:lastRenderedPageBreak/>
        <w:t>El contratista deberá reportar de manera trimestral la información e indicadores que ordena la Resolución 0247 de 2014 para pacientes de cáncer y la Resolución 1954 de 2012 para las enfermedades huérfanas, información que deberá ser enviada al supervisor del contrato.</w:t>
      </w:r>
    </w:p>
    <w:p w14:paraId="2E62CF7E" w14:textId="77777777" w:rsidR="0032244E" w:rsidRPr="00A37A3F" w:rsidRDefault="0032244E" w:rsidP="0032244E">
      <w:pPr>
        <w:pStyle w:val="Prrafodelista"/>
        <w:numPr>
          <w:ilvl w:val="0"/>
          <w:numId w:val="30"/>
        </w:numPr>
        <w:autoSpaceDE/>
        <w:autoSpaceDN/>
        <w:rPr>
          <w:rFonts w:cs="Arial"/>
        </w:rPr>
      </w:pPr>
      <w:r w:rsidRPr="00A37A3F">
        <w:rPr>
          <w:rFonts w:eastAsia="Calibri" w:cs="Arial"/>
        </w:rPr>
        <w:t xml:space="preserve">El oferente deberá anexar el portafolio de servicios (incluir ítem, </w:t>
      </w:r>
      <w:r w:rsidRPr="00A37A3F">
        <w:rPr>
          <w:rFonts w:cs="Arial"/>
          <w:bCs/>
          <w:iCs/>
        </w:rPr>
        <w:t>código, descripción y tarifa ofertada</w:t>
      </w:r>
      <w:r w:rsidRPr="00A37A3F">
        <w:rPr>
          <w:rFonts w:eastAsia="Calibri" w:cs="Arial"/>
        </w:rPr>
        <w:t>) y garantizar la prestación de los servicios a las tarifas que sean presentadas en la propuesta</w:t>
      </w:r>
      <w:r w:rsidRPr="00A37A3F">
        <w:rPr>
          <w:rFonts w:cs="Arial"/>
          <w:b/>
        </w:rPr>
        <w:t xml:space="preserve"> </w:t>
      </w:r>
      <w:r w:rsidRPr="00A37A3F">
        <w:rPr>
          <w:rFonts w:cs="Arial"/>
        </w:rPr>
        <w:t>y en la solicitud de cotización.</w:t>
      </w:r>
    </w:p>
    <w:p w14:paraId="1FBEE819" w14:textId="77777777" w:rsidR="0032244E" w:rsidRPr="00A37A3F" w:rsidRDefault="0032244E" w:rsidP="0032244E">
      <w:pPr>
        <w:pStyle w:val="Textoindependiente2"/>
        <w:numPr>
          <w:ilvl w:val="0"/>
          <w:numId w:val="30"/>
        </w:numPr>
        <w:autoSpaceDE/>
        <w:autoSpaceDN/>
        <w:spacing w:after="0" w:line="240" w:lineRule="auto"/>
      </w:pPr>
      <w:r w:rsidRPr="00A37A3F">
        <w:rPr>
          <w:bCs/>
          <w:szCs w:val="18"/>
          <w:lang w:val="es-ES_tradnl"/>
        </w:rPr>
        <w:t>E</w:t>
      </w:r>
      <w:r w:rsidRPr="00A37A3F">
        <w:rPr>
          <w:bCs/>
          <w:szCs w:val="18"/>
        </w:rPr>
        <w:t>l Oferente deberá garantizar por necesidad de la atención el usuario que requiera de material de osteosíntesis, insumos médicos y medicamentos no descritos en la oferta, deberá enviar con antelación la cotización de estos para su aprobación por parte del supervisor del contr</w:t>
      </w:r>
      <w:r>
        <w:rPr>
          <w:bCs/>
          <w:szCs w:val="18"/>
        </w:rPr>
        <w:t xml:space="preserve">ato, medico auditor de cuentas de la RASES </w:t>
      </w:r>
      <w:proofErr w:type="gramStart"/>
      <w:r>
        <w:rPr>
          <w:bCs/>
          <w:szCs w:val="18"/>
        </w:rPr>
        <w:t>N.º</w:t>
      </w:r>
      <w:proofErr w:type="gramEnd"/>
      <w:r>
        <w:rPr>
          <w:bCs/>
          <w:szCs w:val="18"/>
        </w:rPr>
        <w:t>6</w:t>
      </w:r>
      <w:r w:rsidRPr="00A37A3F">
        <w:rPr>
          <w:bCs/>
          <w:szCs w:val="18"/>
        </w:rPr>
        <w:t xml:space="preserve"> y su valor a facturar </w:t>
      </w:r>
      <w:r>
        <w:rPr>
          <w:bCs/>
          <w:szCs w:val="18"/>
        </w:rPr>
        <w:t>deberá ser acordado entre las partes.</w:t>
      </w:r>
    </w:p>
    <w:p w14:paraId="79DAB9F5" w14:textId="77777777" w:rsidR="0032244E" w:rsidRPr="00A37A3F" w:rsidRDefault="0032244E" w:rsidP="0032244E">
      <w:pPr>
        <w:pStyle w:val="Prrafodelista"/>
        <w:numPr>
          <w:ilvl w:val="0"/>
          <w:numId w:val="30"/>
        </w:numPr>
        <w:autoSpaceDE/>
        <w:autoSpaceDN/>
        <w:rPr>
          <w:rFonts w:cs="Arial"/>
          <w:lang w:eastAsia="es-CO"/>
        </w:rPr>
      </w:pPr>
      <w:r w:rsidRPr="00A37A3F">
        <w:rPr>
          <w:rFonts w:cs="Arial"/>
          <w:bCs/>
          <w:iCs/>
        </w:rPr>
        <w:t xml:space="preserve">El oferente deberá garantizar que los especialistas ofertados en la propuesta y según su competencia e idoneidad, emitan y diligencien el concepto médico laboral en el formato establecido por medicina laboral y adjunto por el usuario el día de la respectiva consulta. </w:t>
      </w:r>
      <w:r w:rsidRPr="00A37A3F">
        <w:rPr>
          <w:rFonts w:cs="Arial"/>
          <w:bCs/>
          <w:u w:val="single"/>
        </w:rPr>
        <w:t>Parágrafo</w:t>
      </w:r>
      <w:r w:rsidRPr="00A37A3F">
        <w:rPr>
          <w:rFonts w:cs="Arial"/>
          <w:u w:val="single"/>
        </w:rPr>
        <w:t>:</w:t>
      </w:r>
      <w:r w:rsidRPr="00A37A3F">
        <w:rPr>
          <w:rFonts w:cs="Arial"/>
        </w:rPr>
        <w:t xml:space="preserve"> dentro del concepto medico laboral proferido por el especialista competente NO se deberán realizar juicios correspondientes a la merma de la capacidad laboral, pues, ello es competencia de las autoridades medico laborales de la Dirección de Sanidad de la Policía Nacional, la responsabilidad del galeno que suscriba el respectivo concepto medico laboral deberá estar circunscrita a dejar por sentado lo siguiente:</w:t>
      </w:r>
    </w:p>
    <w:p w14:paraId="571CD2A8" w14:textId="77777777" w:rsidR="0032244E" w:rsidRPr="00A37A3F" w:rsidRDefault="0032244E" w:rsidP="0032244E">
      <w:pPr>
        <w:pStyle w:val="Prrafodelista"/>
        <w:numPr>
          <w:ilvl w:val="0"/>
          <w:numId w:val="24"/>
        </w:numPr>
        <w:autoSpaceDE/>
        <w:autoSpaceDN/>
        <w:rPr>
          <w:rFonts w:cs="Arial"/>
          <w:bCs/>
          <w:lang w:val="es-ES"/>
        </w:rPr>
      </w:pPr>
      <w:r w:rsidRPr="00A37A3F">
        <w:rPr>
          <w:rFonts w:cs="Arial"/>
          <w:lang w:val="es-ES"/>
        </w:rPr>
        <w:t>Diagnóstico- Evolución</w:t>
      </w:r>
    </w:p>
    <w:p w14:paraId="07CA4B2E" w14:textId="77777777" w:rsidR="0032244E" w:rsidRPr="00A37A3F" w:rsidRDefault="0032244E" w:rsidP="0032244E">
      <w:pPr>
        <w:pStyle w:val="Prrafodelista"/>
        <w:numPr>
          <w:ilvl w:val="0"/>
          <w:numId w:val="24"/>
        </w:numPr>
        <w:autoSpaceDE/>
        <w:autoSpaceDN/>
        <w:rPr>
          <w:rFonts w:cs="Arial"/>
          <w:bCs/>
          <w:lang w:val="es-ES"/>
        </w:rPr>
      </w:pPr>
      <w:r w:rsidRPr="00A37A3F">
        <w:rPr>
          <w:rFonts w:cs="Arial"/>
          <w:lang w:val="es-ES"/>
        </w:rPr>
        <w:t>Tratamiento realizado</w:t>
      </w:r>
    </w:p>
    <w:p w14:paraId="76B2D682" w14:textId="77777777" w:rsidR="0032244E" w:rsidRPr="00A37A3F" w:rsidRDefault="0032244E" w:rsidP="0032244E">
      <w:pPr>
        <w:pStyle w:val="Prrafodelista"/>
        <w:numPr>
          <w:ilvl w:val="0"/>
          <w:numId w:val="24"/>
        </w:numPr>
        <w:autoSpaceDE/>
        <w:autoSpaceDN/>
        <w:rPr>
          <w:rFonts w:cs="Arial"/>
          <w:bCs/>
          <w:lang w:val="es-ES"/>
        </w:rPr>
      </w:pPr>
      <w:r w:rsidRPr="00A37A3F">
        <w:rPr>
          <w:rFonts w:cs="Arial"/>
          <w:lang w:val="es-ES"/>
        </w:rPr>
        <w:t xml:space="preserve">Secuelas de las lesiones o afecciones que presente el Paciente. </w:t>
      </w:r>
    </w:p>
    <w:p w14:paraId="45DC3F46" w14:textId="77777777" w:rsidR="0032244E" w:rsidRPr="00A37A3F" w:rsidRDefault="0032244E" w:rsidP="0032244E">
      <w:pPr>
        <w:pStyle w:val="Prrafodelista"/>
        <w:numPr>
          <w:ilvl w:val="0"/>
          <w:numId w:val="30"/>
        </w:numPr>
        <w:autoSpaceDE/>
        <w:autoSpaceDN/>
        <w:rPr>
          <w:rFonts w:cs="Arial"/>
          <w:bCs/>
          <w:lang w:val="es-ES"/>
        </w:rPr>
      </w:pPr>
      <w:r w:rsidRPr="00A37A3F">
        <w:rPr>
          <w:rFonts w:cs="Arial"/>
        </w:rPr>
        <w:t>Entregar formalmente al contratante el modelo de prestación de servicios definido por el posible prestador (I.P.S. y/o E.S.E.) junto con la propuesta.</w:t>
      </w:r>
    </w:p>
    <w:p w14:paraId="2D74389F" w14:textId="77777777" w:rsidR="0032244E" w:rsidRPr="00A37A3F" w:rsidRDefault="0032244E" w:rsidP="0032244E">
      <w:pPr>
        <w:pStyle w:val="Prrafodelista"/>
        <w:numPr>
          <w:ilvl w:val="0"/>
          <w:numId w:val="30"/>
        </w:numPr>
        <w:autoSpaceDE/>
        <w:autoSpaceDN/>
        <w:rPr>
          <w:rFonts w:cs="Arial"/>
          <w:bCs/>
          <w:lang w:val="es-ES"/>
        </w:rPr>
      </w:pPr>
      <w:r w:rsidRPr="00A37A3F">
        <w:rPr>
          <w:rFonts w:cs="Arial"/>
        </w:rPr>
        <w:t>Deberá existir línea de atención continua para la comunicación de casos especiales, remisiones y demás requerimientos que en su momento sean necesarios para garantizar la oportunidad y/o atención de usuarios.</w:t>
      </w:r>
    </w:p>
    <w:p w14:paraId="5EACFD95" w14:textId="77777777" w:rsidR="0032244E" w:rsidRPr="00A37A3F" w:rsidRDefault="0032244E" w:rsidP="0032244E">
      <w:pPr>
        <w:pStyle w:val="Prrafodelista"/>
        <w:numPr>
          <w:ilvl w:val="0"/>
          <w:numId w:val="30"/>
        </w:numPr>
        <w:autoSpaceDE/>
        <w:autoSpaceDN/>
        <w:rPr>
          <w:rFonts w:cs="Arial"/>
          <w:bCs/>
          <w:lang w:val="es-ES"/>
        </w:rPr>
      </w:pPr>
      <w:r w:rsidRPr="00A37A3F">
        <w:rPr>
          <w:rFonts w:eastAsia="Calibri" w:cs="Arial"/>
        </w:rPr>
        <w:t xml:space="preserve">El </w:t>
      </w:r>
      <w:r w:rsidRPr="00A37A3F">
        <w:rPr>
          <w:rFonts w:cs="Arial"/>
        </w:rPr>
        <w:t>contratista deberá adoptar y dar cumplimiento a la directiva administrativa permanente del instructivo 003 DIPON-DITAH que trata sobre “Directrices para la expedición y registro de las excusas de servicio, incapacidad médica, licencia por maternidad o aborto, para el control del seguimiento del personal excusado del servicio o con incapacidad médica”</w:t>
      </w:r>
      <w:r w:rsidRPr="00A37A3F">
        <w:rPr>
          <w:rFonts w:cs="Arial"/>
          <w:b/>
          <w:bCs/>
        </w:rPr>
        <w:t xml:space="preserve">. </w:t>
      </w:r>
      <w:r w:rsidRPr="00A37A3F">
        <w:rPr>
          <w:rFonts w:cs="Arial"/>
          <w:bCs/>
        </w:rPr>
        <w:t>Se indica lo siguiente:</w:t>
      </w:r>
    </w:p>
    <w:p w14:paraId="2D892475" w14:textId="77777777" w:rsidR="0032244E" w:rsidRPr="00A37A3F" w:rsidRDefault="0032244E" w:rsidP="0032244E">
      <w:pPr>
        <w:pStyle w:val="Prrafodelista"/>
        <w:widowControl w:val="0"/>
        <w:numPr>
          <w:ilvl w:val="0"/>
          <w:numId w:val="26"/>
        </w:numPr>
        <w:adjustRightInd w:val="0"/>
        <w:snapToGrid w:val="0"/>
        <w:spacing w:line="254" w:lineRule="auto"/>
        <w:rPr>
          <w:rFonts w:cs="Arial"/>
        </w:rPr>
      </w:pPr>
      <w:r w:rsidRPr="00A37A3F">
        <w:rPr>
          <w:rFonts w:cs="Arial"/>
        </w:rPr>
        <w:t>Las incapacidades médicas deben ser expedidas por médicos y odontólogos generales por un tiempo máximo de 8 días calendarios. En el caso de médicos y odontólogos especialistas podrán emitirla hasta por un periodo máximo de 30 días calendarios. En caso de prorroga esta de ser efectuada por la misma enfermedad, lesión o por otra que tenga relación directa con esta, así se trate de códigos CIE versión vigente, diferentes.</w:t>
      </w:r>
    </w:p>
    <w:p w14:paraId="0148627E" w14:textId="77777777" w:rsidR="0032244E" w:rsidRPr="00A37A3F" w:rsidRDefault="0032244E" w:rsidP="0032244E">
      <w:pPr>
        <w:pStyle w:val="Prrafodelista"/>
        <w:widowControl w:val="0"/>
        <w:numPr>
          <w:ilvl w:val="0"/>
          <w:numId w:val="26"/>
        </w:numPr>
        <w:adjustRightInd w:val="0"/>
        <w:snapToGrid w:val="0"/>
        <w:spacing w:line="254" w:lineRule="auto"/>
        <w:rPr>
          <w:rFonts w:cs="Arial"/>
        </w:rPr>
      </w:pPr>
      <w:r w:rsidRPr="00A37A3F">
        <w:rPr>
          <w:rFonts w:cs="Arial"/>
        </w:rPr>
        <w:t xml:space="preserve">La licencia por maternidad debe ser expedida y registrada por médico especialista en el sistema de información de Sanidad Policial, especificando la clase como licencia por maternidad, la cual podrá iniciar hasta dos semanas antes de la fecha probable de parto y se ajustaran en los casos de parto </w:t>
      </w:r>
      <w:proofErr w:type="spellStart"/>
      <w:r w:rsidRPr="00A37A3F">
        <w:rPr>
          <w:rFonts w:cs="Arial"/>
        </w:rPr>
        <w:t>pretermino</w:t>
      </w:r>
      <w:proofErr w:type="spellEnd"/>
      <w:r w:rsidRPr="00A37A3F">
        <w:rPr>
          <w:rFonts w:cs="Arial"/>
        </w:rPr>
        <w:t xml:space="preserve"> y parto múltiple, conforme lo establezca la normatividad vigente.</w:t>
      </w:r>
    </w:p>
    <w:p w14:paraId="50F721E9" w14:textId="77777777" w:rsidR="0032244E" w:rsidRPr="00A37A3F" w:rsidRDefault="0032244E" w:rsidP="0032244E">
      <w:pPr>
        <w:pStyle w:val="Prrafodelista"/>
        <w:widowControl w:val="0"/>
        <w:numPr>
          <w:ilvl w:val="0"/>
          <w:numId w:val="26"/>
        </w:numPr>
        <w:adjustRightInd w:val="0"/>
        <w:snapToGrid w:val="0"/>
        <w:spacing w:line="254" w:lineRule="auto"/>
        <w:rPr>
          <w:rFonts w:cs="Arial"/>
        </w:rPr>
      </w:pPr>
      <w:r w:rsidRPr="00A37A3F">
        <w:rPr>
          <w:rFonts w:cs="Arial"/>
        </w:rPr>
        <w:t>En caso de adopción, la madre tendrá derecho a licencia por maternidad asimilando la fecha del parto a la entrega oficial del menor, o del que adquiere custodia justo después del nacimiento.</w:t>
      </w:r>
    </w:p>
    <w:p w14:paraId="33DCD2F2" w14:textId="77777777" w:rsidR="0032244E" w:rsidRPr="00A37A3F" w:rsidRDefault="0032244E" w:rsidP="0032244E">
      <w:pPr>
        <w:pStyle w:val="Prrafodelista"/>
        <w:widowControl w:val="0"/>
        <w:numPr>
          <w:ilvl w:val="0"/>
          <w:numId w:val="26"/>
        </w:numPr>
        <w:adjustRightInd w:val="0"/>
        <w:snapToGrid w:val="0"/>
        <w:spacing w:line="254" w:lineRule="auto"/>
        <w:rPr>
          <w:rFonts w:cs="Arial"/>
        </w:rPr>
      </w:pPr>
      <w:r w:rsidRPr="00A37A3F">
        <w:rPr>
          <w:rFonts w:cs="Arial"/>
        </w:rPr>
        <w:t>En caso de fallecimiento o enfermedad de la materna, la licencia por maternidad se extiende al padre, será concedida con una duración equivalente al tiempo que falta para expirar el periodo de la licencia posterior al parto.</w:t>
      </w:r>
    </w:p>
    <w:p w14:paraId="3995510D" w14:textId="77777777" w:rsidR="0032244E" w:rsidRPr="00A37A3F" w:rsidRDefault="0032244E" w:rsidP="0032244E">
      <w:pPr>
        <w:pStyle w:val="Prrafodelista"/>
        <w:widowControl w:val="0"/>
        <w:numPr>
          <w:ilvl w:val="0"/>
          <w:numId w:val="26"/>
        </w:numPr>
        <w:adjustRightInd w:val="0"/>
        <w:snapToGrid w:val="0"/>
        <w:spacing w:line="254" w:lineRule="auto"/>
        <w:rPr>
          <w:rFonts w:cs="Arial"/>
        </w:rPr>
      </w:pPr>
      <w:r w:rsidRPr="00A37A3F">
        <w:rPr>
          <w:rFonts w:cs="Arial"/>
        </w:rPr>
        <w:t>Si una paciente en estado de gestación sufre un aborto o parto prematuro no viable, tendrá derecho a una licencia de dos a cuatro semanas, de acuerdo al criterio del médico especialista tratante.</w:t>
      </w:r>
    </w:p>
    <w:p w14:paraId="30532FF9" w14:textId="77777777" w:rsidR="0032244E" w:rsidRPr="00A37A3F" w:rsidRDefault="0032244E" w:rsidP="0032244E">
      <w:pPr>
        <w:pStyle w:val="Prrafodelista"/>
        <w:widowControl w:val="0"/>
        <w:numPr>
          <w:ilvl w:val="0"/>
          <w:numId w:val="30"/>
        </w:numPr>
        <w:adjustRightInd w:val="0"/>
        <w:snapToGrid w:val="0"/>
        <w:spacing w:line="254" w:lineRule="auto"/>
        <w:rPr>
          <w:rFonts w:cs="Arial"/>
        </w:rPr>
      </w:pPr>
      <w:r w:rsidRPr="00A37A3F">
        <w:rPr>
          <w:rFonts w:eastAsia="Calibri" w:cs="Arial"/>
        </w:rPr>
        <w:t xml:space="preserve">Utilizar las guías de práctica clínica para el diagnóstico y manejo de enfermedades </w:t>
      </w:r>
      <w:r w:rsidRPr="00A37A3F">
        <w:rPr>
          <w:rFonts w:eastAsia="Calibri" w:cs="Arial"/>
        </w:rPr>
        <w:lastRenderedPageBreak/>
        <w:t>proporcionadas por el Ministerio de Salud de Colombia o la aplicación de protocolos aceptados o avalados por la OPS/OMS, en caso tal que adopten otras guías o protocolos deberán ser verificadas bibliográficamente.</w:t>
      </w:r>
    </w:p>
    <w:p w14:paraId="02642B8B" w14:textId="77777777" w:rsidR="0032244E" w:rsidRPr="00A37A3F" w:rsidRDefault="0032244E" w:rsidP="0032244E">
      <w:pPr>
        <w:pStyle w:val="Prrafodelista"/>
        <w:widowControl w:val="0"/>
        <w:numPr>
          <w:ilvl w:val="0"/>
          <w:numId w:val="30"/>
        </w:numPr>
        <w:adjustRightInd w:val="0"/>
        <w:snapToGrid w:val="0"/>
        <w:spacing w:line="254" w:lineRule="auto"/>
        <w:rPr>
          <w:rFonts w:cs="Arial"/>
        </w:rPr>
      </w:pPr>
      <w:r w:rsidRPr="00A37A3F">
        <w:rPr>
          <w:rFonts w:cs="Arial"/>
        </w:rPr>
        <w:t xml:space="preserve">El contratista deberá proporcionar a la Policía Nacional o cuando se requiera, </w:t>
      </w:r>
      <w:r w:rsidRPr="00A37A3F">
        <w:rPr>
          <w:rFonts w:eastAsia="Calibri" w:cs="Arial"/>
        </w:rPr>
        <w:t>las guías de práctica clínica, protocolo o referencia bibliográfica adoptadas por la entidad oferente para el diagnóstico y manejo de enfermedades.</w:t>
      </w:r>
    </w:p>
    <w:p w14:paraId="57E71CEE" w14:textId="77777777" w:rsidR="0032244E" w:rsidRPr="00A37A3F" w:rsidRDefault="0032244E" w:rsidP="0032244E">
      <w:pPr>
        <w:pStyle w:val="Prrafodelista"/>
        <w:widowControl w:val="0"/>
        <w:numPr>
          <w:ilvl w:val="0"/>
          <w:numId w:val="30"/>
        </w:numPr>
        <w:adjustRightInd w:val="0"/>
        <w:snapToGrid w:val="0"/>
        <w:spacing w:line="254" w:lineRule="auto"/>
        <w:rPr>
          <w:rFonts w:cs="Arial"/>
        </w:rPr>
      </w:pPr>
      <w:r w:rsidRPr="00A37A3F">
        <w:rPr>
          <w:rFonts w:eastAsia="Calibri" w:cs="Arial"/>
        </w:rPr>
        <w:t>Contar con capacidad operativa para la recolección y el envío en medio magnético de la información correspondiente a atenciones en salud de los Usuarios y Beneficiarios del Subsistema (RIPS).</w:t>
      </w:r>
    </w:p>
    <w:p w14:paraId="584DC176" w14:textId="77777777" w:rsidR="0032244E" w:rsidRPr="00A37A3F" w:rsidRDefault="0032244E" w:rsidP="0032244E">
      <w:pPr>
        <w:pStyle w:val="Prrafodelista"/>
        <w:widowControl w:val="0"/>
        <w:numPr>
          <w:ilvl w:val="0"/>
          <w:numId w:val="30"/>
        </w:numPr>
        <w:adjustRightInd w:val="0"/>
        <w:snapToGrid w:val="0"/>
        <w:spacing w:line="254" w:lineRule="auto"/>
        <w:rPr>
          <w:rFonts w:cs="Arial"/>
        </w:rPr>
      </w:pPr>
      <w:r w:rsidRPr="00A37A3F">
        <w:rPr>
          <w:rFonts w:eastAsia="Calibri" w:cs="Arial"/>
        </w:rPr>
        <w:t>Atención prioritaria a usuarios menores de 5 años, mujeres embarazadas, adulto mayor, discapacitados y con patología oncológica.</w:t>
      </w:r>
    </w:p>
    <w:p w14:paraId="3A03A508" w14:textId="77777777" w:rsidR="0032244E" w:rsidRPr="00A37A3F" w:rsidRDefault="0032244E" w:rsidP="0032244E">
      <w:pPr>
        <w:pStyle w:val="Prrafodelista"/>
        <w:widowControl w:val="0"/>
        <w:numPr>
          <w:ilvl w:val="0"/>
          <w:numId w:val="30"/>
        </w:numPr>
        <w:adjustRightInd w:val="0"/>
        <w:snapToGrid w:val="0"/>
        <w:spacing w:line="254" w:lineRule="auto"/>
        <w:rPr>
          <w:rFonts w:cs="Arial"/>
        </w:rPr>
      </w:pPr>
      <w:r w:rsidRPr="00A37A3F">
        <w:rPr>
          <w:rFonts w:cs="Arial"/>
          <w:lang w:val="es-ES_tradnl"/>
        </w:rPr>
        <w:t>Participar en el proceso IAMI (Instituciones Amigas de la Mujer y la Infancia) - AIEPI (Atención Integrada a las Enfermedades Prevalentes de la Infancia).</w:t>
      </w:r>
    </w:p>
    <w:p w14:paraId="38DF0397" w14:textId="77777777" w:rsidR="0032244E" w:rsidRPr="00A37A3F" w:rsidRDefault="0032244E" w:rsidP="0032244E">
      <w:pPr>
        <w:pStyle w:val="Prrafodelista"/>
        <w:widowControl w:val="0"/>
        <w:numPr>
          <w:ilvl w:val="0"/>
          <w:numId w:val="30"/>
        </w:numPr>
        <w:adjustRightInd w:val="0"/>
        <w:snapToGrid w:val="0"/>
        <w:spacing w:line="254" w:lineRule="auto"/>
        <w:rPr>
          <w:rFonts w:cs="Arial"/>
        </w:rPr>
      </w:pPr>
      <w:r w:rsidRPr="00A37A3F">
        <w:rPr>
          <w:rFonts w:cs="Arial"/>
          <w:lang w:val="es-ES_tradnl"/>
        </w:rPr>
        <w:t>Participar activamente en el proceso Modelo en Atención Integral en Salud – MAIS (Modelo de Atención Integral en Salud).</w:t>
      </w:r>
    </w:p>
    <w:p w14:paraId="5E998FF8" w14:textId="77777777" w:rsidR="0032244E" w:rsidRPr="00A37A3F" w:rsidRDefault="0032244E" w:rsidP="0032244E">
      <w:pPr>
        <w:pStyle w:val="Prrafodelista"/>
        <w:widowControl w:val="0"/>
        <w:numPr>
          <w:ilvl w:val="0"/>
          <w:numId w:val="30"/>
        </w:numPr>
        <w:adjustRightInd w:val="0"/>
        <w:snapToGrid w:val="0"/>
        <w:spacing w:line="254" w:lineRule="auto"/>
        <w:rPr>
          <w:rFonts w:cs="Arial"/>
        </w:rPr>
      </w:pPr>
      <w:r w:rsidRPr="00A37A3F">
        <w:rPr>
          <w:rFonts w:eastAsia="Calibri" w:cs="Arial"/>
        </w:rPr>
        <w:t xml:space="preserve">El servicio será prestado en el lugar y plazo establecido, de acuerdo a los términos del proceso y de acuerdo a la oferta presentada, los cuales harán parte integral del proceso de contratación. El servicio deberá ser coordinado con el Líder de referencia y contrarreferencia del RASES </w:t>
      </w:r>
      <w:r w:rsidRPr="00A37A3F">
        <w:rPr>
          <w:rFonts w:cs="Arial"/>
        </w:rPr>
        <w:t>N. º 6</w:t>
      </w:r>
      <w:r w:rsidRPr="00A37A3F">
        <w:rPr>
          <w:rFonts w:eastAsia="Calibri" w:cs="Arial"/>
        </w:rPr>
        <w:t>, con el fin de atender la demanda del mismo.</w:t>
      </w:r>
    </w:p>
    <w:p w14:paraId="44350E4F" w14:textId="77777777" w:rsidR="0032244E" w:rsidRPr="00A37A3F" w:rsidRDefault="0032244E" w:rsidP="0032244E">
      <w:pPr>
        <w:pStyle w:val="Prrafodelista"/>
        <w:widowControl w:val="0"/>
        <w:numPr>
          <w:ilvl w:val="0"/>
          <w:numId w:val="30"/>
        </w:numPr>
        <w:adjustRightInd w:val="0"/>
        <w:snapToGrid w:val="0"/>
        <w:spacing w:line="254" w:lineRule="auto"/>
        <w:rPr>
          <w:rFonts w:cs="Arial"/>
        </w:rPr>
      </w:pPr>
      <w:r w:rsidRPr="00A37A3F">
        <w:rPr>
          <w:rFonts w:cs="Arial"/>
        </w:rPr>
        <w:t>El oferente debe contar con una oficina y línea de atención al usuario con capacidad resolutiva, efectiva y eficiente para garantizar el buen servicio a nuestros afiliados, donde puedan tramitar sus peticiones, quejas, reclamos y sugerencias durante la prestación del servicio. Este requisito será verificado por parte de comité técnico evaluador en visita.</w:t>
      </w:r>
    </w:p>
    <w:p w14:paraId="4272D826" w14:textId="77777777" w:rsidR="0032244E" w:rsidRPr="00A37A3F" w:rsidRDefault="0032244E" w:rsidP="0032244E">
      <w:pPr>
        <w:pStyle w:val="Prrafodelista"/>
        <w:widowControl w:val="0"/>
        <w:numPr>
          <w:ilvl w:val="0"/>
          <w:numId w:val="30"/>
        </w:numPr>
        <w:adjustRightInd w:val="0"/>
        <w:snapToGrid w:val="0"/>
        <w:spacing w:line="254" w:lineRule="auto"/>
        <w:rPr>
          <w:rFonts w:cs="Arial"/>
        </w:rPr>
      </w:pPr>
      <w:r w:rsidRPr="00A37A3F">
        <w:rPr>
          <w:rFonts w:cs="Arial"/>
        </w:rPr>
        <w:t>Informar mes a mes por medio de documento escrito o digital a la RASES N. º 6 las causas o motivos de PQRSF (peticiones, quejas, reclamos, solicitudes y felicitaciones).</w:t>
      </w:r>
    </w:p>
    <w:p w14:paraId="4ADAEF6A" w14:textId="77777777" w:rsidR="0032244E" w:rsidRPr="00A37A3F" w:rsidRDefault="0032244E" w:rsidP="0032244E">
      <w:pPr>
        <w:pStyle w:val="Prrafodelista"/>
        <w:widowControl w:val="0"/>
        <w:numPr>
          <w:ilvl w:val="0"/>
          <w:numId w:val="30"/>
        </w:numPr>
        <w:adjustRightInd w:val="0"/>
        <w:snapToGrid w:val="0"/>
        <w:spacing w:line="254" w:lineRule="auto"/>
        <w:rPr>
          <w:rFonts w:cs="Arial"/>
        </w:rPr>
      </w:pPr>
      <w:r w:rsidRPr="00A37A3F">
        <w:rPr>
          <w:rFonts w:cs="Arial"/>
          <w:lang w:val="es-ES_tradnl"/>
        </w:rPr>
        <w:t xml:space="preserve">Presentar documento mensualmente donde se registren los usuarios atendidos e </w:t>
      </w:r>
      <w:proofErr w:type="spellStart"/>
      <w:r w:rsidRPr="00A37A3F">
        <w:rPr>
          <w:rFonts w:cs="Arial"/>
          <w:lang w:val="es-ES_tradnl"/>
        </w:rPr>
        <w:t>inasistentes</w:t>
      </w:r>
      <w:proofErr w:type="spellEnd"/>
      <w:r w:rsidRPr="00A37A3F">
        <w:rPr>
          <w:rFonts w:cs="Arial"/>
          <w:lang w:val="es-ES_tradnl"/>
        </w:rPr>
        <w:t xml:space="preserve"> en los servicios de salud ambulatorios.</w:t>
      </w:r>
    </w:p>
    <w:p w14:paraId="4C1F8588" w14:textId="77777777" w:rsidR="0032244E" w:rsidRPr="00A37A3F" w:rsidRDefault="0032244E" w:rsidP="0032244E">
      <w:pPr>
        <w:pStyle w:val="Prrafodelista"/>
        <w:widowControl w:val="0"/>
        <w:numPr>
          <w:ilvl w:val="0"/>
          <w:numId w:val="30"/>
        </w:numPr>
        <w:adjustRightInd w:val="0"/>
        <w:snapToGrid w:val="0"/>
        <w:spacing w:line="254" w:lineRule="auto"/>
        <w:rPr>
          <w:rFonts w:cs="Arial"/>
        </w:rPr>
      </w:pPr>
      <w:r w:rsidRPr="00A37A3F">
        <w:rPr>
          <w:rFonts w:cs="Arial"/>
        </w:rPr>
        <w:t>Cumplir la Ley 2194 del 6 de enero del 2022 que tiene por objeto “eliminar las barreras de acceso a programas de apoyo para la rehabilitación integral de las personas diagnosticadas con cáncer de mama y otros tipos de cáncer, y mejorar la oportunidad en los tiempos de respuesta para brindar la atención requerida, así como dictar disposiciones generales frente al tratamiento y prevención de cáncer en Colombia”.</w:t>
      </w:r>
    </w:p>
    <w:p w14:paraId="70528BF1" w14:textId="77777777" w:rsidR="0032244E" w:rsidRPr="00A37A3F" w:rsidRDefault="0032244E" w:rsidP="0032244E">
      <w:pPr>
        <w:pStyle w:val="Prrafodelista"/>
        <w:widowControl w:val="0"/>
        <w:numPr>
          <w:ilvl w:val="0"/>
          <w:numId w:val="30"/>
        </w:numPr>
        <w:adjustRightInd w:val="0"/>
        <w:snapToGrid w:val="0"/>
        <w:spacing w:line="254" w:lineRule="auto"/>
        <w:rPr>
          <w:rFonts w:cs="Arial"/>
        </w:rPr>
      </w:pPr>
      <w:r w:rsidRPr="00A37A3F">
        <w:rPr>
          <w:rFonts w:cs="Arial"/>
        </w:rPr>
        <w:t>Las demás obligaciones del CONTRATISTA contenidas en el artículo 5º de la Ley 80 de 1993, así mismo, será civil y penalmente responsable por sus acciones u omisiones en la actuación contractual.</w:t>
      </w:r>
    </w:p>
    <w:p w14:paraId="29CF9F14" w14:textId="77777777" w:rsidR="0032244E" w:rsidRPr="00504239" w:rsidRDefault="0032244E" w:rsidP="00EF4569">
      <w:pPr>
        <w:autoSpaceDE/>
        <w:autoSpaceDN/>
        <w:spacing w:line="276" w:lineRule="auto"/>
        <w:jc w:val="left"/>
        <w:rPr>
          <w:b/>
        </w:rPr>
      </w:pPr>
    </w:p>
    <w:p w14:paraId="1D1685EE" w14:textId="77777777" w:rsidR="0032244E" w:rsidRPr="00504239" w:rsidRDefault="0032244E" w:rsidP="00EF4569">
      <w:pPr>
        <w:autoSpaceDE/>
        <w:autoSpaceDN/>
        <w:spacing w:line="276" w:lineRule="auto"/>
        <w:jc w:val="left"/>
        <w:rPr>
          <w:b/>
        </w:rPr>
      </w:pPr>
    </w:p>
    <w:p w14:paraId="041CAFC4" w14:textId="77777777" w:rsidR="0032244E" w:rsidRPr="00504239" w:rsidRDefault="0032244E" w:rsidP="00EF4569">
      <w:pPr>
        <w:spacing w:line="276" w:lineRule="auto"/>
        <w:contextualSpacing/>
        <w:rPr>
          <w:b/>
        </w:rPr>
      </w:pPr>
    </w:p>
    <w:p w14:paraId="5B8F9D6F" w14:textId="77777777" w:rsidR="0032244E" w:rsidRPr="00504239" w:rsidRDefault="0032244E" w:rsidP="00EF4569">
      <w:pPr>
        <w:spacing w:line="276" w:lineRule="auto"/>
      </w:pPr>
      <w:r w:rsidRPr="00504239">
        <w:t>Declaro bajo la gravedad de juramento, y comprometiendo la responsabilidad Institucional de la persona jurídica que represento que, cumplimos en su totalidad con las obligaciones descritas</w:t>
      </w:r>
    </w:p>
    <w:p w14:paraId="2F97A41C" w14:textId="77777777" w:rsidR="0032244E" w:rsidRPr="00504239" w:rsidRDefault="0032244E" w:rsidP="00EF4569">
      <w:pPr>
        <w:spacing w:line="276" w:lineRule="auto"/>
      </w:pPr>
    </w:p>
    <w:p w14:paraId="677F9884" w14:textId="77777777" w:rsidR="0032244E" w:rsidRPr="00504239" w:rsidRDefault="0032244E" w:rsidP="00EF4569">
      <w:pPr>
        <w:spacing w:line="276" w:lineRule="auto"/>
      </w:pPr>
    </w:p>
    <w:p w14:paraId="250AF1B2" w14:textId="77777777" w:rsidR="0032244E" w:rsidRPr="00504239" w:rsidRDefault="0032244E" w:rsidP="00EF4569">
      <w:pPr>
        <w:spacing w:line="276" w:lineRule="auto"/>
      </w:pPr>
    </w:p>
    <w:p w14:paraId="2FE7092A" w14:textId="77777777" w:rsidR="0032244E" w:rsidRPr="00504239" w:rsidRDefault="0032244E" w:rsidP="00EF4569">
      <w:pPr>
        <w:pStyle w:val="Prrafodelista"/>
        <w:tabs>
          <w:tab w:val="left" w:pos="240"/>
          <w:tab w:val="left" w:pos="6210"/>
        </w:tabs>
        <w:spacing w:line="276" w:lineRule="auto"/>
        <w:ind w:left="0"/>
        <w:rPr>
          <w:rFonts w:cs="Arial"/>
          <w:b/>
        </w:rPr>
      </w:pPr>
    </w:p>
    <w:p w14:paraId="4D575F62" w14:textId="77777777" w:rsidR="0032244E" w:rsidRPr="00504239" w:rsidRDefault="0032244E" w:rsidP="00EF4569">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2BF30540" w14:textId="77777777" w:rsidR="0032244E" w:rsidRPr="00504239" w:rsidRDefault="0032244E"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251D2924" w14:textId="77777777" w:rsidR="0032244E" w:rsidRPr="00504239" w:rsidRDefault="0032244E" w:rsidP="00EF4569">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1451666166"/>
          <w:placeholder>
            <w:docPart w:val="037907A844F44FEAB91D3780493FF12A"/>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14:paraId="6AC00917" w14:textId="77777777" w:rsidR="0032244E" w:rsidRPr="00504239" w:rsidRDefault="0032244E" w:rsidP="00EF456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 </w:t>
      </w:r>
      <w:proofErr w:type="spellStart"/>
      <w:r w:rsidRPr="00504239">
        <w:rPr>
          <w:rFonts w:ascii="Arial" w:hAnsi="Arial" w:cs="Arial"/>
          <w:sz w:val="20"/>
          <w:szCs w:val="20"/>
          <w:lang w:eastAsia="es-CO"/>
        </w:rPr>
        <w:t>C</w:t>
      </w:r>
      <w:proofErr w:type="spellEnd"/>
      <w:r w:rsidRPr="00504239">
        <w:rPr>
          <w:rFonts w:ascii="Arial" w:hAnsi="Arial" w:cs="Arial"/>
          <w:sz w:val="20"/>
          <w:szCs w:val="20"/>
          <w:lang w:eastAsia="es-CO"/>
        </w:rPr>
        <w:t xml:space="preserve">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w:t>
      </w:r>
      <w:proofErr w:type="gramEnd"/>
      <w:r w:rsidRPr="00504239">
        <w:rPr>
          <w:rFonts w:ascii="Arial" w:hAnsi="Arial" w:cs="Arial"/>
          <w:sz w:val="20"/>
          <w:szCs w:val="20"/>
          <w:lang w:eastAsia="es-CO"/>
        </w:rPr>
        <w:t xml:space="preserve"> 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100308053"/>
          <w:placeholder>
            <w:docPart w:val="87B02EB2567F4B0A9229FBFFE9F40D6F"/>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14:paraId="6429AE57" w14:textId="77777777" w:rsidR="0032244E" w:rsidRPr="00504239" w:rsidRDefault="0032244E" w:rsidP="00EF456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544516824"/>
          <w:placeholder>
            <w:docPart w:val="44C4CFCE8A8444CFA03AC882A8B6DBA8"/>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14:paraId="2E122A88" w14:textId="77777777" w:rsidR="0032244E" w:rsidRPr="00504239" w:rsidRDefault="0032244E" w:rsidP="00EF4569">
      <w:pPr>
        <w:pStyle w:val="Sinespaciado1"/>
        <w:spacing w:line="276" w:lineRule="auto"/>
        <w:jc w:val="both"/>
        <w:rPr>
          <w:rFonts w:ascii="Arial" w:hAnsi="Arial" w:cs="Arial"/>
          <w:sz w:val="20"/>
          <w:szCs w:val="20"/>
        </w:rPr>
      </w:pPr>
      <w:r w:rsidRPr="00504239">
        <w:rPr>
          <w:rFonts w:ascii="Arial" w:hAnsi="Arial" w:cs="Arial"/>
          <w:sz w:val="20"/>
          <w:szCs w:val="20"/>
        </w:rPr>
        <w:lastRenderedPageBreak/>
        <w:t xml:space="preserve">Identificación (C </w:t>
      </w:r>
      <w:proofErr w:type="spellStart"/>
      <w:r w:rsidRPr="00504239">
        <w:rPr>
          <w:rFonts w:ascii="Arial" w:hAnsi="Arial" w:cs="Arial"/>
          <w:sz w:val="20"/>
          <w:szCs w:val="20"/>
        </w:rPr>
        <w:t>C</w:t>
      </w:r>
      <w:proofErr w:type="spellEnd"/>
      <w:r w:rsidRPr="00504239">
        <w:rPr>
          <w:rFonts w:ascii="Arial" w:hAnsi="Arial" w:cs="Arial"/>
          <w:sz w:val="20"/>
          <w:szCs w:val="20"/>
        </w:rPr>
        <w:t xml:space="preserve">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w:t>
      </w:r>
      <w:proofErr w:type="gramEnd"/>
      <w:r w:rsidRPr="00504239">
        <w:rPr>
          <w:rFonts w:ascii="Arial" w:hAnsi="Arial" w:cs="Arial"/>
          <w:sz w:val="20"/>
          <w:szCs w:val="20"/>
        </w:rPr>
        <w:t xml:space="preserve"> E </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1135601939"/>
          <w:placeholder>
            <w:docPart w:val="48760F850E314E31AD692C8B03976DC5"/>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14:paraId="09F65E9A" w14:textId="77777777" w:rsidR="0032244E" w:rsidRPr="00504239" w:rsidRDefault="0032244E"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683434109"/>
          <w:placeholder>
            <w:docPart w:val="517F569474F84FB98C114D04FFFF4F64"/>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la dirección del proveedor</w:t>
          </w:r>
        </w:sdtContent>
      </w:sdt>
    </w:p>
    <w:p w14:paraId="4B980074" w14:textId="77777777" w:rsidR="0032244E" w:rsidRPr="00504239" w:rsidRDefault="0032244E" w:rsidP="00EF4569">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1165546158"/>
          <w:placeholder>
            <w:docPart w:val="2509A536771442B68AD2D521D0E5AFD6"/>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14:paraId="2156390F" w14:textId="77777777" w:rsidR="0032244E" w:rsidRPr="00504239" w:rsidRDefault="0032244E" w:rsidP="00EF4569">
      <w:pPr>
        <w:pStyle w:val="Textoindependiente2"/>
        <w:spacing w:after="0" w:line="276" w:lineRule="auto"/>
        <w:rPr>
          <w:rFonts w:eastAsia="Calibri"/>
          <w:bCs/>
        </w:rPr>
      </w:pPr>
      <w:r w:rsidRPr="00504239">
        <w:t>Email:</w:t>
      </w:r>
      <w:r w:rsidRPr="00504239">
        <w:rPr>
          <w:b/>
        </w:rPr>
        <w:t xml:space="preserve"> </w:t>
      </w:r>
      <w:sdt>
        <w:sdtPr>
          <w:rPr>
            <w:b/>
          </w:rPr>
          <w:id w:val="-34278820"/>
          <w:placeholder>
            <w:docPart w:val="4D9C3AD514D7408299554B3144873E6F"/>
          </w:placeholder>
          <w:showingPlcHdr/>
          <w15:color w:val="800000"/>
        </w:sdtPr>
        <w:sdtEndPr/>
        <w:sdtContent>
          <w:r w:rsidRPr="00504239">
            <w:rPr>
              <w:rStyle w:val="Textodelmarcadordeposicin"/>
              <w:rFonts w:eastAsiaTheme="minorHAnsi"/>
              <w:color w:val="0070C0"/>
              <w:u w:val="single"/>
            </w:rPr>
            <w:t>Diligenciar correo electrónico de notificaciones</w:t>
          </w:r>
        </w:sdtContent>
      </w:sdt>
    </w:p>
    <w:p w14:paraId="03D7C2E7" w14:textId="77777777" w:rsidR="0032244E" w:rsidRPr="00504239" w:rsidRDefault="0032244E" w:rsidP="00EF4569">
      <w:pPr>
        <w:autoSpaceDE/>
        <w:autoSpaceDN/>
        <w:spacing w:line="276" w:lineRule="auto"/>
        <w:jc w:val="left"/>
        <w:rPr>
          <w:b/>
        </w:rPr>
      </w:pPr>
    </w:p>
    <w:p w14:paraId="075CD237" w14:textId="77777777" w:rsidR="0032244E" w:rsidRPr="00504239" w:rsidRDefault="0032244E" w:rsidP="00EF4569">
      <w:pPr>
        <w:autoSpaceDE/>
        <w:autoSpaceDN/>
        <w:spacing w:line="276" w:lineRule="auto"/>
        <w:jc w:val="center"/>
        <w:rPr>
          <w:b/>
        </w:rPr>
      </w:pPr>
    </w:p>
    <w:p w14:paraId="0EF94799" w14:textId="77777777" w:rsidR="0032244E" w:rsidRPr="00504239" w:rsidRDefault="0032244E" w:rsidP="00EF4569">
      <w:pPr>
        <w:autoSpaceDE/>
        <w:autoSpaceDN/>
        <w:spacing w:line="276" w:lineRule="auto"/>
        <w:jc w:val="left"/>
        <w:rPr>
          <w:b/>
        </w:rPr>
      </w:pPr>
      <w:r w:rsidRPr="00504239">
        <w:rPr>
          <w:b/>
        </w:rPr>
        <w:br w:type="page"/>
      </w:r>
    </w:p>
    <w:p w14:paraId="0C3C743A" w14:textId="77777777" w:rsidR="0032244E" w:rsidRPr="00504239" w:rsidRDefault="0032244E" w:rsidP="00EF4569">
      <w:pPr>
        <w:pStyle w:val="Prrafodelista"/>
        <w:tabs>
          <w:tab w:val="left" w:pos="240"/>
        </w:tabs>
        <w:spacing w:line="276" w:lineRule="auto"/>
        <w:ind w:left="0"/>
        <w:jc w:val="center"/>
        <w:rPr>
          <w:rFonts w:cs="Arial"/>
          <w:b/>
        </w:rPr>
      </w:pPr>
      <w:r w:rsidRPr="00504239">
        <w:rPr>
          <w:rFonts w:cs="Arial"/>
          <w:b/>
        </w:rPr>
        <w:lastRenderedPageBreak/>
        <w:t>ANEXO</w:t>
      </w:r>
    </w:p>
    <w:p w14:paraId="06439F07" w14:textId="77777777" w:rsidR="0032244E" w:rsidRPr="0032244E" w:rsidRDefault="0032244E" w:rsidP="00EF4569">
      <w:pPr>
        <w:pStyle w:val="Prrafodelista"/>
        <w:tabs>
          <w:tab w:val="left" w:pos="240"/>
        </w:tabs>
        <w:spacing w:line="276" w:lineRule="auto"/>
        <w:ind w:left="0"/>
        <w:jc w:val="center"/>
        <w:rPr>
          <w:rFonts w:cs="Arial"/>
          <w:b/>
          <w:color w:val="000000" w:themeColor="text1"/>
        </w:rPr>
      </w:pPr>
      <w:r w:rsidRPr="0032244E">
        <w:rPr>
          <w:b/>
          <w:noProof/>
          <w:color w:val="000000" w:themeColor="text1"/>
        </w:rPr>
        <w:t>PN RASES 6 DEURA SA PSS 283-2024</w:t>
      </w:r>
    </w:p>
    <w:p w14:paraId="6B388DBB" w14:textId="77777777" w:rsidR="0032244E" w:rsidRPr="00504239" w:rsidRDefault="0032244E" w:rsidP="00EF4569">
      <w:pPr>
        <w:pStyle w:val="Prrafodelista"/>
        <w:tabs>
          <w:tab w:val="left" w:pos="240"/>
        </w:tabs>
        <w:spacing w:line="276" w:lineRule="auto"/>
        <w:ind w:left="0"/>
        <w:jc w:val="center"/>
        <w:rPr>
          <w:rFonts w:cs="Arial"/>
          <w:b/>
        </w:rPr>
      </w:pPr>
    </w:p>
    <w:p w14:paraId="73A235FE" w14:textId="77777777" w:rsidR="0032244E" w:rsidRPr="0032244E" w:rsidRDefault="0032244E" w:rsidP="0032244E">
      <w:pPr>
        <w:spacing w:line="276" w:lineRule="auto"/>
        <w:jc w:val="center"/>
        <w:rPr>
          <w:b/>
          <w:bCs/>
        </w:rPr>
      </w:pPr>
      <w:r w:rsidRPr="00504239">
        <w:rPr>
          <w:b/>
          <w:bCs/>
        </w:rPr>
        <w:t>TIPIFICACIÓN, ESTIMACIÓN Y ASIGNACIÓN DE RIESGOS Y DETERMINACIÓN DE GARANTÍAS.</w:t>
      </w:r>
    </w:p>
    <w:p w14:paraId="30FE433E" w14:textId="77777777" w:rsidR="0032244E" w:rsidRDefault="0032244E" w:rsidP="00EF4569">
      <w:pPr>
        <w:spacing w:line="276" w:lineRule="auto"/>
        <w:rPr>
          <w:b/>
          <w:color w:val="000000" w:themeColor="text1"/>
        </w:rPr>
      </w:pPr>
      <w:r w:rsidRPr="002C1530">
        <w:rPr>
          <w:b/>
          <w:color w:val="000000" w:themeColor="text1"/>
        </w:rPr>
        <w:t>ETAPA CONTRACTUAL</w:t>
      </w:r>
    </w:p>
    <w:p w14:paraId="25665FA4" w14:textId="77777777" w:rsidR="0032244E" w:rsidRDefault="0032244E" w:rsidP="00EF4569">
      <w:pPr>
        <w:spacing w:line="276" w:lineRule="auto"/>
      </w:pPr>
    </w:p>
    <w:tbl>
      <w:tblPr>
        <w:tblW w:w="954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8"/>
        <w:gridCol w:w="927"/>
        <w:gridCol w:w="1193"/>
        <w:gridCol w:w="1458"/>
        <w:gridCol w:w="1060"/>
        <w:gridCol w:w="1325"/>
        <w:gridCol w:w="2651"/>
      </w:tblGrid>
      <w:tr w:rsidR="0032244E" w:rsidRPr="00AA243B" w14:paraId="5BA5B0B7" w14:textId="77777777" w:rsidTr="0032244E">
        <w:trPr>
          <w:trHeight w:val="391"/>
        </w:trPr>
        <w:tc>
          <w:tcPr>
            <w:tcW w:w="928" w:type="dxa"/>
            <w:shd w:val="clear" w:color="auto" w:fill="DDD9C3"/>
            <w:vAlign w:val="center"/>
          </w:tcPr>
          <w:p w14:paraId="636FE04E" w14:textId="77777777" w:rsidR="0032244E" w:rsidRPr="00AA243B" w:rsidRDefault="0032244E" w:rsidP="0057036F">
            <w:pPr>
              <w:rPr>
                <w:b/>
                <w:sz w:val="12"/>
                <w:szCs w:val="12"/>
              </w:rPr>
            </w:pPr>
            <w:bookmarkStart w:id="1" w:name="_Hlk40941107"/>
            <w:r w:rsidRPr="00AA243B">
              <w:rPr>
                <w:b/>
                <w:sz w:val="12"/>
                <w:szCs w:val="12"/>
              </w:rPr>
              <w:t>MECANISMO DE COBERTURA</w:t>
            </w:r>
          </w:p>
        </w:tc>
        <w:tc>
          <w:tcPr>
            <w:tcW w:w="927" w:type="dxa"/>
            <w:shd w:val="clear" w:color="auto" w:fill="DDD9C3"/>
            <w:vAlign w:val="center"/>
          </w:tcPr>
          <w:p w14:paraId="55FD0659" w14:textId="77777777" w:rsidR="0032244E" w:rsidRPr="00AA243B" w:rsidRDefault="0032244E" w:rsidP="0057036F">
            <w:pPr>
              <w:rPr>
                <w:b/>
                <w:sz w:val="12"/>
                <w:szCs w:val="12"/>
              </w:rPr>
            </w:pPr>
            <w:r w:rsidRPr="00AA243B">
              <w:rPr>
                <w:b/>
                <w:sz w:val="12"/>
                <w:szCs w:val="12"/>
              </w:rPr>
              <w:t>CLASE DE RIESGO</w:t>
            </w:r>
          </w:p>
        </w:tc>
        <w:tc>
          <w:tcPr>
            <w:tcW w:w="1193" w:type="dxa"/>
            <w:shd w:val="clear" w:color="auto" w:fill="DDD9C3"/>
            <w:vAlign w:val="center"/>
          </w:tcPr>
          <w:p w14:paraId="66E96164" w14:textId="77777777" w:rsidR="0032244E" w:rsidRPr="00AA243B" w:rsidRDefault="0032244E" w:rsidP="0057036F">
            <w:pPr>
              <w:rPr>
                <w:b/>
                <w:sz w:val="12"/>
                <w:szCs w:val="12"/>
              </w:rPr>
            </w:pPr>
            <w:r w:rsidRPr="00AA243B">
              <w:rPr>
                <w:b/>
                <w:sz w:val="12"/>
                <w:szCs w:val="12"/>
              </w:rPr>
              <w:t>TIPIFICACION DE LOS RIESGOS</w:t>
            </w:r>
          </w:p>
        </w:tc>
        <w:tc>
          <w:tcPr>
            <w:tcW w:w="1458" w:type="dxa"/>
            <w:shd w:val="clear" w:color="auto" w:fill="DDD9C3"/>
            <w:vAlign w:val="center"/>
          </w:tcPr>
          <w:p w14:paraId="224A2A19" w14:textId="77777777" w:rsidR="0032244E" w:rsidRPr="00AA243B" w:rsidRDefault="0032244E" w:rsidP="0057036F">
            <w:pPr>
              <w:rPr>
                <w:b/>
                <w:sz w:val="12"/>
                <w:szCs w:val="12"/>
              </w:rPr>
            </w:pPr>
            <w:r w:rsidRPr="00AA243B">
              <w:rPr>
                <w:b/>
                <w:sz w:val="12"/>
                <w:szCs w:val="12"/>
              </w:rPr>
              <w:t>ESTIMACION DEL RIESGO</w:t>
            </w:r>
          </w:p>
        </w:tc>
        <w:tc>
          <w:tcPr>
            <w:tcW w:w="1060" w:type="dxa"/>
            <w:shd w:val="clear" w:color="auto" w:fill="DDD9C3"/>
            <w:vAlign w:val="center"/>
          </w:tcPr>
          <w:p w14:paraId="123DC2B9" w14:textId="77777777" w:rsidR="0032244E" w:rsidRPr="00AA243B" w:rsidRDefault="0032244E" w:rsidP="0057036F">
            <w:pPr>
              <w:rPr>
                <w:b/>
                <w:sz w:val="12"/>
                <w:szCs w:val="12"/>
              </w:rPr>
            </w:pPr>
            <w:r w:rsidRPr="00AA243B">
              <w:rPr>
                <w:b/>
                <w:sz w:val="12"/>
                <w:szCs w:val="12"/>
              </w:rPr>
              <w:t>ASIGNACION DEL RIESGO</w:t>
            </w:r>
          </w:p>
        </w:tc>
        <w:tc>
          <w:tcPr>
            <w:tcW w:w="1325" w:type="dxa"/>
            <w:shd w:val="clear" w:color="auto" w:fill="DDD9C3"/>
            <w:vAlign w:val="center"/>
          </w:tcPr>
          <w:p w14:paraId="6663EB2D" w14:textId="77777777" w:rsidR="0032244E" w:rsidRPr="00AA243B" w:rsidRDefault="0032244E" w:rsidP="0057036F">
            <w:pPr>
              <w:rPr>
                <w:b/>
                <w:sz w:val="12"/>
                <w:szCs w:val="12"/>
              </w:rPr>
            </w:pPr>
            <w:r w:rsidRPr="00AA243B">
              <w:rPr>
                <w:b/>
                <w:sz w:val="12"/>
                <w:szCs w:val="12"/>
              </w:rPr>
              <w:t>VIGENCIA</w:t>
            </w:r>
          </w:p>
        </w:tc>
        <w:tc>
          <w:tcPr>
            <w:tcW w:w="2651" w:type="dxa"/>
            <w:shd w:val="clear" w:color="auto" w:fill="DDD9C3"/>
            <w:vAlign w:val="center"/>
          </w:tcPr>
          <w:p w14:paraId="2242117D" w14:textId="77777777" w:rsidR="0032244E" w:rsidRPr="00AA243B" w:rsidRDefault="0032244E" w:rsidP="0057036F">
            <w:pPr>
              <w:rPr>
                <w:b/>
                <w:sz w:val="12"/>
                <w:szCs w:val="12"/>
              </w:rPr>
            </w:pPr>
            <w:r w:rsidRPr="00AA243B">
              <w:rPr>
                <w:b/>
                <w:sz w:val="12"/>
                <w:szCs w:val="12"/>
              </w:rPr>
              <w:t>JUSTIFICACION COBERTURA / VIGENCIA</w:t>
            </w:r>
          </w:p>
        </w:tc>
      </w:tr>
      <w:tr w:rsidR="0032244E" w:rsidRPr="00AA243B" w14:paraId="47E2C0ED" w14:textId="77777777" w:rsidTr="0032244E">
        <w:trPr>
          <w:trHeight w:val="1354"/>
        </w:trPr>
        <w:tc>
          <w:tcPr>
            <w:tcW w:w="928" w:type="dxa"/>
            <w:shd w:val="clear" w:color="auto" w:fill="auto"/>
            <w:vAlign w:val="center"/>
          </w:tcPr>
          <w:p w14:paraId="7E79412E" w14:textId="77777777" w:rsidR="0032244E" w:rsidRPr="00AA243B" w:rsidRDefault="0032244E" w:rsidP="0057036F">
            <w:pPr>
              <w:rPr>
                <w:sz w:val="12"/>
                <w:szCs w:val="12"/>
              </w:rPr>
            </w:pPr>
            <w:r w:rsidRPr="00AA243B">
              <w:rPr>
                <w:sz w:val="12"/>
                <w:szCs w:val="12"/>
              </w:rPr>
              <w:t>GARANTIA UNICA</w:t>
            </w:r>
          </w:p>
        </w:tc>
        <w:tc>
          <w:tcPr>
            <w:tcW w:w="927" w:type="dxa"/>
            <w:shd w:val="clear" w:color="auto" w:fill="auto"/>
            <w:vAlign w:val="center"/>
          </w:tcPr>
          <w:p w14:paraId="0CC686B6" w14:textId="77777777" w:rsidR="0032244E" w:rsidRPr="00AA243B" w:rsidRDefault="0032244E" w:rsidP="0057036F">
            <w:pPr>
              <w:rPr>
                <w:sz w:val="12"/>
                <w:szCs w:val="12"/>
              </w:rPr>
            </w:pPr>
            <w:r w:rsidRPr="00AA243B">
              <w:rPr>
                <w:sz w:val="12"/>
                <w:szCs w:val="12"/>
              </w:rPr>
              <w:t>RIESGO JURIDICO</w:t>
            </w:r>
          </w:p>
        </w:tc>
        <w:tc>
          <w:tcPr>
            <w:tcW w:w="1193" w:type="dxa"/>
            <w:shd w:val="clear" w:color="auto" w:fill="auto"/>
            <w:vAlign w:val="center"/>
          </w:tcPr>
          <w:p w14:paraId="372AB77B" w14:textId="77777777" w:rsidR="0032244E" w:rsidRPr="00AA243B" w:rsidRDefault="0032244E" w:rsidP="0057036F">
            <w:pPr>
              <w:rPr>
                <w:sz w:val="12"/>
                <w:szCs w:val="12"/>
              </w:rPr>
            </w:pPr>
            <w:r w:rsidRPr="00AA243B">
              <w:rPr>
                <w:sz w:val="12"/>
                <w:szCs w:val="12"/>
              </w:rPr>
              <w:t>INCUMPLIMIENTO DEL CONTRATO.</w:t>
            </w:r>
          </w:p>
        </w:tc>
        <w:tc>
          <w:tcPr>
            <w:tcW w:w="1458" w:type="dxa"/>
            <w:shd w:val="clear" w:color="auto" w:fill="auto"/>
            <w:vAlign w:val="center"/>
          </w:tcPr>
          <w:p w14:paraId="7CCDA878" w14:textId="77777777" w:rsidR="0032244E" w:rsidRPr="00AA243B" w:rsidRDefault="0032244E" w:rsidP="0057036F">
            <w:pPr>
              <w:rPr>
                <w:sz w:val="12"/>
                <w:szCs w:val="12"/>
              </w:rPr>
            </w:pPr>
            <w:r w:rsidRPr="00AA243B">
              <w:rPr>
                <w:sz w:val="12"/>
                <w:szCs w:val="12"/>
              </w:rPr>
              <w:t>VEINTE POR CIENTO (20%) DEL VALOR DEL CONTRATO</w:t>
            </w:r>
          </w:p>
        </w:tc>
        <w:tc>
          <w:tcPr>
            <w:tcW w:w="1060" w:type="dxa"/>
            <w:shd w:val="clear" w:color="auto" w:fill="auto"/>
            <w:vAlign w:val="center"/>
          </w:tcPr>
          <w:p w14:paraId="78C50C09" w14:textId="77777777" w:rsidR="0032244E" w:rsidRPr="00AA243B" w:rsidRDefault="0032244E" w:rsidP="0057036F">
            <w:pPr>
              <w:rPr>
                <w:sz w:val="12"/>
                <w:szCs w:val="12"/>
              </w:rPr>
            </w:pPr>
            <w:r w:rsidRPr="00AA243B">
              <w:rPr>
                <w:sz w:val="12"/>
                <w:szCs w:val="12"/>
              </w:rPr>
              <w:t>CONTRATISTA</w:t>
            </w:r>
          </w:p>
        </w:tc>
        <w:tc>
          <w:tcPr>
            <w:tcW w:w="1325" w:type="dxa"/>
            <w:shd w:val="clear" w:color="auto" w:fill="auto"/>
            <w:vAlign w:val="center"/>
          </w:tcPr>
          <w:p w14:paraId="3A6BACA2" w14:textId="77777777" w:rsidR="0032244E" w:rsidRPr="00AA243B" w:rsidRDefault="0032244E" w:rsidP="0057036F">
            <w:pPr>
              <w:rPr>
                <w:sz w:val="12"/>
                <w:szCs w:val="12"/>
              </w:rPr>
            </w:pPr>
            <w:r w:rsidRPr="00AA243B">
              <w:rPr>
                <w:sz w:val="12"/>
                <w:szCs w:val="12"/>
              </w:rPr>
              <w:t xml:space="preserve">VIGENTE POR UN TERMINO IGUAL A LA VIGENCIA DEL CONTRATO Y </w:t>
            </w:r>
            <w:r w:rsidRPr="00045D77">
              <w:rPr>
                <w:sz w:val="12"/>
                <w:szCs w:val="12"/>
              </w:rPr>
              <w:t>CUATRO (4) MESES MAS</w:t>
            </w:r>
          </w:p>
        </w:tc>
        <w:tc>
          <w:tcPr>
            <w:tcW w:w="2651" w:type="dxa"/>
            <w:shd w:val="clear" w:color="auto" w:fill="auto"/>
          </w:tcPr>
          <w:p w14:paraId="4FCA83F7" w14:textId="77777777" w:rsidR="0032244E" w:rsidRPr="00AA243B" w:rsidRDefault="0032244E" w:rsidP="0057036F">
            <w:pPr>
              <w:rPr>
                <w:sz w:val="12"/>
                <w:szCs w:val="12"/>
              </w:rPr>
            </w:pPr>
          </w:p>
          <w:p w14:paraId="27356EA7" w14:textId="77777777" w:rsidR="0032244E" w:rsidRPr="00AA243B" w:rsidRDefault="0032244E" w:rsidP="0057036F">
            <w:pPr>
              <w:rPr>
                <w:sz w:val="12"/>
                <w:szCs w:val="12"/>
              </w:rPr>
            </w:pPr>
            <w:r w:rsidRPr="00AA243B">
              <w:rPr>
                <w:sz w:val="12"/>
                <w:szCs w:val="12"/>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32244E" w:rsidRPr="00AA243B" w14:paraId="2B0E393C" w14:textId="77777777" w:rsidTr="0032244E">
        <w:trPr>
          <w:trHeight w:val="1009"/>
        </w:trPr>
        <w:tc>
          <w:tcPr>
            <w:tcW w:w="928" w:type="dxa"/>
            <w:shd w:val="clear" w:color="auto" w:fill="auto"/>
            <w:vAlign w:val="center"/>
          </w:tcPr>
          <w:p w14:paraId="61103024" w14:textId="77777777" w:rsidR="0032244E" w:rsidRPr="00AA243B" w:rsidRDefault="0032244E" w:rsidP="0057036F">
            <w:pPr>
              <w:rPr>
                <w:sz w:val="12"/>
                <w:szCs w:val="12"/>
              </w:rPr>
            </w:pPr>
            <w:r w:rsidRPr="00AA243B">
              <w:rPr>
                <w:sz w:val="12"/>
                <w:szCs w:val="12"/>
              </w:rPr>
              <w:t>GARANTIA UNICA</w:t>
            </w:r>
          </w:p>
        </w:tc>
        <w:tc>
          <w:tcPr>
            <w:tcW w:w="927" w:type="dxa"/>
            <w:shd w:val="clear" w:color="auto" w:fill="auto"/>
            <w:vAlign w:val="center"/>
          </w:tcPr>
          <w:p w14:paraId="4513D26F" w14:textId="77777777" w:rsidR="0032244E" w:rsidRPr="00AA243B" w:rsidRDefault="0032244E" w:rsidP="0057036F">
            <w:pPr>
              <w:rPr>
                <w:sz w:val="12"/>
                <w:szCs w:val="12"/>
              </w:rPr>
            </w:pPr>
            <w:r w:rsidRPr="00AA243B">
              <w:rPr>
                <w:sz w:val="12"/>
                <w:szCs w:val="12"/>
              </w:rPr>
              <w:t>RIESGO OPERATIVO</w:t>
            </w:r>
          </w:p>
        </w:tc>
        <w:tc>
          <w:tcPr>
            <w:tcW w:w="1193" w:type="dxa"/>
            <w:shd w:val="clear" w:color="auto" w:fill="auto"/>
            <w:vAlign w:val="center"/>
          </w:tcPr>
          <w:p w14:paraId="247CC1BF" w14:textId="77777777" w:rsidR="0032244E" w:rsidRPr="00AA243B" w:rsidRDefault="0032244E" w:rsidP="0057036F">
            <w:pPr>
              <w:rPr>
                <w:sz w:val="12"/>
                <w:szCs w:val="12"/>
              </w:rPr>
            </w:pPr>
            <w:r w:rsidRPr="00AA243B">
              <w:rPr>
                <w:sz w:val="12"/>
                <w:szCs w:val="12"/>
              </w:rPr>
              <w:t>CALIDAD DEL SERVICIO</w:t>
            </w:r>
          </w:p>
        </w:tc>
        <w:tc>
          <w:tcPr>
            <w:tcW w:w="1458" w:type="dxa"/>
            <w:shd w:val="clear" w:color="auto" w:fill="auto"/>
            <w:vAlign w:val="center"/>
          </w:tcPr>
          <w:p w14:paraId="6121728F" w14:textId="77777777" w:rsidR="0032244E" w:rsidRPr="00AA243B" w:rsidRDefault="0032244E" w:rsidP="0057036F">
            <w:pPr>
              <w:rPr>
                <w:sz w:val="12"/>
                <w:szCs w:val="12"/>
              </w:rPr>
            </w:pPr>
            <w:r w:rsidRPr="00AA243B">
              <w:rPr>
                <w:sz w:val="12"/>
                <w:szCs w:val="12"/>
              </w:rPr>
              <w:t>CINCUENTA POR CIENTO (50%) DEL VALOR DE LOS ESTUDIOS.</w:t>
            </w:r>
          </w:p>
        </w:tc>
        <w:tc>
          <w:tcPr>
            <w:tcW w:w="1060" w:type="dxa"/>
            <w:shd w:val="clear" w:color="auto" w:fill="auto"/>
            <w:vAlign w:val="center"/>
          </w:tcPr>
          <w:p w14:paraId="5B34BE4D" w14:textId="77777777" w:rsidR="0032244E" w:rsidRPr="00AA243B" w:rsidRDefault="0032244E" w:rsidP="0057036F">
            <w:pPr>
              <w:rPr>
                <w:sz w:val="12"/>
                <w:szCs w:val="12"/>
              </w:rPr>
            </w:pPr>
            <w:r w:rsidRPr="00AA243B">
              <w:rPr>
                <w:sz w:val="12"/>
                <w:szCs w:val="12"/>
              </w:rPr>
              <w:t>CONTRATISTA</w:t>
            </w:r>
          </w:p>
        </w:tc>
        <w:tc>
          <w:tcPr>
            <w:tcW w:w="1325" w:type="dxa"/>
            <w:shd w:val="clear" w:color="auto" w:fill="auto"/>
            <w:vAlign w:val="center"/>
          </w:tcPr>
          <w:p w14:paraId="11756E76" w14:textId="77777777" w:rsidR="0032244E" w:rsidRPr="00AA243B" w:rsidRDefault="0032244E" w:rsidP="0057036F">
            <w:pPr>
              <w:rPr>
                <w:sz w:val="12"/>
                <w:szCs w:val="12"/>
              </w:rPr>
            </w:pPr>
            <w:r w:rsidRPr="00AA243B">
              <w:rPr>
                <w:sz w:val="12"/>
                <w:szCs w:val="12"/>
              </w:rPr>
              <w:t xml:space="preserve">VIGENTE POR </w:t>
            </w:r>
            <w:r>
              <w:rPr>
                <w:sz w:val="12"/>
                <w:szCs w:val="12"/>
              </w:rPr>
              <w:t xml:space="preserve">UN TERMINO IGUAL A LA VIGENCIA DEL CONTRATO </w:t>
            </w:r>
            <w:r w:rsidRPr="00545605">
              <w:rPr>
                <w:sz w:val="12"/>
                <w:szCs w:val="12"/>
              </w:rPr>
              <w:t>SEIS (6) MESES MAS</w:t>
            </w:r>
            <w:r w:rsidRPr="00AA243B">
              <w:rPr>
                <w:sz w:val="12"/>
                <w:szCs w:val="12"/>
              </w:rPr>
              <w:t xml:space="preserve"> </w:t>
            </w:r>
          </w:p>
        </w:tc>
        <w:tc>
          <w:tcPr>
            <w:tcW w:w="2651" w:type="dxa"/>
            <w:shd w:val="clear" w:color="auto" w:fill="auto"/>
          </w:tcPr>
          <w:p w14:paraId="611B5A37" w14:textId="77777777" w:rsidR="0032244E" w:rsidRPr="00AA243B" w:rsidRDefault="0032244E" w:rsidP="0057036F">
            <w:pPr>
              <w:rPr>
                <w:sz w:val="12"/>
                <w:szCs w:val="12"/>
              </w:rPr>
            </w:pPr>
          </w:p>
          <w:p w14:paraId="7160D668" w14:textId="77777777" w:rsidR="0032244E" w:rsidRPr="00AA243B" w:rsidRDefault="0032244E" w:rsidP="0057036F">
            <w:pPr>
              <w:rPr>
                <w:sz w:val="12"/>
                <w:szCs w:val="12"/>
              </w:rPr>
            </w:pPr>
            <w:r w:rsidRPr="00AA243B">
              <w:rPr>
                <w:sz w:val="12"/>
                <w:szCs w:val="12"/>
              </w:rPr>
              <w:t xml:space="preserve">AMPARA EL RIESGO DE MALA CALIDAD DEL SERVICIO DE CONSULTORÍA DURANTE LA VIGENCIA DEL CONTRATO Y 3 AÑOS MÁS BUSCANDO RESARCIR EL DETRIMENTO CAUSADO A LA ENTIDAD POR MALA CALIDAD O INSUFICIENCIA DEL PRODUCTO ENTREGADO. </w:t>
            </w:r>
          </w:p>
        </w:tc>
      </w:tr>
      <w:tr w:rsidR="0032244E" w:rsidRPr="00AA243B" w14:paraId="5A5F83D2" w14:textId="77777777" w:rsidTr="0032244E">
        <w:trPr>
          <w:trHeight w:val="1059"/>
        </w:trPr>
        <w:tc>
          <w:tcPr>
            <w:tcW w:w="928" w:type="dxa"/>
            <w:shd w:val="clear" w:color="auto" w:fill="auto"/>
            <w:vAlign w:val="center"/>
          </w:tcPr>
          <w:p w14:paraId="5BB68A89" w14:textId="77777777" w:rsidR="0032244E" w:rsidRPr="00AA243B" w:rsidRDefault="0032244E" w:rsidP="0057036F">
            <w:pPr>
              <w:rPr>
                <w:sz w:val="12"/>
                <w:szCs w:val="12"/>
              </w:rPr>
            </w:pPr>
            <w:r w:rsidRPr="00AA243B">
              <w:rPr>
                <w:sz w:val="12"/>
                <w:szCs w:val="12"/>
              </w:rPr>
              <w:t>GARANTIA UNICA</w:t>
            </w:r>
          </w:p>
        </w:tc>
        <w:tc>
          <w:tcPr>
            <w:tcW w:w="927" w:type="dxa"/>
            <w:shd w:val="clear" w:color="auto" w:fill="auto"/>
            <w:vAlign w:val="center"/>
          </w:tcPr>
          <w:p w14:paraId="04ED9E83" w14:textId="77777777" w:rsidR="0032244E" w:rsidRPr="00AA243B" w:rsidRDefault="0032244E" w:rsidP="0057036F">
            <w:pPr>
              <w:rPr>
                <w:sz w:val="12"/>
                <w:szCs w:val="12"/>
              </w:rPr>
            </w:pPr>
            <w:r w:rsidRPr="00AA243B">
              <w:rPr>
                <w:sz w:val="12"/>
                <w:szCs w:val="12"/>
              </w:rPr>
              <w:t>RIESGO JURIDICO</w:t>
            </w:r>
          </w:p>
        </w:tc>
        <w:tc>
          <w:tcPr>
            <w:tcW w:w="1193" w:type="dxa"/>
            <w:shd w:val="clear" w:color="auto" w:fill="auto"/>
            <w:vAlign w:val="center"/>
          </w:tcPr>
          <w:p w14:paraId="2AE6BAEB" w14:textId="77777777" w:rsidR="0032244E" w:rsidRPr="00AA243B" w:rsidRDefault="0032244E" w:rsidP="0057036F">
            <w:pPr>
              <w:rPr>
                <w:sz w:val="12"/>
                <w:szCs w:val="12"/>
              </w:rPr>
            </w:pPr>
            <w:r w:rsidRPr="00AA243B">
              <w:rPr>
                <w:sz w:val="12"/>
                <w:szCs w:val="12"/>
              </w:rPr>
              <w:t>NO PAGO DE SALARIOS PRESTACIONES E INDEMNIZACIONES LABORALES.</w:t>
            </w:r>
          </w:p>
        </w:tc>
        <w:tc>
          <w:tcPr>
            <w:tcW w:w="1458" w:type="dxa"/>
            <w:shd w:val="clear" w:color="auto" w:fill="auto"/>
            <w:vAlign w:val="center"/>
          </w:tcPr>
          <w:p w14:paraId="709D8D1B" w14:textId="77777777" w:rsidR="0032244E" w:rsidRPr="00AA243B" w:rsidRDefault="0032244E" w:rsidP="0057036F">
            <w:pPr>
              <w:rPr>
                <w:sz w:val="12"/>
                <w:szCs w:val="12"/>
              </w:rPr>
            </w:pPr>
            <w:r w:rsidRPr="00AA243B">
              <w:rPr>
                <w:sz w:val="12"/>
                <w:szCs w:val="12"/>
              </w:rPr>
              <w:t>CINCO POR CIENTO (5%) DEL VALOR DEL CONTRATO.</w:t>
            </w:r>
          </w:p>
        </w:tc>
        <w:tc>
          <w:tcPr>
            <w:tcW w:w="1060" w:type="dxa"/>
            <w:shd w:val="clear" w:color="auto" w:fill="auto"/>
            <w:vAlign w:val="center"/>
          </w:tcPr>
          <w:p w14:paraId="673B2670" w14:textId="77777777" w:rsidR="0032244E" w:rsidRPr="00AA243B" w:rsidRDefault="0032244E" w:rsidP="0057036F">
            <w:pPr>
              <w:rPr>
                <w:sz w:val="12"/>
                <w:szCs w:val="12"/>
              </w:rPr>
            </w:pPr>
            <w:r w:rsidRPr="00AA243B">
              <w:rPr>
                <w:sz w:val="12"/>
                <w:szCs w:val="12"/>
              </w:rPr>
              <w:t>CONTRATISTA</w:t>
            </w:r>
          </w:p>
        </w:tc>
        <w:tc>
          <w:tcPr>
            <w:tcW w:w="1325" w:type="dxa"/>
            <w:shd w:val="clear" w:color="auto" w:fill="auto"/>
            <w:vAlign w:val="center"/>
          </w:tcPr>
          <w:p w14:paraId="633E8A9A" w14:textId="77777777" w:rsidR="0032244E" w:rsidRPr="00AA243B" w:rsidRDefault="0032244E" w:rsidP="0057036F">
            <w:pPr>
              <w:rPr>
                <w:sz w:val="12"/>
                <w:szCs w:val="12"/>
              </w:rPr>
            </w:pPr>
            <w:r w:rsidRPr="00AA243B">
              <w:rPr>
                <w:sz w:val="12"/>
                <w:szCs w:val="12"/>
              </w:rPr>
              <w:t>VIGENTE POR UN TERMINO IGUAL A LA VIGENCIA DEL CONTRATO Y TRES (3) AÑOS MAS</w:t>
            </w:r>
          </w:p>
        </w:tc>
        <w:tc>
          <w:tcPr>
            <w:tcW w:w="2651" w:type="dxa"/>
            <w:shd w:val="clear" w:color="auto" w:fill="auto"/>
          </w:tcPr>
          <w:p w14:paraId="71580FB5" w14:textId="77777777" w:rsidR="0032244E" w:rsidRPr="00AA243B" w:rsidRDefault="0032244E" w:rsidP="0057036F">
            <w:pPr>
              <w:rPr>
                <w:sz w:val="12"/>
                <w:szCs w:val="12"/>
              </w:rPr>
            </w:pPr>
            <w:r w:rsidRPr="00AA243B">
              <w:rPr>
                <w:sz w:val="12"/>
                <w:szCs w:val="12"/>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32244E" w:rsidRPr="00AA243B" w14:paraId="599A844F" w14:textId="77777777" w:rsidTr="0032244E">
        <w:trPr>
          <w:trHeight w:val="1813"/>
        </w:trPr>
        <w:tc>
          <w:tcPr>
            <w:tcW w:w="928" w:type="dxa"/>
            <w:shd w:val="clear" w:color="auto" w:fill="auto"/>
            <w:vAlign w:val="center"/>
          </w:tcPr>
          <w:p w14:paraId="1D50ECE0" w14:textId="77777777" w:rsidR="0032244E" w:rsidRPr="00AA243B" w:rsidRDefault="0032244E" w:rsidP="0057036F">
            <w:pPr>
              <w:tabs>
                <w:tab w:val="left" w:pos="0"/>
              </w:tabs>
              <w:jc w:val="center"/>
              <w:rPr>
                <w:rFonts w:ascii="Tahoma" w:hAnsi="Tahoma" w:cs="Tahoma"/>
                <w:sz w:val="12"/>
                <w:szCs w:val="12"/>
              </w:rPr>
            </w:pPr>
            <w:r w:rsidRPr="00AA243B">
              <w:rPr>
                <w:rFonts w:ascii="Tahoma" w:hAnsi="Tahoma" w:cs="Tahoma"/>
                <w:sz w:val="12"/>
                <w:szCs w:val="12"/>
              </w:rPr>
              <w:t>GARANTÍA ÚNICA</w:t>
            </w:r>
          </w:p>
        </w:tc>
        <w:tc>
          <w:tcPr>
            <w:tcW w:w="927" w:type="dxa"/>
            <w:shd w:val="clear" w:color="auto" w:fill="auto"/>
            <w:vAlign w:val="center"/>
          </w:tcPr>
          <w:p w14:paraId="449C2232" w14:textId="77777777" w:rsidR="0032244E" w:rsidRPr="00AA243B" w:rsidRDefault="0032244E" w:rsidP="0057036F">
            <w:pPr>
              <w:tabs>
                <w:tab w:val="left" w:pos="0"/>
              </w:tabs>
              <w:jc w:val="center"/>
              <w:rPr>
                <w:rFonts w:ascii="Tahoma" w:hAnsi="Tahoma" w:cs="Tahoma"/>
                <w:sz w:val="12"/>
                <w:szCs w:val="12"/>
              </w:rPr>
            </w:pPr>
            <w:r w:rsidRPr="00AA243B">
              <w:rPr>
                <w:rFonts w:ascii="Tahoma" w:hAnsi="Tahoma" w:cs="Tahoma"/>
                <w:sz w:val="12"/>
                <w:szCs w:val="12"/>
              </w:rPr>
              <w:t xml:space="preserve">RIESGO FINANCIERO </w:t>
            </w:r>
          </w:p>
        </w:tc>
        <w:tc>
          <w:tcPr>
            <w:tcW w:w="1193" w:type="dxa"/>
            <w:shd w:val="clear" w:color="auto" w:fill="auto"/>
            <w:vAlign w:val="center"/>
          </w:tcPr>
          <w:p w14:paraId="34D8A351" w14:textId="77777777" w:rsidR="0032244E" w:rsidRPr="00AA243B" w:rsidRDefault="0032244E" w:rsidP="0057036F">
            <w:pPr>
              <w:tabs>
                <w:tab w:val="left" w:pos="0"/>
              </w:tabs>
              <w:rPr>
                <w:rFonts w:ascii="Tahoma" w:hAnsi="Tahoma" w:cs="Tahoma"/>
                <w:sz w:val="12"/>
                <w:szCs w:val="12"/>
              </w:rPr>
            </w:pPr>
            <w:r w:rsidRPr="00AA243B">
              <w:rPr>
                <w:rFonts w:ascii="Tahoma" w:hAnsi="Tahoma" w:cs="Tahoma"/>
                <w:sz w:val="12"/>
                <w:szCs w:val="12"/>
              </w:rPr>
              <w:t>DAÑOS A TERCEROS POR</w:t>
            </w:r>
          </w:p>
          <w:p w14:paraId="75FE3B61" w14:textId="77777777" w:rsidR="0032244E" w:rsidRPr="00AA243B" w:rsidRDefault="0032244E" w:rsidP="0057036F">
            <w:pPr>
              <w:tabs>
                <w:tab w:val="left" w:pos="0"/>
              </w:tabs>
              <w:rPr>
                <w:rFonts w:ascii="Tahoma" w:hAnsi="Tahoma" w:cs="Tahoma"/>
                <w:sz w:val="12"/>
                <w:szCs w:val="12"/>
              </w:rPr>
            </w:pPr>
            <w:r w:rsidRPr="00AA243B">
              <w:rPr>
                <w:rFonts w:ascii="Tahoma" w:hAnsi="Tahoma" w:cs="Tahoma"/>
                <w:sz w:val="12"/>
                <w:szCs w:val="12"/>
              </w:rPr>
              <w:t>RESPONSABILIDAD CIVIL EXTRA-CONTRACTUAL.</w:t>
            </w:r>
          </w:p>
        </w:tc>
        <w:tc>
          <w:tcPr>
            <w:tcW w:w="1458" w:type="dxa"/>
            <w:shd w:val="clear" w:color="auto" w:fill="auto"/>
            <w:vAlign w:val="center"/>
          </w:tcPr>
          <w:p w14:paraId="3538FA17" w14:textId="77777777" w:rsidR="0032244E" w:rsidRPr="000E3F3A" w:rsidRDefault="0032244E" w:rsidP="0057036F">
            <w:pPr>
              <w:pStyle w:val="Sinespaciado1"/>
              <w:rPr>
                <w:rFonts w:ascii="Arial" w:hAnsi="Arial" w:cs="Arial"/>
                <w:sz w:val="12"/>
              </w:rPr>
            </w:pPr>
            <w:r w:rsidRPr="000E3F3A">
              <w:rPr>
                <w:rFonts w:ascii="Arial" w:hAnsi="Arial" w:cs="Arial"/>
                <w:sz w:val="12"/>
              </w:rPr>
              <w:t>SE</w:t>
            </w:r>
            <w:r>
              <w:rPr>
                <w:rFonts w:ascii="Arial" w:hAnsi="Arial" w:cs="Arial"/>
                <w:sz w:val="12"/>
              </w:rPr>
              <w:t xml:space="preserve"> </w:t>
            </w:r>
            <w:r w:rsidRPr="000E3F3A">
              <w:rPr>
                <w:rFonts w:ascii="Arial" w:hAnsi="Arial" w:cs="Arial"/>
                <w:sz w:val="12"/>
              </w:rPr>
              <w:t>CONSTITUIRÁ</w:t>
            </w:r>
          </w:p>
          <w:p w14:paraId="65DF15F3" w14:textId="77777777" w:rsidR="0032244E" w:rsidRPr="000E3F3A" w:rsidRDefault="0032244E" w:rsidP="0057036F">
            <w:pPr>
              <w:pStyle w:val="Sinespaciado1"/>
              <w:rPr>
                <w:rFonts w:ascii="Arial" w:hAnsi="Arial" w:cs="Arial"/>
                <w:sz w:val="12"/>
              </w:rPr>
            </w:pPr>
            <w:r w:rsidRPr="000E3F3A">
              <w:rPr>
                <w:rFonts w:ascii="Arial" w:hAnsi="Arial" w:cs="Arial"/>
                <w:sz w:val="12"/>
              </w:rPr>
              <w:t>POR LA SUMA</w:t>
            </w:r>
            <w:r>
              <w:rPr>
                <w:rFonts w:ascii="Arial" w:hAnsi="Arial" w:cs="Arial"/>
                <w:sz w:val="12"/>
              </w:rPr>
              <w:t xml:space="preserve"> </w:t>
            </w:r>
            <w:r w:rsidRPr="000E3F3A">
              <w:rPr>
                <w:rFonts w:ascii="Arial" w:hAnsi="Arial" w:cs="Arial"/>
                <w:sz w:val="12"/>
              </w:rPr>
              <w:t>DE</w:t>
            </w:r>
          </w:p>
          <w:p w14:paraId="3A5A0410" w14:textId="77777777" w:rsidR="0032244E" w:rsidRPr="000E3F3A" w:rsidRDefault="0032244E" w:rsidP="0057036F">
            <w:pPr>
              <w:pStyle w:val="Sinespaciado1"/>
              <w:rPr>
                <w:rFonts w:ascii="Arial" w:hAnsi="Arial" w:cs="Arial"/>
                <w:sz w:val="12"/>
              </w:rPr>
            </w:pPr>
            <w:r w:rsidRPr="000E3F3A">
              <w:rPr>
                <w:rFonts w:ascii="Arial" w:hAnsi="Arial" w:cs="Arial"/>
                <w:sz w:val="12"/>
              </w:rPr>
              <w:t>DOSCIENTOS</w:t>
            </w:r>
            <w:r>
              <w:rPr>
                <w:rFonts w:ascii="Arial" w:hAnsi="Arial" w:cs="Arial"/>
                <w:sz w:val="12"/>
              </w:rPr>
              <w:t xml:space="preserve"> </w:t>
            </w:r>
            <w:r w:rsidRPr="000E3F3A">
              <w:rPr>
                <w:rFonts w:ascii="Arial" w:hAnsi="Arial" w:cs="Arial"/>
                <w:sz w:val="12"/>
              </w:rPr>
              <w:t>SALARIOS</w:t>
            </w:r>
            <w:r>
              <w:rPr>
                <w:rFonts w:ascii="Arial" w:hAnsi="Arial" w:cs="Arial"/>
                <w:sz w:val="12"/>
              </w:rPr>
              <w:t xml:space="preserve"> </w:t>
            </w:r>
            <w:r w:rsidRPr="000E3F3A">
              <w:rPr>
                <w:rFonts w:ascii="Arial" w:hAnsi="Arial" w:cs="Arial"/>
                <w:sz w:val="12"/>
              </w:rPr>
              <w:t>MÍNIMOS</w:t>
            </w:r>
          </w:p>
          <w:p w14:paraId="2A5AAC29" w14:textId="77777777" w:rsidR="0032244E" w:rsidRPr="000E3F3A" w:rsidRDefault="0032244E" w:rsidP="0057036F">
            <w:pPr>
              <w:pStyle w:val="Sinespaciado1"/>
              <w:rPr>
                <w:rFonts w:ascii="Arial" w:hAnsi="Arial" w:cs="Arial"/>
                <w:sz w:val="12"/>
              </w:rPr>
            </w:pPr>
            <w:r w:rsidRPr="000E3F3A">
              <w:rPr>
                <w:rFonts w:ascii="Arial" w:hAnsi="Arial" w:cs="Arial"/>
                <w:sz w:val="12"/>
              </w:rPr>
              <w:t>MENSUALES</w:t>
            </w:r>
            <w:r>
              <w:rPr>
                <w:rFonts w:ascii="Arial" w:hAnsi="Arial" w:cs="Arial"/>
                <w:sz w:val="12"/>
              </w:rPr>
              <w:t xml:space="preserve"> </w:t>
            </w:r>
            <w:r w:rsidRPr="000E3F3A">
              <w:rPr>
                <w:rFonts w:ascii="Arial" w:hAnsi="Arial" w:cs="Arial"/>
                <w:sz w:val="12"/>
              </w:rPr>
              <w:t>LEGALES</w:t>
            </w:r>
          </w:p>
          <w:p w14:paraId="738B6C45" w14:textId="77777777" w:rsidR="0032244E" w:rsidRPr="00AA243B" w:rsidRDefault="0032244E" w:rsidP="0057036F">
            <w:pPr>
              <w:pStyle w:val="Sinespaciado1"/>
            </w:pPr>
            <w:r w:rsidRPr="000E3F3A">
              <w:rPr>
                <w:rFonts w:ascii="Arial" w:hAnsi="Arial" w:cs="Arial"/>
                <w:sz w:val="12"/>
              </w:rPr>
              <w:t>VIGENTES (200</w:t>
            </w:r>
            <w:r>
              <w:rPr>
                <w:rFonts w:ascii="Arial" w:hAnsi="Arial" w:cs="Arial"/>
                <w:sz w:val="12"/>
              </w:rPr>
              <w:t xml:space="preserve"> </w:t>
            </w:r>
            <w:r w:rsidRPr="000E3F3A">
              <w:rPr>
                <w:rFonts w:ascii="Arial" w:hAnsi="Arial" w:cs="Arial"/>
                <w:sz w:val="12"/>
              </w:rPr>
              <w:t>MLMV</w:t>
            </w:r>
            <w:r w:rsidRPr="003311C8">
              <w:t>)</w:t>
            </w:r>
          </w:p>
        </w:tc>
        <w:tc>
          <w:tcPr>
            <w:tcW w:w="1060" w:type="dxa"/>
            <w:shd w:val="clear" w:color="auto" w:fill="auto"/>
            <w:vAlign w:val="center"/>
          </w:tcPr>
          <w:p w14:paraId="46C588EE" w14:textId="77777777" w:rsidR="0032244E" w:rsidRPr="00AA243B" w:rsidRDefault="0032244E" w:rsidP="0057036F">
            <w:pPr>
              <w:tabs>
                <w:tab w:val="left" w:pos="0"/>
              </w:tabs>
              <w:jc w:val="center"/>
              <w:rPr>
                <w:rFonts w:ascii="Tahoma" w:hAnsi="Tahoma" w:cs="Tahoma"/>
                <w:sz w:val="12"/>
                <w:szCs w:val="12"/>
              </w:rPr>
            </w:pPr>
            <w:r w:rsidRPr="00AA243B">
              <w:rPr>
                <w:rFonts w:ascii="Tahoma" w:hAnsi="Tahoma" w:cs="Tahoma"/>
                <w:sz w:val="12"/>
                <w:szCs w:val="12"/>
              </w:rPr>
              <w:t>CONTRATISTA</w:t>
            </w:r>
          </w:p>
        </w:tc>
        <w:tc>
          <w:tcPr>
            <w:tcW w:w="1325" w:type="dxa"/>
            <w:shd w:val="clear" w:color="auto" w:fill="auto"/>
            <w:vAlign w:val="center"/>
          </w:tcPr>
          <w:p w14:paraId="2322E1AA" w14:textId="77777777" w:rsidR="0032244E" w:rsidRPr="00AA243B" w:rsidRDefault="0032244E" w:rsidP="0057036F">
            <w:pPr>
              <w:tabs>
                <w:tab w:val="left" w:pos="0"/>
              </w:tabs>
              <w:rPr>
                <w:rFonts w:ascii="Tahoma" w:hAnsi="Tahoma" w:cs="Tahoma"/>
                <w:sz w:val="12"/>
                <w:szCs w:val="12"/>
              </w:rPr>
            </w:pPr>
          </w:p>
          <w:p w14:paraId="0C37EA03" w14:textId="77777777" w:rsidR="0032244E" w:rsidRPr="00AA243B" w:rsidRDefault="0032244E" w:rsidP="0057036F">
            <w:pPr>
              <w:tabs>
                <w:tab w:val="left" w:pos="0"/>
              </w:tabs>
              <w:rPr>
                <w:rFonts w:ascii="Tahoma" w:hAnsi="Tahoma" w:cs="Tahoma"/>
                <w:sz w:val="12"/>
                <w:szCs w:val="12"/>
              </w:rPr>
            </w:pPr>
            <w:r w:rsidRPr="00AA243B">
              <w:rPr>
                <w:rFonts w:ascii="Tahoma" w:hAnsi="Tahoma" w:cs="Tahoma"/>
                <w:sz w:val="12"/>
                <w:szCs w:val="12"/>
              </w:rPr>
              <w:t>VIGENTE POR EL TÉRMINO</w:t>
            </w:r>
            <w:r>
              <w:rPr>
                <w:rFonts w:ascii="Tahoma" w:hAnsi="Tahoma" w:cs="Tahoma"/>
                <w:sz w:val="12"/>
                <w:szCs w:val="12"/>
              </w:rPr>
              <w:t xml:space="preserve"> </w:t>
            </w:r>
            <w:r w:rsidRPr="00545605">
              <w:rPr>
                <w:rFonts w:ascii="Tahoma" w:hAnsi="Tahoma" w:cs="Tahoma"/>
                <w:sz w:val="12"/>
                <w:szCs w:val="12"/>
              </w:rPr>
              <w:t>DE DURACION</w:t>
            </w:r>
            <w:r w:rsidRPr="00AA243B">
              <w:rPr>
                <w:rFonts w:ascii="Tahoma" w:hAnsi="Tahoma" w:cs="Tahoma"/>
                <w:sz w:val="12"/>
                <w:szCs w:val="12"/>
              </w:rPr>
              <w:t xml:space="preserve"> DEL CONTRATO.</w:t>
            </w:r>
          </w:p>
        </w:tc>
        <w:tc>
          <w:tcPr>
            <w:tcW w:w="2651" w:type="dxa"/>
            <w:shd w:val="clear" w:color="auto" w:fill="auto"/>
            <w:vAlign w:val="center"/>
          </w:tcPr>
          <w:p w14:paraId="581931DB" w14:textId="77777777" w:rsidR="0032244E" w:rsidRPr="00AA243B" w:rsidRDefault="0032244E" w:rsidP="0057036F">
            <w:pPr>
              <w:tabs>
                <w:tab w:val="left" w:pos="426"/>
              </w:tabs>
              <w:rPr>
                <w:rFonts w:ascii="Tahoma" w:eastAsia="MS Mincho" w:hAnsi="Tahoma" w:cs="Tahoma"/>
                <w:sz w:val="12"/>
                <w:szCs w:val="12"/>
              </w:rPr>
            </w:pPr>
            <w:r w:rsidRPr="00AA243B">
              <w:rPr>
                <w:rFonts w:ascii="Tahoma" w:eastAsia="MS Mincho" w:hAnsi="Tahoma" w:cs="Tahoma"/>
                <w:sz w:val="12"/>
                <w:szCs w:val="12"/>
              </w:rPr>
              <w:t xml:space="preserve">AMPARA LOS DAÑOS PRODUCIDOS POR EL CONTRATISTA CON OCASIÓN DE LA EJECUCIÓN DE CONTRATO AMPARADO, Y SERÁN BENEFICIARIOS TANTO LA ENTIDAD CONTRATANTE COMO LOS TERCEROS QUE PUEDAN RESULTAR AFECTADOS POR LA RESPONSABILIDAD EXTRACONTRACTUAL DEL CONTRATISTA O SUS SUBCONTRATISTA. LA PÓLIZA DEBERÁ CONTENER COMO MÍNIMO, EN ADICIÓN A LA COBERTURA BÁSICA DE PREDIOS, LABORES Y OPERACIONES LOS AMPAROS CONTEMPLADOS EN EL </w:t>
            </w:r>
            <w:r w:rsidRPr="00045D77">
              <w:rPr>
                <w:rFonts w:ascii="Tahoma" w:hAnsi="Tahoma" w:cs="Tahoma"/>
                <w:sz w:val="12"/>
                <w:szCs w:val="12"/>
                <w:lang w:val="es-ES"/>
              </w:rPr>
              <w:t>numeral 1 del art. 2.2.1.2.3.1.17 del Decreto 1082 de 2015</w:t>
            </w:r>
          </w:p>
        </w:tc>
      </w:tr>
      <w:bookmarkEnd w:id="1"/>
    </w:tbl>
    <w:p w14:paraId="17D2BE2B" w14:textId="77777777" w:rsidR="0032244E" w:rsidRDefault="0032244E" w:rsidP="00EF4569">
      <w:pPr>
        <w:spacing w:line="276" w:lineRule="auto"/>
      </w:pPr>
    </w:p>
    <w:p w14:paraId="0AD62794" w14:textId="77777777" w:rsidR="0032244E" w:rsidRDefault="0032244E" w:rsidP="0032244E">
      <w:pPr>
        <w:tabs>
          <w:tab w:val="left" w:pos="-1080"/>
          <w:tab w:val="left" w:pos="0"/>
        </w:tabs>
        <w:rPr>
          <w:b/>
        </w:rPr>
      </w:pPr>
      <w:r w:rsidRPr="00D7333E">
        <w:rPr>
          <w:b/>
        </w:rPr>
        <w:t>CLAUSULAS SANCIONATORIAS</w:t>
      </w:r>
    </w:p>
    <w:p w14:paraId="54B915D5" w14:textId="77777777" w:rsidR="0032244E" w:rsidRPr="007105B8" w:rsidRDefault="0032244E" w:rsidP="0032244E">
      <w:pPr>
        <w:tabs>
          <w:tab w:val="left" w:pos="-1080"/>
          <w:tab w:val="left" w:pos="0"/>
        </w:tabs>
        <w:rPr>
          <w:color w:val="808080" w:themeColor="background1" w:themeShade="80"/>
        </w:rPr>
      </w:pPr>
    </w:p>
    <w:tbl>
      <w:tblPr>
        <w:tblW w:w="966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992"/>
        <w:gridCol w:w="1559"/>
        <w:gridCol w:w="1276"/>
        <w:gridCol w:w="1134"/>
        <w:gridCol w:w="2268"/>
        <w:gridCol w:w="1446"/>
      </w:tblGrid>
      <w:tr w:rsidR="0032244E" w:rsidRPr="00AA243B" w14:paraId="76F0FB41" w14:textId="77777777" w:rsidTr="0032244E">
        <w:tc>
          <w:tcPr>
            <w:tcW w:w="993" w:type="dxa"/>
            <w:shd w:val="clear" w:color="auto" w:fill="auto"/>
            <w:vAlign w:val="center"/>
          </w:tcPr>
          <w:p w14:paraId="5B8767A4" w14:textId="77777777" w:rsidR="0032244E" w:rsidRPr="00AA243B" w:rsidRDefault="0032244E" w:rsidP="0057036F">
            <w:pPr>
              <w:rPr>
                <w:sz w:val="12"/>
                <w:szCs w:val="12"/>
              </w:rPr>
            </w:pPr>
            <w:bookmarkStart w:id="2" w:name="_Hlk40941392"/>
            <w:r w:rsidRPr="00AA243B">
              <w:rPr>
                <w:sz w:val="12"/>
                <w:szCs w:val="12"/>
              </w:rPr>
              <w:t>MULTA</w:t>
            </w:r>
          </w:p>
        </w:tc>
        <w:tc>
          <w:tcPr>
            <w:tcW w:w="992" w:type="dxa"/>
            <w:shd w:val="clear" w:color="auto" w:fill="auto"/>
            <w:vAlign w:val="center"/>
          </w:tcPr>
          <w:p w14:paraId="749FE18E" w14:textId="77777777" w:rsidR="0032244E" w:rsidRPr="00AA243B" w:rsidRDefault="0032244E" w:rsidP="0057036F">
            <w:pPr>
              <w:rPr>
                <w:sz w:val="12"/>
                <w:szCs w:val="12"/>
              </w:rPr>
            </w:pPr>
            <w:r w:rsidRPr="00AA243B">
              <w:rPr>
                <w:sz w:val="12"/>
                <w:szCs w:val="12"/>
              </w:rPr>
              <w:t>RIESGO JURIDICO</w:t>
            </w:r>
          </w:p>
        </w:tc>
        <w:tc>
          <w:tcPr>
            <w:tcW w:w="1559" w:type="dxa"/>
            <w:shd w:val="clear" w:color="auto" w:fill="auto"/>
            <w:vAlign w:val="center"/>
          </w:tcPr>
          <w:p w14:paraId="349D02C4" w14:textId="77777777" w:rsidR="0032244E" w:rsidRPr="00AA243B" w:rsidRDefault="0032244E" w:rsidP="0057036F">
            <w:pPr>
              <w:rPr>
                <w:sz w:val="12"/>
                <w:szCs w:val="12"/>
              </w:rPr>
            </w:pPr>
          </w:p>
          <w:p w14:paraId="067FEE8D" w14:textId="77777777" w:rsidR="0032244E" w:rsidRPr="00AA243B" w:rsidRDefault="0032244E" w:rsidP="0057036F">
            <w:pPr>
              <w:rPr>
                <w:sz w:val="12"/>
                <w:szCs w:val="12"/>
              </w:rPr>
            </w:pPr>
            <w:r w:rsidRPr="00AA243B">
              <w:rPr>
                <w:sz w:val="12"/>
                <w:szCs w:val="12"/>
              </w:rPr>
              <w:t xml:space="preserve">LA NO CONSTITUCION DENTRO DEL TERMINO Y EN LA FORMA PREVISTA EN EL CONTRATO O EN ALGUNO DE SUS MODIFICATORIOS LA POLIZA DE GARANTIA UNICA </w:t>
            </w:r>
          </w:p>
        </w:tc>
        <w:tc>
          <w:tcPr>
            <w:tcW w:w="1276" w:type="dxa"/>
            <w:shd w:val="clear" w:color="auto" w:fill="auto"/>
            <w:vAlign w:val="center"/>
          </w:tcPr>
          <w:p w14:paraId="74EF466D" w14:textId="77777777" w:rsidR="0032244E" w:rsidRPr="00AA243B" w:rsidRDefault="0032244E" w:rsidP="0057036F">
            <w:pPr>
              <w:rPr>
                <w:sz w:val="12"/>
                <w:szCs w:val="12"/>
              </w:rPr>
            </w:pPr>
            <w:r w:rsidRPr="00AA243B">
              <w:rPr>
                <w:sz w:val="12"/>
                <w:szCs w:val="12"/>
              </w:rPr>
              <w:t>MULTA CUYO VALOR SE LIQUIDARÁ CON BASE EN UN CERO PUNTO DOS (0.2%) DEL VALOR DEL CONTRATO</w:t>
            </w:r>
          </w:p>
        </w:tc>
        <w:tc>
          <w:tcPr>
            <w:tcW w:w="1134" w:type="dxa"/>
            <w:shd w:val="clear" w:color="auto" w:fill="auto"/>
            <w:vAlign w:val="center"/>
          </w:tcPr>
          <w:p w14:paraId="1A6DAE13" w14:textId="77777777" w:rsidR="0032244E" w:rsidRPr="00AA243B" w:rsidRDefault="0032244E" w:rsidP="0057036F">
            <w:pPr>
              <w:rPr>
                <w:sz w:val="12"/>
                <w:szCs w:val="12"/>
              </w:rPr>
            </w:pPr>
            <w:r w:rsidRPr="00AA243B">
              <w:rPr>
                <w:sz w:val="12"/>
                <w:szCs w:val="12"/>
              </w:rPr>
              <w:t>CONTRATISTA</w:t>
            </w:r>
          </w:p>
        </w:tc>
        <w:tc>
          <w:tcPr>
            <w:tcW w:w="2268" w:type="dxa"/>
            <w:shd w:val="clear" w:color="auto" w:fill="auto"/>
            <w:vAlign w:val="center"/>
          </w:tcPr>
          <w:p w14:paraId="7CBBC6B8" w14:textId="77777777" w:rsidR="0032244E" w:rsidRPr="00AA243B" w:rsidRDefault="0032244E" w:rsidP="0057036F">
            <w:pPr>
              <w:rPr>
                <w:sz w:val="12"/>
                <w:szCs w:val="12"/>
              </w:rPr>
            </w:pPr>
            <w:r w:rsidRPr="00AA243B">
              <w:rPr>
                <w:sz w:val="12"/>
                <w:szCs w:val="12"/>
              </w:rPr>
              <w:t xml:space="preserve">LA MULTA SE APLICARA POR CADA DIA DE RETARDO Y HASTA POR </w:t>
            </w:r>
            <w:proofErr w:type="gramStart"/>
            <w:r w:rsidRPr="00AA243B">
              <w:rPr>
                <w:sz w:val="12"/>
                <w:szCs w:val="12"/>
              </w:rPr>
              <w:t>DIEZ(</w:t>
            </w:r>
            <w:proofErr w:type="gramEnd"/>
            <w:r w:rsidRPr="00AA243B">
              <w:rPr>
                <w:sz w:val="12"/>
                <w:szCs w:val="12"/>
              </w:rPr>
              <w:t>10) DIAS</w:t>
            </w:r>
          </w:p>
        </w:tc>
        <w:tc>
          <w:tcPr>
            <w:tcW w:w="1446" w:type="dxa"/>
            <w:shd w:val="clear" w:color="auto" w:fill="auto"/>
          </w:tcPr>
          <w:p w14:paraId="4AC38D69" w14:textId="77777777" w:rsidR="0032244E" w:rsidRPr="00AA243B" w:rsidRDefault="0032244E" w:rsidP="0057036F">
            <w:pPr>
              <w:rPr>
                <w:sz w:val="12"/>
                <w:szCs w:val="12"/>
              </w:rPr>
            </w:pPr>
          </w:p>
          <w:p w14:paraId="4B14C5B1" w14:textId="77777777" w:rsidR="0032244E" w:rsidRPr="00AA243B" w:rsidRDefault="0032244E" w:rsidP="0057036F">
            <w:pPr>
              <w:rPr>
                <w:sz w:val="12"/>
                <w:szCs w:val="12"/>
              </w:rPr>
            </w:pPr>
            <w:r w:rsidRPr="00AA243B">
              <w:rPr>
                <w:sz w:val="12"/>
                <w:szCs w:val="12"/>
              </w:rPr>
              <w:t xml:space="preserve">CUANDO EL CONTRATISTA NO CONSTITUYA DENTRO DEL TERMINO Y EN LA FORMA PREVISTA EN EL CONTRATO O EN ALGUNO DE SUS MODIFICATORIOS, A POLIZA DE GARANTIA UNICA </w:t>
            </w:r>
          </w:p>
        </w:tc>
      </w:tr>
      <w:tr w:rsidR="0032244E" w:rsidRPr="00AA243B" w14:paraId="0C9EBAEE" w14:textId="77777777" w:rsidTr="0032244E">
        <w:tc>
          <w:tcPr>
            <w:tcW w:w="993" w:type="dxa"/>
            <w:shd w:val="clear" w:color="auto" w:fill="auto"/>
            <w:vAlign w:val="center"/>
          </w:tcPr>
          <w:p w14:paraId="15E3D24B" w14:textId="77777777" w:rsidR="0032244E" w:rsidRPr="00AA243B" w:rsidRDefault="0032244E" w:rsidP="0057036F">
            <w:pPr>
              <w:rPr>
                <w:sz w:val="12"/>
                <w:szCs w:val="12"/>
              </w:rPr>
            </w:pPr>
            <w:r w:rsidRPr="00AA243B">
              <w:rPr>
                <w:sz w:val="12"/>
                <w:szCs w:val="12"/>
              </w:rPr>
              <w:t>MULTA</w:t>
            </w:r>
          </w:p>
        </w:tc>
        <w:tc>
          <w:tcPr>
            <w:tcW w:w="992" w:type="dxa"/>
            <w:shd w:val="clear" w:color="auto" w:fill="auto"/>
            <w:vAlign w:val="center"/>
          </w:tcPr>
          <w:p w14:paraId="60074D74" w14:textId="77777777" w:rsidR="0032244E" w:rsidRPr="00AA243B" w:rsidRDefault="0032244E" w:rsidP="0057036F">
            <w:pPr>
              <w:rPr>
                <w:sz w:val="12"/>
                <w:szCs w:val="12"/>
              </w:rPr>
            </w:pPr>
            <w:r w:rsidRPr="00AA243B">
              <w:rPr>
                <w:sz w:val="12"/>
                <w:szCs w:val="12"/>
              </w:rPr>
              <w:t>RIESGO JURIDICO</w:t>
            </w:r>
          </w:p>
        </w:tc>
        <w:tc>
          <w:tcPr>
            <w:tcW w:w="1559" w:type="dxa"/>
            <w:shd w:val="clear" w:color="auto" w:fill="auto"/>
            <w:vAlign w:val="center"/>
          </w:tcPr>
          <w:p w14:paraId="13333C8D" w14:textId="77777777" w:rsidR="0032244E" w:rsidRPr="00AA243B" w:rsidRDefault="0032244E" w:rsidP="0057036F">
            <w:pPr>
              <w:rPr>
                <w:sz w:val="12"/>
                <w:szCs w:val="12"/>
              </w:rPr>
            </w:pPr>
            <w:r w:rsidRPr="00AA243B">
              <w:rPr>
                <w:sz w:val="12"/>
                <w:szCs w:val="12"/>
              </w:rPr>
              <w:t>INCUMPLIMIENTO PARCIAL</w:t>
            </w:r>
          </w:p>
        </w:tc>
        <w:tc>
          <w:tcPr>
            <w:tcW w:w="1276" w:type="dxa"/>
            <w:shd w:val="clear" w:color="auto" w:fill="auto"/>
            <w:vAlign w:val="center"/>
          </w:tcPr>
          <w:p w14:paraId="2FA6A5CB" w14:textId="77777777" w:rsidR="0032244E" w:rsidRPr="00AA243B" w:rsidRDefault="0032244E" w:rsidP="0057036F">
            <w:pPr>
              <w:rPr>
                <w:sz w:val="12"/>
                <w:szCs w:val="12"/>
              </w:rPr>
            </w:pPr>
            <w:r w:rsidRPr="00AA243B">
              <w:rPr>
                <w:sz w:val="12"/>
                <w:szCs w:val="12"/>
              </w:rPr>
              <w:t>MULTAS CUYO VALOR SE LIQUIDARÁ CON BASE EN UN CERO PUNTO CINCO (0.5%) DEL VALOR DEJADO DE CUMPLIR O ENTREGAR</w:t>
            </w:r>
          </w:p>
        </w:tc>
        <w:tc>
          <w:tcPr>
            <w:tcW w:w="1134" w:type="dxa"/>
            <w:shd w:val="clear" w:color="auto" w:fill="auto"/>
            <w:vAlign w:val="center"/>
          </w:tcPr>
          <w:p w14:paraId="27333BE8" w14:textId="77777777" w:rsidR="0032244E" w:rsidRPr="00AA243B" w:rsidRDefault="0032244E" w:rsidP="0057036F">
            <w:pPr>
              <w:rPr>
                <w:sz w:val="12"/>
                <w:szCs w:val="12"/>
              </w:rPr>
            </w:pPr>
            <w:r w:rsidRPr="00AA243B">
              <w:rPr>
                <w:sz w:val="12"/>
                <w:szCs w:val="12"/>
              </w:rPr>
              <w:t>CONTRATISTA</w:t>
            </w:r>
          </w:p>
        </w:tc>
        <w:tc>
          <w:tcPr>
            <w:tcW w:w="2268" w:type="dxa"/>
            <w:shd w:val="clear" w:color="auto" w:fill="auto"/>
            <w:vAlign w:val="center"/>
          </w:tcPr>
          <w:p w14:paraId="738E00FB" w14:textId="77777777" w:rsidR="0032244E" w:rsidRPr="00AA243B" w:rsidRDefault="0032244E" w:rsidP="0057036F">
            <w:pPr>
              <w:rPr>
                <w:sz w:val="12"/>
                <w:szCs w:val="12"/>
              </w:rPr>
            </w:pPr>
            <w:r w:rsidRPr="00AA243B">
              <w:rPr>
                <w:sz w:val="12"/>
                <w:szCs w:val="12"/>
              </w:rPr>
              <w:t xml:space="preserve">LA MULTA SE </w:t>
            </w:r>
            <w:proofErr w:type="gramStart"/>
            <w:r w:rsidRPr="00AA243B">
              <w:rPr>
                <w:sz w:val="12"/>
                <w:szCs w:val="12"/>
              </w:rPr>
              <w:t>APLICARA</w:t>
            </w:r>
            <w:proofErr w:type="gramEnd"/>
            <w:r w:rsidRPr="00AA243B">
              <w:rPr>
                <w:sz w:val="12"/>
                <w:szCs w:val="12"/>
              </w:rPr>
              <w:t xml:space="preserve"> POR CADA DIA DE RETARDO HASTA POR UN PLAZO DE QUINCE (15) DIAS CALENDARIO QUE SE DESCONTARA DEL SALDO QUE LE ADEUDE LA ENTIDAD. ESTA SANCION SE IMPONDRA MEDIANTE ACTO ADMINISTRATIVO MOTIVADO EN EL QUE SE EXPRESARA LAS CAUSAS QUE DIERONLUGAR A ELLA</w:t>
            </w:r>
          </w:p>
        </w:tc>
        <w:tc>
          <w:tcPr>
            <w:tcW w:w="1446" w:type="dxa"/>
            <w:shd w:val="clear" w:color="auto" w:fill="auto"/>
          </w:tcPr>
          <w:p w14:paraId="29C884E3" w14:textId="77777777" w:rsidR="0032244E" w:rsidRPr="00AA243B" w:rsidRDefault="0032244E" w:rsidP="0057036F">
            <w:pPr>
              <w:rPr>
                <w:sz w:val="12"/>
                <w:szCs w:val="12"/>
              </w:rPr>
            </w:pPr>
            <w:r w:rsidRPr="00AA243B">
              <w:rPr>
                <w:sz w:val="12"/>
                <w:szCs w:val="12"/>
              </w:rPr>
              <w:t>AMPARA LA MORA O INCUMPLIMIENTO PARCIAL DE ALGUNA OBLIGACION DERIVADA DEL CONTRATO POR CAUSAS IMPUTABLES AL CONTRATISTA</w:t>
            </w:r>
          </w:p>
        </w:tc>
      </w:tr>
      <w:tr w:rsidR="0032244E" w:rsidRPr="00AA243B" w14:paraId="3EFE02AB" w14:textId="77777777" w:rsidTr="0032244E">
        <w:tc>
          <w:tcPr>
            <w:tcW w:w="993" w:type="dxa"/>
            <w:shd w:val="clear" w:color="auto" w:fill="auto"/>
            <w:vAlign w:val="center"/>
          </w:tcPr>
          <w:p w14:paraId="4075F45C" w14:textId="77777777" w:rsidR="0032244E" w:rsidRPr="00AA243B" w:rsidRDefault="0032244E" w:rsidP="0057036F">
            <w:pPr>
              <w:rPr>
                <w:sz w:val="12"/>
                <w:szCs w:val="12"/>
              </w:rPr>
            </w:pPr>
            <w:r w:rsidRPr="00AA243B">
              <w:rPr>
                <w:sz w:val="12"/>
                <w:szCs w:val="12"/>
              </w:rPr>
              <w:lastRenderedPageBreak/>
              <w:t>CLAUSULA PENAL PECUNIARIA</w:t>
            </w:r>
          </w:p>
        </w:tc>
        <w:tc>
          <w:tcPr>
            <w:tcW w:w="992" w:type="dxa"/>
            <w:shd w:val="clear" w:color="auto" w:fill="auto"/>
            <w:vAlign w:val="center"/>
          </w:tcPr>
          <w:p w14:paraId="082C343C" w14:textId="77777777" w:rsidR="0032244E" w:rsidRPr="00AA243B" w:rsidRDefault="0032244E" w:rsidP="0057036F">
            <w:pPr>
              <w:rPr>
                <w:sz w:val="12"/>
                <w:szCs w:val="12"/>
              </w:rPr>
            </w:pPr>
            <w:r w:rsidRPr="00AA243B">
              <w:rPr>
                <w:sz w:val="12"/>
                <w:szCs w:val="12"/>
              </w:rPr>
              <w:t>RIESGO JURIDICO</w:t>
            </w:r>
          </w:p>
        </w:tc>
        <w:tc>
          <w:tcPr>
            <w:tcW w:w="1559" w:type="dxa"/>
            <w:shd w:val="clear" w:color="auto" w:fill="auto"/>
            <w:vAlign w:val="center"/>
          </w:tcPr>
          <w:p w14:paraId="22DC87DD" w14:textId="77777777" w:rsidR="0032244E" w:rsidRPr="00AA243B" w:rsidRDefault="0032244E" w:rsidP="0057036F">
            <w:pPr>
              <w:rPr>
                <w:sz w:val="12"/>
                <w:szCs w:val="12"/>
              </w:rPr>
            </w:pPr>
            <w:r w:rsidRPr="00AA243B">
              <w:rPr>
                <w:sz w:val="12"/>
                <w:szCs w:val="12"/>
              </w:rPr>
              <w:t>INCUMPLIMIENTO TOTAL DECLARATORIA DE CADUCIDAD</w:t>
            </w:r>
          </w:p>
        </w:tc>
        <w:tc>
          <w:tcPr>
            <w:tcW w:w="1276" w:type="dxa"/>
            <w:shd w:val="clear" w:color="auto" w:fill="auto"/>
            <w:vAlign w:val="center"/>
          </w:tcPr>
          <w:p w14:paraId="0154E741" w14:textId="77777777" w:rsidR="0032244E" w:rsidRPr="00AA243B" w:rsidRDefault="0032244E" w:rsidP="0057036F">
            <w:pPr>
              <w:rPr>
                <w:sz w:val="12"/>
                <w:szCs w:val="12"/>
              </w:rPr>
            </w:pPr>
            <w:r w:rsidRPr="00AA243B">
              <w:rPr>
                <w:sz w:val="12"/>
                <w:szCs w:val="12"/>
              </w:rPr>
              <w:t>VEINTE POR CIENTO (20%) DEL VALOR TOTAL DEL CONTRATO</w:t>
            </w:r>
          </w:p>
        </w:tc>
        <w:tc>
          <w:tcPr>
            <w:tcW w:w="1134" w:type="dxa"/>
            <w:shd w:val="clear" w:color="auto" w:fill="auto"/>
            <w:vAlign w:val="center"/>
          </w:tcPr>
          <w:p w14:paraId="31386468" w14:textId="77777777" w:rsidR="0032244E" w:rsidRPr="00AA243B" w:rsidRDefault="0032244E" w:rsidP="0057036F">
            <w:pPr>
              <w:rPr>
                <w:sz w:val="12"/>
                <w:szCs w:val="12"/>
              </w:rPr>
            </w:pPr>
            <w:r w:rsidRPr="00AA243B">
              <w:rPr>
                <w:sz w:val="12"/>
                <w:szCs w:val="12"/>
              </w:rPr>
              <w:t>CONTRATISTA</w:t>
            </w:r>
          </w:p>
        </w:tc>
        <w:tc>
          <w:tcPr>
            <w:tcW w:w="2268" w:type="dxa"/>
            <w:shd w:val="clear" w:color="auto" w:fill="auto"/>
            <w:vAlign w:val="center"/>
          </w:tcPr>
          <w:p w14:paraId="5B70C1AC" w14:textId="77777777" w:rsidR="0032244E" w:rsidRPr="00AA243B" w:rsidRDefault="0032244E" w:rsidP="0057036F">
            <w:pPr>
              <w:rPr>
                <w:sz w:val="12"/>
                <w:szCs w:val="12"/>
              </w:rPr>
            </w:pPr>
            <w:r w:rsidRPr="00AA243B">
              <w:rPr>
                <w:sz w:val="12"/>
                <w:szCs w:val="12"/>
              </w:rPr>
              <w:t>EL VEINTE POR CIENTO (20%) DEL VALOR TOTAL DEL CONTRATO CUANDO SE TRATE DE INCUMPLIMIENTO TOTAL DEL CONTRATO Y PROPORCIONAL AL INCUMPLIMIENTO PARCIAL DEL CONTRATO</w:t>
            </w:r>
          </w:p>
        </w:tc>
        <w:tc>
          <w:tcPr>
            <w:tcW w:w="1446" w:type="dxa"/>
            <w:shd w:val="clear" w:color="auto" w:fill="auto"/>
          </w:tcPr>
          <w:p w14:paraId="0FC2CB4D" w14:textId="77777777" w:rsidR="0032244E" w:rsidRPr="00AA243B" w:rsidRDefault="0032244E" w:rsidP="0057036F">
            <w:pPr>
              <w:rPr>
                <w:sz w:val="12"/>
                <w:szCs w:val="12"/>
              </w:rPr>
            </w:pPr>
            <w:r w:rsidRPr="00AA243B">
              <w:rPr>
                <w:sz w:val="12"/>
                <w:szCs w:val="12"/>
              </w:rPr>
              <w:t xml:space="preserve">AMPARA EL INCUMPLIMIENTO PARCIAL O DEFINITIVO DEL CONTRATO POR PARTE DEL </w:t>
            </w:r>
            <w:proofErr w:type="gramStart"/>
            <w:r w:rsidRPr="00AA243B">
              <w:rPr>
                <w:sz w:val="12"/>
                <w:szCs w:val="12"/>
              </w:rPr>
              <w:t>CONTRATISTA ,</w:t>
            </w:r>
            <w:proofErr w:type="gramEnd"/>
            <w:r w:rsidRPr="00AA243B">
              <w:rPr>
                <w:sz w:val="12"/>
                <w:szCs w:val="12"/>
              </w:rPr>
              <w:t xml:space="preserve"> SE BUSCA EL PAGO PARCIAL Y DEFINITIVO DE LOS PERJUICIOS QUE SE CAUSEN A LA ENTIDAD</w:t>
            </w:r>
          </w:p>
        </w:tc>
      </w:tr>
      <w:bookmarkEnd w:id="2"/>
    </w:tbl>
    <w:p w14:paraId="31B92EB7" w14:textId="77777777" w:rsidR="0032244E" w:rsidRDefault="0032244E" w:rsidP="00EF4569">
      <w:pPr>
        <w:spacing w:line="276" w:lineRule="auto"/>
      </w:pPr>
    </w:p>
    <w:p w14:paraId="2841FF18" w14:textId="77777777" w:rsidR="0032244E" w:rsidRPr="000B071B" w:rsidRDefault="0032244E" w:rsidP="00EF4569">
      <w:pPr>
        <w:spacing w:line="276" w:lineRule="auto"/>
      </w:pPr>
    </w:p>
    <w:p w14:paraId="06E402AE" w14:textId="77777777" w:rsidR="0032244E" w:rsidRDefault="0032244E" w:rsidP="00EF4569">
      <w:pPr>
        <w:pStyle w:val="Prrafodelista"/>
        <w:tabs>
          <w:tab w:val="left" w:pos="240"/>
        </w:tabs>
        <w:spacing w:line="276" w:lineRule="auto"/>
        <w:ind w:left="0"/>
        <w:jc w:val="center"/>
        <w:rPr>
          <w:rFonts w:cs="Arial"/>
        </w:rPr>
      </w:pPr>
    </w:p>
    <w:p w14:paraId="74478135" w14:textId="77777777" w:rsidR="0032244E" w:rsidRDefault="0032244E" w:rsidP="00EF4569">
      <w:pPr>
        <w:pStyle w:val="Prrafodelista"/>
        <w:tabs>
          <w:tab w:val="left" w:pos="240"/>
        </w:tabs>
        <w:spacing w:line="276" w:lineRule="auto"/>
        <w:ind w:left="0"/>
        <w:jc w:val="center"/>
        <w:rPr>
          <w:rFonts w:cs="Arial"/>
        </w:rPr>
      </w:pPr>
    </w:p>
    <w:p w14:paraId="7634D0B3" w14:textId="77777777" w:rsidR="0032244E" w:rsidRPr="00FC0076" w:rsidRDefault="0032244E" w:rsidP="00EF4569">
      <w:pPr>
        <w:spacing w:line="276" w:lineRule="auto"/>
        <w:ind w:firstLine="360"/>
        <w:rPr>
          <w:b/>
          <w:bCs/>
        </w:rPr>
      </w:pPr>
      <w:r w:rsidRPr="00FC0076">
        <w:rPr>
          <w:b/>
          <w:bCs/>
        </w:rPr>
        <w:t>ANÁLISIS DE LAS GARANTÍAS</w:t>
      </w:r>
    </w:p>
    <w:p w14:paraId="63376C5E" w14:textId="77777777" w:rsidR="0032244E" w:rsidRDefault="0032244E" w:rsidP="00EF4569">
      <w:pPr>
        <w:pStyle w:val="Prrafodelista"/>
        <w:tabs>
          <w:tab w:val="left" w:pos="240"/>
        </w:tabs>
        <w:spacing w:line="276" w:lineRule="auto"/>
        <w:ind w:left="0"/>
        <w:rPr>
          <w:rFonts w:cs="Arial"/>
        </w:rPr>
      </w:pPr>
    </w:p>
    <w:p w14:paraId="60455067" w14:textId="77777777" w:rsidR="0032244E" w:rsidRDefault="0032244E" w:rsidP="00EF4569">
      <w:pPr>
        <w:pStyle w:val="Prrafodelista"/>
        <w:tabs>
          <w:tab w:val="left" w:pos="240"/>
        </w:tabs>
        <w:spacing w:line="276" w:lineRule="auto"/>
        <w:ind w:left="0"/>
        <w:rPr>
          <w:rFonts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1E0" w:firstRow="1" w:lastRow="1" w:firstColumn="1" w:lastColumn="1" w:noHBand="0" w:noVBand="0"/>
      </w:tblPr>
      <w:tblGrid>
        <w:gridCol w:w="3421"/>
        <w:gridCol w:w="2981"/>
        <w:gridCol w:w="2428"/>
      </w:tblGrid>
      <w:tr w:rsidR="0032244E" w:rsidRPr="00FC0076" w14:paraId="58F8E094" w14:textId="77777777" w:rsidTr="00155BC5">
        <w:trPr>
          <w:jc w:val="center"/>
        </w:trPr>
        <w:tc>
          <w:tcPr>
            <w:tcW w:w="3719" w:type="dxa"/>
            <w:shd w:val="clear" w:color="auto" w:fill="BFBFBF" w:themeFill="background1" w:themeFillShade="BF"/>
            <w:vAlign w:val="center"/>
          </w:tcPr>
          <w:p w14:paraId="5E2A5BBA" w14:textId="77777777" w:rsidR="0032244E" w:rsidRPr="00FC0076" w:rsidRDefault="0032244E" w:rsidP="00EF4569">
            <w:pPr>
              <w:spacing w:line="276" w:lineRule="auto"/>
              <w:jc w:val="center"/>
              <w:rPr>
                <w:rFonts w:eastAsia="MS Mincho"/>
                <w:b/>
                <w:bCs/>
                <w:sz w:val="18"/>
                <w:szCs w:val="18"/>
              </w:rPr>
            </w:pPr>
            <w:r w:rsidRPr="00FC0076">
              <w:rPr>
                <w:rFonts w:eastAsia="MS Mincho"/>
                <w:b/>
                <w:bCs/>
                <w:sz w:val="18"/>
                <w:szCs w:val="18"/>
              </w:rPr>
              <w:t>MECANISMO DE COBERTURA</w:t>
            </w:r>
          </w:p>
        </w:tc>
        <w:tc>
          <w:tcPr>
            <w:tcW w:w="3240" w:type="dxa"/>
            <w:shd w:val="clear" w:color="auto" w:fill="BFBFBF" w:themeFill="background1" w:themeFillShade="BF"/>
            <w:vAlign w:val="center"/>
          </w:tcPr>
          <w:p w14:paraId="1A0DE662" w14:textId="77777777" w:rsidR="0032244E" w:rsidRPr="00FC0076" w:rsidRDefault="0032244E" w:rsidP="00EF4569">
            <w:pPr>
              <w:spacing w:line="276" w:lineRule="auto"/>
              <w:jc w:val="center"/>
              <w:rPr>
                <w:rFonts w:eastAsia="MS Mincho"/>
                <w:b/>
                <w:bCs/>
                <w:sz w:val="18"/>
                <w:szCs w:val="18"/>
              </w:rPr>
            </w:pPr>
            <w:r w:rsidRPr="00FC0076">
              <w:rPr>
                <w:rFonts w:eastAsia="MS Mincho"/>
                <w:b/>
                <w:bCs/>
                <w:sz w:val="18"/>
                <w:szCs w:val="18"/>
              </w:rPr>
              <w:t>MONTO Y COBERTURA</w:t>
            </w:r>
          </w:p>
        </w:tc>
        <w:tc>
          <w:tcPr>
            <w:tcW w:w="2670" w:type="dxa"/>
            <w:shd w:val="clear" w:color="auto" w:fill="BFBFBF" w:themeFill="background1" w:themeFillShade="BF"/>
            <w:vAlign w:val="center"/>
          </w:tcPr>
          <w:p w14:paraId="224C0217" w14:textId="77777777" w:rsidR="0032244E" w:rsidRPr="00FC0076" w:rsidRDefault="0032244E" w:rsidP="00EF4569">
            <w:pPr>
              <w:spacing w:line="276" w:lineRule="auto"/>
              <w:jc w:val="center"/>
              <w:rPr>
                <w:rFonts w:eastAsia="MS Mincho"/>
                <w:b/>
                <w:bCs/>
                <w:sz w:val="18"/>
                <w:szCs w:val="18"/>
              </w:rPr>
            </w:pPr>
            <w:r w:rsidRPr="00FC0076">
              <w:rPr>
                <w:rFonts w:eastAsia="MS Mincho"/>
                <w:b/>
                <w:bCs/>
                <w:sz w:val="18"/>
                <w:szCs w:val="18"/>
              </w:rPr>
              <w:t>PLAZO</w:t>
            </w:r>
          </w:p>
        </w:tc>
      </w:tr>
      <w:tr w:rsidR="0032244E" w:rsidRPr="00FC0076" w14:paraId="04FA2849" w14:textId="77777777" w:rsidTr="00155BC5">
        <w:trPr>
          <w:jc w:val="center"/>
        </w:trPr>
        <w:tc>
          <w:tcPr>
            <w:tcW w:w="3719" w:type="dxa"/>
            <w:vAlign w:val="center"/>
          </w:tcPr>
          <w:p w14:paraId="5ECC7EC2" w14:textId="77777777" w:rsidR="0032244E" w:rsidRPr="00FC0076" w:rsidRDefault="0032244E" w:rsidP="00EF4569">
            <w:pPr>
              <w:tabs>
                <w:tab w:val="left" w:pos="0"/>
              </w:tabs>
              <w:spacing w:line="276" w:lineRule="auto"/>
              <w:rPr>
                <w:rFonts w:eastAsia="MS Mincho"/>
                <w:sz w:val="18"/>
                <w:szCs w:val="18"/>
              </w:rPr>
            </w:pPr>
            <w:r w:rsidRPr="00FC0076">
              <w:rPr>
                <w:rFonts w:eastAsia="MS Mincho"/>
                <w:sz w:val="18"/>
                <w:szCs w:val="18"/>
              </w:rPr>
              <w:t>Póliza de cumplimiento</w:t>
            </w:r>
          </w:p>
        </w:tc>
        <w:tc>
          <w:tcPr>
            <w:tcW w:w="3240" w:type="dxa"/>
            <w:vAlign w:val="center"/>
          </w:tcPr>
          <w:p w14:paraId="6627AF04" w14:textId="77777777" w:rsidR="0032244E" w:rsidRPr="00FC0076" w:rsidRDefault="0032244E" w:rsidP="00EF4569">
            <w:pPr>
              <w:spacing w:line="276" w:lineRule="auto"/>
              <w:rPr>
                <w:rFonts w:eastAsia="MS Mincho"/>
                <w:sz w:val="18"/>
                <w:szCs w:val="18"/>
              </w:rPr>
            </w:pPr>
            <w:r w:rsidRPr="00FC0076">
              <w:rPr>
                <w:rFonts w:eastAsia="MS Mincho"/>
                <w:sz w:val="18"/>
                <w:szCs w:val="18"/>
              </w:rPr>
              <w:t>20% del valor total del contrato</w:t>
            </w:r>
          </w:p>
        </w:tc>
        <w:tc>
          <w:tcPr>
            <w:tcW w:w="2670" w:type="dxa"/>
            <w:vAlign w:val="center"/>
          </w:tcPr>
          <w:p w14:paraId="1B7224CA" w14:textId="77777777" w:rsidR="0032244E" w:rsidRPr="00FC0076" w:rsidRDefault="0032244E" w:rsidP="00EF4569">
            <w:pPr>
              <w:spacing w:line="276" w:lineRule="auto"/>
              <w:rPr>
                <w:rFonts w:eastAsia="MS Mincho"/>
                <w:sz w:val="18"/>
                <w:szCs w:val="18"/>
              </w:rPr>
            </w:pPr>
            <w:r w:rsidRPr="00FC0076">
              <w:rPr>
                <w:rFonts w:eastAsia="MS Mincho"/>
                <w:sz w:val="18"/>
                <w:szCs w:val="18"/>
              </w:rPr>
              <w:t>Vigencia del contrato y 4 meses más.</w:t>
            </w:r>
          </w:p>
        </w:tc>
      </w:tr>
      <w:tr w:rsidR="0032244E" w:rsidRPr="00FC0076" w14:paraId="6F193B5B" w14:textId="77777777" w:rsidTr="00155BC5">
        <w:trPr>
          <w:jc w:val="center"/>
        </w:trPr>
        <w:tc>
          <w:tcPr>
            <w:tcW w:w="3719" w:type="dxa"/>
            <w:vAlign w:val="center"/>
          </w:tcPr>
          <w:p w14:paraId="0BE83644" w14:textId="77777777" w:rsidR="0032244E" w:rsidRPr="00FC0076" w:rsidRDefault="0032244E" w:rsidP="00EF4569">
            <w:pPr>
              <w:spacing w:line="276" w:lineRule="auto"/>
              <w:rPr>
                <w:rFonts w:eastAsia="MS Mincho"/>
                <w:sz w:val="18"/>
                <w:szCs w:val="18"/>
              </w:rPr>
            </w:pPr>
            <w:r w:rsidRPr="00FC0076">
              <w:rPr>
                <w:rFonts w:eastAsia="MS Mincho"/>
                <w:sz w:val="18"/>
                <w:szCs w:val="18"/>
              </w:rPr>
              <w:t>Póliza de calidad del servicio</w:t>
            </w:r>
          </w:p>
        </w:tc>
        <w:tc>
          <w:tcPr>
            <w:tcW w:w="3240" w:type="dxa"/>
            <w:vAlign w:val="center"/>
          </w:tcPr>
          <w:p w14:paraId="66767597" w14:textId="77777777" w:rsidR="0032244E" w:rsidRPr="00FC0076" w:rsidRDefault="0032244E" w:rsidP="00EF4569">
            <w:pPr>
              <w:spacing w:line="276" w:lineRule="auto"/>
              <w:rPr>
                <w:rFonts w:eastAsia="MS Mincho"/>
                <w:sz w:val="18"/>
                <w:szCs w:val="18"/>
              </w:rPr>
            </w:pPr>
            <w:r w:rsidRPr="00FC0076">
              <w:rPr>
                <w:rFonts w:eastAsia="MS Mincho"/>
                <w:sz w:val="18"/>
                <w:szCs w:val="18"/>
              </w:rPr>
              <w:t>50% del valor total del contrato</w:t>
            </w:r>
          </w:p>
        </w:tc>
        <w:tc>
          <w:tcPr>
            <w:tcW w:w="2670" w:type="dxa"/>
            <w:vAlign w:val="center"/>
          </w:tcPr>
          <w:p w14:paraId="698A061B" w14:textId="77777777" w:rsidR="0032244E" w:rsidRPr="00FC0076" w:rsidRDefault="0032244E" w:rsidP="00EF4569">
            <w:pPr>
              <w:spacing w:line="276" w:lineRule="auto"/>
              <w:rPr>
                <w:rFonts w:eastAsia="MS Mincho"/>
                <w:sz w:val="18"/>
                <w:szCs w:val="18"/>
              </w:rPr>
            </w:pPr>
            <w:r w:rsidRPr="00FC0076">
              <w:rPr>
                <w:rFonts w:eastAsia="MS Mincho"/>
                <w:sz w:val="18"/>
                <w:szCs w:val="18"/>
              </w:rPr>
              <w:t>Vigencia del contrato y 6 meses más.</w:t>
            </w:r>
          </w:p>
        </w:tc>
      </w:tr>
      <w:tr w:rsidR="0032244E" w:rsidRPr="00FC0076" w14:paraId="7B7304C9" w14:textId="77777777" w:rsidTr="00155BC5">
        <w:trPr>
          <w:jc w:val="center"/>
        </w:trPr>
        <w:tc>
          <w:tcPr>
            <w:tcW w:w="3719" w:type="dxa"/>
            <w:vAlign w:val="center"/>
          </w:tcPr>
          <w:p w14:paraId="3607146F" w14:textId="77777777" w:rsidR="0032244E" w:rsidRPr="0032244E" w:rsidRDefault="0032244E" w:rsidP="00EF4569">
            <w:pPr>
              <w:spacing w:line="276" w:lineRule="auto"/>
              <w:rPr>
                <w:rFonts w:eastAsia="MS Mincho"/>
                <w:color w:val="000000" w:themeColor="text1"/>
                <w:sz w:val="18"/>
                <w:szCs w:val="18"/>
              </w:rPr>
            </w:pPr>
            <w:r w:rsidRPr="0032244E">
              <w:rPr>
                <w:rFonts w:eastAsia="MS Mincho"/>
                <w:color w:val="000000" w:themeColor="text1"/>
                <w:sz w:val="18"/>
                <w:szCs w:val="18"/>
              </w:rPr>
              <w:t>Póliza de pago de salarios, prestaciones sociales e indemnizaciones</w:t>
            </w:r>
          </w:p>
        </w:tc>
        <w:tc>
          <w:tcPr>
            <w:tcW w:w="3240" w:type="dxa"/>
            <w:vAlign w:val="center"/>
          </w:tcPr>
          <w:p w14:paraId="48A7C243" w14:textId="77777777" w:rsidR="0032244E" w:rsidRPr="0032244E" w:rsidRDefault="0032244E" w:rsidP="00EF4569">
            <w:pPr>
              <w:spacing w:line="276" w:lineRule="auto"/>
              <w:rPr>
                <w:rFonts w:eastAsia="MS Mincho"/>
                <w:color w:val="000000" w:themeColor="text1"/>
                <w:sz w:val="18"/>
                <w:szCs w:val="18"/>
              </w:rPr>
            </w:pPr>
            <w:r w:rsidRPr="0032244E">
              <w:rPr>
                <w:rFonts w:eastAsia="MS Mincho"/>
                <w:color w:val="000000" w:themeColor="text1"/>
                <w:sz w:val="18"/>
                <w:szCs w:val="18"/>
              </w:rPr>
              <w:t>5% del valor total del contrato</w:t>
            </w:r>
          </w:p>
        </w:tc>
        <w:tc>
          <w:tcPr>
            <w:tcW w:w="2670" w:type="dxa"/>
            <w:vAlign w:val="center"/>
          </w:tcPr>
          <w:p w14:paraId="66D4594E" w14:textId="77777777" w:rsidR="0032244E" w:rsidRPr="0032244E" w:rsidRDefault="0032244E" w:rsidP="00EF4569">
            <w:pPr>
              <w:spacing w:line="276" w:lineRule="auto"/>
              <w:rPr>
                <w:rFonts w:eastAsia="MS Mincho"/>
                <w:color w:val="000000" w:themeColor="text1"/>
                <w:sz w:val="18"/>
                <w:szCs w:val="18"/>
              </w:rPr>
            </w:pPr>
            <w:r w:rsidRPr="0032244E">
              <w:rPr>
                <w:rFonts w:eastAsia="MS Mincho"/>
                <w:color w:val="000000" w:themeColor="text1"/>
                <w:sz w:val="18"/>
                <w:szCs w:val="18"/>
              </w:rPr>
              <w:t>Vigencia del contrato y 3 años más.</w:t>
            </w:r>
          </w:p>
        </w:tc>
      </w:tr>
      <w:tr w:rsidR="0032244E" w:rsidRPr="00FC0076" w14:paraId="546DF0AC" w14:textId="77777777" w:rsidTr="00155BC5">
        <w:trPr>
          <w:jc w:val="center"/>
        </w:trPr>
        <w:tc>
          <w:tcPr>
            <w:tcW w:w="3719" w:type="dxa"/>
            <w:vAlign w:val="center"/>
          </w:tcPr>
          <w:p w14:paraId="068B921A" w14:textId="77777777" w:rsidR="0032244E" w:rsidRPr="0032244E" w:rsidRDefault="0032244E" w:rsidP="00EF4569">
            <w:pPr>
              <w:spacing w:line="276" w:lineRule="auto"/>
              <w:rPr>
                <w:rFonts w:eastAsia="MS Mincho"/>
                <w:color w:val="000000" w:themeColor="text1"/>
                <w:sz w:val="18"/>
                <w:szCs w:val="18"/>
              </w:rPr>
            </w:pPr>
            <w:r w:rsidRPr="0032244E">
              <w:rPr>
                <w:rFonts w:eastAsia="MS Mincho"/>
                <w:color w:val="000000" w:themeColor="text1"/>
                <w:sz w:val="18"/>
                <w:szCs w:val="18"/>
              </w:rPr>
              <w:t>Póliza de responsabilidad civil extracontractual</w:t>
            </w:r>
          </w:p>
        </w:tc>
        <w:tc>
          <w:tcPr>
            <w:tcW w:w="3240" w:type="dxa"/>
            <w:vAlign w:val="center"/>
          </w:tcPr>
          <w:p w14:paraId="3370A552" w14:textId="77777777" w:rsidR="0032244E" w:rsidRPr="0032244E" w:rsidRDefault="0032244E" w:rsidP="00EF4569">
            <w:pPr>
              <w:spacing w:line="276" w:lineRule="auto"/>
              <w:rPr>
                <w:rFonts w:eastAsia="MS Mincho"/>
                <w:color w:val="000000" w:themeColor="text1"/>
                <w:sz w:val="18"/>
                <w:szCs w:val="18"/>
              </w:rPr>
            </w:pPr>
            <w:r w:rsidRPr="0032244E">
              <w:rPr>
                <w:rFonts w:eastAsia="MS Mincho"/>
                <w:color w:val="000000" w:themeColor="text1"/>
                <w:sz w:val="18"/>
                <w:szCs w:val="18"/>
              </w:rPr>
              <w:t>200 SMMLV</w:t>
            </w:r>
          </w:p>
        </w:tc>
        <w:tc>
          <w:tcPr>
            <w:tcW w:w="2670" w:type="dxa"/>
            <w:vAlign w:val="center"/>
          </w:tcPr>
          <w:p w14:paraId="03830546" w14:textId="77777777" w:rsidR="0032244E" w:rsidRPr="0032244E" w:rsidRDefault="0032244E" w:rsidP="00EF4569">
            <w:pPr>
              <w:spacing w:line="276" w:lineRule="auto"/>
              <w:rPr>
                <w:rFonts w:eastAsia="MS Mincho"/>
                <w:color w:val="000000" w:themeColor="text1"/>
                <w:sz w:val="18"/>
                <w:szCs w:val="18"/>
              </w:rPr>
            </w:pPr>
            <w:r w:rsidRPr="0032244E">
              <w:rPr>
                <w:rFonts w:eastAsia="MS Mincho"/>
                <w:color w:val="000000" w:themeColor="text1"/>
                <w:sz w:val="18"/>
                <w:szCs w:val="18"/>
              </w:rPr>
              <w:t>Vigencia del contrato.</w:t>
            </w:r>
          </w:p>
        </w:tc>
      </w:tr>
    </w:tbl>
    <w:p w14:paraId="18B6D0B3" w14:textId="77777777" w:rsidR="0032244E" w:rsidRDefault="0032244E" w:rsidP="00EF4569">
      <w:pPr>
        <w:pStyle w:val="Prrafodelista"/>
        <w:tabs>
          <w:tab w:val="left" w:pos="240"/>
        </w:tabs>
        <w:spacing w:line="276" w:lineRule="auto"/>
        <w:ind w:left="0"/>
        <w:rPr>
          <w:rFonts w:cs="Arial"/>
        </w:rPr>
      </w:pPr>
    </w:p>
    <w:p w14:paraId="3871312E" w14:textId="77777777" w:rsidR="0032244E" w:rsidRDefault="0032244E" w:rsidP="00EF4569">
      <w:pPr>
        <w:pStyle w:val="Prrafodelista"/>
        <w:tabs>
          <w:tab w:val="left" w:pos="240"/>
        </w:tabs>
        <w:spacing w:line="276" w:lineRule="auto"/>
        <w:ind w:left="0"/>
        <w:rPr>
          <w:rFonts w:cs="Arial"/>
        </w:rPr>
      </w:pPr>
    </w:p>
    <w:p w14:paraId="6978767E" w14:textId="77777777" w:rsidR="0032244E" w:rsidRDefault="0032244E" w:rsidP="00EF4569">
      <w:pPr>
        <w:pStyle w:val="Prrafodelista"/>
        <w:tabs>
          <w:tab w:val="left" w:pos="240"/>
        </w:tabs>
        <w:spacing w:line="276" w:lineRule="auto"/>
        <w:ind w:left="0"/>
        <w:rPr>
          <w:rFonts w:cs="Arial"/>
        </w:rPr>
      </w:pPr>
    </w:p>
    <w:p w14:paraId="4D66B63C" w14:textId="77777777" w:rsidR="0032244E" w:rsidRDefault="0032244E" w:rsidP="00EF4569">
      <w:pPr>
        <w:pStyle w:val="Prrafodelista"/>
        <w:tabs>
          <w:tab w:val="left" w:pos="240"/>
        </w:tabs>
        <w:spacing w:line="276" w:lineRule="auto"/>
        <w:ind w:left="0"/>
        <w:rPr>
          <w:rFonts w:cs="Arial"/>
        </w:rPr>
      </w:pPr>
    </w:p>
    <w:p w14:paraId="7869FC4D" w14:textId="77777777" w:rsidR="0032244E" w:rsidRDefault="0032244E" w:rsidP="00EF4569">
      <w:pPr>
        <w:pStyle w:val="Prrafodelista"/>
        <w:tabs>
          <w:tab w:val="left" w:pos="240"/>
        </w:tabs>
        <w:spacing w:line="276" w:lineRule="auto"/>
        <w:ind w:left="0"/>
        <w:jc w:val="center"/>
        <w:rPr>
          <w:rFonts w:cs="Arial"/>
        </w:rPr>
      </w:pPr>
    </w:p>
    <w:p w14:paraId="15011461" w14:textId="77777777" w:rsidR="0032244E" w:rsidRDefault="0032244E" w:rsidP="00EF4569">
      <w:pPr>
        <w:pStyle w:val="Prrafodelista"/>
        <w:tabs>
          <w:tab w:val="left" w:pos="240"/>
        </w:tabs>
        <w:spacing w:line="276" w:lineRule="auto"/>
        <w:ind w:left="0"/>
        <w:jc w:val="center"/>
        <w:rPr>
          <w:rFonts w:cs="Arial"/>
        </w:rPr>
      </w:pPr>
    </w:p>
    <w:p w14:paraId="65779132" w14:textId="77777777" w:rsidR="0032244E" w:rsidRPr="00A83E81" w:rsidRDefault="0032244E" w:rsidP="00EF4569">
      <w:pPr>
        <w:pStyle w:val="Prrafodelista"/>
        <w:tabs>
          <w:tab w:val="left" w:pos="240"/>
        </w:tabs>
        <w:spacing w:line="276" w:lineRule="auto"/>
        <w:ind w:left="0"/>
        <w:jc w:val="center"/>
        <w:rPr>
          <w:rFonts w:cs="Arial"/>
        </w:rPr>
      </w:pPr>
    </w:p>
    <w:tbl>
      <w:tblPr>
        <w:tblpPr w:leftFromText="142" w:rightFromText="142" w:vertAnchor="text" w:horzAnchor="margin" w:tblpXSpec="center" w:tblpY="1"/>
        <w:tblOverlap w:val="neve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61"/>
        <w:gridCol w:w="219"/>
        <w:gridCol w:w="245"/>
        <w:gridCol w:w="220"/>
        <w:gridCol w:w="160"/>
        <w:gridCol w:w="942"/>
        <w:gridCol w:w="1087"/>
        <w:gridCol w:w="160"/>
        <w:gridCol w:w="160"/>
        <w:gridCol w:w="160"/>
        <w:gridCol w:w="160"/>
        <w:gridCol w:w="181"/>
        <w:gridCol w:w="844"/>
        <w:gridCol w:w="208"/>
        <w:gridCol w:w="196"/>
        <w:gridCol w:w="245"/>
        <w:gridCol w:w="188"/>
        <w:gridCol w:w="306"/>
        <w:gridCol w:w="390"/>
        <w:gridCol w:w="567"/>
        <w:gridCol w:w="2196"/>
        <w:gridCol w:w="1152"/>
        <w:gridCol w:w="338"/>
      </w:tblGrid>
      <w:tr w:rsidR="0032244E" w:rsidRPr="007608A7" w14:paraId="1ABBB782" w14:textId="77777777" w:rsidTr="0057036F">
        <w:trPr>
          <w:cantSplit/>
          <w:trHeight w:val="264"/>
        </w:trPr>
        <w:tc>
          <w:tcPr>
            <w:tcW w:w="10485" w:type="dxa"/>
            <w:gridSpan w:val="23"/>
            <w:shd w:val="clear" w:color="auto" w:fill="B8CCE4"/>
            <w:vAlign w:val="center"/>
            <w:hideMark/>
          </w:tcPr>
          <w:p w14:paraId="370A21B4" w14:textId="77777777" w:rsidR="0032244E" w:rsidRPr="007608A7" w:rsidRDefault="0032244E" w:rsidP="0057036F">
            <w:pPr>
              <w:jc w:val="center"/>
              <w:rPr>
                <w:b/>
                <w:color w:val="000000"/>
                <w:sz w:val="10"/>
                <w:szCs w:val="10"/>
              </w:rPr>
            </w:pPr>
            <w:r w:rsidRPr="007608A7">
              <w:rPr>
                <w:b/>
                <w:color w:val="000000"/>
                <w:sz w:val="10"/>
                <w:szCs w:val="10"/>
              </w:rPr>
              <w:t>MATRIZ DE RIESGOS DEL PROCESO DE CONTRATACIÓN</w:t>
            </w:r>
          </w:p>
        </w:tc>
      </w:tr>
      <w:tr w:rsidR="0032244E" w:rsidRPr="007608A7" w14:paraId="30344CBC" w14:textId="77777777" w:rsidTr="0057036F">
        <w:trPr>
          <w:trHeight w:val="636"/>
        </w:trPr>
        <w:tc>
          <w:tcPr>
            <w:tcW w:w="161" w:type="dxa"/>
            <w:vMerge w:val="restart"/>
            <w:shd w:val="clear" w:color="auto" w:fill="B8CCE4"/>
            <w:textDirection w:val="btLr"/>
            <w:vAlign w:val="center"/>
            <w:hideMark/>
          </w:tcPr>
          <w:p w14:paraId="2E7BA3C9" w14:textId="77777777" w:rsidR="0032244E" w:rsidRPr="007608A7" w:rsidRDefault="0032244E" w:rsidP="0057036F">
            <w:pPr>
              <w:ind w:left="113" w:right="113"/>
              <w:jc w:val="center"/>
              <w:rPr>
                <w:color w:val="000000"/>
                <w:sz w:val="10"/>
                <w:szCs w:val="10"/>
              </w:rPr>
            </w:pPr>
            <w:r w:rsidRPr="007608A7">
              <w:rPr>
                <w:color w:val="000000"/>
                <w:sz w:val="10"/>
                <w:szCs w:val="10"/>
              </w:rPr>
              <w:t>No.</w:t>
            </w:r>
          </w:p>
        </w:tc>
        <w:tc>
          <w:tcPr>
            <w:tcW w:w="219" w:type="dxa"/>
            <w:vMerge w:val="restart"/>
            <w:shd w:val="clear" w:color="auto" w:fill="B8CCE4"/>
            <w:textDirection w:val="btLr"/>
            <w:vAlign w:val="center"/>
            <w:hideMark/>
          </w:tcPr>
          <w:p w14:paraId="58471A47" w14:textId="77777777" w:rsidR="0032244E" w:rsidRPr="007608A7" w:rsidRDefault="0032244E" w:rsidP="0057036F">
            <w:pPr>
              <w:ind w:left="113" w:right="113"/>
              <w:jc w:val="center"/>
              <w:rPr>
                <w:color w:val="000000"/>
                <w:sz w:val="10"/>
                <w:szCs w:val="10"/>
              </w:rPr>
            </w:pPr>
            <w:r w:rsidRPr="007608A7">
              <w:rPr>
                <w:color w:val="000000"/>
                <w:sz w:val="10"/>
                <w:szCs w:val="10"/>
              </w:rPr>
              <w:t>clase</w:t>
            </w:r>
          </w:p>
        </w:tc>
        <w:tc>
          <w:tcPr>
            <w:tcW w:w="245" w:type="dxa"/>
            <w:vMerge w:val="restart"/>
            <w:shd w:val="clear" w:color="auto" w:fill="B8CCE4"/>
            <w:textDirection w:val="btLr"/>
            <w:vAlign w:val="center"/>
            <w:hideMark/>
          </w:tcPr>
          <w:p w14:paraId="3AC801D7" w14:textId="77777777" w:rsidR="0032244E" w:rsidRPr="007608A7" w:rsidRDefault="0032244E" w:rsidP="0057036F">
            <w:pPr>
              <w:ind w:left="113" w:right="113"/>
              <w:jc w:val="center"/>
              <w:rPr>
                <w:color w:val="000000"/>
                <w:sz w:val="10"/>
                <w:szCs w:val="10"/>
              </w:rPr>
            </w:pPr>
            <w:r w:rsidRPr="007608A7">
              <w:rPr>
                <w:color w:val="000000"/>
                <w:sz w:val="10"/>
                <w:szCs w:val="10"/>
              </w:rPr>
              <w:t>Fuente</w:t>
            </w:r>
          </w:p>
        </w:tc>
        <w:tc>
          <w:tcPr>
            <w:tcW w:w="220" w:type="dxa"/>
            <w:vMerge w:val="restart"/>
            <w:shd w:val="clear" w:color="auto" w:fill="B8CCE4"/>
            <w:textDirection w:val="btLr"/>
            <w:vAlign w:val="center"/>
            <w:hideMark/>
          </w:tcPr>
          <w:p w14:paraId="25FB6C19" w14:textId="77777777" w:rsidR="0032244E" w:rsidRPr="007608A7" w:rsidRDefault="0032244E" w:rsidP="0057036F">
            <w:pPr>
              <w:ind w:left="113" w:right="113"/>
              <w:jc w:val="center"/>
              <w:rPr>
                <w:color w:val="000000"/>
                <w:sz w:val="10"/>
                <w:szCs w:val="10"/>
              </w:rPr>
            </w:pPr>
            <w:r w:rsidRPr="007608A7">
              <w:rPr>
                <w:color w:val="000000"/>
                <w:sz w:val="10"/>
                <w:szCs w:val="10"/>
              </w:rPr>
              <w:t>Etapa</w:t>
            </w:r>
          </w:p>
        </w:tc>
        <w:tc>
          <w:tcPr>
            <w:tcW w:w="160" w:type="dxa"/>
            <w:vMerge w:val="restart"/>
            <w:shd w:val="clear" w:color="auto" w:fill="B8CCE4"/>
            <w:textDirection w:val="btLr"/>
            <w:vAlign w:val="center"/>
            <w:hideMark/>
          </w:tcPr>
          <w:p w14:paraId="396ED080" w14:textId="77777777" w:rsidR="0032244E" w:rsidRPr="007608A7" w:rsidRDefault="0032244E" w:rsidP="0057036F">
            <w:pPr>
              <w:ind w:left="113" w:right="113"/>
              <w:jc w:val="center"/>
              <w:rPr>
                <w:color w:val="000000"/>
                <w:sz w:val="10"/>
                <w:szCs w:val="10"/>
              </w:rPr>
            </w:pPr>
            <w:r w:rsidRPr="007608A7">
              <w:rPr>
                <w:color w:val="000000"/>
                <w:sz w:val="10"/>
                <w:szCs w:val="10"/>
              </w:rPr>
              <w:t>Tipo</w:t>
            </w:r>
          </w:p>
        </w:tc>
        <w:tc>
          <w:tcPr>
            <w:tcW w:w="942" w:type="dxa"/>
            <w:vMerge w:val="restart"/>
            <w:shd w:val="clear" w:color="auto" w:fill="B8CCE4"/>
            <w:textDirection w:val="btLr"/>
            <w:vAlign w:val="center"/>
            <w:hideMark/>
          </w:tcPr>
          <w:p w14:paraId="6B419B09" w14:textId="77777777" w:rsidR="0032244E" w:rsidRPr="007608A7" w:rsidRDefault="0032244E" w:rsidP="0057036F">
            <w:pPr>
              <w:ind w:left="113" w:right="113"/>
              <w:jc w:val="center"/>
              <w:rPr>
                <w:color w:val="000000"/>
                <w:sz w:val="10"/>
                <w:szCs w:val="10"/>
              </w:rPr>
            </w:pPr>
            <w:r w:rsidRPr="007608A7">
              <w:rPr>
                <w:color w:val="000000"/>
                <w:sz w:val="10"/>
                <w:szCs w:val="10"/>
              </w:rPr>
              <w:t>Descripción</w:t>
            </w:r>
          </w:p>
        </w:tc>
        <w:tc>
          <w:tcPr>
            <w:tcW w:w="1087" w:type="dxa"/>
            <w:vMerge w:val="restart"/>
            <w:shd w:val="clear" w:color="auto" w:fill="B8CCE4"/>
            <w:textDirection w:val="btLr"/>
            <w:vAlign w:val="center"/>
            <w:hideMark/>
          </w:tcPr>
          <w:p w14:paraId="4EE58E9F" w14:textId="77777777" w:rsidR="0032244E" w:rsidRPr="007608A7" w:rsidRDefault="0032244E" w:rsidP="0057036F">
            <w:pPr>
              <w:ind w:left="113" w:right="113"/>
              <w:jc w:val="center"/>
              <w:rPr>
                <w:color w:val="000000"/>
                <w:sz w:val="10"/>
                <w:szCs w:val="10"/>
              </w:rPr>
            </w:pPr>
            <w:r w:rsidRPr="007608A7">
              <w:rPr>
                <w:color w:val="000000"/>
                <w:sz w:val="10"/>
                <w:szCs w:val="10"/>
              </w:rPr>
              <w:t>Consecuencia de la ocurrencia del evento</w:t>
            </w:r>
          </w:p>
        </w:tc>
        <w:tc>
          <w:tcPr>
            <w:tcW w:w="160" w:type="dxa"/>
            <w:vMerge w:val="restart"/>
            <w:shd w:val="clear" w:color="auto" w:fill="B8CCE4"/>
            <w:textDirection w:val="btLr"/>
            <w:vAlign w:val="center"/>
            <w:hideMark/>
          </w:tcPr>
          <w:p w14:paraId="579D4865" w14:textId="77777777" w:rsidR="0032244E" w:rsidRPr="007608A7" w:rsidRDefault="0032244E" w:rsidP="0057036F">
            <w:pPr>
              <w:ind w:left="113" w:right="113"/>
              <w:jc w:val="center"/>
              <w:rPr>
                <w:color w:val="000000"/>
                <w:sz w:val="10"/>
                <w:szCs w:val="10"/>
              </w:rPr>
            </w:pPr>
            <w:r w:rsidRPr="007608A7">
              <w:rPr>
                <w:color w:val="000000"/>
                <w:sz w:val="10"/>
                <w:szCs w:val="10"/>
              </w:rPr>
              <w:t>Probabilidad</w:t>
            </w:r>
          </w:p>
        </w:tc>
        <w:tc>
          <w:tcPr>
            <w:tcW w:w="160" w:type="dxa"/>
            <w:vMerge w:val="restart"/>
            <w:shd w:val="clear" w:color="auto" w:fill="B8CCE4"/>
            <w:textDirection w:val="btLr"/>
            <w:vAlign w:val="center"/>
            <w:hideMark/>
          </w:tcPr>
          <w:p w14:paraId="47EF3457" w14:textId="77777777" w:rsidR="0032244E" w:rsidRPr="007608A7" w:rsidRDefault="0032244E" w:rsidP="0057036F">
            <w:pPr>
              <w:ind w:left="113" w:right="113"/>
              <w:jc w:val="center"/>
              <w:rPr>
                <w:color w:val="000000"/>
                <w:sz w:val="10"/>
                <w:szCs w:val="10"/>
              </w:rPr>
            </w:pPr>
            <w:r w:rsidRPr="007608A7">
              <w:rPr>
                <w:color w:val="000000"/>
                <w:sz w:val="10"/>
                <w:szCs w:val="10"/>
              </w:rPr>
              <w:t>Impacto</w:t>
            </w:r>
          </w:p>
        </w:tc>
        <w:tc>
          <w:tcPr>
            <w:tcW w:w="160" w:type="dxa"/>
            <w:vMerge w:val="restart"/>
            <w:shd w:val="clear" w:color="auto" w:fill="B8CCE4"/>
            <w:textDirection w:val="btLr"/>
            <w:vAlign w:val="center"/>
            <w:hideMark/>
          </w:tcPr>
          <w:p w14:paraId="3EB7CBCA" w14:textId="77777777" w:rsidR="0032244E" w:rsidRPr="007608A7" w:rsidRDefault="0032244E" w:rsidP="0057036F">
            <w:pPr>
              <w:ind w:left="113" w:right="113"/>
              <w:jc w:val="center"/>
              <w:rPr>
                <w:color w:val="000000"/>
                <w:sz w:val="10"/>
                <w:szCs w:val="10"/>
              </w:rPr>
            </w:pPr>
            <w:r w:rsidRPr="007608A7">
              <w:rPr>
                <w:color w:val="000000"/>
                <w:sz w:val="10"/>
                <w:szCs w:val="10"/>
              </w:rPr>
              <w:t>Calificación total</w:t>
            </w:r>
          </w:p>
        </w:tc>
        <w:tc>
          <w:tcPr>
            <w:tcW w:w="160" w:type="dxa"/>
            <w:vMerge w:val="restart"/>
            <w:shd w:val="clear" w:color="auto" w:fill="B8CCE4"/>
            <w:textDirection w:val="btLr"/>
            <w:vAlign w:val="center"/>
            <w:hideMark/>
          </w:tcPr>
          <w:p w14:paraId="2C11EA96" w14:textId="77777777" w:rsidR="0032244E" w:rsidRPr="007608A7" w:rsidRDefault="0032244E" w:rsidP="0057036F">
            <w:pPr>
              <w:ind w:left="113" w:right="113"/>
              <w:jc w:val="center"/>
              <w:rPr>
                <w:color w:val="000000"/>
                <w:sz w:val="10"/>
                <w:szCs w:val="10"/>
              </w:rPr>
            </w:pPr>
            <w:r w:rsidRPr="007608A7">
              <w:rPr>
                <w:color w:val="000000"/>
                <w:sz w:val="10"/>
                <w:szCs w:val="10"/>
              </w:rPr>
              <w:t>Prioridad</w:t>
            </w:r>
          </w:p>
        </w:tc>
        <w:tc>
          <w:tcPr>
            <w:tcW w:w="181" w:type="dxa"/>
            <w:vMerge w:val="restart"/>
            <w:shd w:val="clear" w:color="auto" w:fill="B8CCE4"/>
            <w:textDirection w:val="btLr"/>
            <w:vAlign w:val="center"/>
            <w:hideMark/>
          </w:tcPr>
          <w:p w14:paraId="46614D0A" w14:textId="77777777" w:rsidR="0032244E" w:rsidRPr="007608A7" w:rsidRDefault="0032244E" w:rsidP="0057036F">
            <w:pPr>
              <w:ind w:left="113" w:right="113"/>
              <w:jc w:val="center"/>
              <w:rPr>
                <w:color w:val="000000"/>
                <w:sz w:val="10"/>
                <w:szCs w:val="10"/>
              </w:rPr>
            </w:pPr>
            <w:r w:rsidRPr="007608A7">
              <w:rPr>
                <w:color w:val="000000"/>
                <w:sz w:val="10"/>
                <w:szCs w:val="10"/>
              </w:rPr>
              <w:t>¿A quién se le asigna?</w:t>
            </w:r>
          </w:p>
        </w:tc>
        <w:tc>
          <w:tcPr>
            <w:tcW w:w="844" w:type="dxa"/>
            <w:vMerge w:val="restart"/>
            <w:shd w:val="clear" w:color="auto" w:fill="B8CCE4"/>
            <w:textDirection w:val="btLr"/>
            <w:vAlign w:val="center"/>
            <w:hideMark/>
          </w:tcPr>
          <w:p w14:paraId="1DD55C97" w14:textId="77777777" w:rsidR="0032244E" w:rsidRPr="007608A7" w:rsidRDefault="0032244E" w:rsidP="0057036F">
            <w:pPr>
              <w:ind w:left="113" w:right="113"/>
              <w:jc w:val="center"/>
              <w:rPr>
                <w:color w:val="000000"/>
                <w:sz w:val="10"/>
                <w:szCs w:val="10"/>
              </w:rPr>
            </w:pPr>
            <w:r w:rsidRPr="007608A7">
              <w:rPr>
                <w:color w:val="000000"/>
                <w:sz w:val="10"/>
                <w:szCs w:val="10"/>
              </w:rPr>
              <w:t>Tratamiento/controles a ser implementados</w:t>
            </w:r>
          </w:p>
        </w:tc>
        <w:tc>
          <w:tcPr>
            <w:tcW w:w="837" w:type="dxa"/>
            <w:gridSpan w:val="4"/>
            <w:shd w:val="clear" w:color="auto" w:fill="B8CCE4"/>
            <w:vAlign w:val="center"/>
            <w:hideMark/>
          </w:tcPr>
          <w:p w14:paraId="1D4DCC2C" w14:textId="77777777" w:rsidR="0032244E" w:rsidRPr="007608A7" w:rsidRDefault="0032244E" w:rsidP="0057036F">
            <w:pPr>
              <w:jc w:val="center"/>
              <w:rPr>
                <w:color w:val="000000"/>
                <w:sz w:val="10"/>
                <w:szCs w:val="10"/>
              </w:rPr>
            </w:pPr>
            <w:r w:rsidRPr="007608A7">
              <w:rPr>
                <w:color w:val="000000"/>
                <w:sz w:val="10"/>
                <w:szCs w:val="10"/>
              </w:rPr>
              <w:t>Impacto después del tratamiento</w:t>
            </w:r>
          </w:p>
        </w:tc>
        <w:tc>
          <w:tcPr>
            <w:tcW w:w="306" w:type="dxa"/>
            <w:vMerge w:val="restart"/>
            <w:shd w:val="clear" w:color="auto" w:fill="B8CCE4"/>
            <w:textDirection w:val="btLr"/>
            <w:vAlign w:val="center"/>
            <w:hideMark/>
          </w:tcPr>
          <w:p w14:paraId="4C9E7A1E" w14:textId="77777777" w:rsidR="0032244E" w:rsidRPr="007608A7" w:rsidRDefault="0032244E" w:rsidP="0057036F">
            <w:pPr>
              <w:ind w:left="113" w:right="113"/>
              <w:jc w:val="center"/>
              <w:rPr>
                <w:color w:val="000000"/>
                <w:sz w:val="10"/>
                <w:szCs w:val="10"/>
              </w:rPr>
            </w:pPr>
            <w:r w:rsidRPr="007608A7">
              <w:rPr>
                <w:color w:val="000000"/>
                <w:sz w:val="10"/>
                <w:szCs w:val="10"/>
              </w:rPr>
              <w:t>¿Afecta el equilibrio económico del contrato?</w:t>
            </w:r>
          </w:p>
        </w:tc>
        <w:tc>
          <w:tcPr>
            <w:tcW w:w="390" w:type="dxa"/>
            <w:vMerge w:val="restart"/>
            <w:shd w:val="clear" w:color="auto" w:fill="B8CCE4"/>
            <w:textDirection w:val="btLr"/>
            <w:vAlign w:val="center"/>
            <w:hideMark/>
          </w:tcPr>
          <w:p w14:paraId="76BFAB55" w14:textId="77777777" w:rsidR="0032244E" w:rsidRPr="007608A7" w:rsidRDefault="0032244E" w:rsidP="0057036F">
            <w:pPr>
              <w:ind w:left="113" w:right="113"/>
              <w:jc w:val="center"/>
              <w:rPr>
                <w:color w:val="000000"/>
                <w:sz w:val="10"/>
                <w:szCs w:val="10"/>
              </w:rPr>
            </w:pPr>
            <w:r w:rsidRPr="007608A7">
              <w:rPr>
                <w:color w:val="000000"/>
                <w:sz w:val="10"/>
                <w:szCs w:val="10"/>
              </w:rPr>
              <w:t>Persona responsable por implementar el tratamiento</w:t>
            </w:r>
          </w:p>
        </w:tc>
        <w:tc>
          <w:tcPr>
            <w:tcW w:w="567" w:type="dxa"/>
            <w:vMerge w:val="restart"/>
            <w:shd w:val="clear" w:color="auto" w:fill="B8CCE4"/>
            <w:textDirection w:val="btLr"/>
            <w:vAlign w:val="center"/>
            <w:hideMark/>
          </w:tcPr>
          <w:p w14:paraId="321CE54C" w14:textId="77777777" w:rsidR="0032244E" w:rsidRPr="007608A7" w:rsidRDefault="0032244E" w:rsidP="0057036F">
            <w:pPr>
              <w:ind w:left="113" w:right="113"/>
              <w:jc w:val="center"/>
              <w:rPr>
                <w:color w:val="000000"/>
                <w:sz w:val="10"/>
                <w:szCs w:val="10"/>
              </w:rPr>
            </w:pPr>
            <w:r w:rsidRPr="007608A7">
              <w:rPr>
                <w:color w:val="000000"/>
                <w:sz w:val="10"/>
                <w:szCs w:val="10"/>
              </w:rPr>
              <w:t>Fecha estimada en que se inicia el tratamiento</w:t>
            </w:r>
          </w:p>
        </w:tc>
        <w:tc>
          <w:tcPr>
            <w:tcW w:w="2196" w:type="dxa"/>
            <w:vMerge w:val="restart"/>
            <w:shd w:val="clear" w:color="auto" w:fill="B8CCE4"/>
            <w:textDirection w:val="btLr"/>
            <w:vAlign w:val="center"/>
            <w:hideMark/>
          </w:tcPr>
          <w:p w14:paraId="1995738C" w14:textId="77777777" w:rsidR="0032244E" w:rsidRPr="007608A7" w:rsidRDefault="0032244E" w:rsidP="0057036F">
            <w:pPr>
              <w:ind w:left="113" w:right="113"/>
              <w:jc w:val="center"/>
              <w:rPr>
                <w:color w:val="000000"/>
                <w:sz w:val="10"/>
                <w:szCs w:val="10"/>
              </w:rPr>
            </w:pPr>
            <w:r w:rsidRPr="007608A7">
              <w:rPr>
                <w:color w:val="000000"/>
                <w:sz w:val="10"/>
                <w:szCs w:val="10"/>
              </w:rPr>
              <w:t>Fecha estimada en que se completa el tratamiento</w:t>
            </w:r>
          </w:p>
        </w:tc>
        <w:tc>
          <w:tcPr>
            <w:tcW w:w="1490" w:type="dxa"/>
            <w:gridSpan w:val="2"/>
            <w:shd w:val="clear" w:color="auto" w:fill="B8CCE4"/>
            <w:vAlign w:val="center"/>
            <w:hideMark/>
          </w:tcPr>
          <w:p w14:paraId="157E7AA8" w14:textId="77777777" w:rsidR="0032244E" w:rsidRPr="007608A7" w:rsidRDefault="0032244E" w:rsidP="0057036F">
            <w:pPr>
              <w:jc w:val="center"/>
              <w:rPr>
                <w:color w:val="000000"/>
                <w:sz w:val="10"/>
                <w:szCs w:val="10"/>
              </w:rPr>
            </w:pPr>
            <w:r w:rsidRPr="007608A7">
              <w:rPr>
                <w:color w:val="000000"/>
                <w:sz w:val="10"/>
                <w:szCs w:val="10"/>
              </w:rPr>
              <w:t>Monitoreo y revisión</w:t>
            </w:r>
          </w:p>
        </w:tc>
      </w:tr>
      <w:tr w:rsidR="0032244E" w:rsidRPr="007608A7" w14:paraId="3CB7AE62" w14:textId="77777777" w:rsidTr="0057036F">
        <w:trPr>
          <w:cantSplit/>
          <w:trHeight w:val="1173"/>
        </w:trPr>
        <w:tc>
          <w:tcPr>
            <w:tcW w:w="161" w:type="dxa"/>
            <w:vMerge/>
            <w:shd w:val="clear" w:color="auto" w:fill="B8CCE4"/>
            <w:vAlign w:val="center"/>
            <w:hideMark/>
          </w:tcPr>
          <w:p w14:paraId="617089A2" w14:textId="77777777" w:rsidR="0032244E" w:rsidRPr="007608A7" w:rsidRDefault="0032244E" w:rsidP="0057036F">
            <w:pPr>
              <w:jc w:val="center"/>
              <w:rPr>
                <w:color w:val="000000"/>
                <w:sz w:val="10"/>
                <w:szCs w:val="10"/>
              </w:rPr>
            </w:pPr>
          </w:p>
        </w:tc>
        <w:tc>
          <w:tcPr>
            <w:tcW w:w="219" w:type="dxa"/>
            <w:vMerge/>
            <w:shd w:val="clear" w:color="auto" w:fill="B8CCE4"/>
            <w:vAlign w:val="center"/>
            <w:hideMark/>
          </w:tcPr>
          <w:p w14:paraId="355CF4AD" w14:textId="77777777" w:rsidR="0032244E" w:rsidRPr="007608A7" w:rsidRDefault="0032244E" w:rsidP="0057036F">
            <w:pPr>
              <w:jc w:val="center"/>
              <w:rPr>
                <w:color w:val="000000"/>
                <w:sz w:val="10"/>
                <w:szCs w:val="10"/>
              </w:rPr>
            </w:pPr>
          </w:p>
        </w:tc>
        <w:tc>
          <w:tcPr>
            <w:tcW w:w="245" w:type="dxa"/>
            <w:vMerge/>
            <w:shd w:val="clear" w:color="auto" w:fill="B8CCE4"/>
            <w:vAlign w:val="center"/>
            <w:hideMark/>
          </w:tcPr>
          <w:p w14:paraId="4A236F1B" w14:textId="77777777" w:rsidR="0032244E" w:rsidRPr="007608A7" w:rsidRDefault="0032244E" w:rsidP="0057036F">
            <w:pPr>
              <w:jc w:val="center"/>
              <w:rPr>
                <w:color w:val="000000"/>
                <w:sz w:val="10"/>
                <w:szCs w:val="10"/>
              </w:rPr>
            </w:pPr>
          </w:p>
        </w:tc>
        <w:tc>
          <w:tcPr>
            <w:tcW w:w="220" w:type="dxa"/>
            <w:vMerge/>
            <w:shd w:val="clear" w:color="auto" w:fill="B8CCE4"/>
            <w:vAlign w:val="center"/>
            <w:hideMark/>
          </w:tcPr>
          <w:p w14:paraId="4C6A4BFB" w14:textId="77777777" w:rsidR="0032244E" w:rsidRPr="007608A7" w:rsidRDefault="0032244E" w:rsidP="0057036F">
            <w:pPr>
              <w:jc w:val="center"/>
              <w:rPr>
                <w:color w:val="000000"/>
                <w:sz w:val="10"/>
                <w:szCs w:val="10"/>
              </w:rPr>
            </w:pPr>
          </w:p>
        </w:tc>
        <w:tc>
          <w:tcPr>
            <w:tcW w:w="160" w:type="dxa"/>
            <w:vMerge/>
            <w:shd w:val="clear" w:color="auto" w:fill="B8CCE4"/>
            <w:vAlign w:val="center"/>
            <w:hideMark/>
          </w:tcPr>
          <w:p w14:paraId="24F1A89D" w14:textId="77777777" w:rsidR="0032244E" w:rsidRPr="007608A7" w:rsidRDefault="0032244E" w:rsidP="0057036F">
            <w:pPr>
              <w:jc w:val="center"/>
              <w:rPr>
                <w:color w:val="000000"/>
                <w:sz w:val="10"/>
                <w:szCs w:val="10"/>
              </w:rPr>
            </w:pPr>
          </w:p>
        </w:tc>
        <w:tc>
          <w:tcPr>
            <w:tcW w:w="942" w:type="dxa"/>
            <w:vMerge/>
            <w:shd w:val="clear" w:color="auto" w:fill="B8CCE4"/>
            <w:vAlign w:val="center"/>
            <w:hideMark/>
          </w:tcPr>
          <w:p w14:paraId="65DE4D00" w14:textId="77777777" w:rsidR="0032244E" w:rsidRPr="007608A7" w:rsidRDefault="0032244E" w:rsidP="0057036F">
            <w:pPr>
              <w:jc w:val="center"/>
              <w:rPr>
                <w:color w:val="000000"/>
                <w:sz w:val="10"/>
                <w:szCs w:val="10"/>
              </w:rPr>
            </w:pPr>
          </w:p>
        </w:tc>
        <w:tc>
          <w:tcPr>
            <w:tcW w:w="1087" w:type="dxa"/>
            <w:vMerge/>
            <w:shd w:val="clear" w:color="auto" w:fill="B8CCE4"/>
            <w:vAlign w:val="center"/>
            <w:hideMark/>
          </w:tcPr>
          <w:p w14:paraId="1C3CDB29" w14:textId="77777777" w:rsidR="0032244E" w:rsidRPr="007608A7" w:rsidRDefault="0032244E" w:rsidP="0057036F">
            <w:pPr>
              <w:jc w:val="center"/>
              <w:rPr>
                <w:color w:val="000000"/>
                <w:sz w:val="10"/>
                <w:szCs w:val="10"/>
              </w:rPr>
            </w:pPr>
          </w:p>
        </w:tc>
        <w:tc>
          <w:tcPr>
            <w:tcW w:w="160" w:type="dxa"/>
            <w:vMerge/>
            <w:shd w:val="clear" w:color="auto" w:fill="B8CCE4"/>
            <w:vAlign w:val="center"/>
            <w:hideMark/>
          </w:tcPr>
          <w:p w14:paraId="65B0656C" w14:textId="77777777" w:rsidR="0032244E" w:rsidRPr="007608A7" w:rsidRDefault="0032244E" w:rsidP="0057036F">
            <w:pPr>
              <w:jc w:val="center"/>
              <w:rPr>
                <w:color w:val="000000"/>
                <w:sz w:val="10"/>
                <w:szCs w:val="10"/>
              </w:rPr>
            </w:pPr>
          </w:p>
        </w:tc>
        <w:tc>
          <w:tcPr>
            <w:tcW w:w="160" w:type="dxa"/>
            <w:vMerge/>
            <w:shd w:val="clear" w:color="auto" w:fill="B8CCE4"/>
            <w:vAlign w:val="center"/>
            <w:hideMark/>
          </w:tcPr>
          <w:p w14:paraId="3B2FBC8C" w14:textId="77777777" w:rsidR="0032244E" w:rsidRPr="007608A7" w:rsidRDefault="0032244E" w:rsidP="0057036F">
            <w:pPr>
              <w:jc w:val="center"/>
              <w:rPr>
                <w:color w:val="000000"/>
                <w:sz w:val="10"/>
                <w:szCs w:val="10"/>
              </w:rPr>
            </w:pPr>
          </w:p>
        </w:tc>
        <w:tc>
          <w:tcPr>
            <w:tcW w:w="160" w:type="dxa"/>
            <w:vMerge/>
            <w:shd w:val="clear" w:color="auto" w:fill="B8CCE4"/>
            <w:vAlign w:val="center"/>
            <w:hideMark/>
          </w:tcPr>
          <w:p w14:paraId="3161184F" w14:textId="77777777" w:rsidR="0032244E" w:rsidRPr="007608A7" w:rsidRDefault="0032244E" w:rsidP="0057036F">
            <w:pPr>
              <w:jc w:val="center"/>
              <w:rPr>
                <w:color w:val="000000"/>
                <w:sz w:val="10"/>
                <w:szCs w:val="10"/>
              </w:rPr>
            </w:pPr>
          </w:p>
        </w:tc>
        <w:tc>
          <w:tcPr>
            <w:tcW w:w="160" w:type="dxa"/>
            <w:vMerge/>
            <w:shd w:val="clear" w:color="auto" w:fill="B8CCE4"/>
            <w:vAlign w:val="center"/>
            <w:hideMark/>
          </w:tcPr>
          <w:p w14:paraId="74EE532E" w14:textId="77777777" w:rsidR="0032244E" w:rsidRPr="007608A7" w:rsidRDefault="0032244E" w:rsidP="0057036F">
            <w:pPr>
              <w:jc w:val="center"/>
              <w:rPr>
                <w:color w:val="000000"/>
                <w:sz w:val="10"/>
                <w:szCs w:val="10"/>
              </w:rPr>
            </w:pPr>
          </w:p>
        </w:tc>
        <w:tc>
          <w:tcPr>
            <w:tcW w:w="181" w:type="dxa"/>
            <w:vMerge/>
            <w:shd w:val="clear" w:color="auto" w:fill="B8CCE4"/>
            <w:vAlign w:val="center"/>
            <w:hideMark/>
          </w:tcPr>
          <w:p w14:paraId="75FA0CA9" w14:textId="77777777" w:rsidR="0032244E" w:rsidRPr="007608A7" w:rsidRDefault="0032244E" w:rsidP="0057036F">
            <w:pPr>
              <w:jc w:val="center"/>
              <w:rPr>
                <w:color w:val="000000"/>
                <w:sz w:val="10"/>
                <w:szCs w:val="10"/>
              </w:rPr>
            </w:pPr>
          </w:p>
        </w:tc>
        <w:tc>
          <w:tcPr>
            <w:tcW w:w="844" w:type="dxa"/>
            <w:vMerge/>
            <w:shd w:val="clear" w:color="auto" w:fill="B8CCE4"/>
            <w:vAlign w:val="center"/>
            <w:hideMark/>
          </w:tcPr>
          <w:p w14:paraId="14C4A077" w14:textId="77777777" w:rsidR="0032244E" w:rsidRPr="007608A7" w:rsidRDefault="0032244E" w:rsidP="0057036F">
            <w:pPr>
              <w:jc w:val="center"/>
              <w:rPr>
                <w:color w:val="000000"/>
                <w:sz w:val="10"/>
                <w:szCs w:val="10"/>
              </w:rPr>
            </w:pPr>
          </w:p>
        </w:tc>
        <w:tc>
          <w:tcPr>
            <w:tcW w:w="208" w:type="dxa"/>
            <w:shd w:val="clear" w:color="auto" w:fill="B8CCE4"/>
            <w:textDirection w:val="btLr"/>
            <w:vAlign w:val="center"/>
            <w:hideMark/>
          </w:tcPr>
          <w:p w14:paraId="564CAC74" w14:textId="77777777" w:rsidR="0032244E" w:rsidRPr="007608A7" w:rsidRDefault="0032244E" w:rsidP="0057036F">
            <w:pPr>
              <w:ind w:left="113" w:right="113"/>
              <w:jc w:val="center"/>
              <w:rPr>
                <w:color w:val="000000"/>
                <w:sz w:val="10"/>
                <w:szCs w:val="10"/>
              </w:rPr>
            </w:pPr>
            <w:r w:rsidRPr="007608A7">
              <w:rPr>
                <w:color w:val="000000"/>
                <w:sz w:val="10"/>
                <w:szCs w:val="10"/>
              </w:rPr>
              <w:t>Probabilidad</w:t>
            </w:r>
          </w:p>
        </w:tc>
        <w:tc>
          <w:tcPr>
            <w:tcW w:w="196" w:type="dxa"/>
            <w:shd w:val="clear" w:color="auto" w:fill="B8CCE4"/>
            <w:textDirection w:val="btLr"/>
            <w:vAlign w:val="center"/>
            <w:hideMark/>
          </w:tcPr>
          <w:p w14:paraId="5680B2F5" w14:textId="77777777" w:rsidR="0032244E" w:rsidRPr="007608A7" w:rsidRDefault="0032244E" w:rsidP="0057036F">
            <w:pPr>
              <w:ind w:left="113" w:right="113"/>
              <w:jc w:val="center"/>
              <w:rPr>
                <w:color w:val="000000"/>
                <w:sz w:val="10"/>
                <w:szCs w:val="10"/>
              </w:rPr>
            </w:pPr>
            <w:r w:rsidRPr="007608A7">
              <w:rPr>
                <w:color w:val="000000"/>
                <w:sz w:val="10"/>
                <w:szCs w:val="10"/>
              </w:rPr>
              <w:t>Impacto</w:t>
            </w:r>
          </w:p>
        </w:tc>
        <w:tc>
          <w:tcPr>
            <w:tcW w:w="245" w:type="dxa"/>
            <w:shd w:val="clear" w:color="auto" w:fill="B8CCE4"/>
            <w:textDirection w:val="btLr"/>
            <w:vAlign w:val="center"/>
            <w:hideMark/>
          </w:tcPr>
          <w:p w14:paraId="225E5286" w14:textId="77777777" w:rsidR="0032244E" w:rsidRPr="007608A7" w:rsidRDefault="0032244E" w:rsidP="0057036F">
            <w:pPr>
              <w:ind w:left="113" w:right="113"/>
              <w:jc w:val="center"/>
              <w:rPr>
                <w:color w:val="000000"/>
                <w:sz w:val="10"/>
                <w:szCs w:val="10"/>
              </w:rPr>
            </w:pPr>
            <w:r w:rsidRPr="007608A7">
              <w:rPr>
                <w:color w:val="000000"/>
                <w:sz w:val="10"/>
                <w:szCs w:val="10"/>
              </w:rPr>
              <w:t>Valoración del riesgo</w:t>
            </w:r>
          </w:p>
        </w:tc>
        <w:tc>
          <w:tcPr>
            <w:tcW w:w="188" w:type="dxa"/>
            <w:shd w:val="clear" w:color="auto" w:fill="B8CCE4"/>
            <w:textDirection w:val="btLr"/>
            <w:vAlign w:val="center"/>
            <w:hideMark/>
          </w:tcPr>
          <w:p w14:paraId="17909947" w14:textId="77777777" w:rsidR="0032244E" w:rsidRPr="007608A7" w:rsidRDefault="0032244E" w:rsidP="0057036F">
            <w:pPr>
              <w:ind w:left="113" w:right="113"/>
              <w:jc w:val="center"/>
              <w:rPr>
                <w:color w:val="000000"/>
                <w:sz w:val="10"/>
                <w:szCs w:val="10"/>
              </w:rPr>
            </w:pPr>
            <w:r w:rsidRPr="007608A7">
              <w:rPr>
                <w:color w:val="000000"/>
                <w:sz w:val="10"/>
                <w:szCs w:val="10"/>
              </w:rPr>
              <w:t>Categoría</w:t>
            </w:r>
          </w:p>
        </w:tc>
        <w:tc>
          <w:tcPr>
            <w:tcW w:w="306" w:type="dxa"/>
            <w:vMerge/>
            <w:shd w:val="clear" w:color="auto" w:fill="B8CCE4"/>
            <w:vAlign w:val="center"/>
            <w:hideMark/>
          </w:tcPr>
          <w:p w14:paraId="2154EDEB" w14:textId="77777777" w:rsidR="0032244E" w:rsidRPr="007608A7" w:rsidRDefault="0032244E" w:rsidP="0057036F">
            <w:pPr>
              <w:jc w:val="center"/>
              <w:rPr>
                <w:color w:val="000000"/>
                <w:sz w:val="10"/>
                <w:szCs w:val="10"/>
              </w:rPr>
            </w:pPr>
          </w:p>
        </w:tc>
        <w:tc>
          <w:tcPr>
            <w:tcW w:w="390" w:type="dxa"/>
            <w:vMerge/>
            <w:shd w:val="clear" w:color="auto" w:fill="B8CCE4"/>
            <w:vAlign w:val="center"/>
            <w:hideMark/>
          </w:tcPr>
          <w:p w14:paraId="523821E4" w14:textId="77777777" w:rsidR="0032244E" w:rsidRPr="007608A7" w:rsidRDefault="0032244E" w:rsidP="0057036F">
            <w:pPr>
              <w:jc w:val="center"/>
              <w:rPr>
                <w:color w:val="000000"/>
                <w:sz w:val="10"/>
                <w:szCs w:val="10"/>
              </w:rPr>
            </w:pPr>
          </w:p>
        </w:tc>
        <w:tc>
          <w:tcPr>
            <w:tcW w:w="567" w:type="dxa"/>
            <w:vMerge/>
            <w:shd w:val="clear" w:color="auto" w:fill="B8CCE4"/>
            <w:vAlign w:val="center"/>
            <w:hideMark/>
          </w:tcPr>
          <w:p w14:paraId="4E7919A5" w14:textId="77777777" w:rsidR="0032244E" w:rsidRPr="007608A7" w:rsidRDefault="0032244E" w:rsidP="0057036F">
            <w:pPr>
              <w:jc w:val="center"/>
              <w:rPr>
                <w:color w:val="000000"/>
                <w:sz w:val="10"/>
                <w:szCs w:val="10"/>
              </w:rPr>
            </w:pPr>
          </w:p>
        </w:tc>
        <w:tc>
          <w:tcPr>
            <w:tcW w:w="2196" w:type="dxa"/>
            <w:vMerge/>
            <w:shd w:val="clear" w:color="auto" w:fill="B8CCE4"/>
            <w:vAlign w:val="center"/>
            <w:hideMark/>
          </w:tcPr>
          <w:p w14:paraId="16D9A569" w14:textId="77777777" w:rsidR="0032244E" w:rsidRPr="007608A7" w:rsidRDefault="0032244E" w:rsidP="0057036F">
            <w:pPr>
              <w:jc w:val="center"/>
              <w:rPr>
                <w:color w:val="000000"/>
                <w:sz w:val="10"/>
                <w:szCs w:val="10"/>
              </w:rPr>
            </w:pPr>
          </w:p>
        </w:tc>
        <w:tc>
          <w:tcPr>
            <w:tcW w:w="1152" w:type="dxa"/>
            <w:shd w:val="clear" w:color="auto" w:fill="B8CCE4"/>
            <w:textDirection w:val="btLr"/>
            <w:vAlign w:val="center"/>
            <w:hideMark/>
          </w:tcPr>
          <w:p w14:paraId="36AB7826" w14:textId="77777777" w:rsidR="0032244E" w:rsidRPr="007608A7" w:rsidRDefault="0032244E" w:rsidP="0057036F">
            <w:pPr>
              <w:ind w:left="113" w:right="113"/>
              <w:jc w:val="center"/>
              <w:rPr>
                <w:color w:val="000000"/>
                <w:sz w:val="10"/>
                <w:szCs w:val="10"/>
              </w:rPr>
            </w:pPr>
            <w:r w:rsidRPr="007608A7">
              <w:rPr>
                <w:color w:val="000000"/>
                <w:sz w:val="10"/>
                <w:szCs w:val="10"/>
              </w:rPr>
              <w:t>¿Cómo se realiza el monitoreo?</w:t>
            </w:r>
          </w:p>
        </w:tc>
        <w:tc>
          <w:tcPr>
            <w:tcW w:w="338" w:type="dxa"/>
            <w:shd w:val="clear" w:color="auto" w:fill="B8CCE4"/>
            <w:textDirection w:val="btLr"/>
            <w:vAlign w:val="center"/>
            <w:hideMark/>
          </w:tcPr>
          <w:p w14:paraId="6B2D1CD3" w14:textId="77777777" w:rsidR="0032244E" w:rsidRPr="007608A7" w:rsidRDefault="0032244E" w:rsidP="0057036F">
            <w:pPr>
              <w:ind w:left="113" w:right="113"/>
              <w:jc w:val="center"/>
              <w:rPr>
                <w:color w:val="000000"/>
                <w:sz w:val="10"/>
                <w:szCs w:val="10"/>
              </w:rPr>
            </w:pPr>
            <w:r w:rsidRPr="007608A7">
              <w:rPr>
                <w:color w:val="000000"/>
                <w:sz w:val="10"/>
                <w:szCs w:val="10"/>
              </w:rPr>
              <w:t>Periodicidad ¿Cuándo?</w:t>
            </w:r>
          </w:p>
        </w:tc>
      </w:tr>
      <w:tr w:rsidR="0032244E" w:rsidRPr="007608A7" w14:paraId="69A27278" w14:textId="77777777" w:rsidTr="0057036F">
        <w:trPr>
          <w:cantSplit/>
          <w:trHeight w:val="973"/>
        </w:trPr>
        <w:tc>
          <w:tcPr>
            <w:tcW w:w="161" w:type="dxa"/>
            <w:shd w:val="clear" w:color="auto" w:fill="auto"/>
            <w:textDirection w:val="btLr"/>
            <w:vAlign w:val="center"/>
            <w:hideMark/>
          </w:tcPr>
          <w:p w14:paraId="6DA9B672" w14:textId="77777777" w:rsidR="0032244E" w:rsidRPr="007608A7" w:rsidRDefault="0032244E" w:rsidP="0057036F">
            <w:pPr>
              <w:ind w:left="113" w:right="113"/>
              <w:jc w:val="center"/>
              <w:rPr>
                <w:color w:val="000000"/>
                <w:sz w:val="10"/>
                <w:szCs w:val="10"/>
              </w:rPr>
            </w:pPr>
            <w:r w:rsidRPr="007608A7">
              <w:rPr>
                <w:color w:val="000000"/>
                <w:sz w:val="10"/>
                <w:szCs w:val="10"/>
              </w:rPr>
              <w:t>1</w:t>
            </w:r>
          </w:p>
        </w:tc>
        <w:tc>
          <w:tcPr>
            <w:tcW w:w="219" w:type="dxa"/>
            <w:shd w:val="clear" w:color="auto" w:fill="auto"/>
            <w:textDirection w:val="btLr"/>
            <w:vAlign w:val="center"/>
            <w:hideMark/>
          </w:tcPr>
          <w:p w14:paraId="22C9333E" w14:textId="77777777" w:rsidR="0032244E" w:rsidRPr="007608A7" w:rsidRDefault="0032244E" w:rsidP="0057036F">
            <w:pPr>
              <w:ind w:left="-46" w:right="-56"/>
              <w:jc w:val="center"/>
              <w:rPr>
                <w:color w:val="000000"/>
                <w:sz w:val="10"/>
                <w:szCs w:val="10"/>
              </w:rPr>
            </w:pPr>
            <w:r w:rsidRPr="007608A7">
              <w:rPr>
                <w:color w:val="000000"/>
                <w:sz w:val="10"/>
                <w:szCs w:val="10"/>
              </w:rPr>
              <w:t>Especifico</w:t>
            </w:r>
          </w:p>
        </w:tc>
        <w:tc>
          <w:tcPr>
            <w:tcW w:w="245" w:type="dxa"/>
            <w:shd w:val="clear" w:color="auto" w:fill="auto"/>
            <w:textDirection w:val="btLr"/>
            <w:vAlign w:val="center"/>
            <w:hideMark/>
          </w:tcPr>
          <w:p w14:paraId="1BBFA6DF" w14:textId="77777777" w:rsidR="0032244E" w:rsidRPr="007608A7" w:rsidRDefault="0032244E" w:rsidP="0057036F">
            <w:pPr>
              <w:ind w:left="-46" w:right="-56"/>
              <w:jc w:val="center"/>
              <w:rPr>
                <w:color w:val="000000"/>
                <w:sz w:val="10"/>
                <w:szCs w:val="10"/>
              </w:rPr>
            </w:pPr>
            <w:r w:rsidRPr="007608A7">
              <w:rPr>
                <w:color w:val="000000"/>
                <w:sz w:val="10"/>
                <w:szCs w:val="10"/>
              </w:rPr>
              <w:t>Externo</w:t>
            </w:r>
          </w:p>
        </w:tc>
        <w:tc>
          <w:tcPr>
            <w:tcW w:w="220" w:type="dxa"/>
            <w:shd w:val="clear" w:color="auto" w:fill="auto"/>
            <w:textDirection w:val="btLr"/>
            <w:vAlign w:val="center"/>
            <w:hideMark/>
          </w:tcPr>
          <w:p w14:paraId="22716838" w14:textId="77777777" w:rsidR="0032244E" w:rsidRPr="007608A7" w:rsidRDefault="0032244E" w:rsidP="0057036F">
            <w:pPr>
              <w:ind w:left="-46" w:right="-56"/>
              <w:jc w:val="center"/>
              <w:rPr>
                <w:color w:val="000000"/>
                <w:sz w:val="10"/>
                <w:szCs w:val="10"/>
              </w:rPr>
            </w:pPr>
            <w:r w:rsidRPr="007608A7">
              <w:rPr>
                <w:color w:val="000000"/>
                <w:sz w:val="10"/>
                <w:szCs w:val="10"/>
              </w:rPr>
              <w:t>Selección</w:t>
            </w:r>
          </w:p>
        </w:tc>
        <w:tc>
          <w:tcPr>
            <w:tcW w:w="160" w:type="dxa"/>
            <w:shd w:val="clear" w:color="auto" w:fill="auto"/>
            <w:textDirection w:val="btLr"/>
            <w:vAlign w:val="center"/>
            <w:hideMark/>
          </w:tcPr>
          <w:p w14:paraId="73B7F073" w14:textId="77777777" w:rsidR="0032244E" w:rsidRPr="007608A7" w:rsidRDefault="0032244E" w:rsidP="0057036F">
            <w:pPr>
              <w:ind w:left="-46" w:right="-56"/>
              <w:jc w:val="center"/>
              <w:rPr>
                <w:color w:val="000000"/>
                <w:sz w:val="10"/>
                <w:szCs w:val="10"/>
              </w:rPr>
            </w:pPr>
            <w:r w:rsidRPr="007608A7">
              <w:rPr>
                <w:color w:val="000000"/>
                <w:sz w:val="10"/>
                <w:szCs w:val="10"/>
              </w:rPr>
              <w:t>Ambientales</w:t>
            </w:r>
          </w:p>
        </w:tc>
        <w:tc>
          <w:tcPr>
            <w:tcW w:w="942" w:type="dxa"/>
            <w:shd w:val="clear" w:color="auto" w:fill="auto"/>
            <w:textDirection w:val="btLr"/>
            <w:vAlign w:val="center"/>
            <w:hideMark/>
          </w:tcPr>
          <w:p w14:paraId="7290703F" w14:textId="77777777" w:rsidR="0032244E" w:rsidRPr="007608A7" w:rsidRDefault="0032244E" w:rsidP="0057036F">
            <w:pPr>
              <w:ind w:left="-46" w:right="-56"/>
              <w:jc w:val="center"/>
              <w:rPr>
                <w:color w:val="000000"/>
                <w:sz w:val="10"/>
                <w:szCs w:val="10"/>
              </w:rPr>
            </w:pPr>
            <w:r w:rsidRPr="007608A7">
              <w:rPr>
                <w:color w:val="000000"/>
                <w:sz w:val="10"/>
                <w:szCs w:val="10"/>
              </w:rPr>
              <w:t>Incumplimiento normativo frente al manejo ambiental</w:t>
            </w:r>
          </w:p>
        </w:tc>
        <w:tc>
          <w:tcPr>
            <w:tcW w:w="1087" w:type="dxa"/>
            <w:shd w:val="clear" w:color="auto" w:fill="auto"/>
            <w:textDirection w:val="btLr"/>
            <w:vAlign w:val="center"/>
            <w:hideMark/>
          </w:tcPr>
          <w:p w14:paraId="2A2F267C" w14:textId="77777777" w:rsidR="0032244E" w:rsidRPr="007608A7" w:rsidRDefault="0032244E" w:rsidP="0057036F">
            <w:pPr>
              <w:ind w:left="113" w:right="113"/>
              <w:jc w:val="center"/>
              <w:rPr>
                <w:color w:val="000000"/>
                <w:sz w:val="10"/>
                <w:szCs w:val="10"/>
              </w:rPr>
            </w:pPr>
            <w:r w:rsidRPr="007608A7">
              <w:rPr>
                <w:color w:val="000000"/>
                <w:sz w:val="10"/>
                <w:szCs w:val="10"/>
              </w:rPr>
              <w:t xml:space="preserve">Procesos </w:t>
            </w:r>
            <w:proofErr w:type="gramStart"/>
            <w:r w:rsidRPr="007608A7">
              <w:rPr>
                <w:color w:val="000000"/>
                <w:sz w:val="10"/>
                <w:szCs w:val="10"/>
              </w:rPr>
              <w:t>judiciales  y</w:t>
            </w:r>
            <w:proofErr w:type="gramEnd"/>
            <w:r w:rsidRPr="007608A7">
              <w:rPr>
                <w:color w:val="000000"/>
                <w:sz w:val="10"/>
                <w:szCs w:val="10"/>
              </w:rPr>
              <w:t xml:space="preserve"> Sanciones por la autoridad competente</w:t>
            </w:r>
          </w:p>
        </w:tc>
        <w:tc>
          <w:tcPr>
            <w:tcW w:w="160" w:type="dxa"/>
            <w:shd w:val="clear" w:color="auto" w:fill="auto"/>
            <w:textDirection w:val="btLr"/>
            <w:vAlign w:val="center"/>
            <w:hideMark/>
          </w:tcPr>
          <w:p w14:paraId="6DE437CA" w14:textId="77777777" w:rsidR="0032244E" w:rsidRPr="007608A7" w:rsidRDefault="0032244E" w:rsidP="0057036F">
            <w:pPr>
              <w:ind w:left="113" w:right="113"/>
              <w:jc w:val="center"/>
              <w:rPr>
                <w:color w:val="000000"/>
                <w:sz w:val="10"/>
                <w:szCs w:val="10"/>
              </w:rPr>
            </w:pPr>
            <w:r w:rsidRPr="007608A7">
              <w:rPr>
                <w:color w:val="000000"/>
                <w:sz w:val="10"/>
                <w:szCs w:val="10"/>
              </w:rPr>
              <w:t>2</w:t>
            </w:r>
          </w:p>
        </w:tc>
        <w:tc>
          <w:tcPr>
            <w:tcW w:w="160" w:type="dxa"/>
            <w:shd w:val="clear" w:color="auto" w:fill="auto"/>
            <w:textDirection w:val="btLr"/>
            <w:vAlign w:val="center"/>
            <w:hideMark/>
          </w:tcPr>
          <w:p w14:paraId="673D2AEE" w14:textId="77777777" w:rsidR="0032244E" w:rsidRPr="007608A7" w:rsidRDefault="0032244E" w:rsidP="0057036F">
            <w:pPr>
              <w:ind w:left="113" w:right="113"/>
              <w:jc w:val="center"/>
              <w:rPr>
                <w:color w:val="000000"/>
                <w:sz w:val="10"/>
                <w:szCs w:val="10"/>
              </w:rPr>
            </w:pPr>
            <w:r w:rsidRPr="007608A7">
              <w:rPr>
                <w:color w:val="000000"/>
                <w:sz w:val="10"/>
                <w:szCs w:val="10"/>
              </w:rPr>
              <w:t>3</w:t>
            </w:r>
          </w:p>
        </w:tc>
        <w:tc>
          <w:tcPr>
            <w:tcW w:w="160" w:type="dxa"/>
            <w:shd w:val="clear" w:color="auto" w:fill="auto"/>
            <w:textDirection w:val="btLr"/>
            <w:vAlign w:val="center"/>
            <w:hideMark/>
          </w:tcPr>
          <w:p w14:paraId="30A4D1B1" w14:textId="77777777" w:rsidR="0032244E" w:rsidRPr="007608A7" w:rsidRDefault="0032244E" w:rsidP="0057036F">
            <w:pPr>
              <w:ind w:left="113" w:right="113"/>
              <w:jc w:val="center"/>
              <w:rPr>
                <w:color w:val="000000"/>
                <w:sz w:val="10"/>
                <w:szCs w:val="10"/>
              </w:rPr>
            </w:pPr>
            <w:r w:rsidRPr="007608A7">
              <w:rPr>
                <w:color w:val="000000"/>
                <w:sz w:val="10"/>
                <w:szCs w:val="10"/>
              </w:rPr>
              <w:t>5</w:t>
            </w:r>
          </w:p>
        </w:tc>
        <w:tc>
          <w:tcPr>
            <w:tcW w:w="160" w:type="dxa"/>
            <w:shd w:val="clear" w:color="auto" w:fill="auto"/>
            <w:textDirection w:val="btLr"/>
            <w:vAlign w:val="center"/>
            <w:hideMark/>
          </w:tcPr>
          <w:p w14:paraId="3E0D35FD" w14:textId="77777777" w:rsidR="0032244E" w:rsidRPr="007608A7" w:rsidRDefault="0032244E" w:rsidP="0057036F">
            <w:pPr>
              <w:ind w:left="113" w:right="113"/>
              <w:jc w:val="center"/>
              <w:rPr>
                <w:color w:val="000000"/>
                <w:sz w:val="10"/>
                <w:szCs w:val="10"/>
              </w:rPr>
            </w:pPr>
            <w:r w:rsidRPr="007608A7">
              <w:rPr>
                <w:color w:val="000000"/>
                <w:sz w:val="10"/>
                <w:szCs w:val="10"/>
              </w:rPr>
              <w:t>Riesgo bajo</w:t>
            </w:r>
          </w:p>
        </w:tc>
        <w:tc>
          <w:tcPr>
            <w:tcW w:w="181" w:type="dxa"/>
            <w:shd w:val="clear" w:color="auto" w:fill="auto"/>
            <w:textDirection w:val="btLr"/>
            <w:vAlign w:val="center"/>
            <w:hideMark/>
          </w:tcPr>
          <w:p w14:paraId="1BDCF7B7" w14:textId="77777777" w:rsidR="0032244E" w:rsidRPr="007608A7" w:rsidRDefault="0032244E" w:rsidP="0057036F">
            <w:pPr>
              <w:ind w:left="113" w:right="113"/>
              <w:jc w:val="center"/>
              <w:rPr>
                <w:color w:val="000000"/>
                <w:sz w:val="10"/>
                <w:szCs w:val="10"/>
              </w:rPr>
            </w:pPr>
            <w:r w:rsidRPr="007608A7">
              <w:rPr>
                <w:color w:val="000000"/>
                <w:sz w:val="10"/>
                <w:szCs w:val="10"/>
              </w:rPr>
              <w:t>Oferente</w:t>
            </w:r>
          </w:p>
        </w:tc>
        <w:tc>
          <w:tcPr>
            <w:tcW w:w="844" w:type="dxa"/>
            <w:shd w:val="clear" w:color="auto" w:fill="auto"/>
            <w:textDirection w:val="btLr"/>
            <w:vAlign w:val="center"/>
            <w:hideMark/>
          </w:tcPr>
          <w:p w14:paraId="0717E1EE" w14:textId="77777777" w:rsidR="0032244E" w:rsidRPr="007608A7" w:rsidRDefault="0032244E" w:rsidP="0057036F">
            <w:pPr>
              <w:ind w:left="113" w:right="113"/>
              <w:jc w:val="center"/>
              <w:rPr>
                <w:color w:val="000000"/>
                <w:sz w:val="10"/>
                <w:szCs w:val="10"/>
              </w:rPr>
            </w:pPr>
            <w:r w:rsidRPr="007608A7">
              <w:rPr>
                <w:color w:val="000000"/>
                <w:sz w:val="10"/>
                <w:szCs w:val="10"/>
              </w:rPr>
              <w:t>Contar con programa de gestión ambienta</w:t>
            </w:r>
          </w:p>
        </w:tc>
        <w:tc>
          <w:tcPr>
            <w:tcW w:w="208" w:type="dxa"/>
            <w:shd w:val="clear" w:color="auto" w:fill="auto"/>
            <w:textDirection w:val="btLr"/>
            <w:vAlign w:val="center"/>
            <w:hideMark/>
          </w:tcPr>
          <w:p w14:paraId="3A430EA6" w14:textId="77777777" w:rsidR="0032244E" w:rsidRPr="007608A7" w:rsidRDefault="0032244E" w:rsidP="0057036F">
            <w:pPr>
              <w:ind w:left="113" w:right="113"/>
              <w:jc w:val="center"/>
              <w:rPr>
                <w:color w:val="000000"/>
                <w:sz w:val="10"/>
                <w:szCs w:val="10"/>
              </w:rPr>
            </w:pPr>
            <w:r w:rsidRPr="007608A7">
              <w:rPr>
                <w:color w:val="000000"/>
                <w:sz w:val="10"/>
                <w:szCs w:val="10"/>
              </w:rPr>
              <w:t>2</w:t>
            </w:r>
          </w:p>
        </w:tc>
        <w:tc>
          <w:tcPr>
            <w:tcW w:w="196" w:type="dxa"/>
            <w:shd w:val="clear" w:color="auto" w:fill="auto"/>
            <w:textDirection w:val="btLr"/>
            <w:vAlign w:val="center"/>
            <w:hideMark/>
          </w:tcPr>
          <w:p w14:paraId="3995D012" w14:textId="77777777" w:rsidR="0032244E" w:rsidRPr="007608A7" w:rsidRDefault="0032244E" w:rsidP="0057036F">
            <w:pPr>
              <w:ind w:left="113" w:right="113"/>
              <w:jc w:val="center"/>
              <w:rPr>
                <w:color w:val="000000"/>
                <w:sz w:val="10"/>
                <w:szCs w:val="10"/>
              </w:rPr>
            </w:pPr>
            <w:r w:rsidRPr="007608A7">
              <w:rPr>
                <w:color w:val="000000"/>
                <w:sz w:val="10"/>
                <w:szCs w:val="10"/>
              </w:rPr>
              <w:t>3</w:t>
            </w:r>
          </w:p>
        </w:tc>
        <w:tc>
          <w:tcPr>
            <w:tcW w:w="245" w:type="dxa"/>
            <w:shd w:val="clear" w:color="auto" w:fill="auto"/>
            <w:textDirection w:val="btLr"/>
            <w:vAlign w:val="center"/>
            <w:hideMark/>
          </w:tcPr>
          <w:p w14:paraId="435C0D3E" w14:textId="77777777" w:rsidR="0032244E" w:rsidRPr="007608A7" w:rsidRDefault="0032244E" w:rsidP="0057036F">
            <w:pPr>
              <w:ind w:left="113" w:right="113"/>
              <w:jc w:val="center"/>
              <w:rPr>
                <w:color w:val="000000"/>
                <w:sz w:val="10"/>
                <w:szCs w:val="10"/>
              </w:rPr>
            </w:pPr>
            <w:r w:rsidRPr="007608A7">
              <w:rPr>
                <w:color w:val="000000"/>
                <w:sz w:val="10"/>
                <w:szCs w:val="10"/>
              </w:rPr>
              <w:t>5</w:t>
            </w:r>
          </w:p>
        </w:tc>
        <w:tc>
          <w:tcPr>
            <w:tcW w:w="188" w:type="dxa"/>
            <w:shd w:val="clear" w:color="auto" w:fill="auto"/>
            <w:textDirection w:val="btLr"/>
            <w:vAlign w:val="center"/>
            <w:hideMark/>
          </w:tcPr>
          <w:p w14:paraId="3D74E109" w14:textId="77777777" w:rsidR="0032244E" w:rsidRPr="007608A7" w:rsidRDefault="0032244E" w:rsidP="0057036F">
            <w:pPr>
              <w:ind w:left="113" w:right="113"/>
              <w:jc w:val="center"/>
              <w:rPr>
                <w:color w:val="000000"/>
                <w:sz w:val="10"/>
                <w:szCs w:val="10"/>
              </w:rPr>
            </w:pPr>
            <w:r w:rsidRPr="007608A7">
              <w:rPr>
                <w:color w:val="000000"/>
                <w:sz w:val="10"/>
                <w:szCs w:val="10"/>
              </w:rPr>
              <w:t>Riesgo bajo</w:t>
            </w:r>
          </w:p>
        </w:tc>
        <w:tc>
          <w:tcPr>
            <w:tcW w:w="306" w:type="dxa"/>
            <w:shd w:val="clear" w:color="auto" w:fill="auto"/>
            <w:textDirection w:val="btLr"/>
            <w:vAlign w:val="center"/>
            <w:hideMark/>
          </w:tcPr>
          <w:p w14:paraId="47E9E41F" w14:textId="77777777" w:rsidR="0032244E" w:rsidRPr="007608A7" w:rsidRDefault="0032244E" w:rsidP="0057036F">
            <w:pPr>
              <w:ind w:left="113" w:right="113"/>
              <w:jc w:val="center"/>
              <w:rPr>
                <w:color w:val="000000"/>
                <w:sz w:val="10"/>
                <w:szCs w:val="10"/>
              </w:rPr>
            </w:pPr>
            <w:r w:rsidRPr="007608A7">
              <w:rPr>
                <w:color w:val="000000"/>
                <w:sz w:val="10"/>
                <w:szCs w:val="10"/>
              </w:rPr>
              <w:t>Si</w:t>
            </w:r>
          </w:p>
        </w:tc>
        <w:tc>
          <w:tcPr>
            <w:tcW w:w="390" w:type="dxa"/>
            <w:shd w:val="clear" w:color="auto" w:fill="auto"/>
            <w:textDirection w:val="btLr"/>
            <w:vAlign w:val="center"/>
            <w:hideMark/>
          </w:tcPr>
          <w:p w14:paraId="72E14888" w14:textId="77777777" w:rsidR="0032244E" w:rsidRPr="007608A7" w:rsidRDefault="0032244E" w:rsidP="0057036F">
            <w:pPr>
              <w:ind w:left="113" w:right="113"/>
              <w:jc w:val="center"/>
              <w:rPr>
                <w:color w:val="000000"/>
                <w:sz w:val="10"/>
                <w:szCs w:val="10"/>
              </w:rPr>
            </w:pPr>
            <w:r w:rsidRPr="007608A7">
              <w:rPr>
                <w:color w:val="000000"/>
                <w:sz w:val="10"/>
                <w:szCs w:val="10"/>
              </w:rPr>
              <w:t>contratista</w:t>
            </w:r>
          </w:p>
        </w:tc>
        <w:tc>
          <w:tcPr>
            <w:tcW w:w="567" w:type="dxa"/>
            <w:shd w:val="clear" w:color="auto" w:fill="auto"/>
            <w:textDirection w:val="btLr"/>
            <w:vAlign w:val="center"/>
            <w:hideMark/>
          </w:tcPr>
          <w:p w14:paraId="47A8905A" w14:textId="77777777" w:rsidR="0032244E" w:rsidRPr="007608A7" w:rsidRDefault="0032244E" w:rsidP="0057036F">
            <w:pPr>
              <w:ind w:left="113" w:right="113"/>
              <w:jc w:val="center"/>
              <w:rPr>
                <w:color w:val="000000"/>
                <w:sz w:val="10"/>
                <w:szCs w:val="10"/>
              </w:rPr>
            </w:pPr>
            <w:r w:rsidRPr="007608A7">
              <w:rPr>
                <w:color w:val="000000"/>
                <w:sz w:val="10"/>
                <w:szCs w:val="10"/>
              </w:rPr>
              <w:t>Con la presentación de la propuesta</w:t>
            </w:r>
          </w:p>
        </w:tc>
        <w:tc>
          <w:tcPr>
            <w:tcW w:w="2196" w:type="dxa"/>
            <w:shd w:val="clear" w:color="auto" w:fill="auto"/>
            <w:textDirection w:val="btLr"/>
            <w:vAlign w:val="center"/>
            <w:hideMark/>
          </w:tcPr>
          <w:p w14:paraId="28B6ABC8" w14:textId="77777777" w:rsidR="0032244E" w:rsidRPr="007608A7" w:rsidRDefault="0032244E" w:rsidP="0057036F">
            <w:pPr>
              <w:ind w:left="113" w:right="113"/>
              <w:jc w:val="center"/>
              <w:rPr>
                <w:color w:val="000000"/>
                <w:sz w:val="10"/>
                <w:szCs w:val="10"/>
              </w:rPr>
            </w:pPr>
            <w:r w:rsidRPr="007608A7">
              <w:rPr>
                <w:color w:val="000000"/>
                <w:sz w:val="10"/>
                <w:szCs w:val="10"/>
              </w:rPr>
              <w:t>20 días después de recibidas el total de ofertas.</w:t>
            </w:r>
          </w:p>
        </w:tc>
        <w:tc>
          <w:tcPr>
            <w:tcW w:w="1152" w:type="dxa"/>
            <w:shd w:val="clear" w:color="auto" w:fill="auto"/>
            <w:textDirection w:val="btLr"/>
            <w:vAlign w:val="center"/>
            <w:hideMark/>
          </w:tcPr>
          <w:p w14:paraId="02E8DE65" w14:textId="77777777" w:rsidR="0032244E" w:rsidRPr="007608A7" w:rsidRDefault="0032244E" w:rsidP="0057036F">
            <w:pPr>
              <w:ind w:left="113" w:right="113"/>
              <w:jc w:val="center"/>
              <w:rPr>
                <w:color w:val="000000"/>
                <w:sz w:val="10"/>
                <w:szCs w:val="10"/>
              </w:rPr>
            </w:pPr>
            <w:r w:rsidRPr="007608A7">
              <w:rPr>
                <w:color w:val="000000"/>
                <w:sz w:val="10"/>
                <w:szCs w:val="10"/>
              </w:rPr>
              <w:t>En la evaluación de las propuestas y mediante certificaciones por parte del proveedor</w:t>
            </w:r>
          </w:p>
        </w:tc>
        <w:tc>
          <w:tcPr>
            <w:tcW w:w="338" w:type="dxa"/>
            <w:shd w:val="clear" w:color="auto" w:fill="auto"/>
            <w:textDirection w:val="btLr"/>
            <w:vAlign w:val="center"/>
            <w:hideMark/>
          </w:tcPr>
          <w:p w14:paraId="3AA867CA" w14:textId="77777777" w:rsidR="0032244E" w:rsidRPr="007608A7" w:rsidRDefault="0032244E" w:rsidP="0057036F">
            <w:pPr>
              <w:ind w:left="113" w:right="113"/>
              <w:jc w:val="center"/>
              <w:rPr>
                <w:color w:val="000000"/>
                <w:sz w:val="10"/>
                <w:szCs w:val="10"/>
              </w:rPr>
            </w:pPr>
            <w:r w:rsidRPr="007608A7">
              <w:rPr>
                <w:color w:val="000000"/>
                <w:sz w:val="10"/>
                <w:szCs w:val="10"/>
              </w:rPr>
              <w:t>Mensual</w:t>
            </w:r>
          </w:p>
        </w:tc>
      </w:tr>
      <w:tr w:rsidR="0032244E" w:rsidRPr="007608A7" w14:paraId="62CFC6CC" w14:textId="77777777" w:rsidTr="0057036F">
        <w:trPr>
          <w:cantSplit/>
          <w:trHeight w:val="920"/>
        </w:trPr>
        <w:tc>
          <w:tcPr>
            <w:tcW w:w="161" w:type="dxa"/>
            <w:shd w:val="clear" w:color="auto" w:fill="auto"/>
            <w:textDirection w:val="btLr"/>
            <w:vAlign w:val="center"/>
            <w:hideMark/>
          </w:tcPr>
          <w:p w14:paraId="180E5E62" w14:textId="77777777" w:rsidR="0032244E" w:rsidRPr="007608A7" w:rsidRDefault="0032244E" w:rsidP="0057036F">
            <w:pPr>
              <w:ind w:left="113" w:right="113"/>
              <w:jc w:val="center"/>
              <w:rPr>
                <w:color w:val="000000"/>
                <w:sz w:val="10"/>
                <w:szCs w:val="10"/>
              </w:rPr>
            </w:pPr>
            <w:r w:rsidRPr="007608A7">
              <w:rPr>
                <w:color w:val="000000"/>
                <w:sz w:val="10"/>
                <w:szCs w:val="10"/>
              </w:rPr>
              <w:t>2</w:t>
            </w:r>
          </w:p>
        </w:tc>
        <w:tc>
          <w:tcPr>
            <w:tcW w:w="219" w:type="dxa"/>
            <w:shd w:val="clear" w:color="auto" w:fill="auto"/>
            <w:textDirection w:val="btLr"/>
            <w:vAlign w:val="center"/>
            <w:hideMark/>
          </w:tcPr>
          <w:p w14:paraId="7A478195" w14:textId="77777777" w:rsidR="0032244E" w:rsidRPr="007608A7" w:rsidRDefault="0032244E" w:rsidP="0057036F">
            <w:pPr>
              <w:ind w:left="-46" w:right="-56"/>
              <w:jc w:val="center"/>
              <w:rPr>
                <w:color w:val="000000"/>
                <w:sz w:val="10"/>
                <w:szCs w:val="10"/>
              </w:rPr>
            </w:pPr>
            <w:r w:rsidRPr="007608A7">
              <w:rPr>
                <w:color w:val="000000"/>
                <w:sz w:val="10"/>
                <w:szCs w:val="10"/>
              </w:rPr>
              <w:t>Especifico</w:t>
            </w:r>
          </w:p>
        </w:tc>
        <w:tc>
          <w:tcPr>
            <w:tcW w:w="245" w:type="dxa"/>
            <w:shd w:val="clear" w:color="auto" w:fill="auto"/>
            <w:textDirection w:val="btLr"/>
            <w:vAlign w:val="center"/>
            <w:hideMark/>
          </w:tcPr>
          <w:p w14:paraId="244322DF" w14:textId="77777777" w:rsidR="0032244E" w:rsidRPr="007608A7" w:rsidRDefault="0032244E" w:rsidP="0057036F">
            <w:pPr>
              <w:ind w:left="-46" w:right="-56"/>
              <w:jc w:val="center"/>
              <w:rPr>
                <w:color w:val="000000"/>
                <w:sz w:val="10"/>
                <w:szCs w:val="10"/>
              </w:rPr>
            </w:pPr>
            <w:r w:rsidRPr="007608A7">
              <w:rPr>
                <w:color w:val="000000"/>
                <w:sz w:val="10"/>
                <w:szCs w:val="10"/>
              </w:rPr>
              <w:t>Externo</w:t>
            </w:r>
          </w:p>
        </w:tc>
        <w:tc>
          <w:tcPr>
            <w:tcW w:w="220" w:type="dxa"/>
            <w:shd w:val="clear" w:color="auto" w:fill="auto"/>
            <w:textDirection w:val="btLr"/>
            <w:vAlign w:val="center"/>
            <w:hideMark/>
          </w:tcPr>
          <w:p w14:paraId="3E9D94A9" w14:textId="77777777" w:rsidR="0032244E" w:rsidRPr="007608A7" w:rsidRDefault="0032244E" w:rsidP="0057036F">
            <w:pPr>
              <w:ind w:left="-46" w:right="-56"/>
              <w:jc w:val="center"/>
              <w:rPr>
                <w:color w:val="000000"/>
                <w:sz w:val="10"/>
                <w:szCs w:val="10"/>
              </w:rPr>
            </w:pPr>
            <w:r w:rsidRPr="007608A7">
              <w:rPr>
                <w:color w:val="000000"/>
                <w:sz w:val="10"/>
                <w:szCs w:val="10"/>
              </w:rPr>
              <w:t>Selección</w:t>
            </w:r>
          </w:p>
        </w:tc>
        <w:tc>
          <w:tcPr>
            <w:tcW w:w="160" w:type="dxa"/>
            <w:shd w:val="clear" w:color="auto" w:fill="auto"/>
            <w:textDirection w:val="btLr"/>
            <w:vAlign w:val="center"/>
            <w:hideMark/>
          </w:tcPr>
          <w:p w14:paraId="3E5CF475" w14:textId="77777777" w:rsidR="0032244E" w:rsidRPr="007608A7" w:rsidRDefault="0032244E" w:rsidP="0057036F">
            <w:pPr>
              <w:ind w:left="-46" w:right="-56"/>
              <w:jc w:val="center"/>
              <w:rPr>
                <w:color w:val="000000"/>
                <w:sz w:val="10"/>
                <w:szCs w:val="10"/>
              </w:rPr>
            </w:pPr>
            <w:r w:rsidRPr="007608A7">
              <w:rPr>
                <w:color w:val="000000"/>
                <w:sz w:val="10"/>
                <w:szCs w:val="10"/>
              </w:rPr>
              <w:t>De la naturaleza</w:t>
            </w:r>
          </w:p>
        </w:tc>
        <w:tc>
          <w:tcPr>
            <w:tcW w:w="942" w:type="dxa"/>
            <w:shd w:val="clear" w:color="auto" w:fill="auto"/>
            <w:textDirection w:val="btLr"/>
            <w:vAlign w:val="center"/>
            <w:hideMark/>
          </w:tcPr>
          <w:p w14:paraId="0F1AF6E9" w14:textId="77777777" w:rsidR="0032244E" w:rsidRPr="007608A7" w:rsidRDefault="0032244E" w:rsidP="0057036F">
            <w:pPr>
              <w:suppressAutoHyphens/>
              <w:ind w:left="113" w:right="113"/>
              <w:jc w:val="center"/>
              <w:rPr>
                <w:rFonts w:eastAsia="Calibri"/>
                <w:color w:val="000000"/>
                <w:sz w:val="10"/>
                <w:szCs w:val="10"/>
                <w:lang w:val="es-ES" w:eastAsia="ar-SA"/>
              </w:rPr>
            </w:pPr>
            <w:r w:rsidRPr="007608A7">
              <w:rPr>
                <w:color w:val="000000"/>
                <w:sz w:val="10"/>
                <w:szCs w:val="10"/>
                <w:lang w:val="es-ES"/>
              </w:rPr>
              <w:t xml:space="preserve">Son los derivados de los fenómenos </w:t>
            </w:r>
            <w:proofErr w:type="gramStart"/>
            <w:r w:rsidRPr="007608A7">
              <w:rPr>
                <w:color w:val="000000"/>
                <w:sz w:val="10"/>
                <w:szCs w:val="10"/>
                <w:lang w:val="es-ES"/>
              </w:rPr>
              <w:t>naturales  que</w:t>
            </w:r>
            <w:proofErr w:type="gramEnd"/>
            <w:r w:rsidRPr="007608A7">
              <w:rPr>
                <w:color w:val="000000"/>
                <w:sz w:val="10"/>
                <w:szCs w:val="10"/>
                <w:lang w:val="es-ES"/>
              </w:rPr>
              <w:t xml:space="preserve"> puedan afectar la adecuada Ejecución del contrato</w:t>
            </w:r>
          </w:p>
        </w:tc>
        <w:tc>
          <w:tcPr>
            <w:tcW w:w="1087" w:type="dxa"/>
            <w:shd w:val="clear" w:color="auto" w:fill="auto"/>
            <w:textDirection w:val="btLr"/>
            <w:vAlign w:val="center"/>
            <w:hideMark/>
          </w:tcPr>
          <w:p w14:paraId="187F0A49" w14:textId="77777777" w:rsidR="0032244E" w:rsidRPr="007608A7" w:rsidRDefault="0032244E" w:rsidP="0057036F">
            <w:pPr>
              <w:ind w:left="113" w:right="113"/>
              <w:jc w:val="center"/>
              <w:rPr>
                <w:color w:val="000000"/>
                <w:sz w:val="10"/>
                <w:szCs w:val="10"/>
              </w:rPr>
            </w:pPr>
            <w:r w:rsidRPr="007608A7">
              <w:rPr>
                <w:color w:val="000000"/>
                <w:sz w:val="10"/>
                <w:szCs w:val="10"/>
              </w:rPr>
              <w:t>Incumplimientos y dilaciones en la ejecución del proceso</w:t>
            </w:r>
          </w:p>
        </w:tc>
        <w:tc>
          <w:tcPr>
            <w:tcW w:w="160" w:type="dxa"/>
            <w:shd w:val="clear" w:color="auto" w:fill="auto"/>
            <w:textDirection w:val="btLr"/>
            <w:vAlign w:val="center"/>
            <w:hideMark/>
          </w:tcPr>
          <w:p w14:paraId="5CBA4A7D" w14:textId="77777777" w:rsidR="0032244E" w:rsidRPr="007608A7" w:rsidRDefault="0032244E" w:rsidP="0057036F">
            <w:pPr>
              <w:ind w:left="113" w:right="113"/>
              <w:jc w:val="center"/>
              <w:rPr>
                <w:color w:val="000000"/>
                <w:sz w:val="10"/>
                <w:szCs w:val="10"/>
              </w:rPr>
            </w:pPr>
            <w:r w:rsidRPr="007608A7">
              <w:rPr>
                <w:color w:val="000000"/>
                <w:sz w:val="10"/>
                <w:szCs w:val="10"/>
              </w:rPr>
              <w:t>2</w:t>
            </w:r>
          </w:p>
        </w:tc>
        <w:tc>
          <w:tcPr>
            <w:tcW w:w="160" w:type="dxa"/>
            <w:shd w:val="clear" w:color="auto" w:fill="auto"/>
            <w:textDirection w:val="btLr"/>
            <w:vAlign w:val="center"/>
            <w:hideMark/>
          </w:tcPr>
          <w:p w14:paraId="71C8918C" w14:textId="77777777" w:rsidR="0032244E" w:rsidRPr="007608A7" w:rsidRDefault="0032244E" w:rsidP="0057036F">
            <w:pPr>
              <w:ind w:left="113" w:right="113"/>
              <w:jc w:val="center"/>
              <w:rPr>
                <w:color w:val="000000"/>
                <w:sz w:val="10"/>
                <w:szCs w:val="10"/>
              </w:rPr>
            </w:pPr>
            <w:r w:rsidRPr="007608A7">
              <w:rPr>
                <w:color w:val="000000"/>
                <w:sz w:val="10"/>
                <w:szCs w:val="10"/>
              </w:rPr>
              <w:t>3</w:t>
            </w:r>
          </w:p>
        </w:tc>
        <w:tc>
          <w:tcPr>
            <w:tcW w:w="160" w:type="dxa"/>
            <w:shd w:val="clear" w:color="auto" w:fill="auto"/>
            <w:textDirection w:val="btLr"/>
            <w:vAlign w:val="center"/>
            <w:hideMark/>
          </w:tcPr>
          <w:p w14:paraId="36849688" w14:textId="77777777" w:rsidR="0032244E" w:rsidRPr="007608A7" w:rsidRDefault="0032244E" w:rsidP="0057036F">
            <w:pPr>
              <w:ind w:left="113" w:right="113"/>
              <w:jc w:val="center"/>
              <w:rPr>
                <w:color w:val="000000"/>
                <w:sz w:val="10"/>
                <w:szCs w:val="10"/>
              </w:rPr>
            </w:pPr>
            <w:r w:rsidRPr="007608A7">
              <w:rPr>
                <w:color w:val="000000"/>
                <w:sz w:val="10"/>
                <w:szCs w:val="10"/>
              </w:rPr>
              <w:t>5</w:t>
            </w:r>
          </w:p>
        </w:tc>
        <w:tc>
          <w:tcPr>
            <w:tcW w:w="160" w:type="dxa"/>
            <w:shd w:val="clear" w:color="auto" w:fill="auto"/>
            <w:textDirection w:val="btLr"/>
            <w:vAlign w:val="center"/>
            <w:hideMark/>
          </w:tcPr>
          <w:p w14:paraId="178F9DD3" w14:textId="77777777" w:rsidR="0032244E" w:rsidRPr="007608A7" w:rsidRDefault="0032244E" w:rsidP="0057036F">
            <w:pPr>
              <w:ind w:left="113" w:right="113"/>
              <w:jc w:val="center"/>
              <w:rPr>
                <w:color w:val="000000"/>
                <w:sz w:val="10"/>
                <w:szCs w:val="10"/>
              </w:rPr>
            </w:pPr>
            <w:r w:rsidRPr="007608A7">
              <w:rPr>
                <w:color w:val="000000"/>
                <w:sz w:val="10"/>
                <w:szCs w:val="10"/>
              </w:rPr>
              <w:t>Riesgo bajo</w:t>
            </w:r>
          </w:p>
        </w:tc>
        <w:tc>
          <w:tcPr>
            <w:tcW w:w="181" w:type="dxa"/>
            <w:shd w:val="clear" w:color="auto" w:fill="auto"/>
            <w:textDirection w:val="btLr"/>
            <w:vAlign w:val="center"/>
            <w:hideMark/>
          </w:tcPr>
          <w:p w14:paraId="7BA666E3" w14:textId="77777777" w:rsidR="0032244E" w:rsidRPr="007608A7" w:rsidRDefault="0032244E" w:rsidP="0057036F">
            <w:pPr>
              <w:ind w:left="113" w:right="113"/>
              <w:jc w:val="center"/>
              <w:rPr>
                <w:color w:val="000000"/>
                <w:sz w:val="10"/>
                <w:szCs w:val="10"/>
              </w:rPr>
            </w:pPr>
            <w:r w:rsidRPr="007608A7">
              <w:rPr>
                <w:color w:val="000000"/>
                <w:sz w:val="10"/>
                <w:szCs w:val="10"/>
              </w:rPr>
              <w:t>Oferente</w:t>
            </w:r>
          </w:p>
        </w:tc>
        <w:tc>
          <w:tcPr>
            <w:tcW w:w="844" w:type="dxa"/>
            <w:shd w:val="clear" w:color="auto" w:fill="auto"/>
            <w:textDirection w:val="btLr"/>
            <w:vAlign w:val="center"/>
            <w:hideMark/>
          </w:tcPr>
          <w:p w14:paraId="39C61E5B" w14:textId="77777777" w:rsidR="0032244E" w:rsidRPr="007608A7" w:rsidRDefault="0032244E" w:rsidP="0057036F">
            <w:pPr>
              <w:ind w:left="113" w:right="113"/>
              <w:jc w:val="center"/>
              <w:rPr>
                <w:color w:val="000000"/>
                <w:sz w:val="10"/>
                <w:szCs w:val="10"/>
              </w:rPr>
            </w:pPr>
            <w:r w:rsidRPr="007608A7">
              <w:rPr>
                <w:color w:val="000000"/>
                <w:sz w:val="10"/>
                <w:szCs w:val="10"/>
              </w:rPr>
              <w:t>Establecer planes de contingencia frente a este tipo de situaciones</w:t>
            </w:r>
          </w:p>
        </w:tc>
        <w:tc>
          <w:tcPr>
            <w:tcW w:w="208" w:type="dxa"/>
            <w:shd w:val="clear" w:color="auto" w:fill="auto"/>
            <w:textDirection w:val="btLr"/>
            <w:vAlign w:val="center"/>
            <w:hideMark/>
          </w:tcPr>
          <w:p w14:paraId="008767B2" w14:textId="77777777" w:rsidR="0032244E" w:rsidRPr="007608A7" w:rsidRDefault="0032244E" w:rsidP="0057036F">
            <w:pPr>
              <w:ind w:left="113" w:right="113"/>
              <w:jc w:val="center"/>
              <w:rPr>
                <w:color w:val="000000"/>
                <w:sz w:val="10"/>
                <w:szCs w:val="10"/>
              </w:rPr>
            </w:pPr>
            <w:r w:rsidRPr="007608A7">
              <w:rPr>
                <w:color w:val="000000"/>
                <w:sz w:val="10"/>
                <w:szCs w:val="10"/>
              </w:rPr>
              <w:t>2</w:t>
            </w:r>
          </w:p>
        </w:tc>
        <w:tc>
          <w:tcPr>
            <w:tcW w:w="196" w:type="dxa"/>
            <w:shd w:val="clear" w:color="auto" w:fill="auto"/>
            <w:textDirection w:val="btLr"/>
            <w:vAlign w:val="center"/>
            <w:hideMark/>
          </w:tcPr>
          <w:p w14:paraId="65A1DAF3" w14:textId="77777777" w:rsidR="0032244E" w:rsidRPr="007608A7" w:rsidRDefault="0032244E" w:rsidP="0057036F">
            <w:pPr>
              <w:ind w:left="113" w:right="113"/>
              <w:jc w:val="center"/>
              <w:rPr>
                <w:color w:val="000000"/>
                <w:sz w:val="10"/>
                <w:szCs w:val="10"/>
              </w:rPr>
            </w:pPr>
            <w:r w:rsidRPr="007608A7">
              <w:rPr>
                <w:color w:val="000000"/>
                <w:sz w:val="10"/>
                <w:szCs w:val="10"/>
              </w:rPr>
              <w:t>3</w:t>
            </w:r>
          </w:p>
        </w:tc>
        <w:tc>
          <w:tcPr>
            <w:tcW w:w="245" w:type="dxa"/>
            <w:shd w:val="clear" w:color="auto" w:fill="auto"/>
            <w:textDirection w:val="btLr"/>
            <w:vAlign w:val="center"/>
            <w:hideMark/>
          </w:tcPr>
          <w:p w14:paraId="0D597A77" w14:textId="77777777" w:rsidR="0032244E" w:rsidRPr="007608A7" w:rsidRDefault="0032244E" w:rsidP="0057036F">
            <w:pPr>
              <w:ind w:left="113" w:right="113"/>
              <w:jc w:val="center"/>
              <w:rPr>
                <w:color w:val="000000"/>
                <w:sz w:val="10"/>
                <w:szCs w:val="10"/>
              </w:rPr>
            </w:pPr>
            <w:r w:rsidRPr="007608A7">
              <w:rPr>
                <w:color w:val="000000"/>
                <w:sz w:val="10"/>
                <w:szCs w:val="10"/>
              </w:rPr>
              <w:t>5</w:t>
            </w:r>
          </w:p>
        </w:tc>
        <w:tc>
          <w:tcPr>
            <w:tcW w:w="188" w:type="dxa"/>
            <w:shd w:val="clear" w:color="auto" w:fill="auto"/>
            <w:textDirection w:val="btLr"/>
            <w:vAlign w:val="center"/>
            <w:hideMark/>
          </w:tcPr>
          <w:p w14:paraId="3CBBF289" w14:textId="77777777" w:rsidR="0032244E" w:rsidRPr="007608A7" w:rsidRDefault="0032244E" w:rsidP="0057036F">
            <w:pPr>
              <w:ind w:left="113" w:right="113"/>
              <w:jc w:val="center"/>
              <w:rPr>
                <w:color w:val="000000"/>
                <w:sz w:val="10"/>
                <w:szCs w:val="10"/>
              </w:rPr>
            </w:pPr>
            <w:r w:rsidRPr="007608A7">
              <w:rPr>
                <w:color w:val="000000"/>
                <w:sz w:val="10"/>
                <w:szCs w:val="10"/>
              </w:rPr>
              <w:t>Riesgo bajo</w:t>
            </w:r>
          </w:p>
        </w:tc>
        <w:tc>
          <w:tcPr>
            <w:tcW w:w="306" w:type="dxa"/>
            <w:shd w:val="clear" w:color="auto" w:fill="auto"/>
            <w:textDirection w:val="btLr"/>
            <w:vAlign w:val="center"/>
            <w:hideMark/>
          </w:tcPr>
          <w:p w14:paraId="11543A4E" w14:textId="77777777" w:rsidR="0032244E" w:rsidRPr="007608A7" w:rsidRDefault="0032244E" w:rsidP="0057036F">
            <w:pPr>
              <w:ind w:left="113" w:right="113"/>
              <w:jc w:val="center"/>
              <w:rPr>
                <w:color w:val="000000"/>
                <w:sz w:val="10"/>
                <w:szCs w:val="10"/>
              </w:rPr>
            </w:pPr>
            <w:r w:rsidRPr="007608A7">
              <w:rPr>
                <w:color w:val="000000"/>
                <w:sz w:val="10"/>
                <w:szCs w:val="10"/>
              </w:rPr>
              <w:t>Si</w:t>
            </w:r>
          </w:p>
        </w:tc>
        <w:tc>
          <w:tcPr>
            <w:tcW w:w="390" w:type="dxa"/>
            <w:shd w:val="clear" w:color="auto" w:fill="auto"/>
            <w:textDirection w:val="btLr"/>
            <w:vAlign w:val="center"/>
            <w:hideMark/>
          </w:tcPr>
          <w:p w14:paraId="674D6F37" w14:textId="77777777" w:rsidR="0032244E" w:rsidRPr="007608A7" w:rsidRDefault="0032244E" w:rsidP="0057036F">
            <w:pPr>
              <w:ind w:left="113" w:right="113"/>
              <w:jc w:val="center"/>
              <w:rPr>
                <w:color w:val="000000"/>
                <w:sz w:val="10"/>
                <w:szCs w:val="10"/>
              </w:rPr>
            </w:pPr>
            <w:r w:rsidRPr="007608A7">
              <w:rPr>
                <w:color w:val="000000"/>
                <w:sz w:val="10"/>
                <w:szCs w:val="10"/>
              </w:rPr>
              <w:t>contratista</w:t>
            </w:r>
          </w:p>
        </w:tc>
        <w:tc>
          <w:tcPr>
            <w:tcW w:w="567" w:type="dxa"/>
            <w:shd w:val="clear" w:color="auto" w:fill="auto"/>
            <w:textDirection w:val="btLr"/>
            <w:vAlign w:val="center"/>
            <w:hideMark/>
          </w:tcPr>
          <w:p w14:paraId="20B0899E" w14:textId="77777777" w:rsidR="0032244E" w:rsidRPr="007608A7" w:rsidRDefault="0032244E" w:rsidP="0057036F">
            <w:pPr>
              <w:ind w:left="113" w:right="113"/>
              <w:jc w:val="center"/>
              <w:rPr>
                <w:color w:val="000000"/>
                <w:sz w:val="10"/>
                <w:szCs w:val="10"/>
              </w:rPr>
            </w:pPr>
            <w:r w:rsidRPr="007608A7">
              <w:rPr>
                <w:color w:val="000000"/>
                <w:sz w:val="10"/>
                <w:szCs w:val="10"/>
              </w:rPr>
              <w:t>Con la presentación de la propuesta</w:t>
            </w:r>
          </w:p>
        </w:tc>
        <w:tc>
          <w:tcPr>
            <w:tcW w:w="2196" w:type="dxa"/>
            <w:shd w:val="clear" w:color="auto" w:fill="auto"/>
            <w:textDirection w:val="btLr"/>
            <w:vAlign w:val="center"/>
            <w:hideMark/>
          </w:tcPr>
          <w:p w14:paraId="2F9C36CF" w14:textId="77777777" w:rsidR="0032244E" w:rsidRPr="007608A7" w:rsidRDefault="0032244E" w:rsidP="0057036F">
            <w:pPr>
              <w:ind w:left="113" w:right="113"/>
              <w:jc w:val="center"/>
              <w:rPr>
                <w:color w:val="000000"/>
                <w:sz w:val="10"/>
                <w:szCs w:val="10"/>
              </w:rPr>
            </w:pPr>
            <w:r w:rsidRPr="007608A7">
              <w:rPr>
                <w:color w:val="000000"/>
                <w:sz w:val="10"/>
                <w:szCs w:val="10"/>
              </w:rPr>
              <w:t>20 días después de recibidas el total de ofertas.</w:t>
            </w:r>
          </w:p>
        </w:tc>
        <w:tc>
          <w:tcPr>
            <w:tcW w:w="1152" w:type="dxa"/>
            <w:shd w:val="clear" w:color="auto" w:fill="auto"/>
            <w:textDirection w:val="btLr"/>
            <w:vAlign w:val="center"/>
            <w:hideMark/>
          </w:tcPr>
          <w:p w14:paraId="16EF76D2" w14:textId="77777777" w:rsidR="0032244E" w:rsidRPr="007608A7" w:rsidRDefault="0032244E" w:rsidP="0057036F">
            <w:pPr>
              <w:ind w:left="113" w:right="113"/>
              <w:jc w:val="center"/>
              <w:rPr>
                <w:color w:val="000000"/>
                <w:sz w:val="10"/>
                <w:szCs w:val="10"/>
              </w:rPr>
            </w:pPr>
            <w:r w:rsidRPr="007608A7">
              <w:rPr>
                <w:color w:val="000000"/>
                <w:sz w:val="10"/>
                <w:szCs w:val="10"/>
              </w:rPr>
              <w:t>En la evaluación de las propuestas y mediante certificaciones por parte del proveedor</w:t>
            </w:r>
          </w:p>
        </w:tc>
        <w:tc>
          <w:tcPr>
            <w:tcW w:w="338" w:type="dxa"/>
            <w:shd w:val="clear" w:color="auto" w:fill="auto"/>
            <w:textDirection w:val="btLr"/>
            <w:vAlign w:val="center"/>
            <w:hideMark/>
          </w:tcPr>
          <w:p w14:paraId="7BAE2509" w14:textId="77777777" w:rsidR="0032244E" w:rsidRPr="007608A7" w:rsidRDefault="0032244E" w:rsidP="0057036F">
            <w:pPr>
              <w:ind w:left="113" w:right="113"/>
              <w:jc w:val="center"/>
              <w:rPr>
                <w:color w:val="000000"/>
                <w:sz w:val="10"/>
                <w:szCs w:val="10"/>
              </w:rPr>
            </w:pPr>
            <w:r w:rsidRPr="007608A7">
              <w:rPr>
                <w:color w:val="000000"/>
                <w:sz w:val="10"/>
                <w:szCs w:val="10"/>
              </w:rPr>
              <w:t>Mensual</w:t>
            </w:r>
          </w:p>
        </w:tc>
      </w:tr>
      <w:tr w:rsidR="0032244E" w:rsidRPr="007608A7" w14:paraId="21946059" w14:textId="77777777" w:rsidTr="0057036F">
        <w:trPr>
          <w:cantSplit/>
          <w:trHeight w:val="1784"/>
        </w:trPr>
        <w:tc>
          <w:tcPr>
            <w:tcW w:w="161" w:type="dxa"/>
            <w:shd w:val="clear" w:color="000000" w:fill="FFFFFF"/>
            <w:textDirection w:val="btLr"/>
            <w:vAlign w:val="center"/>
            <w:hideMark/>
          </w:tcPr>
          <w:p w14:paraId="580A7C1D" w14:textId="77777777" w:rsidR="0032244E" w:rsidRPr="007608A7" w:rsidRDefault="0032244E" w:rsidP="0057036F">
            <w:pPr>
              <w:ind w:left="113" w:right="113"/>
              <w:contextualSpacing/>
              <w:jc w:val="center"/>
              <w:rPr>
                <w:color w:val="000000"/>
                <w:sz w:val="10"/>
                <w:szCs w:val="10"/>
                <w:lang w:eastAsia="es-CO"/>
              </w:rPr>
            </w:pPr>
            <w:r w:rsidRPr="007608A7">
              <w:rPr>
                <w:color w:val="000000"/>
                <w:sz w:val="10"/>
                <w:szCs w:val="10"/>
                <w:lang w:eastAsia="es-CO"/>
              </w:rPr>
              <w:lastRenderedPageBreak/>
              <w:t>3</w:t>
            </w:r>
          </w:p>
        </w:tc>
        <w:tc>
          <w:tcPr>
            <w:tcW w:w="219" w:type="dxa"/>
            <w:shd w:val="clear" w:color="auto" w:fill="auto"/>
            <w:textDirection w:val="btLr"/>
            <w:vAlign w:val="center"/>
            <w:hideMark/>
          </w:tcPr>
          <w:p w14:paraId="254855FB" w14:textId="77777777" w:rsidR="0032244E" w:rsidRPr="007608A7" w:rsidRDefault="0032244E" w:rsidP="0057036F">
            <w:pPr>
              <w:ind w:left="113" w:right="113"/>
              <w:contextualSpacing/>
              <w:jc w:val="center"/>
              <w:rPr>
                <w:color w:val="000000"/>
                <w:sz w:val="10"/>
                <w:szCs w:val="10"/>
                <w:lang w:eastAsia="es-CO"/>
              </w:rPr>
            </w:pPr>
            <w:r w:rsidRPr="007608A7">
              <w:rPr>
                <w:color w:val="000000"/>
                <w:sz w:val="10"/>
                <w:szCs w:val="10"/>
                <w:lang w:eastAsia="es-CO"/>
              </w:rPr>
              <w:t>Especifico</w:t>
            </w:r>
          </w:p>
        </w:tc>
        <w:tc>
          <w:tcPr>
            <w:tcW w:w="245" w:type="dxa"/>
            <w:shd w:val="clear" w:color="auto" w:fill="auto"/>
            <w:textDirection w:val="btLr"/>
            <w:vAlign w:val="center"/>
            <w:hideMark/>
          </w:tcPr>
          <w:p w14:paraId="631731CF" w14:textId="77777777" w:rsidR="0032244E" w:rsidRPr="007608A7" w:rsidRDefault="0032244E" w:rsidP="0057036F">
            <w:pPr>
              <w:ind w:left="113" w:right="113"/>
              <w:contextualSpacing/>
              <w:jc w:val="center"/>
              <w:rPr>
                <w:color w:val="000000"/>
                <w:sz w:val="10"/>
                <w:szCs w:val="10"/>
                <w:lang w:eastAsia="es-CO"/>
              </w:rPr>
            </w:pPr>
            <w:r w:rsidRPr="007608A7">
              <w:rPr>
                <w:color w:val="000000"/>
                <w:sz w:val="10"/>
                <w:szCs w:val="10"/>
                <w:lang w:eastAsia="es-CO"/>
              </w:rPr>
              <w:t>Externo</w:t>
            </w:r>
          </w:p>
        </w:tc>
        <w:tc>
          <w:tcPr>
            <w:tcW w:w="220" w:type="dxa"/>
            <w:shd w:val="clear" w:color="auto" w:fill="auto"/>
            <w:textDirection w:val="btLr"/>
            <w:vAlign w:val="center"/>
            <w:hideMark/>
          </w:tcPr>
          <w:p w14:paraId="0BDEB1D0" w14:textId="77777777" w:rsidR="0032244E" w:rsidRPr="007608A7" w:rsidRDefault="0032244E" w:rsidP="0057036F">
            <w:pPr>
              <w:ind w:left="113" w:right="113"/>
              <w:contextualSpacing/>
              <w:jc w:val="center"/>
              <w:rPr>
                <w:color w:val="000000"/>
                <w:sz w:val="10"/>
                <w:szCs w:val="10"/>
                <w:lang w:eastAsia="es-CO"/>
              </w:rPr>
            </w:pPr>
            <w:r w:rsidRPr="007608A7">
              <w:rPr>
                <w:color w:val="000000"/>
                <w:sz w:val="10"/>
                <w:szCs w:val="10"/>
                <w:lang w:eastAsia="es-CO"/>
              </w:rPr>
              <w:t>Selección</w:t>
            </w:r>
          </w:p>
        </w:tc>
        <w:tc>
          <w:tcPr>
            <w:tcW w:w="160" w:type="dxa"/>
            <w:shd w:val="clear" w:color="auto" w:fill="auto"/>
            <w:textDirection w:val="btLr"/>
            <w:vAlign w:val="center"/>
            <w:hideMark/>
          </w:tcPr>
          <w:p w14:paraId="79582358" w14:textId="77777777" w:rsidR="0032244E" w:rsidRPr="007608A7" w:rsidRDefault="0032244E" w:rsidP="0057036F">
            <w:pPr>
              <w:ind w:left="113" w:right="113"/>
              <w:contextualSpacing/>
              <w:jc w:val="center"/>
              <w:rPr>
                <w:color w:val="000000"/>
                <w:sz w:val="10"/>
                <w:szCs w:val="10"/>
                <w:lang w:eastAsia="es-CO"/>
              </w:rPr>
            </w:pPr>
            <w:r w:rsidRPr="007608A7">
              <w:rPr>
                <w:color w:val="000000"/>
                <w:sz w:val="10"/>
                <w:szCs w:val="10"/>
                <w:lang w:eastAsia="es-CO"/>
              </w:rPr>
              <w:t>Económico</w:t>
            </w:r>
          </w:p>
        </w:tc>
        <w:tc>
          <w:tcPr>
            <w:tcW w:w="942" w:type="dxa"/>
            <w:shd w:val="clear" w:color="auto" w:fill="auto"/>
            <w:textDirection w:val="btLr"/>
            <w:vAlign w:val="center"/>
            <w:hideMark/>
          </w:tcPr>
          <w:p w14:paraId="4550DC4E" w14:textId="77777777" w:rsidR="0032244E" w:rsidRPr="007608A7" w:rsidRDefault="0032244E" w:rsidP="0057036F">
            <w:pPr>
              <w:ind w:left="113" w:right="113"/>
              <w:contextualSpacing/>
              <w:jc w:val="center"/>
              <w:rPr>
                <w:color w:val="000000"/>
                <w:sz w:val="10"/>
                <w:szCs w:val="10"/>
                <w:lang w:eastAsia="es-CO"/>
              </w:rPr>
            </w:pPr>
            <w:r w:rsidRPr="007608A7">
              <w:rPr>
                <w:color w:val="000000"/>
                <w:sz w:val="10"/>
                <w:szCs w:val="10"/>
                <w:lang w:eastAsia="es-CO"/>
              </w:rPr>
              <w:t>Diferencia marcada en precios en las ofertas.</w:t>
            </w:r>
          </w:p>
        </w:tc>
        <w:tc>
          <w:tcPr>
            <w:tcW w:w="1087" w:type="dxa"/>
            <w:shd w:val="clear" w:color="auto" w:fill="auto"/>
            <w:textDirection w:val="btLr"/>
            <w:vAlign w:val="center"/>
            <w:hideMark/>
          </w:tcPr>
          <w:p w14:paraId="4A20878F" w14:textId="77777777" w:rsidR="0032244E" w:rsidRPr="007608A7" w:rsidRDefault="0032244E" w:rsidP="0057036F">
            <w:pPr>
              <w:ind w:left="113" w:right="113"/>
              <w:contextualSpacing/>
              <w:jc w:val="center"/>
              <w:rPr>
                <w:color w:val="000000"/>
                <w:sz w:val="10"/>
                <w:szCs w:val="10"/>
                <w:lang w:eastAsia="es-CO"/>
              </w:rPr>
            </w:pPr>
            <w:proofErr w:type="gramStart"/>
            <w:r w:rsidRPr="007608A7">
              <w:rPr>
                <w:color w:val="000000"/>
                <w:sz w:val="10"/>
                <w:szCs w:val="10"/>
                <w:lang w:eastAsia="es-CO"/>
              </w:rPr>
              <w:t>Riesgo  al</w:t>
            </w:r>
            <w:proofErr w:type="gramEnd"/>
            <w:r w:rsidRPr="007608A7">
              <w:rPr>
                <w:color w:val="000000"/>
                <w:sz w:val="10"/>
                <w:szCs w:val="10"/>
                <w:lang w:eastAsia="es-CO"/>
              </w:rPr>
              <w:t xml:space="preserve"> seleccionar la oferta más económica en garantía,  calidad y tiempo de respuesta en los requerimientos de servicios asistenciales.</w:t>
            </w:r>
          </w:p>
          <w:p w14:paraId="5CFD5004" w14:textId="77777777" w:rsidR="0032244E" w:rsidRPr="007608A7" w:rsidRDefault="0032244E" w:rsidP="0057036F">
            <w:pPr>
              <w:ind w:left="113" w:right="113"/>
              <w:contextualSpacing/>
              <w:jc w:val="center"/>
              <w:rPr>
                <w:color w:val="000000"/>
                <w:sz w:val="10"/>
                <w:szCs w:val="10"/>
                <w:lang w:eastAsia="es-CO"/>
              </w:rPr>
            </w:pPr>
            <w:r w:rsidRPr="007608A7">
              <w:rPr>
                <w:color w:val="000000"/>
                <w:sz w:val="10"/>
                <w:szCs w:val="10"/>
                <w:lang w:eastAsia="es-CO"/>
              </w:rPr>
              <w:t>Afectación a presupuesto estimado en plan anual de adquisiciones.</w:t>
            </w:r>
          </w:p>
        </w:tc>
        <w:tc>
          <w:tcPr>
            <w:tcW w:w="160" w:type="dxa"/>
            <w:shd w:val="clear" w:color="000000" w:fill="FFFFFF"/>
            <w:textDirection w:val="btLr"/>
            <w:vAlign w:val="center"/>
            <w:hideMark/>
          </w:tcPr>
          <w:p w14:paraId="7CF385D6" w14:textId="77777777" w:rsidR="0032244E" w:rsidRPr="007608A7" w:rsidRDefault="0032244E" w:rsidP="0057036F">
            <w:pPr>
              <w:ind w:left="113" w:right="113"/>
              <w:contextualSpacing/>
              <w:jc w:val="center"/>
              <w:rPr>
                <w:color w:val="000000"/>
                <w:sz w:val="10"/>
                <w:szCs w:val="10"/>
                <w:lang w:eastAsia="es-CO"/>
              </w:rPr>
            </w:pPr>
            <w:r w:rsidRPr="007608A7">
              <w:rPr>
                <w:color w:val="000000"/>
                <w:sz w:val="10"/>
                <w:szCs w:val="10"/>
                <w:lang w:eastAsia="es-CO"/>
              </w:rPr>
              <w:t>2</w:t>
            </w:r>
          </w:p>
        </w:tc>
        <w:tc>
          <w:tcPr>
            <w:tcW w:w="160" w:type="dxa"/>
            <w:shd w:val="clear" w:color="000000" w:fill="FFFFFF"/>
            <w:textDirection w:val="btLr"/>
            <w:vAlign w:val="center"/>
            <w:hideMark/>
          </w:tcPr>
          <w:p w14:paraId="25626186" w14:textId="77777777" w:rsidR="0032244E" w:rsidRPr="007608A7" w:rsidRDefault="0032244E" w:rsidP="0057036F">
            <w:pPr>
              <w:ind w:left="113" w:right="113"/>
              <w:contextualSpacing/>
              <w:jc w:val="center"/>
              <w:rPr>
                <w:color w:val="000000"/>
                <w:sz w:val="10"/>
                <w:szCs w:val="10"/>
                <w:lang w:eastAsia="es-CO"/>
              </w:rPr>
            </w:pPr>
            <w:r w:rsidRPr="007608A7">
              <w:rPr>
                <w:color w:val="000000"/>
                <w:sz w:val="10"/>
                <w:szCs w:val="10"/>
                <w:lang w:eastAsia="es-CO"/>
              </w:rPr>
              <w:t>3</w:t>
            </w:r>
          </w:p>
        </w:tc>
        <w:tc>
          <w:tcPr>
            <w:tcW w:w="160" w:type="dxa"/>
            <w:shd w:val="clear" w:color="auto" w:fill="FFFFFF"/>
            <w:textDirection w:val="btLr"/>
            <w:vAlign w:val="center"/>
            <w:hideMark/>
          </w:tcPr>
          <w:p w14:paraId="4A44120B" w14:textId="77777777" w:rsidR="0032244E" w:rsidRPr="007608A7" w:rsidRDefault="0032244E" w:rsidP="0057036F">
            <w:pPr>
              <w:ind w:left="113" w:right="113"/>
              <w:contextualSpacing/>
              <w:jc w:val="center"/>
              <w:rPr>
                <w:color w:val="000000"/>
                <w:sz w:val="10"/>
                <w:szCs w:val="10"/>
                <w:lang w:eastAsia="es-CO"/>
              </w:rPr>
            </w:pPr>
            <w:r w:rsidRPr="007608A7">
              <w:rPr>
                <w:color w:val="000000"/>
                <w:sz w:val="10"/>
                <w:szCs w:val="10"/>
                <w:lang w:eastAsia="es-CO"/>
              </w:rPr>
              <w:t>5</w:t>
            </w:r>
          </w:p>
        </w:tc>
        <w:tc>
          <w:tcPr>
            <w:tcW w:w="160" w:type="dxa"/>
            <w:shd w:val="clear" w:color="auto" w:fill="FFFFFF"/>
            <w:textDirection w:val="btLr"/>
            <w:vAlign w:val="center"/>
            <w:hideMark/>
          </w:tcPr>
          <w:p w14:paraId="30750AF6" w14:textId="77777777" w:rsidR="0032244E" w:rsidRPr="007608A7" w:rsidRDefault="0032244E" w:rsidP="0057036F">
            <w:pPr>
              <w:ind w:left="113" w:right="113"/>
              <w:contextualSpacing/>
              <w:jc w:val="center"/>
              <w:rPr>
                <w:color w:val="000000"/>
                <w:sz w:val="10"/>
                <w:szCs w:val="10"/>
                <w:lang w:eastAsia="es-CO"/>
              </w:rPr>
            </w:pPr>
            <w:r w:rsidRPr="007608A7">
              <w:rPr>
                <w:color w:val="000000"/>
                <w:sz w:val="10"/>
                <w:szCs w:val="10"/>
                <w:lang w:eastAsia="es-CO"/>
              </w:rPr>
              <w:t>Riesgo Bajo</w:t>
            </w:r>
          </w:p>
        </w:tc>
        <w:tc>
          <w:tcPr>
            <w:tcW w:w="181" w:type="dxa"/>
            <w:shd w:val="clear" w:color="auto" w:fill="auto"/>
            <w:textDirection w:val="btLr"/>
            <w:vAlign w:val="center"/>
            <w:hideMark/>
          </w:tcPr>
          <w:p w14:paraId="1532467A" w14:textId="77777777" w:rsidR="0032244E" w:rsidRPr="007608A7" w:rsidRDefault="0032244E" w:rsidP="0057036F">
            <w:pPr>
              <w:ind w:left="113" w:right="113"/>
              <w:contextualSpacing/>
              <w:jc w:val="center"/>
              <w:rPr>
                <w:color w:val="000000"/>
                <w:sz w:val="10"/>
                <w:szCs w:val="10"/>
                <w:lang w:eastAsia="es-CO"/>
              </w:rPr>
            </w:pPr>
            <w:r w:rsidRPr="007608A7">
              <w:rPr>
                <w:color w:val="000000"/>
                <w:sz w:val="10"/>
                <w:szCs w:val="10"/>
                <w:lang w:eastAsia="es-CO"/>
              </w:rPr>
              <w:t>Oferentes</w:t>
            </w:r>
          </w:p>
        </w:tc>
        <w:tc>
          <w:tcPr>
            <w:tcW w:w="844" w:type="dxa"/>
            <w:shd w:val="clear" w:color="auto" w:fill="auto"/>
            <w:textDirection w:val="btLr"/>
            <w:vAlign w:val="center"/>
            <w:hideMark/>
          </w:tcPr>
          <w:p w14:paraId="44C67842" w14:textId="77777777" w:rsidR="0032244E" w:rsidRPr="007608A7" w:rsidRDefault="0032244E" w:rsidP="0057036F">
            <w:pPr>
              <w:ind w:left="113" w:right="113"/>
              <w:contextualSpacing/>
              <w:jc w:val="center"/>
              <w:rPr>
                <w:color w:val="000000"/>
                <w:sz w:val="10"/>
                <w:szCs w:val="10"/>
                <w:lang w:eastAsia="es-CO"/>
              </w:rPr>
            </w:pPr>
            <w:r w:rsidRPr="007608A7">
              <w:rPr>
                <w:color w:val="000000"/>
                <w:sz w:val="10"/>
                <w:szCs w:val="10"/>
                <w:lang w:eastAsia="es-CO"/>
              </w:rPr>
              <w:t>Realizar sondeos en precios de mercado con las firmas de mayor prestigio del sector.</w:t>
            </w:r>
          </w:p>
        </w:tc>
        <w:tc>
          <w:tcPr>
            <w:tcW w:w="208" w:type="dxa"/>
            <w:shd w:val="clear" w:color="auto" w:fill="auto"/>
            <w:textDirection w:val="btLr"/>
            <w:vAlign w:val="center"/>
            <w:hideMark/>
          </w:tcPr>
          <w:p w14:paraId="0D004FD3" w14:textId="77777777" w:rsidR="0032244E" w:rsidRPr="007608A7" w:rsidRDefault="0032244E" w:rsidP="0057036F">
            <w:pPr>
              <w:ind w:left="113" w:right="113"/>
              <w:contextualSpacing/>
              <w:jc w:val="center"/>
              <w:rPr>
                <w:color w:val="000000"/>
                <w:sz w:val="10"/>
                <w:szCs w:val="10"/>
                <w:lang w:eastAsia="es-CO"/>
              </w:rPr>
            </w:pPr>
            <w:r w:rsidRPr="007608A7">
              <w:rPr>
                <w:color w:val="000000"/>
                <w:sz w:val="10"/>
                <w:szCs w:val="10"/>
                <w:lang w:eastAsia="es-CO"/>
              </w:rPr>
              <w:t>2</w:t>
            </w:r>
          </w:p>
        </w:tc>
        <w:tc>
          <w:tcPr>
            <w:tcW w:w="196" w:type="dxa"/>
            <w:shd w:val="clear" w:color="auto" w:fill="auto"/>
            <w:textDirection w:val="btLr"/>
            <w:vAlign w:val="center"/>
            <w:hideMark/>
          </w:tcPr>
          <w:p w14:paraId="60030EF1" w14:textId="77777777" w:rsidR="0032244E" w:rsidRPr="007608A7" w:rsidRDefault="0032244E" w:rsidP="0057036F">
            <w:pPr>
              <w:ind w:left="113" w:right="113"/>
              <w:contextualSpacing/>
              <w:jc w:val="center"/>
              <w:rPr>
                <w:color w:val="000000"/>
                <w:sz w:val="10"/>
                <w:szCs w:val="10"/>
                <w:lang w:eastAsia="es-CO"/>
              </w:rPr>
            </w:pPr>
            <w:r w:rsidRPr="007608A7">
              <w:rPr>
                <w:color w:val="000000"/>
                <w:sz w:val="10"/>
                <w:szCs w:val="10"/>
                <w:lang w:eastAsia="es-CO"/>
              </w:rPr>
              <w:t>3</w:t>
            </w:r>
          </w:p>
        </w:tc>
        <w:tc>
          <w:tcPr>
            <w:tcW w:w="245" w:type="dxa"/>
            <w:shd w:val="clear" w:color="auto" w:fill="FFFFFF"/>
            <w:textDirection w:val="btLr"/>
            <w:vAlign w:val="center"/>
            <w:hideMark/>
          </w:tcPr>
          <w:p w14:paraId="706123B7" w14:textId="77777777" w:rsidR="0032244E" w:rsidRPr="007608A7" w:rsidRDefault="0032244E" w:rsidP="0057036F">
            <w:pPr>
              <w:ind w:left="113" w:right="113"/>
              <w:contextualSpacing/>
              <w:jc w:val="center"/>
              <w:rPr>
                <w:color w:val="000000"/>
                <w:sz w:val="10"/>
                <w:szCs w:val="10"/>
                <w:lang w:eastAsia="es-CO"/>
              </w:rPr>
            </w:pPr>
            <w:r w:rsidRPr="007608A7">
              <w:rPr>
                <w:color w:val="000000"/>
                <w:sz w:val="10"/>
                <w:szCs w:val="10"/>
                <w:lang w:eastAsia="es-CO"/>
              </w:rPr>
              <w:t>5</w:t>
            </w:r>
          </w:p>
        </w:tc>
        <w:tc>
          <w:tcPr>
            <w:tcW w:w="188" w:type="dxa"/>
            <w:shd w:val="clear" w:color="auto" w:fill="FFFFFF"/>
            <w:textDirection w:val="btLr"/>
            <w:vAlign w:val="center"/>
            <w:hideMark/>
          </w:tcPr>
          <w:p w14:paraId="59A42076" w14:textId="77777777" w:rsidR="0032244E" w:rsidRPr="007608A7" w:rsidRDefault="0032244E" w:rsidP="0057036F">
            <w:pPr>
              <w:ind w:left="113" w:right="113"/>
              <w:contextualSpacing/>
              <w:jc w:val="center"/>
              <w:rPr>
                <w:color w:val="000000"/>
                <w:sz w:val="10"/>
                <w:szCs w:val="10"/>
                <w:lang w:eastAsia="es-CO"/>
              </w:rPr>
            </w:pPr>
            <w:r w:rsidRPr="007608A7">
              <w:rPr>
                <w:color w:val="000000"/>
                <w:sz w:val="10"/>
                <w:szCs w:val="10"/>
                <w:lang w:eastAsia="es-CO"/>
              </w:rPr>
              <w:t>Riesgo Bajo</w:t>
            </w:r>
          </w:p>
        </w:tc>
        <w:tc>
          <w:tcPr>
            <w:tcW w:w="306" w:type="dxa"/>
            <w:shd w:val="clear" w:color="auto" w:fill="auto"/>
            <w:textDirection w:val="btLr"/>
            <w:vAlign w:val="center"/>
            <w:hideMark/>
          </w:tcPr>
          <w:p w14:paraId="087E27D0" w14:textId="77777777" w:rsidR="0032244E" w:rsidRPr="007608A7" w:rsidRDefault="0032244E" w:rsidP="0057036F">
            <w:pPr>
              <w:ind w:left="113" w:right="113"/>
              <w:contextualSpacing/>
              <w:jc w:val="center"/>
              <w:rPr>
                <w:color w:val="000000"/>
                <w:sz w:val="10"/>
                <w:szCs w:val="10"/>
                <w:lang w:eastAsia="es-CO"/>
              </w:rPr>
            </w:pPr>
            <w:r w:rsidRPr="007608A7">
              <w:rPr>
                <w:color w:val="000000"/>
                <w:sz w:val="10"/>
                <w:szCs w:val="10"/>
                <w:lang w:eastAsia="es-CO"/>
              </w:rPr>
              <w:t>Si</w:t>
            </w:r>
          </w:p>
        </w:tc>
        <w:tc>
          <w:tcPr>
            <w:tcW w:w="390" w:type="dxa"/>
            <w:shd w:val="clear" w:color="auto" w:fill="auto"/>
            <w:textDirection w:val="btLr"/>
            <w:vAlign w:val="center"/>
            <w:hideMark/>
          </w:tcPr>
          <w:p w14:paraId="6AC9FAFA" w14:textId="77777777" w:rsidR="0032244E" w:rsidRPr="007608A7" w:rsidRDefault="0032244E" w:rsidP="0057036F">
            <w:pPr>
              <w:ind w:left="113" w:right="113"/>
              <w:contextualSpacing/>
              <w:jc w:val="center"/>
              <w:rPr>
                <w:color w:val="000000"/>
                <w:sz w:val="10"/>
                <w:szCs w:val="10"/>
                <w:lang w:eastAsia="es-CO"/>
              </w:rPr>
            </w:pPr>
            <w:r w:rsidRPr="007608A7">
              <w:rPr>
                <w:color w:val="000000"/>
                <w:sz w:val="10"/>
                <w:szCs w:val="10"/>
                <w:lang w:eastAsia="es-CO"/>
              </w:rPr>
              <w:t>Supervisor</w:t>
            </w:r>
          </w:p>
        </w:tc>
        <w:tc>
          <w:tcPr>
            <w:tcW w:w="567" w:type="dxa"/>
            <w:shd w:val="clear" w:color="auto" w:fill="auto"/>
            <w:textDirection w:val="btLr"/>
            <w:vAlign w:val="center"/>
            <w:hideMark/>
          </w:tcPr>
          <w:p w14:paraId="61AE2D4C" w14:textId="77777777" w:rsidR="0032244E" w:rsidRPr="007608A7" w:rsidRDefault="0032244E" w:rsidP="0057036F">
            <w:pPr>
              <w:ind w:left="113" w:right="113"/>
              <w:contextualSpacing/>
              <w:jc w:val="center"/>
              <w:rPr>
                <w:color w:val="000000"/>
                <w:sz w:val="10"/>
                <w:szCs w:val="10"/>
                <w:lang w:eastAsia="es-CO"/>
              </w:rPr>
            </w:pPr>
            <w:r w:rsidRPr="007608A7">
              <w:rPr>
                <w:color w:val="000000"/>
                <w:sz w:val="10"/>
                <w:szCs w:val="10"/>
                <w:lang w:eastAsia="es-CO"/>
              </w:rPr>
              <w:t>Después de recibidas las diferentes ofertas.</w:t>
            </w:r>
          </w:p>
        </w:tc>
        <w:tc>
          <w:tcPr>
            <w:tcW w:w="2196" w:type="dxa"/>
            <w:shd w:val="clear" w:color="auto" w:fill="auto"/>
            <w:textDirection w:val="btLr"/>
            <w:vAlign w:val="center"/>
            <w:hideMark/>
          </w:tcPr>
          <w:p w14:paraId="720CACC6" w14:textId="77777777" w:rsidR="0032244E" w:rsidRPr="007608A7" w:rsidRDefault="0032244E" w:rsidP="0057036F">
            <w:pPr>
              <w:ind w:left="113" w:right="113"/>
              <w:contextualSpacing/>
              <w:jc w:val="center"/>
              <w:rPr>
                <w:color w:val="000000"/>
                <w:sz w:val="10"/>
                <w:szCs w:val="10"/>
                <w:lang w:eastAsia="es-CO"/>
              </w:rPr>
            </w:pPr>
            <w:r w:rsidRPr="007608A7">
              <w:rPr>
                <w:color w:val="000000"/>
                <w:sz w:val="10"/>
                <w:szCs w:val="10"/>
                <w:lang w:eastAsia="es-CO"/>
              </w:rPr>
              <w:t>20 días después de recibidas el total de ofertas.</w:t>
            </w:r>
          </w:p>
        </w:tc>
        <w:tc>
          <w:tcPr>
            <w:tcW w:w="1152" w:type="dxa"/>
            <w:shd w:val="clear" w:color="auto" w:fill="auto"/>
            <w:textDirection w:val="btLr"/>
            <w:vAlign w:val="center"/>
            <w:hideMark/>
          </w:tcPr>
          <w:p w14:paraId="6B4D24E8" w14:textId="77777777" w:rsidR="0032244E" w:rsidRPr="007608A7" w:rsidRDefault="0032244E" w:rsidP="0057036F">
            <w:pPr>
              <w:ind w:left="113" w:right="113"/>
              <w:contextualSpacing/>
              <w:jc w:val="center"/>
              <w:rPr>
                <w:color w:val="000000"/>
                <w:sz w:val="10"/>
                <w:szCs w:val="10"/>
                <w:lang w:eastAsia="es-CO"/>
              </w:rPr>
            </w:pPr>
            <w:r w:rsidRPr="007608A7">
              <w:rPr>
                <w:color w:val="000000"/>
                <w:sz w:val="10"/>
                <w:szCs w:val="10"/>
                <w:lang w:eastAsia="es-CO"/>
              </w:rPr>
              <w:t xml:space="preserve">Verificando el comportamiento, en precios de los servicios asistenciales y demás servicios </w:t>
            </w:r>
            <w:proofErr w:type="gramStart"/>
            <w:r w:rsidRPr="007608A7">
              <w:rPr>
                <w:color w:val="000000"/>
                <w:sz w:val="10"/>
                <w:szCs w:val="10"/>
                <w:lang w:eastAsia="es-CO"/>
              </w:rPr>
              <w:t>requeridos  en</w:t>
            </w:r>
            <w:proofErr w:type="gramEnd"/>
            <w:r w:rsidRPr="007608A7">
              <w:rPr>
                <w:color w:val="000000"/>
                <w:sz w:val="10"/>
                <w:szCs w:val="10"/>
                <w:lang w:eastAsia="es-CO"/>
              </w:rPr>
              <w:t xml:space="preserve"> el proceso de las firmas exclusivas del sector.</w:t>
            </w:r>
          </w:p>
        </w:tc>
        <w:tc>
          <w:tcPr>
            <w:tcW w:w="338" w:type="dxa"/>
            <w:shd w:val="clear" w:color="auto" w:fill="auto"/>
            <w:textDirection w:val="btLr"/>
            <w:vAlign w:val="center"/>
            <w:hideMark/>
          </w:tcPr>
          <w:p w14:paraId="098DD797" w14:textId="77777777" w:rsidR="0032244E" w:rsidRPr="007608A7" w:rsidRDefault="0032244E" w:rsidP="0057036F">
            <w:pPr>
              <w:ind w:left="113" w:right="113"/>
              <w:contextualSpacing/>
              <w:jc w:val="center"/>
              <w:rPr>
                <w:color w:val="000000"/>
                <w:sz w:val="10"/>
                <w:szCs w:val="10"/>
                <w:lang w:eastAsia="es-CO"/>
              </w:rPr>
            </w:pPr>
            <w:r w:rsidRPr="007608A7">
              <w:rPr>
                <w:color w:val="000000"/>
                <w:sz w:val="10"/>
                <w:szCs w:val="10"/>
                <w:lang w:eastAsia="es-CO"/>
              </w:rPr>
              <w:t>mensual</w:t>
            </w:r>
          </w:p>
        </w:tc>
      </w:tr>
      <w:tr w:rsidR="0032244E" w:rsidRPr="007608A7" w14:paraId="117C1684" w14:textId="77777777" w:rsidTr="0057036F">
        <w:trPr>
          <w:cantSplit/>
          <w:trHeight w:val="2403"/>
        </w:trPr>
        <w:tc>
          <w:tcPr>
            <w:tcW w:w="161" w:type="dxa"/>
            <w:shd w:val="clear" w:color="000000" w:fill="FFFFFF"/>
            <w:textDirection w:val="btLr"/>
            <w:vAlign w:val="center"/>
            <w:hideMark/>
          </w:tcPr>
          <w:p w14:paraId="5440FB6A" w14:textId="77777777" w:rsidR="0032244E" w:rsidRPr="007608A7" w:rsidRDefault="0032244E" w:rsidP="0057036F">
            <w:pPr>
              <w:ind w:left="-46" w:right="-56"/>
              <w:jc w:val="center"/>
              <w:rPr>
                <w:color w:val="000000"/>
                <w:sz w:val="10"/>
                <w:szCs w:val="10"/>
              </w:rPr>
            </w:pPr>
            <w:r w:rsidRPr="007608A7">
              <w:rPr>
                <w:color w:val="000000"/>
                <w:sz w:val="10"/>
                <w:szCs w:val="10"/>
              </w:rPr>
              <w:t>4</w:t>
            </w:r>
          </w:p>
        </w:tc>
        <w:tc>
          <w:tcPr>
            <w:tcW w:w="219" w:type="dxa"/>
            <w:shd w:val="clear" w:color="auto" w:fill="auto"/>
            <w:textDirection w:val="btLr"/>
            <w:vAlign w:val="center"/>
            <w:hideMark/>
          </w:tcPr>
          <w:p w14:paraId="5BF9FD7A" w14:textId="77777777" w:rsidR="0032244E" w:rsidRPr="007608A7" w:rsidRDefault="0032244E" w:rsidP="0057036F">
            <w:pPr>
              <w:ind w:left="-46" w:right="-56"/>
              <w:jc w:val="center"/>
              <w:rPr>
                <w:color w:val="000000"/>
                <w:sz w:val="10"/>
                <w:szCs w:val="10"/>
              </w:rPr>
            </w:pPr>
            <w:r w:rsidRPr="007608A7">
              <w:rPr>
                <w:color w:val="000000"/>
                <w:sz w:val="10"/>
                <w:szCs w:val="10"/>
              </w:rPr>
              <w:t>Especifico</w:t>
            </w:r>
          </w:p>
        </w:tc>
        <w:tc>
          <w:tcPr>
            <w:tcW w:w="245" w:type="dxa"/>
            <w:shd w:val="clear" w:color="auto" w:fill="auto"/>
            <w:textDirection w:val="btLr"/>
            <w:vAlign w:val="center"/>
            <w:hideMark/>
          </w:tcPr>
          <w:p w14:paraId="207E27B6" w14:textId="77777777" w:rsidR="0032244E" w:rsidRPr="007608A7" w:rsidRDefault="0032244E" w:rsidP="0057036F">
            <w:pPr>
              <w:ind w:left="-46" w:right="-56"/>
              <w:jc w:val="center"/>
              <w:rPr>
                <w:color w:val="000000"/>
                <w:sz w:val="10"/>
                <w:szCs w:val="10"/>
              </w:rPr>
            </w:pPr>
            <w:r w:rsidRPr="007608A7">
              <w:rPr>
                <w:color w:val="000000"/>
                <w:sz w:val="10"/>
                <w:szCs w:val="10"/>
              </w:rPr>
              <w:t>Interno</w:t>
            </w:r>
          </w:p>
        </w:tc>
        <w:tc>
          <w:tcPr>
            <w:tcW w:w="220" w:type="dxa"/>
            <w:shd w:val="clear" w:color="auto" w:fill="auto"/>
            <w:textDirection w:val="btLr"/>
            <w:vAlign w:val="center"/>
            <w:hideMark/>
          </w:tcPr>
          <w:p w14:paraId="22C6244C" w14:textId="77777777" w:rsidR="0032244E" w:rsidRPr="007608A7" w:rsidRDefault="0032244E" w:rsidP="0057036F">
            <w:pPr>
              <w:ind w:left="-46" w:right="-56"/>
              <w:jc w:val="center"/>
              <w:rPr>
                <w:color w:val="000000"/>
                <w:sz w:val="10"/>
                <w:szCs w:val="10"/>
              </w:rPr>
            </w:pPr>
            <w:r w:rsidRPr="007608A7">
              <w:rPr>
                <w:color w:val="000000"/>
                <w:sz w:val="10"/>
                <w:szCs w:val="10"/>
              </w:rPr>
              <w:t>Selección</w:t>
            </w:r>
          </w:p>
        </w:tc>
        <w:tc>
          <w:tcPr>
            <w:tcW w:w="160" w:type="dxa"/>
            <w:shd w:val="clear" w:color="auto" w:fill="auto"/>
            <w:textDirection w:val="btLr"/>
            <w:vAlign w:val="center"/>
            <w:hideMark/>
          </w:tcPr>
          <w:p w14:paraId="266B2D69" w14:textId="77777777" w:rsidR="0032244E" w:rsidRPr="007608A7" w:rsidRDefault="0032244E" w:rsidP="0057036F">
            <w:pPr>
              <w:ind w:left="-46" w:right="-56"/>
              <w:jc w:val="center"/>
              <w:rPr>
                <w:color w:val="000000"/>
                <w:sz w:val="10"/>
                <w:szCs w:val="10"/>
              </w:rPr>
            </w:pPr>
            <w:r w:rsidRPr="007608A7">
              <w:rPr>
                <w:color w:val="000000"/>
                <w:sz w:val="10"/>
                <w:szCs w:val="10"/>
              </w:rPr>
              <w:t>Financiero</w:t>
            </w:r>
          </w:p>
        </w:tc>
        <w:tc>
          <w:tcPr>
            <w:tcW w:w="942" w:type="dxa"/>
            <w:shd w:val="clear" w:color="auto" w:fill="auto"/>
            <w:textDirection w:val="btLr"/>
            <w:vAlign w:val="center"/>
            <w:hideMark/>
          </w:tcPr>
          <w:p w14:paraId="78B9D8A7" w14:textId="77777777" w:rsidR="0032244E" w:rsidRPr="007608A7" w:rsidRDefault="0032244E" w:rsidP="0057036F">
            <w:pPr>
              <w:ind w:left="-46" w:right="-56"/>
              <w:jc w:val="center"/>
              <w:rPr>
                <w:color w:val="000000"/>
                <w:sz w:val="10"/>
                <w:szCs w:val="10"/>
              </w:rPr>
            </w:pPr>
            <w:r w:rsidRPr="007608A7">
              <w:rPr>
                <w:color w:val="000000"/>
                <w:sz w:val="10"/>
                <w:szCs w:val="10"/>
              </w:rPr>
              <w:t>Financiación del proceso</w:t>
            </w:r>
          </w:p>
        </w:tc>
        <w:tc>
          <w:tcPr>
            <w:tcW w:w="1087" w:type="dxa"/>
            <w:shd w:val="clear" w:color="auto" w:fill="auto"/>
            <w:textDirection w:val="btLr"/>
            <w:vAlign w:val="center"/>
            <w:hideMark/>
          </w:tcPr>
          <w:p w14:paraId="0CB971C3" w14:textId="77777777" w:rsidR="0032244E" w:rsidRPr="007608A7" w:rsidRDefault="0032244E" w:rsidP="0057036F">
            <w:pPr>
              <w:ind w:left="360" w:right="113"/>
              <w:jc w:val="center"/>
              <w:rPr>
                <w:color w:val="000000"/>
                <w:sz w:val="10"/>
                <w:szCs w:val="10"/>
                <w:lang w:eastAsia="es-CO"/>
              </w:rPr>
            </w:pPr>
            <w:r w:rsidRPr="007608A7">
              <w:rPr>
                <w:color w:val="000000"/>
                <w:sz w:val="10"/>
                <w:szCs w:val="10"/>
                <w:lang w:eastAsia="es-CO"/>
              </w:rPr>
              <w:t>No contar con el certificado de disponibilidad presupuestal para apalancar financieramente el proceso</w:t>
            </w:r>
          </w:p>
        </w:tc>
        <w:tc>
          <w:tcPr>
            <w:tcW w:w="160" w:type="dxa"/>
            <w:shd w:val="clear" w:color="000000" w:fill="FFFFFF"/>
            <w:textDirection w:val="btLr"/>
            <w:vAlign w:val="center"/>
            <w:hideMark/>
          </w:tcPr>
          <w:p w14:paraId="414DF951" w14:textId="77777777" w:rsidR="0032244E" w:rsidRPr="007608A7" w:rsidRDefault="0032244E" w:rsidP="0057036F">
            <w:pPr>
              <w:ind w:left="-46" w:right="-56"/>
              <w:jc w:val="center"/>
              <w:rPr>
                <w:color w:val="000000"/>
                <w:sz w:val="10"/>
                <w:szCs w:val="10"/>
              </w:rPr>
            </w:pPr>
            <w:r w:rsidRPr="007608A7">
              <w:rPr>
                <w:color w:val="000000"/>
                <w:sz w:val="10"/>
                <w:szCs w:val="10"/>
              </w:rPr>
              <w:t>2</w:t>
            </w:r>
          </w:p>
        </w:tc>
        <w:tc>
          <w:tcPr>
            <w:tcW w:w="160" w:type="dxa"/>
            <w:shd w:val="clear" w:color="000000" w:fill="FFFFFF"/>
            <w:textDirection w:val="btLr"/>
            <w:vAlign w:val="center"/>
            <w:hideMark/>
          </w:tcPr>
          <w:p w14:paraId="67626A18" w14:textId="77777777" w:rsidR="0032244E" w:rsidRPr="007608A7" w:rsidRDefault="0032244E" w:rsidP="0057036F">
            <w:pPr>
              <w:ind w:left="-46" w:right="-56"/>
              <w:jc w:val="center"/>
              <w:rPr>
                <w:color w:val="000000"/>
                <w:sz w:val="10"/>
                <w:szCs w:val="10"/>
              </w:rPr>
            </w:pPr>
            <w:r w:rsidRPr="007608A7">
              <w:rPr>
                <w:color w:val="000000"/>
                <w:sz w:val="10"/>
                <w:szCs w:val="10"/>
              </w:rPr>
              <w:t>3</w:t>
            </w:r>
          </w:p>
        </w:tc>
        <w:tc>
          <w:tcPr>
            <w:tcW w:w="160" w:type="dxa"/>
            <w:shd w:val="clear" w:color="auto" w:fill="FFFFFF"/>
            <w:textDirection w:val="btLr"/>
            <w:vAlign w:val="center"/>
            <w:hideMark/>
          </w:tcPr>
          <w:p w14:paraId="458D1A79" w14:textId="77777777" w:rsidR="0032244E" w:rsidRPr="007608A7" w:rsidRDefault="0032244E" w:rsidP="0057036F">
            <w:pPr>
              <w:ind w:left="-46" w:right="-56"/>
              <w:jc w:val="center"/>
              <w:rPr>
                <w:color w:val="000000"/>
                <w:sz w:val="10"/>
                <w:szCs w:val="10"/>
              </w:rPr>
            </w:pPr>
            <w:r w:rsidRPr="007608A7">
              <w:rPr>
                <w:color w:val="000000"/>
                <w:sz w:val="10"/>
                <w:szCs w:val="10"/>
              </w:rPr>
              <w:t>5</w:t>
            </w:r>
          </w:p>
        </w:tc>
        <w:tc>
          <w:tcPr>
            <w:tcW w:w="160" w:type="dxa"/>
            <w:shd w:val="clear" w:color="auto" w:fill="FFFFFF"/>
            <w:textDirection w:val="btLr"/>
            <w:vAlign w:val="center"/>
            <w:hideMark/>
          </w:tcPr>
          <w:p w14:paraId="513D622E" w14:textId="77777777" w:rsidR="0032244E" w:rsidRPr="007608A7" w:rsidRDefault="0032244E" w:rsidP="0057036F">
            <w:pPr>
              <w:ind w:left="-46" w:right="-56"/>
              <w:jc w:val="center"/>
              <w:rPr>
                <w:color w:val="000000"/>
                <w:sz w:val="10"/>
                <w:szCs w:val="10"/>
              </w:rPr>
            </w:pPr>
            <w:r w:rsidRPr="007608A7">
              <w:rPr>
                <w:color w:val="000000"/>
                <w:sz w:val="10"/>
                <w:szCs w:val="10"/>
              </w:rPr>
              <w:t>Bajo</w:t>
            </w:r>
          </w:p>
        </w:tc>
        <w:tc>
          <w:tcPr>
            <w:tcW w:w="181" w:type="dxa"/>
            <w:shd w:val="clear" w:color="auto" w:fill="auto"/>
            <w:textDirection w:val="btLr"/>
            <w:vAlign w:val="center"/>
            <w:hideMark/>
          </w:tcPr>
          <w:p w14:paraId="3AEC70D4" w14:textId="77777777" w:rsidR="0032244E" w:rsidRPr="007608A7" w:rsidRDefault="0032244E" w:rsidP="0057036F">
            <w:pPr>
              <w:ind w:left="-46" w:right="-56"/>
              <w:jc w:val="center"/>
              <w:rPr>
                <w:color w:val="000000"/>
                <w:sz w:val="10"/>
                <w:szCs w:val="10"/>
              </w:rPr>
            </w:pPr>
            <w:r w:rsidRPr="007608A7">
              <w:rPr>
                <w:color w:val="000000"/>
                <w:sz w:val="10"/>
                <w:szCs w:val="10"/>
              </w:rPr>
              <w:t>Contratante</w:t>
            </w:r>
          </w:p>
        </w:tc>
        <w:tc>
          <w:tcPr>
            <w:tcW w:w="844" w:type="dxa"/>
            <w:shd w:val="clear" w:color="auto" w:fill="auto"/>
            <w:textDirection w:val="btLr"/>
            <w:vAlign w:val="center"/>
            <w:hideMark/>
          </w:tcPr>
          <w:p w14:paraId="1BB140FF" w14:textId="77777777" w:rsidR="0032244E" w:rsidRPr="007608A7" w:rsidRDefault="0032244E" w:rsidP="0057036F">
            <w:pPr>
              <w:ind w:left="-14" w:right="-62"/>
              <w:jc w:val="center"/>
              <w:rPr>
                <w:color w:val="000000"/>
                <w:sz w:val="10"/>
                <w:szCs w:val="10"/>
              </w:rPr>
            </w:pPr>
            <w:r w:rsidRPr="007608A7">
              <w:rPr>
                <w:color w:val="000000"/>
                <w:sz w:val="10"/>
                <w:szCs w:val="10"/>
              </w:rPr>
              <w:t>Incluir el requerimiento en el plan de necesidades y establecer su certificación como requisito para iniciar el estudio</w:t>
            </w:r>
          </w:p>
        </w:tc>
        <w:tc>
          <w:tcPr>
            <w:tcW w:w="208" w:type="dxa"/>
            <w:shd w:val="clear" w:color="auto" w:fill="auto"/>
            <w:textDirection w:val="btLr"/>
            <w:vAlign w:val="center"/>
            <w:hideMark/>
          </w:tcPr>
          <w:p w14:paraId="7A173127" w14:textId="77777777" w:rsidR="0032244E" w:rsidRPr="007608A7" w:rsidRDefault="0032244E" w:rsidP="0057036F">
            <w:pPr>
              <w:ind w:left="-46" w:right="-56"/>
              <w:jc w:val="center"/>
              <w:rPr>
                <w:color w:val="000000"/>
                <w:sz w:val="10"/>
                <w:szCs w:val="10"/>
              </w:rPr>
            </w:pPr>
            <w:r w:rsidRPr="007608A7">
              <w:rPr>
                <w:color w:val="000000"/>
                <w:sz w:val="10"/>
                <w:szCs w:val="10"/>
              </w:rPr>
              <w:t>2</w:t>
            </w:r>
          </w:p>
        </w:tc>
        <w:tc>
          <w:tcPr>
            <w:tcW w:w="196" w:type="dxa"/>
            <w:shd w:val="clear" w:color="auto" w:fill="auto"/>
            <w:textDirection w:val="btLr"/>
            <w:vAlign w:val="center"/>
            <w:hideMark/>
          </w:tcPr>
          <w:p w14:paraId="66C5A00C" w14:textId="77777777" w:rsidR="0032244E" w:rsidRPr="007608A7" w:rsidRDefault="0032244E" w:rsidP="0057036F">
            <w:pPr>
              <w:ind w:left="-46" w:right="-56"/>
              <w:jc w:val="center"/>
              <w:rPr>
                <w:color w:val="000000"/>
                <w:sz w:val="10"/>
                <w:szCs w:val="10"/>
              </w:rPr>
            </w:pPr>
            <w:r w:rsidRPr="007608A7">
              <w:rPr>
                <w:color w:val="000000"/>
                <w:sz w:val="10"/>
                <w:szCs w:val="10"/>
              </w:rPr>
              <w:t>3</w:t>
            </w:r>
          </w:p>
        </w:tc>
        <w:tc>
          <w:tcPr>
            <w:tcW w:w="245" w:type="dxa"/>
            <w:shd w:val="clear" w:color="auto" w:fill="FFFFFF"/>
            <w:textDirection w:val="btLr"/>
            <w:vAlign w:val="center"/>
            <w:hideMark/>
          </w:tcPr>
          <w:p w14:paraId="4699E85E" w14:textId="77777777" w:rsidR="0032244E" w:rsidRPr="007608A7" w:rsidRDefault="0032244E" w:rsidP="0057036F">
            <w:pPr>
              <w:ind w:left="-46" w:right="-56"/>
              <w:jc w:val="center"/>
              <w:rPr>
                <w:color w:val="000000"/>
                <w:sz w:val="10"/>
                <w:szCs w:val="10"/>
              </w:rPr>
            </w:pPr>
            <w:r w:rsidRPr="007608A7">
              <w:rPr>
                <w:color w:val="000000"/>
                <w:sz w:val="10"/>
                <w:szCs w:val="10"/>
              </w:rPr>
              <w:t>5</w:t>
            </w:r>
          </w:p>
        </w:tc>
        <w:tc>
          <w:tcPr>
            <w:tcW w:w="188" w:type="dxa"/>
            <w:shd w:val="clear" w:color="auto" w:fill="FFFFFF"/>
            <w:textDirection w:val="btLr"/>
            <w:vAlign w:val="center"/>
            <w:hideMark/>
          </w:tcPr>
          <w:p w14:paraId="1974293B" w14:textId="77777777" w:rsidR="0032244E" w:rsidRPr="007608A7" w:rsidRDefault="0032244E" w:rsidP="0057036F">
            <w:pPr>
              <w:ind w:left="-46" w:right="-56"/>
              <w:jc w:val="center"/>
              <w:rPr>
                <w:color w:val="000000"/>
                <w:sz w:val="10"/>
                <w:szCs w:val="10"/>
              </w:rPr>
            </w:pPr>
            <w:r w:rsidRPr="007608A7">
              <w:rPr>
                <w:color w:val="000000"/>
                <w:sz w:val="10"/>
                <w:szCs w:val="10"/>
              </w:rPr>
              <w:t>Riesgo bajo</w:t>
            </w:r>
          </w:p>
        </w:tc>
        <w:tc>
          <w:tcPr>
            <w:tcW w:w="306" w:type="dxa"/>
            <w:shd w:val="clear" w:color="auto" w:fill="auto"/>
            <w:textDirection w:val="btLr"/>
            <w:vAlign w:val="center"/>
            <w:hideMark/>
          </w:tcPr>
          <w:p w14:paraId="185E7010" w14:textId="77777777" w:rsidR="0032244E" w:rsidRPr="007608A7" w:rsidRDefault="0032244E" w:rsidP="0057036F">
            <w:pPr>
              <w:ind w:left="-46" w:right="-56"/>
              <w:jc w:val="center"/>
              <w:rPr>
                <w:color w:val="000000"/>
                <w:sz w:val="10"/>
                <w:szCs w:val="10"/>
              </w:rPr>
            </w:pPr>
            <w:r w:rsidRPr="007608A7">
              <w:rPr>
                <w:color w:val="000000"/>
                <w:sz w:val="10"/>
                <w:szCs w:val="10"/>
              </w:rPr>
              <w:t>Si</w:t>
            </w:r>
          </w:p>
        </w:tc>
        <w:tc>
          <w:tcPr>
            <w:tcW w:w="390" w:type="dxa"/>
            <w:shd w:val="clear" w:color="auto" w:fill="auto"/>
            <w:textDirection w:val="btLr"/>
            <w:vAlign w:val="center"/>
            <w:hideMark/>
          </w:tcPr>
          <w:p w14:paraId="79FDCF0E" w14:textId="77777777" w:rsidR="0032244E" w:rsidRPr="007608A7" w:rsidRDefault="0032244E" w:rsidP="0057036F">
            <w:pPr>
              <w:ind w:left="-46" w:right="-56"/>
              <w:jc w:val="center"/>
              <w:rPr>
                <w:color w:val="000000"/>
                <w:sz w:val="10"/>
                <w:szCs w:val="10"/>
              </w:rPr>
            </w:pPr>
            <w:r w:rsidRPr="007608A7">
              <w:rPr>
                <w:color w:val="000000"/>
                <w:sz w:val="10"/>
                <w:szCs w:val="10"/>
              </w:rPr>
              <w:t>Dueño del proceso</w:t>
            </w:r>
          </w:p>
        </w:tc>
        <w:tc>
          <w:tcPr>
            <w:tcW w:w="567" w:type="dxa"/>
            <w:shd w:val="clear" w:color="auto" w:fill="auto"/>
            <w:textDirection w:val="btLr"/>
            <w:vAlign w:val="center"/>
            <w:hideMark/>
          </w:tcPr>
          <w:p w14:paraId="18FD4399" w14:textId="77777777" w:rsidR="0032244E" w:rsidRPr="007608A7" w:rsidRDefault="0032244E" w:rsidP="0057036F">
            <w:pPr>
              <w:ind w:left="-46" w:right="-56"/>
              <w:jc w:val="center"/>
              <w:rPr>
                <w:color w:val="000000"/>
                <w:sz w:val="10"/>
                <w:szCs w:val="10"/>
              </w:rPr>
            </w:pPr>
            <w:r w:rsidRPr="007608A7">
              <w:rPr>
                <w:color w:val="000000"/>
                <w:sz w:val="10"/>
                <w:szCs w:val="10"/>
              </w:rPr>
              <w:t>Incluir la el requerimiento en el plan de necesidades</w:t>
            </w:r>
          </w:p>
        </w:tc>
        <w:tc>
          <w:tcPr>
            <w:tcW w:w="2196" w:type="dxa"/>
            <w:shd w:val="clear" w:color="auto" w:fill="auto"/>
            <w:textDirection w:val="btLr"/>
            <w:vAlign w:val="center"/>
            <w:hideMark/>
          </w:tcPr>
          <w:p w14:paraId="471713A2" w14:textId="77777777" w:rsidR="0032244E" w:rsidRPr="007608A7" w:rsidRDefault="0032244E" w:rsidP="0057036F">
            <w:pPr>
              <w:ind w:left="-46" w:right="-56"/>
              <w:jc w:val="center"/>
              <w:rPr>
                <w:color w:val="000000"/>
                <w:sz w:val="10"/>
                <w:szCs w:val="10"/>
              </w:rPr>
            </w:pPr>
            <w:r w:rsidRPr="007608A7">
              <w:rPr>
                <w:color w:val="000000"/>
                <w:sz w:val="10"/>
                <w:szCs w:val="10"/>
              </w:rPr>
              <w:t>A mediados de la vigencia fiscal</w:t>
            </w:r>
          </w:p>
        </w:tc>
        <w:tc>
          <w:tcPr>
            <w:tcW w:w="1152" w:type="dxa"/>
            <w:shd w:val="clear" w:color="auto" w:fill="auto"/>
            <w:textDirection w:val="btLr"/>
            <w:vAlign w:val="center"/>
            <w:hideMark/>
          </w:tcPr>
          <w:p w14:paraId="5B58F987" w14:textId="77777777" w:rsidR="0032244E" w:rsidRPr="007608A7" w:rsidRDefault="0032244E" w:rsidP="0057036F">
            <w:pPr>
              <w:ind w:left="113" w:right="-56"/>
              <w:jc w:val="center"/>
              <w:rPr>
                <w:color w:val="000000"/>
                <w:sz w:val="10"/>
                <w:szCs w:val="10"/>
              </w:rPr>
            </w:pPr>
            <w:r w:rsidRPr="007608A7">
              <w:rPr>
                <w:color w:val="000000"/>
                <w:sz w:val="10"/>
                <w:szCs w:val="10"/>
              </w:rPr>
              <w:t>Revisión en el plan de compras</w:t>
            </w:r>
          </w:p>
        </w:tc>
        <w:tc>
          <w:tcPr>
            <w:tcW w:w="338" w:type="dxa"/>
            <w:shd w:val="clear" w:color="auto" w:fill="auto"/>
            <w:textDirection w:val="btLr"/>
            <w:vAlign w:val="center"/>
            <w:hideMark/>
          </w:tcPr>
          <w:p w14:paraId="7F699B69" w14:textId="77777777" w:rsidR="0032244E" w:rsidRPr="007608A7" w:rsidRDefault="0032244E" w:rsidP="0057036F">
            <w:pPr>
              <w:ind w:left="-46" w:right="-56"/>
              <w:jc w:val="center"/>
              <w:rPr>
                <w:color w:val="000000"/>
                <w:sz w:val="10"/>
                <w:szCs w:val="10"/>
              </w:rPr>
            </w:pPr>
            <w:r w:rsidRPr="007608A7">
              <w:rPr>
                <w:color w:val="000000"/>
                <w:sz w:val="10"/>
                <w:szCs w:val="10"/>
              </w:rPr>
              <w:t>Anual</w:t>
            </w:r>
          </w:p>
        </w:tc>
      </w:tr>
      <w:tr w:rsidR="0032244E" w:rsidRPr="007608A7" w14:paraId="37B5A644" w14:textId="77777777" w:rsidTr="0057036F">
        <w:trPr>
          <w:cantSplit/>
          <w:trHeight w:val="1691"/>
        </w:trPr>
        <w:tc>
          <w:tcPr>
            <w:tcW w:w="161" w:type="dxa"/>
            <w:shd w:val="clear" w:color="000000" w:fill="FFFFFF"/>
            <w:textDirection w:val="btLr"/>
            <w:vAlign w:val="center"/>
            <w:hideMark/>
          </w:tcPr>
          <w:p w14:paraId="607873BC" w14:textId="77777777" w:rsidR="0032244E" w:rsidRPr="007608A7" w:rsidRDefault="0032244E" w:rsidP="0057036F">
            <w:pPr>
              <w:ind w:left="113" w:right="113"/>
              <w:jc w:val="center"/>
              <w:rPr>
                <w:color w:val="000000"/>
                <w:sz w:val="10"/>
                <w:szCs w:val="10"/>
              </w:rPr>
            </w:pPr>
            <w:r w:rsidRPr="007608A7">
              <w:rPr>
                <w:color w:val="000000"/>
                <w:sz w:val="10"/>
                <w:szCs w:val="10"/>
              </w:rPr>
              <w:t>5</w:t>
            </w:r>
          </w:p>
        </w:tc>
        <w:tc>
          <w:tcPr>
            <w:tcW w:w="219" w:type="dxa"/>
            <w:shd w:val="clear" w:color="auto" w:fill="auto"/>
            <w:textDirection w:val="btLr"/>
            <w:vAlign w:val="center"/>
            <w:hideMark/>
          </w:tcPr>
          <w:p w14:paraId="07FCCC77" w14:textId="77777777" w:rsidR="0032244E" w:rsidRPr="007608A7" w:rsidRDefault="0032244E" w:rsidP="0057036F">
            <w:pPr>
              <w:ind w:left="113" w:right="113"/>
              <w:jc w:val="center"/>
              <w:rPr>
                <w:color w:val="000000"/>
                <w:sz w:val="10"/>
                <w:szCs w:val="10"/>
              </w:rPr>
            </w:pPr>
            <w:r w:rsidRPr="007608A7">
              <w:rPr>
                <w:color w:val="000000"/>
                <w:sz w:val="10"/>
                <w:szCs w:val="10"/>
              </w:rPr>
              <w:t>General</w:t>
            </w:r>
          </w:p>
        </w:tc>
        <w:tc>
          <w:tcPr>
            <w:tcW w:w="245" w:type="dxa"/>
            <w:shd w:val="clear" w:color="auto" w:fill="auto"/>
            <w:textDirection w:val="btLr"/>
            <w:vAlign w:val="center"/>
            <w:hideMark/>
          </w:tcPr>
          <w:p w14:paraId="083CAA8E" w14:textId="77777777" w:rsidR="0032244E" w:rsidRPr="007608A7" w:rsidRDefault="0032244E" w:rsidP="0057036F">
            <w:pPr>
              <w:ind w:left="113" w:right="113"/>
              <w:jc w:val="center"/>
              <w:rPr>
                <w:color w:val="000000"/>
                <w:sz w:val="10"/>
                <w:szCs w:val="10"/>
              </w:rPr>
            </w:pPr>
            <w:r w:rsidRPr="007608A7">
              <w:rPr>
                <w:color w:val="000000"/>
                <w:sz w:val="10"/>
                <w:szCs w:val="10"/>
              </w:rPr>
              <w:t>Externo</w:t>
            </w:r>
          </w:p>
        </w:tc>
        <w:tc>
          <w:tcPr>
            <w:tcW w:w="220" w:type="dxa"/>
            <w:shd w:val="clear" w:color="auto" w:fill="auto"/>
            <w:textDirection w:val="btLr"/>
            <w:vAlign w:val="center"/>
            <w:hideMark/>
          </w:tcPr>
          <w:p w14:paraId="1A67BB57" w14:textId="77777777" w:rsidR="0032244E" w:rsidRPr="007608A7" w:rsidRDefault="0032244E" w:rsidP="0057036F">
            <w:pPr>
              <w:ind w:left="113" w:right="113"/>
              <w:jc w:val="center"/>
              <w:rPr>
                <w:color w:val="000000"/>
                <w:sz w:val="10"/>
                <w:szCs w:val="10"/>
              </w:rPr>
            </w:pPr>
            <w:r w:rsidRPr="007608A7">
              <w:rPr>
                <w:color w:val="000000"/>
                <w:sz w:val="10"/>
                <w:szCs w:val="10"/>
              </w:rPr>
              <w:t>Contratación</w:t>
            </w:r>
          </w:p>
        </w:tc>
        <w:tc>
          <w:tcPr>
            <w:tcW w:w="160" w:type="dxa"/>
            <w:shd w:val="clear" w:color="auto" w:fill="auto"/>
            <w:textDirection w:val="btLr"/>
            <w:vAlign w:val="center"/>
            <w:hideMark/>
          </w:tcPr>
          <w:p w14:paraId="188AC376" w14:textId="77777777" w:rsidR="0032244E" w:rsidRPr="007608A7" w:rsidRDefault="0032244E" w:rsidP="0057036F">
            <w:pPr>
              <w:ind w:left="113" w:right="113"/>
              <w:jc w:val="center"/>
              <w:rPr>
                <w:color w:val="000000"/>
                <w:sz w:val="10"/>
                <w:szCs w:val="10"/>
              </w:rPr>
            </w:pPr>
            <w:r w:rsidRPr="007608A7">
              <w:rPr>
                <w:color w:val="000000"/>
                <w:sz w:val="10"/>
                <w:szCs w:val="10"/>
              </w:rPr>
              <w:t>Operacional</w:t>
            </w:r>
          </w:p>
        </w:tc>
        <w:tc>
          <w:tcPr>
            <w:tcW w:w="942" w:type="dxa"/>
            <w:shd w:val="clear" w:color="auto" w:fill="auto"/>
            <w:textDirection w:val="btLr"/>
            <w:vAlign w:val="center"/>
            <w:hideMark/>
          </w:tcPr>
          <w:p w14:paraId="1E794AF4" w14:textId="77777777" w:rsidR="0032244E" w:rsidRPr="007608A7" w:rsidRDefault="0032244E" w:rsidP="0057036F">
            <w:pPr>
              <w:ind w:left="113" w:right="113"/>
              <w:jc w:val="center"/>
              <w:rPr>
                <w:color w:val="000000"/>
                <w:sz w:val="10"/>
                <w:szCs w:val="10"/>
              </w:rPr>
            </w:pPr>
            <w:r w:rsidRPr="007608A7">
              <w:rPr>
                <w:color w:val="000000"/>
                <w:sz w:val="10"/>
                <w:szCs w:val="10"/>
              </w:rPr>
              <w:t>Que el contratista no reúna la documentación exigida a tiempo para la firma del contrato oportunamente.</w:t>
            </w:r>
          </w:p>
        </w:tc>
        <w:tc>
          <w:tcPr>
            <w:tcW w:w="1087" w:type="dxa"/>
            <w:shd w:val="clear" w:color="auto" w:fill="auto"/>
            <w:textDirection w:val="btLr"/>
            <w:vAlign w:val="center"/>
            <w:hideMark/>
          </w:tcPr>
          <w:p w14:paraId="2E3D3840" w14:textId="77777777" w:rsidR="0032244E" w:rsidRPr="007608A7" w:rsidRDefault="0032244E" w:rsidP="0057036F">
            <w:pPr>
              <w:ind w:left="-49" w:right="-45"/>
              <w:jc w:val="center"/>
              <w:rPr>
                <w:color w:val="000000"/>
                <w:sz w:val="10"/>
                <w:szCs w:val="10"/>
              </w:rPr>
            </w:pPr>
            <w:r w:rsidRPr="007608A7">
              <w:rPr>
                <w:color w:val="000000"/>
                <w:sz w:val="10"/>
                <w:szCs w:val="10"/>
              </w:rPr>
              <w:t xml:space="preserve">Retraso en la legalización del contrato. </w:t>
            </w:r>
            <w:r w:rsidRPr="007608A7">
              <w:rPr>
                <w:color w:val="000000"/>
                <w:sz w:val="10"/>
                <w:szCs w:val="10"/>
              </w:rPr>
              <w:br/>
              <w:t>*</w:t>
            </w:r>
            <w:proofErr w:type="gramStart"/>
            <w:r w:rsidRPr="007608A7">
              <w:rPr>
                <w:color w:val="000000"/>
                <w:sz w:val="10"/>
                <w:szCs w:val="10"/>
              </w:rPr>
              <w:t>desgaste  administrativo</w:t>
            </w:r>
            <w:proofErr w:type="gramEnd"/>
            <w:r w:rsidRPr="007608A7">
              <w:rPr>
                <w:color w:val="000000"/>
                <w:sz w:val="10"/>
                <w:szCs w:val="10"/>
              </w:rPr>
              <w:br/>
              <w:t>*Retraso en la ejecución del recurso presupuestal</w:t>
            </w:r>
            <w:r w:rsidRPr="007608A7">
              <w:rPr>
                <w:color w:val="000000"/>
                <w:sz w:val="10"/>
                <w:szCs w:val="10"/>
              </w:rPr>
              <w:br/>
              <w:t>*generación de la demanda insatisfecha</w:t>
            </w:r>
          </w:p>
        </w:tc>
        <w:tc>
          <w:tcPr>
            <w:tcW w:w="160" w:type="dxa"/>
            <w:shd w:val="clear" w:color="000000" w:fill="FFFFFF"/>
            <w:textDirection w:val="btLr"/>
            <w:vAlign w:val="center"/>
            <w:hideMark/>
          </w:tcPr>
          <w:p w14:paraId="7DA3BF45" w14:textId="77777777" w:rsidR="0032244E" w:rsidRPr="007608A7" w:rsidRDefault="0032244E" w:rsidP="0057036F">
            <w:pPr>
              <w:ind w:left="113" w:right="113"/>
              <w:jc w:val="center"/>
              <w:rPr>
                <w:color w:val="000000"/>
                <w:sz w:val="10"/>
                <w:szCs w:val="10"/>
              </w:rPr>
            </w:pPr>
            <w:r w:rsidRPr="007608A7">
              <w:rPr>
                <w:color w:val="000000"/>
                <w:sz w:val="10"/>
                <w:szCs w:val="10"/>
              </w:rPr>
              <w:t>3</w:t>
            </w:r>
          </w:p>
        </w:tc>
        <w:tc>
          <w:tcPr>
            <w:tcW w:w="160" w:type="dxa"/>
            <w:shd w:val="clear" w:color="000000" w:fill="FFFFFF"/>
            <w:textDirection w:val="btLr"/>
            <w:vAlign w:val="center"/>
            <w:hideMark/>
          </w:tcPr>
          <w:p w14:paraId="0DEDB9F9" w14:textId="77777777" w:rsidR="0032244E" w:rsidRPr="007608A7" w:rsidRDefault="0032244E" w:rsidP="0057036F">
            <w:pPr>
              <w:ind w:left="113" w:right="113"/>
              <w:jc w:val="center"/>
              <w:rPr>
                <w:color w:val="000000"/>
                <w:sz w:val="10"/>
                <w:szCs w:val="10"/>
              </w:rPr>
            </w:pPr>
            <w:r w:rsidRPr="007608A7">
              <w:rPr>
                <w:color w:val="000000"/>
                <w:sz w:val="10"/>
                <w:szCs w:val="10"/>
              </w:rPr>
              <w:t>3</w:t>
            </w:r>
          </w:p>
        </w:tc>
        <w:tc>
          <w:tcPr>
            <w:tcW w:w="160" w:type="dxa"/>
            <w:shd w:val="clear" w:color="auto" w:fill="FFFFFF"/>
            <w:textDirection w:val="btLr"/>
            <w:vAlign w:val="center"/>
            <w:hideMark/>
          </w:tcPr>
          <w:p w14:paraId="74043B54" w14:textId="77777777" w:rsidR="0032244E" w:rsidRPr="007608A7" w:rsidRDefault="0032244E" w:rsidP="0057036F">
            <w:pPr>
              <w:ind w:left="113" w:right="113"/>
              <w:jc w:val="center"/>
              <w:rPr>
                <w:color w:val="000000"/>
                <w:sz w:val="10"/>
                <w:szCs w:val="10"/>
              </w:rPr>
            </w:pPr>
            <w:r w:rsidRPr="007608A7">
              <w:rPr>
                <w:color w:val="000000"/>
                <w:sz w:val="10"/>
                <w:szCs w:val="10"/>
              </w:rPr>
              <w:t>6</w:t>
            </w:r>
          </w:p>
        </w:tc>
        <w:tc>
          <w:tcPr>
            <w:tcW w:w="160" w:type="dxa"/>
            <w:shd w:val="clear" w:color="auto" w:fill="FFFFFF"/>
            <w:textDirection w:val="btLr"/>
            <w:vAlign w:val="center"/>
            <w:hideMark/>
          </w:tcPr>
          <w:p w14:paraId="6164F65B" w14:textId="77777777" w:rsidR="0032244E" w:rsidRPr="007608A7" w:rsidRDefault="0032244E" w:rsidP="0057036F">
            <w:pPr>
              <w:ind w:left="113" w:right="113"/>
              <w:jc w:val="center"/>
              <w:rPr>
                <w:color w:val="000000"/>
                <w:sz w:val="10"/>
                <w:szCs w:val="10"/>
              </w:rPr>
            </w:pPr>
            <w:r w:rsidRPr="007608A7">
              <w:rPr>
                <w:color w:val="000000"/>
                <w:sz w:val="10"/>
                <w:szCs w:val="10"/>
              </w:rPr>
              <w:t>Riesgo Bajo</w:t>
            </w:r>
          </w:p>
        </w:tc>
        <w:tc>
          <w:tcPr>
            <w:tcW w:w="181" w:type="dxa"/>
            <w:shd w:val="clear" w:color="auto" w:fill="auto"/>
            <w:textDirection w:val="btLr"/>
            <w:vAlign w:val="center"/>
            <w:hideMark/>
          </w:tcPr>
          <w:p w14:paraId="794BF02D" w14:textId="77777777" w:rsidR="0032244E" w:rsidRPr="007608A7" w:rsidRDefault="0032244E" w:rsidP="0057036F">
            <w:pPr>
              <w:ind w:left="113" w:right="113"/>
              <w:jc w:val="center"/>
              <w:rPr>
                <w:color w:val="000000"/>
                <w:sz w:val="10"/>
                <w:szCs w:val="10"/>
              </w:rPr>
            </w:pPr>
            <w:r w:rsidRPr="007608A7">
              <w:rPr>
                <w:color w:val="000000"/>
                <w:sz w:val="10"/>
                <w:szCs w:val="10"/>
              </w:rPr>
              <w:t>Contratista</w:t>
            </w:r>
          </w:p>
        </w:tc>
        <w:tc>
          <w:tcPr>
            <w:tcW w:w="844" w:type="dxa"/>
            <w:shd w:val="clear" w:color="auto" w:fill="auto"/>
            <w:textDirection w:val="btLr"/>
            <w:vAlign w:val="center"/>
            <w:hideMark/>
          </w:tcPr>
          <w:p w14:paraId="7149D67F" w14:textId="77777777" w:rsidR="0032244E" w:rsidRPr="007608A7" w:rsidRDefault="0032244E" w:rsidP="0057036F">
            <w:pPr>
              <w:ind w:left="113" w:right="113"/>
              <w:jc w:val="center"/>
              <w:rPr>
                <w:color w:val="000000"/>
                <w:sz w:val="10"/>
                <w:szCs w:val="10"/>
              </w:rPr>
            </w:pPr>
            <w:r w:rsidRPr="007608A7">
              <w:rPr>
                <w:color w:val="000000"/>
                <w:sz w:val="10"/>
                <w:szCs w:val="10"/>
              </w:rPr>
              <w:t>Realizar contacto lo más pronto posible solicitando al contratista que justifique la tardanza en la firma del contrato</w:t>
            </w:r>
            <w:r w:rsidRPr="007608A7">
              <w:rPr>
                <w:color w:val="000000"/>
                <w:sz w:val="10"/>
                <w:szCs w:val="10"/>
              </w:rPr>
              <w:br/>
              <w:t>*Informar a la compañía aseguradora</w:t>
            </w:r>
            <w:r w:rsidRPr="007608A7">
              <w:rPr>
                <w:color w:val="000000"/>
                <w:sz w:val="10"/>
                <w:szCs w:val="10"/>
              </w:rPr>
              <w:br/>
              <w:t>*Hacer efectiva la póliza de seriedad de la oferta</w:t>
            </w:r>
          </w:p>
        </w:tc>
        <w:tc>
          <w:tcPr>
            <w:tcW w:w="208" w:type="dxa"/>
            <w:shd w:val="clear" w:color="auto" w:fill="auto"/>
            <w:textDirection w:val="btLr"/>
            <w:vAlign w:val="center"/>
            <w:hideMark/>
          </w:tcPr>
          <w:p w14:paraId="38B6B28F" w14:textId="77777777" w:rsidR="0032244E" w:rsidRPr="007608A7" w:rsidRDefault="0032244E" w:rsidP="0057036F">
            <w:pPr>
              <w:ind w:left="113" w:right="113"/>
              <w:jc w:val="center"/>
              <w:rPr>
                <w:color w:val="000000"/>
                <w:sz w:val="10"/>
                <w:szCs w:val="10"/>
              </w:rPr>
            </w:pPr>
            <w:r w:rsidRPr="007608A7">
              <w:rPr>
                <w:color w:val="000000"/>
                <w:sz w:val="10"/>
                <w:szCs w:val="10"/>
              </w:rPr>
              <w:t>1</w:t>
            </w:r>
          </w:p>
        </w:tc>
        <w:tc>
          <w:tcPr>
            <w:tcW w:w="196" w:type="dxa"/>
            <w:shd w:val="clear" w:color="auto" w:fill="auto"/>
            <w:textDirection w:val="btLr"/>
            <w:vAlign w:val="center"/>
            <w:hideMark/>
          </w:tcPr>
          <w:p w14:paraId="53ECEB7E" w14:textId="77777777" w:rsidR="0032244E" w:rsidRPr="007608A7" w:rsidRDefault="0032244E" w:rsidP="0057036F">
            <w:pPr>
              <w:ind w:left="113" w:right="113"/>
              <w:jc w:val="center"/>
              <w:rPr>
                <w:color w:val="000000"/>
                <w:sz w:val="10"/>
                <w:szCs w:val="10"/>
              </w:rPr>
            </w:pPr>
            <w:r w:rsidRPr="007608A7">
              <w:rPr>
                <w:color w:val="000000"/>
                <w:sz w:val="10"/>
                <w:szCs w:val="10"/>
              </w:rPr>
              <w:t>2</w:t>
            </w:r>
          </w:p>
        </w:tc>
        <w:tc>
          <w:tcPr>
            <w:tcW w:w="245" w:type="dxa"/>
            <w:shd w:val="clear" w:color="auto" w:fill="FFFFFF"/>
            <w:textDirection w:val="btLr"/>
            <w:vAlign w:val="center"/>
            <w:hideMark/>
          </w:tcPr>
          <w:p w14:paraId="43132EEB" w14:textId="77777777" w:rsidR="0032244E" w:rsidRPr="007608A7" w:rsidRDefault="0032244E" w:rsidP="0057036F">
            <w:pPr>
              <w:ind w:left="113" w:right="113"/>
              <w:jc w:val="center"/>
              <w:rPr>
                <w:sz w:val="10"/>
                <w:szCs w:val="10"/>
              </w:rPr>
            </w:pPr>
            <w:r w:rsidRPr="007608A7">
              <w:rPr>
                <w:sz w:val="10"/>
                <w:szCs w:val="10"/>
              </w:rPr>
              <w:t>3</w:t>
            </w:r>
          </w:p>
        </w:tc>
        <w:tc>
          <w:tcPr>
            <w:tcW w:w="188" w:type="dxa"/>
            <w:shd w:val="clear" w:color="auto" w:fill="FFFFFF"/>
            <w:textDirection w:val="btLr"/>
            <w:vAlign w:val="center"/>
            <w:hideMark/>
          </w:tcPr>
          <w:p w14:paraId="51FBC7A9" w14:textId="77777777" w:rsidR="0032244E" w:rsidRPr="007608A7" w:rsidRDefault="0032244E" w:rsidP="0057036F">
            <w:pPr>
              <w:ind w:left="113" w:right="113"/>
              <w:jc w:val="center"/>
              <w:rPr>
                <w:color w:val="000000"/>
                <w:sz w:val="10"/>
                <w:szCs w:val="10"/>
              </w:rPr>
            </w:pPr>
            <w:r w:rsidRPr="007608A7">
              <w:rPr>
                <w:color w:val="000000"/>
                <w:sz w:val="10"/>
                <w:szCs w:val="10"/>
              </w:rPr>
              <w:t>Riesgo bajo</w:t>
            </w:r>
          </w:p>
        </w:tc>
        <w:tc>
          <w:tcPr>
            <w:tcW w:w="306" w:type="dxa"/>
            <w:shd w:val="clear" w:color="auto" w:fill="auto"/>
            <w:textDirection w:val="btLr"/>
            <w:vAlign w:val="center"/>
            <w:hideMark/>
          </w:tcPr>
          <w:p w14:paraId="43277383" w14:textId="77777777" w:rsidR="0032244E" w:rsidRPr="007608A7" w:rsidRDefault="0032244E" w:rsidP="0057036F">
            <w:pPr>
              <w:ind w:left="113" w:right="113"/>
              <w:jc w:val="center"/>
              <w:rPr>
                <w:color w:val="000000"/>
                <w:sz w:val="10"/>
                <w:szCs w:val="10"/>
              </w:rPr>
            </w:pPr>
            <w:r w:rsidRPr="007608A7">
              <w:rPr>
                <w:color w:val="000000"/>
                <w:sz w:val="10"/>
                <w:szCs w:val="10"/>
              </w:rPr>
              <w:t>Si</w:t>
            </w:r>
          </w:p>
        </w:tc>
        <w:tc>
          <w:tcPr>
            <w:tcW w:w="390" w:type="dxa"/>
            <w:shd w:val="clear" w:color="auto" w:fill="auto"/>
            <w:textDirection w:val="btLr"/>
            <w:vAlign w:val="center"/>
            <w:hideMark/>
          </w:tcPr>
          <w:p w14:paraId="5B874F9D" w14:textId="77777777" w:rsidR="0032244E" w:rsidRPr="007608A7" w:rsidRDefault="0032244E" w:rsidP="0057036F">
            <w:pPr>
              <w:ind w:left="113" w:right="113"/>
              <w:jc w:val="center"/>
              <w:rPr>
                <w:color w:val="000000"/>
                <w:sz w:val="10"/>
                <w:szCs w:val="10"/>
              </w:rPr>
            </w:pPr>
            <w:r w:rsidRPr="007608A7">
              <w:rPr>
                <w:color w:val="000000"/>
                <w:sz w:val="10"/>
                <w:szCs w:val="10"/>
              </w:rPr>
              <w:t>*Contratos</w:t>
            </w:r>
            <w:r w:rsidRPr="007608A7">
              <w:rPr>
                <w:color w:val="000000"/>
                <w:sz w:val="10"/>
                <w:szCs w:val="10"/>
              </w:rPr>
              <w:br/>
              <w:t>*Jurídica</w:t>
            </w:r>
          </w:p>
        </w:tc>
        <w:tc>
          <w:tcPr>
            <w:tcW w:w="567" w:type="dxa"/>
            <w:shd w:val="clear" w:color="auto" w:fill="auto"/>
            <w:textDirection w:val="btLr"/>
            <w:vAlign w:val="center"/>
            <w:hideMark/>
          </w:tcPr>
          <w:p w14:paraId="710630DE" w14:textId="77777777" w:rsidR="0032244E" w:rsidRPr="007608A7" w:rsidRDefault="0032244E" w:rsidP="0057036F">
            <w:pPr>
              <w:ind w:left="113" w:right="113"/>
              <w:jc w:val="center"/>
              <w:rPr>
                <w:color w:val="000000"/>
                <w:sz w:val="10"/>
                <w:szCs w:val="10"/>
              </w:rPr>
            </w:pPr>
            <w:r w:rsidRPr="007608A7">
              <w:rPr>
                <w:color w:val="000000"/>
                <w:sz w:val="10"/>
                <w:szCs w:val="10"/>
              </w:rPr>
              <w:t>De acuerdo al cronograma del proceso</w:t>
            </w:r>
          </w:p>
        </w:tc>
        <w:tc>
          <w:tcPr>
            <w:tcW w:w="2196" w:type="dxa"/>
            <w:shd w:val="clear" w:color="auto" w:fill="auto"/>
            <w:textDirection w:val="btLr"/>
            <w:vAlign w:val="center"/>
            <w:hideMark/>
          </w:tcPr>
          <w:p w14:paraId="158DB800" w14:textId="77777777" w:rsidR="0032244E" w:rsidRPr="007608A7" w:rsidRDefault="0032244E" w:rsidP="0057036F">
            <w:pPr>
              <w:ind w:left="113" w:right="113"/>
              <w:jc w:val="center"/>
              <w:rPr>
                <w:color w:val="000000"/>
                <w:sz w:val="10"/>
                <w:szCs w:val="10"/>
              </w:rPr>
            </w:pPr>
            <w:r w:rsidRPr="007608A7">
              <w:rPr>
                <w:color w:val="000000"/>
                <w:sz w:val="10"/>
                <w:szCs w:val="10"/>
              </w:rPr>
              <w:t>Dentro de los términos establecidos en el cronograma del proceso, la normatividad aplicable y respetando el debido proceso</w:t>
            </w:r>
          </w:p>
        </w:tc>
        <w:tc>
          <w:tcPr>
            <w:tcW w:w="1152" w:type="dxa"/>
            <w:shd w:val="clear" w:color="auto" w:fill="auto"/>
            <w:textDirection w:val="btLr"/>
            <w:vAlign w:val="center"/>
            <w:hideMark/>
          </w:tcPr>
          <w:p w14:paraId="78D89B82" w14:textId="77777777" w:rsidR="0032244E" w:rsidRPr="007608A7" w:rsidRDefault="0032244E" w:rsidP="0057036F">
            <w:pPr>
              <w:ind w:left="113" w:right="113"/>
              <w:jc w:val="center"/>
              <w:rPr>
                <w:color w:val="000000"/>
                <w:sz w:val="10"/>
                <w:szCs w:val="10"/>
              </w:rPr>
            </w:pPr>
            <w:r w:rsidRPr="007608A7">
              <w:rPr>
                <w:color w:val="000000"/>
                <w:sz w:val="10"/>
                <w:szCs w:val="10"/>
              </w:rPr>
              <w:t>Con notificaciones, de acuerdo a los plazos establecidos en el cronograma del proceso para legalización del contrato</w:t>
            </w:r>
          </w:p>
        </w:tc>
        <w:tc>
          <w:tcPr>
            <w:tcW w:w="338" w:type="dxa"/>
            <w:shd w:val="clear" w:color="auto" w:fill="auto"/>
            <w:textDirection w:val="btLr"/>
            <w:vAlign w:val="center"/>
            <w:hideMark/>
          </w:tcPr>
          <w:p w14:paraId="28D2BD51" w14:textId="77777777" w:rsidR="0032244E" w:rsidRPr="007608A7" w:rsidRDefault="0032244E" w:rsidP="0057036F">
            <w:pPr>
              <w:ind w:left="113" w:right="113"/>
              <w:jc w:val="center"/>
              <w:rPr>
                <w:color w:val="000000"/>
                <w:sz w:val="10"/>
                <w:szCs w:val="10"/>
              </w:rPr>
            </w:pPr>
            <w:r w:rsidRPr="007608A7">
              <w:rPr>
                <w:color w:val="000000"/>
                <w:sz w:val="10"/>
                <w:szCs w:val="10"/>
              </w:rPr>
              <w:t>Permanente, mientras se logre el perfeccionamiento del contrato</w:t>
            </w:r>
          </w:p>
        </w:tc>
      </w:tr>
      <w:tr w:rsidR="0032244E" w:rsidRPr="007608A7" w14:paraId="7451B80A" w14:textId="77777777" w:rsidTr="0057036F">
        <w:trPr>
          <w:cantSplit/>
          <w:trHeight w:val="1424"/>
        </w:trPr>
        <w:tc>
          <w:tcPr>
            <w:tcW w:w="161" w:type="dxa"/>
            <w:shd w:val="clear" w:color="000000" w:fill="FFFFFF"/>
            <w:textDirection w:val="btLr"/>
            <w:vAlign w:val="center"/>
            <w:hideMark/>
          </w:tcPr>
          <w:p w14:paraId="4EB85060" w14:textId="77777777" w:rsidR="0032244E" w:rsidRPr="007608A7" w:rsidRDefault="0032244E" w:rsidP="0057036F">
            <w:pPr>
              <w:ind w:left="113" w:right="113"/>
              <w:jc w:val="center"/>
              <w:rPr>
                <w:color w:val="000000"/>
                <w:sz w:val="10"/>
                <w:szCs w:val="10"/>
              </w:rPr>
            </w:pPr>
            <w:r w:rsidRPr="007608A7">
              <w:rPr>
                <w:color w:val="000000"/>
                <w:sz w:val="10"/>
                <w:szCs w:val="10"/>
              </w:rPr>
              <w:t>6</w:t>
            </w:r>
          </w:p>
        </w:tc>
        <w:tc>
          <w:tcPr>
            <w:tcW w:w="219" w:type="dxa"/>
            <w:shd w:val="clear" w:color="auto" w:fill="auto"/>
            <w:textDirection w:val="btLr"/>
            <w:vAlign w:val="center"/>
            <w:hideMark/>
          </w:tcPr>
          <w:p w14:paraId="0FF04C45" w14:textId="77777777" w:rsidR="0032244E" w:rsidRPr="007608A7" w:rsidRDefault="0032244E" w:rsidP="0057036F">
            <w:pPr>
              <w:ind w:left="113" w:right="113"/>
              <w:jc w:val="center"/>
              <w:rPr>
                <w:color w:val="000000"/>
                <w:sz w:val="10"/>
                <w:szCs w:val="10"/>
              </w:rPr>
            </w:pPr>
            <w:r w:rsidRPr="007608A7">
              <w:rPr>
                <w:color w:val="000000"/>
                <w:sz w:val="10"/>
                <w:szCs w:val="10"/>
              </w:rPr>
              <w:t>General</w:t>
            </w:r>
          </w:p>
        </w:tc>
        <w:tc>
          <w:tcPr>
            <w:tcW w:w="245" w:type="dxa"/>
            <w:shd w:val="clear" w:color="auto" w:fill="auto"/>
            <w:textDirection w:val="btLr"/>
            <w:vAlign w:val="center"/>
            <w:hideMark/>
          </w:tcPr>
          <w:p w14:paraId="10AA9AEE" w14:textId="77777777" w:rsidR="0032244E" w:rsidRPr="007608A7" w:rsidRDefault="0032244E" w:rsidP="0057036F">
            <w:pPr>
              <w:ind w:left="113" w:right="113"/>
              <w:jc w:val="center"/>
              <w:rPr>
                <w:color w:val="000000"/>
                <w:sz w:val="10"/>
                <w:szCs w:val="10"/>
              </w:rPr>
            </w:pPr>
            <w:r w:rsidRPr="007608A7">
              <w:rPr>
                <w:color w:val="000000"/>
                <w:sz w:val="10"/>
                <w:szCs w:val="10"/>
              </w:rPr>
              <w:t>Externo</w:t>
            </w:r>
          </w:p>
        </w:tc>
        <w:tc>
          <w:tcPr>
            <w:tcW w:w="220" w:type="dxa"/>
            <w:shd w:val="clear" w:color="auto" w:fill="auto"/>
            <w:textDirection w:val="btLr"/>
            <w:vAlign w:val="center"/>
            <w:hideMark/>
          </w:tcPr>
          <w:p w14:paraId="7C066836" w14:textId="77777777" w:rsidR="0032244E" w:rsidRPr="007608A7" w:rsidRDefault="0032244E" w:rsidP="0057036F">
            <w:pPr>
              <w:ind w:left="113" w:right="113"/>
              <w:jc w:val="center"/>
              <w:rPr>
                <w:color w:val="000000"/>
                <w:sz w:val="10"/>
                <w:szCs w:val="10"/>
              </w:rPr>
            </w:pPr>
            <w:r w:rsidRPr="007608A7">
              <w:rPr>
                <w:color w:val="000000"/>
                <w:sz w:val="10"/>
                <w:szCs w:val="10"/>
              </w:rPr>
              <w:t>Contratación</w:t>
            </w:r>
          </w:p>
        </w:tc>
        <w:tc>
          <w:tcPr>
            <w:tcW w:w="160" w:type="dxa"/>
            <w:shd w:val="clear" w:color="auto" w:fill="auto"/>
            <w:textDirection w:val="btLr"/>
            <w:vAlign w:val="center"/>
            <w:hideMark/>
          </w:tcPr>
          <w:p w14:paraId="1CD8D1F6" w14:textId="77777777" w:rsidR="0032244E" w:rsidRPr="007608A7" w:rsidRDefault="0032244E" w:rsidP="0057036F">
            <w:pPr>
              <w:ind w:left="113" w:right="113"/>
              <w:jc w:val="center"/>
              <w:rPr>
                <w:color w:val="000000"/>
                <w:sz w:val="10"/>
                <w:szCs w:val="10"/>
              </w:rPr>
            </w:pPr>
            <w:r w:rsidRPr="007608A7">
              <w:rPr>
                <w:color w:val="000000"/>
                <w:sz w:val="10"/>
                <w:szCs w:val="10"/>
              </w:rPr>
              <w:t>regulatorio</w:t>
            </w:r>
          </w:p>
        </w:tc>
        <w:tc>
          <w:tcPr>
            <w:tcW w:w="942" w:type="dxa"/>
            <w:shd w:val="clear" w:color="auto" w:fill="auto"/>
            <w:textDirection w:val="btLr"/>
            <w:vAlign w:val="center"/>
            <w:hideMark/>
          </w:tcPr>
          <w:p w14:paraId="44FB8509" w14:textId="77777777" w:rsidR="0032244E" w:rsidRPr="007608A7" w:rsidRDefault="0032244E" w:rsidP="0057036F">
            <w:pPr>
              <w:suppressAutoHyphens/>
              <w:ind w:left="113" w:right="113"/>
              <w:jc w:val="center"/>
              <w:rPr>
                <w:rFonts w:eastAsia="Calibri"/>
                <w:color w:val="000000"/>
                <w:sz w:val="10"/>
                <w:szCs w:val="10"/>
                <w:lang w:val="es-ES" w:eastAsia="ar-SA"/>
              </w:rPr>
            </w:pPr>
            <w:r w:rsidRPr="007608A7">
              <w:rPr>
                <w:color w:val="000000"/>
                <w:sz w:val="10"/>
                <w:szCs w:val="10"/>
                <w:lang w:val="es-ES"/>
              </w:rPr>
              <w:t>Derivados de cambios regulatorios o reglamentarios que afecten la ecuación económica del contrato.</w:t>
            </w:r>
          </w:p>
        </w:tc>
        <w:tc>
          <w:tcPr>
            <w:tcW w:w="1087" w:type="dxa"/>
            <w:shd w:val="clear" w:color="auto" w:fill="auto"/>
            <w:textDirection w:val="btLr"/>
            <w:vAlign w:val="center"/>
            <w:hideMark/>
          </w:tcPr>
          <w:p w14:paraId="002B8CBB" w14:textId="77777777" w:rsidR="0032244E" w:rsidRPr="007608A7" w:rsidRDefault="0032244E" w:rsidP="0032244E">
            <w:pPr>
              <w:numPr>
                <w:ilvl w:val="0"/>
                <w:numId w:val="15"/>
              </w:numPr>
              <w:autoSpaceDE/>
              <w:autoSpaceDN/>
              <w:ind w:left="295" w:right="113" w:hanging="182"/>
              <w:jc w:val="center"/>
              <w:rPr>
                <w:color w:val="000000"/>
                <w:sz w:val="10"/>
                <w:szCs w:val="10"/>
              </w:rPr>
            </w:pPr>
            <w:r w:rsidRPr="007608A7">
              <w:rPr>
                <w:color w:val="000000"/>
                <w:sz w:val="10"/>
                <w:szCs w:val="10"/>
              </w:rPr>
              <w:t>Demora en la prestación del servicio.</w:t>
            </w:r>
          </w:p>
          <w:p w14:paraId="21C288F9" w14:textId="77777777" w:rsidR="0032244E" w:rsidRPr="007608A7" w:rsidRDefault="0032244E" w:rsidP="0032244E">
            <w:pPr>
              <w:numPr>
                <w:ilvl w:val="0"/>
                <w:numId w:val="15"/>
              </w:numPr>
              <w:autoSpaceDE/>
              <w:autoSpaceDN/>
              <w:ind w:left="295" w:right="113" w:hanging="182"/>
              <w:jc w:val="center"/>
              <w:rPr>
                <w:color w:val="000000"/>
                <w:sz w:val="10"/>
                <w:szCs w:val="10"/>
              </w:rPr>
            </w:pPr>
            <w:r w:rsidRPr="007608A7">
              <w:rPr>
                <w:color w:val="000000"/>
                <w:sz w:val="10"/>
                <w:szCs w:val="10"/>
              </w:rPr>
              <w:t>Afectación a la prestación del servicio.</w:t>
            </w:r>
          </w:p>
        </w:tc>
        <w:tc>
          <w:tcPr>
            <w:tcW w:w="160" w:type="dxa"/>
            <w:shd w:val="clear" w:color="000000" w:fill="FFFFFF"/>
            <w:textDirection w:val="btLr"/>
            <w:vAlign w:val="center"/>
            <w:hideMark/>
          </w:tcPr>
          <w:p w14:paraId="3F0D8449" w14:textId="77777777" w:rsidR="0032244E" w:rsidRPr="007608A7" w:rsidRDefault="0032244E" w:rsidP="0057036F">
            <w:pPr>
              <w:ind w:left="113" w:right="113"/>
              <w:jc w:val="center"/>
              <w:rPr>
                <w:color w:val="000000"/>
                <w:sz w:val="10"/>
                <w:szCs w:val="10"/>
              </w:rPr>
            </w:pPr>
            <w:r w:rsidRPr="007608A7">
              <w:rPr>
                <w:color w:val="000000"/>
                <w:sz w:val="10"/>
                <w:szCs w:val="10"/>
              </w:rPr>
              <w:t>4</w:t>
            </w:r>
          </w:p>
        </w:tc>
        <w:tc>
          <w:tcPr>
            <w:tcW w:w="160" w:type="dxa"/>
            <w:shd w:val="clear" w:color="000000" w:fill="FFFFFF"/>
            <w:textDirection w:val="btLr"/>
            <w:vAlign w:val="center"/>
            <w:hideMark/>
          </w:tcPr>
          <w:p w14:paraId="0498C5DB" w14:textId="77777777" w:rsidR="0032244E" w:rsidRPr="007608A7" w:rsidRDefault="0032244E" w:rsidP="0057036F">
            <w:pPr>
              <w:ind w:left="113" w:right="113"/>
              <w:jc w:val="center"/>
              <w:rPr>
                <w:color w:val="000000"/>
                <w:sz w:val="10"/>
                <w:szCs w:val="10"/>
              </w:rPr>
            </w:pPr>
            <w:r w:rsidRPr="007608A7">
              <w:rPr>
                <w:color w:val="000000"/>
                <w:sz w:val="10"/>
                <w:szCs w:val="10"/>
              </w:rPr>
              <w:t>3</w:t>
            </w:r>
          </w:p>
        </w:tc>
        <w:tc>
          <w:tcPr>
            <w:tcW w:w="160" w:type="dxa"/>
            <w:shd w:val="clear" w:color="auto" w:fill="FFFFFF"/>
            <w:textDirection w:val="btLr"/>
            <w:vAlign w:val="center"/>
            <w:hideMark/>
          </w:tcPr>
          <w:p w14:paraId="73EB1429" w14:textId="77777777" w:rsidR="0032244E" w:rsidRPr="007608A7" w:rsidRDefault="0032244E" w:rsidP="0057036F">
            <w:pPr>
              <w:ind w:left="113" w:right="113"/>
              <w:jc w:val="center"/>
              <w:rPr>
                <w:color w:val="000000"/>
                <w:sz w:val="10"/>
                <w:szCs w:val="10"/>
              </w:rPr>
            </w:pPr>
            <w:r w:rsidRPr="007608A7">
              <w:rPr>
                <w:color w:val="000000"/>
                <w:sz w:val="10"/>
                <w:szCs w:val="10"/>
              </w:rPr>
              <w:t>7</w:t>
            </w:r>
          </w:p>
        </w:tc>
        <w:tc>
          <w:tcPr>
            <w:tcW w:w="160" w:type="dxa"/>
            <w:shd w:val="clear" w:color="auto" w:fill="FFFFFF"/>
            <w:textDirection w:val="btLr"/>
            <w:vAlign w:val="center"/>
            <w:hideMark/>
          </w:tcPr>
          <w:p w14:paraId="1C714C2D" w14:textId="77777777" w:rsidR="0032244E" w:rsidRPr="007608A7" w:rsidRDefault="0032244E" w:rsidP="0057036F">
            <w:pPr>
              <w:ind w:left="113" w:right="113"/>
              <w:jc w:val="center"/>
              <w:rPr>
                <w:color w:val="000000"/>
                <w:sz w:val="10"/>
                <w:szCs w:val="10"/>
              </w:rPr>
            </w:pPr>
            <w:r w:rsidRPr="007608A7">
              <w:rPr>
                <w:color w:val="000000"/>
                <w:sz w:val="10"/>
                <w:szCs w:val="10"/>
              </w:rPr>
              <w:t>Riesgo Medio</w:t>
            </w:r>
          </w:p>
        </w:tc>
        <w:tc>
          <w:tcPr>
            <w:tcW w:w="181" w:type="dxa"/>
            <w:shd w:val="clear" w:color="auto" w:fill="auto"/>
            <w:textDirection w:val="btLr"/>
            <w:vAlign w:val="center"/>
            <w:hideMark/>
          </w:tcPr>
          <w:p w14:paraId="418427C0" w14:textId="77777777" w:rsidR="0032244E" w:rsidRPr="007608A7" w:rsidRDefault="0032244E" w:rsidP="0057036F">
            <w:pPr>
              <w:ind w:left="113" w:right="113"/>
              <w:jc w:val="center"/>
              <w:rPr>
                <w:color w:val="000000"/>
                <w:sz w:val="10"/>
                <w:szCs w:val="10"/>
              </w:rPr>
            </w:pPr>
            <w:r w:rsidRPr="007608A7">
              <w:rPr>
                <w:color w:val="000000"/>
                <w:sz w:val="10"/>
                <w:szCs w:val="10"/>
              </w:rPr>
              <w:t>Contratista</w:t>
            </w:r>
          </w:p>
        </w:tc>
        <w:tc>
          <w:tcPr>
            <w:tcW w:w="844" w:type="dxa"/>
            <w:shd w:val="clear" w:color="auto" w:fill="auto"/>
            <w:textDirection w:val="btLr"/>
            <w:vAlign w:val="center"/>
            <w:hideMark/>
          </w:tcPr>
          <w:p w14:paraId="05F5BC95" w14:textId="77777777" w:rsidR="0032244E" w:rsidRPr="007608A7" w:rsidRDefault="0032244E" w:rsidP="0057036F">
            <w:pPr>
              <w:ind w:left="-18" w:right="-28"/>
              <w:jc w:val="center"/>
              <w:rPr>
                <w:color w:val="000000"/>
                <w:sz w:val="10"/>
                <w:szCs w:val="10"/>
              </w:rPr>
            </w:pPr>
            <w:r w:rsidRPr="007608A7">
              <w:rPr>
                <w:color w:val="000000"/>
                <w:sz w:val="10"/>
                <w:szCs w:val="10"/>
              </w:rPr>
              <w:t xml:space="preserve">Determinar causas del siniestro, asignar </w:t>
            </w:r>
            <w:proofErr w:type="gramStart"/>
            <w:r w:rsidRPr="007608A7">
              <w:rPr>
                <w:color w:val="000000"/>
                <w:sz w:val="10"/>
                <w:szCs w:val="10"/>
              </w:rPr>
              <w:t>responsabilidades,.</w:t>
            </w:r>
            <w:proofErr w:type="gramEnd"/>
          </w:p>
          <w:p w14:paraId="3F504CB6" w14:textId="77777777" w:rsidR="0032244E" w:rsidRPr="007608A7" w:rsidRDefault="0032244E" w:rsidP="0057036F">
            <w:pPr>
              <w:ind w:left="-18" w:right="-28"/>
              <w:jc w:val="center"/>
              <w:rPr>
                <w:color w:val="000000"/>
                <w:sz w:val="10"/>
                <w:szCs w:val="10"/>
              </w:rPr>
            </w:pPr>
            <w:r w:rsidRPr="007608A7">
              <w:rPr>
                <w:color w:val="000000"/>
                <w:sz w:val="10"/>
                <w:szCs w:val="10"/>
              </w:rPr>
              <w:t>Informar a la compañía aseguradora.</w:t>
            </w:r>
          </w:p>
          <w:p w14:paraId="069BBEE2" w14:textId="77777777" w:rsidR="0032244E" w:rsidRPr="007608A7" w:rsidRDefault="0032244E" w:rsidP="0057036F">
            <w:pPr>
              <w:ind w:left="-18" w:right="-28"/>
              <w:jc w:val="center"/>
              <w:rPr>
                <w:color w:val="000000"/>
                <w:sz w:val="10"/>
                <w:szCs w:val="10"/>
              </w:rPr>
            </w:pPr>
            <w:r w:rsidRPr="007608A7">
              <w:rPr>
                <w:color w:val="000000"/>
                <w:sz w:val="10"/>
                <w:szCs w:val="10"/>
              </w:rPr>
              <w:t>Hacer efectiva póliza de riesgos.</w:t>
            </w:r>
          </w:p>
        </w:tc>
        <w:tc>
          <w:tcPr>
            <w:tcW w:w="208" w:type="dxa"/>
            <w:shd w:val="clear" w:color="auto" w:fill="auto"/>
            <w:textDirection w:val="btLr"/>
            <w:vAlign w:val="center"/>
            <w:hideMark/>
          </w:tcPr>
          <w:p w14:paraId="1FF692A2" w14:textId="77777777" w:rsidR="0032244E" w:rsidRPr="007608A7" w:rsidRDefault="0032244E" w:rsidP="0057036F">
            <w:pPr>
              <w:ind w:left="113" w:right="113"/>
              <w:jc w:val="center"/>
              <w:rPr>
                <w:color w:val="000000"/>
                <w:sz w:val="10"/>
                <w:szCs w:val="10"/>
              </w:rPr>
            </w:pPr>
            <w:r w:rsidRPr="007608A7">
              <w:rPr>
                <w:color w:val="000000"/>
                <w:sz w:val="10"/>
                <w:szCs w:val="10"/>
              </w:rPr>
              <w:t>4</w:t>
            </w:r>
          </w:p>
        </w:tc>
        <w:tc>
          <w:tcPr>
            <w:tcW w:w="196" w:type="dxa"/>
            <w:shd w:val="clear" w:color="auto" w:fill="auto"/>
            <w:textDirection w:val="btLr"/>
            <w:vAlign w:val="center"/>
            <w:hideMark/>
          </w:tcPr>
          <w:p w14:paraId="516422F9" w14:textId="77777777" w:rsidR="0032244E" w:rsidRPr="007608A7" w:rsidRDefault="0032244E" w:rsidP="0057036F">
            <w:pPr>
              <w:ind w:left="113" w:right="113"/>
              <w:jc w:val="center"/>
              <w:rPr>
                <w:color w:val="000000"/>
                <w:sz w:val="10"/>
                <w:szCs w:val="10"/>
              </w:rPr>
            </w:pPr>
            <w:r w:rsidRPr="007608A7">
              <w:rPr>
                <w:color w:val="000000"/>
                <w:sz w:val="10"/>
                <w:szCs w:val="10"/>
              </w:rPr>
              <w:t>3</w:t>
            </w:r>
          </w:p>
        </w:tc>
        <w:tc>
          <w:tcPr>
            <w:tcW w:w="245" w:type="dxa"/>
            <w:shd w:val="clear" w:color="auto" w:fill="FFFFFF"/>
            <w:textDirection w:val="btLr"/>
            <w:vAlign w:val="center"/>
            <w:hideMark/>
          </w:tcPr>
          <w:p w14:paraId="099E874C" w14:textId="77777777" w:rsidR="0032244E" w:rsidRPr="007608A7" w:rsidRDefault="0032244E" w:rsidP="0057036F">
            <w:pPr>
              <w:ind w:left="113" w:right="113"/>
              <w:jc w:val="center"/>
              <w:rPr>
                <w:sz w:val="10"/>
                <w:szCs w:val="10"/>
              </w:rPr>
            </w:pPr>
            <w:r w:rsidRPr="007608A7">
              <w:rPr>
                <w:sz w:val="10"/>
                <w:szCs w:val="10"/>
              </w:rPr>
              <w:t>7</w:t>
            </w:r>
          </w:p>
        </w:tc>
        <w:tc>
          <w:tcPr>
            <w:tcW w:w="188" w:type="dxa"/>
            <w:shd w:val="clear" w:color="auto" w:fill="FFFFFF"/>
            <w:textDirection w:val="btLr"/>
            <w:vAlign w:val="center"/>
            <w:hideMark/>
          </w:tcPr>
          <w:p w14:paraId="21B9241C" w14:textId="77777777" w:rsidR="0032244E" w:rsidRPr="007608A7" w:rsidRDefault="0032244E" w:rsidP="0057036F">
            <w:pPr>
              <w:ind w:left="113" w:right="113"/>
              <w:jc w:val="center"/>
              <w:rPr>
                <w:color w:val="000000"/>
                <w:sz w:val="10"/>
                <w:szCs w:val="10"/>
              </w:rPr>
            </w:pPr>
            <w:r w:rsidRPr="007608A7">
              <w:rPr>
                <w:color w:val="000000"/>
                <w:sz w:val="10"/>
                <w:szCs w:val="10"/>
              </w:rPr>
              <w:t>Riesgo Medio</w:t>
            </w:r>
          </w:p>
        </w:tc>
        <w:tc>
          <w:tcPr>
            <w:tcW w:w="306" w:type="dxa"/>
            <w:shd w:val="clear" w:color="auto" w:fill="auto"/>
            <w:textDirection w:val="btLr"/>
            <w:vAlign w:val="center"/>
            <w:hideMark/>
          </w:tcPr>
          <w:p w14:paraId="56AB142C" w14:textId="77777777" w:rsidR="0032244E" w:rsidRPr="007608A7" w:rsidRDefault="0032244E" w:rsidP="0057036F">
            <w:pPr>
              <w:ind w:left="113" w:right="113"/>
              <w:jc w:val="center"/>
              <w:rPr>
                <w:color w:val="000000"/>
                <w:sz w:val="10"/>
                <w:szCs w:val="10"/>
              </w:rPr>
            </w:pPr>
            <w:r w:rsidRPr="007608A7">
              <w:rPr>
                <w:color w:val="000000"/>
                <w:sz w:val="10"/>
                <w:szCs w:val="10"/>
              </w:rPr>
              <w:t>Si</w:t>
            </w:r>
          </w:p>
        </w:tc>
        <w:tc>
          <w:tcPr>
            <w:tcW w:w="390" w:type="dxa"/>
            <w:shd w:val="clear" w:color="auto" w:fill="auto"/>
            <w:textDirection w:val="btLr"/>
            <w:vAlign w:val="center"/>
            <w:hideMark/>
          </w:tcPr>
          <w:p w14:paraId="7C31B931" w14:textId="77777777" w:rsidR="0032244E" w:rsidRPr="007608A7" w:rsidRDefault="0032244E" w:rsidP="0057036F">
            <w:pPr>
              <w:ind w:left="113" w:right="113"/>
              <w:jc w:val="center"/>
              <w:rPr>
                <w:color w:val="000000"/>
                <w:sz w:val="10"/>
                <w:szCs w:val="10"/>
              </w:rPr>
            </w:pPr>
            <w:r w:rsidRPr="007608A7">
              <w:rPr>
                <w:color w:val="000000"/>
                <w:sz w:val="10"/>
                <w:szCs w:val="10"/>
              </w:rPr>
              <w:t>Contratos.</w:t>
            </w:r>
          </w:p>
          <w:p w14:paraId="1A9A8B82" w14:textId="77777777" w:rsidR="0032244E" w:rsidRPr="007608A7" w:rsidRDefault="0032244E" w:rsidP="0057036F">
            <w:pPr>
              <w:ind w:left="113" w:right="113"/>
              <w:jc w:val="center"/>
              <w:rPr>
                <w:color w:val="000000"/>
                <w:sz w:val="10"/>
                <w:szCs w:val="10"/>
              </w:rPr>
            </w:pPr>
            <w:r w:rsidRPr="007608A7">
              <w:rPr>
                <w:color w:val="000000"/>
                <w:sz w:val="10"/>
                <w:szCs w:val="10"/>
              </w:rPr>
              <w:t>Jurídica</w:t>
            </w:r>
          </w:p>
        </w:tc>
        <w:tc>
          <w:tcPr>
            <w:tcW w:w="567" w:type="dxa"/>
            <w:shd w:val="clear" w:color="auto" w:fill="auto"/>
            <w:textDirection w:val="btLr"/>
            <w:vAlign w:val="center"/>
            <w:hideMark/>
          </w:tcPr>
          <w:p w14:paraId="35E6B3B3" w14:textId="77777777" w:rsidR="0032244E" w:rsidRPr="007608A7" w:rsidRDefault="0032244E" w:rsidP="0057036F">
            <w:pPr>
              <w:ind w:left="-18" w:right="-28"/>
              <w:jc w:val="center"/>
              <w:rPr>
                <w:color w:val="000000"/>
                <w:sz w:val="10"/>
                <w:szCs w:val="10"/>
              </w:rPr>
            </w:pPr>
            <w:r w:rsidRPr="007608A7">
              <w:rPr>
                <w:color w:val="000000"/>
                <w:sz w:val="10"/>
                <w:szCs w:val="10"/>
              </w:rPr>
              <w:t>Verificación Permanente después de legalizado contrato</w:t>
            </w:r>
          </w:p>
        </w:tc>
        <w:tc>
          <w:tcPr>
            <w:tcW w:w="2196" w:type="dxa"/>
            <w:shd w:val="clear" w:color="auto" w:fill="auto"/>
            <w:textDirection w:val="btLr"/>
            <w:vAlign w:val="center"/>
            <w:hideMark/>
          </w:tcPr>
          <w:p w14:paraId="6E8899B7" w14:textId="77777777" w:rsidR="0032244E" w:rsidRPr="007608A7" w:rsidRDefault="0032244E" w:rsidP="0057036F">
            <w:pPr>
              <w:ind w:left="-18" w:right="-28"/>
              <w:jc w:val="center"/>
              <w:rPr>
                <w:color w:val="000000"/>
                <w:sz w:val="10"/>
                <w:szCs w:val="10"/>
              </w:rPr>
            </w:pPr>
            <w:r w:rsidRPr="007608A7">
              <w:rPr>
                <w:color w:val="000000"/>
                <w:sz w:val="10"/>
                <w:szCs w:val="10"/>
              </w:rPr>
              <w:t>Durante la ejecución del contrato.</w:t>
            </w:r>
          </w:p>
        </w:tc>
        <w:tc>
          <w:tcPr>
            <w:tcW w:w="1152" w:type="dxa"/>
            <w:shd w:val="clear" w:color="auto" w:fill="auto"/>
            <w:textDirection w:val="btLr"/>
            <w:vAlign w:val="center"/>
            <w:hideMark/>
          </w:tcPr>
          <w:p w14:paraId="097DEA75" w14:textId="77777777" w:rsidR="0032244E" w:rsidRPr="007608A7" w:rsidRDefault="0032244E" w:rsidP="0057036F">
            <w:pPr>
              <w:ind w:left="-18" w:right="-28"/>
              <w:jc w:val="center"/>
              <w:rPr>
                <w:color w:val="000000"/>
                <w:sz w:val="10"/>
                <w:szCs w:val="10"/>
              </w:rPr>
            </w:pPr>
            <w:r w:rsidRPr="007608A7">
              <w:rPr>
                <w:color w:val="000000"/>
                <w:sz w:val="10"/>
                <w:szCs w:val="10"/>
              </w:rPr>
              <w:t>Verificando periódicamente la normativa asociada al proceso y sus cambios</w:t>
            </w:r>
          </w:p>
        </w:tc>
        <w:tc>
          <w:tcPr>
            <w:tcW w:w="338" w:type="dxa"/>
            <w:shd w:val="clear" w:color="auto" w:fill="auto"/>
            <w:textDirection w:val="btLr"/>
            <w:vAlign w:val="center"/>
            <w:hideMark/>
          </w:tcPr>
          <w:p w14:paraId="3E98506A" w14:textId="77777777" w:rsidR="0032244E" w:rsidRPr="007608A7" w:rsidRDefault="0032244E" w:rsidP="0057036F">
            <w:pPr>
              <w:ind w:left="-18" w:right="-28"/>
              <w:jc w:val="center"/>
              <w:rPr>
                <w:color w:val="000000"/>
                <w:sz w:val="10"/>
                <w:szCs w:val="10"/>
              </w:rPr>
            </w:pPr>
            <w:r w:rsidRPr="007608A7">
              <w:rPr>
                <w:color w:val="000000"/>
                <w:sz w:val="10"/>
                <w:szCs w:val="10"/>
              </w:rPr>
              <w:t>Permanente, durante vigencia del contrato.</w:t>
            </w:r>
          </w:p>
        </w:tc>
      </w:tr>
      <w:tr w:rsidR="0032244E" w:rsidRPr="007608A7" w14:paraId="3FF35346" w14:textId="77777777" w:rsidTr="0057036F">
        <w:trPr>
          <w:cantSplit/>
          <w:trHeight w:val="1261"/>
        </w:trPr>
        <w:tc>
          <w:tcPr>
            <w:tcW w:w="161" w:type="dxa"/>
            <w:shd w:val="clear" w:color="000000" w:fill="FFFFFF"/>
            <w:textDirection w:val="btLr"/>
            <w:vAlign w:val="center"/>
            <w:hideMark/>
          </w:tcPr>
          <w:p w14:paraId="7E0E470C" w14:textId="77777777" w:rsidR="0032244E" w:rsidRPr="007608A7" w:rsidRDefault="0032244E" w:rsidP="0057036F">
            <w:pPr>
              <w:ind w:left="113" w:right="113"/>
              <w:jc w:val="center"/>
              <w:rPr>
                <w:color w:val="000000"/>
                <w:sz w:val="10"/>
                <w:szCs w:val="10"/>
              </w:rPr>
            </w:pPr>
            <w:r w:rsidRPr="007608A7">
              <w:rPr>
                <w:color w:val="000000"/>
                <w:sz w:val="10"/>
                <w:szCs w:val="10"/>
              </w:rPr>
              <w:t>7</w:t>
            </w:r>
          </w:p>
        </w:tc>
        <w:tc>
          <w:tcPr>
            <w:tcW w:w="219" w:type="dxa"/>
            <w:shd w:val="clear" w:color="auto" w:fill="auto"/>
            <w:textDirection w:val="btLr"/>
            <w:vAlign w:val="center"/>
            <w:hideMark/>
          </w:tcPr>
          <w:p w14:paraId="04C89B76" w14:textId="77777777" w:rsidR="0032244E" w:rsidRPr="007608A7" w:rsidRDefault="0032244E" w:rsidP="0057036F">
            <w:pPr>
              <w:ind w:left="113" w:right="113"/>
              <w:jc w:val="center"/>
              <w:rPr>
                <w:color w:val="000000"/>
                <w:sz w:val="10"/>
                <w:szCs w:val="10"/>
              </w:rPr>
            </w:pPr>
            <w:r w:rsidRPr="007608A7">
              <w:rPr>
                <w:color w:val="000000"/>
                <w:sz w:val="10"/>
                <w:szCs w:val="10"/>
              </w:rPr>
              <w:t>General</w:t>
            </w:r>
          </w:p>
        </w:tc>
        <w:tc>
          <w:tcPr>
            <w:tcW w:w="245" w:type="dxa"/>
            <w:shd w:val="clear" w:color="auto" w:fill="auto"/>
            <w:textDirection w:val="btLr"/>
            <w:vAlign w:val="center"/>
            <w:hideMark/>
          </w:tcPr>
          <w:p w14:paraId="1F00BA56" w14:textId="77777777" w:rsidR="0032244E" w:rsidRPr="007608A7" w:rsidRDefault="0032244E" w:rsidP="0057036F">
            <w:pPr>
              <w:ind w:left="113" w:right="113"/>
              <w:jc w:val="center"/>
              <w:rPr>
                <w:color w:val="000000"/>
                <w:sz w:val="10"/>
                <w:szCs w:val="10"/>
              </w:rPr>
            </w:pPr>
            <w:r w:rsidRPr="007608A7">
              <w:rPr>
                <w:color w:val="000000"/>
                <w:sz w:val="10"/>
                <w:szCs w:val="10"/>
              </w:rPr>
              <w:t>Externo</w:t>
            </w:r>
          </w:p>
        </w:tc>
        <w:tc>
          <w:tcPr>
            <w:tcW w:w="220" w:type="dxa"/>
            <w:shd w:val="clear" w:color="auto" w:fill="auto"/>
            <w:textDirection w:val="btLr"/>
            <w:vAlign w:val="center"/>
            <w:hideMark/>
          </w:tcPr>
          <w:p w14:paraId="79F93F1E" w14:textId="77777777" w:rsidR="0032244E" w:rsidRPr="007608A7" w:rsidRDefault="0032244E" w:rsidP="0057036F">
            <w:pPr>
              <w:ind w:left="113" w:right="113"/>
              <w:jc w:val="center"/>
              <w:rPr>
                <w:color w:val="000000"/>
                <w:sz w:val="10"/>
                <w:szCs w:val="10"/>
              </w:rPr>
            </w:pPr>
            <w:r w:rsidRPr="007608A7">
              <w:rPr>
                <w:color w:val="000000"/>
                <w:sz w:val="10"/>
                <w:szCs w:val="10"/>
              </w:rPr>
              <w:t>Contratación</w:t>
            </w:r>
          </w:p>
        </w:tc>
        <w:tc>
          <w:tcPr>
            <w:tcW w:w="160" w:type="dxa"/>
            <w:shd w:val="clear" w:color="auto" w:fill="auto"/>
            <w:textDirection w:val="btLr"/>
            <w:vAlign w:val="center"/>
            <w:hideMark/>
          </w:tcPr>
          <w:p w14:paraId="69F765D8" w14:textId="77777777" w:rsidR="0032244E" w:rsidRPr="007608A7" w:rsidRDefault="0032244E" w:rsidP="0057036F">
            <w:pPr>
              <w:suppressAutoHyphens/>
              <w:ind w:left="113" w:right="113"/>
              <w:jc w:val="center"/>
              <w:rPr>
                <w:color w:val="000000"/>
                <w:sz w:val="10"/>
                <w:szCs w:val="10"/>
                <w:lang w:val="es-ES"/>
              </w:rPr>
            </w:pPr>
            <w:r w:rsidRPr="007608A7">
              <w:rPr>
                <w:color w:val="000000"/>
                <w:sz w:val="10"/>
                <w:szCs w:val="10"/>
                <w:lang w:val="es-ES"/>
              </w:rPr>
              <w:t>Sociales o Políticos</w:t>
            </w:r>
          </w:p>
        </w:tc>
        <w:tc>
          <w:tcPr>
            <w:tcW w:w="942" w:type="dxa"/>
            <w:shd w:val="clear" w:color="auto" w:fill="auto"/>
            <w:textDirection w:val="btLr"/>
            <w:vAlign w:val="center"/>
            <w:hideMark/>
          </w:tcPr>
          <w:p w14:paraId="530B0ABA" w14:textId="77777777" w:rsidR="0032244E" w:rsidRPr="007608A7" w:rsidRDefault="0032244E" w:rsidP="0057036F">
            <w:pPr>
              <w:suppressAutoHyphens/>
              <w:ind w:left="113" w:right="113"/>
              <w:jc w:val="center"/>
              <w:rPr>
                <w:rFonts w:eastAsia="Calibri"/>
                <w:color w:val="000000"/>
                <w:sz w:val="10"/>
                <w:szCs w:val="10"/>
                <w:lang w:val="es-ES" w:eastAsia="ar-SA"/>
              </w:rPr>
            </w:pPr>
            <w:r w:rsidRPr="007608A7">
              <w:rPr>
                <w:color w:val="000000"/>
                <w:sz w:val="10"/>
                <w:szCs w:val="10"/>
                <w:lang w:val="es-ES"/>
              </w:rPr>
              <w:t>Son los derivados de los cambios de las políticas gubernamentales y de cambios en las condiciones sociales que tengan impacto en la ejecución del contrato</w:t>
            </w:r>
          </w:p>
        </w:tc>
        <w:tc>
          <w:tcPr>
            <w:tcW w:w="1087" w:type="dxa"/>
            <w:shd w:val="clear" w:color="auto" w:fill="auto"/>
            <w:textDirection w:val="btLr"/>
            <w:vAlign w:val="center"/>
            <w:hideMark/>
          </w:tcPr>
          <w:p w14:paraId="69A753B1" w14:textId="77777777" w:rsidR="0032244E" w:rsidRPr="007608A7" w:rsidRDefault="0032244E" w:rsidP="0032244E">
            <w:pPr>
              <w:numPr>
                <w:ilvl w:val="0"/>
                <w:numId w:val="16"/>
              </w:numPr>
              <w:autoSpaceDE/>
              <w:autoSpaceDN/>
              <w:ind w:left="155" w:right="113" w:hanging="42"/>
              <w:contextualSpacing/>
              <w:jc w:val="center"/>
              <w:rPr>
                <w:color w:val="000000"/>
                <w:sz w:val="10"/>
                <w:szCs w:val="10"/>
                <w:lang w:eastAsia="es-CO"/>
              </w:rPr>
            </w:pPr>
            <w:r w:rsidRPr="007608A7">
              <w:rPr>
                <w:color w:val="000000"/>
                <w:sz w:val="10"/>
                <w:szCs w:val="10"/>
                <w:lang w:eastAsia="es-CO"/>
              </w:rPr>
              <w:t>Dificultades en la ejecución del contrato por alteraciones del orden publico</w:t>
            </w:r>
          </w:p>
        </w:tc>
        <w:tc>
          <w:tcPr>
            <w:tcW w:w="160" w:type="dxa"/>
            <w:shd w:val="clear" w:color="000000" w:fill="FFFFFF"/>
            <w:textDirection w:val="btLr"/>
            <w:vAlign w:val="center"/>
            <w:hideMark/>
          </w:tcPr>
          <w:p w14:paraId="53428A23" w14:textId="77777777" w:rsidR="0032244E" w:rsidRPr="007608A7" w:rsidRDefault="0032244E" w:rsidP="0057036F">
            <w:pPr>
              <w:ind w:left="113" w:right="113"/>
              <w:jc w:val="center"/>
              <w:rPr>
                <w:color w:val="000000"/>
                <w:sz w:val="10"/>
                <w:szCs w:val="10"/>
              </w:rPr>
            </w:pPr>
            <w:r w:rsidRPr="007608A7">
              <w:rPr>
                <w:color w:val="000000"/>
                <w:sz w:val="10"/>
                <w:szCs w:val="10"/>
              </w:rPr>
              <w:t>2</w:t>
            </w:r>
          </w:p>
        </w:tc>
        <w:tc>
          <w:tcPr>
            <w:tcW w:w="160" w:type="dxa"/>
            <w:shd w:val="clear" w:color="000000" w:fill="FFFFFF"/>
            <w:textDirection w:val="btLr"/>
            <w:vAlign w:val="center"/>
            <w:hideMark/>
          </w:tcPr>
          <w:p w14:paraId="3ABA3C94" w14:textId="77777777" w:rsidR="0032244E" w:rsidRPr="007608A7" w:rsidRDefault="0032244E" w:rsidP="0057036F">
            <w:pPr>
              <w:ind w:left="113" w:right="113"/>
              <w:jc w:val="center"/>
              <w:rPr>
                <w:color w:val="000000"/>
                <w:sz w:val="10"/>
                <w:szCs w:val="10"/>
              </w:rPr>
            </w:pPr>
            <w:r w:rsidRPr="007608A7">
              <w:rPr>
                <w:color w:val="000000"/>
                <w:sz w:val="10"/>
                <w:szCs w:val="10"/>
              </w:rPr>
              <w:t>3</w:t>
            </w:r>
          </w:p>
        </w:tc>
        <w:tc>
          <w:tcPr>
            <w:tcW w:w="160" w:type="dxa"/>
            <w:shd w:val="clear" w:color="auto" w:fill="FFFFFF"/>
            <w:textDirection w:val="btLr"/>
            <w:vAlign w:val="center"/>
            <w:hideMark/>
          </w:tcPr>
          <w:p w14:paraId="15B2C7C5" w14:textId="77777777" w:rsidR="0032244E" w:rsidRPr="007608A7" w:rsidRDefault="0032244E" w:rsidP="0057036F">
            <w:pPr>
              <w:ind w:left="113" w:right="113"/>
              <w:jc w:val="center"/>
              <w:rPr>
                <w:color w:val="000000"/>
                <w:sz w:val="10"/>
                <w:szCs w:val="10"/>
              </w:rPr>
            </w:pPr>
            <w:r w:rsidRPr="007608A7">
              <w:rPr>
                <w:color w:val="000000"/>
                <w:sz w:val="10"/>
                <w:szCs w:val="10"/>
              </w:rPr>
              <w:t>5</w:t>
            </w:r>
          </w:p>
        </w:tc>
        <w:tc>
          <w:tcPr>
            <w:tcW w:w="160" w:type="dxa"/>
            <w:shd w:val="clear" w:color="auto" w:fill="FFFFFF"/>
            <w:textDirection w:val="btLr"/>
            <w:vAlign w:val="center"/>
            <w:hideMark/>
          </w:tcPr>
          <w:p w14:paraId="06A6876B" w14:textId="77777777" w:rsidR="0032244E" w:rsidRPr="007608A7" w:rsidRDefault="0032244E" w:rsidP="0057036F">
            <w:pPr>
              <w:ind w:left="113" w:right="113"/>
              <w:jc w:val="center"/>
              <w:rPr>
                <w:color w:val="000000"/>
                <w:sz w:val="10"/>
                <w:szCs w:val="10"/>
              </w:rPr>
            </w:pPr>
            <w:proofErr w:type="gramStart"/>
            <w:r w:rsidRPr="007608A7">
              <w:rPr>
                <w:color w:val="000000"/>
                <w:sz w:val="10"/>
                <w:szCs w:val="10"/>
              </w:rPr>
              <w:t>Riesgo  Medio</w:t>
            </w:r>
            <w:proofErr w:type="gramEnd"/>
            <w:r w:rsidRPr="007608A7">
              <w:rPr>
                <w:color w:val="000000"/>
                <w:sz w:val="10"/>
                <w:szCs w:val="10"/>
              </w:rPr>
              <w:t xml:space="preserve"> Bajo</w:t>
            </w:r>
          </w:p>
        </w:tc>
        <w:tc>
          <w:tcPr>
            <w:tcW w:w="181" w:type="dxa"/>
            <w:shd w:val="clear" w:color="auto" w:fill="auto"/>
            <w:textDirection w:val="btLr"/>
            <w:vAlign w:val="center"/>
            <w:hideMark/>
          </w:tcPr>
          <w:p w14:paraId="3DA5C5D9" w14:textId="77777777" w:rsidR="0032244E" w:rsidRPr="007608A7" w:rsidRDefault="0032244E" w:rsidP="0057036F">
            <w:pPr>
              <w:ind w:left="113" w:right="113"/>
              <w:jc w:val="center"/>
              <w:rPr>
                <w:color w:val="000000"/>
                <w:sz w:val="10"/>
                <w:szCs w:val="10"/>
              </w:rPr>
            </w:pPr>
            <w:r w:rsidRPr="007608A7">
              <w:rPr>
                <w:color w:val="000000"/>
                <w:sz w:val="10"/>
                <w:szCs w:val="10"/>
              </w:rPr>
              <w:t>Contratista</w:t>
            </w:r>
          </w:p>
        </w:tc>
        <w:tc>
          <w:tcPr>
            <w:tcW w:w="844" w:type="dxa"/>
            <w:shd w:val="clear" w:color="auto" w:fill="auto"/>
            <w:textDirection w:val="btLr"/>
            <w:vAlign w:val="center"/>
            <w:hideMark/>
          </w:tcPr>
          <w:p w14:paraId="1BA3F598" w14:textId="77777777" w:rsidR="0032244E" w:rsidRPr="007608A7" w:rsidRDefault="0032244E" w:rsidP="0057036F">
            <w:pPr>
              <w:ind w:left="113" w:right="113"/>
              <w:jc w:val="center"/>
              <w:rPr>
                <w:color w:val="000000"/>
                <w:sz w:val="10"/>
                <w:szCs w:val="10"/>
              </w:rPr>
            </w:pPr>
            <w:r w:rsidRPr="007608A7">
              <w:rPr>
                <w:color w:val="000000"/>
                <w:sz w:val="10"/>
                <w:szCs w:val="10"/>
              </w:rPr>
              <w:t>Colectar información sobre situaciones anómalas a nivel de la comunidad</w:t>
            </w:r>
          </w:p>
        </w:tc>
        <w:tc>
          <w:tcPr>
            <w:tcW w:w="208" w:type="dxa"/>
            <w:shd w:val="clear" w:color="auto" w:fill="auto"/>
            <w:textDirection w:val="btLr"/>
            <w:vAlign w:val="center"/>
            <w:hideMark/>
          </w:tcPr>
          <w:p w14:paraId="7C1180F0" w14:textId="77777777" w:rsidR="0032244E" w:rsidRPr="007608A7" w:rsidRDefault="0032244E" w:rsidP="0057036F">
            <w:pPr>
              <w:ind w:left="113" w:right="113"/>
              <w:jc w:val="center"/>
              <w:rPr>
                <w:color w:val="000000"/>
                <w:sz w:val="10"/>
                <w:szCs w:val="10"/>
              </w:rPr>
            </w:pPr>
            <w:r w:rsidRPr="007608A7">
              <w:rPr>
                <w:color w:val="000000"/>
                <w:sz w:val="10"/>
                <w:szCs w:val="10"/>
              </w:rPr>
              <w:t>2</w:t>
            </w:r>
          </w:p>
        </w:tc>
        <w:tc>
          <w:tcPr>
            <w:tcW w:w="196" w:type="dxa"/>
            <w:shd w:val="clear" w:color="auto" w:fill="auto"/>
            <w:textDirection w:val="btLr"/>
            <w:vAlign w:val="center"/>
            <w:hideMark/>
          </w:tcPr>
          <w:p w14:paraId="468C6448" w14:textId="77777777" w:rsidR="0032244E" w:rsidRPr="007608A7" w:rsidRDefault="0032244E" w:rsidP="0057036F">
            <w:pPr>
              <w:ind w:left="113" w:right="113"/>
              <w:jc w:val="center"/>
              <w:rPr>
                <w:color w:val="000000"/>
                <w:sz w:val="10"/>
                <w:szCs w:val="10"/>
              </w:rPr>
            </w:pPr>
            <w:r w:rsidRPr="007608A7">
              <w:rPr>
                <w:color w:val="000000"/>
                <w:sz w:val="10"/>
                <w:szCs w:val="10"/>
              </w:rPr>
              <w:t>3</w:t>
            </w:r>
          </w:p>
        </w:tc>
        <w:tc>
          <w:tcPr>
            <w:tcW w:w="245" w:type="dxa"/>
            <w:shd w:val="clear" w:color="auto" w:fill="FFFFFF"/>
            <w:textDirection w:val="btLr"/>
            <w:vAlign w:val="center"/>
            <w:hideMark/>
          </w:tcPr>
          <w:p w14:paraId="12F009FB" w14:textId="77777777" w:rsidR="0032244E" w:rsidRPr="007608A7" w:rsidRDefault="0032244E" w:rsidP="0057036F">
            <w:pPr>
              <w:ind w:left="113" w:right="113"/>
              <w:jc w:val="center"/>
              <w:rPr>
                <w:sz w:val="10"/>
                <w:szCs w:val="10"/>
              </w:rPr>
            </w:pPr>
            <w:r w:rsidRPr="007608A7">
              <w:rPr>
                <w:sz w:val="10"/>
                <w:szCs w:val="10"/>
              </w:rPr>
              <w:t>5</w:t>
            </w:r>
          </w:p>
        </w:tc>
        <w:tc>
          <w:tcPr>
            <w:tcW w:w="188" w:type="dxa"/>
            <w:shd w:val="clear" w:color="auto" w:fill="FFFFFF"/>
            <w:textDirection w:val="btLr"/>
            <w:vAlign w:val="center"/>
            <w:hideMark/>
          </w:tcPr>
          <w:p w14:paraId="1DBBA446" w14:textId="77777777" w:rsidR="0032244E" w:rsidRPr="007608A7" w:rsidRDefault="0032244E" w:rsidP="0057036F">
            <w:pPr>
              <w:ind w:left="113" w:right="113"/>
              <w:jc w:val="center"/>
              <w:rPr>
                <w:color w:val="000000"/>
                <w:sz w:val="10"/>
                <w:szCs w:val="10"/>
              </w:rPr>
            </w:pPr>
            <w:r w:rsidRPr="007608A7">
              <w:rPr>
                <w:color w:val="000000"/>
                <w:sz w:val="10"/>
                <w:szCs w:val="10"/>
              </w:rPr>
              <w:t>Riesgo bajo</w:t>
            </w:r>
          </w:p>
        </w:tc>
        <w:tc>
          <w:tcPr>
            <w:tcW w:w="306" w:type="dxa"/>
            <w:shd w:val="clear" w:color="auto" w:fill="auto"/>
            <w:textDirection w:val="btLr"/>
            <w:vAlign w:val="center"/>
            <w:hideMark/>
          </w:tcPr>
          <w:p w14:paraId="4299CCD9" w14:textId="77777777" w:rsidR="0032244E" w:rsidRPr="007608A7" w:rsidRDefault="0032244E" w:rsidP="0057036F">
            <w:pPr>
              <w:ind w:left="113" w:right="113"/>
              <w:jc w:val="center"/>
              <w:rPr>
                <w:color w:val="000000"/>
                <w:sz w:val="10"/>
                <w:szCs w:val="10"/>
              </w:rPr>
            </w:pPr>
            <w:r w:rsidRPr="007608A7">
              <w:rPr>
                <w:color w:val="000000"/>
                <w:sz w:val="10"/>
                <w:szCs w:val="10"/>
              </w:rPr>
              <w:t>Si</w:t>
            </w:r>
          </w:p>
        </w:tc>
        <w:tc>
          <w:tcPr>
            <w:tcW w:w="390" w:type="dxa"/>
            <w:shd w:val="clear" w:color="auto" w:fill="auto"/>
            <w:textDirection w:val="btLr"/>
            <w:vAlign w:val="center"/>
            <w:hideMark/>
          </w:tcPr>
          <w:p w14:paraId="21547C3F" w14:textId="77777777" w:rsidR="0032244E" w:rsidRPr="007608A7" w:rsidRDefault="0032244E" w:rsidP="0057036F">
            <w:pPr>
              <w:ind w:left="113" w:right="113"/>
              <w:jc w:val="center"/>
              <w:rPr>
                <w:color w:val="000000"/>
                <w:sz w:val="10"/>
                <w:szCs w:val="10"/>
              </w:rPr>
            </w:pPr>
          </w:p>
        </w:tc>
        <w:tc>
          <w:tcPr>
            <w:tcW w:w="567" w:type="dxa"/>
            <w:shd w:val="clear" w:color="auto" w:fill="auto"/>
            <w:textDirection w:val="btLr"/>
            <w:vAlign w:val="center"/>
            <w:hideMark/>
          </w:tcPr>
          <w:p w14:paraId="412F4771" w14:textId="77777777" w:rsidR="0032244E" w:rsidRPr="007608A7" w:rsidRDefault="0032244E" w:rsidP="0057036F">
            <w:pPr>
              <w:ind w:left="113" w:right="113"/>
              <w:jc w:val="center"/>
              <w:rPr>
                <w:color w:val="000000"/>
                <w:sz w:val="10"/>
                <w:szCs w:val="10"/>
              </w:rPr>
            </w:pPr>
            <w:r w:rsidRPr="007608A7">
              <w:rPr>
                <w:color w:val="000000"/>
                <w:sz w:val="10"/>
                <w:szCs w:val="10"/>
              </w:rPr>
              <w:t>De acuerdo al cronograma del proceso</w:t>
            </w:r>
          </w:p>
        </w:tc>
        <w:tc>
          <w:tcPr>
            <w:tcW w:w="2196" w:type="dxa"/>
            <w:shd w:val="clear" w:color="auto" w:fill="auto"/>
            <w:textDirection w:val="btLr"/>
            <w:vAlign w:val="center"/>
            <w:hideMark/>
          </w:tcPr>
          <w:p w14:paraId="4DD489A0" w14:textId="77777777" w:rsidR="0032244E" w:rsidRPr="007608A7" w:rsidRDefault="0032244E" w:rsidP="0057036F">
            <w:pPr>
              <w:ind w:left="113" w:right="113"/>
              <w:jc w:val="center"/>
              <w:rPr>
                <w:color w:val="000000"/>
                <w:sz w:val="10"/>
                <w:szCs w:val="10"/>
              </w:rPr>
            </w:pPr>
            <w:r w:rsidRPr="007608A7">
              <w:rPr>
                <w:color w:val="000000"/>
                <w:sz w:val="10"/>
                <w:szCs w:val="10"/>
              </w:rPr>
              <w:t>Antes, durante y en la ejecución del proceso</w:t>
            </w:r>
          </w:p>
        </w:tc>
        <w:tc>
          <w:tcPr>
            <w:tcW w:w="1152" w:type="dxa"/>
            <w:shd w:val="clear" w:color="auto" w:fill="auto"/>
            <w:textDirection w:val="btLr"/>
            <w:vAlign w:val="center"/>
            <w:hideMark/>
          </w:tcPr>
          <w:p w14:paraId="6DB09537" w14:textId="77777777" w:rsidR="0032244E" w:rsidRPr="007608A7" w:rsidRDefault="0032244E" w:rsidP="0057036F">
            <w:pPr>
              <w:ind w:left="113" w:right="113"/>
              <w:jc w:val="center"/>
              <w:rPr>
                <w:color w:val="000000"/>
                <w:sz w:val="10"/>
                <w:szCs w:val="10"/>
              </w:rPr>
            </w:pPr>
            <w:r w:rsidRPr="007608A7">
              <w:rPr>
                <w:color w:val="000000"/>
                <w:sz w:val="10"/>
                <w:szCs w:val="10"/>
              </w:rPr>
              <w:t>Estando alertas y atendiendo l las informaciones de inteligencia</w:t>
            </w:r>
          </w:p>
        </w:tc>
        <w:tc>
          <w:tcPr>
            <w:tcW w:w="338" w:type="dxa"/>
            <w:shd w:val="clear" w:color="auto" w:fill="auto"/>
            <w:textDirection w:val="btLr"/>
            <w:vAlign w:val="center"/>
            <w:hideMark/>
          </w:tcPr>
          <w:p w14:paraId="2A5953DF" w14:textId="77777777" w:rsidR="0032244E" w:rsidRPr="007608A7" w:rsidRDefault="0032244E" w:rsidP="0057036F">
            <w:pPr>
              <w:ind w:left="113" w:right="113"/>
              <w:jc w:val="center"/>
              <w:rPr>
                <w:color w:val="000000"/>
                <w:sz w:val="10"/>
                <w:szCs w:val="10"/>
              </w:rPr>
            </w:pPr>
            <w:r w:rsidRPr="007608A7">
              <w:rPr>
                <w:color w:val="000000"/>
                <w:sz w:val="10"/>
                <w:szCs w:val="10"/>
              </w:rPr>
              <w:t>Mensualmente.</w:t>
            </w:r>
          </w:p>
        </w:tc>
      </w:tr>
      <w:tr w:rsidR="0032244E" w:rsidRPr="007608A7" w14:paraId="027EC7AC" w14:textId="77777777" w:rsidTr="0057036F">
        <w:trPr>
          <w:cantSplit/>
          <w:trHeight w:val="1123"/>
        </w:trPr>
        <w:tc>
          <w:tcPr>
            <w:tcW w:w="161" w:type="dxa"/>
            <w:shd w:val="clear" w:color="000000" w:fill="FFFFFF"/>
            <w:textDirection w:val="btLr"/>
            <w:vAlign w:val="center"/>
            <w:hideMark/>
          </w:tcPr>
          <w:p w14:paraId="74CE8648" w14:textId="77777777" w:rsidR="0032244E" w:rsidRPr="007608A7" w:rsidRDefault="0032244E" w:rsidP="0057036F">
            <w:pPr>
              <w:ind w:left="113" w:right="113"/>
              <w:jc w:val="center"/>
              <w:rPr>
                <w:color w:val="000000"/>
                <w:sz w:val="10"/>
                <w:szCs w:val="10"/>
              </w:rPr>
            </w:pPr>
            <w:r w:rsidRPr="007608A7">
              <w:rPr>
                <w:color w:val="000000"/>
                <w:sz w:val="10"/>
                <w:szCs w:val="10"/>
              </w:rPr>
              <w:t>8</w:t>
            </w:r>
          </w:p>
        </w:tc>
        <w:tc>
          <w:tcPr>
            <w:tcW w:w="219" w:type="dxa"/>
            <w:shd w:val="clear" w:color="auto" w:fill="auto"/>
            <w:textDirection w:val="btLr"/>
            <w:vAlign w:val="center"/>
            <w:hideMark/>
          </w:tcPr>
          <w:p w14:paraId="320280E7" w14:textId="77777777" w:rsidR="0032244E" w:rsidRPr="007608A7" w:rsidRDefault="0032244E" w:rsidP="0057036F">
            <w:pPr>
              <w:ind w:left="113" w:right="113"/>
              <w:jc w:val="center"/>
              <w:rPr>
                <w:color w:val="000000"/>
                <w:sz w:val="10"/>
                <w:szCs w:val="10"/>
              </w:rPr>
            </w:pPr>
            <w:r w:rsidRPr="007608A7">
              <w:rPr>
                <w:color w:val="000000"/>
                <w:sz w:val="10"/>
                <w:szCs w:val="10"/>
              </w:rPr>
              <w:t>General</w:t>
            </w:r>
          </w:p>
        </w:tc>
        <w:tc>
          <w:tcPr>
            <w:tcW w:w="245" w:type="dxa"/>
            <w:shd w:val="clear" w:color="auto" w:fill="auto"/>
            <w:textDirection w:val="btLr"/>
            <w:vAlign w:val="center"/>
            <w:hideMark/>
          </w:tcPr>
          <w:p w14:paraId="2517E46D" w14:textId="77777777" w:rsidR="0032244E" w:rsidRPr="007608A7" w:rsidRDefault="0032244E" w:rsidP="0057036F">
            <w:pPr>
              <w:ind w:left="113" w:right="113"/>
              <w:jc w:val="center"/>
              <w:rPr>
                <w:color w:val="000000"/>
                <w:sz w:val="10"/>
                <w:szCs w:val="10"/>
              </w:rPr>
            </w:pPr>
            <w:r w:rsidRPr="007608A7">
              <w:rPr>
                <w:color w:val="000000"/>
                <w:sz w:val="10"/>
                <w:szCs w:val="10"/>
              </w:rPr>
              <w:t>Externo</w:t>
            </w:r>
          </w:p>
        </w:tc>
        <w:tc>
          <w:tcPr>
            <w:tcW w:w="220" w:type="dxa"/>
            <w:shd w:val="clear" w:color="auto" w:fill="auto"/>
            <w:textDirection w:val="btLr"/>
            <w:vAlign w:val="center"/>
            <w:hideMark/>
          </w:tcPr>
          <w:p w14:paraId="20A30084" w14:textId="77777777" w:rsidR="0032244E" w:rsidRPr="007608A7" w:rsidRDefault="0032244E" w:rsidP="0057036F">
            <w:pPr>
              <w:ind w:left="113" w:right="113"/>
              <w:jc w:val="center"/>
              <w:rPr>
                <w:color w:val="000000"/>
                <w:sz w:val="10"/>
                <w:szCs w:val="10"/>
              </w:rPr>
            </w:pPr>
            <w:r w:rsidRPr="007608A7">
              <w:rPr>
                <w:color w:val="000000"/>
                <w:sz w:val="10"/>
                <w:szCs w:val="10"/>
              </w:rPr>
              <w:t>Selección/Contratación</w:t>
            </w:r>
          </w:p>
        </w:tc>
        <w:tc>
          <w:tcPr>
            <w:tcW w:w="160" w:type="dxa"/>
            <w:shd w:val="clear" w:color="auto" w:fill="auto"/>
            <w:textDirection w:val="btLr"/>
            <w:vAlign w:val="center"/>
            <w:hideMark/>
          </w:tcPr>
          <w:p w14:paraId="28579668" w14:textId="77777777" w:rsidR="0032244E" w:rsidRPr="007608A7" w:rsidRDefault="0032244E" w:rsidP="0057036F">
            <w:pPr>
              <w:ind w:left="113" w:right="113"/>
              <w:jc w:val="center"/>
              <w:rPr>
                <w:color w:val="000000"/>
                <w:sz w:val="10"/>
                <w:szCs w:val="10"/>
              </w:rPr>
            </w:pPr>
            <w:r w:rsidRPr="007608A7">
              <w:rPr>
                <w:color w:val="000000"/>
                <w:sz w:val="10"/>
                <w:szCs w:val="10"/>
              </w:rPr>
              <w:t>Tecnológicos</w:t>
            </w:r>
          </w:p>
        </w:tc>
        <w:tc>
          <w:tcPr>
            <w:tcW w:w="942" w:type="dxa"/>
            <w:shd w:val="clear" w:color="auto" w:fill="auto"/>
            <w:textDirection w:val="btLr"/>
            <w:vAlign w:val="center"/>
            <w:hideMark/>
          </w:tcPr>
          <w:p w14:paraId="4331CE13" w14:textId="77777777" w:rsidR="0032244E" w:rsidRPr="007608A7" w:rsidRDefault="0032244E" w:rsidP="0057036F">
            <w:pPr>
              <w:suppressAutoHyphens/>
              <w:ind w:left="-28" w:right="-42"/>
              <w:jc w:val="center"/>
              <w:rPr>
                <w:color w:val="000000"/>
                <w:sz w:val="10"/>
                <w:szCs w:val="10"/>
                <w:lang w:val="es-ES"/>
              </w:rPr>
            </w:pPr>
            <w:r w:rsidRPr="007608A7">
              <w:rPr>
                <w:color w:val="000000"/>
                <w:sz w:val="10"/>
                <w:szCs w:val="10"/>
                <w:lang w:val="es-ES"/>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1087" w:type="dxa"/>
            <w:shd w:val="clear" w:color="auto" w:fill="auto"/>
            <w:textDirection w:val="btLr"/>
            <w:vAlign w:val="center"/>
            <w:hideMark/>
          </w:tcPr>
          <w:p w14:paraId="68BB94E1" w14:textId="77777777" w:rsidR="0032244E" w:rsidRPr="007608A7" w:rsidRDefault="0032244E" w:rsidP="0057036F">
            <w:pPr>
              <w:ind w:left="113" w:right="113"/>
              <w:jc w:val="center"/>
              <w:rPr>
                <w:color w:val="000000"/>
                <w:sz w:val="10"/>
                <w:szCs w:val="10"/>
              </w:rPr>
            </w:pPr>
            <w:r w:rsidRPr="007608A7">
              <w:rPr>
                <w:color w:val="000000"/>
                <w:sz w:val="10"/>
                <w:szCs w:val="10"/>
              </w:rPr>
              <w:t xml:space="preserve">Afectación al proceso y a los usuarios y funcionarios de </w:t>
            </w:r>
            <w:proofErr w:type="gramStart"/>
            <w:r w:rsidRPr="007608A7">
              <w:rPr>
                <w:color w:val="000000"/>
                <w:sz w:val="10"/>
                <w:szCs w:val="10"/>
              </w:rPr>
              <w:t xml:space="preserve">la </w:t>
            </w:r>
            <w:r w:rsidRPr="007608A7">
              <w:rPr>
                <w:sz w:val="10"/>
                <w:szCs w:val="10"/>
              </w:rPr>
              <w:t xml:space="preserve"> </w:t>
            </w:r>
            <w:r w:rsidRPr="007608A7">
              <w:rPr>
                <w:color w:val="000000"/>
                <w:sz w:val="10"/>
                <w:szCs w:val="10"/>
              </w:rPr>
              <w:t>,</w:t>
            </w:r>
            <w:proofErr w:type="gramEnd"/>
            <w:r w:rsidRPr="007608A7">
              <w:rPr>
                <w:color w:val="000000"/>
                <w:sz w:val="10"/>
                <w:szCs w:val="10"/>
              </w:rPr>
              <w:t xml:space="preserve"> por fallas en los procedimientos.</w:t>
            </w:r>
          </w:p>
        </w:tc>
        <w:tc>
          <w:tcPr>
            <w:tcW w:w="160" w:type="dxa"/>
            <w:shd w:val="clear" w:color="000000" w:fill="FFFFFF"/>
            <w:textDirection w:val="btLr"/>
            <w:vAlign w:val="center"/>
            <w:hideMark/>
          </w:tcPr>
          <w:p w14:paraId="7F4B5DBE" w14:textId="77777777" w:rsidR="0032244E" w:rsidRPr="007608A7" w:rsidRDefault="0032244E" w:rsidP="0057036F">
            <w:pPr>
              <w:ind w:left="113" w:right="113"/>
              <w:jc w:val="center"/>
              <w:rPr>
                <w:color w:val="000000"/>
                <w:sz w:val="10"/>
                <w:szCs w:val="10"/>
              </w:rPr>
            </w:pPr>
            <w:r w:rsidRPr="007608A7">
              <w:rPr>
                <w:color w:val="000000"/>
                <w:sz w:val="10"/>
                <w:szCs w:val="10"/>
              </w:rPr>
              <w:t>2</w:t>
            </w:r>
          </w:p>
        </w:tc>
        <w:tc>
          <w:tcPr>
            <w:tcW w:w="160" w:type="dxa"/>
            <w:shd w:val="clear" w:color="000000" w:fill="FFFFFF"/>
            <w:textDirection w:val="btLr"/>
            <w:vAlign w:val="center"/>
            <w:hideMark/>
          </w:tcPr>
          <w:p w14:paraId="09583258" w14:textId="77777777" w:rsidR="0032244E" w:rsidRPr="007608A7" w:rsidRDefault="0032244E" w:rsidP="0057036F">
            <w:pPr>
              <w:ind w:left="113" w:right="113"/>
              <w:jc w:val="center"/>
              <w:rPr>
                <w:color w:val="000000"/>
                <w:sz w:val="10"/>
                <w:szCs w:val="10"/>
              </w:rPr>
            </w:pPr>
            <w:r w:rsidRPr="007608A7">
              <w:rPr>
                <w:color w:val="000000"/>
                <w:sz w:val="10"/>
                <w:szCs w:val="10"/>
              </w:rPr>
              <w:t>2</w:t>
            </w:r>
          </w:p>
        </w:tc>
        <w:tc>
          <w:tcPr>
            <w:tcW w:w="160" w:type="dxa"/>
            <w:shd w:val="clear" w:color="auto" w:fill="FFFFFF"/>
            <w:textDirection w:val="btLr"/>
            <w:vAlign w:val="center"/>
            <w:hideMark/>
          </w:tcPr>
          <w:p w14:paraId="1790183D" w14:textId="77777777" w:rsidR="0032244E" w:rsidRPr="007608A7" w:rsidRDefault="0032244E" w:rsidP="0057036F">
            <w:pPr>
              <w:ind w:left="113" w:right="113"/>
              <w:jc w:val="center"/>
              <w:rPr>
                <w:color w:val="000000"/>
                <w:sz w:val="10"/>
                <w:szCs w:val="10"/>
              </w:rPr>
            </w:pPr>
            <w:r w:rsidRPr="007608A7">
              <w:rPr>
                <w:color w:val="000000"/>
                <w:sz w:val="10"/>
                <w:szCs w:val="10"/>
              </w:rPr>
              <w:t>4</w:t>
            </w:r>
          </w:p>
        </w:tc>
        <w:tc>
          <w:tcPr>
            <w:tcW w:w="160" w:type="dxa"/>
            <w:shd w:val="clear" w:color="auto" w:fill="FFFFFF"/>
            <w:textDirection w:val="btLr"/>
            <w:vAlign w:val="center"/>
            <w:hideMark/>
          </w:tcPr>
          <w:p w14:paraId="0DFE8D77" w14:textId="77777777" w:rsidR="0032244E" w:rsidRPr="007608A7" w:rsidRDefault="0032244E" w:rsidP="0057036F">
            <w:pPr>
              <w:ind w:left="113" w:right="113"/>
              <w:jc w:val="center"/>
              <w:rPr>
                <w:color w:val="000000"/>
                <w:sz w:val="10"/>
                <w:szCs w:val="10"/>
              </w:rPr>
            </w:pPr>
            <w:r w:rsidRPr="007608A7">
              <w:rPr>
                <w:color w:val="000000"/>
                <w:sz w:val="10"/>
                <w:szCs w:val="10"/>
              </w:rPr>
              <w:t>Riesgo bajo</w:t>
            </w:r>
          </w:p>
        </w:tc>
        <w:tc>
          <w:tcPr>
            <w:tcW w:w="181" w:type="dxa"/>
            <w:shd w:val="clear" w:color="auto" w:fill="auto"/>
            <w:textDirection w:val="btLr"/>
            <w:vAlign w:val="center"/>
            <w:hideMark/>
          </w:tcPr>
          <w:p w14:paraId="7985D5A2" w14:textId="77777777" w:rsidR="0032244E" w:rsidRPr="007608A7" w:rsidRDefault="0032244E" w:rsidP="0057036F">
            <w:pPr>
              <w:ind w:left="113" w:right="113"/>
              <w:jc w:val="center"/>
              <w:rPr>
                <w:color w:val="000000"/>
                <w:sz w:val="10"/>
                <w:szCs w:val="10"/>
              </w:rPr>
            </w:pPr>
            <w:r w:rsidRPr="007608A7">
              <w:rPr>
                <w:color w:val="000000"/>
                <w:sz w:val="10"/>
                <w:szCs w:val="10"/>
              </w:rPr>
              <w:t>Oferente/Contratista</w:t>
            </w:r>
          </w:p>
        </w:tc>
        <w:tc>
          <w:tcPr>
            <w:tcW w:w="844" w:type="dxa"/>
            <w:shd w:val="clear" w:color="auto" w:fill="auto"/>
            <w:textDirection w:val="btLr"/>
            <w:vAlign w:val="center"/>
            <w:hideMark/>
          </w:tcPr>
          <w:p w14:paraId="1E61AC07" w14:textId="77777777" w:rsidR="0032244E" w:rsidRPr="007608A7" w:rsidRDefault="0032244E" w:rsidP="0057036F">
            <w:pPr>
              <w:ind w:left="113" w:right="113"/>
              <w:jc w:val="center"/>
              <w:rPr>
                <w:color w:val="000000"/>
                <w:sz w:val="10"/>
                <w:szCs w:val="10"/>
              </w:rPr>
            </w:pPr>
            <w:r w:rsidRPr="007608A7">
              <w:rPr>
                <w:color w:val="000000"/>
                <w:sz w:val="10"/>
                <w:szCs w:val="10"/>
              </w:rPr>
              <w:t>Establecer canales óptimos de comunicación</w:t>
            </w:r>
          </w:p>
        </w:tc>
        <w:tc>
          <w:tcPr>
            <w:tcW w:w="208" w:type="dxa"/>
            <w:shd w:val="clear" w:color="auto" w:fill="auto"/>
            <w:textDirection w:val="btLr"/>
            <w:vAlign w:val="center"/>
            <w:hideMark/>
          </w:tcPr>
          <w:p w14:paraId="24114BE8" w14:textId="77777777" w:rsidR="0032244E" w:rsidRPr="007608A7" w:rsidRDefault="0032244E" w:rsidP="0057036F">
            <w:pPr>
              <w:ind w:left="113" w:right="113"/>
              <w:jc w:val="center"/>
              <w:rPr>
                <w:color w:val="000000"/>
                <w:sz w:val="10"/>
                <w:szCs w:val="10"/>
              </w:rPr>
            </w:pPr>
            <w:r w:rsidRPr="007608A7">
              <w:rPr>
                <w:color w:val="000000"/>
                <w:sz w:val="10"/>
                <w:szCs w:val="10"/>
              </w:rPr>
              <w:t>2</w:t>
            </w:r>
          </w:p>
        </w:tc>
        <w:tc>
          <w:tcPr>
            <w:tcW w:w="196" w:type="dxa"/>
            <w:shd w:val="clear" w:color="auto" w:fill="auto"/>
            <w:textDirection w:val="btLr"/>
            <w:vAlign w:val="center"/>
            <w:hideMark/>
          </w:tcPr>
          <w:p w14:paraId="4699C212" w14:textId="77777777" w:rsidR="0032244E" w:rsidRPr="007608A7" w:rsidRDefault="0032244E" w:rsidP="0057036F">
            <w:pPr>
              <w:ind w:left="113" w:right="113"/>
              <w:jc w:val="center"/>
              <w:rPr>
                <w:color w:val="000000"/>
                <w:sz w:val="10"/>
                <w:szCs w:val="10"/>
              </w:rPr>
            </w:pPr>
            <w:r w:rsidRPr="007608A7">
              <w:rPr>
                <w:color w:val="000000"/>
                <w:sz w:val="10"/>
                <w:szCs w:val="10"/>
              </w:rPr>
              <w:t>2</w:t>
            </w:r>
          </w:p>
        </w:tc>
        <w:tc>
          <w:tcPr>
            <w:tcW w:w="245" w:type="dxa"/>
            <w:shd w:val="clear" w:color="auto" w:fill="FFFFFF"/>
            <w:textDirection w:val="btLr"/>
            <w:vAlign w:val="center"/>
            <w:hideMark/>
          </w:tcPr>
          <w:p w14:paraId="13B70EA0" w14:textId="77777777" w:rsidR="0032244E" w:rsidRPr="007608A7" w:rsidRDefault="0032244E" w:rsidP="0057036F">
            <w:pPr>
              <w:ind w:left="113" w:right="113"/>
              <w:jc w:val="center"/>
              <w:rPr>
                <w:sz w:val="10"/>
                <w:szCs w:val="10"/>
              </w:rPr>
            </w:pPr>
            <w:r w:rsidRPr="007608A7">
              <w:rPr>
                <w:sz w:val="10"/>
                <w:szCs w:val="10"/>
              </w:rPr>
              <w:t>4</w:t>
            </w:r>
          </w:p>
        </w:tc>
        <w:tc>
          <w:tcPr>
            <w:tcW w:w="188" w:type="dxa"/>
            <w:shd w:val="clear" w:color="auto" w:fill="FFFFFF"/>
            <w:textDirection w:val="btLr"/>
            <w:vAlign w:val="center"/>
            <w:hideMark/>
          </w:tcPr>
          <w:p w14:paraId="70B8BAAE" w14:textId="77777777" w:rsidR="0032244E" w:rsidRPr="007608A7" w:rsidRDefault="0032244E" w:rsidP="0057036F">
            <w:pPr>
              <w:ind w:left="113" w:right="113"/>
              <w:jc w:val="center"/>
              <w:rPr>
                <w:color w:val="000000"/>
                <w:sz w:val="10"/>
                <w:szCs w:val="10"/>
              </w:rPr>
            </w:pPr>
            <w:r w:rsidRPr="007608A7">
              <w:rPr>
                <w:color w:val="000000"/>
                <w:sz w:val="10"/>
                <w:szCs w:val="10"/>
              </w:rPr>
              <w:t>Riesgo Bajo</w:t>
            </w:r>
          </w:p>
        </w:tc>
        <w:tc>
          <w:tcPr>
            <w:tcW w:w="306" w:type="dxa"/>
            <w:shd w:val="clear" w:color="auto" w:fill="auto"/>
            <w:textDirection w:val="btLr"/>
            <w:vAlign w:val="center"/>
            <w:hideMark/>
          </w:tcPr>
          <w:p w14:paraId="79DEAC01" w14:textId="77777777" w:rsidR="0032244E" w:rsidRPr="007608A7" w:rsidRDefault="0032244E" w:rsidP="0057036F">
            <w:pPr>
              <w:ind w:left="113" w:right="113"/>
              <w:jc w:val="center"/>
              <w:rPr>
                <w:color w:val="000000"/>
                <w:sz w:val="10"/>
                <w:szCs w:val="10"/>
              </w:rPr>
            </w:pPr>
            <w:r w:rsidRPr="007608A7">
              <w:rPr>
                <w:color w:val="000000"/>
                <w:sz w:val="10"/>
                <w:szCs w:val="10"/>
              </w:rPr>
              <w:t>Si</w:t>
            </w:r>
          </w:p>
        </w:tc>
        <w:tc>
          <w:tcPr>
            <w:tcW w:w="390" w:type="dxa"/>
            <w:shd w:val="clear" w:color="auto" w:fill="auto"/>
            <w:textDirection w:val="btLr"/>
            <w:vAlign w:val="center"/>
            <w:hideMark/>
          </w:tcPr>
          <w:p w14:paraId="6E7999DF" w14:textId="77777777" w:rsidR="0032244E" w:rsidRPr="007608A7" w:rsidRDefault="0032244E" w:rsidP="0057036F">
            <w:pPr>
              <w:ind w:left="113" w:right="113"/>
              <w:jc w:val="center"/>
              <w:rPr>
                <w:color w:val="000000"/>
                <w:sz w:val="10"/>
                <w:szCs w:val="10"/>
              </w:rPr>
            </w:pPr>
            <w:r w:rsidRPr="007608A7">
              <w:rPr>
                <w:color w:val="000000"/>
                <w:sz w:val="10"/>
                <w:szCs w:val="10"/>
              </w:rPr>
              <w:t>Contratista/contratante</w:t>
            </w:r>
          </w:p>
        </w:tc>
        <w:tc>
          <w:tcPr>
            <w:tcW w:w="567" w:type="dxa"/>
            <w:shd w:val="clear" w:color="auto" w:fill="auto"/>
            <w:textDirection w:val="btLr"/>
            <w:vAlign w:val="center"/>
            <w:hideMark/>
          </w:tcPr>
          <w:p w14:paraId="4A10F56D" w14:textId="77777777" w:rsidR="0032244E" w:rsidRPr="007608A7" w:rsidRDefault="0032244E" w:rsidP="0057036F">
            <w:pPr>
              <w:ind w:left="113" w:right="113"/>
              <w:jc w:val="center"/>
              <w:rPr>
                <w:color w:val="000000"/>
                <w:sz w:val="10"/>
                <w:szCs w:val="10"/>
              </w:rPr>
            </w:pPr>
            <w:r w:rsidRPr="007608A7">
              <w:rPr>
                <w:color w:val="000000"/>
                <w:sz w:val="10"/>
                <w:szCs w:val="10"/>
              </w:rPr>
              <w:t>Inmediatamente detectada la anomalía</w:t>
            </w:r>
          </w:p>
        </w:tc>
        <w:tc>
          <w:tcPr>
            <w:tcW w:w="2196" w:type="dxa"/>
            <w:shd w:val="clear" w:color="auto" w:fill="auto"/>
            <w:textDirection w:val="btLr"/>
            <w:vAlign w:val="center"/>
            <w:hideMark/>
          </w:tcPr>
          <w:p w14:paraId="07A4225B" w14:textId="77777777" w:rsidR="0032244E" w:rsidRPr="007608A7" w:rsidRDefault="0032244E" w:rsidP="0057036F">
            <w:pPr>
              <w:ind w:left="113" w:right="113"/>
              <w:jc w:val="center"/>
              <w:rPr>
                <w:color w:val="000000"/>
                <w:sz w:val="10"/>
                <w:szCs w:val="10"/>
              </w:rPr>
            </w:pPr>
            <w:r w:rsidRPr="007608A7">
              <w:rPr>
                <w:color w:val="000000"/>
                <w:sz w:val="10"/>
                <w:szCs w:val="10"/>
              </w:rPr>
              <w:t>Inmediatamente detectada la novedad</w:t>
            </w:r>
          </w:p>
        </w:tc>
        <w:tc>
          <w:tcPr>
            <w:tcW w:w="1152" w:type="dxa"/>
            <w:shd w:val="clear" w:color="auto" w:fill="auto"/>
            <w:textDirection w:val="btLr"/>
            <w:vAlign w:val="center"/>
            <w:hideMark/>
          </w:tcPr>
          <w:p w14:paraId="3EC6A2AC" w14:textId="77777777" w:rsidR="0032244E" w:rsidRPr="007608A7" w:rsidRDefault="0032244E" w:rsidP="0057036F">
            <w:pPr>
              <w:ind w:left="113" w:right="113"/>
              <w:jc w:val="center"/>
              <w:rPr>
                <w:color w:val="000000"/>
                <w:sz w:val="10"/>
                <w:szCs w:val="10"/>
              </w:rPr>
            </w:pPr>
            <w:r w:rsidRPr="007608A7">
              <w:rPr>
                <w:color w:val="000000"/>
                <w:sz w:val="10"/>
                <w:szCs w:val="10"/>
              </w:rPr>
              <w:t xml:space="preserve">Verificar </w:t>
            </w:r>
            <w:proofErr w:type="gramStart"/>
            <w:r w:rsidRPr="007608A7">
              <w:rPr>
                <w:color w:val="000000"/>
                <w:sz w:val="10"/>
                <w:szCs w:val="10"/>
              </w:rPr>
              <w:t>información  que</w:t>
            </w:r>
            <w:proofErr w:type="gramEnd"/>
            <w:r w:rsidRPr="007608A7">
              <w:rPr>
                <w:color w:val="000000"/>
                <w:sz w:val="10"/>
                <w:szCs w:val="10"/>
              </w:rPr>
              <w:t xml:space="preserve"> se genere</w:t>
            </w:r>
          </w:p>
        </w:tc>
        <w:tc>
          <w:tcPr>
            <w:tcW w:w="338" w:type="dxa"/>
            <w:shd w:val="clear" w:color="auto" w:fill="auto"/>
            <w:textDirection w:val="btLr"/>
            <w:vAlign w:val="center"/>
            <w:hideMark/>
          </w:tcPr>
          <w:p w14:paraId="655B815D" w14:textId="77777777" w:rsidR="0032244E" w:rsidRPr="007608A7" w:rsidRDefault="0032244E" w:rsidP="0057036F">
            <w:pPr>
              <w:ind w:left="113" w:right="113"/>
              <w:jc w:val="center"/>
              <w:rPr>
                <w:color w:val="000000"/>
                <w:sz w:val="10"/>
                <w:szCs w:val="10"/>
              </w:rPr>
            </w:pPr>
            <w:r w:rsidRPr="007608A7">
              <w:rPr>
                <w:color w:val="000000"/>
                <w:sz w:val="10"/>
                <w:szCs w:val="10"/>
              </w:rPr>
              <w:t>Cada vez que se presente la documentación o información</w:t>
            </w:r>
          </w:p>
        </w:tc>
      </w:tr>
      <w:tr w:rsidR="0032244E" w:rsidRPr="007608A7" w14:paraId="5A0C7989" w14:textId="77777777" w:rsidTr="0057036F">
        <w:trPr>
          <w:cantSplit/>
          <w:trHeight w:val="1123"/>
        </w:trPr>
        <w:tc>
          <w:tcPr>
            <w:tcW w:w="161" w:type="dxa"/>
            <w:shd w:val="clear" w:color="000000" w:fill="FFFFFF"/>
            <w:textDirection w:val="btLr"/>
            <w:vAlign w:val="center"/>
          </w:tcPr>
          <w:p w14:paraId="54BEC0C3" w14:textId="77777777" w:rsidR="0032244E" w:rsidRPr="007608A7" w:rsidRDefault="0032244E" w:rsidP="0057036F">
            <w:pPr>
              <w:ind w:left="113" w:right="113"/>
              <w:jc w:val="center"/>
              <w:rPr>
                <w:color w:val="000000"/>
                <w:sz w:val="10"/>
                <w:szCs w:val="10"/>
              </w:rPr>
            </w:pPr>
            <w:r w:rsidRPr="007608A7">
              <w:rPr>
                <w:color w:val="000000"/>
                <w:sz w:val="10"/>
                <w:szCs w:val="10"/>
              </w:rPr>
              <w:t>9</w:t>
            </w:r>
          </w:p>
        </w:tc>
        <w:tc>
          <w:tcPr>
            <w:tcW w:w="219" w:type="dxa"/>
            <w:shd w:val="clear" w:color="auto" w:fill="auto"/>
            <w:textDirection w:val="btLr"/>
            <w:vAlign w:val="center"/>
          </w:tcPr>
          <w:p w14:paraId="34F5EA49" w14:textId="77777777" w:rsidR="0032244E" w:rsidRPr="007608A7" w:rsidRDefault="0032244E" w:rsidP="0057036F">
            <w:pPr>
              <w:ind w:left="113" w:right="113"/>
              <w:jc w:val="center"/>
              <w:rPr>
                <w:color w:val="000000"/>
                <w:sz w:val="10"/>
                <w:szCs w:val="10"/>
              </w:rPr>
            </w:pPr>
            <w:r w:rsidRPr="007608A7">
              <w:rPr>
                <w:color w:val="000000"/>
                <w:sz w:val="10"/>
                <w:szCs w:val="10"/>
              </w:rPr>
              <w:t>General</w:t>
            </w:r>
          </w:p>
        </w:tc>
        <w:tc>
          <w:tcPr>
            <w:tcW w:w="245" w:type="dxa"/>
            <w:shd w:val="clear" w:color="auto" w:fill="auto"/>
            <w:textDirection w:val="btLr"/>
            <w:vAlign w:val="center"/>
          </w:tcPr>
          <w:p w14:paraId="5929BD26" w14:textId="77777777" w:rsidR="0032244E" w:rsidRPr="007608A7" w:rsidRDefault="0032244E" w:rsidP="0057036F">
            <w:pPr>
              <w:ind w:left="113" w:right="113"/>
              <w:jc w:val="center"/>
              <w:rPr>
                <w:color w:val="000000"/>
                <w:sz w:val="10"/>
                <w:szCs w:val="10"/>
              </w:rPr>
            </w:pPr>
            <w:r w:rsidRPr="007608A7">
              <w:rPr>
                <w:color w:val="000000"/>
                <w:sz w:val="10"/>
                <w:szCs w:val="10"/>
              </w:rPr>
              <w:t>Externa</w:t>
            </w:r>
          </w:p>
        </w:tc>
        <w:tc>
          <w:tcPr>
            <w:tcW w:w="220" w:type="dxa"/>
            <w:shd w:val="clear" w:color="auto" w:fill="auto"/>
            <w:textDirection w:val="btLr"/>
            <w:vAlign w:val="center"/>
          </w:tcPr>
          <w:p w14:paraId="314A3159" w14:textId="77777777" w:rsidR="0032244E" w:rsidRPr="007608A7" w:rsidRDefault="0032244E" w:rsidP="0057036F">
            <w:pPr>
              <w:ind w:left="113" w:right="113"/>
              <w:jc w:val="center"/>
              <w:rPr>
                <w:color w:val="000000"/>
                <w:sz w:val="10"/>
                <w:szCs w:val="10"/>
              </w:rPr>
            </w:pPr>
            <w:proofErr w:type="spellStart"/>
            <w:r w:rsidRPr="007608A7">
              <w:rPr>
                <w:color w:val="000000"/>
                <w:sz w:val="10"/>
                <w:szCs w:val="10"/>
              </w:rPr>
              <w:t>Contratacion</w:t>
            </w:r>
            <w:proofErr w:type="spellEnd"/>
          </w:p>
        </w:tc>
        <w:tc>
          <w:tcPr>
            <w:tcW w:w="160" w:type="dxa"/>
            <w:shd w:val="clear" w:color="auto" w:fill="auto"/>
            <w:textDirection w:val="btLr"/>
            <w:vAlign w:val="center"/>
          </w:tcPr>
          <w:p w14:paraId="0653F54F" w14:textId="77777777" w:rsidR="0032244E" w:rsidRPr="007608A7" w:rsidRDefault="0032244E" w:rsidP="0057036F">
            <w:pPr>
              <w:ind w:left="113" w:right="113"/>
              <w:jc w:val="center"/>
              <w:rPr>
                <w:color w:val="000000"/>
                <w:sz w:val="10"/>
                <w:szCs w:val="10"/>
              </w:rPr>
            </w:pPr>
            <w:r w:rsidRPr="007608A7">
              <w:rPr>
                <w:color w:val="000000"/>
                <w:sz w:val="10"/>
                <w:szCs w:val="10"/>
              </w:rPr>
              <w:t>Riesgo Operacional</w:t>
            </w:r>
          </w:p>
        </w:tc>
        <w:tc>
          <w:tcPr>
            <w:tcW w:w="942" w:type="dxa"/>
            <w:shd w:val="clear" w:color="auto" w:fill="auto"/>
            <w:textDirection w:val="btLr"/>
            <w:vAlign w:val="center"/>
          </w:tcPr>
          <w:p w14:paraId="5DF6803C" w14:textId="77777777" w:rsidR="0032244E" w:rsidRPr="007608A7" w:rsidRDefault="0032244E" w:rsidP="0057036F">
            <w:pPr>
              <w:suppressAutoHyphens/>
              <w:ind w:left="-28" w:right="-42"/>
              <w:jc w:val="center"/>
              <w:rPr>
                <w:color w:val="000000"/>
                <w:sz w:val="10"/>
                <w:szCs w:val="10"/>
                <w:lang w:val="es-ES"/>
              </w:rPr>
            </w:pPr>
            <w:r w:rsidRPr="007608A7">
              <w:rPr>
                <w:color w:val="000000"/>
                <w:sz w:val="10"/>
                <w:szCs w:val="10"/>
                <w:lang w:val="es-ES"/>
              </w:rPr>
              <w:t xml:space="preserve">Riesgo que el contratista no cancele los </w:t>
            </w:r>
            <w:proofErr w:type="gramStart"/>
            <w:r w:rsidRPr="007608A7">
              <w:rPr>
                <w:color w:val="000000"/>
                <w:sz w:val="10"/>
                <w:szCs w:val="10"/>
                <w:lang w:val="es-ES"/>
              </w:rPr>
              <w:t>salarios  ni</w:t>
            </w:r>
            <w:proofErr w:type="gramEnd"/>
            <w:r w:rsidRPr="007608A7">
              <w:rPr>
                <w:color w:val="000000"/>
                <w:sz w:val="10"/>
                <w:szCs w:val="10"/>
                <w:lang w:val="es-ES"/>
              </w:rPr>
              <w:t xml:space="preserve"> prestaciones sociales a sus trabajadores</w:t>
            </w:r>
          </w:p>
        </w:tc>
        <w:tc>
          <w:tcPr>
            <w:tcW w:w="1087" w:type="dxa"/>
            <w:shd w:val="clear" w:color="auto" w:fill="auto"/>
            <w:textDirection w:val="btLr"/>
            <w:vAlign w:val="center"/>
          </w:tcPr>
          <w:p w14:paraId="54A261E6" w14:textId="77777777" w:rsidR="0032244E" w:rsidRPr="007608A7" w:rsidRDefault="0032244E" w:rsidP="0057036F">
            <w:pPr>
              <w:ind w:left="113" w:right="113"/>
              <w:jc w:val="center"/>
              <w:rPr>
                <w:color w:val="000000"/>
                <w:sz w:val="10"/>
                <w:szCs w:val="10"/>
              </w:rPr>
            </w:pPr>
            <w:r w:rsidRPr="007608A7">
              <w:rPr>
                <w:color w:val="000000"/>
                <w:sz w:val="10"/>
                <w:szCs w:val="10"/>
              </w:rPr>
              <w:t>La no prestación del servicio y el no pago de la factura al contratista por no estar al día con las prestaciones sociales</w:t>
            </w:r>
          </w:p>
        </w:tc>
        <w:tc>
          <w:tcPr>
            <w:tcW w:w="160" w:type="dxa"/>
            <w:shd w:val="clear" w:color="000000" w:fill="FFFFFF"/>
            <w:textDirection w:val="btLr"/>
            <w:vAlign w:val="center"/>
          </w:tcPr>
          <w:p w14:paraId="7492A82B" w14:textId="77777777" w:rsidR="0032244E" w:rsidRPr="007608A7" w:rsidRDefault="0032244E" w:rsidP="0057036F">
            <w:pPr>
              <w:ind w:left="113" w:right="113"/>
              <w:jc w:val="center"/>
              <w:rPr>
                <w:color w:val="000000"/>
                <w:sz w:val="10"/>
                <w:szCs w:val="10"/>
              </w:rPr>
            </w:pPr>
            <w:r w:rsidRPr="007608A7">
              <w:rPr>
                <w:color w:val="000000"/>
                <w:sz w:val="10"/>
                <w:szCs w:val="10"/>
              </w:rPr>
              <w:t>2</w:t>
            </w:r>
          </w:p>
        </w:tc>
        <w:tc>
          <w:tcPr>
            <w:tcW w:w="160" w:type="dxa"/>
            <w:shd w:val="clear" w:color="000000" w:fill="FFFFFF"/>
            <w:textDirection w:val="btLr"/>
            <w:vAlign w:val="center"/>
          </w:tcPr>
          <w:p w14:paraId="394A5DE0" w14:textId="77777777" w:rsidR="0032244E" w:rsidRPr="007608A7" w:rsidRDefault="0032244E" w:rsidP="0057036F">
            <w:pPr>
              <w:ind w:left="113" w:right="113"/>
              <w:jc w:val="center"/>
              <w:rPr>
                <w:color w:val="000000"/>
                <w:sz w:val="10"/>
                <w:szCs w:val="10"/>
              </w:rPr>
            </w:pPr>
            <w:r w:rsidRPr="007608A7">
              <w:rPr>
                <w:color w:val="000000"/>
                <w:sz w:val="10"/>
                <w:szCs w:val="10"/>
              </w:rPr>
              <w:t>4</w:t>
            </w:r>
          </w:p>
        </w:tc>
        <w:tc>
          <w:tcPr>
            <w:tcW w:w="160" w:type="dxa"/>
            <w:shd w:val="clear" w:color="auto" w:fill="FFFFFF"/>
            <w:textDirection w:val="btLr"/>
            <w:vAlign w:val="center"/>
          </w:tcPr>
          <w:p w14:paraId="750035B6" w14:textId="77777777" w:rsidR="0032244E" w:rsidRPr="007608A7" w:rsidRDefault="0032244E" w:rsidP="0057036F">
            <w:pPr>
              <w:ind w:left="113" w:right="113"/>
              <w:jc w:val="center"/>
              <w:rPr>
                <w:color w:val="000000"/>
                <w:sz w:val="10"/>
                <w:szCs w:val="10"/>
              </w:rPr>
            </w:pPr>
            <w:r w:rsidRPr="007608A7">
              <w:rPr>
                <w:color w:val="000000"/>
                <w:sz w:val="10"/>
                <w:szCs w:val="10"/>
              </w:rPr>
              <w:t>6</w:t>
            </w:r>
          </w:p>
        </w:tc>
        <w:tc>
          <w:tcPr>
            <w:tcW w:w="160" w:type="dxa"/>
            <w:shd w:val="clear" w:color="auto" w:fill="FFFFFF"/>
            <w:textDirection w:val="btLr"/>
            <w:vAlign w:val="center"/>
          </w:tcPr>
          <w:p w14:paraId="24197111" w14:textId="77777777" w:rsidR="0032244E" w:rsidRPr="007608A7" w:rsidRDefault="0032244E" w:rsidP="0057036F">
            <w:pPr>
              <w:ind w:left="113" w:right="113"/>
              <w:jc w:val="center"/>
              <w:rPr>
                <w:color w:val="000000"/>
                <w:sz w:val="10"/>
                <w:szCs w:val="10"/>
              </w:rPr>
            </w:pPr>
            <w:r w:rsidRPr="007608A7">
              <w:rPr>
                <w:color w:val="000000"/>
                <w:sz w:val="10"/>
                <w:szCs w:val="10"/>
              </w:rPr>
              <w:t>Alto</w:t>
            </w:r>
          </w:p>
        </w:tc>
        <w:tc>
          <w:tcPr>
            <w:tcW w:w="181" w:type="dxa"/>
            <w:shd w:val="clear" w:color="auto" w:fill="auto"/>
            <w:textDirection w:val="btLr"/>
            <w:vAlign w:val="center"/>
          </w:tcPr>
          <w:p w14:paraId="7F136D04" w14:textId="77777777" w:rsidR="0032244E" w:rsidRPr="007608A7" w:rsidRDefault="0032244E" w:rsidP="0057036F">
            <w:pPr>
              <w:ind w:left="113" w:right="113"/>
              <w:jc w:val="center"/>
              <w:rPr>
                <w:color w:val="000000"/>
                <w:sz w:val="10"/>
                <w:szCs w:val="10"/>
              </w:rPr>
            </w:pPr>
            <w:r w:rsidRPr="007608A7">
              <w:rPr>
                <w:color w:val="000000"/>
                <w:sz w:val="10"/>
                <w:szCs w:val="10"/>
              </w:rPr>
              <w:t>Contratista</w:t>
            </w:r>
          </w:p>
        </w:tc>
        <w:tc>
          <w:tcPr>
            <w:tcW w:w="844" w:type="dxa"/>
            <w:shd w:val="clear" w:color="auto" w:fill="auto"/>
            <w:textDirection w:val="btLr"/>
            <w:vAlign w:val="center"/>
          </w:tcPr>
          <w:p w14:paraId="274A3C79" w14:textId="77777777" w:rsidR="0032244E" w:rsidRPr="007608A7" w:rsidRDefault="0032244E" w:rsidP="0057036F">
            <w:pPr>
              <w:ind w:left="113" w:right="113"/>
              <w:jc w:val="center"/>
              <w:rPr>
                <w:color w:val="000000"/>
                <w:sz w:val="10"/>
                <w:szCs w:val="10"/>
              </w:rPr>
            </w:pPr>
            <w:r w:rsidRPr="007608A7">
              <w:rPr>
                <w:color w:val="000000"/>
                <w:sz w:val="10"/>
                <w:szCs w:val="10"/>
              </w:rPr>
              <w:t>Verificar que las cuentas de cobros sean acordes al servicio prestado y que se encuentren al día</w:t>
            </w:r>
          </w:p>
        </w:tc>
        <w:tc>
          <w:tcPr>
            <w:tcW w:w="208" w:type="dxa"/>
            <w:shd w:val="clear" w:color="auto" w:fill="auto"/>
            <w:textDirection w:val="btLr"/>
            <w:vAlign w:val="center"/>
          </w:tcPr>
          <w:p w14:paraId="65FEB7E9" w14:textId="77777777" w:rsidR="0032244E" w:rsidRPr="007608A7" w:rsidRDefault="0032244E" w:rsidP="0057036F">
            <w:pPr>
              <w:ind w:left="113" w:right="113"/>
              <w:jc w:val="center"/>
              <w:rPr>
                <w:color w:val="000000"/>
                <w:sz w:val="10"/>
                <w:szCs w:val="10"/>
              </w:rPr>
            </w:pPr>
            <w:r w:rsidRPr="007608A7">
              <w:rPr>
                <w:color w:val="000000"/>
                <w:sz w:val="10"/>
                <w:szCs w:val="10"/>
              </w:rPr>
              <w:t>1</w:t>
            </w:r>
          </w:p>
        </w:tc>
        <w:tc>
          <w:tcPr>
            <w:tcW w:w="196" w:type="dxa"/>
            <w:shd w:val="clear" w:color="auto" w:fill="auto"/>
            <w:textDirection w:val="btLr"/>
            <w:vAlign w:val="center"/>
          </w:tcPr>
          <w:p w14:paraId="77E24A32" w14:textId="77777777" w:rsidR="0032244E" w:rsidRPr="007608A7" w:rsidRDefault="0032244E" w:rsidP="0057036F">
            <w:pPr>
              <w:ind w:left="113" w:right="113"/>
              <w:jc w:val="center"/>
              <w:rPr>
                <w:color w:val="000000"/>
                <w:sz w:val="10"/>
                <w:szCs w:val="10"/>
              </w:rPr>
            </w:pPr>
            <w:r w:rsidRPr="007608A7">
              <w:rPr>
                <w:color w:val="000000"/>
                <w:sz w:val="10"/>
                <w:szCs w:val="10"/>
              </w:rPr>
              <w:t>3</w:t>
            </w:r>
          </w:p>
        </w:tc>
        <w:tc>
          <w:tcPr>
            <w:tcW w:w="245" w:type="dxa"/>
            <w:shd w:val="clear" w:color="auto" w:fill="FFFFFF"/>
            <w:textDirection w:val="btLr"/>
            <w:vAlign w:val="center"/>
          </w:tcPr>
          <w:p w14:paraId="3F45573A" w14:textId="77777777" w:rsidR="0032244E" w:rsidRPr="007608A7" w:rsidRDefault="0032244E" w:rsidP="0057036F">
            <w:pPr>
              <w:ind w:left="113" w:right="113"/>
              <w:jc w:val="center"/>
              <w:rPr>
                <w:sz w:val="10"/>
                <w:szCs w:val="10"/>
              </w:rPr>
            </w:pPr>
            <w:r w:rsidRPr="007608A7">
              <w:rPr>
                <w:sz w:val="10"/>
                <w:szCs w:val="10"/>
              </w:rPr>
              <w:t>4</w:t>
            </w:r>
          </w:p>
        </w:tc>
        <w:tc>
          <w:tcPr>
            <w:tcW w:w="188" w:type="dxa"/>
            <w:shd w:val="clear" w:color="auto" w:fill="FFFFFF"/>
            <w:textDirection w:val="btLr"/>
            <w:vAlign w:val="center"/>
          </w:tcPr>
          <w:p w14:paraId="623017AC" w14:textId="77777777" w:rsidR="0032244E" w:rsidRPr="007608A7" w:rsidRDefault="0032244E" w:rsidP="0057036F">
            <w:pPr>
              <w:ind w:left="113" w:right="113"/>
              <w:jc w:val="center"/>
              <w:rPr>
                <w:color w:val="000000"/>
                <w:sz w:val="10"/>
                <w:szCs w:val="10"/>
              </w:rPr>
            </w:pPr>
            <w:r w:rsidRPr="007608A7">
              <w:rPr>
                <w:color w:val="000000"/>
                <w:sz w:val="10"/>
                <w:szCs w:val="10"/>
              </w:rPr>
              <w:t>Bajo</w:t>
            </w:r>
          </w:p>
        </w:tc>
        <w:tc>
          <w:tcPr>
            <w:tcW w:w="306" w:type="dxa"/>
            <w:shd w:val="clear" w:color="auto" w:fill="auto"/>
            <w:textDirection w:val="btLr"/>
            <w:vAlign w:val="center"/>
          </w:tcPr>
          <w:p w14:paraId="6A0905E3" w14:textId="77777777" w:rsidR="0032244E" w:rsidRPr="007608A7" w:rsidRDefault="0032244E" w:rsidP="0057036F">
            <w:pPr>
              <w:ind w:left="113" w:right="113"/>
              <w:jc w:val="center"/>
              <w:rPr>
                <w:color w:val="000000"/>
                <w:sz w:val="10"/>
                <w:szCs w:val="10"/>
              </w:rPr>
            </w:pPr>
            <w:r w:rsidRPr="007608A7">
              <w:rPr>
                <w:color w:val="000000"/>
                <w:sz w:val="10"/>
                <w:szCs w:val="10"/>
              </w:rPr>
              <w:t>Si</w:t>
            </w:r>
          </w:p>
        </w:tc>
        <w:tc>
          <w:tcPr>
            <w:tcW w:w="390" w:type="dxa"/>
            <w:shd w:val="clear" w:color="auto" w:fill="auto"/>
            <w:textDirection w:val="btLr"/>
            <w:vAlign w:val="center"/>
          </w:tcPr>
          <w:p w14:paraId="7733BE96" w14:textId="77777777" w:rsidR="0032244E" w:rsidRPr="007608A7" w:rsidRDefault="0032244E" w:rsidP="0057036F">
            <w:pPr>
              <w:ind w:left="113" w:right="113"/>
              <w:jc w:val="center"/>
              <w:rPr>
                <w:color w:val="000000"/>
                <w:sz w:val="10"/>
                <w:szCs w:val="10"/>
              </w:rPr>
            </w:pPr>
            <w:r w:rsidRPr="007608A7">
              <w:rPr>
                <w:color w:val="000000"/>
                <w:sz w:val="10"/>
                <w:szCs w:val="10"/>
              </w:rPr>
              <w:t>Supervisor del Contrato</w:t>
            </w:r>
          </w:p>
        </w:tc>
        <w:tc>
          <w:tcPr>
            <w:tcW w:w="567" w:type="dxa"/>
            <w:shd w:val="clear" w:color="auto" w:fill="auto"/>
            <w:textDirection w:val="btLr"/>
            <w:vAlign w:val="center"/>
          </w:tcPr>
          <w:p w14:paraId="17237AA1" w14:textId="77777777" w:rsidR="0032244E" w:rsidRPr="007608A7" w:rsidRDefault="0032244E" w:rsidP="0057036F">
            <w:pPr>
              <w:ind w:left="113" w:right="113"/>
              <w:jc w:val="center"/>
              <w:rPr>
                <w:color w:val="000000"/>
                <w:sz w:val="10"/>
                <w:szCs w:val="10"/>
              </w:rPr>
            </w:pPr>
            <w:r w:rsidRPr="007608A7">
              <w:rPr>
                <w:color w:val="000000"/>
                <w:sz w:val="10"/>
                <w:szCs w:val="10"/>
              </w:rPr>
              <w:t>Desarrollo del Contrato</w:t>
            </w:r>
          </w:p>
        </w:tc>
        <w:tc>
          <w:tcPr>
            <w:tcW w:w="2196" w:type="dxa"/>
            <w:shd w:val="clear" w:color="auto" w:fill="auto"/>
            <w:textDirection w:val="btLr"/>
            <w:vAlign w:val="center"/>
          </w:tcPr>
          <w:p w14:paraId="472428F6" w14:textId="77777777" w:rsidR="0032244E" w:rsidRPr="007608A7" w:rsidRDefault="0032244E" w:rsidP="0057036F">
            <w:pPr>
              <w:ind w:left="113" w:right="113"/>
              <w:jc w:val="center"/>
              <w:rPr>
                <w:color w:val="000000"/>
                <w:sz w:val="10"/>
                <w:szCs w:val="10"/>
              </w:rPr>
            </w:pPr>
            <w:r w:rsidRPr="007608A7">
              <w:rPr>
                <w:color w:val="000000"/>
                <w:sz w:val="10"/>
                <w:szCs w:val="10"/>
              </w:rPr>
              <w:t>Terminación del Contrato</w:t>
            </w:r>
          </w:p>
        </w:tc>
        <w:tc>
          <w:tcPr>
            <w:tcW w:w="1152" w:type="dxa"/>
            <w:shd w:val="clear" w:color="auto" w:fill="auto"/>
            <w:textDirection w:val="btLr"/>
            <w:vAlign w:val="center"/>
          </w:tcPr>
          <w:p w14:paraId="5144413B" w14:textId="77777777" w:rsidR="0032244E" w:rsidRPr="007608A7" w:rsidRDefault="0032244E" w:rsidP="0057036F">
            <w:pPr>
              <w:ind w:left="113" w:right="113"/>
              <w:jc w:val="center"/>
              <w:rPr>
                <w:color w:val="000000"/>
                <w:sz w:val="10"/>
                <w:szCs w:val="10"/>
              </w:rPr>
            </w:pPr>
            <w:r w:rsidRPr="007608A7">
              <w:rPr>
                <w:color w:val="000000"/>
                <w:sz w:val="10"/>
                <w:szCs w:val="10"/>
              </w:rPr>
              <w:t>Informes de supervisión</w:t>
            </w:r>
          </w:p>
        </w:tc>
        <w:tc>
          <w:tcPr>
            <w:tcW w:w="338" w:type="dxa"/>
            <w:shd w:val="clear" w:color="auto" w:fill="auto"/>
            <w:textDirection w:val="btLr"/>
            <w:vAlign w:val="center"/>
          </w:tcPr>
          <w:p w14:paraId="4287426F" w14:textId="77777777" w:rsidR="0032244E" w:rsidRPr="007608A7" w:rsidRDefault="0032244E" w:rsidP="0057036F">
            <w:pPr>
              <w:ind w:left="113" w:right="113"/>
              <w:jc w:val="center"/>
              <w:rPr>
                <w:color w:val="000000"/>
                <w:sz w:val="10"/>
                <w:szCs w:val="10"/>
              </w:rPr>
            </w:pPr>
            <w:r w:rsidRPr="007608A7">
              <w:rPr>
                <w:color w:val="000000"/>
                <w:sz w:val="10"/>
                <w:szCs w:val="10"/>
              </w:rPr>
              <w:t>Mensual</w:t>
            </w:r>
          </w:p>
        </w:tc>
      </w:tr>
      <w:tr w:rsidR="0032244E" w:rsidRPr="007608A7" w14:paraId="5B22000A" w14:textId="77777777" w:rsidTr="0057036F">
        <w:trPr>
          <w:cantSplit/>
          <w:trHeight w:val="1123"/>
        </w:trPr>
        <w:tc>
          <w:tcPr>
            <w:tcW w:w="161" w:type="dxa"/>
            <w:shd w:val="clear" w:color="000000" w:fill="FFFFFF"/>
            <w:textDirection w:val="btLr"/>
            <w:vAlign w:val="center"/>
          </w:tcPr>
          <w:p w14:paraId="2B9F551D" w14:textId="77777777" w:rsidR="0032244E" w:rsidRPr="007608A7" w:rsidRDefault="0032244E" w:rsidP="0057036F">
            <w:pPr>
              <w:ind w:left="113" w:right="113"/>
              <w:jc w:val="center"/>
              <w:rPr>
                <w:color w:val="000000"/>
                <w:sz w:val="10"/>
                <w:szCs w:val="10"/>
              </w:rPr>
            </w:pPr>
            <w:r w:rsidRPr="007608A7">
              <w:rPr>
                <w:color w:val="000000"/>
                <w:sz w:val="10"/>
                <w:szCs w:val="10"/>
              </w:rPr>
              <w:t>10</w:t>
            </w:r>
          </w:p>
        </w:tc>
        <w:tc>
          <w:tcPr>
            <w:tcW w:w="219" w:type="dxa"/>
            <w:shd w:val="clear" w:color="auto" w:fill="auto"/>
            <w:textDirection w:val="btLr"/>
            <w:vAlign w:val="center"/>
          </w:tcPr>
          <w:p w14:paraId="1A90F2EF" w14:textId="77777777" w:rsidR="0032244E" w:rsidRPr="007608A7" w:rsidRDefault="0032244E" w:rsidP="0057036F">
            <w:pPr>
              <w:ind w:left="113" w:right="113"/>
              <w:jc w:val="center"/>
              <w:rPr>
                <w:color w:val="000000"/>
                <w:sz w:val="10"/>
                <w:szCs w:val="10"/>
              </w:rPr>
            </w:pPr>
            <w:r w:rsidRPr="007608A7">
              <w:rPr>
                <w:color w:val="000000"/>
                <w:sz w:val="10"/>
                <w:szCs w:val="10"/>
              </w:rPr>
              <w:t>Especifico</w:t>
            </w:r>
          </w:p>
        </w:tc>
        <w:tc>
          <w:tcPr>
            <w:tcW w:w="245" w:type="dxa"/>
            <w:shd w:val="clear" w:color="auto" w:fill="auto"/>
            <w:textDirection w:val="btLr"/>
            <w:vAlign w:val="center"/>
          </w:tcPr>
          <w:p w14:paraId="45C4738B" w14:textId="77777777" w:rsidR="0032244E" w:rsidRPr="007608A7" w:rsidRDefault="0032244E" w:rsidP="0057036F">
            <w:pPr>
              <w:ind w:left="113" w:right="113"/>
              <w:jc w:val="center"/>
              <w:rPr>
                <w:color w:val="000000"/>
                <w:sz w:val="10"/>
                <w:szCs w:val="10"/>
              </w:rPr>
            </w:pPr>
            <w:r w:rsidRPr="007608A7">
              <w:rPr>
                <w:color w:val="000000"/>
                <w:sz w:val="10"/>
                <w:szCs w:val="10"/>
              </w:rPr>
              <w:t>Interno</w:t>
            </w:r>
          </w:p>
        </w:tc>
        <w:tc>
          <w:tcPr>
            <w:tcW w:w="220" w:type="dxa"/>
            <w:shd w:val="clear" w:color="auto" w:fill="auto"/>
            <w:textDirection w:val="btLr"/>
            <w:vAlign w:val="center"/>
          </w:tcPr>
          <w:p w14:paraId="1C918898" w14:textId="77777777" w:rsidR="0032244E" w:rsidRPr="007608A7" w:rsidRDefault="0032244E" w:rsidP="0057036F">
            <w:pPr>
              <w:ind w:left="113" w:right="113"/>
              <w:jc w:val="center"/>
              <w:rPr>
                <w:color w:val="000000"/>
                <w:sz w:val="10"/>
                <w:szCs w:val="10"/>
              </w:rPr>
            </w:pPr>
            <w:r w:rsidRPr="007608A7">
              <w:rPr>
                <w:color w:val="000000"/>
                <w:sz w:val="10"/>
                <w:szCs w:val="10"/>
              </w:rPr>
              <w:t>Contractual</w:t>
            </w:r>
          </w:p>
        </w:tc>
        <w:tc>
          <w:tcPr>
            <w:tcW w:w="160" w:type="dxa"/>
            <w:shd w:val="clear" w:color="auto" w:fill="auto"/>
            <w:textDirection w:val="btLr"/>
            <w:vAlign w:val="center"/>
          </w:tcPr>
          <w:p w14:paraId="1631F4AE" w14:textId="77777777" w:rsidR="0032244E" w:rsidRPr="007608A7" w:rsidRDefault="0032244E" w:rsidP="0057036F">
            <w:pPr>
              <w:ind w:left="113" w:right="113"/>
              <w:jc w:val="center"/>
              <w:rPr>
                <w:color w:val="000000"/>
                <w:sz w:val="10"/>
                <w:szCs w:val="10"/>
              </w:rPr>
            </w:pPr>
            <w:r w:rsidRPr="007608A7">
              <w:rPr>
                <w:color w:val="000000"/>
                <w:sz w:val="10"/>
                <w:szCs w:val="10"/>
              </w:rPr>
              <w:t>Riesgo Operacional</w:t>
            </w:r>
          </w:p>
        </w:tc>
        <w:tc>
          <w:tcPr>
            <w:tcW w:w="942" w:type="dxa"/>
            <w:shd w:val="clear" w:color="auto" w:fill="auto"/>
            <w:textDirection w:val="btLr"/>
            <w:vAlign w:val="center"/>
          </w:tcPr>
          <w:p w14:paraId="1584794D" w14:textId="77777777" w:rsidR="0032244E" w:rsidRPr="007608A7" w:rsidRDefault="0032244E" w:rsidP="0057036F">
            <w:pPr>
              <w:suppressAutoHyphens/>
              <w:ind w:left="-28" w:right="-42"/>
              <w:jc w:val="center"/>
              <w:rPr>
                <w:color w:val="000000"/>
                <w:sz w:val="10"/>
                <w:szCs w:val="10"/>
                <w:lang w:val="es-ES"/>
              </w:rPr>
            </w:pPr>
            <w:r w:rsidRPr="007608A7">
              <w:rPr>
                <w:color w:val="000000"/>
                <w:sz w:val="10"/>
                <w:szCs w:val="10"/>
                <w:lang w:val="es-ES"/>
              </w:rPr>
              <w:t>Continuar prestando los servicios una vez finalizado el presupuesto asignado al contrato</w:t>
            </w:r>
          </w:p>
        </w:tc>
        <w:tc>
          <w:tcPr>
            <w:tcW w:w="1087" w:type="dxa"/>
            <w:shd w:val="clear" w:color="auto" w:fill="auto"/>
            <w:textDirection w:val="btLr"/>
            <w:vAlign w:val="center"/>
          </w:tcPr>
          <w:p w14:paraId="162E3A65" w14:textId="77777777" w:rsidR="0032244E" w:rsidRPr="007608A7" w:rsidRDefault="0032244E" w:rsidP="0057036F">
            <w:pPr>
              <w:ind w:left="113" w:right="113"/>
              <w:jc w:val="center"/>
              <w:rPr>
                <w:color w:val="000000"/>
                <w:sz w:val="10"/>
                <w:szCs w:val="10"/>
              </w:rPr>
            </w:pPr>
            <w:r w:rsidRPr="007608A7">
              <w:rPr>
                <w:color w:val="000000"/>
                <w:sz w:val="10"/>
                <w:szCs w:val="10"/>
              </w:rPr>
              <w:t>Impacto económico negativo generación de infracciones a la ley penal y disciplinaria</w:t>
            </w:r>
          </w:p>
        </w:tc>
        <w:tc>
          <w:tcPr>
            <w:tcW w:w="160" w:type="dxa"/>
            <w:shd w:val="clear" w:color="000000" w:fill="FFFFFF"/>
            <w:textDirection w:val="btLr"/>
            <w:vAlign w:val="center"/>
          </w:tcPr>
          <w:p w14:paraId="0682E9BF" w14:textId="77777777" w:rsidR="0032244E" w:rsidRPr="007608A7" w:rsidRDefault="0032244E" w:rsidP="0057036F">
            <w:pPr>
              <w:ind w:left="113" w:right="113"/>
              <w:jc w:val="center"/>
              <w:rPr>
                <w:color w:val="000000"/>
                <w:sz w:val="10"/>
                <w:szCs w:val="10"/>
              </w:rPr>
            </w:pPr>
            <w:r w:rsidRPr="007608A7">
              <w:rPr>
                <w:color w:val="000000"/>
                <w:sz w:val="10"/>
                <w:szCs w:val="10"/>
              </w:rPr>
              <w:t>3</w:t>
            </w:r>
          </w:p>
        </w:tc>
        <w:tc>
          <w:tcPr>
            <w:tcW w:w="160" w:type="dxa"/>
            <w:shd w:val="clear" w:color="000000" w:fill="FFFFFF"/>
            <w:textDirection w:val="btLr"/>
            <w:vAlign w:val="center"/>
          </w:tcPr>
          <w:p w14:paraId="674DE893" w14:textId="77777777" w:rsidR="0032244E" w:rsidRPr="007608A7" w:rsidRDefault="0032244E" w:rsidP="0057036F">
            <w:pPr>
              <w:ind w:left="113" w:right="113"/>
              <w:jc w:val="center"/>
              <w:rPr>
                <w:color w:val="000000"/>
                <w:sz w:val="10"/>
                <w:szCs w:val="10"/>
              </w:rPr>
            </w:pPr>
            <w:r w:rsidRPr="007608A7">
              <w:rPr>
                <w:color w:val="000000"/>
                <w:sz w:val="10"/>
                <w:szCs w:val="10"/>
              </w:rPr>
              <w:t>4</w:t>
            </w:r>
          </w:p>
        </w:tc>
        <w:tc>
          <w:tcPr>
            <w:tcW w:w="160" w:type="dxa"/>
            <w:shd w:val="clear" w:color="auto" w:fill="FFFFFF"/>
            <w:textDirection w:val="btLr"/>
            <w:vAlign w:val="center"/>
          </w:tcPr>
          <w:p w14:paraId="32E04557" w14:textId="77777777" w:rsidR="0032244E" w:rsidRPr="007608A7" w:rsidRDefault="0032244E" w:rsidP="0057036F">
            <w:pPr>
              <w:ind w:left="113" w:right="113"/>
              <w:jc w:val="center"/>
              <w:rPr>
                <w:color w:val="000000"/>
                <w:sz w:val="10"/>
                <w:szCs w:val="10"/>
              </w:rPr>
            </w:pPr>
            <w:r w:rsidRPr="007608A7">
              <w:rPr>
                <w:color w:val="000000"/>
                <w:sz w:val="10"/>
                <w:szCs w:val="10"/>
              </w:rPr>
              <w:t>7</w:t>
            </w:r>
          </w:p>
        </w:tc>
        <w:tc>
          <w:tcPr>
            <w:tcW w:w="160" w:type="dxa"/>
            <w:shd w:val="clear" w:color="auto" w:fill="FFFFFF"/>
            <w:textDirection w:val="btLr"/>
            <w:vAlign w:val="center"/>
          </w:tcPr>
          <w:p w14:paraId="60D0F0B2" w14:textId="77777777" w:rsidR="0032244E" w:rsidRPr="007608A7" w:rsidRDefault="0032244E" w:rsidP="0057036F">
            <w:pPr>
              <w:ind w:left="113" w:right="113"/>
              <w:jc w:val="center"/>
              <w:rPr>
                <w:color w:val="000000"/>
                <w:sz w:val="10"/>
                <w:szCs w:val="10"/>
              </w:rPr>
            </w:pPr>
            <w:r w:rsidRPr="007608A7">
              <w:rPr>
                <w:color w:val="000000"/>
                <w:sz w:val="10"/>
                <w:szCs w:val="10"/>
              </w:rPr>
              <w:t>Alto</w:t>
            </w:r>
          </w:p>
        </w:tc>
        <w:tc>
          <w:tcPr>
            <w:tcW w:w="181" w:type="dxa"/>
            <w:shd w:val="clear" w:color="auto" w:fill="auto"/>
            <w:textDirection w:val="btLr"/>
            <w:vAlign w:val="center"/>
          </w:tcPr>
          <w:p w14:paraId="4AAED18D" w14:textId="77777777" w:rsidR="0032244E" w:rsidRPr="007608A7" w:rsidRDefault="0032244E" w:rsidP="0057036F">
            <w:pPr>
              <w:ind w:left="113" w:right="113"/>
              <w:jc w:val="center"/>
              <w:rPr>
                <w:color w:val="000000"/>
                <w:sz w:val="10"/>
                <w:szCs w:val="10"/>
              </w:rPr>
            </w:pPr>
            <w:r w:rsidRPr="007608A7">
              <w:rPr>
                <w:color w:val="000000"/>
                <w:sz w:val="10"/>
                <w:szCs w:val="10"/>
              </w:rPr>
              <w:t>Entidad Estatal</w:t>
            </w:r>
          </w:p>
        </w:tc>
        <w:tc>
          <w:tcPr>
            <w:tcW w:w="844" w:type="dxa"/>
            <w:shd w:val="clear" w:color="auto" w:fill="auto"/>
            <w:textDirection w:val="btLr"/>
            <w:vAlign w:val="center"/>
          </w:tcPr>
          <w:p w14:paraId="2FA9F5DA" w14:textId="77777777" w:rsidR="0032244E" w:rsidRPr="007608A7" w:rsidRDefault="0032244E" w:rsidP="0057036F">
            <w:pPr>
              <w:ind w:left="113" w:right="113"/>
              <w:jc w:val="center"/>
              <w:rPr>
                <w:color w:val="000000"/>
                <w:sz w:val="10"/>
                <w:szCs w:val="10"/>
              </w:rPr>
            </w:pPr>
            <w:r w:rsidRPr="007608A7">
              <w:rPr>
                <w:color w:val="000000"/>
                <w:sz w:val="10"/>
                <w:szCs w:val="10"/>
              </w:rPr>
              <w:t>Evitar el riesgo mediante el seguimiento a la ejecución presupuestal, discriminando el valor del servicio autorizado versus saldo vigente por ejecutar.</w:t>
            </w:r>
          </w:p>
        </w:tc>
        <w:tc>
          <w:tcPr>
            <w:tcW w:w="208" w:type="dxa"/>
            <w:shd w:val="clear" w:color="auto" w:fill="auto"/>
            <w:textDirection w:val="btLr"/>
            <w:vAlign w:val="center"/>
          </w:tcPr>
          <w:p w14:paraId="264967B1" w14:textId="77777777" w:rsidR="0032244E" w:rsidRPr="007608A7" w:rsidRDefault="0032244E" w:rsidP="0057036F">
            <w:pPr>
              <w:ind w:left="113" w:right="113"/>
              <w:jc w:val="center"/>
              <w:rPr>
                <w:color w:val="000000"/>
                <w:sz w:val="10"/>
                <w:szCs w:val="10"/>
              </w:rPr>
            </w:pPr>
            <w:r w:rsidRPr="007608A7">
              <w:rPr>
                <w:color w:val="000000"/>
                <w:sz w:val="10"/>
                <w:szCs w:val="10"/>
              </w:rPr>
              <w:t>4</w:t>
            </w:r>
          </w:p>
        </w:tc>
        <w:tc>
          <w:tcPr>
            <w:tcW w:w="196" w:type="dxa"/>
            <w:shd w:val="clear" w:color="auto" w:fill="auto"/>
            <w:textDirection w:val="btLr"/>
            <w:vAlign w:val="center"/>
          </w:tcPr>
          <w:p w14:paraId="691BAD51" w14:textId="77777777" w:rsidR="0032244E" w:rsidRPr="007608A7" w:rsidRDefault="0032244E" w:rsidP="0057036F">
            <w:pPr>
              <w:ind w:left="113" w:right="113"/>
              <w:jc w:val="center"/>
              <w:rPr>
                <w:color w:val="000000"/>
                <w:sz w:val="10"/>
                <w:szCs w:val="10"/>
              </w:rPr>
            </w:pPr>
            <w:r w:rsidRPr="007608A7">
              <w:rPr>
                <w:color w:val="000000"/>
                <w:sz w:val="10"/>
                <w:szCs w:val="10"/>
              </w:rPr>
              <w:t>2</w:t>
            </w:r>
          </w:p>
        </w:tc>
        <w:tc>
          <w:tcPr>
            <w:tcW w:w="245" w:type="dxa"/>
            <w:shd w:val="clear" w:color="auto" w:fill="FFFFFF"/>
            <w:textDirection w:val="btLr"/>
            <w:vAlign w:val="center"/>
          </w:tcPr>
          <w:p w14:paraId="65D4E938" w14:textId="77777777" w:rsidR="0032244E" w:rsidRPr="007608A7" w:rsidRDefault="0032244E" w:rsidP="0057036F">
            <w:pPr>
              <w:ind w:left="113" w:right="113"/>
              <w:jc w:val="center"/>
              <w:rPr>
                <w:sz w:val="10"/>
                <w:szCs w:val="10"/>
              </w:rPr>
            </w:pPr>
            <w:r w:rsidRPr="007608A7">
              <w:rPr>
                <w:sz w:val="10"/>
                <w:szCs w:val="10"/>
              </w:rPr>
              <w:t>6</w:t>
            </w:r>
          </w:p>
        </w:tc>
        <w:tc>
          <w:tcPr>
            <w:tcW w:w="188" w:type="dxa"/>
            <w:shd w:val="clear" w:color="auto" w:fill="FFFFFF"/>
            <w:textDirection w:val="btLr"/>
            <w:vAlign w:val="center"/>
          </w:tcPr>
          <w:p w14:paraId="3403FFA8" w14:textId="77777777" w:rsidR="0032244E" w:rsidRPr="007608A7" w:rsidRDefault="0032244E" w:rsidP="0057036F">
            <w:pPr>
              <w:ind w:left="113" w:right="113"/>
              <w:jc w:val="center"/>
              <w:rPr>
                <w:color w:val="000000"/>
                <w:sz w:val="10"/>
                <w:szCs w:val="10"/>
              </w:rPr>
            </w:pPr>
            <w:r w:rsidRPr="007608A7">
              <w:rPr>
                <w:color w:val="000000"/>
                <w:sz w:val="10"/>
                <w:szCs w:val="10"/>
              </w:rPr>
              <w:t>Alto</w:t>
            </w:r>
          </w:p>
        </w:tc>
        <w:tc>
          <w:tcPr>
            <w:tcW w:w="306" w:type="dxa"/>
            <w:shd w:val="clear" w:color="auto" w:fill="auto"/>
            <w:textDirection w:val="btLr"/>
            <w:vAlign w:val="center"/>
          </w:tcPr>
          <w:p w14:paraId="1873A29B" w14:textId="77777777" w:rsidR="0032244E" w:rsidRPr="007608A7" w:rsidRDefault="0032244E" w:rsidP="0057036F">
            <w:pPr>
              <w:ind w:left="113" w:right="113"/>
              <w:jc w:val="center"/>
              <w:rPr>
                <w:color w:val="000000"/>
                <w:sz w:val="10"/>
                <w:szCs w:val="10"/>
              </w:rPr>
            </w:pPr>
            <w:r w:rsidRPr="007608A7">
              <w:rPr>
                <w:color w:val="000000"/>
                <w:sz w:val="10"/>
                <w:szCs w:val="10"/>
              </w:rPr>
              <w:t>Si</w:t>
            </w:r>
          </w:p>
        </w:tc>
        <w:tc>
          <w:tcPr>
            <w:tcW w:w="390" w:type="dxa"/>
            <w:shd w:val="clear" w:color="auto" w:fill="auto"/>
            <w:textDirection w:val="btLr"/>
            <w:vAlign w:val="center"/>
          </w:tcPr>
          <w:p w14:paraId="2731CE3B" w14:textId="77777777" w:rsidR="0032244E" w:rsidRPr="007608A7" w:rsidRDefault="0032244E" w:rsidP="0057036F">
            <w:pPr>
              <w:ind w:left="113" w:right="113"/>
              <w:jc w:val="center"/>
              <w:rPr>
                <w:color w:val="000000"/>
                <w:sz w:val="10"/>
                <w:szCs w:val="10"/>
              </w:rPr>
            </w:pPr>
            <w:r w:rsidRPr="007608A7">
              <w:rPr>
                <w:color w:val="000000"/>
                <w:sz w:val="10"/>
                <w:szCs w:val="10"/>
              </w:rPr>
              <w:t>Supervisor del contrato y Contratista</w:t>
            </w:r>
          </w:p>
        </w:tc>
        <w:tc>
          <w:tcPr>
            <w:tcW w:w="567" w:type="dxa"/>
            <w:shd w:val="clear" w:color="auto" w:fill="auto"/>
            <w:textDirection w:val="btLr"/>
            <w:vAlign w:val="center"/>
          </w:tcPr>
          <w:p w14:paraId="3CC17092" w14:textId="77777777" w:rsidR="0032244E" w:rsidRPr="007608A7" w:rsidRDefault="0032244E" w:rsidP="0057036F">
            <w:pPr>
              <w:ind w:left="113" w:right="113"/>
              <w:jc w:val="center"/>
              <w:rPr>
                <w:color w:val="000000"/>
                <w:sz w:val="10"/>
                <w:szCs w:val="10"/>
              </w:rPr>
            </w:pPr>
            <w:r w:rsidRPr="007608A7">
              <w:rPr>
                <w:color w:val="000000"/>
                <w:sz w:val="10"/>
                <w:szCs w:val="10"/>
              </w:rPr>
              <w:t>Inicio del Contrato</w:t>
            </w:r>
          </w:p>
        </w:tc>
        <w:tc>
          <w:tcPr>
            <w:tcW w:w="2196" w:type="dxa"/>
            <w:shd w:val="clear" w:color="auto" w:fill="auto"/>
            <w:textDirection w:val="btLr"/>
            <w:vAlign w:val="center"/>
          </w:tcPr>
          <w:p w14:paraId="64086149" w14:textId="77777777" w:rsidR="0032244E" w:rsidRPr="007608A7" w:rsidRDefault="0032244E" w:rsidP="0057036F">
            <w:pPr>
              <w:ind w:left="113" w:right="113"/>
              <w:jc w:val="center"/>
              <w:rPr>
                <w:color w:val="000000"/>
                <w:sz w:val="10"/>
                <w:szCs w:val="10"/>
              </w:rPr>
            </w:pPr>
            <w:r w:rsidRPr="007608A7">
              <w:rPr>
                <w:color w:val="000000"/>
                <w:sz w:val="10"/>
                <w:szCs w:val="10"/>
              </w:rPr>
              <w:t>Fecha de Terminación del Contrato</w:t>
            </w:r>
          </w:p>
        </w:tc>
        <w:tc>
          <w:tcPr>
            <w:tcW w:w="1152" w:type="dxa"/>
            <w:shd w:val="clear" w:color="auto" w:fill="auto"/>
            <w:textDirection w:val="btLr"/>
            <w:vAlign w:val="center"/>
          </w:tcPr>
          <w:p w14:paraId="30891BF7" w14:textId="77777777" w:rsidR="0032244E" w:rsidRPr="007608A7" w:rsidRDefault="0032244E" w:rsidP="0057036F">
            <w:pPr>
              <w:ind w:left="113" w:right="113"/>
              <w:jc w:val="center"/>
              <w:rPr>
                <w:color w:val="000000"/>
                <w:sz w:val="10"/>
                <w:szCs w:val="10"/>
              </w:rPr>
            </w:pPr>
            <w:r w:rsidRPr="007608A7">
              <w:rPr>
                <w:color w:val="000000"/>
                <w:sz w:val="10"/>
                <w:szCs w:val="10"/>
              </w:rPr>
              <w:t>Informes de Supervisión y de ejecución</w:t>
            </w:r>
          </w:p>
        </w:tc>
        <w:tc>
          <w:tcPr>
            <w:tcW w:w="338" w:type="dxa"/>
            <w:shd w:val="clear" w:color="auto" w:fill="auto"/>
            <w:textDirection w:val="btLr"/>
            <w:vAlign w:val="center"/>
          </w:tcPr>
          <w:p w14:paraId="1702A288" w14:textId="77777777" w:rsidR="0032244E" w:rsidRPr="007608A7" w:rsidRDefault="0032244E" w:rsidP="0057036F">
            <w:pPr>
              <w:ind w:left="113" w:right="113"/>
              <w:jc w:val="center"/>
              <w:rPr>
                <w:color w:val="000000"/>
                <w:sz w:val="10"/>
                <w:szCs w:val="10"/>
              </w:rPr>
            </w:pPr>
            <w:r w:rsidRPr="007608A7">
              <w:rPr>
                <w:color w:val="000000"/>
                <w:sz w:val="10"/>
                <w:szCs w:val="10"/>
              </w:rPr>
              <w:t>Mensual</w:t>
            </w:r>
          </w:p>
        </w:tc>
      </w:tr>
      <w:tr w:rsidR="0032244E" w:rsidRPr="007608A7" w14:paraId="4C31ABB4" w14:textId="77777777" w:rsidTr="0057036F">
        <w:trPr>
          <w:cantSplit/>
          <w:trHeight w:val="1123"/>
        </w:trPr>
        <w:tc>
          <w:tcPr>
            <w:tcW w:w="161" w:type="dxa"/>
            <w:shd w:val="clear" w:color="000000" w:fill="FFFFFF"/>
            <w:textDirection w:val="btLr"/>
            <w:vAlign w:val="center"/>
          </w:tcPr>
          <w:p w14:paraId="42686828" w14:textId="77777777" w:rsidR="0032244E" w:rsidRPr="007608A7" w:rsidRDefault="0032244E" w:rsidP="0057036F">
            <w:pPr>
              <w:ind w:left="113" w:right="113"/>
              <w:jc w:val="center"/>
              <w:rPr>
                <w:color w:val="000000"/>
                <w:sz w:val="10"/>
                <w:szCs w:val="10"/>
              </w:rPr>
            </w:pPr>
            <w:r w:rsidRPr="007608A7">
              <w:rPr>
                <w:color w:val="000000"/>
                <w:sz w:val="10"/>
                <w:szCs w:val="10"/>
              </w:rPr>
              <w:lastRenderedPageBreak/>
              <w:t>11</w:t>
            </w:r>
          </w:p>
        </w:tc>
        <w:tc>
          <w:tcPr>
            <w:tcW w:w="219" w:type="dxa"/>
            <w:shd w:val="clear" w:color="auto" w:fill="auto"/>
            <w:textDirection w:val="btLr"/>
            <w:vAlign w:val="center"/>
          </w:tcPr>
          <w:p w14:paraId="3A70AF48" w14:textId="77777777" w:rsidR="0032244E" w:rsidRPr="007608A7" w:rsidRDefault="0032244E" w:rsidP="0057036F">
            <w:pPr>
              <w:ind w:left="113" w:right="113"/>
              <w:jc w:val="center"/>
              <w:rPr>
                <w:color w:val="000000"/>
                <w:sz w:val="10"/>
                <w:szCs w:val="10"/>
              </w:rPr>
            </w:pPr>
            <w:r w:rsidRPr="007608A7">
              <w:rPr>
                <w:color w:val="000000"/>
                <w:sz w:val="10"/>
                <w:szCs w:val="10"/>
              </w:rPr>
              <w:t>General</w:t>
            </w:r>
          </w:p>
        </w:tc>
        <w:tc>
          <w:tcPr>
            <w:tcW w:w="245" w:type="dxa"/>
            <w:shd w:val="clear" w:color="auto" w:fill="auto"/>
            <w:textDirection w:val="btLr"/>
            <w:vAlign w:val="center"/>
          </w:tcPr>
          <w:p w14:paraId="10013473" w14:textId="77777777" w:rsidR="0032244E" w:rsidRPr="007608A7" w:rsidRDefault="0032244E" w:rsidP="0057036F">
            <w:pPr>
              <w:ind w:left="113" w:right="113"/>
              <w:jc w:val="center"/>
              <w:rPr>
                <w:color w:val="000000"/>
                <w:sz w:val="10"/>
                <w:szCs w:val="10"/>
              </w:rPr>
            </w:pPr>
            <w:r w:rsidRPr="007608A7">
              <w:rPr>
                <w:color w:val="000000"/>
                <w:sz w:val="10"/>
                <w:szCs w:val="10"/>
              </w:rPr>
              <w:t>Externa</w:t>
            </w:r>
          </w:p>
        </w:tc>
        <w:tc>
          <w:tcPr>
            <w:tcW w:w="220" w:type="dxa"/>
            <w:shd w:val="clear" w:color="auto" w:fill="auto"/>
            <w:textDirection w:val="btLr"/>
            <w:vAlign w:val="center"/>
          </w:tcPr>
          <w:p w14:paraId="1945EAB5" w14:textId="77777777" w:rsidR="0032244E" w:rsidRPr="007608A7" w:rsidRDefault="0032244E" w:rsidP="0057036F">
            <w:pPr>
              <w:ind w:left="113" w:right="113"/>
              <w:jc w:val="center"/>
              <w:rPr>
                <w:color w:val="000000"/>
                <w:sz w:val="10"/>
                <w:szCs w:val="10"/>
              </w:rPr>
            </w:pPr>
            <w:proofErr w:type="spellStart"/>
            <w:r w:rsidRPr="007608A7">
              <w:rPr>
                <w:color w:val="000000"/>
                <w:sz w:val="10"/>
                <w:szCs w:val="10"/>
              </w:rPr>
              <w:t>Contracutal</w:t>
            </w:r>
            <w:proofErr w:type="spellEnd"/>
          </w:p>
        </w:tc>
        <w:tc>
          <w:tcPr>
            <w:tcW w:w="160" w:type="dxa"/>
            <w:shd w:val="clear" w:color="auto" w:fill="auto"/>
            <w:textDirection w:val="btLr"/>
            <w:vAlign w:val="center"/>
          </w:tcPr>
          <w:p w14:paraId="2A49EDCF" w14:textId="77777777" w:rsidR="0032244E" w:rsidRPr="007608A7" w:rsidRDefault="0032244E" w:rsidP="0057036F">
            <w:pPr>
              <w:ind w:left="113" w:right="113"/>
              <w:jc w:val="center"/>
              <w:rPr>
                <w:color w:val="000000"/>
                <w:sz w:val="10"/>
                <w:szCs w:val="10"/>
              </w:rPr>
            </w:pPr>
            <w:r w:rsidRPr="007608A7">
              <w:rPr>
                <w:color w:val="000000"/>
                <w:sz w:val="10"/>
                <w:szCs w:val="10"/>
              </w:rPr>
              <w:t>Riesgo Operacional</w:t>
            </w:r>
          </w:p>
        </w:tc>
        <w:tc>
          <w:tcPr>
            <w:tcW w:w="942" w:type="dxa"/>
            <w:shd w:val="clear" w:color="auto" w:fill="auto"/>
            <w:textDirection w:val="btLr"/>
            <w:vAlign w:val="center"/>
          </w:tcPr>
          <w:p w14:paraId="7134DFAF" w14:textId="77777777" w:rsidR="0032244E" w:rsidRPr="007608A7" w:rsidRDefault="0032244E" w:rsidP="0057036F">
            <w:pPr>
              <w:suppressAutoHyphens/>
              <w:ind w:left="-28" w:right="-42"/>
              <w:jc w:val="center"/>
              <w:rPr>
                <w:color w:val="000000"/>
                <w:sz w:val="10"/>
                <w:szCs w:val="10"/>
                <w:lang w:val="es-ES"/>
              </w:rPr>
            </w:pPr>
            <w:r w:rsidRPr="007608A7">
              <w:rPr>
                <w:color w:val="000000"/>
                <w:sz w:val="10"/>
                <w:szCs w:val="10"/>
                <w:lang w:val="es-ES"/>
              </w:rPr>
              <w:t>Falta de oportunidad de atención a los usuarios del subsistema de salud de la Policía Nacional</w:t>
            </w:r>
          </w:p>
        </w:tc>
        <w:tc>
          <w:tcPr>
            <w:tcW w:w="1087" w:type="dxa"/>
            <w:shd w:val="clear" w:color="auto" w:fill="auto"/>
            <w:textDirection w:val="btLr"/>
            <w:vAlign w:val="center"/>
          </w:tcPr>
          <w:p w14:paraId="14763357" w14:textId="77777777" w:rsidR="0032244E" w:rsidRPr="007608A7" w:rsidRDefault="0032244E" w:rsidP="0057036F">
            <w:pPr>
              <w:ind w:left="113" w:right="113"/>
              <w:jc w:val="center"/>
              <w:rPr>
                <w:color w:val="000000"/>
                <w:sz w:val="10"/>
                <w:szCs w:val="10"/>
              </w:rPr>
            </w:pPr>
            <w:r w:rsidRPr="007608A7">
              <w:rPr>
                <w:color w:val="000000"/>
                <w:sz w:val="10"/>
                <w:szCs w:val="10"/>
              </w:rPr>
              <w:t>Deterioro de la salud del usuario e incumplimiento del contratista</w:t>
            </w:r>
          </w:p>
        </w:tc>
        <w:tc>
          <w:tcPr>
            <w:tcW w:w="160" w:type="dxa"/>
            <w:shd w:val="clear" w:color="000000" w:fill="FFFFFF"/>
            <w:textDirection w:val="btLr"/>
            <w:vAlign w:val="center"/>
          </w:tcPr>
          <w:p w14:paraId="159C4056" w14:textId="77777777" w:rsidR="0032244E" w:rsidRPr="007608A7" w:rsidRDefault="0032244E" w:rsidP="0057036F">
            <w:pPr>
              <w:ind w:left="113" w:right="113"/>
              <w:jc w:val="center"/>
              <w:rPr>
                <w:color w:val="000000"/>
                <w:sz w:val="10"/>
                <w:szCs w:val="10"/>
              </w:rPr>
            </w:pPr>
            <w:r w:rsidRPr="007608A7">
              <w:rPr>
                <w:color w:val="000000"/>
                <w:sz w:val="10"/>
                <w:szCs w:val="10"/>
              </w:rPr>
              <w:t>4</w:t>
            </w:r>
          </w:p>
        </w:tc>
        <w:tc>
          <w:tcPr>
            <w:tcW w:w="160" w:type="dxa"/>
            <w:shd w:val="clear" w:color="000000" w:fill="FFFFFF"/>
            <w:textDirection w:val="btLr"/>
            <w:vAlign w:val="center"/>
          </w:tcPr>
          <w:p w14:paraId="265CF1C5" w14:textId="77777777" w:rsidR="0032244E" w:rsidRPr="007608A7" w:rsidRDefault="0032244E" w:rsidP="0057036F">
            <w:pPr>
              <w:ind w:left="113" w:right="113"/>
              <w:jc w:val="center"/>
              <w:rPr>
                <w:color w:val="000000"/>
                <w:sz w:val="10"/>
                <w:szCs w:val="10"/>
              </w:rPr>
            </w:pPr>
            <w:r w:rsidRPr="007608A7">
              <w:rPr>
                <w:color w:val="000000"/>
                <w:sz w:val="10"/>
                <w:szCs w:val="10"/>
              </w:rPr>
              <w:t>2</w:t>
            </w:r>
          </w:p>
        </w:tc>
        <w:tc>
          <w:tcPr>
            <w:tcW w:w="160" w:type="dxa"/>
            <w:shd w:val="clear" w:color="auto" w:fill="FFFFFF"/>
            <w:textDirection w:val="btLr"/>
            <w:vAlign w:val="center"/>
          </w:tcPr>
          <w:p w14:paraId="56B3D3D4" w14:textId="77777777" w:rsidR="0032244E" w:rsidRPr="007608A7" w:rsidRDefault="0032244E" w:rsidP="0057036F">
            <w:pPr>
              <w:ind w:left="113" w:right="113"/>
              <w:jc w:val="center"/>
              <w:rPr>
                <w:color w:val="000000"/>
                <w:sz w:val="10"/>
                <w:szCs w:val="10"/>
              </w:rPr>
            </w:pPr>
            <w:r w:rsidRPr="007608A7">
              <w:rPr>
                <w:color w:val="000000"/>
                <w:sz w:val="10"/>
                <w:szCs w:val="10"/>
              </w:rPr>
              <w:t>6</w:t>
            </w:r>
          </w:p>
        </w:tc>
        <w:tc>
          <w:tcPr>
            <w:tcW w:w="160" w:type="dxa"/>
            <w:shd w:val="clear" w:color="auto" w:fill="FFFFFF"/>
            <w:textDirection w:val="btLr"/>
            <w:vAlign w:val="center"/>
          </w:tcPr>
          <w:p w14:paraId="4BD24DDF" w14:textId="77777777" w:rsidR="0032244E" w:rsidRPr="007608A7" w:rsidRDefault="0032244E" w:rsidP="0057036F">
            <w:pPr>
              <w:ind w:left="113" w:right="113"/>
              <w:jc w:val="center"/>
              <w:rPr>
                <w:color w:val="000000"/>
                <w:sz w:val="10"/>
                <w:szCs w:val="10"/>
              </w:rPr>
            </w:pPr>
            <w:r w:rsidRPr="007608A7">
              <w:rPr>
                <w:color w:val="000000"/>
                <w:sz w:val="10"/>
                <w:szCs w:val="10"/>
              </w:rPr>
              <w:t>Alto</w:t>
            </w:r>
          </w:p>
        </w:tc>
        <w:tc>
          <w:tcPr>
            <w:tcW w:w="181" w:type="dxa"/>
            <w:shd w:val="clear" w:color="auto" w:fill="auto"/>
            <w:textDirection w:val="btLr"/>
            <w:vAlign w:val="center"/>
          </w:tcPr>
          <w:p w14:paraId="5E024664" w14:textId="77777777" w:rsidR="0032244E" w:rsidRPr="007608A7" w:rsidRDefault="0032244E" w:rsidP="0057036F">
            <w:pPr>
              <w:ind w:left="113" w:right="113"/>
              <w:jc w:val="center"/>
              <w:rPr>
                <w:color w:val="000000"/>
                <w:sz w:val="10"/>
                <w:szCs w:val="10"/>
              </w:rPr>
            </w:pPr>
            <w:r w:rsidRPr="007608A7">
              <w:rPr>
                <w:color w:val="000000"/>
                <w:sz w:val="10"/>
                <w:szCs w:val="10"/>
              </w:rPr>
              <w:t>Contratista</w:t>
            </w:r>
          </w:p>
        </w:tc>
        <w:tc>
          <w:tcPr>
            <w:tcW w:w="844" w:type="dxa"/>
            <w:shd w:val="clear" w:color="auto" w:fill="auto"/>
            <w:textDirection w:val="btLr"/>
            <w:vAlign w:val="center"/>
          </w:tcPr>
          <w:p w14:paraId="18535720" w14:textId="77777777" w:rsidR="0032244E" w:rsidRPr="007608A7" w:rsidRDefault="0032244E" w:rsidP="0057036F">
            <w:pPr>
              <w:ind w:left="113" w:right="113"/>
              <w:jc w:val="center"/>
              <w:rPr>
                <w:color w:val="000000"/>
                <w:sz w:val="10"/>
                <w:szCs w:val="10"/>
              </w:rPr>
            </w:pPr>
            <w:r w:rsidRPr="007608A7">
              <w:rPr>
                <w:color w:val="000000"/>
                <w:sz w:val="10"/>
                <w:szCs w:val="10"/>
              </w:rPr>
              <w:t xml:space="preserve">Reducir, evitar, compartir o transferir el riesgo / Realizar seguimiento a los tiempo de oportunidad ofrecido a los </w:t>
            </w:r>
            <w:proofErr w:type="gramStart"/>
            <w:r w:rsidRPr="007608A7">
              <w:rPr>
                <w:color w:val="000000"/>
                <w:sz w:val="10"/>
                <w:szCs w:val="10"/>
              </w:rPr>
              <w:t>usuarios  mediante</w:t>
            </w:r>
            <w:proofErr w:type="gramEnd"/>
            <w:r w:rsidRPr="007608A7">
              <w:rPr>
                <w:color w:val="000000"/>
                <w:sz w:val="10"/>
                <w:szCs w:val="10"/>
              </w:rPr>
              <w:t xml:space="preserve"> sondeos reales a la central de asignación de citas de la entidad contratante.</w:t>
            </w:r>
          </w:p>
        </w:tc>
        <w:tc>
          <w:tcPr>
            <w:tcW w:w="208" w:type="dxa"/>
            <w:shd w:val="clear" w:color="auto" w:fill="auto"/>
            <w:textDirection w:val="btLr"/>
            <w:vAlign w:val="center"/>
          </w:tcPr>
          <w:p w14:paraId="50423693" w14:textId="77777777" w:rsidR="0032244E" w:rsidRPr="007608A7" w:rsidRDefault="0032244E" w:rsidP="0057036F">
            <w:pPr>
              <w:ind w:left="113" w:right="113"/>
              <w:jc w:val="center"/>
              <w:rPr>
                <w:color w:val="000000"/>
                <w:sz w:val="10"/>
                <w:szCs w:val="10"/>
              </w:rPr>
            </w:pPr>
            <w:r w:rsidRPr="007608A7">
              <w:rPr>
                <w:color w:val="000000"/>
                <w:sz w:val="10"/>
                <w:szCs w:val="10"/>
              </w:rPr>
              <w:t>3</w:t>
            </w:r>
          </w:p>
        </w:tc>
        <w:tc>
          <w:tcPr>
            <w:tcW w:w="196" w:type="dxa"/>
            <w:shd w:val="clear" w:color="auto" w:fill="auto"/>
            <w:textDirection w:val="btLr"/>
            <w:vAlign w:val="center"/>
          </w:tcPr>
          <w:p w14:paraId="173477FA" w14:textId="77777777" w:rsidR="0032244E" w:rsidRPr="007608A7" w:rsidRDefault="0032244E" w:rsidP="0057036F">
            <w:pPr>
              <w:ind w:left="113" w:right="113"/>
              <w:jc w:val="center"/>
              <w:rPr>
                <w:color w:val="000000"/>
                <w:sz w:val="10"/>
                <w:szCs w:val="10"/>
              </w:rPr>
            </w:pPr>
            <w:r w:rsidRPr="007608A7">
              <w:rPr>
                <w:color w:val="000000"/>
                <w:sz w:val="10"/>
                <w:szCs w:val="10"/>
              </w:rPr>
              <w:t>2</w:t>
            </w:r>
          </w:p>
        </w:tc>
        <w:tc>
          <w:tcPr>
            <w:tcW w:w="245" w:type="dxa"/>
            <w:shd w:val="clear" w:color="auto" w:fill="FFFFFF"/>
            <w:textDirection w:val="btLr"/>
            <w:vAlign w:val="center"/>
          </w:tcPr>
          <w:p w14:paraId="52EB6BBD" w14:textId="77777777" w:rsidR="0032244E" w:rsidRPr="007608A7" w:rsidRDefault="0032244E" w:rsidP="0057036F">
            <w:pPr>
              <w:ind w:left="113" w:right="113"/>
              <w:jc w:val="center"/>
              <w:rPr>
                <w:sz w:val="10"/>
                <w:szCs w:val="10"/>
              </w:rPr>
            </w:pPr>
            <w:r w:rsidRPr="007608A7">
              <w:rPr>
                <w:sz w:val="10"/>
                <w:szCs w:val="10"/>
              </w:rPr>
              <w:t>5</w:t>
            </w:r>
          </w:p>
        </w:tc>
        <w:tc>
          <w:tcPr>
            <w:tcW w:w="188" w:type="dxa"/>
            <w:shd w:val="clear" w:color="auto" w:fill="FFFFFF"/>
            <w:textDirection w:val="btLr"/>
            <w:vAlign w:val="center"/>
          </w:tcPr>
          <w:p w14:paraId="2C911B29" w14:textId="77777777" w:rsidR="0032244E" w:rsidRPr="007608A7" w:rsidRDefault="0032244E" w:rsidP="0057036F">
            <w:pPr>
              <w:ind w:left="113" w:right="113"/>
              <w:jc w:val="center"/>
              <w:rPr>
                <w:color w:val="000000"/>
                <w:sz w:val="10"/>
                <w:szCs w:val="10"/>
              </w:rPr>
            </w:pPr>
            <w:r w:rsidRPr="007608A7">
              <w:rPr>
                <w:color w:val="000000"/>
                <w:sz w:val="10"/>
                <w:szCs w:val="10"/>
              </w:rPr>
              <w:t>Medio</w:t>
            </w:r>
          </w:p>
        </w:tc>
        <w:tc>
          <w:tcPr>
            <w:tcW w:w="306" w:type="dxa"/>
            <w:shd w:val="clear" w:color="auto" w:fill="auto"/>
            <w:textDirection w:val="btLr"/>
            <w:vAlign w:val="center"/>
          </w:tcPr>
          <w:p w14:paraId="55CBC424" w14:textId="77777777" w:rsidR="0032244E" w:rsidRPr="007608A7" w:rsidRDefault="0032244E" w:rsidP="0057036F">
            <w:pPr>
              <w:ind w:left="113" w:right="113"/>
              <w:jc w:val="center"/>
              <w:rPr>
                <w:color w:val="000000"/>
                <w:sz w:val="10"/>
                <w:szCs w:val="10"/>
              </w:rPr>
            </w:pPr>
            <w:r w:rsidRPr="007608A7">
              <w:rPr>
                <w:color w:val="000000"/>
                <w:sz w:val="10"/>
                <w:szCs w:val="10"/>
              </w:rPr>
              <w:t>Si</w:t>
            </w:r>
          </w:p>
        </w:tc>
        <w:tc>
          <w:tcPr>
            <w:tcW w:w="390" w:type="dxa"/>
            <w:shd w:val="clear" w:color="auto" w:fill="auto"/>
            <w:textDirection w:val="btLr"/>
            <w:vAlign w:val="center"/>
          </w:tcPr>
          <w:p w14:paraId="05308787" w14:textId="77777777" w:rsidR="0032244E" w:rsidRPr="007608A7" w:rsidRDefault="0032244E" w:rsidP="0057036F">
            <w:pPr>
              <w:ind w:left="113" w:right="113"/>
              <w:jc w:val="center"/>
              <w:rPr>
                <w:color w:val="000000"/>
                <w:sz w:val="10"/>
                <w:szCs w:val="10"/>
              </w:rPr>
            </w:pPr>
            <w:r w:rsidRPr="007608A7">
              <w:rPr>
                <w:color w:val="000000"/>
                <w:sz w:val="10"/>
                <w:szCs w:val="10"/>
              </w:rPr>
              <w:t>Supervisor del contrato y Contratista</w:t>
            </w:r>
          </w:p>
        </w:tc>
        <w:tc>
          <w:tcPr>
            <w:tcW w:w="567" w:type="dxa"/>
            <w:shd w:val="clear" w:color="auto" w:fill="auto"/>
            <w:textDirection w:val="btLr"/>
            <w:vAlign w:val="center"/>
          </w:tcPr>
          <w:p w14:paraId="31CBEF7B" w14:textId="77777777" w:rsidR="0032244E" w:rsidRPr="007608A7" w:rsidRDefault="0032244E" w:rsidP="0057036F">
            <w:pPr>
              <w:ind w:left="113" w:right="113"/>
              <w:jc w:val="center"/>
              <w:rPr>
                <w:color w:val="000000"/>
                <w:sz w:val="10"/>
                <w:szCs w:val="10"/>
              </w:rPr>
            </w:pPr>
            <w:r w:rsidRPr="007608A7">
              <w:rPr>
                <w:color w:val="000000"/>
                <w:sz w:val="10"/>
                <w:szCs w:val="10"/>
              </w:rPr>
              <w:t>Inicio del contrato</w:t>
            </w:r>
          </w:p>
        </w:tc>
        <w:tc>
          <w:tcPr>
            <w:tcW w:w="2196" w:type="dxa"/>
            <w:shd w:val="clear" w:color="auto" w:fill="auto"/>
            <w:textDirection w:val="btLr"/>
            <w:vAlign w:val="center"/>
          </w:tcPr>
          <w:p w14:paraId="77AF0651" w14:textId="77777777" w:rsidR="0032244E" w:rsidRPr="007608A7" w:rsidRDefault="0032244E" w:rsidP="0057036F">
            <w:pPr>
              <w:ind w:left="113" w:right="113"/>
              <w:jc w:val="center"/>
              <w:rPr>
                <w:color w:val="000000"/>
                <w:sz w:val="10"/>
                <w:szCs w:val="10"/>
              </w:rPr>
            </w:pPr>
            <w:r w:rsidRPr="007608A7">
              <w:rPr>
                <w:color w:val="000000"/>
                <w:sz w:val="10"/>
                <w:szCs w:val="10"/>
              </w:rPr>
              <w:t>Fecha de terminación del contrato</w:t>
            </w:r>
          </w:p>
        </w:tc>
        <w:tc>
          <w:tcPr>
            <w:tcW w:w="1152" w:type="dxa"/>
            <w:shd w:val="clear" w:color="auto" w:fill="auto"/>
            <w:textDirection w:val="btLr"/>
            <w:vAlign w:val="center"/>
          </w:tcPr>
          <w:p w14:paraId="109239F4" w14:textId="77777777" w:rsidR="0032244E" w:rsidRPr="007608A7" w:rsidRDefault="0032244E" w:rsidP="0057036F">
            <w:pPr>
              <w:ind w:left="113" w:right="113"/>
              <w:jc w:val="center"/>
              <w:rPr>
                <w:color w:val="000000"/>
                <w:sz w:val="10"/>
                <w:szCs w:val="10"/>
              </w:rPr>
            </w:pPr>
            <w:r w:rsidRPr="007608A7">
              <w:rPr>
                <w:color w:val="000000"/>
                <w:sz w:val="10"/>
                <w:szCs w:val="10"/>
              </w:rPr>
              <w:t>Informes de Supervisión y de ejecución</w:t>
            </w:r>
          </w:p>
        </w:tc>
        <w:tc>
          <w:tcPr>
            <w:tcW w:w="338" w:type="dxa"/>
            <w:shd w:val="clear" w:color="auto" w:fill="auto"/>
            <w:textDirection w:val="btLr"/>
            <w:vAlign w:val="center"/>
          </w:tcPr>
          <w:p w14:paraId="54C6081A" w14:textId="77777777" w:rsidR="0032244E" w:rsidRPr="007608A7" w:rsidRDefault="0032244E" w:rsidP="0057036F">
            <w:pPr>
              <w:ind w:left="113" w:right="113"/>
              <w:jc w:val="center"/>
              <w:rPr>
                <w:color w:val="000000"/>
                <w:sz w:val="10"/>
                <w:szCs w:val="10"/>
              </w:rPr>
            </w:pPr>
            <w:r w:rsidRPr="007608A7">
              <w:rPr>
                <w:color w:val="000000"/>
                <w:sz w:val="10"/>
                <w:szCs w:val="10"/>
              </w:rPr>
              <w:t>Mensual</w:t>
            </w:r>
          </w:p>
        </w:tc>
      </w:tr>
      <w:tr w:rsidR="0032244E" w:rsidRPr="00FF3A4B" w14:paraId="096B5494" w14:textId="77777777" w:rsidTr="0057036F">
        <w:trPr>
          <w:cantSplit/>
          <w:trHeight w:val="1123"/>
        </w:trPr>
        <w:tc>
          <w:tcPr>
            <w:tcW w:w="161" w:type="dxa"/>
            <w:shd w:val="clear" w:color="000000" w:fill="FFFFFF"/>
            <w:textDirection w:val="btLr"/>
            <w:vAlign w:val="center"/>
          </w:tcPr>
          <w:p w14:paraId="28950590" w14:textId="77777777" w:rsidR="0032244E" w:rsidRPr="007608A7" w:rsidRDefault="0032244E" w:rsidP="0057036F">
            <w:pPr>
              <w:ind w:left="113" w:right="113"/>
              <w:jc w:val="center"/>
              <w:rPr>
                <w:color w:val="000000"/>
                <w:sz w:val="10"/>
                <w:szCs w:val="10"/>
              </w:rPr>
            </w:pPr>
            <w:r w:rsidRPr="007608A7">
              <w:rPr>
                <w:color w:val="000000"/>
                <w:sz w:val="10"/>
                <w:szCs w:val="10"/>
              </w:rPr>
              <w:t>12</w:t>
            </w:r>
          </w:p>
        </w:tc>
        <w:tc>
          <w:tcPr>
            <w:tcW w:w="219" w:type="dxa"/>
            <w:shd w:val="clear" w:color="auto" w:fill="auto"/>
            <w:textDirection w:val="btLr"/>
            <w:vAlign w:val="center"/>
          </w:tcPr>
          <w:p w14:paraId="780331BC" w14:textId="77777777" w:rsidR="0032244E" w:rsidRPr="007608A7" w:rsidRDefault="0032244E" w:rsidP="0057036F">
            <w:pPr>
              <w:ind w:left="113" w:right="113"/>
              <w:jc w:val="center"/>
              <w:rPr>
                <w:color w:val="000000"/>
                <w:sz w:val="10"/>
                <w:szCs w:val="10"/>
              </w:rPr>
            </w:pPr>
            <w:r w:rsidRPr="007608A7">
              <w:rPr>
                <w:color w:val="000000"/>
                <w:sz w:val="10"/>
                <w:szCs w:val="10"/>
              </w:rPr>
              <w:t>Especifico</w:t>
            </w:r>
          </w:p>
        </w:tc>
        <w:tc>
          <w:tcPr>
            <w:tcW w:w="245" w:type="dxa"/>
            <w:shd w:val="clear" w:color="auto" w:fill="auto"/>
            <w:textDirection w:val="btLr"/>
            <w:vAlign w:val="center"/>
          </w:tcPr>
          <w:p w14:paraId="2D9803FE" w14:textId="77777777" w:rsidR="0032244E" w:rsidRPr="007608A7" w:rsidRDefault="0032244E" w:rsidP="0057036F">
            <w:pPr>
              <w:ind w:left="113" w:right="113"/>
              <w:jc w:val="center"/>
              <w:rPr>
                <w:color w:val="000000"/>
                <w:sz w:val="10"/>
                <w:szCs w:val="10"/>
              </w:rPr>
            </w:pPr>
            <w:r w:rsidRPr="007608A7">
              <w:rPr>
                <w:color w:val="000000"/>
                <w:sz w:val="10"/>
                <w:szCs w:val="10"/>
              </w:rPr>
              <w:t>Externo</w:t>
            </w:r>
          </w:p>
        </w:tc>
        <w:tc>
          <w:tcPr>
            <w:tcW w:w="220" w:type="dxa"/>
            <w:shd w:val="clear" w:color="auto" w:fill="auto"/>
            <w:textDirection w:val="btLr"/>
            <w:vAlign w:val="center"/>
          </w:tcPr>
          <w:p w14:paraId="3BDDE324" w14:textId="77777777" w:rsidR="0032244E" w:rsidRPr="007608A7" w:rsidRDefault="0032244E" w:rsidP="0057036F">
            <w:pPr>
              <w:ind w:left="113" w:right="113"/>
              <w:jc w:val="center"/>
              <w:rPr>
                <w:color w:val="000000"/>
                <w:sz w:val="10"/>
                <w:szCs w:val="10"/>
              </w:rPr>
            </w:pPr>
            <w:proofErr w:type="spellStart"/>
            <w:r w:rsidRPr="007608A7">
              <w:rPr>
                <w:color w:val="000000"/>
                <w:sz w:val="10"/>
                <w:szCs w:val="10"/>
              </w:rPr>
              <w:t>Ejecucion</w:t>
            </w:r>
            <w:proofErr w:type="spellEnd"/>
          </w:p>
        </w:tc>
        <w:tc>
          <w:tcPr>
            <w:tcW w:w="160" w:type="dxa"/>
            <w:shd w:val="clear" w:color="auto" w:fill="auto"/>
            <w:textDirection w:val="btLr"/>
            <w:vAlign w:val="center"/>
          </w:tcPr>
          <w:p w14:paraId="4A5FBAF0" w14:textId="77777777" w:rsidR="0032244E" w:rsidRPr="007608A7" w:rsidRDefault="0032244E" w:rsidP="0057036F">
            <w:pPr>
              <w:ind w:left="113" w:right="113"/>
              <w:jc w:val="center"/>
              <w:rPr>
                <w:color w:val="000000"/>
                <w:sz w:val="10"/>
                <w:szCs w:val="10"/>
              </w:rPr>
            </w:pPr>
            <w:r w:rsidRPr="007608A7">
              <w:rPr>
                <w:color w:val="000000"/>
                <w:sz w:val="10"/>
                <w:szCs w:val="10"/>
              </w:rPr>
              <w:t>Riesgo Financiero</w:t>
            </w:r>
          </w:p>
        </w:tc>
        <w:tc>
          <w:tcPr>
            <w:tcW w:w="942" w:type="dxa"/>
            <w:shd w:val="clear" w:color="auto" w:fill="auto"/>
            <w:textDirection w:val="btLr"/>
            <w:vAlign w:val="center"/>
          </w:tcPr>
          <w:p w14:paraId="55936161" w14:textId="77777777" w:rsidR="0032244E" w:rsidRPr="007608A7" w:rsidRDefault="0032244E" w:rsidP="0057036F">
            <w:pPr>
              <w:suppressAutoHyphens/>
              <w:ind w:left="-28" w:right="-42"/>
              <w:jc w:val="center"/>
              <w:rPr>
                <w:color w:val="000000"/>
                <w:sz w:val="10"/>
                <w:szCs w:val="10"/>
                <w:lang w:val="es-ES"/>
              </w:rPr>
            </w:pPr>
            <w:r w:rsidRPr="007608A7">
              <w:rPr>
                <w:color w:val="000000"/>
                <w:sz w:val="10"/>
                <w:szCs w:val="10"/>
                <w:lang w:val="es-ES"/>
              </w:rPr>
              <w:t>Daños a terceros por</w:t>
            </w:r>
          </w:p>
          <w:p w14:paraId="120B9810" w14:textId="77777777" w:rsidR="0032244E" w:rsidRPr="007608A7" w:rsidRDefault="0032244E" w:rsidP="0057036F">
            <w:pPr>
              <w:suppressAutoHyphens/>
              <w:ind w:left="-28" w:right="-42"/>
              <w:jc w:val="center"/>
              <w:rPr>
                <w:color w:val="000000"/>
                <w:sz w:val="10"/>
                <w:szCs w:val="10"/>
                <w:lang w:val="es-ES"/>
              </w:rPr>
            </w:pPr>
            <w:r w:rsidRPr="007608A7">
              <w:rPr>
                <w:color w:val="000000"/>
                <w:sz w:val="10"/>
                <w:szCs w:val="10"/>
                <w:lang w:val="es-ES"/>
              </w:rPr>
              <w:t xml:space="preserve">Responsabilidad civil y extra </w:t>
            </w:r>
            <w:proofErr w:type="spellStart"/>
            <w:r w:rsidRPr="007608A7">
              <w:rPr>
                <w:color w:val="000000"/>
                <w:sz w:val="10"/>
                <w:szCs w:val="10"/>
                <w:lang w:val="es-ES"/>
              </w:rPr>
              <w:t>contracontractual</w:t>
            </w:r>
            <w:proofErr w:type="spellEnd"/>
          </w:p>
        </w:tc>
        <w:tc>
          <w:tcPr>
            <w:tcW w:w="1087" w:type="dxa"/>
            <w:shd w:val="clear" w:color="auto" w:fill="auto"/>
            <w:textDirection w:val="btLr"/>
            <w:vAlign w:val="center"/>
          </w:tcPr>
          <w:p w14:paraId="61D55EC6" w14:textId="77777777" w:rsidR="0032244E" w:rsidRPr="007608A7" w:rsidRDefault="0032244E" w:rsidP="0057036F">
            <w:pPr>
              <w:ind w:left="113" w:right="113"/>
              <w:jc w:val="center"/>
              <w:rPr>
                <w:color w:val="000000"/>
                <w:sz w:val="10"/>
                <w:szCs w:val="10"/>
              </w:rPr>
            </w:pPr>
            <w:r w:rsidRPr="007608A7">
              <w:rPr>
                <w:color w:val="000000"/>
                <w:sz w:val="10"/>
                <w:szCs w:val="10"/>
              </w:rPr>
              <w:t>La prestación del mal servicio que cause daños permanentes o parciales a la salud del usuario</w:t>
            </w:r>
          </w:p>
        </w:tc>
        <w:tc>
          <w:tcPr>
            <w:tcW w:w="160" w:type="dxa"/>
            <w:shd w:val="clear" w:color="000000" w:fill="FFFFFF"/>
            <w:textDirection w:val="btLr"/>
            <w:vAlign w:val="center"/>
          </w:tcPr>
          <w:p w14:paraId="51A1BE46" w14:textId="77777777" w:rsidR="0032244E" w:rsidRPr="007608A7" w:rsidRDefault="0032244E" w:rsidP="0057036F">
            <w:pPr>
              <w:ind w:left="113" w:right="113"/>
              <w:jc w:val="center"/>
              <w:rPr>
                <w:color w:val="000000"/>
                <w:sz w:val="10"/>
                <w:szCs w:val="10"/>
              </w:rPr>
            </w:pPr>
            <w:r w:rsidRPr="007608A7">
              <w:rPr>
                <w:color w:val="000000"/>
                <w:sz w:val="10"/>
                <w:szCs w:val="10"/>
              </w:rPr>
              <w:t>1</w:t>
            </w:r>
          </w:p>
        </w:tc>
        <w:tc>
          <w:tcPr>
            <w:tcW w:w="160" w:type="dxa"/>
            <w:shd w:val="clear" w:color="000000" w:fill="FFFFFF"/>
            <w:textDirection w:val="btLr"/>
            <w:vAlign w:val="center"/>
          </w:tcPr>
          <w:p w14:paraId="450D764B" w14:textId="77777777" w:rsidR="0032244E" w:rsidRPr="007608A7" w:rsidRDefault="0032244E" w:rsidP="0057036F">
            <w:pPr>
              <w:ind w:left="113" w:right="113"/>
              <w:jc w:val="center"/>
              <w:rPr>
                <w:color w:val="000000"/>
                <w:sz w:val="10"/>
                <w:szCs w:val="10"/>
              </w:rPr>
            </w:pPr>
            <w:r w:rsidRPr="007608A7">
              <w:rPr>
                <w:color w:val="000000"/>
                <w:sz w:val="10"/>
                <w:szCs w:val="10"/>
              </w:rPr>
              <w:t>4</w:t>
            </w:r>
          </w:p>
        </w:tc>
        <w:tc>
          <w:tcPr>
            <w:tcW w:w="160" w:type="dxa"/>
            <w:shd w:val="clear" w:color="auto" w:fill="FFFFFF"/>
            <w:textDirection w:val="btLr"/>
            <w:vAlign w:val="center"/>
          </w:tcPr>
          <w:p w14:paraId="3080068B" w14:textId="77777777" w:rsidR="0032244E" w:rsidRPr="007608A7" w:rsidRDefault="0032244E" w:rsidP="0057036F">
            <w:pPr>
              <w:ind w:left="113" w:right="113"/>
              <w:jc w:val="center"/>
              <w:rPr>
                <w:color w:val="000000"/>
                <w:sz w:val="10"/>
                <w:szCs w:val="10"/>
              </w:rPr>
            </w:pPr>
            <w:r w:rsidRPr="007608A7">
              <w:rPr>
                <w:color w:val="000000"/>
                <w:sz w:val="10"/>
                <w:szCs w:val="10"/>
              </w:rPr>
              <w:t>5</w:t>
            </w:r>
          </w:p>
        </w:tc>
        <w:tc>
          <w:tcPr>
            <w:tcW w:w="160" w:type="dxa"/>
            <w:shd w:val="clear" w:color="auto" w:fill="FFFFFF"/>
            <w:textDirection w:val="btLr"/>
            <w:vAlign w:val="center"/>
          </w:tcPr>
          <w:p w14:paraId="3A87E088" w14:textId="77777777" w:rsidR="0032244E" w:rsidRPr="007608A7" w:rsidRDefault="0032244E" w:rsidP="0057036F">
            <w:pPr>
              <w:ind w:left="113" w:right="113"/>
              <w:jc w:val="center"/>
              <w:rPr>
                <w:color w:val="000000"/>
                <w:sz w:val="10"/>
                <w:szCs w:val="10"/>
              </w:rPr>
            </w:pPr>
            <w:r w:rsidRPr="007608A7">
              <w:rPr>
                <w:color w:val="000000"/>
                <w:sz w:val="10"/>
                <w:szCs w:val="10"/>
              </w:rPr>
              <w:t>Medio</w:t>
            </w:r>
          </w:p>
        </w:tc>
        <w:tc>
          <w:tcPr>
            <w:tcW w:w="181" w:type="dxa"/>
            <w:shd w:val="clear" w:color="auto" w:fill="auto"/>
            <w:textDirection w:val="btLr"/>
            <w:vAlign w:val="center"/>
          </w:tcPr>
          <w:p w14:paraId="09BD99AD" w14:textId="77777777" w:rsidR="0032244E" w:rsidRPr="007608A7" w:rsidRDefault="0032244E" w:rsidP="0057036F">
            <w:pPr>
              <w:ind w:left="113" w:right="113"/>
              <w:jc w:val="center"/>
              <w:rPr>
                <w:color w:val="000000"/>
                <w:sz w:val="10"/>
                <w:szCs w:val="10"/>
              </w:rPr>
            </w:pPr>
            <w:r w:rsidRPr="007608A7">
              <w:rPr>
                <w:color w:val="000000"/>
                <w:sz w:val="10"/>
                <w:szCs w:val="10"/>
              </w:rPr>
              <w:t>Contratista</w:t>
            </w:r>
          </w:p>
        </w:tc>
        <w:tc>
          <w:tcPr>
            <w:tcW w:w="844" w:type="dxa"/>
            <w:shd w:val="clear" w:color="auto" w:fill="auto"/>
            <w:textDirection w:val="btLr"/>
            <w:vAlign w:val="center"/>
          </w:tcPr>
          <w:p w14:paraId="49BD3446" w14:textId="77777777" w:rsidR="0032244E" w:rsidRPr="007608A7" w:rsidRDefault="0032244E" w:rsidP="0057036F">
            <w:pPr>
              <w:ind w:left="113" w:right="113"/>
              <w:jc w:val="center"/>
              <w:rPr>
                <w:color w:val="000000"/>
                <w:sz w:val="10"/>
                <w:szCs w:val="10"/>
              </w:rPr>
            </w:pPr>
            <w:r w:rsidRPr="007608A7">
              <w:rPr>
                <w:color w:val="000000"/>
                <w:sz w:val="10"/>
                <w:szCs w:val="10"/>
              </w:rPr>
              <w:t>Ampara los daños producidos por el contratista con ocasión de la ejecución de contrato amparado, y serán beneficiarios tanto la entidad contratante como los terceros que puedan resultar afectados por la responsabilidad extracontractual del contratista o</w:t>
            </w:r>
          </w:p>
        </w:tc>
        <w:tc>
          <w:tcPr>
            <w:tcW w:w="208" w:type="dxa"/>
            <w:shd w:val="clear" w:color="auto" w:fill="auto"/>
            <w:textDirection w:val="btLr"/>
            <w:vAlign w:val="center"/>
          </w:tcPr>
          <w:p w14:paraId="7A8B44A2" w14:textId="77777777" w:rsidR="0032244E" w:rsidRPr="007608A7" w:rsidRDefault="0032244E" w:rsidP="0057036F">
            <w:pPr>
              <w:ind w:left="113" w:right="113"/>
              <w:jc w:val="center"/>
              <w:rPr>
                <w:color w:val="000000"/>
                <w:sz w:val="10"/>
                <w:szCs w:val="10"/>
              </w:rPr>
            </w:pPr>
            <w:r w:rsidRPr="007608A7">
              <w:rPr>
                <w:color w:val="000000"/>
                <w:sz w:val="10"/>
                <w:szCs w:val="10"/>
              </w:rPr>
              <w:t>3</w:t>
            </w:r>
          </w:p>
        </w:tc>
        <w:tc>
          <w:tcPr>
            <w:tcW w:w="196" w:type="dxa"/>
            <w:shd w:val="clear" w:color="auto" w:fill="auto"/>
            <w:textDirection w:val="btLr"/>
            <w:vAlign w:val="center"/>
          </w:tcPr>
          <w:p w14:paraId="4BD4E792" w14:textId="77777777" w:rsidR="0032244E" w:rsidRPr="007608A7" w:rsidRDefault="0032244E" w:rsidP="0057036F">
            <w:pPr>
              <w:ind w:left="113" w:right="113"/>
              <w:jc w:val="center"/>
              <w:rPr>
                <w:color w:val="000000"/>
                <w:sz w:val="10"/>
                <w:szCs w:val="10"/>
              </w:rPr>
            </w:pPr>
            <w:r w:rsidRPr="007608A7">
              <w:rPr>
                <w:color w:val="000000"/>
                <w:sz w:val="10"/>
                <w:szCs w:val="10"/>
              </w:rPr>
              <w:t>4</w:t>
            </w:r>
          </w:p>
        </w:tc>
        <w:tc>
          <w:tcPr>
            <w:tcW w:w="245" w:type="dxa"/>
            <w:shd w:val="clear" w:color="auto" w:fill="FFFFFF"/>
            <w:textDirection w:val="btLr"/>
            <w:vAlign w:val="center"/>
          </w:tcPr>
          <w:p w14:paraId="41C4BB75" w14:textId="77777777" w:rsidR="0032244E" w:rsidRPr="007608A7" w:rsidRDefault="0032244E" w:rsidP="0057036F">
            <w:pPr>
              <w:ind w:left="113" w:right="113"/>
              <w:jc w:val="center"/>
              <w:rPr>
                <w:sz w:val="10"/>
                <w:szCs w:val="10"/>
              </w:rPr>
            </w:pPr>
            <w:r w:rsidRPr="007608A7">
              <w:rPr>
                <w:sz w:val="10"/>
                <w:szCs w:val="10"/>
              </w:rPr>
              <w:t>7</w:t>
            </w:r>
          </w:p>
        </w:tc>
        <w:tc>
          <w:tcPr>
            <w:tcW w:w="188" w:type="dxa"/>
            <w:shd w:val="clear" w:color="auto" w:fill="FFFFFF"/>
            <w:textDirection w:val="btLr"/>
            <w:vAlign w:val="center"/>
          </w:tcPr>
          <w:p w14:paraId="3358552A" w14:textId="77777777" w:rsidR="0032244E" w:rsidRPr="007608A7" w:rsidRDefault="0032244E" w:rsidP="0057036F">
            <w:pPr>
              <w:ind w:left="113" w:right="113"/>
              <w:jc w:val="center"/>
              <w:rPr>
                <w:color w:val="000000"/>
                <w:sz w:val="10"/>
                <w:szCs w:val="10"/>
              </w:rPr>
            </w:pPr>
            <w:r w:rsidRPr="007608A7">
              <w:rPr>
                <w:color w:val="000000"/>
                <w:sz w:val="10"/>
                <w:szCs w:val="10"/>
              </w:rPr>
              <w:t>Bajo</w:t>
            </w:r>
          </w:p>
        </w:tc>
        <w:tc>
          <w:tcPr>
            <w:tcW w:w="306" w:type="dxa"/>
            <w:shd w:val="clear" w:color="auto" w:fill="auto"/>
            <w:textDirection w:val="btLr"/>
            <w:vAlign w:val="center"/>
          </w:tcPr>
          <w:p w14:paraId="5EC8080B" w14:textId="77777777" w:rsidR="0032244E" w:rsidRPr="007608A7" w:rsidRDefault="0032244E" w:rsidP="0057036F">
            <w:pPr>
              <w:ind w:left="113" w:right="113"/>
              <w:jc w:val="center"/>
              <w:rPr>
                <w:color w:val="000000"/>
                <w:sz w:val="10"/>
                <w:szCs w:val="10"/>
              </w:rPr>
            </w:pPr>
            <w:r w:rsidRPr="007608A7">
              <w:rPr>
                <w:color w:val="000000"/>
                <w:sz w:val="10"/>
                <w:szCs w:val="10"/>
              </w:rPr>
              <w:t>No.</w:t>
            </w:r>
          </w:p>
        </w:tc>
        <w:tc>
          <w:tcPr>
            <w:tcW w:w="390" w:type="dxa"/>
            <w:shd w:val="clear" w:color="auto" w:fill="auto"/>
            <w:textDirection w:val="btLr"/>
            <w:vAlign w:val="center"/>
          </w:tcPr>
          <w:p w14:paraId="3AE97B64" w14:textId="77777777" w:rsidR="0032244E" w:rsidRPr="007608A7" w:rsidRDefault="0032244E" w:rsidP="0057036F">
            <w:pPr>
              <w:ind w:left="113" w:right="113"/>
              <w:jc w:val="center"/>
              <w:rPr>
                <w:color w:val="000000"/>
                <w:sz w:val="10"/>
                <w:szCs w:val="10"/>
              </w:rPr>
            </w:pPr>
            <w:r w:rsidRPr="007608A7">
              <w:rPr>
                <w:color w:val="000000"/>
                <w:sz w:val="10"/>
                <w:szCs w:val="10"/>
              </w:rPr>
              <w:t>Jefe Grupo Contratos</w:t>
            </w:r>
          </w:p>
        </w:tc>
        <w:tc>
          <w:tcPr>
            <w:tcW w:w="567" w:type="dxa"/>
            <w:shd w:val="clear" w:color="auto" w:fill="auto"/>
            <w:textDirection w:val="btLr"/>
            <w:vAlign w:val="center"/>
          </w:tcPr>
          <w:p w14:paraId="2A2F8CA9" w14:textId="77777777" w:rsidR="0032244E" w:rsidRPr="007608A7" w:rsidRDefault="0032244E" w:rsidP="0057036F">
            <w:pPr>
              <w:ind w:left="113" w:right="113"/>
              <w:jc w:val="center"/>
              <w:rPr>
                <w:color w:val="000000"/>
                <w:sz w:val="10"/>
                <w:szCs w:val="10"/>
              </w:rPr>
            </w:pPr>
            <w:r w:rsidRPr="007608A7">
              <w:rPr>
                <w:color w:val="000000"/>
                <w:sz w:val="10"/>
                <w:szCs w:val="10"/>
              </w:rPr>
              <w:t xml:space="preserve">Inicio </w:t>
            </w:r>
            <w:proofErr w:type="spellStart"/>
            <w:r w:rsidRPr="007608A7">
              <w:rPr>
                <w:color w:val="000000"/>
                <w:sz w:val="10"/>
                <w:szCs w:val="10"/>
              </w:rPr>
              <w:t>delContrato</w:t>
            </w:r>
            <w:proofErr w:type="spellEnd"/>
            <w:r w:rsidRPr="007608A7">
              <w:rPr>
                <w:color w:val="000000"/>
                <w:sz w:val="10"/>
                <w:szCs w:val="10"/>
              </w:rPr>
              <w:t xml:space="preserve">.  </w:t>
            </w:r>
          </w:p>
        </w:tc>
        <w:tc>
          <w:tcPr>
            <w:tcW w:w="2196" w:type="dxa"/>
            <w:shd w:val="clear" w:color="auto" w:fill="auto"/>
            <w:textDirection w:val="btLr"/>
            <w:vAlign w:val="center"/>
          </w:tcPr>
          <w:p w14:paraId="7D34075B" w14:textId="77777777" w:rsidR="0032244E" w:rsidRPr="007608A7" w:rsidRDefault="0032244E" w:rsidP="0057036F">
            <w:pPr>
              <w:ind w:left="113" w:right="113"/>
              <w:jc w:val="center"/>
              <w:rPr>
                <w:color w:val="000000"/>
                <w:sz w:val="10"/>
                <w:szCs w:val="10"/>
              </w:rPr>
            </w:pPr>
            <w:r w:rsidRPr="007608A7">
              <w:rPr>
                <w:color w:val="000000"/>
                <w:sz w:val="10"/>
                <w:szCs w:val="10"/>
              </w:rPr>
              <w:t>Inmediatamente detectada la novedad</w:t>
            </w:r>
          </w:p>
        </w:tc>
        <w:tc>
          <w:tcPr>
            <w:tcW w:w="1152" w:type="dxa"/>
            <w:shd w:val="clear" w:color="auto" w:fill="auto"/>
            <w:textDirection w:val="btLr"/>
            <w:vAlign w:val="center"/>
          </w:tcPr>
          <w:p w14:paraId="500B37B4" w14:textId="77777777" w:rsidR="0032244E" w:rsidRPr="007608A7" w:rsidRDefault="0032244E" w:rsidP="0057036F">
            <w:pPr>
              <w:ind w:left="113" w:right="113"/>
              <w:jc w:val="center"/>
              <w:rPr>
                <w:color w:val="000000"/>
                <w:sz w:val="10"/>
                <w:szCs w:val="10"/>
              </w:rPr>
            </w:pPr>
            <w:r w:rsidRPr="007608A7">
              <w:rPr>
                <w:color w:val="000000"/>
                <w:sz w:val="10"/>
                <w:szCs w:val="10"/>
              </w:rPr>
              <w:t>Monitoreo jurídico y por garantía y calidad</w:t>
            </w:r>
          </w:p>
        </w:tc>
        <w:tc>
          <w:tcPr>
            <w:tcW w:w="338" w:type="dxa"/>
            <w:shd w:val="clear" w:color="auto" w:fill="auto"/>
            <w:textDirection w:val="btLr"/>
            <w:vAlign w:val="center"/>
          </w:tcPr>
          <w:p w14:paraId="5964C1CA" w14:textId="77777777" w:rsidR="0032244E" w:rsidRPr="00FF3A4B" w:rsidRDefault="0032244E" w:rsidP="0057036F">
            <w:pPr>
              <w:ind w:left="113" w:right="113"/>
              <w:jc w:val="center"/>
              <w:rPr>
                <w:color w:val="000000"/>
                <w:sz w:val="10"/>
                <w:szCs w:val="10"/>
              </w:rPr>
            </w:pPr>
            <w:r w:rsidRPr="007608A7">
              <w:rPr>
                <w:color w:val="000000"/>
                <w:sz w:val="10"/>
                <w:szCs w:val="10"/>
              </w:rPr>
              <w:t>Permanente</w:t>
            </w:r>
          </w:p>
        </w:tc>
      </w:tr>
    </w:tbl>
    <w:p w14:paraId="75985E58" w14:textId="77777777" w:rsidR="0032244E" w:rsidRPr="00DA22C6" w:rsidRDefault="0032244E" w:rsidP="00DA22C6">
      <w:pPr>
        <w:pStyle w:val="Prrafodelista"/>
        <w:tabs>
          <w:tab w:val="left" w:pos="240"/>
        </w:tabs>
        <w:spacing w:line="276" w:lineRule="auto"/>
        <w:ind w:left="0"/>
        <w:rPr>
          <w:b/>
        </w:rPr>
      </w:pPr>
    </w:p>
    <w:p w14:paraId="71685917" w14:textId="77777777" w:rsidR="0032244E" w:rsidRPr="00504239" w:rsidRDefault="0032244E" w:rsidP="00EF4569">
      <w:pPr>
        <w:autoSpaceDE/>
        <w:autoSpaceDN/>
        <w:spacing w:line="276" w:lineRule="auto"/>
        <w:rPr>
          <w:b/>
        </w:rPr>
      </w:pPr>
    </w:p>
    <w:sectPr w:rsidR="0032244E" w:rsidRPr="00504239" w:rsidSect="0032244E">
      <w:headerReference w:type="default" r:id="rId16"/>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90C5ED" w14:textId="77777777" w:rsidR="00100350" w:rsidRDefault="00100350" w:rsidP="004E5B6E">
      <w:r>
        <w:separator/>
      </w:r>
    </w:p>
  </w:endnote>
  <w:endnote w:type="continuationSeparator" w:id="0">
    <w:p w14:paraId="483078E9" w14:textId="77777777" w:rsidR="00100350" w:rsidRDefault="00100350"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A33CA5" w14:textId="77777777" w:rsidR="00100350" w:rsidRDefault="00100350" w:rsidP="004E5B6E">
      <w:r>
        <w:separator/>
      </w:r>
    </w:p>
  </w:footnote>
  <w:footnote w:type="continuationSeparator" w:id="0">
    <w:p w14:paraId="140B04FB" w14:textId="77777777" w:rsidR="00100350" w:rsidRDefault="00100350"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057374" w:rsidRPr="00285C0D" w14:paraId="3EDEE126" w14:textId="77777777" w:rsidTr="00CF3564">
      <w:trPr>
        <w:trHeight w:val="417"/>
      </w:trPr>
      <w:tc>
        <w:tcPr>
          <w:tcW w:w="2125" w:type="dxa"/>
          <w:vAlign w:val="center"/>
        </w:tcPr>
        <w:p w14:paraId="14642739" w14:textId="77777777" w:rsidR="00057374" w:rsidRPr="000B3CBA" w:rsidRDefault="00057374"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54</w:t>
          </w:r>
          <w:r w:rsidRPr="00163D2F">
            <w:rPr>
              <w:b/>
              <w:sz w:val="18"/>
              <w:szCs w:val="18"/>
            </w:rPr>
            <w:fldChar w:fldCharType="end"/>
          </w:r>
        </w:p>
      </w:tc>
      <w:tc>
        <w:tcPr>
          <w:tcW w:w="5670" w:type="dxa"/>
          <w:vMerge w:val="restart"/>
          <w:vAlign w:val="center"/>
        </w:tcPr>
        <w:p w14:paraId="614174DF" w14:textId="77777777" w:rsidR="00057374" w:rsidRPr="000B3CBA" w:rsidRDefault="00057374" w:rsidP="002B0002">
          <w:pPr>
            <w:jc w:val="center"/>
            <w:rPr>
              <w:sz w:val="18"/>
              <w:szCs w:val="18"/>
            </w:rPr>
          </w:pPr>
          <w:r>
            <w:rPr>
              <w:sz w:val="18"/>
              <w:szCs w:val="18"/>
            </w:rPr>
            <w:t>PROCESO ADQUIRIR BIENES Y SERVICIOS</w:t>
          </w:r>
        </w:p>
      </w:tc>
      <w:tc>
        <w:tcPr>
          <w:tcW w:w="2458" w:type="dxa"/>
          <w:vMerge w:val="restart"/>
          <w:vAlign w:val="center"/>
        </w:tcPr>
        <w:p w14:paraId="272D6D93" w14:textId="77777777" w:rsidR="00057374" w:rsidRPr="00285C0D" w:rsidRDefault="00057374" w:rsidP="00CF3564">
          <w:pPr>
            <w:jc w:val="center"/>
            <w:rPr>
              <w:noProof/>
              <w:sz w:val="24"/>
              <w:szCs w:val="24"/>
              <w:lang w:eastAsia="es-CO"/>
            </w:rPr>
          </w:pPr>
          <w:r>
            <w:rPr>
              <w:noProof/>
              <w:sz w:val="24"/>
              <w:szCs w:val="24"/>
              <w:lang w:eastAsia="es-CO"/>
            </w:rPr>
            <w:drawing>
              <wp:inline distT="0" distB="0" distL="0" distR="0" wp14:anchorId="75442D99" wp14:editId="539632ED">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14D15CB9" w14:textId="77777777" w:rsidR="00057374" w:rsidRPr="00285C0D" w:rsidRDefault="00057374"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057374" w:rsidRPr="00285C0D" w14:paraId="5FD0AF57" w14:textId="77777777" w:rsidTr="002B0002">
      <w:trPr>
        <w:trHeight w:val="422"/>
      </w:trPr>
      <w:tc>
        <w:tcPr>
          <w:tcW w:w="2125" w:type="dxa"/>
          <w:vAlign w:val="center"/>
        </w:tcPr>
        <w:p w14:paraId="077054A3" w14:textId="77777777" w:rsidR="00057374" w:rsidRPr="0069301C" w:rsidRDefault="00057374"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7B6B9EEB" w14:textId="77777777" w:rsidR="00057374" w:rsidRPr="001A58A6" w:rsidRDefault="00057374" w:rsidP="002B0002">
          <w:pPr>
            <w:jc w:val="center"/>
            <w:rPr>
              <w:sz w:val="18"/>
              <w:szCs w:val="18"/>
            </w:rPr>
          </w:pPr>
        </w:p>
      </w:tc>
      <w:tc>
        <w:tcPr>
          <w:tcW w:w="2458" w:type="dxa"/>
          <w:vMerge/>
        </w:tcPr>
        <w:p w14:paraId="6ABC95EE" w14:textId="77777777" w:rsidR="00057374" w:rsidRPr="00285C0D" w:rsidRDefault="00057374" w:rsidP="002B0002">
          <w:pPr>
            <w:rPr>
              <w:sz w:val="24"/>
              <w:szCs w:val="24"/>
            </w:rPr>
          </w:pPr>
        </w:p>
      </w:tc>
    </w:tr>
    <w:tr w:rsidR="00057374" w:rsidRPr="00285C0D" w14:paraId="4C7DF902" w14:textId="77777777" w:rsidTr="002B0002">
      <w:trPr>
        <w:trHeight w:val="413"/>
      </w:trPr>
      <w:tc>
        <w:tcPr>
          <w:tcW w:w="2125" w:type="dxa"/>
          <w:vAlign w:val="center"/>
        </w:tcPr>
        <w:p w14:paraId="63E37B50" w14:textId="77777777" w:rsidR="00057374" w:rsidRPr="0069301C" w:rsidRDefault="00057374"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28FE9CAE" w14:textId="77777777" w:rsidR="00057374" w:rsidRPr="000B3CBA" w:rsidRDefault="00057374" w:rsidP="002B0002">
          <w:pPr>
            <w:jc w:val="center"/>
            <w:rPr>
              <w:sz w:val="18"/>
              <w:szCs w:val="18"/>
            </w:rPr>
          </w:pPr>
          <w:r w:rsidRPr="001A58A6">
            <w:rPr>
              <w:sz w:val="18"/>
              <w:szCs w:val="18"/>
            </w:rPr>
            <w:t>INVITACIÓN CONVOCATORIA MÍNIMA CUANTÍA</w:t>
          </w:r>
        </w:p>
      </w:tc>
      <w:tc>
        <w:tcPr>
          <w:tcW w:w="2458" w:type="dxa"/>
          <w:vMerge/>
        </w:tcPr>
        <w:p w14:paraId="4ACD9946" w14:textId="77777777" w:rsidR="00057374" w:rsidRPr="00285C0D" w:rsidRDefault="00057374" w:rsidP="002B0002">
          <w:pPr>
            <w:rPr>
              <w:sz w:val="24"/>
              <w:szCs w:val="24"/>
            </w:rPr>
          </w:pPr>
        </w:p>
      </w:tc>
    </w:tr>
    <w:tr w:rsidR="00057374" w:rsidRPr="00285C0D" w14:paraId="4720FAC2" w14:textId="77777777" w:rsidTr="002B0002">
      <w:trPr>
        <w:trHeight w:val="402"/>
      </w:trPr>
      <w:tc>
        <w:tcPr>
          <w:tcW w:w="2125" w:type="dxa"/>
          <w:vAlign w:val="center"/>
        </w:tcPr>
        <w:p w14:paraId="17C68EC1" w14:textId="77777777" w:rsidR="00057374" w:rsidRPr="0069301C" w:rsidRDefault="00057374" w:rsidP="002B0002">
          <w:pPr>
            <w:rPr>
              <w:b/>
              <w:sz w:val="18"/>
              <w:szCs w:val="18"/>
            </w:rPr>
          </w:pPr>
          <w:r>
            <w:rPr>
              <w:b/>
              <w:sz w:val="18"/>
              <w:szCs w:val="18"/>
            </w:rPr>
            <w:t>Versión: 2</w:t>
          </w:r>
        </w:p>
      </w:tc>
      <w:tc>
        <w:tcPr>
          <w:tcW w:w="5670" w:type="dxa"/>
          <w:vMerge/>
        </w:tcPr>
        <w:p w14:paraId="375F5177" w14:textId="77777777" w:rsidR="00057374" w:rsidRPr="00285C0D" w:rsidRDefault="00057374" w:rsidP="002B0002">
          <w:pPr>
            <w:rPr>
              <w:sz w:val="24"/>
              <w:szCs w:val="24"/>
            </w:rPr>
          </w:pPr>
        </w:p>
      </w:tc>
      <w:tc>
        <w:tcPr>
          <w:tcW w:w="2458" w:type="dxa"/>
          <w:vMerge/>
        </w:tcPr>
        <w:p w14:paraId="5EC5036B" w14:textId="77777777" w:rsidR="00057374" w:rsidRPr="00285C0D" w:rsidRDefault="00057374" w:rsidP="002B0002">
          <w:pPr>
            <w:rPr>
              <w:sz w:val="24"/>
              <w:szCs w:val="24"/>
            </w:rPr>
          </w:pPr>
        </w:p>
      </w:tc>
    </w:tr>
  </w:tbl>
  <w:p w14:paraId="5740CAFA" w14:textId="77777777" w:rsidR="00057374" w:rsidRDefault="00057374" w:rsidP="002B00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1A95A9B"/>
    <w:multiLevelType w:val="hybridMultilevel"/>
    <w:tmpl w:val="876E2B1C"/>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1">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2" w15:restartNumberingAfterBreak="0">
    <w:nsid w:val="061F1597"/>
    <w:multiLevelType w:val="hybridMultilevel"/>
    <w:tmpl w:val="04BAC6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1">
    <w:nsid w:val="07807CB8"/>
    <w:multiLevelType w:val="hybridMultilevel"/>
    <w:tmpl w:val="F13AFAE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C177406"/>
    <w:multiLevelType w:val="hybridMultilevel"/>
    <w:tmpl w:val="D52477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C6F3B9F"/>
    <w:multiLevelType w:val="hybridMultilevel"/>
    <w:tmpl w:val="207C94CE"/>
    <w:lvl w:ilvl="0" w:tplc="240A0001">
      <w:start w:val="1"/>
      <w:numFmt w:val="bullet"/>
      <w:lvlText w:val=""/>
      <w:lvlJc w:val="left"/>
      <w:pPr>
        <w:ind w:left="720" w:hanging="360"/>
      </w:pPr>
      <w:rPr>
        <w:rFonts w:ascii="Symbol" w:hAnsi="Symbol" w:hint="default"/>
        <w:b/>
        <w:color w:val="auto"/>
      </w:rPr>
    </w:lvl>
    <w:lvl w:ilvl="1" w:tplc="240A0001">
      <w:start w:val="1"/>
      <w:numFmt w:val="bullet"/>
      <w:lvlText w:val=""/>
      <w:lvlJc w:val="left"/>
      <w:pPr>
        <w:ind w:left="1800" w:hanging="360"/>
      </w:pPr>
      <w:rPr>
        <w:rFonts w:ascii="Symbol" w:hAnsi="Symbol" w:hint="default"/>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 w15:restartNumberingAfterBreak="0">
    <w:nsid w:val="0D215174"/>
    <w:multiLevelType w:val="hybridMultilevel"/>
    <w:tmpl w:val="F704E84E"/>
    <w:lvl w:ilvl="0" w:tplc="964EADEE">
      <w:start w:val="18"/>
      <w:numFmt w:val="decimal"/>
      <w:lvlText w:val="%1."/>
      <w:lvlJc w:val="left"/>
      <w:pPr>
        <w:ind w:left="360" w:hanging="360"/>
      </w:pPr>
      <w:rPr>
        <w:rFonts w:hint="default"/>
        <w:b/>
        <w:color w:val="auto"/>
        <w:sz w:val="18"/>
        <w:szCs w:val="18"/>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1">
    <w:nsid w:val="116A2FC8"/>
    <w:multiLevelType w:val="multilevel"/>
    <w:tmpl w:val="60646C12"/>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930" w:hanging="504"/>
      </w:pPr>
      <w:rPr>
        <w:b/>
      </w:rPr>
    </w:lvl>
    <w:lvl w:ilvl="3">
      <w:start w:val="1"/>
      <w:numFmt w:val="decimal"/>
      <w:lvlText w:val="%1.%2.%3.%4."/>
      <w:lvlJc w:val="left"/>
      <w:pPr>
        <w:ind w:left="1925"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1B2190C"/>
    <w:multiLevelType w:val="hybridMultilevel"/>
    <w:tmpl w:val="22662B3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1">
    <w:nsid w:val="15C142B3"/>
    <w:multiLevelType w:val="hybridMultilevel"/>
    <w:tmpl w:val="BF4685AC"/>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1">
    <w:nsid w:val="2138161A"/>
    <w:multiLevelType w:val="hybridMultilevel"/>
    <w:tmpl w:val="4DBCA9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1">
    <w:nsid w:val="2C7D05A9"/>
    <w:multiLevelType w:val="hybridMultilevel"/>
    <w:tmpl w:val="8E107706"/>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1">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1">
    <w:nsid w:val="380E41E8"/>
    <w:multiLevelType w:val="hybridMultilevel"/>
    <w:tmpl w:val="64C40E2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1">
    <w:nsid w:val="3CBD6D1B"/>
    <w:multiLevelType w:val="hybridMultilevel"/>
    <w:tmpl w:val="0742C848"/>
    <w:lvl w:ilvl="0" w:tplc="2348FB2E">
      <w:numFmt w:val="bullet"/>
      <w:lvlText w:val="•"/>
      <w:lvlJc w:val="left"/>
      <w:pPr>
        <w:ind w:left="1065" w:hanging="705"/>
      </w:pPr>
      <w:rPr>
        <w:rFonts w:ascii="Arial" w:eastAsia="Times New Roman" w:hAnsi="Arial" w:cs="Arial"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1">
    <w:nsid w:val="3FBA7E58"/>
    <w:multiLevelType w:val="hybridMultilevel"/>
    <w:tmpl w:val="754A33CE"/>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1">
    <w:nsid w:val="47D9243D"/>
    <w:multiLevelType w:val="hybridMultilevel"/>
    <w:tmpl w:val="BFDA9AB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1">
    <w:nsid w:val="4C384298"/>
    <w:multiLevelType w:val="hybridMultilevel"/>
    <w:tmpl w:val="EE245E94"/>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F99541B"/>
    <w:multiLevelType w:val="hybridMultilevel"/>
    <w:tmpl w:val="91141586"/>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0" w15:restartNumberingAfterBreak="1">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21" w15:restartNumberingAfterBreak="1">
    <w:nsid w:val="531C2F52"/>
    <w:multiLevelType w:val="singleLevel"/>
    <w:tmpl w:val="2D6283A2"/>
    <w:lvl w:ilvl="0">
      <w:start w:val="14"/>
      <w:numFmt w:val="decimal"/>
      <w:lvlText w:val="%1."/>
      <w:lvlJc w:val="left"/>
      <w:pPr>
        <w:tabs>
          <w:tab w:val="num" w:pos="375"/>
        </w:tabs>
        <w:ind w:left="735" w:hanging="375"/>
      </w:pPr>
      <w:rPr>
        <w:b/>
      </w:rPr>
    </w:lvl>
  </w:abstractNum>
  <w:abstractNum w:abstractNumId="22" w15:restartNumberingAfterBreak="1">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03A5933"/>
    <w:multiLevelType w:val="hybridMultilevel"/>
    <w:tmpl w:val="981A8718"/>
    <w:lvl w:ilvl="0" w:tplc="3AC63288">
      <w:start w:val="1"/>
      <w:numFmt w:val="bullet"/>
      <w:lvlText w:val=""/>
      <w:lvlJc w:val="left"/>
      <w:pPr>
        <w:ind w:left="1004" w:hanging="360"/>
      </w:pPr>
      <w:rPr>
        <w:rFonts w:ascii="Symbol" w:hAnsi="Symbol" w:hint="default"/>
        <w:color w:val="auto"/>
      </w:rPr>
    </w:lvl>
    <w:lvl w:ilvl="1" w:tplc="240A0003">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4" w15:restartNumberingAfterBreak="1">
    <w:nsid w:val="611B2746"/>
    <w:multiLevelType w:val="hybridMultilevel"/>
    <w:tmpl w:val="ACFE1166"/>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1">
    <w:nsid w:val="61391DFF"/>
    <w:multiLevelType w:val="hybridMultilevel"/>
    <w:tmpl w:val="ED8480FE"/>
    <w:lvl w:ilvl="0" w:tplc="EBD4B3CC">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9D84949"/>
    <w:multiLevelType w:val="hybridMultilevel"/>
    <w:tmpl w:val="A51CA6BC"/>
    <w:lvl w:ilvl="0" w:tplc="FFEA4696">
      <w:start w:val="1"/>
      <w:numFmt w:val="decimal"/>
      <w:lvlText w:val="%1.)"/>
      <w:lvlJc w:val="left"/>
      <w:pPr>
        <w:ind w:left="360" w:hanging="360"/>
      </w:pPr>
      <w:rPr>
        <w:rFonts w:ascii="Arial" w:eastAsia="Times New Roman" w:hAnsi="Arial" w:cs="Arial"/>
        <w:b/>
        <w:color w:val="auto"/>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1">
    <w:nsid w:val="6E173FE9"/>
    <w:multiLevelType w:val="hybridMultilevel"/>
    <w:tmpl w:val="A962BA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1">
    <w:nsid w:val="6EBD268F"/>
    <w:multiLevelType w:val="hybridMultilevel"/>
    <w:tmpl w:val="B434B044"/>
    <w:lvl w:ilvl="0" w:tplc="D3CCD902">
      <w:start w:val="1"/>
      <w:numFmt w:val="decimal"/>
      <w:lvlText w:val="%1."/>
      <w:lvlJc w:val="left"/>
      <w:pPr>
        <w:ind w:left="780" w:hanging="4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1">
    <w:nsid w:val="70D43699"/>
    <w:multiLevelType w:val="hybridMultilevel"/>
    <w:tmpl w:val="A53A1E34"/>
    <w:lvl w:ilvl="0" w:tplc="240A0001">
      <w:start w:val="1"/>
      <w:numFmt w:val="bullet"/>
      <w:lvlText w:val=""/>
      <w:lvlJc w:val="left"/>
      <w:pPr>
        <w:ind w:left="1287" w:hanging="360"/>
      </w:pPr>
      <w:rPr>
        <w:rFonts w:ascii="Symbol" w:hAnsi="Symbol" w:hint="default"/>
      </w:rPr>
    </w:lvl>
    <w:lvl w:ilvl="1" w:tplc="2C843B68">
      <w:numFmt w:val="bullet"/>
      <w:lvlText w:val="•"/>
      <w:lvlJc w:val="left"/>
      <w:pPr>
        <w:ind w:left="2352" w:hanging="705"/>
      </w:pPr>
      <w:rPr>
        <w:rFonts w:ascii="Arial" w:eastAsia="Times New Roman" w:hAnsi="Arial" w:cs="Arial"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0" w15:restartNumberingAfterBreak="1">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15:restartNumberingAfterBreak="1">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
  </w:num>
  <w:num w:numId="2">
    <w:abstractNumId w:val="24"/>
  </w:num>
  <w:num w:numId="3">
    <w:abstractNumId w:val="25"/>
  </w:num>
  <w:num w:numId="4">
    <w:abstractNumId w:val="0"/>
  </w:num>
  <w:num w:numId="5">
    <w:abstractNumId w:val="12"/>
  </w:num>
  <w:num w:numId="6">
    <w:abstractNumId w:val="31"/>
  </w:num>
  <w:num w:numId="7">
    <w:abstractNumId w:val="29"/>
  </w:num>
  <w:num w:numId="8">
    <w:abstractNumId w:val="13"/>
  </w:num>
  <w:num w:numId="9">
    <w:abstractNumId w:val="16"/>
  </w:num>
  <w:num w:numId="10">
    <w:abstractNumId w:val="1"/>
    <w:lvlOverride w:ilvl="0">
      <w:startOverride w:val="1"/>
    </w:lvlOverride>
  </w:num>
  <w:num w:numId="11">
    <w:abstractNumId w:val="21"/>
    <w:lvlOverride w:ilvl="0">
      <w:startOverride w:val="14"/>
    </w:lvlOverride>
  </w:num>
  <w:num w:numId="12">
    <w:abstractNumId w:val="28"/>
  </w:num>
  <w:num w:numId="13">
    <w:abstractNumId w:val="17"/>
  </w:num>
  <w:num w:numId="14">
    <w:abstractNumId w:val="22"/>
  </w:num>
  <w:num w:numId="15">
    <w:abstractNumId w:val="30"/>
  </w:num>
  <w:num w:numId="16">
    <w:abstractNumId w:val="20"/>
  </w:num>
  <w:num w:numId="17">
    <w:abstractNumId w:val="11"/>
  </w:num>
  <w:num w:numId="18">
    <w:abstractNumId w:val="14"/>
  </w:num>
  <w:num w:numId="19">
    <w:abstractNumId w:val="10"/>
  </w:num>
  <w:num w:numId="20">
    <w:abstractNumId w:val="18"/>
  </w:num>
  <w:num w:numId="21">
    <w:abstractNumId w:val="8"/>
  </w:num>
  <w:num w:numId="22">
    <w:abstractNumId w:val="27"/>
  </w:num>
  <w:num w:numId="23">
    <w:abstractNumId w:val="15"/>
  </w:num>
  <w:num w:numId="2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num>
  <w:num w:numId="26">
    <w:abstractNumId w:val="2"/>
  </w:num>
  <w:num w:numId="27">
    <w:abstractNumId w:val="23"/>
  </w:num>
  <w:num w:numId="28">
    <w:abstractNumId w:val="4"/>
  </w:num>
  <w:num w:numId="29">
    <w:abstractNumId w:val="2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s-CO" w:vendorID="64" w:dllVersion="6" w:nlCheck="1" w:checkStyle="0"/>
  <w:activeWritingStyle w:appName="MSWord" w:lang="es-ES" w:vendorID="64" w:dllVersion="6" w:nlCheck="1" w:checkStyle="0"/>
  <w:activeWritingStyle w:appName="MSWord" w:lang="es-419"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es-ES_tradnl"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2CD8"/>
    <w:rsid w:val="000051E6"/>
    <w:rsid w:val="00005423"/>
    <w:rsid w:val="00006596"/>
    <w:rsid w:val="00006D1C"/>
    <w:rsid w:val="00010175"/>
    <w:rsid w:val="000101D1"/>
    <w:rsid w:val="00011C2F"/>
    <w:rsid w:val="00012185"/>
    <w:rsid w:val="00012189"/>
    <w:rsid w:val="000126CD"/>
    <w:rsid w:val="0001278F"/>
    <w:rsid w:val="00015EE6"/>
    <w:rsid w:val="0001607B"/>
    <w:rsid w:val="00017C2F"/>
    <w:rsid w:val="00020D5E"/>
    <w:rsid w:val="00021B6A"/>
    <w:rsid w:val="0002381F"/>
    <w:rsid w:val="00023DB2"/>
    <w:rsid w:val="000253EB"/>
    <w:rsid w:val="00026FAA"/>
    <w:rsid w:val="00027CE4"/>
    <w:rsid w:val="000310EB"/>
    <w:rsid w:val="000312F5"/>
    <w:rsid w:val="000318AF"/>
    <w:rsid w:val="00031D89"/>
    <w:rsid w:val="0003204E"/>
    <w:rsid w:val="0003478B"/>
    <w:rsid w:val="00034C66"/>
    <w:rsid w:val="00034D4B"/>
    <w:rsid w:val="00035D0C"/>
    <w:rsid w:val="0003760F"/>
    <w:rsid w:val="000378A1"/>
    <w:rsid w:val="00040729"/>
    <w:rsid w:val="00040A35"/>
    <w:rsid w:val="00040D6C"/>
    <w:rsid w:val="00042537"/>
    <w:rsid w:val="00043E9D"/>
    <w:rsid w:val="0004446D"/>
    <w:rsid w:val="00044C4F"/>
    <w:rsid w:val="00045689"/>
    <w:rsid w:val="00045C5F"/>
    <w:rsid w:val="0004625A"/>
    <w:rsid w:val="00046921"/>
    <w:rsid w:val="00046AED"/>
    <w:rsid w:val="00051CF2"/>
    <w:rsid w:val="0005232B"/>
    <w:rsid w:val="00052AE1"/>
    <w:rsid w:val="00054C0E"/>
    <w:rsid w:val="0005605A"/>
    <w:rsid w:val="00057374"/>
    <w:rsid w:val="00057A05"/>
    <w:rsid w:val="000622F4"/>
    <w:rsid w:val="00063386"/>
    <w:rsid w:val="00063617"/>
    <w:rsid w:val="00063E11"/>
    <w:rsid w:val="00063F3B"/>
    <w:rsid w:val="000641B6"/>
    <w:rsid w:val="00065053"/>
    <w:rsid w:val="000659FF"/>
    <w:rsid w:val="00067159"/>
    <w:rsid w:val="000705AB"/>
    <w:rsid w:val="00070F0A"/>
    <w:rsid w:val="00072DBE"/>
    <w:rsid w:val="00073C8E"/>
    <w:rsid w:val="00076BEF"/>
    <w:rsid w:val="00077751"/>
    <w:rsid w:val="000824C7"/>
    <w:rsid w:val="00082897"/>
    <w:rsid w:val="00083F9A"/>
    <w:rsid w:val="00084A33"/>
    <w:rsid w:val="00084A88"/>
    <w:rsid w:val="000854D4"/>
    <w:rsid w:val="00086FDC"/>
    <w:rsid w:val="00087075"/>
    <w:rsid w:val="00087A49"/>
    <w:rsid w:val="00090F9B"/>
    <w:rsid w:val="00092362"/>
    <w:rsid w:val="000924FA"/>
    <w:rsid w:val="0009259B"/>
    <w:rsid w:val="000927B7"/>
    <w:rsid w:val="00092F62"/>
    <w:rsid w:val="000934E3"/>
    <w:rsid w:val="00094010"/>
    <w:rsid w:val="00095617"/>
    <w:rsid w:val="00096815"/>
    <w:rsid w:val="000A039B"/>
    <w:rsid w:val="000A1C7A"/>
    <w:rsid w:val="000A3ADD"/>
    <w:rsid w:val="000A53B8"/>
    <w:rsid w:val="000A6DF5"/>
    <w:rsid w:val="000A7060"/>
    <w:rsid w:val="000A7704"/>
    <w:rsid w:val="000A7B0F"/>
    <w:rsid w:val="000B071B"/>
    <w:rsid w:val="000B2585"/>
    <w:rsid w:val="000B2C7A"/>
    <w:rsid w:val="000B3CBA"/>
    <w:rsid w:val="000B4254"/>
    <w:rsid w:val="000B4BCC"/>
    <w:rsid w:val="000B4D51"/>
    <w:rsid w:val="000B530C"/>
    <w:rsid w:val="000B6D44"/>
    <w:rsid w:val="000B7B3A"/>
    <w:rsid w:val="000C029C"/>
    <w:rsid w:val="000C063F"/>
    <w:rsid w:val="000C0F74"/>
    <w:rsid w:val="000C18D5"/>
    <w:rsid w:val="000C2F0D"/>
    <w:rsid w:val="000C44D1"/>
    <w:rsid w:val="000C5412"/>
    <w:rsid w:val="000C595C"/>
    <w:rsid w:val="000C5A03"/>
    <w:rsid w:val="000C64DA"/>
    <w:rsid w:val="000C6ABC"/>
    <w:rsid w:val="000C6CD4"/>
    <w:rsid w:val="000C6E5C"/>
    <w:rsid w:val="000C7CDE"/>
    <w:rsid w:val="000D1DA3"/>
    <w:rsid w:val="000D2708"/>
    <w:rsid w:val="000D40E4"/>
    <w:rsid w:val="000D518E"/>
    <w:rsid w:val="000D5D0E"/>
    <w:rsid w:val="000D7AFC"/>
    <w:rsid w:val="000D7E5E"/>
    <w:rsid w:val="000D7F8E"/>
    <w:rsid w:val="000E0F74"/>
    <w:rsid w:val="000E4454"/>
    <w:rsid w:val="000E49ED"/>
    <w:rsid w:val="000E7027"/>
    <w:rsid w:val="000E754D"/>
    <w:rsid w:val="000E79EE"/>
    <w:rsid w:val="000E7E25"/>
    <w:rsid w:val="000F068A"/>
    <w:rsid w:val="000F2FA8"/>
    <w:rsid w:val="000F3343"/>
    <w:rsid w:val="000F3A01"/>
    <w:rsid w:val="000F3F09"/>
    <w:rsid w:val="000F4092"/>
    <w:rsid w:val="000F45E8"/>
    <w:rsid w:val="000F490B"/>
    <w:rsid w:val="000F49C1"/>
    <w:rsid w:val="000F7203"/>
    <w:rsid w:val="000F79FE"/>
    <w:rsid w:val="00100350"/>
    <w:rsid w:val="0010074E"/>
    <w:rsid w:val="00100D08"/>
    <w:rsid w:val="00100E56"/>
    <w:rsid w:val="00100F8F"/>
    <w:rsid w:val="001021D7"/>
    <w:rsid w:val="00103A60"/>
    <w:rsid w:val="00104E0F"/>
    <w:rsid w:val="001055C4"/>
    <w:rsid w:val="00106397"/>
    <w:rsid w:val="00106442"/>
    <w:rsid w:val="00110533"/>
    <w:rsid w:val="00110CA1"/>
    <w:rsid w:val="00113142"/>
    <w:rsid w:val="001132C4"/>
    <w:rsid w:val="00114D33"/>
    <w:rsid w:val="0012034A"/>
    <w:rsid w:val="00121283"/>
    <w:rsid w:val="00121D3D"/>
    <w:rsid w:val="00124486"/>
    <w:rsid w:val="00124C94"/>
    <w:rsid w:val="0012510B"/>
    <w:rsid w:val="001264D3"/>
    <w:rsid w:val="00126817"/>
    <w:rsid w:val="00127052"/>
    <w:rsid w:val="001307B8"/>
    <w:rsid w:val="00135099"/>
    <w:rsid w:val="0013596F"/>
    <w:rsid w:val="00135C0E"/>
    <w:rsid w:val="00137041"/>
    <w:rsid w:val="0014118D"/>
    <w:rsid w:val="001427F1"/>
    <w:rsid w:val="001434D5"/>
    <w:rsid w:val="001445E7"/>
    <w:rsid w:val="001446D6"/>
    <w:rsid w:val="00144A91"/>
    <w:rsid w:val="00145577"/>
    <w:rsid w:val="0014796D"/>
    <w:rsid w:val="0015042C"/>
    <w:rsid w:val="00150AE4"/>
    <w:rsid w:val="00151812"/>
    <w:rsid w:val="00153815"/>
    <w:rsid w:val="00153AD3"/>
    <w:rsid w:val="00154B4D"/>
    <w:rsid w:val="00155BC5"/>
    <w:rsid w:val="0015657F"/>
    <w:rsid w:val="001565F4"/>
    <w:rsid w:val="00162D6B"/>
    <w:rsid w:val="00165240"/>
    <w:rsid w:val="0017076A"/>
    <w:rsid w:val="00172747"/>
    <w:rsid w:val="0017314A"/>
    <w:rsid w:val="001735E8"/>
    <w:rsid w:val="00173850"/>
    <w:rsid w:val="0017714F"/>
    <w:rsid w:val="00180902"/>
    <w:rsid w:val="00180C51"/>
    <w:rsid w:val="00180F10"/>
    <w:rsid w:val="001815C7"/>
    <w:rsid w:val="00181D00"/>
    <w:rsid w:val="00182DD3"/>
    <w:rsid w:val="00183CAD"/>
    <w:rsid w:val="00185686"/>
    <w:rsid w:val="00186B5F"/>
    <w:rsid w:val="0019190B"/>
    <w:rsid w:val="001925AA"/>
    <w:rsid w:val="00194776"/>
    <w:rsid w:val="00194A07"/>
    <w:rsid w:val="00194E36"/>
    <w:rsid w:val="00194E83"/>
    <w:rsid w:val="0019524B"/>
    <w:rsid w:val="00197934"/>
    <w:rsid w:val="001A0844"/>
    <w:rsid w:val="001A0B0D"/>
    <w:rsid w:val="001A262B"/>
    <w:rsid w:val="001A2663"/>
    <w:rsid w:val="001A41A8"/>
    <w:rsid w:val="001A58A6"/>
    <w:rsid w:val="001A5A79"/>
    <w:rsid w:val="001A7D04"/>
    <w:rsid w:val="001A7D3A"/>
    <w:rsid w:val="001B0244"/>
    <w:rsid w:val="001B089E"/>
    <w:rsid w:val="001B0B8B"/>
    <w:rsid w:val="001B20C7"/>
    <w:rsid w:val="001B60A8"/>
    <w:rsid w:val="001B752B"/>
    <w:rsid w:val="001B7D07"/>
    <w:rsid w:val="001C4D05"/>
    <w:rsid w:val="001C4F7B"/>
    <w:rsid w:val="001C6B2F"/>
    <w:rsid w:val="001D0E26"/>
    <w:rsid w:val="001D1A43"/>
    <w:rsid w:val="001D1D8A"/>
    <w:rsid w:val="001D2645"/>
    <w:rsid w:val="001D30FA"/>
    <w:rsid w:val="001D47FA"/>
    <w:rsid w:val="001D4801"/>
    <w:rsid w:val="001D67CD"/>
    <w:rsid w:val="001D7C2B"/>
    <w:rsid w:val="001E03B7"/>
    <w:rsid w:val="001E0492"/>
    <w:rsid w:val="001E367C"/>
    <w:rsid w:val="001E3DEA"/>
    <w:rsid w:val="001E51B5"/>
    <w:rsid w:val="001E583F"/>
    <w:rsid w:val="001E674B"/>
    <w:rsid w:val="001E6BC9"/>
    <w:rsid w:val="001E6D15"/>
    <w:rsid w:val="001F1F8A"/>
    <w:rsid w:val="001F330D"/>
    <w:rsid w:val="001F3353"/>
    <w:rsid w:val="001F3502"/>
    <w:rsid w:val="001F397B"/>
    <w:rsid w:val="001F42DB"/>
    <w:rsid w:val="001F435E"/>
    <w:rsid w:val="001F4E98"/>
    <w:rsid w:val="001F5BC8"/>
    <w:rsid w:val="001F5F33"/>
    <w:rsid w:val="001F6893"/>
    <w:rsid w:val="001F6BE4"/>
    <w:rsid w:val="001F7419"/>
    <w:rsid w:val="002001EB"/>
    <w:rsid w:val="002026A0"/>
    <w:rsid w:val="002026BF"/>
    <w:rsid w:val="002028FD"/>
    <w:rsid w:val="0020340B"/>
    <w:rsid w:val="0020711E"/>
    <w:rsid w:val="00212A5A"/>
    <w:rsid w:val="00214309"/>
    <w:rsid w:val="00214CF3"/>
    <w:rsid w:val="00215A13"/>
    <w:rsid w:val="0021793C"/>
    <w:rsid w:val="00220282"/>
    <w:rsid w:val="00221BA1"/>
    <w:rsid w:val="0022223D"/>
    <w:rsid w:val="002229E0"/>
    <w:rsid w:val="00222D37"/>
    <w:rsid w:val="0022304B"/>
    <w:rsid w:val="002256C5"/>
    <w:rsid w:val="0023057C"/>
    <w:rsid w:val="0023112B"/>
    <w:rsid w:val="00231E2B"/>
    <w:rsid w:val="00231F72"/>
    <w:rsid w:val="00232217"/>
    <w:rsid w:val="00233635"/>
    <w:rsid w:val="0023396A"/>
    <w:rsid w:val="0023577F"/>
    <w:rsid w:val="00237AFD"/>
    <w:rsid w:val="0024224A"/>
    <w:rsid w:val="002426BD"/>
    <w:rsid w:val="00242ED4"/>
    <w:rsid w:val="00243207"/>
    <w:rsid w:val="00244099"/>
    <w:rsid w:val="00244B24"/>
    <w:rsid w:val="002460DF"/>
    <w:rsid w:val="00246EE4"/>
    <w:rsid w:val="002471E1"/>
    <w:rsid w:val="002472C7"/>
    <w:rsid w:val="0024782F"/>
    <w:rsid w:val="00250339"/>
    <w:rsid w:val="00251D07"/>
    <w:rsid w:val="0025348C"/>
    <w:rsid w:val="00254D88"/>
    <w:rsid w:val="00256015"/>
    <w:rsid w:val="0026266F"/>
    <w:rsid w:val="002707B2"/>
    <w:rsid w:val="00270E13"/>
    <w:rsid w:val="00273245"/>
    <w:rsid w:val="00273820"/>
    <w:rsid w:val="00273DC7"/>
    <w:rsid w:val="00274C8D"/>
    <w:rsid w:val="00274CE2"/>
    <w:rsid w:val="00276B01"/>
    <w:rsid w:val="00276DA2"/>
    <w:rsid w:val="0027784A"/>
    <w:rsid w:val="002821F7"/>
    <w:rsid w:val="00282628"/>
    <w:rsid w:val="00285C0D"/>
    <w:rsid w:val="002872CB"/>
    <w:rsid w:val="00290A59"/>
    <w:rsid w:val="002944CF"/>
    <w:rsid w:val="00295371"/>
    <w:rsid w:val="00295E69"/>
    <w:rsid w:val="0029603F"/>
    <w:rsid w:val="0029656E"/>
    <w:rsid w:val="00296CF0"/>
    <w:rsid w:val="00297C56"/>
    <w:rsid w:val="00297E7B"/>
    <w:rsid w:val="002A0835"/>
    <w:rsid w:val="002A24B8"/>
    <w:rsid w:val="002A2A2B"/>
    <w:rsid w:val="002A3761"/>
    <w:rsid w:val="002A4EEB"/>
    <w:rsid w:val="002A545F"/>
    <w:rsid w:val="002A56FF"/>
    <w:rsid w:val="002A5A86"/>
    <w:rsid w:val="002A6660"/>
    <w:rsid w:val="002A6731"/>
    <w:rsid w:val="002A6C5F"/>
    <w:rsid w:val="002B0002"/>
    <w:rsid w:val="002B03BA"/>
    <w:rsid w:val="002B08E3"/>
    <w:rsid w:val="002B0A80"/>
    <w:rsid w:val="002B0B02"/>
    <w:rsid w:val="002B100F"/>
    <w:rsid w:val="002B51EF"/>
    <w:rsid w:val="002B69AC"/>
    <w:rsid w:val="002B7232"/>
    <w:rsid w:val="002B766C"/>
    <w:rsid w:val="002B7781"/>
    <w:rsid w:val="002C0687"/>
    <w:rsid w:val="002C0B6A"/>
    <w:rsid w:val="002C1140"/>
    <w:rsid w:val="002C17B7"/>
    <w:rsid w:val="002C225C"/>
    <w:rsid w:val="002C2561"/>
    <w:rsid w:val="002C49E1"/>
    <w:rsid w:val="002C566D"/>
    <w:rsid w:val="002C7679"/>
    <w:rsid w:val="002D3166"/>
    <w:rsid w:val="002D381A"/>
    <w:rsid w:val="002D420E"/>
    <w:rsid w:val="002D45AA"/>
    <w:rsid w:val="002D56C9"/>
    <w:rsid w:val="002D65E2"/>
    <w:rsid w:val="002D69D7"/>
    <w:rsid w:val="002D6D01"/>
    <w:rsid w:val="002D7258"/>
    <w:rsid w:val="002E0B0C"/>
    <w:rsid w:val="002E1183"/>
    <w:rsid w:val="002E18B8"/>
    <w:rsid w:val="002E1ACE"/>
    <w:rsid w:val="002E1EF9"/>
    <w:rsid w:val="002E2263"/>
    <w:rsid w:val="002E3217"/>
    <w:rsid w:val="002E407E"/>
    <w:rsid w:val="002E4757"/>
    <w:rsid w:val="002E4C79"/>
    <w:rsid w:val="002E60EF"/>
    <w:rsid w:val="002E67C8"/>
    <w:rsid w:val="002E7C7E"/>
    <w:rsid w:val="002F05EA"/>
    <w:rsid w:val="002F151B"/>
    <w:rsid w:val="002F2844"/>
    <w:rsid w:val="002F4024"/>
    <w:rsid w:val="002F7019"/>
    <w:rsid w:val="002F7D0E"/>
    <w:rsid w:val="0030199A"/>
    <w:rsid w:val="0030425C"/>
    <w:rsid w:val="00305271"/>
    <w:rsid w:val="003065C9"/>
    <w:rsid w:val="0030733E"/>
    <w:rsid w:val="003073A0"/>
    <w:rsid w:val="003101AA"/>
    <w:rsid w:val="003104D3"/>
    <w:rsid w:val="00310AC6"/>
    <w:rsid w:val="00311D1A"/>
    <w:rsid w:val="003121C7"/>
    <w:rsid w:val="00312A97"/>
    <w:rsid w:val="003132AB"/>
    <w:rsid w:val="00314197"/>
    <w:rsid w:val="0031695F"/>
    <w:rsid w:val="00316DC9"/>
    <w:rsid w:val="00316E9B"/>
    <w:rsid w:val="003178DD"/>
    <w:rsid w:val="00317C82"/>
    <w:rsid w:val="00317E6A"/>
    <w:rsid w:val="003212F2"/>
    <w:rsid w:val="00321740"/>
    <w:rsid w:val="0032244E"/>
    <w:rsid w:val="00323CF6"/>
    <w:rsid w:val="0032596B"/>
    <w:rsid w:val="00326FF2"/>
    <w:rsid w:val="00330096"/>
    <w:rsid w:val="00330BD6"/>
    <w:rsid w:val="00331163"/>
    <w:rsid w:val="003319E3"/>
    <w:rsid w:val="003323CF"/>
    <w:rsid w:val="00332A09"/>
    <w:rsid w:val="00333AD3"/>
    <w:rsid w:val="003343DA"/>
    <w:rsid w:val="00334678"/>
    <w:rsid w:val="00334B96"/>
    <w:rsid w:val="00335348"/>
    <w:rsid w:val="00335926"/>
    <w:rsid w:val="00336975"/>
    <w:rsid w:val="00337999"/>
    <w:rsid w:val="00341743"/>
    <w:rsid w:val="003418E8"/>
    <w:rsid w:val="00345358"/>
    <w:rsid w:val="00350F96"/>
    <w:rsid w:val="003519DC"/>
    <w:rsid w:val="00351E5A"/>
    <w:rsid w:val="00352248"/>
    <w:rsid w:val="00352368"/>
    <w:rsid w:val="00352483"/>
    <w:rsid w:val="0035499E"/>
    <w:rsid w:val="00355633"/>
    <w:rsid w:val="00357CB3"/>
    <w:rsid w:val="003600F3"/>
    <w:rsid w:val="00360FB2"/>
    <w:rsid w:val="003612D7"/>
    <w:rsid w:val="003616A9"/>
    <w:rsid w:val="0036223C"/>
    <w:rsid w:val="00362F79"/>
    <w:rsid w:val="00364097"/>
    <w:rsid w:val="0036566C"/>
    <w:rsid w:val="00366B16"/>
    <w:rsid w:val="00366F3B"/>
    <w:rsid w:val="00367E7A"/>
    <w:rsid w:val="00370BBB"/>
    <w:rsid w:val="00371399"/>
    <w:rsid w:val="00371894"/>
    <w:rsid w:val="00374BA5"/>
    <w:rsid w:val="003763ED"/>
    <w:rsid w:val="0037695D"/>
    <w:rsid w:val="00380769"/>
    <w:rsid w:val="00380BD7"/>
    <w:rsid w:val="003816BE"/>
    <w:rsid w:val="00382F0A"/>
    <w:rsid w:val="00384015"/>
    <w:rsid w:val="00384C1C"/>
    <w:rsid w:val="00384F41"/>
    <w:rsid w:val="00385298"/>
    <w:rsid w:val="003862B5"/>
    <w:rsid w:val="00390DCA"/>
    <w:rsid w:val="003933D5"/>
    <w:rsid w:val="00393431"/>
    <w:rsid w:val="00395916"/>
    <w:rsid w:val="003960B5"/>
    <w:rsid w:val="00396A11"/>
    <w:rsid w:val="003A0EB8"/>
    <w:rsid w:val="003A0FBA"/>
    <w:rsid w:val="003A2A1F"/>
    <w:rsid w:val="003A3680"/>
    <w:rsid w:val="003A542C"/>
    <w:rsid w:val="003A6D9C"/>
    <w:rsid w:val="003A78CE"/>
    <w:rsid w:val="003B0172"/>
    <w:rsid w:val="003B0B74"/>
    <w:rsid w:val="003B0E05"/>
    <w:rsid w:val="003B2271"/>
    <w:rsid w:val="003B2711"/>
    <w:rsid w:val="003B3EC1"/>
    <w:rsid w:val="003B4F00"/>
    <w:rsid w:val="003B5C10"/>
    <w:rsid w:val="003B713D"/>
    <w:rsid w:val="003B78BE"/>
    <w:rsid w:val="003C0567"/>
    <w:rsid w:val="003C28C8"/>
    <w:rsid w:val="003C2D8F"/>
    <w:rsid w:val="003C586E"/>
    <w:rsid w:val="003C7BAA"/>
    <w:rsid w:val="003C7C8C"/>
    <w:rsid w:val="003D235E"/>
    <w:rsid w:val="003D288D"/>
    <w:rsid w:val="003D2DF0"/>
    <w:rsid w:val="003D4D68"/>
    <w:rsid w:val="003D55EE"/>
    <w:rsid w:val="003D70F3"/>
    <w:rsid w:val="003E0D36"/>
    <w:rsid w:val="003E1030"/>
    <w:rsid w:val="003E2918"/>
    <w:rsid w:val="003E2D3D"/>
    <w:rsid w:val="003E470C"/>
    <w:rsid w:val="003E49B6"/>
    <w:rsid w:val="003E603D"/>
    <w:rsid w:val="003E739A"/>
    <w:rsid w:val="003E79CA"/>
    <w:rsid w:val="003F0B2C"/>
    <w:rsid w:val="003F33EA"/>
    <w:rsid w:val="003F3DFE"/>
    <w:rsid w:val="003F416C"/>
    <w:rsid w:val="003F47C0"/>
    <w:rsid w:val="003F67BF"/>
    <w:rsid w:val="004029FA"/>
    <w:rsid w:val="004030C3"/>
    <w:rsid w:val="00404440"/>
    <w:rsid w:val="00404587"/>
    <w:rsid w:val="00404C28"/>
    <w:rsid w:val="00405FCC"/>
    <w:rsid w:val="00406F21"/>
    <w:rsid w:val="004070C7"/>
    <w:rsid w:val="004076A3"/>
    <w:rsid w:val="0041057C"/>
    <w:rsid w:val="004123DF"/>
    <w:rsid w:val="00413CA3"/>
    <w:rsid w:val="004149F4"/>
    <w:rsid w:val="00415125"/>
    <w:rsid w:val="0041584D"/>
    <w:rsid w:val="00416621"/>
    <w:rsid w:val="00417EB6"/>
    <w:rsid w:val="00420048"/>
    <w:rsid w:val="00421069"/>
    <w:rsid w:val="00421364"/>
    <w:rsid w:val="00422466"/>
    <w:rsid w:val="00423BDF"/>
    <w:rsid w:val="00424729"/>
    <w:rsid w:val="0042478F"/>
    <w:rsid w:val="004247C0"/>
    <w:rsid w:val="004259ED"/>
    <w:rsid w:val="0042797D"/>
    <w:rsid w:val="00430F50"/>
    <w:rsid w:val="00431DFA"/>
    <w:rsid w:val="0043235E"/>
    <w:rsid w:val="00433B45"/>
    <w:rsid w:val="004347AD"/>
    <w:rsid w:val="00434F7E"/>
    <w:rsid w:val="004353B5"/>
    <w:rsid w:val="00436B72"/>
    <w:rsid w:val="00436C38"/>
    <w:rsid w:val="00437555"/>
    <w:rsid w:val="004379E1"/>
    <w:rsid w:val="00437F3C"/>
    <w:rsid w:val="004407E2"/>
    <w:rsid w:val="00440AB3"/>
    <w:rsid w:val="00440D2C"/>
    <w:rsid w:val="00442D7F"/>
    <w:rsid w:val="004435E1"/>
    <w:rsid w:val="00444E6F"/>
    <w:rsid w:val="00445DEA"/>
    <w:rsid w:val="00447648"/>
    <w:rsid w:val="004503FE"/>
    <w:rsid w:val="00450D96"/>
    <w:rsid w:val="00450F28"/>
    <w:rsid w:val="00450F99"/>
    <w:rsid w:val="004510CE"/>
    <w:rsid w:val="00453505"/>
    <w:rsid w:val="0045532E"/>
    <w:rsid w:val="00456A14"/>
    <w:rsid w:val="004601D2"/>
    <w:rsid w:val="00460F36"/>
    <w:rsid w:val="00462378"/>
    <w:rsid w:val="00463A75"/>
    <w:rsid w:val="00463F4C"/>
    <w:rsid w:val="00464545"/>
    <w:rsid w:val="00464AD6"/>
    <w:rsid w:val="00470A53"/>
    <w:rsid w:val="004719C6"/>
    <w:rsid w:val="004722E5"/>
    <w:rsid w:val="004735DE"/>
    <w:rsid w:val="004751DC"/>
    <w:rsid w:val="004773C0"/>
    <w:rsid w:val="004808AD"/>
    <w:rsid w:val="00481AA9"/>
    <w:rsid w:val="0048250E"/>
    <w:rsid w:val="0048476E"/>
    <w:rsid w:val="00485179"/>
    <w:rsid w:val="00485450"/>
    <w:rsid w:val="00486F1C"/>
    <w:rsid w:val="00487DF0"/>
    <w:rsid w:val="00492F42"/>
    <w:rsid w:val="004955D5"/>
    <w:rsid w:val="00495A32"/>
    <w:rsid w:val="00496843"/>
    <w:rsid w:val="004A1D4D"/>
    <w:rsid w:val="004A2132"/>
    <w:rsid w:val="004A3B9F"/>
    <w:rsid w:val="004A67F4"/>
    <w:rsid w:val="004A7855"/>
    <w:rsid w:val="004A798C"/>
    <w:rsid w:val="004B1071"/>
    <w:rsid w:val="004B2CF1"/>
    <w:rsid w:val="004B3874"/>
    <w:rsid w:val="004B4E93"/>
    <w:rsid w:val="004B50D2"/>
    <w:rsid w:val="004B5B1D"/>
    <w:rsid w:val="004B72B3"/>
    <w:rsid w:val="004B759A"/>
    <w:rsid w:val="004C0249"/>
    <w:rsid w:val="004C2467"/>
    <w:rsid w:val="004C2566"/>
    <w:rsid w:val="004C2903"/>
    <w:rsid w:val="004C343A"/>
    <w:rsid w:val="004C3DCF"/>
    <w:rsid w:val="004C4C36"/>
    <w:rsid w:val="004C5C98"/>
    <w:rsid w:val="004D00B4"/>
    <w:rsid w:val="004D05BB"/>
    <w:rsid w:val="004D24D3"/>
    <w:rsid w:val="004D25A3"/>
    <w:rsid w:val="004D464F"/>
    <w:rsid w:val="004D566C"/>
    <w:rsid w:val="004D7E1F"/>
    <w:rsid w:val="004E1C07"/>
    <w:rsid w:val="004E2526"/>
    <w:rsid w:val="004E4726"/>
    <w:rsid w:val="004E54B9"/>
    <w:rsid w:val="004E5B6E"/>
    <w:rsid w:val="004E5C85"/>
    <w:rsid w:val="004E5DD1"/>
    <w:rsid w:val="004E6A3D"/>
    <w:rsid w:val="004E74D5"/>
    <w:rsid w:val="004F0CC2"/>
    <w:rsid w:val="004F1515"/>
    <w:rsid w:val="004F1B8C"/>
    <w:rsid w:val="004F5D7C"/>
    <w:rsid w:val="004F6B24"/>
    <w:rsid w:val="004F7816"/>
    <w:rsid w:val="004F79B1"/>
    <w:rsid w:val="0050029B"/>
    <w:rsid w:val="00501209"/>
    <w:rsid w:val="00501360"/>
    <w:rsid w:val="005023D8"/>
    <w:rsid w:val="0050286D"/>
    <w:rsid w:val="0050301C"/>
    <w:rsid w:val="00503156"/>
    <w:rsid w:val="00504239"/>
    <w:rsid w:val="0050619B"/>
    <w:rsid w:val="00506593"/>
    <w:rsid w:val="005068F0"/>
    <w:rsid w:val="00506FA9"/>
    <w:rsid w:val="00507E44"/>
    <w:rsid w:val="00507E75"/>
    <w:rsid w:val="005110BA"/>
    <w:rsid w:val="0051128F"/>
    <w:rsid w:val="00511BFF"/>
    <w:rsid w:val="00511D14"/>
    <w:rsid w:val="0051247F"/>
    <w:rsid w:val="00516A74"/>
    <w:rsid w:val="00523196"/>
    <w:rsid w:val="00525EF8"/>
    <w:rsid w:val="00531D53"/>
    <w:rsid w:val="005331B7"/>
    <w:rsid w:val="00534822"/>
    <w:rsid w:val="00537323"/>
    <w:rsid w:val="005401E4"/>
    <w:rsid w:val="005421E2"/>
    <w:rsid w:val="005423AB"/>
    <w:rsid w:val="00543D07"/>
    <w:rsid w:val="00544349"/>
    <w:rsid w:val="005444E5"/>
    <w:rsid w:val="00550BA0"/>
    <w:rsid w:val="00551569"/>
    <w:rsid w:val="00551C6F"/>
    <w:rsid w:val="00553747"/>
    <w:rsid w:val="00553809"/>
    <w:rsid w:val="00554A05"/>
    <w:rsid w:val="00554BBD"/>
    <w:rsid w:val="00554C2E"/>
    <w:rsid w:val="00556523"/>
    <w:rsid w:val="00557BC8"/>
    <w:rsid w:val="00562393"/>
    <w:rsid w:val="00562493"/>
    <w:rsid w:val="005625ED"/>
    <w:rsid w:val="00562B5F"/>
    <w:rsid w:val="0056322C"/>
    <w:rsid w:val="00563654"/>
    <w:rsid w:val="00565B71"/>
    <w:rsid w:val="005718B8"/>
    <w:rsid w:val="00572365"/>
    <w:rsid w:val="0057302B"/>
    <w:rsid w:val="00574EC0"/>
    <w:rsid w:val="00575395"/>
    <w:rsid w:val="0057560A"/>
    <w:rsid w:val="00575628"/>
    <w:rsid w:val="00575A37"/>
    <w:rsid w:val="00577C7A"/>
    <w:rsid w:val="00580FDE"/>
    <w:rsid w:val="00582BFB"/>
    <w:rsid w:val="00582E40"/>
    <w:rsid w:val="00583530"/>
    <w:rsid w:val="00584A3D"/>
    <w:rsid w:val="00584D4B"/>
    <w:rsid w:val="00585A37"/>
    <w:rsid w:val="0058656C"/>
    <w:rsid w:val="00586E0B"/>
    <w:rsid w:val="00587731"/>
    <w:rsid w:val="00590815"/>
    <w:rsid w:val="00590D4B"/>
    <w:rsid w:val="00590FCF"/>
    <w:rsid w:val="005918EA"/>
    <w:rsid w:val="005931B7"/>
    <w:rsid w:val="00593BA5"/>
    <w:rsid w:val="00593C95"/>
    <w:rsid w:val="00594296"/>
    <w:rsid w:val="005964A8"/>
    <w:rsid w:val="005A03C4"/>
    <w:rsid w:val="005A09F5"/>
    <w:rsid w:val="005A1B67"/>
    <w:rsid w:val="005A1C76"/>
    <w:rsid w:val="005A1C78"/>
    <w:rsid w:val="005A3858"/>
    <w:rsid w:val="005A4A4B"/>
    <w:rsid w:val="005A4BC2"/>
    <w:rsid w:val="005A4EB6"/>
    <w:rsid w:val="005B18FB"/>
    <w:rsid w:val="005B1E3E"/>
    <w:rsid w:val="005B39E8"/>
    <w:rsid w:val="005B4DA6"/>
    <w:rsid w:val="005B53CD"/>
    <w:rsid w:val="005B5900"/>
    <w:rsid w:val="005B6908"/>
    <w:rsid w:val="005C03D7"/>
    <w:rsid w:val="005C0AA5"/>
    <w:rsid w:val="005C2732"/>
    <w:rsid w:val="005C333F"/>
    <w:rsid w:val="005C4134"/>
    <w:rsid w:val="005C4478"/>
    <w:rsid w:val="005C5390"/>
    <w:rsid w:val="005C61F2"/>
    <w:rsid w:val="005C651D"/>
    <w:rsid w:val="005D1250"/>
    <w:rsid w:val="005D1CF5"/>
    <w:rsid w:val="005D25F9"/>
    <w:rsid w:val="005D2FBF"/>
    <w:rsid w:val="005D54A4"/>
    <w:rsid w:val="005D6B2B"/>
    <w:rsid w:val="005D70C3"/>
    <w:rsid w:val="005E01BA"/>
    <w:rsid w:val="005E04EA"/>
    <w:rsid w:val="005E0574"/>
    <w:rsid w:val="005E0BF4"/>
    <w:rsid w:val="005E1404"/>
    <w:rsid w:val="005E1965"/>
    <w:rsid w:val="005E2CAF"/>
    <w:rsid w:val="005E3BD8"/>
    <w:rsid w:val="005E4230"/>
    <w:rsid w:val="005E475F"/>
    <w:rsid w:val="005E5295"/>
    <w:rsid w:val="005E5E27"/>
    <w:rsid w:val="005E66A1"/>
    <w:rsid w:val="005E6F3D"/>
    <w:rsid w:val="005F0CD7"/>
    <w:rsid w:val="005F10D7"/>
    <w:rsid w:val="005F20ED"/>
    <w:rsid w:val="005F2915"/>
    <w:rsid w:val="005F33C0"/>
    <w:rsid w:val="005F47F1"/>
    <w:rsid w:val="005F4D9B"/>
    <w:rsid w:val="005F58DA"/>
    <w:rsid w:val="0060085D"/>
    <w:rsid w:val="006012CF"/>
    <w:rsid w:val="006019BF"/>
    <w:rsid w:val="00601C6A"/>
    <w:rsid w:val="006020EF"/>
    <w:rsid w:val="0060253E"/>
    <w:rsid w:val="006029DB"/>
    <w:rsid w:val="00603FD7"/>
    <w:rsid w:val="00606691"/>
    <w:rsid w:val="0060722E"/>
    <w:rsid w:val="006103F2"/>
    <w:rsid w:val="00610F86"/>
    <w:rsid w:val="00611667"/>
    <w:rsid w:val="006134EB"/>
    <w:rsid w:val="006145F2"/>
    <w:rsid w:val="00615246"/>
    <w:rsid w:val="006152E3"/>
    <w:rsid w:val="00615C21"/>
    <w:rsid w:val="006179BC"/>
    <w:rsid w:val="00621C53"/>
    <w:rsid w:val="006222CE"/>
    <w:rsid w:val="00622BA1"/>
    <w:rsid w:val="006250EA"/>
    <w:rsid w:val="00626813"/>
    <w:rsid w:val="00626D95"/>
    <w:rsid w:val="00630E40"/>
    <w:rsid w:val="00631278"/>
    <w:rsid w:val="00632C53"/>
    <w:rsid w:val="0063395E"/>
    <w:rsid w:val="00635B51"/>
    <w:rsid w:val="0063675B"/>
    <w:rsid w:val="00637C76"/>
    <w:rsid w:val="00640122"/>
    <w:rsid w:val="00640807"/>
    <w:rsid w:val="00640962"/>
    <w:rsid w:val="006414D3"/>
    <w:rsid w:val="0064207A"/>
    <w:rsid w:val="00642973"/>
    <w:rsid w:val="00642B8B"/>
    <w:rsid w:val="0064303E"/>
    <w:rsid w:val="0064375C"/>
    <w:rsid w:val="00645A1B"/>
    <w:rsid w:val="00645F5A"/>
    <w:rsid w:val="006508E2"/>
    <w:rsid w:val="00650F85"/>
    <w:rsid w:val="006519E5"/>
    <w:rsid w:val="00653263"/>
    <w:rsid w:val="00653B28"/>
    <w:rsid w:val="00653BEE"/>
    <w:rsid w:val="006577DF"/>
    <w:rsid w:val="0066125C"/>
    <w:rsid w:val="006636C7"/>
    <w:rsid w:val="00664540"/>
    <w:rsid w:val="00665C54"/>
    <w:rsid w:val="0066605E"/>
    <w:rsid w:val="0066660B"/>
    <w:rsid w:val="00666E82"/>
    <w:rsid w:val="00673399"/>
    <w:rsid w:val="0067417B"/>
    <w:rsid w:val="00674D7F"/>
    <w:rsid w:val="006769E4"/>
    <w:rsid w:val="00677255"/>
    <w:rsid w:val="00682EDC"/>
    <w:rsid w:val="00683193"/>
    <w:rsid w:val="0068320D"/>
    <w:rsid w:val="00685603"/>
    <w:rsid w:val="006910AE"/>
    <w:rsid w:val="006918E7"/>
    <w:rsid w:val="0069301C"/>
    <w:rsid w:val="00693F5C"/>
    <w:rsid w:val="00694B3C"/>
    <w:rsid w:val="006955CD"/>
    <w:rsid w:val="006958EF"/>
    <w:rsid w:val="006962BB"/>
    <w:rsid w:val="00696579"/>
    <w:rsid w:val="006965D0"/>
    <w:rsid w:val="00696B65"/>
    <w:rsid w:val="006A0909"/>
    <w:rsid w:val="006A17B0"/>
    <w:rsid w:val="006A1D4F"/>
    <w:rsid w:val="006A364C"/>
    <w:rsid w:val="006A55AD"/>
    <w:rsid w:val="006A5E72"/>
    <w:rsid w:val="006A6F8A"/>
    <w:rsid w:val="006A746C"/>
    <w:rsid w:val="006B032A"/>
    <w:rsid w:val="006B03ED"/>
    <w:rsid w:val="006B1809"/>
    <w:rsid w:val="006B282C"/>
    <w:rsid w:val="006B39E3"/>
    <w:rsid w:val="006B4249"/>
    <w:rsid w:val="006B4967"/>
    <w:rsid w:val="006B521E"/>
    <w:rsid w:val="006B6B0B"/>
    <w:rsid w:val="006B7710"/>
    <w:rsid w:val="006C24A0"/>
    <w:rsid w:val="006C2647"/>
    <w:rsid w:val="006C3016"/>
    <w:rsid w:val="006C4419"/>
    <w:rsid w:val="006C4FF6"/>
    <w:rsid w:val="006C548E"/>
    <w:rsid w:val="006C5C5D"/>
    <w:rsid w:val="006D105D"/>
    <w:rsid w:val="006D1C20"/>
    <w:rsid w:val="006D1C74"/>
    <w:rsid w:val="006D228D"/>
    <w:rsid w:val="006D27B0"/>
    <w:rsid w:val="006D36CC"/>
    <w:rsid w:val="006D397C"/>
    <w:rsid w:val="006D4426"/>
    <w:rsid w:val="006D463C"/>
    <w:rsid w:val="006D4B89"/>
    <w:rsid w:val="006D58AE"/>
    <w:rsid w:val="006D6407"/>
    <w:rsid w:val="006D7213"/>
    <w:rsid w:val="006E15C1"/>
    <w:rsid w:val="006E277E"/>
    <w:rsid w:val="006E2DD2"/>
    <w:rsid w:val="006E30DB"/>
    <w:rsid w:val="006E37B9"/>
    <w:rsid w:val="006E4253"/>
    <w:rsid w:val="006E570A"/>
    <w:rsid w:val="006E6320"/>
    <w:rsid w:val="006E6CC1"/>
    <w:rsid w:val="006E7411"/>
    <w:rsid w:val="006F3015"/>
    <w:rsid w:val="006F4F83"/>
    <w:rsid w:val="006F6C00"/>
    <w:rsid w:val="0070095D"/>
    <w:rsid w:val="007014A1"/>
    <w:rsid w:val="00701660"/>
    <w:rsid w:val="00702D88"/>
    <w:rsid w:val="0070381A"/>
    <w:rsid w:val="00704028"/>
    <w:rsid w:val="00704B85"/>
    <w:rsid w:val="007066E3"/>
    <w:rsid w:val="00706B99"/>
    <w:rsid w:val="0071162B"/>
    <w:rsid w:val="00711BF0"/>
    <w:rsid w:val="007149CF"/>
    <w:rsid w:val="00715663"/>
    <w:rsid w:val="0071633C"/>
    <w:rsid w:val="00717DD9"/>
    <w:rsid w:val="0072134D"/>
    <w:rsid w:val="00722816"/>
    <w:rsid w:val="00723D99"/>
    <w:rsid w:val="00723E39"/>
    <w:rsid w:val="00727393"/>
    <w:rsid w:val="0072780C"/>
    <w:rsid w:val="00727E25"/>
    <w:rsid w:val="00731BF3"/>
    <w:rsid w:val="007325AC"/>
    <w:rsid w:val="00732854"/>
    <w:rsid w:val="007328FD"/>
    <w:rsid w:val="00732A88"/>
    <w:rsid w:val="00732B88"/>
    <w:rsid w:val="007339E6"/>
    <w:rsid w:val="007339F7"/>
    <w:rsid w:val="0073474A"/>
    <w:rsid w:val="007355D1"/>
    <w:rsid w:val="00735A73"/>
    <w:rsid w:val="007360BC"/>
    <w:rsid w:val="0073615C"/>
    <w:rsid w:val="007372C0"/>
    <w:rsid w:val="00743C49"/>
    <w:rsid w:val="00744BA6"/>
    <w:rsid w:val="00745358"/>
    <w:rsid w:val="00745576"/>
    <w:rsid w:val="007455B9"/>
    <w:rsid w:val="00745C1C"/>
    <w:rsid w:val="00745F96"/>
    <w:rsid w:val="00746BE6"/>
    <w:rsid w:val="0074713D"/>
    <w:rsid w:val="0074790B"/>
    <w:rsid w:val="007503EF"/>
    <w:rsid w:val="00750833"/>
    <w:rsid w:val="007514D5"/>
    <w:rsid w:val="007515EA"/>
    <w:rsid w:val="00751957"/>
    <w:rsid w:val="00752870"/>
    <w:rsid w:val="007531CB"/>
    <w:rsid w:val="00753A5D"/>
    <w:rsid w:val="00753EDA"/>
    <w:rsid w:val="00754DC1"/>
    <w:rsid w:val="00755B35"/>
    <w:rsid w:val="007572CD"/>
    <w:rsid w:val="00757C97"/>
    <w:rsid w:val="00763AB8"/>
    <w:rsid w:val="00763E94"/>
    <w:rsid w:val="007642A0"/>
    <w:rsid w:val="007643E5"/>
    <w:rsid w:val="00764BC7"/>
    <w:rsid w:val="007667AB"/>
    <w:rsid w:val="0076756C"/>
    <w:rsid w:val="00770515"/>
    <w:rsid w:val="00770DDF"/>
    <w:rsid w:val="00771010"/>
    <w:rsid w:val="007734CD"/>
    <w:rsid w:val="00773C9B"/>
    <w:rsid w:val="00776F72"/>
    <w:rsid w:val="007772A8"/>
    <w:rsid w:val="007772D6"/>
    <w:rsid w:val="00777E83"/>
    <w:rsid w:val="00780F86"/>
    <w:rsid w:val="007818D9"/>
    <w:rsid w:val="0078357E"/>
    <w:rsid w:val="0078597E"/>
    <w:rsid w:val="00786AD0"/>
    <w:rsid w:val="00786EF7"/>
    <w:rsid w:val="007877E3"/>
    <w:rsid w:val="00790D06"/>
    <w:rsid w:val="00791820"/>
    <w:rsid w:val="007930A3"/>
    <w:rsid w:val="00794566"/>
    <w:rsid w:val="007953B4"/>
    <w:rsid w:val="00795A9D"/>
    <w:rsid w:val="00797D4A"/>
    <w:rsid w:val="007A1106"/>
    <w:rsid w:val="007A278B"/>
    <w:rsid w:val="007A4540"/>
    <w:rsid w:val="007A4656"/>
    <w:rsid w:val="007A79DE"/>
    <w:rsid w:val="007B42EF"/>
    <w:rsid w:val="007B54A1"/>
    <w:rsid w:val="007B54B2"/>
    <w:rsid w:val="007B6F76"/>
    <w:rsid w:val="007C0E87"/>
    <w:rsid w:val="007C1305"/>
    <w:rsid w:val="007C133F"/>
    <w:rsid w:val="007C2258"/>
    <w:rsid w:val="007C24F6"/>
    <w:rsid w:val="007C2EB4"/>
    <w:rsid w:val="007C2F80"/>
    <w:rsid w:val="007C2FEF"/>
    <w:rsid w:val="007C69CA"/>
    <w:rsid w:val="007C7324"/>
    <w:rsid w:val="007D226C"/>
    <w:rsid w:val="007D54DE"/>
    <w:rsid w:val="007D5A1D"/>
    <w:rsid w:val="007D6AB1"/>
    <w:rsid w:val="007D6ED2"/>
    <w:rsid w:val="007E0DB4"/>
    <w:rsid w:val="007E0EC9"/>
    <w:rsid w:val="007E110A"/>
    <w:rsid w:val="007E3E28"/>
    <w:rsid w:val="007E59DD"/>
    <w:rsid w:val="007F0591"/>
    <w:rsid w:val="007F178B"/>
    <w:rsid w:val="007F2244"/>
    <w:rsid w:val="007F22DF"/>
    <w:rsid w:val="007F59AF"/>
    <w:rsid w:val="007F5C12"/>
    <w:rsid w:val="008002B5"/>
    <w:rsid w:val="008011B9"/>
    <w:rsid w:val="00802988"/>
    <w:rsid w:val="0080357E"/>
    <w:rsid w:val="00803FAF"/>
    <w:rsid w:val="00804298"/>
    <w:rsid w:val="00804330"/>
    <w:rsid w:val="00804F99"/>
    <w:rsid w:val="0080549C"/>
    <w:rsid w:val="00805C80"/>
    <w:rsid w:val="00806E9C"/>
    <w:rsid w:val="00807D40"/>
    <w:rsid w:val="0081113B"/>
    <w:rsid w:val="008137A2"/>
    <w:rsid w:val="00813FAB"/>
    <w:rsid w:val="00814172"/>
    <w:rsid w:val="00815624"/>
    <w:rsid w:val="0081706A"/>
    <w:rsid w:val="008177B6"/>
    <w:rsid w:val="00817BCF"/>
    <w:rsid w:val="00820DC6"/>
    <w:rsid w:val="00821303"/>
    <w:rsid w:val="00823A4B"/>
    <w:rsid w:val="00826898"/>
    <w:rsid w:val="008273FB"/>
    <w:rsid w:val="00827A72"/>
    <w:rsid w:val="0083089E"/>
    <w:rsid w:val="00830D05"/>
    <w:rsid w:val="00830EFE"/>
    <w:rsid w:val="00830F80"/>
    <w:rsid w:val="00830FDF"/>
    <w:rsid w:val="008315D7"/>
    <w:rsid w:val="008324C3"/>
    <w:rsid w:val="00834EF3"/>
    <w:rsid w:val="0083546F"/>
    <w:rsid w:val="008365F0"/>
    <w:rsid w:val="00837867"/>
    <w:rsid w:val="00837DC2"/>
    <w:rsid w:val="00840476"/>
    <w:rsid w:val="00840A04"/>
    <w:rsid w:val="00840A19"/>
    <w:rsid w:val="008425E5"/>
    <w:rsid w:val="00842E8D"/>
    <w:rsid w:val="00844D57"/>
    <w:rsid w:val="00845DB6"/>
    <w:rsid w:val="00850B07"/>
    <w:rsid w:val="00851E0D"/>
    <w:rsid w:val="00852FE2"/>
    <w:rsid w:val="0085434A"/>
    <w:rsid w:val="0085461A"/>
    <w:rsid w:val="00854D94"/>
    <w:rsid w:val="0085546A"/>
    <w:rsid w:val="00857999"/>
    <w:rsid w:val="00861BB6"/>
    <w:rsid w:val="00862F67"/>
    <w:rsid w:val="0086669C"/>
    <w:rsid w:val="00866CF5"/>
    <w:rsid w:val="0086768B"/>
    <w:rsid w:val="00871050"/>
    <w:rsid w:val="008739F0"/>
    <w:rsid w:val="008739F4"/>
    <w:rsid w:val="00874684"/>
    <w:rsid w:val="00874959"/>
    <w:rsid w:val="00875204"/>
    <w:rsid w:val="00877CF0"/>
    <w:rsid w:val="0088009B"/>
    <w:rsid w:val="008800B2"/>
    <w:rsid w:val="00880600"/>
    <w:rsid w:val="008807E7"/>
    <w:rsid w:val="008814D2"/>
    <w:rsid w:val="008818C0"/>
    <w:rsid w:val="00883C7A"/>
    <w:rsid w:val="008844DC"/>
    <w:rsid w:val="00884C26"/>
    <w:rsid w:val="00887B48"/>
    <w:rsid w:val="0089031D"/>
    <w:rsid w:val="00890D30"/>
    <w:rsid w:val="00891D27"/>
    <w:rsid w:val="008921EC"/>
    <w:rsid w:val="0089247B"/>
    <w:rsid w:val="008952E6"/>
    <w:rsid w:val="00895486"/>
    <w:rsid w:val="00896757"/>
    <w:rsid w:val="00897417"/>
    <w:rsid w:val="008975AC"/>
    <w:rsid w:val="0089760C"/>
    <w:rsid w:val="0089775C"/>
    <w:rsid w:val="00897A92"/>
    <w:rsid w:val="008A062F"/>
    <w:rsid w:val="008A2F53"/>
    <w:rsid w:val="008A3E7F"/>
    <w:rsid w:val="008A50D3"/>
    <w:rsid w:val="008A7062"/>
    <w:rsid w:val="008A7B47"/>
    <w:rsid w:val="008B0E96"/>
    <w:rsid w:val="008B0EFD"/>
    <w:rsid w:val="008B2C04"/>
    <w:rsid w:val="008B4AED"/>
    <w:rsid w:val="008B5D48"/>
    <w:rsid w:val="008B5F14"/>
    <w:rsid w:val="008B6E04"/>
    <w:rsid w:val="008C018B"/>
    <w:rsid w:val="008C0CAB"/>
    <w:rsid w:val="008C30C0"/>
    <w:rsid w:val="008C33C0"/>
    <w:rsid w:val="008C417B"/>
    <w:rsid w:val="008C42EC"/>
    <w:rsid w:val="008C5225"/>
    <w:rsid w:val="008C6941"/>
    <w:rsid w:val="008D0C79"/>
    <w:rsid w:val="008D1417"/>
    <w:rsid w:val="008D143C"/>
    <w:rsid w:val="008D14D4"/>
    <w:rsid w:val="008D24E0"/>
    <w:rsid w:val="008D3982"/>
    <w:rsid w:val="008D3E08"/>
    <w:rsid w:val="008D480A"/>
    <w:rsid w:val="008D4AE2"/>
    <w:rsid w:val="008D6CE3"/>
    <w:rsid w:val="008D7344"/>
    <w:rsid w:val="008E0916"/>
    <w:rsid w:val="008E098A"/>
    <w:rsid w:val="008E1239"/>
    <w:rsid w:val="008E18A4"/>
    <w:rsid w:val="008E20EF"/>
    <w:rsid w:val="008E27C4"/>
    <w:rsid w:val="008E4D63"/>
    <w:rsid w:val="008E5ED0"/>
    <w:rsid w:val="008E6443"/>
    <w:rsid w:val="008E65E2"/>
    <w:rsid w:val="008E6878"/>
    <w:rsid w:val="008E6A6E"/>
    <w:rsid w:val="008E6F1D"/>
    <w:rsid w:val="008F0394"/>
    <w:rsid w:val="008F03EC"/>
    <w:rsid w:val="008F0D76"/>
    <w:rsid w:val="008F1666"/>
    <w:rsid w:val="008F2B2F"/>
    <w:rsid w:val="008F6A4D"/>
    <w:rsid w:val="008F7BB1"/>
    <w:rsid w:val="00900308"/>
    <w:rsid w:val="00900B03"/>
    <w:rsid w:val="00901CCB"/>
    <w:rsid w:val="009026C6"/>
    <w:rsid w:val="009047BB"/>
    <w:rsid w:val="00904D03"/>
    <w:rsid w:val="009059E5"/>
    <w:rsid w:val="00905A09"/>
    <w:rsid w:val="00906750"/>
    <w:rsid w:val="00907E78"/>
    <w:rsid w:val="00911172"/>
    <w:rsid w:val="009116CA"/>
    <w:rsid w:val="00912177"/>
    <w:rsid w:val="009130C5"/>
    <w:rsid w:val="00913FF3"/>
    <w:rsid w:val="00915B9C"/>
    <w:rsid w:val="00917CD4"/>
    <w:rsid w:val="00921105"/>
    <w:rsid w:val="00921859"/>
    <w:rsid w:val="00922C20"/>
    <w:rsid w:val="009248FD"/>
    <w:rsid w:val="00926A97"/>
    <w:rsid w:val="009321BB"/>
    <w:rsid w:val="00934736"/>
    <w:rsid w:val="00934E45"/>
    <w:rsid w:val="0093704B"/>
    <w:rsid w:val="00937DA8"/>
    <w:rsid w:val="00940C09"/>
    <w:rsid w:val="00940C4B"/>
    <w:rsid w:val="00942ACD"/>
    <w:rsid w:val="00942FFF"/>
    <w:rsid w:val="00943334"/>
    <w:rsid w:val="009439B1"/>
    <w:rsid w:val="0094410F"/>
    <w:rsid w:val="0094449E"/>
    <w:rsid w:val="00946CB3"/>
    <w:rsid w:val="00946E1A"/>
    <w:rsid w:val="00947110"/>
    <w:rsid w:val="00950660"/>
    <w:rsid w:val="00951BE3"/>
    <w:rsid w:val="00951D1A"/>
    <w:rsid w:val="00952A3F"/>
    <w:rsid w:val="00955249"/>
    <w:rsid w:val="00957E03"/>
    <w:rsid w:val="00960E4C"/>
    <w:rsid w:val="00962811"/>
    <w:rsid w:val="00962A17"/>
    <w:rsid w:val="0096326E"/>
    <w:rsid w:val="00963DCC"/>
    <w:rsid w:val="00966298"/>
    <w:rsid w:val="00966D97"/>
    <w:rsid w:val="00966DE7"/>
    <w:rsid w:val="00970486"/>
    <w:rsid w:val="009709A2"/>
    <w:rsid w:val="0097165E"/>
    <w:rsid w:val="009759A7"/>
    <w:rsid w:val="00976D3F"/>
    <w:rsid w:val="00976D92"/>
    <w:rsid w:val="00976D9C"/>
    <w:rsid w:val="009809CA"/>
    <w:rsid w:val="00981133"/>
    <w:rsid w:val="00981FE2"/>
    <w:rsid w:val="00982030"/>
    <w:rsid w:val="00982127"/>
    <w:rsid w:val="00985F92"/>
    <w:rsid w:val="009875F6"/>
    <w:rsid w:val="00987E8B"/>
    <w:rsid w:val="00990D36"/>
    <w:rsid w:val="00990E91"/>
    <w:rsid w:val="009944CF"/>
    <w:rsid w:val="00995210"/>
    <w:rsid w:val="00995A42"/>
    <w:rsid w:val="00996AB4"/>
    <w:rsid w:val="009A18B7"/>
    <w:rsid w:val="009A2571"/>
    <w:rsid w:val="009A27D8"/>
    <w:rsid w:val="009A5319"/>
    <w:rsid w:val="009A60FD"/>
    <w:rsid w:val="009A7736"/>
    <w:rsid w:val="009A7D97"/>
    <w:rsid w:val="009B0538"/>
    <w:rsid w:val="009B1279"/>
    <w:rsid w:val="009B164D"/>
    <w:rsid w:val="009B22D5"/>
    <w:rsid w:val="009B2E2F"/>
    <w:rsid w:val="009B34C8"/>
    <w:rsid w:val="009B3B30"/>
    <w:rsid w:val="009B5211"/>
    <w:rsid w:val="009B6E63"/>
    <w:rsid w:val="009C30C6"/>
    <w:rsid w:val="009C335B"/>
    <w:rsid w:val="009C3B99"/>
    <w:rsid w:val="009C3FD8"/>
    <w:rsid w:val="009C4D16"/>
    <w:rsid w:val="009C6301"/>
    <w:rsid w:val="009C7408"/>
    <w:rsid w:val="009C7C6B"/>
    <w:rsid w:val="009D0437"/>
    <w:rsid w:val="009D1EC3"/>
    <w:rsid w:val="009D3780"/>
    <w:rsid w:val="009D3ACD"/>
    <w:rsid w:val="009D45EE"/>
    <w:rsid w:val="009D55F9"/>
    <w:rsid w:val="009E26B1"/>
    <w:rsid w:val="009E3975"/>
    <w:rsid w:val="009E4CF5"/>
    <w:rsid w:val="009E7624"/>
    <w:rsid w:val="009F042A"/>
    <w:rsid w:val="009F272F"/>
    <w:rsid w:val="009F5D5C"/>
    <w:rsid w:val="009F699F"/>
    <w:rsid w:val="009F70E5"/>
    <w:rsid w:val="009F7136"/>
    <w:rsid w:val="009F7167"/>
    <w:rsid w:val="009F7436"/>
    <w:rsid w:val="00A018C4"/>
    <w:rsid w:val="00A0362A"/>
    <w:rsid w:val="00A03692"/>
    <w:rsid w:val="00A03EAA"/>
    <w:rsid w:val="00A06549"/>
    <w:rsid w:val="00A065A1"/>
    <w:rsid w:val="00A069F0"/>
    <w:rsid w:val="00A06F83"/>
    <w:rsid w:val="00A07605"/>
    <w:rsid w:val="00A07A4A"/>
    <w:rsid w:val="00A07C41"/>
    <w:rsid w:val="00A07D59"/>
    <w:rsid w:val="00A10BFB"/>
    <w:rsid w:val="00A10C6A"/>
    <w:rsid w:val="00A10F4F"/>
    <w:rsid w:val="00A125CA"/>
    <w:rsid w:val="00A12626"/>
    <w:rsid w:val="00A1732D"/>
    <w:rsid w:val="00A200DD"/>
    <w:rsid w:val="00A2094F"/>
    <w:rsid w:val="00A26EFB"/>
    <w:rsid w:val="00A2709B"/>
    <w:rsid w:val="00A27CF2"/>
    <w:rsid w:val="00A30091"/>
    <w:rsid w:val="00A314B4"/>
    <w:rsid w:val="00A31CBE"/>
    <w:rsid w:val="00A32125"/>
    <w:rsid w:val="00A35007"/>
    <w:rsid w:val="00A353A9"/>
    <w:rsid w:val="00A3574C"/>
    <w:rsid w:val="00A35AD2"/>
    <w:rsid w:val="00A36303"/>
    <w:rsid w:val="00A36DD4"/>
    <w:rsid w:val="00A4038F"/>
    <w:rsid w:val="00A40ECD"/>
    <w:rsid w:val="00A422F5"/>
    <w:rsid w:val="00A46189"/>
    <w:rsid w:val="00A46383"/>
    <w:rsid w:val="00A46728"/>
    <w:rsid w:val="00A47047"/>
    <w:rsid w:val="00A51071"/>
    <w:rsid w:val="00A51976"/>
    <w:rsid w:val="00A51A10"/>
    <w:rsid w:val="00A51C27"/>
    <w:rsid w:val="00A53128"/>
    <w:rsid w:val="00A53864"/>
    <w:rsid w:val="00A54F64"/>
    <w:rsid w:val="00A55CBB"/>
    <w:rsid w:val="00A5647C"/>
    <w:rsid w:val="00A577EB"/>
    <w:rsid w:val="00A579AD"/>
    <w:rsid w:val="00A608C7"/>
    <w:rsid w:val="00A61952"/>
    <w:rsid w:val="00A61FA1"/>
    <w:rsid w:val="00A6245F"/>
    <w:rsid w:val="00A62F62"/>
    <w:rsid w:val="00A6594A"/>
    <w:rsid w:val="00A65BB1"/>
    <w:rsid w:val="00A65F9A"/>
    <w:rsid w:val="00A670E5"/>
    <w:rsid w:val="00A71DC4"/>
    <w:rsid w:val="00A71E82"/>
    <w:rsid w:val="00A73265"/>
    <w:rsid w:val="00A744DE"/>
    <w:rsid w:val="00A749D7"/>
    <w:rsid w:val="00A8074C"/>
    <w:rsid w:val="00A8133F"/>
    <w:rsid w:val="00A83E81"/>
    <w:rsid w:val="00A87434"/>
    <w:rsid w:val="00A8747C"/>
    <w:rsid w:val="00A911B6"/>
    <w:rsid w:val="00A917B2"/>
    <w:rsid w:val="00A923BA"/>
    <w:rsid w:val="00A93A07"/>
    <w:rsid w:val="00A96C85"/>
    <w:rsid w:val="00AA075B"/>
    <w:rsid w:val="00AA2362"/>
    <w:rsid w:val="00AA2E92"/>
    <w:rsid w:val="00AA312D"/>
    <w:rsid w:val="00AA6BC3"/>
    <w:rsid w:val="00AA7437"/>
    <w:rsid w:val="00AB0175"/>
    <w:rsid w:val="00AB0351"/>
    <w:rsid w:val="00AB0546"/>
    <w:rsid w:val="00AB17AB"/>
    <w:rsid w:val="00AB1892"/>
    <w:rsid w:val="00AB4A0C"/>
    <w:rsid w:val="00AB5205"/>
    <w:rsid w:val="00AB5ED4"/>
    <w:rsid w:val="00AB625E"/>
    <w:rsid w:val="00AC0C80"/>
    <w:rsid w:val="00AC332F"/>
    <w:rsid w:val="00AC413D"/>
    <w:rsid w:val="00AC452A"/>
    <w:rsid w:val="00AC4FCC"/>
    <w:rsid w:val="00AC67FC"/>
    <w:rsid w:val="00AC7D98"/>
    <w:rsid w:val="00AD194D"/>
    <w:rsid w:val="00AD2482"/>
    <w:rsid w:val="00AD2F9F"/>
    <w:rsid w:val="00AD482F"/>
    <w:rsid w:val="00AD4D0B"/>
    <w:rsid w:val="00AD6484"/>
    <w:rsid w:val="00AE0476"/>
    <w:rsid w:val="00AE3DC6"/>
    <w:rsid w:val="00AE4AE3"/>
    <w:rsid w:val="00AE4FD9"/>
    <w:rsid w:val="00AE5905"/>
    <w:rsid w:val="00AE7353"/>
    <w:rsid w:val="00AF035C"/>
    <w:rsid w:val="00AF0BC1"/>
    <w:rsid w:val="00AF1EA3"/>
    <w:rsid w:val="00AF2D34"/>
    <w:rsid w:val="00AF2EE3"/>
    <w:rsid w:val="00AF52A2"/>
    <w:rsid w:val="00AF66E6"/>
    <w:rsid w:val="00AF7034"/>
    <w:rsid w:val="00AF7DC1"/>
    <w:rsid w:val="00B01AF4"/>
    <w:rsid w:val="00B03D89"/>
    <w:rsid w:val="00B059BC"/>
    <w:rsid w:val="00B05EF1"/>
    <w:rsid w:val="00B06C0E"/>
    <w:rsid w:val="00B076C5"/>
    <w:rsid w:val="00B10567"/>
    <w:rsid w:val="00B11E2C"/>
    <w:rsid w:val="00B122EF"/>
    <w:rsid w:val="00B12AA7"/>
    <w:rsid w:val="00B14205"/>
    <w:rsid w:val="00B14A6A"/>
    <w:rsid w:val="00B14EFD"/>
    <w:rsid w:val="00B15D18"/>
    <w:rsid w:val="00B1654D"/>
    <w:rsid w:val="00B2046E"/>
    <w:rsid w:val="00B236AE"/>
    <w:rsid w:val="00B253AB"/>
    <w:rsid w:val="00B26181"/>
    <w:rsid w:val="00B264E0"/>
    <w:rsid w:val="00B27385"/>
    <w:rsid w:val="00B27409"/>
    <w:rsid w:val="00B27633"/>
    <w:rsid w:val="00B27707"/>
    <w:rsid w:val="00B278D5"/>
    <w:rsid w:val="00B3017A"/>
    <w:rsid w:val="00B315FB"/>
    <w:rsid w:val="00B35422"/>
    <w:rsid w:val="00B369B9"/>
    <w:rsid w:val="00B4002A"/>
    <w:rsid w:val="00B41F9C"/>
    <w:rsid w:val="00B464C3"/>
    <w:rsid w:val="00B511CB"/>
    <w:rsid w:val="00B51CCE"/>
    <w:rsid w:val="00B526EE"/>
    <w:rsid w:val="00B52C95"/>
    <w:rsid w:val="00B5539F"/>
    <w:rsid w:val="00B555F7"/>
    <w:rsid w:val="00B601F2"/>
    <w:rsid w:val="00B62845"/>
    <w:rsid w:val="00B63C8C"/>
    <w:rsid w:val="00B63F63"/>
    <w:rsid w:val="00B643D4"/>
    <w:rsid w:val="00B6455A"/>
    <w:rsid w:val="00B64A81"/>
    <w:rsid w:val="00B661EB"/>
    <w:rsid w:val="00B66B3F"/>
    <w:rsid w:val="00B7140A"/>
    <w:rsid w:val="00B73D3E"/>
    <w:rsid w:val="00B760E1"/>
    <w:rsid w:val="00B777D6"/>
    <w:rsid w:val="00B808AF"/>
    <w:rsid w:val="00B81042"/>
    <w:rsid w:val="00B81E8E"/>
    <w:rsid w:val="00B8226E"/>
    <w:rsid w:val="00B830CB"/>
    <w:rsid w:val="00B83715"/>
    <w:rsid w:val="00B84CBF"/>
    <w:rsid w:val="00B85299"/>
    <w:rsid w:val="00B86046"/>
    <w:rsid w:val="00B872D2"/>
    <w:rsid w:val="00B90641"/>
    <w:rsid w:val="00B90C5D"/>
    <w:rsid w:val="00B9144F"/>
    <w:rsid w:val="00B91629"/>
    <w:rsid w:val="00B925D6"/>
    <w:rsid w:val="00B92966"/>
    <w:rsid w:val="00B92E81"/>
    <w:rsid w:val="00B932B6"/>
    <w:rsid w:val="00B95101"/>
    <w:rsid w:val="00B972DD"/>
    <w:rsid w:val="00B97DA7"/>
    <w:rsid w:val="00BA0159"/>
    <w:rsid w:val="00BA0E90"/>
    <w:rsid w:val="00BA1942"/>
    <w:rsid w:val="00BA2EE4"/>
    <w:rsid w:val="00BA3A66"/>
    <w:rsid w:val="00BA3D56"/>
    <w:rsid w:val="00BA55A2"/>
    <w:rsid w:val="00BA570C"/>
    <w:rsid w:val="00BB250B"/>
    <w:rsid w:val="00BB252F"/>
    <w:rsid w:val="00BB3673"/>
    <w:rsid w:val="00BB7425"/>
    <w:rsid w:val="00BC0537"/>
    <w:rsid w:val="00BC16F1"/>
    <w:rsid w:val="00BC238C"/>
    <w:rsid w:val="00BC2D44"/>
    <w:rsid w:val="00BC3373"/>
    <w:rsid w:val="00BC6B4F"/>
    <w:rsid w:val="00BC7155"/>
    <w:rsid w:val="00BD0F34"/>
    <w:rsid w:val="00BD1A4E"/>
    <w:rsid w:val="00BD2521"/>
    <w:rsid w:val="00BD2ABE"/>
    <w:rsid w:val="00BD3F1E"/>
    <w:rsid w:val="00BD4014"/>
    <w:rsid w:val="00BD47C6"/>
    <w:rsid w:val="00BD51E7"/>
    <w:rsid w:val="00BD5200"/>
    <w:rsid w:val="00BD549D"/>
    <w:rsid w:val="00BD5796"/>
    <w:rsid w:val="00BD5D53"/>
    <w:rsid w:val="00BD70D7"/>
    <w:rsid w:val="00BD7F86"/>
    <w:rsid w:val="00BE05F5"/>
    <w:rsid w:val="00BE11DB"/>
    <w:rsid w:val="00BE2ABB"/>
    <w:rsid w:val="00BE74AC"/>
    <w:rsid w:val="00BF082E"/>
    <w:rsid w:val="00BF1D14"/>
    <w:rsid w:val="00BF4FBB"/>
    <w:rsid w:val="00BF5705"/>
    <w:rsid w:val="00BF6422"/>
    <w:rsid w:val="00BF64D2"/>
    <w:rsid w:val="00BF6C30"/>
    <w:rsid w:val="00BF7D64"/>
    <w:rsid w:val="00C00931"/>
    <w:rsid w:val="00C00E79"/>
    <w:rsid w:val="00C01085"/>
    <w:rsid w:val="00C02F84"/>
    <w:rsid w:val="00C03C37"/>
    <w:rsid w:val="00C04FDA"/>
    <w:rsid w:val="00C05EAB"/>
    <w:rsid w:val="00C068B7"/>
    <w:rsid w:val="00C07D86"/>
    <w:rsid w:val="00C101EA"/>
    <w:rsid w:val="00C10B48"/>
    <w:rsid w:val="00C11F6E"/>
    <w:rsid w:val="00C1215C"/>
    <w:rsid w:val="00C12C7A"/>
    <w:rsid w:val="00C16BB4"/>
    <w:rsid w:val="00C16D6E"/>
    <w:rsid w:val="00C17115"/>
    <w:rsid w:val="00C175D0"/>
    <w:rsid w:val="00C17625"/>
    <w:rsid w:val="00C17C7B"/>
    <w:rsid w:val="00C226EE"/>
    <w:rsid w:val="00C22878"/>
    <w:rsid w:val="00C2490A"/>
    <w:rsid w:val="00C26920"/>
    <w:rsid w:val="00C269C7"/>
    <w:rsid w:val="00C26C0B"/>
    <w:rsid w:val="00C2711C"/>
    <w:rsid w:val="00C2727A"/>
    <w:rsid w:val="00C302C8"/>
    <w:rsid w:val="00C319C7"/>
    <w:rsid w:val="00C34069"/>
    <w:rsid w:val="00C35049"/>
    <w:rsid w:val="00C3645A"/>
    <w:rsid w:val="00C36CE6"/>
    <w:rsid w:val="00C37B96"/>
    <w:rsid w:val="00C415D0"/>
    <w:rsid w:val="00C417DD"/>
    <w:rsid w:val="00C42FAE"/>
    <w:rsid w:val="00C430BD"/>
    <w:rsid w:val="00C44060"/>
    <w:rsid w:val="00C50083"/>
    <w:rsid w:val="00C50A29"/>
    <w:rsid w:val="00C52E62"/>
    <w:rsid w:val="00C53249"/>
    <w:rsid w:val="00C5485D"/>
    <w:rsid w:val="00C54BA8"/>
    <w:rsid w:val="00C54E22"/>
    <w:rsid w:val="00C557B6"/>
    <w:rsid w:val="00C600BC"/>
    <w:rsid w:val="00C6022B"/>
    <w:rsid w:val="00C61927"/>
    <w:rsid w:val="00C61EBA"/>
    <w:rsid w:val="00C63300"/>
    <w:rsid w:val="00C64002"/>
    <w:rsid w:val="00C64F8E"/>
    <w:rsid w:val="00C653CA"/>
    <w:rsid w:val="00C7019C"/>
    <w:rsid w:val="00C709F5"/>
    <w:rsid w:val="00C70E84"/>
    <w:rsid w:val="00C71389"/>
    <w:rsid w:val="00C72475"/>
    <w:rsid w:val="00C74074"/>
    <w:rsid w:val="00C757B8"/>
    <w:rsid w:val="00C77928"/>
    <w:rsid w:val="00C80A78"/>
    <w:rsid w:val="00C81566"/>
    <w:rsid w:val="00C81637"/>
    <w:rsid w:val="00C86FD3"/>
    <w:rsid w:val="00C87921"/>
    <w:rsid w:val="00C87AFD"/>
    <w:rsid w:val="00C92FF0"/>
    <w:rsid w:val="00C9355F"/>
    <w:rsid w:val="00C94374"/>
    <w:rsid w:val="00C94EEB"/>
    <w:rsid w:val="00C951C8"/>
    <w:rsid w:val="00C96533"/>
    <w:rsid w:val="00C97A93"/>
    <w:rsid w:val="00CA02F6"/>
    <w:rsid w:val="00CA0708"/>
    <w:rsid w:val="00CA0BA2"/>
    <w:rsid w:val="00CA128C"/>
    <w:rsid w:val="00CA1B15"/>
    <w:rsid w:val="00CA2517"/>
    <w:rsid w:val="00CA390F"/>
    <w:rsid w:val="00CA4AFF"/>
    <w:rsid w:val="00CA5018"/>
    <w:rsid w:val="00CA7929"/>
    <w:rsid w:val="00CB055C"/>
    <w:rsid w:val="00CB2978"/>
    <w:rsid w:val="00CB31F2"/>
    <w:rsid w:val="00CB38F8"/>
    <w:rsid w:val="00CB58E9"/>
    <w:rsid w:val="00CB61CD"/>
    <w:rsid w:val="00CB7029"/>
    <w:rsid w:val="00CB732A"/>
    <w:rsid w:val="00CB7E74"/>
    <w:rsid w:val="00CC003C"/>
    <w:rsid w:val="00CC33F9"/>
    <w:rsid w:val="00CC3505"/>
    <w:rsid w:val="00CC3F84"/>
    <w:rsid w:val="00CC4746"/>
    <w:rsid w:val="00CC4989"/>
    <w:rsid w:val="00CC5714"/>
    <w:rsid w:val="00CC7C80"/>
    <w:rsid w:val="00CD0575"/>
    <w:rsid w:val="00CD0736"/>
    <w:rsid w:val="00CD27C2"/>
    <w:rsid w:val="00CD3C50"/>
    <w:rsid w:val="00CD55B8"/>
    <w:rsid w:val="00CD6379"/>
    <w:rsid w:val="00CE2691"/>
    <w:rsid w:val="00CE2A8F"/>
    <w:rsid w:val="00CE573F"/>
    <w:rsid w:val="00CE5EF0"/>
    <w:rsid w:val="00CE65F8"/>
    <w:rsid w:val="00CF06BB"/>
    <w:rsid w:val="00CF14DB"/>
    <w:rsid w:val="00CF2B87"/>
    <w:rsid w:val="00CF2F7B"/>
    <w:rsid w:val="00CF3564"/>
    <w:rsid w:val="00CF36C3"/>
    <w:rsid w:val="00CF43F8"/>
    <w:rsid w:val="00CF44C0"/>
    <w:rsid w:val="00CF6A15"/>
    <w:rsid w:val="00CF706F"/>
    <w:rsid w:val="00D01DB7"/>
    <w:rsid w:val="00D02792"/>
    <w:rsid w:val="00D02E1E"/>
    <w:rsid w:val="00D0301C"/>
    <w:rsid w:val="00D0305D"/>
    <w:rsid w:val="00D043DD"/>
    <w:rsid w:val="00D05654"/>
    <w:rsid w:val="00D056BE"/>
    <w:rsid w:val="00D075ED"/>
    <w:rsid w:val="00D10952"/>
    <w:rsid w:val="00D13687"/>
    <w:rsid w:val="00D139C0"/>
    <w:rsid w:val="00D15163"/>
    <w:rsid w:val="00D20722"/>
    <w:rsid w:val="00D2159C"/>
    <w:rsid w:val="00D24380"/>
    <w:rsid w:val="00D251B6"/>
    <w:rsid w:val="00D33AC3"/>
    <w:rsid w:val="00D34E3A"/>
    <w:rsid w:val="00D353A3"/>
    <w:rsid w:val="00D354BC"/>
    <w:rsid w:val="00D366EB"/>
    <w:rsid w:val="00D36855"/>
    <w:rsid w:val="00D37075"/>
    <w:rsid w:val="00D42B01"/>
    <w:rsid w:val="00D43660"/>
    <w:rsid w:val="00D443F0"/>
    <w:rsid w:val="00D44BE7"/>
    <w:rsid w:val="00D46B45"/>
    <w:rsid w:val="00D47699"/>
    <w:rsid w:val="00D47920"/>
    <w:rsid w:val="00D5026C"/>
    <w:rsid w:val="00D5245E"/>
    <w:rsid w:val="00D52ADD"/>
    <w:rsid w:val="00D53C6D"/>
    <w:rsid w:val="00D55A18"/>
    <w:rsid w:val="00D56BE6"/>
    <w:rsid w:val="00D57633"/>
    <w:rsid w:val="00D617F9"/>
    <w:rsid w:val="00D61A19"/>
    <w:rsid w:val="00D624AC"/>
    <w:rsid w:val="00D64655"/>
    <w:rsid w:val="00D64AEC"/>
    <w:rsid w:val="00D65D04"/>
    <w:rsid w:val="00D66460"/>
    <w:rsid w:val="00D6646B"/>
    <w:rsid w:val="00D66902"/>
    <w:rsid w:val="00D67AF5"/>
    <w:rsid w:val="00D70AD5"/>
    <w:rsid w:val="00D70C2F"/>
    <w:rsid w:val="00D72773"/>
    <w:rsid w:val="00D72C0E"/>
    <w:rsid w:val="00D73F44"/>
    <w:rsid w:val="00D74D50"/>
    <w:rsid w:val="00D75465"/>
    <w:rsid w:val="00D7669D"/>
    <w:rsid w:val="00D76C23"/>
    <w:rsid w:val="00D779AA"/>
    <w:rsid w:val="00D814D4"/>
    <w:rsid w:val="00D83D2C"/>
    <w:rsid w:val="00D84B61"/>
    <w:rsid w:val="00D86931"/>
    <w:rsid w:val="00D877B8"/>
    <w:rsid w:val="00D902F6"/>
    <w:rsid w:val="00D906A9"/>
    <w:rsid w:val="00D93928"/>
    <w:rsid w:val="00D951B6"/>
    <w:rsid w:val="00D95586"/>
    <w:rsid w:val="00D9567D"/>
    <w:rsid w:val="00D97EDD"/>
    <w:rsid w:val="00DA0B03"/>
    <w:rsid w:val="00DA0CAD"/>
    <w:rsid w:val="00DA1172"/>
    <w:rsid w:val="00DA1AD5"/>
    <w:rsid w:val="00DA22C6"/>
    <w:rsid w:val="00DA2FA8"/>
    <w:rsid w:val="00DA4EE2"/>
    <w:rsid w:val="00DA50B1"/>
    <w:rsid w:val="00DA51A6"/>
    <w:rsid w:val="00DA67DF"/>
    <w:rsid w:val="00DB02EB"/>
    <w:rsid w:val="00DB0D3B"/>
    <w:rsid w:val="00DB1FA2"/>
    <w:rsid w:val="00DB3CAD"/>
    <w:rsid w:val="00DB45A4"/>
    <w:rsid w:val="00DB5903"/>
    <w:rsid w:val="00DB7844"/>
    <w:rsid w:val="00DB7BC2"/>
    <w:rsid w:val="00DC1610"/>
    <w:rsid w:val="00DC2D79"/>
    <w:rsid w:val="00DC3B6A"/>
    <w:rsid w:val="00DC3F91"/>
    <w:rsid w:val="00DC55B1"/>
    <w:rsid w:val="00DC5BFF"/>
    <w:rsid w:val="00DC65AA"/>
    <w:rsid w:val="00DC7EF3"/>
    <w:rsid w:val="00DD0560"/>
    <w:rsid w:val="00DD0B6A"/>
    <w:rsid w:val="00DD1079"/>
    <w:rsid w:val="00DD1F8A"/>
    <w:rsid w:val="00DD1FF2"/>
    <w:rsid w:val="00DD218D"/>
    <w:rsid w:val="00DD29B3"/>
    <w:rsid w:val="00DD2F14"/>
    <w:rsid w:val="00DD4892"/>
    <w:rsid w:val="00DD58A0"/>
    <w:rsid w:val="00DD5DB4"/>
    <w:rsid w:val="00DD6086"/>
    <w:rsid w:val="00DD7D01"/>
    <w:rsid w:val="00DD7E28"/>
    <w:rsid w:val="00DE0B0B"/>
    <w:rsid w:val="00DE2083"/>
    <w:rsid w:val="00DE289B"/>
    <w:rsid w:val="00DE37E0"/>
    <w:rsid w:val="00DE4408"/>
    <w:rsid w:val="00DE6513"/>
    <w:rsid w:val="00DE72EA"/>
    <w:rsid w:val="00DE75CD"/>
    <w:rsid w:val="00DF042B"/>
    <w:rsid w:val="00DF20E1"/>
    <w:rsid w:val="00DF25F0"/>
    <w:rsid w:val="00DF2A1F"/>
    <w:rsid w:val="00DF5C03"/>
    <w:rsid w:val="00DF6C4F"/>
    <w:rsid w:val="00DF6E43"/>
    <w:rsid w:val="00DF79AE"/>
    <w:rsid w:val="00E01B3B"/>
    <w:rsid w:val="00E036DB"/>
    <w:rsid w:val="00E03716"/>
    <w:rsid w:val="00E0441D"/>
    <w:rsid w:val="00E056B7"/>
    <w:rsid w:val="00E060B6"/>
    <w:rsid w:val="00E103BE"/>
    <w:rsid w:val="00E1226E"/>
    <w:rsid w:val="00E129DD"/>
    <w:rsid w:val="00E15181"/>
    <w:rsid w:val="00E176BD"/>
    <w:rsid w:val="00E21079"/>
    <w:rsid w:val="00E21391"/>
    <w:rsid w:val="00E21FD5"/>
    <w:rsid w:val="00E23E54"/>
    <w:rsid w:val="00E24893"/>
    <w:rsid w:val="00E258C1"/>
    <w:rsid w:val="00E269A5"/>
    <w:rsid w:val="00E27DB6"/>
    <w:rsid w:val="00E337ED"/>
    <w:rsid w:val="00E3519E"/>
    <w:rsid w:val="00E37E95"/>
    <w:rsid w:val="00E4437F"/>
    <w:rsid w:val="00E45855"/>
    <w:rsid w:val="00E45B5F"/>
    <w:rsid w:val="00E4639A"/>
    <w:rsid w:val="00E47C8F"/>
    <w:rsid w:val="00E47E0F"/>
    <w:rsid w:val="00E5047C"/>
    <w:rsid w:val="00E51D5A"/>
    <w:rsid w:val="00E527F9"/>
    <w:rsid w:val="00E5763C"/>
    <w:rsid w:val="00E57A42"/>
    <w:rsid w:val="00E60EC6"/>
    <w:rsid w:val="00E6268C"/>
    <w:rsid w:val="00E637BF"/>
    <w:rsid w:val="00E64676"/>
    <w:rsid w:val="00E660D6"/>
    <w:rsid w:val="00E66804"/>
    <w:rsid w:val="00E702E1"/>
    <w:rsid w:val="00E716F9"/>
    <w:rsid w:val="00E7175E"/>
    <w:rsid w:val="00E71C37"/>
    <w:rsid w:val="00E726A0"/>
    <w:rsid w:val="00E7453C"/>
    <w:rsid w:val="00E74C6B"/>
    <w:rsid w:val="00E75EB4"/>
    <w:rsid w:val="00E7745F"/>
    <w:rsid w:val="00E777AC"/>
    <w:rsid w:val="00E81066"/>
    <w:rsid w:val="00E814AF"/>
    <w:rsid w:val="00E83A18"/>
    <w:rsid w:val="00E84AA5"/>
    <w:rsid w:val="00E84DBA"/>
    <w:rsid w:val="00E851F9"/>
    <w:rsid w:val="00E87839"/>
    <w:rsid w:val="00E92438"/>
    <w:rsid w:val="00E92CFD"/>
    <w:rsid w:val="00E92F84"/>
    <w:rsid w:val="00E93175"/>
    <w:rsid w:val="00E936DD"/>
    <w:rsid w:val="00E94107"/>
    <w:rsid w:val="00E958C9"/>
    <w:rsid w:val="00E95D12"/>
    <w:rsid w:val="00E974C5"/>
    <w:rsid w:val="00E9761B"/>
    <w:rsid w:val="00E97A25"/>
    <w:rsid w:val="00EA12DE"/>
    <w:rsid w:val="00EA223E"/>
    <w:rsid w:val="00EA33E0"/>
    <w:rsid w:val="00EA42BA"/>
    <w:rsid w:val="00EA7DF4"/>
    <w:rsid w:val="00EB10E5"/>
    <w:rsid w:val="00EB1158"/>
    <w:rsid w:val="00EB132A"/>
    <w:rsid w:val="00EB1C4E"/>
    <w:rsid w:val="00EB4BE6"/>
    <w:rsid w:val="00EB5A57"/>
    <w:rsid w:val="00EB5CA7"/>
    <w:rsid w:val="00EB602F"/>
    <w:rsid w:val="00EB6AB1"/>
    <w:rsid w:val="00EB70D0"/>
    <w:rsid w:val="00EB73EE"/>
    <w:rsid w:val="00EC10DA"/>
    <w:rsid w:val="00EC1466"/>
    <w:rsid w:val="00EC14D3"/>
    <w:rsid w:val="00EC151B"/>
    <w:rsid w:val="00EC1A01"/>
    <w:rsid w:val="00EC264F"/>
    <w:rsid w:val="00EC570F"/>
    <w:rsid w:val="00EC6A55"/>
    <w:rsid w:val="00ED0971"/>
    <w:rsid w:val="00ED32C0"/>
    <w:rsid w:val="00ED34C4"/>
    <w:rsid w:val="00ED44AB"/>
    <w:rsid w:val="00ED469A"/>
    <w:rsid w:val="00ED4958"/>
    <w:rsid w:val="00ED7599"/>
    <w:rsid w:val="00EE152E"/>
    <w:rsid w:val="00EE1E30"/>
    <w:rsid w:val="00EE33BD"/>
    <w:rsid w:val="00EE3A7B"/>
    <w:rsid w:val="00EE4A41"/>
    <w:rsid w:val="00EE5F08"/>
    <w:rsid w:val="00EE65BB"/>
    <w:rsid w:val="00EE77A2"/>
    <w:rsid w:val="00EE789D"/>
    <w:rsid w:val="00EE790B"/>
    <w:rsid w:val="00EF03E7"/>
    <w:rsid w:val="00EF4569"/>
    <w:rsid w:val="00EF53B8"/>
    <w:rsid w:val="00EF5D48"/>
    <w:rsid w:val="00EF6131"/>
    <w:rsid w:val="00EF6741"/>
    <w:rsid w:val="00F01CA4"/>
    <w:rsid w:val="00F03A7C"/>
    <w:rsid w:val="00F04390"/>
    <w:rsid w:val="00F070CF"/>
    <w:rsid w:val="00F1106E"/>
    <w:rsid w:val="00F115AD"/>
    <w:rsid w:val="00F11B63"/>
    <w:rsid w:val="00F126A3"/>
    <w:rsid w:val="00F1338E"/>
    <w:rsid w:val="00F134B3"/>
    <w:rsid w:val="00F13B35"/>
    <w:rsid w:val="00F1424F"/>
    <w:rsid w:val="00F14FA4"/>
    <w:rsid w:val="00F16112"/>
    <w:rsid w:val="00F17103"/>
    <w:rsid w:val="00F17B40"/>
    <w:rsid w:val="00F22430"/>
    <w:rsid w:val="00F22AF9"/>
    <w:rsid w:val="00F242CE"/>
    <w:rsid w:val="00F256AA"/>
    <w:rsid w:val="00F25FD3"/>
    <w:rsid w:val="00F26321"/>
    <w:rsid w:val="00F26C1F"/>
    <w:rsid w:val="00F27A77"/>
    <w:rsid w:val="00F27F14"/>
    <w:rsid w:val="00F319FD"/>
    <w:rsid w:val="00F31A8F"/>
    <w:rsid w:val="00F33427"/>
    <w:rsid w:val="00F336BE"/>
    <w:rsid w:val="00F33E80"/>
    <w:rsid w:val="00F34828"/>
    <w:rsid w:val="00F47BFD"/>
    <w:rsid w:val="00F519BB"/>
    <w:rsid w:val="00F51F55"/>
    <w:rsid w:val="00F52588"/>
    <w:rsid w:val="00F5367C"/>
    <w:rsid w:val="00F5376D"/>
    <w:rsid w:val="00F538CD"/>
    <w:rsid w:val="00F544C0"/>
    <w:rsid w:val="00F5483A"/>
    <w:rsid w:val="00F55DA1"/>
    <w:rsid w:val="00F569EC"/>
    <w:rsid w:val="00F57CBC"/>
    <w:rsid w:val="00F6028F"/>
    <w:rsid w:val="00F61A38"/>
    <w:rsid w:val="00F61BB4"/>
    <w:rsid w:val="00F62710"/>
    <w:rsid w:val="00F63801"/>
    <w:rsid w:val="00F6398C"/>
    <w:rsid w:val="00F648D7"/>
    <w:rsid w:val="00F665FD"/>
    <w:rsid w:val="00F66DDD"/>
    <w:rsid w:val="00F6758A"/>
    <w:rsid w:val="00F67BE6"/>
    <w:rsid w:val="00F72E87"/>
    <w:rsid w:val="00F7694C"/>
    <w:rsid w:val="00F835C9"/>
    <w:rsid w:val="00F84E3B"/>
    <w:rsid w:val="00F87F8E"/>
    <w:rsid w:val="00F9154E"/>
    <w:rsid w:val="00F9167B"/>
    <w:rsid w:val="00F929DD"/>
    <w:rsid w:val="00F92D84"/>
    <w:rsid w:val="00F9554C"/>
    <w:rsid w:val="00FA36F4"/>
    <w:rsid w:val="00FA5868"/>
    <w:rsid w:val="00FA7894"/>
    <w:rsid w:val="00FB0038"/>
    <w:rsid w:val="00FB1EFA"/>
    <w:rsid w:val="00FB359A"/>
    <w:rsid w:val="00FB360A"/>
    <w:rsid w:val="00FB36A8"/>
    <w:rsid w:val="00FB51C1"/>
    <w:rsid w:val="00FB51E1"/>
    <w:rsid w:val="00FB5478"/>
    <w:rsid w:val="00FB54F8"/>
    <w:rsid w:val="00FB7719"/>
    <w:rsid w:val="00FC0E05"/>
    <w:rsid w:val="00FC150D"/>
    <w:rsid w:val="00FC24EF"/>
    <w:rsid w:val="00FC362C"/>
    <w:rsid w:val="00FC3B3F"/>
    <w:rsid w:val="00FC4199"/>
    <w:rsid w:val="00FC6921"/>
    <w:rsid w:val="00FD09CF"/>
    <w:rsid w:val="00FD0C21"/>
    <w:rsid w:val="00FD1D5E"/>
    <w:rsid w:val="00FD20A9"/>
    <w:rsid w:val="00FD2DDC"/>
    <w:rsid w:val="00FD343C"/>
    <w:rsid w:val="00FD3732"/>
    <w:rsid w:val="00FD525F"/>
    <w:rsid w:val="00FD582F"/>
    <w:rsid w:val="00FD7A18"/>
    <w:rsid w:val="00FE0CD9"/>
    <w:rsid w:val="00FE2657"/>
    <w:rsid w:val="00FE26E4"/>
    <w:rsid w:val="00FE415A"/>
    <w:rsid w:val="00FE501C"/>
    <w:rsid w:val="00FE605D"/>
    <w:rsid w:val="00FE6BB9"/>
    <w:rsid w:val="00FF0E6E"/>
    <w:rsid w:val="00FF1E21"/>
    <w:rsid w:val="00FF1EE3"/>
    <w:rsid w:val="00FF2F90"/>
    <w:rsid w:val="00FF431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fill="f" fillcolor="white" stroke="f">
      <v:fill color="white" on="f"/>
      <v:stroke on="f"/>
    </o:shapedefaults>
    <o:shapelayout v:ext="edit">
      <o:idmap v:ext="edit" data="1"/>
    </o:shapelayout>
  </w:shapeDefaults>
  <w:decimalSymbol w:val=","/>
  <w:listSeparator w:val=";"/>
  <w14:docId w14:val="7F2DA867"/>
  <w15:docId w15:val="{5D739D2F-74C2-4950-95C2-FD6FB7305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uiPriority="9"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E11DB"/>
    <w:pPr>
      <w:autoSpaceDE w:val="0"/>
      <w:autoSpaceDN w:val="0"/>
      <w:jc w:val="both"/>
    </w:pPr>
    <w:rPr>
      <w:rFonts w:ascii="Arial" w:hAnsi="Arial" w:cs="Arial"/>
      <w:lang w:val="es-CO"/>
    </w:rPr>
  </w:style>
  <w:style w:type="paragraph" w:styleId="Ttulo2">
    <w:name w:val="heading 2"/>
    <w:basedOn w:val="Normal"/>
    <w:next w:val="Normal"/>
    <w:link w:val="Ttulo2Car"/>
    <w:semiHidden/>
    <w:unhideWhenUsed/>
    <w:qFormat/>
    <w:rsid w:val="00A1732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qFormat/>
    <w:rsid w:val="00580FDE"/>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Lista multicolor - Énfasis 11,Lista vistosa - Énfasis 11,Elabora,Párrafo de lista4,Ha,titulo 3,HOJA,Bolit"/>
    <w:basedOn w:val="Normal"/>
    <w:link w:val="PrrafodelistaCar"/>
    <w:uiPriority w:val="34"/>
    <w:qFormat/>
    <w:rsid w:val="005E475F"/>
    <w:pPr>
      <w:ind w:left="720"/>
      <w:contextualSpacing/>
    </w:pPr>
    <w:rPr>
      <w:rFonts w:cs="Times New Roman"/>
    </w:r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Lista multicolor - Énfasis 11 Car,Lista vistosa - Énfasis 11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pPr>
    <w:rPr>
      <w:rFonts w:cs="Times New Roman"/>
      <w:b/>
      <w:bCs/>
      <w:color w:val="000000"/>
      <w:sz w:val="22"/>
      <w:szCs w:val="24"/>
    </w:rPr>
  </w:style>
  <w:style w:type="paragraph" w:customStyle="1" w:styleId="NormalArial">
    <w:name w:val="Normal + Arial"/>
    <w:aliases w:val="normal + arial"/>
    <w:basedOn w:val="Normal"/>
    <w:rsid w:val="00580FDE"/>
    <w:pPr>
      <w:autoSpaceDE/>
      <w:autoSpaceDN/>
    </w:pPr>
    <w:rPr>
      <w:rFonts w:cs="Times New Roman"/>
      <w:sz w:val="22"/>
      <w:szCs w:val="24"/>
    </w:rPr>
  </w:style>
  <w:style w:type="paragraph" w:styleId="Sinespaciado">
    <w:name w:val="No Spacing"/>
    <w:uiPriority w:val="1"/>
    <w:qFormat/>
    <w:rsid w:val="00580FDE"/>
    <w:rPr>
      <w:sz w:val="24"/>
      <w:szCs w:val="24"/>
      <w:lang w:val="es-CO"/>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val="es-CO"/>
    </w:rPr>
  </w:style>
  <w:style w:type="paragraph" w:styleId="Sangra2detindependiente">
    <w:name w:val="Body Text Indent 2"/>
    <w:basedOn w:val="Normal"/>
    <w:link w:val="Sangra2detindependienteCar"/>
    <w:rsid w:val="00E4437F"/>
    <w:pPr>
      <w:spacing w:after="120" w:line="480" w:lineRule="auto"/>
      <w:ind w:left="283"/>
    </w:pPr>
  </w:style>
  <w:style w:type="character" w:customStyle="1" w:styleId="Sangra2detindependienteCar">
    <w:name w:val="Sangría 2 de t. independiente Car"/>
    <w:basedOn w:val="Fuentedeprrafopredeter"/>
    <w:link w:val="Sangra2detindependiente"/>
    <w:rsid w:val="00E4437F"/>
    <w:rPr>
      <w:rFonts w:ascii="Arial" w:hAnsi="Arial" w:cs="Arial"/>
      <w:lang w:val="es-ES_tradnl"/>
    </w:rPr>
  </w:style>
  <w:style w:type="paragraph" w:customStyle="1" w:styleId="Prrafodelista1">
    <w:name w:val="Párrafo de lista1"/>
    <w:basedOn w:val="Normal"/>
    <w:rsid w:val="00464545"/>
    <w:pPr>
      <w:autoSpaceDE/>
      <w:autoSpaceDN/>
      <w:ind w:left="720"/>
    </w:pPr>
    <w:rPr>
      <w:rFonts w:ascii="Times New Roman" w:hAnsi="Times New Roman" w:cs="Times New Roman"/>
      <w:sz w:val="24"/>
      <w:szCs w:val="24"/>
    </w:rPr>
  </w:style>
  <w:style w:type="paragraph" w:customStyle="1" w:styleId="ListaCC">
    <w:name w:val="Lista CC."/>
    <w:basedOn w:val="Normal"/>
    <w:uiPriority w:val="99"/>
    <w:rsid w:val="000659FF"/>
    <w:pPr>
      <w:autoSpaceDE/>
      <w:autoSpaceDN/>
    </w:pPr>
    <w:rPr>
      <w:rFonts w:ascii="Times New Roman" w:hAnsi="Times New Roman" w:cs="Times New Roman"/>
      <w:szCs w:val="24"/>
      <w:lang w:val="es-ES"/>
    </w:rPr>
  </w:style>
  <w:style w:type="character" w:customStyle="1" w:styleId="Ttulo2Car">
    <w:name w:val="Título 2 Car"/>
    <w:basedOn w:val="Fuentedeprrafopredeter"/>
    <w:link w:val="Ttulo2"/>
    <w:uiPriority w:val="99"/>
    <w:rsid w:val="00A1732D"/>
    <w:rPr>
      <w:rFonts w:asciiTheme="majorHAnsi" w:eastAsiaTheme="majorEastAsia" w:hAnsiTheme="majorHAnsi" w:cstheme="majorBidi"/>
      <w:b/>
      <w:bCs/>
      <w:color w:val="4F81BD" w:themeColor="accent1"/>
      <w:sz w:val="26"/>
      <w:szCs w:val="26"/>
      <w:lang w:val="es-ES_tradnl"/>
    </w:rPr>
  </w:style>
  <w:style w:type="paragraph" w:customStyle="1" w:styleId="xmsonormal">
    <w:name w:val="x_msonormal"/>
    <w:basedOn w:val="Normal"/>
    <w:rsid w:val="00D66460"/>
    <w:pPr>
      <w:autoSpaceDE/>
      <w:autoSpaceDN/>
      <w:spacing w:before="100" w:beforeAutospacing="1" w:after="100" w:afterAutospacing="1"/>
    </w:pPr>
    <w:rPr>
      <w:rFonts w:ascii="Times New Roman" w:hAnsi="Times New Roman" w:cs="Times New Roman"/>
      <w:sz w:val="24"/>
      <w:szCs w:val="24"/>
      <w:lang w:val="es-ES"/>
    </w:rPr>
  </w:style>
  <w:style w:type="character" w:customStyle="1" w:styleId="Mencinsinresolver1">
    <w:name w:val="Mención sin resolver1"/>
    <w:basedOn w:val="Fuentedeprrafopredeter"/>
    <w:uiPriority w:val="99"/>
    <w:semiHidden/>
    <w:unhideWhenUsed/>
    <w:rsid w:val="00C05EAB"/>
    <w:rPr>
      <w:color w:val="605E5C"/>
      <w:shd w:val="clear" w:color="auto" w:fill="E1DFDD"/>
    </w:rPr>
  </w:style>
  <w:style w:type="table" w:customStyle="1" w:styleId="Tablaconcuadrcula1">
    <w:name w:val="Tabla con cuadrícula1"/>
    <w:basedOn w:val="Tablanormal"/>
    <w:next w:val="Tablaconcuadrcula"/>
    <w:uiPriority w:val="59"/>
    <w:rsid w:val="002B7781"/>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AB1892"/>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semiHidden/>
    <w:unhideWhenUsed/>
    <w:rsid w:val="003121C7"/>
    <w:rPr>
      <w:sz w:val="16"/>
      <w:szCs w:val="16"/>
    </w:rPr>
  </w:style>
  <w:style w:type="paragraph" w:styleId="Textocomentario">
    <w:name w:val="annotation text"/>
    <w:basedOn w:val="Normal"/>
    <w:link w:val="TextocomentarioCar"/>
    <w:semiHidden/>
    <w:unhideWhenUsed/>
    <w:rsid w:val="003121C7"/>
  </w:style>
  <w:style w:type="character" w:customStyle="1" w:styleId="TextocomentarioCar">
    <w:name w:val="Texto comentario Car"/>
    <w:basedOn w:val="Fuentedeprrafopredeter"/>
    <w:link w:val="Textocomentario"/>
    <w:semiHidden/>
    <w:rsid w:val="003121C7"/>
    <w:rPr>
      <w:rFonts w:ascii="Arial" w:hAnsi="Arial" w:cs="Arial"/>
      <w:lang w:val="es-CO"/>
    </w:rPr>
  </w:style>
  <w:style w:type="paragraph" w:styleId="Asuntodelcomentario">
    <w:name w:val="annotation subject"/>
    <w:basedOn w:val="Textocomentario"/>
    <w:next w:val="Textocomentario"/>
    <w:link w:val="AsuntodelcomentarioCar"/>
    <w:semiHidden/>
    <w:unhideWhenUsed/>
    <w:rsid w:val="003121C7"/>
    <w:rPr>
      <w:b/>
      <w:bCs/>
    </w:rPr>
  </w:style>
  <w:style w:type="character" w:customStyle="1" w:styleId="AsuntodelcomentarioCar">
    <w:name w:val="Asunto del comentario Car"/>
    <w:basedOn w:val="TextocomentarioCar"/>
    <w:link w:val="Asuntodelcomentario"/>
    <w:semiHidden/>
    <w:rsid w:val="003121C7"/>
    <w:rPr>
      <w:rFonts w:ascii="Arial" w:hAnsi="Arial" w:cs="Arial"/>
      <w:b/>
      <w:bCs/>
      <w:lang w:val="es-CO"/>
    </w:rPr>
  </w:style>
  <w:style w:type="character" w:customStyle="1" w:styleId="NoSpacingChar">
    <w:name w:val="No Spacing Char"/>
    <w:link w:val="Sinespaciado1"/>
    <w:locked/>
    <w:rsid w:val="001E674B"/>
    <w:rPr>
      <w:sz w:val="24"/>
      <w:szCs w:val="24"/>
      <w:lang w:val="es-CO"/>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
    <w:basedOn w:val="Normal"/>
    <w:link w:val="TextonotapieCar"/>
    <w:uiPriority w:val="99"/>
    <w:qFormat/>
    <w:rsid w:val="001E674B"/>
    <w:pPr>
      <w:autoSpaceDE/>
      <w:autoSpaceDN/>
      <w:jc w:val="left"/>
    </w:pPr>
    <w:rPr>
      <w:rFonts w:ascii="Times New Roman" w:hAnsi="Times New Roman" w:cs="Times New Roman"/>
      <w:lang w:val="es-ES"/>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uiPriority w:val="99"/>
    <w:rsid w:val="001E674B"/>
  </w:style>
  <w:style w:type="character" w:styleId="Refdenotaalpie">
    <w:name w:val="footnote reference"/>
    <w:aliases w:val="Texto nota pie Car2,Footnote Text Char Char Char Char Char Car1,Footnote Text Char Char Char Char Car1"/>
    <w:uiPriority w:val="99"/>
    <w:qFormat/>
    <w:rsid w:val="001E674B"/>
    <w:rPr>
      <w:vertAlign w:val="superscript"/>
    </w:rPr>
  </w:style>
  <w:style w:type="character" w:styleId="Textodelmarcadordeposicin">
    <w:name w:val="Placeholder Text"/>
    <w:basedOn w:val="Fuentedeprrafopredeter"/>
    <w:uiPriority w:val="99"/>
    <w:semiHidden/>
    <w:rsid w:val="001E674B"/>
    <w:rPr>
      <w:color w:val="808080"/>
    </w:rPr>
  </w:style>
  <w:style w:type="paragraph" w:customStyle="1" w:styleId="Prrafodelista2">
    <w:name w:val="Párrafo de lista2"/>
    <w:basedOn w:val="Normal"/>
    <w:rsid w:val="000B7B3A"/>
    <w:pPr>
      <w:autoSpaceDE/>
      <w:autoSpaceDN/>
      <w:ind w:left="720"/>
    </w:pPr>
    <w:rPr>
      <w:rFonts w:cs="Times New Roman"/>
      <w:szCs w:val="24"/>
    </w:rPr>
  </w:style>
  <w:style w:type="paragraph" w:styleId="Lista2">
    <w:name w:val="List 2"/>
    <w:basedOn w:val="Normal"/>
    <w:rsid w:val="00A10C6A"/>
    <w:pPr>
      <w:autoSpaceDE/>
      <w:autoSpaceDN/>
      <w:ind w:left="566" w:hanging="283"/>
      <w:jc w:val="left"/>
    </w:pPr>
    <w:rPr>
      <w:rFonts w:cs="Times New Roman"/>
      <w:sz w:val="24"/>
      <w:szCs w:val="24"/>
      <w:lang w:val="es-ES_tradnl"/>
    </w:rPr>
  </w:style>
  <w:style w:type="paragraph" w:customStyle="1" w:styleId="Default">
    <w:name w:val="Default"/>
    <w:link w:val="DefaultCar"/>
    <w:qFormat/>
    <w:rsid w:val="00A83E81"/>
    <w:pPr>
      <w:suppressAutoHyphens/>
      <w:autoSpaceDE w:val="0"/>
    </w:pPr>
    <w:rPr>
      <w:rFonts w:eastAsia="Calibri"/>
      <w:color w:val="000000"/>
      <w:sz w:val="24"/>
      <w:szCs w:val="24"/>
      <w:lang w:val="es-CO" w:eastAsia="ar-SA"/>
    </w:rPr>
  </w:style>
  <w:style w:type="character" w:customStyle="1" w:styleId="DefaultCar">
    <w:name w:val="Default Car"/>
    <w:link w:val="Default"/>
    <w:locked/>
    <w:rsid w:val="00A83E81"/>
    <w:rPr>
      <w:rFonts w:eastAsia="Calibri"/>
      <w:color w:val="000000"/>
      <w:sz w:val="24"/>
      <w:szCs w:val="24"/>
      <w:lang w:val="es-CO" w:eastAsia="ar-SA"/>
    </w:rPr>
  </w:style>
  <w:style w:type="character" w:customStyle="1" w:styleId="NormalWebCar">
    <w:name w:val="Normal (Web) Car"/>
    <w:link w:val="NormalWeb"/>
    <w:uiPriority w:val="99"/>
    <w:rsid w:val="0032244E"/>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581425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31244543">
      <w:bodyDiv w:val="1"/>
      <w:marLeft w:val="0"/>
      <w:marRight w:val="0"/>
      <w:marTop w:val="0"/>
      <w:marBottom w:val="0"/>
      <w:divBdr>
        <w:top w:val="none" w:sz="0" w:space="0" w:color="auto"/>
        <w:left w:val="none" w:sz="0" w:space="0" w:color="auto"/>
        <w:bottom w:val="none" w:sz="0" w:space="0" w:color="auto"/>
        <w:right w:val="none" w:sz="0" w:space="0" w:color="auto"/>
      </w:divBdr>
      <w:divsChild>
        <w:div w:id="1979145353">
          <w:marLeft w:val="0"/>
          <w:marRight w:val="0"/>
          <w:marTop w:val="0"/>
          <w:marBottom w:val="0"/>
          <w:divBdr>
            <w:top w:val="none" w:sz="0" w:space="0" w:color="auto"/>
            <w:left w:val="none" w:sz="0" w:space="0" w:color="auto"/>
            <w:bottom w:val="none" w:sz="0" w:space="0" w:color="auto"/>
            <w:right w:val="none" w:sz="0" w:space="0" w:color="auto"/>
          </w:divBdr>
        </w:div>
      </w:divsChild>
    </w:div>
    <w:div w:id="540627082">
      <w:bodyDiv w:val="1"/>
      <w:marLeft w:val="0"/>
      <w:marRight w:val="0"/>
      <w:marTop w:val="0"/>
      <w:marBottom w:val="0"/>
      <w:divBdr>
        <w:top w:val="none" w:sz="0" w:space="0" w:color="auto"/>
        <w:left w:val="none" w:sz="0" w:space="0" w:color="auto"/>
        <w:bottom w:val="none" w:sz="0" w:space="0" w:color="auto"/>
        <w:right w:val="none" w:sz="0" w:space="0" w:color="auto"/>
      </w:divBdr>
    </w:div>
    <w:div w:id="755978555">
      <w:bodyDiv w:val="1"/>
      <w:marLeft w:val="0"/>
      <w:marRight w:val="0"/>
      <w:marTop w:val="0"/>
      <w:marBottom w:val="0"/>
      <w:divBdr>
        <w:top w:val="none" w:sz="0" w:space="0" w:color="auto"/>
        <w:left w:val="none" w:sz="0" w:space="0" w:color="auto"/>
        <w:bottom w:val="none" w:sz="0" w:space="0" w:color="auto"/>
        <w:right w:val="none" w:sz="0" w:space="0" w:color="auto"/>
      </w:divBdr>
    </w:div>
    <w:div w:id="80072724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88510380">
      <w:bodyDiv w:val="1"/>
      <w:marLeft w:val="0"/>
      <w:marRight w:val="0"/>
      <w:marTop w:val="0"/>
      <w:marBottom w:val="0"/>
      <w:divBdr>
        <w:top w:val="none" w:sz="0" w:space="0" w:color="auto"/>
        <w:left w:val="none" w:sz="0" w:space="0" w:color="auto"/>
        <w:bottom w:val="none" w:sz="0" w:space="0" w:color="auto"/>
        <w:right w:val="none" w:sz="0" w:space="0" w:color="auto"/>
      </w:divBdr>
    </w:div>
    <w:div w:id="1416394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eura.upres-aut@policia.gov.co" TargetMode="Externa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policia.gov.co"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mindefensa.gov.co" TargetMode="External"/><Relationship Id="rId5" Type="http://schemas.openxmlformats.org/officeDocument/2006/relationships/numbering" Target="numbering.xml"/><Relationship Id="rId15" Type="http://schemas.openxmlformats.org/officeDocument/2006/relationships/hyperlink" Target="mailto:deura.upres-aut@policia.gov.co"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eura.upres-aut@polic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010400B3BF94F4AB10E01C74079D4F5"/>
        <w:category>
          <w:name w:val="General"/>
          <w:gallery w:val="placeholder"/>
        </w:category>
        <w:types>
          <w:type w:val="bbPlcHdr"/>
        </w:types>
        <w:behaviors>
          <w:behavior w:val="content"/>
        </w:behaviors>
        <w:guid w:val="{6F81D4D3-9E5B-4228-AB13-DDE976A49482}"/>
      </w:docPartPr>
      <w:docPartBody>
        <w:p w:rsidR="00CD5B29" w:rsidRDefault="00401555" w:rsidP="00401555">
          <w:pPr>
            <w:pStyle w:val="3010400B3BF94F4AB10E01C74079D4F5"/>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0E1B2D76F1334E8A8C2C919C8DB2A565"/>
        <w:category>
          <w:name w:val="General"/>
          <w:gallery w:val="placeholder"/>
        </w:category>
        <w:types>
          <w:type w:val="bbPlcHdr"/>
        </w:types>
        <w:behaviors>
          <w:behavior w:val="content"/>
        </w:behaviors>
        <w:guid w:val="{AD3C65E5-BEAD-49CF-AA4B-E704298ED530}"/>
      </w:docPartPr>
      <w:docPartBody>
        <w:p w:rsidR="00CD5B29" w:rsidRDefault="00401555" w:rsidP="00401555">
          <w:pPr>
            <w:pStyle w:val="0E1B2D76F1334E8A8C2C919C8DB2A56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40FE5AFF1CE946518187E7A73AB9EB7F"/>
        <w:category>
          <w:name w:val="General"/>
          <w:gallery w:val="placeholder"/>
        </w:category>
        <w:types>
          <w:type w:val="bbPlcHdr"/>
        </w:types>
        <w:behaviors>
          <w:behavior w:val="content"/>
        </w:behaviors>
        <w:guid w:val="{8B7BA6B8-5F82-421C-857F-857B47646D6B}"/>
      </w:docPartPr>
      <w:docPartBody>
        <w:p w:rsidR="00CD5B29" w:rsidRDefault="00401555" w:rsidP="00401555">
          <w:pPr>
            <w:pStyle w:val="40FE5AFF1CE946518187E7A73AB9EB7F"/>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C4335B207BC439CB4DE242D20E6C557"/>
        <w:category>
          <w:name w:val="General"/>
          <w:gallery w:val="placeholder"/>
        </w:category>
        <w:types>
          <w:type w:val="bbPlcHdr"/>
        </w:types>
        <w:behaviors>
          <w:behavior w:val="content"/>
        </w:behaviors>
        <w:guid w:val="{A92C588B-48E9-475F-8BDE-CB0197AB19A0}"/>
      </w:docPartPr>
      <w:docPartBody>
        <w:p w:rsidR="00CD5B29" w:rsidRDefault="00401555" w:rsidP="00401555">
          <w:pPr>
            <w:pStyle w:val="AC4335B207BC439CB4DE242D20E6C557"/>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60286E26CC3642D499FBA926CA01672F"/>
        <w:category>
          <w:name w:val="General"/>
          <w:gallery w:val="placeholder"/>
        </w:category>
        <w:types>
          <w:type w:val="bbPlcHdr"/>
        </w:types>
        <w:behaviors>
          <w:behavior w:val="content"/>
        </w:behaviors>
        <w:guid w:val="{8FC9676B-1B11-4D45-BF4C-6706BAB38719}"/>
      </w:docPartPr>
      <w:docPartBody>
        <w:p w:rsidR="00CD5B29" w:rsidRDefault="00401555" w:rsidP="00401555">
          <w:pPr>
            <w:pStyle w:val="60286E26CC3642D499FBA926CA01672F"/>
          </w:pPr>
          <w:r w:rsidRPr="000D290B">
            <w:rPr>
              <w:rStyle w:val="Textodelmarcadordeposicin"/>
              <w:rFonts w:ascii="Arial" w:eastAsiaTheme="minorHAnsi" w:hAnsi="Arial" w:cs="Arial"/>
              <w:color w:val="FF8F8F"/>
              <w:u w:val="single"/>
            </w:rPr>
            <w:t>Diligenciar la dirección del proveedor</w:t>
          </w:r>
        </w:p>
      </w:docPartBody>
    </w:docPart>
    <w:docPart>
      <w:docPartPr>
        <w:name w:val="EBFD5639A40C46AFA3AD2D17CD2A5259"/>
        <w:category>
          <w:name w:val="General"/>
          <w:gallery w:val="placeholder"/>
        </w:category>
        <w:types>
          <w:type w:val="bbPlcHdr"/>
        </w:types>
        <w:behaviors>
          <w:behavior w:val="content"/>
        </w:behaviors>
        <w:guid w:val="{69ED07C5-8F83-4F88-A607-22C471C32EC0}"/>
      </w:docPartPr>
      <w:docPartBody>
        <w:p w:rsidR="00CD5B29" w:rsidRDefault="00401555" w:rsidP="00401555">
          <w:pPr>
            <w:pStyle w:val="EBFD5639A40C46AFA3AD2D17CD2A5259"/>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3983204764074AD2A5C4A4F75E7BC3E7"/>
        <w:category>
          <w:name w:val="General"/>
          <w:gallery w:val="placeholder"/>
        </w:category>
        <w:types>
          <w:type w:val="bbPlcHdr"/>
        </w:types>
        <w:behaviors>
          <w:behavior w:val="content"/>
        </w:behaviors>
        <w:guid w:val="{08239B78-14B7-4839-84A2-114EA7B40B67}"/>
      </w:docPartPr>
      <w:docPartBody>
        <w:p w:rsidR="00CD5B29" w:rsidRDefault="00401555" w:rsidP="00401555">
          <w:pPr>
            <w:pStyle w:val="3983204764074AD2A5C4A4F75E7BC3E7"/>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037907A844F44FEAB91D3780493FF12A"/>
        <w:category>
          <w:name w:val="General"/>
          <w:gallery w:val="placeholder"/>
        </w:category>
        <w:types>
          <w:type w:val="bbPlcHdr"/>
        </w:types>
        <w:behaviors>
          <w:behavior w:val="content"/>
        </w:behaviors>
        <w:guid w:val="{6A32E5F6-ED57-4A0B-A2E7-84A10A588A66}"/>
      </w:docPartPr>
      <w:docPartBody>
        <w:p w:rsidR="00CD5B29" w:rsidRDefault="00401555" w:rsidP="00401555">
          <w:pPr>
            <w:pStyle w:val="037907A844F44FEAB91D3780493FF12A"/>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87B02EB2567F4B0A9229FBFFE9F40D6F"/>
        <w:category>
          <w:name w:val="General"/>
          <w:gallery w:val="placeholder"/>
        </w:category>
        <w:types>
          <w:type w:val="bbPlcHdr"/>
        </w:types>
        <w:behaviors>
          <w:behavior w:val="content"/>
        </w:behaviors>
        <w:guid w:val="{9EFC50A4-C13D-4B42-9845-38EB70CE514A}"/>
      </w:docPartPr>
      <w:docPartBody>
        <w:p w:rsidR="00CD5B29" w:rsidRDefault="00401555" w:rsidP="00401555">
          <w:pPr>
            <w:pStyle w:val="87B02EB2567F4B0A9229FBFFE9F40D6F"/>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44C4CFCE8A8444CFA03AC882A8B6DBA8"/>
        <w:category>
          <w:name w:val="General"/>
          <w:gallery w:val="placeholder"/>
        </w:category>
        <w:types>
          <w:type w:val="bbPlcHdr"/>
        </w:types>
        <w:behaviors>
          <w:behavior w:val="content"/>
        </w:behaviors>
        <w:guid w:val="{97980CC8-D33B-4F4A-92CF-7A53FAC8B7FC}"/>
      </w:docPartPr>
      <w:docPartBody>
        <w:p w:rsidR="00CD5B29" w:rsidRDefault="00401555" w:rsidP="00401555">
          <w:pPr>
            <w:pStyle w:val="44C4CFCE8A8444CFA03AC882A8B6DBA8"/>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8760F850E314E31AD692C8B03976DC5"/>
        <w:category>
          <w:name w:val="General"/>
          <w:gallery w:val="placeholder"/>
        </w:category>
        <w:types>
          <w:type w:val="bbPlcHdr"/>
        </w:types>
        <w:behaviors>
          <w:behavior w:val="content"/>
        </w:behaviors>
        <w:guid w:val="{CFD6C0EE-6108-40A0-9756-16AFFEFC96B7}"/>
      </w:docPartPr>
      <w:docPartBody>
        <w:p w:rsidR="00CD5B29" w:rsidRDefault="00401555" w:rsidP="00401555">
          <w:pPr>
            <w:pStyle w:val="48760F850E314E31AD692C8B03976DC5"/>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517F569474F84FB98C114D04FFFF4F64"/>
        <w:category>
          <w:name w:val="General"/>
          <w:gallery w:val="placeholder"/>
        </w:category>
        <w:types>
          <w:type w:val="bbPlcHdr"/>
        </w:types>
        <w:behaviors>
          <w:behavior w:val="content"/>
        </w:behaviors>
        <w:guid w:val="{CC827CCE-32BD-4174-A4FF-BA3EC214D3AB}"/>
      </w:docPartPr>
      <w:docPartBody>
        <w:p w:rsidR="00CD5B29" w:rsidRDefault="00401555" w:rsidP="00401555">
          <w:pPr>
            <w:pStyle w:val="517F569474F84FB98C114D04FFFF4F64"/>
          </w:pPr>
          <w:r w:rsidRPr="000D290B">
            <w:rPr>
              <w:rStyle w:val="Textodelmarcadordeposicin"/>
              <w:rFonts w:ascii="Arial" w:eastAsiaTheme="minorHAnsi" w:hAnsi="Arial" w:cs="Arial"/>
              <w:color w:val="FF8F8F"/>
              <w:u w:val="single"/>
            </w:rPr>
            <w:t>Diligenciar la dirección del proveedor</w:t>
          </w:r>
        </w:p>
      </w:docPartBody>
    </w:docPart>
    <w:docPart>
      <w:docPartPr>
        <w:name w:val="2509A536771442B68AD2D521D0E5AFD6"/>
        <w:category>
          <w:name w:val="General"/>
          <w:gallery w:val="placeholder"/>
        </w:category>
        <w:types>
          <w:type w:val="bbPlcHdr"/>
        </w:types>
        <w:behaviors>
          <w:behavior w:val="content"/>
        </w:behaviors>
        <w:guid w:val="{C133B9EC-EAEC-4647-9578-54351ED6F7C7}"/>
      </w:docPartPr>
      <w:docPartBody>
        <w:p w:rsidR="00CD5B29" w:rsidRDefault="00401555" w:rsidP="00401555">
          <w:pPr>
            <w:pStyle w:val="2509A536771442B68AD2D521D0E5AFD6"/>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D9C3AD514D7408299554B3144873E6F"/>
        <w:category>
          <w:name w:val="General"/>
          <w:gallery w:val="placeholder"/>
        </w:category>
        <w:types>
          <w:type w:val="bbPlcHdr"/>
        </w:types>
        <w:behaviors>
          <w:behavior w:val="content"/>
        </w:behaviors>
        <w:guid w:val="{7058435E-F3D8-49E0-AA10-00E5748C56CF}"/>
      </w:docPartPr>
      <w:docPartBody>
        <w:p w:rsidR="00CD5B29" w:rsidRDefault="00401555" w:rsidP="00401555">
          <w:pPr>
            <w:pStyle w:val="4D9C3AD514D7408299554B3144873E6F"/>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555"/>
    <w:rsid w:val="00401555"/>
    <w:rsid w:val="008F0A8C"/>
    <w:rsid w:val="009B117C"/>
    <w:rsid w:val="00CD5B29"/>
    <w:rsid w:val="00D064F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01555"/>
    <w:rPr>
      <w:color w:val="808080"/>
    </w:rPr>
  </w:style>
  <w:style w:type="paragraph" w:customStyle="1" w:styleId="3010400B3BF94F4AB10E01C74079D4F5">
    <w:name w:val="3010400B3BF94F4AB10E01C74079D4F5"/>
    <w:rsid w:val="00401555"/>
  </w:style>
  <w:style w:type="paragraph" w:customStyle="1" w:styleId="0E1B2D76F1334E8A8C2C919C8DB2A565">
    <w:name w:val="0E1B2D76F1334E8A8C2C919C8DB2A565"/>
    <w:rsid w:val="00401555"/>
  </w:style>
  <w:style w:type="paragraph" w:customStyle="1" w:styleId="40FE5AFF1CE946518187E7A73AB9EB7F">
    <w:name w:val="40FE5AFF1CE946518187E7A73AB9EB7F"/>
    <w:rsid w:val="00401555"/>
  </w:style>
  <w:style w:type="paragraph" w:customStyle="1" w:styleId="AC4335B207BC439CB4DE242D20E6C557">
    <w:name w:val="AC4335B207BC439CB4DE242D20E6C557"/>
    <w:rsid w:val="00401555"/>
  </w:style>
  <w:style w:type="paragraph" w:customStyle="1" w:styleId="60286E26CC3642D499FBA926CA01672F">
    <w:name w:val="60286E26CC3642D499FBA926CA01672F"/>
    <w:rsid w:val="00401555"/>
  </w:style>
  <w:style w:type="paragraph" w:customStyle="1" w:styleId="EBFD5639A40C46AFA3AD2D17CD2A5259">
    <w:name w:val="EBFD5639A40C46AFA3AD2D17CD2A5259"/>
    <w:rsid w:val="00401555"/>
  </w:style>
  <w:style w:type="paragraph" w:customStyle="1" w:styleId="3983204764074AD2A5C4A4F75E7BC3E7">
    <w:name w:val="3983204764074AD2A5C4A4F75E7BC3E7"/>
    <w:rsid w:val="00401555"/>
  </w:style>
  <w:style w:type="paragraph" w:customStyle="1" w:styleId="037907A844F44FEAB91D3780493FF12A">
    <w:name w:val="037907A844F44FEAB91D3780493FF12A"/>
    <w:rsid w:val="00401555"/>
  </w:style>
  <w:style w:type="paragraph" w:customStyle="1" w:styleId="87B02EB2567F4B0A9229FBFFE9F40D6F">
    <w:name w:val="87B02EB2567F4B0A9229FBFFE9F40D6F"/>
    <w:rsid w:val="00401555"/>
  </w:style>
  <w:style w:type="paragraph" w:customStyle="1" w:styleId="44C4CFCE8A8444CFA03AC882A8B6DBA8">
    <w:name w:val="44C4CFCE8A8444CFA03AC882A8B6DBA8"/>
    <w:rsid w:val="00401555"/>
  </w:style>
  <w:style w:type="paragraph" w:customStyle="1" w:styleId="48760F850E314E31AD692C8B03976DC5">
    <w:name w:val="48760F850E314E31AD692C8B03976DC5"/>
    <w:rsid w:val="00401555"/>
  </w:style>
  <w:style w:type="paragraph" w:customStyle="1" w:styleId="517F569474F84FB98C114D04FFFF4F64">
    <w:name w:val="517F569474F84FB98C114D04FFFF4F64"/>
    <w:rsid w:val="00401555"/>
  </w:style>
  <w:style w:type="paragraph" w:customStyle="1" w:styleId="2509A536771442B68AD2D521D0E5AFD6">
    <w:name w:val="2509A536771442B68AD2D521D0E5AFD6"/>
    <w:rsid w:val="00401555"/>
  </w:style>
  <w:style w:type="paragraph" w:customStyle="1" w:styleId="4D9C3AD514D7408299554B3144873E6F">
    <w:name w:val="4D9C3AD514D7408299554B3144873E6F"/>
    <w:rsid w:val="00401555"/>
  </w:style>
  <w:style w:type="paragraph" w:customStyle="1" w:styleId="22BF9718F66C4EAE89C8EE1F15CA2F98">
    <w:name w:val="22BF9718F66C4EAE89C8EE1F15CA2F98"/>
    <w:rsid w:val="00401555"/>
  </w:style>
  <w:style w:type="paragraph" w:customStyle="1" w:styleId="56EC991CD68E479EADC332730AC185D0">
    <w:name w:val="56EC991CD68E479EADC332730AC185D0"/>
    <w:rsid w:val="00401555"/>
  </w:style>
  <w:style w:type="paragraph" w:customStyle="1" w:styleId="05ABF962C5534C3DA4ADF838E88E7AD3">
    <w:name w:val="05ABF962C5534C3DA4ADF838E88E7AD3"/>
    <w:rsid w:val="00401555"/>
  </w:style>
  <w:style w:type="paragraph" w:customStyle="1" w:styleId="6EE39EEC53DF498CAD6C585A7D213C22">
    <w:name w:val="6EE39EEC53DF498CAD6C585A7D213C22"/>
    <w:rsid w:val="00401555"/>
  </w:style>
  <w:style w:type="paragraph" w:customStyle="1" w:styleId="72B3857BDFBE4F489C83BF9DF08EA7D8">
    <w:name w:val="72B3857BDFBE4F489C83BF9DF08EA7D8"/>
    <w:rsid w:val="00401555"/>
  </w:style>
  <w:style w:type="paragraph" w:customStyle="1" w:styleId="DFC0A1E20E4F42AABA9A4C680A92ACAD">
    <w:name w:val="DFC0A1E20E4F42AABA9A4C680A92ACAD"/>
    <w:rsid w:val="00401555"/>
  </w:style>
  <w:style w:type="paragraph" w:customStyle="1" w:styleId="0F05396F2AFF4E7A9D760B5E372F707A">
    <w:name w:val="0F05396F2AFF4E7A9D760B5E372F707A"/>
    <w:rsid w:val="00401555"/>
  </w:style>
  <w:style w:type="paragraph" w:customStyle="1" w:styleId="BB2AACF86F964E6BB370EBDB1F9FC610">
    <w:name w:val="BB2AACF86F964E6BB370EBDB1F9FC610"/>
    <w:rsid w:val="00401555"/>
  </w:style>
  <w:style w:type="paragraph" w:customStyle="1" w:styleId="2AB20CE2F4E144F7B0D4275EB683A2C3">
    <w:name w:val="2AB20CE2F4E144F7B0D4275EB683A2C3"/>
    <w:rsid w:val="00401555"/>
  </w:style>
  <w:style w:type="paragraph" w:customStyle="1" w:styleId="19321F55FDE148BABEE04BD9E6FCE734">
    <w:name w:val="19321F55FDE148BABEE04BD9E6FCE734"/>
    <w:rsid w:val="00401555"/>
  </w:style>
  <w:style w:type="paragraph" w:customStyle="1" w:styleId="356F4AD4AFE647EC96F16A5CC57D9E8D">
    <w:name w:val="356F4AD4AFE647EC96F16A5CC57D9E8D"/>
    <w:rsid w:val="00401555"/>
  </w:style>
  <w:style w:type="paragraph" w:customStyle="1" w:styleId="4803805B77C447CCB6DDD87CCC24C964">
    <w:name w:val="4803805B77C447CCB6DDD87CCC24C964"/>
    <w:rsid w:val="00401555"/>
  </w:style>
  <w:style w:type="paragraph" w:customStyle="1" w:styleId="0046B62DF1F8405BBE93332F44A20B1A">
    <w:name w:val="0046B62DF1F8405BBE93332F44A20B1A"/>
    <w:rsid w:val="00401555"/>
  </w:style>
  <w:style w:type="paragraph" w:customStyle="1" w:styleId="CD79A9E693A24ECBAAA2F30DF16BBF1E">
    <w:name w:val="CD79A9E693A24ECBAAA2F30DF16BBF1E"/>
    <w:rsid w:val="00401555"/>
  </w:style>
  <w:style w:type="paragraph" w:customStyle="1" w:styleId="D584DB4837EF47C3A596BB38B8545793">
    <w:name w:val="D584DB4837EF47C3A596BB38B8545793"/>
    <w:rsid w:val="00401555"/>
  </w:style>
  <w:style w:type="paragraph" w:customStyle="1" w:styleId="3504C4E7A38340B0B774F2FB8596988C">
    <w:name w:val="3504C4E7A38340B0B774F2FB8596988C"/>
    <w:rsid w:val="00401555"/>
  </w:style>
  <w:style w:type="paragraph" w:customStyle="1" w:styleId="60AEDCF63E684EC1BA1D36D6F375AC64">
    <w:name w:val="60AEDCF63E684EC1BA1D36D6F375AC64"/>
    <w:rsid w:val="00401555"/>
  </w:style>
  <w:style w:type="paragraph" w:customStyle="1" w:styleId="2DFD57280F504A61B865276E040CF24D">
    <w:name w:val="2DFD57280F504A61B865276E040CF24D"/>
    <w:rsid w:val="00401555"/>
  </w:style>
  <w:style w:type="paragraph" w:customStyle="1" w:styleId="779A6AA2C4834E7980EBD09F90EDB6EE">
    <w:name w:val="779A6AA2C4834E7980EBD09F90EDB6EE"/>
    <w:rsid w:val="00401555"/>
  </w:style>
  <w:style w:type="paragraph" w:customStyle="1" w:styleId="EDC4CA6F241B4D629381AC0053621380">
    <w:name w:val="EDC4CA6F241B4D629381AC0053621380"/>
    <w:rsid w:val="00401555"/>
  </w:style>
  <w:style w:type="paragraph" w:customStyle="1" w:styleId="4C65B6FC4FFB455FA44E568C001CC102">
    <w:name w:val="4C65B6FC4FFB455FA44E568C001CC102"/>
    <w:rsid w:val="00401555"/>
  </w:style>
  <w:style w:type="paragraph" w:customStyle="1" w:styleId="25E44E41830043298B0DC8A69B82CF5B">
    <w:name w:val="25E44E41830043298B0DC8A69B82CF5B"/>
    <w:rsid w:val="00401555"/>
  </w:style>
  <w:style w:type="paragraph" w:customStyle="1" w:styleId="4ED11C3834204748BC4B67935D34C372">
    <w:name w:val="4ED11C3834204748BC4B67935D34C372"/>
    <w:rsid w:val="00401555"/>
  </w:style>
  <w:style w:type="paragraph" w:customStyle="1" w:styleId="867F0C36BD67406FBA506AC5921C26AE">
    <w:name w:val="867F0C36BD67406FBA506AC5921C26AE"/>
    <w:rsid w:val="00401555"/>
  </w:style>
  <w:style w:type="paragraph" w:customStyle="1" w:styleId="EE7C3730041C4CF4B512FECBDCB9C15C">
    <w:name w:val="EE7C3730041C4CF4B512FECBDCB9C15C"/>
    <w:rsid w:val="00401555"/>
  </w:style>
  <w:style w:type="paragraph" w:customStyle="1" w:styleId="061D49A0F19249478228703CCE89E3AA">
    <w:name w:val="061D49A0F19249478228703CCE89E3AA"/>
    <w:rsid w:val="00401555"/>
  </w:style>
  <w:style w:type="paragraph" w:customStyle="1" w:styleId="69CDE2A2121A49D19980450DF1578A71">
    <w:name w:val="69CDE2A2121A49D19980450DF1578A71"/>
    <w:rsid w:val="00401555"/>
  </w:style>
  <w:style w:type="paragraph" w:customStyle="1" w:styleId="0A3A583B7D1B4B4C99D12D1BCF3F5DA8">
    <w:name w:val="0A3A583B7D1B4B4C99D12D1BCF3F5DA8"/>
    <w:rsid w:val="00401555"/>
  </w:style>
  <w:style w:type="paragraph" w:customStyle="1" w:styleId="6F4A722198724D8EAB09ED665AC9DA86">
    <w:name w:val="6F4A722198724D8EAB09ED665AC9DA86"/>
    <w:rsid w:val="00401555"/>
  </w:style>
  <w:style w:type="paragraph" w:customStyle="1" w:styleId="182F79E1D70441838C4877E54EEFF114">
    <w:name w:val="182F79E1D70441838C4877E54EEFF114"/>
    <w:rsid w:val="00401555"/>
  </w:style>
  <w:style w:type="paragraph" w:customStyle="1" w:styleId="F91F8AD9ED974DCDBAA23DA203EDDD39">
    <w:name w:val="F91F8AD9ED974DCDBAA23DA203EDDD39"/>
    <w:rsid w:val="00401555"/>
  </w:style>
  <w:style w:type="paragraph" w:customStyle="1" w:styleId="1ABFF0AD607E49B4A0B066E457B1233F">
    <w:name w:val="1ABFF0AD607E49B4A0B066E457B1233F"/>
    <w:rsid w:val="00401555"/>
  </w:style>
  <w:style w:type="paragraph" w:customStyle="1" w:styleId="C5B7FC90BD7A46559AB2F66A20670E35">
    <w:name w:val="C5B7FC90BD7A46559AB2F66A20670E35"/>
    <w:rsid w:val="00401555"/>
  </w:style>
  <w:style w:type="paragraph" w:customStyle="1" w:styleId="9658D96DF9304BC6BC940FAADB7C420C">
    <w:name w:val="9658D96DF9304BC6BC940FAADB7C420C"/>
    <w:rsid w:val="00401555"/>
  </w:style>
  <w:style w:type="paragraph" w:customStyle="1" w:styleId="30BB8A2B34D24C3F9831FA851F27B837">
    <w:name w:val="30BB8A2B34D24C3F9831FA851F27B837"/>
    <w:rsid w:val="00401555"/>
  </w:style>
  <w:style w:type="paragraph" w:customStyle="1" w:styleId="835DF27145D44D02B2C1DA398AEA4A20">
    <w:name w:val="835DF27145D44D02B2C1DA398AEA4A20"/>
    <w:rsid w:val="00401555"/>
  </w:style>
  <w:style w:type="paragraph" w:customStyle="1" w:styleId="7F7FDCEF19CF43D69972C220559AC8E8">
    <w:name w:val="7F7FDCEF19CF43D69972C220559AC8E8"/>
    <w:rsid w:val="00401555"/>
  </w:style>
  <w:style w:type="paragraph" w:customStyle="1" w:styleId="7EFDD15306CD41F79D1CEDE1FD7098F9">
    <w:name w:val="7EFDD15306CD41F79D1CEDE1FD7098F9"/>
    <w:rsid w:val="00401555"/>
  </w:style>
  <w:style w:type="paragraph" w:customStyle="1" w:styleId="4B02531B54054EFEB80FC2F88195EBBF">
    <w:name w:val="4B02531B54054EFEB80FC2F88195EBBF"/>
    <w:rsid w:val="00401555"/>
  </w:style>
  <w:style w:type="paragraph" w:customStyle="1" w:styleId="AD456FA00E994EFCA4786C068F5BC864">
    <w:name w:val="AD456FA00E994EFCA4786C068F5BC864"/>
    <w:rsid w:val="00401555"/>
  </w:style>
  <w:style w:type="paragraph" w:customStyle="1" w:styleId="46D03E8A21E54C48A4729FAF30A658DF">
    <w:name w:val="46D03E8A21E54C48A4729FAF30A658DF"/>
    <w:rsid w:val="00401555"/>
  </w:style>
  <w:style w:type="paragraph" w:customStyle="1" w:styleId="ACE9141B1C714D44827900888672C5F3">
    <w:name w:val="ACE9141B1C714D44827900888672C5F3"/>
    <w:rsid w:val="00401555"/>
  </w:style>
  <w:style w:type="paragraph" w:customStyle="1" w:styleId="B5C86EC950CF4812B026C7CB707C3EB9">
    <w:name w:val="B5C86EC950CF4812B026C7CB707C3EB9"/>
    <w:rsid w:val="00401555"/>
  </w:style>
  <w:style w:type="paragraph" w:customStyle="1" w:styleId="B44EA053E61D4CE68ED5BD01F0F69140">
    <w:name w:val="B44EA053E61D4CE68ED5BD01F0F69140"/>
    <w:rsid w:val="00401555"/>
  </w:style>
  <w:style w:type="paragraph" w:customStyle="1" w:styleId="1B16F30F37814D1A9EA13055D9668A20">
    <w:name w:val="1B16F30F37814D1A9EA13055D9668A20"/>
    <w:rsid w:val="00401555"/>
  </w:style>
  <w:style w:type="paragraph" w:customStyle="1" w:styleId="89571433BBF642A99AEDCC40A8FD567B">
    <w:name w:val="89571433BBF642A99AEDCC40A8FD567B"/>
    <w:rsid w:val="00401555"/>
  </w:style>
  <w:style w:type="paragraph" w:customStyle="1" w:styleId="A7E0F2DC7D16428BB90971D7E00DC691">
    <w:name w:val="A7E0F2DC7D16428BB90971D7E00DC691"/>
    <w:rsid w:val="00401555"/>
  </w:style>
  <w:style w:type="paragraph" w:customStyle="1" w:styleId="6C689A1116874880A60E2A608E0990D2">
    <w:name w:val="6C689A1116874880A60E2A608E0990D2"/>
    <w:rsid w:val="00401555"/>
  </w:style>
  <w:style w:type="paragraph" w:customStyle="1" w:styleId="3D3A7E8551D046A5B548F859365E0C05">
    <w:name w:val="3D3A7E8551D046A5B548F859365E0C05"/>
    <w:rsid w:val="00401555"/>
  </w:style>
  <w:style w:type="paragraph" w:customStyle="1" w:styleId="C7BC1BE48B724D9B90D57E4CE5DD4E4C">
    <w:name w:val="C7BC1BE48B724D9B90D57E4CE5DD4E4C"/>
    <w:rsid w:val="00401555"/>
  </w:style>
  <w:style w:type="paragraph" w:customStyle="1" w:styleId="0C764797D8C34FFB926C846DA87C71B1">
    <w:name w:val="0C764797D8C34FFB926C846DA87C71B1"/>
    <w:rsid w:val="00401555"/>
  </w:style>
  <w:style w:type="paragraph" w:customStyle="1" w:styleId="19ACFF94DABD47A28F09DD9D7D4C0756">
    <w:name w:val="19ACFF94DABD47A28F09DD9D7D4C0756"/>
    <w:rsid w:val="00401555"/>
  </w:style>
  <w:style w:type="paragraph" w:customStyle="1" w:styleId="1B5EE2A2DFFC4C388D50C8AEDCE29E59">
    <w:name w:val="1B5EE2A2DFFC4C388D50C8AEDCE29E59"/>
    <w:rsid w:val="00401555"/>
  </w:style>
  <w:style w:type="paragraph" w:customStyle="1" w:styleId="4F2E82E141954376B80BC1C71540F009">
    <w:name w:val="4F2E82E141954376B80BC1C71540F009"/>
    <w:rsid w:val="00401555"/>
  </w:style>
  <w:style w:type="paragraph" w:customStyle="1" w:styleId="1D68504BC4AA49CD9AAE5A015435AA6A">
    <w:name w:val="1D68504BC4AA49CD9AAE5A015435AA6A"/>
    <w:rsid w:val="00401555"/>
  </w:style>
  <w:style w:type="paragraph" w:customStyle="1" w:styleId="54A85B14213A45CC8E68C3FD00908475">
    <w:name w:val="54A85B14213A45CC8E68C3FD00908475"/>
    <w:rsid w:val="00401555"/>
  </w:style>
  <w:style w:type="paragraph" w:customStyle="1" w:styleId="9D3B06ED0ABA456182D4833BC2789D0E">
    <w:name w:val="9D3B06ED0ABA456182D4833BC2789D0E"/>
    <w:rsid w:val="00401555"/>
  </w:style>
  <w:style w:type="paragraph" w:customStyle="1" w:styleId="8027B19A06AA4FD0A255D5A13F233281">
    <w:name w:val="8027B19A06AA4FD0A255D5A13F233281"/>
    <w:rsid w:val="00401555"/>
  </w:style>
  <w:style w:type="paragraph" w:customStyle="1" w:styleId="559A49DB2C324F04A908508FF34597E7">
    <w:name w:val="559A49DB2C324F04A908508FF34597E7"/>
    <w:rsid w:val="00401555"/>
  </w:style>
  <w:style w:type="paragraph" w:customStyle="1" w:styleId="09B784512B724F68B6A0077AD8246A43">
    <w:name w:val="09B784512B724F68B6A0077AD8246A43"/>
    <w:rsid w:val="00401555"/>
  </w:style>
  <w:style w:type="paragraph" w:customStyle="1" w:styleId="39F5541C6ECE4D218A10962F490D01F3">
    <w:name w:val="39F5541C6ECE4D218A10962F490D01F3"/>
    <w:rsid w:val="00401555"/>
  </w:style>
  <w:style w:type="paragraph" w:customStyle="1" w:styleId="244042DF9BF9437B8D087466DD87CCFF">
    <w:name w:val="244042DF9BF9437B8D087466DD87CCFF"/>
    <w:rsid w:val="00401555"/>
  </w:style>
  <w:style w:type="paragraph" w:customStyle="1" w:styleId="342633DD82EA437DACFD2342F72A9B99">
    <w:name w:val="342633DD82EA437DACFD2342F72A9B99"/>
    <w:rsid w:val="00401555"/>
  </w:style>
  <w:style w:type="paragraph" w:customStyle="1" w:styleId="526D323824B948EC8671D1092FE2D8E9">
    <w:name w:val="526D323824B948EC8671D1092FE2D8E9"/>
    <w:rsid w:val="00401555"/>
  </w:style>
  <w:style w:type="paragraph" w:customStyle="1" w:styleId="4DB732871CCF471B9A06EE8CBC2FBEBA">
    <w:name w:val="4DB732871CCF471B9A06EE8CBC2FBEBA"/>
    <w:rsid w:val="00401555"/>
  </w:style>
  <w:style w:type="paragraph" w:customStyle="1" w:styleId="B25EF765275745F38443128C4EB365F2">
    <w:name w:val="B25EF765275745F38443128C4EB365F2"/>
    <w:rsid w:val="00401555"/>
  </w:style>
  <w:style w:type="paragraph" w:customStyle="1" w:styleId="667813721183412EBC42C8C24F2D0605">
    <w:name w:val="667813721183412EBC42C8C24F2D0605"/>
    <w:rsid w:val="00401555"/>
  </w:style>
  <w:style w:type="paragraph" w:customStyle="1" w:styleId="F78B8DA7D8FF49109106C400C2642583">
    <w:name w:val="F78B8DA7D8FF49109106C400C2642583"/>
    <w:rsid w:val="00401555"/>
  </w:style>
  <w:style w:type="paragraph" w:customStyle="1" w:styleId="8F24DA2D38734D5780CD8A0A8272DC8E">
    <w:name w:val="8F24DA2D38734D5780CD8A0A8272DC8E"/>
    <w:rsid w:val="00401555"/>
  </w:style>
  <w:style w:type="paragraph" w:customStyle="1" w:styleId="15CD08E89D58490CAA36734280A8FCD1">
    <w:name w:val="15CD08E89D58490CAA36734280A8FCD1"/>
    <w:rsid w:val="00401555"/>
  </w:style>
  <w:style w:type="paragraph" w:customStyle="1" w:styleId="A9148FD8CD6B404AA62FB40E01FA1DBD">
    <w:name w:val="A9148FD8CD6B404AA62FB40E01FA1DBD"/>
    <w:rsid w:val="00401555"/>
  </w:style>
  <w:style w:type="paragraph" w:customStyle="1" w:styleId="498D8C28102841CD93253128A5637461">
    <w:name w:val="498D8C28102841CD93253128A5637461"/>
    <w:rsid w:val="00401555"/>
  </w:style>
  <w:style w:type="paragraph" w:customStyle="1" w:styleId="DF09E04242484A5B85F6DF673955752D">
    <w:name w:val="DF09E04242484A5B85F6DF673955752D"/>
    <w:rsid w:val="00401555"/>
  </w:style>
  <w:style w:type="paragraph" w:customStyle="1" w:styleId="0C40201C29FD4C75A2EC54CF15A85745">
    <w:name w:val="0C40201C29FD4C75A2EC54CF15A85745"/>
    <w:rsid w:val="00401555"/>
  </w:style>
  <w:style w:type="paragraph" w:customStyle="1" w:styleId="C0DEA690963C48F492FDC96FD282DAF9">
    <w:name w:val="C0DEA690963C48F492FDC96FD282DAF9"/>
    <w:rsid w:val="00401555"/>
  </w:style>
  <w:style w:type="paragraph" w:customStyle="1" w:styleId="7C147A8B697F44EFA8BF89421030C5CC">
    <w:name w:val="7C147A8B697F44EFA8BF89421030C5CC"/>
    <w:rsid w:val="00401555"/>
  </w:style>
  <w:style w:type="paragraph" w:customStyle="1" w:styleId="BDB2971A2E014904B313EDF2D46B970C">
    <w:name w:val="BDB2971A2E014904B313EDF2D46B970C"/>
    <w:rsid w:val="00401555"/>
  </w:style>
  <w:style w:type="paragraph" w:customStyle="1" w:styleId="81C6E033E8F949839C57B97F61A88C69">
    <w:name w:val="81C6E033E8F949839C57B97F61A88C69"/>
    <w:rsid w:val="00401555"/>
  </w:style>
  <w:style w:type="paragraph" w:customStyle="1" w:styleId="9B23886CD53A4689AFCB592E55BAC54E">
    <w:name w:val="9B23886CD53A4689AFCB592E55BAC54E"/>
    <w:rsid w:val="00401555"/>
  </w:style>
  <w:style w:type="paragraph" w:customStyle="1" w:styleId="AC288C135DCF4B2292179C11D676D6CA">
    <w:name w:val="AC288C135DCF4B2292179C11D676D6CA"/>
    <w:rsid w:val="00401555"/>
  </w:style>
  <w:style w:type="paragraph" w:customStyle="1" w:styleId="44D8D1C7006B490A9840BE4093F6E5B8">
    <w:name w:val="44D8D1C7006B490A9840BE4093F6E5B8"/>
    <w:rsid w:val="00401555"/>
  </w:style>
  <w:style w:type="paragraph" w:customStyle="1" w:styleId="3518EDEF3E2E43EB95049DD6EFF8650E">
    <w:name w:val="3518EDEF3E2E43EB95049DD6EFF8650E"/>
    <w:rsid w:val="00401555"/>
  </w:style>
  <w:style w:type="paragraph" w:customStyle="1" w:styleId="9B7FDD00C18B43CEA65FB97C626C1761">
    <w:name w:val="9B7FDD00C18B43CEA65FB97C626C1761"/>
    <w:rsid w:val="00401555"/>
  </w:style>
  <w:style w:type="paragraph" w:customStyle="1" w:styleId="A0F8ED78F0FD41168510ADBE9CDA912A">
    <w:name w:val="A0F8ED78F0FD41168510ADBE9CDA912A"/>
    <w:rsid w:val="00401555"/>
  </w:style>
  <w:style w:type="paragraph" w:customStyle="1" w:styleId="66A78E01377243E38AC374B739B84194">
    <w:name w:val="66A78E01377243E38AC374B739B84194"/>
    <w:rsid w:val="00401555"/>
  </w:style>
  <w:style w:type="paragraph" w:customStyle="1" w:styleId="6AAA47F9D6774367BC1339BEE0662C59">
    <w:name w:val="6AAA47F9D6774367BC1339BEE0662C59"/>
    <w:rsid w:val="00401555"/>
  </w:style>
  <w:style w:type="paragraph" w:customStyle="1" w:styleId="7600AFF96EF44AB9852C881DE0464403">
    <w:name w:val="7600AFF96EF44AB9852C881DE0464403"/>
    <w:rsid w:val="00401555"/>
  </w:style>
  <w:style w:type="paragraph" w:customStyle="1" w:styleId="242D7C940B9B4990B0DF4D7797493B72">
    <w:name w:val="242D7C940B9B4990B0DF4D7797493B72"/>
    <w:rsid w:val="00401555"/>
  </w:style>
  <w:style w:type="paragraph" w:customStyle="1" w:styleId="ED083247AC244778A5BD7842A7F80D18">
    <w:name w:val="ED083247AC244778A5BD7842A7F80D18"/>
    <w:rsid w:val="00401555"/>
  </w:style>
  <w:style w:type="paragraph" w:customStyle="1" w:styleId="02822742B4DC4C66AFBFD8718D4D3EA9">
    <w:name w:val="02822742B4DC4C66AFBFD8718D4D3EA9"/>
    <w:rsid w:val="00401555"/>
  </w:style>
  <w:style w:type="paragraph" w:customStyle="1" w:styleId="F7351DA896E6407B851436C7ADE31107">
    <w:name w:val="F7351DA896E6407B851436C7ADE31107"/>
    <w:rsid w:val="00401555"/>
  </w:style>
  <w:style w:type="paragraph" w:customStyle="1" w:styleId="BA7E46CDAC584D0884FA6E1E42320812">
    <w:name w:val="BA7E46CDAC584D0884FA6E1E42320812"/>
    <w:rsid w:val="00401555"/>
  </w:style>
  <w:style w:type="paragraph" w:customStyle="1" w:styleId="808D616F53934874B0167F0EAB7BF2F1">
    <w:name w:val="808D616F53934874B0167F0EAB7BF2F1"/>
    <w:rsid w:val="00401555"/>
  </w:style>
  <w:style w:type="paragraph" w:customStyle="1" w:styleId="4B7969F569BA45589F48D100F01FA85F">
    <w:name w:val="4B7969F569BA45589F48D100F01FA85F"/>
    <w:rsid w:val="00401555"/>
  </w:style>
  <w:style w:type="paragraph" w:customStyle="1" w:styleId="AE0B3B38F7C4449597BC9E9DAB2D0679">
    <w:name w:val="AE0B3B38F7C4449597BC9E9DAB2D0679"/>
    <w:rsid w:val="00401555"/>
  </w:style>
  <w:style w:type="paragraph" w:customStyle="1" w:styleId="695DF213D4304FAB8E2E7164B7E7FA7B">
    <w:name w:val="695DF213D4304FAB8E2E7164B7E7FA7B"/>
    <w:rsid w:val="00401555"/>
  </w:style>
  <w:style w:type="paragraph" w:customStyle="1" w:styleId="F10D2538F995473ABC242495C4FE9C21">
    <w:name w:val="F10D2538F995473ABC242495C4FE9C21"/>
    <w:rsid w:val="00401555"/>
  </w:style>
  <w:style w:type="paragraph" w:customStyle="1" w:styleId="0BED2FD369E54C00A3D73ED6273F4783">
    <w:name w:val="0BED2FD369E54C00A3D73ED6273F4783"/>
    <w:rsid w:val="00401555"/>
  </w:style>
  <w:style w:type="paragraph" w:customStyle="1" w:styleId="C8FC79EA916F44BD943A007BEC16D987">
    <w:name w:val="C8FC79EA916F44BD943A007BEC16D987"/>
    <w:rsid w:val="00401555"/>
  </w:style>
  <w:style w:type="paragraph" w:customStyle="1" w:styleId="3EAD35F094D14614A3422CD3CDEBC691">
    <w:name w:val="3EAD35F094D14614A3422CD3CDEBC691"/>
    <w:rsid w:val="00401555"/>
  </w:style>
  <w:style w:type="paragraph" w:customStyle="1" w:styleId="B091D502BE0B447BAD0FC4A433549A72">
    <w:name w:val="B091D502BE0B447BAD0FC4A433549A72"/>
    <w:rsid w:val="00401555"/>
  </w:style>
  <w:style w:type="paragraph" w:customStyle="1" w:styleId="1B1CF2353C5E46C6B406922C1A108A86">
    <w:name w:val="1B1CF2353C5E46C6B406922C1A108A86"/>
    <w:rsid w:val="00401555"/>
  </w:style>
  <w:style w:type="paragraph" w:customStyle="1" w:styleId="483B0FBEC21A457080D6EA3F4D0F43DD">
    <w:name w:val="483B0FBEC21A457080D6EA3F4D0F43DD"/>
    <w:rsid w:val="00401555"/>
  </w:style>
  <w:style w:type="paragraph" w:customStyle="1" w:styleId="BBB457D50D0A46FAA5A8884D8935CCE8">
    <w:name w:val="BBB457D50D0A46FAA5A8884D8935CCE8"/>
    <w:rsid w:val="00401555"/>
  </w:style>
  <w:style w:type="paragraph" w:customStyle="1" w:styleId="93DCD06BFE324BD1B1DF357020A71D96">
    <w:name w:val="93DCD06BFE324BD1B1DF357020A71D96"/>
    <w:rsid w:val="00401555"/>
  </w:style>
  <w:style w:type="paragraph" w:customStyle="1" w:styleId="246F5592A2964806930EA725AC5E946E">
    <w:name w:val="246F5592A2964806930EA725AC5E946E"/>
    <w:rsid w:val="00401555"/>
  </w:style>
  <w:style w:type="paragraph" w:customStyle="1" w:styleId="17A203393E864DF98AF385F04549D2B9">
    <w:name w:val="17A203393E864DF98AF385F04549D2B9"/>
    <w:rsid w:val="00401555"/>
  </w:style>
  <w:style w:type="paragraph" w:customStyle="1" w:styleId="20810332258E40D78649B208256D56F5">
    <w:name w:val="20810332258E40D78649B208256D56F5"/>
    <w:rsid w:val="00401555"/>
  </w:style>
  <w:style w:type="paragraph" w:customStyle="1" w:styleId="75ABC357AA8D4B65975F74440C35E4DA">
    <w:name w:val="75ABC357AA8D4B65975F74440C35E4DA"/>
    <w:rsid w:val="00401555"/>
  </w:style>
  <w:style w:type="paragraph" w:customStyle="1" w:styleId="B00B5A99CCAF4B1E8A7749A1D2BE352C">
    <w:name w:val="B00B5A99CCAF4B1E8A7749A1D2BE352C"/>
    <w:rsid w:val="00401555"/>
  </w:style>
  <w:style w:type="paragraph" w:customStyle="1" w:styleId="44C0CDCE86894588B4BF936F88DE69A9">
    <w:name w:val="44C0CDCE86894588B4BF936F88DE69A9"/>
    <w:rsid w:val="00401555"/>
  </w:style>
  <w:style w:type="paragraph" w:customStyle="1" w:styleId="4C665F9765E54FB782D95BC11503CC42">
    <w:name w:val="4C665F9765E54FB782D95BC11503CC42"/>
    <w:rsid w:val="00401555"/>
  </w:style>
  <w:style w:type="paragraph" w:customStyle="1" w:styleId="C3A61D3E77F9457D8F1CAF301AFB1841">
    <w:name w:val="C3A61D3E77F9457D8F1CAF301AFB1841"/>
    <w:rsid w:val="00401555"/>
  </w:style>
  <w:style w:type="paragraph" w:customStyle="1" w:styleId="C44EAF91EA0E465983C010C1AA849528">
    <w:name w:val="C44EAF91EA0E465983C010C1AA849528"/>
    <w:rsid w:val="00401555"/>
  </w:style>
  <w:style w:type="paragraph" w:customStyle="1" w:styleId="EB3B7F556A43402CBCFEAFF099129657">
    <w:name w:val="EB3B7F556A43402CBCFEAFF099129657"/>
    <w:rsid w:val="00401555"/>
  </w:style>
  <w:style w:type="paragraph" w:customStyle="1" w:styleId="5869FA47003B4D7BA8F80128B118719C">
    <w:name w:val="5869FA47003B4D7BA8F80128B118719C"/>
    <w:rsid w:val="00401555"/>
  </w:style>
  <w:style w:type="paragraph" w:customStyle="1" w:styleId="459C3291DB2145DA8E03174B90F26B7D">
    <w:name w:val="459C3291DB2145DA8E03174B90F26B7D"/>
    <w:rsid w:val="00401555"/>
  </w:style>
  <w:style w:type="paragraph" w:customStyle="1" w:styleId="FB826AC1BCD841518DB855C03C2D711F">
    <w:name w:val="FB826AC1BCD841518DB855C03C2D711F"/>
    <w:rsid w:val="00401555"/>
  </w:style>
  <w:style w:type="paragraph" w:customStyle="1" w:styleId="14B30944D6C543D89237E52ADE198CB8">
    <w:name w:val="14B30944D6C543D89237E52ADE198CB8"/>
    <w:rsid w:val="00401555"/>
  </w:style>
  <w:style w:type="paragraph" w:customStyle="1" w:styleId="690378523FA9431492F085FCF5086EA8">
    <w:name w:val="690378523FA9431492F085FCF5086EA8"/>
    <w:rsid w:val="00401555"/>
  </w:style>
  <w:style w:type="paragraph" w:customStyle="1" w:styleId="A1812C609792467BAF89FF11D4D1D927">
    <w:name w:val="A1812C609792467BAF89FF11D4D1D927"/>
    <w:rsid w:val="00401555"/>
  </w:style>
  <w:style w:type="paragraph" w:customStyle="1" w:styleId="CF10418BA1FA4E69BE54EB02F26B40DA">
    <w:name w:val="CF10418BA1FA4E69BE54EB02F26B40DA"/>
    <w:rsid w:val="00401555"/>
  </w:style>
  <w:style w:type="paragraph" w:customStyle="1" w:styleId="149802EB96EF46688A0B9832FF2AFFA9">
    <w:name w:val="149802EB96EF46688A0B9832FF2AFFA9"/>
    <w:rsid w:val="00401555"/>
  </w:style>
  <w:style w:type="paragraph" w:customStyle="1" w:styleId="D15D209BD0BD4CE8929189E216BDE983">
    <w:name w:val="D15D209BD0BD4CE8929189E216BDE983"/>
    <w:rsid w:val="00401555"/>
  </w:style>
  <w:style w:type="paragraph" w:customStyle="1" w:styleId="A2BBEC21ACAE4DE99E651A8AFEEF216A">
    <w:name w:val="A2BBEC21ACAE4DE99E651A8AFEEF216A"/>
    <w:rsid w:val="00401555"/>
  </w:style>
  <w:style w:type="paragraph" w:customStyle="1" w:styleId="A48CBCC3903F40A3ACA7DA88E695819B">
    <w:name w:val="A48CBCC3903F40A3ACA7DA88E695819B"/>
    <w:rsid w:val="00401555"/>
  </w:style>
  <w:style w:type="paragraph" w:customStyle="1" w:styleId="0897A73BEA214E9CB9F10A1AC2832CFE">
    <w:name w:val="0897A73BEA214E9CB9F10A1AC2832CFE"/>
    <w:rsid w:val="00401555"/>
  </w:style>
  <w:style w:type="paragraph" w:customStyle="1" w:styleId="2F5F0E9305A34F1AB2E5F77BA21A2C0F">
    <w:name w:val="2F5F0E9305A34F1AB2E5F77BA21A2C0F"/>
    <w:rsid w:val="00401555"/>
  </w:style>
  <w:style w:type="paragraph" w:customStyle="1" w:styleId="F3A7BE1FB99E406882E42E8318E7EDFC">
    <w:name w:val="F3A7BE1FB99E406882E42E8318E7EDFC"/>
    <w:rsid w:val="00401555"/>
  </w:style>
  <w:style w:type="paragraph" w:customStyle="1" w:styleId="2181B5C38F724FFEA8DBAC8282EFDE83">
    <w:name w:val="2181B5C38F724FFEA8DBAC8282EFDE83"/>
    <w:rsid w:val="00401555"/>
  </w:style>
  <w:style w:type="paragraph" w:customStyle="1" w:styleId="643E715E50254DE8BC66DB1B36A475D4">
    <w:name w:val="643E715E50254DE8BC66DB1B36A475D4"/>
    <w:rsid w:val="00401555"/>
  </w:style>
  <w:style w:type="paragraph" w:customStyle="1" w:styleId="C811D41DB4B9467E92D70625E022610E">
    <w:name w:val="C811D41DB4B9467E92D70625E022610E"/>
    <w:rsid w:val="00401555"/>
  </w:style>
  <w:style w:type="paragraph" w:customStyle="1" w:styleId="2E31736C8E71445799EBDE66693D5482">
    <w:name w:val="2E31736C8E71445799EBDE66693D5482"/>
    <w:rsid w:val="00401555"/>
  </w:style>
  <w:style w:type="paragraph" w:customStyle="1" w:styleId="6FC098DCB7344D9CBDB807C09D739214">
    <w:name w:val="6FC098DCB7344D9CBDB807C09D739214"/>
    <w:rsid w:val="00401555"/>
  </w:style>
  <w:style w:type="paragraph" w:customStyle="1" w:styleId="783C4F812F9143359819BEABBE2AEC83">
    <w:name w:val="783C4F812F9143359819BEABBE2AEC83"/>
    <w:rsid w:val="00401555"/>
  </w:style>
  <w:style w:type="paragraph" w:customStyle="1" w:styleId="3B1C04FDE33D4296928A0021BBEBD1CB">
    <w:name w:val="3B1C04FDE33D4296928A0021BBEBD1CB"/>
    <w:rsid w:val="00401555"/>
  </w:style>
  <w:style w:type="paragraph" w:customStyle="1" w:styleId="9996905128F84D28AD811D672AB13A24">
    <w:name w:val="9996905128F84D28AD811D672AB13A24"/>
    <w:rsid w:val="00401555"/>
  </w:style>
  <w:style w:type="paragraph" w:customStyle="1" w:styleId="BBD743EFE1C74E7E8462A07779584898">
    <w:name w:val="BBD743EFE1C74E7E8462A07779584898"/>
    <w:rsid w:val="00401555"/>
  </w:style>
  <w:style w:type="paragraph" w:customStyle="1" w:styleId="FE5B4D228C694222AC59ECA9B1067A09">
    <w:name w:val="FE5B4D228C694222AC59ECA9B1067A09"/>
    <w:rsid w:val="00401555"/>
  </w:style>
  <w:style w:type="paragraph" w:customStyle="1" w:styleId="3BA1BC9B6FCF48BAA0AA158311D5766F">
    <w:name w:val="3BA1BC9B6FCF48BAA0AA158311D5766F"/>
    <w:rsid w:val="00401555"/>
  </w:style>
  <w:style w:type="paragraph" w:customStyle="1" w:styleId="04B4DFE12AF44CE19DFED7B100DFC22B">
    <w:name w:val="04B4DFE12AF44CE19DFED7B100DFC22B"/>
    <w:rsid w:val="00401555"/>
  </w:style>
  <w:style w:type="paragraph" w:customStyle="1" w:styleId="C24C11A8D98C4798821F0778177C5BED">
    <w:name w:val="C24C11A8D98C4798821F0778177C5BED"/>
    <w:rsid w:val="00401555"/>
  </w:style>
  <w:style w:type="paragraph" w:customStyle="1" w:styleId="7EFC42B83A7643ED94B63B3CE6A742D9">
    <w:name w:val="7EFC42B83A7643ED94B63B3CE6A742D9"/>
    <w:rsid w:val="00401555"/>
  </w:style>
  <w:style w:type="paragraph" w:customStyle="1" w:styleId="A2E03F6BF7CB4636901D85CBE1A7EA78">
    <w:name w:val="A2E03F6BF7CB4636901D85CBE1A7EA78"/>
    <w:rsid w:val="00401555"/>
  </w:style>
  <w:style w:type="paragraph" w:customStyle="1" w:styleId="05F491EFCF1F4565A9711B6649F475D9">
    <w:name w:val="05F491EFCF1F4565A9711B6649F475D9"/>
    <w:rsid w:val="00401555"/>
  </w:style>
  <w:style w:type="paragraph" w:customStyle="1" w:styleId="C3FCEBC4426D434B9F93EE7A1CDB04A2">
    <w:name w:val="C3FCEBC4426D434B9F93EE7A1CDB04A2"/>
    <w:rsid w:val="00401555"/>
  </w:style>
  <w:style w:type="paragraph" w:customStyle="1" w:styleId="CD32C7B5EF8445019315C5097A2D4E69">
    <w:name w:val="CD32C7B5EF8445019315C5097A2D4E69"/>
    <w:rsid w:val="00401555"/>
  </w:style>
  <w:style w:type="paragraph" w:customStyle="1" w:styleId="5B993D058FBC438DA73B3A30C3065908">
    <w:name w:val="5B993D058FBC438DA73B3A30C3065908"/>
    <w:rsid w:val="00401555"/>
  </w:style>
  <w:style w:type="paragraph" w:customStyle="1" w:styleId="6C9B2407A18045DBB82C85A98E2AD7BE">
    <w:name w:val="6C9B2407A18045DBB82C85A98E2AD7BE"/>
    <w:rsid w:val="00401555"/>
  </w:style>
  <w:style w:type="paragraph" w:customStyle="1" w:styleId="D2AE543B3AF64A8496EC9A642ED2E054">
    <w:name w:val="D2AE543B3AF64A8496EC9A642ED2E054"/>
    <w:rsid w:val="00401555"/>
  </w:style>
  <w:style w:type="paragraph" w:customStyle="1" w:styleId="51FDB6F8706443AD825C1802D80F1333">
    <w:name w:val="51FDB6F8706443AD825C1802D80F1333"/>
    <w:rsid w:val="00401555"/>
  </w:style>
  <w:style w:type="paragraph" w:customStyle="1" w:styleId="1E4FC5CEA3CC48128D9B9BA54981A3AB">
    <w:name w:val="1E4FC5CEA3CC48128D9B9BA54981A3AB"/>
    <w:rsid w:val="00401555"/>
  </w:style>
  <w:style w:type="paragraph" w:customStyle="1" w:styleId="BF63B9EC96C4493ABF7F7438716116D6">
    <w:name w:val="BF63B9EC96C4493ABF7F7438716116D6"/>
    <w:rsid w:val="00401555"/>
  </w:style>
  <w:style w:type="paragraph" w:customStyle="1" w:styleId="9EACFB4A1F4640379898688C32CA99C0">
    <w:name w:val="9EACFB4A1F4640379898688C32CA99C0"/>
    <w:rsid w:val="00401555"/>
  </w:style>
  <w:style w:type="paragraph" w:customStyle="1" w:styleId="41E0D789EC744AC7B55EBD911A22E8B2">
    <w:name w:val="41E0D789EC744AC7B55EBD911A22E8B2"/>
    <w:rsid w:val="00401555"/>
  </w:style>
  <w:style w:type="paragraph" w:customStyle="1" w:styleId="E27C9E1B8E5B41F6A44D4B49772070B9">
    <w:name w:val="E27C9E1B8E5B41F6A44D4B49772070B9"/>
    <w:rsid w:val="00401555"/>
  </w:style>
  <w:style w:type="paragraph" w:customStyle="1" w:styleId="9DBF24A33B944E71BF859BCA17F72D7B">
    <w:name w:val="9DBF24A33B944E71BF859BCA17F72D7B"/>
    <w:rsid w:val="00401555"/>
  </w:style>
  <w:style w:type="paragraph" w:customStyle="1" w:styleId="404E1A84CDF94D3F9297B753A8794CB1">
    <w:name w:val="404E1A84CDF94D3F9297B753A8794CB1"/>
    <w:rsid w:val="00401555"/>
  </w:style>
  <w:style w:type="paragraph" w:customStyle="1" w:styleId="2F13C9087563485DB82425A0804FB51D">
    <w:name w:val="2F13C9087563485DB82425A0804FB51D"/>
    <w:rsid w:val="00401555"/>
  </w:style>
  <w:style w:type="paragraph" w:customStyle="1" w:styleId="D99F4DD4215B46DCA86F8BAF6398164D">
    <w:name w:val="D99F4DD4215B46DCA86F8BAF6398164D"/>
    <w:rsid w:val="00401555"/>
  </w:style>
  <w:style w:type="paragraph" w:customStyle="1" w:styleId="22BFAB5E65A44F1ABCB52A2D1DB2E727">
    <w:name w:val="22BFAB5E65A44F1ABCB52A2D1DB2E727"/>
    <w:rsid w:val="00401555"/>
  </w:style>
  <w:style w:type="paragraph" w:customStyle="1" w:styleId="656F8F3847D044D59754B3A54CDC558D">
    <w:name w:val="656F8F3847D044D59754B3A54CDC558D"/>
    <w:rsid w:val="00401555"/>
  </w:style>
  <w:style w:type="paragraph" w:customStyle="1" w:styleId="3A146D753A824F619CDE273D004E1F62">
    <w:name w:val="3A146D753A824F619CDE273D004E1F62"/>
    <w:rsid w:val="00401555"/>
  </w:style>
  <w:style w:type="paragraph" w:customStyle="1" w:styleId="343261F4323443E0A394D31266C90B42">
    <w:name w:val="343261F4323443E0A394D31266C90B42"/>
    <w:rsid w:val="00401555"/>
  </w:style>
  <w:style w:type="paragraph" w:customStyle="1" w:styleId="9C89C33CAF344C4B8BB5353B0813BF25">
    <w:name w:val="9C89C33CAF344C4B8BB5353B0813BF25"/>
    <w:rsid w:val="00401555"/>
  </w:style>
  <w:style w:type="paragraph" w:customStyle="1" w:styleId="B9A5D38A9CEF4D0F8FE07ECB59145817">
    <w:name w:val="B9A5D38A9CEF4D0F8FE07ECB59145817"/>
    <w:rsid w:val="00401555"/>
  </w:style>
  <w:style w:type="paragraph" w:customStyle="1" w:styleId="96FC4D22D30C417B877D0A0AA12D1F65">
    <w:name w:val="96FC4D22D30C417B877D0A0AA12D1F65"/>
    <w:rsid w:val="00401555"/>
  </w:style>
  <w:style w:type="paragraph" w:customStyle="1" w:styleId="F15319E5C8234E9D8164BED38B2437FF">
    <w:name w:val="F15319E5C8234E9D8164BED38B2437FF"/>
    <w:rsid w:val="00401555"/>
  </w:style>
  <w:style w:type="paragraph" w:customStyle="1" w:styleId="1E07372DFA6A4A4DA0EA1474330D8F7B">
    <w:name w:val="1E07372DFA6A4A4DA0EA1474330D8F7B"/>
    <w:rsid w:val="00401555"/>
  </w:style>
  <w:style w:type="paragraph" w:customStyle="1" w:styleId="D8EA3AC394354B65BF714776E2A4A1CF">
    <w:name w:val="D8EA3AC394354B65BF714776E2A4A1CF"/>
    <w:rsid w:val="00401555"/>
  </w:style>
  <w:style w:type="paragraph" w:customStyle="1" w:styleId="17E6F395E2364119940C7AA886D8CA33">
    <w:name w:val="17E6F395E2364119940C7AA886D8CA33"/>
    <w:rsid w:val="00401555"/>
  </w:style>
  <w:style w:type="paragraph" w:customStyle="1" w:styleId="4FAB69D6FEB9422DB947D95C85B43F69">
    <w:name w:val="4FAB69D6FEB9422DB947D95C85B43F69"/>
    <w:rsid w:val="00401555"/>
  </w:style>
  <w:style w:type="paragraph" w:customStyle="1" w:styleId="F35E7F88A9794121BDB479B3C701DE76">
    <w:name w:val="F35E7F88A9794121BDB479B3C701DE76"/>
    <w:rsid w:val="00401555"/>
  </w:style>
  <w:style w:type="paragraph" w:customStyle="1" w:styleId="313008B1041A4965ACFDEBFB1880F72E">
    <w:name w:val="313008B1041A4965ACFDEBFB1880F72E"/>
    <w:rsid w:val="00401555"/>
  </w:style>
  <w:style w:type="paragraph" w:customStyle="1" w:styleId="BAA82AEEF63C45DEA1A39BC369DBE0FF">
    <w:name w:val="BAA82AEEF63C45DEA1A39BC369DBE0FF"/>
    <w:rsid w:val="00401555"/>
  </w:style>
  <w:style w:type="paragraph" w:customStyle="1" w:styleId="7E6A4032FBBA48799E71627511E4BCD3">
    <w:name w:val="7E6A4032FBBA48799E71627511E4BCD3"/>
    <w:rsid w:val="00401555"/>
  </w:style>
  <w:style w:type="paragraph" w:customStyle="1" w:styleId="28E8437F637A40D8A2D95CA8134F15C3">
    <w:name w:val="28E8437F637A40D8A2D95CA8134F15C3"/>
    <w:rsid w:val="00401555"/>
  </w:style>
  <w:style w:type="paragraph" w:customStyle="1" w:styleId="691F82F5C6004280B676B6C03A75567A">
    <w:name w:val="691F82F5C6004280B676B6C03A75567A"/>
    <w:rsid w:val="00401555"/>
  </w:style>
  <w:style w:type="paragraph" w:customStyle="1" w:styleId="F3CA63C8D745409C838D17642BE9FC79">
    <w:name w:val="F3CA63C8D745409C838D17642BE9FC79"/>
    <w:rsid w:val="00401555"/>
  </w:style>
  <w:style w:type="paragraph" w:customStyle="1" w:styleId="D473AD268EA645F9A4B30B77D91A58CD">
    <w:name w:val="D473AD268EA645F9A4B30B77D91A58CD"/>
    <w:rsid w:val="00401555"/>
  </w:style>
  <w:style w:type="paragraph" w:customStyle="1" w:styleId="E72363E10447448299FA8F6FAE9AD6C9">
    <w:name w:val="E72363E10447448299FA8F6FAE9AD6C9"/>
    <w:rsid w:val="00401555"/>
  </w:style>
  <w:style w:type="paragraph" w:customStyle="1" w:styleId="429D178174AA473C8CA01B6B1A14E385">
    <w:name w:val="429D178174AA473C8CA01B6B1A14E385"/>
    <w:rsid w:val="00401555"/>
  </w:style>
  <w:style w:type="paragraph" w:customStyle="1" w:styleId="E4FD3B9111F24103BB3EF979B408F300">
    <w:name w:val="E4FD3B9111F24103BB3EF979B408F300"/>
    <w:rsid w:val="00401555"/>
  </w:style>
  <w:style w:type="paragraph" w:customStyle="1" w:styleId="461F0067CBD142C4887632A1B3DF2C11">
    <w:name w:val="461F0067CBD142C4887632A1B3DF2C11"/>
    <w:rsid w:val="00401555"/>
  </w:style>
  <w:style w:type="paragraph" w:customStyle="1" w:styleId="A2FBBE1439EC4C06AD2BFBB9AAE1F6F4">
    <w:name w:val="A2FBBE1439EC4C06AD2BFBB9AAE1F6F4"/>
    <w:rsid w:val="00401555"/>
  </w:style>
  <w:style w:type="paragraph" w:customStyle="1" w:styleId="B8F4CA6E90DC43E8BB97A23E314685A7">
    <w:name w:val="B8F4CA6E90DC43E8BB97A23E314685A7"/>
    <w:rsid w:val="00401555"/>
  </w:style>
  <w:style w:type="paragraph" w:customStyle="1" w:styleId="D50CF6C85C4344EA84E2CCFAB7B71F82">
    <w:name w:val="D50CF6C85C4344EA84E2CCFAB7B71F82"/>
    <w:rsid w:val="00401555"/>
  </w:style>
  <w:style w:type="paragraph" w:customStyle="1" w:styleId="A55B6185E21F4324BCD76AEC5A8483BC">
    <w:name w:val="A55B6185E21F4324BCD76AEC5A8483BC"/>
    <w:rsid w:val="00401555"/>
  </w:style>
  <w:style w:type="paragraph" w:customStyle="1" w:styleId="B206D8B992E34DCBA21427A88E7A0B75">
    <w:name w:val="B206D8B992E34DCBA21427A88E7A0B75"/>
    <w:rsid w:val="00401555"/>
  </w:style>
  <w:style w:type="paragraph" w:customStyle="1" w:styleId="CDC4531B9CF5473FABDEBC5AD9D3B479">
    <w:name w:val="CDC4531B9CF5473FABDEBC5AD9D3B479"/>
    <w:rsid w:val="00401555"/>
  </w:style>
  <w:style w:type="paragraph" w:customStyle="1" w:styleId="F2F8D2F94212482D822AD1E0272E73CD">
    <w:name w:val="F2F8D2F94212482D822AD1E0272E73CD"/>
    <w:rsid w:val="00401555"/>
  </w:style>
  <w:style w:type="paragraph" w:customStyle="1" w:styleId="08B7023F7FAC4474A00D427F0388D09C">
    <w:name w:val="08B7023F7FAC4474A00D427F0388D09C"/>
    <w:rsid w:val="00401555"/>
  </w:style>
  <w:style w:type="paragraph" w:customStyle="1" w:styleId="EBE84A1F84934E34A31B1559AFC78C51">
    <w:name w:val="EBE84A1F84934E34A31B1559AFC78C51"/>
    <w:rsid w:val="00401555"/>
  </w:style>
  <w:style w:type="paragraph" w:customStyle="1" w:styleId="3B4DD5BAC3EF4BB3BB20F03E18941AFB">
    <w:name w:val="3B4DD5BAC3EF4BB3BB20F03E18941AFB"/>
    <w:rsid w:val="00401555"/>
  </w:style>
  <w:style w:type="paragraph" w:customStyle="1" w:styleId="DEF2B52358224E62B0A98BA3E8818D71">
    <w:name w:val="DEF2B52358224E62B0A98BA3E8818D71"/>
    <w:rsid w:val="00401555"/>
  </w:style>
  <w:style w:type="paragraph" w:customStyle="1" w:styleId="D26D14B0E4314DC0B90434FCC3183792">
    <w:name w:val="D26D14B0E4314DC0B90434FCC3183792"/>
    <w:rsid w:val="00401555"/>
  </w:style>
  <w:style w:type="paragraph" w:customStyle="1" w:styleId="FB0F735CB31E4CA99F5DB1E166700B3E">
    <w:name w:val="FB0F735CB31E4CA99F5DB1E166700B3E"/>
    <w:rsid w:val="00401555"/>
  </w:style>
  <w:style w:type="paragraph" w:customStyle="1" w:styleId="05D5E3BEB56A47948684E0794319E3ED">
    <w:name w:val="05D5E3BEB56A47948684E0794319E3ED"/>
    <w:rsid w:val="00401555"/>
  </w:style>
  <w:style w:type="paragraph" w:customStyle="1" w:styleId="40AED8EECFB94D8C815D4EFFB8BD2FFC">
    <w:name w:val="40AED8EECFB94D8C815D4EFFB8BD2FFC"/>
    <w:rsid w:val="00401555"/>
  </w:style>
  <w:style w:type="paragraph" w:customStyle="1" w:styleId="B39E66F06AF14D49AB0EE31A175CD8C9">
    <w:name w:val="B39E66F06AF14D49AB0EE31A175CD8C9"/>
    <w:rsid w:val="00401555"/>
  </w:style>
  <w:style w:type="paragraph" w:customStyle="1" w:styleId="D7C7EA788E4C44FABE179D45FB80C339">
    <w:name w:val="D7C7EA788E4C44FABE179D45FB80C339"/>
    <w:rsid w:val="00401555"/>
  </w:style>
  <w:style w:type="paragraph" w:customStyle="1" w:styleId="71E2589DB3EE48B58C1A48375081317A">
    <w:name w:val="71E2589DB3EE48B58C1A48375081317A"/>
    <w:rsid w:val="00401555"/>
  </w:style>
  <w:style w:type="paragraph" w:customStyle="1" w:styleId="ACBD98ECE38D4317B1E44288A000BD0A">
    <w:name w:val="ACBD98ECE38D4317B1E44288A000BD0A"/>
    <w:rsid w:val="00401555"/>
  </w:style>
  <w:style w:type="paragraph" w:customStyle="1" w:styleId="D5A248A7DFDB4FF7A49BA6311B18048A">
    <w:name w:val="D5A248A7DFDB4FF7A49BA6311B18048A"/>
    <w:rsid w:val="00401555"/>
  </w:style>
  <w:style w:type="paragraph" w:customStyle="1" w:styleId="CEE96EF7773C455886D95745CB076AEB">
    <w:name w:val="CEE96EF7773C455886D95745CB076AEB"/>
    <w:rsid w:val="00401555"/>
  </w:style>
  <w:style w:type="paragraph" w:customStyle="1" w:styleId="CA6D062BC09747ECA1901152ECFF0F1F">
    <w:name w:val="CA6D062BC09747ECA1901152ECFF0F1F"/>
    <w:rsid w:val="00401555"/>
  </w:style>
  <w:style w:type="paragraph" w:customStyle="1" w:styleId="EFB65BE464CD4965A6A9F3410A0D51CA">
    <w:name w:val="EFB65BE464CD4965A6A9F3410A0D51CA"/>
    <w:rsid w:val="00401555"/>
  </w:style>
  <w:style w:type="paragraph" w:customStyle="1" w:styleId="088CDD64B7694214A38CB07AD75C91ED">
    <w:name w:val="088CDD64B7694214A38CB07AD75C91ED"/>
    <w:rsid w:val="00401555"/>
  </w:style>
  <w:style w:type="paragraph" w:customStyle="1" w:styleId="8EF4103FE19C47A7A5BECFD0627D2DD0">
    <w:name w:val="8EF4103FE19C47A7A5BECFD0627D2DD0"/>
    <w:rsid w:val="00401555"/>
  </w:style>
  <w:style w:type="paragraph" w:customStyle="1" w:styleId="D706575E49DF467E9F570BBF6D7228DE">
    <w:name w:val="D706575E49DF467E9F570BBF6D7228DE"/>
    <w:rsid w:val="00401555"/>
  </w:style>
  <w:style w:type="paragraph" w:customStyle="1" w:styleId="1F8482060ED54BEE9B8B4C78C113BE4F">
    <w:name w:val="1F8482060ED54BEE9B8B4C78C113BE4F"/>
    <w:rsid w:val="00401555"/>
  </w:style>
  <w:style w:type="paragraph" w:customStyle="1" w:styleId="32E88FFBA73949D28194B0D672033110">
    <w:name w:val="32E88FFBA73949D28194B0D672033110"/>
    <w:rsid w:val="00401555"/>
  </w:style>
  <w:style w:type="paragraph" w:customStyle="1" w:styleId="3E0496E6F0674A13BB2585B7C2BEEAF6">
    <w:name w:val="3E0496E6F0674A13BB2585B7C2BEEAF6"/>
    <w:rsid w:val="00401555"/>
  </w:style>
  <w:style w:type="paragraph" w:customStyle="1" w:styleId="9726E511D86048A2B0143CDACE25B1BB">
    <w:name w:val="9726E511D86048A2B0143CDACE25B1BB"/>
    <w:rsid w:val="00401555"/>
  </w:style>
  <w:style w:type="paragraph" w:customStyle="1" w:styleId="D44E7B2345B140B38711BE531D3E29F5">
    <w:name w:val="D44E7B2345B140B38711BE531D3E29F5"/>
    <w:rsid w:val="00401555"/>
  </w:style>
  <w:style w:type="paragraph" w:customStyle="1" w:styleId="A6BC4D7D193F4497A8BD1FDB32582839">
    <w:name w:val="A6BC4D7D193F4497A8BD1FDB32582839"/>
    <w:rsid w:val="00401555"/>
  </w:style>
  <w:style w:type="paragraph" w:customStyle="1" w:styleId="799B9229B91B4A92AAC82E4167E5BDD8">
    <w:name w:val="799B9229B91B4A92AAC82E4167E5BDD8"/>
    <w:rsid w:val="00401555"/>
  </w:style>
  <w:style w:type="paragraph" w:customStyle="1" w:styleId="80CA8F81E911496B8198B977690080C6">
    <w:name w:val="80CA8F81E911496B8198B977690080C6"/>
    <w:rsid w:val="00401555"/>
  </w:style>
  <w:style w:type="paragraph" w:customStyle="1" w:styleId="B82253900EA6426FBE44E701EB88B3C6">
    <w:name w:val="B82253900EA6426FBE44E701EB88B3C6"/>
    <w:rsid w:val="00401555"/>
  </w:style>
  <w:style w:type="paragraph" w:customStyle="1" w:styleId="A3239D815CF145A194FF3BB225D17BBD">
    <w:name w:val="A3239D815CF145A194FF3BB225D17BBD"/>
    <w:rsid w:val="00401555"/>
  </w:style>
  <w:style w:type="paragraph" w:customStyle="1" w:styleId="8FFD19D3229440389B78BB98AC0BFC97">
    <w:name w:val="8FFD19D3229440389B78BB98AC0BFC97"/>
    <w:rsid w:val="00401555"/>
  </w:style>
  <w:style w:type="paragraph" w:customStyle="1" w:styleId="08C08C771EC2446DA54F31CC8EDBF0C6">
    <w:name w:val="08C08C771EC2446DA54F31CC8EDBF0C6"/>
    <w:rsid w:val="00401555"/>
  </w:style>
  <w:style w:type="paragraph" w:customStyle="1" w:styleId="D43243B2BE204AE286590CA634CB0DE1">
    <w:name w:val="D43243B2BE204AE286590CA634CB0DE1"/>
    <w:rsid w:val="00401555"/>
  </w:style>
  <w:style w:type="paragraph" w:customStyle="1" w:styleId="783159A72D674DD5A254C5ADE9578C27">
    <w:name w:val="783159A72D674DD5A254C5ADE9578C27"/>
    <w:rsid w:val="00401555"/>
  </w:style>
  <w:style w:type="paragraph" w:customStyle="1" w:styleId="04B88017BB75494A8F519EF2874B9CC6">
    <w:name w:val="04B88017BB75494A8F519EF2874B9CC6"/>
    <w:rsid w:val="00401555"/>
  </w:style>
  <w:style w:type="paragraph" w:customStyle="1" w:styleId="3EDAD9CF2FA64911A7DBA41FBFAC39AE">
    <w:name w:val="3EDAD9CF2FA64911A7DBA41FBFAC39AE"/>
    <w:rsid w:val="00401555"/>
  </w:style>
  <w:style w:type="paragraph" w:customStyle="1" w:styleId="4CD221D0245E41E8AE7114A935A8588D">
    <w:name w:val="4CD221D0245E41E8AE7114A935A8588D"/>
    <w:rsid w:val="00401555"/>
  </w:style>
  <w:style w:type="paragraph" w:customStyle="1" w:styleId="EECE57AB050A4C24A9CAA5B3412BDDDB">
    <w:name w:val="EECE57AB050A4C24A9CAA5B3412BDDDB"/>
    <w:rsid w:val="00401555"/>
  </w:style>
  <w:style w:type="paragraph" w:customStyle="1" w:styleId="700461F4F57A4977A818C0C1F9F229F6">
    <w:name w:val="700461F4F57A4977A818C0C1F9F229F6"/>
    <w:rsid w:val="00401555"/>
  </w:style>
  <w:style w:type="paragraph" w:customStyle="1" w:styleId="CF101AA1B113498E98D5D6A1C26A9D78">
    <w:name w:val="CF101AA1B113498E98D5D6A1C26A9D78"/>
    <w:rsid w:val="00401555"/>
  </w:style>
  <w:style w:type="paragraph" w:customStyle="1" w:styleId="6F3AEF53C10345D2BA9D2C580BF96BE8">
    <w:name w:val="6F3AEF53C10345D2BA9D2C580BF96BE8"/>
    <w:rsid w:val="00401555"/>
  </w:style>
  <w:style w:type="paragraph" w:customStyle="1" w:styleId="F9B921FDDF3242F99E854407C8B3C073">
    <w:name w:val="F9B921FDDF3242F99E854407C8B3C073"/>
    <w:rsid w:val="00401555"/>
  </w:style>
  <w:style w:type="paragraph" w:customStyle="1" w:styleId="5E2AA68C840B4ACCAE134A219FB6B08F">
    <w:name w:val="5E2AA68C840B4ACCAE134A219FB6B08F"/>
    <w:rsid w:val="00401555"/>
  </w:style>
  <w:style w:type="paragraph" w:customStyle="1" w:styleId="BAB5F88D47054E76B50742E2BF0D18E2">
    <w:name w:val="BAB5F88D47054E76B50742E2BF0D18E2"/>
    <w:rsid w:val="00401555"/>
  </w:style>
  <w:style w:type="paragraph" w:customStyle="1" w:styleId="6F61E9DB5B2C4562B5FA1983274BE51A">
    <w:name w:val="6F61E9DB5B2C4562B5FA1983274BE51A"/>
    <w:rsid w:val="00401555"/>
  </w:style>
  <w:style w:type="paragraph" w:customStyle="1" w:styleId="4619B6FAB3BC449A9D5143AA072CC6F8">
    <w:name w:val="4619B6FAB3BC449A9D5143AA072CC6F8"/>
    <w:rsid w:val="00401555"/>
  </w:style>
  <w:style w:type="paragraph" w:customStyle="1" w:styleId="F5BEC85B2F2B45CC9A79285DBF180E38">
    <w:name w:val="F5BEC85B2F2B45CC9A79285DBF180E38"/>
    <w:rsid w:val="00401555"/>
  </w:style>
  <w:style w:type="paragraph" w:customStyle="1" w:styleId="2444E8CC4C8546B488D9E00CEAC96B31">
    <w:name w:val="2444E8CC4C8546B488D9E00CEAC96B31"/>
    <w:rsid w:val="00401555"/>
  </w:style>
  <w:style w:type="paragraph" w:customStyle="1" w:styleId="4E91471EED1640C386A0EED91011DADF">
    <w:name w:val="4E91471EED1640C386A0EED91011DADF"/>
    <w:rsid w:val="00401555"/>
  </w:style>
  <w:style w:type="paragraph" w:customStyle="1" w:styleId="269E1AD44E994ABE943A03F08A118526">
    <w:name w:val="269E1AD44E994ABE943A03F08A118526"/>
    <w:rsid w:val="00401555"/>
  </w:style>
  <w:style w:type="paragraph" w:customStyle="1" w:styleId="B82029D026504D88AF18B7AB3AA38D75">
    <w:name w:val="B82029D026504D88AF18B7AB3AA38D75"/>
    <w:rsid w:val="00401555"/>
  </w:style>
  <w:style w:type="paragraph" w:customStyle="1" w:styleId="401D24D63A7548718281F093B86CA587">
    <w:name w:val="401D24D63A7548718281F093B86CA587"/>
    <w:rsid w:val="00401555"/>
  </w:style>
  <w:style w:type="paragraph" w:customStyle="1" w:styleId="B4660B6A9BC842838F4C45ED7F642A69">
    <w:name w:val="B4660B6A9BC842838F4C45ED7F642A69"/>
    <w:rsid w:val="00401555"/>
  </w:style>
  <w:style w:type="paragraph" w:customStyle="1" w:styleId="D30567B0477A47CF80086DE49A756189">
    <w:name w:val="D30567B0477A47CF80086DE49A756189"/>
    <w:rsid w:val="00401555"/>
  </w:style>
  <w:style w:type="paragraph" w:customStyle="1" w:styleId="9C9A45E8A5EB426ABC598F9EA4DB085A">
    <w:name w:val="9C9A45E8A5EB426ABC598F9EA4DB085A"/>
    <w:rsid w:val="00401555"/>
  </w:style>
  <w:style w:type="paragraph" w:customStyle="1" w:styleId="18F8450989F846F888F779DF5B904400">
    <w:name w:val="18F8450989F846F888F779DF5B904400"/>
    <w:rsid w:val="00401555"/>
  </w:style>
  <w:style w:type="paragraph" w:customStyle="1" w:styleId="7F28241044624742B6B7E08702029167">
    <w:name w:val="7F28241044624742B6B7E08702029167"/>
    <w:rsid w:val="00401555"/>
  </w:style>
  <w:style w:type="paragraph" w:customStyle="1" w:styleId="C59975E086AF4ED8975EFD9688AC919D">
    <w:name w:val="C59975E086AF4ED8975EFD9688AC919D"/>
    <w:rsid w:val="00401555"/>
  </w:style>
  <w:style w:type="paragraph" w:customStyle="1" w:styleId="66DD7222C7AD4E30B1FFFD660803CFC8">
    <w:name w:val="66DD7222C7AD4E30B1FFFD660803CFC8"/>
    <w:rsid w:val="00401555"/>
  </w:style>
  <w:style w:type="paragraph" w:customStyle="1" w:styleId="422E883095CB41BB8DEFE2772369930F">
    <w:name w:val="422E883095CB41BB8DEFE2772369930F"/>
    <w:rsid w:val="00401555"/>
  </w:style>
  <w:style w:type="paragraph" w:customStyle="1" w:styleId="1AF3D64CB2A9437893F9116E017F8029">
    <w:name w:val="1AF3D64CB2A9437893F9116E017F8029"/>
    <w:rsid w:val="00401555"/>
  </w:style>
  <w:style w:type="paragraph" w:customStyle="1" w:styleId="B4EDAE114A324DF48838C9C132292DB9">
    <w:name w:val="B4EDAE114A324DF48838C9C132292DB9"/>
    <w:rsid w:val="00401555"/>
  </w:style>
  <w:style w:type="paragraph" w:customStyle="1" w:styleId="B8A72BD5730A4B0F96A1D3CA28A37873">
    <w:name w:val="B8A72BD5730A4B0F96A1D3CA28A37873"/>
    <w:rsid w:val="00401555"/>
  </w:style>
  <w:style w:type="paragraph" w:customStyle="1" w:styleId="C5D3E3FD37D94EEEAE5D5B1C2E5E6EA2">
    <w:name w:val="C5D3E3FD37D94EEEAE5D5B1C2E5E6EA2"/>
    <w:rsid w:val="00401555"/>
  </w:style>
  <w:style w:type="paragraph" w:customStyle="1" w:styleId="C3CB0C32088C41ADB856DA7614B44EAC">
    <w:name w:val="C3CB0C32088C41ADB856DA7614B44EAC"/>
    <w:rsid w:val="00401555"/>
  </w:style>
  <w:style w:type="paragraph" w:customStyle="1" w:styleId="4A7A7154DEA74B82802FDDDF0A0CF15A">
    <w:name w:val="4A7A7154DEA74B82802FDDDF0A0CF15A"/>
    <w:rsid w:val="00401555"/>
  </w:style>
  <w:style w:type="paragraph" w:customStyle="1" w:styleId="C9715FF6A8CC408992060230EB42991D">
    <w:name w:val="C9715FF6A8CC408992060230EB42991D"/>
    <w:rsid w:val="00401555"/>
  </w:style>
  <w:style w:type="paragraph" w:customStyle="1" w:styleId="995FAF5A7C15466EAD3052C392203F81">
    <w:name w:val="995FAF5A7C15466EAD3052C392203F81"/>
    <w:rsid w:val="00401555"/>
  </w:style>
  <w:style w:type="paragraph" w:customStyle="1" w:styleId="877FC5B0D8694101BBE43EBBC3AAE71A">
    <w:name w:val="877FC5B0D8694101BBE43EBBC3AAE71A"/>
    <w:rsid w:val="00401555"/>
  </w:style>
  <w:style w:type="paragraph" w:customStyle="1" w:styleId="F41EA24452484E2A923789DCD8D386AB">
    <w:name w:val="F41EA24452484E2A923789DCD8D386AB"/>
    <w:rsid w:val="00401555"/>
  </w:style>
  <w:style w:type="paragraph" w:customStyle="1" w:styleId="81BFD422C5F64B369882DA58C7E1C45B">
    <w:name w:val="81BFD422C5F64B369882DA58C7E1C45B"/>
    <w:rsid w:val="00401555"/>
  </w:style>
  <w:style w:type="paragraph" w:customStyle="1" w:styleId="50DA71C5166146949F637FB985D6E5AB">
    <w:name w:val="50DA71C5166146949F637FB985D6E5AB"/>
    <w:rsid w:val="00401555"/>
  </w:style>
  <w:style w:type="paragraph" w:customStyle="1" w:styleId="30B2FB62BC484817BEDF74AA918307C4">
    <w:name w:val="30B2FB62BC484817BEDF74AA918307C4"/>
    <w:rsid w:val="00401555"/>
  </w:style>
  <w:style w:type="paragraph" w:customStyle="1" w:styleId="F84A9C12AE6343EEAA3D3D34C21E03B0">
    <w:name w:val="F84A9C12AE6343EEAA3D3D34C21E03B0"/>
    <w:rsid w:val="00401555"/>
  </w:style>
  <w:style w:type="paragraph" w:customStyle="1" w:styleId="0B2CFBDDF9CC4AE3B1A643D23A7240F8">
    <w:name w:val="0B2CFBDDF9CC4AE3B1A643D23A7240F8"/>
    <w:rsid w:val="00401555"/>
  </w:style>
  <w:style w:type="paragraph" w:customStyle="1" w:styleId="6C304036C54E4FAE966CF26747270A92">
    <w:name w:val="6C304036C54E4FAE966CF26747270A92"/>
    <w:rsid w:val="00401555"/>
  </w:style>
  <w:style w:type="paragraph" w:customStyle="1" w:styleId="CF28AC0AD35F47468F9B741AE77ED3E8">
    <w:name w:val="CF28AC0AD35F47468F9B741AE77ED3E8"/>
    <w:rsid w:val="00401555"/>
  </w:style>
  <w:style w:type="paragraph" w:customStyle="1" w:styleId="80051FD78ED6452198C58AA1D3647080">
    <w:name w:val="80051FD78ED6452198C58AA1D3647080"/>
    <w:rsid w:val="00401555"/>
  </w:style>
  <w:style w:type="paragraph" w:customStyle="1" w:styleId="E0604016F69149AB9E92C3B996F06D10">
    <w:name w:val="E0604016F69149AB9E92C3B996F06D10"/>
    <w:rsid w:val="00401555"/>
  </w:style>
  <w:style w:type="paragraph" w:customStyle="1" w:styleId="CC4F8D7DE67C481DB73B48E9A03EC4AF">
    <w:name w:val="CC4F8D7DE67C481DB73B48E9A03EC4AF"/>
    <w:rsid w:val="00401555"/>
  </w:style>
  <w:style w:type="paragraph" w:customStyle="1" w:styleId="875D881349FE4D699EBA9CD7878E5678">
    <w:name w:val="875D881349FE4D699EBA9CD7878E5678"/>
    <w:rsid w:val="00401555"/>
  </w:style>
  <w:style w:type="paragraph" w:customStyle="1" w:styleId="3A187BEB73F54932B1D590CEDB9A9A46">
    <w:name w:val="3A187BEB73F54932B1D590CEDB9A9A46"/>
    <w:rsid w:val="00401555"/>
  </w:style>
  <w:style w:type="paragraph" w:customStyle="1" w:styleId="5D2C8BFDBC9B473BBFB42C1CA20D7282">
    <w:name w:val="5D2C8BFDBC9B473BBFB42C1CA20D7282"/>
    <w:rsid w:val="00401555"/>
  </w:style>
  <w:style w:type="paragraph" w:customStyle="1" w:styleId="4952750F2AA34C159A4FB9265E4A5594">
    <w:name w:val="4952750F2AA34C159A4FB9265E4A5594"/>
    <w:rsid w:val="00401555"/>
  </w:style>
  <w:style w:type="paragraph" w:customStyle="1" w:styleId="326CE72443D84305925E222437C070B4">
    <w:name w:val="326CE72443D84305925E222437C070B4"/>
    <w:rsid w:val="00401555"/>
  </w:style>
  <w:style w:type="paragraph" w:customStyle="1" w:styleId="7D614976F4404986A066F396A44240EC">
    <w:name w:val="7D614976F4404986A066F396A44240EC"/>
    <w:rsid w:val="00401555"/>
  </w:style>
  <w:style w:type="paragraph" w:customStyle="1" w:styleId="2A915BEE7C1A433C97EA7E740997E278">
    <w:name w:val="2A915BEE7C1A433C97EA7E740997E278"/>
    <w:rsid w:val="00401555"/>
  </w:style>
  <w:style w:type="paragraph" w:customStyle="1" w:styleId="D7B809CB44C34125B0D54BA699E8F493">
    <w:name w:val="D7B809CB44C34125B0D54BA699E8F493"/>
    <w:rsid w:val="00401555"/>
  </w:style>
  <w:style w:type="paragraph" w:customStyle="1" w:styleId="0EC7A6D81CF14AD2967D20B8F5C69DC3">
    <w:name w:val="0EC7A6D81CF14AD2967D20B8F5C69DC3"/>
    <w:rsid w:val="00401555"/>
  </w:style>
  <w:style w:type="paragraph" w:customStyle="1" w:styleId="2826C254526340949BF0E1F26FC35671">
    <w:name w:val="2826C254526340949BF0E1F26FC35671"/>
    <w:rsid w:val="00401555"/>
  </w:style>
  <w:style w:type="paragraph" w:customStyle="1" w:styleId="7B404508497D42A283AAEDA0001CD260">
    <w:name w:val="7B404508497D42A283AAEDA0001CD260"/>
    <w:rsid w:val="00401555"/>
  </w:style>
  <w:style w:type="paragraph" w:customStyle="1" w:styleId="809CAE5C580B4EA49E5A0548A47E4881">
    <w:name w:val="809CAE5C580B4EA49E5A0548A47E4881"/>
    <w:rsid w:val="00401555"/>
  </w:style>
  <w:style w:type="paragraph" w:customStyle="1" w:styleId="106A0B2DEC034206AA44F0A225C173AE">
    <w:name w:val="106A0B2DEC034206AA44F0A225C173AE"/>
    <w:rsid w:val="00401555"/>
  </w:style>
  <w:style w:type="paragraph" w:customStyle="1" w:styleId="47D278630A5C4EA7A6F787C3FF54B27C">
    <w:name w:val="47D278630A5C4EA7A6F787C3FF54B27C"/>
    <w:rsid w:val="00401555"/>
  </w:style>
  <w:style w:type="paragraph" w:customStyle="1" w:styleId="C6D1B95ECD8844ACB99764E5EE28F0F8">
    <w:name w:val="C6D1B95ECD8844ACB99764E5EE28F0F8"/>
    <w:rsid w:val="00401555"/>
  </w:style>
  <w:style w:type="paragraph" w:customStyle="1" w:styleId="E0DC98500A3B455EBFED31E41876CFE7">
    <w:name w:val="E0DC98500A3B455EBFED31E41876CFE7"/>
    <w:rsid w:val="00401555"/>
  </w:style>
  <w:style w:type="paragraph" w:customStyle="1" w:styleId="AFD048DA5DD542AC9E948649D3B02A1D">
    <w:name w:val="AFD048DA5DD542AC9E948649D3B02A1D"/>
    <w:rsid w:val="00401555"/>
  </w:style>
  <w:style w:type="paragraph" w:customStyle="1" w:styleId="3C115155FD18473B8D4958F526EF648F">
    <w:name w:val="3C115155FD18473B8D4958F526EF648F"/>
    <w:rsid w:val="00401555"/>
  </w:style>
  <w:style w:type="paragraph" w:customStyle="1" w:styleId="BBA66EBB55B84687B3ED0342E45ED4D2">
    <w:name w:val="BBA66EBB55B84687B3ED0342E45ED4D2"/>
    <w:rsid w:val="00401555"/>
  </w:style>
  <w:style w:type="paragraph" w:customStyle="1" w:styleId="1FD3F2BA9BBD47B999CDAEC1C05DEC5F">
    <w:name w:val="1FD3F2BA9BBD47B999CDAEC1C05DEC5F"/>
    <w:rsid w:val="00401555"/>
  </w:style>
  <w:style w:type="paragraph" w:customStyle="1" w:styleId="C89C58F4224C40CAA1DD7F57900DEB13">
    <w:name w:val="C89C58F4224C40CAA1DD7F57900DEB13"/>
    <w:rsid w:val="00401555"/>
  </w:style>
  <w:style w:type="paragraph" w:customStyle="1" w:styleId="46B803CF40104991B95CF45024FF6105">
    <w:name w:val="46B803CF40104991B95CF45024FF6105"/>
    <w:rsid w:val="00401555"/>
  </w:style>
  <w:style w:type="paragraph" w:customStyle="1" w:styleId="34CFB3C277FD415698E5E22678C5C456">
    <w:name w:val="34CFB3C277FD415698E5E22678C5C456"/>
    <w:rsid w:val="00401555"/>
  </w:style>
  <w:style w:type="paragraph" w:customStyle="1" w:styleId="71EC952A68D44B17A92EFCA52F6C6302">
    <w:name w:val="71EC952A68D44B17A92EFCA52F6C6302"/>
    <w:rsid w:val="00401555"/>
  </w:style>
  <w:style w:type="paragraph" w:customStyle="1" w:styleId="262F89146F7A4FAA8EA3136E8834CC79">
    <w:name w:val="262F89146F7A4FAA8EA3136E8834CC79"/>
    <w:rsid w:val="00401555"/>
  </w:style>
  <w:style w:type="paragraph" w:customStyle="1" w:styleId="E2C158B3AB9E4CFABD36755177F03D0F">
    <w:name w:val="E2C158B3AB9E4CFABD36755177F03D0F"/>
    <w:rsid w:val="00401555"/>
  </w:style>
  <w:style w:type="paragraph" w:customStyle="1" w:styleId="607CA6CB0B0447BD80AEC0213C66ABB3">
    <w:name w:val="607CA6CB0B0447BD80AEC0213C66ABB3"/>
    <w:rsid w:val="00401555"/>
  </w:style>
  <w:style w:type="paragraph" w:customStyle="1" w:styleId="6F0B86AC342747D2873109802F7B8D14">
    <w:name w:val="6F0B86AC342747D2873109802F7B8D14"/>
    <w:rsid w:val="00401555"/>
  </w:style>
  <w:style w:type="paragraph" w:customStyle="1" w:styleId="1B9C552D3B58448CBE7A4A84F24F8795">
    <w:name w:val="1B9C552D3B58448CBE7A4A84F24F8795"/>
    <w:rsid w:val="00401555"/>
  </w:style>
  <w:style w:type="paragraph" w:customStyle="1" w:styleId="D1A782DE87984EE5A33B1173527CC1F7">
    <w:name w:val="D1A782DE87984EE5A33B1173527CC1F7"/>
    <w:rsid w:val="00401555"/>
  </w:style>
  <w:style w:type="paragraph" w:customStyle="1" w:styleId="30CA3FE03E4C4D54A148BC5258B4576C">
    <w:name w:val="30CA3FE03E4C4D54A148BC5258B4576C"/>
    <w:rsid w:val="00401555"/>
  </w:style>
  <w:style w:type="paragraph" w:customStyle="1" w:styleId="3738D8ECB1354E088D302C704A30CB30">
    <w:name w:val="3738D8ECB1354E088D302C704A30CB30"/>
    <w:rsid w:val="00401555"/>
  </w:style>
  <w:style w:type="paragraph" w:customStyle="1" w:styleId="8637B042C8C14D6BB9C00490FD3A52F2">
    <w:name w:val="8637B042C8C14D6BB9C00490FD3A52F2"/>
    <w:rsid w:val="0040155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8CD61D212AEC4B8F4F87B7429DF917" ma:contentTypeVersion="17" ma:contentTypeDescription="Create a new document." ma:contentTypeScope="" ma:versionID="5367331c13afb4103c001578e3313a6a">
  <xsd:schema xmlns:xsd="http://www.w3.org/2001/XMLSchema" xmlns:xs="http://www.w3.org/2001/XMLSchema" xmlns:p="http://schemas.microsoft.com/office/2006/metadata/properties" xmlns:ns3="79ef0045-27c4-46d7-b97e-c195f4b41df6" xmlns:ns4="b285d837-59d6-4b8b-b596-41bc5dd41bcd" targetNamespace="http://schemas.microsoft.com/office/2006/metadata/properties" ma:root="true" ma:fieldsID="0d061ff69d2e59af9d6df30568cf9766" ns3:_="" ns4:_="">
    <xsd:import namespace="79ef0045-27c4-46d7-b97e-c195f4b41df6"/>
    <xsd:import namespace="b285d837-59d6-4b8b-b596-41bc5dd41bc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ServiceSearchProperties"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ef0045-27c4-46d7-b97e-c195f4b41d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285d837-59d6-4b8b-b596-41bc5dd41bcd"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9ef0045-27c4-46d7-b97e-c195f4b41df6" xsi:nil="tru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CB22AE-086B-42D4-A3A0-B03A6C8859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ef0045-27c4-46d7-b97e-c195f4b41df6"/>
    <ds:schemaRef ds:uri="b285d837-59d6-4b8b-b596-41bc5dd41b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37447E1-61B6-461E-8D56-7406C109C330}">
  <ds:schemaRefs>
    <ds:schemaRef ds:uri="http://schemas.microsoft.com/sharepoint/v3/contenttype/forms"/>
  </ds:schemaRefs>
</ds:datastoreItem>
</file>

<file path=customXml/itemProps3.xml><?xml version="1.0" encoding="utf-8"?>
<ds:datastoreItem xmlns:ds="http://schemas.openxmlformats.org/officeDocument/2006/customXml" ds:itemID="{6A83B20F-47F6-4BAF-BCB3-81D4C14CB89B}">
  <ds:schemaRefs>
    <ds:schemaRef ds:uri="http://schemas.microsoft.com/office/2006/metadata/properties"/>
    <ds:schemaRef ds:uri="http://schemas.microsoft.com/office/infopath/2007/PartnerControls"/>
    <ds:schemaRef ds:uri="79ef0045-27c4-46d7-b97e-c195f4b41df6"/>
  </ds:schemaRefs>
</ds:datastoreItem>
</file>

<file path=customXml/itemProps4.xml><?xml version="1.0" encoding="utf-8"?>
<ds:datastoreItem xmlns:ds="http://schemas.openxmlformats.org/officeDocument/2006/customXml" ds:itemID="{86B80C54-4816-4ABC-B44A-CFA3C9A174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18</Pages>
  <Words>8317</Words>
  <Characters>45746</Characters>
  <Application>Microsoft Office Word</Application>
  <DocSecurity>0</DocSecurity>
  <Lines>381</Lines>
  <Paragraphs>107</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53956</CharactersWithSpaces>
  <SharedDoc>false</SharedDoc>
  <HLinks>
    <vt:vector size="18" baseType="variant">
      <vt:variant>
        <vt:i4>6815807</vt:i4>
      </vt:variant>
      <vt:variant>
        <vt:i4>12</vt:i4>
      </vt:variant>
      <vt:variant>
        <vt:i4>0</vt:i4>
      </vt:variant>
      <vt:variant>
        <vt:i4>5</vt:i4>
      </vt:variant>
      <vt:variant>
        <vt:lpwstr>http://www.policia.gov.co/</vt:lpwstr>
      </vt:variant>
      <vt:variant>
        <vt:lpwstr/>
      </vt:variant>
      <vt:variant>
        <vt:i4>4915247</vt:i4>
      </vt:variant>
      <vt:variant>
        <vt:i4>9</vt:i4>
      </vt:variant>
      <vt:variant>
        <vt:i4>0</vt:i4>
      </vt:variant>
      <vt:variant>
        <vt:i4>5</vt:i4>
      </vt:variant>
      <vt:variant>
        <vt:lpwstr>mailto:diraf.arcon@correo.policia.gov.co</vt:lpwstr>
      </vt:variant>
      <vt:variant>
        <vt:lpwstr/>
      </vt:variant>
      <vt:variant>
        <vt:i4>917573</vt:i4>
      </vt:variant>
      <vt:variant>
        <vt:i4>6</vt:i4>
      </vt:variant>
      <vt:variant>
        <vt:i4>0</vt:i4>
      </vt:variant>
      <vt:variant>
        <vt:i4>5</vt:i4>
      </vt:variant>
      <vt:variant>
        <vt:lpwstr>http://www.contratos.gov.co/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DISAN - HECTOR DAVID ARREDONDO MALDONADO</dc:creator>
  <cp:lastModifiedBy>STEPHANIE RAMIREZ RODAS</cp:lastModifiedBy>
  <cp:revision>3</cp:revision>
  <cp:lastPrinted>2024-09-26T18:31:00Z</cp:lastPrinted>
  <dcterms:created xsi:type="dcterms:W3CDTF">2024-09-25T17:30:00Z</dcterms:created>
  <dcterms:modified xsi:type="dcterms:W3CDTF">2024-09-26T18:31:00Z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0x010100348CD61D212AEC4B8F4F87B7429DF917</vt:lpwstr>
  </property>
</Properties>
</file>