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83E4A" w14:textId="113934A8" w:rsidR="001B2A76" w:rsidRPr="008D120E" w:rsidRDefault="001B2A76" w:rsidP="001B2A76">
      <w:pPr>
        <w:pStyle w:val="Textoindependiente21"/>
        <w:rPr>
          <w:rFonts w:cs="Arial"/>
          <w:sz w:val="22"/>
          <w:szCs w:val="22"/>
        </w:rPr>
      </w:pPr>
      <w:r w:rsidRPr="008D120E">
        <w:rPr>
          <w:rFonts w:cs="Arial"/>
          <w:sz w:val="22"/>
          <w:szCs w:val="22"/>
        </w:rPr>
        <w:t xml:space="preserve">En la Subdirección Administrativa y </w:t>
      </w:r>
      <w:r w:rsidR="00A558F9" w:rsidRPr="008D120E">
        <w:rPr>
          <w:rFonts w:cs="Arial"/>
          <w:sz w:val="22"/>
          <w:szCs w:val="22"/>
        </w:rPr>
        <w:t>Ambiental</w:t>
      </w:r>
      <w:r w:rsidRPr="008D120E">
        <w:rPr>
          <w:rFonts w:cs="Arial"/>
          <w:sz w:val="22"/>
          <w:szCs w:val="22"/>
        </w:rPr>
        <w:t xml:space="preserve"> de CORPOAMAZONIA, siendo las </w:t>
      </w:r>
      <w:r w:rsidR="007C4065">
        <w:rPr>
          <w:rFonts w:cs="Arial"/>
          <w:sz w:val="22"/>
          <w:szCs w:val="22"/>
        </w:rPr>
        <w:t>11</w:t>
      </w:r>
      <w:r w:rsidR="00057E14" w:rsidRPr="008D120E">
        <w:rPr>
          <w:rFonts w:cs="Arial"/>
          <w:sz w:val="22"/>
          <w:szCs w:val="22"/>
        </w:rPr>
        <w:t>:2</w:t>
      </w:r>
      <w:r w:rsidR="000068C4" w:rsidRPr="008D120E">
        <w:rPr>
          <w:rFonts w:cs="Arial"/>
          <w:sz w:val="22"/>
          <w:szCs w:val="22"/>
        </w:rPr>
        <w:t xml:space="preserve">0 </w:t>
      </w:r>
      <w:r w:rsidR="00CF7485" w:rsidRPr="008D120E">
        <w:rPr>
          <w:rFonts w:cs="Arial"/>
          <w:sz w:val="22"/>
          <w:szCs w:val="22"/>
        </w:rPr>
        <w:t>p.m.</w:t>
      </w:r>
      <w:r w:rsidRPr="008D120E">
        <w:rPr>
          <w:rFonts w:cs="Arial"/>
          <w:sz w:val="22"/>
          <w:szCs w:val="22"/>
        </w:rPr>
        <w:t xml:space="preserve">, del día </w:t>
      </w:r>
      <w:r w:rsidR="007C4065">
        <w:rPr>
          <w:rFonts w:cs="Arial"/>
          <w:sz w:val="22"/>
          <w:szCs w:val="22"/>
        </w:rPr>
        <w:t>23</w:t>
      </w:r>
      <w:r w:rsidR="000068C4" w:rsidRPr="008D120E">
        <w:rPr>
          <w:rFonts w:cs="Arial"/>
          <w:sz w:val="22"/>
          <w:szCs w:val="22"/>
        </w:rPr>
        <w:t>/10</w:t>
      </w:r>
      <w:r w:rsidRPr="008D120E">
        <w:rPr>
          <w:rFonts w:cs="Arial"/>
          <w:sz w:val="22"/>
          <w:szCs w:val="22"/>
        </w:rPr>
        <w:t>/2024, los abajo firmantes en calidad de evaluadores, se reunieron con el propósito de verificar los</w:t>
      </w:r>
      <w:r w:rsidR="00A558F9" w:rsidRPr="008D120E">
        <w:rPr>
          <w:rFonts w:cs="Arial"/>
          <w:sz w:val="22"/>
          <w:szCs w:val="22"/>
        </w:rPr>
        <w:t xml:space="preserve"> documentos presentados dentro del traslado del informe preliminar de evaluación de</w:t>
      </w:r>
      <w:r w:rsidRPr="008D120E">
        <w:rPr>
          <w:rFonts w:cs="Arial"/>
          <w:sz w:val="22"/>
          <w:szCs w:val="22"/>
        </w:rPr>
        <w:t xml:space="preserve"> requisitos mínimos habilitantes de las ofertas que se presentaron a través del Portal Web SECOP II.</w:t>
      </w:r>
    </w:p>
    <w:p w14:paraId="3B4A76DF" w14:textId="552F06A3" w:rsidR="001B2A76" w:rsidRPr="008D120E" w:rsidRDefault="001B2A76" w:rsidP="001B2A76">
      <w:pPr>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7"/>
        <w:gridCol w:w="1432"/>
        <w:gridCol w:w="3013"/>
        <w:gridCol w:w="60"/>
        <w:gridCol w:w="1825"/>
        <w:gridCol w:w="975"/>
        <w:gridCol w:w="808"/>
        <w:gridCol w:w="1698"/>
      </w:tblGrid>
      <w:tr w:rsidR="001B2A76" w:rsidRPr="008D120E" w14:paraId="3875B59F" w14:textId="77777777" w:rsidTr="002907A4">
        <w:trPr>
          <w:trHeight w:val="498"/>
          <w:jc w:val="center"/>
        </w:trPr>
        <w:tc>
          <w:tcPr>
            <w:tcW w:w="1226" w:type="pct"/>
            <w:tcBorders>
              <w:bottom w:val="single" w:sz="4" w:space="0" w:color="auto"/>
            </w:tcBorders>
            <w:shd w:val="clear" w:color="auto" w:fill="D9D9D9"/>
            <w:vAlign w:val="center"/>
          </w:tcPr>
          <w:p w14:paraId="32BF289F" w14:textId="77777777" w:rsidR="001B2A76" w:rsidRPr="008D120E" w:rsidRDefault="001B2A76" w:rsidP="002907A4">
            <w:pPr>
              <w:spacing w:after="60"/>
              <w:jc w:val="center"/>
              <w:outlineLvl w:val="1"/>
              <w:rPr>
                <w:rFonts w:ascii="Arial" w:hAnsi="Arial" w:cs="Arial"/>
                <w:sz w:val="22"/>
                <w:szCs w:val="22"/>
              </w:rPr>
            </w:pPr>
            <w:r w:rsidRPr="008D120E">
              <w:rPr>
                <w:rFonts w:ascii="Arial" w:hAnsi="Arial" w:cs="Arial"/>
                <w:sz w:val="22"/>
                <w:szCs w:val="22"/>
              </w:rPr>
              <w:t>Objeto del proceso</w:t>
            </w:r>
          </w:p>
        </w:tc>
        <w:tc>
          <w:tcPr>
            <w:tcW w:w="3774" w:type="pct"/>
            <w:gridSpan w:val="7"/>
            <w:tcBorders>
              <w:bottom w:val="single" w:sz="4" w:space="0" w:color="auto"/>
            </w:tcBorders>
            <w:shd w:val="clear" w:color="auto" w:fill="auto"/>
            <w:vAlign w:val="center"/>
          </w:tcPr>
          <w:p w14:paraId="6A862CE8" w14:textId="77777777" w:rsidR="001B2A76" w:rsidRPr="008D120E" w:rsidRDefault="000068C4" w:rsidP="002907A4">
            <w:pPr>
              <w:jc w:val="both"/>
              <w:rPr>
                <w:rFonts w:ascii="Arial" w:hAnsi="Arial" w:cs="Arial"/>
                <w:sz w:val="22"/>
                <w:szCs w:val="22"/>
                <w:lang w:val="es-ES"/>
              </w:rPr>
            </w:pPr>
            <w:r w:rsidRPr="008D120E">
              <w:rPr>
                <w:rFonts w:ascii="Arial" w:hAnsi="Arial" w:cs="Arial"/>
                <w:color w:val="000000"/>
                <w:sz w:val="22"/>
                <w:szCs w:val="22"/>
                <w:shd w:val="clear" w:color="auto" w:fill="FFFFFF"/>
              </w:rPr>
              <w:t>Suministro de bienes y servicios para la implementación de estrategia comercial amazonia esencia de vida en el marco del proyecto identificado con código BPIN 202400000000062 - Fortalecimiento empresarial de negocios verdes de los departamentos de Amazonas, Caquetá y Putumayo.</w:t>
            </w:r>
          </w:p>
        </w:tc>
      </w:tr>
      <w:tr w:rsidR="001B2A76" w:rsidRPr="008D120E" w14:paraId="7562BDF5" w14:textId="77777777" w:rsidTr="002907A4">
        <w:trPr>
          <w:jc w:val="center"/>
        </w:trPr>
        <w:tc>
          <w:tcPr>
            <w:tcW w:w="1226" w:type="pct"/>
            <w:vMerge w:val="restart"/>
            <w:tcBorders>
              <w:top w:val="single" w:sz="4" w:space="0" w:color="auto"/>
            </w:tcBorders>
            <w:shd w:val="clear" w:color="auto" w:fill="D9D9D9"/>
            <w:vAlign w:val="center"/>
          </w:tcPr>
          <w:p w14:paraId="16C55979"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Modalidad de selección</w:t>
            </w:r>
          </w:p>
        </w:tc>
        <w:tc>
          <w:tcPr>
            <w:tcW w:w="2435" w:type="pct"/>
            <w:gridSpan w:val="4"/>
            <w:shd w:val="clear" w:color="auto" w:fill="D9D9D9"/>
            <w:vAlign w:val="center"/>
          </w:tcPr>
          <w:p w14:paraId="2C064017"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Licitación pública</w:t>
            </w:r>
          </w:p>
        </w:tc>
        <w:tc>
          <w:tcPr>
            <w:tcW w:w="375" w:type="pct"/>
            <w:shd w:val="clear" w:color="auto" w:fill="FFFFFF"/>
            <w:vAlign w:val="center"/>
          </w:tcPr>
          <w:p w14:paraId="06D570A0" w14:textId="77777777" w:rsidR="001B2A76" w:rsidRPr="008D120E" w:rsidRDefault="001B2A76" w:rsidP="002907A4">
            <w:pPr>
              <w:contextualSpacing/>
              <w:jc w:val="center"/>
              <w:rPr>
                <w:rFonts w:ascii="Arial" w:hAnsi="Arial" w:cs="Arial"/>
                <w:sz w:val="22"/>
                <w:szCs w:val="22"/>
              </w:rPr>
            </w:pPr>
          </w:p>
        </w:tc>
        <w:tc>
          <w:tcPr>
            <w:tcW w:w="311" w:type="pct"/>
            <w:shd w:val="clear" w:color="auto" w:fill="D9D9D9"/>
            <w:vAlign w:val="center"/>
          </w:tcPr>
          <w:p w14:paraId="454E5B6E"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No.</w:t>
            </w:r>
          </w:p>
        </w:tc>
        <w:tc>
          <w:tcPr>
            <w:tcW w:w="653" w:type="pct"/>
            <w:shd w:val="clear" w:color="auto" w:fill="FFFFFF"/>
            <w:vAlign w:val="center"/>
          </w:tcPr>
          <w:p w14:paraId="6A16525E" w14:textId="77777777" w:rsidR="001B2A76" w:rsidRPr="008D120E" w:rsidRDefault="001B2A76" w:rsidP="002907A4">
            <w:pPr>
              <w:contextualSpacing/>
              <w:jc w:val="center"/>
              <w:rPr>
                <w:rFonts w:ascii="Arial" w:hAnsi="Arial" w:cs="Arial"/>
                <w:sz w:val="22"/>
                <w:szCs w:val="22"/>
              </w:rPr>
            </w:pPr>
          </w:p>
        </w:tc>
      </w:tr>
      <w:tr w:rsidR="001B2A76" w:rsidRPr="008D120E" w14:paraId="4F31F223" w14:textId="77777777" w:rsidTr="002907A4">
        <w:trPr>
          <w:jc w:val="center"/>
        </w:trPr>
        <w:tc>
          <w:tcPr>
            <w:tcW w:w="1226" w:type="pct"/>
            <w:vMerge/>
            <w:shd w:val="clear" w:color="auto" w:fill="D9D9D9"/>
            <w:vAlign w:val="center"/>
          </w:tcPr>
          <w:p w14:paraId="681E49BA" w14:textId="77777777" w:rsidR="001B2A76" w:rsidRPr="008D120E" w:rsidRDefault="001B2A76" w:rsidP="002907A4">
            <w:pPr>
              <w:contextualSpacing/>
              <w:jc w:val="center"/>
              <w:rPr>
                <w:rFonts w:ascii="Arial" w:hAnsi="Arial" w:cs="Arial"/>
                <w:sz w:val="22"/>
                <w:szCs w:val="22"/>
              </w:rPr>
            </w:pPr>
          </w:p>
        </w:tc>
        <w:tc>
          <w:tcPr>
            <w:tcW w:w="1710" w:type="pct"/>
            <w:gridSpan w:val="2"/>
            <w:vMerge w:val="restart"/>
            <w:shd w:val="clear" w:color="auto" w:fill="D9D9D9"/>
            <w:vAlign w:val="center"/>
          </w:tcPr>
          <w:p w14:paraId="6CFF49CC"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Selección Abreviada</w:t>
            </w:r>
          </w:p>
        </w:tc>
        <w:tc>
          <w:tcPr>
            <w:tcW w:w="725" w:type="pct"/>
            <w:gridSpan w:val="2"/>
            <w:shd w:val="clear" w:color="auto" w:fill="D9D9D9"/>
            <w:vAlign w:val="center"/>
          </w:tcPr>
          <w:p w14:paraId="18BF0029"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Presencial</w:t>
            </w:r>
          </w:p>
        </w:tc>
        <w:tc>
          <w:tcPr>
            <w:tcW w:w="375" w:type="pct"/>
            <w:shd w:val="clear" w:color="auto" w:fill="FFFFFF"/>
            <w:vAlign w:val="center"/>
          </w:tcPr>
          <w:p w14:paraId="7275F1D8" w14:textId="77777777" w:rsidR="001B2A76" w:rsidRPr="008D120E" w:rsidRDefault="001B2A76" w:rsidP="002907A4">
            <w:pPr>
              <w:contextualSpacing/>
              <w:jc w:val="center"/>
              <w:rPr>
                <w:rFonts w:ascii="Arial" w:hAnsi="Arial" w:cs="Arial"/>
                <w:sz w:val="22"/>
                <w:szCs w:val="22"/>
              </w:rPr>
            </w:pPr>
          </w:p>
        </w:tc>
        <w:tc>
          <w:tcPr>
            <w:tcW w:w="311" w:type="pct"/>
            <w:shd w:val="clear" w:color="auto" w:fill="D9D9D9"/>
            <w:vAlign w:val="center"/>
          </w:tcPr>
          <w:p w14:paraId="31CBDA37"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No.</w:t>
            </w:r>
          </w:p>
        </w:tc>
        <w:tc>
          <w:tcPr>
            <w:tcW w:w="653" w:type="pct"/>
            <w:shd w:val="clear" w:color="auto" w:fill="FFFFFF"/>
            <w:vAlign w:val="center"/>
          </w:tcPr>
          <w:p w14:paraId="747F3570" w14:textId="77777777" w:rsidR="001B2A76" w:rsidRPr="008D120E" w:rsidRDefault="001B2A76" w:rsidP="002907A4">
            <w:pPr>
              <w:contextualSpacing/>
              <w:jc w:val="center"/>
              <w:rPr>
                <w:rFonts w:ascii="Arial" w:hAnsi="Arial" w:cs="Arial"/>
                <w:sz w:val="22"/>
                <w:szCs w:val="22"/>
              </w:rPr>
            </w:pPr>
          </w:p>
        </w:tc>
      </w:tr>
      <w:tr w:rsidR="001B2A76" w:rsidRPr="008D120E" w14:paraId="43D8B8F2" w14:textId="77777777" w:rsidTr="002907A4">
        <w:trPr>
          <w:jc w:val="center"/>
        </w:trPr>
        <w:tc>
          <w:tcPr>
            <w:tcW w:w="1226" w:type="pct"/>
            <w:vMerge/>
            <w:shd w:val="clear" w:color="auto" w:fill="D9D9D9"/>
            <w:vAlign w:val="center"/>
          </w:tcPr>
          <w:p w14:paraId="4A230AA5" w14:textId="77777777" w:rsidR="001B2A76" w:rsidRPr="008D120E" w:rsidRDefault="001B2A76" w:rsidP="002907A4">
            <w:pPr>
              <w:contextualSpacing/>
              <w:jc w:val="center"/>
              <w:rPr>
                <w:rFonts w:ascii="Arial" w:hAnsi="Arial" w:cs="Arial"/>
                <w:sz w:val="22"/>
                <w:szCs w:val="22"/>
              </w:rPr>
            </w:pPr>
          </w:p>
        </w:tc>
        <w:tc>
          <w:tcPr>
            <w:tcW w:w="1710" w:type="pct"/>
            <w:gridSpan w:val="2"/>
            <w:vMerge/>
            <w:shd w:val="clear" w:color="auto" w:fill="D9D9D9"/>
            <w:vAlign w:val="center"/>
          </w:tcPr>
          <w:p w14:paraId="3D5C454B" w14:textId="77777777" w:rsidR="001B2A76" w:rsidRPr="008D120E" w:rsidRDefault="001B2A76" w:rsidP="002907A4">
            <w:pPr>
              <w:contextualSpacing/>
              <w:jc w:val="center"/>
              <w:rPr>
                <w:rFonts w:ascii="Arial" w:hAnsi="Arial" w:cs="Arial"/>
                <w:sz w:val="22"/>
                <w:szCs w:val="22"/>
              </w:rPr>
            </w:pPr>
          </w:p>
        </w:tc>
        <w:tc>
          <w:tcPr>
            <w:tcW w:w="725" w:type="pct"/>
            <w:gridSpan w:val="2"/>
            <w:shd w:val="clear" w:color="auto" w:fill="D9D9D9"/>
            <w:vAlign w:val="center"/>
          </w:tcPr>
          <w:p w14:paraId="17DB108F"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Electrónica</w:t>
            </w:r>
          </w:p>
        </w:tc>
        <w:tc>
          <w:tcPr>
            <w:tcW w:w="375" w:type="pct"/>
            <w:shd w:val="clear" w:color="auto" w:fill="FFFFFF"/>
            <w:vAlign w:val="center"/>
          </w:tcPr>
          <w:p w14:paraId="4A170E46" w14:textId="77777777" w:rsidR="001B2A76" w:rsidRPr="008D120E" w:rsidRDefault="001B2A76" w:rsidP="002907A4">
            <w:pPr>
              <w:contextualSpacing/>
              <w:jc w:val="center"/>
              <w:rPr>
                <w:rFonts w:ascii="Arial" w:hAnsi="Arial" w:cs="Arial"/>
                <w:sz w:val="22"/>
                <w:szCs w:val="22"/>
              </w:rPr>
            </w:pPr>
          </w:p>
        </w:tc>
        <w:tc>
          <w:tcPr>
            <w:tcW w:w="311" w:type="pct"/>
            <w:shd w:val="clear" w:color="auto" w:fill="D9D9D9"/>
            <w:vAlign w:val="center"/>
          </w:tcPr>
          <w:p w14:paraId="718B627A"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No.</w:t>
            </w:r>
          </w:p>
        </w:tc>
        <w:tc>
          <w:tcPr>
            <w:tcW w:w="653" w:type="pct"/>
            <w:shd w:val="clear" w:color="auto" w:fill="FFFFFF"/>
            <w:vAlign w:val="center"/>
          </w:tcPr>
          <w:p w14:paraId="0B4DD45D" w14:textId="77777777" w:rsidR="001B2A76" w:rsidRPr="008D120E" w:rsidRDefault="001B2A76" w:rsidP="002907A4">
            <w:pPr>
              <w:contextualSpacing/>
              <w:jc w:val="center"/>
              <w:rPr>
                <w:rFonts w:ascii="Arial" w:hAnsi="Arial" w:cs="Arial"/>
                <w:color w:val="000000"/>
                <w:sz w:val="22"/>
                <w:szCs w:val="22"/>
              </w:rPr>
            </w:pPr>
          </w:p>
        </w:tc>
      </w:tr>
      <w:tr w:rsidR="001B2A76" w:rsidRPr="008D120E" w14:paraId="181E4272" w14:textId="77777777" w:rsidTr="002907A4">
        <w:trPr>
          <w:jc w:val="center"/>
        </w:trPr>
        <w:tc>
          <w:tcPr>
            <w:tcW w:w="1226" w:type="pct"/>
            <w:vMerge/>
            <w:tcBorders>
              <w:bottom w:val="single" w:sz="4" w:space="0" w:color="auto"/>
            </w:tcBorders>
            <w:shd w:val="clear" w:color="auto" w:fill="D9D9D9"/>
            <w:vAlign w:val="center"/>
          </w:tcPr>
          <w:p w14:paraId="6C3BE87D" w14:textId="77777777" w:rsidR="001B2A76" w:rsidRPr="008D120E" w:rsidRDefault="001B2A76" w:rsidP="002907A4">
            <w:pPr>
              <w:contextualSpacing/>
              <w:jc w:val="center"/>
              <w:rPr>
                <w:rFonts w:ascii="Arial" w:hAnsi="Arial" w:cs="Arial"/>
                <w:sz w:val="22"/>
                <w:szCs w:val="22"/>
              </w:rPr>
            </w:pPr>
          </w:p>
        </w:tc>
        <w:tc>
          <w:tcPr>
            <w:tcW w:w="2435" w:type="pct"/>
            <w:gridSpan w:val="4"/>
            <w:tcBorders>
              <w:bottom w:val="single" w:sz="4" w:space="0" w:color="auto"/>
            </w:tcBorders>
            <w:shd w:val="clear" w:color="auto" w:fill="D9D9D9"/>
            <w:vAlign w:val="center"/>
          </w:tcPr>
          <w:p w14:paraId="5152F5AD" w14:textId="77777777" w:rsidR="001B2A76" w:rsidRPr="008D120E" w:rsidRDefault="001B2A76" w:rsidP="002907A4">
            <w:pPr>
              <w:contextualSpacing/>
              <w:jc w:val="center"/>
              <w:rPr>
                <w:rFonts w:ascii="Arial" w:hAnsi="Arial" w:cs="Arial"/>
                <w:sz w:val="22"/>
                <w:szCs w:val="22"/>
              </w:rPr>
            </w:pPr>
            <w:r w:rsidRPr="008D120E">
              <w:rPr>
                <w:rFonts w:ascii="Arial" w:hAnsi="Arial" w:cs="Arial"/>
                <w:color w:val="000000"/>
                <w:sz w:val="22"/>
                <w:szCs w:val="22"/>
              </w:rPr>
              <w:t>Mínima Cuantía</w:t>
            </w:r>
          </w:p>
        </w:tc>
        <w:tc>
          <w:tcPr>
            <w:tcW w:w="375" w:type="pct"/>
            <w:tcBorders>
              <w:bottom w:val="single" w:sz="4" w:space="0" w:color="auto"/>
            </w:tcBorders>
            <w:shd w:val="clear" w:color="auto" w:fill="FFFFFF"/>
            <w:vAlign w:val="center"/>
          </w:tcPr>
          <w:p w14:paraId="76A7C7D5"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X</w:t>
            </w:r>
          </w:p>
        </w:tc>
        <w:tc>
          <w:tcPr>
            <w:tcW w:w="311" w:type="pct"/>
            <w:tcBorders>
              <w:bottom w:val="single" w:sz="4" w:space="0" w:color="auto"/>
            </w:tcBorders>
            <w:shd w:val="clear" w:color="auto" w:fill="D9D9D9"/>
            <w:vAlign w:val="center"/>
          </w:tcPr>
          <w:p w14:paraId="1DAA3C5A"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No.</w:t>
            </w:r>
          </w:p>
        </w:tc>
        <w:tc>
          <w:tcPr>
            <w:tcW w:w="653" w:type="pct"/>
            <w:tcBorders>
              <w:bottom w:val="single" w:sz="4" w:space="0" w:color="auto"/>
            </w:tcBorders>
            <w:shd w:val="clear" w:color="auto" w:fill="FFFFFF"/>
            <w:vAlign w:val="center"/>
          </w:tcPr>
          <w:p w14:paraId="26DA19D8" w14:textId="77777777" w:rsidR="001B2A76" w:rsidRPr="008D120E" w:rsidRDefault="000068C4" w:rsidP="002907A4">
            <w:pPr>
              <w:contextualSpacing/>
              <w:jc w:val="center"/>
              <w:rPr>
                <w:rFonts w:ascii="Arial" w:hAnsi="Arial" w:cs="Arial"/>
                <w:color w:val="000000"/>
                <w:sz w:val="22"/>
                <w:szCs w:val="22"/>
              </w:rPr>
            </w:pPr>
            <w:r w:rsidRPr="008D120E">
              <w:rPr>
                <w:rFonts w:ascii="Arial" w:hAnsi="Arial" w:cs="Arial"/>
                <w:color w:val="000000"/>
                <w:sz w:val="22"/>
                <w:szCs w:val="22"/>
              </w:rPr>
              <w:t>1</w:t>
            </w:r>
            <w:r w:rsidR="001B2A76" w:rsidRPr="008D120E">
              <w:rPr>
                <w:rFonts w:ascii="Arial" w:hAnsi="Arial" w:cs="Arial"/>
                <w:color w:val="000000"/>
                <w:sz w:val="22"/>
                <w:szCs w:val="22"/>
              </w:rPr>
              <w:t>6</w:t>
            </w:r>
          </w:p>
        </w:tc>
      </w:tr>
      <w:tr w:rsidR="001B2A76" w:rsidRPr="008D120E" w14:paraId="090E08BF" w14:textId="77777777" w:rsidTr="002907A4">
        <w:trPr>
          <w:jc w:val="center"/>
        </w:trPr>
        <w:tc>
          <w:tcPr>
            <w:tcW w:w="1226" w:type="pct"/>
            <w:tcBorders>
              <w:top w:val="single" w:sz="4" w:space="0" w:color="auto"/>
              <w:bottom w:val="single" w:sz="4" w:space="0" w:color="auto"/>
            </w:tcBorders>
            <w:shd w:val="clear" w:color="auto" w:fill="D9D9D9"/>
            <w:vAlign w:val="center"/>
          </w:tcPr>
          <w:p w14:paraId="5BE7D41F"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Tipo de contrato</w:t>
            </w:r>
          </w:p>
        </w:tc>
        <w:tc>
          <w:tcPr>
            <w:tcW w:w="3774" w:type="pct"/>
            <w:gridSpan w:val="7"/>
            <w:tcBorders>
              <w:bottom w:val="single" w:sz="4" w:space="0" w:color="auto"/>
            </w:tcBorders>
            <w:shd w:val="clear" w:color="auto" w:fill="FFFFFF"/>
            <w:vAlign w:val="center"/>
          </w:tcPr>
          <w:p w14:paraId="67C198C1" w14:textId="493A0048" w:rsidR="001B2A76" w:rsidRPr="008D120E" w:rsidRDefault="001B2A76" w:rsidP="002907A4">
            <w:pPr>
              <w:contextualSpacing/>
              <w:jc w:val="center"/>
              <w:rPr>
                <w:rFonts w:ascii="Arial" w:hAnsi="Arial" w:cs="Arial"/>
                <w:color w:val="000000"/>
                <w:sz w:val="22"/>
                <w:szCs w:val="22"/>
              </w:rPr>
            </w:pPr>
            <w:r w:rsidRPr="008D120E">
              <w:rPr>
                <w:rFonts w:ascii="Arial" w:hAnsi="Arial" w:cs="Arial"/>
                <w:sz w:val="22"/>
                <w:szCs w:val="22"/>
              </w:rPr>
              <w:t xml:space="preserve">Compraventa </w:t>
            </w:r>
          </w:p>
        </w:tc>
      </w:tr>
      <w:tr w:rsidR="001B2A76" w:rsidRPr="008D120E" w14:paraId="0CE2EEA4" w14:textId="77777777" w:rsidTr="002907A4">
        <w:trPr>
          <w:trHeight w:val="285"/>
          <w:jc w:val="center"/>
        </w:trPr>
        <w:tc>
          <w:tcPr>
            <w:tcW w:w="1226" w:type="pct"/>
            <w:tcBorders>
              <w:top w:val="single" w:sz="4" w:space="0" w:color="auto"/>
              <w:bottom w:val="single" w:sz="4" w:space="0" w:color="auto"/>
            </w:tcBorders>
            <w:shd w:val="clear" w:color="auto" w:fill="D9D9D9"/>
            <w:vAlign w:val="center"/>
          </w:tcPr>
          <w:p w14:paraId="7A7238B0" w14:textId="77777777" w:rsidR="001B2A76" w:rsidRPr="008D120E" w:rsidRDefault="001B2A76" w:rsidP="002907A4">
            <w:pPr>
              <w:contextualSpacing/>
              <w:jc w:val="center"/>
              <w:rPr>
                <w:rFonts w:ascii="Arial" w:hAnsi="Arial" w:cs="Arial"/>
                <w:color w:val="000000"/>
                <w:sz w:val="22"/>
                <w:szCs w:val="22"/>
              </w:rPr>
            </w:pPr>
            <w:r w:rsidRPr="008D120E">
              <w:rPr>
                <w:rFonts w:ascii="Arial" w:hAnsi="Arial" w:cs="Arial"/>
                <w:color w:val="000000"/>
                <w:sz w:val="22"/>
                <w:szCs w:val="22"/>
              </w:rPr>
              <w:t>Fecha de apertura</w:t>
            </w:r>
          </w:p>
        </w:tc>
        <w:tc>
          <w:tcPr>
            <w:tcW w:w="3774" w:type="pct"/>
            <w:gridSpan w:val="7"/>
            <w:shd w:val="clear" w:color="auto" w:fill="auto"/>
            <w:vAlign w:val="center"/>
          </w:tcPr>
          <w:p w14:paraId="0AF5A5B6" w14:textId="6CBBA800" w:rsidR="001B2A76" w:rsidRPr="008D120E" w:rsidRDefault="000068C4" w:rsidP="002907A4">
            <w:pPr>
              <w:contextualSpacing/>
              <w:jc w:val="center"/>
              <w:rPr>
                <w:rFonts w:ascii="Arial" w:hAnsi="Arial" w:cs="Arial"/>
                <w:color w:val="000000"/>
                <w:sz w:val="22"/>
                <w:szCs w:val="22"/>
              </w:rPr>
            </w:pPr>
            <w:r w:rsidRPr="008D120E">
              <w:rPr>
                <w:rFonts w:ascii="Arial" w:hAnsi="Arial" w:cs="Arial"/>
                <w:color w:val="000000"/>
                <w:sz w:val="22"/>
                <w:szCs w:val="22"/>
              </w:rPr>
              <w:t>16/10/2024</w:t>
            </w:r>
          </w:p>
        </w:tc>
      </w:tr>
      <w:tr w:rsidR="001B2A76" w:rsidRPr="008D120E" w14:paraId="473C49A2" w14:textId="77777777" w:rsidTr="002907A4">
        <w:trPr>
          <w:jc w:val="center"/>
        </w:trPr>
        <w:tc>
          <w:tcPr>
            <w:tcW w:w="1226" w:type="pct"/>
            <w:vMerge w:val="restart"/>
            <w:tcBorders>
              <w:top w:val="single" w:sz="4" w:space="0" w:color="auto"/>
            </w:tcBorders>
            <w:shd w:val="clear" w:color="auto" w:fill="D9D9D9"/>
            <w:vAlign w:val="center"/>
          </w:tcPr>
          <w:p w14:paraId="78E9D3E7" w14:textId="77777777" w:rsidR="001B2A76" w:rsidRPr="008D120E" w:rsidRDefault="001B2A76" w:rsidP="002907A4">
            <w:pPr>
              <w:contextualSpacing/>
              <w:jc w:val="center"/>
              <w:rPr>
                <w:rFonts w:ascii="Arial" w:hAnsi="Arial" w:cs="Arial"/>
                <w:sz w:val="22"/>
                <w:szCs w:val="22"/>
              </w:rPr>
            </w:pPr>
            <w:r w:rsidRPr="008D120E">
              <w:rPr>
                <w:rFonts w:ascii="Arial" w:hAnsi="Arial" w:cs="Arial"/>
                <w:sz w:val="22"/>
                <w:szCs w:val="22"/>
              </w:rPr>
              <w:t>Plazo y hora para presentar propuesta</w:t>
            </w:r>
          </w:p>
        </w:tc>
        <w:tc>
          <w:tcPr>
            <w:tcW w:w="551" w:type="pct"/>
            <w:vMerge w:val="restart"/>
            <w:shd w:val="clear" w:color="auto" w:fill="D9D9D9"/>
            <w:vAlign w:val="center"/>
          </w:tcPr>
          <w:p w14:paraId="3D734C50" w14:textId="77777777" w:rsidR="001B2A76" w:rsidRPr="008D120E" w:rsidRDefault="001B2A76" w:rsidP="002907A4">
            <w:pPr>
              <w:contextualSpacing/>
              <w:jc w:val="center"/>
              <w:rPr>
                <w:rFonts w:ascii="Arial" w:hAnsi="Arial" w:cs="Arial"/>
                <w:color w:val="000000"/>
                <w:sz w:val="22"/>
                <w:szCs w:val="22"/>
              </w:rPr>
            </w:pPr>
            <w:r w:rsidRPr="008D120E">
              <w:rPr>
                <w:rFonts w:ascii="Arial" w:hAnsi="Arial" w:cs="Arial"/>
                <w:color w:val="000000"/>
                <w:sz w:val="22"/>
                <w:szCs w:val="22"/>
              </w:rPr>
              <w:t>Desde</w:t>
            </w:r>
          </w:p>
        </w:tc>
        <w:tc>
          <w:tcPr>
            <w:tcW w:w="1182" w:type="pct"/>
            <w:gridSpan w:val="2"/>
            <w:shd w:val="clear" w:color="auto" w:fill="auto"/>
            <w:vAlign w:val="center"/>
          </w:tcPr>
          <w:p w14:paraId="0B437B99" w14:textId="77777777" w:rsidR="001B2A76" w:rsidRPr="008D120E" w:rsidRDefault="000068C4" w:rsidP="002907A4">
            <w:pPr>
              <w:contextualSpacing/>
              <w:jc w:val="center"/>
              <w:rPr>
                <w:rFonts w:ascii="Arial" w:hAnsi="Arial" w:cs="Arial"/>
                <w:color w:val="000000"/>
                <w:sz w:val="22"/>
                <w:szCs w:val="22"/>
              </w:rPr>
            </w:pPr>
            <w:r w:rsidRPr="008D120E">
              <w:rPr>
                <w:rFonts w:ascii="Arial" w:hAnsi="Arial" w:cs="Arial"/>
                <w:color w:val="000000"/>
                <w:sz w:val="22"/>
                <w:szCs w:val="22"/>
              </w:rPr>
              <w:t>16</w:t>
            </w:r>
            <w:r w:rsidR="001B2A76" w:rsidRPr="008D120E">
              <w:rPr>
                <w:rFonts w:ascii="Arial" w:hAnsi="Arial" w:cs="Arial"/>
                <w:color w:val="000000"/>
                <w:sz w:val="22"/>
                <w:szCs w:val="22"/>
              </w:rPr>
              <w:t>/</w:t>
            </w:r>
            <w:r w:rsidRPr="008D120E">
              <w:rPr>
                <w:rFonts w:ascii="Arial" w:hAnsi="Arial" w:cs="Arial"/>
                <w:color w:val="000000"/>
                <w:sz w:val="22"/>
                <w:szCs w:val="22"/>
              </w:rPr>
              <w:t>10/</w:t>
            </w:r>
            <w:r w:rsidR="001B2A76" w:rsidRPr="008D120E">
              <w:rPr>
                <w:rFonts w:ascii="Arial" w:hAnsi="Arial" w:cs="Arial"/>
                <w:color w:val="000000"/>
                <w:sz w:val="22"/>
                <w:szCs w:val="22"/>
              </w:rPr>
              <w:t>2024</w:t>
            </w:r>
          </w:p>
        </w:tc>
        <w:tc>
          <w:tcPr>
            <w:tcW w:w="702" w:type="pct"/>
            <w:vMerge w:val="restart"/>
            <w:shd w:val="clear" w:color="auto" w:fill="D9D9D9"/>
            <w:vAlign w:val="center"/>
          </w:tcPr>
          <w:p w14:paraId="36E94A97" w14:textId="77777777" w:rsidR="001B2A76" w:rsidRPr="008D120E" w:rsidRDefault="001B2A76" w:rsidP="002907A4">
            <w:pPr>
              <w:contextualSpacing/>
              <w:jc w:val="center"/>
              <w:rPr>
                <w:rFonts w:ascii="Arial" w:hAnsi="Arial" w:cs="Arial"/>
                <w:color w:val="000000"/>
                <w:sz w:val="22"/>
                <w:szCs w:val="22"/>
              </w:rPr>
            </w:pPr>
            <w:r w:rsidRPr="008D120E">
              <w:rPr>
                <w:rFonts w:ascii="Arial" w:hAnsi="Arial" w:cs="Arial"/>
                <w:color w:val="000000"/>
                <w:sz w:val="22"/>
                <w:szCs w:val="22"/>
              </w:rPr>
              <w:t>Hasta</w:t>
            </w:r>
          </w:p>
        </w:tc>
        <w:tc>
          <w:tcPr>
            <w:tcW w:w="1339" w:type="pct"/>
            <w:gridSpan w:val="3"/>
            <w:shd w:val="clear" w:color="auto" w:fill="auto"/>
            <w:vAlign w:val="center"/>
          </w:tcPr>
          <w:p w14:paraId="2EDF4A90" w14:textId="3FD6F678" w:rsidR="001B2A76" w:rsidRPr="008D120E" w:rsidRDefault="000068C4" w:rsidP="002907A4">
            <w:pPr>
              <w:contextualSpacing/>
              <w:jc w:val="center"/>
              <w:rPr>
                <w:rFonts w:ascii="Arial" w:hAnsi="Arial" w:cs="Arial"/>
                <w:color w:val="000000"/>
                <w:sz w:val="22"/>
                <w:szCs w:val="22"/>
              </w:rPr>
            </w:pPr>
            <w:r w:rsidRPr="008D120E">
              <w:rPr>
                <w:rFonts w:ascii="Arial" w:hAnsi="Arial" w:cs="Arial"/>
                <w:color w:val="000000"/>
                <w:sz w:val="22"/>
                <w:szCs w:val="22"/>
              </w:rPr>
              <w:t>21</w:t>
            </w:r>
            <w:r w:rsidR="001B2A76" w:rsidRPr="008D120E">
              <w:rPr>
                <w:rFonts w:ascii="Arial" w:hAnsi="Arial" w:cs="Arial"/>
                <w:color w:val="000000"/>
                <w:sz w:val="22"/>
                <w:szCs w:val="22"/>
              </w:rPr>
              <w:t>/</w:t>
            </w:r>
            <w:r w:rsidRPr="008D120E">
              <w:rPr>
                <w:rFonts w:ascii="Arial" w:hAnsi="Arial" w:cs="Arial"/>
                <w:color w:val="000000"/>
                <w:sz w:val="22"/>
                <w:szCs w:val="22"/>
              </w:rPr>
              <w:t>10</w:t>
            </w:r>
            <w:r w:rsidR="001B2A76" w:rsidRPr="008D120E">
              <w:rPr>
                <w:rFonts w:ascii="Arial" w:hAnsi="Arial" w:cs="Arial"/>
                <w:color w:val="000000"/>
                <w:sz w:val="22"/>
                <w:szCs w:val="22"/>
              </w:rPr>
              <w:t>/2024</w:t>
            </w:r>
          </w:p>
        </w:tc>
      </w:tr>
      <w:tr w:rsidR="001B2A76" w:rsidRPr="008D120E" w14:paraId="0CA4DF06" w14:textId="77777777" w:rsidTr="002907A4">
        <w:trPr>
          <w:trHeight w:val="77"/>
          <w:jc w:val="center"/>
        </w:trPr>
        <w:tc>
          <w:tcPr>
            <w:tcW w:w="1226" w:type="pct"/>
            <w:vMerge/>
            <w:tcBorders>
              <w:bottom w:val="single" w:sz="4" w:space="0" w:color="auto"/>
            </w:tcBorders>
            <w:shd w:val="clear" w:color="auto" w:fill="D9D9D9"/>
            <w:vAlign w:val="center"/>
          </w:tcPr>
          <w:p w14:paraId="6EE1A517" w14:textId="77777777" w:rsidR="001B2A76" w:rsidRPr="008D120E" w:rsidRDefault="001B2A76" w:rsidP="002907A4">
            <w:pPr>
              <w:contextualSpacing/>
              <w:jc w:val="center"/>
              <w:rPr>
                <w:rFonts w:ascii="Arial" w:hAnsi="Arial" w:cs="Arial"/>
                <w:sz w:val="22"/>
                <w:szCs w:val="22"/>
              </w:rPr>
            </w:pPr>
          </w:p>
        </w:tc>
        <w:tc>
          <w:tcPr>
            <w:tcW w:w="551" w:type="pct"/>
            <w:vMerge/>
            <w:shd w:val="clear" w:color="auto" w:fill="D9D9D9"/>
            <w:vAlign w:val="center"/>
          </w:tcPr>
          <w:p w14:paraId="61874A01" w14:textId="77777777" w:rsidR="001B2A76" w:rsidRPr="008D120E" w:rsidRDefault="001B2A76" w:rsidP="002907A4">
            <w:pPr>
              <w:contextualSpacing/>
              <w:jc w:val="center"/>
              <w:rPr>
                <w:rFonts w:ascii="Arial" w:hAnsi="Arial" w:cs="Arial"/>
                <w:color w:val="000000"/>
                <w:sz w:val="22"/>
                <w:szCs w:val="22"/>
              </w:rPr>
            </w:pPr>
          </w:p>
        </w:tc>
        <w:tc>
          <w:tcPr>
            <w:tcW w:w="1182" w:type="pct"/>
            <w:gridSpan w:val="2"/>
            <w:shd w:val="clear" w:color="auto" w:fill="auto"/>
            <w:vAlign w:val="center"/>
          </w:tcPr>
          <w:p w14:paraId="1E2F02E0" w14:textId="77777777" w:rsidR="001B2A76" w:rsidRPr="008D120E" w:rsidRDefault="001B2A76" w:rsidP="002907A4">
            <w:pPr>
              <w:contextualSpacing/>
              <w:jc w:val="center"/>
              <w:rPr>
                <w:rFonts w:ascii="Arial" w:hAnsi="Arial" w:cs="Arial"/>
                <w:color w:val="000000"/>
                <w:sz w:val="22"/>
                <w:szCs w:val="22"/>
              </w:rPr>
            </w:pPr>
            <w:r w:rsidRPr="008D120E">
              <w:rPr>
                <w:rFonts w:ascii="Arial" w:hAnsi="Arial" w:cs="Arial"/>
                <w:color w:val="000000"/>
                <w:sz w:val="22"/>
                <w:szCs w:val="22"/>
              </w:rPr>
              <w:t xml:space="preserve">Permanente </w:t>
            </w:r>
          </w:p>
        </w:tc>
        <w:tc>
          <w:tcPr>
            <w:tcW w:w="702" w:type="pct"/>
            <w:vMerge/>
            <w:shd w:val="clear" w:color="auto" w:fill="D9D9D9"/>
            <w:vAlign w:val="center"/>
          </w:tcPr>
          <w:p w14:paraId="0C8DFE2E" w14:textId="77777777" w:rsidR="001B2A76" w:rsidRPr="008D120E" w:rsidRDefault="001B2A76" w:rsidP="002907A4">
            <w:pPr>
              <w:contextualSpacing/>
              <w:jc w:val="center"/>
              <w:rPr>
                <w:rFonts w:ascii="Arial" w:hAnsi="Arial" w:cs="Arial"/>
                <w:color w:val="000000"/>
                <w:sz w:val="22"/>
                <w:szCs w:val="22"/>
              </w:rPr>
            </w:pPr>
          </w:p>
        </w:tc>
        <w:tc>
          <w:tcPr>
            <w:tcW w:w="1339" w:type="pct"/>
            <w:gridSpan w:val="3"/>
            <w:shd w:val="clear" w:color="auto" w:fill="auto"/>
            <w:vAlign w:val="center"/>
          </w:tcPr>
          <w:p w14:paraId="3E5CE408" w14:textId="6133C7D1" w:rsidR="001B2A76" w:rsidRPr="008D120E" w:rsidRDefault="000068C4" w:rsidP="002907A4">
            <w:pPr>
              <w:contextualSpacing/>
              <w:jc w:val="center"/>
              <w:rPr>
                <w:rFonts w:ascii="Arial" w:hAnsi="Arial" w:cs="Arial"/>
                <w:color w:val="000000"/>
                <w:sz w:val="22"/>
                <w:szCs w:val="22"/>
              </w:rPr>
            </w:pPr>
            <w:r w:rsidRPr="008D120E">
              <w:rPr>
                <w:rFonts w:ascii="Arial" w:hAnsi="Arial" w:cs="Arial"/>
                <w:color w:val="000000"/>
                <w:sz w:val="22"/>
                <w:szCs w:val="22"/>
              </w:rPr>
              <w:t>08:00 a</w:t>
            </w:r>
            <w:r w:rsidR="001B2A76" w:rsidRPr="008D120E">
              <w:rPr>
                <w:rFonts w:ascii="Arial" w:hAnsi="Arial" w:cs="Arial"/>
                <w:color w:val="000000"/>
                <w:sz w:val="22"/>
                <w:szCs w:val="22"/>
              </w:rPr>
              <w:t xml:space="preserve">.m.   </w:t>
            </w:r>
          </w:p>
        </w:tc>
      </w:tr>
    </w:tbl>
    <w:p w14:paraId="2C0CB409" w14:textId="77777777" w:rsidR="001B2A76" w:rsidRPr="008D120E" w:rsidRDefault="001B2A76" w:rsidP="001B2A76">
      <w:pPr>
        <w:rPr>
          <w:rFonts w:ascii="Arial" w:hAnsi="Arial" w:cs="Arial"/>
          <w:sz w:val="22"/>
          <w:szCs w:val="22"/>
        </w:rPr>
      </w:pPr>
    </w:p>
    <w:p w14:paraId="40E8C336" w14:textId="29C99F83" w:rsidR="007C4065" w:rsidRPr="005E6C3D" w:rsidRDefault="007C4065" w:rsidP="007C4065">
      <w:pPr>
        <w:jc w:val="both"/>
        <w:rPr>
          <w:rFonts w:ascii="Arial" w:hAnsi="Arial" w:cs="Arial"/>
          <w:sz w:val="22"/>
          <w:szCs w:val="22"/>
        </w:rPr>
      </w:pPr>
      <w:r w:rsidRPr="005E6C3D">
        <w:rPr>
          <w:rFonts w:ascii="Arial" w:hAnsi="Arial" w:cs="Arial"/>
          <w:sz w:val="22"/>
          <w:szCs w:val="22"/>
        </w:rPr>
        <w:t>Desde la oficina jurídica se informa, que la diligencia de cierre según quedó estipulada en la invitación, se llevó a cabo desde la plataforma de SECOP II el día 16</w:t>
      </w:r>
      <w:r w:rsidRPr="005E6C3D">
        <w:rPr>
          <w:rFonts w:ascii="Arial" w:hAnsi="Arial" w:cs="Arial"/>
          <w:color w:val="000000"/>
          <w:sz w:val="22"/>
          <w:szCs w:val="22"/>
        </w:rPr>
        <w:t>/10/2024</w:t>
      </w:r>
      <w:r w:rsidRPr="005E6C3D">
        <w:rPr>
          <w:rFonts w:ascii="Arial" w:hAnsi="Arial" w:cs="Arial"/>
          <w:sz w:val="22"/>
          <w:szCs w:val="22"/>
        </w:rPr>
        <w:t xml:space="preserve">, a las 07:00 p.m., que las ofertas que presentaron a través del Portal Web SECOP II. </w:t>
      </w:r>
    </w:p>
    <w:p w14:paraId="3C95C708" w14:textId="77777777" w:rsidR="007C4065" w:rsidRPr="008D120E" w:rsidRDefault="007C4065" w:rsidP="007C4065">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5252"/>
        <w:gridCol w:w="946"/>
        <w:gridCol w:w="941"/>
        <w:gridCol w:w="951"/>
        <w:gridCol w:w="938"/>
        <w:gridCol w:w="2126"/>
      </w:tblGrid>
      <w:tr w:rsidR="007C4065" w:rsidRPr="008D120E" w14:paraId="082B7E1A" w14:textId="77777777" w:rsidTr="00D442DA">
        <w:tc>
          <w:tcPr>
            <w:tcW w:w="709"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90164A2"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No.</w:t>
            </w:r>
          </w:p>
        </w:tc>
        <w:tc>
          <w:tcPr>
            <w:tcW w:w="2020"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57E75D1"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Nombre o razón social del proponente</w:t>
            </w:r>
          </w:p>
        </w:tc>
        <w:tc>
          <w:tcPr>
            <w:tcW w:w="1453"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F7A9A07"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 xml:space="preserve">Clase de Persona </w:t>
            </w:r>
          </w:p>
        </w:tc>
        <w:tc>
          <w:tcPr>
            <w:tcW w:w="818" w:type="pct"/>
            <w:vMerge w:val="restart"/>
            <w:tcBorders>
              <w:top w:val="single" w:sz="4" w:space="0" w:color="auto"/>
              <w:left w:val="single" w:sz="4" w:space="0" w:color="auto"/>
              <w:right w:val="single" w:sz="4" w:space="0" w:color="auto"/>
            </w:tcBorders>
            <w:shd w:val="clear" w:color="auto" w:fill="D9D9D9"/>
            <w:vAlign w:val="center"/>
            <w:hideMark/>
          </w:tcPr>
          <w:p w14:paraId="1D740D35"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Valor</w:t>
            </w:r>
          </w:p>
        </w:tc>
      </w:tr>
      <w:tr w:rsidR="007C4065" w:rsidRPr="008D120E" w14:paraId="037997E6" w14:textId="77777777" w:rsidTr="00D442DA">
        <w:trPr>
          <w:trHeight w:val="387"/>
        </w:trPr>
        <w:tc>
          <w:tcPr>
            <w:tcW w:w="709" w:type="pct"/>
            <w:vMerge/>
            <w:tcBorders>
              <w:top w:val="single" w:sz="4" w:space="0" w:color="auto"/>
              <w:left w:val="single" w:sz="4" w:space="0" w:color="auto"/>
              <w:bottom w:val="single" w:sz="4" w:space="0" w:color="auto"/>
              <w:right w:val="single" w:sz="4" w:space="0" w:color="auto"/>
            </w:tcBorders>
            <w:vAlign w:val="center"/>
            <w:hideMark/>
          </w:tcPr>
          <w:p w14:paraId="079168BE" w14:textId="77777777" w:rsidR="007C4065" w:rsidRPr="008D120E" w:rsidRDefault="007C4065" w:rsidP="00D442DA">
            <w:pPr>
              <w:rPr>
                <w:rFonts w:ascii="Arial" w:hAnsi="Arial" w:cs="Arial"/>
                <w:sz w:val="22"/>
                <w:szCs w:val="22"/>
                <w:lang w:val="es-ES"/>
              </w:rPr>
            </w:pPr>
          </w:p>
        </w:tc>
        <w:tc>
          <w:tcPr>
            <w:tcW w:w="2020" w:type="pct"/>
            <w:vMerge/>
            <w:tcBorders>
              <w:top w:val="single" w:sz="4" w:space="0" w:color="auto"/>
              <w:left w:val="single" w:sz="4" w:space="0" w:color="auto"/>
              <w:bottom w:val="single" w:sz="4" w:space="0" w:color="auto"/>
              <w:right w:val="single" w:sz="4" w:space="0" w:color="auto"/>
            </w:tcBorders>
            <w:vAlign w:val="center"/>
            <w:hideMark/>
          </w:tcPr>
          <w:p w14:paraId="706BE476" w14:textId="77777777" w:rsidR="007C4065" w:rsidRPr="008D120E" w:rsidRDefault="007C4065" w:rsidP="00D442DA">
            <w:pPr>
              <w:rPr>
                <w:rFonts w:ascii="Arial" w:hAnsi="Arial" w:cs="Arial"/>
                <w:sz w:val="22"/>
                <w:szCs w:val="22"/>
                <w:lang w:val="es-ES"/>
              </w:rPr>
            </w:pPr>
          </w:p>
        </w:tc>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287FD8"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PN</w:t>
            </w:r>
          </w:p>
        </w:tc>
        <w:tc>
          <w:tcPr>
            <w:tcW w:w="36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BD80C7"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PJ</w:t>
            </w:r>
          </w:p>
        </w:tc>
        <w:tc>
          <w:tcPr>
            <w:tcW w:w="3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301F6C9"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C</w:t>
            </w:r>
          </w:p>
        </w:tc>
        <w:tc>
          <w:tcPr>
            <w:tcW w:w="3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D65421B"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rPr>
              <w:t>EC</w:t>
            </w:r>
          </w:p>
        </w:tc>
        <w:tc>
          <w:tcPr>
            <w:tcW w:w="818" w:type="pct"/>
            <w:vMerge/>
            <w:tcBorders>
              <w:left w:val="single" w:sz="4" w:space="0" w:color="auto"/>
              <w:bottom w:val="single" w:sz="4" w:space="0" w:color="auto"/>
              <w:right w:val="single" w:sz="4" w:space="0" w:color="auto"/>
            </w:tcBorders>
            <w:shd w:val="clear" w:color="auto" w:fill="D9D9D9"/>
            <w:vAlign w:val="center"/>
            <w:hideMark/>
          </w:tcPr>
          <w:p w14:paraId="50A5CB6B" w14:textId="77777777" w:rsidR="007C4065" w:rsidRPr="008D120E" w:rsidRDefault="007C4065" w:rsidP="00D442DA">
            <w:pPr>
              <w:jc w:val="center"/>
              <w:rPr>
                <w:rFonts w:ascii="Arial" w:hAnsi="Arial" w:cs="Arial"/>
                <w:sz w:val="22"/>
                <w:szCs w:val="22"/>
                <w:lang w:val="es-ES"/>
              </w:rPr>
            </w:pPr>
          </w:p>
        </w:tc>
      </w:tr>
      <w:tr w:rsidR="007C4065" w:rsidRPr="008D120E" w14:paraId="1983F643" w14:textId="77777777" w:rsidTr="00D442DA">
        <w:trPr>
          <w:trHeight w:val="482"/>
        </w:trPr>
        <w:tc>
          <w:tcPr>
            <w:tcW w:w="709" w:type="pct"/>
            <w:tcBorders>
              <w:top w:val="single" w:sz="4" w:space="0" w:color="auto"/>
              <w:left w:val="single" w:sz="4" w:space="0" w:color="auto"/>
              <w:bottom w:val="single" w:sz="4" w:space="0" w:color="auto"/>
              <w:right w:val="single" w:sz="4" w:space="0" w:color="auto"/>
            </w:tcBorders>
            <w:vAlign w:val="center"/>
          </w:tcPr>
          <w:p w14:paraId="6AC505BA"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1</w:t>
            </w:r>
          </w:p>
        </w:tc>
        <w:tc>
          <w:tcPr>
            <w:tcW w:w="2020" w:type="pct"/>
            <w:tcBorders>
              <w:top w:val="single" w:sz="4" w:space="0" w:color="auto"/>
              <w:left w:val="single" w:sz="4" w:space="0" w:color="auto"/>
              <w:bottom w:val="single" w:sz="4" w:space="0" w:color="auto"/>
              <w:right w:val="single" w:sz="4" w:space="0" w:color="auto"/>
            </w:tcBorders>
            <w:vAlign w:val="center"/>
          </w:tcPr>
          <w:p w14:paraId="2379B319" w14:textId="77777777" w:rsidR="007C4065" w:rsidRPr="008D120E" w:rsidRDefault="007C4065" w:rsidP="00D442DA">
            <w:pPr>
              <w:autoSpaceDE w:val="0"/>
              <w:autoSpaceDN w:val="0"/>
              <w:adjustRightInd w:val="0"/>
              <w:jc w:val="center"/>
              <w:rPr>
                <w:rFonts w:ascii="Arial" w:hAnsi="Arial" w:cs="Arial"/>
                <w:sz w:val="22"/>
                <w:szCs w:val="22"/>
                <w:lang w:val="es-ES"/>
              </w:rPr>
            </w:pPr>
            <w:r w:rsidRPr="008D120E">
              <w:rPr>
                <w:rFonts w:ascii="Arial" w:hAnsi="Arial" w:cs="Arial"/>
                <w:color w:val="000000"/>
                <w:sz w:val="22"/>
                <w:szCs w:val="22"/>
                <w:shd w:val="clear" w:color="auto" w:fill="FFFFFF"/>
              </w:rPr>
              <w:t>AB ASISTENCIA</w:t>
            </w:r>
          </w:p>
        </w:tc>
        <w:tc>
          <w:tcPr>
            <w:tcW w:w="364" w:type="pct"/>
            <w:tcBorders>
              <w:top w:val="single" w:sz="4" w:space="0" w:color="auto"/>
              <w:left w:val="single" w:sz="4" w:space="0" w:color="auto"/>
              <w:bottom w:val="single" w:sz="4" w:space="0" w:color="auto"/>
              <w:right w:val="single" w:sz="4" w:space="0" w:color="auto"/>
            </w:tcBorders>
            <w:vAlign w:val="center"/>
          </w:tcPr>
          <w:p w14:paraId="0ED889BF" w14:textId="77777777" w:rsidR="007C4065" w:rsidRPr="008D120E" w:rsidRDefault="007C4065" w:rsidP="00D442DA">
            <w:pPr>
              <w:jc w:val="center"/>
              <w:rPr>
                <w:rFonts w:ascii="Arial" w:hAnsi="Arial" w:cs="Arial"/>
                <w:sz w:val="22"/>
                <w:szCs w:val="22"/>
                <w:lang w:val="es-ES"/>
              </w:rPr>
            </w:pPr>
          </w:p>
        </w:tc>
        <w:tc>
          <w:tcPr>
            <w:tcW w:w="362" w:type="pct"/>
            <w:tcBorders>
              <w:top w:val="single" w:sz="4" w:space="0" w:color="auto"/>
              <w:left w:val="single" w:sz="4" w:space="0" w:color="auto"/>
              <w:bottom w:val="single" w:sz="4" w:space="0" w:color="auto"/>
              <w:right w:val="single" w:sz="4" w:space="0" w:color="auto"/>
            </w:tcBorders>
            <w:vAlign w:val="center"/>
          </w:tcPr>
          <w:p w14:paraId="242918B0"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x</w:t>
            </w:r>
          </w:p>
        </w:tc>
        <w:tc>
          <w:tcPr>
            <w:tcW w:w="366" w:type="pct"/>
            <w:tcBorders>
              <w:top w:val="single" w:sz="4" w:space="0" w:color="auto"/>
              <w:left w:val="single" w:sz="4" w:space="0" w:color="auto"/>
              <w:bottom w:val="single" w:sz="4" w:space="0" w:color="auto"/>
              <w:right w:val="single" w:sz="4" w:space="0" w:color="auto"/>
            </w:tcBorders>
            <w:vAlign w:val="center"/>
          </w:tcPr>
          <w:p w14:paraId="57A4E989" w14:textId="77777777" w:rsidR="007C4065" w:rsidRPr="008D120E" w:rsidRDefault="007C4065" w:rsidP="00D442DA">
            <w:pPr>
              <w:jc w:val="center"/>
              <w:rPr>
                <w:rFonts w:ascii="Arial" w:hAnsi="Arial" w:cs="Arial"/>
                <w:sz w:val="22"/>
                <w:szCs w:val="22"/>
                <w:lang w:val="es-ES"/>
              </w:rPr>
            </w:pPr>
          </w:p>
        </w:tc>
        <w:tc>
          <w:tcPr>
            <w:tcW w:w="361" w:type="pct"/>
            <w:tcBorders>
              <w:top w:val="single" w:sz="4" w:space="0" w:color="auto"/>
              <w:left w:val="single" w:sz="4" w:space="0" w:color="auto"/>
              <w:bottom w:val="single" w:sz="4" w:space="0" w:color="auto"/>
              <w:right w:val="single" w:sz="4" w:space="0" w:color="auto"/>
            </w:tcBorders>
            <w:vAlign w:val="center"/>
          </w:tcPr>
          <w:p w14:paraId="6C9FFF30" w14:textId="77777777" w:rsidR="007C4065" w:rsidRPr="008D120E" w:rsidRDefault="007C4065" w:rsidP="00D442DA">
            <w:pPr>
              <w:jc w:val="center"/>
              <w:rPr>
                <w:rFonts w:ascii="Arial" w:hAnsi="Arial" w:cs="Arial"/>
                <w:sz w:val="22"/>
                <w:szCs w:val="22"/>
                <w:lang w:val="es-ES"/>
              </w:rPr>
            </w:pPr>
          </w:p>
        </w:tc>
        <w:tc>
          <w:tcPr>
            <w:tcW w:w="818" w:type="pct"/>
            <w:tcBorders>
              <w:top w:val="single" w:sz="4" w:space="0" w:color="auto"/>
              <w:left w:val="single" w:sz="4" w:space="0" w:color="auto"/>
              <w:bottom w:val="single" w:sz="4" w:space="0" w:color="auto"/>
              <w:right w:val="single" w:sz="4" w:space="0" w:color="auto"/>
            </w:tcBorders>
            <w:vAlign w:val="center"/>
          </w:tcPr>
          <w:p w14:paraId="510DCD25"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$29.018.000</w:t>
            </w:r>
          </w:p>
        </w:tc>
      </w:tr>
      <w:tr w:rsidR="007C4065" w:rsidRPr="008D120E" w14:paraId="675A3BCE" w14:textId="77777777" w:rsidTr="00D442DA">
        <w:trPr>
          <w:trHeight w:val="482"/>
        </w:trPr>
        <w:tc>
          <w:tcPr>
            <w:tcW w:w="709" w:type="pct"/>
            <w:tcBorders>
              <w:top w:val="single" w:sz="4" w:space="0" w:color="auto"/>
              <w:left w:val="single" w:sz="4" w:space="0" w:color="auto"/>
              <w:bottom w:val="single" w:sz="4" w:space="0" w:color="auto"/>
              <w:right w:val="single" w:sz="4" w:space="0" w:color="auto"/>
            </w:tcBorders>
            <w:vAlign w:val="center"/>
          </w:tcPr>
          <w:p w14:paraId="768B1871"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2</w:t>
            </w:r>
          </w:p>
        </w:tc>
        <w:tc>
          <w:tcPr>
            <w:tcW w:w="2020" w:type="pct"/>
            <w:tcBorders>
              <w:top w:val="single" w:sz="4" w:space="0" w:color="auto"/>
              <w:left w:val="single" w:sz="4" w:space="0" w:color="auto"/>
              <w:bottom w:val="single" w:sz="4" w:space="0" w:color="auto"/>
              <w:right w:val="single" w:sz="4" w:space="0" w:color="auto"/>
            </w:tcBorders>
            <w:vAlign w:val="center"/>
          </w:tcPr>
          <w:p w14:paraId="5135986B" w14:textId="77777777" w:rsidR="007C4065" w:rsidRPr="008D120E" w:rsidRDefault="007C4065" w:rsidP="00D442DA">
            <w:pPr>
              <w:autoSpaceDE w:val="0"/>
              <w:autoSpaceDN w:val="0"/>
              <w:adjustRightInd w:val="0"/>
              <w:jc w:val="center"/>
              <w:rPr>
                <w:rFonts w:ascii="Arial" w:hAnsi="Arial" w:cs="Arial"/>
                <w:b/>
                <w:color w:val="000000"/>
                <w:sz w:val="22"/>
                <w:szCs w:val="22"/>
                <w:shd w:val="clear" w:color="auto" w:fill="FFFFFF"/>
              </w:rPr>
            </w:pPr>
            <w:r w:rsidRPr="008D120E">
              <w:rPr>
                <w:rFonts w:ascii="Arial" w:hAnsi="Arial" w:cs="Arial"/>
                <w:color w:val="000000"/>
                <w:sz w:val="22"/>
                <w:szCs w:val="22"/>
                <w:shd w:val="clear" w:color="auto" w:fill="FFFFFF"/>
              </w:rPr>
              <w:t>INTEGRAL SMP S.A.S</w:t>
            </w:r>
          </w:p>
        </w:tc>
        <w:tc>
          <w:tcPr>
            <w:tcW w:w="364" w:type="pct"/>
            <w:tcBorders>
              <w:top w:val="single" w:sz="4" w:space="0" w:color="auto"/>
              <w:left w:val="single" w:sz="4" w:space="0" w:color="auto"/>
              <w:bottom w:val="single" w:sz="4" w:space="0" w:color="auto"/>
              <w:right w:val="single" w:sz="4" w:space="0" w:color="auto"/>
            </w:tcBorders>
            <w:vAlign w:val="center"/>
          </w:tcPr>
          <w:p w14:paraId="102513F8" w14:textId="77777777" w:rsidR="007C4065" w:rsidRPr="008D120E" w:rsidRDefault="007C4065" w:rsidP="00D442DA">
            <w:pPr>
              <w:jc w:val="center"/>
              <w:rPr>
                <w:rFonts w:ascii="Arial" w:hAnsi="Arial" w:cs="Arial"/>
                <w:sz w:val="22"/>
                <w:szCs w:val="22"/>
                <w:lang w:val="es-ES"/>
              </w:rPr>
            </w:pPr>
          </w:p>
        </w:tc>
        <w:tc>
          <w:tcPr>
            <w:tcW w:w="362" w:type="pct"/>
            <w:tcBorders>
              <w:top w:val="single" w:sz="4" w:space="0" w:color="auto"/>
              <w:left w:val="single" w:sz="4" w:space="0" w:color="auto"/>
              <w:bottom w:val="single" w:sz="4" w:space="0" w:color="auto"/>
              <w:right w:val="single" w:sz="4" w:space="0" w:color="auto"/>
            </w:tcBorders>
            <w:vAlign w:val="center"/>
          </w:tcPr>
          <w:p w14:paraId="797BD56D"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x</w:t>
            </w:r>
          </w:p>
        </w:tc>
        <w:tc>
          <w:tcPr>
            <w:tcW w:w="366" w:type="pct"/>
            <w:tcBorders>
              <w:top w:val="single" w:sz="4" w:space="0" w:color="auto"/>
              <w:left w:val="single" w:sz="4" w:space="0" w:color="auto"/>
              <w:bottom w:val="single" w:sz="4" w:space="0" w:color="auto"/>
              <w:right w:val="single" w:sz="4" w:space="0" w:color="auto"/>
            </w:tcBorders>
            <w:vAlign w:val="center"/>
          </w:tcPr>
          <w:p w14:paraId="1EB7A99D" w14:textId="77777777" w:rsidR="007C4065" w:rsidRPr="008D120E" w:rsidRDefault="007C4065" w:rsidP="00D442DA">
            <w:pPr>
              <w:jc w:val="center"/>
              <w:rPr>
                <w:rFonts w:ascii="Arial" w:hAnsi="Arial" w:cs="Arial"/>
                <w:sz w:val="22"/>
                <w:szCs w:val="22"/>
                <w:lang w:val="es-ES"/>
              </w:rPr>
            </w:pPr>
          </w:p>
        </w:tc>
        <w:tc>
          <w:tcPr>
            <w:tcW w:w="361" w:type="pct"/>
            <w:tcBorders>
              <w:top w:val="single" w:sz="4" w:space="0" w:color="auto"/>
              <w:left w:val="single" w:sz="4" w:space="0" w:color="auto"/>
              <w:bottom w:val="single" w:sz="4" w:space="0" w:color="auto"/>
              <w:right w:val="single" w:sz="4" w:space="0" w:color="auto"/>
            </w:tcBorders>
            <w:vAlign w:val="center"/>
          </w:tcPr>
          <w:p w14:paraId="06F2BEFC" w14:textId="77777777" w:rsidR="007C4065" w:rsidRPr="008D120E" w:rsidRDefault="007C4065" w:rsidP="00D442DA">
            <w:pPr>
              <w:jc w:val="center"/>
              <w:rPr>
                <w:rFonts w:ascii="Arial" w:hAnsi="Arial" w:cs="Arial"/>
                <w:sz w:val="22"/>
                <w:szCs w:val="22"/>
                <w:lang w:val="es-ES"/>
              </w:rPr>
            </w:pPr>
          </w:p>
        </w:tc>
        <w:tc>
          <w:tcPr>
            <w:tcW w:w="818" w:type="pct"/>
            <w:tcBorders>
              <w:top w:val="single" w:sz="4" w:space="0" w:color="auto"/>
              <w:left w:val="single" w:sz="4" w:space="0" w:color="auto"/>
              <w:bottom w:val="single" w:sz="4" w:space="0" w:color="auto"/>
              <w:right w:val="single" w:sz="4" w:space="0" w:color="auto"/>
            </w:tcBorders>
            <w:vAlign w:val="center"/>
          </w:tcPr>
          <w:p w14:paraId="29957FF2"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$32.060.000</w:t>
            </w:r>
          </w:p>
        </w:tc>
      </w:tr>
      <w:tr w:rsidR="007C4065" w:rsidRPr="008D120E" w14:paraId="31E2675A" w14:textId="77777777" w:rsidTr="00D442DA">
        <w:trPr>
          <w:trHeight w:val="482"/>
        </w:trPr>
        <w:tc>
          <w:tcPr>
            <w:tcW w:w="709" w:type="pct"/>
            <w:tcBorders>
              <w:top w:val="single" w:sz="4" w:space="0" w:color="auto"/>
              <w:left w:val="single" w:sz="4" w:space="0" w:color="auto"/>
              <w:bottom w:val="single" w:sz="4" w:space="0" w:color="auto"/>
              <w:right w:val="single" w:sz="4" w:space="0" w:color="auto"/>
            </w:tcBorders>
            <w:vAlign w:val="center"/>
          </w:tcPr>
          <w:p w14:paraId="0BB54653"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3</w:t>
            </w:r>
          </w:p>
        </w:tc>
        <w:tc>
          <w:tcPr>
            <w:tcW w:w="2020" w:type="pct"/>
            <w:tcBorders>
              <w:top w:val="single" w:sz="4" w:space="0" w:color="auto"/>
              <w:left w:val="single" w:sz="4" w:space="0" w:color="auto"/>
              <w:bottom w:val="single" w:sz="4" w:space="0" w:color="auto"/>
              <w:right w:val="single" w:sz="4" w:space="0" w:color="auto"/>
            </w:tcBorders>
            <w:vAlign w:val="center"/>
          </w:tcPr>
          <w:p w14:paraId="445794A0" w14:textId="77777777" w:rsidR="007C4065" w:rsidRPr="008D120E" w:rsidRDefault="007C4065" w:rsidP="00D442DA">
            <w:pPr>
              <w:autoSpaceDE w:val="0"/>
              <w:autoSpaceDN w:val="0"/>
              <w:adjustRightInd w:val="0"/>
              <w:jc w:val="center"/>
              <w:rPr>
                <w:rFonts w:ascii="Arial" w:hAnsi="Arial" w:cs="Arial"/>
                <w:color w:val="000000"/>
                <w:sz w:val="22"/>
                <w:szCs w:val="22"/>
                <w:shd w:val="clear" w:color="auto" w:fill="FFFFFF"/>
              </w:rPr>
            </w:pPr>
            <w:r w:rsidRPr="008D120E">
              <w:rPr>
                <w:rFonts w:ascii="Arial" w:hAnsi="Arial" w:cs="Arial"/>
                <w:color w:val="000000"/>
                <w:sz w:val="22"/>
                <w:szCs w:val="22"/>
                <w:shd w:val="clear" w:color="auto" w:fill="FFFFFF"/>
              </w:rPr>
              <w:t>MARIO ANDRES BERMEO GONZALEZ</w:t>
            </w:r>
          </w:p>
        </w:tc>
        <w:tc>
          <w:tcPr>
            <w:tcW w:w="364" w:type="pct"/>
            <w:tcBorders>
              <w:top w:val="single" w:sz="4" w:space="0" w:color="auto"/>
              <w:left w:val="single" w:sz="4" w:space="0" w:color="auto"/>
              <w:bottom w:val="single" w:sz="4" w:space="0" w:color="auto"/>
              <w:right w:val="single" w:sz="4" w:space="0" w:color="auto"/>
            </w:tcBorders>
            <w:vAlign w:val="center"/>
          </w:tcPr>
          <w:p w14:paraId="6EED99FC"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x</w:t>
            </w:r>
          </w:p>
        </w:tc>
        <w:tc>
          <w:tcPr>
            <w:tcW w:w="362" w:type="pct"/>
            <w:tcBorders>
              <w:top w:val="single" w:sz="4" w:space="0" w:color="auto"/>
              <w:left w:val="single" w:sz="4" w:space="0" w:color="auto"/>
              <w:bottom w:val="single" w:sz="4" w:space="0" w:color="auto"/>
              <w:right w:val="single" w:sz="4" w:space="0" w:color="auto"/>
            </w:tcBorders>
            <w:vAlign w:val="center"/>
          </w:tcPr>
          <w:p w14:paraId="2C394CE9" w14:textId="77777777" w:rsidR="007C4065" w:rsidRPr="008D120E" w:rsidRDefault="007C4065" w:rsidP="00D442DA">
            <w:pPr>
              <w:jc w:val="center"/>
              <w:rPr>
                <w:rFonts w:ascii="Arial" w:hAnsi="Arial" w:cs="Arial"/>
                <w:sz w:val="22"/>
                <w:szCs w:val="22"/>
                <w:lang w:val="es-ES"/>
              </w:rPr>
            </w:pPr>
          </w:p>
        </w:tc>
        <w:tc>
          <w:tcPr>
            <w:tcW w:w="366" w:type="pct"/>
            <w:tcBorders>
              <w:top w:val="single" w:sz="4" w:space="0" w:color="auto"/>
              <w:left w:val="single" w:sz="4" w:space="0" w:color="auto"/>
              <w:bottom w:val="single" w:sz="4" w:space="0" w:color="auto"/>
              <w:right w:val="single" w:sz="4" w:space="0" w:color="auto"/>
            </w:tcBorders>
            <w:vAlign w:val="center"/>
          </w:tcPr>
          <w:p w14:paraId="2D4863EF" w14:textId="77777777" w:rsidR="007C4065" w:rsidRPr="008D120E" w:rsidRDefault="007C4065" w:rsidP="00D442DA">
            <w:pPr>
              <w:jc w:val="center"/>
              <w:rPr>
                <w:rFonts w:ascii="Arial" w:hAnsi="Arial" w:cs="Arial"/>
                <w:sz w:val="22"/>
                <w:szCs w:val="22"/>
                <w:lang w:val="es-ES"/>
              </w:rPr>
            </w:pPr>
          </w:p>
        </w:tc>
        <w:tc>
          <w:tcPr>
            <w:tcW w:w="361" w:type="pct"/>
            <w:tcBorders>
              <w:top w:val="single" w:sz="4" w:space="0" w:color="auto"/>
              <w:left w:val="single" w:sz="4" w:space="0" w:color="auto"/>
              <w:bottom w:val="single" w:sz="4" w:space="0" w:color="auto"/>
              <w:right w:val="single" w:sz="4" w:space="0" w:color="auto"/>
            </w:tcBorders>
            <w:vAlign w:val="center"/>
          </w:tcPr>
          <w:p w14:paraId="4D2E80C5" w14:textId="77777777" w:rsidR="007C4065" w:rsidRPr="008D120E" w:rsidRDefault="007C4065" w:rsidP="00D442DA">
            <w:pPr>
              <w:jc w:val="center"/>
              <w:rPr>
                <w:rFonts w:ascii="Arial" w:hAnsi="Arial" w:cs="Arial"/>
                <w:sz w:val="22"/>
                <w:szCs w:val="22"/>
                <w:lang w:val="es-ES"/>
              </w:rPr>
            </w:pPr>
          </w:p>
        </w:tc>
        <w:tc>
          <w:tcPr>
            <w:tcW w:w="818" w:type="pct"/>
            <w:tcBorders>
              <w:top w:val="single" w:sz="4" w:space="0" w:color="auto"/>
              <w:left w:val="single" w:sz="4" w:space="0" w:color="auto"/>
              <w:bottom w:val="single" w:sz="4" w:space="0" w:color="auto"/>
              <w:right w:val="single" w:sz="4" w:space="0" w:color="auto"/>
            </w:tcBorders>
            <w:vAlign w:val="center"/>
          </w:tcPr>
          <w:p w14:paraId="0C0EE135" w14:textId="77777777" w:rsidR="007C4065" w:rsidRPr="008D120E" w:rsidRDefault="007C4065" w:rsidP="00D442DA">
            <w:pPr>
              <w:jc w:val="center"/>
              <w:rPr>
                <w:rFonts w:ascii="Arial" w:hAnsi="Arial" w:cs="Arial"/>
                <w:sz w:val="22"/>
                <w:szCs w:val="22"/>
                <w:lang w:val="es-ES"/>
              </w:rPr>
            </w:pPr>
            <w:r w:rsidRPr="008D120E">
              <w:rPr>
                <w:rFonts w:ascii="Arial" w:hAnsi="Arial" w:cs="Arial"/>
                <w:sz w:val="22"/>
                <w:szCs w:val="22"/>
                <w:lang w:val="es-ES"/>
              </w:rPr>
              <w:t>$32.150.000</w:t>
            </w:r>
          </w:p>
        </w:tc>
      </w:tr>
    </w:tbl>
    <w:p w14:paraId="55A3AAE8" w14:textId="77777777" w:rsidR="007C4065" w:rsidRPr="008D120E" w:rsidRDefault="007C4065" w:rsidP="007C4065">
      <w:pPr>
        <w:jc w:val="both"/>
        <w:rPr>
          <w:rFonts w:ascii="Arial" w:hAnsi="Arial" w:cs="Arial"/>
          <w:color w:val="000000"/>
          <w:sz w:val="22"/>
          <w:szCs w:val="22"/>
        </w:rPr>
      </w:pPr>
    </w:p>
    <w:p w14:paraId="0816367D" w14:textId="77777777" w:rsidR="005E6C3D" w:rsidRDefault="005E6C3D" w:rsidP="001B2A76">
      <w:pPr>
        <w:jc w:val="both"/>
        <w:rPr>
          <w:rFonts w:ascii="Arial" w:hAnsi="Arial" w:cs="Arial"/>
          <w:b/>
          <w:sz w:val="22"/>
          <w:szCs w:val="22"/>
        </w:rPr>
      </w:pPr>
    </w:p>
    <w:p w14:paraId="008E167B" w14:textId="77777777" w:rsidR="005E6C3D" w:rsidRDefault="005E6C3D" w:rsidP="001B2A76">
      <w:pPr>
        <w:jc w:val="both"/>
        <w:rPr>
          <w:rFonts w:ascii="Arial" w:hAnsi="Arial" w:cs="Arial"/>
          <w:b/>
          <w:sz w:val="22"/>
          <w:szCs w:val="22"/>
        </w:rPr>
      </w:pPr>
    </w:p>
    <w:p w14:paraId="615C1E0C" w14:textId="77777777" w:rsidR="005E6C3D" w:rsidRDefault="005E6C3D" w:rsidP="001B2A76">
      <w:pPr>
        <w:jc w:val="both"/>
        <w:rPr>
          <w:rFonts w:ascii="Arial" w:hAnsi="Arial" w:cs="Arial"/>
          <w:b/>
          <w:sz w:val="22"/>
          <w:szCs w:val="22"/>
        </w:rPr>
      </w:pPr>
    </w:p>
    <w:p w14:paraId="0EF46B18" w14:textId="77777777" w:rsidR="005E6C3D" w:rsidRDefault="005E6C3D" w:rsidP="001B2A76">
      <w:pPr>
        <w:jc w:val="both"/>
        <w:rPr>
          <w:rFonts w:ascii="Arial" w:hAnsi="Arial" w:cs="Arial"/>
          <w:b/>
          <w:sz w:val="22"/>
          <w:szCs w:val="22"/>
        </w:rPr>
      </w:pPr>
    </w:p>
    <w:p w14:paraId="34C51604" w14:textId="77777777" w:rsidR="005E6C3D" w:rsidRDefault="005E6C3D" w:rsidP="001B2A76">
      <w:pPr>
        <w:jc w:val="both"/>
        <w:rPr>
          <w:rFonts w:ascii="Arial" w:hAnsi="Arial" w:cs="Arial"/>
          <w:b/>
          <w:sz w:val="22"/>
          <w:szCs w:val="22"/>
        </w:rPr>
      </w:pPr>
    </w:p>
    <w:p w14:paraId="2925A23D" w14:textId="735D17BA" w:rsidR="005E6C3D" w:rsidRDefault="005E6C3D" w:rsidP="001B2A76">
      <w:pPr>
        <w:jc w:val="both"/>
        <w:rPr>
          <w:rFonts w:ascii="Arial" w:hAnsi="Arial" w:cs="Arial"/>
          <w:b/>
          <w:sz w:val="22"/>
          <w:szCs w:val="22"/>
        </w:rPr>
      </w:pPr>
      <w:r>
        <w:rPr>
          <w:rFonts w:ascii="Arial" w:hAnsi="Arial" w:cs="Arial"/>
          <w:b/>
          <w:sz w:val="22"/>
          <w:szCs w:val="22"/>
        </w:rPr>
        <w:lastRenderedPageBreak/>
        <w:t>RESPUESTA A OBSERVACIONES INFORME DE EVALUACION:</w:t>
      </w:r>
    </w:p>
    <w:p w14:paraId="55641D06" w14:textId="77777777" w:rsidR="008C39F1" w:rsidRDefault="008C39F1" w:rsidP="001B2A76">
      <w:pPr>
        <w:jc w:val="both"/>
        <w:rPr>
          <w:rFonts w:ascii="Arial" w:hAnsi="Arial" w:cs="Arial"/>
          <w:b/>
          <w:sz w:val="22"/>
          <w:szCs w:val="22"/>
        </w:rPr>
      </w:pPr>
    </w:p>
    <w:p w14:paraId="7346ECB2" w14:textId="5C7BF29E" w:rsidR="005E6C3D" w:rsidRDefault="005E6C3D" w:rsidP="001B2A76">
      <w:pPr>
        <w:jc w:val="both"/>
        <w:rPr>
          <w:rFonts w:ascii="Arial" w:hAnsi="Arial" w:cs="Arial"/>
          <w:b/>
          <w:sz w:val="22"/>
          <w:szCs w:val="22"/>
        </w:rPr>
      </w:pPr>
    </w:p>
    <w:p w14:paraId="1481EC36" w14:textId="78DF0977" w:rsidR="005E6C3D" w:rsidRPr="005E6C3D" w:rsidRDefault="005E6C3D" w:rsidP="005E6C3D">
      <w:pPr>
        <w:jc w:val="both"/>
        <w:rPr>
          <w:rFonts w:ascii="Arial" w:hAnsi="Arial" w:cs="Arial"/>
          <w:b/>
          <w:sz w:val="22"/>
          <w:szCs w:val="22"/>
        </w:rPr>
      </w:pPr>
      <w:r w:rsidRPr="005E6C3D">
        <w:rPr>
          <w:rFonts w:ascii="Arial" w:hAnsi="Arial" w:cs="Arial"/>
          <w:b/>
          <w:sz w:val="22"/>
          <w:szCs w:val="22"/>
        </w:rPr>
        <w:t>OBSERVACIONES AL INFORME DE EVALUACIÓN</w:t>
      </w:r>
      <w:r w:rsidR="008C39F1">
        <w:rPr>
          <w:rFonts w:ascii="Arial" w:hAnsi="Arial" w:cs="Arial"/>
          <w:b/>
          <w:sz w:val="22"/>
          <w:szCs w:val="22"/>
        </w:rPr>
        <w:t xml:space="preserve"> PRESENTADO </w:t>
      </w:r>
      <w:r w:rsidR="007C4065">
        <w:rPr>
          <w:rFonts w:ascii="Arial" w:hAnsi="Arial" w:cs="Arial"/>
          <w:b/>
          <w:sz w:val="22"/>
          <w:szCs w:val="22"/>
        </w:rPr>
        <w:t>POR INTEGRAL</w:t>
      </w:r>
      <w:r w:rsidR="008C39F1">
        <w:rPr>
          <w:rFonts w:ascii="Arial" w:hAnsi="Arial" w:cs="Arial"/>
          <w:b/>
          <w:sz w:val="22"/>
          <w:szCs w:val="22"/>
        </w:rPr>
        <w:t xml:space="preserve"> S.A.S.</w:t>
      </w:r>
    </w:p>
    <w:p w14:paraId="0443DEB7" w14:textId="77777777" w:rsidR="008C39F1" w:rsidRDefault="008C39F1" w:rsidP="005E6C3D">
      <w:pPr>
        <w:rPr>
          <w:rFonts w:ascii="Arial" w:hAnsi="Arial" w:cs="Arial"/>
          <w:sz w:val="22"/>
          <w:szCs w:val="22"/>
        </w:rPr>
      </w:pPr>
    </w:p>
    <w:p w14:paraId="23B8F5F7" w14:textId="2805DEDF" w:rsidR="005E6C3D" w:rsidRPr="005E6C3D" w:rsidRDefault="005E6C3D" w:rsidP="005E6C3D">
      <w:pPr>
        <w:rPr>
          <w:rFonts w:ascii="Arial" w:hAnsi="Arial" w:cs="Arial"/>
          <w:sz w:val="22"/>
          <w:szCs w:val="22"/>
        </w:rPr>
      </w:pPr>
      <w:r w:rsidRPr="005E6C3D">
        <w:rPr>
          <w:rFonts w:ascii="Arial" w:hAnsi="Arial" w:cs="Arial"/>
          <w:sz w:val="22"/>
          <w:szCs w:val="22"/>
        </w:rPr>
        <w:t>Buenos días. Respetuosamente se solicita a la Entidad responder cada de una de las observaciones realizadas a continuación:</w:t>
      </w:r>
    </w:p>
    <w:p w14:paraId="3E9FD712" w14:textId="3FCC8434" w:rsidR="005E6C3D" w:rsidRPr="005E6C3D" w:rsidRDefault="005E6C3D" w:rsidP="005E6C3D">
      <w:pPr>
        <w:jc w:val="both"/>
        <w:rPr>
          <w:rFonts w:ascii="Arial" w:hAnsi="Arial" w:cs="Arial"/>
          <w:b/>
          <w:sz w:val="22"/>
          <w:szCs w:val="22"/>
        </w:rPr>
      </w:pPr>
    </w:p>
    <w:p w14:paraId="09C0DA27" w14:textId="677B8BB3" w:rsidR="005E6C3D" w:rsidRDefault="005E6C3D" w:rsidP="005E6C3D">
      <w:pPr>
        <w:jc w:val="both"/>
        <w:rPr>
          <w:rFonts w:ascii="Arial" w:hAnsi="Arial" w:cs="Arial"/>
          <w:b/>
          <w:sz w:val="22"/>
          <w:szCs w:val="22"/>
        </w:rPr>
      </w:pPr>
      <w:r w:rsidRPr="005E6C3D">
        <w:rPr>
          <w:rFonts w:ascii="Arial" w:hAnsi="Arial" w:cs="Arial"/>
          <w:b/>
          <w:sz w:val="22"/>
          <w:szCs w:val="22"/>
        </w:rPr>
        <w:t xml:space="preserve">OBSERVACIÓN </w:t>
      </w:r>
      <w:r w:rsidR="008C39F1">
        <w:rPr>
          <w:rFonts w:ascii="Arial" w:hAnsi="Arial" w:cs="Arial"/>
          <w:b/>
          <w:sz w:val="22"/>
          <w:szCs w:val="22"/>
        </w:rPr>
        <w:t>0</w:t>
      </w:r>
      <w:r w:rsidRPr="005E6C3D">
        <w:rPr>
          <w:rFonts w:ascii="Arial" w:hAnsi="Arial" w:cs="Arial"/>
          <w:b/>
          <w:sz w:val="22"/>
          <w:szCs w:val="22"/>
        </w:rPr>
        <w:t>1:</w:t>
      </w:r>
    </w:p>
    <w:p w14:paraId="0B3AFC2D" w14:textId="77777777" w:rsidR="005E6C3D" w:rsidRPr="005E6C3D" w:rsidRDefault="005E6C3D" w:rsidP="005E6C3D">
      <w:pPr>
        <w:jc w:val="both"/>
        <w:rPr>
          <w:rFonts w:ascii="Arial" w:hAnsi="Arial" w:cs="Arial"/>
          <w:b/>
          <w:sz w:val="22"/>
          <w:szCs w:val="22"/>
        </w:rPr>
      </w:pPr>
    </w:p>
    <w:p w14:paraId="467DC057" w14:textId="77777777" w:rsidR="005E6C3D" w:rsidRPr="005E6C3D" w:rsidRDefault="005E6C3D" w:rsidP="005E6C3D">
      <w:pPr>
        <w:jc w:val="both"/>
        <w:rPr>
          <w:rFonts w:ascii="Arial" w:hAnsi="Arial" w:cs="Arial"/>
          <w:sz w:val="22"/>
          <w:szCs w:val="22"/>
        </w:rPr>
      </w:pPr>
      <w:r w:rsidRPr="005E6C3D">
        <w:rPr>
          <w:rFonts w:ascii="Arial" w:hAnsi="Arial" w:cs="Arial"/>
          <w:b/>
          <w:sz w:val="22"/>
          <w:szCs w:val="22"/>
        </w:rPr>
        <w:t>1</w:t>
      </w:r>
      <w:r w:rsidRPr="005E6C3D">
        <w:rPr>
          <w:rFonts w:ascii="Arial" w:hAnsi="Arial" w:cs="Arial"/>
          <w:sz w:val="22"/>
          <w:szCs w:val="22"/>
        </w:rPr>
        <w:t xml:space="preserve">. La entidad realiza la siguiente evaluación sobre la oferta AB ASISTENCIA, Representada </w:t>
      </w:r>
    </w:p>
    <w:p w14:paraId="1A1788EB" w14:textId="7732F6F7" w:rsidR="005E6C3D" w:rsidRPr="005E6C3D" w:rsidRDefault="005E6C3D" w:rsidP="005E6C3D">
      <w:pPr>
        <w:jc w:val="both"/>
        <w:rPr>
          <w:rFonts w:ascii="Arial" w:hAnsi="Arial" w:cs="Arial"/>
          <w:sz w:val="22"/>
          <w:szCs w:val="22"/>
        </w:rPr>
      </w:pPr>
      <w:r w:rsidRPr="005E6C3D">
        <w:rPr>
          <w:rFonts w:ascii="Arial" w:hAnsi="Arial" w:cs="Arial"/>
          <w:sz w:val="22"/>
          <w:szCs w:val="22"/>
        </w:rPr>
        <w:t>Legalmente por ÁNGEL ANTONIO PIZO URREA:</w:t>
      </w:r>
      <w:r w:rsidRPr="005E6C3D">
        <w:rPr>
          <w:rFonts w:ascii="Arial" w:hAnsi="Arial" w:cs="Arial"/>
          <w:sz w:val="22"/>
          <w:szCs w:val="22"/>
        </w:rPr>
        <w:cr/>
      </w:r>
    </w:p>
    <w:p w14:paraId="0CB82317" w14:textId="793962D4" w:rsidR="005E6C3D" w:rsidRDefault="005E6C3D" w:rsidP="005E6C3D">
      <w:pPr>
        <w:jc w:val="both"/>
        <w:rPr>
          <w:rFonts w:ascii="Arial" w:hAnsi="Arial" w:cs="Arial"/>
          <w:b/>
          <w:sz w:val="22"/>
          <w:szCs w:val="22"/>
        </w:rPr>
      </w:pPr>
      <w:r>
        <w:rPr>
          <w:noProof/>
          <w:lang w:eastAsia="es-CO"/>
        </w:rPr>
        <w:drawing>
          <wp:anchor distT="0" distB="0" distL="114300" distR="114300" simplePos="0" relativeHeight="251658240" behindDoc="0" locked="0" layoutInCell="1" allowOverlap="1" wp14:anchorId="03DE9E20" wp14:editId="6DBA04B2">
            <wp:simplePos x="0" y="0"/>
            <wp:positionH relativeFrom="margin">
              <wp:posOffset>257175</wp:posOffset>
            </wp:positionH>
            <wp:positionV relativeFrom="paragraph">
              <wp:posOffset>83185</wp:posOffset>
            </wp:positionV>
            <wp:extent cx="6553200" cy="36004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53200" cy="3600450"/>
                    </a:xfrm>
                    <a:prstGeom prst="rect">
                      <a:avLst/>
                    </a:prstGeom>
                  </pic:spPr>
                </pic:pic>
              </a:graphicData>
            </a:graphic>
            <wp14:sizeRelH relativeFrom="page">
              <wp14:pctWidth>0</wp14:pctWidth>
            </wp14:sizeRelH>
            <wp14:sizeRelV relativeFrom="page">
              <wp14:pctHeight>0</wp14:pctHeight>
            </wp14:sizeRelV>
          </wp:anchor>
        </w:drawing>
      </w:r>
    </w:p>
    <w:p w14:paraId="2415A45E" w14:textId="530AD25A" w:rsidR="005E6C3D" w:rsidRDefault="005E6C3D" w:rsidP="001B2A76">
      <w:pPr>
        <w:jc w:val="both"/>
        <w:rPr>
          <w:rFonts w:ascii="Arial" w:hAnsi="Arial" w:cs="Arial"/>
          <w:b/>
          <w:sz w:val="22"/>
          <w:szCs w:val="22"/>
        </w:rPr>
      </w:pPr>
    </w:p>
    <w:p w14:paraId="3658C9EA" w14:textId="12A0D212" w:rsidR="005E6C3D" w:rsidRDefault="005E6C3D" w:rsidP="001B2A76">
      <w:pPr>
        <w:jc w:val="both"/>
        <w:rPr>
          <w:rFonts w:ascii="Arial" w:hAnsi="Arial" w:cs="Arial"/>
          <w:b/>
          <w:sz w:val="22"/>
          <w:szCs w:val="22"/>
        </w:rPr>
      </w:pPr>
    </w:p>
    <w:p w14:paraId="52481337" w14:textId="234BCF07" w:rsidR="005E6C3D" w:rsidRDefault="005E6C3D" w:rsidP="001B2A76">
      <w:pPr>
        <w:jc w:val="both"/>
        <w:rPr>
          <w:rFonts w:ascii="Arial" w:hAnsi="Arial" w:cs="Arial"/>
          <w:b/>
          <w:sz w:val="22"/>
          <w:szCs w:val="22"/>
        </w:rPr>
      </w:pPr>
    </w:p>
    <w:p w14:paraId="5F37A94A" w14:textId="7FAAA69F" w:rsidR="005E6C3D" w:rsidRDefault="005E6C3D" w:rsidP="001B2A76">
      <w:pPr>
        <w:jc w:val="both"/>
        <w:rPr>
          <w:rFonts w:ascii="Arial" w:hAnsi="Arial" w:cs="Arial"/>
          <w:b/>
          <w:sz w:val="22"/>
          <w:szCs w:val="22"/>
        </w:rPr>
      </w:pPr>
    </w:p>
    <w:p w14:paraId="21C9BA4B" w14:textId="7FBE7AB0" w:rsidR="005E6C3D" w:rsidRDefault="005E6C3D" w:rsidP="001B2A76">
      <w:pPr>
        <w:jc w:val="both"/>
        <w:rPr>
          <w:rFonts w:ascii="Arial" w:hAnsi="Arial" w:cs="Arial"/>
          <w:b/>
          <w:sz w:val="22"/>
          <w:szCs w:val="22"/>
        </w:rPr>
      </w:pPr>
    </w:p>
    <w:p w14:paraId="0995D19B" w14:textId="77777777" w:rsidR="005E6C3D" w:rsidRDefault="005E6C3D" w:rsidP="001B2A76">
      <w:pPr>
        <w:jc w:val="both"/>
        <w:rPr>
          <w:rFonts w:ascii="Arial" w:hAnsi="Arial" w:cs="Arial"/>
          <w:b/>
          <w:sz w:val="22"/>
          <w:szCs w:val="22"/>
        </w:rPr>
      </w:pPr>
    </w:p>
    <w:p w14:paraId="08808D59" w14:textId="77777777" w:rsidR="005E6C3D" w:rsidRDefault="005E6C3D" w:rsidP="001B2A76">
      <w:pPr>
        <w:jc w:val="both"/>
        <w:rPr>
          <w:rFonts w:ascii="Arial" w:hAnsi="Arial" w:cs="Arial"/>
          <w:b/>
          <w:sz w:val="22"/>
          <w:szCs w:val="22"/>
        </w:rPr>
      </w:pPr>
    </w:p>
    <w:p w14:paraId="1A7ECAB2" w14:textId="77777777" w:rsidR="005E6C3D" w:rsidRDefault="005E6C3D" w:rsidP="001B2A76">
      <w:pPr>
        <w:jc w:val="both"/>
        <w:rPr>
          <w:rFonts w:ascii="Arial" w:hAnsi="Arial" w:cs="Arial"/>
          <w:b/>
          <w:sz w:val="22"/>
          <w:szCs w:val="22"/>
        </w:rPr>
      </w:pPr>
    </w:p>
    <w:p w14:paraId="1FE91A44" w14:textId="77777777" w:rsidR="005E6C3D" w:rsidRDefault="005E6C3D" w:rsidP="001B2A76">
      <w:pPr>
        <w:jc w:val="both"/>
        <w:rPr>
          <w:rFonts w:ascii="Arial" w:hAnsi="Arial" w:cs="Arial"/>
          <w:b/>
          <w:sz w:val="22"/>
          <w:szCs w:val="22"/>
        </w:rPr>
      </w:pPr>
    </w:p>
    <w:p w14:paraId="3FEC7120" w14:textId="77777777" w:rsidR="005E6C3D" w:rsidRDefault="005E6C3D" w:rsidP="001B2A76">
      <w:pPr>
        <w:jc w:val="both"/>
        <w:rPr>
          <w:rFonts w:ascii="Arial" w:hAnsi="Arial" w:cs="Arial"/>
          <w:b/>
          <w:sz w:val="22"/>
          <w:szCs w:val="22"/>
        </w:rPr>
      </w:pPr>
    </w:p>
    <w:p w14:paraId="1C29D448" w14:textId="77777777" w:rsidR="005E6C3D" w:rsidRDefault="005E6C3D" w:rsidP="001B2A76">
      <w:pPr>
        <w:jc w:val="both"/>
        <w:rPr>
          <w:rFonts w:ascii="Arial" w:hAnsi="Arial" w:cs="Arial"/>
          <w:b/>
          <w:sz w:val="22"/>
          <w:szCs w:val="22"/>
        </w:rPr>
      </w:pPr>
    </w:p>
    <w:p w14:paraId="5B0453E5" w14:textId="77777777" w:rsidR="005E6C3D" w:rsidRDefault="005E6C3D" w:rsidP="001B2A76">
      <w:pPr>
        <w:jc w:val="both"/>
        <w:rPr>
          <w:rFonts w:ascii="Arial" w:hAnsi="Arial" w:cs="Arial"/>
          <w:b/>
          <w:sz w:val="22"/>
          <w:szCs w:val="22"/>
        </w:rPr>
      </w:pPr>
    </w:p>
    <w:p w14:paraId="1EF3FAD0" w14:textId="77777777" w:rsidR="005E6C3D" w:rsidRDefault="005E6C3D" w:rsidP="001B2A76">
      <w:pPr>
        <w:jc w:val="both"/>
        <w:rPr>
          <w:rFonts w:ascii="Arial" w:hAnsi="Arial" w:cs="Arial"/>
          <w:b/>
          <w:sz w:val="22"/>
          <w:szCs w:val="22"/>
        </w:rPr>
      </w:pPr>
    </w:p>
    <w:p w14:paraId="2B3BB054" w14:textId="77777777" w:rsidR="005E6C3D" w:rsidRDefault="005E6C3D" w:rsidP="001B2A76">
      <w:pPr>
        <w:jc w:val="both"/>
        <w:rPr>
          <w:rFonts w:ascii="Arial" w:hAnsi="Arial" w:cs="Arial"/>
          <w:b/>
          <w:sz w:val="22"/>
          <w:szCs w:val="22"/>
        </w:rPr>
      </w:pPr>
    </w:p>
    <w:p w14:paraId="35CECEA3" w14:textId="77777777" w:rsidR="005E6C3D" w:rsidRDefault="005E6C3D" w:rsidP="001B2A76">
      <w:pPr>
        <w:jc w:val="both"/>
        <w:rPr>
          <w:rFonts w:ascii="Arial" w:hAnsi="Arial" w:cs="Arial"/>
          <w:b/>
          <w:sz w:val="22"/>
          <w:szCs w:val="22"/>
        </w:rPr>
      </w:pPr>
    </w:p>
    <w:p w14:paraId="0D44C097" w14:textId="77777777" w:rsidR="005E6C3D" w:rsidRDefault="005E6C3D" w:rsidP="001B2A76">
      <w:pPr>
        <w:jc w:val="both"/>
        <w:rPr>
          <w:rFonts w:ascii="Arial" w:hAnsi="Arial" w:cs="Arial"/>
          <w:b/>
          <w:sz w:val="22"/>
          <w:szCs w:val="22"/>
        </w:rPr>
      </w:pPr>
    </w:p>
    <w:p w14:paraId="652FD7E0" w14:textId="77777777" w:rsidR="005E6C3D" w:rsidRDefault="005E6C3D" w:rsidP="001B2A76">
      <w:pPr>
        <w:jc w:val="both"/>
        <w:rPr>
          <w:rFonts w:ascii="Arial" w:hAnsi="Arial" w:cs="Arial"/>
          <w:b/>
          <w:sz w:val="22"/>
          <w:szCs w:val="22"/>
        </w:rPr>
      </w:pPr>
    </w:p>
    <w:p w14:paraId="20F3DA01" w14:textId="77777777" w:rsidR="005E6C3D" w:rsidRDefault="005E6C3D" w:rsidP="001B2A76">
      <w:pPr>
        <w:jc w:val="both"/>
        <w:rPr>
          <w:rFonts w:ascii="Arial" w:hAnsi="Arial" w:cs="Arial"/>
          <w:b/>
          <w:sz w:val="22"/>
          <w:szCs w:val="22"/>
        </w:rPr>
      </w:pPr>
    </w:p>
    <w:p w14:paraId="1109FAD6" w14:textId="77777777" w:rsidR="005E6C3D" w:rsidRDefault="005E6C3D" w:rsidP="001B2A76">
      <w:pPr>
        <w:jc w:val="both"/>
        <w:rPr>
          <w:rFonts w:ascii="Arial" w:hAnsi="Arial" w:cs="Arial"/>
          <w:b/>
          <w:sz w:val="22"/>
          <w:szCs w:val="22"/>
        </w:rPr>
      </w:pPr>
    </w:p>
    <w:p w14:paraId="77B20670" w14:textId="77777777" w:rsidR="005E6C3D" w:rsidRDefault="005E6C3D" w:rsidP="001B2A76">
      <w:pPr>
        <w:jc w:val="both"/>
        <w:rPr>
          <w:rFonts w:ascii="Arial" w:hAnsi="Arial" w:cs="Arial"/>
          <w:b/>
          <w:sz w:val="22"/>
          <w:szCs w:val="22"/>
        </w:rPr>
      </w:pPr>
    </w:p>
    <w:p w14:paraId="65E5EE97" w14:textId="77777777" w:rsidR="005E6C3D" w:rsidRDefault="005E6C3D" w:rsidP="001B2A76">
      <w:pPr>
        <w:jc w:val="both"/>
        <w:rPr>
          <w:rFonts w:ascii="Arial" w:hAnsi="Arial" w:cs="Arial"/>
          <w:b/>
          <w:sz w:val="22"/>
          <w:szCs w:val="22"/>
        </w:rPr>
      </w:pPr>
    </w:p>
    <w:p w14:paraId="07FAB257" w14:textId="77777777" w:rsidR="005E6C3D" w:rsidRDefault="005E6C3D" w:rsidP="001B2A76">
      <w:pPr>
        <w:jc w:val="both"/>
        <w:rPr>
          <w:rFonts w:ascii="Arial" w:hAnsi="Arial" w:cs="Arial"/>
          <w:b/>
          <w:sz w:val="22"/>
          <w:szCs w:val="22"/>
        </w:rPr>
      </w:pPr>
    </w:p>
    <w:p w14:paraId="4200119B" w14:textId="1B80522D" w:rsidR="005E6C3D" w:rsidRDefault="005E6C3D" w:rsidP="005E6C3D">
      <w:pPr>
        <w:jc w:val="both"/>
        <w:rPr>
          <w:rFonts w:ascii="Arial" w:hAnsi="Arial" w:cs="Arial"/>
          <w:sz w:val="22"/>
          <w:szCs w:val="22"/>
        </w:rPr>
      </w:pPr>
      <w:r w:rsidRPr="005E6C3D">
        <w:rPr>
          <w:rFonts w:ascii="Arial" w:hAnsi="Arial" w:cs="Arial"/>
          <w:sz w:val="22"/>
          <w:szCs w:val="22"/>
        </w:rPr>
        <w:lastRenderedPageBreak/>
        <w:t>La Corporación asegura y legitima que el proponente CUMPLE con el certificado de existencia y representación legal y es clara la discrepancia entre lo requerido en la invitación pública y lo presentado, ya que la Entidad</w:t>
      </w:r>
      <w:r>
        <w:rPr>
          <w:rFonts w:ascii="Arial" w:hAnsi="Arial" w:cs="Arial"/>
          <w:sz w:val="22"/>
          <w:szCs w:val="22"/>
        </w:rPr>
        <w:t xml:space="preserve"> solicita que el objeto social </w:t>
      </w:r>
      <w:r w:rsidRPr="005E6C3D">
        <w:rPr>
          <w:rFonts w:ascii="Arial" w:hAnsi="Arial" w:cs="Arial"/>
          <w:sz w:val="22"/>
          <w:szCs w:val="22"/>
        </w:rPr>
        <w:t>esté directamente relacionado con el proceso contractual</w:t>
      </w:r>
    </w:p>
    <w:p w14:paraId="24DD47D0" w14:textId="41F4150E" w:rsidR="005E6C3D" w:rsidRDefault="005E6C3D" w:rsidP="005E6C3D">
      <w:pPr>
        <w:jc w:val="both"/>
        <w:rPr>
          <w:rFonts w:ascii="Arial" w:hAnsi="Arial" w:cs="Arial"/>
          <w:sz w:val="22"/>
          <w:szCs w:val="22"/>
        </w:rPr>
      </w:pPr>
    </w:p>
    <w:p w14:paraId="4BD88D68" w14:textId="622168F3" w:rsidR="005E6C3D" w:rsidRPr="005E6C3D" w:rsidRDefault="005E6C3D" w:rsidP="005E6C3D">
      <w:pPr>
        <w:jc w:val="both"/>
        <w:rPr>
          <w:rFonts w:ascii="Arial" w:hAnsi="Arial" w:cs="Arial"/>
          <w:sz w:val="22"/>
          <w:szCs w:val="22"/>
        </w:rPr>
      </w:pPr>
      <w:r>
        <w:rPr>
          <w:noProof/>
          <w:lang w:eastAsia="es-CO"/>
        </w:rPr>
        <w:drawing>
          <wp:anchor distT="0" distB="0" distL="114300" distR="114300" simplePos="0" relativeHeight="251659264" behindDoc="0" locked="0" layoutInCell="1" allowOverlap="1" wp14:anchorId="251CE733" wp14:editId="4ACB82E1">
            <wp:simplePos x="0" y="0"/>
            <wp:positionH relativeFrom="column">
              <wp:posOffset>-4445</wp:posOffset>
            </wp:positionH>
            <wp:positionV relativeFrom="paragraph">
              <wp:posOffset>3810</wp:posOffset>
            </wp:positionV>
            <wp:extent cx="7029450" cy="27241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29450" cy="2724150"/>
                    </a:xfrm>
                    <a:prstGeom prst="rect">
                      <a:avLst/>
                    </a:prstGeom>
                  </pic:spPr>
                </pic:pic>
              </a:graphicData>
            </a:graphic>
            <wp14:sizeRelH relativeFrom="page">
              <wp14:pctWidth>0</wp14:pctWidth>
            </wp14:sizeRelH>
            <wp14:sizeRelV relativeFrom="page">
              <wp14:pctHeight>0</wp14:pctHeight>
            </wp14:sizeRelV>
          </wp:anchor>
        </w:drawing>
      </w:r>
    </w:p>
    <w:p w14:paraId="365439E7" w14:textId="77777777" w:rsidR="005E6C3D" w:rsidRDefault="005E6C3D" w:rsidP="001B2A76">
      <w:pPr>
        <w:jc w:val="both"/>
        <w:rPr>
          <w:rFonts w:ascii="Arial" w:hAnsi="Arial" w:cs="Arial"/>
          <w:b/>
          <w:sz w:val="22"/>
          <w:szCs w:val="22"/>
        </w:rPr>
      </w:pPr>
    </w:p>
    <w:p w14:paraId="54CC2623" w14:textId="77777777" w:rsidR="005E6C3D" w:rsidRDefault="005E6C3D" w:rsidP="001B2A76">
      <w:pPr>
        <w:jc w:val="both"/>
        <w:rPr>
          <w:rFonts w:ascii="Arial" w:hAnsi="Arial" w:cs="Arial"/>
          <w:b/>
          <w:sz w:val="22"/>
          <w:szCs w:val="22"/>
        </w:rPr>
      </w:pPr>
    </w:p>
    <w:p w14:paraId="374B9299" w14:textId="77777777" w:rsidR="005E6C3D" w:rsidRDefault="005E6C3D" w:rsidP="001B2A76">
      <w:pPr>
        <w:jc w:val="both"/>
        <w:rPr>
          <w:rFonts w:ascii="Arial" w:hAnsi="Arial" w:cs="Arial"/>
          <w:b/>
          <w:sz w:val="22"/>
          <w:szCs w:val="22"/>
        </w:rPr>
      </w:pPr>
    </w:p>
    <w:p w14:paraId="6BF02829" w14:textId="77777777" w:rsidR="005E6C3D" w:rsidRDefault="005E6C3D" w:rsidP="001B2A76">
      <w:pPr>
        <w:jc w:val="both"/>
        <w:rPr>
          <w:rFonts w:ascii="Arial" w:hAnsi="Arial" w:cs="Arial"/>
          <w:b/>
          <w:sz w:val="22"/>
          <w:szCs w:val="22"/>
        </w:rPr>
      </w:pPr>
    </w:p>
    <w:p w14:paraId="75ED7BAD" w14:textId="24BC6EB7" w:rsidR="005E6C3D" w:rsidRDefault="001B2A76" w:rsidP="001B2A76">
      <w:pPr>
        <w:jc w:val="both"/>
        <w:rPr>
          <w:rFonts w:ascii="Arial" w:hAnsi="Arial" w:cs="Arial"/>
          <w:sz w:val="22"/>
          <w:szCs w:val="22"/>
        </w:rPr>
      </w:pPr>
      <w:r w:rsidRPr="008D120E">
        <w:rPr>
          <w:rFonts w:ascii="Arial" w:hAnsi="Arial" w:cs="Arial"/>
          <w:b/>
          <w:sz w:val="22"/>
          <w:szCs w:val="22"/>
        </w:rPr>
        <w:t>INFORME DE LA DILIGENCIA DE CIERRE DE MINIMA CUANTIA:</w:t>
      </w:r>
    </w:p>
    <w:p w14:paraId="68958554" w14:textId="2E57FC3D" w:rsidR="005E6C3D" w:rsidRDefault="005E6C3D" w:rsidP="001B2A76">
      <w:pPr>
        <w:jc w:val="both"/>
        <w:rPr>
          <w:rFonts w:ascii="Arial" w:hAnsi="Arial" w:cs="Arial"/>
          <w:sz w:val="22"/>
          <w:szCs w:val="22"/>
        </w:rPr>
      </w:pPr>
    </w:p>
    <w:p w14:paraId="0074728D" w14:textId="7299DF65" w:rsidR="005E6C3D" w:rsidRDefault="005E6C3D" w:rsidP="001B2A76">
      <w:pPr>
        <w:jc w:val="both"/>
        <w:rPr>
          <w:rFonts w:ascii="Arial" w:hAnsi="Arial" w:cs="Arial"/>
          <w:sz w:val="22"/>
          <w:szCs w:val="22"/>
        </w:rPr>
      </w:pPr>
    </w:p>
    <w:p w14:paraId="141C1F01" w14:textId="229D7C1D" w:rsidR="005E6C3D" w:rsidRDefault="005E6C3D" w:rsidP="001B2A76">
      <w:pPr>
        <w:jc w:val="both"/>
        <w:rPr>
          <w:rFonts w:ascii="Arial" w:hAnsi="Arial" w:cs="Arial"/>
          <w:sz w:val="22"/>
          <w:szCs w:val="22"/>
        </w:rPr>
      </w:pPr>
    </w:p>
    <w:p w14:paraId="0EAF244D" w14:textId="6F27CFCE" w:rsidR="005E6C3D" w:rsidRDefault="005E6C3D" w:rsidP="001B2A76">
      <w:pPr>
        <w:jc w:val="both"/>
        <w:rPr>
          <w:rFonts w:ascii="Arial" w:hAnsi="Arial" w:cs="Arial"/>
          <w:sz w:val="22"/>
          <w:szCs w:val="22"/>
        </w:rPr>
      </w:pPr>
    </w:p>
    <w:p w14:paraId="655BFEDB" w14:textId="72D8AE4A" w:rsidR="005E6C3D" w:rsidRDefault="005E6C3D" w:rsidP="001B2A76">
      <w:pPr>
        <w:jc w:val="both"/>
        <w:rPr>
          <w:rFonts w:ascii="Arial" w:hAnsi="Arial" w:cs="Arial"/>
          <w:sz w:val="22"/>
          <w:szCs w:val="22"/>
        </w:rPr>
      </w:pPr>
    </w:p>
    <w:p w14:paraId="7DA34A9C" w14:textId="50DD8575" w:rsidR="005E6C3D" w:rsidRDefault="005E6C3D" w:rsidP="001B2A76">
      <w:pPr>
        <w:jc w:val="both"/>
        <w:rPr>
          <w:rFonts w:ascii="Arial" w:hAnsi="Arial" w:cs="Arial"/>
          <w:sz w:val="22"/>
          <w:szCs w:val="22"/>
        </w:rPr>
      </w:pPr>
    </w:p>
    <w:p w14:paraId="5D55CD31" w14:textId="63E91E48" w:rsidR="005E6C3D" w:rsidRDefault="005E6C3D" w:rsidP="001B2A76">
      <w:pPr>
        <w:jc w:val="both"/>
        <w:rPr>
          <w:rFonts w:ascii="Arial" w:hAnsi="Arial" w:cs="Arial"/>
          <w:sz w:val="22"/>
          <w:szCs w:val="22"/>
        </w:rPr>
      </w:pPr>
    </w:p>
    <w:p w14:paraId="013B9384" w14:textId="0E617666" w:rsidR="005E6C3D" w:rsidRDefault="005E6C3D" w:rsidP="001B2A76">
      <w:pPr>
        <w:jc w:val="both"/>
        <w:rPr>
          <w:rFonts w:ascii="Arial" w:hAnsi="Arial" w:cs="Arial"/>
          <w:sz w:val="22"/>
          <w:szCs w:val="22"/>
        </w:rPr>
      </w:pPr>
    </w:p>
    <w:p w14:paraId="4C07D848" w14:textId="7BA8E6C8" w:rsidR="005E6C3D" w:rsidRDefault="005E6C3D" w:rsidP="001B2A76">
      <w:pPr>
        <w:jc w:val="both"/>
        <w:rPr>
          <w:rFonts w:ascii="Arial" w:hAnsi="Arial" w:cs="Arial"/>
          <w:sz w:val="22"/>
          <w:szCs w:val="22"/>
        </w:rPr>
      </w:pPr>
    </w:p>
    <w:p w14:paraId="19AA8DC1" w14:textId="12774DB5" w:rsidR="005E6C3D" w:rsidRDefault="005E6C3D" w:rsidP="001B2A76">
      <w:pPr>
        <w:jc w:val="both"/>
        <w:rPr>
          <w:rFonts w:ascii="Arial" w:hAnsi="Arial" w:cs="Arial"/>
          <w:sz w:val="22"/>
          <w:szCs w:val="22"/>
        </w:rPr>
      </w:pPr>
    </w:p>
    <w:p w14:paraId="05ECC591" w14:textId="340F0775" w:rsidR="005E6C3D" w:rsidRDefault="005E6C3D" w:rsidP="001B2A76">
      <w:pPr>
        <w:jc w:val="both"/>
        <w:rPr>
          <w:rFonts w:ascii="Arial" w:hAnsi="Arial" w:cs="Arial"/>
          <w:sz w:val="22"/>
          <w:szCs w:val="22"/>
        </w:rPr>
      </w:pPr>
    </w:p>
    <w:p w14:paraId="3F9DF091" w14:textId="3DB921FF" w:rsidR="005E6C3D" w:rsidRDefault="005E6C3D" w:rsidP="001B2A76">
      <w:pPr>
        <w:jc w:val="both"/>
        <w:rPr>
          <w:rFonts w:ascii="Arial" w:hAnsi="Arial" w:cs="Arial"/>
          <w:sz w:val="22"/>
          <w:szCs w:val="22"/>
        </w:rPr>
      </w:pPr>
    </w:p>
    <w:p w14:paraId="01F340E6" w14:textId="77777777" w:rsidR="005E6C3D" w:rsidRDefault="005E6C3D" w:rsidP="001B2A76">
      <w:pPr>
        <w:jc w:val="both"/>
        <w:rPr>
          <w:rFonts w:ascii="Arial" w:hAnsi="Arial" w:cs="Arial"/>
        </w:rPr>
      </w:pPr>
      <w:r w:rsidRPr="005E6C3D">
        <w:rPr>
          <w:rFonts w:ascii="Arial" w:hAnsi="Arial" w:cs="Arial"/>
        </w:rPr>
        <w:t>Una vez revisada la cámara de comercio de AB ASISTENCIA, se puede evidenciar lo siguiente:</w:t>
      </w:r>
    </w:p>
    <w:p w14:paraId="7FB3357F" w14:textId="77777777" w:rsidR="005E6C3D" w:rsidRDefault="005E6C3D" w:rsidP="001B2A76">
      <w:pPr>
        <w:jc w:val="both"/>
        <w:rPr>
          <w:rFonts w:ascii="Arial" w:hAnsi="Arial" w:cs="Arial"/>
        </w:rPr>
      </w:pPr>
    </w:p>
    <w:p w14:paraId="51E28EE3" w14:textId="77777777" w:rsidR="005E6C3D" w:rsidRDefault="005E6C3D" w:rsidP="001B2A76">
      <w:pPr>
        <w:jc w:val="both"/>
        <w:rPr>
          <w:rFonts w:ascii="Arial" w:hAnsi="Arial" w:cs="Arial"/>
        </w:rPr>
      </w:pPr>
      <w:r w:rsidRPr="005E6C3D">
        <w:rPr>
          <w:rFonts w:ascii="Arial" w:hAnsi="Arial" w:cs="Arial"/>
        </w:rPr>
        <w:t>El oferente no se encuentra facultado en las actividades de su certificado de existencia y representación legal para suministrar productos tecnológicos como el disco duro, gen4 VPS. Solo tiene mantenimientos de computadores, pero no cuenta con Comercio al por menor de computadores, equipos periféricos, programas de informática y equipos de telecomunicaciones ni Procesamiento de datos, alojamiento (hosting) y actividades relacionadas, teniendo en cuenta que en el proceso se requieren algunos elementos relacionados con las actividades anteriormente mencionadas</w:t>
      </w:r>
    </w:p>
    <w:p w14:paraId="296E9C38" w14:textId="77777777" w:rsidR="005E6C3D" w:rsidRDefault="005E6C3D" w:rsidP="001B2A76">
      <w:pPr>
        <w:jc w:val="both"/>
        <w:rPr>
          <w:rFonts w:ascii="Arial" w:hAnsi="Arial" w:cs="Arial"/>
        </w:rPr>
      </w:pPr>
    </w:p>
    <w:p w14:paraId="62638E5C" w14:textId="77777777" w:rsidR="005E6C3D" w:rsidRDefault="005E6C3D" w:rsidP="001B2A76">
      <w:pPr>
        <w:jc w:val="both"/>
        <w:rPr>
          <w:rFonts w:ascii="Arial" w:hAnsi="Arial" w:cs="Arial"/>
        </w:rPr>
      </w:pPr>
      <w:r w:rsidRPr="005E6C3D">
        <w:rPr>
          <w:rFonts w:ascii="Arial" w:hAnsi="Arial" w:cs="Arial"/>
        </w:rPr>
        <w:t xml:space="preserve">Además de ello, los códigos en cámara de comercio ni el objeto social no se relacionan con el presente proceso contractual como lo solicita la entidad en su pliego de invitación: </w:t>
      </w:r>
    </w:p>
    <w:p w14:paraId="1F8401D2" w14:textId="77777777" w:rsidR="005E6C3D" w:rsidRDefault="005E6C3D" w:rsidP="001B2A76">
      <w:pPr>
        <w:jc w:val="both"/>
        <w:rPr>
          <w:rFonts w:ascii="Arial" w:hAnsi="Arial" w:cs="Arial"/>
        </w:rPr>
      </w:pPr>
      <w:r w:rsidRPr="005E6C3D">
        <w:rPr>
          <w:rFonts w:ascii="Arial" w:hAnsi="Arial" w:cs="Arial"/>
        </w:rPr>
        <w:lastRenderedPageBreak/>
        <w:t xml:space="preserve">4659-Comercio al por mayor de otros tipos de maquinaria y equipo </w:t>
      </w:r>
      <w:proofErr w:type="spellStart"/>
      <w:r w:rsidRPr="005E6C3D">
        <w:rPr>
          <w:rFonts w:ascii="Arial" w:hAnsi="Arial" w:cs="Arial"/>
        </w:rPr>
        <w:t>n.c.p</w:t>
      </w:r>
      <w:proofErr w:type="spellEnd"/>
      <w:r w:rsidRPr="005E6C3D">
        <w:rPr>
          <w:rFonts w:ascii="Arial" w:hAnsi="Arial" w:cs="Arial"/>
        </w:rPr>
        <w:t xml:space="preserve">. </w:t>
      </w:r>
    </w:p>
    <w:p w14:paraId="7991A725" w14:textId="77777777" w:rsidR="005E6C3D" w:rsidRDefault="005E6C3D" w:rsidP="001B2A76">
      <w:pPr>
        <w:jc w:val="both"/>
        <w:rPr>
          <w:rFonts w:ascii="Arial" w:hAnsi="Arial" w:cs="Arial"/>
        </w:rPr>
      </w:pPr>
      <w:r w:rsidRPr="005E6C3D">
        <w:rPr>
          <w:rFonts w:ascii="Arial" w:hAnsi="Arial" w:cs="Arial"/>
        </w:rPr>
        <w:t xml:space="preserve">4645-Comercio al por mayor de productos farmacéuticos, medicinales, cosméticos y de tocador </w:t>
      </w:r>
    </w:p>
    <w:p w14:paraId="6E04CCAE" w14:textId="77777777" w:rsidR="005E6C3D" w:rsidRDefault="005E6C3D" w:rsidP="001B2A76">
      <w:pPr>
        <w:jc w:val="both"/>
        <w:rPr>
          <w:rFonts w:ascii="Arial" w:hAnsi="Arial" w:cs="Arial"/>
        </w:rPr>
      </w:pPr>
      <w:r w:rsidRPr="005E6C3D">
        <w:rPr>
          <w:rFonts w:ascii="Arial" w:hAnsi="Arial" w:cs="Arial"/>
        </w:rPr>
        <w:t xml:space="preserve">8230-Organización de convenciones y eventos comerciales </w:t>
      </w:r>
    </w:p>
    <w:p w14:paraId="743C5594" w14:textId="77777777" w:rsidR="005E6C3D" w:rsidRDefault="005E6C3D" w:rsidP="001B2A76">
      <w:pPr>
        <w:jc w:val="both"/>
        <w:rPr>
          <w:rFonts w:ascii="Arial" w:hAnsi="Arial" w:cs="Arial"/>
        </w:rPr>
      </w:pPr>
      <w:r w:rsidRPr="005E6C3D">
        <w:rPr>
          <w:rFonts w:ascii="Arial" w:hAnsi="Arial" w:cs="Arial"/>
        </w:rPr>
        <w:t xml:space="preserve">7020-Actividades de consultoría de gestión </w:t>
      </w:r>
    </w:p>
    <w:p w14:paraId="25C7C19B" w14:textId="77777777" w:rsidR="005E6C3D" w:rsidRDefault="005E6C3D" w:rsidP="001B2A76">
      <w:pPr>
        <w:jc w:val="both"/>
        <w:rPr>
          <w:rFonts w:ascii="Arial" w:hAnsi="Arial" w:cs="Arial"/>
        </w:rPr>
      </w:pPr>
    </w:p>
    <w:p w14:paraId="54F2E1A8" w14:textId="77777777" w:rsidR="005E6C3D" w:rsidRDefault="005E6C3D" w:rsidP="001B2A76">
      <w:pPr>
        <w:jc w:val="both"/>
        <w:rPr>
          <w:rFonts w:ascii="Arial" w:hAnsi="Arial" w:cs="Arial"/>
        </w:rPr>
      </w:pPr>
      <w:r w:rsidRPr="005E6C3D">
        <w:rPr>
          <w:rFonts w:ascii="Arial" w:hAnsi="Arial" w:cs="Arial"/>
        </w:rPr>
        <w:t xml:space="preserve">• ¿Cómo realizará el oferente el suministro de todos los elementos solicitados si no cuenta con las actividades para suministrarlos? </w:t>
      </w:r>
    </w:p>
    <w:p w14:paraId="4E457B7A" w14:textId="77777777" w:rsidR="005E6C3D" w:rsidRDefault="005E6C3D" w:rsidP="001B2A76">
      <w:pPr>
        <w:jc w:val="both"/>
        <w:rPr>
          <w:rFonts w:ascii="Arial" w:hAnsi="Arial" w:cs="Arial"/>
        </w:rPr>
      </w:pPr>
      <w:r w:rsidRPr="005E6C3D">
        <w:rPr>
          <w:rFonts w:ascii="Arial" w:hAnsi="Arial" w:cs="Arial"/>
        </w:rPr>
        <w:t>para el ítem:</w:t>
      </w:r>
    </w:p>
    <w:p w14:paraId="7A0AF4EB" w14:textId="77777777" w:rsidR="005E6C3D" w:rsidRDefault="005E6C3D" w:rsidP="001B2A76">
      <w:pPr>
        <w:jc w:val="both"/>
        <w:rPr>
          <w:rFonts w:ascii="Arial" w:hAnsi="Arial" w:cs="Arial"/>
        </w:rPr>
      </w:pPr>
    </w:p>
    <w:p w14:paraId="4BA514CE" w14:textId="7298752D" w:rsidR="005E6C3D" w:rsidRDefault="005E6C3D" w:rsidP="001B2A76">
      <w:pPr>
        <w:jc w:val="both"/>
        <w:rPr>
          <w:rFonts w:ascii="Arial" w:hAnsi="Arial" w:cs="Arial"/>
        </w:rPr>
      </w:pPr>
      <w:r w:rsidRPr="005E6C3D">
        <w:rPr>
          <w:rFonts w:ascii="Arial" w:hAnsi="Arial" w:cs="Arial"/>
        </w:rPr>
        <w:t xml:space="preserve"> - Gen4 VPS para </w:t>
      </w:r>
      <w:proofErr w:type="gramStart"/>
      <w:r w:rsidRPr="005E6C3D">
        <w:rPr>
          <w:rFonts w:ascii="Arial" w:hAnsi="Arial" w:cs="Arial"/>
        </w:rPr>
        <w:t>Linux ,</w:t>
      </w:r>
      <w:proofErr w:type="gramEnd"/>
      <w:r w:rsidRPr="005E6C3D">
        <w:rPr>
          <w:rFonts w:ascii="Arial" w:hAnsi="Arial" w:cs="Arial"/>
        </w:rPr>
        <w:t xml:space="preserve"> 4 núcleos de CPU2 CPU, 8 GB de RAM, 200 GB Almacenamiento SSD </w:t>
      </w:r>
      <w:proofErr w:type="spellStart"/>
      <w:r w:rsidRPr="005E6C3D">
        <w:rPr>
          <w:rFonts w:ascii="Arial" w:hAnsi="Arial" w:cs="Arial"/>
        </w:rPr>
        <w:t>NVMe</w:t>
      </w:r>
      <w:proofErr w:type="spellEnd"/>
      <w:r w:rsidRPr="005E6C3D">
        <w:rPr>
          <w:rFonts w:ascii="Arial" w:hAnsi="Arial" w:cs="Arial"/>
        </w:rPr>
        <w:t xml:space="preserve">, 3 IP adicionales, Sistema operativo: </w:t>
      </w:r>
      <w:proofErr w:type="spellStart"/>
      <w:r w:rsidRPr="005E6C3D">
        <w:rPr>
          <w:rFonts w:ascii="Arial" w:hAnsi="Arial" w:cs="Arial"/>
        </w:rPr>
        <w:t>CentOS</w:t>
      </w:r>
      <w:proofErr w:type="spellEnd"/>
      <w:r w:rsidRPr="005E6C3D">
        <w:rPr>
          <w:rFonts w:ascii="Arial" w:hAnsi="Arial" w:cs="Arial"/>
        </w:rPr>
        <w:t xml:space="preserve"> Software preinstalado: </w:t>
      </w:r>
      <w:proofErr w:type="spellStart"/>
      <w:r w:rsidRPr="005E6C3D">
        <w:rPr>
          <w:rFonts w:ascii="Arial" w:hAnsi="Arial" w:cs="Arial"/>
        </w:rPr>
        <w:t>cPanel</w:t>
      </w:r>
      <w:proofErr w:type="spellEnd"/>
      <w:r w:rsidRPr="005E6C3D">
        <w:rPr>
          <w:rFonts w:ascii="Arial" w:hAnsi="Arial" w:cs="Arial"/>
        </w:rPr>
        <w:t xml:space="preserve">/WHM, Apache </w:t>
      </w:r>
      <w:proofErr w:type="spellStart"/>
      <w:r w:rsidRPr="005E6C3D">
        <w:rPr>
          <w:rFonts w:ascii="Arial" w:hAnsi="Arial" w:cs="Arial"/>
        </w:rPr>
        <w:t>Webserver</w:t>
      </w:r>
      <w:proofErr w:type="spellEnd"/>
      <w:r w:rsidRPr="005E6C3D">
        <w:rPr>
          <w:rFonts w:ascii="Arial" w:hAnsi="Arial" w:cs="Arial"/>
        </w:rPr>
        <w:t xml:space="preserve">, </w:t>
      </w:r>
      <w:proofErr w:type="spellStart"/>
      <w:r w:rsidRPr="005E6C3D">
        <w:rPr>
          <w:rFonts w:ascii="Arial" w:hAnsi="Arial" w:cs="Arial"/>
        </w:rPr>
        <w:t>MySQL</w:t>
      </w:r>
      <w:proofErr w:type="spellEnd"/>
      <w:r w:rsidRPr="005E6C3D">
        <w:rPr>
          <w:rFonts w:ascii="Arial" w:hAnsi="Arial" w:cs="Arial"/>
        </w:rPr>
        <w:t xml:space="preserve">, PHP, servidor de correo EXIM, Seguridad del sitio web – Estándar, SSL más dominio www.amazoniaesenciadevida.com.co (Por 1 año) </w:t>
      </w:r>
    </w:p>
    <w:p w14:paraId="2547A6F0" w14:textId="3FA8A412" w:rsidR="005E6C3D" w:rsidRDefault="005E6C3D" w:rsidP="001B2A76">
      <w:pPr>
        <w:jc w:val="both"/>
        <w:rPr>
          <w:rFonts w:ascii="Arial" w:hAnsi="Arial" w:cs="Arial"/>
        </w:rPr>
      </w:pPr>
    </w:p>
    <w:p w14:paraId="30C6FD7C" w14:textId="444FECE7" w:rsidR="005E6C3D" w:rsidRDefault="005E6C3D" w:rsidP="001B2A76">
      <w:pPr>
        <w:jc w:val="both"/>
        <w:rPr>
          <w:rFonts w:ascii="Arial" w:hAnsi="Arial" w:cs="Arial"/>
        </w:rPr>
      </w:pPr>
      <w:r w:rsidRPr="005E6C3D">
        <w:rPr>
          <w:rFonts w:ascii="Arial" w:hAnsi="Arial" w:cs="Arial"/>
        </w:rPr>
        <w:t>Se necesita específicamente el código de clasificación Industrial Internacional Uniforme (CIIU) 6311: Procesamiento de datos, alojamiento (hosting) y actividades relacionadas, que contiene la siguiente descripción:</w:t>
      </w:r>
    </w:p>
    <w:p w14:paraId="2B001E7F" w14:textId="221D45B7" w:rsidR="005E6C3D" w:rsidRDefault="005E6C3D" w:rsidP="001B2A76">
      <w:pPr>
        <w:jc w:val="both"/>
        <w:rPr>
          <w:rFonts w:ascii="Arial" w:hAnsi="Arial" w:cs="Arial"/>
        </w:rPr>
      </w:pPr>
    </w:p>
    <w:p w14:paraId="1134FB0D" w14:textId="5808306E" w:rsidR="005E6C3D" w:rsidRDefault="005E6C3D" w:rsidP="001B2A76">
      <w:pPr>
        <w:jc w:val="both"/>
        <w:rPr>
          <w:rFonts w:ascii="Arial" w:hAnsi="Arial" w:cs="Arial"/>
        </w:rPr>
      </w:pPr>
      <w:r>
        <w:rPr>
          <w:noProof/>
          <w:lang w:eastAsia="es-CO"/>
        </w:rPr>
        <w:drawing>
          <wp:anchor distT="0" distB="0" distL="114300" distR="114300" simplePos="0" relativeHeight="251660288" behindDoc="0" locked="0" layoutInCell="1" allowOverlap="1" wp14:anchorId="53D0640E" wp14:editId="7438BB10">
            <wp:simplePos x="0" y="0"/>
            <wp:positionH relativeFrom="column">
              <wp:posOffset>100330</wp:posOffset>
            </wp:positionH>
            <wp:positionV relativeFrom="paragraph">
              <wp:posOffset>13970</wp:posOffset>
            </wp:positionV>
            <wp:extent cx="4810125" cy="265484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810125" cy="2654846"/>
                    </a:xfrm>
                    <a:prstGeom prst="rect">
                      <a:avLst/>
                    </a:prstGeom>
                  </pic:spPr>
                </pic:pic>
              </a:graphicData>
            </a:graphic>
            <wp14:sizeRelH relativeFrom="page">
              <wp14:pctWidth>0</wp14:pctWidth>
            </wp14:sizeRelH>
            <wp14:sizeRelV relativeFrom="page">
              <wp14:pctHeight>0</wp14:pctHeight>
            </wp14:sizeRelV>
          </wp:anchor>
        </w:drawing>
      </w:r>
    </w:p>
    <w:p w14:paraId="715D3020" w14:textId="69616A35" w:rsidR="005E6C3D" w:rsidRDefault="005E6C3D" w:rsidP="001B2A76">
      <w:pPr>
        <w:jc w:val="both"/>
        <w:rPr>
          <w:rFonts w:ascii="Arial" w:hAnsi="Arial" w:cs="Arial"/>
        </w:rPr>
      </w:pPr>
    </w:p>
    <w:p w14:paraId="593469B7" w14:textId="1E6E0B8A" w:rsidR="005E6C3D" w:rsidRDefault="005E6C3D" w:rsidP="001B2A76">
      <w:pPr>
        <w:jc w:val="both"/>
        <w:rPr>
          <w:rFonts w:ascii="Arial" w:hAnsi="Arial" w:cs="Arial"/>
        </w:rPr>
      </w:pPr>
    </w:p>
    <w:p w14:paraId="60BC5FC4" w14:textId="783D0109" w:rsidR="005E6C3D" w:rsidRDefault="005E6C3D" w:rsidP="001B2A76">
      <w:pPr>
        <w:jc w:val="both"/>
        <w:rPr>
          <w:rFonts w:ascii="Arial" w:hAnsi="Arial" w:cs="Arial"/>
        </w:rPr>
      </w:pPr>
    </w:p>
    <w:p w14:paraId="575DBFFD" w14:textId="53FADB3F" w:rsidR="005E6C3D" w:rsidRDefault="005E6C3D" w:rsidP="001B2A76">
      <w:pPr>
        <w:jc w:val="both"/>
        <w:rPr>
          <w:rFonts w:ascii="Arial" w:hAnsi="Arial" w:cs="Arial"/>
        </w:rPr>
      </w:pPr>
    </w:p>
    <w:p w14:paraId="59B9DF1F" w14:textId="6B89F4A8" w:rsidR="005E6C3D" w:rsidRDefault="005E6C3D" w:rsidP="001B2A76">
      <w:pPr>
        <w:jc w:val="both"/>
        <w:rPr>
          <w:rFonts w:ascii="Arial" w:hAnsi="Arial" w:cs="Arial"/>
        </w:rPr>
      </w:pPr>
    </w:p>
    <w:p w14:paraId="267BD249" w14:textId="1CDAEC3F" w:rsidR="005E6C3D" w:rsidRDefault="005E6C3D" w:rsidP="001B2A76">
      <w:pPr>
        <w:jc w:val="both"/>
        <w:rPr>
          <w:rFonts w:ascii="Arial" w:hAnsi="Arial" w:cs="Arial"/>
        </w:rPr>
      </w:pPr>
    </w:p>
    <w:p w14:paraId="15A5FEF0" w14:textId="372054DE" w:rsidR="005E6C3D" w:rsidRDefault="005E6C3D" w:rsidP="001B2A76">
      <w:pPr>
        <w:jc w:val="both"/>
        <w:rPr>
          <w:rFonts w:ascii="Arial" w:hAnsi="Arial" w:cs="Arial"/>
        </w:rPr>
      </w:pPr>
    </w:p>
    <w:p w14:paraId="6E649E5D" w14:textId="4781C13C" w:rsidR="005E6C3D" w:rsidRDefault="005E6C3D" w:rsidP="001B2A76">
      <w:pPr>
        <w:jc w:val="both"/>
        <w:rPr>
          <w:rFonts w:ascii="Arial" w:hAnsi="Arial" w:cs="Arial"/>
        </w:rPr>
      </w:pPr>
    </w:p>
    <w:p w14:paraId="57DEF276" w14:textId="1942D23E" w:rsidR="005E6C3D" w:rsidRDefault="005E6C3D" w:rsidP="001B2A76">
      <w:pPr>
        <w:jc w:val="both"/>
        <w:rPr>
          <w:rFonts w:ascii="Arial" w:hAnsi="Arial" w:cs="Arial"/>
        </w:rPr>
      </w:pPr>
    </w:p>
    <w:p w14:paraId="3388581C" w14:textId="5F88F506" w:rsidR="005E6C3D" w:rsidRDefault="005E6C3D" w:rsidP="001B2A76">
      <w:pPr>
        <w:jc w:val="both"/>
        <w:rPr>
          <w:rFonts w:ascii="Arial" w:hAnsi="Arial" w:cs="Arial"/>
        </w:rPr>
      </w:pPr>
    </w:p>
    <w:p w14:paraId="242CBF4C" w14:textId="1628B7EE" w:rsidR="005E6C3D" w:rsidRDefault="005E6C3D" w:rsidP="001B2A76">
      <w:pPr>
        <w:jc w:val="both"/>
        <w:rPr>
          <w:rFonts w:ascii="Arial" w:hAnsi="Arial" w:cs="Arial"/>
        </w:rPr>
      </w:pPr>
    </w:p>
    <w:p w14:paraId="3854CD41" w14:textId="2AE499C6" w:rsidR="005E6C3D" w:rsidRDefault="005E6C3D" w:rsidP="001B2A76">
      <w:pPr>
        <w:jc w:val="both"/>
        <w:rPr>
          <w:rFonts w:ascii="Arial" w:hAnsi="Arial" w:cs="Arial"/>
          <w:sz w:val="22"/>
          <w:szCs w:val="22"/>
        </w:rPr>
      </w:pPr>
      <w:r w:rsidRPr="005E6C3D">
        <w:rPr>
          <w:rFonts w:ascii="Arial" w:hAnsi="Arial" w:cs="Arial"/>
        </w:rPr>
        <w:t>De tal manera, se determina que el certificado de existencia y representación legal de la empresa en cuestión carece de la actividad que le permitiría suministrar dicho elemento. Ahora bien, la invitación en el punto 2.5.1 Revisión oferta económica y cumplimiento de requisitos habilitantes establece</w:t>
      </w:r>
    </w:p>
    <w:p w14:paraId="4A88E75F" w14:textId="77777777" w:rsidR="005E6C3D" w:rsidRDefault="005E6C3D" w:rsidP="001B2A76">
      <w:pPr>
        <w:jc w:val="both"/>
        <w:rPr>
          <w:rFonts w:ascii="Arial" w:hAnsi="Arial" w:cs="Arial"/>
          <w:sz w:val="22"/>
          <w:szCs w:val="22"/>
        </w:rPr>
      </w:pPr>
    </w:p>
    <w:p w14:paraId="4F6AE71B" w14:textId="14556545" w:rsidR="005E6C3D" w:rsidRDefault="005E6C3D" w:rsidP="001B2A76">
      <w:pPr>
        <w:jc w:val="both"/>
        <w:rPr>
          <w:rFonts w:ascii="Arial" w:hAnsi="Arial" w:cs="Arial"/>
          <w:sz w:val="22"/>
          <w:szCs w:val="22"/>
        </w:rPr>
      </w:pPr>
      <w:r>
        <w:rPr>
          <w:noProof/>
          <w:lang w:eastAsia="es-CO"/>
        </w:rPr>
        <w:drawing>
          <wp:inline distT="0" distB="0" distL="0" distR="0" wp14:anchorId="2B1AC882" wp14:editId="1C7A1E68">
            <wp:extent cx="5715000" cy="355129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18141" cy="3553248"/>
                    </a:xfrm>
                    <a:prstGeom prst="rect">
                      <a:avLst/>
                    </a:prstGeom>
                  </pic:spPr>
                </pic:pic>
              </a:graphicData>
            </a:graphic>
          </wp:inline>
        </w:drawing>
      </w:r>
    </w:p>
    <w:p w14:paraId="16EC7026" w14:textId="77777777" w:rsidR="005E6C3D" w:rsidRDefault="005E6C3D" w:rsidP="001B2A76">
      <w:pPr>
        <w:jc w:val="both"/>
        <w:rPr>
          <w:rFonts w:ascii="Arial" w:hAnsi="Arial" w:cs="Arial"/>
          <w:sz w:val="22"/>
          <w:szCs w:val="22"/>
        </w:rPr>
      </w:pPr>
    </w:p>
    <w:p w14:paraId="2FC80D19" w14:textId="77777777" w:rsidR="005E6C3D" w:rsidRDefault="005E6C3D" w:rsidP="001B2A76">
      <w:pPr>
        <w:jc w:val="both"/>
        <w:rPr>
          <w:rFonts w:ascii="Arial" w:hAnsi="Arial" w:cs="Arial"/>
          <w:sz w:val="22"/>
          <w:szCs w:val="22"/>
        </w:rPr>
      </w:pPr>
    </w:p>
    <w:p w14:paraId="0234760A" w14:textId="77777777" w:rsidR="005E6C3D" w:rsidRDefault="005E6C3D" w:rsidP="001B2A76">
      <w:pPr>
        <w:jc w:val="both"/>
        <w:rPr>
          <w:rFonts w:ascii="Arial" w:hAnsi="Arial" w:cs="Arial"/>
        </w:rPr>
      </w:pPr>
      <w:r w:rsidRPr="005E6C3D">
        <w:rPr>
          <w:rFonts w:ascii="Arial" w:hAnsi="Arial" w:cs="Arial"/>
        </w:rPr>
        <w:t xml:space="preserve">Al realizar la verificación de requisitos mínimos habilitantes se solicitarán aclaraciones, precisiones sin que por ella pueda el proponente ADICIONAR O MODIFICAR las condiciones o características de su propuesta. Por lo tanto, el certificado de existencia y representación legal de la empresa AB ASISTENCIA no podrá contener información diferente a la que ya se presentó </w:t>
      </w:r>
      <w:proofErr w:type="spellStart"/>
      <w:r w:rsidRPr="005E6C3D">
        <w:rPr>
          <w:rFonts w:ascii="Arial" w:hAnsi="Arial" w:cs="Arial"/>
        </w:rPr>
        <w:t>aún</w:t>
      </w:r>
      <w:proofErr w:type="spellEnd"/>
      <w:r w:rsidRPr="005E6C3D">
        <w:rPr>
          <w:rFonts w:ascii="Arial" w:hAnsi="Arial" w:cs="Arial"/>
        </w:rPr>
        <w:t xml:space="preserve"> así la entidad solicitara una subsanación.</w:t>
      </w:r>
    </w:p>
    <w:p w14:paraId="6EF89A2D" w14:textId="7E9C7429" w:rsidR="005E6C3D" w:rsidRDefault="005E6C3D" w:rsidP="001B2A76">
      <w:pPr>
        <w:jc w:val="both"/>
        <w:rPr>
          <w:rFonts w:ascii="Arial" w:hAnsi="Arial" w:cs="Arial"/>
        </w:rPr>
      </w:pPr>
    </w:p>
    <w:p w14:paraId="2C6B806D" w14:textId="1891FD5C" w:rsidR="005E6C3D" w:rsidRDefault="005E6C3D" w:rsidP="001B2A76">
      <w:pPr>
        <w:jc w:val="both"/>
        <w:rPr>
          <w:rFonts w:ascii="Arial" w:hAnsi="Arial" w:cs="Arial"/>
        </w:rPr>
      </w:pPr>
      <w:r w:rsidRPr="005E6C3D">
        <w:rPr>
          <w:rFonts w:ascii="Arial" w:hAnsi="Arial" w:cs="Arial"/>
        </w:rPr>
        <w:t>Adicionalmente, la Sentencia 00896 de 2018 Consejo de Estado, SALA DE LO CONTENCIOSO ADMINISTRATIVO, SECCIÓN TERCERA, SUBSECCIÓN B, Consejero ponente: RAMIRO PAZOS GUERRERO, Rad. No.: 17001-23-31-000-2003-00896-01(37485) expresa que:</w:t>
      </w:r>
    </w:p>
    <w:p w14:paraId="33B17E1A" w14:textId="77777777" w:rsidR="009A66E1" w:rsidRDefault="009A66E1" w:rsidP="001B2A76">
      <w:pPr>
        <w:jc w:val="both"/>
        <w:rPr>
          <w:rFonts w:ascii="Arial" w:hAnsi="Arial" w:cs="Arial"/>
        </w:rPr>
      </w:pPr>
    </w:p>
    <w:p w14:paraId="2B41C58F" w14:textId="3589EDB5" w:rsidR="005E6C3D" w:rsidRPr="009A66E1" w:rsidRDefault="005E6C3D" w:rsidP="001B2A76">
      <w:pPr>
        <w:jc w:val="both"/>
        <w:rPr>
          <w:rFonts w:ascii="Arial" w:hAnsi="Arial" w:cs="Arial"/>
        </w:rPr>
      </w:pPr>
      <w:r w:rsidRPr="009A66E1">
        <w:rPr>
          <w:rFonts w:ascii="Arial" w:hAnsi="Arial" w:cs="Arial"/>
        </w:rPr>
        <w:t>“El objeto social de las sociedades define su capacidad jurídica. Este puede ser específico o indeterminado. En la legislación comercial colombiana, frente al objeto social de las sociedades comerciales, se adoptó la teoría ultra vires u objeto específico, que impone que los estatutos societarios definan de manera precisa las actividades que la sociedad puede desplegar.</w:t>
      </w:r>
    </w:p>
    <w:p w14:paraId="206E9A2A" w14:textId="17028B07" w:rsidR="005E6C3D" w:rsidRDefault="005E6C3D" w:rsidP="001B2A76">
      <w:pPr>
        <w:jc w:val="both"/>
        <w:rPr>
          <w:rFonts w:ascii="Arial" w:hAnsi="Arial" w:cs="Arial"/>
        </w:rPr>
      </w:pPr>
    </w:p>
    <w:p w14:paraId="579C593E" w14:textId="0003C775" w:rsidR="009A66E1" w:rsidRDefault="00A322F9" w:rsidP="001B2A76">
      <w:pPr>
        <w:jc w:val="both"/>
        <w:rPr>
          <w:rFonts w:ascii="Arial" w:hAnsi="Arial" w:cs="Arial"/>
        </w:rPr>
      </w:pPr>
      <w:r w:rsidRPr="00A322F9">
        <w:rPr>
          <w:rFonts w:ascii="Arial" w:hAnsi="Arial" w:cs="Arial"/>
        </w:rPr>
        <w:t>En efecto, el artículo 99 del Código de Comercio establece:</w:t>
      </w:r>
    </w:p>
    <w:p w14:paraId="370C8D05" w14:textId="69E6EEC6" w:rsidR="005E6C3D" w:rsidRDefault="005E6C3D" w:rsidP="001B2A76">
      <w:pPr>
        <w:jc w:val="both"/>
        <w:rPr>
          <w:rFonts w:ascii="Arial" w:hAnsi="Arial" w:cs="Arial"/>
        </w:rPr>
      </w:pPr>
    </w:p>
    <w:p w14:paraId="5B63171E" w14:textId="1A0F1908" w:rsidR="00A322F9" w:rsidRPr="00A322F9" w:rsidRDefault="00A322F9" w:rsidP="001B2A76">
      <w:pPr>
        <w:jc w:val="both"/>
        <w:rPr>
          <w:rFonts w:ascii="Arial" w:hAnsi="Arial" w:cs="Arial"/>
        </w:rPr>
      </w:pPr>
      <w:r w:rsidRPr="00A322F9">
        <w:rPr>
          <w:rFonts w:ascii="Arial" w:hAnsi="Arial" w:cs="Arial"/>
        </w:rPr>
        <w:t>CAPACIDAD DE LA SOCIEDAD. La capacidad de la sociedad se circunscribirá al desarrollo de la empresa o actividad prevista en su objeto. Se entenderán incluidos en el objeto social los actos directamente relacionados con el mismo y los que tengan como finalidad ejercer los derechos o cumplir las obligaciones, legal o convencionalmente derivados de la existencia y actividad de la sociedad.</w:t>
      </w:r>
    </w:p>
    <w:p w14:paraId="07AC52C2" w14:textId="57B5C6FE" w:rsidR="005E6C3D" w:rsidRDefault="005E6C3D" w:rsidP="001B2A76">
      <w:pPr>
        <w:jc w:val="both"/>
        <w:rPr>
          <w:rFonts w:ascii="Arial" w:hAnsi="Arial" w:cs="Arial"/>
        </w:rPr>
      </w:pPr>
    </w:p>
    <w:p w14:paraId="739FEDD7" w14:textId="79D7808B" w:rsidR="00A322F9" w:rsidRPr="00A322F9" w:rsidRDefault="00A322F9" w:rsidP="001B2A76">
      <w:pPr>
        <w:jc w:val="both"/>
        <w:rPr>
          <w:rFonts w:ascii="Arial" w:hAnsi="Arial" w:cs="Arial"/>
        </w:rPr>
      </w:pPr>
      <w:r w:rsidRPr="00A322F9">
        <w:rPr>
          <w:rFonts w:ascii="Arial" w:hAnsi="Arial" w:cs="Arial"/>
        </w:rPr>
        <w:t>Por su parte, el numeral 4 del artículo 110 prescribe:</w:t>
      </w:r>
    </w:p>
    <w:p w14:paraId="0946DE11" w14:textId="2CA143B0" w:rsidR="005E6C3D" w:rsidRDefault="005E6C3D" w:rsidP="001B2A76">
      <w:pPr>
        <w:jc w:val="both"/>
        <w:rPr>
          <w:rFonts w:ascii="Arial" w:hAnsi="Arial" w:cs="Arial"/>
        </w:rPr>
      </w:pPr>
    </w:p>
    <w:p w14:paraId="41AE938D" w14:textId="7BB861B3" w:rsidR="005E6C3D" w:rsidRPr="00A322F9" w:rsidRDefault="00A322F9" w:rsidP="001B2A76">
      <w:pPr>
        <w:jc w:val="both"/>
        <w:rPr>
          <w:rFonts w:ascii="Arial" w:hAnsi="Arial" w:cs="Arial"/>
        </w:rPr>
      </w:pPr>
      <w:r w:rsidRPr="00A322F9">
        <w:rPr>
          <w:rFonts w:ascii="Arial" w:hAnsi="Arial" w:cs="Arial"/>
        </w:rPr>
        <w:t>REQUISITOS PARA LA CONSTITUCIÓN DE UNA SOCIEDAD La sociedad comercial se constituirá por escritura pública en la cual se expresará: (…)</w:t>
      </w:r>
    </w:p>
    <w:p w14:paraId="1C49650C" w14:textId="665F702D" w:rsidR="005E6C3D" w:rsidRDefault="005E6C3D" w:rsidP="001B2A76">
      <w:pPr>
        <w:jc w:val="both"/>
        <w:rPr>
          <w:rFonts w:ascii="Arial" w:hAnsi="Arial" w:cs="Arial"/>
        </w:rPr>
      </w:pPr>
    </w:p>
    <w:p w14:paraId="765F651B" w14:textId="1224C21C" w:rsidR="005E6C3D" w:rsidRPr="00A322F9" w:rsidRDefault="00A322F9" w:rsidP="001B2A76">
      <w:pPr>
        <w:jc w:val="both"/>
        <w:rPr>
          <w:rFonts w:ascii="Arial" w:hAnsi="Arial" w:cs="Arial"/>
        </w:rPr>
      </w:pPr>
      <w:r w:rsidRPr="00A322F9">
        <w:rPr>
          <w:rFonts w:ascii="Arial" w:hAnsi="Arial" w:cs="Arial"/>
        </w:rPr>
        <w:t>4. El objeto social, esto es, la empresa o negocio de la sociedad, haciendo una enunciación clara y completa de las actividades principales. Será ineficaz la estipulación en virtud de la cual el objeto social se extienda a actividades enunciadas en forma indeterminada o que no tengan una relación directa con aquél (…).</w:t>
      </w:r>
    </w:p>
    <w:p w14:paraId="3A56D808" w14:textId="126418E2" w:rsidR="005E6C3D" w:rsidRDefault="005E6C3D" w:rsidP="001B2A76">
      <w:pPr>
        <w:jc w:val="both"/>
        <w:rPr>
          <w:rFonts w:ascii="Arial" w:hAnsi="Arial" w:cs="Arial"/>
        </w:rPr>
      </w:pPr>
    </w:p>
    <w:p w14:paraId="251B52F2" w14:textId="476BC735" w:rsidR="00A322F9" w:rsidRPr="00A322F9" w:rsidRDefault="00A322F9" w:rsidP="001B2A76">
      <w:pPr>
        <w:jc w:val="both"/>
        <w:rPr>
          <w:rFonts w:ascii="Arial" w:hAnsi="Arial" w:cs="Arial"/>
        </w:rPr>
      </w:pPr>
      <w:r w:rsidRPr="00A322F9">
        <w:rPr>
          <w:rFonts w:ascii="Arial" w:hAnsi="Arial" w:cs="Arial"/>
        </w:rPr>
        <w:t>De la lectura armonizada de los anteriores artículos se tiene que existe una sanción de ineficacia frente a la enunciación de actividades indeterminadas, atendiendo al criterio de especialidad acogido por el legislador en esta materia, pero con la posibilidad de interpretar como parte de ese objeto las actividades directamente relacionadas con él y los actos que “que tengan como finalidad ejercer los derechos o cumplir las obligaciones, legal o convencionalmente derivados de la existencia y actividad de la sociedad”. En esos términos, aun cuando se exige la determinación precisa del objeto social al mismo tiempo se permite darle un alcance integrador, aunque estricto, en tanto se circunscribe a los eventos descritos anteriormente.</w:t>
      </w:r>
    </w:p>
    <w:p w14:paraId="6F3ED58B" w14:textId="5A0AD706" w:rsidR="005E6C3D" w:rsidRDefault="005E6C3D" w:rsidP="001B2A76">
      <w:pPr>
        <w:jc w:val="both"/>
        <w:rPr>
          <w:rFonts w:ascii="Arial" w:hAnsi="Arial" w:cs="Arial"/>
        </w:rPr>
      </w:pPr>
    </w:p>
    <w:p w14:paraId="6CE7DFF6" w14:textId="5BA56B69" w:rsidR="00A322F9" w:rsidRDefault="00A322F9" w:rsidP="001B2A76">
      <w:pPr>
        <w:jc w:val="both"/>
        <w:rPr>
          <w:rFonts w:ascii="Arial" w:hAnsi="Arial" w:cs="Arial"/>
        </w:rPr>
      </w:pPr>
      <w:r w:rsidRPr="00A322F9">
        <w:rPr>
          <w:rFonts w:ascii="Arial" w:hAnsi="Arial" w:cs="Arial"/>
        </w:rPr>
        <w:t>En esa dirección, la Corte Suprema de Justicia estableció una clara diferencia entre los diversos tipos de actos que desarrollan el objeto social de una sociedad, así:</w:t>
      </w:r>
    </w:p>
    <w:p w14:paraId="7416949A" w14:textId="62319A32" w:rsidR="00A322F9" w:rsidRDefault="00A322F9" w:rsidP="001B2A76">
      <w:pPr>
        <w:jc w:val="both"/>
        <w:rPr>
          <w:rFonts w:ascii="Arial" w:hAnsi="Arial" w:cs="Arial"/>
        </w:rPr>
      </w:pPr>
    </w:p>
    <w:p w14:paraId="23F56AF9" w14:textId="6FD3B6DA" w:rsidR="00A322F9" w:rsidRPr="00A322F9" w:rsidRDefault="00A322F9" w:rsidP="001B2A76">
      <w:pPr>
        <w:jc w:val="both"/>
        <w:rPr>
          <w:rFonts w:ascii="Arial" w:hAnsi="Arial" w:cs="Arial"/>
        </w:rPr>
      </w:pPr>
      <w:r w:rsidRPr="00A322F9">
        <w:rPr>
          <w:rFonts w:ascii="Arial" w:hAnsi="Arial" w:cs="Arial"/>
        </w:rPr>
        <w:t>De acuerdo con el artículo 110 del C. de Co. en su numeral 4º, la escritura pública de constitución de la sociedad debe contener la designación del objeto social, entendiéndose por tal “la empresa o negocio” de la sociedad, sin que a este propósito baste con una alusión de carácter general, puesto que, agrega el precepto, es indispensable que se haga una “enunciación clara y completa de las actividades principales”, condición sobre la cual la norma legal es particularmente exigente puesto que, no contenta con tal puntualización, dispone seguidamente que será “ineficaz” aquella estipulación por cuya virtud el objeto social apunta hacia actividades descritas de manera indeterminada, “… o que no tengan relación directa con el objeto”.</w:t>
      </w:r>
    </w:p>
    <w:p w14:paraId="7293AF86" w14:textId="0C0282DE" w:rsidR="005E6C3D" w:rsidRDefault="005E6C3D" w:rsidP="001B2A76">
      <w:pPr>
        <w:jc w:val="both"/>
        <w:rPr>
          <w:rFonts w:ascii="Arial" w:hAnsi="Arial" w:cs="Arial"/>
        </w:rPr>
      </w:pPr>
    </w:p>
    <w:p w14:paraId="57634801" w14:textId="0E7FDB6A" w:rsidR="00A322F9" w:rsidRDefault="00A322F9" w:rsidP="001B2A76">
      <w:pPr>
        <w:jc w:val="both"/>
        <w:rPr>
          <w:rFonts w:ascii="Arial" w:hAnsi="Arial" w:cs="Arial"/>
        </w:rPr>
      </w:pPr>
      <w:r w:rsidRPr="00A322F9">
        <w:rPr>
          <w:rFonts w:ascii="Arial" w:hAnsi="Arial" w:cs="Arial"/>
        </w:rPr>
        <w:t>Lo mencionado anteriormente, concuerda con el Consejo de Estado Sala de Consulta y Servicio Civil. Concepto del 20 de mayo de 2010. No. de Radicado: 11001-03-06- 000- 2010-00034-00(1992). C.P. Enrique José Arboleda Perdomo:</w:t>
      </w:r>
    </w:p>
    <w:p w14:paraId="5A1125E2" w14:textId="52AC4F38" w:rsidR="00A322F9" w:rsidRDefault="00A322F9" w:rsidP="001B2A76">
      <w:pPr>
        <w:jc w:val="both"/>
        <w:rPr>
          <w:rFonts w:ascii="Arial" w:hAnsi="Arial" w:cs="Arial"/>
        </w:rPr>
      </w:pPr>
    </w:p>
    <w:p w14:paraId="3767EDE3" w14:textId="7E9E5CA7" w:rsidR="00A322F9" w:rsidRPr="00A322F9" w:rsidRDefault="00A322F9" w:rsidP="001B2A76">
      <w:pPr>
        <w:jc w:val="both"/>
        <w:rPr>
          <w:rFonts w:ascii="Arial" w:hAnsi="Arial" w:cs="Arial"/>
        </w:rPr>
      </w:pPr>
      <w:r w:rsidRPr="00A322F9">
        <w:rPr>
          <w:rFonts w:ascii="Arial" w:hAnsi="Arial" w:cs="Arial"/>
        </w:rPr>
        <w:t>[…] no es posible que el oferente vaya mejorando, completando, adicionando, modificando o estructurando su propuesta a lo largo del proceso contractual según vaya evolucionando su situación particular en el mismo, pues como se establece en el numeral 6º del artículo 30 de la Ley 80 de 1993, “las propuestas deben referirse y sujetarse a todos y cada uno de los puntos contenidos en el pliego de condiciones”, es decir, todos los elementos del negocio jurídico exigidos en los pliegos de condiciones. Dicho de otra forma, el oferente tiene carga de presentar su oferta en forma íntegra, esto es, respondiendo todos los puntos del pliego de condiciones y adjuntando todos los documentos de soporte o prueba de las condiciones habilitantes y de los elementos de su oferta, de manera que la entidad licitante pueda, con economía de medios, evaluarla lo más eficientemente posible…”</w:t>
      </w:r>
    </w:p>
    <w:p w14:paraId="5DF00B1A" w14:textId="61A2914F" w:rsidR="005E6C3D" w:rsidRDefault="005E6C3D" w:rsidP="001B2A76">
      <w:pPr>
        <w:jc w:val="both"/>
        <w:rPr>
          <w:rFonts w:ascii="Arial" w:hAnsi="Arial" w:cs="Arial"/>
        </w:rPr>
      </w:pPr>
    </w:p>
    <w:p w14:paraId="34AD7704" w14:textId="21C25C5F" w:rsidR="00A322F9" w:rsidRDefault="00A322F9" w:rsidP="001B2A76">
      <w:pPr>
        <w:jc w:val="both"/>
        <w:rPr>
          <w:rFonts w:ascii="Arial" w:hAnsi="Arial" w:cs="Arial"/>
        </w:rPr>
      </w:pPr>
      <w:r w:rsidRPr="00A322F9">
        <w:rPr>
          <w:rFonts w:ascii="Arial" w:hAnsi="Arial" w:cs="Arial"/>
        </w:rPr>
        <w:t>Por consiguiente, al no estar habilitada la empresa y no poder adicionar o modificar, se entiende que su propuesta no cumple con los requisitos exigidos por la entidad, por tal motivo debe ser RECHAZADA</w:t>
      </w:r>
    </w:p>
    <w:p w14:paraId="385E61FC" w14:textId="3CA7B3A6" w:rsidR="00A322F9" w:rsidRDefault="00A322F9" w:rsidP="001B2A76">
      <w:pPr>
        <w:jc w:val="both"/>
        <w:rPr>
          <w:rFonts w:ascii="Arial" w:hAnsi="Arial" w:cs="Arial"/>
        </w:rPr>
      </w:pPr>
    </w:p>
    <w:p w14:paraId="08A3AF04" w14:textId="4EE2139F" w:rsidR="00AD341A" w:rsidRPr="0008193F" w:rsidRDefault="00AD341A" w:rsidP="001B2A76">
      <w:pPr>
        <w:jc w:val="both"/>
        <w:rPr>
          <w:rFonts w:ascii="Arial" w:hAnsi="Arial" w:cs="Arial"/>
          <w:b/>
        </w:rPr>
      </w:pPr>
      <w:r w:rsidRPr="0008193F">
        <w:rPr>
          <w:rFonts w:ascii="Arial" w:hAnsi="Arial" w:cs="Arial"/>
          <w:b/>
        </w:rPr>
        <w:t>RESPUESTA OBSEVACION</w:t>
      </w:r>
      <w:r w:rsidR="0008193F">
        <w:rPr>
          <w:rFonts w:ascii="Arial" w:hAnsi="Arial" w:cs="Arial"/>
          <w:b/>
        </w:rPr>
        <w:t xml:space="preserve"> 01</w:t>
      </w:r>
      <w:r w:rsidRPr="0008193F">
        <w:rPr>
          <w:rFonts w:ascii="Arial" w:hAnsi="Arial" w:cs="Arial"/>
          <w:b/>
        </w:rPr>
        <w:t>:</w:t>
      </w:r>
    </w:p>
    <w:p w14:paraId="2E60E007" w14:textId="72794AEE" w:rsidR="0008193F" w:rsidRPr="0008193F" w:rsidRDefault="0008193F" w:rsidP="00CD2AA0">
      <w:pPr>
        <w:pStyle w:val="NormalWeb"/>
        <w:shd w:val="clear" w:color="auto" w:fill="FFFFFF"/>
        <w:jc w:val="both"/>
        <w:rPr>
          <w:rFonts w:ascii="Arial" w:hAnsi="Arial" w:cs="Arial"/>
          <w:lang w:eastAsia="es-ES"/>
        </w:rPr>
      </w:pPr>
      <w:r w:rsidRPr="0008193F">
        <w:rPr>
          <w:rFonts w:ascii="Arial" w:hAnsi="Arial" w:cs="Arial"/>
          <w:lang w:eastAsia="es-ES"/>
        </w:rPr>
        <w:t>En atención a su observación, me permito informarle que el oferente de ABS Asistencia está debidamente constituido ante la Cámara de Comercio como una sociedad por acciones simplificadas (SAS). Esta modalidad jurídica le otorga la libertad de contratación para llevar a cabo cualquier actividad ci</w:t>
      </w:r>
      <w:r>
        <w:rPr>
          <w:rFonts w:ascii="Arial" w:hAnsi="Arial" w:cs="Arial"/>
          <w:lang w:eastAsia="es-ES"/>
        </w:rPr>
        <w:t>vil o comercial que sea lícita</w:t>
      </w:r>
      <w:r w:rsidR="008C39F1">
        <w:rPr>
          <w:rFonts w:ascii="Arial" w:hAnsi="Arial" w:cs="Arial"/>
          <w:lang w:eastAsia="es-ES"/>
        </w:rPr>
        <w:t xml:space="preserve"> en Colombia, siempre y cuando cuenten con la idoneidad necesaria y experiencia tal como se acredito por parte de dicha empresa</w:t>
      </w:r>
      <w:r>
        <w:rPr>
          <w:rFonts w:ascii="Arial" w:hAnsi="Arial" w:cs="Arial"/>
          <w:lang w:eastAsia="es-ES"/>
        </w:rPr>
        <w:t>.</w:t>
      </w:r>
    </w:p>
    <w:p w14:paraId="5CE96929" w14:textId="1F2A704C" w:rsidR="0008193F" w:rsidRDefault="0008193F" w:rsidP="00CD2AA0">
      <w:pPr>
        <w:pStyle w:val="NormalWeb"/>
        <w:shd w:val="clear" w:color="auto" w:fill="FFFFFF"/>
        <w:jc w:val="both"/>
        <w:rPr>
          <w:rFonts w:ascii="Arial" w:hAnsi="Arial" w:cs="Arial"/>
          <w:lang w:eastAsia="es-ES"/>
        </w:rPr>
      </w:pPr>
      <w:r w:rsidRPr="0008193F">
        <w:rPr>
          <w:rFonts w:ascii="Arial" w:hAnsi="Arial" w:cs="Arial"/>
          <w:lang w:eastAsia="es-ES"/>
        </w:rPr>
        <w:t>Es importante destacar que, según el objeto social registrado por la Cámara de Comercio de ABS Asistencia, se establece que “la sociedad podrá realizar cualquier actividad comercial o civil lícita”. Esto implica que la empresa tiene la flexibilidad necesaria para adaptarse a diversas oportunidades de negocio dentro del marco legal. Además, esta disposición se encuentra respaldada por lo establecido en el artículo correspondiente de la Ley 1258 de 2008, que regula el funcionamiento de este</w:t>
      </w:r>
      <w:r>
        <w:rPr>
          <w:rFonts w:ascii="Arial" w:hAnsi="Arial" w:cs="Arial"/>
          <w:lang w:eastAsia="es-ES"/>
        </w:rPr>
        <w:t xml:space="preserve"> tipo de sociedades en Colombia, en su artículo: </w:t>
      </w:r>
    </w:p>
    <w:p w14:paraId="715A7E85" w14:textId="11AAB4DE" w:rsidR="00AD341A" w:rsidRDefault="00AD341A" w:rsidP="00CD2AA0">
      <w:pPr>
        <w:pStyle w:val="NormalWeb"/>
        <w:shd w:val="clear" w:color="auto" w:fill="FFFFFF"/>
        <w:jc w:val="both"/>
        <w:rPr>
          <w:rFonts w:ascii="Arial" w:hAnsi="Arial" w:cs="Arial"/>
          <w:color w:val="333333"/>
          <w:sz w:val="25"/>
          <w:szCs w:val="25"/>
        </w:rPr>
      </w:pPr>
      <w:r>
        <w:rPr>
          <w:rStyle w:val="Textoennegrita"/>
          <w:rFonts w:ascii="Arial" w:hAnsi="Arial" w:cs="Arial"/>
          <w:color w:val="333333"/>
          <w:sz w:val="25"/>
          <w:szCs w:val="25"/>
        </w:rPr>
        <w:t>Artículo 5°.</w:t>
      </w:r>
      <w:r>
        <w:rPr>
          <w:rFonts w:ascii="Arial" w:hAnsi="Arial" w:cs="Arial"/>
          <w:color w:val="333333"/>
          <w:sz w:val="25"/>
          <w:szCs w:val="25"/>
        </w:rPr>
        <w:t> </w:t>
      </w:r>
      <w:r>
        <w:rPr>
          <w:rStyle w:val="nfasis"/>
          <w:rFonts w:ascii="Arial" w:hAnsi="Arial" w:cs="Arial"/>
          <w:color w:val="333333"/>
          <w:sz w:val="25"/>
          <w:szCs w:val="25"/>
        </w:rPr>
        <w:t>Contenido del documento de constitución. </w:t>
      </w:r>
      <w:r>
        <w:rPr>
          <w:rFonts w:ascii="Arial" w:hAnsi="Arial" w:cs="Arial"/>
          <w:color w:val="333333"/>
          <w:sz w:val="25"/>
          <w:szCs w:val="25"/>
        </w:rPr>
        <w:t>La sociedad por acciones simplificada se creará mediante contrato o acto unilateral que conste en documento privado, inscrito en el Registro Mercantil de la Cámara de Comercio del lugar en que la sociedad establezca su domicilio principal, en el cual se expresará cuando menos lo siguiente:</w:t>
      </w:r>
    </w:p>
    <w:p w14:paraId="37B4B45F" w14:textId="38F0CF8F" w:rsidR="00AD341A" w:rsidRDefault="00AD341A" w:rsidP="00CD2AA0">
      <w:pPr>
        <w:pStyle w:val="NormalWeb"/>
        <w:shd w:val="clear" w:color="auto" w:fill="FFFFFF"/>
        <w:jc w:val="both"/>
        <w:rPr>
          <w:rFonts w:ascii="Arial" w:hAnsi="Arial" w:cs="Arial"/>
          <w:color w:val="333333"/>
          <w:sz w:val="25"/>
          <w:szCs w:val="25"/>
        </w:rPr>
      </w:pPr>
      <w:r>
        <w:rPr>
          <w:rFonts w:ascii="Arial" w:hAnsi="Arial" w:cs="Arial"/>
          <w:color w:val="333333"/>
          <w:sz w:val="25"/>
          <w:szCs w:val="25"/>
        </w:rPr>
        <w:t>1°. Nombre, documento de identidad y domicilio de los accionistas.</w:t>
      </w:r>
    </w:p>
    <w:p w14:paraId="2A786453" w14:textId="77777777" w:rsidR="00AD341A" w:rsidRDefault="00AD341A" w:rsidP="00AD341A">
      <w:pPr>
        <w:pStyle w:val="NormalWeb"/>
        <w:shd w:val="clear" w:color="auto" w:fill="FFFFFF"/>
        <w:rPr>
          <w:rFonts w:ascii="Arial" w:hAnsi="Arial" w:cs="Arial"/>
          <w:color w:val="333333"/>
          <w:sz w:val="25"/>
          <w:szCs w:val="25"/>
        </w:rPr>
      </w:pPr>
      <w:r>
        <w:rPr>
          <w:rFonts w:ascii="Arial" w:hAnsi="Arial" w:cs="Arial"/>
          <w:color w:val="333333"/>
          <w:sz w:val="25"/>
          <w:szCs w:val="25"/>
        </w:rPr>
        <w:t>2°. Razón social o denominación de la sociedad, seguida de las palabras </w:t>
      </w:r>
      <w:r>
        <w:rPr>
          <w:rStyle w:val="nfasis"/>
          <w:rFonts w:ascii="Arial" w:hAnsi="Arial" w:cs="Arial"/>
          <w:color w:val="333333"/>
          <w:sz w:val="25"/>
          <w:szCs w:val="25"/>
        </w:rPr>
        <w:t>"sociedad por acciones simplificada"</w:t>
      </w:r>
      <w:r>
        <w:rPr>
          <w:rFonts w:ascii="Arial" w:hAnsi="Arial" w:cs="Arial"/>
          <w:color w:val="333333"/>
          <w:sz w:val="25"/>
          <w:szCs w:val="25"/>
        </w:rPr>
        <w:t>; o de las letras S.A.S.;</w:t>
      </w:r>
    </w:p>
    <w:p w14:paraId="67AD8663" w14:textId="77A53C97" w:rsidR="00AD341A" w:rsidRDefault="00AD341A" w:rsidP="00AD341A">
      <w:pPr>
        <w:pStyle w:val="NormalWeb"/>
        <w:shd w:val="clear" w:color="auto" w:fill="FFFFFF"/>
        <w:rPr>
          <w:rFonts w:ascii="Arial" w:hAnsi="Arial" w:cs="Arial"/>
          <w:color w:val="333333"/>
          <w:sz w:val="25"/>
          <w:szCs w:val="25"/>
        </w:rPr>
      </w:pPr>
      <w:r>
        <w:rPr>
          <w:rFonts w:ascii="Arial" w:hAnsi="Arial" w:cs="Arial"/>
          <w:color w:val="333333"/>
          <w:sz w:val="25"/>
          <w:szCs w:val="25"/>
        </w:rPr>
        <w:t>3°. El domicilio principal de la sociedad y el de las distintas sucursales que se establezcan en el mismo acto de constitución.</w:t>
      </w:r>
    </w:p>
    <w:p w14:paraId="070973B0" w14:textId="77777777" w:rsidR="00AD341A" w:rsidRDefault="00AD341A" w:rsidP="00AD341A">
      <w:pPr>
        <w:pStyle w:val="NormalWeb"/>
        <w:shd w:val="clear" w:color="auto" w:fill="FFFFFF"/>
        <w:rPr>
          <w:rFonts w:ascii="Arial" w:hAnsi="Arial" w:cs="Arial"/>
          <w:color w:val="333333"/>
          <w:sz w:val="25"/>
          <w:szCs w:val="25"/>
        </w:rPr>
      </w:pPr>
      <w:r>
        <w:rPr>
          <w:rFonts w:ascii="Arial" w:hAnsi="Arial" w:cs="Arial"/>
          <w:color w:val="333333"/>
          <w:sz w:val="25"/>
          <w:szCs w:val="25"/>
        </w:rPr>
        <w:t>4°. El término de duración, si este no fuere indefinido. Si nada se expresa en el acto de constitución, se entenderá que la sociedad se ha constituido por término indefinido.</w:t>
      </w:r>
    </w:p>
    <w:p w14:paraId="10A7D3BF" w14:textId="51F878A7" w:rsidR="00AD341A" w:rsidRPr="0008193F" w:rsidRDefault="0008193F" w:rsidP="00AD341A">
      <w:pPr>
        <w:pStyle w:val="NormalWeb"/>
        <w:shd w:val="clear" w:color="auto" w:fill="FFFFFF"/>
        <w:rPr>
          <w:rFonts w:ascii="Arial" w:hAnsi="Arial" w:cs="Arial"/>
          <w:b/>
          <w:color w:val="333333"/>
          <w:sz w:val="25"/>
          <w:szCs w:val="25"/>
        </w:rPr>
      </w:pPr>
      <w:r>
        <w:rPr>
          <w:noProof/>
        </w:rPr>
        <w:drawing>
          <wp:anchor distT="0" distB="0" distL="114300" distR="114300" simplePos="0" relativeHeight="251661312" behindDoc="0" locked="0" layoutInCell="1" allowOverlap="1" wp14:anchorId="093D78DC" wp14:editId="74B1782D">
            <wp:simplePos x="0" y="0"/>
            <wp:positionH relativeFrom="margin">
              <wp:posOffset>109855</wp:posOffset>
            </wp:positionH>
            <wp:positionV relativeFrom="paragraph">
              <wp:posOffset>560705</wp:posOffset>
            </wp:positionV>
            <wp:extent cx="3495675" cy="4700603"/>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05944" cy="4714411"/>
                    </a:xfrm>
                    <a:prstGeom prst="rect">
                      <a:avLst/>
                    </a:prstGeom>
                  </pic:spPr>
                </pic:pic>
              </a:graphicData>
            </a:graphic>
            <wp14:sizeRelH relativeFrom="margin">
              <wp14:pctWidth>0</wp14:pctWidth>
            </wp14:sizeRelH>
            <wp14:sizeRelV relativeFrom="margin">
              <wp14:pctHeight>0</wp14:pctHeight>
            </wp14:sizeRelV>
          </wp:anchor>
        </w:drawing>
      </w:r>
      <w:r w:rsidR="00AD341A" w:rsidRPr="0008193F">
        <w:rPr>
          <w:rFonts w:ascii="Arial" w:hAnsi="Arial" w:cs="Arial"/>
          <w:b/>
          <w:color w:val="333333"/>
          <w:sz w:val="25"/>
          <w:szCs w:val="25"/>
        </w:rPr>
        <w:t>5°. Una enunciación clara y completa de las actividades principales, a menos que se exprese que la sociedad podrá realizar cualquier actividad comercial o civil, lícita. Si nada se expresa en el acto de constitución, se entenderá que la sociedad podrá realizar cualquier actividad lícita.</w:t>
      </w:r>
    </w:p>
    <w:p w14:paraId="2CF1F83E" w14:textId="6FC0C953" w:rsidR="00AD341A" w:rsidRDefault="00AD341A" w:rsidP="00AD341A">
      <w:pPr>
        <w:pStyle w:val="NormalWeb"/>
        <w:shd w:val="clear" w:color="auto" w:fill="FFFFFF"/>
        <w:rPr>
          <w:rFonts w:ascii="Arial" w:hAnsi="Arial" w:cs="Arial"/>
          <w:color w:val="333333"/>
          <w:sz w:val="25"/>
          <w:szCs w:val="25"/>
        </w:rPr>
      </w:pPr>
    </w:p>
    <w:p w14:paraId="27A5827E" w14:textId="75546D44" w:rsidR="00AD341A" w:rsidRDefault="0008193F" w:rsidP="001B2A76">
      <w:pPr>
        <w:jc w:val="both"/>
        <w:rPr>
          <w:rFonts w:ascii="Arial" w:hAnsi="Arial" w:cs="Arial"/>
        </w:rPr>
      </w:pPr>
      <w:r>
        <w:rPr>
          <w:noProof/>
          <w:lang w:eastAsia="es-CO"/>
        </w:rPr>
        <w:drawing>
          <wp:anchor distT="0" distB="0" distL="114300" distR="114300" simplePos="0" relativeHeight="251662336" behindDoc="0" locked="0" layoutInCell="1" allowOverlap="1" wp14:anchorId="46F0497E" wp14:editId="7A03329F">
            <wp:simplePos x="0" y="0"/>
            <wp:positionH relativeFrom="column">
              <wp:posOffset>3996055</wp:posOffset>
            </wp:positionH>
            <wp:positionV relativeFrom="paragraph">
              <wp:posOffset>40640</wp:posOffset>
            </wp:positionV>
            <wp:extent cx="4500880" cy="226833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00880" cy="2268330"/>
                    </a:xfrm>
                    <a:prstGeom prst="rect">
                      <a:avLst/>
                    </a:prstGeom>
                  </pic:spPr>
                </pic:pic>
              </a:graphicData>
            </a:graphic>
            <wp14:sizeRelH relativeFrom="margin">
              <wp14:pctWidth>0</wp14:pctWidth>
            </wp14:sizeRelH>
            <wp14:sizeRelV relativeFrom="margin">
              <wp14:pctHeight>0</wp14:pctHeight>
            </wp14:sizeRelV>
          </wp:anchor>
        </w:drawing>
      </w:r>
    </w:p>
    <w:p w14:paraId="14871D3A" w14:textId="7DE92C46" w:rsidR="00A322F9" w:rsidRPr="00A322F9" w:rsidRDefault="00A322F9" w:rsidP="001B2A76">
      <w:pPr>
        <w:jc w:val="both"/>
        <w:rPr>
          <w:rFonts w:ascii="Arial" w:hAnsi="Arial" w:cs="Arial"/>
        </w:rPr>
      </w:pPr>
    </w:p>
    <w:p w14:paraId="49065760" w14:textId="3D48AF86" w:rsidR="005E6C3D" w:rsidRPr="005E6C3D" w:rsidRDefault="005E6C3D" w:rsidP="001B2A76">
      <w:pPr>
        <w:jc w:val="both"/>
        <w:rPr>
          <w:rFonts w:ascii="Arial" w:hAnsi="Arial" w:cs="Arial"/>
        </w:rPr>
      </w:pPr>
    </w:p>
    <w:p w14:paraId="3D0F8B10" w14:textId="52876A4B" w:rsidR="005E6C3D" w:rsidRDefault="005E6C3D" w:rsidP="001B2A76">
      <w:pPr>
        <w:jc w:val="both"/>
        <w:rPr>
          <w:rFonts w:ascii="Arial" w:hAnsi="Arial" w:cs="Arial"/>
          <w:sz w:val="22"/>
          <w:szCs w:val="22"/>
        </w:rPr>
      </w:pPr>
    </w:p>
    <w:p w14:paraId="5F76C644" w14:textId="5FE2B0E8" w:rsidR="00AD341A" w:rsidRDefault="00AD341A" w:rsidP="001B2A76">
      <w:pPr>
        <w:jc w:val="both"/>
        <w:rPr>
          <w:rFonts w:ascii="Arial" w:hAnsi="Arial" w:cs="Arial"/>
          <w:sz w:val="22"/>
          <w:szCs w:val="22"/>
        </w:rPr>
      </w:pPr>
    </w:p>
    <w:p w14:paraId="68E56554" w14:textId="39ADFFC6" w:rsidR="00AD341A" w:rsidRDefault="00AD341A" w:rsidP="001B2A76">
      <w:pPr>
        <w:jc w:val="both"/>
        <w:rPr>
          <w:rFonts w:ascii="Arial" w:hAnsi="Arial" w:cs="Arial"/>
          <w:sz w:val="22"/>
          <w:szCs w:val="22"/>
        </w:rPr>
      </w:pPr>
    </w:p>
    <w:p w14:paraId="47E15198" w14:textId="1C526979" w:rsidR="00AD341A" w:rsidRDefault="00AD341A" w:rsidP="001B2A76">
      <w:pPr>
        <w:jc w:val="both"/>
        <w:rPr>
          <w:rFonts w:ascii="Arial" w:hAnsi="Arial" w:cs="Arial"/>
          <w:sz w:val="22"/>
          <w:szCs w:val="22"/>
        </w:rPr>
      </w:pPr>
    </w:p>
    <w:p w14:paraId="6C522D16" w14:textId="4EE82925" w:rsidR="00AD341A" w:rsidRDefault="00AD341A" w:rsidP="001B2A76">
      <w:pPr>
        <w:jc w:val="both"/>
        <w:rPr>
          <w:rFonts w:ascii="Arial" w:hAnsi="Arial" w:cs="Arial"/>
          <w:sz w:val="22"/>
          <w:szCs w:val="22"/>
        </w:rPr>
      </w:pPr>
    </w:p>
    <w:p w14:paraId="6DD04B45" w14:textId="77777777" w:rsidR="00AD341A" w:rsidRDefault="00AD341A" w:rsidP="001B2A76">
      <w:pPr>
        <w:jc w:val="both"/>
        <w:rPr>
          <w:rFonts w:ascii="Arial" w:hAnsi="Arial" w:cs="Arial"/>
          <w:sz w:val="22"/>
          <w:szCs w:val="22"/>
        </w:rPr>
      </w:pPr>
    </w:p>
    <w:p w14:paraId="0B498969" w14:textId="77777777" w:rsidR="00AD341A" w:rsidRDefault="00AD341A" w:rsidP="001B2A76">
      <w:pPr>
        <w:jc w:val="both"/>
        <w:rPr>
          <w:rFonts w:ascii="Arial" w:hAnsi="Arial" w:cs="Arial"/>
          <w:sz w:val="22"/>
          <w:szCs w:val="22"/>
        </w:rPr>
      </w:pPr>
    </w:p>
    <w:p w14:paraId="514AE083" w14:textId="77777777" w:rsidR="00AD341A" w:rsidRDefault="00AD341A" w:rsidP="001B2A76">
      <w:pPr>
        <w:jc w:val="both"/>
        <w:rPr>
          <w:rFonts w:ascii="Arial" w:hAnsi="Arial" w:cs="Arial"/>
          <w:sz w:val="22"/>
          <w:szCs w:val="22"/>
        </w:rPr>
      </w:pPr>
    </w:p>
    <w:p w14:paraId="2E8FECC1" w14:textId="77777777" w:rsidR="00AD341A" w:rsidRDefault="00AD341A" w:rsidP="001B2A76">
      <w:pPr>
        <w:jc w:val="both"/>
        <w:rPr>
          <w:rFonts w:ascii="Arial" w:hAnsi="Arial" w:cs="Arial"/>
          <w:sz w:val="22"/>
          <w:szCs w:val="22"/>
        </w:rPr>
      </w:pPr>
    </w:p>
    <w:p w14:paraId="4124E7AA" w14:textId="77777777" w:rsidR="00AD341A" w:rsidRDefault="00AD341A" w:rsidP="001B2A76">
      <w:pPr>
        <w:jc w:val="both"/>
        <w:rPr>
          <w:rFonts w:ascii="Arial" w:hAnsi="Arial" w:cs="Arial"/>
          <w:sz w:val="22"/>
          <w:szCs w:val="22"/>
        </w:rPr>
      </w:pPr>
    </w:p>
    <w:p w14:paraId="25A48739" w14:textId="77777777" w:rsidR="00AD341A" w:rsidRDefault="00AD341A" w:rsidP="001B2A76">
      <w:pPr>
        <w:jc w:val="both"/>
        <w:rPr>
          <w:rFonts w:ascii="Arial" w:hAnsi="Arial" w:cs="Arial"/>
          <w:sz w:val="22"/>
          <w:szCs w:val="22"/>
        </w:rPr>
      </w:pPr>
    </w:p>
    <w:p w14:paraId="4FF5DDC6" w14:textId="77777777" w:rsidR="00AD341A" w:rsidRDefault="00AD341A" w:rsidP="001B2A76">
      <w:pPr>
        <w:jc w:val="both"/>
        <w:rPr>
          <w:rFonts w:ascii="Arial" w:hAnsi="Arial" w:cs="Arial"/>
          <w:sz w:val="22"/>
          <w:szCs w:val="22"/>
        </w:rPr>
      </w:pPr>
    </w:p>
    <w:p w14:paraId="7E0621F0" w14:textId="77777777" w:rsidR="00AD341A" w:rsidRDefault="00AD341A" w:rsidP="001B2A76">
      <w:pPr>
        <w:jc w:val="both"/>
        <w:rPr>
          <w:rFonts w:ascii="Arial" w:hAnsi="Arial" w:cs="Arial"/>
          <w:sz w:val="22"/>
          <w:szCs w:val="22"/>
        </w:rPr>
      </w:pPr>
    </w:p>
    <w:p w14:paraId="0A7FB183" w14:textId="77777777" w:rsidR="00AD341A" w:rsidRDefault="00AD341A" w:rsidP="001B2A76">
      <w:pPr>
        <w:jc w:val="both"/>
        <w:rPr>
          <w:rFonts w:ascii="Arial" w:hAnsi="Arial" w:cs="Arial"/>
          <w:sz w:val="22"/>
          <w:szCs w:val="22"/>
        </w:rPr>
      </w:pPr>
    </w:p>
    <w:p w14:paraId="7F3D4AEE" w14:textId="77777777" w:rsidR="00AD341A" w:rsidRDefault="00AD341A" w:rsidP="001B2A76">
      <w:pPr>
        <w:jc w:val="both"/>
        <w:rPr>
          <w:rFonts w:ascii="Arial" w:hAnsi="Arial" w:cs="Arial"/>
          <w:sz w:val="22"/>
          <w:szCs w:val="22"/>
        </w:rPr>
      </w:pPr>
    </w:p>
    <w:p w14:paraId="3B673FC8" w14:textId="77777777" w:rsidR="00AD341A" w:rsidRDefault="00AD341A" w:rsidP="001B2A76">
      <w:pPr>
        <w:jc w:val="both"/>
        <w:rPr>
          <w:rFonts w:ascii="Arial" w:hAnsi="Arial" w:cs="Arial"/>
          <w:sz w:val="22"/>
          <w:szCs w:val="22"/>
        </w:rPr>
      </w:pPr>
    </w:p>
    <w:p w14:paraId="32F6BD68" w14:textId="77777777" w:rsidR="00AD341A" w:rsidRDefault="00AD341A" w:rsidP="001B2A76">
      <w:pPr>
        <w:jc w:val="both"/>
        <w:rPr>
          <w:rFonts w:ascii="Arial" w:hAnsi="Arial" w:cs="Arial"/>
          <w:sz w:val="22"/>
          <w:szCs w:val="22"/>
        </w:rPr>
      </w:pPr>
    </w:p>
    <w:p w14:paraId="206869FD" w14:textId="77777777" w:rsidR="00AD341A" w:rsidRDefault="00AD341A" w:rsidP="001B2A76">
      <w:pPr>
        <w:jc w:val="both"/>
        <w:rPr>
          <w:rFonts w:ascii="Arial" w:hAnsi="Arial" w:cs="Arial"/>
          <w:sz w:val="22"/>
          <w:szCs w:val="22"/>
        </w:rPr>
      </w:pPr>
    </w:p>
    <w:p w14:paraId="1A20C0B7" w14:textId="7E8BE140" w:rsidR="00AD341A" w:rsidRDefault="00AD341A" w:rsidP="001B2A76">
      <w:pPr>
        <w:jc w:val="both"/>
        <w:rPr>
          <w:rFonts w:ascii="Arial" w:hAnsi="Arial" w:cs="Arial"/>
          <w:sz w:val="22"/>
          <w:szCs w:val="22"/>
        </w:rPr>
      </w:pPr>
    </w:p>
    <w:p w14:paraId="1FA424C2" w14:textId="77777777" w:rsidR="00CD2AA0" w:rsidRDefault="00CD2AA0" w:rsidP="001B2A76">
      <w:pPr>
        <w:jc w:val="both"/>
        <w:rPr>
          <w:rFonts w:ascii="Arial" w:hAnsi="Arial" w:cs="Arial"/>
          <w:b/>
          <w:sz w:val="22"/>
          <w:szCs w:val="22"/>
        </w:rPr>
      </w:pPr>
    </w:p>
    <w:p w14:paraId="65822CDA" w14:textId="77777777" w:rsidR="00CD2AA0" w:rsidRDefault="00CD2AA0" w:rsidP="001B2A76">
      <w:pPr>
        <w:jc w:val="both"/>
        <w:rPr>
          <w:rFonts w:ascii="Arial" w:hAnsi="Arial" w:cs="Arial"/>
          <w:b/>
          <w:sz w:val="22"/>
          <w:szCs w:val="22"/>
        </w:rPr>
      </w:pPr>
    </w:p>
    <w:p w14:paraId="48CF6B83" w14:textId="77777777" w:rsidR="00CD2AA0" w:rsidRDefault="00CD2AA0" w:rsidP="001B2A76">
      <w:pPr>
        <w:jc w:val="both"/>
        <w:rPr>
          <w:rFonts w:ascii="Arial" w:hAnsi="Arial" w:cs="Arial"/>
          <w:b/>
          <w:sz w:val="22"/>
          <w:szCs w:val="22"/>
        </w:rPr>
      </w:pPr>
    </w:p>
    <w:p w14:paraId="47AD392E" w14:textId="77777777" w:rsidR="00CD2AA0" w:rsidRDefault="00CD2AA0" w:rsidP="001B2A76">
      <w:pPr>
        <w:jc w:val="both"/>
        <w:rPr>
          <w:rFonts w:ascii="Arial" w:hAnsi="Arial" w:cs="Arial"/>
          <w:b/>
          <w:sz w:val="22"/>
          <w:szCs w:val="22"/>
        </w:rPr>
      </w:pPr>
    </w:p>
    <w:p w14:paraId="6EA0E422" w14:textId="77777777" w:rsidR="00CD2AA0" w:rsidRDefault="00CD2AA0" w:rsidP="001B2A76">
      <w:pPr>
        <w:jc w:val="both"/>
        <w:rPr>
          <w:rFonts w:ascii="Arial" w:hAnsi="Arial" w:cs="Arial"/>
          <w:b/>
          <w:sz w:val="22"/>
          <w:szCs w:val="22"/>
        </w:rPr>
      </w:pPr>
    </w:p>
    <w:p w14:paraId="0A0FD044" w14:textId="50F2CBEA" w:rsidR="00CD2AA0" w:rsidRPr="00CD2AA0" w:rsidRDefault="00CD2AA0" w:rsidP="001B2A76">
      <w:pPr>
        <w:jc w:val="both"/>
        <w:rPr>
          <w:rFonts w:ascii="Arial" w:hAnsi="Arial" w:cs="Arial"/>
          <w:sz w:val="22"/>
          <w:szCs w:val="22"/>
        </w:rPr>
      </w:pPr>
      <w:r w:rsidRPr="00CD2AA0">
        <w:rPr>
          <w:rFonts w:ascii="Arial" w:hAnsi="Arial" w:cs="Arial"/>
          <w:sz w:val="22"/>
          <w:szCs w:val="22"/>
        </w:rPr>
        <w:t xml:space="preserve">Como se decanta por la normatividad acusada, </w:t>
      </w:r>
      <w:r>
        <w:rPr>
          <w:rFonts w:ascii="Arial" w:hAnsi="Arial" w:cs="Arial"/>
          <w:sz w:val="22"/>
          <w:szCs w:val="22"/>
        </w:rPr>
        <w:t>se logra determinar que no existe error en las consideraciones establecidas por el comité evaluador en el pliego de condiciones, esto en atención a que si bien la invitación publica establece como requisito, contar con actividades similares al objeto a contratar, también lo es que la naturaleza jurídica de la empresa que se presentó, permite el desarrollo de actividades comerciales, ello se evidencia en la ejecución contractual soportada por el oferente dentro de lo cual presenta en debida forma, contratos ejecutados y liquidados que denotan su idoneidad en suministros como el requerido lo que soporta su capacidad técnica y jurídica para poderse comprometer y desarrollar procesos como los que se llevan en este momento por parte de la entidad; en ese sentido, considera el comité evaluador no procedente su observación.</w:t>
      </w:r>
    </w:p>
    <w:p w14:paraId="2DE41481" w14:textId="77777777" w:rsidR="00CD2AA0" w:rsidRDefault="00CD2AA0" w:rsidP="001B2A76">
      <w:pPr>
        <w:jc w:val="both"/>
        <w:rPr>
          <w:rFonts w:ascii="Arial" w:hAnsi="Arial" w:cs="Arial"/>
          <w:b/>
          <w:sz w:val="22"/>
          <w:szCs w:val="22"/>
        </w:rPr>
      </w:pPr>
    </w:p>
    <w:p w14:paraId="530E3B0F" w14:textId="145D19F9" w:rsidR="0008193F" w:rsidRPr="0008193F" w:rsidRDefault="00AD341A" w:rsidP="001B2A76">
      <w:pPr>
        <w:jc w:val="both"/>
        <w:rPr>
          <w:rFonts w:ascii="Arial" w:hAnsi="Arial" w:cs="Arial"/>
          <w:b/>
          <w:sz w:val="22"/>
          <w:szCs w:val="22"/>
        </w:rPr>
      </w:pPr>
      <w:r w:rsidRPr="0008193F">
        <w:rPr>
          <w:rFonts w:ascii="Arial" w:hAnsi="Arial" w:cs="Arial"/>
          <w:b/>
          <w:sz w:val="22"/>
          <w:szCs w:val="22"/>
        </w:rPr>
        <w:t xml:space="preserve">OBSERVACIÓN </w:t>
      </w:r>
      <w:r w:rsidR="0008193F" w:rsidRPr="0008193F">
        <w:rPr>
          <w:rFonts w:ascii="Arial" w:hAnsi="Arial" w:cs="Arial"/>
          <w:b/>
          <w:sz w:val="22"/>
          <w:szCs w:val="22"/>
        </w:rPr>
        <w:t>0</w:t>
      </w:r>
      <w:r w:rsidRPr="0008193F">
        <w:rPr>
          <w:rFonts w:ascii="Arial" w:hAnsi="Arial" w:cs="Arial"/>
          <w:b/>
          <w:sz w:val="22"/>
          <w:szCs w:val="22"/>
        </w:rPr>
        <w:t xml:space="preserve">2: </w:t>
      </w:r>
    </w:p>
    <w:p w14:paraId="55762B7E" w14:textId="77777777" w:rsidR="0008193F" w:rsidRDefault="0008193F" w:rsidP="001B2A76">
      <w:pPr>
        <w:jc w:val="both"/>
        <w:rPr>
          <w:rFonts w:ascii="Arial" w:hAnsi="Arial" w:cs="Arial"/>
          <w:sz w:val="22"/>
          <w:szCs w:val="22"/>
        </w:rPr>
      </w:pPr>
    </w:p>
    <w:p w14:paraId="2CA849C3" w14:textId="71D6B8A3" w:rsidR="00AD341A" w:rsidRDefault="00AD341A" w:rsidP="001B2A76">
      <w:pPr>
        <w:jc w:val="both"/>
        <w:rPr>
          <w:rFonts w:ascii="Arial" w:hAnsi="Arial" w:cs="Arial"/>
          <w:sz w:val="22"/>
          <w:szCs w:val="22"/>
        </w:rPr>
      </w:pPr>
      <w:r w:rsidRPr="00AD341A">
        <w:rPr>
          <w:rFonts w:ascii="Arial" w:hAnsi="Arial" w:cs="Arial"/>
          <w:sz w:val="22"/>
          <w:szCs w:val="22"/>
        </w:rPr>
        <w:t>Con respecto al RUT, la entidad en su invitación solicita lo siguiente:</w:t>
      </w:r>
    </w:p>
    <w:p w14:paraId="7AE5E1C9" w14:textId="09435E92" w:rsidR="00AD341A" w:rsidRDefault="00AD341A" w:rsidP="001B2A76">
      <w:pPr>
        <w:jc w:val="both"/>
        <w:rPr>
          <w:rFonts w:ascii="Arial" w:hAnsi="Arial" w:cs="Arial"/>
          <w:sz w:val="22"/>
          <w:szCs w:val="22"/>
        </w:rPr>
      </w:pPr>
    </w:p>
    <w:p w14:paraId="49E64EF8" w14:textId="2E04B3E9" w:rsidR="00AD341A" w:rsidRDefault="00AD341A" w:rsidP="001B2A76">
      <w:pPr>
        <w:jc w:val="both"/>
        <w:rPr>
          <w:rFonts w:ascii="Arial" w:hAnsi="Arial" w:cs="Arial"/>
          <w:sz w:val="22"/>
          <w:szCs w:val="22"/>
        </w:rPr>
      </w:pPr>
      <w:r>
        <w:rPr>
          <w:noProof/>
          <w:lang w:eastAsia="es-CO"/>
        </w:rPr>
        <w:drawing>
          <wp:anchor distT="0" distB="0" distL="114300" distR="114300" simplePos="0" relativeHeight="251663360" behindDoc="0" locked="0" layoutInCell="1" allowOverlap="1" wp14:anchorId="1A5651A5" wp14:editId="5F0FC583">
            <wp:simplePos x="0" y="0"/>
            <wp:positionH relativeFrom="margin">
              <wp:align>left</wp:align>
            </wp:positionH>
            <wp:positionV relativeFrom="paragraph">
              <wp:posOffset>8890</wp:posOffset>
            </wp:positionV>
            <wp:extent cx="7153275" cy="1733550"/>
            <wp:effectExtent l="0" t="0" r="9525"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153275" cy="1733550"/>
                    </a:xfrm>
                    <a:prstGeom prst="rect">
                      <a:avLst/>
                    </a:prstGeom>
                  </pic:spPr>
                </pic:pic>
              </a:graphicData>
            </a:graphic>
          </wp:anchor>
        </w:drawing>
      </w:r>
    </w:p>
    <w:p w14:paraId="4A9154AA" w14:textId="30781DAC" w:rsidR="00AD341A" w:rsidRDefault="00AD341A" w:rsidP="001B2A76">
      <w:pPr>
        <w:jc w:val="both"/>
        <w:rPr>
          <w:rFonts w:ascii="Arial" w:hAnsi="Arial" w:cs="Arial"/>
          <w:sz w:val="22"/>
          <w:szCs w:val="22"/>
        </w:rPr>
      </w:pPr>
    </w:p>
    <w:p w14:paraId="348E18D3" w14:textId="77777777" w:rsidR="00AD341A" w:rsidRDefault="00AD341A" w:rsidP="001B2A76">
      <w:pPr>
        <w:jc w:val="both"/>
        <w:rPr>
          <w:rFonts w:ascii="Arial" w:hAnsi="Arial" w:cs="Arial"/>
          <w:sz w:val="22"/>
          <w:szCs w:val="22"/>
        </w:rPr>
      </w:pPr>
    </w:p>
    <w:p w14:paraId="424CB58D" w14:textId="77777777" w:rsidR="00AD341A" w:rsidRDefault="00AD341A" w:rsidP="001B2A76">
      <w:pPr>
        <w:jc w:val="both"/>
        <w:rPr>
          <w:rFonts w:ascii="Arial" w:hAnsi="Arial" w:cs="Arial"/>
          <w:sz w:val="22"/>
          <w:szCs w:val="22"/>
        </w:rPr>
      </w:pPr>
    </w:p>
    <w:p w14:paraId="4D7DC2CF" w14:textId="1105B5D8" w:rsidR="00AD341A" w:rsidRDefault="00AD341A" w:rsidP="001B2A76">
      <w:pPr>
        <w:jc w:val="both"/>
        <w:rPr>
          <w:rFonts w:ascii="Arial" w:hAnsi="Arial" w:cs="Arial"/>
          <w:sz w:val="22"/>
          <w:szCs w:val="22"/>
        </w:rPr>
      </w:pPr>
    </w:p>
    <w:p w14:paraId="21E1F3F7" w14:textId="77777777" w:rsidR="00AD341A" w:rsidRDefault="00AD341A" w:rsidP="001B2A76">
      <w:pPr>
        <w:jc w:val="both"/>
        <w:rPr>
          <w:rFonts w:ascii="Arial" w:hAnsi="Arial" w:cs="Arial"/>
          <w:sz w:val="22"/>
          <w:szCs w:val="22"/>
        </w:rPr>
      </w:pPr>
    </w:p>
    <w:p w14:paraId="6CEA475A" w14:textId="77777777" w:rsidR="00AD341A" w:rsidRDefault="00AD341A" w:rsidP="001B2A76">
      <w:pPr>
        <w:jc w:val="both"/>
        <w:rPr>
          <w:rFonts w:ascii="Arial" w:hAnsi="Arial" w:cs="Arial"/>
          <w:sz w:val="22"/>
          <w:szCs w:val="22"/>
        </w:rPr>
      </w:pPr>
    </w:p>
    <w:p w14:paraId="1D44B769" w14:textId="77777777" w:rsidR="00AD341A" w:rsidRDefault="00AD341A" w:rsidP="001B2A76">
      <w:pPr>
        <w:jc w:val="both"/>
        <w:rPr>
          <w:rFonts w:ascii="Arial" w:hAnsi="Arial" w:cs="Arial"/>
          <w:sz w:val="22"/>
          <w:szCs w:val="22"/>
        </w:rPr>
      </w:pPr>
    </w:p>
    <w:p w14:paraId="060CCBB3" w14:textId="1FABDC9F" w:rsidR="00AD341A" w:rsidRDefault="00AD341A" w:rsidP="001B2A76">
      <w:pPr>
        <w:jc w:val="both"/>
        <w:rPr>
          <w:rFonts w:ascii="Arial" w:hAnsi="Arial" w:cs="Arial"/>
          <w:sz w:val="22"/>
          <w:szCs w:val="22"/>
        </w:rPr>
      </w:pPr>
    </w:p>
    <w:p w14:paraId="3AB3B04D" w14:textId="77777777" w:rsidR="00AD341A" w:rsidRDefault="00AD341A" w:rsidP="001B2A76">
      <w:pPr>
        <w:jc w:val="both"/>
        <w:rPr>
          <w:rFonts w:ascii="Arial" w:hAnsi="Arial" w:cs="Arial"/>
          <w:sz w:val="22"/>
          <w:szCs w:val="22"/>
        </w:rPr>
      </w:pPr>
    </w:p>
    <w:p w14:paraId="0BC1B388" w14:textId="63577A89" w:rsidR="00AD341A" w:rsidRDefault="00AD341A" w:rsidP="001B2A76">
      <w:pPr>
        <w:jc w:val="both"/>
        <w:rPr>
          <w:rFonts w:ascii="Arial" w:hAnsi="Arial" w:cs="Arial"/>
          <w:sz w:val="22"/>
          <w:szCs w:val="22"/>
        </w:rPr>
      </w:pPr>
      <w:r w:rsidRPr="00AD341A">
        <w:rPr>
          <w:rFonts w:ascii="Arial" w:hAnsi="Arial" w:cs="Arial"/>
          <w:sz w:val="22"/>
          <w:szCs w:val="22"/>
        </w:rPr>
        <w:cr/>
      </w:r>
    </w:p>
    <w:p w14:paraId="5B52EDC0" w14:textId="141EC35A" w:rsidR="00AD341A" w:rsidRPr="00AD341A" w:rsidRDefault="00AD341A" w:rsidP="001B2A76">
      <w:pPr>
        <w:jc w:val="both"/>
        <w:rPr>
          <w:rFonts w:ascii="Arial" w:hAnsi="Arial" w:cs="Arial"/>
        </w:rPr>
      </w:pPr>
      <w:r w:rsidRPr="00AD341A">
        <w:rPr>
          <w:rFonts w:ascii="Arial" w:hAnsi="Arial" w:cs="Arial"/>
        </w:rPr>
        <w:t xml:space="preserve">La Corporación asegura y legitima que el proponente AB ASISTENCIA, Representada Legalmente por ANGEL ANTONIO PIZO URREA CUMPLE con el Certificado del registro único tributario – RUT y es clara la discrepancia entre lo requerido en la invitación pública y lo </w:t>
      </w:r>
      <w:proofErr w:type="spellStart"/>
      <w:proofErr w:type="gramStart"/>
      <w:r w:rsidRPr="00AD341A">
        <w:rPr>
          <w:rFonts w:ascii="Arial" w:hAnsi="Arial" w:cs="Arial"/>
        </w:rPr>
        <w:t>presentado,teniendo</w:t>
      </w:r>
      <w:proofErr w:type="spellEnd"/>
      <w:proofErr w:type="gramEnd"/>
      <w:r w:rsidRPr="00AD341A">
        <w:rPr>
          <w:rFonts w:ascii="Arial" w:hAnsi="Arial" w:cs="Arial"/>
        </w:rPr>
        <w:t xml:space="preserve"> en cuenta que los códigos que contiene el RUT no están acorde con la presente convocatoria.</w:t>
      </w:r>
    </w:p>
    <w:p w14:paraId="7B39079F" w14:textId="46481F33" w:rsidR="00AD341A" w:rsidRDefault="00AD341A" w:rsidP="001B2A76">
      <w:pPr>
        <w:jc w:val="both"/>
      </w:pPr>
    </w:p>
    <w:p w14:paraId="57E1C796" w14:textId="1B0C00C2" w:rsidR="00AD341A" w:rsidRDefault="00AD341A" w:rsidP="001B2A76">
      <w:pPr>
        <w:jc w:val="both"/>
      </w:pPr>
      <w:r>
        <w:rPr>
          <w:noProof/>
          <w:lang w:eastAsia="es-CO"/>
        </w:rPr>
        <w:drawing>
          <wp:inline distT="0" distB="0" distL="0" distR="0" wp14:anchorId="6EB1003E" wp14:editId="45193289">
            <wp:extent cx="6781800" cy="31242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81800" cy="3124200"/>
                    </a:xfrm>
                    <a:prstGeom prst="rect">
                      <a:avLst/>
                    </a:prstGeom>
                  </pic:spPr>
                </pic:pic>
              </a:graphicData>
            </a:graphic>
          </wp:inline>
        </w:drawing>
      </w:r>
    </w:p>
    <w:p w14:paraId="6ABD9698" w14:textId="58C6635E" w:rsidR="00AD341A" w:rsidRDefault="00AD341A" w:rsidP="001B2A76">
      <w:pPr>
        <w:jc w:val="both"/>
        <w:rPr>
          <w:rFonts w:ascii="Arial" w:hAnsi="Arial" w:cs="Arial"/>
        </w:rPr>
      </w:pPr>
      <w:r w:rsidRPr="00AD341A">
        <w:rPr>
          <w:rFonts w:ascii="Arial" w:hAnsi="Arial" w:cs="Arial"/>
        </w:rPr>
        <w:t xml:space="preserve">4659-Comercio al por mayor de otros tipos de maquinaria y equipo </w:t>
      </w:r>
      <w:proofErr w:type="spellStart"/>
      <w:r w:rsidRPr="00AD341A">
        <w:rPr>
          <w:rFonts w:ascii="Arial" w:hAnsi="Arial" w:cs="Arial"/>
        </w:rPr>
        <w:t>n.c.p</w:t>
      </w:r>
      <w:proofErr w:type="spellEnd"/>
      <w:r w:rsidRPr="00AD341A">
        <w:rPr>
          <w:rFonts w:ascii="Arial" w:hAnsi="Arial" w:cs="Arial"/>
        </w:rPr>
        <w:t xml:space="preserve">. </w:t>
      </w:r>
    </w:p>
    <w:p w14:paraId="14D1AFB6" w14:textId="72E8D47B" w:rsidR="00AD341A" w:rsidRDefault="00AD341A" w:rsidP="001B2A76">
      <w:pPr>
        <w:jc w:val="both"/>
        <w:rPr>
          <w:rFonts w:ascii="Arial" w:hAnsi="Arial" w:cs="Arial"/>
        </w:rPr>
      </w:pPr>
      <w:r w:rsidRPr="00AD341A">
        <w:rPr>
          <w:rFonts w:ascii="Arial" w:hAnsi="Arial" w:cs="Arial"/>
        </w:rPr>
        <w:t xml:space="preserve">4645-Comercio al por mayor de productos farmacéuticos, medicinales, cosméticos y de tocador </w:t>
      </w:r>
    </w:p>
    <w:p w14:paraId="131D2DCD" w14:textId="22A31C1B" w:rsidR="00AD341A" w:rsidRDefault="00AD341A" w:rsidP="001B2A76">
      <w:pPr>
        <w:jc w:val="both"/>
        <w:rPr>
          <w:rFonts w:ascii="Arial" w:hAnsi="Arial" w:cs="Arial"/>
        </w:rPr>
      </w:pPr>
      <w:r w:rsidRPr="00AD341A">
        <w:rPr>
          <w:rFonts w:ascii="Arial" w:hAnsi="Arial" w:cs="Arial"/>
        </w:rPr>
        <w:t xml:space="preserve">8230-Organización de convenciones y eventos comerciales </w:t>
      </w:r>
    </w:p>
    <w:p w14:paraId="08D4BBE8" w14:textId="11D9C92E" w:rsidR="00AD341A" w:rsidRDefault="00AD341A" w:rsidP="001B2A76">
      <w:pPr>
        <w:jc w:val="both"/>
        <w:rPr>
          <w:rFonts w:ascii="Arial" w:hAnsi="Arial" w:cs="Arial"/>
        </w:rPr>
      </w:pPr>
      <w:r w:rsidRPr="00AD341A">
        <w:rPr>
          <w:rFonts w:ascii="Arial" w:hAnsi="Arial" w:cs="Arial"/>
        </w:rPr>
        <w:t>7020-Actividades de consultoría de gestión</w:t>
      </w:r>
    </w:p>
    <w:p w14:paraId="303D3301" w14:textId="22917544" w:rsidR="00AD341A" w:rsidRDefault="00AD341A" w:rsidP="001B2A76">
      <w:pPr>
        <w:jc w:val="both"/>
        <w:rPr>
          <w:rFonts w:ascii="Arial" w:hAnsi="Arial" w:cs="Arial"/>
        </w:rPr>
      </w:pPr>
    </w:p>
    <w:p w14:paraId="574B24C9" w14:textId="2F80F38F" w:rsidR="00AD341A" w:rsidRDefault="00AD341A" w:rsidP="001B2A76">
      <w:pPr>
        <w:jc w:val="both"/>
        <w:rPr>
          <w:rFonts w:ascii="Arial" w:hAnsi="Arial" w:cs="Arial"/>
        </w:rPr>
      </w:pPr>
      <w:r w:rsidRPr="00AD341A">
        <w:rPr>
          <w:rFonts w:ascii="Arial" w:hAnsi="Arial" w:cs="Arial"/>
        </w:rPr>
        <w:t>Adicionalmente, en el pliego de invitación elaborado por la CORPORACIÓN dice que un proponente no puede adicionar o modificar su propuesta, para el presente caso no se podrá adicionar, ni mejorar, la propuesta presentada.</w:t>
      </w:r>
    </w:p>
    <w:p w14:paraId="010C75D7" w14:textId="766B5763" w:rsidR="00AD341A" w:rsidRDefault="00AD341A" w:rsidP="001B2A76">
      <w:pPr>
        <w:jc w:val="both"/>
        <w:rPr>
          <w:rFonts w:ascii="Arial" w:hAnsi="Arial" w:cs="Arial"/>
        </w:rPr>
      </w:pPr>
    </w:p>
    <w:p w14:paraId="07C8FEB2" w14:textId="1B57FC54" w:rsidR="00AD341A" w:rsidRDefault="00AD341A" w:rsidP="001B2A76">
      <w:pPr>
        <w:jc w:val="both"/>
        <w:rPr>
          <w:rFonts w:ascii="Arial" w:hAnsi="Arial" w:cs="Arial"/>
        </w:rPr>
      </w:pPr>
    </w:p>
    <w:p w14:paraId="1977D2FF" w14:textId="77012A88" w:rsidR="00AD341A" w:rsidRDefault="00AD341A" w:rsidP="001B2A76">
      <w:pPr>
        <w:jc w:val="both"/>
        <w:rPr>
          <w:rFonts w:ascii="Arial" w:hAnsi="Arial" w:cs="Arial"/>
        </w:rPr>
      </w:pPr>
    </w:p>
    <w:p w14:paraId="64DA47A8" w14:textId="48700D05" w:rsidR="00AD341A" w:rsidRDefault="00AD341A" w:rsidP="001B2A76">
      <w:pPr>
        <w:jc w:val="both"/>
        <w:rPr>
          <w:rFonts w:ascii="Arial" w:hAnsi="Arial" w:cs="Arial"/>
        </w:rPr>
      </w:pPr>
    </w:p>
    <w:p w14:paraId="4D5A9A20" w14:textId="4206E004" w:rsidR="00AD341A" w:rsidRPr="00AD341A" w:rsidRDefault="00AD341A" w:rsidP="001B2A76">
      <w:pPr>
        <w:jc w:val="both"/>
        <w:rPr>
          <w:rFonts w:ascii="Arial" w:hAnsi="Arial" w:cs="Arial"/>
        </w:rPr>
      </w:pPr>
    </w:p>
    <w:p w14:paraId="1A0BD652" w14:textId="21DC9B7F" w:rsidR="00AD341A" w:rsidRDefault="00AD341A" w:rsidP="001B2A76">
      <w:pPr>
        <w:jc w:val="both"/>
        <w:rPr>
          <w:rFonts w:ascii="Arial" w:hAnsi="Arial" w:cs="Arial"/>
          <w:sz w:val="22"/>
          <w:szCs w:val="22"/>
        </w:rPr>
      </w:pPr>
      <w:r>
        <w:rPr>
          <w:noProof/>
          <w:lang w:eastAsia="es-CO"/>
        </w:rPr>
        <w:drawing>
          <wp:anchor distT="0" distB="0" distL="114300" distR="114300" simplePos="0" relativeHeight="251664384" behindDoc="0" locked="0" layoutInCell="1" allowOverlap="1" wp14:anchorId="4B96D2B9" wp14:editId="296E09FF">
            <wp:simplePos x="0" y="0"/>
            <wp:positionH relativeFrom="column">
              <wp:posOffset>-33020</wp:posOffset>
            </wp:positionH>
            <wp:positionV relativeFrom="paragraph">
              <wp:posOffset>4445</wp:posOffset>
            </wp:positionV>
            <wp:extent cx="6867525" cy="1838325"/>
            <wp:effectExtent l="0" t="0" r="952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867525" cy="1838325"/>
                    </a:xfrm>
                    <a:prstGeom prst="rect">
                      <a:avLst/>
                    </a:prstGeom>
                  </pic:spPr>
                </pic:pic>
              </a:graphicData>
            </a:graphic>
          </wp:anchor>
        </w:drawing>
      </w:r>
    </w:p>
    <w:p w14:paraId="0FFD2FA2" w14:textId="77777777" w:rsidR="00AD341A" w:rsidRDefault="00AD341A" w:rsidP="001B2A76">
      <w:pPr>
        <w:jc w:val="both"/>
        <w:rPr>
          <w:rFonts w:ascii="Arial" w:hAnsi="Arial" w:cs="Arial"/>
          <w:sz w:val="22"/>
          <w:szCs w:val="22"/>
        </w:rPr>
      </w:pPr>
    </w:p>
    <w:p w14:paraId="540CDDB5" w14:textId="77777777" w:rsidR="00AD341A" w:rsidRDefault="00AD341A" w:rsidP="001B2A76">
      <w:pPr>
        <w:jc w:val="both"/>
        <w:rPr>
          <w:rFonts w:ascii="Arial" w:hAnsi="Arial" w:cs="Arial"/>
          <w:sz w:val="22"/>
          <w:szCs w:val="22"/>
        </w:rPr>
      </w:pPr>
    </w:p>
    <w:p w14:paraId="144DE50F" w14:textId="77777777" w:rsidR="00AD341A" w:rsidRDefault="00AD341A" w:rsidP="001B2A76">
      <w:pPr>
        <w:jc w:val="both"/>
        <w:rPr>
          <w:rFonts w:ascii="Arial" w:hAnsi="Arial" w:cs="Arial"/>
          <w:sz w:val="22"/>
          <w:szCs w:val="22"/>
        </w:rPr>
      </w:pPr>
    </w:p>
    <w:p w14:paraId="3535B60A" w14:textId="77777777" w:rsidR="00AD341A" w:rsidRDefault="00AD341A" w:rsidP="001B2A76">
      <w:pPr>
        <w:jc w:val="both"/>
        <w:rPr>
          <w:rFonts w:ascii="Arial" w:hAnsi="Arial" w:cs="Arial"/>
          <w:sz w:val="22"/>
          <w:szCs w:val="22"/>
        </w:rPr>
      </w:pPr>
    </w:p>
    <w:p w14:paraId="63BDF7DA" w14:textId="77777777" w:rsidR="00AD341A" w:rsidRDefault="00AD341A" w:rsidP="001B2A76">
      <w:pPr>
        <w:jc w:val="both"/>
        <w:rPr>
          <w:rFonts w:ascii="Arial" w:hAnsi="Arial" w:cs="Arial"/>
          <w:sz w:val="22"/>
          <w:szCs w:val="22"/>
        </w:rPr>
      </w:pPr>
    </w:p>
    <w:p w14:paraId="37066699" w14:textId="77777777" w:rsidR="00AD341A" w:rsidRDefault="00AD341A" w:rsidP="001B2A76">
      <w:pPr>
        <w:jc w:val="both"/>
        <w:rPr>
          <w:rFonts w:ascii="Arial" w:hAnsi="Arial" w:cs="Arial"/>
          <w:sz w:val="22"/>
          <w:szCs w:val="22"/>
        </w:rPr>
      </w:pPr>
    </w:p>
    <w:p w14:paraId="50348A05" w14:textId="77777777" w:rsidR="00AD341A" w:rsidRDefault="00AD341A" w:rsidP="001B2A76">
      <w:pPr>
        <w:jc w:val="both"/>
        <w:rPr>
          <w:rFonts w:ascii="Arial" w:hAnsi="Arial" w:cs="Arial"/>
          <w:sz w:val="22"/>
          <w:szCs w:val="22"/>
        </w:rPr>
      </w:pPr>
    </w:p>
    <w:p w14:paraId="48B07B7E" w14:textId="77777777" w:rsidR="00AD341A" w:rsidRDefault="00AD341A" w:rsidP="001B2A76">
      <w:pPr>
        <w:jc w:val="both"/>
        <w:rPr>
          <w:rFonts w:ascii="Arial" w:hAnsi="Arial" w:cs="Arial"/>
          <w:sz w:val="22"/>
          <w:szCs w:val="22"/>
        </w:rPr>
      </w:pPr>
    </w:p>
    <w:p w14:paraId="4D181948" w14:textId="77777777" w:rsidR="00AD341A" w:rsidRDefault="00AD341A" w:rsidP="001B2A76">
      <w:pPr>
        <w:jc w:val="both"/>
        <w:rPr>
          <w:rFonts w:ascii="Arial" w:hAnsi="Arial" w:cs="Arial"/>
          <w:sz w:val="22"/>
          <w:szCs w:val="22"/>
        </w:rPr>
      </w:pPr>
    </w:p>
    <w:p w14:paraId="1AC52E07" w14:textId="77777777" w:rsidR="00AD341A" w:rsidRDefault="00AD341A" w:rsidP="001B2A76">
      <w:pPr>
        <w:jc w:val="both"/>
        <w:rPr>
          <w:rFonts w:ascii="Arial" w:hAnsi="Arial" w:cs="Arial"/>
          <w:sz w:val="22"/>
          <w:szCs w:val="22"/>
        </w:rPr>
      </w:pPr>
    </w:p>
    <w:p w14:paraId="36E89937" w14:textId="77777777" w:rsidR="00B34BF2" w:rsidRDefault="00B34BF2" w:rsidP="001B2A76">
      <w:pPr>
        <w:jc w:val="both"/>
        <w:rPr>
          <w:rFonts w:ascii="Arial" w:hAnsi="Arial" w:cs="Arial"/>
          <w:sz w:val="22"/>
          <w:szCs w:val="22"/>
        </w:rPr>
      </w:pPr>
    </w:p>
    <w:p w14:paraId="2743F7ED" w14:textId="22E14389" w:rsidR="00B34BF2" w:rsidRPr="00B34BF2" w:rsidRDefault="00AD341A" w:rsidP="001B2A76">
      <w:pPr>
        <w:jc w:val="both"/>
        <w:rPr>
          <w:rFonts w:ascii="Arial" w:hAnsi="Arial" w:cs="Arial"/>
        </w:rPr>
      </w:pPr>
      <w:r w:rsidRPr="00B34BF2">
        <w:rPr>
          <w:rFonts w:ascii="Arial" w:hAnsi="Arial" w:cs="Arial"/>
        </w:rPr>
        <w:t>Lo mencionado anteriormente, concuerda con el Consejo de Estado Sala de Consulta y Servicio Civil. Concepto del 20 de mayo de 2010. No. de Radicado: 11001-03-06- 000-2010-00034-00(1992). C.P. Enrique José Arboleda Perdomo:</w:t>
      </w:r>
    </w:p>
    <w:p w14:paraId="170287DD" w14:textId="77777777" w:rsidR="00B34BF2" w:rsidRPr="00B34BF2" w:rsidRDefault="00B34BF2" w:rsidP="001B2A76">
      <w:pPr>
        <w:jc w:val="both"/>
        <w:rPr>
          <w:rFonts w:ascii="Arial" w:hAnsi="Arial" w:cs="Arial"/>
        </w:rPr>
      </w:pPr>
    </w:p>
    <w:p w14:paraId="21C4C6B9" w14:textId="73DA41E1" w:rsidR="00AD341A" w:rsidRPr="00B34BF2" w:rsidRDefault="00AD341A" w:rsidP="001B2A76">
      <w:pPr>
        <w:jc w:val="both"/>
        <w:rPr>
          <w:rFonts w:ascii="Arial" w:hAnsi="Arial" w:cs="Arial"/>
          <w:sz w:val="22"/>
          <w:szCs w:val="22"/>
        </w:rPr>
      </w:pPr>
      <w:r w:rsidRPr="00B34BF2">
        <w:rPr>
          <w:rFonts w:ascii="Arial" w:hAnsi="Arial" w:cs="Arial"/>
        </w:rPr>
        <w:t>[…] no es posible que el oferente vaya mejorando, completando, adicionando, modificando o estructurando su propuesta a lo largo del proceso contractual según vaya evolucionando su situación particular en el mismo, pues como se establece en el numeral 6º del artículo 30 de la Ley 80 de 1993, “las propuestas deben referirse y sujetarse a todos y cada uno de los puntos contenidos en el pliego de condiciones”, es decir, todos los elementos del negocio jurídico exigidos en los pliegos de condiciones. Dicho de otra forma, el oferente tiene carga de presentar su oferta en forma íntegra, esto es, respondiendo todos los puntos del pliego de condiciones y adjuntando todos los documentos de soporte o prueba de las condiciones habilitantes y de los elementos de su oferta, de manera que la entidad licitante pueda, con economía de medios, evaluarla lo más eficientemente posible…”</w:t>
      </w:r>
    </w:p>
    <w:p w14:paraId="6F9B8D01" w14:textId="3FC3135C" w:rsidR="00AD341A" w:rsidRDefault="00AD341A" w:rsidP="001B2A76">
      <w:pPr>
        <w:jc w:val="both"/>
        <w:rPr>
          <w:rFonts w:ascii="Arial" w:hAnsi="Arial" w:cs="Arial"/>
          <w:sz w:val="22"/>
          <w:szCs w:val="22"/>
        </w:rPr>
      </w:pPr>
    </w:p>
    <w:p w14:paraId="17C04F6A" w14:textId="251AE3C2" w:rsidR="00B34BF2" w:rsidRPr="00F9248E" w:rsidRDefault="00F9248E" w:rsidP="001B2A76">
      <w:pPr>
        <w:jc w:val="both"/>
        <w:rPr>
          <w:rFonts w:ascii="Arial" w:hAnsi="Arial" w:cs="Arial"/>
          <w:b/>
          <w:sz w:val="22"/>
          <w:szCs w:val="22"/>
        </w:rPr>
      </w:pPr>
      <w:r>
        <w:rPr>
          <w:rFonts w:ascii="Arial" w:hAnsi="Arial" w:cs="Arial"/>
          <w:b/>
          <w:sz w:val="22"/>
          <w:szCs w:val="22"/>
        </w:rPr>
        <w:t>RESPUESTA A OBSERVACION 02:</w:t>
      </w:r>
    </w:p>
    <w:p w14:paraId="2C8AA707" w14:textId="5AF549DA" w:rsidR="00B34BF2" w:rsidRDefault="00B34BF2" w:rsidP="001B2A76">
      <w:pPr>
        <w:jc w:val="both"/>
        <w:rPr>
          <w:rFonts w:ascii="Arial" w:hAnsi="Arial" w:cs="Arial"/>
          <w:sz w:val="22"/>
          <w:szCs w:val="22"/>
        </w:rPr>
      </w:pPr>
    </w:p>
    <w:p w14:paraId="0F1F0518" w14:textId="77258C7A" w:rsidR="00B34BF2" w:rsidRDefault="00B34BF2" w:rsidP="001B2A76">
      <w:pPr>
        <w:jc w:val="both"/>
        <w:rPr>
          <w:rFonts w:ascii="Arial" w:hAnsi="Arial" w:cs="Arial"/>
          <w:sz w:val="22"/>
          <w:szCs w:val="22"/>
        </w:rPr>
      </w:pPr>
      <w:r>
        <w:rPr>
          <w:rFonts w:ascii="Arial" w:hAnsi="Arial" w:cs="Arial"/>
          <w:sz w:val="22"/>
          <w:szCs w:val="22"/>
        </w:rPr>
        <w:t>Remítase a la respuesta de la observación</w:t>
      </w:r>
      <w:r w:rsidR="00C52D52">
        <w:rPr>
          <w:rFonts w:ascii="Arial" w:hAnsi="Arial" w:cs="Arial"/>
          <w:sz w:val="22"/>
          <w:szCs w:val="22"/>
        </w:rPr>
        <w:t xml:space="preserve"> No 01.</w:t>
      </w:r>
    </w:p>
    <w:p w14:paraId="768B1097" w14:textId="77777777" w:rsidR="00C52D52" w:rsidRDefault="00C52D52" w:rsidP="001B2A76">
      <w:pPr>
        <w:jc w:val="both"/>
        <w:rPr>
          <w:rFonts w:ascii="Arial" w:hAnsi="Arial" w:cs="Arial"/>
          <w:sz w:val="22"/>
          <w:szCs w:val="22"/>
        </w:rPr>
      </w:pPr>
    </w:p>
    <w:p w14:paraId="7AB9A7E1" w14:textId="393471DE" w:rsidR="00AD341A" w:rsidRPr="00B34BF2" w:rsidRDefault="00AD341A" w:rsidP="001B2A76">
      <w:pPr>
        <w:jc w:val="both"/>
        <w:rPr>
          <w:rFonts w:ascii="Arial" w:hAnsi="Arial" w:cs="Arial"/>
          <w:sz w:val="22"/>
          <w:szCs w:val="22"/>
        </w:rPr>
      </w:pPr>
    </w:p>
    <w:p w14:paraId="2C011ED3" w14:textId="5F5093DD" w:rsidR="00B34BF2" w:rsidRPr="00B34BF2" w:rsidRDefault="00B34BF2" w:rsidP="001B2A76">
      <w:pPr>
        <w:jc w:val="both"/>
        <w:rPr>
          <w:rFonts w:ascii="Arial" w:hAnsi="Arial" w:cs="Arial"/>
          <w:sz w:val="22"/>
          <w:szCs w:val="22"/>
        </w:rPr>
      </w:pPr>
      <w:r w:rsidRPr="00F9248E">
        <w:rPr>
          <w:rFonts w:ascii="Arial" w:hAnsi="Arial" w:cs="Arial"/>
          <w:b/>
        </w:rPr>
        <w:t xml:space="preserve">OBSERVACIÓN </w:t>
      </w:r>
      <w:r w:rsidR="00F9248E" w:rsidRPr="00F9248E">
        <w:rPr>
          <w:rFonts w:ascii="Arial" w:hAnsi="Arial" w:cs="Arial"/>
          <w:b/>
        </w:rPr>
        <w:t>0</w:t>
      </w:r>
      <w:r w:rsidRPr="00F9248E">
        <w:rPr>
          <w:rFonts w:ascii="Arial" w:hAnsi="Arial" w:cs="Arial"/>
          <w:b/>
        </w:rPr>
        <w:t>3</w:t>
      </w:r>
      <w:r w:rsidRPr="00B34BF2">
        <w:rPr>
          <w:rFonts w:ascii="Arial" w:hAnsi="Arial" w:cs="Arial"/>
        </w:rPr>
        <w:t>: Con respecto al RUT del proponente MARIO ANDRÉS BERMEO GONZALEZ se observa lo siguiente</w:t>
      </w:r>
    </w:p>
    <w:p w14:paraId="7623BD30" w14:textId="53BBD7CE" w:rsidR="00AD341A" w:rsidRDefault="00AD341A" w:rsidP="001B2A76">
      <w:pPr>
        <w:jc w:val="both"/>
        <w:rPr>
          <w:rFonts w:ascii="Arial" w:hAnsi="Arial" w:cs="Arial"/>
          <w:sz w:val="22"/>
          <w:szCs w:val="22"/>
        </w:rPr>
      </w:pPr>
    </w:p>
    <w:p w14:paraId="191E7DE9" w14:textId="5D8EF275" w:rsidR="00B34BF2" w:rsidRDefault="00B34BF2" w:rsidP="001B2A76">
      <w:pPr>
        <w:jc w:val="both"/>
        <w:rPr>
          <w:rFonts w:ascii="Arial" w:hAnsi="Arial" w:cs="Arial"/>
          <w:sz w:val="22"/>
          <w:szCs w:val="22"/>
        </w:rPr>
      </w:pPr>
    </w:p>
    <w:p w14:paraId="706440D4" w14:textId="6852E9A0" w:rsidR="00B34BF2" w:rsidRDefault="00C52D52" w:rsidP="001B2A76">
      <w:pPr>
        <w:jc w:val="both"/>
        <w:rPr>
          <w:rFonts w:ascii="Arial" w:hAnsi="Arial" w:cs="Arial"/>
          <w:sz w:val="22"/>
          <w:szCs w:val="22"/>
        </w:rPr>
      </w:pPr>
      <w:r>
        <w:rPr>
          <w:noProof/>
          <w:lang w:eastAsia="es-CO"/>
        </w:rPr>
        <w:drawing>
          <wp:anchor distT="0" distB="0" distL="114300" distR="114300" simplePos="0" relativeHeight="251665408" behindDoc="0" locked="0" layoutInCell="1" allowOverlap="1" wp14:anchorId="5B2F7D4C" wp14:editId="603A17CD">
            <wp:simplePos x="0" y="0"/>
            <wp:positionH relativeFrom="column">
              <wp:posOffset>167005</wp:posOffset>
            </wp:positionH>
            <wp:positionV relativeFrom="paragraph">
              <wp:posOffset>10795</wp:posOffset>
            </wp:positionV>
            <wp:extent cx="7239000" cy="369570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239000" cy="3695700"/>
                    </a:xfrm>
                    <a:prstGeom prst="rect">
                      <a:avLst/>
                    </a:prstGeom>
                  </pic:spPr>
                </pic:pic>
              </a:graphicData>
            </a:graphic>
          </wp:anchor>
        </w:drawing>
      </w:r>
    </w:p>
    <w:p w14:paraId="2B122128" w14:textId="0A11CAC6" w:rsidR="00B34BF2" w:rsidRDefault="00B34BF2" w:rsidP="001B2A76">
      <w:pPr>
        <w:jc w:val="both"/>
        <w:rPr>
          <w:rFonts w:ascii="Arial" w:hAnsi="Arial" w:cs="Arial"/>
          <w:sz w:val="22"/>
          <w:szCs w:val="22"/>
        </w:rPr>
      </w:pPr>
    </w:p>
    <w:p w14:paraId="679CC1DA" w14:textId="31ED8E90" w:rsidR="00B34BF2" w:rsidRDefault="00B34BF2" w:rsidP="001B2A76">
      <w:pPr>
        <w:jc w:val="both"/>
        <w:rPr>
          <w:rFonts w:ascii="Arial" w:hAnsi="Arial" w:cs="Arial"/>
          <w:sz w:val="22"/>
          <w:szCs w:val="22"/>
        </w:rPr>
      </w:pPr>
    </w:p>
    <w:p w14:paraId="0182FEFC" w14:textId="7DE06FD3" w:rsidR="00B34BF2" w:rsidRDefault="00B34BF2" w:rsidP="001B2A76">
      <w:pPr>
        <w:jc w:val="both"/>
        <w:rPr>
          <w:rFonts w:ascii="Arial" w:hAnsi="Arial" w:cs="Arial"/>
          <w:sz w:val="22"/>
          <w:szCs w:val="22"/>
        </w:rPr>
      </w:pPr>
    </w:p>
    <w:p w14:paraId="262EE0EC" w14:textId="417FA397" w:rsidR="00B34BF2" w:rsidRDefault="00B34BF2" w:rsidP="001B2A76">
      <w:pPr>
        <w:jc w:val="both"/>
        <w:rPr>
          <w:rFonts w:ascii="Arial" w:hAnsi="Arial" w:cs="Arial"/>
          <w:sz w:val="22"/>
          <w:szCs w:val="22"/>
        </w:rPr>
      </w:pPr>
    </w:p>
    <w:p w14:paraId="58B3A7A7" w14:textId="278E4186" w:rsidR="00B34BF2" w:rsidRDefault="00B34BF2" w:rsidP="001B2A76">
      <w:pPr>
        <w:jc w:val="both"/>
        <w:rPr>
          <w:rFonts w:ascii="Arial" w:hAnsi="Arial" w:cs="Arial"/>
          <w:sz w:val="22"/>
          <w:szCs w:val="22"/>
        </w:rPr>
      </w:pPr>
    </w:p>
    <w:p w14:paraId="177478CA" w14:textId="49AEBACF" w:rsidR="00B34BF2" w:rsidRDefault="00B34BF2" w:rsidP="001B2A76">
      <w:pPr>
        <w:jc w:val="both"/>
        <w:rPr>
          <w:rFonts w:ascii="Arial" w:hAnsi="Arial" w:cs="Arial"/>
          <w:sz w:val="22"/>
          <w:szCs w:val="22"/>
        </w:rPr>
      </w:pPr>
    </w:p>
    <w:p w14:paraId="4F416F9D" w14:textId="19EC0B4D" w:rsidR="00B34BF2" w:rsidRDefault="00B34BF2" w:rsidP="001B2A76">
      <w:pPr>
        <w:jc w:val="both"/>
        <w:rPr>
          <w:rFonts w:ascii="Arial" w:hAnsi="Arial" w:cs="Arial"/>
          <w:sz w:val="22"/>
          <w:szCs w:val="22"/>
        </w:rPr>
      </w:pPr>
    </w:p>
    <w:p w14:paraId="0F7A52C8" w14:textId="232A52DB" w:rsidR="00B34BF2" w:rsidRDefault="00B34BF2" w:rsidP="001B2A76">
      <w:pPr>
        <w:jc w:val="both"/>
        <w:rPr>
          <w:rFonts w:ascii="Arial" w:hAnsi="Arial" w:cs="Arial"/>
          <w:sz w:val="22"/>
          <w:szCs w:val="22"/>
        </w:rPr>
      </w:pPr>
    </w:p>
    <w:p w14:paraId="29B95DF2" w14:textId="01D27466" w:rsidR="00B34BF2" w:rsidRDefault="00B34BF2" w:rsidP="001B2A76">
      <w:pPr>
        <w:jc w:val="both"/>
        <w:rPr>
          <w:rFonts w:ascii="Arial" w:hAnsi="Arial" w:cs="Arial"/>
          <w:sz w:val="22"/>
          <w:szCs w:val="22"/>
        </w:rPr>
      </w:pPr>
    </w:p>
    <w:p w14:paraId="01C8275A" w14:textId="559C1B66" w:rsidR="00B34BF2" w:rsidRDefault="00B34BF2" w:rsidP="001B2A76">
      <w:pPr>
        <w:jc w:val="both"/>
        <w:rPr>
          <w:rFonts w:ascii="Arial" w:hAnsi="Arial" w:cs="Arial"/>
          <w:sz w:val="22"/>
          <w:szCs w:val="22"/>
        </w:rPr>
      </w:pPr>
    </w:p>
    <w:p w14:paraId="60D3FEEE" w14:textId="1C73F53D" w:rsidR="00B34BF2" w:rsidRDefault="00B34BF2" w:rsidP="001B2A76">
      <w:pPr>
        <w:jc w:val="both"/>
        <w:rPr>
          <w:rFonts w:ascii="Arial" w:hAnsi="Arial" w:cs="Arial"/>
          <w:sz w:val="22"/>
          <w:szCs w:val="22"/>
        </w:rPr>
      </w:pPr>
    </w:p>
    <w:p w14:paraId="2793EB38" w14:textId="643AB157" w:rsidR="00B34BF2" w:rsidRDefault="00B34BF2" w:rsidP="001B2A76">
      <w:pPr>
        <w:jc w:val="both"/>
        <w:rPr>
          <w:rFonts w:ascii="Arial" w:hAnsi="Arial" w:cs="Arial"/>
          <w:sz w:val="22"/>
          <w:szCs w:val="22"/>
        </w:rPr>
      </w:pPr>
    </w:p>
    <w:p w14:paraId="3AB23B3C" w14:textId="6FDE7A21" w:rsidR="00B34BF2" w:rsidRDefault="00B34BF2" w:rsidP="001B2A76">
      <w:pPr>
        <w:jc w:val="both"/>
        <w:rPr>
          <w:rFonts w:ascii="Arial" w:hAnsi="Arial" w:cs="Arial"/>
          <w:sz w:val="22"/>
          <w:szCs w:val="22"/>
        </w:rPr>
      </w:pPr>
    </w:p>
    <w:p w14:paraId="450026AB" w14:textId="12A6B06C" w:rsidR="00B34BF2" w:rsidRDefault="00B34BF2" w:rsidP="001B2A76">
      <w:pPr>
        <w:jc w:val="both"/>
        <w:rPr>
          <w:rFonts w:ascii="Arial" w:hAnsi="Arial" w:cs="Arial"/>
          <w:sz w:val="22"/>
          <w:szCs w:val="22"/>
        </w:rPr>
      </w:pPr>
    </w:p>
    <w:p w14:paraId="1FCADC74" w14:textId="63DD267D" w:rsidR="00B34BF2" w:rsidRDefault="00B34BF2" w:rsidP="001B2A76">
      <w:pPr>
        <w:jc w:val="both"/>
        <w:rPr>
          <w:rFonts w:ascii="Arial" w:hAnsi="Arial" w:cs="Arial"/>
          <w:sz w:val="22"/>
          <w:szCs w:val="22"/>
        </w:rPr>
      </w:pPr>
    </w:p>
    <w:p w14:paraId="361A808C" w14:textId="6A8BC267" w:rsidR="00B34BF2" w:rsidRDefault="00B34BF2" w:rsidP="001B2A76">
      <w:pPr>
        <w:jc w:val="both"/>
        <w:rPr>
          <w:rFonts w:ascii="Arial" w:hAnsi="Arial" w:cs="Arial"/>
          <w:sz w:val="22"/>
          <w:szCs w:val="22"/>
        </w:rPr>
      </w:pPr>
    </w:p>
    <w:p w14:paraId="0EADE979" w14:textId="5238BDAC" w:rsidR="00B34BF2" w:rsidRDefault="00B34BF2" w:rsidP="001B2A76">
      <w:pPr>
        <w:jc w:val="both"/>
        <w:rPr>
          <w:rFonts w:ascii="Arial" w:hAnsi="Arial" w:cs="Arial"/>
          <w:sz w:val="22"/>
          <w:szCs w:val="22"/>
        </w:rPr>
      </w:pPr>
    </w:p>
    <w:p w14:paraId="65D157B5" w14:textId="7BEC7284" w:rsidR="00B34BF2" w:rsidRDefault="00B34BF2" w:rsidP="001B2A76">
      <w:pPr>
        <w:jc w:val="both"/>
        <w:rPr>
          <w:rFonts w:ascii="Arial" w:hAnsi="Arial" w:cs="Arial"/>
          <w:sz w:val="22"/>
          <w:szCs w:val="22"/>
        </w:rPr>
      </w:pPr>
    </w:p>
    <w:p w14:paraId="38F2220C" w14:textId="2AC8AA42" w:rsidR="00C52D52" w:rsidRDefault="00C52D52" w:rsidP="001B2A76">
      <w:pPr>
        <w:jc w:val="both"/>
        <w:rPr>
          <w:rFonts w:ascii="Arial" w:hAnsi="Arial" w:cs="Arial"/>
          <w:sz w:val="22"/>
          <w:szCs w:val="22"/>
        </w:rPr>
      </w:pPr>
    </w:p>
    <w:p w14:paraId="6F386D4E" w14:textId="513DAB36" w:rsidR="00C52D52" w:rsidRDefault="00C52D52" w:rsidP="001B2A76">
      <w:pPr>
        <w:jc w:val="both"/>
        <w:rPr>
          <w:rFonts w:ascii="Arial" w:hAnsi="Arial" w:cs="Arial"/>
          <w:sz w:val="22"/>
          <w:szCs w:val="22"/>
        </w:rPr>
      </w:pPr>
    </w:p>
    <w:p w14:paraId="45DE20DE" w14:textId="77777777" w:rsidR="00C52D52" w:rsidRDefault="00C52D52" w:rsidP="001B2A76">
      <w:pPr>
        <w:jc w:val="both"/>
        <w:rPr>
          <w:rFonts w:ascii="Arial" w:hAnsi="Arial" w:cs="Arial"/>
          <w:sz w:val="22"/>
          <w:szCs w:val="22"/>
        </w:rPr>
      </w:pPr>
    </w:p>
    <w:p w14:paraId="6ACC3182" w14:textId="0515AB3C" w:rsidR="00B34BF2" w:rsidRDefault="00B34BF2" w:rsidP="001B2A76">
      <w:pPr>
        <w:jc w:val="both"/>
        <w:rPr>
          <w:rFonts w:ascii="Arial" w:hAnsi="Arial" w:cs="Arial"/>
          <w:sz w:val="22"/>
          <w:szCs w:val="22"/>
        </w:rPr>
      </w:pPr>
    </w:p>
    <w:p w14:paraId="21CAC16F" w14:textId="7F70372D" w:rsidR="00B34BF2" w:rsidRDefault="00B34BF2" w:rsidP="001B2A76">
      <w:pPr>
        <w:jc w:val="both"/>
        <w:rPr>
          <w:rFonts w:ascii="Arial" w:hAnsi="Arial" w:cs="Arial"/>
          <w:sz w:val="22"/>
          <w:szCs w:val="22"/>
        </w:rPr>
      </w:pPr>
    </w:p>
    <w:p w14:paraId="5180AD67" w14:textId="77777777" w:rsidR="00B34BF2" w:rsidRPr="00B34BF2" w:rsidRDefault="00B34BF2" w:rsidP="001B2A76">
      <w:pPr>
        <w:jc w:val="both"/>
        <w:rPr>
          <w:rFonts w:ascii="Arial" w:hAnsi="Arial" w:cs="Arial"/>
        </w:rPr>
      </w:pPr>
      <w:r w:rsidRPr="00B34BF2">
        <w:rPr>
          <w:rFonts w:ascii="Arial" w:hAnsi="Arial" w:cs="Arial"/>
        </w:rPr>
        <w:t xml:space="preserve">4762- Comercio al por menor de artículos deportivos, en establecimientos especializados </w:t>
      </w:r>
    </w:p>
    <w:p w14:paraId="7543FE63" w14:textId="77777777" w:rsidR="00B34BF2" w:rsidRPr="00B34BF2" w:rsidRDefault="00B34BF2" w:rsidP="001B2A76">
      <w:pPr>
        <w:jc w:val="both"/>
        <w:rPr>
          <w:rFonts w:ascii="Arial" w:hAnsi="Arial" w:cs="Arial"/>
        </w:rPr>
      </w:pPr>
      <w:r w:rsidRPr="00B34BF2">
        <w:rPr>
          <w:rFonts w:ascii="Arial" w:hAnsi="Arial" w:cs="Arial"/>
        </w:rPr>
        <w:t xml:space="preserve">5511- Alojamiento en hoteles </w:t>
      </w:r>
    </w:p>
    <w:p w14:paraId="4A111E84" w14:textId="77777777" w:rsidR="00B34BF2" w:rsidRPr="00B34BF2" w:rsidRDefault="00B34BF2" w:rsidP="001B2A76">
      <w:pPr>
        <w:jc w:val="both"/>
        <w:rPr>
          <w:rFonts w:ascii="Arial" w:hAnsi="Arial" w:cs="Arial"/>
        </w:rPr>
      </w:pPr>
      <w:r w:rsidRPr="00B34BF2">
        <w:rPr>
          <w:rFonts w:ascii="Arial" w:hAnsi="Arial" w:cs="Arial"/>
        </w:rPr>
        <w:t xml:space="preserve">5629- Actividades de otros servicios de comidas </w:t>
      </w:r>
    </w:p>
    <w:p w14:paraId="63581049" w14:textId="0D88898A" w:rsidR="00B34BF2" w:rsidRPr="00B34BF2" w:rsidRDefault="00B34BF2" w:rsidP="001B2A76">
      <w:pPr>
        <w:jc w:val="both"/>
        <w:rPr>
          <w:rFonts w:ascii="Arial" w:hAnsi="Arial" w:cs="Arial"/>
          <w:sz w:val="22"/>
          <w:szCs w:val="22"/>
        </w:rPr>
      </w:pPr>
      <w:r w:rsidRPr="00B34BF2">
        <w:rPr>
          <w:rFonts w:ascii="Arial" w:hAnsi="Arial" w:cs="Arial"/>
        </w:rPr>
        <w:t>5621- Catering para eventos y otros servicios de comidas</w:t>
      </w:r>
    </w:p>
    <w:p w14:paraId="19C364DB" w14:textId="657AA618" w:rsidR="00B34BF2" w:rsidRDefault="00B34BF2" w:rsidP="001B2A76">
      <w:pPr>
        <w:jc w:val="both"/>
        <w:rPr>
          <w:rFonts w:ascii="Arial" w:hAnsi="Arial" w:cs="Arial"/>
          <w:sz w:val="22"/>
          <w:szCs w:val="22"/>
        </w:rPr>
      </w:pPr>
    </w:p>
    <w:p w14:paraId="7E7D57C5" w14:textId="4B3D3DDC" w:rsidR="00C52D52" w:rsidRPr="00C52D52" w:rsidRDefault="00B34BF2" w:rsidP="001B2A76">
      <w:pPr>
        <w:jc w:val="both"/>
        <w:rPr>
          <w:rFonts w:ascii="Arial" w:hAnsi="Arial" w:cs="Arial"/>
        </w:rPr>
      </w:pPr>
      <w:r w:rsidRPr="00B34BF2">
        <w:rPr>
          <w:rFonts w:ascii="Arial" w:hAnsi="Arial" w:cs="Arial"/>
        </w:rPr>
        <w:t xml:space="preserve">La Corporación asegura y legítima que el proponente CUMPLE con el Certificado del registro único tributario – RUT y es clara la discrepancia entre lo requerido en la invitación pública y lo presentado, teniendo en cuenta que los códigos que contiene el RUT no están </w:t>
      </w:r>
      <w:proofErr w:type="gramStart"/>
      <w:r w:rsidRPr="00B34BF2">
        <w:rPr>
          <w:rFonts w:ascii="Arial" w:hAnsi="Arial" w:cs="Arial"/>
        </w:rPr>
        <w:t>acorde</w:t>
      </w:r>
      <w:proofErr w:type="gramEnd"/>
      <w:r w:rsidRPr="00B34BF2">
        <w:rPr>
          <w:rFonts w:ascii="Arial" w:hAnsi="Arial" w:cs="Arial"/>
        </w:rPr>
        <w:t xml:space="preserve"> con la presente convocatoria. Este caso es el mismo que se expone para el proponente AB ASISTENCIA, Representada Legalmente por ANGEL ANTONIO PIZO URREA: ya que la Entidad requiere que el RUT cuente con actividades acordes a la convocatoria.</w:t>
      </w:r>
    </w:p>
    <w:p w14:paraId="3BB04FE0" w14:textId="59C08618" w:rsidR="00B34BF2" w:rsidRDefault="00B34BF2" w:rsidP="001B2A76">
      <w:pPr>
        <w:jc w:val="both"/>
        <w:rPr>
          <w:rFonts w:ascii="Arial" w:hAnsi="Arial" w:cs="Arial"/>
          <w:sz w:val="22"/>
          <w:szCs w:val="22"/>
        </w:rPr>
      </w:pPr>
    </w:p>
    <w:p w14:paraId="66A6AE1D" w14:textId="517378C7" w:rsidR="00B34BF2" w:rsidRDefault="00B34BF2" w:rsidP="001B2A76">
      <w:pPr>
        <w:jc w:val="both"/>
        <w:rPr>
          <w:rFonts w:ascii="Arial" w:hAnsi="Arial" w:cs="Arial"/>
          <w:sz w:val="22"/>
          <w:szCs w:val="22"/>
        </w:rPr>
      </w:pPr>
      <w:r w:rsidRPr="00B34BF2">
        <w:rPr>
          <w:rFonts w:ascii="Arial" w:hAnsi="Arial" w:cs="Arial"/>
        </w:rPr>
        <w:t>Dado el caso, es imperativo que los miembros del comité evaluador realicen su labor de manera imparcial y objetiva contemplando, stricto sensu, la exégesis de la norma y la jurisprudencia existente manteniendo los principios de la contratación estatal</w:t>
      </w:r>
      <w:r>
        <w:t>.</w:t>
      </w:r>
    </w:p>
    <w:p w14:paraId="779145D4" w14:textId="77777777" w:rsidR="00B34BF2" w:rsidRDefault="00B34BF2" w:rsidP="001B2A76">
      <w:pPr>
        <w:jc w:val="both"/>
        <w:rPr>
          <w:rFonts w:ascii="Arial" w:hAnsi="Arial" w:cs="Arial"/>
          <w:sz w:val="22"/>
          <w:szCs w:val="22"/>
        </w:rPr>
      </w:pPr>
    </w:p>
    <w:p w14:paraId="02894E98" w14:textId="77777777" w:rsidR="00B34BF2" w:rsidRPr="00B34BF2" w:rsidRDefault="00B34BF2" w:rsidP="001B2A76">
      <w:pPr>
        <w:jc w:val="both"/>
        <w:rPr>
          <w:rFonts w:ascii="Arial" w:hAnsi="Arial" w:cs="Arial"/>
        </w:rPr>
      </w:pPr>
      <w:r w:rsidRPr="00B34BF2">
        <w:rPr>
          <w:rFonts w:ascii="Arial" w:hAnsi="Arial" w:cs="Arial"/>
        </w:rPr>
        <w:t>En caso de no acceder a la petición se le solicita a la entidad responder con los fundamentos jurídicos que respaldan la nugatoria.</w:t>
      </w:r>
    </w:p>
    <w:p w14:paraId="73B8F37B" w14:textId="77777777" w:rsidR="00B34BF2" w:rsidRPr="00B34BF2" w:rsidRDefault="00B34BF2" w:rsidP="001B2A76">
      <w:pPr>
        <w:jc w:val="both"/>
        <w:rPr>
          <w:rFonts w:ascii="Arial" w:hAnsi="Arial" w:cs="Arial"/>
        </w:rPr>
      </w:pPr>
    </w:p>
    <w:p w14:paraId="64E42632" w14:textId="13065D7D" w:rsidR="00B34BF2" w:rsidRDefault="00B34BF2" w:rsidP="001B2A76">
      <w:pPr>
        <w:jc w:val="both"/>
        <w:rPr>
          <w:rFonts w:ascii="Arial" w:hAnsi="Arial" w:cs="Arial"/>
        </w:rPr>
      </w:pPr>
      <w:r w:rsidRPr="00B34BF2">
        <w:rPr>
          <w:rFonts w:ascii="Arial" w:hAnsi="Arial" w:cs="Arial"/>
        </w:rPr>
        <w:t>Sí dichos fundamentos jurídicos, no son suficientes para respaldar el argumento, el proceso se debe llevar a otras instancias donde los entes de control puedan solucionarlo para que haya una selección objetiva y se respete la transparencia, ya que en el caso de estudio el actuar de la entidad se puede viciar a favor a un proponente que no cumple los requisitos exigidos. Dado el caso, la entidad ocuparía un estadio de transgresión a la normatividad; y se estarían infringiendo las normas establecidas en la Ley 1123 de 2007 Por la cual se establece el código disciplinario del abogado, por parte de los jurídicos.</w:t>
      </w:r>
    </w:p>
    <w:p w14:paraId="763D3E54" w14:textId="29DDAD97" w:rsidR="00C52D52" w:rsidRDefault="00C52D52" w:rsidP="001B2A76">
      <w:pPr>
        <w:jc w:val="both"/>
        <w:rPr>
          <w:rFonts w:ascii="Arial" w:hAnsi="Arial" w:cs="Arial"/>
        </w:rPr>
      </w:pPr>
    </w:p>
    <w:p w14:paraId="385953D8" w14:textId="5FD0D045" w:rsidR="00C52D52" w:rsidRPr="00F9248E" w:rsidRDefault="00C52D52" w:rsidP="001B2A76">
      <w:pPr>
        <w:jc w:val="both"/>
        <w:rPr>
          <w:rFonts w:ascii="Arial" w:hAnsi="Arial" w:cs="Arial"/>
          <w:b/>
        </w:rPr>
      </w:pPr>
      <w:r w:rsidRPr="00F9248E">
        <w:rPr>
          <w:rFonts w:ascii="Arial" w:hAnsi="Arial" w:cs="Arial"/>
          <w:b/>
        </w:rPr>
        <w:t xml:space="preserve">RESPUESTA OBSERVACION 03: </w:t>
      </w:r>
    </w:p>
    <w:p w14:paraId="68D2E086" w14:textId="5D3C9C9C" w:rsidR="00C52D52" w:rsidRDefault="00C52D52" w:rsidP="001B2A76">
      <w:pPr>
        <w:jc w:val="both"/>
        <w:rPr>
          <w:rFonts w:ascii="Arial" w:hAnsi="Arial" w:cs="Arial"/>
        </w:rPr>
      </w:pPr>
    </w:p>
    <w:p w14:paraId="7950E84E" w14:textId="3382DEA2" w:rsidR="00C52D52" w:rsidRPr="00B34BF2" w:rsidRDefault="00C52D52" w:rsidP="001B2A76">
      <w:pPr>
        <w:jc w:val="both"/>
        <w:rPr>
          <w:rFonts w:ascii="Arial" w:hAnsi="Arial" w:cs="Arial"/>
        </w:rPr>
      </w:pPr>
      <w:r>
        <w:rPr>
          <w:rFonts w:ascii="Arial" w:hAnsi="Arial" w:cs="Arial"/>
        </w:rPr>
        <w:t xml:space="preserve">En cuanto a la observación del proponente </w:t>
      </w:r>
      <w:r w:rsidRPr="00B34BF2">
        <w:rPr>
          <w:rFonts w:ascii="Arial" w:hAnsi="Arial" w:cs="Arial"/>
        </w:rPr>
        <w:t>MARIO ANDRÉS BERMEO GONZALEZ</w:t>
      </w:r>
      <w:r w:rsidR="00A92C6E">
        <w:rPr>
          <w:rFonts w:ascii="Arial" w:hAnsi="Arial" w:cs="Arial"/>
        </w:rPr>
        <w:t xml:space="preserve"> el mismo según lo establece la cámara de comercio, se registra como persona natural con establecimiento de comercio </w:t>
      </w:r>
      <w:r>
        <w:rPr>
          <w:rFonts w:ascii="Arial" w:hAnsi="Arial" w:cs="Arial"/>
        </w:rPr>
        <w:t>por lo tanto no cumple con la actividad que se requieren en el proceso,</w:t>
      </w:r>
      <w:r w:rsidR="007B2CDC">
        <w:rPr>
          <w:rFonts w:ascii="Arial" w:hAnsi="Arial" w:cs="Arial"/>
        </w:rPr>
        <w:t xml:space="preserve"> por lo cual en este punto en la evaluación preliminar el oferente en este punto no cumple.</w:t>
      </w:r>
    </w:p>
    <w:p w14:paraId="0C1B3087" w14:textId="2F3446D9" w:rsidR="00B34BF2" w:rsidRDefault="00B34BF2" w:rsidP="001B2A76">
      <w:pPr>
        <w:jc w:val="both"/>
      </w:pPr>
    </w:p>
    <w:p w14:paraId="038EC8C7" w14:textId="77777777" w:rsidR="00B34BF2" w:rsidRDefault="00B34BF2" w:rsidP="001B2A76">
      <w:pPr>
        <w:jc w:val="both"/>
        <w:rPr>
          <w:rFonts w:ascii="Arial" w:hAnsi="Arial" w:cs="Arial"/>
          <w:sz w:val="22"/>
          <w:szCs w:val="22"/>
        </w:rPr>
      </w:pPr>
    </w:p>
    <w:p w14:paraId="10494A39" w14:textId="30056DD2" w:rsidR="001B2A76" w:rsidRPr="005E6C3D" w:rsidRDefault="001B2A76" w:rsidP="001B2A76">
      <w:pPr>
        <w:jc w:val="both"/>
        <w:rPr>
          <w:rFonts w:ascii="Arial" w:hAnsi="Arial" w:cs="Arial"/>
          <w:sz w:val="22"/>
          <w:szCs w:val="22"/>
        </w:rPr>
      </w:pPr>
      <w:r w:rsidRPr="005E6C3D">
        <w:rPr>
          <w:rFonts w:ascii="Arial" w:hAnsi="Arial" w:cs="Arial"/>
          <w:sz w:val="22"/>
          <w:szCs w:val="22"/>
        </w:rPr>
        <w:t>Desde la oficina jurídica se informa, que la diligencia de cierre según quedó estipulada en la invitación, se llevó a cabo desde la plataforma de SECOP II el día</w:t>
      </w:r>
      <w:r w:rsidR="000068C4" w:rsidRPr="005E6C3D">
        <w:rPr>
          <w:rFonts w:ascii="Arial" w:hAnsi="Arial" w:cs="Arial"/>
          <w:sz w:val="22"/>
          <w:szCs w:val="22"/>
        </w:rPr>
        <w:t xml:space="preserve"> 16</w:t>
      </w:r>
      <w:r w:rsidRPr="005E6C3D">
        <w:rPr>
          <w:rFonts w:ascii="Arial" w:hAnsi="Arial" w:cs="Arial"/>
          <w:color w:val="000000"/>
          <w:sz w:val="22"/>
          <w:szCs w:val="22"/>
        </w:rPr>
        <w:t>/</w:t>
      </w:r>
      <w:r w:rsidR="000068C4" w:rsidRPr="005E6C3D">
        <w:rPr>
          <w:rFonts w:ascii="Arial" w:hAnsi="Arial" w:cs="Arial"/>
          <w:color w:val="000000"/>
          <w:sz w:val="22"/>
          <w:szCs w:val="22"/>
        </w:rPr>
        <w:t>10</w:t>
      </w:r>
      <w:r w:rsidRPr="005E6C3D">
        <w:rPr>
          <w:rFonts w:ascii="Arial" w:hAnsi="Arial" w:cs="Arial"/>
          <w:color w:val="000000"/>
          <w:sz w:val="22"/>
          <w:szCs w:val="22"/>
        </w:rPr>
        <w:t>/2024</w:t>
      </w:r>
      <w:r w:rsidRPr="005E6C3D">
        <w:rPr>
          <w:rFonts w:ascii="Arial" w:hAnsi="Arial" w:cs="Arial"/>
          <w:sz w:val="22"/>
          <w:szCs w:val="22"/>
        </w:rPr>
        <w:t xml:space="preserve">, a las </w:t>
      </w:r>
      <w:r w:rsidR="000068C4" w:rsidRPr="005E6C3D">
        <w:rPr>
          <w:rFonts w:ascii="Arial" w:hAnsi="Arial" w:cs="Arial"/>
          <w:sz w:val="22"/>
          <w:szCs w:val="22"/>
        </w:rPr>
        <w:t>07</w:t>
      </w:r>
      <w:r w:rsidRPr="005E6C3D">
        <w:rPr>
          <w:rFonts w:ascii="Arial" w:hAnsi="Arial" w:cs="Arial"/>
          <w:sz w:val="22"/>
          <w:szCs w:val="22"/>
        </w:rPr>
        <w:t xml:space="preserve">:00 </w:t>
      </w:r>
      <w:r w:rsidR="004A05A2" w:rsidRPr="005E6C3D">
        <w:rPr>
          <w:rFonts w:ascii="Arial" w:hAnsi="Arial" w:cs="Arial"/>
          <w:sz w:val="22"/>
          <w:szCs w:val="22"/>
        </w:rPr>
        <w:t>p.m.</w:t>
      </w:r>
      <w:r w:rsidRPr="005E6C3D">
        <w:rPr>
          <w:rFonts w:ascii="Arial" w:hAnsi="Arial" w:cs="Arial"/>
          <w:sz w:val="22"/>
          <w:szCs w:val="22"/>
        </w:rPr>
        <w:t xml:space="preserve">, que las ofertas que presentaron a través del Portal Web SECOP II. </w:t>
      </w:r>
    </w:p>
    <w:p w14:paraId="66B126D9" w14:textId="77777777" w:rsidR="001B2A76" w:rsidRPr="008D120E" w:rsidRDefault="001B2A76" w:rsidP="001B2A76">
      <w:pPr>
        <w:jc w:val="both"/>
        <w:rPr>
          <w:rFonts w:ascii="Arial" w:hAnsi="Arial" w:cs="Arial"/>
          <w:sz w:val="22"/>
          <w:szCs w:val="22"/>
        </w:rPr>
      </w:pPr>
    </w:p>
    <w:p w14:paraId="50FD26F3" w14:textId="77777777" w:rsidR="007C4065" w:rsidRPr="008D120E" w:rsidRDefault="007C4065" w:rsidP="007C4065">
      <w:pPr>
        <w:jc w:val="both"/>
        <w:rPr>
          <w:rFonts w:ascii="Arial" w:hAnsi="Arial" w:cs="Arial"/>
          <w:b/>
          <w:bCs/>
          <w:color w:val="000000"/>
          <w:sz w:val="22"/>
          <w:szCs w:val="22"/>
        </w:rPr>
      </w:pPr>
      <w:r w:rsidRPr="008D120E">
        <w:rPr>
          <w:rFonts w:ascii="Arial" w:hAnsi="Arial" w:cs="Arial"/>
          <w:b/>
          <w:bCs/>
          <w:color w:val="000000"/>
          <w:sz w:val="22"/>
          <w:szCs w:val="22"/>
        </w:rPr>
        <w:t>VERIFICACION DE SUBSANACIONES</w:t>
      </w:r>
    </w:p>
    <w:p w14:paraId="1ACC20F4" w14:textId="77777777" w:rsidR="007C4065" w:rsidRPr="008D120E" w:rsidRDefault="007C4065" w:rsidP="007C4065">
      <w:pPr>
        <w:jc w:val="both"/>
        <w:rPr>
          <w:rFonts w:ascii="Arial" w:hAnsi="Arial" w:cs="Arial"/>
          <w:color w:val="000000"/>
          <w:sz w:val="22"/>
          <w:szCs w:val="22"/>
        </w:rPr>
      </w:pPr>
    </w:p>
    <w:p w14:paraId="241900F7" w14:textId="77777777" w:rsidR="007C4065" w:rsidRPr="008D120E" w:rsidRDefault="007C4065" w:rsidP="007C4065">
      <w:pPr>
        <w:jc w:val="both"/>
        <w:rPr>
          <w:rFonts w:ascii="Arial" w:hAnsi="Arial" w:cs="Arial"/>
          <w:color w:val="000000"/>
          <w:sz w:val="22"/>
          <w:szCs w:val="22"/>
        </w:rPr>
      </w:pPr>
      <w:r w:rsidRPr="008D120E">
        <w:rPr>
          <w:rFonts w:ascii="Arial" w:hAnsi="Arial" w:cs="Arial"/>
          <w:color w:val="000000"/>
          <w:sz w:val="22"/>
          <w:szCs w:val="22"/>
        </w:rPr>
        <w:t>Validada la plataforma SECOP II, se logra establecer que se presentaron dentro del término determinado por la ley las siguientes subsanaciones:</w:t>
      </w:r>
    </w:p>
    <w:p w14:paraId="6E46D2C7" w14:textId="77777777" w:rsidR="007C4065" w:rsidRPr="008D120E" w:rsidRDefault="007C4065" w:rsidP="007C4065">
      <w:pPr>
        <w:jc w:val="both"/>
        <w:rPr>
          <w:rFonts w:ascii="Arial" w:hAnsi="Arial" w:cs="Arial"/>
          <w:color w:val="000000"/>
          <w:sz w:val="22"/>
          <w:szCs w:val="22"/>
        </w:rPr>
      </w:pPr>
    </w:p>
    <w:p w14:paraId="2E110E56" w14:textId="77777777" w:rsidR="007C4065" w:rsidRPr="008D120E" w:rsidRDefault="007C4065" w:rsidP="007C4065">
      <w:pPr>
        <w:pStyle w:val="Prrafodelista"/>
        <w:numPr>
          <w:ilvl w:val="0"/>
          <w:numId w:val="5"/>
        </w:numPr>
        <w:jc w:val="both"/>
        <w:rPr>
          <w:rFonts w:ascii="Arial" w:hAnsi="Arial" w:cs="Arial"/>
          <w:color w:val="000000"/>
          <w:sz w:val="22"/>
          <w:szCs w:val="22"/>
        </w:rPr>
      </w:pPr>
      <w:r w:rsidRPr="008D120E">
        <w:rPr>
          <w:rFonts w:ascii="Arial" w:hAnsi="Arial" w:cs="Arial"/>
          <w:b/>
          <w:sz w:val="22"/>
          <w:szCs w:val="22"/>
        </w:rPr>
        <w:t>AB ASISTENCIA</w:t>
      </w:r>
    </w:p>
    <w:p w14:paraId="5F5FBE66" w14:textId="77777777" w:rsidR="007C4065" w:rsidRPr="008D120E" w:rsidRDefault="007C4065" w:rsidP="007C4065">
      <w:pPr>
        <w:pStyle w:val="Prrafodelista"/>
        <w:numPr>
          <w:ilvl w:val="0"/>
          <w:numId w:val="5"/>
        </w:numPr>
        <w:jc w:val="both"/>
        <w:rPr>
          <w:rFonts w:ascii="Arial" w:hAnsi="Arial" w:cs="Arial"/>
          <w:b/>
          <w:color w:val="000000"/>
          <w:sz w:val="22"/>
          <w:szCs w:val="22"/>
        </w:rPr>
      </w:pPr>
      <w:r w:rsidRPr="008D120E">
        <w:rPr>
          <w:rFonts w:ascii="Arial" w:hAnsi="Arial" w:cs="Arial"/>
          <w:b/>
          <w:color w:val="000000"/>
          <w:sz w:val="22"/>
          <w:szCs w:val="22"/>
          <w:shd w:val="clear" w:color="auto" w:fill="FFFFFF"/>
        </w:rPr>
        <w:t>MARIO ANDRES BERMEO GONZALEZ</w:t>
      </w:r>
    </w:p>
    <w:p w14:paraId="771841FE" w14:textId="77777777" w:rsidR="007C4065" w:rsidRPr="008D120E" w:rsidRDefault="007C4065" w:rsidP="007C4065">
      <w:pPr>
        <w:pStyle w:val="Prrafodelista"/>
        <w:jc w:val="both"/>
        <w:rPr>
          <w:rFonts w:ascii="Arial" w:hAnsi="Arial" w:cs="Arial"/>
          <w:color w:val="000000"/>
          <w:sz w:val="22"/>
          <w:szCs w:val="22"/>
        </w:rPr>
      </w:pPr>
    </w:p>
    <w:p w14:paraId="78A89F89" w14:textId="77777777" w:rsidR="007C4065" w:rsidRPr="008D120E" w:rsidRDefault="007C4065" w:rsidP="007C4065">
      <w:pPr>
        <w:jc w:val="both"/>
        <w:rPr>
          <w:rFonts w:ascii="Arial" w:hAnsi="Arial" w:cs="Arial"/>
          <w:color w:val="000000"/>
          <w:sz w:val="22"/>
          <w:szCs w:val="22"/>
        </w:rPr>
      </w:pPr>
      <w:r w:rsidRPr="008D120E">
        <w:rPr>
          <w:rFonts w:ascii="Arial" w:hAnsi="Arial" w:cs="Arial"/>
          <w:color w:val="000000"/>
          <w:sz w:val="22"/>
          <w:szCs w:val="22"/>
        </w:rPr>
        <w:t>Que, en ese sentido, procede el comité evaluador a determinar el cumplimiento o no de los requisitos habilitantes, según el orden de elegibilidad:</w:t>
      </w:r>
    </w:p>
    <w:p w14:paraId="77FD4B1E" w14:textId="77777777" w:rsidR="007C4065" w:rsidRPr="008D120E" w:rsidRDefault="007C4065" w:rsidP="007C4065">
      <w:pPr>
        <w:jc w:val="both"/>
        <w:rPr>
          <w:rFonts w:ascii="Arial" w:hAnsi="Arial" w:cs="Arial"/>
          <w:color w:val="000000"/>
          <w:sz w:val="22"/>
          <w:szCs w:val="22"/>
        </w:rPr>
      </w:pPr>
    </w:p>
    <w:p w14:paraId="4B37C3F2" w14:textId="77777777" w:rsidR="007C4065" w:rsidRPr="008D120E" w:rsidRDefault="007C4065" w:rsidP="007C4065">
      <w:pPr>
        <w:rPr>
          <w:rFonts w:ascii="Arial" w:hAnsi="Arial" w:cs="Arial"/>
          <w:b/>
          <w:sz w:val="22"/>
          <w:szCs w:val="22"/>
        </w:rPr>
      </w:pPr>
      <w:r w:rsidRPr="008D120E">
        <w:rPr>
          <w:rFonts w:ascii="Arial" w:hAnsi="Arial" w:cs="Arial"/>
          <w:b/>
          <w:sz w:val="22"/>
          <w:szCs w:val="22"/>
        </w:rPr>
        <w:t>EVALUACION OFERENTE (AB ASISTENCIA):</w:t>
      </w:r>
    </w:p>
    <w:p w14:paraId="3564F31B" w14:textId="77777777" w:rsidR="007C4065" w:rsidRPr="008D120E" w:rsidRDefault="007C4065" w:rsidP="007C4065">
      <w:pPr>
        <w:jc w:val="both"/>
        <w:rPr>
          <w:rFonts w:ascii="Arial" w:hAnsi="Arial" w:cs="Arial"/>
          <w:color w:val="000000"/>
          <w:sz w:val="22"/>
          <w:szCs w:val="22"/>
        </w:rPr>
      </w:pPr>
    </w:p>
    <w:p w14:paraId="7CCF24A0" w14:textId="77777777" w:rsidR="007C4065" w:rsidRPr="008D120E" w:rsidRDefault="007C4065" w:rsidP="007C4065">
      <w:pPr>
        <w:jc w:val="both"/>
        <w:rPr>
          <w:rFonts w:ascii="Arial" w:hAnsi="Arial" w:cs="Arial"/>
          <w:color w:val="000000"/>
          <w:sz w:val="22"/>
          <w:szCs w:val="22"/>
        </w:rPr>
      </w:pPr>
      <w:r w:rsidRPr="008D120E">
        <w:rPr>
          <w:rFonts w:ascii="Arial" w:hAnsi="Arial" w:cs="Arial"/>
          <w:color w:val="000000"/>
          <w:sz w:val="22"/>
          <w:szCs w:val="22"/>
        </w:rPr>
        <w:t xml:space="preserve">La entidad realizara la evaluación de conformidad de la propuesta presentada por </w:t>
      </w:r>
      <w:r w:rsidRPr="008D120E">
        <w:rPr>
          <w:rFonts w:ascii="Arial" w:hAnsi="Arial" w:cs="Arial"/>
          <w:sz w:val="22"/>
          <w:szCs w:val="22"/>
        </w:rPr>
        <w:t>AB ASISTENCIA</w:t>
      </w:r>
      <w:r w:rsidRPr="008D120E">
        <w:rPr>
          <w:rFonts w:ascii="Arial" w:hAnsi="Arial" w:cs="Arial"/>
          <w:color w:val="000000"/>
          <w:sz w:val="22"/>
          <w:szCs w:val="22"/>
        </w:rPr>
        <w:t xml:space="preserve">, Representada Legalmente por </w:t>
      </w:r>
      <w:r w:rsidRPr="008D120E">
        <w:rPr>
          <w:rFonts w:ascii="Arial" w:hAnsi="Arial" w:cs="Arial"/>
          <w:sz w:val="22"/>
          <w:szCs w:val="22"/>
        </w:rPr>
        <w:t>ANGEL ANTONIO PIZO URREA</w:t>
      </w:r>
      <w:r w:rsidRPr="008D120E">
        <w:rPr>
          <w:rFonts w:ascii="Arial" w:hAnsi="Arial" w:cs="Arial"/>
          <w:color w:val="000000"/>
          <w:sz w:val="22"/>
          <w:szCs w:val="22"/>
        </w:rPr>
        <w:t>, identificado con cedula de ciudadanía</w:t>
      </w:r>
      <w:r w:rsidRPr="008D120E">
        <w:rPr>
          <w:rFonts w:ascii="Arial" w:hAnsi="Arial" w:cs="Arial"/>
          <w:b/>
          <w:color w:val="000000"/>
          <w:sz w:val="22"/>
          <w:szCs w:val="22"/>
        </w:rPr>
        <w:t xml:space="preserve"> </w:t>
      </w:r>
      <w:r w:rsidRPr="008D120E">
        <w:rPr>
          <w:rFonts w:ascii="Arial" w:hAnsi="Arial" w:cs="Arial"/>
          <w:color w:val="000000"/>
          <w:sz w:val="22"/>
          <w:szCs w:val="22"/>
        </w:rPr>
        <w:t xml:space="preserve">No. </w:t>
      </w:r>
      <w:r w:rsidRPr="008D120E">
        <w:rPr>
          <w:rFonts w:ascii="Arial" w:hAnsi="Arial" w:cs="Arial"/>
          <w:sz w:val="22"/>
          <w:szCs w:val="22"/>
        </w:rPr>
        <w:t xml:space="preserve">83.212.166 de </w:t>
      </w:r>
      <w:proofErr w:type="spellStart"/>
      <w:r w:rsidRPr="008D120E">
        <w:rPr>
          <w:rFonts w:ascii="Arial" w:hAnsi="Arial" w:cs="Arial"/>
          <w:sz w:val="22"/>
          <w:szCs w:val="22"/>
        </w:rPr>
        <w:t>Timana</w:t>
      </w:r>
      <w:proofErr w:type="spellEnd"/>
      <w:r w:rsidRPr="008D120E">
        <w:rPr>
          <w:rFonts w:ascii="Arial" w:hAnsi="Arial" w:cs="Arial"/>
          <w:sz w:val="22"/>
          <w:szCs w:val="22"/>
        </w:rPr>
        <w:t xml:space="preserve"> Huila</w:t>
      </w:r>
      <w:r w:rsidRPr="008D120E">
        <w:rPr>
          <w:rFonts w:ascii="Arial" w:hAnsi="Arial" w:cs="Arial"/>
          <w:color w:val="000000"/>
          <w:sz w:val="22"/>
          <w:szCs w:val="22"/>
        </w:rPr>
        <w:t>,</w:t>
      </w:r>
      <w:r w:rsidRPr="008D120E">
        <w:rPr>
          <w:rFonts w:ascii="Arial" w:hAnsi="Arial" w:cs="Arial"/>
          <w:sz w:val="22"/>
          <w:szCs w:val="22"/>
          <w:lang w:val="es-ES"/>
        </w:rPr>
        <w:t xml:space="preserve"> </w:t>
      </w:r>
      <w:r w:rsidRPr="008D120E">
        <w:rPr>
          <w:rFonts w:ascii="Arial" w:hAnsi="Arial" w:cs="Arial"/>
          <w:color w:val="000000"/>
          <w:sz w:val="22"/>
          <w:szCs w:val="22"/>
        </w:rPr>
        <w:t>razón por la cual se procede a verificar el cumplimiento de los requisitos mínimos habilitantes del citado proponente así:</w:t>
      </w:r>
    </w:p>
    <w:p w14:paraId="31BD1BD1" w14:textId="77777777" w:rsidR="007C4065" w:rsidRPr="008D120E" w:rsidRDefault="007C4065" w:rsidP="007C4065">
      <w:pPr>
        <w:jc w:val="both"/>
        <w:rPr>
          <w:rFonts w:ascii="Arial" w:hAnsi="Arial" w:cs="Arial"/>
          <w:color w:val="000000"/>
          <w:sz w:val="22"/>
          <w:szCs w:val="22"/>
        </w:rPr>
      </w:pPr>
    </w:p>
    <w:p w14:paraId="3EE0E6FC" w14:textId="77777777" w:rsidR="007C4065" w:rsidRPr="008D120E" w:rsidRDefault="007C4065" w:rsidP="007C4065">
      <w:pPr>
        <w:rPr>
          <w:rFonts w:ascii="Arial" w:hAnsi="Arial" w:cs="Arial"/>
          <w:b/>
          <w:sz w:val="22"/>
          <w:szCs w:val="22"/>
        </w:rPr>
      </w:pPr>
      <w:r w:rsidRPr="008D120E">
        <w:rPr>
          <w:rFonts w:ascii="Arial" w:hAnsi="Arial" w:cs="Arial"/>
          <w:b/>
          <w:sz w:val="22"/>
          <w:szCs w:val="22"/>
        </w:rPr>
        <w:t xml:space="preserve">VERIFICACIÓN DE REQUISITOS MÍNIMOS HABILITANTES EXIGIDOS: </w:t>
      </w:r>
    </w:p>
    <w:p w14:paraId="550A2504" w14:textId="77777777" w:rsidR="007C4065" w:rsidRPr="008D120E" w:rsidRDefault="007C4065" w:rsidP="007C4065">
      <w:pPr>
        <w:rPr>
          <w:rFonts w:ascii="Arial" w:hAnsi="Arial" w:cs="Arial"/>
          <w:b/>
          <w:sz w:val="22"/>
          <w:szCs w:val="22"/>
        </w:rPr>
      </w:pPr>
      <w:r w:rsidRPr="008D120E">
        <w:rPr>
          <w:rFonts w:ascii="Arial" w:hAnsi="Arial" w:cs="Arial"/>
          <w:b/>
          <w:sz w:val="22"/>
          <w:szCs w:val="22"/>
        </w:rPr>
        <w:t>DE CONTENIDO JURÍDICO.</w:t>
      </w:r>
    </w:p>
    <w:p w14:paraId="013AF1A2" w14:textId="77777777" w:rsidR="007C4065" w:rsidRPr="008D120E" w:rsidRDefault="007C4065" w:rsidP="007C4065">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1"/>
        <w:gridCol w:w="552"/>
        <w:gridCol w:w="693"/>
        <w:gridCol w:w="595"/>
        <w:gridCol w:w="3823"/>
        <w:gridCol w:w="1350"/>
        <w:gridCol w:w="963"/>
        <w:gridCol w:w="238"/>
        <w:gridCol w:w="322"/>
        <w:gridCol w:w="41"/>
      </w:tblGrid>
      <w:tr w:rsidR="007C4065" w:rsidRPr="008D120E" w14:paraId="1010CE17" w14:textId="77777777" w:rsidTr="00D442DA">
        <w:trPr>
          <w:gridAfter w:val="1"/>
          <w:wAfter w:w="16" w:type="pct"/>
          <w:trHeight w:val="409"/>
        </w:trPr>
        <w:tc>
          <w:tcPr>
            <w:tcW w:w="17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548BE6"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REQUISITO Y/O DOCUMENTO HABILITANTE</w:t>
            </w:r>
          </w:p>
        </w:tc>
        <w:tc>
          <w:tcPr>
            <w:tcW w:w="21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F87CB4D"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w:t>
            </w:r>
          </w:p>
        </w:tc>
        <w:tc>
          <w:tcPr>
            <w:tcW w:w="26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8F189F"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 xml:space="preserve"> N.C</w:t>
            </w:r>
          </w:p>
        </w:tc>
        <w:tc>
          <w:tcPr>
            <w:tcW w:w="2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B068D3"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N.A</w:t>
            </w:r>
          </w:p>
        </w:tc>
        <w:tc>
          <w:tcPr>
            <w:tcW w:w="25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5B2310F"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OBSERVACIONES</w:t>
            </w:r>
          </w:p>
        </w:tc>
      </w:tr>
      <w:tr w:rsidR="007C4065" w:rsidRPr="008D120E" w14:paraId="0D7C644B" w14:textId="77777777" w:rsidTr="00D442DA">
        <w:trPr>
          <w:gridAfter w:val="1"/>
          <w:wAfter w:w="16" w:type="pct"/>
        </w:trPr>
        <w:tc>
          <w:tcPr>
            <w:tcW w:w="4984" w:type="pct"/>
            <w:gridSpan w:val="9"/>
            <w:tcBorders>
              <w:top w:val="single" w:sz="4" w:space="0" w:color="auto"/>
              <w:left w:val="single" w:sz="4" w:space="0" w:color="auto"/>
              <w:bottom w:val="single" w:sz="4" w:space="0" w:color="auto"/>
              <w:right w:val="single" w:sz="4" w:space="0" w:color="auto"/>
            </w:tcBorders>
            <w:vAlign w:val="center"/>
            <w:hideMark/>
          </w:tcPr>
          <w:p w14:paraId="6FBF0053" w14:textId="77777777" w:rsidR="007C4065" w:rsidRPr="008D120E" w:rsidRDefault="007C4065" w:rsidP="00D442DA">
            <w:pPr>
              <w:tabs>
                <w:tab w:val="left" w:pos="3560"/>
              </w:tabs>
              <w:jc w:val="both"/>
              <w:rPr>
                <w:rFonts w:ascii="Arial" w:hAnsi="Arial" w:cs="Arial"/>
                <w:b/>
                <w:sz w:val="22"/>
                <w:szCs w:val="22"/>
                <w:lang w:val="en-US"/>
              </w:rPr>
            </w:pPr>
            <w:r w:rsidRPr="008D120E">
              <w:rPr>
                <w:rFonts w:ascii="Arial" w:hAnsi="Arial" w:cs="Arial"/>
                <w:b/>
                <w:sz w:val="22"/>
                <w:szCs w:val="22"/>
                <w:lang w:val="en-US"/>
              </w:rPr>
              <w:t xml:space="preserve"> PROPONENTE: </w:t>
            </w:r>
            <w:r w:rsidRPr="008D120E">
              <w:rPr>
                <w:rFonts w:ascii="Arial" w:hAnsi="Arial" w:cs="Arial"/>
                <w:sz w:val="22"/>
                <w:szCs w:val="22"/>
              </w:rPr>
              <w:t>AB ASISTENCIA</w:t>
            </w:r>
          </w:p>
        </w:tc>
      </w:tr>
      <w:tr w:rsidR="007C4065" w:rsidRPr="008D120E" w14:paraId="2AE8FE3A" w14:textId="77777777" w:rsidTr="00D442DA">
        <w:trPr>
          <w:gridAfter w:val="1"/>
          <w:wAfter w:w="16" w:type="pct"/>
        </w:trPr>
        <w:tc>
          <w:tcPr>
            <w:tcW w:w="1703" w:type="pct"/>
            <w:tcBorders>
              <w:top w:val="single" w:sz="4" w:space="0" w:color="auto"/>
              <w:left w:val="single" w:sz="4" w:space="0" w:color="auto"/>
              <w:bottom w:val="single" w:sz="4" w:space="0" w:color="auto"/>
              <w:right w:val="single" w:sz="4" w:space="0" w:color="auto"/>
            </w:tcBorders>
            <w:vAlign w:val="center"/>
            <w:hideMark/>
          </w:tcPr>
          <w:p w14:paraId="782059B3"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Carta de Presentación de la Oferta debidamente Firmada</w:t>
            </w:r>
          </w:p>
        </w:tc>
        <w:tc>
          <w:tcPr>
            <w:tcW w:w="214" w:type="pct"/>
            <w:tcBorders>
              <w:top w:val="single" w:sz="4" w:space="0" w:color="auto"/>
              <w:left w:val="single" w:sz="4" w:space="0" w:color="auto"/>
              <w:bottom w:val="single" w:sz="4" w:space="0" w:color="auto"/>
              <w:right w:val="single" w:sz="4" w:space="0" w:color="auto"/>
            </w:tcBorders>
            <w:vAlign w:val="center"/>
            <w:hideMark/>
          </w:tcPr>
          <w:p w14:paraId="0C1E1AAC"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tcPr>
          <w:p w14:paraId="79F1E8A9"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507793BB"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vAlign w:val="center"/>
            <w:hideMark/>
          </w:tcPr>
          <w:p w14:paraId="166B3BFC"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Presenta Formato No. 1 debidamente firmado.</w:t>
            </w:r>
          </w:p>
        </w:tc>
      </w:tr>
      <w:tr w:rsidR="007C4065" w:rsidRPr="008D120E" w14:paraId="2BC2D0B9" w14:textId="77777777" w:rsidTr="00D442DA">
        <w:trPr>
          <w:gridAfter w:val="1"/>
          <w:wAfter w:w="16" w:type="pct"/>
        </w:trPr>
        <w:tc>
          <w:tcPr>
            <w:tcW w:w="1703" w:type="pct"/>
            <w:tcBorders>
              <w:top w:val="single" w:sz="4" w:space="0" w:color="auto"/>
              <w:left w:val="single" w:sz="4" w:space="0" w:color="auto"/>
              <w:bottom w:val="single" w:sz="4" w:space="0" w:color="auto"/>
              <w:right w:val="single" w:sz="4" w:space="0" w:color="auto"/>
            </w:tcBorders>
            <w:vAlign w:val="center"/>
            <w:hideMark/>
          </w:tcPr>
          <w:p w14:paraId="476DBC14"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Certificado Expedido por la Respectiva Cámara de Comercio</w:t>
            </w:r>
          </w:p>
        </w:tc>
        <w:tc>
          <w:tcPr>
            <w:tcW w:w="214" w:type="pct"/>
            <w:tcBorders>
              <w:top w:val="single" w:sz="4" w:space="0" w:color="auto"/>
              <w:left w:val="single" w:sz="4" w:space="0" w:color="auto"/>
              <w:bottom w:val="single" w:sz="4" w:space="0" w:color="auto"/>
              <w:right w:val="single" w:sz="4" w:space="0" w:color="auto"/>
            </w:tcBorders>
            <w:vAlign w:val="center"/>
            <w:hideMark/>
          </w:tcPr>
          <w:p w14:paraId="57D53045"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hideMark/>
          </w:tcPr>
          <w:p w14:paraId="28A99B36"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0DB43FC9"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vAlign w:val="center"/>
          </w:tcPr>
          <w:p w14:paraId="56FFBB57"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Allega certificado de existencia y representación legal de la cámara de comercio del Putumayo del 19/10/2024</w:t>
            </w:r>
          </w:p>
        </w:tc>
      </w:tr>
      <w:tr w:rsidR="007C4065" w:rsidRPr="008D120E" w14:paraId="61CB923B" w14:textId="77777777" w:rsidTr="00D442DA">
        <w:trPr>
          <w:gridAfter w:val="1"/>
          <w:wAfter w:w="16" w:type="pct"/>
        </w:trPr>
        <w:tc>
          <w:tcPr>
            <w:tcW w:w="1703" w:type="pct"/>
            <w:tcBorders>
              <w:top w:val="single" w:sz="4" w:space="0" w:color="auto"/>
              <w:left w:val="single" w:sz="4" w:space="0" w:color="auto"/>
              <w:bottom w:val="single" w:sz="4" w:space="0" w:color="auto"/>
              <w:right w:val="single" w:sz="4" w:space="0" w:color="auto"/>
            </w:tcBorders>
            <w:vAlign w:val="center"/>
            <w:hideMark/>
          </w:tcPr>
          <w:p w14:paraId="6BCE140F" w14:textId="77777777" w:rsidR="007C4065" w:rsidRPr="008D120E" w:rsidRDefault="007C4065" w:rsidP="00D442DA">
            <w:pPr>
              <w:jc w:val="both"/>
              <w:rPr>
                <w:rFonts w:ascii="Arial" w:hAnsi="Arial" w:cs="Arial"/>
                <w:sz w:val="22"/>
                <w:szCs w:val="22"/>
              </w:rPr>
            </w:pPr>
            <w:r w:rsidRPr="008D120E">
              <w:rPr>
                <w:rFonts w:ascii="Arial" w:hAnsi="Arial" w:cs="Arial"/>
                <w:bCs/>
                <w:sz w:val="22"/>
                <w:szCs w:val="22"/>
                <w:lang w:eastAsia="ar-SA"/>
              </w:rPr>
              <w:t>Documento de conformación del Consorcio o Unión Temporal</w:t>
            </w:r>
          </w:p>
        </w:tc>
        <w:tc>
          <w:tcPr>
            <w:tcW w:w="214" w:type="pct"/>
            <w:tcBorders>
              <w:top w:val="single" w:sz="4" w:space="0" w:color="auto"/>
              <w:left w:val="single" w:sz="4" w:space="0" w:color="auto"/>
              <w:bottom w:val="single" w:sz="4" w:space="0" w:color="auto"/>
              <w:right w:val="single" w:sz="4" w:space="0" w:color="auto"/>
            </w:tcBorders>
            <w:vAlign w:val="center"/>
          </w:tcPr>
          <w:p w14:paraId="5BE46EE5" w14:textId="77777777" w:rsidR="007C4065" w:rsidRPr="008D120E" w:rsidRDefault="007C4065" w:rsidP="00D442DA">
            <w:pPr>
              <w:jc w:val="center"/>
              <w:rPr>
                <w:rFonts w:ascii="Arial" w:hAnsi="Arial" w:cs="Arial"/>
                <w:b/>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57F3350"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hideMark/>
          </w:tcPr>
          <w:p w14:paraId="5BE06205"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576" w:type="pct"/>
            <w:gridSpan w:val="5"/>
            <w:tcBorders>
              <w:top w:val="single" w:sz="4" w:space="0" w:color="auto"/>
              <w:left w:val="single" w:sz="4" w:space="0" w:color="auto"/>
              <w:bottom w:val="single" w:sz="4" w:space="0" w:color="auto"/>
              <w:right w:val="single" w:sz="4" w:space="0" w:color="auto"/>
            </w:tcBorders>
            <w:vAlign w:val="center"/>
          </w:tcPr>
          <w:p w14:paraId="4A1D517A" w14:textId="77777777" w:rsidR="007C4065" w:rsidRPr="008D120E" w:rsidRDefault="007C4065" w:rsidP="00D442DA">
            <w:pPr>
              <w:jc w:val="center"/>
              <w:rPr>
                <w:rFonts w:ascii="Arial" w:hAnsi="Arial" w:cs="Arial"/>
                <w:sz w:val="22"/>
                <w:szCs w:val="22"/>
              </w:rPr>
            </w:pPr>
          </w:p>
        </w:tc>
      </w:tr>
      <w:tr w:rsidR="007C4065" w:rsidRPr="008D120E" w14:paraId="5FA51995" w14:textId="77777777" w:rsidTr="00D442DA">
        <w:trPr>
          <w:gridAfter w:val="1"/>
          <w:wAfter w:w="16" w:type="pct"/>
        </w:trPr>
        <w:tc>
          <w:tcPr>
            <w:tcW w:w="1703" w:type="pct"/>
            <w:tcBorders>
              <w:top w:val="single" w:sz="4" w:space="0" w:color="auto"/>
              <w:left w:val="single" w:sz="4" w:space="0" w:color="auto"/>
              <w:bottom w:val="single" w:sz="4" w:space="0" w:color="auto"/>
              <w:right w:val="single" w:sz="4" w:space="0" w:color="auto"/>
            </w:tcBorders>
            <w:vAlign w:val="center"/>
            <w:hideMark/>
          </w:tcPr>
          <w:p w14:paraId="59B5C443" w14:textId="77777777" w:rsidR="007C4065" w:rsidRPr="008D120E" w:rsidRDefault="007C4065" w:rsidP="00D442DA">
            <w:pPr>
              <w:jc w:val="both"/>
              <w:rPr>
                <w:rFonts w:ascii="Arial" w:hAnsi="Arial" w:cs="Arial"/>
                <w:sz w:val="22"/>
                <w:szCs w:val="22"/>
              </w:rPr>
            </w:pPr>
            <w:r w:rsidRPr="008D120E">
              <w:rPr>
                <w:rFonts w:ascii="Arial" w:hAnsi="Arial" w:cs="Arial"/>
                <w:bCs/>
                <w:sz w:val="22"/>
                <w:szCs w:val="22"/>
              </w:rPr>
              <w:t>Copia de la cedula de ciudadanía</w:t>
            </w:r>
          </w:p>
        </w:tc>
        <w:tc>
          <w:tcPr>
            <w:tcW w:w="214" w:type="pct"/>
            <w:tcBorders>
              <w:top w:val="single" w:sz="4" w:space="0" w:color="auto"/>
              <w:left w:val="single" w:sz="4" w:space="0" w:color="auto"/>
              <w:bottom w:val="single" w:sz="4" w:space="0" w:color="auto"/>
              <w:right w:val="single" w:sz="4" w:space="0" w:color="auto"/>
            </w:tcBorders>
            <w:vAlign w:val="center"/>
            <w:hideMark/>
          </w:tcPr>
          <w:p w14:paraId="2D372E95"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tcPr>
          <w:p w14:paraId="3902E7B7"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3F802C4D"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vAlign w:val="center"/>
            <w:hideMark/>
          </w:tcPr>
          <w:p w14:paraId="33305120"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Presenta copia de Cedula de Ciudadanía del Representante Legal, el señor ANGEL ANTONIO PIZO URREA</w:t>
            </w:r>
            <w:r w:rsidRPr="008D120E">
              <w:rPr>
                <w:rFonts w:ascii="Arial" w:hAnsi="Arial" w:cs="Arial"/>
                <w:color w:val="000000"/>
                <w:sz w:val="22"/>
                <w:szCs w:val="22"/>
              </w:rPr>
              <w:t>, identificado con cedula de ciudadanía</w:t>
            </w:r>
            <w:r w:rsidRPr="008D120E">
              <w:rPr>
                <w:rFonts w:ascii="Arial" w:hAnsi="Arial" w:cs="Arial"/>
                <w:b/>
                <w:color w:val="000000"/>
                <w:sz w:val="22"/>
                <w:szCs w:val="22"/>
              </w:rPr>
              <w:t xml:space="preserve"> </w:t>
            </w:r>
            <w:r w:rsidRPr="008D120E">
              <w:rPr>
                <w:rFonts w:ascii="Arial" w:hAnsi="Arial" w:cs="Arial"/>
                <w:color w:val="000000"/>
                <w:sz w:val="22"/>
                <w:szCs w:val="22"/>
              </w:rPr>
              <w:t xml:space="preserve">No. </w:t>
            </w:r>
            <w:r w:rsidRPr="008D120E">
              <w:rPr>
                <w:rFonts w:ascii="Arial" w:hAnsi="Arial" w:cs="Arial"/>
                <w:sz w:val="22"/>
                <w:szCs w:val="22"/>
              </w:rPr>
              <w:t xml:space="preserve">83.212.166 de </w:t>
            </w:r>
            <w:proofErr w:type="spellStart"/>
            <w:r w:rsidRPr="008D120E">
              <w:rPr>
                <w:rFonts w:ascii="Arial" w:hAnsi="Arial" w:cs="Arial"/>
                <w:sz w:val="22"/>
                <w:szCs w:val="22"/>
              </w:rPr>
              <w:t>Timana</w:t>
            </w:r>
            <w:proofErr w:type="spellEnd"/>
            <w:r w:rsidRPr="008D120E">
              <w:rPr>
                <w:rFonts w:ascii="Arial" w:hAnsi="Arial" w:cs="Arial"/>
                <w:sz w:val="22"/>
                <w:szCs w:val="22"/>
              </w:rPr>
              <w:t xml:space="preserve"> Huila</w:t>
            </w:r>
          </w:p>
        </w:tc>
      </w:tr>
      <w:tr w:rsidR="007C4065" w:rsidRPr="008D120E" w14:paraId="3B48100F" w14:textId="77777777" w:rsidTr="00D442DA">
        <w:trPr>
          <w:gridAfter w:val="1"/>
          <w:wAfter w:w="16" w:type="pct"/>
          <w:trHeight w:val="1506"/>
        </w:trPr>
        <w:tc>
          <w:tcPr>
            <w:tcW w:w="1703" w:type="pct"/>
            <w:tcBorders>
              <w:top w:val="single" w:sz="4" w:space="0" w:color="auto"/>
              <w:left w:val="single" w:sz="4" w:space="0" w:color="auto"/>
              <w:bottom w:val="single" w:sz="4" w:space="0" w:color="auto"/>
              <w:right w:val="single" w:sz="4" w:space="0" w:color="auto"/>
            </w:tcBorders>
            <w:vAlign w:val="center"/>
            <w:hideMark/>
          </w:tcPr>
          <w:p w14:paraId="5BD3449D" w14:textId="77777777" w:rsidR="007C4065" w:rsidRPr="008D120E" w:rsidRDefault="007C4065" w:rsidP="00D442DA">
            <w:pPr>
              <w:jc w:val="both"/>
              <w:rPr>
                <w:rFonts w:ascii="Arial" w:hAnsi="Arial" w:cs="Arial"/>
                <w:bCs/>
                <w:sz w:val="22"/>
                <w:szCs w:val="22"/>
              </w:rPr>
            </w:pPr>
            <w:r w:rsidRPr="008D120E">
              <w:rPr>
                <w:rFonts w:ascii="Arial" w:hAnsi="Arial" w:cs="Arial"/>
                <w:bCs/>
                <w:sz w:val="22"/>
                <w:szCs w:val="22"/>
              </w:rPr>
              <w:t>Certificación expedida sobre pago de aportes al sistema de seguridad social y parafiscal.</w:t>
            </w:r>
          </w:p>
          <w:p w14:paraId="52FC32EB" w14:textId="77777777" w:rsidR="007C4065" w:rsidRPr="008D120E" w:rsidRDefault="007C4065" w:rsidP="00D442DA">
            <w:pPr>
              <w:jc w:val="both"/>
              <w:rPr>
                <w:rFonts w:ascii="Arial" w:hAnsi="Arial" w:cs="Arial"/>
                <w:bCs/>
                <w:sz w:val="22"/>
                <w:szCs w:val="22"/>
              </w:rPr>
            </w:pPr>
          </w:p>
          <w:p w14:paraId="303A5330" w14:textId="77777777" w:rsidR="007C4065" w:rsidRPr="008D120E" w:rsidRDefault="007C4065" w:rsidP="00D442DA">
            <w:pPr>
              <w:pStyle w:val="Default"/>
              <w:jc w:val="both"/>
              <w:rPr>
                <w:color w:val="auto"/>
                <w:sz w:val="22"/>
                <w:szCs w:val="22"/>
              </w:rPr>
            </w:pPr>
            <w:r w:rsidRPr="008D120E">
              <w:rPr>
                <w:color w:val="auto"/>
                <w:sz w:val="22"/>
                <w:szCs w:val="22"/>
              </w:rPr>
              <w:t>Deberá allegar los soportes de pago a los sistemas de salud, pensiones y parafiscales vigente de que se encuentra al día en el pago de aportes al SGSS, en caso de no estar obligado al pago al pago de parafiscales (SENA, ICBF y Cajas de Compensación Familiar) deberá anexar declaración en tal sentido (preciando que no está obligado por no tener personal dependiente).</w:t>
            </w:r>
          </w:p>
        </w:tc>
        <w:tc>
          <w:tcPr>
            <w:tcW w:w="214" w:type="pct"/>
            <w:tcBorders>
              <w:top w:val="single" w:sz="4" w:space="0" w:color="auto"/>
              <w:left w:val="single" w:sz="4" w:space="0" w:color="auto"/>
              <w:bottom w:val="single" w:sz="4" w:space="0" w:color="auto"/>
              <w:right w:val="single" w:sz="4" w:space="0" w:color="auto"/>
            </w:tcBorders>
            <w:vAlign w:val="center"/>
            <w:hideMark/>
          </w:tcPr>
          <w:p w14:paraId="48962EE8"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tcPr>
          <w:p w14:paraId="44924549"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3A78D48A"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87E95DD"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 xml:space="preserve">Presenta documento debidamente firmado por el contador público, donde soporta que se encuentra al día en el pago de SGSS. </w:t>
            </w:r>
          </w:p>
        </w:tc>
      </w:tr>
      <w:tr w:rsidR="007C4065" w:rsidRPr="008D120E" w14:paraId="08BF351F" w14:textId="77777777" w:rsidTr="00D442DA">
        <w:trPr>
          <w:gridAfter w:val="1"/>
          <w:wAfter w:w="16" w:type="pct"/>
          <w:trHeight w:val="1506"/>
        </w:trPr>
        <w:tc>
          <w:tcPr>
            <w:tcW w:w="1703" w:type="pct"/>
            <w:tcBorders>
              <w:top w:val="single" w:sz="4" w:space="0" w:color="auto"/>
              <w:left w:val="single" w:sz="4" w:space="0" w:color="auto"/>
              <w:bottom w:val="single" w:sz="4" w:space="0" w:color="auto"/>
              <w:right w:val="single" w:sz="4" w:space="0" w:color="auto"/>
            </w:tcBorders>
            <w:vAlign w:val="center"/>
          </w:tcPr>
          <w:p w14:paraId="569CE1F2" w14:textId="77777777" w:rsidR="007C4065" w:rsidRPr="008D120E" w:rsidRDefault="007C4065" w:rsidP="00D442DA">
            <w:pPr>
              <w:jc w:val="both"/>
              <w:rPr>
                <w:rFonts w:ascii="Arial" w:hAnsi="Arial" w:cs="Arial"/>
                <w:bCs/>
                <w:sz w:val="22"/>
                <w:szCs w:val="22"/>
              </w:rPr>
            </w:pPr>
          </w:p>
          <w:p w14:paraId="5B94DA3A" w14:textId="77777777" w:rsidR="007C4065" w:rsidRPr="008D120E" w:rsidRDefault="007C4065" w:rsidP="00D442DA">
            <w:pPr>
              <w:rPr>
                <w:rFonts w:ascii="Arial" w:hAnsi="Arial" w:cs="Arial"/>
                <w:sz w:val="22"/>
                <w:szCs w:val="22"/>
              </w:rPr>
            </w:pPr>
            <w:r w:rsidRPr="008D120E">
              <w:rPr>
                <w:rFonts w:ascii="Arial" w:hAnsi="Arial" w:cs="Arial"/>
                <w:sz w:val="22"/>
                <w:szCs w:val="22"/>
              </w:rPr>
              <w:t>Copia de la libreta militar</w:t>
            </w:r>
          </w:p>
        </w:tc>
        <w:tc>
          <w:tcPr>
            <w:tcW w:w="214" w:type="pct"/>
            <w:tcBorders>
              <w:top w:val="single" w:sz="4" w:space="0" w:color="auto"/>
              <w:left w:val="single" w:sz="4" w:space="0" w:color="auto"/>
              <w:bottom w:val="single" w:sz="4" w:space="0" w:color="auto"/>
              <w:right w:val="single" w:sz="4" w:space="0" w:color="auto"/>
            </w:tcBorders>
            <w:vAlign w:val="center"/>
          </w:tcPr>
          <w:p w14:paraId="7884D0B0"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tcPr>
          <w:p w14:paraId="1A46E62D"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2CF9181A"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1E696C"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Subsana, presenta libreta militar con No 83212166</w:t>
            </w:r>
          </w:p>
        </w:tc>
      </w:tr>
      <w:tr w:rsidR="007C4065" w:rsidRPr="008D120E" w14:paraId="302D10E4" w14:textId="77777777" w:rsidTr="00D442DA">
        <w:trPr>
          <w:gridAfter w:val="1"/>
          <w:wAfter w:w="16" w:type="pct"/>
          <w:trHeight w:val="1506"/>
        </w:trPr>
        <w:tc>
          <w:tcPr>
            <w:tcW w:w="1703" w:type="pct"/>
            <w:tcBorders>
              <w:top w:val="single" w:sz="4" w:space="0" w:color="auto"/>
              <w:left w:val="single" w:sz="4" w:space="0" w:color="auto"/>
              <w:bottom w:val="single" w:sz="4" w:space="0" w:color="auto"/>
              <w:right w:val="single" w:sz="4" w:space="0" w:color="auto"/>
            </w:tcBorders>
            <w:vAlign w:val="center"/>
          </w:tcPr>
          <w:p w14:paraId="2A65947E" w14:textId="77777777" w:rsidR="007C4065" w:rsidRPr="008D120E" w:rsidRDefault="007C4065" w:rsidP="00D442DA">
            <w:pPr>
              <w:jc w:val="both"/>
              <w:rPr>
                <w:rFonts w:ascii="Arial" w:hAnsi="Arial" w:cs="Arial"/>
                <w:bCs/>
                <w:sz w:val="22"/>
                <w:szCs w:val="22"/>
              </w:rPr>
            </w:pPr>
            <w:r w:rsidRPr="008D120E">
              <w:rPr>
                <w:rFonts w:ascii="Arial" w:hAnsi="Arial" w:cs="Arial"/>
                <w:bCs/>
                <w:sz w:val="22"/>
                <w:szCs w:val="22"/>
              </w:rPr>
              <w:t>Certificación Redan</w:t>
            </w:r>
          </w:p>
        </w:tc>
        <w:tc>
          <w:tcPr>
            <w:tcW w:w="214" w:type="pct"/>
            <w:tcBorders>
              <w:top w:val="single" w:sz="4" w:space="0" w:color="auto"/>
              <w:left w:val="single" w:sz="4" w:space="0" w:color="auto"/>
              <w:bottom w:val="single" w:sz="4" w:space="0" w:color="auto"/>
              <w:right w:val="single" w:sz="4" w:space="0" w:color="auto"/>
            </w:tcBorders>
            <w:vAlign w:val="center"/>
          </w:tcPr>
          <w:p w14:paraId="15FE8263"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tcPr>
          <w:p w14:paraId="5FDCD6EC" w14:textId="77777777" w:rsidR="007C4065" w:rsidRPr="008D120E" w:rsidRDefault="007C4065" w:rsidP="00D442DA">
            <w:pPr>
              <w:jc w:val="cente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362DF619"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46F92C"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Aportar certificado expedido por el Ministerio de</w:t>
            </w:r>
          </w:p>
          <w:p w14:paraId="69D1C986"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Tecnologías de la Información y las Comunicaciones.</w:t>
            </w:r>
          </w:p>
        </w:tc>
      </w:tr>
      <w:tr w:rsidR="007C4065" w:rsidRPr="008D120E" w14:paraId="5DF21CC8" w14:textId="77777777" w:rsidTr="00D442DA">
        <w:trPr>
          <w:gridAfter w:val="1"/>
          <w:wAfter w:w="16" w:type="pct"/>
        </w:trPr>
        <w:tc>
          <w:tcPr>
            <w:tcW w:w="1703" w:type="pct"/>
            <w:tcBorders>
              <w:top w:val="single" w:sz="4" w:space="0" w:color="auto"/>
              <w:left w:val="single" w:sz="4" w:space="0" w:color="auto"/>
              <w:bottom w:val="single" w:sz="4" w:space="0" w:color="auto"/>
              <w:right w:val="single" w:sz="4" w:space="0" w:color="auto"/>
            </w:tcBorders>
            <w:vAlign w:val="center"/>
            <w:hideMark/>
          </w:tcPr>
          <w:p w14:paraId="4BEDD44B"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Certificado del registro único tributario – RUT</w:t>
            </w:r>
          </w:p>
        </w:tc>
        <w:tc>
          <w:tcPr>
            <w:tcW w:w="214" w:type="pct"/>
            <w:tcBorders>
              <w:top w:val="single" w:sz="4" w:space="0" w:color="auto"/>
              <w:left w:val="single" w:sz="4" w:space="0" w:color="auto"/>
              <w:bottom w:val="single" w:sz="4" w:space="0" w:color="auto"/>
              <w:right w:val="single" w:sz="4" w:space="0" w:color="auto"/>
            </w:tcBorders>
            <w:vAlign w:val="center"/>
            <w:hideMark/>
          </w:tcPr>
          <w:p w14:paraId="7DF61670"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268" w:type="pct"/>
            <w:tcBorders>
              <w:top w:val="single" w:sz="4" w:space="0" w:color="auto"/>
              <w:left w:val="single" w:sz="4" w:space="0" w:color="auto"/>
              <w:bottom w:val="single" w:sz="4" w:space="0" w:color="auto"/>
              <w:right w:val="single" w:sz="4" w:space="0" w:color="auto"/>
            </w:tcBorders>
            <w:vAlign w:val="center"/>
          </w:tcPr>
          <w:p w14:paraId="64C7B4AE" w14:textId="77777777" w:rsidR="007C4065" w:rsidRPr="008D120E" w:rsidRDefault="007C4065" w:rsidP="00D442DA">
            <w:pPr>
              <w:rPr>
                <w:rFonts w:ascii="Arial" w:hAnsi="Arial" w:cs="Arial"/>
                <w:b/>
                <w:sz w:val="22"/>
                <w:szCs w:val="22"/>
              </w:rPr>
            </w:pPr>
          </w:p>
        </w:tc>
        <w:tc>
          <w:tcPr>
            <w:tcW w:w="225" w:type="pct"/>
            <w:tcBorders>
              <w:top w:val="single" w:sz="4" w:space="0" w:color="auto"/>
              <w:left w:val="single" w:sz="4" w:space="0" w:color="auto"/>
              <w:bottom w:val="single" w:sz="4" w:space="0" w:color="auto"/>
              <w:right w:val="single" w:sz="4" w:space="0" w:color="auto"/>
            </w:tcBorders>
            <w:vAlign w:val="center"/>
          </w:tcPr>
          <w:p w14:paraId="5C6B69ED" w14:textId="77777777" w:rsidR="007C4065" w:rsidRPr="008D120E" w:rsidRDefault="007C4065" w:rsidP="00D442DA">
            <w:pPr>
              <w:jc w:val="center"/>
              <w:rPr>
                <w:rFonts w:ascii="Arial" w:hAnsi="Arial" w:cs="Arial"/>
                <w:b/>
                <w:sz w:val="22"/>
                <w:szCs w:val="22"/>
              </w:rPr>
            </w:pPr>
          </w:p>
        </w:tc>
        <w:tc>
          <w:tcPr>
            <w:tcW w:w="2576" w:type="pct"/>
            <w:gridSpan w:val="5"/>
            <w:tcBorders>
              <w:top w:val="single" w:sz="4" w:space="0" w:color="auto"/>
              <w:left w:val="single" w:sz="4" w:space="0" w:color="auto"/>
              <w:bottom w:val="single" w:sz="4" w:space="0" w:color="auto"/>
              <w:right w:val="single" w:sz="4" w:space="0" w:color="auto"/>
            </w:tcBorders>
            <w:vAlign w:val="center"/>
            <w:hideMark/>
          </w:tcPr>
          <w:p w14:paraId="1FCB8676"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Presenta copia del RUT No. 9 0 1 7 9 8 0 0 6-7. VERIFICADO EN EL MUISCA</w:t>
            </w:r>
          </w:p>
        </w:tc>
      </w:tr>
      <w:tr w:rsidR="007C4065" w:rsidRPr="008D120E" w14:paraId="170DD2A6" w14:textId="77777777" w:rsidTr="00D442DA">
        <w:trPr>
          <w:trHeight w:val="252"/>
        </w:trPr>
        <w:tc>
          <w:tcPr>
            <w:tcW w:w="1703" w:type="pct"/>
            <w:vMerge w:val="restart"/>
            <w:tcBorders>
              <w:top w:val="single" w:sz="4" w:space="0" w:color="auto"/>
              <w:left w:val="single" w:sz="4" w:space="0" w:color="auto"/>
              <w:bottom w:val="single" w:sz="4" w:space="0" w:color="auto"/>
              <w:right w:val="single" w:sz="4" w:space="0" w:color="auto"/>
            </w:tcBorders>
            <w:vAlign w:val="center"/>
            <w:hideMark/>
          </w:tcPr>
          <w:p w14:paraId="2C46FC2D" w14:textId="77777777" w:rsidR="007C4065" w:rsidRPr="008D120E" w:rsidRDefault="007C4065" w:rsidP="00D442DA">
            <w:pPr>
              <w:jc w:val="both"/>
              <w:rPr>
                <w:rFonts w:ascii="Arial" w:hAnsi="Arial" w:cs="Arial"/>
                <w:bCs/>
                <w:sz w:val="22"/>
                <w:szCs w:val="22"/>
              </w:rPr>
            </w:pPr>
            <w:r w:rsidRPr="008D120E">
              <w:rPr>
                <w:rFonts w:ascii="Arial" w:hAnsi="Arial" w:cs="Arial"/>
                <w:sz w:val="22"/>
                <w:szCs w:val="22"/>
              </w:rPr>
              <w:t xml:space="preserve">Verificación de Antecedentes </w:t>
            </w:r>
            <w:r w:rsidRPr="008D120E">
              <w:rPr>
                <w:rFonts w:ascii="Arial" w:hAnsi="Arial" w:cs="Arial"/>
                <w:b/>
                <w:sz w:val="22"/>
                <w:szCs w:val="22"/>
              </w:rPr>
              <w:t>Disciplinarios</w:t>
            </w:r>
            <w:r w:rsidRPr="008D120E">
              <w:rPr>
                <w:rFonts w:ascii="Arial" w:hAnsi="Arial" w:cs="Arial"/>
                <w:sz w:val="22"/>
                <w:szCs w:val="22"/>
              </w:rPr>
              <w:t xml:space="preserve"> expedido por la Procuraduría General de la Nación. Vigente.</w:t>
            </w:r>
          </w:p>
        </w:tc>
        <w:tc>
          <w:tcPr>
            <w:tcW w:w="214" w:type="pct"/>
            <w:vMerge w:val="restart"/>
            <w:tcBorders>
              <w:top w:val="single" w:sz="4" w:space="0" w:color="auto"/>
              <w:left w:val="single" w:sz="4" w:space="0" w:color="auto"/>
              <w:bottom w:val="single" w:sz="4" w:space="0" w:color="auto"/>
              <w:right w:val="single" w:sz="4" w:space="0" w:color="auto"/>
            </w:tcBorders>
            <w:vAlign w:val="center"/>
            <w:hideMark/>
          </w:tcPr>
          <w:p w14:paraId="3A4503D1" w14:textId="77777777" w:rsidR="007C4065" w:rsidRPr="008D120E" w:rsidRDefault="007C4065" w:rsidP="00D442DA">
            <w:pPr>
              <w:pStyle w:val="Textoindependiente3"/>
              <w:jc w:val="center"/>
              <w:rPr>
                <w:rFonts w:ascii="Arial" w:hAnsi="Arial" w:cs="Arial"/>
                <w:b/>
                <w:bCs/>
                <w:sz w:val="22"/>
                <w:szCs w:val="22"/>
              </w:rPr>
            </w:pPr>
            <w:r w:rsidRPr="008D120E">
              <w:rPr>
                <w:rFonts w:ascii="Arial" w:hAnsi="Arial" w:cs="Arial"/>
                <w:b/>
                <w:bCs/>
                <w:sz w:val="22"/>
                <w:szCs w:val="22"/>
              </w:rPr>
              <w:t>X</w:t>
            </w:r>
          </w:p>
        </w:tc>
        <w:tc>
          <w:tcPr>
            <w:tcW w:w="268" w:type="pct"/>
            <w:vMerge w:val="restart"/>
            <w:tcBorders>
              <w:top w:val="single" w:sz="4" w:space="0" w:color="auto"/>
              <w:left w:val="single" w:sz="4" w:space="0" w:color="auto"/>
              <w:bottom w:val="single" w:sz="4" w:space="0" w:color="auto"/>
              <w:right w:val="single" w:sz="4" w:space="0" w:color="auto"/>
            </w:tcBorders>
            <w:vAlign w:val="center"/>
          </w:tcPr>
          <w:p w14:paraId="04B04EFB" w14:textId="77777777" w:rsidR="007C4065" w:rsidRPr="008D120E" w:rsidRDefault="007C4065" w:rsidP="00D442DA">
            <w:pPr>
              <w:pStyle w:val="Textoindependiente3"/>
              <w:rPr>
                <w:rFonts w:ascii="Arial" w:hAnsi="Arial" w:cs="Arial"/>
                <w:b/>
                <w:bCs/>
                <w:sz w:val="22"/>
                <w:szCs w:val="22"/>
              </w:rPr>
            </w:pPr>
          </w:p>
        </w:tc>
        <w:tc>
          <w:tcPr>
            <w:tcW w:w="225" w:type="pct"/>
            <w:vMerge w:val="restart"/>
            <w:tcBorders>
              <w:top w:val="single" w:sz="4" w:space="0" w:color="auto"/>
              <w:left w:val="single" w:sz="4" w:space="0" w:color="auto"/>
              <w:bottom w:val="single" w:sz="4" w:space="0" w:color="auto"/>
              <w:right w:val="single" w:sz="4" w:space="0" w:color="auto"/>
            </w:tcBorders>
            <w:vAlign w:val="center"/>
          </w:tcPr>
          <w:p w14:paraId="7AD2B5CB" w14:textId="77777777" w:rsidR="007C4065" w:rsidRPr="008D120E" w:rsidRDefault="007C4065" w:rsidP="00D442DA">
            <w:pPr>
              <w:pStyle w:val="Textoindependiente3"/>
              <w:rPr>
                <w:rFonts w:ascii="Arial" w:hAnsi="Arial" w:cs="Arial"/>
                <w:b/>
                <w:bCs/>
                <w:sz w:val="22"/>
                <w:szCs w:val="22"/>
              </w:rPr>
            </w:pPr>
          </w:p>
        </w:tc>
        <w:tc>
          <w:tcPr>
            <w:tcW w:w="1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09518F2"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Fecha de expedición.</w:t>
            </w:r>
          </w:p>
        </w:tc>
        <w:tc>
          <w:tcPr>
            <w:tcW w:w="521" w:type="pct"/>
            <w:tcBorders>
              <w:top w:val="single" w:sz="4" w:space="0" w:color="auto"/>
              <w:left w:val="single" w:sz="4" w:space="0" w:color="auto"/>
              <w:bottom w:val="single" w:sz="4" w:space="0" w:color="auto"/>
              <w:right w:val="single" w:sz="4" w:space="0" w:color="auto"/>
            </w:tcBorders>
            <w:vAlign w:val="center"/>
            <w:hideMark/>
          </w:tcPr>
          <w:p w14:paraId="72EABA7A" w14:textId="77777777" w:rsidR="007C4065" w:rsidRPr="008D120E" w:rsidRDefault="007C4065" w:rsidP="00D442DA">
            <w:pPr>
              <w:rPr>
                <w:rFonts w:ascii="Arial" w:hAnsi="Arial" w:cs="Arial"/>
                <w:bCs/>
                <w:sz w:val="22"/>
                <w:szCs w:val="22"/>
              </w:rPr>
            </w:pPr>
            <w:r w:rsidRPr="008D120E">
              <w:rPr>
                <w:rFonts w:ascii="Arial" w:hAnsi="Arial" w:cs="Arial"/>
                <w:bCs/>
                <w:sz w:val="22"/>
                <w:szCs w:val="22"/>
              </w:rPr>
              <w:t>19/10/2024</w:t>
            </w:r>
          </w:p>
        </w:tc>
        <w:tc>
          <w:tcPr>
            <w:tcW w:w="45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200CDDD"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Vigente</w:t>
            </w:r>
          </w:p>
        </w:tc>
        <w:tc>
          <w:tcPr>
            <w:tcW w:w="141" w:type="pct"/>
            <w:gridSpan w:val="2"/>
            <w:tcBorders>
              <w:top w:val="single" w:sz="4" w:space="0" w:color="auto"/>
              <w:left w:val="single" w:sz="4" w:space="0" w:color="auto"/>
              <w:bottom w:val="single" w:sz="4" w:space="0" w:color="auto"/>
              <w:right w:val="single" w:sz="4" w:space="0" w:color="auto"/>
            </w:tcBorders>
            <w:vAlign w:val="center"/>
            <w:hideMark/>
          </w:tcPr>
          <w:p w14:paraId="63E659BF"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X</w:t>
            </w:r>
          </w:p>
        </w:tc>
      </w:tr>
      <w:tr w:rsidR="007C4065" w:rsidRPr="008D120E" w14:paraId="694D5CF8" w14:textId="77777777" w:rsidTr="00D442DA">
        <w:trPr>
          <w:trHeight w:val="338"/>
        </w:trPr>
        <w:tc>
          <w:tcPr>
            <w:tcW w:w="1703" w:type="pct"/>
            <w:vMerge/>
            <w:tcBorders>
              <w:top w:val="single" w:sz="4" w:space="0" w:color="auto"/>
              <w:left w:val="single" w:sz="4" w:space="0" w:color="auto"/>
              <w:bottom w:val="single" w:sz="4" w:space="0" w:color="auto"/>
              <w:right w:val="single" w:sz="4" w:space="0" w:color="auto"/>
            </w:tcBorders>
            <w:vAlign w:val="center"/>
            <w:hideMark/>
          </w:tcPr>
          <w:p w14:paraId="0856F11E" w14:textId="77777777" w:rsidR="007C4065" w:rsidRPr="008D120E" w:rsidRDefault="007C4065" w:rsidP="00D442DA">
            <w:pPr>
              <w:rPr>
                <w:rFonts w:ascii="Arial" w:hAnsi="Arial" w:cs="Arial"/>
                <w:bCs/>
                <w:sz w:val="22"/>
                <w:szCs w:val="22"/>
              </w:rPr>
            </w:pPr>
          </w:p>
        </w:tc>
        <w:tc>
          <w:tcPr>
            <w:tcW w:w="214" w:type="pct"/>
            <w:vMerge/>
            <w:tcBorders>
              <w:top w:val="single" w:sz="4" w:space="0" w:color="auto"/>
              <w:left w:val="single" w:sz="4" w:space="0" w:color="auto"/>
              <w:bottom w:val="single" w:sz="4" w:space="0" w:color="auto"/>
              <w:right w:val="single" w:sz="4" w:space="0" w:color="auto"/>
            </w:tcBorders>
            <w:vAlign w:val="center"/>
            <w:hideMark/>
          </w:tcPr>
          <w:p w14:paraId="0A6CB1F7" w14:textId="77777777" w:rsidR="007C4065" w:rsidRPr="008D120E" w:rsidRDefault="007C4065" w:rsidP="00D442DA">
            <w:pPr>
              <w:rPr>
                <w:rFonts w:ascii="Arial" w:hAnsi="Arial" w:cs="Arial"/>
                <w:b/>
                <w:bCs/>
                <w:sz w:val="22"/>
                <w:szCs w:val="22"/>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06F40EB3" w14:textId="77777777" w:rsidR="007C4065" w:rsidRPr="008D120E" w:rsidRDefault="007C4065" w:rsidP="00D442DA">
            <w:pPr>
              <w:rPr>
                <w:rFonts w:ascii="Arial" w:hAnsi="Arial" w:cs="Arial"/>
                <w:b/>
                <w:bCs/>
                <w:sz w:val="22"/>
                <w:szCs w:val="22"/>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5BE4A4D2" w14:textId="77777777" w:rsidR="007C4065" w:rsidRPr="008D120E" w:rsidRDefault="007C4065" w:rsidP="00D442DA">
            <w:pPr>
              <w:rPr>
                <w:rFonts w:ascii="Arial" w:hAnsi="Arial" w:cs="Arial"/>
                <w:b/>
                <w:bCs/>
                <w:sz w:val="22"/>
                <w:szCs w:val="22"/>
              </w:rPr>
            </w:pPr>
          </w:p>
        </w:tc>
        <w:tc>
          <w:tcPr>
            <w:tcW w:w="1993" w:type="pct"/>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D93E42D"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Registra inhabilidades o  sanciones</w:t>
            </w:r>
          </w:p>
        </w:tc>
        <w:tc>
          <w:tcPr>
            <w:tcW w:w="45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DA59505"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Si</w:t>
            </w:r>
          </w:p>
        </w:tc>
        <w:tc>
          <w:tcPr>
            <w:tcW w:w="141" w:type="pct"/>
            <w:gridSpan w:val="2"/>
            <w:tcBorders>
              <w:top w:val="single" w:sz="4" w:space="0" w:color="auto"/>
              <w:left w:val="single" w:sz="4" w:space="0" w:color="auto"/>
              <w:bottom w:val="single" w:sz="4" w:space="0" w:color="auto"/>
              <w:right w:val="single" w:sz="4" w:space="0" w:color="auto"/>
            </w:tcBorders>
            <w:vAlign w:val="center"/>
          </w:tcPr>
          <w:p w14:paraId="3452D8A1" w14:textId="77777777" w:rsidR="007C4065" w:rsidRPr="008D120E" w:rsidRDefault="007C4065" w:rsidP="00D442DA">
            <w:pPr>
              <w:pStyle w:val="Textoindependiente3"/>
              <w:jc w:val="center"/>
              <w:rPr>
                <w:rFonts w:ascii="Arial" w:hAnsi="Arial" w:cs="Arial"/>
                <w:bCs/>
                <w:sz w:val="22"/>
                <w:szCs w:val="22"/>
              </w:rPr>
            </w:pPr>
          </w:p>
        </w:tc>
      </w:tr>
      <w:tr w:rsidR="007C4065" w:rsidRPr="008D120E" w14:paraId="4BFEB6DF" w14:textId="77777777" w:rsidTr="00D442DA">
        <w:trPr>
          <w:trHeight w:val="148"/>
        </w:trPr>
        <w:tc>
          <w:tcPr>
            <w:tcW w:w="1703" w:type="pct"/>
            <w:vMerge/>
            <w:tcBorders>
              <w:top w:val="single" w:sz="4" w:space="0" w:color="auto"/>
              <w:left w:val="single" w:sz="4" w:space="0" w:color="auto"/>
              <w:bottom w:val="single" w:sz="4" w:space="0" w:color="auto"/>
              <w:right w:val="single" w:sz="4" w:space="0" w:color="auto"/>
            </w:tcBorders>
            <w:vAlign w:val="center"/>
            <w:hideMark/>
          </w:tcPr>
          <w:p w14:paraId="57F4970B" w14:textId="77777777" w:rsidR="007C4065" w:rsidRPr="008D120E" w:rsidRDefault="007C4065" w:rsidP="00D442DA">
            <w:pPr>
              <w:rPr>
                <w:rFonts w:ascii="Arial" w:hAnsi="Arial" w:cs="Arial"/>
                <w:bCs/>
                <w:sz w:val="22"/>
                <w:szCs w:val="22"/>
              </w:rPr>
            </w:pPr>
          </w:p>
        </w:tc>
        <w:tc>
          <w:tcPr>
            <w:tcW w:w="214" w:type="pct"/>
            <w:vMerge/>
            <w:tcBorders>
              <w:top w:val="single" w:sz="4" w:space="0" w:color="auto"/>
              <w:left w:val="single" w:sz="4" w:space="0" w:color="auto"/>
              <w:bottom w:val="single" w:sz="4" w:space="0" w:color="auto"/>
              <w:right w:val="single" w:sz="4" w:space="0" w:color="auto"/>
            </w:tcBorders>
            <w:vAlign w:val="center"/>
            <w:hideMark/>
          </w:tcPr>
          <w:p w14:paraId="5D5371FD" w14:textId="77777777" w:rsidR="007C4065" w:rsidRPr="008D120E" w:rsidRDefault="007C4065" w:rsidP="00D442DA">
            <w:pPr>
              <w:rPr>
                <w:rFonts w:ascii="Arial" w:hAnsi="Arial" w:cs="Arial"/>
                <w:b/>
                <w:bCs/>
                <w:sz w:val="22"/>
                <w:szCs w:val="22"/>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6548CD73" w14:textId="77777777" w:rsidR="007C4065" w:rsidRPr="008D120E" w:rsidRDefault="007C4065" w:rsidP="00D442DA">
            <w:pPr>
              <w:rPr>
                <w:rFonts w:ascii="Arial" w:hAnsi="Arial" w:cs="Arial"/>
                <w:b/>
                <w:bCs/>
                <w:sz w:val="22"/>
                <w:szCs w:val="22"/>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34FEAD1D" w14:textId="77777777" w:rsidR="007C4065" w:rsidRPr="008D120E" w:rsidRDefault="007C4065" w:rsidP="00D442DA">
            <w:pPr>
              <w:rPr>
                <w:rFonts w:ascii="Arial" w:hAnsi="Arial" w:cs="Arial"/>
                <w:b/>
                <w:bCs/>
                <w:sz w:val="22"/>
                <w:szCs w:val="22"/>
              </w:rPr>
            </w:pPr>
          </w:p>
        </w:tc>
        <w:tc>
          <w:tcPr>
            <w:tcW w:w="1993" w:type="pct"/>
            <w:gridSpan w:val="2"/>
            <w:vMerge/>
            <w:tcBorders>
              <w:top w:val="single" w:sz="4" w:space="0" w:color="auto"/>
              <w:left w:val="single" w:sz="4" w:space="0" w:color="auto"/>
              <w:bottom w:val="single" w:sz="4" w:space="0" w:color="auto"/>
              <w:right w:val="single" w:sz="4" w:space="0" w:color="auto"/>
            </w:tcBorders>
            <w:vAlign w:val="center"/>
            <w:hideMark/>
          </w:tcPr>
          <w:p w14:paraId="29440070" w14:textId="77777777" w:rsidR="007C4065" w:rsidRPr="008D120E" w:rsidRDefault="007C4065" w:rsidP="00D442DA">
            <w:pPr>
              <w:rPr>
                <w:rFonts w:ascii="Arial" w:hAnsi="Arial" w:cs="Arial"/>
                <w:bCs/>
                <w:sz w:val="22"/>
                <w:szCs w:val="22"/>
              </w:rPr>
            </w:pPr>
          </w:p>
        </w:tc>
        <w:tc>
          <w:tcPr>
            <w:tcW w:w="45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0D1866E"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No</w:t>
            </w:r>
          </w:p>
        </w:tc>
        <w:tc>
          <w:tcPr>
            <w:tcW w:w="141" w:type="pct"/>
            <w:gridSpan w:val="2"/>
            <w:tcBorders>
              <w:top w:val="single" w:sz="4" w:space="0" w:color="auto"/>
              <w:left w:val="single" w:sz="4" w:space="0" w:color="auto"/>
              <w:bottom w:val="single" w:sz="4" w:space="0" w:color="auto"/>
              <w:right w:val="single" w:sz="4" w:space="0" w:color="auto"/>
            </w:tcBorders>
            <w:vAlign w:val="center"/>
            <w:hideMark/>
          </w:tcPr>
          <w:p w14:paraId="711EF736" w14:textId="77777777" w:rsidR="007C4065" w:rsidRPr="008D120E" w:rsidRDefault="007C4065" w:rsidP="00D442DA">
            <w:pPr>
              <w:pStyle w:val="Textoindependiente3"/>
              <w:jc w:val="center"/>
              <w:rPr>
                <w:rFonts w:ascii="Arial" w:hAnsi="Arial" w:cs="Arial"/>
                <w:bCs/>
                <w:sz w:val="22"/>
                <w:szCs w:val="22"/>
              </w:rPr>
            </w:pPr>
            <w:r w:rsidRPr="008D120E">
              <w:rPr>
                <w:rFonts w:ascii="Arial" w:hAnsi="Arial" w:cs="Arial"/>
                <w:bCs/>
                <w:sz w:val="22"/>
                <w:szCs w:val="22"/>
              </w:rPr>
              <w:t>X</w:t>
            </w:r>
          </w:p>
        </w:tc>
      </w:tr>
      <w:tr w:rsidR="007C4065" w:rsidRPr="008D120E" w14:paraId="3DAACAF4" w14:textId="77777777" w:rsidTr="00D442DA">
        <w:trPr>
          <w:trHeight w:val="70"/>
        </w:trPr>
        <w:tc>
          <w:tcPr>
            <w:tcW w:w="1703" w:type="pct"/>
            <w:vMerge/>
            <w:tcBorders>
              <w:top w:val="single" w:sz="4" w:space="0" w:color="auto"/>
              <w:left w:val="single" w:sz="4" w:space="0" w:color="auto"/>
              <w:bottom w:val="single" w:sz="4" w:space="0" w:color="auto"/>
              <w:right w:val="single" w:sz="4" w:space="0" w:color="auto"/>
            </w:tcBorders>
            <w:vAlign w:val="center"/>
            <w:hideMark/>
          </w:tcPr>
          <w:p w14:paraId="05BA645A" w14:textId="77777777" w:rsidR="007C4065" w:rsidRPr="008D120E" w:rsidRDefault="007C4065" w:rsidP="00D442DA">
            <w:pPr>
              <w:rPr>
                <w:rFonts w:ascii="Arial" w:hAnsi="Arial" w:cs="Arial"/>
                <w:bCs/>
                <w:sz w:val="22"/>
                <w:szCs w:val="22"/>
              </w:rPr>
            </w:pPr>
          </w:p>
        </w:tc>
        <w:tc>
          <w:tcPr>
            <w:tcW w:w="214" w:type="pct"/>
            <w:vMerge/>
            <w:tcBorders>
              <w:top w:val="single" w:sz="4" w:space="0" w:color="auto"/>
              <w:left w:val="single" w:sz="4" w:space="0" w:color="auto"/>
              <w:bottom w:val="single" w:sz="4" w:space="0" w:color="auto"/>
              <w:right w:val="single" w:sz="4" w:space="0" w:color="auto"/>
            </w:tcBorders>
            <w:vAlign w:val="center"/>
            <w:hideMark/>
          </w:tcPr>
          <w:p w14:paraId="5AA89448" w14:textId="77777777" w:rsidR="007C4065" w:rsidRPr="008D120E" w:rsidRDefault="007C4065" w:rsidP="00D442DA">
            <w:pPr>
              <w:rPr>
                <w:rFonts w:ascii="Arial" w:hAnsi="Arial" w:cs="Arial"/>
                <w:b/>
                <w:bCs/>
                <w:sz w:val="22"/>
                <w:szCs w:val="22"/>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104D61DB" w14:textId="77777777" w:rsidR="007C4065" w:rsidRPr="008D120E" w:rsidRDefault="007C4065" w:rsidP="00D442DA">
            <w:pPr>
              <w:rPr>
                <w:rFonts w:ascii="Arial" w:hAnsi="Arial" w:cs="Arial"/>
                <w:b/>
                <w:bCs/>
                <w:sz w:val="22"/>
                <w:szCs w:val="22"/>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03AFBDEB" w14:textId="77777777" w:rsidR="007C4065" w:rsidRPr="008D120E" w:rsidRDefault="007C4065" w:rsidP="00D442DA">
            <w:pPr>
              <w:rPr>
                <w:rFonts w:ascii="Arial" w:hAnsi="Arial" w:cs="Arial"/>
                <w:b/>
                <w:bCs/>
                <w:sz w:val="22"/>
                <w:szCs w:val="22"/>
              </w:rPr>
            </w:pPr>
          </w:p>
        </w:tc>
        <w:tc>
          <w:tcPr>
            <w:tcW w:w="2591" w:type="pct"/>
            <w:gridSpan w:val="6"/>
            <w:tcBorders>
              <w:top w:val="single" w:sz="4" w:space="0" w:color="auto"/>
              <w:left w:val="single" w:sz="4" w:space="0" w:color="auto"/>
              <w:bottom w:val="single" w:sz="4" w:space="0" w:color="auto"/>
              <w:right w:val="single" w:sz="4" w:space="0" w:color="auto"/>
            </w:tcBorders>
            <w:vAlign w:val="center"/>
            <w:hideMark/>
          </w:tcPr>
          <w:p w14:paraId="08158C0F" w14:textId="77777777" w:rsidR="007C4065" w:rsidRPr="008D120E" w:rsidRDefault="007C4065" w:rsidP="00D442DA">
            <w:pPr>
              <w:pStyle w:val="Textoindependiente3"/>
              <w:jc w:val="center"/>
              <w:rPr>
                <w:rFonts w:ascii="Arial" w:hAnsi="Arial" w:cs="Arial"/>
                <w:bCs/>
                <w:i/>
                <w:sz w:val="22"/>
                <w:szCs w:val="22"/>
              </w:rPr>
            </w:pPr>
            <w:r w:rsidRPr="008D120E">
              <w:rPr>
                <w:rFonts w:ascii="Arial" w:hAnsi="Arial" w:cs="Arial"/>
                <w:bCs/>
                <w:sz w:val="22"/>
                <w:szCs w:val="22"/>
              </w:rPr>
              <w:t>Verificado por la entidad</w:t>
            </w:r>
          </w:p>
        </w:tc>
      </w:tr>
      <w:tr w:rsidR="007C4065" w:rsidRPr="008D120E" w14:paraId="31116FF1" w14:textId="77777777" w:rsidTr="00D442DA">
        <w:trPr>
          <w:trHeight w:val="233"/>
        </w:trPr>
        <w:tc>
          <w:tcPr>
            <w:tcW w:w="1703" w:type="pct"/>
            <w:vMerge w:val="restart"/>
            <w:tcBorders>
              <w:top w:val="single" w:sz="4" w:space="0" w:color="auto"/>
              <w:left w:val="single" w:sz="4" w:space="0" w:color="auto"/>
              <w:bottom w:val="single" w:sz="4" w:space="0" w:color="auto"/>
              <w:right w:val="single" w:sz="4" w:space="0" w:color="auto"/>
            </w:tcBorders>
            <w:vAlign w:val="center"/>
            <w:hideMark/>
          </w:tcPr>
          <w:p w14:paraId="5C38D29F" w14:textId="77777777" w:rsidR="007C4065" w:rsidRPr="008D120E" w:rsidRDefault="007C4065" w:rsidP="00D442DA">
            <w:pPr>
              <w:jc w:val="both"/>
              <w:rPr>
                <w:rFonts w:ascii="Arial" w:hAnsi="Arial" w:cs="Arial"/>
                <w:bCs/>
                <w:sz w:val="22"/>
                <w:szCs w:val="22"/>
              </w:rPr>
            </w:pPr>
            <w:r w:rsidRPr="008D120E">
              <w:rPr>
                <w:rFonts w:ascii="Arial" w:hAnsi="Arial" w:cs="Arial"/>
                <w:sz w:val="22"/>
                <w:szCs w:val="22"/>
              </w:rPr>
              <w:t xml:space="preserve">Verificación de Antecedentes </w:t>
            </w:r>
            <w:r w:rsidRPr="008D120E">
              <w:rPr>
                <w:rFonts w:ascii="Arial" w:hAnsi="Arial" w:cs="Arial"/>
                <w:b/>
                <w:sz w:val="22"/>
                <w:szCs w:val="22"/>
              </w:rPr>
              <w:t>Fiscales</w:t>
            </w:r>
            <w:r w:rsidRPr="008D120E">
              <w:rPr>
                <w:rFonts w:ascii="Arial" w:hAnsi="Arial" w:cs="Arial"/>
                <w:sz w:val="22"/>
                <w:szCs w:val="22"/>
              </w:rPr>
              <w:t xml:space="preserve"> expedido por la Contraloría General de la República. Vigente</w:t>
            </w:r>
          </w:p>
        </w:tc>
        <w:tc>
          <w:tcPr>
            <w:tcW w:w="214" w:type="pct"/>
            <w:vMerge w:val="restart"/>
            <w:tcBorders>
              <w:top w:val="single" w:sz="4" w:space="0" w:color="auto"/>
              <w:left w:val="single" w:sz="4" w:space="0" w:color="auto"/>
              <w:bottom w:val="single" w:sz="4" w:space="0" w:color="auto"/>
              <w:right w:val="single" w:sz="4" w:space="0" w:color="auto"/>
            </w:tcBorders>
            <w:vAlign w:val="center"/>
            <w:hideMark/>
          </w:tcPr>
          <w:p w14:paraId="0AF511C1" w14:textId="77777777" w:rsidR="007C4065" w:rsidRPr="008D120E" w:rsidRDefault="007C4065" w:rsidP="00D442DA">
            <w:pPr>
              <w:pStyle w:val="Textoindependiente3"/>
              <w:jc w:val="center"/>
              <w:rPr>
                <w:rFonts w:ascii="Arial" w:hAnsi="Arial" w:cs="Arial"/>
                <w:b/>
                <w:bCs/>
                <w:sz w:val="22"/>
                <w:szCs w:val="22"/>
              </w:rPr>
            </w:pPr>
            <w:r w:rsidRPr="008D120E">
              <w:rPr>
                <w:rFonts w:ascii="Arial" w:hAnsi="Arial" w:cs="Arial"/>
                <w:b/>
                <w:bCs/>
                <w:sz w:val="22"/>
                <w:szCs w:val="22"/>
              </w:rPr>
              <w:t>X</w:t>
            </w:r>
          </w:p>
        </w:tc>
        <w:tc>
          <w:tcPr>
            <w:tcW w:w="268" w:type="pct"/>
            <w:vMerge w:val="restart"/>
            <w:tcBorders>
              <w:top w:val="single" w:sz="4" w:space="0" w:color="auto"/>
              <w:left w:val="single" w:sz="4" w:space="0" w:color="auto"/>
              <w:bottom w:val="single" w:sz="4" w:space="0" w:color="auto"/>
              <w:right w:val="single" w:sz="4" w:space="0" w:color="auto"/>
            </w:tcBorders>
            <w:vAlign w:val="center"/>
          </w:tcPr>
          <w:p w14:paraId="76B6D37B" w14:textId="77777777" w:rsidR="007C4065" w:rsidRPr="008D120E" w:rsidRDefault="007C4065" w:rsidP="00D442DA">
            <w:pPr>
              <w:pStyle w:val="Textoindependiente3"/>
              <w:rPr>
                <w:rFonts w:ascii="Arial" w:hAnsi="Arial" w:cs="Arial"/>
                <w:b/>
                <w:bCs/>
                <w:sz w:val="22"/>
                <w:szCs w:val="22"/>
              </w:rPr>
            </w:pPr>
          </w:p>
        </w:tc>
        <w:tc>
          <w:tcPr>
            <w:tcW w:w="225" w:type="pct"/>
            <w:vMerge w:val="restart"/>
            <w:tcBorders>
              <w:top w:val="single" w:sz="4" w:space="0" w:color="auto"/>
              <w:left w:val="single" w:sz="4" w:space="0" w:color="auto"/>
              <w:bottom w:val="single" w:sz="4" w:space="0" w:color="auto"/>
              <w:right w:val="single" w:sz="4" w:space="0" w:color="auto"/>
            </w:tcBorders>
            <w:vAlign w:val="center"/>
          </w:tcPr>
          <w:p w14:paraId="5EDC02A1" w14:textId="77777777" w:rsidR="007C4065" w:rsidRPr="008D120E" w:rsidRDefault="007C4065" w:rsidP="00D442DA">
            <w:pPr>
              <w:rPr>
                <w:rFonts w:ascii="Arial" w:hAnsi="Arial" w:cs="Arial"/>
                <w:b/>
                <w:bCs/>
                <w:sz w:val="22"/>
                <w:szCs w:val="22"/>
              </w:rPr>
            </w:pPr>
          </w:p>
        </w:tc>
        <w:tc>
          <w:tcPr>
            <w:tcW w:w="1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5DB886"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Fecha de expedición.</w:t>
            </w:r>
          </w:p>
        </w:tc>
        <w:tc>
          <w:tcPr>
            <w:tcW w:w="521" w:type="pct"/>
            <w:tcBorders>
              <w:top w:val="single" w:sz="4" w:space="0" w:color="auto"/>
              <w:left w:val="single" w:sz="4" w:space="0" w:color="auto"/>
              <w:bottom w:val="single" w:sz="4" w:space="0" w:color="auto"/>
              <w:right w:val="single" w:sz="4" w:space="0" w:color="auto"/>
            </w:tcBorders>
            <w:vAlign w:val="center"/>
            <w:hideMark/>
          </w:tcPr>
          <w:p w14:paraId="5B7CC4F2" w14:textId="77777777" w:rsidR="007C4065" w:rsidRPr="008D120E" w:rsidRDefault="007C4065" w:rsidP="00D442DA">
            <w:pPr>
              <w:rPr>
                <w:rFonts w:ascii="Arial" w:hAnsi="Arial" w:cs="Arial"/>
                <w:bCs/>
                <w:sz w:val="22"/>
                <w:szCs w:val="22"/>
              </w:rPr>
            </w:pPr>
            <w:r w:rsidRPr="008D120E">
              <w:rPr>
                <w:rFonts w:ascii="Arial" w:hAnsi="Arial" w:cs="Arial"/>
                <w:bCs/>
                <w:sz w:val="22"/>
                <w:szCs w:val="22"/>
              </w:rPr>
              <w:t>21/10/2024</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9C50B4"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Vigente</w:t>
            </w:r>
          </w:p>
        </w:tc>
        <w:tc>
          <w:tcPr>
            <w:tcW w:w="234" w:type="pct"/>
            <w:gridSpan w:val="3"/>
            <w:tcBorders>
              <w:top w:val="single" w:sz="4" w:space="0" w:color="auto"/>
              <w:left w:val="single" w:sz="4" w:space="0" w:color="auto"/>
              <w:bottom w:val="single" w:sz="4" w:space="0" w:color="auto"/>
              <w:right w:val="single" w:sz="4" w:space="0" w:color="auto"/>
            </w:tcBorders>
            <w:vAlign w:val="center"/>
            <w:hideMark/>
          </w:tcPr>
          <w:p w14:paraId="73D0EC98"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X</w:t>
            </w:r>
          </w:p>
        </w:tc>
      </w:tr>
      <w:tr w:rsidR="007C4065" w:rsidRPr="008D120E" w14:paraId="6C20FC67" w14:textId="77777777" w:rsidTr="00D442DA">
        <w:trPr>
          <w:trHeight w:val="77"/>
        </w:trPr>
        <w:tc>
          <w:tcPr>
            <w:tcW w:w="1703" w:type="pct"/>
            <w:vMerge/>
            <w:tcBorders>
              <w:top w:val="single" w:sz="4" w:space="0" w:color="auto"/>
              <w:left w:val="single" w:sz="4" w:space="0" w:color="auto"/>
              <w:bottom w:val="single" w:sz="4" w:space="0" w:color="auto"/>
              <w:right w:val="single" w:sz="4" w:space="0" w:color="auto"/>
            </w:tcBorders>
            <w:vAlign w:val="center"/>
            <w:hideMark/>
          </w:tcPr>
          <w:p w14:paraId="0500399C" w14:textId="77777777" w:rsidR="007C4065" w:rsidRPr="008D120E" w:rsidRDefault="007C4065" w:rsidP="00D442DA">
            <w:pPr>
              <w:rPr>
                <w:rFonts w:ascii="Arial" w:hAnsi="Arial" w:cs="Arial"/>
                <w:bCs/>
                <w:sz w:val="22"/>
                <w:szCs w:val="22"/>
              </w:rPr>
            </w:pPr>
          </w:p>
        </w:tc>
        <w:tc>
          <w:tcPr>
            <w:tcW w:w="214" w:type="pct"/>
            <w:vMerge/>
            <w:tcBorders>
              <w:top w:val="single" w:sz="4" w:space="0" w:color="auto"/>
              <w:left w:val="single" w:sz="4" w:space="0" w:color="auto"/>
              <w:bottom w:val="single" w:sz="4" w:space="0" w:color="auto"/>
              <w:right w:val="single" w:sz="4" w:space="0" w:color="auto"/>
            </w:tcBorders>
            <w:vAlign w:val="center"/>
            <w:hideMark/>
          </w:tcPr>
          <w:p w14:paraId="74AECCF7" w14:textId="77777777" w:rsidR="007C4065" w:rsidRPr="008D120E" w:rsidRDefault="007C4065" w:rsidP="00D442DA">
            <w:pPr>
              <w:rPr>
                <w:rFonts w:ascii="Arial" w:hAnsi="Arial" w:cs="Arial"/>
                <w:b/>
                <w:bCs/>
                <w:sz w:val="22"/>
                <w:szCs w:val="22"/>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70FA21E1" w14:textId="77777777" w:rsidR="007C4065" w:rsidRPr="008D120E" w:rsidRDefault="007C4065" w:rsidP="00D442DA">
            <w:pPr>
              <w:rPr>
                <w:rFonts w:ascii="Arial" w:hAnsi="Arial" w:cs="Arial"/>
                <w:b/>
                <w:bCs/>
                <w:sz w:val="22"/>
                <w:szCs w:val="22"/>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46F2A235" w14:textId="77777777" w:rsidR="007C4065" w:rsidRPr="008D120E" w:rsidRDefault="007C4065" w:rsidP="00D442DA">
            <w:pPr>
              <w:rPr>
                <w:rFonts w:ascii="Arial" w:hAnsi="Arial" w:cs="Arial"/>
                <w:b/>
                <w:bCs/>
                <w:sz w:val="22"/>
                <w:szCs w:val="22"/>
              </w:rPr>
            </w:pPr>
          </w:p>
        </w:tc>
        <w:tc>
          <w:tcPr>
            <w:tcW w:w="1993" w:type="pct"/>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545B3A1"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Se encuentra reportado como responsable fiscal</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E09024D"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Si</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7AAA2381" w14:textId="77777777" w:rsidR="007C4065" w:rsidRPr="008D120E" w:rsidRDefault="007C4065" w:rsidP="00D442DA">
            <w:pPr>
              <w:jc w:val="center"/>
              <w:rPr>
                <w:rFonts w:ascii="Arial" w:hAnsi="Arial" w:cs="Arial"/>
                <w:bCs/>
                <w:sz w:val="22"/>
                <w:szCs w:val="22"/>
              </w:rPr>
            </w:pPr>
          </w:p>
        </w:tc>
      </w:tr>
      <w:tr w:rsidR="007C4065" w:rsidRPr="008D120E" w14:paraId="4C88E01C" w14:textId="77777777" w:rsidTr="00D442DA">
        <w:trPr>
          <w:trHeight w:val="70"/>
        </w:trPr>
        <w:tc>
          <w:tcPr>
            <w:tcW w:w="1703" w:type="pct"/>
            <w:vMerge/>
            <w:tcBorders>
              <w:top w:val="single" w:sz="4" w:space="0" w:color="auto"/>
              <w:left w:val="single" w:sz="4" w:space="0" w:color="auto"/>
              <w:bottom w:val="single" w:sz="4" w:space="0" w:color="auto"/>
              <w:right w:val="single" w:sz="4" w:space="0" w:color="auto"/>
            </w:tcBorders>
            <w:vAlign w:val="center"/>
            <w:hideMark/>
          </w:tcPr>
          <w:p w14:paraId="487FF507" w14:textId="77777777" w:rsidR="007C4065" w:rsidRPr="008D120E" w:rsidRDefault="007C4065" w:rsidP="00D442DA">
            <w:pPr>
              <w:rPr>
                <w:rFonts w:ascii="Arial" w:hAnsi="Arial" w:cs="Arial"/>
                <w:bCs/>
                <w:sz w:val="22"/>
                <w:szCs w:val="22"/>
              </w:rPr>
            </w:pPr>
          </w:p>
        </w:tc>
        <w:tc>
          <w:tcPr>
            <w:tcW w:w="214" w:type="pct"/>
            <w:vMerge/>
            <w:tcBorders>
              <w:top w:val="single" w:sz="4" w:space="0" w:color="auto"/>
              <w:left w:val="single" w:sz="4" w:space="0" w:color="auto"/>
              <w:bottom w:val="single" w:sz="4" w:space="0" w:color="auto"/>
              <w:right w:val="single" w:sz="4" w:space="0" w:color="auto"/>
            </w:tcBorders>
            <w:vAlign w:val="center"/>
            <w:hideMark/>
          </w:tcPr>
          <w:p w14:paraId="6FE7DFE3" w14:textId="77777777" w:rsidR="007C4065" w:rsidRPr="008D120E" w:rsidRDefault="007C4065" w:rsidP="00D442DA">
            <w:pPr>
              <w:rPr>
                <w:rFonts w:ascii="Arial" w:hAnsi="Arial" w:cs="Arial"/>
                <w:b/>
                <w:bCs/>
                <w:sz w:val="22"/>
                <w:szCs w:val="22"/>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2D84F935" w14:textId="77777777" w:rsidR="007C4065" w:rsidRPr="008D120E" w:rsidRDefault="007C4065" w:rsidP="00D442DA">
            <w:pPr>
              <w:rPr>
                <w:rFonts w:ascii="Arial" w:hAnsi="Arial" w:cs="Arial"/>
                <w:b/>
                <w:bCs/>
                <w:sz w:val="22"/>
                <w:szCs w:val="22"/>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615935E7" w14:textId="77777777" w:rsidR="007C4065" w:rsidRPr="008D120E" w:rsidRDefault="007C4065" w:rsidP="00D442DA">
            <w:pPr>
              <w:rPr>
                <w:rFonts w:ascii="Arial" w:hAnsi="Arial" w:cs="Arial"/>
                <w:b/>
                <w:bCs/>
                <w:sz w:val="22"/>
                <w:szCs w:val="22"/>
              </w:rPr>
            </w:pPr>
          </w:p>
        </w:tc>
        <w:tc>
          <w:tcPr>
            <w:tcW w:w="1993" w:type="pct"/>
            <w:gridSpan w:val="2"/>
            <w:vMerge/>
            <w:tcBorders>
              <w:top w:val="single" w:sz="4" w:space="0" w:color="auto"/>
              <w:left w:val="single" w:sz="4" w:space="0" w:color="auto"/>
              <w:bottom w:val="single" w:sz="4" w:space="0" w:color="auto"/>
              <w:right w:val="single" w:sz="4" w:space="0" w:color="auto"/>
            </w:tcBorders>
            <w:vAlign w:val="center"/>
            <w:hideMark/>
          </w:tcPr>
          <w:p w14:paraId="3675BBFB" w14:textId="77777777" w:rsidR="007C4065" w:rsidRPr="008D120E" w:rsidRDefault="007C4065" w:rsidP="00D442DA">
            <w:pPr>
              <w:rPr>
                <w:rFonts w:ascii="Arial" w:hAnsi="Arial" w:cs="Arial"/>
                <w:bCs/>
                <w:sz w:val="22"/>
                <w:szCs w:val="22"/>
              </w:rPr>
            </w:pP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B95696"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No</w:t>
            </w:r>
          </w:p>
        </w:tc>
        <w:tc>
          <w:tcPr>
            <w:tcW w:w="234" w:type="pct"/>
            <w:gridSpan w:val="3"/>
            <w:tcBorders>
              <w:top w:val="single" w:sz="4" w:space="0" w:color="auto"/>
              <w:left w:val="single" w:sz="4" w:space="0" w:color="auto"/>
              <w:bottom w:val="single" w:sz="4" w:space="0" w:color="auto"/>
              <w:right w:val="single" w:sz="4" w:space="0" w:color="auto"/>
            </w:tcBorders>
            <w:vAlign w:val="center"/>
            <w:hideMark/>
          </w:tcPr>
          <w:p w14:paraId="2A3BA07F"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X</w:t>
            </w:r>
          </w:p>
        </w:tc>
      </w:tr>
      <w:tr w:rsidR="007C4065" w:rsidRPr="008D120E" w14:paraId="650E13D8" w14:textId="77777777" w:rsidTr="00D442DA">
        <w:trPr>
          <w:trHeight w:val="70"/>
        </w:trPr>
        <w:tc>
          <w:tcPr>
            <w:tcW w:w="1703" w:type="pct"/>
            <w:vMerge/>
            <w:tcBorders>
              <w:top w:val="single" w:sz="4" w:space="0" w:color="auto"/>
              <w:left w:val="single" w:sz="4" w:space="0" w:color="auto"/>
              <w:bottom w:val="single" w:sz="4" w:space="0" w:color="auto"/>
              <w:right w:val="single" w:sz="4" w:space="0" w:color="auto"/>
            </w:tcBorders>
            <w:vAlign w:val="center"/>
            <w:hideMark/>
          </w:tcPr>
          <w:p w14:paraId="3A0A5FF3" w14:textId="77777777" w:rsidR="007C4065" w:rsidRPr="008D120E" w:rsidRDefault="007C4065" w:rsidP="00D442DA">
            <w:pPr>
              <w:rPr>
                <w:rFonts w:ascii="Arial" w:hAnsi="Arial" w:cs="Arial"/>
                <w:bCs/>
                <w:sz w:val="22"/>
                <w:szCs w:val="22"/>
              </w:rPr>
            </w:pPr>
          </w:p>
        </w:tc>
        <w:tc>
          <w:tcPr>
            <w:tcW w:w="214" w:type="pct"/>
            <w:vMerge/>
            <w:tcBorders>
              <w:top w:val="single" w:sz="4" w:space="0" w:color="auto"/>
              <w:left w:val="single" w:sz="4" w:space="0" w:color="auto"/>
              <w:bottom w:val="single" w:sz="4" w:space="0" w:color="auto"/>
              <w:right w:val="single" w:sz="4" w:space="0" w:color="auto"/>
            </w:tcBorders>
            <w:vAlign w:val="center"/>
            <w:hideMark/>
          </w:tcPr>
          <w:p w14:paraId="3B0FB595" w14:textId="77777777" w:rsidR="007C4065" w:rsidRPr="008D120E" w:rsidRDefault="007C4065" w:rsidP="00D442DA">
            <w:pPr>
              <w:rPr>
                <w:rFonts w:ascii="Arial" w:hAnsi="Arial" w:cs="Arial"/>
                <w:b/>
                <w:bCs/>
                <w:sz w:val="22"/>
                <w:szCs w:val="22"/>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64B5F9D5" w14:textId="77777777" w:rsidR="007C4065" w:rsidRPr="008D120E" w:rsidRDefault="007C4065" w:rsidP="00D442DA">
            <w:pPr>
              <w:rPr>
                <w:rFonts w:ascii="Arial" w:hAnsi="Arial" w:cs="Arial"/>
                <w:b/>
                <w:bCs/>
                <w:sz w:val="22"/>
                <w:szCs w:val="22"/>
              </w:rPr>
            </w:pP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343E3F04" w14:textId="77777777" w:rsidR="007C4065" w:rsidRPr="008D120E" w:rsidRDefault="007C4065" w:rsidP="00D442DA">
            <w:pPr>
              <w:rPr>
                <w:rFonts w:ascii="Arial" w:hAnsi="Arial" w:cs="Arial"/>
                <w:b/>
                <w:bCs/>
                <w:sz w:val="22"/>
                <w:szCs w:val="22"/>
              </w:rPr>
            </w:pPr>
          </w:p>
        </w:tc>
        <w:tc>
          <w:tcPr>
            <w:tcW w:w="2591" w:type="pct"/>
            <w:gridSpan w:val="6"/>
            <w:tcBorders>
              <w:top w:val="single" w:sz="4" w:space="0" w:color="auto"/>
              <w:left w:val="single" w:sz="4" w:space="0" w:color="auto"/>
              <w:bottom w:val="single" w:sz="4" w:space="0" w:color="auto"/>
              <w:right w:val="single" w:sz="4" w:space="0" w:color="auto"/>
            </w:tcBorders>
            <w:vAlign w:val="center"/>
            <w:hideMark/>
          </w:tcPr>
          <w:p w14:paraId="53043FBD" w14:textId="77777777" w:rsidR="007C4065" w:rsidRPr="008D120E" w:rsidRDefault="007C4065" w:rsidP="00D442DA">
            <w:pPr>
              <w:pStyle w:val="Textoindependiente3"/>
              <w:jc w:val="center"/>
              <w:rPr>
                <w:rFonts w:ascii="Arial" w:hAnsi="Arial" w:cs="Arial"/>
                <w:bCs/>
                <w:i/>
                <w:sz w:val="22"/>
                <w:szCs w:val="22"/>
              </w:rPr>
            </w:pPr>
            <w:r w:rsidRPr="008D120E">
              <w:rPr>
                <w:rFonts w:ascii="Arial" w:hAnsi="Arial" w:cs="Arial"/>
                <w:bCs/>
                <w:sz w:val="22"/>
                <w:szCs w:val="22"/>
              </w:rPr>
              <w:t>Verificado por la entidad</w:t>
            </w:r>
          </w:p>
        </w:tc>
      </w:tr>
      <w:tr w:rsidR="007C4065" w:rsidRPr="008D120E" w14:paraId="497C39C0" w14:textId="77777777" w:rsidTr="00D442DA">
        <w:trPr>
          <w:trHeight w:val="255"/>
        </w:trPr>
        <w:tc>
          <w:tcPr>
            <w:tcW w:w="1703" w:type="pct"/>
            <w:vMerge w:val="restart"/>
            <w:tcBorders>
              <w:top w:val="single" w:sz="4" w:space="0" w:color="auto"/>
              <w:left w:val="single" w:sz="4" w:space="0" w:color="auto"/>
              <w:right w:val="single" w:sz="4" w:space="0" w:color="auto"/>
            </w:tcBorders>
            <w:vAlign w:val="center"/>
            <w:hideMark/>
          </w:tcPr>
          <w:p w14:paraId="681C2BAB" w14:textId="77777777" w:rsidR="007C4065" w:rsidRPr="008D120E" w:rsidRDefault="007C4065" w:rsidP="00D442DA">
            <w:pPr>
              <w:jc w:val="both"/>
              <w:rPr>
                <w:rFonts w:ascii="Arial" w:hAnsi="Arial" w:cs="Arial"/>
                <w:bCs/>
                <w:sz w:val="22"/>
                <w:szCs w:val="22"/>
              </w:rPr>
            </w:pPr>
            <w:r w:rsidRPr="008D120E">
              <w:rPr>
                <w:rFonts w:ascii="Arial" w:hAnsi="Arial" w:cs="Arial"/>
                <w:sz w:val="22"/>
                <w:szCs w:val="22"/>
              </w:rPr>
              <w:t xml:space="preserve">Verificación de Antecedentes </w:t>
            </w:r>
            <w:r w:rsidRPr="008D120E">
              <w:rPr>
                <w:rFonts w:ascii="Arial" w:hAnsi="Arial" w:cs="Arial"/>
                <w:b/>
                <w:sz w:val="22"/>
                <w:szCs w:val="22"/>
              </w:rPr>
              <w:t>Judiciales</w:t>
            </w:r>
            <w:r w:rsidRPr="008D120E">
              <w:rPr>
                <w:rFonts w:ascii="Arial" w:hAnsi="Arial" w:cs="Arial"/>
                <w:sz w:val="22"/>
                <w:szCs w:val="22"/>
              </w:rPr>
              <w:t xml:space="preserve"> expedido por la Policía Nacional de Colombia. Vigente</w:t>
            </w:r>
          </w:p>
        </w:tc>
        <w:tc>
          <w:tcPr>
            <w:tcW w:w="214" w:type="pct"/>
            <w:vMerge w:val="restart"/>
            <w:tcBorders>
              <w:top w:val="single" w:sz="4" w:space="0" w:color="auto"/>
              <w:left w:val="single" w:sz="4" w:space="0" w:color="auto"/>
              <w:right w:val="single" w:sz="4" w:space="0" w:color="auto"/>
            </w:tcBorders>
            <w:vAlign w:val="center"/>
            <w:hideMark/>
          </w:tcPr>
          <w:p w14:paraId="1BC43609" w14:textId="77777777" w:rsidR="007C4065" w:rsidRPr="008D120E" w:rsidRDefault="007C4065" w:rsidP="00D442DA">
            <w:pPr>
              <w:jc w:val="center"/>
              <w:rPr>
                <w:rFonts w:ascii="Arial" w:hAnsi="Arial" w:cs="Arial"/>
                <w:b/>
                <w:bCs/>
                <w:sz w:val="22"/>
                <w:szCs w:val="22"/>
              </w:rPr>
            </w:pPr>
            <w:r w:rsidRPr="008D120E">
              <w:rPr>
                <w:rFonts w:ascii="Arial" w:hAnsi="Arial" w:cs="Arial"/>
                <w:b/>
                <w:bCs/>
                <w:sz w:val="22"/>
                <w:szCs w:val="22"/>
              </w:rPr>
              <w:t>X</w:t>
            </w:r>
          </w:p>
        </w:tc>
        <w:tc>
          <w:tcPr>
            <w:tcW w:w="268" w:type="pct"/>
            <w:vMerge w:val="restart"/>
            <w:tcBorders>
              <w:top w:val="single" w:sz="4" w:space="0" w:color="auto"/>
              <w:left w:val="single" w:sz="4" w:space="0" w:color="auto"/>
              <w:right w:val="single" w:sz="4" w:space="0" w:color="auto"/>
            </w:tcBorders>
            <w:vAlign w:val="center"/>
          </w:tcPr>
          <w:p w14:paraId="5159B4DC" w14:textId="77777777" w:rsidR="007C4065" w:rsidRPr="008D120E" w:rsidRDefault="007C4065" w:rsidP="00D442DA">
            <w:pPr>
              <w:jc w:val="center"/>
              <w:rPr>
                <w:rFonts w:ascii="Arial" w:hAnsi="Arial" w:cs="Arial"/>
                <w:b/>
                <w:bCs/>
                <w:sz w:val="22"/>
                <w:szCs w:val="22"/>
              </w:rPr>
            </w:pPr>
          </w:p>
        </w:tc>
        <w:tc>
          <w:tcPr>
            <w:tcW w:w="225" w:type="pct"/>
            <w:vMerge w:val="restart"/>
            <w:tcBorders>
              <w:top w:val="single" w:sz="4" w:space="0" w:color="auto"/>
              <w:left w:val="single" w:sz="4" w:space="0" w:color="auto"/>
              <w:right w:val="single" w:sz="4" w:space="0" w:color="auto"/>
            </w:tcBorders>
            <w:vAlign w:val="center"/>
          </w:tcPr>
          <w:p w14:paraId="797C4199" w14:textId="77777777" w:rsidR="007C4065" w:rsidRPr="008D120E" w:rsidRDefault="007C4065" w:rsidP="00D442DA">
            <w:pPr>
              <w:rPr>
                <w:rFonts w:ascii="Arial" w:hAnsi="Arial" w:cs="Arial"/>
                <w:b/>
                <w:bCs/>
                <w:sz w:val="22"/>
                <w:szCs w:val="22"/>
              </w:rPr>
            </w:pPr>
          </w:p>
        </w:tc>
        <w:tc>
          <w:tcPr>
            <w:tcW w:w="1472" w:type="pct"/>
            <w:tcBorders>
              <w:top w:val="single" w:sz="4" w:space="0" w:color="auto"/>
              <w:left w:val="single" w:sz="4" w:space="0" w:color="auto"/>
              <w:bottom w:val="single" w:sz="4" w:space="0" w:color="auto"/>
              <w:right w:val="single" w:sz="4" w:space="0" w:color="auto"/>
            </w:tcBorders>
            <w:shd w:val="clear" w:color="auto" w:fill="E5DFEC"/>
            <w:vAlign w:val="center"/>
            <w:hideMark/>
          </w:tcPr>
          <w:p w14:paraId="2EED7714"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Fecha de expedición</w:t>
            </w:r>
          </w:p>
        </w:tc>
        <w:tc>
          <w:tcPr>
            <w:tcW w:w="521" w:type="pct"/>
            <w:tcBorders>
              <w:top w:val="single" w:sz="4" w:space="0" w:color="auto"/>
              <w:left w:val="single" w:sz="4" w:space="0" w:color="auto"/>
              <w:bottom w:val="single" w:sz="4" w:space="0" w:color="auto"/>
              <w:right w:val="single" w:sz="4" w:space="0" w:color="auto"/>
            </w:tcBorders>
            <w:vAlign w:val="center"/>
          </w:tcPr>
          <w:p w14:paraId="66FE14B4"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19/10/2024</w:t>
            </w:r>
          </w:p>
        </w:tc>
        <w:tc>
          <w:tcPr>
            <w:tcW w:w="365" w:type="pct"/>
            <w:tcBorders>
              <w:top w:val="single" w:sz="4" w:space="0" w:color="auto"/>
              <w:left w:val="single" w:sz="4" w:space="0" w:color="auto"/>
              <w:bottom w:val="single" w:sz="4" w:space="0" w:color="auto"/>
              <w:right w:val="single" w:sz="4" w:space="0" w:color="auto"/>
            </w:tcBorders>
            <w:shd w:val="clear" w:color="auto" w:fill="E5DFEC"/>
            <w:vAlign w:val="center"/>
          </w:tcPr>
          <w:p w14:paraId="3C6D2072"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Vigente</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41829433"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X</w:t>
            </w:r>
          </w:p>
        </w:tc>
      </w:tr>
      <w:tr w:rsidR="007C4065" w:rsidRPr="008D120E" w14:paraId="6E6900AE" w14:textId="77777777" w:rsidTr="00D442DA">
        <w:trPr>
          <w:trHeight w:val="128"/>
        </w:trPr>
        <w:tc>
          <w:tcPr>
            <w:tcW w:w="1703" w:type="pct"/>
            <w:vMerge/>
            <w:tcBorders>
              <w:left w:val="single" w:sz="4" w:space="0" w:color="auto"/>
              <w:right w:val="single" w:sz="4" w:space="0" w:color="auto"/>
            </w:tcBorders>
            <w:vAlign w:val="center"/>
          </w:tcPr>
          <w:p w14:paraId="3DC050B1" w14:textId="77777777" w:rsidR="007C4065" w:rsidRPr="008D120E" w:rsidRDefault="007C4065" w:rsidP="00D442DA">
            <w:pPr>
              <w:jc w:val="both"/>
              <w:rPr>
                <w:rFonts w:ascii="Arial" w:hAnsi="Arial" w:cs="Arial"/>
                <w:sz w:val="22"/>
                <w:szCs w:val="22"/>
              </w:rPr>
            </w:pPr>
          </w:p>
        </w:tc>
        <w:tc>
          <w:tcPr>
            <w:tcW w:w="214" w:type="pct"/>
            <w:vMerge/>
            <w:tcBorders>
              <w:left w:val="single" w:sz="4" w:space="0" w:color="auto"/>
              <w:right w:val="single" w:sz="4" w:space="0" w:color="auto"/>
            </w:tcBorders>
            <w:vAlign w:val="center"/>
          </w:tcPr>
          <w:p w14:paraId="15E47D41" w14:textId="77777777" w:rsidR="007C4065" w:rsidRPr="008D120E" w:rsidRDefault="007C4065" w:rsidP="00D442DA">
            <w:pPr>
              <w:jc w:val="center"/>
              <w:rPr>
                <w:rFonts w:ascii="Arial" w:hAnsi="Arial" w:cs="Arial"/>
                <w:b/>
                <w:bCs/>
                <w:sz w:val="22"/>
                <w:szCs w:val="22"/>
              </w:rPr>
            </w:pPr>
          </w:p>
        </w:tc>
        <w:tc>
          <w:tcPr>
            <w:tcW w:w="268" w:type="pct"/>
            <w:vMerge/>
            <w:tcBorders>
              <w:left w:val="single" w:sz="4" w:space="0" w:color="auto"/>
              <w:right w:val="single" w:sz="4" w:space="0" w:color="auto"/>
            </w:tcBorders>
            <w:vAlign w:val="center"/>
          </w:tcPr>
          <w:p w14:paraId="79A5F01D" w14:textId="77777777" w:rsidR="007C4065" w:rsidRPr="008D120E" w:rsidRDefault="007C4065" w:rsidP="00D442DA">
            <w:pPr>
              <w:jc w:val="center"/>
              <w:rPr>
                <w:rFonts w:ascii="Arial" w:hAnsi="Arial" w:cs="Arial"/>
                <w:b/>
                <w:bCs/>
                <w:sz w:val="22"/>
                <w:szCs w:val="22"/>
              </w:rPr>
            </w:pPr>
          </w:p>
        </w:tc>
        <w:tc>
          <w:tcPr>
            <w:tcW w:w="225" w:type="pct"/>
            <w:vMerge/>
            <w:tcBorders>
              <w:left w:val="single" w:sz="4" w:space="0" w:color="auto"/>
              <w:right w:val="single" w:sz="4" w:space="0" w:color="auto"/>
            </w:tcBorders>
            <w:vAlign w:val="center"/>
          </w:tcPr>
          <w:p w14:paraId="6DF99001" w14:textId="77777777" w:rsidR="007C4065" w:rsidRPr="008D120E" w:rsidRDefault="007C4065" w:rsidP="00D442DA">
            <w:pPr>
              <w:rPr>
                <w:rFonts w:ascii="Arial" w:hAnsi="Arial" w:cs="Arial"/>
                <w:b/>
                <w:bCs/>
                <w:sz w:val="22"/>
                <w:szCs w:val="22"/>
              </w:rPr>
            </w:pPr>
          </w:p>
        </w:tc>
        <w:tc>
          <w:tcPr>
            <w:tcW w:w="1993" w:type="pct"/>
            <w:gridSpan w:val="2"/>
            <w:vMerge w:val="restart"/>
            <w:tcBorders>
              <w:top w:val="single" w:sz="4" w:space="0" w:color="auto"/>
              <w:left w:val="single" w:sz="4" w:space="0" w:color="auto"/>
              <w:right w:val="single" w:sz="4" w:space="0" w:color="auto"/>
            </w:tcBorders>
            <w:shd w:val="clear" w:color="auto" w:fill="E5DFEC"/>
            <w:vAlign w:val="center"/>
          </w:tcPr>
          <w:p w14:paraId="1A165FCA"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Registra inhabilidades o  sanciones</w:t>
            </w:r>
          </w:p>
        </w:tc>
        <w:tc>
          <w:tcPr>
            <w:tcW w:w="365" w:type="pct"/>
            <w:tcBorders>
              <w:top w:val="single" w:sz="4" w:space="0" w:color="auto"/>
              <w:left w:val="single" w:sz="4" w:space="0" w:color="auto"/>
              <w:bottom w:val="single" w:sz="4" w:space="0" w:color="auto"/>
              <w:right w:val="single" w:sz="4" w:space="0" w:color="auto"/>
            </w:tcBorders>
            <w:shd w:val="clear" w:color="auto" w:fill="E5DFEC"/>
            <w:vAlign w:val="center"/>
          </w:tcPr>
          <w:p w14:paraId="676591BC"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Si</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3E94D2D5" w14:textId="77777777" w:rsidR="007C4065" w:rsidRPr="008D120E" w:rsidRDefault="007C4065" w:rsidP="00D442DA">
            <w:pPr>
              <w:jc w:val="center"/>
              <w:rPr>
                <w:rFonts w:ascii="Arial" w:hAnsi="Arial" w:cs="Arial"/>
                <w:bCs/>
                <w:sz w:val="22"/>
                <w:szCs w:val="22"/>
              </w:rPr>
            </w:pPr>
          </w:p>
        </w:tc>
      </w:tr>
      <w:tr w:rsidR="007C4065" w:rsidRPr="008D120E" w14:paraId="2C4B008D" w14:textId="77777777" w:rsidTr="00D442DA">
        <w:trPr>
          <w:trHeight w:val="127"/>
        </w:trPr>
        <w:tc>
          <w:tcPr>
            <w:tcW w:w="1703" w:type="pct"/>
            <w:vMerge/>
            <w:tcBorders>
              <w:left w:val="single" w:sz="4" w:space="0" w:color="auto"/>
              <w:right w:val="single" w:sz="4" w:space="0" w:color="auto"/>
            </w:tcBorders>
            <w:vAlign w:val="center"/>
          </w:tcPr>
          <w:p w14:paraId="4D4C021B" w14:textId="77777777" w:rsidR="007C4065" w:rsidRPr="008D120E" w:rsidRDefault="007C4065" w:rsidP="00D442DA">
            <w:pPr>
              <w:jc w:val="both"/>
              <w:rPr>
                <w:rFonts w:ascii="Arial" w:hAnsi="Arial" w:cs="Arial"/>
                <w:sz w:val="22"/>
                <w:szCs w:val="22"/>
              </w:rPr>
            </w:pPr>
          </w:p>
        </w:tc>
        <w:tc>
          <w:tcPr>
            <w:tcW w:w="214" w:type="pct"/>
            <w:vMerge/>
            <w:tcBorders>
              <w:left w:val="single" w:sz="4" w:space="0" w:color="auto"/>
              <w:right w:val="single" w:sz="4" w:space="0" w:color="auto"/>
            </w:tcBorders>
            <w:vAlign w:val="center"/>
          </w:tcPr>
          <w:p w14:paraId="77F9990D" w14:textId="77777777" w:rsidR="007C4065" w:rsidRPr="008D120E" w:rsidRDefault="007C4065" w:rsidP="00D442DA">
            <w:pPr>
              <w:jc w:val="center"/>
              <w:rPr>
                <w:rFonts w:ascii="Arial" w:hAnsi="Arial" w:cs="Arial"/>
                <w:b/>
                <w:bCs/>
                <w:sz w:val="22"/>
                <w:szCs w:val="22"/>
              </w:rPr>
            </w:pPr>
          </w:p>
        </w:tc>
        <w:tc>
          <w:tcPr>
            <w:tcW w:w="268" w:type="pct"/>
            <w:vMerge/>
            <w:tcBorders>
              <w:left w:val="single" w:sz="4" w:space="0" w:color="auto"/>
              <w:right w:val="single" w:sz="4" w:space="0" w:color="auto"/>
            </w:tcBorders>
            <w:vAlign w:val="center"/>
          </w:tcPr>
          <w:p w14:paraId="3D71805C" w14:textId="77777777" w:rsidR="007C4065" w:rsidRPr="008D120E" w:rsidRDefault="007C4065" w:rsidP="00D442DA">
            <w:pPr>
              <w:jc w:val="center"/>
              <w:rPr>
                <w:rFonts w:ascii="Arial" w:hAnsi="Arial" w:cs="Arial"/>
                <w:b/>
                <w:bCs/>
                <w:sz w:val="22"/>
                <w:szCs w:val="22"/>
              </w:rPr>
            </w:pPr>
          </w:p>
        </w:tc>
        <w:tc>
          <w:tcPr>
            <w:tcW w:w="225" w:type="pct"/>
            <w:vMerge/>
            <w:tcBorders>
              <w:left w:val="single" w:sz="4" w:space="0" w:color="auto"/>
              <w:right w:val="single" w:sz="4" w:space="0" w:color="auto"/>
            </w:tcBorders>
            <w:vAlign w:val="center"/>
          </w:tcPr>
          <w:p w14:paraId="46560DFB" w14:textId="77777777" w:rsidR="007C4065" w:rsidRPr="008D120E" w:rsidRDefault="007C4065" w:rsidP="00D442DA">
            <w:pPr>
              <w:rPr>
                <w:rFonts w:ascii="Arial" w:hAnsi="Arial" w:cs="Arial"/>
                <w:b/>
                <w:bCs/>
                <w:sz w:val="22"/>
                <w:szCs w:val="22"/>
              </w:rPr>
            </w:pPr>
          </w:p>
        </w:tc>
        <w:tc>
          <w:tcPr>
            <w:tcW w:w="1993" w:type="pct"/>
            <w:gridSpan w:val="2"/>
            <w:vMerge/>
            <w:tcBorders>
              <w:left w:val="single" w:sz="4" w:space="0" w:color="auto"/>
              <w:bottom w:val="single" w:sz="4" w:space="0" w:color="auto"/>
              <w:right w:val="single" w:sz="4" w:space="0" w:color="auto"/>
            </w:tcBorders>
            <w:shd w:val="clear" w:color="auto" w:fill="E5DFEC"/>
            <w:vAlign w:val="center"/>
          </w:tcPr>
          <w:p w14:paraId="6E6337BD" w14:textId="77777777" w:rsidR="007C4065" w:rsidRPr="008D120E" w:rsidRDefault="007C4065" w:rsidP="00D442DA">
            <w:pPr>
              <w:jc w:val="center"/>
              <w:rPr>
                <w:rFonts w:ascii="Arial" w:hAnsi="Arial" w:cs="Arial"/>
                <w:bCs/>
                <w:sz w:val="22"/>
                <w:szCs w:val="22"/>
              </w:rPr>
            </w:pPr>
          </w:p>
        </w:tc>
        <w:tc>
          <w:tcPr>
            <w:tcW w:w="365" w:type="pct"/>
            <w:tcBorders>
              <w:top w:val="single" w:sz="4" w:space="0" w:color="auto"/>
              <w:left w:val="single" w:sz="4" w:space="0" w:color="auto"/>
              <w:bottom w:val="single" w:sz="4" w:space="0" w:color="auto"/>
              <w:right w:val="single" w:sz="4" w:space="0" w:color="auto"/>
            </w:tcBorders>
            <w:shd w:val="clear" w:color="auto" w:fill="E5DFEC"/>
            <w:vAlign w:val="center"/>
          </w:tcPr>
          <w:p w14:paraId="6F5E3A87"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No</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0CF84A67"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X</w:t>
            </w:r>
          </w:p>
        </w:tc>
      </w:tr>
      <w:tr w:rsidR="007C4065" w:rsidRPr="008D120E" w14:paraId="176609A7" w14:textId="77777777" w:rsidTr="00D442DA">
        <w:trPr>
          <w:trHeight w:val="255"/>
        </w:trPr>
        <w:tc>
          <w:tcPr>
            <w:tcW w:w="1703" w:type="pct"/>
            <w:vMerge/>
            <w:tcBorders>
              <w:left w:val="single" w:sz="4" w:space="0" w:color="auto"/>
              <w:bottom w:val="single" w:sz="4" w:space="0" w:color="auto"/>
              <w:right w:val="single" w:sz="4" w:space="0" w:color="auto"/>
            </w:tcBorders>
            <w:vAlign w:val="center"/>
          </w:tcPr>
          <w:p w14:paraId="5460DE5D" w14:textId="77777777" w:rsidR="007C4065" w:rsidRPr="008D120E" w:rsidRDefault="007C4065" w:rsidP="00D442DA">
            <w:pPr>
              <w:jc w:val="both"/>
              <w:rPr>
                <w:rFonts w:ascii="Arial" w:hAnsi="Arial" w:cs="Arial"/>
                <w:sz w:val="22"/>
                <w:szCs w:val="22"/>
              </w:rPr>
            </w:pPr>
          </w:p>
        </w:tc>
        <w:tc>
          <w:tcPr>
            <w:tcW w:w="214" w:type="pct"/>
            <w:vMerge/>
            <w:tcBorders>
              <w:left w:val="single" w:sz="4" w:space="0" w:color="auto"/>
              <w:bottom w:val="single" w:sz="4" w:space="0" w:color="auto"/>
              <w:right w:val="single" w:sz="4" w:space="0" w:color="auto"/>
            </w:tcBorders>
            <w:vAlign w:val="center"/>
          </w:tcPr>
          <w:p w14:paraId="233F7805" w14:textId="77777777" w:rsidR="007C4065" w:rsidRPr="008D120E" w:rsidRDefault="007C4065" w:rsidP="00D442DA">
            <w:pPr>
              <w:jc w:val="center"/>
              <w:rPr>
                <w:rFonts w:ascii="Arial" w:hAnsi="Arial" w:cs="Arial"/>
                <w:b/>
                <w:bCs/>
                <w:sz w:val="22"/>
                <w:szCs w:val="22"/>
              </w:rPr>
            </w:pPr>
          </w:p>
        </w:tc>
        <w:tc>
          <w:tcPr>
            <w:tcW w:w="268" w:type="pct"/>
            <w:vMerge/>
            <w:tcBorders>
              <w:left w:val="single" w:sz="4" w:space="0" w:color="auto"/>
              <w:bottom w:val="single" w:sz="4" w:space="0" w:color="auto"/>
              <w:right w:val="single" w:sz="4" w:space="0" w:color="auto"/>
            </w:tcBorders>
            <w:vAlign w:val="center"/>
          </w:tcPr>
          <w:p w14:paraId="54EC1050" w14:textId="77777777" w:rsidR="007C4065" w:rsidRPr="008D120E" w:rsidRDefault="007C4065" w:rsidP="00D442DA">
            <w:pPr>
              <w:jc w:val="center"/>
              <w:rPr>
                <w:rFonts w:ascii="Arial" w:hAnsi="Arial" w:cs="Arial"/>
                <w:b/>
                <w:bCs/>
                <w:sz w:val="22"/>
                <w:szCs w:val="22"/>
              </w:rPr>
            </w:pPr>
          </w:p>
        </w:tc>
        <w:tc>
          <w:tcPr>
            <w:tcW w:w="225" w:type="pct"/>
            <w:vMerge/>
            <w:tcBorders>
              <w:left w:val="single" w:sz="4" w:space="0" w:color="auto"/>
              <w:bottom w:val="single" w:sz="4" w:space="0" w:color="auto"/>
              <w:right w:val="single" w:sz="4" w:space="0" w:color="auto"/>
            </w:tcBorders>
            <w:vAlign w:val="center"/>
          </w:tcPr>
          <w:p w14:paraId="7F3AA540" w14:textId="77777777" w:rsidR="007C4065" w:rsidRPr="008D120E" w:rsidRDefault="007C4065" w:rsidP="00D442DA">
            <w:pPr>
              <w:rPr>
                <w:rFonts w:ascii="Arial" w:hAnsi="Arial" w:cs="Arial"/>
                <w:b/>
                <w:bCs/>
                <w:sz w:val="22"/>
                <w:szCs w:val="22"/>
              </w:rPr>
            </w:pPr>
          </w:p>
        </w:tc>
        <w:tc>
          <w:tcPr>
            <w:tcW w:w="2591" w:type="pct"/>
            <w:gridSpan w:val="6"/>
            <w:tcBorders>
              <w:top w:val="single" w:sz="4" w:space="0" w:color="auto"/>
              <w:left w:val="single" w:sz="4" w:space="0" w:color="auto"/>
              <w:bottom w:val="single" w:sz="4" w:space="0" w:color="auto"/>
              <w:right w:val="single" w:sz="4" w:space="0" w:color="auto"/>
            </w:tcBorders>
            <w:vAlign w:val="center"/>
          </w:tcPr>
          <w:p w14:paraId="07E28070"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Verificado por la entidad</w:t>
            </w:r>
          </w:p>
        </w:tc>
      </w:tr>
      <w:tr w:rsidR="007C4065" w:rsidRPr="008D120E" w14:paraId="3515CB2A" w14:textId="77777777" w:rsidTr="00D442DA">
        <w:trPr>
          <w:trHeight w:val="255"/>
        </w:trPr>
        <w:tc>
          <w:tcPr>
            <w:tcW w:w="1703" w:type="pct"/>
            <w:vMerge w:val="restart"/>
            <w:tcBorders>
              <w:top w:val="single" w:sz="4" w:space="0" w:color="auto"/>
              <w:left w:val="single" w:sz="4" w:space="0" w:color="auto"/>
              <w:right w:val="single" w:sz="4" w:space="0" w:color="auto"/>
            </w:tcBorders>
            <w:vAlign w:val="center"/>
            <w:hideMark/>
          </w:tcPr>
          <w:p w14:paraId="408D11A7"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 xml:space="preserve">Verificación de Antecedentes </w:t>
            </w:r>
            <w:r w:rsidRPr="008D120E">
              <w:rPr>
                <w:rFonts w:ascii="Arial" w:hAnsi="Arial" w:cs="Arial"/>
                <w:b/>
                <w:sz w:val="22"/>
                <w:szCs w:val="22"/>
              </w:rPr>
              <w:t>de medidas correctivas RNMC</w:t>
            </w:r>
            <w:r w:rsidRPr="008D120E">
              <w:rPr>
                <w:rFonts w:ascii="Arial" w:hAnsi="Arial" w:cs="Arial"/>
                <w:sz w:val="22"/>
                <w:szCs w:val="22"/>
              </w:rPr>
              <w:t xml:space="preserve"> expedido por la Policía Nacional de Colombia. Vigente</w:t>
            </w:r>
          </w:p>
        </w:tc>
        <w:tc>
          <w:tcPr>
            <w:tcW w:w="214" w:type="pct"/>
            <w:vMerge w:val="restart"/>
            <w:tcBorders>
              <w:top w:val="single" w:sz="4" w:space="0" w:color="auto"/>
              <w:left w:val="single" w:sz="4" w:space="0" w:color="auto"/>
              <w:right w:val="single" w:sz="4" w:space="0" w:color="auto"/>
            </w:tcBorders>
            <w:vAlign w:val="center"/>
            <w:hideMark/>
          </w:tcPr>
          <w:p w14:paraId="7EEB002B" w14:textId="77777777" w:rsidR="007C4065" w:rsidRPr="008D120E" w:rsidRDefault="007C4065" w:rsidP="00D442DA">
            <w:pPr>
              <w:jc w:val="center"/>
              <w:rPr>
                <w:rFonts w:ascii="Arial" w:hAnsi="Arial" w:cs="Arial"/>
                <w:b/>
                <w:bCs/>
                <w:sz w:val="22"/>
                <w:szCs w:val="22"/>
              </w:rPr>
            </w:pPr>
            <w:r w:rsidRPr="008D120E">
              <w:rPr>
                <w:rFonts w:ascii="Arial" w:hAnsi="Arial" w:cs="Arial"/>
                <w:b/>
                <w:bCs/>
                <w:sz w:val="22"/>
                <w:szCs w:val="22"/>
              </w:rPr>
              <w:t>X</w:t>
            </w:r>
          </w:p>
        </w:tc>
        <w:tc>
          <w:tcPr>
            <w:tcW w:w="268" w:type="pct"/>
            <w:vMerge w:val="restart"/>
            <w:tcBorders>
              <w:top w:val="single" w:sz="4" w:space="0" w:color="auto"/>
              <w:left w:val="single" w:sz="4" w:space="0" w:color="auto"/>
              <w:right w:val="single" w:sz="4" w:space="0" w:color="auto"/>
            </w:tcBorders>
            <w:vAlign w:val="center"/>
          </w:tcPr>
          <w:p w14:paraId="18725CEC" w14:textId="77777777" w:rsidR="007C4065" w:rsidRPr="008D120E" w:rsidRDefault="007C4065" w:rsidP="00D442DA">
            <w:pPr>
              <w:jc w:val="center"/>
              <w:rPr>
                <w:rFonts w:ascii="Arial" w:hAnsi="Arial" w:cs="Arial"/>
                <w:b/>
                <w:bCs/>
                <w:sz w:val="22"/>
                <w:szCs w:val="22"/>
              </w:rPr>
            </w:pPr>
          </w:p>
        </w:tc>
        <w:tc>
          <w:tcPr>
            <w:tcW w:w="225" w:type="pct"/>
            <w:vMerge w:val="restart"/>
            <w:tcBorders>
              <w:top w:val="single" w:sz="4" w:space="0" w:color="auto"/>
              <w:left w:val="single" w:sz="4" w:space="0" w:color="auto"/>
              <w:right w:val="single" w:sz="4" w:space="0" w:color="auto"/>
            </w:tcBorders>
            <w:vAlign w:val="center"/>
          </w:tcPr>
          <w:p w14:paraId="76638167" w14:textId="77777777" w:rsidR="007C4065" w:rsidRPr="008D120E" w:rsidRDefault="007C4065" w:rsidP="00D442DA">
            <w:pPr>
              <w:rPr>
                <w:rFonts w:ascii="Arial" w:hAnsi="Arial" w:cs="Arial"/>
                <w:b/>
                <w:bCs/>
                <w:sz w:val="22"/>
                <w:szCs w:val="22"/>
              </w:rPr>
            </w:pPr>
          </w:p>
        </w:tc>
        <w:tc>
          <w:tcPr>
            <w:tcW w:w="1472" w:type="pct"/>
            <w:tcBorders>
              <w:top w:val="single" w:sz="4" w:space="0" w:color="auto"/>
              <w:left w:val="single" w:sz="4" w:space="0" w:color="auto"/>
              <w:bottom w:val="single" w:sz="4" w:space="0" w:color="auto"/>
              <w:right w:val="single" w:sz="4" w:space="0" w:color="auto"/>
            </w:tcBorders>
            <w:shd w:val="clear" w:color="auto" w:fill="E5DFEC"/>
            <w:vAlign w:val="center"/>
            <w:hideMark/>
          </w:tcPr>
          <w:p w14:paraId="62684B0C"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Fecha de expedición</w:t>
            </w:r>
          </w:p>
        </w:tc>
        <w:tc>
          <w:tcPr>
            <w:tcW w:w="521" w:type="pct"/>
            <w:tcBorders>
              <w:top w:val="single" w:sz="4" w:space="0" w:color="auto"/>
              <w:left w:val="single" w:sz="4" w:space="0" w:color="auto"/>
              <w:bottom w:val="single" w:sz="4" w:space="0" w:color="auto"/>
              <w:right w:val="single" w:sz="4" w:space="0" w:color="auto"/>
            </w:tcBorders>
            <w:vAlign w:val="center"/>
          </w:tcPr>
          <w:p w14:paraId="5613E44C"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19/10/2024</w:t>
            </w:r>
          </w:p>
        </w:tc>
        <w:tc>
          <w:tcPr>
            <w:tcW w:w="365" w:type="pct"/>
            <w:tcBorders>
              <w:top w:val="single" w:sz="4" w:space="0" w:color="auto"/>
              <w:left w:val="single" w:sz="4" w:space="0" w:color="auto"/>
              <w:bottom w:val="single" w:sz="4" w:space="0" w:color="auto"/>
              <w:right w:val="single" w:sz="4" w:space="0" w:color="auto"/>
            </w:tcBorders>
            <w:shd w:val="clear" w:color="auto" w:fill="E5DFEC"/>
            <w:vAlign w:val="center"/>
          </w:tcPr>
          <w:p w14:paraId="542A28C0"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Vigente</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706A323A"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X</w:t>
            </w:r>
          </w:p>
        </w:tc>
      </w:tr>
      <w:tr w:rsidR="007C4065" w:rsidRPr="008D120E" w14:paraId="7283090F" w14:textId="77777777" w:rsidTr="00D442DA">
        <w:trPr>
          <w:trHeight w:val="128"/>
        </w:trPr>
        <w:tc>
          <w:tcPr>
            <w:tcW w:w="1703" w:type="pct"/>
            <w:vMerge/>
            <w:tcBorders>
              <w:left w:val="single" w:sz="4" w:space="0" w:color="auto"/>
              <w:right w:val="single" w:sz="4" w:space="0" w:color="auto"/>
            </w:tcBorders>
            <w:vAlign w:val="center"/>
          </w:tcPr>
          <w:p w14:paraId="201FD9E9" w14:textId="77777777" w:rsidR="007C4065" w:rsidRPr="008D120E" w:rsidRDefault="007C4065" w:rsidP="00D442DA">
            <w:pPr>
              <w:jc w:val="both"/>
              <w:rPr>
                <w:rFonts w:ascii="Arial" w:hAnsi="Arial" w:cs="Arial"/>
                <w:sz w:val="22"/>
                <w:szCs w:val="22"/>
              </w:rPr>
            </w:pPr>
          </w:p>
        </w:tc>
        <w:tc>
          <w:tcPr>
            <w:tcW w:w="214" w:type="pct"/>
            <w:vMerge/>
            <w:tcBorders>
              <w:left w:val="single" w:sz="4" w:space="0" w:color="auto"/>
              <w:right w:val="single" w:sz="4" w:space="0" w:color="auto"/>
            </w:tcBorders>
            <w:vAlign w:val="center"/>
          </w:tcPr>
          <w:p w14:paraId="00F77659" w14:textId="77777777" w:rsidR="007C4065" w:rsidRPr="008D120E" w:rsidRDefault="007C4065" w:rsidP="00D442DA">
            <w:pPr>
              <w:jc w:val="center"/>
              <w:rPr>
                <w:rFonts w:ascii="Arial" w:hAnsi="Arial" w:cs="Arial"/>
                <w:b/>
                <w:bCs/>
                <w:sz w:val="22"/>
                <w:szCs w:val="22"/>
              </w:rPr>
            </w:pPr>
          </w:p>
        </w:tc>
        <w:tc>
          <w:tcPr>
            <w:tcW w:w="268" w:type="pct"/>
            <w:vMerge/>
            <w:tcBorders>
              <w:left w:val="single" w:sz="4" w:space="0" w:color="auto"/>
              <w:right w:val="single" w:sz="4" w:space="0" w:color="auto"/>
            </w:tcBorders>
            <w:vAlign w:val="center"/>
          </w:tcPr>
          <w:p w14:paraId="3083D860" w14:textId="77777777" w:rsidR="007C4065" w:rsidRPr="008D120E" w:rsidRDefault="007C4065" w:rsidP="00D442DA">
            <w:pPr>
              <w:jc w:val="center"/>
              <w:rPr>
                <w:rFonts w:ascii="Arial" w:hAnsi="Arial" w:cs="Arial"/>
                <w:b/>
                <w:bCs/>
                <w:sz w:val="22"/>
                <w:szCs w:val="22"/>
              </w:rPr>
            </w:pPr>
          </w:p>
        </w:tc>
        <w:tc>
          <w:tcPr>
            <w:tcW w:w="225" w:type="pct"/>
            <w:vMerge/>
            <w:tcBorders>
              <w:left w:val="single" w:sz="4" w:space="0" w:color="auto"/>
              <w:right w:val="single" w:sz="4" w:space="0" w:color="auto"/>
            </w:tcBorders>
            <w:vAlign w:val="center"/>
          </w:tcPr>
          <w:p w14:paraId="4D109C83" w14:textId="77777777" w:rsidR="007C4065" w:rsidRPr="008D120E" w:rsidRDefault="007C4065" w:rsidP="00D442DA">
            <w:pPr>
              <w:rPr>
                <w:rFonts w:ascii="Arial" w:hAnsi="Arial" w:cs="Arial"/>
                <w:b/>
                <w:bCs/>
                <w:sz w:val="22"/>
                <w:szCs w:val="22"/>
              </w:rPr>
            </w:pPr>
          </w:p>
        </w:tc>
        <w:tc>
          <w:tcPr>
            <w:tcW w:w="1993" w:type="pct"/>
            <w:gridSpan w:val="2"/>
            <w:vMerge w:val="restart"/>
            <w:tcBorders>
              <w:top w:val="single" w:sz="4" w:space="0" w:color="auto"/>
              <w:left w:val="single" w:sz="4" w:space="0" w:color="auto"/>
              <w:right w:val="single" w:sz="4" w:space="0" w:color="auto"/>
            </w:tcBorders>
            <w:shd w:val="clear" w:color="auto" w:fill="E5DFEC"/>
            <w:vAlign w:val="center"/>
          </w:tcPr>
          <w:p w14:paraId="1151376E"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Registra inhabilidades o  sanciones</w:t>
            </w:r>
          </w:p>
        </w:tc>
        <w:tc>
          <w:tcPr>
            <w:tcW w:w="365" w:type="pct"/>
            <w:tcBorders>
              <w:top w:val="single" w:sz="4" w:space="0" w:color="auto"/>
              <w:left w:val="single" w:sz="4" w:space="0" w:color="auto"/>
              <w:bottom w:val="single" w:sz="4" w:space="0" w:color="auto"/>
              <w:right w:val="single" w:sz="4" w:space="0" w:color="auto"/>
            </w:tcBorders>
            <w:shd w:val="clear" w:color="auto" w:fill="E5DFEC"/>
            <w:vAlign w:val="center"/>
          </w:tcPr>
          <w:p w14:paraId="73C82D0E"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 xml:space="preserve">Si </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617577D5" w14:textId="77777777" w:rsidR="007C4065" w:rsidRPr="008D120E" w:rsidRDefault="007C4065" w:rsidP="00D442DA">
            <w:pPr>
              <w:jc w:val="center"/>
              <w:rPr>
                <w:rFonts w:ascii="Arial" w:hAnsi="Arial" w:cs="Arial"/>
                <w:bCs/>
                <w:sz w:val="22"/>
                <w:szCs w:val="22"/>
              </w:rPr>
            </w:pPr>
          </w:p>
        </w:tc>
      </w:tr>
      <w:tr w:rsidR="007C4065" w:rsidRPr="008D120E" w14:paraId="10E713CA" w14:textId="77777777" w:rsidTr="00D442DA">
        <w:trPr>
          <w:trHeight w:val="127"/>
        </w:trPr>
        <w:tc>
          <w:tcPr>
            <w:tcW w:w="1703" w:type="pct"/>
            <w:vMerge/>
            <w:tcBorders>
              <w:left w:val="single" w:sz="4" w:space="0" w:color="auto"/>
              <w:right w:val="single" w:sz="4" w:space="0" w:color="auto"/>
            </w:tcBorders>
            <w:vAlign w:val="center"/>
          </w:tcPr>
          <w:p w14:paraId="27FF66C2" w14:textId="77777777" w:rsidR="007C4065" w:rsidRPr="008D120E" w:rsidRDefault="007C4065" w:rsidP="00D442DA">
            <w:pPr>
              <w:jc w:val="both"/>
              <w:rPr>
                <w:rFonts w:ascii="Arial" w:hAnsi="Arial" w:cs="Arial"/>
                <w:sz w:val="22"/>
                <w:szCs w:val="22"/>
              </w:rPr>
            </w:pPr>
          </w:p>
        </w:tc>
        <w:tc>
          <w:tcPr>
            <w:tcW w:w="214" w:type="pct"/>
            <w:vMerge/>
            <w:tcBorders>
              <w:left w:val="single" w:sz="4" w:space="0" w:color="auto"/>
              <w:right w:val="single" w:sz="4" w:space="0" w:color="auto"/>
            </w:tcBorders>
            <w:vAlign w:val="center"/>
          </w:tcPr>
          <w:p w14:paraId="0C15DFF2" w14:textId="77777777" w:rsidR="007C4065" w:rsidRPr="008D120E" w:rsidRDefault="007C4065" w:rsidP="00D442DA">
            <w:pPr>
              <w:jc w:val="center"/>
              <w:rPr>
                <w:rFonts w:ascii="Arial" w:hAnsi="Arial" w:cs="Arial"/>
                <w:b/>
                <w:bCs/>
                <w:sz w:val="22"/>
                <w:szCs w:val="22"/>
              </w:rPr>
            </w:pPr>
          </w:p>
        </w:tc>
        <w:tc>
          <w:tcPr>
            <w:tcW w:w="268" w:type="pct"/>
            <w:vMerge/>
            <w:tcBorders>
              <w:left w:val="single" w:sz="4" w:space="0" w:color="auto"/>
              <w:right w:val="single" w:sz="4" w:space="0" w:color="auto"/>
            </w:tcBorders>
            <w:vAlign w:val="center"/>
          </w:tcPr>
          <w:p w14:paraId="3E3CF49F" w14:textId="77777777" w:rsidR="007C4065" w:rsidRPr="008D120E" w:rsidRDefault="007C4065" w:rsidP="00D442DA">
            <w:pPr>
              <w:jc w:val="center"/>
              <w:rPr>
                <w:rFonts w:ascii="Arial" w:hAnsi="Arial" w:cs="Arial"/>
                <w:b/>
                <w:bCs/>
                <w:sz w:val="22"/>
                <w:szCs w:val="22"/>
              </w:rPr>
            </w:pPr>
          </w:p>
        </w:tc>
        <w:tc>
          <w:tcPr>
            <w:tcW w:w="225" w:type="pct"/>
            <w:vMerge/>
            <w:tcBorders>
              <w:left w:val="single" w:sz="4" w:space="0" w:color="auto"/>
              <w:right w:val="single" w:sz="4" w:space="0" w:color="auto"/>
            </w:tcBorders>
            <w:vAlign w:val="center"/>
          </w:tcPr>
          <w:p w14:paraId="438149F5" w14:textId="77777777" w:rsidR="007C4065" w:rsidRPr="008D120E" w:rsidRDefault="007C4065" w:rsidP="00D442DA">
            <w:pPr>
              <w:rPr>
                <w:rFonts w:ascii="Arial" w:hAnsi="Arial" w:cs="Arial"/>
                <w:b/>
                <w:bCs/>
                <w:sz w:val="22"/>
                <w:szCs w:val="22"/>
              </w:rPr>
            </w:pPr>
          </w:p>
        </w:tc>
        <w:tc>
          <w:tcPr>
            <w:tcW w:w="1993" w:type="pct"/>
            <w:gridSpan w:val="2"/>
            <w:vMerge/>
            <w:tcBorders>
              <w:left w:val="single" w:sz="4" w:space="0" w:color="auto"/>
              <w:bottom w:val="single" w:sz="4" w:space="0" w:color="auto"/>
              <w:right w:val="single" w:sz="4" w:space="0" w:color="auto"/>
            </w:tcBorders>
            <w:shd w:val="clear" w:color="auto" w:fill="E5DFEC"/>
            <w:vAlign w:val="center"/>
          </w:tcPr>
          <w:p w14:paraId="51FF1FCF" w14:textId="77777777" w:rsidR="007C4065" w:rsidRPr="008D120E" w:rsidRDefault="007C4065" w:rsidP="00D442DA">
            <w:pPr>
              <w:jc w:val="center"/>
              <w:rPr>
                <w:rFonts w:ascii="Arial" w:hAnsi="Arial" w:cs="Arial"/>
                <w:bCs/>
                <w:sz w:val="22"/>
                <w:szCs w:val="22"/>
              </w:rPr>
            </w:pPr>
          </w:p>
        </w:tc>
        <w:tc>
          <w:tcPr>
            <w:tcW w:w="365" w:type="pct"/>
            <w:tcBorders>
              <w:top w:val="single" w:sz="4" w:space="0" w:color="auto"/>
              <w:left w:val="single" w:sz="4" w:space="0" w:color="auto"/>
              <w:bottom w:val="single" w:sz="4" w:space="0" w:color="auto"/>
              <w:right w:val="single" w:sz="4" w:space="0" w:color="auto"/>
            </w:tcBorders>
            <w:shd w:val="clear" w:color="auto" w:fill="E5DFEC"/>
            <w:vAlign w:val="center"/>
          </w:tcPr>
          <w:p w14:paraId="43741FF1"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No</w:t>
            </w:r>
          </w:p>
        </w:tc>
        <w:tc>
          <w:tcPr>
            <w:tcW w:w="234" w:type="pct"/>
            <w:gridSpan w:val="3"/>
            <w:tcBorders>
              <w:top w:val="single" w:sz="4" w:space="0" w:color="auto"/>
              <w:left w:val="single" w:sz="4" w:space="0" w:color="auto"/>
              <w:bottom w:val="single" w:sz="4" w:space="0" w:color="auto"/>
              <w:right w:val="single" w:sz="4" w:space="0" w:color="auto"/>
            </w:tcBorders>
            <w:vAlign w:val="center"/>
          </w:tcPr>
          <w:p w14:paraId="58FA2EED"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X</w:t>
            </w:r>
          </w:p>
        </w:tc>
      </w:tr>
      <w:tr w:rsidR="007C4065" w:rsidRPr="008D120E" w14:paraId="381D7A60" w14:textId="77777777" w:rsidTr="00D442DA">
        <w:trPr>
          <w:trHeight w:val="255"/>
        </w:trPr>
        <w:tc>
          <w:tcPr>
            <w:tcW w:w="1703" w:type="pct"/>
            <w:vMerge/>
            <w:tcBorders>
              <w:left w:val="single" w:sz="4" w:space="0" w:color="auto"/>
              <w:right w:val="single" w:sz="4" w:space="0" w:color="auto"/>
            </w:tcBorders>
            <w:vAlign w:val="center"/>
          </w:tcPr>
          <w:p w14:paraId="0BEEF01F" w14:textId="77777777" w:rsidR="007C4065" w:rsidRPr="008D120E" w:rsidRDefault="007C4065" w:rsidP="00D442DA">
            <w:pPr>
              <w:jc w:val="both"/>
              <w:rPr>
                <w:rFonts w:ascii="Arial" w:hAnsi="Arial" w:cs="Arial"/>
                <w:sz w:val="22"/>
                <w:szCs w:val="22"/>
              </w:rPr>
            </w:pPr>
          </w:p>
        </w:tc>
        <w:tc>
          <w:tcPr>
            <w:tcW w:w="214" w:type="pct"/>
            <w:vMerge/>
            <w:tcBorders>
              <w:left w:val="single" w:sz="4" w:space="0" w:color="auto"/>
              <w:right w:val="single" w:sz="4" w:space="0" w:color="auto"/>
            </w:tcBorders>
            <w:vAlign w:val="center"/>
          </w:tcPr>
          <w:p w14:paraId="687E9087" w14:textId="77777777" w:rsidR="007C4065" w:rsidRPr="008D120E" w:rsidRDefault="007C4065" w:rsidP="00D442DA">
            <w:pPr>
              <w:jc w:val="center"/>
              <w:rPr>
                <w:rFonts w:ascii="Arial" w:hAnsi="Arial" w:cs="Arial"/>
                <w:b/>
                <w:bCs/>
                <w:sz w:val="22"/>
                <w:szCs w:val="22"/>
              </w:rPr>
            </w:pPr>
          </w:p>
        </w:tc>
        <w:tc>
          <w:tcPr>
            <w:tcW w:w="268" w:type="pct"/>
            <w:vMerge/>
            <w:tcBorders>
              <w:left w:val="single" w:sz="4" w:space="0" w:color="auto"/>
              <w:right w:val="single" w:sz="4" w:space="0" w:color="auto"/>
            </w:tcBorders>
            <w:vAlign w:val="center"/>
          </w:tcPr>
          <w:p w14:paraId="5A7B7EE1" w14:textId="77777777" w:rsidR="007C4065" w:rsidRPr="008D120E" w:rsidRDefault="007C4065" w:rsidP="00D442DA">
            <w:pPr>
              <w:jc w:val="center"/>
              <w:rPr>
                <w:rFonts w:ascii="Arial" w:hAnsi="Arial" w:cs="Arial"/>
                <w:b/>
                <w:bCs/>
                <w:sz w:val="22"/>
                <w:szCs w:val="22"/>
              </w:rPr>
            </w:pPr>
          </w:p>
        </w:tc>
        <w:tc>
          <w:tcPr>
            <w:tcW w:w="225" w:type="pct"/>
            <w:vMerge/>
            <w:tcBorders>
              <w:left w:val="single" w:sz="4" w:space="0" w:color="auto"/>
              <w:right w:val="single" w:sz="4" w:space="0" w:color="auto"/>
            </w:tcBorders>
            <w:vAlign w:val="center"/>
          </w:tcPr>
          <w:p w14:paraId="4EBF76E6" w14:textId="77777777" w:rsidR="007C4065" w:rsidRPr="008D120E" w:rsidRDefault="007C4065" w:rsidP="00D442DA">
            <w:pPr>
              <w:rPr>
                <w:rFonts w:ascii="Arial" w:hAnsi="Arial" w:cs="Arial"/>
                <w:b/>
                <w:bCs/>
                <w:sz w:val="22"/>
                <w:szCs w:val="22"/>
              </w:rPr>
            </w:pPr>
          </w:p>
        </w:tc>
        <w:tc>
          <w:tcPr>
            <w:tcW w:w="2591" w:type="pct"/>
            <w:gridSpan w:val="6"/>
            <w:tcBorders>
              <w:top w:val="single" w:sz="4" w:space="0" w:color="auto"/>
              <w:left w:val="single" w:sz="4" w:space="0" w:color="auto"/>
              <w:bottom w:val="single" w:sz="4" w:space="0" w:color="auto"/>
              <w:right w:val="single" w:sz="4" w:space="0" w:color="auto"/>
            </w:tcBorders>
            <w:vAlign w:val="center"/>
          </w:tcPr>
          <w:p w14:paraId="22412462"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Verificado por la entidad</w:t>
            </w:r>
          </w:p>
        </w:tc>
      </w:tr>
      <w:tr w:rsidR="007C4065" w:rsidRPr="008D120E" w14:paraId="30CBD6AA" w14:textId="77777777" w:rsidTr="00D442DA">
        <w:trPr>
          <w:trHeight w:val="255"/>
        </w:trPr>
        <w:tc>
          <w:tcPr>
            <w:tcW w:w="1703" w:type="pct"/>
            <w:tcBorders>
              <w:left w:val="single" w:sz="4" w:space="0" w:color="auto"/>
              <w:bottom w:val="single" w:sz="4" w:space="0" w:color="auto"/>
              <w:right w:val="single" w:sz="4" w:space="0" w:color="auto"/>
            </w:tcBorders>
            <w:vAlign w:val="center"/>
          </w:tcPr>
          <w:p w14:paraId="5DEC863F"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CONSULTA DE INHABILIDADES, DELITOS SEXUALES</w:t>
            </w:r>
          </w:p>
        </w:tc>
        <w:tc>
          <w:tcPr>
            <w:tcW w:w="214" w:type="pct"/>
            <w:tcBorders>
              <w:left w:val="single" w:sz="4" w:space="0" w:color="auto"/>
              <w:bottom w:val="single" w:sz="4" w:space="0" w:color="auto"/>
              <w:right w:val="single" w:sz="4" w:space="0" w:color="auto"/>
            </w:tcBorders>
            <w:vAlign w:val="center"/>
          </w:tcPr>
          <w:p w14:paraId="55E702C4" w14:textId="77777777" w:rsidR="007C4065" w:rsidRPr="008D120E" w:rsidRDefault="007C4065" w:rsidP="00D442DA">
            <w:pPr>
              <w:jc w:val="center"/>
              <w:rPr>
                <w:rFonts w:ascii="Arial" w:hAnsi="Arial" w:cs="Arial"/>
                <w:b/>
                <w:bCs/>
                <w:sz w:val="22"/>
                <w:szCs w:val="22"/>
              </w:rPr>
            </w:pPr>
            <w:r w:rsidRPr="008D120E">
              <w:rPr>
                <w:rFonts w:ascii="Arial" w:hAnsi="Arial" w:cs="Arial"/>
                <w:b/>
                <w:bCs/>
                <w:sz w:val="22"/>
                <w:szCs w:val="22"/>
              </w:rPr>
              <w:t>X</w:t>
            </w:r>
          </w:p>
        </w:tc>
        <w:tc>
          <w:tcPr>
            <w:tcW w:w="268" w:type="pct"/>
            <w:tcBorders>
              <w:left w:val="single" w:sz="4" w:space="0" w:color="auto"/>
              <w:bottom w:val="single" w:sz="4" w:space="0" w:color="auto"/>
              <w:right w:val="single" w:sz="4" w:space="0" w:color="auto"/>
            </w:tcBorders>
            <w:vAlign w:val="center"/>
          </w:tcPr>
          <w:p w14:paraId="1A61F7EA" w14:textId="77777777" w:rsidR="007C4065" w:rsidRPr="008D120E" w:rsidRDefault="007C4065" w:rsidP="00D442DA">
            <w:pPr>
              <w:jc w:val="center"/>
              <w:rPr>
                <w:rFonts w:ascii="Arial" w:hAnsi="Arial" w:cs="Arial"/>
                <w:b/>
                <w:bCs/>
                <w:sz w:val="22"/>
                <w:szCs w:val="22"/>
              </w:rPr>
            </w:pPr>
          </w:p>
        </w:tc>
        <w:tc>
          <w:tcPr>
            <w:tcW w:w="225" w:type="pct"/>
            <w:tcBorders>
              <w:left w:val="single" w:sz="4" w:space="0" w:color="auto"/>
              <w:bottom w:val="single" w:sz="4" w:space="0" w:color="auto"/>
              <w:right w:val="single" w:sz="4" w:space="0" w:color="auto"/>
            </w:tcBorders>
            <w:vAlign w:val="center"/>
          </w:tcPr>
          <w:p w14:paraId="3B709643" w14:textId="77777777" w:rsidR="007C4065" w:rsidRPr="008D120E" w:rsidRDefault="007C4065" w:rsidP="00D442DA">
            <w:pPr>
              <w:rPr>
                <w:rFonts w:ascii="Arial" w:hAnsi="Arial" w:cs="Arial"/>
                <w:b/>
                <w:bCs/>
                <w:sz w:val="22"/>
                <w:szCs w:val="22"/>
              </w:rPr>
            </w:pPr>
          </w:p>
        </w:tc>
        <w:tc>
          <w:tcPr>
            <w:tcW w:w="2591" w:type="pct"/>
            <w:gridSpan w:val="6"/>
            <w:tcBorders>
              <w:top w:val="single" w:sz="4" w:space="0" w:color="auto"/>
              <w:left w:val="single" w:sz="4" w:space="0" w:color="auto"/>
              <w:bottom w:val="single" w:sz="4" w:space="0" w:color="auto"/>
              <w:right w:val="single" w:sz="4" w:space="0" w:color="auto"/>
            </w:tcBorders>
            <w:vAlign w:val="center"/>
          </w:tcPr>
          <w:p w14:paraId="69416267"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Subsana, presenta CONSULTA EN LÍNEA DE INHABILIDADES DE QUIENES HAYAN SIDO CONDENADOS POR</w:t>
            </w:r>
          </w:p>
          <w:p w14:paraId="0C68F000" w14:textId="77777777" w:rsidR="007C4065" w:rsidRPr="008D120E" w:rsidRDefault="007C4065" w:rsidP="00D442DA">
            <w:pPr>
              <w:jc w:val="center"/>
              <w:rPr>
                <w:rFonts w:ascii="Arial" w:hAnsi="Arial" w:cs="Arial"/>
                <w:bCs/>
                <w:sz w:val="22"/>
                <w:szCs w:val="22"/>
              </w:rPr>
            </w:pPr>
            <w:r w:rsidRPr="008D120E">
              <w:rPr>
                <w:rFonts w:ascii="Arial" w:hAnsi="Arial" w:cs="Arial"/>
                <w:bCs/>
                <w:sz w:val="22"/>
                <w:szCs w:val="22"/>
              </w:rPr>
              <w:t>DELITOS SEXUALES COMETIDOS CONTRA MENORES DE 18 AÑOS, con fecha 21/10/2024</w:t>
            </w:r>
          </w:p>
        </w:tc>
      </w:tr>
    </w:tbl>
    <w:p w14:paraId="16F7071C" w14:textId="77777777" w:rsidR="007C4065" w:rsidRPr="008D120E" w:rsidRDefault="007C4065" w:rsidP="007C4065">
      <w:pPr>
        <w:jc w:val="both"/>
        <w:rPr>
          <w:rFonts w:ascii="Arial" w:hAnsi="Arial" w:cs="Arial"/>
          <w:sz w:val="22"/>
          <w:szCs w:val="22"/>
        </w:rPr>
      </w:pPr>
      <w:r w:rsidRPr="008D120E">
        <w:rPr>
          <w:rFonts w:ascii="Arial" w:hAnsi="Arial" w:cs="Arial"/>
          <w:sz w:val="22"/>
          <w:szCs w:val="22"/>
        </w:rPr>
        <w:t>C= CUMPLE   NC= NO CUMPLE   NA= NO APLICA</w:t>
      </w:r>
    </w:p>
    <w:p w14:paraId="1DD87E5D" w14:textId="77777777" w:rsidR="007C4065" w:rsidRPr="008D120E" w:rsidRDefault="007C4065" w:rsidP="007C4065">
      <w:pPr>
        <w:jc w:val="both"/>
        <w:rPr>
          <w:rFonts w:ascii="Arial" w:hAnsi="Arial" w:cs="Arial"/>
          <w:sz w:val="22"/>
          <w:szCs w:val="22"/>
        </w:rPr>
      </w:pPr>
    </w:p>
    <w:p w14:paraId="15746A50" w14:textId="77777777" w:rsidR="007C4065" w:rsidRPr="008D120E" w:rsidRDefault="007C4065" w:rsidP="007C4065">
      <w:pPr>
        <w:jc w:val="both"/>
        <w:rPr>
          <w:rFonts w:ascii="Arial" w:hAnsi="Arial" w:cs="Arial"/>
          <w:sz w:val="22"/>
          <w:szCs w:val="22"/>
        </w:rPr>
      </w:pPr>
    </w:p>
    <w:p w14:paraId="2E1F3F34" w14:textId="77777777" w:rsidR="007C4065" w:rsidRPr="008D120E" w:rsidRDefault="007C4065" w:rsidP="007C4065">
      <w:pPr>
        <w:jc w:val="both"/>
        <w:rPr>
          <w:rFonts w:ascii="Arial" w:hAnsi="Arial" w:cs="Arial"/>
          <w:b/>
          <w:i/>
          <w:sz w:val="22"/>
          <w:szCs w:val="22"/>
          <w:u w:val="single"/>
        </w:rPr>
      </w:pPr>
      <w:r w:rsidRPr="008D120E">
        <w:rPr>
          <w:rFonts w:ascii="Arial" w:hAnsi="Arial" w:cs="Arial"/>
          <w:b/>
          <w:sz w:val="22"/>
          <w:szCs w:val="22"/>
          <w:u w:val="single"/>
        </w:rPr>
        <w:t>EL PROPONENTE</w:t>
      </w:r>
      <w:r w:rsidRPr="008D120E">
        <w:rPr>
          <w:rFonts w:ascii="Arial" w:hAnsi="Arial" w:cs="Arial"/>
          <w:b/>
          <w:i/>
          <w:sz w:val="22"/>
          <w:szCs w:val="22"/>
          <w:u w:val="single"/>
        </w:rPr>
        <w:t>:</w:t>
      </w:r>
      <w:r w:rsidRPr="008D120E">
        <w:rPr>
          <w:rFonts w:ascii="Arial" w:hAnsi="Arial" w:cs="Arial"/>
          <w:b/>
          <w:i/>
          <w:color w:val="000000"/>
          <w:sz w:val="22"/>
          <w:szCs w:val="22"/>
          <w:u w:val="single"/>
          <w:shd w:val="clear" w:color="auto" w:fill="FFFFFF"/>
        </w:rPr>
        <w:t xml:space="preserve"> </w:t>
      </w:r>
      <w:r w:rsidRPr="008D120E">
        <w:rPr>
          <w:rFonts w:ascii="Arial" w:hAnsi="Arial" w:cs="Arial"/>
          <w:b/>
          <w:sz w:val="22"/>
          <w:szCs w:val="22"/>
          <w:u w:val="single"/>
        </w:rPr>
        <w:t>AB ASISTENCIA</w:t>
      </w:r>
      <w:r w:rsidRPr="008D120E">
        <w:rPr>
          <w:rFonts w:ascii="Arial" w:hAnsi="Arial" w:cs="Arial"/>
          <w:b/>
          <w:i/>
          <w:sz w:val="22"/>
          <w:szCs w:val="22"/>
          <w:u w:val="single"/>
        </w:rPr>
        <w:t xml:space="preserve"> CUMPLE JURÍDICAMENTE</w:t>
      </w:r>
    </w:p>
    <w:p w14:paraId="7FC873F2" w14:textId="77777777" w:rsidR="007C4065" w:rsidRPr="008D120E" w:rsidRDefault="007C4065" w:rsidP="007C4065">
      <w:pPr>
        <w:jc w:val="both"/>
        <w:rPr>
          <w:rFonts w:ascii="Arial" w:hAnsi="Arial" w:cs="Arial"/>
          <w:b/>
          <w:i/>
          <w:sz w:val="22"/>
          <w:szCs w:val="22"/>
          <w:u w:val="single"/>
        </w:rPr>
      </w:pPr>
    </w:p>
    <w:p w14:paraId="481504BF" w14:textId="77777777" w:rsidR="007C4065" w:rsidRPr="008D120E" w:rsidRDefault="007C4065" w:rsidP="007C4065">
      <w:pPr>
        <w:pStyle w:val="Default"/>
        <w:jc w:val="both"/>
        <w:rPr>
          <w:b/>
          <w:sz w:val="22"/>
          <w:szCs w:val="22"/>
        </w:rPr>
      </w:pPr>
    </w:p>
    <w:p w14:paraId="6963FAB6" w14:textId="77777777" w:rsidR="007C4065" w:rsidRPr="008D120E" w:rsidRDefault="007C4065" w:rsidP="007C4065">
      <w:pPr>
        <w:pStyle w:val="Default"/>
        <w:jc w:val="both"/>
        <w:rPr>
          <w:b/>
          <w:sz w:val="22"/>
          <w:szCs w:val="22"/>
        </w:rPr>
      </w:pPr>
      <w:r w:rsidRPr="008D120E">
        <w:rPr>
          <w:b/>
          <w:sz w:val="22"/>
          <w:szCs w:val="22"/>
        </w:rPr>
        <w:t xml:space="preserve">VERIFICACIÓN DE DOCUMENTOS DE CONTENIDO TECNICO: </w:t>
      </w:r>
    </w:p>
    <w:p w14:paraId="3B960477" w14:textId="77777777" w:rsidR="007C4065" w:rsidRPr="008D120E" w:rsidRDefault="007C4065" w:rsidP="007C4065">
      <w:pPr>
        <w:pStyle w:val="Default"/>
        <w:jc w:val="both"/>
        <w:rPr>
          <w:b/>
          <w:sz w:val="22"/>
          <w:szCs w:val="22"/>
        </w:rPr>
      </w:pPr>
    </w:p>
    <w:p w14:paraId="053615BC" w14:textId="77777777" w:rsidR="007C4065" w:rsidRPr="008D120E" w:rsidRDefault="007C4065" w:rsidP="007C4065">
      <w:pPr>
        <w:pStyle w:val="Default"/>
        <w:numPr>
          <w:ilvl w:val="0"/>
          <w:numId w:val="1"/>
        </w:numPr>
        <w:jc w:val="both"/>
        <w:rPr>
          <w:b/>
          <w:color w:val="auto"/>
          <w:sz w:val="22"/>
          <w:szCs w:val="22"/>
        </w:rPr>
      </w:pPr>
      <w:r w:rsidRPr="008D120E">
        <w:rPr>
          <w:b/>
          <w:color w:val="auto"/>
          <w:sz w:val="22"/>
          <w:szCs w:val="22"/>
        </w:rPr>
        <w:t xml:space="preserve">EXPERIENCIA GENERAL </w:t>
      </w:r>
    </w:p>
    <w:p w14:paraId="06EC923C" w14:textId="77777777" w:rsidR="007C4065" w:rsidRPr="008D120E" w:rsidRDefault="007C4065" w:rsidP="007C4065">
      <w:pPr>
        <w:pStyle w:val="Default"/>
        <w:ind w:left="720"/>
        <w:jc w:val="both"/>
        <w:rPr>
          <w:b/>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38"/>
        <w:gridCol w:w="556"/>
        <w:gridCol w:w="694"/>
        <w:gridCol w:w="595"/>
        <w:gridCol w:w="6715"/>
      </w:tblGrid>
      <w:tr w:rsidR="007C4065" w:rsidRPr="008D120E" w14:paraId="364D5F92" w14:textId="77777777" w:rsidTr="00D442DA">
        <w:trPr>
          <w:trHeight w:val="409"/>
        </w:trPr>
        <w:tc>
          <w:tcPr>
            <w:tcW w:w="17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B2BF78" w14:textId="77777777" w:rsidR="007C4065" w:rsidRPr="008D120E" w:rsidRDefault="007C4065" w:rsidP="00D442DA">
            <w:pPr>
              <w:pStyle w:val="Default"/>
              <w:numPr>
                <w:ilvl w:val="0"/>
                <w:numId w:val="2"/>
              </w:numPr>
              <w:jc w:val="both"/>
              <w:rPr>
                <w:b/>
                <w:color w:val="auto"/>
                <w:sz w:val="22"/>
                <w:szCs w:val="22"/>
              </w:rPr>
            </w:pPr>
            <w:r w:rsidRPr="008D120E">
              <w:rPr>
                <w:b/>
                <w:color w:val="auto"/>
                <w:sz w:val="22"/>
                <w:szCs w:val="22"/>
              </w:rPr>
              <w:t xml:space="preserve">EXPERIENCIA GENERAL </w:t>
            </w:r>
          </w:p>
        </w:tc>
        <w:tc>
          <w:tcPr>
            <w:tcW w:w="21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06836DC"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w:t>
            </w:r>
          </w:p>
        </w:tc>
        <w:tc>
          <w:tcPr>
            <w:tcW w:w="2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90D6EB7"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 xml:space="preserve"> N.C</w:t>
            </w:r>
          </w:p>
        </w:tc>
        <w:tc>
          <w:tcPr>
            <w:tcW w:w="22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5D1F54"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N.A</w:t>
            </w:r>
          </w:p>
        </w:tc>
        <w:tc>
          <w:tcPr>
            <w:tcW w:w="258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877983"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OBSERVACIONES</w:t>
            </w:r>
          </w:p>
        </w:tc>
      </w:tr>
      <w:tr w:rsidR="007C4065" w:rsidRPr="008D120E" w14:paraId="40D1F7D8" w14:textId="77777777" w:rsidTr="00D442DA">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51583ABB" w14:textId="77777777" w:rsidR="007C4065" w:rsidRPr="008D120E" w:rsidRDefault="007C4065" w:rsidP="00D442DA">
            <w:pPr>
              <w:tabs>
                <w:tab w:val="left" w:pos="3560"/>
              </w:tabs>
              <w:jc w:val="both"/>
              <w:rPr>
                <w:rFonts w:ascii="Arial" w:hAnsi="Arial" w:cs="Arial"/>
                <w:b/>
                <w:sz w:val="22"/>
                <w:szCs w:val="22"/>
                <w:lang w:val="en-US"/>
              </w:rPr>
            </w:pPr>
            <w:r w:rsidRPr="008D120E">
              <w:rPr>
                <w:rFonts w:ascii="Arial" w:hAnsi="Arial" w:cs="Arial"/>
                <w:b/>
                <w:sz w:val="22"/>
                <w:szCs w:val="22"/>
                <w:lang w:val="en-US"/>
              </w:rPr>
              <w:t xml:space="preserve"> PROPONENTE: </w:t>
            </w:r>
            <w:r w:rsidRPr="008D120E">
              <w:rPr>
                <w:rFonts w:ascii="Arial" w:hAnsi="Arial" w:cs="Arial"/>
                <w:sz w:val="22"/>
                <w:szCs w:val="22"/>
                <w:lang w:val="en-US"/>
              </w:rPr>
              <w:t>ANGEL ANTONIO PIZO URREA</w:t>
            </w:r>
          </w:p>
        </w:tc>
      </w:tr>
      <w:tr w:rsidR="007C4065" w:rsidRPr="008D120E" w14:paraId="6A335117" w14:textId="77777777" w:rsidTr="00D442DA">
        <w:tc>
          <w:tcPr>
            <w:tcW w:w="1707" w:type="pct"/>
            <w:tcBorders>
              <w:top w:val="single" w:sz="4" w:space="0" w:color="auto"/>
              <w:left w:val="single" w:sz="4" w:space="0" w:color="auto"/>
              <w:bottom w:val="single" w:sz="4" w:space="0" w:color="auto"/>
              <w:right w:val="single" w:sz="4" w:space="0" w:color="auto"/>
            </w:tcBorders>
            <w:vAlign w:val="center"/>
          </w:tcPr>
          <w:p w14:paraId="521DE020" w14:textId="77777777" w:rsidR="007C4065" w:rsidRPr="008D120E" w:rsidRDefault="007C4065" w:rsidP="00D442DA">
            <w:pPr>
              <w:pStyle w:val="Default"/>
              <w:numPr>
                <w:ilvl w:val="0"/>
                <w:numId w:val="2"/>
              </w:numPr>
              <w:jc w:val="both"/>
              <w:rPr>
                <w:b/>
                <w:color w:val="auto"/>
                <w:sz w:val="22"/>
                <w:szCs w:val="22"/>
              </w:rPr>
            </w:pPr>
            <w:r w:rsidRPr="008D120E">
              <w:rPr>
                <w:b/>
                <w:color w:val="auto"/>
                <w:sz w:val="22"/>
                <w:szCs w:val="22"/>
              </w:rPr>
              <w:t xml:space="preserve">EXPERIENCIA </w:t>
            </w:r>
            <w:r w:rsidRPr="008D120E">
              <w:rPr>
                <w:b/>
                <w:sz w:val="22"/>
                <w:szCs w:val="22"/>
              </w:rPr>
              <w:t>ESPECÍFICA</w:t>
            </w:r>
            <w:r w:rsidRPr="008D120E">
              <w:rPr>
                <w:b/>
                <w:color w:val="auto"/>
                <w:sz w:val="22"/>
                <w:szCs w:val="22"/>
              </w:rPr>
              <w:t xml:space="preserve"> </w:t>
            </w:r>
          </w:p>
        </w:tc>
        <w:tc>
          <w:tcPr>
            <w:tcW w:w="214" w:type="pct"/>
            <w:tcBorders>
              <w:top w:val="single" w:sz="4" w:space="0" w:color="auto"/>
              <w:left w:val="single" w:sz="4" w:space="0" w:color="auto"/>
              <w:bottom w:val="single" w:sz="4" w:space="0" w:color="auto"/>
              <w:right w:val="single" w:sz="4" w:space="0" w:color="auto"/>
            </w:tcBorders>
            <w:vAlign w:val="center"/>
          </w:tcPr>
          <w:p w14:paraId="5F2C107A"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w:t>
            </w:r>
          </w:p>
        </w:tc>
        <w:tc>
          <w:tcPr>
            <w:tcW w:w="267" w:type="pct"/>
            <w:tcBorders>
              <w:top w:val="single" w:sz="4" w:space="0" w:color="auto"/>
              <w:left w:val="single" w:sz="4" w:space="0" w:color="auto"/>
              <w:bottom w:val="single" w:sz="4" w:space="0" w:color="auto"/>
              <w:right w:val="single" w:sz="4" w:space="0" w:color="auto"/>
            </w:tcBorders>
            <w:vAlign w:val="center"/>
          </w:tcPr>
          <w:p w14:paraId="388104E4"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 xml:space="preserve"> N.C</w:t>
            </w:r>
          </w:p>
        </w:tc>
        <w:tc>
          <w:tcPr>
            <w:tcW w:w="229" w:type="pct"/>
            <w:tcBorders>
              <w:top w:val="single" w:sz="4" w:space="0" w:color="auto"/>
              <w:left w:val="single" w:sz="4" w:space="0" w:color="auto"/>
              <w:bottom w:val="single" w:sz="4" w:space="0" w:color="auto"/>
              <w:right w:val="single" w:sz="4" w:space="0" w:color="auto"/>
            </w:tcBorders>
            <w:vAlign w:val="center"/>
          </w:tcPr>
          <w:p w14:paraId="48A5803C"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N.A</w:t>
            </w:r>
          </w:p>
        </w:tc>
        <w:tc>
          <w:tcPr>
            <w:tcW w:w="2582" w:type="pct"/>
            <w:tcBorders>
              <w:top w:val="single" w:sz="4" w:space="0" w:color="auto"/>
              <w:left w:val="single" w:sz="4" w:space="0" w:color="auto"/>
              <w:bottom w:val="single" w:sz="4" w:space="0" w:color="auto"/>
              <w:right w:val="single" w:sz="4" w:space="0" w:color="auto"/>
            </w:tcBorders>
            <w:vAlign w:val="center"/>
          </w:tcPr>
          <w:p w14:paraId="10355CBC"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OBSERVACIONES</w:t>
            </w:r>
          </w:p>
        </w:tc>
      </w:tr>
      <w:tr w:rsidR="007C4065" w:rsidRPr="008D120E" w14:paraId="0EB0C6EA" w14:textId="77777777" w:rsidTr="00D442DA">
        <w:tc>
          <w:tcPr>
            <w:tcW w:w="1707" w:type="pct"/>
            <w:tcBorders>
              <w:top w:val="single" w:sz="4" w:space="0" w:color="auto"/>
              <w:left w:val="single" w:sz="4" w:space="0" w:color="auto"/>
              <w:bottom w:val="single" w:sz="4" w:space="0" w:color="auto"/>
              <w:right w:val="single" w:sz="4" w:space="0" w:color="auto"/>
            </w:tcBorders>
            <w:vAlign w:val="center"/>
          </w:tcPr>
          <w:p w14:paraId="4DBAD36B" w14:textId="77777777" w:rsidR="007C4065" w:rsidRPr="008D120E" w:rsidRDefault="007C4065" w:rsidP="00D442DA">
            <w:pPr>
              <w:pStyle w:val="Default"/>
              <w:jc w:val="both"/>
              <w:rPr>
                <w:sz w:val="22"/>
                <w:szCs w:val="22"/>
              </w:rPr>
            </w:pPr>
            <w:r w:rsidRPr="008D120E">
              <w:rPr>
                <w:sz w:val="22"/>
                <w:szCs w:val="22"/>
              </w:rPr>
              <w:t xml:space="preserve">Los proponentes deberán acreditar experiencia específica en la ejecución de contratos de suministro de equipos tecnológicos y de cómputo, elementos de oficina y suministro de prendas de vestir, en (03) tres contratos ejecutados y liquidados, con entidades públicas y/o privadas, el valor de los contratos deberá ser mayor o igual de 120% del presupuesto oficial. </w:t>
            </w:r>
          </w:p>
          <w:p w14:paraId="134D9793" w14:textId="77777777" w:rsidR="007C4065" w:rsidRPr="008D120E" w:rsidRDefault="007C4065" w:rsidP="00D442DA">
            <w:pPr>
              <w:pStyle w:val="Default"/>
              <w:jc w:val="both"/>
              <w:rPr>
                <w:sz w:val="22"/>
                <w:szCs w:val="22"/>
              </w:rPr>
            </w:pPr>
          </w:p>
          <w:p w14:paraId="22BCA4DE" w14:textId="77777777" w:rsidR="007C4065" w:rsidRPr="008D120E" w:rsidRDefault="007C4065" w:rsidP="00D442DA">
            <w:pPr>
              <w:pStyle w:val="Default"/>
              <w:jc w:val="both"/>
              <w:rPr>
                <w:b/>
                <w:color w:val="auto"/>
                <w:sz w:val="22"/>
                <w:szCs w:val="22"/>
              </w:rPr>
            </w:pPr>
            <w:r w:rsidRPr="008D120E">
              <w:rPr>
                <w:sz w:val="22"/>
                <w:szCs w:val="22"/>
              </w:rPr>
              <w:t>NOTA1: Si el proponente presenta certificado de experiencia con entidades privadas, debe anexar factura o documento equivalente.</w:t>
            </w:r>
          </w:p>
        </w:tc>
        <w:tc>
          <w:tcPr>
            <w:tcW w:w="214" w:type="pct"/>
            <w:tcBorders>
              <w:top w:val="single" w:sz="4" w:space="0" w:color="auto"/>
              <w:left w:val="single" w:sz="4" w:space="0" w:color="auto"/>
              <w:bottom w:val="single" w:sz="4" w:space="0" w:color="auto"/>
              <w:right w:val="single" w:sz="4" w:space="0" w:color="auto"/>
            </w:tcBorders>
            <w:vAlign w:val="center"/>
          </w:tcPr>
          <w:p w14:paraId="3A0D908C" w14:textId="77777777" w:rsidR="007C4065" w:rsidRPr="008D120E" w:rsidRDefault="007C4065" w:rsidP="00D442DA">
            <w:pPr>
              <w:jc w:val="center"/>
              <w:rPr>
                <w:rFonts w:ascii="Arial" w:hAnsi="Arial" w:cs="Arial"/>
                <w:b/>
                <w:sz w:val="22"/>
                <w:szCs w:val="22"/>
                <w:lang w:val="es-ES"/>
              </w:rPr>
            </w:pPr>
            <w:r w:rsidRPr="008D120E">
              <w:rPr>
                <w:rFonts w:ascii="Arial" w:hAnsi="Arial" w:cs="Arial"/>
                <w:b/>
                <w:sz w:val="22"/>
                <w:szCs w:val="22"/>
                <w:lang w:val="es-ES"/>
              </w:rPr>
              <w:t>X</w:t>
            </w:r>
          </w:p>
        </w:tc>
        <w:tc>
          <w:tcPr>
            <w:tcW w:w="267" w:type="pct"/>
            <w:tcBorders>
              <w:top w:val="single" w:sz="4" w:space="0" w:color="auto"/>
              <w:left w:val="single" w:sz="4" w:space="0" w:color="auto"/>
              <w:bottom w:val="single" w:sz="4" w:space="0" w:color="auto"/>
              <w:right w:val="single" w:sz="4" w:space="0" w:color="auto"/>
            </w:tcBorders>
            <w:vAlign w:val="center"/>
          </w:tcPr>
          <w:p w14:paraId="356F11AB" w14:textId="77777777" w:rsidR="007C4065" w:rsidRPr="008D120E" w:rsidRDefault="007C4065" w:rsidP="00D442DA">
            <w:pPr>
              <w:jc w:val="center"/>
              <w:rPr>
                <w:rFonts w:ascii="Arial" w:hAnsi="Arial" w:cs="Arial"/>
                <w:b/>
                <w:sz w:val="22"/>
                <w:szCs w:val="22"/>
              </w:rPr>
            </w:pPr>
          </w:p>
        </w:tc>
        <w:tc>
          <w:tcPr>
            <w:tcW w:w="229" w:type="pct"/>
            <w:tcBorders>
              <w:top w:val="single" w:sz="4" w:space="0" w:color="auto"/>
              <w:left w:val="single" w:sz="4" w:space="0" w:color="auto"/>
              <w:bottom w:val="single" w:sz="4" w:space="0" w:color="auto"/>
              <w:right w:val="single" w:sz="4" w:space="0" w:color="auto"/>
            </w:tcBorders>
            <w:vAlign w:val="center"/>
          </w:tcPr>
          <w:p w14:paraId="0105998D" w14:textId="77777777" w:rsidR="007C4065" w:rsidRPr="008D120E" w:rsidRDefault="007C4065" w:rsidP="00D442DA">
            <w:pPr>
              <w:jc w:val="center"/>
              <w:rPr>
                <w:rFonts w:ascii="Arial" w:hAnsi="Arial" w:cs="Arial"/>
                <w:b/>
                <w:sz w:val="22"/>
                <w:szCs w:val="22"/>
              </w:rPr>
            </w:pPr>
          </w:p>
        </w:tc>
        <w:tc>
          <w:tcPr>
            <w:tcW w:w="2582" w:type="pct"/>
            <w:tcBorders>
              <w:top w:val="single" w:sz="4" w:space="0" w:color="auto"/>
              <w:left w:val="single" w:sz="4" w:space="0" w:color="auto"/>
              <w:bottom w:val="single" w:sz="4" w:space="0" w:color="auto"/>
              <w:right w:val="single" w:sz="4" w:space="0" w:color="auto"/>
            </w:tcBorders>
            <w:vAlign w:val="center"/>
          </w:tcPr>
          <w:p w14:paraId="4EE07430" w14:textId="77777777" w:rsidR="007C4065" w:rsidRPr="008D120E" w:rsidRDefault="007C4065" w:rsidP="00D442DA">
            <w:pPr>
              <w:jc w:val="both"/>
              <w:rPr>
                <w:rFonts w:ascii="Arial" w:hAnsi="Arial" w:cs="Arial"/>
                <w:b/>
                <w:sz w:val="22"/>
                <w:szCs w:val="22"/>
              </w:rPr>
            </w:pPr>
          </w:p>
          <w:p w14:paraId="13D63799"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Objeto:</w:t>
            </w:r>
            <w:r w:rsidRPr="008D120E">
              <w:rPr>
                <w:rFonts w:ascii="Arial" w:hAnsi="Arial" w:cs="Arial"/>
                <w:sz w:val="22"/>
                <w:szCs w:val="22"/>
              </w:rPr>
              <w:t xml:space="preserve"> ADQUISICION DE EQUIPOS DE SISTEMAS (COMPUTO) PARA EL BATALLON ESP. ENERGETICO VIAL No 9 JOSE MARIA GAITAN-BAEEV9, CENTRALIZADO ADMINISTRATIBAMENTE POR EL BATALLON DE ASPC No 27 SIMONA DE LUZ DUQUE DE ALZATE, dentro de la vigencia fiscal 2016.</w:t>
            </w:r>
          </w:p>
          <w:p w14:paraId="1C1FA594"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 xml:space="preserve">Contratante: </w:t>
            </w:r>
            <w:r w:rsidRPr="008D120E">
              <w:rPr>
                <w:rFonts w:ascii="Arial" w:hAnsi="Arial" w:cs="Arial"/>
                <w:sz w:val="22"/>
                <w:szCs w:val="22"/>
              </w:rPr>
              <w:t>BATALLON DE APOYO DE SERVICIOS PARA EL COMBATE</w:t>
            </w:r>
          </w:p>
          <w:p w14:paraId="051FCCB3"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 xml:space="preserve">Contratista: </w:t>
            </w:r>
            <w:r w:rsidRPr="008D120E">
              <w:rPr>
                <w:rFonts w:ascii="Arial" w:hAnsi="Arial" w:cs="Arial"/>
                <w:sz w:val="22"/>
                <w:szCs w:val="22"/>
              </w:rPr>
              <w:t>OSCAR HOMERO LOPEZ REVELO</w:t>
            </w:r>
            <w:r w:rsidRPr="008D120E">
              <w:rPr>
                <w:rFonts w:ascii="Arial" w:hAnsi="Arial" w:cs="Arial"/>
                <w:b/>
                <w:sz w:val="22"/>
                <w:szCs w:val="22"/>
              </w:rPr>
              <w:t xml:space="preserve"> </w:t>
            </w:r>
          </w:p>
          <w:p w14:paraId="2FFCAFC4"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Numero de contrato:</w:t>
            </w:r>
            <w:r w:rsidRPr="008D120E">
              <w:rPr>
                <w:rFonts w:ascii="Arial" w:hAnsi="Arial" w:cs="Arial"/>
                <w:sz w:val="22"/>
                <w:szCs w:val="22"/>
              </w:rPr>
              <w:t xml:space="preserve"> 098/BAS/2016</w:t>
            </w:r>
          </w:p>
          <w:p w14:paraId="0BEFC9A6" w14:textId="77777777" w:rsidR="007C4065" w:rsidRPr="008D120E" w:rsidRDefault="007C4065" w:rsidP="00D442DA">
            <w:pPr>
              <w:jc w:val="both"/>
              <w:rPr>
                <w:rFonts w:ascii="Arial" w:hAnsi="Arial" w:cs="Arial"/>
                <w:sz w:val="22"/>
                <w:szCs w:val="22"/>
              </w:rPr>
            </w:pPr>
            <w:r w:rsidRPr="008D120E">
              <w:rPr>
                <w:rFonts w:ascii="Arial" w:hAnsi="Arial" w:cs="Arial"/>
                <w:b/>
                <w:sz w:val="22"/>
                <w:szCs w:val="22"/>
              </w:rPr>
              <w:t>Valor: (</w:t>
            </w:r>
            <w:r w:rsidRPr="008D120E">
              <w:rPr>
                <w:rFonts w:ascii="Arial" w:hAnsi="Arial" w:cs="Arial"/>
                <w:sz w:val="22"/>
                <w:szCs w:val="22"/>
              </w:rPr>
              <w:t>$ 80.000.000,00)</w:t>
            </w:r>
          </w:p>
          <w:p w14:paraId="091797CF" w14:textId="77777777" w:rsidR="007C4065" w:rsidRPr="008D120E" w:rsidRDefault="007C4065" w:rsidP="00D442DA">
            <w:pPr>
              <w:jc w:val="both"/>
              <w:rPr>
                <w:rFonts w:ascii="Arial" w:hAnsi="Arial" w:cs="Arial"/>
                <w:sz w:val="22"/>
                <w:szCs w:val="22"/>
              </w:rPr>
            </w:pPr>
          </w:p>
          <w:p w14:paraId="6927A402"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Subsana Presenta certificado de cumplimiento del contrato de suministros No 098/BAS/2016</w:t>
            </w:r>
          </w:p>
          <w:p w14:paraId="30CBC954" w14:textId="77777777" w:rsidR="007C4065" w:rsidRPr="008D120E" w:rsidRDefault="007C4065" w:rsidP="00D442DA">
            <w:pPr>
              <w:jc w:val="both"/>
              <w:rPr>
                <w:rFonts w:ascii="Arial" w:hAnsi="Arial" w:cs="Arial"/>
                <w:b/>
                <w:sz w:val="22"/>
                <w:szCs w:val="22"/>
              </w:rPr>
            </w:pPr>
          </w:p>
          <w:p w14:paraId="14F764E0"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Objeto:</w:t>
            </w:r>
            <w:r w:rsidRPr="008D120E">
              <w:rPr>
                <w:rFonts w:ascii="Arial" w:hAnsi="Arial" w:cs="Arial"/>
                <w:sz w:val="22"/>
                <w:szCs w:val="22"/>
              </w:rPr>
              <w:t xml:space="preserve"> “suministrar elementos de dotación de chalecos, camisetas y gorras en el marco del proyecto “No 06 02-04-06 22-13” “conservación de Animales y Ambiente Silvestre de la Amazonia- CASA, como un modelo de manejo in situ y ex situ, investigación y conservación de fauna silvestre, recursos hidrobiológicos y sus hábitats objeto de presión antrópica en la jurisdicción de </w:t>
            </w:r>
            <w:proofErr w:type="spellStart"/>
            <w:r w:rsidRPr="008D120E">
              <w:rPr>
                <w:rFonts w:ascii="Arial" w:hAnsi="Arial" w:cs="Arial"/>
                <w:sz w:val="22"/>
                <w:szCs w:val="22"/>
              </w:rPr>
              <w:t>Corpoamazonia</w:t>
            </w:r>
            <w:proofErr w:type="spellEnd"/>
            <w:r w:rsidRPr="008D120E">
              <w:rPr>
                <w:rFonts w:ascii="Arial" w:hAnsi="Arial" w:cs="Arial"/>
                <w:sz w:val="22"/>
                <w:szCs w:val="22"/>
              </w:rPr>
              <w:t xml:space="preserve">” en cumplimiento del </w:t>
            </w:r>
            <w:proofErr w:type="spellStart"/>
            <w:r w:rsidRPr="008D120E">
              <w:rPr>
                <w:rFonts w:ascii="Arial" w:hAnsi="Arial" w:cs="Arial"/>
                <w:sz w:val="22"/>
                <w:szCs w:val="22"/>
              </w:rPr>
              <w:t>lan</w:t>
            </w:r>
            <w:proofErr w:type="spellEnd"/>
            <w:r w:rsidRPr="008D120E">
              <w:rPr>
                <w:rFonts w:ascii="Arial" w:hAnsi="Arial" w:cs="Arial"/>
                <w:sz w:val="22"/>
                <w:szCs w:val="22"/>
              </w:rPr>
              <w:t xml:space="preserve"> de acción 2016-2019 “Hay Ambiente para la Paz”</w:t>
            </w:r>
          </w:p>
          <w:p w14:paraId="71E5922E"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 xml:space="preserve">Contratante: </w:t>
            </w:r>
            <w:proofErr w:type="spellStart"/>
            <w:r w:rsidRPr="008D120E">
              <w:rPr>
                <w:rFonts w:ascii="Arial" w:hAnsi="Arial" w:cs="Arial"/>
                <w:sz w:val="22"/>
                <w:szCs w:val="22"/>
              </w:rPr>
              <w:t>Corpoamazonia</w:t>
            </w:r>
            <w:proofErr w:type="spellEnd"/>
          </w:p>
          <w:p w14:paraId="0F25E061" w14:textId="77777777" w:rsidR="007C4065" w:rsidRPr="008D120E" w:rsidRDefault="007C4065" w:rsidP="00D442DA">
            <w:pPr>
              <w:jc w:val="both"/>
              <w:rPr>
                <w:rFonts w:ascii="Arial" w:hAnsi="Arial" w:cs="Arial"/>
                <w:sz w:val="22"/>
                <w:szCs w:val="22"/>
              </w:rPr>
            </w:pPr>
            <w:r w:rsidRPr="008D120E">
              <w:rPr>
                <w:rFonts w:ascii="Arial" w:hAnsi="Arial" w:cs="Arial"/>
                <w:b/>
                <w:sz w:val="22"/>
                <w:szCs w:val="22"/>
              </w:rPr>
              <w:t xml:space="preserve">Contratista: </w:t>
            </w:r>
            <w:r w:rsidRPr="008D120E">
              <w:rPr>
                <w:rFonts w:ascii="Arial" w:hAnsi="Arial" w:cs="Arial"/>
                <w:sz w:val="22"/>
                <w:szCs w:val="22"/>
              </w:rPr>
              <w:t>OSCAR HOMERO LOPEZ REVELO</w:t>
            </w:r>
          </w:p>
          <w:p w14:paraId="3B1DB1D8"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Numero de contrato: 476 del 26/02/2018</w:t>
            </w:r>
          </w:p>
          <w:p w14:paraId="7D3C85AE" w14:textId="77777777" w:rsidR="007C4065" w:rsidRPr="008D120E" w:rsidRDefault="007C4065" w:rsidP="00D442DA">
            <w:pPr>
              <w:jc w:val="both"/>
              <w:rPr>
                <w:rFonts w:ascii="Arial" w:hAnsi="Arial" w:cs="Arial"/>
                <w:sz w:val="22"/>
                <w:szCs w:val="22"/>
              </w:rPr>
            </w:pPr>
            <w:r w:rsidRPr="008D120E">
              <w:rPr>
                <w:rFonts w:ascii="Arial" w:hAnsi="Arial" w:cs="Arial"/>
                <w:b/>
                <w:sz w:val="22"/>
                <w:szCs w:val="22"/>
              </w:rPr>
              <w:t xml:space="preserve">Valor: </w:t>
            </w:r>
            <w:r w:rsidRPr="008D120E">
              <w:rPr>
                <w:rFonts w:ascii="Arial" w:hAnsi="Arial" w:cs="Arial"/>
                <w:sz w:val="22"/>
                <w:szCs w:val="22"/>
              </w:rPr>
              <w:t>($33.905.000)</w:t>
            </w:r>
          </w:p>
          <w:p w14:paraId="15E158BA" w14:textId="77777777" w:rsidR="007C4065" w:rsidRPr="008D120E" w:rsidRDefault="007C4065" w:rsidP="00D442DA">
            <w:pPr>
              <w:jc w:val="both"/>
              <w:rPr>
                <w:rFonts w:ascii="Arial" w:hAnsi="Arial" w:cs="Arial"/>
                <w:sz w:val="22"/>
                <w:szCs w:val="22"/>
              </w:rPr>
            </w:pPr>
            <w:r w:rsidRPr="008D120E">
              <w:rPr>
                <w:rFonts w:ascii="Arial" w:hAnsi="Arial" w:cs="Arial"/>
                <w:b/>
                <w:sz w:val="22"/>
                <w:szCs w:val="22"/>
              </w:rPr>
              <w:t>Fecha inicio:</w:t>
            </w:r>
            <w:r w:rsidRPr="008D120E">
              <w:rPr>
                <w:rFonts w:ascii="Arial" w:hAnsi="Arial" w:cs="Arial"/>
                <w:sz w:val="22"/>
                <w:szCs w:val="22"/>
              </w:rPr>
              <w:t xml:space="preserve"> 29/12/2017</w:t>
            </w:r>
          </w:p>
          <w:p w14:paraId="01159C6F" w14:textId="77777777" w:rsidR="007C4065" w:rsidRPr="008D120E" w:rsidRDefault="007C4065" w:rsidP="00D442DA">
            <w:pPr>
              <w:jc w:val="both"/>
              <w:rPr>
                <w:rFonts w:ascii="Arial" w:hAnsi="Arial" w:cs="Arial"/>
                <w:sz w:val="22"/>
                <w:szCs w:val="22"/>
              </w:rPr>
            </w:pPr>
          </w:p>
          <w:p w14:paraId="351EFF07" w14:textId="77777777" w:rsidR="007C4065" w:rsidRPr="008D120E" w:rsidRDefault="007C4065" w:rsidP="00D442DA">
            <w:pPr>
              <w:jc w:val="both"/>
              <w:rPr>
                <w:rFonts w:ascii="Arial" w:hAnsi="Arial" w:cs="Arial"/>
                <w:b/>
                <w:sz w:val="22"/>
                <w:szCs w:val="22"/>
              </w:rPr>
            </w:pPr>
            <w:r w:rsidRPr="008D120E">
              <w:rPr>
                <w:rFonts w:ascii="Arial" w:hAnsi="Arial" w:cs="Arial"/>
                <w:sz w:val="22"/>
                <w:szCs w:val="22"/>
              </w:rPr>
              <w:t xml:space="preserve">Subsana Presenta acta de liquidación del </w:t>
            </w:r>
            <w:r w:rsidRPr="008D120E">
              <w:rPr>
                <w:rFonts w:ascii="Arial" w:hAnsi="Arial" w:cs="Arial"/>
                <w:b/>
                <w:sz w:val="22"/>
                <w:szCs w:val="22"/>
              </w:rPr>
              <w:t>contrato 476 del 26/02/2018</w:t>
            </w:r>
          </w:p>
          <w:p w14:paraId="012A8BEF" w14:textId="77777777" w:rsidR="007C4065" w:rsidRPr="008D120E" w:rsidRDefault="007C4065" w:rsidP="00D442DA">
            <w:pPr>
              <w:jc w:val="both"/>
              <w:rPr>
                <w:rFonts w:ascii="Arial" w:hAnsi="Arial" w:cs="Arial"/>
                <w:sz w:val="22"/>
                <w:szCs w:val="22"/>
              </w:rPr>
            </w:pPr>
          </w:p>
          <w:p w14:paraId="58470D60" w14:textId="77777777" w:rsidR="007C4065" w:rsidRPr="008D120E" w:rsidRDefault="007C4065" w:rsidP="00D442DA">
            <w:pPr>
              <w:jc w:val="both"/>
              <w:rPr>
                <w:rFonts w:ascii="Arial" w:hAnsi="Arial" w:cs="Arial"/>
                <w:sz w:val="22"/>
                <w:szCs w:val="22"/>
              </w:rPr>
            </w:pPr>
            <w:r w:rsidRPr="008D120E">
              <w:rPr>
                <w:rFonts w:ascii="Arial" w:hAnsi="Arial" w:cs="Arial"/>
                <w:b/>
                <w:sz w:val="22"/>
                <w:szCs w:val="22"/>
              </w:rPr>
              <w:t xml:space="preserve">Objeto: </w:t>
            </w:r>
            <w:r w:rsidRPr="008D120E">
              <w:rPr>
                <w:rFonts w:ascii="Arial" w:hAnsi="Arial" w:cs="Arial"/>
                <w:sz w:val="22"/>
                <w:szCs w:val="22"/>
              </w:rPr>
              <w:t>PRESTACION DE BIENES Y SERVICIOS PARA EL DISEÑO E IMPLEMENTACION DE LA CAMPAÑA ECOLOGICA “VILLAGARZON MAS LIMPIO” DESTINADO A LA CONSERVACION DEL MEDIO AMBIENTE EN EL MUNICIPIO DE VLLAGARZON, DEPARTAMENTO DEL PUTUMAYO.</w:t>
            </w:r>
          </w:p>
          <w:p w14:paraId="38D91141" w14:textId="77777777" w:rsidR="007C4065" w:rsidRPr="008D120E" w:rsidRDefault="007C4065" w:rsidP="00D442DA">
            <w:pPr>
              <w:jc w:val="both"/>
              <w:rPr>
                <w:rFonts w:ascii="Arial" w:hAnsi="Arial" w:cs="Arial"/>
                <w:b/>
                <w:sz w:val="22"/>
                <w:szCs w:val="22"/>
              </w:rPr>
            </w:pPr>
          </w:p>
          <w:p w14:paraId="7A77AB20" w14:textId="77777777" w:rsidR="007C4065" w:rsidRPr="008D120E" w:rsidRDefault="007C4065" w:rsidP="00D442DA">
            <w:pPr>
              <w:jc w:val="both"/>
              <w:rPr>
                <w:rFonts w:ascii="Arial" w:hAnsi="Arial" w:cs="Arial"/>
                <w:sz w:val="22"/>
                <w:szCs w:val="22"/>
              </w:rPr>
            </w:pPr>
            <w:r w:rsidRPr="008D120E">
              <w:rPr>
                <w:rFonts w:ascii="Arial" w:hAnsi="Arial" w:cs="Arial"/>
                <w:b/>
                <w:sz w:val="22"/>
                <w:szCs w:val="22"/>
              </w:rPr>
              <w:t>Contratante:</w:t>
            </w:r>
            <w:r w:rsidRPr="008D120E">
              <w:rPr>
                <w:rFonts w:ascii="Arial" w:hAnsi="Arial" w:cs="Arial"/>
                <w:sz w:val="22"/>
                <w:szCs w:val="22"/>
              </w:rPr>
              <w:t xml:space="preserve"> Departamento del Putumayo Municipio de </w:t>
            </w:r>
            <w:proofErr w:type="spellStart"/>
            <w:r w:rsidRPr="008D120E">
              <w:rPr>
                <w:rFonts w:ascii="Arial" w:hAnsi="Arial" w:cs="Arial"/>
                <w:sz w:val="22"/>
                <w:szCs w:val="22"/>
              </w:rPr>
              <w:t>Villagarzon</w:t>
            </w:r>
            <w:proofErr w:type="spellEnd"/>
          </w:p>
          <w:p w14:paraId="5BECD386"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Contratista:</w:t>
            </w:r>
            <w:r w:rsidRPr="008D120E">
              <w:rPr>
                <w:rFonts w:ascii="Arial" w:hAnsi="Arial" w:cs="Arial"/>
                <w:sz w:val="22"/>
                <w:szCs w:val="22"/>
              </w:rPr>
              <w:t xml:space="preserve"> OSCAR HOMERO LOPEZ REVELO</w:t>
            </w:r>
            <w:r w:rsidRPr="008D120E">
              <w:rPr>
                <w:rFonts w:ascii="Arial" w:hAnsi="Arial" w:cs="Arial"/>
                <w:b/>
                <w:sz w:val="22"/>
                <w:szCs w:val="22"/>
              </w:rPr>
              <w:t xml:space="preserve"> </w:t>
            </w:r>
          </w:p>
          <w:p w14:paraId="277BA0E9"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Numero de contrato: 365 del 29/10/2018</w:t>
            </w:r>
          </w:p>
          <w:p w14:paraId="4CD8CD55" w14:textId="77777777" w:rsidR="007C4065" w:rsidRPr="008D120E" w:rsidRDefault="007C4065" w:rsidP="00D442DA">
            <w:pPr>
              <w:jc w:val="both"/>
              <w:rPr>
                <w:rFonts w:ascii="Arial" w:hAnsi="Arial" w:cs="Arial"/>
                <w:b/>
                <w:sz w:val="22"/>
                <w:szCs w:val="22"/>
              </w:rPr>
            </w:pPr>
            <w:r w:rsidRPr="008D120E">
              <w:rPr>
                <w:rFonts w:ascii="Arial" w:hAnsi="Arial" w:cs="Arial"/>
                <w:b/>
                <w:sz w:val="22"/>
                <w:szCs w:val="22"/>
              </w:rPr>
              <w:t xml:space="preserve">Valor: ($39.950.000) </w:t>
            </w:r>
          </w:p>
          <w:p w14:paraId="344A02AE" w14:textId="77777777" w:rsidR="007C4065" w:rsidRPr="008D120E" w:rsidRDefault="007C4065" w:rsidP="00D442DA">
            <w:pPr>
              <w:jc w:val="both"/>
              <w:rPr>
                <w:rFonts w:ascii="Arial" w:hAnsi="Arial" w:cs="Arial"/>
                <w:b/>
                <w:sz w:val="22"/>
                <w:szCs w:val="22"/>
              </w:rPr>
            </w:pPr>
          </w:p>
          <w:p w14:paraId="1655AE05"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Subsana Presenta acta de liquidación del contrato 365 del 29/10/2018</w:t>
            </w:r>
          </w:p>
          <w:p w14:paraId="7001C35D" w14:textId="77777777" w:rsidR="007C4065" w:rsidRPr="008D120E" w:rsidRDefault="007C4065" w:rsidP="00D442DA">
            <w:pPr>
              <w:jc w:val="both"/>
              <w:rPr>
                <w:rFonts w:ascii="Arial" w:hAnsi="Arial" w:cs="Arial"/>
                <w:sz w:val="22"/>
                <w:szCs w:val="22"/>
              </w:rPr>
            </w:pPr>
          </w:p>
        </w:tc>
      </w:tr>
    </w:tbl>
    <w:p w14:paraId="2ECBC9DD" w14:textId="77777777" w:rsidR="007C4065" w:rsidRPr="008D120E" w:rsidRDefault="007C4065" w:rsidP="007C4065">
      <w:pPr>
        <w:jc w:val="both"/>
        <w:rPr>
          <w:rFonts w:ascii="Arial" w:hAnsi="Arial" w:cs="Arial"/>
          <w:i/>
          <w:sz w:val="22"/>
          <w:szCs w:val="22"/>
        </w:rPr>
      </w:pPr>
    </w:p>
    <w:p w14:paraId="5B0BE85E" w14:textId="77777777" w:rsidR="007C4065" w:rsidRPr="008D120E" w:rsidRDefault="007C4065" w:rsidP="007C4065">
      <w:pPr>
        <w:jc w:val="both"/>
        <w:rPr>
          <w:rFonts w:ascii="Arial" w:hAnsi="Arial" w:cs="Arial"/>
          <w:b/>
          <w:sz w:val="22"/>
          <w:szCs w:val="22"/>
        </w:rPr>
      </w:pPr>
      <w:r w:rsidRPr="008D120E">
        <w:rPr>
          <w:rFonts w:ascii="Arial" w:hAnsi="Arial" w:cs="Arial"/>
          <w:b/>
          <w:sz w:val="22"/>
          <w:szCs w:val="22"/>
        </w:rPr>
        <w:t>EL PROPONENTE:</w:t>
      </w:r>
      <w:r w:rsidRPr="008D120E">
        <w:rPr>
          <w:rFonts w:ascii="Arial" w:hAnsi="Arial" w:cs="Arial"/>
          <w:b/>
          <w:color w:val="000000"/>
          <w:sz w:val="22"/>
          <w:szCs w:val="22"/>
          <w:shd w:val="clear" w:color="auto" w:fill="FFFFFF"/>
        </w:rPr>
        <w:t xml:space="preserve"> </w:t>
      </w:r>
      <w:r w:rsidRPr="008D120E">
        <w:rPr>
          <w:rFonts w:ascii="Arial" w:hAnsi="Arial" w:cs="Arial"/>
          <w:b/>
          <w:sz w:val="22"/>
          <w:szCs w:val="22"/>
        </w:rPr>
        <w:t xml:space="preserve">AB ASISTENCIA, CUMPLE EN EL REQUISITO DE EXPERIENCIA GENERAL Y ESPECIFICA </w:t>
      </w:r>
    </w:p>
    <w:p w14:paraId="72DE4A1E" w14:textId="77777777" w:rsidR="007C4065" w:rsidRPr="008D120E" w:rsidRDefault="007C4065" w:rsidP="007C4065">
      <w:pPr>
        <w:rPr>
          <w:rFonts w:ascii="Arial" w:hAnsi="Arial" w:cs="Arial"/>
          <w:b/>
          <w:sz w:val="22"/>
          <w:szCs w:val="22"/>
        </w:rPr>
      </w:pPr>
    </w:p>
    <w:p w14:paraId="54CE5749" w14:textId="77777777" w:rsidR="007C4065" w:rsidRPr="008D120E" w:rsidRDefault="007C4065" w:rsidP="007C4065">
      <w:pPr>
        <w:rPr>
          <w:rFonts w:ascii="Arial" w:hAnsi="Arial" w:cs="Arial"/>
          <w:b/>
          <w:sz w:val="22"/>
          <w:szCs w:val="22"/>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6400"/>
        <w:gridCol w:w="2502"/>
        <w:gridCol w:w="2148"/>
      </w:tblGrid>
      <w:tr w:rsidR="007C4065" w:rsidRPr="008D120E" w14:paraId="4A72668C" w14:textId="77777777" w:rsidTr="00D442DA">
        <w:trPr>
          <w:trHeight w:val="392"/>
          <w:jc w:val="center"/>
        </w:trPr>
        <w:tc>
          <w:tcPr>
            <w:tcW w:w="753" w:type="pct"/>
            <w:tcBorders>
              <w:top w:val="single" w:sz="4" w:space="0" w:color="auto"/>
              <w:left w:val="single" w:sz="4" w:space="0" w:color="auto"/>
              <w:right w:val="single" w:sz="4" w:space="0" w:color="auto"/>
            </w:tcBorders>
            <w:shd w:val="clear" w:color="auto" w:fill="E7E6E6"/>
          </w:tcPr>
          <w:p w14:paraId="0AF76510" w14:textId="77777777" w:rsidR="007C4065" w:rsidRPr="008D120E" w:rsidRDefault="007C4065" w:rsidP="00D442DA">
            <w:pPr>
              <w:jc w:val="center"/>
              <w:rPr>
                <w:rFonts w:ascii="Arial" w:hAnsi="Arial" w:cs="Arial"/>
                <w:b/>
                <w:sz w:val="22"/>
                <w:szCs w:val="22"/>
              </w:rPr>
            </w:pPr>
          </w:p>
        </w:tc>
        <w:tc>
          <w:tcPr>
            <w:tcW w:w="4247" w:type="pct"/>
            <w:gridSpan w:val="3"/>
            <w:tcBorders>
              <w:top w:val="single" w:sz="4" w:space="0" w:color="auto"/>
              <w:left w:val="single" w:sz="4" w:space="0" w:color="auto"/>
              <w:right w:val="single" w:sz="4" w:space="0" w:color="auto"/>
            </w:tcBorders>
            <w:shd w:val="clear" w:color="auto" w:fill="E7E6E6"/>
          </w:tcPr>
          <w:p w14:paraId="4FECCC9C"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EXPERIENCIA RELACIONADA</w:t>
            </w:r>
          </w:p>
        </w:tc>
      </w:tr>
      <w:tr w:rsidR="007C4065" w:rsidRPr="008D120E" w14:paraId="5649EE00" w14:textId="77777777" w:rsidTr="00D442DA">
        <w:trPr>
          <w:trHeight w:val="470"/>
          <w:jc w:val="center"/>
        </w:trPr>
        <w:tc>
          <w:tcPr>
            <w:tcW w:w="753" w:type="pct"/>
            <w:tcBorders>
              <w:left w:val="single" w:sz="4" w:space="0" w:color="auto"/>
              <w:right w:val="single" w:sz="4" w:space="0" w:color="auto"/>
            </w:tcBorders>
            <w:shd w:val="clear" w:color="auto" w:fill="E7E6E6"/>
            <w:vAlign w:val="center"/>
          </w:tcPr>
          <w:p w14:paraId="21D4D597"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CONTRATO</w:t>
            </w:r>
          </w:p>
        </w:tc>
        <w:tc>
          <w:tcPr>
            <w:tcW w:w="2467" w:type="pct"/>
            <w:tcBorders>
              <w:left w:val="single" w:sz="4" w:space="0" w:color="auto"/>
              <w:right w:val="single" w:sz="4" w:space="0" w:color="auto"/>
            </w:tcBorders>
            <w:shd w:val="clear" w:color="auto" w:fill="E7E6E6"/>
            <w:vAlign w:val="center"/>
          </w:tcPr>
          <w:p w14:paraId="7D12B554"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OBJETO</w:t>
            </w:r>
          </w:p>
        </w:tc>
        <w:tc>
          <w:tcPr>
            <w:tcW w:w="967" w:type="pct"/>
            <w:tcBorders>
              <w:left w:val="single" w:sz="4" w:space="0" w:color="auto"/>
              <w:right w:val="single" w:sz="4" w:space="0" w:color="auto"/>
            </w:tcBorders>
            <w:shd w:val="clear" w:color="auto" w:fill="E7E6E6"/>
            <w:vAlign w:val="center"/>
          </w:tcPr>
          <w:p w14:paraId="51C34F8D"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ENTIDAD CONTRATANTE</w:t>
            </w:r>
          </w:p>
        </w:tc>
        <w:tc>
          <w:tcPr>
            <w:tcW w:w="813" w:type="pct"/>
            <w:tcBorders>
              <w:top w:val="single" w:sz="4" w:space="0" w:color="auto"/>
              <w:left w:val="single" w:sz="4" w:space="0" w:color="auto"/>
              <w:right w:val="single" w:sz="4" w:space="0" w:color="auto"/>
            </w:tcBorders>
            <w:shd w:val="clear" w:color="auto" w:fill="E7E6E6"/>
            <w:vAlign w:val="center"/>
          </w:tcPr>
          <w:p w14:paraId="4CCFADC3"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OBSERVACIONES</w:t>
            </w:r>
          </w:p>
        </w:tc>
      </w:tr>
    </w:tbl>
    <w:p w14:paraId="6D3C5FDF" w14:textId="77777777" w:rsidR="007C4065" w:rsidRPr="008D120E" w:rsidRDefault="007C4065" w:rsidP="007C4065">
      <w:pPr>
        <w:rPr>
          <w:rFonts w:ascii="Arial" w:hAnsi="Arial" w:cs="Arial"/>
          <w:b/>
          <w:sz w:val="22"/>
          <w:szCs w:val="22"/>
        </w:rPr>
      </w:pPr>
    </w:p>
    <w:p w14:paraId="4036E11A" w14:textId="77777777" w:rsidR="007C4065" w:rsidRPr="008D120E" w:rsidRDefault="007C4065" w:rsidP="007C4065">
      <w:pPr>
        <w:autoSpaceDE w:val="0"/>
        <w:autoSpaceDN w:val="0"/>
        <w:adjustRightInd w:val="0"/>
        <w:rPr>
          <w:rFonts w:ascii="Arial" w:hAnsi="Arial" w:cs="Arial"/>
          <w:b/>
          <w:sz w:val="22"/>
          <w:szCs w:val="22"/>
          <w:u w:val="single"/>
        </w:rPr>
      </w:pPr>
    </w:p>
    <w:tbl>
      <w:tblPr>
        <w:tblW w:w="13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8079"/>
        <w:gridCol w:w="2472"/>
      </w:tblGrid>
      <w:tr w:rsidR="007C4065" w:rsidRPr="008D120E" w14:paraId="0620A097" w14:textId="77777777" w:rsidTr="00D442DA">
        <w:trPr>
          <w:trHeight w:val="485"/>
        </w:trPr>
        <w:tc>
          <w:tcPr>
            <w:tcW w:w="3256" w:type="dxa"/>
            <w:shd w:val="clear" w:color="auto" w:fill="auto"/>
            <w:vAlign w:val="center"/>
          </w:tcPr>
          <w:p w14:paraId="14667C4A" w14:textId="77777777" w:rsidR="007C4065" w:rsidRPr="008D120E" w:rsidRDefault="007C4065" w:rsidP="00D442DA">
            <w:pPr>
              <w:jc w:val="center"/>
              <w:rPr>
                <w:rFonts w:ascii="Arial" w:hAnsi="Arial" w:cs="Arial"/>
                <w:b/>
                <w:bCs/>
                <w:color w:val="000000"/>
                <w:sz w:val="22"/>
                <w:szCs w:val="22"/>
              </w:rPr>
            </w:pPr>
            <w:r w:rsidRPr="008D120E">
              <w:rPr>
                <w:rFonts w:ascii="Arial" w:hAnsi="Arial" w:cs="Arial"/>
                <w:b/>
                <w:sz w:val="22"/>
                <w:szCs w:val="22"/>
              </w:rPr>
              <w:t>EXPERIENCIA ESPECÍFICA</w:t>
            </w:r>
          </w:p>
        </w:tc>
        <w:tc>
          <w:tcPr>
            <w:tcW w:w="8079" w:type="dxa"/>
            <w:shd w:val="clear" w:color="auto" w:fill="auto"/>
            <w:vAlign w:val="center"/>
          </w:tcPr>
          <w:p w14:paraId="3ABACE31"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Los proponentes deberán acreditar experiencia específica en la ejecución de contratos de suministro de equipos tecnológicos y de cómputo, elementos de oficina y suministro de prendas de vestir, en (03) tres contratos ejecutados y liquidados, con entidades públicas y/o privadas, el valor de los contratos deberá ser mayor o igual de 120% del presupuesto oficial.</w:t>
            </w:r>
          </w:p>
          <w:p w14:paraId="2B850731" w14:textId="77777777" w:rsidR="007C4065" w:rsidRPr="008D120E" w:rsidRDefault="007C4065" w:rsidP="00D442DA">
            <w:pPr>
              <w:jc w:val="both"/>
              <w:rPr>
                <w:rFonts w:ascii="Arial" w:hAnsi="Arial" w:cs="Arial"/>
                <w:sz w:val="22"/>
                <w:szCs w:val="22"/>
              </w:rPr>
            </w:pPr>
          </w:p>
          <w:p w14:paraId="2971B107"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NOTA1: Si el proponente presenta certificado de experiencia con entidades privadas, debe anexar factura o documento equivalente.</w:t>
            </w:r>
          </w:p>
        </w:tc>
        <w:tc>
          <w:tcPr>
            <w:tcW w:w="2472" w:type="dxa"/>
            <w:shd w:val="clear" w:color="auto" w:fill="auto"/>
            <w:vAlign w:val="center"/>
          </w:tcPr>
          <w:p w14:paraId="09A1254D" w14:textId="77777777" w:rsidR="007C4065" w:rsidRPr="008D120E" w:rsidRDefault="007C4065" w:rsidP="00D442DA">
            <w:pPr>
              <w:rPr>
                <w:rFonts w:ascii="Arial" w:hAnsi="Arial" w:cs="Arial"/>
                <w:b/>
                <w:bCs/>
                <w:color w:val="000000"/>
                <w:sz w:val="22"/>
                <w:szCs w:val="22"/>
              </w:rPr>
            </w:pPr>
            <w:r w:rsidRPr="008D120E">
              <w:rPr>
                <w:rFonts w:ascii="Arial" w:hAnsi="Arial" w:cs="Arial"/>
                <w:b/>
                <w:bCs/>
                <w:color w:val="000000"/>
                <w:sz w:val="22"/>
                <w:szCs w:val="22"/>
              </w:rPr>
              <w:t xml:space="preserve">   CUMPLE</w:t>
            </w:r>
          </w:p>
        </w:tc>
      </w:tr>
    </w:tbl>
    <w:p w14:paraId="2CBD7B60" w14:textId="77777777" w:rsidR="007C4065" w:rsidRPr="008D120E" w:rsidRDefault="007C4065" w:rsidP="007C4065">
      <w:pPr>
        <w:autoSpaceDE w:val="0"/>
        <w:autoSpaceDN w:val="0"/>
        <w:adjustRightInd w:val="0"/>
        <w:jc w:val="both"/>
        <w:rPr>
          <w:rFonts w:ascii="Arial" w:hAnsi="Arial" w:cs="Arial"/>
          <w:b/>
          <w:sz w:val="22"/>
          <w:szCs w:val="22"/>
        </w:rPr>
      </w:pPr>
    </w:p>
    <w:tbl>
      <w:tblPr>
        <w:tblW w:w="12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2"/>
        <w:gridCol w:w="7000"/>
        <w:gridCol w:w="2472"/>
      </w:tblGrid>
      <w:tr w:rsidR="007C4065" w:rsidRPr="008D120E" w14:paraId="7D006FA5" w14:textId="77777777" w:rsidTr="00D442DA">
        <w:trPr>
          <w:trHeight w:val="485"/>
        </w:trPr>
        <w:tc>
          <w:tcPr>
            <w:tcW w:w="3212" w:type="dxa"/>
            <w:shd w:val="clear" w:color="auto" w:fill="auto"/>
            <w:vAlign w:val="center"/>
          </w:tcPr>
          <w:p w14:paraId="7C32E664" w14:textId="77777777" w:rsidR="007C4065" w:rsidRPr="008D120E" w:rsidRDefault="007C4065" w:rsidP="00D442DA">
            <w:pPr>
              <w:jc w:val="center"/>
              <w:rPr>
                <w:rFonts w:ascii="Arial" w:hAnsi="Arial" w:cs="Arial"/>
                <w:b/>
                <w:bCs/>
                <w:color w:val="000000"/>
                <w:sz w:val="22"/>
                <w:szCs w:val="22"/>
              </w:rPr>
            </w:pPr>
            <w:r w:rsidRPr="008D120E">
              <w:rPr>
                <w:rFonts w:ascii="Arial" w:hAnsi="Arial" w:cs="Arial"/>
                <w:b/>
                <w:sz w:val="22"/>
                <w:szCs w:val="22"/>
              </w:rPr>
              <w:t>POLIZA DE SERIEDAD DE LA OFERRTA</w:t>
            </w:r>
          </w:p>
        </w:tc>
        <w:tc>
          <w:tcPr>
            <w:tcW w:w="7000" w:type="dxa"/>
            <w:shd w:val="clear" w:color="auto" w:fill="auto"/>
            <w:vAlign w:val="center"/>
          </w:tcPr>
          <w:p w14:paraId="47BD8656" w14:textId="77777777" w:rsidR="007C4065" w:rsidRPr="008D120E" w:rsidRDefault="007C4065" w:rsidP="00D442DA">
            <w:pPr>
              <w:jc w:val="both"/>
              <w:rPr>
                <w:rFonts w:ascii="Arial" w:hAnsi="Arial" w:cs="Arial"/>
                <w:sz w:val="22"/>
                <w:szCs w:val="22"/>
                <w:lang w:eastAsia="en-US"/>
              </w:rPr>
            </w:pPr>
            <w:r w:rsidRPr="008D120E">
              <w:rPr>
                <w:rFonts w:ascii="Arial" w:hAnsi="Arial" w:cs="Arial"/>
                <w:sz w:val="22"/>
                <w:szCs w:val="22"/>
                <w:lang w:eastAsia="en-US"/>
              </w:rPr>
              <w:t>No NB-100350950</w:t>
            </w:r>
          </w:p>
        </w:tc>
        <w:tc>
          <w:tcPr>
            <w:tcW w:w="2472" w:type="dxa"/>
            <w:shd w:val="clear" w:color="auto" w:fill="auto"/>
            <w:vAlign w:val="center"/>
          </w:tcPr>
          <w:p w14:paraId="4CD75C65" w14:textId="77777777" w:rsidR="007C4065" w:rsidRPr="008D120E" w:rsidRDefault="007C4065" w:rsidP="00D442DA">
            <w:pPr>
              <w:rPr>
                <w:rFonts w:ascii="Arial" w:hAnsi="Arial" w:cs="Arial"/>
                <w:b/>
                <w:bCs/>
                <w:color w:val="000000"/>
                <w:sz w:val="22"/>
                <w:szCs w:val="22"/>
              </w:rPr>
            </w:pPr>
            <w:r w:rsidRPr="008D120E">
              <w:rPr>
                <w:rFonts w:ascii="Arial" w:hAnsi="Arial" w:cs="Arial"/>
                <w:b/>
                <w:bCs/>
                <w:color w:val="000000"/>
                <w:sz w:val="22"/>
                <w:szCs w:val="22"/>
              </w:rPr>
              <w:t xml:space="preserve">  CUMPLE</w:t>
            </w:r>
          </w:p>
        </w:tc>
      </w:tr>
    </w:tbl>
    <w:p w14:paraId="14C80ECC" w14:textId="77777777" w:rsidR="007C4065" w:rsidRPr="008D120E" w:rsidRDefault="007C4065" w:rsidP="007C4065">
      <w:pPr>
        <w:pStyle w:val="Textoindependiente"/>
        <w:tabs>
          <w:tab w:val="left" w:pos="180"/>
        </w:tabs>
        <w:spacing w:after="0"/>
        <w:jc w:val="both"/>
        <w:rPr>
          <w:rFonts w:ascii="Arial" w:hAnsi="Arial" w:cs="Arial"/>
          <w:b/>
          <w:sz w:val="22"/>
          <w:szCs w:val="22"/>
          <w:u w:val="single"/>
        </w:rPr>
      </w:pPr>
    </w:p>
    <w:p w14:paraId="59EC5357" w14:textId="77777777" w:rsidR="007C4065" w:rsidRPr="008D120E" w:rsidRDefault="007C4065" w:rsidP="007C4065">
      <w:pPr>
        <w:pStyle w:val="Textoindependiente"/>
        <w:tabs>
          <w:tab w:val="left" w:pos="180"/>
        </w:tabs>
        <w:spacing w:after="0"/>
        <w:jc w:val="both"/>
        <w:rPr>
          <w:rFonts w:ascii="Arial" w:hAnsi="Arial" w:cs="Arial"/>
          <w:b/>
          <w:sz w:val="22"/>
          <w:szCs w:val="22"/>
          <w:u w:val="single"/>
        </w:rPr>
      </w:pPr>
      <w:r w:rsidRPr="008D120E">
        <w:rPr>
          <w:rFonts w:ascii="Arial" w:hAnsi="Arial" w:cs="Arial"/>
          <w:b/>
          <w:sz w:val="22"/>
          <w:szCs w:val="22"/>
          <w:u w:val="single"/>
        </w:rPr>
        <w:t xml:space="preserve">REVISION PROPUESTA ECONOMICA </w:t>
      </w:r>
    </w:p>
    <w:p w14:paraId="5A462963" w14:textId="77777777" w:rsidR="007C4065" w:rsidRPr="008D120E" w:rsidRDefault="007C4065" w:rsidP="007C4065">
      <w:pPr>
        <w:pStyle w:val="Textoindependiente"/>
        <w:tabs>
          <w:tab w:val="left" w:pos="180"/>
        </w:tabs>
        <w:spacing w:after="0"/>
        <w:jc w:val="both"/>
        <w:rPr>
          <w:rFonts w:ascii="Arial" w:hAnsi="Arial" w:cs="Arial"/>
          <w:sz w:val="22"/>
          <w:szCs w:val="22"/>
        </w:rPr>
      </w:pPr>
    </w:p>
    <w:p w14:paraId="50AEB3AC" w14:textId="77777777" w:rsidR="007C4065" w:rsidRPr="008D120E" w:rsidRDefault="007C4065" w:rsidP="007C4065">
      <w:pPr>
        <w:pStyle w:val="Textoindependiente"/>
        <w:tabs>
          <w:tab w:val="left" w:pos="180"/>
        </w:tabs>
        <w:spacing w:after="0"/>
        <w:jc w:val="both"/>
        <w:rPr>
          <w:rFonts w:ascii="Arial" w:hAnsi="Arial" w:cs="Arial"/>
          <w:sz w:val="22"/>
          <w:szCs w:val="22"/>
        </w:rPr>
      </w:pPr>
      <w:r w:rsidRPr="008D120E">
        <w:rPr>
          <w:rFonts w:ascii="Arial" w:hAnsi="Arial" w:cs="Arial"/>
          <w:sz w:val="22"/>
          <w:szCs w:val="22"/>
        </w:rPr>
        <w:t>Los evaluadores técnicos realizan la evaluación de la propuesta económica, y encuentran que los precios se ajustan al límite establecido por la Entidad.</w:t>
      </w:r>
    </w:p>
    <w:p w14:paraId="592FBF39" w14:textId="77777777" w:rsidR="007C4065" w:rsidRPr="008D120E" w:rsidRDefault="007C4065" w:rsidP="007C4065">
      <w:pPr>
        <w:pStyle w:val="Textoindependiente"/>
        <w:tabs>
          <w:tab w:val="left" w:pos="180"/>
        </w:tabs>
        <w:spacing w:after="0"/>
        <w:jc w:val="both"/>
        <w:rPr>
          <w:rFonts w:ascii="Arial" w:hAnsi="Arial" w:cs="Arial"/>
          <w:sz w:val="22"/>
          <w:szCs w:val="22"/>
        </w:rPr>
      </w:pPr>
    </w:p>
    <w:p w14:paraId="17C7E392" w14:textId="77777777" w:rsidR="007C4065" w:rsidRPr="008D120E" w:rsidRDefault="007C4065" w:rsidP="007C4065">
      <w:pPr>
        <w:rPr>
          <w:rFonts w:ascii="Arial" w:hAnsi="Arial" w:cs="Arial"/>
          <w:sz w:val="22"/>
          <w:szCs w:val="22"/>
        </w:rPr>
      </w:pPr>
      <w:r w:rsidRPr="008D120E">
        <w:rPr>
          <w:rFonts w:ascii="Arial" w:hAnsi="Arial" w:cs="Arial"/>
          <w:b/>
          <w:sz w:val="22"/>
          <w:szCs w:val="22"/>
        </w:rPr>
        <w:t xml:space="preserve">EL PROPONENTE: </w:t>
      </w:r>
      <w:r w:rsidRPr="008D120E">
        <w:rPr>
          <w:rFonts w:ascii="Arial" w:hAnsi="Arial" w:cs="Arial"/>
          <w:sz w:val="22"/>
          <w:szCs w:val="22"/>
        </w:rPr>
        <w:t>AB ASISTENCIA CUMPLE CON LA PROPUESTA ECONÓMICA.</w:t>
      </w:r>
    </w:p>
    <w:p w14:paraId="6A722729" w14:textId="77777777" w:rsidR="007C4065" w:rsidRPr="008D120E" w:rsidRDefault="007C4065" w:rsidP="007C4065">
      <w:pPr>
        <w:rPr>
          <w:rFonts w:ascii="Arial" w:hAnsi="Arial" w:cs="Arial"/>
          <w:sz w:val="22"/>
          <w:szCs w:val="22"/>
        </w:rPr>
      </w:pPr>
    </w:p>
    <w:p w14:paraId="385548E8" w14:textId="77777777" w:rsidR="007C4065" w:rsidRPr="008D120E" w:rsidRDefault="007C4065" w:rsidP="007C4065">
      <w:pPr>
        <w:pStyle w:val="Ttulo2"/>
        <w:spacing w:before="0" w:after="0"/>
        <w:rPr>
          <w:i w:val="0"/>
          <w:sz w:val="22"/>
          <w:szCs w:val="22"/>
        </w:rPr>
      </w:pPr>
      <w:r w:rsidRPr="008D120E">
        <w:rPr>
          <w:i w:val="0"/>
          <w:sz w:val="22"/>
          <w:szCs w:val="22"/>
        </w:rPr>
        <w:t xml:space="preserve">SE CONFIGURAN CAUSALES DE RECHAZO: </w:t>
      </w:r>
    </w:p>
    <w:p w14:paraId="3ADAAD2B" w14:textId="77777777" w:rsidR="007C4065" w:rsidRPr="008D120E" w:rsidRDefault="007C4065" w:rsidP="007C4065">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684"/>
        <w:gridCol w:w="11701"/>
      </w:tblGrid>
      <w:tr w:rsidR="007C4065" w:rsidRPr="008D120E" w14:paraId="4ECE6121" w14:textId="77777777" w:rsidTr="00D442DA">
        <w:tc>
          <w:tcPr>
            <w:tcW w:w="236" w:type="pct"/>
            <w:tcBorders>
              <w:top w:val="single" w:sz="4" w:space="0" w:color="auto"/>
              <w:left w:val="single" w:sz="4" w:space="0" w:color="auto"/>
              <w:bottom w:val="single" w:sz="4" w:space="0" w:color="auto"/>
              <w:right w:val="single" w:sz="4" w:space="0" w:color="auto"/>
            </w:tcBorders>
            <w:shd w:val="clear" w:color="auto" w:fill="D9D9D9"/>
            <w:hideMark/>
          </w:tcPr>
          <w:p w14:paraId="72322FFF"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SI*</w:t>
            </w:r>
          </w:p>
        </w:tc>
        <w:tc>
          <w:tcPr>
            <w:tcW w:w="263" w:type="pct"/>
            <w:tcBorders>
              <w:top w:val="single" w:sz="4" w:space="0" w:color="auto"/>
              <w:left w:val="single" w:sz="4" w:space="0" w:color="auto"/>
              <w:bottom w:val="single" w:sz="4" w:space="0" w:color="auto"/>
              <w:right w:val="single" w:sz="4" w:space="0" w:color="auto"/>
            </w:tcBorders>
            <w:shd w:val="clear" w:color="auto" w:fill="D9D9D9"/>
            <w:hideMark/>
          </w:tcPr>
          <w:p w14:paraId="0A6840A0" w14:textId="77777777" w:rsidR="007C4065" w:rsidRPr="008D120E" w:rsidRDefault="007C4065" w:rsidP="00D442DA">
            <w:pPr>
              <w:rPr>
                <w:rFonts w:ascii="Arial" w:hAnsi="Arial" w:cs="Arial"/>
                <w:b/>
                <w:sz w:val="22"/>
                <w:szCs w:val="22"/>
              </w:rPr>
            </w:pPr>
            <w:r w:rsidRPr="008D120E">
              <w:rPr>
                <w:rFonts w:ascii="Arial" w:hAnsi="Arial" w:cs="Arial"/>
                <w:b/>
                <w:sz w:val="22"/>
                <w:szCs w:val="22"/>
              </w:rPr>
              <w:t>NO*</w:t>
            </w:r>
          </w:p>
        </w:tc>
        <w:tc>
          <w:tcPr>
            <w:tcW w:w="4501" w:type="pct"/>
            <w:tcBorders>
              <w:top w:val="single" w:sz="4" w:space="0" w:color="auto"/>
              <w:left w:val="single" w:sz="4" w:space="0" w:color="auto"/>
              <w:bottom w:val="single" w:sz="4" w:space="0" w:color="auto"/>
              <w:right w:val="single" w:sz="4" w:space="0" w:color="auto"/>
            </w:tcBorders>
            <w:shd w:val="clear" w:color="auto" w:fill="D9D9D9"/>
            <w:hideMark/>
          </w:tcPr>
          <w:p w14:paraId="5C83FEAF"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CAUSAL</w:t>
            </w:r>
          </w:p>
        </w:tc>
      </w:tr>
      <w:tr w:rsidR="007C4065" w:rsidRPr="008D120E" w14:paraId="79BB9B3E" w14:textId="77777777" w:rsidTr="00D442DA">
        <w:tc>
          <w:tcPr>
            <w:tcW w:w="236" w:type="pct"/>
            <w:tcBorders>
              <w:top w:val="single" w:sz="4" w:space="0" w:color="auto"/>
              <w:left w:val="single" w:sz="4" w:space="0" w:color="auto"/>
              <w:bottom w:val="single" w:sz="4" w:space="0" w:color="auto"/>
              <w:right w:val="single" w:sz="4" w:space="0" w:color="auto"/>
            </w:tcBorders>
          </w:tcPr>
          <w:p w14:paraId="5E711BDC" w14:textId="77777777" w:rsidR="007C4065" w:rsidRPr="008D120E" w:rsidRDefault="007C4065" w:rsidP="00D442DA">
            <w:pPr>
              <w:rPr>
                <w:rFonts w:ascii="Arial" w:hAnsi="Arial" w:cs="Arial"/>
                <w:sz w:val="22"/>
                <w:szCs w:val="22"/>
              </w:rPr>
            </w:pPr>
          </w:p>
        </w:tc>
        <w:tc>
          <w:tcPr>
            <w:tcW w:w="263" w:type="pct"/>
            <w:tcBorders>
              <w:top w:val="single" w:sz="4" w:space="0" w:color="auto"/>
              <w:left w:val="single" w:sz="4" w:space="0" w:color="auto"/>
              <w:bottom w:val="single" w:sz="4" w:space="0" w:color="auto"/>
              <w:right w:val="single" w:sz="4" w:space="0" w:color="auto"/>
            </w:tcBorders>
            <w:hideMark/>
          </w:tcPr>
          <w:p w14:paraId="34469DD7"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4501" w:type="pct"/>
            <w:tcBorders>
              <w:top w:val="single" w:sz="4" w:space="0" w:color="auto"/>
              <w:left w:val="single" w:sz="4" w:space="0" w:color="auto"/>
              <w:bottom w:val="single" w:sz="4" w:space="0" w:color="auto"/>
              <w:right w:val="single" w:sz="4" w:space="0" w:color="auto"/>
            </w:tcBorders>
          </w:tcPr>
          <w:p w14:paraId="14220F8F" w14:textId="77777777" w:rsidR="007C4065" w:rsidRPr="008D120E" w:rsidRDefault="007C4065" w:rsidP="00D442DA">
            <w:pPr>
              <w:rPr>
                <w:rFonts w:ascii="Arial" w:hAnsi="Arial" w:cs="Arial"/>
                <w:sz w:val="22"/>
                <w:szCs w:val="22"/>
              </w:rPr>
            </w:pPr>
          </w:p>
        </w:tc>
      </w:tr>
    </w:tbl>
    <w:p w14:paraId="2D3F7F81" w14:textId="77777777" w:rsidR="007C4065" w:rsidRPr="008D120E" w:rsidRDefault="007C4065" w:rsidP="007C4065">
      <w:pPr>
        <w:pStyle w:val="Ttulo2"/>
        <w:spacing w:before="0" w:after="0"/>
        <w:rPr>
          <w:i w:val="0"/>
          <w:sz w:val="22"/>
          <w:szCs w:val="22"/>
        </w:rPr>
      </w:pPr>
    </w:p>
    <w:p w14:paraId="780B3394" w14:textId="77777777" w:rsidR="007C4065" w:rsidRPr="008D120E" w:rsidRDefault="007C4065" w:rsidP="007C4065">
      <w:pPr>
        <w:pStyle w:val="Ttulo2"/>
        <w:spacing w:before="0" w:after="0"/>
        <w:rPr>
          <w:i w:val="0"/>
          <w:sz w:val="22"/>
          <w:szCs w:val="22"/>
        </w:rPr>
      </w:pPr>
    </w:p>
    <w:p w14:paraId="60C6AC0D" w14:textId="77777777" w:rsidR="007C4065" w:rsidRPr="008D120E" w:rsidRDefault="007C4065" w:rsidP="007C4065">
      <w:pPr>
        <w:pStyle w:val="Ttulo2"/>
        <w:spacing w:before="0" w:after="0"/>
        <w:rPr>
          <w:i w:val="0"/>
          <w:sz w:val="22"/>
          <w:szCs w:val="22"/>
        </w:rPr>
      </w:pPr>
      <w:r w:rsidRPr="008D120E">
        <w:rPr>
          <w:i w:val="0"/>
          <w:sz w:val="22"/>
          <w:szCs w:val="22"/>
        </w:rPr>
        <w:t xml:space="preserve">RESULTADO DE LA VERIFICACIÓN: </w:t>
      </w:r>
    </w:p>
    <w:p w14:paraId="40C34F28" w14:textId="77777777" w:rsidR="007C4065" w:rsidRPr="008D120E" w:rsidRDefault="007C4065" w:rsidP="007C4065">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1"/>
        <w:gridCol w:w="1850"/>
        <w:gridCol w:w="9917"/>
      </w:tblGrid>
      <w:tr w:rsidR="007C4065" w:rsidRPr="008D120E" w14:paraId="333E84BC" w14:textId="77777777" w:rsidTr="00D442DA">
        <w:tc>
          <w:tcPr>
            <w:tcW w:w="465" w:type="pct"/>
            <w:tcBorders>
              <w:top w:val="single" w:sz="4" w:space="0" w:color="auto"/>
              <w:left w:val="single" w:sz="4" w:space="0" w:color="auto"/>
              <w:bottom w:val="single" w:sz="4" w:space="0" w:color="auto"/>
              <w:right w:val="single" w:sz="4" w:space="0" w:color="auto"/>
            </w:tcBorders>
            <w:shd w:val="clear" w:color="auto" w:fill="D9D9D9"/>
            <w:hideMark/>
          </w:tcPr>
          <w:p w14:paraId="1FC0829B"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CUMPLE*</w:t>
            </w:r>
          </w:p>
        </w:tc>
        <w:tc>
          <w:tcPr>
            <w:tcW w:w="716" w:type="pct"/>
            <w:tcBorders>
              <w:top w:val="single" w:sz="4" w:space="0" w:color="auto"/>
              <w:left w:val="single" w:sz="4" w:space="0" w:color="auto"/>
              <w:bottom w:val="single" w:sz="4" w:space="0" w:color="auto"/>
              <w:right w:val="single" w:sz="4" w:space="0" w:color="auto"/>
            </w:tcBorders>
            <w:shd w:val="clear" w:color="auto" w:fill="D9D9D9"/>
            <w:hideMark/>
          </w:tcPr>
          <w:p w14:paraId="375F3C51"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NO CUMPLE*</w:t>
            </w:r>
          </w:p>
        </w:tc>
        <w:tc>
          <w:tcPr>
            <w:tcW w:w="3818" w:type="pct"/>
            <w:tcBorders>
              <w:top w:val="single" w:sz="4" w:space="0" w:color="auto"/>
              <w:left w:val="single" w:sz="4" w:space="0" w:color="auto"/>
              <w:bottom w:val="single" w:sz="4" w:space="0" w:color="auto"/>
              <w:right w:val="single" w:sz="4" w:space="0" w:color="auto"/>
            </w:tcBorders>
            <w:shd w:val="clear" w:color="auto" w:fill="D9D9D9"/>
            <w:hideMark/>
          </w:tcPr>
          <w:p w14:paraId="5B99B841"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CAUSAL</w:t>
            </w:r>
          </w:p>
        </w:tc>
      </w:tr>
      <w:tr w:rsidR="007C4065" w:rsidRPr="008D120E" w14:paraId="7813F0BB" w14:textId="77777777" w:rsidTr="00D442DA">
        <w:trPr>
          <w:trHeight w:val="116"/>
        </w:trPr>
        <w:tc>
          <w:tcPr>
            <w:tcW w:w="465" w:type="pct"/>
            <w:tcBorders>
              <w:top w:val="single" w:sz="4" w:space="0" w:color="auto"/>
              <w:left w:val="single" w:sz="4" w:space="0" w:color="auto"/>
              <w:bottom w:val="single" w:sz="4" w:space="0" w:color="auto"/>
              <w:right w:val="single" w:sz="4" w:space="0" w:color="auto"/>
            </w:tcBorders>
            <w:hideMark/>
          </w:tcPr>
          <w:p w14:paraId="0076E217" w14:textId="77777777" w:rsidR="007C4065" w:rsidRPr="008D120E" w:rsidRDefault="007C4065" w:rsidP="00D442DA">
            <w:pPr>
              <w:jc w:val="center"/>
              <w:rPr>
                <w:rFonts w:ascii="Arial" w:hAnsi="Arial" w:cs="Arial"/>
                <w:b/>
                <w:sz w:val="22"/>
                <w:szCs w:val="22"/>
              </w:rPr>
            </w:pPr>
            <w:r w:rsidRPr="008D120E">
              <w:rPr>
                <w:rFonts w:ascii="Arial" w:hAnsi="Arial" w:cs="Arial"/>
                <w:b/>
                <w:sz w:val="22"/>
                <w:szCs w:val="22"/>
              </w:rPr>
              <w:t>X</w:t>
            </w:r>
          </w:p>
        </w:tc>
        <w:tc>
          <w:tcPr>
            <w:tcW w:w="716" w:type="pct"/>
            <w:tcBorders>
              <w:top w:val="single" w:sz="4" w:space="0" w:color="auto"/>
              <w:left w:val="single" w:sz="4" w:space="0" w:color="auto"/>
              <w:bottom w:val="single" w:sz="4" w:space="0" w:color="auto"/>
              <w:right w:val="single" w:sz="4" w:space="0" w:color="auto"/>
            </w:tcBorders>
          </w:tcPr>
          <w:p w14:paraId="6BCC2BE6" w14:textId="77777777" w:rsidR="007C4065" w:rsidRPr="008D120E" w:rsidRDefault="007C4065" w:rsidP="00D442DA">
            <w:pPr>
              <w:jc w:val="center"/>
              <w:rPr>
                <w:rFonts w:ascii="Arial" w:hAnsi="Arial" w:cs="Arial"/>
                <w:b/>
                <w:sz w:val="22"/>
                <w:szCs w:val="22"/>
              </w:rPr>
            </w:pPr>
          </w:p>
        </w:tc>
        <w:tc>
          <w:tcPr>
            <w:tcW w:w="3818" w:type="pct"/>
            <w:tcBorders>
              <w:top w:val="single" w:sz="4" w:space="0" w:color="auto"/>
              <w:left w:val="single" w:sz="4" w:space="0" w:color="auto"/>
              <w:bottom w:val="single" w:sz="4" w:space="0" w:color="auto"/>
              <w:right w:val="single" w:sz="4" w:space="0" w:color="auto"/>
            </w:tcBorders>
          </w:tcPr>
          <w:p w14:paraId="12BD0275" w14:textId="77777777" w:rsidR="007C4065" w:rsidRPr="008D120E" w:rsidRDefault="007C4065" w:rsidP="00D442DA">
            <w:pPr>
              <w:jc w:val="both"/>
              <w:rPr>
                <w:rFonts w:ascii="Arial" w:hAnsi="Arial" w:cs="Arial"/>
                <w:sz w:val="22"/>
                <w:szCs w:val="22"/>
              </w:rPr>
            </w:pPr>
            <w:r w:rsidRPr="008D120E">
              <w:rPr>
                <w:rFonts w:ascii="Arial" w:hAnsi="Arial" w:cs="Arial"/>
                <w:sz w:val="22"/>
                <w:szCs w:val="22"/>
              </w:rPr>
              <w:t xml:space="preserve"> </w:t>
            </w:r>
          </w:p>
        </w:tc>
      </w:tr>
    </w:tbl>
    <w:p w14:paraId="300738E9" w14:textId="77777777" w:rsidR="007C4065" w:rsidRPr="008D120E" w:rsidRDefault="007C4065" w:rsidP="007C4065">
      <w:pPr>
        <w:rPr>
          <w:rFonts w:ascii="Arial" w:hAnsi="Arial" w:cs="Arial"/>
          <w:sz w:val="22"/>
          <w:szCs w:val="22"/>
        </w:rPr>
      </w:pPr>
    </w:p>
    <w:p w14:paraId="201F099B" w14:textId="77777777" w:rsidR="007C4065" w:rsidRPr="008D120E" w:rsidRDefault="007C4065" w:rsidP="007C4065">
      <w:pPr>
        <w:rPr>
          <w:rFonts w:ascii="Arial" w:hAnsi="Arial" w:cs="Arial"/>
          <w:sz w:val="22"/>
          <w:szCs w:val="22"/>
        </w:rPr>
      </w:pPr>
      <w:r w:rsidRPr="008D120E">
        <w:rPr>
          <w:rFonts w:ascii="Arial" w:hAnsi="Arial" w:cs="Arial"/>
          <w:sz w:val="22"/>
          <w:szCs w:val="22"/>
        </w:rPr>
        <w:t>Que en vista a que el oferente en el primer orden de elegibilidad cumple con el lleno de los requisitos habilitantes y se encuentra habilitado para continuar en el proceso, no se ve la necesidad de determinar el cumplimiento de los demás oferentes, esto a la luz de lo que establece el Estatuto General de Contratación Pública.</w:t>
      </w:r>
    </w:p>
    <w:p w14:paraId="61C0334F" w14:textId="77777777" w:rsidR="007C4065" w:rsidRPr="008D120E" w:rsidRDefault="007C4065" w:rsidP="007C4065">
      <w:pPr>
        <w:rPr>
          <w:rFonts w:ascii="Arial" w:hAnsi="Arial" w:cs="Arial"/>
          <w:sz w:val="22"/>
          <w:szCs w:val="22"/>
        </w:rPr>
      </w:pPr>
      <w:r w:rsidRPr="008D120E">
        <w:rPr>
          <w:rFonts w:ascii="Arial" w:hAnsi="Arial" w:cs="Arial"/>
          <w:sz w:val="22"/>
          <w:szCs w:val="22"/>
        </w:rPr>
        <w:t xml:space="preserve"> </w:t>
      </w:r>
    </w:p>
    <w:p w14:paraId="257D39CA" w14:textId="77777777" w:rsidR="007C4065" w:rsidRPr="008D120E" w:rsidRDefault="007C4065" w:rsidP="007C4065">
      <w:pPr>
        <w:rPr>
          <w:rFonts w:ascii="Arial" w:hAnsi="Arial" w:cs="Arial"/>
          <w:b/>
          <w:sz w:val="22"/>
          <w:szCs w:val="22"/>
        </w:rPr>
      </w:pPr>
      <w:r w:rsidRPr="008D120E">
        <w:rPr>
          <w:rFonts w:ascii="Arial" w:hAnsi="Arial" w:cs="Arial"/>
          <w:b/>
          <w:sz w:val="22"/>
          <w:szCs w:val="22"/>
        </w:rPr>
        <w:t>4. CIERRE DE LA DILIGENCIA:</w:t>
      </w:r>
    </w:p>
    <w:p w14:paraId="501EB6ED" w14:textId="77777777" w:rsidR="007C4065" w:rsidRPr="008D120E" w:rsidRDefault="007C4065" w:rsidP="007C4065">
      <w:pPr>
        <w:rPr>
          <w:rFonts w:ascii="Arial" w:hAnsi="Arial" w:cs="Arial"/>
          <w:sz w:val="22"/>
          <w:szCs w:val="22"/>
        </w:rPr>
      </w:pPr>
    </w:p>
    <w:p w14:paraId="455C72F2" w14:textId="77777777" w:rsidR="007C4065" w:rsidRPr="008D120E" w:rsidRDefault="007C4065" w:rsidP="007C4065">
      <w:pPr>
        <w:jc w:val="both"/>
        <w:rPr>
          <w:rFonts w:ascii="Arial" w:hAnsi="Arial" w:cs="Arial"/>
          <w:sz w:val="22"/>
          <w:szCs w:val="22"/>
        </w:rPr>
      </w:pPr>
      <w:r w:rsidRPr="008D120E">
        <w:rPr>
          <w:rFonts w:ascii="Arial" w:hAnsi="Arial" w:cs="Arial"/>
          <w:sz w:val="22"/>
          <w:szCs w:val="22"/>
        </w:rPr>
        <w:t xml:space="preserve">Verificado lo anterior, se evidencia que la empresa </w:t>
      </w:r>
      <w:r w:rsidRPr="008D120E">
        <w:rPr>
          <w:rFonts w:ascii="Arial" w:hAnsi="Arial" w:cs="Arial"/>
          <w:sz w:val="22"/>
          <w:szCs w:val="22"/>
          <w:lang w:val="es-ES"/>
        </w:rPr>
        <w:t xml:space="preserve">AB ASISTENCIAS INTEGRALES Y SOLUCIONES representada por   </w:t>
      </w:r>
      <w:r w:rsidRPr="008D120E">
        <w:rPr>
          <w:rFonts w:ascii="Arial" w:hAnsi="Arial" w:cs="Arial"/>
          <w:sz w:val="22"/>
          <w:szCs w:val="22"/>
        </w:rPr>
        <w:t>ANGEL ANTONIO PIZO URREA</w:t>
      </w:r>
      <w:r w:rsidRPr="008D120E">
        <w:rPr>
          <w:rFonts w:ascii="Arial" w:hAnsi="Arial" w:cs="Arial"/>
          <w:color w:val="000000"/>
          <w:sz w:val="22"/>
          <w:szCs w:val="22"/>
        </w:rPr>
        <w:t>, identificado con cedula de ciudadanía</w:t>
      </w:r>
      <w:r w:rsidRPr="008D120E">
        <w:rPr>
          <w:rFonts w:ascii="Arial" w:hAnsi="Arial" w:cs="Arial"/>
          <w:b/>
          <w:color w:val="000000"/>
          <w:sz w:val="22"/>
          <w:szCs w:val="22"/>
        </w:rPr>
        <w:t xml:space="preserve"> </w:t>
      </w:r>
      <w:r w:rsidRPr="008D120E">
        <w:rPr>
          <w:rFonts w:ascii="Arial" w:hAnsi="Arial" w:cs="Arial"/>
          <w:color w:val="000000"/>
          <w:sz w:val="22"/>
          <w:szCs w:val="22"/>
        </w:rPr>
        <w:t xml:space="preserve">No. </w:t>
      </w:r>
      <w:r w:rsidRPr="008D120E">
        <w:rPr>
          <w:rFonts w:ascii="Arial" w:hAnsi="Arial" w:cs="Arial"/>
          <w:sz w:val="22"/>
          <w:szCs w:val="22"/>
        </w:rPr>
        <w:t xml:space="preserve">83.212.166 de </w:t>
      </w:r>
      <w:proofErr w:type="spellStart"/>
      <w:r w:rsidRPr="008D120E">
        <w:rPr>
          <w:rFonts w:ascii="Arial" w:hAnsi="Arial" w:cs="Arial"/>
          <w:sz w:val="22"/>
          <w:szCs w:val="22"/>
        </w:rPr>
        <w:t>Timana</w:t>
      </w:r>
      <w:proofErr w:type="spellEnd"/>
      <w:r w:rsidRPr="008D120E">
        <w:rPr>
          <w:rFonts w:ascii="Arial" w:hAnsi="Arial" w:cs="Arial"/>
          <w:sz w:val="22"/>
          <w:szCs w:val="22"/>
        </w:rPr>
        <w:t xml:space="preserve">, </w:t>
      </w:r>
      <w:r w:rsidRPr="008D120E">
        <w:rPr>
          <w:rFonts w:ascii="Arial" w:hAnsi="Arial" w:cs="Arial"/>
          <w:sz w:val="22"/>
          <w:szCs w:val="22"/>
          <w:lang w:val="es-ES"/>
        </w:rPr>
        <w:t xml:space="preserve">subsano adjuntando los documentos faltantes , solicitados en los requisitos habilitantes, por lo tanto y por ser el oferente con la propuesta económica de menor valor </w:t>
      </w:r>
      <w:r w:rsidRPr="008D120E">
        <w:rPr>
          <w:rFonts w:ascii="Arial" w:hAnsi="Arial" w:cs="Arial"/>
          <w:sz w:val="22"/>
          <w:szCs w:val="22"/>
        </w:rPr>
        <w:t>el cual es de $</w:t>
      </w:r>
      <w:r w:rsidRPr="008D120E">
        <w:rPr>
          <w:rFonts w:ascii="Arial" w:hAnsi="Arial" w:cs="Arial"/>
          <w:sz w:val="22"/>
          <w:szCs w:val="22"/>
          <w:lang w:val="es-ES"/>
        </w:rPr>
        <w:t xml:space="preserve">29.018.000  y teniendo en cuenta que </w:t>
      </w:r>
      <w:r w:rsidRPr="008D120E">
        <w:rPr>
          <w:rFonts w:ascii="Arial" w:hAnsi="Arial" w:cs="Arial"/>
          <w:sz w:val="22"/>
          <w:szCs w:val="22"/>
        </w:rPr>
        <w:t xml:space="preserve">cumple con las especificaciones del objeto contractual, dentro del proceso de Mínima Cuantía No. MC-016-2024, se recomienda al Ordenador del Gasto, adjudicar el presente proceso a la empresa </w:t>
      </w:r>
      <w:r w:rsidRPr="008D120E">
        <w:rPr>
          <w:rFonts w:ascii="Arial" w:hAnsi="Arial" w:cs="Arial"/>
          <w:b/>
          <w:sz w:val="22"/>
          <w:szCs w:val="22"/>
        </w:rPr>
        <w:t xml:space="preserve">AB ASISTENCIAS INTEGRALES Y SOLUCIONES  </w:t>
      </w:r>
      <w:r w:rsidRPr="008D120E">
        <w:rPr>
          <w:rFonts w:ascii="Arial" w:hAnsi="Arial" w:cs="Arial"/>
          <w:sz w:val="22"/>
          <w:szCs w:val="22"/>
        </w:rPr>
        <w:t>la cual cumplió a cabalidad los requisitos y los lineamientos establecidos.</w:t>
      </w:r>
    </w:p>
    <w:p w14:paraId="06B28762" w14:textId="77777777" w:rsidR="007C4065" w:rsidRPr="008D120E" w:rsidRDefault="007C4065" w:rsidP="007C4065">
      <w:pPr>
        <w:rPr>
          <w:rFonts w:ascii="Arial" w:hAnsi="Arial" w:cs="Arial"/>
          <w:sz w:val="22"/>
          <w:szCs w:val="22"/>
        </w:rPr>
      </w:pPr>
    </w:p>
    <w:p w14:paraId="0A00696F" w14:textId="77777777" w:rsidR="007C4065" w:rsidRPr="008D120E" w:rsidRDefault="007C4065" w:rsidP="007C4065">
      <w:pPr>
        <w:jc w:val="both"/>
        <w:rPr>
          <w:rFonts w:ascii="Arial" w:hAnsi="Arial" w:cs="Arial"/>
          <w:sz w:val="22"/>
          <w:szCs w:val="22"/>
        </w:rPr>
      </w:pPr>
      <w:r w:rsidRPr="008D120E">
        <w:rPr>
          <w:rFonts w:ascii="Arial" w:hAnsi="Arial" w:cs="Arial"/>
          <w:sz w:val="22"/>
          <w:szCs w:val="22"/>
        </w:rPr>
        <w:t>En constancia se procede a suscribir la presente acta en San Miguel Agreda de Mocoa - Putumayo, a los Veintidós (22) dias del mes de octubre de 2024.</w:t>
      </w:r>
    </w:p>
    <w:p w14:paraId="4CD98EF5" w14:textId="77777777" w:rsidR="007C4065" w:rsidRPr="008D120E" w:rsidRDefault="007C4065" w:rsidP="007C4065">
      <w:pPr>
        <w:jc w:val="both"/>
        <w:rPr>
          <w:rFonts w:ascii="Arial" w:hAnsi="Arial" w:cs="Arial"/>
          <w:sz w:val="22"/>
          <w:szCs w:val="22"/>
        </w:rPr>
      </w:pPr>
    </w:p>
    <w:tbl>
      <w:tblPr>
        <w:tblW w:w="5089" w:type="pct"/>
        <w:tblBorders>
          <w:insideH w:val="single" w:sz="6" w:space="0" w:color="000000"/>
          <w:insideV w:val="single" w:sz="6" w:space="0" w:color="000000"/>
        </w:tblBorders>
        <w:tblLook w:val="01E0" w:firstRow="1" w:lastRow="1" w:firstColumn="1" w:lastColumn="1" w:noHBand="0" w:noVBand="0"/>
      </w:tblPr>
      <w:tblGrid>
        <w:gridCol w:w="5072"/>
        <w:gridCol w:w="4421"/>
        <w:gridCol w:w="3736"/>
      </w:tblGrid>
      <w:tr w:rsidR="007C4065" w:rsidRPr="008D120E" w14:paraId="4D6C5952" w14:textId="77777777" w:rsidTr="00D442DA">
        <w:trPr>
          <w:trHeight w:val="310"/>
        </w:trPr>
        <w:tc>
          <w:tcPr>
            <w:tcW w:w="1917" w:type="pct"/>
            <w:tcBorders>
              <w:top w:val="single" w:sz="4" w:space="0" w:color="auto"/>
              <w:left w:val="single" w:sz="4" w:space="0" w:color="auto"/>
              <w:bottom w:val="single" w:sz="4" w:space="0" w:color="auto"/>
              <w:right w:val="single" w:sz="4" w:space="0" w:color="auto"/>
            </w:tcBorders>
            <w:shd w:val="clear" w:color="auto" w:fill="BFBFBF"/>
            <w:hideMark/>
          </w:tcPr>
          <w:p w14:paraId="514E195B" w14:textId="77777777" w:rsidR="007C4065" w:rsidRPr="008D120E" w:rsidRDefault="007C4065" w:rsidP="00D442DA">
            <w:pPr>
              <w:spacing w:after="120"/>
              <w:jc w:val="both"/>
              <w:rPr>
                <w:rFonts w:ascii="Arial" w:hAnsi="Arial" w:cs="Arial"/>
                <w:b/>
                <w:bCs/>
                <w:sz w:val="22"/>
                <w:szCs w:val="22"/>
              </w:rPr>
            </w:pPr>
            <w:r w:rsidRPr="008D120E">
              <w:rPr>
                <w:rFonts w:ascii="Arial" w:hAnsi="Arial" w:cs="Arial"/>
                <w:b/>
                <w:bCs/>
                <w:sz w:val="22"/>
                <w:szCs w:val="22"/>
              </w:rPr>
              <w:t>Nombres y apellidos</w:t>
            </w:r>
          </w:p>
        </w:tc>
        <w:tc>
          <w:tcPr>
            <w:tcW w:w="1671" w:type="pct"/>
            <w:tcBorders>
              <w:top w:val="single" w:sz="4" w:space="0" w:color="auto"/>
              <w:left w:val="single" w:sz="4" w:space="0" w:color="auto"/>
              <w:bottom w:val="single" w:sz="4" w:space="0" w:color="auto"/>
              <w:right w:val="single" w:sz="4" w:space="0" w:color="auto"/>
            </w:tcBorders>
            <w:shd w:val="clear" w:color="auto" w:fill="BFBFBF"/>
            <w:hideMark/>
          </w:tcPr>
          <w:p w14:paraId="3C2F956B" w14:textId="77777777" w:rsidR="007C4065" w:rsidRPr="008D120E" w:rsidRDefault="007C4065" w:rsidP="00D442DA">
            <w:pPr>
              <w:spacing w:after="120"/>
              <w:jc w:val="both"/>
              <w:rPr>
                <w:rFonts w:ascii="Arial" w:hAnsi="Arial" w:cs="Arial"/>
                <w:b/>
                <w:bCs/>
                <w:sz w:val="22"/>
                <w:szCs w:val="22"/>
              </w:rPr>
            </w:pPr>
            <w:r w:rsidRPr="008D120E">
              <w:rPr>
                <w:rFonts w:ascii="Arial" w:hAnsi="Arial" w:cs="Arial"/>
                <w:b/>
                <w:bCs/>
                <w:sz w:val="22"/>
                <w:szCs w:val="22"/>
              </w:rPr>
              <w:t>Cargo</w:t>
            </w:r>
          </w:p>
        </w:tc>
        <w:tc>
          <w:tcPr>
            <w:tcW w:w="141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8841027" w14:textId="77777777" w:rsidR="007C4065" w:rsidRPr="008D120E" w:rsidRDefault="007C4065" w:rsidP="00D442DA">
            <w:pPr>
              <w:spacing w:after="120"/>
              <w:jc w:val="both"/>
              <w:rPr>
                <w:rFonts w:ascii="Arial" w:hAnsi="Arial" w:cs="Arial"/>
                <w:b/>
                <w:bCs/>
                <w:sz w:val="22"/>
                <w:szCs w:val="22"/>
              </w:rPr>
            </w:pPr>
            <w:r w:rsidRPr="008D120E">
              <w:rPr>
                <w:rFonts w:ascii="Arial" w:hAnsi="Arial" w:cs="Arial"/>
                <w:b/>
                <w:bCs/>
                <w:sz w:val="22"/>
                <w:szCs w:val="22"/>
              </w:rPr>
              <w:t xml:space="preserve">Firma </w:t>
            </w:r>
          </w:p>
        </w:tc>
      </w:tr>
      <w:tr w:rsidR="007C4065" w:rsidRPr="008D120E" w14:paraId="60506EF7" w14:textId="77777777" w:rsidTr="00D442DA">
        <w:trPr>
          <w:trHeight w:val="547"/>
        </w:trPr>
        <w:tc>
          <w:tcPr>
            <w:tcW w:w="1917" w:type="pct"/>
            <w:tcBorders>
              <w:top w:val="single" w:sz="4" w:space="0" w:color="auto"/>
              <w:left w:val="single" w:sz="4" w:space="0" w:color="auto"/>
              <w:bottom w:val="single" w:sz="4" w:space="0" w:color="auto"/>
              <w:right w:val="single" w:sz="4" w:space="0" w:color="auto"/>
            </w:tcBorders>
            <w:vAlign w:val="center"/>
            <w:hideMark/>
          </w:tcPr>
          <w:p w14:paraId="50AB7E9F" w14:textId="77777777" w:rsidR="007C4065" w:rsidRPr="008D120E" w:rsidRDefault="007C4065" w:rsidP="00D442DA">
            <w:pPr>
              <w:spacing w:after="120"/>
              <w:jc w:val="both"/>
              <w:rPr>
                <w:rFonts w:ascii="Arial" w:hAnsi="Arial" w:cs="Arial"/>
                <w:b/>
                <w:bCs/>
                <w:sz w:val="22"/>
                <w:szCs w:val="22"/>
              </w:rPr>
            </w:pPr>
            <w:r w:rsidRPr="008D120E">
              <w:rPr>
                <w:rFonts w:ascii="Arial" w:hAnsi="Arial" w:cs="Arial"/>
                <w:b/>
                <w:sz w:val="22"/>
                <w:szCs w:val="22"/>
              </w:rPr>
              <w:t>FABIAN ALEXANDER MURCIA GASCA</w:t>
            </w:r>
          </w:p>
        </w:tc>
        <w:tc>
          <w:tcPr>
            <w:tcW w:w="1671" w:type="pct"/>
            <w:tcBorders>
              <w:top w:val="single" w:sz="4" w:space="0" w:color="auto"/>
              <w:left w:val="single" w:sz="4" w:space="0" w:color="auto"/>
              <w:bottom w:val="single" w:sz="4" w:space="0" w:color="auto"/>
              <w:right w:val="single" w:sz="4" w:space="0" w:color="auto"/>
            </w:tcBorders>
            <w:vAlign w:val="center"/>
            <w:hideMark/>
          </w:tcPr>
          <w:p w14:paraId="5E257FD0" w14:textId="77777777" w:rsidR="007C4065" w:rsidRPr="008D120E" w:rsidRDefault="007C4065" w:rsidP="00D442DA">
            <w:pPr>
              <w:spacing w:after="120"/>
              <w:jc w:val="both"/>
              <w:rPr>
                <w:rFonts w:ascii="Arial" w:hAnsi="Arial" w:cs="Arial"/>
                <w:bCs/>
                <w:sz w:val="22"/>
                <w:szCs w:val="22"/>
              </w:rPr>
            </w:pPr>
            <w:r w:rsidRPr="008D120E">
              <w:rPr>
                <w:rFonts w:ascii="Arial" w:hAnsi="Arial" w:cs="Arial"/>
                <w:bCs/>
                <w:sz w:val="22"/>
                <w:szCs w:val="22"/>
              </w:rPr>
              <w:t>Profesional Especializado OJ DG</w:t>
            </w:r>
          </w:p>
        </w:tc>
        <w:tc>
          <w:tcPr>
            <w:tcW w:w="1412" w:type="pct"/>
            <w:tcBorders>
              <w:top w:val="single" w:sz="4" w:space="0" w:color="auto"/>
              <w:left w:val="single" w:sz="4" w:space="0" w:color="auto"/>
              <w:bottom w:val="single" w:sz="4" w:space="0" w:color="auto"/>
              <w:right w:val="single" w:sz="4" w:space="0" w:color="auto"/>
            </w:tcBorders>
            <w:vAlign w:val="center"/>
          </w:tcPr>
          <w:p w14:paraId="5FA53789" w14:textId="77777777" w:rsidR="007C4065" w:rsidRPr="008D120E" w:rsidRDefault="007C4065" w:rsidP="00D442DA">
            <w:pPr>
              <w:spacing w:after="120"/>
              <w:jc w:val="center"/>
              <w:rPr>
                <w:rFonts w:ascii="Arial" w:hAnsi="Arial" w:cs="Arial"/>
                <w:b/>
                <w:sz w:val="22"/>
                <w:szCs w:val="22"/>
                <w:u w:val="single"/>
              </w:rPr>
            </w:pPr>
            <w:r w:rsidRPr="008D120E">
              <w:rPr>
                <w:rFonts w:ascii="Arial" w:hAnsi="Arial" w:cs="Arial"/>
                <w:b/>
                <w:sz w:val="22"/>
                <w:szCs w:val="22"/>
                <w:u w:val="single"/>
              </w:rPr>
              <w:t>ORIGINAL FIRMADO</w:t>
            </w:r>
          </w:p>
        </w:tc>
      </w:tr>
      <w:tr w:rsidR="007C4065" w:rsidRPr="008D120E" w14:paraId="70A0CB89" w14:textId="77777777" w:rsidTr="00D442DA">
        <w:trPr>
          <w:trHeight w:val="308"/>
        </w:trPr>
        <w:tc>
          <w:tcPr>
            <w:tcW w:w="1917" w:type="pct"/>
            <w:tcBorders>
              <w:top w:val="single" w:sz="4" w:space="0" w:color="auto"/>
              <w:left w:val="single" w:sz="4" w:space="0" w:color="auto"/>
              <w:bottom w:val="single" w:sz="4" w:space="0" w:color="auto"/>
              <w:right w:val="single" w:sz="4" w:space="0" w:color="auto"/>
            </w:tcBorders>
            <w:vAlign w:val="center"/>
            <w:hideMark/>
          </w:tcPr>
          <w:p w14:paraId="08BDDEAA" w14:textId="77777777" w:rsidR="007C4065" w:rsidRPr="008D120E" w:rsidRDefault="007C4065" w:rsidP="00D442DA">
            <w:pPr>
              <w:spacing w:after="120"/>
              <w:jc w:val="both"/>
              <w:rPr>
                <w:rFonts w:ascii="Arial" w:hAnsi="Arial" w:cs="Arial"/>
                <w:b/>
                <w:bCs/>
                <w:sz w:val="22"/>
                <w:szCs w:val="22"/>
              </w:rPr>
            </w:pPr>
            <w:r w:rsidRPr="008D120E">
              <w:rPr>
                <w:rFonts w:ascii="Arial" w:hAnsi="Arial" w:cs="Arial"/>
                <w:b/>
                <w:bCs/>
                <w:sz w:val="22"/>
                <w:szCs w:val="22"/>
              </w:rPr>
              <w:t xml:space="preserve">JULIAN QUIROGA BUCHELLY </w:t>
            </w:r>
          </w:p>
        </w:tc>
        <w:tc>
          <w:tcPr>
            <w:tcW w:w="1671" w:type="pct"/>
            <w:tcBorders>
              <w:top w:val="single" w:sz="4" w:space="0" w:color="auto"/>
              <w:left w:val="single" w:sz="4" w:space="0" w:color="auto"/>
              <w:bottom w:val="single" w:sz="4" w:space="0" w:color="auto"/>
              <w:right w:val="single" w:sz="4" w:space="0" w:color="auto"/>
            </w:tcBorders>
            <w:vAlign w:val="center"/>
            <w:hideMark/>
          </w:tcPr>
          <w:p w14:paraId="7713C691" w14:textId="77777777" w:rsidR="007C4065" w:rsidRPr="008D120E" w:rsidRDefault="007C4065" w:rsidP="00D442DA">
            <w:pPr>
              <w:spacing w:after="120"/>
              <w:jc w:val="both"/>
              <w:rPr>
                <w:rFonts w:ascii="Arial" w:hAnsi="Arial" w:cs="Arial"/>
                <w:bCs/>
                <w:sz w:val="22"/>
                <w:szCs w:val="22"/>
              </w:rPr>
            </w:pPr>
            <w:r w:rsidRPr="008D120E">
              <w:rPr>
                <w:rFonts w:ascii="Arial" w:hAnsi="Arial" w:cs="Arial"/>
                <w:sz w:val="22"/>
                <w:szCs w:val="22"/>
              </w:rPr>
              <w:t>Subdirector de Administracion Ambiental</w:t>
            </w:r>
          </w:p>
        </w:tc>
        <w:tc>
          <w:tcPr>
            <w:tcW w:w="1412" w:type="pct"/>
            <w:tcBorders>
              <w:top w:val="single" w:sz="4" w:space="0" w:color="auto"/>
              <w:left w:val="single" w:sz="4" w:space="0" w:color="auto"/>
              <w:bottom w:val="single" w:sz="4" w:space="0" w:color="auto"/>
              <w:right w:val="single" w:sz="4" w:space="0" w:color="auto"/>
            </w:tcBorders>
          </w:tcPr>
          <w:p w14:paraId="4CB5AC53" w14:textId="77777777" w:rsidR="007C4065" w:rsidRPr="008D120E" w:rsidRDefault="007C4065" w:rsidP="00D442DA">
            <w:pPr>
              <w:jc w:val="center"/>
              <w:rPr>
                <w:rFonts w:ascii="Arial" w:hAnsi="Arial" w:cs="Arial"/>
                <w:i/>
                <w:sz w:val="22"/>
                <w:szCs w:val="22"/>
              </w:rPr>
            </w:pPr>
            <w:r w:rsidRPr="008D120E">
              <w:rPr>
                <w:rFonts w:ascii="Arial" w:hAnsi="Arial" w:cs="Arial"/>
                <w:b/>
                <w:sz w:val="22"/>
                <w:szCs w:val="22"/>
                <w:u w:val="single"/>
              </w:rPr>
              <w:t>ORIGINAL FIRMADO</w:t>
            </w:r>
          </w:p>
        </w:tc>
      </w:tr>
      <w:tr w:rsidR="007C4065" w:rsidRPr="008D120E" w14:paraId="3C7D665F" w14:textId="77777777" w:rsidTr="00D442DA">
        <w:trPr>
          <w:trHeight w:val="308"/>
        </w:trPr>
        <w:tc>
          <w:tcPr>
            <w:tcW w:w="1917" w:type="pct"/>
            <w:tcBorders>
              <w:top w:val="single" w:sz="4" w:space="0" w:color="auto"/>
              <w:left w:val="single" w:sz="4" w:space="0" w:color="auto"/>
              <w:bottom w:val="single" w:sz="4" w:space="0" w:color="auto"/>
              <w:right w:val="single" w:sz="4" w:space="0" w:color="auto"/>
            </w:tcBorders>
            <w:vAlign w:val="center"/>
          </w:tcPr>
          <w:p w14:paraId="63AD2960" w14:textId="77777777" w:rsidR="007C4065" w:rsidRPr="008D120E" w:rsidRDefault="007C4065" w:rsidP="00D442DA">
            <w:pPr>
              <w:spacing w:after="120"/>
              <w:jc w:val="both"/>
              <w:rPr>
                <w:rFonts w:ascii="Arial" w:hAnsi="Arial" w:cs="Arial"/>
                <w:b/>
                <w:bCs/>
                <w:sz w:val="22"/>
                <w:szCs w:val="22"/>
              </w:rPr>
            </w:pPr>
            <w:r w:rsidRPr="008D120E">
              <w:rPr>
                <w:rFonts w:ascii="Arial" w:hAnsi="Arial" w:cs="Arial"/>
                <w:b/>
                <w:bCs/>
                <w:sz w:val="22"/>
                <w:szCs w:val="22"/>
              </w:rPr>
              <w:t>YARA PAULIN GAVIRIA BRAVO</w:t>
            </w:r>
          </w:p>
        </w:tc>
        <w:tc>
          <w:tcPr>
            <w:tcW w:w="1671" w:type="pct"/>
            <w:tcBorders>
              <w:top w:val="single" w:sz="4" w:space="0" w:color="auto"/>
              <w:left w:val="single" w:sz="4" w:space="0" w:color="auto"/>
              <w:bottom w:val="single" w:sz="4" w:space="0" w:color="auto"/>
              <w:right w:val="single" w:sz="4" w:space="0" w:color="auto"/>
            </w:tcBorders>
            <w:vAlign w:val="center"/>
          </w:tcPr>
          <w:p w14:paraId="05192337" w14:textId="77777777" w:rsidR="007C4065" w:rsidRPr="008D120E" w:rsidRDefault="007C4065" w:rsidP="00D442DA">
            <w:pPr>
              <w:spacing w:after="120"/>
              <w:jc w:val="both"/>
              <w:rPr>
                <w:rFonts w:ascii="Arial" w:hAnsi="Arial" w:cs="Arial"/>
                <w:sz w:val="22"/>
                <w:szCs w:val="22"/>
              </w:rPr>
            </w:pPr>
            <w:r w:rsidRPr="008D120E">
              <w:rPr>
                <w:rFonts w:ascii="Arial" w:hAnsi="Arial" w:cs="Arial"/>
                <w:sz w:val="22"/>
                <w:szCs w:val="22"/>
              </w:rPr>
              <w:t xml:space="preserve">Contratista </w:t>
            </w:r>
            <w:proofErr w:type="spellStart"/>
            <w:r w:rsidRPr="008D120E">
              <w:rPr>
                <w:rFonts w:ascii="Arial" w:hAnsi="Arial" w:cs="Arial"/>
                <w:sz w:val="22"/>
                <w:szCs w:val="22"/>
              </w:rPr>
              <w:t>Corpoamazonia</w:t>
            </w:r>
            <w:proofErr w:type="spellEnd"/>
            <w:r w:rsidRPr="008D120E">
              <w:rPr>
                <w:rFonts w:ascii="Arial" w:hAnsi="Arial" w:cs="Arial"/>
                <w:sz w:val="22"/>
                <w:szCs w:val="22"/>
              </w:rPr>
              <w:t xml:space="preserve"> </w:t>
            </w:r>
          </w:p>
        </w:tc>
        <w:tc>
          <w:tcPr>
            <w:tcW w:w="1412" w:type="pct"/>
            <w:tcBorders>
              <w:top w:val="single" w:sz="4" w:space="0" w:color="auto"/>
              <w:left w:val="single" w:sz="4" w:space="0" w:color="auto"/>
              <w:bottom w:val="single" w:sz="4" w:space="0" w:color="auto"/>
              <w:right w:val="single" w:sz="4" w:space="0" w:color="auto"/>
            </w:tcBorders>
          </w:tcPr>
          <w:p w14:paraId="3068B891" w14:textId="77777777" w:rsidR="007C4065" w:rsidRPr="008D120E" w:rsidRDefault="007C4065" w:rsidP="00D442DA">
            <w:pPr>
              <w:jc w:val="center"/>
              <w:rPr>
                <w:rFonts w:ascii="Arial" w:hAnsi="Arial" w:cs="Arial"/>
                <w:i/>
                <w:sz w:val="22"/>
                <w:szCs w:val="22"/>
              </w:rPr>
            </w:pPr>
            <w:r w:rsidRPr="008D120E">
              <w:rPr>
                <w:rFonts w:ascii="Arial" w:hAnsi="Arial" w:cs="Arial"/>
                <w:b/>
                <w:sz w:val="22"/>
                <w:szCs w:val="22"/>
                <w:u w:val="single"/>
              </w:rPr>
              <w:t>ORIGINAL FIRMADO</w:t>
            </w:r>
          </w:p>
        </w:tc>
      </w:tr>
    </w:tbl>
    <w:p w14:paraId="31CD203B" w14:textId="77777777" w:rsidR="007C4065" w:rsidRPr="008D120E" w:rsidRDefault="007C4065" w:rsidP="007C4065">
      <w:pPr>
        <w:rPr>
          <w:rFonts w:ascii="Arial" w:hAnsi="Arial" w:cs="Arial"/>
          <w:sz w:val="22"/>
          <w:szCs w:val="22"/>
        </w:rPr>
      </w:pPr>
    </w:p>
    <w:p w14:paraId="2DD968FB" w14:textId="77777777" w:rsidR="00C113B0" w:rsidRDefault="00C113B0" w:rsidP="001B2A76">
      <w:pPr>
        <w:rPr>
          <w:rFonts w:ascii="Arial" w:hAnsi="Arial" w:cs="Arial"/>
          <w:b/>
          <w:sz w:val="22"/>
          <w:szCs w:val="22"/>
        </w:rPr>
      </w:pPr>
      <w:bookmarkStart w:id="0" w:name="_GoBack"/>
      <w:bookmarkEnd w:id="0"/>
    </w:p>
    <w:sectPr w:rsidR="00C113B0" w:rsidSect="002907A4">
      <w:headerReference w:type="default" r:id="rId17"/>
      <w:footerReference w:type="default" r:id="rId18"/>
      <w:pgSz w:w="15842" w:h="12242" w:orient="landscape" w:code="1"/>
      <w:pgMar w:top="1701" w:right="1417" w:bottom="1701"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1C27B" w14:textId="77777777" w:rsidR="00B34BF2" w:rsidRDefault="00B34BF2">
      <w:r>
        <w:separator/>
      </w:r>
    </w:p>
  </w:endnote>
  <w:endnote w:type="continuationSeparator" w:id="0">
    <w:p w14:paraId="59CCCD27" w14:textId="77777777" w:rsidR="00B34BF2" w:rsidRDefault="00B34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92DD0" w14:textId="716D135F" w:rsidR="00B34BF2" w:rsidRPr="00815910" w:rsidRDefault="00B34BF2" w:rsidP="002907A4">
    <w:pPr>
      <w:pStyle w:val="Piedepgina"/>
      <w:jc w:val="center"/>
      <w:rPr>
        <w:rFonts w:ascii="Arial" w:hAnsi="Arial" w:cs="Arial"/>
        <w:b/>
        <w:sz w:val="16"/>
        <w:szCs w:val="16"/>
      </w:rPr>
    </w:pPr>
    <w:r w:rsidRPr="00815910">
      <w:rPr>
        <w:rFonts w:ascii="Arial" w:hAnsi="Arial" w:cs="Arial"/>
        <w:b/>
        <w:sz w:val="16"/>
        <w:szCs w:val="16"/>
      </w:rPr>
      <w:t xml:space="preserve">Página </w:t>
    </w:r>
    <w:r w:rsidRPr="00815910">
      <w:rPr>
        <w:rFonts w:ascii="Arial" w:hAnsi="Arial" w:cs="Arial"/>
        <w:b/>
        <w:sz w:val="16"/>
        <w:szCs w:val="16"/>
      </w:rPr>
      <w:fldChar w:fldCharType="begin"/>
    </w:r>
    <w:r w:rsidRPr="00815910">
      <w:rPr>
        <w:rFonts w:ascii="Arial" w:hAnsi="Arial" w:cs="Arial"/>
        <w:b/>
        <w:sz w:val="16"/>
        <w:szCs w:val="16"/>
      </w:rPr>
      <w:instrText xml:space="preserve"> PAGE </w:instrText>
    </w:r>
    <w:r w:rsidRPr="00815910">
      <w:rPr>
        <w:rFonts w:ascii="Arial" w:hAnsi="Arial" w:cs="Arial"/>
        <w:b/>
        <w:sz w:val="16"/>
        <w:szCs w:val="16"/>
      </w:rPr>
      <w:fldChar w:fldCharType="separate"/>
    </w:r>
    <w:r w:rsidR="00F9248E">
      <w:rPr>
        <w:rFonts w:ascii="Arial" w:hAnsi="Arial" w:cs="Arial"/>
        <w:b/>
        <w:noProof/>
        <w:sz w:val="16"/>
        <w:szCs w:val="16"/>
      </w:rPr>
      <w:t>21</w:t>
    </w:r>
    <w:r w:rsidRPr="00815910">
      <w:rPr>
        <w:rFonts w:ascii="Arial" w:hAnsi="Arial" w:cs="Arial"/>
        <w:b/>
        <w:sz w:val="16"/>
        <w:szCs w:val="16"/>
      </w:rPr>
      <w:fldChar w:fldCharType="end"/>
    </w:r>
    <w:r w:rsidRPr="00815910">
      <w:rPr>
        <w:rFonts w:ascii="Arial" w:hAnsi="Arial" w:cs="Arial"/>
        <w:b/>
        <w:sz w:val="16"/>
        <w:szCs w:val="16"/>
      </w:rPr>
      <w:t xml:space="preserve"> de </w:t>
    </w:r>
    <w:r w:rsidRPr="00815910">
      <w:rPr>
        <w:rFonts w:ascii="Arial" w:hAnsi="Arial" w:cs="Arial"/>
        <w:b/>
        <w:sz w:val="16"/>
        <w:szCs w:val="16"/>
      </w:rPr>
      <w:fldChar w:fldCharType="begin"/>
    </w:r>
    <w:r w:rsidRPr="00815910">
      <w:rPr>
        <w:rFonts w:ascii="Arial" w:hAnsi="Arial" w:cs="Arial"/>
        <w:b/>
        <w:sz w:val="16"/>
        <w:szCs w:val="16"/>
      </w:rPr>
      <w:instrText xml:space="preserve"> NUMPAGES </w:instrText>
    </w:r>
    <w:r w:rsidRPr="00815910">
      <w:rPr>
        <w:rFonts w:ascii="Arial" w:hAnsi="Arial" w:cs="Arial"/>
        <w:b/>
        <w:sz w:val="16"/>
        <w:szCs w:val="16"/>
      </w:rPr>
      <w:fldChar w:fldCharType="separate"/>
    </w:r>
    <w:r w:rsidR="00F9248E">
      <w:rPr>
        <w:rFonts w:ascii="Arial" w:hAnsi="Arial" w:cs="Arial"/>
        <w:b/>
        <w:noProof/>
        <w:sz w:val="16"/>
        <w:szCs w:val="16"/>
      </w:rPr>
      <w:t>21</w:t>
    </w:r>
    <w:r w:rsidRPr="00815910">
      <w:rPr>
        <w:rFonts w:ascii="Arial" w:hAnsi="Arial" w:cs="Arial"/>
        <w:b/>
        <w:sz w:val="16"/>
        <w:szCs w:val="16"/>
      </w:rPr>
      <w:fldChar w:fldCharType="end"/>
    </w:r>
  </w:p>
  <w:p w14:paraId="0EAF4F92" w14:textId="77777777" w:rsidR="00B34BF2" w:rsidRDefault="00B34BF2"/>
  <w:p w14:paraId="768C4C32" w14:textId="77777777" w:rsidR="00B34BF2" w:rsidRDefault="00B34BF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8FFEB" w14:textId="77777777" w:rsidR="00B34BF2" w:rsidRDefault="00B34BF2">
      <w:r>
        <w:separator/>
      </w:r>
    </w:p>
  </w:footnote>
  <w:footnote w:type="continuationSeparator" w:id="0">
    <w:p w14:paraId="2C6E2C20" w14:textId="77777777" w:rsidR="00B34BF2" w:rsidRDefault="00B34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0"/>
      <w:gridCol w:w="5036"/>
      <w:gridCol w:w="6352"/>
    </w:tblGrid>
    <w:tr w:rsidR="00B34BF2" w14:paraId="44915D41" w14:textId="77777777" w:rsidTr="002907A4">
      <w:trPr>
        <w:cantSplit/>
        <w:trHeight w:val="695"/>
        <w:jc w:val="center"/>
      </w:trPr>
      <w:tc>
        <w:tcPr>
          <w:tcW w:w="506" w:type="pct"/>
          <w:vMerge w:val="restart"/>
          <w:vAlign w:val="center"/>
        </w:tcPr>
        <w:p w14:paraId="74796342" w14:textId="77777777" w:rsidR="00B34BF2" w:rsidRDefault="00B34BF2" w:rsidP="002907A4">
          <w:pPr>
            <w:ind w:right="360"/>
            <w:jc w:val="center"/>
            <w:rPr>
              <w:rFonts w:cs="Arial"/>
              <w:szCs w:val="22"/>
            </w:rPr>
          </w:pPr>
          <w:r w:rsidRPr="006C388F">
            <w:rPr>
              <w:b/>
              <w:noProof/>
              <w:lang w:eastAsia="es-CO"/>
            </w:rPr>
            <w:drawing>
              <wp:inline distT="0" distB="0" distL="0" distR="0" wp14:anchorId="6EBBA5BB" wp14:editId="2FD1E0BC">
                <wp:extent cx="695325" cy="523875"/>
                <wp:effectExtent l="0" t="0" r="9525" b="9525"/>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523875"/>
                        </a:xfrm>
                        <a:prstGeom prst="rect">
                          <a:avLst/>
                        </a:prstGeom>
                        <a:noFill/>
                        <a:ln>
                          <a:noFill/>
                        </a:ln>
                      </pic:spPr>
                    </pic:pic>
                  </a:graphicData>
                </a:graphic>
              </wp:inline>
            </w:drawing>
          </w:r>
          <w:r>
            <w:rPr>
              <w:rFonts w:cs="Arial"/>
              <w:szCs w:val="22"/>
              <w:lang w:val="en-US"/>
            </w:rPr>
            <w:br w:type="page"/>
          </w:r>
          <w:r>
            <w:rPr>
              <w:rFonts w:cs="Arial"/>
              <w:b/>
              <w:szCs w:val="22"/>
            </w:rPr>
            <w:br w:type="page"/>
          </w:r>
          <w:r>
            <w:rPr>
              <w:rFonts w:cs="Arial"/>
              <w:b/>
              <w:szCs w:val="22"/>
            </w:rPr>
            <w:br w:type="page"/>
          </w:r>
        </w:p>
      </w:tc>
      <w:tc>
        <w:tcPr>
          <w:tcW w:w="4494" w:type="pct"/>
          <w:gridSpan w:val="2"/>
          <w:vAlign w:val="center"/>
        </w:tcPr>
        <w:p w14:paraId="6FE1CD64" w14:textId="77777777" w:rsidR="00B34BF2" w:rsidRPr="003E6403" w:rsidRDefault="00B34BF2" w:rsidP="002907A4">
          <w:pPr>
            <w:jc w:val="center"/>
            <w:rPr>
              <w:rFonts w:ascii="Arial" w:hAnsi="Arial" w:cs="Arial"/>
              <w:b/>
              <w:sz w:val="22"/>
              <w:szCs w:val="22"/>
            </w:rPr>
          </w:pPr>
          <w:r w:rsidRPr="003E6403">
            <w:rPr>
              <w:rFonts w:ascii="Arial" w:hAnsi="Arial" w:cs="Arial"/>
              <w:b/>
              <w:sz w:val="22"/>
              <w:szCs w:val="22"/>
            </w:rPr>
            <w:t xml:space="preserve">VERIFICACIÓN </w:t>
          </w:r>
          <w:r>
            <w:rPr>
              <w:rFonts w:ascii="Arial" w:hAnsi="Arial" w:cs="Arial"/>
              <w:b/>
              <w:sz w:val="22"/>
              <w:szCs w:val="22"/>
            </w:rPr>
            <w:t xml:space="preserve">FINAL DE REQUISITOS HABILITANTES </w:t>
          </w:r>
          <w:r w:rsidRPr="003E6403">
            <w:rPr>
              <w:rFonts w:ascii="Arial" w:hAnsi="Arial" w:cs="Arial"/>
              <w:b/>
              <w:sz w:val="22"/>
              <w:szCs w:val="22"/>
            </w:rPr>
            <w:t xml:space="preserve">DEL PROCESO DE SELECCIÓN </w:t>
          </w:r>
          <w:r>
            <w:rPr>
              <w:rFonts w:ascii="Arial" w:hAnsi="Arial" w:cs="Arial"/>
              <w:b/>
              <w:sz w:val="22"/>
              <w:szCs w:val="22"/>
            </w:rPr>
            <w:t xml:space="preserve">DE MINIMA CUANTIA </w:t>
          </w:r>
          <w:r w:rsidRPr="003E6403">
            <w:rPr>
              <w:rFonts w:ascii="Arial" w:hAnsi="Arial" w:cs="Arial"/>
              <w:b/>
              <w:sz w:val="22"/>
              <w:szCs w:val="22"/>
            </w:rPr>
            <w:t xml:space="preserve">No. </w:t>
          </w:r>
          <w:r>
            <w:rPr>
              <w:rFonts w:ascii="Arial" w:hAnsi="Arial" w:cs="Arial"/>
              <w:b/>
              <w:sz w:val="22"/>
              <w:szCs w:val="22"/>
            </w:rPr>
            <w:t>016 de 2024</w:t>
          </w:r>
        </w:p>
      </w:tc>
    </w:tr>
    <w:tr w:rsidR="00B34BF2" w14:paraId="519FAF73" w14:textId="77777777" w:rsidTr="002907A4">
      <w:trPr>
        <w:cantSplit/>
        <w:trHeight w:val="227"/>
        <w:jc w:val="center"/>
      </w:trPr>
      <w:tc>
        <w:tcPr>
          <w:tcW w:w="506" w:type="pct"/>
          <w:vMerge/>
          <w:vAlign w:val="center"/>
        </w:tcPr>
        <w:p w14:paraId="17B35E0F" w14:textId="77777777" w:rsidR="00B34BF2" w:rsidRDefault="00B34BF2" w:rsidP="002907A4">
          <w:pPr>
            <w:jc w:val="center"/>
            <w:rPr>
              <w:rFonts w:cs="Arial"/>
              <w:noProof/>
              <w:szCs w:val="22"/>
            </w:rPr>
          </w:pPr>
        </w:p>
      </w:tc>
      <w:tc>
        <w:tcPr>
          <w:tcW w:w="4494" w:type="pct"/>
          <w:gridSpan w:val="2"/>
          <w:vAlign w:val="center"/>
        </w:tcPr>
        <w:p w14:paraId="572C17F3" w14:textId="77777777" w:rsidR="00B34BF2" w:rsidRDefault="00B34BF2" w:rsidP="002907A4">
          <w:pPr>
            <w:jc w:val="center"/>
            <w:rPr>
              <w:rFonts w:cs="Arial"/>
              <w:noProof/>
              <w:szCs w:val="22"/>
            </w:rPr>
          </w:pPr>
          <w:r w:rsidRPr="00C21F8B">
            <w:rPr>
              <w:rFonts w:ascii="Monotype Corsiva" w:hAnsi="Monotype Corsiva" w:cs="Arial"/>
              <w:i/>
              <w:sz w:val="20"/>
            </w:rPr>
            <w:t>Corporación para el Desarrollo Sostenible del Sur de la Amazonia</w:t>
          </w:r>
        </w:p>
      </w:tc>
    </w:tr>
    <w:tr w:rsidR="00B34BF2" w14:paraId="7F511376" w14:textId="77777777" w:rsidTr="002907A4">
      <w:trPr>
        <w:cantSplit/>
        <w:trHeight w:val="227"/>
        <w:jc w:val="center"/>
      </w:trPr>
      <w:tc>
        <w:tcPr>
          <w:tcW w:w="2500" w:type="pct"/>
          <w:gridSpan w:val="2"/>
          <w:vAlign w:val="center"/>
        </w:tcPr>
        <w:p w14:paraId="761AB760" w14:textId="77777777" w:rsidR="00B34BF2" w:rsidRPr="00C21F8B" w:rsidRDefault="00B34BF2" w:rsidP="002907A4">
          <w:pPr>
            <w:jc w:val="center"/>
            <w:rPr>
              <w:rFonts w:ascii="Arial" w:hAnsi="Arial" w:cs="Arial"/>
              <w:b/>
              <w:sz w:val="20"/>
              <w:szCs w:val="20"/>
            </w:rPr>
          </w:pPr>
          <w:r w:rsidRPr="00C21F8B">
            <w:rPr>
              <w:rFonts w:ascii="Arial" w:hAnsi="Arial" w:cs="Arial"/>
              <w:b/>
              <w:sz w:val="20"/>
              <w:szCs w:val="20"/>
            </w:rPr>
            <w:t xml:space="preserve">Código: </w:t>
          </w:r>
          <w:r w:rsidRPr="00C21F8B">
            <w:rPr>
              <w:rFonts w:ascii="Arial" w:hAnsi="Arial" w:cs="Arial"/>
              <w:sz w:val="20"/>
              <w:szCs w:val="20"/>
            </w:rPr>
            <w:t>F-CBS-0</w:t>
          </w:r>
          <w:r>
            <w:rPr>
              <w:rFonts w:ascii="Arial" w:hAnsi="Arial" w:cs="Arial"/>
              <w:sz w:val="20"/>
              <w:szCs w:val="20"/>
            </w:rPr>
            <w:t>35</w:t>
          </w:r>
        </w:p>
      </w:tc>
      <w:tc>
        <w:tcPr>
          <w:tcW w:w="2500" w:type="pct"/>
          <w:vAlign w:val="center"/>
        </w:tcPr>
        <w:p w14:paraId="79F9CD97" w14:textId="77777777" w:rsidR="00B34BF2" w:rsidRPr="00C21F8B" w:rsidRDefault="00B34BF2" w:rsidP="002907A4">
          <w:pPr>
            <w:jc w:val="center"/>
            <w:rPr>
              <w:rFonts w:ascii="Arial" w:hAnsi="Arial" w:cs="Arial"/>
              <w:sz w:val="20"/>
              <w:szCs w:val="20"/>
            </w:rPr>
          </w:pPr>
          <w:r w:rsidRPr="00C21F8B">
            <w:rPr>
              <w:rFonts w:ascii="Arial" w:hAnsi="Arial" w:cs="Arial"/>
              <w:b/>
              <w:sz w:val="20"/>
              <w:szCs w:val="20"/>
            </w:rPr>
            <w:t xml:space="preserve">Versión: </w:t>
          </w:r>
          <w:r>
            <w:rPr>
              <w:rFonts w:ascii="Arial" w:hAnsi="Arial" w:cs="Arial"/>
              <w:sz w:val="20"/>
              <w:szCs w:val="20"/>
            </w:rPr>
            <w:t>1</w:t>
          </w:r>
          <w:r w:rsidRPr="00C21F8B">
            <w:rPr>
              <w:rFonts w:ascii="Arial" w:hAnsi="Arial" w:cs="Arial"/>
              <w:sz w:val="20"/>
              <w:szCs w:val="20"/>
            </w:rPr>
            <w:t>.0-2008</w:t>
          </w:r>
        </w:p>
      </w:tc>
    </w:tr>
  </w:tbl>
  <w:p w14:paraId="64648E93" w14:textId="77777777" w:rsidR="00B34BF2" w:rsidRDefault="00B34BF2" w:rsidP="002907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B3D93"/>
    <w:multiLevelType w:val="hybridMultilevel"/>
    <w:tmpl w:val="B43E1C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E24055F"/>
    <w:multiLevelType w:val="hybridMultilevel"/>
    <w:tmpl w:val="5F9652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4D46F12"/>
    <w:multiLevelType w:val="hybridMultilevel"/>
    <w:tmpl w:val="4BFA1246"/>
    <w:lvl w:ilvl="0" w:tplc="A534475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1D54DDD"/>
    <w:multiLevelType w:val="hybridMultilevel"/>
    <w:tmpl w:val="A8CAE3FA"/>
    <w:lvl w:ilvl="0" w:tplc="923A3D30">
      <w:start w:val="1"/>
      <w:numFmt w:val="upp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757C99"/>
    <w:multiLevelType w:val="hybridMultilevel"/>
    <w:tmpl w:val="A8CAE3FA"/>
    <w:lvl w:ilvl="0" w:tplc="923A3D30">
      <w:start w:val="1"/>
      <w:numFmt w:val="upp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A76"/>
    <w:rsid w:val="000068C4"/>
    <w:rsid w:val="000422AF"/>
    <w:rsid w:val="00043472"/>
    <w:rsid w:val="00057E14"/>
    <w:rsid w:val="0008193F"/>
    <w:rsid w:val="0012010F"/>
    <w:rsid w:val="00131B8E"/>
    <w:rsid w:val="001B2A76"/>
    <w:rsid w:val="002614EF"/>
    <w:rsid w:val="00275E62"/>
    <w:rsid w:val="002907A4"/>
    <w:rsid w:val="00297A0D"/>
    <w:rsid w:val="002F1424"/>
    <w:rsid w:val="0030388C"/>
    <w:rsid w:val="00383456"/>
    <w:rsid w:val="003834CE"/>
    <w:rsid w:val="003D5A9B"/>
    <w:rsid w:val="00413281"/>
    <w:rsid w:val="0045527F"/>
    <w:rsid w:val="00496C85"/>
    <w:rsid w:val="004A05A2"/>
    <w:rsid w:val="00506893"/>
    <w:rsid w:val="0059396A"/>
    <w:rsid w:val="005A4406"/>
    <w:rsid w:val="005D3A55"/>
    <w:rsid w:val="005E6C3D"/>
    <w:rsid w:val="006005D3"/>
    <w:rsid w:val="00625A59"/>
    <w:rsid w:val="00704F2F"/>
    <w:rsid w:val="007437D4"/>
    <w:rsid w:val="007440A4"/>
    <w:rsid w:val="007B2CDC"/>
    <w:rsid w:val="007C4065"/>
    <w:rsid w:val="00805A50"/>
    <w:rsid w:val="00814CA4"/>
    <w:rsid w:val="00826847"/>
    <w:rsid w:val="00826988"/>
    <w:rsid w:val="00894385"/>
    <w:rsid w:val="008C39F1"/>
    <w:rsid w:val="008D120E"/>
    <w:rsid w:val="009140C1"/>
    <w:rsid w:val="009A66E1"/>
    <w:rsid w:val="009D4E1B"/>
    <w:rsid w:val="009F357C"/>
    <w:rsid w:val="00A04719"/>
    <w:rsid w:val="00A322F9"/>
    <w:rsid w:val="00A337BD"/>
    <w:rsid w:val="00A51853"/>
    <w:rsid w:val="00A558F9"/>
    <w:rsid w:val="00A77685"/>
    <w:rsid w:val="00A92C6E"/>
    <w:rsid w:val="00AB219D"/>
    <w:rsid w:val="00AD341A"/>
    <w:rsid w:val="00B012DF"/>
    <w:rsid w:val="00B11BDE"/>
    <w:rsid w:val="00B16DAC"/>
    <w:rsid w:val="00B205E9"/>
    <w:rsid w:val="00B34BF2"/>
    <w:rsid w:val="00B81ABA"/>
    <w:rsid w:val="00C113B0"/>
    <w:rsid w:val="00C42D97"/>
    <w:rsid w:val="00C52D52"/>
    <w:rsid w:val="00CA5B9E"/>
    <w:rsid w:val="00CD2AA0"/>
    <w:rsid w:val="00CF7485"/>
    <w:rsid w:val="00D1556E"/>
    <w:rsid w:val="00D61A02"/>
    <w:rsid w:val="00E01267"/>
    <w:rsid w:val="00E16BD2"/>
    <w:rsid w:val="00E17AAA"/>
    <w:rsid w:val="00F00DD7"/>
    <w:rsid w:val="00F23D13"/>
    <w:rsid w:val="00F41F9D"/>
    <w:rsid w:val="00F924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3C10C"/>
  <w15:chartTrackingRefBased/>
  <w15:docId w15:val="{A26A6CAE-B283-4A38-9F40-BE53CE891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A76"/>
    <w:pPr>
      <w:spacing w:after="0" w:line="240" w:lineRule="auto"/>
    </w:pPr>
    <w:rPr>
      <w:rFonts w:ascii="Times New Roman" w:eastAsia="Times New Roman" w:hAnsi="Times New Roman" w:cs="Times New Roman"/>
      <w:sz w:val="24"/>
      <w:szCs w:val="24"/>
      <w:lang w:val="es-CO" w:eastAsia="es-ES"/>
    </w:rPr>
  </w:style>
  <w:style w:type="paragraph" w:styleId="Ttulo2">
    <w:name w:val="heading 2"/>
    <w:basedOn w:val="Normal"/>
    <w:next w:val="Normal"/>
    <w:link w:val="Ttulo2Car"/>
    <w:qFormat/>
    <w:rsid w:val="001B2A76"/>
    <w:pPr>
      <w:keepNext/>
      <w:spacing w:before="240" w:after="60"/>
      <w:jc w:val="both"/>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B2A76"/>
    <w:rPr>
      <w:rFonts w:ascii="Arial" w:eastAsia="Times New Roman" w:hAnsi="Arial" w:cs="Arial"/>
      <w:b/>
      <w:bCs/>
      <w:i/>
      <w:iCs/>
      <w:sz w:val="28"/>
      <w:szCs w:val="28"/>
      <w:lang w:val="es-CO" w:eastAsia="es-ES"/>
    </w:rPr>
  </w:style>
  <w:style w:type="paragraph" w:styleId="Encabezado">
    <w:name w:val="header"/>
    <w:basedOn w:val="Normal"/>
    <w:link w:val="EncabezadoCar"/>
    <w:rsid w:val="001B2A76"/>
    <w:pPr>
      <w:tabs>
        <w:tab w:val="center" w:pos="4252"/>
        <w:tab w:val="right" w:pos="8504"/>
      </w:tabs>
    </w:pPr>
  </w:style>
  <w:style w:type="character" w:customStyle="1" w:styleId="EncabezadoCar">
    <w:name w:val="Encabezado Car"/>
    <w:basedOn w:val="Fuentedeprrafopredeter"/>
    <w:link w:val="Encabezado"/>
    <w:rsid w:val="001B2A76"/>
    <w:rPr>
      <w:rFonts w:ascii="Times New Roman" w:eastAsia="Times New Roman" w:hAnsi="Times New Roman" w:cs="Times New Roman"/>
      <w:sz w:val="24"/>
      <w:szCs w:val="24"/>
      <w:lang w:val="es-CO" w:eastAsia="es-ES"/>
    </w:rPr>
  </w:style>
  <w:style w:type="paragraph" w:styleId="Piedepgina">
    <w:name w:val="footer"/>
    <w:basedOn w:val="Normal"/>
    <w:link w:val="PiedepginaCar"/>
    <w:rsid w:val="001B2A76"/>
    <w:pPr>
      <w:tabs>
        <w:tab w:val="center" w:pos="4252"/>
        <w:tab w:val="right" w:pos="8504"/>
      </w:tabs>
    </w:pPr>
  </w:style>
  <w:style w:type="character" w:customStyle="1" w:styleId="PiedepginaCar">
    <w:name w:val="Pie de página Car"/>
    <w:basedOn w:val="Fuentedeprrafopredeter"/>
    <w:link w:val="Piedepgina"/>
    <w:rsid w:val="001B2A76"/>
    <w:rPr>
      <w:rFonts w:ascii="Times New Roman" w:eastAsia="Times New Roman" w:hAnsi="Times New Roman" w:cs="Times New Roman"/>
      <w:sz w:val="24"/>
      <w:szCs w:val="24"/>
      <w:lang w:val="es-CO" w:eastAsia="es-ES"/>
    </w:rPr>
  </w:style>
  <w:style w:type="paragraph" w:customStyle="1" w:styleId="Textoindependiente21">
    <w:name w:val="Texto independiente 21"/>
    <w:basedOn w:val="Normal"/>
    <w:rsid w:val="001B2A76"/>
    <w:pPr>
      <w:tabs>
        <w:tab w:val="left" w:pos="0"/>
      </w:tabs>
      <w:suppressAutoHyphens/>
      <w:jc w:val="both"/>
    </w:pPr>
    <w:rPr>
      <w:rFonts w:ascii="Arial" w:hAnsi="Arial"/>
      <w:color w:val="000000"/>
      <w:spacing w:val="-3"/>
      <w:szCs w:val="20"/>
      <w:lang w:val="es-ES_tradnl"/>
    </w:rPr>
  </w:style>
  <w:style w:type="paragraph" w:styleId="Textoindependiente">
    <w:name w:val="Body Text"/>
    <w:basedOn w:val="Normal"/>
    <w:link w:val="TextoindependienteCar"/>
    <w:uiPriority w:val="99"/>
    <w:rsid w:val="001B2A76"/>
    <w:pPr>
      <w:spacing w:after="120"/>
    </w:pPr>
  </w:style>
  <w:style w:type="character" w:customStyle="1" w:styleId="TextoindependienteCar">
    <w:name w:val="Texto independiente Car"/>
    <w:basedOn w:val="Fuentedeprrafopredeter"/>
    <w:link w:val="Textoindependiente"/>
    <w:uiPriority w:val="99"/>
    <w:rsid w:val="001B2A76"/>
    <w:rPr>
      <w:rFonts w:ascii="Times New Roman" w:eastAsia="Times New Roman" w:hAnsi="Times New Roman" w:cs="Times New Roman"/>
      <w:sz w:val="24"/>
      <w:szCs w:val="24"/>
      <w:lang w:val="es-CO" w:eastAsia="es-ES"/>
    </w:rPr>
  </w:style>
  <w:style w:type="paragraph" w:customStyle="1" w:styleId="Default">
    <w:name w:val="Default"/>
    <w:rsid w:val="001B2A76"/>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Textoindependiente3">
    <w:name w:val="Body Text 3"/>
    <w:basedOn w:val="Normal"/>
    <w:link w:val="Textoindependiente3Car"/>
    <w:rsid w:val="001B2A76"/>
    <w:pPr>
      <w:spacing w:after="120"/>
    </w:pPr>
    <w:rPr>
      <w:sz w:val="16"/>
      <w:szCs w:val="16"/>
    </w:rPr>
  </w:style>
  <w:style w:type="character" w:customStyle="1" w:styleId="Textoindependiente3Car">
    <w:name w:val="Texto independiente 3 Car"/>
    <w:basedOn w:val="Fuentedeprrafopredeter"/>
    <w:link w:val="Textoindependiente3"/>
    <w:rsid w:val="001B2A76"/>
    <w:rPr>
      <w:rFonts w:ascii="Times New Roman" w:eastAsia="Times New Roman" w:hAnsi="Times New Roman" w:cs="Times New Roman"/>
      <w:sz w:val="16"/>
      <w:szCs w:val="16"/>
      <w:lang w:val="es-CO" w:eastAsia="es-ES"/>
    </w:rPr>
  </w:style>
  <w:style w:type="paragraph" w:styleId="Textodeglobo">
    <w:name w:val="Balloon Text"/>
    <w:basedOn w:val="Normal"/>
    <w:link w:val="TextodegloboCar"/>
    <w:uiPriority w:val="99"/>
    <w:semiHidden/>
    <w:unhideWhenUsed/>
    <w:rsid w:val="00E16BD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6BD2"/>
    <w:rPr>
      <w:rFonts w:ascii="Segoe UI" w:eastAsia="Times New Roman" w:hAnsi="Segoe UI" w:cs="Segoe UI"/>
      <w:sz w:val="18"/>
      <w:szCs w:val="18"/>
      <w:lang w:val="es-CO" w:eastAsia="es-ES"/>
    </w:rPr>
  </w:style>
  <w:style w:type="character" w:styleId="Hipervnculo">
    <w:name w:val="Hyperlink"/>
    <w:basedOn w:val="Fuentedeprrafopredeter"/>
    <w:uiPriority w:val="99"/>
    <w:semiHidden/>
    <w:unhideWhenUsed/>
    <w:rsid w:val="000068C4"/>
    <w:rPr>
      <w:color w:val="0000FF"/>
      <w:u w:val="single"/>
    </w:rPr>
  </w:style>
  <w:style w:type="paragraph" w:styleId="Prrafodelista">
    <w:name w:val="List Paragraph"/>
    <w:basedOn w:val="Normal"/>
    <w:uiPriority w:val="34"/>
    <w:qFormat/>
    <w:rsid w:val="00AB219D"/>
    <w:pPr>
      <w:ind w:left="720"/>
      <w:contextualSpacing/>
    </w:pPr>
  </w:style>
  <w:style w:type="paragraph" w:styleId="NormalWeb">
    <w:name w:val="Normal (Web)"/>
    <w:basedOn w:val="Normal"/>
    <w:uiPriority w:val="99"/>
    <w:semiHidden/>
    <w:unhideWhenUsed/>
    <w:rsid w:val="00AD341A"/>
    <w:pPr>
      <w:spacing w:before="100" w:beforeAutospacing="1" w:after="100" w:afterAutospacing="1"/>
    </w:pPr>
    <w:rPr>
      <w:lang w:eastAsia="es-CO"/>
    </w:rPr>
  </w:style>
  <w:style w:type="character" w:styleId="Textoennegrita">
    <w:name w:val="Strong"/>
    <w:basedOn w:val="Fuentedeprrafopredeter"/>
    <w:uiPriority w:val="22"/>
    <w:qFormat/>
    <w:rsid w:val="00AD341A"/>
    <w:rPr>
      <w:b/>
      <w:bCs/>
    </w:rPr>
  </w:style>
  <w:style w:type="character" w:styleId="nfasis">
    <w:name w:val="Emphasis"/>
    <w:basedOn w:val="Fuentedeprrafopredeter"/>
    <w:uiPriority w:val="20"/>
    <w:qFormat/>
    <w:rsid w:val="00AD34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375914">
      <w:bodyDiv w:val="1"/>
      <w:marLeft w:val="0"/>
      <w:marRight w:val="0"/>
      <w:marTop w:val="0"/>
      <w:marBottom w:val="0"/>
      <w:divBdr>
        <w:top w:val="none" w:sz="0" w:space="0" w:color="auto"/>
        <w:left w:val="none" w:sz="0" w:space="0" w:color="auto"/>
        <w:bottom w:val="none" w:sz="0" w:space="0" w:color="auto"/>
        <w:right w:val="none" w:sz="0" w:space="0" w:color="auto"/>
      </w:divBdr>
    </w:div>
    <w:div w:id="201938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21</Pages>
  <Words>3959</Words>
  <Characters>21777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Esteban Andrade Delgado</dc:creator>
  <cp:keywords/>
  <dc:description/>
  <cp:lastModifiedBy>Yara Paulin Gaviria Bravo</cp:lastModifiedBy>
  <cp:revision>7</cp:revision>
  <cp:lastPrinted>2024-10-22T21:36:00Z</cp:lastPrinted>
  <dcterms:created xsi:type="dcterms:W3CDTF">2024-10-23T15:50:00Z</dcterms:created>
  <dcterms:modified xsi:type="dcterms:W3CDTF">2024-10-23T16:39:00Z</dcterms:modified>
</cp:coreProperties>
</file>