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31DF07" w14:textId="77777777" w:rsidR="00444DCF" w:rsidRDefault="00444DCF" w:rsidP="00444DCF">
      <w:pPr>
        <w:tabs>
          <w:tab w:val="left" w:pos="2970"/>
        </w:tabs>
        <w:jc w:val="both"/>
        <w:rPr>
          <w:rFonts w:ascii="Verdana" w:eastAsia="Arial Narrow" w:hAnsi="Verdana" w:cs="Arial Narrow"/>
        </w:rPr>
      </w:pPr>
      <w:r w:rsidRPr="00AA5C67">
        <w:rPr>
          <w:rFonts w:ascii="Verdana" w:eastAsia="Arial Narrow" w:hAnsi="Verdana" w:cs="Arial Narrow"/>
        </w:rPr>
        <w:t>OR05-P3202060-014 Servicio de transporte Fluvial “pasos por planchón” Rio Guayabero para las</w:t>
      </w:r>
      <w:r>
        <w:rPr>
          <w:rFonts w:ascii="Verdana" w:eastAsia="Arial Narrow" w:hAnsi="Verdana" w:cs="Arial Narrow"/>
        </w:rPr>
        <w:t xml:space="preserve"> </w:t>
      </w:r>
      <w:r w:rsidRPr="00AA5C67">
        <w:rPr>
          <w:rFonts w:ascii="Verdana" w:eastAsia="Arial Narrow" w:hAnsi="Verdana" w:cs="Arial Narrow"/>
        </w:rPr>
        <w:t>Camionetas y</w:t>
      </w:r>
      <w:r>
        <w:rPr>
          <w:rFonts w:ascii="Verdana" w:eastAsia="Arial Narrow" w:hAnsi="Verdana" w:cs="Arial Narrow"/>
        </w:rPr>
        <w:t xml:space="preserve"> </w:t>
      </w:r>
      <w:r w:rsidRPr="00AA5C67">
        <w:rPr>
          <w:rFonts w:ascii="Verdana" w:eastAsia="Arial Narrow" w:hAnsi="Verdana" w:cs="Arial Narrow"/>
        </w:rPr>
        <w:t>motocicletas del PNN Sierra de La Macarena</w:t>
      </w:r>
      <w:r w:rsidRPr="00B34042">
        <w:rPr>
          <w:rFonts w:ascii="Verdana" w:eastAsia="Arial Narrow" w:hAnsi="Verdana" w:cs="Arial Narrow"/>
        </w:rPr>
        <w:t>.</w:t>
      </w:r>
    </w:p>
    <w:p w14:paraId="3445C6D7" w14:textId="77777777" w:rsidR="00444DCF" w:rsidRPr="00B34042" w:rsidRDefault="00444DCF" w:rsidP="00444DCF">
      <w:pPr>
        <w:tabs>
          <w:tab w:val="left" w:pos="2970"/>
        </w:tabs>
        <w:jc w:val="both"/>
        <w:rPr>
          <w:rFonts w:ascii="Verdana" w:eastAsia="Arial Narrow" w:hAnsi="Verdana" w:cs="Arial Narrow"/>
        </w:rPr>
      </w:pPr>
    </w:p>
    <w:p w14:paraId="73EA01E4" w14:textId="77777777" w:rsidR="00444DCF" w:rsidRPr="00B34042" w:rsidRDefault="00444DCF" w:rsidP="00444DCF">
      <w:pPr>
        <w:numPr>
          <w:ilvl w:val="0"/>
          <w:numId w:val="21"/>
        </w:numPr>
        <w:pBdr>
          <w:top w:val="nil"/>
          <w:left w:val="nil"/>
          <w:bottom w:val="nil"/>
          <w:right w:val="nil"/>
          <w:between w:val="nil"/>
        </w:pBdr>
        <w:overflowPunct w:val="0"/>
        <w:autoSpaceDE w:val="0"/>
        <w:autoSpaceDN w:val="0"/>
        <w:adjustRightInd w:val="0"/>
        <w:textAlignment w:val="baseline"/>
        <w:rPr>
          <w:rFonts w:ascii="Verdana" w:eastAsia="Arial Narrow" w:hAnsi="Verdana" w:cs="Arial Narrow"/>
          <w:b/>
          <w:color w:val="000000"/>
        </w:rPr>
      </w:pPr>
      <w:r w:rsidRPr="00B34042">
        <w:rPr>
          <w:rFonts w:ascii="Verdana" w:eastAsia="Arial Narrow" w:hAnsi="Verdana" w:cs="Arial Narrow"/>
          <w:b/>
          <w:color w:val="000000"/>
        </w:rPr>
        <w:t>CLASIFICACIÓN UNSPSC</w:t>
      </w:r>
    </w:p>
    <w:p w14:paraId="73577538" w14:textId="77777777" w:rsidR="00444DCF" w:rsidRPr="00B34042" w:rsidRDefault="00444DCF" w:rsidP="00444DCF">
      <w:pPr>
        <w:rPr>
          <w:rFonts w:ascii="Verdana" w:eastAsia="Arial Narrow" w:hAnsi="Verdana" w:cs="Arial Narrow"/>
        </w:rPr>
      </w:pPr>
    </w:p>
    <w:p w14:paraId="7D38ED09" w14:textId="77777777" w:rsidR="00444DCF" w:rsidRPr="00B34042" w:rsidRDefault="00444DCF" w:rsidP="00444DCF">
      <w:pPr>
        <w:jc w:val="both"/>
        <w:rPr>
          <w:rFonts w:ascii="Verdana" w:eastAsia="Arial Narrow" w:hAnsi="Verdana" w:cs="Arial Narrow"/>
        </w:rPr>
      </w:pPr>
      <w:r w:rsidRPr="00B34042">
        <w:rPr>
          <w:rFonts w:ascii="Verdana" w:eastAsia="Arial Narrow" w:hAnsi="Verdana" w:cs="Arial Narrow"/>
        </w:rPr>
        <w:t>El objeto contractual se enmarca dentro del siguiente código del Clasificador de Bienes y Servicios:</w:t>
      </w:r>
    </w:p>
    <w:p w14:paraId="0BEA70AD" w14:textId="77777777" w:rsidR="00444DCF" w:rsidRPr="00B34042" w:rsidRDefault="00444DCF" w:rsidP="00444DCF">
      <w:pPr>
        <w:tabs>
          <w:tab w:val="left" w:pos="6075"/>
        </w:tabs>
        <w:jc w:val="both"/>
        <w:rPr>
          <w:rFonts w:ascii="Verdana" w:eastAsia="Arial Narrow" w:hAnsi="Verdana" w:cs="Arial Narrow"/>
        </w:rPr>
      </w:pPr>
    </w:p>
    <w:tbl>
      <w:tblPr>
        <w:tblStyle w:val="8"/>
        <w:tblW w:w="5000" w:type="pct"/>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620"/>
        <w:gridCol w:w="2024"/>
        <w:gridCol w:w="1582"/>
        <w:gridCol w:w="1711"/>
        <w:gridCol w:w="2068"/>
      </w:tblGrid>
      <w:tr w:rsidR="00444DCF" w:rsidRPr="00B34042" w14:paraId="760BC555" w14:textId="77777777" w:rsidTr="00AD4A75">
        <w:trPr>
          <w:jc w:val="center"/>
        </w:trPr>
        <w:tc>
          <w:tcPr>
            <w:tcW w:w="803" w:type="pct"/>
            <w:shd w:val="clear" w:color="auto" w:fill="D9D9D9"/>
            <w:vAlign w:val="center"/>
          </w:tcPr>
          <w:p w14:paraId="3BF160CF" w14:textId="77777777" w:rsidR="00444DCF" w:rsidRPr="00B34042" w:rsidRDefault="00444DCF" w:rsidP="00AD4A75">
            <w:pPr>
              <w:jc w:val="center"/>
              <w:rPr>
                <w:rFonts w:ascii="Verdana" w:eastAsia="Arial Narrow" w:hAnsi="Verdana" w:cs="Arial Narrow"/>
                <w:b/>
              </w:rPr>
            </w:pPr>
            <w:r w:rsidRPr="00B34042">
              <w:rPr>
                <w:rFonts w:ascii="Verdana" w:eastAsia="Arial Narrow" w:hAnsi="Verdana" w:cs="Arial Narrow"/>
                <w:b/>
              </w:rPr>
              <w:t>Clasificación UNSPSC</w:t>
            </w:r>
          </w:p>
        </w:tc>
        <w:tc>
          <w:tcPr>
            <w:tcW w:w="1148" w:type="pct"/>
            <w:shd w:val="clear" w:color="auto" w:fill="D9D9D9"/>
            <w:vAlign w:val="center"/>
          </w:tcPr>
          <w:p w14:paraId="361BB560" w14:textId="77777777" w:rsidR="00444DCF" w:rsidRPr="00B34042" w:rsidRDefault="00444DCF" w:rsidP="00AD4A75">
            <w:pPr>
              <w:jc w:val="center"/>
              <w:rPr>
                <w:rFonts w:ascii="Verdana" w:eastAsia="Arial Narrow" w:hAnsi="Verdana" w:cs="Arial Narrow"/>
                <w:b/>
              </w:rPr>
            </w:pPr>
            <w:r w:rsidRPr="00B34042">
              <w:rPr>
                <w:rFonts w:ascii="Verdana" w:eastAsia="Arial Narrow" w:hAnsi="Verdana" w:cs="Arial Narrow"/>
                <w:b/>
              </w:rPr>
              <w:t>Segmento</w:t>
            </w:r>
          </w:p>
        </w:tc>
        <w:tc>
          <w:tcPr>
            <w:tcW w:w="903" w:type="pct"/>
            <w:shd w:val="clear" w:color="auto" w:fill="D9D9D9"/>
            <w:vAlign w:val="center"/>
          </w:tcPr>
          <w:p w14:paraId="6009E4FC" w14:textId="77777777" w:rsidR="00444DCF" w:rsidRPr="00B34042" w:rsidRDefault="00444DCF" w:rsidP="00AD4A75">
            <w:pPr>
              <w:jc w:val="center"/>
              <w:rPr>
                <w:rFonts w:ascii="Verdana" w:eastAsia="Arial Narrow" w:hAnsi="Verdana" w:cs="Arial Narrow"/>
                <w:b/>
              </w:rPr>
            </w:pPr>
            <w:r w:rsidRPr="00B34042">
              <w:rPr>
                <w:rFonts w:ascii="Verdana" w:eastAsia="Arial Narrow" w:hAnsi="Verdana" w:cs="Arial Narrow"/>
                <w:b/>
              </w:rPr>
              <w:t>Familia</w:t>
            </w:r>
          </w:p>
        </w:tc>
        <w:tc>
          <w:tcPr>
            <w:tcW w:w="974" w:type="pct"/>
            <w:shd w:val="clear" w:color="auto" w:fill="D9D9D9"/>
            <w:vAlign w:val="center"/>
          </w:tcPr>
          <w:p w14:paraId="76A291D4" w14:textId="77777777" w:rsidR="00444DCF" w:rsidRPr="00B34042" w:rsidRDefault="00444DCF" w:rsidP="00AD4A75">
            <w:pPr>
              <w:jc w:val="center"/>
              <w:rPr>
                <w:rFonts w:ascii="Verdana" w:eastAsia="Arial Narrow" w:hAnsi="Verdana" w:cs="Arial Narrow"/>
                <w:b/>
              </w:rPr>
            </w:pPr>
            <w:r w:rsidRPr="00B34042">
              <w:rPr>
                <w:rFonts w:ascii="Verdana" w:eastAsia="Arial Narrow" w:hAnsi="Verdana" w:cs="Arial Narrow"/>
                <w:b/>
              </w:rPr>
              <w:t>Clase</w:t>
            </w:r>
          </w:p>
        </w:tc>
        <w:tc>
          <w:tcPr>
            <w:tcW w:w="1172" w:type="pct"/>
            <w:shd w:val="clear" w:color="auto" w:fill="D9D9D9"/>
            <w:vAlign w:val="center"/>
          </w:tcPr>
          <w:p w14:paraId="55C15CA3" w14:textId="77777777" w:rsidR="00444DCF" w:rsidRPr="00B34042" w:rsidRDefault="00444DCF" w:rsidP="00AD4A75">
            <w:pPr>
              <w:jc w:val="center"/>
              <w:rPr>
                <w:rFonts w:ascii="Verdana" w:eastAsia="Arial Narrow" w:hAnsi="Verdana" w:cs="Arial Narrow"/>
                <w:b/>
              </w:rPr>
            </w:pPr>
            <w:r w:rsidRPr="00B34042">
              <w:rPr>
                <w:rFonts w:ascii="Verdana" w:eastAsia="Arial Narrow" w:hAnsi="Verdana" w:cs="Arial Narrow"/>
                <w:b/>
              </w:rPr>
              <w:t>Producto</w:t>
            </w:r>
          </w:p>
        </w:tc>
      </w:tr>
      <w:tr w:rsidR="00444DCF" w:rsidRPr="00B34042" w14:paraId="3FC1B90A" w14:textId="77777777" w:rsidTr="00AD4A75">
        <w:trPr>
          <w:trHeight w:val="356"/>
          <w:jc w:val="center"/>
        </w:trPr>
        <w:tc>
          <w:tcPr>
            <w:tcW w:w="803" w:type="pct"/>
            <w:vAlign w:val="center"/>
          </w:tcPr>
          <w:p w14:paraId="3C9E5234" w14:textId="77777777" w:rsidR="00444DCF" w:rsidRPr="00B34042" w:rsidRDefault="00444DCF" w:rsidP="00AD4A75">
            <w:pPr>
              <w:jc w:val="center"/>
              <w:rPr>
                <w:rFonts w:ascii="Verdana" w:eastAsia="Arial Narrow" w:hAnsi="Verdana" w:cs="Arial Narrow"/>
              </w:rPr>
            </w:pPr>
            <w:r w:rsidRPr="00B34042">
              <w:rPr>
                <w:rFonts w:ascii="Verdana" w:eastAsia="Arial Narrow" w:hAnsi="Verdana" w:cs="Arial Narrow"/>
              </w:rPr>
              <w:t>22101527</w:t>
            </w:r>
          </w:p>
        </w:tc>
        <w:tc>
          <w:tcPr>
            <w:tcW w:w="1148" w:type="pct"/>
            <w:vAlign w:val="center"/>
          </w:tcPr>
          <w:p w14:paraId="20C46657" w14:textId="77777777" w:rsidR="00444DCF" w:rsidRPr="00B34042" w:rsidRDefault="00444DCF" w:rsidP="00AD4A75">
            <w:pPr>
              <w:jc w:val="center"/>
              <w:rPr>
                <w:rFonts w:ascii="Verdana" w:eastAsia="Arial Narrow" w:hAnsi="Verdana" w:cs="Arial Narrow"/>
              </w:rPr>
            </w:pPr>
            <w:r w:rsidRPr="00B34042">
              <w:rPr>
                <w:rFonts w:ascii="Verdana" w:eastAsia="Arial Narrow" w:hAnsi="Verdana" w:cs="Arial Narrow"/>
              </w:rPr>
              <w:t>Maquinaria y Accesorios para Construcción y Edificación</w:t>
            </w:r>
          </w:p>
        </w:tc>
        <w:tc>
          <w:tcPr>
            <w:tcW w:w="903" w:type="pct"/>
            <w:vAlign w:val="center"/>
          </w:tcPr>
          <w:p w14:paraId="2996DC17" w14:textId="77777777" w:rsidR="00444DCF" w:rsidRPr="00B34042" w:rsidRDefault="00444DCF" w:rsidP="00AD4A75">
            <w:pPr>
              <w:jc w:val="center"/>
              <w:rPr>
                <w:rFonts w:ascii="Verdana" w:eastAsia="Arial Narrow" w:hAnsi="Verdana" w:cs="Arial Narrow"/>
              </w:rPr>
            </w:pPr>
            <w:r w:rsidRPr="00B34042">
              <w:rPr>
                <w:rFonts w:ascii="Verdana" w:eastAsia="Arial Narrow" w:hAnsi="Verdana" w:cs="Arial Narrow"/>
              </w:rPr>
              <w:t>Maquinaria y equipo pesado de construcción</w:t>
            </w:r>
          </w:p>
        </w:tc>
        <w:tc>
          <w:tcPr>
            <w:tcW w:w="974" w:type="pct"/>
            <w:vAlign w:val="center"/>
          </w:tcPr>
          <w:p w14:paraId="1B8638F2" w14:textId="77777777" w:rsidR="00444DCF" w:rsidRPr="00B34042" w:rsidRDefault="00444DCF" w:rsidP="00AD4A75">
            <w:pPr>
              <w:jc w:val="center"/>
              <w:rPr>
                <w:rFonts w:ascii="Verdana" w:eastAsia="Arial Narrow" w:hAnsi="Verdana" w:cs="Arial Narrow"/>
              </w:rPr>
            </w:pPr>
            <w:r w:rsidRPr="00B34042">
              <w:rPr>
                <w:rFonts w:ascii="Verdana" w:eastAsia="Arial Narrow" w:hAnsi="Verdana" w:cs="Arial Narrow"/>
              </w:rPr>
              <w:t>Maquinaria para trabajo de desmonte</w:t>
            </w:r>
          </w:p>
        </w:tc>
        <w:tc>
          <w:tcPr>
            <w:tcW w:w="1172" w:type="pct"/>
            <w:vAlign w:val="center"/>
          </w:tcPr>
          <w:p w14:paraId="0743668C" w14:textId="77777777" w:rsidR="00444DCF" w:rsidRPr="00B34042" w:rsidRDefault="00444DCF" w:rsidP="00AD4A75">
            <w:pPr>
              <w:jc w:val="center"/>
              <w:rPr>
                <w:rFonts w:ascii="Verdana" w:eastAsia="Arial Narrow" w:hAnsi="Verdana" w:cs="Arial Narrow"/>
              </w:rPr>
            </w:pPr>
            <w:r w:rsidRPr="00B34042">
              <w:rPr>
                <w:rFonts w:ascii="Verdana" w:eastAsia="Arial Narrow" w:hAnsi="Verdana" w:cs="Arial Narrow"/>
              </w:rPr>
              <w:t>Transportes integrados de carga</w:t>
            </w:r>
          </w:p>
        </w:tc>
      </w:tr>
      <w:tr w:rsidR="00444DCF" w:rsidRPr="00B34042" w14:paraId="07E145DA" w14:textId="77777777" w:rsidTr="00AD4A75">
        <w:trPr>
          <w:trHeight w:val="930"/>
          <w:jc w:val="center"/>
        </w:trPr>
        <w:tc>
          <w:tcPr>
            <w:tcW w:w="803" w:type="pct"/>
            <w:vAlign w:val="center"/>
          </w:tcPr>
          <w:p w14:paraId="05E4869C" w14:textId="77777777" w:rsidR="00444DCF" w:rsidRPr="00B34042" w:rsidRDefault="00444DCF" w:rsidP="00AD4A75">
            <w:pPr>
              <w:jc w:val="center"/>
              <w:rPr>
                <w:rFonts w:ascii="Verdana" w:eastAsia="Arial Narrow" w:hAnsi="Verdana" w:cs="Arial Narrow"/>
              </w:rPr>
            </w:pPr>
            <w:r w:rsidRPr="00B34042">
              <w:rPr>
                <w:rFonts w:ascii="Verdana" w:eastAsia="Arial Narrow" w:hAnsi="Verdana" w:cs="Arial Narrow"/>
              </w:rPr>
              <w:t>78141703</w:t>
            </w:r>
          </w:p>
        </w:tc>
        <w:tc>
          <w:tcPr>
            <w:tcW w:w="1148" w:type="pct"/>
            <w:vAlign w:val="center"/>
          </w:tcPr>
          <w:p w14:paraId="2B0CB736" w14:textId="77777777" w:rsidR="00444DCF" w:rsidRPr="00B34042" w:rsidRDefault="00444DCF" w:rsidP="00AD4A75">
            <w:pPr>
              <w:jc w:val="center"/>
              <w:rPr>
                <w:rFonts w:ascii="Verdana" w:eastAsia="Arial Narrow" w:hAnsi="Verdana" w:cs="Arial Narrow"/>
              </w:rPr>
            </w:pPr>
            <w:r w:rsidRPr="00B34042">
              <w:rPr>
                <w:rFonts w:ascii="Verdana" w:eastAsia="Arial Narrow" w:hAnsi="Verdana" w:cs="Arial Narrow"/>
              </w:rPr>
              <w:t>Servicios de Transporte, Almacenaje y Correo</w:t>
            </w:r>
          </w:p>
        </w:tc>
        <w:tc>
          <w:tcPr>
            <w:tcW w:w="903" w:type="pct"/>
            <w:vAlign w:val="center"/>
          </w:tcPr>
          <w:p w14:paraId="21DD505C" w14:textId="77777777" w:rsidR="00444DCF" w:rsidRPr="00B34042" w:rsidRDefault="00444DCF" w:rsidP="00AD4A75">
            <w:pPr>
              <w:jc w:val="center"/>
              <w:rPr>
                <w:rFonts w:ascii="Verdana" w:eastAsia="Arial Narrow" w:hAnsi="Verdana" w:cs="Arial Narrow"/>
              </w:rPr>
            </w:pPr>
            <w:r w:rsidRPr="00B34042">
              <w:rPr>
                <w:rFonts w:ascii="Verdana" w:eastAsia="Arial Narrow" w:hAnsi="Verdana" w:cs="Arial Narrow"/>
              </w:rPr>
              <w:t>Servicios de transporte</w:t>
            </w:r>
          </w:p>
        </w:tc>
        <w:tc>
          <w:tcPr>
            <w:tcW w:w="974" w:type="pct"/>
            <w:vAlign w:val="center"/>
          </w:tcPr>
          <w:p w14:paraId="4260A6AC" w14:textId="77777777" w:rsidR="00444DCF" w:rsidRPr="00B34042" w:rsidRDefault="00444DCF" w:rsidP="00AD4A75">
            <w:pPr>
              <w:jc w:val="center"/>
              <w:rPr>
                <w:rFonts w:ascii="Verdana" w:eastAsia="Arial Narrow" w:hAnsi="Verdana" w:cs="Arial Narrow"/>
              </w:rPr>
            </w:pPr>
            <w:r w:rsidRPr="00B34042">
              <w:rPr>
                <w:rFonts w:ascii="Verdana" w:eastAsia="Arial Narrow" w:hAnsi="Verdana" w:cs="Arial Narrow"/>
              </w:rPr>
              <w:t>Servicios a la navegación</w:t>
            </w:r>
          </w:p>
        </w:tc>
        <w:tc>
          <w:tcPr>
            <w:tcW w:w="1172" w:type="pct"/>
            <w:vAlign w:val="center"/>
          </w:tcPr>
          <w:p w14:paraId="10E6F8BE" w14:textId="77777777" w:rsidR="00444DCF" w:rsidRPr="00B34042" w:rsidRDefault="00444DCF" w:rsidP="00AD4A75">
            <w:pPr>
              <w:jc w:val="center"/>
              <w:rPr>
                <w:rFonts w:ascii="Verdana" w:eastAsia="Arial Narrow" w:hAnsi="Verdana" w:cs="Arial Narrow"/>
              </w:rPr>
            </w:pPr>
            <w:r w:rsidRPr="00B34042">
              <w:rPr>
                <w:rFonts w:ascii="Verdana" w:eastAsia="Arial Narrow" w:hAnsi="Verdana" w:cs="Arial Narrow"/>
              </w:rPr>
              <w:t>Servicios de comunicaciones o de navegación marítima</w:t>
            </w:r>
          </w:p>
        </w:tc>
      </w:tr>
    </w:tbl>
    <w:p w14:paraId="684171D8" w14:textId="77777777" w:rsidR="00444DCF" w:rsidRPr="00B34042" w:rsidRDefault="00444DCF" w:rsidP="00444DCF">
      <w:pPr>
        <w:jc w:val="both"/>
        <w:rPr>
          <w:rFonts w:ascii="Verdana" w:eastAsia="Arial Narrow" w:hAnsi="Verdana" w:cs="Arial Narrow"/>
          <w:b/>
          <w:color w:val="000000"/>
        </w:rPr>
      </w:pPr>
    </w:p>
    <w:p w14:paraId="31B94768" w14:textId="1915DA46" w:rsidR="00444DCF" w:rsidRPr="00444DCF" w:rsidRDefault="00444DCF" w:rsidP="00444DCF">
      <w:pPr>
        <w:pStyle w:val="Prrafodelista"/>
        <w:numPr>
          <w:ilvl w:val="0"/>
          <w:numId w:val="21"/>
        </w:numPr>
        <w:pBdr>
          <w:top w:val="nil"/>
          <w:left w:val="nil"/>
          <w:bottom w:val="nil"/>
          <w:right w:val="nil"/>
          <w:between w:val="nil"/>
        </w:pBdr>
        <w:jc w:val="both"/>
        <w:rPr>
          <w:rFonts w:ascii="Verdana" w:eastAsia="Arial Narrow" w:hAnsi="Verdana" w:cs="Arial Narrow"/>
          <w:b/>
          <w:color w:val="000000"/>
        </w:rPr>
      </w:pPr>
      <w:r w:rsidRPr="00444DCF">
        <w:rPr>
          <w:rFonts w:ascii="Verdana" w:eastAsia="Arial Narrow" w:hAnsi="Verdana" w:cs="Arial Narrow"/>
          <w:b/>
          <w:color w:val="000000"/>
        </w:rPr>
        <w:t>DESCRIPCIÓN TECNICA DE LOS BIENES O SERVICIO</w:t>
      </w:r>
    </w:p>
    <w:p w14:paraId="2BF535C0" w14:textId="77777777" w:rsidR="00444DCF" w:rsidRPr="00B34042" w:rsidRDefault="00444DCF" w:rsidP="00444DCF">
      <w:pPr>
        <w:pBdr>
          <w:top w:val="nil"/>
          <w:left w:val="nil"/>
          <w:bottom w:val="nil"/>
          <w:right w:val="nil"/>
          <w:between w:val="nil"/>
        </w:pBdr>
        <w:jc w:val="both"/>
        <w:rPr>
          <w:rFonts w:ascii="Verdana" w:eastAsia="Arial Narrow" w:hAnsi="Verdana" w:cs="Arial Narrow"/>
          <w:b/>
          <w:color w:val="000000"/>
        </w:rPr>
      </w:pPr>
    </w:p>
    <w:p w14:paraId="791BDFD6" w14:textId="77777777" w:rsidR="00444DCF" w:rsidRPr="00B34042" w:rsidRDefault="00444DCF" w:rsidP="00444DCF">
      <w:pPr>
        <w:jc w:val="both"/>
        <w:rPr>
          <w:rFonts w:ascii="Verdana" w:eastAsia="Arial Narrow" w:hAnsi="Verdana" w:cs="Arial Narrow"/>
        </w:rPr>
      </w:pPr>
      <w:r w:rsidRPr="00B34042">
        <w:rPr>
          <w:rFonts w:ascii="Verdana" w:eastAsia="Arial Narrow" w:hAnsi="Verdana" w:cs="Arial Narrow"/>
        </w:rPr>
        <w:t>Los servicios que se requieren deberán cumplir con las siguientes especificaciones técnicas básicas:</w:t>
      </w:r>
    </w:p>
    <w:p w14:paraId="3D6713D2" w14:textId="77777777" w:rsidR="00444DCF" w:rsidRPr="00B34042" w:rsidRDefault="00444DCF" w:rsidP="00444DCF">
      <w:pPr>
        <w:jc w:val="both"/>
        <w:rPr>
          <w:rFonts w:ascii="Verdana" w:eastAsia="Arial Narrow" w:hAnsi="Verdana" w:cs="Arial Narrow"/>
        </w:rPr>
      </w:pPr>
    </w:p>
    <w:tbl>
      <w:tblPr>
        <w:tblW w:w="5000" w:type="pct"/>
        <w:jc w:val="center"/>
        <w:tblCellMar>
          <w:left w:w="70" w:type="dxa"/>
          <w:right w:w="70" w:type="dxa"/>
        </w:tblCellMar>
        <w:tblLook w:val="04A0" w:firstRow="1" w:lastRow="0" w:firstColumn="1" w:lastColumn="0" w:noHBand="0" w:noVBand="1"/>
      </w:tblPr>
      <w:tblGrid>
        <w:gridCol w:w="827"/>
        <w:gridCol w:w="5341"/>
        <w:gridCol w:w="1254"/>
        <w:gridCol w:w="1583"/>
      </w:tblGrid>
      <w:tr w:rsidR="00444DCF" w:rsidRPr="00B34042" w14:paraId="59AA2572" w14:textId="77777777" w:rsidTr="00AD4A75">
        <w:trPr>
          <w:trHeight w:val="252"/>
          <w:jc w:val="center"/>
        </w:trPr>
        <w:tc>
          <w:tcPr>
            <w:tcW w:w="313"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36703B87" w14:textId="77777777" w:rsidR="00444DCF" w:rsidRPr="00B34042" w:rsidRDefault="00444DCF" w:rsidP="00AD4A75">
            <w:pPr>
              <w:jc w:val="center"/>
              <w:rPr>
                <w:rFonts w:ascii="Verdana" w:hAnsi="Verdana" w:cs="Arial"/>
                <w:b/>
                <w:bCs/>
                <w:color w:val="000000"/>
              </w:rPr>
            </w:pPr>
            <w:bookmarkStart w:id="0" w:name="_Hlk116991319"/>
            <w:r w:rsidRPr="00B34042">
              <w:rPr>
                <w:rFonts w:ascii="Verdana" w:hAnsi="Verdana" w:cs="Arial"/>
                <w:b/>
                <w:bCs/>
                <w:color w:val="000000"/>
              </w:rPr>
              <w:t>ÍTEM</w:t>
            </w:r>
          </w:p>
        </w:tc>
        <w:tc>
          <w:tcPr>
            <w:tcW w:w="3273" w:type="pct"/>
            <w:tcBorders>
              <w:top w:val="single" w:sz="4" w:space="0" w:color="auto"/>
              <w:left w:val="nil"/>
              <w:bottom w:val="single" w:sz="4" w:space="0" w:color="auto"/>
              <w:right w:val="single" w:sz="4" w:space="0" w:color="auto"/>
            </w:tcBorders>
            <w:shd w:val="clear" w:color="000000" w:fill="D9D9D9"/>
            <w:vAlign w:val="center"/>
            <w:hideMark/>
          </w:tcPr>
          <w:p w14:paraId="0AA87486" w14:textId="77777777" w:rsidR="00444DCF" w:rsidRPr="00B34042" w:rsidRDefault="00444DCF" w:rsidP="00AD4A75">
            <w:pPr>
              <w:jc w:val="center"/>
              <w:rPr>
                <w:rFonts w:ascii="Verdana" w:hAnsi="Verdana" w:cs="Arial"/>
                <w:b/>
                <w:bCs/>
                <w:color w:val="000000"/>
              </w:rPr>
            </w:pPr>
            <w:r w:rsidRPr="00B34042">
              <w:rPr>
                <w:rFonts w:ascii="Verdana" w:hAnsi="Verdana" w:cs="Arial"/>
                <w:b/>
                <w:bCs/>
                <w:color w:val="000000"/>
              </w:rPr>
              <w:t>DESCRIPCIÓN</w:t>
            </w:r>
          </w:p>
        </w:tc>
        <w:tc>
          <w:tcPr>
            <w:tcW w:w="805" w:type="pct"/>
            <w:tcBorders>
              <w:top w:val="single" w:sz="4" w:space="0" w:color="auto"/>
              <w:left w:val="nil"/>
              <w:bottom w:val="single" w:sz="4" w:space="0" w:color="auto"/>
              <w:right w:val="single" w:sz="4" w:space="0" w:color="auto"/>
            </w:tcBorders>
            <w:shd w:val="clear" w:color="000000" w:fill="D9D9D9"/>
            <w:vAlign w:val="center"/>
            <w:hideMark/>
          </w:tcPr>
          <w:p w14:paraId="7B8B0148" w14:textId="77777777" w:rsidR="00444DCF" w:rsidRPr="00B34042" w:rsidRDefault="00444DCF" w:rsidP="00AD4A75">
            <w:pPr>
              <w:jc w:val="center"/>
              <w:rPr>
                <w:rFonts w:ascii="Verdana" w:hAnsi="Verdana" w:cs="Arial"/>
                <w:b/>
                <w:bCs/>
                <w:color w:val="000000"/>
              </w:rPr>
            </w:pPr>
            <w:r w:rsidRPr="00B34042">
              <w:rPr>
                <w:rFonts w:ascii="Verdana" w:hAnsi="Verdana" w:cs="Arial"/>
                <w:b/>
                <w:bCs/>
                <w:color w:val="000000"/>
              </w:rPr>
              <w:t>UNIDAD DE MEDIDA</w:t>
            </w:r>
          </w:p>
        </w:tc>
        <w:tc>
          <w:tcPr>
            <w:tcW w:w="609" w:type="pct"/>
            <w:tcBorders>
              <w:top w:val="single" w:sz="4" w:space="0" w:color="auto"/>
              <w:left w:val="nil"/>
              <w:bottom w:val="single" w:sz="4" w:space="0" w:color="auto"/>
              <w:right w:val="single" w:sz="4" w:space="0" w:color="auto"/>
            </w:tcBorders>
            <w:shd w:val="clear" w:color="000000" w:fill="D9D9D9"/>
            <w:vAlign w:val="center"/>
            <w:hideMark/>
          </w:tcPr>
          <w:p w14:paraId="1EBD27BC" w14:textId="77777777" w:rsidR="00444DCF" w:rsidRPr="00B34042" w:rsidRDefault="00444DCF" w:rsidP="00AD4A75">
            <w:pPr>
              <w:jc w:val="center"/>
              <w:rPr>
                <w:rFonts w:ascii="Verdana" w:hAnsi="Verdana" w:cs="Arial"/>
                <w:b/>
                <w:bCs/>
                <w:color w:val="000000"/>
              </w:rPr>
            </w:pPr>
            <w:r w:rsidRPr="00B34042">
              <w:rPr>
                <w:rFonts w:ascii="Verdana" w:hAnsi="Verdana" w:cs="Arial"/>
                <w:b/>
                <w:bCs/>
                <w:color w:val="000000"/>
              </w:rPr>
              <w:t>CANTIDAD</w:t>
            </w:r>
          </w:p>
        </w:tc>
      </w:tr>
      <w:tr w:rsidR="00444DCF" w:rsidRPr="00B34042" w14:paraId="74C0CAE4" w14:textId="77777777" w:rsidTr="00AD4A75">
        <w:trPr>
          <w:trHeight w:val="311"/>
          <w:jc w:val="center"/>
        </w:trPr>
        <w:tc>
          <w:tcPr>
            <w:tcW w:w="313" w:type="pct"/>
            <w:vMerge w:val="restart"/>
            <w:tcBorders>
              <w:top w:val="nil"/>
              <w:left w:val="single" w:sz="4" w:space="0" w:color="auto"/>
              <w:bottom w:val="single" w:sz="4" w:space="0" w:color="auto"/>
              <w:right w:val="single" w:sz="4" w:space="0" w:color="auto"/>
            </w:tcBorders>
            <w:shd w:val="clear" w:color="auto" w:fill="auto"/>
            <w:vAlign w:val="center"/>
            <w:hideMark/>
          </w:tcPr>
          <w:p w14:paraId="6F6B718F" w14:textId="77777777" w:rsidR="00444DCF" w:rsidRPr="00B34042" w:rsidRDefault="00444DCF" w:rsidP="00AD4A75">
            <w:pPr>
              <w:jc w:val="center"/>
              <w:rPr>
                <w:rFonts w:ascii="Verdana" w:hAnsi="Verdana" w:cs="Arial"/>
                <w:color w:val="000000"/>
              </w:rPr>
            </w:pPr>
            <w:r w:rsidRPr="00B34042">
              <w:rPr>
                <w:rFonts w:ascii="Verdana" w:hAnsi="Verdana" w:cs="Arial"/>
                <w:color w:val="000000"/>
              </w:rPr>
              <w:t>1</w:t>
            </w:r>
          </w:p>
        </w:tc>
        <w:tc>
          <w:tcPr>
            <w:tcW w:w="3273" w:type="pct"/>
            <w:vMerge w:val="restart"/>
            <w:tcBorders>
              <w:top w:val="nil"/>
              <w:left w:val="single" w:sz="4" w:space="0" w:color="auto"/>
              <w:bottom w:val="single" w:sz="4" w:space="0" w:color="auto"/>
              <w:right w:val="single" w:sz="4" w:space="0" w:color="auto"/>
            </w:tcBorders>
            <w:shd w:val="clear" w:color="auto" w:fill="auto"/>
            <w:vAlign w:val="center"/>
            <w:hideMark/>
          </w:tcPr>
          <w:p w14:paraId="07F0716A" w14:textId="77777777" w:rsidR="00444DCF" w:rsidRPr="00B34042" w:rsidRDefault="00444DCF" w:rsidP="00AD4A75">
            <w:pPr>
              <w:jc w:val="both"/>
              <w:rPr>
                <w:rFonts w:ascii="Verdana" w:hAnsi="Verdana" w:cs="Arial"/>
                <w:color w:val="000000"/>
              </w:rPr>
            </w:pPr>
            <w:r w:rsidRPr="00B34042">
              <w:rPr>
                <w:rFonts w:ascii="Verdana" w:eastAsia="Arial Narrow" w:hAnsi="Verdana" w:cs="Arial Narrow"/>
              </w:rPr>
              <w:t xml:space="preserve">Servicio de transporte Fluvial “pasos por planchón” Rio Guayabero para las Camionetas y motocicletas del PNN Sierra de La Macarena. </w:t>
            </w:r>
          </w:p>
        </w:tc>
        <w:tc>
          <w:tcPr>
            <w:tcW w:w="805" w:type="pct"/>
            <w:vMerge w:val="restart"/>
            <w:tcBorders>
              <w:top w:val="nil"/>
              <w:left w:val="single" w:sz="4" w:space="0" w:color="auto"/>
              <w:bottom w:val="single" w:sz="4" w:space="0" w:color="auto"/>
              <w:right w:val="single" w:sz="4" w:space="0" w:color="auto"/>
            </w:tcBorders>
            <w:shd w:val="clear" w:color="auto" w:fill="auto"/>
            <w:vAlign w:val="center"/>
            <w:hideMark/>
          </w:tcPr>
          <w:p w14:paraId="2E3BA9BA" w14:textId="77777777" w:rsidR="00444DCF" w:rsidRPr="00B34042" w:rsidRDefault="00444DCF" w:rsidP="00AD4A75">
            <w:pPr>
              <w:jc w:val="center"/>
              <w:rPr>
                <w:rFonts w:ascii="Verdana" w:hAnsi="Verdana" w:cs="Arial"/>
                <w:color w:val="000000"/>
              </w:rPr>
            </w:pPr>
            <w:r w:rsidRPr="00B34042">
              <w:rPr>
                <w:rFonts w:ascii="Verdana" w:hAnsi="Verdana" w:cs="Arial"/>
                <w:color w:val="000000"/>
              </w:rPr>
              <w:t>Unidad</w:t>
            </w:r>
          </w:p>
        </w:tc>
        <w:tc>
          <w:tcPr>
            <w:tcW w:w="609" w:type="pct"/>
            <w:vMerge w:val="restart"/>
            <w:tcBorders>
              <w:top w:val="nil"/>
              <w:left w:val="single" w:sz="4" w:space="0" w:color="auto"/>
              <w:bottom w:val="single" w:sz="4" w:space="0" w:color="auto"/>
              <w:right w:val="single" w:sz="4" w:space="0" w:color="auto"/>
            </w:tcBorders>
            <w:shd w:val="clear" w:color="auto" w:fill="auto"/>
            <w:vAlign w:val="center"/>
            <w:hideMark/>
          </w:tcPr>
          <w:p w14:paraId="41EB2394" w14:textId="77777777" w:rsidR="00444DCF" w:rsidRPr="00B34042" w:rsidRDefault="00444DCF" w:rsidP="00AD4A75">
            <w:pPr>
              <w:jc w:val="center"/>
              <w:rPr>
                <w:rFonts w:ascii="Verdana" w:hAnsi="Verdana" w:cs="Arial"/>
                <w:color w:val="000000"/>
              </w:rPr>
            </w:pPr>
            <w:r w:rsidRPr="00B34042">
              <w:rPr>
                <w:rFonts w:ascii="Verdana" w:hAnsi="Verdana" w:cs="Arial"/>
                <w:color w:val="000000"/>
              </w:rPr>
              <w:t>1</w:t>
            </w:r>
          </w:p>
        </w:tc>
      </w:tr>
      <w:tr w:rsidR="00444DCF" w:rsidRPr="00B34042" w14:paraId="503BBB90" w14:textId="77777777" w:rsidTr="00AD4A75">
        <w:trPr>
          <w:trHeight w:val="276"/>
          <w:jc w:val="center"/>
        </w:trPr>
        <w:tc>
          <w:tcPr>
            <w:tcW w:w="313" w:type="pct"/>
            <w:vMerge/>
            <w:tcBorders>
              <w:top w:val="nil"/>
              <w:left w:val="single" w:sz="4" w:space="0" w:color="auto"/>
              <w:bottom w:val="single" w:sz="4" w:space="0" w:color="auto"/>
              <w:right w:val="single" w:sz="4" w:space="0" w:color="auto"/>
            </w:tcBorders>
            <w:vAlign w:val="center"/>
            <w:hideMark/>
          </w:tcPr>
          <w:p w14:paraId="23347CC6" w14:textId="77777777" w:rsidR="00444DCF" w:rsidRPr="00B34042" w:rsidRDefault="00444DCF" w:rsidP="00AD4A75">
            <w:pPr>
              <w:rPr>
                <w:rFonts w:ascii="Verdana" w:hAnsi="Verdana" w:cs="Arial"/>
                <w:color w:val="000000"/>
              </w:rPr>
            </w:pPr>
          </w:p>
        </w:tc>
        <w:tc>
          <w:tcPr>
            <w:tcW w:w="3273" w:type="pct"/>
            <w:vMerge/>
            <w:tcBorders>
              <w:top w:val="nil"/>
              <w:left w:val="single" w:sz="4" w:space="0" w:color="auto"/>
              <w:bottom w:val="single" w:sz="4" w:space="0" w:color="auto"/>
              <w:right w:val="single" w:sz="4" w:space="0" w:color="auto"/>
            </w:tcBorders>
            <w:vAlign w:val="center"/>
            <w:hideMark/>
          </w:tcPr>
          <w:p w14:paraId="2FA379CB" w14:textId="77777777" w:rsidR="00444DCF" w:rsidRPr="00B34042" w:rsidRDefault="00444DCF" w:rsidP="00AD4A75">
            <w:pPr>
              <w:rPr>
                <w:rFonts w:ascii="Verdana" w:hAnsi="Verdana" w:cs="Arial"/>
                <w:color w:val="000000"/>
              </w:rPr>
            </w:pPr>
          </w:p>
        </w:tc>
        <w:tc>
          <w:tcPr>
            <w:tcW w:w="805" w:type="pct"/>
            <w:vMerge/>
            <w:tcBorders>
              <w:top w:val="nil"/>
              <w:left w:val="single" w:sz="4" w:space="0" w:color="auto"/>
              <w:bottom w:val="single" w:sz="4" w:space="0" w:color="auto"/>
              <w:right w:val="single" w:sz="4" w:space="0" w:color="auto"/>
            </w:tcBorders>
            <w:vAlign w:val="center"/>
            <w:hideMark/>
          </w:tcPr>
          <w:p w14:paraId="2D842DA0" w14:textId="77777777" w:rsidR="00444DCF" w:rsidRPr="00B34042" w:rsidRDefault="00444DCF" w:rsidP="00AD4A75">
            <w:pPr>
              <w:rPr>
                <w:rFonts w:ascii="Verdana" w:hAnsi="Verdana" w:cs="Arial"/>
                <w:color w:val="000000"/>
              </w:rPr>
            </w:pPr>
          </w:p>
        </w:tc>
        <w:tc>
          <w:tcPr>
            <w:tcW w:w="609" w:type="pct"/>
            <w:vMerge/>
            <w:tcBorders>
              <w:top w:val="nil"/>
              <w:left w:val="single" w:sz="4" w:space="0" w:color="auto"/>
              <w:bottom w:val="single" w:sz="4" w:space="0" w:color="auto"/>
              <w:right w:val="single" w:sz="4" w:space="0" w:color="auto"/>
            </w:tcBorders>
            <w:vAlign w:val="center"/>
            <w:hideMark/>
          </w:tcPr>
          <w:p w14:paraId="42D7148A" w14:textId="77777777" w:rsidR="00444DCF" w:rsidRPr="00B34042" w:rsidRDefault="00444DCF" w:rsidP="00AD4A75">
            <w:pPr>
              <w:rPr>
                <w:rFonts w:ascii="Verdana" w:hAnsi="Verdana" w:cs="Arial"/>
                <w:color w:val="000000"/>
              </w:rPr>
            </w:pPr>
          </w:p>
        </w:tc>
      </w:tr>
      <w:bookmarkEnd w:id="0"/>
    </w:tbl>
    <w:p w14:paraId="1E975D74" w14:textId="77777777" w:rsidR="00444DCF" w:rsidRDefault="00444DCF" w:rsidP="00444DCF">
      <w:pPr>
        <w:rPr>
          <w:rFonts w:ascii="Verdana" w:eastAsia="Arial Narrow" w:hAnsi="Verdana" w:cs="Arial Narrow"/>
        </w:rPr>
      </w:pPr>
    </w:p>
    <w:p w14:paraId="2FE8F253" w14:textId="77777777" w:rsidR="00444DCF" w:rsidRPr="00B34042" w:rsidRDefault="00444DCF" w:rsidP="00444DCF">
      <w:pPr>
        <w:tabs>
          <w:tab w:val="left" w:pos="284"/>
        </w:tabs>
        <w:jc w:val="both"/>
        <w:rPr>
          <w:rFonts w:ascii="Verdana" w:eastAsia="Arial Narrow" w:hAnsi="Verdana" w:cs="Arial Narrow"/>
        </w:rPr>
      </w:pPr>
      <w:r w:rsidRPr="00940C86">
        <w:rPr>
          <w:rFonts w:ascii="Verdana" w:eastAsia="Arial Narrow" w:hAnsi="Verdana" w:cs="Arial Narrow"/>
          <w:b/>
          <w:bCs/>
        </w:rPr>
        <w:t>Nota:</w:t>
      </w:r>
      <w:r>
        <w:rPr>
          <w:rFonts w:ascii="Verdana" w:eastAsia="Arial Narrow" w:hAnsi="Verdana" w:cs="Arial Narrow"/>
        </w:rPr>
        <w:t xml:space="preserve"> El proveedor deberá g</w:t>
      </w:r>
      <w:r w:rsidRPr="00B34042">
        <w:rPr>
          <w:rFonts w:ascii="Verdana" w:eastAsia="Arial Narrow" w:hAnsi="Verdana" w:cs="Arial Narrow"/>
        </w:rPr>
        <w:t>arantizar la disponibilidad de</w:t>
      </w:r>
      <w:r>
        <w:rPr>
          <w:rFonts w:ascii="Verdana" w:eastAsia="Arial Narrow" w:hAnsi="Verdana" w:cs="Arial Narrow"/>
        </w:rPr>
        <w:t xml:space="preserve">l servicio de transporte fluvial “pasos por planchón” por el Rio Guayabero </w:t>
      </w:r>
      <w:r w:rsidRPr="00B34042">
        <w:rPr>
          <w:rFonts w:ascii="Verdana" w:eastAsia="Arial Narrow" w:hAnsi="Verdana" w:cs="Arial Narrow"/>
        </w:rPr>
        <w:t>cuando el área lo requiera</w:t>
      </w:r>
      <w:r>
        <w:rPr>
          <w:rFonts w:ascii="Verdana" w:eastAsia="Arial Narrow" w:hAnsi="Verdana" w:cs="Arial Narrow"/>
        </w:rPr>
        <w:t xml:space="preserve">, por lo cual el PNN Sierra de la Macarena informará mediante correo electrónico al proveedor </w:t>
      </w:r>
      <w:r w:rsidRPr="00B34042">
        <w:rPr>
          <w:rFonts w:ascii="Verdana" w:eastAsia="Arial Narrow" w:hAnsi="Verdana" w:cs="Arial Narrow"/>
        </w:rPr>
        <w:t xml:space="preserve">con </w:t>
      </w:r>
      <w:r>
        <w:rPr>
          <w:rFonts w:ascii="Verdana" w:eastAsia="Arial Narrow" w:hAnsi="Verdana" w:cs="Arial Narrow"/>
        </w:rPr>
        <w:t xml:space="preserve">mínimo </w:t>
      </w:r>
      <w:r w:rsidRPr="00B34042">
        <w:rPr>
          <w:rFonts w:ascii="Verdana" w:eastAsia="Arial Narrow" w:hAnsi="Verdana" w:cs="Arial Narrow"/>
        </w:rPr>
        <w:t xml:space="preserve">dos </w:t>
      </w:r>
      <w:r>
        <w:rPr>
          <w:rFonts w:ascii="Verdana" w:eastAsia="Arial Narrow" w:hAnsi="Verdana" w:cs="Arial Narrow"/>
        </w:rPr>
        <w:t xml:space="preserve">(2) </w:t>
      </w:r>
      <w:r w:rsidRPr="00B34042">
        <w:rPr>
          <w:rFonts w:ascii="Verdana" w:eastAsia="Arial Narrow" w:hAnsi="Verdana" w:cs="Arial Narrow"/>
        </w:rPr>
        <w:t>días de anticipación</w:t>
      </w:r>
      <w:r>
        <w:rPr>
          <w:rFonts w:ascii="Verdana" w:eastAsia="Arial Narrow" w:hAnsi="Verdana" w:cs="Arial Narrow"/>
        </w:rPr>
        <w:t>, la fecha del servicio y el número de cupos requeridos (camionetas, motocicletas con sus respectivos conductores)</w:t>
      </w:r>
      <w:r w:rsidRPr="00B34042">
        <w:rPr>
          <w:rFonts w:ascii="Verdana" w:eastAsia="Arial Narrow" w:hAnsi="Verdana" w:cs="Arial Narrow"/>
        </w:rPr>
        <w:t>.</w:t>
      </w:r>
      <w:r>
        <w:rPr>
          <w:rFonts w:ascii="Verdana" w:eastAsia="Arial Narrow" w:hAnsi="Verdana" w:cs="Arial Narrow"/>
        </w:rPr>
        <w:t xml:space="preserve"> </w:t>
      </w:r>
    </w:p>
    <w:p w14:paraId="16A5230F" w14:textId="77777777" w:rsidR="00444DCF" w:rsidRPr="00B34042" w:rsidRDefault="00444DCF" w:rsidP="00444DCF">
      <w:pPr>
        <w:pBdr>
          <w:top w:val="nil"/>
          <w:left w:val="nil"/>
          <w:bottom w:val="nil"/>
          <w:right w:val="nil"/>
          <w:between w:val="nil"/>
        </w:pBdr>
        <w:jc w:val="both"/>
        <w:rPr>
          <w:rFonts w:ascii="Verdana" w:eastAsia="Arial Narrow" w:hAnsi="Verdana" w:cs="Arial Narrow"/>
          <w:color w:val="000000"/>
        </w:rPr>
      </w:pPr>
    </w:p>
    <w:p w14:paraId="583EC62C" w14:textId="089BEDE5" w:rsidR="00444DCF" w:rsidRPr="00444DCF" w:rsidRDefault="00444DCF" w:rsidP="00444DCF">
      <w:pPr>
        <w:pStyle w:val="Prrafodelista"/>
        <w:numPr>
          <w:ilvl w:val="0"/>
          <w:numId w:val="21"/>
        </w:numPr>
        <w:pBdr>
          <w:top w:val="nil"/>
          <w:left w:val="nil"/>
          <w:bottom w:val="nil"/>
          <w:right w:val="nil"/>
          <w:between w:val="nil"/>
        </w:pBdr>
        <w:jc w:val="both"/>
        <w:rPr>
          <w:rFonts w:ascii="Verdana" w:eastAsia="Arial Narrow" w:hAnsi="Verdana" w:cs="Arial Narrow"/>
          <w:b/>
          <w:color w:val="000000"/>
        </w:rPr>
      </w:pPr>
      <w:r w:rsidRPr="00444DCF">
        <w:rPr>
          <w:rFonts w:ascii="Verdana" w:eastAsia="Arial Narrow" w:hAnsi="Verdana" w:cs="Arial Narrow"/>
          <w:b/>
          <w:color w:val="000000"/>
        </w:rPr>
        <w:t>OBLIGACIONES DEL CONTRATISTA</w:t>
      </w:r>
    </w:p>
    <w:p w14:paraId="7B456A03" w14:textId="77777777" w:rsidR="00444DCF" w:rsidRDefault="00444DCF" w:rsidP="00444DCF">
      <w:pPr>
        <w:pBdr>
          <w:top w:val="nil"/>
          <w:left w:val="nil"/>
          <w:bottom w:val="nil"/>
          <w:right w:val="nil"/>
          <w:between w:val="nil"/>
        </w:pBdr>
        <w:jc w:val="both"/>
        <w:rPr>
          <w:rFonts w:ascii="Verdana" w:eastAsia="Arial Narrow" w:hAnsi="Verdana" w:cs="Arial Narrow"/>
          <w:b/>
          <w:color w:val="000000"/>
        </w:rPr>
      </w:pPr>
    </w:p>
    <w:p w14:paraId="3100E1BD" w14:textId="77777777" w:rsidR="00444DCF" w:rsidRPr="00B34042" w:rsidRDefault="00444DCF" w:rsidP="00444DCF">
      <w:pPr>
        <w:jc w:val="both"/>
        <w:rPr>
          <w:rFonts w:ascii="Verdana" w:eastAsia="Arial Narrow" w:hAnsi="Verdana" w:cs="Arial Narrow"/>
        </w:rPr>
      </w:pPr>
      <w:r w:rsidRPr="00B34042">
        <w:rPr>
          <w:rFonts w:ascii="Verdana" w:eastAsia="Arial Narrow" w:hAnsi="Verdana" w:cs="Arial Narrow"/>
        </w:rPr>
        <w:lastRenderedPageBreak/>
        <w:t>Las siguientes son las obligaciones a las que se compromete el proveedor al participar y presentar su oferta, las cuales se entenderán aceptadas con la carta de presentación de la oferta.</w:t>
      </w:r>
    </w:p>
    <w:p w14:paraId="09E0D1D3" w14:textId="77777777" w:rsidR="00444DCF" w:rsidRPr="00B34042" w:rsidRDefault="00444DCF" w:rsidP="00444DCF">
      <w:pPr>
        <w:tabs>
          <w:tab w:val="left" w:pos="284"/>
        </w:tabs>
        <w:rPr>
          <w:rFonts w:ascii="Verdana" w:eastAsia="Arial Narrow" w:hAnsi="Verdana" w:cs="Arial Narrow"/>
        </w:rPr>
      </w:pPr>
    </w:p>
    <w:p w14:paraId="10DE4E0B" w14:textId="77777777" w:rsidR="00444DCF" w:rsidRPr="00B34042" w:rsidRDefault="00444DCF" w:rsidP="00444DCF">
      <w:pPr>
        <w:numPr>
          <w:ilvl w:val="0"/>
          <w:numId w:val="23"/>
        </w:numPr>
        <w:tabs>
          <w:tab w:val="left" w:pos="284"/>
        </w:tabs>
        <w:overflowPunct w:val="0"/>
        <w:autoSpaceDE w:val="0"/>
        <w:autoSpaceDN w:val="0"/>
        <w:adjustRightInd w:val="0"/>
        <w:jc w:val="both"/>
        <w:textAlignment w:val="baseline"/>
        <w:rPr>
          <w:rFonts w:ascii="Verdana" w:eastAsia="Arial Narrow" w:hAnsi="Verdana" w:cs="Arial Narrow"/>
        </w:rPr>
      </w:pPr>
      <w:r>
        <w:rPr>
          <w:rFonts w:ascii="Verdana" w:eastAsia="Arial Narrow" w:hAnsi="Verdana" w:cs="Arial Narrow"/>
        </w:rPr>
        <w:t xml:space="preserve">  </w:t>
      </w:r>
      <w:r w:rsidRPr="00B34042">
        <w:rPr>
          <w:rFonts w:ascii="Verdana" w:eastAsia="Arial Narrow" w:hAnsi="Verdana" w:cs="Arial Narrow"/>
        </w:rPr>
        <w:t xml:space="preserve">Garantizar el servicio en las rutas del Guayabero siempre que se requiera por parte del área protegida. </w:t>
      </w:r>
    </w:p>
    <w:p w14:paraId="3B64ACED" w14:textId="77777777" w:rsidR="00444DCF" w:rsidRDefault="00444DCF" w:rsidP="00444DCF">
      <w:pPr>
        <w:numPr>
          <w:ilvl w:val="0"/>
          <w:numId w:val="23"/>
        </w:numPr>
        <w:tabs>
          <w:tab w:val="left" w:pos="284"/>
        </w:tabs>
        <w:overflowPunct w:val="0"/>
        <w:autoSpaceDE w:val="0"/>
        <w:autoSpaceDN w:val="0"/>
        <w:adjustRightInd w:val="0"/>
        <w:jc w:val="both"/>
        <w:textAlignment w:val="baseline"/>
        <w:rPr>
          <w:rFonts w:ascii="Verdana" w:eastAsia="Arial Narrow" w:hAnsi="Verdana" w:cs="Arial Narrow"/>
        </w:rPr>
      </w:pPr>
      <w:r>
        <w:rPr>
          <w:rFonts w:ascii="Verdana" w:eastAsia="Arial Narrow" w:hAnsi="Verdana" w:cs="Arial Narrow"/>
        </w:rPr>
        <w:t xml:space="preserve">  </w:t>
      </w:r>
      <w:r w:rsidRPr="00B34042">
        <w:rPr>
          <w:rFonts w:ascii="Verdana" w:eastAsia="Arial Narrow" w:hAnsi="Verdana" w:cs="Arial Narrow"/>
        </w:rPr>
        <w:t>Disponer de planchones idóneos para la ejecución del contrato.</w:t>
      </w:r>
    </w:p>
    <w:p w14:paraId="204ACB07" w14:textId="77777777" w:rsidR="00444DCF" w:rsidRDefault="00444DCF" w:rsidP="00444DCF">
      <w:pPr>
        <w:numPr>
          <w:ilvl w:val="0"/>
          <w:numId w:val="23"/>
        </w:numPr>
        <w:tabs>
          <w:tab w:val="left" w:pos="284"/>
        </w:tabs>
        <w:overflowPunct w:val="0"/>
        <w:autoSpaceDE w:val="0"/>
        <w:autoSpaceDN w:val="0"/>
        <w:adjustRightInd w:val="0"/>
        <w:jc w:val="both"/>
        <w:textAlignment w:val="baseline"/>
        <w:rPr>
          <w:rFonts w:ascii="Verdana" w:eastAsia="Arial Narrow" w:hAnsi="Verdana" w:cs="Arial Narrow"/>
        </w:rPr>
      </w:pPr>
      <w:r>
        <w:rPr>
          <w:rFonts w:ascii="Verdana" w:eastAsia="Arial Narrow" w:hAnsi="Verdana" w:cs="Arial Narrow"/>
        </w:rPr>
        <w:t xml:space="preserve">  </w:t>
      </w:r>
      <w:r w:rsidRPr="00F00937">
        <w:rPr>
          <w:rFonts w:ascii="Verdana" w:eastAsia="Arial Narrow" w:hAnsi="Verdana" w:cs="Arial Narrow"/>
        </w:rPr>
        <w:t>Velar por la buena atención del servicio</w:t>
      </w:r>
      <w:r>
        <w:rPr>
          <w:rFonts w:ascii="Verdana" w:eastAsia="Arial Narrow" w:hAnsi="Verdana" w:cs="Arial Narrow"/>
        </w:rPr>
        <w:t>.</w:t>
      </w:r>
      <w:r w:rsidRPr="00F00937">
        <w:rPr>
          <w:rFonts w:ascii="Verdana" w:eastAsia="Arial Narrow" w:hAnsi="Verdana" w:cs="Arial Narrow"/>
        </w:rPr>
        <w:t xml:space="preserve"> </w:t>
      </w:r>
    </w:p>
    <w:p w14:paraId="705B9798" w14:textId="77777777" w:rsidR="00444DCF" w:rsidRPr="00940C86" w:rsidRDefault="00444DCF" w:rsidP="00444DCF">
      <w:pPr>
        <w:numPr>
          <w:ilvl w:val="0"/>
          <w:numId w:val="23"/>
        </w:numPr>
        <w:tabs>
          <w:tab w:val="left" w:pos="284"/>
        </w:tabs>
        <w:overflowPunct w:val="0"/>
        <w:autoSpaceDE w:val="0"/>
        <w:autoSpaceDN w:val="0"/>
        <w:adjustRightInd w:val="0"/>
        <w:jc w:val="both"/>
        <w:textAlignment w:val="baseline"/>
        <w:rPr>
          <w:rFonts w:ascii="Verdana" w:eastAsia="Arial Narrow" w:hAnsi="Verdana" w:cs="Arial Narrow"/>
        </w:rPr>
      </w:pPr>
      <w:r>
        <w:rPr>
          <w:rFonts w:ascii="Verdana" w:eastAsia="Arial Narrow" w:hAnsi="Verdana" w:cs="Arial Narrow"/>
        </w:rPr>
        <w:t xml:space="preserve">  </w:t>
      </w:r>
      <w:r w:rsidRPr="00F00937">
        <w:rPr>
          <w:rFonts w:ascii="Verdana" w:hAnsi="Verdana"/>
        </w:rPr>
        <w:t>Contar con personal idóneo y calificado para el desarrollo del contrato. El contratista se hará cargo de la seguridad del personal que emplee para la ejecución del objeto contractual.</w:t>
      </w:r>
    </w:p>
    <w:p w14:paraId="04D38A13" w14:textId="77777777" w:rsidR="00444DCF" w:rsidRPr="00013925" w:rsidRDefault="00444DCF" w:rsidP="00444DCF">
      <w:pPr>
        <w:numPr>
          <w:ilvl w:val="0"/>
          <w:numId w:val="23"/>
        </w:numPr>
        <w:tabs>
          <w:tab w:val="left" w:pos="284"/>
        </w:tabs>
        <w:overflowPunct w:val="0"/>
        <w:autoSpaceDE w:val="0"/>
        <w:autoSpaceDN w:val="0"/>
        <w:adjustRightInd w:val="0"/>
        <w:jc w:val="both"/>
        <w:textAlignment w:val="baseline"/>
        <w:rPr>
          <w:rFonts w:ascii="Verdana" w:eastAsia="Arial Narrow" w:hAnsi="Verdana" w:cs="Arial Narrow"/>
        </w:rPr>
      </w:pPr>
      <w:r>
        <w:rPr>
          <w:rFonts w:ascii="Verdana" w:eastAsia="Arial Narrow" w:hAnsi="Verdana" w:cs="Arial Narrow"/>
        </w:rPr>
        <w:t xml:space="preserve">  </w:t>
      </w:r>
      <w:r w:rsidRPr="00B34042">
        <w:rPr>
          <w:rFonts w:ascii="Verdana" w:eastAsia="Arial Narrow" w:hAnsi="Verdana" w:cs="Arial Narrow"/>
        </w:rPr>
        <w:t>Garantizar</w:t>
      </w:r>
      <w:r>
        <w:rPr>
          <w:rFonts w:ascii="Verdana" w:eastAsia="Arial Narrow" w:hAnsi="Verdana" w:cs="Arial Narrow"/>
        </w:rPr>
        <w:t xml:space="preserve"> la oportuna y eficaz prestación del </w:t>
      </w:r>
      <w:r w:rsidRPr="00B34042">
        <w:rPr>
          <w:rFonts w:ascii="Verdana" w:eastAsia="Arial Narrow" w:hAnsi="Verdana" w:cs="Arial Narrow"/>
        </w:rPr>
        <w:t xml:space="preserve">servicio contratado, hasta agotar </w:t>
      </w:r>
      <w:r>
        <w:rPr>
          <w:rFonts w:ascii="Verdana" w:eastAsia="Arial Narrow" w:hAnsi="Verdana" w:cs="Arial Narrow"/>
        </w:rPr>
        <w:t>el presupuesto y/o hasta la fecha de finalización del contrato.</w:t>
      </w:r>
    </w:p>
    <w:p w14:paraId="4264A516" w14:textId="77777777" w:rsidR="00444DCF" w:rsidRPr="00B34042" w:rsidRDefault="00444DCF" w:rsidP="00444DCF">
      <w:pPr>
        <w:numPr>
          <w:ilvl w:val="0"/>
          <w:numId w:val="23"/>
        </w:numPr>
        <w:tabs>
          <w:tab w:val="left" w:pos="284"/>
        </w:tabs>
        <w:overflowPunct w:val="0"/>
        <w:autoSpaceDE w:val="0"/>
        <w:autoSpaceDN w:val="0"/>
        <w:adjustRightInd w:val="0"/>
        <w:jc w:val="both"/>
        <w:textAlignment w:val="baseline"/>
        <w:rPr>
          <w:rFonts w:ascii="Verdana" w:eastAsia="Arial Narrow" w:hAnsi="Verdana" w:cs="Arial Narrow"/>
        </w:rPr>
      </w:pPr>
      <w:r>
        <w:rPr>
          <w:rFonts w:ascii="Verdana" w:eastAsia="Arial Narrow" w:hAnsi="Verdana" w:cs="Arial Narrow"/>
        </w:rPr>
        <w:t xml:space="preserve">  </w:t>
      </w:r>
      <w:r w:rsidRPr="00B34042">
        <w:rPr>
          <w:rFonts w:ascii="Verdana" w:eastAsia="Arial Narrow" w:hAnsi="Verdana" w:cs="Arial Narrow"/>
        </w:rPr>
        <w:t>Mantener indemne a la entidad por las reclamaciones que se deriven con ocasión a la ejecución contractual.</w:t>
      </w:r>
    </w:p>
    <w:p w14:paraId="2A1E20F3" w14:textId="77777777" w:rsidR="00444DCF" w:rsidRPr="00B34042" w:rsidRDefault="00444DCF" w:rsidP="00444DCF">
      <w:pPr>
        <w:numPr>
          <w:ilvl w:val="0"/>
          <w:numId w:val="23"/>
        </w:numPr>
        <w:tabs>
          <w:tab w:val="left" w:pos="284"/>
        </w:tabs>
        <w:overflowPunct w:val="0"/>
        <w:autoSpaceDE w:val="0"/>
        <w:autoSpaceDN w:val="0"/>
        <w:adjustRightInd w:val="0"/>
        <w:jc w:val="both"/>
        <w:textAlignment w:val="baseline"/>
        <w:rPr>
          <w:rFonts w:ascii="Verdana" w:eastAsia="Arial Narrow" w:hAnsi="Verdana" w:cs="Arial Narrow"/>
        </w:rPr>
      </w:pPr>
      <w:r>
        <w:rPr>
          <w:rFonts w:ascii="Verdana" w:eastAsia="Arial Narrow" w:hAnsi="Verdana" w:cs="Arial Narrow"/>
        </w:rPr>
        <w:t xml:space="preserve">  </w:t>
      </w:r>
      <w:r w:rsidRPr="00B34042">
        <w:rPr>
          <w:rFonts w:ascii="Verdana" w:eastAsia="Arial Narrow" w:hAnsi="Verdana" w:cs="Arial Narrow"/>
        </w:rPr>
        <w:t>Acatar y cumplir las instrucciones que el Supervisor le imparta en relación con el objeto contractual.</w:t>
      </w:r>
    </w:p>
    <w:p w14:paraId="60E2C997" w14:textId="77777777" w:rsidR="00444DCF" w:rsidRPr="00B34042" w:rsidRDefault="00444DCF" w:rsidP="00444DCF">
      <w:pPr>
        <w:numPr>
          <w:ilvl w:val="0"/>
          <w:numId w:val="23"/>
        </w:numPr>
        <w:tabs>
          <w:tab w:val="left" w:pos="284"/>
        </w:tabs>
        <w:overflowPunct w:val="0"/>
        <w:autoSpaceDE w:val="0"/>
        <w:autoSpaceDN w:val="0"/>
        <w:adjustRightInd w:val="0"/>
        <w:jc w:val="both"/>
        <w:textAlignment w:val="baseline"/>
        <w:rPr>
          <w:rFonts w:ascii="Verdana" w:eastAsia="Arial Narrow" w:hAnsi="Verdana" w:cs="Arial Narrow"/>
        </w:rPr>
      </w:pPr>
      <w:r>
        <w:rPr>
          <w:rFonts w:ascii="Verdana" w:eastAsia="Arial Narrow" w:hAnsi="Verdana" w:cs="Arial Narrow"/>
        </w:rPr>
        <w:t xml:space="preserve">  </w:t>
      </w:r>
      <w:r w:rsidRPr="00B34042">
        <w:rPr>
          <w:rFonts w:ascii="Verdana" w:eastAsia="Arial Narrow" w:hAnsi="Verdana" w:cs="Arial Narrow"/>
        </w:rPr>
        <w:t>Presentar ante la entidad la correspondiente facturación de conformidad con las normas vigentes, adjuntando soporte de paz y salvo en el pago de aportes al sistema de seguridad social integral y parafiscales correspondientes al último periodo de pago.</w:t>
      </w:r>
    </w:p>
    <w:p w14:paraId="775C9259" w14:textId="77777777" w:rsidR="00444DCF" w:rsidRPr="00B34042" w:rsidRDefault="00444DCF" w:rsidP="00444DCF">
      <w:pPr>
        <w:numPr>
          <w:ilvl w:val="0"/>
          <w:numId w:val="23"/>
        </w:numPr>
        <w:tabs>
          <w:tab w:val="left" w:pos="284"/>
        </w:tabs>
        <w:overflowPunct w:val="0"/>
        <w:autoSpaceDE w:val="0"/>
        <w:autoSpaceDN w:val="0"/>
        <w:adjustRightInd w:val="0"/>
        <w:jc w:val="both"/>
        <w:textAlignment w:val="baseline"/>
        <w:rPr>
          <w:rFonts w:ascii="Verdana" w:eastAsia="Arial Narrow" w:hAnsi="Verdana" w:cs="Arial Narrow"/>
        </w:rPr>
      </w:pPr>
      <w:r>
        <w:rPr>
          <w:rFonts w:ascii="Verdana" w:eastAsia="Arial Narrow" w:hAnsi="Verdana" w:cs="Arial Narrow"/>
        </w:rPr>
        <w:t xml:space="preserve">  </w:t>
      </w:r>
      <w:r w:rsidRPr="00B34042">
        <w:rPr>
          <w:rFonts w:ascii="Verdana" w:eastAsia="Arial Narrow" w:hAnsi="Verdana" w:cs="Arial Narrow"/>
        </w:rPr>
        <w:t>Una vez inicia la ejecución del contrato, el contratista deberá subir en la plataforma SECOP II en la opción EJECUCION CONTRACTUAL las facturas después de radicarlas en la Entidad Estatal. En esta sección podrá cargar los informes de actividades y en general documentos de la ejecución contractual que la Entidad Estatal le solicite.</w:t>
      </w:r>
    </w:p>
    <w:p w14:paraId="35676122" w14:textId="77777777" w:rsidR="00444DCF" w:rsidRPr="00B34042" w:rsidRDefault="00444DCF" w:rsidP="00444DCF">
      <w:pPr>
        <w:numPr>
          <w:ilvl w:val="0"/>
          <w:numId w:val="23"/>
        </w:numPr>
        <w:tabs>
          <w:tab w:val="left" w:pos="284"/>
        </w:tabs>
        <w:overflowPunct w:val="0"/>
        <w:autoSpaceDE w:val="0"/>
        <w:autoSpaceDN w:val="0"/>
        <w:adjustRightInd w:val="0"/>
        <w:jc w:val="both"/>
        <w:textAlignment w:val="baseline"/>
        <w:rPr>
          <w:rFonts w:ascii="Verdana" w:eastAsia="Arial Narrow" w:hAnsi="Verdana" w:cs="Arial Narrow"/>
        </w:rPr>
      </w:pPr>
      <w:r w:rsidRPr="00B34042">
        <w:rPr>
          <w:rFonts w:ascii="Verdana" w:eastAsia="Arial Narrow" w:hAnsi="Verdana" w:cs="Arial Narrow"/>
        </w:rPr>
        <w:t xml:space="preserve">Presentar ante a la entidad la correspondiente facturación de conformidad con las normas vigentes, adjuntando soporte de paz y salvo en el pago de aportes al sistema de seguridad social y parafiscales correspondientes al último periodo de pago, la cual deberá adjuntarse a la constancia de cumplimiento del contratista para efectuar el pago correspondiente. </w:t>
      </w:r>
    </w:p>
    <w:p w14:paraId="5A06387B" w14:textId="77777777" w:rsidR="00444DCF" w:rsidRDefault="00444DCF" w:rsidP="00444DCF">
      <w:pPr>
        <w:numPr>
          <w:ilvl w:val="0"/>
          <w:numId w:val="23"/>
        </w:numPr>
        <w:tabs>
          <w:tab w:val="left" w:pos="284"/>
        </w:tabs>
        <w:overflowPunct w:val="0"/>
        <w:autoSpaceDE w:val="0"/>
        <w:autoSpaceDN w:val="0"/>
        <w:adjustRightInd w:val="0"/>
        <w:jc w:val="both"/>
        <w:textAlignment w:val="baseline"/>
        <w:rPr>
          <w:rFonts w:ascii="Verdana" w:eastAsia="Arial Narrow" w:hAnsi="Verdana" w:cs="Arial Narrow"/>
        </w:rPr>
      </w:pPr>
      <w:r w:rsidRPr="00B34042">
        <w:rPr>
          <w:rFonts w:ascii="Verdana" w:eastAsia="Arial Narrow" w:hAnsi="Verdana" w:cs="Arial Narrow"/>
        </w:rPr>
        <w:t>Constituir las garantías exigidas y mantener su vigencia.</w:t>
      </w:r>
    </w:p>
    <w:p w14:paraId="3BB1AC70" w14:textId="77777777" w:rsidR="00444DCF" w:rsidRDefault="00444DCF" w:rsidP="00444DCF">
      <w:pPr>
        <w:pStyle w:val="Prrafodelista"/>
        <w:widowControl/>
        <w:numPr>
          <w:ilvl w:val="0"/>
          <w:numId w:val="23"/>
        </w:numPr>
        <w:spacing w:after="200" w:line="276" w:lineRule="auto"/>
        <w:jc w:val="both"/>
        <w:rPr>
          <w:rFonts w:ascii="Verdana" w:eastAsia="Arial Narrow" w:hAnsi="Verdana" w:cs="Arial Narrow"/>
          <w:lang w:eastAsia="es-ES"/>
        </w:rPr>
      </w:pPr>
      <w:r w:rsidRPr="00F00937">
        <w:rPr>
          <w:rFonts w:ascii="Verdana" w:eastAsia="Arial Narrow" w:hAnsi="Verdana" w:cs="Arial Narrow"/>
          <w:lang w:eastAsia="es-ES"/>
        </w:rPr>
        <w:t>El contratista deberá mantener fijos los precios de los servicios ofrecidos durante la ejecución del contrato</w:t>
      </w:r>
      <w:r>
        <w:rPr>
          <w:rFonts w:ascii="Verdana" w:eastAsia="Arial Narrow" w:hAnsi="Verdana" w:cs="Arial Narrow"/>
          <w:lang w:eastAsia="es-ES"/>
        </w:rPr>
        <w:t>.</w:t>
      </w:r>
    </w:p>
    <w:p w14:paraId="2A3111CA" w14:textId="77777777" w:rsidR="00444DCF" w:rsidRPr="00940C86" w:rsidRDefault="00444DCF" w:rsidP="00444DCF">
      <w:pPr>
        <w:pStyle w:val="Prrafodelista"/>
        <w:widowControl/>
        <w:numPr>
          <w:ilvl w:val="0"/>
          <w:numId w:val="23"/>
        </w:numPr>
        <w:spacing w:after="200" w:line="276" w:lineRule="auto"/>
        <w:rPr>
          <w:rFonts w:ascii="Verdana" w:eastAsia="Arial Narrow" w:hAnsi="Verdana" w:cs="Arial Narrow"/>
          <w:lang w:eastAsia="es-ES"/>
        </w:rPr>
      </w:pPr>
      <w:r w:rsidRPr="00F00937">
        <w:rPr>
          <w:rFonts w:ascii="Verdana" w:eastAsia="Arial Narrow" w:hAnsi="Verdana" w:cs="Arial Narrow"/>
          <w:lang w:eastAsia="es-ES"/>
        </w:rPr>
        <w:t>Las demás obligaciones que se deriven de los presentes términos de referencia y de la naturaleza del contrato.</w:t>
      </w:r>
    </w:p>
    <w:p w14:paraId="378448B3" w14:textId="6AB5C12E" w:rsidR="00444DCF" w:rsidRPr="00F00937" w:rsidRDefault="00444DCF" w:rsidP="00444DCF">
      <w:pPr>
        <w:pBdr>
          <w:top w:val="nil"/>
          <w:left w:val="nil"/>
          <w:bottom w:val="nil"/>
          <w:right w:val="nil"/>
          <w:between w:val="nil"/>
        </w:pBdr>
        <w:jc w:val="both"/>
        <w:rPr>
          <w:rFonts w:ascii="Verdana" w:eastAsia="Arial Narrow" w:hAnsi="Verdana" w:cs="Arial Narrow"/>
          <w:b/>
          <w:color w:val="000000"/>
        </w:rPr>
      </w:pPr>
      <w:r w:rsidRPr="00F00937">
        <w:rPr>
          <w:rFonts w:ascii="Verdana" w:eastAsia="Arial Narrow" w:hAnsi="Verdana" w:cs="Arial Narrow"/>
          <w:b/>
          <w:color w:val="000000"/>
        </w:rPr>
        <w:t>3.</w:t>
      </w:r>
      <w:r>
        <w:rPr>
          <w:rFonts w:ascii="Verdana" w:eastAsia="Arial Narrow" w:hAnsi="Verdana" w:cs="Arial Narrow"/>
          <w:b/>
          <w:color w:val="000000"/>
        </w:rPr>
        <w:t>1</w:t>
      </w:r>
      <w:r w:rsidRPr="00F00937">
        <w:rPr>
          <w:rFonts w:ascii="Verdana" w:eastAsia="Arial Narrow" w:hAnsi="Verdana" w:cs="Arial Narrow"/>
          <w:b/>
          <w:color w:val="000000"/>
        </w:rPr>
        <w:t xml:space="preserve"> OBLIGACIONES DE PARQUES NACIONALES</w:t>
      </w:r>
    </w:p>
    <w:p w14:paraId="68E5DE74" w14:textId="77777777" w:rsidR="00444DCF" w:rsidRPr="00F00937" w:rsidRDefault="00444DCF" w:rsidP="00444DCF">
      <w:pPr>
        <w:pBdr>
          <w:top w:val="nil"/>
          <w:left w:val="nil"/>
          <w:bottom w:val="nil"/>
          <w:right w:val="nil"/>
          <w:between w:val="nil"/>
        </w:pBdr>
        <w:tabs>
          <w:tab w:val="left" w:pos="284"/>
        </w:tabs>
        <w:jc w:val="both"/>
        <w:rPr>
          <w:rFonts w:ascii="Verdana" w:eastAsia="Arial Narrow" w:hAnsi="Verdana" w:cs="Arial Narrow"/>
          <w:color w:val="000000"/>
        </w:rPr>
      </w:pPr>
    </w:p>
    <w:p w14:paraId="559409C4" w14:textId="77777777" w:rsidR="00444DCF" w:rsidRPr="00553E2E" w:rsidRDefault="00444DCF" w:rsidP="00444DCF">
      <w:pPr>
        <w:pStyle w:val="Prrafodelista"/>
        <w:widowControl/>
        <w:numPr>
          <w:ilvl w:val="3"/>
          <w:numId w:val="22"/>
        </w:numPr>
        <w:tabs>
          <w:tab w:val="left" w:pos="284"/>
        </w:tabs>
        <w:spacing w:after="200"/>
        <w:jc w:val="both"/>
        <w:rPr>
          <w:rFonts w:ascii="Verdana" w:eastAsia="Arial Narrow" w:hAnsi="Verdana" w:cs="Arial Narrow"/>
        </w:rPr>
      </w:pPr>
      <w:r w:rsidRPr="00553E2E">
        <w:rPr>
          <w:rFonts w:ascii="Verdana" w:eastAsia="Arial Narrow" w:hAnsi="Verdana" w:cs="Arial Narrow"/>
        </w:rPr>
        <w:t xml:space="preserve">Expedir constancia(s) de cumplimiento en forma oportuna para el respectivo pago. </w:t>
      </w:r>
    </w:p>
    <w:p w14:paraId="2B47872F" w14:textId="77777777" w:rsidR="00444DCF" w:rsidRPr="00553E2E" w:rsidRDefault="00444DCF" w:rsidP="00444DCF">
      <w:pPr>
        <w:pStyle w:val="Prrafodelista"/>
        <w:widowControl/>
        <w:numPr>
          <w:ilvl w:val="3"/>
          <w:numId w:val="22"/>
        </w:numPr>
        <w:tabs>
          <w:tab w:val="left" w:pos="284"/>
        </w:tabs>
        <w:spacing w:after="200"/>
        <w:rPr>
          <w:rFonts w:ascii="Verdana" w:eastAsia="Arial Narrow" w:hAnsi="Verdana" w:cs="Arial Narrow"/>
        </w:rPr>
      </w:pPr>
      <w:r w:rsidRPr="00553E2E">
        <w:rPr>
          <w:rFonts w:ascii="Verdana" w:eastAsia="Arial Narrow" w:hAnsi="Verdana" w:cs="Arial Narrow"/>
        </w:rPr>
        <w:t>Verificar el cumplimiento de las obligaciones contraídas por el Contratista.</w:t>
      </w:r>
    </w:p>
    <w:p w14:paraId="7219EDE3" w14:textId="77777777" w:rsidR="00444DCF" w:rsidRPr="00553E2E" w:rsidRDefault="00444DCF" w:rsidP="00444DCF">
      <w:pPr>
        <w:pStyle w:val="Prrafodelista"/>
        <w:widowControl/>
        <w:numPr>
          <w:ilvl w:val="3"/>
          <w:numId w:val="22"/>
        </w:numPr>
        <w:tabs>
          <w:tab w:val="left" w:pos="284"/>
        </w:tabs>
        <w:spacing w:after="200"/>
        <w:rPr>
          <w:rFonts w:ascii="Verdana" w:eastAsia="Arial Narrow" w:hAnsi="Verdana" w:cs="Arial Narrow"/>
        </w:rPr>
      </w:pPr>
      <w:r w:rsidRPr="00553E2E">
        <w:rPr>
          <w:rFonts w:ascii="Verdana" w:eastAsia="Arial Narrow" w:hAnsi="Verdana" w:cs="Arial Narrow"/>
        </w:rPr>
        <w:lastRenderedPageBreak/>
        <w:t>Prestar la colaboración necesaria para que el Contratista satisfaga plenamente el objeto contractual.</w:t>
      </w:r>
    </w:p>
    <w:p w14:paraId="67C8192B" w14:textId="77777777" w:rsidR="00444DCF" w:rsidRPr="00553E2E" w:rsidRDefault="00444DCF" w:rsidP="00444DCF">
      <w:pPr>
        <w:pStyle w:val="Prrafodelista"/>
        <w:widowControl/>
        <w:numPr>
          <w:ilvl w:val="3"/>
          <w:numId w:val="22"/>
        </w:numPr>
        <w:tabs>
          <w:tab w:val="left" w:pos="284"/>
        </w:tabs>
        <w:spacing w:after="200"/>
        <w:rPr>
          <w:rFonts w:ascii="Verdana" w:eastAsia="Arial Narrow" w:hAnsi="Verdana" w:cs="Arial Narrow"/>
        </w:rPr>
      </w:pPr>
      <w:r w:rsidRPr="00553E2E">
        <w:rPr>
          <w:rFonts w:ascii="Verdana" w:eastAsia="Arial Narrow" w:hAnsi="Verdana" w:cs="Arial Narrow"/>
        </w:rPr>
        <w:t>Efectuar los pagos en la forma pactada en el presente contrato.</w:t>
      </w:r>
    </w:p>
    <w:p w14:paraId="027A82A2" w14:textId="77777777" w:rsidR="00444DCF" w:rsidRPr="00553E2E" w:rsidRDefault="00444DCF" w:rsidP="00444DCF">
      <w:pPr>
        <w:pStyle w:val="Prrafodelista"/>
        <w:widowControl/>
        <w:numPr>
          <w:ilvl w:val="3"/>
          <w:numId w:val="22"/>
        </w:numPr>
        <w:tabs>
          <w:tab w:val="left" w:pos="284"/>
        </w:tabs>
        <w:spacing w:after="200"/>
        <w:rPr>
          <w:rFonts w:ascii="Verdana" w:eastAsia="Arial Narrow" w:hAnsi="Verdana" w:cs="Arial Narrow"/>
        </w:rPr>
      </w:pPr>
      <w:r w:rsidRPr="00553E2E">
        <w:rPr>
          <w:rFonts w:ascii="Verdana" w:eastAsia="Arial Narrow" w:hAnsi="Verdana" w:cs="Arial Narrow"/>
        </w:rPr>
        <w:t>Dirimir las controversias que se presenten entre el Supervisor y el Contratista en la ejecución del Contrato.</w:t>
      </w:r>
    </w:p>
    <w:p w14:paraId="30F22591" w14:textId="77777777" w:rsidR="00444DCF" w:rsidRPr="00553E2E" w:rsidRDefault="00444DCF" w:rsidP="00444DCF">
      <w:pPr>
        <w:pStyle w:val="Prrafodelista"/>
        <w:widowControl/>
        <w:numPr>
          <w:ilvl w:val="3"/>
          <w:numId w:val="22"/>
        </w:numPr>
        <w:tabs>
          <w:tab w:val="left" w:pos="284"/>
        </w:tabs>
        <w:spacing w:after="200"/>
        <w:rPr>
          <w:rFonts w:ascii="Verdana" w:eastAsia="Arial Narrow" w:hAnsi="Verdana" w:cs="Arial Narrow"/>
        </w:rPr>
      </w:pPr>
      <w:r w:rsidRPr="00553E2E">
        <w:rPr>
          <w:rFonts w:ascii="Verdana" w:eastAsia="Arial Narrow" w:hAnsi="Verdana" w:cs="Arial Narrow"/>
        </w:rPr>
        <w:t>Parques podrá 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14:paraId="549805AB" w14:textId="77777777" w:rsidR="00444DCF" w:rsidRPr="00553E2E" w:rsidRDefault="00444DCF" w:rsidP="00444DCF">
      <w:pPr>
        <w:pStyle w:val="Prrafodelista"/>
        <w:widowControl/>
        <w:numPr>
          <w:ilvl w:val="3"/>
          <w:numId w:val="22"/>
        </w:numPr>
        <w:tabs>
          <w:tab w:val="left" w:pos="284"/>
        </w:tabs>
        <w:spacing w:after="200"/>
        <w:rPr>
          <w:rFonts w:ascii="Verdana" w:eastAsia="Arial Narrow" w:hAnsi="Verdana" w:cs="Arial Narrow"/>
        </w:rPr>
      </w:pPr>
      <w:r w:rsidRPr="00553E2E">
        <w:rPr>
          <w:rFonts w:ascii="Verdana" w:eastAsia="Arial Narrow" w:hAnsi="Verdana" w:cs="Arial Narrow"/>
        </w:rPr>
        <w:t>Parques de acuerdo con la normatividad vigente en materia de contratación impondrá las multas a que haya lugar, siempre que se compruebe el incumplimiento del objeto del contrato.</w:t>
      </w:r>
    </w:p>
    <w:p w14:paraId="7187C7C7" w14:textId="77777777" w:rsidR="006B14F8" w:rsidRPr="0015782F" w:rsidRDefault="006B14F8" w:rsidP="006B14F8">
      <w:pPr>
        <w:pStyle w:val="Prrafodelista"/>
        <w:widowControl/>
        <w:overflowPunct w:val="0"/>
        <w:autoSpaceDE w:val="0"/>
        <w:autoSpaceDN w:val="0"/>
        <w:ind w:left="284" w:right="-567"/>
        <w:contextualSpacing w:val="0"/>
        <w:jc w:val="both"/>
        <w:textAlignment w:val="baseline"/>
        <w:rPr>
          <w:rFonts w:ascii="Arial Narrow" w:hAnsi="Arial Narrow"/>
          <w:sz w:val="22"/>
          <w:szCs w:val="22"/>
        </w:rPr>
      </w:pPr>
    </w:p>
    <w:p w14:paraId="2E394F6C" w14:textId="77777777" w:rsidR="00B05140" w:rsidRPr="00B05140" w:rsidRDefault="00B05140" w:rsidP="00B05140">
      <w:pPr>
        <w:pBdr>
          <w:top w:val="nil"/>
          <w:left w:val="nil"/>
          <w:bottom w:val="nil"/>
          <w:right w:val="nil"/>
          <w:between w:val="nil"/>
        </w:pBdr>
        <w:suppressAutoHyphens/>
        <w:spacing w:after="160" w:line="259" w:lineRule="auto"/>
        <w:ind w:leftChars="-1" w:hangingChars="1" w:hanging="2"/>
        <w:jc w:val="both"/>
        <w:textDirection w:val="btLr"/>
        <w:textAlignment w:val="top"/>
        <w:outlineLvl w:val="0"/>
        <w:rPr>
          <w:rFonts w:ascii="Arial Narrow" w:eastAsia="Arial Narrow" w:hAnsi="Arial Narrow" w:cs="Arial Narrow"/>
          <w:position w:val="-1"/>
          <w:sz w:val="22"/>
          <w:szCs w:val="22"/>
        </w:rPr>
      </w:pPr>
      <w:r w:rsidRPr="00B05140">
        <w:rPr>
          <w:rFonts w:ascii="Arial Narrow" w:eastAsia="Arial Narrow" w:hAnsi="Arial Narrow" w:cs="Arial Narrow"/>
          <w:b/>
          <w:position w:val="-1"/>
          <w:sz w:val="22"/>
          <w:szCs w:val="22"/>
        </w:rPr>
        <w:t>NOTA:</w:t>
      </w:r>
      <w:r w:rsidRPr="00B05140">
        <w:rPr>
          <w:rFonts w:ascii="Arial Narrow" w:eastAsia="Arial Narrow" w:hAnsi="Arial Narrow" w:cs="Arial Narrow"/>
          <w:position w:val="-1"/>
          <w:sz w:val="22"/>
          <w:szCs w:val="22"/>
        </w:rPr>
        <w:t xml:space="preserve"> Las estipulaciones incluidas en el presente estudio y en el contrato, son de obligatorio cumplimiento por parte del contratista, igualmente los plazos, condiciones y calidades presentadas para la ejecución del contrato objeto de la presente selección, deberá ser idóneo y tener la experiencia requerida, situación que será verificada por el Supervisor del Contrato.</w:t>
      </w:r>
    </w:p>
    <w:p w14:paraId="3B3A7E50" w14:textId="77777777" w:rsidR="0092656A" w:rsidRPr="00D94339" w:rsidRDefault="0092656A" w:rsidP="0092656A">
      <w:pPr>
        <w:autoSpaceDE w:val="0"/>
        <w:autoSpaceDN w:val="0"/>
        <w:adjustRightInd w:val="0"/>
        <w:jc w:val="both"/>
        <w:rPr>
          <w:rFonts w:ascii="Arial Narrow" w:hAnsi="Arial Narrow" w:cs="Arial"/>
          <w:color w:val="000000"/>
        </w:rPr>
      </w:pPr>
    </w:p>
    <w:p w14:paraId="4E0C99D4" w14:textId="77777777" w:rsidR="0092656A" w:rsidRPr="00D94339" w:rsidRDefault="0092656A" w:rsidP="0092656A">
      <w:pPr>
        <w:autoSpaceDE w:val="0"/>
        <w:autoSpaceDN w:val="0"/>
        <w:adjustRightInd w:val="0"/>
        <w:jc w:val="both"/>
        <w:rPr>
          <w:rFonts w:ascii="Arial Narrow" w:hAnsi="Arial Narrow" w:cs="Arial"/>
          <w:color w:val="000000"/>
        </w:rPr>
      </w:pPr>
      <w:r w:rsidRPr="00D94339">
        <w:rPr>
          <w:rFonts w:ascii="Arial Narrow" w:hAnsi="Arial Narrow" w:cs="Arial"/>
          <w:color w:val="000000"/>
        </w:rPr>
        <w:t xml:space="preserve">Bajo la gravedad del juramento y de conformidad con lo exigido en el presente proceso, me permito certificar que: </w:t>
      </w:r>
    </w:p>
    <w:p w14:paraId="547640E4" w14:textId="77777777" w:rsidR="0092656A" w:rsidRPr="00D94339" w:rsidRDefault="0092656A" w:rsidP="0092656A">
      <w:pPr>
        <w:autoSpaceDE w:val="0"/>
        <w:autoSpaceDN w:val="0"/>
        <w:adjustRightInd w:val="0"/>
        <w:rPr>
          <w:rFonts w:ascii="Arial Narrow" w:hAnsi="Arial Narrow" w:cs="Arial"/>
          <w:color w:val="000000"/>
        </w:rPr>
      </w:pPr>
    </w:p>
    <w:p w14:paraId="57A453BA" w14:textId="77777777" w:rsidR="0092656A" w:rsidRPr="00D94339" w:rsidRDefault="0092656A" w:rsidP="0092656A">
      <w:pPr>
        <w:autoSpaceDE w:val="0"/>
        <w:autoSpaceDN w:val="0"/>
        <w:adjustRightInd w:val="0"/>
        <w:jc w:val="both"/>
        <w:rPr>
          <w:rFonts w:ascii="Arial Narrow" w:hAnsi="Arial Narrow" w:cs="Arial"/>
          <w:color w:val="000000"/>
        </w:rPr>
      </w:pPr>
      <w:r w:rsidRPr="00D94339">
        <w:rPr>
          <w:rFonts w:ascii="Arial Narrow" w:hAnsi="Arial Narrow" w:cs="Arial"/>
          <w:color w:val="000000"/>
        </w:rPr>
        <w:t xml:space="preserve">El proponente que represento conoce y acepta el contenido de las Especificaciones Técnicas, estipuladas en el Presente Documento, de sus proformas y anexos, así como el de cada uno de las Adendas expedidas al mismo; </w:t>
      </w:r>
    </w:p>
    <w:p w14:paraId="562CEBCC" w14:textId="77777777" w:rsidR="0092656A" w:rsidRPr="00D94339" w:rsidRDefault="0092656A" w:rsidP="0092656A">
      <w:pPr>
        <w:autoSpaceDE w:val="0"/>
        <w:autoSpaceDN w:val="0"/>
        <w:adjustRightInd w:val="0"/>
        <w:rPr>
          <w:rFonts w:ascii="Arial Narrow" w:hAnsi="Arial Narrow" w:cs="Arial"/>
          <w:color w:val="000000"/>
        </w:rPr>
      </w:pPr>
    </w:p>
    <w:p w14:paraId="145EDA29" w14:textId="77777777" w:rsidR="0092656A" w:rsidRPr="00D94339" w:rsidRDefault="0092656A" w:rsidP="0092656A">
      <w:pPr>
        <w:autoSpaceDE w:val="0"/>
        <w:autoSpaceDN w:val="0"/>
        <w:adjustRightInd w:val="0"/>
        <w:rPr>
          <w:rFonts w:ascii="Arial Narrow" w:hAnsi="Arial Narrow" w:cs="Arial"/>
          <w:color w:val="000000"/>
        </w:rPr>
      </w:pPr>
      <w:r w:rsidRPr="00D94339">
        <w:rPr>
          <w:rFonts w:ascii="Arial Narrow" w:hAnsi="Arial Narrow" w:cs="Arial"/>
          <w:color w:val="000000"/>
        </w:rPr>
        <w:t xml:space="preserve">Atentamente: </w:t>
      </w:r>
    </w:p>
    <w:p w14:paraId="15E423B3" w14:textId="77777777" w:rsidR="0092656A" w:rsidRDefault="0092656A" w:rsidP="0092656A">
      <w:pPr>
        <w:autoSpaceDE w:val="0"/>
        <w:autoSpaceDN w:val="0"/>
        <w:adjustRightInd w:val="0"/>
        <w:rPr>
          <w:rFonts w:ascii="Arial Narrow" w:hAnsi="Arial Narrow" w:cs="Arial"/>
          <w:color w:val="000000"/>
        </w:rPr>
      </w:pPr>
    </w:p>
    <w:p w14:paraId="6C3A4478" w14:textId="77777777" w:rsidR="0092656A" w:rsidRPr="00D94339" w:rsidRDefault="0092656A" w:rsidP="0092656A">
      <w:pPr>
        <w:autoSpaceDE w:val="0"/>
        <w:autoSpaceDN w:val="0"/>
        <w:adjustRightInd w:val="0"/>
        <w:rPr>
          <w:rFonts w:ascii="Arial Narrow" w:hAnsi="Arial Narrow" w:cs="Arial"/>
          <w:color w:val="000000"/>
        </w:rPr>
      </w:pPr>
    </w:p>
    <w:p w14:paraId="1261A383" w14:textId="77777777" w:rsidR="0092656A" w:rsidRPr="00D94339" w:rsidRDefault="0092656A" w:rsidP="0092656A">
      <w:pPr>
        <w:autoSpaceDE w:val="0"/>
        <w:autoSpaceDN w:val="0"/>
        <w:adjustRightInd w:val="0"/>
        <w:rPr>
          <w:rFonts w:ascii="Arial Narrow" w:hAnsi="Arial Narrow" w:cs="Arial"/>
          <w:color w:val="000000"/>
        </w:rPr>
      </w:pPr>
      <w:r w:rsidRPr="00D94339">
        <w:rPr>
          <w:rFonts w:ascii="Arial Narrow" w:hAnsi="Arial Narrow" w:cs="Arial"/>
          <w:color w:val="000000"/>
        </w:rPr>
        <w:t>Razón Social……………………………………………………………………… Nombre……………………………………………………………………</w:t>
      </w:r>
      <w:proofErr w:type="gramStart"/>
      <w:r w:rsidRPr="00D94339">
        <w:rPr>
          <w:rFonts w:ascii="Arial Narrow" w:hAnsi="Arial Narrow" w:cs="Arial"/>
          <w:color w:val="000000"/>
        </w:rPr>
        <w:t>…….</w:t>
      </w:r>
      <w:proofErr w:type="gramEnd"/>
      <w:r w:rsidRPr="00D94339">
        <w:rPr>
          <w:rFonts w:ascii="Arial Narrow" w:hAnsi="Arial Narrow" w:cs="Arial"/>
          <w:color w:val="000000"/>
        </w:rPr>
        <w:t xml:space="preserve">.… </w:t>
      </w:r>
    </w:p>
    <w:p w14:paraId="46CA8C11" w14:textId="77777777" w:rsidR="0092656A" w:rsidRPr="00D94339" w:rsidRDefault="0092656A" w:rsidP="0092656A">
      <w:pPr>
        <w:autoSpaceDE w:val="0"/>
        <w:autoSpaceDN w:val="0"/>
        <w:adjustRightInd w:val="0"/>
        <w:rPr>
          <w:rFonts w:ascii="Arial Narrow" w:hAnsi="Arial Narrow" w:cs="Arial"/>
          <w:color w:val="000000"/>
        </w:rPr>
      </w:pPr>
      <w:r w:rsidRPr="00D94339">
        <w:rPr>
          <w:rFonts w:ascii="Arial Narrow" w:hAnsi="Arial Narrow" w:cs="Arial"/>
          <w:color w:val="000000"/>
        </w:rPr>
        <w:t>Dirección…………………………………………………………………</w:t>
      </w:r>
      <w:proofErr w:type="gramStart"/>
      <w:r w:rsidRPr="00D94339">
        <w:rPr>
          <w:rFonts w:ascii="Arial Narrow" w:hAnsi="Arial Narrow" w:cs="Arial"/>
          <w:color w:val="000000"/>
        </w:rPr>
        <w:t>…….</w:t>
      </w:r>
      <w:proofErr w:type="gramEnd"/>
      <w:r w:rsidRPr="00D94339">
        <w:rPr>
          <w:rFonts w:ascii="Arial Narrow" w:hAnsi="Arial Narrow" w:cs="Arial"/>
          <w:color w:val="000000"/>
        </w:rPr>
        <w:t xml:space="preserve">.… </w:t>
      </w:r>
    </w:p>
    <w:p w14:paraId="636C39D9" w14:textId="77777777" w:rsidR="0092656A" w:rsidRPr="00D94339" w:rsidRDefault="0092656A" w:rsidP="0092656A">
      <w:pPr>
        <w:autoSpaceDE w:val="0"/>
        <w:autoSpaceDN w:val="0"/>
        <w:adjustRightInd w:val="0"/>
        <w:rPr>
          <w:rFonts w:ascii="Arial Narrow" w:hAnsi="Arial Narrow" w:cs="Arial"/>
          <w:color w:val="000000"/>
        </w:rPr>
      </w:pPr>
      <w:r w:rsidRPr="00D94339">
        <w:rPr>
          <w:rFonts w:ascii="Arial Narrow" w:hAnsi="Arial Narrow" w:cs="Arial"/>
          <w:color w:val="000000"/>
        </w:rPr>
        <w:t xml:space="preserve">E-mail…………………………………………………………………………… </w:t>
      </w:r>
    </w:p>
    <w:p w14:paraId="49F41339" w14:textId="77777777" w:rsidR="0092656A" w:rsidRPr="00D94339" w:rsidRDefault="0092656A" w:rsidP="0092656A">
      <w:pPr>
        <w:autoSpaceDE w:val="0"/>
        <w:autoSpaceDN w:val="0"/>
        <w:adjustRightInd w:val="0"/>
        <w:rPr>
          <w:rFonts w:ascii="Arial Narrow" w:hAnsi="Arial Narrow" w:cs="Arial"/>
          <w:color w:val="000000"/>
        </w:rPr>
      </w:pPr>
      <w:r w:rsidRPr="00D94339">
        <w:rPr>
          <w:rFonts w:ascii="Arial Narrow" w:hAnsi="Arial Narrow" w:cs="Arial"/>
          <w:color w:val="000000"/>
        </w:rPr>
        <w:t xml:space="preserve">FAX……………………………………………………………………………… </w:t>
      </w:r>
    </w:p>
    <w:p w14:paraId="33923FEF" w14:textId="77777777" w:rsidR="0092656A" w:rsidRPr="00D94339" w:rsidRDefault="0092656A" w:rsidP="0092656A">
      <w:pPr>
        <w:rPr>
          <w:rFonts w:ascii="Arial Narrow" w:hAnsi="Arial Narrow"/>
          <w:b/>
        </w:rPr>
      </w:pPr>
      <w:r w:rsidRPr="00D94339">
        <w:rPr>
          <w:rFonts w:ascii="Arial Narrow" w:hAnsi="Arial Narrow" w:cs="Arial"/>
          <w:color w:val="000000"/>
        </w:rPr>
        <w:t>FIRMA:</w:t>
      </w:r>
    </w:p>
    <w:p w14:paraId="23D00BA0" w14:textId="77777777" w:rsidR="0092656A" w:rsidRPr="0092656A" w:rsidRDefault="0092656A" w:rsidP="0092656A">
      <w:pPr>
        <w:rPr>
          <w:rFonts w:eastAsia="Arial Narrow"/>
        </w:rPr>
      </w:pPr>
    </w:p>
    <w:sectPr w:rsidR="0092656A" w:rsidRPr="0092656A">
      <w:headerReference w:type="even" r:id="rId8"/>
      <w:headerReference w:type="default" r:id="rId9"/>
      <w:footerReference w:type="even" r:id="rId10"/>
      <w:footerReference w:type="default" r:id="rId11"/>
      <w:headerReference w:type="first" r:id="rId12"/>
      <w:footerReference w:type="first" r:id="rId13"/>
      <w:pgSz w:w="11901" w:h="18705"/>
      <w:pgMar w:top="2727" w:right="1185" w:bottom="1701" w:left="1701" w:header="1079" w:footer="69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1AEA49" w14:textId="77777777" w:rsidR="0024152A" w:rsidRDefault="0024152A">
      <w:r>
        <w:separator/>
      </w:r>
    </w:p>
  </w:endnote>
  <w:endnote w:type="continuationSeparator" w:id="0">
    <w:p w14:paraId="79080D65" w14:textId="77777777" w:rsidR="0024152A" w:rsidRDefault="002415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JPJJB+Verdana">
    <w:altName w:val="Verdana"/>
    <w:panose1 w:val="00000000000000000000"/>
    <w:charset w:val="00"/>
    <w:family w:val="swiss"/>
    <w:notTrueType/>
    <w:pitch w:val="default"/>
    <w:sig w:usb0="00000003" w:usb1="00000000" w:usb2="00000000" w:usb3="00000000" w:csb0="00000001" w:csb1="00000000"/>
  </w:font>
  <w:font w:name="Arial MT">
    <w:altName w:val="Times New Roman"/>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0D01" w14:textId="77777777" w:rsidR="008906D5" w:rsidRDefault="008906D5">
    <w:pPr>
      <w:pBdr>
        <w:top w:val="nil"/>
        <w:left w:val="nil"/>
        <w:bottom w:val="nil"/>
        <w:right w:val="nil"/>
        <w:between w:val="nil"/>
      </w:pBdr>
      <w:tabs>
        <w:tab w:val="center" w:pos="4419"/>
        <w:tab w:val="right" w:pos="8838"/>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ACC55" w14:textId="77777777" w:rsidR="008906D5" w:rsidRDefault="008906D5">
    <w:pPr>
      <w:pBdr>
        <w:top w:val="nil"/>
        <w:left w:val="nil"/>
        <w:bottom w:val="nil"/>
        <w:right w:val="nil"/>
        <w:between w:val="nil"/>
      </w:pBdr>
      <w:tabs>
        <w:tab w:val="center" w:pos="4419"/>
        <w:tab w:val="right" w:pos="8838"/>
      </w:tabs>
      <w:ind w:left="4536" w:hanging="141"/>
      <w:jc w:val="center"/>
      <w:rPr>
        <w:rFonts w:ascii="Arial Narrow" w:eastAsia="Arial Narrow" w:hAnsi="Arial Narrow" w:cs="Arial Narrow"/>
        <w:b/>
        <w:color w:val="000000"/>
        <w:sz w:val="18"/>
        <w:szCs w:val="18"/>
      </w:rPr>
    </w:pPr>
  </w:p>
  <w:p w14:paraId="3F3DBB56" w14:textId="77777777" w:rsidR="008906D5" w:rsidRDefault="008906D5">
    <w:pPr>
      <w:pBdr>
        <w:top w:val="nil"/>
        <w:left w:val="nil"/>
        <w:bottom w:val="nil"/>
        <w:right w:val="nil"/>
        <w:between w:val="nil"/>
      </w:pBdr>
      <w:tabs>
        <w:tab w:val="center" w:pos="4419"/>
        <w:tab w:val="right" w:pos="8838"/>
      </w:tabs>
      <w:ind w:left="4536" w:hanging="141"/>
      <w:jc w:val="right"/>
      <w:rPr>
        <w:rFonts w:ascii="Arial Narrow" w:eastAsia="Arial Narrow" w:hAnsi="Arial Narrow" w:cs="Arial Narrow"/>
        <w:b/>
        <w:color w:val="000000"/>
        <w:sz w:val="18"/>
        <w:szCs w:val="18"/>
      </w:rPr>
    </w:pPr>
  </w:p>
  <w:p w14:paraId="3E489FA5" w14:textId="77777777" w:rsidR="008906D5" w:rsidRDefault="00AA7CE4">
    <w:pPr>
      <w:pBdr>
        <w:top w:val="nil"/>
        <w:left w:val="nil"/>
        <w:bottom w:val="nil"/>
        <w:right w:val="nil"/>
        <w:between w:val="nil"/>
      </w:pBdr>
      <w:tabs>
        <w:tab w:val="center" w:pos="4419"/>
        <w:tab w:val="right" w:pos="8838"/>
      </w:tabs>
      <w:ind w:left="566" w:hanging="135"/>
      <w:rPr>
        <w:rFonts w:ascii="Verdana" w:eastAsia="Verdana" w:hAnsi="Verdana" w:cs="Verdana"/>
        <w:b/>
        <w:sz w:val="20"/>
        <w:szCs w:val="20"/>
      </w:rPr>
    </w:pPr>
    <w:r>
      <w:rPr>
        <w:rFonts w:ascii="Verdana" w:eastAsia="Verdana" w:hAnsi="Verdana" w:cs="Verdana"/>
        <w:b/>
        <w:sz w:val="20"/>
        <w:szCs w:val="20"/>
      </w:rPr>
      <w:t>Dirección Territorial Orinoquía</w:t>
    </w:r>
  </w:p>
  <w:p w14:paraId="032148C6" w14:textId="77777777" w:rsidR="008906D5" w:rsidRDefault="00AA7CE4">
    <w:pPr>
      <w:pBdr>
        <w:top w:val="nil"/>
        <w:left w:val="nil"/>
        <w:bottom w:val="nil"/>
        <w:right w:val="nil"/>
        <w:between w:val="nil"/>
      </w:pBdr>
      <w:tabs>
        <w:tab w:val="center" w:pos="4419"/>
        <w:tab w:val="right" w:pos="8838"/>
      </w:tabs>
      <w:ind w:left="566" w:hanging="135"/>
      <w:rPr>
        <w:rFonts w:ascii="Verdana" w:eastAsia="Verdana" w:hAnsi="Verdana" w:cs="Verdana"/>
        <w:sz w:val="20"/>
        <w:szCs w:val="20"/>
      </w:rPr>
    </w:pPr>
    <w:r>
      <w:rPr>
        <w:rFonts w:ascii="Verdana" w:eastAsia="Verdana" w:hAnsi="Verdana" w:cs="Verdana"/>
        <w:sz w:val="20"/>
        <w:szCs w:val="20"/>
      </w:rPr>
      <w:t>Dirección: Carrera 39 No. 26C - 47, Villavicencio - Meta, Colombia</w:t>
    </w:r>
  </w:p>
  <w:p w14:paraId="2EF18083" w14:textId="77777777" w:rsidR="008906D5" w:rsidRDefault="00AA7CE4">
    <w:pPr>
      <w:pBdr>
        <w:top w:val="nil"/>
        <w:left w:val="nil"/>
        <w:bottom w:val="nil"/>
        <w:right w:val="nil"/>
        <w:between w:val="nil"/>
      </w:pBdr>
      <w:tabs>
        <w:tab w:val="center" w:pos="4419"/>
        <w:tab w:val="right" w:pos="8838"/>
      </w:tabs>
      <w:ind w:left="566" w:hanging="135"/>
      <w:rPr>
        <w:rFonts w:ascii="Verdana" w:eastAsia="Verdana" w:hAnsi="Verdana" w:cs="Verdana"/>
        <w:sz w:val="20"/>
        <w:szCs w:val="20"/>
      </w:rPr>
    </w:pPr>
    <w:r>
      <w:rPr>
        <w:rFonts w:ascii="Verdana" w:eastAsia="Verdana" w:hAnsi="Verdana" w:cs="Verdana"/>
        <w:sz w:val="20"/>
        <w:szCs w:val="20"/>
      </w:rPr>
      <w:t>Conmutador: (+57) 601 353 2400</w:t>
    </w:r>
  </w:p>
  <w:p w14:paraId="01DBFE5C" w14:textId="77777777" w:rsidR="008906D5" w:rsidRDefault="00AA7CE4">
    <w:pPr>
      <w:pBdr>
        <w:top w:val="nil"/>
        <w:left w:val="nil"/>
        <w:bottom w:val="nil"/>
        <w:right w:val="nil"/>
        <w:between w:val="nil"/>
      </w:pBdr>
      <w:tabs>
        <w:tab w:val="center" w:pos="4419"/>
        <w:tab w:val="right" w:pos="8838"/>
      </w:tabs>
      <w:ind w:left="566" w:hanging="135"/>
      <w:rPr>
        <w:rFonts w:ascii="Verdana" w:eastAsia="Verdana" w:hAnsi="Verdana" w:cs="Verdana"/>
        <w:sz w:val="20"/>
        <w:szCs w:val="20"/>
      </w:rPr>
    </w:pPr>
    <w:r>
      <w:rPr>
        <w:rFonts w:ascii="Verdana" w:eastAsia="Verdana" w:hAnsi="Verdana" w:cs="Verdana"/>
        <w:sz w:val="20"/>
        <w:szCs w:val="20"/>
      </w:rPr>
      <w:t>Línea Gratuita: (+57) 01 8000 129722</w:t>
    </w:r>
  </w:p>
  <w:p w14:paraId="6FB9AE97" w14:textId="77777777" w:rsidR="008906D5" w:rsidRDefault="008906D5">
    <w:pPr>
      <w:pBdr>
        <w:top w:val="nil"/>
        <w:left w:val="nil"/>
        <w:bottom w:val="nil"/>
        <w:right w:val="nil"/>
        <w:between w:val="nil"/>
      </w:pBdr>
      <w:tabs>
        <w:tab w:val="center" w:pos="4419"/>
        <w:tab w:val="right" w:pos="8838"/>
      </w:tabs>
      <w:ind w:left="4536" w:hanging="141"/>
      <w:jc w:val="center"/>
      <w:rPr>
        <w:rFonts w:ascii="Arial Narrow" w:eastAsia="Arial Narrow" w:hAnsi="Arial Narrow" w:cs="Arial Narrow"/>
        <w:b/>
        <w:sz w:val="18"/>
        <w:szCs w:val="18"/>
      </w:rPr>
    </w:pPr>
  </w:p>
  <w:p w14:paraId="416BC647" w14:textId="77777777" w:rsidR="008906D5" w:rsidRDefault="00AA7CE4">
    <w:pPr>
      <w:pBdr>
        <w:top w:val="nil"/>
        <w:left w:val="nil"/>
        <w:bottom w:val="nil"/>
        <w:right w:val="nil"/>
        <w:between w:val="nil"/>
      </w:pBdr>
      <w:tabs>
        <w:tab w:val="center" w:pos="4419"/>
        <w:tab w:val="right" w:pos="8838"/>
      </w:tabs>
      <w:ind w:left="4536" w:hanging="141"/>
      <w:jc w:val="center"/>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 xml:space="preserve">                                            </w:t>
    </w:r>
  </w:p>
  <w:p w14:paraId="5EA26017" w14:textId="77777777" w:rsidR="008906D5" w:rsidRDefault="008906D5">
    <w:pPr>
      <w:pBdr>
        <w:top w:val="nil"/>
        <w:left w:val="nil"/>
        <w:bottom w:val="nil"/>
        <w:right w:val="nil"/>
        <w:between w:val="nil"/>
      </w:pBdr>
      <w:tabs>
        <w:tab w:val="center" w:pos="4419"/>
        <w:tab w:val="right" w:pos="8838"/>
      </w:tabs>
      <w:rPr>
        <w:rFonts w:ascii="Arial" w:eastAsia="Arial" w:hAnsi="Arial" w:cs="Arial"/>
        <w:color w:val="000000"/>
        <w:sz w:val="18"/>
        <w:szCs w:val="18"/>
      </w:rPr>
    </w:pPr>
  </w:p>
  <w:p w14:paraId="164D4B71" w14:textId="77777777" w:rsidR="008906D5" w:rsidRDefault="00AA7CE4">
    <w:pPr>
      <w:pBdr>
        <w:top w:val="nil"/>
        <w:left w:val="nil"/>
        <w:bottom w:val="nil"/>
        <w:right w:val="nil"/>
        <w:between w:val="nil"/>
      </w:pBdr>
      <w:tabs>
        <w:tab w:val="center" w:pos="4419"/>
        <w:tab w:val="right" w:pos="8838"/>
        <w:tab w:val="left" w:pos="3225"/>
        <w:tab w:val="right" w:pos="9690"/>
      </w:tabs>
      <w:rPr>
        <w:color w:val="000000"/>
      </w:rPr>
    </w:pPr>
    <w:r>
      <w:rPr>
        <w:color w:val="000000"/>
      </w:rPr>
      <w:tab/>
    </w:r>
    <w:r>
      <w:rPr>
        <w:color w:val="000000"/>
      </w:rPr>
      <w:tab/>
    </w:r>
    <w:r>
      <w:rPr>
        <w:color w:val="000000"/>
      </w:rPr>
      <w:tab/>
    </w:r>
    <w:r>
      <w:rPr>
        <w:color w:val="000000"/>
      </w:rPr>
      <w:fldChar w:fldCharType="begin"/>
    </w:r>
    <w:r>
      <w:rPr>
        <w:color w:val="000000"/>
      </w:rPr>
      <w:instrText>PAGE</w:instrText>
    </w:r>
    <w:r>
      <w:rPr>
        <w:color w:val="000000"/>
      </w:rPr>
      <w:fldChar w:fldCharType="separate"/>
    </w:r>
    <w:r w:rsidR="004B0FFA">
      <w:rPr>
        <w:noProof/>
        <w:color w:val="000000"/>
      </w:rPr>
      <w:t>1</w:t>
    </w:r>
    <w:r>
      <w:rPr>
        <w:color w:val="00000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5C5263" w14:textId="77777777" w:rsidR="008906D5" w:rsidRDefault="008906D5">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7F2399" w14:textId="77777777" w:rsidR="0024152A" w:rsidRDefault="0024152A">
      <w:r>
        <w:separator/>
      </w:r>
    </w:p>
  </w:footnote>
  <w:footnote w:type="continuationSeparator" w:id="0">
    <w:p w14:paraId="2D5C1FF1" w14:textId="77777777" w:rsidR="0024152A" w:rsidRDefault="002415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908DB" w14:textId="77777777" w:rsidR="008906D5" w:rsidRDefault="008906D5">
    <w:pPr>
      <w:pBdr>
        <w:top w:val="nil"/>
        <w:left w:val="nil"/>
        <w:bottom w:val="nil"/>
        <w:right w:val="nil"/>
        <w:between w:val="nil"/>
      </w:pBdr>
      <w:tabs>
        <w:tab w:val="center" w:pos="4419"/>
        <w:tab w:val="right" w:pos="8838"/>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1E412" w14:textId="77777777" w:rsidR="008906D5" w:rsidRDefault="00AA7CE4">
    <w:pPr>
      <w:widowControl w:val="0"/>
      <w:spacing w:line="14" w:lineRule="auto"/>
      <w:rPr>
        <w:rFonts w:ascii="Arial" w:eastAsia="Arial" w:hAnsi="Arial" w:cs="Arial"/>
        <w:b/>
        <w:color w:val="333333"/>
        <w:sz w:val="18"/>
        <w:szCs w:val="18"/>
      </w:rPr>
    </w:pPr>
    <w:r>
      <w:rPr>
        <w:rFonts w:ascii="Arial MT" w:eastAsia="Arial MT" w:hAnsi="Arial MT" w:cs="Arial MT"/>
        <w:noProof/>
      </w:rPr>
      <w:drawing>
        <wp:inline distT="0" distB="0" distL="0" distR="0" wp14:anchorId="5E73C850" wp14:editId="1AD87B75">
          <wp:extent cx="5724525" cy="7366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10870" t="1681" r="10145" b="88935"/>
                  <a:stretch>
                    <a:fillRect/>
                  </a:stretch>
                </pic:blipFill>
                <pic:spPr>
                  <a:xfrm>
                    <a:off x="0" y="0"/>
                    <a:ext cx="5724525" cy="736600"/>
                  </a:xfrm>
                  <a:prstGeom prst="rect">
                    <a:avLst/>
                  </a:prstGeom>
                  <a:ln/>
                </pic:spPr>
              </pic:pic>
            </a:graphicData>
          </a:graphic>
        </wp:inline>
      </w:drawing>
    </w:r>
  </w:p>
  <w:p w14:paraId="61F7640C" w14:textId="77777777" w:rsidR="008906D5" w:rsidRDefault="008906D5">
    <w:pPr>
      <w:tabs>
        <w:tab w:val="left" w:pos="9000"/>
      </w:tabs>
      <w:ind w:left="1560" w:right="20"/>
      <w:rPr>
        <w:rFonts w:ascii="Arial Narrow" w:eastAsia="Arial Narrow" w:hAnsi="Arial Narrow" w:cs="Arial Narrow"/>
        <w:b/>
      </w:rPr>
    </w:pPr>
  </w:p>
  <w:p w14:paraId="6AC61492" w14:textId="77777777" w:rsidR="008906D5" w:rsidRDefault="008906D5">
    <w:pPr>
      <w:tabs>
        <w:tab w:val="left" w:pos="9000"/>
      </w:tabs>
      <w:ind w:right="20"/>
      <w:jc w:val="center"/>
      <w:rPr>
        <w:rFonts w:ascii="Arial Narrow" w:eastAsia="Arial Narrow" w:hAnsi="Arial Narrow" w:cs="Arial Narrow"/>
        <w:b/>
      </w:rPr>
    </w:pPr>
  </w:p>
  <w:p w14:paraId="1722368A" w14:textId="77777777" w:rsidR="0092656A" w:rsidRPr="00D94339" w:rsidRDefault="0092656A" w:rsidP="0092656A">
    <w:pPr>
      <w:jc w:val="center"/>
      <w:rPr>
        <w:rFonts w:ascii="Arial Narrow" w:hAnsi="Arial Narrow"/>
        <w:b/>
      </w:rPr>
    </w:pPr>
    <w:r w:rsidRPr="00D94339">
      <w:rPr>
        <w:rFonts w:ascii="Arial Narrow" w:hAnsi="Arial Narrow"/>
        <w:b/>
      </w:rPr>
      <w:t>ANE</w:t>
    </w:r>
    <w:r>
      <w:rPr>
        <w:rFonts w:ascii="Arial Narrow" w:hAnsi="Arial Narrow"/>
        <w:b/>
      </w:rPr>
      <w:t>X</w:t>
    </w:r>
    <w:r w:rsidRPr="00D94339">
      <w:rPr>
        <w:rFonts w:ascii="Arial Narrow" w:hAnsi="Arial Narrow"/>
        <w:b/>
      </w:rPr>
      <w:t>O 1</w:t>
    </w:r>
  </w:p>
  <w:p w14:paraId="1692F9FE" w14:textId="5BF7E20B" w:rsidR="0092656A" w:rsidRPr="00D94339" w:rsidRDefault="0092656A" w:rsidP="0092656A">
    <w:pPr>
      <w:jc w:val="center"/>
      <w:rPr>
        <w:rFonts w:ascii="Arial Narrow" w:hAnsi="Arial Narrow"/>
        <w:b/>
      </w:rPr>
    </w:pPr>
    <w:r w:rsidRPr="00D94339">
      <w:rPr>
        <w:rFonts w:ascii="Arial Narrow" w:hAnsi="Arial Narrow"/>
        <w:b/>
      </w:rPr>
      <w:t>ESPECIFICACIONES TÉ</w:t>
    </w:r>
    <w:r>
      <w:rPr>
        <w:rFonts w:ascii="Arial Narrow" w:hAnsi="Arial Narrow"/>
        <w:b/>
      </w:rPr>
      <w:t xml:space="preserve">CNICAS DEL PROCESO </w:t>
    </w:r>
    <w:r w:rsidR="003A0543">
      <w:t>IPMC-DTOR-089-2024</w:t>
    </w:r>
  </w:p>
  <w:p w14:paraId="20DC3F95" w14:textId="77777777" w:rsidR="008906D5" w:rsidRDefault="008906D5">
    <w:pPr>
      <w:pBdr>
        <w:top w:val="nil"/>
        <w:left w:val="nil"/>
        <w:bottom w:val="nil"/>
        <w:right w:val="nil"/>
        <w:between w:val="nil"/>
      </w:pBdr>
      <w:tabs>
        <w:tab w:val="center" w:pos="4419"/>
        <w:tab w:val="right" w:pos="8838"/>
      </w:tabs>
      <w:ind w:right="27"/>
      <w:jc w:val="center"/>
      <w:rPr>
        <w:rFonts w:ascii="Arial Narrow" w:eastAsia="Arial Narrow" w:hAnsi="Arial Narrow" w:cs="Arial Narrow"/>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DA689" w14:textId="77777777" w:rsidR="008906D5" w:rsidRDefault="008906D5">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F2788E42"/>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B8729C9A"/>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F912B538"/>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9"/>
    <w:multiLevelType w:val="singleLevel"/>
    <w:tmpl w:val="D6F61DD4"/>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01F5288"/>
    <w:multiLevelType w:val="multilevel"/>
    <w:tmpl w:val="E1B8CBFA"/>
    <w:styleLink w:val="LFO2"/>
    <w:lvl w:ilvl="0">
      <w:numFmt w:val="bullet"/>
      <w:pStyle w:val="Cierre"/>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15:restartNumberingAfterBreak="0">
    <w:nsid w:val="05484D21"/>
    <w:multiLevelType w:val="multilevel"/>
    <w:tmpl w:val="63C8859A"/>
    <w:lvl w:ilvl="0">
      <w:start w:val="1"/>
      <w:numFmt w:val="decimal"/>
      <w:lvlText w:val="%1."/>
      <w:lvlJc w:val="right"/>
      <w:pPr>
        <w:ind w:left="720" w:hanging="360"/>
      </w:pPr>
      <w:rPr>
        <w:rFonts w:ascii="Arial" w:eastAsia="Arial" w:hAnsi="Arial" w:cs="Arial"/>
        <w:b/>
        <w:u w:val="none"/>
        <w:vertAlign w:val="baseline"/>
      </w:rPr>
    </w:lvl>
    <w:lvl w:ilvl="1">
      <w:start w:val="1"/>
      <w:numFmt w:val="decimal"/>
      <w:lvlText w:val="%1.%2."/>
      <w:lvlJc w:val="right"/>
      <w:pPr>
        <w:ind w:left="1440" w:hanging="360"/>
      </w:pPr>
      <w:rPr>
        <w:u w:val="none"/>
        <w:vertAlign w:val="baseline"/>
      </w:rPr>
    </w:lvl>
    <w:lvl w:ilvl="2">
      <w:start w:val="1"/>
      <w:numFmt w:val="decimal"/>
      <w:lvlText w:val="%1.%2.%3."/>
      <w:lvlJc w:val="right"/>
      <w:pPr>
        <w:ind w:left="2160" w:hanging="360"/>
      </w:pPr>
      <w:rPr>
        <w:u w:val="none"/>
        <w:vertAlign w:val="baseline"/>
      </w:rPr>
    </w:lvl>
    <w:lvl w:ilvl="3">
      <w:start w:val="1"/>
      <w:numFmt w:val="decimal"/>
      <w:lvlText w:val="%1.%2.%3.%4."/>
      <w:lvlJc w:val="right"/>
      <w:pPr>
        <w:ind w:left="2880" w:hanging="360"/>
      </w:pPr>
      <w:rPr>
        <w:u w:val="none"/>
        <w:vertAlign w:val="baseline"/>
      </w:rPr>
    </w:lvl>
    <w:lvl w:ilvl="4">
      <w:start w:val="1"/>
      <w:numFmt w:val="decimal"/>
      <w:lvlText w:val="%1.%2.%3.%4.%5."/>
      <w:lvlJc w:val="right"/>
      <w:pPr>
        <w:ind w:left="3600" w:hanging="360"/>
      </w:pPr>
      <w:rPr>
        <w:u w:val="none"/>
        <w:vertAlign w:val="baseline"/>
      </w:rPr>
    </w:lvl>
    <w:lvl w:ilvl="5">
      <w:start w:val="1"/>
      <w:numFmt w:val="decimal"/>
      <w:lvlText w:val="%1.%2.%3.%4.%5.%6."/>
      <w:lvlJc w:val="right"/>
      <w:pPr>
        <w:ind w:left="4320" w:hanging="360"/>
      </w:pPr>
      <w:rPr>
        <w:u w:val="none"/>
        <w:vertAlign w:val="baseline"/>
      </w:rPr>
    </w:lvl>
    <w:lvl w:ilvl="6">
      <w:start w:val="1"/>
      <w:numFmt w:val="decimal"/>
      <w:lvlText w:val="%1.%2.%3.%4.%5.%6.%7."/>
      <w:lvlJc w:val="right"/>
      <w:pPr>
        <w:ind w:left="5040" w:hanging="360"/>
      </w:pPr>
      <w:rPr>
        <w:u w:val="none"/>
        <w:vertAlign w:val="baseline"/>
      </w:rPr>
    </w:lvl>
    <w:lvl w:ilvl="7">
      <w:start w:val="1"/>
      <w:numFmt w:val="decimal"/>
      <w:lvlText w:val="%1.%2.%3.%4.%5.%6.%7.%8."/>
      <w:lvlJc w:val="right"/>
      <w:pPr>
        <w:ind w:left="5760" w:hanging="360"/>
      </w:pPr>
      <w:rPr>
        <w:u w:val="none"/>
        <w:vertAlign w:val="baseline"/>
      </w:rPr>
    </w:lvl>
    <w:lvl w:ilvl="8">
      <w:start w:val="1"/>
      <w:numFmt w:val="decimal"/>
      <w:lvlText w:val="%1.%2.%3.%4.%5.%6.%7.%8.%9."/>
      <w:lvlJc w:val="right"/>
      <w:pPr>
        <w:ind w:left="6480" w:hanging="360"/>
      </w:pPr>
      <w:rPr>
        <w:u w:val="none"/>
        <w:vertAlign w:val="baseline"/>
      </w:rPr>
    </w:lvl>
  </w:abstractNum>
  <w:abstractNum w:abstractNumId="6" w15:restartNumberingAfterBreak="0">
    <w:nsid w:val="0E2D0857"/>
    <w:multiLevelType w:val="multilevel"/>
    <w:tmpl w:val="56BCF0A2"/>
    <w:lvl w:ilvl="0">
      <w:start w:val="1"/>
      <w:numFmt w:val="decimal"/>
      <w:lvlText w:val="%1."/>
      <w:lvlJc w:val="left"/>
      <w:pPr>
        <w:ind w:left="720" w:hanging="360"/>
      </w:pPr>
      <w:rPr>
        <w:rFonts w:ascii="Arial" w:eastAsia="Arial" w:hAnsi="Arial" w:cs="Arial"/>
        <w:b/>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7" w15:restartNumberingAfterBreak="0">
    <w:nsid w:val="11E10CB7"/>
    <w:multiLevelType w:val="hybridMultilevel"/>
    <w:tmpl w:val="9CE44288"/>
    <w:lvl w:ilvl="0" w:tplc="F004847A">
      <w:start w:val="3"/>
      <w:numFmt w:val="bullet"/>
      <w:lvlText w:val="-"/>
      <w:lvlJc w:val="left"/>
      <w:pPr>
        <w:ind w:left="720" w:hanging="360"/>
      </w:pPr>
      <w:rPr>
        <w:rFonts w:ascii="Arial Narrow" w:eastAsia="Times New Roman" w:hAnsi="Arial Narrow" w:cs="Times New Roman" w:hint="default"/>
        <w:b w:val="0"/>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239E2F0C"/>
    <w:multiLevelType w:val="hybridMultilevel"/>
    <w:tmpl w:val="20E2007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2CE2267B"/>
    <w:multiLevelType w:val="hybridMultilevel"/>
    <w:tmpl w:val="C6C294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501"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04F0916"/>
    <w:multiLevelType w:val="multilevel"/>
    <w:tmpl w:val="1D34AB32"/>
    <w:lvl w:ilvl="0">
      <w:start w:val="3"/>
      <w:numFmt w:val="decimal"/>
      <w:lvlText w:val="%1."/>
      <w:lvlJc w:val="left"/>
      <w:pPr>
        <w:ind w:left="2204" w:hanging="360"/>
      </w:pPr>
      <w:rPr>
        <w:rFonts w:ascii="Arial Narrow" w:hAnsi="Arial Narrow" w:cs="Times New Roman" w:hint="default"/>
        <w:b/>
        <w:bCs/>
        <w:sz w:val="22"/>
        <w:szCs w:val="22"/>
      </w:rPr>
    </w:lvl>
    <w:lvl w:ilvl="1">
      <w:start w:val="1"/>
      <w:numFmt w:val="lowerLetter"/>
      <w:lvlText w:val="%2."/>
      <w:lvlJc w:val="left"/>
      <w:pPr>
        <w:ind w:left="3284" w:hanging="360"/>
      </w:pPr>
      <w:rPr>
        <w:rFonts w:hint="default"/>
      </w:rPr>
    </w:lvl>
    <w:lvl w:ilvl="2">
      <w:start w:val="1"/>
      <w:numFmt w:val="lowerRoman"/>
      <w:lvlText w:val="%3."/>
      <w:lvlJc w:val="right"/>
      <w:pPr>
        <w:ind w:left="4004" w:hanging="180"/>
      </w:pPr>
      <w:rPr>
        <w:rFonts w:hint="default"/>
      </w:rPr>
    </w:lvl>
    <w:lvl w:ilvl="3">
      <w:start w:val="1"/>
      <w:numFmt w:val="decimal"/>
      <w:lvlText w:val="%4."/>
      <w:lvlJc w:val="left"/>
      <w:pPr>
        <w:ind w:left="1495" w:hanging="360"/>
      </w:pPr>
      <w:rPr>
        <w:rFonts w:ascii="Arial Narrow" w:hAnsi="Arial Narrow" w:hint="default"/>
        <w:b w:val="0"/>
        <w:bCs w:val="0"/>
        <w:sz w:val="22"/>
        <w:szCs w:val="22"/>
      </w:rPr>
    </w:lvl>
    <w:lvl w:ilvl="4">
      <w:start w:val="1"/>
      <w:numFmt w:val="lowerLetter"/>
      <w:lvlText w:val="%5."/>
      <w:lvlJc w:val="left"/>
      <w:pPr>
        <w:ind w:left="5444" w:hanging="360"/>
      </w:pPr>
      <w:rPr>
        <w:rFonts w:hint="default"/>
      </w:rPr>
    </w:lvl>
    <w:lvl w:ilvl="5">
      <w:start w:val="1"/>
      <w:numFmt w:val="lowerRoman"/>
      <w:lvlText w:val="%6."/>
      <w:lvlJc w:val="right"/>
      <w:pPr>
        <w:ind w:left="6164" w:hanging="180"/>
      </w:pPr>
      <w:rPr>
        <w:rFonts w:hint="default"/>
      </w:rPr>
    </w:lvl>
    <w:lvl w:ilvl="6">
      <w:start w:val="1"/>
      <w:numFmt w:val="decimal"/>
      <w:lvlText w:val="%7."/>
      <w:lvlJc w:val="left"/>
      <w:pPr>
        <w:ind w:left="6884" w:hanging="360"/>
      </w:pPr>
      <w:rPr>
        <w:rFonts w:hint="default"/>
      </w:rPr>
    </w:lvl>
    <w:lvl w:ilvl="7">
      <w:start w:val="1"/>
      <w:numFmt w:val="lowerLetter"/>
      <w:lvlText w:val="%8."/>
      <w:lvlJc w:val="left"/>
      <w:pPr>
        <w:ind w:left="7604" w:hanging="360"/>
      </w:pPr>
      <w:rPr>
        <w:rFonts w:hint="default"/>
      </w:rPr>
    </w:lvl>
    <w:lvl w:ilvl="8">
      <w:start w:val="1"/>
      <w:numFmt w:val="lowerRoman"/>
      <w:lvlText w:val="%9."/>
      <w:lvlJc w:val="right"/>
      <w:pPr>
        <w:ind w:left="8324" w:hanging="180"/>
      </w:pPr>
      <w:rPr>
        <w:rFonts w:hint="default"/>
      </w:rPr>
    </w:lvl>
  </w:abstractNum>
  <w:abstractNum w:abstractNumId="11" w15:restartNumberingAfterBreak="0">
    <w:nsid w:val="367D230E"/>
    <w:multiLevelType w:val="hybridMultilevel"/>
    <w:tmpl w:val="26A29846"/>
    <w:lvl w:ilvl="0" w:tplc="240A000F">
      <w:start w:val="1"/>
      <w:numFmt w:val="decimal"/>
      <w:lvlText w:val="%1."/>
      <w:lvlJc w:val="left"/>
      <w:pPr>
        <w:ind w:left="502" w:hanging="360"/>
      </w:pPr>
    </w:lvl>
    <w:lvl w:ilvl="1" w:tplc="240A0019">
      <w:start w:val="1"/>
      <w:numFmt w:val="lowerLetter"/>
      <w:lvlText w:val="%2."/>
      <w:lvlJc w:val="left"/>
      <w:pPr>
        <w:ind w:left="1222" w:hanging="360"/>
      </w:pPr>
    </w:lvl>
    <w:lvl w:ilvl="2" w:tplc="240A001B">
      <w:start w:val="1"/>
      <w:numFmt w:val="lowerRoman"/>
      <w:lvlText w:val="%3."/>
      <w:lvlJc w:val="right"/>
      <w:pPr>
        <w:ind w:left="1942"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12" w15:restartNumberingAfterBreak="0">
    <w:nsid w:val="3A226B79"/>
    <w:multiLevelType w:val="hybridMultilevel"/>
    <w:tmpl w:val="56E2B21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43D45978"/>
    <w:multiLevelType w:val="multilevel"/>
    <w:tmpl w:val="9AA06A86"/>
    <w:lvl w:ilvl="0">
      <w:start w:val="1"/>
      <w:numFmt w:val="decimal"/>
      <w:lvlText w:val="%1."/>
      <w:lvlJc w:val="left"/>
      <w:pPr>
        <w:ind w:left="36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4" w15:restartNumberingAfterBreak="0">
    <w:nsid w:val="4752693D"/>
    <w:multiLevelType w:val="hybridMultilevel"/>
    <w:tmpl w:val="08169C60"/>
    <w:lvl w:ilvl="0" w:tplc="080A000F">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4F8436F7"/>
    <w:multiLevelType w:val="multilevel"/>
    <w:tmpl w:val="D0EEDFB6"/>
    <w:styleLink w:val="LFO1"/>
    <w:lvl w:ilvl="0">
      <w:numFmt w:val="bullet"/>
      <w:pStyle w:val="Listaconvietas2"/>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50F917BC"/>
    <w:multiLevelType w:val="multilevel"/>
    <w:tmpl w:val="5BECE010"/>
    <w:lvl w:ilvl="0">
      <w:start w:val="1"/>
      <w:numFmt w:val="decimal"/>
      <w:lvlText w:val="%1."/>
      <w:lvlJc w:val="left"/>
      <w:pPr>
        <w:ind w:left="405" w:hanging="360"/>
      </w:pPr>
      <w:rPr>
        <w:b w:val="0"/>
        <w:bCs w:val="0"/>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7" w15:restartNumberingAfterBreak="0">
    <w:nsid w:val="52DC010A"/>
    <w:multiLevelType w:val="multilevel"/>
    <w:tmpl w:val="0DFCF0BA"/>
    <w:lvl w:ilvl="0">
      <w:start w:val="3"/>
      <w:numFmt w:val="decimal"/>
      <w:lvlText w:val="%1"/>
      <w:lvlJc w:val="left"/>
      <w:pPr>
        <w:ind w:left="360" w:hanging="360"/>
      </w:pPr>
      <w:rPr>
        <w:rFonts w:hint="default"/>
        <w:b/>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8" w15:restartNumberingAfterBreak="0">
    <w:nsid w:val="5A153203"/>
    <w:multiLevelType w:val="multilevel"/>
    <w:tmpl w:val="B372B576"/>
    <w:lvl w:ilvl="0">
      <w:start w:val="1"/>
      <w:numFmt w:val="bullet"/>
      <w:lvlText w:val="-"/>
      <w:lvlJc w:val="left"/>
      <w:pPr>
        <w:ind w:left="360" w:hanging="360"/>
      </w:pPr>
      <w:rPr>
        <w:rFonts w:ascii="Arial Narrow" w:eastAsia="Arial Narrow" w:hAnsi="Arial Narrow" w:cs="Arial Narrow"/>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19" w15:restartNumberingAfterBreak="0">
    <w:nsid w:val="69123059"/>
    <w:multiLevelType w:val="hybridMultilevel"/>
    <w:tmpl w:val="8132E2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E4A5B70"/>
    <w:multiLevelType w:val="hybridMultilevel"/>
    <w:tmpl w:val="60AC13BC"/>
    <w:lvl w:ilvl="0" w:tplc="57D4F58E">
      <w:numFmt w:val="bullet"/>
      <w:lvlText w:val="-"/>
      <w:lvlJc w:val="left"/>
      <w:pPr>
        <w:ind w:left="720" w:hanging="360"/>
      </w:pPr>
      <w:rPr>
        <w:rFonts w:ascii="Times New Roman" w:eastAsia="Times New Roman" w:hAnsi="Times New Roman" w:cs="Times New Roman" w:hint="default"/>
        <w:sz w:val="24"/>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1" w15:restartNumberingAfterBreak="0">
    <w:nsid w:val="70D61958"/>
    <w:multiLevelType w:val="multilevel"/>
    <w:tmpl w:val="309C1974"/>
    <w:lvl w:ilvl="0">
      <w:start w:val="3"/>
      <w:numFmt w:val="decimal"/>
      <w:lvlText w:val="%1."/>
      <w:lvlJc w:val="left"/>
      <w:pPr>
        <w:ind w:left="2204" w:hanging="360"/>
      </w:pPr>
      <w:rPr>
        <w:rFonts w:ascii="Arial Narrow" w:hAnsi="Arial Narrow" w:cs="Times New Roman" w:hint="default"/>
        <w:b/>
        <w:bCs/>
        <w:sz w:val="22"/>
        <w:szCs w:val="22"/>
      </w:rPr>
    </w:lvl>
    <w:lvl w:ilvl="1">
      <w:start w:val="1"/>
      <w:numFmt w:val="lowerLetter"/>
      <w:lvlText w:val="%2."/>
      <w:lvlJc w:val="left"/>
      <w:pPr>
        <w:ind w:left="3284" w:hanging="360"/>
      </w:pPr>
      <w:rPr>
        <w:rFonts w:hint="default"/>
      </w:rPr>
    </w:lvl>
    <w:lvl w:ilvl="2">
      <w:start w:val="1"/>
      <w:numFmt w:val="lowerRoman"/>
      <w:lvlText w:val="%3."/>
      <w:lvlJc w:val="right"/>
      <w:pPr>
        <w:ind w:left="4004" w:hanging="180"/>
      </w:pPr>
      <w:rPr>
        <w:rFonts w:hint="default"/>
      </w:rPr>
    </w:lvl>
    <w:lvl w:ilvl="3">
      <w:start w:val="1"/>
      <w:numFmt w:val="decimal"/>
      <w:lvlText w:val="%4."/>
      <w:lvlJc w:val="left"/>
      <w:pPr>
        <w:ind w:left="502" w:hanging="360"/>
      </w:pPr>
      <w:rPr>
        <w:rFonts w:ascii="Arial Narrow" w:hAnsi="Arial Narrow" w:hint="default"/>
        <w:b w:val="0"/>
        <w:bCs w:val="0"/>
        <w:sz w:val="22"/>
        <w:szCs w:val="22"/>
      </w:rPr>
    </w:lvl>
    <w:lvl w:ilvl="4">
      <w:start w:val="1"/>
      <w:numFmt w:val="lowerLetter"/>
      <w:lvlText w:val="%5."/>
      <w:lvlJc w:val="left"/>
      <w:pPr>
        <w:ind w:left="5444" w:hanging="360"/>
      </w:pPr>
      <w:rPr>
        <w:rFonts w:hint="default"/>
      </w:rPr>
    </w:lvl>
    <w:lvl w:ilvl="5">
      <w:start w:val="1"/>
      <w:numFmt w:val="lowerRoman"/>
      <w:lvlText w:val="%6."/>
      <w:lvlJc w:val="right"/>
      <w:pPr>
        <w:ind w:left="6164" w:hanging="180"/>
      </w:pPr>
      <w:rPr>
        <w:rFonts w:hint="default"/>
      </w:rPr>
    </w:lvl>
    <w:lvl w:ilvl="6">
      <w:start w:val="1"/>
      <w:numFmt w:val="decimal"/>
      <w:lvlText w:val="%7."/>
      <w:lvlJc w:val="left"/>
      <w:pPr>
        <w:ind w:left="6884" w:hanging="360"/>
      </w:pPr>
      <w:rPr>
        <w:rFonts w:hint="default"/>
      </w:rPr>
    </w:lvl>
    <w:lvl w:ilvl="7">
      <w:start w:val="1"/>
      <w:numFmt w:val="lowerLetter"/>
      <w:lvlText w:val="%8."/>
      <w:lvlJc w:val="left"/>
      <w:pPr>
        <w:ind w:left="7604" w:hanging="360"/>
      </w:pPr>
      <w:rPr>
        <w:rFonts w:hint="default"/>
      </w:rPr>
    </w:lvl>
    <w:lvl w:ilvl="8">
      <w:start w:val="1"/>
      <w:numFmt w:val="lowerRoman"/>
      <w:lvlText w:val="%9."/>
      <w:lvlJc w:val="right"/>
      <w:pPr>
        <w:ind w:left="8324" w:hanging="180"/>
      </w:pPr>
      <w:rPr>
        <w:rFonts w:hint="default"/>
      </w:rPr>
    </w:lvl>
  </w:abstractNum>
  <w:abstractNum w:abstractNumId="22" w15:restartNumberingAfterBreak="0">
    <w:nsid w:val="748D152A"/>
    <w:multiLevelType w:val="multilevel"/>
    <w:tmpl w:val="4C92E284"/>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9"/>
  </w:num>
  <w:num w:numId="2">
    <w:abstractNumId w:val="15"/>
  </w:num>
  <w:num w:numId="3">
    <w:abstractNumId w:val="4"/>
  </w:num>
  <w:num w:numId="4">
    <w:abstractNumId w:val="1"/>
  </w:num>
  <w:num w:numId="5">
    <w:abstractNumId w:val="3"/>
  </w:num>
  <w:num w:numId="6">
    <w:abstractNumId w:val="2"/>
  </w:num>
  <w:num w:numId="7">
    <w:abstractNumId w:val="0"/>
  </w:num>
  <w:num w:numId="8">
    <w:abstractNumId w:val="6"/>
  </w:num>
  <w:num w:numId="9">
    <w:abstractNumId w:val="5"/>
  </w:num>
  <w:num w:numId="10">
    <w:abstractNumId w:val="18"/>
  </w:num>
  <w:num w:numId="11">
    <w:abstractNumId w:val="13"/>
  </w:num>
  <w:num w:numId="12">
    <w:abstractNumId w:val="11"/>
  </w:num>
  <w:num w:numId="13">
    <w:abstractNumId w:val="12"/>
  </w:num>
  <w:num w:numId="14">
    <w:abstractNumId w:val="7"/>
  </w:num>
  <w:num w:numId="15">
    <w:abstractNumId w:val="14"/>
  </w:num>
  <w:num w:numId="16">
    <w:abstractNumId w:val="20"/>
  </w:num>
  <w:num w:numId="17">
    <w:abstractNumId w:val="17"/>
  </w:num>
  <w:num w:numId="18">
    <w:abstractNumId w:val="10"/>
  </w:num>
  <w:num w:numId="19">
    <w:abstractNumId w:val="21"/>
  </w:num>
  <w:num w:numId="20">
    <w:abstractNumId w:val="8"/>
  </w:num>
  <w:num w:numId="21">
    <w:abstractNumId w:val="22"/>
  </w:num>
  <w:num w:numId="22">
    <w:abstractNumId w:val="9"/>
  </w:num>
  <w:num w:numId="23">
    <w:abstractNumId w:val="1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06D5"/>
    <w:rsid w:val="00025C86"/>
    <w:rsid w:val="00143E21"/>
    <w:rsid w:val="00144C08"/>
    <w:rsid w:val="00155EDA"/>
    <w:rsid w:val="0018741D"/>
    <w:rsid w:val="00232FD6"/>
    <w:rsid w:val="0024152A"/>
    <w:rsid w:val="00274BDE"/>
    <w:rsid w:val="00275EE8"/>
    <w:rsid w:val="00311039"/>
    <w:rsid w:val="0032441F"/>
    <w:rsid w:val="003A0543"/>
    <w:rsid w:val="003A29AF"/>
    <w:rsid w:val="00444DCF"/>
    <w:rsid w:val="0047462D"/>
    <w:rsid w:val="00492269"/>
    <w:rsid w:val="004A35C4"/>
    <w:rsid w:val="004B0FFA"/>
    <w:rsid w:val="004C37EF"/>
    <w:rsid w:val="00502689"/>
    <w:rsid w:val="00512668"/>
    <w:rsid w:val="00632658"/>
    <w:rsid w:val="00636741"/>
    <w:rsid w:val="006B14F8"/>
    <w:rsid w:val="006E2D3F"/>
    <w:rsid w:val="00823556"/>
    <w:rsid w:val="00846C05"/>
    <w:rsid w:val="008906D5"/>
    <w:rsid w:val="00893276"/>
    <w:rsid w:val="008A0092"/>
    <w:rsid w:val="0092656A"/>
    <w:rsid w:val="00971B92"/>
    <w:rsid w:val="00A13153"/>
    <w:rsid w:val="00A3751B"/>
    <w:rsid w:val="00A44113"/>
    <w:rsid w:val="00AA7CE4"/>
    <w:rsid w:val="00AB6153"/>
    <w:rsid w:val="00B05140"/>
    <w:rsid w:val="00B765A5"/>
    <w:rsid w:val="00D96985"/>
    <w:rsid w:val="00D97CAA"/>
    <w:rsid w:val="00DA2116"/>
    <w:rsid w:val="00DC56C3"/>
    <w:rsid w:val="00E3263E"/>
    <w:rsid w:val="00F20C87"/>
    <w:rsid w:val="00F519C8"/>
    <w:rsid w:val="00F7439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32B447"/>
  <w15:docId w15:val="{0DFD558F-07DE-40EB-BE18-5AE5039B1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qFormat="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0"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aliases w:val="título 1,Document Header1"/>
    <w:basedOn w:val="Normal"/>
    <w:next w:val="Normal"/>
    <w:link w:val="Ttulo1Car"/>
    <w:uiPriority w:val="9"/>
    <w:qFormat/>
    <w:pPr>
      <w:keepNext/>
      <w:keepLines/>
      <w:spacing w:before="480" w:after="120"/>
      <w:outlineLvl w:val="0"/>
    </w:pPr>
    <w:rPr>
      <w:b/>
      <w:sz w:val="48"/>
      <w:szCs w:val="48"/>
    </w:rPr>
  </w:style>
  <w:style w:type="paragraph" w:styleId="Ttulo2">
    <w:name w:val="heading 2"/>
    <w:aliases w:val="título 2"/>
    <w:basedOn w:val="Normal"/>
    <w:next w:val="Normal"/>
    <w:link w:val="Ttulo2Car"/>
    <w:uiPriority w:val="9"/>
    <w:qFormat/>
    <w:pPr>
      <w:keepNext/>
      <w:keepLines/>
      <w:spacing w:before="360" w:after="80"/>
      <w:outlineLvl w:val="1"/>
    </w:pPr>
    <w:rPr>
      <w:b/>
      <w:sz w:val="36"/>
      <w:szCs w:val="36"/>
    </w:rPr>
  </w:style>
  <w:style w:type="paragraph" w:styleId="Ttulo3">
    <w:name w:val="heading 3"/>
    <w:aliases w:val="Edgar 3,1.1.1Título 3"/>
    <w:basedOn w:val="Normal"/>
    <w:next w:val="Normal"/>
    <w:link w:val="Ttulo3Car"/>
    <w:uiPriority w:val="9"/>
    <w:qFormat/>
    <w:pPr>
      <w:keepNext/>
      <w:keepLines/>
      <w:spacing w:before="280" w:after="80"/>
      <w:outlineLvl w:val="2"/>
    </w:pPr>
    <w:rPr>
      <w:b/>
      <w:sz w:val="28"/>
      <w:szCs w:val="28"/>
    </w:rPr>
  </w:style>
  <w:style w:type="paragraph" w:styleId="Ttulo4">
    <w:name w:val="heading 4"/>
    <w:basedOn w:val="Normal"/>
    <w:next w:val="Normal"/>
    <w:link w:val="Ttulo4Car"/>
    <w:uiPriority w:val="9"/>
    <w:qFormat/>
    <w:pPr>
      <w:keepNext/>
      <w:keepLines/>
      <w:spacing w:before="240" w:after="40"/>
      <w:outlineLvl w:val="3"/>
    </w:pPr>
    <w:rPr>
      <w:b/>
    </w:rPr>
  </w:style>
  <w:style w:type="paragraph" w:styleId="Ttulo5">
    <w:name w:val="heading 5"/>
    <w:basedOn w:val="Normal"/>
    <w:next w:val="Normal"/>
    <w:link w:val="Ttulo5Car"/>
    <w:uiPriority w:val="9"/>
    <w:qFormat/>
    <w:pPr>
      <w:keepNext/>
      <w:keepLines/>
      <w:spacing w:before="220" w:after="40"/>
      <w:outlineLvl w:val="4"/>
    </w:pPr>
    <w:rPr>
      <w:b/>
      <w:sz w:val="22"/>
      <w:szCs w:val="22"/>
    </w:rPr>
  </w:style>
  <w:style w:type="paragraph" w:styleId="Ttulo6">
    <w:name w:val="heading 6"/>
    <w:basedOn w:val="Normal"/>
    <w:next w:val="Normal"/>
    <w:link w:val="Ttulo6Car"/>
    <w:uiPriority w:val="9"/>
    <w:qFormat/>
    <w:pPr>
      <w:keepNext/>
      <w:keepLines/>
      <w:spacing w:before="200" w:after="40"/>
      <w:outlineLvl w:val="5"/>
    </w:pPr>
    <w:rPr>
      <w:b/>
      <w:sz w:val="20"/>
      <w:szCs w:val="20"/>
    </w:rPr>
  </w:style>
  <w:style w:type="paragraph" w:styleId="Ttulo7">
    <w:name w:val="heading 7"/>
    <w:basedOn w:val="Normal"/>
    <w:next w:val="Normal"/>
    <w:link w:val="Ttulo7Car"/>
    <w:qFormat/>
    <w:rsid w:val="00232FD6"/>
    <w:pPr>
      <w:keepNext/>
      <w:spacing w:after="160" w:line="259" w:lineRule="auto"/>
      <w:jc w:val="center"/>
      <w:outlineLvl w:val="6"/>
    </w:pPr>
    <w:rPr>
      <w:rFonts w:ascii="Arial" w:hAnsi="Arial"/>
      <w:b/>
      <w:bCs/>
      <w:iCs/>
      <w:kern w:val="2"/>
      <w:sz w:val="22"/>
      <w:szCs w:val="22"/>
      <w:lang w:val="es" w:eastAsia="en-US"/>
    </w:rPr>
  </w:style>
  <w:style w:type="paragraph" w:styleId="Ttulo8">
    <w:name w:val="heading 8"/>
    <w:basedOn w:val="Normal"/>
    <w:next w:val="Normal"/>
    <w:link w:val="Ttulo8Car"/>
    <w:qFormat/>
    <w:rsid w:val="00232FD6"/>
    <w:pPr>
      <w:spacing w:before="240" w:after="60" w:line="259" w:lineRule="auto"/>
      <w:outlineLvl w:val="7"/>
    </w:pPr>
    <w:rPr>
      <w:rFonts w:asciiTheme="minorHAnsi" w:hAnsiTheme="minorHAnsi"/>
      <w:i/>
      <w:iCs/>
      <w:kern w:val="2"/>
      <w:sz w:val="22"/>
      <w:szCs w:val="22"/>
      <w:lang w:eastAsia="en-US"/>
    </w:rPr>
  </w:style>
  <w:style w:type="paragraph" w:styleId="Ttulo9">
    <w:name w:val="heading 9"/>
    <w:basedOn w:val="Normal"/>
    <w:next w:val="Normal"/>
    <w:link w:val="Ttulo9Car"/>
    <w:qFormat/>
    <w:rsid w:val="00232FD6"/>
    <w:pPr>
      <w:keepNext/>
      <w:spacing w:after="160" w:line="259" w:lineRule="auto"/>
      <w:outlineLvl w:val="8"/>
    </w:pPr>
    <w:rPr>
      <w:rFonts w:ascii="Arial Narrow" w:hAnsi="Arial Narrow"/>
      <w:b/>
      <w:iCs/>
      <w:kern w:val="2"/>
      <w:sz w:val="22"/>
      <w:szCs w:val="22"/>
      <w:lang w:val="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uiPriority w:val="10"/>
    <w:qFormat/>
    <w:pPr>
      <w:keepNext/>
      <w:keepLines/>
      <w:spacing w:before="480" w:after="120"/>
    </w:pPr>
    <w:rPr>
      <w:b/>
      <w:sz w:val="72"/>
      <w:szCs w:val="72"/>
    </w:rPr>
  </w:style>
  <w:style w:type="paragraph" w:styleId="Subttulo">
    <w:name w:val="Subtitle"/>
    <w:basedOn w:val="Normal"/>
    <w:next w:val="Normal"/>
    <w:link w:val="SubttuloCar"/>
    <w:uiPriority w:val="11"/>
    <w:qFormat/>
    <w:pPr>
      <w:keepNext/>
      <w:keepLines/>
      <w:spacing w:before="360" w:after="80"/>
    </w:pPr>
    <w:rPr>
      <w:rFonts w:ascii="Georgia" w:eastAsia="Georgia" w:hAnsi="Georgia" w:cs="Georgia"/>
      <w:i/>
      <w:color w:val="666666"/>
      <w:sz w:val="48"/>
      <w:szCs w:val="48"/>
    </w:rPr>
  </w:style>
  <w:style w:type="paragraph" w:styleId="NormalWeb">
    <w:name w:val="Normal (Web)"/>
    <w:basedOn w:val="Normal"/>
    <w:unhideWhenUsed/>
    <w:rsid w:val="00275EE8"/>
    <w:pPr>
      <w:spacing w:before="100" w:beforeAutospacing="1" w:after="100" w:afterAutospacing="1"/>
    </w:p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Fotografía,List Paragraph,Foot"/>
    <w:basedOn w:val="Normal"/>
    <w:link w:val="PrrafodelistaCar"/>
    <w:uiPriority w:val="34"/>
    <w:qFormat/>
    <w:rsid w:val="0032441F"/>
    <w:pPr>
      <w:widowControl w:val="0"/>
      <w:ind w:left="720"/>
      <w:contextualSpacing/>
    </w:pPr>
    <w:rPr>
      <w:sz w:val="20"/>
      <w:szCs w:val="20"/>
    </w:rPr>
  </w:style>
  <w:style w:type="paragraph" w:styleId="Textoindependiente">
    <w:name w:val="Body Text"/>
    <w:aliases w:val="Subsection Body Text,body text,bt"/>
    <w:basedOn w:val="Normal"/>
    <w:link w:val="TextoindependienteCar"/>
    <w:qFormat/>
    <w:rsid w:val="0092656A"/>
    <w:pPr>
      <w:numPr>
        <w:ilvl w:val="12"/>
      </w:numPr>
      <w:overflowPunct w:val="0"/>
      <w:autoSpaceDE w:val="0"/>
      <w:autoSpaceDN w:val="0"/>
      <w:adjustRightInd w:val="0"/>
      <w:jc w:val="both"/>
    </w:pPr>
    <w:rPr>
      <w:rFonts w:ascii="Arial" w:hAnsi="Arial"/>
      <w:i/>
      <w:szCs w:val="20"/>
      <w:lang w:val="es-ES" w:eastAsia="es-ES"/>
    </w:rPr>
  </w:style>
  <w:style w:type="character" w:customStyle="1" w:styleId="TextoindependienteCar">
    <w:name w:val="Texto independiente Car"/>
    <w:aliases w:val="Subsection Body Text Car,body text Car,bt Car"/>
    <w:basedOn w:val="Fuentedeprrafopredeter"/>
    <w:link w:val="Textoindependiente"/>
    <w:rsid w:val="0092656A"/>
    <w:rPr>
      <w:rFonts w:ascii="Arial" w:hAnsi="Arial"/>
      <w:i/>
      <w:szCs w:val="20"/>
      <w:lang w:val="es-ES" w:eastAsia="es-ES"/>
    </w:rPr>
  </w:style>
  <w:style w:type="character" w:customStyle="1" w:styleId="Ttulo7Car">
    <w:name w:val="Título 7 Car"/>
    <w:basedOn w:val="Fuentedeprrafopredeter"/>
    <w:link w:val="Ttulo7"/>
    <w:rsid w:val="00232FD6"/>
    <w:rPr>
      <w:rFonts w:ascii="Arial" w:hAnsi="Arial"/>
      <w:b/>
      <w:bCs/>
      <w:iCs/>
      <w:kern w:val="2"/>
      <w:sz w:val="22"/>
      <w:szCs w:val="22"/>
      <w:lang w:val="es" w:eastAsia="en-US"/>
    </w:rPr>
  </w:style>
  <w:style w:type="character" w:customStyle="1" w:styleId="Ttulo8Car">
    <w:name w:val="Título 8 Car"/>
    <w:basedOn w:val="Fuentedeprrafopredeter"/>
    <w:link w:val="Ttulo8"/>
    <w:rsid w:val="00232FD6"/>
    <w:rPr>
      <w:rFonts w:asciiTheme="minorHAnsi" w:hAnsiTheme="minorHAnsi"/>
      <w:i/>
      <w:iCs/>
      <w:kern w:val="2"/>
      <w:sz w:val="22"/>
      <w:szCs w:val="22"/>
      <w:lang w:eastAsia="en-US"/>
    </w:rPr>
  </w:style>
  <w:style w:type="character" w:customStyle="1" w:styleId="Ttulo9Car">
    <w:name w:val="Título 9 Car"/>
    <w:basedOn w:val="Fuentedeprrafopredeter"/>
    <w:link w:val="Ttulo9"/>
    <w:rsid w:val="00232FD6"/>
    <w:rPr>
      <w:rFonts w:ascii="Arial Narrow" w:hAnsi="Arial Narrow"/>
      <w:b/>
      <w:iCs/>
      <w:kern w:val="2"/>
      <w:sz w:val="22"/>
      <w:szCs w:val="22"/>
      <w:lang w:val="es" w:eastAsia="en-US"/>
    </w:rPr>
  </w:style>
  <w:style w:type="character" w:customStyle="1" w:styleId="Ttulo1Car">
    <w:name w:val="Título 1 Car"/>
    <w:aliases w:val="título 1 Car,Document Header1 Car"/>
    <w:basedOn w:val="Fuentedeprrafopredeter"/>
    <w:link w:val="Ttulo1"/>
    <w:uiPriority w:val="9"/>
    <w:rsid w:val="00232FD6"/>
    <w:rPr>
      <w:b/>
      <w:sz w:val="48"/>
      <w:szCs w:val="48"/>
    </w:rPr>
  </w:style>
  <w:style w:type="character" w:styleId="Textoennegrita">
    <w:name w:val="Strong"/>
    <w:qFormat/>
    <w:rsid w:val="00232FD6"/>
    <w:rPr>
      <w:b/>
      <w:bC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uiPriority w:val="34"/>
    <w:qFormat/>
    <w:locked/>
    <w:rsid w:val="00232FD6"/>
    <w:rPr>
      <w:sz w:val="20"/>
      <w:szCs w:val="20"/>
    </w:rPr>
  </w:style>
  <w:style w:type="character" w:customStyle="1" w:styleId="Ttulo2Car">
    <w:name w:val="Título 2 Car"/>
    <w:aliases w:val="título 2 Car"/>
    <w:basedOn w:val="Fuentedeprrafopredeter"/>
    <w:link w:val="Ttulo2"/>
    <w:uiPriority w:val="9"/>
    <w:rsid w:val="00232FD6"/>
    <w:rPr>
      <w:b/>
      <w:sz w:val="36"/>
      <w:szCs w:val="36"/>
    </w:rPr>
  </w:style>
  <w:style w:type="character" w:customStyle="1" w:styleId="Ttulo3Car">
    <w:name w:val="Título 3 Car"/>
    <w:aliases w:val="Edgar 3 Car,1.1.1Título 3 Car"/>
    <w:basedOn w:val="Fuentedeprrafopredeter"/>
    <w:link w:val="Ttulo3"/>
    <w:uiPriority w:val="9"/>
    <w:rsid w:val="00232FD6"/>
    <w:rPr>
      <w:b/>
      <w:sz w:val="28"/>
      <w:szCs w:val="28"/>
    </w:rPr>
  </w:style>
  <w:style w:type="character" w:customStyle="1" w:styleId="Ttulo4Car">
    <w:name w:val="Título 4 Car"/>
    <w:basedOn w:val="Fuentedeprrafopredeter"/>
    <w:link w:val="Ttulo4"/>
    <w:uiPriority w:val="9"/>
    <w:rsid w:val="00232FD6"/>
    <w:rPr>
      <w:b/>
    </w:rPr>
  </w:style>
  <w:style w:type="character" w:customStyle="1" w:styleId="Ttulo5Car">
    <w:name w:val="Título 5 Car"/>
    <w:basedOn w:val="Fuentedeprrafopredeter"/>
    <w:link w:val="Ttulo5"/>
    <w:uiPriority w:val="9"/>
    <w:rsid w:val="00232FD6"/>
    <w:rPr>
      <w:b/>
      <w:sz w:val="22"/>
      <w:szCs w:val="22"/>
    </w:rPr>
  </w:style>
  <w:style w:type="character" w:customStyle="1" w:styleId="Ttulo6Car">
    <w:name w:val="Título 6 Car"/>
    <w:basedOn w:val="Fuentedeprrafopredeter"/>
    <w:link w:val="Ttulo6"/>
    <w:uiPriority w:val="9"/>
    <w:rsid w:val="00232FD6"/>
    <w:rPr>
      <w:b/>
      <w:sz w:val="20"/>
      <w:szCs w:val="20"/>
    </w:rPr>
  </w:style>
  <w:style w:type="paragraph" w:styleId="Encabezado">
    <w:name w:val="header"/>
    <w:aliases w:val="h,h8,h9,h10,h18,Encabezado 1"/>
    <w:basedOn w:val="Normal"/>
    <w:link w:val="EncabezadoCar"/>
    <w:qFormat/>
    <w:rsid w:val="00232FD6"/>
    <w:pPr>
      <w:tabs>
        <w:tab w:val="center" w:pos="4419"/>
        <w:tab w:val="right" w:pos="8838"/>
      </w:tabs>
      <w:spacing w:after="160" w:line="259" w:lineRule="auto"/>
    </w:pPr>
    <w:rPr>
      <w:rFonts w:asciiTheme="minorHAnsi" w:hAnsiTheme="minorHAnsi"/>
      <w:kern w:val="2"/>
      <w:sz w:val="22"/>
      <w:szCs w:val="22"/>
      <w:lang w:eastAsia="en-US"/>
    </w:rPr>
  </w:style>
  <w:style w:type="character" w:customStyle="1" w:styleId="EncabezadoCar">
    <w:name w:val="Encabezado Car"/>
    <w:aliases w:val="h Car,h8 Car,h9 Car,h10 Car,h18 Car,Encabezado 1 Car"/>
    <w:basedOn w:val="Fuentedeprrafopredeter"/>
    <w:link w:val="Encabezado"/>
    <w:rsid w:val="00232FD6"/>
    <w:rPr>
      <w:rFonts w:asciiTheme="minorHAnsi" w:hAnsiTheme="minorHAnsi"/>
      <w:kern w:val="2"/>
      <w:sz w:val="22"/>
      <w:szCs w:val="22"/>
      <w:lang w:eastAsia="en-US"/>
    </w:rPr>
  </w:style>
  <w:style w:type="paragraph" w:styleId="Piedepgina">
    <w:name w:val="footer"/>
    <w:basedOn w:val="Normal"/>
    <w:link w:val="PiedepginaCar"/>
    <w:qFormat/>
    <w:rsid w:val="00232FD6"/>
    <w:pPr>
      <w:tabs>
        <w:tab w:val="center" w:pos="4419"/>
        <w:tab w:val="right" w:pos="8838"/>
      </w:tabs>
      <w:spacing w:after="160" w:line="259" w:lineRule="auto"/>
    </w:pPr>
    <w:rPr>
      <w:rFonts w:asciiTheme="minorHAnsi" w:hAnsiTheme="minorHAnsi"/>
      <w:kern w:val="2"/>
      <w:sz w:val="22"/>
      <w:szCs w:val="22"/>
      <w:lang w:eastAsia="en-US"/>
    </w:rPr>
  </w:style>
  <w:style w:type="character" w:customStyle="1" w:styleId="PiedepginaCar">
    <w:name w:val="Pie de página Car"/>
    <w:basedOn w:val="Fuentedeprrafopredeter"/>
    <w:link w:val="Piedepgina"/>
    <w:rsid w:val="00232FD6"/>
    <w:rPr>
      <w:rFonts w:asciiTheme="minorHAnsi" w:hAnsiTheme="minorHAnsi"/>
      <w:kern w:val="2"/>
      <w:sz w:val="22"/>
      <w:szCs w:val="22"/>
      <w:lang w:eastAsia="en-US"/>
    </w:rPr>
  </w:style>
  <w:style w:type="character" w:styleId="Hipervnculo">
    <w:name w:val="Hyperlink"/>
    <w:rsid w:val="00232FD6"/>
    <w:rPr>
      <w:color w:val="0000FF"/>
      <w:u w:val="single"/>
    </w:rPr>
  </w:style>
  <w:style w:type="character" w:customStyle="1" w:styleId="TtuloCar">
    <w:name w:val="Título Car"/>
    <w:basedOn w:val="Fuentedeprrafopredeter"/>
    <w:link w:val="Ttulo"/>
    <w:uiPriority w:val="10"/>
    <w:rsid w:val="00232FD6"/>
    <w:rPr>
      <w:b/>
      <w:sz w:val="72"/>
      <w:szCs w:val="72"/>
    </w:rPr>
  </w:style>
  <w:style w:type="paragraph" w:styleId="Textoindependiente3">
    <w:name w:val="Body Text 3"/>
    <w:basedOn w:val="Normal"/>
    <w:link w:val="Textoindependiente3Car"/>
    <w:rsid w:val="00232FD6"/>
    <w:pPr>
      <w:spacing w:after="120" w:line="259" w:lineRule="auto"/>
    </w:pPr>
    <w:rPr>
      <w:rFonts w:asciiTheme="minorHAnsi" w:hAnsiTheme="minorHAnsi"/>
      <w:kern w:val="2"/>
      <w:sz w:val="16"/>
      <w:szCs w:val="16"/>
      <w:lang w:eastAsia="en-US"/>
    </w:rPr>
  </w:style>
  <w:style w:type="character" w:customStyle="1" w:styleId="Textoindependiente3Car">
    <w:name w:val="Texto independiente 3 Car"/>
    <w:basedOn w:val="Fuentedeprrafopredeter"/>
    <w:link w:val="Textoindependiente3"/>
    <w:rsid w:val="00232FD6"/>
    <w:rPr>
      <w:rFonts w:asciiTheme="minorHAnsi" w:hAnsiTheme="minorHAnsi"/>
      <w:kern w:val="2"/>
      <w:sz w:val="16"/>
      <w:szCs w:val="16"/>
      <w:lang w:eastAsia="en-US"/>
    </w:rPr>
  </w:style>
  <w:style w:type="paragraph" w:styleId="Textoindependiente2">
    <w:name w:val="Body Text 2"/>
    <w:basedOn w:val="Normal"/>
    <w:link w:val="Textoindependiente2Car"/>
    <w:rsid w:val="00232FD6"/>
    <w:pPr>
      <w:widowControl w:val="0"/>
      <w:overflowPunct w:val="0"/>
      <w:autoSpaceDE w:val="0"/>
      <w:spacing w:after="160" w:line="259" w:lineRule="auto"/>
      <w:jc w:val="both"/>
    </w:pPr>
    <w:rPr>
      <w:rFonts w:ascii="Century Gothic" w:hAnsi="Century Gothic"/>
      <w:kern w:val="2"/>
      <w:sz w:val="20"/>
      <w:szCs w:val="20"/>
      <w:lang w:eastAsia="en-US"/>
    </w:rPr>
  </w:style>
  <w:style w:type="character" w:customStyle="1" w:styleId="Textoindependiente2Car">
    <w:name w:val="Texto independiente 2 Car"/>
    <w:basedOn w:val="Fuentedeprrafopredeter"/>
    <w:link w:val="Textoindependiente2"/>
    <w:rsid w:val="00232FD6"/>
    <w:rPr>
      <w:rFonts w:ascii="Century Gothic" w:hAnsi="Century Gothic"/>
      <w:kern w:val="2"/>
      <w:sz w:val="20"/>
      <w:szCs w:val="20"/>
      <w:lang w:eastAsia="en-US"/>
    </w:rPr>
  </w:style>
  <w:style w:type="paragraph" w:styleId="Textodeglobo">
    <w:name w:val="Balloon Text"/>
    <w:basedOn w:val="Normal"/>
    <w:link w:val="TextodegloboCar"/>
    <w:qFormat/>
    <w:rsid w:val="00232FD6"/>
    <w:pPr>
      <w:spacing w:after="160" w:line="259" w:lineRule="auto"/>
    </w:pPr>
    <w:rPr>
      <w:rFonts w:ascii="Tahoma" w:hAnsi="Tahoma" w:cs="Tahoma"/>
      <w:kern w:val="2"/>
      <w:sz w:val="16"/>
      <w:szCs w:val="16"/>
      <w:lang w:eastAsia="en-US"/>
    </w:rPr>
  </w:style>
  <w:style w:type="character" w:customStyle="1" w:styleId="TextodegloboCar">
    <w:name w:val="Texto de globo Car"/>
    <w:basedOn w:val="Fuentedeprrafopredeter"/>
    <w:link w:val="Textodeglobo"/>
    <w:rsid w:val="00232FD6"/>
    <w:rPr>
      <w:rFonts w:ascii="Tahoma" w:hAnsi="Tahoma" w:cs="Tahoma"/>
      <w:kern w:val="2"/>
      <w:sz w:val="16"/>
      <w:szCs w:val="16"/>
      <w:lang w:eastAsia="en-US"/>
    </w:rPr>
  </w:style>
  <w:style w:type="paragraph" w:customStyle="1" w:styleId="CarCarCarCar">
    <w:name w:val="Car Car Car Car"/>
    <w:basedOn w:val="Normal"/>
    <w:rsid w:val="00232FD6"/>
    <w:pPr>
      <w:spacing w:after="160" w:line="240" w:lineRule="exact"/>
    </w:pPr>
    <w:rPr>
      <w:rFonts w:ascii="Verdana" w:hAnsi="Verdana"/>
      <w:kern w:val="2"/>
      <w:sz w:val="20"/>
      <w:szCs w:val="20"/>
      <w:lang w:val="en-US" w:eastAsia="en-US"/>
    </w:rPr>
  </w:style>
  <w:style w:type="paragraph" w:styleId="Sangradetextonormal">
    <w:name w:val="Body Text Indent"/>
    <w:aliases w:val="Sangría de t. independiente"/>
    <w:basedOn w:val="Normal"/>
    <w:link w:val="SangradetextonormalCar1"/>
    <w:rsid w:val="00232FD6"/>
    <w:pPr>
      <w:spacing w:after="160" w:line="259" w:lineRule="auto"/>
      <w:ind w:left="720" w:hanging="12"/>
      <w:jc w:val="both"/>
    </w:pPr>
    <w:rPr>
      <w:rFonts w:ascii="Arial Narrow" w:hAnsi="Arial Narrow"/>
      <w:bCs/>
      <w:iCs/>
      <w:kern w:val="2"/>
      <w:sz w:val="22"/>
      <w:szCs w:val="22"/>
      <w:lang w:val="es" w:eastAsia="en-US"/>
    </w:rPr>
  </w:style>
  <w:style w:type="character" w:customStyle="1" w:styleId="SangradetextonormalCar">
    <w:name w:val="Sangría de texto normal Car"/>
    <w:aliases w:val="Sangría de t. independiente Car"/>
    <w:basedOn w:val="Fuentedeprrafopredeter"/>
    <w:rsid w:val="00232FD6"/>
  </w:style>
  <w:style w:type="paragraph" w:styleId="Sangra2detindependiente">
    <w:name w:val="Body Text Indent 2"/>
    <w:basedOn w:val="Normal"/>
    <w:link w:val="Sangra2detindependienteCar"/>
    <w:rsid w:val="00232FD6"/>
    <w:pPr>
      <w:spacing w:after="160" w:line="259" w:lineRule="auto"/>
      <w:ind w:left="720"/>
      <w:jc w:val="both"/>
    </w:pPr>
    <w:rPr>
      <w:rFonts w:ascii="Arial Narrow" w:hAnsi="Arial Narrow"/>
      <w:bCs/>
      <w:iCs/>
      <w:kern w:val="2"/>
      <w:sz w:val="22"/>
      <w:szCs w:val="22"/>
      <w:lang w:val="es" w:eastAsia="en-US"/>
    </w:rPr>
  </w:style>
  <w:style w:type="character" w:customStyle="1" w:styleId="Sangra2detindependienteCar">
    <w:name w:val="Sangría 2 de t. independiente Car"/>
    <w:basedOn w:val="Fuentedeprrafopredeter"/>
    <w:link w:val="Sangra2detindependiente"/>
    <w:rsid w:val="00232FD6"/>
    <w:rPr>
      <w:rFonts w:ascii="Arial Narrow" w:hAnsi="Arial Narrow"/>
      <w:bCs/>
      <w:iCs/>
      <w:kern w:val="2"/>
      <w:sz w:val="22"/>
      <w:szCs w:val="22"/>
      <w:lang w:val="es" w:eastAsia="en-US"/>
    </w:rPr>
  </w:style>
  <w:style w:type="paragraph" w:styleId="Sangra3detindependiente">
    <w:name w:val="Body Text Indent 3"/>
    <w:basedOn w:val="Normal"/>
    <w:link w:val="Sangra3detindependienteCar"/>
    <w:rsid w:val="00232FD6"/>
    <w:pPr>
      <w:spacing w:after="160" w:line="259" w:lineRule="auto"/>
      <w:ind w:left="708"/>
      <w:jc w:val="both"/>
    </w:pPr>
    <w:rPr>
      <w:rFonts w:ascii="Arial" w:hAnsi="Arial"/>
      <w:bCs/>
      <w:iCs/>
      <w:kern w:val="2"/>
      <w:sz w:val="22"/>
      <w:szCs w:val="22"/>
      <w:lang w:val="es" w:eastAsia="en-US"/>
    </w:rPr>
  </w:style>
  <w:style w:type="character" w:customStyle="1" w:styleId="Sangra3detindependienteCar">
    <w:name w:val="Sangría 3 de t. independiente Car"/>
    <w:basedOn w:val="Fuentedeprrafopredeter"/>
    <w:link w:val="Sangra3detindependiente"/>
    <w:rsid w:val="00232FD6"/>
    <w:rPr>
      <w:rFonts w:ascii="Arial" w:hAnsi="Arial"/>
      <w:bCs/>
      <w:iCs/>
      <w:kern w:val="2"/>
      <w:sz w:val="22"/>
      <w:szCs w:val="22"/>
      <w:lang w:val="es" w:eastAsia="en-US"/>
    </w:rPr>
  </w:style>
  <w:style w:type="character" w:styleId="Hipervnculovisitado">
    <w:name w:val="FollowedHyperlink"/>
    <w:qFormat/>
    <w:rsid w:val="00232FD6"/>
    <w:rPr>
      <w:color w:val="800080"/>
      <w:u w:val="single"/>
    </w:rPr>
  </w:style>
  <w:style w:type="character" w:customStyle="1" w:styleId="SubttuloCar">
    <w:name w:val="Subtítulo Car"/>
    <w:basedOn w:val="Fuentedeprrafopredeter"/>
    <w:link w:val="Subttulo"/>
    <w:uiPriority w:val="11"/>
    <w:rsid w:val="00232FD6"/>
    <w:rPr>
      <w:rFonts w:ascii="Georgia" w:eastAsia="Georgia" w:hAnsi="Georgia" w:cs="Georgia"/>
      <w:i/>
      <w:color w:val="666666"/>
      <w:sz w:val="48"/>
      <w:szCs w:val="48"/>
    </w:rPr>
  </w:style>
  <w:style w:type="paragraph" w:styleId="HTMLconformatoprevio">
    <w:name w:val="HTML Preformatted"/>
    <w:basedOn w:val="Normal"/>
    <w:link w:val="HTMLconformatoprevioCar"/>
    <w:rsid w:val="00232F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pPr>
    <w:rPr>
      <w:rFonts w:ascii="Courier New" w:hAnsi="Courier New"/>
      <w:bCs/>
      <w:iCs/>
      <w:kern w:val="2"/>
      <w:sz w:val="20"/>
      <w:szCs w:val="20"/>
      <w:lang w:eastAsia="en-US"/>
    </w:rPr>
  </w:style>
  <w:style w:type="character" w:customStyle="1" w:styleId="HTMLconformatoprevioCar">
    <w:name w:val="HTML con formato previo Car"/>
    <w:basedOn w:val="Fuentedeprrafopredeter"/>
    <w:link w:val="HTMLconformatoprevio"/>
    <w:rsid w:val="00232FD6"/>
    <w:rPr>
      <w:rFonts w:ascii="Courier New" w:hAnsi="Courier New"/>
      <w:bCs/>
      <w:iCs/>
      <w:kern w:val="2"/>
      <w:sz w:val="20"/>
      <w:szCs w:val="20"/>
      <w:lang w:eastAsia="en-US"/>
    </w:rPr>
  </w:style>
  <w:style w:type="character" w:styleId="MquinadeescribirHTML">
    <w:name w:val="HTML Typewriter"/>
    <w:rsid w:val="00232FD6"/>
    <w:rPr>
      <w:rFonts w:ascii="Courier New" w:eastAsia="Times New Roman" w:hAnsi="Courier New" w:cs="Courier New"/>
      <w:sz w:val="20"/>
      <w:szCs w:val="20"/>
    </w:rPr>
  </w:style>
  <w:style w:type="paragraph" w:styleId="Lista">
    <w:name w:val="List"/>
    <w:basedOn w:val="Normal"/>
    <w:rsid w:val="00232FD6"/>
    <w:pPr>
      <w:spacing w:after="160" w:line="259" w:lineRule="auto"/>
      <w:ind w:left="283" w:hanging="283"/>
    </w:pPr>
    <w:rPr>
      <w:rFonts w:ascii="Arial Narrow" w:hAnsi="Arial Narrow" w:cs="Arial"/>
      <w:bCs/>
      <w:iCs/>
      <w:kern w:val="2"/>
      <w:sz w:val="22"/>
      <w:szCs w:val="22"/>
      <w:lang w:val="es" w:eastAsia="en-US"/>
    </w:rPr>
  </w:style>
  <w:style w:type="paragraph" w:styleId="Lista2">
    <w:name w:val="List 2"/>
    <w:basedOn w:val="Normal"/>
    <w:rsid w:val="00232FD6"/>
    <w:pPr>
      <w:spacing w:after="160" w:line="259" w:lineRule="auto"/>
      <w:ind w:left="566" w:hanging="283"/>
    </w:pPr>
    <w:rPr>
      <w:rFonts w:ascii="Arial Narrow" w:hAnsi="Arial Narrow" w:cs="Arial"/>
      <w:bCs/>
      <w:iCs/>
      <w:kern w:val="2"/>
      <w:sz w:val="22"/>
      <w:szCs w:val="22"/>
      <w:lang w:val="es" w:eastAsia="en-US"/>
    </w:rPr>
  </w:style>
  <w:style w:type="paragraph" w:styleId="Encabezadodemensaje">
    <w:name w:val="Message Header"/>
    <w:basedOn w:val="Normal"/>
    <w:link w:val="EncabezadodemensajeCar"/>
    <w:rsid w:val="00232FD6"/>
    <w:pPr>
      <w:pBdr>
        <w:top w:val="single" w:sz="6" w:space="1" w:color="000000"/>
        <w:left w:val="single" w:sz="6" w:space="1" w:color="000000"/>
        <w:bottom w:val="single" w:sz="6" w:space="1" w:color="000000"/>
        <w:right w:val="single" w:sz="6" w:space="1" w:color="000000"/>
      </w:pBdr>
      <w:spacing w:after="160" w:line="259" w:lineRule="auto"/>
      <w:ind w:left="1134" w:hanging="1134"/>
    </w:pPr>
    <w:rPr>
      <w:rFonts w:ascii="Arial" w:hAnsi="Arial"/>
      <w:bCs/>
      <w:iCs/>
      <w:kern w:val="2"/>
      <w:sz w:val="22"/>
      <w:szCs w:val="22"/>
      <w:lang w:val="es" w:eastAsia="en-US"/>
    </w:rPr>
  </w:style>
  <w:style w:type="character" w:customStyle="1" w:styleId="EncabezadodemensajeCar">
    <w:name w:val="Encabezado de mensaje Car"/>
    <w:basedOn w:val="Fuentedeprrafopredeter"/>
    <w:link w:val="Encabezadodemensaje"/>
    <w:rsid w:val="00232FD6"/>
    <w:rPr>
      <w:rFonts w:ascii="Arial" w:hAnsi="Arial"/>
      <w:bCs/>
      <w:iCs/>
      <w:kern w:val="2"/>
      <w:sz w:val="22"/>
      <w:szCs w:val="22"/>
      <w:lang w:val="es" w:eastAsia="en-US"/>
    </w:rPr>
  </w:style>
  <w:style w:type="paragraph" w:styleId="Saludo">
    <w:name w:val="Salutation"/>
    <w:basedOn w:val="Normal"/>
    <w:next w:val="Normal"/>
    <w:link w:val="SaludoCar"/>
    <w:rsid w:val="00232FD6"/>
    <w:pPr>
      <w:spacing w:after="160" w:line="259" w:lineRule="auto"/>
    </w:pPr>
    <w:rPr>
      <w:rFonts w:ascii="Arial Narrow" w:hAnsi="Arial Narrow"/>
      <w:bCs/>
      <w:iCs/>
      <w:kern w:val="2"/>
      <w:sz w:val="22"/>
      <w:szCs w:val="22"/>
      <w:lang w:val="es" w:eastAsia="en-US"/>
    </w:rPr>
  </w:style>
  <w:style w:type="character" w:customStyle="1" w:styleId="SaludoCar">
    <w:name w:val="Saludo Car"/>
    <w:basedOn w:val="Fuentedeprrafopredeter"/>
    <w:link w:val="Saludo"/>
    <w:rsid w:val="00232FD6"/>
    <w:rPr>
      <w:rFonts w:ascii="Arial Narrow" w:hAnsi="Arial Narrow"/>
      <w:bCs/>
      <w:iCs/>
      <w:kern w:val="2"/>
      <w:sz w:val="22"/>
      <w:szCs w:val="22"/>
      <w:lang w:val="es" w:eastAsia="en-US"/>
    </w:rPr>
  </w:style>
  <w:style w:type="paragraph" w:styleId="Cierre">
    <w:name w:val="Closing"/>
    <w:basedOn w:val="Normal"/>
    <w:link w:val="CierreCar"/>
    <w:rsid w:val="00232FD6"/>
    <w:pPr>
      <w:numPr>
        <w:numId w:val="3"/>
      </w:numPr>
      <w:spacing w:after="160" w:line="259" w:lineRule="auto"/>
    </w:pPr>
    <w:rPr>
      <w:rFonts w:ascii="Arial Narrow" w:hAnsi="Arial Narrow"/>
      <w:bCs/>
      <w:iCs/>
      <w:kern w:val="2"/>
      <w:sz w:val="22"/>
      <w:szCs w:val="22"/>
      <w:lang w:val="es" w:eastAsia="en-US"/>
    </w:rPr>
  </w:style>
  <w:style w:type="character" w:customStyle="1" w:styleId="CierreCar">
    <w:name w:val="Cierre Car"/>
    <w:basedOn w:val="Fuentedeprrafopredeter"/>
    <w:link w:val="Cierre"/>
    <w:rsid w:val="00232FD6"/>
    <w:rPr>
      <w:rFonts w:ascii="Arial Narrow" w:hAnsi="Arial Narrow"/>
      <w:bCs/>
      <w:iCs/>
      <w:kern w:val="2"/>
      <w:sz w:val="22"/>
      <w:szCs w:val="22"/>
      <w:lang w:val="es" w:eastAsia="en-US"/>
    </w:rPr>
  </w:style>
  <w:style w:type="paragraph" w:styleId="Listaconvietas2">
    <w:name w:val="List Bullet 2"/>
    <w:basedOn w:val="Normal"/>
    <w:autoRedefine/>
    <w:rsid w:val="00232FD6"/>
    <w:pPr>
      <w:numPr>
        <w:numId w:val="2"/>
      </w:numPr>
      <w:spacing w:after="160" w:line="259" w:lineRule="auto"/>
    </w:pPr>
    <w:rPr>
      <w:rFonts w:ascii="Arial Narrow" w:hAnsi="Arial Narrow" w:cs="Arial"/>
      <w:bCs/>
      <w:iCs/>
      <w:kern w:val="2"/>
      <w:sz w:val="22"/>
      <w:szCs w:val="22"/>
      <w:lang w:val="es" w:eastAsia="en-US"/>
    </w:rPr>
  </w:style>
  <w:style w:type="paragraph" w:customStyle="1" w:styleId="ListaCC">
    <w:name w:val="Lista CC."/>
    <w:basedOn w:val="Normal"/>
    <w:rsid w:val="00232FD6"/>
    <w:pPr>
      <w:spacing w:after="160" w:line="259" w:lineRule="auto"/>
    </w:pPr>
    <w:rPr>
      <w:rFonts w:ascii="Arial Narrow" w:hAnsi="Arial Narrow" w:cs="Arial"/>
      <w:bCs/>
      <w:iCs/>
      <w:kern w:val="2"/>
      <w:sz w:val="22"/>
      <w:szCs w:val="22"/>
      <w:lang w:val="es" w:eastAsia="en-US"/>
    </w:rPr>
  </w:style>
  <w:style w:type="paragraph" w:styleId="Continuarlista2">
    <w:name w:val="List Continue 2"/>
    <w:basedOn w:val="Normal"/>
    <w:rsid w:val="00232FD6"/>
    <w:pPr>
      <w:spacing w:after="120" w:line="259" w:lineRule="auto"/>
      <w:ind w:left="566"/>
    </w:pPr>
    <w:rPr>
      <w:rFonts w:ascii="Arial Narrow" w:hAnsi="Arial Narrow" w:cs="Arial"/>
      <w:bCs/>
      <w:iCs/>
      <w:kern w:val="2"/>
      <w:sz w:val="22"/>
      <w:szCs w:val="22"/>
      <w:lang w:val="es" w:eastAsia="en-US"/>
    </w:rPr>
  </w:style>
  <w:style w:type="paragraph" w:styleId="Firma">
    <w:name w:val="Signature"/>
    <w:basedOn w:val="Normal"/>
    <w:link w:val="FirmaCar"/>
    <w:rsid w:val="00232FD6"/>
    <w:pPr>
      <w:spacing w:after="160" w:line="259" w:lineRule="auto"/>
      <w:ind w:left="4252"/>
    </w:pPr>
    <w:rPr>
      <w:rFonts w:ascii="Arial Narrow" w:hAnsi="Arial Narrow"/>
      <w:bCs/>
      <w:iCs/>
      <w:kern w:val="2"/>
      <w:sz w:val="22"/>
      <w:szCs w:val="22"/>
      <w:lang w:val="es" w:eastAsia="en-US"/>
    </w:rPr>
  </w:style>
  <w:style w:type="character" w:customStyle="1" w:styleId="FirmaCar">
    <w:name w:val="Firma Car"/>
    <w:basedOn w:val="Fuentedeprrafopredeter"/>
    <w:link w:val="Firma"/>
    <w:rsid w:val="00232FD6"/>
    <w:rPr>
      <w:rFonts w:ascii="Arial Narrow" w:hAnsi="Arial Narrow"/>
      <w:bCs/>
      <w:iCs/>
      <w:kern w:val="2"/>
      <w:sz w:val="22"/>
      <w:szCs w:val="22"/>
      <w:lang w:val="es" w:eastAsia="en-US"/>
    </w:rPr>
  </w:style>
  <w:style w:type="paragraph" w:customStyle="1" w:styleId="Firmapuesto">
    <w:name w:val="Firma puesto"/>
    <w:basedOn w:val="Firma"/>
    <w:rsid w:val="00232FD6"/>
  </w:style>
  <w:style w:type="paragraph" w:customStyle="1" w:styleId="Firmaorganizacin">
    <w:name w:val="Firma organización"/>
    <w:basedOn w:val="Firma"/>
    <w:rsid w:val="00232FD6"/>
  </w:style>
  <w:style w:type="paragraph" w:customStyle="1" w:styleId="Infodocumentosadjuntos">
    <w:name w:val="Info documentos adjuntos"/>
    <w:basedOn w:val="Normal"/>
    <w:rsid w:val="00232FD6"/>
    <w:pPr>
      <w:spacing w:after="160" w:line="259" w:lineRule="auto"/>
    </w:pPr>
    <w:rPr>
      <w:rFonts w:ascii="Arial Narrow" w:hAnsi="Arial Narrow" w:cs="Arial"/>
      <w:bCs/>
      <w:iCs/>
      <w:kern w:val="2"/>
      <w:sz w:val="22"/>
      <w:szCs w:val="22"/>
      <w:lang w:val="es" w:eastAsia="en-US"/>
    </w:rPr>
  </w:style>
  <w:style w:type="character" w:styleId="Refdecomentario">
    <w:name w:val="annotation reference"/>
    <w:qFormat/>
    <w:rsid w:val="00232FD6"/>
    <w:rPr>
      <w:sz w:val="16"/>
      <w:szCs w:val="16"/>
    </w:rPr>
  </w:style>
  <w:style w:type="paragraph" w:styleId="Textocomentario">
    <w:name w:val="annotation text"/>
    <w:basedOn w:val="Normal"/>
    <w:link w:val="TextocomentarioCar"/>
    <w:qFormat/>
    <w:rsid w:val="00232FD6"/>
    <w:pPr>
      <w:spacing w:after="160" w:line="259" w:lineRule="auto"/>
    </w:pPr>
    <w:rPr>
      <w:rFonts w:ascii="Arial Narrow" w:hAnsi="Arial Narrow"/>
      <w:kern w:val="2"/>
      <w:sz w:val="20"/>
      <w:szCs w:val="20"/>
      <w:lang w:eastAsia="en-US"/>
    </w:rPr>
  </w:style>
  <w:style w:type="character" w:customStyle="1" w:styleId="TextocomentarioCar">
    <w:name w:val="Texto comentario Car"/>
    <w:basedOn w:val="Fuentedeprrafopredeter"/>
    <w:link w:val="Textocomentario"/>
    <w:rsid w:val="00232FD6"/>
    <w:rPr>
      <w:rFonts w:ascii="Arial Narrow" w:hAnsi="Arial Narrow"/>
      <w:kern w:val="2"/>
      <w:sz w:val="20"/>
      <w:szCs w:val="20"/>
      <w:lang w:eastAsia="en-US"/>
    </w:rPr>
  </w:style>
  <w:style w:type="paragraph" w:styleId="Asuntodelcomentario">
    <w:name w:val="annotation subject"/>
    <w:basedOn w:val="Textocomentario"/>
    <w:next w:val="Textocomentario"/>
    <w:link w:val="AsuntodelcomentarioCar"/>
    <w:qFormat/>
    <w:rsid w:val="00232FD6"/>
    <w:rPr>
      <w:b/>
      <w:bCs/>
      <w:iCs/>
    </w:rPr>
  </w:style>
  <w:style w:type="character" w:customStyle="1" w:styleId="AsuntodelcomentarioCar">
    <w:name w:val="Asunto del comentario Car"/>
    <w:basedOn w:val="TextocomentarioCar"/>
    <w:link w:val="Asuntodelcomentario"/>
    <w:rsid w:val="00232FD6"/>
    <w:rPr>
      <w:rFonts w:ascii="Arial Narrow" w:hAnsi="Arial Narrow"/>
      <w:b/>
      <w:bCs/>
      <w:iCs/>
      <w:kern w:val="2"/>
      <w:sz w:val="20"/>
      <w:szCs w:val="20"/>
      <w:lang w:eastAsia="en-US"/>
    </w:rPr>
  </w:style>
  <w:style w:type="paragraph" w:customStyle="1" w:styleId="CM73">
    <w:name w:val="CM73"/>
    <w:basedOn w:val="Normal"/>
    <w:next w:val="Normal"/>
    <w:rsid w:val="00232FD6"/>
    <w:pPr>
      <w:widowControl w:val="0"/>
      <w:autoSpaceDE w:val="0"/>
      <w:spacing w:after="103" w:line="259" w:lineRule="auto"/>
    </w:pPr>
    <w:rPr>
      <w:rFonts w:ascii="Arial Narrow" w:hAnsi="Arial Narrow"/>
      <w:kern w:val="2"/>
      <w:sz w:val="22"/>
      <w:szCs w:val="22"/>
      <w:lang w:eastAsia="en-US"/>
    </w:rPr>
  </w:style>
  <w:style w:type="paragraph" w:customStyle="1" w:styleId="NormalSencillo">
    <w:name w:val="Normal Sencillo"/>
    <w:basedOn w:val="Normal"/>
    <w:next w:val="Normal"/>
    <w:rsid w:val="00232FD6"/>
    <w:pPr>
      <w:spacing w:after="160" w:line="259" w:lineRule="auto"/>
      <w:jc w:val="both"/>
    </w:pPr>
    <w:rPr>
      <w:rFonts w:ascii="Arial" w:hAnsi="Arial"/>
      <w:kern w:val="2"/>
      <w:sz w:val="20"/>
      <w:szCs w:val="20"/>
      <w:lang w:val="es" w:eastAsia="en-US"/>
    </w:rPr>
  </w:style>
  <w:style w:type="paragraph" w:customStyle="1" w:styleId="MARITZA3">
    <w:name w:val="MARITZA3"/>
    <w:rsid w:val="00232FD6"/>
    <w:pPr>
      <w:widowControl w:val="0"/>
      <w:tabs>
        <w:tab w:val="left" w:pos="-720"/>
        <w:tab w:val="left" w:pos="0"/>
      </w:tabs>
      <w:suppressAutoHyphens/>
      <w:autoSpaceDN w:val="0"/>
      <w:jc w:val="both"/>
      <w:textAlignment w:val="baseline"/>
    </w:pPr>
    <w:rPr>
      <w:rFonts w:ascii="Courier New" w:hAnsi="Courier New"/>
      <w:spacing w:val="-2"/>
      <w:szCs w:val="20"/>
      <w:lang w:val="en-US" w:eastAsia="es-ES"/>
    </w:rPr>
  </w:style>
  <w:style w:type="paragraph" w:customStyle="1" w:styleId="BodyText21">
    <w:name w:val="Body Text 21"/>
    <w:basedOn w:val="Normal"/>
    <w:rsid w:val="00232FD6"/>
    <w:pPr>
      <w:widowControl w:val="0"/>
      <w:spacing w:after="160" w:line="259" w:lineRule="auto"/>
      <w:jc w:val="both"/>
    </w:pPr>
    <w:rPr>
      <w:rFonts w:ascii="Arial" w:hAnsi="Arial"/>
      <w:b/>
      <w:kern w:val="2"/>
      <w:sz w:val="22"/>
      <w:szCs w:val="20"/>
      <w:lang w:eastAsia="en-US"/>
    </w:rPr>
  </w:style>
  <w:style w:type="paragraph" w:styleId="Textodebloque">
    <w:name w:val="Block Text"/>
    <w:basedOn w:val="Normal"/>
    <w:rsid w:val="00232FD6"/>
    <w:pPr>
      <w:tabs>
        <w:tab w:val="left" w:pos="-720"/>
      </w:tabs>
      <w:spacing w:after="160" w:line="259" w:lineRule="auto"/>
      <w:ind w:left="360" w:right="51"/>
      <w:jc w:val="both"/>
    </w:pPr>
    <w:rPr>
      <w:rFonts w:ascii="Arial" w:hAnsi="Arial"/>
      <w:kern w:val="2"/>
      <w:sz w:val="22"/>
      <w:szCs w:val="20"/>
      <w:lang w:val="es" w:eastAsia="en-US"/>
    </w:rPr>
  </w:style>
  <w:style w:type="paragraph" w:customStyle="1" w:styleId="Default">
    <w:name w:val="Default"/>
    <w:qFormat/>
    <w:rsid w:val="00232FD6"/>
    <w:pPr>
      <w:suppressAutoHyphens/>
      <w:autoSpaceDE w:val="0"/>
      <w:autoSpaceDN w:val="0"/>
      <w:textAlignment w:val="baseline"/>
    </w:pPr>
    <w:rPr>
      <w:rFonts w:ascii="Arial" w:hAnsi="Arial" w:cs="Arial"/>
      <w:color w:val="000000"/>
      <w:lang w:val="es-ES" w:eastAsia="es-ES"/>
    </w:rPr>
  </w:style>
  <w:style w:type="paragraph" w:customStyle="1" w:styleId="font5">
    <w:name w:val="font5"/>
    <w:basedOn w:val="Normal"/>
    <w:rsid w:val="00232FD6"/>
    <w:pPr>
      <w:spacing w:before="100" w:after="100" w:line="259" w:lineRule="auto"/>
    </w:pPr>
    <w:rPr>
      <w:rFonts w:ascii="Arial" w:hAnsi="Arial" w:cs="Arial"/>
      <w:color w:val="000000"/>
      <w:kern w:val="2"/>
      <w:sz w:val="18"/>
      <w:szCs w:val="18"/>
    </w:rPr>
  </w:style>
  <w:style w:type="paragraph" w:customStyle="1" w:styleId="xl67">
    <w:name w:val="xl67"/>
    <w:basedOn w:val="Normal"/>
    <w:rsid w:val="00232FD6"/>
    <w:pPr>
      <w:spacing w:before="100" w:after="100" w:line="259" w:lineRule="auto"/>
      <w:jc w:val="right"/>
    </w:pPr>
    <w:rPr>
      <w:rFonts w:ascii="Calibri" w:hAnsi="Calibri"/>
      <w:color w:val="000000"/>
      <w:kern w:val="2"/>
      <w:sz w:val="18"/>
      <w:szCs w:val="18"/>
    </w:rPr>
  </w:style>
  <w:style w:type="paragraph" w:customStyle="1" w:styleId="xl68">
    <w:name w:val="xl68"/>
    <w:basedOn w:val="Normal"/>
    <w:rsid w:val="00232FD6"/>
    <w:pPr>
      <w:spacing w:before="100" w:after="100" w:line="259" w:lineRule="auto"/>
    </w:pPr>
    <w:rPr>
      <w:rFonts w:ascii="Calibri" w:hAnsi="Calibri"/>
      <w:color w:val="000000"/>
      <w:kern w:val="2"/>
      <w:sz w:val="18"/>
      <w:szCs w:val="18"/>
    </w:rPr>
  </w:style>
  <w:style w:type="paragraph" w:customStyle="1" w:styleId="xl69">
    <w:name w:val="xl69"/>
    <w:basedOn w:val="Normal"/>
    <w:rsid w:val="00232FD6"/>
    <w:pPr>
      <w:pBdr>
        <w:top w:val="single" w:sz="8" w:space="0" w:color="000000"/>
        <w:left w:val="single" w:sz="8" w:space="0" w:color="000000"/>
        <w:bottom w:val="single" w:sz="8" w:space="0" w:color="000000"/>
        <w:right w:val="single" w:sz="8" w:space="0" w:color="000000"/>
      </w:pBdr>
      <w:shd w:val="clear" w:color="auto" w:fill="C0C0C0"/>
      <w:spacing w:before="100" w:after="100" w:line="259" w:lineRule="auto"/>
      <w:jc w:val="center"/>
    </w:pPr>
    <w:rPr>
      <w:rFonts w:ascii="Arial Narrow" w:hAnsi="Arial Narrow"/>
      <w:b/>
      <w:bCs/>
      <w:color w:val="000000"/>
      <w:kern w:val="2"/>
      <w:sz w:val="18"/>
      <w:szCs w:val="18"/>
    </w:rPr>
  </w:style>
  <w:style w:type="paragraph" w:customStyle="1" w:styleId="xl70">
    <w:name w:val="xl70"/>
    <w:basedOn w:val="Normal"/>
    <w:rsid w:val="00232FD6"/>
    <w:pPr>
      <w:pBdr>
        <w:top w:val="single" w:sz="8" w:space="0" w:color="000000"/>
        <w:left w:val="single" w:sz="8" w:space="0" w:color="000000"/>
        <w:bottom w:val="single" w:sz="8" w:space="0" w:color="000000"/>
        <w:right w:val="single" w:sz="8" w:space="0" w:color="000000"/>
      </w:pBdr>
      <w:shd w:val="clear" w:color="auto" w:fill="C0C0C0"/>
      <w:spacing w:before="100" w:after="100" w:line="259" w:lineRule="auto"/>
      <w:jc w:val="center"/>
    </w:pPr>
    <w:rPr>
      <w:rFonts w:ascii="Arial Narrow" w:hAnsi="Arial Narrow"/>
      <w:b/>
      <w:bCs/>
      <w:color w:val="000000"/>
      <w:kern w:val="2"/>
      <w:sz w:val="18"/>
      <w:szCs w:val="18"/>
    </w:rPr>
  </w:style>
  <w:style w:type="paragraph" w:customStyle="1" w:styleId="xl71">
    <w:name w:val="xl71"/>
    <w:basedOn w:val="Normal"/>
    <w:rsid w:val="00232FD6"/>
    <w:pPr>
      <w:pBdr>
        <w:top w:val="single" w:sz="4" w:space="0" w:color="000000"/>
        <w:left w:val="single" w:sz="4" w:space="0" w:color="000000"/>
        <w:bottom w:val="single" w:sz="4" w:space="0" w:color="000000"/>
        <w:right w:val="single" w:sz="4" w:space="0" w:color="000000"/>
      </w:pBdr>
      <w:shd w:val="clear" w:color="auto" w:fill="FFFFFF"/>
      <w:spacing w:before="100" w:after="100" w:line="259" w:lineRule="auto"/>
      <w:jc w:val="center"/>
    </w:pPr>
    <w:rPr>
      <w:rFonts w:ascii="Arial Narrow" w:hAnsi="Arial Narrow"/>
      <w:b/>
      <w:bCs/>
      <w:color w:val="000000"/>
      <w:kern w:val="2"/>
      <w:sz w:val="18"/>
      <w:szCs w:val="18"/>
    </w:rPr>
  </w:style>
  <w:style w:type="paragraph" w:customStyle="1" w:styleId="xl72">
    <w:name w:val="xl72"/>
    <w:basedOn w:val="Normal"/>
    <w:rsid w:val="00232FD6"/>
    <w:pPr>
      <w:pBdr>
        <w:top w:val="single" w:sz="4" w:space="0" w:color="000000"/>
        <w:left w:val="single" w:sz="4" w:space="0" w:color="000000"/>
        <w:bottom w:val="single" w:sz="4" w:space="0" w:color="000000"/>
        <w:right w:val="single" w:sz="4" w:space="0" w:color="000000"/>
      </w:pBdr>
      <w:shd w:val="clear" w:color="auto" w:fill="FFFFFF"/>
      <w:spacing w:before="100" w:after="100" w:line="259" w:lineRule="auto"/>
      <w:jc w:val="center"/>
    </w:pPr>
    <w:rPr>
      <w:rFonts w:ascii="Arial Narrow" w:hAnsi="Arial Narrow"/>
      <w:b/>
      <w:bCs/>
      <w:color w:val="000000"/>
      <w:kern w:val="2"/>
      <w:sz w:val="18"/>
      <w:szCs w:val="18"/>
    </w:rPr>
  </w:style>
  <w:style w:type="paragraph" w:customStyle="1" w:styleId="xl73">
    <w:name w:val="xl73"/>
    <w:basedOn w:val="Normal"/>
    <w:rsid w:val="00232FD6"/>
    <w:pPr>
      <w:pBdr>
        <w:top w:val="single" w:sz="4" w:space="0" w:color="000000"/>
        <w:left w:val="single" w:sz="4" w:space="0" w:color="000000"/>
        <w:bottom w:val="single" w:sz="4" w:space="0" w:color="000000"/>
        <w:right w:val="single" w:sz="4" w:space="0" w:color="000000"/>
      </w:pBdr>
      <w:shd w:val="clear" w:color="auto" w:fill="FFFFFF"/>
      <w:spacing w:before="100" w:after="100" w:line="259" w:lineRule="auto"/>
      <w:jc w:val="center"/>
    </w:pPr>
    <w:rPr>
      <w:rFonts w:ascii="Arial Narrow" w:hAnsi="Arial Narrow"/>
      <w:b/>
      <w:bCs/>
      <w:color w:val="000000"/>
      <w:kern w:val="2"/>
      <w:sz w:val="18"/>
      <w:szCs w:val="18"/>
    </w:rPr>
  </w:style>
  <w:style w:type="paragraph" w:customStyle="1" w:styleId="xl74">
    <w:name w:val="xl74"/>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center"/>
    </w:pPr>
    <w:rPr>
      <w:rFonts w:ascii="Arial" w:hAnsi="Arial" w:cs="Arial"/>
      <w:color w:val="000000"/>
      <w:kern w:val="2"/>
      <w:sz w:val="18"/>
      <w:szCs w:val="18"/>
    </w:rPr>
  </w:style>
  <w:style w:type="paragraph" w:customStyle="1" w:styleId="xl75">
    <w:name w:val="xl75"/>
    <w:basedOn w:val="Normal"/>
    <w:rsid w:val="00232FD6"/>
    <w:pPr>
      <w:spacing w:before="100" w:after="100" w:line="259" w:lineRule="auto"/>
      <w:textAlignment w:val="center"/>
    </w:pPr>
    <w:rPr>
      <w:rFonts w:ascii="Arial" w:hAnsi="Arial" w:cs="Arial"/>
      <w:color w:val="000000"/>
      <w:kern w:val="2"/>
      <w:sz w:val="18"/>
      <w:szCs w:val="18"/>
    </w:rPr>
  </w:style>
  <w:style w:type="paragraph" w:customStyle="1" w:styleId="xl76">
    <w:name w:val="xl76"/>
    <w:basedOn w:val="Normal"/>
    <w:rsid w:val="00232FD6"/>
    <w:pPr>
      <w:shd w:val="clear" w:color="auto" w:fill="FFFFFF"/>
      <w:spacing w:before="100" w:after="100" w:line="259" w:lineRule="auto"/>
      <w:textAlignment w:val="center"/>
    </w:pPr>
    <w:rPr>
      <w:rFonts w:ascii="Arial" w:hAnsi="Arial" w:cs="Arial"/>
      <w:color w:val="000000"/>
      <w:kern w:val="2"/>
      <w:sz w:val="18"/>
      <w:szCs w:val="18"/>
    </w:rPr>
  </w:style>
  <w:style w:type="paragraph" w:customStyle="1" w:styleId="xl77">
    <w:name w:val="xl77"/>
    <w:basedOn w:val="Normal"/>
    <w:rsid w:val="00232FD6"/>
    <w:pPr>
      <w:spacing w:before="100" w:after="100" w:line="259" w:lineRule="auto"/>
    </w:pPr>
    <w:rPr>
      <w:rFonts w:ascii="Arial" w:hAnsi="Arial" w:cs="Arial"/>
      <w:kern w:val="2"/>
      <w:sz w:val="18"/>
      <w:szCs w:val="18"/>
    </w:rPr>
  </w:style>
  <w:style w:type="paragraph" w:customStyle="1" w:styleId="xl78">
    <w:name w:val="xl78"/>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79">
    <w:name w:val="xl79"/>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80">
    <w:name w:val="xl80"/>
    <w:basedOn w:val="Normal"/>
    <w:rsid w:val="00232FD6"/>
    <w:pPr>
      <w:spacing w:before="100" w:after="100" w:line="259" w:lineRule="auto"/>
    </w:pPr>
    <w:rPr>
      <w:rFonts w:ascii="Arial" w:hAnsi="Arial" w:cs="Arial"/>
      <w:color w:val="000000"/>
      <w:kern w:val="2"/>
      <w:sz w:val="18"/>
      <w:szCs w:val="18"/>
    </w:rPr>
  </w:style>
  <w:style w:type="paragraph" w:customStyle="1" w:styleId="xl81">
    <w:name w:val="xl81"/>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center"/>
      <w:textAlignment w:val="center"/>
    </w:pPr>
    <w:rPr>
      <w:rFonts w:ascii="Arial" w:hAnsi="Arial" w:cs="Arial"/>
      <w:color w:val="000000"/>
      <w:kern w:val="2"/>
      <w:sz w:val="18"/>
      <w:szCs w:val="18"/>
    </w:rPr>
  </w:style>
  <w:style w:type="paragraph" w:customStyle="1" w:styleId="xl82">
    <w:name w:val="xl82"/>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textAlignment w:val="center"/>
    </w:pPr>
    <w:rPr>
      <w:rFonts w:ascii="Arial" w:hAnsi="Arial" w:cs="Arial"/>
      <w:color w:val="000000"/>
      <w:kern w:val="2"/>
      <w:sz w:val="18"/>
      <w:szCs w:val="18"/>
    </w:rPr>
  </w:style>
  <w:style w:type="paragraph" w:customStyle="1" w:styleId="xl83">
    <w:name w:val="xl83"/>
    <w:basedOn w:val="Normal"/>
    <w:rsid w:val="00232FD6"/>
    <w:pPr>
      <w:pBdr>
        <w:top w:val="single" w:sz="4" w:space="0" w:color="000000"/>
        <w:left w:val="single" w:sz="4" w:space="0" w:color="000000"/>
        <w:bottom w:val="single" w:sz="4" w:space="0" w:color="000000"/>
        <w:right w:val="single" w:sz="4" w:space="0" w:color="000000"/>
      </w:pBdr>
      <w:shd w:val="clear" w:color="auto" w:fill="FFFFFF"/>
      <w:spacing w:before="100" w:after="100" w:line="259" w:lineRule="auto"/>
      <w:textAlignment w:val="center"/>
    </w:pPr>
    <w:rPr>
      <w:rFonts w:ascii="Arial" w:hAnsi="Arial" w:cs="Arial"/>
      <w:color w:val="000000"/>
      <w:kern w:val="2"/>
      <w:sz w:val="18"/>
      <w:szCs w:val="18"/>
    </w:rPr>
  </w:style>
  <w:style w:type="paragraph" w:customStyle="1" w:styleId="xl84">
    <w:name w:val="xl84"/>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center"/>
    </w:pPr>
    <w:rPr>
      <w:rFonts w:ascii="Arial" w:hAnsi="Arial" w:cs="Arial"/>
      <w:color w:val="000000"/>
      <w:kern w:val="2"/>
      <w:sz w:val="18"/>
      <w:szCs w:val="18"/>
    </w:rPr>
  </w:style>
  <w:style w:type="paragraph" w:customStyle="1" w:styleId="xl85">
    <w:name w:val="xl85"/>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center"/>
      <w:textAlignment w:val="center"/>
    </w:pPr>
    <w:rPr>
      <w:rFonts w:ascii="Arial" w:hAnsi="Arial" w:cs="Arial"/>
      <w:color w:val="000000"/>
      <w:kern w:val="2"/>
      <w:sz w:val="18"/>
      <w:szCs w:val="18"/>
    </w:rPr>
  </w:style>
  <w:style w:type="paragraph" w:customStyle="1" w:styleId="xl86">
    <w:name w:val="xl86"/>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textAlignment w:val="center"/>
    </w:pPr>
    <w:rPr>
      <w:rFonts w:ascii="Arial" w:hAnsi="Arial" w:cs="Arial"/>
      <w:color w:val="000000"/>
      <w:kern w:val="2"/>
      <w:sz w:val="18"/>
      <w:szCs w:val="18"/>
    </w:rPr>
  </w:style>
  <w:style w:type="paragraph" w:customStyle="1" w:styleId="xl87">
    <w:name w:val="xl87"/>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textAlignment w:val="center"/>
    </w:pPr>
    <w:rPr>
      <w:rFonts w:ascii="Arial" w:hAnsi="Arial" w:cs="Arial"/>
      <w:color w:val="000000"/>
      <w:kern w:val="2"/>
      <w:sz w:val="18"/>
      <w:szCs w:val="18"/>
    </w:rPr>
  </w:style>
  <w:style w:type="paragraph" w:customStyle="1" w:styleId="xl88">
    <w:name w:val="xl88"/>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right"/>
    </w:pPr>
    <w:rPr>
      <w:rFonts w:ascii="Arial" w:hAnsi="Arial" w:cs="Arial"/>
      <w:color w:val="000000"/>
      <w:kern w:val="2"/>
      <w:sz w:val="18"/>
      <w:szCs w:val="18"/>
    </w:rPr>
  </w:style>
  <w:style w:type="paragraph" w:customStyle="1" w:styleId="xl89">
    <w:name w:val="xl89"/>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90">
    <w:name w:val="xl90"/>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91">
    <w:name w:val="xl91"/>
    <w:basedOn w:val="Normal"/>
    <w:rsid w:val="00232FD6"/>
    <w:pPr>
      <w:spacing w:before="100" w:after="100" w:line="259" w:lineRule="auto"/>
      <w:textAlignment w:val="center"/>
    </w:pPr>
    <w:rPr>
      <w:rFonts w:ascii="Arial" w:hAnsi="Arial" w:cs="Arial"/>
      <w:color w:val="000000"/>
      <w:kern w:val="2"/>
      <w:sz w:val="18"/>
      <w:szCs w:val="18"/>
    </w:rPr>
  </w:style>
  <w:style w:type="paragraph" w:customStyle="1" w:styleId="xl92">
    <w:name w:val="xl92"/>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right"/>
    </w:pPr>
    <w:rPr>
      <w:rFonts w:ascii="Arial" w:hAnsi="Arial" w:cs="Arial"/>
      <w:kern w:val="2"/>
      <w:sz w:val="18"/>
      <w:szCs w:val="18"/>
    </w:rPr>
  </w:style>
  <w:style w:type="paragraph" w:customStyle="1" w:styleId="xl93">
    <w:name w:val="xl93"/>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right"/>
    </w:pPr>
    <w:rPr>
      <w:rFonts w:ascii="Arial" w:hAnsi="Arial" w:cs="Arial"/>
      <w:kern w:val="2"/>
      <w:sz w:val="18"/>
      <w:szCs w:val="18"/>
    </w:rPr>
  </w:style>
  <w:style w:type="paragraph" w:customStyle="1" w:styleId="xl94">
    <w:name w:val="xl94"/>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right"/>
    </w:pPr>
    <w:rPr>
      <w:rFonts w:ascii="Arial" w:hAnsi="Arial" w:cs="Arial"/>
      <w:kern w:val="2"/>
      <w:sz w:val="18"/>
      <w:szCs w:val="18"/>
    </w:rPr>
  </w:style>
  <w:style w:type="paragraph" w:customStyle="1" w:styleId="xl95">
    <w:name w:val="xl95"/>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center"/>
    </w:pPr>
    <w:rPr>
      <w:rFonts w:ascii="Arial" w:hAnsi="Arial" w:cs="Arial"/>
      <w:color w:val="000000"/>
      <w:kern w:val="2"/>
      <w:sz w:val="18"/>
      <w:szCs w:val="18"/>
    </w:rPr>
  </w:style>
  <w:style w:type="paragraph" w:customStyle="1" w:styleId="xl96">
    <w:name w:val="xl96"/>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97">
    <w:name w:val="xl97"/>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98">
    <w:name w:val="xl98"/>
    <w:basedOn w:val="Normal"/>
    <w:rsid w:val="00232FD6"/>
    <w:pPr>
      <w:spacing w:before="100" w:after="100" w:line="259" w:lineRule="auto"/>
      <w:jc w:val="center"/>
    </w:pPr>
    <w:rPr>
      <w:rFonts w:ascii="Arial Narrow" w:hAnsi="Arial Narrow"/>
      <w:b/>
      <w:bCs/>
      <w:color w:val="000000"/>
      <w:kern w:val="2"/>
      <w:sz w:val="18"/>
      <w:szCs w:val="18"/>
    </w:rPr>
  </w:style>
  <w:style w:type="paragraph" w:customStyle="1" w:styleId="xl99">
    <w:name w:val="xl99"/>
    <w:basedOn w:val="Normal"/>
    <w:rsid w:val="00232FD6"/>
    <w:pPr>
      <w:spacing w:before="100" w:after="100" w:line="259" w:lineRule="auto"/>
      <w:textAlignment w:val="center"/>
    </w:pPr>
    <w:rPr>
      <w:rFonts w:ascii="Arial" w:hAnsi="Arial" w:cs="Arial"/>
      <w:color w:val="000000"/>
      <w:kern w:val="2"/>
      <w:sz w:val="18"/>
      <w:szCs w:val="18"/>
    </w:rPr>
  </w:style>
  <w:style w:type="paragraph" w:customStyle="1" w:styleId="Car">
    <w:name w:val="Car"/>
    <w:basedOn w:val="Normal"/>
    <w:rsid w:val="00232FD6"/>
    <w:pPr>
      <w:spacing w:after="160" w:line="240" w:lineRule="exact"/>
    </w:pPr>
    <w:rPr>
      <w:rFonts w:ascii="Verdana" w:hAnsi="Verdana" w:cs="Verdana"/>
      <w:kern w:val="2"/>
      <w:sz w:val="20"/>
      <w:szCs w:val="20"/>
      <w:lang w:val="en-US" w:eastAsia="en-US"/>
    </w:rPr>
  </w:style>
  <w:style w:type="paragraph" w:customStyle="1" w:styleId="Textoindependiente31">
    <w:name w:val="Texto independiente 31"/>
    <w:basedOn w:val="Normal"/>
    <w:rsid w:val="00232FD6"/>
    <w:pPr>
      <w:numPr>
        <w:ilvl w:val="12"/>
      </w:numPr>
      <w:overflowPunct w:val="0"/>
      <w:autoSpaceDE w:val="0"/>
      <w:adjustRightInd w:val="0"/>
      <w:spacing w:after="160" w:line="259" w:lineRule="auto"/>
      <w:jc w:val="both"/>
    </w:pPr>
    <w:rPr>
      <w:rFonts w:ascii="Tahoma" w:hAnsi="Tahoma"/>
      <w:kern w:val="2"/>
      <w:sz w:val="20"/>
      <w:szCs w:val="20"/>
      <w:lang w:val="es-ES_tradnl" w:eastAsia="en-US"/>
    </w:rPr>
  </w:style>
  <w:style w:type="table" w:styleId="Tablaconcuadrcula">
    <w:name w:val="Table Grid"/>
    <w:aliases w:val="Tabla Yago"/>
    <w:basedOn w:val="Tablanormal"/>
    <w:uiPriority w:val="39"/>
    <w:rsid w:val="00232FD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FO1">
    <w:name w:val="LFO1"/>
    <w:basedOn w:val="Sinlista"/>
    <w:rsid w:val="00232FD6"/>
    <w:pPr>
      <w:numPr>
        <w:numId w:val="2"/>
      </w:numPr>
    </w:pPr>
  </w:style>
  <w:style w:type="numbering" w:customStyle="1" w:styleId="LFO2">
    <w:name w:val="LFO2"/>
    <w:basedOn w:val="Sinlista"/>
    <w:rsid w:val="00232FD6"/>
    <w:pPr>
      <w:numPr>
        <w:numId w:val="3"/>
      </w:numPr>
    </w:pPr>
  </w:style>
  <w:style w:type="paragraph" w:styleId="Textosinformato">
    <w:name w:val="Plain Text"/>
    <w:basedOn w:val="Normal"/>
    <w:link w:val="TextosinformatoCar"/>
    <w:unhideWhenUsed/>
    <w:rsid w:val="00232FD6"/>
    <w:pPr>
      <w:spacing w:after="160" w:line="259" w:lineRule="auto"/>
    </w:pPr>
    <w:rPr>
      <w:rFonts w:ascii="Courier New" w:hAnsi="Courier New"/>
      <w:kern w:val="2"/>
      <w:sz w:val="20"/>
      <w:szCs w:val="20"/>
      <w:lang w:eastAsia="en-US"/>
    </w:rPr>
  </w:style>
  <w:style w:type="character" w:customStyle="1" w:styleId="TextosinformatoCar">
    <w:name w:val="Texto sin formato Car"/>
    <w:basedOn w:val="Fuentedeprrafopredeter"/>
    <w:link w:val="Textosinformato"/>
    <w:rsid w:val="00232FD6"/>
    <w:rPr>
      <w:rFonts w:ascii="Courier New" w:hAnsi="Courier New"/>
      <w:kern w:val="2"/>
      <w:sz w:val="20"/>
      <w:szCs w:val="20"/>
      <w:lang w:eastAsia="en-US"/>
    </w:rPr>
  </w:style>
  <w:style w:type="paragraph" w:customStyle="1" w:styleId="Textosinformato1">
    <w:name w:val="Texto sin formato1"/>
    <w:basedOn w:val="Normal"/>
    <w:rsid w:val="00232FD6"/>
    <w:pPr>
      <w:spacing w:after="160" w:line="259" w:lineRule="auto"/>
    </w:pPr>
    <w:rPr>
      <w:rFonts w:ascii="Courier New" w:hAnsi="Courier New"/>
      <w:kern w:val="2"/>
      <w:sz w:val="20"/>
      <w:szCs w:val="20"/>
      <w:lang w:eastAsia="en-US"/>
    </w:rPr>
  </w:style>
  <w:style w:type="character" w:customStyle="1" w:styleId="apple-converted-space">
    <w:name w:val="apple-converted-space"/>
    <w:rsid w:val="00232FD6"/>
  </w:style>
  <w:style w:type="paragraph" w:customStyle="1" w:styleId="western">
    <w:name w:val="western"/>
    <w:basedOn w:val="Normal"/>
    <w:rsid w:val="00232FD6"/>
    <w:pPr>
      <w:spacing w:before="100" w:beforeAutospacing="1" w:after="100" w:afterAutospacing="1" w:line="259" w:lineRule="auto"/>
    </w:pPr>
    <w:rPr>
      <w:rFonts w:asciiTheme="minorHAnsi" w:hAnsiTheme="minorHAnsi"/>
      <w:kern w:val="2"/>
      <w:sz w:val="22"/>
      <w:szCs w:val="22"/>
      <w:lang w:eastAsia="en-US"/>
    </w:rPr>
  </w:style>
  <w:style w:type="paragraph" w:styleId="Textonotapie">
    <w:name w:val="footnote text"/>
    <w:basedOn w:val="Normal"/>
    <w:link w:val="TextonotapieCar"/>
    <w:rsid w:val="00232FD6"/>
    <w:pPr>
      <w:spacing w:after="160" w:line="259" w:lineRule="auto"/>
    </w:pPr>
    <w:rPr>
      <w:rFonts w:asciiTheme="minorHAnsi" w:hAnsiTheme="minorHAnsi"/>
      <w:kern w:val="2"/>
      <w:sz w:val="20"/>
      <w:szCs w:val="20"/>
      <w:lang w:eastAsia="en-US"/>
    </w:rPr>
  </w:style>
  <w:style w:type="character" w:customStyle="1" w:styleId="TextonotapieCar">
    <w:name w:val="Texto nota pie Car"/>
    <w:basedOn w:val="Fuentedeprrafopredeter"/>
    <w:link w:val="Textonotapie"/>
    <w:rsid w:val="00232FD6"/>
    <w:rPr>
      <w:rFonts w:asciiTheme="minorHAnsi" w:hAnsiTheme="minorHAnsi"/>
      <w:kern w:val="2"/>
      <w:sz w:val="20"/>
      <w:szCs w:val="20"/>
      <w:lang w:eastAsia="en-US"/>
    </w:rPr>
  </w:style>
  <w:style w:type="character" w:styleId="Refdenotaalpie">
    <w:name w:val="footnote reference"/>
    <w:rsid w:val="00232FD6"/>
    <w:rPr>
      <w:vertAlign w:val="superscript"/>
    </w:rPr>
  </w:style>
  <w:style w:type="paragraph" w:customStyle="1" w:styleId="subtitulos">
    <w:name w:val="subtitulos"/>
    <w:basedOn w:val="Normal"/>
    <w:rsid w:val="00232FD6"/>
    <w:pPr>
      <w:spacing w:before="100" w:beforeAutospacing="1" w:after="100" w:afterAutospacing="1" w:line="259" w:lineRule="auto"/>
    </w:pPr>
    <w:rPr>
      <w:rFonts w:asciiTheme="minorHAnsi" w:hAnsiTheme="minorHAnsi"/>
      <w:kern w:val="2"/>
      <w:sz w:val="22"/>
      <w:szCs w:val="22"/>
    </w:rPr>
  </w:style>
  <w:style w:type="character" w:styleId="Nmerodepgina">
    <w:name w:val="page number"/>
    <w:qFormat/>
    <w:rsid w:val="00232FD6"/>
  </w:style>
  <w:style w:type="character" w:customStyle="1" w:styleId="A9">
    <w:name w:val="A9"/>
    <w:rsid w:val="00232FD6"/>
    <w:rPr>
      <w:color w:val="211D1E"/>
      <w:sz w:val="19"/>
      <w:szCs w:val="19"/>
    </w:rPr>
  </w:style>
  <w:style w:type="paragraph" w:customStyle="1" w:styleId="Estilo">
    <w:name w:val="Estilo"/>
    <w:rsid w:val="00232FD6"/>
    <w:pPr>
      <w:widowControl w:val="0"/>
      <w:autoSpaceDE w:val="0"/>
      <w:autoSpaceDN w:val="0"/>
      <w:adjustRightInd w:val="0"/>
    </w:pPr>
    <w:rPr>
      <w:rFonts w:ascii="Arial" w:hAnsi="Arial" w:cs="Arial"/>
      <w:lang w:val="es-ES" w:eastAsia="es-ES"/>
    </w:rPr>
  </w:style>
  <w:style w:type="paragraph" w:styleId="Continuarlista">
    <w:name w:val="List Continue"/>
    <w:basedOn w:val="Normal"/>
    <w:rsid w:val="00232FD6"/>
    <w:pPr>
      <w:spacing w:after="120" w:line="360" w:lineRule="auto"/>
      <w:ind w:left="283"/>
    </w:pPr>
    <w:rPr>
      <w:rFonts w:ascii="Verdana" w:hAnsi="Verdana"/>
      <w:kern w:val="2"/>
      <w:sz w:val="22"/>
      <w:szCs w:val="20"/>
      <w:lang w:eastAsia="en-US"/>
    </w:rPr>
  </w:style>
  <w:style w:type="paragraph" w:customStyle="1" w:styleId="CUERPOTEXTO">
    <w:name w:val="CUERPO TEXTO"/>
    <w:rsid w:val="00232FD6"/>
    <w:pPr>
      <w:widowControl w:val="0"/>
      <w:tabs>
        <w:tab w:val="center" w:pos="510"/>
        <w:tab w:val="left" w:pos="1134"/>
      </w:tabs>
      <w:autoSpaceDE w:val="0"/>
      <w:autoSpaceDN w:val="0"/>
      <w:adjustRightInd w:val="0"/>
      <w:spacing w:before="45" w:after="28" w:line="220" w:lineRule="atLeast"/>
      <w:ind w:firstLine="283"/>
      <w:jc w:val="both"/>
    </w:pPr>
    <w:rPr>
      <w:color w:val="000000"/>
      <w:sz w:val="20"/>
      <w:szCs w:val="20"/>
      <w:lang w:val="es-ES" w:eastAsia="es-ES"/>
    </w:rPr>
  </w:style>
  <w:style w:type="paragraph" w:customStyle="1" w:styleId="MARITZA4">
    <w:name w:val="MARITZA4"/>
    <w:basedOn w:val="MARITZA3"/>
    <w:rsid w:val="00232FD6"/>
    <w:pPr>
      <w:autoSpaceDN/>
      <w:jc w:val="center"/>
      <w:textAlignment w:val="auto"/>
    </w:pPr>
    <w:rPr>
      <w:b/>
      <w:snapToGrid w:val="0"/>
    </w:rPr>
  </w:style>
  <w:style w:type="paragraph" w:customStyle="1" w:styleId="Sangra2detindependiente1">
    <w:name w:val="Sangría 2 de t. independiente1"/>
    <w:basedOn w:val="Normal"/>
    <w:rsid w:val="00232FD6"/>
    <w:pPr>
      <w:tabs>
        <w:tab w:val="left" w:pos="709"/>
      </w:tabs>
      <w:spacing w:after="160" w:line="259" w:lineRule="auto"/>
      <w:ind w:left="709" w:hanging="709"/>
      <w:jc w:val="both"/>
    </w:pPr>
    <w:rPr>
      <w:rFonts w:ascii="Arial" w:hAnsi="Arial"/>
      <w:kern w:val="2"/>
      <w:sz w:val="22"/>
      <w:szCs w:val="20"/>
      <w:lang w:eastAsia="en-US"/>
    </w:rPr>
  </w:style>
  <w:style w:type="paragraph" w:customStyle="1" w:styleId="Textoindependiente32">
    <w:name w:val="Texto independiente 32"/>
    <w:basedOn w:val="Normal"/>
    <w:rsid w:val="00232FD6"/>
    <w:pPr>
      <w:tabs>
        <w:tab w:val="left" w:pos="-284"/>
      </w:tabs>
      <w:spacing w:after="160" w:line="259" w:lineRule="auto"/>
      <w:jc w:val="both"/>
    </w:pPr>
    <w:rPr>
      <w:rFonts w:ascii="Arial" w:hAnsi="Arial"/>
      <w:b/>
      <w:kern w:val="2"/>
      <w:sz w:val="28"/>
      <w:szCs w:val="20"/>
      <w:lang w:eastAsia="en-US"/>
    </w:rPr>
  </w:style>
  <w:style w:type="paragraph" w:customStyle="1" w:styleId="BodyText31">
    <w:name w:val="Body Text 31"/>
    <w:basedOn w:val="Normal"/>
    <w:rsid w:val="00232FD6"/>
    <w:pPr>
      <w:widowControl w:val="0"/>
      <w:spacing w:after="160" w:line="259" w:lineRule="auto"/>
      <w:jc w:val="both"/>
    </w:pPr>
    <w:rPr>
      <w:rFonts w:ascii="Arial" w:hAnsi="Arial"/>
      <w:kern w:val="2"/>
      <w:sz w:val="22"/>
      <w:szCs w:val="20"/>
      <w:lang w:val="es-ES_tradnl" w:eastAsia="en-US"/>
    </w:rPr>
  </w:style>
  <w:style w:type="paragraph" w:customStyle="1" w:styleId="MARITZA2">
    <w:name w:val="MARITZA2"/>
    <w:rsid w:val="00232FD6"/>
    <w:pPr>
      <w:widowControl w:val="0"/>
      <w:jc w:val="both"/>
    </w:pPr>
    <w:rPr>
      <w:noProof/>
      <w:sz w:val="20"/>
      <w:szCs w:val="20"/>
      <w:lang w:val="es-ES" w:eastAsia="es-ES"/>
    </w:rPr>
  </w:style>
  <w:style w:type="paragraph" w:customStyle="1" w:styleId="Tibitoc">
    <w:name w:val="Tibitoc"/>
    <w:basedOn w:val="Normal"/>
    <w:rsid w:val="00232FD6"/>
    <w:pPr>
      <w:widowControl w:val="0"/>
      <w:spacing w:after="160" w:line="259" w:lineRule="auto"/>
      <w:jc w:val="center"/>
    </w:pPr>
    <w:rPr>
      <w:rFonts w:ascii="Arial" w:hAnsi="Arial"/>
      <w:b/>
      <w:kern w:val="2"/>
      <w:sz w:val="22"/>
      <w:szCs w:val="20"/>
      <w:lang w:val="es-ES_tradnl" w:eastAsia="en-US"/>
    </w:rPr>
  </w:style>
  <w:style w:type="paragraph" w:customStyle="1" w:styleId="Textoindependiente21">
    <w:name w:val="Texto independiente 21"/>
    <w:basedOn w:val="Normal"/>
    <w:rsid w:val="00232FD6"/>
    <w:pPr>
      <w:tabs>
        <w:tab w:val="left" w:pos="10065"/>
      </w:tabs>
      <w:overflowPunct w:val="0"/>
      <w:autoSpaceDE w:val="0"/>
      <w:adjustRightInd w:val="0"/>
      <w:spacing w:after="160" w:line="259" w:lineRule="auto"/>
      <w:ind w:left="708"/>
      <w:jc w:val="both"/>
    </w:pPr>
    <w:rPr>
      <w:rFonts w:ascii="Arial" w:hAnsi="Arial"/>
      <w:kern w:val="2"/>
      <w:sz w:val="22"/>
      <w:szCs w:val="20"/>
      <w:lang w:val="es-ES_tradnl" w:eastAsia="en-US"/>
    </w:rPr>
  </w:style>
  <w:style w:type="paragraph" w:styleId="TDC1">
    <w:name w:val="toc 1"/>
    <w:basedOn w:val="Normal"/>
    <w:next w:val="Normal"/>
    <w:autoRedefine/>
    <w:rsid w:val="00232FD6"/>
    <w:pPr>
      <w:spacing w:before="240" w:after="120" w:line="259" w:lineRule="auto"/>
    </w:pPr>
    <w:rPr>
      <w:rFonts w:asciiTheme="minorHAnsi" w:hAnsiTheme="minorHAnsi"/>
      <w:b/>
      <w:bCs/>
      <w:kern w:val="2"/>
      <w:sz w:val="20"/>
      <w:szCs w:val="20"/>
      <w:lang w:eastAsia="en-US"/>
    </w:rPr>
  </w:style>
  <w:style w:type="paragraph" w:customStyle="1" w:styleId="BodyText22">
    <w:name w:val="Body Text 22"/>
    <w:basedOn w:val="Normal"/>
    <w:rsid w:val="00232FD6"/>
    <w:pPr>
      <w:widowControl w:val="0"/>
      <w:spacing w:after="160" w:line="259" w:lineRule="auto"/>
      <w:jc w:val="both"/>
    </w:pPr>
    <w:rPr>
      <w:rFonts w:ascii="Arial" w:eastAsia="MS Mincho" w:hAnsi="Arial"/>
      <w:kern w:val="2"/>
      <w:sz w:val="22"/>
      <w:szCs w:val="20"/>
      <w:lang w:eastAsia="en-US"/>
    </w:rPr>
  </w:style>
  <w:style w:type="paragraph" w:customStyle="1" w:styleId="olv2">
    <w:name w:val="olv2"/>
    <w:basedOn w:val="Default"/>
    <w:next w:val="Default"/>
    <w:rsid w:val="00232FD6"/>
    <w:pPr>
      <w:suppressAutoHyphens w:val="0"/>
      <w:adjustRightInd w:val="0"/>
      <w:textAlignment w:val="auto"/>
    </w:pPr>
    <w:rPr>
      <w:rFonts w:ascii="BJPJJB+Verdana" w:hAnsi="BJPJJB+Verdana" w:cs="Times New Roman"/>
      <w:color w:val="auto"/>
    </w:rPr>
  </w:style>
  <w:style w:type="paragraph" w:customStyle="1" w:styleId="olv3">
    <w:name w:val="olv3"/>
    <w:basedOn w:val="Default"/>
    <w:next w:val="Default"/>
    <w:rsid w:val="00232FD6"/>
    <w:pPr>
      <w:suppressAutoHyphens w:val="0"/>
      <w:adjustRightInd w:val="0"/>
      <w:textAlignment w:val="auto"/>
    </w:pPr>
    <w:rPr>
      <w:rFonts w:ascii="BJPJJB+Verdana" w:hAnsi="BJPJJB+Verdana" w:cs="Times New Roman"/>
      <w:color w:val="auto"/>
    </w:rPr>
  </w:style>
  <w:style w:type="paragraph" w:customStyle="1" w:styleId="General">
    <w:name w:val="General"/>
    <w:basedOn w:val="Normal"/>
    <w:rsid w:val="00232FD6"/>
    <w:pPr>
      <w:spacing w:after="160" w:line="259" w:lineRule="auto"/>
      <w:jc w:val="both"/>
    </w:pPr>
    <w:rPr>
      <w:rFonts w:ascii="Arial" w:hAnsi="Arial"/>
      <w:kern w:val="2"/>
      <w:sz w:val="20"/>
      <w:szCs w:val="20"/>
      <w:lang w:val="es-ES_tradnl" w:eastAsia="en-US"/>
    </w:rPr>
  </w:style>
  <w:style w:type="paragraph" w:customStyle="1" w:styleId="Body">
    <w:name w:val="Body"/>
    <w:aliases w:val="Text,3,heading,1,heading7"/>
    <w:basedOn w:val="Normal"/>
    <w:rsid w:val="00232FD6"/>
    <w:pPr>
      <w:tabs>
        <w:tab w:val="left" w:pos="567"/>
      </w:tabs>
      <w:spacing w:after="160" w:line="259" w:lineRule="auto"/>
      <w:jc w:val="both"/>
    </w:pPr>
    <w:rPr>
      <w:rFonts w:ascii="Tahoma" w:hAnsi="Tahoma"/>
      <w:kern w:val="2"/>
      <w:sz w:val="22"/>
      <w:szCs w:val="22"/>
      <w:lang w:val="es-ES_tradnl" w:eastAsia="en-US"/>
    </w:rPr>
  </w:style>
  <w:style w:type="character" w:customStyle="1" w:styleId="apple-style-span">
    <w:name w:val="apple-style-span"/>
    <w:basedOn w:val="Fuentedeprrafopredeter"/>
    <w:rsid w:val="00232FD6"/>
  </w:style>
  <w:style w:type="paragraph" w:styleId="Descripcin">
    <w:name w:val="caption"/>
    <w:basedOn w:val="Normal"/>
    <w:next w:val="Normal"/>
    <w:qFormat/>
    <w:rsid w:val="00232FD6"/>
    <w:pPr>
      <w:spacing w:after="160" w:line="259" w:lineRule="auto"/>
      <w:jc w:val="center"/>
    </w:pPr>
    <w:rPr>
      <w:rFonts w:ascii="Arial" w:hAnsi="Arial" w:cs="Arial"/>
      <w:b/>
      <w:bCs/>
      <w:i/>
      <w:iCs/>
      <w:kern w:val="2"/>
      <w:sz w:val="22"/>
      <w:szCs w:val="22"/>
      <w:lang w:eastAsia="en-US"/>
    </w:rPr>
  </w:style>
  <w:style w:type="paragraph" w:customStyle="1" w:styleId="CM46">
    <w:name w:val="CM46"/>
    <w:basedOn w:val="Normal"/>
    <w:next w:val="Normal"/>
    <w:uiPriority w:val="99"/>
    <w:rsid w:val="00232FD6"/>
    <w:pPr>
      <w:autoSpaceDE w:val="0"/>
      <w:adjustRightInd w:val="0"/>
      <w:spacing w:after="160" w:line="259" w:lineRule="auto"/>
    </w:pPr>
    <w:rPr>
      <w:rFonts w:ascii="Arial" w:hAnsi="Arial" w:cs="Arial"/>
      <w:kern w:val="2"/>
      <w:sz w:val="22"/>
      <w:szCs w:val="22"/>
      <w:lang w:eastAsia="en-US"/>
    </w:rPr>
  </w:style>
  <w:style w:type="paragraph" w:customStyle="1" w:styleId="xl100">
    <w:name w:val="xl100"/>
    <w:basedOn w:val="Normal"/>
    <w:rsid w:val="00232F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01">
    <w:name w:val="xl101"/>
    <w:basedOn w:val="Normal"/>
    <w:rsid w:val="00232F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02">
    <w:name w:val="xl102"/>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kern w:val="2"/>
      <w:sz w:val="12"/>
      <w:szCs w:val="12"/>
      <w:lang w:eastAsia="en-US"/>
    </w:rPr>
  </w:style>
  <w:style w:type="paragraph" w:customStyle="1" w:styleId="xl103">
    <w:name w:val="xl103"/>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kern w:val="2"/>
      <w:sz w:val="12"/>
      <w:szCs w:val="12"/>
      <w:lang w:eastAsia="en-US"/>
    </w:rPr>
  </w:style>
  <w:style w:type="paragraph" w:customStyle="1" w:styleId="xl104">
    <w:name w:val="xl104"/>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pPr>
    <w:rPr>
      <w:rFonts w:ascii="Arial Narrow" w:hAnsi="Arial Narrow"/>
      <w:kern w:val="2"/>
      <w:sz w:val="12"/>
      <w:szCs w:val="12"/>
      <w:lang w:eastAsia="en-US"/>
    </w:rPr>
  </w:style>
  <w:style w:type="paragraph" w:customStyle="1" w:styleId="xl105">
    <w:name w:val="xl105"/>
    <w:basedOn w:val="Normal"/>
    <w:rsid w:val="00232FD6"/>
    <w:pPr>
      <w:pBdr>
        <w:top w:val="single" w:sz="4" w:space="0" w:color="auto"/>
        <w:left w:val="single" w:sz="4" w:space="0" w:color="auto"/>
        <w:bottom w:val="single" w:sz="4" w:space="0" w:color="auto"/>
        <w:right w:val="single" w:sz="8" w:space="0" w:color="auto"/>
      </w:pBdr>
      <w:spacing w:before="100" w:beforeAutospacing="1" w:after="100" w:afterAutospacing="1" w:line="259" w:lineRule="auto"/>
    </w:pPr>
    <w:rPr>
      <w:rFonts w:ascii="Arial Narrow" w:hAnsi="Arial Narrow"/>
      <w:kern w:val="2"/>
      <w:sz w:val="12"/>
      <w:szCs w:val="12"/>
      <w:lang w:eastAsia="en-US"/>
    </w:rPr>
  </w:style>
  <w:style w:type="paragraph" w:customStyle="1" w:styleId="xl106">
    <w:name w:val="xl106"/>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07">
    <w:name w:val="xl107"/>
    <w:basedOn w:val="Normal"/>
    <w:rsid w:val="00232FD6"/>
    <w:pPr>
      <w:pBdr>
        <w:top w:val="single" w:sz="4" w:space="0" w:color="auto"/>
        <w:left w:val="single" w:sz="4" w:space="0" w:color="auto"/>
        <w:bottom w:val="single" w:sz="4" w:space="0" w:color="auto"/>
        <w:right w:val="single" w:sz="8" w:space="0" w:color="auto"/>
      </w:pBdr>
      <w:spacing w:before="100" w:beforeAutospacing="1" w:after="100" w:afterAutospacing="1" w:line="259" w:lineRule="auto"/>
    </w:pPr>
    <w:rPr>
      <w:rFonts w:ascii="Arial Narrow" w:hAnsi="Arial Narrow"/>
      <w:kern w:val="2"/>
      <w:sz w:val="12"/>
      <w:szCs w:val="12"/>
      <w:lang w:eastAsia="en-US"/>
    </w:rPr>
  </w:style>
  <w:style w:type="paragraph" w:customStyle="1" w:styleId="xl108">
    <w:name w:val="xl108"/>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pPr>
    <w:rPr>
      <w:rFonts w:ascii="Arial Narrow" w:hAnsi="Arial Narrow"/>
      <w:kern w:val="2"/>
      <w:sz w:val="12"/>
      <w:szCs w:val="12"/>
      <w:lang w:eastAsia="en-US"/>
    </w:rPr>
  </w:style>
  <w:style w:type="paragraph" w:customStyle="1" w:styleId="xl109">
    <w:name w:val="xl109"/>
    <w:basedOn w:val="Normal"/>
    <w:rsid w:val="00232F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10">
    <w:name w:val="xl110"/>
    <w:basedOn w:val="Normal"/>
    <w:rsid w:val="00232FD6"/>
    <w:pPr>
      <w:pBdr>
        <w:top w:val="single" w:sz="4" w:space="0" w:color="auto"/>
        <w:left w:val="single" w:sz="4" w:space="0" w:color="auto"/>
        <w:bottom w:val="single" w:sz="4" w:space="0" w:color="auto"/>
      </w:pBdr>
      <w:spacing w:before="100" w:beforeAutospacing="1" w:after="100" w:afterAutospacing="1" w:line="259" w:lineRule="auto"/>
      <w:jc w:val="center"/>
    </w:pPr>
    <w:rPr>
      <w:rFonts w:ascii="Arial Narrow" w:hAnsi="Arial Narrow"/>
      <w:kern w:val="2"/>
      <w:sz w:val="12"/>
      <w:szCs w:val="12"/>
      <w:lang w:eastAsia="en-US"/>
    </w:rPr>
  </w:style>
  <w:style w:type="paragraph" w:customStyle="1" w:styleId="xl111">
    <w:name w:val="xl111"/>
    <w:basedOn w:val="Normal"/>
    <w:rsid w:val="00232FD6"/>
    <w:pPr>
      <w:pBdr>
        <w:top w:val="single" w:sz="4" w:space="0" w:color="auto"/>
        <w:bottom w:val="single" w:sz="4" w:space="0" w:color="auto"/>
      </w:pBdr>
      <w:spacing w:before="100" w:beforeAutospacing="1" w:after="100" w:afterAutospacing="1" w:line="259" w:lineRule="auto"/>
      <w:jc w:val="center"/>
    </w:pPr>
    <w:rPr>
      <w:rFonts w:ascii="Arial Narrow" w:hAnsi="Arial Narrow"/>
      <w:kern w:val="2"/>
      <w:sz w:val="12"/>
      <w:szCs w:val="12"/>
      <w:lang w:eastAsia="en-US"/>
    </w:rPr>
  </w:style>
  <w:style w:type="paragraph" w:customStyle="1" w:styleId="xl112">
    <w:name w:val="xl112"/>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kern w:val="2"/>
      <w:sz w:val="12"/>
      <w:szCs w:val="12"/>
      <w:lang w:eastAsia="en-US"/>
    </w:rPr>
  </w:style>
  <w:style w:type="paragraph" w:customStyle="1" w:styleId="xl113">
    <w:name w:val="xl113"/>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pPr>
    <w:rPr>
      <w:rFonts w:ascii="Arial Narrow" w:hAnsi="Arial Narrow"/>
      <w:kern w:val="2"/>
      <w:sz w:val="12"/>
      <w:szCs w:val="12"/>
      <w:lang w:eastAsia="en-US"/>
    </w:rPr>
  </w:style>
  <w:style w:type="paragraph" w:customStyle="1" w:styleId="xl114">
    <w:name w:val="xl114"/>
    <w:basedOn w:val="Normal"/>
    <w:rsid w:val="00232FD6"/>
    <w:pPr>
      <w:pBdr>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15">
    <w:name w:val="xl115"/>
    <w:basedOn w:val="Normal"/>
    <w:rsid w:val="00232FD6"/>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16">
    <w:name w:val="xl116"/>
    <w:basedOn w:val="Normal"/>
    <w:rsid w:val="00232FD6"/>
    <w:pPr>
      <w:pBdr>
        <w:top w:val="single" w:sz="4" w:space="0" w:color="auto"/>
        <w:left w:val="single" w:sz="4" w:space="0" w:color="auto"/>
        <w:bottom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17">
    <w:name w:val="xl117"/>
    <w:basedOn w:val="Normal"/>
    <w:rsid w:val="00232FD6"/>
    <w:pPr>
      <w:pBdr>
        <w:top w:val="single" w:sz="4" w:space="0" w:color="auto"/>
        <w:bottom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18">
    <w:name w:val="xl118"/>
    <w:basedOn w:val="Normal"/>
    <w:rsid w:val="00232FD6"/>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19">
    <w:name w:val="xl119"/>
    <w:basedOn w:val="Normal"/>
    <w:rsid w:val="00232FD6"/>
    <w:pPr>
      <w:pBdr>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20">
    <w:name w:val="xl120"/>
    <w:basedOn w:val="Normal"/>
    <w:rsid w:val="00232FD6"/>
    <w:pPr>
      <w:pBdr>
        <w:top w:val="single" w:sz="4" w:space="0" w:color="auto"/>
        <w:bottom w:val="single" w:sz="4" w:space="0" w:color="auto"/>
        <w:right w:val="single" w:sz="8"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21">
    <w:name w:val="xl121"/>
    <w:basedOn w:val="Normal"/>
    <w:rsid w:val="00232FD6"/>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22">
    <w:name w:val="xl122"/>
    <w:basedOn w:val="Normal"/>
    <w:rsid w:val="00232FD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23">
    <w:name w:val="xl123"/>
    <w:basedOn w:val="Normal"/>
    <w:rsid w:val="00232FD6"/>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24">
    <w:name w:val="xl124"/>
    <w:basedOn w:val="Normal"/>
    <w:rsid w:val="00232FD6"/>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25">
    <w:name w:val="xl125"/>
    <w:basedOn w:val="Normal"/>
    <w:rsid w:val="00232F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26">
    <w:name w:val="xl126"/>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27">
    <w:name w:val="xl127"/>
    <w:basedOn w:val="Normal"/>
    <w:rsid w:val="00232FD6"/>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28">
    <w:name w:val="xl128"/>
    <w:basedOn w:val="Normal"/>
    <w:rsid w:val="00232FD6"/>
    <w:pPr>
      <w:pBdr>
        <w:left w:val="single" w:sz="4" w:space="0" w:color="auto"/>
        <w:bottom w:val="single" w:sz="4" w:space="0" w:color="auto"/>
        <w:right w:val="single" w:sz="8"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29">
    <w:name w:val="xl129"/>
    <w:basedOn w:val="Normal"/>
    <w:rsid w:val="00232FD6"/>
    <w:pPr>
      <w:pBdr>
        <w:top w:val="single" w:sz="4" w:space="0" w:color="auto"/>
        <w:left w:val="single" w:sz="4" w:space="0" w:color="auto"/>
        <w:bottom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0">
    <w:name w:val="xl130"/>
    <w:basedOn w:val="Normal"/>
    <w:rsid w:val="00232FD6"/>
    <w:pPr>
      <w:pBdr>
        <w:top w:val="single" w:sz="4" w:space="0" w:color="auto"/>
        <w:bottom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1">
    <w:name w:val="xl131"/>
    <w:basedOn w:val="Normal"/>
    <w:rsid w:val="00232FD6"/>
    <w:pPr>
      <w:pBdr>
        <w:top w:val="single" w:sz="4" w:space="0" w:color="auto"/>
        <w:bottom w:val="single" w:sz="4" w:space="0" w:color="auto"/>
        <w:right w:val="single" w:sz="8"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2">
    <w:name w:val="xl132"/>
    <w:basedOn w:val="Normal"/>
    <w:rsid w:val="00232FD6"/>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33">
    <w:name w:val="xl133"/>
    <w:basedOn w:val="Normal"/>
    <w:rsid w:val="00232FD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34">
    <w:name w:val="xl134"/>
    <w:basedOn w:val="Normal"/>
    <w:rsid w:val="00232FD6"/>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35">
    <w:name w:val="xl135"/>
    <w:basedOn w:val="Normal"/>
    <w:rsid w:val="00232FD6"/>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right"/>
    </w:pPr>
    <w:rPr>
      <w:rFonts w:ascii="Arial Narrow" w:hAnsi="Arial Narrow"/>
      <w:kern w:val="2"/>
      <w:sz w:val="12"/>
      <w:szCs w:val="12"/>
      <w:lang w:eastAsia="en-US"/>
    </w:rPr>
  </w:style>
  <w:style w:type="paragraph" w:customStyle="1" w:styleId="xl136">
    <w:name w:val="xl136"/>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7">
    <w:name w:val="xl137"/>
    <w:basedOn w:val="Normal"/>
    <w:rsid w:val="00232FD6"/>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8">
    <w:name w:val="xl138"/>
    <w:basedOn w:val="Normal"/>
    <w:rsid w:val="00232FD6"/>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9">
    <w:name w:val="xl139"/>
    <w:basedOn w:val="Normal"/>
    <w:rsid w:val="00232FD6"/>
    <w:pPr>
      <w:pBdr>
        <w:left w:val="single" w:sz="4" w:space="0" w:color="auto"/>
        <w:bottom w:val="single" w:sz="4" w:space="0" w:color="auto"/>
        <w:right w:val="single" w:sz="8"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40">
    <w:name w:val="xl140"/>
    <w:basedOn w:val="Normal"/>
    <w:rsid w:val="00232F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right"/>
    </w:pPr>
    <w:rPr>
      <w:rFonts w:ascii="Arial Narrow" w:hAnsi="Arial Narrow"/>
      <w:kern w:val="2"/>
      <w:sz w:val="12"/>
      <w:szCs w:val="12"/>
      <w:lang w:eastAsia="en-US"/>
    </w:rPr>
  </w:style>
  <w:style w:type="paragraph" w:customStyle="1" w:styleId="xl141">
    <w:name w:val="xl141"/>
    <w:basedOn w:val="Normal"/>
    <w:rsid w:val="00232FD6"/>
    <w:pPr>
      <w:pBdr>
        <w:top w:val="single" w:sz="4" w:space="0" w:color="auto"/>
        <w:left w:val="single" w:sz="8" w:space="0" w:color="auto"/>
        <w:bottom w:val="single" w:sz="8" w:space="0" w:color="auto"/>
      </w:pBdr>
      <w:shd w:val="clear" w:color="000000" w:fill="EEECE1"/>
      <w:spacing w:before="100" w:beforeAutospacing="1" w:after="100" w:afterAutospacing="1" w:line="259" w:lineRule="auto"/>
    </w:pPr>
    <w:rPr>
      <w:rFonts w:ascii="Arial Narrow" w:hAnsi="Arial Narrow"/>
      <w:kern w:val="2"/>
      <w:sz w:val="12"/>
      <w:szCs w:val="12"/>
      <w:lang w:eastAsia="en-US"/>
    </w:rPr>
  </w:style>
  <w:style w:type="paragraph" w:customStyle="1" w:styleId="xl142">
    <w:name w:val="xl142"/>
    <w:basedOn w:val="Normal"/>
    <w:rsid w:val="00232FD6"/>
    <w:pPr>
      <w:pBdr>
        <w:top w:val="single" w:sz="4" w:space="0" w:color="auto"/>
        <w:bottom w:val="single" w:sz="8" w:space="0" w:color="auto"/>
        <w:right w:val="single" w:sz="4" w:space="0" w:color="auto"/>
      </w:pBdr>
      <w:shd w:val="clear" w:color="000000" w:fill="EEECE1"/>
      <w:spacing w:before="100" w:beforeAutospacing="1" w:after="100" w:afterAutospacing="1" w:line="259" w:lineRule="auto"/>
    </w:pPr>
    <w:rPr>
      <w:rFonts w:ascii="Arial Narrow" w:hAnsi="Arial Narrow"/>
      <w:kern w:val="2"/>
      <w:sz w:val="12"/>
      <w:szCs w:val="12"/>
      <w:lang w:eastAsia="en-US"/>
    </w:rPr>
  </w:style>
  <w:style w:type="paragraph" w:customStyle="1" w:styleId="xl143">
    <w:name w:val="xl143"/>
    <w:basedOn w:val="Normal"/>
    <w:rsid w:val="00232F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center"/>
    </w:pPr>
    <w:rPr>
      <w:rFonts w:ascii="Arial Narrow" w:hAnsi="Arial Narrow"/>
      <w:kern w:val="2"/>
      <w:sz w:val="12"/>
      <w:szCs w:val="12"/>
      <w:lang w:eastAsia="en-US"/>
    </w:rPr>
  </w:style>
  <w:style w:type="paragraph" w:customStyle="1" w:styleId="TableParagraph">
    <w:name w:val="Table Paragraph"/>
    <w:basedOn w:val="Normal"/>
    <w:qFormat/>
    <w:rsid w:val="00232FD6"/>
    <w:pPr>
      <w:widowControl w:val="0"/>
      <w:spacing w:after="160" w:line="259" w:lineRule="auto"/>
    </w:pPr>
    <w:rPr>
      <w:rFonts w:ascii="Calibri" w:eastAsia="Calibri" w:hAnsi="Calibri"/>
      <w:kern w:val="2"/>
      <w:sz w:val="22"/>
      <w:szCs w:val="22"/>
      <w:lang w:val="en-US" w:eastAsia="en-US"/>
    </w:rPr>
  </w:style>
  <w:style w:type="paragraph" w:customStyle="1" w:styleId="xl63">
    <w:name w:val="xl63"/>
    <w:basedOn w:val="Normal"/>
    <w:rsid w:val="00232FD6"/>
    <w:pPr>
      <w:pBdr>
        <w:top w:val="single" w:sz="8" w:space="0" w:color="auto"/>
        <w:left w:val="single" w:sz="8" w:space="0" w:color="auto"/>
        <w:right w:val="single" w:sz="8" w:space="0" w:color="auto"/>
      </w:pBdr>
      <w:spacing w:before="100" w:beforeAutospacing="1" w:after="100" w:afterAutospacing="1" w:line="259" w:lineRule="auto"/>
      <w:jc w:val="center"/>
      <w:textAlignment w:val="center"/>
    </w:pPr>
    <w:rPr>
      <w:rFonts w:ascii="Arial" w:hAnsi="Arial" w:cs="Arial"/>
      <w:b/>
      <w:bCs/>
      <w:color w:val="000000"/>
      <w:kern w:val="2"/>
      <w:sz w:val="18"/>
      <w:szCs w:val="18"/>
      <w:lang w:val="es-ES_tradnl" w:eastAsia="es-ES_tradnl"/>
    </w:rPr>
  </w:style>
  <w:style w:type="paragraph" w:customStyle="1" w:styleId="xl64">
    <w:name w:val="xl64"/>
    <w:basedOn w:val="Normal"/>
    <w:rsid w:val="00232FD6"/>
    <w:pPr>
      <w:pBdr>
        <w:left w:val="single" w:sz="8" w:space="0" w:color="auto"/>
        <w:right w:val="single" w:sz="8" w:space="0" w:color="auto"/>
      </w:pBdr>
      <w:spacing w:before="100" w:beforeAutospacing="1" w:after="100" w:afterAutospacing="1" w:line="259" w:lineRule="auto"/>
      <w:jc w:val="center"/>
      <w:textAlignment w:val="center"/>
    </w:pPr>
    <w:rPr>
      <w:rFonts w:ascii="Arial" w:hAnsi="Arial" w:cs="Arial"/>
      <w:b/>
      <w:bCs/>
      <w:color w:val="000000"/>
      <w:kern w:val="2"/>
      <w:sz w:val="18"/>
      <w:szCs w:val="18"/>
      <w:lang w:val="es-ES_tradnl" w:eastAsia="es-ES_tradnl"/>
    </w:rPr>
  </w:style>
  <w:style w:type="paragraph" w:customStyle="1" w:styleId="xl65">
    <w:name w:val="xl65"/>
    <w:basedOn w:val="Normal"/>
    <w:rsid w:val="00232FD6"/>
    <w:pPr>
      <w:pBdr>
        <w:top w:val="single" w:sz="8" w:space="0" w:color="auto"/>
        <w:left w:val="single" w:sz="8" w:space="0" w:color="auto"/>
        <w:bottom w:val="single" w:sz="8" w:space="0" w:color="auto"/>
        <w:right w:val="single" w:sz="8" w:space="0" w:color="auto"/>
      </w:pBdr>
      <w:spacing w:before="100" w:beforeAutospacing="1" w:after="100" w:afterAutospacing="1" w:line="259" w:lineRule="auto"/>
      <w:jc w:val="center"/>
    </w:pPr>
    <w:rPr>
      <w:rFonts w:ascii="Arial" w:hAnsi="Arial" w:cs="Arial"/>
      <w:b/>
      <w:bCs/>
      <w:color w:val="000000"/>
      <w:kern w:val="2"/>
      <w:sz w:val="18"/>
      <w:szCs w:val="18"/>
      <w:lang w:val="es-ES_tradnl" w:eastAsia="es-ES_tradnl"/>
    </w:rPr>
  </w:style>
  <w:style w:type="paragraph" w:customStyle="1" w:styleId="xl66">
    <w:name w:val="xl66"/>
    <w:basedOn w:val="Normal"/>
    <w:rsid w:val="00232FD6"/>
    <w:pPr>
      <w:spacing w:before="100" w:beforeAutospacing="1" w:after="100" w:afterAutospacing="1" w:line="259" w:lineRule="auto"/>
    </w:pPr>
    <w:rPr>
      <w:rFonts w:asciiTheme="minorHAnsi" w:hAnsiTheme="minorHAnsi"/>
      <w:b/>
      <w:bCs/>
      <w:kern w:val="2"/>
      <w:sz w:val="22"/>
      <w:szCs w:val="22"/>
      <w:lang w:val="es-ES_tradnl" w:eastAsia="es-ES_tradnl"/>
    </w:rPr>
  </w:style>
  <w:style w:type="paragraph" w:styleId="Sinespaciado">
    <w:name w:val="No Spacing"/>
    <w:qFormat/>
    <w:rsid w:val="00232FD6"/>
    <w:rPr>
      <w:lang w:eastAsia="es-ES"/>
    </w:rPr>
  </w:style>
  <w:style w:type="character" w:customStyle="1" w:styleId="vortalspan">
    <w:name w:val="vortalspan"/>
    <w:rsid w:val="00232FD6"/>
  </w:style>
  <w:style w:type="character" w:customStyle="1" w:styleId="PuestoCar1">
    <w:name w:val="Puesto Car1"/>
    <w:rsid w:val="00232FD6"/>
    <w:rPr>
      <w:rFonts w:ascii="Times New Roman" w:eastAsia="Times New Roman" w:hAnsi="Times New Roman" w:cs="Times New Roman"/>
      <w:b/>
      <w:sz w:val="24"/>
      <w:szCs w:val="20"/>
      <w:lang w:val="es-ES_tradnl" w:eastAsia="x-none"/>
    </w:rPr>
  </w:style>
  <w:style w:type="paragraph" w:customStyle="1" w:styleId="NormalCharly">
    <w:name w:val="Normal.Charly"/>
    <w:rsid w:val="00232FD6"/>
    <w:pPr>
      <w:autoSpaceDE w:val="0"/>
      <w:autoSpaceDN w:val="0"/>
      <w:adjustRightInd w:val="0"/>
    </w:pPr>
    <w:rPr>
      <w:rFonts w:ascii="Arial" w:hAnsi="Arial" w:cs="Arial"/>
      <w:sz w:val="22"/>
      <w:szCs w:val="22"/>
      <w:lang w:val="es-ES_tradnl" w:eastAsia="es-ES"/>
    </w:rPr>
  </w:style>
  <w:style w:type="paragraph" w:styleId="DireccinHTML">
    <w:name w:val="HTML Address"/>
    <w:basedOn w:val="Normal"/>
    <w:link w:val="DireccinHTMLCar"/>
    <w:uiPriority w:val="99"/>
    <w:unhideWhenUsed/>
    <w:rsid w:val="00232FD6"/>
    <w:pPr>
      <w:spacing w:after="160" w:line="259" w:lineRule="auto"/>
    </w:pPr>
    <w:rPr>
      <w:rFonts w:asciiTheme="minorHAnsi" w:hAnsiTheme="minorHAnsi"/>
      <w:i/>
      <w:iCs/>
      <w:kern w:val="2"/>
      <w:sz w:val="22"/>
      <w:szCs w:val="22"/>
      <w:lang w:val="x-none" w:eastAsia="x-none"/>
    </w:rPr>
  </w:style>
  <w:style w:type="character" w:customStyle="1" w:styleId="DireccinHTMLCar">
    <w:name w:val="Dirección HTML Car"/>
    <w:basedOn w:val="Fuentedeprrafopredeter"/>
    <w:link w:val="DireccinHTML"/>
    <w:uiPriority w:val="99"/>
    <w:rsid w:val="00232FD6"/>
    <w:rPr>
      <w:rFonts w:asciiTheme="minorHAnsi" w:hAnsiTheme="minorHAnsi"/>
      <w:i/>
      <w:iCs/>
      <w:kern w:val="2"/>
      <w:sz w:val="22"/>
      <w:szCs w:val="22"/>
      <w:lang w:val="x-none" w:eastAsia="x-none"/>
    </w:rPr>
  </w:style>
  <w:style w:type="paragraph" w:customStyle="1" w:styleId="msonormal0">
    <w:name w:val="msonormal"/>
    <w:basedOn w:val="Normal"/>
    <w:rsid w:val="00232FD6"/>
    <w:pPr>
      <w:spacing w:before="100" w:beforeAutospacing="1" w:after="100" w:afterAutospacing="1" w:line="259" w:lineRule="auto"/>
    </w:pPr>
    <w:rPr>
      <w:rFonts w:asciiTheme="minorHAnsi" w:hAnsiTheme="minorHAnsi"/>
      <w:kern w:val="2"/>
      <w:sz w:val="22"/>
      <w:szCs w:val="22"/>
    </w:rPr>
  </w:style>
  <w:style w:type="paragraph" w:styleId="TDC3">
    <w:name w:val="toc 3"/>
    <w:basedOn w:val="Normal"/>
    <w:next w:val="Normal"/>
    <w:autoRedefine/>
    <w:rsid w:val="00232FD6"/>
    <w:pPr>
      <w:spacing w:after="160" w:line="259" w:lineRule="auto"/>
      <w:ind w:left="480"/>
    </w:pPr>
    <w:rPr>
      <w:rFonts w:asciiTheme="minorHAnsi" w:hAnsiTheme="minorHAnsi"/>
      <w:kern w:val="2"/>
      <w:sz w:val="20"/>
      <w:szCs w:val="20"/>
      <w:lang w:eastAsia="en-US"/>
    </w:rPr>
  </w:style>
  <w:style w:type="paragraph" w:styleId="TDC2">
    <w:name w:val="toc 2"/>
    <w:basedOn w:val="Normal"/>
    <w:next w:val="Normal"/>
    <w:autoRedefine/>
    <w:rsid w:val="00232FD6"/>
    <w:pPr>
      <w:spacing w:before="120" w:after="160" w:line="259" w:lineRule="auto"/>
      <w:ind w:left="240"/>
    </w:pPr>
    <w:rPr>
      <w:rFonts w:asciiTheme="minorHAnsi" w:hAnsiTheme="minorHAnsi"/>
      <w:i/>
      <w:iCs/>
      <w:kern w:val="2"/>
      <w:sz w:val="20"/>
      <w:szCs w:val="20"/>
      <w:lang w:eastAsia="en-US"/>
    </w:rPr>
  </w:style>
  <w:style w:type="paragraph" w:styleId="TDC4">
    <w:name w:val="toc 4"/>
    <w:basedOn w:val="Normal"/>
    <w:next w:val="Normal"/>
    <w:autoRedefine/>
    <w:rsid w:val="00232FD6"/>
    <w:pPr>
      <w:spacing w:after="160" w:line="259" w:lineRule="auto"/>
      <w:ind w:left="720"/>
    </w:pPr>
    <w:rPr>
      <w:rFonts w:asciiTheme="minorHAnsi" w:hAnsiTheme="minorHAnsi"/>
      <w:kern w:val="2"/>
      <w:sz w:val="20"/>
      <w:szCs w:val="20"/>
      <w:lang w:eastAsia="en-US"/>
    </w:rPr>
  </w:style>
  <w:style w:type="paragraph" w:styleId="TDC5">
    <w:name w:val="toc 5"/>
    <w:basedOn w:val="Normal"/>
    <w:next w:val="Normal"/>
    <w:autoRedefine/>
    <w:rsid w:val="00232FD6"/>
    <w:pPr>
      <w:spacing w:after="160" w:line="259" w:lineRule="auto"/>
      <w:ind w:left="960"/>
    </w:pPr>
    <w:rPr>
      <w:rFonts w:asciiTheme="minorHAnsi" w:hAnsiTheme="minorHAnsi"/>
      <w:kern w:val="2"/>
      <w:sz w:val="20"/>
      <w:szCs w:val="20"/>
      <w:lang w:eastAsia="en-US"/>
    </w:rPr>
  </w:style>
  <w:style w:type="paragraph" w:styleId="TDC6">
    <w:name w:val="toc 6"/>
    <w:basedOn w:val="Normal"/>
    <w:next w:val="Normal"/>
    <w:autoRedefine/>
    <w:rsid w:val="00232FD6"/>
    <w:pPr>
      <w:spacing w:after="160" w:line="259" w:lineRule="auto"/>
      <w:ind w:left="1200"/>
    </w:pPr>
    <w:rPr>
      <w:rFonts w:asciiTheme="minorHAnsi" w:hAnsiTheme="minorHAnsi"/>
      <w:kern w:val="2"/>
      <w:sz w:val="20"/>
      <w:szCs w:val="20"/>
      <w:lang w:eastAsia="en-US"/>
    </w:rPr>
  </w:style>
  <w:style w:type="paragraph" w:styleId="TDC7">
    <w:name w:val="toc 7"/>
    <w:basedOn w:val="Normal"/>
    <w:next w:val="Normal"/>
    <w:autoRedefine/>
    <w:rsid w:val="00232FD6"/>
    <w:pPr>
      <w:spacing w:after="160" w:line="259" w:lineRule="auto"/>
      <w:ind w:left="1440"/>
    </w:pPr>
    <w:rPr>
      <w:rFonts w:asciiTheme="minorHAnsi" w:hAnsiTheme="minorHAnsi"/>
      <w:kern w:val="2"/>
      <w:sz w:val="20"/>
      <w:szCs w:val="20"/>
      <w:lang w:eastAsia="en-US"/>
    </w:rPr>
  </w:style>
  <w:style w:type="paragraph" w:styleId="TDC8">
    <w:name w:val="toc 8"/>
    <w:basedOn w:val="Normal"/>
    <w:next w:val="Normal"/>
    <w:autoRedefine/>
    <w:rsid w:val="00232FD6"/>
    <w:pPr>
      <w:spacing w:after="160" w:line="259" w:lineRule="auto"/>
      <w:ind w:left="1680"/>
    </w:pPr>
    <w:rPr>
      <w:rFonts w:asciiTheme="minorHAnsi" w:hAnsiTheme="minorHAnsi"/>
      <w:kern w:val="2"/>
      <w:sz w:val="20"/>
      <w:szCs w:val="20"/>
      <w:lang w:eastAsia="en-US"/>
    </w:rPr>
  </w:style>
  <w:style w:type="paragraph" w:styleId="TDC9">
    <w:name w:val="toc 9"/>
    <w:basedOn w:val="Normal"/>
    <w:next w:val="Normal"/>
    <w:autoRedefine/>
    <w:rsid w:val="00232FD6"/>
    <w:pPr>
      <w:spacing w:after="160" w:line="259" w:lineRule="auto"/>
      <w:ind w:left="1920"/>
    </w:pPr>
    <w:rPr>
      <w:rFonts w:asciiTheme="minorHAnsi" w:hAnsiTheme="minorHAnsi"/>
      <w:kern w:val="2"/>
      <w:sz w:val="20"/>
      <w:szCs w:val="20"/>
      <w:lang w:eastAsia="en-US"/>
    </w:rPr>
  </w:style>
  <w:style w:type="character" w:customStyle="1" w:styleId="PuestoCar">
    <w:name w:val="Puesto Car"/>
    <w:rsid w:val="00232FD6"/>
    <w:rPr>
      <w:b/>
      <w:sz w:val="24"/>
      <w:lang w:val="es-ES_tradnl" w:eastAsia="es-ES"/>
    </w:rPr>
  </w:style>
  <w:style w:type="paragraph" w:customStyle="1" w:styleId="Ttulo10">
    <w:name w:val="Título1"/>
    <w:basedOn w:val="Normal"/>
    <w:qFormat/>
    <w:rsid w:val="00232FD6"/>
    <w:pPr>
      <w:numPr>
        <w:ilvl w:val="12"/>
      </w:numPr>
      <w:overflowPunct w:val="0"/>
      <w:autoSpaceDE w:val="0"/>
      <w:adjustRightInd w:val="0"/>
      <w:spacing w:after="160" w:line="259" w:lineRule="auto"/>
      <w:jc w:val="center"/>
    </w:pPr>
    <w:rPr>
      <w:rFonts w:asciiTheme="minorHAnsi" w:hAnsiTheme="minorHAnsi"/>
      <w:b/>
      <w:kern w:val="2"/>
      <w:sz w:val="22"/>
      <w:szCs w:val="20"/>
      <w:lang w:val="es-ES_tradnl" w:eastAsia="en-US"/>
    </w:rPr>
  </w:style>
  <w:style w:type="character" w:styleId="nfasis">
    <w:name w:val="Emphasis"/>
    <w:qFormat/>
    <w:rsid w:val="00232FD6"/>
    <w:rPr>
      <w:i/>
      <w:iCs/>
    </w:rPr>
  </w:style>
  <w:style w:type="character" w:customStyle="1" w:styleId="Cuadrculamedia1-nfasis2Car">
    <w:name w:val="Cuadrícula media 1 - Énfasis 2 Car"/>
    <w:link w:val="Cuadrculamedia1-nfasis2"/>
    <w:uiPriority w:val="34"/>
    <w:locked/>
    <w:rsid w:val="00232FD6"/>
    <w:rPr>
      <w:rFonts w:ascii="Arial" w:eastAsia="Arial" w:hAnsi="Arial" w:cs="Arial"/>
      <w:color w:val="000000"/>
      <w:sz w:val="22"/>
      <w:szCs w:val="22"/>
    </w:rPr>
  </w:style>
  <w:style w:type="table" w:styleId="Cuadrculamedia1-nfasis2">
    <w:name w:val="Medium Grid 1 Accent 2"/>
    <w:basedOn w:val="Tablanormal"/>
    <w:link w:val="Cuadrculamedia1-nfasis2Car"/>
    <w:uiPriority w:val="34"/>
    <w:rsid w:val="00232FD6"/>
    <w:rPr>
      <w:rFonts w:ascii="Arial" w:eastAsia="Arial" w:hAnsi="Arial" w:cs="Arial"/>
      <w:color w:val="000000"/>
      <w:sz w:val="22"/>
      <w:szCs w:val="22"/>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paragraph" w:styleId="Lista3">
    <w:name w:val="List 3"/>
    <w:basedOn w:val="Normal"/>
    <w:uiPriority w:val="99"/>
    <w:unhideWhenUsed/>
    <w:rsid w:val="00232FD6"/>
    <w:pPr>
      <w:spacing w:after="160" w:line="259" w:lineRule="auto"/>
      <w:ind w:left="849" w:hanging="283"/>
      <w:contextualSpacing/>
    </w:pPr>
    <w:rPr>
      <w:rFonts w:asciiTheme="minorHAnsi" w:hAnsiTheme="minorHAnsi"/>
      <w:kern w:val="2"/>
      <w:sz w:val="22"/>
      <w:szCs w:val="22"/>
      <w:lang w:eastAsia="en-US"/>
    </w:rPr>
  </w:style>
  <w:style w:type="paragraph" w:styleId="Lista4">
    <w:name w:val="List 4"/>
    <w:basedOn w:val="Normal"/>
    <w:uiPriority w:val="99"/>
    <w:unhideWhenUsed/>
    <w:rsid w:val="00232FD6"/>
    <w:pPr>
      <w:spacing w:after="160" w:line="259" w:lineRule="auto"/>
      <w:ind w:left="1132" w:hanging="283"/>
      <w:contextualSpacing/>
    </w:pPr>
    <w:rPr>
      <w:rFonts w:asciiTheme="minorHAnsi" w:hAnsiTheme="minorHAnsi"/>
      <w:kern w:val="2"/>
      <w:sz w:val="22"/>
      <w:szCs w:val="22"/>
      <w:lang w:eastAsia="en-US"/>
    </w:rPr>
  </w:style>
  <w:style w:type="paragraph" w:styleId="Listaconvietas">
    <w:name w:val="List Bullet"/>
    <w:basedOn w:val="Normal"/>
    <w:uiPriority w:val="99"/>
    <w:unhideWhenUsed/>
    <w:rsid w:val="00232FD6"/>
    <w:pPr>
      <w:numPr>
        <w:numId w:val="5"/>
      </w:numPr>
      <w:spacing w:after="160" w:line="259" w:lineRule="auto"/>
      <w:contextualSpacing/>
    </w:pPr>
    <w:rPr>
      <w:rFonts w:asciiTheme="minorHAnsi" w:hAnsiTheme="minorHAnsi"/>
      <w:kern w:val="2"/>
      <w:sz w:val="22"/>
      <w:szCs w:val="22"/>
      <w:lang w:eastAsia="en-US"/>
    </w:rPr>
  </w:style>
  <w:style w:type="paragraph" w:styleId="Listaconvietas3">
    <w:name w:val="List Bullet 3"/>
    <w:basedOn w:val="Normal"/>
    <w:uiPriority w:val="99"/>
    <w:unhideWhenUsed/>
    <w:rsid w:val="00232FD6"/>
    <w:pPr>
      <w:numPr>
        <w:numId w:val="6"/>
      </w:numPr>
      <w:spacing w:after="160" w:line="259" w:lineRule="auto"/>
      <w:contextualSpacing/>
    </w:pPr>
    <w:rPr>
      <w:rFonts w:asciiTheme="minorHAnsi" w:hAnsiTheme="minorHAnsi"/>
      <w:kern w:val="2"/>
      <w:sz w:val="22"/>
      <w:szCs w:val="22"/>
      <w:lang w:eastAsia="en-US"/>
    </w:rPr>
  </w:style>
  <w:style w:type="paragraph" w:styleId="Listaconvietas4">
    <w:name w:val="List Bullet 4"/>
    <w:basedOn w:val="Normal"/>
    <w:uiPriority w:val="99"/>
    <w:unhideWhenUsed/>
    <w:rsid w:val="00232FD6"/>
    <w:pPr>
      <w:numPr>
        <w:numId w:val="4"/>
      </w:numPr>
      <w:spacing w:after="160" w:line="259" w:lineRule="auto"/>
      <w:contextualSpacing/>
    </w:pPr>
    <w:rPr>
      <w:rFonts w:asciiTheme="minorHAnsi" w:hAnsiTheme="minorHAnsi"/>
      <w:kern w:val="2"/>
      <w:sz w:val="22"/>
      <w:szCs w:val="22"/>
      <w:lang w:eastAsia="en-US"/>
    </w:rPr>
  </w:style>
  <w:style w:type="paragraph" w:styleId="Listaconvietas5">
    <w:name w:val="List Bullet 5"/>
    <w:basedOn w:val="Normal"/>
    <w:uiPriority w:val="99"/>
    <w:unhideWhenUsed/>
    <w:rsid w:val="00232FD6"/>
    <w:pPr>
      <w:numPr>
        <w:numId w:val="7"/>
      </w:numPr>
      <w:spacing w:after="160" w:line="259" w:lineRule="auto"/>
      <w:contextualSpacing/>
    </w:pPr>
    <w:rPr>
      <w:rFonts w:asciiTheme="minorHAnsi" w:hAnsiTheme="minorHAnsi"/>
      <w:kern w:val="2"/>
      <w:sz w:val="22"/>
      <w:szCs w:val="22"/>
      <w:lang w:eastAsia="en-US"/>
    </w:rPr>
  </w:style>
  <w:style w:type="paragraph" w:styleId="Continuarlista3">
    <w:name w:val="List Continue 3"/>
    <w:basedOn w:val="Normal"/>
    <w:uiPriority w:val="99"/>
    <w:unhideWhenUsed/>
    <w:rsid w:val="00232FD6"/>
    <w:pPr>
      <w:spacing w:after="120" w:line="259" w:lineRule="auto"/>
      <w:ind w:left="849"/>
      <w:contextualSpacing/>
    </w:pPr>
    <w:rPr>
      <w:rFonts w:asciiTheme="minorHAnsi" w:hAnsiTheme="minorHAnsi"/>
      <w:kern w:val="2"/>
      <w:sz w:val="22"/>
      <w:szCs w:val="22"/>
      <w:lang w:eastAsia="en-US"/>
    </w:rPr>
  </w:style>
  <w:style w:type="paragraph" w:customStyle="1" w:styleId="Direccininterior">
    <w:name w:val="Dirección interior"/>
    <w:basedOn w:val="Normal"/>
    <w:rsid w:val="00232FD6"/>
    <w:pPr>
      <w:spacing w:after="160" w:line="259" w:lineRule="auto"/>
    </w:pPr>
    <w:rPr>
      <w:rFonts w:asciiTheme="minorHAnsi" w:hAnsiTheme="minorHAnsi"/>
      <w:kern w:val="2"/>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232FD6"/>
    <w:pPr>
      <w:ind w:left="360" w:firstLine="360"/>
      <w:jc w:val="left"/>
    </w:pPr>
    <w:rPr>
      <w:rFonts w:ascii="Times New Roman" w:hAnsi="Times New Roman"/>
      <w:bCs w:val="0"/>
      <w:iCs w:val="0"/>
      <w:lang w:val="es-CO"/>
    </w:rPr>
  </w:style>
  <w:style w:type="character" w:customStyle="1" w:styleId="Textoindependienteprimerasangra2Car">
    <w:name w:val="Texto independiente primera sangría 2 Car"/>
    <w:basedOn w:val="SangradetextonormalCar"/>
    <w:link w:val="Textoindependienteprimerasangra2"/>
    <w:uiPriority w:val="99"/>
    <w:rsid w:val="00232FD6"/>
    <w:rPr>
      <w:kern w:val="2"/>
      <w:sz w:val="22"/>
      <w:szCs w:val="22"/>
      <w:lang w:eastAsia="en-US"/>
    </w:rPr>
  </w:style>
  <w:style w:type="character" w:customStyle="1" w:styleId="SangradetextonormalCar1">
    <w:name w:val="Sangría de texto normal Car1"/>
    <w:aliases w:val="Sangría de t. independiente Car1"/>
    <w:link w:val="Sangradetextonormal"/>
    <w:rsid w:val="00232FD6"/>
    <w:rPr>
      <w:rFonts w:ascii="Arial Narrow" w:hAnsi="Arial Narrow"/>
      <w:bCs/>
      <w:iCs/>
      <w:kern w:val="2"/>
      <w:sz w:val="22"/>
      <w:szCs w:val="22"/>
      <w:lang w:val="es" w:eastAsia="en-US"/>
    </w:rPr>
  </w:style>
  <w:style w:type="character" w:customStyle="1" w:styleId="Mencinsinresolver1">
    <w:name w:val="Mención sin resolver1"/>
    <w:basedOn w:val="Fuentedeprrafopredeter"/>
    <w:uiPriority w:val="99"/>
    <w:semiHidden/>
    <w:unhideWhenUsed/>
    <w:rsid w:val="00232FD6"/>
    <w:rPr>
      <w:rFonts w:cs="Times New Roman"/>
      <w:color w:val="605E5C"/>
      <w:shd w:val="clear" w:color="auto" w:fill="E1DFDD"/>
    </w:rPr>
  </w:style>
  <w:style w:type="character" w:customStyle="1" w:styleId="PrrafodelistaCar1">
    <w:name w:val="Párrafo de lista Car1"/>
    <w:rsid w:val="00232FD6"/>
    <w:rPr>
      <w:w w:val="100"/>
      <w:effect w:val="none"/>
      <w:vertAlign w:val="baseline"/>
      <w:em w:val="none"/>
    </w:rPr>
  </w:style>
  <w:style w:type="character" w:customStyle="1" w:styleId="Fuentedeprrafopredeter1">
    <w:name w:val="Fuente de párrafo predeter.1"/>
    <w:rsid w:val="00232FD6"/>
    <w:rPr>
      <w:w w:val="100"/>
      <w:effect w:val="none"/>
      <w:vertAlign w:val="baseline"/>
      <w:em w:val="none"/>
    </w:rPr>
  </w:style>
  <w:style w:type="paragraph" w:customStyle="1" w:styleId="m3940220440436659502gmail-msonospacing">
    <w:name w:val="m_3940220440436659502gmail-msonospacing"/>
    <w:basedOn w:val="Normal"/>
    <w:rsid w:val="00232FD6"/>
    <w:pPr>
      <w:suppressAutoHyphens/>
      <w:spacing w:before="100" w:beforeAutospacing="1" w:after="100" w:afterAutospacing="1"/>
      <w:ind w:leftChars="-1" w:left="-1" w:hangingChars="1" w:hanging="1"/>
      <w:textDirection w:val="btLr"/>
      <w:textAlignment w:val="top"/>
      <w:outlineLvl w:val="0"/>
    </w:pPr>
    <w:rPr>
      <w:position w:val="-1"/>
      <w:lang w:eastAsia="es-MX"/>
    </w:rPr>
  </w:style>
  <w:style w:type="paragraph" w:styleId="Revisin">
    <w:name w:val="Revision"/>
    <w:rsid w:val="00232FD6"/>
    <w:pPr>
      <w:suppressAutoHyphens/>
      <w:spacing w:after="200" w:line="1" w:lineRule="atLeast"/>
      <w:ind w:leftChars="-1" w:left="-1" w:hangingChars="1" w:hanging="1"/>
      <w:textDirection w:val="btLr"/>
      <w:textAlignment w:val="top"/>
      <w:outlineLvl w:val="0"/>
    </w:pPr>
    <w:rPr>
      <w:rFonts w:ascii="Calibri" w:hAnsi="Calibri" w:cs="Calibri"/>
      <w:position w:val="-1"/>
      <w:sz w:val="22"/>
      <w:szCs w:val="22"/>
      <w:lang w:eastAsia="es-MX"/>
    </w:rPr>
  </w:style>
  <w:style w:type="paragraph" w:customStyle="1" w:styleId="Ttulo20">
    <w:name w:val="Título2"/>
    <w:basedOn w:val="Normal"/>
    <w:rsid w:val="00232FD6"/>
    <w:pPr>
      <w:suppressAutoHyphens/>
      <w:overflowPunct w:val="0"/>
      <w:autoSpaceDE w:val="0"/>
      <w:autoSpaceDN w:val="0"/>
      <w:jc w:val="center"/>
      <w:textAlignment w:val="baseline"/>
    </w:pPr>
    <w:rPr>
      <w:b/>
      <w:szCs w:val="20"/>
      <w:lang w:val="es" w:eastAsia="es-ES"/>
    </w:rPr>
  </w:style>
  <w:style w:type="table" w:styleId="Tabladelista3-nfasis3">
    <w:name w:val="List Table 3 Accent 3"/>
    <w:basedOn w:val="Tablanormal"/>
    <w:uiPriority w:val="48"/>
    <w:rsid w:val="00232FD6"/>
    <w:rPr>
      <w:rFonts w:asciiTheme="minorHAnsi" w:eastAsiaTheme="minorHAnsi" w:hAnsiTheme="minorHAnsi" w:cstheme="minorBidi"/>
      <w:sz w:val="22"/>
      <w:szCs w:val="22"/>
      <w:lang w:eastAsia="en-US"/>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Tabladelista3">
    <w:name w:val="List Table 3"/>
    <w:basedOn w:val="Tablanormal"/>
    <w:uiPriority w:val="48"/>
    <w:rsid w:val="00232FD6"/>
    <w:rPr>
      <w:rFonts w:asciiTheme="minorHAnsi" w:eastAsiaTheme="minorHAnsi" w:hAnsiTheme="minorHAnsi" w:cstheme="minorBidi"/>
      <w:sz w:val="22"/>
      <w:szCs w:val="22"/>
      <w:lang w:eastAsia="en-US"/>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customStyle="1" w:styleId="docs-sheet-tab-name">
    <w:name w:val="docs-sheet-tab-name"/>
    <w:basedOn w:val="Fuentedeprrafopredeter"/>
    <w:rsid w:val="00232FD6"/>
  </w:style>
  <w:style w:type="paragraph" w:styleId="Cita">
    <w:name w:val="Quote"/>
    <w:basedOn w:val="Normal"/>
    <w:next w:val="Normal"/>
    <w:link w:val="CitaCar"/>
    <w:qFormat/>
    <w:rsid w:val="00025C86"/>
    <w:pPr>
      <w:suppressAutoHyphens/>
      <w:autoSpaceDN w:val="0"/>
      <w:spacing w:before="160"/>
      <w:jc w:val="center"/>
    </w:pPr>
    <w:rPr>
      <w:i/>
      <w:iCs/>
      <w:color w:val="404040"/>
      <w:lang w:val="es-ES" w:eastAsia="es-ES"/>
    </w:rPr>
  </w:style>
  <w:style w:type="character" w:customStyle="1" w:styleId="CitaCar">
    <w:name w:val="Cita Car"/>
    <w:basedOn w:val="Fuentedeprrafopredeter"/>
    <w:link w:val="Cita"/>
    <w:rsid w:val="00025C86"/>
    <w:rPr>
      <w:i/>
      <w:iCs/>
      <w:color w:val="404040"/>
      <w:lang w:val="es-ES" w:eastAsia="es-ES"/>
    </w:rPr>
  </w:style>
  <w:style w:type="paragraph" w:styleId="Citadestacada">
    <w:name w:val="Intense Quote"/>
    <w:basedOn w:val="Normal"/>
    <w:next w:val="Normal"/>
    <w:link w:val="CitadestacadaCar"/>
    <w:qFormat/>
    <w:rsid w:val="00025C86"/>
    <w:pPr>
      <w:pBdr>
        <w:top w:val="single" w:sz="4" w:space="10" w:color="0F4761"/>
        <w:bottom w:val="single" w:sz="4" w:space="10" w:color="0F4761"/>
      </w:pBdr>
      <w:suppressAutoHyphens/>
      <w:autoSpaceDN w:val="0"/>
      <w:spacing w:before="360" w:after="360"/>
      <w:ind w:left="864" w:right="864"/>
      <w:jc w:val="center"/>
    </w:pPr>
    <w:rPr>
      <w:i/>
      <w:iCs/>
      <w:color w:val="0F4761"/>
      <w:lang w:val="es-ES" w:eastAsia="es-ES"/>
    </w:rPr>
  </w:style>
  <w:style w:type="character" w:customStyle="1" w:styleId="CitadestacadaCar">
    <w:name w:val="Cita destacada Car"/>
    <w:basedOn w:val="Fuentedeprrafopredeter"/>
    <w:link w:val="Citadestacada"/>
    <w:rsid w:val="00025C86"/>
    <w:rPr>
      <w:i/>
      <w:iCs/>
      <w:color w:val="0F4761"/>
      <w:lang w:val="es-ES" w:eastAsia="es-ES"/>
    </w:rPr>
  </w:style>
  <w:style w:type="character" w:styleId="nfasisintenso">
    <w:name w:val="Intense Emphasis"/>
    <w:basedOn w:val="Fuentedeprrafopredeter"/>
    <w:qFormat/>
    <w:rsid w:val="00025C86"/>
    <w:rPr>
      <w:i/>
      <w:iCs/>
      <w:color w:val="0F4761"/>
    </w:rPr>
  </w:style>
  <w:style w:type="character" w:styleId="Referenciaintensa">
    <w:name w:val="Intense Reference"/>
    <w:basedOn w:val="Fuentedeprrafopredeter"/>
    <w:qFormat/>
    <w:rsid w:val="00025C86"/>
    <w:rPr>
      <w:b/>
      <w:bCs/>
      <w:smallCaps/>
      <w:color w:val="0F4761"/>
      <w:spacing w:val="5"/>
    </w:rPr>
  </w:style>
  <w:style w:type="table" w:customStyle="1" w:styleId="8">
    <w:name w:val="8"/>
    <w:basedOn w:val="TableNormal"/>
    <w:rsid w:val="00444DCF"/>
    <w:pPr>
      <w:widowControl w:val="0"/>
    </w:pPr>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194447">
      <w:bodyDiv w:val="1"/>
      <w:marLeft w:val="0"/>
      <w:marRight w:val="0"/>
      <w:marTop w:val="0"/>
      <w:marBottom w:val="0"/>
      <w:divBdr>
        <w:top w:val="none" w:sz="0" w:space="0" w:color="auto"/>
        <w:left w:val="none" w:sz="0" w:space="0" w:color="auto"/>
        <w:bottom w:val="none" w:sz="0" w:space="0" w:color="auto"/>
        <w:right w:val="none" w:sz="0" w:space="0" w:color="auto"/>
      </w:divBdr>
    </w:div>
    <w:div w:id="255672810">
      <w:bodyDiv w:val="1"/>
      <w:marLeft w:val="0"/>
      <w:marRight w:val="0"/>
      <w:marTop w:val="0"/>
      <w:marBottom w:val="0"/>
      <w:divBdr>
        <w:top w:val="none" w:sz="0" w:space="0" w:color="auto"/>
        <w:left w:val="none" w:sz="0" w:space="0" w:color="auto"/>
        <w:bottom w:val="none" w:sz="0" w:space="0" w:color="auto"/>
        <w:right w:val="none" w:sz="0" w:space="0" w:color="auto"/>
      </w:divBdr>
    </w:div>
    <w:div w:id="462385935">
      <w:bodyDiv w:val="1"/>
      <w:marLeft w:val="0"/>
      <w:marRight w:val="0"/>
      <w:marTop w:val="0"/>
      <w:marBottom w:val="0"/>
      <w:divBdr>
        <w:top w:val="none" w:sz="0" w:space="0" w:color="auto"/>
        <w:left w:val="none" w:sz="0" w:space="0" w:color="auto"/>
        <w:bottom w:val="none" w:sz="0" w:space="0" w:color="auto"/>
        <w:right w:val="none" w:sz="0" w:space="0" w:color="auto"/>
      </w:divBdr>
    </w:div>
    <w:div w:id="493181493">
      <w:bodyDiv w:val="1"/>
      <w:marLeft w:val="0"/>
      <w:marRight w:val="0"/>
      <w:marTop w:val="0"/>
      <w:marBottom w:val="0"/>
      <w:divBdr>
        <w:top w:val="none" w:sz="0" w:space="0" w:color="auto"/>
        <w:left w:val="none" w:sz="0" w:space="0" w:color="auto"/>
        <w:bottom w:val="none" w:sz="0" w:space="0" w:color="auto"/>
        <w:right w:val="none" w:sz="0" w:space="0" w:color="auto"/>
      </w:divBdr>
    </w:div>
    <w:div w:id="1102651845">
      <w:bodyDiv w:val="1"/>
      <w:marLeft w:val="0"/>
      <w:marRight w:val="0"/>
      <w:marTop w:val="0"/>
      <w:marBottom w:val="0"/>
      <w:divBdr>
        <w:top w:val="none" w:sz="0" w:space="0" w:color="auto"/>
        <w:left w:val="none" w:sz="0" w:space="0" w:color="auto"/>
        <w:bottom w:val="none" w:sz="0" w:space="0" w:color="auto"/>
        <w:right w:val="none" w:sz="0" w:space="0" w:color="auto"/>
      </w:divBdr>
    </w:div>
    <w:div w:id="1457916043">
      <w:bodyDiv w:val="1"/>
      <w:marLeft w:val="0"/>
      <w:marRight w:val="0"/>
      <w:marTop w:val="0"/>
      <w:marBottom w:val="0"/>
      <w:divBdr>
        <w:top w:val="none" w:sz="0" w:space="0" w:color="auto"/>
        <w:left w:val="none" w:sz="0" w:space="0" w:color="auto"/>
        <w:bottom w:val="none" w:sz="0" w:space="0" w:color="auto"/>
        <w:right w:val="none" w:sz="0" w:space="0" w:color="auto"/>
      </w:divBdr>
    </w:div>
    <w:div w:id="2013216270">
      <w:bodyDiv w:val="1"/>
      <w:marLeft w:val="0"/>
      <w:marRight w:val="0"/>
      <w:marTop w:val="0"/>
      <w:marBottom w:val="0"/>
      <w:divBdr>
        <w:top w:val="none" w:sz="0" w:space="0" w:color="auto"/>
        <w:left w:val="none" w:sz="0" w:space="0" w:color="auto"/>
        <w:bottom w:val="none" w:sz="0" w:space="0" w:color="auto"/>
        <w:right w:val="none" w:sz="0" w:space="0" w:color="auto"/>
      </w:divBdr>
    </w:div>
    <w:div w:id="20185820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6z36RKOhOYGaMyNJ8p280KaBrQ==">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3</Pages>
  <Words>844</Words>
  <Characters>4647</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ASUS</dc:creator>
  <cp:lastModifiedBy>HAROLD EDER VARGAS QUEVEDO</cp:lastModifiedBy>
  <cp:revision>14</cp:revision>
  <cp:lastPrinted>2024-02-23T15:30:00Z</cp:lastPrinted>
  <dcterms:created xsi:type="dcterms:W3CDTF">2024-03-04T14:12:00Z</dcterms:created>
  <dcterms:modified xsi:type="dcterms:W3CDTF">2024-10-29T15:01:00Z</dcterms:modified>
</cp:coreProperties>
</file>