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C841F1" w14:textId="77777777" w:rsidR="00F56269" w:rsidRPr="00AC5051" w:rsidRDefault="00F2535F" w:rsidP="00AC5051">
      <w:pPr>
        <w:pStyle w:val="Textoindependiente"/>
        <w:ind w:right="375"/>
        <w:jc w:val="center"/>
        <w:rPr>
          <w:rFonts w:ascii="Arial Narrow" w:hAnsi="Arial Narrow" w:cs="Arial"/>
          <w:b/>
          <w:bCs/>
          <w:lang w:val="es-ES_tradnl"/>
        </w:rPr>
      </w:pPr>
      <w:r w:rsidRPr="00AC5051">
        <w:rPr>
          <w:rFonts w:ascii="Arial Narrow" w:hAnsi="Arial Narrow" w:cs="Arial"/>
          <w:b/>
          <w:bCs/>
          <w:lang w:val="es-ES_tradnl"/>
        </w:rPr>
        <w:t>AVISO DE CONVOCATORIA</w:t>
      </w:r>
    </w:p>
    <w:p w14:paraId="6E9666D5" w14:textId="77777777" w:rsidR="00F56269" w:rsidRPr="00AC5051" w:rsidRDefault="00F2535F" w:rsidP="00AC5051">
      <w:pPr>
        <w:pStyle w:val="Textoindependiente"/>
        <w:ind w:right="375"/>
        <w:jc w:val="center"/>
        <w:rPr>
          <w:rFonts w:ascii="Arial Narrow" w:hAnsi="Arial Narrow" w:cs="Arial"/>
          <w:b/>
          <w:bCs/>
          <w:lang w:val="es-ES_tradnl"/>
        </w:rPr>
      </w:pPr>
      <w:r w:rsidRPr="00AC5051">
        <w:rPr>
          <w:rFonts w:ascii="Arial Narrow" w:hAnsi="Arial Narrow" w:cs="Arial"/>
          <w:b/>
          <w:bCs/>
          <w:lang w:val="es-ES_tradnl"/>
        </w:rPr>
        <w:t>LA UNIDAD ADMINISTRATIVA ESPECIAL DE AERONÁUTICA CIVIL INFORMA AL PÚBLICO EN GENERAL</w:t>
      </w:r>
    </w:p>
    <w:p w14:paraId="52080EF3" w14:textId="77777777" w:rsidR="00AC5051" w:rsidRPr="00AC5051" w:rsidRDefault="00AC5051" w:rsidP="00AC5051">
      <w:pPr>
        <w:pStyle w:val="Textoindependiente"/>
        <w:ind w:right="375"/>
        <w:jc w:val="center"/>
        <w:rPr>
          <w:rFonts w:ascii="Arial Narrow" w:hAnsi="Arial Narrow" w:cs="Arial"/>
          <w:lang w:val="es-ES_tradnl"/>
        </w:rPr>
      </w:pPr>
    </w:p>
    <w:p w14:paraId="1AF3E0A2" w14:textId="527BC58F" w:rsidR="00F56269" w:rsidRDefault="00F2535F">
      <w:pPr>
        <w:pStyle w:val="Textoindependiente"/>
        <w:ind w:right="375"/>
        <w:rPr>
          <w:rFonts w:ascii="Arial Narrow" w:hAnsi="Arial Narrow" w:cs="Arial"/>
          <w:lang w:val="es-ES_tradnl"/>
        </w:rPr>
      </w:pPr>
      <w:r w:rsidRPr="00AC5051">
        <w:rPr>
          <w:rFonts w:ascii="Arial Narrow" w:hAnsi="Arial Narrow" w:cs="Arial"/>
          <w:lang w:val="es-ES_tradnl"/>
        </w:rPr>
        <w:t xml:space="preserve">Que en los próximos días abrirá un proceso de selección a través del procedimiento de SELECCIÓN ABREVIADA SUBASTA INVERSA, identificado con el número </w:t>
      </w:r>
      <w:r w:rsidR="00EB5A00">
        <w:rPr>
          <w:rFonts w:ascii="Arial Narrow" w:hAnsi="Arial Narrow" w:cs="Arial"/>
          <w:lang w:val="es-ES_tradnl"/>
        </w:rPr>
        <w:t>24001310</w:t>
      </w:r>
      <w:r w:rsidR="00345BA2">
        <w:rPr>
          <w:rFonts w:ascii="Arial Narrow" w:hAnsi="Arial Narrow" w:cs="Arial"/>
          <w:lang w:val="es-ES_tradnl"/>
        </w:rPr>
        <w:t xml:space="preserve"> H2 DE 2024</w:t>
      </w:r>
    </w:p>
    <w:p w14:paraId="1A085371" w14:textId="77777777" w:rsidR="00AC5051" w:rsidRPr="00AC5051" w:rsidRDefault="00AC5051">
      <w:pPr>
        <w:pStyle w:val="Textoindependiente"/>
        <w:ind w:right="375"/>
        <w:rPr>
          <w:rFonts w:ascii="Arial Narrow" w:hAnsi="Arial Narrow" w:cs="Arial"/>
          <w:lang w:val="es-ES_tradnl"/>
        </w:rPr>
      </w:pPr>
    </w:p>
    <w:p w14:paraId="18FD6605" w14:textId="54D6F96E" w:rsidR="00F56269" w:rsidRDefault="00F2535F" w:rsidP="00AC5051">
      <w:pPr>
        <w:pStyle w:val="Textoindependiente"/>
        <w:ind w:right="375"/>
        <w:rPr>
          <w:rFonts w:ascii="Arial Narrow" w:hAnsi="Arial Narrow" w:cs="Arial"/>
          <w:lang w:val="es-ES_tradnl"/>
        </w:rPr>
      </w:pPr>
      <w:r w:rsidRPr="00AC5051">
        <w:rPr>
          <w:rFonts w:ascii="Arial Narrow" w:hAnsi="Arial Narrow" w:cs="Arial"/>
          <w:lang w:val="es-ES_tradnl"/>
        </w:rPr>
        <w:t>OBJETO:</w:t>
      </w:r>
      <w:r w:rsidRPr="00AC5051">
        <w:rPr>
          <w:rFonts w:ascii="Arial Narrow" w:hAnsi="Arial Narrow" w:cs="Arial"/>
          <w:b/>
          <w:bCs/>
          <w:lang w:val="es-ES_tradnl"/>
        </w:rPr>
        <w:t xml:space="preserve"> </w:t>
      </w:r>
      <w:r w:rsidR="00EB5A00" w:rsidRPr="00EB5A00">
        <w:rPr>
          <w:rFonts w:ascii="Arial Narrow" w:hAnsi="Arial Narrow" w:cs="Arial"/>
          <w:b/>
          <w:bCs/>
          <w:lang w:val="es-ES_tradnl"/>
        </w:rPr>
        <w:t>ADQUIRIR LAS SUSCRIPCIONES RED HAT LINUX DE LA ENTIDAD.</w:t>
      </w:r>
      <w:r w:rsidR="00AC5051" w:rsidRPr="00AC5051">
        <w:rPr>
          <w:rFonts w:ascii="Arial Narrow" w:hAnsi="Arial Narrow" w:cs="Arial"/>
          <w:b/>
          <w:bCs/>
          <w:lang w:val="es-ES_tradnl"/>
        </w:rPr>
        <w:t xml:space="preserve"> </w:t>
      </w:r>
    </w:p>
    <w:p w14:paraId="602B15E8" w14:textId="77777777" w:rsidR="00AC5051" w:rsidRPr="00AC5051" w:rsidRDefault="00AC5051" w:rsidP="00AC5051">
      <w:pPr>
        <w:pStyle w:val="Textoindependiente"/>
        <w:ind w:right="375"/>
        <w:rPr>
          <w:rFonts w:ascii="Arial Narrow" w:hAnsi="Arial Narrow" w:cs="Arial"/>
          <w:lang w:val="es-ES_tradnl"/>
        </w:rPr>
      </w:pPr>
    </w:p>
    <w:p w14:paraId="4C3F8603" w14:textId="77777777" w:rsidR="00F56269" w:rsidRDefault="00F2535F" w:rsidP="00AC5051">
      <w:pPr>
        <w:pStyle w:val="Textoindependiente"/>
        <w:ind w:right="375"/>
        <w:rPr>
          <w:rFonts w:ascii="Arial Narrow" w:hAnsi="Arial Narrow" w:cs="Arial"/>
          <w:lang w:val="es-ES_tradnl"/>
        </w:rPr>
      </w:pPr>
      <w:r w:rsidRPr="00AC5051">
        <w:rPr>
          <w:rFonts w:ascii="Arial Narrow" w:hAnsi="Arial Narrow" w:cs="Arial"/>
          <w:b/>
          <w:bCs/>
          <w:lang w:val="es-ES_tradnl"/>
        </w:rPr>
        <w:t>MODALIDAD DE SELECC</w:t>
      </w:r>
      <w:r w:rsidRPr="00AC5051">
        <w:rPr>
          <w:rFonts w:ascii="Arial Narrow" w:hAnsi="Arial Narrow" w:cs="Arial"/>
          <w:b/>
          <w:bCs/>
          <w:lang w:val="es-ES_tradnl"/>
        </w:rPr>
        <w:t>IÓN DEL CONTRATISTA:</w:t>
      </w:r>
      <w:r w:rsidRPr="00AC5051">
        <w:rPr>
          <w:rFonts w:ascii="Arial Narrow" w:hAnsi="Arial Narrow" w:cs="Arial"/>
          <w:lang w:val="es-ES_tradnl"/>
        </w:rPr>
        <w:t xml:space="preserve"> De acuerdo con el artículo 30 de la Ley 80 de 1993, con el numeral 2° del artículo 2° de la Ley 1150 de 2007, el presente proceso se adelantará bajo la modalidad de SELECCIÓN ABREVIADA SUBASTA INVERSA ELECTRONICA.</w:t>
      </w:r>
    </w:p>
    <w:p w14:paraId="60E94A24" w14:textId="77777777" w:rsidR="00AC5051" w:rsidRPr="00AC5051" w:rsidRDefault="00AC5051" w:rsidP="00AC5051">
      <w:pPr>
        <w:pStyle w:val="Textoindependiente"/>
        <w:ind w:right="375"/>
        <w:rPr>
          <w:rFonts w:ascii="Arial Narrow" w:hAnsi="Arial Narrow" w:cs="Arial"/>
          <w:lang w:val="es-ES_tradnl"/>
        </w:rPr>
      </w:pPr>
    </w:p>
    <w:p w14:paraId="3C0503C5" w14:textId="77777777" w:rsidR="00F56269" w:rsidRPr="00AC5051" w:rsidRDefault="00F2535F" w:rsidP="00AC5051">
      <w:pPr>
        <w:pStyle w:val="Textoindependiente"/>
        <w:ind w:right="375"/>
        <w:rPr>
          <w:rFonts w:ascii="Arial Narrow" w:hAnsi="Arial Narrow" w:cs="Arial"/>
          <w:lang w:val="es-ES_tradnl"/>
        </w:rPr>
      </w:pPr>
      <w:r w:rsidRPr="00AC5051">
        <w:rPr>
          <w:rFonts w:ascii="Arial Narrow" w:hAnsi="Arial Narrow" w:cs="Arial"/>
          <w:lang w:val="es-ES_tradnl"/>
        </w:rPr>
        <w:t>EL PLAZO Y VALOR EST</w:t>
      </w:r>
      <w:r w:rsidRPr="00AC5051">
        <w:rPr>
          <w:rFonts w:ascii="Arial Narrow" w:hAnsi="Arial Narrow" w:cs="Arial"/>
          <w:lang w:val="es-ES_tradnl"/>
        </w:rPr>
        <w:t>IMADO DEL PROCESO SE RELACIONAN EN EL SIGUIENTE CUADRO:</w:t>
      </w:r>
    </w:p>
    <w:p w14:paraId="276E7EE0" w14:textId="77777777" w:rsidR="00F56269" w:rsidRPr="00AC5051" w:rsidRDefault="00F56269" w:rsidP="00AC5051">
      <w:pPr>
        <w:pStyle w:val="Textoindependiente"/>
        <w:ind w:right="375"/>
        <w:rPr>
          <w:rFonts w:ascii="Arial Narrow" w:hAnsi="Arial Narrow" w:cs="Arial"/>
          <w:lang w:val="es-ES_tradnl"/>
        </w:rPr>
      </w:pPr>
    </w:p>
    <w:tbl>
      <w:tblPr>
        <w:tblStyle w:val="TableNormal"/>
        <w:tblW w:w="0" w:type="auto"/>
        <w:tblInd w:w="347"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2386"/>
        <w:gridCol w:w="2506"/>
        <w:gridCol w:w="4085"/>
      </w:tblGrid>
      <w:tr w:rsidR="00F56269" w:rsidRPr="00AC5051" w14:paraId="7125E24C" w14:textId="77777777">
        <w:trPr>
          <w:trHeight w:val="685"/>
        </w:trPr>
        <w:tc>
          <w:tcPr>
            <w:tcW w:w="2386" w:type="dxa"/>
            <w:tcBorders>
              <w:bottom w:val="single" w:sz="6" w:space="0" w:color="000000"/>
              <w:right w:val="single" w:sz="6" w:space="0" w:color="000000"/>
            </w:tcBorders>
            <w:shd w:val="clear" w:color="auto" w:fill="404040"/>
          </w:tcPr>
          <w:p w14:paraId="550616D7" w14:textId="77777777" w:rsidR="00F56269" w:rsidRPr="00AC5051" w:rsidRDefault="00F2535F" w:rsidP="00AC5051">
            <w:pPr>
              <w:pStyle w:val="Textoindependiente"/>
              <w:ind w:right="375"/>
              <w:rPr>
                <w:rFonts w:ascii="Arial Narrow" w:hAnsi="Arial Narrow" w:cs="Arial"/>
                <w:color w:val="FFFFFF" w:themeColor="background1"/>
                <w:lang w:val="es-ES_tradnl"/>
              </w:rPr>
            </w:pPr>
            <w:r w:rsidRPr="00AC5051">
              <w:rPr>
                <w:rFonts w:ascii="Arial Narrow" w:hAnsi="Arial Narrow" w:cs="Arial"/>
                <w:color w:val="FFFFFF" w:themeColor="background1"/>
                <w:lang w:val="es-ES_tradnl"/>
              </w:rPr>
              <w:t>Plazo del contrato</w:t>
            </w:r>
          </w:p>
        </w:tc>
        <w:tc>
          <w:tcPr>
            <w:tcW w:w="2506" w:type="dxa"/>
            <w:tcBorders>
              <w:left w:val="single" w:sz="6" w:space="0" w:color="000000"/>
              <w:bottom w:val="single" w:sz="6" w:space="0" w:color="000000"/>
              <w:right w:val="single" w:sz="6" w:space="0" w:color="000000"/>
            </w:tcBorders>
            <w:shd w:val="clear" w:color="auto" w:fill="404040"/>
          </w:tcPr>
          <w:p w14:paraId="65A70A2C" w14:textId="77777777" w:rsidR="00F56269" w:rsidRPr="00AC5051" w:rsidRDefault="00F2535F" w:rsidP="00AC5051">
            <w:pPr>
              <w:pStyle w:val="Textoindependiente"/>
              <w:ind w:right="375"/>
              <w:rPr>
                <w:rFonts w:ascii="Arial Narrow" w:hAnsi="Arial Narrow" w:cs="Arial"/>
                <w:color w:val="FFFFFF" w:themeColor="background1"/>
                <w:lang w:val="es-ES_tradnl"/>
              </w:rPr>
            </w:pPr>
            <w:r w:rsidRPr="00AC5051">
              <w:rPr>
                <w:rFonts w:ascii="Arial Narrow" w:hAnsi="Arial Narrow" w:cs="Arial"/>
                <w:color w:val="FFFFFF" w:themeColor="background1"/>
                <w:lang w:val="es-ES_tradnl"/>
              </w:rPr>
              <w:t>Valor presupuesto oficial (pesos incluido IVA)</w:t>
            </w:r>
          </w:p>
        </w:tc>
        <w:tc>
          <w:tcPr>
            <w:tcW w:w="4085" w:type="dxa"/>
            <w:tcBorders>
              <w:left w:val="single" w:sz="6" w:space="0" w:color="000000"/>
              <w:bottom w:val="single" w:sz="6" w:space="0" w:color="000000"/>
            </w:tcBorders>
            <w:shd w:val="clear" w:color="auto" w:fill="404040"/>
          </w:tcPr>
          <w:p w14:paraId="543E328B" w14:textId="77777777" w:rsidR="00F56269" w:rsidRPr="00AC5051" w:rsidRDefault="00F2535F" w:rsidP="00AC5051">
            <w:pPr>
              <w:pStyle w:val="Textoindependiente"/>
              <w:ind w:right="375"/>
              <w:rPr>
                <w:rFonts w:ascii="Arial Narrow" w:hAnsi="Arial Narrow" w:cs="Arial"/>
                <w:color w:val="FFFFFF" w:themeColor="background1"/>
                <w:lang w:val="es-ES_tradnl"/>
              </w:rPr>
            </w:pPr>
            <w:r w:rsidRPr="00AC5051">
              <w:rPr>
                <w:rFonts w:ascii="Arial Narrow" w:hAnsi="Arial Narrow" w:cs="Arial"/>
                <w:color w:val="FFFFFF" w:themeColor="background1"/>
                <w:lang w:val="es-ES_tradnl"/>
              </w:rPr>
              <w:t>Lugar(es) de ejecución del contrato</w:t>
            </w:r>
          </w:p>
        </w:tc>
      </w:tr>
      <w:tr w:rsidR="00F56269" w:rsidRPr="00AC5051" w14:paraId="5FDAD506" w14:textId="77777777">
        <w:trPr>
          <w:trHeight w:val="758"/>
        </w:trPr>
        <w:tc>
          <w:tcPr>
            <w:tcW w:w="2386" w:type="dxa"/>
            <w:tcBorders>
              <w:top w:val="single" w:sz="6" w:space="0" w:color="000000"/>
              <w:bottom w:val="single" w:sz="6" w:space="0" w:color="000000"/>
              <w:right w:val="single" w:sz="6" w:space="0" w:color="000000"/>
            </w:tcBorders>
          </w:tcPr>
          <w:p w14:paraId="55677BB6" w14:textId="3461077A" w:rsidR="00F56269" w:rsidRPr="00AC5051" w:rsidRDefault="00EB5A00" w:rsidP="00312A13">
            <w:pPr>
              <w:pStyle w:val="Textoindependiente"/>
              <w:ind w:left="119" w:right="18"/>
              <w:jc w:val="center"/>
              <w:rPr>
                <w:rFonts w:ascii="Arial Narrow" w:hAnsi="Arial Narrow" w:cs="Arial"/>
                <w:lang w:val="es-ES_tradnl"/>
              </w:rPr>
            </w:pPr>
            <w:r w:rsidRPr="00EB5A00">
              <w:rPr>
                <w:rFonts w:ascii="Arial Narrow" w:hAnsi="Arial Narrow" w:cs="Arial"/>
                <w:lang w:val="es-ES_tradnl"/>
              </w:rPr>
              <w:t>HASTA EL 16 DE DICIEMBRE DE 2024.</w:t>
            </w:r>
          </w:p>
        </w:tc>
        <w:tc>
          <w:tcPr>
            <w:tcW w:w="2506" w:type="dxa"/>
            <w:tcBorders>
              <w:top w:val="single" w:sz="6" w:space="0" w:color="000000"/>
              <w:left w:val="single" w:sz="6" w:space="0" w:color="000000"/>
              <w:bottom w:val="single" w:sz="6" w:space="0" w:color="000000"/>
              <w:right w:val="single" w:sz="6" w:space="0" w:color="000000"/>
            </w:tcBorders>
          </w:tcPr>
          <w:p w14:paraId="7E01E9ED" w14:textId="436F06AB" w:rsidR="00F56269" w:rsidRPr="00AC5051" w:rsidRDefault="00EB5A00" w:rsidP="00AC5051">
            <w:pPr>
              <w:pStyle w:val="Textoindependiente"/>
              <w:ind w:left="119" w:right="18"/>
              <w:jc w:val="left"/>
              <w:rPr>
                <w:rFonts w:ascii="Arial Narrow" w:hAnsi="Arial Narrow" w:cs="Arial"/>
                <w:lang w:val="es-ES_tradnl"/>
              </w:rPr>
            </w:pPr>
            <w:r w:rsidRPr="00EB5A00">
              <w:rPr>
                <w:rFonts w:ascii="Arial Narrow" w:hAnsi="Arial Narrow" w:cs="Arial"/>
                <w:lang w:val="es-ES_tradnl"/>
              </w:rPr>
              <w:t>DOSCIENTOS VIENTIDOS MILLONES TRESCIENTOS CINCUENTA Y SIETE MIL SETECIENTOS VEINTICINCO PESOS MCTE ($ 222.357.725) INCLUIDO IVA</w:t>
            </w:r>
          </w:p>
        </w:tc>
        <w:tc>
          <w:tcPr>
            <w:tcW w:w="4085" w:type="dxa"/>
            <w:tcBorders>
              <w:top w:val="single" w:sz="6" w:space="0" w:color="000000"/>
              <w:left w:val="single" w:sz="6" w:space="0" w:color="000000"/>
              <w:bottom w:val="single" w:sz="6" w:space="0" w:color="000000"/>
            </w:tcBorders>
          </w:tcPr>
          <w:p w14:paraId="2A78301F" w14:textId="6ECCF9E4" w:rsidR="00F56269" w:rsidRPr="00AC5051" w:rsidRDefault="00EB5A00" w:rsidP="00AC5051">
            <w:pPr>
              <w:pStyle w:val="Textoindependiente"/>
              <w:ind w:left="119" w:right="18"/>
              <w:jc w:val="left"/>
              <w:rPr>
                <w:rFonts w:ascii="Arial Narrow" w:hAnsi="Arial Narrow" w:cs="Arial"/>
              </w:rPr>
            </w:pPr>
            <w:r w:rsidRPr="00EB5A00">
              <w:rPr>
                <w:rFonts w:ascii="Arial Narrow" w:hAnsi="Arial Narrow" w:cs="Arial"/>
                <w:lang w:eastAsia="es-CO"/>
              </w:rPr>
              <w:t>El lugar de ejecución del contrato es en la Secretaría de TI, en las instalaciones del CNA (Av. Eldorado 112-09), Nivel Central, en la ciudad de Bogotá previa coordinación con el supervisor del contrato.</w:t>
            </w:r>
          </w:p>
        </w:tc>
      </w:tr>
    </w:tbl>
    <w:p w14:paraId="719E6868" w14:textId="77777777" w:rsidR="00AC5051" w:rsidRDefault="00AC5051" w:rsidP="00AC5051">
      <w:pPr>
        <w:pStyle w:val="Textoindependiente"/>
        <w:ind w:right="375"/>
        <w:rPr>
          <w:rFonts w:ascii="Arial Narrow" w:hAnsi="Arial Narrow" w:cs="Arial"/>
          <w:lang w:val="es-ES_tradnl"/>
        </w:rPr>
      </w:pPr>
    </w:p>
    <w:p w14:paraId="692B371F" w14:textId="51496F3F" w:rsidR="00F56269" w:rsidRDefault="00F2535F" w:rsidP="00AC5051">
      <w:pPr>
        <w:pStyle w:val="Textoindependiente"/>
        <w:ind w:right="375"/>
        <w:rPr>
          <w:rFonts w:ascii="Arial Narrow" w:hAnsi="Arial Narrow" w:cs="Arial"/>
          <w:lang w:val="es-ES_tradnl"/>
        </w:rPr>
      </w:pPr>
      <w:r w:rsidRPr="00AC5051">
        <w:rPr>
          <w:rFonts w:ascii="Arial Narrow" w:hAnsi="Arial Narrow" w:cs="Arial"/>
          <w:lang w:val="es-ES_tradnl"/>
        </w:rPr>
        <w:t xml:space="preserve">Los recursos para atender el objeto de la </w:t>
      </w:r>
      <w:r w:rsidRPr="003D6F1B">
        <w:rPr>
          <w:rFonts w:ascii="Arial Narrow" w:hAnsi="Arial Narrow" w:cs="Arial"/>
          <w:lang w:val="es-ES_tradnl"/>
        </w:rPr>
        <w:t xml:space="preserve">presente Selección Abreviada de </w:t>
      </w:r>
      <w:r w:rsidR="00F50732">
        <w:rPr>
          <w:rFonts w:ascii="Arial Narrow" w:hAnsi="Arial Narrow" w:cs="Arial"/>
          <w:lang w:val="es-ES_tradnl"/>
        </w:rPr>
        <w:t>Subasta Inversa Electró</w:t>
      </w:r>
      <w:r w:rsidR="00EB5A00">
        <w:rPr>
          <w:rFonts w:ascii="Arial Narrow" w:hAnsi="Arial Narrow" w:cs="Arial"/>
          <w:lang w:val="es-ES_tradnl"/>
        </w:rPr>
        <w:t>nica</w:t>
      </w:r>
      <w:r w:rsidRPr="003D6F1B">
        <w:rPr>
          <w:rFonts w:ascii="Arial Narrow" w:hAnsi="Arial Narrow" w:cs="Arial"/>
          <w:lang w:val="es-ES_tradnl"/>
        </w:rPr>
        <w:t xml:space="preserve"> provienen del presupuesto de la Aeronáutica Civil correspondientes para la vigencia fiscal de 202</w:t>
      </w:r>
      <w:r w:rsidR="00AC5051" w:rsidRPr="003D6F1B">
        <w:rPr>
          <w:rFonts w:ascii="Arial Narrow" w:hAnsi="Arial Narrow" w:cs="Arial"/>
          <w:lang w:val="es-ES_tradnl"/>
        </w:rPr>
        <w:t>4</w:t>
      </w:r>
      <w:r w:rsidRPr="003D6F1B">
        <w:rPr>
          <w:rFonts w:ascii="Arial Narrow" w:hAnsi="Arial Narrow" w:cs="Arial"/>
          <w:lang w:val="es-ES_tradnl"/>
        </w:rPr>
        <w:t xml:space="preserve">, de conformidad con el certificado de disponibilidad presupuestal SIIF Nación No. </w:t>
      </w:r>
      <w:bookmarkStart w:id="0" w:name="_Hlk181021058"/>
      <w:r w:rsidR="00EB5A00">
        <w:rPr>
          <w:rFonts w:ascii="Arial Narrow" w:hAnsi="Arial Narrow" w:cs="Arial"/>
          <w:lang w:val="es-ES_tradnl"/>
        </w:rPr>
        <w:t>120624</w:t>
      </w:r>
      <w:r w:rsidRPr="003D6F1B">
        <w:rPr>
          <w:rFonts w:ascii="Arial Narrow" w:hAnsi="Arial Narrow" w:cs="Arial"/>
          <w:lang w:val="es-ES_tradnl"/>
        </w:rPr>
        <w:t xml:space="preserve"> expedido el día </w:t>
      </w:r>
      <w:r w:rsidR="00345BA2">
        <w:rPr>
          <w:rFonts w:ascii="Arial Narrow" w:hAnsi="Arial Narrow" w:cs="Arial"/>
          <w:lang w:val="es-ES_tradnl"/>
        </w:rPr>
        <w:t>2</w:t>
      </w:r>
      <w:r w:rsidR="00EB5A00">
        <w:rPr>
          <w:rFonts w:ascii="Arial Narrow" w:hAnsi="Arial Narrow" w:cs="Arial"/>
          <w:lang w:val="es-ES_tradnl"/>
        </w:rPr>
        <w:t>8</w:t>
      </w:r>
      <w:r w:rsidRPr="003D6F1B">
        <w:rPr>
          <w:rFonts w:ascii="Arial Narrow" w:hAnsi="Arial Narrow" w:cs="Arial"/>
          <w:lang w:val="es-ES_tradnl"/>
        </w:rPr>
        <w:t xml:space="preserve"> del mes de</w:t>
      </w:r>
      <w:r w:rsidR="00345BA2">
        <w:rPr>
          <w:rFonts w:ascii="Arial Narrow" w:hAnsi="Arial Narrow" w:cs="Arial"/>
          <w:lang w:val="es-ES_tradnl"/>
        </w:rPr>
        <w:t xml:space="preserve"> </w:t>
      </w:r>
      <w:r w:rsidR="00EB5A00">
        <w:rPr>
          <w:rFonts w:ascii="Arial Narrow" w:hAnsi="Arial Narrow" w:cs="Arial"/>
          <w:lang w:val="es-ES_tradnl"/>
        </w:rPr>
        <w:t>octubre</w:t>
      </w:r>
      <w:r w:rsidRPr="003D6F1B">
        <w:rPr>
          <w:rFonts w:ascii="Arial Narrow" w:hAnsi="Arial Narrow" w:cs="Arial"/>
          <w:lang w:val="es-ES_tradnl"/>
        </w:rPr>
        <w:t xml:space="preserve"> del </w:t>
      </w:r>
      <w:r w:rsidR="00345BA2">
        <w:rPr>
          <w:rFonts w:ascii="Arial Narrow" w:hAnsi="Arial Narrow" w:cs="Arial"/>
          <w:lang w:val="es-ES_tradnl"/>
        </w:rPr>
        <w:t>2024</w:t>
      </w:r>
    </w:p>
    <w:bookmarkEnd w:id="0"/>
    <w:p w14:paraId="723C4554" w14:textId="77777777" w:rsidR="00AC5051" w:rsidRPr="00AC5051" w:rsidRDefault="00AC5051" w:rsidP="00AC5051">
      <w:pPr>
        <w:pStyle w:val="Textoindependiente"/>
        <w:ind w:right="375"/>
        <w:rPr>
          <w:rFonts w:ascii="Arial Narrow" w:hAnsi="Arial Narrow" w:cs="Arial"/>
          <w:lang w:val="es-ES_tradnl"/>
        </w:rPr>
      </w:pPr>
    </w:p>
    <w:p w14:paraId="39EE8856" w14:textId="77777777" w:rsidR="00F56269" w:rsidRPr="00AC5051" w:rsidRDefault="00F2535F" w:rsidP="00AC5051">
      <w:pPr>
        <w:pStyle w:val="Textoindependiente"/>
        <w:ind w:right="375"/>
        <w:rPr>
          <w:rFonts w:ascii="Arial Narrow" w:hAnsi="Arial Narrow" w:cs="Arial"/>
          <w:lang w:val="es-ES_tradnl"/>
        </w:rPr>
      </w:pPr>
      <w:r w:rsidRPr="00AC5051">
        <w:rPr>
          <w:rFonts w:ascii="Arial Narrow" w:hAnsi="Arial Narrow" w:cs="Arial"/>
          <w:lang w:val="es-ES_tradnl"/>
        </w:rPr>
        <w:t>Las propuestas deberán presentarse dentro del plazo y condiciones establecidas en el pliego de condiciones electrónico</w:t>
      </w:r>
      <w:r w:rsidRPr="00AC5051">
        <w:rPr>
          <w:rFonts w:ascii="Arial Narrow" w:hAnsi="Arial Narrow" w:cs="Arial"/>
          <w:lang w:val="es-ES_tradnl"/>
        </w:rPr>
        <w:t xml:space="preserve"> y su complementario.</w:t>
      </w:r>
    </w:p>
    <w:p w14:paraId="0EF1308C" w14:textId="77777777" w:rsidR="00F56269" w:rsidRPr="00AC5051" w:rsidRDefault="00F56269" w:rsidP="00AC5051">
      <w:pPr>
        <w:pStyle w:val="Textoindependiente"/>
        <w:ind w:right="375"/>
        <w:rPr>
          <w:rFonts w:ascii="Arial Narrow" w:hAnsi="Arial Narrow" w:cs="Arial"/>
          <w:lang w:val="es-ES_tradnl"/>
        </w:rPr>
      </w:pPr>
    </w:p>
    <w:p w14:paraId="55E03483" w14:textId="77777777" w:rsidR="00F56269" w:rsidRDefault="00F2535F" w:rsidP="00AC5051">
      <w:pPr>
        <w:pStyle w:val="Textoindependiente"/>
        <w:ind w:right="375"/>
        <w:rPr>
          <w:rFonts w:ascii="Arial Narrow" w:hAnsi="Arial Narrow" w:cs="Arial"/>
          <w:lang w:val="es-ES_tradnl"/>
        </w:rPr>
      </w:pPr>
      <w:r w:rsidRPr="00AC5051">
        <w:rPr>
          <w:rFonts w:ascii="Arial Narrow" w:hAnsi="Arial Narrow" w:cs="Arial"/>
          <w:lang w:val="es-ES_tradnl"/>
        </w:rPr>
        <w:t>CONDICIONES PARA PARTICIPAR EN EL PROCESO:</w:t>
      </w:r>
    </w:p>
    <w:p w14:paraId="08BBC76B" w14:textId="77777777" w:rsidR="00AC5051" w:rsidRPr="00AC5051" w:rsidRDefault="00AC5051" w:rsidP="00AC5051">
      <w:pPr>
        <w:pStyle w:val="Textoindependiente"/>
        <w:ind w:right="375"/>
        <w:rPr>
          <w:rFonts w:ascii="Arial Narrow" w:hAnsi="Arial Narrow" w:cs="Arial"/>
          <w:lang w:val="es-ES_tradnl"/>
        </w:rPr>
      </w:pPr>
    </w:p>
    <w:p w14:paraId="154B74A3" w14:textId="77777777" w:rsidR="00F56269" w:rsidRDefault="00F2535F" w:rsidP="00AC5051">
      <w:pPr>
        <w:pStyle w:val="Textoindependiente"/>
        <w:ind w:right="375"/>
        <w:rPr>
          <w:rFonts w:ascii="Arial Narrow" w:hAnsi="Arial Narrow" w:cs="Arial"/>
          <w:lang w:val="es-ES_tradnl"/>
        </w:rPr>
      </w:pPr>
      <w:r w:rsidRPr="00AC5051">
        <w:rPr>
          <w:rFonts w:ascii="Arial Narrow" w:hAnsi="Arial Narrow" w:cs="Arial"/>
          <w:lang w:val="es-ES_tradnl"/>
        </w:rPr>
        <w:t xml:space="preserve">En el presente Proceso de Contratación pueden participar personas naturales o jurídicas, nacionales o extranjeras; consorcios, uniones temporales o promesas de sociedad futura, cuyo objeto </w:t>
      </w:r>
      <w:r w:rsidRPr="00AC5051">
        <w:rPr>
          <w:rFonts w:ascii="Arial Narrow" w:hAnsi="Arial Narrow" w:cs="Arial"/>
          <w:lang w:val="es-ES_tradnl"/>
        </w:rPr>
        <w:t>social esté relacionado con el objeto del contrato a celebrar.</w:t>
      </w:r>
    </w:p>
    <w:p w14:paraId="30D21BBA" w14:textId="77777777" w:rsidR="00AC5051" w:rsidRPr="00AC5051" w:rsidRDefault="00AC5051" w:rsidP="00AC5051">
      <w:pPr>
        <w:pStyle w:val="Textoindependiente"/>
        <w:ind w:right="375"/>
        <w:rPr>
          <w:rFonts w:ascii="Arial Narrow" w:hAnsi="Arial Narrow" w:cs="Arial"/>
          <w:lang w:val="es-ES_tradnl"/>
        </w:rPr>
      </w:pPr>
    </w:p>
    <w:p w14:paraId="0AC64C0A" w14:textId="1EDB3832" w:rsidR="00F56269" w:rsidRPr="00AC5051" w:rsidRDefault="00F2535F" w:rsidP="00AC5051">
      <w:pPr>
        <w:pStyle w:val="Textoindependiente"/>
        <w:ind w:right="375"/>
        <w:rPr>
          <w:rFonts w:ascii="Arial Narrow" w:hAnsi="Arial Narrow" w:cs="Arial"/>
          <w:lang w:val="es-ES_tradnl"/>
        </w:rPr>
      </w:pPr>
      <w:r w:rsidRPr="00AC5051">
        <w:rPr>
          <w:rFonts w:ascii="Arial Narrow" w:hAnsi="Arial Narrow" w:cs="Arial"/>
          <w:lang w:val="es-ES_tradnl"/>
        </w:rPr>
        <w:t>La Unidad Administrativa Especial de Aeronáutica Civil seleccionará la oferta más favorable, previa verificación de los factores técnicos, la capacidad jurídica y la capacidad financiera del p</w:t>
      </w:r>
      <w:r w:rsidRPr="00AC5051">
        <w:rPr>
          <w:rFonts w:ascii="Arial Narrow" w:hAnsi="Arial Narrow" w:cs="Arial"/>
          <w:lang w:val="es-ES_tradnl"/>
        </w:rPr>
        <w:t>roponente, así como de las condiciones de experiencia y organización establecidas en el pliego de condiciones.</w:t>
      </w:r>
    </w:p>
    <w:p w14:paraId="745FBF4C" w14:textId="77777777" w:rsidR="00F56269" w:rsidRPr="00AC5051" w:rsidRDefault="00F56269" w:rsidP="00AC5051">
      <w:pPr>
        <w:pStyle w:val="Textoindependiente"/>
        <w:ind w:right="375"/>
        <w:rPr>
          <w:rFonts w:ascii="Arial Narrow" w:hAnsi="Arial Narrow" w:cs="Arial"/>
          <w:lang w:val="es-ES_tradnl"/>
        </w:rPr>
        <w:sectPr w:rsidR="00F56269" w:rsidRPr="00AC5051">
          <w:headerReference w:type="default" r:id="rId7"/>
          <w:footerReference w:type="default" r:id="rId8"/>
          <w:type w:val="continuous"/>
          <w:pgSz w:w="12240" w:h="15840"/>
          <w:pgMar w:top="2380" w:right="1040" w:bottom="1200" w:left="1300" w:header="721" w:footer="1000" w:gutter="0"/>
          <w:pgNumType w:start="1"/>
          <w:cols w:space="720"/>
        </w:sectPr>
      </w:pPr>
    </w:p>
    <w:p w14:paraId="183AB222" w14:textId="77777777" w:rsidR="00F56269" w:rsidRPr="00AC5051" w:rsidRDefault="00F2535F" w:rsidP="00AC5051">
      <w:pPr>
        <w:pStyle w:val="Textoindependiente"/>
        <w:ind w:right="375"/>
        <w:rPr>
          <w:rFonts w:ascii="Arial Narrow" w:hAnsi="Arial Narrow" w:cs="Arial"/>
          <w:lang w:val="es-ES_tradnl"/>
        </w:rPr>
      </w:pPr>
      <w:r w:rsidRPr="00AC5051">
        <w:rPr>
          <w:rFonts w:ascii="Arial Narrow" w:hAnsi="Arial Narrow" w:cs="Arial"/>
          <w:lang w:val="es-ES_tradnl"/>
        </w:rPr>
        <w:lastRenderedPageBreak/>
        <w:t>CRONOGRAMA</w:t>
      </w:r>
    </w:p>
    <w:p w14:paraId="1ED08F01" w14:textId="77777777" w:rsidR="00F56269" w:rsidRPr="00AC5051" w:rsidRDefault="00F56269" w:rsidP="00AC5051">
      <w:pPr>
        <w:pStyle w:val="Textoindependiente"/>
        <w:ind w:right="375"/>
        <w:rPr>
          <w:rFonts w:ascii="Arial Narrow" w:hAnsi="Arial Narrow" w:cs="Arial"/>
          <w:lang w:val="es-ES_tradnl"/>
        </w:rPr>
      </w:pPr>
    </w:p>
    <w:tbl>
      <w:tblPr>
        <w:tblStyle w:val="TableNormal"/>
        <w:tblW w:w="0" w:type="auto"/>
        <w:tblInd w:w="2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70"/>
        <w:gridCol w:w="2693"/>
        <w:gridCol w:w="2433"/>
      </w:tblGrid>
      <w:tr w:rsidR="00F56269" w:rsidRPr="00CC1078" w14:paraId="5F8778C2" w14:textId="77777777" w:rsidTr="000E52D0">
        <w:trPr>
          <w:trHeight w:val="254"/>
        </w:trPr>
        <w:tc>
          <w:tcPr>
            <w:tcW w:w="4270" w:type="dxa"/>
            <w:shd w:val="clear" w:color="auto" w:fill="D0CECE"/>
          </w:tcPr>
          <w:p w14:paraId="420AEC3C" w14:textId="77777777" w:rsidR="00F56269" w:rsidRPr="00CC1078" w:rsidRDefault="00F2535F" w:rsidP="00AC5051">
            <w:pPr>
              <w:pStyle w:val="Textoindependiente"/>
              <w:ind w:right="375"/>
              <w:rPr>
                <w:rFonts w:ascii="Arial Narrow" w:hAnsi="Arial Narrow" w:cs="Arial"/>
                <w:sz w:val="16"/>
                <w:szCs w:val="16"/>
                <w:lang w:val="es-ES_tradnl"/>
              </w:rPr>
            </w:pPr>
            <w:r w:rsidRPr="00CC1078">
              <w:rPr>
                <w:rFonts w:ascii="Arial Narrow" w:hAnsi="Arial Narrow" w:cs="Arial"/>
                <w:sz w:val="16"/>
                <w:szCs w:val="16"/>
                <w:lang w:val="es-ES_tradnl"/>
              </w:rPr>
              <w:t xml:space="preserve">DESCRIPCIÓN DE LA </w:t>
            </w:r>
            <w:r w:rsidRPr="00CC1078">
              <w:rPr>
                <w:rFonts w:ascii="Arial Narrow" w:hAnsi="Arial Narrow" w:cs="Arial"/>
                <w:sz w:val="16"/>
                <w:szCs w:val="16"/>
                <w:lang w:val="es-ES_tradnl"/>
              </w:rPr>
              <w:t>ACTUACIÓN</w:t>
            </w:r>
          </w:p>
        </w:tc>
        <w:tc>
          <w:tcPr>
            <w:tcW w:w="2693" w:type="dxa"/>
            <w:shd w:val="clear" w:color="auto" w:fill="D0CECE"/>
          </w:tcPr>
          <w:p w14:paraId="38158F97" w14:textId="77777777" w:rsidR="00F56269" w:rsidRPr="00CC1078" w:rsidRDefault="00F2535F" w:rsidP="00AC5051">
            <w:pPr>
              <w:pStyle w:val="Textoindependiente"/>
              <w:ind w:right="375"/>
              <w:rPr>
                <w:rFonts w:ascii="Arial Narrow" w:hAnsi="Arial Narrow" w:cs="Arial"/>
                <w:sz w:val="16"/>
                <w:szCs w:val="16"/>
                <w:lang w:val="es-ES_tradnl"/>
              </w:rPr>
            </w:pPr>
            <w:r w:rsidRPr="00CC1078">
              <w:rPr>
                <w:rFonts w:ascii="Arial Narrow" w:hAnsi="Arial Narrow" w:cs="Arial"/>
                <w:sz w:val="16"/>
                <w:szCs w:val="16"/>
                <w:lang w:val="es-ES_tradnl"/>
              </w:rPr>
              <w:t>FECHA</w:t>
            </w:r>
          </w:p>
        </w:tc>
        <w:tc>
          <w:tcPr>
            <w:tcW w:w="2433" w:type="dxa"/>
            <w:shd w:val="clear" w:color="auto" w:fill="D0CECE"/>
          </w:tcPr>
          <w:p w14:paraId="2E326CDF" w14:textId="77777777" w:rsidR="00F56269" w:rsidRPr="00CC1078" w:rsidRDefault="00F2535F" w:rsidP="00AC5051">
            <w:pPr>
              <w:pStyle w:val="Textoindependiente"/>
              <w:ind w:right="375"/>
              <w:rPr>
                <w:rFonts w:ascii="Arial Narrow" w:hAnsi="Arial Narrow" w:cs="Arial"/>
                <w:sz w:val="16"/>
                <w:szCs w:val="16"/>
                <w:lang w:val="es-ES_tradnl"/>
              </w:rPr>
            </w:pPr>
            <w:r w:rsidRPr="00CC1078">
              <w:rPr>
                <w:rFonts w:ascii="Arial Narrow" w:hAnsi="Arial Narrow" w:cs="Arial"/>
                <w:sz w:val="16"/>
                <w:szCs w:val="16"/>
                <w:lang w:val="es-ES_tradnl"/>
              </w:rPr>
              <w:t>LUGAR</w:t>
            </w:r>
          </w:p>
        </w:tc>
      </w:tr>
      <w:tr w:rsidR="00F56269" w:rsidRPr="00CC1078" w14:paraId="21BC86D2" w14:textId="77777777" w:rsidTr="000E52D0">
        <w:trPr>
          <w:trHeight w:val="755"/>
        </w:trPr>
        <w:tc>
          <w:tcPr>
            <w:tcW w:w="4270" w:type="dxa"/>
          </w:tcPr>
          <w:p w14:paraId="6B308AD5" w14:textId="77777777" w:rsidR="00F56269" w:rsidRPr="00CC1078" w:rsidRDefault="00F2535F" w:rsidP="00AC5051">
            <w:pPr>
              <w:pStyle w:val="Textoindependiente"/>
              <w:ind w:right="117"/>
              <w:jc w:val="left"/>
              <w:rPr>
                <w:rFonts w:ascii="Arial Narrow" w:hAnsi="Arial Narrow" w:cs="Arial"/>
                <w:sz w:val="16"/>
                <w:szCs w:val="16"/>
                <w:lang w:val="es-ES_tradnl"/>
              </w:rPr>
            </w:pPr>
            <w:r w:rsidRPr="00CC1078">
              <w:rPr>
                <w:rFonts w:ascii="Arial Narrow" w:hAnsi="Arial Narrow" w:cs="Arial"/>
                <w:sz w:val="16"/>
                <w:szCs w:val="16"/>
                <w:lang w:val="es-ES_tradnl"/>
              </w:rPr>
              <w:t>Publicación aviso convocatoria pública, estudios y documentos previos, proyecto pliego de condiciones.</w:t>
            </w:r>
          </w:p>
        </w:tc>
        <w:tc>
          <w:tcPr>
            <w:tcW w:w="2693" w:type="dxa"/>
          </w:tcPr>
          <w:p w14:paraId="404AFDD9" w14:textId="61557CBE" w:rsidR="00F56269" w:rsidRPr="00CC1078" w:rsidRDefault="00EB5A00" w:rsidP="00AC5051">
            <w:pPr>
              <w:pStyle w:val="Textoindependiente"/>
              <w:ind w:right="112"/>
              <w:rPr>
                <w:rFonts w:ascii="Arial Narrow" w:hAnsi="Arial Narrow" w:cs="Arial"/>
                <w:sz w:val="16"/>
                <w:szCs w:val="16"/>
                <w:lang w:val="es-ES_tradnl"/>
              </w:rPr>
            </w:pPr>
            <w:r>
              <w:rPr>
                <w:rFonts w:ascii="Arial Narrow" w:hAnsi="Arial Narrow" w:cs="Arial"/>
                <w:sz w:val="16"/>
                <w:szCs w:val="16"/>
                <w:lang w:val="es-ES_tradnl"/>
              </w:rPr>
              <w:t>29 de octubre</w:t>
            </w:r>
            <w:r w:rsidR="00AC5051" w:rsidRPr="00CC1078">
              <w:rPr>
                <w:rFonts w:ascii="Arial Narrow" w:hAnsi="Arial Narrow" w:cs="Arial"/>
                <w:sz w:val="16"/>
                <w:szCs w:val="16"/>
                <w:lang w:val="es-ES_tradnl"/>
              </w:rPr>
              <w:t xml:space="preserve"> de 2024</w:t>
            </w:r>
          </w:p>
        </w:tc>
        <w:tc>
          <w:tcPr>
            <w:tcW w:w="2433" w:type="dxa"/>
          </w:tcPr>
          <w:p w14:paraId="17F93A09" w14:textId="77777777" w:rsidR="00F56269" w:rsidRPr="00CC1078" w:rsidRDefault="00F56269" w:rsidP="00AC5051">
            <w:pPr>
              <w:pStyle w:val="Textoindependiente"/>
              <w:ind w:right="182"/>
              <w:rPr>
                <w:rFonts w:ascii="Arial Narrow" w:hAnsi="Arial Narrow" w:cs="Arial"/>
                <w:sz w:val="16"/>
                <w:szCs w:val="16"/>
                <w:lang w:val="es-ES_tradnl"/>
              </w:rPr>
            </w:pPr>
          </w:p>
          <w:p w14:paraId="4F343AB1" w14:textId="77777777" w:rsidR="00F56269" w:rsidRPr="00CC1078" w:rsidRDefault="00F2535F" w:rsidP="00AC5051">
            <w:pPr>
              <w:pStyle w:val="Textoindependiente"/>
              <w:ind w:right="182"/>
              <w:rPr>
                <w:rFonts w:ascii="Arial Narrow" w:hAnsi="Arial Narrow" w:cs="Arial"/>
                <w:sz w:val="16"/>
                <w:szCs w:val="16"/>
                <w:lang w:val="es-ES_tradnl"/>
              </w:rPr>
            </w:pPr>
            <w:r w:rsidRPr="00CC1078">
              <w:rPr>
                <w:rFonts w:ascii="Arial Narrow" w:hAnsi="Arial Narrow" w:cs="Arial"/>
                <w:sz w:val="16"/>
                <w:szCs w:val="16"/>
                <w:lang w:val="es-ES_tradnl"/>
              </w:rPr>
              <w:t>SECOP II</w:t>
            </w:r>
          </w:p>
        </w:tc>
      </w:tr>
      <w:tr w:rsidR="00F56269" w:rsidRPr="00CC1078" w14:paraId="59022BEE" w14:textId="77777777" w:rsidTr="000E52D0">
        <w:trPr>
          <w:trHeight w:val="506"/>
        </w:trPr>
        <w:tc>
          <w:tcPr>
            <w:tcW w:w="4270" w:type="dxa"/>
          </w:tcPr>
          <w:p w14:paraId="588CFD0E" w14:textId="44B2D9C9" w:rsidR="00F56269" w:rsidRPr="00CC1078" w:rsidRDefault="00312A13" w:rsidP="00AC5051">
            <w:pPr>
              <w:pStyle w:val="Textoindependiente"/>
              <w:ind w:right="117"/>
              <w:jc w:val="left"/>
              <w:rPr>
                <w:rFonts w:ascii="Arial Narrow" w:hAnsi="Arial Narrow" w:cs="Arial"/>
                <w:sz w:val="16"/>
                <w:szCs w:val="16"/>
                <w:lang w:val="es-ES_tradnl"/>
              </w:rPr>
            </w:pPr>
            <w:r>
              <w:rPr>
                <w:rFonts w:ascii="Arial Narrow" w:hAnsi="Arial Narrow" w:cs="Arial"/>
                <w:sz w:val="16"/>
                <w:szCs w:val="16"/>
                <w:lang w:val="es-ES_tradnl"/>
              </w:rPr>
              <w:t xml:space="preserve">Plazo de </w:t>
            </w:r>
            <w:r w:rsidRPr="00CC1078">
              <w:rPr>
                <w:rFonts w:ascii="Arial Narrow" w:hAnsi="Arial Narrow" w:cs="Arial"/>
                <w:sz w:val="16"/>
                <w:szCs w:val="16"/>
                <w:lang w:val="es-ES_tradnl"/>
              </w:rPr>
              <w:t>Observaciones al Proyecto de Pliego</w:t>
            </w:r>
          </w:p>
        </w:tc>
        <w:tc>
          <w:tcPr>
            <w:tcW w:w="2693" w:type="dxa"/>
          </w:tcPr>
          <w:p w14:paraId="33D4E8F7" w14:textId="2C475976" w:rsidR="00F56269" w:rsidRPr="00CC1078" w:rsidRDefault="00312A13" w:rsidP="00AC5051">
            <w:pPr>
              <w:pStyle w:val="Textoindependiente"/>
              <w:ind w:right="112"/>
              <w:rPr>
                <w:rFonts w:ascii="Arial Narrow" w:hAnsi="Arial Narrow" w:cs="Arial"/>
                <w:sz w:val="16"/>
                <w:szCs w:val="16"/>
                <w:lang w:val="es-ES_tradnl"/>
              </w:rPr>
            </w:pPr>
            <w:r>
              <w:rPr>
                <w:rFonts w:ascii="Arial Narrow" w:hAnsi="Arial Narrow" w:cs="Arial"/>
                <w:sz w:val="16"/>
                <w:szCs w:val="16"/>
                <w:lang w:val="es-ES_tradnl"/>
              </w:rPr>
              <w:t xml:space="preserve">Hasta el </w:t>
            </w:r>
            <w:r w:rsidR="00EB5A00">
              <w:rPr>
                <w:rFonts w:ascii="Arial Narrow" w:hAnsi="Arial Narrow" w:cs="Arial"/>
                <w:sz w:val="16"/>
                <w:szCs w:val="16"/>
                <w:lang w:val="es-ES_tradnl"/>
              </w:rPr>
              <w:t>6 de noviembre</w:t>
            </w:r>
            <w:r w:rsidR="00AC5051" w:rsidRPr="00CC1078">
              <w:rPr>
                <w:rFonts w:ascii="Arial Narrow" w:hAnsi="Arial Narrow" w:cs="Arial"/>
                <w:sz w:val="16"/>
                <w:szCs w:val="16"/>
                <w:lang w:val="es-ES_tradnl"/>
              </w:rPr>
              <w:t xml:space="preserve"> de 2024</w:t>
            </w:r>
          </w:p>
        </w:tc>
        <w:tc>
          <w:tcPr>
            <w:tcW w:w="2433" w:type="dxa"/>
          </w:tcPr>
          <w:p w14:paraId="09FA0E45" w14:textId="77777777" w:rsidR="00F56269" w:rsidRPr="00CC1078" w:rsidRDefault="00F2535F" w:rsidP="00AC5051">
            <w:pPr>
              <w:pStyle w:val="Textoindependiente"/>
              <w:ind w:right="182"/>
              <w:rPr>
                <w:rFonts w:ascii="Arial Narrow" w:hAnsi="Arial Narrow" w:cs="Arial"/>
                <w:sz w:val="16"/>
                <w:szCs w:val="16"/>
                <w:lang w:val="es-ES_tradnl"/>
              </w:rPr>
            </w:pPr>
            <w:r w:rsidRPr="00CC1078">
              <w:rPr>
                <w:rFonts w:ascii="Arial Narrow" w:hAnsi="Arial Narrow" w:cs="Arial"/>
                <w:sz w:val="16"/>
                <w:szCs w:val="16"/>
                <w:lang w:val="es-ES_tradnl"/>
              </w:rPr>
              <w:t>SECOP II</w:t>
            </w:r>
          </w:p>
        </w:tc>
      </w:tr>
      <w:tr w:rsidR="00F56269" w:rsidRPr="00CC1078" w14:paraId="7488AD43" w14:textId="77777777" w:rsidTr="000E52D0">
        <w:trPr>
          <w:trHeight w:val="251"/>
        </w:trPr>
        <w:tc>
          <w:tcPr>
            <w:tcW w:w="4270" w:type="dxa"/>
          </w:tcPr>
          <w:p w14:paraId="435C3283" w14:textId="77777777" w:rsidR="00F56269" w:rsidRPr="00CC1078" w:rsidRDefault="00F2535F" w:rsidP="00AC5051">
            <w:pPr>
              <w:pStyle w:val="Textoindependiente"/>
              <w:ind w:right="117"/>
              <w:jc w:val="left"/>
              <w:rPr>
                <w:rFonts w:ascii="Arial Narrow" w:hAnsi="Arial Narrow" w:cs="Arial"/>
                <w:sz w:val="16"/>
                <w:szCs w:val="16"/>
                <w:lang w:val="es-ES_tradnl"/>
              </w:rPr>
            </w:pPr>
            <w:r w:rsidRPr="00CC1078">
              <w:rPr>
                <w:rFonts w:ascii="Arial Narrow" w:hAnsi="Arial Narrow" w:cs="Arial"/>
                <w:sz w:val="16"/>
                <w:szCs w:val="16"/>
                <w:lang w:val="es-ES_tradnl"/>
              </w:rPr>
              <w:t>Manifestación limitación Mipymes</w:t>
            </w:r>
          </w:p>
        </w:tc>
        <w:tc>
          <w:tcPr>
            <w:tcW w:w="2693" w:type="dxa"/>
          </w:tcPr>
          <w:p w14:paraId="430A9864" w14:textId="798FA98F" w:rsidR="00F56269" w:rsidRPr="00CC1078" w:rsidRDefault="00F50732" w:rsidP="00AC5051">
            <w:pPr>
              <w:pStyle w:val="Textoindependiente"/>
              <w:ind w:right="112"/>
              <w:rPr>
                <w:rFonts w:ascii="Arial Narrow" w:hAnsi="Arial Narrow" w:cs="Arial"/>
                <w:sz w:val="16"/>
                <w:szCs w:val="16"/>
                <w:lang w:val="es-ES_tradnl"/>
              </w:rPr>
            </w:pPr>
            <w:r>
              <w:rPr>
                <w:rFonts w:ascii="Arial Narrow" w:hAnsi="Arial Narrow" w:cs="Arial"/>
                <w:sz w:val="16"/>
                <w:szCs w:val="16"/>
                <w:lang w:val="es-ES_tradnl"/>
              </w:rPr>
              <w:t>8</w:t>
            </w:r>
            <w:r w:rsidR="00EB5A00">
              <w:rPr>
                <w:rFonts w:ascii="Arial Narrow" w:hAnsi="Arial Narrow" w:cs="Arial"/>
                <w:sz w:val="16"/>
                <w:szCs w:val="16"/>
                <w:lang w:val="es-ES_tradnl"/>
              </w:rPr>
              <w:t xml:space="preserve"> de noviembre</w:t>
            </w:r>
            <w:r w:rsidR="00345BA2">
              <w:rPr>
                <w:rFonts w:ascii="Arial Narrow" w:hAnsi="Arial Narrow" w:cs="Arial"/>
                <w:sz w:val="16"/>
                <w:szCs w:val="16"/>
                <w:lang w:val="es-ES_tradnl"/>
              </w:rPr>
              <w:t xml:space="preserve"> </w:t>
            </w:r>
            <w:r w:rsidR="00AC5051" w:rsidRPr="00CC1078">
              <w:rPr>
                <w:rFonts w:ascii="Arial Narrow" w:hAnsi="Arial Narrow" w:cs="Arial"/>
                <w:sz w:val="16"/>
                <w:szCs w:val="16"/>
                <w:lang w:val="es-ES_tradnl"/>
              </w:rPr>
              <w:t>de 2024</w:t>
            </w:r>
          </w:p>
        </w:tc>
        <w:tc>
          <w:tcPr>
            <w:tcW w:w="2433" w:type="dxa"/>
          </w:tcPr>
          <w:p w14:paraId="08851524" w14:textId="77777777" w:rsidR="00F56269" w:rsidRPr="00CC1078" w:rsidRDefault="00F2535F" w:rsidP="00AC5051">
            <w:pPr>
              <w:pStyle w:val="Textoindependiente"/>
              <w:ind w:right="182"/>
              <w:rPr>
                <w:rFonts w:ascii="Arial Narrow" w:hAnsi="Arial Narrow" w:cs="Arial"/>
                <w:sz w:val="16"/>
                <w:szCs w:val="16"/>
                <w:lang w:val="es-ES_tradnl"/>
              </w:rPr>
            </w:pPr>
            <w:r w:rsidRPr="00CC1078">
              <w:rPr>
                <w:rFonts w:ascii="Arial Narrow" w:hAnsi="Arial Narrow" w:cs="Arial"/>
                <w:sz w:val="16"/>
                <w:szCs w:val="16"/>
                <w:lang w:val="es-ES_tradnl"/>
              </w:rPr>
              <w:t>SECOP II</w:t>
            </w:r>
          </w:p>
        </w:tc>
      </w:tr>
      <w:tr w:rsidR="00AC5051" w:rsidRPr="00CC1078" w14:paraId="79CDC936" w14:textId="77777777" w:rsidTr="000E52D0">
        <w:trPr>
          <w:trHeight w:val="506"/>
        </w:trPr>
        <w:tc>
          <w:tcPr>
            <w:tcW w:w="4270" w:type="dxa"/>
          </w:tcPr>
          <w:p w14:paraId="3A6BE378" w14:textId="171F7F42" w:rsidR="00AC5051" w:rsidRPr="00CC1078" w:rsidRDefault="00AC5051" w:rsidP="00AC5051">
            <w:pPr>
              <w:pStyle w:val="Textoindependiente"/>
              <w:ind w:right="117"/>
              <w:rPr>
                <w:rFonts w:ascii="Arial Narrow" w:hAnsi="Arial Narrow" w:cs="Arial"/>
                <w:sz w:val="16"/>
                <w:szCs w:val="16"/>
                <w:lang w:val="es-ES_tradnl"/>
              </w:rPr>
            </w:pPr>
            <w:r w:rsidRPr="00CC1078">
              <w:rPr>
                <w:rFonts w:ascii="Arial Narrow" w:hAnsi="Arial Narrow" w:cs="Arial"/>
                <w:sz w:val="16"/>
                <w:szCs w:val="16"/>
                <w:lang w:val="es-ES_tradnl"/>
              </w:rPr>
              <w:t>Publicación</w:t>
            </w:r>
            <w:r w:rsidRPr="00CC1078">
              <w:rPr>
                <w:rFonts w:ascii="Arial Narrow" w:hAnsi="Arial Narrow" w:cs="Arial"/>
                <w:sz w:val="16"/>
                <w:szCs w:val="16"/>
                <w:lang w:val="es-ES_tradnl"/>
              </w:rPr>
              <w:tab/>
              <w:t>respuesta</w:t>
            </w:r>
            <w:r w:rsidRPr="00CC1078">
              <w:rPr>
                <w:rFonts w:ascii="Arial Narrow" w:hAnsi="Arial Narrow" w:cs="Arial"/>
                <w:sz w:val="16"/>
                <w:szCs w:val="16"/>
                <w:lang w:val="es-ES_tradnl"/>
              </w:rPr>
              <w:tab/>
              <w:t>a observaciones</w:t>
            </w:r>
            <w:r w:rsidRPr="00CC1078">
              <w:rPr>
                <w:rFonts w:ascii="Arial Narrow" w:hAnsi="Arial Narrow" w:cs="Arial"/>
                <w:sz w:val="16"/>
                <w:szCs w:val="16"/>
                <w:lang w:val="es-ES_tradnl"/>
              </w:rPr>
              <w:tab/>
              <w:t>y sugerencias al proyecto de pliego de condiciones</w:t>
            </w:r>
          </w:p>
        </w:tc>
        <w:tc>
          <w:tcPr>
            <w:tcW w:w="2693" w:type="dxa"/>
          </w:tcPr>
          <w:p w14:paraId="58023D72" w14:textId="35905A51" w:rsidR="00AC5051" w:rsidRPr="00CC1078" w:rsidRDefault="00345BA2" w:rsidP="00AC5051">
            <w:pPr>
              <w:pStyle w:val="Textoindependiente"/>
              <w:ind w:right="112"/>
              <w:rPr>
                <w:rFonts w:ascii="Arial Narrow" w:hAnsi="Arial Narrow" w:cs="Arial"/>
                <w:sz w:val="16"/>
                <w:szCs w:val="16"/>
                <w:lang w:val="es-ES_tradnl"/>
              </w:rPr>
            </w:pPr>
            <w:r>
              <w:rPr>
                <w:rFonts w:ascii="Arial Narrow" w:hAnsi="Arial Narrow" w:cs="Arial"/>
                <w:sz w:val="16"/>
                <w:szCs w:val="16"/>
                <w:lang w:val="es-ES_tradnl"/>
              </w:rPr>
              <w:t>1</w:t>
            </w:r>
            <w:r w:rsidR="00F50732">
              <w:rPr>
                <w:rFonts w:ascii="Arial Narrow" w:hAnsi="Arial Narrow" w:cs="Arial"/>
                <w:sz w:val="16"/>
                <w:szCs w:val="16"/>
                <w:lang w:val="es-ES_tradnl"/>
              </w:rPr>
              <w:t>2</w:t>
            </w:r>
            <w:r w:rsidR="00EB5A00">
              <w:rPr>
                <w:rFonts w:ascii="Arial Narrow" w:hAnsi="Arial Narrow" w:cs="Arial"/>
                <w:sz w:val="16"/>
                <w:szCs w:val="16"/>
                <w:lang w:val="es-ES_tradnl"/>
              </w:rPr>
              <w:t xml:space="preserve"> de </w:t>
            </w:r>
            <w:r w:rsidR="00686A69">
              <w:rPr>
                <w:rFonts w:ascii="Arial Narrow" w:hAnsi="Arial Narrow" w:cs="Arial"/>
                <w:sz w:val="16"/>
                <w:szCs w:val="16"/>
                <w:lang w:val="es-ES_tradnl"/>
              </w:rPr>
              <w:t xml:space="preserve">noviembre </w:t>
            </w:r>
            <w:r w:rsidR="00686A69" w:rsidRPr="00CC1078">
              <w:rPr>
                <w:rFonts w:ascii="Arial Narrow" w:hAnsi="Arial Narrow" w:cs="Arial"/>
                <w:sz w:val="16"/>
                <w:szCs w:val="16"/>
                <w:lang w:val="es-ES_tradnl"/>
              </w:rPr>
              <w:t>de</w:t>
            </w:r>
            <w:r w:rsidR="00AC5051" w:rsidRPr="00CC1078">
              <w:rPr>
                <w:rFonts w:ascii="Arial Narrow" w:hAnsi="Arial Narrow" w:cs="Arial"/>
                <w:sz w:val="16"/>
                <w:szCs w:val="16"/>
                <w:lang w:val="es-ES_tradnl"/>
              </w:rPr>
              <w:t xml:space="preserve"> 2024</w:t>
            </w:r>
          </w:p>
        </w:tc>
        <w:tc>
          <w:tcPr>
            <w:tcW w:w="2433" w:type="dxa"/>
          </w:tcPr>
          <w:p w14:paraId="68FC29DC" w14:textId="77777777" w:rsidR="00AC5051" w:rsidRPr="00CC1078" w:rsidRDefault="00AC5051" w:rsidP="00AC5051">
            <w:pPr>
              <w:pStyle w:val="Textoindependiente"/>
              <w:ind w:right="182"/>
              <w:rPr>
                <w:rFonts w:ascii="Arial Narrow" w:hAnsi="Arial Narrow" w:cs="Arial"/>
                <w:sz w:val="16"/>
                <w:szCs w:val="16"/>
                <w:lang w:val="es-ES_tradnl"/>
              </w:rPr>
            </w:pPr>
          </w:p>
          <w:p w14:paraId="2CDEC8E5" w14:textId="77777777" w:rsidR="00AC5051" w:rsidRPr="00CC1078" w:rsidRDefault="00AC5051" w:rsidP="00AC5051">
            <w:pPr>
              <w:pStyle w:val="Textoindependiente"/>
              <w:ind w:right="182"/>
              <w:rPr>
                <w:rFonts w:ascii="Arial Narrow" w:hAnsi="Arial Narrow" w:cs="Arial"/>
                <w:sz w:val="16"/>
                <w:szCs w:val="16"/>
                <w:lang w:val="es-ES_tradnl"/>
              </w:rPr>
            </w:pPr>
            <w:r w:rsidRPr="00CC1078">
              <w:rPr>
                <w:rFonts w:ascii="Arial Narrow" w:hAnsi="Arial Narrow" w:cs="Arial"/>
                <w:sz w:val="16"/>
                <w:szCs w:val="16"/>
                <w:lang w:val="es-ES_tradnl"/>
              </w:rPr>
              <w:t>SECOP II</w:t>
            </w:r>
          </w:p>
        </w:tc>
      </w:tr>
      <w:tr w:rsidR="00AC5051" w:rsidRPr="00CC1078" w14:paraId="103E04C9" w14:textId="77777777" w:rsidTr="000E52D0">
        <w:trPr>
          <w:trHeight w:val="502"/>
        </w:trPr>
        <w:tc>
          <w:tcPr>
            <w:tcW w:w="4270" w:type="dxa"/>
          </w:tcPr>
          <w:p w14:paraId="66AD1C85" w14:textId="77777777" w:rsidR="00AC5051" w:rsidRPr="00CC1078" w:rsidRDefault="00AC5051" w:rsidP="00AC5051">
            <w:pPr>
              <w:pStyle w:val="Textoindependiente"/>
              <w:ind w:right="117"/>
              <w:jc w:val="left"/>
              <w:rPr>
                <w:rFonts w:ascii="Arial Narrow" w:hAnsi="Arial Narrow" w:cs="Arial"/>
                <w:sz w:val="16"/>
                <w:szCs w:val="16"/>
                <w:lang w:val="es-ES_tradnl"/>
              </w:rPr>
            </w:pPr>
            <w:r w:rsidRPr="00CC1078">
              <w:rPr>
                <w:rFonts w:ascii="Arial Narrow" w:hAnsi="Arial Narrow" w:cs="Arial"/>
                <w:sz w:val="16"/>
                <w:szCs w:val="16"/>
                <w:lang w:val="es-ES_tradnl"/>
              </w:rPr>
              <w:t>Resolución de apertura y publicación pliego de condiciones definitivo.</w:t>
            </w:r>
          </w:p>
        </w:tc>
        <w:tc>
          <w:tcPr>
            <w:tcW w:w="2693" w:type="dxa"/>
          </w:tcPr>
          <w:p w14:paraId="1A2BF68E" w14:textId="3561B101" w:rsidR="00AC5051" w:rsidRPr="00CC1078" w:rsidRDefault="00F50732" w:rsidP="00AC5051">
            <w:pPr>
              <w:pStyle w:val="Textoindependiente"/>
              <w:ind w:right="112"/>
              <w:rPr>
                <w:rFonts w:ascii="Arial Narrow" w:hAnsi="Arial Narrow" w:cs="Arial"/>
                <w:sz w:val="16"/>
                <w:szCs w:val="16"/>
                <w:lang w:val="es-ES_tradnl"/>
              </w:rPr>
            </w:pPr>
            <w:r>
              <w:rPr>
                <w:rFonts w:ascii="Arial Narrow" w:hAnsi="Arial Narrow" w:cs="Arial"/>
                <w:sz w:val="16"/>
                <w:szCs w:val="16"/>
                <w:lang w:val="es-ES_tradnl"/>
              </w:rPr>
              <w:t>12</w:t>
            </w:r>
            <w:r w:rsidR="00EB5A00">
              <w:rPr>
                <w:rFonts w:ascii="Arial Narrow" w:hAnsi="Arial Narrow" w:cs="Arial"/>
                <w:sz w:val="16"/>
                <w:szCs w:val="16"/>
                <w:lang w:val="es-ES_tradnl"/>
              </w:rPr>
              <w:t xml:space="preserve"> de </w:t>
            </w:r>
            <w:r w:rsidR="00686A69">
              <w:rPr>
                <w:rFonts w:ascii="Arial Narrow" w:hAnsi="Arial Narrow" w:cs="Arial"/>
                <w:sz w:val="16"/>
                <w:szCs w:val="16"/>
                <w:lang w:val="es-ES_tradnl"/>
              </w:rPr>
              <w:t xml:space="preserve">noviembre </w:t>
            </w:r>
            <w:r w:rsidR="00686A69" w:rsidRPr="00CC1078">
              <w:rPr>
                <w:rFonts w:ascii="Arial Narrow" w:hAnsi="Arial Narrow" w:cs="Arial"/>
                <w:sz w:val="16"/>
                <w:szCs w:val="16"/>
                <w:lang w:val="es-ES_tradnl"/>
              </w:rPr>
              <w:t>de</w:t>
            </w:r>
            <w:r w:rsidR="00EB5A00" w:rsidRPr="00CC1078">
              <w:rPr>
                <w:rFonts w:ascii="Arial Narrow" w:hAnsi="Arial Narrow" w:cs="Arial"/>
                <w:sz w:val="16"/>
                <w:szCs w:val="16"/>
                <w:lang w:val="es-ES_tradnl"/>
              </w:rPr>
              <w:t xml:space="preserve"> 2024</w:t>
            </w:r>
          </w:p>
        </w:tc>
        <w:tc>
          <w:tcPr>
            <w:tcW w:w="2433" w:type="dxa"/>
          </w:tcPr>
          <w:p w14:paraId="239E7011" w14:textId="77777777" w:rsidR="00AC5051" w:rsidRPr="00CC1078" w:rsidRDefault="00AC5051" w:rsidP="00AC5051">
            <w:pPr>
              <w:pStyle w:val="Textoindependiente"/>
              <w:ind w:right="182"/>
              <w:rPr>
                <w:rFonts w:ascii="Arial Narrow" w:hAnsi="Arial Narrow" w:cs="Arial"/>
                <w:sz w:val="16"/>
                <w:szCs w:val="16"/>
                <w:lang w:val="es-ES_tradnl"/>
              </w:rPr>
            </w:pPr>
            <w:r w:rsidRPr="00CC1078">
              <w:rPr>
                <w:rFonts w:ascii="Arial Narrow" w:hAnsi="Arial Narrow" w:cs="Arial"/>
                <w:sz w:val="16"/>
                <w:szCs w:val="16"/>
                <w:lang w:val="es-ES_tradnl"/>
              </w:rPr>
              <w:t>SECOP II</w:t>
            </w:r>
          </w:p>
        </w:tc>
      </w:tr>
      <w:tr w:rsidR="00F56269" w:rsidRPr="00CC1078" w14:paraId="0BDE6519" w14:textId="77777777" w:rsidTr="000E52D0">
        <w:trPr>
          <w:trHeight w:val="504"/>
        </w:trPr>
        <w:tc>
          <w:tcPr>
            <w:tcW w:w="4270" w:type="dxa"/>
          </w:tcPr>
          <w:p w14:paraId="364A46DF" w14:textId="77777777" w:rsidR="00F56269" w:rsidRPr="00CC1078" w:rsidRDefault="00F2535F" w:rsidP="00AC5051">
            <w:pPr>
              <w:pStyle w:val="Textoindependiente"/>
              <w:ind w:right="117"/>
              <w:jc w:val="left"/>
              <w:rPr>
                <w:rFonts w:ascii="Arial Narrow" w:hAnsi="Arial Narrow" w:cs="Arial"/>
                <w:sz w:val="16"/>
                <w:szCs w:val="16"/>
                <w:lang w:val="es-ES_tradnl"/>
              </w:rPr>
            </w:pPr>
            <w:r w:rsidRPr="00CC1078">
              <w:rPr>
                <w:rFonts w:ascii="Arial Narrow" w:hAnsi="Arial Narrow" w:cs="Arial"/>
                <w:sz w:val="16"/>
                <w:szCs w:val="16"/>
                <w:lang w:val="es-ES_tradnl"/>
              </w:rPr>
              <w:t>Presentación de Observaciones a los Pliego de Condiciones definitivos</w:t>
            </w:r>
          </w:p>
        </w:tc>
        <w:tc>
          <w:tcPr>
            <w:tcW w:w="2693" w:type="dxa"/>
          </w:tcPr>
          <w:p w14:paraId="5A8DA729" w14:textId="3B08E228" w:rsidR="00F56269" w:rsidRPr="00CC1078" w:rsidRDefault="00EB5A00" w:rsidP="00AC5051">
            <w:pPr>
              <w:pStyle w:val="Textoindependiente"/>
              <w:ind w:right="112"/>
              <w:rPr>
                <w:rFonts w:ascii="Arial Narrow" w:hAnsi="Arial Narrow" w:cs="Arial"/>
                <w:sz w:val="16"/>
                <w:szCs w:val="16"/>
                <w:lang w:val="es-ES_tradnl"/>
              </w:rPr>
            </w:pPr>
            <w:r>
              <w:rPr>
                <w:rFonts w:ascii="Arial Narrow" w:hAnsi="Arial Narrow" w:cs="Arial"/>
                <w:sz w:val="16"/>
                <w:szCs w:val="16"/>
                <w:lang w:val="es-ES_tradnl"/>
              </w:rPr>
              <w:t>1</w:t>
            </w:r>
            <w:r w:rsidR="00F50732">
              <w:rPr>
                <w:rFonts w:ascii="Arial Narrow" w:hAnsi="Arial Narrow" w:cs="Arial"/>
                <w:sz w:val="16"/>
                <w:szCs w:val="16"/>
                <w:lang w:val="es-ES_tradnl"/>
              </w:rPr>
              <w:t>4</w:t>
            </w:r>
            <w:r>
              <w:rPr>
                <w:rFonts w:ascii="Arial Narrow" w:hAnsi="Arial Narrow" w:cs="Arial"/>
                <w:sz w:val="16"/>
                <w:szCs w:val="16"/>
                <w:lang w:val="es-ES_tradnl"/>
              </w:rPr>
              <w:t xml:space="preserve"> de </w:t>
            </w:r>
            <w:r w:rsidR="00686A69">
              <w:rPr>
                <w:rFonts w:ascii="Arial Narrow" w:hAnsi="Arial Narrow" w:cs="Arial"/>
                <w:sz w:val="16"/>
                <w:szCs w:val="16"/>
                <w:lang w:val="es-ES_tradnl"/>
              </w:rPr>
              <w:t xml:space="preserve">noviembre </w:t>
            </w:r>
            <w:r w:rsidR="00686A69" w:rsidRPr="00CC1078">
              <w:rPr>
                <w:rFonts w:ascii="Arial Narrow" w:hAnsi="Arial Narrow" w:cs="Arial"/>
                <w:sz w:val="16"/>
                <w:szCs w:val="16"/>
                <w:lang w:val="es-ES_tradnl"/>
              </w:rPr>
              <w:t>de</w:t>
            </w:r>
            <w:r w:rsidRPr="00CC1078">
              <w:rPr>
                <w:rFonts w:ascii="Arial Narrow" w:hAnsi="Arial Narrow" w:cs="Arial"/>
                <w:sz w:val="16"/>
                <w:szCs w:val="16"/>
                <w:lang w:val="es-ES_tradnl"/>
              </w:rPr>
              <w:t xml:space="preserve"> 2024</w:t>
            </w:r>
          </w:p>
        </w:tc>
        <w:tc>
          <w:tcPr>
            <w:tcW w:w="2433" w:type="dxa"/>
          </w:tcPr>
          <w:p w14:paraId="0752BB0C" w14:textId="77777777" w:rsidR="00F56269" w:rsidRPr="00CC1078" w:rsidRDefault="00F2535F" w:rsidP="00AC5051">
            <w:pPr>
              <w:pStyle w:val="Textoindependiente"/>
              <w:ind w:right="182"/>
              <w:rPr>
                <w:rFonts w:ascii="Arial Narrow" w:hAnsi="Arial Narrow" w:cs="Arial"/>
                <w:sz w:val="16"/>
                <w:szCs w:val="16"/>
                <w:lang w:val="es-ES_tradnl"/>
              </w:rPr>
            </w:pPr>
            <w:r w:rsidRPr="00CC1078">
              <w:rPr>
                <w:rFonts w:ascii="Arial Narrow" w:hAnsi="Arial Narrow" w:cs="Arial"/>
                <w:sz w:val="16"/>
                <w:szCs w:val="16"/>
                <w:lang w:val="es-ES_tradnl"/>
              </w:rPr>
              <w:t>SECOP II</w:t>
            </w:r>
          </w:p>
        </w:tc>
      </w:tr>
      <w:tr w:rsidR="00F56269" w:rsidRPr="00CC1078" w14:paraId="479A674F" w14:textId="77777777" w:rsidTr="000E52D0">
        <w:trPr>
          <w:trHeight w:val="499"/>
        </w:trPr>
        <w:tc>
          <w:tcPr>
            <w:tcW w:w="4270" w:type="dxa"/>
          </w:tcPr>
          <w:p w14:paraId="6DD92A39" w14:textId="77777777" w:rsidR="00F56269" w:rsidRPr="00CC1078" w:rsidRDefault="00F2535F" w:rsidP="00AC5051">
            <w:pPr>
              <w:pStyle w:val="Textoindependiente"/>
              <w:ind w:right="117"/>
              <w:jc w:val="left"/>
              <w:rPr>
                <w:rFonts w:ascii="Arial Narrow" w:hAnsi="Arial Narrow" w:cs="Arial"/>
                <w:sz w:val="16"/>
                <w:szCs w:val="16"/>
                <w:lang w:val="es-ES_tradnl"/>
              </w:rPr>
            </w:pPr>
            <w:r w:rsidRPr="00CC1078">
              <w:rPr>
                <w:rFonts w:ascii="Arial Narrow" w:hAnsi="Arial Narrow" w:cs="Arial"/>
                <w:sz w:val="16"/>
                <w:szCs w:val="16"/>
                <w:lang w:val="es-ES_tradnl"/>
              </w:rPr>
              <w:t>Respuesta a las observaciones al Pliego de Condiciones</w:t>
            </w:r>
          </w:p>
        </w:tc>
        <w:tc>
          <w:tcPr>
            <w:tcW w:w="2693" w:type="dxa"/>
          </w:tcPr>
          <w:p w14:paraId="3F35CB1D" w14:textId="14644E54" w:rsidR="00F56269" w:rsidRPr="00CC1078" w:rsidRDefault="00F50732" w:rsidP="00AC5051">
            <w:pPr>
              <w:pStyle w:val="Textoindependiente"/>
              <w:ind w:right="112"/>
              <w:rPr>
                <w:rFonts w:ascii="Arial Narrow" w:hAnsi="Arial Narrow" w:cs="Arial"/>
                <w:sz w:val="16"/>
                <w:szCs w:val="16"/>
                <w:lang w:val="es-ES_tradnl"/>
              </w:rPr>
            </w:pPr>
            <w:r>
              <w:rPr>
                <w:rFonts w:ascii="Arial Narrow" w:hAnsi="Arial Narrow" w:cs="Arial"/>
                <w:sz w:val="16"/>
                <w:szCs w:val="16"/>
                <w:lang w:val="es-ES_tradnl"/>
              </w:rPr>
              <w:t>19</w:t>
            </w:r>
            <w:r w:rsidR="00EB5A00">
              <w:rPr>
                <w:rFonts w:ascii="Arial Narrow" w:hAnsi="Arial Narrow" w:cs="Arial"/>
                <w:sz w:val="16"/>
                <w:szCs w:val="16"/>
                <w:lang w:val="es-ES_tradnl"/>
              </w:rPr>
              <w:t xml:space="preserve"> de noviembre</w:t>
            </w:r>
            <w:r w:rsidR="00AC5051" w:rsidRPr="00CC1078">
              <w:rPr>
                <w:rFonts w:ascii="Arial Narrow" w:hAnsi="Arial Narrow" w:cs="Arial"/>
                <w:sz w:val="16"/>
                <w:szCs w:val="16"/>
                <w:lang w:val="es-ES_tradnl"/>
              </w:rPr>
              <w:t xml:space="preserve"> de 2024</w:t>
            </w:r>
          </w:p>
        </w:tc>
        <w:tc>
          <w:tcPr>
            <w:tcW w:w="2433" w:type="dxa"/>
          </w:tcPr>
          <w:p w14:paraId="0DBDDB80" w14:textId="77777777" w:rsidR="00F56269" w:rsidRPr="00CC1078" w:rsidRDefault="00F2535F" w:rsidP="00AC5051">
            <w:pPr>
              <w:pStyle w:val="Textoindependiente"/>
              <w:ind w:right="182"/>
              <w:rPr>
                <w:rFonts w:ascii="Arial Narrow" w:hAnsi="Arial Narrow" w:cs="Arial"/>
                <w:sz w:val="16"/>
                <w:szCs w:val="16"/>
                <w:lang w:val="es-ES_tradnl"/>
              </w:rPr>
            </w:pPr>
            <w:r w:rsidRPr="00CC1078">
              <w:rPr>
                <w:rFonts w:ascii="Arial Narrow" w:hAnsi="Arial Narrow" w:cs="Arial"/>
                <w:sz w:val="16"/>
                <w:szCs w:val="16"/>
                <w:lang w:val="es-ES_tradnl"/>
              </w:rPr>
              <w:t>SECOP II</w:t>
            </w:r>
          </w:p>
        </w:tc>
      </w:tr>
      <w:tr w:rsidR="00F56269" w:rsidRPr="00CC1078" w14:paraId="6E129A32" w14:textId="77777777" w:rsidTr="000E52D0">
        <w:trPr>
          <w:trHeight w:val="250"/>
        </w:trPr>
        <w:tc>
          <w:tcPr>
            <w:tcW w:w="4270" w:type="dxa"/>
          </w:tcPr>
          <w:p w14:paraId="097A292E" w14:textId="77777777" w:rsidR="00F56269" w:rsidRPr="00CC1078" w:rsidRDefault="00F2535F" w:rsidP="00AC5051">
            <w:pPr>
              <w:pStyle w:val="Textoindependiente"/>
              <w:ind w:right="117"/>
              <w:jc w:val="left"/>
              <w:rPr>
                <w:rFonts w:ascii="Arial Narrow" w:hAnsi="Arial Narrow" w:cs="Arial"/>
                <w:sz w:val="16"/>
                <w:szCs w:val="16"/>
                <w:lang w:val="es-ES_tradnl"/>
              </w:rPr>
            </w:pPr>
            <w:r w:rsidRPr="00CC1078">
              <w:rPr>
                <w:rFonts w:ascii="Arial Narrow" w:hAnsi="Arial Narrow" w:cs="Arial"/>
                <w:sz w:val="16"/>
                <w:szCs w:val="16"/>
                <w:lang w:val="es-ES_tradnl"/>
              </w:rPr>
              <w:t xml:space="preserve">Fecha limite </w:t>
            </w:r>
            <w:r w:rsidRPr="00CC1078">
              <w:rPr>
                <w:rFonts w:ascii="Arial Narrow" w:hAnsi="Arial Narrow" w:cs="Arial"/>
                <w:sz w:val="16"/>
                <w:szCs w:val="16"/>
                <w:lang w:val="es-ES_tradnl"/>
              </w:rPr>
              <w:t>expedición de adendas</w:t>
            </w:r>
          </w:p>
        </w:tc>
        <w:tc>
          <w:tcPr>
            <w:tcW w:w="2693" w:type="dxa"/>
          </w:tcPr>
          <w:p w14:paraId="2E8A7745" w14:textId="72CF9C67" w:rsidR="00F56269" w:rsidRPr="00CC1078" w:rsidRDefault="00F50732" w:rsidP="00AC5051">
            <w:pPr>
              <w:pStyle w:val="Textoindependiente"/>
              <w:ind w:right="112"/>
              <w:rPr>
                <w:rFonts w:ascii="Arial Narrow" w:hAnsi="Arial Narrow" w:cs="Arial"/>
                <w:sz w:val="16"/>
                <w:szCs w:val="16"/>
                <w:lang w:val="es-ES_tradnl"/>
              </w:rPr>
            </w:pPr>
            <w:r>
              <w:rPr>
                <w:rFonts w:ascii="Arial Narrow" w:hAnsi="Arial Narrow" w:cs="Arial"/>
                <w:sz w:val="16"/>
                <w:szCs w:val="16"/>
                <w:lang w:val="es-ES_tradnl"/>
              </w:rPr>
              <w:t>19</w:t>
            </w:r>
            <w:r w:rsidR="00EB5A00">
              <w:rPr>
                <w:rFonts w:ascii="Arial Narrow" w:hAnsi="Arial Narrow" w:cs="Arial"/>
                <w:sz w:val="16"/>
                <w:szCs w:val="16"/>
                <w:lang w:val="es-ES_tradnl"/>
              </w:rPr>
              <w:t xml:space="preserve"> de noviembre</w:t>
            </w:r>
            <w:r w:rsidR="00345BA2" w:rsidRPr="00CC1078">
              <w:rPr>
                <w:rFonts w:ascii="Arial Narrow" w:hAnsi="Arial Narrow" w:cs="Arial"/>
                <w:sz w:val="16"/>
                <w:szCs w:val="16"/>
                <w:lang w:val="es-ES_tradnl"/>
              </w:rPr>
              <w:t xml:space="preserve"> de 2024</w:t>
            </w:r>
          </w:p>
        </w:tc>
        <w:tc>
          <w:tcPr>
            <w:tcW w:w="2433" w:type="dxa"/>
          </w:tcPr>
          <w:p w14:paraId="110E5654" w14:textId="77777777" w:rsidR="00F56269" w:rsidRPr="00CC1078" w:rsidRDefault="00F2535F" w:rsidP="00AC5051">
            <w:pPr>
              <w:pStyle w:val="Textoindependiente"/>
              <w:ind w:right="182"/>
              <w:rPr>
                <w:rFonts w:ascii="Arial Narrow" w:hAnsi="Arial Narrow" w:cs="Arial"/>
                <w:sz w:val="16"/>
                <w:szCs w:val="16"/>
                <w:lang w:val="es-ES_tradnl"/>
              </w:rPr>
            </w:pPr>
            <w:r w:rsidRPr="00CC1078">
              <w:rPr>
                <w:rFonts w:ascii="Arial Narrow" w:hAnsi="Arial Narrow" w:cs="Arial"/>
                <w:sz w:val="16"/>
                <w:szCs w:val="16"/>
                <w:lang w:val="es-ES_tradnl"/>
              </w:rPr>
              <w:t>SECOP II</w:t>
            </w:r>
          </w:p>
        </w:tc>
      </w:tr>
      <w:tr w:rsidR="00F56269" w:rsidRPr="00CC1078" w14:paraId="096435A0" w14:textId="77777777" w:rsidTr="000E52D0">
        <w:trPr>
          <w:trHeight w:val="503"/>
        </w:trPr>
        <w:tc>
          <w:tcPr>
            <w:tcW w:w="4270" w:type="dxa"/>
          </w:tcPr>
          <w:p w14:paraId="5AB26D85" w14:textId="77777777" w:rsidR="00F56269" w:rsidRPr="00CC1078" w:rsidRDefault="00F2535F" w:rsidP="00AC5051">
            <w:pPr>
              <w:pStyle w:val="Textoindependiente"/>
              <w:ind w:right="117"/>
              <w:jc w:val="left"/>
              <w:rPr>
                <w:rFonts w:ascii="Arial Narrow" w:hAnsi="Arial Narrow" w:cs="Arial"/>
                <w:sz w:val="16"/>
                <w:szCs w:val="16"/>
                <w:lang w:val="es-ES_tradnl"/>
              </w:rPr>
            </w:pPr>
            <w:r w:rsidRPr="00CC1078">
              <w:rPr>
                <w:rFonts w:ascii="Arial Narrow" w:hAnsi="Arial Narrow" w:cs="Arial"/>
                <w:sz w:val="16"/>
                <w:szCs w:val="16"/>
                <w:lang w:val="es-ES_tradnl"/>
              </w:rPr>
              <w:t>Fecha límite para presentación de Ofertas</w:t>
            </w:r>
          </w:p>
        </w:tc>
        <w:tc>
          <w:tcPr>
            <w:tcW w:w="2693" w:type="dxa"/>
          </w:tcPr>
          <w:p w14:paraId="0A205CD0" w14:textId="3E10976D" w:rsidR="00F56269" w:rsidRPr="00CC1078" w:rsidRDefault="00EB5A00" w:rsidP="00AC5051">
            <w:pPr>
              <w:pStyle w:val="Textoindependiente"/>
              <w:ind w:right="112"/>
              <w:rPr>
                <w:rFonts w:ascii="Arial Narrow" w:hAnsi="Arial Narrow" w:cs="Arial"/>
                <w:sz w:val="16"/>
                <w:szCs w:val="16"/>
                <w:lang w:val="es-ES_tradnl"/>
              </w:rPr>
            </w:pPr>
            <w:r>
              <w:rPr>
                <w:rFonts w:ascii="Arial Narrow" w:hAnsi="Arial Narrow" w:cs="Arial"/>
                <w:sz w:val="16"/>
                <w:szCs w:val="16"/>
                <w:lang w:val="es-ES_tradnl"/>
              </w:rPr>
              <w:t>2</w:t>
            </w:r>
            <w:r w:rsidR="00F50732">
              <w:rPr>
                <w:rFonts w:ascii="Arial Narrow" w:hAnsi="Arial Narrow" w:cs="Arial"/>
                <w:sz w:val="16"/>
                <w:szCs w:val="16"/>
                <w:lang w:val="es-ES_tradnl"/>
              </w:rPr>
              <w:t>1</w:t>
            </w:r>
            <w:r>
              <w:rPr>
                <w:rFonts w:ascii="Arial Narrow" w:hAnsi="Arial Narrow" w:cs="Arial"/>
                <w:sz w:val="16"/>
                <w:szCs w:val="16"/>
                <w:lang w:val="es-ES_tradnl"/>
              </w:rPr>
              <w:t xml:space="preserve"> de noviembre</w:t>
            </w:r>
            <w:r w:rsidR="00AC5051" w:rsidRPr="00CC1078">
              <w:rPr>
                <w:rFonts w:ascii="Arial Narrow" w:hAnsi="Arial Narrow" w:cs="Arial"/>
                <w:sz w:val="16"/>
                <w:szCs w:val="16"/>
                <w:lang w:val="es-ES_tradnl"/>
              </w:rPr>
              <w:t xml:space="preserve"> de 2024</w:t>
            </w:r>
          </w:p>
          <w:p w14:paraId="169554B5" w14:textId="77777777" w:rsidR="00F56269" w:rsidRPr="00CC1078" w:rsidRDefault="00F2535F" w:rsidP="00AC5051">
            <w:pPr>
              <w:pStyle w:val="Textoindependiente"/>
              <w:ind w:right="112"/>
              <w:rPr>
                <w:rFonts w:ascii="Arial Narrow" w:hAnsi="Arial Narrow" w:cs="Arial"/>
                <w:sz w:val="16"/>
                <w:szCs w:val="16"/>
                <w:lang w:val="es-ES_tradnl"/>
              </w:rPr>
            </w:pPr>
            <w:r w:rsidRPr="00CC1078">
              <w:rPr>
                <w:rFonts w:ascii="Arial Narrow" w:hAnsi="Arial Narrow" w:cs="Arial"/>
                <w:sz w:val="16"/>
                <w:szCs w:val="16"/>
                <w:lang w:val="es-ES_tradnl"/>
              </w:rPr>
              <w:t>Hora: 10:00 am</w:t>
            </w:r>
          </w:p>
        </w:tc>
        <w:tc>
          <w:tcPr>
            <w:tcW w:w="2433" w:type="dxa"/>
          </w:tcPr>
          <w:p w14:paraId="79DF5F9E" w14:textId="77777777" w:rsidR="00F56269" w:rsidRPr="00CC1078" w:rsidRDefault="00F2535F" w:rsidP="00AC5051">
            <w:pPr>
              <w:pStyle w:val="Textoindependiente"/>
              <w:ind w:right="182"/>
              <w:rPr>
                <w:rFonts w:ascii="Arial Narrow" w:hAnsi="Arial Narrow" w:cs="Arial"/>
                <w:sz w:val="16"/>
                <w:szCs w:val="16"/>
                <w:lang w:val="es-ES_tradnl"/>
              </w:rPr>
            </w:pPr>
            <w:r w:rsidRPr="00CC1078">
              <w:rPr>
                <w:rFonts w:ascii="Arial Narrow" w:hAnsi="Arial Narrow" w:cs="Arial"/>
                <w:sz w:val="16"/>
                <w:szCs w:val="16"/>
                <w:lang w:val="es-ES_tradnl"/>
              </w:rPr>
              <w:t>SECOP II</w:t>
            </w:r>
          </w:p>
        </w:tc>
      </w:tr>
      <w:tr w:rsidR="00F56269" w:rsidRPr="00CC1078" w14:paraId="3D55B772" w14:textId="77777777" w:rsidTr="00686A69">
        <w:trPr>
          <w:trHeight w:val="952"/>
        </w:trPr>
        <w:tc>
          <w:tcPr>
            <w:tcW w:w="4270" w:type="dxa"/>
          </w:tcPr>
          <w:p w14:paraId="6469ED1A" w14:textId="77777777" w:rsidR="00F56269" w:rsidRPr="00CC1078" w:rsidRDefault="00F2535F" w:rsidP="00AC5051">
            <w:pPr>
              <w:pStyle w:val="Textoindependiente"/>
              <w:ind w:right="117"/>
              <w:jc w:val="left"/>
              <w:rPr>
                <w:rFonts w:ascii="Arial Narrow" w:hAnsi="Arial Narrow" w:cs="Arial"/>
                <w:sz w:val="16"/>
                <w:szCs w:val="16"/>
                <w:lang w:val="es-ES_tradnl"/>
              </w:rPr>
            </w:pPr>
            <w:r w:rsidRPr="00CC1078">
              <w:rPr>
                <w:rFonts w:ascii="Arial Narrow" w:hAnsi="Arial Narrow" w:cs="Arial"/>
                <w:sz w:val="16"/>
                <w:szCs w:val="16"/>
                <w:lang w:val="es-ES_tradnl"/>
              </w:rPr>
              <w:t>Publicación del informe de verificación de</w:t>
            </w:r>
          </w:p>
          <w:p w14:paraId="4EB9DE34" w14:textId="77777777" w:rsidR="00F56269" w:rsidRPr="00CC1078" w:rsidRDefault="00F2535F" w:rsidP="00AC5051">
            <w:pPr>
              <w:pStyle w:val="Textoindependiente"/>
              <w:ind w:right="117"/>
              <w:jc w:val="left"/>
              <w:rPr>
                <w:rFonts w:ascii="Arial Narrow" w:hAnsi="Arial Narrow" w:cs="Arial"/>
                <w:sz w:val="16"/>
                <w:szCs w:val="16"/>
                <w:lang w:val="es-ES_tradnl"/>
              </w:rPr>
            </w:pPr>
            <w:r w:rsidRPr="00CC1078">
              <w:rPr>
                <w:rFonts w:ascii="Arial Narrow" w:hAnsi="Arial Narrow" w:cs="Arial"/>
                <w:sz w:val="16"/>
                <w:szCs w:val="16"/>
                <w:lang w:val="es-ES_tradnl"/>
              </w:rPr>
              <w:t>requisitos habilitantes y de evaluación de las ofertas</w:t>
            </w:r>
          </w:p>
        </w:tc>
        <w:tc>
          <w:tcPr>
            <w:tcW w:w="2693" w:type="dxa"/>
          </w:tcPr>
          <w:p w14:paraId="4B8E4FF9" w14:textId="77777777" w:rsidR="00F56269" w:rsidRPr="00CC1078" w:rsidRDefault="00F56269" w:rsidP="00AC5051">
            <w:pPr>
              <w:pStyle w:val="Textoindependiente"/>
              <w:ind w:right="112"/>
              <w:rPr>
                <w:rFonts w:ascii="Arial Narrow" w:hAnsi="Arial Narrow" w:cs="Arial"/>
                <w:sz w:val="16"/>
                <w:szCs w:val="16"/>
                <w:lang w:val="es-ES_tradnl"/>
              </w:rPr>
            </w:pPr>
          </w:p>
          <w:p w14:paraId="2A2996FC" w14:textId="3353EB76" w:rsidR="00345BA2" w:rsidRPr="00CC1078" w:rsidRDefault="00EB5A00" w:rsidP="00345BA2">
            <w:pPr>
              <w:pStyle w:val="Textoindependiente"/>
              <w:ind w:right="112"/>
              <w:rPr>
                <w:rFonts w:ascii="Arial Narrow" w:hAnsi="Arial Narrow" w:cs="Arial"/>
                <w:sz w:val="16"/>
                <w:szCs w:val="16"/>
                <w:lang w:val="es-ES_tradnl"/>
              </w:rPr>
            </w:pPr>
            <w:r>
              <w:rPr>
                <w:rFonts w:ascii="Arial Narrow" w:hAnsi="Arial Narrow" w:cs="Arial"/>
                <w:sz w:val="16"/>
                <w:szCs w:val="16"/>
                <w:lang w:val="es-ES_tradnl"/>
              </w:rPr>
              <w:t>2</w:t>
            </w:r>
            <w:r w:rsidR="00F50732">
              <w:rPr>
                <w:rFonts w:ascii="Arial Narrow" w:hAnsi="Arial Narrow" w:cs="Arial"/>
                <w:sz w:val="16"/>
                <w:szCs w:val="16"/>
                <w:lang w:val="es-ES_tradnl"/>
              </w:rPr>
              <w:t>6</w:t>
            </w:r>
            <w:r>
              <w:rPr>
                <w:rFonts w:ascii="Arial Narrow" w:hAnsi="Arial Narrow" w:cs="Arial"/>
                <w:sz w:val="16"/>
                <w:szCs w:val="16"/>
                <w:lang w:val="es-ES_tradnl"/>
              </w:rPr>
              <w:t xml:space="preserve"> de noviembre</w:t>
            </w:r>
            <w:r w:rsidR="00345BA2" w:rsidRPr="00CC1078">
              <w:rPr>
                <w:rFonts w:ascii="Arial Narrow" w:hAnsi="Arial Narrow" w:cs="Arial"/>
                <w:sz w:val="16"/>
                <w:szCs w:val="16"/>
                <w:lang w:val="es-ES_tradnl"/>
              </w:rPr>
              <w:t xml:space="preserve"> de 2024</w:t>
            </w:r>
          </w:p>
          <w:p w14:paraId="2D9EF08E" w14:textId="3F25DA04" w:rsidR="00F56269" w:rsidRPr="00CC1078" w:rsidRDefault="00AC5051" w:rsidP="00AC5051">
            <w:pPr>
              <w:pStyle w:val="Textoindependiente"/>
              <w:ind w:right="112"/>
              <w:rPr>
                <w:rFonts w:ascii="Arial Narrow" w:hAnsi="Arial Narrow" w:cs="Arial"/>
                <w:sz w:val="16"/>
                <w:szCs w:val="16"/>
                <w:lang w:val="es-ES_tradnl"/>
              </w:rPr>
            </w:pPr>
            <w:r w:rsidRPr="00CC1078">
              <w:rPr>
                <w:rFonts w:ascii="Arial Narrow" w:hAnsi="Arial Narrow" w:cs="Arial"/>
                <w:sz w:val="16"/>
                <w:szCs w:val="16"/>
                <w:lang w:val="es-ES_tradnl"/>
              </w:rPr>
              <w:t xml:space="preserve"> de 2024</w:t>
            </w:r>
          </w:p>
        </w:tc>
        <w:tc>
          <w:tcPr>
            <w:tcW w:w="2433" w:type="dxa"/>
          </w:tcPr>
          <w:p w14:paraId="457F3D0B" w14:textId="77777777" w:rsidR="00F56269" w:rsidRPr="00CC1078" w:rsidRDefault="00F2535F" w:rsidP="00AC5051">
            <w:pPr>
              <w:pStyle w:val="Textoindependiente"/>
              <w:ind w:right="182"/>
              <w:rPr>
                <w:rFonts w:ascii="Arial Narrow" w:hAnsi="Arial Narrow" w:cs="Arial"/>
                <w:sz w:val="16"/>
                <w:szCs w:val="16"/>
                <w:lang w:val="es-ES_tradnl"/>
              </w:rPr>
            </w:pPr>
            <w:r w:rsidRPr="00CC1078">
              <w:rPr>
                <w:rFonts w:ascii="Arial Narrow" w:hAnsi="Arial Narrow" w:cs="Arial"/>
                <w:sz w:val="16"/>
                <w:szCs w:val="16"/>
                <w:lang w:val="es-ES_tradnl"/>
              </w:rPr>
              <w:t>SECOP II</w:t>
            </w:r>
          </w:p>
        </w:tc>
      </w:tr>
      <w:tr w:rsidR="00F56269" w:rsidRPr="00CC1078" w14:paraId="4AFF61E1" w14:textId="77777777" w:rsidTr="000E52D0">
        <w:trPr>
          <w:trHeight w:val="506"/>
        </w:trPr>
        <w:tc>
          <w:tcPr>
            <w:tcW w:w="4270" w:type="dxa"/>
          </w:tcPr>
          <w:p w14:paraId="1C6B7233" w14:textId="77777777" w:rsidR="00F56269" w:rsidRPr="00CC1078" w:rsidRDefault="00F2535F" w:rsidP="00AC5051">
            <w:pPr>
              <w:pStyle w:val="Textoindependiente"/>
              <w:ind w:right="117"/>
              <w:jc w:val="left"/>
              <w:rPr>
                <w:rFonts w:ascii="Arial Narrow" w:hAnsi="Arial Narrow" w:cs="Arial"/>
                <w:sz w:val="16"/>
                <w:szCs w:val="16"/>
                <w:lang w:val="es-ES_tradnl"/>
              </w:rPr>
            </w:pPr>
            <w:r w:rsidRPr="00CC1078">
              <w:rPr>
                <w:rFonts w:ascii="Arial Narrow" w:hAnsi="Arial Narrow" w:cs="Arial"/>
                <w:sz w:val="16"/>
                <w:szCs w:val="16"/>
                <w:lang w:val="es-ES_tradnl"/>
              </w:rPr>
              <w:t>Traslado del informe de verificación de requisitos habilitantes y presentación de observaciones</w:t>
            </w:r>
          </w:p>
        </w:tc>
        <w:tc>
          <w:tcPr>
            <w:tcW w:w="2693" w:type="dxa"/>
          </w:tcPr>
          <w:p w14:paraId="2843CF52" w14:textId="151467CB" w:rsidR="00F56269" w:rsidRPr="00CC1078" w:rsidRDefault="00F2535F" w:rsidP="00F50732">
            <w:pPr>
              <w:pStyle w:val="Textoindependiente"/>
              <w:ind w:right="112"/>
              <w:rPr>
                <w:rFonts w:ascii="Arial Narrow" w:hAnsi="Arial Narrow" w:cs="Arial"/>
                <w:sz w:val="16"/>
                <w:szCs w:val="16"/>
                <w:lang w:val="es-ES_tradnl"/>
              </w:rPr>
            </w:pPr>
            <w:r w:rsidRPr="00CC1078">
              <w:rPr>
                <w:rFonts w:ascii="Arial Narrow" w:hAnsi="Arial Narrow" w:cs="Arial"/>
                <w:sz w:val="16"/>
                <w:szCs w:val="16"/>
                <w:lang w:val="es-ES_tradnl"/>
              </w:rPr>
              <w:t xml:space="preserve">Del </w:t>
            </w:r>
            <w:r w:rsidR="00686A69">
              <w:rPr>
                <w:rFonts w:ascii="Arial Narrow" w:hAnsi="Arial Narrow" w:cs="Arial"/>
                <w:sz w:val="16"/>
                <w:szCs w:val="16"/>
                <w:lang w:val="es-ES_tradnl"/>
              </w:rPr>
              <w:t>2</w:t>
            </w:r>
            <w:r w:rsidR="00F50732">
              <w:rPr>
                <w:rFonts w:ascii="Arial Narrow" w:hAnsi="Arial Narrow" w:cs="Arial"/>
                <w:sz w:val="16"/>
                <w:szCs w:val="16"/>
                <w:lang w:val="es-ES_tradnl"/>
              </w:rPr>
              <w:t>7</w:t>
            </w:r>
            <w:r w:rsidR="00686A69">
              <w:rPr>
                <w:rFonts w:ascii="Arial Narrow" w:hAnsi="Arial Narrow" w:cs="Arial"/>
                <w:sz w:val="16"/>
                <w:szCs w:val="16"/>
                <w:lang w:val="es-ES_tradnl"/>
              </w:rPr>
              <w:t>,</w:t>
            </w:r>
            <w:r w:rsidR="00F50732">
              <w:rPr>
                <w:rFonts w:ascii="Arial Narrow" w:hAnsi="Arial Narrow" w:cs="Arial"/>
                <w:sz w:val="16"/>
                <w:szCs w:val="16"/>
                <w:lang w:val="es-ES_tradnl"/>
              </w:rPr>
              <w:t>28,</w:t>
            </w:r>
            <w:r w:rsidR="00686A69">
              <w:rPr>
                <w:rFonts w:ascii="Arial Narrow" w:hAnsi="Arial Narrow" w:cs="Arial"/>
                <w:sz w:val="16"/>
                <w:szCs w:val="16"/>
                <w:lang w:val="es-ES_tradnl"/>
              </w:rPr>
              <w:t>29, de noviembre y 2</w:t>
            </w:r>
            <w:r w:rsidR="00F50732">
              <w:rPr>
                <w:rFonts w:ascii="Arial Narrow" w:hAnsi="Arial Narrow" w:cs="Arial"/>
                <w:sz w:val="16"/>
                <w:szCs w:val="16"/>
                <w:lang w:val="es-ES_tradnl"/>
              </w:rPr>
              <w:t xml:space="preserve"> y </w:t>
            </w:r>
            <w:r w:rsidR="00686A69">
              <w:rPr>
                <w:rFonts w:ascii="Arial Narrow" w:hAnsi="Arial Narrow" w:cs="Arial"/>
                <w:sz w:val="16"/>
                <w:szCs w:val="16"/>
                <w:lang w:val="es-ES_tradnl"/>
              </w:rPr>
              <w:t xml:space="preserve">,3 de diciembre </w:t>
            </w:r>
            <w:r w:rsidR="00AC5051" w:rsidRPr="00CC1078">
              <w:rPr>
                <w:rFonts w:ascii="Arial Narrow" w:hAnsi="Arial Narrow" w:cs="Arial"/>
                <w:sz w:val="16"/>
                <w:szCs w:val="16"/>
                <w:lang w:val="es-ES_tradnl"/>
              </w:rPr>
              <w:t>de 2024</w:t>
            </w:r>
          </w:p>
        </w:tc>
        <w:tc>
          <w:tcPr>
            <w:tcW w:w="2433" w:type="dxa"/>
          </w:tcPr>
          <w:p w14:paraId="4C754C5D" w14:textId="77777777" w:rsidR="00F56269" w:rsidRPr="00CC1078" w:rsidRDefault="00F2535F" w:rsidP="00AC5051">
            <w:pPr>
              <w:pStyle w:val="Textoindependiente"/>
              <w:ind w:right="182"/>
              <w:rPr>
                <w:rFonts w:ascii="Arial Narrow" w:hAnsi="Arial Narrow" w:cs="Arial"/>
                <w:sz w:val="16"/>
                <w:szCs w:val="16"/>
                <w:lang w:val="es-ES_tradnl"/>
              </w:rPr>
            </w:pPr>
            <w:r w:rsidRPr="00CC1078">
              <w:rPr>
                <w:rFonts w:ascii="Arial Narrow" w:hAnsi="Arial Narrow" w:cs="Arial"/>
                <w:sz w:val="16"/>
                <w:szCs w:val="16"/>
                <w:lang w:val="es-ES_tradnl"/>
              </w:rPr>
              <w:t>S</w:t>
            </w:r>
            <w:r w:rsidRPr="00CC1078">
              <w:rPr>
                <w:rFonts w:ascii="Arial Narrow" w:hAnsi="Arial Narrow" w:cs="Arial"/>
                <w:sz w:val="16"/>
                <w:szCs w:val="16"/>
                <w:lang w:val="es-ES_tradnl"/>
              </w:rPr>
              <w:t>ECOP II</w:t>
            </w:r>
          </w:p>
        </w:tc>
      </w:tr>
      <w:tr w:rsidR="00F56269" w:rsidRPr="00CC1078" w14:paraId="554F95DF" w14:textId="77777777" w:rsidTr="000E52D0">
        <w:trPr>
          <w:trHeight w:val="503"/>
        </w:trPr>
        <w:tc>
          <w:tcPr>
            <w:tcW w:w="4270" w:type="dxa"/>
          </w:tcPr>
          <w:p w14:paraId="425AC343" w14:textId="77777777" w:rsidR="00F56269" w:rsidRPr="00CC1078" w:rsidRDefault="00F2535F" w:rsidP="00AC5051">
            <w:pPr>
              <w:pStyle w:val="Textoindependiente"/>
              <w:ind w:right="117"/>
              <w:jc w:val="left"/>
              <w:rPr>
                <w:rFonts w:ascii="Arial Narrow" w:hAnsi="Arial Narrow" w:cs="Arial"/>
                <w:sz w:val="16"/>
                <w:szCs w:val="16"/>
                <w:lang w:val="es-ES_tradnl"/>
              </w:rPr>
            </w:pPr>
            <w:r w:rsidRPr="00CC1078">
              <w:rPr>
                <w:rFonts w:ascii="Arial Narrow" w:hAnsi="Arial Narrow" w:cs="Arial"/>
                <w:sz w:val="16"/>
                <w:szCs w:val="16"/>
                <w:lang w:val="es-ES_tradnl"/>
              </w:rPr>
              <w:t>Término para subsanar</w:t>
            </w:r>
          </w:p>
        </w:tc>
        <w:tc>
          <w:tcPr>
            <w:tcW w:w="2693" w:type="dxa"/>
          </w:tcPr>
          <w:p w14:paraId="2F01C8F8" w14:textId="143ADF94" w:rsidR="00F56269" w:rsidRPr="00CC1078" w:rsidRDefault="00F2535F" w:rsidP="00AC5051">
            <w:pPr>
              <w:pStyle w:val="Textoindependiente"/>
              <w:ind w:right="112"/>
              <w:rPr>
                <w:rFonts w:ascii="Arial Narrow" w:hAnsi="Arial Narrow" w:cs="Arial"/>
                <w:sz w:val="16"/>
                <w:szCs w:val="16"/>
                <w:lang w:val="es-ES_tradnl"/>
              </w:rPr>
            </w:pPr>
            <w:r w:rsidRPr="00CC1078">
              <w:rPr>
                <w:rFonts w:ascii="Arial Narrow" w:hAnsi="Arial Narrow" w:cs="Arial"/>
                <w:sz w:val="16"/>
                <w:szCs w:val="16"/>
                <w:lang w:val="es-ES_tradnl"/>
              </w:rPr>
              <w:t xml:space="preserve">Hasta </w:t>
            </w:r>
            <w:r w:rsidR="00AC5051" w:rsidRPr="00CC1078">
              <w:rPr>
                <w:rFonts w:ascii="Arial Narrow" w:hAnsi="Arial Narrow" w:cs="Arial"/>
                <w:sz w:val="16"/>
                <w:szCs w:val="16"/>
                <w:lang w:val="es-ES_tradnl"/>
              </w:rPr>
              <w:t xml:space="preserve">el </w:t>
            </w:r>
            <w:r w:rsidR="00F50732">
              <w:rPr>
                <w:rFonts w:ascii="Arial Narrow" w:hAnsi="Arial Narrow" w:cs="Arial"/>
                <w:sz w:val="16"/>
                <w:szCs w:val="16"/>
                <w:lang w:val="es-ES_tradnl"/>
              </w:rPr>
              <w:t>3</w:t>
            </w:r>
            <w:r w:rsidR="00345BA2">
              <w:rPr>
                <w:rFonts w:ascii="Arial Narrow" w:hAnsi="Arial Narrow" w:cs="Arial"/>
                <w:sz w:val="16"/>
                <w:szCs w:val="16"/>
                <w:lang w:val="es-ES_tradnl"/>
              </w:rPr>
              <w:t xml:space="preserve"> de </w:t>
            </w:r>
            <w:r w:rsidR="00EB5A00">
              <w:rPr>
                <w:rFonts w:ascii="Arial Narrow" w:hAnsi="Arial Narrow" w:cs="Arial"/>
                <w:sz w:val="16"/>
                <w:szCs w:val="16"/>
                <w:lang w:val="es-ES_tradnl"/>
              </w:rPr>
              <w:t>diciembre</w:t>
            </w:r>
            <w:r w:rsidR="00AC5051" w:rsidRPr="00CC1078">
              <w:rPr>
                <w:rFonts w:ascii="Arial Narrow" w:hAnsi="Arial Narrow" w:cs="Arial"/>
                <w:sz w:val="16"/>
                <w:szCs w:val="16"/>
                <w:lang w:val="es-ES_tradnl"/>
              </w:rPr>
              <w:t xml:space="preserve"> de 2024</w:t>
            </w:r>
          </w:p>
        </w:tc>
        <w:tc>
          <w:tcPr>
            <w:tcW w:w="2433" w:type="dxa"/>
          </w:tcPr>
          <w:p w14:paraId="72878D96" w14:textId="77777777" w:rsidR="00F56269" w:rsidRPr="00CC1078" w:rsidRDefault="00F2535F" w:rsidP="00AC5051">
            <w:pPr>
              <w:pStyle w:val="Textoindependiente"/>
              <w:ind w:right="182"/>
              <w:rPr>
                <w:rFonts w:ascii="Arial Narrow" w:hAnsi="Arial Narrow" w:cs="Arial"/>
                <w:sz w:val="16"/>
                <w:szCs w:val="16"/>
                <w:lang w:val="es-ES_tradnl"/>
              </w:rPr>
            </w:pPr>
            <w:r w:rsidRPr="00CC1078">
              <w:rPr>
                <w:rFonts w:ascii="Arial Narrow" w:hAnsi="Arial Narrow" w:cs="Arial"/>
                <w:sz w:val="16"/>
                <w:szCs w:val="16"/>
                <w:lang w:val="es-ES_tradnl"/>
              </w:rPr>
              <w:t>SECOP II</w:t>
            </w:r>
          </w:p>
        </w:tc>
      </w:tr>
      <w:tr w:rsidR="00F56269" w:rsidRPr="00CC1078" w14:paraId="0C301C5D" w14:textId="77777777" w:rsidTr="000E52D0">
        <w:trPr>
          <w:trHeight w:val="251"/>
        </w:trPr>
        <w:tc>
          <w:tcPr>
            <w:tcW w:w="4270" w:type="dxa"/>
          </w:tcPr>
          <w:p w14:paraId="693578E1" w14:textId="503AF993" w:rsidR="00F56269" w:rsidRPr="00CC1078" w:rsidRDefault="00F2535F" w:rsidP="00AC5051">
            <w:pPr>
              <w:pStyle w:val="Textoindependiente"/>
              <w:ind w:right="117"/>
              <w:jc w:val="left"/>
              <w:rPr>
                <w:rFonts w:ascii="Arial Narrow" w:hAnsi="Arial Narrow" w:cs="Arial"/>
                <w:sz w:val="16"/>
                <w:szCs w:val="16"/>
                <w:lang w:val="es-ES_tradnl"/>
              </w:rPr>
            </w:pPr>
            <w:r w:rsidRPr="00CC1078">
              <w:rPr>
                <w:rFonts w:ascii="Arial Narrow" w:hAnsi="Arial Narrow" w:cs="Arial"/>
                <w:sz w:val="16"/>
                <w:szCs w:val="16"/>
                <w:lang w:val="es-ES_tradnl"/>
              </w:rPr>
              <w:t xml:space="preserve">Publicación </w:t>
            </w:r>
            <w:r w:rsidR="00AC5051" w:rsidRPr="00CC1078">
              <w:rPr>
                <w:rFonts w:ascii="Arial Narrow" w:hAnsi="Arial Narrow" w:cs="Arial"/>
                <w:sz w:val="16"/>
                <w:szCs w:val="16"/>
                <w:lang w:val="es-ES_tradnl"/>
              </w:rPr>
              <w:t xml:space="preserve">de respuestas al informe definitivo </w:t>
            </w:r>
            <w:r w:rsidRPr="00CC1078">
              <w:rPr>
                <w:rFonts w:ascii="Arial Narrow" w:hAnsi="Arial Narrow" w:cs="Arial"/>
                <w:sz w:val="16"/>
                <w:szCs w:val="16"/>
                <w:lang w:val="es-ES_tradnl"/>
              </w:rPr>
              <w:t>del informe Definitivo</w:t>
            </w:r>
          </w:p>
        </w:tc>
        <w:tc>
          <w:tcPr>
            <w:tcW w:w="2693" w:type="dxa"/>
          </w:tcPr>
          <w:p w14:paraId="436B4D05" w14:textId="01A24858" w:rsidR="00F56269" w:rsidRPr="00CC1078" w:rsidRDefault="00F50732" w:rsidP="00AC5051">
            <w:pPr>
              <w:pStyle w:val="Textoindependiente"/>
              <w:ind w:right="112"/>
              <w:rPr>
                <w:rFonts w:ascii="Arial Narrow" w:hAnsi="Arial Narrow" w:cs="Arial"/>
                <w:sz w:val="16"/>
                <w:szCs w:val="16"/>
                <w:lang w:val="es-ES_tradnl"/>
              </w:rPr>
            </w:pPr>
            <w:r>
              <w:rPr>
                <w:rFonts w:ascii="Arial Narrow" w:hAnsi="Arial Narrow" w:cs="Arial"/>
                <w:sz w:val="16"/>
                <w:szCs w:val="16"/>
                <w:lang w:val="es-ES_tradnl"/>
              </w:rPr>
              <w:t>5</w:t>
            </w:r>
            <w:r w:rsidR="00345BA2">
              <w:rPr>
                <w:rFonts w:ascii="Arial Narrow" w:hAnsi="Arial Narrow" w:cs="Arial"/>
                <w:sz w:val="16"/>
                <w:szCs w:val="16"/>
                <w:lang w:val="es-ES_tradnl"/>
              </w:rPr>
              <w:t xml:space="preserve"> de </w:t>
            </w:r>
            <w:r w:rsidR="00686A69">
              <w:rPr>
                <w:rFonts w:ascii="Arial Narrow" w:hAnsi="Arial Narrow" w:cs="Arial"/>
                <w:sz w:val="16"/>
                <w:szCs w:val="16"/>
                <w:lang w:val="es-ES_tradnl"/>
              </w:rPr>
              <w:t>diciembre</w:t>
            </w:r>
            <w:r w:rsidR="00AC5051" w:rsidRPr="00CC1078">
              <w:rPr>
                <w:rFonts w:ascii="Arial Narrow" w:hAnsi="Arial Narrow" w:cs="Arial"/>
                <w:sz w:val="16"/>
                <w:szCs w:val="16"/>
                <w:lang w:val="es-ES_tradnl"/>
              </w:rPr>
              <w:t xml:space="preserve"> de 2024</w:t>
            </w:r>
          </w:p>
        </w:tc>
        <w:tc>
          <w:tcPr>
            <w:tcW w:w="2433" w:type="dxa"/>
          </w:tcPr>
          <w:p w14:paraId="06768745" w14:textId="77777777" w:rsidR="00F56269" w:rsidRPr="00CC1078" w:rsidRDefault="00F2535F" w:rsidP="00AC5051">
            <w:pPr>
              <w:pStyle w:val="Textoindependiente"/>
              <w:ind w:right="182"/>
              <w:rPr>
                <w:rFonts w:ascii="Arial Narrow" w:hAnsi="Arial Narrow" w:cs="Arial"/>
                <w:sz w:val="16"/>
                <w:szCs w:val="16"/>
                <w:lang w:val="es-ES_tradnl"/>
              </w:rPr>
            </w:pPr>
            <w:r w:rsidRPr="00CC1078">
              <w:rPr>
                <w:rFonts w:ascii="Arial Narrow" w:hAnsi="Arial Narrow" w:cs="Arial"/>
                <w:sz w:val="16"/>
                <w:szCs w:val="16"/>
                <w:lang w:val="es-ES_tradnl"/>
              </w:rPr>
              <w:t>SECOP II</w:t>
            </w:r>
          </w:p>
        </w:tc>
      </w:tr>
      <w:tr w:rsidR="00F56269" w:rsidRPr="00CC1078" w14:paraId="75BE10CE" w14:textId="77777777" w:rsidTr="000E52D0">
        <w:trPr>
          <w:trHeight w:val="1516"/>
        </w:trPr>
        <w:tc>
          <w:tcPr>
            <w:tcW w:w="4270" w:type="dxa"/>
          </w:tcPr>
          <w:p w14:paraId="2CBCDB67" w14:textId="77777777" w:rsidR="00F56269" w:rsidRPr="00CC1078" w:rsidRDefault="00F56269" w:rsidP="00AC5051">
            <w:pPr>
              <w:pStyle w:val="Textoindependiente"/>
              <w:ind w:right="117"/>
              <w:jc w:val="left"/>
              <w:rPr>
                <w:rFonts w:ascii="Arial Narrow" w:hAnsi="Arial Narrow" w:cs="Arial"/>
                <w:sz w:val="16"/>
                <w:szCs w:val="16"/>
                <w:lang w:val="es-ES_tradnl"/>
              </w:rPr>
            </w:pPr>
          </w:p>
          <w:p w14:paraId="6439BA0F" w14:textId="77777777" w:rsidR="00F56269" w:rsidRPr="00CC1078" w:rsidRDefault="00F56269" w:rsidP="00AC5051">
            <w:pPr>
              <w:pStyle w:val="Textoindependiente"/>
              <w:ind w:right="117"/>
              <w:jc w:val="left"/>
              <w:rPr>
                <w:rFonts w:ascii="Arial Narrow" w:hAnsi="Arial Narrow" w:cs="Arial"/>
                <w:sz w:val="16"/>
                <w:szCs w:val="16"/>
                <w:lang w:val="es-ES_tradnl"/>
              </w:rPr>
            </w:pPr>
          </w:p>
          <w:p w14:paraId="15A3C1C5" w14:textId="7C838E1F" w:rsidR="00F56269" w:rsidRPr="00CC1078" w:rsidRDefault="00CC1078" w:rsidP="00AC5051">
            <w:pPr>
              <w:pStyle w:val="Textoindependiente"/>
              <w:ind w:right="117"/>
              <w:jc w:val="left"/>
              <w:rPr>
                <w:rFonts w:ascii="Arial Narrow" w:hAnsi="Arial Narrow" w:cs="Arial"/>
                <w:sz w:val="16"/>
                <w:szCs w:val="16"/>
                <w:lang w:val="es-ES_tradnl"/>
              </w:rPr>
            </w:pPr>
            <w:r w:rsidRPr="00CC1078">
              <w:rPr>
                <w:rFonts w:ascii="Arial Narrow" w:hAnsi="Arial Narrow" w:cs="Arial"/>
                <w:sz w:val="16"/>
                <w:szCs w:val="16"/>
                <w:lang w:val="es-ES_tradnl"/>
              </w:rPr>
              <w:t>Apertura del Sobre Económico y Celebración de Subasta.</w:t>
            </w:r>
          </w:p>
        </w:tc>
        <w:tc>
          <w:tcPr>
            <w:tcW w:w="2693" w:type="dxa"/>
          </w:tcPr>
          <w:p w14:paraId="464D60C2" w14:textId="77777777" w:rsidR="00F56269" w:rsidRPr="00CC1078" w:rsidRDefault="00F56269" w:rsidP="00AC5051">
            <w:pPr>
              <w:pStyle w:val="Textoindependiente"/>
              <w:ind w:right="112"/>
              <w:rPr>
                <w:rFonts w:ascii="Arial Narrow" w:hAnsi="Arial Narrow" w:cs="Arial"/>
                <w:sz w:val="16"/>
                <w:szCs w:val="16"/>
                <w:lang w:val="es-ES_tradnl"/>
              </w:rPr>
            </w:pPr>
          </w:p>
          <w:p w14:paraId="2185C32D" w14:textId="77777777" w:rsidR="00F56269" w:rsidRPr="00CC1078" w:rsidRDefault="00F56269" w:rsidP="00AC5051">
            <w:pPr>
              <w:pStyle w:val="Textoindependiente"/>
              <w:ind w:right="112"/>
              <w:rPr>
                <w:rFonts w:ascii="Arial Narrow" w:hAnsi="Arial Narrow" w:cs="Arial"/>
                <w:sz w:val="16"/>
                <w:szCs w:val="16"/>
                <w:lang w:val="es-ES_tradnl"/>
              </w:rPr>
            </w:pPr>
          </w:p>
          <w:p w14:paraId="679A4ECF" w14:textId="2A517695" w:rsidR="00F56269" w:rsidRPr="00CC1078" w:rsidRDefault="00F50732" w:rsidP="00AC5051">
            <w:pPr>
              <w:pStyle w:val="Textoindependiente"/>
              <w:ind w:right="112"/>
              <w:rPr>
                <w:rFonts w:ascii="Arial Narrow" w:hAnsi="Arial Narrow" w:cs="Arial"/>
                <w:sz w:val="16"/>
                <w:szCs w:val="16"/>
                <w:lang w:val="es-ES_tradnl"/>
              </w:rPr>
            </w:pPr>
            <w:r>
              <w:rPr>
                <w:rFonts w:ascii="Arial Narrow" w:hAnsi="Arial Narrow" w:cs="Arial"/>
                <w:sz w:val="16"/>
                <w:szCs w:val="16"/>
                <w:lang w:val="es-ES_tradnl"/>
              </w:rPr>
              <w:t>6</w:t>
            </w:r>
            <w:r w:rsidR="00345BA2">
              <w:rPr>
                <w:rFonts w:ascii="Arial Narrow" w:hAnsi="Arial Narrow" w:cs="Arial"/>
                <w:sz w:val="16"/>
                <w:szCs w:val="16"/>
                <w:lang w:val="es-ES_tradnl"/>
              </w:rPr>
              <w:t xml:space="preserve"> de </w:t>
            </w:r>
            <w:r w:rsidR="00686A69">
              <w:rPr>
                <w:rFonts w:ascii="Arial Narrow" w:hAnsi="Arial Narrow" w:cs="Arial"/>
                <w:sz w:val="16"/>
                <w:szCs w:val="16"/>
                <w:lang w:val="es-ES_tradnl"/>
              </w:rPr>
              <w:t>diciembre</w:t>
            </w:r>
            <w:r w:rsidR="00CC1078" w:rsidRPr="00CC1078">
              <w:rPr>
                <w:rFonts w:ascii="Arial Narrow" w:hAnsi="Arial Narrow" w:cs="Arial"/>
                <w:sz w:val="16"/>
                <w:szCs w:val="16"/>
                <w:lang w:val="es-ES_tradnl"/>
              </w:rPr>
              <w:t xml:space="preserve"> de 2024 10:00 am</w:t>
            </w:r>
          </w:p>
        </w:tc>
        <w:tc>
          <w:tcPr>
            <w:tcW w:w="2433" w:type="dxa"/>
          </w:tcPr>
          <w:p w14:paraId="25CE4872" w14:textId="77777777" w:rsidR="00F56269" w:rsidRPr="00CC1078" w:rsidRDefault="00F2535F" w:rsidP="00AC5051">
            <w:pPr>
              <w:pStyle w:val="Textoindependiente"/>
              <w:ind w:right="182"/>
              <w:rPr>
                <w:rFonts w:ascii="Arial Narrow" w:hAnsi="Arial Narrow" w:cs="Arial"/>
                <w:sz w:val="16"/>
                <w:szCs w:val="16"/>
                <w:lang w:val="es-ES_tradnl"/>
              </w:rPr>
            </w:pPr>
            <w:r w:rsidRPr="00CC1078">
              <w:rPr>
                <w:rFonts w:ascii="Arial Narrow" w:hAnsi="Arial Narrow" w:cs="Arial"/>
                <w:sz w:val="16"/>
                <w:szCs w:val="16"/>
                <w:lang w:val="es-ES_tradnl"/>
              </w:rPr>
              <w:t xml:space="preserve">Edificio Administrativo de la Aeronáutica Civil </w:t>
            </w:r>
            <w:r w:rsidRPr="00CC1078">
              <w:rPr>
                <w:rFonts w:ascii="Arial Narrow" w:hAnsi="Arial Narrow" w:cs="Arial"/>
                <w:sz w:val="16"/>
                <w:szCs w:val="16"/>
                <w:lang w:val="es-ES_tradnl"/>
              </w:rPr>
              <w:t>ubicado en la calle 26 No.103-15 de Bogotá. Primer Piso Urna de Cristal - Bogotá D.C</w:t>
            </w:r>
          </w:p>
        </w:tc>
      </w:tr>
      <w:tr w:rsidR="00F56269" w:rsidRPr="00CC1078" w14:paraId="743EBE39" w14:textId="77777777" w:rsidTr="000E52D0">
        <w:trPr>
          <w:trHeight w:val="756"/>
        </w:trPr>
        <w:tc>
          <w:tcPr>
            <w:tcW w:w="4270" w:type="dxa"/>
          </w:tcPr>
          <w:p w14:paraId="1797B569" w14:textId="77777777" w:rsidR="00F56269" w:rsidRPr="00CC1078" w:rsidRDefault="00F2535F" w:rsidP="00AC5051">
            <w:pPr>
              <w:pStyle w:val="Textoindependiente"/>
              <w:ind w:right="117"/>
              <w:jc w:val="left"/>
              <w:rPr>
                <w:rFonts w:ascii="Arial Narrow" w:hAnsi="Arial Narrow" w:cs="Arial"/>
                <w:sz w:val="16"/>
                <w:szCs w:val="16"/>
                <w:lang w:val="es-ES_tradnl"/>
              </w:rPr>
            </w:pPr>
            <w:r w:rsidRPr="00CC1078">
              <w:rPr>
                <w:rFonts w:ascii="Arial Narrow" w:hAnsi="Arial Narrow" w:cs="Arial"/>
                <w:sz w:val="16"/>
                <w:szCs w:val="16"/>
                <w:lang w:val="es-ES_tradnl"/>
              </w:rPr>
              <w:t>Publicación acto administrativo de adjudicación o declaratoria de desierto</w:t>
            </w:r>
          </w:p>
        </w:tc>
        <w:tc>
          <w:tcPr>
            <w:tcW w:w="2693" w:type="dxa"/>
          </w:tcPr>
          <w:p w14:paraId="32173950" w14:textId="77777777" w:rsidR="00F56269" w:rsidRPr="00CC1078" w:rsidRDefault="00F2535F" w:rsidP="00AC5051">
            <w:pPr>
              <w:pStyle w:val="Textoindependiente"/>
              <w:ind w:right="112"/>
              <w:rPr>
                <w:rFonts w:ascii="Arial Narrow" w:hAnsi="Arial Narrow" w:cs="Arial"/>
                <w:sz w:val="16"/>
                <w:szCs w:val="16"/>
                <w:lang w:val="es-ES_tradnl"/>
              </w:rPr>
            </w:pPr>
            <w:r w:rsidRPr="00CC1078">
              <w:rPr>
                <w:rFonts w:ascii="Arial Narrow" w:hAnsi="Arial Narrow" w:cs="Arial"/>
                <w:sz w:val="16"/>
                <w:szCs w:val="16"/>
                <w:lang w:val="es-ES_tradnl"/>
              </w:rPr>
              <w:t>Dentro de los tres (3) días</w:t>
            </w:r>
          </w:p>
          <w:p w14:paraId="3FFE866F" w14:textId="77777777" w:rsidR="00F56269" w:rsidRPr="00CC1078" w:rsidRDefault="00F2535F" w:rsidP="00AC5051">
            <w:pPr>
              <w:pStyle w:val="Textoindependiente"/>
              <w:ind w:right="112"/>
              <w:rPr>
                <w:rFonts w:ascii="Arial Narrow" w:hAnsi="Arial Narrow" w:cs="Arial"/>
                <w:sz w:val="16"/>
                <w:szCs w:val="16"/>
                <w:lang w:val="es-ES_tradnl"/>
              </w:rPr>
            </w:pPr>
            <w:r w:rsidRPr="00CC1078">
              <w:rPr>
                <w:rFonts w:ascii="Arial Narrow" w:hAnsi="Arial Narrow" w:cs="Arial"/>
                <w:sz w:val="16"/>
                <w:szCs w:val="16"/>
                <w:lang w:val="es-ES_tradnl"/>
              </w:rPr>
              <w:t>hábiles siguientes a la subasta inversa presencial</w:t>
            </w:r>
          </w:p>
        </w:tc>
        <w:tc>
          <w:tcPr>
            <w:tcW w:w="2433" w:type="dxa"/>
          </w:tcPr>
          <w:p w14:paraId="22781808" w14:textId="77777777" w:rsidR="00F56269" w:rsidRPr="00CC1078" w:rsidRDefault="00F2535F" w:rsidP="00AC5051">
            <w:pPr>
              <w:pStyle w:val="Textoindependiente"/>
              <w:ind w:right="182"/>
              <w:rPr>
                <w:rFonts w:ascii="Arial Narrow" w:hAnsi="Arial Narrow" w:cs="Arial"/>
                <w:sz w:val="16"/>
                <w:szCs w:val="16"/>
                <w:lang w:val="es-ES_tradnl"/>
              </w:rPr>
            </w:pPr>
            <w:r w:rsidRPr="00CC1078">
              <w:rPr>
                <w:rFonts w:ascii="Arial Narrow" w:hAnsi="Arial Narrow" w:cs="Arial"/>
                <w:sz w:val="16"/>
                <w:szCs w:val="16"/>
                <w:lang w:val="es-ES_tradnl"/>
              </w:rPr>
              <w:t>SECOP II</w:t>
            </w:r>
          </w:p>
        </w:tc>
      </w:tr>
      <w:tr w:rsidR="00F56269" w:rsidRPr="00CC1078" w14:paraId="002ACC9D" w14:textId="77777777" w:rsidTr="000E52D0">
        <w:trPr>
          <w:trHeight w:val="1010"/>
        </w:trPr>
        <w:tc>
          <w:tcPr>
            <w:tcW w:w="4270" w:type="dxa"/>
          </w:tcPr>
          <w:p w14:paraId="26149050" w14:textId="77777777" w:rsidR="00F56269" w:rsidRPr="00CC1078" w:rsidRDefault="00F56269" w:rsidP="00AC5051">
            <w:pPr>
              <w:pStyle w:val="Textoindependiente"/>
              <w:ind w:right="117"/>
              <w:jc w:val="left"/>
              <w:rPr>
                <w:rFonts w:ascii="Arial Narrow" w:hAnsi="Arial Narrow" w:cs="Arial"/>
                <w:sz w:val="16"/>
                <w:szCs w:val="16"/>
                <w:lang w:val="es-ES_tradnl"/>
              </w:rPr>
            </w:pPr>
          </w:p>
          <w:p w14:paraId="7DF10D6C" w14:textId="77777777" w:rsidR="00F56269" w:rsidRPr="00CC1078" w:rsidRDefault="00F2535F" w:rsidP="00AC5051">
            <w:pPr>
              <w:pStyle w:val="Textoindependiente"/>
              <w:ind w:right="117"/>
              <w:jc w:val="left"/>
              <w:rPr>
                <w:rFonts w:ascii="Arial Narrow" w:hAnsi="Arial Narrow" w:cs="Arial"/>
                <w:sz w:val="16"/>
                <w:szCs w:val="16"/>
                <w:lang w:val="es-ES_tradnl"/>
              </w:rPr>
            </w:pPr>
            <w:r w:rsidRPr="00CC1078">
              <w:rPr>
                <w:rFonts w:ascii="Arial Narrow" w:hAnsi="Arial Narrow" w:cs="Arial"/>
                <w:sz w:val="16"/>
                <w:szCs w:val="16"/>
                <w:lang w:val="es-ES_tradnl"/>
              </w:rPr>
              <w:t>Firma</w:t>
            </w:r>
            <w:r w:rsidRPr="00CC1078">
              <w:rPr>
                <w:rFonts w:ascii="Arial Narrow" w:hAnsi="Arial Narrow" w:cs="Arial"/>
                <w:sz w:val="16"/>
                <w:szCs w:val="16"/>
                <w:lang w:val="es-ES_tradnl"/>
              </w:rPr>
              <w:t xml:space="preserve"> del contrato</w:t>
            </w:r>
          </w:p>
        </w:tc>
        <w:tc>
          <w:tcPr>
            <w:tcW w:w="2693" w:type="dxa"/>
          </w:tcPr>
          <w:p w14:paraId="239CE990" w14:textId="77777777" w:rsidR="00F56269" w:rsidRPr="00CC1078" w:rsidRDefault="00F2535F" w:rsidP="00AC5051">
            <w:pPr>
              <w:pStyle w:val="Textoindependiente"/>
              <w:ind w:right="112"/>
              <w:rPr>
                <w:rFonts w:ascii="Arial Narrow" w:hAnsi="Arial Narrow" w:cs="Arial"/>
                <w:sz w:val="16"/>
                <w:szCs w:val="16"/>
                <w:lang w:val="es-ES_tradnl"/>
              </w:rPr>
            </w:pPr>
            <w:r w:rsidRPr="00CC1078">
              <w:rPr>
                <w:rFonts w:ascii="Arial Narrow" w:hAnsi="Arial Narrow" w:cs="Arial"/>
                <w:sz w:val="16"/>
                <w:szCs w:val="16"/>
                <w:lang w:val="es-ES_tradnl"/>
              </w:rPr>
              <w:t>Dentro de los tres (3) días hábiles siguientes a la publicación del acto administrativo de adjudicación</w:t>
            </w:r>
          </w:p>
        </w:tc>
        <w:tc>
          <w:tcPr>
            <w:tcW w:w="2433" w:type="dxa"/>
          </w:tcPr>
          <w:p w14:paraId="55B90091" w14:textId="77777777" w:rsidR="00F56269" w:rsidRPr="00CC1078" w:rsidRDefault="00F56269" w:rsidP="00AC5051">
            <w:pPr>
              <w:pStyle w:val="Textoindependiente"/>
              <w:ind w:right="182"/>
              <w:rPr>
                <w:rFonts w:ascii="Arial Narrow" w:hAnsi="Arial Narrow" w:cs="Arial"/>
                <w:sz w:val="16"/>
                <w:szCs w:val="16"/>
                <w:lang w:val="es-ES_tradnl"/>
              </w:rPr>
            </w:pPr>
          </w:p>
          <w:p w14:paraId="3557B0EA" w14:textId="77777777" w:rsidR="00F56269" w:rsidRPr="00CC1078" w:rsidRDefault="00F2535F" w:rsidP="00AC5051">
            <w:pPr>
              <w:pStyle w:val="Textoindependiente"/>
              <w:ind w:right="182"/>
              <w:rPr>
                <w:rFonts w:ascii="Arial Narrow" w:hAnsi="Arial Narrow" w:cs="Arial"/>
                <w:sz w:val="16"/>
                <w:szCs w:val="16"/>
                <w:lang w:val="es-ES_tradnl"/>
              </w:rPr>
            </w:pPr>
            <w:r w:rsidRPr="00CC1078">
              <w:rPr>
                <w:rFonts w:ascii="Arial Narrow" w:hAnsi="Arial Narrow" w:cs="Arial"/>
                <w:sz w:val="16"/>
                <w:szCs w:val="16"/>
                <w:lang w:val="es-ES_tradnl"/>
              </w:rPr>
              <w:t>SECOP II</w:t>
            </w:r>
          </w:p>
        </w:tc>
      </w:tr>
      <w:tr w:rsidR="00F56269" w:rsidRPr="00CC1078" w14:paraId="4FAF825F" w14:textId="77777777" w:rsidTr="000E52D0">
        <w:trPr>
          <w:trHeight w:val="757"/>
        </w:trPr>
        <w:tc>
          <w:tcPr>
            <w:tcW w:w="4270" w:type="dxa"/>
          </w:tcPr>
          <w:p w14:paraId="04F86114" w14:textId="77777777" w:rsidR="00F56269" w:rsidRPr="00CC1078" w:rsidRDefault="00F56269" w:rsidP="00AC5051">
            <w:pPr>
              <w:pStyle w:val="Textoindependiente"/>
              <w:ind w:right="117"/>
              <w:jc w:val="left"/>
              <w:rPr>
                <w:rFonts w:ascii="Arial Narrow" w:hAnsi="Arial Narrow" w:cs="Arial"/>
                <w:sz w:val="16"/>
                <w:szCs w:val="16"/>
                <w:lang w:val="es-ES_tradnl"/>
              </w:rPr>
            </w:pPr>
          </w:p>
          <w:p w14:paraId="47B0FF07" w14:textId="77777777" w:rsidR="00F56269" w:rsidRPr="00CC1078" w:rsidRDefault="00F2535F" w:rsidP="00AC5051">
            <w:pPr>
              <w:pStyle w:val="Textoindependiente"/>
              <w:ind w:right="117"/>
              <w:jc w:val="left"/>
              <w:rPr>
                <w:rFonts w:ascii="Arial Narrow" w:hAnsi="Arial Narrow" w:cs="Arial"/>
                <w:sz w:val="16"/>
                <w:szCs w:val="16"/>
                <w:lang w:val="es-ES_tradnl"/>
              </w:rPr>
            </w:pPr>
            <w:r w:rsidRPr="00CC1078">
              <w:rPr>
                <w:rFonts w:ascii="Arial Narrow" w:hAnsi="Arial Narrow" w:cs="Arial"/>
                <w:sz w:val="16"/>
                <w:szCs w:val="16"/>
                <w:lang w:val="es-ES_tradnl"/>
              </w:rPr>
              <w:t>Entrega de garantías</w:t>
            </w:r>
          </w:p>
        </w:tc>
        <w:tc>
          <w:tcPr>
            <w:tcW w:w="2693" w:type="dxa"/>
          </w:tcPr>
          <w:p w14:paraId="6C3491AF" w14:textId="77777777" w:rsidR="00F56269" w:rsidRPr="00CC1078" w:rsidRDefault="00F2535F" w:rsidP="00AC5051">
            <w:pPr>
              <w:pStyle w:val="Textoindependiente"/>
              <w:ind w:right="112"/>
              <w:rPr>
                <w:rFonts w:ascii="Arial Narrow" w:hAnsi="Arial Narrow" w:cs="Arial"/>
                <w:sz w:val="16"/>
                <w:szCs w:val="16"/>
                <w:lang w:val="es-ES_tradnl"/>
              </w:rPr>
            </w:pPr>
            <w:r w:rsidRPr="00CC1078">
              <w:rPr>
                <w:rFonts w:ascii="Arial Narrow" w:hAnsi="Arial Narrow" w:cs="Arial"/>
                <w:sz w:val="16"/>
                <w:szCs w:val="16"/>
                <w:lang w:val="es-ES_tradnl"/>
              </w:rPr>
              <w:t>Dentro de los tres (3) días</w:t>
            </w:r>
          </w:p>
          <w:p w14:paraId="37C5CDFA" w14:textId="77777777" w:rsidR="00F56269" w:rsidRPr="00CC1078" w:rsidRDefault="00F2535F" w:rsidP="00AC5051">
            <w:pPr>
              <w:pStyle w:val="Textoindependiente"/>
              <w:ind w:right="112"/>
              <w:rPr>
                <w:rFonts w:ascii="Arial Narrow" w:hAnsi="Arial Narrow" w:cs="Arial"/>
                <w:sz w:val="16"/>
                <w:szCs w:val="16"/>
                <w:lang w:val="es-ES_tradnl"/>
              </w:rPr>
            </w:pPr>
            <w:r w:rsidRPr="00CC1078">
              <w:rPr>
                <w:rFonts w:ascii="Arial Narrow" w:hAnsi="Arial Narrow" w:cs="Arial"/>
                <w:sz w:val="16"/>
                <w:szCs w:val="16"/>
                <w:lang w:val="es-ES_tradnl"/>
              </w:rPr>
              <w:t>hábiles siguientes a la firma del contrato</w:t>
            </w:r>
          </w:p>
        </w:tc>
        <w:tc>
          <w:tcPr>
            <w:tcW w:w="2433" w:type="dxa"/>
          </w:tcPr>
          <w:p w14:paraId="3A7BBCC6" w14:textId="77777777" w:rsidR="00F56269" w:rsidRPr="00CC1078" w:rsidRDefault="00F56269" w:rsidP="00AC5051">
            <w:pPr>
              <w:pStyle w:val="Textoindependiente"/>
              <w:ind w:right="182"/>
              <w:rPr>
                <w:rFonts w:ascii="Arial Narrow" w:hAnsi="Arial Narrow" w:cs="Arial"/>
                <w:sz w:val="16"/>
                <w:szCs w:val="16"/>
                <w:lang w:val="es-ES_tradnl"/>
              </w:rPr>
            </w:pPr>
          </w:p>
          <w:p w14:paraId="3805C050" w14:textId="77777777" w:rsidR="00F56269" w:rsidRPr="00CC1078" w:rsidRDefault="00F2535F" w:rsidP="00AC5051">
            <w:pPr>
              <w:pStyle w:val="Textoindependiente"/>
              <w:ind w:right="182"/>
              <w:rPr>
                <w:rFonts w:ascii="Arial Narrow" w:hAnsi="Arial Narrow" w:cs="Arial"/>
                <w:sz w:val="16"/>
                <w:szCs w:val="16"/>
                <w:lang w:val="es-ES_tradnl"/>
              </w:rPr>
            </w:pPr>
            <w:r w:rsidRPr="00CC1078">
              <w:rPr>
                <w:rFonts w:ascii="Arial Narrow" w:hAnsi="Arial Narrow" w:cs="Arial"/>
                <w:sz w:val="16"/>
                <w:szCs w:val="16"/>
                <w:lang w:val="es-ES_tradnl"/>
              </w:rPr>
              <w:t>SECOP II</w:t>
            </w:r>
          </w:p>
        </w:tc>
      </w:tr>
      <w:tr w:rsidR="00F56269" w:rsidRPr="00CC1078" w14:paraId="349EEF2F" w14:textId="77777777" w:rsidTr="000E52D0">
        <w:trPr>
          <w:trHeight w:val="506"/>
        </w:trPr>
        <w:tc>
          <w:tcPr>
            <w:tcW w:w="4270" w:type="dxa"/>
          </w:tcPr>
          <w:p w14:paraId="1B295107" w14:textId="77777777" w:rsidR="00F56269" w:rsidRPr="00CC1078" w:rsidRDefault="00F2535F" w:rsidP="00AC5051">
            <w:pPr>
              <w:pStyle w:val="Textoindependiente"/>
              <w:ind w:right="117"/>
              <w:jc w:val="left"/>
              <w:rPr>
                <w:rFonts w:ascii="Arial Narrow" w:hAnsi="Arial Narrow" w:cs="Arial"/>
                <w:sz w:val="16"/>
                <w:szCs w:val="16"/>
                <w:lang w:val="es-ES_tradnl"/>
              </w:rPr>
            </w:pPr>
            <w:r w:rsidRPr="00CC1078">
              <w:rPr>
                <w:rFonts w:ascii="Arial Narrow" w:hAnsi="Arial Narrow" w:cs="Arial"/>
                <w:sz w:val="16"/>
                <w:szCs w:val="16"/>
                <w:lang w:val="es-ES_tradnl"/>
              </w:rPr>
              <w:t>Aprobación de garantías</w:t>
            </w:r>
          </w:p>
        </w:tc>
        <w:tc>
          <w:tcPr>
            <w:tcW w:w="2693" w:type="dxa"/>
          </w:tcPr>
          <w:p w14:paraId="1B163D35" w14:textId="77777777" w:rsidR="00F56269" w:rsidRPr="00CC1078" w:rsidRDefault="00F2535F" w:rsidP="00AC5051">
            <w:pPr>
              <w:pStyle w:val="Textoindependiente"/>
              <w:ind w:right="112"/>
              <w:rPr>
                <w:rFonts w:ascii="Arial Narrow" w:hAnsi="Arial Narrow" w:cs="Arial"/>
                <w:sz w:val="16"/>
                <w:szCs w:val="16"/>
                <w:lang w:val="es-ES_tradnl"/>
              </w:rPr>
            </w:pPr>
            <w:r w:rsidRPr="00CC1078">
              <w:rPr>
                <w:rFonts w:ascii="Arial Narrow" w:hAnsi="Arial Narrow" w:cs="Arial"/>
                <w:sz w:val="16"/>
                <w:szCs w:val="16"/>
                <w:lang w:val="es-ES_tradnl"/>
              </w:rPr>
              <w:t>El día hábil siguiente a la entrega de garantías</w:t>
            </w:r>
          </w:p>
        </w:tc>
        <w:tc>
          <w:tcPr>
            <w:tcW w:w="2433" w:type="dxa"/>
          </w:tcPr>
          <w:p w14:paraId="3F36CE8E" w14:textId="77777777" w:rsidR="00F56269" w:rsidRPr="00CC1078" w:rsidRDefault="00F2535F" w:rsidP="00AC5051">
            <w:pPr>
              <w:pStyle w:val="Textoindependiente"/>
              <w:ind w:right="182"/>
              <w:rPr>
                <w:rFonts w:ascii="Arial Narrow" w:hAnsi="Arial Narrow" w:cs="Arial"/>
                <w:sz w:val="16"/>
                <w:szCs w:val="16"/>
                <w:lang w:val="es-ES_tradnl"/>
              </w:rPr>
            </w:pPr>
            <w:r w:rsidRPr="00CC1078">
              <w:rPr>
                <w:rFonts w:ascii="Arial Narrow" w:hAnsi="Arial Narrow" w:cs="Arial"/>
                <w:sz w:val="16"/>
                <w:szCs w:val="16"/>
                <w:lang w:val="es-ES_tradnl"/>
              </w:rPr>
              <w:t>SECOP II</w:t>
            </w:r>
          </w:p>
        </w:tc>
      </w:tr>
    </w:tbl>
    <w:p w14:paraId="504AB07F" w14:textId="77777777" w:rsidR="00F56269" w:rsidRPr="00AC5051" w:rsidRDefault="00F56269" w:rsidP="00AC5051">
      <w:pPr>
        <w:pStyle w:val="Textoindependiente"/>
        <w:ind w:right="375"/>
        <w:rPr>
          <w:rFonts w:ascii="Arial Narrow" w:hAnsi="Arial Narrow" w:cs="Arial"/>
          <w:lang w:val="es-ES_tradnl"/>
        </w:rPr>
        <w:sectPr w:rsidR="00F56269" w:rsidRPr="00AC5051">
          <w:pgSz w:w="12240" w:h="15840"/>
          <w:pgMar w:top="2380" w:right="1040" w:bottom="1200" w:left="1300" w:header="721" w:footer="1000" w:gutter="0"/>
          <w:cols w:space="720"/>
        </w:sectPr>
      </w:pPr>
    </w:p>
    <w:p w14:paraId="5C61CA7B" w14:textId="77777777" w:rsidR="00F56269" w:rsidRPr="00AC5051" w:rsidRDefault="00F56269" w:rsidP="00AC5051">
      <w:pPr>
        <w:pStyle w:val="Textoindependiente"/>
        <w:ind w:right="375"/>
        <w:rPr>
          <w:rFonts w:ascii="Arial Narrow" w:hAnsi="Arial Narrow" w:cs="Arial"/>
          <w:lang w:val="es-ES_tradnl"/>
        </w:rPr>
      </w:pPr>
    </w:p>
    <w:p w14:paraId="2EA1C26D" w14:textId="77777777" w:rsidR="00F56269" w:rsidRPr="00AC5051" w:rsidRDefault="00F2535F" w:rsidP="00AC5051">
      <w:pPr>
        <w:pStyle w:val="Textoindependiente"/>
        <w:ind w:right="375"/>
        <w:rPr>
          <w:rFonts w:ascii="Arial Narrow" w:hAnsi="Arial Narrow" w:cs="Arial"/>
          <w:lang w:val="es-ES_tradnl"/>
        </w:rPr>
      </w:pPr>
      <w:r w:rsidRPr="00AC5051">
        <w:rPr>
          <w:rFonts w:ascii="Arial Narrow" w:hAnsi="Arial Narrow" w:cs="Arial"/>
          <w:lang w:val="es-ES_tradnl"/>
        </w:rPr>
        <w:t>Las fechas y plazos antes indicados podrán variar de acuerdo con la ley y con las condiciones previstas en el Pliego de Condiciones.</w:t>
      </w:r>
    </w:p>
    <w:p w14:paraId="0EAC9F1A" w14:textId="77777777" w:rsidR="00F56269" w:rsidRPr="00AC5051" w:rsidRDefault="00F56269" w:rsidP="00AC5051">
      <w:pPr>
        <w:pStyle w:val="Textoindependiente"/>
        <w:ind w:right="375"/>
        <w:rPr>
          <w:rFonts w:ascii="Arial Narrow" w:hAnsi="Arial Narrow" w:cs="Arial"/>
          <w:lang w:val="es-ES_tradnl"/>
        </w:rPr>
      </w:pPr>
    </w:p>
    <w:p w14:paraId="0F605136" w14:textId="77777777" w:rsidR="00F56269" w:rsidRDefault="00F2535F" w:rsidP="00AC5051">
      <w:pPr>
        <w:pStyle w:val="Textoindependiente"/>
        <w:ind w:right="375"/>
        <w:rPr>
          <w:rFonts w:ascii="Arial Narrow" w:hAnsi="Arial Narrow" w:cs="Arial"/>
          <w:lang w:val="es-ES_tradnl"/>
        </w:rPr>
      </w:pPr>
      <w:r w:rsidRPr="00AC5051">
        <w:rPr>
          <w:rFonts w:ascii="Arial Narrow" w:hAnsi="Arial Narrow" w:cs="Arial"/>
          <w:lang w:val="es-ES_tradnl"/>
        </w:rPr>
        <w:t>CONSULTA DE LOS DOCUMENTOS DEL PROCESO</w:t>
      </w:r>
    </w:p>
    <w:p w14:paraId="273181CD" w14:textId="77777777" w:rsidR="00CC1078" w:rsidRPr="00AC5051" w:rsidRDefault="00CC1078" w:rsidP="00AC5051">
      <w:pPr>
        <w:pStyle w:val="Textoindependiente"/>
        <w:ind w:right="375"/>
        <w:rPr>
          <w:rFonts w:ascii="Arial Narrow" w:hAnsi="Arial Narrow" w:cs="Arial"/>
          <w:lang w:val="es-ES_tradnl"/>
        </w:rPr>
      </w:pPr>
    </w:p>
    <w:p w14:paraId="7D1830E5" w14:textId="77777777" w:rsidR="00F56269" w:rsidRPr="00AC5051" w:rsidRDefault="00F2535F" w:rsidP="00AC5051">
      <w:pPr>
        <w:pStyle w:val="Textoindependiente"/>
        <w:ind w:right="375"/>
        <w:rPr>
          <w:rFonts w:ascii="Arial Narrow" w:hAnsi="Arial Narrow" w:cs="Arial"/>
          <w:lang w:val="es-ES_tradnl"/>
        </w:rPr>
      </w:pPr>
      <w:r w:rsidRPr="00AC5051">
        <w:rPr>
          <w:rFonts w:ascii="Arial Narrow" w:hAnsi="Arial Narrow" w:cs="Arial"/>
          <w:lang w:val="es-ES_tradnl"/>
        </w:rPr>
        <w:t xml:space="preserve">A </w:t>
      </w:r>
      <w:r w:rsidRPr="00AC5051">
        <w:rPr>
          <w:rFonts w:ascii="Arial Narrow" w:hAnsi="Arial Narrow" w:cs="Arial"/>
          <w:lang w:val="es-ES_tradnl"/>
        </w:rPr>
        <w:t>partir de la fecha de la publicación del aviso de convocatoria pública, los interesados podrán consultar en la plataforma de SECOP II los documentos del proceso, de acuerdo con el Cronograma del proceso.</w:t>
      </w:r>
    </w:p>
    <w:p w14:paraId="2418CECF" w14:textId="77777777" w:rsidR="00F56269" w:rsidRPr="00AC5051" w:rsidRDefault="00F56269" w:rsidP="00AC5051">
      <w:pPr>
        <w:pStyle w:val="Textoindependiente"/>
        <w:ind w:right="375"/>
        <w:rPr>
          <w:rFonts w:ascii="Arial Narrow" w:hAnsi="Arial Narrow" w:cs="Arial"/>
          <w:lang w:val="es-ES_tradnl"/>
        </w:rPr>
      </w:pPr>
    </w:p>
    <w:p w14:paraId="66C29A5D" w14:textId="77777777" w:rsidR="00F56269" w:rsidRDefault="00F2535F" w:rsidP="00AC5051">
      <w:pPr>
        <w:pStyle w:val="Textoindependiente"/>
        <w:ind w:right="375"/>
        <w:rPr>
          <w:rFonts w:ascii="Arial Narrow" w:hAnsi="Arial Narrow" w:cs="Arial"/>
          <w:lang w:val="es-ES_tradnl"/>
        </w:rPr>
      </w:pPr>
      <w:r w:rsidRPr="00AC5051">
        <w:rPr>
          <w:rFonts w:ascii="Arial Narrow" w:hAnsi="Arial Narrow" w:cs="Arial"/>
          <w:lang w:val="es-ES_tradnl"/>
        </w:rPr>
        <w:t>CONVOCATORIA A MIPYMES</w:t>
      </w:r>
    </w:p>
    <w:p w14:paraId="7D5BDF4A" w14:textId="77777777" w:rsidR="00CC1078" w:rsidRPr="00AC5051" w:rsidRDefault="00CC1078" w:rsidP="00AC5051">
      <w:pPr>
        <w:pStyle w:val="Textoindependiente"/>
        <w:ind w:right="375"/>
        <w:rPr>
          <w:rFonts w:ascii="Arial Narrow" w:hAnsi="Arial Narrow" w:cs="Arial"/>
          <w:lang w:val="es-ES_tradnl"/>
        </w:rPr>
      </w:pPr>
    </w:p>
    <w:p w14:paraId="52A8C058" w14:textId="77777777" w:rsidR="00F56269" w:rsidRDefault="00F2535F" w:rsidP="00AC5051">
      <w:pPr>
        <w:pStyle w:val="Textoindependiente"/>
        <w:ind w:right="375"/>
        <w:rPr>
          <w:rFonts w:ascii="Arial Narrow" w:hAnsi="Arial Narrow" w:cs="Arial"/>
          <w:lang w:val="es-ES_tradnl"/>
        </w:rPr>
      </w:pPr>
      <w:r w:rsidRPr="00AC5051">
        <w:rPr>
          <w:rFonts w:ascii="Arial Narrow" w:hAnsi="Arial Narrow" w:cs="Arial"/>
          <w:lang w:val="es-ES_tradnl"/>
        </w:rPr>
        <w:t>De conformidad con lo dispu</w:t>
      </w:r>
      <w:r w:rsidRPr="00AC5051">
        <w:rPr>
          <w:rFonts w:ascii="Arial Narrow" w:hAnsi="Arial Narrow" w:cs="Arial"/>
          <w:lang w:val="es-ES_tradnl"/>
        </w:rPr>
        <w:t>esto en el parágrafo 1 del artículo 30 y el artículo 34 de la Ley 2069 de 2020, durante la etapa de publicación del proyecto de pliego de condiciones, se convoca a las Mipymes interesadas en participar en el presente proceso.</w:t>
      </w:r>
    </w:p>
    <w:p w14:paraId="28B1C7B9" w14:textId="77777777" w:rsidR="00CC1078" w:rsidRPr="00AC5051" w:rsidRDefault="00CC1078" w:rsidP="00AC5051">
      <w:pPr>
        <w:pStyle w:val="Textoindependiente"/>
        <w:ind w:right="375"/>
        <w:rPr>
          <w:rFonts w:ascii="Arial Narrow" w:hAnsi="Arial Narrow" w:cs="Arial"/>
          <w:lang w:val="es-ES_tradnl"/>
        </w:rPr>
      </w:pPr>
    </w:p>
    <w:p w14:paraId="2EE7D2A7" w14:textId="77777777" w:rsidR="00F56269" w:rsidRPr="00AC5051" w:rsidRDefault="00F2535F" w:rsidP="00AC5051">
      <w:pPr>
        <w:pStyle w:val="Textoindependiente"/>
        <w:ind w:right="375"/>
        <w:rPr>
          <w:rFonts w:ascii="Arial Narrow" w:hAnsi="Arial Narrow" w:cs="Arial"/>
          <w:lang w:val="es-ES_tradnl"/>
        </w:rPr>
      </w:pPr>
      <w:r w:rsidRPr="00AC5051">
        <w:rPr>
          <w:rFonts w:ascii="Arial Narrow" w:hAnsi="Arial Narrow" w:cs="Arial"/>
          <w:lang w:val="es-ES_tradnl"/>
        </w:rPr>
        <w:t>Podrán participar las Mipymes</w:t>
      </w:r>
      <w:r w:rsidRPr="00AC5051">
        <w:rPr>
          <w:rFonts w:ascii="Arial Narrow" w:hAnsi="Arial Narrow" w:cs="Arial"/>
          <w:lang w:val="es-ES_tradnl"/>
        </w:rPr>
        <w:t>, las uniones temporales o consorcios, los cuales deberán estar integrados únicamente por Mipymes y promesas de sociedad futura suscritas por Mipymes con mínimo un (1) año de existencia.</w:t>
      </w:r>
    </w:p>
    <w:p w14:paraId="627FF1A0" w14:textId="77777777" w:rsidR="00F50732" w:rsidRDefault="00F50732" w:rsidP="00AC5051">
      <w:pPr>
        <w:pStyle w:val="Textoindependiente"/>
        <w:ind w:right="375"/>
        <w:rPr>
          <w:rFonts w:ascii="Arial Narrow" w:hAnsi="Arial Narrow" w:cs="Arial"/>
          <w:lang w:val="es-ES_tradnl"/>
        </w:rPr>
      </w:pPr>
    </w:p>
    <w:p w14:paraId="0E890C9D" w14:textId="006CA198" w:rsidR="00F56269" w:rsidRPr="00AC5051" w:rsidRDefault="00F2535F" w:rsidP="00AC5051">
      <w:pPr>
        <w:pStyle w:val="Textoindependiente"/>
        <w:ind w:right="375"/>
        <w:rPr>
          <w:rFonts w:ascii="Arial Narrow" w:hAnsi="Arial Narrow" w:cs="Arial"/>
          <w:lang w:val="es-ES_tradnl"/>
        </w:rPr>
      </w:pPr>
      <w:bookmarkStart w:id="1" w:name="_GoBack"/>
      <w:bookmarkEnd w:id="1"/>
      <w:r w:rsidRPr="00AC5051">
        <w:rPr>
          <w:rFonts w:ascii="Arial Narrow" w:hAnsi="Arial Narrow" w:cs="Arial"/>
          <w:lang w:val="es-ES_tradnl"/>
        </w:rPr>
        <w:t>Para efectos de la limitación de la convocatoria, cada consorcio o un</w:t>
      </w:r>
      <w:r w:rsidRPr="00AC5051">
        <w:rPr>
          <w:rFonts w:ascii="Arial Narrow" w:hAnsi="Arial Narrow" w:cs="Arial"/>
          <w:lang w:val="es-ES_tradnl"/>
        </w:rPr>
        <w:t>ión temporal se contará por sí mismo y no por el número de Mipymes que los integren.</w:t>
      </w:r>
    </w:p>
    <w:p w14:paraId="3AB5A280" w14:textId="77777777" w:rsidR="00F56269" w:rsidRPr="00AC5051" w:rsidRDefault="00F56269" w:rsidP="00AC5051">
      <w:pPr>
        <w:pStyle w:val="Textoindependiente"/>
        <w:ind w:right="375"/>
        <w:rPr>
          <w:rFonts w:ascii="Arial Narrow" w:hAnsi="Arial Narrow" w:cs="Arial"/>
          <w:lang w:val="es-ES_tradnl"/>
        </w:rPr>
      </w:pPr>
    </w:p>
    <w:p w14:paraId="6527DC91" w14:textId="77777777" w:rsidR="00F56269" w:rsidRDefault="00F2535F" w:rsidP="00AC5051">
      <w:pPr>
        <w:pStyle w:val="Textoindependiente"/>
        <w:ind w:right="375"/>
        <w:rPr>
          <w:rFonts w:ascii="Arial Narrow" w:hAnsi="Arial Narrow" w:cs="Arial"/>
          <w:lang w:val="es-ES_tradnl"/>
        </w:rPr>
      </w:pPr>
      <w:r w:rsidRPr="00AC5051">
        <w:rPr>
          <w:rFonts w:ascii="Arial Narrow" w:hAnsi="Arial Narrow" w:cs="Arial"/>
          <w:lang w:val="es-ES_tradnl"/>
        </w:rPr>
        <w:t>Para limitar la convocatoria o el proceso, es necesario que como mínimo dos (2) Mipymes acrediten dicha condición, mediante la presentación de los siguientes documentos:</w:t>
      </w:r>
    </w:p>
    <w:p w14:paraId="284CC47E" w14:textId="77777777" w:rsidR="00CC1078" w:rsidRPr="00AC5051" w:rsidRDefault="00CC1078" w:rsidP="00AC5051">
      <w:pPr>
        <w:pStyle w:val="Textoindependiente"/>
        <w:ind w:right="375"/>
        <w:rPr>
          <w:rFonts w:ascii="Arial Narrow" w:hAnsi="Arial Narrow" w:cs="Arial"/>
          <w:lang w:val="es-ES_tradnl"/>
        </w:rPr>
      </w:pPr>
    </w:p>
    <w:p w14:paraId="45459F3C" w14:textId="77777777" w:rsidR="00F56269" w:rsidRDefault="00F2535F" w:rsidP="00AC5051">
      <w:pPr>
        <w:pStyle w:val="Textoindependiente"/>
        <w:ind w:right="375"/>
        <w:rPr>
          <w:rFonts w:ascii="Arial Narrow" w:hAnsi="Arial Narrow" w:cs="Arial"/>
          <w:lang w:val="es-ES_tradnl"/>
        </w:rPr>
      </w:pPr>
      <w:r w:rsidRPr="00AC5051">
        <w:rPr>
          <w:rFonts w:ascii="Arial Narrow" w:hAnsi="Arial Narrow" w:cs="Arial"/>
          <w:lang w:val="es-ES_tradnl"/>
        </w:rPr>
        <w:t>Las personas naturales mediante certificación expedida por ellos y un contador público, adjuntando copia del registro mercantil.</w:t>
      </w:r>
    </w:p>
    <w:p w14:paraId="381F4EF1" w14:textId="77777777" w:rsidR="00CC1078" w:rsidRPr="00AC5051" w:rsidRDefault="00CC1078" w:rsidP="00AC5051">
      <w:pPr>
        <w:pStyle w:val="Textoindependiente"/>
        <w:ind w:right="375"/>
        <w:rPr>
          <w:rFonts w:ascii="Arial Narrow" w:hAnsi="Arial Narrow" w:cs="Arial"/>
          <w:lang w:val="es-ES_tradnl"/>
        </w:rPr>
      </w:pPr>
    </w:p>
    <w:p w14:paraId="1AFAA49B" w14:textId="77777777" w:rsidR="00F56269" w:rsidRDefault="00F2535F" w:rsidP="00AC5051">
      <w:pPr>
        <w:pStyle w:val="Textoindependiente"/>
        <w:ind w:right="375"/>
        <w:rPr>
          <w:rFonts w:ascii="Arial Narrow" w:hAnsi="Arial Narrow" w:cs="Arial"/>
          <w:lang w:val="es-ES_tradnl"/>
        </w:rPr>
      </w:pPr>
      <w:r w:rsidRPr="00AC5051">
        <w:rPr>
          <w:rFonts w:ascii="Arial Narrow" w:hAnsi="Arial Narrow" w:cs="Arial"/>
          <w:lang w:val="es-ES_tradnl"/>
        </w:rPr>
        <w:t>Las personas jurídicas mediante certificación expedida por el representante legal y el contador o revisor fiscal, si están ob</w:t>
      </w:r>
      <w:r w:rsidRPr="00AC5051">
        <w:rPr>
          <w:rFonts w:ascii="Arial Narrow" w:hAnsi="Arial Narrow" w:cs="Arial"/>
          <w:lang w:val="es-ES_tradnl"/>
        </w:rPr>
        <w:t>ligados a tenerlo, adjuntando copia del certificado de existencia y representación legal expedido por la Cámara de Comercio o por la autoridad competente para expedir dicha certificación.</w:t>
      </w:r>
    </w:p>
    <w:p w14:paraId="1DD9BC9A" w14:textId="77777777" w:rsidR="00CC1078" w:rsidRPr="00AC5051" w:rsidRDefault="00CC1078" w:rsidP="00AC5051">
      <w:pPr>
        <w:pStyle w:val="Textoindependiente"/>
        <w:ind w:right="375"/>
        <w:rPr>
          <w:rFonts w:ascii="Arial Narrow" w:hAnsi="Arial Narrow" w:cs="Arial"/>
          <w:lang w:val="es-ES_tradnl"/>
        </w:rPr>
      </w:pPr>
    </w:p>
    <w:p w14:paraId="1C897FB0" w14:textId="77777777" w:rsidR="00F56269" w:rsidRDefault="00F2535F" w:rsidP="00AC5051">
      <w:pPr>
        <w:pStyle w:val="Textoindependiente"/>
        <w:ind w:right="375"/>
        <w:rPr>
          <w:rFonts w:ascii="Arial Narrow" w:hAnsi="Arial Narrow" w:cs="Arial"/>
          <w:lang w:val="es-ES_tradnl"/>
        </w:rPr>
      </w:pPr>
      <w:r w:rsidRPr="00AC5051">
        <w:rPr>
          <w:rFonts w:ascii="Arial Narrow" w:hAnsi="Arial Narrow" w:cs="Arial"/>
          <w:lang w:val="es-ES_tradnl"/>
        </w:rPr>
        <w:t>En todo caso, las Mipyme también podrán acreditar esta condición co</w:t>
      </w:r>
      <w:r w:rsidRPr="00AC5051">
        <w:rPr>
          <w:rFonts w:ascii="Arial Narrow" w:hAnsi="Arial Narrow" w:cs="Arial"/>
          <w:lang w:val="es-ES_tradnl"/>
        </w:rPr>
        <w:t>n la copia del certificado del Registro Único de Proponentes, el cual deberá encontrarse vigente y en firme al momento de su presentación</w:t>
      </w:r>
    </w:p>
    <w:p w14:paraId="39FC8CB1" w14:textId="77777777" w:rsidR="00CC1078" w:rsidRPr="00AC5051" w:rsidRDefault="00CC1078" w:rsidP="00AC5051">
      <w:pPr>
        <w:pStyle w:val="Textoindependiente"/>
        <w:ind w:right="375"/>
        <w:rPr>
          <w:rFonts w:ascii="Arial Narrow" w:hAnsi="Arial Narrow" w:cs="Arial"/>
          <w:lang w:val="es-ES_tradnl"/>
        </w:rPr>
      </w:pPr>
    </w:p>
    <w:p w14:paraId="61F45150" w14:textId="77777777" w:rsidR="00F56269" w:rsidRDefault="00F2535F" w:rsidP="00AC5051">
      <w:pPr>
        <w:pStyle w:val="Textoindependiente"/>
        <w:ind w:right="375"/>
        <w:rPr>
          <w:rFonts w:ascii="Arial Narrow" w:hAnsi="Arial Narrow" w:cs="Arial"/>
          <w:lang w:val="es-ES_tradnl"/>
        </w:rPr>
      </w:pPr>
      <w:r w:rsidRPr="00AC5051">
        <w:rPr>
          <w:rFonts w:ascii="Arial Narrow" w:hAnsi="Arial Narrow" w:cs="Arial"/>
          <w:lang w:val="es-ES_tradnl"/>
        </w:rPr>
        <w:t>Para efectos de la limitación a Mipyme, los proponentes aportarán la copia del registro mercantil, del certificado de</w:t>
      </w:r>
      <w:r w:rsidRPr="00AC5051">
        <w:rPr>
          <w:rFonts w:ascii="Arial Narrow" w:hAnsi="Arial Narrow" w:cs="Arial"/>
          <w:lang w:val="es-ES_tradnl"/>
        </w:rPr>
        <w:t xml:space="preserve"> existencia y representación legal o del Registro Único de Proponentes, según corresponda conforme a las reglas precedentes, con una fecha de máximo sesenta (60) días calendario anteriores a la prevista en el cronograma del Proceso de Contratación para el </w:t>
      </w:r>
      <w:r w:rsidRPr="00AC5051">
        <w:rPr>
          <w:rFonts w:ascii="Arial Narrow" w:hAnsi="Arial Narrow" w:cs="Arial"/>
          <w:lang w:val="es-ES_tradnl"/>
        </w:rPr>
        <w:t>inicio del plazo para solicitar la convocatoria limitada.</w:t>
      </w:r>
    </w:p>
    <w:p w14:paraId="3F0F6535" w14:textId="77777777" w:rsidR="00CC1078" w:rsidRPr="00AC5051" w:rsidRDefault="00CC1078" w:rsidP="00AC5051">
      <w:pPr>
        <w:pStyle w:val="Textoindependiente"/>
        <w:ind w:right="375"/>
        <w:rPr>
          <w:rFonts w:ascii="Arial Narrow" w:hAnsi="Arial Narrow" w:cs="Arial"/>
          <w:lang w:val="es-ES_tradnl"/>
        </w:rPr>
      </w:pPr>
    </w:p>
    <w:p w14:paraId="74E043C0" w14:textId="77777777" w:rsidR="00F56269" w:rsidRPr="00AC5051" w:rsidRDefault="00F2535F" w:rsidP="00AC5051">
      <w:pPr>
        <w:pStyle w:val="Textoindependiente"/>
        <w:ind w:right="375"/>
        <w:rPr>
          <w:rFonts w:ascii="Arial Narrow" w:hAnsi="Arial Narrow" w:cs="Arial"/>
          <w:lang w:val="es-ES_tradnl"/>
        </w:rPr>
      </w:pPr>
      <w:r w:rsidRPr="00AC5051">
        <w:rPr>
          <w:rFonts w:ascii="Arial Narrow" w:hAnsi="Arial Narrow" w:cs="Arial"/>
          <w:lang w:val="es-ES_tradnl"/>
        </w:rPr>
        <w:t>Solo se aceptarán las ofertas de Mipyme o de proponentes plurales integrados únicamente por Mipyme.</w:t>
      </w:r>
    </w:p>
    <w:p w14:paraId="5A9406D9" w14:textId="77777777" w:rsidR="00F56269" w:rsidRDefault="00F2535F" w:rsidP="00AC5051">
      <w:pPr>
        <w:pStyle w:val="Textoindependiente"/>
        <w:ind w:right="375"/>
        <w:rPr>
          <w:rFonts w:ascii="Arial Narrow" w:hAnsi="Arial Narrow" w:cs="Arial"/>
          <w:lang w:val="es-ES_tradnl"/>
        </w:rPr>
      </w:pPr>
      <w:r w:rsidRPr="00AC5051">
        <w:rPr>
          <w:rFonts w:ascii="Arial Narrow" w:hAnsi="Arial Narrow" w:cs="Arial"/>
          <w:lang w:val="es-ES_tradnl"/>
        </w:rPr>
        <w:t>Inscripción:</w:t>
      </w:r>
    </w:p>
    <w:p w14:paraId="1FB51B1D" w14:textId="77777777" w:rsidR="00CC1078" w:rsidRPr="00AC5051" w:rsidRDefault="00CC1078" w:rsidP="00AC5051">
      <w:pPr>
        <w:pStyle w:val="Textoindependiente"/>
        <w:ind w:right="375"/>
        <w:rPr>
          <w:rFonts w:ascii="Arial Narrow" w:hAnsi="Arial Narrow" w:cs="Arial"/>
          <w:lang w:val="es-ES_tradnl"/>
        </w:rPr>
      </w:pPr>
    </w:p>
    <w:p w14:paraId="7BD79476" w14:textId="77777777" w:rsidR="00F56269" w:rsidRDefault="00F2535F" w:rsidP="00AC5051">
      <w:pPr>
        <w:pStyle w:val="Textoindependiente"/>
        <w:ind w:right="375"/>
        <w:rPr>
          <w:rFonts w:ascii="Arial Narrow" w:hAnsi="Arial Narrow" w:cs="Arial"/>
          <w:lang w:val="es-ES_tradnl"/>
        </w:rPr>
      </w:pPr>
      <w:r w:rsidRPr="00AC5051">
        <w:rPr>
          <w:rFonts w:ascii="Arial Narrow" w:hAnsi="Arial Narrow" w:cs="Arial"/>
          <w:lang w:val="es-ES_tradnl"/>
        </w:rPr>
        <w:t>Para efecto de la inscripción, las Mipymes interesadas en participar en el proceso,</w:t>
      </w:r>
      <w:r w:rsidRPr="00AC5051">
        <w:rPr>
          <w:rFonts w:ascii="Arial Narrow" w:hAnsi="Arial Narrow" w:cs="Arial"/>
          <w:lang w:val="es-ES_tradnl"/>
        </w:rPr>
        <w:t xml:space="preserve"> deberán presentar los documentos antes relacionados, vía mensaje en la plataforma del Secop II.</w:t>
      </w:r>
    </w:p>
    <w:p w14:paraId="43929473" w14:textId="77777777" w:rsidR="00CC1078" w:rsidRPr="00AC5051" w:rsidRDefault="00CC1078" w:rsidP="00AC5051">
      <w:pPr>
        <w:pStyle w:val="Textoindependiente"/>
        <w:ind w:right="375"/>
        <w:rPr>
          <w:rFonts w:ascii="Arial Narrow" w:hAnsi="Arial Narrow" w:cs="Arial"/>
          <w:lang w:val="es-ES_tradnl"/>
        </w:rPr>
      </w:pPr>
    </w:p>
    <w:p w14:paraId="186766B6" w14:textId="77777777" w:rsidR="00F56269" w:rsidRPr="00AC5051" w:rsidRDefault="00F2535F" w:rsidP="00AC5051">
      <w:pPr>
        <w:pStyle w:val="Textoindependiente"/>
        <w:ind w:right="375"/>
        <w:rPr>
          <w:rFonts w:ascii="Arial Narrow" w:hAnsi="Arial Narrow" w:cs="Arial"/>
          <w:lang w:val="es-ES_tradnl"/>
        </w:rPr>
      </w:pPr>
      <w:r w:rsidRPr="00AC5051">
        <w:rPr>
          <w:rFonts w:ascii="Arial Narrow" w:hAnsi="Arial Narrow" w:cs="Arial"/>
          <w:lang w:val="es-ES_tradnl"/>
        </w:rPr>
        <w:t>Dichos documentos se recibirán desde la publicación de la presente invitación, hasta la fecha establecida en el cronograma del proceso.</w:t>
      </w:r>
    </w:p>
    <w:p w14:paraId="51DC00B3" w14:textId="77777777" w:rsidR="00F56269" w:rsidRPr="00AC5051" w:rsidRDefault="00F56269" w:rsidP="00AC5051">
      <w:pPr>
        <w:pStyle w:val="Textoindependiente"/>
        <w:ind w:right="375"/>
        <w:rPr>
          <w:rFonts w:ascii="Arial Narrow" w:hAnsi="Arial Narrow" w:cs="Arial"/>
          <w:lang w:val="es-ES_tradnl"/>
        </w:rPr>
        <w:sectPr w:rsidR="00F56269" w:rsidRPr="00AC5051">
          <w:pgSz w:w="12240" w:h="15840"/>
          <w:pgMar w:top="2380" w:right="1040" w:bottom="1200" w:left="1300" w:header="721" w:footer="1000" w:gutter="0"/>
          <w:cols w:space="720"/>
        </w:sectPr>
      </w:pPr>
    </w:p>
    <w:p w14:paraId="0013AFCB" w14:textId="77777777" w:rsidR="00F56269" w:rsidRDefault="00F2535F" w:rsidP="00AC5051">
      <w:pPr>
        <w:pStyle w:val="Textoindependiente"/>
        <w:ind w:right="375"/>
        <w:rPr>
          <w:rFonts w:ascii="Arial Narrow" w:hAnsi="Arial Narrow" w:cs="Arial"/>
          <w:lang w:val="es-ES_tradnl"/>
        </w:rPr>
      </w:pPr>
      <w:r w:rsidRPr="00AC5051">
        <w:rPr>
          <w:rFonts w:ascii="Arial Narrow" w:hAnsi="Arial Narrow" w:cs="Arial"/>
          <w:lang w:val="es-ES_tradnl"/>
        </w:rPr>
        <w:lastRenderedPageBreak/>
        <w:t xml:space="preserve">Vencido </w:t>
      </w:r>
      <w:r w:rsidRPr="00AC5051">
        <w:rPr>
          <w:rFonts w:ascii="Arial Narrow" w:hAnsi="Arial Narrow" w:cs="Arial"/>
          <w:lang w:val="es-ES_tradnl"/>
        </w:rPr>
        <w:t>el plazo para manifestar el interés y verificado el cumplimiento de los requisitos aportados en los documentos presentados por los interesados, la Aeronáutica Civil expedirá el acto administrativo de apertura, indicando que en el proceso en mención se limi</w:t>
      </w:r>
      <w:r w:rsidRPr="00AC5051">
        <w:rPr>
          <w:rFonts w:ascii="Arial Narrow" w:hAnsi="Arial Narrow" w:cs="Arial"/>
          <w:lang w:val="es-ES_tradnl"/>
        </w:rPr>
        <w:t>ta o no la participación a quienes ostenten la calidad de Mipymes.</w:t>
      </w:r>
    </w:p>
    <w:p w14:paraId="38A062D2" w14:textId="77777777" w:rsidR="00CC1078" w:rsidRPr="00AC5051" w:rsidRDefault="00CC1078" w:rsidP="00AC5051">
      <w:pPr>
        <w:pStyle w:val="Textoindependiente"/>
        <w:ind w:right="375"/>
        <w:rPr>
          <w:rFonts w:ascii="Arial Narrow" w:hAnsi="Arial Narrow" w:cs="Arial"/>
          <w:lang w:val="es-ES_tradnl"/>
        </w:rPr>
      </w:pPr>
    </w:p>
    <w:p w14:paraId="0E4BAD48" w14:textId="77777777" w:rsidR="00F56269" w:rsidRDefault="00F2535F" w:rsidP="00AC5051">
      <w:pPr>
        <w:pStyle w:val="Textoindependiente"/>
        <w:ind w:right="375"/>
        <w:rPr>
          <w:rFonts w:ascii="Arial Narrow" w:hAnsi="Arial Narrow" w:cs="Arial"/>
          <w:lang w:val="es-ES_tradnl"/>
        </w:rPr>
      </w:pPr>
      <w:r w:rsidRPr="00AC5051">
        <w:rPr>
          <w:rFonts w:ascii="Arial Narrow" w:hAnsi="Arial Narrow" w:cs="Arial"/>
          <w:lang w:val="es-ES_tradnl"/>
        </w:rPr>
        <w:t>ATENCIÓN A LOS INTERESADOS:</w:t>
      </w:r>
    </w:p>
    <w:p w14:paraId="0A22FC3A" w14:textId="77777777" w:rsidR="00CC1078" w:rsidRPr="00AC5051" w:rsidRDefault="00CC1078" w:rsidP="00AC5051">
      <w:pPr>
        <w:pStyle w:val="Textoindependiente"/>
        <w:ind w:right="375"/>
        <w:rPr>
          <w:rFonts w:ascii="Arial Narrow" w:hAnsi="Arial Narrow" w:cs="Arial"/>
          <w:lang w:val="es-ES_tradnl"/>
        </w:rPr>
      </w:pPr>
    </w:p>
    <w:p w14:paraId="08434EEB" w14:textId="77777777" w:rsidR="00F56269" w:rsidRPr="00AC5051" w:rsidRDefault="00F2535F" w:rsidP="00AC5051">
      <w:pPr>
        <w:pStyle w:val="Textoindependiente"/>
        <w:ind w:right="375"/>
        <w:rPr>
          <w:rFonts w:ascii="Arial Narrow" w:hAnsi="Arial Narrow" w:cs="Arial"/>
          <w:lang w:val="es-ES_tradnl"/>
        </w:rPr>
      </w:pPr>
      <w:r w:rsidRPr="00AC5051">
        <w:rPr>
          <w:rFonts w:ascii="Arial Narrow" w:hAnsi="Arial Narrow" w:cs="Arial"/>
          <w:lang w:val="es-ES_tradnl"/>
        </w:rPr>
        <w:t>Las observaciones y sugerencias que los interesados formulen a la entidad deben enviarse a través de la plataforma de SECOP II opción mensajes.</w:t>
      </w:r>
    </w:p>
    <w:p w14:paraId="19375181" w14:textId="77777777" w:rsidR="00F56269" w:rsidRPr="00AC5051" w:rsidRDefault="00F56269" w:rsidP="00AC5051">
      <w:pPr>
        <w:pStyle w:val="Textoindependiente"/>
        <w:ind w:right="375"/>
        <w:rPr>
          <w:rFonts w:ascii="Arial Narrow" w:hAnsi="Arial Narrow" w:cs="Arial"/>
          <w:lang w:val="es-ES_tradnl"/>
        </w:rPr>
      </w:pPr>
    </w:p>
    <w:p w14:paraId="7A3E71C2" w14:textId="77777777" w:rsidR="00F56269" w:rsidRDefault="00F2535F" w:rsidP="00AC5051">
      <w:pPr>
        <w:pStyle w:val="Textoindependiente"/>
        <w:ind w:right="375"/>
        <w:rPr>
          <w:rFonts w:ascii="Arial Narrow" w:hAnsi="Arial Narrow" w:cs="Arial"/>
          <w:lang w:val="es-ES_tradnl"/>
        </w:rPr>
      </w:pPr>
      <w:r w:rsidRPr="00AC5051">
        <w:rPr>
          <w:rFonts w:ascii="Arial Narrow" w:hAnsi="Arial Narrow" w:cs="Arial"/>
          <w:lang w:val="es-ES_tradnl"/>
        </w:rPr>
        <w:t>Las respuestas</w:t>
      </w:r>
      <w:r w:rsidRPr="00AC5051">
        <w:rPr>
          <w:rFonts w:ascii="Arial Narrow" w:hAnsi="Arial Narrow" w:cs="Arial"/>
          <w:lang w:val="es-ES_tradnl"/>
        </w:rPr>
        <w:t xml:space="preserve"> serán publicadas en el SECOP II.</w:t>
      </w:r>
    </w:p>
    <w:p w14:paraId="6E6AE3B3" w14:textId="77777777" w:rsidR="00CC1078" w:rsidRPr="00AC5051" w:rsidRDefault="00CC1078" w:rsidP="00AC5051">
      <w:pPr>
        <w:pStyle w:val="Textoindependiente"/>
        <w:ind w:right="375"/>
        <w:rPr>
          <w:rFonts w:ascii="Arial Narrow" w:hAnsi="Arial Narrow" w:cs="Arial"/>
          <w:lang w:val="es-ES_tradnl"/>
        </w:rPr>
      </w:pPr>
    </w:p>
    <w:p w14:paraId="489F1A74" w14:textId="77777777" w:rsidR="00F56269" w:rsidRDefault="00F2535F" w:rsidP="00AC5051">
      <w:pPr>
        <w:pStyle w:val="Textoindependiente"/>
        <w:ind w:right="375"/>
        <w:rPr>
          <w:rFonts w:ascii="Arial Narrow" w:hAnsi="Arial Narrow" w:cs="Arial"/>
          <w:lang w:val="es-ES_tradnl"/>
        </w:rPr>
      </w:pPr>
      <w:r w:rsidRPr="00AC5051">
        <w:rPr>
          <w:rFonts w:ascii="Arial Narrow" w:hAnsi="Arial Narrow" w:cs="Arial"/>
          <w:lang w:val="es-ES_tradnl"/>
        </w:rPr>
        <w:t>Este aviso se publica en la página del SECOP II, de conformidad con lo señalado en el artículo 2.2.1.1.1.7.1 del Decreto 1082 de 2015.</w:t>
      </w:r>
    </w:p>
    <w:p w14:paraId="56BF3515" w14:textId="77777777" w:rsidR="00CC1078" w:rsidRPr="00AC5051" w:rsidRDefault="00CC1078" w:rsidP="00AC5051">
      <w:pPr>
        <w:pStyle w:val="Textoindependiente"/>
        <w:ind w:right="375"/>
        <w:rPr>
          <w:rFonts w:ascii="Arial Narrow" w:hAnsi="Arial Narrow" w:cs="Arial"/>
          <w:lang w:val="es-ES_tradnl"/>
        </w:rPr>
      </w:pPr>
    </w:p>
    <w:p w14:paraId="1AC6A909" w14:textId="77777777" w:rsidR="00F56269" w:rsidRPr="00AC5051" w:rsidRDefault="00F2535F" w:rsidP="00AC5051">
      <w:pPr>
        <w:pStyle w:val="Textoindependiente"/>
        <w:ind w:right="375"/>
        <w:rPr>
          <w:rFonts w:ascii="Arial Narrow" w:hAnsi="Arial Narrow" w:cs="Arial"/>
          <w:lang w:val="es-ES_tradnl"/>
        </w:rPr>
      </w:pPr>
      <w:r w:rsidRPr="00AC5051">
        <w:rPr>
          <w:rFonts w:ascii="Arial Narrow" w:hAnsi="Arial Narrow" w:cs="Arial"/>
          <w:lang w:val="es-ES_tradnl"/>
        </w:rPr>
        <w:t>ACUERDOS COMERCIALES:</w:t>
      </w:r>
    </w:p>
    <w:p w14:paraId="524F9064" w14:textId="77777777" w:rsidR="00F56269" w:rsidRPr="00AC5051" w:rsidRDefault="00F56269" w:rsidP="00AC5051">
      <w:pPr>
        <w:pStyle w:val="Textoindependiente"/>
        <w:ind w:right="375"/>
        <w:rPr>
          <w:rFonts w:ascii="Arial Narrow" w:hAnsi="Arial Narrow" w:cs="Arial"/>
          <w:lang w:val="es-ES_tradnl"/>
        </w:rPr>
      </w:pPr>
    </w:p>
    <w:p w14:paraId="5163292A" w14:textId="77777777" w:rsidR="00F56269" w:rsidRPr="00AC5051" w:rsidRDefault="00F2535F" w:rsidP="00AC5051">
      <w:pPr>
        <w:pStyle w:val="Textoindependiente"/>
        <w:ind w:right="375"/>
        <w:rPr>
          <w:rFonts w:ascii="Arial Narrow" w:hAnsi="Arial Narrow" w:cs="Arial"/>
          <w:lang w:val="es-ES_tradnl"/>
        </w:rPr>
      </w:pPr>
      <w:r w:rsidRPr="00AC5051">
        <w:rPr>
          <w:rFonts w:ascii="Arial Narrow" w:hAnsi="Arial Narrow" w:cs="Arial"/>
          <w:lang w:val="es-ES_tradnl"/>
        </w:rPr>
        <w:t>El proceso de contratación está sujeto a los siguientes acuerd</w:t>
      </w:r>
      <w:r w:rsidRPr="00AC5051">
        <w:rPr>
          <w:rFonts w:ascii="Arial Narrow" w:hAnsi="Arial Narrow" w:cs="Arial"/>
          <w:lang w:val="es-ES_tradnl"/>
        </w:rPr>
        <w:t>os comerciales. En consecuencia, las ofertas de bienes y servicios con los cuales Colombia tiene acuerdos comerciales vigentes que cubren el presente proceso, serán tratadas como ofertas de bienes y servicios colombianos y tendrán derecho al puntaje para e</w:t>
      </w:r>
      <w:r w:rsidRPr="00AC5051">
        <w:rPr>
          <w:rFonts w:ascii="Arial Narrow" w:hAnsi="Arial Narrow" w:cs="Arial"/>
          <w:lang w:val="es-ES_tradnl"/>
        </w:rPr>
        <w:t>stimular la industria nacional.</w:t>
      </w:r>
    </w:p>
    <w:p w14:paraId="642F0C1E" w14:textId="77777777" w:rsidR="00F56269" w:rsidRPr="00AC5051" w:rsidRDefault="00F56269" w:rsidP="00AC5051">
      <w:pPr>
        <w:pStyle w:val="Textoindependiente"/>
        <w:ind w:right="375"/>
        <w:rPr>
          <w:rFonts w:ascii="Arial Narrow" w:hAnsi="Arial Narrow" w:cs="Arial"/>
          <w:lang w:val="es-ES_tradnl"/>
        </w:r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34"/>
        <w:gridCol w:w="2340"/>
        <w:gridCol w:w="847"/>
        <w:gridCol w:w="1084"/>
        <w:gridCol w:w="1123"/>
        <w:gridCol w:w="878"/>
        <w:gridCol w:w="1149"/>
      </w:tblGrid>
      <w:tr w:rsidR="00F56269" w:rsidRPr="00AC5051" w14:paraId="4B8C8D74" w14:textId="77777777" w:rsidTr="00AC5051">
        <w:trPr>
          <w:trHeight w:val="940"/>
        </w:trPr>
        <w:tc>
          <w:tcPr>
            <w:tcW w:w="4574" w:type="dxa"/>
            <w:gridSpan w:val="2"/>
          </w:tcPr>
          <w:p w14:paraId="7BF0CF42" w14:textId="77777777" w:rsidR="00F56269" w:rsidRPr="00AC5051" w:rsidRDefault="00F56269" w:rsidP="00AC5051">
            <w:pPr>
              <w:pStyle w:val="Textoindependiente"/>
              <w:ind w:right="123"/>
              <w:rPr>
                <w:rFonts w:ascii="Arial Narrow" w:hAnsi="Arial Narrow" w:cs="Arial"/>
                <w:sz w:val="14"/>
                <w:szCs w:val="14"/>
                <w:lang w:val="es-ES_tradnl"/>
              </w:rPr>
            </w:pPr>
          </w:p>
          <w:p w14:paraId="604C1A8D" w14:textId="77777777" w:rsidR="00F56269" w:rsidRPr="00AC5051" w:rsidRDefault="00F56269" w:rsidP="00AC5051">
            <w:pPr>
              <w:pStyle w:val="Textoindependiente"/>
              <w:ind w:right="123"/>
              <w:rPr>
                <w:rFonts w:ascii="Arial Narrow" w:hAnsi="Arial Narrow" w:cs="Arial"/>
                <w:sz w:val="14"/>
                <w:szCs w:val="14"/>
                <w:lang w:val="es-ES_tradnl"/>
              </w:rPr>
            </w:pPr>
          </w:p>
          <w:p w14:paraId="62A36B90" w14:textId="77777777" w:rsidR="00F56269" w:rsidRPr="00AC5051" w:rsidRDefault="00F56269" w:rsidP="00AC5051">
            <w:pPr>
              <w:pStyle w:val="Textoindependiente"/>
              <w:ind w:right="123"/>
              <w:rPr>
                <w:rFonts w:ascii="Arial Narrow" w:hAnsi="Arial Narrow" w:cs="Arial"/>
                <w:sz w:val="14"/>
                <w:szCs w:val="14"/>
                <w:lang w:val="es-ES_tradnl"/>
              </w:rPr>
            </w:pPr>
          </w:p>
          <w:p w14:paraId="32625312" w14:textId="77777777" w:rsidR="00F56269" w:rsidRPr="00AC5051" w:rsidRDefault="00F2535F" w:rsidP="00AC5051">
            <w:pPr>
              <w:pStyle w:val="Textoindependiente"/>
              <w:ind w:right="123"/>
              <w:rPr>
                <w:rFonts w:ascii="Arial Narrow" w:hAnsi="Arial Narrow" w:cs="Arial"/>
                <w:sz w:val="14"/>
                <w:szCs w:val="14"/>
                <w:lang w:val="es-ES_tradnl"/>
              </w:rPr>
            </w:pPr>
            <w:r w:rsidRPr="00AC5051">
              <w:rPr>
                <w:rFonts w:ascii="Arial Narrow" w:hAnsi="Arial Narrow" w:cs="Arial"/>
                <w:sz w:val="14"/>
                <w:szCs w:val="14"/>
                <w:lang w:val="es-ES_tradnl"/>
              </w:rPr>
              <w:t>Acuerdo Comercial</w:t>
            </w:r>
          </w:p>
        </w:tc>
        <w:tc>
          <w:tcPr>
            <w:tcW w:w="847" w:type="dxa"/>
          </w:tcPr>
          <w:p w14:paraId="0119B8A1" w14:textId="77777777" w:rsidR="00F56269" w:rsidRPr="00AC5051" w:rsidRDefault="00F56269" w:rsidP="00AC5051">
            <w:pPr>
              <w:pStyle w:val="Textoindependiente"/>
              <w:ind w:right="123"/>
              <w:rPr>
                <w:rFonts w:ascii="Arial Narrow" w:hAnsi="Arial Narrow" w:cs="Arial"/>
                <w:sz w:val="14"/>
                <w:szCs w:val="14"/>
                <w:lang w:val="es-ES_tradnl"/>
              </w:rPr>
            </w:pPr>
          </w:p>
          <w:p w14:paraId="52CC98DB" w14:textId="77777777" w:rsidR="00F56269" w:rsidRPr="00AC5051" w:rsidRDefault="00F56269" w:rsidP="00AC5051">
            <w:pPr>
              <w:pStyle w:val="Textoindependiente"/>
              <w:ind w:right="123"/>
              <w:rPr>
                <w:rFonts w:ascii="Arial Narrow" w:hAnsi="Arial Narrow" w:cs="Arial"/>
                <w:sz w:val="14"/>
                <w:szCs w:val="14"/>
                <w:lang w:val="es-ES_tradnl"/>
              </w:rPr>
            </w:pPr>
          </w:p>
          <w:p w14:paraId="0E10F563" w14:textId="77777777" w:rsidR="00F56269" w:rsidRPr="00AC5051" w:rsidRDefault="00F2535F" w:rsidP="00AC5051">
            <w:pPr>
              <w:pStyle w:val="Textoindependiente"/>
              <w:ind w:right="123"/>
              <w:rPr>
                <w:rFonts w:ascii="Arial Narrow" w:hAnsi="Arial Narrow" w:cs="Arial"/>
                <w:sz w:val="14"/>
                <w:szCs w:val="14"/>
                <w:lang w:val="es-ES_tradnl"/>
              </w:rPr>
            </w:pPr>
            <w:r w:rsidRPr="00AC5051">
              <w:rPr>
                <w:rFonts w:ascii="Arial Narrow" w:hAnsi="Arial Narrow" w:cs="Arial"/>
                <w:sz w:val="14"/>
                <w:szCs w:val="14"/>
                <w:lang w:val="es-ES_tradnl"/>
              </w:rPr>
              <w:t>Entidad Estatal incluida</w:t>
            </w:r>
          </w:p>
        </w:tc>
        <w:tc>
          <w:tcPr>
            <w:tcW w:w="1084" w:type="dxa"/>
          </w:tcPr>
          <w:p w14:paraId="3BA27E27" w14:textId="77777777" w:rsidR="00F56269" w:rsidRPr="00AC5051" w:rsidRDefault="00F2535F" w:rsidP="00AC5051">
            <w:pPr>
              <w:pStyle w:val="Textoindependiente"/>
              <w:ind w:right="123"/>
              <w:rPr>
                <w:rFonts w:ascii="Arial Narrow" w:hAnsi="Arial Narrow" w:cs="Arial"/>
                <w:sz w:val="14"/>
                <w:szCs w:val="14"/>
                <w:lang w:val="es-ES_tradnl"/>
              </w:rPr>
            </w:pPr>
            <w:r w:rsidRPr="00AC5051">
              <w:rPr>
                <w:rFonts w:ascii="Arial Narrow" w:hAnsi="Arial Narrow" w:cs="Arial"/>
                <w:sz w:val="14"/>
                <w:szCs w:val="14"/>
                <w:lang w:val="es-ES_tradnl"/>
              </w:rPr>
              <w:t>Presupuesto del Proceso de Contratación superior al valor del Acuerdo</w:t>
            </w:r>
          </w:p>
          <w:p w14:paraId="63CE77EE" w14:textId="77777777" w:rsidR="00F56269" w:rsidRPr="00AC5051" w:rsidRDefault="00F2535F" w:rsidP="00AC5051">
            <w:pPr>
              <w:pStyle w:val="Textoindependiente"/>
              <w:ind w:right="123"/>
              <w:rPr>
                <w:rFonts w:ascii="Arial Narrow" w:hAnsi="Arial Narrow" w:cs="Arial"/>
                <w:sz w:val="14"/>
                <w:szCs w:val="14"/>
                <w:lang w:val="es-ES_tradnl"/>
              </w:rPr>
            </w:pPr>
            <w:r w:rsidRPr="00AC5051">
              <w:rPr>
                <w:rFonts w:ascii="Arial Narrow" w:hAnsi="Arial Narrow" w:cs="Arial"/>
                <w:sz w:val="14"/>
                <w:szCs w:val="14"/>
                <w:lang w:val="es-ES_tradnl"/>
              </w:rPr>
              <w:t>Comercial</w:t>
            </w:r>
          </w:p>
        </w:tc>
        <w:tc>
          <w:tcPr>
            <w:tcW w:w="1123" w:type="dxa"/>
          </w:tcPr>
          <w:p w14:paraId="02DBD688" w14:textId="77777777" w:rsidR="00F56269" w:rsidRPr="00AC5051" w:rsidRDefault="00F56269" w:rsidP="00AC5051">
            <w:pPr>
              <w:pStyle w:val="Textoindependiente"/>
              <w:ind w:right="123"/>
              <w:rPr>
                <w:rFonts w:ascii="Arial Narrow" w:hAnsi="Arial Narrow" w:cs="Arial"/>
                <w:sz w:val="14"/>
                <w:szCs w:val="14"/>
                <w:lang w:val="es-ES_tradnl"/>
              </w:rPr>
            </w:pPr>
          </w:p>
          <w:p w14:paraId="46C1D68E" w14:textId="77777777" w:rsidR="00F56269" w:rsidRPr="00AC5051" w:rsidRDefault="00F2535F" w:rsidP="00AC5051">
            <w:pPr>
              <w:pStyle w:val="Textoindependiente"/>
              <w:ind w:right="123"/>
              <w:rPr>
                <w:rFonts w:ascii="Arial Narrow" w:hAnsi="Arial Narrow" w:cs="Arial"/>
                <w:sz w:val="14"/>
                <w:szCs w:val="14"/>
                <w:lang w:val="es-ES_tradnl"/>
              </w:rPr>
            </w:pPr>
            <w:r w:rsidRPr="00AC5051">
              <w:rPr>
                <w:rFonts w:ascii="Arial Narrow" w:hAnsi="Arial Narrow" w:cs="Arial"/>
                <w:sz w:val="14"/>
                <w:szCs w:val="14"/>
                <w:lang w:val="es-ES_tradnl"/>
              </w:rPr>
              <w:t>Excepción aplicable al Proceso de Contratación</w:t>
            </w:r>
          </w:p>
        </w:tc>
        <w:tc>
          <w:tcPr>
            <w:tcW w:w="878" w:type="dxa"/>
          </w:tcPr>
          <w:p w14:paraId="1550D371" w14:textId="77777777" w:rsidR="00F56269" w:rsidRPr="00AC5051" w:rsidRDefault="00F56269" w:rsidP="00AC5051">
            <w:pPr>
              <w:pStyle w:val="Textoindependiente"/>
              <w:ind w:right="123"/>
              <w:rPr>
                <w:rFonts w:ascii="Arial Narrow" w:hAnsi="Arial Narrow" w:cs="Arial"/>
                <w:sz w:val="14"/>
                <w:szCs w:val="14"/>
                <w:lang w:val="es-ES_tradnl"/>
              </w:rPr>
            </w:pPr>
          </w:p>
          <w:p w14:paraId="58CC55F7" w14:textId="77777777" w:rsidR="00F56269" w:rsidRPr="00AC5051" w:rsidRDefault="00F56269" w:rsidP="00AC5051">
            <w:pPr>
              <w:pStyle w:val="Textoindependiente"/>
              <w:ind w:right="123"/>
              <w:rPr>
                <w:rFonts w:ascii="Arial Narrow" w:hAnsi="Arial Narrow" w:cs="Arial"/>
                <w:sz w:val="14"/>
                <w:szCs w:val="14"/>
                <w:lang w:val="es-ES_tradnl"/>
              </w:rPr>
            </w:pPr>
          </w:p>
          <w:p w14:paraId="320ABC3F" w14:textId="77777777" w:rsidR="00F56269" w:rsidRPr="00AC5051" w:rsidRDefault="00F2535F" w:rsidP="00AC5051">
            <w:pPr>
              <w:pStyle w:val="Textoindependiente"/>
              <w:ind w:right="123"/>
              <w:rPr>
                <w:rFonts w:ascii="Arial Narrow" w:hAnsi="Arial Narrow" w:cs="Arial"/>
                <w:sz w:val="14"/>
                <w:szCs w:val="14"/>
                <w:lang w:val="es-ES_tradnl"/>
              </w:rPr>
            </w:pPr>
            <w:r w:rsidRPr="00AC5051">
              <w:rPr>
                <w:rFonts w:ascii="Arial Narrow" w:hAnsi="Arial Narrow" w:cs="Arial"/>
                <w:sz w:val="14"/>
                <w:szCs w:val="14"/>
                <w:lang w:val="es-ES_tradnl"/>
              </w:rPr>
              <w:t>No.</w:t>
            </w:r>
          </w:p>
          <w:p w14:paraId="60E49CB8" w14:textId="77777777" w:rsidR="00F56269" w:rsidRPr="00AC5051" w:rsidRDefault="00F2535F" w:rsidP="00AC5051">
            <w:pPr>
              <w:pStyle w:val="Textoindependiente"/>
              <w:ind w:right="123"/>
              <w:rPr>
                <w:rFonts w:ascii="Arial Narrow" w:hAnsi="Arial Narrow" w:cs="Arial"/>
                <w:sz w:val="14"/>
                <w:szCs w:val="14"/>
                <w:lang w:val="es-ES_tradnl"/>
              </w:rPr>
            </w:pPr>
            <w:r w:rsidRPr="00AC5051">
              <w:rPr>
                <w:rFonts w:ascii="Arial Narrow" w:hAnsi="Arial Narrow" w:cs="Arial"/>
                <w:sz w:val="14"/>
                <w:szCs w:val="14"/>
                <w:lang w:val="es-ES_tradnl"/>
              </w:rPr>
              <w:t>Excepción</w:t>
            </w:r>
          </w:p>
        </w:tc>
        <w:tc>
          <w:tcPr>
            <w:tcW w:w="1149" w:type="dxa"/>
          </w:tcPr>
          <w:p w14:paraId="3D5D24E6" w14:textId="77777777" w:rsidR="00F56269" w:rsidRPr="00AC5051" w:rsidRDefault="00F56269" w:rsidP="00AC5051">
            <w:pPr>
              <w:pStyle w:val="Textoindependiente"/>
              <w:ind w:right="123"/>
              <w:rPr>
                <w:rFonts w:ascii="Arial Narrow" w:hAnsi="Arial Narrow" w:cs="Arial"/>
                <w:sz w:val="14"/>
                <w:szCs w:val="14"/>
                <w:lang w:val="es-ES_tradnl"/>
              </w:rPr>
            </w:pPr>
          </w:p>
          <w:p w14:paraId="395D4E2B" w14:textId="77777777" w:rsidR="00F56269" w:rsidRPr="00AC5051" w:rsidRDefault="00F2535F" w:rsidP="00AC5051">
            <w:pPr>
              <w:pStyle w:val="Textoindependiente"/>
              <w:ind w:right="123"/>
              <w:rPr>
                <w:rFonts w:ascii="Arial Narrow" w:hAnsi="Arial Narrow" w:cs="Arial"/>
                <w:sz w:val="14"/>
                <w:szCs w:val="14"/>
                <w:lang w:val="es-ES_tradnl"/>
              </w:rPr>
            </w:pPr>
            <w:r w:rsidRPr="00AC5051">
              <w:rPr>
                <w:rFonts w:ascii="Arial Narrow" w:hAnsi="Arial Narrow" w:cs="Arial"/>
                <w:sz w:val="14"/>
                <w:szCs w:val="14"/>
                <w:lang w:val="es-ES_tradnl"/>
              </w:rPr>
              <w:t xml:space="preserve">Proceso de Contratación </w:t>
            </w:r>
            <w:r w:rsidRPr="00AC5051">
              <w:rPr>
                <w:rFonts w:ascii="Arial Narrow" w:hAnsi="Arial Narrow" w:cs="Arial"/>
                <w:sz w:val="14"/>
                <w:szCs w:val="14"/>
                <w:lang w:val="es-ES_tradnl"/>
              </w:rPr>
              <w:t>cubierto por el Acuerdo Comercial</w:t>
            </w:r>
          </w:p>
        </w:tc>
      </w:tr>
      <w:tr w:rsidR="00F56269" w:rsidRPr="00AC5051" w14:paraId="32B788F7" w14:textId="77777777">
        <w:trPr>
          <w:trHeight w:val="366"/>
        </w:trPr>
        <w:tc>
          <w:tcPr>
            <w:tcW w:w="2234" w:type="dxa"/>
            <w:vMerge w:val="restart"/>
          </w:tcPr>
          <w:p w14:paraId="6A1B8011" w14:textId="77777777" w:rsidR="00F56269" w:rsidRPr="00AC5051" w:rsidRDefault="00F56269" w:rsidP="00AC5051">
            <w:pPr>
              <w:pStyle w:val="Textoindependiente"/>
              <w:ind w:right="123"/>
              <w:rPr>
                <w:rFonts w:ascii="Arial Narrow" w:hAnsi="Arial Narrow" w:cs="Arial"/>
                <w:sz w:val="14"/>
                <w:szCs w:val="14"/>
                <w:lang w:val="es-ES_tradnl"/>
              </w:rPr>
            </w:pPr>
          </w:p>
          <w:p w14:paraId="3C0CFFB7" w14:textId="77777777" w:rsidR="00F56269" w:rsidRPr="00AC5051" w:rsidRDefault="00F56269" w:rsidP="00AC5051">
            <w:pPr>
              <w:pStyle w:val="Textoindependiente"/>
              <w:ind w:right="123"/>
              <w:rPr>
                <w:rFonts w:ascii="Arial Narrow" w:hAnsi="Arial Narrow" w:cs="Arial"/>
                <w:sz w:val="14"/>
                <w:szCs w:val="14"/>
                <w:lang w:val="es-ES_tradnl"/>
              </w:rPr>
            </w:pPr>
          </w:p>
          <w:p w14:paraId="59BAECC4" w14:textId="77777777" w:rsidR="00F56269" w:rsidRPr="00AC5051" w:rsidRDefault="00F2535F" w:rsidP="00AC5051">
            <w:pPr>
              <w:pStyle w:val="Textoindependiente"/>
              <w:ind w:right="123"/>
              <w:rPr>
                <w:rFonts w:ascii="Arial Narrow" w:hAnsi="Arial Narrow" w:cs="Arial"/>
                <w:sz w:val="14"/>
                <w:szCs w:val="14"/>
                <w:lang w:val="es-ES_tradnl"/>
              </w:rPr>
            </w:pPr>
            <w:r w:rsidRPr="00AC5051">
              <w:rPr>
                <w:rFonts w:ascii="Arial Narrow" w:hAnsi="Arial Narrow" w:cs="Arial"/>
                <w:sz w:val="14"/>
                <w:szCs w:val="14"/>
                <w:lang w:val="es-ES_tradnl"/>
              </w:rPr>
              <w:t>Alianza Pacífico</w:t>
            </w:r>
          </w:p>
        </w:tc>
        <w:tc>
          <w:tcPr>
            <w:tcW w:w="2340" w:type="dxa"/>
          </w:tcPr>
          <w:p w14:paraId="7319FA82" w14:textId="77777777" w:rsidR="00F56269" w:rsidRPr="00AC5051" w:rsidRDefault="00F2535F" w:rsidP="00AC5051">
            <w:pPr>
              <w:pStyle w:val="Textoindependiente"/>
              <w:ind w:right="123"/>
              <w:rPr>
                <w:rFonts w:ascii="Arial Narrow" w:hAnsi="Arial Narrow" w:cs="Arial"/>
                <w:sz w:val="14"/>
                <w:szCs w:val="14"/>
                <w:lang w:val="es-ES_tradnl"/>
              </w:rPr>
            </w:pPr>
            <w:r w:rsidRPr="00AC5051">
              <w:rPr>
                <w:rFonts w:ascii="Arial Narrow" w:hAnsi="Arial Narrow" w:cs="Arial"/>
                <w:sz w:val="14"/>
                <w:szCs w:val="14"/>
                <w:lang w:val="es-ES_tradnl"/>
              </w:rPr>
              <w:t>Chile</w:t>
            </w:r>
          </w:p>
        </w:tc>
        <w:tc>
          <w:tcPr>
            <w:tcW w:w="847" w:type="dxa"/>
          </w:tcPr>
          <w:p w14:paraId="46AC4F3A" w14:textId="77777777" w:rsidR="00F56269" w:rsidRPr="00AC5051" w:rsidRDefault="00F2535F" w:rsidP="00AC5051">
            <w:pPr>
              <w:pStyle w:val="Textoindependiente"/>
              <w:ind w:right="123"/>
              <w:rPr>
                <w:rFonts w:ascii="Arial Narrow" w:hAnsi="Arial Narrow" w:cs="Arial"/>
                <w:sz w:val="14"/>
                <w:szCs w:val="14"/>
                <w:lang w:val="es-ES_tradnl"/>
              </w:rPr>
            </w:pPr>
            <w:r w:rsidRPr="00AC5051">
              <w:rPr>
                <w:rFonts w:ascii="Arial Narrow" w:hAnsi="Arial Narrow" w:cs="Arial"/>
                <w:sz w:val="14"/>
                <w:szCs w:val="14"/>
                <w:lang w:val="es-ES_tradnl"/>
              </w:rPr>
              <w:t>SI</w:t>
            </w:r>
          </w:p>
        </w:tc>
        <w:tc>
          <w:tcPr>
            <w:tcW w:w="1084" w:type="dxa"/>
          </w:tcPr>
          <w:p w14:paraId="5B68439A" w14:textId="77777777" w:rsidR="00F56269" w:rsidRPr="00AC5051" w:rsidRDefault="00F2535F" w:rsidP="00AC5051">
            <w:pPr>
              <w:pStyle w:val="Textoindependiente"/>
              <w:ind w:right="123"/>
              <w:rPr>
                <w:rFonts w:ascii="Arial Narrow" w:hAnsi="Arial Narrow" w:cs="Arial"/>
                <w:sz w:val="14"/>
                <w:szCs w:val="14"/>
                <w:lang w:val="es-ES_tradnl"/>
              </w:rPr>
            </w:pPr>
            <w:r w:rsidRPr="00AC5051">
              <w:rPr>
                <w:rFonts w:ascii="Arial Narrow" w:hAnsi="Arial Narrow" w:cs="Arial"/>
                <w:sz w:val="14"/>
                <w:szCs w:val="14"/>
                <w:lang w:val="es-ES_tradnl"/>
              </w:rPr>
              <w:t>SI</w:t>
            </w:r>
          </w:p>
        </w:tc>
        <w:tc>
          <w:tcPr>
            <w:tcW w:w="1123" w:type="dxa"/>
          </w:tcPr>
          <w:p w14:paraId="49F65B7D" w14:textId="77777777" w:rsidR="00F56269" w:rsidRPr="00AC5051" w:rsidRDefault="00F2535F" w:rsidP="00AC5051">
            <w:pPr>
              <w:pStyle w:val="Textoindependiente"/>
              <w:ind w:right="123"/>
              <w:rPr>
                <w:rFonts w:ascii="Arial Narrow" w:hAnsi="Arial Narrow" w:cs="Arial"/>
                <w:sz w:val="14"/>
                <w:szCs w:val="14"/>
                <w:lang w:val="es-ES_tradnl"/>
              </w:rPr>
            </w:pPr>
            <w:r w:rsidRPr="00AC5051">
              <w:rPr>
                <w:rFonts w:ascii="Arial Narrow" w:hAnsi="Arial Narrow" w:cs="Arial"/>
                <w:sz w:val="14"/>
                <w:szCs w:val="14"/>
                <w:lang w:val="es-ES_tradnl"/>
              </w:rPr>
              <w:t>NO</w:t>
            </w:r>
          </w:p>
        </w:tc>
        <w:tc>
          <w:tcPr>
            <w:tcW w:w="878" w:type="dxa"/>
          </w:tcPr>
          <w:p w14:paraId="0B209D82" w14:textId="77777777" w:rsidR="00F56269" w:rsidRPr="00AC5051" w:rsidRDefault="00F2535F" w:rsidP="00AC5051">
            <w:pPr>
              <w:pStyle w:val="Textoindependiente"/>
              <w:ind w:right="123"/>
              <w:rPr>
                <w:rFonts w:ascii="Arial Narrow" w:hAnsi="Arial Narrow" w:cs="Arial"/>
                <w:sz w:val="14"/>
                <w:szCs w:val="14"/>
                <w:lang w:val="es-ES_tradnl"/>
              </w:rPr>
            </w:pPr>
            <w:r w:rsidRPr="00AC5051">
              <w:rPr>
                <w:rFonts w:ascii="Arial Narrow" w:hAnsi="Arial Narrow" w:cs="Arial"/>
                <w:sz w:val="14"/>
                <w:szCs w:val="14"/>
                <w:lang w:val="es-ES_tradnl"/>
              </w:rPr>
              <w:t>-</w:t>
            </w:r>
          </w:p>
        </w:tc>
        <w:tc>
          <w:tcPr>
            <w:tcW w:w="1149" w:type="dxa"/>
          </w:tcPr>
          <w:p w14:paraId="7D47488F" w14:textId="77777777" w:rsidR="00F56269" w:rsidRPr="00AC5051" w:rsidRDefault="00F2535F" w:rsidP="00AC5051">
            <w:pPr>
              <w:pStyle w:val="Textoindependiente"/>
              <w:ind w:right="123"/>
              <w:rPr>
                <w:rFonts w:ascii="Arial Narrow" w:hAnsi="Arial Narrow" w:cs="Arial"/>
                <w:sz w:val="14"/>
                <w:szCs w:val="14"/>
                <w:lang w:val="es-ES_tradnl"/>
              </w:rPr>
            </w:pPr>
            <w:r w:rsidRPr="00AC5051">
              <w:rPr>
                <w:rFonts w:ascii="Arial Narrow" w:hAnsi="Arial Narrow" w:cs="Arial"/>
                <w:sz w:val="14"/>
                <w:szCs w:val="14"/>
                <w:lang w:val="es-ES_tradnl"/>
              </w:rPr>
              <w:t>SI</w:t>
            </w:r>
          </w:p>
        </w:tc>
      </w:tr>
      <w:tr w:rsidR="00F56269" w:rsidRPr="00AC5051" w14:paraId="1A0714BB" w14:textId="77777777">
        <w:trPr>
          <w:trHeight w:val="366"/>
        </w:trPr>
        <w:tc>
          <w:tcPr>
            <w:tcW w:w="2234" w:type="dxa"/>
            <w:vMerge/>
            <w:tcBorders>
              <w:top w:val="nil"/>
            </w:tcBorders>
          </w:tcPr>
          <w:p w14:paraId="460E3EAD" w14:textId="77777777" w:rsidR="00F56269" w:rsidRPr="00AC5051" w:rsidRDefault="00F56269" w:rsidP="00AC5051">
            <w:pPr>
              <w:pStyle w:val="Textoindependiente"/>
              <w:ind w:right="123"/>
              <w:rPr>
                <w:rFonts w:ascii="Arial Narrow" w:hAnsi="Arial Narrow" w:cs="Arial"/>
                <w:sz w:val="14"/>
                <w:szCs w:val="14"/>
                <w:lang w:val="es-ES_tradnl"/>
              </w:rPr>
            </w:pPr>
          </w:p>
        </w:tc>
        <w:tc>
          <w:tcPr>
            <w:tcW w:w="2340" w:type="dxa"/>
          </w:tcPr>
          <w:p w14:paraId="2B874F9C" w14:textId="77777777" w:rsidR="00F56269" w:rsidRPr="00AC5051" w:rsidRDefault="00F2535F" w:rsidP="00AC5051">
            <w:pPr>
              <w:pStyle w:val="Textoindependiente"/>
              <w:ind w:right="123"/>
              <w:rPr>
                <w:rFonts w:ascii="Arial Narrow" w:hAnsi="Arial Narrow" w:cs="Arial"/>
                <w:sz w:val="14"/>
                <w:szCs w:val="14"/>
                <w:lang w:val="es-ES_tradnl"/>
              </w:rPr>
            </w:pPr>
            <w:r w:rsidRPr="00AC5051">
              <w:rPr>
                <w:rFonts w:ascii="Arial Narrow" w:hAnsi="Arial Narrow" w:cs="Arial"/>
                <w:sz w:val="14"/>
                <w:szCs w:val="14"/>
                <w:lang w:val="es-ES_tradnl"/>
              </w:rPr>
              <w:t>Perú</w:t>
            </w:r>
          </w:p>
        </w:tc>
        <w:tc>
          <w:tcPr>
            <w:tcW w:w="847" w:type="dxa"/>
          </w:tcPr>
          <w:p w14:paraId="0105E892" w14:textId="77777777" w:rsidR="00F56269" w:rsidRPr="00AC5051" w:rsidRDefault="00F2535F" w:rsidP="00AC5051">
            <w:pPr>
              <w:pStyle w:val="Textoindependiente"/>
              <w:ind w:right="123"/>
              <w:rPr>
                <w:rFonts w:ascii="Arial Narrow" w:hAnsi="Arial Narrow" w:cs="Arial"/>
                <w:sz w:val="14"/>
                <w:szCs w:val="14"/>
                <w:lang w:val="es-ES_tradnl"/>
              </w:rPr>
            </w:pPr>
            <w:r w:rsidRPr="00AC5051">
              <w:rPr>
                <w:rFonts w:ascii="Arial Narrow" w:hAnsi="Arial Narrow" w:cs="Arial"/>
                <w:sz w:val="14"/>
                <w:szCs w:val="14"/>
                <w:lang w:val="es-ES_tradnl"/>
              </w:rPr>
              <w:t>SI</w:t>
            </w:r>
          </w:p>
        </w:tc>
        <w:tc>
          <w:tcPr>
            <w:tcW w:w="1084" w:type="dxa"/>
          </w:tcPr>
          <w:p w14:paraId="5AB7D4CC" w14:textId="77777777" w:rsidR="00F56269" w:rsidRPr="00AC5051" w:rsidRDefault="00F2535F" w:rsidP="00AC5051">
            <w:pPr>
              <w:pStyle w:val="Textoindependiente"/>
              <w:ind w:right="123"/>
              <w:rPr>
                <w:rFonts w:ascii="Arial Narrow" w:hAnsi="Arial Narrow" w:cs="Arial"/>
                <w:sz w:val="14"/>
                <w:szCs w:val="14"/>
                <w:lang w:val="es-ES_tradnl"/>
              </w:rPr>
            </w:pPr>
            <w:r w:rsidRPr="00AC5051">
              <w:rPr>
                <w:rFonts w:ascii="Arial Narrow" w:hAnsi="Arial Narrow" w:cs="Arial"/>
                <w:sz w:val="14"/>
                <w:szCs w:val="14"/>
                <w:lang w:val="es-ES_tradnl"/>
              </w:rPr>
              <w:t>SI</w:t>
            </w:r>
          </w:p>
        </w:tc>
        <w:tc>
          <w:tcPr>
            <w:tcW w:w="1123" w:type="dxa"/>
          </w:tcPr>
          <w:p w14:paraId="596B72F2" w14:textId="77777777" w:rsidR="00F56269" w:rsidRPr="00AC5051" w:rsidRDefault="00F2535F" w:rsidP="00AC5051">
            <w:pPr>
              <w:pStyle w:val="Textoindependiente"/>
              <w:ind w:right="123"/>
              <w:rPr>
                <w:rFonts w:ascii="Arial Narrow" w:hAnsi="Arial Narrow" w:cs="Arial"/>
                <w:sz w:val="14"/>
                <w:szCs w:val="14"/>
                <w:lang w:val="es-ES_tradnl"/>
              </w:rPr>
            </w:pPr>
            <w:r w:rsidRPr="00AC5051">
              <w:rPr>
                <w:rFonts w:ascii="Arial Narrow" w:hAnsi="Arial Narrow" w:cs="Arial"/>
                <w:sz w:val="14"/>
                <w:szCs w:val="14"/>
                <w:lang w:val="es-ES_tradnl"/>
              </w:rPr>
              <w:t>NO</w:t>
            </w:r>
          </w:p>
        </w:tc>
        <w:tc>
          <w:tcPr>
            <w:tcW w:w="878" w:type="dxa"/>
          </w:tcPr>
          <w:p w14:paraId="0A25953E" w14:textId="77777777" w:rsidR="00F56269" w:rsidRPr="00AC5051" w:rsidRDefault="00F2535F" w:rsidP="00AC5051">
            <w:pPr>
              <w:pStyle w:val="Textoindependiente"/>
              <w:ind w:right="123"/>
              <w:rPr>
                <w:rFonts w:ascii="Arial Narrow" w:hAnsi="Arial Narrow" w:cs="Arial"/>
                <w:sz w:val="14"/>
                <w:szCs w:val="14"/>
                <w:lang w:val="es-ES_tradnl"/>
              </w:rPr>
            </w:pPr>
            <w:r w:rsidRPr="00AC5051">
              <w:rPr>
                <w:rFonts w:ascii="Arial Narrow" w:hAnsi="Arial Narrow" w:cs="Arial"/>
                <w:sz w:val="14"/>
                <w:szCs w:val="14"/>
                <w:lang w:val="es-ES_tradnl"/>
              </w:rPr>
              <w:t>-</w:t>
            </w:r>
          </w:p>
        </w:tc>
        <w:tc>
          <w:tcPr>
            <w:tcW w:w="1149" w:type="dxa"/>
          </w:tcPr>
          <w:p w14:paraId="5EDB3181" w14:textId="77777777" w:rsidR="00F56269" w:rsidRPr="00AC5051" w:rsidRDefault="00F2535F" w:rsidP="00AC5051">
            <w:pPr>
              <w:pStyle w:val="Textoindependiente"/>
              <w:ind w:right="123"/>
              <w:rPr>
                <w:rFonts w:ascii="Arial Narrow" w:hAnsi="Arial Narrow" w:cs="Arial"/>
                <w:sz w:val="14"/>
                <w:szCs w:val="14"/>
                <w:lang w:val="es-ES_tradnl"/>
              </w:rPr>
            </w:pPr>
            <w:r w:rsidRPr="00AC5051">
              <w:rPr>
                <w:rFonts w:ascii="Arial Narrow" w:hAnsi="Arial Narrow" w:cs="Arial"/>
                <w:sz w:val="14"/>
                <w:szCs w:val="14"/>
                <w:lang w:val="es-ES_tradnl"/>
              </w:rPr>
              <w:t>SI</w:t>
            </w:r>
          </w:p>
        </w:tc>
      </w:tr>
      <w:tr w:rsidR="00F56269" w:rsidRPr="00AC5051" w14:paraId="4AE3114E" w14:textId="77777777">
        <w:trPr>
          <w:trHeight w:val="366"/>
        </w:trPr>
        <w:tc>
          <w:tcPr>
            <w:tcW w:w="2234" w:type="dxa"/>
            <w:vMerge/>
            <w:tcBorders>
              <w:top w:val="nil"/>
            </w:tcBorders>
          </w:tcPr>
          <w:p w14:paraId="1CB30EDF" w14:textId="77777777" w:rsidR="00F56269" w:rsidRPr="00AC5051" w:rsidRDefault="00F56269" w:rsidP="00AC5051">
            <w:pPr>
              <w:pStyle w:val="Textoindependiente"/>
              <w:ind w:right="123"/>
              <w:rPr>
                <w:rFonts w:ascii="Arial Narrow" w:hAnsi="Arial Narrow" w:cs="Arial"/>
                <w:sz w:val="14"/>
                <w:szCs w:val="14"/>
                <w:lang w:val="es-ES_tradnl"/>
              </w:rPr>
            </w:pPr>
          </w:p>
        </w:tc>
        <w:tc>
          <w:tcPr>
            <w:tcW w:w="2340" w:type="dxa"/>
          </w:tcPr>
          <w:p w14:paraId="1C4E38B0" w14:textId="77777777" w:rsidR="00F56269" w:rsidRPr="00AC5051" w:rsidRDefault="00F2535F" w:rsidP="00AC5051">
            <w:pPr>
              <w:pStyle w:val="Textoindependiente"/>
              <w:ind w:right="123"/>
              <w:rPr>
                <w:rFonts w:ascii="Arial Narrow" w:hAnsi="Arial Narrow" w:cs="Arial"/>
                <w:sz w:val="14"/>
                <w:szCs w:val="14"/>
                <w:lang w:val="es-ES_tradnl"/>
              </w:rPr>
            </w:pPr>
            <w:r w:rsidRPr="00AC5051">
              <w:rPr>
                <w:rFonts w:ascii="Arial Narrow" w:hAnsi="Arial Narrow" w:cs="Arial"/>
                <w:sz w:val="14"/>
                <w:szCs w:val="14"/>
                <w:lang w:val="es-ES_tradnl"/>
              </w:rPr>
              <w:t>México</w:t>
            </w:r>
          </w:p>
        </w:tc>
        <w:tc>
          <w:tcPr>
            <w:tcW w:w="847" w:type="dxa"/>
          </w:tcPr>
          <w:p w14:paraId="7FE169D6" w14:textId="77777777" w:rsidR="00F56269" w:rsidRPr="00AC5051" w:rsidRDefault="00F2535F" w:rsidP="00AC5051">
            <w:pPr>
              <w:pStyle w:val="Textoindependiente"/>
              <w:ind w:right="123"/>
              <w:rPr>
                <w:rFonts w:ascii="Arial Narrow" w:hAnsi="Arial Narrow" w:cs="Arial"/>
                <w:sz w:val="14"/>
                <w:szCs w:val="14"/>
                <w:lang w:val="es-ES_tradnl"/>
              </w:rPr>
            </w:pPr>
            <w:r w:rsidRPr="00AC5051">
              <w:rPr>
                <w:rFonts w:ascii="Arial Narrow" w:hAnsi="Arial Narrow" w:cs="Arial"/>
                <w:sz w:val="14"/>
                <w:szCs w:val="14"/>
                <w:lang w:val="es-ES_tradnl"/>
              </w:rPr>
              <w:t>SI</w:t>
            </w:r>
          </w:p>
        </w:tc>
        <w:tc>
          <w:tcPr>
            <w:tcW w:w="1084" w:type="dxa"/>
          </w:tcPr>
          <w:p w14:paraId="05A635E6" w14:textId="77777777" w:rsidR="00F56269" w:rsidRPr="00AC5051" w:rsidRDefault="00F2535F" w:rsidP="00AC5051">
            <w:pPr>
              <w:pStyle w:val="Textoindependiente"/>
              <w:ind w:right="123"/>
              <w:rPr>
                <w:rFonts w:ascii="Arial Narrow" w:hAnsi="Arial Narrow" w:cs="Arial"/>
                <w:sz w:val="14"/>
                <w:szCs w:val="14"/>
                <w:lang w:val="es-ES_tradnl"/>
              </w:rPr>
            </w:pPr>
            <w:r w:rsidRPr="00AC5051">
              <w:rPr>
                <w:rFonts w:ascii="Arial Narrow" w:hAnsi="Arial Narrow" w:cs="Arial"/>
                <w:sz w:val="14"/>
                <w:szCs w:val="14"/>
                <w:lang w:val="es-ES_tradnl"/>
              </w:rPr>
              <w:t>SI</w:t>
            </w:r>
          </w:p>
        </w:tc>
        <w:tc>
          <w:tcPr>
            <w:tcW w:w="1123" w:type="dxa"/>
          </w:tcPr>
          <w:p w14:paraId="546E7578" w14:textId="77777777" w:rsidR="00F56269" w:rsidRPr="00AC5051" w:rsidRDefault="00F2535F" w:rsidP="00AC5051">
            <w:pPr>
              <w:pStyle w:val="Textoindependiente"/>
              <w:ind w:right="123"/>
              <w:rPr>
                <w:rFonts w:ascii="Arial Narrow" w:hAnsi="Arial Narrow" w:cs="Arial"/>
                <w:sz w:val="14"/>
                <w:szCs w:val="14"/>
                <w:lang w:val="es-ES_tradnl"/>
              </w:rPr>
            </w:pPr>
            <w:r w:rsidRPr="00AC5051">
              <w:rPr>
                <w:rFonts w:ascii="Arial Narrow" w:hAnsi="Arial Narrow" w:cs="Arial"/>
                <w:sz w:val="14"/>
                <w:szCs w:val="14"/>
                <w:lang w:val="es-ES_tradnl"/>
              </w:rPr>
              <w:t>NO</w:t>
            </w:r>
          </w:p>
        </w:tc>
        <w:tc>
          <w:tcPr>
            <w:tcW w:w="878" w:type="dxa"/>
          </w:tcPr>
          <w:p w14:paraId="2C9D7049" w14:textId="77777777" w:rsidR="00F56269" w:rsidRPr="00AC5051" w:rsidRDefault="00F2535F" w:rsidP="00AC5051">
            <w:pPr>
              <w:pStyle w:val="Textoindependiente"/>
              <w:ind w:right="123"/>
              <w:rPr>
                <w:rFonts w:ascii="Arial Narrow" w:hAnsi="Arial Narrow" w:cs="Arial"/>
                <w:sz w:val="14"/>
                <w:szCs w:val="14"/>
                <w:lang w:val="es-ES_tradnl"/>
              </w:rPr>
            </w:pPr>
            <w:r w:rsidRPr="00AC5051">
              <w:rPr>
                <w:rFonts w:ascii="Arial Narrow" w:hAnsi="Arial Narrow" w:cs="Arial"/>
                <w:sz w:val="14"/>
                <w:szCs w:val="14"/>
                <w:lang w:val="es-ES_tradnl"/>
              </w:rPr>
              <w:t>-</w:t>
            </w:r>
          </w:p>
        </w:tc>
        <w:tc>
          <w:tcPr>
            <w:tcW w:w="1149" w:type="dxa"/>
          </w:tcPr>
          <w:p w14:paraId="2EE96561" w14:textId="77777777" w:rsidR="00F56269" w:rsidRPr="00AC5051" w:rsidRDefault="00F2535F" w:rsidP="00AC5051">
            <w:pPr>
              <w:pStyle w:val="Textoindependiente"/>
              <w:ind w:right="123"/>
              <w:rPr>
                <w:rFonts w:ascii="Arial Narrow" w:hAnsi="Arial Narrow" w:cs="Arial"/>
                <w:sz w:val="14"/>
                <w:szCs w:val="14"/>
                <w:lang w:val="es-ES_tradnl"/>
              </w:rPr>
            </w:pPr>
            <w:r w:rsidRPr="00AC5051">
              <w:rPr>
                <w:rFonts w:ascii="Arial Narrow" w:hAnsi="Arial Narrow" w:cs="Arial"/>
                <w:sz w:val="14"/>
                <w:szCs w:val="14"/>
                <w:lang w:val="es-ES_tradnl"/>
              </w:rPr>
              <w:t>SI</w:t>
            </w:r>
          </w:p>
        </w:tc>
      </w:tr>
      <w:tr w:rsidR="00F56269" w:rsidRPr="00AC5051" w14:paraId="767F00E3" w14:textId="77777777">
        <w:trPr>
          <w:trHeight w:val="369"/>
        </w:trPr>
        <w:tc>
          <w:tcPr>
            <w:tcW w:w="4574" w:type="dxa"/>
            <w:gridSpan w:val="2"/>
          </w:tcPr>
          <w:p w14:paraId="041BB9BA" w14:textId="77777777" w:rsidR="00F56269" w:rsidRPr="00AC5051" w:rsidRDefault="00F2535F" w:rsidP="00AC5051">
            <w:pPr>
              <w:pStyle w:val="Textoindependiente"/>
              <w:ind w:right="123"/>
              <w:rPr>
                <w:rFonts w:ascii="Arial Narrow" w:hAnsi="Arial Narrow" w:cs="Arial"/>
                <w:sz w:val="14"/>
                <w:szCs w:val="14"/>
                <w:lang w:val="es-ES_tradnl"/>
              </w:rPr>
            </w:pPr>
            <w:r w:rsidRPr="00AC5051">
              <w:rPr>
                <w:rFonts w:ascii="Arial Narrow" w:hAnsi="Arial Narrow" w:cs="Arial"/>
                <w:sz w:val="14"/>
                <w:szCs w:val="14"/>
                <w:lang w:val="es-ES_tradnl"/>
              </w:rPr>
              <w:t>Costa Rica</w:t>
            </w:r>
          </w:p>
        </w:tc>
        <w:tc>
          <w:tcPr>
            <w:tcW w:w="847" w:type="dxa"/>
          </w:tcPr>
          <w:p w14:paraId="36B0C6A0" w14:textId="77777777" w:rsidR="00F56269" w:rsidRPr="00AC5051" w:rsidRDefault="00F2535F" w:rsidP="00AC5051">
            <w:pPr>
              <w:pStyle w:val="Textoindependiente"/>
              <w:ind w:right="123"/>
              <w:rPr>
                <w:rFonts w:ascii="Arial Narrow" w:hAnsi="Arial Narrow" w:cs="Arial"/>
                <w:sz w:val="14"/>
                <w:szCs w:val="14"/>
                <w:lang w:val="es-ES_tradnl"/>
              </w:rPr>
            </w:pPr>
            <w:r w:rsidRPr="00AC5051">
              <w:rPr>
                <w:rFonts w:ascii="Arial Narrow" w:hAnsi="Arial Narrow" w:cs="Arial"/>
                <w:sz w:val="14"/>
                <w:szCs w:val="14"/>
                <w:lang w:val="es-ES_tradnl"/>
              </w:rPr>
              <w:t>SI</w:t>
            </w:r>
          </w:p>
        </w:tc>
        <w:tc>
          <w:tcPr>
            <w:tcW w:w="1084" w:type="dxa"/>
          </w:tcPr>
          <w:p w14:paraId="36C0A87D" w14:textId="77777777" w:rsidR="00F56269" w:rsidRPr="00AC5051" w:rsidRDefault="00F2535F" w:rsidP="00AC5051">
            <w:pPr>
              <w:pStyle w:val="Textoindependiente"/>
              <w:ind w:right="123"/>
              <w:rPr>
                <w:rFonts w:ascii="Arial Narrow" w:hAnsi="Arial Narrow" w:cs="Arial"/>
                <w:sz w:val="14"/>
                <w:szCs w:val="14"/>
                <w:lang w:val="es-ES_tradnl"/>
              </w:rPr>
            </w:pPr>
            <w:r w:rsidRPr="00AC5051">
              <w:rPr>
                <w:rFonts w:ascii="Arial Narrow" w:hAnsi="Arial Narrow" w:cs="Arial"/>
                <w:sz w:val="14"/>
                <w:szCs w:val="14"/>
                <w:lang w:val="es-ES_tradnl"/>
              </w:rPr>
              <w:t>NO</w:t>
            </w:r>
          </w:p>
        </w:tc>
        <w:tc>
          <w:tcPr>
            <w:tcW w:w="1123" w:type="dxa"/>
          </w:tcPr>
          <w:p w14:paraId="180C9E60" w14:textId="77777777" w:rsidR="00F56269" w:rsidRPr="00AC5051" w:rsidRDefault="00F2535F" w:rsidP="00AC5051">
            <w:pPr>
              <w:pStyle w:val="Textoindependiente"/>
              <w:ind w:right="123"/>
              <w:rPr>
                <w:rFonts w:ascii="Arial Narrow" w:hAnsi="Arial Narrow" w:cs="Arial"/>
                <w:sz w:val="14"/>
                <w:szCs w:val="14"/>
                <w:lang w:val="es-ES_tradnl"/>
              </w:rPr>
            </w:pPr>
            <w:r w:rsidRPr="00AC5051">
              <w:rPr>
                <w:rFonts w:ascii="Arial Narrow" w:hAnsi="Arial Narrow" w:cs="Arial"/>
                <w:sz w:val="14"/>
                <w:szCs w:val="14"/>
                <w:lang w:val="es-ES_tradnl"/>
              </w:rPr>
              <w:t>NO</w:t>
            </w:r>
          </w:p>
        </w:tc>
        <w:tc>
          <w:tcPr>
            <w:tcW w:w="878" w:type="dxa"/>
          </w:tcPr>
          <w:p w14:paraId="37248FFC" w14:textId="77777777" w:rsidR="00F56269" w:rsidRPr="00AC5051" w:rsidRDefault="00F2535F" w:rsidP="00AC5051">
            <w:pPr>
              <w:pStyle w:val="Textoindependiente"/>
              <w:ind w:right="123"/>
              <w:rPr>
                <w:rFonts w:ascii="Arial Narrow" w:hAnsi="Arial Narrow" w:cs="Arial"/>
                <w:sz w:val="14"/>
                <w:szCs w:val="14"/>
                <w:lang w:val="es-ES_tradnl"/>
              </w:rPr>
            </w:pPr>
            <w:r w:rsidRPr="00AC5051">
              <w:rPr>
                <w:rFonts w:ascii="Arial Narrow" w:hAnsi="Arial Narrow" w:cs="Arial"/>
                <w:sz w:val="14"/>
                <w:szCs w:val="14"/>
                <w:lang w:val="es-ES_tradnl"/>
              </w:rPr>
              <w:t>-</w:t>
            </w:r>
          </w:p>
        </w:tc>
        <w:tc>
          <w:tcPr>
            <w:tcW w:w="1149" w:type="dxa"/>
          </w:tcPr>
          <w:p w14:paraId="10B4787D" w14:textId="77777777" w:rsidR="00F56269" w:rsidRPr="00AC5051" w:rsidRDefault="00F2535F" w:rsidP="00AC5051">
            <w:pPr>
              <w:pStyle w:val="Textoindependiente"/>
              <w:ind w:right="123"/>
              <w:rPr>
                <w:rFonts w:ascii="Arial Narrow" w:hAnsi="Arial Narrow" w:cs="Arial"/>
                <w:sz w:val="14"/>
                <w:szCs w:val="14"/>
                <w:lang w:val="es-ES_tradnl"/>
              </w:rPr>
            </w:pPr>
            <w:r w:rsidRPr="00AC5051">
              <w:rPr>
                <w:rFonts w:ascii="Arial Narrow" w:hAnsi="Arial Narrow" w:cs="Arial"/>
                <w:sz w:val="14"/>
                <w:szCs w:val="14"/>
                <w:lang w:val="es-ES_tradnl"/>
              </w:rPr>
              <w:t>NO</w:t>
            </w:r>
          </w:p>
        </w:tc>
      </w:tr>
      <w:tr w:rsidR="00F56269" w:rsidRPr="00AC5051" w14:paraId="267E3604" w14:textId="77777777">
        <w:trPr>
          <w:trHeight w:val="366"/>
        </w:trPr>
        <w:tc>
          <w:tcPr>
            <w:tcW w:w="4574" w:type="dxa"/>
            <w:gridSpan w:val="2"/>
          </w:tcPr>
          <w:p w14:paraId="01520E7D" w14:textId="77777777" w:rsidR="00F56269" w:rsidRPr="00AC5051" w:rsidRDefault="00F2535F" w:rsidP="00AC5051">
            <w:pPr>
              <w:pStyle w:val="Textoindependiente"/>
              <w:ind w:right="123"/>
              <w:rPr>
                <w:rFonts w:ascii="Arial Narrow" w:hAnsi="Arial Narrow" w:cs="Arial"/>
                <w:sz w:val="14"/>
                <w:szCs w:val="14"/>
                <w:lang w:val="es-ES_tradnl"/>
              </w:rPr>
            </w:pPr>
            <w:r w:rsidRPr="00AC5051">
              <w:rPr>
                <w:rFonts w:ascii="Arial Narrow" w:hAnsi="Arial Narrow" w:cs="Arial"/>
                <w:sz w:val="14"/>
                <w:szCs w:val="14"/>
                <w:lang w:val="es-ES_tradnl"/>
              </w:rPr>
              <w:t>Canadá</w:t>
            </w:r>
          </w:p>
        </w:tc>
        <w:tc>
          <w:tcPr>
            <w:tcW w:w="847" w:type="dxa"/>
          </w:tcPr>
          <w:p w14:paraId="44027500" w14:textId="77777777" w:rsidR="00F56269" w:rsidRPr="00AC5051" w:rsidRDefault="00F2535F" w:rsidP="00AC5051">
            <w:pPr>
              <w:pStyle w:val="Textoindependiente"/>
              <w:ind w:right="123"/>
              <w:rPr>
                <w:rFonts w:ascii="Arial Narrow" w:hAnsi="Arial Narrow" w:cs="Arial"/>
                <w:sz w:val="14"/>
                <w:szCs w:val="14"/>
                <w:lang w:val="es-ES_tradnl"/>
              </w:rPr>
            </w:pPr>
            <w:r w:rsidRPr="00AC5051">
              <w:rPr>
                <w:rFonts w:ascii="Arial Narrow" w:hAnsi="Arial Narrow" w:cs="Arial"/>
                <w:sz w:val="14"/>
                <w:szCs w:val="14"/>
                <w:lang w:val="es-ES_tradnl"/>
              </w:rPr>
              <w:t>SI</w:t>
            </w:r>
          </w:p>
        </w:tc>
        <w:tc>
          <w:tcPr>
            <w:tcW w:w="1084" w:type="dxa"/>
          </w:tcPr>
          <w:p w14:paraId="2D4F658E" w14:textId="77777777" w:rsidR="00F56269" w:rsidRPr="00AC5051" w:rsidRDefault="00F2535F" w:rsidP="00AC5051">
            <w:pPr>
              <w:pStyle w:val="Textoindependiente"/>
              <w:ind w:right="123"/>
              <w:rPr>
                <w:rFonts w:ascii="Arial Narrow" w:hAnsi="Arial Narrow" w:cs="Arial"/>
                <w:sz w:val="14"/>
                <w:szCs w:val="14"/>
                <w:lang w:val="es-ES_tradnl"/>
              </w:rPr>
            </w:pPr>
            <w:r w:rsidRPr="00AC5051">
              <w:rPr>
                <w:rFonts w:ascii="Arial Narrow" w:hAnsi="Arial Narrow" w:cs="Arial"/>
                <w:sz w:val="14"/>
                <w:szCs w:val="14"/>
                <w:lang w:val="es-ES_tradnl"/>
              </w:rPr>
              <w:t>NO</w:t>
            </w:r>
          </w:p>
        </w:tc>
        <w:tc>
          <w:tcPr>
            <w:tcW w:w="1123" w:type="dxa"/>
          </w:tcPr>
          <w:p w14:paraId="59F7D4BF" w14:textId="77777777" w:rsidR="00F56269" w:rsidRPr="00AC5051" w:rsidRDefault="00F2535F" w:rsidP="00AC5051">
            <w:pPr>
              <w:pStyle w:val="Textoindependiente"/>
              <w:ind w:right="123"/>
              <w:rPr>
                <w:rFonts w:ascii="Arial Narrow" w:hAnsi="Arial Narrow" w:cs="Arial"/>
                <w:sz w:val="14"/>
                <w:szCs w:val="14"/>
                <w:lang w:val="es-ES_tradnl"/>
              </w:rPr>
            </w:pPr>
            <w:r w:rsidRPr="00AC5051">
              <w:rPr>
                <w:rFonts w:ascii="Arial Narrow" w:hAnsi="Arial Narrow" w:cs="Arial"/>
                <w:sz w:val="14"/>
                <w:szCs w:val="14"/>
                <w:lang w:val="es-ES_tradnl"/>
              </w:rPr>
              <w:t>SI</w:t>
            </w:r>
          </w:p>
        </w:tc>
        <w:tc>
          <w:tcPr>
            <w:tcW w:w="878" w:type="dxa"/>
          </w:tcPr>
          <w:p w14:paraId="13A98D43" w14:textId="77777777" w:rsidR="00F56269" w:rsidRPr="00AC5051" w:rsidRDefault="00F2535F" w:rsidP="00AC5051">
            <w:pPr>
              <w:pStyle w:val="Textoindependiente"/>
              <w:ind w:right="123"/>
              <w:rPr>
                <w:rFonts w:ascii="Arial Narrow" w:hAnsi="Arial Narrow" w:cs="Arial"/>
                <w:sz w:val="14"/>
                <w:szCs w:val="14"/>
                <w:lang w:val="es-ES_tradnl"/>
              </w:rPr>
            </w:pPr>
            <w:r w:rsidRPr="00AC5051">
              <w:rPr>
                <w:rFonts w:ascii="Arial Narrow" w:hAnsi="Arial Narrow" w:cs="Arial"/>
                <w:sz w:val="14"/>
                <w:szCs w:val="14"/>
                <w:lang w:val="es-ES_tradnl"/>
              </w:rPr>
              <w:t>45</w:t>
            </w:r>
          </w:p>
        </w:tc>
        <w:tc>
          <w:tcPr>
            <w:tcW w:w="1149" w:type="dxa"/>
          </w:tcPr>
          <w:p w14:paraId="6A9D1010" w14:textId="77777777" w:rsidR="00F56269" w:rsidRPr="00AC5051" w:rsidRDefault="00F2535F" w:rsidP="00AC5051">
            <w:pPr>
              <w:pStyle w:val="Textoindependiente"/>
              <w:ind w:right="123"/>
              <w:rPr>
                <w:rFonts w:ascii="Arial Narrow" w:hAnsi="Arial Narrow" w:cs="Arial"/>
                <w:sz w:val="14"/>
                <w:szCs w:val="14"/>
                <w:lang w:val="es-ES_tradnl"/>
              </w:rPr>
            </w:pPr>
            <w:r w:rsidRPr="00AC5051">
              <w:rPr>
                <w:rFonts w:ascii="Arial Narrow" w:hAnsi="Arial Narrow" w:cs="Arial"/>
                <w:sz w:val="14"/>
                <w:szCs w:val="14"/>
                <w:lang w:val="es-ES_tradnl"/>
              </w:rPr>
              <w:t>NO</w:t>
            </w:r>
          </w:p>
        </w:tc>
      </w:tr>
      <w:tr w:rsidR="00F56269" w:rsidRPr="00AC5051" w14:paraId="1AFB977A" w14:textId="77777777">
        <w:trPr>
          <w:trHeight w:val="367"/>
        </w:trPr>
        <w:tc>
          <w:tcPr>
            <w:tcW w:w="4574" w:type="dxa"/>
            <w:gridSpan w:val="2"/>
          </w:tcPr>
          <w:p w14:paraId="52EB0920" w14:textId="77777777" w:rsidR="00F56269" w:rsidRPr="00AC5051" w:rsidRDefault="00F2535F" w:rsidP="00AC5051">
            <w:pPr>
              <w:pStyle w:val="Textoindependiente"/>
              <w:ind w:right="123"/>
              <w:rPr>
                <w:rFonts w:ascii="Arial Narrow" w:hAnsi="Arial Narrow" w:cs="Arial"/>
                <w:sz w:val="14"/>
                <w:szCs w:val="14"/>
                <w:lang w:val="es-ES_tradnl"/>
              </w:rPr>
            </w:pPr>
            <w:r w:rsidRPr="00AC5051">
              <w:rPr>
                <w:rFonts w:ascii="Arial Narrow" w:hAnsi="Arial Narrow" w:cs="Arial"/>
                <w:sz w:val="14"/>
                <w:szCs w:val="14"/>
                <w:lang w:val="es-ES_tradnl"/>
              </w:rPr>
              <w:t>Chile</w:t>
            </w:r>
          </w:p>
        </w:tc>
        <w:tc>
          <w:tcPr>
            <w:tcW w:w="847" w:type="dxa"/>
          </w:tcPr>
          <w:p w14:paraId="1DC9EA04" w14:textId="77777777" w:rsidR="00F56269" w:rsidRPr="00AC5051" w:rsidRDefault="00F2535F" w:rsidP="00AC5051">
            <w:pPr>
              <w:pStyle w:val="Textoindependiente"/>
              <w:ind w:right="123"/>
              <w:rPr>
                <w:rFonts w:ascii="Arial Narrow" w:hAnsi="Arial Narrow" w:cs="Arial"/>
                <w:sz w:val="14"/>
                <w:szCs w:val="14"/>
                <w:lang w:val="es-ES_tradnl"/>
              </w:rPr>
            </w:pPr>
            <w:r w:rsidRPr="00AC5051">
              <w:rPr>
                <w:rFonts w:ascii="Arial Narrow" w:hAnsi="Arial Narrow" w:cs="Arial"/>
                <w:sz w:val="14"/>
                <w:szCs w:val="14"/>
                <w:lang w:val="es-ES_tradnl"/>
              </w:rPr>
              <w:t>SI</w:t>
            </w:r>
          </w:p>
        </w:tc>
        <w:tc>
          <w:tcPr>
            <w:tcW w:w="1084" w:type="dxa"/>
          </w:tcPr>
          <w:p w14:paraId="662369AD" w14:textId="77777777" w:rsidR="00F56269" w:rsidRPr="00AC5051" w:rsidRDefault="00F2535F" w:rsidP="00AC5051">
            <w:pPr>
              <w:pStyle w:val="Textoindependiente"/>
              <w:ind w:right="123"/>
              <w:rPr>
                <w:rFonts w:ascii="Arial Narrow" w:hAnsi="Arial Narrow" w:cs="Arial"/>
                <w:sz w:val="14"/>
                <w:szCs w:val="14"/>
                <w:lang w:val="es-ES_tradnl"/>
              </w:rPr>
            </w:pPr>
            <w:r w:rsidRPr="00AC5051">
              <w:rPr>
                <w:rFonts w:ascii="Arial Narrow" w:hAnsi="Arial Narrow" w:cs="Arial"/>
                <w:sz w:val="14"/>
                <w:szCs w:val="14"/>
                <w:lang w:val="es-ES_tradnl"/>
              </w:rPr>
              <w:t>SI</w:t>
            </w:r>
          </w:p>
        </w:tc>
        <w:tc>
          <w:tcPr>
            <w:tcW w:w="1123" w:type="dxa"/>
          </w:tcPr>
          <w:p w14:paraId="779A03F6" w14:textId="77777777" w:rsidR="00F56269" w:rsidRPr="00AC5051" w:rsidRDefault="00F2535F" w:rsidP="00AC5051">
            <w:pPr>
              <w:pStyle w:val="Textoindependiente"/>
              <w:ind w:right="123"/>
              <w:rPr>
                <w:rFonts w:ascii="Arial Narrow" w:hAnsi="Arial Narrow" w:cs="Arial"/>
                <w:sz w:val="14"/>
                <w:szCs w:val="14"/>
                <w:lang w:val="es-ES_tradnl"/>
              </w:rPr>
            </w:pPr>
            <w:r w:rsidRPr="00AC5051">
              <w:rPr>
                <w:rFonts w:ascii="Arial Narrow" w:hAnsi="Arial Narrow" w:cs="Arial"/>
                <w:sz w:val="14"/>
                <w:szCs w:val="14"/>
                <w:lang w:val="es-ES_tradnl"/>
              </w:rPr>
              <w:t>SI</w:t>
            </w:r>
          </w:p>
        </w:tc>
        <w:tc>
          <w:tcPr>
            <w:tcW w:w="878" w:type="dxa"/>
          </w:tcPr>
          <w:p w14:paraId="6A96E6B5" w14:textId="77777777" w:rsidR="00F56269" w:rsidRPr="00AC5051" w:rsidRDefault="00F2535F" w:rsidP="00AC5051">
            <w:pPr>
              <w:pStyle w:val="Textoindependiente"/>
              <w:ind w:right="123"/>
              <w:rPr>
                <w:rFonts w:ascii="Arial Narrow" w:hAnsi="Arial Narrow" w:cs="Arial"/>
                <w:sz w:val="14"/>
                <w:szCs w:val="14"/>
                <w:lang w:val="es-ES_tradnl"/>
              </w:rPr>
            </w:pPr>
            <w:r w:rsidRPr="00AC5051">
              <w:rPr>
                <w:rFonts w:ascii="Arial Narrow" w:hAnsi="Arial Narrow" w:cs="Arial"/>
                <w:sz w:val="14"/>
                <w:szCs w:val="14"/>
                <w:lang w:val="es-ES_tradnl"/>
              </w:rPr>
              <w:t>45</w:t>
            </w:r>
          </w:p>
        </w:tc>
        <w:tc>
          <w:tcPr>
            <w:tcW w:w="1149" w:type="dxa"/>
          </w:tcPr>
          <w:p w14:paraId="3A1D8EC9" w14:textId="77777777" w:rsidR="00F56269" w:rsidRPr="00AC5051" w:rsidRDefault="00F2535F" w:rsidP="00AC5051">
            <w:pPr>
              <w:pStyle w:val="Textoindependiente"/>
              <w:ind w:right="123"/>
              <w:rPr>
                <w:rFonts w:ascii="Arial Narrow" w:hAnsi="Arial Narrow" w:cs="Arial"/>
                <w:sz w:val="14"/>
                <w:szCs w:val="14"/>
                <w:lang w:val="es-ES_tradnl"/>
              </w:rPr>
            </w:pPr>
            <w:r w:rsidRPr="00AC5051">
              <w:rPr>
                <w:rFonts w:ascii="Arial Narrow" w:hAnsi="Arial Narrow" w:cs="Arial"/>
                <w:sz w:val="14"/>
                <w:szCs w:val="14"/>
                <w:lang w:val="es-ES_tradnl"/>
              </w:rPr>
              <w:t>NO</w:t>
            </w:r>
          </w:p>
        </w:tc>
      </w:tr>
      <w:tr w:rsidR="00F56269" w:rsidRPr="00AC5051" w14:paraId="70404B63" w14:textId="77777777">
        <w:trPr>
          <w:trHeight w:val="366"/>
        </w:trPr>
        <w:tc>
          <w:tcPr>
            <w:tcW w:w="4574" w:type="dxa"/>
            <w:gridSpan w:val="2"/>
          </w:tcPr>
          <w:p w14:paraId="40EEF0B9" w14:textId="77777777" w:rsidR="00F56269" w:rsidRPr="00AC5051" w:rsidRDefault="00F2535F" w:rsidP="00AC5051">
            <w:pPr>
              <w:pStyle w:val="Textoindependiente"/>
              <w:ind w:right="123"/>
              <w:rPr>
                <w:rFonts w:ascii="Arial Narrow" w:hAnsi="Arial Narrow" w:cs="Arial"/>
                <w:sz w:val="14"/>
                <w:szCs w:val="14"/>
                <w:lang w:val="es-ES_tradnl"/>
              </w:rPr>
            </w:pPr>
            <w:r w:rsidRPr="00AC5051">
              <w:rPr>
                <w:rFonts w:ascii="Arial Narrow" w:hAnsi="Arial Narrow" w:cs="Arial"/>
                <w:sz w:val="14"/>
                <w:szCs w:val="14"/>
                <w:lang w:val="es-ES_tradnl"/>
              </w:rPr>
              <w:t>Estados Unidos</w:t>
            </w:r>
          </w:p>
        </w:tc>
        <w:tc>
          <w:tcPr>
            <w:tcW w:w="847" w:type="dxa"/>
          </w:tcPr>
          <w:p w14:paraId="2995B509" w14:textId="77777777" w:rsidR="00F56269" w:rsidRPr="00AC5051" w:rsidRDefault="00F2535F" w:rsidP="00AC5051">
            <w:pPr>
              <w:pStyle w:val="Textoindependiente"/>
              <w:ind w:right="123"/>
              <w:rPr>
                <w:rFonts w:ascii="Arial Narrow" w:hAnsi="Arial Narrow" w:cs="Arial"/>
                <w:sz w:val="14"/>
                <w:szCs w:val="14"/>
                <w:lang w:val="es-ES_tradnl"/>
              </w:rPr>
            </w:pPr>
            <w:r w:rsidRPr="00AC5051">
              <w:rPr>
                <w:rFonts w:ascii="Arial Narrow" w:hAnsi="Arial Narrow" w:cs="Arial"/>
                <w:sz w:val="14"/>
                <w:szCs w:val="14"/>
                <w:lang w:val="es-ES_tradnl"/>
              </w:rPr>
              <w:t>SI</w:t>
            </w:r>
          </w:p>
        </w:tc>
        <w:tc>
          <w:tcPr>
            <w:tcW w:w="1084" w:type="dxa"/>
          </w:tcPr>
          <w:p w14:paraId="6F4EED36" w14:textId="77777777" w:rsidR="00F56269" w:rsidRPr="00AC5051" w:rsidRDefault="00F2535F" w:rsidP="00AC5051">
            <w:pPr>
              <w:pStyle w:val="Textoindependiente"/>
              <w:ind w:right="123"/>
              <w:rPr>
                <w:rFonts w:ascii="Arial Narrow" w:hAnsi="Arial Narrow" w:cs="Arial"/>
                <w:sz w:val="14"/>
                <w:szCs w:val="14"/>
                <w:lang w:val="es-ES_tradnl"/>
              </w:rPr>
            </w:pPr>
            <w:r w:rsidRPr="00AC5051">
              <w:rPr>
                <w:rFonts w:ascii="Arial Narrow" w:hAnsi="Arial Narrow" w:cs="Arial"/>
                <w:sz w:val="14"/>
                <w:szCs w:val="14"/>
                <w:lang w:val="es-ES_tradnl"/>
              </w:rPr>
              <w:t>NO</w:t>
            </w:r>
          </w:p>
        </w:tc>
        <w:tc>
          <w:tcPr>
            <w:tcW w:w="1123" w:type="dxa"/>
          </w:tcPr>
          <w:p w14:paraId="41EF33BE" w14:textId="77777777" w:rsidR="00F56269" w:rsidRPr="00AC5051" w:rsidRDefault="00F2535F" w:rsidP="00AC5051">
            <w:pPr>
              <w:pStyle w:val="Textoindependiente"/>
              <w:ind w:right="123"/>
              <w:rPr>
                <w:rFonts w:ascii="Arial Narrow" w:hAnsi="Arial Narrow" w:cs="Arial"/>
                <w:sz w:val="14"/>
                <w:szCs w:val="14"/>
                <w:lang w:val="es-ES_tradnl"/>
              </w:rPr>
            </w:pPr>
            <w:r w:rsidRPr="00AC5051">
              <w:rPr>
                <w:rFonts w:ascii="Arial Narrow" w:hAnsi="Arial Narrow" w:cs="Arial"/>
                <w:sz w:val="14"/>
                <w:szCs w:val="14"/>
                <w:lang w:val="es-ES_tradnl"/>
              </w:rPr>
              <w:t>SI</w:t>
            </w:r>
          </w:p>
        </w:tc>
        <w:tc>
          <w:tcPr>
            <w:tcW w:w="878" w:type="dxa"/>
          </w:tcPr>
          <w:p w14:paraId="10A0D512" w14:textId="77777777" w:rsidR="00F56269" w:rsidRPr="00AC5051" w:rsidRDefault="00F2535F" w:rsidP="00AC5051">
            <w:pPr>
              <w:pStyle w:val="Textoindependiente"/>
              <w:ind w:right="123"/>
              <w:rPr>
                <w:rFonts w:ascii="Arial Narrow" w:hAnsi="Arial Narrow" w:cs="Arial"/>
                <w:sz w:val="14"/>
                <w:szCs w:val="14"/>
                <w:lang w:val="es-ES_tradnl"/>
              </w:rPr>
            </w:pPr>
            <w:r w:rsidRPr="00AC5051">
              <w:rPr>
                <w:rFonts w:ascii="Arial Narrow" w:hAnsi="Arial Narrow" w:cs="Arial"/>
                <w:sz w:val="14"/>
                <w:szCs w:val="14"/>
                <w:lang w:val="es-ES_tradnl"/>
              </w:rPr>
              <w:t>45</w:t>
            </w:r>
          </w:p>
        </w:tc>
        <w:tc>
          <w:tcPr>
            <w:tcW w:w="1149" w:type="dxa"/>
          </w:tcPr>
          <w:p w14:paraId="051ACD3D" w14:textId="77777777" w:rsidR="00F56269" w:rsidRPr="00AC5051" w:rsidRDefault="00F2535F" w:rsidP="00AC5051">
            <w:pPr>
              <w:pStyle w:val="Textoindependiente"/>
              <w:ind w:right="123"/>
              <w:rPr>
                <w:rFonts w:ascii="Arial Narrow" w:hAnsi="Arial Narrow" w:cs="Arial"/>
                <w:sz w:val="14"/>
                <w:szCs w:val="14"/>
                <w:lang w:val="es-ES_tradnl"/>
              </w:rPr>
            </w:pPr>
            <w:r w:rsidRPr="00AC5051">
              <w:rPr>
                <w:rFonts w:ascii="Arial Narrow" w:hAnsi="Arial Narrow" w:cs="Arial"/>
                <w:sz w:val="14"/>
                <w:szCs w:val="14"/>
                <w:lang w:val="es-ES_tradnl"/>
              </w:rPr>
              <w:t>NO</w:t>
            </w:r>
          </w:p>
        </w:tc>
      </w:tr>
      <w:tr w:rsidR="00F56269" w:rsidRPr="00AC5051" w14:paraId="71AD213F" w14:textId="77777777">
        <w:trPr>
          <w:trHeight w:val="366"/>
        </w:trPr>
        <w:tc>
          <w:tcPr>
            <w:tcW w:w="2234" w:type="dxa"/>
            <w:vMerge w:val="restart"/>
          </w:tcPr>
          <w:p w14:paraId="6D9917F0" w14:textId="77777777" w:rsidR="00F56269" w:rsidRPr="00AC5051" w:rsidRDefault="00F56269" w:rsidP="00AC5051">
            <w:pPr>
              <w:pStyle w:val="Textoindependiente"/>
              <w:ind w:right="123"/>
              <w:rPr>
                <w:rFonts w:ascii="Arial Narrow" w:hAnsi="Arial Narrow" w:cs="Arial"/>
                <w:sz w:val="14"/>
                <w:szCs w:val="14"/>
                <w:lang w:val="es-ES_tradnl"/>
              </w:rPr>
            </w:pPr>
          </w:p>
          <w:p w14:paraId="25383F83" w14:textId="77777777" w:rsidR="00F56269" w:rsidRPr="00AC5051" w:rsidRDefault="00F56269" w:rsidP="00AC5051">
            <w:pPr>
              <w:pStyle w:val="Textoindependiente"/>
              <w:ind w:right="123"/>
              <w:rPr>
                <w:rFonts w:ascii="Arial Narrow" w:hAnsi="Arial Narrow" w:cs="Arial"/>
                <w:sz w:val="14"/>
                <w:szCs w:val="14"/>
                <w:lang w:val="es-ES_tradnl"/>
              </w:rPr>
            </w:pPr>
          </w:p>
          <w:p w14:paraId="79E938A9" w14:textId="77777777" w:rsidR="00F56269" w:rsidRPr="00AC5051" w:rsidRDefault="00F2535F" w:rsidP="00AC5051">
            <w:pPr>
              <w:pStyle w:val="Textoindependiente"/>
              <w:ind w:right="123"/>
              <w:rPr>
                <w:rFonts w:ascii="Arial Narrow" w:hAnsi="Arial Narrow" w:cs="Arial"/>
                <w:sz w:val="14"/>
                <w:szCs w:val="14"/>
                <w:lang w:val="es-ES_tradnl"/>
              </w:rPr>
            </w:pPr>
            <w:r w:rsidRPr="00AC5051">
              <w:rPr>
                <w:rFonts w:ascii="Arial Narrow" w:hAnsi="Arial Narrow" w:cs="Arial"/>
                <w:sz w:val="14"/>
                <w:szCs w:val="14"/>
                <w:lang w:val="es-ES_tradnl"/>
              </w:rPr>
              <w:t>Triángulo Norte</w:t>
            </w:r>
          </w:p>
        </w:tc>
        <w:tc>
          <w:tcPr>
            <w:tcW w:w="2340" w:type="dxa"/>
          </w:tcPr>
          <w:p w14:paraId="032FB4D1" w14:textId="77777777" w:rsidR="00F56269" w:rsidRPr="00AC5051" w:rsidRDefault="00F2535F" w:rsidP="00AC5051">
            <w:pPr>
              <w:pStyle w:val="Textoindependiente"/>
              <w:ind w:right="123"/>
              <w:rPr>
                <w:rFonts w:ascii="Arial Narrow" w:hAnsi="Arial Narrow" w:cs="Arial"/>
                <w:sz w:val="14"/>
                <w:szCs w:val="14"/>
                <w:lang w:val="es-ES_tradnl"/>
              </w:rPr>
            </w:pPr>
            <w:r w:rsidRPr="00AC5051">
              <w:rPr>
                <w:rFonts w:ascii="Arial Narrow" w:hAnsi="Arial Narrow" w:cs="Arial"/>
                <w:sz w:val="14"/>
                <w:szCs w:val="14"/>
                <w:lang w:val="es-ES_tradnl"/>
              </w:rPr>
              <w:t>Guatemala</w:t>
            </w:r>
          </w:p>
        </w:tc>
        <w:tc>
          <w:tcPr>
            <w:tcW w:w="847" w:type="dxa"/>
          </w:tcPr>
          <w:p w14:paraId="58386E7F" w14:textId="77777777" w:rsidR="00F56269" w:rsidRPr="00AC5051" w:rsidRDefault="00F2535F" w:rsidP="00AC5051">
            <w:pPr>
              <w:pStyle w:val="Textoindependiente"/>
              <w:ind w:right="123"/>
              <w:rPr>
                <w:rFonts w:ascii="Arial Narrow" w:hAnsi="Arial Narrow" w:cs="Arial"/>
                <w:sz w:val="14"/>
                <w:szCs w:val="14"/>
                <w:lang w:val="es-ES_tradnl"/>
              </w:rPr>
            </w:pPr>
            <w:r w:rsidRPr="00AC5051">
              <w:rPr>
                <w:rFonts w:ascii="Arial Narrow" w:hAnsi="Arial Narrow" w:cs="Arial"/>
                <w:sz w:val="14"/>
                <w:szCs w:val="14"/>
                <w:lang w:val="es-ES_tradnl"/>
              </w:rPr>
              <w:t>SI</w:t>
            </w:r>
          </w:p>
        </w:tc>
        <w:tc>
          <w:tcPr>
            <w:tcW w:w="1084" w:type="dxa"/>
          </w:tcPr>
          <w:p w14:paraId="07F3DD4D" w14:textId="77777777" w:rsidR="00F56269" w:rsidRPr="00AC5051" w:rsidRDefault="00F2535F" w:rsidP="00AC5051">
            <w:pPr>
              <w:pStyle w:val="Textoindependiente"/>
              <w:ind w:right="123"/>
              <w:rPr>
                <w:rFonts w:ascii="Arial Narrow" w:hAnsi="Arial Narrow" w:cs="Arial"/>
                <w:sz w:val="14"/>
                <w:szCs w:val="14"/>
                <w:lang w:val="es-ES_tradnl"/>
              </w:rPr>
            </w:pPr>
            <w:r w:rsidRPr="00AC5051">
              <w:rPr>
                <w:rFonts w:ascii="Arial Narrow" w:hAnsi="Arial Narrow" w:cs="Arial"/>
                <w:sz w:val="14"/>
                <w:szCs w:val="14"/>
                <w:lang w:val="es-ES_tradnl"/>
              </w:rPr>
              <w:t>NO</w:t>
            </w:r>
          </w:p>
        </w:tc>
        <w:tc>
          <w:tcPr>
            <w:tcW w:w="1123" w:type="dxa"/>
          </w:tcPr>
          <w:p w14:paraId="317D9150" w14:textId="77777777" w:rsidR="00F56269" w:rsidRPr="00AC5051" w:rsidRDefault="00F2535F" w:rsidP="00AC5051">
            <w:pPr>
              <w:pStyle w:val="Textoindependiente"/>
              <w:ind w:right="123"/>
              <w:rPr>
                <w:rFonts w:ascii="Arial Narrow" w:hAnsi="Arial Narrow" w:cs="Arial"/>
                <w:sz w:val="14"/>
                <w:szCs w:val="14"/>
                <w:lang w:val="es-ES_tradnl"/>
              </w:rPr>
            </w:pPr>
            <w:r w:rsidRPr="00AC5051">
              <w:rPr>
                <w:rFonts w:ascii="Arial Narrow" w:hAnsi="Arial Narrow" w:cs="Arial"/>
                <w:sz w:val="14"/>
                <w:szCs w:val="14"/>
                <w:lang w:val="es-ES_tradnl"/>
              </w:rPr>
              <w:t>NO</w:t>
            </w:r>
          </w:p>
        </w:tc>
        <w:tc>
          <w:tcPr>
            <w:tcW w:w="878" w:type="dxa"/>
          </w:tcPr>
          <w:p w14:paraId="393C88B3" w14:textId="77777777" w:rsidR="00F56269" w:rsidRPr="00AC5051" w:rsidRDefault="00F2535F" w:rsidP="00AC5051">
            <w:pPr>
              <w:pStyle w:val="Textoindependiente"/>
              <w:ind w:right="123"/>
              <w:rPr>
                <w:rFonts w:ascii="Arial Narrow" w:hAnsi="Arial Narrow" w:cs="Arial"/>
                <w:sz w:val="14"/>
                <w:szCs w:val="14"/>
                <w:lang w:val="es-ES_tradnl"/>
              </w:rPr>
            </w:pPr>
            <w:r w:rsidRPr="00AC5051">
              <w:rPr>
                <w:rFonts w:ascii="Arial Narrow" w:hAnsi="Arial Narrow" w:cs="Arial"/>
                <w:sz w:val="14"/>
                <w:szCs w:val="14"/>
                <w:lang w:val="es-ES_tradnl"/>
              </w:rPr>
              <w:t>-</w:t>
            </w:r>
          </w:p>
        </w:tc>
        <w:tc>
          <w:tcPr>
            <w:tcW w:w="1149" w:type="dxa"/>
          </w:tcPr>
          <w:p w14:paraId="6254FE50" w14:textId="77777777" w:rsidR="00F56269" w:rsidRPr="00AC5051" w:rsidRDefault="00F2535F" w:rsidP="00AC5051">
            <w:pPr>
              <w:pStyle w:val="Textoindependiente"/>
              <w:ind w:right="123"/>
              <w:rPr>
                <w:rFonts w:ascii="Arial Narrow" w:hAnsi="Arial Narrow" w:cs="Arial"/>
                <w:sz w:val="14"/>
                <w:szCs w:val="14"/>
                <w:lang w:val="es-ES_tradnl"/>
              </w:rPr>
            </w:pPr>
            <w:r w:rsidRPr="00AC5051">
              <w:rPr>
                <w:rFonts w:ascii="Arial Narrow" w:hAnsi="Arial Narrow" w:cs="Arial"/>
                <w:sz w:val="14"/>
                <w:szCs w:val="14"/>
                <w:lang w:val="es-ES_tradnl"/>
              </w:rPr>
              <w:t>NO</w:t>
            </w:r>
          </w:p>
        </w:tc>
      </w:tr>
      <w:tr w:rsidR="00F56269" w:rsidRPr="00AC5051" w14:paraId="13EC7896" w14:textId="77777777">
        <w:trPr>
          <w:trHeight w:val="366"/>
        </w:trPr>
        <w:tc>
          <w:tcPr>
            <w:tcW w:w="2234" w:type="dxa"/>
            <w:vMerge/>
            <w:tcBorders>
              <w:top w:val="nil"/>
            </w:tcBorders>
          </w:tcPr>
          <w:p w14:paraId="19E15417" w14:textId="77777777" w:rsidR="00F56269" w:rsidRPr="00AC5051" w:rsidRDefault="00F56269" w:rsidP="00AC5051">
            <w:pPr>
              <w:pStyle w:val="Textoindependiente"/>
              <w:ind w:right="123"/>
              <w:rPr>
                <w:rFonts w:ascii="Arial Narrow" w:hAnsi="Arial Narrow" w:cs="Arial"/>
                <w:sz w:val="14"/>
                <w:szCs w:val="14"/>
                <w:lang w:val="es-ES_tradnl"/>
              </w:rPr>
            </w:pPr>
          </w:p>
        </w:tc>
        <w:tc>
          <w:tcPr>
            <w:tcW w:w="2340" w:type="dxa"/>
          </w:tcPr>
          <w:p w14:paraId="7463C6E7" w14:textId="77777777" w:rsidR="00F56269" w:rsidRPr="00AC5051" w:rsidRDefault="00F2535F" w:rsidP="00AC5051">
            <w:pPr>
              <w:pStyle w:val="Textoindependiente"/>
              <w:ind w:right="123"/>
              <w:rPr>
                <w:rFonts w:ascii="Arial Narrow" w:hAnsi="Arial Narrow" w:cs="Arial"/>
                <w:sz w:val="14"/>
                <w:szCs w:val="14"/>
                <w:lang w:val="es-ES_tradnl"/>
              </w:rPr>
            </w:pPr>
            <w:r w:rsidRPr="00AC5051">
              <w:rPr>
                <w:rFonts w:ascii="Arial Narrow" w:hAnsi="Arial Narrow" w:cs="Arial"/>
                <w:sz w:val="14"/>
                <w:szCs w:val="14"/>
                <w:lang w:val="es-ES_tradnl"/>
              </w:rPr>
              <w:t>Salvador</w:t>
            </w:r>
          </w:p>
        </w:tc>
        <w:tc>
          <w:tcPr>
            <w:tcW w:w="847" w:type="dxa"/>
          </w:tcPr>
          <w:p w14:paraId="32D26FE0" w14:textId="77777777" w:rsidR="00F56269" w:rsidRPr="00AC5051" w:rsidRDefault="00F2535F" w:rsidP="00AC5051">
            <w:pPr>
              <w:pStyle w:val="Textoindependiente"/>
              <w:ind w:right="123"/>
              <w:rPr>
                <w:rFonts w:ascii="Arial Narrow" w:hAnsi="Arial Narrow" w:cs="Arial"/>
                <w:sz w:val="14"/>
                <w:szCs w:val="14"/>
                <w:lang w:val="es-ES_tradnl"/>
              </w:rPr>
            </w:pPr>
            <w:r w:rsidRPr="00AC5051">
              <w:rPr>
                <w:rFonts w:ascii="Arial Narrow" w:hAnsi="Arial Narrow" w:cs="Arial"/>
                <w:sz w:val="14"/>
                <w:szCs w:val="14"/>
                <w:lang w:val="es-ES_tradnl"/>
              </w:rPr>
              <w:t>SI</w:t>
            </w:r>
          </w:p>
        </w:tc>
        <w:tc>
          <w:tcPr>
            <w:tcW w:w="1084" w:type="dxa"/>
          </w:tcPr>
          <w:p w14:paraId="4E1AA3D7" w14:textId="77777777" w:rsidR="00F56269" w:rsidRPr="00AC5051" w:rsidRDefault="00F2535F" w:rsidP="00AC5051">
            <w:pPr>
              <w:pStyle w:val="Textoindependiente"/>
              <w:ind w:right="123"/>
              <w:rPr>
                <w:rFonts w:ascii="Arial Narrow" w:hAnsi="Arial Narrow" w:cs="Arial"/>
                <w:sz w:val="14"/>
                <w:szCs w:val="14"/>
                <w:lang w:val="es-ES_tradnl"/>
              </w:rPr>
            </w:pPr>
            <w:r w:rsidRPr="00AC5051">
              <w:rPr>
                <w:rFonts w:ascii="Arial Narrow" w:hAnsi="Arial Narrow" w:cs="Arial"/>
                <w:sz w:val="14"/>
                <w:szCs w:val="14"/>
                <w:lang w:val="es-ES_tradnl"/>
              </w:rPr>
              <w:t>NO</w:t>
            </w:r>
          </w:p>
        </w:tc>
        <w:tc>
          <w:tcPr>
            <w:tcW w:w="1123" w:type="dxa"/>
          </w:tcPr>
          <w:p w14:paraId="6F0C432C" w14:textId="77777777" w:rsidR="00F56269" w:rsidRPr="00AC5051" w:rsidRDefault="00F2535F" w:rsidP="00AC5051">
            <w:pPr>
              <w:pStyle w:val="Textoindependiente"/>
              <w:ind w:right="123"/>
              <w:rPr>
                <w:rFonts w:ascii="Arial Narrow" w:hAnsi="Arial Narrow" w:cs="Arial"/>
                <w:sz w:val="14"/>
                <w:szCs w:val="14"/>
                <w:lang w:val="es-ES_tradnl"/>
              </w:rPr>
            </w:pPr>
            <w:r w:rsidRPr="00AC5051">
              <w:rPr>
                <w:rFonts w:ascii="Arial Narrow" w:hAnsi="Arial Narrow" w:cs="Arial"/>
                <w:sz w:val="14"/>
                <w:szCs w:val="14"/>
                <w:lang w:val="es-ES_tradnl"/>
              </w:rPr>
              <w:t>NO</w:t>
            </w:r>
          </w:p>
        </w:tc>
        <w:tc>
          <w:tcPr>
            <w:tcW w:w="878" w:type="dxa"/>
          </w:tcPr>
          <w:p w14:paraId="4479E78B" w14:textId="77777777" w:rsidR="00F56269" w:rsidRPr="00AC5051" w:rsidRDefault="00F2535F" w:rsidP="00AC5051">
            <w:pPr>
              <w:pStyle w:val="Textoindependiente"/>
              <w:ind w:right="123"/>
              <w:rPr>
                <w:rFonts w:ascii="Arial Narrow" w:hAnsi="Arial Narrow" w:cs="Arial"/>
                <w:sz w:val="14"/>
                <w:szCs w:val="14"/>
                <w:lang w:val="es-ES_tradnl"/>
              </w:rPr>
            </w:pPr>
            <w:r w:rsidRPr="00AC5051">
              <w:rPr>
                <w:rFonts w:ascii="Arial Narrow" w:hAnsi="Arial Narrow" w:cs="Arial"/>
                <w:sz w:val="14"/>
                <w:szCs w:val="14"/>
                <w:lang w:val="es-ES_tradnl"/>
              </w:rPr>
              <w:t>-</w:t>
            </w:r>
          </w:p>
        </w:tc>
        <w:tc>
          <w:tcPr>
            <w:tcW w:w="1149" w:type="dxa"/>
          </w:tcPr>
          <w:p w14:paraId="13B4A361" w14:textId="77777777" w:rsidR="00F56269" w:rsidRPr="00AC5051" w:rsidRDefault="00F2535F" w:rsidP="00AC5051">
            <w:pPr>
              <w:pStyle w:val="Textoindependiente"/>
              <w:ind w:right="123"/>
              <w:rPr>
                <w:rFonts w:ascii="Arial Narrow" w:hAnsi="Arial Narrow" w:cs="Arial"/>
                <w:sz w:val="14"/>
                <w:szCs w:val="14"/>
                <w:lang w:val="es-ES_tradnl"/>
              </w:rPr>
            </w:pPr>
            <w:r w:rsidRPr="00AC5051">
              <w:rPr>
                <w:rFonts w:ascii="Arial Narrow" w:hAnsi="Arial Narrow" w:cs="Arial"/>
                <w:sz w:val="14"/>
                <w:szCs w:val="14"/>
                <w:lang w:val="es-ES_tradnl"/>
              </w:rPr>
              <w:t>NO</w:t>
            </w:r>
          </w:p>
        </w:tc>
      </w:tr>
      <w:tr w:rsidR="00F56269" w:rsidRPr="00AC5051" w14:paraId="2204A88F" w14:textId="77777777">
        <w:trPr>
          <w:trHeight w:val="366"/>
        </w:trPr>
        <w:tc>
          <w:tcPr>
            <w:tcW w:w="2234" w:type="dxa"/>
            <w:vMerge/>
            <w:tcBorders>
              <w:top w:val="nil"/>
            </w:tcBorders>
          </w:tcPr>
          <w:p w14:paraId="71DADCBE" w14:textId="77777777" w:rsidR="00F56269" w:rsidRPr="00AC5051" w:rsidRDefault="00F56269" w:rsidP="00AC5051">
            <w:pPr>
              <w:pStyle w:val="Textoindependiente"/>
              <w:ind w:right="123"/>
              <w:rPr>
                <w:rFonts w:ascii="Arial Narrow" w:hAnsi="Arial Narrow" w:cs="Arial"/>
                <w:sz w:val="14"/>
                <w:szCs w:val="14"/>
                <w:lang w:val="es-ES_tradnl"/>
              </w:rPr>
            </w:pPr>
          </w:p>
        </w:tc>
        <w:tc>
          <w:tcPr>
            <w:tcW w:w="2340" w:type="dxa"/>
          </w:tcPr>
          <w:p w14:paraId="74536573" w14:textId="77777777" w:rsidR="00F56269" w:rsidRPr="00AC5051" w:rsidRDefault="00F2535F" w:rsidP="00AC5051">
            <w:pPr>
              <w:pStyle w:val="Textoindependiente"/>
              <w:ind w:right="123"/>
              <w:rPr>
                <w:rFonts w:ascii="Arial Narrow" w:hAnsi="Arial Narrow" w:cs="Arial"/>
                <w:sz w:val="14"/>
                <w:szCs w:val="14"/>
                <w:lang w:val="es-ES_tradnl"/>
              </w:rPr>
            </w:pPr>
            <w:r w:rsidRPr="00AC5051">
              <w:rPr>
                <w:rFonts w:ascii="Arial Narrow" w:hAnsi="Arial Narrow" w:cs="Arial"/>
                <w:sz w:val="14"/>
                <w:szCs w:val="14"/>
                <w:lang w:val="es-ES_tradnl"/>
              </w:rPr>
              <w:t>Honduras</w:t>
            </w:r>
          </w:p>
        </w:tc>
        <w:tc>
          <w:tcPr>
            <w:tcW w:w="847" w:type="dxa"/>
          </w:tcPr>
          <w:p w14:paraId="3E67D381" w14:textId="77777777" w:rsidR="00F56269" w:rsidRPr="00AC5051" w:rsidRDefault="00F2535F" w:rsidP="00AC5051">
            <w:pPr>
              <w:pStyle w:val="Textoindependiente"/>
              <w:ind w:right="123"/>
              <w:rPr>
                <w:rFonts w:ascii="Arial Narrow" w:hAnsi="Arial Narrow" w:cs="Arial"/>
                <w:sz w:val="14"/>
                <w:szCs w:val="14"/>
                <w:lang w:val="es-ES_tradnl"/>
              </w:rPr>
            </w:pPr>
            <w:r w:rsidRPr="00AC5051">
              <w:rPr>
                <w:rFonts w:ascii="Arial Narrow" w:hAnsi="Arial Narrow" w:cs="Arial"/>
                <w:sz w:val="14"/>
                <w:szCs w:val="14"/>
                <w:lang w:val="es-ES_tradnl"/>
              </w:rPr>
              <w:t>SI</w:t>
            </w:r>
          </w:p>
        </w:tc>
        <w:tc>
          <w:tcPr>
            <w:tcW w:w="1084" w:type="dxa"/>
          </w:tcPr>
          <w:p w14:paraId="3029D6E7" w14:textId="77777777" w:rsidR="00F56269" w:rsidRPr="00AC5051" w:rsidRDefault="00F2535F" w:rsidP="00AC5051">
            <w:pPr>
              <w:pStyle w:val="Textoindependiente"/>
              <w:ind w:right="123"/>
              <w:rPr>
                <w:rFonts w:ascii="Arial Narrow" w:hAnsi="Arial Narrow" w:cs="Arial"/>
                <w:sz w:val="14"/>
                <w:szCs w:val="14"/>
                <w:lang w:val="es-ES_tradnl"/>
              </w:rPr>
            </w:pPr>
            <w:r w:rsidRPr="00AC5051">
              <w:rPr>
                <w:rFonts w:ascii="Arial Narrow" w:hAnsi="Arial Narrow" w:cs="Arial"/>
                <w:sz w:val="14"/>
                <w:szCs w:val="14"/>
                <w:lang w:val="es-ES_tradnl"/>
              </w:rPr>
              <w:t>NO</w:t>
            </w:r>
          </w:p>
        </w:tc>
        <w:tc>
          <w:tcPr>
            <w:tcW w:w="1123" w:type="dxa"/>
          </w:tcPr>
          <w:p w14:paraId="502629FE" w14:textId="77777777" w:rsidR="00F56269" w:rsidRPr="00AC5051" w:rsidRDefault="00F2535F" w:rsidP="00AC5051">
            <w:pPr>
              <w:pStyle w:val="Textoindependiente"/>
              <w:ind w:right="123"/>
              <w:rPr>
                <w:rFonts w:ascii="Arial Narrow" w:hAnsi="Arial Narrow" w:cs="Arial"/>
                <w:sz w:val="14"/>
                <w:szCs w:val="14"/>
                <w:lang w:val="es-ES_tradnl"/>
              </w:rPr>
            </w:pPr>
            <w:r w:rsidRPr="00AC5051">
              <w:rPr>
                <w:rFonts w:ascii="Arial Narrow" w:hAnsi="Arial Narrow" w:cs="Arial"/>
                <w:sz w:val="14"/>
                <w:szCs w:val="14"/>
                <w:lang w:val="es-ES_tradnl"/>
              </w:rPr>
              <w:t>NO</w:t>
            </w:r>
          </w:p>
        </w:tc>
        <w:tc>
          <w:tcPr>
            <w:tcW w:w="878" w:type="dxa"/>
          </w:tcPr>
          <w:p w14:paraId="6325D973" w14:textId="77777777" w:rsidR="00F56269" w:rsidRPr="00AC5051" w:rsidRDefault="00F2535F" w:rsidP="00AC5051">
            <w:pPr>
              <w:pStyle w:val="Textoindependiente"/>
              <w:ind w:right="123"/>
              <w:rPr>
                <w:rFonts w:ascii="Arial Narrow" w:hAnsi="Arial Narrow" w:cs="Arial"/>
                <w:sz w:val="14"/>
                <w:szCs w:val="14"/>
                <w:lang w:val="es-ES_tradnl"/>
              </w:rPr>
            </w:pPr>
            <w:r w:rsidRPr="00AC5051">
              <w:rPr>
                <w:rFonts w:ascii="Arial Narrow" w:hAnsi="Arial Narrow" w:cs="Arial"/>
                <w:sz w:val="14"/>
                <w:szCs w:val="14"/>
                <w:lang w:val="es-ES_tradnl"/>
              </w:rPr>
              <w:t>-</w:t>
            </w:r>
          </w:p>
        </w:tc>
        <w:tc>
          <w:tcPr>
            <w:tcW w:w="1149" w:type="dxa"/>
          </w:tcPr>
          <w:p w14:paraId="3E140B5C" w14:textId="77777777" w:rsidR="00F56269" w:rsidRPr="00AC5051" w:rsidRDefault="00F2535F" w:rsidP="00AC5051">
            <w:pPr>
              <w:pStyle w:val="Textoindependiente"/>
              <w:ind w:right="123"/>
              <w:rPr>
                <w:rFonts w:ascii="Arial Narrow" w:hAnsi="Arial Narrow" w:cs="Arial"/>
                <w:sz w:val="14"/>
                <w:szCs w:val="14"/>
                <w:lang w:val="es-ES_tradnl"/>
              </w:rPr>
            </w:pPr>
            <w:r w:rsidRPr="00AC5051">
              <w:rPr>
                <w:rFonts w:ascii="Arial Narrow" w:hAnsi="Arial Narrow" w:cs="Arial"/>
                <w:sz w:val="14"/>
                <w:szCs w:val="14"/>
                <w:lang w:val="es-ES_tradnl"/>
              </w:rPr>
              <w:t>NO</w:t>
            </w:r>
          </w:p>
        </w:tc>
      </w:tr>
      <w:tr w:rsidR="00F56269" w:rsidRPr="00AC5051" w14:paraId="64F96F53" w14:textId="77777777">
        <w:trPr>
          <w:trHeight w:val="366"/>
        </w:trPr>
        <w:tc>
          <w:tcPr>
            <w:tcW w:w="2234" w:type="dxa"/>
            <w:vMerge w:val="restart"/>
          </w:tcPr>
          <w:p w14:paraId="27C32B26" w14:textId="77777777" w:rsidR="00F56269" w:rsidRPr="00AC5051" w:rsidRDefault="00F56269" w:rsidP="00AC5051">
            <w:pPr>
              <w:pStyle w:val="Textoindependiente"/>
              <w:ind w:right="123"/>
              <w:rPr>
                <w:rFonts w:ascii="Arial Narrow" w:hAnsi="Arial Narrow" w:cs="Arial"/>
                <w:sz w:val="14"/>
                <w:szCs w:val="14"/>
                <w:lang w:val="es-ES_tradnl"/>
              </w:rPr>
            </w:pPr>
          </w:p>
          <w:p w14:paraId="055B294D" w14:textId="77777777" w:rsidR="00F56269" w:rsidRPr="00AC5051" w:rsidRDefault="00F2535F" w:rsidP="00AC5051">
            <w:pPr>
              <w:pStyle w:val="Textoindependiente"/>
              <w:ind w:right="123"/>
              <w:rPr>
                <w:rFonts w:ascii="Arial Narrow" w:hAnsi="Arial Narrow" w:cs="Arial"/>
                <w:sz w:val="14"/>
                <w:szCs w:val="14"/>
                <w:lang w:val="es-ES_tradnl"/>
              </w:rPr>
            </w:pPr>
            <w:r w:rsidRPr="00AC5051">
              <w:rPr>
                <w:rFonts w:ascii="Arial Narrow" w:hAnsi="Arial Narrow" w:cs="Arial"/>
                <w:sz w:val="14"/>
                <w:szCs w:val="14"/>
                <w:lang w:val="es-ES_tradnl"/>
              </w:rPr>
              <w:t>Estados AELC</w:t>
            </w:r>
          </w:p>
        </w:tc>
        <w:tc>
          <w:tcPr>
            <w:tcW w:w="2340" w:type="dxa"/>
          </w:tcPr>
          <w:p w14:paraId="154C0FF2" w14:textId="77777777" w:rsidR="00F56269" w:rsidRPr="00AC5051" w:rsidRDefault="00F2535F" w:rsidP="00AC5051">
            <w:pPr>
              <w:pStyle w:val="Textoindependiente"/>
              <w:ind w:right="123"/>
              <w:rPr>
                <w:rFonts w:ascii="Arial Narrow" w:hAnsi="Arial Narrow" w:cs="Arial"/>
                <w:sz w:val="14"/>
                <w:szCs w:val="14"/>
                <w:lang w:val="es-ES_tradnl"/>
              </w:rPr>
            </w:pPr>
            <w:r w:rsidRPr="00AC5051">
              <w:rPr>
                <w:rFonts w:ascii="Arial Narrow" w:hAnsi="Arial Narrow" w:cs="Arial"/>
                <w:sz w:val="14"/>
                <w:szCs w:val="14"/>
                <w:lang w:val="es-ES_tradnl"/>
              </w:rPr>
              <w:t>Islandia, Liechtenstein</w:t>
            </w:r>
          </w:p>
        </w:tc>
        <w:tc>
          <w:tcPr>
            <w:tcW w:w="847" w:type="dxa"/>
          </w:tcPr>
          <w:p w14:paraId="220C6765" w14:textId="77777777" w:rsidR="00F56269" w:rsidRPr="00AC5051" w:rsidRDefault="00F2535F" w:rsidP="00AC5051">
            <w:pPr>
              <w:pStyle w:val="Textoindependiente"/>
              <w:ind w:right="123"/>
              <w:rPr>
                <w:rFonts w:ascii="Arial Narrow" w:hAnsi="Arial Narrow" w:cs="Arial"/>
                <w:sz w:val="14"/>
                <w:szCs w:val="14"/>
                <w:lang w:val="es-ES_tradnl"/>
              </w:rPr>
            </w:pPr>
            <w:r w:rsidRPr="00AC5051">
              <w:rPr>
                <w:rFonts w:ascii="Arial Narrow" w:hAnsi="Arial Narrow" w:cs="Arial"/>
                <w:sz w:val="14"/>
                <w:szCs w:val="14"/>
                <w:lang w:val="es-ES_tradnl"/>
              </w:rPr>
              <w:t>SI</w:t>
            </w:r>
          </w:p>
        </w:tc>
        <w:tc>
          <w:tcPr>
            <w:tcW w:w="1084" w:type="dxa"/>
          </w:tcPr>
          <w:p w14:paraId="50E7552C" w14:textId="77777777" w:rsidR="00F56269" w:rsidRPr="00AC5051" w:rsidRDefault="00F2535F" w:rsidP="00AC5051">
            <w:pPr>
              <w:pStyle w:val="Textoindependiente"/>
              <w:ind w:right="123"/>
              <w:rPr>
                <w:rFonts w:ascii="Arial Narrow" w:hAnsi="Arial Narrow" w:cs="Arial"/>
                <w:sz w:val="14"/>
                <w:szCs w:val="14"/>
                <w:lang w:val="es-ES_tradnl"/>
              </w:rPr>
            </w:pPr>
            <w:r w:rsidRPr="00AC5051">
              <w:rPr>
                <w:rFonts w:ascii="Arial Narrow" w:hAnsi="Arial Narrow" w:cs="Arial"/>
                <w:sz w:val="14"/>
                <w:szCs w:val="14"/>
                <w:lang w:val="es-ES_tradnl"/>
              </w:rPr>
              <w:t>NO</w:t>
            </w:r>
          </w:p>
        </w:tc>
        <w:tc>
          <w:tcPr>
            <w:tcW w:w="1123" w:type="dxa"/>
          </w:tcPr>
          <w:p w14:paraId="55BB5DC3" w14:textId="77777777" w:rsidR="00F56269" w:rsidRPr="00AC5051" w:rsidRDefault="00F2535F" w:rsidP="00AC5051">
            <w:pPr>
              <w:pStyle w:val="Textoindependiente"/>
              <w:ind w:right="123"/>
              <w:rPr>
                <w:rFonts w:ascii="Arial Narrow" w:hAnsi="Arial Narrow" w:cs="Arial"/>
                <w:sz w:val="14"/>
                <w:szCs w:val="14"/>
                <w:lang w:val="es-ES_tradnl"/>
              </w:rPr>
            </w:pPr>
            <w:r w:rsidRPr="00AC5051">
              <w:rPr>
                <w:rFonts w:ascii="Arial Narrow" w:hAnsi="Arial Narrow" w:cs="Arial"/>
                <w:sz w:val="14"/>
                <w:szCs w:val="14"/>
                <w:lang w:val="es-ES_tradnl"/>
              </w:rPr>
              <w:t>SI</w:t>
            </w:r>
          </w:p>
        </w:tc>
        <w:tc>
          <w:tcPr>
            <w:tcW w:w="878" w:type="dxa"/>
          </w:tcPr>
          <w:p w14:paraId="1008E772" w14:textId="77777777" w:rsidR="00F56269" w:rsidRPr="00AC5051" w:rsidRDefault="00F2535F" w:rsidP="00AC5051">
            <w:pPr>
              <w:pStyle w:val="Textoindependiente"/>
              <w:ind w:right="123"/>
              <w:rPr>
                <w:rFonts w:ascii="Arial Narrow" w:hAnsi="Arial Narrow" w:cs="Arial"/>
                <w:sz w:val="14"/>
                <w:szCs w:val="14"/>
                <w:lang w:val="es-ES_tradnl"/>
              </w:rPr>
            </w:pPr>
            <w:r w:rsidRPr="00AC5051">
              <w:rPr>
                <w:rFonts w:ascii="Arial Narrow" w:hAnsi="Arial Narrow" w:cs="Arial"/>
                <w:sz w:val="14"/>
                <w:szCs w:val="14"/>
                <w:lang w:val="es-ES_tradnl"/>
              </w:rPr>
              <w:t>45</w:t>
            </w:r>
          </w:p>
        </w:tc>
        <w:tc>
          <w:tcPr>
            <w:tcW w:w="1149" w:type="dxa"/>
          </w:tcPr>
          <w:p w14:paraId="40A3BF94" w14:textId="77777777" w:rsidR="00F56269" w:rsidRPr="00AC5051" w:rsidRDefault="00F2535F" w:rsidP="00AC5051">
            <w:pPr>
              <w:pStyle w:val="Textoindependiente"/>
              <w:ind w:right="123"/>
              <w:rPr>
                <w:rFonts w:ascii="Arial Narrow" w:hAnsi="Arial Narrow" w:cs="Arial"/>
                <w:sz w:val="14"/>
                <w:szCs w:val="14"/>
                <w:lang w:val="es-ES_tradnl"/>
              </w:rPr>
            </w:pPr>
            <w:r w:rsidRPr="00AC5051">
              <w:rPr>
                <w:rFonts w:ascii="Arial Narrow" w:hAnsi="Arial Narrow" w:cs="Arial"/>
                <w:sz w:val="14"/>
                <w:szCs w:val="14"/>
                <w:lang w:val="es-ES_tradnl"/>
              </w:rPr>
              <w:t>NO</w:t>
            </w:r>
          </w:p>
        </w:tc>
      </w:tr>
      <w:tr w:rsidR="00F56269" w:rsidRPr="00AC5051" w14:paraId="3B39FC8A" w14:textId="77777777">
        <w:trPr>
          <w:trHeight w:val="366"/>
        </w:trPr>
        <w:tc>
          <w:tcPr>
            <w:tcW w:w="2234" w:type="dxa"/>
            <w:vMerge/>
            <w:tcBorders>
              <w:top w:val="nil"/>
            </w:tcBorders>
          </w:tcPr>
          <w:p w14:paraId="5030A5D5" w14:textId="77777777" w:rsidR="00F56269" w:rsidRPr="00AC5051" w:rsidRDefault="00F56269" w:rsidP="00AC5051">
            <w:pPr>
              <w:pStyle w:val="Textoindependiente"/>
              <w:ind w:right="123"/>
              <w:rPr>
                <w:rFonts w:ascii="Arial Narrow" w:hAnsi="Arial Narrow" w:cs="Arial"/>
                <w:sz w:val="14"/>
                <w:szCs w:val="14"/>
                <w:lang w:val="es-ES_tradnl"/>
              </w:rPr>
            </w:pPr>
          </w:p>
        </w:tc>
        <w:tc>
          <w:tcPr>
            <w:tcW w:w="2340" w:type="dxa"/>
          </w:tcPr>
          <w:p w14:paraId="7556BEAF" w14:textId="77777777" w:rsidR="00F56269" w:rsidRPr="00AC5051" w:rsidRDefault="00F2535F" w:rsidP="00AC5051">
            <w:pPr>
              <w:pStyle w:val="Textoindependiente"/>
              <w:ind w:right="123"/>
              <w:rPr>
                <w:rFonts w:ascii="Arial Narrow" w:hAnsi="Arial Narrow" w:cs="Arial"/>
                <w:sz w:val="14"/>
                <w:szCs w:val="14"/>
                <w:lang w:val="es-ES_tradnl"/>
              </w:rPr>
            </w:pPr>
            <w:r w:rsidRPr="00AC5051">
              <w:rPr>
                <w:rFonts w:ascii="Arial Narrow" w:hAnsi="Arial Narrow" w:cs="Arial"/>
                <w:sz w:val="14"/>
                <w:szCs w:val="14"/>
                <w:lang w:val="es-ES_tradnl"/>
              </w:rPr>
              <w:t>Noruega, Suiza</w:t>
            </w:r>
          </w:p>
        </w:tc>
        <w:tc>
          <w:tcPr>
            <w:tcW w:w="847" w:type="dxa"/>
          </w:tcPr>
          <w:p w14:paraId="1BDE2568" w14:textId="77777777" w:rsidR="00F56269" w:rsidRPr="00AC5051" w:rsidRDefault="00F2535F" w:rsidP="00AC5051">
            <w:pPr>
              <w:pStyle w:val="Textoindependiente"/>
              <w:ind w:right="123"/>
              <w:rPr>
                <w:rFonts w:ascii="Arial Narrow" w:hAnsi="Arial Narrow" w:cs="Arial"/>
                <w:sz w:val="14"/>
                <w:szCs w:val="14"/>
                <w:lang w:val="es-ES_tradnl"/>
              </w:rPr>
            </w:pPr>
            <w:r w:rsidRPr="00AC5051">
              <w:rPr>
                <w:rFonts w:ascii="Arial Narrow" w:hAnsi="Arial Narrow" w:cs="Arial"/>
                <w:sz w:val="14"/>
                <w:szCs w:val="14"/>
                <w:lang w:val="es-ES_tradnl"/>
              </w:rPr>
              <w:t>SI</w:t>
            </w:r>
          </w:p>
        </w:tc>
        <w:tc>
          <w:tcPr>
            <w:tcW w:w="1084" w:type="dxa"/>
          </w:tcPr>
          <w:p w14:paraId="344DB490" w14:textId="77777777" w:rsidR="00F56269" w:rsidRPr="00AC5051" w:rsidRDefault="00F2535F" w:rsidP="00AC5051">
            <w:pPr>
              <w:pStyle w:val="Textoindependiente"/>
              <w:ind w:right="123"/>
              <w:rPr>
                <w:rFonts w:ascii="Arial Narrow" w:hAnsi="Arial Narrow" w:cs="Arial"/>
                <w:sz w:val="14"/>
                <w:szCs w:val="14"/>
                <w:lang w:val="es-ES_tradnl"/>
              </w:rPr>
            </w:pPr>
            <w:r w:rsidRPr="00AC5051">
              <w:rPr>
                <w:rFonts w:ascii="Arial Narrow" w:hAnsi="Arial Narrow" w:cs="Arial"/>
                <w:sz w:val="14"/>
                <w:szCs w:val="14"/>
                <w:lang w:val="es-ES_tradnl"/>
              </w:rPr>
              <w:t>NO</w:t>
            </w:r>
          </w:p>
        </w:tc>
        <w:tc>
          <w:tcPr>
            <w:tcW w:w="1123" w:type="dxa"/>
          </w:tcPr>
          <w:p w14:paraId="2414D17B" w14:textId="77777777" w:rsidR="00F56269" w:rsidRPr="00AC5051" w:rsidRDefault="00F2535F" w:rsidP="00AC5051">
            <w:pPr>
              <w:pStyle w:val="Textoindependiente"/>
              <w:ind w:right="123"/>
              <w:rPr>
                <w:rFonts w:ascii="Arial Narrow" w:hAnsi="Arial Narrow" w:cs="Arial"/>
                <w:sz w:val="14"/>
                <w:szCs w:val="14"/>
                <w:lang w:val="es-ES_tradnl"/>
              </w:rPr>
            </w:pPr>
            <w:r w:rsidRPr="00AC5051">
              <w:rPr>
                <w:rFonts w:ascii="Arial Narrow" w:hAnsi="Arial Narrow" w:cs="Arial"/>
                <w:sz w:val="14"/>
                <w:szCs w:val="14"/>
                <w:lang w:val="es-ES_tradnl"/>
              </w:rPr>
              <w:t>SI</w:t>
            </w:r>
          </w:p>
        </w:tc>
        <w:tc>
          <w:tcPr>
            <w:tcW w:w="878" w:type="dxa"/>
          </w:tcPr>
          <w:p w14:paraId="4DB51501" w14:textId="77777777" w:rsidR="00F56269" w:rsidRPr="00AC5051" w:rsidRDefault="00F2535F" w:rsidP="00AC5051">
            <w:pPr>
              <w:pStyle w:val="Textoindependiente"/>
              <w:ind w:right="123"/>
              <w:rPr>
                <w:rFonts w:ascii="Arial Narrow" w:hAnsi="Arial Narrow" w:cs="Arial"/>
                <w:sz w:val="14"/>
                <w:szCs w:val="14"/>
                <w:lang w:val="es-ES_tradnl"/>
              </w:rPr>
            </w:pPr>
            <w:r w:rsidRPr="00AC5051">
              <w:rPr>
                <w:rFonts w:ascii="Arial Narrow" w:hAnsi="Arial Narrow" w:cs="Arial"/>
                <w:sz w:val="14"/>
                <w:szCs w:val="14"/>
                <w:lang w:val="es-ES_tradnl"/>
              </w:rPr>
              <w:t>45</w:t>
            </w:r>
          </w:p>
        </w:tc>
        <w:tc>
          <w:tcPr>
            <w:tcW w:w="1149" w:type="dxa"/>
          </w:tcPr>
          <w:p w14:paraId="36F39F7B" w14:textId="77777777" w:rsidR="00F56269" w:rsidRPr="00AC5051" w:rsidRDefault="00F2535F" w:rsidP="00AC5051">
            <w:pPr>
              <w:pStyle w:val="Textoindependiente"/>
              <w:ind w:right="123"/>
              <w:rPr>
                <w:rFonts w:ascii="Arial Narrow" w:hAnsi="Arial Narrow" w:cs="Arial"/>
                <w:sz w:val="14"/>
                <w:szCs w:val="14"/>
                <w:lang w:val="es-ES_tradnl"/>
              </w:rPr>
            </w:pPr>
            <w:r w:rsidRPr="00AC5051">
              <w:rPr>
                <w:rFonts w:ascii="Arial Narrow" w:hAnsi="Arial Narrow" w:cs="Arial"/>
                <w:sz w:val="14"/>
                <w:szCs w:val="14"/>
                <w:lang w:val="es-ES_tradnl"/>
              </w:rPr>
              <w:t>NO</w:t>
            </w:r>
          </w:p>
        </w:tc>
      </w:tr>
      <w:tr w:rsidR="00F56269" w:rsidRPr="00AC5051" w14:paraId="34082085" w14:textId="77777777">
        <w:trPr>
          <w:trHeight w:val="366"/>
        </w:trPr>
        <w:tc>
          <w:tcPr>
            <w:tcW w:w="4574" w:type="dxa"/>
            <w:gridSpan w:val="2"/>
          </w:tcPr>
          <w:p w14:paraId="3A99FF38" w14:textId="77777777" w:rsidR="00F56269" w:rsidRPr="00AC5051" w:rsidRDefault="00F2535F" w:rsidP="00AC5051">
            <w:pPr>
              <w:pStyle w:val="Textoindependiente"/>
              <w:ind w:right="123"/>
              <w:rPr>
                <w:rFonts w:ascii="Arial Narrow" w:hAnsi="Arial Narrow" w:cs="Arial"/>
                <w:sz w:val="14"/>
                <w:szCs w:val="14"/>
                <w:lang w:val="es-ES_tradnl"/>
              </w:rPr>
            </w:pPr>
            <w:r w:rsidRPr="00AC5051">
              <w:rPr>
                <w:rFonts w:ascii="Arial Narrow" w:hAnsi="Arial Narrow" w:cs="Arial"/>
                <w:sz w:val="14"/>
                <w:szCs w:val="14"/>
                <w:lang w:val="es-ES_tradnl"/>
              </w:rPr>
              <w:t>México</w:t>
            </w:r>
          </w:p>
        </w:tc>
        <w:tc>
          <w:tcPr>
            <w:tcW w:w="847" w:type="dxa"/>
          </w:tcPr>
          <w:p w14:paraId="40E0CCF4" w14:textId="77777777" w:rsidR="00F56269" w:rsidRPr="00AC5051" w:rsidRDefault="00F2535F" w:rsidP="00AC5051">
            <w:pPr>
              <w:pStyle w:val="Textoindependiente"/>
              <w:ind w:right="123"/>
              <w:rPr>
                <w:rFonts w:ascii="Arial Narrow" w:hAnsi="Arial Narrow" w:cs="Arial"/>
                <w:sz w:val="14"/>
                <w:szCs w:val="14"/>
                <w:lang w:val="es-ES_tradnl"/>
              </w:rPr>
            </w:pPr>
            <w:r w:rsidRPr="00AC5051">
              <w:rPr>
                <w:rFonts w:ascii="Arial Narrow" w:hAnsi="Arial Narrow" w:cs="Arial"/>
                <w:sz w:val="14"/>
                <w:szCs w:val="14"/>
                <w:lang w:val="es-ES_tradnl"/>
              </w:rPr>
              <w:t>SI</w:t>
            </w:r>
          </w:p>
        </w:tc>
        <w:tc>
          <w:tcPr>
            <w:tcW w:w="1084" w:type="dxa"/>
          </w:tcPr>
          <w:p w14:paraId="0B237CAB" w14:textId="77777777" w:rsidR="00F56269" w:rsidRPr="00AC5051" w:rsidRDefault="00F2535F" w:rsidP="00AC5051">
            <w:pPr>
              <w:pStyle w:val="Textoindependiente"/>
              <w:ind w:right="123"/>
              <w:rPr>
                <w:rFonts w:ascii="Arial Narrow" w:hAnsi="Arial Narrow" w:cs="Arial"/>
                <w:sz w:val="14"/>
                <w:szCs w:val="14"/>
                <w:lang w:val="es-ES_tradnl"/>
              </w:rPr>
            </w:pPr>
            <w:r w:rsidRPr="00AC5051">
              <w:rPr>
                <w:rFonts w:ascii="Arial Narrow" w:hAnsi="Arial Narrow" w:cs="Arial"/>
                <w:sz w:val="14"/>
                <w:szCs w:val="14"/>
                <w:lang w:val="es-ES_tradnl"/>
              </w:rPr>
              <w:t>NO</w:t>
            </w:r>
          </w:p>
        </w:tc>
        <w:tc>
          <w:tcPr>
            <w:tcW w:w="1123" w:type="dxa"/>
          </w:tcPr>
          <w:p w14:paraId="6B725F4B" w14:textId="77777777" w:rsidR="00F56269" w:rsidRPr="00AC5051" w:rsidRDefault="00F2535F" w:rsidP="00AC5051">
            <w:pPr>
              <w:pStyle w:val="Textoindependiente"/>
              <w:ind w:right="123"/>
              <w:rPr>
                <w:rFonts w:ascii="Arial Narrow" w:hAnsi="Arial Narrow" w:cs="Arial"/>
                <w:sz w:val="14"/>
                <w:szCs w:val="14"/>
                <w:lang w:val="es-ES_tradnl"/>
              </w:rPr>
            </w:pPr>
            <w:r w:rsidRPr="00AC5051">
              <w:rPr>
                <w:rFonts w:ascii="Arial Narrow" w:hAnsi="Arial Narrow" w:cs="Arial"/>
                <w:sz w:val="14"/>
                <w:szCs w:val="14"/>
                <w:lang w:val="es-ES_tradnl"/>
              </w:rPr>
              <w:t>NO</w:t>
            </w:r>
          </w:p>
        </w:tc>
        <w:tc>
          <w:tcPr>
            <w:tcW w:w="878" w:type="dxa"/>
          </w:tcPr>
          <w:p w14:paraId="1DBEC2C6" w14:textId="77777777" w:rsidR="00F56269" w:rsidRPr="00AC5051" w:rsidRDefault="00F2535F" w:rsidP="00AC5051">
            <w:pPr>
              <w:pStyle w:val="Textoindependiente"/>
              <w:ind w:right="123"/>
              <w:rPr>
                <w:rFonts w:ascii="Arial Narrow" w:hAnsi="Arial Narrow" w:cs="Arial"/>
                <w:sz w:val="14"/>
                <w:szCs w:val="14"/>
                <w:lang w:val="es-ES_tradnl"/>
              </w:rPr>
            </w:pPr>
            <w:r w:rsidRPr="00AC5051">
              <w:rPr>
                <w:rFonts w:ascii="Arial Narrow" w:hAnsi="Arial Narrow" w:cs="Arial"/>
                <w:sz w:val="14"/>
                <w:szCs w:val="14"/>
                <w:lang w:val="es-ES_tradnl"/>
              </w:rPr>
              <w:t>-</w:t>
            </w:r>
          </w:p>
        </w:tc>
        <w:tc>
          <w:tcPr>
            <w:tcW w:w="1149" w:type="dxa"/>
          </w:tcPr>
          <w:p w14:paraId="3A42E997" w14:textId="77777777" w:rsidR="00F56269" w:rsidRPr="00AC5051" w:rsidRDefault="00F2535F" w:rsidP="00AC5051">
            <w:pPr>
              <w:pStyle w:val="Textoindependiente"/>
              <w:ind w:right="123"/>
              <w:rPr>
                <w:rFonts w:ascii="Arial Narrow" w:hAnsi="Arial Narrow" w:cs="Arial"/>
                <w:sz w:val="14"/>
                <w:szCs w:val="14"/>
                <w:lang w:val="es-ES_tradnl"/>
              </w:rPr>
            </w:pPr>
            <w:r w:rsidRPr="00AC5051">
              <w:rPr>
                <w:rFonts w:ascii="Arial Narrow" w:hAnsi="Arial Narrow" w:cs="Arial"/>
                <w:sz w:val="14"/>
                <w:szCs w:val="14"/>
                <w:lang w:val="es-ES_tradnl"/>
              </w:rPr>
              <w:t>NO</w:t>
            </w:r>
          </w:p>
        </w:tc>
      </w:tr>
    </w:tbl>
    <w:p w14:paraId="36D45FEA" w14:textId="77777777" w:rsidR="00F56269" w:rsidRPr="00AC5051" w:rsidRDefault="00F56269" w:rsidP="00AC5051">
      <w:pPr>
        <w:pStyle w:val="Textoindependiente"/>
        <w:ind w:right="123"/>
        <w:rPr>
          <w:rFonts w:ascii="Arial Narrow" w:hAnsi="Arial Narrow" w:cs="Arial"/>
          <w:sz w:val="14"/>
          <w:szCs w:val="14"/>
          <w:lang w:val="es-ES_tradnl"/>
        </w:rPr>
        <w:sectPr w:rsidR="00F56269" w:rsidRPr="00AC5051" w:rsidSect="00AC5051">
          <w:pgSz w:w="12240" w:h="15840"/>
          <w:pgMar w:top="2381" w:right="1038" w:bottom="1202" w:left="1298" w:header="720" w:footer="998" w:gutter="0"/>
          <w:cols w:space="720"/>
        </w:sectPr>
      </w:pPr>
    </w:p>
    <w:p w14:paraId="0C70666F" w14:textId="77777777" w:rsidR="00F56269" w:rsidRPr="00AC5051" w:rsidRDefault="00F56269" w:rsidP="00AC5051">
      <w:pPr>
        <w:pStyle w:val="Textoindependiente"/>
        <w:ind w:right="123"/>
        <w:rPr>
          <w:rFonts w:ascii="Arial Narrow" w:hAnsi="Arial Narrow" w:cs="Arial"/>
          <w:sz w:val="14"/>
          <w:szCs w:val="14"/>
          <w:lang w:val="es-ES_tradnl"/>
        </w:r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34"/>
        <w:gridCol w:w="2340"/>
        <w:gridCol w:w="847"/>
        <w:gridCol w:w="1084"/>
        <w:gridCol w:w="1123"/>
        <w:gridCol w:w="878"/>
        <w:gridCol w:w="1149"/>
      </w:tblGrid>
      <w:tr w:rsidR="00F56269" w:rsidRPr="00AC5051" w14:paraId="1D48F5B7" w14:textId="77777777">
        <w:trPr>
          <w:trHeight w:val="635"/>
        </w:trPr>
        <w:tc>
          <w:tcPr>
            <w:tcW w:w="2234" w:type="dxa"/>
            <w:vMerge w:val="restart"/>
            <w:tcBorders>
              <w:top w:val="nil"/>
            </w:tcBorders>
          </w:tcPr>
          <w:p w14:paraId="4F165C4E" w14:textId="77777777" w:rsidR="00F56269" w:rsidRPr="00AC5051" w:rsidRDefault="00F56269" w:rsidP="00AC5051">
            <w:pPr>
              <w:pStyle w:val="Textoindependiente"/>
              <w:ind w:right="123"/>
              <w:rPr>
                <w:rFonts w:ascii="Arial Narrow" w:hAnsi="Arial Narrow" w:cs="Arial"/>
                <w:sz w:val="14"/>
                <w:szCs w:val="14"/>
                <w:lang w:val="es-ES_tradnl"/>
              </w:rPr>
            </w:pPr>
          </w:p>
          <w:p w14:paraId="27E00E14" w14:textId="77777777" w:rsidR="00F56269" w:rsidRPr="00AC5051" w:rsidRDefault="00F56269" w:rsidP="00AC5051">
            <w:pPr>
              <w:pStyle w:val="Textoindependiente"/>
              <w:ind w:right="123"/>
              <w:rPr>
                <w:rFonts w:ascii="Arial Narrow" w:hAnsi="Arial Narrow" w:cs="Arial"/>
                <w:sz w:val="14"/>
                <w:szCs w:val="14"/>
                <w:lang w:val="es-ES_tradnl"/>
              </w:rPr>
            </w:pPr>
          </w:p>
          <w:p w14:paraId="5988E4C3" w14:textId="77777777" w:rsidR="00F56269" w:rsidRPr="00AC5051" w:rsidRDefault="00F56269" w:rsidP="00AC5051">
            <w:pPr>
              <w:pStyle w:val="Textoindependiente"/>
              <w:ind w:right="123"/>
              <w:rPr>
                <w:rFonts w:ascii="Arial Narrow" w:hAnsi="Arial Narrow" w:cs="Arial"/>
                <w:sz w:val="14"/>
                <w:szCs w:val="14"/>
                <w:lang w:val="es-ES_tradnl"/>
              </w:rPr>
            </w:pPr>
          </w:p>
          <w:p w14:paraId="73BD0253" w14:textId="77777777" w:rsidR="00F56269" w:rsidRPr="00AC5051" w:rsidRDefault="00F56269" w:rsidP="00AC5051">
            <w:pPr>
              <w:pStyle w:val="Textoindependiente"/>
              <w:ind w:right="123"/>
              <w:rPr>
                <w:rFonts w:ascii="Arial Narrow" w:hAnsi="Arial Narrow" w:cs="Arial"/>
                <w:sz w:val="14"/>
                <w:szCs w:val="14"/>
                <w:lang w:val="es-ES_tradnl"/>
              </w:rPr>
            </w:pPr>
          </w:p>
          <w:p w14:paraId="350F232A" w14:textId="77777777" w:rsidR="00F56269" w:rsidRPr="00AC5051" w:rsidRDefault="00F56269" w:rsidP="00AC5051">
            <w:pPr>
              <w:pStyle w:val="Textoindependiente"/>
              <w:ind w:right="123"/>
              <w:rPr>
                <w:rFonts w:ascii="Arial Narrow" w:hAnsi="Arial Narrow" w:cs="Arial"/>
                <w:sz w:val="14"/>
                <w:szCs w:val="14"/>
                <w:lang w:val="es-ES_tradnl"/>
              </w:rPr>
            </w:pPr>
          </w:p>
          <w:p w14:paraId="20C4C339" w14:textId="77777777" w:rsidR="00F56269" w:rsidRPr="00AC5051" w:rsidRDefault="00F2535F" w:rsidP="00AC5051">
            <w:pPr>
              <w:pStyle w:val="Textoindependiente"/>
              <w:ind w:right="123"/>
              <w:rPr>
                <w:rFonts w:ascii="Arial Narrow" w:hAnsi="Arial Narrow" w:cs="Arial"/>
                <w:sz w:val="14"/>
                <w:szCs w:val="14"/>
                <w:lang w:val="es-ES_tradnl"/>
              </w:rPr>
            </w:pPr>
            <w:r w:rsidRPr="00AC5051">
              <w:rPr>
                <w:rFonts w:ascii="Arial Narrow" w:hAnsi="Arial Narrow" w:cs="Arial"/>
                <w:sz w:val="14"/>
                <w:szCs w:val="14"/>
                <w:lang w:val="es-ES_tradnl"/>
              </w:rPr>
              <w:t>Unión Europea</w:t>
            </w:r>
          </w:p>
        </w:tc>
        <w:tc>
          <w:tcPr>
            <w:tcW w:w="2340" w:type="dxa"/>
            <w:tcBorders>
              <w:top w:val="nil"/>
            </w:tcBorders>
          </w:tcPr>
          <w:p w14:paraId="378227B1" w14:textId="77777777" w:rsidR="00F56269" w:rsidRPr="00AC5051" w:rsidRDefault="00F2535F" w:rsidP="00AC5051">
            <w:pPr>
              <w:pStyle w:val="Textoindependiente"/>
              <w:ind w:right="123"/>
              <w:rPr>
                <w:rFonts w:ascii="Arial Narrow" w:hAnsi="Arial Narrow" w:cs="Arial"/>
                <w:sz w:val="14"/>
                <w:szCs w:val="14"/>
                <w:lang w:val="es-ES_tradnl"/>
              </w:rPr>
            </w:pPr>
            <w:r w:rsidRPr="00AC5051">
              <w:rPr>
                <w:rFonts w:ascii="Arial Narrow" w:hAnsi="Arial Narrow" w:cs="Arial"/>
                <w:sz w:val="14"/>
                <w:szCs w:val="14"/>
                <w:lang w:val="es-ES_tradnl"/>
              </w:rPr>
              <w:t xml:space="preserve">Alemania, Austria, Bélgica, Bulgaria, Chipre, </w:t>
            </w:r>
            <w:r w:rsidRPr="00AC5051">
              <w:rPr>
                <w:rFonts w:ascii="Arial Narrow" w:hAnsi="Arial Narrow" w:cs="Arial"/>
                <w:sz w:val="14"/>
                <w:szCs w:val="14"/>
                <w:lang w:val="es-ES_tradnl"/>
              </w:rPr>
              <w:t>Dinamarca</w:t>
            </w:r>
          </w:p>
        </w:tc>
        <w:tc>
          <w:tcPr>
            <w:tcW w:w="847" w:type="dxa"/>
            <w:tcBorders>
              <w:top w:val="nil"/>
            </w:tcBorders>
          </w:tcPr>
          <w:p w14:paraId="17397DCE" w14:textId="77777777" w:rsidR="00F56269" w:rsidRPr="00AC5051" w:rsidRDefault="00F56269" w:rsidP="00AC5051">
            <w:pPr>
              <w:pStyle w:val="Textoindependiente"/>
              <w:ind w:right="123"/>
              <w:rPr>
                <w:rFonts w:ascii="Arial Narrow" w:hAnsi="Arial Narrow" w:cs="Arial"/>
                <w:sz w:val="14"/>
                <w:szCs w:val="14"/>
                <w:lang w:val="es-ES_tradnl"/>
              </w:rPr>
            </w:pPr>
          </w:p>
          <w:p w14:paraId="139C0CC6" w14:textId="77777777" w:rsidR="00F56269" w:rsidRPr="00AC5051" w:rsidRDefault="00F2535F" w:rsidP="00AC5051">
            <w:pPr>
              <w:pStyle w:val="Textoindependiente"/>
              <w:ind w:right="123"/>
              <w:rPr>
                <w:rFonts w:ascii="Arial Narrow" w:hAnsi="Arial Narrow" w:cs="Arial"/>
                <w:sz w:val="14"/>
                <w:szCs w:val="14"/>
                <w:lang w:val="es-ES_tradnl"/>
              </w:rPr>
            </w:pPr>
            <w:r w:rsidRPr="00AC5051">
              <w:rPr>
                <w:rFonts w:ascii="Arial Narrow" w:hAnsi="Arial Narrow" w:cs="Arial"/>
                <w:sz w:val="14"/>
                <w:szCs w:val="14"/>
                <w:lang w:val="es-ES_tradnl"/>
              </w:rPr>
              <w:t>SI</w:t>
            </w:r>
          </w:p>
        </w:tc>
        <w:tc>
          <w:tcPr>
            <w:tcW w:w="1084" w:type="dxa"/>
            <w:tcBorders>
              <w:top w:val="nil"/>
            </w:tcBorders>
          </w:tcPr>
          <w:p w14:paraId="64A2BF99" w14:textId="77777777" w:rsidR="00F56269" w:rsidRPr="00AC5051" w:rsidRDefault="00F56269" w:rsidP="00AC5051">
            <w:pPr>
              <w:pStyle w:val="Textoindependiente"/>
              <w:ind w:right="123"/>
              <w:rPr>
                <w:rFonts w:ascii="Arial Narrow" w:hAnsi="Arial Narrow" w:cs="Arial"/>
                <w:sz w:val="14"/>
                <w:szCs w:val="14"/>
                <w:lang w:val="es-ES_tradnl"/>
              </w:rPr>
            </w:pPr>
          </w:p>
          <w:p w14:paraId="529D4F36" w14:textId="77777777" w:rsidR="00F56269" w:rsidRPr="00AC5051" w:rsidRDefault="00F2535F" w:rsidP="00AC5051">
            <w:pPr>
              <w:pStyle w:val="Textoindependiente"/>
              <w:ind w:right="123"/>
              <w:rPr>
                <w:rFonts w:ascii="Arial Narrow" w:hAnsi="Arial Narrow" w:cs="Arial"/>
                <w:sz w:val="14"/>
                <w:szCs w:val="14"/>
                <w:lang w:val="es-ES_tradnl"/>
              </w:rPr>
            </w:pPr>
            <w:r w:rsidRPr="00AC5051">
              <w:rPr>
                <w:rFonts w:ascii="Arial Narrow" w:hAnsi="Arial Narrow" w:cs="Arial"/>
                <w:sz w:val="14"/>
                <w:szCs w:val="14"/>
                <w:lang w:val="es-ES_tradnl"/>
              </w:rPr>
              <w:t>NO</w:t>
            </w:r>
          </w:p>
        </w:tc>
        <w:tc>
          <w:tcPr>
            <w:tcW w:w="1123" w:type="dxa"/>
            <w:tcBorders>
              <w:top w:val="nil"/>
            </w:tcBorders>
          </w:tcPr>
          <w:p w14:paraId="77F4A367" w14:textId="77777777" w:rsidR="00F56269" w:rsidRPr="00AC5051" w:rsidRDefault="00F56269" w:rsidP="00AC5051">
            <w:pPr>
              <w:pStyle w:val="Textoindependiente"/>
              <w:ind w:right="123"/>
              <w:rPr>
                <w:rFonts w:ascii="Arial Narrow" w:hAnsi="Arial Narrow" w:cs="Arial"/>
                <w:sz w:val="14"/>
                <w:szCs w:val="14"/>
                <w:lang w:val="es-ES_tradnl"/>
              </w:rPr>
            </w:pPr>
          </w:p>
          <w:p w14:paraId="7F2DAFFC" w14:textId="77777777" w:rsidR="00F56269" w:rsidRPr="00AC5051" w:rsidRDefault="00F2535F" w:rsidP="00AC5051">
            <w:pPr>
              <w:pStyle w:val="Textoindependiente"/>
              <w:ind w:right="123"/>
              <w:rPr>
                <w:rFonts w:ascii="Arial Narrow" w:hAnsi="Arial Narrow" w:cs="Arial"/>
                <w:sz w:val="14"/>
                <w:szCs w:val="14"/>
                <w:lang w:val="es-ES_tradnl"/>
              </w:rPr>
            </w:pPr>
            <w:r w:rsidRPr="00AC5051">
              <w:rPr>
                <w:rFonts w:ascii="Arial Narrow" w:hAnsi="Arial Narrow" w:cs="Arial"/>
                <w:sz w:val="14"/>
                <w:szCs w:val="14"/>
                <w:lang w:val="es-ES_tradnl"/>
              </w:rPr>
              <w:t>NO</w:t>
            </w:r>
          </w:p>
        </w:tc>
        <w:tc>
          <w:tcPr>
            <w:tcW w:w="878" w:type="dxa"/>
            <w:tcBorders>
              <w:top w:val="nil"/>
            </w:tcBorders>
          </w:tcPr>
          <w:p w14:paraId="16C54345" w14:textId="77777777" w:rsidR="00F56269" w:rsidRPr="00AC5051" w:rsidRDefault="00F56269" w:rsidP="00AC5051">
            <w:pPr>
              <w:pStyle w:val="Textoindependiente"/>
              <w:ind w:right="123"/>
              <w:rPr>
                <w:rFonts w:ascii="Arial Narrow" w:hAnsi="Arial Narrow" w:cs="Arial"/>
                <w:sz w:val="14"/>
                <w:szCs w:val="14"/>
                <w:lang w:val="es-ES_tradnl"/>
              </w:rPr>
            </w:pPr>
          </w:p>
          <w:p w14:paraId="28B27720" w14:textId="77777777" w:rsidR="00F56269" w:rsidRPr="00AC5051" w:rsidRDefault="00F2535F" w:rsidP="00AC5051">
            <w:pPr>
              <w:pStyle w:val="Textoindependiente"/>
              <w:ind w:right="123"/>
              <w:rPr>
                <w:rFonts w:ascii="Arial Narrow" w:hAnsi="Arial Narrow" w:cs="Arial"/>
                <w:sz w:val="14"/>
                <w:szCs w:val="14"/>
                <w:lang w:val="es-ES_tradnl"/>
              </w:rPr>
            </w:pPr>
            <w:r w:rsidRPr="00AC5051">
              <w:rPr>
                <w:rFonts w:ascii="Arial Narrow" w:hAnsi="Arial Narrow" w:cs="Arial"/>
                <w:sz w:val="14"/>
                <w:szCs w:val="14"/>
                <w:lang w:val="es-ES_tradnl"/>
              </w:rPr>
              <w:t>-</w:t>
            </w:r>
          </w:p>
        </w:tc>
        <w:tc>
          <w:tcPr>
            <w:tcW w:w="1149" w:type="dxa"/>
            <w:tcBorders>
              <w:top w:val="nil"/>
            </w:tcBorders>
          </w:tcPr>
          <w:p w14:paraId="6190BDEC" w14:textId="77777777" w:rsidR="00F56269" w:rsidRPr="00AC5051" w:rsidRDefault="00F56269" w:rsidP="00AC5051">
            <w:pPr>
              <w:pStyle w:val="Textoindependiente"/>
              <w:ind w:right="123"/>
              <w:rPr>
                <w:rFonts w:ascii="Arial Narrow" w:hAnsi="Arial Narrow" w:cs="Arial"/>
                <w:sz w:val="14"/>
                <w:szCs w:val="14"/>
                <w:lang w:val="es-ES_tradnl"/>
              </w:rPr>
            </w:pPr>
          </w:p>
          <w:p w14:paraId="08D2E286" w14:textId="77777777" w:rsidR="00F56269" w:rsidRPr="00AC5051" w:rsidRDefault="00F2535F" w:rsidP="00AC5051">
            <w:pPr>
              <w:pStyle w:val="Textoindependiente"/>
              <w:ind w:right="123"/>
              <w:rPr>
                <w:rFonts w:ascii="Arial Narrow" w:hAnsi="Arial Narrow" w:cs="Arial"/>
                <w:sz w:val="14"/>
                <w:szCs w:val="14"/>
                <w:lang w:val="es-ES_tradnl"/>
              </w:rPr>
            </w:pPr>
            <w:r w:rsidRPr="00AC5051">
              <w:rPr>
                <w:rFonts w:ascii="Arial Narrow" w:hAnsi="Arial Narrow" w:cs="Arial"/>
                <w:sz w:val="14"/>
                <w:szCs w:val="14"/>
                <w:lang w:val="es-ES_tradnl"/>
              </w:rPr>
              <w:t>NO</w:t>
            </w:r>
          </w:p>
        </w:tc>
      </w:tr>
      <w:tr w:rsidR="00F56269" w:rsidRPr="00AC5051" w14:paraId="6CC64441" w14:textId="77777777">
        <w:trPr>
          <w:trHeight w:val="637"/>
        </w:trPr>
        <w:tc>
          <w:tcPr>
            <w:tcW w:w="2234" w:type="dxa"/>
            <w:vMerge/>
            <w:tcBorders>
              <w:top w:val="nil"/>
            </w:tcBorders>
          </w:tcPr>
          <w:p w14:paraId="13072874" w14:textId="77777777" w:rsidR="00F56269" w:rsidRPr="00AC5051" w:rsidRDefault="00F56269" w:rsidP="00AC5051">
            <w:pPr>
              <w:pStyle w:val="Textoindependiente"/>
              <w:ind w:right="123"/>
              <w:rPr>
                <w:rFonts w:ascii="Arial Narrow" w:hAnsi="Arial Narrow" w:cs="Arial"/>
                <w:sz w:val="14"/>
                <w:szCs w:val="14"/>
                <w:lang w:val="es-ES_tradnl"/>
              </w:rPr>
            </w:pPr>
          </w:p>
        </w:tc>
        <w:tc>
          <w:tcPr>
            <w:tcW w:w="2340" w:type="dxa"/>
          </w:tcPr>
          <w:p w14:paraId="14A79BBF" w14:textId="77777777" w:rsidR="00F56269" w:rsidRPr="00AC5051" w:rsidRDefault="00F2535F" w:rsidP="00AC5051">
            <w:pPr>
              <w:pStyle w:val="Textoindependiente"/>
              <w:ind w:right="123"/>
              <w:rPr>
                <w:rFonts w:ascii="Arial Narrow" w:hAnsi="Arial Narrow" w:cs="Arial"/>
                <w:sz w:val="14"/>
                <w:szCs w:val="14"/>
                <w:lang w:val="es-ES_tradnl"/>
              </w:rPr>
            </w:pPr>
            <w:r w:rsidRPr="00AC5051">
              <w:rPr>
                <w:rFonts w:ascii="Arial Narrow" w:hAnsi="Arial Narrow" w:cs="Arial"/>
                <w:sz w:val="14"/>
                <w:szCs w:val="14"/>
                <w:lang w:val="es-ES_tradnl"/>
              </w:rPr>
              <w:t>Eslovaquia, Eslovenia, España, Estonia, Finlandia, Francia, Grecia, Hungría</w:t>
            </w:r>
          </w:p>
        </w:tc>
        <w:tc>
          <w:tcPr>
            <w:tcW w:w="847" w:type="dxa"/>
          </w:tcPr>
          <w:p w14:paraId="7D0EAB4D" w14:textId="77777777" w:rsidR="00F56269" w:rsidRPr="00AC5051" w:rsidRDefault="00F56269" w:rsidP="00AC5051">
            <w:pPr>
              <w:pStyle w:val="Textoindependiente"/>
              <w:ind w:right="123"/>
              <w:rPr>
                <w:rFonts w:ascii="Arial Narrow" w:hAnsi="Arial Narrow" w:cs="Arial"/>
                <w:sz w:val="14"/>
                <w:szCs w:val="14"/>
                <w:lang w:val="es-ES_tradnl"/>
              </w:rPr>
            </w:pPr>
          </w:p>
          <w:p w14:paraId="36CE9CAA" w14:textId="77777777" w:rsidR="00F56269" w:rsidRPr="00AC5051" w:rsidRDefault="00F2535F" w:rsidP="00AC5051">
            <w:pPr>
              <w:pStyle w:val="Textoindependiente"/>
              <w:ind w:right="123"/>
              <w:rPr>
                <w:rFonts w:ascii="Arial Narrow" w:hAnsi="Arial Narrow" w:cs="Arial"/>
                <w:sz w:val="14"/>
                <w:szCs w:val="14"/>
                <w:lang w:val="es-ES_tradnl"/>
              </w:rPr>
            </w:pPr>
            <w:r w:rsidRPr="00AC5051">
              <w:rPr>
                <w:rFonts w:ascii="Arial Narrow" w:hAnsi="Arial Narrow" w:cs="Arial"/>
                <w:sz w:val="14"/>
                <w:szCs w:val="14"/>
                <w:lang w:val="es-ES_tradnl"/>
              </w:rPr>
              <w:t>SI</w:t>
            </w:r>
          </w:p>
        </w:tc>
        <w:tc>
          <w:tcPr>
            <w:tcW w:w="1084" w:type="dxa"/>
          </w:tcPr>
          <w:p w14:paraId="2F5CEA9E" w14:textId="77777777" w:rsidR="00F56269" w:rsidRPr="00AC5051" w:rsidRDefault="00F56269" w:rsidP="00AC5051">
            <w:pPr>
              <w:pStyle w:val="Textoindependiente"/>
              <w:ind w:right="123"/>
              <w:rPr>
                <w:rFonts w:ascii="Arial Narrow" w:hAnsi="Arial Narrow" w:cs="Arial"/>
                <w:sz w:val="14"/>
                <w:szCs w:val="14"/>
                <w:lang w:val="es-ES_tradnl"/>
              </w:rPr>
            </w:pPr>
          </w:p>
          <w:p w14:paraId="1AA18678" w14:textId="77777777" w:rsidR="00F56269" w:rsidRPr="00AC5051" w:rsidRDefault="00F2535F" w:rsidP="00AC5051">
            <w:pPr>
              <w:pStyle w:val="Textoindependiente"/>
              <w:ind w:right="123"/>
              <w:rPr>
                <w:rFonts w:ascii="Arial Narrow" w:hAnsi="Arial Narrow" w:cs="Arial"/>
                <w:sz w:val="14"/>
                <w:szCs w:val="14"/>
                <w:lang w:val="es-ES_tradnl"/>
              </w:rPr>
            </w:pPr>
            <w:r w:rsidRPr="00AC5051">
              <w:rPr>
                <w:rFonts w:ascii="Arial Narrow" w:hAnsi="Arial Narrow" w:cs="Arial"/>
                <w:sz w:val="14"/>
                <w:szCs w:val="14"/>
                <w:lang w:val="es-ES_tradnl"/>
              </w:rPr>
              <w:t>NO</w:t>
            </w:r>
          </w:p>
        </w:tc>
        <w:tc>
          <w:tcPr>
            <w:tcW w:w="1123" w:type="dxa"/>
          </w:tcPr>
          <w:p w14:paraId="41B05F9E" w14:textId="77777777" w:rsidR="00F56269" w:rsidRPr="00AC5051" w:rsidRDefault="00F56269" w:rsidP="00AC5051">
            <w:pPr>
              <w:pStyle w:val="Textoindependiente"/>
              <w:ind w:right="123"/>
              <w:rPr>
                <w:rFonts w:ascii="Arial Narrow" w:hAnsi="Arial Narrow" w:cs="Arial"/>
                <w:sz w:val="14"/>
                <w:szCs w:val="14"/>
                <w:lang w:val="es-ES_tradnl"/>
              </w:rPr>
            </w:pPr>
          </w:p>
          <w:p w14:paraId="265108D1" w14:textId="77777777" w:rsidR="00F56269" w:rsidRPr="00AC5051" w:rsidRDefault="00F2535F" w:rsidP="00AC5051">
            <w:pPr>
              <w:pStyle w:val="Textoindependiente"/>
              <w:ind w:right="123"/>
              <w:rPr>
                <w:rFonts w:ascii="Arial Narrow" w:hAnsi="Arial Narrow" w:cs="Arial"/>
                <w:sz w:val="14"/>
                <w:szCs w:val="14"/>
                <w:lang w:val="es-ES_tradnl"/>
              </w:rPr>
            </w:pPr>
            <w:r w:rsidRPr="00AC5051">
              <w:rPr>
                <w:rFonts w:ascii="Arial Narrow" w:hAnsi="Arial Narrow" w:cs="Arial"/>
                <w:sz w:val="14"/>
                <w:szCs w:val="14"/>
                <w:lang w:val="es-ES_tradnl"/>
              </w:rPr>
              <w:t>NO</w:t>
            </w:r>
          </w:p>
        </w:tc>
        <w:tc>
          <w:tcPr>
            <w:tcW w:w="878" w:type="dxa"/>
          </w:tcPr>
          <w:p w14:paraId="0DCBFA4B" w14:textId="77777777" w:rsidR="00F56269" w:rsidRPr="00AC5051" w:rsidRDefault="00F56269" w:rsidP="00AC5051">
            <w:pPr>
              <w:pStyle w:val="Textoindependiente"/>
              <w:ind w:right="123"/>
              <w:rPr>
                <w:rFonts w:ascii="Arial Narrow" w:hAnsi="Arial Narrow" w:cs="Arial"/>
                <w:sz w:val="14"/>
                <w:szCs w:val="14"/>
                <w:lang w:val="es-ES_tradnl"/>
              </w:rPr>
            </w:pPr>
          </w:p>
          <w:p w14:paraId="654DC3D8" w14:textId="77777777" w:rsidR="00F56269" w:rsidRPr="00AC5051" w:rsidRDefault="00F2535F" w:rsidP="00AC5051">
            <w:pPr>
              <w:pStyle w:val="Textoindependiente"/>
              <w:ind w:right="123"/>
              <w:rPr>
                <w:rFonts w:ascii="Arial Narrow" w:hAnsi="Arial Narrow" w:cs="Arial"/>
                <w:sz w:val="14"/>
                <w:szCs w:val="14"/>
                <w:lang w:val="es-ES_tradnl"/>
              </w:rPr>
            </w:pPr>
            <w:r w:rsidRPr="00AC5051">
              <w:rPr>
                <w:rFonts w:ascii="Arial Narrow" w:hAnsi="Arial Narrow" w:cs="Arial"/>
                <w:sz w:val="14"/>
                <w:szCs w:val="14"/>
                <w:lang w:val="es-ES_tradnl"/>
              </w:rPr>
              <w:t>-</w:t>
            </w:r>
          </w:p>
        </w:tc>
        <w:tc>
          <w:tcPr>
            <w:tcW w:w="1149" w:type="dxa"/>
          </w:tcPr>
          <w:p w14:paraId="735F22F0" w14:textId="77777777" w:rsidR="00F56269" w:rsidRPr="00AC5051" w:rsidRDefault="00F56269" w:rsidP="00AC5051">
            <w:pPr>
              <w:pStyle w:val="Textoindependiente"/>
              <w:ind w:right="123"/>
              <w:rPr>
                <w:rFonts w:ascii="Arial Narrow" w:hAnsi="Arial Narrow" w:cs="Arial"/>
                <w:sz w:val="14"/>
                <w:szCs w:val="14"/>
                <w:lang w:val="es-ES_tradnl"/>
              </w:rPr>
            </w:pPr>
          </w:p>
          <w:p w14:paraId="23CC397D" w14:textId="77777777" w:rsidR="00F56269" w:rsidRPr="00AC5051" w:rsidRDefault="00F2535F" w:rsidP="00AC5051">
            <w:pPr>
              <w:pStyle w:val="Textoindependiente"/>
              <w:ind w:right="123"/>
              <w:rPr>
                <w:rFonts w:ascii="Arial Narrow" w:hAnsi="Arial Narrow" w:cs="Arial"/>
                <w:sz w:val="14"/>
                <w:szCs w:val="14"/>
                <w:lang w:val="es-ES_tradnl"/>
              </w:rPr>
            </w:pPr>
            <w:r w:rsidRPr="00AC5051">
              <w:rPr>
                <w:rFonts w:ascii="Arial Narrow" w:hAnsi="Arial Narrow" w:cs="Arial"/>
                <w:sz w:val="14"/>
                <w:szCs w:val="14"/>
                <w:lang w:val="es-ES_tradnl"/>
              </w:rPr>
              <w:t>NO</w:t>
            </w:r>
          </w:p>
        </w:tc>
      </w:tr>
      <w:tr w:rsidR="00F56269" w:rsidRPr="00AC5051" w14:paraId="19BED341" w14:textId="77777777">
        <w:trPr>
          <w:trHeight w:val="1361"/>
        </w:trPr>
        <w:tc>
          <w:tcPr>
            <w:tcW w:w="2234" w:type="dxa"/>
            <w:vMerge/>
            <w:tcBorders>
              <w:top w:val="nil"/>
            </w:tcBorders>
          </w:tcPr>
          <w:p w14:paraId="0D355545" w14:textId="77777777" w:rsidR="00F56269" w:rsidRPr="00AC5051" w:rsidRDefault="00F56269" w:rsidP="00AC5051">
            <w:pPr>
              <w:pStyle w:val="Textoindependiente"/>
              <w:ind w:right="123"/>
              <w:rPr>
                <w:rFonts w:ascii="Arial Narrow" w:hAnsi="Arial Narrow" w:cs="Arial"/>
                <w:sz w:val="14"/>
                <w:szCs w:val="14"/>
                <w:lang w:val="es-ES_tradnl"/>
              </w:rPr>
            </w:pPr>
          </w:p>
        </w:tc>
        <w:tc>
          <w:tcPr>
            <w:tcW w:w="2340" w:type="dxa"/>
          </w:tcPr>
          <w:p w14:paraId="52150205" w14:textId="77777777" w:rsidR="00F56269" w:rsidRPr="00AC5051" w:rsidRDefault="00F2535F" w:rsidP="00AC5051">
            <w:pPr>
              <w:pStyle w:val="Textoindependiente"/>
              <w:ind w:right="123"/>
              <w:rPr>
                <w:rFonts w:ascii="Arial Narrow" w:hAnsi="Arial Narrow" w:cs="Arial"/>
                <w:sz w:val="14"/>
                <w:szCs w:val="14"/>
                <w:lang w:val="es-ES_tradnl"/>
              </w:rPr>
            </w:pPr>
            <w:r w:rsidRPr="00AC5051">
              <w:rPr>
                <w:rFonts w:ascii="Arial Narrow" w:hAnsi="Arial Narrow" w:cs="Arial"/>
                <w:sz w:val="14"/>
                <w:szCs w:val="14"/>
                <w:lang w:val="es-ES_tradnl"/>
              </w:rPr>
              <w:t>Irlanda, Letonia, Lituania, Luxemburgo, Malta, Países Bajos, Polonia, Portugal, Reino Unido, República Checa, Rumania, Suecia</w:t>
            </w:r>
          </w:p>
        </w:tc>
        <w:tc>
          <w:tcPr>
            <w:tcW w:w="847" w:type="dxa"/>
          </w:tcPr>
          <w:p w14:paraId="0AFB5E60" w14:textId="77777777" w:rsidR="00F56269" w:rsidRPr="00AC5051" w:rsidRDefault="00F56269" w:rsidP="00AC5051">
            <w:pPr>
              <w:pStyle w:val="Textoindependiente"/>
              <w:ind w:right="123"/>
              <w:rPr>
                <w:rFonts w:ascii="Arial Narrow" w:hAnsi="Arial Narrow" w:cs="Arial"/>
                <w:sz w:val="14"/>
                <w:szCs w:val="14"/>
                <w:lang w:val="es-ES_tradnl"/>
              </w:rPr>
            </w:pPr>
          </w:p>
          <w:p w14:paraId="68603335" w14:textId="77777777" w:rsidR="00F56269" w:rsidRPr="00AC5051" w:rsidRDefault="00F56269" w:rsidP="00AC5051">
            <w:pPr>
              <w:pStyle w:val="Textoindependiente"/>
              <w:ind w:right="123"/>
              <w:rPr>
                <w:rFonts w:ascii="Arial Narrow" w:hAnsi="Arial Narrow" w:cs="Arial"/>
                <w:sz w:val="14"/>
                <w:szCs w:val="14"/>
                <w:lang w:val="es-ES_tradnl"/>
              </w:rPr>
            </w:pPr>
          </w:p>
          <w:p w14:paraId="4D996A25" w14:textId="77777777" w:rsidR="00F56269" w:rsidRPr="00AC5051" w:rsidRDefault="00F2535F" w:rsidP="00AC5051">
            <w:pPr>
              <w:pStyle w:val="Textoindependiente"/>
              <w:ind w:right="123"/>
              <w:rPr>
                <w:rFonts w:ascii="Arial Narrow" w:hAnsi="Arial Narrow" w:cs="Arial"/>
                <w:sz w:val="14"/>
                <w:szCs w:val="14"/>
                <w:lang w:val="es-ES_tradnl"/>
              </w:rPr>
            </w:pPr>
            <w:r w:rsidRPr="00AC5051">
              <w:rPr>
                <w:rFonts w:ascii="Arial Narrow" w:hAnsi="Arial Narrow" w:cs="Arial"/>
                <w:sz w:val="14"/>
                <w:szCs w:val="14"/>
                <w:lang w:val="es-ES_tradnl"/>
              </w:rPr>
              <w:t>SI</w:t>
            </w:r>
          </w:p>
        </w:tc>
        <w:tc>
          <w:tcPr>
            <w:tcW w:w="1084" w:type="dxa"/>
          </w:tcPr>
          <w:p w14:paraId="1189EAE1" w14:textId="77777777" w:rsidR="00F56269" w:rsidRPr="00AC5051" w:rsidRDefault="00F56269" w:rsidP="00AC5051">
            <w:pPr>
              <w:pStyle w:val="Textoindependiente"/>
              <w:ind w:right="123"/>
              <w:rPr>
                <w:rFonts w:ascii="Arial Narrow" w:hAnsi="Arial Narrow" w:cs="Arial"/>
                <w:sz w:val="14"/>
                <w:szCs w:val="14"/>
                <w:lang w:val="es-ES_tradnl"/>
              </w:rPr>
            </w:pPr>
          </w:p>
          <w:p w14:paraId="7304809E" w14:textId="77777777" w:rsidR="00F56269" w:rsidRPr="00AC5051" w:rsidRDefault="00F56269" w:rsidP="00AC5051">
            <w:pPr>
              <w:pStyle w:val="Textoindependiente"/>
              <w:ind w:right="123"/>
              <w:rPr>
                <w:rFonts w:ascii="Arial Narrow" w:hAnsi="Arial Narrow" w:cs="Arial"/>
                <w:sz w:val="14"/>
                <w:szCs w:val="14"/>
                <w:lang w:val="es-ES_tradnl"/>
              </w:rPr>
            </w:pPr>
          </w:p>
          <w:p w14:paraId="0EC72729" w14:textId="77777777" w:rsidR="00F56269" w:rsidRPr="00AC5051" w:rsidRDefault="00F2535F" w:rsidP="00AC5051">
            <w:pPr>
              <w:pStyle w:val="Textoindependiente"/>
              <w:ind w:right="123"/>
              <w:rPr>
                <w:rFonts w:ascii="Arial Narrow" w:hAnsi="Arial Narrow" w:cs="Arial"/>
                <w:sz w:val="14"/>
                <w:szCs w:val="14"/>
                <w:lang w:val="es-ES_tradnl"/>
              </w:rPr>
            </w:pPr>
            <w:r w:rsidRPr="00AC5051">
              <w:rPr>
                <w:rFonts w:ascii="Arial Narrow" w:hAnsi="Arial Narrow" w:cs="Arial"/>
                <w:sz w:val="14"/>
                <w:szCs w:val="14"/>
                <w:lang w:val="es-ES_tradnl"/>
              </w:rPr>
              <w:t>NO</w:t>
            </w:r>
          </w:p>
        </w:tc>
        <w:tc>
          <w:tcPr>
            <w:tcW w:w="1123" w:type="dxa"/>
          </w:tcPr>
          <w:p w14:paraId="093609D1" w14:textId="77777777" w:rsidR="00F56269" w:rsidRPr="00AC5051" w:rsidRDefault="00F56269" w:rsidP="00AC5051">
            <w:pPr>
              <w:pStyle w:val="Textoindependiente"/>
              <w:ind w:right="123"/>
              <w:rPr>
                <w:rFonts w:ascii="Arial Narrow" w:hAnsi="Arial Narrow" w:cs="Arial"/>
                <w:sz w:val="14"/>
                <w:szCs w:val="14"/>
                <w:lang w:val="es-ES_tradnl"/>
              </w:rPr>
            </w:pPr>
          </w:p>
          <w:p w14:paraId="79235A0F" w14:textId="77777777" w:rsidR="00F56269" w:rsidRPr="00AC5051" w:rsidRDefault="00F56269" w:rsidP="00AC5051">
            <w:pPr>
              <w:pStyle w:val="Textoindependiente"/>
              <w:ind w:right="123"/>
              <w:rPr>
                <w:rFonts w:ascii="Arial Narrow" w:hAnsi="Arial Narrow" w:cs="Arial"/>
                <w:sz w:val="14"/>
                <w:szCs w:val="14"/>
                <w:lang w:val="es-ES_tradnl"/>
              </w:rPr>
            </w:pPr>
          </w:p>
          <w:p w14:paraId="5C42E80F" w14:textId="77777777" w:rsidR="00F56269" w:rsidRPr="00AC5051" w:rsidRDefault="00F2535F" w:rsidP="00AC5051">
            <w:pPr>
              <w:pStyle w:val="Textoindependiente"/>
              <w:ind w:right="123"/>
              <w:rPr>
                <w:rFonts w:ascii="Arial Narrow" w:hAnsi="Arial Narrow" w:cs="Arial"/>
                <w:sz w:val="14"/>
                <w:szCs w:val="14"/>
                <w:lang w:val="es-ES_tradnl"/>
              </w:rPr>
            </w:pPr>
            <w:r w:rsidRPr="00AC5051">
              <w:rPr>
                <w:rFonts w:ascii="Arial Narrow" w:hAnsi="Arial Narrow" w:cs="Arial"/>
                <w:sz w:val="14"/>
                <w:szCs w:val="14"/>
                <w:lang w:val="es-ES_tradnl"/>
              </w:rPr>
              <w:t>NO</w:t>
            </w:r>
          </w:p>
        </w:tc>
        <w:tc>
          <w:tcPr>
            <w:tcW w:w="878" w:type="dxa"/>
          </w:tcPr>
          <w:p w14:paraId="0DCD75F9" w14:textId="77777777" w:rsidR="00F56269" w:rsidRPr="00AC5051" w:rsidRDefault="00F56269" w:rsidP="00AC5051">
            <w:pPr>
              <w:pStyle w:val="Textoindependiente"/>
              <w:ind w:right="123"/>
              <w:rPr>
                <w:rFonts w:ascii="Arial Narrow" w:hAnsi="Arial Narrow" w:cs="Arial"/>
                <w:sz w:val="14"/>
                <w:szCs w:val="14"/>
                <w:lang w:val="es-ES_tradnl"/>
              </w:rPr>
            </w:pPr>
          </w:p>
          <w:p w14:paraId="1E3381DD" w14:textId="77777777" w:rsidR="00F56269" w:rsidRPr="00AC5051" w:rsidRDefault="00F56269" w:rsidP="00AC5051">
            <w:pPr>
              <w:pStyle w:val="Textoindependiente"/>
              <w:ind w:right="123"/>
              <w:rPr>
                <w:rFonts w:ascii="Arial Narrow" w:hAnsi="Arial Narrow" w:cs="Arial"/>
                <w:sz w:val="14"/>
                <w:szCs w:val="14"/>
                <w:lang w:val="es-ES_tradnl"/>
              </w:rPr>
            </w:pPr>
          </w:p>
          <w:p w14:paraId="3909BBCD" w14:textId="77777777" w:rsidR="00F56269" w:rsidRPr="00AC5051" w:rsidRDefault="00F2535F" w:rsidP="00AC5051">
            <w:pPr>
              <w:pStyle w:val="Textoindependiente"/>
              <w:ind w:right="123"/>
              <w:rPr>
                <w:rFonts w:ascii="Arial Narrow" w:hAnsi="Arial Narrow" w:cs="Arial"/>
                <w:sz w:val="14"/>
                <w:szCs w:val="14"/>
                <w:lang w:val="es-ES_tradnl"/>
              </w:rPr>
            </w:pPr>
            <w:r w:rsidRPr="00AC5051">
              <w:rPr>
                <w:rFonts w:ascii="Arial Narrow" w:hAnsi="Arial Narrow" w:cs="Arial"/>
                <w:sz w:val="14"/>
                <w:szCs w:val="14"/>
                <w:lang w:val="es-ES_tradnl"/>
              </w:rPr>
              <w:t>-</w:t>
            </w:r>
          </w:p>
        </w:tc>
        <w:tc>
          <w:tcPr>
            <w:tcW w:w="1149" w:type="dxa"/>
          </w:tcPr>
          <w:p w14:paraId="45766A02" w14:textId="77777777" w:rsidR="00F56269" w:rsidRPr="00AC5051" w:rsidRDefault="00F56269" w:rsidP="00AC5051">
            <w:pPr>
              <w:pStyle w:val="Textoindependiente"/>
              <w:ind w:right="123"/>
              <w:rPr>
                <w:rFonts w:ascii="Arial Narrow" w:hAnsi="Arial Narrow" w:cs="Arial"/>
                <w:sz w:val="14"/>
                <w:szCs w:val="14"/>
                <w:lang w:val="es-ES_tradnl"/>
              </w:rPr>
            </w:pPr>
          </w:p>
          <w:p w14:paraId="6ACDB3F4" w14:textId="77777777" w:rsidR="00F56269" w:rsidRPr="00AC5051" w:rsidRDefault="00F56269" w:rsidP="00AC5051">
            <w:pPr>
              <w:pStyle w:val="Textoindependiente"/>
              <w:ind w:right="123"/>
              <w:rPr>
                <w:rFonts w:ascii="Arial Narrow" w:hAnsi="Arial Narrow" w:cs="Arial"/>
                <w:sz w:val="14"/>
                <w:szCs w:val="14"/>
                <w:lang w:val="es-ES_tradnl"/>
              </w:rPr>
            </w:pPr>
          </w:p>
          <w:p w14:paraId="707D80B0" w14:textId="77777777" w:rsidR="00F56269" w:rsidRPr="00AC5051" w:rsidRDefault="00F2535F" w:rsidP="00AC5051">
            <w:pPr>
              <w:pStyle w:val="Textoindependiente"/>
              <w:ind w:right="123"/>
              <w:rPr>
                <w:rFonts w:ascii="Arial Narrow" w:hAnsi="Arial Narrow" w:cs="Arial"/>
                <w:sz w:val="14"/>
                <w:szCs w:val="14"/>
                <w:lang w:val="es-ES_tradnl"/>
              </w:rPr>
            </w:pPr>
            <w:r w:rsidRPr="00AC5051">
              <w:rPr>
                <w:rFonts w:ascii="Arial Narrow" w:hAnsi="Arial Narrow" w:cs="Arial"/>
                <w:sz w:val="14"/>
                <w:szCs w:val="14"/>
                <w:lang w:val="es-ES_tradnl"/>
              </w:rPr>
              <w:t>NO</w:t>
            </w:r>
          </w:p>
        </w:tc>
      </w:tr>
      <w:tr w:rsidR="00F56269" w:rsidRPr="00AC5051" w14:paraId="4FA3CCCD" w14:textId="77777777">
        <w:trPr>
          <w:trHeight w:val="513"/>
        </w:trPr>
        <w:tc>
          <w:tcPr>
            <w:tcW w:w="2234" w:type="dxa"/>
          </w:tcPr>
          <w:p w14:paraId="48BB2D12" w14:textId="77777777" w:rsidR="00F56269" w:rsidRPr="00AC5051" w:rsidRDefault="00F2535F" w:rsidP="00AC5051">
            <w:pPr>
              <w:pStyle w:val="Textoindependiente"/>
              <w:ind w:right="123"/>
              <w:rPr>
                <w:rFonts w:ascii="Arial Narrow" w:hAnsi="Arial Narrow" w:cs="Arial"/>
                <w:sz w:val="14"/>
                <w:szCs w:val="14"/>
                <w:lang w:val="es-ES_tradnl"/>
              </w:rPr>
            </w:pPr>
            <w:r w:rsidRPr="00AC5051">
              <w:rPr>
                <w:rFonts w:ascii="Arial Narrow" w:hAnsi="Arial Narrow" w:cs="Arial"/>
                <w:sz w:val="14"/>
                <w:szCs w:val="14"/>
                <w:lang w:val="es-ES_tradnl"/>
              </w:rPr>
              <w:t>Comunidad Andina de Naciones</w:t>
            </w:r>
          </w:p>
        </w:tc>
        <w:tc>
          <w:tcPr>
            <w:tcW w:w="2340" w:type="dxa"/>
          </w:tcPr>
          <w:p w14:paraId="4FBCD7D1" w14:textId="77777777" w:rsidR="00F56269" w:rsidRPr="00AC5051" w:rsidRDefault="00F2535F" w:rsidP="00AC5051">
            <w:pPr>
              <w:pStyle w:val="Textoindependiente"/>
              <w:ind w:right="123"/>
              <w:rPr>
                <w:rFonts w:ascii="Arial Narrow" w:hAnsi="Arial Narrow" w:cs="Arial"/>
                <w:sz w:val="14"/>
                <w:szCs w:val="14"/>
                <w:lang w:val="es-ES_tradnl"/>
              </w:rPr>
            </w:pPr>
            <w:r w:rsidRPr="00AC5051">
              <w:rPr>
                <w:rFonts w:ascii="Arial Narrow" w:hAnsi="Arial Narrow" w:cs="Arial"/>
                <w:sz w:val="14"/>
                <w:szCs w:val="14"/>
                <w:lang w:val="es-ES_tradnl"/>
              </w:rPr>
              <w:t>Bolivia, Ecuador, Perú, Venezuela</w:t>
            </w:r>
          </w:p>
        </w:tc>
        <w:tc>
          <w:tcPr>
            <w:tcW w:w="847" w:type="dxa"/>
          </w:tcPr>
          <w:p w14:paraId="1AB04352" w14:textId="77777777" w:rsidR="00F56269" w:rsidRPr="00AC5051" w:rsidRDefault="00F2535F" w:rsidP="00AC5051">
            <w:pPr>
              <w:pStyle w:val="Textoindependiente"/>
              <w:ind w:right="123"/>
              <w:rPr>
                <w:rFonts w:ascii="Arial Narrow" w:hAnsi="Arial Narrow" w:cs="Arial"/>
                <w:sz w:val="14"/>
                <w:szCs w:val="14"/>
                <w:lang w:val="es-ES_tradnl"/>
              </w:rPr>
            </w:pPr>
            <w:r w:rsidRPr="00AC5051">
              <w:rPr>
                <w:rFonts w:ascii="Arial Narrow" w:hAnsi="Arial Narrow" w:cs="Arial"/>
                <w:sz w:val="14"/>
                <w:szCs w:val="14"/>
                <w:lang w:val="es-ES_tradnl"/>
              </w:rPr>
              <w:t>SI</w:t>
            </w:r>
          </w:p>
        </w:tc>
        <w:tc>
          <w:tcPr>
            <w:tcW w:w="1084" w:type="dxa"/>
          </w:tcPr>
          <w:p w14:paraId="771364D2" w14:textId="77777777" w:rsidR="00F56269" w:rsidRPr="00AC5051" w:rsidRDefault="00F2535F" w:rsidP="00AC5051">
            <w:pPr>
              <w:pStyle w:val="Textoindependiente"/>
              <w:ind w:right="123"/>
              <w:rPr>
                <w:rFonts w:ascii="Arial Narrow" w:hAnsi="Arial Narrow" w:cs="Arial"/>
                <w:sz w:val="14"/>
                <w:szCs w:val="14"/>
                <w:lang w:val="es-ES_tradnl"/>
              </w:rPr>
            </w:pPr>
            <w:r w:rsidRPr="00AC5051">
              <w:rPr>
                <w:rFonts w:ascii="Arial Narrow" w:hAnsi="Arial Narrow" w:cs="Arial"/>
                <w:sz w:val="14"/>
                <w:szCs w:val="14"/>
                <w:lang w:val="es-ES_tradnl"/>
              </w:rPr>
              <w:t>SI</w:t>
            </w:r>
          </w:p>
        </w:tc>
        <w:tc>
          <w:tcPr>
            <w:tcW w:w="1123" w:type="dxa"/>
          </w:tcPr>
          <w:p w14:paraId="3E0FC9CB" w14:textId="77777777" w:rsidR="00F56269" w:rsidRPr="00AC5051" w:rsidRDefault="00F2535F" w:rsidP="00AC5051">
            <w:pPr>
              <w:pStyle w:val="Textoindependiente"/>
              <w:ind w:right="123"/>
              <w:rPr>
                <w:rFonts w:ascii="Arial Narrow" w:hAnsi="Arial Narrow" w:cs="Arial"/>
                <w:sz w:val="14"/>
                <w:szCs w:val="14"/>
                <w:lang w:val="es-ES_tradnl"/>
              </w:rPr>
            </w:pPr>
            <w:r w:rsidRPr="00AC5051">
              <w:rPr>
                <w:rFonts w:ascii="Arial Narrow" w:hAnsi="Arial Narrow" w:cs="Arial"/>
                <w:sz w:val="14"/>
                <w:szCs w:val="14"/>
                <w:lang w:val="es-ES_tradnl"/>
              </w:rPr>
              <w:t>NO</w:t>
            </w:r>
          </w:p>
        </w:tc>
        <w:tc>
          <w:tcPr>
            <w:tcW w:w="878" w:type="dxa"/>
          </w:tcPr>
          <w:p w14:paraId="7EBD542C" w14:textId="77777777" w:rsidR="00F56269" w:rsidRPr="00AC5051" w:rsidRDefault="00F2535F" w:rsidP="00AC5051">
            <w:pPr>
              <w:pStyle w:val="Textoindependiente"/>
              <w:ind w:right="123"/>
              <w:rPr>
                <w:rFonts w:ascii="Arial Narrow" w:hAnsi="Arial Narrow" w:cs="Arial"/>
                <w:sz w:val="14"/>
                <w:szCs w:val="14"/>
                <w:lang w:val="es-ES_tradnl"/>
              </w:rPr>
            </w:pPr>
            <w:r w:rsidRPr="00AC5051">
              <w:rPr>
                <w:rFonts w:ascii="Arial Narrow" w:hAnsi="Arial Narrow" w:cs="Arial"/>
                <w:sz w:val="14"/>
                <w:szCs w:val="14"/>
                <w:lang w:val="es-ES_tradnl"/>
              </w:rPr>
              <w:t>-</w:t>
            </w:r>
          </w:p>
        </w:tc>
        <w:tc>
          <w:tcPr>
            <w:tcW w:w="1149" w:type="dxa"/>
          </w:tcPr>
          <w:p w14:paraId="40531D9C" w14:textId="77777777" w:rsidR="00F56269" w:rsidRPr="00AC5051" w:rsidRDefault="00F2535F" w:rsidP="00AC5051">
            <w:pPr>
              <w:pStyle w:val="Textoindependiente"/>
              <w:ind w:right="123"/>
              <w:rPr>
                <w:rFonts w:ascii="Arial Narrow" w:hAnsi="Arial Narrow" w:cs="Arial"/>
                <w:sz w:val="14"/>
                <w:szCs w:val="14"/>
                <w:lang w:val="es-ES_tradnl"/>
              </w:rPr>
            </w:pPr>
            <w:r w:rsidRPr="00AC5051">
              <w:rPr>
                <w:rFonts w:ascii="Arial Narrow" w:hAnsi="Arial Narrow" w:cs="Arial"/>
                <w:sz w:val="14"/>
                <w:szCs w:val="14"/>
                <w:lang w:val="es-ES_tradnl"/>
              </w:rPr>
              <w:t>SI</w:t>
            </w:r>
          </w:p>
        </w:tc>
      </w:tr>
      <w:tr w:rsidR="00F56269" w:rsidRPr="00AC5051" w14:paraId="03CC669F" w14:textId="77777777">
        <w:trPr>
          <w:trHeight w:val="366"/>
        </w:trPr>
        <w:tc>
          <w:tcPr>
            <w:tcW w:w="4574" w:type="dxa"/>
            <w:gridSpan w:val="2"/>
          </w:tcPr>
          <w:p w14:paraId="59F4BA39" w14:textId="77777777" w:rsidR="00F56269" w:rsidRPr="00AC5051" w:rsidRDefault="00F2535F" w:rsidP="00AC5051">
            <w:pPr>
              <w:pStyle w:val="Textoindependiente"/>
              <w:ind w:right="123"/>
              <w:rPr>
                <w:rFonts w:ascii="Arial Narrow" w:hAnsi="Arial Narrow" w:cs="Arial"/>
                <w:sz w:val="14"/>
                <w:szCs w:val="14"/>
                <w:lang w:val="es-ES_tradnl"/>
              </w:rPr>
            </w:pPr>
            <w:r w:rsidRPr="00AC5051">
              <w:rPr>
                <w:rFonts w:ascii="Arial Narrow" w:hAnsi="Arial Narrow" w:cs="Arial"/>
                <w:sz w:val="14"/>
                <w:szCs w:val="14"/>
                <w:lang w:val="es-ES_tradnl"/>
              </w:rPr>
              <w:t>Corea</w:t>
            </w:r>
          </w:p>
        </w:tc>
        <w:tc>
          <w:tcPr>
            <w:tcW w:w="847" w:type="dxa"/>
          </w:tcPr>
          <w:p w14:paraId="1C99102D" w14:textId="77777777" w:rsidR="00F56269" w:rsidRPr="00AC5051" w:rsidRDefault="00F2535F" w:rsidP="00AC5051">
            <w:pPr>
              <w:pStyle w:val="Textoindependiente"/>
              <w:ind w:right="123"/>
              <w:rPr>
                <w:rFonts w:ascii="Arial Narrow" w:hAnsi="Arial Narrow" w:cs="Arial"/>
                <w:sz w:val="14"/>
                <w:szCs w:val="14"/>
                <w:lang w:val="es-ES_tradnl"/>
              </w:rPr>
            </w:pPr>
            <w:r w:rsidRPr="00AC5051">
              <w:rPr>
                <w:rFonts w:ascii="Arial Narrow" w:hAnsi="Arial Narrow" w:cs="Arial"/>
                <w:sz w:val="14"/>
                <w:szCs w:val="14"/>
                <w:lang w:val="es-ES_tradnl"/>
              </w:rPr>
              <w:t>SI</w:t>
            </w:r>
          </w:p>
        </w:tc>
        <w:tc>
          <w:tcPr>
            <w:tcW w:w="1084" w:type="dxa"/>
          </w:tcPr>
          <w:p w14:paraId="370E3E4D" w14:textId="77777777" w:rsidR="00F56269" w:rsidRPr="00AC5051" w:rsidRDefault="00F2535F" w:rsidP="00AC5051">
            <w:pPr>
              <w:pStyle w:val="Textoindependiente"/>
              <w:ind w:right="123"/>
              <w:rPr>
                <w:rFonts w:ascii="Arial Narrow" w:hAnsi="Arial Narrow" w:cs="Arial"/>
                <w:sz w:val="14"/>
                <w:szCs w:val="14"/>
                <w:lang w:val="es-ES_tradnl"/>
              </w:rPr>
            </w:pPr>
            <w:r w:rsidRPr="00AC5051">
              <w:rPr>
                <w:rFonts w:ascii="Arial Narrow" w:hAnsi="Arial Narrow" w:cs="Arial"/>
                <w:sz w:val="14"/>
                <w:szCs w:val="14"/>
                <w:lang w:val="es-ES_tradnl"/>
              </w:rPr>
              <w:t>NO</w:t>
            </w:r>
          </w:p>
        </w:tc>
        <w:tc>
          <w:tcPr>
            <w:tcW w:w="1123" w:type="dxa"/>
          </w:tcPr>
          <w:p w14:paraId="3878F367" w14:textId="77777777" w:rsidR="00F56269" w:rsidRPr="00AC5051" w:rsidRDefault="00F2535F" w:rsidP="00AC5051">
            <w:pPr>
              <w:pStyle w:val="Textoindependiente"/>
              <w:ind w:right="123"/>
              <w:rPr>
                <w:rFonts w:ascii="Arial Narrow" w:hAnsi="Arial Narrow" w:cs="Arial"/>
                <w:sz w:val="14"/>
                <w:szCs w:val="14"/>
                <w:lang w:val="es-ES_tradnl"/>
              </w:rPr>
            </w:pPr>
            <w:r w:rsidRPr="00AC5051">
              <w:rPr>
                <w:rFonts w:ascii="Arial Narrow" w:hAnsi="Arial Narrow" w:cs="Arial"/>
                <w:sz w:val="14"/>
                <w:szCs w:val="14"/>
                <w:lang w:val="es-ES_tradnl"/>
              </w:rPr>
              <w:t>SI</w:t>
            </w:r>
          </w:p>
        </w:tc>
        <w:tc>
          <w:tcPr>
            <w:tcW w:w="878" w:type="dxa"/>
          </w:tcPr>
          <w:p w14:paraId="131E91AF" w14:textId="77777777" w:rsidR="00F56269" w:rsidRPr="00AC5051" w:rsidRDefault="00F2535F" w:rsidP="00AC5051">
            <w:pPr>
              <w:pStyle w:val="Textoindependiente"/>
              <w:ind w:right="123"/>
              <w:rPr>
                <w:rFonts w:ascii="Arial Narrow" w:hAnsi="Arial Narrow" w:cs="Arial"/>
                <w:sz w:val="14"/>
                <w:szCs w:val="14"/>
                <w:lang w:val="es-ES_tradnl"/>
              </w:rPr>
            </w:pPr>
            <w:r w:rsidRPr="00AC5051">
              <w:rPr>
                <w:rFonts w:ascii="Arial Narrow" w:hAnsi="Arial Narrow" w:cs="Arial"/>
                <w:sz w:val="14"/>
                <w:szCs w:val="14"/>
                <w:lang w:val="es-ES_tradnl"/>
              </w:rPr>
              <w:t>45</w:t>
            </w:r>
          </w:p>
        </w:tc>
        <w:tc>
          <w:tcPr>
            <w:tcW w:w="1149" w:type="dxa"/>
          </w:tcPr>
          <w:p w14:paraId="16C7A332" w14:textId="77777777" w:rsidR="00F56269" w:rsidRPr="00AC5051" w:rsidRDefault="00F2535F" w:rsidP="00AC5051">
            <w:pPr>
              <w:pStyle w:val="Textoindependiente"/>
              <w:ind w:right="123"/>
              <w:rPr>
                <w:rFonts w:ascii="Arial Narrow" w:hAnsi="Arial Narrow" w:cs="Arial"/>
                <w:sz w:val="14"/>
                <w:szCs w:val="14"/>
                <w:lang w:val="es-ES_tradnl"/>
              </w:rPr>
            </w:pPr>
            <w:r w:rsidRPr="00AC5051">
              <w:rPr>
                <w:rFonts w:ascii="Arial Narrow" w:hAnsi="Arial Narrow" w:cs="Arial"/>
                <w:sz w:val="14"/>
                <w:szCs w:val="14"/>
                <w:lang w:val="es-ES_tradnl"/>
              </w:rPr>
              <w:t>NO</w:t>
            </w:r>
          </w:p>
        </w:tc>
      </w:tr>
      <w:tr w:rsidR="00F56269" w:rsidRPr="00AC5051" w14:paraId="695821EF" w14:textId="77777777">
        <w:trPr>
          <w:trHeight w:val="366"/>
        </w:trPr>
        <w:tc>
          <w:tcPr>
            <w:tcW w:w="4574" w:type="dxa"/>
            <w:gridSpan w:val="2"/>
          </w:tcPr>
          <w:p w14:paraId="538990BE" w14:textId="77777777" w:rsidR="00F56269" w:rsidRPr="00AC5051" w:rsidRDefault="00F2535F" w:rsidP="00AC5051">
            <w:pPr>
              <w:pStyle w:val="Textoindependiente"/>
              <w:ind w:right="123"/>
              <w:rPr>
                <w:rFonts w:ascii="Arial Narrow" w:hAnsi="Arial Narrow" w:cs="Arial"/>
                <w:sz w:val="14"/>
                <w:szCs w:val="14"/>
                <w:lang w:val="es-ES_tradnl"/>
              </w:rPr>
            </w:pPr>
            <w:r w:rsidRPr="00AC5051">
              <w:rPr>
                <w:rFonts w:ascii="Arial Narrow" w:hAnsi="Arial Narrow" w:cs="Arial"/>
                <w:sz w:val="14"/>
                <w:szCs w:val="14"/>
                <w:lang w:val="es-ES_tradnl"/>
              </w:rPr>
              <w:t>Israel</w:t>
            </w:r>
          </w:p>
        </w:tc>
        <w:tc>
          <w:tcPr>
            <w:tcW w:w="847" w:type="dxa"/>
          </w:tcPr>
          <w:p w14:paraId="5F829E97" w14:textId="77777777" w:rsidR="00F56269" w:rsidRPr="00AC5051" w:rsidRDefault="00F2535F" w:rsidP="00AC5051">
            <w:pPr>
              <w:pStyle w:val="Textoindependiente"/>
              <w:ind w:right="123"/>
              <w:rPr>
                <w:rFonts w:ascii="Arial Narrow" w:hAnsi="Arial Narrow" w:cs="Arial"/>
                <w:sz w:val="14"/>
                <w:szCs w:val="14"/>
                <w:lang w:val="es-ES_tradnl"/>
              </w:rPr>
            </w:pPr>
            <w:r w:rsidRPr="00AC5051">
              <w:rPr>
                <w:rFonts w:ascii="Arial Narrow" w:hAnsi="Arial Narrow" w:cs="Arial"/>
                <w:sz w:val="14"/>
                <w:szCs w:val="14"/>
                <w:lang w:val="es-ES_tradnl"/>
              </w:rPr>
              <w:t>SI</w:t>
            </w:r>
          </w:p>
        </w:tc>
        <w:tc>
          <w:tcPr>
            <w:tcW w:w="1084" w:type="dxa"/>
          </w:tcPr>
          <w:p w14:paraId="310AF154" w14:textId="77777777" w:rsidR="00F56269" w:rsidRPr="00AC5051" w:rsidRDefault="00F2535F" w:rsidP="00AC5051">
            <w:pPr>
              <w:pStyle w:val="Textoindependiente"/>
              <w:ind w:right="123"/>
              <w:rPr>
                <w:rFonts w:ascii="Arial Narrow" w:hAnsi="Arial Narrow" w:cs="Arial"/>
                <w:sz w:val="14"/>
                <w:szCs w:val="14"/>
                <w:lang w:val="es-ES_tradnl"/>
              </w:rPr>
            </w:pPr>
            <w:r w:rsidRPr="00AC5051">
              <w:rPr>
                <w:rFonts w:ascii="Arial Narrow" w:hAnsi="Arial Narrow" w:cs="Arial"/>
                <w:sz w:val="14"/>
                <w:szCs w:val="14"/>
                <w:lang w:val="es-ES_tradnl"/>
              </w:rPr>
              <w:t>NO</w:t>
            </w:r>
          </w:p>
        </w:tc>
        <w:tc>
          <w:tcPr>
            <w:tcW w:w="1123" w:type="dxa"/>
          </w:tcPr>
          <w:p w14:paraId="0BD901A1" w14:textId="77777777" w:rsidR="00F56269" w:rsidRPr="00AC5051" w:rsidRDefault="00F2535F" w:rsidP="00AC5051">
            <w:pPr>
              <w:pStyle w:val="Textoindependiente"/>
              <w:ind w:right="123"/>
              <w:rPr>
                <w:rFonts w:ascii="Arial Narrow" w:hAnsi="Arial Narrow" w:cs="Arial"/>
                <w:sz w:val="14"/>
                <w:szCs w:val="14"/>
                <w:lang w:val="es-ES_tradnl"/>
              </w:rPr>
            </w:pPr>
            <w:r w:rsidRPr="00AC5051">
              <w:rPr>
                <w:rFonts w:ascii="Arial Narrow" w:hAnsi="Arial Narrow" w:cs="Arial"/>
                <w:sz w:val="14"/>
                <w:szCs w:val="14"/>
                <w:lang w:val="es-ES_tradnl"/>
              </w:rPr>
              <w:t>SI</w:t>
            </w:r>
          </w:p>
        </w:tc>
        <w:tc>
          <w:tcPr>
            <w:tcW w:w="878" w:type="dxa"/>
          </w:tcPr>
          <w:p w14:paraId="1F20365C" w14:textId="77777777" w:rsidR="00F56269" w:rsidRPr="00AC5051" w:rsidRDefault="00F2535F" w:rsidP="00AC5051">
            <w:pPr>
              <w:pStyle w:val="Textoindependiente"/>
              <w:ind w:right="123"/>
              <w:rPr>
                <w:rFonts w:ascii="Arial Narrow" w:hAnsi="Arial Narrow" w:cs="Arial"/>
                <w:sz w:val="14"/>
                <w:szCs w:val="14"/>
                <w:lang w:val="es-ES_tradnl"/>
              </w:rPr>
            </w:pPr>
            <w:r w:rsidRPr="00AC5051">
              <w:rPr>
                <w:rFonts w:ascii="Arial Narrow" w:hAnsi="Arial Narrow" w:cs="Arial"/>
                <w:sz w:val="14"/>
                <w:szCs w:val="14"/>
                <w:lang w:val="es-ES_tradnl"/>
              </w:rPr>
              <w:t>45</w:t>
            </w:r>
          </w:p>
        </w:tc>
        <w:tc>
          <w:tcPr>
            <w:tcW w:w="1149" w:type="dxa"/>
          </w:tcPr>
          <w:p w14:paraId="31D23C18" w14:textId="77777777" w:rsidR="00F56269" w:rsidRPr="00AC5051" w:rsidRDefault="00F2535F" w:rsidP="00AC5051">
            <w:pPr>
              <w:pStyle w:val="Textoindependiente"/>
              <w:ind w:right="123"/>
              <w:rPr>
                <w:rFonts w:ascii="Arial Narrow" w:hAnsi="Arial Narrow" w:cs="Arial"/>
                <w:sz w:val="14"/>
                <w:szCs w:val="14"/>
                <w:lang w:val="es-ES_tradnl"/>
              </w:rPr>
            </w:pPr>
            <w:r w:rsidRPr="00AC5051">
              <w:rPr>
                <w:rFonts w:ascii="Arial Narrow" w:hAnsi="Arial Narrow" w:cs="Arial"/>
                <w:sz w:val="14"/>
                <w:szCs w:val="14"/>
                <w:lang w:val="es-ES_tradnl"/>
              </w:rPr>
              <w:t>NO</w:t>
            </w:r>
          </w:p>
        </w:tc>
      </w:tr>
      <w:tr w:rsidR="00F56269" w:rsidRPr="00AC5051" w14:paraId="6D383EE1" w14:textId="77777777">
        <w:trPr>
          <w:trHeight w:val="366"/>
        </w:trPr>
        <w:tc>
          <w:tcPr>
            <w:tcW w:w="4574" w:type="dxa"/>
            <w:gridSpan w:val="2"/>
          </w:tcPr>
          <w:p w14:paraId="751AB705" w14:textId="77777777" w:rsidR="00F56269" w:rsidRPr="00AC5051" w:rsidRDefault="00F2535F" w:rsidP="00AC5051">
            <w:pPr>
              <w:pStyle w:val="Textoindependiente"/>
              <w:ind w:right="123"/>
              <w:rPr>
                <w:rFonts w:ascii="Arial Narrow" w:hAnsi="Arial Narrow" w:cs="Arial"/>
                <w:sz w:val="14"/>
                <w:szCs w:val="14"/>
                <w:lang w:val="es-ES_tradnl"/>
              </w:rPr>
            </w:pPr>
            <w:r w:rsidRPr="00AC5051">
              <w:rPr>
                <w:rFonts w:ascii="Arial Narrow" w:hAnsi="Arial Narrow" w:cs="Arial"/>
                <w:sz w:val="14"/>
                <w:szCs w:val="14"/>
                <w:lang w:val="es-ES_tradnl"/>
              </w:rPr>
              <w:t>Reino Unido e Irlanda del Norte</w:t>
            </w:r>
          </w:p>
        </w:tc>
        <w:tc>
          <w:tcPr>
            <w:tcW w:w="847" w:type="dxa"/>
          </w:tcPr>
          <w:p w14:paraId="1CEC3BEC" w14:textId="77777777" w:rsidR="00F56269" w:rsidRPr="00AC5051" w:rsidRDefault="00F2535F" w:rsidP="00AC5051">
            <w:pPr>
              <w:pStyle w:val="Textoindependiente"/>
              <w:ind w:right="123"/>
              <w:rPr>
                <w:rFonts w:ascii="Arial Narrow" w:hAnsi="Arial Narrow" w:cs="Arial"/>
                <w:sz w:val="14"/>
                <w:szCs w:val="14"/>
                <w:lang w:val="es-ES_tradnl"/>
              </w:rPr>
            </w:pPr>
            <w:r w:rsidRPr="00AC5051">
              <w:rPr>
                <w:rFonts w:ascii="Arial Narrow" w:hAnsi="Arial Narrow" w:cs="Arial"/>
                <w:sz w:val="14"/>
                <w:szCs w:val="14"/>
                <w:lang w:val="es-ES_tradnl"/>
              </w:rPr>
              <w:t>SI</w:t>
            </w:r>
          </w:p>
        </w:tc>
        <w:tc>
          <w:tcPr>
            <w:tcW w:w="1084" w:type="dxa"/>
          </w:tcPr>
          <w:p w14:paraId="2DC37F03" w14:textId="77777777" w:rsidR="00F56269" w:rsidRPr="00AC5051" w:rsidRDefault="00F2535F" w:rsidP="00AC5051">
            <w:pPr>
              <w:pStyle w:val="Textoindependiente"/>
              <w:ind w:right="123"/>
              <w:rPr>
                <w:rFonts w:ascii="Arial Narrow" w:hAnsi="Arial Narrow" w:cs="Arial"/>
                <w:sz w:val="14"/>
                <w:szCs w:val="14"/>
                <w:lang w:val="es-ES_tradnl"/>
              </w:rPr>
            </w:pPr>
            <w:r w:rsidRPr="00AC5051">
              <w:rPr>
                <w:rFonts w:ascii="Arial Narrow" w:hAnsi="Arial Narrow" w:cs="Arial"/>
                <w:sz w:val="14"/>
                <w:szCs w:val="14"/>
                <w:lang w:val="es-ES_tradnl"/>
              </w:rPr>
              <w:t>NO</w:t>
            </w:r>
          </w:p>
        </w:tc>
        <w:tc>
          <w:tcPr>
            <w:tcW w:w="1123" w:type="dxa"/>
          </w:tcPr>
          <w:p w14:paraId="3FEC6B5C" w14:textId="77777777" w:rsidR="00F56269" w:rsidRPr="00AC5051" w:rsidRDefault="00F2535F" w:rsidP="00AC5051">
            <w:pPr>
              <w:pStyle w:val="Textoindependiente"/>
              <w:ind w:right="123"/>
              <w:rPr>
                <w:rFonts w:ascii="Arial Narrow" w:hAnsi="Arial Narrow" w:cs="Arial"/>
                <w:sz w:val="14"/>
                <w:szCs w:val="14"/>
                <w:lang w:val="es-ES_tradnl"/>
              </w:rPr>
            </w:pPr>
            <w:r w:rsidRPr="00AC5051">
              <w:rPr>
                <w:rFonts w:ascii="Arial Narrow" w:hAnsi="Arial Narrow" w:cs="Arial"/>
                <w:sz w:val="14"/>
                <w:szCs w:val="14"/>
                <w:lang w:val="es-ES_tradnl"/>
              </w:rPr>
              <w:t>NO</w:t>
            </w:r>
          </w:p>
        </w:tc>
        <w:tc>
          <w:tcPr>
            <w:tcW w:w="878" w:type="dxa"/>
          </w:tcPr>
          <w:p w14:paraId="6BDF7705" w14:textId="77777777" w:rsidR="00F56269" w:rsidRPr="00AC5051" w:rsidRDefault="00F2535F" w:rsidP="00AC5051">
            <w:pPr>
              <w:pStyle w:val="Textoindependiente"/>
              <w:ind w:right="123"/>
              <w:rPr>
                <w:rFonts w:ascii="Arial Narrow" w:hAnsi="Arial Narrow" w:cs="Arial"/>
                <w:sz w:val="14"/>
                <w:szCs w:val="14"/>
                <w:lang w:val="es-ES_tradnl"/>
              </w:rPr>
            </w:pPr>
            <w:r w:rsidRPr="00AC5051">
              <w:rPr>
                <w:rFonts w:ascii="Arial Narrow" w:hAnsi="Arial Narrow" w:cs="Arial"/>
                <w:sz w:val="14"/>
                <w:szCs w:val="14"/>
                <w:lang w:val="es-ES_tradnl"/>
              </w:rPr>
              <w:t>-</w:t>
            </w:r>
          </w:p>
        </w:tc>
        <w:tc>
          <w:tcPr>
            <w:tcW w:w="1149" w:type="dxa"/>
          </w:tcPr>
          <w:p w14:paraId="76E5E968" w14:textId="77777777" w:rsidR="00F56269" w:rsidRPr="00AC5051" w:rsidRDefault="00F2535F" w:rsidP="00AC5051">
            <w:pPr>
              <w:pStyle w:val="Textoindependiente"/>
              <w:ind w:right="123"/>
              <w:rPr>
                <w:rFonts w:ascii="Arial Narrow" w:hAnsi="Arial Narrow" w:cs="Arial"/>
                <w:sz w:val="14"/>
                <w:szCs w:val="14"/>
                <w:lang w:val="es-ES_tradnl"/>
              </w:rPr>
            </w:pPr>
            <w:r w:rsidRPr="00AC5051">
              <w:rPr>
                <w:rFonts w:ascii="Arial Narrow" w:hAnsi="Arial Narrow" w:cs="Arial"/>
                <w:sz w:val="14"/>
                <w:szCs w:val="14"/>
                <w:lang w:val="es-ES_tradnl"/>
              </w:rPr>
              <w:t>NO</w:t>
            </w:r>
          </w:p>
        </w:tc>
      </w:tr>
    </w:tbl>
    <w:p w14:paraId="21D12092" w14:textId="77777777" w:rsidR="009054F5" w:rsidRPr="00AC5051" w:rsidRDefault="009054F5" w:rsidP="00AC5051">
      <w:pPr>
        <w:pStyle w:val="Textoindependiente"/>
        <w:ind w:right="375"/>
        <w:rPr>
          <w:rFonts w:ascii="Arial Narrow" w:hAnsi="Arial Narrow" w:cs="Arial"/>
          <w:lang w:val="es-ES_tradnl"/>
        </w:rPr>
      </w:pPr>
    </w:p>
    <w:sectPr w:rsidR="009054F5" w:rsidRPr="00AC5051" w:rsidSect="00AC5051">
      <w:pgSz w:w="12240" w:h="15840"/>
      <w:pgMar w:top="2381" w:right="1038" w:bottom="1202" w:left="1298" w:header="720" w:footer="998"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9791BD" w14:textId="77777777" w:rsidR="00F2535F" w:rsidRDefault="00F2535F">
      <w:r>
        <w:separator/>
      </w:r>
    </w:p>
  </w:endnote>
  <w:endnote w:type="continuationSeparator" w:id="0">
    <w:p w14:paraId="620037BE" w14:textId="77777777" w:rsidR="00F2535F" w:rsidRDefault="00F253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BAE756" w14:textId="77777777" w:rsidR="00F56269" w:rsidRDefault="00F2535F">
    <w:pPr>
      <w:pStyle w:val="Textoindependiente"/>
      <w:spacing w:line="14" w:lineRule="auto"/>
      <w:ind w:left="0"/>
      <w:jc w:val="left"/>
      <w:rPr>
        <w:sz w:val="20"/>
      </w:rPr>
    </w:pPr>
    <w:r>
      <w:rPr>
        <w:noProof/>
        <w:lang w:val="es-CO" w:eastAsia="es-CO"/>
      </w:rPr>
      <mc:AlternateContent>
        <mc:Choice Requires="wps">
          <w:drawing>
            <wp:anchor distT="0" distB="0" distL="0" distR="0" simplePos="0" relativeHeight="487211520" behindDoc="1" locked="0" layoutInCell="1" allowOverlap="1" wp14:anchorId="2DC78E66" wp14:editId="5BAEAA22">
              <wp:simplePos x="0" y="0"/>
              <wp:positionH relativeFrom="page">
                <wp:posOffset>3813683</wp:posOffset>
              </wp:positionH>
              <wp:positionV relativeFrom="page">
                <wp:posOffset>9283395</wp:posOffset>
              </wp:positionV>
              <wp:extent cx="160020" cy="16573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0020" cy="165735"/>
                      </a:xfrm>
                      <a:prstGeom prst="rect">
                        <a:avLst/>
                      </a:prstGeom>
                    </wps:spPr>
                    <wps:txbx>
                      <w:txbxContent>
                        <w:p w14:paraId="56C1B457" w14:textId="3E894E56" w:rsidR="00F56269" w:rsidRDefault="00F2535F">
                          <w:pPr>
                            <w:pStyle w:val="Textoindependiente"/>
                            <w:spacing w:line="245" w:lineRule="exact"/>
                            <w:ind w:left="60"/>
                            <w:jc w:val="left"/>
                            <w:rPr>
                              <w:rFonts w:ascii="Calibri"/>
                            </w:rPr>
                          </w:pPr>
                          <w:r>
                            <w:rPr>
                              <w:rFonts w:ascii="Calibri"/>
                              <w:spacing w:val="-10"/>
                            </w:rPr>
                            <w:fldChar w:fldCharType="begin"/>
                          </w:r>
                          <w:r>
                            <w:rPr>
                              <w:rFonts w:ascii="Calibri"/>
                              <w:spacing w:val="-10"/>
                            </w:rPr>
                            <w:instrText xml:space="preserve"> PAGE </w:instrText>
                          </w:r>
                          <w:r>
                            <w:rPr>
                              <w:rFonts w:ascii="Calibri"/>
                              <w:spacing w:val="-10"/>
                            </w:rPr>
                            <w:fldChar w:fldCharType="separate"/>
                          </w:r>
                          <w:r w:rsidR="00F50732">
                            <w:rPr>
                              <w:rFonts w:ascii="Calibri"/>
                              <w:noProof/>
                              <w:spacing w:val="-10"/>
                            </w:rPr>
                            <w:t>3</w:t>
                          </w:r>
                          <w:r>
                            <w:rPr>
                              <w:rFonts w:ascii="Calibri"/>
                              <w:spacing w:val="-10"/>
                            </w:rPr>
                            <w:fldChar w:fldCharType="end"/>
                          </w:r>
                        </w:p>
                      </w:txbxContent>
                    </wps:txbx>
                    <wps:bodyPr wrap="square" lIns="0" tIns="0" rIns="0" bIns="0" rtlCol="0">
                      <a:noAutofit/>
                    </wps:bodyPr>
                  </wps:wsp>
                </a:graphicData>
              </a:graphic>
            </wp:anchor>
          </w:drawing>
        </mc:Choice>
        <mc:Fallback>
          <w:pict>
            <v:shapetype w14:anchorId="2DC78E66" id="_x0000_t202" coordsize="21600,21600" o:spt="202" path="m,l,21600r21600,l21600,xe">
              <v:stroke joinstyle="miter"/>
              <v:path gradientshapeok="t" o:connecttype="rect"/>
            </v:shapetype>
            <v:shape id="Textbox 2" o:spid="_x0000_s1026" type="#_x0000_t202" style="position:absolute;margin-left:300.3pt;margin-top:731pt;width:12.6pt;height:13.05pt;z-index:-161049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" filled="f" stroked="f">
              <v:path arrowok="t"/>
              <v:textbox inset="0,0,0,0">
                <w:txbxContent>
                  <w:p w14:paraId="56C1B457" w14:textId="3E894E56" w:rsidR="00F56269" w:rsidRDefault="00F2535F">
                    <w:pPr>
                      <w:pStyle w:val="Textoindependiente"/>
                      <w:spacing w:line="245" w:lineRule="exact"/>
                      <w:ind w:left="60"/>
                      <w:jc w:val="left"/>
                      <w:rPr>
                        <w:rFonts w:ascii="Calibri"/>
                      </w:rPr>
                    </w:pPr>
                    <w:r>
                      <w:rPr>
                        <w:rFonts w:ascii="Calibri"/>
                        <w:spacing w:val="-10"/>
                      </w:rPr>
                      <w:fldChar w:fldCharType="begin"/>
                    </w:r>
                    <w:r>
                      <w:rPr>
                        <w:rFonts w:ascii="Calibri"/>
                        <w:spacing w:val="-10"/>
                      </w:rPr>
                      <w:instrText xml:space="preserve"> PAGE </w:instrText>
                    </w:r>
                    <w:r>
                      <w:rPr>
                        <w:rFonts w:ascii="Calibri"/>
                        <w:spacing w:val="-10"/>
                      </w:rPr>
                      <w:fldChar w:fldCharType="separate"/>
                    </w:r>
                    <w:r w:rsidR="00F50732">
                      <w:rPr>
                        <w:rFonts w:ascii="Calibri"/>
                        <w:noProof/>
                        <w:spacing w:val="-10"/>
                      </w:rPr>
                      <w:t>3</w:t>
                    </w:r>
                    <w:r>
                      <w:rPr>
                        <w:rFonts w:ascii="Calibri"/>
                        <w:spacing w:val="-1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824593" w14:textId="77777777" w:rsidR="00F2535F" w:rsidRDefault="00F2535F">
      <w:r>
        <w:separator/>
      </w:r>
    </w:p>
  </w:footnote>
  <w:footnote w:type="continuationSeparator" w:id="0">
    <w:p w14:paraId="1819296E" w14:textId="77777777" w:rsidR="00F2535F" w:rsidRDefault="00F2535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873A02" w14:textId="77777777" w:rsidR="00F56269" w:rsidRDefault="00F2535F">
    <w:pPr>
      <w:pStyle w:val="Textoindependiente"/>
      <w:spacing w:line="14" w:lineRule="auto"/>
      <w:ind w:left="0"/>
      <w:jc w:val="left"/>
      <w:rPr>
        <w:sz w:val="20"/>
      </w:rPr>
    </w:pPr>
    <w:r>
      <w:rPr>
        <w:noProof/>
        <w:lang w:val="es-CO" w:eastAsia="es-CO"/>
      </w:rPr>
      <w:drawing>
        <wp:anchor distT="0" distB="0" distL="0" distR="0" simplePos="0" relativeHeight="487211008" behindDoc="1" locked="0" layoutInCell="1" allowOverlap="1" wp14:anchorId="688A0AEF" wp14:editId="12D26DB6">
          <wp:simplePos x="0" y="0"/>
          <wp:positionH relativeFrom="page">
            <wp:posOffset>2926079</wp:posOffset>
          </wp:positionH>
          <wp:positionV relativeFrom="page">
            <wp:posOffset>458142</wp:posOffset>
          </wp:positionV>
          <wp:extent cx="1901759" cy="1061740"/>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901759" cy="106174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00522C0"/>
    <w:multiLevelType w:val="hybridMultilevel"/>
    <w:tmpl w:val="B7DE3B6A"/>
    <w:lvl w:ilvl="0" w:tplc="E01658CA">
      <w:start w:val="1"/>
      <w:numFmt w:val="decimal"/>
      <w:lvlText w:val="%1."/>
      <w:lvlJc w:val="left"/>
      <w:pPr>
        <w:ind w:left="546" w:hanging="286"/>
        <w:jc w:val="left"/>
      </w:pPr>
      <w:rPr>
        <w:rFonts w:ascii="Arial MT" w:eastAsia="Arial MT" w:hAnsi="Arial MT" w:cs="Arial MT" w:hint="default"/>
        <w:b w:val="0"/>
        <w:bCs w:val="0"/>
        <w:i w:val="0"/>
        <w:iCs w:val="0"/>
        <w:spacing w:val="0"/>
        <w:w w:val="82"/>
        <w:sz w:val="22"/>
        <w:szCs w:val="22"/>
        <w:lang w:val="es-ES" w:eastAsia="en-US" w:bidi="ar-SA"/>
      </w:rPr>
    </w:lvl>
    <w:lvl w:ilvl="1" w:tplc="B086B30E">
      <w:numFmt w:val="bullet"/>
      <w:lvlText w:val="•"/>
      <w:lvlJc w:val="left"/>
      <w:pPr>
        <w:ind w:left="1476" w:hanging="286"/>
      </w:pPr>
      <w:rPr>
        <w:rFonts w:hint="default"/>
        <w:lang w:val="es-ES" w:eastAsia="en-US" w:bidi="ar-SA"/>
      </w:rPr>
    </w:lvl>
    <w:lvl w:ilvl="2" w:tplc="B2B0899C">
      <w:numFmt w:val="bullet"/>
      <w:lvlText w:val="•"/>
      <w:lvlJc w:val="left"/>
      <w:pPr>
        <w:ind w:left="2412" w:hanging="286"/>
      </w:pPr>
      <w:rPr>
        <w:rFonts w:hint="default"/>
        <w:lang w:val="es-ES" w:eastAsia="en-US" w:bidi="ar-SA"/>
      </w:rPr>
    </w:lvl>
    <w:lvl w:ilvl="3" w:tplc="C8F4D510">
      <w:numFmt w:val="bullet"/>
      <w:lvlText w:val="•"/>
      <w:lvlJc w:val="left"/>
      <w:pPr>
        <w:ind w:left="3348" w:hanging="286"/>
      </w:pPr>
      <w:rPr>
        <w:rFonts w:hint="default"/>
        <w:lang w:val="es-ES" w:eastAsia="en-US" w:bidi="ar-SA"/>
      </w:rPr>
    </w:lvl>
    <w:lvl w:ilvl="4" w:tplc="720498E6">
      <w:numFmt w:val="bullet"/>
      <w:lvlText w:val="•"/>
      <w:lvlJc w:val="left"/>
      <w:pPr>
        <w:ind w:left="4284" w:hanging="286"/>
      </w:pPr>
      <w:rPr>
        <w:rFonts w:hint="default"/>
        <w:lang w:val="es-ES" w:eastAsia="en-US" w:bidi="ar-SA"/>
      </w:rPr>
    </w:lvl>
    <w:lvl w:ilvl="5" w:tplc="4768CFCE">
      <w:numFmt w:val="bullet"/>
      <w:lvlText w:val="•"/>
      <w:lvlJc w:val="left"/>
      <w:pPr>
        <w:ind w:left="5220" w:hanging="286"/>
      </w:pPr>
      <w:rPr>
        <w:rFonts w:hint="default"/>
        <w:lang w:val="es-ES" w:eastAsia="en-US" w:bidi="ar-SA"/>
      </w:rPr>
    </w:lvl>
    <w:lvl w:ilvl="6" w:tplc="A260C77A">
      <w:numFmt w:val="bullet"/>
      <w:lvlText w:val="•"/>
      <w:lvlJc w:val="left"/>
      <w:pPr>
        <w:ind w:left="6156" w:hanging="286"/>
      </w:pPr>
      <w:rPr>
        <w:rFonts w:hint="default"/>
        <w:lang w:val="es-ES" w:eastAsia="en-US" w:bidi="ar-SA"/>
      </w:rPr>
    </w:lvl>
    <w:lvl w:ilvl="7" w:tplc="09E04012">
      <w:numFmt w:val="bullet"/>
      <w:lvlText w:val="•"/>
      <w:lvlJc w:val="left"/>
      <w:pPr>
        <w:ind w:left="7092" w:hanging="286"/>
      </w:pPr>
      <w:rPr>
        <w:rFonts w:hint="default"/>
        <w:lang w:val="es-ES" w:eastAsia="en-US" w:bidi="ar-SA"/>
      </w:rPr>
    </w:lvl>
    <w:lvl w:ilvl="8" w:tplc="74A68B54">
      <w:numFmt w:val="bullet"/>
      <w:lvlText w:val="•"/>
      <w:lvlJc w:val="left"/>
      <w:pPr>
        <w:ind w:left="8028" w:hanging="286"/>
      </w:pPr>
      <w:rPr>
        <w:rFonts w:hint="default"/>
        <w:lang w:val="es-E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
  <w:rsids>
    <w:rsidRoot w:val="00F56269"/>
    <w:rsid w:val="0002539F"/>
    <w:rsid w:val="000E52D0"/>
    <w:rsid w:val="00233490"/>
    <w:rsid w:val="002763EA"/>
    <w:rsid w:val="00312A13"/>
    <w:rsid w:val="00345BA2"/>
    <w:rsid w:val="003877C8"/>
    <w:rsid w:val="003A5687"/>
    <w:rsid w:val="003D6F1B"/>
    <w:rsid w:val="00504197"/>
    <w:rsid w:val="0066157B"/>
    <w:rsid w:val="00686A69"/>
    <w:rsid w:val="006940D5"/>
    <w:rsid w:val="006E6948"/>
    <w:rsid w:val="00891F60"/>
    <w:rsid w:val="008A527A"/>
    <w:rsid w:val="009054F5"/>
    <w:rsid w:val="00932936"/>
    <w:rsid w:val="009D2AA5"/>
    <w:rsid w:val="00AC5051"/>
    <w:rsid w:val="00C56F03"/>
    <w:rsid w:val="00CC1078"/>
    <w:rsid w:val="00CC5150"/>
    <w:rsid w:val="00EB5A00"/>
    <w:rsid w:val="00F2535F"/>
    <w:rsid w:val="00F50732"/>
    <w:rsid w:val="00F5626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D9D071"/>
  <w15:docId w15:val="{28765C06-50CB-475B-A26E-0D3AF83C84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118"/>
      <w:jc w:val="both"/>
      <w:outlineLvl w:val="0"/>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ind w:left="118"/>
      <w:jc w:val="both"/>
    </w:pPr>
  </w:style>
  <w:style w:type="paragraph" w:styleId="Prrafodelista">
    <w:name w:val="List Paragraph"/>
    <w:basedOn w:val="Normal"/>
    <w:uiPriority w:val="1"/>
    <w:qFormat/>
    <w:pPr>
      <w:spacing w:before="1"/>
      <w:ind w:left="546" w:right="378" w:hanging="286"/>
      <w:jc w:val="both"/>
    </w:pPr>
  </w:style>
  <w:style w:type="paragraph" w:customStyle="1" w:styleId="TableParagraph">
    <w:name w:val="Table Paragraph"/>
    <w:basedOn w:val="Normal"/>
    <w:uiPriority w:val="1"/>
    <w:qFormat/>
    <w:pPr>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146</TotalTime>
  <Pages>5</Pages>
  <Words>1426</Words>
  <Characters>7849</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Maria Contreras Ocampo</dc:creator>
  <cp:lastModifiedBy>Milton Laureano Cuervo Casallas</cp:lastModifiedBy>
  <cp:revision>18</cp:revision>
  <dcterms:created xsi:type="dcterms:W3CDTF">2024-05-10T16:51:00Z</dcterms:created>
  <dcterms:modified xsi:type="dcterms:W3CDTF">2024-10-29T16:03:00Z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2022-04-28T00:00:00Z</vt:filetime>
  </property>
  <property fmtid="{D5CDD505-2E9C-101B-9397-08002B2CF9AE}" pid="3" name="Creator">
    <vt:lpwstr>Microsoft® Word para Microsoft 365</vt:lpwstr>
  </property>
  <property fmtid="{D5CDD505-2E9C-101B-9397-08002B2CF9AE}" pid="4" name="LastSaved">
    <vt:filetime>2024-05-10T00:00:00Z</vt:filetime>
  </property>
  <property fmtid="{D5CDD505-2E9C-101B-9397-08002B2CF9AE}" pid="5" name="Producer">
    <vt:lpwstr>Microsoft® Word para Microsoft 365</vt:lpwstr>
  </property>
</Properties>
</file>