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21B5" w:rsidRDefault="004021B5" w:rsidP="003E7D88">
      <w:pPr>
        <w:pStyle w:val="Ttulo"/>
        <w:ind w:left="0"/>
        <w:rPr>
          <w:rFonts w:ascii="Montserrat" w:hAnsi="Montserrat"/>
          <w:sz w:val="24"/>
          <w:szCs w:val="24"/>
        </w:rPr>
      </w:pPr>
    </w:p>
    <w:p w:rsidR="004021B5" w:rsidRPr="00FC2B65" w:rsidRDefault="004021B5" w:rsidP="00FC2B65">
      <w:pPr>
        <w:jc w:val="center"/>
        <w:rPr>
          <w:rFonts w:ascii="Arial" w:hAnsi="Arial" w:cs="Arial"/>
          <w:b/>
          <w:sz w:val="24"/>
          <w:szCs w:val="24"/>
        </w:rPr>
      </w:pPr>
    </w:p>
    <w:p w:rsidR="00666AC2" w:rsidRPr="00FC2B65" w:rsidRDefault="00666AC2" w:rsidP="00FC2B65">
      <w:pPr>
        <w:jc w:val="center"/>
        <w:rPr>
          <w:rFonts w:ascii="Arial" w:hAnsi="Arial" w:cs="Arial"/>
          <w:b/>
          <w:sz w:val="24"/>
          <w:szCs w:val="24"/>
        </w:rPr>
      </w:pPr>
      <w:r w:rsidRPr="00FC2B65">
        <w:rPr>
          <w:rFonts w:ascii="Arial" w:hAnsi="Arial" w:cs="Arial"/>
          <w:b/>
          <w:sz w:val="24"/>
          <w:szCs w:val="24"/>
        </w:rPr>
        <w:t>FORMATO DE COMPROMISO AMBIENTAL</w:t>
      </w:r>
    </w:p>
    <w:p w:rsidR="00466B61" w:rsidRPr="00D226B1" w:rsidRDefault="00466B61" w:rsidP="00466B61">
      <w:pPr>
        <w:pStyle w:val="Ttulo"/>
        <w:rPr>
          <w:rFonts w:ascii="Montserrat" w:hAnsi="Montserrat"/>
          <w:sz w:val="24"/>
          <w:szCs w:val="24"/>
        </w:rPr>
      </w:pPr>
    </w:p>
    <w:p w:rsidR="00466B61" w:rsidRDefault="00466B61" w:rsidP="00466B61">
      <w:pPr>
        <w:pStyle w:val="Ttulo"/>
        <w:ind w:left="0"/>
        <w:jc w:val="both"/>
        <w:rPr>
          <w:rFonts w:ascii="Montserrat" w:hAnsi="Montserrat"/>
          <w:sz w:val="24"/>
          <w:szCs w:val="24"/>
        </w:rPr>
      </w:pPr>
    </w:p>
    <w:p w:rsidR="004021B5" w:rsidRPr="004021B5" w:rsidRDefault="00754AB7" w:rsidP="00FC2B6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MINIMA CUANTIA</w:t>
      </w:r>
      <w:r>
        <w:rPr>
          <w:b/>
          <w:sz w:val="24"/>
          <w:szCs w:val="24"/>
        </w:rPr>
        <w:t xml:space="preserve"> (</w:t>
      </w:r>
      <w:r w:rsidR="004021B5" w:rsidRPr="004021B5">
        <w:rPr>
          <w:rFonts w:ascii="Arial" w:hAnsi="Arial" w:cs="Arial"/>
          <w:b/>
          <w:sz w:val="24"/>
          <w:szCs w:val="24"/>
          <w:u w:val="single"/>
        </w:rPr>
        <w:t>Digitar # de proceso</w:t>
      </w:r>
      <w:r w:rsidR="004021B5" w:rsidRPr="004021B5">
        <w:rPr>
          <w:rFonts w:ascii="Arial" w:hAnsi="Arial" w:cs="Arial"/>
          <w:sz w:val="24"/>
          <w:szCs w:val="24"/>
        </w:rPr>
        <w:t>).</w:t>
      </w:r>
    </w:p>
    <w:p w:rsidR="00666AC2" w:rsidRPr="004021B5" w:rsidRDefault="00666AC2" w:rsidP="00466B61">
      <w:pPr>
        <w:pStyle w:val="Ttulo"/>
        <w:ind w:left="0"/>
        <w:rPr>
          <w:b w:val="0"/>
          <w:sz w:val="24"/>
          <w:szCs w:val="24"/>
        </w:rPr>
      </w:pPr>
    </w:p>
    <w:p w:rsidR="00466B61" w:rsidRPr="004021B5" w:rsidRDefault="00466B61" w:rsidP="00466B61">
      <w:pPr>
        <w:jc w:val="center"/>
        <w:rPr>
          <w:rFonts w:ascii="Arial" w:eastAsia="Arial MT" w:hAnsi="Arial" w:cs="Arial"/>
          <w:b/>
          <w:sz w:val="24"/>
          <w:szCs w:val="24"/>
          <w:lang w:val="es-ES"/>
        </w:rPr>
      </w:pPr>
    </w:p>
    <w:p w:rsidR="00666AC2" w:rsidRPr="004021B5" w:rsidRDefault="004021B5" w:rsidP="00466B61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="00666AC2" w:rsidRPr="004021B5">
        <w:rPr>
          <w:rFonts w:ascii="Arial" w:hAnsi="Arial" w:cs="Arial"/>
          <w:sz w:val="24"/>
          <w:szCs w:val="24"/>
        </w:rPr>
        <w:t>Suministrar</w:t>
      </w:r>
      <w:r w:rsidR="00666AC2" w:rsidRPr="004021B5">
        <w:rPr>
          <w:rFonts w:ascii="Arial" w:hAnsi="Arial" w:cs="Arial"/>
          <w:spacing w:val="-3"/>
          <w:sz w:val="24"/>
          <w:szCs w:val="24"/>
        </w:rPr>
        <w:t xml:space="preserve"> </w:t>
      </w:r>
      <w:r w:rsidR="00666AC2" w:rsidRPr="004021B5">
        <w:rPr>
          <w:rFonts w:ascii="Arial" w:hAnsi="Arial" w:cs="Arial"/>
          <w:sz w:val="24"/>
          <w:szCs w:val="24"/>
        </w:rPr>
        <w:t>tiquetes</w:t>
      </w:r>
      <w:r w:rsidR="00666AC2" w:rsidRPr="004021B5">
        <w:rPr>
          <w:rFonts w:ascii="Arial" w:hAnsi="Arial" w:cs="Arial"/>
          <w:spacing w:val="-5"/>
          <w:sz w:val="24"/>
          <w:szCs w:val="24"/>
        </w:rPr>
        <w:t xml:space="preserve"> </w:t>
      </w:r>
      <w:r w:rsidR="00666AC2" w:rsidRPr="004021B5">
        <w:rPr>
          <w:rFonts w:ascii="Arial" w:hAnsi="Arial" w:cs="Arial"/>
          <w:sz w:val="24"/>
          <w:szCs w:val="24"/>
        </w:rPr>
        <w:t>aéreos</w:t>
      </w:r>
      <w:r w:rsidR="00666AC2" w:rsidRPr="004021B5">
        <w:rPr>
          <w:rFonts w:ascii="Arial" w:hAnsi="Arial" w:cs="Arial"/>
          <w:spacing w:val="-2"/>
          <w:sz w:val="24"/>
          <w:szCs w:val="24"/>
        </w:rPr>
        <w:t xml:space="preserve"> </w:t>
      </w:r>
      <w:r w:rsidR="00666AC2" w:rsidRPr="004021B5">
        <w:rPr>
          <w:rFonts w:ascii="Arial" w:hAnsi="Arial" w:cs="Arial"/>
          <w:sz w:val="24"/>
          <w:szCs w:val="24"/>
        </w:rPr>
        <w:t>nacionales</w:t>
      </w:r>
      <w:r w:rsidR="00666AC2" w:rsidRPr="004021B5">
        <w:rPr>
          <w:rFonts w:ascii="Arial" w:hAnsi="Arial" w:cs="Arial"/>
          <w:spacing w:val="-3"/>
          <w:sz w:val="24"/>
          <w:szCs w:val="24"/>
        </w:rPr>
        <w:t xml:space="preserve"> </w:t>
      </w:r>
      <w:r w:rsidR="00666AC2" w:rsidRPr="004021B5">
        <w:rPr>
          <w:rFonts w:ascii="Arial" w:hAnsi="Arial" w:cs="Arial"/>
          <w:sz w:val="24"/>
          <w:szCs w:val="24"/>
        </w:rPr>
        <w:t>e</w:t>
      </w:r>
      <w:r w:rsidR="00666AC2" w:rsidRPr="004021B5">
        <w:rPr>
          <w:rFonts w:ascii="Arial" w:hAnsi="Arial" w:cs="Arial"/>
          <w:spacing w:val="-2"/>
          <w:sz w:val="24"/>
          <w:szCs w:val="24"/>
        </w:rPr>
        <w:t xml:space="preserve"> </w:t>
      </w:r>
      <w:r w:rsidR="00666AC2" w:rsidRPr="004021B5">
        <w:rPr>
          <w:rFonts w:ascii="Arial" w:hAnsi="Arial" w:cs="Arial"/>
          <w:sz w:val="24"/>
          <w:szCs w:val="24"/>
        </w:rPr>
        <w:t>internacionales</w:t>
      </w:r>
      <w:r w:rsidR="00666AC2" w:rsidRPr="004021B5">
        <w:rPr>
          <w:rFonts w:ascii="Arial" w:hAnsi="Arial" w:cs="Arial"/>
          <w:spacing w:val="-2"/>
          <w:sz w:val="24"/>
          <w:szCs w:val="24"/>
        </w:rPr>
        <w:t xml:space="preserve"> </w:t>
      </w:r>
      <w:r w:rsidR="00666AC2" w:rsidRPr="004021B5">
        <w:rPr>
          <w:rFonts w:ascii="Arial" w:hAnsi="Arial" w:cs="Arial"/>
          <w:sz w:val="24"/>
          <w:szCs w:val="24"/>
        </w:rPr>
        <w:t>para</w:t>
      </w:r>
      <w:r w:rsidR="00666AC2" w:rsidRPr="004021B5">
        <w:rPr>
          <w:rFonts w:ascii="Arial" w:hAnsi="Arial" w:cs="Arial"/>
          <w:spacing w:val="-3"/>
          <w:sz w:val="24"/>
          <w:szCs w:val="24"/>
        </w:rPr>
        <w:t xml:space="preserve"> </w:t>
      </w:r>
      <w:r w:rsidR="00666AC2" w:rsidRPr="004021B5">
        <w:rPr>
          <w:rFonts w:ascii="Arial" w:hAnsi="Arial" w:cs="Arial"/>
          <w:sz w:val="24"/>
          <w:szCs w:val="24"/>
        </w:rPr>
        <w:t>la</w:t>
      </w:r>
      <w:r w:rsidR="00666AC2" w:rsidRPr="004021B5">
        <w:rPr>
          <w:rFonts w:ascii="Arial" w:hAnsi="Arial" w:cs="Arial"/>
          <w:spacing w:val="-1"/>
          <w:sz w:val="24"/>
          <w:szCs w:val="24"/>
        </w:rPr>
        <w:t xml:space="preserve"> </w:t>
      </w:r>
      <w:r w:rsidR="00666AC2" w:rsidRPr="004021B5">
        <w:rPr>
          <w:rFonts w:ascii="Arial" w:hAnsi="Arial" w:cs="Arial"/>
          <w:sz w:val="24"/>
          <w:szCs w:val="24"/>
        </w:rPr>
        <w:t>Rama</w:t>
      </w:r>
      <w:r w:rsidR="00666AC2" w:rsidRPr="004021B5">
        <w:rPr>
          <w:rFonts w:ascii="Arial" w:hAnsi="Arial" w:cs="Arial"/>
          <w:spacing w:val="-3"/>
          <w:sz w:val="24"/>
          <w:szCs w:val="24"/>
        </w:rPr>
        <w:t xml:space="preserve"> </w:t>
      </w:r>
      <w:r w:rsidR="00666AC2" w:rsidRPr="004021B5">
        <w:rPr>
          <w:rFonts w:ascii="Arial" w:hAnsi="Arial" w:cs="Arial"/>
          <w:sz w:val="24"/>
          <w:szCs w:val="24"/>
        </w:rPr>
        <w:t>Judicial</w:t>
      </w:r>
      <w:r>
        <w:rPr>
          <w:rFonts w:ascii="Arial" w:hAnsi="Arial" w:cs="Arial"/>
          <w:sz w:val="24"/>
          <w:szCs w:val="24"/>
        </w:rPr>
        <w:t>”</w:t>
      </w:r>
    </w:p>
    <w:p w:rsidR="00666AC2" w:rsidRPr="004021B5" w:rsidRDefault="00666AC2" w:rsidP="00D226B1">
      <w:pPr>
        <w:pStyle w:val="Textoindependiente"/>
        <w:spacing w:before="1"/>
        <w:jc w:val="both"/>
        <w:rPr>
          <w:rFonts w:ascii="Arial" w:hAnsi="Arial" w:cs="Arial"/>
          <w:sz w:val="24"/>
          <w:szCs w:val="24"/>
        </w:rPr>
      </w:pPr>
    </w:p>
    <w:p w:rsidR="00666AC2" w:rsidRPr="004021B5" w:rsidRDefault="00666AC2" w:rsidP="00D226B1">
      <w:pPr>
        <w:pStyle w:val="Ttulo"/>
        <w:jc w:val="both"/>
        <w:rPr>
          <w:sz w:val="24"/>
          <w:szCs w:val="24"/>
        </w:rPr>
      </w:pPr>
      <w:r w:rsidRPr="004021B5">
        <w:rPr>
          <w:sz w:val="24"/>
          <w:szCs w:val="24"/>
        </w:rPr>
        <w:t xml:space="preserve"> </w:t>
      </w:r>
    </w:p>
    <w:p w:rsidR="00EC2C3B" w:rsidRPr="004021B5" w:rsidRDefault="00D226B1" w:rsidP="00D226B1">
      <w:pPr>
        <w:jc w:val="both"/>
        <w:rPr>
          <w:rFonts w:ascii="Arial" w:hAnsi="Arial" w:cs="Arial"/>
          <w:sz w:val="24"/>
          <w:szCs w:val="24"/>
        </w:rPr>
      </w:pPr>
      <w:r w:rsidRPr="004021B5">
        <w:rPr>
          <w:rFonts w:ascii="Arial" w:hAnsi="Arial" w:cs="Arial"/>
          <w:sz w:val="24"/>
          <w:szCs w:val="24"/>
        </w:rPr>
        <w:t>Yo (</w:t>
      </w:r>
      <w:r w:rsidRPr="004021B5">
        <w:rPr>
          <w:rFonts w:ascii="Arial" w:hAnsi="Arial" w:cs="Arial"/>
          <w:b/>
          <w:sz w:val="24"/>
          <w:szCs w:val="24"/>
          <w:u w:val="single"/>
        </w:rPr>
        <w:t>colocar nombre de representante legal</w:t>
      </w:r>
      <w:r w:rsidRPr="004021B5">
        <w:rPr>
          <w:rFonts w:ascii="Arial" w:hAnsi="Arial" w:cs="Arial"/>
          <w:sz w:val="24"/>
          <w:szCs w:val="24"/>
        </w:rPr>
        <w:t>), identificado con número de cédula No. (</w:t>
      </w:r>
      <w:r w:rsidRPr="004021B5">
        <w:rPr>
          <w:rFonts w:ascii="Arial" w:hAnsi="Arial" w:cs="Arial"/>
          <w:b/>
          <w:sz w:val="24"/>
          <w:szCs w:val="24"/>
          <w:u w:val="single"/>
        </w:rPr>
        <w:t>digitar # de cedula</w:t>
      </w:r>
      <w:r w:rsidRPr="004021B5">
        <w:rPr>
          <w:rFonts w:ascii="Arial" w:hAnsi="Arial" w:cs="Arial"/>
          <w:sz w:val="24"/>
          <w:szCs w:val="24"/>
        </w:rPr>
        <w:t>) de (</w:t>
      </w:r>
      <w:r w:rsidRPr="004021B5">
        <w:rPr>
          <w:rFonts w:ascii="Arial" w:hAnsi="Arial" w:cs="Arial"/>
          <w:b/>
          <w:sz w:val="24"/>
          <w:szCs w:val="24"/>
          <w:u w:val="single"/>
        </w:rPr>
        <w:t>ciudad de expedición de la cédula</w:t>
      </w:r>
      <w:r w:rsidRPr="004021B5">
        <w:rPr>
          <w:rFonts w:ascii="Arial" w:hAnsi="Arial" w:cs="Arial"/>
          <w:sz w:val="24"/>
          <w:szCs w:val="24"/>
        </w:rPr>
        <w:t>), en mi calidad de representante legal del proponente (</w:t>
      </w:r>
      <w:r w:rsidRPr="004021B5">
        <w:rPr>
          <w:rFonts w:ascii="Arial" w:hAnsi="Arial" w:cs="Arial"/>
          <w:b/>
          <w:sz w:val="24"/>
          <w:szCs w:val="24"/>
          <w:u w:val="single"/>
        </w:rPr>
        <w:t>Digite el nombre del proponente</w:t>
      </w:r>
      <w:r w:rsidRPr="004021B5">
        <w:rPr>
          <w:rFonts w:ascii="Arial" w:hAnsi="Arial" w:cs="Arial"/>
          <w:sz w:val="24"/>
          <w:szCs w:val="24"/>
        </w:rPr>
        <w:t xml:space="preserve">), manifiesto </w:t>
      </w:r>
      <w:r w:rsidR="0014450F" w:rsidRPr="004021B5">
        <w:rPr>
          <w:rFonts w:ascii="Arial" w:hAnsi="Arial" w:cs="Arial"/>
          <w:sz w:val="24"/>
          <w:szCs w:val="24"/>
        </w:rPr>
        <w:t xml:space="preserve">en el caso de resultar adjudicatario del proceso me comprometo a entregar el plan de compensación por emisiones CO2 de los vuelos nacionales e internacionales y </w:t>
      </w:r>
      <w:r w:rsidRPr="004021B5">
        <w:rPr>
          <w:rFonts w:ascii="Arial" w:hAnsi="Arial" w:cs="Arial"/>
          <w:sz w:val="24"/>
          <w:szCs w:val="24"/>
        </w:rPr>
        <w:t xml:space="preserve">cumplir con las obligaciones ambientales estipuladas en el pliego de condiciones para el proceso de Selección </w:t>
      </w:r>
      <w:r w:rsidR="00754AB7">
        <w:rPr>
          <w:rFonts w:ascii="Arial" w:hAnsi="Arial" w:cs="Arial"/>
          <w:sz w:val="24"/>
          <w:szCs w:val="24"/>
        </w:rPr>
        <w:t>de Mínima Cuantía</w:t>
      </w:r>
      <w:r w:rsidRPr="004021B5">
        <w:rPr>
          <w:rFonts w:ascii="Arial" w:hAnsi="Arial" w:cs="Arial"/>
          <w:sz w:val="24"/>
          <w:szCs w:val="24"/>
        </w:rPr>
        <w:t xml:space="preserve"> (</w:t>
      </w:r>
      <w:r w:rsidRPr="004021B5">
        <w:rPr>
          <w:rFonts w:ascii="Arial" w:hAnsi="Arial" w:cs="Arial"/>
          <w:b/>
          <w:sz w:val="24"/>
          <w:szCs w:val="24"/>
          <w:u w:val="single"/>
        </w:rPr>
        <w:t>Digitar # de proceso</w:t>
      </w:r>
      <w:r w:rsidRPr="004021B5">
        <w:rPr>
          <w:rFonts w:ascii="Arial" w:hAnsi="Arial" w:cs="Arial"/>
          <w:sz w:val="24"/>
          <w:szCs w:val="24"/>
        </w:rPr>
        <w:t xml:space="preserve">). </w:t>
      </w:r>
    </w:p>
    <w:p w:rsidR="00D226B1" w:rsidRDefault="00D226B1" w:rsidP="00D226B1">
      <w:pPr>
        <w:jc w:val="both"/>
        <w:rPr>
          <w:rFonts w:ascii="Montserrat" w:hAnsi="Montserrat"/>
          <w:sz w:val="24"/>
          <w:szCs w:val="24"/>
        </w:rPr>
      </w:pPr>
    </w:p>
    <w:p w:rsidR="00D226B1" w:rsidRDefault="00754AB7" w:rsidP="00754AB7">
      <w:pPr>
        <w:tabs>
          <w:tab w:val="left" w:pos="3330"/>
        </w:tabs>
        <w:jc w:val="both"/>
        <w:rPr>
          <w:rFonts w:ascii="Montserrat" w:hAnsi="Montserrat"/>
          <w:sz w:val="24"/>
          <w:szCs w:val="24"/>
        </w:rPr>
      </w:pPr>
      <w:r>
        <w:rPr>
          <w:rFonts w:ascii="Montserrat" w:hAnsi="Montserrat"/>
          <w:sz w:val="24"/>
          <w:szCs w:val="24"/>
        </w:rPr>
        <w:tab/>
      </w:r>
      <w:bookmarkStart w:id="0" w:name="_GoBack"/>
      <w:bookmarkEnd w:id="0"/>
      <w:r w:rsidR="00D226B1">
        <w:rPr>
          <w:rFonts w:ascii="Montserrat" w:hAnsi="Montserrat"/>
          <w:noProof/>
          <w:sz w:val="24"/>
          <w:szCs w:val="24"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463802</wp:posOffset>
                </wp:positionH>
                <wp:positionV relativeFrom="paragraph">
                  <wp:posOffset>198887</wp:posOffset>
                </wp:positionV>
                <wp:extent cx="454612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4612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14B5B31B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5pt,15.65pt" to="394.45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" strokecolor="black [3213]" strokeweight="1pt">
                <v:stroke joinstyle="miter"/>
              </v:line>
            </w:pict>
          </mc:Fallback>
        </mc:AlternateContent>
      </w:r>
    </w:p>
    <w:p w:rsidR="00D226B1" w:rsidRPr="00D226B1" w:rsidRDefault="00D226B1" w:rsidP="00D226B1">
      <w:pPr>
        <w:jc w:val="center"/>
        <w:rPr>
          <w:rFonts w:ascii="Montserrat" w:hAnsi="Montserrat"/>
          <w:b/>
          <w:color w:val="AEAAAA" w:themeColor="background2" w:themeShade="BF"/>
          <w:sz w:val="24"/>
          <w:szCs w:val="24"/>
        </w:rPr>
      </w:pPr>
      <w:r w:rsidRPr="00D226B1">
        <w:rPr>
          <w:rFonts w:ascii="Montserrat" w:hAnsi="Montserrat"/>
          <w:b/>
          <w:color w:val="AEAAAA" w:themeColor="background2" w:themeShade="BF"/>
          <w:sz w:val="24"/>
          <w:szCs w:val="24"/>
        </w:rPr>
        <w:t>OFERENTE</w:t>
      </w:r>
    </w:p>
    <w:p w:rsidR="00D226B1" w:rsidRDefault="00D226B1" w:rsidP="00D226B1">
      <w:pPr>
        <w:jc w:val="both"/>
        <w:rPr>
          <w:rFonts w:ascii="Montserrat" w:hAnsi="Montserrat"/>
          <w:sz w:val="24"/>
          <w:szCs w:val="24"/>
        </w:rPr>
      </w:pPr>
    </w:p>
    <w:p w:rsidR="00D226B1" w:rsidRDefault="00D226B1" w:rsidP="00D226B1">
      <w:pPr>
        <w:jc w:val="both"/>
        <w:rPr>
          <w:rFonts w:ascii="Montserrat" w:hAnsi="Montserrat"/>
          <w:sz w:val="24"/>
          <w:szCs w:val="24"/>
        </w:rPr>
      </w:pPr>
    </w:p>
    <w:p w:rsidR="00D226B1" w:rsidRDefault="00D226B1" w:rsidP="00D226B1">
      <w:pPr>
        <w:jc w:val="center"/>
        <w:rPr>
          <w:rFonts w:ascii="Montserrat" w:hAnsi="Montserrat"/>
          <w:color w:val="AEAAAA" w:themeColor="background2" w:themeShade="BF"/>
          <w:sz w:val="24"/>
          <w:szCs w:val="24"/>
        </w:rPr>
      </w:pPr>
    </w:p>
    <w:p w:rsidR="00D226B1" w:rsidRDefault="00D226B1" w:rsidP="00D226B1">
      <w:pPr>
        <w:jc w:val="center"/>
        <w:rPr>
          <w:rFonts w:ascii="Montserrat" w:hAnsi="Montserrat"/>
          <w:sz w:val="24"/>
          <w:szCs w:val="24"/>
        </w:rPr>
      </w:pPr>
      <w:r w:rsidRPr="00D226B1">
        <w:rPr>
          <w:rFonts w:ascii="Montserrat" w:hAnsi="Montserrat"/>
          <w:noProof/>
          <w:color w:val="AEAAAA" w:themeColor="background2" w:themeShade="BF"/>
          <w:sz w:val="24"/>
          <w:szCs w:val="24"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49F59F" wp14:editId="21608B8A">
                <wp:simplePos x="0" y="0"/>
                <wp:positionH relativeFrom="column">
                  <wp:posOffset>461452</wp:posOffset>
                </wp:positionH>
                <wp:positionV relativeFrom="paragraph">
                  <wp:posOffset>284894</wp:posOffset>
                </wp:positionV>
                <wp:extent cx="454612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4612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430B6BE6" id="Conector rec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35pt,22.45pt" to="394.3pt,2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" strokecolor="black [3213]" strokeweight="1pt">
                <v:stroke joinstyle="miter"/>
              </v:line>
            </w:pict>
          </mc:Fallback>
        </mc:AlternateContent>
      </w:r>
      <w:r w:rsidRPr="00D226B1">
        <w:rPr>
          <w:rFonts w:ascii="Montserrat" w:hAnsi="Montserrat"/>
          <w:color w:val="AEAAAA" w:themeColor="background2" w:themeShade="BF"/>
          <w:sz w:val="24"/>
          <w:szCs w:val="24"/>
        </w:rPr>
        <w:t>FIRMA DEL REPRESENTANTE LEGAL</w:t>
      </w:r>
    </w:p>
    <w:p w:rsidR="00D226B1" w:rsidRDefault="00D226B1" w:rsidP="00D226B1">
      <w:pPr>
        <w:jc w:val="center"/>
        <w:rPr>
          <w:rFonts w:ascii="Montserrat" w:hAnsi="Montserrat"/>
          <w:color w:val="AEAAAA" w:themeColor="background2" w:themeShade="BF"/>
          <w:sz w:val="24"/>
          <w:szCs w:val="24"/>
        </w:rPr>
      </w:pPr>
      <w:r w:rsidRPr="00D226B1">
        <w:rPr>
          <w:rFonts w:ascii="Montserrat" w:hAnsi="Montserrat"/>
          <w:color w:val="AEAAAA" w:themeColor="background2" w:themeShade="BF"/>
          <w:sz w:val="24"/>
          <w:szCs w:val="24"/>
        </w:rPr>
        <w:t>NOMBRE DEL REPRESENTANTE LEGAL</w:t>
      </w:r>
    </w:p>
    <w:p w:rsidR="00D226B1" w:rsidRDefault="00D226B1" w:rsidP="00D226B1">
      <w:pPr>
        <w:jc w:val="center"/>
        <w:rPr>
          <w:rFonts w:ascii="Montserrat" w:hAnsi="Montserrat"/>
          <w:b/>
          <w:sz w:val="24"/>
          <w:szCs w:val="24"/>
        </w:rPr>
      </w:pPr>
      <w:r w:rsidRPr="00D226B1">
        <w:rPr>
          <w:rFonts w:ascii="Montserrat" w:hAnsi="Montserrat"/>
          <w:b/>
          <w:sz w:val="24"/>
          <w:szCs w:val="24"/>
        </w:rPr>
        <w:t xml:space="preserve">REPRESENTANTE LEGAL </w:t>
      </w:r>
    </w:p>
    <w:p w:rsidR="00D226B1" w:rsidRDefault="00D226B1" w:rsidP="00D226B1">
      <w:pPr>
        <w:jc w:val="center"/>
        <w:rPr>
          <w:rFonts w:ascii="Montserrat" w:hAnsi="Montserrat"/>
          <w:color w:val="AEAAAA" w:themeColor="background2" w:themeShade="BF"/>
          <w:sz w:val="24"/>
          <w:szCs w:val="24"/>
        </w:rPr>
      </w:pPr>
      <w:r>
        <w:rPr>
          <w:rFonts w:ascii="Montserrat" w:hAnsi="Montserrat"/>
          <w:color w:val="AEAAAA" w:themeColor="background2" w:themeShade="BF"/>
          <w:sz w:val="24"/>
          <w:szCs w:val="24"/>
        </w:rPr>
        <w:t xml:space="preserve">N° </w:t>
      </w:r>
      <w:r w:rsidR="00466B61">
        <w:rPr>
          <w:rFonts w:ascii="Montserrat" w:hAnsi="Montserrat"/>
          <w:color w:val="AEAAAA" w:themeColor="background2" w:themeShade="BF"/>
          <w:sz w:val="24"/>
          <w:szCs w:val="24"/>
        </w:rPr>
        <w:t xml:space="preserve">CÉDULA </w:t>
      </w:r>
    </w:p>
    <w:p w:rsidR="00466B61" w:rsidRDefault="00466B61" w:rsidP="00D226B1">
      <w:pPr>
        <w:jc w:val="center"/>
        <w:rPr>
          <w:rFonts w:ascii="Montserrat" w:hAnsi="Montserrat"/>
          <w:color w:val="AEAAAA" w:themeColor="background2" w:themeShade="BF"/>
          <w:sz w:val="24"/>
          <w:szCs w:val="24"/>
        </w:rPr>
      </w:pPr>
    </w:p>
    <w:p w:rsidR="00466B61" w:rsidRDefault="00466B61" w:rsidP="00D226B1">
      <w:pPr>
        <w:jc w:val="center"/>
        <w:rPr>
          <w:rFonts w:ascii="Montserrat" w:hAnsi="Montserrat"/>
          <w:color w:val="AEAAAA" w:themeColor="background2" w:themeShade="BF"/>
          <w:sz w:val="24"/>
          <w:szCs w:val="24"/>
        </w:rPr>
      </w:pPr>
    </w:p>
    <w:p w:rsidR="00466B61" w:rsidRDefault="00466B61" w:rsidP="00D226B1">
      <w:pPr>
        <w:jc w:val="center"/>
        <w:rPr>
          <w:rFonts w:ascii="Montserrat" w:hAnsi="Montserrat"/>
          <w:color w:val="AEAAAA" w:themeColor="background2" w:themeShade="BF"/>
          <w:sz w:val="24"/>
          <w:szCs w:val="24"/>
        </w:rPr>
      </w:pPr>
    </w:p>
    <w:p w:rsidR="00D226B1" w:rsidRPr="00D226B1" w:rsidRDefault="00466B61" w:rsidP="00D226B1">
      <w:pPr>
        <w:jc w:val="center"/>
        <w:rPr>
          <w:rFonts w:ascii="Montserrat" w:hAnsi="Montserrat"/>
          <w:b/>
          <w:sz w:val="24"/>
          <w:szCs w:val="24"/>
        </w:rPr>
      </w:pPr>
      <w:r>
        <w:rPr>
          <w:rFonts w:ascii="Montserrat" w:hAnsi="Montserrat"/>
          <w:b/>
          <w:sz w:val="24"/>
          <w:szCs w:val="24"/>
        </w:rPr>
        <w:t xml:space="preserve">FECHA: </w:t>
      </w:r>
      <w:r>
        <w:rPr>
          <w:rFonts w:ascii="Montserrat" w:hAnsi="Montserrat"/>
          <w:b/>
          <w:sz w:val="24"/>
          <w:szCs w:val="24"/>
        </w:rPr>
        <w:softHyphen/>
      </w:r>
      <w:r>
        <w:rPr>
          <w:rFonts w:ascii="Montserrat" w:hAnsi="Montserrat"/>
          <w:b/>
          <w:sz w:val="24"/>
          <w:szCs w:val="24"/>
        </w:rPr>
        <w:softHyphen/>
      </w:r>
      <w:r>
        <w:rPr>
          <w:rFonts w:ascii="Montserrat" w:hAnsi="Montserrat"/>
          <w:b/>
          <w:sz w:val="24"/>
          <w:szCs w:val="24"/>
        </w:rPr>
        <w:softHyphen/>
      </w:r>
      <w:r>
        <w:rPr>
          <w:rFonts w:ascii="Montserrat" w:hAnsi="Montserrat"/>
          <w:b/>
          <w:sz w:val="24"/>
          <w:szCs w:val="24"/>
        </w:rPr>
        <w:softHyphen/>
      </w:r>
      <w:r>
        <w:rPr>
          <w:rFonts w:ascii="Montserrat" w:hAnsi="Montserrat"/>
          <w:b/>
          <w:sz w:val="24"/>
          <w:szCs w:val="24"/>
        </w:rPr>
        <w:softHyphen/>
      </w:r>
      <w:r>
        <w:rPr>
          <w:rFonts w:ascii="Montserrat" w:hAnsi="Montserrat"/>
          <w:b/>
          <w:sz w:val="24"/>
          <w:szCs w:val="24"/>
        </w:rPr>
        <w:softHyphen/>
      </w:r>
      <w:r>
        <w:rPr>
          <w:rFonts w:ascii="Montserrat" w:hAnsi="Montserrat"/>
          <w:b/>
          <w:sz w:val="24"/>
          <w:szCs w:val="24"/>
        </w:rPr>
        <w:softHyphen/>
      </w:r>
      <w:r>
        <w:rPr>
          <w:rFonts w:ascii="Montserrat" w:hAnsi="Montserrat"/>
          <w:b/>
          <w:sz w:val="24"/>
          <w:szCs w:val="24"/>
        </w:rPr>
        <w:softHyphen/>
      </w:r>
      <w:r>
        <w:rPr>
          <w:rFonts w:ascii="Montserrat" w:hAnsi="Montserrat"/>
          <w:b/>
          <w:sz w:val="24"/>
          <w:szCs w:val="24"/>
        </w:rPr>
        <w:softHyphen/>
      </w:r>
      <w:r>
        <w:rPr>
          <w:rFonts w:ascii="Montserrat" w:hAnsi="Montserrat"/>
          <w:b/>
          <w:sz w:val="24"/>
          <w:szCs w:val="24"/>
        </w:rPr>
        <w:softHyphen/>
      </w:r>
      <w:r>
        <w:rPr>
          <w:rFonts w:ascii="Montserrat" w:hAnsi="Montserrat"/>
          <w:b/>
          <w:sz w:val="24"/>
          <w:szCs w:val="24"/>
        </w:rPr>
        <w:softHyphen/>
      </w:r>
      <w:r>
        <w:rPr>
          <w:rFonts w:ascii="Montserrat" w:hAnsi="Montserrat"/>
          <w:b/>
          <w:sz w:val="24"/>
          <w:szCs w:val="24"/>
        </w:rPr>
        <w:softHyphen/>
      </w:r>
      <w:r>
        <w:rPr>
          <w:rFonts w:ascii="Montserrat" w:hAnsi="Montserrat"/>
          <w:b/>
          <w:sz w:val="24"/>
          <w:szCs w:val="24"/>
        </w:rPr>
        <w:softHyphen/>
      </w:r>
      <w:r>
        <w:rPr>
          <w:rFonts w:ascii="Montserrat" w:hAnsi="Montserrat"/>
          <w:b/>
          <w:sz w:val="24"/>
          <w:szCs w:val="24"/>
        </w:rPr>
        <w:softHyphen/>
      </w:r>
      <w:r>
        <w:rPr>
          <w:rFonts w:ascii="Montserrat" w:hAnsi="Montserrat"/>
          <w:b/>
          <w:sz w:val="24"/>
          <w:szCs w:val="24"/>
        </w:rPr>
        <w:softHyphen/>
      </w:r>
      <w:r>
        <w:rPr>
          <w:rFonts w:ascii="Montserrat" w:hAnsi="Montserrat"/>
          <w:b/>
          <w:sz w:val="24"/>
          <w:szCs w:val="24"/>
        </w:rPr>
        <w:softHyphen/>
      </w:r>
      <w:r>
        <w:rPr>
          <w:rFonts w:ascii="Montserrat" w:hAnsi="Montserrat"/>
          <w:b/>
          <w:sz w:val="24"/>
          <w:szCs w:val="24"/>
        </w:rPr>
        <w:softHyphen/>
      </w:r>
      <w:r>
        <w:rPr>
          <w:rFonts w:ascii="Montserrat" w:hAnsi="Montserrat"/>
          <w:b/>
          <w:sz w:val="24"/>
          <w:szCs w:val="24"/>
        </w:rPr>
        <w:softHyphen/>
      </w:r>
      <w:r>
        <w:rPr>
          <w:rFonts w:ascii="Montserrat" w:hAnsi="Montserrat"/>
          <w:b/>
          <w:sz w:val="24"/>
          <w:szCs w:val="24"/>
        </w:rPr>
        <w:softHyphen/>
      </w:r>
      <w:r>
        <w:rPr>
          <w:rFonts w:ascii="Montserrat" w:hAnsi="Montserrat"/>
          <w:b/>
          <w:sz w:val="24"/>
          <w:szCs w:val="24"/>
        </w:rPr>
        <w:softHyphen/>
      </w:r>
      <w:r>
        <w:rPr>
          <w:rFonts w:ascii="Montserrat" w:hAnsi="Montserrat"/>
          <w:b/>
          <w:sz w:val="24"/>
          <w:szCs w:val="24"/>
        </w:rPr>
        <w:softHyphen/>
        <w:t>___________________________________</w:t>
      </w:r>
    </w:p>
    <w:sectPr w:rsidR="00D226B1" w:rsidRPr="00D226B1" w:rsidSect="003E7D88">
      <w:headerReference w:type="default" r:id="rId6"/>
      <w:footerReference w:type="default" r:id="rId7"/>
      <w:pgSz w:w="12240" w:h="15840"/>
      <w:pgMar w:top="15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4777" w:rsidRDefault="00774777" w:rsidP="00666AC2">
      <w:pPr>
        <w:spacing w:after="0" w:line="240" w:lineRule="auto"/>
      </w:pPr>
      <w:r>
        <w:separator/>
      </w:r>
    </w:p>
  </w:endnote>
  <w:endnote w:type="continuationSeparator" w:id="0">
    <w:p w:rsidR="00774777" w:rsidRDefault="00774777" w:rsidP="00666A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Montserrat">
    <w:altName w:val="Times New Roman"/>
    <w:charset w:val="00"/>
    <w:family w:val="auto"/>
    <w:pitch w:val="variable"/>
    <w:sig w:usb0="00000001" w:usb1="4000207B" w:usb2="00000000" w:usb3="00000000" w:csb0="00000197" w:csb1="00000000"/>
  </w:font>
  <w:font w:name="Berylium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7D88" w:rsidRDefault="003E7D88">
    <w:pPr>
      <w:pStyle w:val="Piedepgina"/>
    </w:pPr>
    <w:r w:rsidRPr="009F08E4">
      <w:rPr>
        <w:rFonts w:ascii="Berylium" w:hAnsi="Berylium"/>
        <w:bCs/>
        <w:iCs/>
        <w:noProof/>
        <w:color w:val="2B579A"/>
        <w:shd w:val="clear" w:color="auto" w:fill="E6E6E6"/>
        <w:lang w:val="es-CO" w:eastAsia="es-CO"/>
      </w:rPr>
      <w:drawing>
        <wp:anchor distT="0" distB="0" distL="114300" distR="114300" simplePos="0" relativeHeight="251659264" behindDoc="0" locked="0" layoutInCell="1" allowOverlap="1" wp14:anchorId="1D9B0239" wp14:editId="5EB0FD80">
          <wp:simplePos x="0" y="0"/>
          <wp:positionH relativeFrom="margin">
            <wp:posOffset>4835553</wp:posOffset>
          </wp:positionH>
          <wp:positionV relativeFrom="paragraph">
            <wp:posOffset>-203089</wp:posOffset>
          </wp:positionV>
          <wp:extent cx="1232452" cy="681417"/>
          <wp:effectExtent l="0" t="0" r="6350" b="4445"/>
          <wp:wrapNone/>
          <wp:docPr id="29" name="Imagen 29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7" name="Imagen 1057" descr="Imagen que contiene Texto&#10;&#10;Descripción generada automáticamente"/>
                  <pic:cNvPicPr>
                    <a:picLocks noChangeAspect="1" noChangeArrowheads="1"/>
                  </pic:cNvPicPr>
                </pic:nvPicPr>
                <pic:blipFill dpi="0"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2452" cy="6814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/>
      </w:rPr>
      <w:t>Carrera</w:t>
    </w:r>
    <w:r>
      <w:rPr>
        <w:rFonts w:ascii="Times New Roman" w:hAnsi="Times New Roman"/>
        <w:spacing w:val="-1"/>
      </w:rPr>
      <w:t xml:space="preserve"> </w:t>
    </w:r>
    <w:r>
      <w:rPr>
        <w:rFonts w:ascii="Times New Roman" w:hAnsi="Times New Roman"/>
      </w:rPr>
      <w:t>7</w:t>
    </w:r>
    <w:r>
      <w:rPr>
        <w:rFonts w:ascii="Times New Roman" w:hAnsi="Times New Roman"/>
        <w:spacing w:val="-1"/>
      </w:rPr>
      <w:t xml:space="preserve"> </w:t>
    </w:r>
    <w:r>
      <w:rPr>
        <w:rFonts w:ascii="Times New Roman" w:hAnsi="Times New Roman"/>
      </w:rPr>
      <w:t>No.</w:t>
    </w:r>
    <w:r>
      <w:rPr>
        <w:rFonts w:ascii="Times New Roman" w:hAnsi="Times New Roman"/>
        <w:spacing w:val="-4"/>
      </w:rPr>
      <w:t xml:space="preserve"> 2</w:t>
    </w:r>
    <w:r>
      <w:rPr>
        <w:rFonts w:ascii="Times New Roman" w:hAnsi="Times New Roman"/>
      </w:rPr>
      <w:t>7</w:t>
    </w:r>
    <w:r>
      <w:rPr>
        <w:rFonts w:ascii="Times New Roman" w:hAnsi="Times New Roman"/>
        <w:spacing w:val="-1"/>
      </w:rPr>
      <w:t xml:space="preserve"> </w:t>
    </w:r>
    <w:r>
      <w:rPr>
        <w:rFonts w:ascii="Times New Roman" w:hAnsi="Times New Roman"/>
      </w:rPr>
      <w:t>-</w:t>
    </w:r>
    <w:r>
      <w:rPr>
        <w:rFonts w:ascii="Times New Roman" w:hAnsi="Times New Roman"/>
        <w:spacing w:val="-5"/>
      </w:rPr>
      <w:t xml:space="preserve"> 18</w:t>
    </w:r>
    <w:r>
      <w:rPr>
        <w:rFonts w:ascii="Times New Roman" w:hAnsi="Times New Roman"/>
        <w:spacing w:val="51"/>
      </w:rPr>
      <w:t xml:space="preserve"> </w:t>
    </w:r>
    <w:r>
      <w:rPr>
        <w:rFonts w:ascii="Times New Roman" w:hAnsi="Times New Roman"/>
      </w:rPr>
      <w:t>Conmutador –</w:t>
    </w:r>
    <w:r>
      <w:rPr>
        <w:rFonts w:ascii="Times New Roman" w:hAnsi="Times New Roman"/>
        <w:spacing w:val="-1"/>
      </w:rPr>
      <w:t xml:space="preserve"> </w:t>
    </w:r>
    <w:r>
      <w:rPr>
        <w:rFonts w:ascii="Times New Roman" w:hAnsi="Times New Roman"/>
      </w:rPr>
      <w:t>3</w:t>
    </w:r>
    <w:r>
      <w:rPr>
        <w:rFonts w:ascii="Times New Roman" w:hAnsi="Times New Roman"/>
        <w:spacing w:val="-4"/>
      </w:rPr>
      <w:t xml:space="preserve"> </w:t>
    </w:r>
    <w:r>
      <w:rPr>
        <w:rFonts w:ascii="Times New Roman" w:hAnsi="Times New Roman"/>
      </w:rPr>
      <w:t>127011</w:t>
    </w:r>
    <w:r>
      <w:rPr>
        <w:rFonts w:ascii="Times New Roman" w:hAnsi="Times New Roman"/>
        <w:spacing w:val="51"/>
      </w:rPr>
      <w:t xml:space="preserve"> </w:t>
    </w:r>
    <w:hyperlink r:id="rId2">
      <w:r>
        <w:rPr>
          <w:rFonts w:ascii="Times New Roman" w:hAnsi="Times New Roman"/>
        </w:rPr>
        <w:t>www.ramajudicial.gov.co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4777" w:rsidRDefault="00774777" w:rsidP="00666AC2">
      <w:pPr>
        <w:spacing w:after="0" w:line="240" w:lineRule="auto"/>
      </w:pPr>
      <w:r>
        <w:separator/>
      </w:r>
    </w:p>
  </w:footnote>
  <w:footnote w:type="continuationSeparator" w:id="0">
    <w:p w:rsidR="00774777" w:rsidRDefault="00774777" w:rsidP="00666A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7D88" w:rsidRDefault="003E7D88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070F21B4" wp14:editId="6A8C9F26">
          <wp:simplePos x="0" y="0"/>
          <wp:positionH relativeFrom="margin">
            <wp:posOffset>-532737</wp:posOffset>
          </wp:positionH>
          <wp:positionV relativeFrom="paragraph">
            <wp:posOffset>-286854</wp:posOffset>
          </wp:positionV>
          <wp:extent cx="2571750" cy="679450"/>
          <wp:effectExtent l="0" t="0" r="0" b="6350"/>
          <wp:wrapThrough wrapText="bothSides">
            <wp:wrapPolygon edited="0">
              <wp:start x="2080" y="0"/>
              <wp:lineTo x="1120" y="1817"/>
              <wp:lineTo x="0" y="6662"/>
              <wp:lineTo x="0" y="12112"/>
              <wp:lineTo x="800" y="19379"/>
              <wp:lineTo x="1920" y="21196"/>
              <wp:lineTo x="2240" y="21196"/>
              <wp:lineTo x="3840" y="21196"/>
              <wp:lineTo x="20960" y="17563"/>
              <wp:lineTo x="21280" y="13323"/>
              <wp:lineTo x="16960" y="9690"/>
              <wp:lineTo x="21440" y="7267"/>
              <wp:lineTo x="21440" y="4239"/>
              <wp:lineTo x="4000" y="0"/>
              <wp:lineTo x="2080" y="0"/>
            </wp:wrapPolygon>
          </wp:wrapThrough>
          <wp:docPr id="28" name="Image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Logos Unidades_Dirección Ejecutiva de Administración Judicial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062" r="4080" b="3881"/>
                  <a:stretch/>
                </pic:blipFill>
                <pic:spPr bwMode="auto">
                  <a:xfrm>
                    <a:off x="0" y="0"/>
                    <a:ext cx="2571750" cy="6794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AC2"/>
    <w:rsid w:val="0014450F"/>
    <w:rsid w:val="003A7F42"/>
    <w:rsid w:val="003E7D88"/>
    <w:rsid w:val="004021B5"/>
    <w:rsid w:val="00466B61"/>
    <w:rsid w:val="005F40A8"/>
    <w:rsid w:val="00666AC2"/>
    <w:rsid w:val="00754AB7"/>
    <w:rsid w:val="00774777"/>
    <w:rsid w:val="00A43034"/>
    <w:rsid w:val="00C250FB"/>
    <w:rsid w:val="00D226B1"/>
    <w:rsid w:val="00EC2C3B"/>
    <w:rsid w:val="00FC2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39CEE3"/>
  <w15:chartTrackingRefBased/>
  <w15:docId w15:val="{CAB2E289-50EF-46A0-9909-4D2A61444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66AC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66AC2"/>
  </w:style>
  <w:style w:type="paragraph" w:styleId="Piedepgina">
    <w:name w:val="footer"/>
    <w:basedOn w:val="Normal"/>
    <w:link w:val="PiedepginaCar"/>
    <w:uiPriority w:val="99"/>
    <w:unhideWhenUsed/>
    <w:rsid w:val="00666AC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66AC2"/>
  </w:style>
  <w:style w:type="paragraph" w:styleId="Ttulo">
    <w:name w:val="Title"/>
    <w:basedOn w:val="Normal"/>
    <w:link w:val="TtuloCar"/>
    <w:uiPriority w:val="1"/>
    <w:qFormat/>
    <w:rsid w:val="00666AC2"/>
    <w:pPr>
      <w:widowControl w:val="0"/>
      <w:autoSpaceDE w:val="0"/>
      <w:autoSpaceDN w:val="0"/>
      <w:spacing w:after="0" w:line="240" w:lineRule="auto"/>
      <w:ind w:left="400" w:right="1108"/>
      <w:jc w:val="center"/>
    </w:pPr>
    <w:rPr>
      <w:rFonts w:ascii="Arial" w:eastAsia="Arial" w:hAnsi="Arial" w:cs="Arial"/>
      <w:b/>
      <w:bCs/>
      <w:sz w:val="28"/>
      <w:szCs w:val="28"/>
      <w:lang w:val="es-ES"/>
    </w:rPr>
  </w:style>
  <w:style w:type="character" w:customStyle="1" w:styleId="TtuloCar">
    <w:name w:val="Título Car"/>
    <w:basedOn w:val="Fuentedeprrafopredeter"/>
    <w:link w:val="Ttulo"/>
    <w:uiPriority w:val="1"/>
    <w:rsid w:val="00666AC2"/>
    <w:rPr>
      <w:rFonts w:ascii="Arial" w:eastAsia="Arial" w:hAnsi="Arial" w:cs="Arial"/>
      <w:b/>
      <w:bCs/>
      <w:sz w:val="28"/>
      <w:szCs w:val="28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666AC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66AC2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Rodríguez Estupiñan</dc:creator>
  <cp:keywords/>
  <dc:description/>
  <cp:lastModifiedBy>Deisy Virginia Salamanca Sierra</cp:lastModifiedBy>
  <cp:revision>5</cp:revision>
  <dcterms:created xsi:type="dcterms:W3CDTF">2024-01-24T13:13:00Z</dcterms:created>
  <dcterms:modified xsi:type="dcterms:W3CDTF">2024-10-09T18:58:00Z</dcterms:modified>
</cp:coreProperties>
</file>