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94053F" w14:textId="26CD55DD" w:rsidR="00B120D6" w:rsidRPr="00B120D6" w:rsidRDefault="00A01D1B" w:rsidP="00B120D6">
      <w:pPr>
        <w:spacing w:after="160" w:line="259" w:lineRule="auto"/>
        <w:ind w:left="-284"/>
        <w:contextualSpacing/>
        <w:jc w:val="center"/>
        <w:rPr>
          <w:rFonts w:ascii="Arial" w:eastAsia="Calibri" w:hAnsi="Arial" w:cs="Arial"/>
          <w:sz w:val="22"/>
          <w:szCs w:val="22"/>
          <w:lang w:val="es-CO" w:eastAsia="en-US"/>
        </w:rPr>
      </w:pPr>
      <w:r>
        <w:rPr>
          <w:rFonts w:ascii="Arial" w:eastAsia="Calibri" w:hAnsi="Arial" w:cs="Arial"/>
          <w:b/>
          <w:sz w:val="22"/>
          <w:szCs w:val="22"/>
          <w:lang w:val="es-CO" w:eastAsia="en-US"/>
        </w:rPr>
        <w:t>FORMULARIO No 1</w:t>
      </w:r>
      <w:bookmarkStart w:id="0" w:name="_GoBack"/>
      <w:bookmarkEnd w:id="0"/>
    </w:p>
    <w:p w14:paraId="5A9A19ED" w14:textId="77777777" w:rsidR="00B120D6" w:rsidRPr="00B120D6" w:rsidRDefault="00B120D6" w:rsidP="00B120D6">
      <w:pPr>
        <w:spacing w:after="160" w:line="259" w:lineRule="auto"/>
        <w:contextualSpacing/>
        <w:jc w:val="center"/>
        <w:rPr>
          <w:rFonts w:ascii="Arial" w:eastAsia="Calibri" w:hAnsi="Arial" w:cs="Arial"/>
          <w:b/>
          <w:sz w:val="22"/>
          <w:szCs w:val="22"/>
          <w:lang w:val="es-CO" w:eastAsia="en-US"/>
        </w:rPr>
      </w:pPr>
    </w:p>
    <w:p w14:paraId="64E18358" w14:textId="77777777" w:rsidR="00B120D6" w:rsidRPr="00B120D6" w:rsidRDefault="00B120D6" w:rsidP="00B120D6">
      <w:pPr>
        <w:spacing w:after="160" w:line="259" w:lineRule="auto"/>
        <w:contextualSpacing/>
        <w:jc w:val="center"/>
        <w:rPr>
          <w:rFonts w:ascii="Arial" w:eastAsia="Calibri" w:hAnsi="Arial" w:cs="Arial"/>
          <w:b/>
          <w:sz w:val="22"/>
          <w:szCs w:val="22"/>
          <w:lang w:val="es-CO" w:eastAsia="en-US"/>
        </w:rPr>
      </w:pPr>
      <w:r w:rsidRPr="00B120D6">
        <w:rPr>
          <w:rFonts w:ascii="Arial" w:eastAsia="Calibri" w:hAnsi="Arial" w:cs="Arial"/>
          <w:b/>
          <w:sz w:val="22"/>
          <w:szCs w:val="22"/>
          <w:lang w:val="es-CO" w:eastAsia="en-US"/>
        </w:rPr>
        <w:t>OFERTA ECONÓMICA</w:t>
      </w:r>
    </w:p>
    <w:p w14:paraId="3A78B68A" w14:textId="77777777" w:rsidR="00B120D6" w:rsidRPr="00B120D6" w:rsidRDefault="00B120D6" w:rsidP="00B120D6">
      <w:pPr>
        <w:spacing w:after="160" w:line="259" w:lineRule="auto"/>
        <w:contextualSpacing/>
        <w:jc w:val="both"/>
        <w:rPr>
          <w:rFonts w:ascii="Arial" w:eastAsia="Calibri" w:hAnsi="Arial" w:cs="Arial"/>
          <w:b/>
          <w:sz w:val="22"/>
          <w:szCs w:val="22"/>
          <w:lang w:val="es-CO" w:eastAsia="en-US"/>
        </w:rPr>
      </w:pPr>
    </w:p>
    <w:p w14:paraId="43FF915E" w14:textId="77777777" w:rsidR="00B120D6" w:rsidRPr="00B120D6" w:rsidRDefault="00B120D6" w:rsidP="00B120D6">
      <w:pPr>
        <w:autoSpaceDE w:val="0"/>
        <w:autoSpaceDN w:val="0"/>
        <w:adjustRightInd w:val="0"/>
        <w:spacing w:after="160" w:line="259" w:lineRule="auto"/>
        <w:ind w:left="-851"/>
        <w:jc w:val="both"/>
        <w:rPr>
          <w:rFonts w:ascii="Arial" w:eastAsia="Calibri" w:hAnsi="Arial" w:cs="Arial"/>
          <w:sz w:val="22"/>
          <w:szCs w:val="22"/>
          <w:lang w:val="es-CO" w:eastAsia="en-US"/>
        </w:rPr>
      </w:pPr>
      <w:r w:rsidRPr="00B120D6">
        <w:rPr>
          <w:rFonts w:ascii="Arial" w:eastAsia="Calibri" w:hAnsi="Arial" w:cs="Arial"/>
          <w:sz w:val="22"/>
          <w:szCs w:val="22"/>
          <w:lang w:val="es-CO" w:eastAsia="en-US"/>
        </w:rPr>
        <w:t>En la oferta el interesado deberá especificar de manera clara el valor ofertado, según el cuadro que se indica a continuación sin exceder el presupuesto oficial.</w:t>
      </w:r>
    </w:p>
    <w:p w14:paraId="3E7896B2" w14:textId="77777777" w:rsidR="00B120D6" w:rsidRPr="00B120D6" w:rsidRDefault="00B120D6" w:rsidP="00B120D6">
      <w:pPr>
        <w:autoSpaceDE w:val="0"/>
        <w:autoSpaceDN w:val="0"/>
        <w:adjustRightInd w:val="0"/>
        <w:spacing w:after="160" w:line="259" w:lineRule="auto"/>
        <w:ind w:left="-851"/>
        <w:jc w:val="both"/>
        <w:rPr>
          <w:rFonts w:ascii="Arial" w:eastAsia="Calibri" w:hAnsi="Arial" w:cs="Arial"/>
          <w:sz w:val="22"/>
          <w:szCs w:val="22"/>
          <w:lang w:val="es-CO" w:eastAsia="en-US"/>
        </w:rPr>
      </w:pPr>
      <w:r w:rsidRPr="00B120D6">
        <w:rPr>
          <w:rFonts w:ascii="Arial" w:eastAsia="Calibri" w:hAnsi="Arial" w:cs="Arial"/>
          <w:sz w:val="22"/>
          <w:szCs w:val="22"/>
          <w:lang w:val="es-CO" w:eastAsia="en-US"/>
        </w:rPr>
        <w:t xml:space="preserve">La ALCALDIA MAYOR DE CARTAGENA recibirá las ofertas sin perjuicio de la corrección aritmética a que haya lugar. </w:t>
      </w:r>
    </w:p>
    <w:p w14:paraId="3339F272" w14:textId="77777777" w:rsidR="00B120D6" w:rsidRPr="00B120D6" w:rsidRDefault="00B120D6" w:rsidP="00B120D6">
      <w:pPr>
        <w:autoSpaceDE w:val="0"/>
        <w:autoSpaceDN w:val="0"/>
        <w:adjustRightInd w:val="0"/>
        <w:spacing w:after="160" w:line="259" w:lineRule="auto"/>
        <w:jc w:val="both"/>
        <w:rPr>
          <w:rFonts w:ascii="Arial" w:eastAsia="Calibri" w:hAnsi="Arial" w:cs="Arial"/>
          <w:sz w:val="22"/>
          <w:szCs w:val="22"/>
          <w:lang w:val="es-CO" w:eastAsia="en-US"/>
        </w:rPr>
      </w:pPr>
    </w:p>
    <w:p w14:paraId="5116D9B4" w14:textId="77777777" w:rsidR="00B120D6" w:rsidRPr="00B120D6" w:rsidRDefault="00B120D6" w:rsidP="00B120D6">
      <w:pPr>
        <w:ind w:hanging="851"/>
        <w:jc w:val="both"/>
        <w:rPr>
          <w:rFonts w:ascii="Arial" w:hAnsi="Arial" w:cs="Arial"/>
          <w:b/>
          <w:sz w:val="22"/>
          <w:szCs w:val="22"/>
          <w:lang w:val="es-CO" w:eastAsia="es-ES_tradnl"/>
        </w:rPr>
      </w:pPr>
      <w:r w:rsidRPr="00B120D6">
        <w:rPr>
          <w:rFonts w:ascii="Arial" w:hAnsi="Arial" w:cs="Arial"/>
          <w:b/>
          <w:sz w:val="22"/>
          <w:szCs w:val="22"/>
          <w:lang w:val="es-CO" w:eastAsia="es-ES_tradnl"/>
        </w:rPr>
        <w:t>Se hace necesario que el oferente presente su oferta, así:</w:t>
      </w:r>
    </w:p>
    <w:p w14:paraId="74AAA382" w14:textId="77777777" w:rsidR="00B120D6" w:rsidRPr="00B120D6" w:rsidRDefault="00B120D6" w:rsidP="00B120D6">
      <w:pPr>
        <w:jc w:val="both"/>
        <w:rPr>
          <w:rFonts w:ascii="Arial" w:hAnsi="Arial" w:cs="Arial"/>
          <w:b/>
          <w:sz w:val="22"/>
          <w:szCs w:val="22"/>
          <w:lang w:val="es-CO" w:eastAsia="es-ES_tradnl"/>
        </w:rPr>
      </w:pPr>
    </w:p>
    <w:p w14:paraId="514F9941" w14:textId="77777777" w:rsidR="00B120D6" w:rsidRPr="00B120D6" w:rsidRDefault="00B120D6" w:rsidP="00B120D6">
      <w:pPr>
        <w:jc w:val="both"/>
        <w:rPr>
          <w:rFonts w:ascii="Arial" w:hAnsi="Arial" w:cs="Arial"/>
          <w:bCs/>
          <w:sz w:val="22"/>
          <w:szCs w:val="22"/>
          <w:lang w:val="es-CO" w:eastAsia="es-ES_tradnl"/>
        </w:rPr>
      </w:pPr>
    </w:p>
    <w:p w14:paraId="75B72329" w14:textId="4791204E" w:rsidR="00B120D6" w:rsidRPr="00B120D6" w:rsidRDefault="00B120D6" w:rsidP="00B120D6">
      <w:pPr>
        <w:ind w:left="-851"/>
        <w:jc w:val="both"/>
        <w:rPr>
          <w:rFonts w:ascii="Arial" w:hAnsi="Arial" w:cs="Arial"/>
          <w:b/>
          <w:sz w:val="22"/>
          <w:szCs w:val="22"/>
          <w:lang w:val="es-CO" w:eastAsia="es-ES_tradnl"/>
        </w:rPr>
      </w:pPr>
      <w:r w:rsidRPr="00B120D6">
        <w:rPr>
          <w:rFonts w:ascii="Arial" w:hAnsi="Arial" w:cs="Arial"/>
          <w:b/>
          <w:sz w:val="22"/>
          <w:szCs w:val="22"/>
          <w:lang w:val="es-CO" w:eastAsia="es-ES_tradnl"/>
        </w:rPr>
        <w:t>Con la presentación de la presente oferta, el proponente (NOMBRE DEL PROPONENTE) acepta todas las especificaciones técnicas requeridas por la ALCALDIA DE CARTAGENA para el presente proceso en los estudios previos y en la presente INVITACIÓN PUBLICA N</w:t>
      </w:r>
      <w:r w:rsidRPr="00725146">
        <w:rPr>
          <w:rFonts w:ascii="Arial" w:hAnsi="Arial" w:cs="Arial"/>
          <w:b/>
          <w:sz w:val="22"/>
          <w:szCs w:val="22"/>
          <w:lang w:val="es-CO" w:eastAsia="es-ES_tradnl"/>
        </w:rPr>
        <w:t>° MC-SPDS- 00</w:t>
      </w:r>
      <w:r w:rsidR="00725146" w:rsidRPr="00725146">
        <w:rPr>
          <w:rFonts w:ascii="Arial" w:hAnsi="Arial" w:cs="Arial"/>
          <w:b/>
          <w:sz w:val="22"/>
          <w:szCs w:val="22"/>
          <w:lang w:val="es-CO" w:eastAsia="es-ES_tradnl"/>
        </w:rPr>
        <w:t>8</w:t>
      </w:r>
      <w:r w:rsidRPr="00725146">
        <w:rPr>
          <w:rFonts w:ascii="Arial" w:hAnsi="Arial" w:cs="Arial"/>
          <w:b/>
          <w:sz w:val="22"/>
          <w:szCs w:val="22"/>
          <w:lang w:val="es-CO" w:eastAsia="es-ES_tradnl"/>
        </w:rPr>
        <w:t>-2024.</w:t>
      </w:r>
    </w:p>
    <w:p w14:paraId="0DCCBFDA" w14:textId="77777777" w:rsidR="00B120D6" w:rsidRPr="00B120D6" w:rsidRDefault="00B120D6" w:rsidP="00B120D6">
      <w:pPr>
        <w:rPr>
          <w:rFonts w:ascii="Arial" w:hAnsi="Arial" w:cs="Arial"/>
          <w:b/>
          <w:sz w:val="22"/>
          <w:szCs w:val="22"/>
          <w:lang w:val="es-CO" w:eastAsia="es-ES_tradnl"/>
        </w:rPr>
      </w:pPr>
    </w:p>
    <w:p w14:paraId="006E1CF1" w14:textId="77777777" w:rsidR="002958E8" w:rsidRPr="002958E8" w:rsidRDefault="002958E8" w:rsidP="002958E8">
      <w:pPr>
        <w:rPr>
          <w:rFonts w:ascii="Arial" w:hAnsi="Arial" w:cs="Arial"/>
          <w:b/>
          <w:sz w:val="22"/>
          <w:szCs w:val="22"/>
          <w:lang w:val="es-CO" w:eastAsia="es-ES_tradnl"/>
        </w:rPr>
      </w:pPr>
    </w:p>
    <w:p w14:paraId="1B590978" w14:textId="77777777" w:rsidR="002958E8" w:rsidRPr="002958E8" w:rsidRDefault="002958E8" w:rsidP="002958E8">
      <w:pPr>
        <w:framePr w:hSpace="141" w:wrap="around" w:vAnchor="text" w:hAnchor="text" w:y="1"/>
        <w:tabs>
          <w:tab w:val="left" w:pos="8789"/>
        </w:tabs>
        <w:ind w:right="49"/>
        <w:suppressOverlap/>
        <w:jc w:val="both"/>
        <w:rPr>
          <w:rFonts w:ascii="Arial" w:hAnsi="Arial" w:cs="Arial"/>
          <w:lang w:val="es-CO" w:eastAsia="es-CO"/>
        </w:rPr>
      </w:pPr>
    </w:p>
    <w:tbl>
      <w:tblPr>
        <w:tblW w:w="9030" w:type="dxa"/>
        <w:tblLayout w:type="fixed"/>
        <w:tblCellMar>
          <w:left w:w="70" w:type="dxa"/>
          <w:right w:w="70" w:type="dxa"/>
        </w:tblCellMar>
        <w:tblLook w:val="04A0" w:firstRow="1" w:lastRow="0" w:firstColumn="1" w:lastColumn="0" w:noHBand="0" w:noVBand="1"/>
      </w:tblPr>
      <w:tblGrid>
        <w:gridCol w:w="706"/>
        <w:gridCol w:w="2124"/>
        <w:gridCol w:w="1134"/>
        <w:gridCol w:w="851"/>
        <w:gridCol w:w="1984"/>
        <w:gridCol w:w="2231"/>
      </w:tblGrid>
      <w:tr w:rsidR="002958E8" w:rsidRPr="002958E8" w14:paraId="503C232F" w14:textId="77777777" w:rsidTr="00E221ED">
        <w:trPr>
          <w:trHeight w:val="381"/>
        </w:trPr>
        <w:tc>
          <w:tcPr>
            <w:tcW w:w="70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CCF1C0"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r w:rsidRPr="002958E8">
              <w:rPr>
                <w:rFonts w:ascii="Aptos Narrow" w:eastAsia="Calibri" w:hAnsi="Aptos Narrow"/>
                <w:b/>
                <w:bCs/>
                <w:color w:val="000000"/>
                <w:sz w:val="20"/>
                <w:szCs w:val="20"/>
                <w:lang w:val="es-CO" w:eastAsia="es-CO"/>
              </w:rPr>
              <w:t>ITEM</w:t>
            </w:r>
          </w:p>
        </w:tc>
        <w:tc>
          <w:tcPr>
            <w:tcW w:w="2124" w:type="dxa"/>
            <w:tcBorders>
              <w:top w:val="single" w:sz="4" w:space="0" w:color="auto"/>
              <w:left w:val="nil"/>
              <w:bottom w:val="single" w:sz="4" w:space="0" w:color="auto"/>
              <w:right w:val="single" w:sz="4" w:space="0" w:color="auto"/>
            </w:tcBorders>
            <w:shd w:val="clear" w:color="000000" w:fill="D9D9D9"/>
            <w:noWrap/>
            <w:vAlign w:val="center"/>
            <w:hideMark/>
          </w:tcPr>
          <w:p w14:paraId="6E6317B8"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r w:rsidRPr="002958E8">
              <w:rPr>
                <w:rFonts w:ascii="Aptos Narrow" w:eastAsia="Calibri" w:hAnsi="Aptos Narrow"/>
                <w:b/>
                <w:bCs/>
                <w:color w:val="000000"/>
                <w:sz w:val="20"/>
                <w:szCs w:val="20"/>
                <w:lang w:val="es-CO" w:eastAsia="es-CO"/>
              </w:rPr>
              <w:t>DESCRIPCIÓN /CARACTERISTICAS</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6A91E294" w14:textId="77777777" w:rsidR="002958E8" w:rsidRPr="002958E8" w:rsidRDefault="002958E8" w:rsidP="002958E8">
            <w:pPr>
              <w:spacing w:after="160" w:line="259" w:lineRule="auto"/>
              <w:jc w:val="center"/>
              <w:rPr>
                <w:rFonts w:ascii="Aptos Narrow" w:eastAsia="Calibri" w:hAnsi="Aptos Narrow"/>
                <w:b/>
                <w:bCs/>
                <w:color w:val="000000"/>
                <w:sz w:val="16"/>
                <w:szCs w:val="16"/>
                <w:lang w:val="es-CO" w:eastAsia="es-CO"/>
              </w:rPr>
            </w:pPr>
            <w:r w:rsidRPr="002958E8">
              <w:rPr>
                <w:rFonts w:ascii="Aptos Narrow" w:eastAsia="Calibri" w:hAnsi="Aptos Narrow"/>
                <w:b/>
                <w:bCs/>
                <w:color w:val="000000"/>
                <w:sz w:val="16"/>
                <w:szCs w:val="16"/>
                <w:lang w:val="es-CO" w:eastAsia="es-CO"/>
              </w:rPr>
              <w:t>UNIDAD DE MEDIDA</w:t>
            </w:r>
          </w:p>
        </w:tc>
        <w:tc>
          <w:tcPr>
            <w:tcW w:w="851" w:type="dxa"/>
            <w:tcBorders>
              <w:top w:val="single" w:sz="4" w:space="0" w:color="auto"/>
              <w:left w:val="nil"/>
              <w:bottom w:val="single" w:sz="4" w:space="0" w:color="auto"/>
              <w:right w:val="single" w:sz="4" w:space="0" w:color="auto"/>
            </w:tcBorders>
            <w:shd w:val="clear" w:color="000000" w:fill="D9D9D9"/>
            <w:noWrap/>
            <w:vAlign w:val="center"/>
            <w:hideMark/>
          </w:tcPr>
          <w:p w14:paraId="79AE47F7" w14:textId="77777777" w:rsidR="002958E8" w:rsidRPr="002958E8" w:rsidRDefault="002958E8" w:rsidP="002958E8">
            <w:pPr>
              <w:spacing w:after="160" w:line="259" w:lineRule="auto"/>
              <w:jc w:val="center"/>
              <w:rPr>
                <w:rFonts w:ascii="Aptos Narrow" w:eastAsia="Calibri" w:hAnsi="Aptos Narrow"/>
                <w:b/>
                <w:bCs/>
                <w:color w:val="000000"/>
                <w:sz w:val="16"/>
                <w:szCs w:val="16"/>
                <w:lang w:val="es-CO" w:eastAsia="es-CO"/>
              </w:rPr>
            </w:pPr>
            <w:r w:rsidRPr="002958E8">
              <w:rPr>
                <w:rFonts w:ascii="Aptos Narrow" w:eastAsia="Calibri" w:hAnsi="Aptos Narrow"/>
                <w:b/>
                <w:bCs/>
                <w:color w:val="000000"/>
                <w:sz w:val="16"/>
                <w:szCs w:val="16"/>
                <w:lang w:val="es-CO" w:eastAsia="es-CO"/>
              </w:rPr>
              <w:t>CANTIDAD</w:t>
            </w:r>
          </w:p>
        </w:tc>
        <w:tc>
          <w:tcPr>
            <w:tcW w:w="1984" w:type="dxa"/>
            <w:tcBorders>
              <w:top w:val="single" w:sz="4" w:space="0" w:color="auto"/>
              <w:left w:val="nil"/>
              <w:bottom w:val="single" w:sz="4" w:space="0" w:color="auto"/>
              <w:right w:val="single" w:sz="4" w:space="0" w:color="auto"/>
            </w:tcBorders>
            <w:shd w:val="clear" w:color="000000" w:fill="D9D9D9"/>
          </w:tcPr>
          <w:p w14:paraId="2E0BC6C4"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r w:rsidRPr="002958E8">
              <w:rPr>
                <w:rFonts w:ascii="Aptos Narrow" w:eastAsia="Calibri" w:hAnsi="Aptos Narrow"/>
                <w:b/>
                <w:bCs/>
                <w:color w:val="000000"/>
                <w:sz w:val="20"/>
                <w:szCs w:val="20"/>
                <w:lang w:val="es-CO" w:eastAsia="es-CO"/>
              </w:rPr>
              <w:t>VALOR UNITARIO</w:t>
            </w:r>
          </w:p>
        </w:tc>
        <w:tc>
          <w:tcPr>
            <w:tcW w:w="2231" w:type="dxa"/>
            <w:tcBorders>
              <w:top w:val="single" w:sz="4" w:space="0" w:color="auto"/>
              <w:left w:val="nil"/>
              <w:bottom w:val="single" w:sz="4" w:space="0" w:color="auto"/>
              <w:right w:val="single" w:sz="4" w:space="0" w:color="auto"/>
            </w:tcBorders>
            <w:shd w:val="clear" w:color="000000" w:fill="D9D9D9"/>
          </w:tcPr>
          <w:p w14:paraId="14D526BF"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r w:rsidRPr="002958E8">
              <w:rPr>
                <w:rFonts w:ascii="Aptos Narrow" w:eastAsia="Calibri" w:hAnsi="Aptos Narrow"/>
                <w:b/>
                <w:bCs/>
                <w:color w:val="000000"/>
                <w:sz w:val="20"/>
                <w:szCs w:val="20"/>
                <w:lang w:val="es-CO" w:eastAsia="es-CO"/>
              </w:rPr>
              <w:t>VALOR TOTAL</w:t>
            </w:r>
          </w:p>
        </w:tc>
      </w:tr>
      <w:tr w:rsidR="002958E8" w:rsidRPr="002958E8" w14:paraId="623E2290" w14:textId="77777777" w:rsidTr="00E221ED">
        <w:trPr>
          <w:trHeight w:val="190"/>
        </w:trPr>
        <w:tc>
          <w:tcPr>
            <w:tcW w:w="4815"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2E1EABF3"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r w:rsidRPr="002958E8">
              <w:rPr>
                <w:rFonts w:ascii="Aptos Narrow" w:eastAsia="Calibri" w:hAnsi="Aptos Narrow"/>
                <w:b/>
                <w:bCs/>
                <w:color w:val="000000"/>
                <w:sz w:val="20"/>
                <w:szCs w:val="20"/>
                <w:lang w:val="es-CO" w:eastAsia="es-CO"/>
              </w:rPr>
              <w:t>INSUMOS PANADERÍA</w:t>
            </w:r>
          </w:p>
        </w:tc>
        <w:tc>
          <w:tcPr>
            <w:tcW w:w="1984" w:type="dxa"/>
            <w:tcBorders>
              <w:top w:val="single" w:sz="4" w:space="0" w:color="auto"/>
              <w:left w:val="single" w:sz="4" w:space="0" w:color="auto"/>
              <w:bottom w:val="single" w:sz="4" w:space="0" w:color="auto"/>
              <w:right w:val="single" w:sz="4" w:space="0" w:color="auto"/>
            </w:tcBorders>
          </w:tcPr>
          <w:p w14:paraId="69B75600"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p>
        </w:tc>
        <w:tc>
          <w:tcPr>
            <w:tcW w:w="2231" w:type="dxa"/>
            <w:tcBorders>
              <w:top w:val="single" w:sz="4" w:space="0" w:color="auto"/>
              <w:left w:val="single" w:sz="4" w:space="0" w:color="auto"/>
              <w:bottom w:val="single" w:sz="4" w:space="0" w:color="auto"/>
              <w:right w:val="single" w:sz="4" w:space="0" w:color="auto"/>
            </w:tcBorders>
          </w:tcPr>
          <w:p w14:paraId="396B3E34"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p>
        </w:tc>
      </w:tr>
      <w:tr w:rsidR="002958E8" w:rsidRPr="002958E8" w14:paraId="76591354" w14:textId="77777777" w:rsidTr="00E221ED">
        <w:trPr>
          <w:trHeight w:val="213"/>
        </w:trPr>
        <w:tc>
          <w:tcPr>
            <w:tcW w:w="706" w:type="dxa"/>
            <w:tcBorders>
              <w:top w:val="single" w:sz="4" w:space="0" w:color="auto"/>
              <w:left w:val="single" w:sz="4" w:space="0" w:color="auto"/>
              <w:bottom w:val="single" w:sz="4" w:space="0" w:color="auto"/>
              <w:right w:val="nil"/>
            </w:tcBorders>
            <w:shd w:val="clear" w:color="000000" w:fill="FFFFFF"/>
            <w:vAlign w:val="bottom"/>
            <w:hideMark/>
          </w:tcPr>
          <w:p w14:paraId="04C0C7B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w:t>
            </w:r>
          </w:p>
        </w:tc>
        <w:tc>
          <w:tcPr>
            <w:tcW w:w="21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BA129D"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Harina de trigo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7690326" w14:textId="77777777" w:rsidR="002958E8" w:rsidRPr="002958E8" w:rsidRDefault="002958E8" w:rsidP="002958E8">
            <w:pPr>
              <w:spacing w:after="160" w:line="259" w:lineRule="auto"/>
              <w:ind w:firstLineChars="200" w:firstLine="440"/>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bulto</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42AABB3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2</w:t>
            </w:r>
          </w:p>
        </w:tc>
        <w:tc>
          <w:tcPr>
            <w:tcW w:w="1984" w:type="dxa"/>
            <w:tcBorders>
              <w:top w:val="single" w:sz="4" w:space="0" w:color="auto"/>
              <w:left w:val="nil"/>
              <w:bottom w:val="single" w:sz="4" w:space="0" w:color="auto"/>
              <w:right w:val="single" w:sz="4" w:space="0" w:color="auto"/>
            </w:tcBorders>
            <w:shd w:val="clear" w:color="000000" w:fill="FFFFFF"/>
          </w:tcPr>
          <w:p w14:paraId="2ADD3B3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single" w:sz="4" w:space="0" w:color="auto"/>
              <w:left w:val="nil"/>
              <w:bottom w:val="single" w:sz="4" w:space="0" w:color="auto"/>
              <w:right w:val="single" w:sz="4" w:space="0" w:color="auto"/>
            </w:tcBorders>
            <w:shd w:val="clear" w:color="000000" w:fill="FFFFFF"/>
          </w:tcPr>
          <w:p w14:paraId="0434BD9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35E2B8A6" w14:textId="77777777" w:rsidTr="00E221ED">
        <w:trPr>
          <w:trHeight w:val="213"/>
        </w:trPr>
        <w:tc>
          <w:tcPr>
            <w:tcW w:w="706" w:type="dxa"/>
            <w:tcBorders>
              <w:top w:val="nil"/>
              <w:left w:val="single" w:sz="4" w:space="0" w:color="auto"/>
              <w:bottom w:val="single" w:sz="4" w:space="0" w:color="auto"/>
              <w:right w:val="nil"/>
            </w:tcBorders>
            <w:shd w:val="clear" w:color="000000" w:fill="FFFFFF"/>
            <w:vAlign w:val="bottom"/>
            <w:hideMark/>
          </w:tcPr>
          <w:p w14:paraId="52476B6F"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w:t>
            </w:r>
          </w:p>
        </w:tc>
        <w:tc>
          <w:tcPr>
            <w:tcW w:w="2124" w:type="dxa"/>
            <w:tcBorders>
              <w:top w:val="nil"/>
              <w:left w:val="single" w:sz="4" w:space="0" w:color="auto"/>
              <w:bottom w:val="single" w:sz="4" w:space="0" w:color="auto"/>
              <w:right w:val="single" w:sz="4" w:space="0" w:color="auto"/>
            </w:tcBorders>
            <w:shd w:val="clear" w:color="000000" w:fill="FFFFFF"/>
            <w:vAlign w:val="center"/>
            <w:hideMark/>
          </w:tcPr>
          <w:p w14:paraId="18F16D26"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Azúcar</w:t>
            </w:r>
          </w:p>
        </w:tc>
        <w:tc>
          <w:tcPr>
            <w:tcW w:w="1134" w:type="dxa"/>
            <w:tcBorders>
              <w:top w:val="nil"/>
              <w:left w:val="nil"/>
              <w:bottom w:val="single" w:sz="4" w:space="0" w:color="auto"/>
              <w:right w:val="single" w:sz="4" w:space="0" w:color="auto"/>
            </w:tcBorders>
            <w:shd w:val="clear" w:color="000000" w:fill="FFFFFF"/>
            <w:vAlign w:val="center"/>
            <w:hideMark/>
          </w:tcPr>
          <w:p w14:paraId="00F50CE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kilo</w:t>
            </w:r>
          </w:p>
        </w:tc>
        <w:tc>
          <w:tcPr>
            <w:tcW w:w="851" w:type="dxa"/>
            <w:tcBorders>
              <w:top w:val="nil"/>
              <w:left w:val="nil"/>
              <w:bottom w:val="single" w:sz="4" w:space="0" w:color="auto"/>
              <w:right w:val="single" w:sz="4" w:space="0" w:color="auto"/>
            </w:tcBorders>
            <w:shd w:val="clear" w:color="000000" w:fill="FFFFFF"/>
            <w:vAlign w:val="center"/>
            <w:hideMark/>
          </w:tcPr>
          <w:p w14:paraId="53FC689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50</w:t>
            </w:r>
          </w:p>
        </w:tc>
        <w:tc>
          <w:tcPr>
            <w:tcW w:w="1984" w:type="dxa"/>
            <w:tcBorders>
              <w:top w:val="nil"/>
              <w:left w:val="nil"/>
              <w:bottom w:val="single" w:sz="4" w:space="0" w:color="auto"/>
              <w:right w:val="single" w:sz="4" w:space="0" w:color="auto"/>
            </w:tcBorders>
            <w:shd w:val="clear" w:color="000000" w:fill="FFFFFF"/>
          </w:tcPr>
          <w:p w14:paraId="1546041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3A17960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4C3973B1" w14:textId="77777777" w:rsidTr="00E221ED">
        <w:trPr>
          <w:trHeight w:val="213"/>
        </w:trPr>
        <w:tc>
          <w:tcPr>
            <w:tcW w:w="706" w:type="dxa"/>
            <w:tcBorders>
              <w:top w:val="nil"/>
              <w:left w:val="single" w:sz="4" w:space="0" w:color="auto"/>
              <w:bottom w:val="single" w:sz="4" w:space="0" w:color="auto"/>
              <w:right w:val="nil"/>
            </w:tcBorders>
            <w:shd w:val="clear" w:color="000000" w:fill="FFFFFF"/>
            <w:vAlign w:val="bottom"/>
            <w:hideMark/>
          </w:tcPr>
          <w:p w14:paraId="55D27DB0"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w:t>
            </w:r>
          </w:p>
        </w:tc>
        <w:tc>
          <w:tcPr>
            <w:tcW w:w="2124" w:type="dxa"/>
            <w:tcBorders>
              <w:top w:val="nil"/>
              <w:left w:val="single" w:sz="4" w:space="0" w:color="auto"/>
              <w:bottom w:val="single" w:sz="4" w:space="0" w:color="auto"/>
              <w:right w:val="single" w:sz="4" w:space="0" w:color="auto"/>
            </w:tcBorders>
            <w:shd w:val="clear" w:color="000000" w:fill="FFFFFF"/>
            <w:vAlign w:val="center"/>
            <w:hideMark/>
          </w:tcPr>
          <w:p w14:paraId="072CAA6C"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Caja de margarina x 15</w:t>
            </w:r>
          </w:p>
        </w:tc>
        <w:tc>
          <w:tcPr>
            <w:tcW w:w="1134" w:type="dxa"/>
            <w:tcBorders>
              <w:top w:val="nil"/>
              <w:left w:val="nil"/>
              <w:bottom w:val="single" w:sz="4" w:space="0" w:color="auto"/>
              <w:right w:val="single" w:sz="4" w:space="0" w:color="auto"/>
            </w:tcBorders>
            <w:shd w:val="clear" w:color="000000" w:fill="FFFFFF"/>
            <w:vAlign w:val="center"/>
            <w:hideMark/>
          </w:tcPr>
          <w:p w14:paraId="5792B0C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kilo</w:t>
            </w:r>
          </w:p>
        </w:tc>
        <w:tc>
          <w:tcPr>
            <w:tcW w:w="851" w:type="dxa"/>
            <w:tcBorders>
              <w:top w:val="nil"/>
              <w:left w:val="nil"/>
              <w:bottom w:val="single" w:sz="4" w:space="0" w:color="auto"/>
              <w:right w:val="single" w:sz="4" w:space="0" w:color="auto"/>
            </w:tcBorders>
            <w:shd w:val="clear" w:color="000000" w:fill="FFFFFF"/>
            <w:vAlign w:val="center"/>
            <w:hideMark/>
          </w:tcPr>
          <w:p w14:paraId="319476F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2</w:t>
            </w:r>
          </w:p>
        </w:tc>
        <w:tc>
          <w:tcPr>
            <w:tcW w:w="1984" w:type="dxa"/>
            <w:tcBorders>
              <w:top w:val="nil"/>
              <w:left w:val="nil"/>
              <w:bottom w:val="single" w:sz="4" w:space="0" w:color="auto"/>
              <w:right w:val="single" w:sz="4" w:space="0" w:color="auto"/>
            </w:tcBorders>
            <w:shd w:val="clear" w:color="000000" w:fill="FFFFFF"/>
          </w:tcPr>
          <w:p w14:paraId="27A4D62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9B913C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17F27BC" w14:textId="77777777" w:rsidTr="00E221ED">
        <w:trPr>
          <w:trHeight w:val="213"/>
        </w:trPr>
        <w:tc>
          <w:tcPr>
            <w:tcW w:w="706" w:type="dxa"/>
            <w:tcBorders>
              <w:top w:val="nil"/>
              <w:left w:val="single" w:sz="4" w:space="0" w:color="auto"/>
              <w:bottom w:val="single" w:sz="4" w:space="0" w:color="auto"/>
              <w:right w:val="nil"/>
            </w:tcBorders>
            <w:shd w:val="clear" w:color="000000" w:fill="FFFFFF"/>
            <w:vAlign w:val="bottom"/>
            <w:hideMark/>
          </w:tcPr>
          <w:p w14:paraId="53182D6F"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w:t>
            </w:r>
          </w:p>
        </w:tc>
        <w:tc>
          <w:tcPr>
            <w:tcW w:w="2124" w:type="dxa"/>
            <w:tcBorders>
              <w:top w:val="nil"/>
              <w:left w:val="single" w:sz="4" w:space="0" w:color="auto"/>
              <w:bottom w:val="single" w:sz="4" w:space="0" w:color="auto"/>
              <w:right w:val="single" w:sz="4" w:space="0" w:color="auto"/>
            </w:tcBorders>
            <w:shd w:val="clear" w:color="000000" w:fill="FFFFFF"/>
            <w:vAlign w:val="center"/>
            <w:hideMark/>
          </w:tcPr>
          <w:p w14:paraId="6193D6E3"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Queso</w:t>
            </w:r>
          </w:p>
        </w:tc>
        <w:tc>
          <w:tcPr>
            <w:tcW w:w="1134" w:type="dxa"/>
            <w:tcBorders>
              <w:top w:val="nil"/>
              <w:left w:val="nil"/>
              <w:bottom w:val="single" w:sz="4" w:space="0" w:color="auto"/>
              <w:right w:val="single" w:sz="4" w:space="0" w:color="auto"/>
            </w:tcBorders>
            <w:shd w:val="clear" w:color="000000" w:fill="FFFFFF"/>
            <w:vAlign w:val="center"/>
            <w:hideMark/>
          </w:tcPr>
          <w:p w14:paraId="7FA79AF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kilo</w:t>
            </w:r>
          </w:p>
        </w:tc>
        <w:tc>
          <w:tcPr>
            <w:tcW w:w="851" w:type="dxa"/>
            <w:tcBorders>
              <w:top w:val="nil"/>
              <w:left w:val="nil"/>
              <w:bottom w:val="single" w:sz="4" w:space="0" w:color="auto"/>
              <w:right w:val="single" w:sz="4" w:space="0" w:color="auto"/>
            </w:tcBorders>
            <w:shd w:val="clear" w:color="000000" w:fill="FFFFFF"/>
            <w:vAlign w:val="center"/>
            <w:hideMark/>
          </w:tcPr>
          <w:p w14:paraId="5BF0705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90</w:t>
            </w:r>
          </w:p>
        </w:tc>
        <w:tc>
          <w:tcPr>
            <w:tcW w:w="1984" w:type="dxa"/>
            <w:tcBorders>
              <w:top w:val="nil"/>
              <w:left w:val="nil"/>
              <w:bottom w:val="single" w:sz="4" w:space="0" w:color="auto"/>
              <w:right w:val="single" w:sz="4" w:space="0" w:color="auto"/>
            </w:tcBorders>
            <w:shd w:val="clear" w:color="000000" w:fill="FFFFFF"/>
          </w:tcPr>
          <w:p w14:paraId="32126A1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77C957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24311CEA" w14:textId="77777777" w:rsidTr="00E221ED">
        <w:trPr>
          <w:trHeight w:val="213"/>
        </w:trPr>
        <w:tc>
          <w:tcPr>
            <w:tcW w:w="706" w:type="dxa"/>
            <w:tcBorders>
              <w:top w:val="nil"/>
              <w:left w:val="single" w:sz="4" w:space="0" w:color="auto"/>
              <w:bottom w:val="single" w:sz="4" w:space="0" w:color="auto"/>
              <w:right w:val="nil"/>
            </w:tcBorders>
            <w:shd w:val="clear" w:color="000000" w:fill="FFFFFF"/>
            <w:vAlign w:val="bottom"/>
            <w:hideMark/>
          </w:tcPr>
          <w:p w14:paraId="16243CE7"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w:t>
            </w:r>
          </w:p>
        </w:tc>
        <w:tc>
          <w:tcPr>
            <w:tcW w:w="2124" w:type="dxa"/>
            <w:tcBorders>
              <w:top w:val="nil"/>
              <w:left w:val="single" w:sz="4" w:space="0" w:color="auto"/>
              <w:bottom w:val="single" w:sz="4" w:space="0" w:color="auto"/>
              <w:right w:val="single" w:sz="4" w:space="0" w:color="auto"/>
            </w:tcBorders>
            <w:shd w:val="clear" w:color="000000" w:fill="FFFFFF"/>
            <w:vAlign w:val="center"/>
            <w:hideMark/>
          </w:tcPr>
          <w:p w14:paraId="07412916"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Maíz pilado blanco</w:t>
            </w:r>
          </w:p>
        </w:tc>
        <w:tc>
          <w:tcPr>
            <w:tcW w:w="1134" w:type="dxa"/>
            <w:tcBorders>
              <w:top w:val="nil"/>
              <w:left w:val="nil"/>
              <w:bottom w:val="single" w:sz="4" w:space="0" w:color="auto"/>
              <w:right w:val="single" w:sz="4" w:space="0" w:color="auto"/>
            </w:tcBorders>
            <w:shd w:val="clear" w:color="000000" w:fill="FFFFFF"/>
            <w:vAlign w:val="center"/>
            <w:hideMark/>
          </w:tcPr>
          <w:p w14:paraId="69D1E930" w14:textId="77777777" w:rsidR="002958E8" w:rsidRPr="002958E8" w:rsidRDefault="002958E8" w:rsidP="002958E8">
            <w:pPr>
              <w:spacing w:after="160" w:line="259" w:lineRule="auto"/>
              <w:ind w:firstLineChars="200" w:firstLine="440"/>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bulto</w:t>
            </w:r>
          </w:p>
        </w:tc>
        <w:tc>
          <w:tcPr>
            <w:tcW w:w="851" w:type="dxa"/>
            <w:tcBorders>
              <w:top w:val="nil"/>
              <w:left w:val="nil"/>
              <w:bottom w:val="single" w:sz="4" w:space="0" w:color="auto"/>
              <w:right w:val="single" w:sz="4" w:space="0" w:color="auto"/>
            </w:tcBorders>
            <w:shd w:val="clear" w:color="000000" w:fill="FFFFFF"/>
            <w:vAlign w:val="center"/>
            <w:hideMark/>
          </w:tcPr>
          <w:p w14:paraId="34EBB91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5229963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0742EB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08654129" w14:textId="77777777" w:rsidTr="00E221ED">
        <w:trPr>
          <w:trHeight w:val="197"/>
        </w:trPr>
        <w:tc>
          <w:tcPr>
            <w:tcW w:w="4815" w:type="dxa"/>
            <w:gridSpan w:val="4"/>
            <w:tcBorders>
              <w:top w:val="single" w:sz="4" w:space="0" w:color="auto"/>
              <w:left w:val="single" w:sz="4" w:space="0" w:color="auto"/>
              <w:bottom w:val="single" w:sz="4" w:space="0" w:color="auto"/>
              <w:right w:val="nil"/>
            </w:tcBorders>
            <w:shd w:val="clear" w:color="000000" w:fill="FFFFFF"/>
            <w:vAlign w:val="bottom"/>
            <w:hideMark/>
          </w:tcPr>
          <w:p w14:paraId="0B2F0F35"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c>
          <w:tcPr>
            <w:tcW w:w="1984" w:type="dxa"/>
            <w:tcBorders>
              <w:top w:val="single" w:sz="4" w:space="0" w:color="auto"/>
              <w:left w:val="single" w:sz="4" w:space="0" w:color="auto"/>
              <w:bottom w:val="single" w:sz="4" w:space="0" w:color="auto"/>
              <w:right w:val="nil"/>
            </w:tcBorders>
            <w:shd w:val="clear" w:color="000000" w:fill="FFFFFF"/>
          </w:tcPr>
          <w:p w14:paraId="276721B2"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c>
          <w:tcPr>
            <w:tcW w:w="2231" w:type="dxa"/>
            <w:tcBorders>
              <w:top w:val="single" w:sz="4" w:space="0" w:color="auto"/>
              <w:left w:val="single" w:sz="4" w:space="0" w:color="auto"/>
              <w:bottom w:val="single" w:sz="4" w:space="0" w:color="auto"/>
              <w:right w:val="nil"/>
            </w:tcBorders>
            <w:shd w:val="clear" w:color="000000" w:fill="FFFFFF"/>
          </w:tcPr>
          <w:p w14:paraId="3A848168"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r>
      <w:tr w:rsidR="002958E8" w:rsidRPr="002958E8" w14:paraId="121B1E0E" w14:textId="77777777" w:rsidTr="00E221ED">
        <w:trPr>
          <w:trHeight w:val="190"/>
        </w:trPr>
        <w:tc>
          <w:tcPr>
            <w:tcW w:w="4815"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2F817539"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r w:rsidRPr="002958E8">
              <w:rPr>
                <w:rFonts w:ascii="Aptos Narrow" w:eastAsia="Calibri" w:hAnsi="Aptos Narrow"/>
                <w:b/>
                <w:bCs/>
                <w:color w:val="000000"/>
                <w:sz w:val="20"/>
                <w:szCs w:val="20"/>
                <w:lang w:val="es-CO" w:eastAsia="es-CO"/>
              </w:rPr>
              <w:t>INSUMOS ARTESANÍAS</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147ACF72"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p>
        </w:tc>
        <w:tc>
          <w:tcPr>
            <w:tcW w:w="2231" w:type="dxa"/>
            <w:tcBorders>
              <w:top w:val="single" w:sz="4" w:space="0" w:color="auto"/>
              <w:left w:val="single" w:sz="4" w:space="0" w:color="auto"/>
              <w:bottom w:val="single" w:sz="4" w:space="0" w:color="auto"/>
              <w:right w:val="single" w:sz="4" w:space="0" w:color="auto"/>
            </w:tcBorders>
            <w:shd w:val="clear" w:color="000000" w:fill="FFFFFF"/>
          </w:tcPr>
          <w:p w14:paraId="467503AF"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p>
        </w:tc>
      </w:tr>
      <w:tr w:rsidR="002958E8" w:rsidRPr="002958E8" w14:paraId="062700CC"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55CAB8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w:t>
            </w:r>
          </w:p>
        </w:tc>
        <w:tc>
          <w:tcPr>
            <w:tcW w:w="2124" w:type="dxa"/>
            <w:tcBorders>
              <w:top w:val="nil"/>
              <w:left w:val="nil"/>
              <w:bottom w:val="single" w:sz="4" w:space="0" w:color="auto"/>
              <w:right w:val="single" w:sz="4" w:space="0" w:color="auto"/>
            </w:tcBorders>
            <w:shd w:val="clear" w:color="000000" w:fill="FFFFFF"/>
            <w:vAlign w:val="bottom"/>
            <w:hideMark/>
          </w:tcPr>
          <w:p w14:paraId="3F2CDC24"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Manitos negras y rojas de vidrio por bolsas de libra</w:t>
            </w:r>
          </w:p>
        </w:tc>
        <w:tc>
          <w:tcPr>
            <w:tcW w:w="1134" w:type="dxa"/>
            <w:tcBorders>
              <w:top w:val="nil"/>
              <w:left w:val="nil"/>
              <w:bottom w:val="single" w:sz="4" w:space="0" w:color="auto"/>
              <w:right w:val="single" w:sz="4" w:space="0" w:color="auto"/>
            </w:tcBorders>
            <w:shd w:val="clear" w:color="000000" w:fill="FFFFFF"/>
            <w:vAlign w:val="center"/>
            <w:hideMark/>
          </w:tcPr>
          <w:p w14:paraId="37062E37"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docenas</w:t>
            </w:r>
          </w:p>
        </w:tc>
        <w:tc>
          <w:tcPr>
            <w:tcW w:w="851" w:type="dxa"/>
            <w:tcBorders>
              <w:top w:val="nil"/>
              <w:left w:val="nil"/>
              <w:bottom w:val="single" w:sz="4" w:space="0" w:color="auto"/>
              <w:right w:val="single" w:sz="4" w:space="0" w:color="auto"/>
            </w:tcBorders>
            <w:shd w:val="clear" w:color="000000" w:fill="FFFFFF"/>
            <w:noWrap/>
            <w:vAlign w:val="center"/>
            <w:hideMark/>
          </w:tcPr>
          <w:p w14:paraId="0327C55B"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27CAF194"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FA2731E"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792721AA"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1563CBF"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w:t>
            </w:r>
          </w:p>
        </w:tc>
        <w:tc>
          <w:tcPr>
            <w:tcW w:w="2124" w:type="dxa"/>
            <w:tcBorders>
              <w:top w:val="nil"/>
              <w:left w:val="nil"/>
              <w:bottom w:val="single" w:sz="4" w:space="0" w:color="auto"/>
              <w:right w:val="single" w:sz="4" w:space="0" w:color="auto"/>
            </w:tcBorders>
            <w:shd w:val="clear" w:color="000000" w:fill="FFFFFF"/>
            <w:vAlign w:val="bottom"/>
            <w:hideMark/>
          </w:tcPr>
          <w:p w14:paraId="04652C6E"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Ojo turco en vidrio y pasta colores surtidos x tiras</w:t>
            </w:r>
          </w:p>
        </w:tc>
        <w:tc>
          <w:tcPr>
            <w:tcW w:w="1134" w:type="dxa"/>
            <w:tcBorders>
              <w:top w:val="nil"/>
              <w:left w:val="nil"/>
              <w:bottom w:val="single" w:sz="4" w:space="0" w:color="auto"/>
              <w:right w:val="single" w:sz="4" w:space="0" w:color="auto"/>
            </w:tcBorders>
            <w:shd w:val="clear" w:color="000000" w:fill="FFFFFF"/>
            <w:vAlign w:val="center"/>
            <w:hideMark/>
          </w:tcPr>
          <w:p w14:paraId="38661E8D"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tiras</w:t>
            </w:r>
          </w:p>
        </w:tc>
        <w:tc>
          <w:tcPr>
            <w:tcW w:w="851" w:type="dxa"/>
            <w:tcBorders>
              <w:top w:val="nil"/>
              <w:left w:val="nil"/>
              <w:bottom w:val="single" w:sz="4" w:space="0" w:color="auto"/>
              <w:right w:val="single" w:sz="4" w:space="0" w:color="auto"/>
            </w:tcBorders>
            <w:shd w:val="clear" w:color="000000" w:fill="FFFFFF"/>
            <w:noWrap/>
            <w:vAlign w:val="center"/>
            <w:hideMark/>
          </w:tcPr>
          <w:p w14:paraId="40AECF9B"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15</w:t>
            </w:r>
          </w:p>
        </w:tc>
        <w:tc>
          <w:tcPr>
            <w:tcW w:w="1984" w:type="dxa"/>
            <w:tcBorders>
              <w:top w:val="nil"/>
              <w:left w:val="nil"/>
              <w:bottom w:val="single" w:sz="4" w:space="0" w:color="auto"/>
              <w:right w:val="single" w:sz="4" w:space="0" w:color="auto"/>
            </w:tcBorders>
            <w:shd w:val="clear" w:color="000000" w:fill="FFFFFF"/>
          </w:tcPr>
          <w:p w14:paraId="0D5F329F"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825B1EA"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5F312526"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D4377C8"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w:t>
            </w:r>
          </w:p>
        </w:tc>
        <w:tc>
          <w:tcPr>
            <w:tcW w:w="2124" w:type="dxa"/>
            <w:tcBorders>
              <w:top w:val="nil"/>
              <w:left w:val="nil"/>
              <w:bottom w:val="single" w:sz="4" w:space="0" w:color="auto"/>
              <w:right w:val="single" w:sz="4" w:space="0" w:color="auto"/>
            </w:tcBorders>
            <w:shd w:val="clear" w:color="000000" w:fill="FFFFFF"/>
            <w:vAlign w:val="bottom"/>
            <w:hideMark/>
          </w:tcPr>
          <w:p w14:paraId="50572BC4"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Ojo de gato N. 6  y 8 blanco, rojo y negro x bolsas x libra</w:t>
            </w:r>
          </w:p>
        </w:tc>
        <w:tc>
          <w:tcPr>
            <w:tcW w:w="1134" w:type="dxa"/>
            <w:tcBorders>
              <w:top w:val="nil"/>
              <w:left w:val="nil"/>
              <w:bottom w:val="single" w:sz="4" w:space="0" w:color="auto"/>
              <w:right w:val="single" w:sz="4" w:space="0" w:color="auto"/>
            </w:tcBorders>
            <w:shd w:val="clear" w:color="000000" w:fill="FFFFFF"/>
            <w:vAlign w:val="center"/>
            <w:hideMark/>
          </w:tcPr>
          <w:p w14:paraId="3B36DEA3"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4307E44A"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20CDB2E4"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E549DA9"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3F60F93B"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B6B0AF4"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9</w:t>
            </w:r>
          </w:p>
        </w:tc>
        <w:tc>
          <w:tcPr>
            <w:tcW w:w="2124" w:type="dxa"/>
            <w:tcBorders>
              <w:top w:val="nil"/>
              <w:left w:val="nil"/>
              <w:bottom w:val="single" w:sz="4" w:space="0" w:color="auto"/>
              <w:right w:val="single" w:sz="4" w:space="0" w:color="auto"/>
            </w:tcBorders>
            <w:shd w:val="clear" w:color="000000" w:fill="FFFFFF"/>
            <w:vAlign w:val="bottom"/>
            <w:hideMark/>
          </w:tcPr>
          <w:p w14:paraId="54901EE9"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Chaquira china colores surtido x bolsas de libra. No. 6 y 8</w:t>
            </w:r>
          </w:p>
        </w:tc>
        <w:tc>
          <w:tcPr>
            <w:tcW w:w="1134" w:type="dxa"/>
            <w:tcBorders>
              <w:top w:val="nil"/>
              <w:left w:val="nil"/>
              <w:bottom w:val="single" w:sz="4" w:space="0" w:color="auto"/>
              <w:right w:val="single" w:sz="4" w:space="0" w:color="auto"/>
            </w:tcBorders>
            <w:shd w:val="clear" w:color="000000" w:fill="FFFFFF"/>
            <w:vAlign w:val="center"/>
            <w:hideMark/>
          </w:tcPr>
          <w:p w14:paraId="37FEBC9E"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4296C96C"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12</w:t>
            </w:r>
          </w:p>
        </w:tc>
        <w:tc>
          <w:tcPr>
            <w:tcW w:w="1984" w:type="dxa"/>
            <w:tcBorders>
              <w:top w:val="nil"/>
              <w:left w:val="nil"/>
              <w:bottom w:val="single" w:sz="4" w:space="0" w:color="auto"/>
              <w:right w:val="single" w:sz="4" w:space="0" w:color="auto"/>
            </w:tcBorders>
            <w:shd w:val="clear" w:color="000000" w:fill="FFFFFF"/>
          </w:tcPr>
          <w:p w14:paraId="2DBA0DC6"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55AF4117"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4EF44A20"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646192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10</w:t>
            </w:r>
          </w:p>
        </w:tc>
        <w:tc>
          <w:tcPr>
            <w:tcW w:w="2124" w:type="dxa"/>
            <w:tcBorders>
              <w:top w:val="nil"/>
              <w:left w:val="nil"/>
              <w:bottom w:val="single" w:sz="4" w:space="0" w:color="auto"/>
              <w:right w:val="single" w:sz="4" w:space="0" w:color="auto"/>
            </w:tcBorders>
            <w:shd w:val="clear" w:color="000000" w:fill="FFFFFF"/>
            <w:noWrap/>
            <w:vAlign w:val="bottom"/>
            <w:hideMark/>
          </w:tcPr>
          <w:p w14:paraId="4A4013BC"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Argollas de acero por metro</w:t>
            </w:r>
          </w:p>
        </w:tc>
        <w:tc>
          <w:tcPr>
            <w:tcW w:w="1134" w:type="dxa"/>
            <w:tcBorders>
              <w:top w:val="nil"/>
              <w:left w:val="nil"/>
              <w:bottom w:val="single" w:sz="4" w:space="0" w:color="auto"/>
              <w:right w:val="single" w:sz="4" w:space="0" w:color="auto"/>
            </w:tcBorders>
            <w:shd w:val="clear" w:color="000000" w:fill="FFFFFF"/>
            <w:vAlign w:val="center"/>
            <w:hideMark/>
          </w:tcPr>
          <w:p w14:paraId="1741E4F9"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metro</w:t>
            </w:r>
          </w:p>
        </w:tc>
        <w:tc>
          <w:tcPr>
            <w:tcW w:w="851" w:type="dxa"/>
            <w:tcBorders>
              <w:top w:val="nil"/>
              <w:left w:val="nil"/>
              <w:bottom w:val="single" w:sz="4" w:space="0" w:color="auto"/>
              <w:right w:val="single" w:sz="4" w:space="0" w:color="auto"/>
            </w:tcBorders>
            <w:shd w:val="clear" w:color="000000" w:fill="FFFFFF"/>
            <w:noWrap/>
            <w:vAlign w:val="center"/>
            <w:hideMark/>
          </w:tcPr>
          <w:p w14:paraId="55F9D77B"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6CCC7E45"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C150F2E"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31ED0FE8" w14:textId="77777777" w:rsidTr="00E221ED">
        <w:trPr>
          <w:trHeight w:val="209"/>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CCC958E"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lastRenderedPageBreak/>
              <w:t>11</w:t>
            </w:r>
          </w:p>
        </w:tc>
        <w:tc>
          <w:tcPr>
            <w:tcW w:w="2124" w:type="dxa"/>
            <w:tcBorders>
              <w:top w:val="nil"/>
              <w:left w:val="nil"/>
              <w:bottom w:val="single" w:sz="4" w:space="0" w:color="auto"/>
              <w:right w:val="single" w:sz="4" w:space="0" w:color="auto"/>
            </w:tcBorders>
            <w:shd w:val="clear" w:color="000000" w:fill="FFFFFF"/>
            <w:vAlign w:val="bottom"/>
            <w:hideMark/>
          </w:tcPr>
          <w:p w14:paraId="1F921997"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 xml:space="preserve">Hilo nilón </w:t>
            </w:r>
            <w:proofErr w:type="spellStart"/>
            <w:r w:rsidRPr="002958E8">
              <w:rPr>
                <w:rFonts w:ascii="Aptos Narrow" w:eastAsia="Calibri" w:hAnsi="Aptos Narrow"/>
                <w:color w:val="4A442A"/>
                <w:sz w:val="22"/>
                <w:szCs w:val="22"/>
                <w:lang w:val="es-CO" w:eastAsia="es-CO"/>
              </w:rPr>
              <w:t>perlenca</w:t>
            </w:r>
            <w:proofErr w:type="spellEnd"/>
            <w:r w:rsidRPr="002958E8">
              <w:rPr>
                <w:rFonts w:ascii="Aptos Narrow" w:eastAsia="Calibri" w:hAnsi="Aptos Narrow"/>
                <w:color w:val="4A442A"/>
                <w:sz w:val="22"/>
                <w:szCs w:val="22"/>
                <w:lang w:val="es-CO" w:eastAsia="es-CO"/>
              </w:rPr>
              <w:t xml:space="preserve"> # 8,6,12</w:t>
            </w:r>
          </w:p>
        </w:tc>
        <w:tc>
          <w:tcPr>
            <w:tcW w:w="1134" w:type="dxa"/>
            <w:tcBorders>
              <w:top w:val="nil"/>
              <w:left w:val="nil"/>
              <w:bottom w:val="single" w:sz="4" w:space="0" w:color="auto"/>
              <w:right w:val="single" w:sz="4" w:space="0" w:color="auto"/>
            </w:tcBorders>
            <w:shd w:val="clear" w:color="000000" w:fill="FFFFFF"/>
            <w:vAlign w:val="bottom"/>
            <w:hideMark/>
          </w:tcPr>
          <w:p w14:paraId="42EC87C1"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rollo</w:t>
            </w:r>
          </w:p>
        </w:tc>
        <w:tc>
          <w:tcPr>
            <w:tcW w:w="851" w:type="dxa"/>
            <w:tcBorders>
              <w:top w:val="nil"/>
              <w:left w:val="nil"/>
              <w:bottom w:val="single" w:sz="4" w:space="0" w:color="auto"/>
              <w:right w:val="single" w:sz="4" w:space="0" w:color="auto"/>
            </w:tcBorders>
            <w:shd w:val="clear" w:color="000000" w:fill="FFFFFF"/>
            <w:noWrap/>
            <w:vAlign w:val="center"/>
            <w:hideMark/>
          </w:tcPr>
          <w:p w14:paraId="0720BF0C"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0E4DF13A"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5F2BE495"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5D4DAA18"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E8800B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12</w:t>
            </w:r>
          </w:p>
        </w:tc>
        <w:tc>
          <w:tcPr>
            <w:tcW w:w="2124" w:type="dxa"/>
            <w:tcBorders>
              <w:top w:val="nil"/>
              <w:left w:val="nil"/>
              <w:bottom w:val="single" w:sz="4" w:space="0" w:color="auto"/>
              <w:right w:val="single" w:sz="4" w:space="0" w:color="auto"/>
            </w:tcBorders>
            <w:shd w:val="clear" w:color="000000" w:fill="FFFFFF"/>
            <w:vAlign w:val="bottom"/>
            <w:hideMark/>
          </w:tcPr>
          <w:p w14:paraId="72902041"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 xml:space="preserve">Broches x bolsas de libra </w:t>
            </w:r>
            <w:proofErr w:type="spellStart"/>
            <w:r w:rsidRPr="002958E8">
              <w:rPr>
                <w:rFonts w:ascii="Aptos Narrow" w:eastAsia="Calibri" w:hAnsi="Aptos Narrow"/>
                <w:color w:val="4A442A"/>
                <w:sz w:val="22"/>
                <w:szCs w:val="22"/>
                <w:lang w:val="es-CO" w:eastAsia="es-CO"/>
              </w:rPr>
              <w:t>enroscable</w:t>
            </w:r>
            <w:proofErr w:type="spellEnd"/>
            <w:r w:rsidRPr="002958E8">
              <w:rPr>
                <w:rFonts w:ascii="Aptos Narrow" w:eastAsia="Calibri" w:hAnsi="Aptos Narrow"/>
                <w:color w:val="4A442A"/>
                <w:sz w:val="22"/>
                <w:szCs w:val="22"/>
                <w:lang w:val="es-CO" w:eastAsia="es-CO"/>
              </w:rPr>
              <w:t xml:space="preserve"> de acero </w:t>
            </w:r>
          </w:p>
        </w:tc>
        <w:tc>
          <w:tcPr>
            <w:tcW w:w="1134" w:type="dxa"/>
            <w:tcBorders>
              <w:top w:val="nil"/>
              <w:left w:val="nil"/>
              <w:bottom w:val="single" w:sz="4" w:space="0" w:color="auto"/>
              <w:right w:val="single" w:sz="4" w:space="0" w:color="auto"/>
            </w:tcBorders>
            <w:shd w:val="clear" w:color="000000" w:fill="FFFFFF"/>
            <w:vAlign w:val="bottom"/>
            <w:hideMark/>
          </w:tcPr>
          <w:p w14:paraId="1E324B3C"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0A7D0CC0"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7A5ECDF4"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210104A"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70CC14CD"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78331F0"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13</w:t>
            </w:r>
          </w:p>
        </w:tc>
        <w:tc>
          <w:tcPr>
            <w:tcW w:w="2124" w:type="dxa"/>
            <w:tcBorders>
              <w:top w:val="nil"/>
              <w:left w:val="nil"/>
              <w:bottom w:val="single" w:sz="4" w:space="0" w:color="auto"/>
              <w:right w:val="single" w:sz="4" w:space="0" w:color="auto"/>
            </w:tcBorders>
            <w:shd w:val="clear" w:color="000000" w:fill="FFFFFF"/>
            <w:noWrap/>
            <w:vAlign w:val="bottom"/>
            <w:hideMark/>
          </w:tcPr>
          <w:p w14:paraId="4F1F8826"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Rollos de nailon numero 16</w:t>
            </w:r>
          </w:p>
        </w:tc>
        <w:tc>
          <w:tcPr>
            <w:tcW w:w="1134" w:type="dxa"/>
            <w:tcBorders>
              <w:top w:val="nil"/>
              <w:left w:val="nil"/>
              <w:bottom w:val="single" w:sz="4" w:space="0" w:color="auto"/>
              <w:right w:val="single" w:sz="4" w:space="0" w:color="auto"/>
            </w:tcBorders>
            <w:shd w:val="clear" w:color="000000" w:fill="FFFFFF"/>
            <w:vAlign w:val="bottom"/>
            <w:hideMark/>
          </w:tcPr>
          <w:p w14:paraId="07B6E9FB"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rollo</w:t>
            </w:r>
          </w:p>
        </w:tc>
        <w:tc>
          <w:tcPr>
            <w:tcW w:w="851" w:type="dxa"/>
            <w:tcBorders>
              <w:top w:val="nil"/>
              <w:left w:val="nil"/>
              <w:bottom w:val="single" w:sz="4" w:space="0" w:color="auto"/>
              <w:right w:val="single" w:sz="4" w:space="0" w:color="auto"/>
            </w:tcBorders>
            <w:shd w:val="clear" w:color="000000" w:fill="FFFFFF"/>
            <w:noWrap/>
            <w:vAlign w:val="center"/>
            <w:hideMark/>
          </w:tcPr>
          <w:p w14:paraId="0F3B034D"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65FA4E87"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4EA37BAA"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6546C1FE"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046F9D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14</w:t>
            </w:r>
          </w:p>
        </w:tc>
        <w:tc>
          <w:tcPr>
            <w:tcW w:w="2124" w:type="dxa"/>
            <w:tcBorders>
              <w:top w:val="nil"/>
              <w:left w:val="nil"/>
              <w:bottom w:val="single" w:sz="4" w:space="0" w:color="auto"/>
              <w:right w:val="single" w:sz="4" w:space="0" w:color="auto"/>
            </w:tcBorders>
            <w:shd w:val="clear" w:color="000000" w:fill="FFFFFF"/>
            <w:vAlign w:val="bottom"/>
            <w:hideMark/>
          </w:tcPr>
          <w:p w14:paraId="1DEB0F83"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Piedras múranos colores n. 4, 8, 10 colores surtidos x tiras</w:t>
            </w:r>
          </w:p>
        </w:tc>
        <w:tc>
          <w:tcPr>
            <w:tcW w:w="1134" w:type="dxa"/>
            <w:tcBorders>
              <w:top w:val="nil"/>
              <w:left w:val="nil"/>
              <w:bottom w:val="single" w:sz="4" w:space="0" w:color="auto"/>
              <w:right w:val="single" w:sz="4" w:space="0" w:color="auto"/>
            </w:tcBorders>
            <w:shd w:val="clear" w:color="000000" w:fill="FFFFFF"/>
            <w:vAlign w:val="center"/>
            <w:hideMark/>
          </w:tcPr>
          <w:p w14:paraId="5DBED1BB"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tiras</w:t>
            </w:r>
          </w:p>
        </w:tc>
        <w:tc>
          <w:tcPr>
            <w:tcW w:w="851" w:type="dxa"/>
            <w:tcBorders>
              <w:top w:val="nil"/>
              <w:left w:val="nil"/>
              <w:bottom w:val="single" w:sz="4" w:space="0" w:color="auto"/>
              <w:right w:val="single" w:sz="4" w:space="0" w:color="auto"/>
            </w:tcBorders>
            <w:shd w:val="clear" w:color="000000" w:fill="FFFFFF"/>
            <w:noWrap/>
            <w:vAlign w:val="center"/>
            <w:hideMark/>
          </w:tcPr>
          <w:p w14:paraId="7C80D529"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20</w:t>
            </w:r>
          </w:p>
        </w:tc>
        <w:tc>
          <w:tcPr>
            <w:tcW w:w="1984" w:type="dxa"/>
            <w:tcBorders>
              <w:top w:val="nil"/>
              <w:left w:val="nil"/>
              <w:bottom w:val="single" w:sz="4" w:space="0" w:color="auto"/>
              <w:right w:val="single" w:sz="4" w:space="0" w:color="auto"/>
            </w:tcBorders>
            <w:shd w:val="clear" w:color="000000" w:fill="FFFFFF"/>
          </w:tcPr>
          <w:p w14:paraId="757E8B1D"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2ABD63E"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71A7A354"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68D135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15</w:t>
            </w:r>
          </w:p>
        </w:tc>
        <w:tc>
          <w:tcPr>
            <w:tcW w:w="2124" w:type="dxa"/>
            <w:tcBorders>
              <w:top w:val="nil"/>
              <w:left w:val="nil"/>
              <w:bottom w:val="single" w:sz="4" w:space="0" w:color="auto"/>
              <w:right w:val="single" w:sz="4" w:space="0" w:color="auto"/>
            </w:tcBorders>
            <w:shd w:val="clear" w:color="000000" w:fill="FFFFFF"/>
            <w:vAlign w:val="bottom"/>
            <w:hideMark/>
          </w:tcPr>
          <w:p w14:paraId="4D2B4020"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Mostacilla checa No. 10 x libras colores surtidos</w:t>
            </w:r>
          </w:p>
        </w:tc>
        <w:tc>
          <w:tcPr>
            <w:tcW w:w="1134" w:type="dxa"/>
            <w:tcBorders>
              <w:top w:val="nil"/>
              <w:left w:val="nil"/>
              <w:bottom w:val="single" w:sz="4" w:space="0" w:color="auto"/>
              <w:right w:val="single" w:sz="4" w:space="0" w:color="auto"/>
            </w:tcBorders>
            <w:shd w:val="clear" w:color="000000" w:fill="FFFFFF"/>
            <w:vAlign w:val="center"/>
            <w:hideMark/>
          </w:tcPr>
          <w:p w14:paraId="0F47F7D3"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56FB1837"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20</w:t>
            </w:r>
          </w:p>
        </w:tc>
        <w:tc>
          <w:tcPr>
            <w:tcW w:w="1984" w:type="dxa"/>
            <w:tcBorders>
              <w:top w:val="nil"/>
              <w:left w:val="nil"/>
              <w:bottom w:val="single" w:sz="4" w:space="0" w:color="auto"/>
              <w:right w:val="single" w:sz="4" w:space="0" w:color="auto"/>
            </w:tcBorders>
            <w:shd w:val="clear" w:color="000000" w:fill="FFFFFF"/>
          </w:tcPr>
          <w:p w14:paraId="79DCE984"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AF7709B"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1CAF8C19"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731B01F"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16</w:t>
            </w:r>
          </w:p>
        </w:tc>
        <w:tc>
          <w:tcPr>
            <w:tcW w:w="2124" w:type="dxa"/>
            <w:tcBorders>
              <w:top w:val="nil"/>
              <w:left w:val="nil"/>
              <w:bottom w:val="single" w:sz="4" w:space="0" w:color="auto"/>
              <w:right w:val="single" w:sz="4" w:space="0" w:color="auto"/>
            </w:tcBorders>
            <w:shd w:val="clear" w:color="000000" w:fill="FFFFFF"/>
            <w:vAlign w:val="bottom"/>
            <w:hideMark/>
          </w:tcPr>
          <w:p w14:paraId="583E7099"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Gruesas de colmillo de vidrio de color rojo, negro y blanco</w:t>
            </w:r>
          </w:p>
        </w:tc>
        <w:tc>
          <w:tcPr>
            <w:tcW w:w="1134" w:type="dxa"/>
            <w:tcBorders>
              <w:top w:val="nil"/>
              <w:left w:val="nil"/>
              <w:bottom w:val="single" w:sz="4" w:space="0" w:color="auto"/>
              <w:right w:val="single" w:sz="4" w:space="0" w:color="auto"/>
            </w:tcBorders>
            <w:shd w:val="clear" w:color="000000" w:fill="FFFFFF"/>
            <w:vAlign w:val="center"/>
            <w:hideMark/>
          </w:tcPr>
          <w:p w14:paraId="6E728787"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gruesa</w:t>
            </w:r>
          </w:p>
        </w:tc>
        <w:tc>
          <w:tcPr>
            <w:tcW w:w="851" w:type="dxa"/>
            <w:tcBorders>
              <w:top w:val="nil"/>
              <w:left w:val="nil"/>
              <w:bottom w:val="single" w:sz="4" w:space="0" w:color="auto"/>
              <w:right w:val="single" w:sz="4" w:space="0" w:color="auto"/>
            </w:tcBorders>
            <w:shd w:val="clear" w:color="000000" w:fill="FFFFFF"/>
            <w:noWrap/>
            <w:vAlign w:val="center"/>
            <w:hideMark/>
          </w:tcPr>
          <w:p w14:paraId="3AC6401A"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4</w:t>
            </w:r>
          </w:p>
        </w:tc>
        <w:tc>
          <w:tcPr>
            <w:tcW w:w="1984" w:type="dxa"/>
            <w:tcBorders>
              <w:top w:val="nil"/>
              <w:left w:val="nil"/>
              <w:bottom w:val="single" w:sz="4" w:space="0" w:color="auto"/>
              <w:right w:val="single" w:sz="4" w:space="0" w:color="auto"/>
            </w:tcBorders>
            <w:shd w:val="clear" w:color="000000" w:fill="FFFFFF"/>
          </w:tcPr>
          <w:p w14:paraId="6295FB3D"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ED42C2D"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007548A8"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59E5514"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17</w:t>
            </w:r>
          </w:p>
        </w:tc>
        <w:tc>
          <w:tcPr>
            <w:tcW w:w="2124" w:type="dxa"/>
            <w:tcBorders>
              <w:top w:val="nil"/>
              <w:left w:val="nil"/>
              <w:bottom w:val="single" w:sz="4" w:space="0" w:color="auto"/>
              <w:right w:val="single" w:sz="4" w:space="0" w:color="auto"/>
            </w:tcBorders>
            <w:shd w:val="clear" w:color="000000" w:fill="FFFFFF"/>
            <w:noWrap/>
            <w:vAlign w:val="bottom"/>
            <w:hideMark/>
          </w:tcPr>
          <w:p w14:paraId="7632AA5E"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Libras de ojo de gato surtida#6,4,8</w:t>
            </w:r>
          </w:p>
        </w:tc>
        <w:tc>
          <w:tcPr>
            <w:tcW w:w="1134" w:type="dxa"/>
            <w:tcBorders>
              <w:top w:val="nil"/>
              <w:left w:val="nil"/>
              <w:bottom w:val="single" w:sz="4" w:space="0" w:color="auto"/>
              <w:right w:val="single" w:sz="4" w:space="0" w:color="auto"/>
            </w:tcBorders>
            <w:shd w:val="clear" w:color="000000" w:fill="FFFFFF"/>
            <w:vAlign w:val="center"/>
            <w:hideMark/>
          </w:tcPr>
          <w:p w14:paraId="10BECAA4"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gruesa</w:t>
            </w:r>
          </w:p>
        </w:tc>
        <w:tc>
          <w:tcPr>
            <w:tcW w:w="851" w:type="dxa"/>
            <w:tcBorders>
              <w:top w:val="nil"/>
              <w:left w:val="nil"/>
              <w:bottom w:val="single" w:sz="4" w:space="0" w:color="auto"/>
              <w:right w:val="single" w:sz="4" w:space="0" w:color="auto"/>
            </w:tcBorders>
            <w:shd w:val="clear" w:color="000000" w:fill="FFFFFF"/>
            <w:noWrap/>
            <w:vAlign w:val="center"/>
            <w:hideMark/>
          </w:tcPr>
          <w:p w14:paraId="0270BE0A"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8</w:t>
            </w:r>
          </w:p>
        </w:tc>
        <w:tc>
          <w:tcPr>
            <w:tcW w:w="1984" w:type="dxa"/>
            <w:tcBorders>
              <w:top w:val="nil"/>
              <w:left w:val="nil"/>
              <w:bottom w:val="single" w:sz="4" w:space="0" w:color="auto"/>
              <w:right w:val="single" w:sz="4" w:space="0" w:color="auto"/>
            </w:tcBorders>
            <w:shd w:val="clear" w:color="000000" w:fill="FFFFFF"/>
          </w:tcPr>
          <w:p w14:paraId="3A372B8C"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18E7040"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49C2B016"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E70FCD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18</w:t>
            </w:r>
          </w:p>
        </w:tc>
        <w:tc>
          <w:tcPr>
            <w:tcW w:w="2124" w:type="dxa"/>
            <w:tcBorders>
              <w:top w:val="nil"/>
              <w:left w:val="nil"/>
              <w:bottom w:val="single" w:sz="4" w:space="0" w:color="auto"/>
              <w:right w:val="single" w:sz="4" w:space="0" w:color="auto"/>
            </w:tcBorders>
            <w:shd w:val="clear" w:color="000000" w:fill="FFFFFF"/>
            <w:noWrap/>
            <w:vAlign w:val="bottom"/>
            <w:hideMark/>
          </w:tcPr>
          <w:p w14:paraId="3F9FC913"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Ojos de tigre surtida # 8y 10 x tiras</w:t>
            </w:r>
          </w:p>
        </w:tc>
        <w:tc>
          <w:tcPr>
            <w:tcW w:w="1134" w:type="dxa"/>
            <w:tcBorders>
              <w:top w:val="nil"/>
              <w:left w:val="nil"/>
              <w:bottom w:val="single" w:sz="4" w:space="0" w:color="auto"/>
              <w:right w:val="single" w:sz="4" w:space="0" w:color="auto"/>
            </w:tcBorders>
            <w:shd w:val="clear" w:color="000000" w:fill="FFFFFF"/>
            <w:noWrap/>
            <w:vAlign w:val="bottom"/>
            <w:hideMark/>
          </w:tcPr>
          <w:p w14:paraId="6FF1B980"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276652B2"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8</w:t>
            </w:r>
          </w:p>
        </w:tc>
        <w:tc>
          <w:tcPr>
            <w:tcW w:w="1984" w:type="dxa"/>
            <w:tcBorders>
              <w:top w:val="nil"/>
              <w:left w:val="nil"/>
              <w:bottom w:val="single" w:sz="4" w:space="0" w:color="auto"/>
              <w:right w:val="single" w:sz="4" w:space="0" w:color="auto"/>
            </w:tcBorders>
            <w:shd w:val="clear" w:color="000000" w:fill="FFFFFF"/>
          </w:tcPr>
          <w:p w14:paraId="1B7F3F6C"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BB0D405"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4DB2DF6D"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CEA27F7"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19</w:t>
            </w:r>
          </w:p>
        </w:tc>
        <w:tc>
          <w:tcPr>
            <w:tcW w:w="2124" w:type="dxa"/>
            <w:tcBorders>
              <w:top w:val="nil"/>
              <w:left w:val="nil"/>
              <w:bottom w:val="single" w:sz="4" w:space="0" w:color="auto"/>
              <w:right w:val="single" w:sz="4" w:space="0" w:color="auto"/>
            </w:tcBorders>
            <w:shd w:val="clear" w:color="000000" w:fill="FFFFFF"/>
            <w:noWrap/>
            <w:vAlign w:val="bottom"/>
            <w:hideMark/>
          </w:tcPr>
          <w:p w14:paraId="4E0BFEC1"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Conos de hilo coral rojo</w:t>
            </w:r>
          </w:p>
        </w:tc>
        <w:tc>
          <w:tcPr>
            <w:tcW w:w="1134" w:type="dxa"/>
            <w:tcBorders>
              <w:top w:val="nil"/>
              <w:left w:val="nil"/>
              <w:bottom w:val="single" w:sz="4" w:space="0" w:color="auto"/>
              <w:right w:val="single" w:sz="4" w:space="0" w:color="auto"/>
            </w:tcBorders>
            <w:shd w:val="clear" w:color="000000" w:fill="FFFFFF"/>
            <w:noWrap/>
            <w:vAlign w:val="bottom"/>
            <w:hideMark/>
          </w:tcPr>
          <w:p w14:paraId="3D390BA7"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5080E1D4"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7B646BE3"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568BD68E"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180F245A"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2322A4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20</w:t>
            </w:r>
          </w:p>
        </w:tc>
        <w:tc>
          <w:tcPr>
            <w:tcW w:w="2124" w:type="dxa"/>
            <w:tcBorders>
              <w:top w:val="nil"/>
              <w:left w:val="nil"/>
              <w:bottom w:val="single" w:sz="4" w:space="0" w:color="auto"/>
              <w:right w:val="single" w:sz="4" w:space="0" w:color="auto"/>
            </w:tcBorders>
            <w:shd w:val="clear" w:color="000000" w:fill="FFFFFF"/>
            <w:noWrap/>
            <w:vAlign w:val="bottom"/>
            <w:hideMark/>
          </w:tcPr>
          <w:p w14:paraId="398C7275"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proofErr w:type="spellStart"/>
            <w:r w:rsidRPr="002958E8">
              <w:rPr>
                <w:rFonts w:ascii="Aptos Narrow" w:eastAsia="Calibri" w:hAnsi="Aptos Narrow"/>
                <w:color w:val="4A442A"/>
                <w:sz w:val="22"/>
                <w:szCs w:val="22"/>
                <w:lang w:val="es-CO" w:eastAsia="es-CO"/>
              </w:rPr>
              <w:t>ilo</w:t>
            </w:r>
            <w:proofErr w:type="spellEnd"/>
            <w:r w:rsidRPr="002958E8">
              <w:rPr>
                <w:rFonts w:ascii="Aptos Narrow" w:eastAsia="Calibri" w:hAnsi="Aptos Narrow"/>
                <w:color w:val="4A442A"/>
                <w:sz w:val="22"/>
                <w:szCs w:val="22"/>
                <w:lang w:val="es-CO" w:eastAsia="es-CO"/>
              </w:rPr>
              <w:t xml:space="preserve"> chino # 10 y 8 x rollo colores surtido</w:t>
            </w:r>
          </w:p>
        </w:tc>
        <w:tc>
          <w:tcPr>
            <w:tcW w:w="1134" w:type="dxa"/>
            <w:tcBorders>
              <w:top w:val="nil"/>
              <w:left w:val="nil"/>
              <w:bottom w:val="single" w:sz="4" w:space="0" w:color="auto"/>
              <w:right w:val="single" w:sz="4" w:space="0" w:color="auto"/>
            </w:tcBorders>
            <w:shd w:val="clear" w:color="000000" w:fill="FFFFFF"/>
            <w:vAlign w:val="bottom"/>
            <w:hideMark/>
          </w:tcPr>
          <w:p w14:paraId="5C0FC0BA"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cono</w:t>
            </w:r>
          </w:p>
        </w:tc>
        <w:tc>
          <w:tcPr>
            <w:tcW w:w="851" w:type="dxa"/>
            <w:tcBorders>
              <w:top w:val="nil"/>
              <w:left w:val="nil"/>
              <w:bottom w:val="single" w:sz="4" w:space="0" w:color="auto"/>
              <w:right w:val="single" w:sz="4" w:space="0" w:color="auto"/>
            </w:tcBorders>
            <w:shd w:val="clear" w:color="000000" w:fill="FFFFFF"/>
            <w:noWrap/>
            <w:vAlign w:val="center"/>
            <w:hideMark/>
          </w:tcPr>
          <w:p w14:paraId="636191AF"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12</w:t>
            </w:r>
          </w:p>
        </w:tc>
        <w:tc>
          <w:tcPr>
            <w:tcW w:w="1984" w:type="dxa"/>
            <w:tcBorders>
              <w:top w:val="nil"/>
              <w:left w:val="nil"/>
              <w:bottom w:val="single" w:sz="4" w:space="0" w:color="auto"/>
              <w:right w:val="single" w:sz="4" w:space="0" w:color="auto"/>
            </w:tcBorders>
            <w:shd w:val="clear" w:color="000000" w:fill="FFFFFF"/>
          </w:tcPr>
          <w:p w14:paraId="311ED8EB"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77469E5"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6831680A"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7F23FF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21</w:t>
            </w:r>
          </w:p>
        </w:tc>
        <w:tc>
          <w:tcPr>
            <w:tcW w:w="2124" w:type="dxa"/>
            <w:tcBorders>
              <w:top w:val="nil"/>
              <w:left w:val="nil"/>
              <w:bottom w:val="single" w:sz="4" w:space="0" w:color="auto"/>
              <w:right w:val="single" w:sz="4" w:space="0" w:color="auto"/>
            </w:tcBorders>
            <w:shd w:val="clear" w:color="000000" w:fill="FFFFFF"/>
            <w:vAlign w:val="bottom"/>
            <w:hideMark/>
          </w:tcPr>
          <w:p w14:paraId="438D24E6"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Gruesas de pescadores</w:t>
            </w:r>
          </w:p>
        </w:tc>
        <w:tc>
          <w:tcPr>
            <w:tcW w:w="1134" w:type="dxa"/>
            <w:tcBorders>
              <w:top w:val="nil"/>
              <w:left w:val="nil"/>
              <w:bottom w:val="single" w:sz="4" w:space="0" w:color="auto"/>
              <w:right w:val="single" w:sz="4" w:space="0" w:color="auto"/>
            </w:tcBorders>
            <w:shd w:val="clear" w:color="000000" w:fill="FFFFFF"/>
            <w:vAlign w:val="bottom"/>
            <w:hideMark/>
          </w:tcPr>
          <w:p w14:paraId="18CD658C"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cono</w:t>
            </w:r>
          </w:p>
        </w:tc>
        <w:tc>
          <w:tcPr>
            <w:tcW w:w="851" w:type="dxa"/>
            <w:tcBorders>
              <w:top w:val="nil"/>
              <w:left w:val="nil"/>
              <w:bottom w:val="single" w:sz="4" w:space="0" w:color="auto"/>
              <w:right w:val="single" w:sz="4" w:space="0" w:color="auto"/>
            </w:tcBorders>
            <w:shd w:val="clear" w:color="000000" w:fill="FFFFFF"/>
            <w:noWrap/>
            <w:vAlign w:val="center"/>
            <w:hideMark/>
          </w:tcPr>
          <w:p w14:paraId="1ABD651B"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3</w:t>
            </w:r>
          </w:p>
        </w:tc>
        <w:tc>
          <w:tcPr>
            <w:tcW w:w="1984" w:type="dxa"/>
            <w:tcBorders>
              <w:top w:val="nil"/>
              <w:left w:val="nil"/>
              <w:bottom w:val="single" w:sz="4" w:space="0" w:color="auto"/>
              <w:right w:val="single" w:sz="4" w:space="0" w:color="auto"/>
            </w:tcBorders>
            <w:shd w:val="clear" w:color="000000" w:fill="FFFFFF"/>
          </w:tcPr>
          <w:p w14:paraId="6EDC8DF4"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E3EBEFB"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0B6F2682"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A714510"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22</w:t>
            </w:r>
          </w:p>
        </w:tc>
        <w:tc>
          <w:tcPr>
            <w:tcW w:w="2124" w:type="dxa"/>
            <w:tcBorders>
              <w:top w:val="nil"/>
              <w:left w:val="nil"/>
              <w:bottom w:val="single" w:sz="4" w:space="0" w:color="auto"/>
              <w:right w:val="single" w:sz="4" w:space="0" w:color="auto"/>
            </w:tcBorders>
            <w:shd w:val="clear" w:color="000000" w:fill="FFFFFF"/>
            <w:vAlign w:val="bottom"/>
            <w:hideMark/>
          </w:tcPr>
          <w:p w14:paraId="76735332"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broche pico de loro grande y pequeño en acero X LIBRAS</w:t>
            </w:r>
          </w:p>
        </w:tc>
        <w:tc>
          <w:tcPr>
            <w:tcW w:w="1134" w:type="dxa"/>
            <w:tcBorders>
              <w:top w:val="nil"/>
              <w:left w:val="nil"/>
              <w:bottom w:val="single" w:sz="4" w:space="0" w:color="auto"/>
              <w:right w:val="single" w:sz="4" w:space="0" w:color="auto"/>
            </w:tcBorders>
            <w:shd w:val="clear" w:color="000000" w:fill="FFFFFF"/>
            <w:vAlign w:val="center"/>
            <w:hideMark/>
          </w:tcPr>
          <w:p w14:paraId="414BA3F1"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gruesa</w:t>
            </w:r>
          </w:p>
        </w:tc>
        <w:tc>
          <w:tcPr>
            <w:tcW w:w="851" w:type="dxa"/>
            <w:tcBorders>
              <w:top w:val="nil"/>
              <w:left w:val="nil"/>
              <w:bottom w:val="single" w:sz="4" w:space="0" w:color="auto"/>
              <w:right w:val="single" w:sz="4" w:space="0" w:color="auto"/>
            </w:tcBorders>
            <w:shd w:val="clear" w:color="000000" w:fill="FFFFFF"/>
            <w:noWrap/>
            <w:vAlign w:val="center"/>
            <w:hideMark/>
          </w:tcPr>
          <w:p w14:paraId="0DDD3B48"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3</w:t>
            </w:r>
          </w:p>
        </w:tc>
        <w:tc>
          <w:tcPr>
            <w:tcW w:w="1984" w:type="dxa"/>
            <w:tcBorders>
              <w:top w:val="nil"/>
              <w:left w:val="nil"/>
              <w:bottom w:val="single" w:sz="4" w:space="0" w:color="auto"/>
              <w:right w:val="single" w:sz="4" w:space="0" w:color="auto"/>
            </w:tcBorders>
            <w:shd w:val="clear" w:color="000000" w:fill="FFFFFF"/>
          </w:tcPr>
          <w:p w14:paraId="7B37EDC1"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BA8F296"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2853B7D5"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224FDAD"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23</w:t>
            </w:r>
          </w:p>
        </w:tc>
        <w:tc>
          <w:tcPr>
            <w:tcW w:w="2124" w:type="dxa"/>
            <w:tcBorders>
              <w:top w:val="nil"/>
              <w:left w:val="nil"/>
              <w:bottom w:val="single" w:sz="4" w:space="0" w:color="auto"/>
              <w:right w:val="single" w:sz="4" w:space="0" w:color="auto"/>
            </w:tcBorders>
            <w:shd w:val="clear" w:color="000000" w:fill="FFFFFF"/>
            <w:noWrap/>
            <w:vAlign w:val="bottom"/>
            <w:hideMark/>
          </w:tcPr>
          <w:p w14:paraId="2024B562"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separadores para manillas #6,4,</w:t>
            </w:r>
            <w:proofErr w:type="gramStart"/>
            <w:r w:rsidRPr="002958E8">
              <w:rPr>
                <w:rFonts w:ascii="Aptos Narrow" w:eastAsia="Calibri" w:hAnsi="Aptos Narrow"/>
                <w:color w:val="4A442A"/>
                <w:sz w:val="22"/>
                <w:szCs w:val="22"/>
                <w:lang w:val="es-CO" w:eastAsia="es-CO"/>
              </w:rPr>
              <w:t>8 .</w:t>
            </w:r>
            <w:proofErr w:type="gramEnd"/>
            <w:r w:rsidRPr="002958E8">
              <w:rPr>
                <w:rFonts w:ascii="Aptos Narrow" w:eastAsia="Calibri" w:hAnsi="Aptos Narrow"/>
                <w:color w:val="4A442A"/>
                <w:sz w:val="22"/>
                <w:szCs w:val="22"/>
                <w:lang w:val="es-CO" w:eastAsia="es-CO"/>
              </w:rPr>
              <w:t xml:space="preserve"> X METROS</w:t>
            </w:r>
          </w:p>
        </w:tc>
        <w:tc>
          <w:tcPr>
            <w:tcW w:w="1134" w:type="dxa"/>
            <w:tcBorders>
              <w:top w:val="nil"/>
              <w:left w:val="nil"/>
              <w:bottom w:val="single" w:sz="4" w:space="0" w:color="auto"/>
              <w:right w:val="single" w:sz="4" w:space="0" w:color="auto"/>
            </w:tcBorders>
            <w:shd w:val="clear" w:color="000000" w:fill="FFFFFF"/>
            <w:vAlign w:val="bottom"/>
            <w:hideMark/>
          </w:tcPr>
          <w:p w14:paraId="3B4F3AC8"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698EDDC0"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28DDF973"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6B77D6D"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777E455F"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EC03C2C"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24</w:t>
            </w:r>
          </w:p>
        </w:tc>
        <w:tc>
          <w:tcPr>
            <w:tcW w:w="2124" w:type="dxa"/>
            <w:tcBorders>
              <w:top w:val="nil"/>
              <w:left w:val="nil"/>
              <w:bottom w:val="single" w:sz="4" w:space="0" w:color="auto"/>
              <w:right w:val="single" w:sz="4" w:space="0" w:color="auto"/>
            </w:tcBorders>
            <w:shd w:val="clear" w:color="000000" w:fill="FFFFFF"/>
            <w:noWrap/>
            <w:vAlign w:val="bottom"/>
            <w:hideMark/>
          </w:tcPr>
          <w:p w14:paraId="1FD13D00"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 xml:space="preserve">Hilo de </w:t>
            </w:r>
            <w:proofErr w:type="spellStart"/>
            <w:r w:rsidRPr="002958E8">
              <w:rPr>
                <w:rFonts w:ascii="Aptos Narrow" w:eastAsia="Calibri" w:hAnsi="Aptos Narrow"/>
                <w:color w:val="4A442A"/>
                <w:sz w:val="22"/>
                <w:szCs w:val="22"/>
                <w:lang w:val="es-CO" w:eastAsia="es-CO"/>
              </w:rPr>
              <w:t>perlenca</w:t>
            </w:r>
            <w:proofErr w:type="spellEnd"/>
            <w:r w:rsidRPr="002958E8">
              <w:rPr>
                <w:rFonts w:ascii="Aptos Narrow" w:eastAsia="Calibri" w:hAnsi="Aptos Narrow"/>
                <w:color w:val="4A442A"/>
                <w:sz w:val="22"/>
                <w:szCs w:val="22"/>
                <w:lang w:val="es-CO" w:eastAsia="es-CO"/>
              </w:rPr>
              <w:t xml:space="preserve"> # 12 colores surtidos x rollos</w:t>
            </w:r>
          </w:p>
        </w:tc>
        <w:tc>
          <w:tcPr>
            <w:tcW w:w="1134" w:type="dxa"/>
            <w:tcBorders>
              <w:top w:val="nil"/>
              <w:left w:val="nil"/>
              <w:bottom w:val="single" w:sz="4" w:space="0" w:color="auto"/>
              <w:right w:val="single" w:sz="4" w:space="0" w:color="auto"/>
            </w:tcBorders>
            <w:shd w:val="clear" w:color="000000" w:fill="FFFFFF"/>
            <w:vAlign w:val="bottom"/>
            <w:hideMark/>
          </w:tcPr>
          <w:p w14:paraId="391DFABF"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4E2951BE"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12</w:t>
            </w:r>
          </w:p>
        </w:tc>
        <w:tc>
          <w:tcPr>
            <w:tcW w:w="1984" w:type="dxa"/>
            <w:tcBorders>
              <w:top w:val="nil"/>
              <w:left w:val="nil"/>
              <w:bottom w:val="single" w:sz="4" w:space="0" w:color="auto"/>
              <w:right w:val="single" w:sz="4" w:space="0" w:color="auto"/>
            </w:tcBorders>
            <w:shd w:val="clear" w:color="000000" w:fill="FFFFFF"/>
          </w:tcPr>
          <w:p w14:paraId="2231D67E"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CFE6BE6"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12CA72CF"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238403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25</w:t>
            </w:r>
          </w:p>
        </w:tc>
        <w:tc>
          <w:tcPr>
            <w:tcW w:w="2124" w:type="dxa"/>
            <w:tcBorders>
              <w:top w:val="nil"/>
              <w:left w:val="nil"/>
              <w:bottom w:val="single" w:sz="4" w:space="0" w:color="auto"/>
              <w:right w:val="single" w:sz="4" w:space="0" w:color="auto"/>
            </w:tcBorders>
            <w:shd w:val="clear" w:color="000000" w:fill="FFFFFF"/>
            <w:noWrap/>
            <w:vAlign w:val="bottom"/>
            <w:hideMark/>
          </w:tcPr>
          <w:p w14:paraId="0304CE83" w14:textId="77777777" w:rsidR="002958E8" w:rsidRPr="002958E8" w:rsidRDefault="002958E8" w:rsidP="002958E8">
            <w:pPr>
              <w:spacing w:after="160" w:line="259" w:lineRule="auto"/>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 xml:space="preserve"> Juegos de pinzas   X paquete</w:t>
            </w:r>
          </w:p>
        </w:tc>
        <w:tc>
          <w:tcPr>
            <w:tcW w:w="1134" w:type="dxa"/>
            <w:tcBorders>
              <w:top w:val="nil"/>
              <w:left w:val="nil"/>
              <w:bottom w:val="single" w:sz="4" w:space="0" w:color="auto"/>
              <w:right w:val="single" w:sz="4" w:space="0" w:color="auto"/>
            </w:tcBorders>
            <w:shd w:val="clear" w:color="000000" w:fill="FFFFFF"/>
            <w:vAlign w:val="bottom"/>
            <w:hideMark/>
          </w:tcPr>
          <w:p w14:paraId="6A73181B" w14:textId="77777777" w:rsidR="002958E8" w:rsidRPr="002958E8" w:rsidRDefault="002958E8" w:rsidP="002958E8">
            <w:pPr>
              <w:spacing w:after="160" w:line="259" w:lineRule="auto"/>
              <w:jc w:val="center"/>
              <w:rPr>
                <w:rFonts w:ascii="Aptos Narrow" w:eastAsia="Calibri" w:hAnsi="Aptos Narrow"/>
                <w:color w:val="4A442A"/>
                <w:sz w:val="20"/>
                <w:szCs w:val="20"/>
                <w:lang w:val="es-CO" w:eastAsia="es-CO"/>
              </w:rPr>
            </w:pPr>
            <w:r w:rsidRPr="002958E8">
              <w:rPr>
                <w:rFonts w:ascii="Aptos Narrow" w:eastAsia="Calibri" w:hAnsi="Aptos Narrow"/>
                <w:color w:val="4A442A"/>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5C70BD91"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r w:rsidRPr="002958E8">
              <w:rPr>
                <w:rFonts w:ascii="Aptos Narrow" w:eastAsia="Calibri" w:hAnsi="Aptos Narrow"/>
                <w:color w:val="4A442A"/>
                <w:sz w:val="22"/>
                <w:szCs w:val="22"/>
                <w:lang w:val="es-CO" w:eastAsia="es-CO"/>
              </w:rPr>
              <w:t>3</w:t>
            </w:r>
          </w:p>
        </w:tc>
        <w:tc>
          <w:tcPr>
            <w:tcW w:w="1984" w:type="dxa"/>
            <w:tcBorders>
              <w:top w:val="nil"/>
              <w:left w:val="nil"/>
              <w:bottom w:val="single" w:sz="4" w:space="0" w:color="auto"/>
              <w:right w:val="single" w:sz="4" w:space="0" w:color="auto"/>
            </w:tcBorders>
            <w:shd w:val="clear" w:color="000000" w:fill="FFFFFF"/>
          </w:tcPr>
          <w:p w14:paraId="6C255AE2"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01C8FED" w14:textId="77777777" w:rsidR="002958E8" w:rsidRPr="002958E8" w:rsidRDefault="002958E8" w:rsidP="002958E8">
            <w:pPr>
              <w:spacing w:after="160" w:line="259" w:lineRule="auto"/>
              <w:jc w:val="center"/>
              <w:rPr>
                <w:rFonts w:ascii="Aptos Narrow" w:eastAsia="Calibri" w:hAnsi="Aptos Narrow"/>
                <w:color w:val="4A442A"/>
                <w:sz w:val="22"/>
                <w:szCs w:val="22"/>
                <w:lang w:val="es-CO" w:eastAsia="es-CO"/>
              </w:rPr>
            </w:pPr>
          </w:p>
        </w:tc>
      </w:tr>
      <w:tr w:rsidR="002958E8" w:rsidRPr="002958E8" w14:paraId="28137503"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BA31E7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26</w:t>
            </w:r>
          </w:p>
        </w:tc>
        <w:tc>
          <w:tcPr>
            <w:tcW w:w="2124" w:type="dxa"/>
            <w:tcBorders>
              <w:top w:val="nil"/>
              <w:left w:val="nil"/>
              <w:bottom w:val="single" w:sz="4" w:space="0" w:color="auto"/>
              <w:right w:val="single" w:sz="4" w:space="0" w:color="auto"/>
            </w:tcBorders>
            <w:shd w:val="clear" w:color="000000" w:fill="FFFFFF"/>
            <w:noWrap/>
            <w:vAlign w:val="bottom"/>
            <w:hideMark/>
          </w:tcPr>
          <w:p w14:paraId="3BD51FC3"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agujas para mostacillas x paquetes </w:t>
            </w:r>
          </w:p>
        </w:tc>
        <w:tc>
          <w:tcPr>
            <w:tcW w:w="1134" w:type="dxa"/>
            <w:tcBorders>
              <w:top w:val="nil"/>
              <w:left w:val="nil"/>
              <w:bottom w:val="single" w:sz="4" w:space="0" w:color="auto"/>
              <w:right w:val="single" w:sz="4" w:space="0" w:color="auto"/>
            </w:tcBorders>
            <w:shd w:val="clear" w:color="000000" w:fill="FFFFFF"/>
            <w:vAlign w:val="bottom"/>
            <w:hideMark/>
          </w:tcPr>
          <w:p w14:paraId="7A3055F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2B5F455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10</w:t>
            </w:r>
          </w:p>
        </w:tc>
        <w:tc>
          <w:tcPr>
            <w:tcW w:w="1984" w:type="dxa"/>
            <w:tcBorders>
              <w:top w:val="nil"/>
              <w:left w:val="nil"/>
              <w:bottom w:val="single" w:sz="4" w:space="0" w:color="auto"/>
              <w:right w:val="single" w:sz="4" w:space="0" w:color="auto"/>
            </w:tcBorders>
            <w:shd w:val="clear" w:color="000000" w:fill="FFFFFF"/>
          </w:tcPr>
          <w:p w14:paraId="00F4F03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4FAFD88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6B08F559"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D7CC697"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27</w:t>
            </w:r>
          </w:p>
        </w:tc>
        <w:tc>
          <w:tcPr>
            <w:tcW w:w="2124" w:type="dxa"/>
            <w:tcBorders>
              <w:top w:val="nil"/>
              <w:left w:val="nil"/>
              <w:bottom w:val="single" w:sz="4" w:space="0" w:color="auto"/>
              <w:right w:val="single" w:sz="4" w:space="0" w:color="auto"/>
            </w:tcBorders>
            <w:shd w:val="clear" w:color="000000" w:fill="FFFFFF"/>
            <w:noWrap/>
            <w:vAlign w:val="bottom"/>
            <w:hideMark/>
          </w:tcPr>
          <w:p w14:paraId="06DB41CF"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canutillos No. 10 x libra colores surtidos</w:t>
            </w:r>
          </w:p>
        </w:tc>
        <w:tc>
          <w:tcPr>
            <w:tcW w:w="1134" w:type="dxa"/>
            <w:tcBorders>
              <w:top w:val="nil"/>
              <w:left w:val="nil"/>
              <w:bottom w:val="single" w:sz="4" w:space="0" w:color="auto"/>
              <w:right w:val="single" w:sz="4" w:space="0" w:color="auto"/>
            </w:tcBorders>
            <w:shd w:val="clear" w:color="000000" w:fill="FFFFFF"/>
            <w:vAlign w:val="bottom"/>
            <w:hideMark/>
          </w:tcPr>
          <w:p w14:paraId="2478697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paquete</w:t>
            </w:r>
          </w:p>
        </w:tc>
        <w:tc>
          <w:tcPr>
            <w:tcW w:w="851" w:type="dxa"/>
            <w:tcBorders>
              <w:top w:val="nil"/>
              <w:left w:val="nil"/>
              <w:bottom w:val="single" w:sz="4" w:space="0" w:color="auto"/>
              <w:right w:val="single" w:sz="4" w:space="0" w:color="auto"/>
            </w:tcBorders>
            <w:shd w:val="clear" w:color="000000" w:fill="FFFFFF"/>
            <w:noWrap/>
            <w:vAlign w:val="center"/>
            <w:hideMark/>
          </w:tcPr>
          <w:p w14:paraId="3A727D6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10</w:t>
            </w:r>
          </w:p>
        </w:tc>
        <w:tc>
          <w:tcPr>
            <w:tcW w:w="1984" w:type="dxa"/>
            <w:tcBorders>
              <w:top w:val="nil"/>
              <w:left w:val="nil"/>
              <w:bottom w:val="single" w:sz="4" w:space="0" w:color="auto"/>
              <w:right w:val="single" w:sz="4" w:space="0" w:color="auto"/>
            </w:tcBorders>
            <w:shd w:val="clear" w:color="000000" w:fill="FFFFFF"/>
          </w:tcPr>
          <w:p w14:paraId="5540BDD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FBFC58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1BB07D0"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51B95177"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lastRenderedPageBreak/>
              <w:t>28</w:t>
            </w:r>
          </w:p>
        </w:tc>
        <w:tc>
          <w:tcPr>
            <w:tcW w:w="2124" w:type="dxa"/>
            <w:tcBorders>
              <w:top w:val="nil"/>
              <w:left w:val="nil"/>
              <w:bottom w:val="single" w:sz="4" w:space="0" w:color="auto"/>
              <w:right w:val="single" w:sz="4" w:space="0" w:color="auto"/>
            </w:tcBorders>
            <w:shd w:val="clear" w:color="000000" w:fill="FFFFFF"/>
            <w:noWrap/>
            <w:vAlign w:val="bottom"/>
            <w:hideMark/>
          </w:tcPr>
          <w:p w14:paraId="4D771F11"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Mostacilla </w:t>
            </w:r>
            <w:proofErr w:type="spellStart"/>
            <w:r w:rsidRPr="002958E8">
              <w:rPr>
                <w:rFonts w:ascii="Aptos Narrow" w:eastAsia="Calibri" w:hAnsi="Aptos Narrow"/>
                <w:color w:val="000000"/>
                <w:sz w:val="22"/>
                <w:szCs w:val="22"/>
                <w:lang w:val="es-CO" w:eastAsia="es-CO"/>
              </w:rPr>
              <w:t>miyuki</w:t>
            </w:r>
            <w:proofErr w:type="spellEnd"/>
            <w:r w:rsidRPr="002958E8">
              <w:rPr>
                <w:rFonts w:ascii="Aptos Narrow" w:eastAsia="Calibri" w:hAnsi="Aptos Narrow"/>
                <w:color w:val="000000"/>
                <w:sz w:val="22"/>
                <w:szCs w:val="22"/>
                <w:lang w:val="es-CO" w:eastAsia="es-CO"/>
              </w:rPr>
              <w:t xml:space="preserve"> colores surtidas X libras </w:t>
            </w:r>
          </w:p>
        </w:tc>
        <w:tc>
          <w:tcPr>
            <w:tcW w:w="1134" w:type="dxa"/>
            <w:tcBorders>
              <w:top w:val="nil"/>
              <w:left w:val="nil"/>
              <w:bottom w:val="single" w:sz="4" w:space="0" w:color="auto"/>
              <w:right w:val="single" w:sz="4" w:space="0" w:color="auto"/>
            </w:tcBorders>
            <w:shd w:val="clear" w:color="000000" w:fill="FFFFFF"/>
            <w:vAlign w:val="bottom"/>
            <w:hideMark/>
          </w:tcPr>
          <w:p w14:paraId="6DEFAB09"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1E816CA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6631602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F41FE0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4EE7F2C8"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F27BC6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29</w:t>
            </w:r>
          </w:p>
        </w:tc>
        <w:tc>
          <w:tcPr>
            <w:tcW w:w="2124" w:type="dxa"/>
            <w:tcBorders>
              <w:top w:val="nil"/>
              <w:left w:val="nil"/>
              <w:bottom w:val="single" w:sz="4" w:space="0" w:color="auto"/>
              <w:right w:val="single" w:sz="4" w:space="0" w:color="auto"/>
            </w:tcBorders>
            <w:shd w:val="clear" w:color="000000" w:fill="FFFFFF"/>
            <w:noWrap/>
            <w:vAlign w:val="bottom"/>
            <w:hideMark/>
          </w:tcPr>
          <w:p w14:paraId="2272E554"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Perlas X collares #6,4,8,3,10,12</w:t>
            </w:r>
          </w:p>
        </w:tc>
        <w:tc>
          <w:tcPr>
            <w:tcW w:w="1134" w:type="dxa"/>
            <w:tcBorders>
              <w:top w:val="nil"/>
              <w:left w:val="nil"/>
              <w:bottom w:val="single" w:sz="4" w:space="0" w:color="auto"/>
              <w:right w:val="single" w:sz="4" w:space="0" w:color="auto"/>
            </w:tcBorders>
            <w:shd w:val="clear" w:color="000000" w:fill="FFFFFF"/>
            <w:vAlign w:val="bottom"/>
            <w:hideMark/>
          </w:tcPr>
          <w:p w14:paraId="2CD4864F"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7031406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12</w:t>
            </w:r>
          </w:p>
        </w:tc>
        <w:tc>
          <w:tcPr>
            <w:tcW w:w="1984" w:type="dxa"/>
            <w:tcBorders>
              <w:top w:val="nil"/>
              <w:left w:val="nil"/>
              <w:bottom w:val="single" w:sz="4" w:space="0" w:color="auto"/>
              <w:right w:val="single" w:sz="4" w:space="0" w:color="auto"/>
            </w:tcBorders>
            <w:shd w:val="clear" w:color="000000" w:fill="FFFFFF"/>
          </w:tcPr>
          <w:p w14:paraId="2C8119C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FC7612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6D17CB47"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359D12D"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30</w:t>
            </w:r>
          </w:p>
        </w:tc>
        <w:tc>
          <w:tcPr>
            <w:tcW w:w="2124" w:type="dxa"/>
            <w:tcBorders>
              <w:top w:val="nil"/>
              <w:left w:val="nil"/>
              <w:bottom w:val="single" w:sz="4" w:space="0" w:color="auto"/>
              <w:right w:val="single" w:sz="4" w:space="0" w:color="auto"/>
            </w:tcBorders>
            <w:shd w:val="clear" w:color="000000" w:fill="FFFFFF"/>
            <w:noWrap/>
            <w:vAlign w:val="bottom"/>
            <w:hideMark/>
          </w:tcPr>
          <w:p w14:paraId="17BA821E"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Estrellas de mar x libra</w:t>
            </w:r>
          </w:p>
        </w:tc>
        <w:tc>
          <w:tcPr>
            <w:tcW w:w="1134" w:type="dxa"/>
            <w:tcBorders>
              <w:top w:val="nil"/>
              <w:left w:val="nil"/>
              <w:bottom w:val="single" w:sz="4" w:space="0" w:color="auto"/>
              <w:right w:val="single" w:sz="4" w:space="0" w:color="auto"/>
            </w:tcBorders>
            <w:shd w:val="clear" w:color="000000" w:fill="FFFFFF"/>
            <w:vAlign w:val="bottom"/>
            <w:hideMark/>
          </w:tcPr>
          <w:p w14:paraId="691E7969"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tiras</w:t>
            </w:r>
          </w:p>
        </w:tc>
        <w:tc>
          <w:tcPr>
            <w:tcW w:w="851" w:type="dxa"/>
            <w:tcBorders>
              <w:top w:val="nil"/>
              <w:left w:val="nil"/>
              <w:bottom w:val="single" w:sz="4" w:space="0" w:color="auto"/>
              <w:right w:val="single" w:sz="4" w:space="0" w:color="auto"/>
            </w:tcBorders>
            <w:shd w:val="clear" w:color="000000" w:fill="FFFFFF"/>
            <w:noWrap/>
            <w:vAlign w:val="center"/>
            <w:hideMark/>
          </w:tcPr>
          <w:p w14:paraId="51249A0B"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04367D3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396EDCC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33C4CC52"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4DE439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31</w:t>
            </w:r>
          </w:p>
        </w:tc>
        <w:tc>
          <w:tcPr>
            <w:tcW w:w="2124" w:type="dxa"/>
            <w:tcBorders>
              <w:top w:val="nil"/>
              <w:left w:val="nil"/>
              <w:bottom w:val="single" w:sz="4" w:space="0" w:color="auto"/>
              <w:right w:val="single" w:sz="4" w:space="0" w:color="auto"/>
            </w:tcBorders>
            <w:shd w:val="clear" w:color="000000" w:fill="FFFFFF"/>
            <w:noWrap/>
            <w:vAlign w:val="bottom"/>
            <w:hideMark/>
          </w:tcPr>
          <w:p w14:paraId="1DD43880"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Cuarzo x docenas de colores surtidos</w:t>
            </w:r>
          </w:p>
        </w:tc>
        <w:tc>
          <w:tcPr>
            <w:tcW w:w="1134" w:type="dxa"/>
            <w:tcBorders>
              <w:top w:val="nil"/>
              <w:left w:val="nil"/>
              <w:bottom w:val="single" w:sz="4" w:space="0" w:color="auto"/>
              <w:right w:val="single" w:sz="4" w:space="0" w:color="auto"/>
            </w:tcBorders>
            <w:shd w:val="clear" w:color="000000" w:fill="FFFFFF"/>
            <w:vAlign w:val="center"/>
            <w:hideMark/>
          </w:tcPr>
          <w:p w14:paraId="718839E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tiras</w:t>
            </w:r>
          </w:p>
        </w:tc>
        <w:tc>
          <w:tcPr>
            <w:tcW w:w="851" w:type="dxa"/>
            <w:tcBorders>
              <w:top w:val="nil"/>
              <w:left w:val="nil"/>
              <w:bottom w:val="single" w:sz="4" w:space="0" w:color="auto"/>
              <w:right w:val="single" w:sz="4" w:space="0" w:color="auto"/>
            </w:tcBorders>
            <w:shd w:val="clear" w:color="000000" w:fill="FFFFFF"/>
            <w:noWrap/>
            <w:vAlign w:val="center"/>
            <w:hideMark/>
          </w:tcPr>
          <w:p w14:paraId="12221DA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10</w:t>
            </w:r>
          </w:p>
        </w:tc>
        <w:tc>
          <w:tcPr>
            <w:tcW w:w="1984" w:type="dxa"/>
            <w:tcBorders>
              <w:top w:val="nil"/>
              <w:left w:val="nil"/>
              <w:bottom w:val="single" w:sz="4" w:space="0" w:color="auto"/>
              <w:right w:val="single" w:sz="4" w:space="0" w:color="auto"/>
            </w:tcBorders>
            <w:shd w:val="clear" w:color="000000" w:fill="FFFFFF"/>
          </w:tcPr>
          <w:p w14:paraId="41D73A5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8E63D2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2EC01DCC"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FDF46D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32</w:t>
            </w:r>
          </w:p>
        </w:tc>
        <w:tc>
          <w:tcPr>
            <w:tcW w:w="2124" w:type="dxa"/>
            <w:tcBorders>
              <w:top w:val="nil"/>
              <w:left w:val="nil"/>
              <w:bottom w:val="single" w:sz="4" w:space="0" w:color="auto"/>
              <w:right w:val="single" w:sz="4" w:space="0" w:color="auto"/>
            </w:tcBorders>
            <w:shd w:val="clear" w:color="000000" w:fill="FFFFFF"/>
            <w:noWrap/>
            <w:vAlign w:val="bottom"/>
            <w:hideMark/>
          </w:tcPr>
          <w:p w14:paraId="53ACC8BE"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Figuras en nácar de diferentes tamaños x bolsas</w:t>
            </w:r>
          </w:p>
        </w:tc>
        <w:tc>
          <w:tcPr>
            <w:tcW w:w="1134" w:type="dxa"/>
            <w:tcBorders>
              <w:top w:val="nil"/>
              <w:left w:val="nil"/>
              <w:bottom w:val="single" w:sz="4" w:space="0" w:color="auto"/>
              <w:right w:val="single" w:sz="4" w:space="0" w:color="auto"/>
            </w:tcBorders>
            <w:shd w:val="clear" w:color="000000" w:fill="FFFFFF"/>
            <w:vAlign w:val="center"/>
            <w:hideMark/>
          </w:tcPr>
          <w:p w14:paraId="269E14C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tiras</w:t>
            </w:r>
          </w:p>
        </w:tc>
        <w:tc>
          <w:tcPr>
            <w:tcW w:w="851" w:type="dxa"/>
            <w:tcBorders>
              <w:top w:val="nil"/>
              <w:left w:val="nil"/>
              <w:bottom w:val="single" w:sz="4" w:space="0" w:color="auto"/>
              <w:right w:val="single" w:sz="4" w:space="0" w:color="auto"/>
            </w:tcBorders>
            <w:shd w:val="clear" w:color="000000" w:fill="FFFFFF"/>
            <w:noWrap/>
            <w:vAlign w:val="center"/>
            <w:hideMark/>
          </w:tcPr>
          <w:p w14:paraId="1990553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5121CB9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88B301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6D611424"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B43ED3C"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33</w:t>
            </w:r>
          </w:p>
        </w:tc>
        <w:tc>
          <w:tcPr>
            <w:tcW w:w="2124" w:type="dxa"/>
            <w:tcBorders>
              <w:top w:val="nil"/>
              <w:left w:val="nil"/>
              <w:bottom w:val="single" w:sz="4" w:space="0" w:color="auto"/>
              <w:right w:val="single" w:sz="4" w:space="0" w:color="auto"/>
            </w:tcBorders>
            <w:shd w:val="clear" w:color="000000" w:fill="FFFFFF"/>
            <w:noWrap/>
            <w:vAlign w:val="bottom"/>
            <w:hideMark/>
          </w:tcPr>
          <w:p w14:paraId="17F0CD46"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Muramos en lágrima grande y pequeño x bolsa</w:t>
            </w:r>
          </w:p>
        </w:tc>
        <w:tc>
          <w:tcPr>
            <w:tcW w:w="1134" w:type="dxa"/>
            <w:tcBorders>
              <w:top w:val="nil"/>
              <w:left w:val="nil"/>
              <w:bottom w:val="single" w:sz="4" w:space="0" w:color="auto"/>
              <w:right w:val="single" w:sz="4" w:space="0" w:color="auto"/>
            </w:tcBorders>
            <w:shd w:val="clear" w:color="000000" w:fill="FFFFFF"/>
            <w:vAlign w:val="center"/>
            <w:hideMark/>
          </w:tcPr>
          <w:p w14:paraId="0BFFABE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docenas</w:t>
            </w:r>
          </w:p>
        </w:tc>
        <w:tc>
          <w:tcPr>
            <w:tcW w:w="851" w:type="dxa"/>
            <w:tcBorders>
              <w:top w:val="nil"/>
              <w:left w:val="nil"/>
              <w:bottom w:val="single" w:sz="4" w:space="0" w:color="auto"/>
              <w:right w:val="single" w:sz="4" w:space="0" w:color="auto"/>
            </w:tcBorders>
            <w:shd w:val="clear" w:color="000000" w:fill="FFFFFF"/>
            <w:noWrap/>
            <w:vAlign w:val="center"/>
            <w:hideMark/>
          </w:tcPr>
          <w:p w14:paraId="6A73977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6F86671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22D429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4F6A02E"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04E8F21"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34</w:t>
            </w:r>
          </w:p>
        </w:tc>
        <w:tc>
          <w:tcPr>
            <w:tcW w:w="2124" w:type="dxa"/>
            <w:tcBorders>
              <w:top w:val="nil"/>
              <w:left w:val="nil"/>
              <w:bottom w:val="single" w:sz="4" w:space="0" w:color="auto"/>
              <w:right w:val="single" w:sz="4" w:space="0" w:color="auto"/>
            </w:tcBorders>
            <w:shd w:val="clear" w:color="000000" w:fill="FFFFFF"/>
            <w:noWrap/>
            <w:vAlign w:val="bottom"/>
            <w:hideMark/>
          </w:tcPr>
          <w:p w14:paraId="20D5CE1D"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Balones en golfo # 4, 6 y 8 en acero x libra</w:t>
            </w:r>
          </w:p>
        </w:tc>
        <w:tc>
          <w:tcPr>
            <w:tcW w:w="1134" w:type="dxa"/>
            <w:tcBorders>
              <w:top w:val="nil"/>
              <w:left w:val="nil"/>
              <w:bottom w:val="single" w:sz="4" w:space="0" w:color="auto"/>
              <w:right w:val="single" w:sz="4" w:space="0" w:color="auto"/>
            </w:tcBorders>
            <w:shd w:val="clear" w:color="000000" w:fill="FFFFFF"/>
            <w:vAlign w:val="center"/>
            <w:hideMark/>
          </w:tcPr>
          <w:p w14:paraId="4551024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libras</w:t>
            </w:r>
          </w:p>
        </w:tc>
        <w:tc>
          <w:tcPr>
            <w:tcW w:w="851" w:type="dxa"/>
            <w:tcBorders>
              <w:top w:val="nil"/>
              <w:left w:val="nil"/>
              <w:bottom w:val="single" w:sz="4" w:space="0" w:color="auto"/>
              <w:right w:val="single" w:sz="4" w:space="0" w:color="auto"/>
            </w:tcBorders>
            <w:shd w:val="clear" w:color="000000" w:fill="FFFFFF"/>
            <w:noWrap/>
            <w:vAlign w:val="center"/>
            <w:hideMark/>
          </w:tcPr>
          <w:p w14:paraId="4FD2470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50FB7F1B"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5B48050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055716E"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46C0A7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35</w:t>
            </w:r>
          </w:p>
        </w:tc>
        <w:tc>
          <w:tcPr>
            <w:tcW w:w="2124" w:type="dxa"/>
            <w:tcBorders>
              <w:top w:val="nil"/>
              <w:left w:val="nil"/>
              <w:bottom w:val="single" w:sz="4" w:space="0" w:color="auto"/>
              <w:right w:val="single" w:sz="4" w:space="0" w:color="auto"/>
            </w:tcBorders>
            <w:shd w:val="clear" w:color="000000" w:fill="FFFFFF"/>
            <w:noWrap/>
            <w:vAlign w:val="bottom"/>
            <w:hideMark/>
          </w:tcPr>
          <w:p w14:paraId="2FDA0D30"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Bolitas de chapa grandes y pequeñas x libra</w:t>
            </w:r>
          </w:p>
        </w:tc>
        <w:tc>
          <w:tcPr>
            <w:tcW w:w="1134" w:type="dxa"/>
            <w:tcBorders>
              <w:top w:val="nil"/>
              <w:left w:val="nil"/>
              <w:bottom w:val="single" w:sz="4" w:space="0" w:color="auto"/>
              <w:right w:val="single" w:sz="4" w:space="0" w:color="auto"/>
            </w:tcBorders>
            <w:shd w:val="clear" w:color="000000" w:fill="FFFFFF"/>
            <w:vAlign w:val="center"/>
            <w:hideMark/>
          </w:tcPr>
          <w:p w14:paraId="5B38A66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bolsa</w:t>
            </w:r>
          </w:p>
        </w:tc>
        <w:tc>
          <w:tcPr>
            <w:tcW w:w="851" w:type="dxa"/>
            <w:tcBorders>
              <w:top w:val="nil"/>
              <w:left w:val="nil"/>
              <w:bottom w:val="single" w:sz="4" w:space="0" w:color="auto"/>
              <w:right w:val="single" w:sz="4" w:space="0" w:color="auto"/>
            </w:tcBorders>
            <w:shd w:val="clear" w:color="000000" w:fill="FFFFFF"/>
            <w:noWrap/>
            <w:vAlign w:val="center"/>
            <w:hideMark/>
          </w:tcPr>
          <w:p w14:paraId="2753BD1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5289093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E34881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2E092C14"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8ED8711"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36</w:t>
            </w:r>
          </w:p>
        </w:tc>
        <w:tc>
          <w:tcPr>
            <w:tcW w:w="2124" w:type="dxa"/>
            <w:tcBorders>
              <w:top w:val="nil"/>
              <w:left w:val="nil"/>
              <w:bottom w:val="single" w:sz="4" w:space="0" w:color="auto"/>
              <w:right w:val="single" w:sz="4" w:space="0" w:color="auto"/>
            </w:tcBorders>
            <w:shd w:val="clear" w:color="000000" w:fill="FFFFFF"/>
            <w:noWrap/>
            <w:vAlign w:val="bottom"/>
            <w:hideMark/>
          </w:tcPr>
          <w:p w14:paraId="6B6365A0"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Argollas de cadena #6,5 x metros</w:t>
            </w:r>
          </w:p>
        </w:tc>
        <w:tc>
          <w:tcPr>
            <w:tcW w:w="1134" w:type="dxa"/>
            <w:tcBorders>
              <w:top w:val="nil"/>
              <w:left w:val="nil"/>
              <w:bottom w:val="single" w:sz="4" w:space="0" w:color="auto"/>
              <w:right w:val="single" w:sz="4" w:space="0" w:color="auto"/>
            </w:tcBorders>
            <w:shd w:val="clear" w:color="000000" w:fill="FFFFFF"/>
            <w:vAlign w:val="center"/>
            <w:hideMark/>
          </w:tcPr>
          <w:p w14:paraId="5F3E8BC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bolsa</w:t>
            </w:r>
          </w:p>
        </w:tc>
        <w:tc>
          <w:tcPr>
            <w:tcW w:w="851" w:type="dxa"/>
            <w:tcBorders>
              <w:top w:val="nil"/>
              <w:left w:val="nil"/>
              <w:bottom w:val="single" w:sz="4" w:space="0" w:color="auto"/>
              <w:right w:val="single" w:sz="4" w:space="0" w:color="auto"/>
            </w:tcBorders>
            <w:shd w:val="clear" w:color="000000" w:fill="FFFFFF"/>
            <w:noWrap/>
            <w:vAlign w:val="center"/>
            <w:hideMark/>
          </w:tcPr>
          <w:p w14:paraId="7D855DC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006BB19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3E8922C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6E20ACE6"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0ECC82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37</w:t>
            </w:r>
          </w:p>
        </w:tc>
        <w:tc>
          <w:tcPr>
            <w:tcW w:w="2124" w:type="dxa"/>
            <w:tcBorders>
              <w:top w:val="nil"/>
              <w:left w:val="nil"/>
              <w:bottom w:val="single" w:sz="4" w:space="0" w:color="auto"/>
              <w:right w:val="single" w:sz="4" w:space="0" w:color="auto"/>
            </w:tcBorders>
            <w:shd w:val="clear" w:color="000000" w:fill="FFFFFF"/>
            <w:noWrap/>
            <w:vAlign w:val="bottom"/>
            <w:hideMark/>
          </w:tcPr>
          <w:p w14:paraId="06C6F4DC"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Dijes de perla del río grandes y pequeñas x libra</w:t>
            </w:r>
          </w:p>
        </w:tc>
        <w:tc>
          <w:tcPr>
            <w:tcW w:w="1134" w:type="dxa"/>
            <w:tcBorders>
              <w:top w:val="nil"/>
              <w:left w:val="nil"/>
              <w:bottom w:val="single" w:sz="4" w:space="0" w:color="auto"/>
              <w:right w:val="single" w:sz="4" w:space="0" w:color="auto"/>
            </w:tcBorders>
            <w:shd w:val="clear" w:color="000000" w:fill="FFFFFF"/>
            <w:vAlign w:val="center"/>
            <w:hideMark/>
          </w:tcPr>
          <w:p w14:paraId="19AC3EF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7FF94A0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4</w:t>
            </w:r>
          </w:p>
        </w:tc>
        <w:tc>
          <w:tcPr>
            <w:tcW w:w="1984" w:type="dxa"/>
            <w:tcBorders>
              <w:top w:val="nil"/>
              <w:left w:val="nil"/>
              <w:bottom w:val="single" w:sz="4" w:space="0" w:color="auto"/>
              <w:right w:val="single" w:sz="4" w:space="0" w:color="auto"/>
            </w:tcBorders>
            <w:shd w:val="clear" w:color="000000" w:fill="FFFFFF"/>
          </w:tcPr>
          <w:p w14:paraId="199A9BE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5B5BDC5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2677A0F3"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695F5B4"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38</w:t>
            </w:r>
          </w:p>
        </w:tc>
        <w:tc>
          <w:tcPr>
            <w:tcW w:w="2124" w:type="dxa"/>
            <w:tcBorders>
              <w:top w:val="nil"/>
              <w:left w:val="nil"/>
              <w:bottom w:val="single" w:sz="4" w:space="0" w:color="auto"/>
              <w:right w:val="single" w:sz="4" w:space="0" w:color="auto"/>
            </w:tcBorders>
            <w:shd w:val="clear" w:color="000000" w:fill="FFFFFF"/>
            <w:noWrap/>
            <w:vAlign w:val="bottom"/>
            <w:hideMark/>
          </w:tcPr>
          <w:p w14:paraId="71FFE7DC"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Balines de perlas del rio #6,4 x libra</w:t>
            </w:r>
          </w:p>
        </w:tc>
        <w:tc>
          <w:tcPr>
            <w:tcW w:w="1134" w:type="dxa"/>
            <w:tcBorders>
              <w:top w:val="nil"/>
              <w:left w:val="nil"/>
              <w:bottom w:val="single" w:sz="4" w:space="0" w:color="auto"/>
              <w:right w:val="single" w:sz="4" w:space="0" w:color="auto"/>
            </w:tcBorders>
            <w:shd w:val="clear" w:color="000000" w:fill="FFFFFF"/>
            <w:vAlign w:val="center"/>
            <w:hideMark/>
          </w:tcPr>
          <w:p w14:paraId="016ECB4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1279FD8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6CFED7A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7A3802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45AF2A71"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566642C6"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39</w:t>
            </w:r>
          </w:p>
        </w:tc>
        <w:tc>
          <w:tcPr>
            <w:tcW w:w="2124" w:type="dxa"/>
            <w:tcBorders>
              <w:top w:val="nil"/>
              <w:left w:val="nil"/>
              <w:bottom w:val="single" w:sz="4" w:space="0" w:color="auto"/>
              <w:right w:val="single" w:sz="4" w:space="0" w:color="auto"/>
            </w:tcBorders>
            <w:shd w:val="clear" w:color="000000" w:fill="FFFFFF"/>
            <w:noWrap/>
            <w:vAlign w:val="bottom"/>
            <w:hideMark/>
          </w:tcPr>
          <w:p w14:paraId="2C1C7E1F"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Tijeras grandes y pequeñas </w:t>
            </w:r>
          </w:p>
        </w:tc>
        <w:tc>
          <w:tcPr>
            <w:tcW w:w="1134" w:type="dxa"/>
            <w:tcBorders>
              <w:top w:val="nil"/>
              <w:left w:val="nil"/>
              <w:bottom w:val="single" w:sz="4" w:space="0" w:color="auto"/>
              <w:right w:val="single" w:sz="4" w:space="0" w:color="auto"/>
            </w:tcBorders>
            <w:shd w:val="clear" w:color="000000" w:fill="FFFFFF"/>
            <w:vAlign w:val="center"/>
            <w:hideMark/>
          </w:tcPr>
          <w:p w14:paraId="5C1F3D1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metro</w:t>
            </w:r>
          </w:p>
        </w:tc>
        <w:tc>
          <w:tcPr>
            <w:tcW w:w="851" w:type="dxa"/>
            <w:tcBorders>
              <w:top w:val="nil"/>
              <w:left w:val="nil"/>
              <w:bottom w:val="single" w:sz="4" w:space="0" w:color="auto"/>
              <w:right w:val="single" w:sz="4" w:space="0" w:color="auto"/>
            </w:tcBorders>
            <w:shd w:val="clear" w:color="000000" w:fill="FFFFFF"/>
            <w:noWrap/>
            <w:vAlign w:val="center"/>
            <w:hideMark/>
          </w:tcPr>
          <w:p w14:paraId="357735F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395DBDF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5C4E5F6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2890FE6"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BFC0F1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40</w:t>
            </w:r>
          </w:p>
        </w:tc>
        <w:tc>
          <w:tcPr>
            <w:tcW w:w="2124" w:type="dxa"/>
            <w:tcBorders>
              <w:top w:val="nil"/>
              <w:left w:val="nil"/>
              <w:bottom w:val="single" w:sz="4" w:space="0" w:color="auto"/>
              <w:right w:val="single" w:sz="4" w:space="0" w:color="auto"/>
            </w:tcBorders>
            <w:shd w:val="clear" w:color="000000" w:fill="FFFFFF"/>
            <w:noWrap/>
            <w:vAlign w:val="bottom"/>
            <w:hideMark/>
          </w:tcPr>
          <w:p w14:paraId="3FDB9742"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Cierres de collares pises en acero y dorados x libra</w:t>
            </w:r>
          </w:p>
        </w:tc>
        <w:tc>
          <w:tcPr>
            <w:tcW w:w="1134" w:type="dxa"/>
            <w:tcBorders>
              <w:top w:val="nil"/>
              <w:left w:val="nil"/>
              <w:bottom w:val="single" w:sz="4" w:space="0" w:color="auto"/>
              <w:right w:val="single" w:sz="4" w:space="0" w:color="auto"/>
            </w:tcBorders>
            <w:shd w:val="clear" w:color="000000" w:fill="FFFFFF"/>
            <w:vAlign w:val="center"/>
            <w:hideMark/>
          </w:tcPr>
          <w:p w14:paraId="664697E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metro</w:t>
            </w:r>
          </w:p>
        </w:tc>
        <w:tc>
          <w:tcPr>
            <w:tcW w:w="851" w:type="dxa"/>
            <w:tcBorders>
              <w:top w:val="nil"/>
              <w:left w:val="nil"/>
              <w:bottom w:val="single" w:sz="4" w:space="0" w:color="auto"/>
              <w:right w:val="single" w:sz="4" w:space="0" w:color="auto"/>
            </w:tcBorders>
            <w:shd w:val="clear" w:color="000000" w:fill="FFFFFF"/>
            <w:noWrap/>
            <w:vAlign w:val="center"/>
            <w:hideMark/>
          </w:tcPr>
          <w:p w14:paraId="3D3EDD2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2FB6DF4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5A0BD4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4F09641F"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F33C79D"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41</w:t>
            </w:r>
          </w:p>
        </w:tc>
        <w:tc>
          <w:tcPr>
            <w:tcW w:w="2124" w:type="dxa"/>
            <w:tcBorders>
              <w:top w:val="nil"/>
              <w:left w:val="nil"/>
              <w:bottom w:val="single" w:sz="4" w:space="0" w:color="auto"/>
              <w:right w:val="single" w:sz="4" w:space="0" w:color="auto"/>
            </w:tcBorders>
            <w:shd w:val="clear" w:color="000000" w:fill="FFFFFF"/>
            <w:noWrap/>
            <w:vAlign w:val="bottom"/>
            <w:hideMark/>
          </w:tcPr>
          <w:p w14:paraId="307DC2CE"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Alambre de calibre 20 Y 26 y24 y 18 x metro</w:t>
            </w:r>
          </w:p>
        </w:tc>
        <w:tc>
          <w:tcPr>
            <w:tcW w:w="1134" w:type="dxa"/>
            <w:tcBorders>
              <w:top w:val="nil"/>
              <w:left w:val="nil"/>
              <w:bottom w:val="single" w:sz="4" w:space="0" w:color="auto"/>
              <w:right w:val="single" w:sz="4" w:space="0" w:color="auto"/>
            </w:tcBorders>
            <w:shd w:val="clear" w:color="000000" w:fill="FFFFFF"/>
            <w:vAlign w:val="center"/>
            <w:hideMark/>
          </w:tcPr>
          <w:p w14:paraId="63A71A8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1CB2522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10</w:t>
            </w:r>
          </w:p>
        </w:tc>
        <w:tc>
          <w:tcPr>
            <w:tcW w:w="1984" w:type="dxa"/>
            <w:tcBorders>
              <w:top w:val="nil"/>
              <w:left w:val="nil"/>
              <w:bottom w:val="single" w:sz="4" w:space="0" w:color="auto"/>
              <w:right w:val="single" w:sz="4" w:space="0" w:color="auto"/>
            </w:tcBorders>
            <w:shd w:val="clear" w:color="000000" w:fill="FFFFFF"/>
          </w:tcPr>
          <w:p w14:paraId="0006DEEB"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2A27FB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389CC11F"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652D0EE"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42</w:t>
            </w:r>
          </w:p>
        </w:tc>
        <w:tc>
          <w:tcPr>
            <w:tcW w:w="2124" w:type="dxa"/>
            <w:tcBorders>
              <w:top w:val="nil"/>
              <w:left w:val="nil"/>
              <w:bottom w:val="single" w:sz="4" w:space="0" w:color="auto"/>
              <w:right w:val="single" w:sz="4" w:space="0" w:color="auto"/>
            </w:tcBorders>
            <w:shd w:val="clear" w:color="000000" w:fill="FFFFFF"/>
            <w:noWrap/>
            <w:vAlign w:val="bottom"/>
            <w:hideMark/>
          </w:tcPr>
          <w:p w14:paraId="222601DF"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Piedra cuarzo perforada grandes y pequeñas x libra</w:t>
            </w:r>
          </w:p>
        </w:tc>
        <w:tc>
          <w:tcPr>
            <w:tcW w:w="1134" w:type="dxa"/>
            <w:tcBorders>
              <w:top w:val="nil"/>
              <w:left w:val="nil"/>
              <w:bottom w:val="single" w:sz="4" w:space="0" w:color="auto"/>
              <w:right w:val="single" w:sz="4" w:space="0" w:color="auto"/>
            </w:tcBorders>
            <w:shd w:val="clear" w:color="000000" w:fill="FFFFFF"/>
            <w:vAlign w:val="center"/>
            <w:hideMark/>
          </w:tcPr>
          <w:p w14:paraId="27227F7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7180953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6CE9B73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5D26E7F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61C891E"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0A9A16B"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43</w:t>
            </w:r>
          </w:p>
        </w:tc>
        <w:tc>
          <w:tcPr>
            <w:tcW w:w="2124" w:type="dxa"/>
            <w:tcBorders>
              <w:top w:val="nil"/>
              <w:left w:val="nil"/>
              <w:bottom w:val="single" w:sz="4" w:space="0" w:color="auto"/>
              <w:right w:val="single" w:sz="4" w:space="0" w:color="auto"/>
            </w:tcBorders>
            <w:shd w:val="clear" w:color="000000" w:fill="FFFFFF"/>
            <w:noWrap/>
            <w:vAlign w:val="bottom"/>
            <w:hideMark/>
          </w:tcPr>
          <w:p w14:paraId="36A279F0"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Pepas para los rosarios </w:t>
            </w:r>
            <w:proofErr w:type="spellStart"/>
            <w:r w:rsidRPr="002958E8">
              <w:rPr>
                <w:rFonts w:ascii="Aptos Narrow" w:eastAsia="Calibri" w:hAnsi="Aptos Narrow"/>
                <w:color w:val="000000"/>
                <w:sz w:val="22"/>
                <w:szCs w:val="22"/>
                <w:lang w:val="es-CO" w:eastAsia="es-CO"/>
              </w:rPr>
              <w:t>nu</w:t>
            </w:r>
            <w:proofErr w:type="spellEnd"/>
            <w:r w:rsidRPr="002958E8">
              <w:rPr>
                <w:rFonts w:ascii="Aptos Narrow" w:eastAsia="Calibri" w:hAnsi="Aptos Narrow"/>
                <w:color w:val="000000"/>
                <w:sz w:val="22"/>
                <w:szCs w:val="22"/>
                <w:lang w:val="es-CO" w:eastAsia="es-CO"/>
              </w:rPr>
              <w:t xml:space="preserve"> 6 y 8 x libra</w:t>
            </w:r>
          </w:p>
        </w:tc>
        <w:tc>
          <w:tcPr>
            <w:tcW w:w="1134" w:type="dxa"/>
            <w:tcBorders>
              <w:top w:val="nil"/>
              <w:left w:val="nil"/>
              <w:bottom w:val="single" w:sz="4" w:space="0" w:color="auto"/>
              <w:right w:val="single" w:sz="4" w:space="0" w:color="auto"/>
            </w:tcBorders>
            <w:shd w:val="clear" w:color="000000" w:fill="FFFFFF"/>
            <w:vAlign w:val="center"/>
            <w:hideMark/>
          </w:tcPr>
          <w:p w14:paraId="122CAD9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570CB66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1DBD5B0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4596FA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EFC79EE"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FC539FC"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44</w:t>
            </w:r>
          </w:p>
        </w:tc>
        <w:tc>
          <w:tcPr>
            <w:tcW w:w="2124" w:type="dxa"/>
            <w:tcBorders>
              <w:top w:val="nil"/>
              <w:left w:val="nil"/>
              <w:bottom w:val="single" w:sz="4" w:space="0" w:color="auto"/>
              <w:right w:val="single" w:sz="4" w:space="0" w:color="auto"/>
            </w:tcBorders>
            <w:shd w:val="clear" w:color="000000" w:fill="FFFFFF"/>
            <w:noWrap/>
            <w:vAlign w:val="bottom"/>
            <w:hideMark/>
          </w:tcPr>
          <w:p w14:paraId="0C4E5C94"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Dijes para rosarios variados x docenas</w:t>
            </w:r>
          </w:p>
        </w:tc>
        <w:tc>
          <w:tcPr>
            <w:tcW w:w="1134" w:type="dxa"/>
            <w:tcBorders>
              <w:top w:val="nil"/>
              <w:left w:val="nil"/>
              <w:bottom w:val="single" w:sz="4" w:space="0" w:color="auto"/>
              <w:right w:val="single" w:sz="4" w:space="0" w:color="auto"/>
            </w:tcBorders>
            <w:shd w:val="clear" w:color="000000" w:fill="FFFFFF"/>
            <w:vAlign w:val="center"/>
            <w:hideMark/>
          </w:tcPr>
          <w:p w14:paraId="3542600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paquetes</w:t>
            </w:r>
          </w:p>
        </w:tc>
        <w:tc>
          <w:tcPr>
            <w:tcW w:w="851" w:type="dxa"/>
            <w:tcBorders>
              <w:top w:val="nil"/>
              <w:left w:val="nil"/>
              <w:bottom w:val="single" w:sz="4" w:space="0" w:color="auto"/>
              <w:right w:val="single" w:sz="4" w:space="0" w:color="auto"/>
            </w:tcBorders>
            <w:shd w:val="clear" w:color="000000" w:fill="FFFFFF"/>
            <w:noWrap/>
            <w:vAlign w:val="center"/>
            <w:hideMark/>
          </w:tcPr>
          <w:p w14:paraId="4E6B94B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1035CB1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ABDD0B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68C70275"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6DE991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lastRenderedPageBreak/>
              <w:t>45</w:t>
            </w:r>
          </w:p>
        </w:tc>
        <w:tc>
          <w:tcPr>
            <w:tcW w:w="2124" w:type="dxa"/>
            <w:tcBorders>
              <w:top w:val="nil"/>
              <w:left w:val="nil"/>
              <w:bottom w:val="single" w:sz="4" w:space="0" w:color="auto"/>
              <w:right w:val="single" w:sz="4" w:space="0" w:color="auto"/>
            </w:tcBorders>
            <w:shd w:val="clear" w:color="000000" w:fill="FFFFFF"/>
            <w:noWrap/>
            <w:vAlign w:val="bottom"/>
            <w:hideMark/>
          </w:tcPr>
          <w:p w14:paraId="74A319CF"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Telares para tejer manillas</w:t>
            </w:r>
          </w:p>
        </w:tc>
        <w:tc>
          <w:tcPr>
            <w:tcW w:w="1134" w:type="dxa"/>
            <w:tcBorders>
              <w:top w:val="nil"/>
              <w:left w:val="nil"/>
              <w:bottom w:val="single" w:sz="4" w:space="0" w:color="auto"/>
              <w:right w:val="single" w:sz="4" w:space="0" w:color="auto"/>
            </w:tcBorders>
            <w:shd w:val="clear" w:color="000000" w:fill="FFFFFF"/>
            <w:vAlign w:val="center"/>
            <w:hideMark/>
          </w:tcPr>
          <w:p w14:paraId="302204F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2425982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3</w:t>
            </w:r>
          </w:p>
        </w:tc>
        <w:tc>
          <w:tcPr>
            <w:tcW w:w="1984" w:type="dxa"/>
            <w:tcBorders>
              <w:top w:val="nil"/>
              <w:left w:val="nil"/>
              <w:bottom w:val="single" w:sz="4" w:space="0" w:color="auto"/>
              <w:right w:val="single" w:sz="4" w:space="0" w:color="auto"/>
            </w:tcBorders>
            <w:shd w:val="clear" w:color="000000" w:fill="FFFFFF"/>
          </w:tcPr>
          <w:p w14:paraId="514AE5E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4162078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2800D982"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5B6227D"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46</w:t>
            </w:r>
          </w:p>
        </w:tc>
        <w:tc>
          <w:tcPr>
            <w:tcW w:w="2124" w:type="dxa"/>
            <w:tcBorders>
              <w:top w:val="nil"/>
              <w:left w:val="nil"/>
              <w:bottom w:val="single" w:sz="4" w:space="0" w:color="auto"/>
              <w:right w:val="single" w:sz="4" w:space="0" w:color="auto"/>
            </w:tcBorders>
            <w:shd w:val="clear" w:color="000000" w:fill="FFFFFF"/>
            <w:noWrap/>
            <w:vAlign w:val="bottom"/>
            <w:hideMark/>
          </w:tcPr>
          <w:p w14:paraId="2755E30A"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Exhibidoras portátiles de 1.20 de alto y 60 de ancho</w:t>
            </w:r>
          </w:p>
        </w:tc>
        <w:tc>
          <w:tcPr>
            <w:tcW w:w="1134" w:type="dxa"/>
            <w:tcBorders>
              <w:top w:val="nil"/>
              <w:left w:val="nil"/>
              <w:bottom w:val="single" w:sz="4" w:space="0" w:color="auto"/>
              <w:right w:val="single" w:sz="4" w:space="0" w:color="auto"/>
            </w:tcBorders>
            <w:shd w:val="clear" w:color="000000" w:fill="FFFFFF"/>
            <w:vAlign w:val="center"/>
            <w:hideMark/>
          </w:tcPr>
          <w:p w14:paraId="24F3B10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libra</w:t>
            </w:r>
          </w:p>
        </w:tc>
        <w:tc>
          <w:tcPr>
            <w:tcW w:w="851" w:type="dxa"/>
            <w:tcBorders>
              <w:top w:val="nil"/>
              <w:left w:val="nil"/>
              <w:bottom w:val="single" w:sz="4" w:space="0" w:color="auto"/>
              <w:right w:val="single" w:sz="4" w:space="0" w:color="auto"/>
            </w:tcBorders>
            <w:shd w:val="clear" w:color="000000" w:fill="FFFFFF"/>
            <w:noWrap/>
            <w:vAlign w:val="center"/>
            <w:hideMark/>
          </w:tcPr>
          <w:p w14:paraId="33DA39F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3</w:t>
            </w:r>
          </w:p>
        </w:tc>
        <w:tc>
          <w:tcPr>
            <w:tcW w:w="1984" w:type="dxa"/>
            <w:tcBorders>
              <w:top w:val="nil"/>
              <w:left w:val="nil"/>
              <w:bottom w:val="single" w:sz="4" w:space="0" w:color="auto"/>
              <w:right w:val="single" w:sz="4" w:space="0" w:color="auto"/>
            </w:tcBorders>
            <w:shd w:val="clear" w:color="000000" w:fill="FFFFFF"/>
          </w:tcPr>
          <w:p w14:paraId="55EDD6C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05640C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00C8F697"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3A50C5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48</w:t>
            </w:r>
          </w:p>
        </w:tc>
        <w:tc>
          <w:tcPr>
            <w:tcW w:w="2124" w:type="dxa"/>
            <w:tcBorders>
              <w:top w:val="nil"/>
              <w:left w:val="nil"/>
              <w:bottom w:val="single" w:sz="4" w:space="0" w:color="auto"/>
              <w:right w:val="single" w:sz="4" w:space="0" w:color="auto"/>
            </w:tcBorders>
            <w:shd w:val="clear" w:color="000000" w:fill="FFFFFF"/>
            <w:noWrap/>
            <w:vAlign w:val="bottom"/>
            <w:hideMark/>
          </w:tcPr>
          <w:p w14:paraId="2DD67331"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Conchas de nácar x collares</w:t>
            </w:r>
          </w:p>
        </w:tc>
        <w:tc>
          <w:tcPr>
            <w:tcW w:w="1134" w:type="dxa"/>
            <w:tcBorders>
              <w:top w:val="nil"/>
              <w:left w:val="nil"/>
              <w:bottom w:val="single" w:sz="4" w:space="0" w:color="auto"/>
              <w:right w:val="single" w:sz="4" w:space="0" w:color="auto"/>
            </w:tcBorders>
            <w:shd w:val="clear" w:color="000000" w:fill="FFFFFF"/>
            <w:vAlign w:val="center"/>
            <w:hideMark/>
          </w:tcPr>
          <w:p w14:paraId="170DEAA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collares</w:t>
            </w:r>
          </w:p>
        </w:tc>
        <w:tc>
          <w:tcPr>
            <w:tcW w:w="851" w:type="dxa"/>
            <w:tcBorders>
              <w:top w:val="nil"/>
              <w:left w:val="nil"/>
              <w:bottom w:val="single" w:sz="4" w:space="0" w:color="auto"/>
              <w:right w:val="single" w:sz="4" w:space="0" w:color="auto"/>
            </w:tcBorders>
            <w:shd w:val="clear" w:color="000000" w:fill="FFFFFF"/>
            <w:noWrap/>
            <w:vAlign w:val="center"/>
            <w:hideMark/>
          </w:tcPr>
          <w:p w14:paraId="0BEEF57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3</w:t>
            </w:r>
          </w:p>
        </w:tc>
        <w:tc>
          <w:tcPr>
            <w:tcW w:w="1984" w:type="dxa"/>
            <w:tcBorders>
              <w:top w:val="nil"/>
              <w:left w:val="nil"/>
              <w:bottom w:val="single" w:sz="4" w:space="0" w:color="auto"/>
              <w:right w:val="single" w:sz="4" w:space="0" w:color="auto"/>
            </w:tcBorders>
            <w:shd w:val="clear" w:color="000000" w:fill="FFFFFF"/>
          </w:tcPr>
          <w:p w14:paraId="694A801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A20A0E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8B9402E"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8A8B554"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49</w:t>
            </w:r>
          </w:p>
        </w:tc>
        <w:tc>
          <w:tcPr>
            <w:tcW w:w="2124" w:type="dxa"/>
            <w:tcBorders>
              <w:top w:val="nil"/>
              <w:left w:val="nil"/>
              <w:bottom w:val="single" w:sz="4" w:space="0" w:color="auto"/>
              <w:right w:val="single" w:sz="4" w:space="0" w:color="auto"/>
            </w:tcBorders>
            <w:shd w:val="clear" w:color="000000" w:fill="FFFFFF"/>
            <w:vAlign w:val="center"/>
            <w:hideMark/>
          </w:tcPr>
          <w:p w14:paraId="3B413361"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Trencilla de caña de flecha </w:t>
            </w:r>
            <w:proofErr w:type="spellStart"/>
            <w:r w:rsidRPr="002958E8">
              <w:rPr>
                <w:rFonts w:ascii="Aptos Narrow" w:eastAsia="Calibri" w:hAnsi="Aptos Narrow"/>
                <w:color w:val="000000"/>
                <w:sz w:val="22"/>
                <w:szCs w:val="22"/>
                <w:lang w:val="es-CO" w:eastAsia="es-CO"/>
              </w:rPr>
              <w:t>quinceano</w:t>
            </w:r>
            <w:proofErr w:type="spellEnd"/>
          </w:p>
        </w:tc>
        <w:tc>
          <w:tcPr>
            <w:tcW w:w="1134" w:type="dxa"/>
            <w:tcBorders>
              <w:top w:val="nil"/>
              <w:left w:val="nil"/>
              <w:bottom w:val="single" w:sz="4" w:space="0" w:color="auto"/>
              <w:right w:val="single" w:sz="4" w:space="0" w:color="auto"/>
            </w:tcBorders>
            <w:shd w:val="clear" w:color="000000" w:fill="FFFFFF"/>
            <w:vAlign w:val="center"/>
            <w:hideMark/>
          </w:tcPr>
          <w:p w14:paraId="4F5CE9B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metro</w:t>
            </w:r>
          </w:p>
        </w:tc>
        <w:tc>
          <w:tcPr>
            <w:tcW w:w="851" w:type="dxa"/>
            <w:tcBorders>
              <w:top w:val="nil"/>
              <w:left w:val="nil"/>
              <w:bottom w:val="single" w:sz="4" w:space="0" w:color="auto"/>
              <w:right w:val="single" w:sz="4" w:space="0" w:color="auto"/>
            </w:tcBorders>
            <w:shd w:val="clear" w:color="000000" w:fill="FFFFFF"/>
            <w:vAlign w:val="center"/>
            <w:hideMark/>
          </w:tcPr>
          <w:p w14:paraId="3A7E739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160</w:t>
            </w:r>
          </w:p>
        </w:tc>
        <w:tc>
          <w:tcPr>
            <w:tcW w:w="1984" w:type="dxa"/>
            <w:tcBorders>
              <w:top w:val="nil"/>
              <w:left w:val="nil"/>
              <w:bottom w:val="single" w:sz="4" w:space="0" w:color="auto"/>
              <w:right w:val="single" w:sz="4" w:space="0" w:color="auto"/>
            </w:tcBorders>
            <w:shd w:val="clear" w:color="000000" w:fill="FFFFFF"/>
          </w:tcPr>
          <w:p w14:paraId="2025092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47DBDCF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83B0DA7"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55E00AFD"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50</w:t>
            </w:r>
          </w:p>
        </w:tc>
        <w:tc>
          <w:tcPr>
            <w:tcW w:w="2124" w:type="dxa"/>
            <w:tcBorders>
              <w:top w:val="nil"/>
              <w:left w:val="nil"/>
              <w:bottom w:val="single" w:sz="4" w:space="0" w:color="auto"/>
              <w:right w:val="single" w:sz="4" w:space="0" w:color="auto"/>
            </w:tcBorders>
            <w:shd w:val="clear" w:color="000000" w:fill="FFFFFF"/>
            <w:vAlign w:val="center"/>
            <w:hideMark/>
          </w:tcPr>
          <w:p w14:paraId="0F12636E"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Trencilla de caña de flecha ribete</w:t>
            </w:r>
          </w:p>
        </w:tc>
        <w:tc>
          <w:tcPr>
            <w:tcW w:w="1134" w:type="dxa"/>
            <w:tcBorders>
              <w:top w:val="nil"/>
              <w:left w:val="nil"/>
              <w:bottom w:val="single" w:sz="4" w:space="0" w:color="auto"/>
              <w:right w:val="single" w:sz="4" w:space="0" w:color="auto"/>
            </w:tcBorders>
            <w:shd w:val="clear" w:color="000000" w:fill="FFFFFF"/>
            <w:vAlign w:val="center"/>
            <w:hideMark/>
          </w:tcPr>
          <w:p w14:paraId="4F7D2C6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metro</w:t>
            </w:r>
          </w:p>
        </w:tc>
        <w:tc>
          <w:tcPr>
            <w:tcW w:w="851" w:type="dxa"/>
            <w:tcBorders>
              <w:top w:val="nil"/>
              <w:left w:val="nil"/>
              <w:bottom w:val="single" w:sz="4" w:space="0" w:color="auto"/>
              <w:right w:val="single" w:sz="4" w:space="0" w:color="auto"/>
            </w:tcBorders>
            <w:shd w:val="clear" w:color="000000" w:fill="FFFFFF"/>
            <w:vAlign w:val="center"/>
            <w:hideMark/>
          </w:tcPr>
          <w:p w14:paraId="101E5E0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160</w:t>
            </w:r>
          </w:p>
        </w:tc>
        <w:tc>
          <w:tcPr>
            <w:tcW w:w="1984" w:type="dxa"/>
            <w:tcBorders>
              <w:top w:val="nil"/>
              <w:left w:val="nil"/>
              <w:bottom w:val="single" w:sz="4" w:space="0" w:color="auto"/>
              <w:right w:val="single" w:sz="4" w:space="0" w:color="auto"/>
            </w:tcBorders>
            <w:shd w:val="clear" w:color="000000" w:fill="FFFFFF"/>
          </w:tcPr>
          <w:p w14:paraId="7809821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FCF8C0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63EEA0CE"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C87B336"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51</w:t>
            </w:r>
          </w:p>
        </w:tc>
        <w:tc>
          <w:tcPr>
            <w:tcW w:w="2124" w:type="dxa"/>
            <w:tcBorders>
              <w:top w:val="nil"/>
              <w:left w:val="nil"/>
              <w:bottom w:val="single" w:sz="4" w:space="0" w:color="auto"/>
              <w:right w:val="single" w:sz="4" w:space="0" w:color="auto"/>
            </w:tcBorders>
            <w:shd w:val="clear" w:color="000000" w:fill="FFFFFF"/>
            <w:vAlign w:val="center"/>
            <w:hideMark/>
          </w:tcPr>
          <w:p w14:paraId="4CF2D5B0"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Cierre o corredera </w:t>
            </w:r>
          </w:p>
        </w:tc>
        <w:tc>
          <w:tcPr>
            <w:tcW w:w="1134" w:type="dxa"/>
            <w:tcBorders>
              <w:top w:val="nil"/>
              <w:left w:val="nil"/>
              <w:bottom w:val="single" w:sz="4" w:space="0" w:color="auto"/>
              <w:right w:val="single" w:sz="4" w:space="0" w:color="auto"/>
            </w:tcBorders>
            <w:shd w:val="clear" w:color="000000" w:fill="FFFFFF"/>
            <w:vAlign w:val="center"/>
            <w:hideMark/>
          </w:tcPr>
          <w:p w14:paraId="1AFCAE2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metro</w:t>
            </w:r>
          </w:p>
        </w:tc>
        <w:tc>
          <w:tcPr>
            <w:tcW w:w="851" w:type="dxa"/>
            <w:tcBorders>
              <w:top w:val="nil"/>
              <w:left w:val="nil"/>
              <w:bottom w:val="single" w:sz="4" w:space="0" w:color="auto"/>
              <w:right w:val="single" w:sz="4" w:space="0" w:color="auto"/>
            </w:tcBorders>
            <w:shd w:val="clear" w:color="000000" w:fill="FFFFFF"/>
            <w:vAlign w:val="center"/>
            <w:hideMark/>
          </w:tcPr>
          <w:p w14:paraId="6AB3147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40</w:t>
            </w:r>
          </w:p>
        </w:tc>
        <w:tc>
          <w:tcPr>
            <w:tcW w:w="1984" w:type="dxa"/>
            <w:tcBorders>
              <w:top w:val="nil"/>
              <w:left w:val="nil"/>
              <w:bottom w:val="single" w:sz="4" w:space="0" w:color="auto"/>
              <w:right w:val="single" w:sz="4" w:space="0" w:color="auto"/>
            </w:tcBorders>
            <w:shd w:val="clear" w:color="000000" w:fill="FFFFFF"/>
          </w:tcPr>
          <w:p w14:paraId="73251FC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241DE0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01C649A5"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549BF3F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52</w:t>
            </w:r>
          </w:p>
        </w:tc>
        <w:tc>
          <w:tcPr>
            <w:tcW w:w="2124" w:type="dxa"/>
            <w:tcBorders>
              <w:top w:val="nil"/>
              <w:left w:val="nil"/>
              <w:bottom w:val="single" w:sz="4" w:space="0" w:color="auto"/>
              <w:right w:val="single" w:sz="4" w:space="0" w:color="auto"/>
            </w:tcBorders>
            <w:shd w:val="clear" w:color="000000" w:fill="FFFFFF"/>
            <w:vAlign w:val="center"/>
            <w:hideMark/>
          </w:tcPr>
          <w:p w14:paraId="7DEA8771"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Cuero sintético</w:t>
            </w:r>
          </w:p>
        </w:tc>
        <w:tc>
          <w:tcPr>
            <w:tcW w:w="1134" w:type="dxa"/>
            <w:tcBorders>
              <w:top w:val="nil"/>
              <w:left w:val="nil"/>
              <w:bottom w:val="single" w:sz="4" w:space="0" w:color="auto"/>
              <w:right w:val="single" w:sz="4" w:space="0" w:color="auto"/>
            </w:tcBorders>
            <w:shd w:val="clear" w:color="000000" w:fill="FFFFFF"/>
            <w:vAlign w:val="center"/>
            <w:hideMark/>
          </w:tcPr>
          <w:p w14:paraId="295AF5E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metro</w:t>
            </w:r>
          </w:p>
        </w:tc>
        <w:tc>
          <w:tcPr>
            <w:tcW w:w="851" w:type="dxa"/>
            <w:tcBorders>
              <w:top w:val="nil"/>
              <w:left w:val="nil"/>
              <w:bottom w:val="single" w:sz="4" w:space="0" w:color="auto"/>
              <w:right w:val="single" w:sz="4" w:space="0" w:color="auto"/>
            </w:tcBorders>
            <w:shd w:val="clear" w:color="000000" w:fill="FFFFFF"/>
            <w:vAlign w:val="center"/>
            <w:hideMark/>
          </w:tcPr>
          <w:p w14:paraId="2198A8D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10</w:t>
            </w:r>
          </w:p>
        </w:tc>
        <w:tc>
          <w:tcPr>
            <w:tcW w:w="1984" w:type="dxa"/>
            <w:tcBorders>
              <w:top w:val="nil"/>
              <w:left w:val="nil"/>
              <w:bottom w:val="single" w:sz="4" w:space="0" w:color="auto"/>
              <w:right w:val="single" w:sz="4" w:space="0" w:color="auto"/>
            </w:tcBorders>
            <w:shd w:val="clear" w:color="000000" w:fill="FFFFFF"/>
          </w:tcPr>
          <w:p w14:paraId="7892E91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3706250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4CB4218E"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F03EDD9"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53</w:t>
            </w:r>
          </w:p>
        </w:tc>
        <w:tc>
          <w:tcPr>
            <w:tcW w:w="2124" w:type="dxa"/>
            <w:tcBorders>
              <w:top w:val="nil"/>
              <w:left w:val="nil"/>
              <w:bottom w:val="single" w:sz="4" w:space="0" w:color="auto"/>
              <w:right w:val="single" w:sz="4" w:space="0" w:color="auto"/>
            </w:tcBorders>
            <w:shd w:val="clear" w:color="000000" w:fill="FFFFFF"/>
            <w:vAlign w:val="center"/>
            <w:hideMark/>
          </w:tcPr>
          <w:p w14:paraId="44C86C6F"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Hilo macramé colores surtidos</w:t>
            </w:r>
          </w:p>
        </w:tc>
        <w:tc>
          <w:tcPr>
            <w:tcW w:w="1134" w:type="dxa"/>
            <w:tcBorders>
              <w:top w:val="nil"/>
              <w:left w:val="nil"/>
              <w:bottom w:val="single" w:sz="4" w:space="0" w:color="auto"/>
              <w:right w:val="single" w:sz="4" w:space="0" w:color="auto"/>
            </w:tcBorders>
            <w:shd w:val="clear" w:color="000000" w:fill="FFFFFF"/>
            <w:vAlign w:val="center"/>
            <w:hideMark/>
          </w:tcPr>
          <w:p w14:paraId="57F4BD8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Kilo</w:t>
            </w:r>
          </w:p>
        </w:tc>
        <w:tc>
          <w:tcPr>
            <w:tcW w:w="851" w:type="dxa"/>
            <w:tcBorders>
              <w:top w:val="nil"/>
              <w:left w:val="nil"/>
              <w:bottom w:val="single" w:sz="4" w:space="0" w:color="auto"/>
              <w:right w:val="single" w:sz="4" w:space="0" w:color="auto"/>
            </w:tcBorders>
            <w:shd w:val="clear" w:color="000000" w:fill="FFFFFF"/>
            <w:vAlign w:val="center"/>
            <w:hideMark/>
          </w:tcPr>
          <w:p w14:paraId="6318EB9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12</w:t>
            </w:r>
          </w:p>
        </w:tc>
        <w:tc>
          <w:tcPr>
            <w:tcW w:w="1984" w:type="dxa"/>
            <w:tcBorders>
              <w:top w:val="nil"/>
              <w:left w:val="nil"/>
              <w:bottom w:val="single" w:sz="4" w:space="0" w:color="auto"/>
              <w:right w:val="single" w:sz="4" w:space="0" w:color="auto"/>
            </w:tcBorders>
            <w:shd w:val="clear" w:color="000000" w:fill="FFFFFF"/>
          </w:tcPr>
          <w:p w14:paraId="4E13EFF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DEA330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69B8E91"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5781D3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54</w:t>
            </w:r>
          </w:p>
        </w:tc>
        <w:tc>
          <w:tcPr>
            <w:tcW w:w="2124" w:type="dxa"/>
            <w:tcBorders>
              <w:top w:val="nil"/>
              <w:left w:val="nil"/>
              <w:bottom w:val="single" w:sz="4" w:space="0" w:color="auto"/>
              <w:right w:val="single" w:sz="4" w:space="0" w:color="auto"/>
            </w:tcBorders>
            <w:shd w:val="clear" w:color="000000" w:fill="FFFFFF"/>
            <w:vAlign w:val="center"/>
            <w:hideMark/>
          </w:tcPr>
          <w:p w14:paraId="5C060F56"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Hilo guajiro colores surtidos</w:t>
            </w:r>
          </w:p>
        </w:tc>
        <w:tc>
          <w:tcPr>
            <w:tcW w:w="1134" w:type="dxa"/>
            <w:tcBorders>
              <w:top w:val="nil"/>
              <w:left w:val="nil"/>
              <w:bottom w:val="single" w:sz="4" w:space="0" w:color="auto"/>
              <w:right w:val="single" w:sz="4" w:space="0" w:color="auto"/>
            </w:tcBorders>
            <w:shd w:val="clear" w:color="000000" w:fill="FFFFFF"/>
            <w:vAlign w:val="center"/>
            <w:hideMark/>
          </w:tcPr>
          <w:p w14:paraId="6F874B3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Kilo</w:t>
            </w:r>
          </w:p>
        </w:tc>
        <w:tc>
          <w:tcPr>
            <w:tcW w:w="851" w:type="dxa"/>
            <w:tcBorders>
              <w:top w:val="nil"/>
              <w:left w:val="nil"/>
              <w:bottom w:val="single" w:sz="4" w:space="0" w:color="auto"/>
              <w:right w:val="single" w:sz="4" w:space="0" w:color="auto"/>
            </w:tcBorders>
            <w:shd w:val="clear" w:color="000000" w:fill="FFFFFF"/>
            <w:vAlign w:val="center"/>
            <w:hideMark/>
          </w:tcPr>
          <w:p w14:paraId="345CF87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10</w:t>
            </w:r>
          </w:p>
        </w:tc>
        <w:tc>
          <w:tcPr>
            <w:tcW w:w="1984" w:type="dxa"/>
            <w:tcBorders>
              <w:top w:val="nil"/>
              <w:left w:val="nil"/>
              <w:bottom w:val="single" w:sz="4" w:space="0" w:color="auto"/>
              <w:right w:val="single" w:sz="4" w:space="0" w:color="auto"/>
            </w:tcBorders>
            <w:shd w:val="clear" w:color="000000" w:fill="FFFFFF"/>
          </w:tcPr>
          <w:p w14:paraId="6DB58AC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899FD6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86A61E5"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8B9405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55</w:t>
            </w:r>
          </w:p>
        </w:tc>
        <w:tc>
          <w:tcPr>
            <w:tcW w:w="2124" w:type="dxa"/>
            <w:tcBorders>
              <w:top w:val="nil"/>
              <w:left w:val="nil"/>
              <w:bottom w:val="single" w:sz="4" w:space="0" w:color="auto"/>
              <w:right w:val="single" w:sz="4" w:space="0" w:color="auto"/>
            </w:tcBorders>
            <w:shd w:val="clear" w:color="000000" w:fill="FFFFFF"/>
            <w:vAlign w:val="center"/>
            <w:hideMark/>
          </w:tcPr>
          <w:p w14:paraId="05E55625"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Lana de ovejo procesada </w:t>
            </w:r>
          </w:p>
        </w:tc>
        <w:tc>
          <w:tcPr>
            <w:tcW w:w="1134" w:type="dxa"/>
            <w:tcBorders>
              <w:top w:val="nil"/>
              <w:left w:val="nil"/>
              <w:bottom w:val="single" w:sz="4" w:space="0" w:color="auto"/>
              <w:right w:val="single" w:sz="4" w:space="0" w:color="auto"/>
            </w:tcBorders>
            <w:shd w:val="clear" w:color="000000" w:fill="FFFFFF"/>
            <w:vAlign w:val="center"/>
            <w:hideMark/>
          </w:tcPr>
          <w:p w14:paraId="4A26807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Kilo</w:t>
            </w:r>
          </w:p>
        </w:tc>
        <w:tc>
          <w:tcPr>
            <w:tcW w:w="851" w:type="dxa"/>
            <w:tcBorders>
              <w:top w:val="nil"/>
              <w:left w:val="nil"/>
              <w:bottom w:val="single" w:sz="4" w:space="0" w:color="auto"/>
              <w:right w:val="single" w:sz="4" w:space="0" w:color="auto"/>
            </w:tcBorders>
            <w:shd w:val="clear" w:color="000000" w:fill="FFFFFF"/>
            <w:vAlign w:val="center"/>
            <w:hideMark/>
          </w:tcPr>
          <w:p w14:paraId="421A2EF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8</w:t>
            </w:r>
          </w:p>
        </w:tc>
        <w:tc>
          <w:tcPr>
            <w:tcW w:w="1984" w:type="dxa"/>
            <w:tcBorders>
              <w:top w:val="nil"/>
              <w:left w:val="nil"/>
              <w:bottom w:val="single" w:sz="4" w:space="0" w:color="auto"/>
              <w:right w:val="single" w:sz="4" w:space="0" w:color="auto"/>
            </w:tcBorders>
            <w:shd w:val="clear" w:color="000000" w:fill="FFFFFF"/>
          </w:tcPr>
          <w:p w14:paraId="0188914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F38FDB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0E0FCB54"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43A82B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56</w:t>
            </w:r>
          </w:p>
        </w:tc>
        <w:tc>
          <w:tcPr>
            <w:tcW w:w="2124" w:type="dxa"/>
            <w:tcBorders>
              <w:top w:val="nil"/>
              <w:left w:val="nil"/>
              <w:bottom w:val="single" w:sz="4" w:space="0" w:color="auto"/>
              <w:right w:val="single" w:sz="4" w:space="0" w:color="auto"/>
            </w:tcBorders>
            <w:shd w:val="clear" w:color="000000" w:fill="FFFFFF"/>
            <w:vAlign w:val="center"/>
            <w:hideMark/>
          </w:tcPr>
          <w:p w14:paraId="73B51E9C"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Hilo algodón 100 gramos</w:t>
            </w:r>
          </w:p>
        </w:tc>
        <w:tc>
          <w:tcPr>
            <w:tcW w:w="1134" w:type="dxa"/>
            <w:tcBorders>
              <w:top w:val="nil"/>
              <w:left w:val="nil"/>
              <w:bottom w:val="single" w:sz="4" w:space="0" w:color="auto"/>
              <w:right w:val="single" w:sz="4" w:space="0" w:color="auto"/>
            </w:tcBorders>
            <w:shd w:val="clear" w:color="000000" w:fill="FFFFFF"/>
            <w:vAlign w:val="center"/>
            <w:hideMark/>
          </w:tcPr>
          <w:p w14:paraId="0664441B"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Kilo</w:t>
            </w:r>
          </w:p>
        </w:tc>
        <w:tc>
          <w:tcPr>
            <w:tcW w:w="851" w:type="dxa"/>
            <w:tcBorders>
              <w:top w:val="nil"/>
              <w:left w:val="nil"/>
              <w:bottom w:val="single" w:sz="4" w:space="0" w:color="auto"/>
              <w:right w:val="single" w:sz="4" w:space="0" w:color="auto"/>
            </w:tcBorders>
            <w:shd w:val="clear" w:color="000000" w:fill="FFFFFF"/>
            <w:vAlign w:val="center"/>
            <w:hideMark/>
          </w:tcPr>
          <w:p w14:paraId="4F9575FB"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10</w:t>
            </w:r>
          </w:p>
        </w:tc>
        <w:tc>
          <w:tcPr>
            <w:tcW w:w="1984" w:type="dxa"/>
            <w:tcBorders>
              <w:top w:val="nil"/>
              <w:left w:val="nil"/>
              <w:bottom w:val="single" w:sz="4" w:space="0" w:color="auto"/>
              <w:right w:val="single" w:sz="4" w:space="0" w:color="auto"/>
            </w:tcBorders>
            <w:shd w:val="clear" w:color="000000" w:fill="FFFFFF"/>
          </w:tcPr>
          <w:p w14:paraId="33DC048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AA6DA4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02EE6327"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EF8159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57</w:t>
            </w:r>
          </w:p>
        </w:tc>
        <w:tc>
          <w:tcPr>
            <w:tcW w:w="2124" w:type="dxa"/>
            <w:tcBorders>
              <w:top w:val="nil"/>
              <w:left w:val="nil"/>
              <w:bottom w:val="single" w:sz="4" w:space="0" w:color="auto"/>
              <w:right w:val="single" w:sz="4" w:space="0" w:color="auto"/>
            </w:tcBorders>
            <w:shd w:val="clear" w:color="000000" w:fill="FFFFFF"/>
            <w:vAlign w:val="center"/>
            <w:hideMark/>
          </w:tcPr>
          <w:p w14:paraId="5E60B438"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Hilo artesanal 100 gramos</w:t>
            </w:r>
          </w:p>
        </w:tc>
        <w:tc>
          <w:tcPr>
            <w:tcW w:w="1134" w:type="dxa"/>
            <w:tcBorders>
              <w:top w:val="nil"/>
              <w:left w:val="nil"/>
              <w:bottom w:val="single" w:sz="4" w:space="0" w:color="auto"/>
              <w:right w:val="single" w:sz="4" w:space="0" w:color="auto"/>
            </w:tcBorders>
            <w:shd w:val="clear" w:color="000000" w:fill="FFFFFF"/>
            <w:vAlign w:val="center"/>
            <w:hideMark/>
          </w:tcPr>
          <w:p w14:paraId="3EEE9FE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Kilo</w:t>
            </w:r>
          </w:p>
        </w:tc>
        <w:tc>
          <w:tcPr>
            <w:tcW w:w="851" w:type="dxa"/>
            <w:tcBorders>
              <w:top w:val="nil"/>
              <w:left w:val="nil"/>
              <w:bottom w:val="single" w:sz="4" w:space="0" w:color="auto"/>
              <w:right w:val="single" w:sz="4" w:space="0" w:color="auto"/>
            </w:tcBorders>
            <w:shd w:val="clear" w:color="000000" w:fill="FFFFFF"/>
            <w:vAlign w:val="center"/>
            <w:hideMark/>
          </w:tcPr>
          <w:p w14:paraId="637A7AA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10</w:t>
            </w:r>
          </w:p>
        </w:tc>
        <w:tc>
          <w:tcPr>
            <w:tcW w:w="1984" w:type="dxa"/>
            <w:tcBorders>
              <w:top w:val="nil"/>
              <w:left w:val="nil"/>
              <w:bottom w:val="single" w:sz="4" w:space="0" w:color="auto"/>
              <w:right w:val="single" w:sz="4" w:space="0" w:color="auto"/>
            </w:tcBorders>
            <w:shd w:val="clear" w:color="000000" w:fill="FFFFFF"/>
          </w:tcPr>
          <w:p w14:paraId="6CBF2E0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D56B86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2F293CC"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E5E872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58</w:t>
            </w:r>
          </w:p>
        </w:tc>
        <w:tc>
          <w:tcPr>
            <w:tcW w:w="2124" w:type="dxa"/>
            <w:tcBorders>
              <w:top w:val="nil"/>
              <w:left w:val="nil"/>
              <w:bottom w:val="single" w:sz="4" w:space="0" w:color="auto"/>
              <w:right w:val="single" w:sz="4" w:space="0" w:color="auto"/>
            </w:tcBorders>
            <w:shd w:val="clear" w:color="000000" w:fill="FFFFFF"/>
            <w:vAlign w:val="center"/>
            <w:hideMark/>
          </w:tcPr>
          <w:p w14:paraId="5B733DDB"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Ajugas crochet</w:t>
            </w:r>
          </w:p>
        </w:tc>
        <w:tc>
          <w:tcPr>
            <w:tcW w:w="1134" w:type="dxa"/>
            <w:tcBorders>
              <w:top w:val="nil"/>
              <w:left w:val="nil"/>
              <w:bottom w:val="single" w:sz="4" w:space="0" w:color="auto"/>
              <w:right w:val="single" w:sz="4" w:space="0" w:color="auto"/>
            </w:tcBorders>
            <w:shd w:val="clear" w:color="000000" w:fill="FFFFFF"/>
            <w:vAlign w:val="center"/>
            <w:hideMark/>
          </w:tcPr>
          <w:p w14:paraId="6F18D9D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paquete</w:t>
            </w:r>
          </w:p>
        </w:tc>
        <w:tc>
          <w:tcPr>
            <w:tcW w:w="851" w:type="dxa"/>
            <w:tcBorders>
              <w:top w:val="nil"/>
              <w:left w:val="nil"/>
              <w:bottom w:val="single" w:sz="4" w:space="0" w:color="auto"/>
              <w:right w:val="single" w:sz="4" w:space="0" w:color="auto"/>
            </w:tcBorders>
            <w:shd w:val="clear" w:color="000000" w:fill="FFFFFF"/>
            <w:vAlign w:val="center"/>
            <w:hideMark/>
          </w:tcPr>
          <w:p w14:paraId="276AF54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4</w:t>
            </w:r>
          </w:p>
        </w:tc>
        <w:tc>
          <w:tcPr>
            <w:tcW w:w="1984" w:type="dxa"/>
            <w:tcBorders>
              <w:top w:val="nil"/>
              <w:left w:val="nil"/>
              <w:bottom w:val="single" w:sz="4" w:space="0" w:color="auto"/>
              <w:right w:val="single" w:sz="4" w:space="0" w:color="auto"/>
            </w:tcBorders>
            <w:shd w:val="clear" w:color="000000" w:fill="FFFFFF"/>
          </w:tcPr>
          <w:p w14:paraId="4D50D10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3070D04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11D9522"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5F1CE3CE"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59</w:t>
            </w:r>
          </w:p>
        </w:tc>
        <w:tc>
          <w:tcPr>
            <w:tcW w:w="2124" w:type="dxa"/>
            <w:tcBorders>
              <w:top w:val="nil"/>
              <w:left w:val="nil"/>
              <w:bottom w:val="single" w:sz="4" w:space="0" w:color="auto"/>
              <w:right w:val="single" w:sz="4" w:space="0" w:color="auto"/>
            </w:tcBorders>
            <w:shd w:val="clear" w:color="000000" w:fill="FFFFFF"/>
            <w:vAlign w:val="center"/>
            <w:hideMark/>
          </w:tcPr>
          <w:p w14:paraId="725C48D9"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Organizadores para hilos, lanas y </w:t>
            </w:r>
            <w:proofErr w:type="spellStart"/>
            <w:r w:rsidRPr="002958E8">
              <w:rPr>
                <w:rFonts w:ascii="Aptos Narrow" w:eastAsia="Calibri" w:hAnsi="Aptos Narrow"/>
                <w:color w:val="000000"/>
                <w:sz w:val="22"/>
                <w:szCs w:val="22"/>
                <w:lang w:val="es-CO" w:eastAsia="es-CO"/>
              </w:rPr>
              <w:t>demas</w:t>
            </w:r>
            <w:proofErr w:type="spellEnd"/>
            <w:r w:rsidRPr="002958E8">
              <w:rPr>
                <w:rFonts w:ascii="Aptos Narrow" w:eastAsia="Calibri" w:hAnsi="Aptos Narrow"/>
                <w:color w:val="000000"/>
                <w:sz w:val="22"/>
                <w:szCs w:val="22"/>
                <w:lang w:val="es-CO" w:eastAsia="es-CO"/>
              </w:rPr>
              <w:t xml:space="preserve"> materiales</w:t>
            </w:r>
          </w:p>
        </w:tc>
        <w:tc>
          <w:tcPr>
            <w:tcW w:w="1134" w:type="dxa"/>
            <w:tcBorders>
              <w:top w:val="nil"/>
              <w:left w:val="nil"/>
              <w:bottom w:val="single" w:sz="4" w:space="0" w:color="auto"/>
              <w:right w:val="single" w:sz="4" w:space="0" w:color="auto"/>
            </w:tcBorders>
            <w:shd w:val="clear" w:color="000000" w:fill="FFFFFF"/>
            <w:vAlign w:val="center"/>
            <w:hideMark/>
          </w:tcPr>
          <w:p w14:paraId="5963A61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5EE6B01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w:t>
            </w:r>
          </w:p>
        </w:tc>
        <w:tc>
          <w:tcPr>
            <w:tcW w:w="1984" w:type="dxa"/>
            <w:tcBorders>
              <w:top w:val="nil"/>
              <w:left w:val="nil"/>
              <w:bottom w:val="single" w:sz="4" w:space="0" w:color="auto"/>
              <w:right w:val="single" w:sz="4" w:space="0" w:color="auto"/>
            </w:tcBorders>
            <w:shd w:val="clear" w:color="000000" w:fill="FFFFFF"/>
          </w:tcPr>
          <w:p w14:paraId="52FF55D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88D55B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1B5686E6"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6EF22C6"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60</w:t>
            </w:r>
          </w:p>
        </w:tc>
        <w:tc>
          <w:tcPr>
            <w:tcW w:w="2124" w:type="dxa"/>
            <w:tcBorders>
              <w:top w:val="nil"/>
              <w:left w:val="nil"/>
              <w:bottom w:val="single" w:sz="4" w:space="0" w:color="auto"/>
              <w:right w:val="single" w:sz="4" w:space="0" w:color="auto"/>
            </w:tcBorders>
            <w:shd w:val="clear" w:color="000000" w:fill="FFFFFF"/>
            <w:vAlign w:val="center"/>
            <w:hideMark/>
          </w:tcPr>
          <w:p w14:paraId="4F15F592"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Tijeras de diferentes tamaños</w:t>
            </w:r>
          </w:p>
        </w:tc>
        <w:tc>
          <w:tcPr>
            <w:tcW w:w="1134" w:type="dxa"/>
            <w:tcBorders>
              <w:top w:val="nil"/>
              <w:left w:val="nil"/>
              <w:bottom w:val="single" w:sz="4" w:space="0" w:color="auto"/>
              <w:right w:val="single" w:sz="4" w:space="0" w:color="auto"/>
            </w:tcBorders>
            <w:shd w:val="clear" w:color="000000" w:fill="FFFFFF"/>
            <w:vAlign w:val="center"/>
            <w:hideMark/>
          </w:tcPr>
          <w:p w14:paraId="187AD4C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3B40CD7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3</w:t>
            </w:r>
          </w:p>
        </w:tc>
        <w:tc>
          <w:tcPr>
            <w:tcW w:w="1984" w:type="dxa"/>
            <w:tcBorders>
              <w:top w:val="nil"/>
              <w:left w:val="nil"/>
              <w:bottom w:val="single" w:sz="4" w:space="0" w:color="auto"/>
              <w:right w:val="single" w:sz="4" w:space="0" w:color="auto"/>
            </w:tcBorders>
            <w:shd w:val="clear" w:color="000000" w:fill="FFFFFF"/>
          </w:tcPr>
          <w:p w14:paraId="4017813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0C5B25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31361334"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181E53E"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61</w:t>
            </w:r>
          </w:p>
        </w:tc>
        <w:tc>
          <w:tcPr>
            <w:tcW w:w="2124" w:type="dxa"/>
            <w:tcBorders>
              <w:top w:val="nil"/>
              <w:left w:val="nil"/>
              <w:bottom w:val="single" w:sz="4" w:space="0" w:color="auto"/>
              <w:right w:val="single" w:sz="4" w:space="0" w:color="auto"/>
            </w:tcBorders>
            <w:shd w:val="clear" w:color="000000" w:fill="FFFFFF"/>
            <w:vAlign w:val="center"/>
            <w:hideMark/>
          </w:tcPr>
          <w:p w14:paraId="4F44647F"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Cinta métrica</w:t>
            </w:r>
          </w:p>
        </w:tc>
        <w:tc>
          <w:tcPr>
            <w:tcW w:w="1134" w:type="dxa"/>
            <w:tcBorders>
              <w:top w:val="nil"/>
              <w:left w:val="nil"/>
              <w:bottom w:val="single" w:sz="4" w:space="0" w:color="auto"/>
              <w:right w:val="single" w:sz="4" w:space="0" w:color="auto"/>
            </w:tcBorders>
            <w:shd w:val="clear" w:color="000000" w:fill="FFFFFF"/>
            <w:vAlign w:val="center"/>
            <w:hideMark/>
          </w:tcPr>
          <w:p w14:paraId="0DD0485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Unidad </w:t>
            </w:r>
          </w:p>
        </w:tc>
        <w:tc>
          <w:tcPr>
            <w:tcW w:w="851" w:type="dxa"/>
            <w:tcBorders>
              <w:top w:val="nil"/>
              <w:left w:val="nil"/>
              <w:bottom w:val="single" w:sz="4" w:space="0" w:color="auto"/>
              <w:right w:val="single" w:sz="4" w:space="0" w:color="auto"/>
            </w:tcBorders>
            <w:shd w:val="clear" w:color="000000" w:fill="FFFFFF"/>
            <w:vAlign w:val="center"/>
            <w:hideMark/>
          </w:tcPr>
          <w:p w14:paraId="0A73C9D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w:t>
            </w:r>
          </w:p>
        </w:tc>
        <w:tc>
          <w:tcPr>
            <w:tcW w:w="1984" w:type="dxa"/>
            <w:tcBorders>
              <w:top w:val="nil"/>
              <w:left w:val="nil"/>
              <w:bottom w:val="single" w:sz="4" w:space="0" w:color="auto"/>
              <w:right w:val="single" w:sz="4" w:space="0" w:color="auto"/>
            </w:tcBorders>
            <w:shd w:val="clear" w:color="000000" w:fill="FFFFFF"/>
          </w:tcPr>
          <w:p w14:paraId="1711D76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2805B2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2659AA20" w14:textId="77777777" w:rsidTr="00E221ED">
        <w:trPr>
          <w:trHeight w:val="197"/>
        </w:trPr>
        <w:tc>
          <w:tcPr>
            <w:tcW w:w="4815" w:type="dxa"/>
            <w:gridSpan w:val="4"/>
            <w:tcBorders>
              <w:top w:val="single" w:sz="4" w:space="0" w:color="auto"/>
              <w:left w:val="single" w:sz="4" w:space="0" w:color="auto"/>
              <w:bottom w:val="single" w:sz="4" w:space="0" w:color="auto"/>
              <w:right w:val="nil"/>
            </w:tcBorders>
            <w:shd w:val="clear" w:color="000000" w:fill="FFFFFF"/>
            <w:vAlign w:val="bottom"/>
            <w:hideMark/>
          </w:tcPr>
          <w:p w14:paraId="028B8D88"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c>
          <w:tcPr>
            <w:tcW w:w="1984" w:type="dxa"/>
            <w:tcBorders>
              <w:top w:val="single" w:sz="4" w:space="0" w:color="auto"/>
              <w:left w:val="single" w:sz="4" w:space="0" w:color="auto"/>
              <w:bottom w:val="single" w:sz="4" w:space="0" w:color="auto"/>
              <w:right w:val="nil"/>
            </w:tcBorders>
            <w:shd w:val="clear" w:color="000000" w:fill="FFFFFF"/>
          </w:tcPr>
          <w:p w14:paraId="3EC15381"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c>
          <w:tcPr>
            <w:tcW w:w="2231" w:type="dxa"/>
            <w:tcBorders>
              <w:top w:val="single" w:sz="4" w:space="0" w:color="auto"/>
              <w:left w:val="single" w:sz="4" w:space="0" w:color="auto"/>
              <w:bottom w:val="single" w:sz="4" w:space="0" w:color="auto"/>
              <w:right w:val="nil"/>
            </w:tcBorders>
            <w:shd w:val="clear" w:color="000000" w:fill="FFFFFF"/>
          </w:tcPr>
          <w:p w14:paraId="19AD3F14"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r>
      <w:tr w:rsidR="002958E8" w:rsidRPr="002958E8" w14:paraId="6C5BD52E" w14:textId="77777777" w:rsidTr="00E221ED">
        <w:trPr>
          <w:trHeight w:val="190"/>
        </w:trPr>
        <w:tc>
          <w:tcPr>
            <w:tcW w:w="4815"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58E04884"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r w:rsidRPr="002958E8">
              <w:rPr>
                <w:rFonts w:ascii="Aptos Narrow" w:eastAsia="Calibri" w:hAnsi="Aptos Narrow"/>
                <w:b/>
                <w:bCs/>
                <w:color w:val="000000"/>
                <w:sz w:val="20"/>
                <w:szCs w:val="20"/>
                <w:lang w:val="es-CO" w:eastAsia="es-CO"/>
              </w:rPr>
              <w:t>INSUMOS EMPRENDIMIENTOS GALLINAS PONEDORAS</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2F4AE751"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p>
        </w:tc>
        <w:tc>
          <w:tcPr>
            <w:tcW w:w="2231" w:type="dxa"/>
            <w:tcBorders>
              <w:top w:val="single" w:sz="4" w:space="0" w:color="auto"/>
              <w:left w:val="single" w:sz="4" w:space="0" w:color="auto"/>
              <w:bottom w:val="single" w:sz="4" w:space="0" w:color="auto"/>
              <w:right w:val="single" w:sz="4" w:space="0" w:color="auto"/>
            </w:tcBorders>
            <w:shd w:val="clear" w:color="000000" w:fill="FFFFFF"/>
          </w:tcPr>
          <w:p w14:paraId="6798CF76"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p>
        </w:tc>
      </w:tr>
      <w:tr w:rsidR="002958E8" w:rsidRPr="002958E8" w14:paraId="25819DEC" w14:textId="77777777" w:rsidTr="00E221ED">
        <w:trPr>
          <w:trHeight w:val="190"/>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A0E347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62</w:t>
            </w:r>
          </w:p>
        </w:tc>
        <w:tc>
          <w:tcPr>
            <w:tcW w:w="2124" w:type="dxa"/>
            <w:tcBorders>
              <w:top w:val="nil"/>
              <w:left w:val="nil"/>
              <w:bottom w:val="single" w:sz="4" w:space="0" w:color="auto"/>
              <w:right w:val="single" w:sz="4" w:space="0" w:color="auto"/>
            </w:tcBorders>
            <w:shd w:val="clear" w:color="000000" w:fill="FFFFFF"/>
            <w:vAlign w:val="bottom"/>
            <w:hideMark/>
          </w:tcPr>
          <w:p w14:paraId="2DFF31F7" w14:textId="77777777" w:rsidR="002958E8" w:rsidRPr="002958E8" w:rsidRDefault="002958E8" w:rsidP="002958E8">
            <w:pPr>
              <w:spacing w:after="160" w:line="259" w:lineRule="auto"/>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Gallinas ponedoras de 16 semanas</w:t>
            </w:r>
          </w:p>
        </w:tc>
        <w:tc>
          <w:tcPr>
            <w:tcW w:w="1134" w:type="dxa"/>
            <w:tcBorders>
              <w:top w:val="nil"/>
              <w:left w:val="nil"/>
              <w:bottom w:val="single" w:sz="4" w:space="0" w:color="auto"/>
              <w:right w:val="single" w:sz="4" w:space="0" w:color="auto"/>
            </w:tcBorders>
            <w:shd w:val="clear" w:color="000000" w:fill="FFFFFF"/>
            <w:vAlign w:val="bottom"/>
            <w:hideMark/>
          </w:tcPr>
          <w:p w14:paraId="322C92D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unidad</w:t>
            </w:r>
          </w:p>
        </w:tc>
        <w:tc>
          <w:tcPr>
            <w:tcW w:w="851" w:type="dxa"/>
            <w:tcBorders>
              <w:top w:val="nil"/>
              <w:left w:val="nil"/>
              <w:bottom w:val="single" w:sz="4" w:space="0" w:color="auto"/>
              <w:right w:val="single" w:sz="4" w:space="0" w:color="auto"/>
            </w:tcBorders>
            <w:shd w:val="clear" w:color="000000" w:fill="FFFFFF"/>
            <w:vAlign w:val="bottom"/>
            <w:hideMark/>
          </w:tcPr>
          <w:p w14:paraId="73093DB4"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135</w:t>
            </w:r>
          </w:p>
        </w:tc>
        <w:tc>
          <w:tcPr>
            <w:tcW w:w="1984" w:type="dxa"/>
            <w:tcBorders>
              <w:top w:val="nil"/>
              <w:left w:val="nil"/>
              <w:bottom w:val="single" w:sz="4" w:space="0" w:color="auto"/>
              <w:right w:val="single" w:sz="4" w:space="0" w:color="auto"/>
            </w:tcBorders>
            <w:shd w:val="clear" w:color="000000" w:fill="FFFFFF"/>
          </w:tcPr>
          <w:p w14:paraId="4491242B"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c>
          <w:tcPr>
            <w:tcW w:w="2231" w:type="dxa"/>
            <w:tcBorders>
              <w:top w:val="nil"/>
              <w:left w:val="nil"/>
              <w:bottom w:val="single" w:sz="4" w:space="0" w:color="auto"/>
              <w:right w:val="single" w:sz="4" w:space="0" w:color="auto"/>
            </w:tcBorders>
            <w:shd w:val="clear" w:color="000000" w:fill="FFFFFF"/>
          </w:tcPr>
          <w:p w14:paraId="0F25502E"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r>
      <w:tr w:rsidR="002958E8" w:rsidRPr="002958E8" w14:paraId="69A5F287" w14:textId="77777777" w:rsidTr="00E221ED">
        <w:trPr>
          <w:trHeight w:val="190"/>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8943CD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63</w:t>
            </w:r>
          </w:p>
        </w:tc>
        <w:tc>
          <w:tcPr>
            <w:tcW w:w="2124" w:type="dxa"/>
            <w:tcBorders>
              <w:top w:val="nil"/>
              <w:left w:val="nil"/>
              <w:bottom w:val="single" w:sz="4" w:space="0" w:color="auto"/>
              <w:right w:val="single" w:sz="4" w:space="0" w:color="auto"/>
            </w:tcBorders>
            <w:shd w:val="clear" w:color="000000" w:fill="FFFFFF"/>
            <w:vAlign w:val="bottom"/>
            <w:hideMark/>
          </w:tcPr>
          <w:p w14:paraId="69EE5F8A" w14:textId="77777777" w:rsidR="002958E8" w:rsidRPr="002958E8" w:rsidRDefault="002958E8" w:rsidP="002958E8">
            <w:pPr>
              <w:spacing w:after="160" w:line="259" w:lineRule="auto"/>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Concentrado pre pico x bultos x 40 kg</w:t>
            </w:r>
          </w:p>
        </w:tc>
        <w:tc>
          <w:tcPr>
            <w:tcW w:w="1134" w:type="dxa"/>
            <w:tcBorders>
              <w:top w:val="nil"/>
              <w:left w:val="nil"/>
              <w:bottom w:val="single" w:sz="4" w:space="0" w:color="auto"/>
              <w:right w:val="single" w:sz="4" w:space="0" w:color="auto"/>
            </w:tcBorders>
            <w:shd w:val="clear" w:color="000000" w:fill="FFFFFF"/>
            <w:vAlign w:val="bottom"/>
            <w:hideMark/>
          </w:tcPr>
          <w:p w14:paraId="78D418C1"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bulto x 40 kg</w:t>
            </w:r>
          </w:p>
        </w:tc>
        <w:tc>
          <w:tcPr>
            <w:tcW w:w="851" w:type="dxa"/>
            <w:tcBorders>
              <w:top w:val="nil"/>
              <w:left w:val="nil"/>
              <w:bottom w:val="single" w:sz="4" w:space="0" w:color="auto"/>
              <w:right w:val="single" w:sz="4" w:space="0" w:color="auto"/>
            </w:tcBorders>
            <w:shd w:val="clear" w:color="000000" w:fill="FFFFFF"/>
            <w:vAlign w:val="bottom"/>
            <w:hideMark/>
          </w:tcPr>
          <w:p w14:paraId="7BC6AC54"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5</w:t>
            </w:r>
          </w:p>
        </w:tc>
        <w:tc>
          <w:tcPr>
            <w:tcW w:w="1984" w:type="dxa"/>
            <w:tcBorders>
              <w:top w:val="nil"/>
              <w:left w:val="nil"/>
              <w:bottom w:val="single" w:sz="4" w:space="0" w:color="auto"/>
              <w:right w:val="single" w:sz="4" w:space="0" w:color="auto"/>
            </w:tcBorders>
            <w:shd w:val="clear" w:color="000000" w:fill="FFFFFF"/>
          </w:tcPr>
          <w:p w14:paraId="0FCE1B6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c>
          <w:tcPr>
            <w:tcW w:w="2231" w:type="dxa"/>
            <w:tcBorders>
              <w:top w:val="nil"/>
              <w:left w:val="nil"/>
              <w:bottom w:val="single" w:sz="4" w:space="0" w:color="auto"/>
              <w:right w:val="single" w:sz="4" w:space="0" w:color="auto"/>
            </w:tcBorders>
            <w:shd w:val="clear" w:color="000000" w:fill="FFFFFF"/>
          </w:tcPr>
          <w:p w14:paraId="70FE5F96"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r>
      <w:tr w:rsidR="002958E8" w:rsidRPr="002958E8" w14:paraId="5EE1C5C6" w14:textId="77777777" w:rsidTr="00E221ED">
        <w:trPr>
          <w:trHeight w:val="190"/>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E561AC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64</w:t>
            </w:r>
          </w:p>
        </w:tc>
        <w:tc>
          <w:tcPr>
            <w:tcW w:w="2124" w:type="dxa"/>
            <w:tcBorders>
              <w:top w:val="nil"/>
              <w:left w:val="nil"/>
              <w:bottom w:val="single" w:sz="4" w:space="0" w:color="auto"/>
              <w:right w:val="single" w:sz="4" w:space="0" w:color="auto"/>
            </w:tcBorders>
            <w:shd w:val="clear" w:color="000000" w:fill="FFFFFF"/>
            <w:vAlign w:val="bottom"/>
            <w:hideMark/>
          </w:tcPr>
          <w:p w14:paraId="684D45A9" w14:textId="77777777" w:rsidR="002958E8" w:rsidRPr="002958E8" w:rsidRDefault="002958E8" w:rsidP="002958E8">
            <w:pPr>
              <w:spacing w:after="160" w:line="259" w:lineRule="auto"/>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Concentrado ponedora x bultos x 40 kg</w:t>
            </w:r>
          </w:p>
        </w:tc>
        <w:tc>
          <w:tcPr>
            <w:tcW w:w="1134" w:type="dxa"/>
            <w:tcBorders>
              <w:top w:val="nil"/>
              <w:left w:val="nil"/>
              <w:bottom w:val="single" w:sz="4" w:space="0" w:color="auto"/>
              <w:right w:val="single" w:sz="4" w:space="0" w:color="auto"/>
            </w:tcBorders>
            <w:shd w:val="clear" w:color="000000" w:fill="FFFFFF"/>
            <w:vAlign w:val="bottom"/>
            <w:hideMark/>
          </w:tcPr>
          <w:p w14:paraId="777665A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bulto x 40 kg</w:t>
            </w:r>
          </w:p>
        </w:tc>
        <w:tc>
          <w:tcPr>
            <w:tcW w:w="851" w:type="dxa"/>
            <w:tcBorders>
              <w:top w:val="nil"/>
              <w:left w:val="nil"/>
              <w:bottom w:val="single" w:sz="4" w:space="0" w:color="auto"/>
              <w:right w:val="single" w:sz="4" w:space="0" w:color="auto"/>
            </w:tcBorders>
            <w:shd w:val="clear" w:color="000000" w:fill="FFFFFF"/>
            <w:vAlign w:val="bottom"/>
            <w:hideMark/>
          </w:tcPr>
          <w:p w14:paraId="1426517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35</w:t>
            </w:r>
          </w:p>
        </w:tc>
        <w:tc>
          <w:tcPr>
            <w:tcW w:w="1984" w:type="dxa"/>
            <w:tcBorders>
              <w:top w:val="nil"/>
              <w:left w:val="nil"/>
              <w:bottom w:val="single" w:sz="4" w:space="0" w:color="auto"/>
              <w:right w:val="single" w:sz="4" w:space="0" w:color="auto"/>
            </w:tcBorders>
            <w:shd w:val="clear" w:color="000000" w:fill="FFFFFF"/>
          </w:tcPr>
          <w:p w14:paraId="1D0F4879"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c>
          <w:tcPr>
            <w:tcW w:w="2231" w:type="dxa"/>
            <w:tcBorders>
              <w:top w:val="nil"/>
              <w:left w:val="nil"/>
              <w:bottom w:val="single" w:sz="4" w:space="0" w:color="auto"/>
              <w:right w:val="single" w:sz="4" w:space="0" w:color="auto"/>
            </w:tcBorders>
            <w:shd w:val="clear" w:color="000000" w:fill="FFFFFF"/>
          </w:tcPr>
          <w:p w14:paraId="6E5C1D6D"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r>
      <w:tr w:rsidR="002958E8" w:rsidRPr="002958E8" w14:paraId="21A62B44" w14:textId="77777777" w:rsidTr="00E221ED">
        <w:trPr>
          <w:trHeight w:val="190"/>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166D1B6B"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65</w:t>
            </w:r>
          </w:p>
        </w:tc>
        <w:tc>
          <w:tcPr>
            <w:tcW w:w="2124" w:type="dxa"/>
            <w:tcBorders>
              <w:top w:val="nil"/>
              <w:left w:val="nil"/>
              <w:bottom w:val="single" w:sz="4" w:space="0" w:color="auto"/>
              <w:right w:val="single" w:sz="4" w:space="0" w:color="auto"/>
            </w:tcBorders>
            <w:shd w:val="clear" w:color="000000" w:fill="FFFFFF"/>
            <w:vAlign w:val="bottom"/>
            <w:hideMark/>
          </w:tcPr>
          <w:p w14:paraId="72C18D38" w14:textId="77777777" w:rsidR="002958E8" w:rsidRPr="002958E8" w:rsidRDefault="002958E8" w:rsidP="002958E8">
            <w:pPr>
              <w:spacing w:after="160" w:line="259" w:lineRule="auto"/>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Malla gallinera x 50 metros</w:t>
            </w:r>
          </w:p>
        </w:tc>
        <w:tc>
          <w:tcPr>
            <w:tcW w:w="1134" w:type="dxa"/>
            <w:tcBorders>
              <w:top w:val="nil"/>
              <w:left w:val="nil"/>
              <w:bottom w:val="single" w:sz="4" w:space="0" w:color="auto"/>
              <w:right w:val="single" w:sz="4" w:space="0" w:color="auto"/>
            </w:tcBorders>
            <w:shd w:val="clear" w:color="000000" w:fill="FFFFFF"/>
            <w:vAlign w:val="bottom"/>
            <w:hideMark/>
          </w:tcPr>
          <w:p w14:paraId="065383C6"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rollo</w:t>
            </w:r>
          </w:p>
        </w:tc>
        <w:tc>
          <w:tcPr>
            <w:tcW w:w="851" w:type="dxa"/>
            <w:tcBorders>
              <w:top w:val="nil"/>
              <w:left w:val="nil"/>
              <w:bottom w:val="single" w:sz="4" w:space="0" w:color="auto"/>
              <w:right w:val="single" w:sz="4" w:space="0" w:color="auto"/>
            </w:tcBorders>
            <w:shd w:val="clear" w:color="000000" w:fill="FFFFFF"/>
            <w:vAlign w:val="bottom"/>
            <w:hideMark/>
          </w:tcPr>
          <w:p w14:paraId="4CF30218"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w:t>
            </w:r>
          </w:p>
        </w:tc>
        <w:tc>
          <w:tcPr>
            <w:tcW w:w="1984" w:type="dxa"/>
            <w:tcBorders>
              <w:top w:val="nil"/>
              <w:left w:val="nil"/>
              <w:bottom w:val="single" w:sz="4" w:space="0" w:color="auto"/>
              <w:right w:val="single" w:sz="4" w:space="0" w:color="auto"/>
            </w:tcBorders>
            <w:shd w:val="clear" w:color="000000" w:fill="FFFFFF"/>
          </w:tcPr>
          <w:p w14:paraId="21A43148"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c>
          <w:tcPr>
            <w:tcW w:w="2231" w:type="dxa"/>
            <w:tcBorders>
              <w:top w:val="nil"/>
              <w:left w:val="nil"/>
              <w:bottom w:val="single" w:sz="4" w:space="0" w:color="auto"/>
              <w:right w:val="single" w:sz="4" w:space="0" w:color="auto"/>
            </w:tcBorders>
            <w:shd w:val="clear" w:color="000000" w:fill="FFFFFF"/>
          </w:tcPr>
          <w:p w14:paraId="3303537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r>
      <w:tr w:rsidR="002958E8" w:rsidRPr="002958E8" w14:paraId="7F07D2F7" w14:textId="77777777" w:rsidTr="00E221ED">
        <w:trPr>
          <w:trHeight w:val="190"/>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ED68F2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lastRenderedPageBreak/>
              <w:t>66</w:t>
            </w:r>
          </w:p>
        </w:tc>
        <w:tc>
          <w:tcPr>
            <w:tcW w:w="2124" w:type="dxa"/>
            <w:tcBorders>
              <w:top w:val="nil"/>
              <w:left w:val="nil"/>
              <w:bottom w:val="single" w:sz="4" w:space="0" w:color="auto"/>
              <w:right w:val="single" w:sz="4" w:space="0" w:color="auto"/>
            </w:tcBorders>
            <w:shd w:val="clear" w:color="000000" w:fill="FFFFFF"/>
            <w:vAlign w:val="bottom"/>
            <w:hideMark/>
          </w:tcPr>
          <w:p w14:paraId="083F38B2" w14:textId="77777777" w:rsidR="002958E8" w:rsidRPr="002958E8" w:rsidRDefault="002958E8" w:rsidP="002958E8">
            <w:pPr>
              <w:spacing w:after="160" w:line="259" w:lineRule="auto"/>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Multivitamínico Compleland B12 oral frasco x 100 ml</w:t>
            </w:r>
          </w:p>
        </w:tc>
        <w:tc>
          <w:tcPr>
            <w:tcW w:w="1134" w:type="dxa"/>
            <w:tcBorders>
              <w:top w:val="nil"/>
              <w:left w:val="nil"/>
              <w:bottom w:val="single" w:sz="4" w:space="0" w:color="auto"/>
              <w:right w:val="single" w:sz="4" w:space="0" w:color="auto"/>
            </w:tcBorders>
            <w:shd w:val="clear" w:color="000000" w:fill="FFFFFF"/>
            <w:vAlign w:val="bottom"/>
            <w:hideMark/>
          </w:tcPr>
          <w:p w14:paraId="7C6EB0A5"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unidad</w:t>
            </w:r>
          </w:p>
        </w:tc>
        <w:tc>
          <w:tcPr>
            <w:tcW w:w="851" w:type="dxa"/>
            <w:tcBorders>
              <w:top w:val="nil"/>
              <w:left w:val="nil"/>
              <w:bottom w:val="single" w:sz="4" w:space="0" w:color="auto"/>
              <w:right w:val="single" w:sz="4" w:space="0" w:color="auto"/>
            </w:tcBorders>
            <w:shd w:val="clear" w:color="000000" w:fill="FFFFFF"/>
            <w:vAlign w:val="bottom"/>
            <w:hideMark/>
          </w:tcPr>
          <w:p w14:paraId="3D7B9BAF"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10</w:t>
            </w:r>
          </w:p>
        </w:tc>
        <w:tc>
          <w:tcPr>
            <w:tcW w:w="1984" w:type="dxa"/>
            <w:tcBorders>
              <w:top w:val="nil"/>
              <w:left w:val="nil"/>
              <w:bottom w:val="single" w:sz="4" w:space="0" w:color="auto"/>
              <w:right w:val="single" w:sz="4" w:space="0" w:color="auto"/>
            </w:tcBorders>
            <w:shd w:val="clear" w:color="000000" w:fill="FFFFFF"/>
          </w:tcPr>
          <w:p w14:paraId="4A105839"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c>
          <w:tcPr>
            <w:tcW w:w="2231" w:type="dxa"/>
            <w:tcBorders>
              <w:top w:val="nil"/>
              <w:left w:val="nil"/>
              <w:bottom w:val="single" w:sz="4" w:space="0" w:color="auto"/>
              <w:right w:val="single" w:sz="4" w:space="0" w:color="auto"/>
            </w:tcBorders>
            <w:shd w:val="clear" w:color="000000" w:fill="FFFFFF"/>
          </w:tcPr>
          <w:p w14:paraId="70155FC4"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p>
        </w:tc>
      </w:tr>
      <w:tr w:rsidR="002958E8" w:rsidRPr="002958E8" w14:paraId="6D51B4D6"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A355C2B"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67</w:t>
            </w:r>
          </w:p>
        </w:tc>
        <w:tc>
          <w:tcPr>
            <w:tcW w:w="2124" w:type="dxa"/>
            <w:tcBorders>
              <w:top w:val="nil"/>
              <w:left w:val="nil"/>
              <w:bottom w:val="single" w:sz="4" w:space="0" w:color="auto"/>
              <w:right w:val="single" w:sz="4" w:space="0" w:color="auto"/>
            </w:tcBorders>
            <w:shd w:val="clear" w:color="000000" w:fill="FFFFFF"/>
            <w:vAlign w:val="center"/>
            <w:hideMark/>
          </w:tcPr>
          <w:p w14:paraId="1C1DC300"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Comederos </w:t>
            </w:r>
          </w:p>
        </w:tc>
        <w:tc>
          <w:tcPr>
            <w:tcW w:w="1134" w:type="dxa"/>
            <w:tcBorders>
              <w:top w:val="nil"/>
              <w:left w:val="nil"/>
              <w:bottom w:val="single" w:sz="4" w:space="0" w:color="auto"/>
              <w:right w:val="single" w:sz="4" w:space="0" w:color="auto"/>
            </w:tcBorders>
            <w:shd w:val="clear" w:color="000000" w:fill="FFFFFF"/>
            <w:vAlign w:val="center"/>
            <w:hideMark/>
          </w:tcPr>
          <w:p w14:paraId="3CCEA7A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5F0169A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5440402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3FE91ED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057D2FAE"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2936A8D"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68</w:t>
            </w:r>
          </w:p>
        </w:tc>
        <w:tc>
          <w:tcPr>
            <w:tcW w:w="2124" w:type="dxa"/>
            <w:tcBorders>
              <w:top w:val="nil"/>
              <w:left w:val="nil"/>
              <w:bottom w:val="single" w:sz="4" w:space="0" w:color="auto"/>
              <w:right w:val="single" w:sz="4" w:space="0" w:color="auto"/>
            </w:tcBorders>
            <w:shd w:val="clear" w:color="000000" w:fill="FFFFFF"/>
            <w:vAlign w:val="center"/>
            <w:hideMark/>
          </w:tcPr>
          <w:p w14:paraId="1C6BAA52"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Bebederos</w:t>
            </w:r>
          </w:p>
        </w:tc>
        <w:tc>
          <w:tcPr>
            <w:tcW w:w="1134" w:type="dxa"/>
            <w:tcBorders>
              <w:top w:val="nil"/>
              <w:left w:val="nil"/>
              <w:bottom w:val="single" w:sz="4" w:space="0" w:color="auto"/>
              <w:right w:val="single" w:sz="4" w:space="0" w:color="auto"/>
            </w:tcBorders>
            <w:shd w:val="clear" w:color="000000" w:fill="FFFFFF"/>
            <w:vAlign w:val="center"/>
            <w:hideMark/>
          </w:tcPr>
          <w:p w14:paraId="6971D27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4EA3444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687ED14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42F4BD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05029567"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E9ADF0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69</w:t>
            </w:r>
          </w:p>
        </w:tc>
        <w:tc>
          <w:tcPr>
            <w:tcW w:w="2124" w:type="dxa"/>
            <w:tcBorders>
              <w:top w:val="nil"/>
              <w:left w:val="nil"/>
              <w:bottom w:val="single" w:sz="4" w:space="0" w:color="auto"/>
              <w:right w:val="single" w:sz="4" w:space="0" w:color="auto"/>
            </w:tcBorders>
            <w:shd w:val="clear" w:color="000000" w:fill="FFFFFF"/>
            <w:vAlign w:val="center"/>
            <w:hideMark/>
          </w:tcPr>
          <w:p w14:paraId="066A1D6E"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Antibiótico oral (</w:t>
            </w:r>
            <w:proofErr w:type="spellStart"/>
            <w:r w:rsidRPr="002958E8">
              <w:rPr>
                <w:rFonts w:ascii="Aptos Narrow" w:eastAsia="Calibri" w:hAnsi="Aptos Narrow"/>
                <w:color w:val="000000"/>
                <w:sz w:val="22"/>
                <w:szCs w:val="22"/>
                <w:lang w:val="es-CO" w:eastAsia="es-CO"/>
              </w:rPr>
              <w:t>Quinocalf</w:t>
            </w:r>
            <w:proofErr w:type="spellEnd"/>
            <w:r w:rsidRPr="002958E8">
              <w:rPr>
                <w:rFonts w:ascii="Aptos Narrow" w:eastAsia="Calibri" w:hAnsi="Aptos Narrow"/>
                <w:color w:val="000000"/>
                <w:sz w:val="22"/>
                <w:szCs w:val="22"/>
                <w:lang w:val="es-CO" w:eastAsia="es-CO"/>
              </w:rPr>
              <w:t>, gotas)</w:t>
            </w:r>
          </w:p>
        </w:tc>
        <w:tc>
          <w:tcPr>
            <w:tcW w:w="1134" w:type="dxa"/>
            <w:tcBorders>
              <w:top w:val="nil"/>
              <w:left w:val="nil"/>
              <w:bottom w:val="single" w:sz="4" w:space="0" w:color="auto"/>
              <w:right w:val="single" w:sz="4" w:space="0" w:color="auto"/>
            </w:tcBorders>
            <w:shd w:val="clear" w:color="000000" w:fill="FFFFFF"/>
            <w:vAlign w:val="center"/>
            <w:hideMark/>
          </w:tcPr>
          <w:p w14:paraId="2FF7C64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4F7F3A6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5</w:t>
            </w:r>
          </w:p>
        </w:tc>
        <w:tc>
          <w:tcPr>
            <w:tcW w:w="1984" w:type="dxa"/>
            <w:tcBorders>
              <w:top w:val="nil"/>
              <w:left w:val="nil"/>
              <w:bottom w:val="single" w:sz="4" w:space="0" w:color="auto"/>
              <w:right w:val="single" w:sz="4" w:space="0" w:color="auto"/>
            </w:tcBorders>
            <w:shd w:val="clear" w:color="000000" w:fill="FFFFFF"/>
          </w:tcPr>
          <w:p w14:paraId="5EF1929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4914B4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4F6FCF3B"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4F2A4E6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70</w:t>
            </w:r>
          </w:p>
        </w:tc>
        <w:tc>
          <w:tcPr>
            <w:tcW w:w="2124" w:type="dxa"/>
            <w:tcBorders>
              <w:top w:val="nil"/>
              <w:left w:val="nil"/>
              <w:bottom w:val="single" w:sz="4" w:space="0" w:color="auto"/>
              <w:right w:val="single" w:sz="4" w:space="0" w:color="auto"/>
            </w:tcBorders>
            <w:shd w:val="clear" w:color="000000" w:fill="FFFFFF"/>
            <w:vAlign w:val="center"/>
            <w:hideMark/>
          </w:tcPr>
          <w:p w14:paraId="250DE7C2"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proofErr w:type="spellStart"/>
            <w:r w:rsidRPr="002958E8">
              <w:rPr>
                <w:rFonts w:ascii="Aptos Narrow" w:eastAsia="Calibri" w:hAnsi="Aptos Narrow"/>
                <w:color w:val="000000"/>
                <w:sz w:val="22"/>
                <w:szCs w:val="22"/>
                <w:lang w:val="es-CO" w:eastAsia="es-CO"/>
              </w:rPr>
              <w:t>Polisombra</w:t>
            </w:r>
            <w:proofErr w:type="spellEnd"/>
            <w:r w:rsidRPr="002958E8">
              <w:rPr>
                <w:rFonts w:ascii="Aptos Narrow" w:eastAsia="Calibri" w:hAnsi="Aptos Narrow"/>
                <w:color w:val="000000"/>
                <w:sz w:val="22"/>
                <w:szCs w:val="22"/>
                <w:lang w:val="es-CO" w:eastAsia="es-CO"/>
              </w:rPr>
              <w:t xml:space="preserve"> x 60 metros - rollo</w:t>
            </w:r>
          </w:p>
        </w:tc>
        <w:tc>
          <w:tcPr>
            <w:tcW w:w="1134" w:type="dxa"/>
            <w:tcBorders>
              <w:top w:val="nil"/>
              <w:left w:val="nil"/>
              <w:bottom w:val="single" w:sz="4" w:space="0" w:color="auto"/>
              <w:right w:val="single" w:sz="4" w:space="0" w:color="auto"/>
            </w:tcBorders>
            <w:shd w:val="clear" w:color="000000" w:fill="FFFFFF"/>
            <w:vAlign w:val="center"/>
            <w:hideMark/>
          </w:tcPr>
          <w:p w14:paraId="2180D55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6686537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w:t>
            </w:r>
          </w:p>
        </w:tc>
        <w:tc>
          <w:tcPr>
            <w:tcW w:w="1984" w:type="dxa"/>
            <w:tcBorders>
              <w:top w:val="nil"/>
              <w:left w:val="nil"/>
              <w:bottom w:val="single" w:sz="4" w:space="0" w:color="auto"/>
              <w:right w:val="single" w:sz="4" w:space="0" w:color="auto"/>
            </w:tcBorders>
            <w:shd w:val="clear" w:color="000000" w:fill="FFFFFF"/>
          </w:tcPr>
          <w:p w14:paraId="4A3CA75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3EB92E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677122CF"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F6DFB6E"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71</w:t>
            </w:r>
          </w:p>
        </w:tc>
        <w:tc>
          <w:tcPr>
            <w:tcW w:w="2124" w:type="dxa"/>
            <w:tcBorders>
              <w:top w:val="nil"/>
              <w:left w:val="nil"/>
              <w:bottom w:val="single" w:sz="4" w:space="0" w:color="auto"/>
              <w:right w:val="single" w:sz="4" w:space="0" w:color="auto"/>
            </w:tcBorders>
            <w:shd w:val="clear" w:color="000000" w:fill="FFFFFF"/>
            <w:vAlign w:val="center"/>
            <w:hideMark/>
          </w:tcPr>
          <w:p w14:paraId="09535B25"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Cerdos destetos</w:t>
            </w:r>
          </w:p>
        </w:tc>
        <w:tc>
          <w:tcPr>
            <w:tcW w:w="1134" w:type="dxa"/>
            <w:tcBorders>
              <w:top w:val="nil"/>
              <w:left w:val="nil"/>
              <w:bottom w:val="single" w:sz="4" w:space="0" w:color="auto"/>
              <w:right w:val="single" w:sz="4" w:space="0" w:color="auto"/>
            </w:tcBorders>
            <w:shd w:val="clear" w:color="000000" w:fill="FFFFFF"/>
            <w:vAlign w:val="center"/>
            <w:hideMark/>
          </w:tcPr>
          <w:p w14:paraId="5DDC460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66782F9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4</w:t>
            </w:r>
          </w:p>
        </w:tc>
        <w:tc>
          <w:tcPr>
            <w:tcW w:w="1984" w:type="dxa"/>
            <w:tcBorders>
              <w:top w:val="nil"/>
              <w:left w:val="nil"/>
              <w:bottom w:val="single" w:sz="4" w:space="0" w:color="auto"/>
              <w:right w:val="single" w:sz="4" w:space="0" w:color="auto"/>
            </w:tcBorders>
            <w:shd w:val="clear" w:color="000000" w:fill="FFFFFF"/>
          </w:tcPr>
          <w:p w14:paraId="2BC7CAD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ABE73E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DC13D00"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A513A62"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72</w:t>
            </w:r>
          </w:p>
        </w:tc>
        <w:tc>
          <w:tcPr>
            <w:tcW w:w="2124" w:type="dxa"/>
            <w:tcBorders>
              <w:top w:val="nil"/>
              <w:left w:val="nil"/>
              <w:bottom w:val="single" w:sz="4" w:space="0" w:color="auto"/>
              <w:right w:val="single" w:sz="4" w:space="0" w:color="auto"/>
            </w:tcBorders>
            <w:shd w:val="clear" w:color="000000" w:fill="FFFFFF"/>
            <w:vAlign w:val="center"/>
            <w:hideMark/>
          </w:tcPr>
          <w:p w14:paraId="1939C3FB"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Concentrado para cerdo levante bultos x 40 kg</w:t>
            </w:r>
          </w:p>
        </w:tc>
        <w:tc>
          <w:tcPr>
            <w:tcW w:w="1134" w:type="dxa"/>
            <w:tcBorders>
              <w:top w:val="nil"/>
              <w:left w:val="nil"/>
              <w:bottom w:val="single" w:sz="4" w:space="0" w:color="auto"/>
              <w:right w:val="single" w:sz="4" w:space="0" w:color="auto"/>
            </w:tcBorders>
            <w:shd w:val="clear" w:color="000000" w:fill="FFFFFF"/>
            <w:vAlign w:val="center"/>
            <w:hideMark/>
          </w:tcPr>
          <w:p w14:paraId="582029C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bulto</w:t>
            </w:r>
          </w:p>
        </w:tc>
        <w:tc>
          <w:tcPr>
            <w:tcW w:w="851" w:type="dxa"/>
            <w:tcBorders>
              <w:top w:val="nil"/>
              <w:left w:val="nil"/>
              <w:bottom w:val="single" w:sz="4" w:space="0" w:color="auto"/>
              <w:right w:val="single" w:sz="4" w:space="0" w:color="auto"/>
            </w:tcBorders>
            <w:shd w:val="clear" w:color="000000" w:fill="FFFFFF"/>
            <w:vAlign w:val="center"/>
            <w:hideMark/>
          </w:tcPr>
          <w:p w14:paraId="64EECC7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4</w:t>
            </w:r>
          </w:p>
        </w:tc>
        <w:tc>
          <w:tcPr>
            <w:tcW w:w="1984" w:type="dxa"/>
            <w:tcBorders>
              <w:top w:val="nil"/>
              <w:left w:val="nil"/>
              <w:bottom w:val="single" w:sz="4" w:space="0" w:color="auto"/>
              <w:right w:val="single" w:sz="4" w:space="0" w:color="auto"/>
            </w:tcBorders>
            <w:shd w:val="clear" w:color="000000" w:fill="FFFFFF"/>
          </w:tcPr>
          <w:p w14:paraId="38260A8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66DCF9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2E556EA9"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594E19D7"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73</w:t>
            </w:r>
          </w:p>
        </w:tc>
        <w:tc>
          <w:tcPr>
            <w:tcW w:w="2124" w:type="dxa"/>
            <w:tcBorders>
              <w:top w:val="nil"/>
              <w:left w:val="nil"/>
              <w:bottom w:val="single" w:sz="4" w:space="0" w:color="auto"/>
              <w:right w:val="single" w:sz="4" w:space="0" w:color="auto"/>
            </w:tcBorders>
            <w:shd w:val="clear" w:color="000000" w:fill="FFFFFF"/>
            <w:vAlign w:val="center"/>
            <w:hideMark/>
          </w:tcPr>
          <w:p w14:paraId="24423C14"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Concentrado para cerdo ceba o engorde bultos x 40 kg</w:t>
            </w:r>
          </w:p>
        </w:tc>
        <w:tc>
          <w:tcPr>
            <w:tcW w:w="1134" w:type="dxa"/>
            <w:tcBorders>
              <w:top w:val="nil"/>
              <w:left w:val="nil"/>
              <w:bottom w:val="single" w:sz="4" w:space="0" w:color="auto"/>
              <w:right w:val="single" w:sz="4" w:space="0" w:color="auto"/>
            </w:tcBorders>
            <w:shd w:val="clear" w:color="000000" w:fill="FFFFFF"/>
            <w:vAlign w:val="center"/>
            <w:hideMark/>
          </w:tcPr>
          <w:p w14:paraId="1C077F1E"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bulto</w:t>
            </w:r>
          </w:p>
        </w:tc>
        <w:tc>
          <w:tcPr>
            <w:tcW w:w="851" w:type="dxa"/>
            <w:tcBorders>
              <w:top w:val="nil"/>
              <w:left w:val="nil"/>
              <w:bottom w:val="single" w:sz="4" w:space="0" w:color="auto"/>
              <w:right w:val="single" w:sz="4" w:space="0" w:color="auto"/>
            </w:tcBorders>
            <w:shd w:val="clear" w:color="000000" w:fill="FFFFFF"/>
            <w:vAlign w:val="center"/>
            <w:hideMark/>
          </w:tcPr>
          <w:p w14:paraId="66A4700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5</w:t>
            </w:r>
          </w:p>
        </w:tc>
        <w:tc>
          <w:tcPr>
            <w:tcW w:w="1984" w:type="dxa"/>
            <w:tcBorders>
              <w:top w:val="nil"/>
              <w:left w:val="nil"/>
              <w:bottom w:val="single" w:sz="4" w:space="0" w:color="auto"/>
              <w:right w:val="single" w:sz="4" w:space="0" w:color="auto"/>
            </w:tcBorders>
            <w:shd w:val="clear" w:color="000000" w:fill="FFFFFF"/>
          </w:tcPr>
          <w:p w14:paraId="4D6B678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C6EB65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6D9046E7" w14:textId="77777777" w:rsidTr="00E221ED">
        <w:trPr>
          <w:trHeight w:val="197"/>
        </w:trPr>
        <w:tc>
          <w:tcPr>
            <w:tcW w:w="4815" w:type="dxa"/>
            <w:gridSpan w:val="4"/>
            <w:tcBorders>
              <w:top w:val="single" w:sz="4" w:space="0" w:color="auto"/>
              <w:left w:val="single" w:sz="4" w:space="0" w:color="auto"/>
              <w:bottom w:val="single" w:sz="4" w:space="0" w:color="auto"/>
              <w:right w:val="nil"/>
            </w:tcBorders>
            <w:shd w:val="clear" w:color="000000" w:fill="FFFFFF"/>
            <w:vAlign w:val="bottom"/>
            <w:hideMark/>
          </w:tcPr>
          <w:p w14:paraId="1E832170"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c>
          <w:tcPr>
            <w:tcW w:w="1984" w:type="dxa"/>
            <w:tcBorders>
              <w:top w:val="single" w:sz="4" w:space="0" w:color="auto"/>
              <w:left w:val="single" w:sz="4" w:space="0" w:color="auto"/>
              <w:bottom w:val="single" w:sz="4" w:space="0" w:color="auto"/>
              <w:right w:val="nil"/>
            </w:tcBorders>
            <w:shd w:val="clear" w:color="000000" w:fill="FFFFFF"/>
          </w:tcPr>
          <w:p w14:paraId="27A68993"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c>
          <w:tcPr>
            <w:tcW w:w="2231" w:type="dxa"/>
            <w:tcBorders>
              <w:top w:val="single" w:sz="4" w:space="0" w:color="auto"/>
              <w:left w:val="single" w:sz="4" w:space="0" w:color="auto"/>
              <w:bottom w:val="single" w:sz="4" w:space="0" w:color="auto"/>
              <w:right w:val="nil"/>
            </w:tcBorders>
            <w:shd w:val="clear" w:color="000000" w:fill="FFFFFF"/>
          </w:tcPr>
          <w:p w14:paraId="3AF8959C" w14:textId="77777777" w:rsidR="002958E8" w:rsidRPr="002958E8" w:rsidRDefault="002958E8" w:rsidP="002958E8">
            <w:pPr>
              <w:spacing w:after="160" w:line="259" w:lineRule="auto"/>
              <w:jc w:val="center"/>
              <w:rPr>
                <w:rFonts w:ascii="Aptos Narrow" w:eastAsia="Calibri" w:hAnsi="Aptos Narrow"/>
                <w:b/>
                <w:bCs/>
                <w:color w:val="000000"/>
                <w:sz w:val="20"/>
                <w:szCs w:val="20"/>
                <w:lang w:val="es-CO" w:eastAsia="es-CO"/>
              </w:rPr>
            </w:pPr>
          </w:p>
        </w:tc>
      </w:tr>
      <w:tr w:rsidR="002958E8" w:rsidRPr="002958E8" w14:paraId="715FC910" w14:textId="77777777" w:rsidTr="00E221ED">
        <w:trPr>
          <w:trHeight w:val="190"/>
        </w:trPr>
        <w:tc>
          <w:tcPr>
            <w:tcW w:w="4815"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52FD05D3"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r w:rsidRPr="002958E8">
              <w:rPr>
                <w:rFonts w:ascii="Aptos Narrow" w:eastAsia="Calibri" w:hAnsi="Aptos Narrow"/>
                <w:b/>
                <w:bCs/>
                <w:color w:val="000000"/>
                <w:sz w:val="20"/>
                <w:szCs w:val="20"/>
                <w:lang w:val="es-CO" w:eastAsia="es-CO"/>
              </w:rPr>
              <w:t>EQUIPOS, ELEMENTOS Y HERRAMIENTAS</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4FD55DDF"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p>
        </w:tc>
        <w:tc>
          <w:tcPr>
            <w:tcW w:w="2231" w:type="dxa"/>
            <w:tcBorders>
              <w:top w:val="single" w:sz="4" w:space="0" w:color="auto"/>
              <w:left w:val="single" w:sz="4" w:space="0" w:color="auto"/>
              <w:bottom w:val="single" w:sz="4" w:space="0" w:color="auto"/>
              <w:right w:val="single" w:sz="4" w:space="0" w:color="auto"/>
            </w:tcBorders>
            <w:shd w:val="clear" w:color="000000" w:fill="FFFFFF"/>
          </w:tcPr>
          <w:p w14:paraId="477F1545" w14:textId="77777777" w:rsidR="002958E8" w:rsidRPr="002958E8" w:rsidRDefault="002958E8" w:rsidP="002958E8">
            <w:pPr>
              <w:spacing w:after="160" w:line="259" w:lineRule="auto"/>
              <w:rPr>
                <w:rFonts w:ascii="Aptos Narrow" w:eastAsia="Calibri" w:hAnsi="Aptos Narrow"/>
                <w:b/>
                <w:bCs/>
                <w:color w:val="000000"/>
                <w:sz w:val="20"/>
                <w:szCs w:val="20"/>
                <w:lang w:val="es-CO" w:eastAsia="es-CO"/>
              </w:rPr>
            </w:pPr>
          </w:p>
        </w:tc>
      </w:tr>
      <w:tr w:rsidR="002958E8" w:rsidRPr="002958E8" w14:paraId="2FDD76C3"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2B15238"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74</w:t>
            </w:r>
          </w:p>
        </w:tc>
        <w:tc>
          <w:tcPr>
            <w:tcW w:w="2124" w:type="dxa"/>
            <w:tcBorders>
              <w:top w:val="nil"/>
              <w:left w:val="nil"/>
              <w:bottom w:val="single" w:sz="4" w:space="0" w:color="auto"/>
              <w:right w:val="single" w:sz="4" w:space="0" w:color="auto"/>
            </w:tcBorders>
            <w:shd w:val="clear" w:color="000000" w:fill="FFFFFF"/>
            <w:vAlign w:val="center"/>
            <w:hideMark/>
          </w:tcPr>
          <w:p w14:paraId="67ABD4EE"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Licuadora semi industrial 2 litros vaso de vidrio</w:t>
            </w:r>
          </w:p>
        </w:tc>
        <w:tc>
          <w:tcPr>
            <w:tcW w:w="1134" w:type="dxa"/>
            <w:tcBorders>
              <w:top w:val="nil"/>
              <w:left w:val="nil"/>
              <w:bottom w:val="single" w:sz="4" w:space="0" w:color="auto"/>
              <w:right w:val="single" w:sz="4" w:space="0" w:color="auto"/>
            </w:tcBorders>
            <w:shd w:val="clear" w:color="000000" w:fill="FFFFFF"/>
            <w:vAlign w:val="center"/>
            <w:hideMark/>
          </w:tcPr>
          <w:p w14:paraId="46149D3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1FDFD69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2</w:t>
            </w:r>
          </w:p>
        </w:tc>
        <w:tc>
          <w:tcPr>
            <w:tcW w:w="1984" w:type="dxa"/>
            <w:tcBorders>
              <w:top w:val="nil"/>
              <w:left w:val="nil"/>
              <w:bottom w:val="single" w:sz="4" w:space="0" w:color="auto"/>
              <w:right w:val="single" w:sz="4" w:space="0" w:color="auto"/>
            </w:tcBorders>
            <w:shd w:val="clear" w:color="000000" w:fill="FFFFFF"/>
          </w:tcPr>
          <w:p w14:paraId="69374A1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923721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09A289E3"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5E21E178"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75</w:t>
            </w:r>
          </w:p>
        </w:tc>
        <w:tc>
          <w:tcPr>
            <w:tcW w:w="2124" w:type="dxa"/>
            <w:tcBorders>
              <w:top w:val="nil"/>
              <w:left w:val="nil"/>
              <w:bottom w:val="single" w:sz="4" w:space="0" w:color="auto"/>
              <w:right w:val="single" w:sz="4" w:space="0" w:color="auto"/>
            </w:tcBorders>
            <w:shd w:val="clear" w:color="000000" w:fill="FFFFFF"/>
            <w:vAlign w:val="center"/>
            <w:hideMark/>
          </w:tcPr>
          <w:p w14:paraId="54D38F23"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Valde grande con tapa</w:t>
            </w:r>
          </w:p>
        </w:tc>
        <w:tc>
          <w:tcPr>
            <w:tcW w:w="1134" w:type="dxa"/>
            <w:tcBorders>
              <w:top w:val="nil"/>
              <w:left w:val="nil"/>
              <w:bottom w:val="single" w:sz="4" w:space="0" w:color="auto"/>
              <w:right w:val="single" w:sz="4" w:space="0" w:color="auto"/>
            </w:tcBorders>
            <w:shd w:val="clear" w:color="000000" w:fill="FFFFFF"/>
            <w:vAlign w:val="center"/>
            <w:hideMark/>
          </w:tcPr>
          <w:p w14:paraId="532703B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1AC545D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2</w:t>
            </w:r>
          </w:p>
        </w:tc>
        <w:tc>
          <w:tcPr>
            <w:tcW w:w="1984" w:type="dxa"/>
            <w:tcBorders>
              <w:top w:val="nil"/>
              <w:left w:val="nil"/>
              <w:bottom w:val="single" w:sz="4" w:space="0" w:color="auto"/>
              <w:right w:val="single" w:sz="4" w:space="0" w:color="auto"/>
            </w:tcBorders>
            <w:shd w:val="clear" w:color="000000" w:fill="FFFFFF"/>
          </w:tcPr>
          <w:p w14:paraId="1D1506D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4AB4801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BAA6257"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B907E4A"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76</w:t>
            </w:r>
          </w:p>
        </w:tc>
        <w:tc>
          <w:tcPr>
            <w:tcW w:w="2124" w:type="dxa"/>
            <w:tcBorders>
              <w:top w:val="nil"/>
              <w:left w:val="nil"/>
              <w:bottom w:val="single" w:sz="4" w:space="0" w:color="auto"/>
              <w:right w:val="single" w:sz="4" w:space="0" w:color="auto"/>
            </w:tcBorders>
            <w:shd w:val="clear" w:color="000000" w:fill="FFFFFF"/>
            <w:vAlign w:val="center"/>
            <w:hideMark/>
          </w:tcPr>
          <w:p w14:paraId="3149B8E5"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KIT DE COLADOR, CUCHARON, CUCHILLO GRANDES</w:t>
            </w:r>
          </w:p>
        </w:tc>
        <w:tc>
          <w:tcPr>
            <w:tcW w:w="1134" w:type="dxa"/>
            <w:tcBorders>
              <w:top w:val="nil"/>
              <w:left w:val="nil"/>
              <w:bottom w:val="single" w:sz="4" w:space="0" w:color="auto"/>
              <w:right w:val="single" w:sz="4" w:space="0" w:color="auto"/>
            </w:tcBorders>
            <w:shd w:val="clear" w:color="000000" w:fill="FFFFFF"/>
            <w:vAlign w:val="center"/>
            <w:hideMark/>
          </w:tcPr>
          <w:p w14:paraId="7447052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639C97F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2</w:t>
            </w:r>
          </w:p>
        </w:tc>
        <w:tc>
          <w:tcPr>
            <w:tcW w:w="1984" w:type="dxa"/>
            <w:tcBorders>
              <w:top w:val="nil"/>
              <w:left w:val="nil"/>
              <w:bottom w:val="single" w:sz="4" w:space="0" w:color="auto"/>
              <w:right w:val="single" w:sz="4" w:space="0" w:color="auto"/>
            </w:tcBorders>
            <w:shd w:val="clear" w:color="000000" w:fill="FFFFFF"/>
          </w:tcPr>
          <w:p w14:paraId="097E6B3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51E5102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E4AD957"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28B953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77</w:t>
            </w:r>
          </w:p>
        </w:tc>
        <w:tc>
          <w:tcPr>
            <w:tcW w:w="2124" w:type="dxa"/>
            <w:tcBorders>
              <w:top w:val="nil"/>
              <w:left w:val="nil"/>
              <w:bottom w:val="single" w:sz="4" w:space="0" w:color="auto"/>
              <w:right w:val="single" w:sz="4" w:space="0" w:color="auto"/>
            </w:tcBorders>
            <w:shd w:val="clear" w:color="000000" w:fill="FFFFFF"/>
            <w:vAlign w:val="center"/>
            <w:hideMark/>
          </w:tcPr>
          <w:p w14:paraId="2FE78717"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CONGELADOR DE 250 LTRS</w:t>
            </w:r>
          </w:p>
        </w:tc>
        <w:tc>
          <w:tcPr>
            <w:tcW w:w="1134" w:type="dxa"/>
            <w:tcBorders>
              <w:top w:val="nil"/>
              <w:left w:val="nil"/>
              <w:bottom w:val="single" w:sz="4" w:space="0" w:color="auto"/>
              <w:right w:val="single" w:sz="4" w:space="0" w:color="auto"/>
            </w:tcBorders>
            <w:shd w:val="clear" w:color="000000" w:fill="FFFFFF"/>
            <w:vAlign w:val="center"/>
            <w:hideMark/>
          </w:tcPr>
          <w:p w14:paraId="603654B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1F5D0F1B"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9</w:t>
            </w:r>
          </w:p>
        </w:tc>
        <w:tc>
          <w:tcPr>
            <w:tcW w:w="1984" w:type="dxa"/>
            <w:tcBorders>
              <w:top w:val="nil"/>
              <w:left w:val="nil"/>
              <w:bottom w:val="single" w:sz="4" w:space="0" w:color="auto"/>
              <w:right w:val="single" w:sz="4" w:space="0" w:color="auto"/>
            </w:tcBorders>
            <w:shd w:val="clear" w:color="000000" w:fill="FFFFFF"/>
          </w:tcPr>
          <w:p w14:paraId="501946B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4BBA8E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2546C76F"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880C687"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80</w:t>
            </w:r>
          </w:p>
        </w:tc>
        <w:tc>
          <w:tcPr>
            <w:tcW w:w="2124" w:type="dxa"/>
            <w:tcBorders>
              <w:top w:val="nil"/>
              <w:left w:val="nil"/>
              <w:bottom w:val="single" w:sz="4" w:space="0" w:color="auto"/>
              <w:right w:val="single" w:sz="4" w:space="0" w:color="auto"/>
            </w:tcBorders>
            <w:shd w:val="clear" w:color="000000" w:fill="FFFFFF"/>
            <w:vAlign w:val="center"/>
            <w:hideMark/>
          </w:tcPr>
          <w:p w14:paraId="7F4D26C5"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Molino para granos de mesa</w:t>
            </w:r>
          </w:p>
        </w:tc>
        <w:tc>
          <w:tcPr>
            <w:tcW w:w="1134" w:type="dxa"/>
            <w:tcBorders>
              <w:top w:val="nil"/>
              <w:left w:val="nil"/>
              <w:bottom w:val="single" w:sz="4" w:space="0" w:color="auto"/>
              <w:right w:val="single" w:sz="4" w:space="0" w:color="auto"/>
            </w:tcBorders>
            <w:shd w:val="clear" w:color="000000" w:fill="FFFFFF"/>
            <w:vAlign w:val="center"/>
            <w:hideMark/>
          </w:tcPr>
          <w:p w14:paraId="4DD54BF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0AD08BC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w:t>
            </w:r>
          </w:p>
        </w:tc>
        <w:tc>
          <w:tcPr>
            <w:tcW w:w="1984" w:type="dxa"/>
            <w:tcBorders>
              <w:top w:val="nil"/>
              <w:left w:val="nil"/>
              <w:bottom w:val="single" w:sz="4" w:space="0" w:color="auto"/>
              <w:right w:val="single" w:sz="4" w:space="0" w:color="auto"/>
            </w:tcBorders>
            <w:shd w:val="clear" w:color="000000" w:fill="FFFFFF"/>
          </w:tcPr>
          <w:p w14:paraId="7D8E9EC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36E9B40"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363D06F9"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75DB75B"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81</w:t>
            </w:r>
          </w:p>
        </w:tc>
        <w:tc>
          <w:tcPr>
            <w:tcW w:w="2124" w:type="dxa"/>
            <w:tcBorders>
              <w:top w:val="nil"/>
              <w:left w:val="nil"/>
              <w:bottom w:val="single" w:sz="4" w:space="0" w:color="auto"/>
              <w:right w:val="single" w:sz="4" w:space="0" w:color="auto"/>
            </w:tcBorders>
            <w:shd w:val="clear" w:color="000000" w:fill="FFFFFF"/>
            <w:vAlign w:val="center"/>
            <w:hideMark/>
          </w:tcPr>
          <w:p w14:paraId="514FE337"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Vitrina calentadora Ancho. 60 cm; Alto: 56 cm; Fondo: 49 cm.</w:t>
            </w:r>
          </w:p>
        </w:tc>
        <w:tc>
          <w:tcPr>
            <w:tcW w:w="1134" w:type="dxa"/>
            <w:tcBorders>
              <w:top w:val="nil"/>
              <w:left w:val="nil"/>
              <w:bottom w:val="single" w:sz="4" w:space="0" w:color="auto"/>
              <w:right w:val="single" w:sz="4" w:space="0" w:color="auto"/>
            </w:tcBorders>
            <w:shd w:val="clear" w:color="000000" w:fill="FFFFFF"/>
            <w:vAlign w:val="center"/>
            <w:hideMark/>
          </w:tcPr>
          <w:p w14:paraId="00CCA7E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4652D4A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w:t>
            </w:r>
          </w:p>
        </w:tc>
        <w:tc>
          <w:tcPr>
            <w:tcW w:w="1984" w:type="dxa"/>
            <w:tcBorders>
              <w:top w:val="nil"/>
              <w:left w:val="nil"/>
              <w:bottom w:val="single" w:sz="4" w:space="0" w:color="auto"/>
              <w:right w:val="single" w:sz="4" w:space="0" w:color="auto"/>
            </w:tcBorders>
            <w:shd w:val="clear" w:color="000000" w:fill="FFFFFF"/>
          </w:tcPr>
          <w:p w14:paraId="72B44B21"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9B3151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12326E0F"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5E413C59"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82</w:t>
            </w:r>
          </w:p>
        </w:tc>
        <w:tc>
          <w:tcPr>
            <w:tcW w:w="2124" w:type="dxa"/>
            <w:tcBorders>
              <w:top w:val="nil"/>
              <w:left w:val="nil"/>
              <w:bottom w:val="single" w:sz="4" w:space="0" w:color="auto"/>
              <w:right w:val="single" w:sz="4" w:space="0" w:color="auto"/>
            </w:tcBorders>
            <w:shd w:val="clear" w:color="000000" w:fill="FFFFFF"/>
            <w:vAlign w:val="center"/>
            <w:hideMark/>
          </w:tcPr>
          <w:p w14:paraId="07B4FD86"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Peso digital</w:t>
            </w:r>
          </w:p>
        </w:tc>
        <w:tc>
          <w:tcPr>
            <w:tcW w:w="1134" w:type="dxa"/>
            <w:tcBorders>
              <w:top w:val="nil"/>
              <w:left w:val="nil"/>
              <w:bottom w:val="single" w:sz="4" w:space="0" w:color="auto"/>
              <w:right w:val="single" w:sz="4" w:space="0" w:color="auto"/>
            </w:tcBorders>
            <w:shd w:val="clear" w:color="000000" w:fill="FFFFFF"/>
            <w:vAlign w:val="center"/>
            <w:hideMark/>
          </w:tcPr>
          <w:p w14:paraId="456EB35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42E2797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6</w:t>
            </w:r>
          </w:p>
        </w:tc>
        <w:tc>
          <w:tcPr>
            <w:tcW w:w="1984" w:type="dxa"/>
            <w:tcBorders>
              <w:top w:val="nil"/>
              <w:left w:val="nil"/>
              <w:bottom w:val="single" w:sz="4" w:space="0" w:color="auto"/>
              <w:right w:val="single" w:sz="4" w:space="0" w:color="auto"/>
            </w:tcBorders>
            <w:shd w:val="clear" w:color="000000" w:fill="FFFFFF"/>
          </w:tcPr>
          <w:p w14:paraId="055A2C1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6F5B074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7775C54" w14:textId="77777777" w:rsidTr="00E221ED">
        <w:trPr>
          <w:trHeight w:val="1069"/>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3B4EB5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83</w:t>
            </w:r>
          </w:p>
        </w:tc>
        <w:tc>
          <w:tcPr>
            <w:tcW w:w="2124" w:type="dxa"/>
            <w:tcBorders>
              <w:top w:val="nil"/>
              <w:left w:val="nil"/>
              <w:bottom w:val="single" w:sz="4" w:space="0" w:color="auto"/>
              <w:right w:val="single" w:sz="4" w:space="0" w:color="auto"/>
            </w:tcBorders>
            <w:shd w:val="clear" w:color="000000" w:fill="FFFFFF"/>
            <w:vAlign w:val="center"/>
            <w:hideMark/>
          </w:tcPr>
          <w:p w14:paraId="3EB499A2"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Horno industrial 2 puestos para pan- lata de 65 x 45 en cámara: 68 cm x 48 cm x 16 cm, alto en boca libre con medidas externas: 63 cm de frente x </w:t>
            </w:r>
            <w:r w:rsidRPr="002958E8">
              <w:rPr>
                <w:rFonts w:ascii="Aptos Narrow" w:eastAsia="Calibri" w:hAnsi="Aptos Narrow"/>
                <w:color w:val="000000"/>
                <w:sz w:val="22"/>
                <w:szCs w:val="22"/>
                <w:lang w:val="es-CO" w:eastAsia="es-CO"/>
              </w:rPr>
              <w:lastRenderedPageBreak/>
              <w:t xml:space="preserve">75 cm de ancho x 1.50 </w:t>
            </w:r>
            <w:proofErr w:type="spellStart"/>
            <w:r w:rsidRPr="002958E8">
              <w:rPr>
                <w:rFonts w:ascii="Aptos Narrow" w:eastAsia="Calibri" w:hAnsi="Aptos Narrow"/>
                <w:color w:val="000000"/>
                <w:sz w:val="22"/>
                <w:szCs w:val="22"/>
                <w:lang w:val="es-CO" w:eastAsia="es-CO"/>
              </w:rPr>
              <w:t>mts</w:t>
            </w:r>
            <w:proofErr w:type="spellEnd"/>
            <w:r w:rsidRPr="002958E8">
              <w:rPr>
                <w:rFonts w:ascii="Aptos Narrow" w:eastAsia="Calibri" w:hAnsi="Aptos Narrow"/>
                <w:color w:val="000000"/>
                <w:sz w:val="22"/>
                <w:szCs w:val="22"/>
                <w:lang w:val="es-CO" w:eastAsia="es-CO"/>
              </w:rPr>
              <w:t xml:space="preserve"> de altura total con base. Incluye 2 bandejas de 65 x 45.</w:t>
            </w:r>
          </w:p>
        </w:tc>
        <w:tc>
          <w:tcPr>
            <w:tcW w:w="1134" w:type="dxa"/>
            <w:tcBorders>
              <w:top w:val="nil"/>
              <w:left w:val="nil"/>
              <w:bottom w:val="single" w:sz="4" w:space="0" w:color="auto"/>
              <w:right w:val="single" w:sz="4" w:space="0" w:color="auto"/>
            </w:tcBorders>
            <w:shd w:val="clear" w:color="000000" w:fill="FFFFFF"/>
            <w:vAlign w:val="center"/>
            <w:hideMark/>
          </w:tcPr>
          <w:p w14:paraId="3176A47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lastRenderedPageBreak/>
              <w:t>unidad</w:t>
            </w:r>
          </w:p>
        </w:tc>
        <w:tc>
          <w:tcPr>
            <w:tcW w:w="851" w:type="dxa"/>
            <w:tcBorders>
              <w:top w:val="nil"/>
              <w:left w:val="nil"/>
              <w:bottom w:val="single" w:sz="4" w:space="0" w:color="auto"/>
              <w:right w:val="single" w:sz="4" w:space="0" w:color="auto"/>
            </w:tcBorders>
            <w:shd w:val="clear" w:color="000000" w:fill="FFFFFF"/>
            <w:vAlign w:val="center"/>
            <w:hideMark/>
          </w:tcPr>
          <w:p w14:paraId="2F8FF6B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4</w:t>
            </w:r>
          </w:p>
        </w:tc>
        <w:tc>
          <w:tcPr>
            <w:tcW w:w="1984" w:type="dxa"/>
            <w:tcBorders>
              <w:top w:val="nil"/>
              <w:left w:val="nil"/>
              <w:bottom w:val="single" w:sz="4" w:space="0" w:color="auto"/>
              <w:right w:val="single" w:sz="4" w:space="0" w:color="auto"/>
            </w:tcBorders>
            <w:shd w:val="clear" w:color="000000" w:fill="FFFFFF"/>
          </w:tcPr>
          <w:p w14:paraId="40F8BEF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1C4016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75C599F5"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91E0963"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lastRenderedPageBreak/>
              <w:t>84</w:t>
            </w:r>
          </w:p>
        </w:tc>
        <w:tc>
          <w:tcPr>
            <w:tcW w:w="2124" w:type="dxa"/>
            <w:tcBorders>
              <w:top w:val="nil"/>
              <w:left w:val="nil"/>
              <w:bottom w:val="single" w:sz="4" w:space="0" w:color="auto"/>
              <w:right w:val="single" w:sz="4" w:space="0" w:color="auto"/>
            </w:tcBorders>
            <w:shd w:val="clear" w:color="000000" w:fill="FFFFFF"/>
            <w:vAlign w:val="center"/>
            <w:hideMark/>
          </w:tcPr>
          <w:p w14:paraId="505AF301"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Mesa de acero 1 m de ancho x 1.50 largo y 80 de ancho</w:t>
            </w:r>
          </w:p>
        </w:tc>
        <w:tc>
          <w:tcPr>
            <w:tcW w:w="1134" w:type="dxa"/>
            <w:tcBorders>
              <w:top w:val="nil"/>
              <w:left w:val="nil"/>
              <w:bottom w:val="single" w:sz="4" w:space="0" w:color="auto"/>
              <w:right w:val="single" w:sz="4" w:space="0" w:color="auto"/>
            </w:tcBorders>
            <w:shd w:val="clear" w:color="000000" w:fill="FFFFFF"/>
            <w:vAlign w:val="center"/>
            <w:hideMark/>
          </w:tcPr>
          <w:p w14:paraId="4C29579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6912EB3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5</w:t>
            </w:r>
          </w:p>
        </w:tc>
        <w:tc>
          <w:tcPr>
            <w:tcW w:w="1984" w:type="dxa"/>
            <w:tcBorders>
              <w:top w:val="nil"/>
              <w:left w:val="nil"/>
              <w:bottom w:val="single" w:sz="4" w:space="0" w:color="auto"/>
              <w:right w:val="single" w:sz="4" w:space="0" w:color="auto"/>
            </w:tcBorders>
            <w:shd w:val="clear" w:color="000000" w:fill="FFFFFF"/>
          </w:tcPr>
          <w:p w14:paraId="15D76EC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04C0DC0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FAA9704"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38B04CA8"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86</w:t>
            </w:r>
          </w:p>
        </w:tc>
        <w:tc>
          <w:tcPr>
            <w:tcW w:w="2124" w:type="dxa"/>
            <w:tcBorders>
              <w:top w:val="nil"/>
              <w:left w:val="nil"/>
              <w:bottom w:val="single" w:sz="4" w:space="0" w:color="auto"/>
              <w:right w:val="single" w:sz="4" w:space="0" w:color="auto"/>
            </w:tcBorders>
            <w:shd w:val="clear" w:color="000000" w:fill="FFFFFF"/>
            <w:vAlign w:val="center"/>
            <w:hideMark/>
          </w:tcPr>
          <w:p w14:paraId="5E799E39"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Molino eléctrico</w:t>
            </w:r>
          </w:p>
        </w:tc>
        <w:tc>
          <w:tcPr>
            <w:tcW w:w="1134" w:type="dxa"/>
            <w:tcBorders>
              <w:top w:val="nil"/>
              <w:left w:val="nil"/>
              <w:bottom w:val="single" w:sz="4" w:space="0" w:color="auto"/>
              <w:right w:val="single" w:sz="4" w:space="0" w:color="auto"/>
            </w:tcBorders>
            <w:shd w:val="clear" w:color="000000" w:fill="FFFFFF"/>
            <w:vAlign w:val="center"/>
            <w:hideMark/>
          </w:tcPr>
          <w:p w14:paraId="7AB7DEB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7AE76BBD"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2</w:t>
            </w:r>
          </w:p>
        </w:tc>
        <w:tc>
          <w:tcPr>
            <w:tcW w:w="1984" w:type="dxa"/>
            <w:tcBorders>
              <w:top w:val="nil"/>
              <w:left w:val="nil"/>
              <w:bottom w:val="single" w:sz="4" w:space="0" w:color="auto"/>
              <w:right w:val="single" w:sz="4" w:space="0" w:color="auto"/>
            </w:tcBorders>
            <w:shd w:val="clear" w:color="000000" w:fill="FFFFFF"/>
          </w:tcPr>
          <w:p w14:paraId="1B1D357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4A98B6D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553F9A93" w14:textId="77777777" w:rsidTr="00E221ED">
        <w:trPr>
          <w:trHeight w:val="213"/>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2E70508B"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87</w:t>
            </w:r>
          </w:p>
        </w:tc>
        <w:tc>
          <w:tcPr>
            <w:tcW w:w="2124" w:type="dxa"/>
            <w:tcBorders>
              <w:top w:val="nil"/>
              <w:left w:val="nil"/>
              <w:bottom w:val="single" w:sz="4" w:space="0" w:color="auto"/>
              <w:right w:val="single" w:sz="4" w:space="0" w:color="auto"/>
            </w:tcBorders>
            <w:shd w:val="clear" w:color="000000" w:fill="FFFFFF"/>
            <w:vAlign w:val="center"/>
            <w:hideMark/>
          </w:tcPr>
          <w:p w14:paraId="25CEA10A"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Olla de aluminio numero 40</w:t>
            </w:r>
          </w:p>
        </w:tc>
        <w:tc>
          <w:tcPr>
            <w:tcW w:w="1134" w:type="dxa"/>
            <w:tcBorders>
              <w:top w:val="nil"/>
              <w:left w:val="nil"/>
              <w:bottom w:val="single" w:sz="4" w:space="0" w:color="auto"/>
              <w:right w:val="single" w:sz="4" w:space="0" w:color="auto"/>
            </w:tcBorders>
            <w:shd w:val="clear" w:color="000000" w:fill="FFFFFF"/>
            <w:vAlign w:val="center"/>
            <w:hideMark/>
          </w:tcPr>
          <w:p w14:paraId="0304CD7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6A4BC125"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2</w:t>
            </w:r>
          </w:p>
        </w:tc>
        <w:tc>
          <w:tcPr>
            <w:tcW w:w="1984" w:type="dxa"/>
            <w:tcBorders>
              <w:top w:val="nil"/>
              <w:left w:val="nil"/>
              <w:bottom w:val="single" w:sz="4" w:space="0" w:color="auto"/>
              <w:right w:val="single" w:sz="4" w:space="0" w:color="auto"/>
            </w:tcBorders>
            <w:shd w:val="clear" w:color="000000" w:fill="FFFFFF"/>
          </w:tcPr>
          <w:p w14:paraId="773DA3F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12C972A3"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3CB4CA84"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0419DE8F"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88</w:t>
            </w:r>
          </w:p>
        </w:tc>
        <w:tc>
          <w:tcPr>
            <w:tcW w:w="2124" w:type="dxa"/>
            <w:tcBorders>
              <w:top w:val="nil"/>
              <w:left w:val="nil"/>
              <w:bottom w:val="single" w:sz="4" w:space="0" w:color="auto"/>
              <w:right w:val="single" w:sz="4" w:space="0" w:color="auto"/>
            </w:tcBorders>
            <w:shd w:val="clear" w:color="000000" w:fill="FFFFFF"/>
            <w:vAlign w:val="center"/>
            <w:hideMark/>
          </w:tcPr>
          <w:p w14:paraId="6F7BCFAA"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Máquina de coser negrita costura recta o plana tradicional</w:t>
            </w:r>
          </w:p>
        </w:tc>
        <w:tc>
          <w:tcPr>
            <w:tcW w:w="1134" w:type="dxa"/>
            <w:tcBorders>
              <w:top w:val="nil"/>
              <w:left w:val="nil"/>
              <w:bottom w:val="single" w:sz="4" w:space="0" w:color="auto"/>
              <w:right w:val="single" w:sz="4" w:space="0" w:color="auto"/>
            </w:tcBorders>
            <w:shd w:val="clear" w:color="000000" w:fill="FFFFFF"/>
            <w:vAlign w:val="center"/>
            <w:hideMark/>
          </w:tcPr>
          <w:p w14:paraId="7BDAA40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0DD41A6F"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2</w:t>
            </w:r>
          </w:p>
        </w:tc>
        <w:tc>
          <w:tcPr>
            <w:tcW w:w="1984" w:type="dxa"/>
            <w:tcBorders>
              <w:top w:val="nil"/>
              <w:left w:val="nil"/>
              <w:bottom w:val="single" w:sz="4" w:space="0" w:color="auto"/>
              <w:right w:val="single" w:sz="4" w:space="0" w:color="auto"/>
            </w:tcBorders>
            <w:shd w:val="clear" w:color="000000" w:fill="FFFFFF"/>
          </w:tcPr>
          <w:p w14:paraId="1D06BF1C"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6DE642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3CA6CBFF"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7EC9F314"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89</w:t>
            </w:r>
          </w:p>
        </w:tc>
        <w:tc>
          <w:tcPr>
            <w:tcW w:w="2124" w:type="dxa"/>
            <w:tcBorders>
              <w:top w:val="nil"/>
              <w:left w:val="nil"/>
              <w:bottom w:val="single" w:sz="4" w:space="0" w:color="auto"/>
              <w:right w:val="single" w:sz="4" w:space="0" w:color="auto"/>
            </w:tcBorders>
            <w:shd w:val="clear" w:color="000000" w:fill="FFFFFF"/>
            <w:vAlign w:val="center"/>
            <w:hideMark/>
          </w:tcPr>
          <w:p w14:paraId="247F5142"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Vitrina vertical de 4 puestos de 180 m de alto 50x50 cm2 con rodachines</w:t>
            </w:r>
          </w:p>
        </w:tc>
        <w:tc>
          <w:tcPr>
            <w:tcW w:w="1134" w:type="dxa"/>
            <w:tcBorders>
              <w:top w:val="nil"/>
              <w:left w:val="nil"/>
              <w:bottom w:val="single" w:sz="4" w:space="0" w:color="auto"/>
              <w:right w:val="single" w:sz="4" w:space="0" w:color="auto"/>
            </w:tcBorders>
            <w:shd w:val="clear" w:color="000000" w:fill="FFFFFF"/>
            <w:vAlign w:val="center"/>
            <w:hideMark/>
          </w:tcPr>
          <w:p w14:paraId="435D28B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unidad</w:t>
            </w:r>
          </w:p>
        </w:tc>
        <w:tc>
          <w:tcPr>
            <w:tcW w:w="851" w:type="dxa"/>
            <w:tcBorders>
              <w:top w:val="nil"/>
              <w:left w:val="nil"/>
              <w:bottom w:val="single" w:sz="4" w:space="0" w:color="auto"/>
              <w:right w:val="single" w:sz="4" w:space="0" w:color="auto"/>
            </w:tcBorders>
            <w:shd w:val="clear" w:color="000000" w:fill="FFFFFF"/>
            <w:vAlign w:val="center"/>
            <w:hideMark/>
          </w:tcPr>
          <w:p w14:paraId="67EFE937"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4</w:t>
            </w:r>
          </w:p>
        </w:tc>
        <w:tc>
          <w:tcPr>
            <w:tcW w:w="1984" w:type="dxa"/>
            <w:tcBorders>
              <w:top w:val="nil"/>
              <w:left w:val="nil"/>
              <w:bottom w:val="single" w:sz="4" w:space="0" w:color="auto"/>
              <w:right w:val="single" w:sz="4" w:space="0" w:color="auto"/>
            </w:tcBorders>
            <w:shd w:val="clear" w:color="000000" w:fill="FFFFFF"/>
          </w:tcPr>
          <w:p w14:paraId="79D2E308"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2A5C9402"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r w:rsidR="002958E8" w:rsidRPr="002958E8" w14:paraId="368E517E" w14:textId="77777777" w:rsidTr="00E221ED">
        <w:trPr>
          <w:trHeight w:val="427"/>
        </w:trPr>
        <w:tc>
          <w:tcPr>
            <w:tcW w:w="706" w:type="dxa"/>
            <w:tcBorders>
              <w:top w:val="nil"/>
              <w:left w:val="single" w:sz="4" w:space="0" w:color="auto"/>
              <w:bottom w:val="single" w:sz="4" w:space="0" w:color="auto"/>
              <w:right w:val="single" w:sz="4" w:space="0" w:color="auto"/>
            </w:tcBorders>
            <w:shd w:val="clear" w:color="000000" w:fill="FFFFFF"/>
            <w:vAlign w:val="bottom"/>
            <w:hideMark/>
          </w:tcPr>
          <w:p w14:paraId="65ECC31C" w14:textId="77777777" w:rsidR="002958E8" w:rsidRPr="002958E8" w:rsidRDefault="002958E8" w:rsidP="002958E8">
            <w:pPr>
              <w:spacing w:after="160" w:line="259" w:lineRule="auto"/>
              <w:jc w:val="center"/>
              <w:rPr>
                <w:rFonts w:ascii="Aptos Narrow" w:eastAsia="Calibri" w:hAnsi="Aptos Narrow"/>
                <w:color w:val="000000"/>
                <w:sz w:val="20"/>
                <w:szCs w:val="20"/>
                <w:lang w:val="es-CO" w:eastAsia="es-CO"/>
              </w:rPr>
            </w:pPr>
            <w:r w:rsidRPr="002958E8">
              <w:rPr>
                <w:rFonts w:ascii="Aptos Narrow" w:eastAsia="Calibri" w:hAnsi="Aptos Narrow"/>
                <w:color w:val="000000"/>
                <w:sz w:val="20"/>
                <w:szCs w:val="20"/>
                <w:lang w:val="es-CO" w:eastAsia="es-CO"/>
              </w:rPr>
              <w:t>90</w:t>
            </w:r>
          </w:p>
        </w:tc>
        <w:tc>
          <w:tcPr>
            <w:tcW w:w="2124" w:type="dxa"/>
            <w:tcBorders>
              <w:top w:val="nil"/>
              <w:left w:val="nil"/>
              <w:bottom w:val="single" w:sz="4" w:space="0" w:color="auto"/>
              <w:right w:val="single" w:sz="4" w:space="0" w:color="auto"/>
            </w:tcBorders>
            <w:shd w:val="clear" w:color="000000" w:fill="FFFFFF"/>
            <w:vAlign w:val="center"/>
            <w:hideMark/>
          </w:tcPr>
          <w:p w14:paraId="47060255" w14:textId="77777777" w:rsidR="002958E8" w:rsidRPr="002958E8" w:rsidRDefault="002958E8" w:rsidP="002958E8">
            <w:pPr>
              <w:spacing w:after="160" w:line="259" w:lineRule="auto"/>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 xml:space="preserve">MOLDES PARA POSTRES TRIANGULARES DE 8 ONZAS </w:t>
            </w:r>
          </w:p>
        </w:tc>
        <w:tc>
          <w:tcPr>
            <w:tcW w:w="1134" w:type="dxa"/>
            <w:tcBorders>
              <w:top w:val="nil"/>
              <w:left w:val="nil"/>
              <w:bottom w:val="single" w:sz="4" w:space="0" w:color="auto"/>
              <w:right w:val="single" w:sz="4" w:space="0" w:color="auto"/>
            </w:tcBorders>
            <w:shd w:val="clear" w:color="000000" w:fill="FFFFFF"/>
            <w:vAlign w:val="center"/>
            <w:hideMark/>
          </w:tcPr>
          <w:p w14:paraId="4C9445B4"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paquetes</w:t>
            </w:r>
          </w:p>
        </w:tc>
        <w:tc>
          <w:tcPr>
            <w:tcW w:w="851" w:type="dxa"/>
            <w:tcBorders>
              <w:top w:val="nil"/>
              <w:left w:val="nil"/>
              <w:bottom w:val="single" w:sz="4" w:space="0" w:color="auto"/>
              <w:right w:val="single" w:sz="4" w:space="0" w:color="auto"/>
            </w:tcBorders>
            <w:shd w:val="clear" w:color="000000" w:fill="FFFFFF"/>
            <w:vAlign w:val="center"/>
            <w:hideMark/>
          </w:tcPr>
          <w:p w14:paraId="6F42E786"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r w:rsidRPr="002958E8">
              <w:rPr>
                <w:rFonts w:ascii="Aptos Narrow" w:eastAsia="Calibri" w:hAnsi="Aptos Narrow"/>
                <w:color w:val="000000"/>
                <w:sz w:val="22"/>
                <w:szCs w:val="22"/>
                <w:lang w:val="es-CO" w:eastAsia="es-CO"/>
              </w:rPr>
              <w:t>12</w:t>
            </w:r>
          </w:p>
        </w:tc>
        <w:tc>
          <w:tcPr>
            <w:tcW w:w="1984" w:type="dxa"/>
            <w:tcBorders>
              <w:top w:val="nil"/>
              <w:left w:val="nil"/>
              <w:bottom w:val="single" w:sz="4" w:space="0" w:color="auto"/>
              <w:right w:val="single" w:sz="4" w:space="0" w:color="auto"/>
            </w:tcBorders>
            <w:shd w:val="clear" w:color="000000" w:fill="FFFFFF"/>
          </w:tcPr>
          <w:p w14:paraId="74B8F76A"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c>
          <w:tcPr>
            <w:tcW w:w="2231" w:type="dxa"/>
            <w:tcBorders>
              <w:top w:val="nil"/>
              <w:left w:val="nil"/>
              <w:bottom w:val="single" w:sz="4" w:space="0" w:color="auto"/>
              <w:right w:val="single" w:sz="4" w:space="0" w:color="auto"/>
            </w:tcBorders>
            <w:shd w:val="clear" w:color="000000" w:fill="FFFFFF"/>
          </w:tcPr>
          <w:p w14:paraId="76F88189" w14:textId="77777777" w:rsidR="002958E8" w:rsidRPr="002958E8" w:rsidRDefault="002958E8" w:rsidP="002958E8">
            <w:pPr>
              <w:spacing w:after="160" w:line="259" w:lineRule="auto"/>
              <w:jc w:val="center"/>
              <w:rPr>
                <w:rFonts w:ascii="Aptos Narrow" w:eastAsia="Calibri" w:hAnsi="Aptos Narrow"/>
                <w:color w:val="000000"/>
                <w:sz w:val="22"/>
                <w:szCs w:val="22"/>
                <w:lang w:val="es-CO" w:eastAsia="es-CO"/>
              </w:rPr>
            </w:pPr>
          </w:p>
        </w:tc>
      </w:tr>
    </w:tbl>
    <w:p w14:paraId="0CD917D5" w14:textId="77777777" w:rsidR="002958E8" w:rsidRPr="002958E8" w:rsidRDefault="002958E8" w:rsidP="002958E8">
      <w:pPr>
        <w:tabs>
          <w:tab w:val="left" w:pos="8789"/>
        </w:tabs>
        <w:ind w:right="49"/>
        <w:jc w:val="both"/>
        <w:rPr>
          <w:rFonts w:ascii="Arial" w:hAnsi="Arial" w:cs="Arial"/>
          <w:lang w:val="es-CO" w:eastAsia="es-CO"/>
        </w:rPr>
      </w:pPr>
    </w:p>
    <w:p w14:paraId="7F73FDAC" w14:textId="77777777" w:rsidR="002958E8" w:rsidRPr="002958E8" w:rsidRDefault="002958E8" w:rsidP="002958E8">
      <w:pPr>
        <w:tabs>
          <w:tab w:val="left" w:pos="8789"/>
        </w:tabs>
        <w:ind w:right="49"/>
        <w:jc w:val="both"/>
        <w:rPr>
          <w:rFonts w:ascii="Arial" w:hAnsi="Arial" w:cs="Arial"/>
          <w:lang w:val="es-CO" w:eastAsia="es-CO"/>
        </w:rPr>
      </w:pPr>
    </w:p>
    <w:p w14:paraId="1FD7B1A3" w14:textId="77777777" w:rsidR="002958E8" w:rsidRPr="002958E8" w:rsidRDefault="002958E8" w:rsidP="002958E8">
      <w:pPr>
        <w:rPr>
          <w:rFonts w:ascii="Arial" w:hAnsi="Arial" w:cs="Arial"/>
          <w:b/>
          <w:sz w:val="22"/>
          <w:szCs w:val="22"/>
          <w:lang w:val="es-CO" w:eastAsia="es-ES_tradnl"/>
        </w:rPr>
      </w:pPr>
    </w:p>
    <w:p w14:paraId="30C68153" w14:textId="77777777" w:rsidR="002958E8" w:rsidRPr="002958E8" w:rsidRDefault="002958E8" w:rsidP="002958E8">
      <w:pPr>
        <w:rPr>
          <w:rFonts w:ascii="Arial" w:hAnsi="Arial" w:cs="Arial"/>
          <w:b/>
          <w:sz w:val="22"/>
          <w:szCs w:val="22"/>
          <w:lang w:val="es-CO" w:eastAsia="es-ES_tradnl"/>
        </w:rPr>
      </w:pPr>
    </w:p>
    <w:p w14:paraId="4A5C0F17" w14:textId="77777777" w:rsidR="002958E8" w:rsidRPr="002958E8" w:rsidRDefault="002958E8" w:rsidP="002958E8">
      <w:pPr>
        <w:rPr>
          <w:rFonts w:ascii="Arial" w:hAnsi="Arial" w:cs="Arial"/>
          <w:b/>
          <w:sz w:val="22"/>
          <w:szCs w:val="22"/>
          <w:lang w:val="es-CO" w:eastAsia="es-ES_tradnl"/>
        </w:rPr>
      </w:pPr>
    </w:p>
    <w:p w14:paraId="48BBB933" w14:textId="77777777" w:rsidR="002958E8" w:rsidRPr="002958E8" w:rsidRDefault="002958E8" w:rsidP="002958E8">
      <w:pPr>
        <w:rPr>
          <w:rFonts w:ascii="Arial" w:hAnsi="Arial" w:cs="Arial"/>
          <w:sz w:val="22"/>
          <w:szCs w:val="22"/>
          <w:lang w:val="es-CO" w:eastAsia="es-ES_tradnl"/>
        </w:rPr>
      </w:pPr>
      <w:r w:rsidRPr="002958E8">
        <w:rPr>
          <w:rFonts w:ascii="Arial" w:hAnsi="Arial" w:cs="Arial"/>
          <w:b/>
          <w:sz w:val="22"/>
          <w:szCs w:val="22"/>
          <w:lang w:val="es-CO" w:eastAsia="es-ES_tradnl"/>
        </w:rPr>
        <w:t>FIRMA DE REPRESENTANTE LEGAL</w:t>
      </w:r>
    </w:p>
    <w:p w14:paraId="64BCBD2E" w14:textId="77777777" w:rsidR="002958E8" w:rsidRPr="002958E8" w:rsidRDefault="002958E8" w:rsidP="002958E8">
      <w:pPr>
        <w:rPr>
          <w:rFonts w:ascii="Arial" w:hAnsi="Arial" w:cs="Arial"/>
          <w:sz w:val="22"/>
          <w:szCs w:val="22"/>
          <w:lang w:val="es-CO" w:eastAsia="es-ES_tradnl"/>
        </w:rPr>
      </w:pPr>
      <w:r w:rsidRPr="002958E8">
        <w:rPr>
          <w:rFonts w:ascii="Arial" w:hAnsi="Arial" w:cs="Arial"/>
          <w:b/>
          <w:sz w:val="22"/>
          <w:szCs w:val="22"/>
          <w:lang w:val="es-CO" w:eastAsia="es-ES_tradnl"/>
        </w:rPr>
        <w:t>CEDULA</w:t>
      </w:r>
    </w:p>
    <w:p w14:paraId="37B27DE1" w14:textId="77777777" w:rsidR="002958E8" w:rsidRPr="002958E8" w:rsidRDefault="002958E8" w:rsidP="002958E8">
      <w:pPr>
        <w:rPr>
          <w:rFonts w:ascii="Arial" w:hAnsi="Arial" w:cs="Arial"/>
          <w:b/>
          <w:sz w:val="22"/>
          <w:szCs w:val="22"/>
          <w:lang w:val="es-CO" w:eastAsia="es-ES_tradnl"/>
        </w:rPr>
      </w:pPr>
      <w:r w:rsidRPr="002958E8">
        <w:rPr>
          <w:rFonts w:ascii="Arial" w:hAnsi="Arial" w:cs="Arial"/>
          <w:b/>
          <w:sz w:val="22"/>
          <w:szCs w:val="22"/>
          <w:lang w:val="es-CO" w:eastAsia="es-ES_tradnl"/>
        </w:rPr>
        <w:t>CONTACTO</w:t>
      </w:r>
    </w:p>
    <w:p w14:paraId="5593F75B" w14:textId="77777777" w:rsidR="002958E8" w:rsidRPr="002958E8" w:rsidRDefault="002958E8" w:rsidP="002958E8">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28853700" w14:textId="77777777" w:rsidR="002958E8" w:rsidRPr="002958E8" w:rsidRDefault="002958E8" w:rsidP="002958E8">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199BC5C8" w14:textId="77777777" w:rsidR="002958E8" w:rsidRPr="002958E8" w:rsidRDefault="002958E8" w:rsidP="002958E8">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07FF47C7" w14:textId="77777777" w:rsidR="002958E8" w:rsidRPr="002958E8" w:rsidRDefault="002958E8" w:rsidP="002958E8">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677140A8" w14:textId="77777777" w:rsidR="002958E8" w:rsidRPr="002958E8" w:rsidRDefault="002958E8" w:rsidP="002958E8">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7ECA630A" w14:textId="77777777" w:rsidR="002958E8" w:rsidRPr="002958E8" w:rsidRDefault="002958E8" w:rsidP="002958E8">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35467A0F" w14:textId="77777777" w:rsidR="002958E8" w:rsidRPr="002958E8" w:rsidRDefault="002958E8" w:rsidP="002958E8">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6BC55C00" w14:textId="77777777" w:rsidR="002958E8" w:rsidRPr="002958E8" w:rsidRDefault="002958E8" w:rsidP="002958E8">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04892B05" w14:textId="77777777" w:rsidR="00B120D6" w:rsidRPr="00B120D6" w:rsidRDefault="00B120D6" w:rsidP="00B120D6">
      <w:pPr>
        <w:rPr>
          <w:rFonts w:ascii="Arial" w:hAnsi="Arial" w:cs="Arial"/>
          <w:b/>
          <w:sz w:val="22"/>
          <w:szCs w:val="22"/>
          <w:lang w:val="es-CO" w:eastAsia="es-ES_tradnl"/>
        </w:rPr>
      </w:pPr>
    </w:p>
    <w:p w14:paraId="20427FA7" w14:textId="77777777" w:rsidR="00B120D6" w:rsidRPr="00B120D6" w:rsidRDefault="00B120D6" w:rsidP="00B120D6">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3227DD5F" w14:textId="77777777" w:rsidR="00B120D6" w:rsidRPr="00B120D6" w:rsidRDefault="00B120D6" w:rsidP="00B120D6">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3E6445BA" w14:textId="77777777" w:rsidR="00B120D6" w:rsidRPr="00B120D6" w:rsidRDefault="00B120D6" w:rsidP="00B120D6">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27D3BD99" w14:textId="77777777" w:rsidR="00B120D6" w:rsidRPr="00B120D6" w:rsidRDefault="00B120D6" w:rsidP="00B120D6">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011D65EF" w14:textId="77777777" w:rsidR="00B120D6" w:rsidRPr="00B120D6" w:rsidRDefault="00B120D6" w:rsidP="00B120D6">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5FDC4303" w14:textId="77777777" w:rsidR="00B120D6" w:rsidRPr="00B120D6" w:rsidRDefault="00B120D6" w:rsidP="00B120D6">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2003A4FB" w14:textId="77777777" w:rsidR="00B120D6" w:rsidRPr="00B120D6" w:rsidRDefault="00B120D6" w:rsidP="00B120D6">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46DCFCC9" w14:textId="77777777" w:rsidR="00B120D6" w:rsidRPr="00B120D6" w:rsidRDefault="00B120D6" w:rsidP="00B120D6">
      <w:pPr>
        <w:tabs>
          <w:tab w:val="center" w:pos="4419"/>
          <w:tab w:val="left" w:pos="6900"/>
        </w:tabs>
        <w:spacing w:line="259" w:lineRule="auto"/>
        <w:jc w:val="center"/>
        <w:rPr>
          <w:rFonts w:ascii="Aptos Display" w:eastAsia="Aptos" w:hAnsi="Aptos Display" w:cs="Arial"/>
          <w:b/>
          <w:bCs/>
          <w:sz w:val="22"/>
          <w:szCs w:val="22"/>
          <w:lang w:val="es-ES_tradnl" w:eastAsia="en-US"/>
        </w:rPr>
      </w:pPr>
    </w:p>
    <w:p w14:paraId="2440D828" w14:textId="6F2A51E1" w:rsidR="00847437" w:rsidRPr="00B120D6" w:rsidRDefault="00847437" w:rsidP="00B120D6"/>
    <w:sectPr w:rsidR="00847437" w:rsidRPr="00B120D6" w:rsidSect="003B046C">
      <w:headerReference w:type="default" r:id="rId7"/>
      <w:footerReference w:type="default" r:id="rId8"/>
      <w:pgSz w:w="12242" w:h="18722" w:code="258"/>
      <w:pgMar w:top="1985" w:right="1185"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4D65A" w14:textId="77777777" w:rsidR="00F1580D" w:rsidRDefault="00F1580D">
      <w:r>
        <w:separator/>
      </w:r>
    </w:p>
  </w:endnote>
  <w:endnote w:type="continuationSeparator" w:id="0">
    <w:p w14:paraId="343D4B98" w14:textId="77777777" w:rsidR="00F1580D" w:rsidRDefault="00F15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7B0F8" w14:textId="4AA6BAED" w:rsidR="00406728" w:rsidRDefault="00FE07BF">
    <w:pPr>
      <w:pStyle w:val="Piedepgina"/>
    </w:pPr>
    <w:r>
      <w:rPr>
        <w:noProof/>
        <w:lang w:val="en-US" w:eastAsia="en-US"/>
      </w:rPr>
      <w:drawing>
        <wp:anchor distT="0" distB="0" distL="114300" distR="114300" simplePos="0" relativeHeight="251665408" behindDoc="1" locked="0" layoutInCell="1" allowOverlap="1" wp14:anchorId="795DF148" wp14:editId="0296BE23">
          <wp:simplePos x="0" y="0"/>
          <wp:positionH relativeFrom="page">
            <wp:align>center</wp:align>
          </wp:positionH>
          <wp:positionV relativeFrom="paragraph">
            <wp:posOffset>-543560</wp:posOffset>
          </wp:positionV>
          <wp:extent cx="7364730" cy="904875"/>
          <wp:effectExtent l="0" t="0" r="7620" b="9525"/>
          <wp:wrapNone/>
          <wp:docPr id="860292339" name="Imagen 2"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46639" name="Imagen 2" descr="Imagen en blanco y negro&#10;&#10;Descripción generada automáticamente con confianza media"/>
                  <pic:cNvPicPr/>
                </pic:nvPicPr>
                <pic:blipFill rotWithShape="1">
                  <a:blip r:embed="rId1"/>
                  <a:srcRect t="90668"/>
                  <a:stretch/>
                </pic:blipFill>
                <pic:spPr bwMode="auto">
                  <a:xfrm>
                    <a:off x="0" y="0"/>
                    <a:ext cx="7364730" cy="904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E65B0" w14:textId="77777777" w:rsidR="00F1580D" w:rsidRDefault="00F1580D">
      <w:r>
        <w:separator/>
      </w:r>
    </w:p>
  </w:footnote>
  <w:footnote w:type="continuationSeparator" w:id="0">
    <w:p w14:paraId="66541AFD" w14:textId="77777777" w:rsidR="00F1580D" w:rsidRDefault="00F158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D32EC" w14:textId="420FEE7E" w:rsidR="003A5EDF" w:rsidRPr="00921964" w:rsidRDefault="003A5EDF" w:rsidP="005A5A9D">
    <w:pPr>
      <w:pStyle w:val="Encabezado"/>
    </w:pPr>
  </w:p>
  <w:p w14:paraId="64378144" w14:textId="5C6CA001" w:rsidR="003A5EDF" w:rsidRPr="008A2A4C" w:rsidRDefault="00137FC0" w:rsidP="005A5A9D">
    <w:pPr>
      <w:pStyle w:val="Encabezado"/>
      <w:jc w:val="right"/>
    </w:pPr>
    <w:r>
      <w:rPr>
        <w:noProof/>
        <w:lang w:val="en-US" w:eastAsia="en-US"/>
      </w:rPr>
      <w:drawing>
        <wp:anchor distT="0" distB="0" distL="0" distR="0" simplePos="0" relativeHeight="251663360" behindDoc="0" locked="0" layoutInCell="1" allowOverlap="1" wp14:anchorId="5C943D80" wp14:editId="54870930">
          <wp:simplePos x="0" y="0"/>
          <wp:positionH relativeFrom="margin">
            <wp:posOffset>4378568</wp:posOffset>
          </wp:positionH>
          <wp:positionV relativeFrom="page">
            <wp:posOffset>531684</wp:posOffset>
          </wp:positionV>
          <wp:extent cx="2135378" cy="598694"/>
          <wp:effectExtent l="0" t="0" r="0" b="0"/>
          <wp:wrapNone/>
          <wp:docPr id="684027274" name="image1.jpeg"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10;&#10;Descripción generada automáticamente"/>
                  <pic:cNvPicPr/>
                </pic:nvPicPr>
                <pic:blipFill>
                  <a:blip r:embed="rId1" cstate="print"/>
                  <a:stretch>
                    <a:fillRect/>
                  </a:stretch>
                </pic:blipFill>
                <pic:spPr>
                  <a:xfrm>
                    <a:off x="0" y="0"/>
                    <a:ext cx="2135378" cy="598694"/>
                  </a:xfrm>
                  <a:prstGeom prst="rect">
                    <a:avLst/>
                  </a:prstGeom>
                </pic:spPr>
              </pic:pic>
            </a:graphicData>
          </a:graphic>
        </wp:anchor>
      </w:drawing>
    </w:r>
  </w:p>
  <w:p w14:paraId="4066FF85" w14:textId="1CB4BABD" w:rsidR="003A5EDF" w:rsidRPr="005A5A9D" w:rsidRDefault="003A5EDF" w:rsidP="005A5A9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6E7E"/>
    <w:multiLevelType w:val="hybridMultilevel"/>
    <w:tmpl w:val="34CE5486"/>
    <w:lvl w:ilvl="0" w:tplc="3236AA3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5E1CA7"/>
    <w:multiLevelType w:val="hybridMultilevel"/>
    <w:tmpl w:val="7DF48A0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26D15DD"/>
    <w:multiLevelType w:val="hybridMultilevel"/>
    <w:tmpl w:val="F984D7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252F91"/>
    <w:multiLevelType w:val="hybridMultilevel"/>
    <w:tmpl w:val="D1789400"/>
    <w:lvl w:ilvl="0" w:tplc="B0F2C9E4">
      <w:start w:val="1"/>
      <w:numFmt w:val="decimal"/>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0362BD"/>
    <w:multiLevelType w:val="hybridMultilevel"/>
    <w:tmpl w:val="8444B62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C93702A"/>
    <w:multiLevelType w:val="hybridMultilevel"/>
    <w:tmpl w:val="774C023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2AB325E"/>
    <w:multiLevelType w:val="hybridMultilevel"/>
    <w:tmpl w:val="159075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FCA0550"/>
    <w:multiLevelType w:val="hybridMultilevel"/>
    <w:tmpl w:val="577E0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8C0FE7"/>
    <w:multiLevelType w:val="hybridMultilevel"/>
    <w:tmpl w:val="78FCCCEC"/>
    <w:lvl w:ilvl="0" w:tplc="256AA3C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1F6694"/>
    <w:multiLevelType w:val="hybridMultilevel"/>
    <w:tmpl w:val="F4AE6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1814EE"/>
    <w:multiLevelType w:val="hybridMultilevel"/>
    <w:tmpl w:val="22F44884"/>
    <w:lvl w:ilvl="0" w:tplc="789A525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780392"/>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3CB5267"/>
    <w:multiLevelType w:val="hybridMultilevel"/>
    <w:tmpl w:val="34642A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470279"/>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EFC460B"/>
    <w:multiLevelType w:val="hybridMultilevel"/>
    <w:tmpl w:val="965A7596"/>
    <w:lvl w:ilvl="0" w:tplc="240A000D">
      <w:start w:val="1"/>
      <w:numFmt w:val="bullet"/>
      <w:lvlText w:val=""/>
      <w:lvlJc w:val="left"/>
      <w:pPr>
        <w:ind w:left="360" w:hanging="360"/>
      </w:pPr>
      <w:rPr>
        <w:rFonts w:ascii="Wingdings" w:hAnsi="Wingdings" w:cs="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66BD3CBE"/>
    <w:multiLevelType w:val="hybridMultilevel"/>
    <w:tmpl w:val="846A4A42"/>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17" w15:restartNumberingAfterBreak="0">
    <w:nsid w:val="67711D61"/>
    <w:multiLevelType w:val="hybridMultilevel"/>
    <w:tmpl w:val="8528F25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6C817043"/>
    <w:multiLevelType w:val="hybridMultilevel"/>
    <w:tmpl w:val="519EA4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E9100B2"/>
    <w:multiLevelType w:val="hybridMultilevel"/>
    <w:tmpl w:val="00A8AD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6821D1"/>
    <w:multiLevelType w:val="hybridMultilevel"/>
    <w:tmpl w:val="E902A5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6766306"/>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4"/>
  </w:num>
  <w:num w:numId="4">
    <w:abstractNumId w:val="5"/>
  </w:num>
  <w:num w:numId="5">
    <w:abstractNumId w:val="3"/>
  </w:num>
  <w:num w:numId="6">
    <w:abstractNumId w:val="22"/>
  </w:num>
  <w:num w:numId="7">
    <w:abstractNumId w:val="12"/>
  </w:num>
  <w:num w:numId="8">
    <w:abstractNumId w:val="11"/>
  </w:num>
  <w:num w:numId="9">
    <w:abstractNumId w:val="16"/>
  </w:num>
  <w:num w:numId="10">
    <w:abstractNumId w:val="21"/>
  </w:num>
  <w:num w:numId="11">
    <w:abstractNumId w:val="8"/>
  </w:num>
  <w:num w:numId="12">
    <w:abstractNumId w:val="10"/>
  </w:num>
  <w:num w:numId="13">
    <w:abstractNumId w:val="15"/>
  </w:num>
  <w:num w:numId="14">
    <w:abstractNumId w:val="17"/>
  </w:num>
  <w:num w:numId="15">
    <w:abstractNumId w:val="13"/>
  </w:num>
  <w:num w:numId="16">
    <w:abstractNumId w:val="1"/>
  </w:num>
  <w:num w:numId="17">
    <w:abstractNumId w:val="20"/>
  </w:num>
  <w:num w:numId="18">
    <w:abstractNumId w:val="18"/>
  </w:num>
  <w:num w:numId="19">
    <w:abstractNumId w:val="4"/>
  </w:num>
  <w:num w:numId="20">
    <w:abstractNumId w:val="6"/>
  </w:num>
  <w:num w:numId="21">
    <w:abstractNumId w:val="9"/>
  </w:num>
  <w:num w:numId="22">
    <w:abstractNumId w:val="19"/>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2EE"/>
    <w:rsid w:val="000528A3"/>
    <w:rsid w:val="00086D45"/>
    <w:rsid w:val="000A7C54"/>
    <w:rsid w:val="000B127F"/>
    <w:rsid w:val="00137FC0"/>
    <w:rsid w:val="0017347A"/>
    <w:rsid w:val="0021438B"/>
    <w:rsid w:val="00295369"/>
    <w:rsid w:val="002958E8"/>
    <w:rsid w:val="003132E7"/>
    <w:rsid w:val="00352081"/>
    <w:rsid w:val="00380A63"/>
    <w:rsid w:val="003A5EDF"/>
    <w:rsid w:val="003B046C"/>
    <w:rsid w:val="003B3A05"/>
    <w:rsid w:val="003B5A20"/>
    <w:rsid w:val="003D01DF"/>
    <w:rsid w:val="003E5F5D"/>
    <w:rsid w:val="00406728"/>
    <w:rsid w:val="00473E15"/>
    <w:rsid w:val="00495078"/>
    <w:rsid w:val="004A0E06"/>
    <w:rsid w:val="004B09CD"/>
    <w:rsid w:val="004F34D9"/>
    <w:rsid w:val="004F5B0B"/>
    <w:rsid w:val="00512C24"/>
    <w:rsid w:val="005D56F0"/>
    <w:rsid w:val="005F2910"/>
    <w:rsid w:val="00661DAB"/>
    <w:rsid w:val="00674F04"/>
    <w:rsid w:val="006D09B5"/>
    <w:rsid w:val="006E3FAB"/>
    <w:rsid w:val="00703018"/>
    <w:rsid w:val="00725146"/>
    <w:rsid w:val="00756CB1"/>
    <w:rsid w:val="007954FB"/>
    <w:rsid w:val="007D056E"/>
    <w:rsid w:val="007E276D"/>
    <w:rsid w:val="007E42EE"/>
    <w:rsid w:val="007E59DB"/>
    <w:rsid w:val="00847437"/>
    <w:rsid w:val="008B2957"/>
    <w:rsid w:val="008C6CA8"/>
    <w:rsid w:val="00947EEE"/>
    <w:rsid w:val="00982D84"/>
    <w:rsid w:val="009F3EFD"/>
    <w:rsid w:val="00A01D1B"/>
    <w:rsid w:val="00A427B1"/>
    <w:rsid w:val="00A64732"/>
    <w:rsid w:val="00A664C8"/>
    <w:rsid w:val="00A87037"/>
    <w:rsid w:val="00AE0BDA"/>
    <w:rsid w:val="00B10406"/>
    <w:rsid w:val="00B120D6"/>
    <w:rsid w:val="00BE61AB"/>
    <w:rsid w:val="00C04AE7"/>
    <w:rsid w:val="00C75E1B"/>
    <w:rsid w:val="00D02313"/>
    <w:rsid w:val="00D36927"/>
    <w:rsid w:val="00DB6E53"/>
    <w:rsid w:val="00DD6FA7"/>
    <w:rsid w:val="00DE1471"/>
    <w:rsid w:val="00E2480B"/>
    <w:rsid w:val="00E92780"/>
    <w:rsid w:val="00EA653C"/>
    <w:rsid w:val="00EB05C4"/>
    <w:rsid w:val="00EB1429"/>
    <w:rsid w:val="00EB7A5A"/>
    <w:rsid w:val="00EC0E36"/>
    <w:rsid w:val="00EE2C36"/>
    <w:rsid w:val="00EE71B7"/>
    <w:rsid w:val="00F1580D"/>
    <w:rsid w:val="00FD2A84"/>
    <w:rsid w:val="00FE07BF"/>
    <w:rsid w:val="00FE5DF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A90FA"/>
  <w15:chartTrackingRefBased/>
  <w15:docId w15:val="{82022673-BD84-4BB4-BA55-37D375777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2EE"/>
    <w:pPr>
      <w:spacing w:after="0" w:line="240" w:lineRule="auto"/>
    </w:pPr>
    <w:rPr>
      <w:rFonts w:ascii="Book Antiqua" w:eastAsia="Times New Roman" w:hAnsi="Book Antiqua"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rsid w:val="007E42EE"/>
    <w:pPr>
      <w:tabs>
        <w:tab w:val="center" w:pos="4252"/>
        <w:tab w:val="right" w:pos="8504"/>
      </w:tabs>
    </w:pPr>
    <w:rPr>
      <w:rFonts w:ascii="Times New Roman" w:hAnsi="Times New Roman"/>
    </w:rPr>
  </w:style>
  <w:style w:type="character" w:customStyle="1" w:styleId="EncabezadoCar">
    <w:name w:val="Encabezado Car"/>
    <w:aliases w:val="Haut de page Car,h Car,h8 Car,h9 Car,h10 Car,h18 Car"/>
    <w:basedOn w:val="Fuentedeprrafopredeter"/>
    <w:link w:val="Encabezado"/>
    <w:rsid w:val="007E42EE"/>
    <w:rPr>
      <w:rFonts w:ascii="Times New Roman" w:eastAsia="Times New Roman" w:hAnsi="Times New Roman" w:cs="Times New Roman"/>
      <w:sz w:val="24"/>
      <w:szCs w:val="24"/>
      <w:lang w:val="es-ES" w:eastAsia="es-ES"/>
    </w:rPr>
  </w:style>
  <w:style w:type="character" w:styleId="Hipervnculo">
    <w:name w:val="Hyperlink"/>
    <w:rsid w:val="007E42EE"/>
    <w:rPr>
      <w:rFonts w:ascii="Times New Roman" w:hAnsi="Times New Roman" w:cs="Times New Roman" w:hint="default"/>
      <w:color w:val="0000FF"/>
      <w:u w:val="single"/>
    </w:rPr>
  </w:style>
  <w:style w:type="paragraph" w:styleId="Prrafodelista">
    <w:name w:val="List Paragraph"/>
    <w:basedOn w:val="Normal"/>
    <w:link w:val="PrrafodelistaCar"/>
    <w:uiPriority w:val="34"/>
    <w:qFormat/>
    <w:rsid w:val="007E42EE"/>
    <w:pPr>
      <w:ind w:left="708"/>
    </w:pPr>
    <w:rPr>
      <w:rFonts w:ascii="Times New Roman" w:hAnsi="Times New Roman"/>
      <w:lang w:val="es-CO"/>
    </w:rPr>
  </w:style>
  <w:style w:type="character" w:customStyle="1" w:styleId="PrrafodelistaCar">
    <w:name w:val="Párrafo de lista Car"/>
    <w:link w:val="Prrafodelista"/>
    <w:uiPriority w:val="34"/>
    <w:qFormat/>
    <w:locked/>
    <w:rsid w:val="007E42EE"/>
    <w:rPr>
      <w:rFonts w:ascii="Times New Roman" w:eastAsia="Times New Roman" w:hAnsi="Times New Roman" w:cs="Times New Roman"/>
      <w:sz w:val="24"/>
      <w:szCs w:val="24"/>
      <w:lang w:val="es-CO" w:eastAsia="es-ES"/>
    </w:rPr>
  </w:style>
  <w:style w:type="paragraph" w:styleId="Piedepgina">
    <w:name w:val="footer"/>
    <w:basedOn w:val="Normal"/>
    <w:link w:val="PiedepginaCar"/>
    <w:uiPriority w:val="99"/>
    <w:unhideWhenUsed/>
    <w:rsid w:val="00703018"/>
    <w:pPr>
      <w:tabs>
        <w:tab w:val="center" w:pos="4419"/>
        <w:tab w:val="right" w:pos="8838"/>
      </w:tabs>
    </w:pPr>
  </w:style>
  <w:style w:type="character" w:customStyle="1" w:styleId="PiedepginaCar">
    <w:name w:val="Pie de página Car"/>
    <w:basedOn w:val="Fuentedeprrafopredeter"/>
    <w:link w:val="Piedepgina"/>
    <w:uiPriority w:val="99"/>
    <w:rsid w:val="00703018"/>
    <w:rPr>
      <w:rFonts w:ascii="Book Antiqua" w:eastAsia="Times New Roman" w:hAnsi="Book Antiqua" w:cs="Times New Roman"/>
      <w:sz w:val="24"/>
      <w:szCs w:val="24"/>
      <w:lang w:val="es-ES" w:eastAsia="es-ES"/>
    </w:rPr>
  </w:style>
  <w:style w:type="paragraph" w:customStyle="1" w:styleId="TableParagraph">
    <w:name w:val="Table Paragraph"/>
    <w:basedOn w:val="Normal"/>
    <w:uiPriority w:val="1"/>
    <w:qFormat/>
    <w:rsid w:val="00E92780"/>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E2480B"/>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02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825</Words>
  <Characters>4704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CLAUDIA GUETO</cp:lastModifiedBy>
  <cp:revision>2</cp:revision>
  <cp:lastPrinted>2024-05-20T20:09:00Z</cp:lastPrinted>
  <dcterms:created xsi:type="dcterms:W3CDTF">2024-10-30T01:40:00Z</dcterms:created>
  <dcterms:modified xsi:type="dcterms:W3CDTF">2024-10-30T01:40:00Z</dcterms:modified>
</cp:coreProperties>
</file>